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E709D7" w14:textId="77777777" w:rsidR="00CB1E80" w:rsidRDefault="00CB1E80" w:rsidP="00CB1E80">
      <w:pPr>
        <w:spacing w:line="480" w:lineRule="auto"/>
        <w:jc w:val="center"/>
        <w:rPr>
          <w:rFonts w:ascii="Arial" w:hAnsi="Arial" w:cs="Arial"/>
          <w:b/>
          <w:bCs/>
          <w:sz w:val="36"/>
          <w:szCs w:val="36"/>
        </w:rPr>
      </w:pPr>
      <w:bookmarkStart w:id="0" w:name="_Toc41857724"/>
      <w:bookmarkStart w:id="1" w:name="_Toc41860552"/>
      <w:bookmarkStart w:id="2" w:name="_Toc41905352"/>
      <w:bookmarkStart w:id="3" w:name="_Toc41910518"/>
      <w:bookmarkStart w:id="4" w:name="_Toc41921076"/>
      <w:bookmarkStart w:id="5" w:name="_Toc41926983"/>
      <w:r>
        <w:rPr>
          <w:rFonts w:ascii="Arial" w:hAnsi="Arial" w:cs="Arial"/>
          <w:b/>
          <w:bCs/>
          <w:sz w:val="36"/>
          <w:szCs w:val="36"/>
        </w:rPr>
        <w:t>A critical analysis of how past major sporting events have impacted the perception and awareness towards disability sport</w:t>
      </w:r>
    </w:p>
    <w:p w14:paraId="1D71475D" w14:textId="77777777" w:rsidR="00CB1E80" w:rsidRDefault="00CB1E80" w:rsidP="00CB1E80">
      <w:pPr>
        <w:tabs>
          <w:tab w:val="left" w:pos="7101"/>
        </w:tabs>
        <w:spacing w:line="480" w:lineRule="auto"/>
        <w:jc w:val="center"/>
        <w:rPr>
          <w:rFonts w:ascii="Arial" w:hAnsi="Arial" w:cs="Arial"/>
          <w:b/>
          <w:bCs/>
          <w:sz w:val="36"/>
          <w:szCs w:val="36"/>
        </w:rPr>
      </w:pPr>
      <w:r w:rsidRPr="00523EF1">
        <w:rPr>
          <w:noProof/>
        </w:rPr>
        <w:drawing>
          <wp:anchor distT="0" distB="0" distL="114300" distR="114300" simplePos="0" relativeHeight="251671552" behindDoc="1" locked="0" layoutInCell="1" allowOverlap="1" wp14:anchorId="7C547D40" wp14:editId="5055ECAC">
            <wp:simplePos x="0" y="0"/>
            <wp:positionH relativeFrom="column">
              <wp:posOffset>0</wp:posOffset>
            </wp:positionH>
            <wp:positionV relativeFrom="paragraph">
              <wp:posOffset>439420</wp:posOffset>
            </wp:positionV>
            <wp:extent cx="5727700" cy="2860040"/>
            <wp:effectExtent l="0" t="0" r="0" b="0"/>
            <wp:wrapTight wrapText="bothSides">
              <wp:wrapPolygon edited="0">
                <wp:start x="0" y="0"/>
                <wp:lineTo x="0" y="21485"/>
                <wp:lineTo x="21552" y="21485"/>
                <wp:lineTo x="21552" y="0"/>
                <wp:lineTo x="0" y="0"/>
              </wp:wrapPolygon>
            </wp:wrapTight>
            <wp:docPr id="1" name="Picture 1" descr="University of Wales - Trinity Saint David - Institute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 Trinity Saint David - Institute of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2860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CB6E7D" w14:textId="77777777" w:rsidR="00CB1E80" w:rsidRDefault="00CB1E80" w:rsidP="00CB1E80">
      <w:pPr>
        <w:tabs>
          <w:tab w:val="left" w:pos="7101"/>
        </w:tabs>
        <w:spacing w:line="480" w:lineRule="auto"/>
        <w:jc w:val="center"/>
        <w:rPr>
          <w:rFonts w:ascii="Arial" w:hAnsi="Arial" w:cs="Arial"/>
          <w:b/>
          <w:bCs/>
          <w:sz w:val="36"/>
          <w:szCs w:val="36"/>
        </w:rPr>
      </w:pPr>
    </w:p>
    <w:p w14:paraId="205A71A0" w14:textId="77777777" w:rsidR="00CB1E80" w:rsidRDefault="00CB1E80" w:rsidP="00CB1E80">
      <w:pPr>
        <w:tabs>
          <w:tab w:val="left" w:pos="7101"/>
        </w:tabs>
        <w:spacing w:line="480" w:lineRule="auto"/>
        <w:jc w:val="center"/>
        <w:rPr>
          <w:rFonts w:ascii="Arial" w:hAnsi="Arial" w:cs="Arial"/>
          <w:b/>
          <w:bCs/>
          <w:sz w:val="36"/>
          <w:szCs w:val="36"/>
        </w:rPr>
      </w:pPr>
      <w:r>
        <w:rPr>
          <w:rFonts w:ascii="Arial" w:hAnsi="Arial" w:cs="Arial"/>
          <w:b/>
          <w:bCs/>
          <w:sz w:val="36"/>
          <w:szCs w:val="36"/>
        </w:rPr>
        <w:t>Dissertation submitted as part of the requirements for the award BA (Hons) Events Management.</w:t>
      </w:r>
    </w:p>
    <w:p w14:paraId="48C5D427" w14:textId="77777777" w:rsidR="00CB1E80" w:rsidRDefault="00CB1E80" w:rsidP="00CB1E80">
      <w:pPr>
        <w:tabs>
          <w:tab w:val="left" w:pos="7101"/>
        </w:tabs>
        <w:spacing w:line="480" w:lineRule="auto"/>
        <w:jc w:val="center"/>
        <w:rPr>
          <w:rFonts w:ascii="Arial" w:hAnsi="Arial" w:cs="Arial"/>
          <w:b/>
          <w:bCs/>
          <w:sz w:val="36"/>
          <w:szCs w:val="36"/>
        </w:rPr>
      </w:pPr>
    </w:p>
    <w:p w14:paraId="6868AB84" w14:textId="77777777" w:rsidR="00CB1E80" w:rsidRDefault="00CB1E80" w:rsidP="00CB1E80">
      <w:pPr>
        <w:tabs>
          <w:tab w:val="left" w:pos="7101"/>
        </w:tabs>
        <w:spacing w:line="480" w:lineRule="auto"/>
        <w:jc w:val="center"/>
        <w:rPr>
          <w:rFonts w:ascii="Arial" w:hAnsi="Arial" w:cs="Arial"/>
          <w:b/>
          <w:bCs/>
          <w:sz w:val="36"/>
          <w:szCs w:val="36"/>
        </w:rPr>
      </w:pPr>
      <w:r>
        <w:rPr>
          <w:rFonts w:ascii="Arial" w:hAnsi="Arial" w:cs="Arial"/>
          <w:b/>
          <w:bCs/>
          <w:sz w:val="36"/>
          <w:szCs w:val="36"/>
        </w:rPr>
        <w:t>Polly Thomas</w:t>
      </w:r>
    </w:p>
    <w:p w14:paraId="1288CE82" w14:textId="77777777" w:rsidR="00CB1E80" w:rsidRDefault="00CB1E80" w:rsidP="00CB1E80">
      <w:pPr>
        <w:tabs>
          <w:tab w:val="left" w:pos="7101"/>
        </w:tabs>
        <w:spacing w:line="360" w:lineRule="auto"/>
        <w:rPr>
          <w:rFonts w:ascii="Arial" w:hAnsi="Arial" w:cs="Arial"/>
          <w:b/>
          <w:bCs/>
          <w:sz w:val="36"/>
          <w:szCs w:val="36"/>
        </w:rPr>
      </w:pPr>
    </w:p>
    <w:p w14:paraId="256705C1" w14:textId="3B8AB219" w:rsidR="00CB1E80" w:rsidRPr="006A3D55" w:rsidRDefault="00CB1E80" w:rsidP="00CB1E80">
      <w:pPr>
        <w:tabs>
          <w:tab w:val="left" w:pos="7101"/>
        </w:tabs>
        <w:spacing w:line="360" w:lineRule="auto"/>
        <w:jc w:val="center"/>
        <w:rPr>
          <w:rFonts w:ascii="Arial" w:hAnsi="Arial" w:cs="Arial"/>
          <w:b/>
          <w:bCs/>
          <w:sz w:val="36"/>
          <w:szCs w:val="36"/>
        </w:rPr>
        <w:sectPr w:rsidR="00CB1E80" w:rsidRPr="006A3D55" w:rsidSect="00FB2D21">
          <w:headerReference w:type="even" r:id="rId9"/>
          <w:headerReference w:type="default" r:id="rId10"/>
          <w:footerReference w:type="even" r:id="rId11"/>
          <w:footerReference w:type="default" r:id="rId12"/>
          <w:pgSz w:w="11906" w:h="16838"/>
          <w:pgMar w:top="1440" w:right="1440" w:bottom="1440" w:left="1440" w:header="708" w:footer="708" w:gutter="0"/>
          <w:pgNumType w:start="1"/>
          <w:cols w:space="708"/>
          <w:titlePg/>
          <w:docGrid w:linePitch="360"/>
        </w:sectPr>
      </w:pPr>
      <w:r>
        <w:rPr>
          <w:rFonts w:ascii="Arial" w:hAnsi="Arial" w:cs="Arial"/>
          <w:b/>
          <w:bCs/>
          <w:sz w:val="36"/>
          <w:szCs w:val="36"/>
        </w:rPr>
        <w:t>UWTSD Swansea 20</w:t>
      </w:r>
      <w:r w:rsidR="00DA3223">
        <w:rPr>
          <w:rFonts w:ascii="Arial" w:hAnsi="Arial" w:cs="Arial"/>
          <w:b/>
          <w:bCs/>
          <w:sz w:val="36"/>
          <w:szCs w:val="36"/>
        </w:rPr>
        <w:t>20</w:t>
      </w:r>
    </w:p>
    <w:p w14:paraId="603DAAE0" w14:textId="77777777" w:rsidR="0046551A" w:rsidRDefault="0046551A" w:rsidP="0046551A">
      <w:pPr>
        <w:pStyle w:val="Heading2"/>
        <w:spacing w:line="276" w:lineRule="auto"/>
        <w:rPr>
          <w:rFonts w:ascii="Arial" w:hAnsi="Arial" w:cs="Arial"/>
          <w:sz w:val="24"/>
          <w:szCs w:val="24"/>
        </w:rPr>
      </w:pPr>
    </w:p>
    <w:p w14:paraId="4E69AA00" w14:textId="77777777" w:rsidR="0046551A" w:rsidRPr="00004704" w:rsidRDefault="0046551A" w:rsidP="0046551A">
      <w:pPr>
        <w:pStyle w:val="Heading2"/>
        <w:spacing w:line="276" w:lineRule="auto"/>
        <w:rPr>
          <w:rFonts w:ascii="Arial" w:hAnsi="Arial" w:cs="Arial"/>
          <w:sz w:val="24"/>
          <w:szCs w:val="24"/>
        </w:rPr>
      </w:pPr>
    </w:p>
    <w:p w14:paraId="0E52F3A7" w14:textId="38D13EF9" w:rsidR="006A3D55" w:rsidRPr="00004704" w:rsidRDefault="006A3D55" w:rsidP="00013E4B">
      <w:pPr>
        <w:rPr>
          <w:rFonts w:ascii="Arial" w:hAnsi="Arial" w:cs="Arial"/>
        </w:rPr>
      </w:pPr>
      <w:r w:rsidRPr="00004704">
        <w:rPr>
          <w:rFonts w:ascii="Arial" w:hAnsi="Arial" w:cs="Arial"/>
        </w:rPr>
        <w:t>Declaration</w:t>
      </w:r>
      <w:bookmarkEnd w:id="0"/>
      <w:bookmarkEnd w:id="1"/>
      <w:bookmarkEnd w:id="2"/>
      <w:bookmarkEnd w:id="3"/>
      <w:bookmarkEnd w:id="4"/>
      <w:bookmarkEnd w:id="5"/>
    </w:p>
    <w:p w14:paraId="1D8CF454" w14:textId="1958B3FA" w:rsidR="006A3D55" w:rsidRPr="00A85E41" w:rsidRDefault="006A3D55" w:rsidP="0046551A">
      <w:pPr>
        <w:tabs>
          <w:tab w:val="left" w:pos="7101"/>
        </w:tabs>
        <w:spacing w:line="276" w:lineRule="auto"/>
        <w:rPr>
          <w:rFonts w:ascii="Arial" w:hAnsi="Arial" w:cs="Arial"/>
        </w:rPr>
      </w:pPr>
    </w:p>
    <w:p w14:paraId="60207EA5" w14:textId="48BBC57C" w:rsidR="00A85E41" w:rsidRDefault="00A85E41" w:rsidP="0046551A">
      <w:pPr>
        <w:tabs>
          <w:tab w:val="left" w:pos="7101"/>
        </w:tabs>
        <w:spacing w:line="276" w:lineRule="auto"/>
        <w:rPr>
          <w:rFonts w:ascii="Arial" w:hAnsi="Arial" w:cs="Arial"/>
        </w:rPr>
      </w:pPr>
      <w:r w:rsidRPr="00A85E41">
        <w:rPr>
          <w:rFonts w:ascii="Arial" w:hAnsi="Arial" w:cs="Arial"/>
        </w:rPr>
        <w:t>This work</w:t>
      </w:r>
      <w:r>
        <w:rPr>
          <w:rFonts w:ascii="Arial" w:hAnsi="Arial" w:cs="Arial"/>
        </w:rPr>
        <w:t xml:space="preserve"> has not previously been accepted in substance for any degree and is not being concurrently submitted in candidature for any degree.</w:t>
      </w:r>
    </w:p>
    <w:p w14:paraId="078A7889" w14:textId="368202DF" w:rsidR="00A85E41" w:rsidRDefault="00A85E41" w:rsidP="0046551A">
      <w:pPr>
        <w:tabs>
          <w:tab w:val="left" w:pos="7101"/>
        </w:tabs>
        <w:spacing w:line="276" w:lineRule="auto"/>
        <w:rPr>
          <w:rFonts w:ascii="Arial" w:hAnsi="Arial" w:cs="Arial"/>
        </w:rPr>
      </w:pPr>
      <w:r>
        <w:rPr>
          <w:rFonts w:ascii="Arial" w:hAnsi="Arial" w:cs="Arial"/>
        </w:rPr>
        <w:t>Signed ……………….</w:t>
      </w:r>
    </w:p>
    <w:p w14:paraId="6FB969BD" w14:textId="34B4EC7F" w:rsidR="00A85E41" w:rsidRDefault="00A85E41" w:rsidP="0046551A">
      <w:pPr>
        <w:tabs>
          <w:tab w:val="left" w:pos="7101"/>
        </w:tabs>
        <w:spacing w:line="276" w:lineRule="auto"/>
        <w:rPr>
          <w:rFonts w:ascii="Arial" w:hAnsi="Arial" w:cs="Arial"/>
        </w:rPr>
      </w:pPr>
      <w:r>
        <w:rPr>
          <w:rFonts w:ascii="Arial" w:hAnsi="Arial" w:cs="Arial"/>
        </w:rPr>
        <w:t>Date ………………….</w:t>
      </w:r>
    </w:p>
    <w:p w14:paraId="1BE1828E" w14:textId="1B9C0B60" w:rsidR="00A85E41" w:rsidRDefault="00A85E41" w:rsidP="0046551A">
      <w:pPr>
        <w:tabs>
          <w:tab w:val="left" w:pos="7101"/>
        </w:tabs>
        <w:spacing w:line="276" w:lineRule="auto"/>
        <w:rPr>
          <w:rFonts w:ascii="Arial" w:hAnsi="Arial" w:cs="Arial"/>
        </w:rPr>
      </w:pPr>
    </w:p>
    <w:p w14:paraId="4C6D12A7" w14:textId="77777777" w:rsidR="00A85E41" w:rsidRDefault="00A85E41" w:rsidP="0046551A">
      <w:pPr>
        <w:tabs>
          <w:tab w:val="left" w:pos="7101"/>
        </w:tabs>
        <w:spacing w:line="276" w:lineRule="auto"/>
        <w:rPr>
          <w:rFonts w:ascii="Arial" w:hAnsi="Arial" w:cs="Arial"/>
        </w:rPr>
      </w:pPr>
    </w:p>
    <w:p w14:paraId="6275C42E" w14:textId="0F717407" w:rsidR="00A85E41" w:rsidRDefault="00A85E41" w:rsidP="0046551A">
      <w:pPr>
        <w:tabs>
          <w:tab w:val="left" w:pos="7101"/>
        </w:tabs>
        <w:spacing w:line="276" w:lineRule="auto"/>
        <w:rPr>
          <w:rFonts w:ascii="Arial" w:hAnsi="Arial" w:cs="Arial"/>
        </w:rPr>
      </w:pPr>
      <w:r>
        <w:rPr>
          <w:rFonts w:ascii="Arial" w:hAnsi="Arial" w:cs="Arial"/>
        </w:rPr>
        <w:t>Statement 1</w:t>
      </w:r>
    </w:p>
    <w:p w14:paraId="5318203E" w14:textId="0732F3B3" w:rsidR="000F7F20" w:rsidRDefault="00A85E41" w:rsidP="0046551A">
      <w:pPr>
        <w:tabs>
          <w:tab w:val="left" w:pos="7101"/>
        </w:tabs>
        <w:spacing w:line="276" w:lineRule="auto"/>
        <w:rPr>
          <w:rFonts w:ascii="Arial" w:hAnsi="Arial" w:cs="Arial"/>
        </w:rPr>
      </w:pPr>
      <w:r>
        <w:rPr>
          <w:rFonts w:ascii="Arial" w:hAnsi="Arial" w:cs="Arial"/>
        </w:rPr>
        <w:t xml:space="preserve">This dissertation is being submitted in partial </w:t>
      </w:r>
      <w:r w:rsidR="000F7F20">
        <w:rPr>
          <w:rFonts w:ascii="Arial" w:hAnsi="Arial" w:cs="Arial"/>
        </w:rPr>
        <w:t>fulfilment</w:t>
      </w:r>
      <w:r>
        <w:rPr>
          <w:rFonts w:ascii="Arial" w:hAnsi="Arial" w:cs="Arial"/>
        </w:rPr>
        <w:t xml:space="preserve"> of the requirements </w:t>
      </w:r>
      <w:r w:rsidR="000F7F20">
        <w:rPr>
          <w:rFonts w:ascii="Arial" w:hAnsi="Arial" w:cs="Arial"/>
        </w:rPr>
        <w:t>for the degree of BA.</w:t>
      </w:r>
    </w:p>
    <w:p w14:paraId="2BF773F7" w14:textId="04052908" w:rsidR="000F7F20" w:rsidRDefault="000F7F20" w:rsidP="0046551A">
      <w:pPr>
        <w:tabs>
          <w:tab w:val="left" w:pos="7101"/>
        </w:tabs>
        <w:spacing w:line="276" w:lineRule="auto"/>
        <w:rPr>
          <w:rFonts w:ascii="Arial" w:hAnsi="Arial" w:cs="Arial"/>
        </w:rPr>
      </w:pPr>
      <w:r>
        <w:rPr>
          <w:rFonts w:ascii="Arial" w:hAnsi="Arial" w:cs="Arial"/>
        </w:rPr>
        <w:t>Signed ……………</w:t>
      </w:r>
    </w:p>
    <w:p w14:paraId="5503CDEE" w14:textId="2B9F8BF1" w:rsidR="000F7F20" w:rsidRDefault="000F7F20" w:rsidP="0046551A">
      <w:pPr>
        <w:tabs>
          <w:tab w:val="left" w:pos="7101"/>
        </w:tabs>
        <w:spacing w:line="276" w:lineRule="auto"/>
        <w:rPr>
          <w:rFonts w:ascii="Arial" w:hAnsi="Arial" w:cs="Arial"/>
        </w:rPr>
      </w:pPr>
      <w:r>
        <w:rPr>
          <w:rFonts w:ascii="Arial" w:hAnsi="Arial" w:cs="Arial"/>
        </w:rPr>
        <w:t>Date ……………..</w:t>
      </w:r>
    </w:p>
    <w:p w14:paraId="22C86A71" w14:textId="7F8BCC7F" w:rsidR="000F7F20" w:rsidRDefault="000F7F20" w:rsidP="0046551A">
      <w:pPr>
        <w:tabs>
          <w:tab w:val="left" w:pos="7101"/>
        </w:tabs>
        <w:spacing w:line="276" w:lineRule="auto"/>
        <w:rPr>
          <w:rFonts w:ascii="Arial" w:hAnsi="Arial" w:cs="Arial"/>
        </w:rPr>
      </w:pPr>
    </w:p>
    <w:p w14:paraId="31312C35" w14:textId="77777777" w:rsidR="000F7F20" w:rsidRDefault="000F7F20" w:rsidP="0046551A">
      <w:pPr>
        <w:tabs>
          <w:tab w:val="left" w:pos="7101"/>
        </w:tabs>
        <w:spacing w:line="276" w:lineRule="auto"/>
        <w:rPr>
          <w:rFonts w:ascii="Arial" w:hAnsi="Arial" w:cs="Arial"/>
        </w:rPr>
      </w:pPr>
    </w:p>
    <w:p w14:paraId="0E9FA964" w14:textId="4093A564" w:rsidR="001C7DFA" w:rsidRDefault="000F7F20" w:rsidP="0046551A">
      <w:pPr>
        <w:tabs>
          <w:tab w:val="left" w:pos="7101"/>
        </w:tabs>
        <w:spacing w:line="276" w:lineRule="auto"/>
        <w:rPr>
          <w:rFonts w:ascii="Arial" w:hAnsi="Arial" w:cs="Arial"/>
        </w:rPr>
      </w:pPr>
      <w:r>
        <w:rPr>
          <w:rFonts w:ascii="Arial" w:hAnsi="Arial" w:cs="Arial"/>
        </w:rPr>
        <w:t>Statement 2</w:t>
      </w:r>
    </w:p>
    <w:p w14:paraId="045C0C71" w14:textId="0FEB7895" w:rsidR="00A73078" w:rsidRDefault="001C7DFA" w:rsidP="0046551A">
      <w:pPr>
        <w:tabs>
          <w:tab w:val="left" w:pos="7101"/>
        </w:tabs>
        <w:spacing w:line="276" w:lineRule="auto"/>
        <w:rPr>
          <w:rFonts w:ascii="Arial" w:hAnsi="Arial" w:cs="Arial"/>
        </w:rPr>
      </w:pPr>
      <w:r>
        <w:rPr>
          <w:rFonts w:ascii="Arial" w:hAnsi="Arial" w:cs="Arial"/>
        </w:rPr>
        <w:t xml:space="preserve">This dissertation is a result of my own independent </w:t>
      </w:r>
      <w:r w:rsidR="00FB337A">
        <w:rPr>
          <w:rFonts w:ascii="Arial" w:hAnsi="Arial" w:cs="Arial"/>
        </w:rPr>
        <w:t>work/</w:t>
      </w:r>
      <w:r w:rsidR="00A73078">
        <w:rPr>
          <w:rFonts w:ascii="Arial" w:hAnsi="Arial" w:cs="Arial"/>
        </w:rPr>
        <w:t>investigation, ex</w:t>
      </w:r>
      <w:r w:rsidR="001F2598">
        <w:rPr>
          <w:rFonts w:ascii="Arial" w:hAnsi="Arial" w:cs="Arial"/>
        </w:rPr>
        <w:t>cept</w:t>
      </w:r>
      <w:r w:rsidR="00A73078">
        <w:rPr>
          <w:rFonts w:ascii="Arial" w:hAnsi="Arial" w:cs="Arial"/>
        </w:rPr>
        <w:t xml:space="preserve"> where otherwise stated.</w:t>
      </w:r>
    </w:p>
    <w:p w14:paraId="405F138B" w14:textId="6597AF74" w:rsidR="00A73078" w:rsidRDefault="00A73078" w:rsidP="0046551A">
      <w:pPr>
        <w:tabs>
          <w:tab w:val="left" w:pos="7101"/>
        </w:tabs>
        <w:spacing w:line="276" w:lineRule="auto"/>
        <w:rPr>
          <w:rFonts w:ascii="Arial" w:hAnsi="Arial" w:cs="Arial"/>
        </w:rPr>
      </w:pPr>
      <w:r>
        <w:rPr>
          <w:rFonts w:ascii="Arial" w:hAnsi="Arial" w:cs="Arial"/>
        </w:rPr>
        <w:t>Other sources are acknowledged by footnotes giving explicit references. A bibliography is appended.</w:t>
      </w:r>
    </w:p>
    <w:p w14:paraId="601BA74C" w14:textId="4C0BA655" w:rsidR="00A73078" w:rsidRDefault="00A73078" w:rsidP="0046551A">
      <w:pPr>
        <w:tabs>
          <w:tab w:val="left" w:pos="7101"/>
        </w:tabs>
        <w:spacing w:line="276" w:lineRule="auto"/>
        <w:rPr>
          <w:rFonts w:ascii="Arial" w:hAnsi="Arial" w:cs="Arial"/>
        </w:rPr>
      </w:pPr>
      <w:r>
        <w:rPr>
          <w:rFonts w:ascii="Arial" w:hAnsi="Arial" w:cs="Arial"/>
        </w:rPr>
        <w:t>Signed ………….</w:t>
      </w:r>
    </w:p>
    <w:p w14:paraId="75F8F892" w14:textId="5285068E" w:rsidR="00A73078" w:rsidRDefault="00A73078" w:rsidP="0046551A">
      <w:pPr>
        <w:tabs>
          <w:tab w:val="left" w:pos="7101"/>
        </w:tabs>
        <w:spacing w:line="276" w:lineRule="auto"/>
        <w:rPr>
          <w:rFonts w:ascii="Arial" w:hAnsi="Arial" w:cs="Arial"/>
        </w:rPr>
      </w:pPr>
      <w:r>
        <w:rPr>
          <w:rFonts w:ascii="Arial" w:hAnsi="Arial" w:cs="Arial"/>
        </w:rPr>
        <w:t>Date ……………</w:t>
      </w:r>
    </w:p>
    <w:p w14:paraId="54594994" w14:textId="5E0E6BE4" w:rsidR="00A73078" w:rsidRDefault="00A73078" w:rsidP="0046551A">
      <w:pPr>
        <w:tabs>
          <w:tab w:val="left" w:pos="7101"/>
        </w:tabs>
        <w:spacing w:line="276" w:lineRule="auto"/>
        <w:rPr>
          <w:rFonts w:ascii="Arial" w:hAnsi="Arial" w:cs="Arial"/>
        </w:rPr>
      </w:pPr>
    </w:p>
    <w:p w14:paraId="6A4DFE6A" w14:textId="4D261AA0" w:rsidR="00802B09" w:rsidRDefault="00802B09" w:rsidP="0046551A">
      <w:pPr>
        <w:tabs>
          <w:tab w:val="left" w:pos="7101"/>
        </w:tabs>
        <w:spacing w:line="276" w:lineRule="auto"/>
        <w:rPr>
          <w:rFonts w:ascii="Arial" w:hAnsi="Arial" w:cs="Arial"/>
        </w:rPr>
      </w:pPr>
    </w:p>
    <w:p w14:paraId="49D8381A" w14:textId="77777777" w:rsidR="00802B09" w:rsidRDefault="00802B09" w:rsidP="0046551A">
      <w:pPr>
        <w:tabs>
          <w:tab w:val="left" w:pos="7101"/>
        </w:tabs>
        <w:spacing w:line="276" w:lineRule="auto"/>
        <w:rPr>
          <w:rFonts w:ascii="Arial" w:hAnsi="Arial" w:cs="Arial"/>
        </w:rPr>
      </w:pPr>
    </w:p>
    <w:p w14:paraId="49761EFC" w14:textId="31723298" w:rsidR="00A73078" w:rsidRDefault="00A73078" w:rsidP="0046551A">
      <w:pPr>
        <w:tabs>
          <w:tab w:val="left" w:pos="7101"/>
        </w:tabs>
        <w:spacing w:line="276" w:lineRule="auto"/>
        <w:rPr>
          <w:rFonts w:ascii="Arial" w:hAnsi="Arial" w:cs="Arial"/>
        </w:rPr>
      </w:pPr>
    </w:p>
    <w:p w14:paraId="050BB5DB" w14:textId="66940D5F" w:rsidR="00311ABB" w:rsidRDefault="00311ABB" w:rsidP="0046551A">
      <w:pPr>
        <w:tabs>
          <w:tab w:val="left" w:pos="7101"/>
        </w:tabs>
        <w:spacing w:line="276" w:lineRule="auto"/>
        <w:rPr>
          <w:rFonts w:ascii="Arial" w:hAnsi="Arial" w:cs="Arial"/>
        </w:rPr>
      </w:pPr>
      <w:r>
        <w:rPr>
          <w:rFonts w:ascii="Arial" w:hAnsi="Arial" w:cs="Arial"/>
        </w:rPr>
        <w:t>Statement 3</w:t>
      </w:r>
    </w:p>
    <w:p w14:paraId="58D1E1DB" w14:textId="39CA47FD" w:rsidR="00311ABB" w:rsidRDefault="00311ABB" w:rsidP="0046551A">
      <w:pPr>
        <w:tabs>
          <w:tab w:val="left" w:pos="7101"/>
        </w:tabs>
        <w:spacing w:line="276" w:lineRule="auto"/>
        <w:rPr>
          <w:rFonts w:ascii="Arial" w:hAnsi="Arial" w:cs="Arial"/>
        </w:rPr>
      </w:pPr>
      <w:r>
        <w:rPr>
          <w:rFonts w:ascii="Arial" w:hAnsi="Arial" w:cs="Arial"/>
        </w:rPr>
        <w:t xml:space="preserve">I hereby </w:t>
      </w:r>
      <w:r w:rsidR="00BA1970">
        <w:rPr>
          <w:rFonts w:ascii="Arial" w:hAnsi="Arial" w:cs="Arial"/>
        </w:rPr>
        <w:t xml:space="preserve">give consent for my </w:t>
      </w:r>
      <w:r w:rsidR="000A3299">
        <w:rPr>
          <w:rFonts w:ascii="Arial" w:hAnsi="Arial" w:cs="Arial"/>
        </w:rPr>
        <w:t>dissertation</w:t>
      </w:r>
      <w:r w:rsidR="00BA1970">
        <w:rPr>
          <w:rFonts w:ascii="Arial" w:hAnsi="Arial" w:cs="Arial"/>
        </w:rPr>
        <w:t xml:space="preserve">, if accepted, </w:t>
      </w:r>
      <w:r w:rsidR="000A3299">
        <w:rPr>
          <w:rFonts w:ascii="Arial" w:hAnsi="Arial" w:cs="Arial"/>
        </w:rPr>
        <w:t>to be available for photocopying and for interlibrary loan, and for the title and summary to be made available to outside organisations.</w:t>
      </w:r>
    </w:p>
    <w:p w14:paraId="20387FC4" w14:textId="3086B3F5" w:rsidR="000A3299" w:rsidRDefault="000A3299" w:rsidP="0046551A">
      <w:pPr>
        <w:tabs>
          <w:tab w:val="left" w:pos="7101"/>
        </w:tabs>
        <w:spacing w:line="276" w:lineRule="auto"/>
        <w:rPr>
          <w:rFonts w:ascii="Arial" w:hAnsi="Arial" w:cs="Arial"/>
        </w:rPr>
      </w:pPr>
      <w:r>
        <w:rPr>
          <w:rFonts w:ascii="Arial" w:hAnsi="Arial" w:cs="Arial"/>
        </w:rPr>
        <w:t>Signed …………..</w:t>
      </w:r>
    </w:p>
    <w:p w14:paraId="3AB29632" w14:textId="66E512A3" w:rsidR="000A3299" w:rsidRDefault="000A3299" w:rsidP="0046551A">
      <w:pPr>
        <w:tabs>
          <w:tab w:val="left" w:pos="7101"/>
        </w:tabs>
        <w:spacing w:line="276" w:lineRule="auto"/>
        <w:rPr>
          <w:rFonts w:ascii="Arial" w:hAnsi="Arial" w:cs="Arial"/>
        </w:rPr>
      </w:pPr>
      <w:r>
        <w:rPr>
          <w:rFonts w:ascii="Arial" w:hAnsi="Arial" w:cs="Arial"/>
        </w:rPr>
        <w:t>Date ……………</w:t>
      </w:r>
    </w:p>
    <w:p w14:paraId="7D08E25C" w14:textId="58E0F0E3" w:rsidR="000A3299" w:rsidRDefault="000A3299" w:rsidP="0046551A">
      <w:pPr>
        <w:tabs>
          <w:tab w:val="left" w:pos="7101"/>
        </w:tabs>
        <w:spacing w:line="276" w:lineRule="auto"/>
        <w:rPr>
          <w:rFonts w:ascii="Arial" w:hAnsi="Arial" w:cs="Arial"/>
        </w:rPr>
      </w:pPr>
    </w:p>
    <w:p w14:paraId="48860BE8" w14:textId="59839C25" w:rsidR="000A3299" w:rsidRDefault="000A3299" w:rsidP="0046551A">
      <w:pPr>
        <w:tabs>
          <w:tab w:val="left" w:pos="7101"/>
        </w:tabs>
        <w:spacing w:line="276" w:lineRule="auto"/>
        <w:rPr>
          <w:rFonts w:ascii="Arial" w:hAnsi="Arial" w:cs="Arial"/>
        </w:rPr>
      </w:pPr>
    </w:p>
    <w:p w14:paraId="290A219E" w14:textId="1E8A8527" w:rsidR="000A3299" w:rsidRDefault="000A3299" w:rsidP="0046551A">
      <w:pPr>
        <w:tabs>
          <w:tab w:val="left" w:pos="7101"/>
        </w:tabs>
        <w:spacing w:line="276" w:lineRule="auto"/>
        <w:rPr>
          <w:rFonts w:ascii="Arial" w:hAnsi="Arial" w:cs="Arial"/>
        </w:rPr>
      </w:pPr>
      <w:r>
        <w:rPr>
          <w:rFonts w:ascii="Arial" w:hAnsi="Arial" w:cs="Arial"/>
        </w:rPr>
        <w:t>Statement 4</w:t>
      </w:r>
    </w:p>
    <w:p w14:paraId="4322F25F" w14:textId="30A93F74" w:rsidR="000A3299" w:rsidRDefault="000A3299" w:rsidP="0046551A">
      <w:pPr>
        <w:tabs>
          <w:tab w:val="left" w:pos="7101"/>
        </w:tabs>
        <w:spacing w:line="276" w:lineRule="auto"/>
        <w:rPr>
          <w:rFonts w:ascii="Arial" w:hAnsi="Arial" w:cs="Arial"/>
        </w:rPr>
      </w:pPr>
      <w:r>
        <w:rPr>
          <w:rFonts w:ascii="Arial" w:hAnsi="Arial" w:cs="Arial"/>
        </w:rPr>
        <w:t>I hereby give consent for my dissertation</w:t>
      </w:r>
      <w:r w:rsidR="001C2EB0">
        <w:rPr>
          <w:rFonts w:ascii="Arial" w:hAnsi="Arial" w:cs="Arial"/>
        </w:rPr>
        <w:t>, if accepted, to be available on the university’s IT system to those who have consent to use the system.</w:t>
      </w:r>
    </w:p>
    <w:p w14:paraId="67F40C8C" w14:textId="688BBE37" w:rsidR="001C2EB0" w:rsidRDefault="001C2EB0" w:rsidP="0046551A">
      <w:pPr>
        <w:tabs>
          <w:tab w:val="left" w:pos="7101"/>
        </w:tabs>
        <w:spacing w:line="276" w:lineRule="auto"/>
        <w:rPr>
          <w:rFonts w:ascii="Arial" w:hAnsi="Arial" w:cs="Arial"/>
        </w:rPr>
      </w:pPr>
      <w:r>
        <w:rPr>
          <w:rFonts w:ascii="Arial" w:hAnsi="Arial" w:cs="Arial"/>
        </w:rPr>
        <w:t>Signed ……………</w:t>
      </w:r>
    </w:p>
    <w:p w14:paraId="540D278F" w14:textId="2DAC74E5" w:rsidR="001C2EB0" w:rsidRDefault="001C2EB0" w:rsidP="0046551A">
      <w:pPr>
        <w:tabs>
          <w:tab w:val="left" w:pos="7101"/>
        </w:tabs>
        <w:spacing w:line="276" w:lineRule="auto"/>
        <w:rPr>
          <w:rFonts w:ascii="Arial" w:hAnsi="Arial" w:cs="Arial"/>
        </w:rPr>
      </w:pPr>
      <w:r>
        <w:rPr>
          <w:rFonts w:ascii="Arial" w:hAnsi="Arial" w:cs="Arial"/>
        </w:rPr>
        <w:t>Date ………………</w:t>
      </w:r>
    </w:p>
    <w:p w14:paraId="2208A44B" w14:textId="77777777" w:rsidR="00311ABB" w:rsidRDefault="00311ABB" w:rsidP="006A3D55">
      <w:pPr>
        <w:tabs>
          <w:tab w:val="left" w:pos="7101"/>
        </w:tabs>
        <w:spacing w:line="360" w:lineRule="auto"/>
        <w:rPr>
          <w:rFonts w:ascii="Arial" w:hAnsi="Arial" w:cs="Arial"/>
        </w:rPr>
      </w:pPr>
    </w:p>
    <w:p w14:paraId="104699ED" w14:textId="77777777" w:rsidR="000F7F20" w:rsidRDefault="000F7F20" w:rsidP="006A3D55">
      <w:pPr>
        <w:tabs>
          <w:tab w:val="left" w:pos="7101"/>
        </w:tabs>
        <w:spacing w:line="360" w:lineRule="auto"/>
        <w:rPr>
          <w:rFonts w:ascii="Arial" w:hAnsi="Arial" w:cs="Arial"/>
        </w:rPr>
      </w:pPr>
    </w:p>
    <w:p w14:paraId="07D8F7A5" w14:textId="77777777" w:rsidR="00C65C0F" w:rsidRDefault="00C65C0F" w:rsidP="00AB0FFF">
      <w:pPr>
        <w:tabs>
          <w:tab w:val="left" w:pos="7101"/>
        </w:tabs>
        <w:spacing w:line="360" w:lineRule="auto"/>
        <w:rPr>
          <w:rFonts w:ascii="Arial" w:hAnsi="Arial" w:cs="Arial"/>
          <w:b/>
          <w:bCs/>
          <w:sz w:val="36"/>
          <w:szCs w:val="36"/>
        </w:rPr>
      </w:pPr>
    </w:p>
    <w:p w14:paraId="02C531D5" w14:textId="458D139E" w:rsidR="00AB0FFF" w:rsidRPr="009A1084" w:rsidRDefault="00AB0FFF" w:rsidP="00103E98">
      <w:pPr>
        <w:pStyle w:val="Heading2"/>
        <w:rPr>
          <w:rFonts w:ascii="Arial" w:hAnsi="Arial" w:cs="Arial"/>
        </w:rPr>
      </w:pPr>
      <w:bookmarkStart w:id="6" w:name="_Toc41857725"/>
      <w:bookmarkStart w:id="7" w:name="_Toc41860553"/>
      <w:bookmarkStart w:id="8" w:name="_Toc41905353"/>
      <w:bookmarkStart w:id="9" w:name="_Toc41910519"/>
      <w:bookmarkStart w:id="10" w:name="_Toc41921077"/>
      <w:bookmarkStart w:id="11" w:name="_Toc41926984"/>
      <w:bookmarkStart w:id="12" w:name="_Toc41933973"/>
      <w:bookmarkStart w:id="13" w:name="_Toc41934332"/>
      <w:bookmarkStart w:id="14" w:name="_Toc41934462"/>
      <w:bookmarkStart w:id="15" w:name="_Toc41935966"/>
      <w:bookmarkStart w:id="16" w:name="_Toc41936451"/>
      <w:r w:rsidRPr="009A1084">
        <w:rPr>
          <w:rFonts w:ascii="Arial" w:hAnsi="Arial" w:cs="Arial"/>
        </w:rPr>
        <w:t>Acknowledgements</w:t>
      </w:r>
      <w:bookmarkEnd w:id="6"/>
      <w:bookmarkEnd w:id="7"/>
      <w:bookmarkEnd w:id="8"/>
      <w:bookmarkEnd w:id="9"/>
      <w:bookmarkEnd w:id="10"/>
      <w:bookmarkEnd w:id="11"/>
      <w:bookmarkEnd w:id="12"/>
      <w:bookmarkEnd w:id="13"/>
      <w:bookmarkEnd w:id="14"/>
      <w:bookmarkEnd w:id="15"/>
      <w:bookmarkEnd w:id="16"/>
      <w:r w:rsidRPr="009A1084">
        <w:rPr>
          <w:rFonts w:ascii="Arial" w:hAnsi="Arial" w:cs="Arial"/>
        </w:rPr>
        <w:t xml:space="preserve"> </w:t>
      </w:r>
    </w:p>
    <w:p w14:paraId="0FA1A12C" w14:textId="46B0DD71" w:rsidR="001C2E6A" w:rsidRDefault="001C2E6A" w:rsidP="00AB0FFF">
      <w:pPr>
        <w:tabs>
          <w:tab w:val="left" w:pos="7101"/>
        </w:tabs>
        <w:spacing w:line="360" w:lineRule="auto"/>
        <w:rPr>
          <w:rFonts w:ascii="Arial" w:hAnsi="Arial" w:cs="Arial"/>
        </w:rPr>
      </w:pPr>
    </w:p>
    <w:p w14:paraId="0A2C0455" w14:textId="4F7DE80A" w:rsidR="001C2E6A" w:rsidRDefault="001C2E6A" w:rsidP="00E75368">
      <w:pPr>
        <w:tabs>
          <w:tab w:val="left" w:pos="7101"/>
        </w:tabs>
        <w:spacing w:line="480" w:lineRule="auto"/>
        <w:rPr>
          <w:rFonts w:ascii="Arial" w:hAnsi="Arial" w:cs="Arial"/>
        </w:rPr>
      </w:pPr>
      <w:r>
        <w:rPr>
          <w:rFonts w:ascii="Arial" w:hAnsi="Arial" w:cs="Arial"/>
        </w:rPr>
        <w:t xml:space="preserve">I would like to acknowledge and thank those athletes </w:t>
      </w:r>
      <w:r w:rsidR="006C0488">
        <w:rPr>
          <w:rFonts w:ascii="Arial" w:hAnsi="Arial" w:cs="Arial"/>
        </w:rPr>
        <w:t>and disability sport coaches</w:t>
      </w:r>
      <w:r w:rsidR="00DD27A2">
        <w:rPr>
          <w:rFonts w:ascii="Arial" w:hAnsi="Arial" w:cs="Arial"/>
        </w:rPr>
        <w:t xml:space="preserve">, along with my fellow classmates who </w:t>
      </w:r>
      <w:r w:rsidR="006641D7">
        <w:rPr>
          <w:rFonts w:ascii="Arial" w:hAnsi="Arial" w:cs="Arial"/>
        </w:rPr>
        <w:t xml:space="preserve">all </w:t>
      </w:r>
      <w:r w:rsidR="00A60CF0">
        <w:rPr>
          <w:rFonts w:ascii="Arial" w:hAnsi="Arial" w:cs="Arial"/>
        </w:rPr>
        <w:t>contributed</w:t>
      </w:r>
      <w:r w:rsidR="00FB03BD">
        <w:rPr>
          <w:rFonts w:ascii="Arial" w:hAnsi="Arial" w:cs="Arial"/>
        </w:rPr>
        <w:t xml:space="preserve"> to my research</w:t>
      </w:r>
      <w:r w:rsidR="00EF2706">
        <w:rPr>
          <w:rFonts w:ascii="Arial" w:hAnsi="Arial" w:cs="Arial"/>
        </w:rPr>
        <w:t xml:space="preserve"> for this dissertation. </w:t>
      </w:r>
      <w:r w:rsidR="00840552">
        <w:rPr>
          <w:rFonts w:ascii="Arial" w:hAnsi="Arial" w:cs="Arial"/>
        </w:rPr>
        <w:t>However, I would like to give a</w:t>
      </w:r>
      <w:r w:rsidR="00896D1F">
        <w:rPr>
          <w:rFonts w:ascii="Arial" w:hAnsi="Arial" w:cs="Arial"/>
        </w:rPr>
        <w:t xml:space="preserve"> huge thank you</w:t>
      </w:r>
      <w:r w:rsidR="00840552">
        <w:rPr>
          <w:rFonts w:ascii="Arial" w:hAnsi="Arial" w:cs="Arial"/>
        </w:rPr>
        <w:t xml:space="preserve"> to Jayne T</w:t>
      </w:r>
      <w:r w:rsidR="0094127B">
        <w:rPr>
          <w:rFonts w:ascii="Arial" w:hAnsi="Arial" w:cs="Arial"/>
        </w:rPr>
        <w:t xml:space="preserve">homas, </w:t>
      </w:r>
      <w:r w:rsidR="00236BD0">
        <w:rPr>
          <w:rFonts w:ascii="Arial" w:hAnsi="Arial" w:cs="Arial"/>
        </w:rPr>
        <w:t xml:space="preserve">a very special lady who took the time to support me with my work during some </w:t>
      </w:r>
      <w:r w:rsidR="001D1A4F">
        <w:rPr>
          <w:rFonts w:ascii="Arial" w:hAnsi="Arial" w:cs="Arial"/>
        </w:rPr>
        <w:t xml:space="preserve">trying times, </w:t>
      </w:r>
      <w:r w:rsidR="004A34B6">
        <w:rPr>
          <w:rFonts w:ascii="Arial" w:hAnsi="Arial" w:cs="Arial"/>
        </w:rPr>
        <w:t>I will never be able to thank you enough!</w:t>
      </w:r>
    </w:p>
    <w:p w14:paraId="6D54C3CD" w14:textId="67E87D8A" w:rsidR="004933D7" w:rsidRDefault="004933D7" w:rsidP="00E75368">
      <w:pPr>
        <w:tabs>
          <w:tab w:val="left" w:pos="7101"/>
        </w:tabs>
        <w:spacing w:line="480" w:lineRule="auto"/>
        <w:rPr>
          <w:rFonts w:ascii="Arial" w:hAnsi="Arial" w:cs="Arial"/>
        </w:rPr>
      </w:pPr>
    </w:p>
    <w:p w14:paraId="5D2510E4" w14:textId="0E73A04A" w:rsidR="004933D7" w:rsidRDefault="000077FB" w:rsidP="00E75368">
      <w:pPr>
        <w:tabs>
          <w:tab w:val="left" w:pos="7101"/>
        </w:tabs>
        <w:spacing w:line="480" w:lineRule="auto"/>
        <w:rPr>
          <w:rFonts w:ascii="Arial" w:hAnsi="Arial" w:cs="Arial"/>
        </w:rPr>
      </w:pPr>
      <w:r>
        <w:rPr>
          <w:rFonts w:ascii="Arial" w:hAnsi="Arial" w:cs="Arial"/>
        </w:rPr>
        <w:t>Also,</w:t>
      </w:r>
      <w:r w:rsidR="004933D7">
        <w:rPr>
          <w:rFonts w:ascii="Arial" w:hAnsi="Arial" w:cs="Arial"/>
        </w:rPr>
        <w:t xml:space="preserve"> a very special thank you to my auntie, Alison Prince, </w:t>
      </w:r>
      <w:r w:rsidR="004D6208">
        <w:rPr>
          <w:rFonts w:ascii="Arial" w:hAnsi="Arial" w:cs="Arial"/>
        </w:rPr>
        <w:t>s</w:t>
      </w:r>
      <w:r w:rsidR="000F7206">
        <w:rPr>
          <w:rFonts w:ascii="Arial" w:hAnsi="Arial" w:cs="Arial"/>
        </w:rPr>
        <w:t>he’s an absolute inspiration. She</w:t>
      </w:r>
      <w:r>
        <w:rPr>
          <w:rFonts w:ascii="Arial" w:hAnsi="Arial" w:cs="Arial"/>
        </w:rPr>
        <w:t xml:space="preserve"> has been </w:t>
      </w:r>
      <w:r w:rsidR="004E5FC9">
        <w:rPr>
          <w:rFonts w:ascii="Arial" w:hAnsi="Arial" w:cs="Arial"/>
        </w:rPr>
        <w:t>amazing</w:t>
      </w:r>
      <w:r w:rsidR="00CD56D0">
        <w:rPr>
          <w:rFonts w:ascii="Arial" w:hAnsi="Arial" w:cs="Arial"/>
        </w:rPr>
        <w:t>.</w:t>
      </w:r>
      <w:r w:rsidR="004E5FC9">
        <w:rPr>
          <w:rFonts w:ascii="Arial" w:hAnsi="Arial" w:cs="Arial"/>
        </w:rPr>
        <w:t xml:space="preserve"> </w:t>
      </w:r>
      <w:r w:rsidR="00CD56D0">
        <w:rPr>
          <w:rFonts w:ascii="Arial" w:hAnsi="Arial" w:cs="Arial"/>
        </w:rPr>
        <w:t>T</w:t>
      </w:r>
      <w:r w:rsidR="00D909C0">
        <w:rPr>
          <w:rFonts w:ascii="Arial" w:hAnsi="Arial" w:cs="Arial"/>
        </w:rPr>
        <w:t>hank you so much for everything.</w:t>
      </w:r>
    </w:p>
    <w:p w14:paraId="03089596" w14:textId="7B5F515D" w:rsidR="008221EA" w:rsidRDefault="008221EA" w:rsidP="00E75368">
      <w:pPr>
        <w:tabs>
          <w:tab w:val="left" w:pos="7101"/>
        </w:tabs>
        <w:spacing w:line="480" w:lineRule="auto"/>
        <w:rPr>
          <w:rFonts w:ascii="Arial" w:hAnsi="Arial" w:cs="Arial"/>
        </w:rPr>
      </w:pPr>
    </w:p>
    <w:p w14:paraId="1CCBF92D" w14:textId="52715A6A" w:rsidR="008221EA" w:rsidRDefault="008221EA" w:rsidP="00E75368">
      <w:pPr>
        <w:tabs>
          <w:tab w:val="left" w:pos="7101"/>
        </w:tabs>
        <w:spacing w:line="480" w:lineRule="auto"/>
        <w:rPr>
          <w:rFonts w:ascii="Arial" w:hAnsi="Arial" w:cs="Arial"/>
        </w:rPr>
      </w:pPr>
      <w:r>
        <w:rPr>
          <w:rFonts w:ascii="Arial" w:hAnsi="Arial" w:cs="Arial"/>
        </w:rPr>
        <w:t>I would</w:t>
      </w:r>
      <w:r w:rsidR="00EA2E38">
        <w:rPr>
          <w:rFonts w:ascii="Arial" w:hAnsi="Arial" w:cs="Arial"/>
        </w:rPr>
        <w:t xml:space="preserve"> also</w:t>
      </w:r>
      <w:r>
        <w:rPr>
          <w:rFonts w:ascii="Arial" w:hAnsi="Arial" w:cs="Arial"/>
        </w:rPr>
        <w:t xml:space="preserve"> like to give a massive thank you to my family for the constant support and guidance</w:t>
      </w:r>
      <w:r w:rsidR="009B4A11">
        <w:rPr>
          <w:rFonts w:ascii="Arial" w:hAnsi="Arial" w:cs="Arial"/>
        </w:rPr>
        <w:t>.</w:t>
      </w:r>
      <w:r w:rsidR="00DD2FE1">
        <w:rPr>
          <w:rFonts w:ascii="Arial" w:hAnsi="Arial" w:cs="Arial"/>
        </w:rPr>
        <w:t xml:space="preserve"> </w:t>
      </w:r>
      <w:r>
        <w:rPr>
          <w:rFonts w:ascii="Arial" w:hAnsi="Arial" w:cs="Arial"/>
        </w:rPr>
        <w:t xml:space="preserve">Although it’s been a tough journey, </w:t>
      </w:r>
      <w:r w:rsidR="00F30AF1">
        <w:rPr>
          <w:rFonts w:ascii="Arial" w:hAnsi="Arial" w:cs="Arial"/>
        </w:rPr>
        <w:t xml:space="preserve">I’ve enjoyed studying this topic and </w:t>
      </w:r>
      <w:r w:rsidR="000B4086">
        <w:rPr>
          <w:rFonts w:ascii="Arial" w:hAnsi="Arial" w:cs="Arial"/>
        </w:rPr>
        <w:t>sharing the experience w</w:t>
      </w:r>
      <w:r w:rsidR="00931557">
        <w:rPr>
          <w:rFonts w:ascii="Arial" w:hAnsi="Arial" w:cs="Arial"/>
        </w:rPr>
        <w:t xml:space="preserve">ith all of you. </w:t>
      </w:r>
      <w:r w:rsidR="00A626E0">
        <w:rPr>
          <w:rFonts w:ascii="Arial" w:hAnsi="Arial" w:cs="Arial"/>
        </w:rPr>
        <w:t>E</w:t>
      </w:r>
      <w:r w:rsidR="00F20B51">
        <w:rPr>
          <w:rFonts w:ascii="Arial" w:hAnsi="Arial" w:cs="Arial"/>
        </w:rPr>
        <w:t xml:space="preserve">specially my mum who although has been through a difficult time herself, still selflessly supports me with everything I do, and I cannot express enough how lucky I am to have someone as incredible as you in my life. </w:t>
      </w:r>
      <w:r w:rsidR="007C1827">
        <w:rPr>
          <w:rFonts w:ascii="Arial" w:hAnsi="Arial" w:cs="Arial"/>
        </w:rPr>
        <w:t>Without you, I would not have been able to do this. I am truly grateful.</w:t>
      </w:r>
    </w:p>
    <w:p w14:paraId="12C14DA2" w14:textId="71FA27E6" w:rsidR="008221EA" w:rsidRDefault="008221EA" w:rsidP="00AB0FFF">
      <w:pPr>
        <w:tabs>
          <w:tab w:val="left" w:pos="7101"/>
        </w:tabs>
        <w:spacing w:line="360" w:lineRule="auto"/>
        <w:rPr>
          <w:rFonts w:ascii="Arial" w:hAnsi="Arial" w:cs="Arial"/>
        </w:rPr>
      </w:pPr>
    </w:p>
    <w:p w14:paraId="24D985C3" w14:textId="47ED5033" w:rsidR="005861CB" w:rsidRDefault="005861CB" w:rsidP="00AB0FFF">
      <w:pPr>
        <w:tabs>
          <w:tab w:val="left" w:pos="7101"/>
        </w:tabs>
        <w:spacing w:line="360" w:lineRule="auto"/>
        <w:rPr>
          <w:rFonts w:ascii="Arial" w:hAnsi="Arial" w:cs="Arial"/>
        </w:rPr>
      </w:pPr>
    </w:p>
    <w:p w14:paraId="762A7D81" w14:textId="0B48D3D4" w:rsidR="005861CB" w:rsidRDefault="005861CB" w:rsidP="00AB0FFF">
      <w:pPr>
        <w:tabs>
          <w:tab w:val="left" w:pos="7101"/>
        </w:tabs>
        <w:spacing w:line="360" w:lineRule="auto"/>
        <w:rPr>
          <w:rFonts w:ascii="Arial" w:hAnsi="Arial" w:cs="Arial"/>
        </w:rPr>
      </w:pPr>
    </w:p>
    <w:p w14:paraId="03F316E1" w14:textId="1FC16552" w:rsidR="009847B4" w:rsidRDefault="009847B4" w:rsidP="00AB0FFF">
      <w:pPr>
        <w:tabs>
          <w:tab w:val="left" w:pos="7101"/>
        </w:tabs>
        <w:spacing w:line="360" w:lineRule="auto"/>
        <w:rPr>
          <w:rFonts w:ascii="Arial" w:hAnsi="Arial" w:cs="Arial"/>
        </w:rPr>
      </w:pPr>
    </w:p>
    <w:p w14:paraId="5958BB60" w14:textId="3C1941BE" w:rsidR="009847B4" w:rsidRDefault="009847B4" w:rsidP="00AB0FFF">
      <w:pPr>
        <w:tabs>
          <w:tab w:val="left" w:pos="7101"/>
        </w:tabs>
        <w:spacing w:line="360" w:lineRule="auto"/>
        <w:rPr>
          <w:rFonts w:ascii="Arial" w:hAnsi="Arial" w:cs="Arial"/>
        </w:rPr>
      </w:pPr>
    </w:p>
    <w:p w14:paraId="2FFBF722" w14:textId="70449669" w:rsidR="009847B4" w:rsidRDefault="009847B4" w:rsidP="00AB0FFF">
      <w:pPr>
        <w:tabs>
          <w:tab w:val="left" w:pos="7101"/>
        </w:tabs>
        <w:spacing w:line="360" w:lineRule="auto"/>
        <w:rPr>
          <w:rFonts w:ascii="Arial" w:hAnsi="Arial" w:cs="Arial"/>
        </w:rPr>
      </w:pPr>
    </w:p>
    <w:p w14:paraId="124B29CA" w14:textId="688EF6BC" w:rsidR="009847B4" w:rsidRDefault="009847B4" w:rsidP="00AB0FFF">
      <w:pPr>
        <w:tabs>
          <w:tab w:val="left" w:pos="7101"/>
        </w:tabs>
        <w:spacing w:line="360" w:lineRule="auto"/>
        <w:rPr>
          <w:rFonts w:ascii="Arial" w:hAnsi="Arial" w:cs="Arial"/>
        </w:rPr>
      </w:pPr>
    </w:p>
    <w:p w14:paraId="4F9C67A8" w14:textId="3E417E4F" w:rsidR="009847B4" w:rsidRDefault="009847B4" w:rsidP="00AB0FFF">
      <w:pPr>
        <w:tabs>
          <w:tab w:val="left" w:pos="7101"/>
        </w:tabs>
        <w:spacing w:line="360" w:lineRule="auto"/>
        <w:rPr>
          <w:rFonts w:ascii="Arial" w:hAnsi="Arial" w:cs="Arial"/>
        </w:rPr>
      </w:pPr>
    </w:p>
    <w:p w14:paraId="74B9F0D0" w14:textId="1C5840DE" w:rsidR="009847B4" w:rsidRDefault="009847B4" w:rsidP="00AB0FFF">
      <w:pPr>
        <w:tabs>
          <w:tab w:val="left" w:pos="7101"/>
        </w:tabs>
        <w:spacing w:line="360" w:lineRule="auto"/>
        <w:rPr>
          <w:rFonts w:ascii="Arial" w:hAnsi="Arial" w:cs="Arial"/>
        </w:rPr>
      </w:pPr>
    </w:p>
    <w:p w14:paraId="00BD4E4F" w14:textId="0BCC77CB" w:rsidR="009847B4" w:rsidRDefault="009847B4" w:rsidP="009847B4">
      <w:pPr>
        <w:pStyle w:val="Heading2"/>
        <w:rPr>
          <w:rFonts w:ascii="Arial" w:hAnsi="Arial" w:cs="Arial"/>
        </w:rPr>
      </w:pPr>
      <w:bookmarkStart w:id="17" w:name="_Toc41857726"/>
      <w:bookmarkStart w:id="18" w:name="_Toc41860554"/>
      <w:bookmarkStart w:id="19" w:name="_Toc41905354"/>
      <w:bookmarkStart w:id="20" w:name="_Toc41910520"/>
      <w:bookmarkStart w:id="21" w:name="_Toc41921078"/>
      <w:bookmarkStart w:id="22" w:name="_Toc41926985"/>
      <w:bookmarkStart w:id="23" w:name="_Toc41933974"/>
      <w:bookmarkStart w:id="24" w:name="_Toc41934333"/>
      <w:bookmarkStart w:id="25" w:name="_Toc41934463"/>
      <w:bookmarkStart w:id="26" w:name="_Toc41935967"/>
      <w:bookmarkStart w:id="27" w:name="_Toc41936452"/>
      <w:r w:rsidRPr="009847B4">
        <w:rPr>
          <w:rFonts w:ascii="Arial" w:hAnsi="Arial" w:cs="Arial"/>
        </w:rPr>
        <w:lastRenderedPageBreak/>
        <w:t>Abstract</w:t>
      </w:r>
      <w:bookmarkEnd w:id="17"/>
      <w:bookmarkEnd w:id="18"/>
      <w:bookmarkEnd w:id="19"/>
      <w:bookmarkEnd w:id="20"/>
      <w:bookmarkEnd w:id="21"/>
      <w:bookmarkEnd w:id="22"/>
      <w:bookmarkEnd w:id="23"/>
      <w:bookmarkEnd w:id="24"/>
      <w:bookmarkEnd w:id="25"/>
      <w:bookmarkEnd w:id="26"/>
      <w:bookmarkEnd w:id="27"/>
    </w:p>
    <w:p w14:paraId="33190F8B" w14:textId="63760982" w:rsidR="006068D1" w:rsidRDefault="006068D1" w:rsidP="006C257F">
      <w:pPr>
        <w:spacing w:line="480" w:lineRule="auto"/>
      </w:pPr>
    </w:p>
    <w:p w14:paraId="42579B0A" w14:textId="6EB95E23" w:rsidR="006068D1" w:rsidRDefault="006C257F" w:rsidP="006C257F">
      <w:pPr>
        <w:spacing w:line="480" w:lineRule="auto"/>
        <w:rPr>
          <w:rFonts w:ascii="Arial" w:hAnsi="Arial" w:cs="Arial"/>
        </w:rPr>
      </w:pPr>
      <w:r>
        <w:rPr>
          <w:rFonts w:ascii="Arial" w:hAnsi="Arial" w:cs="Arial"/>
        </w:rPr>
        <w:t xml:space="preserve">The aim of this dissertation is to critically analyse whether past major sporting events have impacted society’s perception of </w:t>
      </w:r>
      <w:r w:rsidR="001C7B67">
        <w:rPr>
          <w:rFonts w:ascii="Arial" w:hAnsi="Arial" w:cs="Arial"/>
        </w:rPr>
        <w:t>individuals</w:t>
      </w:r>
      <w:r>
        <w:rPr>
          <w:rFonts w:ascii="Arial" w:hAnsi="Arial" w:cs="Arial"/>
        </w:rPr>
        <w:t xml:space="preserve"> with disabilities. </w:t>
      </w:r>
      <w:r w:rsidR="00D272F2">
        <w:rPr>
          <w:rFonts w:ascii="Arial" w:hAnsi="Arial" w:cs="Arial"/>
        </w:rPr>
        <w:t xml:space="preserve">This study covers </w:t>
      </w:r>
      <w:r w:rsidR="00847837">
        <w:rPr>
          <w:rFonts w:ascii="Arial" w:hAnsi="Arial" w:cs="Arial"/>
        </w:rPr>
        <w:t xml:space="preserve">past major sporting events, </w:t>
      </w:r>
      <w:r w:rsidR="003F4B75">
        <w:rPr>
          <w:rFonts w:ascii="Arial" w:hAnsi="Arial" w:cs="Arial"/>
        </w:rPr>
        <w:t>with the prime focus on the London 2012 Paralympic Games</w:t>
      </w:r>
      <w:r w:rsidR="005A0642">
        <w:rPr>
          <w:rFonts w:ascii="Arial" w:hAnsi="Arial" w:cs="Arial"/>
        </w:rPr>
        <w:t>.</w:t>
      </w:r>
      <w:r w:rsidR="0004112A">
        <w:rPr>
          <w:rFonts w:ascii="Arial" w:hAnsi="Arial" w:cs="Arial"/>
        </w:rPr>
        <w:t xml:space="preserve"> </w:t>
      </w:r>
      <w:r w:rsidR="00C66235">
        <w:rPr>
          <w:rFonts w:ascii="Arial" w:hAnsi="Arial" w:cs="Arial"/>
        </w:rPr>
        <w:t>It</w:t>
      </w:r>
      <w:r w:rsidR="00CE6EC1">
        <w:rPr>
          <w:rFonts w:ascii="Arial" w:hAnsi="Arial" w:cs="Arial"/>
        </w:rPr>
        <w:t xml:space="preserve"> also</w:t>
      </w:r>
      <w:r w:rsidR="0004112A">
        <w:rPr>
          <w:rFonts w:ascii="Arial" w:hAnsi="Arial" w:cs="Arial"/>
        </w:rPr>
        <w:t xml:space="preserve"> </w:t>
      </w:r>
      <w:r w:rsidR="00196BD5">
        <w:rPr>
          <w:rFonts w:ascii="Arial" w:hAnsi="Arial" w:cs="Arial"/>
        </w:rPr>
        <w:t xml:space="preserve">conducts research into society’s </w:t>
      </w:r>
      <w:r w:rsidR="00DA6147">
        <w:rPr>
          <w:rFonts w:ascii="Arial" w:hAnsi="Arial" w:cs="Arial"/>
        </w:rPr>
        <w:t xml:space="preserve">perception </w:t>
      </w:r>
      <w:r w:rsidR="00770A27">
        <w:rPr>
          <w:rFonts w:ascii="Arial" w:hAnsi="Arial" w:cs="Arial"/>
        </w:rPr>
        <w:t>of disability sport</w:t>
      </w:r>
      <w:r w:rsidR="002923E2">
        <w:rPr>
          <w:rFonts w:ascii="Arial" w:hAnsi="Arial" w:cs="Arial"/>
        </w:rPr>
        <w:t>, and whether major sporting events, such as the Paralympic Games, have had any impact on the way society view</w:t>
      </w:r>
      <w:r w:rsidR="005D4B06">
        <w:rPr>
          <w:rFonts w:ascii="Arial" w:hAnsi="Arial" w:cs="Arial"/>
        </w:rPr>
        <w:t>s</w:t>
      </w:r>
      <w:r w:rsidR="002923E2">
        <w:rPr>
          <w:rFonts w:ascii="Arial" w:hAnsi="Arial" w:cs="Arial"/>
        </w:rPr>
        <w:t xml:space="preserve"> disability.</w:t>
      </w:r>
    </w:p>
    <w:p w14:paraId="361CA5DE" w14:textId="77777777" w:rsidR="006C2D68" w:rsidRDefault="006C2D68" w:rsidP="006C257F">
      <w:pPr>
        <w:spacing w:line="480" w:lineRule="auto"/>
        <w:rPr>
          <w:rFonts w:ascii="Arial" w:hAnsi="Arial" w:cs="Arial"/>
        </w:rPr>
      </w:pPr>
    </w:p>
    <w:p w14:paraId="10190DE2" w14:textId="77239287" w:rsidR="00183099" w:rsidRDefault="00FC34DF" w:rsidP="006C257F">
      <w:pPr>
        <w:spacing w:line="480" w:lineRule="auto"/>
        <w:rPr>
          <w:rFonts w:ascii="Arial" w:hAnsi="Arial" w:cs="Arial"/>
        </w:rPr>
      </w:pPr>
      <w:r>
        <w:rPr>
          <w:rFonts w:ascii="Arial" w:hAnsi="Arial" w:cs="Arial"/>
        </w:rPr>
        <w:t>The researcher conducted a</w:t>
      </w:r>
      <w:r w:rsidR="005F4DD7">
        <w:rPr>
          <w:rFonts w:ascii="Arial" w:hAnsi="Arial" w:cs="Arial"/>
        </w:rPr>
        <w:t xml:space="preserve">n </w:t>
      </w:r>
      <w:r w:rsidR="00B16274">
        <w:rPr>
          <w:rFonts w:ascii="Arial" w:hAnsi="Arial" w:cs="Arial"/>
        </w:rPr>
        <w:t>in-depth</w:t>
      </w:r>
      <w:r w:rsidR="005F4DD7">
        <w:rPr>
          <w:rFonts w:ascii="Arial" w:hAnsi="Arial" w:cs="Arial"/>
        </w:rPr>
        <w:t xml:space="preserve"> review of past and present academic literature </w:t>
      </w:r>
      <w:r w:rsidR="00611839">
        <w:rPr>
          <w:rFonts w:ascii="Arial" w:hAnsi="Arial" w:cs="Arial"/>
        </w:rPr>
        <w:t>on perceptions towards disability overall, as well as disability sport</w:t>
      </w:r>
      <w:r w:rsidR="005F11F9">
        <w:rPr>
          <w:rFonts w:ascii="Arial" w:hAnsi="Arial" w:cs="Arial"/>
        </w:rPr>
        <w:t>,</w:t>
      </w:r>
      <w:r w:rsidR="00611839">
        <w:rPr>
          <w:rFonts w:ascii="Arial" w:hAnsi="Arial" w:cs="Arial"/>
        </w:rPr>
        <w:t xml:space="preserve"> </w:t>
      </w:r>
      <w:r w:rsidR="00645D2B">
        <w:rPr>
          <w:rFonts w:ascii="Arial" w:hAnsi="Arial" w:cs="Arial"/>
        </w:rPr>
        <w:t>including</w:t>
      </w:r>
      <w:r w:rsidR="00B16274">
        <w:rPr>
          <w:rFonts w:ascii="Arial" w:hAnsi="Arial" w:cs="Arial"/>
        </w:rPr>
        <w:t xml:space="preserve"> </w:t>
      </w:r>
      <w:r w:rsidR="00D331EC">
        <w:rPr>
          <w:rFonts w:ascii="Arial" w:hAnsi="Arial" w:cs="Arial"/>
        </w:rPr>
        <w:t xml:space="preserve">discrimination and </w:t>
      </w:r>
      <w:r w:rsidR="006F17A5">
        <w:rPr>
          <w:rFonts w:ascii="Arial" w:hAnsi="Arial" w:cs="Arial"/>
        </w:rPr>
        <w:t>prejudice</w:t>
      </w:r>
      <w:r w:rsidR="00D331EC">
        <w:rPr>
          <w:rFonts w:ascii="Arial" w:hAnsi="Arial" w:cs="Arial"/>
        </w:rPr>
        <w:t xml:space="preserve">, </w:t>
      </w:r>
      <w:r w:rsidR="008674C2">
        <w:rPr>
          <w:rFonts w:ascii="Arial" w:hAnsi="Arial" w:cs="Arial"/>
        </w:rPr>
        <w:t>the Paralympic movement</w:t>
      </w:r>
      <w:r w:rsidR="00183099">
        <w:rPr>
          <w:rFonts w:ascii="Arial" w:hAnsi="Arial" w:cs="Arial"/>
        </w:rPr>
        <w:t xml:space="preserve">, </w:t>
      </w:r>
      <w:r w:rsidR="00D6433D">
        <w:rPr>
          <w:rFonts w:ascii="Arial" w:hAnsi="Arial" w:cs="Arial"/>
        </w:rPr>
        <w:t>and</w:t>
      </w:r>
      <w:r w:rsidR="00183099">
        <w:rPr>
          <w:rFonts w:ascii="Arial" w:hAnsi="Arial" w:cs="Arial"/>
        </w:rPr>
        <w:t xml:space="preserve"> historic and current legislation.</w:t>
      </w:r>
    </w:p>
    <w:p w14:paraId="64858CB8" w14:textId="727460A8" w:rsidR="00FA422B" w:rsidRDefault="00FA422B" w:rsidP="006C257F">
      <w:pPr>
        <w:spacing w:line="480" w:lineRule="auto"/>
        <w:rPr>
          <w:rFonts w:ascii="Arial" w:hAnsi="Arial" w:cs="Arial"/>
        </w:rPr>
      </w:pPr>
    </w:p>
    <w:p w14:paraId="5BD8EDF7" w14:textId="277F3DB9" w:rsidR="00AA5F75" w:rsidRDefault="001D565A" w:rsidP="006C257F">
      <w:pPr>
        <w:spacing w:line="480" w:lineRule="auto"/>
        <w:rPr>
          <w:rFonts w:ascii="Arial" w:hAnsi="Arial" w:cs="Arial"/>
        </w:rPr>
      </w:pPr>
      <w:r>
        <w:rPr>
          <w:rFonts w:ascii="Arial" w:hAnsi="Arial" w:cs="Arial"/>
        </w:rPr>
        <w:t>A</w:t>
      </w:r>
      <w:r w:rsidR="00113361">
        <w:rPr>
          <w:rFonts w:ascii="Arial" w:hAnsi="Arial" w:cs="Arial"/>
        </w:rPr>
        <w:t>n online survey</w:t>
      </w:r>
      <w:r w:rsidR="00371FF3">
        <w:rPr>
          <w:rFonts w:ascii="Arial" w:hAnsi="Arial" w:cs="Arial"/>
        </w:rPr>
        <w:t xml:space="preserve"> was created through </w:t>
      </w:r>
      <w:r w:rsidR="00E16939">
        <w:rPr>
          <w:rFonts w:ascii="Arial" w:hAnsi="Arial" w:cs="Arial"/>
        </w:rPr>
        <w:t>the professional</w:t>
      </w:r>
      <w:r w:rsidR="00D22252">
        <w:rPr>
          <w:rFonts w:ascii="Arial" w:hAnsi="Arial" w:cs="Arial"/>
        </w:rPr>
        <w:t xml:space="preserve"> </w:t>
      </w:r>
      <w:r w:rsidR="00E16939">
        <w:rPr>
          <w:rFonts w:ascii="Arial" w:hAnsi="Arial" w:cs="Arial"/>
        </w:rPr>
        <w:t>platform Google Forms</w:t>
      </w:r>
      <w:r w:rsidR="00371FF3">
        <w:rPr>
          <w:rFonts w:ascii="Arial" w:hAnsi="Arial" w:cs="Arial"/>
        </w:rPr>
        <w:t>,</w:t>
      </w:r>
      <w:r w:rsidR="00113361">
        <w:rPr>
          <w:rFonts w:ascii="Arial" w:hAnsi="Arial" w:cs="Arial"/>
        </w:rPr>
        <w:t xml:space="preserve"> distributed on the social platform Facebook</w:t>
      </w:r>
      <w:r w:rsidR="00E16939">
        <w:rPr>
          <w:rFonts w:ascii="Arial" w:hAnsi="Arial" w:cs="Arial"/>
        </w:rPr>
        <w:t xml:space="preserve"> for a sub-group of university students, </w:t>
      </w:r>
      <w:r w:rsidR="004C4FA3">
        <w:rPr>
          <w:rFonts w:ascii="Arial" w:hAnsi="Arial" w:cs="Arial"/>
        </w:rPr>
        <w:t xml:space="preserve">to gauge a non-bias </w:t>
      </w:r>
      <w:r w:rsidR="009F527B">
        <w:rPr>
          <w:rFonts w:ascii="Arial" w:hAnsi="Arial" w:cs="Arial"/>
        </w:rPr>
        <w:t xml:space="preserve">societal view of disability sport. </w:t>
      </w:r>
      <w:r w:rsidR="008B5339">
        <w:rPr>
          <w:rFonts w:ascii="Arial" w:hAnsi="Arial" w:cs="Arial"/>
        </w:rPr>
        <w:t xml:space="preserve">There were 110 </w:t>
      </w:r>
      <w:r w:rsidR="00AE0C79">
        <w:rPr>
          <w:rFonts w:ascii="Arial" w:hAnsi="Arial" w:cs="Arial"/>
        </w:rPr>
        <w:t>respondents</w:t>
      </w:r>
      <w:r w:rsidR="00321527">
        <w:rPr>
          <w:rFonts w:ascii="Arial" w:hAnsi="Arial" w:cs="Arial"/>
        </w:rPr>
        <w:t xml:space="preserve">. </w:t>
      </w:r>
      <w:r w:rsidR="00C37692">
        <w:rPr>
          <w:rFonts w:ascii="Arial" w:hAnsi="Arial" w:cs="Arial"/>
        </w:rPr>
        <w:t>However,</w:t>
      </w:r>
      <w:r w:rsidR="008B5339">
        <w:rPr>
          <w:rFonts w:ascii="Arial" w:hAnsi="Arial" w:cs="Arial"/>
        </w:rPr>
        <w:t xml:space="preserve"> </w:t>
      </w:r>
      <w:r w:rsidR="00AE0C79">
        <w:rPr>
          <w:rFonts w:ascii="Arial" w:hAnsi="Arial" w:cs="Arial"/>
        </w:rPr>
        <w:t xml:space="preserve">after the researcher had cleansed the data, there were 107 </w:t>
      </w:r>
      <w:r w:rsidR="000B727B">
        <w:rPr>
          <w:rFonts w:ascii="Arial" w:hAnsi="Arial" w:cs="Arial"/>
        </w:rPr>
        <w:t>respondents</w:t>
      </w:r>
      <w:r w:rsidR="00AE0C79">
        <w:rPr>
          <w:rFonts w:ascii="Arial" w:hAnsi="Arial" w:cs="Arial"/>
        </w:rPr>
        <w:t xml:space="preserve"> left. </w:t>
      </w:r>
      <w:r w:rsidR="00D0557A">
        <w:rPr>
          <w:rFonts w:ascii="Arial" w:hAnsi="Arial" w:cs="Arial"/>
        </w:rPr>
        <w:t xml:space="preserve">Interviews were also conducted with </w:t>
      </w:r>
      <w:r w:rsidR="00D335B6">
        <w:rPr>
          <w:rFonts w:ascii="Arial" w:hAnsi="Arial" w:cs="Arial"/>
        </w:rPr>
        <w:t xml:space="preserve">6 participants, 5 of whom were </w:t>
      </w:r>
      <w:r w:rsidR="00DE34A9">
        <w:rPr>
          <w:rFonts w:ascii="Arial" w:hAnsi="Arial" w:cs="Arial"/>
        </w:rPr>
        <w:t xml:space="preserve">disabled athletes, competing at elite level, along with 1 coach, </w:t>
      </w:r>
      <w:r w:rsidR="00DF5851">
        <w:rPr>
          <w:rFonts w:ascii="Arial" w:hAnsi="Arial" w:cs="Arial"/>
        </w:rPr>
        <w:t xml:space="preserve">who coaches </w:t>
      </w:r>
      <w:r w:rsidR="00BC5BA1">
        <w:rPr>
          <w:rFonts w:ascii="Arial" w:hAnsi="Arial" w:cs="Arial"/>
        </w:rPr>
        <w:t>a</w:t>
      </w:r>
      <w:r w:rsidR="00627C2B">
        <w:rPr>
          <w:rFonts w:ascii="Arial" w:hAnsi="Arial" w:cs="Arial"/>
        </w:rPr>
        <w:t xml:space="preserve">t a </w:t>
      </w:r>
      <w:r w:rsidR="00E208AC">
        <w:rPr>
          <w:rFonts w:ascii="Arial" w:hAnsi="Arial" w:cs="Arial"/>
        </w:rPr>
        <w:t>professional</w:t>
      </w:r>
      <w:r w:rsidR="00627C2B">
        <w:rPr>
          <w:rFonts w:ascii="Arial" w:hAnsi="Arial" w:cs="Arial"/>
        </w:rPr>
        <w:t xml:space="preserve"> level for Great Britain. </w:t>
      </w:r>
    </w:p>
    <w:p w14:paraId="7DB48A0A" w14:textId="77777777" w:rsidR="00AA5F75" w:rsidRDefault="00AA5F75" w:rsidP="006C257F">
      <w:pPr>
        <w:spacing w:line="480" w:lineRule="auto"/>
        <w:rPr>
          <w:rFonts w:ascii="Arial" w:hAnsi="Arial" w:cs="Arial"/>
        </w:rPr>
      </w:pPr>
    </w:p>
    <w:p w14:paraId="71884850" w14:textId="77777777" w:rsidR="00032841" w:rsidRDefault="0057412A" w:rsidP="00032841">
      <w:pPr>
        <w:spacing w:line="480" w:lineRule="auto"/>
        <w:rPr>
          <w:rFonts w:ascii="Arial" w:hAnsi="Arial" w:cs="Arial"/>
        </w:rPr>
      </w:pPr>
      <w:r>
        <w:rPr>
          <w:rFonts w:ascii="Arial" w:hAnsi="Arial" w:cs="Arial"/>
        </w:rPr>
        <w:t>The main fi</w:t>
      </w:r>
      <w:r w:rsidR="00B047E6">
        <w:rPr>
          <w:rFonts w:ascii="Arial" w:hAnsi="Arial" w:cs="Arial"/>
        </w:rPr>
        <w:t>ndings of the study</w:t>
      </w:r>
      <w:r w:rsidR="00E532FB">
        <w:rPr>
          <w:rFonts w:ascii="Arial" w:hAnsi="Arial" w:cs="Arial"/>
        </w:rPr>
        <w:t xml:space="preserve"> </w:t>
      </w:r>
      <w:r w:rsidR="00B67BDA">
        <w:rPr>
          <w:rFonts w:ascii="Arial" w:hAnsi="Arial" w:cs="Arial"/>
        </w:rPr>
        <w:t>demonstrate</w:t>
      </w:r>
      <w:r w:rsidR="00E532FB">
        <w:rPr>
          <w:rFonts w:ascii="Arial" w:hAnsi="Arial" w:cs="Arial"/>
        </w:rPr>
        <w:t xml:space="preserve"> that </w:t>
      </w:r>
      <w:r w:rsidR="00A82CE1">
        <w:rPr>
          <w:rFonts w:ascii="Arial" w:hAnsi="Arial" w:cs="Arial"/>
        </w:rPr>
        <w:t xml:space="preserve">the overall awareness </w:t>
      </w:r>
      <w:r w:rsidR="001044A5">
        <w:rPr>
          <w:rFonts w:ascii="Arial" w:hAnsi="Arial" w:cs="Arial"/>
        </w:rPr>
        <w:t xml:space="preserve">of </w:t>
      </w:r>
      <w:r w:rsidR="00A82CE1">
        <w:rPr>
          <w:rFonts w:ascii="Arial" w:hAnsi="Arial" w:cs="Arial"/>
        </w:rPr>
        <w:t xml:space="preserve">disability sport </w:t>
      </w:r>
      <w:r w:rsidR="001044A5">
        <w:rPr>
          <w:rFonts w:ascii="Arial" w:hAnsi="Arial" w:cs="Arial"/>
        </w:rPr>
        <w:t xml:space="preserve">in society </w:t>
      </w:r>
      <w:r w:rsidR="00A82CE1">
        <w:rPr>
          <w:rFonts w:ascii="Arial" w:hAnsi="Arial" w:cs="Arial"/>
        </w:rPr>
        <w:t xml:space="preserve">has increased, </w:t>
      </w:r>
      <w:r w:rsidR="00E32DB3">
        <w:rPr>
          <w:rFonts w:ascii="Arial" w:hAnsi="Arial" w:cs="Arial"/>
        </w:rPr>
        <w:t>through advertisement and promotion. However, athletes interviewed felt that awareness had not</w:t>
      </w:r>
      <w:r w:rsidR="0051790F">
        <w:rPr>
          <w:rFonts w:ascii="Arial" w:hAnsi="Arial" w:cs="Arial"/>
        </w:rPr>
        <w:t xml:space="preserve"> in fact</w:t>
      </w:r>
      <w:r w:rsidR="00E32DB3">
        <w:rPr>
          <w:rFonts w:ascii="Arial" w:hAnsi="Arial" w:cs="Arial"/>
        </w:rPr>
        <w:t xml:space="preserve"> increased, but that any </w:t>
      </w:r>
      <w:r w:rsidR="00A83D3D">
        <w:rPr>
          <w:rFonts w:ascii="Arial" w:hAnsi="Arial" w:cs="Arial"/>
        </w:rPr>
        <w:t>understanding would</w:t>
      </w:r>
      <w:r w:rsidR="00291B8B">
        <w:rPr>
          <w:rFonts w:ascii="Arial" w:hAnsi="Arial" w:cs="Arial"/>
        </w:rPr>
        <w:t xml:space="preserve"> detract from what a disabled </w:t>
      </w:r>
      <w:r w:rsidR="001F5C2F">
        <w:rPr>
          <w:rFonts w:ascii="Arial" w:hAnsi="Arial" w:cs="Arial"/>
        </w:rPr>
        <w:t>athlete</w:t>
      </w:r>
      <w:r w:rsidR="00291B8B">
        <w:rPr>
          <w:rFonts w:ascii="Arial" w:hAnsi="Arial" w:cs="Arial"/>
        </w:rPr>
        <w:t xml:space="preserve"> could achieve.</w:t>
      </w:r>
      <w:bookmarkStart w:id="28" w:name="_Toc41910522"/>
      <w:bookmarkStart w:id="29" w:name="_Toc41921080"/>
      <w:bookmarkStart w:id="30" w:name="_Toc41926987"/>
      <w:bookmarkStart w:id="31" w:name="_Toc41933976"/>
      <w:bookmarkStart w:id="32" w:name="_Toc41934335"/>
    </w:p>
    <w:p w14:paraId="5A0A335C" w14:textId="31E5FF96" w:rsidR="003564FD" w:rsidRPr="005F715A" w:rsidRDefault="005F715A" w:rsidP="005F715A">
      <w:pPr>
        <w:pStyle w:val="Heading2"/>
        <w:rPr>
          <w:rFonts w:ascii="Arial" w:hAnsi="Arial" w:cs="Arial"/>
        </w:rPr>
      </w:pPr>
      <w:bookmarkStart w:id="33" w:name="_Toc41934464"/>
      <w:bookmarkStart w:id="34" w:name="_Toc41935968"/>
      <w:bookmarkStart w:id="35" w:name="_Toc41936453"/>
      <w:bookmarkEnd w:id="28"/>
      <w:bookmarkEnd w:id="29"/>
      <w:bookmarkEnd w:id="30"/>
      <w:bookmarkEnd w:id="31"/>
      <w:bookmarkEnd w:id="32"/>
      <w:r w:rsidRPr="005F715A">
        <w:rPr>
          <w:rFonts w:ascii="Arial" w:hAnsi="Arial" w:cs="Arial"/>
        </w:rPr>
        <w:lastRenderedPageBreak/>
        <w:t>Table of Contents</w:t>
      </w:r>
      <w:bookmarkEnd w:id="33"/>
      <w:bookmarkEnd w:id="34"/>
      <w:bookmarkEnd w:id="35"/>
      <w:r w:rsidRPr="005F715A">
        <w:rPr>
          <w:rFonts w:ascii="Arial" w:hAnsi="Arial" w:cs="Arial"/>
        </w:rPr>
        <w:t xml:space="preserve"> </w:t>
      </w:r>
    </w:p>
    <w:p w14:paraId="76F06AD0" w14:textId="5F8AFCB9" w:rsidR="00505DAD" w:rsidRDefault="00505DAD" w:rsidP="00B9271F">
      <w:pPr>
        <w:spacing w:line="480" w:lineRule="auto"/>
        <w:rPr>
          <w:rFonts w:ascii="Arial" w:hAnsi="Arial" w:cs="Arial"/>
        </w:rPr>
      </w:pPr>
    </w:p>
    <w:p w14:paraId="6B503E97" w14:textId="537F6341" w:rsidR="00F066B0" w:rsidRPr="00F066B0" w:rsidRDefault="00F066B0">
      <w:pPr>
        <w:pStyle w:val="TOC2"/>
        <w:tabs>
          <w:tab w:val="right" w:leader="dot" w:pos="9010"/>
        </w:tabs>
        <w:rPr>
          <w:rFonts w:eastAsiaTheme="minorEastAsia" w:cstheme="minorBidi"/>
          <w:b w:val="0"/>
          <w:bCs w:val="0"/>
          <w:noProof/>
          <w:sz w:val="24"/>
          <w:szCs w:val="24"/>
        </w:rPr>
      </w:pPr>
      <w:r w:rsidRPr="00F066B0">
        <w:rPr>
          <w:rFonts w:ascii="Arial" w:hAnsi="Arial" w:cs="Arial"/>
          <w:b w:val="0"/>
          <w:bCs w:val="0"/>
        </w:rPr>
        <w:fldChar w:fldCharType="begin"/>
      </w:r>
      <w:r w:rsidRPr="00F066B0">
        <w:rPr>
          <w:rFonts w:ascii="Arial" w:hAnsi="Arial" w:cs="Arial"/>
          <w:b w:val="0"/>
          <w:bCs w:val="0"/>
        </w:rPr>
        <w:instrText xml:space="preserve"> TOC \o "1-3" \h \z \u \t "Heading 5,1,Heading 6,1" </w:instrText>
      </w:r>
      <w:r w:rsidRPr="00F066B0">
        <w:rPr>
          <w:rFonts w:ascii="Arial" w:hAnsi="Arial" w:cs="Arial"/>
          <w:b w:val="0"/>
          <w:bCs w:val="0"/>
        </w:rPr>
        <w:fldChar w:fldCharType="separate"/>
      </w:r>
      <w:hyperlink w:anchor="_Toc41936451" w:history="1">
        <w:r w:rsidRPr="00F066B0">
          <w:rPr>
            <w:rStyle w:val="Hyperlink"/>
            <w:rFonts w:ascii="Arial" w:hAnsi="Arial" w:cs="Arial"/>
            <w:b w:val="0"/>
            <w:bCs w:val="0"/>
            <w:noProof/>
          </w:rPr>
          <w:t>Acknowledgements</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_Toc41936451 \h </w:instrText>
        </w:r>
        <w:r w:rsidRPr="00F066B0">
          <w:rPr>
            <w:b w:val="0"/>
            <w:bCs w:val="0"/>
            <w:noProof/>
            <w:webHidden/>
          </w:rPr>
        </w:r>
        <w:r w:rsidRPr="00F066B0">
          <w:rPr>
            <w:b w:val="0"/>
            <w:bCs w:val="0"/>
            <w:noProof/>
            <w:webHidden/>
          </w:rPr>
          <w:fldChar w:fldCharType="separate"/>
        </w:r>
        <w:r w:rsidRPr="00F066B0">
          <w:rPr>
            <w:b w:val="0"/>
            <w:bCs w:val="0"/>
            <w:noProof/>
            <w:webHidden/>
          </w:rPr>
          <w:t>1</w:t>
        </w:r>
        <w:r w:rsidRPr="00F066B0">
          <w:rPr>
            <w:b w:val="0"/>
            <w:bCs w:val="0"/>
            <w:noProof/>
            <w:webHidden/>
          </w:rPr>
          <w:fldChar w:fldCharType="end"/>
        </w:r>
      </w:hyperlink>
    </w:p>
    <w:p w14:paraId="007E0AF7" w14:textId="1AEAD97A" w:rsidR="00F066B0" w:rsidRPr="00F066B0" w:rsidRDefault="00F066B0">
      <w:pPr>
        <w:pStyle w:val="TOC2"/>
        <w:tabs>
          <w:tab w:val="right" w:leader="dot" w:pos="9010"/>
        </w:tabs>
        <w:rPr>
          <w:rFonts w:eastAsiaTheme="minorEastAsia" w:cstheme="minorBidi"/>
          <w:b w:val="0"/>
          <w:bCs w:val="0"/>
          <w:noProof/>
          <w:sz w:val="24"/>
          <w:szCs w:val="24"/>
        </w:rPr>
      </w:pPr>
      <w:hyperlink w:anchor="_Toc41936452" w:history="1">
        <w:r w:rsidRPr="00F066B0">
          <w:rPr>
            <w:rStyle w:val="Hyperlink"/>
            <w:rFonts w:ascii="Arial" w:hAnsi="Arial" w:cs="Arial"/>
            <w:b w:val="0"/>
            <w:bCs w:val="0"/>
            <w:noProof/>
          </w:rPr>
          <w:t>Abstract</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_Toc41936452 \h </w:instrText>
        </w:r>
        <w:r w:rsidRPr="00F066B0">
          <w:rPr>
            <w:b w:val="0"/>
            <w:bCs w:val="0"/>
            <w:noProof/>
            <w:webHidden/>
          </w:rPr>
        </w:r>
        <w:r w:rsidRPr="00F066B0">
          <w:rPr>
            <w:b w:val="0"/>
            <w:bCs w:val="0"/>
            <w:noProof/>
            <w:webHidden/>
          </w:rPr>
          <w:fldChar w:fldCharType="separate"/>
        </w:r>
        <w:r w:rsidRPr="00F066B0">
          <w:rPr>
            <w:b w:val="0"/>
            <w:bCs w:val="0"/>
            <w:noProof/>
            <w:webHidden/>
          </w:rPr>
          <w:t>2</w:t>
        </w:r>
        <w:r w:rsidRPr="00F066B0">
          <w:rPr>
            <w:b w:val="0"/>
            <w:bCs w:val="0"/>
            <w:noProof/>
            <w:webHidden/>
          </w:rPr>
          <w:fldChar w:fldCharType="end"/>
        </w:r>
      </w:hyperlink>
    </w:p>
    <w:p w14:paraId="7E774C9D" w14:textId="20F06176" w:rsidR="00F066B0" w:rsidRPr="00F066B0" w:rsidRDefault="00F066B0">
      <w:pPr>
        <w:pStyle w:val="TOC2"/>
        <w:tabs>
          <w:tab w:val="right" w:leader="dot" w:pos="9010"/>
        </w:tabs>
        <w:rPr>
          <w:rFonts w:eastAsiaTheme="minorEastAsia" w:cstheme="minorBidi"/>
          <w:b w:val="0"/>
          <w:bCs w:val="0"/>
          <w:noProof/>
          <w:sz w:val="24"/>
          <w:szCs w:val="24"/>
        </w:rPr>
      </w:pPr>
      <w:hyperlink w:anchor="_Toc41936453" w:history="1">
        <w:r w:rsidRPr="00F066B0">
          <w:rPr>
            <w:rStyle w:val="Hyperlink"/>
            <w:rFonts w:ascii="Arial" w:hAnsi="Arial" w:cs="Arial"/>
            <w:b w:val="0"/>
            <w:bCs w:val="0"/>
            <w:noProof/>
          </w:rPr>
          <w:t>Table of Contents</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_Toc41936453 \h </w:instrText>
        </w:r>
        <w:r w:rsidRPr="00F066B0">
          <w:rPr>
            <w:b w:val="0"/>
            <w:bCs w:val="0"/>
            <w:noProof/>
            <w:webHidden/>
          </w:rPr>
        </w:r>
        <w:r w:rsidRPr="00F066B0">
          <w:rPr>
            <w:b w:val="0"/>
            <w:bCs w:val="0"/>
            <w:noProof/>
            <w:webHidden/>
          </w:rPr>
          <w:fldChar w:fldCharType="separate"/>
        </w:r>
        <w:r w:rsidRPr="00F066B0">
          <w:rPr>
            <w:b w:val="0"/>
            <w:bCs w:val="0"/>
            <w:noProof/>
            <w:webHidden/>
          </w:rPr>
          <w:t>3</w:t>
        </w:r>
        <w:r w:rsidRPr="00F066B0">
          <w:rPr>
            <w:b w:val="0"/>
            <w:bCs w:val="0"/>
            <w:noProof/>
            <w:webHidden/>
          </w:rPr>
          <w:fldChar w:fldCharType="end"/>
        </w:r>
      </w:hyperlink>
    </w:p>
    <w:p w14:paraId="41C32DA7" w14:textId="117CCB48" w:rsidR="00F066B0" w:rsidRPr="00F066B0" w:rsidRDefault="00F066B0">
      <w:pPr>
        <w:pStyle w:val="TOC1"/>
        <w:tabs>
          <w:tab w:val="right" w:leader="dot" w:pos="9010"/>
        </w:tabs>
        <w:rPr>
          <w:rFonts w:eastAsiaTheme="minorEastAsia" w:cstheme="minorBidi"/>
          <w:b w:val="0"/>
          <w:bCs w:val="0"/>
          <w:i w:val="0"/>
          <w:iCs w:val="0"/>
          <w:noProof/>
        </w:rPr>
      </w:pPr>
      <w:hyperlink w:anchor="_Toc41936454" w:history="1">
        <w:r w:rsidRPr="00F066B0">
          <w:rPr>
            <w:rStyle w:val="Hyperlink"/>
            <w:rFonts w:ascii="Arial" w:hAnsi="Arial" w:cs="Arial"/>
            <w:b w:val="0"/>
            <w:bCs w:val="0"/>
            <w:i w:val="0"/>
            <w:iCs w:val="0"/>
            <w:noProof/>
          </w:rPr>
          <w:t>Chapter 1 - Introduction</w:t>
        </w:r>
        <w:r w:rsidRPr="00F066B0">
          <w:rPr>
            <w:b w:val="0"/>
            <w:bCs w:val="0"/>
            <w:i w:val="0"/>
            <w:iCs w:val="0"/>
            <w:noProof/>
            <w:webHidden/>
          </w:rPr>
          <w:tab/>
        </w:r>
        <w:r w:rsidRPr="00F066B0">
          <w:rPr>
            <w:b w:val="0"/>
            <w:bCs w:val="0"/>
            <w:i w:val="0"/>
            <w:iCs w:val="0"/>
            <w:noProof/>
            <w:webHidden/>
          </w:rPr>
          <w:fldChar w:fldCharType="begin"/>
        </w:r>
        <w:r w:rsidRPr="00F066B0">
          <w:rPr>
            <w:b w:val="0"/>
            <w:bCs w:val="0"/>
            <w:i w:val="0"/>
            <w:iCs w:val="0"/>
            <w:noProof/>
            <w:webHidden/>
          </w:rPr>
          <w:instrText xml:space="preserve"> PAGEREF _Toc41936454 \h </w:instrText>
        </w:r>
        <w:r w:rsidRPr="00F066B0">
          <w:rPr>
            <w:b w:val="0"/>
            <w:bCs w:val="0"/>
            <w:i w:val="0"/>
            <w:iCs w:val="0"/>
            <w:noProof/>
            <w:webHidden/>
          </w:rPr>
        </w:r>
        <w:r w:rsidRPr="00F066B0">
          <w:rPr>
            <w:b w:val="0"/>
            <w:bCs w:val="0"/>
            <w:i w:val="0"/>
            <w:iCs w:val="0"/>
            <w:noProof/>
            <w:webHidden/>
          </w:rPr>
          <w:fldChar w:fldCharType="separate"/>
        </w:r>
        <w:r w:rsidRPr="00F066B0">
          <w:rPr>
            <w:b w:val="0"/>
            <w:bCs w:val="0"/>
            <w:i w:val="0"/>
            <w:iCs w:val="0"/>
            <w:noProof/>
            <w:webHidden/>
          </w:rPr>
          <w:t>6</w:t>
        </w:r>
        <w:r w:rsidRPr="00F066B0">
          <w:rPr>
            <w:b w:val="0"/>
            <w:bCs w:val="0"/>
            <w:i w:val="0"/>
            <w:iCs w:val="0"/>
            <w:noProof/>
            <w:webHidden/>
          </w:rPr>
          <w:fldChar w:fldCharType="end"/>
        </w:r>
      </w:hyperlink>
    </w:p>
    <w:p w14:paraId="77BB4664" w14:textId="22EC787C" w:rsidR="00F066B0" w:rsidRPr="00F066B0" w:rsidRDefault="00F066B0">
      <w:pPr>
        <w:pStyle w:val="TOC2"/>
        <w:tabs>
          <w:tab w:val="right" w:leader="dot" w:pos="9010"/>
        </w:tabs>
        <w:rPr>
          <w:rFonts w:eastAsiaTheme="minorEastAsia" w:cstheme="minorBidi"/>
          <w:b w:val="0"/>
          <w:bCs w:val="0"/>
          <w:noProof/>
          <w:sz w:val="24"/>
          <w:szCs w:val="24"/>
        </w:rPr>
      </w:pPr>
      <w:hyperlink w:anchor="_Toc41936455" w:history="1">
        <w:r w:rsidRPr="00F066B0">
          <w:rPr>
            <w:rStyle w:val="Hyperlink"/>
            <w:rFonts w:ascii="Arial" w:hAnsi="Arial" w:cs="Arial"/>
            <w:b w:val="0"/>
            <w:bCs w:val="0"/>
            <w:noProof/>
          </w:rPr>
          <w:t>1.1 Background</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_Toc41936455 \h </w:instrText>
        </w:r>
        <w:r w:rsidRPr="00F066B0">
          <w:rPr>
            <w:b w:val="0"/>
            <w:bCs w:val="0"/>
            <w:noProof/>
            <w:webHidden/>
          </w:rPr>
        </w:r>
        <w:r w:rsidRPr="00F066B0">
          <w:rPr>
            <w:b w:val="0"/>
            <w:bCs w:val="0"/>
            <w:noProof/>
            <w:webHidden/>
          </w:rPr>
          <w:fldChar w:fldCharType="separate"/>
        </w:r>
        <w:r w:rsidRPr="00F066B0">
          <w:rPr>
            <w:b w:val="0"/>
            <w:bCs w:val="0"/>
            <w:noProof/>
            <w:webHidden/>
          </w:rPr>
          <w:t>6</w:t>
        </w:r>
        <w:r w:rsidRPr="00F066B0">
          <w:rPr>
            <w:b w:val="0"/>
            <w:bCs w:val="0"/>
            <w:noProof/>
            <w:webHidden/>
          </w:rPr>
          <w:fldChar w:fldCharType="end"/>
        </w:r>
      </w:hyperlink>
    </w:p>
    <w:p w14:paraId="66886BA7" w14:textId="38FA8BD0" w:rsidR="00F066B0" w:rsidRPr="00F066B0" w:rsidRDefault="00F066B0">
      <w:pPr>
        <w:pStyle w:val="TOC2"/>
        <w:tabs>
          <w:tab w:val="right" w:leader="dot" w:pos="9010"/>
        </w:tabs>
        <w:rPr>
          <w:rFonts w:eastAsiaTheme="minorEastAsia" w:cstheme="minorBidi"/>
          <w:b w:val="0"/>
          <w:bCs w:val="0"/>
          <w:noProof/>
          <w:sz w:val="24"/>
          <w:szCs w:val="24"/>
        </w:rPr>
      </w:pPr>
      <w:hyperlink w:anchor="_Toc41936456" w:history="1">
        <w:r w:rsidRPr="00F066B0">
          <w:rPr>
            <w:rStyle w:val="Hyperlink"/>
            <w:rFonts w:ascii="Arial" w:hAnsi="Arial" w:cs="Arial"/>
            <w:b w:val="0"/>
            <w:bCs w:val="0"/>
            <w:noProof/>
          </w:rPr>
          <w:t>1.2 Rationale</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_Toc41936456 \h </w:instrText>
        </w:r>
        <w:r w:rsidRPr="00F066B0">
          <w:rPr>
            <w:b w:val="0"/>
            <w:bCs w:val="0"/>
            <w:noProof/>
            <w:webHidden/>
          </w:rPr>
        </w:r>
        <w:r w:rsidRPr="00F066B0">
          <w:rPr>
            <w:b w:val="0"/>
            <w:bCs w:val="0"/>
            <w:noProof/>
            <w:webHidden/>
          </w:rPr>
          <w:fldChar w:fldCharType="separate"/>
        </w:r>
        <w:r w:rsidRPr="00F066B0">
          <w:rPr>
            <w:b w:val="0"/>
            <w:bCs w:val="0"/>
            <w:noProof/>
            <w:webHidden/>
          </w:rPr>
          <w:t>7</w:t>
        </w:r>
        <w:r w:rsidRPr="00F066B0">
          <w:rPr>
            <w:b w:val="0"/>
            <w:bCs w:val="0"/>
            <w:noProof/>
            <w:webHidden/>
          </w:rPr>
          <w:fldChar w:fldCharType="end"/>
        </w:r>
      </w:hyperlink>
    </w:p>
    <w:p w14:paraId="1A96D34A" w14:textId="03924DF9" w:rsidR="00F066B0" w:rsidRPr="00F066B0" w:rsidRDefault="00F066B0">
      <w:pPr>
        <w:pStyle w:val="TOC2"/>
        <w:tabs>
          <w:tab w:val="right" w:leader="dot" w:pos="9010"/>
        </w:tabs>
        <w:rPr>
          <w:rFonts w:eastAsiaTheme="minorEastAsia" w:cstheme="minorBidi"/>
          <w:b w:val="0"/>
          <w:bCs w:val="0"/>
          <w:noProof/>
          <w:sz w:val="24"/>
          <w:szCs w:val="24"/>
        </w:rPr>
      </w:pPr>
      <w:hyperlink w:anchor="_Toc41936457" w:history="1">
        <w:r w:rsidRPr="00F066B0">
          <w:rPr>
            <w:rStyle w:val="Hyperlink"/>
            <w:rFonts w:ascii="Arial" w:hAnsi="Arial" w:cs="Arial"/>
            <w:b w:val="0"/>
            <w:bCs w:val="0"/>
            <w:noProof/>
          </w:rPr>
          <w:t>1.3 Research Aim</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_Toc41936457 \h </w:instrText>
        </w:r>
        <w:r w:rsidRPr="00F066B0">
          <w:rPr>
            <w:b w:val="0"/>
            <w:bCs w:val="0"/>
            <w:noProof/>
            <w:webHidden/>
          </w:rPr>
        </w:r>
        <w:r w:rsidRPr="00F066B0">
          <w:rPr>
            <w:b w:val="0"/>
            <w:bCs w:val="0"/>
            <w:noProof/>
            <w:webHidden/>
          </w:rPr>
          <w:fldChar w:fldCharType="separate"/>
        </w:r>
        <w:r w:rsidRPr="00F066B0">
          <w:rPr>
            <w:b w:val="0"/>
            <w:bCs w:val="0"/>
            <w:noProof/>
            <w:webHidden/>
          </w:rPr>
          <w:t>8</w:t>
        </w:r>
        <w:r w:rsidRPr="00F066B0">
          <w:rPr>
            <w:b w:val="0"/>
            <w:bCs w:val="0"/>
            <w:noProof/>
            <w:webHidden/>
          </w:rPr>
          <w:fldChar w:fldCharType="end"/>
        </w:r>
      </w:hyperlink>
    </w:p>
    <w:p w14:paraId="27348DC2" w14:textId="1AB1E660" w:rsidR="00F066B0" w:rsidRPr="00F066B0" w:rsidRDefault="00F066B0">
      <w:pPr>
        <w:pStyle w:val="TOC2"/>
        <w:tabs>
          <w:tab w:val="right" w:leader="dot" w:pos="9010"/>
        </w:tabs>
        <w:rPr>
          <w:rFonts w:eastAsiaTheme="minorEastAsia" w:cstheme="minorBidi"/>
          <w:b w:val="0"/>
          <w:bCs w:val="0"/>
          <w:noProof/>
          <w:sz w:val="24"/>
          <w:szCs w:val="24"/>
        </w:rPr>
      </w:pPr>
      <w:hyperlink w:anchor="_Toc41936458" w:history="1">
        <w:r w:rsidRPr="00F066B0">
          <w:rPr>
            <w:rStyle w:val="Hyperlink"/>
            <w:rFonts w:ascii="Arial" w:hAnsi="Arial" w:cs="Arial"/>
            <w:b w:val="0"/>
            <w:bCs w:val="0"/>
            <w:noProof/>
          </w:rPr>
          <w:t>1.4 Objectives</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_Toc41936458 \h </w:instrText>
        </w:r>
        <w:r w:rsidRPr="00F066B0">
          <w:rPr>
            <w:b w:val="0"/>
            <w:bCs w:val="0"/>
            <w:noProof/>
            <w:webHidden/>
          </w:rPr>
        </w:r>
        <w:r w:rsidRPr="00F066B0">
          <w:rPr>
            <w:b w:val="0"/>
            <w:bCs w:val="0"/>
            <w:noProof/>
            <w:webHidden/>
          </w:rPr>
          <w:fldChar w:fldCharType="separate"/>
        </w:r>
        <w:r w:rsidRPr="00F066B0">
          <w:rPr>
            <w:b w:val="0"/>
            <w:bCs w:val="0"/>
            <w:noProof/>
            <w:webHidden/>
          </w:rPr>
          <w:t>9</w:t>
        </w:r>
        <w:r w:rsidRPr="00F066B0">
          <w:rPr>
            <w:b w:val="0"/>
            <w:bCs w:val="0"/>
            <w:noProof/>
            <w:webHidden/>
          </w:rPr>
          <w:fldChar w:fldCharType="end"/>
        </w:r>
      </w:hyperlink>
    </w:p>
    <w:p w14:paraId="262F1715" w14:textId="7D7213E2" w:rsidR="00F066B0" w:rsidRPr="00F066B0" w:rsidRDefault="00F066B0">
      <w:pPr>
        <w:pStyle w:val="TOC2"/>
        <w:tabs>
          <w:tab w:val="right" w:leader="dot" w:pos="9010"/>
        </w:tabs>
        <w:rPr>
          <w:rFonts w:eastAsiaTheme="minorEastAsia" w:cstheme="minorBidi"/>
          <w:b w:val="0"/>
          <w:bCs w:val="0"/>
          <w:noProof/>
          <w:sz w:val="24"/>
          <w:szCs w:val="24"/>
        </w:rPr>
      </w:pPr>
      <w:hyperlink w:anchor="_Toc41936459" w:history="1">
        <w:r w:rsidRPr="00F066B0">
          <w:rPr>
            <w:rStyle w:val="Hyperlink"/>
            <w:rFonts w:ascii="Arial" w:hAnsi="Arial" w:cs="Arial"/>
            <w:b w:val="0"/>
            <w:bCs w:val="0"/>
            <w:noProof/>
          </w:rPr>
          <w:t>1.5 Structure</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_Toc41936459 \h </w:instrText>
        </w:r>
        <w:r w:rsidRPr="00F066B0">
          <w:rPr>
            <w:b w:val="0"/>
            <w:bCs w:val="0"/>
            <w:noProof/>
            <w:webHidden/>
          </w:rPr>
        </w:r>
        <w:r w:rsidRPr="00F066B0">
          <w:rPr>
            <w:b w:val="0"/>
            <w:bCs w:val="0"/>
            <w:noProof/>
            <w:webHidden/>
          </w:rPr>
          <w:fldChar w:fldCharType="separate"/>
        </w:r>
        <w:r w:rsidRPr="00F066B0">
          <w:rPr>
            <w:b w:val="0"/>
            <w:bCs w:val="0"/>
            <w:noProof/>
            <w:webHidden/>
          </w:rPr>
          <w:t>9</w:t>
        </w:r>
        <w:r w:rsidRPr="00F066B0">
          <w:rPr>
            <w:b w:val="0"/>
            <w:bCs w:val="0"/>
            <w:noProof/>
            <w:webHidden/>
          </w:rPr>
          <w:fldChar w:fldCharType="end"/>
        </w:r>
      </w:hyperlink>
    </w:p>
    <w:p w14:paraId="77953EAB" w14:textId="6313FBEB" w:rsidR="00F066B0" w:rsidRPr="00F066B0" w:rsidRDefault="00F066B0">
      <w:pPr>
        <w:pStyle w:val="TOC2"/>
        <w:tabs>
          <w:tab w:val="right" w:leader="dot" w:pos="9010"/>
        </w:tabs>
        <w:rPr>
          <w:rFonts w:eastAsiaTheme="minorEastAsia" w:cstheme="minorBidi"/>
          <w:b w:val="0"/>
          <w:bCs w:val="0"/>
          <w:noProof/>
          <w:sz w:val="24"/>
          <w:szCs w:val="24"/>
        </w:rPr>
      </w:pPr>
      <w:hyperlink w:anchor="_Toc41936460" w:history="1">
        <w:r w:rsidRPr="00F066B0">
          <w:rPr>
            <w:rStyle w:val="Hyperlink"/>
            <w:rFonts w:ascii="Arial" w:hAnsi="Arial" w:cs="Arial"/>
            <w:b w:val="0"/>
            <w:bCs w:val="0"/>
            <w:noProof/>
          </w:rPr>
          <w:t>1.6 Conclusion</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_Toc41936460 \h </w:instrText>
        </w:r>
        <w:r w:rsidRPr="00F066B0">
          <w:rPr>
            <w:b w:val="0"/>
            <w:bCs w:val="0"/>
            <w:noProof/>
            <w:webHidden/>
          </w:rPr>
        </w:r>
        <w:r w:rsidRPr="00F066B0">
          <w:rPr>
            <w:b w:val="0"/>
            <w:bCs w:val="0"/>
            <w:noProof/>
            <w:webHidden/>
          </w:rPr>
          <w:fldChar w:fldCharType="separate"/>
        </w:r>
        <w:r w:rsidRPr="00F066B0">
          <w:rPr>
            <w:b w:val="0"/>
            <w:bCs w:val="0"/>
            <w:noProof/>
            <w:webHidden/>
          </w:rPr>
          <w:t>10</w:t>
        </w:r>
        <w:r w:rsidRPr="00F066B0">
          <w:rPr>
            <w:b w:val="0"/>
            <w:bCs w:val="0"/>
            <w:noProof/>
            <w:webHidden/>
          </w:rPr>
          <w:fldChar w:fldCharType="end"/>
        </w:r>
      </w:hyperlink>
    </w:p>
    <w:p w14:paraId="33920F3F" w14:textId="37C272E0" w:rsidR="00F066B0" w:rsidRPr="00F066B0" w:rsidRDefault="00F066B0">
      <w:pPr>
        <w:pStyle w:val="TOC1"/>
        <w:tabs>
          <w:tab w:val="right" w:leader="dot" w:pos="9010"/>
        </w:tabs>
        <w:rPr>
          <w:rFonts w:eastAsiaTheme="minorEastAsia" w:cstheme="minorBidi"/>
          <w:b w:val="0"/>
          <w:bCs w:val="0"/>
          <w:i w:val="0"/>
          <w:iCs w:val="0"/>
          <w:noProof/>
        </w:rPr>
      </w:pPr>
      <w:hyperlink w:anchor="_Toc41936461" w:history="1">
        <w:r w:rsidRPr="00F066B0">
          <w:rPr>
            <w:rStyle w:val="Hyperlink"/>
            <w:rFonts w:ascii="Arial" w:hAnsi="Arial" w:cs="Arial"/>
            <w:b w:val="0"/>
            <w:bCs w:val="0"/>
            <w:i w:val="0"/>
            <w:iCs w:val="0"/>
            <w:noProof/>
          </w:rPr>
          <w:t>Chapter 2 - Literature Review</w:t>
        </w:r>
        <w:r w:rsidRPr="00F066B0">
          <w:rPr>
            <w:b w:val="0"/>
            <w:bCs w:val="0"/>
            <w:i w:val="0"/>
            <w:iCs w:val="0"/>
            <w:noProof/>
            <w:webHidden/>
          </w:rPr>
          <w:tab/>
        </w:r>
        <w:r w:rsidRPr="00F066B0">
          <w:rPr>
            <w:b w:val="0"/>
            <w:bCs w:val="0"/>
            <w:i w:val="0"/>
            <w:iCs w:val="0"/>
            <w:noProof/>
            <w:webHidden/>
          </w:rPr>
          <w:fldChar w:fldCharType="begin"/>
        </w:r>
        <w:r w:rsidRPr="00F066B0">
          <w:rPr>
            <w:b w:val="0"/>
            <w:bCs w:val="0"/>
            <w:i w:val="0"/>
            <w:iCs w:val="0"/>
            <w:noProof/>
            <w:webHidden/>
          </w:rPr>
          <w:instrText xml:space="preserve"> PAGEREF _Toc41936461 \h </w:instrText>
        </w:r>
        <w:r w:rsidRPr="00F066B0">
          <w:rPr>
            <w:b w:val="0"/>
            <w:bCs w:val="0"/>
            <w:i w:val="0"/>
            <w:iCs w:val="0"/>
            <w:noProof/>
            <w:webHidden/>
          </w:rPr>
        </w:r>
        <w:r w:rsidRPr="00F066B0">
          <w:rPr>
            <w:b w:val="0"/>
            <w:bCs w:val="0"/>
            <w:i w:val="0"/>
            <w:iCs w:val="0"/>
            <w:noProof/>
            <w:webHidden/>
          </w:rPr>
          <w:fldChar w:fldCharType="separate"/>
        </w:r>
        <w:r w:rsidRPr="00F066B0">
          <w:rPr>
            <w:b w:val="0"/>
            <w:bCs w:val="0"/>
            <w:i w:val="0"/>
            <w:iCs w:val="0"/>
            <w:noProof/>
            <w:webHidden/>
          </w:rPr>
          <w:t>11</w:t>
        </w:r>
        <w:r w:rsidRPr="00F066B0">
          <w:rPr>
            <w:b w:val="0"/>
            <w:bCs w:val="0"/>
            <w:i w:val="0"/>
            <w:iCs w:val="0"/>
            <w:noProof/>
            <w:webHidden/>
          </w:rPr>
          <w:fldChar w:fldCharType="end"/>
        </w:r>
      </w:hyperlink>
    </w:p>
    <w:p w14:paraId="055FB7BC" w14:textId="5B2F686E" w:rsidR="00F066B0" w:rsidRPr="00F066B0" w:rsidRDefault="00F066B0">
      <w:pPr>
        <w:pStyle w:val="TOC2"/>
        <w:tabs>
          <w:tab w:val="right" w:leader="dot" w:pos="9010"/>
        </w:tabs>
        <w:rPr>
          <w:rFonts w:eastAsiaTheme="minorEastAsia" w:cstheme="minorBidi"/>
          <w:b w:val="0"/>
          <w:bCs w:val="0"/>
          <w:noProof/>
          <w:sz w:val="24"/>
          <w:szCs w:val="24"/>
        </w:rPr>
      </w:pPr>
      <w:hyperlink w:anchor="_Toc41936462" w:history="1">
        <w:r w:rsidRPr="00F066B0">
          <w:rPr>
            <w:rStyle w:val="Hyperlink"/>
            <w:rFonts w:ascii="Arial" w:hAnsi="Arial" w:cs="Arial"/>
            <w:b w:val="0"/>
            <w:bCs w:val="0"/>
            <w:noProof/>
          </w:rPr>
          <w:t>2.1 Introduction</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_Toc41936462 \h </w:instrText>
        </w:r>
        <w:r w:rsidRPr="00F066B0">
          <w:rPr>
            <w:b w:val="0"/>
            <w:bCs w:val="0"/>
            <w:noProof/>
            <w:webHidden/>
          </w:rPr>
        </w:r>
        <w:r w:rsidRPr="00F066B0">
          <w:rPr>
            <w:b w:val="0"/>
            <w:bCs w:val="0"/>
            <w:noProof/>
            <w:webHidden/>
          </w:rPr>
          <w:fldChar w:fldCharType="separate"/>
        </w:r>
        <w:r w:rsidRPr="00F066B0">
          <w:rPr>
            <w:b w:val="0"/>
            <w:bCs w:val="0"/>
            <w:noProof/>
            <w:webHidden/>
          </w:rPr>
          <w:t>11</w:t>
        </w:r>
        <w:r w:rsidRPr="00F066B0">
          <w:rPr>
            <w:b w:val="0"/>
            <w:bCs w:val="0"/>
            <w:noProof/>
            <w:webHidden/>
          </w:rPr>
          <w:fldChar w:fldCharType="end"/>
        </w:r>
      </w:hyperlink>
    </w:p>
    <w:p w14:paraId="44186497" w14:textId="4DB352B6" w:rsidR="00F066B0" w:rsidRPr="00F066B0" w:rsidRDefault="00F066B0">
      <w:pPr>
        <w:pStyle w:val="TOC2"/>
        <w:tabs>
          <w:tab w:val="right" w:leader="dot" w:pos="9010"/>
        </w:tabs>
        <w:rPr>
          <w:rFonts w:eastAsiaTheme="minorEastAsia" w:cstheme="minorBidi"/>
          <w:b w:val="0"/>
          <w:bCs w:val="0"/>
          <w:noProof/>
          <w:sz w:val="24"/>
          <w:szCs w:val="24"/>
        </w:rPr>
      </w:pPr>
      <w:hyperlink w:anchor="_Toc41936463" w:history="1">
        <w:r w:rsidRPr="00F066B0">
          <w:rPr>
            <w:rStyle w:val="Hyperlink"/>
            <w:rFonts w:ascii="Arial" w:hAnsi="Arial" w:cs="Arial"/>
            <w:b w:val="0"/>
            <w:bCs w:val="0"/>
            <w:noProof/>
          </w:rPr>
          <w:t>2.2 What is Disability?</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_Toc41936463 \h </w:instrText>
        </w:r>
        <w:r w:rsidRPr="00F066B0">
          <w:rPr>
            <w:b w:val="0"/>
            <w:bCs w:val="0"/>
            <w:noProof/>
            <w:webHidden/>
          </w:rPr>
        </w:r>
        <w:r w:rsidRPr="00F066B0">
          <w:rPr>
            <w:b w:val="0"/>
            <w:bCs w:val="0"/>
            <w:noProof/>
            <w:webHidden/>
          </w:rPr>
          <w:fldChar w:fldCharType="separate"/>
        </w:r>
        <w:r w:rsidRPr="00F066B0">
          <w:rPr>
            <w:b w:val="0"/>
            <w:bCs w:val="0"/>
            <w:noProof/>
            <w:webHidden/>
          </w:rPr>
          <w:t>11</w:t>
        </w:r>
        <w:r w:rsidRPr="00F066B0">
          <w:rPr>
            <w:b w:val="0"/>
            <w:bCs w:val="0"/>
            <w:noProof/>
            <w:webHidden/>
          </w:rPr>
          <w:fldChar w:fldCharType="end"/>
        </w:r>
      </w:hyperlink>
    </w:p>
    <w:p w14:paraId="76D7BEA8" w14:textId="4B89B777" w:rsidR="00F066B0" w:rsidRPr="00F066B0" w:rsidRDefault="00F066B0">
      <w:pPr>
        <w:pStyle w:val="TOC2"/>
        <w:tabs>
          <w:tab w:val="right" w:leader="dot" w:pos="9010"/>
        </w:tabs>
        <w:rPr>
          <w:rFonts w:eastAsiaTheme="minorEastAsia" w:cstheme="minorBidi"/>
          <w:b w:val="0"/>
          <w:bCs w:val="0"/>
          <w:noProof/>
          <w:sz w:val="24"/>
          <w:szCs w:val="24"/>
        </w:rPr>
      </w:pPr>
      <w:hyperlink w:anchor="_Toc41936464" w:history="1">
        <w:r w:rsidRPr="00F066B0">
          <w:rPr>
            <w:rStyle w:val="Hyperlink"/>
            <w:rFonts w:ascii="Arial" w:hAnsi="Arial" w:cs="Arial"/>
            <w:b w:val="0"/>
            <w:bCs w:val="0"/>
            <w:noProof/>
          </w:rPr>
          <w:t>2.3 Past Major Disability Sporting Events</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_Toc41936464 \h </w:instrText>
        </w:r>
        <w:r w:rsidRPr="00F066B0">
          <w:rPr>
            <w:b w:val="0"/>
            <w:bCs w:val="0"/>
            <w:noProof/>
            <w:webHidden/>
          </w:rPr>
        </w:r>
        <w:r w:rsidRPr="00F066B0">
          <w:rPr>
            <w:b w:val="0"/>
            <w:bCs w:val="0"/>
            <w:noProof/>
            <w:webHidden/>
          </w:rPr>
          <w:fldChar w:fldCharType="separate"/>
        </w:r>
        <w:r w:rsidRPr="00F066B0">
          <w:rPr>
            <w:b w:val="0"/>
            <w:bCs w:val="0"/>
            <w:noProof/>
            <w:webHidden/>
          </w:rPr>
          <w:t>12</w:t>
        </w:r>
        <w:r w:rsidRPr="00F066B0">
          <w:rPr>
            <w:b w:val="0"/>
            <w:bCs w:val="0"/>
            <w:noProof/>
            <w:webHidden/>
          </w:rPr>
          <w:fldChar w:fldCharType="end"/>
        </w:r>
      </w:hyperlink>
    </w:p>
    <w:p w14:paraId="4DBA3003" w14:textId="73515CD5" w:rsidR="00F066B0" w:rsidRPr="00F066B0" w:rsidRDefault="00F066B0">
      <w:pPr>
        <w:pStyle w:val="TOC2"/>
        <w:tabs>
          <w:tab w:val="right" w:leader="dot" w:pos="9010"/>
        </w:tabs>
        <w:rPr>
          <w:rFonts w:eastAsiaTheme="minorEastAsia" w:cstheme="minorBidi"/>
          <w:b w:val="0"/>
          <w:bCs w:val="0"/>
          <w:noProof/>
          <w:sz w:val="24"/>
          <w:szCs w:val="24"/>
        </w:rPr>
      </w:pPr>
      <w:hyperlink w:anchor="_Toc41936465" w:history="1">
        <w:r w:rsidRPr="00F066B0">
          <w:rPr>
            <w:rStyle w:val="Hyperlink"/>
            <w:rFonts w:ascii="Arial" w:hAnsi="Arial" w:cs="Arial"/>
            <w:b w:val="0"/>
            <w:bCs w:val="0"/>
            <w:noProof/>
          </w:rPr>
          <w:t>2.4 Perceived Attitudes Towards Disability in the 20</w:t>
        </w:r>
        <w:r w:rsidRPr="00F066B0">
          <w:rPr>
            <w:rStyle w:val="Hyperlink"/>
            <w:rFonts w:ascii="Arial" w:hAnsi="Arial" w:cs="Arial"/>
            <w:b w:val="0"/>
            <w:bCs w:val="0"/>
            <w:noProof/>
            <w:vertAlign w:val="superscript"/>
          </w:rPr>
          <w:t>th</w:t>
        </w:r>
        <w:r w:rsidRPr="00F066B0">
          <w:rPr>
            <w:rStyle w:val="Hyperlink"/>
            <w:rFonts w:ascii="Arial" w:hAnsi="Arial" w:cs="Arial"/>
            <w:b w:val="0"/>
            <w:bCs w:val="0"/>
            <w:noProof/>
          </w:rPr>
          <w:t xml:space="preserve"> Century</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_Toc41936465 \h </w:instrText>
        </w:r>
        <w:r w:rsidRPr="00F066B0">
          <w:rPr>
            <w:b w:val="0"/>
            <w:bCs w:val="0"/>
            <w:noProof/>
            <w:webHidden/>
          </w:rPr>
        </w:r>
        <w:r w:rsidRPr="00F066B0">
          <w:rPr>
            <w:b w:val="0"/>
            <w:bCs w:val="0"/>
            <w:noProof/>
            <w:webHidden/>
          </w:rPr>
          <w:fldChar w:fldCharType="separate"/>
        </w:r>
        <w:r w:rsidRPr="00F066B0">
          <w:rPr>
            <w:b w:val="0"/>
            <w:bCs w:val="0"/>
            <w:noProof/>
            <w:webHidden/>
          </w:rPr>
          <w:t>14</w:t>
        </w:r>
        <w:r w:rsidRPr="00F066B0">
          <w:rPr>
            <w:b w:val="0"/>
            <w:bCs w:val="0"/>
            <w:noProof/>
            <w:webHidden/>
          </w:rPr>
          <w:fldChar w:fldCharType="end"/>
        </w:r>
      </w:hyperlink>
    </w:p>
    <w:p w14:paraId="7AD0BC07" w14:textId="3FF6256E" w:rsidR="00F066B0" w:rsidRPr="00F066B0" w:rsidRDefault="00F066B0">
      <w:pPr>
        <w:pStyle w:val="TOC1"/>
        <w:tabs>
          <w:tab w:val="right" w:leader="dot" w:pos="9010"/>
        </w:tabs>
        <w:rPr>
          <w:rFonts w:eastAsiaTheme="minorEastAsia" w:cstheme="minorBidi"/>
          <w:b w:val="0"/>
          <w:bCs w:val="0"/>
          <w:i w:val="0"/>
          <w:iCs w:val="0"/>
          <w:noProof/>
        </w:rPr>
      </w:pPr>
      <w:hyperlink w:anchor="_Toc41936466" w:history="1">
        <w:r w:rsidRPr="00F066B0">
          <w:rPr>
            <w:rStyle w:val="Hyperlink"/>
            <w:rFonts w:ascii="Arial" w:hAnsi="Arial" w:cs="Arial"/>
            <w:b w:val="0"/>
            <w:bCs w:val="0"/>
            <w:i w:val="0"/>
            <w:iCs w:val="0"/>
            <w:noProof/>
          </w:rPr>
          <w:t>Figure 2.1 – Chronological timeline regarding social awareness of disability.</w:t>
        </w:r>
        <w:r w:rsidRPr="00F066B0">
          <w:rPr>
            <w:b w:val="0"/>
            <w:bCs w:val="0"/>
            <w:i w:val="0"/>
            <w:iCs w:val="0"/>
            <w:noProof/>
            <w:webHidden/>
          </w:rPr>
          <w:tab/>
        </w:r>
        <w:r w:rsidRPr="00F066B0">
          <w:rPr>
            <w:b w:val="0"/>
            <w:bCs w:val="0"/>
            <w:i w:val="0"/>
            <w:iCs w:val="0"/>
            <w:noProof/>
            <w:webHidden/>
          </w:rPr>
          <w:fldChar w:fldCharType="begin"/>
        </w:r>
        <w:r w:rsidRPr="00F066B0">
          <w:rPr>
            <w:b w:val="0"/>
            <w:bCs w:val="0"/>
            <w:i w:val="0"/>
            <w:iCs w:val="0"/>
            <w:noProof/>
            <w:webHidden/>
          </w:rPr>
          <w:instrText xml:space="preserve"> PAGEREF _Toc41936466 \h </w:instrText>
        </w:r>
        <w:r w:rsidRPr="00F066B0">
          <w:rPr>
            <w:b w:val="0"/>
            <w:bCs w:val="0"/>
            <w:i w:val="0"/>
            <w:iCs w:val="0"/>
            <w:noProof/>
            <w:webHidden/>
          </w:rPr>
        </w:r>
        <w:r w:rsidRPr="00F066B0">
          <w:rPr>
            <w:b w:val="0"/>
            <w:bCs w:val="0"/>
            <w:i w:val="0"/>
            <w:iCs w:val="0"/>
            <w:noProof/>
            <w:webHidden/>
          </w:rPr>
          <w:fldChar w:fldCharType="separate"/>
        </w:r>
        <w:r w:rsidRPr="00F066B0">
          <w:rPr>
            <w:b w:val="0"/>
            <w:bCs w:val="0"/>
            <w:i w:val="0"/>
            <w:iCs w:val="0"/>
            <w:noProof/>
            <w:webHidden/>
          </w:rPr>
          <w:t>15</w:t>
        </w:r>
        <w:r w:rsidRPr="00F066B0">
          <w:rPr>
            <w:b w:val="0"/>
            <w:bCs w:val="0"/>
            <w:i w:val="0"/>
            <w:iCs w:val="0"/>
            <w:noProof/>
            <w:webHidden/>
          </w:rPr>
          <w:fldChar w:fldCharType="end"/>
        </w:r>
      </w:hyperlink>
    </w:p>
    <w:p w14:paraId="34CA49B0" w14:textId="6BA813CF" w:rsidR="00F066B0" w:rsidRPr="00F066B0" w:rsidRDefault="00F066B0">
      <w:pPr>
        <w:pStyle w:val="TOC2"/>
        <w:tabs>
          <w:tab w:val="right" w:leader="dot" w:pos="9010"/>
        </w:tabs>
        <w:rPr>
          <w:rFonts w:eastAsiaTheme="minorEastAsia" w:cstheme="minorBidi"/>
          <w:b w:val="0"/>
          <w:bCs w:val="0"/>
          <w:noProof/>
          <w:sz w:val="24"/>
          <w:szCs w:val="24"/>
        </w:rPr>
      </w:pPr>
      <w:hyperlink w:anchor="_Toc41936467" w:history="1">
        <w:r w:rsidRPr="00F066B0">
          <w:rPr>
            <w:rStyle w:val="Hyperlink"/>
            <w:rFonts w:ascii="Arial" w:hAnsi="Arial" w:cs="Arial"/>
            <w:b w:val="0"/>
            <w:bCs w:val="0"/>
            <w:noProof/>
          </w:rPr>
          <w:t>2.5 Existing Present Research on Disability Awareness</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_Toc41936467 \h </w:instrText>
        </w:r>
        <w:r w:rsidRPr="00F066B0">
          <w:rPr>
            <w:b w:val="0"/>
            <w:bCs w:val="0"/>
            <w:noProof/>
            <w:webHidden/>
          </w:rPr>
        </w:r>
        <w:r w:rsidRPr="00F066B0">
          <w:rPr>
            <w:b w:val="0"/>
            <w:bCs w:val="0"/>
            <w:noProof/>
            <w:webHidden/>
          </w:rPr>
          <w:fldChar w:fldCharType="separate"/>
        </w:r>
        <w:r w:rsidRPr="00F066B0">
          <w:rPr>
            <w:b w:val="0"/>
            <w:bCs w:val="0"/>
            <w:noProof/>
            <w:webHidden/>
          </w:rPr>
          <w:t>15</w:t>
        </w:r>
        <w:r w:rsidRPr="00F066B0">
          <w:rPr>
            <w:b w:val="0"/>
            <w:bCs w:val="0"/>
            <w:noProof/>
            <w:webHidden/>
          </w:rPr>
          <w:fldChar w:fldCharType="end"/>
        </w:r>
      </w:hyperlink>
    </w:p>
    <w:p w14:paraId="4F79A334" w14:textId="0734E211" w:rsidR="00F066B0" w:rsidRPr="00F066B0" w:rsidRDefault="00F066B0">
      <w:pPr>
        <w:pStyle w:val="TOC2"/>
        <w:tabs>
          <w:tab w:val="right" w:leader="dot" w:pos="9010"/>
        </w:tabs>
        <w:rPr>
          <w:rFonts w:eastAsiaTheme="minorEastAsia" w:cstheme="minorBidi"/>
          <w:b w:val="0"/>
          <w:bCs w:val="0"/>
          <w:noProof/>
          <w:sz w:val="24"/>
          <w:szCs w:val="24"/>
        </w:rPr>
      </w:pPr>
      <w:hyperlink w:anchor="_Toc41936468" w:history="1">
        <w:r w:rsidRPr="00F066B0">
          <w:rPr>
            <w:rStyle w:val="Hyperlink"/>
            <w:rFonts w:ascii="Arial" w:hAnsi="Arial" w:cs="Arial"/>
            <w:b w:val="0"/>
            <w:bCs w:val="0"/>
            <w:noProof/>
          </w:rPr>
          <w:t>2.6 Disability Discrimination and Prejudice</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_Toc41936468 \h </w:instrText>
        </w:r>
        <w:r w:rsidRPr="00F066B0">
          <w:rPr>
            <w:b w:val="0"/>
            <w:bCs w:val="0"/>
            <w:noProof/>
            <w:webHidden/>
          </w:rPr>
        </w:r>
        <w:r w:rsidRPr="00F066B0">
          <w:rPr>
            <w:b w:val="0"/>
            <w:bCs w:val="0"/>
            <w:noProof/>
            <w:webHidden/>
          </w:rPr>
          <w:fldChar w:fldCharType="separate"/>
        </w:r>
        <w:r w:rsidRPr="00F066B0">
          <w:rPr>
            <w:b w:val="0"/>
            <w:bCs w:val="0"/>
            <w:noProof/>
            <w:webHidden/>
          </w:rPr>
          <w:t>17</w:t>
        </w:r>
        <w:r w:rsidRPr="00F066B0">
          <w:rPr>
            <w:b w:val="0"/>
            <w:bCs w:val="0"/>
            <w:noProof/>
            <w:webHidden/>
          </w:rPr>
          <w:fldChar w:fldCharType="end"/>
        </w:r>
      </w:hyperlink>
    </w:p>
    <w:p w14:paraId="0876D98F" w14:textId="39FDF713" w:rsidR="00F066B0" w:rsidRPr="00F066B0" w:rsidRDefault="00F066B0">
      <w:pPr>
        <w:pStyle w:val="TOC2"/>
        <w:tabs>
          <w:tab w:val="right" w:leader="dot" w:pos="9010"/>
        </w:tabs>
        <w:rPr>
          <w:rFonts w:eastAsiaTheme="minorEastAsia" w:cstheme="minorBidi"/>
          <w:b w:val="0"/>
          <w:bCs w:val="0"/>
          <w:noProof/>
          <w:sz w:val="24"/>
          <w:szCs w:val="24"/>
        </w:rPr>
      </w:pPr>
      <w:hyperlink w:anchor="_Toc41936469" w:history="1">
        <w:r w:rsidRPr="00F066B0">
          <w:rPr>
            <w:rStyle w:val="Hyperlink"/>
            <w:rFonts w:ascii="Arial" w:hAnsi="Arial" w:cs="Arial"/>
            <w:b w:val="0"/>
            <w:bCs w:val="0"/>
            <w:noProof/>
          </w:rPr>
          <w:t>2.8 Historic and Current Legislation</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_Toc41936469 \h </w:instrText>
        </w:r>
        <w:r w:rsidRPr="00F066B0">
          <w:rPr>
            <w:b w:val="0"/>
            <w:bCs w:val="0"/>
            <w:noProof/>
            <w:webHidden/>
          </w:rPr>
        </w:r>
        <w:r w:rsidRPr="00F066B0">
          <w:rPr>
            <w:b w:val="0"/>
            <w:bCs w:val="0"/>
            <w:noProof/>
            <w:webHidden/>
          </w:rPr>
          <w:fldChar w:fldCharType="separate"/>
        </w:r>
        <w:r w:rsidRPr="00F066B0">
          <w:rPr>
            <w:b w:val="0"/>
            <w:bCs w:val="0"/>
            <w:noProof/>
            <w:webHidden/>
          </w:rPr>
          <w:t>18</w:t>
        </w:r>
        <w:r w:rsidRPr="00F066B0">
          <w:rPr>
            <w:b w:val="0"/>
            <w:bCs w:val="0"/>
            <w:noProof/>
            <w:webHidden/>
          </w:rPr>
          <w:fldChar w:fldCharType="end"/>
        </w:r>
      </w:hyperlink>
    </w:p>
    <w:p w14:paraId="52850A5B" w14:textId="1F7E2739" w:rsidR="00F066B0" w:rsidRPr="00F066B0" w:rsidRDefault="00F066B0">
      <w:pPr>
        <w:pStyle w:val="TOC2"/>
        <w:tabs>
          <w:tab w:val="right" w:leader="dot" w:pos="9010"/>
        </w:tabs>
        <w:rPr>
          <w:rFonts w:eastAsiaTheme="minorEastAsia" w:cstheme="minorBidi"/>
          <w:b w:val="0"/>
          <w:bCs w:val="0"/>
          <w:noProof/>
          <w:sz w:val="24"/>
          <w:szCs w:val="24"/>
        </w:rPr>
      </w:pPr>
      <w:hyperlink w:anchor="_Toc41936470" w:history="1">
        <w:r w:rsidRPr="00F066B0">
          <w:rPr>
            <w:rStyle w:val="Hyperlink"/>
            <w:rFonts w:ascii="Arial" w:hAnsi="Arial" w:cs="Arial"/>
            <w:b w:val="0"/>
            <w:bCs w:val="0"/>
            <w:noProof/>
          </w:rPr>
          <w:t>2.9 Paralympic 2012 Legacy</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_Toc41936470 \h </w:instrText>
        </w:r>
        <w:r w:rsidRPr="00F066B0">
          <w:rPr>
            <w:b w:val="0"/>
            <w:bCs w:val="0"/>
            <w:noProof/>
            <w:webHidden/>
          </w:rPr>
        </w:r>
        <w:r w:rsidRPr="00F066B0">
          <w:rPr>
            <w:b w:val="0"/>
            <w:bCs w:val="0"/>
            <w:noProof/>
            <w:webHidden/>
          </w:rPr>
          <w:fldChar w:fldCharType="separate"/>
        </w:r>
        <w:r w:rsidRPr="00F066B0">
          <w:rPr>
            <w:b w:val="0"/>
            <w:bCs w:val="0"/>
            <w:noProof/>
            <w:webHidden/>
          </w:rPr>
          <w:t>19</w:t>
        </w:r>
        <w:r w:rsidRPr="00F066B0">
          <w:rPr>
            <w:b w:val="0"/>
            <w:bCs w:val="0"/>
            <w:noProof/>
            <w:webHidden/>
          </w:rPr>
          <w:fldChar w:fldCharType="end"/>
        </w:r>
      </w:hyperlink>
    </w:p>
    <w:p w14:paraId="54EB22DE" w14:textId="6E51992F" w:rsidR="00F066B0" w:rsidRPr="00F066B0" w:rsidRDefault="00F066B0">
      <w:pPr>
        <w:pStyle w:val="TOC2"/>
        <w:tabs>
          <w:tab w:val="right" w:leader="dot" w:pos="9010"/>
        </w:tabs>
        <w:rPr>
          <w:rFonts w:eastAsiaTheme="minorEastAsia" w:cstheme="minorBidi"/>
          <w:b w:val="0"/>
          <w:bCs w:val="0"/>
          <w:noProof/>
          <w:sz w:val="24"/>
          <w:szCs w:val="24"/>
        </w:rPr>
      </w:pPr>
      <w:hyperlink w:anchor="_Toc41936471" w:history="1">
        <w:r w:rsidRPr="00F066B0">
          <w:rPr>
            <w:rStyle w:val="Hyperlink"/>
            <w:rFonts w:ascii="Arial" w:hAnsi="Arial" w:cs="Arial"/>
            <w:b w:val="0"/>
            <w:bCs w:val="0"/>
            <w:noProof/>
          </w:rPr>
          <w:t>2.10 Disability Sports Development</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_Toc41936471 \h </w:instrText>
        </w:r>
        <w:r w:rsidRPr="00F066B0">
          <w:rPr>
            <w:b w:val="0"/>
            <w:bCs w:val="0"/>
            <w:noProof/>
            <w:webHidden/>
          </w:rPr>
        </w:r>
        <w:r w:rsidRPr="00F066B0">
          <w:rPr>
            <w:b w:val="0"/>
            <w:bCs w:val="0"/>
            <w:noProof/>
            <w:webHidden/>
          </w:rPr>
          <w:fldChar w:fldCharType="separate"/>
        </w:r>
        <w:r w:rsidRPr="00F066B0">
          <w:rPr>
            <w:b w:val="0"/>
            <w:bCs w:val="0"/>
            <w:noProof/>
            <w:webHidden/>
          </w:rPr>
          <w:t>21</w:t>
        </w:r>
        <w:r w:rsidRPr="00F066B0">
          <w:rPr>
            <w:b w:val="0"/>
            <w:bCs w:val="0"/>
            <w:noProof/>
            <w:webHidden/>
          </w:rPr>
          <w:fldChar w:fldCharType="end"/>
        </w:r>
      </w:hyperlink>
    </w:p>
    <w:p w14:paraId="5BA5885F" w14:textId="315AEAD4" w:rsidR="00F066B0" w:rsidRPr="00F066B0" w:rsidRDefault="00F066B0">
      <w:pPr>
        <w:pStyle w:val="TOC2"/>
        <w:tabs>
          <w:tab w:val="right" w:leader="dot" w:pos="9010"/>
        </w:tabs>
        <w:rPr>
          <w:rFonts w:eastAsiaTheme="minorEastAsia" w:cstheme="minorBidi"/>
          <w:b w:val="0"/>
          <w:bCs w:val="0"/>
          <w:noProof/>
          <w:sz w:val="24"/>
          <w:szCs w:val="24"/>
        </w:rPr>
      </w:pPr>
      <w:hyperlink w:anchor="_Toc41936472" w:history="1">
        <w:r w:rsidRPr="00F066B0">
          <w:rPr>
            <w:rStyle w:val="Hyperlink"/>
            <w:rFonts w:ascii="Arial" w:hAnsi="Arial" w:cs="Arial"/>
            <w:b w:val="0"/>
            <w:bCs w:val="0"/>
            <w:noProof/>
          </w:rPr>
          <w:t>2.11 Conclusion</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_Toc41936472 \h </w:instrText>
        </w:r>
        <w:r w:rsidRPr="00F066B0">
          <w:rPr>
            <w:b w:val="0"/>
            <w:bCs w:val="0"/>
            <w:noProof/>
            <w:webHidden/>
          </w:rPr>
        </w:r>
        <w:r w:rsidRPr="00F066B0">
          <w:rPr>
            <w:b w:val="0"/>
            <w:bCs w:val="0"/>
            <w:noProof/>
            <w:webHidden/>
          </w:rPr>
          <w:fldChar w:fldCharType="separate"/>
        </w:r>
        <w:r w:rsidRPr="00F066B0">
          <w:rPr>
            <w:b w:val="0"/>
            <w:bCs w:val="0"/>
            <w:noProof/>
            <w:webHidden/>
          </w:rPr>
          <w:t>24</w:t>
        </w:r>
        <w:r w:rsidRPr="00F066B0">
          <w:rPr>
            <w:b w:val="0"/>
            <w:bCs w:val="0"/>
            <w:noProof/>
            <w:webHidden/>
          </w:rPr>
          <w:fldChar w:fldCharType="end"/>
        </w:r>
      </w:hyperlink>
    </w:p>
    <w:p w14:paraId="786D89A9" w14:textId="4D631F37" w:rsidR="00F066B0" w:rsidRPr="00F066B0" w:rsidRDefault="00F066B0">
      <w:pPr>
        <w:pStyle w:val="TOC1"/>
        <w:tabs>
          <w:tab w:val="right" w:leader="dot" w:pos="9010"/>
        </w:tabs>
        <w:rPr>
          <w:rFonts w:eastAsiaTheme="minorEastAsia" w:cstheme="minorBidi"/>
          <w:b w:val="0"/>
          <w:bCs w:val="0"/>
          <w:i w:val="0"/>
          <w:iCs w:val="0"/>
          <w:noProof/>
        </w:rPr>
      </w:pPr>
      <w:hyperlink w:anchor="_Toc41936473" w:history="1">
        <w:r w:rsidRPr="00F066B0">
          <w:rPr>
            <w:rStyle w:val="Hyperlink"/>
            <w:rFonts w:ascii="Arial" w:hAnsi="Arial" w:cs="Arial"/>
            <w:b w:val="0"/>
            <w:bCs w:val="0"/>
            <w:i w:val="0"/>
            <w:iCs w:val="0"/>
            <w:noProof/>
          </w:rPr>
          <w:t>Chapter 3 – Methodology</w:t>
        </w:r>
        <w:r w:rsidRPr="00F066B0">
          <w:rPr>
            <w:b w:val="0"/>
            <w:bCs w:val="0"/>
            <w:i w:val="0"/>
            <w:iCs w:val="0"/>
            <w:noProof/>
            <w:webHidden/>
          </w:rPr>
          <w:tab/>
        </w:r>
        <w:r w:rsidRPr="00F066B0">
          <w:rPr>
            <w:b w:val="0"/>
            <w:bCs w:val="0"/>
            <w:i w:val="0"/>
            <w:iCs w:val="0"/>
            <w:noProof/>
            <w:webHidden/>
          </w:rPr>
          <w:fldChar w:fldCharType="begin"/>
        </w:r>
        <w:r w:rsidRPr="00F066B0">
          <w:rPr>
            <w:b w:val="0"/>
            <w:bCs w:val="0"/>
            <w:i w:val="0"/>
            <w:iCs w:val="0"/>
            <w:noProof/>
            <w:webHidden/>
          </w:rPr>
          <w:instrText xml:space="preserve"> PAGEREF _Toc41936473 \h </w:instrText>
        </w:r>
        <w:r w:rsidRPr="00F066B0">
          <w:rPr>
            <w:b w:val="0"/>
            <w:bCs w:val="0"/>
            <w:i w:val="0"/>
            <w:iCs w:val="0"/>
            <w:noProof/>
            <w:webHidden/>
          </w:rPr>
        </w:r>
        <w:r w:rsidRPr="00F066B0">
          <w:rPr>
            <w:b w:val="0"/>
            <w:bCs w:val="0"/>
            <w:i w:val="0"/>
            <w:iCs w:val="0"/>
            <w:noProof/>
            <w:webHidden/>
          </w:rPr>
          <w:fldChar w:fldCharType="separate"/>
        </w:r>
        <w:r w:rsidRPr="00F066B0">
          <w:rPr>
            <w:b w:val="0"/>
            <w:bCs w:val="0"/>
            <w:i w:val="0"/>
            <w:iCs w:val="0"/>
            <w:noProof/>
            <w:webHidden/>
          </w:rPr>
          <w:t>25</w:t>
        </w:r>
        <w:r w:rsidRPr="00F066B0">
          <w:rPr>
            <w:b w:val="0"/>
            <w:bCs w:val="0"/>
            <w:i w:val="0"/>
            <w:iCs w:val="0"/>
            <w:noProof/>
            <w:webHidden/>
          </w:rPr>
          <w:fldChar w:fldCharType="end"/>
        </w:r>
      </w:hyperlink>
    </w:p>
    <w:p w14:paraId="1D4720D7" w14:textId="7651A1C6" w:rsidR="00F066B0" w:rsidRPr="00F066B0" w:rsidRDefault="00F066B0">
      <w:pPr>
        <w:pStyle w:val="TOC2"/>
        <w:tabs>
          <w:tab w:val="right" w:leader="dot" w:pos="9010"/>
        </w:tabs>
        <w:rPr>
          <w:rFonts w:eastAsiaTheme="minorEastAsia" w:cstheme="minorBidi"/>
          <w:b w:val="0"/>
          <w:bCs w:val="0"/>
          <w:noProof/>
          <w:sz w:val="24"/>
          <w:szCs w:val="24"/>
        </w:rPr>
      </w:pPr>
      <w:hyperlink w:anchor="_Toc41936474" w:history="1">
        <w:r w:rsidRPr="00F066B0">
          <w:rPr>
            <w:rStyle w:val="Hyperlink"/>
            <w:rFonts w:ascii="Arial" w:hAnsi="Arial" w:cs="Arial"/>
            <w:b w:val="0"/>
            <w:bCs w:val="0"/>
            <w:noProof/>
          </w:rPr>
          <w:t>3.1 Introduction</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_Toc41936474 \h </w:instrText>
        </w:r>
        <w:r w:rsidRPr="00F066B0">
          <w:rPr>
            <w:b w:val="0"/>
            <w:bCs w:val="0"/>
            <w:noProof/>
            <w:webHidden/>
          </w:rPr>
        </w:r>
        <w:r w:rsidRPr="00F066B0">
          <w:rPr>
            <w:b w:val="0"/>
            <w:bCs w:val="0"/>
            <w:noProof/>
            <w:webHidden/>
          </w:rPr>
          <w:fldChar w:fldCharType="separate"/>
        </w:r>
        <w:r w:rsidRPr="00F066B0">
          <w:rPr>
            <w:b w:val="0"/>
            <w:bCs w:val="0"/>
            <w:noProof/>
            <w:webHidden/>
          </w:rPr>
          <w:t>25</w:t>
        </w:r>
        <w:r w:rsidRPr="00F066B0">
          <w:rPr>
            <w:b w:val="0"/>
            <w:bCs w:val="0"/>
            <w:noProof/>
            <w:webHidden/>
          </w:rPr>
          <w:fldChar w:fldCharType="end"/>
        </w:r>
      </w:hyperlink>
    </w:p>
    <w:p w14:paraId="4CC3A91A" w14:textId="0603FA7C" w:rsidR="00F066B0" w:rsidRPr="00F066B0" w:rsidRDefault="00F066B0">
      <w:pPr>
        <w:pStyle w:val="TOC2"/>
        <w:tabs>
          <w:tab w:val="right" w:leader="dot" w:pos="9010"/>
        </w:tabs>
        <w:rPr>
          <w:rFonts w:eastAsiaTheme="minorEastAsia" w:cstheme="minorBidi"/>
          <w:b w:val="0"/>
          <w:bCs w:val="0"/>
          <w:noProof/>
          <w:sz w:val="24"/>
          <w:szCs w:val="24"/>
        </w:rPr>
      </w:pPr>
      <w:hyperlink w:anchor="_Toc41936475" w:history="1">
        <w:r w:rsidRPr="00F066B0">
          <w:rPr>
            <w:rStyle w:val="Hyperlink"/>
            <w:rFonts w:ascii="Arial" w:hAnsi="Arial" w:cs="Arial"/>
            <w:b w:val="0"/>
            <w:bCs w:val="0"/>
            <w:noProof/>
          </w:rPr>
          <w:t>3.2 The Research Onion</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_Toc41936475 \h </w:instrText>
        </w:r>
        <w:r w:rsidRPr="00F066B0">
          <w:rPr>
            <w:b w:val="0"/>
            <w:bCs w:val="0"/>
            <w:noProof/>
            <w:webHidden/>
          </w:rPr>
        </w:r>
        <w:r w:rsidRPr="00F066B0">
          <w:rPr>
            <w:b w:val="0"/>
            <w:bCs w:val="0"/>
            <w:noProof/>
            <w:webHidden/>
          </w:rPr>
          <w:fldChar w:fldCharType="separate"/>
        </w:r>
        <w:r w:rsidRPr="00F066B0">
          <w:rPr>
            <w:b w:val="0"/>
            <w:bCs w:val="0"/>
            <w:noProof/>
            <w:webHidden/>
          </w:rPr>
          <w:t>26</w:t>
        </w:r>
        <w:r w:rsidRPr="00F066B0">
          <w:rPr>
            <w:b w:val="0"/>
            <w:bCs w:val="0"/>
            <w:noProof/>
            <w:webHidden/>
          </w:rPr>
          <w:fldChar w:fldCharType="end"/>
        </w:r>
      </w:hyperlink>
    </w:p>
    <w:p w14:paraId="093B31DA" w14:textId="30C3BB9B" w:rsidR="00F066B0" w:rsidRPr="00F066B0" w:rsidRDefault="00F066B0">
      <w:pPr>
        <w:pStyle w:val="TOC1"/>
        <w:tabs>
          <w:tab w:val="right" w:leader="dot" w:pos="9010"/>
        </w:tabs>
        <w:rPr>
          <w:rFonts w:eastAsiaTheme="minorEastAsia" w:cstheme="minorBidi"/>
          <w:b w:val="0"/>
          <w:bCs w:val="0"/>
          <w:i w:val="0"/>
          <w:iCs w:val="0"/>
          <w:noProof/>
        </w:rPr>
      </w:pPr>
      <w:hyperlink w:anchor="_Toc41936476" w:history="1">
        <w:r w:rsidRPr="00F066B0">
          <w:rPr>
            <w:rStyle w:val="Hyperlink"/>
            <w:rFonts w:ascii="Arial" w:hAnsi="Arial" w:cs="Arial"/>
            <w:b w:val="0"/>
            <w:bCs w:val="0"/>
            <w:i w:val="0"/>
            <w:iCs w:val="0"/>
            <w:noProof/>
          </w:rPr>
          <w:t>Figure 3.1 – An image of Saunders research onion.</w:t>
        </w:r>
        <w:r w:rsidRPr="00F066B0">
          <w:rPr>
            <w:b w:val="0"/>
            <w:bCs w:val="0"/>
            <w:i w:val="0"/>
            <w:iCs w:val="0"/>
            <w:noProof/>
            <w:webHidden/>
          </w:rPr>
          <w:tab/>
        </w:r>
        <w:r w:rsidRPr="00F066B0">
          <w:rPr>
            <w:b w:val="0"/>
            <w:bCs w:val="0"/>
            <w:i w:val="0"/>
            <w:iCs w:val="0"/>
            <w:noProof/>
            <w:webHidden/>
          </w:rPr>
          <w:fldChar w:fldCharType="begin"/>
        </w:r>
        <w:r w:rsidRPr="00F066B0">
          <w:rPr>
            <w:b w:val="0"/>
            <w:bCs w:val="0"/>
            <w:i w:val="0"/>
            <w:iCs w:val="0"/>
            <w:noProof/>
            <w:webHidden/>
          </w:rPr>
          <w:instrText xml:space="preserve"> PAGEREF _Toc41936476 \h </w:instrText>
        </w:r>
        <w:r w:rsidRPr="00F066B0">
          <w:rPr>
            <w:b w:val="0"/>
            <w:bCs w:val="0"/>
            <w:i w:val="0"/>
            <w:iCs w:val="0"/>
            <w:noProof/>
            <w:webHidden/>
          </w:rPr>
        </w:r>
        <w:r w:rsidRPr="00F066B0">
          <w:rPr>
            <w:b w:val="0"/>
            <w:bCs w:val="0"/>
            <w:i w:val="0"/>
            <w:iCs w:val="0"/>
            <w:noProof/>
            <w:webHidden/>
          </w:rPr>
          <w:fldChar w:fldCharType="separate"/>
        </w:r>
        <w:r w:rsidRPr="00F066B0">
          <w:rPr>
            <w:b w:val="0"/>
            <w:bCs w:val="0"/>
            <w:i w:val="0"/>
            <w:iCs w:val="0"/>
            <w:noProof/>
            <w:webHidden/>
          </w:rPr>
          <w:t>26</w:t>
        </w:r>
        <w:r w:rsidRPr="00F066B0">
          <w:rPr>
            <w:b w:val="0"/>
            <w:bCs w:val="0"/>
            <w:i w:val="0"/>
            <w:iCs w:val="0"/>
            <w:noProof/>
            <w:webHidden/>
          </w:rPr>
          <w:fldChar w:fldCharType="end"/>
        </w:r>
      </w:hyperlink>
    </w:p>
    <w:p w14:paraId="3EF41EC9" w14:textId="10FDFD5D" w:rsidR="00F066B0" w:rsidRPr="00F066B0" w:rsidRDefault="00F066B0">
      <w:pPr>
        <w:pStyle w:val="TOC2"/>
        <w:tabs>
          <w:tab w:val="right" w:leader="dot" w:pos="9010"/>
        </w:tabs>
        <w:rPr>
          <w:rFonts w:eastAsiaTheme="minorEastAsia" w:cstheme="minorBidi"/>
          <w:b w:val="0"/>
          <w:bCs w:val="0"/>
          <w:noProof/>
          <w:sz w:val="24"/>
          <w:szCs w:val="24"/>
        </w:rPr>
      </w:pPr>
      <w:hyperlink w:anchor="_Toc41936477" w:history="1">
        <w:r w:rsidRPr="00F066B0">
          <w:rPr>
            <w:rStyle w:val="Hyperlink"/>
            <w:rFonts w:ascii="Arial" w:hAnsi="Arial" w:cs="Arial"/>
            <w:b w:val="0"/>
            <w:bCs w:val="0"/>
            <w:noProof/>
          </w:rPr>
          <w:t>3.3 Data and Methods</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_Toc41936477 \h </w:instrText>
        </w:r>
        <w:r w:rsidRPr="00F066B0">
          <w:rPr>
            <w:b w:val="0"/>
            <w:bCs w:val="0"/>
            <w:noProof/>
            <w:webHidden/>
          </w:rPr>
        </w:r>
        <w:r w:rsidRPr="00F066B0">
          <w:rPr>
            <w:b w:val="0"/>
            <w:bCs w:val="0"/>
            <w:noProof/>
            <w:webHidden/>
          </w:rPr>
          <w:fldChar w:fldCharType="separate"/>
        </w:r>
        <w:r w:rsidRPr="00F066B0">
          <w:rPr>
            <w:b w:val="0"/>
            <w:bCs w:val="0"/>
            <w:noProof/>
            <w:webHidden/>
          </w:rPr>
          <w:t>27</w:t>
        </w:r>
        <w:r w:rsidRPr="00F066B0">
          <w:rPr>
            <w:b w:val="0"/>
            <w:bCs w:val="0"/>
            <w:noProof/>
            <w:webHidden/>
          </w:rPr>
          <w:fldChar w:fldCharType="end"/>
        </w:r>
      </w:hyperlink>
    </w:p>
    <w:p w14:paraId="364DCD67" w14:textId="718371E2" w:rsidR="00F066B0" w:rsidRPr="00F066B0" w:rsidRDefault="00F066B0">
      <w:pPr>
        <w:pStyle w:val="TOC2"/>
        <w:tabs>
          <w:tab w:val="right" w:leader="dot" w:pos="9010"/>
        </w:tabs>
        <w:rPr>
          <w:rFonts w:eastAsiaTheme="minorEastAsia" w:cstheme="minorBidi"/>
          <w:b w:val="0"/>
          <w:bCs w:val="0"/>
          <w:noProof/>
          <w:sz w:val="24"/>
          <w:szCs w:val="24"/>
        </w:rPr>
      </w:pPr>
      <w:hyperlink w:anchor="_Toc41936478" w:history="1">
        <w:r w:rsidRPr="00F066B0">
          <w:rPr>
            <w:rStyle w:val="Hyperlink"/>
            <w:rFonts w:ascii="Arial" w:hAnsi="Arial" w:cs="Arial"/>
            <w:b w:val="0"/>
            <w:bCs w:val="0"/>
            <w:noProof/>
          </w:rPr>
          <w:t>3.4 Resources and Planning</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_Toc41936478 \h </w:instrText>
        </w:r>
        <w:r w:rsidRPr="00F066B0">
          <w:rPr>
            <w:b w:val="0"/>
            <w:bCs w:val="0"/>
            <w:noProof/>
            <w:webHidden/>
          </w:rPr>
        </w:r>
        <w:r w:rsidRPr="00F066B0">
          <w:rPr>
            <w:b w:val="0"/>
            <w:bCs w:val="0"/>
            <w:noProof/>
            <w:webHidden/>
          </w:rPr>
          <w:fldChar w:fldCharType="separate"/>
        </w:r>
        <w:r w:rsidRPr="00F066B0">
          <w:rPr>
            <w:b w:val="0"/>
            <w:bCs w:val="0"/>
            <w:noProof/>
            <w:webHidden/>
          </w:rPr>
          <w:t>28</w:t>
        </w:r>
        <w:r w:rsidRPr="00F066B0">
          <w:rPr>
            <w:b w:val="0"/>
            <w:bCs w:val="0"/>
            <w:noProof/>
            <w:webHidden/>
          </w:rPr>
          <w:fldChar w:fldCharType="end"/>
        </w:r>
      </w:hyperlink>
    </w:p>
    <w:p w14:paraId="61CDADBA" w14:textId="4DD2553A" w:rsidR="00F066B0" w:rsidRPr="00F066B0" w:rsidRDefault="00F066B0">
      <w:pPr>
        <w:pStyle w:val="TOC2"/>
        <w:tabs>
          <w:tab w:val="right" w:leader="dot" w:pos="9010"/>
        </w:tabs>
        <w:rPr>
          <w:rFonts w:eastAsiaTheme="minorEastAsia" w:cstheme="minorBidi"/>
          <w:b w:val="0"/>
          <w:bCs w:val="0"/>
          <w:noProof/>
          <w:sz w:val="24"/>
          <w:szCs w:val="24"/>
        </w:rPr>
      </w:pPr>
      <w:hyperlink w:anchor="_Toc41936479" w:history="1">
        <w:r w:rsidRPr="00F066B0">
          <w:rPr>
            <w:rStyle w:val="Hyperlink"/>
            <w:rFonts w:ascii="Arial" w:hAnsi="Arial" w:cs="Arial"/>
            <w:b w:val="0"/>
            <w:bCs w:val="0"/>
            <w:noProof/>
          </w:rPr>
          <w:t>3.5 Research Strategy</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_Toc41936479 \h </w:instrText>
        </w:r>
        <w:r w:rsidRPr="00F066B0">
          <w:rPr>
            <w:b w:val="0"/>
            <w:bCs w:val="0"/>
            <w:noProof/>
            <w:webHidden/>
          </w:rPr>
        </w:r>
        <w:r w:rsidRPr="00F066B0">
          <w:rPr>
            <w:b w:val="0"/>
            <w:bCs w:val="0"/>
            <w:noProof/>
            <w:webHidden/>
          </w:rPr>
          <w:fldChar w:fldCharType="separate"/>
        </w:r>
        <w:r w:rsidRPr="00F066B0">
          <w:rPr>
            <w:b w:val="0"/>
            <w:bCs w:val="0"/>
            <w:noProof/>
            <w:webHidden/>
          </w:rPr>
          <w:t>28</w:t>
        </w:r>
        <w:r w:rsidRPr="00F066B0">
          <w:rPr>
            <w:b w:val="0"/>
            <w:bCs w:val="0"/>
            <w:noProof/>
            <w:webHidden/>
          </w:rPr>
          <w:fldChar w:fldCharType="end"/>
        </w:r>
      </w:hyperlink>
    </w:p>
    <w:p w14:paraId="2A8E9316" w14:textId="48345013" w:rsidR="00F066B0" w:rsidRPr="00F066B0" w:rsidRDefault="00F066B0">
      <w:pPr>
        <w:pStyle w:val="TOC2"/>
        <w:tabs>
          <w:tab w:val="right" w:leader="dot" w:pos="9010"/>
        </w:tabs>
        <w:rPr>
          <w:rFonts w:eastAsiaTheme="minorEastAsia" w:cstheme="minorBidi"/>
          <w:b w:val="0"/>
          <w:bCs w:val="0"/>
          <w:noProof/>
          <w:sz w:val="24"/>
          <w:szCs w:val="24"/>
        </w:rPr>
      </w:pPr>
      <w:hyperlink w:anchor="_Toc41936480" w:history="1">
        <w:r w:rsidRPr="00F066B0">
          <w:rPr>
            <w:rStyle w:val="Hyperlink"/>
            <w:rFonts w:ascii="Arial" w:hAnsi="Arial" w:cs="Arial"/>
            <w:b w:val="0"/>
            <w:bCs w:val="0"/>
            <w:noProof/>
          </w:rPr>
          <w:t>3.6 Philosophy and Positivism</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_Toc41936480 \h </w:instrText>
        </w:r>
        <w:r w:rsidRPr="00F066B0">
          <w:rPr>
            <w:b w:val="0"/>
            <w:bCs w:val="0"/>
            <w:noProof/>
            <w:webHidden/>
          </w:rPr>
        </w:r>
        <w:r w:rsidRPr="00F066B0">
          <w:rPr>
            <w:b w:val="0"/>
            <w:bCs w:val="0"/>
            <w:noProof/>
            <w:webHidden/>
          </w:rPr>
          <w:fldChar w:fldCharType="separate"/>
        </w:r>
        <w:r w:rsidRPr="00F066B0">
          <w:rPr>
            <w:b w:val="0"/>
            <w:bCs w:val="0"/>
            <w:noProof/>
            <w:webHidden/>
          </w:rPr>
          <w:t>30</w:t>
        </w:r>
        <w:r w:rsidRPr="00F066B0">
          <w:rPr>
            <w:b w:val="0"/>
            <w:bCs w:val="0"/>
            <w:noProof/>
            <w:webHidden/>
          </w:rPr>
          <w:fldChar w:fldCharType="end"/>
        </w:r>
      </w:hyperlink>
    </w:p>
    <w:p w14:paraId="3AAD76A7" w14:textId="49D1DEB7" w:rsidR="00F066B0" w:rsidRPr="00F066B0" w:rsidRDefault="00F066B0">
      <w:pPr>
        <w:pStyle w:val="TOC2"/>
        <w:tabs>
          <w:tab w:val="right" w:leader="dot" w:pos="9010"/>
        </w:tabs>
        <w:rPr>
          <w:rFonts w:eastAsiaTheme="minorEastAsia" w:cstheme="minorBidi"/>
          <w:b w:val="0"/>
          <w:bCs w:val="0"/>
          <w:noProof/>
          <w:sz w:val="24"/>
          <w:szCs w:val="24"/>
        </w:rPr>
      </w:pPr>
      <w:hyperlink w:anchor="_Toc41936481" w:history="1">
        <w:r w:rsidRPr="00F066B0">
          <w:rPr>
            <w:rStyle w:val="Hyperlink"/>
            <w:rFonts w:ascii="Arial" w:hAnsi="Arial" w:cs="Arial"/>
            <w:b w:val="0"/>
            <w:bCs w:val="0"/>
            <w:noProof/>
          </w:rPr>
          <w:t>3.7 Research Methods</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_Toc41936481 \h </w:instrText>
        </w:r>
        <w:r w:rsidRPr="00F066B0">
          <w:rPr>
            <w:b w:val="0"/>
            <w:bCs w:val="0"/>
            <w:noProof/>
            <w:webHidden/>
          </w:rPr>
        </w:r>
        <w:r w:rsidRPr="00F066B0">
          <w:rPr>
            <w:b w:val="0"/>
            <w:bCs w:val="0"/>
            <w:noProof/>
            <w:webHidden/>
          </w:rPr>
          <w:fldChar w:fldCharType="separate"/>
        </w:r>
        <w:r w:rsidRPr="00F066B0">
          <w:rPr>
            <w:b w:val="0"/>
            <w:bCs w:val="0"/>
            <w:noProof/>
            <w:webHidden/>
          </w:rPr>
          <w:t>30</w:t>
        </w:r>
        <w:r w:rsidRPr="00F066B0">
          <w:rPr>
            <w:b w:val="0"/>
            <w:bCs w:val="0"/>
            <w:noProof/>
            <w:webHidden/>
          </w:rPr>
          <w:fldChar w:fldCharType="end"/>
        </w:r>
      </w:hyperlink>
    </w:p>
    <w:p w14:paraId="2BADBF55" w14:textId="08D41AFE" w:rsidR="00F066B0" w:rsidRPr="00F066B0" w:rsidRDefault="00F066B0">
      <w:pPr>
        <w:pStyle w:val="TOC2"/>
        <w:tabs>
          <w:tab w:val="right" w:leader="dot" w:pos="9010"/>
        </w:tabs>
        <w:rPr>
          <w:rFonts w:eastAsiaTheme="minorEastAsia" w:cstheme="minorBidi"/>
          <w:b w:val="0"/>
          <w:bCs w:val="0"/>
          <w:noProof/>
          <w:sz w:val="24"/>
          <w:szCs w:val="24"/>
        </w:rPr>
      </w:pPr>
      <w:hyperlink w:anchor="_Toc41936482" w:history="1">
        <w:r w:rsidRPr="00F066B0">
          <w:rPr>
            <w:rStyle w:val="Hyperlink"/>
            <w:rFonts w:ascii="Arial" w:hAnsi="Arial" w:cs="Arial"/>
            <w:b w:val="0"/>
            <w:bCs w:val="0"/>
            <w:noProof/>
          </w:rPr>
          <w:t>Surveys</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_Toc41936482 \h </w:instrText>
        </w:r>
        <w:r w:rsidRPr="00F066B0">
          <w:rPr>
            <w:b w:val="0"/>
            <w:bCs w:val="0"/>
            <w:noProof/>
            <w:webHidden/>
          </w:rPr>
        </w:r>
        <w:r w:rsidRPr="00F066B0">
          <w:rPr>
            <w:b w:val="0"/>
            <w:bCs w:val="0"/>
            <w:noProof/>
            <w:webHidden/>
          </w:rPr>
          <w:fldChar w:fldCharType="separate"/>
        </w:r>
        <w:r w:rsidRPr="00F066B0">
          <w:rPr>
            <w:b w:val="0"/>
            <w:bCs w:val="0"/>
            <w:noProof/>
            <w:webHidden/>
          </w:rPr>
          <w:t>31</w:t>
        </w:r>
        <w:r w:rsidRPr="00F066B0">
          <w:rPr>
            <w:b w:val="0"/>
            <w:bCs w:val="0"/>
            <w:noProof/>
            <w:webHidden/>
          </w:rPr>
          <w:fldChar w:fldCharType="end"/>
        </w:r>
      </w:hyperlink>
    </w:p>
    <w:p w14:paraId="4391F17A" w14:textId="7D9BBAFE" w:rsidR="00F066B0" w:rsidRPr="00F066B0" w:rsidRDefault="00F066B0">
      <w:pPr>
        <w:pStyle w:val="TOC2"/>
        <w:tabs>
          <w:tab w:val="right" w:leader="dot" w:pos="9010"/>
        </w:tabs>
        <w:rPr>
          <w:rFonts w:eastAsiaTheme="minorEastAsia" w:cstheme="minorBidi"/>
          <w:b w:val="0"/>
          <w:bCs w:val="0"/>
          <w:noProof/>
          <w:sz w:val="24"/>
          <w:szCs w:val="24"/>
        </w:rPr>
      </w:pPr>
      <w:hyperlink w:anchor="_Toc41936483" w:history="1">
        <w:r w:rsidRPr="00F066B0">
          <w:rPr>
            <w:rStyle w:val="Hyperlink"/>
            <w:rFonts w:ascii="Arial" w:hAnsi="Arial" w:cs="Arial"/>
            <w:b w:val="0"/>
            <w:bCs w:val="0"/>
            <w:noProof/>
          </w:rPr>
          <w:t>Interviews</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_Toc41936483 \h </w:instrText>
        </w:r>
        <w:r w:rsidRPr="00F066B0">
          <w:rPr>
            <w:b w:val="0"/>
            <w:bCs w:val="0"/>
            <w:noProof/>
            <w:webHidden/>
          </w:rPr>
        </w:r>
        <w:r w:rsidRPr="00F066B0">
          <w:rPr>
            <w:b w:val="0"/>
            <w:bCs w:val="0"/>
            <w:noProof/>
            <w:webHidden/>
          </w:rPr>
          <w:fldChar w:fldCharType="separate"/>
        </w:r>
        <w:r w:rsidRPr="00F066B0">
          <w:rPr>
            <w:b w:val="0"/>
            <w:bCs w:val="0"/>
            <w:noProof/>
            <w:webHidden/>
          </w:rPr>
          <w:t>32</w:t>
        </w:r>
        <w:r w:rsidRPr="00F066B0">
          <w:rPr>
            <w:b w:val="0"/>
            <w:bCs w:val="0"/>
            <w:noProof/>
            <w:webHidden/>
          </w:rPr>
          <w:fldChar w:fldCharType="end"/>
        </w:r>
      </w:hyperlink>
    </w:p>
    <w:p w14:paraId="50E9A7BE" w14:textId="2862E858" w:rsidR="00F066B0" w:rsidRPr="00F066B0" w:rsidRDefault="00F066B0">
      <w:pPr>
        <w:pStyle w:val="TOC1"/>
        <w:tabs>
          <w:tab w:val="right" w:leader="dot" w:pos="9010"/>
        </w:tabs>
        <w:rPr>
          <w:rFonts w:eastAsiaTheme="minorEastAsia" w:cstheme="minorBidi"/>
          <w:b w:val="0"/>
          <w:bCs w:val="0"/>
          <w:i w:val="0"/>
          <w:iCs w:val="0"/>
          <w:noProof/>
        </w:rPr>
      </w:pPr>
      <w:hyperlink w:anchor="_Toc41936484" w:history="1">
        <w:r w:rsidRPr="00F066B0">
          <w:rPr>
            <w:rStyle w:val="Hyperlink"/>
            <w:rFonts w:ascii="Arial" w:hAnsi="Arial" w:cs="Arial"/>
            <w:b w:val="0"/>
            <w:bCs w:val="0"/>
            <w:i w:val="0"/>
            <w:iCs w:val="0"/>
            <w:noProof/>
          </w:rPr>
          <w:t>Table 3.1 – Interview Design Approach</w:t>
        </w:r>
        <w:r w:rsidRPr="00F066B0">
          <w:rPr>
            <w:b w:val="0"/>
            <w:bCs w:val="0"/>
            <w:i w:val="0"/>
            <w:iCs w:val="0"/>
            <w:noProof/>
            <w:webHidden/>
          </w:rPr>
          <w:tab/>
        </w:r>
        <w:r w:rsidRPr="00F066B0">
          <w:rPr>
            <w:b w:val="0"/>
            <w:bCs w:val="0"/>
            <w:i w:val="0"/>
            <w:iCs w:val="0"/>
            <w:noProof/>
            <w:webHidden/>
          </w:rPr>
          <w:fldChar w:fldCharType="begin"/>
        </w:r>
        <w:r w:rsidRPr="00F066B0">
          <w:rPr>
            <w:b w:val="0"/>
            <w:bCs w:val="0"/>
            <w:i w:val="0"/>
            <w:iCs w:val="0"/>
            <w:noProof/>
            <w:webHidden/>
          </w:rPr>
          <w:instrText xml:space="preserve"> PAGEREF _Toc41936484 \h </w:instrText>
        </w:r>
        <w:r w:rsidRPr="00F066B0">
          <w:rPr>
            <w:b w:val="0"/>
            <w:bCs w:val="0"/>
            <w:i w:val="0"/>
            <w:iCs w:val="0"/>
            <w:noProof/>
            <w:webHidden/>
          </w:rPr>
        </w:r>
        <w:r w:rsidRPr="00F066B0">
          <w:rPr>
            <w:b w:val="0"/>
            <w:bCs w:val="0"/>
            <w:i w:val="0"/>
            <w:iCs w:val="0"/>
            <w:noProof/>
            <w:webHidden/>
          </w:rPr>
          <w:fldChar w:fldCharType="separate"/>
        </w:r>
        <w:r w:rsidRPr="00F066B0">
          <w:rPr>
            <w:b w:val="0"/>
            <w:bCs w:val="0"/>
            <w:i w:val="0"/>
            <w:iCs w:val="0"/>
            <w:noProof/>
            <w:webHidden/>
          </w:rPr>
          <w:t>33</w:t>
        </w:r>
        <w:r w:rsidRPr="00F066B0">
          <w:rPr>
            <w:b w:val="0"/>
            <w:bCs w:val="0"/>
            <w:i w:val="0"/>
            <w:iCs w:val="0"/>
            <w:noProof/>
            <w:webHidden/>
          </w:rPr>
          <w:fldChar w:fldCharType="end"/>
        </w:r>
      </w:hyperlink>
    </w:p>
    <w:p w14:paraId="2ED4F65F" w14:textId="2739B99B" w:rsidR="00F066B0" w:rsidRPr="00F066B0" w:rsidRDefault="00F066B0">
      <w:pPr>
        <w:pStyle w:val="TOC1"/>
        <w:tabs>
          <w:tab w:val="right" w:leader="dot" w:pos="9010"/>
        </w:tabs>
        <w:rPr>
          <w:rFonts w:eastAsiaTheme="minorEastAsia" w:cstheme="minorBidi"/>
          <w:b w:val="0"/>
          <w:bCs w:val="0"/>
          <w:i w:val="0"/>
          <w:iCs w:val="0"/>
          <w:noProof/>
        </w:rPr>
      </w:pPr>
      <w:hyperlink w:anchor="_Toc41936485" w:history="1">
        <w:r w:rsidRPr="00F066B0">
          <w:rPr>
            <w:rStyle w:val="Hyperlink"/>
            <w:rFonts w:ascii="Arial" w:hAnsi="Arial" w:cs="Arial"/>
            <w:b w:val="0"/>
            <w:bCs w:val="0"/>
            <w:i w:val="0"/>
            <w:iCs w:val="0"/>
            <w:noProof/>
          </w:rPr>
          <w:t>Table 3.2 - Interview Question and Literature Review Matrix</w:t>
        </w:r>
        <w:r w:rsidRPr="00F066B0">
          <w:rPr>
            <w:b w:val="0"/>
            <w:bCs w:val="0"/>
            <w:i w:val="0"/>
            <w:iCs w:val="0"/>
            <w:noProof/>
            <w:webHidden/>
          </w:rPr>
          <w:tab/>
        </w:r>
        <w:r w:rsidRPr="00F066B0">
          <w:rPr>
            <w:b w:val="0"/>
            <w:bCs w:val="0"/>
            <w:i w:val="0"/>
            <w:iCs w:val="0"/>
            <w:noProof/>
            <w:webHidden/>
          </w:rPr>
          <w:fldChar w:fldCharType="begin"/>
        </w:r>
        <w:r w:rsidRPr="00F066B0">
          <w:rPr>
            <w:b w:val="0"/>
            <w:bCs w:val="0"/>
            <w:i w:val="0"/>
            <w:iCs w:val="0"/>
            <w:noProof/>
            <w:webHidden/>
          </w:rPr>
          <w:instrText xml:space="preserve"> PAGEREF _Toc41936485 \h </w:instrText>
        </w:r>
        <w:r w:rsidRPr="00F066B0">
          <w:rPr>
            <w:b w:val="0"/>
            <w:bCs w:val="0"/>
            <w:i w:val="0"/>
            <w:iCs w:val="0"/>
            <w:noProof/>
            <w:webHidden/>
          </w:rPr>
        </w:r>
        <w:r w:rsidRPr="00F066B0">
          <w:rPr>
            <w:b w:val="0"/>
            <w:bCs w:val="0"/>
            <w:i w:val="0"/>
            <w:iCs w:val="0"/>
            <w:noProof/>
            <w:webHidden/>
          </w:rPr>
          <w:fldChar w:fldCharType="separate"/>
        </w:r>
        <w:r w:rsidRPr="00F066B0">
          <w:rPr>
            <w:b w:val="0"/>
            <w:bCs w:val="0"/>
            <w:i w:val="0"/>
            <w:iCs w:val="0"/>
            <w:noProof/>
            <w:webHidden/>
          </w:rPr>
          <w:t>34</w:t>
        </w:r>
        <w:r w:rsidRPr="00F066B0">
          <w:rPr>
            <w:b w:val="0"/>
            <w:bCs w:val="0"/>
            <w:i w:val="0"/>
            <w:iCs w:val="0"/>
            <w:noProof/>
            <w:webHidden/>
          </w:rPr>
          <w:fldChar w:fldCharType="end"/>
        </w:r>
      </w:hyperlink>
    </w:p>
    <w:p w14:paraId="3AFC65E4" w14:textId="62C53FBB" w:rsidR="00F066B0" w:rsidRPr="00F066B0" w:rsidRDefault="00F066B0">
      <w:pPr>
        <w:pStyle w:val="TOC2"/>
        <w:tabs>
          <w:tab w:val="right" w:leader="dot" w:pos="9010"/>
        </w:tabs>
        <w:rPr>
          <w:rFonts w:eastAsiaTheme="minorEastAsia" w:cstheme="minorBidi"/>
          <w:b w:val="0"/>
          <w:bCs w:val="0"/>
          <w:noProof/>
          <w:sz w:val="24"/>
          <w:szCs w:val="24"/>
        </w:rPr>
      </w:pPr>
      <w:hyperlink w:anchor="_Toc41936486" w:history="1">
        <w:r w:rsidRPr="00F066B0">
          <w:rPr>
            <w:rStyle w:val="Hyperlink"/>
            <w:rFonts w:ascii="Arial" w:hAnsi="Arial" w:cs="Arial"/>
            <w:b w:val="0"/>
            <w:bCs w:val="0"/>
            <w:noProof/>
          </w:rPr>
          <w:t>3.8 Pilot Study</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_Toc41936486 \h </w:instrText>
        </w:r>
        <w:r w:rsidRPr="00F066B0">
          <w:rPr>
            <w:b w:val="0"/>
            <w:bCs w:val="0"/>
            <w:noProof/>
            <w:webHidden/>
          </w:rPr>
        </w:r>
        <w:r w:rsidRPr="00F066B0">
          <w:rPr>
            <w:b w:val="0"/>
            <w:bCs w:val="0"/>
            <w:noProof/>
            <w:webHidden/>
          </w:rPr>
          <w:fldChar w:fldCharType="separate"/>
        </w:r>
        <w:r w:rsidRPr="00F066B0">
          <w:rPr>
            <w:b w:val="0"/>
            <w:bCs w:val="0"/>
            <w:noProof/>
            <w:webHidden/>
          </w:rPr>
          <w:t>36</w:t>
        </w:r>
        <w:r w:rsidRPr="00F066B0">
          <w:rPr>
            <w:b w:val="0"/>
            <w:bCs w:val="0"/>
            <w:noProof/>
            <w:webHidden/>
          </w:rPr>
          <w:fldChar w:fldCharType="end"/>
        </w:r>
      </w:hyperlink>
    </w:p>
    <w:p w14:paraId="7FDDAB53" w14:textId="6E6266C6" w:rsidR="00F066B0" w:rsidRPr="00F066B0" w:rsidRDefault="00F066B0">
      <w:pPr>
        <w:pStyle w:val="TOC2"/>
        <w:tabs>
          <w:tab w:val="right" w:leader="dot" w:pos="9010"/>
        </w:tabs>
        <w:rPr>
          <w:rFonts w:eastAsiaTheme="minorEastAsia" w:cstheme="minorBidi"/>
          <w:b w:val="0"/>
          <w:bCs w:val="0"/>
          <w:noProof/>
          <w:sz w:val="24"/>
          <w:szCs w:val="24"/>
        </w:rPr>
      </w:pPr>
      <w:hyperlink w:anchor="_Toc41936487" w:history="1">
        <w:r w:rsidRPr="00F066B0">
          <w:rPr>
            <w:rStyle w:val="Hyperlink"/>
            <w:rFonts w:ascii="Arial" w:hAnsi="Arial" w:cs="Arial"/>
            <w:b w:val="0"/>
            <w:bCs w:val="0"/>
            <w:noProof/>
          </w:rPr>
          <w:t>3.9 Ethical Considerations</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_Toc41936487 \h </w:instrText>
        </w:r>
        <w:r w:rsidRPr="00F066B0">
          <w:rPr>
            <w:b w:val="0"/>
            <w:bCs w:val="0"/>
            <w:noProof/>
            <w:webHidden/>
          </w:rPr>
        </w:r>
        <w:r w:rsidRPr="00F066B0">
          <w:rPr>
            <w:b w:val="0"/>
            <w:bCs w:val="0"/>
            <w:noProof/>
            <w:webHidden/>
          </w:rPr>
          <w:fldChar w:fldCharType="separate"/>
        </w:r>
        <w:r w:rsidRPr="00F066B0">
          <w:rPr>
            <w:b w:val="0"/>
            <w:bCs w:val="0"/>
            <w:noProof/>
            <w:webHidden/>
          </w:rPr>
          <w:t>36</w:t>
        </w:r>
        <w:r w:rsidRPr="00F066B0">
          <w:rPr>
            <w:b w:val="0"/>
            <w:bCs w:val="0"/>
            <w:noProof/>
            <w:webHidden/>
          </w:rPr>
          <w:fldChar w:fldCharType="end"/>
        </w:r>
      </w:hyperlink>
    </w:p>
    <w:p w14:paraId="760284A3" w14:textId="5410F0FA" w:rsidR="00F066B0" w:rsidRPr="00F066B0" w:rsidRDefault="00F066B0">
      <w:pPr>
        <w:pStyle w:val="TOC2"/>
        <w:tabs>
          <w:tab w:val="right" w:leader="dot" w:pos="9010"/>
        </w:tabs>
        <w:rPr>
          <w:rFonts w:eastAsiaTheme="minorEastAsia" w:cstheme="minorBidi"/>
          <w:b w:val="0"/>
          <w:bCs w:val="0"/>
          <w:noProof/>
          <w:sz w:val="24"/>
          <w:szCs w:val="24"/>
        </w:rPr>
      </w:pPr>
      <w:hyperlink w:anchor="_Toc41936488" w:history="1">
        <w:r w:rsidRPr="00F066B0">
          <w:rPr>
            <w:rStyle w:val="Hyperlink"/>
            <w:rFonts w:ascii="Arial" w:hAnsi="Arial" w:cs="Arial"/>
            <w:b w:val="0"/>
            <w:bCs w:val="0"/>
            <w:noProof/>
          </w:rPr>
          <w:t>3.10 Confidentiality and Privacy</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_Toc41936488 \h </w:instrText>
        </w:r>
        <w:r w:rsidRPr="00F066B0">
          <w:rPr>
            <w:b w:val="0"/>
            <w:bCs w:val="0"/>
            <w:noProof/>
            <w:webHidden/>
          </w:rPr>
        </w:r>
        <w:r w:rsidRPr="00F066B0">
          <w:rPr>
            <w:b w:val="0"/>
            <w:bCs w:val="0"/>
            <w:noProof/>
            <w:webHidden/>
          </w:rPr>
          <w:fldChar w:fldCharType="separate"/>
        </w:r>
        <w:r w:rsidRPr="00F066B0">
          <w:rPr>
            <w:b w:val="0"/>
            <w:bCs w:val="0"/>
            <w:noProof/>
            <w:webHidden/>
          </w:rPr>
          <w:t>37</w:t>
        </w:r>
        <w:r w:rsidRPr="00F066B0">
          <w:rPr>
            <w:b w:val="0"/>
            <w:bCs w:val="0"/>
            <w:noProof/>
            <w:webHidden/>
          </w:rPr>
          <w:fldChar w:fldCharType="end"/>
        </w:r>
      </w:hyperlink>
    </w:p>
    <w:p w14:paraId="59A75A39" w14:textId="1F395C67" w:rsidR="00F066B0" w:rsidRPr="00F066B0" w:rsidRDefault="00F066B0">
      <w:pPr>
        <w:pStyle w:val="TOC2"/>
        <w:tabs>
          <w:tab w:val="right" w:leader="dot" w:pos="9010"/>
        </w:tabs>
        <w:rPr>
          <w:rFonts w:eastAsiaTheme="minorEastAsia" w:cstheme="minorBidi"/>
          <w:b w:val="0"/>
          <w:bCs w:val="0"/>
          <w:noProof/>
          <w:sz w:val="24"/>
          <w:szCs w:val="24"/>
        </w:rPr>
      </w:pPr>
      <w:hyperlink w:anchor="_Toc41936489" w:history="1">
        <w:r w:rsidRPr="00F066B0">
          <w:rPr>
            <w:rStyle w:val="Hyperlink"/>
            <w:rFonts w:ascii="Arial" w:hAnsi="Arial" w:cs="Arial"/>
            <w:b w:val="0"/>
            <w:bCs w:val="0"/>
            <w:noProof/>
          </w:rPr>
          <w:t>3.11 Reliability and Validity</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_Toc41936489 \h </w:instrText>
        </w:r>
        <w:r w:rsidRPr="00F066B0">
          <w:rPr>
            <w:b w:val="0"/>
            <w:bCs w:val="0"/>
            <w:noProof/>
            <w:webHidden/>
          </w:rPr>
        </w:r>
        <w:r w:rsidRPr="00F066B0">
          <w:rPr>
            <w:b w:val="0"/>
            <w:bCs w:val="0"/>
            <w:noProof/>
            <w:webHidden/>
          </w:rPr>
          <w:fldChar w:fldCharType="separate"/>
        </w:r>
        <w:r w:rsidRPr="00F066B0">
          <w:rPr>
            <w:b w:val="0"/>
            <w:bCs w:val="0"/>
            <w:noProof/>
            <w:webHidden/>
          </w:rPr>
          <w:t>37</w:t>
        </w:r>
        <w:r w:rsidRPr="00F066B0">
          <w:rPr>
            <w:b w:val="0"/>
            <w:bCs w:val="0"/>
            <w:noProof/>
            <w:webHidden/>
          </w:rPr>
          <w:fldChar w:fldCharType="end"/>
        </w:r>
      </w:hyperlink>
    </w:p>
    <w:p w14:paraId="043D240A" w14:textId="3995B20E" w:rsidR="00F066B0" w:rsidRPr="00F066B0" w:rsidRDefault="00F066B0">
      <w:pPr>
        <w:pStyle w:val="TOC2"/>
        <w:tabs>
          <w:tab w:val="right" w:leader="dot" w:pos="9010"/>
        </w:tabs>
        <w:rPr>
          <w:rFonts w:eastAsiaTheme="minorEastAsia" w:cstheme="minorBidi"/>
          <w:b w:val="0"/>
          <w:bCs w:val="0"/>
          <w:noProof/>
          <w:sz w:val="24"/>
          <w:szCs w:val="24"/>
        </w:rPr>
      </w:pPr>
      <w:hyperlink w:anchor="_Toc41936490" w:history="1">
        <w:r w:rsidRPr="00F066B0">
          <w:rPr>
            <w:rStyle w:val="Hyperlink"/>
            <w:rFonts w:ascii="Arial" w:hAnsi="Arial" w:cs="Arial"/>
            <w:b w:val="0"/>
            <w:bCs w:val="0"/>
            <w:noProof/>
          </w:rPr>
          <w:t>3.12 Conclusion</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_Toc41936490 \h </w:instrText>
        </w:r>
        <w:r w:rsidRPr="00F066B0">
          <w:rPr>
            <w:b w:val="0"/>
            <w:bCs w:val="0"/>
            <w:noProof/>
            <w:webHidden/>
          </w:rPr>
        </w:r>
        <w:r w:rsidRPr="00F066B0">
          <w:rPr>
            <w:b w:val="0"/>
            <w:bCs w:val="0"/>
            <w:noProof/>
            <w:webHidden/>
          </w:rPr>
          <w:fldChar w:fldCharType="separate"/>
        </w:r>
        <w:r w:rsidRPr="00F066B0">
          <w:rPr>
            <w:b w:val="0"/>
            <w:bCs w:val="0"/>
            <w:noProof/>
            <w:webHidden/>
          </w:rPr>
          <w:t>38</w:t>
        </w:r>
        <w:r w:rsidRPr="00F066B0">
          <w:rPr>
            <w:b w:val="0"/>
            <w:bCs w:val="0"/>
            <w:noProof/>
            <w:webHidden/>
          </w:rPr>
          <w:fldChar w:fldCharType="end"/>
        </w:r>
      </w:hyperlink>
    </w:p>
    <w:p w14:paraId="389C3341" w14:textId="30FB4193" w:rsidR="00F066B0" w:rsidRPr="00F066B0" w:rsidRDefault="00F066B0">
      <w:pPr>
        <w:pStyle w:val="TOC1"/>
        <w:tabs>
          <w:tab w:val="right" w:leader="dot" w:pos="9010"/>
        </w:tabs>
        <w:rPr>
          <w:rFonts w:eastAsiaTheme="minorEastAsia" w:cstheme="minorBidi"/>
          <w:b w:val="0"/>
          <w:bCs w:val="0"/>
          <w:i w:val="0"/>
          <w:iCs w:val="0"/>
          <w:noProof/>
        </w:rPr>
      </w:pPr>
      <w:hyperlink w:anchor="_Toc41936491" w:history="1">
        <w:r w:rsidRPr="00F066B0">
          <w:rPr>
            <w:rStyle w:val="Hyperlink"/>
            <w:rFonts w:ascii="Arial" w:hAnsi="Arial" w:cs="Arial"/>
            <w:b w:val="0"/>
            <w:bCs w:val="0"/>
            <w:i w:val="0"/>
            <w:iCs w:val="0"/>
            <w:noProof/>
          </w:rPr>
          <w:t>Chapter 4 - Data Analysis</w:t>
        </w:r>
        <w:r w:rsidRPr="00F066B0">
          <w:rPr>
            <w:b w:val="0"/>
            <w:bCs w:val="0"/>
            <w:i w:val="0"/>
            <w:iCs w:val="0"/>
            <w:noProof/>
            <w:webHidden/>
          </w:rPr>
          <w:tab/>
        </w:r>
        <w:r w:rsidRPr="00F066B0">
          <w:rPr>
            <w:b w:val="0"/>
            <w:bCs w:val="0"/>
            <w:i w:val="0"/>
            <w:iCs w:val="0"/>
            <w:noProof/>
            <w:webHidden/>
          </w:rPr>
          <w:fldChar w:fldCharType="begin"/>
        </w:r>
        <w:r w:rsidRPr="00F066B0">
          <w:rPr>
            <w:b w:val="0"/>
            <w:bCs w:val="0"/>
            <w:i w:val="0"/>
            <w:iCs w:val="0"/>
            <w:noProof/>
            <w:webHidden/>
          </w:rPr>
          <w:instrText xml:space="preserve"> PAGEREF _Toc41936491 \h </w:instrText>
        </w:r>
        <w:r w:rsidRPr="00F066B0">
          <w:rPr>
            <w:b w:val="0"/>
            <w:bCs w:val="0"/>
            <w:i w:val="0"/>
            <w:iCs w:val="0"/>
            <w:noProof/>
            <w:webHidden/>
          </w:rPr>
        </w:r>
        <w:r w:rsidRPr="00F066B0">
          <w:rPr>
            <w:b w:val="0"/>
            <w:bCs w:val="0"/>
            <w:i w:val="0"/>
            <w:iCs w:val="0"/>
            <w:noProof/>
            <w:webHidden/>
          </w:rPr>
          <w:fldChar w:fldCharType="separate"/>
        </w:r>
        <w:r w:rsidRPr="00F066B0">
          <w:rPr>
            <w:b w:val="0"/>
            <w:bCs w:val="0"/>
            <w:i w:val="0"/>
            <w:iCs w:val="0"/>
            <w:noProof/>
            <w:webHidden/>
          </w:rPr>
          <w:t>39</w:t>
        </w:r>
        <w:r w:rsidRPr="00F066B0">
          <w:rPr>
            <w:b w:val="0"/>
            <w:bCs w:val="0"/>
            <w:i w:val="0"/>
            <w:iCs w:val="0"/>
            <w:noProof/>
            <w:webHidden/>
          </w:rPr>
          <w:fldChar w:fldCharType="end"/>
        </w:r>
      </w:hyperlink>
    </w:p>
    <w:p w14:paraId="5B67111D" w14:textId="59CF999C" w:rsidR="00F066B0" w:rsidRPr="00F066B0" w:rsidRDefault="00F066B0">
      <w:pPr>
        <w:pStyle w:val="TOC2"/>
        <w:tabs>
          <w:tab w:val="right" w:leader="dot" w:pos="9010"/>
        </w:tabs>
        <w:rPr>
          <w:rFonts w:eastAsiaTheme="minorEastAsia" w:cstheme="minorBidi"/>
          <w:b w:val="0"/>
          <w:bCs w:val="0"/>
          <w:noProof/>
          <w:sz w:val="24"/>
          <w:szCs w:val="24"/>
        </w:rPr>
      </w:pPr>
      <w:hyperlink w:anchor="_Toc41936492" w:history="1">
        <w:r w:rsidRPr="00F066B0">
          <w:rPr>
            <w:rStyle w:val="Hyperlink"/>
            <w:rFonts w:ascii="Arial" w:hAnsi="Arial" w:cs="Arial"/>
            <w:b w:val="0"/>
            <w:bCs w:val="0"/>
            <w:noProof/>
          </w:rPr>
          <w:t>4.1 Introduction</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_Toc41936492 \h </w:instrText>
        </w:r>
        <w:r w:rsidRPr="00F066B0">
          <w:rPr>
            <w:b w:val="0"/>
            <w:bCs w:val="0"/>
            <w:noProof/>
            <w:webHidden/>
          </w:rPr>
        </w:r>
        <w:r w:rsidRPr="00F066B0">
          <w:rPr>
            <w:b w:val="0"/>
            <w:bCs w:val="0"/>
            <w:noProof/>
            <w:webHidden/>
          </w:rPr>
          <w:fldChar w:fldCharType="separate"/>
        </w:r>
        <w:r w:rsidRPr="00F066B0">
          <w:rPr>
            <w:b w:val="0"/>
            <w:bCs w:val="0"/>
            <w:noProof/>
            <w:webHidden/>
          </w:rPr>
          <w:t>39</w:t>
        </w:r>
        <w:r w:rsidRPr="00F066B0">
          <w:rPr>
            <w:b w:val="0"/>
            <w:bCs w:val="0"/>
            <w:noProof/>
            <w:webHidden/>
          </w:rPr>
          <w:fldChar w:fldCharType="end"/>
        </w:r>
      </w:hyperlink>
    </w:p>
    <w:p w14:paraId="1C0870D6" w14:textId="7A594255" w:rsidR="00F066B0" w:rsidRPr="00F066B0" w:rsidRDefault="00F066B0">
      <w:pPr>
        <w:pStyle w:val="TOC2"/>
        <w:tabs>
          <w:tab w:val="right" w:leader="dot" w:pos="9010"/>
        </w:tabs>
        <w:rPr>
          <w:rFonts w:eastAsiaTheme="minorEastAsia" w:cstheme="minorBidi"/>
          <w:b w:val="0"/>
          <w:bCs w:val="0"/>
          <w:noProof/>
          <w:sz w:val="24"/>
          <w:szCs w:val="24"/>
        </w:rPr>
      </w:pPr>
      <w:hyperlink w:anchor="_Toc41936493" w:history="1">
        <w:r w:rsidRPr="00F066B0">
          <w:rPr>
            <w:rStyle w:val="Hyperlink"/>
            <w:rFonts w:ascii="Arial" w:hAnsi="Arial" w:cs="Arial"/>
            <w:b w:val="0"/>
            <w:bCs w:val="0"/>
            <w:noProof/>
          </w:rPr>
          <w:t>4.2 Background</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_Toc41936493 \h </w:instrText>
        </w:r>
        <w:r w:rsidRPr="00F066B0">
          <w:rPr>
            <w:b w:val="0"/>
            <w:bCs w:val="0"/>
            <w:noProof/>
            <w:webHidden/>
          </w:rPr>
        </w:r>
        <w:r w:rsidRPr="00F066B0">
          <w:rPr>
            <w:b w:val="0"/>
            <w:bCs w:val="0"/>
            <w:noProof/>
            <w:webHidden/>
          </w:rPr>
          <w:fldChar w:fldCharType="separate"/>
        </w:r>
        <w:r w:rsidRPr="00F066B0">
          <w:rPr>
            <w:b w:val="0"/>
            <w:bCs w:val="0"/>
            <w:noProof/>
            <w:webHidden/>
          </w:rPr>
          <w:t>40</w:t>
        </w:r>
        <w:r w:rsidRPr="00F066B0">
          <w:rPr>
            <w:b w:val="0"/>
            <w:bCs w:val="0"/>
            <w:noProof/>
            <w:webHidden/>
          </w:rPr>
          <w:fldChar w:fldCharType="end"/>
        </w:r>
      </w:hyperlink>
    </w:p>
    <w:p w14:paraId="0ADD796B" w14:textId="7A73A5F4" w:rsidR="00F066B0" w:rsidRPr="00F066B0" w:rsidRDefault="00F066B0">
      <w:pPr>
        <w:pStyle w:val="TOC2"/>
        <w:tabs>
          <w:tab w:val="right" w:leader="dot" w:pos="9010"/>
        </w:tabs>
        <w:rPr>
          <w:rFonts w:eastAsiaTheme="minorEastAsia" w:cstheme="minorBidi"/>
          <w:b w:val="0"/>
          <w:bCs w:val="0"/>
          <w:noProof/>
          <w:sz w:val="24"/>
          <w:szCs w:val="24"/>
        </w:rPr>
      </w:pPr>
      <w:hyperlink w:anchor="_Toc41936494" w:history="1">
        <w:r w:rsidRPr="00F066B0">
          <w:rPr>
            <w:rStyle w:val="Hyperlink"/>
            <w:rFonts w:ascii="Arial" w:hAnsi="Arial" w:cs="Arial"/>
            <w:b w:val="0"/>
            <w:bCs w:val="0"/>
            <w:noProof/>
          </w:rPr>
          <w:t>4.3 Quantitative Analysis</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_Toc41936494 \h </w:instrText>
        </w:r>
        <w:r w:rsidRPr="00F066B0">
          <w:rPr>
            <w:b w:val="0"/>
            <w:bCs w:val="0"/>
            <w:noProof/>
            <w:webHidden/>
          </w:rPr>
        </w:r>
        <w:r w:rsidRPr="00F066B0">
          <w:rPr>
            <w:b w:val="0"/>
            <w:bCs w:val="0"/>
            <w:noProof/>
            <w:webHidden/>
          </w:rPr>
          <w:fldChar w:fldCharType="separate"/>
        </w:r>
        <w:r w:rsidRPr="00F066B0">
          <w:rPr>
            <w:b w:val="0"/>
            <w:bCs w:val="0"/>
            <w:noProof/>
            <w:webHidden/>
          </w:rPr>
          <w:t>40</w:t>
        </w:r>
        <w:r w:rsidRPr="00F066B0">
          <w:rPr>
            <w:b w:val="0"/>
            <w:bCs w:val="0"/>
            <w:noProof/>
            <w:webHidden/>
          </w:rPr>
          <w:fldChar w:fldCharType="end"/>
        </w:r>
      </w:hyperlink>
    </w:p>
    <w:p w14:paraId="6D87AFC5" w14:textId="2263B56C" w:rsidR="00F066B0" w:rsidRPr="00F066B0" w:rsidRDefault="00F066B0">
      <w:pPr>
        <w:pStyle w:val="TOC2"/>
        <w:tabs>
          <w:tab w:val="right" w:leader="dot" w:pos="9010"/>
        </w:tabs>
        <w:rPr>
          <w:rFonts w:eastAsiaTheme="minorEastAsia" w:cstheme="minorBidi"/>
          <w:b w:val="0"/>
          <w:bCs w:val="0"/>
          <w:noProof/>
          <w:sz w:val="24"/>
          <w:szCs w:val="24"/>
        </w:rPr>
      </w:pPr>
      <w:hyperlink w:anchor="_Toc41936495" w:history="1">
        <w:r w:rsidRPr="00F066B0">
          <w:rPr>
            <w:rStyle w:val="Hyperlink"/>
            <w:rFonts w:ascii="Arial" w:hAnsi="Arial" w:cs="Arial"/>
            <w:b w:val="0"/>
            <w:bCs w:val="0"/>
            <w:noProof/>
          </w:rPr>
          <w:t>4.4 Main Findings</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_Toc41936495 \h </w:instrText>
        </w:r>
        <w:r w:rsidRPr="00F066B0">
          <w:rPr>
            <w:b w:val="0"/>
            <w:bCs w:val="0"/>
            <w:noProof/>
            <w:webHidden/>
          </w:rPr>
        </w:r>
        <w:r w:rsidRPr="00F066B0">
          <w:rPr>
            <w:b w:val="0"/>
            <w:bCs w:val="0"/>
            <w:noProof/>
            <w:webHidden/>
          </w:rPr>
          <w:fldChar w:fldCharType="separate"/>
        </w:r>
        <w:r w:rsidRPr="00F066B0">
          <w:rPr>
            <w:b w:val="0"/>
            <w:bCs w:val="0"/>
            <w:noProof/>
            <w:webHidden/>
          </w:rPr>
          <w:t>40</w:t>
        </w:r>
        <w:r w:rsidRPr="00F066B0">
          <w:rPr>
            <w:b w:val="0"/>
            <w:bCs w:val="0"/>
            <w:noProof/>
            <w:webHidden/>
          </w:rPr>
          <w:fldChar w:fldCharType="end"/>
        </w:r>
      </w:hyperlink>
    </w:p>
    <w:p w14:paraId="096F17B9" w14:textId="465CDF06" w:rsidR="00F066B0" w:rsidRPr="00F066B0" w:rsidRDefault="00F066B0">
      <w:pPr>
        <w:pStyle w:val="TOC2"/>
        <w:tabs>
          <w:tab w:val="right" w:leader="dot" w:pos="9010"/>
        </w:tabs>
        <w:rPr>
          <w:rFonts w:eastAsiaTheme="minorEastAsia" w:cstheme="minorBidi"/>
          <w:b w:val="0"/>
          <w:bCs w:val="0"/>
          <w:noProof/>
          <w:sz w:val="24"/>
          <w:szCs w:val="24"/>
        </w:rPr>
      </w:pPr>
      <w:hyperlink w:anchor="_Toc41936496" w:history="1">
        <w:r w:rsidRPr="00F066B0">
          <w:rPr>
            <w:rStyle w:val="Hyperlink"/>
            <w:rFonts w:ascii="Arial" w:hAnsi="Arial" w:cs="Arial"/>
            <w:b w:val="0"/>
            <w:bCs w:val="0"/>
            <w:noProof/>
          </w:rPr>
          <w:t>4.5 Descriptive Statistics</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_Toc41936496 \h </w:instrText>
        </w:r>
        <w:r w:rsidRPr="00F066B0">
          <w:rPr>
            <w:b w:val="0"/>
            <w:bCs w:val="0"/>
            <w:noProof/>
            <w:webHidden/>
          </w:rPr>
        </w:r>
        <w:r w:rsidRPr="00F066B0">
          <w:rPr>
            <w:b w:val="0"/>
            <w:bCs w:val="0"/>
            <w:noProof/>
            <w:webHidden/>
          </w:rPr>
          <w:fldChar w:fldCharType="separate"/>
        </w:r>
        <w:r w:rsidRPr="00F066B0">
          <w:rPr>
            <w:b w:val="0"/>
            <w:bCs w:val="0"/>
            <w:noProof/>
            <w:webHidden/>
          </w:rPr>
          <w:t>41</w:t>
        </w:r>
        <w:r w:rsidRPr="00F066B0">
          <w:rPr>
            <w:b w:val="0"/>
            <w:bCs w:val="0"/>
            <w:noProof/>
            <w:webHidden/>
          </w:rPr>
          <w:fldChar w:fldCharType="end"/>
        </w:r>
      </w:hyperlink>
    </w:p>
    <w:p w14:paraId="05EDD121" w14:textId="4BD95762" w:rsidR="00F066B0" w:rsidRPr="00F066B0" w:rsidRDefault="00F066B0">
      <w:pPr>
        <w:pStyle w:val="TOC1"/>
        <w:tabs>
          <w:tab w:val="right" w:leader="dot" w:pos="9010"/>
        </w:tabs>
        <w:rPr>
          <w:rFonts w:eastAsiaTheme="minorEastAsia" w:cstheme="minorBidi"/>
          <w:b w:val="0"/>
          <w:bCs w:val="0"/>
          <w:i w:val="0"/>
          <w:iCs w:val="0"/>
          <w:noProof/>
        </w:rPr>
      </w:pPr>
      <w:hyperlink w:anchor="_Toc41936497" w:history="1">
        <w:r w:rsidRPr="00F066B0">
          <w:rPr>
            <w:rStyle w:val="Hyperlink"/>
            <w:rFonts w:ascii="Arial" w:hAnsi="Arial" w:cs="Arial"/>
            <w:b w:val="0"/>
            <w:bCs w:val="0"/>
            <w:i w:val="0"/>
            <w:iCs w:val="0"/>
            <w:noProof/>
          </w:rPr>
          <w:t>Figure 4.1 – Displaying how participants became aware of Disability Sport.</w:t>
        </w:r>
        <w:r w:rsidRPr="00F066B0">
          <w:rPr>
            <w:b w:val="0"/>
            <w:bCs w:val="0"/>
            <w:i w:val="0"/>
            <w:iCs w:val="0"/>
            <w:noProof/>
            <w:webHidden/>
          </w:rPr>
          <w:tab/>
        </w:r>
        <w:r w:rsidRPr="00F066B0">
          <w:rPr>
            <w:b w:val="0"/>
            <w:bCs w:val="0"/>
            <w:i w:val="0"/>
            <w:iCs w:val="0"/>
            <w:noProof/>
            <w:webHidden/>
          </w:rPr>
          <w:fldChar w:fldCharType="begin"/>
        </w:r>
        <w:r w:rsidRPr="00F066B0">
          <w:rPr>
            <w:b w:val="0"/>
            <w:bCs w:val="0"/>
            <w:i w:val="0"/>
            <w:iCs w:val="0"/>
            <w:noProof/>
            <w:webHidden/>
          </w:rPr>
          <w:instrText xml:space="preserve"> PAGEREF _Toc41936497 \h </w:instrText>
        </w:r>
        <w:r w:rsidRPr="00F066B0">
          <w:rPr>
            <w:b w:val="0"/>
            <w:bCs w:val="0"/>
            <w:i w:val="0"/>
            <w:iCs w:val="0"/>
            <w:noProof/>
            <w:webHidden/>
          </w:rPr>
        </w:r>
        <w:r w:rsidRPr="00F066B0">
          <w:rPr>
            <w:b w:val="0"/>
            <w:bCs w:val="0"/>
            <w:i w:val="0"/>
            <w:iCs w:val="0"/>
            <w:noProof/>
            <w:webHidden/>
          </w:rPr>
          <w:fldChar w:fldCharType="separate"/>
        </w:r>
        <w:r w:rsidRPr="00F066B0">
          <w:rPr>
            <w:b w:val="0"/>
            <w:bCs w:val="0"/>
            <w:i w:val="0"/>
            <w:iCs w:val="0"/>
            <w:noProof/>
            <w:webHidden/>
          </w:rPr>
          <w:t>41</w:t>
        </w:r>
        <w:r w:rsidRPr="00F066B0">
          <w:rPr>
            <w:b w:val="0"/>
            <w:bCs w:val="0"/>
            <w:i w:val="0"/>
            <w:iCs w:val="0"/>
            <w:noProof/>
            <w:webHidden/>
          </w:rPr>
          <w:fldChar w:fldCharType="end"/>
        </w:r>
      </w:hyperlink>
    </w:p>
    <w:p w14:paraId="0F7C85F4" w14:textId="6FCFCC43" w:rsidR="00F066B0" w:rsidRPr="00F066B0" w:rsidRDefault="00F066B0">
      <w:pPr>
        <w:pStyle w:val="TOC1"/>
        <w:tabs>
          <w:tab w:val="right" w:leader="dot" w:pos="9010"/>
        </w:tabs>
        <w:rPr>
          <w:rFonts w:eastAsiaTheme="minorEastAsia" w:cstheme="minorBidi"/>
          <w:b w:val="0"/>
          <w:bCs w:val="0"/>
          <w:i w:val="0"/>
          <w:iCs w:val="0"/>
          <w:noProof/>
        </w:rPr>
      </w:pPr>
      <w:hyperlink w:anchor="_Toc41936498" w:history="1">
        <w:r w:rsidRPr="00F066B0">
          <w:rPr>
            <w:rStyle w:val="Hyperlink"/>
            <w:rFonts w:ascii="Arial" w:hAnsi="Arial" w:cs="Arial"/>
            <w:b w:val="0"/>
            <w:bCs w:val="0"/>
            <w:i w:val="0"/>
            <w:iCs w:val="0"/>
            <w:noProof/>
          </w:rPr>
          <w:t>Figure 4.2 – Displaying British Paralympians.</w:t>
        </w:r>
        <w:r w:rsidRPr="00F066B0">
          <w:rPr>
            <w:b w:val="0"/>
            <w:bCs w:val="0"/>
            <w:i w:val="0"/>
            <w:iCs w:val="0"/>
            <w:noProof/>
            <w:webHidden/>
          </w:rPr>
          <w:tab/>
        </w:r>
        <w:r w:rsidRPr="00F066B0">
          <w:rPr>
            <w:b w:val="0"/>
            <w:bCs w:val="0"/>
            <w:i w:val="0"/>
            <w:iCs w:val="0"/>
            <w:noProof/>
            <w:webHidden/>
          </w:rPr>
          <w:fldChar w:fldCharType="begin"/>
        </w:r>
        <w:r w:rsidRPr="00F066B0">
          <w:rPr>
            <w:b w:val="0"/>
            <w:bCs w:val="0"/>
            <w:i w:val="0"/>
            <w:iCs w:val="0"/>
            <w:noProof/>
            <w:webHidden/>
          </w:rPr>
          <w:instrText xml:space="preserve"> PAGEREF _Toc41936498 \h </w:instrText>
        </w:r>
        <w:r w:rsidRPr="00F066B0">
          <w:rPr>
            <w:b w:val="0"/>
            <w:bCs w:val="0"/>
            <w:i w:val="0"/>
            <w:iCs w:val="0"/>
            <w:noProof/>
            <w:webHidden/>
          </w:rPr>
        </w:r>
        <w:r w:rsidRPr="00F066B0">
          <w:rPr>
            <w:b w:val="0"/>
            <w:bCs w:val="0"/>
            <w:i w:val="0"/>
            <w:iCs w:val="0"/>
            <w:noProof/>
            <w:webHidden/>
          </w:rPr>
          <w:fldChar w:fldCharType="separate"/>
        </w:r>
        <w:r w:rsidRPr="00F066B0">
          <w:rPr>
            <w:b w:val="0"/>
            <w:bCs w:val="0"/>
            <w:i w:val="0"/>
            <w:iCs w:val="0"/>
            <w:noProof/>
            <w:webHidden/>
          </w:rPr>
          <w:t>42</w:t>
        </w:r>
        <w:r w:rsidRPr="00F066B0">
          <w:rPr>
            <w:b w:val="0"/>
            <w:bCs w:val="0"/>
            <w:i w:val="0"/>
            <w:iCs w:val="0"/>
            <w:noProof/>
            <w:webHidden/>
          </w:rPr>
          <w:fldChar w:fldCharType="end"/>
        </w:r>
      </w:hyperlink>
    </w:p>
    <w:p w14:paraId="372BA680" w14:textId="744545E4" w:rsidR="00F066B0" w:rsidRPr="00F066B0" w:rsidRDefault="00F066B0">
      <w:pPr>
        <w:pStyle w:val="TOC2"/>
        <w:tabs>
          <w:tab w:val="right" w:leader="dot" w:pos="9010"/>
        </w:tabs>
        <w:rPr>
          <w:rFonts w:eastAsiaTheme="minorEastAsia" w:cstheme="minorBidi"/>
          <w:b w:val="0"/>
          <w:bCs w:val="0"/>
          <w:noProof/>
          <w:sz w:val="24"/>
          <w:szCs w:val="24"/>
        </w:rPr>
      </w:pPr>
      <w:hyperlink w:anchor="_Toc41936499" w:history="1">
        <w:r w:rsidRPr="00F066B0">
          <w:rPr>
            <w:rStyle w:val="Hyperlink"/>
            <w:rFonts w:ascii="Arial" w:hAnsi="Arial" w:cs="Arial"/>
            <w:b w:val="0"/>
            <w:bCs w:val="0"/>
            <w:noProof/>
          </w:rPr>
          <w:t>4.6 Chi-square Hypothesis</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_Toc41936499 \h </w:instrText>
        </w:r>
        <w:r w:rsidRPr="00F066B0">
          <w:rPr>
            <w:b w:val="0"/>
            <w:bCs w:val="0"/>
            <w:noProof/>
            <w:webHidden/>
          </w:rPr>
        </w:r>
        <w:r w:rsidRPr="00F066B0">
          <w:rPr>
            <w:b w:val="0"/>
            <w:bCs w:val="0"/>
            <w:noProof/>
            <w:webHidden/>
          </w:rPr>
          <w:fldChar w:fldCharType="separate"/>
        </w:r>
        <w:r w:rsidRPr="00F066B0">
          <w:rPr>
            <w:b w:val="0"/>
            <w:bCs w:val="0"/>
            <w:noProof/>
            <w:webHidden/>
          </w:rPr>
          <w:t>42</w:t>
        </w:r>
        <w:r w:rsidRPr="00F066B0">
          <w:rPr>
            <w:b w:val="0"/>
            <w:bCs w:val="0"/>
            <w:noProof/>
            <w:webHidden/>
          </w:rPr>
          <w:fldChar w:fldCharType="end"/>
        </w:r>
      </w:hyperlink>
    </w:p>
    <w:p w14:paraId="209F5392" w14:textId="4BDE22B7" w:rsidR="00F066B0" w:rsidRPr="00F066B0" w:rsidRDefault="00F066B0">
      <w:pPr>
        <w:pStyle w:val="TOC1"/>
        <w:tabs>
          <w:tab w:val="right" w:leader="dot" w:pos="9010"/>
        </w:tabs>
        <w:rPr>
          <w:rFonts w:eastAsiaTheme="minorEastAsia" w:cstheme="minorBidi"/>
          <w:b w:val="0"/>
          <w:bCs w:val="0"/>
          <w:i w:val="0"/>
          <w:iCs w:val="0"/>
          <w:noProof/>
        </w:rPr>
      </w:pPr>
      <w:hyperlink w:anchor="_Toc41936500" w:history="1">
        <w:r w:rsidRPr="00F066B0">
          <w:rPr>
            <w:rStyle w:val="Hyperlink"/>
            <w:rFonts w:ascii="Arial" w:hAnsi="Arial" w:cs="Arial"/>
            <w:b w:val="0"/>
            <w:bCs w:val="0"/>
            <w:i w:val="0"/>
            <w:iCs w:val="0"/>
            <w:noProof/>
          </w:rPr>
          <w:t>Figure 4.3: Displaying the mean rank for both genders.</w:t>
        </w:r>
        <w:r w:rsidRPr="00F066B0">
          <w:rPr>
            <w:b w:val="0"/>
            <w:bCs w:val="0"/>
            <w:i w:val="0"/>
            <w:iCs w:val="0"/>
            <w:noProof/>
            <w:webHidden/>
          </w:rPr>
          <w:tab/>
        </w:r>
        <w:r w:rsidRPr="00F066B0">
          <w:rPr>
            <w:b w:val="0"/>
            <w:bCs w:val="0"/>
            <w:i w:val="0"/>
            <w:iCs w:val="0"/>
            <w:noProof/>
            <w:webHidden/>
          </w:rPr>
          <w:fldChar w:fldCharType="begin"/>
        </w:r>
        <w:r w:rsidRPr="00F066B0">
          <w:rPr>
            <w:b w:val="0"/>
            <w:bCs w:val="0"/>
            <w:i w:val="0"/>
            <w:iCs w:val="0"/>
            <w:noProof/>
            <w:webHidden/>
          </w:rPr>
          <w:instrText xml:space="preserve"> PAGEREF _Toc41936500 \h </w:instrText>
        </w:r>
        <w:r w:rsidRPr="00F066B0">
          <w:rPr>
            <w:b w:val="0"/>
            <w:bCs w:val="0"/>
            <w:i w:val="0"/>
            <w:iCs w:val="0"/>
            <w:noProof/>
            <w:webHidden/>
          </w:rPr>
        </w:r>
        <w:r w:rsidRPr="00F066B0">
          <w:rPr>
            <w:b w:val="0"/>
            <w:bCs w:val="0"/>
            <w:i w:val="0"/>
            <w:iCs w:val="0"/>
            <w:noProof/>
            <w:webHidden/>
          </w:rPr>
          <w:fldChar w:fldCharType="separate"/>
        </w:r>
        <w:r w:rsidRPr="00F066B0">
          <w:rPr>
            <w:b w:val="0"/>
            <w:bCs w:val="0"/>
            <w:i w:val="0"/>
            <w:iCs w:val="0"/>
            <w:noProof/>
            <w:webHidden/>
          </w:rPr>
          <w:t>46</w:t>
        </w:r>
        <w:r w:rsidRPr="00F066B0">
          <w:rPr>
            <w:b w:val="0"/>
            <w:bCs w:val="0"/>
            <w:i w:val="0"/>
            <w:iCs w:val="0"/>
            <w:noProof/>
            <w:webHidden/>
          </w:rPr>
          <w:fldChar w:fldCharType="end"/>
        </w:r>
      </w:hyperlink>
    </w:p>
    <w:p w14:paraId="1B55BE11" w14:textId="69390B7E" w:rsidR="00F066B0" w:rsidRPr="00F066B0" w:rsidRDefault="00F066B0">
      <w:pPr>
        <w:pStyle w:val="TOC2"/>
        <w:tabs>
          <w:tab w:val="right" w:leader="dot" w:pos="9010"/>
        </w:tabs>
        <w:rPr>
          <w:rFonts w:eastAsiaTheme="minorEastAsia" w:cstheme="minorBidi"/>
          <w:b w:val="0"/>
          <w:bCs w:val="0"/>
          <w:noProof/>
          <w:sz w:val="24"/>
          <w:szCs w:val="24"/>
        </w:rPr>
      </w:pPr>
      <w:hyperlink w:anchor="_Toc41936501" w:history="1">
        <w:r w:rsidRPr="00F066B0">
          <w:rPr>
            <w:rStyle w:val="Hyperlink"/>
            <w:rFonts w:ascii="Arial" w:hAnsi="Arial" w:cs="Arial"/>
            <w:b w:val="0"/>
            <w:bCs w:val="0"/>
            <w:noProof/>
          </w:rPr>
          <w:t>4.7 Qualitative Analysis</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_Toc41936501 \h </w:instrText>
        </w:r>
        <w:r w:rsidRPr="00F066B0">
          <w:rPr>
            <w:b w:val="0"/>
            <w:bCs w:val="0"/>
            <w:noProof/>
            <w:webHidden/>
          </w:rPr>
        </w:r>
        <w:r w:rsidRPr="00F066B0">
          <w:rPr>
            <w:b w:val="0"/>
            <w:bCs w:val="0"/>
            <w:noProof/>
            <w:webHidden/>
          </w:rPr>
          <w:fldChar w:fldCharType="separate"/>
        </w:r>
        <w:r w:rsidRPr="00F066B0">
          <w:rPr>
            <w:b w:val="0"/>
            <w:bCs w:val="0"/>
            <w:noProof/>
            <w:webHidden/>
          </w:rPr>
          <w:t>47</w:t>
        </w:r>
        <w:r w:rsidRPr="00F066B0">
          <w:rPr>
            <w:b w:val="0"/>
            <w:bCs w:val="0"/>
            <w:noProof/>
            <w:webHidden/>
          </w:rPr>
          <w:fldChar w:fldCharType="end"/>
        </w:r>
      </w:hyperlink>
    </w:p>
    <w:p w14:paraId="4369443A" w14:textId="28AB9023" w:rsidR="00F066B0" w:rsidRPr="00F066B0" w:rsidRDefault="00F066B0">
      <w:pPr>
        <w:pStyle w:val="TOC2"/>
        <w:tabs>
          <w:tab w:val="right" w:leader="dot" w:pos="9010"/>
        </w:tabs>
        <w:rPr>
          <w:rFonts w:eastAsiaTheme="minorEastAsia" w:cstheme="minorBidi"/>
          <w:b w:val="0"/>
          <w:bCs w:val="0"/>
          <w:noProof/>
          <w:sz w:val="24"/>
          <w:szCs w:val="24"/>
        </w:rPr>
      </w:pPr>
      <w:hyperlink w:anchor="_Toc41936502" w:history="1">
        <w:r w:rsidRPr="00F066B0">
          <w:rPr>
            <w:rStyle w:val="Hyperlink"/>
            <w:rFonts w:ascii="Arial" w:hAnsi="Arial" w:cs="Arial"/>
            <w:b w:val="0"/>
            <w:bCs w:val="0"/>
            <w:noProof/>
          </w:rPr>
          <w:t>4.8 Main Findings</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_Toc41936502 \h </w:instrText>
        </w:r>
        <w:r w:rsidRPr="00F066B0">
          <w:rPr>
            <w:b w:val="0"/>
            <w:bCs w:val="0"/>
            <w:noProof/>
            <w:webHidden/>
          </w:rPr>
        </w:r>
        <w:r w:rsidRPr="00F066B0">
          <w:rPr>
            <w:b w:val="0"/>
            <w:bCs w:val="0"/>
            <w:noProof/>
            <w:webHidden/>
          </w:rPr>
          <w:fldChar w:fldCharType="separate"/>
        </w:r>
        <w:r w:rsidRPr="00F066B0">
          <w:rPr>
            <w:b w:val="0"/>
            <w:bCs w:val="0"/>
            <w:noProof/>
            <w:webHidden/>
          </w:rPr>
          <w:t>48</w:t>
        </w:r>
        <w:r w:rsidRPr="00F066B0">
          <w:rPr>
            <w:b w:val="0"/>
            <w:bCs w:val="0"/>
            <w:noProof/>
            <w:webHidden/>
          </w:rPr>
          <w:fldChar w:fldCharType="end"/>
        </w:r>
      </w:hyperlink>
    </w:p>
    <w:p w14:paraId="386B4BCC" w14:textId="5B10EBCC" w:rsidR="00F066B0" w:rsidRPr="00F066B0" w:rsidRDefault="00F066B0">
      <w:pPr>
        <w:pStyle w:val="TOC2"/>
        <w:tabs>
          <w:tab w:val="right" w:leader="dot" w:pos="9010"/>
        </w:tabs>
        <w:rPr>
          <w:rFonts w:eastAsiaTheme="minorEastAsia" w:cstheme="minorBidi"/>
          <w:b w:val="0"/>
          <w:bCs w:val="0"/>
          <w:noProof/>
          <w:sz w:val="24"/>
          <w:szCs w:val="24"/>
        </w:rPr>
      </w:pPr>
      <w:hyperlink w:anchor="_Toc41936503" w:history="1">
        <w:r w:rsidRPr="00F066B0">
          <w:rPr>
            <w:rStyle w:val="Hyperlink"/>
            <w:rFonts w:ascii="Arial" w:hAnsi="Arial" w:cs="Arial"/>
            <w:b w:val="0"/>
            <w:bCs w:val="0"/>
            <w:noProof/>
          </w:rPr>
          <w:t>4.9 Common Threads</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_Toc41936503 \h </w:instrText>
        </w:r>
        <w:r w:rsidRPr="00F066B0">
          <w:rPr>
            <w:b w:val="0"/>
            <w:bCs w:val="0"/>
            <w:noProof/>
            <w:webHidden/>
          </w:rPr>
        </w:r>
        <w:r w:rsidRPr="00F066B0">
          <w:rPr>
            <w:b w:val="0"/>
            <w:bCs w:val="0"/>
            <w:noProof/>
            <w:webHidden/>
          </w:rPr>
          <w:fldChar w:fldCharType="separate"/>
        </w:r>
        <w:r w:rsidRPr="00F066B0">
          <w:rPr>
            <w:b w:val="0"/>
            <w:bCs w:val="0"/>
            <w:noProof/>
            <w:webHidden/>
          </w:rPr>
          <w:t>48</w:t>
        </w:r>
        <w:r w:rsidRPr="00F066B0">
          <w:rPr>
            <w:b w:val="0"/>
            <w:bCs w:val="0"/>
            <w:noProof/>
            <w:webHidden/>
          </w:rPr>
          <w:fldChar w:fldCharType="end"/>
        </w:r>
      </w:hyperlink>
    </w:p>
    <w:p w14:paraId="0747AC13" w14:textId="7F6953E5" w:rsidR="00F066B0" w:rsidRPr="00F066B0" w:rsidRDefault="00F066B0">
      <w:pPr>
        <w:pStyle w:val="TOC2"/>
        <w:tabs>
          <w:tab w:val="right" w:leader="dot" w:pos="9010"/>
        </w:tabs>
        <w:rPr>
          <w:rFonts w:eastAsiaTheme="minorEastAsia" w:cstheme="minorBidi"/>
          <w:b w:val="0"/>
          <w:bCs w:val="0"/>
          <w:noProof/>
          <w:sz w:val="24"/>
          <w:szCs w:val="24"/>
        </w:rPr>
      </w:pPr>
      <w:hyperlink w:anchor="_Toc41936504" w:history="1">
        <w:r w:rsidRPr="00F066B0">
          <w:rPr>
            <w:rStyle w:val="Hyperlink"/>
            <w:rFonts w:ascii="Arial" w:hAnsi="Arial" w:cs="Arial"/>
            <w:b w:val="0"/>
            <w:bCs w:val="0"/>
            <w:noProof/>
          </w:rPr>
          <w:t>4.10 Themes</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_Toc41936504 \h </w:instrText>
        </w:r>
        <w:r w:rsidRPr="00F066B0">
          <w:rPr>
            <w:b w:val="0"/>
            <w:bCs w:val="0"/>
            <w:noProof/>
            <w:webHidden/>
          </w:rPr>
        </w:r>
        <w:r w:rsidRPr="00F066B0">
          <w:rPr>
            <w:b w:val="0"/>
            <w:bCs w:val="0"/>
            <w:noProof/>
            <w:webHidden/>
          </w:rPr>
          <w:fldChar w:fldCharType="separate"/>
        </w:r>
        <w:r w:rsidRPr="00F066B0">
          <w:rPr>
            <w:b w:val="0"/>
            <w:bCs w:val="0"/>
            <w:noProof/>
            <w:webHidden/>
          </w:rPr>
          <w:t>49</w:t>
        </w:r>
        <w:r w:rsidRPr="00F066B0">
          <w:rPr>
            <w:b w:val="0"/>
            <w:bCs w:val="0"/>
            <w:noProof/>
            <w:webHidden/>
          </w:rPr>
          <w:fldChar w:fldCharType="end"/>
        </w:r>
      </w:hyperlink>
    </w:p>
    <w:p w14:paraId="63A11C02" w14:textId="3EB2FE58" w:rsidR="00F066B0" w:rsidRPr="00F066B0" w:rsidRDefault="00F066B0">
      <w:pPr>
        <w:pStyle w:val="TOC2"/>
        <w:tabs>
          <w:tab w:val="right" w:leader="dot" w:pos="9010"/>
        </w:tabs>
        <w:rPr>
          <w:rFonts w:eastAsiaTheme="minorEastAsia" w:cstheme="minorBidi"/>
          <w:b w:val="0"/>
          <w:bCs w:val="0"/>
          <w:noProof/>
          <w:sz w:val="24"/>
          <w:szCs w:val="24"/>
        </w:rPr>
      </w:pPr>
      <w:hyperlink w:anchor="_Toc41936505" w:history="1">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_Toc41936505 \h </w:instrText>
        </w:r>
        <w:r w:rsidRPr="00F066B0">
          <w:rPr>
            <w:b w:val="0"/>
            <w:bCs w:val="0"/>
            <w:noProof/>
            <w:webHidden/>
          </w:rPr>
        </w:r>
        <w:r w:rsidRPr="00F066B0">
          <w:rPr>
            <w:b w:val="0"/>
            <w:bCs w:val="0"/>
            <w:noProof/>
            <w:webHidden/>
          </w:rPr>
          <w:fldChar w:fldCharType="separate"/>
        </w:r>
        <w:r w:rsidRPr="00F066B0">
          <w:rPr>
            <w:b w:val="0"/>
            <w:bCs w:val="0"/>
            <w:noProof/>
            <w:webHidden/>
          </w:rPr>
          <w:t>49</w:t>
        </w:r>
        <w:r w:rsidRPr="00F066B0">
          <w:rPr>
            <w:b w:val="0"/>
            <w:bCs w:val="0"/>
            <w:noProof/>
            <w:webHidden/>
          </w:rPr>
          <w:fldChar w:fldCharType="end"/>
        </w:r>
      </w:hyperlink>
    </w:p>
    <w:p w14:paraId="36BC6107" w14:textId="4824FDA9" w:rsidR="00F066B0" w:rsidRPr="00F066B0" w:rsidRDefault="00F066B0">
      <w:pPr>
        <w:pStyle w:val="TOC1"/>
        <w:tabs>
          <w:tab w:val="right" w:leader="dot" w:pos="9010"/>
        </w:tabs>
        <w:rPr>
          <w:rFonts w:eastAsiaTheme="minorEastAsia" w:cstheme="minorBidi"/>
          <w:b w:val="0"/>
          <w:bCs w:val="0"/>
          <w:i w:val="0"/>
          <w:iCs w:val="0"/>
          <w:noProof/>
        </w:rPr>
      </w:pPr>
      <w:hyperlink w:anchor="_Toc41936506" w:history="1">
        <w:r w:rsidRPr="00F066B0">
          <w:rPr>
            <w:rStyle w:val="Hyperlink"/>
            <w:rFonts w:ascii="Arial" w:hAnsi="Arial" w:cs="Arial"/>
            <w:b w:val="0"/>
            <w:bCs w:val="0"/>
            <w:i w:val="0"/>
            <w:iCs w:val="0"/>
            <w:noProof/>
          </w:rPr>
          <w:t>Figure 4.4: Word Cloud graphic displaying most commonly used words during interview.</w:t>
        </w:r>
        <w:r w:rsidRPr="00F066B0">
          <w:rPr>
            <w:b w:val="0"/>
            <w:bCs w:val="0"/>
            <w:i w:val="0"/>
            <w:iCs w:val="0"/>
            <w:noProof/>
            <w:webHidden/>
          </w:rPr>
          <w:tab/>
        </w:r>
        <w:r w:rsidRPr="00F066B0">
          <w:rPr>
            <w:b w:val="0"/>
            <w:bCs w:val="0"/>
            <w:i w:val="0"/>
            <w:iCs w:val="0"/>
            <w:noProof/>
            <w:webHidden/>
          </w:rPr>
          <w:fldChar w:fldCharType="begin"/>
        </w:r>
        <w:r w:rsidRPr="00F066B0">
          <w:rPr>
            <w:b w:val="0"/>
            <w:bCs w:val="0"/>
            <w:i w:val="0"/>
            <w:iCs w:val="0"/>
            <w:noProof/>
            <w:webHidden/>
          </w:rPr>
          <w:instrText xml:space="preserve"> PAGEREF _Toc41936506 \h </w:instrText>
        </w:r>
        <w:r w:rsidRPr="00F066B0">
          <w:rPr>
            <w:b w:val="0"/>
            <w:bCs w:val="0"/>
            <w:i w:val="0"/>
            <w:iCs w:val="0"/>
            <w:noProof/>
            <w:webHidden/>
          </w:rPr>
        </w:r>
        <w:r w:rsidRPr="00F066B0">
          <w:rPr>
            <w:b w:val="0"/>
            <w:bCs w:val="0"/>
            <w:i w:val="0"/>
            <w:iCs w:val="0"/>
            <w:noProof/>
            <w:webHidden/>
          </w:rPr>
          <w:fldChar w:fldCharType="separate"/>
        </w:r>
        <w:r w:rsidRPr="00F066B0">
          <w:rPr>
            <w:b w:val="0"/>
            <w:bCs w:val="0"/>
            <w:i w:val="0"/>
            <w:iCs w:val="0"/>
            <w:noProof/>
            <w:webHidden/>
          </w:rPr>
          <w:t>49</w:t>
        </w:r>
        <w:r w:rsidRPr="00F066B0">
          <w:rPr>
            <w:b w:val="0"/>
            <w:bCs w:val="0"/>
            <w:i w:val="0"/>
            <w:iCs w:val="0"/>
            <w:noProof/>
            <w:webHidden/>
          </w:rPr>
          <w:fldChar w:fldCharType="end"/>
        </w:r>
      </w:hyperlink>
    </w:p>
    <w:p w14:paraId="73E31D63" w14:textId="4F352F40" w:rsidR="00F066B0" w:rsidRPr="00F066B0" w:rsidRDefault="00F066B0">
      <w:pPr>
        <w:pStyle w:val="TOC1"/>
        <w:tabs>
          <w:tab w:val="right" w:leader="dot" w:pos="9010"/>
        </w:tabs>
        <w:rPr>
          <w:rFonts w:eastAsiaTheme="minorEastAsia" w:cstheme="minorBidi"/>
          <w:b w:val="0"/>
          <w:bCs w:val="0"/>
          <w:i w:val="0"/>
          <w:iCs w:val="0"/>
          <w:noProof/>
        </w:rPr>
      </w:pPr>
      <w:hyperlink w:anchor="_Toc41936507" w:history="1">
        <w:r w:rsidRPr="00F066B0">
          <w:rPr>
            <w:rStyle w:val="Hyperlink"/>
            <w:rFonts w:ascii="Arial" w:hAnsi="Arial" w:cs="Arial"/>
            <w:b w:val="0"/>
            <w:bCs w:val="0"/>
            <w:i w:val="0"/>
            <w:iCs w:val="0"/>
            <w:noProof/>
          </w:rPr>
          <w:t>Figure 4.5: Commonly used words describing awareness.</w:t>
        </w:r>
        <w:r w:rsidRPr="00F066B0">
          <w:rPr>
            <w:b w:val="0"/>
            <w:bCs w:val="0"/>
            <w:i w:val="0"/>
            <w:iCs w:val="0"/>
            <w:noProof/>
            <w:webHidden/>
          </w:rPr>
          <w:tab/>
        </w:r>
        <w:r w:rsidRPr="00F066B0">
          <w:rPr>
            <w:b w:val="0"/>
            <w:bCs w:val="0"/>
            <w:i w:val="0"/>
            <w:iCs w:val="0"/>
            <w:noProof/>
            <w:webHidden/>
          </w:rPr>
          <w:fldChar w:fldCharType="begin"/>
        </w:r>
        <w:r w:rsidRPr="00F066B0">
          <w:rPr>
            <w:b w:val="0"/>
            <w:bCs w:val="0"/>
            <w:i w:val="0"/>
            <w:iCs w:val="0"/>
            <w:noProof/>
            <w:webHidden/>
          </w:rPr>
          <w:instrText xml:space="preserve"> PAGEREF _Toc41936507 \h </w:instrText>
        </w:r>
        <w:r w:rsidRPr="00F066B0">
          <w:rPr>
            <w:b w:val="0"/>
            <w:bCs w:val="0"/>
            <w:i w:val="0"/>
            <w:iCs w:val="0"/>
            <w:noProof/>
            <w:webHidden/>
          </w:rPr>
        </w:r>
        <w:r w:rsidRPr="00F066B0">
          <w:rPr>
            <w:b w:val="0"/>
            <w:bCs w:val="0"/>
            <w:i w:val="0"/>
            <w:iCs w:val="0"/>
            <w:noProof/>
            <w:webHidden/>
          </w:rPr>
          <w:fldChar w:fldCharType="separate"/>
        </w:r>
        <w:r w:rsidRPr="00F066B0">
          <w:rPr>
            <w:b w:val="0"/>
            <w:bCs w:val="0"/>
            <w:i w:val="0"/>
            <w:iCs w:val="0"/>
            <w:noProof/>
            <w:webHidden/>
          </w:rPr>
          <w:t>50</w:t>
        </w:r>
        <w:r w:rsidRPr="00F066B0">
          <w:rPr>
            <w:b w:val="0"/>
            <w:bCs w:val="0"/>
            <w:i w:val="0"/>
            <w:iCs w:val="0"/>
            <w:noProof/>
            <w:webHidden/>
          </w:rPr>
          <w:fldChar w:fldCharType="end"/>
        </w:r>
      </w:hyperlink>
    </w:p>
    <w:p w14:paraId="6AEB429E" w14:textId="60A8DD5D" w:rsidR="00F066B0" w:rsidRPr="00F066B0" w:rsidRDefault="00F066B0">
      <w:pPr>
        <w:pStyle w:val="TOC2"/>
        <w:tabs>
          <w:tab w:val="right" w:leader="dot" w:pos="9010"/>
        </w:tabs>
        <w:rPr>
          <w:rFonts w:eastAsiaTheme="minorEastAsia" w:cstheme="minorBidi"/>
          <w:b w:val="0"/>
          <w:bCs w:val="0"/>
          <w:noProof/>
          <w:sz w:val="24"/>
          <w:szCs w:val="24"/>
        </w:rPr>
      </w:pPr>
      <w:hyperlink w:anchor="_Toc41936508" w:history="1">
        <w:r w:rsidRPr="00F066B0">
          <w:rPr>
            <w:rStyle w:val="Hyperlink"/>
            <w:rFonts w:ascii="Arial" w:hAnsi="Arial" w:cs="Arial"/>
            <w:b w:val="0"/>
            <w:bCs w:val="0"/>
            <w:noProof/>
          </w:rPr>
          <w:t>4.11 Conclusion</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_Toc41936508 \h </w:instrText>
        </w:r>
        <w:r w:rsidRPr="00F066B0">
          <w:rPr>
            <w:b w:val="0"/>
            <w:bCs w:val="0"/>
            <w:noProof/>
            <w:webHidden/>
          </w:rPr>
        </w:r>
        <w:r w:rsidRPr="00F066B0">
          <w:rPr>
            <w:b w:val="0"/>
            <w:bCs w:val="0"/>
            <w:noProof/>
            <w:webHidden/>
          </w:rPr>
          <w:fldChar w:fldCharType="separate"/>
        </w:r>
        <w:r w:rsidRPr="00F066B0">
          <w:rPr>
            <w:b w:val="0"/>
            <w:bCs w:val="0"/>
            <w:noProof/>
            <w:webHidden/>
          </w:rPr>
          <w:t>51</w:t>
        </w:r>
        <w:r w:rsidRPr="00F066B0">
          <w:rPr>
            <w:b w:val="0"/>
            <w:bCs w:val="0"/>
            <w:noProof/>
            <w:webHidden/>
          </w:rPr>
          <w:fldChar w:fldCharType="end"/>
        </w:r>
      </w:hyperlink>
    </w:p>
    <w:p w14:paraId="5E6797B7" w14:textId="71FD8B50" w:rsidR="00F066B0" w:rsidRPr="00F066B0" w:rsidRDefault="00F066B0">
      <w:pPr>
        <w:pStyle w:val="TOC1"/>
        <w:tabs>
          <w:tab w:val="right" w:leader="dot" w:pos="9010"/>
        </w:tabs>
        <w:rPr>
          <w:rFonts w:eastAsiaTheme="minorEastAsia" w:cstheme="minorBidi"/>
          <w:b w:val="0"/>
          <w:bCs w:val="0"/>
          <w:i w:val="0"/>
          <w:iCs w:val="0"/>
          <w:noProof/>
        </w:rPr>
      </w:pPr>
      <w:hyperlink w:anchor="_Toc41936509" w:history="1">
        <w:r w:rsidRPr="00F066B0">
          <w:rPr>
            <w:rStyle w:val="Hyperlink"/>
            <w:rFonts w:ascii="Arial" w:hAnsi="Arial" w:cs="Arial"/>
            <w:b w:val="0"/>
            <w:bCs w:val="0"/>
            <w:i w:val="0"/>
            <w:iCs w:val="0"/>
            <w:noProof/>
          </w:rPr>
          <w:t>Chapter 5 – Conclusion and Recommendations</w:t>
        </w:r>
        <w:r w:rsidRPr="00F066B0">
          <w:rPr>
            <w:b w:val="0"/>
            <w:bCs w:val="0"/>
            <w:i w:val="0"/>
            <w:iCs w:val="0"/>
            <w:noProof/>
            <w:webHidden/>
          </w:rPr>
          <w:tab/>
        </w:r>
        <w:r w:rsidRPr="00F066B0">
          <w:rPr>
            <w:b w:val="0"/>
            <w:bCs w:val="0"/>
            <w:i w:val="0"/>
            <w:iCs w:val="0"/>
            <w:noProof/>
            <w:webHidden/>
          </w:rPr>
          <w:fldChar w:fldCharType="begin"/>
        </w:r>
        <w:r w:rsidRPr="00F066B0">
          <w:rPr>
            <w:b w:val="0"/>
            <w:bCs w:val="0"/>
            <w:i w:val="0"/>
            <w:iCs w:val="0"/>
            <w:noProof/>
            <w:webHidden/>
          </w:rPr>
          <w:instrText xml:space="preserve"> PAGEREF _Toc41936509 \h </w:instrText>
        </w:r>
        <w:r w:rsidRPr="00F066B0">
          <w:rPr>
            <w:b w:val="0"/>
            <w:bCs w:val="0"/>
            <w:i w:val="0"/>
            <w:iCs w:val="0"/>
            <w:noProof/>
            <w:webHidden/>
          </w:rPr>
        </w:r>
        <w:r w:rsidRPr="00F066B0">
          <w:rPr>
            <w:b w:val="0"/>
            <w:bCs w:val="0"/>
            <w:i w:val="0"/>
            <w:iCs w:val="0"/>
            <w:noProof/>
            <w:webHidden/>
          </w:rPr>
          <w:fldChar w:fldCharType="separate"/>
        </w:r>
        <w:r w:rsidRPr="00F066B0">
          <w:rPr>
            <w:b w:val="0"/>
            <w:bCs w:val="0"/>
            <w:i w:val="0"/>
            <w:iCs w:val="0"/>
            <w:noProof/>
            <w:webHidden/>
          </w:rPr>
          <w:t>52</w:t>
        </w:r>
        <w:r w:rsidRPr="00F066B0">
          <w:rPr>
            <w:b w:val="0"/>
            <w:bCs w:val="0"/>
            <w:i w:val="0"/>
            <w:iCs w:val="0"/>
            <w:noProof/>
            <w:webHidden/>
          </w:rPr>
          <w:fldChar w:fldCharType="end"/>
        </w:r>
      </w:hyperlink>
    </w:p>
    <w:p w14:paraId="47342C1C" w14:textId="37EC49DA" w:rsidR="00F066B0" w:rsidRPr="00F066B0" w:rsidRDefault="00F066B0">
      <w:pPr>
        <w:pStyle w:val="TOC2"/>
        <w:tabs>
          <w:tab w:val="right" w:leader="dot" w:pos="9010"/>
        </w:tabs>
        <w:rPr>
          <w:rFonts w:eastAsiaTheme="minorEastAsia" w:cstheme="minorBidi"/>
          <w:b w:val="0"/>
          <w:bCs w:val="0"/>
          <w:noProof/>
          <w:sz w:val="24"/>
          <w:szCs w:val="24"/>
        </w:rPr>
      </w:pPr>
      <w:hyperlink w:anchor="_Toc41936510" w:history="1">
        <w:r w:rsidRPr="00F066B0">
          <w:rPr>
            <w:rStyle w:val="Hyperlink"/>
            <w:rFonts w:ascii="Arial" w:hAnsi="Arial" w:cs="Arial"/>
            <w:b w:val="0"/>
            <w:bCs w:val="0"/>
            <w:noProof/>
          </w:rPr>
          <w:t>5.1 Introduction</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_Toc41936510 \h </w:instrText>
        </w:r>
        <w:r w:rsidRPr="00F066B0">
          <w:rPr>
            <w:b w:val="0"/>
            <w:bCs w:val="0"/>
            <w:noProof/>
            <w:webHidden/>
          </w:rPr>
        </w:r>
        <w:r w:rsidRPr="00F066B0">
          <w:rPr>
            <w:b w:val="0"/>
            <w:bCs w:val="0"/>
            <w:noProof/>
            <w:webHidden/>
          </w:rPr>
          <w:fldChar w:fldCharType="separate"/>
        </w:r>
        <w:r w:rsidRPr="00F066B0">
          <w:rPr>
            <w:b w:val="0"/>
            <w:bCs w:val="0"/>
            <w:noProof/>
            <w:webHidden/>
          </w:rPr>
          <w:t>52</w:t>
        </w:r>
        <w:r w:rsidRPr="00F066B0">
          <w:rPr>
            <w:b w:val="0"/>
            <w:bCs w:val="0"/>
            <w:noProof/>
            <w:webHidden/>
          </w:rPr>
          <w:fldChar w:fldCharType="end"/>
        </w:r>
      </w:hyperlink>
    </w:p>
    <w:p w14:paraId="378D05D7" w14:textId="6B09D52D" w:rsidR="00F066B0" w:rsidRPr="00F066B0" w:rsidRDefault="00F066B0">
      <w:pPr>
        <w:pStyle w:val="TOC2"/>
        <w:tabs>
          <w:tab w:val="right" w:leader="dot" w:pos="9010"/>
        </w:tabs>
        <w:rPr>
          <w:rFonts w:eastAsiaTheme="minorEastAsia" w:cstheme="minorBidi"/>
          <w:b w:val="0"/>
          <w:bCs w:val="0"/>
          <w:noProof/>
          <w:sz w:val="24"/>
          <w:szCs w:val="24"/>
        </w:rPr>
      </w:pPr>
      <w:hyperlink w:anchor="_Toc41936511" w:history="1">
        <w:r w:rsidRPr="00F066B0">
          <w:rPr>
            <w:rStyle w:val="Hyperlink"/>
            <w:rFonts w:ascii="Arial" w:hAnsi="Arial" w:cs="Arial"/>
            <w:b w:val="0"/>
            <w:bCs w:val="0"/>
            <w:noProof/>
          </w:rPr>
          <w:t>5.2 Achieving Objectives</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_Toc41936511 \h </w:instrText>
        </w:r>
        <w:r w:rsidRPr="00F066B0">
          <w:rPr>
            <w:b w:val="0"/>
            <w:bCs w:val="0"/>
            <w:noProof/>
            <w:webHidden/>
          </w:rPr>
        </w:r>
        <w:r w:rsidRPr="00F066B0">
          <w:rPr>
            <w:b w:val="0"/>
            <w:bCs w:val="0"/>
            <w:noProof/>
            <w:webHidden/>
          </w:rPr>
          <w:fldChar w:fldCharType="separate"/>
        </w:r>
        <w:r w:rsidRPr="00F066B0">
          <w:rPr>
            <w:b w:val="0"/>
            <w:bCs w:val="0"/>
            <w:noProof/>
            <w:webHidden/>
          </w:rPr>
          <w:t>52</w:t>
        </w:r>
        <w:r w:rsidRPr="00F066B0">
          <w:rPr>
            <w:b w:val="0"/>
            <w:bCs w:val="0"/>
            <w:noProof/>
            <w:webHidden/>
          </w:rPr>
          <w:fldChar w:fldCharType="end"/>
        </w:r>
      </w:hyperlink>
    </w:p>
    <w:p w14:paraId="3825D083" w14:textId="6AA15461" w:rsidR="00F066B0" w:rsidRPr="00F066B0" w:rsidRDefault="00F066B0">
      <w:pPr>
        <w:pStyle w:val="TOC2"/>
        <w:tabs>
          <w:tab w:val="right" w:leader="dot" w:pos="9010"/>
        </w:tabs>
        <w:rPr>
          <w:rFonts w:eastAsiaTheme="minorEastAsia" w:cstheme="minorBidi"/>
          <w:b w:val="0"/>
          <w:bCs w:val="0"/>
          <w:noProof/>
          <w:sz w:val="24"/>
          <w:szCs w:val="24"/>
        </w:rPr>
      </w:pPr>
      <w:hyperlink w:anchor="_Toc41936512" w:history="1">
        <w:r w:rsidRPr="00F066B0">
          <w:rPr>
            <w:rStyle w:val="Hyperlink"/>
            <w:rFonts w:ascii="Arial" w:hAnsi="Arial" w:cs="Arial"/>
            <w:b w:val="0"/>
            <w:bCs w:val="0"/>
            <w:noProof/>
          </w:rPr>
          <w:t>5.3 Main Findings</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_Toc41936512 \h </w:instrText>
        </w:r>
        <w:r w:rsidRPr="00F066B0">
          <w:rPr>
            <w:b w:val="0"/>
            <w:bCs w:val="0"/>
            <w:noProof/>
            <w:webHidden/>
          </w:rPr>
        </w:r>
        <w:r w:rsidRPr="00F066B0">
          <w:rPr>
            <w:b w:val="0"/>
            <w:bCs w:val="0"/>
            <w:noProof/>
            <w:webHidden/>
          </w:rPr>
          <w:fldChar w:fldCharType="separate"/>
        </w:r>
        <w:r w:rsidRPr="00F066B0">
          <w:rPr>
            <w:b w:val="0"/>
            <w:bCs w:val="0"/>
            <w:noProof/>
            <w:webHidden/>
          </w:rPr>
          <w:t>53</w:t>
        </w:r>
        <w:r w:rsidRPr="00F066B0">
          <w:rPr>
            <w:b w:val="0"/>
            <w:bCs w:val="0"/>
            <w:noProof/>
            <w:webHidden/>
          </w:rPr>
          <w:fldChar w:fldCharType="end"/>
        </w:r>
      </w:hyperlink>
    </w:p>
    <w:p w14:paraId="1DBD0F67" w14:textId="34061F6E" w:rsidR="00F066B0" w:rsidRPr="00F066B0" w:rsidRDefault="00F066B0">
      <w:pPr>
        <w:pStyle w:val="TOC2"/>
        <w:tabs>
          <w:tab w:val="right" w:leader="dot" w:pos="9010"/>
        </w:tabs>
        <w:rPr>
          <w:rFonts w:eastAsiaTheme="minorEastAsia" w:cstheme="minorBidi"/>
          <w:b w:val="0"/>
          <w:bCs w:val="0"/>
          <w:noProof/>
          <w:sz w:val="24"/>
          <w:szCs w:val="24"/>
        </w:rPr>
      </w:pPr>
      <w:hyperlink w:anchor="_Toc41936513" w:history="1">
        <w:r w:rsidRPr="00F066B0">
          <w:rPr>
            <w:rStyle w:val="Hyperlink"/>
            <w:rFonts w:ascii="Arial" w:hAnsi="Arial" w:cs="Arial"/>
            <w:b w:val="0"/>
            <w:bCs w:val="0"/>
            <w:noProof/>
          </w:rPr>
          <w:t>5.4 Conclusion</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_Toc41936513 \h </w:instrText>
        </w:r>
        <w:r w:rsidRPr="00F066B0">
          <w:rPr>
            <w:b w:val="0"/>
            <w:bCs w:val="0"/>
            <w:noProof/>
            <w:webHidden/>
          </w:rPr>
        </w:r>
        <w:r w:rsidRPr="00F066B0">
          <w:rPr>
            <w:b w:val="0"/>
            <w:bCs w:val="0"/>
            <w:noProof/>
            <w:webHidden/>
          </w:rPr>
          <w:fldChar w:fldCharType="separate"/>
        </w:r>
        <w:r w:rsidRPr="00F066B0">
          <w:rPr>
            <w:b w:val="0"/>
            <w:bCs w:val="0"/>
            <w:noProof/>
            <w:webHidden/>
          </w:rPr>
          <w:t>54</w:t>
        </w:r>
        <w:r w:rsidRPr="00F066B0">
          <w:rPr>
            <w:b w:val="0"/>
            <w:bCs w:val="0"/>
            <w:noProof/>
            <w:webHidden/>
          </w:rPr>
          <w:fldChar w:fldCharType="end"/>
        </w:r>
      </w:hyperlink>
    </w:p>
    <w:p w14:paraId="7904A5C6" w14:textId="426FB9EB" w:rsidR="00F066B0" w:rsidRPr="00F066B0" w:rsidRDefault="00F066B0">
      <w:pPr>
        <w:pStyle w:val="TOC2"/>
        <w:tabs>
          <w:tab w:val="right" w:leader="dot" w:pos="9010"/>
        </w:tabs>
        <w:rPr>
          <w:rFonts w:eastAsiaTheme="minorEastAsia" w:cstheme="minorBidi"/>
          <w:b w:val="0"/>
          <w:bCs w:val="0"/>
          <w:noProof/>
          <w:sz w:val="24"/>
          <w:szCs w:val="24"/>
        </w:rPr>
      </w:pPr>
      <w:hyperlink w:anchor="_Toc41936514" w:history="1">
        <w:r w:rsidRPr="00F066B0">
          <w:rPr>
            <w:rStyle w:val="Hyperlink"/>
            <w:rFonts w:ascii="Arial" w:hAnsi="Arial" w:cs="Arial"/>
            <w:b w:val="0"/>
            <w:bCs w:val="0"/>
            <w:noProof/>
          </w:rPr>
          <w:t>5.5 Limitations</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_Toc41936514 \h </w:instrText>
        </w:r>
        <w:r w:rsidRPr="00F066B0">
          <w:rPr>
            <w:b w:val="0"/>
            <w:bCs w:val="0"/>
            <w:noProof/>
            <w:webHidden/>
          </w:rPr>
        </w:r>
        <w:r w:rsidRPr="00F066B0">
          <w:rPr>
            <w:b w:val="0"/>
            <w:bCs w:val="0"/>
            <w:noProof/>
            <w:webHidden/>
          </w:rPr>
          <w:fldChar w:fldCharType="separate"/>
        </w:r>
        <w:r w:rsidRPr="00F066B0">
          <w:rPr>
            <w:b w:val="0"/>
            <w:bCs w:val="0"/>
            <w:noProof/>
            <w:webHidden/>
          </w:rPr>
          <w:t>55</w:t>
        </w:r>
        <w:r w:rsidRPr="00F066B0">
          <w:rPr>
            <w:b w:val="0"/>
            <w:bCs w:val="0"/>
            <w:noProof/>
            <w:webHidden/>
          </w:rPr>
          <w:fldChar w:fldCharType="end"/>
        </w:r>
      </w:hyperlink>
    </w:p>
    <w:p w14:paraId="4258A872" w14:textId="6F7CD42E" w:rsidR="00F066B0" w:rsidRPr="00F066B0" w:rsidRDefault="00F066B0">
      <w:pPr>
        <w:pStyle w:val="TOC2"/>
        <w:tabs>
          <w:tab w:val="right" w:leader="dot" w:pos="9010"/>
        </w:tabs>
        <w:rPr>
          <w:rFonts w:eastAsiaTheme="minorEastAsia" w:cstheme="minorBidi"/>
          <w:b w:val="0"/>
          <w:bCs w:val="0"/>
          <w:noProof/>
          <w:sz w:val="24"/>
          <w:szCs w:val="24"/>
        </w:rPr>
      </w:pPr>
      <w:hyperlink w:anchor="_Toc41936515" w:history="1">
        <w:r w:rsidRPr="00F066B0">
          <w:rPr>
            <w:rStyle w:val="Hyperlink"/>
            <w:rFonts w:ascii="Arial" w:hAnsi="Arial" w:cs="Arial"/>
            <w:b w:val="0"/>
            <w:bCs w:val="0"/>
            <w:noProof/>
          </w:rPr>
          <w:t>5.6 Recommendations</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_Toc41936515 \h </w:instrText>
        </w:r>
        <w:r w:rsidRPr="00F066B0">
          <w:rPr>
            <w:b w:val="0"/>
            <w:bCs w:val="0"/>
            <w:noProof/>
            <w:webHidden/>
          </w:rPr>
        </w:r>
        <w:r w:rsidRPr="00F066B0">
          <w:rPr>
            <w:b w:val="0"/>
            <w:bCs w:val="0"/>
            <w:noProof/>
            <w:webHidden/>
          </w:rPr>
          <w:fldChar w:fldCharType="separate"/>
        </w:r>
        <w:r w:rsidRPr="00F066B0">
          <w:rPr>
            <w:b w:val="0"/>
            <w:bCs w:val="0"/>
            <w:noProof/>
            <w:webHidden/>
          </w:rPr>
          <w:t>55</w:t>
        </w:r>
        <w:r w:rsidRPr="00F066B0">
          <w:rPr>
            <w:b w:val="0"/>
            <w:bCs w:val="0"/>
            <w:noProof/>
            <w:webHidden/>
          </w:rPr>
          <w:fldChar w:fldCharType="end"/>
        </w:r>
      </w:hyperlink>
    </w:p>
    <w:p w14:paraId="5E42FFA5" w14:textId="4098F3EB" w:rsidR="00F066B0" w:rsidRPr="00F066B0" w:rsidRDefault="00F066B0">
      <w:pPr>
        <w:pStyle w:val="TOC2"/>
        <w:tabs>
          <w:tab w:val="right" w:leader="dot" w:pos="9010"/>
        </w:tabs>
        <w:rPr>
          <w:rFonts w:eastAsiaTheme="minorEastAsia" w:cstheme="minorBidi"/>
          <w:b w:val="0"/>
          <w:bCs w:val="0"/>
          <w:noProof/>
          <w:sz w:val="24"/>
          <w:szCs w:val="24"/>
        </w:rPr>
      </w:pPr>
      <w:hyperlink w:anchor="_Toc41936516" w:history="1">
        <w:r w:rsidRPr="00F066B0">
          <w:rPr>
            <w:rStyle w:val="Hyperlink"/>
            <w:rFonts w:ascii="Arial" w:hAnsi="Arial" w:cs="Arial"/>
            <w:b w:val="0"/>
            <w:bCs w:val="0"/>
            <w:noProof/>
          </w:rPr>
          <w:t>5.7 Further Research</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_Toc41936516 \h </w:instrText>
        </w:r>
        <w:r w:rsidRPr="00F066B0">
          <w:rPr>
            <w:b w:val="0"/>
            <w:bCs w:val="0"/>
            <w:noProof/>
            <w:webHidden/>
          </w:rPr>
        </w:r>
        <w:r w:rsidRPr="00F066B0">
          <w:rPr>
            <w:b w:val="0"/>
            <w:bCs w:val="0"/>
            <w:noProof/>
            <w:webHidden/>
          </w:rPr>
          <w:fldChar w:fldCharType="separate"/>
        </w:r>
        <w:r w:rsidRPr="00F066B0">
          <w:rPr>
            <w:b w:val="0"/>
            <w:bCs w:val="0"/>
            <w:noProof/>
            <w:webHidden/>
          </w:rPr>
          <w:t>56</w:t>
        </w:r>
        <w:r w:rsidRPr="00F066B0">
          <w:rPr>
            <w:b w:val="0"/>
            <w:bCs w:val="0"/>
            <w:noProof/>
            <w:webHidden/>
          </w:rPr>
          <w:fldChar w:fldCharType="end"/>
        </w:r>
      </w:hyperlink>
    </w:p>
    <w:p w14:paraId="4B563BCD" w14:textId="33798AAB" w:rsidR="00F066B0" w:rsidRPr="00F066B0" w:rsidRDefault="00F066B0">
      <w:pPr>
        <w:pStyle w:val="TOC2"/>
        <w:tabs>
          <w:tab w:val="right" w:leader="dot" w:pos="9010"/>
        </w:tabs>
        <w:rPr>
          <w:rFonts w:eastAsiaTheme="minorEastAsia" w:cstheme="minorBidi"/>
          <w:b w:val="0"/>
          <w:bCs w:val="0"/>
          <w:noProof/>
          <w:sz w:val="24"/>
          <w:szCs w:val="24"/>
        </w:rPr>
      </w:pPr>
      <w:hyperlink w:anchor="_Toc41936517" w:history="1">
        <w:r w:rsidRPr="00F066B0">
          <w:rPr>
            <w:rStyle w:val="Hyperlink"/>
            <w:rFonts w:ascii="Arial" w:hAnsi="Arial" w:cs="Arial"/>
            <w:b w:val="0"/>
            <w:bCs w:val="0"/>
            <w:noProof/>
          </w:rPr>
          <w:t>5.8 Self- reflection</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_Toc41936517 \h </w:instrText>
        </w:r>
        <w:r w:rsidRPr="00F066B0">
          <w:rPr>
            <w:b w:val="0"/>
            <w:bCs w:val="0"/>
            <w:noProof/>
            <w:webHidden/>
          </w:rPr>
        </w:r>
        <w:r w:rsidRPr="00F066B0">
          <w:rPr>
            <w:b w:val="0"/>
            <w:bCs w:val="0"/>
            <w:noProof/>
            <w:webHidden/>
          </w:rPr>
          <w:fldChar w:fldCharType="separate"/>
        </w:r>
        <w:r w:rsidRPr="00F066B0">
          <w:rPr>
            <w:b w:val="0"/>
            <w:bCs w:val="0"/>
            <w:noProof/>
            <w:webHidden/>
          </w:rPr>
          <w:t>57</w:t>
        </w:r>
        <w:r w:rsidRPr="00F066B0">
          <w:rPr>
            <w:b w:val="0"/>
            <w:bCs w:val="0"/>
            <w:noProof/>
            <w:webHidden/>
          </w:rPr>
          <w:fldChar w:fldCharType="end"/>
        </w:r>
      </w:hyperlink>
    </w:p>
    <w:p w14:paraId="4640FFAA" w14:textId="7C8730A7" w:rsidR="00F066B0" w:rsidRPr="00F066B0" w:rsidRDefault="00F066B0">
      <w:pPr>
        <w:pStyle w:val="TOC2"/>
        <w:tabs>
          <w:tab w:val="right" w:leader="dot" w:pos="9010"/>
        </w:tabs>
        <w:rPr>
          <w:rFonts w:eastAsiaTheme="minorEastAsia" w:cstheme="minorBidi"/>
          <w:b w:val="0"/>
          <w:bCs w:val="0"/>
          <w:noProof/>
          <w:sz w:val="24"/>
          <w:szCs w:val="24"/>
        </w:rPr>
      </w:pPr>
      <w:hyperlink w:anchor="_Toc41936518" w:history="1">
        <w:r w:rsidRPr="00F066B0">
          <w:rPr>
            <w:rStyle w:val="Hyperlink"/>
            <w:rFonts w:ascii="Arial" w:hAnsi="Arial" w:cs="Arial"/>
            <w:b w:val="0"/>
            <w:bCs w:val="0"/>
            <w:noProof/>
          </w:rPr>
          <w:t>5.9 Final Summary</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_Toc41936518 \h </w:instrText>
        </w:r>
        <w:r w:rsidRPr="00F066B0">
          <w:rPr>
            <w:b w:val="0"/>
            <w:bCs w:val="0"/>
            <w:noProof/>
            <w:webHidden/>
          </w:rPr>
        </w:r>
        <w:r w:rsidRPr="00F066B0">
          <w:rPr>
            <w:b w:val="0"/>
            <w:bCs w:val="0"/>
            <w:noProof/>
            <w:webHidden/>
          </w:rPr>
          <w:fldChar w:fldCharType="separate"/>
        </w:r>
        <w:r w:rsidRPr="00F066B0">
          <w:rPr>
            <w:b w:val="0"/>
            <w:bCs w:val="0"/>
            <w:noProof/>
            <w:webHidden/>
          </w:rPr>
          <w:t>57</w:t>
        </w:r>
        <w:r w:rsidRPr="00F066B0">
          <w:rPr>
            <w:b w:val="0"/>
            <w:bCs w:val="0"/>
            <w:noProof/>
            <w:webHidden/>
          </w:rPr>
          <w:fldChar w:fldCharType="end"/>
        </w:r>
      </w:hyperlink>
    </w:p>
    <w:p w14:paraId="469CEE94" w14:textId="1F3D6387" w:rsidR="00F066B0" w:rsidRPr="00F066B0" w:rsidRDefault="00F066B0">
      <w:pPr>
        <w:pStyle w:val="TOC1"/>
        <w:tabs>
          <w:tab w:val="right" w:leader="dot" w:pos="9010"/>
        </w:tabs>
        <w:rPr>
          <w:rFonts w:eastAsiaTheme="minorEastAsia" w:cstheme="minorBidi"/>
          <w:b w:val="0"/>
          <w:bCs w:val="0"/>
          <w:i w:val="0"/>
          <w:iCs w:val="0"/>
          <w:noProof/>
        </w:rPr>
      </w:pPr>
      <w:hyperlink w:anchor="_Toc41936519" w:history="1">
        <w:r w:rsidRPr="00F066B0">
          <w:rPr>
            <w:rStyle w:val="Hyperlink"/>
            <w:rFonts w:ascii="Arial" w:hAnsi="Arial" w:cs="Arial"/>
            <w:b w:val="0"/>
            <w:bCs w:val="0"/>
            <w:i w:val="0"/>
            <w:iCs w:val="0"/>
            <w:noProof/>
          </w:rPr>
          <w:t>References</w:t>
        </w:r>
        <w:r w:rsidRPr="00F066B0">
          <w:rPr>
            <w:b w:val="0"/>
            <w:bCs w:val="0"/>
            <w:i w:val="0"/>
            <w:iCs w:val="0"/>
            <w:noProof/>
            <w:webHidden/>
          </w:rPr>
          <w:tab/>
        </w:r>
        <w:r w:rsidRPr="00F066B0">
          <w:rPr>
            <w:b w:val="0"/>
            <w:bCs w:val="0"/>
            <w:i w:val="0"/>
            <w:iCs w:val="0"/>
            <w:noProof/>
            <w:webHidden/>
          </w:rPr>
          <w:fldChar w:fldCharType="begin"/>
        </w:r>
        <w:r w:rsidRPr="00F066B0">
          <w:rPr>
            <w:b w:val="0"/>
            <w:bCs w:val="0"/>
            <w:i w:val="0"/>
            <w:iCs w:val="0"/>
            <w:noProof/>
            <w:webHidden/>
          </w:rPr>
          <w:instrText xml:space="preserve"> PAGEREF _Toc41936519 \h </w:instrText>
        </w:r>
        <w:r w:rsidRPr="00F066B0">
          <w:rPr>
            <w:b w:val="0"/>
            <w:bCs w:val="0"/>
            <w:i w:val="0"/>
            <w:iCs w:val="0"/>
            <w:noProof/>
            <w:webHidden/>
          </w:rPr>
        </w:r>
        <w:r w:rsidRPr="00F066B0">
          <w:rPr>
            <w:b w:val="0"/>
            <w:bCs w:val="0"/>
            <w:i w:val="0"/>
            <w:iCs w:val="0"/>
            <w:noProof/>
            <w:webHidden/>
          </w:rPr>
          <w:fldChar w:fldCharType="separate"/>
        </w:r>
        <w:r w:rsidRPr="00F066B0">
          <w:rPr>
            <w:b w:val="0"/>
            <w:bCs w:val="0"/>
            <w:i w:val="0"/>
            <w:iCs w:val="0"/>
            <w:noProof/>
            <w:webHidden/>
          </w:rPr>
          <w:t>58</w:t>
        </w:r>
        <w:r w:rsidRPr="00F066B0">
          <w:rPr>
            <w:b w:val="0"/>
            <w:bCs w:val="0"/>
            <w:i w:val="0"/>
            <w:iCs w:val="0"/>
            <w:noProof/>
            <w:webHidden/>
          </w:rPr>
          <w:fldChar w:fldCharType="end"/>
        </w:r>
      </w:hyperlink>
    </w:p>
    <w:p w14:paraId="0D798B18" w14:textId="7D1F5D4A" w:rsidR="00F066B0" w:rsidRPr="00F066B0" w:rsidRDefault="00F066B0">
      <w:pPr>
        <w:pStyle w:val="TOC1"/>
        <w:tabs>
          <w:tab w:val="right" w:leader="dot" w:pos="9010"/>
        </w:tabs>
        <w:rPr>
          <w:rFonts w:eastAsiaTheme="minorEastAsia" w:cstheme="minorBidi"/>
          <w:b w:val="0"/>
          <w:bCs w:val="0"/>
          <w:i w:val="0"/>
          <w:iCs w:val="0"/>
          <w:noProof/>
        </w:rPr>
      </w:pPr>
      <w:hyperlink w:anchor="_Toc41936520" w:history="1">
        <w:r w:rsidRPr="00F066B0">
          <w:rPr>
            <w:rStyle w:val="Hyperlink"/>
            <w:rFonts w:ascii="Arial" w:hAnsi="Arial" w:cs="Arial"/>
            <w:b w:val="0"/>
            <w:bCs w:val="0"/>
            <w:i w:val="0"/>
            <w:iCs w:val="0"/>
            <w:noProof/>
          </w:rPr>
          <w:t>Appendices</w:t>
        </w:r>
        <w:r w:rsidRPr="00F066B0">
          <w:rPr>
            <w:b w:val="0"/>
            <w:bCs w:val="0"/>
            <w:i w:val="0"/>
            <w:iCs w:val="0"/>
            <w:noProof/>
            <w:webHidden/>
          </w:rPr>
          <w:tab/>
        </w:r>
        <w:r w:rsidRPr="00F066B0">
          <w:rPr>
            <w:b w:val="0"/>
            <w:bCs w:val="0"/>
            <w:i w:val="0"/>
            <w:iCs w:val="0"/>
            <w:noProof/>
            <w:webHidden/>
          </w:rPr>
          <w:fldChar w:fldCharType="begin"/>
        </w:r>
        <w:r w:rsidRPr="00F066B0">
          <w:rPr>
            <w:b w:val="0"/>
            <w:bCs w:val="0"/>
            <w:i w:val="0"/>
            <w:iCs w:val="0"/>
            <w:noProof/>
            <w:webHidden/>
          </w:rPr>
          <w:instrText xml:space="preserve"> PAGEREF _Toc41936520 \h </w:instrText>
        </w:r>
        <w:r w:rsidRPr="00F066B0">
          <w:rPr>
            <w:b w:val="0"/>
            <w:bCs w:val="0"/>
            <w:i w:val="0"/>
            <w:iCs w:val="0"/>
            <w:noProof/>
            <w:webHidden/>
          </w:rPr>
        </w:r>
        <w:r w:rsidRPr="00F066B0">
          <w:rPr>
            <w:b w:val="0"/>
            <w:bCs w:val="0"/>
            <w:i w:val="0"/>
            <w:iCs w:val="0"/>
            <w:noProof/>
            <w:webHidden/>
          </w:rPr>
          <w:fldChar w:fldCharType="separate"/>
        </w:r>
        <w:r w:rsidRPr="00F066B0">
          <w:rPr>
            <w:b w:val="0"/>
            <w:bCs w:val="0"/>
            <w:i w:val="0"/>
            <w:iCs w:val="0"/>
            <w:noProof/>
            <w:webHidden/>
          </w:rPr>
          <w:t>65</w:t>
        </w:r>
        <w:r w:rsidRPr="00F066B0">
          <w:rPr>
            <w:b w:val="0"/>
            <w:bCs w:val="0"/>
            <w:i w:val="0"/>
            <w:iCs w:val="0"/>
            <w:noProof/>
            <w:webHidden/>
          </w:rPr>
          <w:fldChar w:fldCharType="end"/>
        </w:r>
      </w:hyperlink>
    </w:p>
    <w:p w14:paraId="0AD9DDB5" w14:textId="2B6D521E" w:rsidR="00F066B0" w:rsidRPr="00F066B0" w:rsidRDefault="00F066B0">
      <w:pPr>
        <w:pStyle w:val="TOC2"/>
        <w:tabs>
          <w:tab w:val="right" w:leader="dot" w:pos="9010"/>
        </w:tabs>
        <w:rPr>
          <w:rFonts w:eastAsiaTheme="minorEastAsia" w:cstheme="minorBidi"/>
          <w:b w:val="0"/>
          <w:bCs w:val="0"/>
          <w:noProof/>
          <w:sz w:val="24"/>
          <w:szCs w:val="24"/>
        </w:rPr>
      </w:pPr>
      <w:hyperlink w:anchor="_Toc41936521" w:history="1">
        <w:r w:rsidRPr="00F066B0">
          <w:rPr>
            <w:rStyle w:val="Hyperlink"/>
            <w:rFonts w:ascii="Arial" w:hAnsi="Arial" w:cs="Arial"/>
            <w:b w:val="0"/>
            <w:bCs w:val="0"/>
            <w:noProof/>
          </w:rPr>
          <w:t>7.1 Ethics Approval Form</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_Toc41936521 \h </w:instrText>
        </w:r>
        <w:r w:rsidRPr="00F066B0">
          <w:rPr>
            <w:b w:val="0"/>
            <w:bCs w:val="0"/>
            <w:noProof/>
            <w:webHidden/>
          </w:rPr>
        </w:r>
        <w:r w:rsidRPr="00F066B0">
          <w:rPr>
            <w:b w:val="0"/>
            <w:bCs w:val="0"/>
            <w:noProof/>
            <w:webHidden/>
          </w:rPr>
          <w:fldChar w:fldCharType="separate"/>
        </w:r>
        <w:r w:rsidRPr="00F066B0">
          <w:rPr>
            <w:b w:val="0"/>
            <w:bCs w:val="0"/>
            <w:noProof/>
            <w:webHidden/>
          </w:rPr>
          <w:t>65</w:t>
        </w:r>
        <w:r w:rsidRPr="00F066B0">
          <w:rPr>
            <w:b w:val="0"/>
            <w:bCs w:val="0"/>
            <w:noProof/>
            <w:webHidden/>
          </w:rPr>
          <w:fldChar w:fldCharType="end"/>
        </w:r>
      </w:hyperlink>
    </w:p>
    <w:p w14:paraId="631B0EE4" w14:textId="7D9973FB" w:rsidR="00F066B0" w:rsidRPr="00F066B0" w:rsidRDefault="00F066B0">
      <w:pPr>
        <w:pStyle w:val="TOC1"/>
        <w:tabs>
          <w:tab w:val="right" w:leader="dot" w:pos="9010"/>
        </w:tabs>
        <w:rPr>
          <w:rFonts w:eastAsiaTheme="minorEastAsia" w:cstheme="minorBidi"/>
          <w:b w:val="0"/>
          <w:bCs w:val="0"/>
          <w:i w:val="0"/>
          <w:iCs w:val="0"/>
          <w:noProof/>
        </w:rPr>
      </w:pPr>
      <w:hyperlink w:anchor="_Toc41936522" w:history="1">
        <w:r w:rsidRPr="00F066B0">
          <w:rPr>
            <w:rStyle w:val="Hyperlink"/>
            <w:rFonts w:ascii="Arial" w:hAnsi="Arial" w:cs="Arial"/>
            <w:b w:val="0"/>
            <w:bCs w:val="0"/>
            <w:i w:val="0"/>
            <w:iCs w:val="0"/>
            <w:noProof/>
          </w:rPr>
          <w:t>Outline any anticipated risks</w:t>
        </w:r>
        <w:r w:rsidRPr="00F066B0">
          <w:rPr>
            <w:rStyle w:val="Hyperlink"/>
            <w:rFonts w:ascii="Arial" w:eastAsia="SimSun" w:hAnsi="Arial" w:cs="Arial"/>
            <w:b w:val="0"/>
            <w:bCs w:val="0"/>
            <w:i w:val="0"/>
            <w:iCs w:val="0"/>
            <w:noProof/>
            <w:lang w:eastAsia="zh-CN"/>
          </w:rPr>
          <w:t xml:space="preserve"> </w:t>
        </w:r>
        <w:r w:rsidRPr="00F066B0">
          <w:rPr>
            <w:rStyle w:val="Hyperlink"/>
            <w:rFonts w:ascii="Arial" w:hAnsi="Arial" w:cs="Arial"/>
            <w:b w:val="0"/>
            <w:bCs w:val="0"/>
            <w:i w:val="0"/>
            <w:iCs w:val="0"/>
            <w:noProof/>
          </w:rPr>
          <w:t>that may adversely affect any of the participants, the researchers and/or the University, and the steps that will be taken to address them.</w:t>
        </w:r>
        <w:r w:rsidRPr="00F066B0">
          <w:rPr>
            <w:b w:val="0"/>
            <w:bCs w:val="0"/>
            <w:i w:val="0"/>
            <w:iCs w:val="0"/>
            <w:noProof/>
            <w:webHidden/>
          </w:rPr>
          <w:tab/>
        </w:r>
        <w:r w:rsidRPr="00F066B0">
          <w:rPr>
            <w:b w:val="0"/>
            <w:bCs w:val="0"/>
            <w:i w:val="0"/>
            <w:iCs w:val="0"/>
            <w:noProof/>
            <w:webHidden/>
          </w:rPr>
          <w:fldChar w:fldCharType="begin"/>
        </w:r>
        <w:r w:rsidRPr="00F066B0">
          <w:rPr>
            <w:b w:val="0"/>
            <w:bCs w:val="0"/>
            <w:i w:val="0"/>
            <w:iCs w:val="0"/>
            <w:noProof/>
            <w:webHidden/>
          </w:rPr>
          <w:instrText xml:space="preserve"> PAGEREF _Toc41936522 \h </w:instrText>
        </w:r>
        <w:r w:rsidRPr="00F066B0">
          <w:rPr>
            <w:b w:val="0"/>
            <w:bCs w:val="0"/>
            <w:i w:val="0"/>
            <w:iCs w:val="0"/>
            <w:noProof/>
            <w:webHidden/>
          </w:rPr>
        </w:r>
        <w:r w:rsidRPr="00F066B0">
          <w:rPr>
            <w:b w:val="0"/>
            <w:bCs w:val="0"/>
            <w:i w:val="0"/>
            <w:iCs w:val="0"/>
            <w:noProof/>
            <w:webHidden/>
          </w:rPr>
          <w:fldChar w:fldCharType="separate"/>
        </w:r>
        <w:r w:rsidRPr="00F066B0">
          <w:rPr>
            <w:b w:val="0"/>
            <w:bCs w:val="0"/>
            <w:i w:val="0"/>
            <w:iCs w:val="0"/>
            <w:noProof/>
            <w:webHidden/>
          </w:rPr>
          <w:t>73</w:t>
        </w:r>
        <w:r w:rsidRPr="00F066B0">
          <w:rPr>
            <w:b w:val="0"/>
            <w:bCs w:val="0"/>
            <w:i w:val="0"/>
            <w:iCs w:val="0"/>
            <w:noProof/>
            <w:webHidden/>
          </w:rPr>
          <w:fldChar w:fldCharType="end"/>
        </w:r>
      </w:hyperlink>
    </w:p>
    <w:p w14:paraId="20172C21" w14:textId="58842F83" w:rsidR="00F066B0" w:rsidRPr="00F066B0" w:rsidRDefault="00F066B0">
      <w:pPr>
        <w:pStyle w:val="TOC1"/>
        <w:tabs>
          <w:tab w:val="right" w:leader="dot" w:pos="9010"/>
        </w:tabs>
        <w:rPr>
          <w:rFonts w:eastAsiaTheme="minorEastAsia" w:cstheme="minorBidi"/>
          <w:b w:val="0"/>
          <w:bCs w:val="0"/>
          <w:i w:val="0"/>
          <w:iCs w:val="0"/>
          <w:noProof/>
        </w:rPr>
      </w:pPr>
      <w:hyperlink w:anchor="_Toc41936523" w:history="1">
        <w:r w:rsidRPr="00F066B0">
          <w:rPr>
            <w:rStyle w:val="Hyperlink"/>
            <w:rFonts w:ascii="Arial" w:hAnsi="Arial" w:cs="Arial"/>
            <w:b w:val="0"/>
            <w:bCs w:val="0"/>
            <w:i w:val="0"/>
            <w:iCs w:val="0"/>
            <w:noProof/>
          </w:rPr>
          <w:t>Full risk assessment completed and appended?</w:t>
        </w:r>
        <w:r w:rsidRPr="00F066B0">
          <w:rPr>
            <w:b w:val="0"/>
            <w:bCs w:val="0"/>
            <w:i w:val="0"/>
            <w:iCs w:val="0"/>
            <w:noProof/>
            <w:webHidden/>
          </w:rPr>
          <w:tab/>
        </w:r>
        <w:r w:rsidRPr="00F066B0">
          <w:rPr>
            <w:b w:val="0"/>
            <w:bCs w:val="0"/>
            <w:i w:val="0"/>
            <w:iCs w:val="0"/>
            <w:noProof/>
            <w:webHidden/>
          </w:rPr>
          <w:fldChar w:fldCharType="begin"/>
        </w:r>
        <w:r w:rsidRPr="00F066B0">
          <w:rPr>
            <w:b w:val="0"/>
            <w:bCs w:val="0"/>
            <w:i w:val="0"/>
            <w:iCs w:val="0"/>
            <w:noProof/>
            <w:webHidden/>
          </w:rPr>
          <w:instrText xml:space="preserve"> PAGEREF _Toc41936523 \h </w:instrText>
        </w:r>
        <w:r w:rsidRPr="00F066B0">
          <w:rPr>
            <w:b w:val="0"/>
            <w:bCs w:val="0"/>
            <w:i w:val="0"/>
            <w:iCs w:val="0"/>
            <w:noProof/>
            <w:webHidden/>
          </w:rPr>
        </w:r>
        <w:r w:rsidRPr="00F066B0">
          <w:rPr>
            <w:b w:val="0"/>
            <w:bCs w:val="0"/>
            <w:i w:val="0"/>
            <w:iCs w:val="0"/>
            <w:noProof/>
            <w:webHidden/>
          </w:rPr>
          <w:fldChar w:fldCharType="separate"/>
        </w:r>
        <w:r w:rsidRPr="00F066B0">
          <w:rPr>
            <w:b w:val="0"/>
            <w:bCs w:val="0"/>
            <w:i w:val="0"/>
            <w:iCs w:val="0"/>
            <w:noProof/>
            <w:webHidden/>
          </w:rPr>
          <w:t>73</w:t>
        </w:r>
        <w:r w:rsidRPr="00F066B0">
          <w:rPr>
            <w:b w:val="0"/>
            <w:bCs w:val="0"/>
            <w:i w:val="0"/>
            <w:iCs w:val="0"/>
            <w:noProof/>
            <w:webHidden/>
          </w:rPr>
          <w:fldChar w:fldCharType="end"/>
        </w:r>
      </w:hyperlink>
    </w:p>
    <w:p w14:paraId="3404A5A9" w14:textId="2C04E139" w:rsidR="00F066B0" w:rsidRPr="00F066B0" w:rsidRDefault="00F066B0">
      <w:pPr>
        <w:pStyle w:val="TOC2"/>
        <w:tabs>
          <w:tab w:val="right" w:leader="dot" w:pos="9010"/>
        </w:tabs>
        <w:rPr>
          <w:rFonts w:eastAsiaTheme="minorEastAsia" w:cstheme="minorBidi"/>
          <w:b w:val="0"/>
          <w:bCs w:val="0"/>
          <w:noProof/>
          <w:sz w:val="24"/>
          <w:szCs w:val="24"/>
        </w:rPr>
      </w:pPr>
      <w:hyperlink w:anchor="_Toc41936524" w:history="1">
        <w:r w:rsidRPr="00F066B0">
          <w:rPr>
            <w:rStyle w:val="Hyperlink"/>
            <w:rFonts w:ascii="Arial" w:hAnsi="Arial" w:cs="Arial"/>
            <w:b w:val="0"/>
            <w:bCs w:val="0"/>
            <w:noProof/>
          </w:rPr>
          <w:t>7.2 Interview Participant A (Coach)</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_Toc41936524 \h </w:instrText>
        </w:r>
        <w:r w:rsidRPr="00F066B0">
          <w:rPr>
            <w:b w:val="0"/>
            <w:bCs w:val="0"/>
            <w:noProof/>
            <w:webHidden/>
          </w:rPr>
        </w:r>
        <w:r w:rsidRPr="00F066B0">
          <w:rPr>
            <w:b w:val="0"/>
            <w:bCs w:val="0"/>
            <w:noProof/>
            <w:webHidden/>
          </w:rPr>
          <w:fldChar w:fldCharType="separate"/>
        </w:r>
        <w:r w:rsidRPr="00F066B0">
          <w:rPr>
            <w:b w:val="0"/>
            <w:bCs w:val="0"/>
            <w:noProof/>
            <w:webHidden/>
          </w:rPr>
          <w:t>84</w:t>
        </w:r>
        <w:r w:rsidRPr="00F066B0">
          <w:rPr>
            <w:b w:val="0"/>
            <w:bCs w:val="0"/>
            <w:noProof/>
            <w:webHidden/>
          </w:rPr>
          <w:fldChar w:fldCharType="end"/>
        </w:r>
      </w:hyperlink>
    </w:p>
    <w:p w14:paraId="31541CA9" w14:textId="69F7CC2C" w:rsidR="00F066B0" w:rsidRPr="00F066B0" w:rsidRDefault="00F066B0">
      <w:pPr>
        <w:pStyle w:val="TOC2"/>
        <w:tabs>
          <w:tab w:val="right" w:leader="dot" w:pos="9010"/>
        </w:tabs>
        <w:rPr>
          <w:rFonts w:eastAsiaTheme="minorEastAsia" w:cstheme="minorBidi"/>
          <w:b w:val="0"/>
          <w:bCs w:val="0"/>
          <w:noProof/>
          <w:sz w:val="24"/>
          <w:szCs w:val="24"/>
        </w:rPr>
      </w:pPr>
      <w:hyperlink w:anchor="_Toc41936525" w:history="1">
        <w:r w:rsidRPr="00F066B0">
          <w:rPr>
            <w:rStyle w:val="Hyperlink"/>
            <w:rFonts w:ascii="Arial" w:hAnsi="Arial" w:cs="Arial"/>
            <w:b w:val="0"/>
            <w:bCs w:val="0"/>
            <w:noProof/>
          </w:rPr>
          <w:t>7.3 Interview Participant B (Athlete)</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_Toc41936525 \h </w:instrText>
        </w:r>
        <w:r w:rsidRPr="00F066B0">
          <w:rPr>
            <w:b w:val="0"/>
            <w:bCs w:val="0"/>
            <w:noProof/>
            <w:webHidden/>
          </w:rPr>
        </w:r>
        <w:r w:rsidRPr="00F066B0">
          <w:rPr>
            <w:b w:val="0"/>
            <w:bCs w:val="0"/>
            <w:noProof/>
            <w:webHidden/>
          </w:rPr>
          <w:fldChar w:fldCharType="separate"/>
        </w:r>
        <w:r w:rsidRPr="00F066B0">
          <w:rPr>
            <w:b w:val="0"/>
            <w:bCs w:val="0"/>
            <w:noProof/>
            <w:webHidden/>
          </w:rPr>
          <w:t>88</w:t>
        </w:r>
        <w:r w:rsidRPr="00F066B0">
          <w:rPr>
            <w:b w:val="0"/>
            <w:bCs w:val="0"/>
            <w:noProof/>
            <w:webHidden/>
          </w:rPr>
          <w:fldChar w:fldCharType="end"/>
        </w:r>
      </w:hyperlink>
    </w:p>
    <w:p w14:paraId="02DC5830" w14:textId="7A239441" w:rsidR="00F066B0" w:rsidRPr="00F066B0" w:rsidRDefault="00F066B0">
      <w:pPr>
        <w:pStyle w:val="TOC2"/>
        <w:tabs>
          <w:tab w:val="right" w:leader="dot" w:pos="9010"/>
        </w:tabs>
        <w:rPr>
          <w:rFonts w:eastAsiaTheme="minorEastAsia" w:cstheme="minorBidi"/>
          <w:b w:val="0"/>
          <w:bCs w:val="0"/>
          <w:noProof/>
          <w:sz w:val="24"/>
          <w:szCs w:val="24"/>
        </w:rPr>
      </w:pPr>
      <w:hyperlink w:anchor="_Toc41936526" w:history="1">
        <w:r w:rsidRPr="00F066B0">
          <w:rPr>
            <w:rStyle w:val="Hyperlink"/>
            <w:rFonts w:ascii="Arial" w:hAnsi="Arial" w:cs="Arial"/>
            <w:b w:val="0"/>
            <w:bCs w:val="0"/>
            <w:noProof/>
          </w:rPr>
          <w:t>7.4 Interview Participant C (Athlete)</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_Toc41936526 \h </w:instrText>
        </w:r>
        <w:r w:rsidRPr="00F066B0">
          <w:rPr>
            <w:b w:val="0"/>
            <w:bCs w:val="0"/>
            <w:noProof/>
            <w:webHidden/>
          </w:rPr>
        </w:r>
        <w:r w:rsidRPr="00F066B0">
          <w:rPr>
            <w:b w:val="0"/>
            <w:bCs w:val="0"/>
            <w:noProof/>
            <w:webHidden/>
          </w:rPr>
          <w:fldChar w:fldCharType="separate"/>
        </w:r>
        <w:r w:rsidRPr="00F066B0">
          <w:rPr>
            <w:b w:val="0"/>
            <w:bCs w:val="0"/>
            <w:noProof/>
            <w:webHidden/>
          </w:rPr>
          <w:t>89</w:t>
        </w:r>
        <w:r w:rsidRPr="00F066B0">
          <w:rPr>
            <w:b w:val="0"/>
            <w:bCs w:val="0"/>
            <w:noProof/>
            <w:webHidden/>
          </w:rPr>
          <w:fldChar w:fldCharType="end"/>
        </w:r>
      </w:hyperlink>
    </w:p>
    <w:p w14:paraId="5A2FE647" w14:textId="629127C0" w:rsidR="00F066B0" w:rsidRPr="00F066B0" w:rsidRDefault="00F066B0">
      <w:pPr>
        <w:pStyle w:val="TOC2"/>
        <w:tabs>
          <w:tab w:val="right" w:leader="dot" w:pos="9010"/>
        </w:tabs>
        <w:rPr>
          <w:rFonts w:eastAsiaTheme="minorEastAsia" w:cstheme="minorBidi"/>
          <w:b w:val="0"/>
          <w:bCs w:val="0"/>
          <w:noProof/>
          <w:sz w:val="24"/>
          <w:szCs w:val="24"/>
        </w:rPr>
      </w:pPr>
      <w:hyperlink w:anchor="_Toc41936527" w:history="1">
        <w:r w:rsidRPr="00F066B0">
          <w:rPr>
            <w:rStyle w:val="Hyperlink"/>
            <w:rFonts w:ascii="Arial" w:hAnsi="Arial" w:cs="Arial"/>
            <w:b w:val="0"/>
            <w:bCs w:val="0"/>
            <w:noProof/>
          </w:rPr>
          <w:t>7.5 Interview Participant D (Athlete)</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_Toc41936527 \h </w:instrText>
        </w:r>
        <w:r w:rsidRPr="00F066B0">
          <w:rPr>
            <w:b w:val="0"/>
            <w:bCs w:val="0"/>
            <w:noProof/>
            <w:webHidden/>
          </w:rPr>
        </w:r>
        <w:r w:rsidRPr="00F066B0">
          <w:rPr>
            <w:b w:val="0"/>
            <w:bCs w:val="0"/>
            <w:noProof/>
            <w:webHidden/>
          </w:rPr>
          <w:fldChar w:fldCharType="separate"/>
        </w:r>
        <w:r w:rsidRPr="00F066B0">
          <w:rPr>
            <w:b w:val="0"/>
            <w:bCs w:val="0"/>
            <w:noProof/>
            <w:webHidden/>
          </w:rPr>
          <w:t>94</w:t>
        </w:r>
        <w:r w:rsidRPr="00F066B0">
          <w:rPr>
            <w:b w:val="0"/>
            <w:bCs w:val="0"/>
            <w:noProof/>
            <w:webHidden/>
          </w:rPr>
          <w:fldChar w:fldCharType="end"/>
        </w:r>
      </w:hyperlink>
    </w:p>
    <w:p w14:paraId="7AA21E83" w14:textId="0E07DC77" w:rsidR="00F066B0" w:rsidRPr="00F066B0" w:rsidRDefault="00F066B0">
      <w:pPr>
        <w:pStyle w:val="TOC2"/>
        <w:tabs>
          <w:tab w:val="right" w:leader="dot" w:pos="9010"/>
        </w:tabs>
        <w:rPr>
          <w:rFonts w:eastAsiaTheme="minorEastAsia" w:cstheme="minorBidi"/>
          <w:b w:val="0"/>
          <w:bCs w:val="0"/>
          <w:noProof/>
          <w:sz w:val="24"/>
          <w:szCs w:val="24"/>
        </w:rPr>
      </w:pPr>
      <w:hyperlink w:anchor="_Toc41936528" w:history="1">
        <w:r w:rsidRPr="00F066B0">
          <w:rPr>
            <w:rStyle w:val="Hyperlink"/>
            <w:rFonts w:ascii="Arial" w:hAnsi="Arial" w:cs="Arial"/>
            <w:b w:val="0"/>
            <w:bCs w:val="0"/>
            <w:noProof/>
          </w:rPr>
          <w:t>7.6 Interview Participant E (Athlete)</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_Toc41936528 \h </w:instrText>
        </w:r>
        <w:r w:rsidRPr="00F066B0">
          <w:rPr>
            <w:b w:val="0"/>
            <w:bCs w:val="0"/>
            <w:noProof/>
            <w:webHidden/>
          </w:rPr>
        </w:r>
        <w:r w:rsidRPr="00F066B0">
          <w:rPr>
            <w:b w:val="0"/>
            <w:bCs w:val="0"/>
            <w:noProof/>
            <w:webHidden/>
          </w:rPr>
          <w:fldChar w:fldCharType="separate"/>
        </w:r>
        <w:r w:rsidRPr="00F066B0">
          <w:rPr>
            <w:b w:val="0"/>
            <w:bCs w:val="0"/>
            <w:noProof/>
            <w:webHidden/>
          </w:rPr>
          <w:t>96</w:t>
        </w:r>
        <w:r w:rsidRPr="00F066B0">
          <w:rPr>
            <w:b w:val="0"/>
            <w:bCs w:val="0"/>
            <w:noProof/>
            <w:webHidden/>
          </w:rPr>
          <w:fldChar w:fldCharType="end"/>
        </w:r>
      </w:hyperlink>
    </w:p>
    <w:p w14:paraId="38798DF0" w14:textId="413C496A" w:rsidR="00F066B0" w:rsidRPr="00F066B0" w:rsidRDefault="00F066B0">
      <w:pPr>
        <w:pStyle w:val="TOC2"/>
        <w:tabs>
          <w:tab w:val="right" w:leader="dot" w:pos="9010"/>
        </w:tabs>
        <w:rPr>
          <w:rFonts w:eastAsiaTheme="minorEastAsia" w:cstheme="minorBidi"/>
          <w:b w:val="0"/>
          <w:bCs w:val="0"/>
          <w:noProof/>
          <w:sz w:val="24"/>
          <w:szCs w:val="24"/>
        </w:rPr>
      </w:pPr>
      <w:hyperlink w:anchor="_Toc41936529" w:history="1">
        <w:r w:rsidRPr="00F066B0">
          <w:rPr>
            <w:rStyle w:val="Hyperlink"/>
            <w:rFonts w:ascii="Arial" w:hAnsi="Arial" w:cs="Arial"/>
            <w:b w:val="0"/>
            <w:bCs w:val="0"/>
            <w:noProof/>
          </w:rPr>
          <w:t>7.7 Interview Participant F (Athlete)</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_Toc41936529 \h </w:instrText>
        </w:r>
        <w:r w:rsidRPr="00F066B0">
          <w:rPr>
            <w:b w:val="0"/>
            <w:bCs w:val="0"/>
            <w:noProof/>
            <w:webHidden/>
          </w:rPr>
        </w:r>
        <w:r w:rsidRPr="00F066B0">
          <w:rPr>
            <w:b w:val="0"/>
            <w:bCs w:val="0"/>
            <w:noProof/>
            <w:webHidden/>
          </w:rPr>
          <w:fldChar w:fldCharType="separate"/>
        </w:r>
        <w:r w:rsidRPr="00F066B0">
          <w:rPr>
            <w:b w:val="0"/>
            <w:bCs w:val="0"/>
            <w:noProof/>
            <w:webHidden/>
          </w:rPr>
          <w:t>98</w:t>
        </w:r>
        <w:r w:rsidRPr="00F066B0">
          <w:rPr>
            <w:b w:val="0"/>
            <w:bCs w:val="0"/>
            <w:noProof/>
            <w:webHidden/>
          </w:rPr>
          <w:fldChar w:fldCharType="end"/>
        </w:r>
      </w:hyperlink>
    </w:p>
    <w:p w14:paraId="2A46FDE4" w14:textId="62E2A37C" w:rsidR="00F066B0" w:rsidRPr="00F066B0" w:rsidRDefault="00F066B0">
      <w:pPr>
        <w:pStyle w:val="TOC2"/>
        <w:tabs>
          <w:tab w:val="right" w:leader="dot" w:pos="9010"/>
        </w:tabs>
        <w:rPr>
          <w:rFonts w:eastAsiaTheme="minorEastAsia" w:cstheme="minorBidi"/>
          <w:b w:val="0"/>
          <w:bCs w:val="0"/>
          <w:noProof/>
          <w:sz w:val="24"/>
          <w:szCs w:val="24"/>
        </w:rPr>
      </w:pPr>
      <w:hyperlink w:anchor="_Toc41936530" w:history="1">
        <w:r w:rsidRPr="00F066B0">
          <w:rPr>
            <w:rStyle w:val="Hyperlink"/>
            <w:b w:val="0"/>
            <w:bCs w:val="0"/>
            <w:noProof/>
          </w:rPr>
          <w:t>7.7 Survey Questions</w:t>
        </w:r>
        <w:r w:rsidRPr="00F066B0">
          <w:rPr>
            <w:b w:val="0"/>
            <w:bCs w:val="0"/>
            <w:noProof/>
            <w:webHidden/>
          </w:rPr>
          <w:tab/>
        </w:r>
        <w:r w:rsidRPr="00F066B0">
          <w:rPr>
            <w:b w:val="0"/>
            <w:bCs w:val="0"/>
            <w:noProof/>
            <w:webHidden/>
          </w:rPr>
          <w:fldChar w:fldCharType="begin"/>
        </w:r>
        <w:r w:rsidRPr="00F066B0">
          <w:rPr>
            <w:b w:val="0"/>
            <w:bCs w:val="0"/>
            <w:noProof/>
            <w:webHidden/>
          </w:rPr>
          <w:instrText xml:space="preserve"> PAGEREF _Toc41936530 \h </w:instrText>
        </w:r>
        <w:r w:rsidRPr="00F066B0">
          <w:rPr>
            <w:b w:val="0"/>
            <w:bCs w:val="0"/>
            <w:noProof/>
            <w:webHidden/>
          </w:rPr>
        </w:r>
        <w:r w:rsidRPr="00F066B0">
          <w:rPr>
            <w:b w:val="0"/>
            <w:bCs w:val="0"/>
            <w:noProof/>
            <w:webHidden/>
          </w:rPr>
          <w:fldChar w:fldCharType="separate"/>
        </w:r>
        <w:r w:rsidRPr="00F066B0">
          <w:rPr>
            <w:b w:val="0"/>
            <w:bCs w:val="0"/>
            <w:noProof/>
            <w:webHidden/>
          </w:rPr>
          <w:t>100</w:t>
        </w:r>
        <w:r w:rsidRPr="00F066B0">
          <w:rPr>
            <w:b w:val="0"/>
            <w:bCs w:val="0"/>
            <w:noProof/>
            <w:webHidden/>
          </w:rPr>
          <w:fldChar w:fldCharType="end"/>
        </w:r>
      </w:hyperlink>
    </w:p>
    <w:p w14:paraId="720E403D" w14:textId="0086D52B" w:rsidR="005F715A" w:rsidRDefault="00F066B0" w:rsidP="00B9271F">
      <w:pPr>
        <w:spacing w:line="480" w:lineRule="auto"/>
        <w:rPr>
          <w:rFonts w:ascii="Arial" w:hAnsi="Arial" w:cs="Arial"/>
        </w:rPr>
      </w:pPr>
      <w:r w:rsidRPr="00F066B0">
        <w:rPr>
          <w:rFonts w:ascii="Arial" w:hAnsi="Arial" w:cs="Arial"/>
        </w:rPr>
        <w:fldChar w:fldCharType="end"/>
      </w:r>
    </w:p>
    <w:p w14:paraId="422CDC25" w14:textId="4E06522E" w:rsidR="006D4BF2" w:rsidRDefault="006D4BF2" w:rsidP="00B9271F">
      <w:pPr>
        <w:spacing w:line="480" w:lineRule="auto"/>
        <w:rPr>
          <w:rFonts w:ascii="Arial" w:hAnsi="Arial" w:cs="Arial"/>
        </w:rPr>
      </w:pPr>
    </w:p>
    <w:p w14:paraId="638B9E47" w14:textId="7E43F563" w:rsidR="006D4BF2" w:rsidRDefault="006D4BF2" w:rsidP="00B9271F">
      <w:pPr>
        <w:spacing w:line="480" w:lineRule="auto"/>
        <w:rPr>
          <w:rFonts w:ascii="Arial" w:hAnsi="Arial" w:cs="Arial"/>
        </w:rPr>
      </w:pPr>
    </w:p>
    <w:p w14:paraId="1029D0E0" w14:textId="2F3EE93C" w:rsidR="006D4BF2" w:rsidRDefault="006D4BF2" w:rsidP="00B9271F">
      <w:pPr>
        <w:spacing w:line="480" w:lineRule="auto"/>
        <w:rPr>
          <w:rFonts w:ascii="Arial" w:hAnsi="Arial" w:cs="Arial"/>
        </w:rPr>
      </w:pPr>
    </w:p>
    <w:p w14:paraId="1B865DB1" w14:textId="0CC5204D" w:rsidR="006D4BF2" w:rsidRDefault="006D4BF2" w:rsidP="00B9271F">
      <w:pPr>
        <w:spacing w:line="480" w:lineRule="auto"/>
        <w:rPr>
          <w:rFonts w:ascii="Arial" w:hAnsi="Arial" w:cs="Arial"/>
        </w:rPr>
      </w:pPr>
    </w:p>
    <w:p w14:paraId="0174EB04" w14:textId="7D689F0A" w:rsidR="006D4BF2" w:rsidRDefault="006D4BF2" w:rsidP="00B9271F">
      <w:pPr>
        <w:spacing w:line="480" w:lineRule="auto"/>
        <w:rPr>
          <w:rFonts w:ascii="Arial" w:hAnsi="Arial" w:cs="Arial"/>
        </w:rPr>
      </w:pPr>
    </w:p>
    <w:p w14:paraId="31AA3161" w14:textId="69352715" w:rsidR="006D4BF2" w:rsidRDefault="006D4BF2" w:rsidP="00B9271F">
      <w:pPr>
        <w:spacing w:line="480" w:lineRule="auto"/>
        <w:rPr>
          <w:rFonts w:ascii="Arial" w:hAnsi="Arial" w:cs="Arial"/>
        </w:rPr>
      </w:pPr>
    </w:p>
    <w:p w14:paraId="37295075" w14:textId="47006DB3" w:rsidR="006D4BF2" w:rsidRDefault="006D4BF2" w:rsidP="00B9271F">
      <w:pPr>
        <w:spacing w:line="480" w:lineRule="auto"/>
        <w:rPr>
          <w:rFonts w:ascii="Arial" w:hAnsi="Arial" w:cs="Arial"/>
        </w:rPr>
      </w:pPr>
    </w:p>
    <w:p w14:paraId="767D33A8" w14:textId="77777777" w:rsidR="006D4BF2" w:rsidRDefault="006D4BF2" w:rsidP="00B9271F">
      <w:pPr>
        <w:spacing w:line="480" w:lineRule="auto"/>
        <w:rPr>
          <w:rFonts w:ascii="Arial" w:hAnsi="Arial" w:cs="Arial"/>
        </w:rPr>
      </w:pPr>
    </w:p>
    <w:p w14:paraId="076DB476" w14:textId="16B0CD17" w:rsidR="005F715A" w:rsidRDefault="005F715A" w:rsidP="00B9271F">
      <w:pPr>
        <w:spacing w:line="480" w:lineRule="auto"/>
        <w:rPr>
          <w:rFonts w:ascii="Arial" w:hAnsi="Arial" w:cs="Arial"/>
        </w:rPr>
      </w:pPr>
    </w:p>
    <w:p w14:paraId="17B8A401" w14:textId="21787A21" w:rsidR="005F715A" w:rsidRDefault="005F715A" w:rsidP="00B9271F">
      <w:pPr>
        <w:spacing w:line="480" w:lineRule="auto"/>
        <w:rPr>
          <w:rFonts w:ascii="Arial" w:hAnsi="Arial" w:cs="Arial"/>
        </w:rPr>
      </w:pPr>
    </w:p>
    <w:p w14:paraId="25F20D92" w14:textId="51FF5BC0" w:rsidR="005F715A" w:rsidRDefault="005F715A" w:rsidP="00B9271F">
      <w:pPr>
        <w:spacing w:line="480" w:lineRule="auto"/>
        <w:rPr>
          <w:rFonts w:ascii="Arial" w:hAnsi="Arial" w:cs="Arial"/>
        </w:rPr>
      </w:pPr>
    </w:p>
    <w:p w14:paraId="3941F143" w14:textId="31D17394" w:rsidR="008D0C00" w:rsidRDefault="008D0C00" w:rsidP="00B9271F">
      <w:pPr>
        <w:spacing w:line="480" w:lineRule="auto"/>
        <w:rPr>
          <w:rFonts w:ascii="Arial" w:hAnsi="Arial" w:cs="Arial"/>
        </w:rPr>
      </w:pPr>
    </w:p>
    <w:p w14:paraId="4194E128" w14:textId="078E8D48" w:rsidR="005861CB" w:rsidRDefault="005861CB" w:rsidP="00AB0FFF">
      <w:pPr>
        <w:tabs>
          <w:tab w:val="left" w:pos="7101"/>
        </w:tabs>
        <w:spacing w:line="360" w:lineRule="auto"/>
        <w:rPr>
          <w:rFonts w:ascii="Arial" w:hAnsi="Arial" w:cs="Arial"/>
        </w:rPr>
      </w:pPr>
    </w:p>
    <w:p w14:paraId="30911C03" w14:textId="687BFCBC" w:rsidR="002E58EF" w:rsidRPr="006713F9" w:rsidRDefault="002E58EF" w:rsidP="00987128">
      <w:pPr>
        <w:pStyle w:val="Heading1"/>
        <w:spacing w:line="480" w:lineRule="auto"/>
        <w:rPr>
          <w:rFonts w:ascii="Arial" w:hAnsi="Arial" w:cs="Arial"/>
        </w:rPr>
      </w:pPr>
      <w:bookmarkStart w:id="36" w:name="_Toc41857728"/>
      <w:bookmarkStart w:id="37" w:name="_Toc41860556"/>
      <w:bookmarkStart w:id="38" w:name="_Toc41905358"/>
      <w:bookmarkStart w:id="39" w:name="_Toc41910524"/>
      <w:bookmarkStart w:id="40" w:name="_Toc41921082"/>
      <w:bookmarkStart w:id="41" w:name="_Toc41926989"/>
      <w:bookmarkStart w:id="42" w:name="_Toc41933978"/>
      <w:bookmarkStart w:id="43" w:name="_Toc41934337"/>
      <w:bookmarkStart w:id="44" w:name="_Toc41934465"/>
      <w:bookmarkStart w:id="45" w:name="_Toc41935969"/>
      <w:bookmarkStart w:id="46" w:name="_Toc41936454"/>
      <w:r w:rsidRPr="006713F9">
        <w:rPr>
          <w:rFonts w:ascii="Arial" w:hAnsi="Arial" w:cs="Arial"/>
        </w:rPr>
        <w:lastRenderedPageBreak/>
        <w:t>Chapter 1</w:t>
      </w:r>
      <w:r w:rsidR="00F047CB">
        <w:rPr>
          <w:rFonts w:ascii="Arial" w:hAnsi="Arial" w:cs="Arial"/>
        </w:rPr>
        <w:t xml:space="preserve"> -</w:t>
      </w:r>
      <w:r w:rsidRPr="006713F9">
        <w:rPr>
          <w:rFonts w:ascii="Arial" w:hAnsi="Arial" w:cs="Arial"/>
        </w:rPr>
        <w:t xml:space="preserve"> Introduction</w:t>
      </w:r>
      <w:bookmarkEnd w:id="36"/>
      <w:bookmarkEnd w:id="37"/>
      <w:bookmarkEnd w:id="38"/>
      <w:bookmarkEnd w:id="39"/>
      <w:bookmarkEnd w:id="40"/>
      <w:bookmarkEnd w:id="41"/>
      <w:bookmarkEnd w:id="42"/>
      <w:bookmarkEnd w:id="43"/>
      <w:bookmarkEnd w:id="44"/>
      <w:bookmarkEnd w:id="45"/>
      <w:bookmarkEnd w:id="46"/>
    </w:p>
    <w:p w14:paraId="1890E329" w14:textId="7EEC4356" w:rsidR="002E58EF" w:rsidRDefault="002E58EF" w:rsidP="00987128">
      <w:pPr>
        <w:spacing w:line="480" w:lineRule="auto"/>
        <w:rPr>
          <w:rFonts w:ascii="Arial" w:hAnsi="Arial" w:cs="Arial"/>
        </w:rPr>
      </w:pPr>
      <w:r w:rsidRPr="006713F9">
        <w:rPr>
          <w:rFonts w:ascii="Arial" w:hAnsi="Arial" w:cs="Arial"/>
        </w:rPr>
        <w:t xml:space="preserve">The purpose of this dissertation is to analyse whether past </w:t>
      </w:r>
      <w:r w:rsidR="006315B9" w:rsidRPr="006713F9">
        <w:rPr>
          <w:rFonts w:ascii="Arial" w:hAnsi="Arial" w:cs="Arial"/>
        </w:rPr>
        <w:t xml:space="preserve">major sporting events impact </w:t>
      </w:r>
      <w:r w:rsidRPr="006713F9">
        <w:rPr>
          <w:rFonts w:ascii="Arial" w:hAnsi="Arial" w:cs="Arial"/>
        </w:rPr>
        <w:t>the way society view</w:t>
      </w:r>
      <w:r w:rsidR="00BF035E">
        <w:rPr>
          <w:rFonts w:ascii="Arial" w:hAnsi="Arial" w:cs="Arial"/>
        </w:rPr>
        <w:t>s</w:t>
      </w:r>
      <w:r w:rsidRPr="006713F9">
        <w:rPr>
          <w:rFonts w:ascii="Arial" w:hAnsi="Arial" w:cs="Arial"/>
        </w:rPr>
        <w:t xml:space="preserve"> individuals with disabilities and evaluate</w:t>
      </w:r>
      <w:r w:rsidR="00811342">
        <w:rPr>
          <w:rFonts w:ascii="Arial" w:hAnsi="Arial" w:cs="Arial"/>
        </w:rPr>
        <w:t>s</w:t>
      </w:r>
      <w:r w:rsidRPr="006713F9">
        <w:rPr>
          <w:rFonts w:ascii="Arial" w:hAnsi="Arial" w:cs="Arial"/>
        </w:rPr>
        <w:t xml:space="preserve"> whether disabilities may be looked upon differently in society today.</w:t>
      </w:r>
      <w:r w:rsidR="002555E1">
        <w:rPr>
          <w:rFonts w:ascii="Arial" w:hAnsi="Arial" w:cs="Arial"/>
        </w:rPr>
        <w:t xml:space="preserve"> This chapter </w:t>
      </w:r>
      <w:r w:rsidR="00133B4D">
        <w:rPr>
          <w:rFonts w:ascii="Arial" w:hAnsi="Arial" w:cs="Arial"/>
        </w:rPr>
        <w:t>summarises</w:t>
      </w:r>
      <w:r w:rsidR="00A053AC">
        <w:rPr>
          <w:rFonts w:ascii="Arial" w:hAnsi="Arial" w:cs="Arial"/>
        </w:rPr>
        <w:t xml:space="preserve"> the aim and objectives</w:t>
      </w:r>
      <w:r w:rsidR="00423598">
        <w:rPr>
          <w:rFonts w:ascii="Arial" w:hAnsi="Arial" w:cs="Arial"/>
        </w:rPr>
        <w:t xml:space="preserve">, along with discussing the background and rationale </w:t>
      </w:r>
      <w:r w:rsidR="00345172">
        <w:rPr>
          <w:rFonts w:ascii="Arial" w:hAnsi="Arial" w:cs="Arial"/>
        </w:rPr>
        <w:t>to further investigate.</w:t>
      </w:r>
    </w:p>
    <w:p w14:paraId="374AC6F2" w14:textId="4ABEFB45" w:rsidR="002D3363" w:rsidRDefault="002D3363" w:rsidP="002E58EF">
      <w:pPr>
        <w:spacing w:line="480" w:lineRule="auto"/>
        <w:rPr>
          <w:rFonts w:ascii="Arial" w:hAnsi="Arial" w:cs="Arial"/>
        </w:rPr>
      </w:pPr>
    </w:p>
    <w:p w14:paraId="1BBA593D" w14:textId="56FE4476" w:rsidR="002D3363" w:rsidRDefault="002D3363" w:rsidP="002E58EF">
      <w:pPr>
        <w:spacing w:line="480" w:lineRule="auto"/>
        <w:rPr>
          <w:rFonts w:ascii="Arial" w:hAnsi="Arial" w:cs="Arial"/>
        </w:rPr>
      </w:pPr>
    </w:p>
    <w:p w14:paraId="739551C2" w14:textId="7DB9D55D" w:rsidR="002D3363" w:rsidRPr="002D3363" w:rsidRDefault="002D3363" w:rsidP="002D3363">
      <w:pPr>
        <w:pStyle w:val="Heading2"/>
        <w:rPr>
          <w:rFonts w:ascii="Arial" w:hAnsi="Arial" w:cs="Arial"/>
        </w:rPr>
      </w:pPr>
      <w:bookmarkStart w:id="47" w:name="_Toc41857729"/>
      <w:bookmarkStart w:id="48" w:name="_Toc41860557"/>
      <w:bookmarkStart w:id="49" w:name="_Toc41905359"/>
      <w:bookmarkStart w:id="50" w:name="_Toc41910525"/>
      <w:bookmarkStart w:id="51" w:name="_Toc41921083"/>
      <w:bookmarkStart w:id="52" w:name="_Toc41926990"/>
      <w:bookmarkStart w:id="53" w:name="_Toc41933979"/>
      <w:bookmarkStart w:id="54" w:name="_Toc41934338"/>
      <w:bookmarkStart w:id="55" w:name="_Toc41934466"/>
      <w:bookmarkStart w:id="56" w:name="_Toc41935970"/>
      <w:bookmarkStart w:id="57" w:name="_Toc41936455"/>
      <w:r w:rsidRPr="002D3363">
        <w:rPr>
          <w:rFonts w:ascii="Arial" w:hAnsi="Arial" w:cs="Arial"/>
        </w:rPr>
        <w:t>1.</w:t>
      </w:r>
      <w:r w:rsidR="008E4DC5">
        <w:rPr>
          <w:rFonts w:ascii="Arial" w:hAnsi="Arial" w:cs="Arial"/>
        </w:rPr>
        <w:t>1</w:t>
      </w:r>
      <w:r w:rsidRPr="002D3363">
        <w:rPr>
          <w:rFonts w:ascii="Arial" w:hAnsi="Arial" w:cs="Arial"/>
        </w:rPr>
        <w:t xml:space="preserve"> Background</w:t>
      </w:r>
      <w:bookmarkEnd w:id="47"/>
      <w:bookmarkEnd w:id="48"/>
      <w:bookmarkEnd w:id="49"/>
      <w:bookmarkEnd w:id="50"/>
      <w:bookmarkEnd w:id="51"/>
      <w:bookmarkEnd w:id="52"/>
      <w:bookmarkEnd w:id="53"/>
      <w:bookmarkEnd w:id="54"/>
      <w:bookmarkEnd w:id="55"/>
      <w:bookmarkEnd w:id="56"/>
      <w:bookmarkEnd w:id="57"/>
    </w:p>
    <w:p w14:paraId="09675BAA" w14:textId="77777777" w:rsidR="002E58EF" w:rsidRPr="006713F9" w:rsidRDefault="002E58EF" w:rsidP="002E58EF">
      <w:pPr>
        <w:spacing w:line="480" w:lineRule="auto"/>
        <w:rPr>
          <w:rFonts w:ascii="Arial" w:hAnsi="Arial" w:cs="Arial"/>
        </w:rPr>
      </w:pPr>
    </w:p>
    <w:p w14:paraId="5D342BF9" w14:textId="5C7CC900" w:rsidR="002E58EF" w:rsidRPr="006713F9" w:rsidRDefault="007162DD" w:rsidP="002E58EF">
      <w:pPr>
        <w:spacing w:line="480" w:lineRule="auto"/>
        <w:rPr>
          <w:rFonts w:ascii="Arial" w:hAnsi="Arial" w:cs="Arial"/>
        </w:rPr>
      </w:pPr>
      <w:r w:rsidRPr="006713F9">
        <w:rPr>
          <w:rFonts w:ascii="Arial" w:hAnsi="Arial" w:cs="Arial"/>
        </w:rPr>
        <w:t>“</w:t>
      </w:r>
      <w:r w:rsidR="002E58EF" w:rsidRPr="006713F9">
        <w:rPr>
          <w:rFonts w:ascii="Arial" w:hAnsi="Arial" w:cs="Arial"/>
        </w:rPr>
        <w:t>Disability is culturally produced through the relationship between the mode of production and the central values of the society concerned</w:t>
      </w:r>
      <w:r w:rsidRPr="006713F9">
        <w:rPr>
          <w:rFonts w:ascii="Arial" w:hAnsi="Arial" w:cs="Arial"/>
        </w:rPr>
        <w:t>”</w:t>
      </w:r>
      <w:r w:rsidR="002E58EF" w:rsidRPr="006713F9">
        <w:rPr>
          <w:rFonts w:ascii="Arial" w:hAnsi="Arial" w:cs="Arial"/>
          <w:i/>
          <w:iCs/>
        </w:rPr>
        <w:t xml:space="preserve"> </w:t>
      </w:r>
      <w:r w:rsidR="002E58EF" w:rsidRPr="006713F9">
        <w:rPr>
          <w:rFonts w:ascii="Arial" w:hAnsi="Arial" w:cs="Arial"/>
        </w:rPr>
        <w:t>(Oliver, 1990). S</w:t>
      </w:r>
      <w:r w:rsidR="001F4B93" w:rsidRPr="006713F9">
        <w:rPr>
          <w:rFonts w:ascii="Arial" w:hAnsi="Arial" w:cs="Arial"/>
        </w:rPr>
        <w:t xml:space="preserve">port </w:t>
      </w:r>
      <w:r w:rsidR="002E58EF" w:rsidRPr="006713F9">
        <w:rPr>
          <w:rFonts w:ascii="Arial" w:hAnsi="Arial" w:cs="Arial"/>
        </w:rPr>
        <w:t xml:space="preserve">has such a powerful impact on people, whether </w:t>
      </w:r>
      <w:r w:rsidR="003C41A4">
        <w:rPr>
          <w:rFonts w:ascii="Arial" w:hAnsi="Arial" w:cs="Arial"/>
        </w:rPr>
        <w:t>as</w:t>
      </w:r>
      <w:r w:rsidR="002E58EF" w:rsidRPr="006713F9">
        <w:rPr>
          <w:rFonts w:ascii="Arial" w:hAnsi="Arial" w:cs="Arial"/>
        </w:rPr>
        <w:t xml:space="preserve"> a spectator, or a</w:t>
      </w:r>
      <w:r w:rsidR="009F1610">
        <w:rPr>
          <w:rFonts w:ascii="Arial" w:hAnsi="Arial" w:cs="Arial"/>
        </w:rPr>
        <w:t>s a</w:t>
      </w:r>
      <w:r w:rsidR="002E58EF" w:rsidRPr="006713F9">
        <w:rPr>
          <w:rFonts w:ascii="Arial" w:hAnsi="Arial" w:cs="Arial"/>
        </w:rPr>
        <w:t xml:space="preserve"> participant</w:t>
      </w:r>
      <w:r w:rsidR="00B0700F">
        <w:rPr>
          <w:rFonts w:ascii="Arial" w:hAnsi="Arial" w:cs="Arial"/>
        </w:rPr>
        <w:t>,</w:t>
      </w:r>
      <w:r w:rsidR="002E58EF" w:rsidRPr="006713F9">
        <w:rPr>
          <w:rFonts w:ascii="Arial" w:hAnsi="Arial" w:cs="Arial"/>
        </w:rPr>
        <w:t xml:space="preserve"> sport can be as important to anyone. </w:t>
      </w:r>
      <w:r w:rsidRPr="006713F9">
        <w:rPr>
          <w:rFonts w:ascii="Arial" w:hAnsi="Arial" w:cs="Arial"/>
        </w:rPr>
        <w:t>“</w:t>
      </w:r>
      <w:r w:rsidR="002E58EF" w:rsidRPr="006713F9">
        <w:rPr>
          <w:rFonts w:ascii="Arial" w:hAnsi="Arial" w:cs="Arial"/>
        </w:rPr>
        <w:t>Sport is so persuasive in society and has been perceived by society as an equalizer as a means of gaining acceptance</w:t>
      </w:r>
      <w:r w:rsidRPr="006713F9">
        <w:rPr>
          <w:rFonts w:ascii="Arial" w:hAnsi="Arial" w:cs="Arial"/>
        </w:rPr>
        <w:t>”</w:t>
      </w:r>
      <w:r w:rsidR="002E58EF" w:rsidRPr="006713F9">
        <w:rPr>
          <w:rFonts w:ascii="Arial" w:hAnsi="Arial" w:cs="Arial"/>
          <w:i/>
          <w:iCs/>
        </w:rPr>
        <w:t xml:space="preserve"> </w:t>
      </w:r>
      <w:r w:rsidR="002E58EF" w:rsidRPr="006713F9">
        <w:rPr>
          <w:rFonts w:ascii="Arial" w:hAnsi="Arial" w:cs="Arial"/>
        </w:rPr>
        <w:t xml:space="preserve">(DePauw, Gavron, 1995, page 4). </w:t>
      </w:r>
      <w:r w:rsidR="002E58EF" w:rsidRPr="006713F9">
        <w:rPr>
          <w:rFonts w:ascii="Arial" w:hAnsi="Arial" w:cs="Arial"/>
          <w:i/>
          <w:iCs/>
        </w:rPr>
        <w:t xml:space="preserve"> </w:t>
      </w:r>
      <w:r w:rsidR="002E58EF" w:rsidRPr="006713F9">
        <w:rPr>
          <w:rFonts w:ascii="Arial" w:hAnsi="Arial" w:cs="Arial"/>
        </w:rPr>
        <w:t xml:space="preserve">Consequently, sport is something to feel a part of, as a means of acceptance. </w:t>
      </w:r>
      <w:r w:rsidRPr="006713F9">
        <w:rPr>
          <w:rFonts w:ascii="Arial" w:hAnsi="Arial" w:cs="Arial"/>
        </w:rPr>
        <w:t>“</w:t>
      </w:r>
      <w:r w:rsidR="002E58EF" w:rsidRPr="006713F9">
        <w:rPr>
          <w:rFonts w:ascii="Arial" w:hAnsi="Arial" w:cs="Arial"/>
        </w:rPr>
        <w:t>It is estimated that there are 650 million disabled people in the world, approximately 10 per cent of the population</w:t>
      </w:r>
      <w:r w:rsidRPr="006713F9">
        <w:rPr>
          <w:rFonts w:ascii="Arial" w:hAnsi="Arial" w:cs="Arial"/>
        </w:rPr>
        <w:t>”</w:t>
      </w:r>
      <w:r w:rsidR="00137869" w:rsidRPr="006713F9">
        <w:rPr>
          <w:rFonts w:ascii="Arial" w:hAnsi="Arial" w:cs="Arial"/>
        </w:rPr>
        <w:t xml:space="preserve"> </w:t>
      </w:r>
      <w:r w:rsidR="002E58EF" w:rsidRPr="006713F9">
        <w:rPr>
          <w:rFonts w:ascii="Arial" w:hAnsi="Arial" w:cs="Arial"/>
        </w:rPr>
        <w:t>(Fitzgerald, 2009, page 1). This figure demonstrates the vast number of people with disabilities in the world, however having a disability does not define a person. Professor Stephen Hawking (Viewed on 2</w:t>
      </w:r>
      <w:r w:rsidR="002E58EF" w:rsidRPr="006713F9">
        <w:rPr>
          <w:rFonts w:ascii="Arial" w:hAnsi="Arial" w:cs="Arial"/>
          <w:vertAlign w:val="superscript"/>
        </w:rPr>
        <w:t>nd</w:t>
      </w:r>
      <w:r w:rsidR="002E58EF" w:rsidRPr="006713F9">
        <w:rPr>
          <w:rFonts w:ascii="Arial" w:hAnsi="Arial" w:cs="Arial"/>
        </w:rPr>
        <w:t xml:space="preserve"> December 2019) is a prime example for this as he states</w:t>
      </w:r>
      <w:r w:rsidR="00A90809">
        <w:rPr>
          <w:rFonts w:ascii="Arial" w:hAnsi="Arial" w:cs="Arial"/>
        </w:rPr>
        <w:t>,</w:t>
      </w:r>
      <w:r w:rsidR="002E58EF" w:rsidRPr="006713F9">
        <w:rPr>
          <w:rFonts w:ascii="Arial" w:hAnsi="Arial" w:cs="Arial"/>
        </w:rPr>
        <w:t xml:space="preserve"> “</w:t>
      </w:r>
      <w:r w:rsidR="002E58EF" w:rsidRPr="006713F9">
        <w:rPr>
          <w:rFonts w:ascii="Arial" w:hAnsi="Arial" w:cs="Arial"/>
          <w:i/>
          <w:iCs/>
        </w:rPr>
        <w:t xml:space="preserve">Disability need not be an obstacle to success. I have had motor neurone disease for practically all my adult life. Yet it has not prevented me from having a prominent career and a happy life”. </w:t>
      </w:r>
      <w:r w:rsidR="002E58EF" w:rsidRPr="006713F9">
        <w:rPr>
          <w:rFonts w:ascii="Arial" w:hAnsi="Arial" w:cs="Arial"/>
        </w:rPr>
        <w:t xml:space="preserve">(Disability and Vulnerability). There has been extensive research conducted as those with disabilities, may be looked upon differently, but what needs </w:t>
      </w:r>
      <w:r w:rsidR="002E58EF" w:rsidRPr="006713F9">
        <w:rPr>
          <w:rFonts w:ascii="Arial" w:hAnsi="Arial" w:cs="Arial"/>
        </w:rPr>
        <w:lastRenderedPageBreak/>
        <w:t>to be asked is whether those with a disability are realising an attitude change in society and consequently a positive impact on these lives. This research demonstrates</w:t>
      </w:r>
      <w:r w:rsidR="001C7444" w:rsidRPr="006713F9">
        <w:rPr>
          <w:rFonts w:ascii="Arial" w:hAnsi="Arial" w:cs="Arial"/>
        </w:rPr>
        <w:t xml:space="preserve"> some</w:t>
      </w:r>
      <w:r w:rsidR="002E58EF" w:rsidRPr="006713F9">
        <w:rPr>
          <w:rFonts w:ascii="Arial" w:hAnsi="Arial" w:cs="Arial"/>
        </w:rPr>
        <w:t xml:space="preserve"> individuals with disabilities f</w:t>
      </w:r>
      <w:r w:rsidR="00FA56CB">
        <w:rPr>
          <w:rFonts w:ascii="Arial" w:hAnsi="Arial" w:cs="Arial"/>
        </w:rPr>
        <w:t>ace</w:t>
      </w:r>
      <w:r w:rsidR="002E58EF" w:rsidRPr="006713F9">
        <w:rPr>
          <w:rFonts w:ascii="Arial" w:hAnsi="Arial" w:cs="Arial"/>
        </w:rPr>
        <w:t xml:space="preserve"> limitations each day, socially excluding </w:t>
      </w:r>
      <w:r w:rsidR="00594B5C" w:rsidRPr="006713F9">
        <w:rPr>
          <w:rFonts w:ascii="Arial" w:hAnsi="Arial" w:cs="Arial"/>
        </w:rPr>
        <w:t>few</w:t>
      </w:r>
      <w:r w:rsidR="002E58EF" w:rsidRPr="006713F9">
        <w:rPr>
          <w:rFonts w:ascii="Arial" w:hAnsi="Arial" w:cs="Arial"/>
        </w:rPr>
        <w:t xml:space="preserve"> from society and making their little participation feel inadequate. Following this, research also indicates an exclusion and disenfranchisement for those with disabilities in the sporting world. Sport has a major role in society, therefore for those disabled individuals not being able to fully participate in these roles, displays a form of exclusion demonstrated on these individuals (DePauw, Gavron, 1995, page 10). </w:t>
      </w:r>
    </w:p>
    <w:p w14:paraId="3587D789" w14:textId="77777777" w:rsidR="002E58EF" w:rsidRPr="006713F9" w:rsidRDefault="002E58EF" w:rsidP="002E58EF">
      <w:pPr>
        <w:spacing w:line="480" w:lineRule="auto"/>
        <w:rPr>
          <w:rFonts w:ascii="Arial" w:hAnsi="Arial" w:cs="Arial"/>
        </w:rPr>
      </w:pPr>
    </w:p>
    <w:p w14:paraId="4FA1722F" w14:textId="7FA6611E" w:rsidR="00F86C09" w:rsidRDefault="00F86C09" w:rsidP="002E58EF">
      <w:pPr>
        <w:spacing w:line="480" w:lineRule="auto"/>
        <w:rPr>
          <w:rFonts w:ascii="Arial" w:hAnsi="Arial" w:cs="Arial"/>
        </w:rPr>
      </w:pPr>
    </w:p>
    <w:p w14:paraId="30641DA5" w14:textId="69B39D1C" w:rsidR="00C4343A" w:rsidRDefault="00F86C09" w:rsidP="00C4343A">
      <w:pPr>
        <w:pStyle w:val="Heading2"/>
        <w:spacing w:line="480" w:lineRule="auto"/>
        <w:rPr>
          <w:rFonts w:ascii="Arial" w:hAnsi="Arial" w:cs="Arial"/>
        </w:rPr>
      </w:pPr>
      <w:bookmarkStart w:id="58" w:name="_Toc41857730"/>
      <w:bookmarkStart w:id="59" w:name="_Toc41860558"/>
      <w:bookmarkStart w:id="60" w:name="_Toc41905360"/>
      <w:bookmarkStart w:id="61" w:name="_Toc41910526"/>
      <w:bookmarkStart w:id="62" w:name="_Toc41921084"/>
      <w:bookmarkStart w:id="63" w:name="_Toc41926991"/>
      <w:bookmarkStart w:id="64" w:name="_Toc41933980"/>
      <w:bookmarkStart w:id="65" w:name="_Toc41934339"/>
      <w:bookmarkStart w:id="66" w:name="_Toc41934467"/>
      <w:bookmarkStart w:id="67" w:name="_Toc41935971"/>
      <w:bookmarkStart w:id="68" w:name="_Toc41936456"/>
      <w:r w:rsidRPr="002F5DD2">
        <w:rPr>
          <w:rFonts w:ascii="Arial" w:hAnsi="Arial" w:cs="Arial"/>
        </w:rPr>
        <w:t>1.2 Rationale</w:t>
      </w:r>
      <w:bookmarkEnd w:id="58"/>
      <w:bookmarkEnd w:id="59"/>
      <w:bookmarkEnd w:id="60"/>
      <w:bookmarkEnd w:id="61"/>
      <w:bookmarkEnd w:id="62"/>
      <w:bookmarkEnd w:id="63"/>
      <w:bookmarkEnd w:id="64"/>
      <w:bookmarkEnd w:id="65"/>
      <w:bookmarkEnd w:id="66"/>
      <w:bookmarkEnd w:id="67"/>
      <w:bookmarkEnd w:id="68"/>
      <w:r w:rsidRPr="002F5DD2">
        <w:rPr>
          <w:rFonts w:ascii="Arial" w:hAnsi="Arial" w:cs="Arial"/>
        </w:rPr>
        <w:t xml:space="preserve"> </w:t>
      </w:r>
    </w:p>
    <w:p w14:paraId="2A9F2A38" w14:textId="3723612A" w:rsidR="00C4343A" w:rsidRPr="007D6A3D" w:rsidRDefault="00C4343A" w:rsidP="00C4343A">
      <w:pPr>
        <w:rPr>
          <w:rFonts w:ascii="Arial" w:hAnsi="Arial" w:cs="Arial"/>
        </w:rPr>
      </w:pPr>
    </w:p>
    <w:p w14:paraId="7159A578" w14:textId="09B3E216" w:rsidR="00A52405" w:rsidRPr="00C143AB" w:rsidRDefault="00C4343A" w:rsidP="00C143AB">
      <w:pPr>
        <w:spacing w:line="480" w:lineRule="auto"/>
        <w:rPr>
          <w:rFonts w:ascii="Arial" w:hAnsi="Arial" w:cs="Arial"/>
        </w:rPr>
      </w:pPr>
      <w:r w:rsidRPr="007D6A3D">
        <w:rPr>
          <w:rFonts w:ascii="Arial" w:hAnsi="Arial" w:cs="Arial"/>
        </w:rPr>
        <w:t xml:space="preserve">Historically, </w:t>
      </w:r>
      <w:r w:rsidR="00DA4B44" w:rsidRPr="007D6A3D">
        <w:rPr>
          <w:rFonts w:ascii="Arial" w:hAnsi="Arial" w:cs="Arial"/>
        </w:rPr>
        <w:t xml:space="preserve">having a disability was seen as a barrier to success and achievement. </w:t>
      </w:r>
      <w:r w:rsidR="000129EF">
        <w:rPr>
          <w:rFonts w:ascii="Arial" w:hAnsi="Arial" w:cs="Arial"/>
        </w:rPr>
        <w:t>The</w:t>
      </w:r>
      <w:r w:rsidR="005349C8" w:rsidRPr="007D6A3D">
        <w:rPr>
          <w:rFonts w:ascii="Arial" w:hAnsi="Arial" w:cs="Arial"/>
        </w:rPr>
        <w:t xml:space="preserve"> Paralympics has shown the public what can be achieved by athletes with disabilities at the very highest level, highlighting </w:t>
      </w:r>
      <w:r w:rsidR="00F327CF" w:rsidRPr="007D6A3D">
        <w:rPr>
          <w:rFonts w:ascii="Arial" w:hAnsi="Arial" w:cs="Arial"/>
        </w:rPr>
        <w:t>their</w:t>
      </w:r>
      <w:r w:rsidR="005349C8" w:rsidRPr="007D6A3D">
        <w:rPr>
          <w:rFonts w:ascii="Arial" w:hAnsi="Arial" w:cs="Arial"/>
        </w:rPr>
        <w:t xml:space="preserve"> courage, ability, and determination, inspiring </w:t>
      </w:r>
      <w:r w:rsidR="00BB68BE" w:rsidRPr="007D6A3D">
        <w:rPr>
          <w:rFonts w:ascii="Arial" w:hAnsi="Arial" w:cs="Arial"/>
        </w:rPr>
        <w:t xml:space="preserve">so many others. </w:t>
      </w:r>
      <w:r w:rsidR="00F76AAD">
        <w:rPr>
          <w:rFonts w:ascii="Arial" w:hAnsi="Arial" w:cs="Arial"/>
        </w:rPr>
        <w:t>Although</w:t>
      </w:r>
      <w:r w:rsidR="002D45E3">
        <w:rPr>
          <w:rFonts w:ascii="Arial" w:hAnsi="Arial" w:cs="Arial"/>
        </w:rPr>
        <w:t xml:space="preserve"> progress has been made</w:t>
      </w:r>
      <w:r w:rsidR="00B045E5">
        <w:rPr>
          <w:rFonts w:ascii="Arial" w:hAnsi="Arial" w:cs="Arial"/>
        </w:rPr>
        <w:t xml:space="preserve">, there </w:t>
      </w:r>
      <w:r w:rsidR="00831920">
        <w:rPr>
          <w:rFonts w:ascii="Arial" w:hAnsi="Arial" w:cs="Arial"/>
        </w:rPr>
        <w:t xml:space="preserve">are </w:t>
      </w:r>
      <w:r w:rsidR="00B045E5">
        <w:rPr>
          <w:rFonts w:ascii="Arial" w:hAnsi="Arial" w:cs="Arial"/>
        </w:rPr>
        <w:t xml:space="preserve">still </w:t>
      </w:r>
      <w:r w:rsidR="00510A91">
        <w:rPr>
          <w:rFonts w:ascii="Arial" w:hAnsi="Arial" w:cs="Arial"/>
        </w:rPr>
        <w:t xml:space="preserve">strides to be made in changing </w:t>
      </w:r>
      <w:r w:rsidR="00501936">
        <w:rPr>
          <w:rFonts w:ascii="Arial" w:hAnsi="Arial" w:cs="Arial"/>
        </w:rPr>
        <w:t>people’s</w:t>
      </w:r>
      <w:r w:rsidR="00510A91">
        <w:rPr>
          <w:rFonts w:ascii="Arial" w:hAnsi="Arial" w:cs="Arial"/>
        </w:rPr>
        <w:t xml:space="preserve"> perception and attitudes. </w:t>
      </w:r>
      <w:r w:rsidR="003873A6">
        <w:rPr>
          <w:rFonts w:ascii="Arial" w:hAnsi="Arial" w:cs="Arial"/>
        </w:rPr>
        <w:t>Traditional societal view</w:t>
      </w:r>
      <w:r w:rsidR="009E769E">
        <w:rPr>
          <w:rFonts w:ascii="Arial" w:hAnsi="Arial" w:cs="Arial"/>
        </w:rPr>
        <w:t>s</w:t>
      </w:r>
      <w:r w:rsidR="003873A6">
        <w:rPr>
          <w:rFonts w:ascii="Arial" w:hAnsi="Arial" w:cs="Arial"/>
        </w:rPr>
        <w:t xml:space="preserve"> ha</w:t>
      </w:r>
      <w:r w:rsidR="009E769E">
        <w:rPr>
          <w:rFonts w:ascii="Arial" w:hAnsi="Arial" w:cs="Arial"/>
        </w:rPr>
        <w:t>ve</w:t>
      </w:r>
      <w:r w:rsidR="003873A6">
        <w:rPr>
          <w:rFonts w:ascii="Arial" w:hAnsi="Arial" w:cs="Arial"/>
        </w:rPr>
        <w:t xml:space="preserve"> been that a disability is a barrier, we </w:t>
      </w:r>
      <w:r w:rsidR="00F26D1C">
        <w:rPr>
          <w:rFonts w:ascii="Arial" w:hAnsi="Arial" w:cs="Arial"/>
        </w:rPr>
        <w:t xml:space="preserve">in the future must look upon these </w:t>
      </w:r>
      <w:r w:rsidR="00C143AB">
        <w:rPr>
          <w:rFonts w:ascii="Arial" w:hAnsi="Arial" w:cs="Arial"/>
        </w:rPr>
        <w:t>competitors</w:t>
      </w:r>
      <w:r w:rsidR="00471264">
        <w:rPr>
          <w:rFonts w:ascii="Arial" w:hAnsi="Arial" w:cs="Arial"/>
        </w:rPr>
        <w:t xml:space="preserve"> as elite </w:t>
      </w:r>
      <w:r w:rsidR="00C143AB">
        <w:rPr>
          <w:rFonts w:ascii="Arial" w:hAnsi="Arial" w:cs="Arial"/>
        </w:rPr>
        <w:t>athletes</w:t>
      </w:r>
      <w:r w:rsidR="00471264">
        <w:rPr>
          <w:rFonts w:ascii="Arial" w:hAnsi="Arial" w:cs="Arial"/>
        </w:rPr>
        <w:t xml:space="preserve"> and not disabled athletes.</w:t>
      </w:r>
    </w:p>
    <w:p w14:paraId="2899D5EF" w14:textId="30B1024C" w:rsidR="00A52405" w:rsidRDefault="00A52405" w:rsidP="00A52405"/>
    <w:p w14:paraId="11B1FA99" w14:textId="77777777" w:rsidR="00A52405" w:rsidRPr="00A52405" w:rsidRDefault="00A52405" w:rsidP="00A52405"/>
    <w:p w14:paraId="27F722CC" w14:textId="47F880C3" w:rsidR="00F86C09" w:rsidRDefault="00F86C09" w:rsidP="002F5DD2">
      <w:pPr>
        <w:spacing w:line="480" w:lineRule="auto"/>
        <w:rPr>
          <w:rFonts w:ascii="Arial" w:hAnsi="Arial" w:cs="Arial"/>
        </w:rPr>
      </w:pPr>
      <w:r>
        <w:rPr>
          <w:rFonts w:ascii="Arial" w:hAnsi="Arial" w:cs="Arial"/>
        </w:rPr>
        <w:t>This dissertation reviewed events including the development of Stoke Mandeville</w:t>
      </w:r>
      <w:r w:rsidR="007B6D53">
        <w:rPr>
          <w:rFonts w:ascii="Arial" w:hAnsi="Arial" w:cs="Arial"/>
        </w:rPr>
        <w:t>.</w:t>
      </w:r>
      <w:r w:rsidR="00054C5F">
        <w:rPr>
          <w:rFonts w:ascii="Arial" w:hAnsi="Arial" w:cs="Arial"/>
        </w:rPr>
        <w:t xml:space="preserve"> Stoke Mandeville is a hospital in Buckinghamshire, with an internationally acclaimed spinal injuries unit, a</w:t>
      </w:r>
      <w:r w:rsidR="00A14E6C">
        <w:rPr>
          <w:rFonts w:ascii="Arial" w:hAnsi="Arial" w:cs="Arial"/>
        </w:rPr>
        <w:t>nd part of its rehabilitation p</w:t>
      </w:r>
      <w:r w:rsidR="005B179B">
        <w:rPr>
          <w:rFonts w:ascii="Arial" w:hAnsi="Arial" w:cs="Arial"/>
        </w:rPr>
        <w:t xml:space="preserve">rocess created the first ever </w:t>
      </w:r>
      <w:r w:rsidR="00F90ACA">
        <w:rPr>
          <w:rFonts w:ascii="Arial" w:hAnsi="Arial" w:cs="Arial"/>
        </w:rPr>
        <w:t>competitive games that later into the Paralympic movement</w:t>
      </w:r>
      <w:r w:rsidR="00362EFC">
        <w:rPr>
          <w:rFonts w:ascii="Arial" w:hAnsi="Arial" w:cs="Arial"/>
        </w:rPr>
        <w:t xml:space="preserve"> (NHS, 2008)</w:t>
      </w:r>
      <w:r w:rsidR="00F90ACA">
        <w:rPr>
          <w:rFonts w:ascii="Arial" w:hAnsi="Arial" w:cs="Arial"/>
        </w:rPr>
        <w:t xml:space="preserve"> which will </w:t>
      </w:r>
      <w:r w:rsidR="00F90ACA">
        <w:rPr>
          <w:rFonts w:ascii="Arial" w:hAnsi="Arial" w:cs="Arial"/>
        </w:rPr>
        <w:lastRenderedPageBreak/>
        <w:t>be discussed later in this study.</w:t>
      </w:r>
      <w:r w:rsidR="00067B5B">
        <w:rPr>
          <w:rFonts w:ascii="Arial" w:hAnsi="Arial" w:cs="Arial"/>
        </w:rPr>
        <w:t xml:space="preserve"> </w:t>
      </w:r>
      <w:r>
        <w:rPr>
          <w:rFonts w:ascii="Arial" w:hAnsi="Arial" w:cs="Arial"/>
        </w:rPr>
        <w:t>These events showcase the best athletes from disability sport.</w:t>
      </w:r>
      <w:r w:rsidR="00E64B49">
        <w:rPr>
          <w:rFonts w:ascii="Arial" w:hAnsi="Arial" w:cs="Arial"/>
        </w:rPr>
        <w:t xml:space="preserve"> </w:t>
      </w:r>
    </w:p>
    <w:p w14:paraId="7E5C94AB" w14:textId="40C04F6B" w:rsidR="00A52405" w:rsidRDefault="00A52405" w:rsidP="002F5DD2">
      <w:pPr>
        <w:spacing w:line="480" w:lineRule="auto"/>
        <w:rPr>
          <w:rFonts w:ascii="Arial" w:hAnsi="Arial" w:cs="Arial"/>
        </w:rPr>
      </w:pPr>
    </w:p>
    <w:p w14:paraId="0124318D" w14:textId="77777777" w:rsidR="00A52405" w:rsidRPr="006713F9" w:rsidRDefault="00A52405" w:rsidP="00A52405">
      <w:pPr>
        <w:spacing w:line="480" w:lineRule="auto"/>
        <w:rPr>
          <w:rFonts w:ascii="Arial" w:hAnsi="Arial" w:cs="Arial"/>
        </w:rPr>
      </w:pPr>
      <w:r w:rsidRPr="006713F9">
        <w:rPr>
          <w:rFonts w:ascii="Arial" w:hAnsi="Arial" w:cs="Arial"/>
        </w:rPr>
        <w:t>Furthermore, sport has naturally evolved over time, and disabled athletes are beginning to feel more accepted, however, there are still numerous limitations that these athletes are being exposed to. The researcher aims to analyse this further and in more detail in chapter 2, from a range of literature.</w:t>
      </w:r>
    </w:p>
    <w:p w14:paraId="648DA0A6" w14:textId="77777777" w:rsidR="00A52405" w:rsidRPr="006713F9" w:rsidRDefault="00A52405" w:rsidP="00A52405">
      <w:pPr>
        <w:spacing w:line="480" w:lineRule="auto"/>
        <w:rPr>
          <w:rFonts w:ascii="Arial" w:hAnsi="Arial" w:cs="Arial"/>
        </w:rPr>
      </w:pPr>
    </w:p>
    <w:p w14:paraId="2858E383" w14:textId="71FCCC17" w:rsidR="00A52405" w:rsidRDefault="00A52405" w:rsidP="00A52405">
      <w:pPr>
        <w:spacing w:line="480" w:lineRule="auto"/>
        <w:rPr>
          <w:rFonts w:ascii="Arial" w:hAnsi="Arial" w:cs="Arial"/>
        </w:rPr>
      </w:pPr>
      <w:r w:rsidRPr="006713F9">
        <w:rPr>
          <w:rFonts w:ascii="Arial" w:hAnsi="Arial" w:cs="Arial"/>
        </w:rPr>
        <w:t>This study has produced comprehensive research, in order to establish these finding</w:t>
      </w:r>
      <w:r w:rsidR="00FD58E9">
        <w:rPr>
          <w:rFonts w:ascii="Arial" w:hAnsi="Arial" w:cs="Arial"/>
        </w:rPr>
        <w:t>s</w:t>
      </w:r>
      <w:r w:rsidRPr="006713F9">
        <w:rPr>
          <w:rFonts w:ascii="Arial" w:hAnsi="Arial" w:cs="Arial"/>
        </w:rPr>
        <w:t xml:space="preserve"> and to critically analyse historic events in the disabled sporting world. Following this, conclusions are made, considering past sporting events and therefore analysing whether perceptions and attitudes towards athletes with disabilities have alter</w:t>
      </w:r>
      <w:r w:rsidR="004F2C9A">
        <w:rPr>
          <w:rFonts w:ascii="Arial" w:hAnsi="Arial" w:cs="Arial"/>
        </w:rPr>
        <w:t>ed</w:t>
      </w:r>
      <w:r w:rsidRPr="006713F9">
        <w:rPr>
          <w:rFonts w:ascii="Arial" w:hAnsi="Arial" w:cs="Arial"/>
        </w:rPr>
        <w:t>. With intent to thoroughly research existing theories and build on arguments to critically a</w:t>
      </w:r>
      <w:r w:rsidR="00735BA9">
        <w:rPr>
          <w:rFonts w:ascii="Arial" w:hAnsi="Arial" w:cs="Arial"/>
        </w:rPr>
        <w:t>nalyse</w:t>
      </w:r>
      <w:r w:rsidRPr="006713F9">
        <w:rPr>
          <w:rFonts w:ascii="Arial" w:hAnsi="Arial" w:cs="Arial"/>
        </w:rPr>
        <w:t xml:space="preserve"> how effective previous events have been and how they have shaped today’s sporting industry. A critical conclusion has been formed covering all findings on impacts on perception and awareness within disability sport. </w:t>
      </w:r>
    </w:p>
    <w:p w14:paraId="2CB399E8" w14:textId="77777777" w:rsidR="00A52405" w:rsidRDefault="00A52405" w:rsidP="002F5DD2">
      <w:pPr>
        <w:spacing w:line="480" w:lineRule="auto"/>
        <w:rPr>
          <w:rFonts w:ascii="Arial" w:hAnsi="Arial" w:cs="Arial"/>
        </w:rPr>
      </w:pPr>
    </w:p>
    <w:p w14:paraId="37860E04" w14:textId="77777777" w:rsidR="002E58EF" w:rsidRPr="006713F9" w:rsidRDefault="002E58EF" w:rsidP="002E58EF">
      <w:pPr>
        <w:spacing w:line="480" w:lineRule="auto"/>
        <w:rPr>
          <w:rFonts w:ascii="Arial" w:hAnsi="Arial" w:cs="Arial"/>
        </w:rPr>
      </w:pPr>
    </w:p>
    <w:p w14:paraId="6EA9EAAD" w14:textId="52885198" w:rsidR="002E58EF" w:rsidRPr="006713F9" w:rsidRDefault="002E58EF" w:rsidP="00C04383">
      <w:pPr>
        <w:pStyle w:val="Heading2"/>
        <w:spacing w:line="480" w:lineRule="auto"/>
        <w:rPr>
          <w:rFonts w:ascii="Arial" w:hAnsi="Arial" w:cs="Arial"/>
        </w:rPr>
      </w:pPr>
      <w:bookmarkStart w:id="69" w:name="_Toc41857731"/>
      <w:bookmarkStart w:id="70" w:name="_Toc41860559"/>
      <w:bookmarkStart w:id="71" w:name="_Toc41905361"/>
      <w:bookmarkStart w:id="72" w:name="_Toc41910527"/>
      <w:bookmarkStart w:id="73" w:name="_Toc41921085"/>
      <w:bookmarkStart w:id="74" w:name="_Toc41926992"/>
      <w:bookmarkStart w:id="75" w:name="_Toc41933981"/>
      <w:bookmarkStart w:id="76" w:name="_Toc41934340"/>
      <w:bookmarkStart w:id="77" w:name="_Toc41934468"/>
      <w:bookmarkStart w:id="78" w:name="_Toc41935972"/>
      <w:bookmarkStart w:id="79" w:name="_Toc41936457"/>
      <w:r w:rsidRPr="006713F9">
        <w:rPr>
          <w:rFonts w:ascii="Arial" w:hAnsi="Arial" w:cs="Arial"/>
        </w:rPr>
        <w:t>1</w:t>
      </w:r>
      <w:r w:rsidR="002F5DD2">
        <w:rPr>
          <w:rFonts w:ascii="Arial" w:hAnsi="Arial" w:cs="Arial"/>
        </w:rPr>
        <w:t>.3</w:t>
      </w:r>
      <w:r w:rsidRPr="006713F9">
        <w:rPr>
          <w:rFonts w:ascii="Arial" w:hAnsi="Arial" w:cs="Arial"/>
        </w:rPr>
        <w:t xml:space="preserve"> Research Aim</w:t>
      </w:r>
      <w:bookmarkEnd w:id="69"/>
      <w:bookmarkEnd w:id="70"/>
      <w:bookmarkEnd w:id="71"/>
      <w:bookmarkEnd w:id="72"/>
      <w:bookmarkEnd w:id="73"/>
      <w:bookmarkEnd w:id="74"/>
      <w:bookmarkEnd w:id="75"/>
      <w:bookmarkEnd w:id="76"/>
      <w:bookmarkEnd w:id="77"/>
      <w:bookmarkEnd w:id="78"/>
      <w:bookmarkEnd w:id="79"/>
    </w:p>
    <w:p w14:paraId="079CEB02" w14:textId="77777777" w:rsidR="002E58EF" w:rsidRPr="006713F9" w:rsidRDefault="002E58EF" w:rsidP="002E58EF">
      <w:pPr>
        <w:spacing w:line="480" w:lineRule="auto"/>
        <w:rPr>
          <w:rFonts w:ascii="Arial" w:hAnsi="Arial" w:cs="Arial"/>
        </w:rPr>
      </w:pPr>
      <w:r w:rsidRPr="006713F9">
        <w:rPr>
          <w:rFonts w:ascii="Arial" w:hAnsi="Arial" w:cs="Arial"/>
        </w:rPr>
        <w:t xml:space="preserve">The overall aim of this study is to critically analyse whether past major sporting events have impacted society’s perception of individuals with disabilities.  </w:t>
      </w:r>
    </w:p>
    <w:p w14:paraId="056460DC" w14:textId="77777777" w:rsidR="002E58EF" w:rsidRPr="006713F9" w:rsidRDefault="002E58EF" w:rsidP="002E58EF">
      <w:pPr>
        <w:spacing w:line="480" w:lineRule="auto"/>
        <w:rPr>
          <w:rFonts w:ascii="Arial" w:hAnsi="Arial" w:cs="Arial"/>
        </w:rPr>
      </w:pPr>
    </w:p>
    <w:p w14:paraId="39209597" w14:textId="64E2F145" w:rsidR="002E58EF" w:rsidRPr="006713F9" w:rsidRDefault="002E58EF" w:rsidP="00C04383">
      <w:pPr>
        <w:pStyle w:val="Heading2"/>
        <w:spacing w:line="480" w:lineRule="auto"/>
        <w:rPr>
          <w:rFonts w:ascii="Arial" w:hAnsi="Arial" w:cs="Arial"/>
        </w:rPr>
      </w:pPr>
      <w:bookmarkStart w:id="80" w:name="_Toc41857732"/>
      <w:bookmarkStart w:id="81" w:name="_Toc41860560"/>
      <w:bookmarkStart w:id="82" w:name="_Toc41905362"/>
      <w:bookmarkStart w:id="83" w:name="_Toc41910528"/>
      <w:bookmarkStart w:id="84" w:name="_Toc41921086"/>
      <w:bookmarkStart w:id="85" w:name="_Toc41926993"/>
      <w:bookmarkStart w:id="86" w:name="_Toc41933982"/>
      <w:bookmarkStart w:id="87" w:name="_Toc41934341"/>
      <w:bookmarkStart w:id="88" w:name="_Toc41934469"/>
      <w:bookmarkStart w:id="89" w:name="_Toc41935973"/>
      <w:bookmarkStart w:id="90" w:name="_Toc41936458"/>
      <w:r w:rsidRPr="006713F9">
        <w:rPr>
          <w:rFonts w:ascii="Arial" w:hAnsi="Arial" w:cs="Arial"/>
        </w:rPr>
        <w:t>1.</w:t>
      </w:r>
      <w:r w:rsidR="00F86C09">
        <w:rPr>
          <w:rFonts w:ascii="Arial" w:hAnsi="Arial" w:cs="Arial"/>
        </w:rPr>
        <w:t>4</w:t>
      </w:r>
      <w:r w:rsidRPr="006713F9">
        <w:rPr>
          <w:rFonts w:ascii="Arial" w:hAnsi="Arial" w:cs="Arial"/>
        </w:rPr>
        <w:t xml:space="preserve"> Objectives</w:t>
      </w:r>
      <w:bookmarkEnd w:id="80"/>
      <w:bookmarkEnd w:id="81"/>
      <w:bookmarkEnd w:id="82"/>
      <w:bookmarkEnd w:id="83"/>
      <w:bookmarkEnd w:id="84"/>
      <w:bookmarkEnd w:id="85"/>
      <w:bookmarkEnd w:id="86"/>
      <w:bookmarkEnd w:id="87"/>
      <w:bookmarkEnd w:id="88"/>
      <w:bookmarkEnd w:id="89"/>
      <w:bookmarkEnd w:id="90"/>
      <w:r w:rsidRPr="006713F9">
        <w:rPr>
          <w:rFonts w:ascii="Arial" w:hAnsi="Arial" w:cs="Arial"/>
        </w:rPr>
        <w:t xml:space="preserve"> </w:t>
      </w:r>
    </w:p>
    <w:p w14:paraId="32178A9D" w14:textId="431A8BD2" w:rsidR="002E58EF" w:rsidRPr="006713F9" w:rsidRDefault="002E58EF" w:rsidP="002E58EF">
      <w:pPr>
        <w:spacing w:line="480" w:lineRule="auto"/>
        <w:rPr>
          <w:rFonts w:ascii="Arial" w:hAnsi="Arial" w:cs="Arial"/>
        </w:rPr>
      </w:pPr>
      <w:r w:rsidRPr="006713F9">
        <w:rPr>
          <w:rFonts w:ascii="Arial" w:hAnsi="Arial" w:cs="Arial"/>
        </w:rPr>
        <w:t xml:space="preserve">In order to achieve this aim, </w:t>
      </w:r>
      <w:r w:rsidR="00CB5632" w:rsidRPr="006713F9">
        <w:rPr>
          <w:rFonts w:ascii="Arial" w:hAnsi="Arial" w:cs="Arial"/>
        </w:rPr>
        <w:t>the following objectives were formulated using SMART objective setting principles:</w:t>
      </w:r>
    </w:p>
    <w:p w14:paraId="4C2D6AD2" w14:textId="77777777" w:rsidR="002E58EF" w:rsidRPr="006713F9" w:rsidRDefault="002E58EF" w:rsidP="002E58EF">
      <w:pPr>
        <w:spacing w:line="480" w:lineRule="auto"/>
        <w:rPr>
          <w:rFonts w:ascii="Arial" w:hAnsi="Arial" w:cs="Arial"/>
        </w:rPr>
      </w:pPr>
    </w:p>
    <w:p w14:paraId="0567E690" w14:textId="2BA91EAC" w:rsidR="002E58EF" w:rsidRPr="006713F9" w:rsidRDefault="002E58EF" w:rsidP="002E58EF">
      <w:pPr>
        <w:pStyle w:val="ListParagraph"/>
        <w:numPr>
          <w:ilvl w:val="0"/>
          <w:numId w:val="5"/>
        </w:numPr>
        <w:spacing w:line="480" w:lineRule="auto"/>
        <w:rPr>
          <w:rFonts w:ascii="Arial" w:hAnsi="Arial" w:cs="Arial"/>
        </w:rPr>
      </w:pPr>
      <w:r w:rsidRPr="006713F9">
        <w:rPr>
          <w:rFonts w:ascii="Arial" w:hAnsi="Arial" w:cs="Arial"/>
        </w:rPr>
        <w:t xml:space="preserve">To critically </w:t>
      </w:r>
      <w:r w:rsidR="005711D2">
        <w:rPr>
          <w:rFonts w:ascii="Arial" w:hAnsi="Arial" w:cs="Arial"/>
        </w:rPr>
        <w:t>analyse previous academic literature to evaluate how perceptions have been impacted since major sporting events.</w:t>
      </w:r>
    </w:p>
    <w:p w14:paraId="1D763A34" w14:textId="77777777" w:rsidR="002E58EF" w:rsidRPr="00BD075E" w:rsidRDefault="002E58EF" w:rsidP="00BD075E">
      <w:pPr>
        <w:spacing w:line="480" w:lineRule="auto"/>
        <w:rPr>
          <w:rFonts w:ascii="Arial" w:hAnsi="Arial" w:cs="Arial"/>
        </w:rPr>
      </w:pPr>
    </w:p>
    <w:p w14:paraId="5BA39948" w14:textId="0EFDDDF0" w:rsidR="002E58EF" w:rsidRPr="006713F9" w:rsidRDefault="002E58EF" w:rsidP="002E58EF">
      <w:pPr>
        <w:pStyle w:val="ListParagraph"/>
        <w:numPr>
          <w:ilvl w:val="0"/>
          <w:numId w:val="5"/>
        </w:numPr>
        <w:spacing w:line="480" w:lineRule="auto"/>
        <w:rPr>
          <w:rFonts w:ascii="Arial" w:hAnsi="Arial" w:cs="Arial"/>
        </w:rPr>
      </w:pPr>
      <w:r w:rsidRPr="006713F9">
        <w:rPr>
          <w:rFonts w:ascii="Arial" w:hAnsi="Arial" w:cs="Arial"/>
        </w:rPr>
        <w:t xml:space="preserve">To </w:t>
      </w:r>
      <w:r w:rsidR="00087FDA">
        <w:rPr>
          <w:rFonts w:ascii="Arial" w:hAnsi="Arial" w:cs="Arial"/>
        </w:rPr>
        <w:t xml:space="preserve">analyse </w:t>
      </w:r>
      <w:r w:rsidRPr="006713F9">
        <w:rPr>
          <w:rFonts w:ascii="Arial" w:hAnsi="Arial" w:cs="Arial"/>
        </w:rPr>
        <w:t>the degree of awareness of disability sport through conducting qualitative and quantitative research on a sub-group of university students, along with conducting interviews with athletes and</w:t>
      </w:r>
      <w:r w:rsidR="003608D9">
        <w:rPr>
          <w:rFonts w:ascii="Arial" w:hAnsi="Arial" w:cs="Arial"/>
        </w:rPr>
        <w:t xml:space="preserve"> a</w:t>
      </w:r>
      <w:r w:rsidRPr="006713F9">
        <w:rPr>
          <w:rFonts w:ascii="Arial" w:hAnsi="Arial" w:cs="Arial"/>
        </w:rPr>
        <w:t xml:space="preserve"> coach in the sport toda</w:t>
      </w:r>
      <w:r w:rsidR="0054711B">
        <w:rPr>
          <w:rFonts w:ascii="Arial" w:hAnsi="Arial" w:cs="Arial"/>
        </w:rPr>
        <w:t>y.</w:t>
      </w:r>
    </w:p>
    <w:p w14:paraId="2E3C486F" w14:textId="77777777" w:rsidR="002E58EF" w:rsidRPr="006713F9" w:rsidRDefault="002E58EF" w:rsidP="002E58EF">
      <w:pPr>
        <w:pStyle w:val="ListParagraph"/>
        <w:spacing w:line="480" w:lineRule="auto"/>
        <w:rPr>
          <w:rFonts w:ascii="Arial" w:hAnsi="Arial" w:cs="Arial"/>
        </w:rPr>
      </w:pPr>
    </w:p>
    <w:p w14:paraId="59B385AB" w14:textId="67302B13" w:rsidR="002E58EF" w:rsidRDefault="002E58EF" w:rsidP="002E58EF">
      <w:pPr>
        <w:pStyle w:val="ListParagraph"/>
        <w:numPr>
          <w:ilvl w:val="0"/>
          <w:numId w:val="5"/>
        </w:numPr>
        <w:spacing w:line="480" w:lineRule="auto"/>
        <w:rPr>
          <w:rFonts w:ascii="Arial" w:hAnsi="Arial" w:cs="Arial"/>
        </w:rPr>
      </w:pPr>
      <w:r w:rsidRPr="006713F9">
        <w:rPr>
          <w:rFonts w:ascii="Arial" w:hAnsi="Arial" w:cs="Arial"/>
        </w:rPr>
        <w:t xml:space="preserve">To </w:t>
      </w:r>
      <w:r w:rsidR="00A73FB1">
        <w:rPr>
          <w:rFonts w:ascii="Arial" w:hAnsi="Arial" w:cs="Arial"/>
        </w:rPr>
        <w:t xml:space="preserve">provide </w:t>
      </w:r>
      <w:r w:rsidR="009C6942">
        <w:rPr>
          <w:rFonts w:ascii="Arial" w:hAnsi="Arial" w:cs="Arial"/>
        </w:rPr>
        <w:t xml:space="preserve">recommendations </w:t>
      </w:r>
      <w:r w:rsidR="007479E2">
        <w:rPr>
          <w:rFonts w:ascii="Arial" w:hAnsi="Arial" w:cs="Arial"/>
        </w:rPr>
        <w:t xml:space="preserve">to continue the transformation </w:t>
      </w:r>
      <w:r w:rsidR="00873137">
        <w:rPr>
          <w:rFonts w:ascii="Arial" w:hAnsi="Arial" w:cs="Arial"/>
        </w:rPr>
        <w:t xml:space="preserve">on perception towards disability. </w:t>
      </w:r>
    </w:p>
    <w:p w14:paraId="2B45837E" w14:textId="77777777" w:rsidR="008E2EEF" w:rsidRPr="008E2EEF" w:rsidRDefault="008E2EEF" w:rsidP="008E2EEF">
      <w:pPr>
        <w:pStyle w:val="ListParagraph"/>
        <w:rPr>
          <w:rFonts w:ascii="Arial" w:hAnsi="Arial" w:cs="Arial"/>
        </w:rPr>
      </w:pPr>
    </w:p>
    <w:p w14:paraId="6E1EB653" w14:textId="503CDAE4" w:rsidR="008E2EEF" w:rsidRPr="00A14808" w:rsidRDefault="008E2EEF" w:rsidP="008E2EEF">
      <w:pPr>
        <w:spacing w:line="480" w:lineRule="auto"/>
        <w:rPr>
          <w:rFonts w:ascii="Arial" w:hAnsi="Arial" w:cs="Arial"/>
        </w:rPr>
      </w:pPr>
    </w:p>
    <w:p w14:paraId="178FCEAF" w14:textId="78871488" w:rsidR="00A14808" w:rsidRPr="000F0FCE" w:rsidRDefault="008E2EEF" w:rsidP="000F0FCE">
      <w:pPr>
        <w:pStyle w:val="Heading2"/>
        <w:spacing w:line="480" w:lineRule="auto"/>
        <w:rPr>
          <w:rFonts w:ascii="Arial" w:hAnsi="Arial" w:cs="Arial"/>
        </w:rPr>
      </w:pPr>
      <w:bookmarkStart w:id="91" w:name="_Toc41857733"/>
      <w:bookmarkStart w:id="92" w:name="_Toc41860561"/>
      <w:bookmarkStart w:id="93" w:name="_Toc41905363"/>
      <w:bookmarkStart w:id="94" w:name="_Toc41910529"/>
      <w:bookmarkStart w:id="95" w:name="_Toc41921087"/>
      <w:bookmarkStart w:id="96" w:name="_Toc41926994"/>
      <w:bookmarkStart w:id="97" w:name="_Toc41933983"/>
      <w:bookmarkStart w:id="98" w:name="_Toc41934342"/>
      <w:bookmarkStart w:id="99" w:name="_Toc41934470"/>
      <w:bookmarkStart w:id="100" w:name="_Toc41935974"/>
      <w:bookmarkStart w:id="101" w:name="_Toc41936459"/>
      <w:r w:rsidRPr="00A14808">
        <w:rPr>
          <w:rFonts w:ascii="Arial" w:hAnsi="Arial" w:cs="Arial"/>
        </w:rPr>
        <w:t>1.</w:t>
      </w:r>
      <w:r w:rsidR="00F86C09">
        <w:rPr>
          <w:rFonts w:ascii="Arial" w:hAnsi="Arial" w:cs="Arial"/>
        </w:rPr>
        <w:t>5</w:t>
      </w:r>
      <w:r w:rsidRPr="00A14808">
        <w:rPr>
          <w:rFonts w:ascii="Arial" w:hAnsi="Arial" w:cs="Arial"/>
        </w:rPr>
        <w:t xml:space="preserve"> Structure</w:t>
      </w:r>
      <w:bookmarkEnd w:id="91"/>
      <w:bookmarkEnd w:id="92"/>
      <w:bookmarkEnd w:id="93"/>
      <w:bookmarkEnd w:id="94"/>
      <w:bookmarkEnd w:id="95"/>
      <w:bookmarkEnd w:id="96"/>
      <w:bookmarkEnd w:id="97"/>
      <w:bookmarkEnd w:id="98"/>
      <w:bookmarkEnd w:id="99"/>
      <w:bookmarkEnd w:id="100"/>
      <w:bookmarkEnd w:id="101"/>
      <w:r w:rsidRPr="00A14808">
        <w:rPr>
          <w:rFonts w:ascii="Arial" w:hAnsi="Arial" w:cs="Arial"/>
        </w:rPr>
        <w:t xml:space="preserve"> </w:t>
      </w:r>
    </w:p>
    <w:p w14:paraId="1D511089" w14:textId="03F59730" w:rsidR="00A14808" w:rsidRDefault="00CE1D43" w:rsidP="000F0FCE">
      <w:pPr>
        <w:spacing w:line="480" w:lineRule="auto"/>
        <w:rPr>
          <w:rFonts w:ascii="Arial" w:hAnsi="Arial" w:cs="Arial"/>
        </w:rPr>
      </w:pPr>
      <w:r>
        <w:rPr>
          <w:rFonts w:ascii="Arial" w:hAnsi="Arial" w:cs="Arial"/>
        </w:rPr>
        <w:t xml:space="preserve">In order to successfully achieve the objectives for this study, </w:t>
      </w:r>
      <w:r w:rsidR="00921FA9">
        <w:rPr>
          <w:rFonts w:ascii="Arial" w:hAnsi="Arial" w:cs="Arial"/>
        </w:rPr>
        <w:t>chapter</w:t>
      </w:r>
      <w:r w:rsidR="005B335A">
        <w:rPr>
          <w:rFonts w:ascii="Arial" w:hAnsi="Arial" w:cs="Arial"/>
        </w:rPr>
        <w:t xml:space="preserve"> two </w:t>
      </w:r>
      <w:r w:rsidR="00840A4E">
        <w:rPr>
          <w:rFonts w:ascii="Arial" w:hAnsi="Arial" w:cs="Arial"/>
        </w:rPr>
        <w:t>has</w:t>
      </w:r>
      <w:r w:rsidR="005B335A">
        <w:rPr>
          <w:rFonts w:ascii="Arial" w:hAnsi="Arial" w:cs="Arial"/>
        </w:rPr>
        <w:t xml:space="preserve"> </w:t>
      </w:r>
      <w:r w:rsidR="008F7BFA">
        <w:rPr>
          <w:rFonts w:ascii="Arial" w:hAnsi="Arial" w:cs="Arial"/>
        </w:rPr>
        <w:t>achieved the first objective</w:t>
      </w:r>
      <w:r w:rsidR="004649A2">
        <w:rPr>
          <w:rFonts w:ascii="Arial" w:hAnsi="Arial" w:cs="Arial"/>
        </w:rPr>
        <w:t xml:space="preserve">, to </w:t>
      </w:r>
      <w:r w:rsidR="00D35D86">
        <w:rPr>
          <w:rFonts w:ascii="Arial" w:hAnsi="Arial" w:cs="Arial"/>
        </w:rPr>
        <w:t>a</w:t>
      </w:r>
      <w:r w:rsidR="004649A2">
        <w:rPr>
          <w:rFonts w:ascii="Arial" w:hAnsi="Arial" w:cs="Arial"/>
        </w:rPr>
        <w:t>nalyse</w:t>
      </w:r>
      <w:r w:rsidR="00D35D86">
        <w:rPr>
          <w:rFonts w:ascii="Arial" w:hAnsi="Arial" w:cs="Arial"/>
        </w:rPr>
        <w:t xml:space="preserve"> previous academic literat</w:t>
      </w:r>
      <w:r w:rsidR="00BE1844">
        <w:rPr>
          <w:rFonts w:ascii="Arial" w:hAnsi="Arial" w:cs="Arial"/>
        </w:rPr>
        <w:t xml:space="preserve">ure </w:t>
      </w:r>
      <w:r w:rsidR="00737097">
        <w:rPr>
          <w:rFonts w:ascii="Arial" w:hAnsi="Arial" w:cs="Arial"/>
        </w:rPr>
        <w:t>on past and present perceptions of disability s</w:t>
      </w:r>
      <w:r w:rsidR="00E6577F">
        <w:rPr>
          <w:rFonts w:ascii="Arial" w:hAnsi="Arial" w:cs="Arial"/>
        </w:rPr>
        <w:t>port</w:t>
      </w:r>
      <w:r w:rsidR="000F0FCE">
        <w:rPr>
          <w:rFonts w:ascii="Arial" w:hAnsi="Arial" w:cs="Arial"/>
        </w:rPr>
        <w:t xml:space="preserve">, </w:t>
      </w:r>
      <w:r w:rsidR="00C86095">
        <w:rPr>
          <w:rFonts w:ascii="Arial" w:hAnsi="Arial" w:cs="Arial"/>
        </w:rPr>
        <w:t xml:space="preserve">and </w:t>
      </w:r>
      <w:r w:rsidR="000F0FCE">
        <w:rPr>
          <w:rFonts w:ascii="Arial" w:hAnsi="Arial" w:cs="Arial"/>
        </w:rPr>
        <w:t>to identify gaps within current literature which could be explored further.</w:t>
      </w:r>
    </w:p>
    <w:p w14:paraId="5BB08E80" w14:textId="1F57A948" w:rsidR="000F0FCE" w:rsidRDefault="000F0FCE" w:rsidP="000F0FCE">
      <w:pPr>
        <w:spacing w:line="480" w:lineRule="auto"/>
        <w:rPr>
          <w:rFonts w:ascii="Arial" w:hAnsi="Arial" w:cs="Arial"/>
        </w:rPr>
      </w:pPr>
    </w:p>
    <w:p w14:paraId="0105EE66" w14:textId="0C9475FC" w:rsidR="000F0FCE" w:rsidRDefault="00AB3BEC" w:rsidP="000F0FCE">
      <w:pPr>
        <w:spacing w:line="480" w:lineRule="auto"/>
        <w:rPr>
          <w:rFonts w:ascii="Arial" w:hAnsi="Arial" w:cs="Arial"/>
        </w:rPr>
      </w:pPr>
      <w:r>
        <w:rPr>
          <w:rFonts w:ascii="Arial" w:hAnsi="Arial" w:cs="Arial"/>
        </w:rPr>
        <w:t xml:space="preserve">Chapter three </w:t>
      </w:r>
      <w:r w:rsidR="002C38C7">
        <w:rPr>
          <w:rFonts w:ascii="Arial" w:hAnsi="Arial" w:cs="Arial"/>
        </w:rPr>
        <w:t xml:space="preserve">identifies the methods used for this study, using both qualitative and quantitative approaches </w:t>
      </w:r>
      <w:r w:rsidR="000E101C">
        <w:rPr>
          <w:rFonts w:ascii="Arial" w:hAnsi="Arial" w:cs="Arial"/>
        </w:rPr>
        <w:t xml:space="preserve">to conduct the </w:t>
      </w:r>
      <w:r w:rsidR="003108DA">
        <w:rPr>
          <w:rFonts w:ascii="Arial" w:hAnsi="Arial" w:cs="Arial"/>
        </w:rPr>
        <w:t>necessary</w:t>
      </w:r>
      <w:r w:rsidR="000E101C">
        <w:rPr>
          <w:rFonts w:ascii="Arial" w:hAnsi="Arial" w:cs="Arial"/>
        </w:rPr>
        <w:t xml:space="preserve"> research. </w:t>
      </w:r>
    </w:p>
    <w:p w14:paraId="1965F73E" w14:textId="77CAB673" w:rsidR="00B91D48" w:rsidRDefault="00B91D48" w:rsidP="000F0FCE">
      <w:pPr>
        <w:spacing w:line="480" w:lineRule="auto"/>
        <w:rPr>
          <w:rFonts w:ascii="Arial" w:hAnsi="Arial" w:cs="Arial"/>
        </w:rPr>
      </w:pPr>
    </w:p>
    <w:p w14:paraId="36C64B12" w14:textId="4999B6FC" w:rsidR="00B91D48" w:rsidRDefault="00B91D48" w:rsidP="000F0FCE">
      <w:pPr>
        <w:spacing w:line="480" w:lineRule="auto"/>
        <w:rPr>
          <w:rFonts w:ascii="Arial" w:hAnsi="Arial" w:cs="Arial"/>
        </w:rPr>
      </w:pPr>
      <w:r>
        <w:rPr>
          <w:rFonts w:ascii="Arial" w:hAnsi="Arial" w:cs="Arial"/>
        </w:rPr>
        <w:t xml:space="preserve">Chapter four </w:t>
      </w:r>
      <w:r w:rsidR="0018091C">
        <w:rPr>
          <w:rFonts w:ascii="Arial" w:hAnsi="Arial" w:cs="Arial"/>
        </w:rPr>
        <w:t xml:space="preserve">has analysed </w:t>
      </w:r>
      <w:r w:rsidR="006D055C">
        <w:rPr>
          <w:rFonts w:ascii="Arial" w:hAnsi="Arial" w:cs="Arial"/>
        </w:rPr>
        <w:t xml:space="preserve">the data collected through a quantitative method, being the online administered survey, along with a </w:t>
      </w:r>
      <w:r w:rsidR="006B1185">
        <w:rPr>
          <w:rFonts w:ascii="Arial" w:hAnsi="Arial" w:cs="Arial"/>
        </w:rPr>
        <w:t>qualitative</w:t>
      </w:r>
      <w:r w:rsidR="006D055C">
        <w:rPr>
          <w:rFonts w:ascii="Arial" w:hAnsi="Arial" w:cs="Arial"/>
        </w:rPr>
        <w:t xml:space="preserve"> method by conducting interviews. </w:t>
      </w:r>
      <w:r w:rsidR="00E44E1B">
        <w:rPr>
          <w:rFonts w:ascii="Arial" w:hAnsi="Arial" w:cs="Arial"/>
        </w:rPr>
        <w:t xml:space="preserve">This chapter determines the second objective, </w:t>
      </w:r>
      <w:r w:rsidR="00B44AD4">
        <w:rPr>
          <w:rFonts w:ascii="Arial" w:hAnsi="Arial" w:cs="Arial"/>
        </w:rPr>
        <w:t xml:space="preserve">to analyse the degree of awareness of disability sport through conducting qualitative and quantitative </w:t>
      </w:r>
      <w:r w:rsidR="00B44AD4">
        <w:rPr>
          <w:rFonts w:ascii="Arial" w:hAnsi="Arial" w:cs="Arial"/>
        </w:rPr>
        <w:lastRenderedPageBreak/>
        <w:t xml:space="preserve">research on a sub-group of university students, along with conducting interviews with athletes and a coach in the sport today. </w:t>
      </w:r>
      <w:r w:rsidR="00E44E1B">
        <w:rPr>
          <w:rFonts w:ascii="Arial" w:hAnsi="Arial" w:cs="Arial"/>
        </w:rPr>
        <w:t xml:space="preserve"> </w:t>
      </w:r>
    </w:p>
    <w:p w14:paraId="48F8EBB8" w14:textId="1077CA30" w:rsidR="00207B57" w:rsidRDefault="00207B57" w:rsidP="000F0FCE">
      <w:pPr>
        <w:spacing w:line="480" w:lineRule="auto"/>
        <w:rPr>
          <w:rFonts w:ascii="Arial" w:hAnsi="Arial" w:cs="Arial"/>
        </w:rPr>
      </w:pPr>
    </w:p>
    <w:p w14:paraId="5E944CD5" w14:textId="2202D68E" w:rsidR="00207B57" w:rsidRDefault="00207B57" w:rsidP="000F0FCE">
      <w:pPr>
        <w:spacing w:line="480" w:lineRule="auto"/>
        <w:rPr>
          <w:rFonts w:ascii="Arial" w:hAnsi="Arial" w:cs="Arial"/>
        </w:rPr>
      </w:pPr>
      <w:r>
        <w:rPr>
          <w:rFonts w:ascii="Arial" w:hAnsi="Arial" w:cs="Arial"/>
        </w:rPr>
        <w:t xml:space="preserve">Chapter five </w:t>
      </w:r>
      <w:r w:rsidR="0018702C">
        <w:rPr>
          <w:rFonts w:ascii="Arial" w:hAnsi="Arial" w:cs="Arial"/>
        </w:rPr>
        <w:t xml:space="preserve">has concluded </w:t>
      </w:r>
      <w:r w:rsidR="00150898">
        <w:rPr>
          <w:rFonts w:ascii="Arial" w:hAnsi="Arial" w:cs="Arial"/>
        </w:rPr>
        <w:t xml:space="preserve">findings throughout the study, </w:t>
      </w:r>
      <w:r w:rsidR="009B59F6">
        <w:rPr>
          <w:rFonts w:ascii="Arial" w:hAnsi="Arial" w:cs="Arial"/>
        </w:rPr>
        <w:t>and determines the final object</w:t>
      </w:r>
      <w:r w:rsidR="00290E57">
        <w:rPr>
          <w:rFonts w:ascii="Arial" w:hAnsi="Arial" w:cs="Arial"/>
        </w:rPr>
        <w:t xml:space="preserve">ive, </w:t>
      </w:r>
      <w:r w:rsidR="008B7FA4">
        <w:rPr>
          <w:rFonts w:ascii="Arial" w:hAnsi="Arial" w:cs="Arial"/>
        </w:rPr>
        <w:t>to provide recommendations to continue the transformation on perception towards disability</w:t>
      </w:r>
      <w:r w:rsidR="00E873F2">
        <w:rPr>
          <w:rFonts w:ascii="Arial" w:hAnsi="Arial" w:cs="Arial"/>
        </w:rPr>
        <w:t>.</w:t>
      </w:r>
      <w:r w:rsidR="00F94933">
        <w:rPr>
          <w:rFonts w:ascii="Arial" w:hAnsi="Arial" w:cs="Arial"/>
        </w:rPr>
        <w:t xml:space="preserve"> </w:t>
      </w:r>
      <w:r w:rsidR="0052723E">
        <w:rPr>
          <w:rFonts w:ascii="Arial" w:hAnsi="Arial" w:cs="Arial"/>
        </w:rPr>
        <w:t xml:space="preserve">A discussion </w:t>
      </w:r>
      <w:r w:rsidR="00B4246D">
        <w:rPr>
          <w:rFonts w:ascii="Arial" w:hAnsi="Arial" w:cs="Arial"/>
        </w:rPr>
        <w:t xml:space="preserve">on the key findings </w:t>
      </w:r>
      <w:r w:rsidR="008E2C98">
        <w:rPr>
          <w:rFonts w:ascii="Arial" w:hAnsi="Arial" w:cs="Arial"/>
        </w:rPr>
        <w:t>along with limitations throughout the study.</w:t>
      </w:r>
      <w:r w:rsidR="007876D4">
        <w:rPr>
          <w:rFonts w:ascii="Arial" w:hAnsi="Arial" w:cs="Arial"/>
        </w:rPr>
        <w:t xml:space="preserve"> Recommendations for further research are also included. </w:t>
      </w:r>
      <w:r w:rsidR="0052723E">
        <w:rPr>
          <w:rFonts w:ascii="Arial" w:hAnsi="Arial" w:cs="Arial"/>
        </w:rPr>
        <w:t xml:space="preserve"> </w:t>
      </w:r>
    </w:p>
    <w:p w14:paraId="61EDBA1C" w14:textId="77777777" w:rsidR="001607B0" w:rsidRDefault="001607B0" w:rsidP="000F0FCE">
      <w:pPr>
        <w:spacing w:line="480" w:lineRule="auto"/>
        <w:rPr>
          <w:rFonts w:ascii="Arial" w:hAnsi="Arial" w:cs="Arial"/>
        </w:rPr>
      </w:pPr>
    </w:p>
    <w:p w14:paraId="654F1D93" w14:textId="272E6ED0" w:rsidR="00C11F92" w:rsidRDefault="00C11F92" w:rsidP="000F0FCE">
      <w:pPr>
        <w:spacing w:line="480" w:lineRule="auto"/>
        <w:rPr>
          <w:rFonts w:ascii="Arial" w:hAnsi="Arial" w:cs="Arial"/>
        </w:rPr>
      </w:pPr>
    </w:p>
    <w:p w14:paraId="3B5DF64F" w14:textId="3118B375" w:rsidR="00C11F92" w:rsidRPr="00033889" w:rsidRDefault="00C11F92" w:rsidP="00033889">
      <w:pPr>
        <w:pStyle w:val="Heading2"/>
        <w:spacing w:line="480" w:lineRule="auto"/>
        <w:rPr>
          <w:rFonts w:ascii="Arial" w:hAnsi="Arial" w:cs="Arial"/>
        </w:rPr>
      </w:pPr>
      <w:bookmarkStart w:id="102" w:name="_Toc41857734"/>
      <w:bookmarkStart w:id="103" w:name="_Toc41860562"/>
      <w:bookmarkStart w:id="104" w:name="_Toc41905364"/>
      <w:bookmarkStart w:id="105" w:name="_Toc41910530"/>
      <w:bookmarkStart w:id="106" w:name="_Toc41921088"/>
      <w:bookmarkStart w:id="107" w:name="_Toc41926995"/>
      <w:bookmarkStart w:id="108" w:name="_Toc41933984"/>
      <w:bookmarkStart w:id="109" w:name="_Toc41934343"/>
      <w:bookmarkStart w:id="110" w:name="_Toc41934471"/>
      <w:bookmarkStart w:id="111" w:name="_Toc41935975"/>
      <w:bookmarkStart w:id="112" w:name="_Toc41936460"/>
      <w:r w:rsidRPr="00033889">
        <w:rPr>
          <w:rFonts w:ascii="Arial" w:hAnsi="Arial" w:cs="Arial"/>
        </w:rPr>
        <w:t>1.</w:t>
      </w:r>
      <w:r w:rsidR="00F86C09">
        <w:rPr>
          <w:rFonts w:ascii="Arial" w:hAnsi="Arial" w:cs="Arial"/>
        </w:rPr>
        <w:t>6</w:t>
      </w:r>
      <w:r w:rsidRPr="00033889">
        <w:rPr>
          <w:rFonts w:ascii="Arial" w:hAnsi="Arial" w:cs="Arial"/>
        </w:rPr>
        <w:t xml:space="preserve"> Conclusion</w:t>
      </w:r>
      <w:bookmarkEnd w:id="102"/>
      <w:bookmarkEnd w:id="103"/>
      <w:bookmarkEnd w:id="104"/>
      <w:bookmarkEnd w:id="105"/>
      <w:bookmarkEnd w:id="106"/>
      <w:bookmarkEnd w:id="107"/>
      <w:bookmarkEnd w:id="108"/>
      <w:bookmarkEnd w:id="109"/>
      <w:bookmarkEnd w:id="110"/>
      <w:bookmarkEnd w:id="111"/>
      <w:bookmarkEnd w:id="112"/>
    </w:p>
    <w:p w14:paraId="44421721" w14:textId="367E1512" w:rsidR="00796EF0" w:rsidRPr="00033889" w:rsidRDefault="00796EF0" w:rsidP="00033889">
      <w:pPr>
        <w:spacing w:line="480" w:lineRule="auto"/>
        <w:rPr>
          <w:rFonts w:ascii="Arial" w:hAnsi="Arial" w:cs="Arial"/>
        </w:rPr>
      </w:pPr>
    </w:p>
    <w:p w14:paraId="1DFB2357" w14:textId="7A3C26D2" w:rsidR="00796EF0" w:rsidRPr="00033889" w:rsidRDefault="00D70E03" w:rsidP="00033889">
      <w:pPr>
        <w:spacing w:line="480" w:lineRule="auto"/>
        <w:rPr>
          <w:rFonts w:ascii="Arial" w:hAnsi="Arial" w:cs="Arial"/>
        </w:rPr>
      </w:pPr>
      <w:r w:rsidRPr="00033889">
        <w:rPr>
          <w:rFonts w:ascii="Arial" w:hAnsi="Arial" w:cs="Arial"/>
        </w:rPr>
        <w:t xml:space="preserve">This chapter summarises the aim and objectives for the </w:t>
      </w:r>
      <w:r w:rsidR="00766DAB" w:rsidRPr="00033889">
        <w:rPr>
          <w:rFonts w:ascii="Arial" w:hAnsi="Arial" w:cs="Arial"/>
        </w:rPr>
        <w:t>study and</w:t>
      </w:r>
      <w:r w:rsidR="00033889" w:rsidRPr="00033889">
        <w:rPr>
          <w:rFonts w:ascii="Arial" w:hAnsi="Arial" w:cs="Arial"/>
        </w:rPr>
        <w:t xml:space="preserve"> discusses the background and ration</w:t>
      </w:r>
      <w:r w:rsidR="00033889">
        <w:rPr>
          <w:rFonts w:ascii="Arial" w:hAnsi="Arial" w:cs="Arial"/>
        </w:rPr>
        <w:t xml:space="preserve">ale </w:t>
      </w:r>
      <w:r w:rsidR="003277CD">
        <w:rPr>
          <w:rFonts w:ascii="Arial" w:hAnsi="Arial" w:cs="Arial"/>
        </w:rPr>
        <w:t xml:space="preserve">to further investigate </w:t>
      </w:r>
      <w:r w:rsidR="00E974B3">
        <w:rPr>
          <w:rFonts w:ascii="Arial" w:hAnsi="Arial" w:cs="Arial"/>
        </w:rPr>
        <w:t>the subject matter</w:t>
      </w:r>
      <w:r w:rsidR="00E52AB1">
        <w:rPr>
          <w:rFonts w:ascii="Arial" w:hAnsi="Arial" w:cs="Arial"/>
        </w:rPr>
        <w:t xml:space="preserve"> throughout this dissertation. Chapter two will </w:t>
      </w:r>
      <w:r w:rsidR="003821C1">
        <w:rPr>
          <w:rFonts w:ascii="Arial" w:hAnsi="Arial" w:cs="Arial"/>
        </w:rPr>
        <w:t xml:space="preserve">critically analyse </w:t>
      </w:r>
      <w:r w:rsidR="00744484">
        <w:rPr>
          <w:rFonts w:ascii="Arial" w:hAnsi="Arial" w:cs="Arial"/>
        </w:rPr>
        <w:t xml:space="preserve">previous academic literature </w:t>
      </w:r>
      <w:r w:rsidR="00180BA5">
        <w:rPr>
          <w:rFonts w:ascii="Arial" w:hAnsi="Arial" w:cs="Arial"/>
        </w:rPr>
        <w:t xml:space="preserve">in order to evaluate how </w:t>
      </w:r>
      <w:r w:rsidR="009F2688">
        <w:rPr>
          <w:rFonts w:ascii="Arial" w:hAnsi="Arial" w:cs="Arial"/>
        </w:rPr>
        <w:t>perceptions</w:t>
      </w:r>
      <w:r w:rsidR="00180BA5">
        <w:rPr>
          <w:rFonts w:ascii="Arial" w:hAnsi="Arial" w:cs="Arial"/>
        </w:rPr>
        <w:t xml:space="preserve"> </w:t>
      </w:r>
      <w:r w:rsidR="009F2688">
        <w:rPr>
          <w:rFonts w:ascii="Arial" w:hAnsi="Arial" w:cs="Arial"/>
        </w:rPr>
        <w:t xml:space="preserve">have been impacted </w:t>
      </w:r>
      <w:r w:rsidR="003D0625">
        <w:rPr>
          <w:rFonts w:ascii="Arial" w:hAnsi="Arial" w:cs="Arial"/>
        </w:rPr>
        <w:t xml:space="preserve">since major sporting events. </w:t>
      </w:r>
    </w:p>
    <w:p w14:paraId="5CD7F1DE" w14:textId="6366B839" w:rsidR="000F0FCE" w:rsidRDefault="000F0FCE" w:rsidP="00D35D86">
      <w:pPr>
        <w:spacing w:line="480" w:lineRule="auto"/>
        <w:rPr>
          <w:rFonts w:ascii="Arial" w:hAnsi="Arial" w:cs="Arial"/>
        </w:rPr>
      </w:pPr>
    </w:p>
    <w:p w14:paraId="773ABDE4" w14:textId="77777777" w:rsidR="002E58EF" w:rsidRPr="006713F9" w:rsidRDefault="002E58EF" w:rsidP="002E58EF">
      <w:pPr>
        <w:spacing w:line="480" w:lineRule="auto"/>
        <w:rPr>
          <w:rFonts w:ascii="Arial" w:hAnsi="Arial" w:cs="Arial"/>
        </w:rPr>
      </w:pPr>
    </w:p>
    <w:p w14:paraId="2393D3CF" w14:textId="77777777" w:rsidR="002E58EF" w:rsidRPr="006713F9" w:rsidRDefault="002E58EF" w:rsidP="002E58EF">
      <w:pPr>
        <w:spacing w:line="480" w:lineRule="auto"/>
        <w:rPr>
          <w:rFonts w:ascii="Arial" w:hAnsi="Arial" w:cs="Arial"/>
        </w:rPr>
      </w:pPr>
    </w:p>
    <w:p w14:paraId="0A38B648" w14:textId="706758E3" w:rsidR="005356F9" w:rsidRDefault="005356F9" w:rsidP="00EE0344">
      <w:pPr>
        <w:spacing w:line="360" w:lineRule="auto"/>
        <w:rPr>
          <w:rFonts w:ascii="Arial" w:hAnsi="Arial" w:cs="Arial"/>
        </w:rPr>
      </w:pPr>
    </w:p>
    <w:p w14:paraId="47C9F4F3" w14:textId="29C6EB1D" w:rsidR="0094103C" w:rsidRDefault="0094103C" w:rsidP="00EE0344">
      <w:pPr>
        <w:spacing w:line="360" w:lineRule="auto"/>
        <w:rPr>
          <w:rFonts w:ascii="Arial" w:hAnsi="Arial" w:cs="Arial"/>
        </w:rPr>
      </w:pPr>
    </w:p>
    <w:p w14:paraId="4F369366" w14:textId="7BC17E0D" w:rsidR="0094103C" w:rsidRDefault="0094103C" w:rsidP="00EE0344">
      <w:pPr>
        <w:spacing w:line="360" w:lineRule="auto"/>
        <w:rPr>
          <w:rFonts w:ascii="Arial" w:hAnsi="Arial" w:cs="Arial"/>
        </w:rPr>
      </w:pPr>
    </w:p>
    <w:p w14:paraId="490DBC4C" w14:textId="2EFD87F4" w:rsidR="0094103C" w:rsidRDefault="0094103C" w:rsidP="00EE0344">
      <w:pPr>
        <w:spacing w:line="360" w:lineRule="auto"/>
        <w:rPr>
          <w:rFonts w:ascii="Arial" w:hAnsi="Arial" w:cs="Arial"/>
        </w:rPr>
      </w:pPr>
    </w:p>
    <w:p w14:paraId="4F555509" w14:textId="17AC195B" w:rsidR="0094103C" w:rsidRDefault="0094103C" w:rsidP="00EE0344">
      <w:pPr>
        <w:spacing w:line="360" w:lineRule="auto"/>
        <w:rPr>
          <w:rFonts w:ascii="Arial" w:hAnsi="Arial" w:cs="Arial"/>
        </w:rPr>
      </w:pPr>
    </w:p>
    <w:p w14:paraId="7AFA4B08" w14:textId="389DC432" w:rsidR="007006F1" w:rsidRDefault="007006F1" w:rsidP="00B3669C">
      <w:pPr>
        <w:pStyle w:val="Heading1"/>
        <w:spacing w:line="480" w:lineRule="auto"/>
        <w:rPr>
          <w:rFonts w:ascii="Arial" w:hAnsi="Arial" w:cs="Arial"/>
        </w:rPr>
      </w:pPr>
    </w:p>
    <w:p w14:paraId="177C8749" w14:textId="1F5EBC2F" w:rsidR="00343284" w:rsidRDefault="00343284" w:rsidP="00343284">
      <w:pPr>
        <w:rPr>
          <w:lang w:eastAsia="en-US"/>
        </w:rPr>
      </w:pPr>
    </w:p>
    <w:p w14:paraId="1066278D" w14:textId="77777777" w:rsidR="00343284" w:rsidRPr="00343284" w:rsidRDefault="00343284" w:rsidP="00343284">
      <w:pPr>
        <w:rPr>
          <w:lang w:eastAsia="en-US"/>
        </w:rPr>
      </w:pPr>
    </w:p>
    <w:p w14:paraId="332386D4" w14:textId="6E4227B5" w:rsidR="00B3669C" w:rsidRPr="006713F9" w:rsidRDefault="005665E4" w:rsidP="00B3669C">
      <w:pPr>
        <w:pStyle w:val="Heading1"/>
        <w:spacing w:line="480" w:lineRule="auto"/>
        <w:rPr>
          <w:rFonts w:ascii="Arial" w:hAnsi="Arial" w:cs="Arial"/>
        </w:rPr>
      </w:pPr>
      <w:bookmarkStart w:id="113" w:name="_Toc41857735"/>
      <w:bookmarkStart w:id="114" w:name="_Toc41860563"/>
      <w:bookmarkStart w:id="115" w:name="_Toc41905365"/>
      <w:bookmarkStart w:id="116" w:name="_Toc41910531"/>
      <w:bookmarkStart w:id="117" w:name="_Toc41921089"/>
      <w:bookmarkStart w:id="118" w:name="_Toc41926996"/>
      <w:bookmarkStart w:id="119" w:name="_Toc41933985"/>
      <w:bookmarkStart w:id="120" w:name="_Toc41934344"/>
      <w:bookmarkStart w:id="121" w:name="_Toc41934472"/>
      <w:bookmarkStart w:id="122" w:name="_Toc41935976"/>
      <w:bookmarkStart w:id="123" w:name="_Toc41936461"/>
      <w:r>
        <w:rPr>
          <w:rFonts w:ascii="Arial" w:hAnsi="Arial" w:cs="Arial"/>
        </w:rPr>
        <w:lastRenderedPageBreak/>
        <w:t xml:space="preserve">Chapter 2 - </w:t>
      </w:r>
      <w:r w:rsidR="00B3669C" w:rsidRPr="006713F9">
        <w:rPr>
          <w:rFonts w:ascii="Arial" w:hAnsi="Arial" w:cs="Arial"/>
        </w:rPr>
        <w:t>Literature Review</w:t>
      </w:r>
      <w:bookmarkEnd w:id="113"/>
      <w:bookmarkEnd w:id="114"/>
      <w:bookmarkEnd w:id="115"/>
      <w:bookmarkEnd w:id="116"/>
      <w:bookmarkEnd w:id="117"/>
      <w:bookmarkEnd w:id="118"/>
      <w:bookmarkEnd w:id="119"/>
      <w:bookmarkEnd w:id="120"/>
      <w:bookmarkEnd w:id="121"/>
      <w:bookmarkEnd w:id="122"/>
      <w:bookmarkEnd w:id="123"/>
    </w:p>
    <w:p w14:paraId="736D0D74" w14:textId="0C146468" w:rsidR="00B3669C" w:rsidRPr="006713F9" w:rsidRDefault="00B3669C" w:rsidP="0037030D">
      <w:pPr>
        <w:pStyle w:val="Heading2"/>
        <w:spacing w:line="480" w:lineRule="auto"/>
        <w:rPr>
          <w:rFonts w:ascii="Arial" w:hAnsi="Arial" w:cs="Arial"/>
        </w:rPr>
      </w:pPr>
      <w:bookmarkStart w:id="124" w:name="_Toc41857736"/>
      <w:bookmarkStart w:id="125" w:name="_Toc41860564"/>
      <w:bookmarkStart w:id="126" w:name="_Toc41905366"/>
      <w:bookmarkStart w:id="127" w:name="_Toc41910532"/>
      <w:bookmarkStart w:id="128" w:name="_Toc41921090"/>
      <w:bookmarkStart w:id="129" w:name="_Toc41926997"/>
      <w:bookmarkStart w:id="130" w:name="_Toc41933986"/>
      <w:bookmarkStart w:id="131" w:name="_Toc41934345"/>
      <w:bookmarkStart w:id="132" w:name="_Toc41934473"/>
      <w:bookmarkStart w:id="133" w:name="_Toc41935977"/>
      <w:bookmarkStart w:id="134" w:name="_Toc41936462"/>
      <w:r w:rsidRPr="006713F9">
        <w:rPr>
          <w:rFonts w:ascii="Arial" w:hAnsi="Arial" w:cs="Arial"/>
        </w:rPr>
        <w:t>2.1 Introduction</w:t>
      </w:r>
      <w:bookmarkEnd w:id="124"/>
      <w:bookmarkEnd w:id="125"/>
      <w:bookmarkEnd w:id="126"/>
      <w:bookmarkEnd w:id="127"/>
      <w:bookmarkEnd w:id="128"/>
      <w:bookmarkEnd w:id="129"/>
      <w:bookmarkEnd w:id="130"/>
      <w:bookmarkEnd w:id="131"/>
      <w:bookmarkEnd w:id="132"/>
      <w:bookmarkEnd w:id="133"/>
      <w:bookmarkEnd w:id="134"/>
      <w:r w:rsidRPr="006713F9">
        <w:rPr>
          <w:rFonts w:ascii="Arial" w:hAnsi="Arial" w:cs="Arial"/>
        </w:rPr>
        <w:t xml:space="preserve"> </w:t>
      </w:r>
    </w:p>
    <w:p w14:paraId="39AA13DA" w14:textId="6C8F5209" w:rsidR="00B3669C" w:rsidRPr="006713F9" w:rsidRDefault="00B3669C" w:rsidP="00B3669C">
      <w:pPr>
        <w:spacing w:line="480" w:lineRule="auto"/>
        <w:rPr>
          <w:rFonts w:ascii="Arial" w:hAnsi="Arial" w:cs="Arial"/>
        </w:rPr>
      </w:pPr>
      <w:r w:rsidRPr="006713F9">
        <w:rPr>
          <w:rFonts w:ascii="Arial" w:hAnsi="Arial" w:cs="Arial"/>
        </w:rPr>
        <w:t xml:space="preserve">This </w:t>
      </w:r>
      <w:r w:rsidR="00A13E16">
        <w:rPr>
          <w:rFonts w:ascii="Arial" w:hAnsi="Arial" w:cs="Arial"/>
        </w:rPr>
        <w:t>chapter</w:t>
      </w:r>
      <w:r w:rsidRPr="006713F9">
        <w:rPr>
          <w:rFonts w:ascii="Arial" w:hAnsi="Arial" w:cs="Arial"/>
        </w:rPr>
        <w:t xml:space="preserve"> will examine how past major sporting events have impacted the perception towards disability sport through analysis of key and current academic literature. This chapter also aims to investigate whether attitudes towards disability sport have altered, and whether this is a positive or a negative chance. To begin, a basic understanding of disability sport will be reviewed, considering major sporting events such as the London 2012 Paralympic Games. Following this, the perception towards disabilities in sport will be focused on in depth, with regards to how those with disabilities are viewed and treated within the sporting world. Therefore, through summarising these specific topic areas, it will dictate further knowledge of this topic. The researcher aims to determine the first smart objective to critically research and analyse past events in disability sport. This objective will be focused on through conducting a substantial literature review on current and formative research undertaken</w:t>
      </w:r>
      <w:r w:rsidR="00694BAA">
        <w:rPr>
          <w:rFonts w:ascii="Arial" w:hAnsi="Arial" w:cs="Arial"/>
        </w:rPr>
        <w:t>,</w:t>
      </w:r>
      <w:r w:rsidRPr="006713F9">
        <w:rPr>
          <w:rFonts w:ascii="Arial" w:hAnsi="Arial" w:cs="Arial"/>
        </w:rPr>
        <w:t xml:space="preserve"> that covers the subject matter.</w:t>
      </w:r>
    </w:p>
    <w:p w14:paraId="4CC85DA6" w14:textId="77777777" w:rsidR="00B3669C" w:rsidRPr="006713F9" w:rsidRDefault="00B3669C" w:rsidP="00B3669C">
      <w:pPr>
        <w:spacing w:line="480" w:lineRule="auto"/>
        <w:rPr>
          <w:rFonts w:ascii="Arial" w:hAnsi="Arial" w:cs="Arial"/>
        </w:rPr>
      </w:pPr>
    </w:p>
    <w:p w14:paraId="3DBD7FC6" w14:textId="77777777" w:rsidR="00B3669C" w:rsidRPr="006713F9" w:rsidRDefault="00B3669C" w:rsidP="00B3669C">
      <w:pPr>
        <w:spacing w:line="480" w:lineRule="auto"/>
        <w:rPr>
          <w:rFonts w:ascii="Arial" w:hAnsi="Arial" w:cs="Arial"/>
        </w:rPr>
      </w:pPr>
    </w:p>
    <w:p w14:paraId="68AD38D8" w14:textId="0D3A2E71" w:rsidR="00B3669C" w:rsidRPr="006713F9" w:rsidRDefault="00B3669C" w:rsidP="0037030D">
      <w:pPr>
        <w:pStyle w:val="Heading2"/>
        <w:spacing w:line="480" w:lineRule="auto"/>
        <w:rPr>
          <w:rFonts w:ascii="Arial" w:hAnsi="Arial" w:cs="Arial"/>
        </w:rPr>
      </w:pPr>
      <w:bookmarkStart w:id="135" w:name="_Toc41857737"/>
      <w:bookmarkStart w:id="136" w:name="_Toc41860565"/>
      <w:bookmarkStart w:id="137" w:name="_Toc41905367"/>
      <w:bookmarkStart w:id="138" w:name="_Toc41910533"/>
      <w:bookmarkStart w:id="139" w:name="_Toc41921091"/>
      <w:bookmarkStart w:id="140" w:name="_Toc41926998"/>
      <w:bookmarkStart w:id="141" w:name="_Toc41933987"/>
      <w:bookmarkStart w:id="142" w:name="_Toc41934346"/>
      <w:bookmarkStart w:id="143" w:name="_Toc41934474"/>
      <w:bookmarkStart w:id="144" w:name="_Toc41935978"/>
      <w:bookmarkStart w:id="145" w:name="_Toc41936463"/>
      <w:r w:rsidRPr="006713F9">
        <w:rPr>
          <w:rFonts w:ascii="Arial" w:hAnsi="Arial" w:cs="Arial"/>
        </w:rPr>
        <w:t>2.2 What is Disability?</w:t>
      </w:r>
      <w:bookmarkEnd w:id="135"/>
      <w:bookmarkEnd w:id="136"/>
      <w:bookmarkEnd w:id="137"/>
      <w:bookmarkEnd w:id="138"/>
      <w:bookmarkEnd w:id="139"/>
      <w:bookmarkEnd w:id="140"/>
      <w:bookmarkEnd w:id="141"/>
      <w:bookmarkEnd w:id="142"/>
      <w:bookmarkEnd w:id="143"/>
      <w:bookmarkEnd w:id="144"/>
      <w:bookmarkEnd w:id="145"/>
    </w:p>
    <w:p w14:paraId="586A9A32" w14:textId="7DF7EFCD" w:rsidR="00B3669C" w:rsidRPr="006713F9" w:rsidRDefault="00B3669C" w:rsidP="00B3669C">
      <w:pPr>
        <w:spacing w:line="480" w:lineRule="auto"/>
        <w:rPr>
          <w:rFonts w:ascii="Arial" w:hAnsi="Arial" w:cs="Arial"/>
        </w:rPr>
      </w:pPr>
      <w:r w:rsidRPr="006713F9">
        <w:rPr>
          <w:rFonts w:ascii="Arial" w:hAnsi="Arial" w:cs="Arial"/>
        </w:rPr>
        <w:t xml:space="preserve">A disability is defined as an impairment of the body or mind, </w:t>
      </w:r>
      <w:r w:rsidR="003C7AB9">
        <w:rPr>
          <w:rFonts w:ascii="Arial" w:hAnsi="Arial" w:cs="Arial"/>
        </w:rPr>
        <w:t>a</w:t>
      </w:r>
      <w:r w:rsidRPr="006713F9">
        <w:rPr>
          <w:rFonts w:ascii="Arial" w:hAnsi="Arial" w:cs="Arial"/>
        </w:rPr>
        <w:t xml:space="preserve">ffecting everyday life and limiting chances of being interactive and involved in activities, whether those </w:t>
      </w:r>
      <w:r w:rsidR="005C12EF">
        <w:rPr>
          <w:rFonts w:ascii="Arial" w:hAnsi="Arial" w:cs="Arial"/>
        </w:rPr>
        <w:t>are</w:t>
      </w:r>
      <w:r w:rsidRPr="006713F9">
        <w:rPr>
          <w:rFonts w:ascii="Arial" w:hAnsi="Arial" w:cs="Arial"/>
        </w:rPr>
        <w:t xml:space="preserve"> </w:t>
      </w:r>
      <w:r w:rsidR="003E4F84">
        <w:rPr>
          <w:rFonts w:ascii="Arial" w:hAnsi="Arial" w:cs="Arial"/>
        </w:rPr>
        <w:t>major or minor</w:t>
      </w:r>
      <w:r w:rsidRPr="006713F9">
        <w:rPr>
          <w:rFonts w:ascii="Arial" w:hAnsi="Arial" w:cs="Arial"/>
        </w:rPr>
        <w:t xml:space="preserve"> activit</w:t>
      </w:r>
      <w:r w:rsidR="003E4F84">
        <w:rPr>
          <w:rFonts w:ascii="Arial" w:hAnsi="Arial" w:cs="Arial"/>
        </w:rPr>
        <w:t>ies</w:t>
      </w:r>
      <w:r w:rsidRPr="006713F9">
        <w:rPr>
          <w:rFonts w:ascii="Arial" w:hAnsi="Arial" w:cs="Arial"/>
        </w:rPr>
        <w:t xml:space="preserve">, problems could still arise (Centers for Disease Control and Prevention, 2019). The World Health Organization (2020) describes it as a “complex phenomenon” as those with disabilities face daily challenges, such as social exclusion and discrimination. Society’s attitudes have drastically altered since the term ‘handicapped’ emerged, portraying someone begging in the street with a ‘cap in </w:t>
      </w:r>
      <w:r w:rsidRPr="006713F9">
        <w:rPr>
          <w:rFonts w:ascii="Arial" w:hAnsi="Arial" w:cs="Arial"/>
        </w:rPr>
        <w:lastRenderedPageBreak/>
        <w:t>hand’. This perception demeans disability, allowing society to stereotype disability shamefully (Hyatt, 2016).</w:t>
      </w:r>
    </w:p>
    <w:p w14:paraId="0CAA674E" w14:textId="15CF099F" w:rsidR="00B3669C" w:rsidRPr="00143BFC" w:rsidRDefault="00B3669C" w:rsidP="00B3669C">
      <w:pPr>
        <w:spacing w:line="480" w:lineRule="auto"/>
        <w:rPr>
          <w:rFonts w:ascii="Arial" w:hAnsi="Arial" w:cs="Arial"/>
        </w:rPr>
      </w:pPr>
      <w:r w:rsidRPr="006713F9">
        <w:rPr>
          <w:rFonts w:ascii="Arial" w:hAnsi="Arial" w:cs="Arial"/>
        </w:rPr>
        <w:t xml:space="preserve">The </w:t>
      </w:r>
      <w:r w:rsidR="00A9270C">
        <w:rPr>
          <w:rFonts w:ascii="Arial" w:hAnsi="Arial" w:cs="Arial"/>
        </w:rPr>
        <w:t>UK</w:t>
      </w:r>
      <w:r w:rsidRPr="006713F9">
        <w:rPr>
          <w:rFonts w:ascii="Arial" w:hAnsi="Arial" w:cs="Arial"/>
        </w:rPr>
        <w:t xml:space="preserve"> government</w:t>
      </w:r>
      <w:r w:rsidR="00367D88">
        <w:rPr>
          <w:rFonts w:ascii="Arial" w:hAnsi="Arial" w:cs="Arial"/>
        </w:rPr>
        <w:t>’s</w:t>
      </w:r>
      <w:r w:rsidRPr="006713F9">
        <w:rPr>
          <w:rFonts w:ascii="Arial" w:hAnsi="Arial" w:cs="Arial"/>
        </w:rPr>
        <w:t xml:space="preserve"> description of disability under the Equality Act (2010, no page) </w:t>
      </w:r>
      <w:r w:rsidRPr="00143BFC">
        <w:rPr>
          <w:rFonts w:ascii="Arial" w:hAnsi="Arial" w:cs="Arial"/>
        </w:rPr>
        <w:t xml:space="preserve">defines disability as a “Physical or mental impairment that has a substantial and long-term negative effect on your ability to do normal daily activities”. Whilst the United Nations promote positive principles of the correct treatment that those with disabilities should receive, such as individual autonomy, inclusion in society and acceptance and respect of diversity. Therefore, diverse terms are continuously used to describe disability, attempting over the years to be more considerate when discussing it today. </w:t>
      </w:r>
    </w:p>
    <w:p w14:paraId="0049C779" w14:textId="77777777" w:rsidR="00B3669C" w:rsidRPr="00143BFC" w:rsidRDefault="00B3669C" w:rsidP="00B3669C">
      <w:pPr>
        <w:spacing w:line="480" w:lineRule="auto"/>
        <w:rPr>
          <w:rFonts w:ascii="Arial" w:hAnsi="Arial" w:cs="Arial"/>
        </w:rPr>
      </w:pPr>
    </w:p>
    <w:p w14:paraId="29761FE9" w14:textId="77777777" w:rsidR="00B3669C" w:rsidRPr="00143BFC" w:rsidRDefault="00B3669C" w:rsidP="00B3669C">
      <w:pPr>
        <w:spacing w:line="480" w:lineRule="auto"/>
        <w:rPr>
          <w:rFonts w:ascii="Arial" w:hAnsi="Arial" w:cs="Arial"/>
        </w:rPr>
      </w:pPr>
    </w:p>
    <w:p w14:paraId="27B42F2E" w14:textId="31F6B2F0" w:rsidR="00AF5C77" w:rsidRDefault="00B3669C" w:rsidP="00415B91">
      <w:pPr>
        <w:pStyle w:val="Heading2"/>
        <w:spacing w:line="480" w:lineRule="auto"/>
        <w:rPr>
          <w:rFonts w:ascii="Arial" w:hAnsi="Arial" w:cs="Arial"/>
        </w:rPr>
      </w:pPr>
      <w:bookmarkStart w:id="146" w:name="_Toc41857738"/>
      <w:bookmarkStart w:id="147" w:name="_Toc41860566"/>
      <w:bookmarkStart w:id="148" w:name="_Toc41905368"/>
      <w:bookmarkStart w:id="149" w:name="_Toc41910534"/>
      <w:bookmarkStart w:id="150" w:name="_Toc41921092"/>
      <w:bookmarkStart w:id="151" w:name="_Toc41926999"/>
      <w:bookmarkStart w:id="152" w:name="_Toc41933988"/>
      <w:bookmarkStart w:id="153" w:name="_Toc41934347"/>
      <w:bookmarkStart w:id="154" w:name="_Toc41934475"/>
      <w:bookmarkStart w:id="155" w:name="_Toc41935979"/>
      <w:bookmarkStart w:id="156" w:name="_Toc41936464"/>
      <w:r w:rsidRPr="00143BFC">
        <w:rPr>
          <w:rFonts w:ascii="Arial" w:hAnsi="Arial" w:cs="Arial"/>
        </w:rPr>
        <w:t>2.</w:t>
      </w:r>
      <w:r w:rsidR="00A96669">
        <w:rPr>
          <w:rFonts w:ascii="Arial" w:hAnsi="Arial" w:cs="Arial"/>
        </w:rPr>
        <w:t>3</w:t>
      </w:r>
      <w:r w:rsidRPr="00143BFC">
        <w:rPr>
          <w:rFonts w:ascii="Arial" w:hAnsi="Arial" w:cs="Arial"/>
        </w:rPr>
        <w:t xml:space="preserve"> Past Major Disability Sporting Event</w:t>
      </w:r>
      <w:r w:rsidR="00415B91">
        <w:rPr>
          <w:rFonts w:ascii="Arial" w:hAnsi="Arial" w:cs="Arial"/>
        </w:rPr>
        <w:t>s</w:t>
      </w:r>
      <w:bookmarkEnd w:id="146"/>
      <w:bookmarkEnd w:id="147"/>
      <w:bookmarkEnd w:id="148"/>
      <w:bookmarkEnd w:id="149"/>
      <w:bookmarkEnd w:id="150"/>
      <w:bookmarkEnd w:id="151"/>
      <w:bookmarkEnd w:id="152"/>
      <w:bookmarkEnd w:id="153"/>
      <w:bookmarkEnd w:id="154"/>
      <w:bookmarkEnd w:id="155"/>
      <w:bookmarkEnd w:id="156"/>
    </w:p>
    <w:p w14:paraId="49614B85" w14:textId="5830A7BC" w:rsidR="00B3669C" w:rsidRPr="00143BFC" w:rsidRDefault="00B3669C" w:rsidP="00B3669C">
      <w:pPr>
        <w:spacing w:line="480" w:lineRule="auto"/>
        <w:rPr>
          <w:rFonts w:ascii="Arial" w:hAnsi="Arial" w:cs="Arial"/>
        </w:rPr>
      </w:pPr>
      <w:r w:rsidRPr="00143BFC">
        <w:rPr>
          <w:rFonts w:ascii="Arial" w:hAnsi="Arial" w:cs="Arial"/>
        </w:rPr>
        <w:t xml:space="preserve">To critically analyse disability sport, one needs to know the background of how disability sports began. Stoke Mandeville developed a Paralympic movement in July 1948, </w:t>
      </w:r>
      <w:r w:rsidR="006B0050">
        <w:rPr>
          <w:rFonts w:ascii="Arial" w:hAnsi="Arial" w:cs="Arial"/>
        </w:rPr>
        <w:t>when</w:t>
      </w:r>
      <w:r w:rsidRPr="00143BFC">
        <w:rPr>
          <w:rFonts w:ascii="Arial" w:hAnsi="Arial" w:cs="Arial"/>
        </w:rPr>
        <w:t xml:space="preserve"> Dr Guttman arranged a competition for injured servicemen and women in wheelchairs to performs as athletes. This was viewed as a milestone in Paralympic history and opened up a new world for disability. Four years on, ex-servicemen began to join this development and the International Stoke Mandeville Games were founded. This movement created such a legacy for disability sport, with only the participation of servicemen. However, these Games later developed into the Paralympic Games in 1960 with the first Games being held in Rome, Italy, taking place every four years since and has continued to develop into a Paralympic legacy. Over the years, the International Sport Organisation for the Disabled worked to involve other disabilities in the Paralympic Games, however it wasn’t until later years </w:t>
      </w:r>
      <w:r w:rsidRPr="00143BFC">
        <w:rPr>
          <w:rFonts w:ascii="Arial" w:hAnsi="Arial" w:cs="Arial"/>
        </w:rPr>
        <w:lastRenderedPageBreak/>
        <w:t>that those individuals with disabilities such as Cerebral Palsy, visual impairments, amputees, along with those with paraplegics were given the opportunity to take part in the Paralympic Games. (IPC, 2020).</w:t>
      </w:r>
    </w:p>
    <w:p w14:paraId="349AF9D2" w14:textId="77777777" w:rsidR="00B3669C" w:rsidRPr="006713F9" w:rsidRDefault="00B3669C" w:rsidP="00B3669C">
      <w:pPr>
        <w:spacing w:line="480" w:lineRule="auto"/>
        <w:rPr>
          <w:rFonts w:ascii="Arial" w:hAnsi="Arial" w:cs="Arial"/>
        </w:rPr>
      </w:pPr>
    </w:p>
    <w:p w14:paraId="386EB239" w14:textId="77777777" w:rsidR="00B3669C" w:rsidRPr="006713F9" w:rsidRDefault="00B3669C" w:rsidP="00B3669C">
      <w:pPr>
        <w:spacing w:line="480" w:lineRule="auto"/>
        <w:rPr>
          <w:rFonts w:ascii="Arial" w:hAnsi="Arial" w:cs="Arial"/>
        </w:rPr>
      </w:pPr>
      <w:r w:rsidRPr="006713F9">
        <w:rPr>
          <w:rFonts w:ascii="Arial" w:hAnsi="Arial" w:cs="Arial"/>
        </w:rPr>
        <w:t xml:space="preserve">Following on from this historic movement in disability sports, a report was produced by the All for Sport for All (2011), based on data from questionnaires, answered in 19 countries, as to the awareness of issues related to sporting events and competitions for people with disabilities. These included, France including sports such as tennis, cycling and football, as well as Italy, organising events and competitions inside and outside the Paralympic movement. It concluded that, even taking into consideration, the number of countries in which data was collected there was still a general lack of information as to these issues. Also, it noted that the data collected was from elite competitions, and not from events at regional or grassroot level. Despite the shortcomings, overall, it concluded that awareness of such issues with all countries that took part in the report were high. It recommended that the disability sport movement continued to promote the benefits connected with participation in sports, which will support further development across all disability sports.  </w:t>
      </w:r>
    </w:p>
    <w:p w14:paraId="09B812BF" w14:textId="77777777" w:rsidR="00B3669C" w:rsidRPr="006713F9" w:rsidRDefault="00B3669C" w:rsidP="00B3669C">
      <w:pPr>
        <w:spacing w:line="480" w:lineRule="auto"/>
        <w:rPr>
          <w:rFonts w:ascii="Arial" w:hAnsi="Arial" w:cs="Arial"/>
        </w:rPr>
      </w:pPr>
    </w:p>
    <w:p w14:paraId="75B3DB49" w14:textId="77777777" w:rsidR="00B3669C" w:rsidRPr="006713F9" w:rsidRDefault="00B3669C" w:rsidP="00B3669C">
      <w:pPr>
        <w:spacing w:line="480" w:lineRule="auto"/>
        <w:rPr>
          <w:rFonts w:ascii="Arial" w:hAnsi="Arial" w:cs="Arial"/>
        </w:rPr>
      </w:pPr>
    </w:p>
    <w:p w14:paraId="18386FC4" w14:textId="0911EF39" w:rsidR="00B3669C" w:rsidRPr="006713F9" w:rsidRDefault="00B3669C" w:rsidP="00C04383">
      <w:pPr>
        <w:pStyle w:val="Heading2"/>
        <w:spacing w:line="480" w:lineRule="auto"/>
        <w:rPr>
          <w:rFonts w:ascii="Arial" w:hAnsi="Arial" w:cs="Arial"/>
        </w:rPr>
      </w:pPr>
      <w:bookmarkStart w:id="157" w:name="_Toc41857739"/>
      <w:bookmarkStart w:id="158" w:name="_Toc41860567"/>
      <w:bookmarkStart w:id="159" w:name="_Toc41905369"/>
      <w:bookmarkStart w:id="160" w:name="_Toc41910535"/>
      <w:bookmarkStart w:id="161" w:name="_Toc41921093"/>
      <w:bookmarkStart w:id="162" w:name="_Toc41927000"/>
      <w:bookmarkStart w:id="163" w:name="_Toc41933989"/>
      <w:bookmarkStart w:id="164" w:name="_Toc41934348"/>
      <w:bookmarkStart w:id="165" w:name="_Toc41934476"/>
      <w:bookmarkStart w:id="166" w:name="_Toc41935980"/>
      <w:bookmarkStart w:id="167" w:name="_Toc41936465"/>
      <w:r w:rsidRPr="006713F9">
        <w:rPr>
          <w:rFonts w:ascii="Arial" w:hAnsi="Arial" w:cs="Arial"/>
        </w:rPr>
        <w:t>2.4 Perceived Attitudes Towards Disability in the 20</w:t>
      </w:r>
      <w:r w:rsidRPr="006713F9">
        <w:rPr>
          <w:rFonts w:ascii="Arial" w:hAnsi="Arial" w:cs="Arial"/>
          <w:vertAlign w:val="superscript"/>
        </w:rPr>
        <w:t>th</w:t>
      </w:r>
      <w:r w:rsidRPr="006713F9">
        <w:rPr>
          <w:rFonts w:ascii="Arial" w:hAnsi="Arial" w:cs="Arial"/>
        </w:rPr>
        <w:t xml:space="preserve"> Century</w:t>
      </w:r>
      <w:bookmarkEnd w:id="157"/>
      <w:bookmarkEnd w:id="158"/>
      <w:bookmarkEnd w:id="159"/>
      <w:bookmarkEnd w:id="160"/>
      <w:bookmarkEnd w:id="161"/>
      <w:bookmarkEnd w:id="162"/>
      <w:bookmarkEnd w:id="163"/>
      <w:bookmarkEnd w:id="164"/>
      <w:bookmarkEnd w:id="165"/>
      <w:bookmarkEnd w:id="166"/>
      <w:bookmarkEnd w:id="167"/>
    </w:p>
    <w:p w14:paraId="48247F87" w14:textId="77777777" w:rsidR="00B3669C" w:rsidRPr="006713F9" w:rsidRDefault="00B3669C" w:rsidP="00B3669C">
      <w:pPr>
        <w:spacing w:line="480" w:lineRule="auto"/>
        <w:rPr>
          <w:rFonts w:ascii="Arial" w:hAnsi="Arial" w:cs="Arial"/>
        </w:rPr>
      </w:pPr>
      <w:r w:rsidRPr="006713F9">
        <w:rPr>
          <w:rFonts w:ascii="Arial" w:hAnsi="Arial" w:cs="Arial"/>
        </w:rPr>
        <w:t>Literature research conducted into attitudes to disability during the 20</w:t>
      </w:r>
      <w:r w:rsidRPr="006713F9">
        <w:rPr>
          <w:rFonts w:ascii="Arial" w:hAnsi="Arial" w:cs="Arial"/>
          <w:vertAlign w:val="superscript"/>
        </w:rPr>
        <w:t>th</w:t>
      </w:r>
      <w:r w:rsidRPr="006713F9">
        <w:rPr>
          <w:rFonts w:ascii="Arial" w:hAnsi="Arial" w:cs="Arial"/>
        </w:rPr>
        <w:t xml:space="preserve"> Century emphasise and reflect the changes in definition globally. However, they also highlight the problems in society holding on to previous ideas and consequently impacting negatively on attitudes. Du Brow (1965) and Wright (1973) suggested that although there had been significant changes worldwide, with regards to how individuals with </w:t>
      </w:r>
      <w:r w:rsidRPr="006713F9">
        <w:rPr>
          <w:rFonts w:ascii="Arial" w:hAnsi="Arial" w:cs="Arial"/>
        </w:rPr>
        <w:lastRenderedPageBreak/>
        <w:t xml:space="preserve">disabilities were treated, the previous views and beliefs of disability had impacted on their current attitudes (Disability Studies, 2012). </w:t>
      </w:r>
    </w:p>
    <w:p w14:paraId="3B3D4944" w14:textId="77777777" w:rsidR="00B3669C" w:rsidRPr="006713F9" w:rsidRDefault="00B3669C" w:rsidP="00B3669C">
      <w:pPr>
        <w:spacing w:line="480" w:lineRule="auto"/>
        <w:rPr>
          <w:rFonts w:ascii="Arial" w:hAnsi="Arial" w:cs="Arial"/>
        </w:rPr>
      </w:pPr>
    </w:p>
    <w:p w14:paraId="39308CC5" w14:textId="77777777" w:rsidR="00B3669C" w:rsidRPr="006713F9" w:rsidRDefault="00B3669C" w:rsidP="00B3669C">
      <w:pPr>
        <w:spacing w:line="480" w:lineRule="auto"/>
        <w:rPr>
          <w:rFonts w:ascii="Arial" w:hAnsi="Arial" w:cs="Arial"/>
        </w:rPr>
      </w:pPr>
      <w:r w:rsidRPr="006713F9">
        <w:rPr>
          <w:rFonts w:ascii="Arial" w:hAnsi="Arial" w:cs="Arial"/>
        </w:rPr>
        <w:t xml:space="preserve">Whilst Hanks and Hanks (1948) stated that individuals with disabilities were completely mistreated in some cultures, being excluded and even beaten for their disabilities. They compared this to others where in contrast disabilities were widely respected and treated with dignity, allowing opportunities to participate in normal activity. Lukeoff and Cohen (1972) highlighted that various communities would mistreat the blind and would entirely banish them. In contrast, Lippman (1972) discovered that individuals with disabilities were seen to be more respected in the United States, in comparison to countries such as Denmark and Sweden as they offered services more beneficial to disabilities, such as rehabilitation programmes in order to encourage a healthier lifestyle (Disability Studies, 2012). </w:t>
      </w:r>
    </w:p>
    <w:p w14:paraId="16953DF5" w14:textId="77777777" w:rsidR="00B3669C" w:rsidRPr="006713F9" w:rsidRDefault="00B3669C" w:rsidP="00B3669C">
      <w:pPr>
        <w:spacing w:line="480" w:lineRule="auto"/>
        <w:rPr>
          <w:rFonts w:ascii="Arial" w:hAnsi="Arial" w:cs="Arial"/>
        </w:rPr>
      </w:pPr>
    </w:p>
    <w:p w14:paraId="7676920E" w14:textId="77777777" w:rsidR="00B3669C" w:rsidRPr="006713F9" w:rsidRDefault="00B3669C" w:rsidP="00B3669C">
      <w:pPr>
        <w:spacing w:line="480" w:lineRule="auto"/>
        <w:rPr>
          <w:rFonts w:ascii="Arial" w:hAnsi="Arial" w:cs="Arial"/>
        </w:rPr>
      </w:pPr>
      <w:r w:rsidRPr="006713F9">
        <w:rPr>
          <w:rFonts w:ascii="Arial" w:hAnsi="Arial" w:cs="Arial"/>
        </w:rPr>
        <w:t>Furthermore, Hobbs (1973) stated that the supporters of Darwinism were against helping individuals with disabilities, as they would have a negative impact on the process of natural selection. They believed in limiting their chances of offspring.</w:t>
      </w:r>
    </w:p>
    <w:p w14:paraId="3DCE09D0" w14:textId="77777777" w:rsidR="00B3669C" w:rsidRPr="006713F9" w:rsidRDefault="00B3669C" w:rsidP="00B3669C">
      <w:pPr>
        <w:spacing w:line="480" w:lineRule="auto"/>
        <w:rPr>
          <w:rFonts w:ascii="Arial" w:hAnsi="Arial" w:cs="Arial"/>
        </w:rPr>
      </w:pPr>
    </w:p>
    <w:p w14:paraId="245B4B9A" w14:textId="5ED7DD0F" w:rsidR="00B3669C" w:rsidRDefault="00B3669C" w:rsidP="00B3669C">
      <w:pPr>
        <w:spacing w:line="480" w:lineRule="auto"/>
        <w:rPr>
          <w:rFonts w:ascii="Arial" w:hAnsi="Arial" w:cs="Arial"/>
        </w:rPr>
      </w:pPr>
      <w:r w:rsidRPr="006713F9">
        <w:rPr>
          <w:rFonts w:ascii="Arial" w:hAnsi="Arial" w:cs="Arial"/>
        </w:rPr>
        <w:t xml:space="preserve">To transform views of disability to form positive perceptions it is important that ‘stigma extension’ is neutralised. Wright (1960) said that the phenomenon of stigma extension was an overarching view in that every area of the disabled person including personality, characteristics, skills, abilities, values, achievement potential was unfairly devalued as well. Focusing on the ability of the person, rather than the disability, sport can be a positive catalyst (Disability Studies, 2012). </w:t>
      </w:r>
    </w:p>
    <w:p w14:paraId="1A48782C" w14:textId="6936DCCA" w:rsidR="00E24571" w:rsidRDefault="00E24571" w:rsidP="00B3669C">
      <w:pPr>
        <w:spacing w:line="480" w:lineRule="auto"/>
        <w:rPr>
          <w:rFonts w:ascii="Arial" w:hAnsi="Arial" w:cs="Arial"/>
        </w:rPr>
      </w:pPr>
    </w:p>
    <w:p w14:paraId="52243EED" w14:textId="77777777" w:rsidR="00E24571" w:rsidRPr="00966CAF" w:rsidRDefault="00E24571" w:rsidP="00E24571">
      <w:pPr>
        <w:pStyle w:val="Heading5"/>
        <w:rPr>
          <w:rFonts w:ascii="Arial" w:hAnsi="Arial" w:cs="Arial"/>
        </w:rPr>
      </w:pPr>
      <w:bookmarkStart w:id="168" w:name="_Toc41934349"/>
      <w:bookmarkStart w:id="169" w:name="_Toc41934477"/>
      <w:bookmarkStart w:id="170" w:name="_Toc41935981"/>
      <w:bookmarkStart w:id="171" w:name="_Toc41936466"/>
      <w:r w:rsidRPr="00966CAF">
        <w:rPr>
          <w:rFonts w:ascii="Arial" w:hAnsi="Arial" w:cs="Arial"/>
        </w:rPr>
        <w:lastRenderedPageBreak/>
        <w:t>Figure 2.1 – Chronological timeline regarding social awareness of disability.</w:t>
      </w:r>
      <w:bookmarkEnd w:id="168"/>
      <w:bookmarkEnd w:id="169"/>
      <w:bookmarkEnd w:id="170"/>
      <w:bookmarkEnd w:id="171"/>
      <w:r w:rsidRPr="00966CAF">
        <w:rPr>
          <w:rFonts w:ascii="Arial" w:hAnsi="Arial" w:cs="Arial"/>
        </w:rPr>
        <w:t xml:space="preserve"> </w:t>
      </w:r>
    </w:p>
    <w:p w14:paraId="78C1230C" w14:textId="246A7241" w:rsidR="00E24571" w:rsidRPr="006713F9" w:rsidRDefault="00E24571" w:rsidP="00B3669C">
      <w:pPr>
        <w:spacing w:line="480" w:lineRule="auto"/>
        <w:rPr>
          <w:rFonts w:ascii="Arial" w:hAnsi="Arial" w:cs="Arial"/>
        </w:rPr>
      </w:pPr>
      <w:r>
        <w:rPr>
          <w:noProof/>
        </w:rPr>
        <w:drawing>
          <wp:anchor distT="0" distB="0" distL="114300" distR="114300" simplePos="0" relativeHeight="251669504" behindDoc="1" locked="0" layoutInCell="1" allowOverlap="1" wp14:anchorId="22ADFADC" wp14:editId="077D9C32">
            <wp:simplePos x="0" y="0"/>
            <wp:positionH relativeFrom="column">
              <wp:posOffset>0</wp:posOffset>
            </wp:positionH>
            <wp:positionV relativeFrom="paragraph">
              <wp:posOffset>346075</wp:posOffset>
            </wp:positionV>
            <wp:extent cx="5727700" cy="1757045"/>
            <wp:effectExtent l="0" t="0" r="0" b="0"/>
            <wp:wrapTight wrapText="bothSides">
              <wp:wrapPolygon edited="0">
                <wp:start x="0" y="0"/>
                <wp:lineTo x="0" y="21389"/>
                <wp:lineTo x="21552" y="21389"/>
                <wp:lineTo x="21552" y="0"/>
                <wp:lineTo x="0" y="0"/>
              </wp:wrapPolygon>
            </wp:wrapTight>
            <wp:docPr id="33" name="Picture 33" descr="Chronological timeline regarding the social awareness o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onological timeline regarding the social awareness of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0" cy="1757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702105" w14:textId="1A7B9291" w:rsidR="00B3669C" w:rsidRDefault="00B3669C" w:rsidP="00B3669C">
      <w:pPr>
        <w:spacing w:line="480" w:lineRule="auto"/>
        <w:rPr>
          <w:rFonts w:ascii="Arial" w:hAnsi="Arial" w:cs="Arial"/>
        </w:rPr>
      </w:pPr>
    </w:p>
    <w:p w14:paraId="11B28EC8" w14:textId="0A1C5AC9" w:rsidR="00C6545C" w:rsidRDefault="00C6545C" w:rsidP="00B3669C">
      <w:pPr>
        <w:spacing w:line="480" w:lineRule="auto"/>
        <w:rPr>
          <w:rFonts w:ascii="Arial" w:hAnsi="Arial" w:cs="Arial"/>
        </w:rPr>
      </w:pPr>
    </w:p>
    <w:p w14:paraId="5CB3A999" w14:textId="21B933D6" w:rsidR="00C6545C" w:rsidRDefault="00C6545C" w:rsidP="00C6545C">
      <w:pPr>
        <w:spacing w:line="480" w:lineRule="auto"/>
        <w:rPr>
          <w:rFonts w:ascii="Arial" w:hAnsi="Arial" w:cs="Arial"/>
        </w:rPr>
      </w:pPr>
      <w:r>
        <w:rPr>
          <w:rFonts w:ascii="Arial" w:hAnsi="Arial" w:cs="Arial"/>
        </w:rPr>
        <w:t>The researcher considers this timeline useful context</w:t>
      </w:r>
      <w:r w:rsidR="00711BA4">
        <w:rPr>
          <w:rFonts w:ascii="Arial" w:hAnsi="Arial" w:cs="Arial"/>
        </w:rPr>
        <w:t xml:space="preserve"> </w:t>
      </w:r>
      <w:r>
        <w:rPr>
          <w:rFonts w:ascii="Arial" w:hAnsi="Arial" w:cs="Arial"/>
        </w:rPr>
        <w:t>in illustrating the progression towards social awareness of disability</w:t>
      </w:r>
      <w:r w:rsidR="00711BA4">
        <w:rPr>
          <w:rFonts w:ascii="Arial" w:hAnsi="Arial" w:cs="Arial"/>
        </w:rPr>
        <w:t xml:space="preserve"> in the 20</w:t>
      </w:r>
      <w:r w:rsidR="00711BA4" w:rsidRPr="00711BA4">
        <w:rPr>
          <w:rFonts w:ascii="Arial" w:hAnsi="Arial" w:cs="Arial"/>
          <w:vertAlign w:val="superscript"/>
        </w:rPr>
        <w:t>th</w:t>
      </w:r>
      <w:r w:rsidR="00711BA4">
        <w:rPr>
          <w:rFonts w:ascii="Arial" w:hAnsi="Arial" w:cs="Arial"/>
        </w:rPr>
        <w:t xml:space="preserve"> Century</w:t>
      </w:r>
      <w:r>
        <w:rPr>
          <w:rFonts w:ascii="Arial" w:hAnsi="Arial" w:cs="Arial"/>
        </w:rPr>
        <w:t>.</w:t>
      </w:r>
    </w:p>
    <w:p w14:paraId="7CD39979" w14:textId="77777777" w:rsidR="00C6545C" w:rsidRPr="006713F9" w:rsidRDefault="00C6545C" w:rsidP="00B3669C">
      <w:pPr>
        <w:spacing w:line="480" w:lineRule="auto"/>
        <w:rPr>
          <w:rFonts w:ascii="Arial" w:hAnsi="Arial" w:cs="Arial"/>
        </w:rPr>
      </w:pPr>
    </w:p>
    <w:p w14:paraId="31AFA0FF" w14:textId="77777777" w:rsidR="00B3669C" w:rsidRPr="006713F9" w:rsidRDefault="00B3669C" w:rsidP="00B3669C">
      <w:pPr>
        <w:spacing w:line="480" w:lineRule="auto"/>
        <w:rPr>
          <w:rFonts w:ascii="Arial" w:hAnsi="Arial" w:cs="Arial"/>
        </w:rPr>
      </w:pPr>
    </w:p>
    <w:p w14:paraId="1C38F3B2" w14:textId="10132531" w:rsidR="00B3669C" w:rsidRPr="006713F9" w:rsidRDefault="00B3669C" w:rsidP="00C04383">
      <w:pPr>
        <w:pStyle w:val="Heading2"/>
        <w:spacing w:line="480" w:lineRule="auto"/>
        <w:rPr>
          <w:rFonts w:ascii="Arial" w:hAnsi="Arial" w:cs="Arial"/>
        </w:rPr>
      </w:pPr>
      <w:bookmarkStart w:id="172" w:name="_Toc41857740"/>
      <w:bookmarkStart w:id="173" w:name="_Toc41860568"/>
      <w:bookmarkStart w:id="174" w:name="_Toc41905370"/>
      <w:bookmarkStart w:id="175" w:name="_Toc41910536"/>
      <w:bookmarkStart w:id="176" w:name="_Toc41921094"/>
      <w:bookmarkStart w:id="177" w:name="_Toc41927001"/>
      <w:bookmarkStart w:id="178" w:name="_Toc41933990"/>
      <w:bookmarkStart w:id="179" w:name="_Toc41934350"/>
      <w:bookmarkStart w:id="180" w:name="_Toc41934478"/>
      <w:bookmarkStart w:id="181" w:name="_Toc41935982"/>
      <w:bookmarkStart w:id="182" w:name="_Toc41936467"/>
      <w:r w:rsidRPr="006713F9">
        <w:rPr>
          <w:rFonts w:ascii="Arial" w:hAnsi="Arial" w:cs="Arial"/>
        </w:rPr>
        <w:t>2.5 Existing Present Research on Disability Awareness</w:t>
      </w:r>
      <w:bookmarkEnd w:id="172"/>
      <w:bookmarkEnd w:id="173"/>
      <w:bookmarkEnd w:id="174"/>
      <w:bookmarkEnd w:id="175"/>
      <w:bookmarkEnd w:id="176"/>
      <w:bookmarkEnd w:id="177"/>
      <w:bookmarkEnd w:id="178"/>
      <w:bookmarkEnd w:id="179"/>
      <w:bookmarkEnd w:id="180"/>
      <w:bookmarkEnd w:id="181"/>
      <w:bookmarkEnd w:id="182"/>
    </w:p>
    <w:p w14:paraId="4FE9A8DD" w14:textId="77777777" w:rsidR="00B3669C" w:rsidRPr="006713F9" w:rsidRDefault="00B3669C" w:rsidP="00B3669C">
      <w:pPr>
        <w:spacing w:line="480" w:lineRule="auto"/>
        <w:rPr>
          <w:rFonts w:ascii="Arial" w:hAnsi="Arial" w:cs="Arial"/>
        </w:rPr>
      </w:pPr>
      <w:r w:rsidRPr="006713F9">
        <w:rPr>
          <w:rFonts w:ascii="Arial" w:hAnsi="Arial" w:cs="Arial"/>
        </w:rPr>
        <w:t>During the latter part of the 20</w:t>
      </w:r>
      <w:r w:rsidRPr="006713F9">
        <w:rPr>
          <w:rFonts w:ascii="Arial" w:hAnsi="Arial" w:cs="Arial"/>
          <w:vertAlign w:val="superscript"/>
        </w:rPr>
        <w:t>th</w:t>
      </w:r>
      <w:r w:rsidRPr="006713F9">
        <w:rPr>
          <w:rFonts w:ascii="Arial" w:hAnsi="Arial" w:cs="Arial"/>
        </w:rPr>
        <w:t xml:space="preserve"> Century, attitudes towards disability become more focused on how the disabled could benefit from inclusion fully in society. Oliver (1990) suggested that the disabled freedoms and rights should be based on a social model rather than because of society’s charity viewing them as victims. This means that the disadvantages and problems that disabled people encountered come more from society placing barriers rather than from any infliction itself. This included participation in sport and leisure activities endorsed by the Convention on the Rights of Persons with Disabilities in Article 30 (United Nations Department of Economics and Social Affairs Disability, 2008). To be a fully inclusive society, it requires more than paying lip service to these principles in so much that those disabled, who inspire to perform at the highest level in sport should be encouraged and enjoy the same funding and infrastructure as the able-bodied individuals. However, problems </w:t>
      </w:r>
      <w:r w:rsidRPr="006713F9">
        <w:rPr>
          <w:rFonts w:ascii="Arial" w:hAnsi="Arial" w:cs="Arial"/>
        </w:rPr>
        <w:lastRenderedPageBreak/>
        <w:t xml:space="preserve">arise with this through a social model. Freedom and rights of individuals fall within three categories; civil, political and social. Whilst civil rights contain freedom from discrimination, it is social rights that society may have problems fulfilling. As Marshall (1950) classically pointed out to include those with disabilities fully in society, it requires greater commitment financially. </w:t>
      </w:r>
    </w:p>
    <w:p w14:paraId="51FFFEC6" w14:textId="77777777" w:rsidR="00B3669C" w:rsidRPr="006713F9" w:rsidRDefault="00B3669C" w:rsidP="00B3669C">
      <w:pPr>
        <w:spacing w:line="480" w:lineRule="auto"/>
        <w:rPr>
          <w:rFonts w:ascii="Arial" w:hAnsi="Arial" w:cs="Arial"/>
        </w:rPr>
      </w:pPr>
    </w:p>
    <w:p w14:paraId="64DDDF9F" w14:textId="77777777" w:rsidR="00B3669C" w:rsidRPr="006713F9" w:rsidRDefault="00B3669C" w:rsidP="00B3669C">
      <w:pPr>
        <w:spacing w:line="480" w:lineRule="auto"/>
        <w:rPr>
          <w:rFonts w:ascii="Arial" w:hAnsi="Arial" w:cs="Arial"/>
        </w:rPr>
      </w:pPr>
      <w:r w:rsidRPr="006713F9">
        <w:rPr>
          <w:rFonts w:ascii="Arial" w:hAnsi="Arial" w:cs="Arial"/>
        </w:rPr>
        <w:t xml:space="preserve">Research undertaken for the charity Scope by Dixon </w:t>
      </w:r>
      <w:r w:rsidRPr="006713F9">
        <w:rPr>
          <w:rFonts w:ascii="Arial" w:hAnsi="Arial" w:cs="Arial"/>
          <w:i/>
          <w:iCs/>
        </w:rPr>
        <w:t xml:space="preserve">et al. </w:t>
      </w:r>
      <w:r w:rsidRPr="006713F9">
        <w:rPr>
          <w:rFonts w:ascii="Arial" w:hAnsi="Arial" w:cs="Arial"/>
        </w:rPr>
        <w:t>(2018) reported that finances had to continue to be made available to ensure the continuation of the use of media platforms, to endorse and support disabled talent. Showing greater diversity would enable positive attitudes in society. The need for this was shown in the research where there was a difference in perception of disability. Whilst one in three disabled people felt that society was still prejudiced towards them, only one in five able bodied agreed with this. The able bodied felt that British Society had become more tolerant and aware, whereas disabled individuals still felt that discrimination affected them greatly.</w:t>
      </w:r>
    </w:p>
    <w:p w14:paraId="2ED8D3F8" w14:textId="77777777" w:rsidR="00B3669C" w:rsidRPr="006713F9" w:rsidRDefault="00B3669C" w:rsidP="00B3669C">
      <w:pPr>
        <w:spacing w:line="480" w:lineRule="auto"/>
        <w:rPr>
          <w:rFonts w:ascii="Arial" w:hAnsi="Arial" w:cs="Arial"/>
        </w:rPr>
      </w:pPr>
    </w:p>
    <w:p w14:paraId="4F489893" w14:textId="77777777" w:rsidR="00B3669C" w:rsidRPr="006713F9" w:rsidRDefault="00B3669C" w:rsidP="00B3669C">
      <w:pPr>
        <w:spacing w:line="480" w:lineRule="auto"/>
        <w:rPr>
          <w:rFonts w:ascii="Arial" w:hAnsi="Arial" w:cs="Arial"/>
        </w:rPr>
      </w:pPr>
      <w:r w:rsidRPr="006713F9">
        <w:rPr>
          <w:rFonts w:ascii="Arial" w:hAnsi="Arial" w:cs="Arial"/>
        </w:rPr>
        <w:t xml:space="preserve">Macgillivray </w:t>
      </w:r>
      <w:r w:rsidRPr="006713F9">
        <w:rPr>
          <w:rFonts w:ascii="Arial" w:hAnsi="Arial" w:cs="Arial"/>
          <w:i/>
          <w:iCs/>
        </w:rPr>
        <w:t>et al</w:t>
      </w:r>
      <w:r w:rsidRPr="006713F9">
        <w:rPr>
          <w:rFonts w:ascii="Arial" w:hAnsi="Arial" w:cs="Arial"/>
        </w:rPr>
        <w:t xml:space="preserve"> (2018) argues that although major events are governed by strict guidelines by the International Paralympic Committee to ensure equality of access and greater positive social outcomes, problems arise when these are not sustainable. This means that although during events those with disabilities can benefit from infrastructure, transportation and general access to public amenities, as easy for anyone, these benefits are diluted or even removed following the event. This temporary situation then creates an even greater negative social marginalisation, having enjoyed parity and then to have it removed.</w:t>
      </w:r>
    </w:p>
    <w:p w14:paraId="2F12242F" w14:textId="77777777" w:rsidR="00B3669C" w:rsidRPr="006713F9" w:rsidRDefault="00B3669C" w:rsidP="00B3669C">
      <w:pPr>
        <w:spacing w:line="480" w:lineRule="auto"/>
        <w:rPr>
          <w:rFonts w:ascii="Arial" w:hAnsi="Arial" w:cs="Arial"/>
        </w:rPr>
      </w:pPr>
    </w:p>
    <w:p w14:paraId="6602DE50" w14:textId="32800583" w:rsidR="00B3669C" w:rsidRDefault="00B3669C" w:rsidP="00B3669C">
      <w:pPr>
        <w:spacing w:line="480" w:lineRule="auto"/>
        <w:rPr>
          <w:rFonts w:ascii="Arial" w:hAnsi="Arial" w:cs="Arial"/>
        </w:rPr>
      </w:pPr>
      <w:r w:rsidRPr="006713F9">
        <w:rPr>
          <w:rFonts w:ascii="Arial" w:hAnsi="Arial" w:cs="Arial"/>
        </w:rPr>
        <w:lastRenderedPageBreak/>
        <w:t>Major sporting events, where able bodied athletes compete and co-exist alongside those with disabilities, generally aspire to promote positive perspectives and attitudes in society. By seeing the ability of a disabled person and not merely the inability. However, in leveraging it is critical that these positive attitudes are nurtured and continue to grow through specific monitoring and programmes following the event. Without continued monitoring and research the full impact in the continued attitude of society to disabilities will remain solely subjective assumptions and not realistic objective outcomes. Asking merely the question if change in attitude has occurred rather than why. Finding the answer to why this will help to retain improvements and set new goals for future events. Leveraging is not a short-term temporary change, but a sustainable transformation. By placing attitudes under a microscope, the impact of failing to retain accessibility and equality can be measured (Misener ​</w:t>
      </w:r>
      <w:r w:rsidRPr="006713F9">
        <w:rPr>
          <w:rFonts w:ascii="Arial" w:hAnsi="Arial" w:cs="Arial"/>
          <w:i/>
          <w:iCs/>
        </w:rPr>
        <w:t>et al</w:t>
      </w:r>
      <w:r w:rsidRPr="006713F9">
        <w:rPr>
          <w:rFonts w:ascii="Arial" w:hAnsi="Arial" w:cs="Arial"/>
        </w:rPr>
        <w:t>. 2​015. Macgillivray ​</w:t>
      </w:r>
      <w:r w:rsidRPr="006713F9">
        <w:rPr>
          <w:rFonts w:ascii="Arial" w:hAnsi="Arial" w:cs="Arial"/>
          <w:i/>
          <w:iCs/>
        </w:rPr>
        <w:t>et al</w:t>
      </w:r>
      <w:r w:rsidRPr="006713F9">
        <w:rPr>
          <w:rFonts w:ascii="Arial" w:hAnsi="Arial" w:cs="Arial"/>
        </w:rPr>
        <w:t xml:space="preserve"> 2​018. Smith. A ,2010).</w:t>
      </w:r>
    </w:p>
    <w:p w14:paraId="746044EF" w14:textId="68292884" w:rsidR="001D35CA" w:rsidRDefault="001D35CA" w:rsidP="00B3669C">
      <w:pPr>
        <w:spacing w:line="480" w:lineRule="auto"/>
        <w:rPr>
          <w:rFonts w:ascii="Arial" w:hAnsi="Arial" w:cs="Arial"/>
        </w:rPr>
      </w:pPr>
    </w:p>
    <w:p w14:paraId="79220679" w14:textId="77777777" w:rsidR="00202C5B" w:rsidRPr="006713F9" w:rsidRDefault="00202C5B" w:rsidP="00B3669C">
      <w:pPr>
        <w:spacing w:line="480" w:lineRule="auto"/>
        <w:rPr>
          <w:rFonts w:ascii="Arial" w:hAnsi="Arial" w:cs="Arial"/>
        </w:rPr>
      </w:pPr>
    </w:p>
    <w:p w14:paraId="6C1D03D1" w14:textId="49868737" w:rsidR="00B3669C" w:rsidRPr="006713F9" w:rsidRDefault="00B3669C" w:rsidP="00C04383">
      <w:pPr>
        <w:pStyle w:val="Heading2"/>
        <w:spacing w:line="480" w:lineRule="auto"/>
        <w:rPr>
          <w:rFonts w:ascii="Arial" w:hAnsi="Arial" w:cs="Arial"/>
        </w:rPr>
      </w:pPr>
      <w:bookmarkStart w:id="183" w:name="_Toc41857742"/>
      <w:bookmarkStart w:id="184" w:name="_Toc41860570"/>
      <w:bookmarkStart w:id="185" w:name="_Toc41905371"/>
      <w:bookmarkStart w:id="186" w:name="_Toc41910537"/>
      <w:bookmarkStart w:id="187" w:name="_Toc41921095"/>
      <w:bookmarkStart w:id="188" w:name="_Toc41927002"/>
      <w:bookmarkStart w:id="189" w:name="_Toc41933991"/>
      <w:bookmarkStart w:id="190" w:name="_Toc41934351"/>
      <w:bookmarkStart w:id="191" w:name="_Toc41934479"/>
      <w:bookmarkStart w:id="192" w:name="_Toc41935983"/>
      <w:bookmarkStart w:id="193" w:name="_Toc41936468"/>
      <w:r w:rsidRPr="006713F9">
        <w:rPr>
          <w:rFonts w:ascii="Arial" w:hAnsi="Arial" w:cs="Arial"/>
        </w:rPr>
        <w:t>2.6 Disability Discrimination and Prejudice</w:t>
      </w:r>
      <w:bookmarkEnd w:id="183"/>
      <w:bookmarkEnd w:id="184"/>
      <w:bookmarkEnd w:id="185"/>
      <w:bookmarkEnd w:id="186"/>
      <w:bookmarkEnd w:id="187"/>
      <w:bookmarkEnd w:id="188"/>
      <w:bookmarkEnd w:id="189"/>
      <w:bookmarkEnd w:id="190"/>
      <w:bookmarkEnd w:id="191"/>
      <w:bookmarkEnd w:id="192"/>
      <w:bookmarkEnd w:id="193"/>
    </w:p>
    <w:p w14:paraId="302855B9" w14:textId="77777777" w:rsidR="00B3669C" w:rsidRPr="006713F9" w:rsidRDefault="00B3669C" w:rsidP="00B3669C">
      <w:pPr>
        <w:spacing w:line="480" w:lineRule="auto"/>
        <w:rPr>
          <w:rFonts w:ascii="Arial" w:hAnsi="Arial" w:cs="Arial"/>
        </w:rPr>
      </w:pPr>
      <w:r w:rsidRPr="006713F9">
        <w:rPr>
          <w:rFonts w:ascii="Arial" w:hAnsi="Arial" w:cs="Arial"/>
        </w:rPr>
        <w:t xml:space="preserve">Although evident forms of discrimination towards individuals with disabilities may be declining, such as bullying and violence, indirect prejudice continues to occur in everyday life, with these individuals being excluded from society. Miller, Parker and Gillianson describe this prejudice as ‘discriminatory, oppressive or abusive behaviour arising from the belief that disabled people are inferior to others (Disability &amp; Society, 2007). </w:t>
      </w:r>
    </w:p>
    <w:p w14:paraId="166D6A29" w14:textId="77777777" w:rsidR="00B3669C" w:rsidRPr="006713F9" w:rsidRDefault="00B3669C" w:rsidP="00B3669C">
      <w:pPr>
        <w:spacing w:line="480" w:lineRule="auto"/>
        <w:rPr>
          <w:rFonts w:ascii="Arial" w:hAnsi="Arial" w:cs="Arial"/>
        </w:rPr>
      </w:pPr>
    </w:p>
    <w:p w14:paraId="7E8E5319" w14:textId="77777777" w:rsidR="00B3669C" w:rsidRPr="006713F9" w:rsidRDefault="00B3669C" w:rsidP="00B3669C">
      <w:pPr>
        <w:spacing w:line="480" w:lineRule="auto"/>
        <w:rPr>
          <w:rFonts w:ascii="Arial" w:hAnsi="Arial" w:cs="Arial"/>
          <w:color w:val="000000" w:themeColor="text1"/>
        </w:rPr>
      </w:pPr>
      <w:r w:rsidRPr="006713F9">
        <w:rPr>
          <w:rFonts w:ascii="Arial" w:hAnsi="Arial" w:cs="Arial"/>
          <w:color w:val="000000" w:themeColor="text1"/>
        </w:rPr>
        <w:t xml:space="preserve">It is difficult to gauge the most deep-rooted beliefs and views held by the able-bodied spectators of Disability Sports. As Morris (1991, no page) calls the remarks and </w:t>
      </w:r>
      <w:r w:rsidRPr="006713F9">
        <w:rPr>
          <w:rFonts w:ascii="Arial" w:hAnsi="Arial" w:cs="Arial"/>
          <w:color w:val="000000" w:themeColor="text1"/>
        </w:rPr>
        <w:lastRenderedPageBreak/>
        <w:t xml:space="preserve">platitudes foisted at the disabled by the non-disabled as being ‘patronising nonsense’ and ‘undermining’. She feels that at the heart of these so called praising and positive comments was that non-disabled people thought that it must be awful to be that abnormal disabled person. This type of prejudice may be deeply hidden within the able bodied so that they do not recognise their comments in this way. When someone watches a disability sporting event, is it difficult to know whether they just see the disability or whether part of the competitor lessens as they become more aware of the person’s ability and capability. If this is so, then disability sport can be a catalyst in the fight against deep-rooted unrecognised prejudice. </w:t>
      </w:r>
    </w:p>
    <w:p w14:paraId="3516ECBB" w14:textId="77777777" w:rsidR="00B3669C" w:rsidRPr="006713F9" w:rsidRDefault="00B3669C" w:rsidP="00B3669C">
      <w:pPr>
        <w:spacing w:line="480" w:lineRule="auto"/>
        <w:rPr>
          <w:rFonts w:ascii="Arial" w:hAnsi="Arial" w:cs="Arial"/>
        </w:rPr>
      </w:pPr>
    </w:p>
    <w:p w14:paraId="35F4B3A9" w14:textId="48FE2E95" w:rsidR="00B3669C" w:rsidRPr="006713F9" w:rsidRDefault="00B3669C" w:rsidP="00C04383">
      <w:pPr>
        <w:pStyle w:val="Heading2"/>
        <w:spacing w:line="480" w:lineRule="auto"/>
        <w:rPr>
          <w:rFonts w:ascii="Arial" w:hAnsi="Arial" w:cs="Arial"/>
        </w:rPr>
      </w:pPr>
      <w:bookmarkStart w:id="194" w:name="_Toc41857743"/>
      <w:bookmarkStart w:id="195" w:name="_Toc41860571"/>
      <w:bookmarkStart w:id="196" w:name="_Toc41905372"/>
      <w:bookmarkStart w:id="197" w:name="_Toc41910538"/>
      <w:bookmarkStart w:id="198" w:name="_Toc41921096"/>
      <w:bookmarkStart w:id="199" w:name="_Toc41927003"/>
      <w:bookmarkStart w:id="200" w:name="_Toc41933992"/>
      <w:bookmarkStart w:id="201" w:name="_Toc41934352"/>
      <w:bookmarkStart w:id="202" w:name="_Toc41934480"/>
      <w:bookmarkStart w:id="203" w:name="_Toc41935984"/>
      <w:bookmarkStart w:id="204" w:name="_Toc41936469"/>
      <w:r w:rsidRPr="006713F9">
        <w:rPr>
          <w:rFonts w:ascii="Arial" w:hAnsi="Arial" w:cs="Arial"/>
        </w:rPr>
        <w:t>2.8 Historic and Current Legislation</w:t>
      </w:r>
      <w:bookmarkEnd w:id="194"/>
      <w:bookmarkEnd w:id="195"/>
      <w:bookmarkEnd w:id="196"/>
      <w:bookmarkEnd w:id="197"/>
      <w:bookmarkEnd w:id="198"/>
      <w:bookmarkEnd w:id="199"/>
      <w:bookmarkEnd w:id="200"/>
      <w:bookmarkEnd w:id="201"/>
      <w:bookmarkEnd w:id="202"/>
      <w:bookmarkEnd w:id="203"/>
      <w:bookmarkEnd w:id="204"/>
    </w:p>
    <w:p w14:paraId="079D1E5C" w14:textId="77777777" w:rsidR="00B3669C" w:rsidRPr="006713F9" w:rsidRDefault="00B3669C" w:rsidP="00B3669C">
      <w:pPr>
        <w:spacing w:line="480" w:lineRule="auto"/>
        <w:rPr>
          <w:rFonts w:ascii="Arial" w:hAnsi="Arial" w:cs="Arial"/>
          <w:color w:val="000000" w:themeColor="text1"/>
        </w:rPr>
      </w:pPr>
      <w:r w:rsidRPr="006713F9">
        <w:rPr>
          <w:rFonts w:ascii="Arial" w:hAnsi="Arial" w:cs="Arial"/>
          <w:color w:val="000000" w:themeColor="text1"/>
        </w:rPr>
        <w:t xml:space="preserve">Historically, the Human Rights Act 1998 states that those individuals with disabilities should have the right to ‘freedom from torture and inhuman or degrading treatment’, ‘freedom from slavery and forced labour’, and ‘protection from discrimination in respect of these rights and freedoms’. This act came into force in 1998, however those with disabilities continue to receive neglect and unfair treatment today. Better Health (2020) claim that those with disabilities are some of the most vulnerable individuals, putting them at high risk of receiving abuse or exclusion amongst society. A statement reveals that individuals with a disability are twice as likely as women to experience violence. Journalist, Robert Booth, stated in The Guardian (2018) that in 2018 the Equality and Human Rights Commission reported to the UN that one in five disabled people living in Britain, have their rights violated, including inclusion in participating in everyday activities. The article also states that 40% of those with disabilities do not feel included or valued by society, and 42% do not feel that the United Kingdom is a secure enough place to live if you have a disability. </w:t>
      </w:r>
      <w:r w:rsidRPr="006713F9">
        <w:rPr>
          <w:rFonts w:ascii="Arial" w:hAnsi="Arial" w:cs="Arial"/>
          <w:color w:val="000000" w:themeColor="text1"/>
        </w:rPr>
        <w:lastRenderedPageBreak/>
        <w:t>Although acceptance towards disability has improved since historic years, this current evidence displays this unfair treatment still occurring today.</w:t>
      </w:r>
    </w:p>
    <w:p w14:paraId="31A2593C" w14:textId="77777777" w:rsidR="00B3669C" w:rsidRPr="006713F9" w:rsidRDefault="00B3669C" w:rsidP="00B3669C">
      <w:pPr>
        <w:spacing w:line="480" w:lineRule="auto"/>
        <w:rPr>
          <w:rFonts w:ascii="Arial" w:hAnsi="Arial" w:cs="Arial"/>
          <w:color w:val="000000" w:themeColor="text1"/>
        </w:rPr>
      </w:pPr>
    </w:p>
    <w:p w14:paraId="3C4613E9" w14:textId="105D9FE9" w:rsidR="00B3669C" w:rsidRPr="006713F9" w:rsidRDefault="00B3669C" w:rsidP="00B3669C">
      <w:pPr>
        <w:spacing w:line="480" w:lineRule="auto"/>
        <w:rPr>
          <w:rFonts w:ascii="Arial" w:hAnsi="Arial" w:cs="Arial"/>
          <w:color w:val="000000" w:themeColor="text1"/>
        </w:rPr>
      </w:pPr>
      <w:r w:rsidRPr="006713F9">
        <w:rPr>
          <w:rFonts w:ascii="Arial" w:hAnsi="Arial" w:cs="Arial"/>
          <w:color w:val="000000" w:themeColor="text1"/>
        </w:rPr>
        <w:t>Following this, the United Nations principles on the Convention on the Rights of Persons with Disabilities (2020) state ‘non-discrimination’, ‘equality of opportunity’, along with ‘respect for the evolving capacities’. Although the UN has stated that principle, it is always up to an individual government to ensure that it is adhered to and put into practice. However, a report stated, previous to the 2012 Games, in 2009. whilst adhering to the UN guidelines, they wanted to show real progress in Britain, and use the 2012 Paralympics as a springboard</w:t>
      </w:r>
      <w:r w:rsidR="008F3ACE">
        <w:rPr>
          <w:rFonts w:ascii="Arial" w:hAnsi="Arial" w:cs="Arial"/>
          <w:color w:val="000000" w:themeColor="text1"/>
        </w:rPr>
        <w:t xml:space="preserve"> </w:t>
      </w:r>
      <w:r w:rsidRPr="006713F9">
        <w:rPr>
          <w:rFonts w:ascii="Arial" w:hAnsi="Arial" w:cs="Arial"/>
          <w:color w:val="000000" w:themeColor="text1"/>
        </w:rPr>
        <w:t xml:space="preserve">for a more positive perception of disability sport (BMC Public Health, 2016). </w:t>
      </w:r>
    </w:p>
    <w:p w14:paraId="6776A590" w14:textId="77777777" w:rsidR="00B3669C" w:rsidRPr="006713F9" w:rsidRDefault="00B3669C" w:rsidP="00B3669C">
      <w:pPr>
        <w:spacing w:line="480" w:lineRule="auto"/>
        <w:rPr>
          <w:rFonts w:ascii="Arial" w:hAnsi="Arial" w:cs="Arial"/>
          <w:color w:val="000000" w:themeColor="text1"/>
        </w:rPr>
      </w:pPr>
    </w:p>
    <w:p w14:paraId="4DBA6FEF" w14:textId="77777777" w:rsidR="00B3669C" w:rsidRPr="006713F9" w:rsidRDefault="00B3669C" w:rsidP="00B3669C">
      <w:pPr>
        <w:spacing w:line="480" w:lineRule="auto"/>
        <w:rPr>
          <w:rFonts w:ascii="Arial" w:hAnsi="Arial" w:cs="Arial"/>
          <w:color w:val="000000" w:themeColor="text1"/>
        </w:rPr>
      </w:pPr>
    </w:p>
    <w:p w14:paraId="341EB501" w14:textId="5A4DEFA8" w:rsidR="00B3669C" w:rsidRPr="006713F9" w:rsidRDefault="00B3669C" w:rsidP="00C04383">
      <w:pPr>
        <w:pStyle w:val="Heading2"/>
        <w:spacing w:line="480" w:lineRule="auto"/>
        <w:rPr>
          <w:rFonts w:ascii="Arial" w:hAnsi="Arial" w:cs="Arial"/>
        </w:rPr>
      </w:pPr>
      <w:bookmarkStart w:id="205" w:name="_Toc41857744"/>
      <w:bookmarkStart w:id="206" w:name="_Toc41860572"/>
      <w:bookmarkStart w:id="207" w:name="_Toc41905373"/>
      <w:bookmarkStart w:id="208" w:name="_Toc41910539"/>
      <w:bookmarkStart w:id="209" w:name="_Toc41921097"/>
      <w:bookmarkStart w:id="210" w:name="_Toc41927004"/>
      <w:bookmarkStart w:id="211" w:name="_Toc41933993"/>
      <w:bookmarkStart w:id="212" w:name="_Toc41934353"/>
      <w:bookmarkStart w:id="213" w:name="_Toc41934481"/>
      <w:bookmarkStart w:id="214" w:name="_Toc41935985"/>
      <w:bookmarkStart w:id="215" w:name="_Toc41936470"/>
      <w:r w:rsidRPr="006713F9">
        <w:rPr>
          <w:rFonts w:ascii="Arial" w:hAnsi="Arial" w:cs="Arial"/>
        </w:rPr>
        <w:t>2.9 Paralympic 2012 Legacy</w:t>
      </w:r>
      <w:bookmarkEnd w:id="205"/>
      <w:bookmarkEnd w:id="206"/>
      <w:bookmarkEnd w:id="207"/>
      <w:bookmarkEnd w:id="208"/>
      <w:bookmarkEnd w:id="209"/>
      <w:bookmarkEnd w:id="210"/>
      <w:bookmarkEnd w:id="211"/>
      <w:bookmarkEnd w:id="212"/>
      <w:bookmarkEnd w:id="213"/>
      <w:bookmarkEnd w:id="214"/>
      <w:bookmarkEnd w:id="215"/>
    </w:p>
    <w:p w14:paraId="1912BCC9" w14:textId="6F75C654" w:rsidR="00B3669C" w:rsidRPr="006713F9" w:rsidRDefault="00B3669C" w:rsidP="00B3669C">
      <w:pPr>
        <w:spacing w:line="480" w:lineRule="auto"/>
        <w:rPr>
          <w:rFonts w:ascii="Arial" w:hAnsi="Arial" w:cs="Arial"/>
        </w:rPr>
      </w:pPr>
      <w:r w:rsidRPr="006713F9">
        <w:rPr>
          <w:rFonts w:ascii="Arial" w:hAnsi="Arial" w:cs="Arial"/>
        </w:rPr>
        <w:t xml:space="preserve">As discussed earlier, historic views on disability have been perpetually negative, with disability being looked upon as inferior compared to those able-bodied athletes. These attitudes influenced society into a sense of fear for disability, excluding them completely from society’s ways. However, perspectives have been seen to improve since the Paralympic 2012 Games, in London, broadcasting what those with disabilities can truly achieve (The Conversation, 2016). The Chairman of BT plc, Sir Michael Rake, stated “We believe London 2012 was a watershed moment, making people change the way they looked at disabled people”. The Chairman also stated, “Together we aim for nothing less than transforming the way the world views Paralympic sport” (Paralympics GB, 2012, page 10). This statement emphasises the negative portrayal society deems disability sport; however, the 2012 Games have </w:t>
      </w:r>
      <w:r w:rsidRPr="006713F9">
        <w:rPr>
          <w:rFonts w:ascii="Arial" w:hAnsi="Arial" w:cs="Arial"/>
        </w:rPr>
        <w:lastRenderedPageBreak/>
        <w:t xml:space="preserve">made a positive impact with Paralympians being viewed as ‘heroic’, creating a new perception on disability (The Conversation, 2016). </w:t>
      </w:r>
    </w:p>
    <w:p w14:paraId="14467643" w14:textId="6E33919F" w:rsidR="00FA078D" w:rsidRPr="006713F9" w:rsidRDefault="00FA078D" w:rsidP="00B3669C">
      <w:pPr>
        <w:spacing w:line="480" w:lineRule="auto"/>
        <w:rPr>
          <w:rFonts w:ascii="Arial" w:hAnsi="Arial" w:cs="Arial"/>
        </w:rPr>
      </w:pPr>
    </w:p>
    <w:p w14:paraId="4B668430" w14:textId="58973632" w:rsidR="00FA078D" w:rsidRPr="006713F9" w:rsidRDefault="001404D7" w:rsidP="00B3669C">
      <w:pPr>
        <w:spacing w:line="480" w:lineRule="auto"/>
        <w:rPr>
          <w:rFonts w:ascii="Arial" w:hAnsi="Arial" w:cs="Arial"/>
        </w:rPr>
      </w:pPr>
      <w:r w:rsidRPr="006713F9">
        <w:rPr>
          <w:rFonts w:ascii="Arial" w:hAnsi="Arial" w:cs="Arial"/>
        </w:rPr>
        <w:t xml:space="preserve">In addition, </w:t>
      </w:r>
      <w:r w:rsidR="00672645" w:rsidRPr="006713F9">
        <w:rPr>
          <w:rFonts w:ascii="Arial" w:hAnsi="Arial" w:cs="Arial"/>
        </w:rPr>
        <w:t xml:space="preserve">Channel 4 </w:t>
      </w:r>
      <w:r w:rsidR="00C41B7C" w:rsidRPr="006713F9">
        <w:rPr>
          <w:rFonts w:ascii="Arial" w:hAnsi="Arial" w:cs="Arial"/>
        </w:rPr>
        <w:t xml:space="preserve">produced an advertisement campaign </w:t>
      </w:r>
      <w:r w:rsidR="002371E1" w:rsidRPr="006713F9">
        <w:rPr>
          <w:rFonts w:ascii="Arial" w:hAnsi="Arial" w:cs="Arial"/>
        </w:rPr>
        <w:t xml:space="preserve">“Meet the Superhumans”, </w:t>
      </w:r>
      <w:r w:rsidR="004C01C9" w:rsidRPr="006713F9">
        <w:rPr>
          <w:rFonts w:ascii="Arial" w:hAnsi="Arial" w:cs="Arial"/>
        </w:rPr>
        <w:t xml:space="preserve">promoting the </w:t>
      </w:r>
      <w:r w:rsidR="00E77D27" w:rsidRPr="006713F9">
        <w:rPr>
          <w:rFonts w:ascii="Arial" w:hAnsi="Arial" w:cs="Arial"/>
        </w:rPr>
        <w:t>build-up</w:t>
      </w:r>
      <w:r w:rsidR="00C2429E" w:rsidRPr="006713F9">
        <w:rPr>
          <w:rFonts w:ascii="Arial" w:hAnsi="Arial" w:cs="Arial"/>
        </w:rPr>
        <w:t xml:space="preserve"> to the 2012 Paralympic Games, by introducing the para </w:t>
      </w:r>
      <w:r w:rsidR="00E77D27" w:rsidRPr="006713F9">
        <w:rPr>
          <w:rFonts w:ascii="Arial" w:hAnsi="Arial" w:cs="Arial"/>
        </w:rPr>
        <w:t>athletes</w:t>
      </w:r>
      <w:r w:rsidR="00C2429E" w:rsidRPr="006713F9">
        <w:rPr>
          <w:rFonts w:ascii="Arial" w:hAnsi="Arial" w:cs="Arial"/>
        </w:rPr>
        <w:t xml:space="preserve"> as ‘superhuman’. </w:t>
      </w:r>
      <w:r w:rsidR="003F78E6" w:rsidRPr="006713F9">
        <w:rPr>
          <w:rFonts w:ascii="Arial" w:hAnsi="Arial" w:cs="Arial"/>
        </w:rPr>
        <w:t xml:space="preserve">Alice </w:t>
      </w:r>
      <w:r w:rsidR="00C26CBD" w:rsidRPr="006713F9">
        <w:rPr>
          <w:rFonts w:ascii="Arial" w:hAnsi="Arial" w:cs="Arial"/>
        </w:rPr>
        <w:t>Tonge</w:t>
      </w:r>
      <w:r w:rsidR="003F78E6" w:rsidRPr="006713F9">
        <w:rPr>
          <w:rFonts w:ascii="Arial" w:hAnsi="Arial" w:cs="Arial"/>
        </w:rPr>
        <w:t xml:space="preserve">, the </w:t>
      </w:r>
      <w:r w:rsidR="00C26CBD" w:rsidRPr="006713F9">
        <w:rPr>
          <w:rFonts w:ascii="Arial" w:hAnsi="Arial" w:cs="Arial"/>
        </w:rPr>
        <w:t>creative</w:t>
      </w:r>
      <w:r w:rsidR="003F78E6" w:rsidRPr="006713F9">
        <w:rPr>
          <w:rFonts w:ascii="Arial" w:hAnsi="Arial" w:cs="Arial"/>
        </w:rPr>
        <w:t xml:space="preserve"> director the company who created the advertisement, ‘4creative’ </w:t>
      </w:r>
      <w:r w:rsidR="00C26CBD" w:rsidRPr="006713F9">
        <w:rPr>
          <w:rFonts w:ascii="Arial" w:hAnsi="Arial" w:cs="Arial"/>
        </w:rPr>
        <w:t xml:space="preserve">stated that </w:t>
      </w:r>
      <w:r w:rsidR="00D74341" w:rsidRPr="006713F9">
        <w:rPr>
          <w:rFonts w:ascii="Arial" w:hAnsi="Arial" w:cs="Arial"/>
        </w:rPr>
        <w:t xml:space="preserve">“there’s a poor representation of disability on screen </w:t>
      </w:r>
      <w:r w:rsidR="00E600C2" w:rsidRPr="006713F9">
        <w:rPr>
          <w:rFonts w:ascii="Arial" w:hAnsi="Arial" w:cs="Arial"/>
        </w:rPr>
        <w:t xml:space="preserve">and this was a chance to change that”. </w:t>
      </w:r>
      <w:r w:rsidR="000E0960" w:rsidRPr="006713F9">
        <w:rPr>
          <w:rFonts w:ascii="Arial" w:hAnsi="Arial" w:cs="Arial"/>
        </w:rPr>
        <w:t xml:space="preserve">This campaign aimed to </w:t>
      </w:r>
      <w:r w:rsidR="003711F6" w:rsidRPr="006713F9">
        <w:rPr>
          <w:rFonts w:ascii="Arial" w:hAnsi="Arial" w:cs="Arial"/>
        </w:rPr>
        <w:t xml:space="preserve">promote the </w:t>
      </w:r>
      <w:r w:rsidR="00950E4E" w:rsidRPr="006713F9">
        <w:rPr>
          <w:rFonts w:ascii="Arial" w:hAnsi="Arial" w:cs="Arial"/>
        </w:rPr>
        <w:t>Games and</w:t>
      </w:r>
      <w:r w:rsidR="003711F6" w:rsidRPr="006713F9">
        <w:rPr>
          <w:rFonts w:ascii="Arial" w:hAnsi="Arial" w:cs="Arial"/>
        </w:rPr>
        <w:t xml:space="preserve"> acted as a ‘</w:t>
      </w:r>
      <w:r w:rsidR="00914323" w:rsidRPr="006713F9">
        <w:rPr>
          <w:rFonts w:ascii="Arial" w:hAnsi="Arial" w:cs="Arial"/>
        </w:rPr>
        <w:t>pivotal</w:t>
      </w:r>
      <w:r w:rsidR="003711F6" w:rsidRPr="006713F9">
        <w:rPr>
          <w:rFonts w:ascii="Arial" w:hAnsi="Arial" w:cs="Arial"/>
        </w:rPr>
        <w:t xml:space="preserve"> moment’ </w:t>
      </w:r>
      <w:r w:rsidR="00914323" w:rsidRPr="006713F9">
        <w:rPr>
          <w:rFonts w:ascii="Arial" w:hAnsi="Arial" w:cs="Arial"/>
        </w:rPr>
        <w:t>in disability sport</w:t>
      </w:r>
      <w:r w:rsidR="00E1403F" w:rsidRPr="006713F9">
        <w:rPr>
          <w:rFonts w:ascii="Arial" w:hAnsi="Arial" w:cs="Arial"/>
        </w:rPr>
        <w:t xml:space="preserve">. This campaign was perceived to be a great success </w:t>
      </w:r>
      <w:r w:rsidR="00A00F2C" w:rsidRPr="006713F9">
        <w:rPr>
          <w:rFonts w:ascii="Arial" w:hAnsi="Arial" w:cs="Arial"/>
        </w:rPr>
        <w:t>as Channel 4 planned to create another advertisement for Rio in 2016</w:t>
      </w:r>
      <w:r w:rsidR="004807AC" w:rsidRPr="006713F9">
        <w:rPr>
          <w:rFonts w:ascii="Arial" w:hAnsi="Arial" w:cs="Arial"/>
        </w:rPr>
        <w:t xml:space="preserve"> (The Drum, 2016). </w:t>
      </w:r>
      <w:r w:rsidR="00E1403F" w:rsidRPr="006713F9">
        <w:rPr>
          <w:rFonts w:ascii="Arial" w:hAnsi="Arial" w:cs="Arial"/>
        </w:rPr>
        <w:t xml:space="preserve"> </w:t>
      </w:r>
    </w:p>
    <w:p w14:paraId="7EE12130" w14:textId="77777777" w:rsidR="00B3669C" w:rsidRPr="006713F9" w:rsidRDefault="00B3669C" w:rsidP="00B3669C">
      <w:pPr>
        <w:spacing w:line="480" w:lineRule="auto"/>
        <w:rPr>
          <w:rFonts w:ascii="Arial" w:hAnsi="Arial" w:cs="Arial"/>
        </w:rPr>
      </w:pPr>
    </w:p>
    <w:p w14:paraId="1DC33B28" w14:textId="2D6C7238" w:rsidR="00B3669C" w:rsidRDefault="00B3669C" w:rsidP="00B3669C">
      <w:pPr>
        <w:spacing w:line="480" w:lineRule="auto"/>
        <w:rPr>
          <w:rFonts w:ascii="Arial" w:hAnsi="Arial" w:cs="Arial"/>
        </w:rPr>
      </w:pPr>
      <w:r w:rsidRPr="006713F9">
        <w:rPr>
          <w:rFonts w:ascii="Arial" w:hAnsi="Arial" w:cs="Arial"/>
        </w:rPr>
        <w:t xml:space="preserve">The 2012 Summer annual report on both the Olympic and Paralympic Games promotes this positive impact with Theresa May, former Prime Minister, stating that the Games promoted disabled artists with cultural initiatives. The report also mentions Paralympic Boccia player, David Smith, stating that he has won 125 medals during his Paralympic years. This publicity demonstrates the positive influence since the 2012 Games. It also encourages society overall, as if the Paralympics have been praised in such a way, society may begin to alter their opinions too. </w:t>
      </w:r>
    </w:p>
    <w:p w14:paraId="34668EC8" w14:textId="5D807096" w:rsidR="006F649A" w:rsidRDefault="006F649A" w:rsidP="00B3669C">
      <w:pPr>
        <w:spacing w:line="480" w:lineRule="auto"/>
        <w:rPr>
          <w:rFonts w:ascii="Arial" w:hAnsi="Arial" w:cs="Arial"/>
        </w:rPr>
      </w:pPr>
    </w:p>
    <w:p w14:paraId="3DD4131F" w14:textId="1725C033" w:rsidR="00B3669C" w:rsidRDefault="00341F0E" w:rsidP="00B3669C">
      <w:pPr>
        <w:spacing w:line="480" w:lineRule="auto"/>
        <w:rPr>
          <w:rFonts w:ascii="Arial" w:hAnsi="Arial" w:cs="Arial"/>
        </w:rPr>
      </w:pPr>
      <w:r>
        <w:rPr>
          <w:rFonts w:ascii="Arial" w:hAnsi="Arial" w:cs="Arial"/>
        </w:rPr>
        <w:t xml:space="preserve">The researcher </w:t>
      </w:r>
      <w:r w:rsidR="00AD2012">
        <w:rPr>
          <w:rFonts w:ascii="Arial" w:hAnsi="Arial" w:cs="Arial"/>
        </w:rPr>
        <w:t xml:space="preserve">found when researching Paralympic legacies, </w:t>
      </w:r>
      <w:r w:rsidR="00F13B8C">
        <w:rPr>
          <w:rFonts w:ascii="Arial" w:hAnsi="Arial" w:cs="Arial"/>
        </w:rPr>
        <w:t>there was little to be found on the 2016 Rio Games</w:t>
      </w:r>
      <w:r w:rsidR="000D5129">
        <w:rPr>
          <w:rFonts w:ascii="Arial" w:hAnsi="Arial" w:cs="Arial"/>
        </w:rPr>
        <w:t xml:space="preserve"> held in B</w:t>
      </w:r>
      <w:r w:rsidR="004B4503">
        <w:rPr>
          <w:rFonts w:ascii="Arial" w:hAnsi="Arial" w:cs="Arial"/>
        </w:rPr>
        <w:t xml:space="preserve">razil. </w:t>
      </w:r>
      <w:r w:rsidR="0090616F">
        <w:rPr>
          <w:rFonts w:ascii="Arial" w:hAnsi="Arial" w:cs="Arial"/>
        </w:rPr>
        <w:t xml:space="preserve">There was an abundance of material to be found relating to the London 2012 Games, </w:t>
      </w:r>
      <w:r w:rsidR="0047206B">
        <w:rPr>
          <w:rFonts w:ascii="Arial" w:hAnsi="Arial" w:cs="Arial"/>
        </w:rPr>
        <w:t>a</w:t>
      </w:r>
      <w:r w:rsidR="000054AB">
        <w:rPr>
          <w:rFonts w:ascii="Arial" w:hAnsi="Arial" w:cs="Arial"/>
        </w:rPr>
        <w:t xml:space="preserve">s this was seen to bring into the light, the Para </w:t>
      </w:r>
      <w:r w:rsidR="00A37EF5">
        <w:rPr>
          <w:rFonts w:ascii="Arial" w:hAnsi="Arial" w:cs="Arial"/>
        </w:rPr>
        <w:t>athletes</w:t>
      </w:r>
      <w:r w:rsidR="00BD5217">
        <w:rPr>
          <w:rFonts w:ascii="Arial" w:hAnsi="Arial" w:cs="Arial"/>
        </w:rPr>
        <w:t xml:space="preserve"> and a shift in perception. </w:t>
      </w:r>
    </w:p>
    <w:p w14:paraId="1E4B1A1A" w14:textId="10F556F5" w:rsidR="002E0B1D" w:rsidRPr="006713F9" w:rsidRDefault="002E0B1D" w:rsidP="00B3669C">
      <w:pPr>
        <w:spacing w:line="480" w:lineRule="auto"/>
        <w:rPr>
          <w:rFonts w:ascii="Arial" w:hAnsi="Arial" w:cs="Arial"/>
        </w:rPr>
      </w:pPr>
    </w:p>
    <w:p w14:paraId="54767D9E" w14:textId="7AEFDE96" w:rsidR="00B3669C" w:rsidRPr="006713F9" w:rsidRDefault="00B3669C" w:rsidP="00C04383">
      <w:pPr>
        <w:pStyle w:val="Heading2"/>
        <w:spacing w:line="480" w:lineRule="auto"/>
        <w:rPr>
          <w:rFonts w:ascii="Arial" w:hAnsi="Arial" w:cs="Arial"/>
        </w:rPr>
      </w:pPr>
      <w:bookmarkStart w:id="216" w:name="_Toc41857745"/>
      <w:bookmarkStart w:id="217" w:name="_Toc41860573"/>
      <w:bookmarkStart w:id="218" w:name="_Toc41905374"/>
      <w:bookmarkStart w:id="219" w:name="_Toc41910540"/>
      <w:bookmarkStart w:id="220" w:name="_Toc41921098"/>
      <w:bookmarkStart w:id="221" w:name="_Toc41927005"/>
      <w:bookmarkStart w:id="222" w:name="_Toc41933994"/>
      <w:bookmarkStart w:id="223" w:name="_Toc41934354"/>
      <w:bookmarkStart w:id="224" w:name="_Toc41934482"/>
      <w:bookmarkStart w:id="225" w:name="_Toc41935986"/>
      <w:bookmarkStart w:id="226" w:name="_Toc41936471"/>
      <w:r w:rsidRPr="006713F9">
        <w:rPr>
          <w:rFonts w:ascii="Arial" w:hAnsi="Arial" w:cs="Arial"/>
        </w:rPr>
        <w:t>2.10 Disability Sports Development</w:t>
      </w:r>
      <w:bookmarkEnd w:id="216"/>
      <w:bookmarkEnd w:id="217"/>
      <w:bookmarkEnd w:id="218"/>
      <w:bookmarkEnd w:id="219"/>
      <w:bookmarkEnd w:id="220"/>
      <w:bookmarkEnd w:id="221"/>
      <w:bookmarkEnd w:id="222"/>
      <w:bookmarkEnd w:id="223"/>
      <w:bookmarkEnd w:id="224"/>
      <w:bookmarkEnd w:id="225"/>
      <w:bookmarkEnd w:id="226"/>
    </w:p>
    <w:p w14:paraId="60BDE6F2" w14:textId="196B2A3D" w:rsidR="00B3669C" w:rsidRPr="006713F9" w:rsidRDefault="00B3669C" w:rsidP="00B3669C">
      <w:pPr>
        <w:spacing w:line="480" w:lineRule="auto"/>
        <w:rPr>
          <w:rFonts w:ascii="Arial" w:hAnsi="Arial" w:cs="Arial"/>
        </w:rPr>
      </w:pPr>
      <w:r w:rsidRPr="006713F9">
        <w:rPr>
          <w:rFonts w:ascii="Arial" w:hAnsi="Arial" w:cs="Arial"/>
        </w:rPr>
        <w:t xml:space="preserve">Following on from these major sporting events, BBC News (2015) reports a 30% increase in people taking part in disability sports activities, over the past year, proving to be a triumph for disability sport. Disability Sport Wales partnership manager, Michelle Daltry, stated that figures were encouraging, however there could still be improvements. In 2013, Corby Disability Sports Club (BBC News) reopened following a Paralympic boost. This demonstrates the success of the 2012 Games, and how this success has impacted even the smaller communities. </w:t>
      </w:r>
    </w:p>
    <w:p w14:paraId="7051B5DE" w14:textId="77777777" w:rsidR="00B3669C" w:rsidRPr="006713F9" w:rsidRDefault="00B3669C" w:rsidP="00B3669C">
      <w:pPr>
        <w:spacing w:line="480" w:lineRule="auto"/>
        <w:rPr>
          <w:rFonts w:ascii="Arial" w:hAnsi="Arial" w:cs="Arial"/>
        </w:rPr>
      </w:pPr>
    </w:p>
    <w:p w14:paraId="09BAEB54" w14:textId="77777777" w:rsidR="00B3669C" w:rsidRPr="006713F9" w:rsidRDefault="00B3669C" w:rsidP="00B3669C">
      <w:pPr>
        <w:spacing w:line="480" w:lineRule="auto"/>
        <w:rPr>
          <w:rFonts w:ascii="Arial" w:hAnsi="Arial" w:cs="Arial"/>
        </w:rPr>
      </w:pPr>
      <w:r w:rsidRPr="006713F9">
        <w:rPr>
          <w:rFonts w:ascii="Arial" w:hAnsi="Arial" w:cs="Arial"/>
        </w:rPr>
        <w:t>However, in contrast to this, BBC News (2018) reported that 21-year-old student, Josh Reeves, has found that there is a lack of basic equipment and facilities in his lack gym for disabled users. He quotes that “society only focuses on the able-bodied people”.  Disability Sport Wales’ CEO Fiona Reid stated that 62% of funding went into grassroots participation and development, however the report suggests that the focus lies more so on finding future Paralympians, rather than providing grassroot support. Along with this, journalist Ben Coles, stated in The Telegraph (2018), that the participation numbers for individuals with disabilities has decreased by 10 per cent since the 2012 Paralympic Games. The report also displays figures demonstrating a 168,700 decrease between 2012 and 2016, equating to an average of 56,567 people per year. In contradiction to previous findings stating a participation boost for disability sport, these figures suggest otherwise, indicating the 2012 Paralympic Games created a negative impact.</w:t>
      </w:r>
    </w:p>
    <w:p w14:paraId="62E2BBB9" w14:textId="77777777" w:rsidR="00B3669C" w:rsidRPr="006713F9" w:rsidRDefault="00B3669C" w:rsidP="00B3669C">
      <w:pPr>
        <w:spacing w:line="480" w:lineRule="auto"/>
        <w:rPr>
          <w:rFonts w:ascii="Arial" w:hAnsi="Arial" w:cs="Arial"/>
        </w:rPr>
      </w:pPr>
    </w:p>
    <w:p w14:paraId="2F48899D" w14:textId="77777777" w:rsidR="00B3669C" w:rsidRPr="006713F9" w:rsidRDefault="00B3669C" w:rsidP="00B3669C">
      <w:pPr>
        <w:spacing w:line="480" w:lineRule="auto"/>
        <w:rPr>
          <w:rFonts w:ascii="Arial" w:hAnsi="Arial" w:cs="Arial"/>
        </w:rPr>
      </w:pPr>
      <w:r w:rsidRPr="006713F9">
        <w:rPr>
          <w:rFonts w:ascii="Arial" w:hAnsi="Arial" w:cs="Arial"/>
        </w:rPr>
        <w:lastRenderedPageBreak/>
        <w:t>BBC News (2018) also stated that Sport Wales had published feedback earlier in the year, from around 600 people which will inform its next vision for sport. It displayed ‘access to sport by disabled children and adults is perceived to be very patchy in many areas and across many sports…with accessible changing rooms and direct access to the sporting facility often lacking” (2018, no page). These results show that there is a lack in participation and development, with funding possibly being an issue. During the Disability History Month’s launch in London in November (2019), co-chair of Shaping Our Lives and Professor Peter Beresford and Richard Rieser, founder a coordinator of Disability History Month, spoke out regarding their feelings of austerity for disabled individuals. Professor Beresford stated that this discriminatory treatment has led individuals to taking their own lives due to mental health problems. Rieser added that there is a “wall between disabled people and the rest of society”. Earlier that year, United Nations special rapporteur, Professor Philip Alston, suggests discriminatory behaviour from the government as they breach the “principle of non-discrimination enshrined in international law”, due to refusing to asses austerity cuts (Disability News Service, 2019). Journalist Yvonne Roberts at The Guardian (2019) reported that The Centre for Welfare Reform calculated in 2013 that disabled individuals have experienced nine times the average burden of austerity cuts. These findings demonstrate the ongoing financial struggle for disabled individuals, having such a negative impact on lives.</w:t>
      </w:r>
    </w:p>
    <w:p w14:paraId="0CD42AF9" w14:textId="77777777" w:rsidR="00B3669C" w:rsidRPr="006713F9" w:rsidRDefault="00B3669C" w:rsidP="00B3669C">
      <w:pPr>
        <w:spacing w:line="480" w:lineRule="auto"/>
        <w:rPr>
          <w:rFonts w:ascii="Arial" w:hAnsi="Arial" w:cs="Arial"/>
        </w:rPr>
      </w:pPr>
    </w:p>
    <w:p w14:paraId="42814B41" w14:textId="71ADBBEA" w:rsidR="00B3669C" w:rsidRPr="006713F9" w:rsidRDefault="00B3669C" w:rsidP="00B3669C">
      <w:pPr>
        <w:spacing w:line="480" w:lineRule="auto"/>
        <w:rPr>
          <w:rFonts w:ascii="Arial" w:hAnsi="Arial" w:cs="Arial"/>
        </w:rPr>
      </w:pPr>
      <w:r w:rsidRPr="006713F9">
        <w:rPr>
          <w:rFonts w:ascii="Arial" w:hAnsi="Arial" w:cs="Arial"/>
        </w:rPr>
        <w:t xml:space="preserve">A final evaluation report (Scottish Government, 2018) discusses that witnessing an athlete excel in their sport, could be thought to provide inspiration, resulting in those involved in sport, continuing with a renewed enthusiasm. As well as those individuals who were once involved in sport, but had given up, were </w:t>
      </w:r>
      <w:r w:rsidR="008544F6">
        <w:rPr>
          <w:rFonts w:ascii="Arial" w:hAnsi="Arial" w:cs="Arial"/>
        </w:rPr>
        <w:t>enthused</w:t>
      </w:r>
      <w:r w:rsidRPr="006713F9">
        <w:rPr>
          <w:rFonts w:ascii="Arial" w:hAnsi="Arial" w:cs="Arial"/>
        </w:rPr>
        <w:t xml:space="preserve"> to retry a sport </w:t>
      </w:r>
      <w:r w:rsidRPr="006713F9">
        <w:rPr>
          <w:rFonts w:ascii="Arial" w:hAnsi="Arial" w:cs="Arial"/>
        </w:rPr>
        <w:lastRenderedPageBreak/>
        <w:t xml:space="preserve">with restored motivation. Along with this, there are those who may have had no involvement in sporting activity, found themselves excited by the prospect </w:t>
      </w:r>
      <w:r w:rsidR="00906626">
        <w:rPr>
          <w:rFonts w:ascii="Arial" w:hAnsi="Arial" w:cs="Arial"/>
        </w:rPr>
        <w:t xml:space="preserve">of </w:t>
      </w:r>
      <w:r w:rsidRPr="006713F9">
        <w:rPr>
          <w:rFonts w:ascii="Arial" w:hAnsi="Arial" w:cs="Arial"/>
        </w:rPr>
        <w:t xml:space="preserve">belonging to the sporting world portrayed. Very careful planning in the infrastructure of a major sporting event will mean constructive usage is able to take place following the event, so that this country is able to continue providing high quality venues for the sport at later dates. This then can have a positive impact on the legacy of that sporting event. Initially, following London 2012, it was thought that there was an increase in participation due to both the positive effects of the Games, and the legacy programmed put in place. </w:t>
      </w:r>
      <w:r w:rsidR="002A0E61" w:rsidRPr="006713F9">
        <w:rPr>
          <w:rFonts w:ascii="Arial" w:hAnsi="Arial" w:cs="Arial"/>
        </w:rPr>
        <w:t xml:space="preserve">Sport Wales (2019) </w:t>
      </w:r>
      <w:r w:rsidR="00905E98" w:rsidRPr="006713F9">
        <w:rPr>
          <w:rFonts w:ascii="Arial" w:hAnsi="Arial" w:cs="Arial"/>
        </w:rPr>
        <w:t xml:space="preserve">produced a </w:t>
      </w:r>
      <w:r w:rsidR="00815D8A" w:rsidRPr="006713F9">
        <w:rPr>
          <w:rFonts w:ascii="Arial" w:hAnsi="Arial" w:cs="Arial"/>
        </w:rPr>
        <w:t xml:space="preserve">statistical </w:t>
      </w:r>
      <w:r w:rsidR="00D9470F" w:rsidRPr="006713F9">
        <w:rPr>
          <w:rFonts w:ascii="Arial" w:hAnsi="Arial" w:cs="Arial"/>
        </w:rPr>
        <w:t xml:space="preserve">nation </w:t>
      </w:r>
      <w:r w:rsidR="00815D8A" w:rsidRPr="006713F9">
        <w:rPr>
          <w:rFonts w:ascii="Arial" w:hAnsi="Arial" w:cs="Arial"/>
        </w:rPr>
        <w:t xml:space="preserve">report </w:t>
      </w:r>
      <w:r w:rsidR="00D9470F" w:rsidRPr="006713F9">
        <w:rPr>
          <w:rFonts w:ascii="Arial" w:hAnsi="Arial" w:cs="Arial"/>
        </w:rPr>
        <w:t>for 2018-2019</w:t>
      </w:r>
      <w:r w:rsidR="00CF4B73" w:rsidRPr="006713F9">
        <w:rPr>
          <w:rFonts w:ascii="Arial" w:hAnsi="Arial" w:cs="Arial"/>
        </w:rPr>
        <w:t>,</w:t>
      </w:r>
      <w:r w:rsidR="00D9470F" w:rsidRPr="006713F9">
        <w:rPr>
          <w:rFonts w:ascii="Arial" w:hAnsi="Arial" w:cs="Arial"/>
        </w:rPr>
        <w:t xml:space="preserve"> demonstrating </w:t>
      </w:r>
      <w:r w:rsidR="007D5976" w:rsidRPr="006713F9">
        <w:rPr>
          <w:rFonts w:ascii="Arial" w:hAnsi="Arial" w:cs="Arial"/>
        </w:rPr>
        <w:t>that th</w:t>
      </w:r>
      <w:r w:rsidR="00C8708E" w:rsidRPr="006713F9">
        <w:rPr>
          <w:rFonts w:ascii="Arial" w:hAnsi="Arial" w:cs="Arial"/>
        </w:rPr>
        <w:t xml:space="preserve">e number of people participating in sporting activity had increased from </w:t>
      </w:r>
      <w:r w:rsidR="00052D29" w:rsidRPr="006713F9">
        <w:rPr>
          <w:rFonts w:ascii="Arial" w:hAnsi="Arial" w:cs="Arial"/>
        </w:rPr>
        <w:t xml:space="preserve">29% in 2016-2017 to 32%, with 787,000 people in 2017-2018. </w:t>
      </w:r>
      <w:r w:rsidR="000E58DF" w:rsidRPr="006713F9">
        <w:rPr>
          <w:rFonts w:ascii="Arial" w:hAnsi="Arial" w:cs="Arial"/>
        </w:rPr>
        <w:t xml:space="preserve">In 2018-2019, 59% of adults aged 16 and above stated that </w:t>
      </w:r>
      <w:r w:rsidR="00A37881" w:rsidRPr="006713F9">
        <w:rPr>
          <w:rFonts w:ascii="Arial" w:hAnsi="Arial" w:cs="Arial"/>
        </w:rPr>
        <w:t xml:space="preserve">they had taken part in </w:t>
      </w:r>
      <w:r w:rsidR="00FB043F" w:rsidRPr="006713F9">
        <w:rPr>
          <w:rFonts w:ascii="Arial" w:hAnsi="Arial" w:cs="Arial"/>
        </w:rPr>
        <w:t xml:space="preserve">some kind of sporting activity in the last four weeks. </w:t>
      </w:r>
      <w:r w:rsidR="009F5C7A" w:rsidRPr="006713F9">
        <w:rPr>
          <w:rFonts w:ascii="Arial" w:hAnsi="Arial" w:cs="Arial"/>
        </w:rPr>
        <w:t xml:space="preserve">Both 2018-2019 figures </w:t>
      </w:r>
      <w:r w:rsidR="00407B64" w:rsidRPr="006713F9">
        <w:rPr>
          <w:rFonts w:ascii="Arial" w:hAnsi="Arial" w:cs="Arial"/>
        </w:rPr>
        <w:t>remain the same</w:t>
      </w:r>
      <w:r w:rsidR="00AB5AEA">
        <w:rPr>
          <w:rFonts w:ascii="Arial" w:hAnsi="Arial" w:cs="Arial"/>
        </w:rPr>
        <w:t>,</w:t>
      </w:r>
      <w:r w:rsidR="00407B64" w:rsidRPr="006713F9">
        <w:rPr>
          <w:rFonts w:ascii="Arial" w:hAnsi="Arial" w:cs="Arial"/>
        </w:rPr>
        <w:t xml:space="preserve"> however this increase </w:t>
      </w:r>
      <w:r w:rsidR="00555C16" w:rsidRPr="006713F9">
        <w:rPr>
          <w:rFonts w:ascii="Arial" w:hAnsi="Arial" w:cs="Arial"/>
        </w:rPr>
        <w:t xml:space="preserve">displays a positive growth </w:t>
      </w:r>
      <w:r w:rsidR="00A63E27" w:rsidRPr="006713F9">
        <w:rPr>
          <w:rFonts w:ascii="Arial" w:hAnsi="Arial" w:cs="Arial"/>
        </w:rPr>
        <w:t>from the recent years</w:t>
      </w:r>
      <w:r w:rsidR="00456A21" w:rsidRPr="006713F9">
        <w:rPr>
          <w:rFonts w:ascii="Arial" w:hAnsi="Arial" w:cs="Arial"/>
        </w:rPr>
        <w:t xml:space="preserve"> of participation. </w:t>
      </w:r>
    </w:p>
    <w:p w14:paraId="7530CA50" w14:textId="77777777" w:rsidR="00B3669C" w:rsidRPr="006713F9" w:rsidRDefault="00B3669C" w:rsidP="00B3669C">
      <w:pPr>
        <w:spacing w:line="480" w:lineRule="auto"/>
        <w:rPr>
          <w:rFonts w:ascii="Arial" w:hAnsi="Arial" w:cs="Arial"/>
        </w:rPr>
      </w:pPr>
    </w:p>
    <w:p w14:paraId="6BCE46C3" w14:textId="77777777" w:rsidR="00B3669C" w:rsidRPr="006713F9" w:rsidRDefault="00B3669C" w:rsidP="00B3669C">
      <w:pPr>
        <w:spacing w:line="480" w:lineRule="auto"/>
        <w:rPr>
          <w:rFonts w:ascii="Arial" w:hAnsi="Arial" w:cs="Arial"/>
        </w:rPr>
      </w:pPr>
    </w:p>
    <w:p w14:paraId="2A36A57F" w14:textId="5F3B2989" w:rsidR="00B3669C" w:rsidRPr="006713F9" w:rsidRDefault="00B3669C" w:rsidP="00C04383">
      <w:pPr>
        <w:pStyle w:val="Heading2"/>
        <w:spacing w:line="480" w:lineRule="auto"/>
        <w:rPr>
          <w:rFonts w:ascii="Arial" w:hAnsi="Arial" w:cs="Arial"/>
        </w:rPr>
      </w:pPr>
      <w:bookmarkStart w:id="227" w:name="_Toc41857746"/>
      <w:bookmarkStart w:id="228" w:name="_Toc41860574"/>
      <w:bookmarkStart w:id="229" w:name="_Toc41905375"/>
      <w:bookmarkStart w:id="230" w:name="_Toc41910541"/>
      <w:bookmarkStart w:id="231" w:name="_Toc41921099"/>
      <w:bookmarkStart w:id="232" w:name="_Toc41927006"/>
      <w:bookmarkStart w:id="233" w:name="_Toc41933995"/>
      <w:bookmarkStart w:id="234" w:name="_Toc41934355"/>
      <w:bookmarkStart w:id="235" w:name="_Toc41934483"/>
      <w:bookmarkStart w:id="236" w:name="_Toc41935987"/>
      <w:bookmarkStart w:id="237" w:name="_Toc41936472"/>
      <w:r w:rsidRPr="006713F9">
        <w:rPr>
          <w:rFonts w:ascii="Arial" w:hAnsi="Arial" w:cs="Arial"/>
        </w:rPr>
        <w:t>2.11 Conclusion</w:t>
      </w:r>
      <w:bookmarkEnd w:id="227"/>
      <w:bookmarkEnd w:id="228"/>
      <w:bookmarkEnd w:id="229"/>
      <w:bookmarkEnd w:id="230"/>
      <w:bookmarkEnd w:id="231"/>
      <w:bookmarkEnd w:id="232"/>
      <w:bookmarkEnd w:id="233"/>
      <w:bookmarkEnd w:id="234"/>
      <w:bookmarkEnd w:id="235"/>
      <w:bookmarkEnd w:id="236"/>
      <w:bookmarkEnd w:id="237"/>
    </w:p>
    <w:p w14:paraId="377F6176" w14:textId="03DBD89B" w:rsidR="00DD0F96" w:rsidRDefault="00B3669C" w:rsidP="00DE23DA">
      <w:pPr>
        <w:spacing w:line="480" w:lineRule="auto"/>
        <w:rPr>
          <w:rFonts w:ascii="Arial" w:hAnsi="Arial" w:cs="Arial"/>
        </w:rPr>
      </w:pPr>
      <w:r w:rsidRPr="006713F9">
        <w:rPr>
          <w:rFonts w:ascii="Arial" w:hAnsi="Arial" w:cs="Arial"/>
        </w:rPr>
        <w:t xml:space="preserve">The study’s overall aim is to critically analyse how past major sporting events have impacted the perception and awareness towards disability sport. However, </w:t>
      </w:r>
      <w:r w:rsidR="008654C5" w:rsidRPr="006713F9">
        <w:rPr>
          <w:rFonts w:ascii="Arial" w:hAnsi="Arial" w:cs="Arial"/>
        </w:rPr>
        <w:t xml:space="preserve">by </w:t>
      </w:r>
      <w:r w:rsidR="00FD09D2" w:rsidRPr="006713F9">
        <w:rPr>
          <w:rFonts w:ascii="Arial" w:hAnsi="Arial" w:cs="Arial"/>
        </w:rPr>
        <w:t>conducting in depth research,</w:t>
      </w:r>
      <w:r w:rsidR="00ED7534" w:rsidRPr="006713F9">
        <w:rPr>
          <w:rFonts w:ascii="Arial" w:hAnsi="Arial" w:cs="Arial"/>
        </w:rPr>
        <w:t xml:space="preserve"> the </w:t>
      </w:r>
      <w:r w:rsidRPr="006713F9">
        <w:rPr>
          <w:rFonts w:ascii="Arial" w:hAnsi="Arial" w:cs="Arial"/>
        </w:rPr>
        <w:t>literature review has determined the first objective, being t</w:t>
      </w:r>
      <w:r w:rsidR="00E206FF">
        <w:rPr>
          <w:rFonts w:ascii="Arial" w:hAnsi="Arial" w:cs="Arial"/>
        </w:rPr>
        <w:t>o critically analyse previous academic literature in order to evaluate how perceptions have been impacted since major sporting events</w:t>
      </w:r>
      <w:r w:rsidRPr="006713F9">
        <w:rPr>
          <w:rFonts w:ascii="Arial" w:hAnsi="Arial" w:cs="Arial"/>
        </w:rPr>
        <w:t xml:space="preserve">. These arguments and ideas in this chapter, demonstrate that attitudes towards disability have been varied and contentious, often portraying the disabled in society as inferior to those who </w:t>
      </w:r>
      <w:r w:rsidRPr="006713F9">
        <w:rPr>
          <w:rFonts w:ascii="Arial" w:hAnsi="Arial" w:cs="Arial"/>
        </w:rPr>
        <w:lastRenderedPageBreak/>
        <w:t xml:space="preserve">were able bodied, and a general burden on society. Additionally, although the Paralympics and other major sporting events have had a positive influence, and raised general awareness of disability sports, it is apparent that there needs to be an increase in facilities and resources for disability sports. </w:t>
      </w:r>
      <w:r w:rsidR="00440AE4">
        <w:rPr>
          <w:rFonts w:ascii="Arial" w:hAnsi="Arial" w:cs="Arial"/>
        </w:rPr>
        <w:t>However, there seems to be a lack of research and evidence</w:t>
      </w:r>
      <w:r w:rsidR="0091121B">
        <w:rPr>
          <w:rFonts w:ascii="Arial" w:hAnsi="Arial" w:cs="Arial"/>
        </w:rPr>
        <w:t xml:space="preserve"> of the p</w:t>
      </w:r>
      <w:r w:rsidR="00440AE4">
        <w:rPr>
          <w:rFonts w:ascii="Arial" w:hAnsi="Arial" w:cs="Arial"/>
        </w:rPr>
        <w:t>rogress being made to integrate disability sports to mainstream s</w:t>
      </w:r>
      <w:r w:rsidR="00802E5C">
        <w:rPr>
          <w:rFonts w:ascii="Arial" w:hAnsi="Arial" w:cs="Arial"/>
        </w:rPr>
        <w:t xml:space="preserve">ports. </w:t>
      </w:r>
    </w:p>
    <w:p w14:paraId="2306C0EC" w14:textId="21206669" w:rsidR="00932062" w:rsidRDefault="00932062" w:rsidP="00DE23DA">
      <w:pPr>
        <w:spacing w:line="480" w:lineRule="auto"/>
        <w:rPr>
          <w:rFonts w:ascii="Arial" w:hAnsi="Arial" w:cs="Arial"/>
        </w:rPr>
      </w:pPr>
    </w:p>
    <w:p w14:paraId="7305949F" w14:textId="382386BB" w:rsidR="00DB63A6" w:rsidRDefault="00DB63A6" w:rsidP="00DE23DA">
      <w:pPr>
        <w:spacing w:line="480" w:lineRule="auto"/>
        <w:rPr>
          <w:rFonts w:ascii="Arial" w:hAnsi="Arial" w:cs="Arial"/>
        </w:rPr>
      </w:pPr>
    </w:p>
    <w:p w14:paraId="45F48E39" w14:textId="5200F5D3" w:rsidR="00DB63A6" w:rsidRDefault="00DB63A6" w:rsidP="00DE23DA">
      <w:pPr>
        <w:spacing w:line="480" w:lineRule="auto"/>
        <w:rPr>
          <w:rFonts w:ascii="Arial" w:hAnsi="Arial" w:cs="Arial"/>
        </w:rPr>
      </w:pPr>
    </w:p>
    <w:p w14:paraId="09E386AF" w14:textId="78B291AE" w:rsidR="00DB63A6" w:rsidRDefault="00DB63A6" w:rsidP="00DE23DA">
      <w:pPr>
        <w:spacing w:line="480" w:lineRule="auto"/>
        <w:rPr>
          <w:rFonts w:ascii="Arial" w:hAnsi="Arial" w:cs="Arial"/>
        </w:rPr>
      </w:pPr>
    </w:p>
    <w:p w14:paraId="758BC38F" w14:textId="0DDA2ED4" w:rsidR="00DB63A6" w:rsidRDefault="00DB63A6" w:rsidP="00DE23DA">
      <w:pPr>
        <w:spacing w:line="480" w:lineRule="auto"/>
        <w:rPr>
          <w:rFonts w:ascii="Arial" w:hAnsi="Arial" w:cs="Arial"/>
        </w:rPr>
      </w:pPr>
    </w:p>
    <w:p w14:paraId="06432175" w14:textId="58673FF2" w:rsidR="00DB63A6" w:rsidRDefault="00DB63A6" w:rsidP="00DE23DA">
      <w:pPr>
        <w:spacing w:line="480" w:lineRule="auto"/>
        <w:rPr>
          <w:rFonts w:ascii="Arial" w:hAnsi="Arial" w:cs="Arial"/>
        </w:rPr>
      </w:pPr>
    </w:p>
    <w:p w14:paraId="0C0D1AD5" w14:textId="6DCB10C7" w:rsidR="00DB63A6" w:rsidRDefault="00DB63A6" w:rsidP="00DE23DA">
      <w:pPr>
        <w:spacing w:line="480" w:lineRule="auto"/>
        <w:rPr>
          <w:rFonts w:ascii="Arial" w:hAnsi="Arial" w:cs="Arial"/>
        </w:rPr>
      </w:pPr>
    </w:p>
    <w:p w14:paraId="224F935D" w14:textId="61D50E01" w:rsidR="00DB63A6" w:rsidRDefault="00DB63A6" w:rsidP="00DE23DA">
      <w:pPr>
        <w:spacing w:line="480" w:lineRule="auto"/>
        <w:rPr>
          <w:rFonts w:ascii="Arial" w:hAnsi="Arial" w:cs="Arial"/>
        </w:rPr>
      </w:pPr>
    </w:p>
    <w:p w14:paraId="3F798545" w14:textId="2CB417F6" w:rsidR="00DB63A6" w:rsidRDefault="00DB63A6" w:rsidP="00DE23DA">
      <w:pPr>
        <w:spacing w:line="480" w:lineRule="auto"/>
        <w:rPr>
          <w:rFonts w:ascii="Arial" w:hAnsi="Arial" w:cs="Arial"/>
        </w:rPr>
      </w:pPr>
    </w:p>
    <w:p w14:paraId="1407FF7A" w14:textId="11E0AD43" w:rsidR="00C76B3A" w:rsidRDefault="00C76B3A" w:rsidP="00DE23DA">
      <w:pPr>
        <w:spacing w:line="480" w:lineRule="auto"/>
        <w:rPr>
          <w:rFonts w:ascii="Arial" w:hAnsi="Arial" w:cs="Arial"/>
        </w:rPr>
      </w:pPr>
    </w:p>
    <w:p w14:paraId="736390D2" w14:textId="4DB7ABF1" w:rsidR="00C76B3A" w:rsidRDefault="00C76B3A" w:rsidP="00DE23DA">
      <w:pPr>
        <w:spacing w:line="480" w:lineRule="auto"/>
        <w:rPr>
          <w:rFonts w:ascii="Arial" w:hAnsi="Arial" w:cs="Arial"/>
        </w:rPr>
      </w:pPr>
    </w:p>
    <w:p w14:paraId="1A4C2CDF" w14:textId="02CACCEB" w:rsidR="00C76B3A" w:rsidRDefault="00C76B3A" w:rsidP="00DE23DA">
      <w:pPr>
        <w:spacing w:line="480" w:lineRule="auto"/>
        <w:rPr>
          <w:rFonts w:ascii="Arial" w:hAnsi="Arial" w:cs="Arial"/>
        </w:rPr>
      </w:pPr>
    </w:p>
    <w:p w14:paraId="3923F850" w14:textId="711FD682" w:rsidR="00466366" w:rsidRDefault="00466366" w:rsidP="00DE23DA">
      <w:pPr>
        <w:spacing w:line="480" w:lineRule="auto"/>
        <w:rPr>
          <w:rFonts w:ascii="Arial" w:hAnsi="Arial" w:cs="Arial"/>
        </w:rPr>
      </w:pPr>
    </w:p>
    <w:p w14:paraId="6D751D7A" w14:textId="40F8D305" w:rsidR="00EA5837" w:rsidRDefault="00EA5837" w:rsidP="00DE23DA">
      <w:pPr>
        <w:spacing w:line="480" w:lineRule="auto"/>
        <w:rPr>
          <w:rFonts w:ascii="Arial" w:hAnsi="Arial" w:cs="Arial"/>
        </w:rPr>
      </w:pPr>
    </w:p>
    <w:p w14:paraId="24C450D8" w14:textId="77777777" w:rsidR="00EA5837" w:rsidRDefault="00EA5837" w:rsidP="00DE23DA">
      <w:pPr>
        <w:spacing w:line="480" w:lineRule="auto"/>
        <w:rPr>
          <w:rFonts w:ascii="Arial" w:hAnsi="Arial" w:cs="Arial"/>
        </w:rPr>
      </w:pPr>
    </w:p>
    <w:p w14:paraId="2CA40F76" w14:textId="64FD41C5" w:rsidR="00DB63A6" w:rsidRDefault="00DB63A6" w:rsidP="00DE23DA">
      <w:pPr>
        <w:spacing w:line="480" w:lineRule="auto"/>
        <w:rPr>
          <w:rFonts w:ascii="Arial" w:hAnsi="Arial" w:cs="Arial"/>
        </w:rPr>
      </w:pPr>
    </w:p>
    <w:p w14:paraId="66181895" w14:textId="77777777" w:rsidR="00B25CB5" w:rsidRPr="006713F9" w:rsidRDefault="00B25CB5" w:rsidP="00DE23DA">
      <w:pPr>
        <w:spacing w:line="480" w:lineRule="auto"/>
        <w:rPr>
          <w:rFonts w:ascii="Arial" w:hAnsi="Arial" w:cs="Arial"/>
        </w:rPr>
      </w:pPr>
    </w:p>
    <w:p w14:paraId="6D6A0E51" w14:textId="58A1BDD2" w:rsidR="001A7171" w:rsidRPr="006713F9" w:rsidRDefault="001A7171" w:rsidP="001A7171">
      <w:pPr>
        <w:pStyle w:val="Heading1"/>
        <w:spacing w:line="480" w:lineRule="auto"/>
        <w:rPr>
          <w:rFonts w:ascii="Arial" w:hAnsi="Arial" w:cs="Arial"/>
        </w:rPr>
      </w:pPr>
      <w:bookmarkStart w:id="238" w:name="_Toc41857747"/>
      <w:bookmarkStart w:id="239" w:name="_Toc41860575"/>
      <w:bookmarkStart w:id="240" w:name="_Toc41905376"/>
      <w:bookmarkStart w:id="241" w:name="_Toc41910542"/>
      <w:bookmarkStart w:id="242" w:name="_Toc41921100"/>
      <w:bookmarkStart w:id="243" w:name="_Toc41927007"/>
      <w:bookmarkStart w:id="244" w:name="_Toc41933996"/>
      <w:bookmarkStart w:id="245" w:name="_Toc41934356"/>
      <w:bookmarkStart w:id="246" w:name="_Toc41934484"/>
      <w:bookmarkStart w:id="247" w:name="_Toc41935988"/>
      <w:bookmarkStart w:id="248" w:name="_Toc41936473"/>
      <w:r w:rsidRPr="006713F9">
        <w:rPr>
          <w:rFonts w:ascii="Arial" w:hAnsi="Arial" w:cs="Arial"/>
        </w:rPr>
        <w:lastRenderedPageBreak/>
        <w:t>Chapter 3 – Methodology</w:t>
      </w:r>
      <w:bookmarkEnd w:id="238"/>
      <w:bookmarkEnd w:id="239"/>
      <w:bookmarkEnd w:id="240"/>
      <w:bookmarkEnd w:id="241"/>
      <w:bookmarkEnd w:id="242"/>
      <w:bookmarkEnd w:id="243"/>
      <w:bookmarkEnd w:id="244"/>
      <w:bookmarkEnd w:id="245"/>
      <w:bookmarkEnd w:id="246"/>
      <w:bookmarkEnd w:id="247"/>
      <w:bookmarkEnd w:id="248"/>
    </w:p>
    <w:p w14:paraId="18B4245A" w14:textId="77777777" w:rsidR="001A7171" w:rsidRPr="006713F9" w:rsidRDefault="001A7171" w:rsidP="001A7171">
      <w:pPr>
        <w:spacing w:line="480" w:lineRule="auto"/>
        <w:rPr>
          <w:rFonts w:ascii="Arial" w:hAnsi="Arial" w:cs="Arial"/>
          <w:sz w:val="28"/>
          <w:szCs w:val="28"/>
          <w:u w:val="single"/>
        </w:rPr>
      </w:pPr>
    </w:p>
    <w:p w14:paraId="17E61036" w14:textId="7BB54F26" w:rsidR="001A7171" w:rsidRPr="006713F9" w:rsidRDefault="001A7171" w:rsidP="00C04383">
      <w:pPr>
        <w:pStyle w:val="Heading2"/>
        <w:spacing w:line="480" w:lineRule="auto"/>
        <w:rPr>
          <w:rFonts w:ascii="Arial" w:hAnsi="Arial" w:cs="Arial"/>
        </w:rPr>
      </w:pPr>
      <w:bookmarkStart w:id="249" w:name="_Toc41857748"/>
      <w:bookmarkStart w:id="250" w:name="_Toc41860576"/>
      <w:bookmarkStart w:id="251" w:name="_Toc41905377"/>
      <w:bookmarkStart w:id="252" w:name="_Toc41910543"/>
      <w:bookmarkStart w:id="253" w:name="_Toc41921101"/>
      <w:bookmarkStart w:id="254" w:name="_Toc41927008"/>
      <w:bookmarkStart w:id="255" w:name="_Toc41933997"/>
      <w:bookmarkStart w:id="256" w:name="_Toc41934357"/>
      <w:bookmarkStart w:id="257" w:name="_Toc41934485"/>
      <w:bookmarkStart w:id="258" w:name="_Toc41935989"/>
      <w:bookmarkStart w:id="259" w:name="_Toc41936474"/>
      <w:r w:rsidRPr="006713F9">
        <w:rPr>
          <w:rFonts w:ascii="Arial" w:hAnsi="Arial" w:cs="Arial"/>
        </w:rPr>
        <w:t>3.1 Introduction</w:t>
      </w:r>
      <w:bookmarkEnd w:id="249"/>
      <w:bookmarkEnd w:id="250"/>
      <w:bookmarkEnd w:id="251"/>
      <w:bookmarkEnd w:id="252"/>
      <w:bookmarkEnd w:id="253"/>
      <w:bookmarkEnd w:id="254"/>
      <w:bookmarkEnd w:id="255"/>
      <w:bookmarkEnd w:id="256"/>
      <w:bookmarkEnd w:id="257"/>
      <w:bookmarkEnd w:id="258"/>
      <w:bookmarkEnd w:id="259"/>
    </w:p>
    <w:p w14:paraId="7008940C" w14:textId="77777777" w:rsidR="001A7171" w:rsidRPr="006713F9" w:rsidRDefault="001A7171" w:rsidP="001A7171">
      <w:pPr>
        <w:spacing w:line="480" w:lineRule="auto"/>
        <w:rPr>
          <w:rFonts w:ascii="Arial" w:hAnsi="Arial" w:cs="Arial"/>
          <w:i/>
          <w:iCs/>
        </w:rPr>
      </w:pPr>
      <w:r w:rsidRPr="006713F9">
        <w:rPr>
          <w:rFonts w:ascii="Arial" w:hAnsi="Arial" w:cs="Arial"/>
        </w:rPr>
        <w:t xml:space="preserve">Saunders, </w:t>
      </w:r>
      <w:r w:rsidRPr="006713F9">
        <w:rPr>
          <w:rFonts w:ascii="Arial" w:hAnsi="Arial" w:cs="Arial"/>
          <w:i/>
          <w:iCs/>
        </w:rPr>
        <w:t xml:space="preserve">et al, </w:t>
      </w:r>
      <w:r w:rsidRPr="006713F9">
        <w:rPr>
          <w:rFonts w:ascii="Arial" w:hAnsi="Arial" w:cs="Arial"/>
        </w:rPr>
        <w:t>(2007, no page), defines research as ‘</w:t>
      </w:r>
      <w:r w:rsidRPr="006713F9">
        <w:rPr>
          <w:rFonts w:ascii="Arial" w:hAnsi="Arial" w:cs="Arial"/>
          <w:i/>
          <w:iCs/>
        </w:rPr>
        <w:t xml:space="preserve">a process by which individuals attempt to learn things in a systemic way in order to increase their knowledge’. </w:t>
      </w:r>
    </w:p>
    <w:p w14:paraId="1424858D" w14:textId="77777777" w:rsidR="001A7171" w:rsidRPr="006713F9" w:rsidRDefault="001A7171" w:rsidP="001A7171">
      <w:pPr>
        <w:spacing w:line="480" w:lineRule="auto"/>
        <w:rPr>
          <w:rFonts w:ascii="Arial" w:hAnsi="Arial" w:cs="Arial"/>
          <w:i/>
          <w:iCs/>
        </w:rPr>
      </w:pPr>
    </w:p>
    <w:p w14:paraId="582428FE" w14:textId="0F440FE8" w:rsidR="001A7171" w:rsidRPr="006713F9" w:rsidRDefault="001A7171" w:rsidP="001A7171">
      <w:pPr>
        <w:spacing w:line="480" w:lineRule="auto"/>
        <w:rPr>
          <w:rFonts w:ascii="Arial" w:hAnsi="Arial" w:cs="Arial"/>
        </w:rPr>
      </w:pPr>
      <w:r w:rsidRPr="006713F9">
        <w:rPr>
          <w:rFonts w:ascii="Arial" w:hAnsi="Arial" w:cs="Arial"/>
        </w:rPr>
        <w:t xml:space="preserve">This </w:t>
      </w:r>
      <w:r w:rsidR="0063465D">
        <w:rPr>
          <w:rFonts w:ascii="Arial" w:hAnsi="Arial" w:cs="Arial"/>
        </w:rPr>
        <w:t>chapter</w:t>
      </w:r>
      <w:r w:rsidRPr="006713F9">
        <w:rPr>
          <w:rFonts w:ascii="Arial" w:hAnsi="Arial" w:cs="Arial"/>
        </w:rPr>
        <w:t xml:space="preserve"> </w:t>
      </w:r>
      <w:r w:rsidR="00E05953">
        <w:rPr>
          <w:rFonts w:ascii="Arial" w:hAnsi="Arial" w:cs="Arial"/>
        </w:rPr>
        <w:t>considers the</w:t>
      </w:r>
      <w:r w:rsidRPr="006713F9">
        <w:rPr>
          <w:rFonts w:ascii="Arial" w:hAnsi="Arial" w:cs="Arial"/>
        </w:rPr>
        <w:t xml:space="preserve"> methodology used within this research to achieve the aims and objectives set at the beginning of this project. The data collected and research techniques are discussed, along with the philosophies, research methods and the data collection methods that have been utilised will be evaluated. Sampling techniques used to select a sub-group of participants will then be explained, and ethical procedures considered during this research will be identified. Finally, the limitations of the research methodology will be detailed. </w:t>
      </w:r>
    </w:p>
    <w:p w14:paraId="7E459001" w14:textId="77777777" w:rsidR="001A7171" w:rsidRPr="006713F9" w:rsidRDefault="001A7171" w:rsidP="001A7171">
      <w:pPr>
        <w:spacing w:line="480" w:lineRule="auto"/>
        <w:rPr>
          <w:rFonts w:ascii="Arial" w:hAnsi="Arial" w:cs="Arial"/>
        </w:rPr>
      </w:pPr>
    </w:p>
    <w:p w14:paraId="4DB2809B" w14:textId="77777777" w:rsidR="001A7171" w:rsidRPr="006713F9" w:rsidRDefault="001A7171" w:rsidP="001A7171">
      <w:pPr>
        <w:spacing w:line="480" w:lineRule="auto"/>
        <w:rPr>
          <w:rFonts w:ascii="Arial" w:hAnsi="Arial" w:cs="Arial"/>
        </w:rPr>
      </w:pPr>
      <w:r w:rsidRPr="006713F9">
        <w:rPr>
          <w:rFonts w:ascii="Arial" w:hAnsi="Arial" w:cs="Arial"/>
        </w:rPr>
        <w:t xml:space="preserve">The overall aim of this research is analysing past major sporting events and whether they have had an impact on the perception and awareness towards disability sport. The dissertation studies how society’s regard towards disability may have altered since past disability sporting events and for what reason. </w:t>
      </w:r>
    </w:p>
    <w:p w14:paraId="53FC9918" w14:textId="77777777" w:rsidR="001A7171" w:rsidRPr="006713F9" w:rsidRDefault="001A7171" w:rsidP="001A7171">
      <w:pPr>
        <w:spacing w:line="480" w:lineRule="auto"/>
        <w:rPr>
          <w:rFonts w:ascii="Arial" w:hAnsi="Arial" w:cs="Arial"/>
        </w:rPr>
      </w:pPr>
    </w:p>
    <w:p w14:paraId="414BF5EB" w14:textId="1A26057A" w:rsidR="00BA5235" w:rsidRDefault="00BA5235" w:rsidP="001B6540">
      <w:pPr>
        <w:spacing w:line="480" w:lineRule="auto"/>
        <w:rPr>
          <w:rFonts w:ascii="Arial" w:hAnsi="Arial" w:cs="Arial"/>
        </w:rPr>
      </w:pPr>
    </w:p>
    <w:p w14:paraId="3FACC946" w14:textId="10297EEF" w:rsidR="00BA5235" w:rsidRDefault="00BA5235" w:rsidP="00BA5235">
      <w:pPr>
        <w:pStyle w:val="Heading2"/>
        <w:rPr>
          <w:rFonts w:ascii="Arial" w:hAnsi="Arial" w:cs="Arial"/>
        </w:rPr>
      </w:pPr>
      <w:bookmarkStart w:id="260" w:name="_Toc41857749"/>
      <w:bookmarkStart w:id="261" w:name="_Toc41860577"/>
      <w:bookmarkStart w:id="262" w:name="_Toc41905378"/>
      <w:bookmarkStart w:id="263" w:name="_Toc41910544"/>
      <w:bookmarkStart w:id="264" w:name="_Toc41921102"/>
      <w:bookmarkStart w:id="265" w:name="_Toc41927009"/>
      <w:bookmarkStart w:id="266" w:name="_Toc41933998"/>
      <w:bookmarkStart w:id="267" w:name="_Toc41934358"/>
      <w:bookmarkStart w:id="268" w:name="_Toc41934486"/>
      <w:bookmarkStart w:id="269" w:name="_Toc41935990"/>
      <w:bookmarkStart w:id="270" w:name="_Toc41936475"/>
      <w:r w:rsidRPr="00BA5235">
        <w:rPr>
          <w:rFonts w:ascii="Arial" w:hAnsi="Arial" w:cs="Arial"/>
        </w:rPr>
        <w:t>3.</w:t>
      </w:r>
      <w:r w:rsidR="00C664FE">
        <w:rPr>
          <w:rFonts w:ascii="Arial" w:hAnsi="Arial" w:cs="Arial"/>
        </w:rPr>
        <w:t>2</w:t>
      </w:r>
      <w:r w:rsidRPr="00BA5235">
        <w:rPr>
          <w:rFonts w:ascii="Arial" w:hAnsi="Arial" w:cs="Arial"/>
        </w:rPr>
        <w:t xml:space="preserve"> The Research Onion</w:t>
      </w:r>
      <w:bookmarkEnd w:id="260"/>
      <w:bookmarkEnd w:id="261"/>
      <w:bookmarkEnd w:id="262"/>
      <w:bookmarkEnd w:id="263"/>
      <w:bookmarkEnd w:id="264"/>
      <w:bookmarkEnd w:id="265"/>
      <w:bookmarkEnd w:id="266"/>
      <w:bookmarkEnd w:id="267"/>
      <w:bookmarkEnd w:id="268"/>
      <w:bookmarkEnd w:id="269"/>
      <w:bookmarkEnd w:id="270"/>
    </w:p>
    <w:p w14:paraId="2B602096" w14:textId="21CEE293" w:rsidR="00BA5235" w:rsidRDefault="00BA5235" w:rsidP="00D0457C">
      <w:pPr>
        <w:spacing w:line="480" w:lineRule="auto"/>
      </w:pPr>
    </w:p>
    <w:p w14:paraId="482D500F" w14:textId="113D8F0D" w:rsidR="00D0457C" w:rsidRPr="00D0457C" w:rsidRDefault="00D0457C" w:rsidP="00D0457C">
      <w:pPr>
        <w:spacing w:line="480" w:lineRule="auto"/>
        <w:rPr>
          <w:rFonts w:ascii="Arial" w:hAnsi="Arial" w:cs="Arial"/>
        </w:rPr>
      </w:pPr>
      <w:r w:rsidRPr="00D0457C">
        <w:rPr>
          <w:rFonts w:ascii="Arial" w:hAnsi="Arial" w:cs="Arial"/>
        </w:rPr>
        <w:t xml:space="preserve">Saunders, </w:t>
      </w:r>
      <w:r w:rsidRPr="009442DF">
        <w:rPr>
          <w:rFonts w:ascii="Arial" w:hAnsi="Arial" w:cs="Arial"/>
          <w:i/>
          <w:iCs/>
        </w:rPr>
        <w:t>et al</w:t>
      </w:r>
      <w:r w:rsidRPr="00D0457C">
        <w:rPr>
          <w:rFonts w:ascii="Arial" w:hAnsi="Arial" w:cs="Arial"/>
        </w:rPr>
        <w:t xml:space="preserve"> </w:t>
      </w:r>
      <w:r w:rsidR="00DC50E0">
        <w:rPr>
          <w:rFonts w:ascii="Arial" w:hAnsi="Arial" w:cs="Arial"/>
        </w:rPr>
        <w:t>(</w:t>
      </w:r>
      <w:r w:rsidR="007D4AC1">
        <w:rPr>
          <w:rFonts w:ascii="Arial" w:hAnsi="Arial" w:cs="Arial"/>
        </w:rPr>
        <w:t xml:space="preserve">Research Gate, </w:t>
      </w:r>
      <w:r w:rsidR="00DC50E0">
        <w:rPr>
          <w:rFonts w:ascii="Arial" w:hAnsi="Arial" w:cs="Arial"/>
        </w:rPr>
        <w:t>201</w:t>
      </w:r>
      <w:r w:rsidR="00657358">
        <w:rPr>
          <w:rFonts w:ascii="Arial" w:hAnsi="Arial" w:cs="Arial"/>
        </w:rPr>
        <w:t>6</w:t>
      </w:r>
      <w:r w:rsidR="00DC50E0">
        <w:rPr>
          <w:rFonts w:ascii="Arial" w:hAnsi="Arial" w:cs="Arial"/>
        </w:rPr>
        <w:t xml:space="preserve">) </w:t>
      </w:r>
      <w:r w:rsidRPr="00D0457C">
        <w:rPr>
          <w:rFonts w:ascii="Arial" w:hAnsi="Arial" w:cs="Arial"/>
        </w:rPr>
        <w:t xml:space="preserve">produced the research onion, an effective research approach symbolising the stages to examine when conducting research. </w:t>
      </w:r>
    </w:p>
    <w:p w14:paraId="0D651AC1" w14:textId="77777777" w:rsidR="00D0457C" w:rsidRPr="00D0457C" w:rsidRDefault="00D0457C" w:rsidP="00D0457C">
      <w:pPr>
        <w:spacing w:line="480" w:lineRule="auto"/>
        <w:rPr>
          <w:rFonts w:ascii="Arial" w:hAnsi="Arial" w:cs="Arial"/>
        </w:rPr>
      </w:pPr>
    </w:p>
    <w:p w14:paraId="7AC026A4" w14:textId="28812B48" w:rsidR="00D0457C" w:rsidRPr="009913CF" w:rsidRDefault="00D2511A" w:rsidP="009913CF">
      <w:pPr>
        <w:pStyle w:val="Heading5"/>
        <w:rPr>
          <w:rFonts w:ascii="Arial" w:hAnsi="Arial" w:cs="Arial"/>
        </w:rPr>
      </w:pPr>
      <w:bookmarkStart w:id="271" w:name="_Toc41857750"/>
      <w:bookmarkStart w:id="272" w:name="_Toc41860578"/>
      <w:bookmarkStart w:id="273" w:name="_Toc41905151"/>
      <w:bookmarkStart w:id="274" w:name="_Toc41934359"/>
      <w:bookmarkStart w:id="275" w:name="_Toc41934487"/>
      <w:bookmarkStart w:id="276" w:name="_Toc41935991"/>
      <w:bookmarkStart w:id="277" w:name="_Toc41936476"/>
      <w:r w:rsidRPr="009913CF">
        <w:rPr>
          <w:rFonts w:ascii="Arial" w:hAnsi="Arial" w:cs="Arial"/>
        </w:rPr>
        <w:lastRenderedPageBreak/>
        <w:t xml:space="preserve">Figure 3.1 </w:t>
      </w:r>
      <w:r w:rsidR="00CC6748" w:rsidRPr="009913CF">
        <w:rPr>
          <w:rFonts w:ascii="Arial" w:hAnsi="Arial" w:cs="Arial"/>
        </w:rPr>
        <w:t>– An image of Saunders research onion.</w:t>
      </w:r>
      <w:bookmarkEnd w:id="271"/>
      <w:bookmarkEnd w:id="272"/>
      <w:bookmarkEnd w:id="273"/>
      <w:bookmarkEnd w:id="274"/>
      <w:bookmarkEnd w:id="275"/>
      <w:bookmarkEnd w:id="276"/>
      <w:bookmarkEnd w:id="277"/>
    </w:p>
    <w:p w14:paraId="7E662685" w14:textId="77777777" w:rsidR="00AF488A" w:rsidRPr="00AF488A" w:rsidRDefault="00AF488A" w:rsidP="00AF488A"/>
    <w:p w14:paraId="219212C9" w14:textId="38FB74F0" w:rsidR="00D0457C" w:rsidRDefault="00D0457C" w:rsidP="00D0457C">
      <w:pPr>
        <w:spacing w:line="480" w:lineRule="auto"/>
      </w:pPr>
      <w:r w:rsidRPr="0095520A">
        <w:fldChar w:fldCharType="begin"/>
      </w:r>
      <w:r w:rsidRPr="0095520A">
        <w:instrText xml:space="preserve"> INCLUDEPICTURE "/var/folders/p5/47ljlvgx0250sh6d_mxtz8580000gn/T/com.microsoft.Word/WebArchiveCopyPasteTempFiles/research-onion.jpg" \* MERGEFORMATINET </w:instrText>
      </w:r>
      <w:r w:rsidRPr="0095520A">
        <w:fldChar w:fldCharType="separate"/>
      </w:r>
      <w:r w:rsidRPr="0095520A">
        <w:rPr>
          <w:noProof/>
        </w:rPr>
        <w:drawing>
          <wp:inline distT="0" distB="0" distL="0" distR="0" wp14:anchorId="6B55D97D" wp14:editId="57858991">
            <wp:extent cx="5414211" cy="3477728"/>
            <wp:effectExtent l="0" t="0" r="0" b="2540"/>
            <wp:docPr id="15" name="Picture 15" descr="Image result for 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search on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25512" cy="3484987"/>
                    </a:xfrm>
                    <a:prstGeom prst="rect">
                      <a:avLst/>
                    </a:prstGeom>
                    <a:noFill/>
                    <a:ln>
                      <a:noFill/>
                    </a:ln>
                  </pic:spPr>
                </pic:pic>
              </a:graphicData>
            </a:graphic>
          </wp:inline>
        </w:drawing>
      </w:r>
      <w:r w:rsidRPr="0095520A">
        <w:fldChar w:fldCharType="end"/>
      </w:r>
    </w:p>
    <w:p w14:paraId="21C1FF4B" w14:textId="2A6BAD80" w:rsidR="00D0457C" w:rsidRDefault="00D0457C" w:rsidP="00D0457C">
      <w:pPr>
        <w:spacing w:line="480" w:lineRule="auto"/>
      </w:pPr>
    </w:p>
    <w:p w14:paraId="4AA64AA6" w14:textId="3486E288" w:rsidR="00D0457C" w:rsidRDefault="00D0457C" w:rsidP="00D0457C">
      <w:pPr>
        <w:spacing w:line="480" w:lineRule="auto"/>
        <w:rPr>
          <w:rFonts w:ascii="Arial" w:hAnsi="Arial" w:cs="Arial"/>
        </w:rPr>
      </w:pPr>
      <w:r>
        <w:rPr>
          <w:rFonts w:ascii="Arial" w:hAnsi="Arial" w:cs="Arial"/>
        </w:rPr>
        <w:t xml:space="preserve">Saunders, </w:t>
      </w:r>
      <w:r w:rsidRPr="003B370B">
        <w:rPr>
          <w:rFonts w:ascii="Arial" w:hAnsi="Arial" w:cs="Arial"/>
          <w:i/>
          <w:iCs/>
        </w:rPr>
        <w:t>et al</w:t>
      </w:r>
      <w:r w:rsidR="0015375E">
        <w:rPr>
          <w:rFonts w:ascii="Arial" w:hAnsi="Arial" w:cs="Arial"/>
        </w:rPr>
        <w:t xml:space="preserve"> (</w:t>
      </w:r>
      <w:r w:rsidR="00EB32CB">
        <w:rPr>
          <w:rFonts w:ascii="Arial" w:hAnsi="Arial" w:cs="Arial"/>
        </w:rPr>
        <w:t>Research</w:t>
      </w:r>
      <w:r w:rsidR="0015375E">
        <w:rPr>
          <w:rFonts w:ascii="Arial" w:hAnsi="Arial" w:cs="Arial"/>
        </w:rPr>
        <w:t xml:space="preserve"> Gate, </w:t>
      </w:r>
      <w:r>
        <w:rPr>
          <w:rFonts w:ascii="Arial" w:hAnsi="Arial" w:cs="Arial"/>
        </w:rPr>
        <w:t>2</w:t>
      </w:r>
      <w:r w:rsidR="00271D44">
        <w:rPr>
          <w:rFonts w:ascii="Arial" w:hAnsi="Arial" w:cs="Arial"/>
        </w:rPr>
        <w:t>016</w:t>
      </w:r>
      <w:r>
        <w:rPr>
          <w:rFonts w:ascii="Arial" w:hAnsi="Arial" w:cs="Arial"/>
        </w:rPr>
        <w:t>), theory of the research onion illustrates that each layer reveals an efficient stage in conducting and carrying out research. Beginning with the outward layer of the onion, and following through to the centre area, the onion is divided into the inductive approach and the deductive approach. This research study will use the deductive approach to utilise the plethora of outcomes from past events to evaluate the change in society’s perception today. It is intended to analyse the findings from the data collected to formulate an interpretive summary.</w:t>
      </w:r>
    </w:p>
    <w:p w14:paraId="688A977F" w14:textId="77777777" w:rsidR="00D0457C" w:rsidRDefault="00D0457C" w:rsidP="00D0457C">
      <w:pPr>
        <w:spacing w:line="480" w:lineRule="auto"/>
        <w:rPr>
          <w:rFonts w:ascii="Arial" w:hAnsi="Arial" w:cs="Arial"/>
        </w:rPr>
      </w:pPr>
    </w:p>
    <w:p w14:paraId="27E2D122" w14:textId="1791E4FC" w:rsidR="00D0457C" w:rsidRDefault="00D0457C" w:rsidP="00D0457C">
      <w:pPr>
        <w:spacing w:line="480" w:lineRule="auto"/>
        <w:rPr>
          <w:rFonts w:ascii="Arial" w:hAnsi="Arial" w:cs="Arial"/>
        </w:rPr>
      </w:pPr>
      <w:r>
        <w:rPr>
          <w:rFonts w:ascii="Arial" w:hAnsi="Arial" w:cs="Arial"/>
        </w:rPr>
        <w:t xml:space="preserve">Saunders, </w:t>
      </w:r>
      <w:r w:rsidRPr="00190F45">
        <w:rPr>
          <w:rFonts w:ascii="Arial" w:hAnsi="Arial" w:cs="Arial"/>
          <w:i/>
          <w:iCs/>
        </w:rPr>
        <w:t>et a</w:t>
      </w:r>
      <w:r w:rsidR="00DD31D9" w:rsidRPr="00190F45">
        <w:rPr>
          <w:rFonts w:ascii="Arial" w:hAnsi="Arial" w:cs="Arial"/>
          <w:i/>
          <w:iCs/>
        </w:rPr>
        <w:t>l</w:t>
      </w:r>
      <w:r>
        <w:rPr>
          <w:rFonts w:ascii="Arial" w:hAnsi="Arial" w:cs="Arial"/>
        </w:rPr>
        <w:t xml:space="preserve"> believes that following this format gives the researcher the best analytical data to achieve the research aim and will result in an effective research strategy, thus giving a clear and successful outcome. </w:t>
      </w:r>
    </w:p>
    <w:p w14:paraId="530A5117" w14:textId="4DD5CC60" w:rsidR="003B15B6" w:rsidRDefault="003B15B6" w:rsidP="00D0457C">
      <w:pPr>
        <w:spacing w:line="480" w:lineRule="auto"/>
        <w:rPr>
          <w:rFonts w:ascii="Arial" w:hAnsi="Arial" w:cs="Arial"/>
        </w:rPr>
      </w:pPr>
    </w:p>
    <w:p w14:paraId="2914C325" w14:textId="427B313C" w:rsidR="003B15B6" w:rsidRPr="006713F9" w:rsidRDefault="00024672" w:rsidP="003B15B6">
      <w:pPr>
        <w:pStyle w:val="Heading2"/>
        <w:spacing w:line="480" w:lineRule="auto"/>
        <w:rPr>
          <w:rFonts w:ascii="Arial" w:hAnsi="Arial" w:cs="Arial"/>
        </w:rPr>
      </w:pPr>
      <w:bookmarkStart w:id="278" w:name="_Toc41857751"/>
      <w:bookmarkStart w:id="279" w:name="_Toc41860579"/>
      <w:bookmarkStart w:id="280" w:name="_Toc41905379"/>
      <w:bookmarkStart w:id="281" w:name="_Toc41910545"/>
      <w:bookmarkStart w:id="282" w:name="_Toc41921103"/>
      <w:bookmarkStart w:id="283" w:name="_Toc41927010"/>
      <w:bookmarkStart w:id="284" w:name="_Toc41933999"/>
      <w:bookmarkStart w:id="285" w:name="_Toc41934360"/>
      <w:bookmarkStart w:id="286" w:name="_Toc41934488"/>
      <w:bookmarkStart w:id="287" w:name="_Toc41935992"/>
      <w:bookmarkStart w:id="288" w:name="_Toc41936477"/>
      <w:r>
        <w:rPr>
          <w:rFonts w:ascii="Arial" w:hAnsi="Arial" w:cs="Arial"/>
        </w:rPr>
        <w:lastRenderedPageBreak/>
        <w:t>3.</w:t>
      </w:r>
      <w:r w:rsidR="00CB193B">
        <w:rPr>
          <w:rFonts w:ascii="Arial" w:hAnsi="Arial" w:cs="Arial"/>
        </w:rPr>
        <w:t>3</w:t>
      </w:r>
      <w:r>
        <w:rPr>
          <w:rFonts w:ascii="Arial" w:hAnsi="Arial" w:cs="Arial"/>
        </w:rPr>
        <w:t xml:space="preserve"> </w:t>
      </w:r>
      <w:r w:rsidRPr="006713F9">
        <w:rPr>
          <w:rFonts w:ascii="Arial" w:hAnsi="Arial" w:cs="Arial"/>
        </w:rPr>
        <w:t>Data</w:t>
      </w:r>
      <w:r w:rsidR="003B15B6" w:rsidRPr="006713F9">
        <w:rPr>
          <w:rFonts w:ascii="Arial" w:hAnsi="Arial" w:cs="Arial"/>
        </w:rPr>
        <w:t xml:space="preserve"> and Methods</w:t>
      </w:r>
      <w:bookmarkEnd w:id="278"/>
      <w:bookmarkEnd w:id="279"/>
      <w:bookmarkEnd w:id="280"/>
      <w:bookmarkEnd w:id="281"/>
      <w:bookmarkEnd w:id="282"/>
      <w:bookmarkEnd w:id="283"/>
      <w:bookmarkEnd w:id="284"/>
      <w:bookmarkEnd w:id="285"/>
      <w:bookmarkEnd w:id="286"/>
      <w:bookmarkEnd w:id="287"/>
      <w:bookmarkEnd w:id="288"/>
    </w:p>
    <w:p w14:paraId="1C8F1D7D" w14:textId="77777777" w:rsidR="003B15B6" w:rsidRPr="006713F9" w:rsidRDefault="003B15B6" w:rsidP="003B15B6">
      <w:pPr>
        <w:spacing w:line="480" w:lineRule="auto"/>
        <w:rPr>
          <w:rFonts w:ascii="Arial" w:hAnsi="Arial" w:cs="Arial"/>
        </w:rPr>
      </w:pPr>
      <w:r w:rsidRPr="006713F9">
        <w:rPr>
          <w:rFonts w:ascii="Arial" w:hAnsi="Arial" w:cs="Arial"/>
        </w:rPr>
        <w:t>Mixed methods have been used during this study in order to gather the necessary analytical data and statistical evidence to confirm findings. Methods have included quantitative research, conducted through the form of an online survey on the social media platform, Facebook, gathering a total of 110 responses from a sub-group of UWTSD students. Questions asked in the survey aim to evaluate awareness of disability sport, asking participants to describe their awareness in a sentence, along with asking participants to state what Paralympic sports they are aware of. The researcher hopes to gather the impact that disability sport influenced on society.</w:t>
      </w:r>
    </w:p>
    <w:p w14:paraId="396AFCFB" w14:textId="77777777" w:rsidR="003B15B6" w:rsidRPr="006713F9" w:rsidRDefault="003B15B6" w:rsidP="003B15B6">
      <w:pPr>
        <w:spacing w:line="480" w:lineRule="auto"/>
        <w:rPr>
          <w:rFonts w:ascii="Arial" w:hAnsi="Arial" w:cs="Arial"/>
        </w:rPr>
      </w:pPr>
    </w:p>
    <w:p w14:paraId="58780857" w14:textId="77777777" w:rsidR="003B15B6" w:rsidRPr="006713F9" w:rsidRDefault="003B15B6" w:rsidP="003B15B6">
      <w:pPr>
        <w:spacing w:line="480" w:lineRule="auto"/>
        <w:rPr>
          <w:rFonts w:ascii="Arial" w:hAnsi="Arial" w:cs="Arial"/>
        </w:rPr>
      </w:pPr>
      <w:r w:rsidRPr="006713F9">
        <w:rPr>
          <w:rFonts w:ascii="Arial" w:hAnsi="Arial" w:cs="Arial"/>
        </w:rPr>
        <w:t xml:space="preserve">A quantitative method was also used during the study, by conducting interviews with former and current athletes and coaches involved in disability sport today. The questions for athletes aimed to distinguish their views on whether perception has changed since being involved in major sporting events. Along with questions for disability sport coaches aiming to not only distinguish alterations in perception, however, also consider greater opportunities since the occurrence of major sporting events, such as the Paralympics. Voice recordings were utilised on participants involved in this form of research, along with a pre-formatted interview schedule whilst conducing the one to one interview.  </w:t>
      </w:r>
    </w:p>
    <w:p w14:paraId="0FE4E5AC" w14:textId="77777777" w:rsidR="003B15B6" w:rsidRPr="006713F9" w:rsidRDefault="003B15B6" w:rsidP="003B15B6">
      <w:pPr>
        <w:spacing w:line="480" w:lineRule="auto"/>
        <w:rPr>
          <w:rFonts w:ascii="Arial" w:hAnsi="Arial" w:cs="Arial"/>
        </w:rPr>
      </w:pPr>
    </w:p>
    <w:p w14:paraId="5B4BB8D2" w14:textId="77777777" w:rsidR="003B15B6" w:rsidRPr="006713F9" w:rsidRDefault="003B15B6" w:rsidP="003B15B6">
      <w:pPr>
        <w:spacing w:line="480" w:lineRule="auto"/>
        <w:rPr>
          <w:rFonts w:ascii="Arial" w:hAnsi="Arial" w:cs="Arial"/>
        </w:rPr>
      </w:pPr>
      <w:r w:rsidRPr="006713F9">
        <w:rPr>
          <w:rFonts w:ascii="Arial" w:hAnsi="Arial" w:cs="Arial"/>
        </w:rPr>
        <w:t xml:space="preserve">These research methods were put into practice to gain some substantial evidence and analysis from an outsider’s perspective, being a non-bias group of students, in comparison to gaining first-hand knowledge and information from those who are living and experiencing this sporting world, as well as those close to them. </w:t>
      </w:r>
    </w:p>
    <w:p w14:paraId="02FE391E" w14:textId="77777777" w:rsidR="003B15B6" w:rsidRPr="006713F9" w:rsidRDefault="003B15B6" w:rsidP="003B15B6">
      <w:pPr>
        <w:spacing w:line="480" w:lineRule="auto"/>
        <w:rPr>
          <w:rFonts w:ascii="Arial" w:hAnsi="Arial" w:cs="Arial"/>
        </w:rPr>
      </w:pPr>
    </w:p>
    <w:p w14:paraId="6DE1EBCB" w14:textId="77777777" w:rsidR="003B15B6" w:rsidRPr="006713F9" w:rsidRDefault="003B15B6" w:rsidP="003B15B6">
      <w:pPr>
        <w:spacing w:line="480" w:lineRule="auto"/>
        <w:rPr>
          <w:rFonts w:ascii="Arial" w:hAnsi="Arial" w:cs="Arial"/>
        </w:rPr>
      </w:pPr>
    </w:p>
    <w:p w14:paraId="0F1FB7EC" w14:textId="65F8C678" w:rsidR="003B15B6" w:rsidRPr="006713F9" w:rsidRDefault="00E949DF" w:rsidP="003B15B6">
      <w:pPr>
        <w:pStyle w:val="Heading2"/>
        <w:spacing w:line="480" w:lineRule="auto"/>
        <w:rPr>
          <w:rFonts w:ascii="Arial" w:hAnsi="Arial" w:cs="Arial"/>
        </w:rPr>
      </w:pPr>
      <w:bookmarkStart w:id="289" w:name="_Toc41857752"/>
      <w:bookmarkStart w:id="290" w:name="_Toc41860580"/>
      <w:bookmarkStart w:id="291" w:name="_Toc41905380"/>
      <w:bookmarkStart w:id="292" w:name="_Toc41910546"/>
      <w:bookmarkStart w:id="293" w:name="_Toc41921104"/>
      <w:bookmarkStart w:id="294" w:name="_Toc41927011"/>
      <w:bookmarkStart w:id="295" w:name="_Toc41934000"/>
      <w:bookmarkStart w:id="296" w:name="_Toc41934361"/>
      <w:bookmarkStart w:id="297" w:name="_Toc41934489"/>
      <w:bookmarkStart w:id="298" w:name="_Toc41935993"/>
      <w:bookmarkStart w:id="299" w:name="_Toc41936478"/>
      <w:r>
        <w:rPr>
          <w:rFonts w:ascii="Arial" w:hAnsi="Arial" w:cs="Arial"/>
        </w:rPr>
        <w:t>3.</w:t>
      </w:r>
      <w:r w:rsidR="00CB193B">
        <w:rPr>
          <w:rFonts w:ascii="Arial" w:hAnsi="Arial" w:cs="Arial"/>
        </w:rPr>
        <w:t>4</w:t>
      </w:r>
      <w:r>
        <w:rPr>
          <w:rFonts w:ascii="Arial" w:hAnsi="Arial" w:cs="Arial"/>
        </w:rPr>
        <w:t xml:space="preserve"> </w:t>
      </w:r>
      <w:r w:rsidRPr="006713F9">
        <w:rPr>
          <w:rFonts w:ascii="Arial" w:hAnsi="Arial" w:cs="Arial"/>
        </w:rPr>
        <w:t>Resources</w:t>
      </w:r>
      <w:r w:rsidR="003B15B6" w:rsidRPr="006713F9">
        <w:rPr>
          <w:rFonts w:ascii="Arial" w:hAnsi="Arial" w:cs="Arial"/>
        </w:rPr>
        <w:t xml:space="preserve"> and Planning</w:t>
      </w:r>
      <w:bookmarkEnd w:id="289"/>
      <w:bookmarkEnd w:id="290"/>
      <w:bookmarkEnd w:id="291"/>
      <w:bookmarkEnd w:id="292"/>
      <w:bookmarkEnd w:id="293"/>
      <w:bookmarkEnd w:id="294"/>
      <w:bookmarkEnd w:id="295"/>
      <w:bookmarkEnd w:id="296"/>
      <w:bookmarkEnd w:id="297"/>
      <w:bookmarkEnd w:id="298"/>
      <w:bookmarkEnd w:id="299"/>
    </w:p>
    <w:p w14:paraId="4EDF95CD" w14:textId="77777777" w:rsidR="003B15B6" w:rsidRPr="006713F9" w:rsidRDefault="003B15B6" w:rsidP="003B15B6">
      <w:pPr>
        <w:spacing w:line="480" w:lineRule="auto"/>
        <w:rPr>
          <w:rFonts w:ascii="Arial" w:hAnsi="Arial" w:cs="Arial"/>
        </w:rPr>
      </w:pPr>
      <w:r w:rsidRPr="006713F9">
        <w:rPr>
          <w:rFonts w:ascii="Arial" w:hAnsi="Arial" w:cs="Arial"/>
        </w:rPr>
        <w:t xml:space="preserve">Resources used throughout this study include the use of reports and journal articles, found through google scholar, books acquired from The University of Wales Trinity Saint David’s online and on-site library. Along with the use of government legislation and credible websites. IT based platform, Nvivo has been utilised to analyse qualitative and quantitative research used during the study. Literature researched and used during this study must be pertinent to the chosen subject in order to provide relevant resources. Theories used in the study will explain and critically evaluate the subject matter and aim to analyse whether major sporting events such as the London 2012 Paralympics have altered society’s view on disability. </w:t>
      </w:r>
    </w:p>
    <w:p w14:paraId="72241C20" w14:textId="437DD1B4" w:rsidR="001A7171" w:rsidRDefault="001A7171" w:rsidP="001A7171">
      <w:pPr>
        <w:spacing w:line="480" w:lineRule="auto"/>
        <w:rPr>
          <w:rFonts w:ascii="Arial" w:hAnsi="Arial" w:cs="Arial"/>
        </w:rPr>
      </w:pPr>
    </w:p>
    <w:p w14:paraId="4CE2C3C0" w14:textId="77777777" w:rsidR="00D0457C" w:rsidRPr="006713F9" w:rsidRDefault="00D0457C" w:rsidP="001A7171">
      <w:pPr>
        <w:spacing w:line="480" w:lineRule="auto"/>
        <w:rPr>
          <w:rFonts w:ascii="Arial" w:hAnsi="Arial" w:cs="Arial"/>
        </w:rPr>
      </w:pPr>
    </w:p>
    <w:p w14:paraId="3F1BF9BA" w14:textId="0152DE41" w:rsidR="001A7171" w:rsidRPr="006713F9" w:rsidRDefault="001A7171" w:rsidP="00C04383">
      <w:pPr>
        <w:pStyle w:val="Heading2"/>
        <w:spacing w:line="480" w:lineRule="auto"/>
        <w:rPr>
          <w:rFonts w:ascii="Arial" w:hAnsi="Arial" w:cs="Arial"/>
        </w:rPr>
      </w:pPr>
      <w:bookmarkStart w:id="300" w:name="_Toc41857753"/>
      <w:bookmarkStart w:id="301" w:name="_Toc41860581"/>
      <w:bookmarkStart w:id="302" w:name="_Toc41905381"/>
      <w:bookmarkStart w:id="303" w:name="_Toc41910547"/>
      <w:bookmarkStart w:id="304" w:name="_Toc41921105"/>
      <w:bookmarkStart w:id="305" w:name="_Toc41927012"/>
      <w:bookmarkStart w:id="306" w:name="_Toc41934001"/>
      <w:bookmarkStart w:id="307" w:name="_Toc41934362"/>
      <w:bookmarkStart w:id="308" w:name="_Toc41934490"/>
      <w:bookmarkStart w:id="309" w:name="_Toc41935994"/>
      <w:bookmarkStart w:id="310" w:name="_Toc41936479"/>
      <w:r w:rsidRPr="006713F9">
        <w:rPr>
          <w:rFonts w:ascii="Arial" w:hAnsi="Arial" w:cs="Arial"/>
        </w:rPr>
        <w:t>3.</w:t>
      </w:r>
      <w:r w:rsidR="00CB193B">
        <w:rPr>
          <w:rFonts w:ascii="Arial" w:hAnsi="Arial" w:cs="Arial"/>
        </w:rPr>
        <w:t>5</w:t>
      </w:r>
      <w:r w:rsidRPr="006713F9">
        <w:rPr>
          <w:rFonts w:ascii="Arial" w:hAnsi="Arial" w:cs="Arial"/>
        </w:rPr>
        <w:t xml:space="preserve"> Research Strategy</w:t>
      </w:r>
      <w:bookmarkEnd w:id="300"/>
      <w:bookmarkEnd w:id="301"/>
      <w:bookmarkEnd w:id="302"/>
      <w:bookmarkEnd w:id="303"/>
      <w:bookmarkEnd w:id="304"/>
      <w:bookmarkEnd w:id="305"/>
      <w:bookmarkEnd w:id="306"/>
      <w:bookmarkEnd w:id="307"/>
      <w:bookmarkEnd w:id="308"/>
      <w:bookmarkEnd w:id="309"/>
      <w:bookmarkEnd w:id="310"/>
    </w:p>
    <w:p w14:paraId="2F482AD0" w14:textId="38BC2D60" w:rsidR="001A7171" w:rsidRPr="006713F9" w:rsidRDefault="001A7171" w:rsidP="001A7171">
      <w:pPr>
        <w:spacing w:line="480" w:lineRule="auto"/>
        <w:rPr>
          <w:rFonts w:ascii="Arial" w:hAnsi="Arial" w:cs="Arial"/>
        </w:rPr>
      </w:pPr>
      <w:r w:rsidRPr="006713F9">
        <w:rPr>
          <w:rFonts w:ascii="Arial" w:hAnsi="Arial" w:cs="Arial"/>
        </w:rPr>
        <w:t>The researcher followed a mixed methods approach, through conducting interviews and an online survey, through which qualitative and quantitative data was collected. An interview technique was used as a quantitative approach, presupposing that the evidence provided will be gained from a phenomena based on facts that could be measured. In contrast, a survey questionnaire was used as a qualitative approach, based on the sample continually using their observations and beliefs to place meaning and understanding to a social construct (Topping, 2006).</w:t>
      </w:r>
    </w:p>
    <w:p w14:paraId="7E9F4A05" w14:textId="77777777" w:rsidR="001A7171" w:rsidRPr="006713F9" w:rsidRDefault="001A7171" w:rsidP="001A7171">
      <w:pPr>
        <w:spacing w:line="480" w:lineRule="auto"/>
        <w:rPr>
          <w:rFonts w:ascii="Arial" w:hAnsi="Arial" w:cs="Arial"/>
        </w:rPr>
      </w:pPr>
    </w:p>
    <w:p w14:paraId="3FE7A790" w14:textId="77777777" w:rsidR="001A7171" w:rsidRPr="006713F9" w:rsidRDefault="001A7171" w:rsidP="001A7171">
      <w:pPr>
        <w:spacing w:line="480" w:lineRule="auto"/>
        <w:rPr>
          <w:rFonts w:ascii="Arial" w:hAnsi="Arial" w:cs="Arial"/>
        </w:rPr>
      </w:pPr>
      <w:r w:rsidRPr="006713F9">
        <w:rPr>
          <w:rFonts w:ascii="Arial" w:hAnsi="Arial" w:cs="Arial"/>
        </w:rPr>
        <w:t xml:space="preserve">Qualitative research methods as Mason (1996) found are based on an array of difficulties mostly reflecting a lack of perspectives, meaning there is not a specific set of truths or facts which can be empirically researched upon. Whilst classically, </w:t>
      </w:r>
      <w:r w:rsidRPr="006713F9">
        <w:rPr>
          <w:rFonts w:ascii="Arial" w:hAnsi="Arial" w:cs="Arial"/>
        </w:rPr>
        <w:lastRenderedPageBreak/>
        <w:t xml:space="preserve">Goffman (1964) while researching mental illness and stigma, placed importance into interpretive research to understand how humans make meaning in their beliefs. Stigma and discrimination are crucial elements to this research. Therefore, using both an objective, positivism, empirical approach of quantitative data and the subjective, interpretivism qualitative collection methods, strengthens the research design validity. </w:t>
      </w:r>
    </w:p>
    <w:p w14:paraId="351421FE" w14:textId="77777777" w:rsidR="001A7171" w:rsidRPr="006713F9" w:rsidRDefault="001A7171" w:rsidP="001A7171">
      <w:pPr>
        <w:spacing w:line="480" w:lineRule="auto"/>
        <w:rPr>
          <w:rFonts w:ascii="Arial" w:hAnsi="Arial" w:cs="Arial"/>
        </w:rPr>
      </w:pPr>
    </w:p>
    <w:p w14:paraId="6068EF94" w14:textId="49F1FC38" w:rsidR="001A7171" w:rsidRPr="006713F9" w:rsidRDefault="001A7171" w:rsidP="001A7171">
      <w:pPr>
        <w:spacing w:line="480" w:lineRule="auto"/>
        <w:rPr>
          <w:rFonts w:ascii="Arial" w:hAnsi="Arial" w:cs="Arial"/>
        </w:rPr>
      </w:pPr>
      <w:r w:rsidRPr="006713F9">
        <w:rPr>
          <w:rFonts w:ascii="Arial" w:hAnsi="Arial" w:cs="Arial"/>
        </w:rPr>
        <w:t>In</w:t>
      </w:r>
      <w:r w:rsidR="00925345">
        <w:rPr>
          <w:rFonts w:ascii="Arial" w:hAnsi="Arial" w:cs="Arial"/>
        </w:rPr>
        <w:t>-</w:t>
      </w:r>
      <w:r w:rsidRPr="006713F9">
        <w:rPr>
          <w:rFonts w:ascii="Arial" w:hAnsi="Arial" w:cs="Arial"/>
        </w:rPr>
        <w:t xml:space="preserve">depth interviews were carried out with </w:t>
      </w:r>
      <w:r w:rsidR="004D4AB4">
        <w:rPr>
          <w:rFonts w:ascii="Arial" w:hAnsi="Arial" w:cs="Arial"/>
        </w:rPr>
        <w:t>five</w:t>
      </w:r>
      <w:r w:rsidRPr="006713F9">
        <w:rPr>
          <w:rFonts w:ascii="Arial" w:hAnsi="Arial" w:cs="Arial"/>
        </w:rPr>
        <w:t xml:space="preserve"> disability sport athletes in the sport today, to determine their opinion of perception and awareness towards disability sport, and whether they feel they are treated as inferiors compared to able-bodied athletes. The interview questions conducted on these athletes will also evaluate whether they feel their treatment has altered since major sporting events, such as their participation in the London 2012 Paralympic Games. </w:t>
      </w:r>
      <w:r w:rsidR="00BD3374">
        <w:rPr>
          <w:rFonts w:ascii="Arial" w:hAnsi="Arial" w:cs="Arial"/>
        </w:rPr>
        <w:t>An interview</w:t>
      </w:r>
      <w:r w:rsidRPr="006713F9">
        <w:rPr>
          <w:rFonts w:ascii="Arial" w:hAnsi="Arial" w:cs="Arial"/>
        </w:rPr>
        <w:t xml:space="preserve"> ha</w:t>
      </w:r>
      <w:r w:rsidR="00BD3374">
        <w:rPr>
          <w:rFonts w:ascii="Arial" w:hAnsi="Arial" w:cs="Arial"/>
        </w:rPr>
        <w:t>s</w:t>
      </w:r>
      <w:r w:rsidRPr="006713F9">
        <w:rPr>
          <w:rFonts w:ascii="Arial" w:hAnsi="Arial" w:cs="Arial"/>
        </w:rPr>
        <w:t xml:space="preserve"> also been conducted </w:t>
      </w:r>
      <w:r w:rsidR="00F8228C">
        <w:rPr>
          <w:rFonts w:ascii="Arial" w:hAnsi="Arial" w:cs="Arial"/>
        </w:rPr>
        <w:t xml:space="preserve">with </w:t>
      </w:r>
      <w:r w:rsidR="00703DC3">
        <w:rPr>
          <w:rFonts w:ascii="Arial" w:hAnsi="Arial" w:cs="Arial"/>
        </w:rPr>
        <w:t>one</w:t>
      </w:r>
      <w:r w:rsidRPr="006713F9">
        <w:rPr>
          <w:rFonts w:ascii="Arial" w:hAnsi="Arial" w:cs="Arial"/>
        </w:rPr>
        <w:t xml:space="preserve"> disability sports coach to discover their opinion</w:t>
      </w:r>
      <w:r w:rsidR="00456361">
        <w:rPr>
          <w:rFonts w:ascii="Arial" w:hAnsi="Arial" w:cs="Arial"/>
        </w:rPr>
        <w:t xml:space="preserve"> </w:t>
      </w:r>
      <w:r w:rsidRPr="006713F9">
        <w:rPr>
          <w:rFonts w:ascii="Arial" w:hAnsi="Arial" w:cs="Arial"/>
        </w:rPr>
        <w:t xml:space="preserve">on perception and if they feel there are enough opportunities to get involved for those with a disability. </w:t>
      </w:r>
    </w:p>
    <w:p w14:paraId="34BBE698" w14:textId="77777777" w:rsidR="001A7171" w:rsidRPr="006713F9" w:rsidRDefault="001A7171" w:rsidP="001A7171">
      <w:pPr>
        <w:spacing w:line="480" w:lineRule="auto"/>
        <w:rPr>
          <w:rFonts w:ascii="Arial" w:hAnsi="Arial" w:cs="Arial"/>
        </w:rPr>
      </w:pPr>
    </w:p>
    <w:p w14:paraId="278A294A" w14:textId="2A90412E" w:rsidR="001A7171" w:rsidRPr="006713F9" w:rsidRDefault="001A7171" w:rsidP="001A7171">
      <w:pPr>
        <w:spacing w:line="480" w:lineRule="auto"/>
        <w:rPr>
          <w:rFonts w:ascii="Arial" w:hAnsi="Arial" w:cs="Arial"/>
        </w:rPr>
      </w:pPr>
      <w:r w:rsidRPr="006713F9">
        <w:rPr>
          <w:rFonts w:ascii="Arial" w:hAnsi="Arial" w:cs="Arial"/>
        </w:rPr>
        <w:t xml:space="preserve">Following this, </w:t>
      </w:r>
      <w:r w:rsidR="006A51AD" w:rsidRPr="006713F9">
        <w:rPr>
          <w:rFonts w:ascii="Arial" w:hAnsi="Arial" w:cs="Arial"/>
        </w:rPr>
        <w:t>primary data</w:t>
      </w:r>
      <w:r w:rsidRPr="006713F9">
        <w:rPr>
          <w:rFonts w:ascii="Arial" w:hAnsi="Arial" w:cs="Arial"/>
        </w:rPr>
        <w:t xml:space="preserve"> has also been conducted through the form of an online administered questionnaire on social media platform, Facebook. This anonymous questionnaire is aimed at a sub-group of students studying at The University of Wales Trinity Saint David, to analyse their judgement and awareness of disability sport. </w:t>
      </w:r>
    </w:p>
    <w:p w14:paraId="7A5ECE13" w14:textId="77777777" w:rsidR="001A7171" w:rsidRPr="006713F9" w:rsidRDefault="001A7171" w:rsidP="001A7171">
      <w:pPr>
        <w:spacing w:line="480" w:lineRule="auto"/>
        <w:rPr>
          <w:rFonts w:ascii="Arial" w:hAnsi="Arial" w:cs="Arial"/>
        </w:rPr>
      </w:pPr>
    </w:p>
    <w:p w14:paraId="2214B912" w14:textId="77777777" w:rsidR="001A7171" w:rsidRPr="006713F9" w:rsidRDefault="001A7171" w:rsidP="001A7171">
      <w:pPr>
        <w:spacing w:line="480" w:lineRule="auto"/>
        <w:rPr>
          <w:rFonts w:ascii="Arial" w:hAnsi="Arial" w:cs="Arial"/>
        </w:rPr>
      </w:pPr>
      <w:r w:rsidRPr="006713F9">
        <w:rPr>
          <w:rFonts w:ascii="Arial" w:hAnsi="Arial" w:cs="Arial"/>
        </w:rPr>
        <w:t xml:space="preserve">The questions asked during both forms of qualitative and quantitative data will be non-threatening and non-obtrusive and will be completely confidential in the study.  </w:t>
      </w:r>
    </w:p>
    <w:p w14:paraId="100CBF49" w14:textId="77777777" w:rsidR="001A7171" w:rsidRPr="006713F9" w:rsidRDefault="001A7171" w:rsidP="001A7171">
      <w:pPr>
        <w:spacing w:line="480" w:lineRule="auto"/>
        <w:rPr>
          <w:rFonts w:ascii="Arial" w:hAnsi="Arial" w:cs="Arial"/>
        </w:rPr>
      </w:pPr>
    </w:p>
    <w:p w14:paraId="5412FB88" w14:textId="77777777" w:rsidR="001A7171" w:rsidRPr="006713F9" w:rsidRDefault="001A7171" w:rsidP="001A7171">
      <w:pPr>
        <w:spacing w:line="480" w:lineRule="auto"/>
        <w:rPr>
          <w:rFonts w:ascii="Arial" w:hAnsi="Arial" w:cs="Arial"/>
        </w:rPr>
      </w:pPr>
    </w:p>
    <w:p w14:paraId="301B04D2" w14:textId="3F3F830C" w:rsidR="001A7171" w:rsidRPr="006713F9" w:rsidRDefault="001A7171" w:rsidP="00C04383">
      <w:pPr>
        <w:pStyle w:val="Heading2"/>
        <w:spacing w:line="480" w:lineRule="auto"/>
        <w:rPr>
          <w:rFonts w:ascii="Arial" w:hAnsi="Arial" w:cs="Arial"/>
        </w:rPr>
      </w:pPr>
      <w:bookmarkStart w:id="311" w:name="_Toc41857754"/>
      <w:bookmarkStart w:id="312" w:name="_Toc41860582"/>
      <w:bookmarkStart w:id="313" w:name="_Toc41905382"/>
      <w:bookmarkStart w:id="314" w:name="_Toc41910548"/>
      <w:bookmarkStart w:id="315" w:name="_Toc41921106"/>
      <w:bookmarkStart w:id="316" w:name="_Toc41927013"/>
      <w:bookmarkStart w:id="317" w:name="_Toc41934002"/>
      <w:bookmarkStart w:id="318" w:name="_Toc41934363"/>
      <w:bookmarkStart w:id="319" w:name="_Toc41934491"/>
      <w:bookmarkStart w:id="320" w:name="_Toc41935995"/>
      <w:bookmarkStart w:id="321" w:name="_Toc41936480"/>
      <w:r w:rsidRPr="006713F9">
        <w:rPr>
          <w:rFonts w:ascii="Arial" w:hAnsi="Arial" w:cs="Arial"/>
        </w:rPr>
        <w:t>3.</w:t>
      </w:r>
      <w:r w:rsidR="001F3E03">
        <w:rPr>
          <w:rFonts w:ascii="Arial" w:hAnsi="Arial" w:cs="Arial"/>
        </w:rPr>
        <w:t>6</w:t>
      </w:r>
      <w:r w:rsidRPr="006713F9">
        <w:rPr>
          <w:rFonts w:ascii="Arial" w:hAnsi="Arial" w:cs="Arial"/>
        </w:rPr>
        <w:t xml:space="preserve"> Philosophy and Positivism</w:t>
      </w:r>
      <w:bookmarkEnd w:id="311"/>
      <w:bookmarkEnd w:id="312"/>
      <w:bookmarkEnd w:id="313"/>
      <w:bookmarkEnd w:id="314"/>
      <w:bookmarkEnd w:id="315"/>
      <w:bookmarkEnd w:id="316"/>
      <w:bookmarkEnd w:id="317"/>
      <w:bookmarkEnd w:id="318"/>
      <w:bookmarkEnd w:id="319"/>
      <w:bookmarkEnd w:id="320"/>
      <w:bookmarkEnd w:id="321"/>
    </w:p>
    <w:p w14:paraId="1794A78F" w14:textId="77777777" w:rsidR="001A7171" w:rsidRPr="006713F9" w:rsidRDefault="001A7171" w:rsidP="001A7171">
      <w:pPr>
        <w:spacing w:line="480" w:lineRule="auto"/>
        <w:rPr>
          <w:rFonts w:ascii="Arial" w:hAnsi="Arial" w:cs="Arial"/>
        </w:rPr>
      </w:pPr>
      <w:r w:rsidRPr="006713F9">
        <w:rPr>
          <w:rFonts w:ascii="Arial" w:hAnsi="Arial" w:cs="Arial"/>
        </w:rPr>
        <w:t xml:space="preserve">Martin, J.J (2018) discovered philosophical approaches to disability sport, stating that through conducting quantitative or qualitative data on sporting athletes, you must also be realistic, as the observation of the athletes may have had an impact on their behaviour. Therefore, although successful data has been collected, the statistics or information collected may have been greater than it would have if the athletes were not being observed, so being a positivism approach. Positivism theoretical position derived from philosophy believing that scientific truth can only be derived from human senses and observable. Apply this method of scientific enquiry to the study of human behaviour. </w:t>
      </w:r>
    </w:p>
    <w:p w14:paraId="3CECE66D" w14:textId="77777777" w:rsidR="001A7171" w:rsidRPr="006713F9" w:rsidRDefault="001A7171" w:rsidP="001A7171">
      <w:pPr>
        <w:spacing w:line="480" w:lineRule="auto"/>
        <w:rPr>
          <w:rFonts w:ascii="Arial" w:hAnsi="Arial" w:cs="Arial"/>
        </w:rPr>
      </w:pPr>
    </w:p>
    <w:p w14:paraId="6750B664" w14:textId="72B13C95" w:rsidR="001A7171" w:rsidRPr="006713F9" w:rsidRDefault="001A7171" w:rsidP="001A7171">
      <w:pPr>
        <w:pStyle w:val="Heading2"/>
        <w:spacing w:line="480" w:lineRule="auto"/>
        <w:rPr>
          <w:rFonts w:ascii="Arial" w:hAnsi="Arial" w:cs="Arial"/>
        </w:rPr>
      </w:pPr>
      <w:bookmarkStart w:id="322" w:name="_Toc41857755"/>
      <w:bookmarkStart w:id="323" w:name="_Toc41860583"/>
      <w:bookmarkStart w:id="324" w:name="_Toc41905383"/>
      <w:bookmarkStart w:id="325" w:name="_Toc41910549"/>
      <w:bookmarkStart w:id="326" w:name="_Toc41921107"/>
      <w:bookmarkStart w:id="327" w:name="_Toc41927014"/>
      <w:bookmarkStart w:id="328" w:name="_Toc41934003"/>
      <w:bookmarkStart w:id="329" w:name="_Toc41934364"/>
      <w:bookmarkStart w:id="330" w:name="_Toc41934492"/>
      <w:bookmarkStart w:id="331" w:name="_Toc41935996"/>
      <w:bookmarkStart w:id="332" w:name="_Toc41936481"/>
      <w:r w:rsidRPr="006713F9">
        <w:rPr>
          <w:rFonts w:ascii="Arial" w:hAnsi="Arial" w:cs="Arial"/>
        </w:rPr>
        <w:t>3.</w:t>
      </w:r>
      <w:r w:rsidR="001F3E03">
        <w:rPr>
          <w:rFonts w:ascii="Arial" w:hAnsi="Arial" w:cs="Arial"/>
        </w:rPr>
        <w:t>7</w:t>
      </w:r>
      <w:r w:rsidRPr="006713F9">
        <w:rPr>
          <w:rFonts w:ascii="Arial" w:hAnsi="Arial" w:cs="Arial"/>
        </w:rPr>
        <w:t xml:space="preserve"> Research Methods</w:t>
      </w:r>
      <w:bookmarkEnd w:id="322"/>
      <w:bookmarkEnd w:id="323"/>
      <w:bookmarkEnd w:id="324"/>
      <w:bookmarkEnd w:id="325"/>
      <w:bookmarkEnd w:id="326"/>
      <w:bookmarkEnd w:id="327"/>
      <w:bookmarkEnd w:id="328"/>
      <w:bookmarkEnd w:id="329"/>
      <w:bookmarkEnd w:id="330"/>
      <w:bookmarkEnd w:id="331"/>
      <w:bookmarkEnd w:id="332"/>
    </w:p>
    <w:p w14:paraId="1E720F85" w14:textId="77777777" w:rsidR="001A7171" w:rsidRPr="006713F9" w:rsidRDefault="001A7171" w:rsidP="001A7171">
      <w:pPr>
        <w:spacing w:line="480" w:lineRule="auto"/>
        <w:rPr>
          <w:rFonts w:ascii="Arial" w:hAnsi="Arial" w:cs="Arial"/>
          <w:u w:val="single"/>
        </w:rPr>
      </w:pPr>
    </w:p>
    <w:p w14:paraId="1C0AFBBB" w14:textId="43DE7FFE" w:rsidR="001A7171" w:rsidRPr="006713F9" w:rsidRDefault="001A7171" w:rsidP="00C04383">
      <w:pPr>
        <w:pStyle w:val="Heading2"/>
        <w:spacing w:line="480" w:lineRule="auto"/>
        <w:rPr>
          <w:rFonts w:ascii="Arial" w:hAnsi="Arial" w:cs="Arial"/>
        </w:rPr>
      </w:pPr>
      <w:bookmarkStart w:id="333" w:name="_Toc41857756"/>
      <w:bookmarkStart w:id="334" w:name="_Toc41860584"/>
      <w:bookmarkStart w:id="335" w:name="_Toc41905384"/>
      <w:bookmarkStart w:id="336" w:name="_Toc41910550"/>
      <w:bookmarkStart w:id="337" w:name="_Toc41921108"/>
      <w:bookmarkStart w:id="338" w:name="_Toc41927015"/>
      <w:bookmarkStart w:id="339" w:name="_Toc41934004"/>
      <w:bookmarkStart w:id="340" w:name="_Toc41934365"/>
      <w:bookmarkStart w:id="341" w:name="_Toc41934493"/>
      <w:bookmarkStart w:id="342" w:name="_Toc41935997"/>
      <w:bookmarkStart w:id="343" w:name="_Toc41936482"/>
      <w:r w:rsidRPr="006713F9">
        <w:rPr>
          <w:rFonts w:ascii="Arial" w:hAnsi="Arial" w:cs="Arial"/>
        </w:rPr>
        <w:t>Surveys</w:t>
      </w:r>
      <w:bookmarkEnd w:id="333"/>
      <w:bookmarkEnd w:id="334"/>
      <w:bookmarkEnd w:id="335"/>
      <w:bookmarkEnd w:id="336"/>
      <w:bookmarkEnd w:id="337"/>
      <w:bookmarkEnd w:id="338"/>
      <w:bookmarkEnd w:id="339"/>
      <w:bookmarkEnd w:id="340"/>
      <w:bookmarkEnd w:id="341"/>
      <w:bookmarkEnd w:id="342"/>
      <w:bookmarkEnd w:id="343"/>
    </w:p>
    <w:p w14:paraId="6C67F273" w14:textId="77777777" w:rsidR="001A7171" w:rsidRPr="006713F9" w:rsidRDefault="001A7171" w:rsidP="001A7171">
      <w:pPr>
        <w:spacing w:line="480" w:lineRule="auto"/>
        <w:rPr>
          <w:rFonts w:ascii="Arial" w:hAnsi="Arial" w:cs="Arial"/>
        </w:rPr>
      </w:pPr>
      <w:r w:rsidRPr="006713F9">
        <w:rPr>
          <w:rFonts w:ascii="Arial" w:hAnsi="Arial" w:cs="Arial"/>
        </w:rPr>
        <w:t xml:space="preserve">The first chosen method of data collection was a self-administered online questionnaire survey through the social media platform of Facebook. When considering this form of research, it was significant to analyse the advantages and disadvantages of using a social platform such as Facebook, as this might have been an inadequate way to collect the necessary data. Facebook was chosen to collect the necessary data, as it’s able to reach an array of audiences, along with capturing users during their free time, therefore knowing that you will have their full attention (Drive Research, 2017). However, research indicates that there are subsequently more benefits than negatives to collecting data through an online survey. Benefits </w:t>
      </w:r>
      <w:r w:rsidRPr="006713F9">
        <w:rPr>
          <w:rFonts w:ascii="Arial" w:hAnsi="Arial" w:cs="Arial"/>
        </w:rPr>
        <w:lastRenderedPageBreak/>
        <w:t xml:space="preserve">include having a global reach, speed, convenience and questioning diversity (Evans, J.R and Mathur, A, 2005). Scholl </w:t>
      </w:r>
      <w:r w:rsidRPr="006713F9">
        <w:rPr>
          <w:rFonts w:ascii="Arial" w:hAnsi="Arial" w:cs="Arial"/>
          <w:i/>
          <w:iCs/>
        </w:rPr>
        <w:t xml:space="preserve">et al. </w:t>
      </w:r>
      <w:r w:rsidRPr="006713F9">
        <w:rPr>
          <w:rFonts w:ascii="Arial" w:hAnsi="Arial" w:cs="Arial"/>
        </w:rPr>
        <w:t xml:space="preserve">(2002) states that society deems this use of internet access essential to gathering the information needed. The thought process behind conducting an online survey on a subgroup of university students, was to evaluate how aware they were of disability sport overall, and whether this opinion had altered since the occurrence of major sporting events such as the London 2012 Paralympic Games. </w:t>
      </w:r>
    </w:p>
    <w:p w14:paraId="6ACD047C" w14:textId="77777777" w:rsidR="001A7171" w:rsidRPr="006713F9" w:rsidRDefault="001A7171" w:rsidP="001A7171">
      <w:pPr>
        <w:pStyle w:val="Heading2"/>
        <w:spacing w:line="480" w:lineRule="auto"/>
        <w:rPr>
          <w:rFonts w:ascii="Arial" w:hAnsi="Arial" w:cs="Arial"/>
        </w:rPr>
      </w:pPr>
    </w:p>
    <w:p w14:paraId="5631F9AA" w14:textId="5588905E" w:rsidR="001A7171" w:rsidRPr="006713F9" w:rsidRDefault="001A7171" w:rsidP="001A7171">
      <w:pPr>
        <w:spacing w:line="480" w:lineRule="auto"/>
        <w:rPr>
          <w:rFonts w:ascii="Arial" w:hAnsi="Arial" w:cs="Arial"/>
        </w:rPr>
      </w:pPr>
      <w:r w:rsidRPr="006713F9">
        <w:rPr>
          <w:rFonts w:ascii="Arial" w:hAnsi="Arial" w:cs="Arial"/>
        </w:rPr>
        <w:t xml:space="preserve">The online administered survey began with simple questions asking participants their gender, age, along with questioning whether they themselves, have a disability, or whether they know anyone who does. The questions then become more specific, questioning how participants would describe their awareness of disability sport, and how they became aware of disability sport. The questions asked aimed to gather an indication of how disability sport is perceived in society. </w:t>
      </w:r>
      <w:r w:rsidR="003B0ED9">
        <w:rPr>
          <w:rFonts w:ascii="Arial" w:hAnsi="Arial" w:cs="Arial"/>
        </w:rPr>
        <w:t xml:space="preserve">However, </w:t>
      </w:r>
      <w:r w:rsidR="001C2CD4">
        <w:rPr>
          <w:rFonts w:ascii="Arial" w:hAnsi="Arial" w:cs="Arial"/>
        </w:rPr>
        <w:t xml:space="preserve">the researcher cleansed the data and </w:t>
      </w:r>
      <w:r w:rsidR="002E27BB">
        <w:rPr>
          <w:rFonts w:ascii="Arial" w:hAnsi="Arial" w:cs="Arial"/>
        </w:rPr>
        <w:t xml:space="preserve">withdrew </w:t>
      </w:r>
      <w:r w:rsidR="002E0592">
        <w:rPr>
          <w:rFonts w:ascii="Arial" w:hAnsi="Arial" w:cs="Arial"/>
        </w:rPr>
        <w:t xml:space="preserve">three responses, </w:t>
      </w:r>
      <w:r w:rsidR="000605EE">
        <w:rPr>
          <w:rFonts w:ascii="Arial" w:hAnsi="Arial" w:cs="Arial"/>
        </w:rPr>
        <w:t xml:space="preserve">leaving 107 responses. </w:t>
      </w:r>
      <w:r w:rsidR="00BA3832">
        <w:rPr>
          <w:rFonts w:ascii="Arial" w:hAnsi="Arial" w:cs="Arial"/>
        </w:rPr>
        <w:t xml:space="preserve">This was </w:t>
      </w:r>
      <w:r w:rsidR="00BA3832">
        <w:rPr>
          <w:rFonts w:ascii="Arial" w:hAnsi="Arial" w:cs="Arial"/>
        </w:rPr>
        <w:lastRenderedPageBreak/>
        <w:t xml:space="preserve">due to some insignificant data </w:t>
      </w:r>
      <w:r w:rsidR="00B51F98">
        <w:rPr>
          <w:rFonts w:ascii="Arial" w:hAnsi="Arial" w:cs="Arial"/>
        </w:rPr>
        <w:t>however;</w:t>
      </w:r>
      <w:r w:rsidR="00434263">
        <w:rPr>
          <w:rFonts w:ascii="Arial" w:hAnsi="Arial" w:cs="Arial"/>
        </w:rPr>
        <w:t xml:space="preserve"> the</w:t>
      </w:r>
      <w:r w:rsidR="00857C47">
        <w:rPr>
          <w:rFonts w:ascii="Arial" w:hAnsi="Arial" w:cs="Arial"/>
        </w:rPr>
        <w:t xml:space="preserve"> researcher made the decision to </w:t>
      </w:r>
      <w:r w:rsidR="001452F6">
        <w:rPr>
          <w:rFonts w:ascii="Arial" w:hAnsi="Arial" w:cs="Arial"/>
        </w:rPr>
        <w:t xml:space="preserve">do this to </w:t>
      </w:r>
      <w:r w:rsidR="001F0C8B">
        <w:rPr>
          <w:rFonts w:ascii="Arial" w:hAnsi="Arial" w:cs="Arial"/>
        </w:rPr>
        <w:t>improve the overall quality of the d</w:t>
      </w:r>
      <w:r w:rsidR="004D6C94">
        <w:rPr>
          <w:rFonts w:ascii="Arial" w:hAnsi="Arial" w:cs="Arial"/>
        </w:rPr>
        <w:t xml:space="preserve">ata. </w:t>
      </w:r>
    </w:p>
    <w:p w14:paraId="5643C8E5" w14:textId="77777777" w:rsidR="001A7171" w:rsidRPr="006713F9" w:rsidRDefault="001A7171" w:rsidP="001A7171">
      <w:pPr>
        <w:spacing w:line="480" w:lineRule="auto"/>
        <w:rPr>
          <w:rFonts w:ascii="Arial" w:hAnsi="Arial" w:cs="Arial"/>
        </w:rPr>
      </w:pPr>
    </w:p>
    <w:p w14:paraId="7C66A990" w14:textId="77777777" w:rsidR="001A7171" w:rsidRPr="006713F9" w:rsidRDefault="001A7171" w:rsidP="001A7171">
      <w:pPr>
        <w:spacing w:line="480" w:lineRule="auto"/>
        <w:rPr>
          <w:rFonts w:ascii="Arial" w:hAnsi="Arial" w:cs="Arial"/>
        </w:rPr>
      </w:pPr>
    </w:p>
    <w:p w14:paraId="25840BA0" w14:textId="49E118A7" w:rsidR="001A7171" w:rsidRPr="006713F9" w:rsidRDefault="001A7171" w:rsidP="00C04383">
      <w:pPr>
        <w:pStyle w:val="Heading2"/>
        <w:spacing w:line="480" w:lineRule="auto"/>
        <w:rPr>
          <w:rFonts w:ascii="Arial" w:hAnsi="Arial" w:cs="Arial"/>
        </w:rPr>
      </w:pPr>
      <w:bookmarkStart w:id="344" w:name="_Toc41857757"/>
      <w:bookmarkStart w:id="345" w:name="_Toc41860585"/>
      <w:bookmarkStart w:id="346" w:name="_Toc41905385"/>
      <w:bookmarkStart w:id="347" w:name="_Toc41910551"/>
      <w:bookmarkStart w:id="348" w:name="_Toc41921109"/>
      <w:bookmarkStart w:id="349" w:name="_Toc41927016"/>
      <w:bookmarkStart w:id="350" w:name="_Toc41934005"/>
      <w:bookmarkStart w:id="351" w:name="_Toc41934366"/>
      <w:bookmarkStart w:id="352" w:name="_Toc41934494"/>
      <w:bookmarkStart w:id="353" w:name="_Toc41935998"/>
      <w:bookmarkStart w:id="354" w:name="_Toc41936483"/>
      <w:r w:rsidRPr="006713F9">
        <w:rPr>
          <w:rFonts w:ascii="Arial" w:hAnsi="Arial" w:cs="Arial"/>
        </w:rPr>
        <w:t>Interviews</w:t>
      </w:r>
      <w:bookmarkEnd w:id="344"/>
      <w:bookmarkEnd w:id="345"/>
      <w:bookmarkEnd w:id="346"/>
      <w:bookmarkEnd w:id="347"/>
      <w:bookmarkEnd w:id="348"/>
      <w:bookmarkEnd w:id="349"/>
      <w:bookmarkEnd w:id="350"/>
      <w:bookmarkEnd w:id="351"/>
      <w:bookmarkEnd w:id="352"/>
      <w:bookmarkEnd w:id="353"/>
      <w:bookmarkEnd w:id="354"/>
    </w:p>
    <w:p w14:paraId="55BEBE5C" w14:textId="540EAE59" w:rsidR="001A7171" w:rsidRPr="006713F9" w:rsidRDefault="001A7171" w:rsidP="001A7171">
      <w:pPr>
        <w:spacing w:line="480" w:lineRule="auto"/>
        <w:rPr>
          <w:rFonts w:ascii="Arial" w:hAnsi="Arial" w:cs="Arial"/>
        </w:rPr>
      </w:pPr>
      <w:r w:rsidRPr="006713F9">
        <w:rPr>
          <w:rFonts w:ascii="Arial" w:hAnsi="Arial" w:cs="Arial"/>
        </w:rPr>
        <w:t xml:space="preserve">As part of collecting primary data, interviews have been conducted with </w:t>
      </w:r>
      <w:r w:rsidR="00530C29" w:rsidRPr="006713F9">
        <w:rPr>
          <w:rFonts w:ascii="Arial" w:hAnsi="Arial" w:cs="Arial"/>
        </w:rPr>
        <w:t xml:space="preserve">five </w:t>
      </w:r>
      <w:r w:rsidR="00B02491" w:rsidRPr="006713F9">
        <w:rPr>
          <w:rFonts w:ascii="Arial" w:hAnsi="Arial" w:cs="Arial"/>
        </w:rPr>
        <w:t xml:space="preserve">international </w:t>
      </w:r>
      <w:r w:rsidRPr="006713F9">
        <w:rPr>
          <w:rFonts w:ascii="Arial" w:hAnsi="Arial" w:cs="Arial"/>
        </w:rPr>
        <w:t xml:space="preserve">disability sport athletes, as well </w:t>
      </w:r>
      <w:r w:rsidR="00CF6885" w:rsidRPr="006713F9">
        <w:rPr>
          <w:rFonts w:ascii="Arial" w:hAnsi="Arial" w:cs="Arial"/>
        </w:rPr>
        <w:t>as</w:t>
      </w:r>
      <w:r w:rsidR="000863DB" w:rsidRPr="006713F9">
        <w:rPr>
          <w:rFonts w:ascii="Arial" w:hAnsi="Arial" w:cs="Arial"/>
        </w:rPr>
        <w:t xml:space="preserve"> an international</w:t>
      </w:r>
      <w:r w:rsidRPr="006713F9">
        <w:rPr>
          <w:rFonts w:ascii="Arial" w:hAnsi="Arial" w:cs="Arial"/>
        </w:rPr>
        <w:t xml:space="preserve"> disability sport c</w:t>
      </w:r>
      <w:r w:rsidR="000863DB" w:rsidRPr="006713F9">
        <w:rPr>
          <w:rFonts w:ascii="Arial" w:hAnsi="Arial" w:cs="Arial"/>
        </w:rPr>
        <w:t>oach</w:t>
      </w:r>
      <w:r w:rsidRPr="006713F9">
        <w:rPr>
          <w:rFonts w:ascii="Arial" w:hAnsi="Arial" w:cs="Arial"/>
        </w:rPr>
        <w:t>, coach</w:t>
      </w:r>
      <w:r w:rsidR="009D3EE7" w:rsidRPr="006713F9">
        <w:rPr>
          <w:rFonts w:ascii="Arial" w:hAnsi="Arial" w:cs="Arial"/>
        </w:rPr>
        <w:t>ing</w:t>
      </w:r>
      <w:r w:rsidRPr="006713F9">
        <w:rPr>
          <w:rFonts w:ascii="Arial" w:hAnsi="Arial" w:cs="Arial"/>
        </w:rPr>
        <w:t xml:space="preserve"> at a professional level for Great Britain in the Paralympic sport, Boccia. For the interviews to be rigorous, a collection tool was designed. Data was collected in a method that dealt with researcher bias and Hawthorne effect (Nelson </w:t>
      </w:r>
      <w:r w:rsidRPr="006713F9">
        <w:rPr>
          <w:rFonts w:ascii="Arial" w:hAnsi="Arial" w:cs="Arial"/>
          <w:i/>
          <w:iCs/>
        </w:rPr>
        <w:t xml:space="preserve">et al. </w:t>
      </w:r>
      <w:r w:rsidRPr="006713F9">
        <w:rPr>
          <w:rFonts w:ascii="Arial" w:hAnsi="Arial" w:cs="Arial"/>
        </w:rPr>
        <w:t xml:space="preserve">2007) by participants. </w:t>
      </w:r>
    </w:p>
    <w:p w14:paraId="1199A2F8" w14:textId="77777777" w:rsidR="001A7171" w:rsidRPr="006713F9" w:rsidRDefault="001A7171" w:rsidP="001A7171">
      <w:pPr>
        <w:spacing w:line="480" w:lineRule="auto"/>
        <w:rPr>
          <w:rFonts w:ascii="Arial" w:hAnsi="Arial" w:cs="Arial"/>
        </w:rPr>
      </w:pPr>
    </w:p>
    <w:p w14:paraId="4E0DCBE0" w14:textId="77777777" w:rsidR="001A7171" w:rsidRPr="006713F9" w:rsidRDefault="001A7171" w:rsidP="001A7171">
      <w:pPr>
        <w:spacing w:line="480" w:lineRule="auto"/>
        <w:rPr>
          <w:rFonts w:ascii="Arial" w:hAnsi="Arial" w:cs="Arial"/>
        </w:rPr>
      </w:pPr>
      <w:r w:rsidRPr="006713F9">
        <w:rPr>
          <w:rFonts w:ascii="Arial" w:hAnsi="Arial" w:cs="Arial"/>
        </w:rPr>
        <w:t>Interviews allow the capture of information formed through personal and unique experience in a balance of direction but also participant flexibility (Saul McLeod, 2014). An interview method was adopted closer to a non-structured rather than a structured approach. Therefore, the participant held control of direction in responses being led by a set of topics rather than the constraint of questions. However, the researcher was aware of the fact that data obtained through a more unstructured approach may be less reliable. It was therefore important that interviews were conducted in a consistent way so that data was rigorous. For example, allowing participants flexibility in responses ensured that the interviewee could adequately give their point of view. This also helped to reduce any problem with the interviewer influencing the response to suit the research question.</w:t>
      </w:r>
    </w:p>
    <w:p w14:paraId="163C6092" w14:textId="77777777" w:rsidR="009C2F79" w:rsidRPr="006713F9" w:rsidRDefault="009C2F79" w:rsidP="001A7171">
      <w:pPr>
        <w:spacing w:line="480" w:lineRule="auto"/>
        <w:rPr>
          <w:rFonts w:ascii="Arial" w:hAnsi="Arial" w:cs="Arial"/>
        </w:rPr>
      </w:pPr>
    </w:p>
    <w:p w14:paraId="4B9890E0" w14:textId="31244A0D" w:rsidR="001A7171" w:rsidRPr="006713F9" w:rsidRDefault="009B2CAC" w:rsidP="001A7171">
      <w:pPr>
        <w:spacing w:line="480" w:lineRule="auto"/>
        <w:rPr>
          <w:rFonts w:ascii="Arial" w:hAnsi="Arial" w:cs="Arial"/>
        </w:rPr>
      </w:pPr>
      <w:r w:rsidRPr="006713F9">
        <w:rPr>
          <w:rFonts w:ascii="Arial" w:hAnsi="Arial" w:cs="Arial"/>
        </w:rPr>
        <w:lastRenderedPageBreak/>
        <w:t xml:space="preserve">The researcher sent </w:t>
      </w:r>
      <w:r w:rsidR="00B91103" w:rsidRPr="006713F9">
        <w:rPr>
          <w:rFonts w:ascii="Arial" w:hAnsi="Arial" w:cs="Arial"/>
        </w:rPr>
        <w:t>a copy of the interview questions, prior to personal contact with the interview</w:t>
      </w:r>
      <w:r w:rsidR="009B42F7" w:rsidRPr="006713F9">
        <w:rPr>
          <w:rFonts w:ascii="Arial" w:hAnsi="Arial" w:cs="Arial"/>
        </w:rPr>
        <w:t>ee</w:t>
      </w:r>
      <w:r w:rsidR="00E61D43" w:rsidRPr="006713F9">
        <w:rPr>
          <w:rFonts w:ascii="Arial" w:hAnsi="Arial" w:cs="Arial"/>
        </w:rPr>
        <w:t>.</w:t>
      </w:r>
      <w:r w:rsidR="00C955E8" w:rsidRPr="006713F9">
        <w:rPr>
          <w:rFonts w:ascii="Arial" w:hAnsi="Arial" w:cs="Arial"/>
        </w:rPr>
        <w:t xml:space="preserve"> </w:t>
      </w:r>
      <w:r w:rsidR="00B23EDF" w:rsidRPr="006713F9">
        <w:rPr>
          <w:rFonts w:ascii="Arial" w:hAnsi="Arial" w:cs="Arial"/>
        </w:rPr>
        <w:t xml:space="preserve">The </w:t>
      </w:r>
      <w:r w:rsidR="0075695B" w:rsidRPr="006713F9">
        <w:rPr>
          <w:rFonts w:ascii="Arial" w:hAnsi="Arial" w:cs="Arial"/>
        </w:rPr>
        <w:t xml:space="preserve">confirmed interview </w:t>
      </w:r>
      <w:r w:rsidR="00C213C7" w:rsidRPr="006713F9">
        <w:rPr>
          <w:rFonts w:ascii="Arial" w:hAnsi="Arial" w:cs="Arial"/>
        </w:rPr>
        <w:t xml:space="preserve">was undertaken </w:t>
      </w:r>
      <w:r w:rsidR="00355D16" w:rsidRPr="006713F9">
        <w:rPr>
          <w:rFonts w:ascii="Arial" w:hAnsi="Arial" w:cs="Arial"/>
        </w:rPr>
        <w:t xml:space="preserve">using the social media site Skype, </w:t>
      </w:r>
      <w:r w:rsidR="00BF064E" w:rsidRPr="006713F9">
        <w:rPr>
          <w:rFonts w:ascii="Arial" w:hAnsi="Arial" w:cs="Arial"/>
        </w:rPr>
        <w:t>and recorded through a voice recorder, which was deleted</w:t>
      </w:r>
      <w:r w:rsidR="00D477E0" w:rsidRPr="006713F9">
        <w:rPr>
          <w:rFonts w:ascii="Arial" w:hAnsi="Arial" w:cs="Arial"/>
        </w:rPr>
        <w:t xml:space="preserve"> once a transcript was completed, to</w:t>
      </w:r>
      <w:r w:rsidR="00BF064E" w:rsidRPr="006713F9">
        <w:rPr>
          <w:rFonts w:ascii="Arial" w:hAnsi="Arial" w:cs="Arial"/>
        </w:rPr>
        <w:t xml:space="preserve"> follow </w:t>
      </w:r>
      <w:r w:rsidR="00777D75" w:rsidRPr="006713F9">
        <w:rPr>
          <w:rFonts w:ascii="Arial" w:hAnsi="Arial" w:cs="Arial"/>
        </w:rPr>
        <w:t xml:space="preserve">the General Data Protection </w:t>
      </w:r>
      <w:r w:rsidR="00A90682" w:rsidRPr="006713F9">
        <w:rPr>
          <w:rFonts w:ascii="Arial" w:hAnsi="Arial" w:cs="Arial"/>
        </w:rPr>
        <w:t>Regulation</w:t>
      </w:r>
      <w:r w:rsidR="00777D75" w:rsidRPr="006713F9">
        <w:rPr>
          <w:rFonts w:ascii="Arial" w:hAnsi="Arial" w:cs="Arial"/>
        </w:rPr>
        <w:t xml:space="preserve"> (GDPR).</w:t>
      </w:r>
      <w:r w:rsidR="006674CE" w:rsidRPr="006713F9">
        <w:rPr>
          <w:rFonts w:ascii="Arial" w:hAnsi="Arial" w:cs="Arial"/>
        </w:rPr>
        <w:t xml:space="preserve"> This regulation allows </w:t>
      </w:r>
      <w:r w:rsidR="0050161E" w:rsidRPr="006713F9">
        <w:rPr>
          <w:rFonts w:ascii="Arial" w:hAnsi="Arial" w:cs="Arial"/>
        </w:rPr>
        <w:t xml:space="preserve">participants </w:t>
      </w:r>
      <w:r w:rsidR="006A27B2" w:rsidRPr="006713F9">
        <w:rPr>
          <w:rFonts w:ascii="Arial" w:hAnsi="Arial" w:cs="Arial"/>
        </w:rPr>
        <w:t>the ask the researcher to delete the data used for research</w:t>
      </w:r>
      <w:r w:rsidR="002E16B2" w:rsidRPr="006713F9">
        <w:rPr>
          <w:rFonts w:ascii="Arial" w:hAnsi="Arial" w:cs="Arial"/>
        </w:rPr>
        <w:t xml:space="preserve"> (Taylor</w:t>
      </w:r>
      <w:r w:rsidR="005C0D58" w:rsidRPr="006713F9">
        <w:rPr>
          <w:rFonts w:ascii="Arial" w:hAnsi="Arial" w:cs="Arial"/>
        </w:rPr>
        <w:t xml:space="preserve">, </w:t>
      </w:r>
      <w:r w:rsidR="006A6731" w:rsidRPr="006713F9">
        <w:rPr>
          <w:rFonts w:ascii="Arial" w:hAnsi="Arial" w:cs="Arial"/>
        </w:rPr>
        <w:t>B.E,</w:t>
      </w:r>
      <w:r w:rsidR="002E16B2" w:rsidRPr="006713F9">
        <w:rPr>
          <w:rFonts w:ascii="Arial" w:hAnsi="Arial" w:cs="Arial"/>
        </w:rPr>
        <w:t xml:space="preserve"> 2018). </w:t>
      </w:r>
      <w:r w:rsidR="001A7171" w:rsidRPr="006713F9">
        <w:rPr>
          <w:rFonts w:ascii="Arial" w:hAnsi="Arial" w:cs="Arial"/>
        </w:rPr>
        <w:t>A transcript of the interview was sent to the interviewees following the interview, in order to check that they were happy with the content used for this study.</w:t>
      </w:r>
      <w:r w:rsidR="00395D28" w:rsidRPr="006713F9">
        <w:rPr>
          <w:rFonts w:ascii="Arial" w:hAnsi="Arial" w:cs="Arial"/>
        </w:rPr>
        <w:t xml:space="preserve"> </w:t>
      </w:r>
    </w:p>
    <w:p w14:paraId="4104CA43" w14:textId="77777777" w:rsidR="00907D9B" w:rsidRPr="006713F9" w:rsidRDefault="00907D9B" w:rsidP="001A7171">
      <w:pPr>
        <w:spacing w:line="480" w:lineRule="auto"/>
        <w:rPr>
          <w:rFonts w:ascii="Arial" w:hAnsi="Arial" w:cs="Arial"/>
        </w:rPr>
      </w:pPr>
    </w:p>
    <w:p w14:paraId="36FAC868" w14:textId="77777777" w:rsidR="001A7171" w:rsidRPr="006713F9" w:rsidRDefault="001A7171" w:rsidP="001A7171">
      <w:pPr>
        <w:spacing w:line="480" w:lineRule="auto"/>
        <w:rPr>
          <w:rFonts w:ascii="Arial" w:hAnsi="Arial" w:cs="Arial"/>
        </w:rPr>
      </w:pPr>
    </w:p>
    <w:p w14:paraId="31CD6B1D" w14:textId="6A7326B2" w:rsidR="001A7171" w:rsidRPr="00552C36" w:rsidRDefault="004B608F" w:rsidP="00552C36">
      <w:pPr>
        <w:pStyle w:val="Heading6"/>
        <w:rPr>
          <w:rFonts w:ascii="Arial" w:hAnsi="Arial" w:cs="Arial"/>
        </w:rPr>
      </w:pPr>
      <w:bookmarkStart w:id="355" w:name="_Toc41857758"/>
      <w:bookmarkStart w:id="356" w:name="_Toc41860586"/>
      <w:bookmarkStart w:id="357" w:name="_Toc41905331"/>
      <w:bookmarkStart w:id="358" w:name="_Toc41934367"/>
      <w:bookmarkStart w:id="359" w:name="_Toc41934495"/>
      <w:bookmarkStart w:id="360" w:name="_Toc41935999"/>
      <w:bookmarkStart w:id="361" w:name="_Toc41936484"/>
      <w:r w:rsidRPr="00552C36">
        <w:rPr>
          <w:rFonts w:ascii="Arial" w:hAnsi="Arial" w:cs="Arial"/>
        </w:rPr>
        <w:t>Table 3.1 – Interview Design Approach</w:t>
      </w:r>
      <w:bookmarkEnd w:id="355"/>
      <w:bookmarkEnd w:id="356"/>
      <w:bookmarkEnd w:id="357"/>
      <w:bookmarkEnd w:id="358"/>
      <w:bookmarkEnd w:id="359"/>
      <w:bookmarkEnd w:id="360"/>
      <w:bookmarkEnd w:id="361"/>
    </w:p>
    <w:p w14:paraId="3092FBCC" w14:textId="77777777" w:rsidR="001A7171" w:rsidRPr="006713F9" w:rsidRDefault="001A7171" w:rsidP="001A7171">
      <w:pPr>
        <w:spacing w:line="480" w:lineRule="auto"/>
        <w:rPr>
          <w:rFonts w:ascii="Arial" w:hAnsi="Arial" w:cs="Arial"/>
        </w:rPr>
      </w:pPr>
    </w:p>
    <w:tbl>
      <w:tblPr>
        <w:tblStyle w:val="TableGrid"/>
        <w:tblW w:w="0" w:type="auto"/>
        <w:tblLook w:val="04A0" w:firstRow="1" w:lastRow="0" w:firstColumn="1" w:lastColumn="0" w:noHBand="0" w:noVBand="1"/>
      </w:tblPr>
      <w:tblGrid>
        <w:gridCol w:w="4505"/>
        <w:gridCol w:w="4505"/>
      </w:tblGrid>
      <w:tr w:rsidR="001A7171" w:rsidRPr="006713F9" w14:paraId="4AE55814" w14:textId="77777777" w:rsidTr="001C7DFA">
        <w:trPr>
          <w:trHeight w:val="1686"/>
        </w:trPr>
        <w:tc>
          <w:tcPr>
            <w:tcW w:w="4505" w:type="dxa"/>
          </w:tcPr>
          <w:p w14:paraId="11D286CC" w14:textId="77777777" w:rsidR="001A7171" w:rsidRPr="006713F9" w:rsidRDefault="001A7171" w:rsidP="001C7DFA">
            <w:pPr>
              <w:spacing w:line="480" w:lineRule="auto"/>
              <w:rPr>
                <w:rFonts w:ascii="Arial" w:hAnsi="Arial" w:cs="Arial"/>
              </w:rPr>
            </w:pPr>
            <w:r w:rsidRPr="006713F9">
              <w:rPr>
                <w:rFonts w:ascii="Arial" w:hAnsi="Arial" w:cs="Arial"/>
              </w:rPr>
              <w:t>Introduction</w:t>
            </w:r>
          </w:p>
        </w:tc>
        <w:tc>
          <w:tcPr>
            <w:tcW w:w="4505" w:type="dxa"/>
          </w:tcPr>
          <w:p w14:paraId="5489F0BD" w14:textId="77777777" w:rsidR="001A7171" w:rsidRPr="006713F9" w:rsidRDefault="001A7171" w:rsidP="001C7DFA">
            <w:pPr>
              <w:spacing w:line="480" w:lineRule="auto"/>
              <w:rPr>
                <w:rFonts w:ascii="Arial" w:hAnsi="Arial" w:cs="Arial"/>
              </w:rPr>
            </w:pPr>
            <w:r w:rsidRPr="006713F9">
              <w:rPr>
                <w:rFonts w:ascii="Arial" w:hAnsi="Arial" w:cs="Arial"/>
              </w:rPr>
              <w:t>Introduction of researcher and establishing a rapport. Explain purpose of interview. Check understanding and obtain consent to continue. Reassure interviewees that they can withdraw at any time if requested. Explain how their responses will be recorded and that they will be confidential.</w:t>
            </w:r>
          </w:p>
        </w:tc>
      </w:tr>
      <w:tr w:rsidR="001A7171" w:rsidRPr="006713F9" w14:paraId="77D58E22" w14:textId="77777777" w:rsidTr="001C7DFA">
        <w:trPr>
          <w:trHeight w:val="1592"/>
        </w:trPr>
        <w:tc>
          <w:tcPr>
            <w:tcW w:w="4505" w:type="dxa"/>
          </w:tcPr>
          <w:p w14:paraId="5B70D3CD" w14:textId="77777777" w:rsidR="001A7171" w:rsidRPr="006713F9" w:rsidRDefault="001A7171" w:rsidP="001C7DFA">
            <w:pPr>
              <w:spacing w:line="480" w:lineRule="auto"/>
              <w:rPr>
                <w:rFonts w:ascii="Arial" w:hAnsi="Arial" w:cs="Arial"/>
              </w:rPr>
            </w:pPr>
            <w:r w:rsidRPr="006713F9">
              <w:rPr>
                <w:rFonts w:ascii="Arial" w:hAnsi="Arial" w:cs="Arial"/>
              </w:rPr>
              <w:t>Warm Up</w:t>
            </w:r>
          </w:p>
        </w:tc>
        <w:tc>
          <w:tcPr>
            <w:tcW w:w="4505" w:type="dxa"/>
          </w:tcPr>
          <w:p w14:paraId="127A45D4" w14:textId="77777777" w:rsidR="001A7171" w:rsidRPr="006713F9" w:rsidRDefault="001A7171" w:rsidP="001C7DFA">
            <w:pPr>
              <w:spacing w:line="480" w:lineRule="auto"/>
              <w:rPr>
                <w:rFonts w:ascii="Arial" w:hAnsi="Arial" w:cs="Arial"/>
              </w:rPr>
            </w:pPr>
            <w:r w:rsidRPr="006713F9">
              <w:rPr>
                <w:rFonts w:ascii="Arial" w:hAnsi="Arial" w:cs="Arial"/>
              </w:rPr>
              <w:t xml:space="preserve">Ask neutral, non-threatening questions such as age etc. Obtain any factual background. Again, reassure them of anonymity and confidentiality.  </w:t>
            </w:r>
          </w:p>
        </w:tc>
      </w:tr>
      <w:tr w:rsidR="001A7171" w:rsidRPr="006713F9" w14:paraId="6CA63421" w14:textId="77777777" w:rsidTr="001C7DFA">
        <w:trPr>
          <w:trHeight w:val="1686"/>
        </w:trPr>
        <w:tc>
          <w:tcPr>
            <w:tcW w:w="4505" w:type="dxa"/>
          </w:tcPr>
          <w:p w14:paraId="56BAB06D" w14:textId="77777777" w:rsidR="001A7171" w:rsidRPr="006713F9" w:rsidRDefault="001A7171" w:rsidP="001C7DFA">
            <w:pPr>
              <w:spacing w:line="480" w:lineRule="auto"/>
              <w:rPr>
                <w:rFonts w:ascii="Arial" w:hAnsi="Arial" w:cs="Arial"/>
              </w:rPr>
            </w:pPr>
            <w:r w:rsidRPr="006713F9">
              <w:rPr>
                <w:rFonts w:ascii="Arial" w:hAnsi="Arial" w:cs="Arial"/>
              </w:rPr>
              <w:lastRenderedPageBreak/>
              <w:t xml:space="preserve">Main topic areas. Leave any emotionally challenging, complex or sensitive topics towards the end with reassurance regarding beforehand. Such topics may include beliefs and feelings. </w:t>
            </w:r>
          </w:p>
        </w:tc>
        <w:tc>
          <w:tcPr>
            <w:tcW w:w="4505" w:type="dxa"/>
          </w:tcPr>
          <w:p w14:paraId="530F2C06" w14:textId="77777777" w:rsidR="001A7171" w:rsidRPr="006713F9" w:rsidRDefault="001A7171" w:rsidP="001C7DFA">
            <w:pPr>
              <w:spacing w:line="480" w:lineRule="auto"/>
              <w:rPr>
                <w:rFonts w:ascii="Arial" w:hAnsi="Arial" w:cs="Arial"/>
              </w:rPr>
            </w:pPr>
            <w:r w:rsidRPr="006713F9">
              <w:rPr>
                <w:rFonts w:ascii="Arial" w:hAnsi="Arial" w:cs="Arial"/>
              </w:rPr>
              <w:t xml:space="preserve">Introduce the first topic area. </w:t>
            </w:r>
          </w:p>
          <w:p w14:paraId="0818C7A3" w14:textId="77777777" w:rsidR="001A7171" w:rsidRPr="006713F9" w:rsidRDefault="001A7171" w:rsidP="001C7DFA">
            <w:pPr>
              <w:spacing w:line="480" w:lineRule="auto"/>
              <w:rPr>
                <w:rFonts w:ascii="Arial" w:hAnsi="Arial" w:cs="Arial"/>
              </w:rPr>
            </w:pPr>
            <w:r w:rsidRPr="006713F9">
              <w:rPr>
                <w:rFonts w:ascii="Arial" w:hAnsi="Arial" w:cs="Arial"/>
              </w:rPr>
              <w:t>Second,</w:t>
            </w:r>
          </w:p>
          <w:p w14:paraId="39AF6972" w14:textId="77777777" w:rsidR="001A7171" w:rsidRPr="006713F9" w:rsidRDefault="001A7171" w:rsidP="001C7DFA">
            <w:pPr>
              <w:spacing w:line="480" w:lineRule="auto"/>
              <w:rPr>
                <w:rFonts w:ascii="Arial" w:hAnsi="Arial" w:cs="Arial"/>
              </w:rPr>
            </w:pPr>
            <w:r w:rsidRPr="006713F9">
              <w:rPr>
                <w:rFonts w:ascii="Arial" w:hAnsi="Arial" w:cs="Arial"/>
              </w:rPr>
              <w:t>Third,</w:t>
            </w:r>
          </w:p>
          <w:p w14:paraId="196CFADB" w14:textId="77777777" w:rsidR="001A7171" w:rsidRPr="006713F9" w:rsidRDefault="001A7171" w:rsidP="001C7DFA">
            <w:pPr>
              <w:spacing w:line="480" w:lineRule="auto"/>
              <w:rPr>
                <w:rFonts w:ascii="Arial" w:hAnsi="Arial" w:cs="Arial"/>
              </w:rPr>
            </w:pPr>
            <w:r w:rsidRPr="006713F9">
              <w:rPr>
                <w:rFonts w:ascii="Arial" w:hAnsi="Arial" w:cs="Arial"/>
              </w:rPr>
              <w:t>Fourth,</w:t>
            </w:r>
          </w:p>
          <w:p w14:paraId="04E05F21" w14:textId="77777777" w:rsidR="001A7171" w:rsidRPr="006713F9" w:rsidRDefault="001A7171" w:rsidP="001C7DFA">
            <w:pPr>
              <w:spacing w:line="480" w:lineRule="auto"/>
              <w:rPr>
                <w:rFonts w:ascii="Arial" w:hAnsi="Arial" w:cs="Arial"/>
              </w:rPr>
            </w:pPr>
            <w:r w:rsidRPr="006713F9">
              <w:rPr>
                <w:rFonts w:ascii="Arial" w:hAnsi="Arial" w:cs="Arial"/>
              </w:rPr>
              <w:t>Fifth,</w:t>
            </w:r>
          </w:p>
          <w:p w14:paraId="2EAE37FA" w14:textId="77777777" w:rsidR="001A7171" w:rsidRPr="006713F9" w:rsidRDefault="001A7171" w:rsidP="001C7DFA">
            <w:pPr>
              <w:spacing w:line="480" w:lineRule="auto"/>
              <w:rPr>
                <w:rFonts w:ascii="Arial" w:hAnsi="Arial" w:cs="Arial"/>
              </w:rPr>
            </w:pPr>
            <w:r w:rsidRPr="006713F9">
              <w:rPr>
                <w:rFonts w:ascii="Arial" w:hAnsi="Arial" w:cs="Arial"/>
              </w:rPr>
              <w:t>Finally, to bring the interview to the end.</w:t>
            </w:r>
          </w:p>
        </w:tc>
      </w:tr>
      <w:tr w:rsidR="001A7171" w:rsidRPr="006713F9" w14:paraId="1D395E3C" w14:textId="77777777" w:rsidTr="001C7DFA">
        <w:trPr>
          <w:trHeight w:val="1686"/>
        </w:trPr>
        <w:tc>
          <w:tcPr>
            <w:tcW w:w="4505" w:type="dxa"/>
          </w:tcPr>
          <w:p w14:paraId="3F2ACCAD" w14:textId="77777777" w:rsidR="001A7171" w:rsidRPr="006713F9" w:rsidRDefault="001A7171" w:rsidP="001C7DFA">
            <w:pPr>
              <w:spacing w:line="480" w:lineRule="auto"/>
              <w:rPr>
                <w:rFonts w:ascii="Arial" w:hAnsi="Arial" w:cs="Arial"/>
              </w:rPr>
            </w:pPr>
            <w:r w:rsidRPr="006713F9">
              <w:rPr>
                <w:rFonts w:ascii="Arial" w:hAnsi="Arial" w:cs="Arial"/>
              </w:rPr>
              <w:t xml:space="preserve">Concluding </w:t>
            </w:r>
          </w:p>
        </w:tc>
        <w:tc>
          <w:tcPr>
            <w:tcW w:w="4505" w:type="dxa"/>
          </w:tcPr>
          <w:p w14:paraId="67FAD7E5" w14:textId="77777777" w:rsidR="001A7171" w:rsidRPr="006713F9" w:rsidRDefault="001A7171" w:rsidP="001C7DFA">
            <w:pPr>
              <w:spacing w:line="480" w:lineRule="auto"/>
              <w:rPr>
                <w:rFonts w:ascii="Arial" w:hAnsi="Arial" w:cs="Arial"/>
              </w:rPr>
            </w:pPr>
            <w:r w:rsidRPr="006713F9">
              <w:rPr>
                <w:rFonts w:ascii="Arial" w:hAnsi="Arial" w:cs="Arial"/>
              </w:rPr>
              <w:t>Ask if there is anything else the interviewee would like to add.</w:t>
            </w:r>
          </w:p>
        </w:tc>
      </w:tr>
      <w:tr w:rsidR="001A7171" w:rsidRPr="006713F9" w14:paraId="68E30B3F" w14:textId="77777777" w:rsidTr="001C7DFA">
        <w:trPr>
          <w:trHeight w:val="1686"/>
        </w:trPr>
        <w:tc>
          <w:tcPr>
            <w:tcW w:w="4505" w:type="dxa"/>
          </w:tcPr>
          <w:p w14:paraId="3CE0E8CE" w14:textId="77777777" w:rsidR="001A7171" w:rsidRPr="006713F9" w:rsidRDefault="001A7171" w:rsidP="001C7DFA">
            <w:pPr>
              <w:spacing w:line="480" w:lineRule="auto"/>
              <w:rPr>
                <w:rFonts w:ascii="Arial" w:hAnsi="Arial" w:cs="Arial"/>
              </w:rPr>
            </w:pPr>
            <w:r w:rsidRPr="006713F9">
              <w:rPr>
                <w:rFonts w:ascii="Arial" w:hAnsi="Arial" w:cs="Arial"/>
              </w:rPr>
              <w:t>Closure</w:t>
            </w:r>
          </w:p>
        </w:tc>
        <w:tc>
          <w:tcPr>
            <w:tcW w:w="4505" w:type="dxa"/>
          </w:tcPr>
          <w:p w14:paraId="1B500BD8" w14:textId="77777777" w:rsidR="001A7171" w:rsidRPr="006713F9" w:rsidRDefault="001A7171" w:rsidP="001C7DFA">
            <w:pPr>
              <w:spacing w:line="480" w:lineRule="auto"/>
              <w:rPr>
                <w:rFonts w:ascii="Arial" w:hAnsi="Arial" w:cs="Arial"/>
              </w:rPr>
            </w:pPr>
            <w:r w:rsidRPr="006713F9">
              <w:rPr>
                <w:rFonts w:ascii="Arial" w:hAnsi="Arial" w:cs="Arial"/>
              </w:rPr>
              <w:t>Check that the interviewee understands what will happen to the data. Thank them for taking part in the interview.</w:t>
            </w:r>
          </w:p>
        </w:tc>
      </w:tr>
    </w:tbl>
    <w:p w14:paraId="69336F6A" w14:textId="77777777" w:rsidR="001A7171" w:rsidRPr="006713F9" w:rsidRDefault="001A7171" w:rsidP="001A7171">
      <w:pPr>
        <w:spacing w:line="480" w:lineRule="auto"/>
        <w:rPr>
          <w:rFonts w:ascii="Arial" w:hAnsi="Arial" w:cs="Arial"/>
        </w:rPr>
      </w:pPr>
    </w:p>
    <w:p w14:paraId="75461530" w14:textId="3D7C45D4" w:rsidR="001A7171" w:rsidRDefault="001A7171" w:rsidP="001A7171">
      <w:pPr>
        <w:spacing w:line="480" w:lineRule="auto"/>
        <w:rPr>
          <w:rFonts w:ascii="Arial" w:hAnsi="Arial" w:cs="Arial"/>
        </w:rPr>
      </w:pPr>
    </w:p>
    <w:p w14:paraId="1B655287" w14:textId="321B1FF8" w:rsidR="007C7FE0" w:rsidRPr="00552C36" w:rsidRDefault="00663A25" w:rsidP="00552C36">
      <w:pPr>
        <w:pStyle w:val="Heading6"/>
        <w:rPr>
          <w:rFonts w:ascii="Arial" w:hAnsi="Arial" w:cs="Arial"/>
        </w:rPr>
      </w:pPr>
      <w:bookmarkStart w:id="362" w:name="_Toc41857759"/>
      <w:bookmarkStart w:id="363" w:name="_Toc41860587"/>
      <w:bookmarkStart w:id="364" w:name="_Toc41905332"/>
      <w:bookmarkStart w:id="365" w:name="_Toc41934368"/>
      <w:bookmarkStart w:id="366" w:name="_Toc41934496"/>
      <w:bookmarkStart w:id="367" w:name="_Toc41936000"/>
      <w:bookmarkStart w:id="368" w:name="_Toc41936485"/>
      <w:r w:rsidRPr="00552C36">
        <w:rPr>
          <w:rFonts w:ascii="Arial" w:hAnsi="Arial" w:cs="Arial"/>
        </w:rPr>
        <w:t>Table 3.2 -</w:t>
      </w:r>
      <w:r w:rsidR="007C7FE0" w:rsidRPr="00552C36">
        <w:rPr>
          <w:rFonts w:ascii="Arial" w:hAnsi="Arial" w:cs="Arial"/>
        </w:rPr>
        <w:t xml:space="preserve"> Interview Question and Literature Review Matrix</w:t>
      </w:r>
      <w:bookmarkEnd w:id="362"/>
      <w:bookmarkEnd w:id="363"/>
      <w:bookmarkEnd w:id="364"/>
      <w:bookmarkEnd w:id="365"/>
      <w:bookmarkEnd w:id="366"/>
      <w:bookmarkEnd w:id="367"/>
      <w:bookmarkEnd w:id="368"/>
    </w:p>
    <w:p w14:paraId="06ED45A1" w14:textId="5794DAB3" w:rsidR="00A3732B" w:rsidRDefault="00A3732B" w:rsidP="00A3732B"/>
    <w:p w14:paraId="0496DB20" w14:textId="77777777" w:rsidR="00A3732B" w:rsidRPr="00A3732B" w:rsidRDefault="00A3732B" w:rsidP="00A3732B"/>
    <w:tbl>
      <w:tblPr>
        <w:tblStyle w:val="TableGrid"/>
        <w:tblW w:w="9182" w:type="dxa"/>
        <w:tblLook w:val="04A0" w:firstRow="1" w:lastRow="0" w:firstColumn="1" w:lastColumn="0" w:noHBand="0" w:noVBand="1"/>
      </w:tblPr>
      <w:tblGrid>
        <w:gridCol w:w="4591"/>
        <w:gridCol w:w="4591"/>
      </w:tblGrid>
      <w:tr w:rsidR="00C10D54" w14:paraId="6335B254" w14:textId="77777777" w:rsidTr="00C10D54">
        <w:trPr>
          <w:trHeight w:val="1275"/>
        </w:trPr>
        <w:tc>
          <w:tcPr>
            <w:tcW w:w="4591" w:type="dxa"/>
          </w:tcPr>
          <w:p w14:paraId="6546614B" w14:textId="368DC34D" w:rsidR="00C10D54" w:rsidRDefault="00C31EFA" w:rsidP="001A7171">
            <w:pPr>
              <w:spacing w:line="480" w:lineRule="auto"/>
              <w:rPr>
                <w:rFonts w:ascii="Arial" w:hAnsi="Arial" w:cs="Arial"/>
              </w:rPr>
            </w:pPr>
            <w:r>
              <w:rPr>
                <w:rFonts w:ascii="Arial" w:hAnsi="Arial" w:cs="Arial"/>
              </w:rPr>
              <w:t>Questions in Interviews</w:t>
            </w:r>
          </w:p>
        </w:tc>
        <w:tc>
          <w:tcPr>
            <w:tcW w:w="4591" w:type="dxa"/>
          </w:tcPr>
          <w:p w14:paraId="580F6F82" w14:textId="59FC7F11" w:rsidR="00C10D54" w:rsidRDefault="00C31EFA" w:rsidP="001A7171">
            <w:pPr>
              <w:spacing w:line="480" w:lineRule="auto"/>
              <w:rPr>
                <w:rFonts w:ascii="Arial" w:hAnsi="Arial" w:cs="Arial"/>
              </w:rPr>
            </w:pPr>
            <w:r>
              <w:rPr>
                <w:rFonts w:ascii="Arial" w:hAnsi="Arial" w:cs="Arial"/>
              </w:rPr>
              <w:t>Relation to Chapter Two</w:t>
            </w:r>
          </w:p>
        </w:tc>
      </w:tr>
      <w:tr w:rsidR="00C10D54" w14:paraId="4760B7B6" w14:textId="77777777" w:rsidTr="00C10D54">
        <w:trPr>
          <w:trHeight w:val="1219"/>
        </w:trPr>
        <w:tc>
          <w:tcPr>
            <w:tcW w:w="4591" w:type="dxa"/>
          </w:tcPr>
          <w:p w14:paraId="3818DAB9" w14:textId="77777777" w:rsidR="00C10D54" w:rsidRDefault="00EE2A75" w:rsidP="001A7171">
            <w:pPr>
              <w:spacing w:line="480" w:lineRule="auto"/>
              <w:rPr>
                <w:rFonts w:ascii="Arial" w:hAnsi="Arial" w:cs="Arial"/>
              </w:rPr>
            </w:pPr>
            <w:r>
              <w:rPr>
                <w:rFonts w:ascii="Arial" w:hAnsi="Arial" w:cs="Arial"/>
              </w:rPr>
              <w:t xml:space="preserve">Q1. </w:t>
            </w:r>
            <w:r w:rsidR="009B5737">
              <w:rPr>
                <w:rFonts w:ascii="Arial" w:hAnsi="Arial" w:cs="Arial"/>
              </w:rPr>
              <w:t>At what age do you feel you were interested in sport?</w:t>
            </w:r>
          </w:p>
          <w:p w14:paraId="4337DCFE" w14:textId="77777777" w:rsidR="009B5737" w:rsidRDefault="009B5737" w:rsidP="001A7171">
            <w:pPr>
              <w:spacing w:line="480" w:lineRule="auto"/>
              <w:rPr>
                <w:rFonts w:ascii="Arial" w:hAnsi="Arial" w:cs="Arial"/>
              </w:rPr>
            </w:pPr>
            <w:r>
              <w:rPr>
                <w:rFonts w:ascii="Arial" w:hAnsi="Arial" w:cs="Arial"/>
              </w:rPr>
              <w:t>Q2. Was there something specific that prompted you to become involved in sport?</w:t>
            </w:r>
          </w:p>
          <w:p w14:paraId="2E79D8C7" w14:textId="77777777" w:rsidR="009B5737" w:rsidRDefault="009B5737" w:rsidP="001A7171">
            <w:pPr>
              <w:spacing w:line="480" w:lineRule="auto"/>
              <w:rPr>
                <w:rFonts w:ascii="Arial" w:hAnsi="Arial" w:cs="Arial"/>
              </w:rPr>
            </w:pPr>
            <w:r>
              <w:rPr>
                <w:rFonts w:ascii="Arial" w:hAnsi="Arial" w:cs="Arial"/>
              </w:rPr>
              <w:t>Q3. What made you choose Boccia as your sport?</w:t>
            </w:r>
          </w:p>
          <w:p w14:paraId="1E073422" w14:textId="5970C421" w:rsidR="009B5737" w:rsidRDefault="009B5737" w:rsidP="001A7171">
            <w:pPr>
              <w:spacing w:line="480" w:lineRule="auto"/>
              <w:rPr>
                <w:rFonts w:ascii="Arial" w:hAnsi="Arial" w:cs="Arial"/>
              </w:rPr>
            </w:pPr>
            <w:r>
              <w:rPr>
                <w:rFonts w:ascii="Arial" w:hAnsi="Arial" w:cs="Arial"/>
              </w:rPr>
              <w:lastRenderedPageBreak/>
              <w:t xml:space="preserve">Q5. What </w:t>
            </w:r>
            <w:r w:rsidR="00AB5AE2">
              <w:rPr>
                <w:rFonts w:ascii="Arial" w:hAnsi="Arial" w:cs="Arial"/>
              </w:rPr>
              <w:t>opportunities</w:t>
            </w:r>
            <w:r>
              <w:rPr>
                <w:rFonts w:ascii="Arial" w:hAnsi="Arial" w:cs="Arial"/>
              </w:rPr>
              <w:t xml:space="preserve"> has been </w:t>
            </w:r>
            <w:r w:rsidR="00AB5AE2">
              <w:rPr>
                <w:rFonts w:ascii="Arial" w:hAnsi="Arial" w:cs="Arial"/>
              </w:rPr>
              <w:t>being</w:t>
            </w:r>
            <w:r>
              <w:rPr>
                <w:rFonts w:ascii="Arial" w:hAnsi="Arial" w:cs="Arial"/>
              </w:rPr>
              <w:t xml:space="preserve"> involved in sport brought to your life?</w:t>
            </w:r>
          </w:p>
        </w:tc>
        <w:tc>
          <w:tcPr>
            <w:tcW w:w="4591" w:type="dxa"/>
          </w:tcPr>
          <w:p w14:paraId="1567BA3F" w14:textId="5EFA9BAB" w:rsidR="00C10D54" w:rsidRDefault="00AB5AE2" w:rsidP="001A7171">
            <w:pPr>
              <w:spacing w:line="480" w:lineRule="auto"/>
              <w:rPr>
                <w:rFonts w:ascii="Arial" w:hAnsi="Arial" w:cs="Arial"/>
              </w:rPr>
            </w:pPr>
            <w:r>
              <w:rPr>
                <w:rFonts w:ascii="Arial" w:hAnsi="Arial" w:cs="Arial"/>
              </w:rPr>
              <w:lastRenderedPageBreak/>
              <w:t xml:space="preserve">The questions were asked to gauge </w:t>
            </w:r>
            <w:r w:rsidR="00BF0D77">
              <w:rPr>
                <w:rFonts w:ascii="Arial" w:hAnsi="Arial" w:cs="Arial"/>
              </w:rPr>
              <w:t>a profile of the interviewee, not specifically based on any current academic literature.</w:t>
            </w:r>
          </w:p>
        </w:tc>
      </w:tr>
      <w:tr w:rsidR="00C10D54" w14:paraId="2F8E1711" w14:textId="77777777" w:rsidTr="005A196E">
        <w:trPr>
          <w:trHeight w:val="697"/>
        </w:trPr>
        <w:tc>
          <w:tcPr>
            <w:tcW w:w="4591" w:type="dxa"/>
          </w:tcPr>
          <w:p w14:paraId="2E7AF5E4" w14:textId="77777777" w:rsidR="005E1984" w:rsidRDefault="002F6C52" w:rsidP="005E1984">
            <w:pPr>
              <w:spacing w:line="360" w:lineRule="auto"/>
              <w:rPr>
                <w:rFonts w:ascii="Arial" w:hAnsi="Arial" w:cs="Arial"/>
              </w:rPr>
            </w:pPr>
            <w:r>
              <w:rPr>
                <w:rFonts w:ascii="Arial" w:hAnsi="Arial" w:cs="Arial"/>
              </w:rPr>
              <w:t>Q</w:t>
            </w:r>
            <w:r w:rsidR="005A196E">
              <w:rPr>
                <w:rFonts w:ascii="Arial" w:hAnsi="Arial" w:cs="Arial"/>
              </w:rPr>
              <w:t xml:space="preserve">4. </w:t>
            </w:r>
            <w:r w:rsidR="005E1984">
              <w:rPr>
                <w:rFonts w:ascii="Arial" w:hAnsi="Arial" w:cs="Arial"/>
              </w:rPr>
              <w:t>Has being involved in this sport, opened your eyes to what can be achieved?</w:t>
            </w:r>
          </w:p>
          <w:p w14:paraId="64749D21" w14:textId="3E37F7E1" w:rsidR="00C10D54" w:rsidRDefault="00C10D54" w:rsidP="001A7171">
            <w:pPr>
              <w:spacing w:line="480" w:lineRule="auto"/>
              <w:rPr>
                <w:rFonts w:ascii="Arial" w:hAnsi="Arial" w:cs="Arial"/>
              </w:rPr>
            </w:pPr>
          </w:p>
        </w:tc>
        <w:tc>
          <w:tcPr>
            <w:tcW w:w="4591" w:type="dxa"/>
          </w:tcPr>
          <w:p w14:paraId="68BCD6EC" w14:textId="222D0612" w:rsidR="00C10D54" w:rsidRPr="00EA7BDF" w:rsidRDefault="00334A88" w:rsidP="00EA7BDF">
            <w:pPr>
              <w:spacing w:line="480" w:lineRule="auto"/>
              <w:rPr>
                <w:rFonts w:ascii="Arial" w:hAnsi="Arial" w:cs="Arial"/>
                <w:color w:val="000000" w:themeColor="text1"/>
              </w:rPr>
            </w:pPr>
            <w:r w:rsidRPr="006713F9">
              <w:rPr>
                <w:rStyle w:val="Hyperlink"/>
                <w:rFonts w:ascii="Arial" w:eastAsiaTheme="majorEastAsia" w:hAnsi="Arial" w:cs="Arial"/>
                <w:color w:val="000000" w:themeColor="text1"/>
                <w:u w:val="none"/>
              </w:rPr>
              <w:t xml:space="preserve">The Drum. (2016). </w:t>
            </w:r>
            <w:r w:rsidRPr="006713F9">
              <w:rPr>
                <w:rStyle w:val="Hyperlink"/>
                <w:rFonts w:ascii="Arial" w:eastAsiaTheme="majorEastAsia" w:hAnsi="Arial" w:cs="Arial"/>
                <w:i/>
                <w:iCs/>
                <w:color w:val="000000" w:themeColor="text1"/>
                <w:u w:val="none"/>
              </w:rPr>
              <w:t>Anatomy of an Ad: How Channel 4 told the story of the humans behind the Superhumans.</w:t>
            </w:r>
          </w:p>
        </w:tc>
      </w:tr>
      <w:tr w:rsidR="00C10D54" w14:paraId="3A36EA1C" w14:textId="77777777" w:rsidTr="00C10D54">
        <w:trPr>
          <w:trHeight w:val="1275"/>
        </w:trPr>
        <w:tc>
          <w:tcPr>
            <w:tcW w:w="4591" w:type="dxa"/>
          </w:tcPr>
          <w:p w14:paraId="7917C043" w14:textId="20C82D60" w:rsidR="005A196E" w:rsidRDefault="005E1984" w:rsidP="001A7171">
            <w:pPr>
              <w:spacing w:line="480" w:lineRule="auto"/>
              <w:rPr>
                <w:rFonts w:ascii="Arial" w:hAnsi="Arial" w:cs="Arial"/>
              </w:rPr>
            </w:pPr>
            <w:r>
              <w:rPr>
                <w:rFonts w:ascii="Arial" w:hAnsi="Arial" w:cs="Arial"/>
              </w:rPr>
              <w:t>Q</w:t>
            </w:r>
            <w:r w:rsidR="00847EBB">
              <w:rPr>
                <w:rFonts w:ascii="Arial" w:hAnsi="Arial" w:cs="Arial"/>
              </w:rPr>
              <w:t xml:space="preserve">6. </w:t>
            </w:r>
            <w:r w:rsidR="007E3CF2">
              <w:rPr>
                <w:rFonts w:ascii="Arial" w:hAnsi="Arial" w:cs="Arial"/>
              </w:rPr>
              <w:t>Have you noticed a change in perception for Disability Sport since the 2012 Paralympic Games?</w:t>
            </w:r>
          </w:p>
        </w:tc>
        <w:tc>
          <w:tcPr>
            <w:tcW w:w="4591" w:type="dxa"/>
          </w:tcPr>
          <w:p w14:paraId="1F37C96C" w14:textId="654D3320" w:rsidR="00C10D54" w:rsidRDefault="001A54AA" w:rsidP="001A7171">
            <w:pPr>
              <w:spacing w:line="480" w:lineRule="auto"/>
              <w:rPr>
                <w:rFonts w:ascii="Arial" w:hAnsi="Arial" w:cs="Arial"/>
              </w:rPr>
            </w:pPr>
            <w:r w:rsidRPr="006713F9">
              <w:rPr>
                <w:rStyle w:val="Hyperlink"/>
                <w:rFonts w:ascii="Arial" w:hAnsi="Arial" w:cs="Arial"/>
                <w:color w:val="000000" w:themeColor="text1"/>
                <w:u w:val="none"/>
              </w:rPr>
              <w:t xml:space="preserve">The Conversation. (2016). </w:t>
            </w:r>
            <w:r w:rsidRPr="006713F9">
              <w:rPr>
                <w:rStyle w:val="Hyperlink"/>
                <w:rFonts w:ascii="Arial" w:hAnsi="Arial" w:cs="Arial"/>
                <w:i/>
                <w:iCs/>
                <w:color w:val="000000" w:themeColor="text1"/>
                <w:u w:val="none"/>
              </w:rPr>
              <w:t>The Paralympics is changing the way people perceive disabilities.</w:t>
            </w:r>
          </w:p>
        </w:tc>
      </w:tr>
      <w:tr w:rsidR="00C10D54" w14:paraId="4AD1F8A5" w14:textId="77777777" w:rsidTr="00C10D54">
        <w:trPr>
          <w:trHeight w:val="1219"/>
        </w:trPr>
        <w:tc>
          <w:tcPr>
            <w:tcW w:w="4591" w:type="dxa"/>
          </w:tcPr>
          <w:p w14:paraId="67BFFEA6" w14:textId="43FA5EBC" w:rsidR="00C10D54" w:rsidRDefault="007E3CF2" w:rsidP="005A196E">
            <w:pPr>
              <w:spacing w:line="360" w:lineRule="auto"/>
              <w:rPr>
                <w:rFonts w:ascii="Arial" w:hAnsi="Arial" w:cs="Arial"/>
              </w:rPr>
            </w:pPr>
            <w:r>
              <w:rPr>
                <w:rFonts w:ascii="Arial" w:hAnsi="Arial" w:cs="Arial"/>
              </w:rPr>
              <w:t xml:space="preserve">Q7. </w:t>
            </w:r>
            <w:r w:rsidR="00356C8C">
              <w:rPr>
                <w:rFonts w:ascii="Arial" w:hAnsi="Arial" w:cs="Arial"/>
              </w:rPr>
              <w:t>Do you feel that there are now greater opportunities for individuals to become involved in a Disability Sport, since major sporting events such as the Paralympics and the World Para Athletics Championships?</w:t>
            </w:r>
          </w:p>
        </w:tc>
        <w:tc>
          <w:tcPr>
            <w:tcW w:w="4591" w:type="dxa"/>
          </w:tcPr>
          <w:p w14:paraId="4B991546" w14:textId="4155FAA7" w:rsidR="00C10D54" w:rsidRDefault="002B50FD" w:rsidP="005A196E">
            <w:pPr>
              <w:pStyle w:val="NormalWeb"/>
              <w:shd w:val="clear" w:color="auto" w:fill="FFFFFF"/>
              <w:spacing w:line="480" w:lineRule="auto"/>
              <w:rPr>
                <w:rFonts w:ascii="Arial" w:hAnsi="Arial" w:cs="Arial"/>
              </w:rPr>
            </w:pPr>
            <w:r w:rsidRPr="006713F9">
              <w:rPr>
                <w:rStyle w:val="Hyperlink"/>
                <w:rFonts w:ascii="Arial" w:hAnsi="Arial" w:cs="Arial"/>
                <w:color w:val="000000" w:themeColor="text1"/>
                <w:u w:val="none"/>
              </w:rPr>
              <w:t xml:space="preserve">BBC News. (2015). </w:t>
            </w:r>
            <w:r w:rsidRPr="006713F9">
              <w:rPr>
                <w:rStyle w:val="Hyperlink"/>
                <w:rFonts w:ascii="Arial" w:hAnsi="Arial" w:cs="Arial"/>
                <w:i/>
                <w:iCs/>
                <w:color w:val="000000" w:themeColor="text1"/>
                <w:u w:val="none"/>
              </w:rPr>
              <w:t>Disability sports participation in Wales up 30%.</w:t>
            </w:r>
          </w:p>
        </w:tc>
      </w:tr>
      <w:tr w:rsidR="00C10D54" w14:paraId="43998E1D" w14:textId="77777777" w:rsidTr="00C10D54">
        <w:trPr>
          <w:trHeight w:val="1275"/>
        </w:trPr>
        <w:tc>
          <w:tcPr>
            <w:tcW w:w="4591" w:type="dxa"/>
          </w:tcPr>
          <w:p w14:paraId="743CA017" w14:textId="077D6D5E" w:rsidR="00C10D54" w:rsidRDefault="0086678C" w:rsidP="001A7171">
            <w:pPr>
              <w:spacing w:line="480" w:lineRule="auto"/>
              <w:rPr>
                <w:rFonts w:ascii="Arial" w:hAnsi="Arial" w:cs="Arial"/>
              </w:rPr>
            </w:pPr>
            <w:r>
              <w:rPr>
                <w:rFonts w:ascii="Arial" w:hAnsi="Arial" w:cs="Arial"/>
              </w:rPr>
              <w:t xml:space="preserve">Q8. </w:t>
            </w:r>
            <w:r w:rsidR="00233B5F">
              <w:rPr>
                <w:rFonts w:ascii="Arial" w:hAnsi="Arial" w:cs="Arial"/>
              </w:rPr>
              <w:t>Do you feel that the public are aware of the challenges that having a disability brings?</w:t>
            </w:r>
          </w:p>
        </w:tc>
        <w:tc>
          <w:tcPr>
            <w:tcW w:w="4591" w:type="dxa"/>
          </w:tcPr>
          <w:p w14:paraId="4FBA34A9" w14:textId="77777777" w:rsidR="003D72E7" w:rsidRPr="006713F9" w:rsidRDefault="003D72E7" w:rsidP="003D72E7">
            <w:pPr>
              <w:pStyle w:val="NormalWeb"/>
              <w:shd w:val="clear" w:color="auto" w:fill="FFFFFF"/>
              <w:spacing w:line="480" w:lineRule="auto"/>
              <w:rPr>
                <w:rFonts w:ascii="Arial" w:hAnsi="Arial" w:cs="Arial"/>
              </w:rPr>
            </w:pPr>
            <w:r w:rsidRPr="006713F9">
              <w:rPr>
                <w:rFonts w:ascii="Arial" w:hAnsi="Arial" w:cs="Arial"/>
              </w:rPr>
              <w:t>Macgillivray,D.,Mcpherson,G.,and Misener,L (2018). M​ajor Sporting Events and geographies of disability. ​Journal Urban Geography</w:t>
            </w:r>
            <w:r>
              <w:rPr>
                <w:rFonts w:ascii="Arial" w:hAnsi="Arial" w:cs="Arial"/>
              </w:rPr>
              <w:t>.</w:t>
            </w:r>
          </w:p>
          <w:p w14:paraId="54D67D81" w14:textId="77777777" w:rsidR="00C10D54" w:rsidRDefault="00C10D54" w:rsidP="001A7171">
            <w:pPr>
              <w:spacing w:line="480" w:lineRule="auto"/>
              <w:rPr>
                <w:rFonts w:ascii="Arial" w:hAnsi="Arial" w:cs="Arial"/>
              </w:rPr>
            </w:pPr>
          </w:p>
        </w:tc>
      </w:tr>
      <w:tr w:rsidR="00C10D54" w14:paraId="79E5B83C" w14:textId="77777777" w:rsidTr="00C10D54">
        <w:trPr>
          <w:trHeight w:val="1219"/>
        </w:trPr>
        <w:tc>
          <w:tcPr>
            <w:tcW w:w="4591" w:type="dxa"/>
          </w:tcPr>
          <w:p w14:paraId="74EDB69D" w14:textId="6C629CCE" w:rsidR="00C10D54" w:rsidRDefault="00DA0BF2" w:rsidP="001A7171">
            <w:pPr>
              <w:spacing w:line="480" w:lineRule="auto"/>
              <w:rPr>
                <w:rFonts w:ascii="Arial" w:hAnsi="Arial" w:cs="Arial"/>
              </w:rPr>
            </w:pPr>
            <w:r>
              <w:rPr>
                <w:rFonts w:ascii="Arial" w:hAnsi="Arial" w:cs="Arial"/>
              </w:rPr>
              <w:t xml:space="preserve">Q9. </w:t>
            </w:r>
            <w:r w:rsidR="00AD470B">
              <w:rPr>
                <w:rFonts w:ascii="Arial" w:hAnsi="Arial" w:cs="Arial"/>
              </w:rPr>
              <w:t>Have you ever experienced any prejudice or discrimination during your involvement in sport?</w:t>
            </w:r>
          </w:p>
        </w:tc>
        <w:tc>
          <w:tcPr>
            <w:tcW w:w="4591" w:type="dxa"/>
          </w:tcPr>
          <w:p w14:paraId="2F0977D2" w14:textId="77777777" w:rsidR="001275E6" w:rsidRPr="001275E6" w:rsidRDefault="001275E6" w:rsidP="001275E6">
            <w:pPr>
              <w:spacing w:line="480" w:lineRule="auto"/>
              <w:rPr>
                <w:rFonts w:ascii="Arial" w:hAnsi="Arial" w:cs="Arial"/>
              </w:rPr>
            </w:pPr>
            <w:r w:rsidRPr="001275E6">
              <w:rPr>
                <w:rFonts w:ascii="Arial" w:hAnsi="Arial" w:cs="Arial"/>
                <w:color w:val="000000" w:themeColor="text1"/>
              </w:rPr>
              <w:t xml:space="preserve">Miller, Parker and Gillianson. (2007). </w:t>
            </w:r>
            <w:r w:rsidRPr="001275E6">
              <w:rPr>
                <w:rFonts w:ascii="Arial" w:hAnsi="Arial" w:cs="Arial"/>
                <w:color w:val="333333"/>
              </w:rPr>
              <w:t xml:space="preserve">Aversive disablism: subtle prejudice toward disabled people. </w:t>
            </w:r>
            <w:r w:rsidRPr="001275E6">
              <w:rPr>
                <w:rFonts w:ascii="Arial" w:hAnsi="Arial" w:cs="Arial"/>
                <w:i/>
                <w:iCs/>
                <w:color w:val="333333"/>
              </w:rPr>
              <w:t xml:space="preserve">Disability &amp; Society. </w:t>
            </w:r>
            <w:r w:rsidRPr="001275E6">
              <w:rPr>
                <w:rFonts w:ascii="Arial" w:hAnsi="Arial" w:cs="Arial"/>
                <w:color w:val="333333"/>
              </w:rPr>
              <w:t xml:space="preserve">Vol 22. Issue 1. </w:t>
            </w:r>
          </w:p>
          <w:p w14:paraId="5E839B32" w14:textId="77777777" w:rsidR="00C10D54" w:rsidRDefault="00C10D54" w:rsidP="001A7171">
            <w:pPr>
              <w:spacing w:line="480" w:lineRule="auto"/>
              <w:rPr>
                <w:rFonts w:ascii="Arial" w:hAnsi="Arial" w:cs="Arial"/>
              </w:rPr>
            </w:pPr>
          </w:p>
        </w:tc>
      </w:tr>
      <w:tr w:rsidR="00C10D54" w14:paraId="4A855555" w14:textId="77777777" w:rsidTr="00C10D54">
        <w:trPr>
          <w:trHeight w:val="1275"/>
        </w:trPr>
        <w:tc>
          <w:tcPr>
            <w:tcW w:w="4591" w:type="dxa"/>
          </w:tcPr>
          <w:p w14:paraId="7CD9C549" w14:textId="46F8B27E" w:rsidR="00C10D54" w:rsidRDefault="00AD470B" w:rsidP="001A7171">
            <w:pPr>
              <w:spacing w:line="480" w:lineRule="auto"/>
              <w:rPr>
                <w:rFonts w:ascii="Arial" w:hAnsi="Arial" w:cs="Arial"/>
              </w:rPr>
            </w:pPr>
            <w:r>
              <w:rPr>
                <w:rFonts w:ascii="Arial" w:hAnsi="Arial" w:cs="Arial"/>
              </w:rPr>
              <w:lastRenderedPageBreak/>
              <w:t xml:space="preserve">Q10. </w:t>
            </w:r>
            <w:r w:rsidR="00F5082B">
              <w:rPr>
                <w:rFonts w:ascii="Arial" w:hAnsi="Arial" w:cs="Arial"/>
              </w:rPr>
              <w:t>How has being involved in sports and attending major sporting events impacted your life?</w:t>
            </w:r>
          </w:p>
        </w:tc>
        <w:tc>
          <w:tcPr>
            <w:tcW w:w="4591" w:type="dxa"/>
          </w:tcPr>
          <w:p w14:paraId="49728C83" w14:textId="748EFEBB" w:rsidR="00C10D54" w:rsidRDefault="00B93FDF" w:rsidP="001A7171">
            <w:pPr>
              <w:spacing w:line="480" w:lineRule="auto"/>
              <w:rPr>
                <w:rFonts w:ascii="Arial" w:hAnsi="Arial" w:cs="Arial"/>
              </w:rPr>
            </w:pPr>
            <w:r w:rsidRPr="006713F9">
              <w:rPr>
                <w:rStyle w:val="Hyperlink"/>
                <w:rFonts w:ascii="Arial" w:hAnsi="Arial" w:cs="Arial"/>
                <w:color w:val="000000" w:themeColor="text1"/>
                <w:u w:val="none"/>
              </w:rPr>
              <w:t xml:space="preserve">Scottish Government. (2018). </w:t>
            </w:r>
            <w:r w:rsidRPr="006713F9">
              <w:rPr>
                <w:rStyle w:val="Hyperlink"/>
                <w:rFonts w:ascii="Arial" w:hAnsi="Arial" w:cs="Arial"/>
                <w:i/>
                <w:iCs/>
                <w:color w:val="000000" w:themeColor="text1"/>
                <w:u w:val="none"/>
              </w:rPr>
              <w:t>Glasgow 2014 Commonwealth Games legacy: final evaluation report April 2018.</w:t>
            </w:r>
          </w:p>
        </w:tc>
      </w:tr>
    </w:tbl>
    <w:p w14:paraId="4CB3623D" w14:textId="18CC8977" w:rsidR="007C7FE0" w:rsidRDefault="007C7FE0" w:rsidP="001A7171">
      <w:pPr>
        <w:spacing w:line="480" w:lineRule="auto"/>
        <w:rPr>
          <w:rFonts w:ascii="Arial" w:hAnsi="Arial" w:cs="Arial"/>
        </w:rPr>
      </w:pPr>
    </w:p>
    <w:p w14:paraId="79C262C2" w14:textId="77777777" w:rsidR="007C7FE0" w:rsidRPr="006713F9" w:rsidRDefault="007C7FE0" w:rsidP="001A7171">
      <w:pPr>
        <w:spacing w:line="480" w:lineRule="auto"/>
        <w:rPr>
          <w:rFonts w:ascii="Arial" w:hAnsi="Arial" w:cs="Arial"/>
        </w:rPr>
      </w:pPr>
    </w:p>
    <w:p w14:paraId="69682C76" w14:textId="77777777" w:rsidR="001229F4" w:rsidRDefault="001229F4" w:rsidP="00C04383">
      <w:pPr>
        <w:pStyle w:val="Heading2"/>
        <w:spacing w:line="480" w:lineRule="auto"/>
        <w:rPr>
          <w:rFonts w:ascii="Arial" w:hAnsi="Arial" w:cs="Arial"/>
        </w:rPr>
      </w:pPr>
      <w:bookmarkStart w:id="369" w:name="_Toc41857760"/>
      <w:bookmarkStart w:id="370" w:name="_Toc41860588"/>
      <w:bookmarkStart w:id="371" w:name="_Toc41905386"/>
      <w:bookmarkStart w:id="372" w:name="_Toc41910552"/>
      <w:bookmarkStart w:id="373" w:name="_Toc41921110"/>
      <w:bookmarkStart w:id="374" w:name="_Toc41927017"/>
      <w:bookmarkStart w:id="375" w:name="_Toc41934006"/>
      <w:bookmarkStart w:id="376" w:name="_Toc41934369"/>
      <w:bookmarkStart w:id="377" w:name="_Toc41934497"/>
      <w:bookmarkStart w:id="378" w:name="_Toc41936001"/>
    </w:p>
    <w:p w14:paraId="7EFA8B4C" w14:textId="77777777" w:rsidR="001229F4" w:rsidRDefault="001229F4" w:rsidP="00C04383">
      <w:pPr>
        <w:pStyle w:val="Heading2"/>
        <w:spacing w:line="480" w:lineRule="auto"/>
        <w:rPr>
          <w:rFonts w:ascii="Arial" w:hAnsi="Arial" w:cs="Arial"/>
        </w:rPr>
      </w:pPr>
    </w:p>
    <w:p w14:paraId="0556EF30" w14:textId="77777777" w:rsidR="001229F4" w:rsidRDefault="001229F4" w:rsidP="00C04383">
      <w:pPr>
        <w:pStyle w:val="Heading2"/>
        <w:spacing w:line="480" w:lineRule="auto"/>
        <w:rPr>
          <w:rFonts w:ascii="Arial" w:hAnsi="Arial" w:cs="Arial"/>
        </w:rPr>
      </w:pPr>
    </w:p>
    <w:p w14:paraId="6D069239" w14:textId="3DFF4716" w:rsidR="001A7171" w:rsidRPr="006713F9" w:rsidRDefault="001A7171" w:rsidP="00C04383">
      <w:pPr>
        <w:pStyle w:val="Heading2"/>
        <w:spacing w:line="480" w:lineRule="auto"/>
        <w:rPr>
          <w:rFonts w:ascii="Arial" w:hAnsi="Arial" w:cs="Arial"/>
        </w:rPr>
      </w:pPr>
      <w:bookmarkStart w:id="379" w:name="_Toc41936486"/>
      <w:r w:rsidRPr="006713F9">
        <w:rPr>
          <w:rFonts w:ascii="Arial" w:hAnsi="Arial" w:cs="Arial"/>
        </w:rPr>
        <w:t>3.</w:t>
      </w:r>
      <w:r w:rsidR="0045285C">
        <w:rPr>
          <w:rFonts w:ascii="Arial" w:hAnsi="Arial" w:cs="Arial"/>
        </w:rPr>
        <w:t xml:space="preserve">8 </w:t>
      </w:r>
      <w:r w:rsidRPr="006713F9">
        <w:rPr>
          <w:rFonts w:ascii="Arial" w:hAnsi="Arial" w:cs="Arial"/>
        </w:rPr>
        <w:t>Pilot Study</w:t>
      </w:r>
      <w:bookmarkEnd w:id="369"/>
      <w:bookmarkEnd w:id="370"/>
      <w:bookmarkEnd w:id="371"/>
      <w:bookmarkEnd w:id="372"/>
      <w:bookmarkEnd w:id="373"/>
      <w:bookmarkEnd w:id="374"/>
      <w:bookmarkEnd w:id="375"/>
      <w:bookmarkEnd w:id="376"/>
      <w:bookmarkEnd w:id="377"/>
      <w:bookmarkEnd w:id="378"/>
      <w:bookmarkEnd w:id="379"/>
    </w:p>
    <w:p w14:paraId="30248028" w14:textId="4E870272" w:rsidR="001A7171" w:rsidRPr="006713F9" w:rsidRDefault="00064BFF" w:rsidP="001A7171">
      <w:pPr>
        <w:spacing w:line="480" w:lineRule="auto"/>
        <w:rPr>
          <w:rFonts w:ascii="Arial" w:hAnsi="Arial" w:cs="Arial"/>
        </w:rPr>
      </w:pPr>
      <w:r>
        <w:rPr>
          <w:rFonts w:ascii="Arial" w:hAnsi="Arial" w:cs="Arial"/>
        </w:rPr>
        <w:t>A pilot study</w:t>
      </w:r>
      <w:r w:rsidR="001A7171" w:rsidRPr="006713F9">
        <w:rPr>
          <w:rFonts w:ascii="Arial" w:hAnsi="Arial" w:cs="Arial"/>
        </w:rPr>
        <w:t xml:space="preserve"> w</w:t>
      </w:r>
      <w:r>
        <w:rPr>
          <w:rFonts w:ascii="Arial" w:hAnsi="Arial" w:cs="Arial"/>
        </w:rPr>
        <w:t>as</w:t>
      </w:r>
      <w:r w:rsidR="001A7171" w:rsidRPr="006713F9">
        <w:rPr>
          <w:rFonts w:ascii="Arial" w:hAnsi="Arial" w:cs="Arial"/>
        </w:rPr>
        <w:t xml:space="preserve"> carried out on </w:t>
      </w:r>
      <w:r w:rsidR="005365B4" w:rsidRPr="006713F9">
        <w:rPr>
          <w:rFonts w:ascii="Arial" w:hAnsi="Arial" w:cs="Arial"/>
        </w:rPr>
        <w:t>a chosen participant,</w:t>
      </w:r>
      <w:r w:rsidR="001A7171" w:rsidRPr="006713F9">
        <w:rPr>
          <w:rFonts w:ascii="Arial" w:hAnsi="Arial" w:cs="Arial"/>
        </w:rPr>
        <w:t xml:space="preserve"> prior to conducting the official research. This is the process of obtaining a sample for research. This sampling method is to ensure robustness </w:t>
      </w:r>
      <w:r w:rsidR="00F13D9D" w:rsidRPr="006713F9">
        <w:rPr>
          <w:rFonts w:ascii="Arial" w:hAnsi="Arial" w:cs="Arial"/>
        </w:rPr>
        <w:t xml:space="preserve">and reliability </w:t>
      </w:r>
      <w:r w:rsidR="001A7171" w:rsidRPr="006713F9">
        <w:rPr>
          <w:rFonts w:ascii="Arial" w:hAnsi="Arial" w:cs="Arial"/>
        </w:rPr>
        <w:t>of the research, and that the questions asked, gather the correct data, allowing the results of the research to be effective</w:t>
      </w:r>
      <w:r w:rsidR="00300D00" w:rsidRPr="006713F9">
        <w:rPr>
          <w:rFonts w:ascii="Arial" w:hAnsi="Arial" w:cs="Arial"/>
        </w:rPr>
        <w:t xml:space="preserve"> (Murphy-Black.T, 2006). </w:t>
      </w:r>
      <w:r w:rsidR="001A7171" w:rsidRPr="006713F9">
        <w:rPr>
          <w:rFonts w:ascii="Arial" w:hAnsi="Arial" w:cs="Arial"/>
        </w:rPr>
        <w:t xml:space="preserve">This method will be sampled </w:t>
      </w:r>
      <w:r w:rsidR="00131DC0" w:rsidRPr="006713F9">
        <w:rPr>
          <w:rFonts w:ascii="Arial" w:hAnsi="Arial" w:cs="Arial"/>
        </w:rPr>
        <w:t xml:space="preserve">to </w:t>
      </w:r>
      <w:r w:rsidR="001A7171" w:rsidRPr="006713F9">
        <w:rPr>
          <w:rFonts w:ascii="Arial" w:hAnsi="Arial" w:cs="Arial"/>
        </w:rPr>
        <w:t xml:space="preserve">determine and assess the feasibility steps to be taken in order for the research to be successful.  </w:t>
      </w:r>
    </w:p>
    <w:p w14:paraId="0355444B" w14:textId="77777777" w:rsidR="001A7171" w:rsidRPr="006713F9" w:rsidRDefault="001A7171" w:rsidP="001A7171">
      <w:pPr>
        <w:spacing w:line="480" w:lineRule="auto"/>
        <w:rPr>
          <w:rFonts w:ascii="Arial" w:hAnsi="Arial" w:cs="Arial"/>
          <w:u w:val="single"/>
        </w:rPr>
      </w:pPr>
    </w:p>
    <w:p w14:paraId="7929A8D7" w14:textId="77777777" w:rsidR="001A7171" w:rsidRPr="006713F9" w:rsidRDefault="001A7171" w:rsidP="001A7171">
      <w:pPr>
        <w:pStyle w:val="Heading2"/>
        <w:spacing w:line="480" w:lineRule="auto"/>
        <w:rPr>
          <w:rFonts w:ascii="Arial" w:hAnsi="Arial" w:cs="Arial"/>
        </w:rPr>
      </w:pPr>
    </w:p>
    <w:p w14:paraId="6A4B4E1D" w14:textId="260F7434" w:rsidR="001A7171" w:rsidRPr="006713F9" w:rsidRDefault="001A7171" w:rsidP="00C04383">
      <w:pPr>
        <w:pStyle w:val="Heading2"/>
        <w:spacing w:line="480" w:lineRule="auto"/>
        <w:rPr>
          <w:rFonts w:ascii="Arial" w:hAnsi="Arial" w:cs="Arial"/>
        </w:rPr>
      </w:pPr>
      <w:bookmarkStart w:id="380" w:name="_Toc41857761"/>
      <w:bookmarkStart w:id="381" w:name="_Toc41860589"/>
      <w:bookmarkStart w:id="382" w:name="_Toc41905387"/>
      <w:bookmarkStart w:id="383" w:name="_Toc41910553"/>
      <w:bookmarkStart w:id="384" w:name="_Toc41921111"/>
      <w:bookmarkStart w:id="385" w:name="_Toc41927018"/>
      <w:bookmarkStart w:id="386" w:name="_Toc41934007"/>
      <w:bookmarkStart w:id="387" w:name="_Toc41934370"/>
      <w:bookmarkStart w:id="388" w:name="_Toc41934498"/>
      <w:bookmarkStart w:id="389" w:name="_Toc41936002"/>
      <w:bookmarkStart w:id="390" w:name="_Toc41936487"/>
      <w:r w:rsidRPr="006713F9">
        <w:rPr>
          <w:rFonts w:ascii="Arial" w:hAnsi="Arial" w:cs="Arial"/>
        </w:rPr>
        <w:t>3.</w:t>
      </w:r>
      <w:r w:rsidR="004E6280">
        <w:rPr>
          <w:rFonts w:ascii="Arial" w:hAnsi="Arial" w:cs="Arial"/>
        </w:rPr>
        <w:t>9</w:t>
      </w:r>
      <w:r w:rsidRPr="006713F9">
        <w:rPr>
          <w:rFonts w:ascii="Arial" w:hAnsi="Arial" w:cs="Arial"/>
        </w:rPr>
        <w:t xml:space="preserve"> Ethical Considerations</w:t>
      </w:r>
      <w:bookmarkEnd w:id="380"/>
      <w:bookmarkEnd w:id="381"/>
      <w:bookmarkEnd w:id="382"/>
      <w:bookmarkEnd w:id="383"/>
      <w:bookmarkEnd w:id="384"/>
      <w:bookmarkEnd w:id="385"/>
      <w:bookmarkEnd w:id="386"/>
      <w:bookmarkEnd w:id="387"/>
      <w:bookmarkEnd w:id="388"/>
      <w:bookmarkEnd w:id="389"/>
      <w:bookmarkEnd w:id="390"/>
    </w:p>
    <w:p w14:paraId="6600AEA9" w14:textId="3E7C8A1A" w:rsidR="001A7171" w:rsidRPr="006713F9" w:rsidRDefault="001A7171" w:rsidP="001A7171">
      <w:pPr>
        <w:spacing w:line="480" w:lineRule="auto"/>
        <w:rPr>
          <w:rFonts w:ascii="Arial" w:hAnsi="Arial" w:cs="Arial"/>
          <w:color w:val="000000" w:themeColor="text1"/>
        </w:rPr>
      </w:pPr>
      <w:r w:rsidRPr="006713F9">
        <w:rPr>
          <w:rFonts w:ascii="Arial" w:hAnsi="Arial" w:cs="Arial"/>
        </w:rPr>
        <w:t xml:space="preserve">When conducting any form of research, it is important that participants feel at ease and have confidence in the researcher as they are in an unfamiliar situation. This feeling of confidence allows the researcher to gain the best responses possible from each participant taking part in the study. The participant was presented with an informed consent form and a participant information sheet prior to beginning the research. For the duration of the research, the British Education Research </w:t>
      </w:r>
      <w:r w:rsidRPr="006713F9">
        <w:rPr>
          <w:rFonts w:ascii="Arial" w:hAnsi="Arial" w:cs="Arial"/>
        </w:rPr>
        <w:lastRenderedPageBreak/>
        <w:t>Association (BERA) guidelines (2011), were closely abided by to ensure rich ethical conduct and professional practice throughout.</w:t>
      </w:r>
      <w:r w:rsidRPr="006713F9">
        <w:rPr>
          <w:rFonts w:ascii="Arial" w:hAnsi="Arial" w:cs="Arial"/>
          <w:color w:val="FF0000"/>
        </w:rPr>
        <w:t xml:space="preserve"> </w:t>
      </w:r>
      <w:r w:rsidRPr="006713F9">
        <w:rPr>
          <w:rFonts w:ascii="Arial" w:hAnsi="Arial" w:cs="Arial"/>
          <w:color w:val="000000" w:themeColor="text1"/>
        </w:rPr>
        <w:t xml:space="preserve">Following this, the researcher also gave the participants the chance </w:t>
      </w:r>
      <w:r w:rsidR="006B6D3C">
        <w:rPr>
          <w:rFonts w:ascii="Arial" w:hAnsi="Arial" w:cs="Arial"/>
          <w:color w:val="000000" w:themeColor="text1"/>
        </w:rPr>
        <w:t xml:space="preserve">to </w:t>
      </w:r>
      <w:r w:rsidRPr="006713F9">
        <w:rPr>
          <w:rFonts w:ascii="Arial" w:hAnsi="Arial" w:cs="Arial"/>
          <w:color w:val="000000" w:themeColor="text1"/>
        </w:rPr>
        <w:t xml:space="preserve">withdraw from the research at any given time. This will be explained prior to when the research begins. If the participant decides to withdraw, the data collected will not be included in the study. (Cohen, L, Manion, L and Morrison, K, 2011). Lastly, the University of Wales Trinity Saint David’s ethical approval was gained through completion of an ethical content form, approved by the researcher’s study supervisor. </w:t>
      </w:r>
    </w:p>
    <w:p w14:paraId="43397A76" w14:textId="77777777" w:rsidR="001A7171" w:rsidRPr="006713F9" w:rsidRDefault="001A7171" w:rsidP="001A7171">
      <w:pPr>
        <w:spacing w:line="480" w:lineRule="auto"/>
        <w:rPr>
          <w:rFonts w:ascii="Arial" w:hAnsi="Arial" w:cs="Arial"/>
          <w:color w:val="FF0000"/>
        </w:rPr>
      </w:pPr>
    </w:p>
    <w:p w14:paraId="0F1BDE62" w14:textId="77777777" w:rsidR="001A7171" w:rsidRPr="006713F9" w:rsidRDefault="001A7171" w:rsidP="00CE3E8B">
      <w:pPr>
        <w:pStyle w:val="Heading2"/>
        <w:spacing w:line="480" w:lineRule="auto"/>
        <w:rPr>
          <w:rFonts w:ascii="Arial" w:hAnsi="Arial" w:cs="Arial"/>
        </w:rPr>
      </w:pPr>
    </w:p>
    <w:p w14:paraId="14B02AA2" w14:textId="6A4327A3" w:rsidR="001A7171" w:rsidRPr="006713F9" w:rsidRDefault="001A7171" w:rsidP="00CE3E8B">
      <w:pPr>
        <w:pStyle w:val="Heading2"/>
        <w:spacing w:line="480" w:lineRule="auto"/>
        <w:rPr>
          <w:rFonts w:ascii="Arial" w:hAnsi="Arial" w:cs="Arial"/>
        </w:rPr>
      </w:pPr>
      <w:bookmarkStart w:id="391" w:name="_Toc41857762"/>
      <w:bookmarkStart w:id="392" w:name="_Toc41860590"/>
      <w:bookmarkStart w:id="393" w:name="_Toc41905388"/>
      <w:bookmarkStart w:id="394" w:name="_Toc41910554"/>
      <w:bookmarkStart w:id="395" w:name="_Toc41921112"/>
      <w:bookmarkStart w:id="396" w:name="_Toc41927019"/>
      <w:bookmarkStart w:id="397" w:name="_Toc41934008"/>
      <w:bookmarkStart w:id="398" w:name="_Toc41934371"/>
      <w:bookmarkStart w:id="399" w:name="_Toc41934499"/>
      <w:bookmarkStart w:id="400" w:name="_Toc41936003"/>
      <w:bookmarkStart w:id="401" w:name="_Toc41936488"/>
      <w:r w:rsidRPr="006713F9">
        <w:rPr>
          <w:rFonts w:ascii="Arial" w:hAnsi="Arial" w:cs="Arial"/>
        </w:rPr>
        <w:t>3.</w:t>
      </w:r>
      <w:r w:rsidR="004E6280">
        <w:rPr>
          <w:rFonts w:ascii="Arial" w:hAnsi="Arial" w:cs="Arial"/>
        </w:rPr>
        <w:t>10</w:t>
      </w:r>
      <w:r w:rsidRPr="006713F9">
        <w:rPr>
          <w:rFonts w:ascii="Arial" w:hAnsi="Arial" w:cs="Arial"/>
        </w:rPr>
        <w:t xml:space="preserve"> Confidentiality and Privacy</w:t>
      </w:r>
      <w:bookmarkEnd w:id="391"/>
      <w:bookmarkEnd w:id="392"/>
      <w:bookmarkEnd w:id="393"/>
      <w:bookmarkEnd w:id="394"/>
      <w:bookmarkEnd w:id="395"/>
      <w:bookmarkEnd w:id="396"/>
      <w:bookmarkEnd w:id="397"/>
      <w:bookmarkEnd w:id="398"/>
      <w:bookmarkEnd w:id="399"/>
      <w:bookmarkEnd w:id="400"/>
      <w:bookmarkEnd w:id="401"/>
    </w:p>
    <w:p w14:paraId="45604312" w14:textId="7DD623C0" w:rsidR="001A7171" w:rsidRDefault="001A7171" w:rsidP="00CE3E8B">
      <w:pPr>
        <w:spacing w:line="480" w:lineRule="auto"/>
        <w:rPr>
          <w:rFonts w:ascii="Arial" w:hAnsi="Arial" w:cs="Arial"/>
          <w:color w:val="000000" w:themeColor="text1"/>
        </w:rPr>
      </w:pPr>
      <w:r w:rsidRPr="006713F9">
        <w:rPr>
          <w:rFonts w:ascii="Arial" w:hAnsi="Arial" w:cs="Arial"/>
          <w:color w:val="000000" w:themeColor="text1"/>
        </w:rPr>
        <w:t xml:space="preserve">To ensure confidentiality and to respect the privacy of all participants, none of their names will be included in the study, nor any of their personal information. “Researchers must recognise the participants’ entitlement to privacy and must accord them their rights to confidentiality and anonymity, unless they or their guardians or responsible others, specifically and willingly waive that right” (BERA, 2011, page 7).  </w:t>
      </w:r>
    </w:p>
    <w:p w14:paraId="1B267A7B" w14:textId="2E3592BB" w:rsidR="00CE1490" w:rsidRDefault="00CE1490" w:rsidP="00CE3E8B">
      <w:pPr>
        <w:spacing w:line="480" w:lineRule="auto"/>
        <w:rPr>
          <w:rFonts w:ascii="Arial" w:hAnsi="Arial" w:cs="Arial"/>
          <w:color w:val="000000" w:themeColor="text1"/>
        </w:rPr>
      </w:pPr>
    </w:p>
    <w:p w14:paraId="584AE5CD" w14:textId="6BA5EF83" w:rsidR="00CE1490" w:rsidRDefault="00CE1490" w:rsidP="007B24B7">
      <w:pPr>
        <w:pStyle w:val="Heading2"/>
        <w:rPr>
          <w:rFonts w:ascii="Arial" w:hAnsi="Arial" w:cs="Arial"/>
        </w:rPr>
      </w:pPr>
      <w:bookmarkStart w:id="402" w:name="_Toc41860591"/>
      <w:bookmarkStart w:id="403" w:name="_Toc41905389"/>
      <w:bookmarkStart w:id="404" w:name="_Toc41910555"/>
      <w:bookmarkStart w:id="405" w:name="_Toc41921113"/>
      <w:bookmarkStart w:id="406" w:name="_Toc41927020"/>
      <w:bookmarkStart w:id="407" w:name="_Toc41934009"/>
      <w:bookmarkStart w:id="408" w:name="_Toc41934372"/>
      <w:bookmarkStart w:id="409" w:name="_Toc41934500"/>
      <w:bookmarkStart w:id="410" w:name="_Toc41936004"/>
      <w:bookmarkStart w:id="411" w:name="_Toc41936489"/>
      <w:r w:rsidRPr="007B24B7">
        <w:rPr>
          <w:rFonts w:ascii="Arial" w:hAnsi="Arial" w:cs="Arial"/>
        </w:rPr>
        <w:t xml:space="preserve">3.11 </w:t>
      </w:r>
      <w:r w:rsidR="007B24B7" w:rsidRPr="007B24B7">
        <w:rPr>
          <w:rFonts w:ascii="Arial" w:hAnsi="Arial" w:cs="Arial"/>
        </w:rPr>
        <w:t>Reliability and Validity</w:t>
      </w:r>
      <w:bookmarkEnd w:id="402"/>
      <w:bookmarkEnd w:id="403"/>
      <w:bookmarkEnd w:id="404"/>
      <w:bookmarkEnd w:id="405"/>
      <w:bookmarkEnd w:id="406"/>
      <w:bookmarkEnd w:id="407"/>
      <w:bookmarkEnd w:id="408"/>
      <w:bookmarkEnd w:id="409"/>
      <w:bookmarkEnd w:id="410"/>
      <w:bookmarkEnd w:id="411"/>
      <w:r w:rsidR="007B24B7" w:rsidRPr="007B24B7">
        <w:rPr>
          <w:rFonts w:ascii="Arial" w:hAnsi="Arial" w:cs="Arial"/>
        </w:rPr>
        <w:t xml:space="preserve"> </w:t>
      </w:r>
    </w:p>
    <w:p w14:paraId="57E25938" w14:textId="21859116" w:rsidR="00BA5AD5" w:rsidRPr="00925B08" w:rsidRDefault="00BA5AD5" w:rsidP="00925B08">
      <w:pPr>
        <w:spacing w:line="480" w:lineRule="auto"/>
        <w:rPr>
          <w:rFonts w:ascii="Arial" w:hAnsi="Arial" w:cs="Arial"/>
          <w:lang w:eastAsia="en-US"/>
        </w:rPr>
      </w:pPr>
    </w:p>
    <w:p w14:paraId="6C22E0F5" w14:textId="5030CB6F" w:rsidR="00C34202" w:rsidRPr="00925B08" w:rsidRDefault="00211BBD" w:rsidP="00925B08">
      <w:pPr>
        <w:spacing w:line="480" w:lineRule="auto"/>
        <w:rPr>
          <w:rFonts w:ascii="Arial" w:hAnsi="Arial" w:cs="Arial"/>
        </w:rPr>
      </w:pPr>
      <w:r w:rsidRPr="00925B08">
        <w:rPr>
          <w:rFonts w:ascii="Arial" w:hAnsi="Arial" w:cs="Arial"/>
          <w:lang w:eastAsia="en-US"/>
        </w:rPr>
        <w:t xml:space="preserve">Topping (2006) </w:t>
      </w:r>
      <w:r w:rsidR="00D5698E" w:rsidRPr="00925B08">
        <w:rPr>
          <w:rFonts w:ascii="Arial" w:hAnsi="Arial" w:cs="Arial"/>
          <w:lang w:eastAsia="en-US"/>
        </w:rPr>
        <w:t xml:space="preserve">states that </w:t>
      </w:r>
      <w:r w:rsidR="00D5698E" w:rsidRPr="00925B08">
        <w:rPr>
          <w:rFonts w:ascii="Arial" w:hAnsi="Arial" w:cs="Arial"/>
          <w:color w:val="1D2228"/>
          <w:shd w:val="clear" w:color="auto" w:fill="FFFFFF"/>
        </w:rPr>
        <w:t>q</w:t>
      </w:r>
      <w:r w:rsidR="00D5698E" w:rsidRPr="00D5698E">
        <w:rPr>
          <w:rFonts w:ascii="Arial" w:hAnsi="Arial" w:cs="Arial"/>
          <w:color w:val="1D2228"/>
          <w:shd w:val="clear" w:color="auto" w:fill="FFFFFF"/>
        </w:rPr>
        <w:t xml:space="preserve">uantitative research data needs internal </w:t>
      </w:r>
      <w:r w:rsidR="00D5698E" w:rsidRPr="00925B08">
        <w:rPr>
          <w:rFonts w:ascii="Arial" w:hAnsi="Arial" w:cs="Arial"/>
          <w:color w:val="1D2228"/>
          <w:shd w:val="clear" w:color="auto" w:fill="FFFFFF"/>
        </w:rPr>
        <w:t>validity, meaning</w:t>
      </w:r>
      <w:r w:rsidR="0009477F">
        <w:rPr>
          <w:rFonts w:ascii="Arial" w:hAnsi="Arial" w:cs="Arial"/>
          <w:color w:val="1D2228"/>
          <w:shd w:val="clear" w:color="auto" w:fill="FFFFFF"/>
        </w:rPr>
        <w:t xml:space="preserve"> is</w:t>
      </w:r>
      <w:r w:rsidR="00D5698E" w:rsidRPr="00D5698E">
        <w:rPr>
          <w:rFonts w:ascii="Arial" w:hAnsi="Arial" w:cs="Arial"/>
          <w:color w:val="1D2228"/>
          <w:shd w:val="clear" w:color="auto" w:fill="FFFFFF"/>
        </w:rPr>
        <w:t xml:space="preserve"> what is being observed a true reflection of current position. Whereas external validity means how</w:t>
      </w:r>
      <w:r w:rsidR="0009477F">
        <w:rPr>
          <w:rFonts w:ascii="Arial" w:hAnsi="Arial" w:cs="Arial"/>
          <w:color w:val="1D2228"/>
          <w:shd w:val="clear" w:color="auto" w:fill="FFFFFF"/>
        </w:rPr>
        <w:t xml:space="preserve"> trustworthy is</w:t>
      </w:r>
      <w:r w:rsidR="00D5698E" w:rsidRPr="00D5698E">
        <w:rPr>
          <w:rFonts w:ascii="Arial" w:hAnsi="Arial" w:cs="Arial"/>
          <w:color w:val="1D2228"/>
          <w:shd w:val="clear" w:color="auto" w:fill="FFFFFF"/>
        </w:rPr>
        <w:t xml:space="preserve"> the data </w:t>
      </w:r>
      <w:r w:rsidR="0009477F">
        <w:rPr>
          <w:rFonts w:ascii="Arial" w:hAnsi="Arial" w:cs="Arial"/>
          <w:color w:val="1D2228"/>
          <w:shd w:val="clear" w:color="auto" w:fill="FFFFFF"/>
        </w:rPr>
        <w:t>if</w:t>
      </w:r>
      <w:r w:rsidR="00D5698E" w:rsidRPr="00D5698E">
        <w:rPr>
          <w:rFonts w:ascii="Arial" w:hAnsi="Arial" w:cs="Arial"/>
          <w:color w:val="1D2228"/>
          <w:shd w:val="clear" w:color="auto" w:fill="FFFFFF"/>
        </w:rPr>
        <w:t xml:space="preserve"> transferred to other contexts. Reliability</w:t>
      </w:r>
      <w:r w:rsidR="00030D40" w:rsidRPr="00925B08">
        <w:rPr>
          <w:rFonts w:ascii="Arial" w:hAnsi="Arial" w:cs="Arial"/>
          <w:color w:val="1D2228"/>
          <w:shd w:val="clear" w:color="auto" w:fill="FFFFFF"/>
        </w:rPr>
        <w:t xml:space="preserve"> refers</w:t>
      </w:r>
      <w:r w:rsidR="00AD2A81" w:rsidRPr="00925B08">
        <w:rPr>
          <w:rFonts w:ascii="Arial" w:hAnsi="Arial" w:cs="Arial"/>
          <w:color w:val="1D2228"/>
          <w:shd w:val="clear" w:color="auto" w:fill="FFFFFF"/>
        </w:rPr>
        <w:t xml:space="preserve"> to</w:t>
      </w:r>
      <w:r w:rsidR="00D5698E" w:rsidRPr="00D5698E">
        <w:rPr>
          <w:rFonts w:ascii="Arial" w:hAnsi="Arial" w:cs="Arial"/>
          <w:color w:val="1D2228"/>
          <w:shd w:val="clear" w:color="auto" w:fill="FFFFFF"/>
        </w:rPr>
        <w:t xml:space="preserve"> how consistent and accurate has the data process been. </w:t>
      </w:r>
      <w:r w:rsidR="00771FC4" w:rsidRPr="00925B08">
        <w:rPr>
          <w:rFonts w:ascii="Arial" w:hAnsi="Arial" w:cs="Arial"/>
          <w:color w:val="1D2228"/>
          <w:shd w:val="clear" w:color="auto" w:fill="FFFFFF"/>
        </w:rPr>
        <w:t xml:space="preserve">Qualitative </w:t>
      </w:r>
      <w:r w:rsidR="00A8501B">
        <w:rPr>
          <w:rFonts w:ascii="Arial" w:hAnsi="Arial" w:cs="Arial"/>
          <w:color w:val="1D2228"/>
          <w:shd w:val="clear" w:color="auto" w:fill="FFFFFF"/>
        </w:rPr>
        <w:t xml:space="preserve">data </w:t>
      </w:r>
      <w:r w:rsidR="00771FC4" w:rsidRPr="00925B08">
        <w:rPr>
          <w:rFonts w:ascii="Arial" w:hAnsi="Arial" w:cs="Arial"/>
          <w:color w:val="1D2228"/>
          <w:shd w:val="clear" w:color="auto" w:fill="FFFFFF"/>
        </w:rPr>
        <w:t>consists of trustworthy elements such as credibility</w:t>
      </w:r>
      <w:r w:rsidR="0009477F">
        <w:rPr>
          <w:rFonts w:ascii="Arial" w:hAnsi="Arial" w:cs="Arial"/>
          <w:color w:val="1D2228"/>
          <w:shd w:val="clear" w:color="auto" w:fill="FFFFFF"/>
        </w:rPr>
        <w:t>,</w:t>
      </w:r>
      <w:r w:rsidR="00771FC4" w:rsidRPr="00925B08">
        <w:rPr>
          <w:rFonts w:ascii="Arial" w:hAnsi="Arial" w:cs="Arial"/>
          <w:color w:val="1D2228"/>
          <w:shd w:val="clear" w:color="auto" w:fill="FFFFFF"/>
        </w:rPr>
        <w:t xml:space="preserve"> that the </w:t>
      </w:r>
      <w:r w:rsidR="00771FC4" w:rsidRPr="00925B08">
        <w:rPr>
          <w:rFonts w:ascii="Arial" w:hAnsi="Arial" w:cs="Arial"/>
          <w:color w:val="1D2228"/>
          <w:shd w:val="clear" w:color="auto" w:fill="FFFFFF"/>
        </w:rPr>
        <w:lastRenderedPageBreak/>
        <w:t>researcher represents the participants views truthfully, transferability that findings can be transferred to similar contexts, dependability</w:t>
      </w:r>
      <w:r w:rsidR="0009477F">
        <w:rPr>
          <w:rFonts w:ascii="Arial" w:hAnsi="Arial" w:cs="Arial"/>
          <w:color w:val="1D2228"/>
          <w:shd w:val="clear" w:color="auto" w:fill="FFFFFF"/>
        </w:rPr>
        <w:t>,</w:t>
      </w:r>
      <w:r w:rsidR="00771FC4" w:rsidRPr="00925B08">
        <w:rPr>
          <w:rFonts w:ascii="Arial" w:hAnsi="Arial" w:cs="Arial"/>
          <w:color w:val="1D2228"/>
          <w:shd w:val="clear" w:color="auto" w:fill="FFFFFF"/>
        </w:rPr>
        <w:t xml:space="preserve"> meaning that the process is unambiguous and confirmability that data findings and analysis can be clearly linked to each other.</w:t>
      </w:r>
      <w:r w:rsidR="00925B08" w:rsidRPr="00925B08">
        <w:rPr>
          <w:rFonts w:ascii="Arial" w:hAnsi="Arial" w:cs="Arial"/>
          <w:color w:val="1D2228"/>
          <w:shd w:val="clear" w:color="auto" w:fill="FFFFFF"/>
        </w:rPr>
        <w:t xml:space="preserve"> Mixing quantitative and qualitative approaches to research ensures the mitigation </w:t>
      </w:r>
      <w:r w:rsidR="00BB301A" w:rsidRPr="00925B08">
        <w:rPr>
          <w:rFonts w:ascii="Arial" w:hAnsi="Arial" w:cs="Arial"/>
          <w:color w:val="1D2228"/>
          <w:shd w:val="clear" w:color="auto" w:fill="FFFFFF"/>
        </w:rPr>
        <w:t>of weaknesses</w:t>
      </w:r>
      <w:r w:rsidR="00925B08" w:rsidRPr="00925B08">
        <w:rPr>
          <w:rFonts w:ascii="Arial" w:hAnsi="Arial" w:cs="Arial"/>
          <w:color w:val="1D2228"/>
          <w:shd w:val="clear" w:color="auto" w:fill="FFFFFF"/>
        </w:rPr>
        <w:t xml:space="preserve"> in one research meth</w:t>
      </w:r>
      <w:r w:rsidR="0029259F">
        <w:rPr>
          <w:rFonts w:ascii="Arial" w:hAnsi="Arial" w:cs="Arial"/>
          <w:color w:val="1D2228"/>
          <w:shd w:val="clear" w:color="auto" w:fill="FFFFFF"/>
        </w:rPr>
        <w:t xml:space="preserve">od. The researcher carefully selected both forms of primary data </w:t>
      </w:r>
      <w:r w:rsidR="00F47B38">
        <w:rPr>
          <w:rFonts w:ascii="Arial" w:hAnsi="Arial" w:cs="Arial"/>
          <w:color w:val="1D2228"/>
          <w:shd w:val="clear" w:color="auto" w:fill="FFFFFF"/>
        </w:rPr>
        <w:t>to produce</w:t>
      </w:r>
      <w:r w:rsidR="0009477F">
        <w:rPr>
          <w:rFonts w:ascii="Arial" w:hAnsi="Arial" w:cs="Arial"/>
          <w:color w:val="1D2228"/>
          <w:shd w:val="clear" w:color="auto" w:fill="FFFFFF"/>
        </w:rPr>
        <w:t xml:space="preserve"> reliable and credible finding</w:t>
      </w:r>
      <w:r w:rsidR="009D41BB">
        <w:rPr>
          <w:rFonts w:ascii="Arial" w:hAnsi="Arial" w:cs="Arial"/>
          <w:color w:val="1D2228"/>
          <w:shd w:val="clear" w:color="auto" w:fill="FFFFFF"/>
        </w:rPr>
        <w:t>s.</w:t>
      </w:r>
    </w:p>
    <w:p w14:paraId="7CC65285" w14:textId="797AD3A3" w:rsidR="00C34202" w:rsidRDefault="00C34202" w:rsidP="00C34202">
      <w:pPr>
        <w:rPr>
          <w:lang w:eastAsia="en-US"/>
        </w:rPr>
      </w:pPr>
    </w:p>
    <w:p w14:paraId="78160760" w14:textId="77777777" w:rsidR="00C34202" w:rsidRPr="00C34202" w:rsidRDefault="00C34202" w:rsidP="00C34202">
      <w:pPr>
        <w:rPr>
          <w:lang w:eastAsia="en-US"/>
        </w:rPr>
      </w:pPr>
    </w:p>
    <w:p w14:paraId="6537127C" w14:textId="1766F811" w:rsidR="001A7171" w:rsidRPr="006713F9" w:rsidRDefault="001A7171" w:rsidP="00C04383">
      <w:pPr>
        <w:pStyle w:val="Heading2"/>
        <w:spacing w:line="480" w:lineRule="auto"/>
        <w:rPr>
          <w:rFonts w:ascii="Arial" w:hAnsi="Arial" w:cs="Arial"/>
        </w:rPr>
      </w:pPr>
      <w:bookmarkStart w:id="412" w:name="_Toc41857763"/>
      <w:bookmarkStart w:id="413" w:name="_Toc41860592"/>
      <w:bookmarkStart w:id="414" w:name="_Toc41905390"/>
      <w:bookmarkStart w:id="415" w:name="_Toc41910556"/>
      <w:bookmarkStart w:id="416" w:name="_Toc41921114"/>
      <w:bookmarkStart w:id="417" w:name="_Toc41927021"/>
      <w:bookmarkStart w:id="418" w:name="_Toc41934010"/>
      <w:bookmarkStart w:id="419" w:name="_Toc41934373"/>
      <w:bookmarkStart w:id="420" w:name="_Toc41934501"/>
      <w:bookmarkStart w:id="421" w:name="_Toc41936005"/>
      <w:bookmarkStart w:id="422" w:name="_Toc41936490"/>
      <w:r w:rsidRPr="006713F9">
        <w:rPr>
          <w:rFonts w:ascii="Arial" w:hAnsi="Arial" w:cs="Arial"/>
        </w:rPr>
        <w:t>3.</w:t>
      </w:r>
      <w:r w:rsidR="00D0457C">
        <w:rPr>
          <w:rFonts w:ascii="Arial" w:hAnsi="Arial" w:cs="Arial"/>
        </w:rPr>
        <w:t>1</w:t>
      </w:r>
      <w:r w:rsidR="00CE1490">
        <w:rPr>
          <w:rFonts w:ascii="Arial" w:hAnsi="Arial" w:cs="Arial"/>
        </w:rPr>
        <w:t xml:space="preserve">2 </w:t>
      </w:r>
      <w:r w:rsidRPr="006713F9">
        <w:rPr>
          <w:rFonts w:ascii="Arial" w:hAnsi="Arial" w:cs="Arial"/>
        </w:rPr>
        <w:t>Conclusion</w:t>
      </w:r>
      <w:bookmarkEnd w:id="412"/>
      <w:bookmarkEnd w:id="413"/>
      <w:bookmarkEnd w:id="414"/>
      <w:bookmarkEnd w:id="415"/>
      <w:bookmarkEnd w:id="416"/>
      <w:bookmarkEnd w:id="417"/>
      <w:bookmarkEnd w:id="418"/>
      <w:bookmarkEnd w:id="419"/>
      <w:bookmarkEnd w:id="420"/>
      <w:bookmarkEnd w:id="421"/>
      <w:bookmarkEnd w:id="422"/>
    </w:p>
    <w:p w14:paraId="0CCD045A" w14:textId="65F5FA6E" w:rsidR="001A7171" w:rsidRDefault="001A7171" w:rsidP="001126C7">
      <w:pPr>
        <w:spacing w:line="480" w:lineRule="auto"/>
        <w:rPr>
          <w:rFonts w:ascii="Arial" w:hAnsi="Arial" w:cs="Arial"/>
        </w:rPr>
      </w:pPr>
      <w:r w:rsidRPr="006713F9">
        <w:rPr>
          <w:rFonts w:ascii="Arial" w:hAnsi="Arial" w:cs="Arial"/>
        </w:rPr>
        <w:t>This chapter focuses on the use of both qualitative and quantitative data methods, allowing the researcher to gather information regarding the awareness and perception of society, and those in the sport today. By utilising the responses from both the online survey questionnaire and the interviews conducted, this enables a more diverse understanding and awareness of disability sport.</w:t>
      </w:r>
    </w:p>
    <w:p w14:paraId="28953B5C" w14:textId="0012F365" w:rsidR="00D25E93" w:rsidRDefault="00D25E93" w:rsidP="001126C7">
      <w:pPr>
        <w:spacing w:line="480" w:lineRule="auto"/>
        <w:rPr>
          <w:rFonts w:ascii="Arial" w:hAnsi="Arial" w:cs="Arial"/>
        </w:rPr>
      </w:pPr>
    </w:p>
    <w:p w14:paraId="72101B4B" w14:textId="6EF3EF86" w:rsidR="00D25E93" w:rsidRDefault="00D25E93" w:rsidP="001126C7">
      <w:pPr>
        <w:spacing w:line="480" w:lineRule="auto"/>
        <w:rPr>
          <w:rFonts w:ascii="Arial" w:hAnsi="Arial" w:cs="Arial"/>
        </w:rPr>
      </w:pPr>
    </w:p>
    <w:p w14:paraId="1F38E915" w14:textId="655298C7" w:rsidR="00D25E93" w:rsidRDefault="00D25E93" w:rsidP="001126C7">
      <w:pPr>
        <w:spacing w:line="480" w:lineRule="auto"/>
        <w:rPr>
          <w:rFonts w:ascii="Arial" w:hAnsi="Arial" w:cs="Arial"/>
        </w:rPr>
      </w:pPr>
    </w:p>
    <w:p w14:paraId="2CBBF571" w14:textId="41C3C026" w:rsidR="00D25E93" w:rsidRDefault="00D25E93" w:rsidP="001126C7">
      <w:pPr>
        <w:spacing w:line="480" w:lineRule="auto"/>
        <w:rPr>
          <w:rFonts w:ascii="Arial" w:hAnsi="Arial" w:cs="Arial"/>
        </w:rPr>
      </w:pPr>
    </w:p>
    <w:p w14:paraId="0DAF5251" w14:textId="19F59F1B" w:rsidR="00D25E93" w:rsidRDefault="00D25E93" w:rsidP="001126C7">
      <w:pPr>
        <w:spacing w:line="480" w:lineRule="auto"/>
        <w:rPr>
          <w:rFonts w:ascii="Arial" w:hAnsi="Arial" w:cs="Arial"/>
        </w:rPr>
      </w:pPr>
    </w:p>
    <w:p w14:paraId="7EE592B1" w14:textId="48397FDE" w:rsidR="00D25E93" w:rsidRDefault="00D25E93" w:rsidP="001126C7">
      <w:pPr>
        <w:spacing w:line="480" w:lineRule="auto"/>
        <w:rPr>
          <w:rFonts w:ascii="Arial" w:hAnsi="Arial" w:cs="Arial"/>
        </w:rPr>
      </w:pPr>
    </w:p>
    <w:p w14:paraId="60EB5352" w14:textId="3EE84B4E" w:rsidR="00D25E93" w:rsidRDefault="00D25E93" w:rsidP="001126C7">
      <w:pPr>
        <w:spacing w:line="480" w:lineRule="auto"/>
        <w:rPr>
          <w:rFonts w:ascii="Arial" w:hAnsi="Arial" w:cs="Arial"/>
        </w:rPr>
      </w:pPr>
    </w:p>
    <w:p w14:paraId="709DB2FE" w14:textId="6CE8BB4C" w:rsidR="00D25E93" w:rsidRDefault="00D25E93" w:rsidP="001126C7">
      <w:pPr>
        <w:spacing w:line="480" w:lineRule="auto"/>
        <w:rPr>
          <w:rFonts w:ascii="Arial" w:hAnsi="Arial" w:cs="Arial"/>
        </w:rPr>
      </w:pPr>
    </w:p>
    <w:p w14:paraId="37664AB8" w14:textId="6A4D5546" w:rsidR="00D25E93" w:rsidRDefault="00D25E93" w:rsidP="001126C7">
      <w:pPr>
        <w:spacing w:line="480" w:lineRule="auto"/>
        <w:rPr>
          <w:rFonts w:ascii="Arial" w:hAnsi="Arial" w:cs="Arial"/>
        </w:rPr>
      </w:pPr>
    </w:p>
    <w:p w14:paraId="33CD55DE" w14:textId="6763EDA7" w:rsidR="00D25E93" w:rsidRDefault="00D25E93" w:rsidP="001126C7">
      <w:pPr>
        <w:spacing w:line="480" w:lineRule="auto"/>
        <w:rPr>
          <w:rFonts w:ascii="Arial" w:hAnsi="Arial" w:cs="Arial"/>
        </w:rPr>
      </w:pPr>
    </w:p>
    <w:p w14:paraId="7FA10EDC" w14:textId="60C3FD0A" w:rsidR="00D25E93" w:rsidRDefault="00D25E93" w:rsidP="001126C7">
      <w:pPr>
        <w:spacing w:line="480" w:lineRule="auto"/>
        <w:rPr>
          <w:rFonts w:ascii="Arial" w:hAnsi="Arial" w:cs="Arial"/>
        </w:rPr>
      </w:pPr>
    </w:p>
    <w:p w14:paraId="59CF50DB" w14:textId="77777777" w:rsidR="00D25E93" w:rsidRPr="006713F9" w:rsidRDefault="00D25E93" w:rsidP="001126C7">
      <w:pPr>
        <w:spacing w:line="480" w:lineRule="auto"/>
        <w:rPr>
          <w:rFonts w:ascii="Arial" w:hAnsi="Arial" w:cs="Arial"/>
        </w:rPr>
      </w:pPr>
    </w:p>
    <w:p w14:paraId="2B778429" w14:textId="2315DDE8" w:rsidR="00D66939" w:rsidRDefault="00D66939" w:rsidP="00366714">
      <w:pPr>
        <w:spacing w:line="480" w:lineRule="auto"/>
        <w:rPr>
          <w:rFonts w:ascii="Arial" w:hAnsi="Arial" w:cs="Arial"/>
        </w:rPr>
      </w:pPr>
    </w:p>
    <w:p w14:paraId="6BC9A60E" w14:textId="40CED3D9" w:rsidR="00C04383" w:rsidRPr="006713F9" w:rsidRDefault="005665E4" w:rsidP="00593AF6">
      <w:pPr>
        <w:pStyle w:val="Heading1"/>
        <w:spacing w:line="480" w:lineRule="auto"/>
        <w:rPr>
          <w:rFonts w:ascii="Arial" w:hAnsi="Arial" w:cs="Arial"/>
        </w:rPr>
      </w:pPr>
      <w:bookmarkStart w:id="423" w:name="_Toc41857764"/>
      <w:bookmarkStart w:id="424" w:name="_Toc41860593"/>
      <w:bookmarkStart w:id="425" w:name="_Toc41905391"/>
      <w:bookmarkStart w:id="426" w:name="_Toc41910557"/>
      <w:bookmarkStart w:id="427" w:name="_Toc41921115"/>
      <w:bookmarkStart w:id="428" w:name="_Toc41927022"/>
      <w:bookmarkStart w:id="429" w:name="_Toc41934011"/>
      <w:bookmarkStart w:id="430" w:name="_Toc41934374"/>
      <w:bookmarkStart w:id="431" w:name="_Toc41934502"/>
      <w:bookmarkStart w:id="432" w:name="_Toc41936006"/>
      <w:bookmarkStart w:id="433" w:name="_Toc41936491"/>
      <w:r>
        <w:rPr>
          <w:rFonts w:ascii="Arial" w:hAnsi="Arial" w:cs="Arial"/>
        </w:rPr>
        <w:t xml:space="preserve">Chapter 4 - </w:t>
      </w:r>
      <w:r w:rsidR="00C937AB" w:rsidRPr="006713F9">
        <w:rPr>
          <w:rFonts w:ascii="Arial" w:hAnsi="Arial" w:cs="Arial"/>
        </w:rPr>
        <w:t>Data Analysis</w:t>
      </w:r>
      <w:bookmarkEnd w:id="423"/>
      <w:bookmarkEnd w:id="424"/>
      <w:bookmarkEnd w:id="425"/>
      <w:bookmarkEnd w:id="426"/>
      <w:bookmarkEnd w:id="427"/>
      <w:bookmarkEnd w:id="428"/>
      <w:bookmarkEnd w:id="429"/>
      <w:bookmarkEnd w:id="430"/>
      <w:bookmarkEnd w:id="431"/>
      <w:bookmarkEnd w:id="432"/>
      <w:bookmarkEnd w:id="433"/>
    </w:p>
    <w:p w14:paraId="019BB888" w14:textId="31F4529C" w:rsidR="00C04383" w:rsidRPr="006713F9" w:rsidRDefault="00801ED6" w:rsidP="00C04383">
      <w:pPr>
        <w:pStyle w:val="Heading2"/>
        <w:spacing w:line="480" w:lineRule="auto"/>
        <w:rPr>
          <w:rFonts w:ascii="Arial" w:hAnsi="Arial" w:cs="Arial"/>
        </w:rPr>
      </w:pPr>
      <w:bookmarkStart w:id="434" w:name="_Toc41857765"/>
      <w:bookmarkStart w:id="435" w:name="_Toc41860594"/>
      <w:bookmarkStart w:id="436" w:name="_Toc41905392"/>
      <w:bookmarkStart w:id="437" w:name="_Toc41910558"/>
      <w:bookmarkStart w:id="438" w:name="_Toc41921116"/>
      <w:bookmarkStart w:id="439" w:name="_Toc41927023"/>
      <w:bookmarkStart w:id="440" w:name="_Toc41934012"/>
      <w:bookmarkStart w:id="441" w:name="_Toc41934375"/>
      <w:bookmarkStart w:id="442" w:name="_Toc41934503"/>
      <w:bookmarkStart w:id="443" w:name="_Toc41936007"/>
      <w:bookmarkStart w:id="444" w:name="_Toc41936492"/>
      <w:r w:rsidRPr="006713F9">
        <w:rPr>
          <w:rFonts w:ascii="Arial" w:hAnsi="Arial" w:cs="Arial"/>
        </w:rPr>
        <w:t>4.1 Introduction</w:t>
      </w:r>
      <w:bookmarkEnd w:id="434"/>
      <w:bookmarkEnd w:id="435"/>
      <w:bookmarkEnd w:id="436"/>
      <w:bookmarkEnd w:id="437"/>
      <w:bookmarkEnd w:id="438"/>
      <w:bookmarkEnd w:id="439"/>
      <w:bookmarkEnd w:id="440"/>
      <w:bookmarkEnd w:id="441"/>
      <w:bookmarkEnd w:id="442"/>
      <w:bookmarkEnd w:id="443"/>
      <w:bookmarkEnd w:id="444"/>
    </w:p>
    <w:p w14:paraId="0CB1B558" w14:textId="10BF12F0" w:rsidR="002A3B6B" w:rsidRDefault="00EC77D2" w:rsidP="00C04383">
      <w:pPr>
        <w:spacing w:line="480" w:lineRule="auto"/>
        <w:rPr>
          <w:rFonts w:ascii="Arial" w:hAnsi="Arial" w:cs="Arial"/>
        </w:rPr>
      </w:pPr>
      <w:r w:rsidRPr="006713F9">
        <w:rPr>
          <w:rFonts w:ascii="Arial" w:hAnsi="Arial" w:cs="Arial"/>
        </w:rPr>
        <w:t>This chapter</w:t>
      </w:r>
      <w:r w:rsidR="002A3B6B" w:rsidRPr="006713F9">
        <w:rPr>
          <w:rFonts w:ascii="Arial" w:hAnsi="Arial" w:cs="Arial"/>
        </w:rPr>
        <w:t xml:space="preserve"> analyses in detail </w:t>
      </w:r>
      <w:r w:rsidR="00C7489B">
        <w:rPr>
          <w:rFonts w:ascii="Arial" w:hAnsi="Arial" w:cs="Arial"/>
        </w:rPr>
        <w:t>t</w:t>
      </w:r>
      <w:r w:rsidR="00827B0A">
        <w:rPr>
          <w:rFonts w:ascii="Arial" w:hAnsi="Arial" w:cs="Arial"/>
        </w:rPr>
        <w:t>he</w:t>
      </w:r>
      <w:r w:rsidR="002A3B6B" w:rsidRPr="006713F9">
        <w:rPr>
          <w:rFonts w:ascii="Arial" w:hAnsi="Arial" w:cs="Arial"/>
        </w:rPr>
        <w:t xml:space="preserve"> primary data gathered</w:t>
      </w:r>
      <w:r w:rsidR="00CD3EEC">
        <w:rPr>
          <w:rFonts w:ascii="Arial" w:hAnsi="Arial" w:cs="Arial"/>
        </w:rPr>
        <w:t xml:space="preserve"> through</w:t>
      </w:r>
      <w:r w:rsidR="00D91814">
        <w:rPr>
          <w:rFonts w:ascii="Arial" w:hAnsi="Arial" w:cs="Arial"/>
        </w:rPr>
        <w:t xml:space="preserve"> the use of</w:t>
      </w:r>
      <w:r w:rsidR="0089469A">
        <w:rPr>
          <w:rFonts w:ascii="Arial" w:hAnsi="Arial" w:cs="Arial"/>
        </w:rPr>
        <w:t xml:space="preserve"> a</w:t>
      </w:r>
      <w:r w:rsidR="002A3B6B" w:rsidRPr="006713F9">
        <w:rPr>
          <w:rFonts w:ascii="Arial" w:hAnsi="Arial" w:cs="Arial"/>
        </w:rPr>
        <w:t xml:space="preserve"> qualitative method by conducting interviews with those involved in disability sport. </w:t>
      </w:r>
      <w:r w:rsidR="0040559A" w:rsidRPr="006713F9">
        <w:rPr>
          <w:rFonts w:ascii="Arial" w:hAnsi="Arial" w:cs="Arial"/>
        </w:rPr>
        <w:t xml:space="preserve">The software, Nvivo, was used to analyse this qualitative data </w:t>
      </w:r>
      <w:r w:rsidR="005F0D7A" w:rsidRPr="006713F9">
        <w:rPr>
          <w:rFonts w:ascii="Arial" w:hAnsi="Arial" w:cs="Arial"/>
        </w:rPr>
        <w:t xml:space="preserve">to determine </w:t>
      </w:r>
      <w:r w:rsidR="00B44CFE" w:rsidRPr="006713F9">
        <w:rPr>
          <w:rFonts w:ascii="Arial" w:hAnsi="Arial" w:cs="Arial"/>
        </w:rPr>
        <w:t xml:space="preserve">the most common threads </w:t>
      </w:r>
      <w:r w:rsidR="009B2E29" w:rsidRPr="006713F9">
        <w:rPr>
          <w:rFonts w:ascii="Arial" w:hAnsi="Arial" w:cs="Arial"/>
        </w:rPr>
        <w:t>of responses from the interviewees, allowing comparisons to be made</w:t>
      </w:r>
      <w:r w:rsidR="00B44CFE" w:rsidRPr="006713F9">
        <w:rPr>
          <w:rFonts w:ascii="Arial" w:hAnsi="Arial" w:cs="Arial"/>
        </w:rPr>
        <w:t xml:space="preserve">. </w:t>
      </w:r>
      <w:r w:rsidR="002A3B6B" w:rsidRPr="006713F9">
        <w:rPr>
          <w:rFonts w:ascii="Arial" w:hAnsi="Arial" w:cs="Arial"/>
        </w:rPr>
        <w:t xml:space="preserve">Another form of primary data </w:t>
      </w:r>
      <w:r w:rsidR="007041FC" w:rsidRPr="006713F9">
        <w:rPr>
          <w:rFonts w:ascii="Arial" w:hAnsi="Arial" w:cs="Arial"/>
        </w:rPr>
        <w:t>w</w:t>
      </w:r>
      <w:r w:rsidR="004F2262" w:rsidRPr="006713F9">
        <w:rPr>
          <w:rFonts w:ascii="Arial" w:hAnsi="Arial" w:cs="Arial"/>
        </w:rPr>
        <w:t xml:space="preserve">as analysed </w:t>
      </w:r>
      <w:r w:rsidR="00D4474D" w:rsidRPr="006713F9">
        <w:rPr>
          <w:rFonts w:ascii="Arial" w:hAnsi="Arial" w:cs="Arial"/>
        </w:rPr>
        <w:t xml:space="preserve">using the Statistical Package for Social Sciences (SPSS). </w:t>
      </w:r>
      <w:r w:rsidR="00B63FA2" w:rsidRPr="006713F9">
        <w:rPr>
          <w:rFonts w:ascii="Arial" w:hAnsi="Arial" w:cs="Arial"/>
        </w:rPr>
        <w:t xml:space="preserve">The hypothesis will be tested using SPSS’s </w:t>
      </w:r>
      <w:r w:rsidR="001415FB" w:rsidRPr="006713F9">
        <w:rPr>
          <w:rFonts w:ascii="Arial" w:hAnsi="Arial" w:cs="Arial"/>
        </w:rPr>
        <w:t>Chi-square test function</w:t>
      </w:r>
      <w:r w:rsidR="00C9474A" w:rsidRPr="006713F9">
        <w:rPr>
          <w:rFonts w:ascii="Arial" w:hAnsi="Arial" w:cs="Arial"/>
        </w:rPr>
        <w:t xml:space="preserve"> to determine the statistical association between variables.</w:t>
      </w:r>
      <w:r w:rsidR="004F5F34" w:rsidRPr="006713F9">
        <w:rPr>
          <w:rFonts w:ascii="Arial" w:hAnsi="Arial" w:cs="Arial"/>
        </w:rPr>
        <w:t xml:space="preserve"> SPSS also determines the </w:t>
      </w:r>
      <w:r w:rsidR="00593AF6" w:rsidRPr="006713F9">
        <w:rPr>
          <w:rFonts w:ascii="Arial" w:hAnsi="Arial" w:cs="Arial"/>
        </w:rPr>
        <w:t>asymptotic</w:t>
      </w:r>
      <w:r w:rsidR="004F5F34" w:rsidRPr="006713F9">
        <w:rPr>
          <w:rFonts w:ascii="Arial" w:hAnsi="Arial" w:cs="Arial"/>
        </w:rPr>
        <w:t xml:space="preserve"> significance through the P value.</w:t>
      </w:r>
      <w:r w:rsidR="00AA3564">
        <w:rPr>
          <w:rFonts w:ascii="Arial" w:hAnsi="Arial" w:cs="Arial"/>
        </w:rPr>
        <w:t xml:space="preserve"> </w:t>
      </w:r>
      <w:r w:rsidR="00F61AF8">
        <w:rPr>
          <w:rFonts w:ascii="Arial" w:hAnsi="Arial" w:cs="Arial"/>
        </w:rPr>
        <w:t xml:space="preserve">The researcher felt that </w:t>
      </w:r>
      <w:r w:rsidR="004D7823">
        <w:rPr>
          <w:rFonts w:ascii="Arial" w:hAnsi="Arial" w:cs="Arial"/>
        </w:rPr>
        <w:t xml:space="preserve">triangulation of data would produce </w:t>
      </w:r>
      <w:r w:rsidR="00EF258E">
        <w:rPr>
          <w:rFonts w:ascii="Arial" w:hAnsi="Arial" w:cs="Arial"/>
        </w:rPr>
        <w:t xml:space="preserve">a broader range of data, therefore </w:t>
      </w:r>
      <w:r w:rsidR="00130BF1">
        <w:rPr>
          <w:rFonts w:ascii="Arial" w:hAnsi="Arial" w:cs="Arial"/>
        </w:rPr>
        <w:t xml:space="preserve">allowing more substantial findings. </w:t>
      </w:r>
    </w:p>
    <w:p w14:paraId="01FD6878" w14:textId="77777777" w:rsidR="002A3B6B" w:rsidRPr="006713F9" w:rsidRDefault="002A3B6B" w:rsidP="00C04383">
      <w:pPr>
        <w:spacing w:line="480" w:lineRule="auto"/>
        <w:rPr>
          <w:rFonts w:ascii="Arial" w:hAnsi="Arial" w:cs="Arial"/>
        </w:rPr>
      </w:pPr>
    </w:p>
    <w:p w14:paraId="3EDCD17E" w14:textId="53ABEA74" w:rsidR="00EC77D2" w:rsidRPr="006713F9" w:rsidRDefault="00EC77D2" w:rsidP="00C04383">
      <w:pPr>
        <w:spacing w:line="480" w:lineRule="auto"/>
        <w:rPr>
          <w:rFonts w:ascii="Arial" w:hAnsi="Arial" w:cs="Arial"/>
        </w:rPr>
      </w:pPr>
      <w:r w:rsidRPr="006713F9">
        <w:rPr>
          <w:rFonts w:ascii="Arial" w:hAnsi="Arial" w:cs="Arial"/>
        </w:rPr>
        <w:t xml:space="preserve">The results from both forms of qualitative and quantitative research will be analysed to be able to meet the </w:t>
      </w:r>
      <w:r w:rsidR="00675B47">
        <w:rPr>
          <w:rFonts w:ascii="Arial" w:hAnsi="Arial" w:cs="Arial"/>
        </w:rPr>
        <w:t>second objective of the study;</w:t>
      </w:r>
    </w:p>
    <w:p w14:paraId="385D9F66" w14:textId="77777777" w:rsidR="00EC77D2" w:rsidRPr="006713F9" w:rsidRDefault="00EC77D2" w:rsidP="009F5CE2">
      <w:pPr>
        <w:spacing w:line="480" w:lineRule="auto"/>
        <w:rPr>
          <w:rFonts w:ascii="Arial" w:hAnsi="Arial" w:cs="Arial"/>
        </w:rPr>
      </w:pPr>
    </w:p>
    <w:p w14:paraId="42677067" w14:textId="4681D64C" w:rsidR="00D45246" w:rsidRPr="006713F9" w:rsidRDefault="00D45246" w:rsidP="00D45246">
      <w:pPr>
        <w:pStyle w:val="ListParagraph"/>
        <w:numPr>
          <w:ilvl w:val="0"/>
          <w:numId w:val="4"/>
        </w:numPr>
        <w:spacing w:line="480" w:lineRule="auto"/>
        <w:rPr>
          <w:rFonts w:ascii="Arial" w:hAnsi="Arial" w:cs="Arial"/>
        </w:rPr>
      </w:pPr>
      <w:r w:rsidRPr="006713F9">
        <w:rPr>
          <w:rFonts w:ascii="Arial" w:hAnsi="Arial" w:cs="Arial"/>
        </w:rPr>
        <w:t xml:space="preserve">To </w:t>
      </w:r>
      <w:r>
        <w:rPr>
          <w:rFonts w:ascii="Arial" w:hAnsi="Arial" w:cs="Arial"/>
        </w:rPr>
        <w:t xml:space="preserve">analyse </w:t>
      </w:r>
      <w:r w:rsidRPr="006713F9">
        <w:rPr>
          <w:rFonts w:ascii="Arial" w:hAnsi="Arial" w:cs="Arial"/>
        </w:rPr>
        <w:t>the degree of awareness of disability sport through conducting qualitative and quantitative research on a sub-group of university students, along with conducting interviews with athletes and</w:t>
      </w:r>
      <w:r w:rsidR="008704F1">
        <w:rPr>
          <w:rFonts w:ascii="Arial" w:hAnsi="Arial" w:cs="Arial"/>
        </w:rPr>
        <w:t xml:space="preserve"> a</w:t>
      </w:r>
      <w:r w:rsidRPr="006713F9">
        <w:rPr>
          <w:rFonts w:ascii="Arial" w:hAnsi="Arial" w:cs="Arial"/>
        </w:rPr>
        <w:t xml:space="preserve"> c</w:t>
      </w:r>
      <w:r w:rsidR="008704F1">
        <w:rPr>
          <w:rFonts w:ascii="Arial" w:hAnsi="Arial" w:cs="Arial"/>
        </w:rPr>
        <w:t>oach</w:t>
      </w:r>
      <w:r w:rsidRPr="006713F9">
        <w:rPr>
          <w:rFonts w:ascii="Arial" w:hAnsi="Arial" w:cs="Arial"/>
        </w:rPr>
        <w:t xml:space="preserve"> in the sport toda</w:t>
      </w:r>
      <w:r>
        <w:rPr>
          <w:rFonts w:ascii="Arial" w:hAnsi="Arial" w:cs="Arial"/>
        </w:rPr>
        <w:t>y.</w:t>
      </w:r>
    </w:p>
    <w:p w14:paraId="3504232C" w14:textId="5861FE59" w:rsidR="002850E0" w:rsidRPr="00D45246" w:rsidRDefault="002850E0" w:rsidP="00D45246">
      <w:pPr>
        <w:spacing w:line="480" w:lineRule="auto"/>
        <w:ind w:left="360"/>
        <w:rPr>
          <w:rFonts w:ascii="Arial" w:hAnsi="Arial" w:cs="Arial"/>
        </w:rPr>
      </w:pPr>
    </w:p>
    <w:p w14:paraId="5316D9B6" w14:textId="7E97CF96" w:rsidR="002850E0" w:rsidRDefault="002850E0" w:rsidP="009F5CE2">
      <w:pPr>
        <w:spacing w:line="480" w:lineRule="auto"/>
        <w:rPr>
          <w:rFonts w:ascii="Arial" w:hAnsi="Arial" w:cs="Arial"/>
        </w:rPr>
      </w:pPr>
      <w:r w:rsidRPr="006713F9">
        <w:rPr>
          <w:rFonts w:ascii="Arial" w:hAnsi="Arial" w:cs="Arial"/>
        </w:rPr>
        <w:t xml:space="preserve">This chapter </w:t>
      </w:r>
      <w:r w:rsidR="00973354" w:rsidRPr="006713F9">
        <w:rPr>
          <w:rFonts w:ascii="Arial" w:hAnsi="Arial" w:cs="Arial"/>
        </w:rPr>
        <w:t xml:space="preserve">will analyse and </w:t>
      </w:r>
      <w:r w:rsidR="00160B66" w:rsidRPr="006713F9">
        <w:rPr>
          <w:rFonts w:ascii="Arial" w:hAnsi="Arial" w:cs="Arial"/>
        </w:rPr>
        <w:t xml:space="preserve">display findings from the data researched </w:t>
      </w:r>
      <w:r w:rsidR="00600900" w:rsidRPr="006713F9">
        <w:rPr>
          <w:rFonts w:ascii="Arial" w:hAnsi="Arial" w:cs="Arial"/>
        </w:rPr>
        <w:t xml:space="preserve">from both the questionnaire </w:t>
      </w:r>
      <w:r w:rsidR="00CA421A" w:rsidRPr="006713F9">
        <w:rPr>
          <w:rFonts w:ascii="Arial" w:hAnsi="Arial" w:cs="Arial"/>
        </w:rPr>
        <w:t xml:space="preserve">administered and interviews conducted. </w:t>
      </w:r>
    </w:p>
    <w:p w14:paraId="7B339F8A" w14:textId="33721672" w:rsidR="007D2A82" w:rsidRDefault="007D2A82" w:rsidP="009F5CE2">
      <w:pPr>
        <w:spacing w:line="480" w:lineRule="auto"/>
        <w:rPr>
          <w:rFonts w:ascii="Arial" w:hAnsi="Arial" w:cs="Arial"/>
        </w:rPr>
      </w:pPr>
    </w:p>
    <w:p w14:paraId="1ED1DDE3" w14:textId="7439FFE4" w:rsidR="00363D71" w:rsidRDefault="00363D71" w:rsidP="009F5CE2">
      <w:pPr>
        <w:spacing w:line="480" w:lineRule="auto"/>
        <w:rPr>
          <w:rFonts w:ascii="Arial" w:hAnsi="Arial" w:cs="Arial"/>
        </w:rPr>
      </w:pPr>
    </w:p>
    <w:p w14:paraId="701AB108" w14:textId="77777777" w:rsidR="00363D71" w:rsidRPr="006713F9" w:rsidRDefault="00363D71" w:rsidP="009F5CE2">
      <w:pPr>
        <w:spacing w:line="480" w:lineRule="auto"/>
        <w:rPr>
          <w:rFonts w:ascii="Arial" w:hAnsi="Arial" w:cs="Arial"/>
        </w:rPr>
      </w:pPr>
    </w:p>
    <w:p w14:paraId="660F18BA" w14:textId="6C349526" w:rsidR="001126C7" w:rsidRPr="006713F9" w:rsidRDefault="001126C7" w:rsidP="009F5CE2">
      <w:pPr>
        <w:spacing w:line="480" w:lineRule="auto"/>
        <w:rPr>
          <w:rFonts w:ascii="Arial" w:hAnsi="Arial" w:cs="Arial"/>
        </w:rPr>
      </w:pPr>
    </w:p>
    <w:p w14:paraId="5DDDEE97" w14:textId="26171184" w:rsidR="008530C6" w:rsidRPr="006713F9" w:rsidRDefault="008530C6" w:rsidP="009F5CE2">
      <w:pPr>
        <w:spacing w:line="480" w:lineRule="auto"/>
        <w:rPr>
          <w:rFonts w:ascii="Arial" w:hAnsi="Arial" w:cs="Arial"/>
        </w:rPr>
      </w:pPr>
    </w:p>
    <w:p w14:paraId="105D36D2" w14:textId="0511F754" w:rsidR="008530C6" w:rsidRPr="006713F9" w:rsidRDefault="0030721F" w:rsidP="00C04383">
      <w:pPr>
        <w:pStyle w:val="Heading2"/>
        <w:spacing w:line="480" w:lineRule="auto"/>
        <w:rPr>
          <w:rFonts w:ascii="Arial" w:hAnsi="Arial" w:cs="Arial"/>
        </w:rPr>
      </w:pPr>
      <w:bookmarkStart w:id="445" w:name="_Toc41857766"/>
      <w:bookmarkStart w:id="446" w:name="_Toc41860595"/>
      <w:bookmarkStart w:id="447" w:name="_Toc41905393"/>
      <w:bookmarkStart w:id="448" w:name="_Toc41910559"/>
      <w:bookmarkStart w:id="449" w:name="_Toc41921117"/>
      <w:bookmarkStart w:id="450" w:name="_Toc41927024"/>
      <w:bookmarkStart w:id="451" w:name="_Toc41934013"/>
      <w:bookmarkStart w:id="452" w:name="_Toc41934376"/>
      <w:bookmarkStart w:id="453" w:name="_Toc41934504"/>
      <w:bookmarkStart w:id="454" w:name="_Toc41936008"/>
      <w:bookmarkStart w:id="455" w:name="_Toc41936493"/>
      <w:r w:rsidRPr="006713F9">
        <w:rPr>
          <w:rFonts w:ascii="Arial" w:hAnsi="Arial" w:cs="Arial"/>
        </w:rPr>
        <w:t xml:space="preserve">4.2 </w:t>
      </w:r>
      <w:r w:rsidR="008530C6" w:rsidRPr="006713F9">
        <w:rPr>
          <w:rFonts w:ascii="Arial" w:hAnsi="Arial" w:cs="Arial"/>
        </w:rPr>
        <w:t>Background</w:t>
      </w:r>
      <w:bookmarkEnd w:id="445"/>
      <w:bookmarkEnd w:id="446"/>
      <w:bookmarkEnd w:id="447"/>
      <w:bookmarkEnd w:id="448"/>
      <w:bookmarkEnd w:id="449"/>
      <w:bookmarkEnd w:id="450"/>
      <w:bookmarkEnd w:id="451"/>
      <w:bookmarkEnd w:id="452"/>
      <w:bookmarkEnd w:id="453"/>
      <w:bookmarkEnd w:id="454"/>
      <w:bookmarkEnd w:id="455"/>
    </w:p>
    <w:p w14:paraId="03450B51" w14:textId="1B4FE8D5" w:rsidR="00CC5557" w:rsidRPr="006713F9" w:rsidRDefault="004A4005" w:rsidP="009F5CE2">
      <w:pPr>
        <w:spacing w:line="480" w:lineRule="auto"/>
        <w:rPr>
          <w:rFonts w:ascii="Arial" w:hAnsi="Arial" w:cs="Arial"/>
        </w:rPr>
      </w:pPr>
      <w:r w:rsidRPr="006713F9">
        <w:rPr>
          <w:rFonts w:ascii="Arial" w:hAnsi="Arial" w:cs="Arial"/>
        </w:rPr>
        <w:t>Chapter 2</w:t>
      </w:r>
      <w:r w:rsidR="004C44DA" w:rsidRPr="006713F9">
        <w:rPr>
          <w:rFonts w:ascii="Arial" w:hAnsi="Arial" w:cs="Arial"/>
        </w:rPr>
        <w:t xml:space="preserve"> demonstrates a range of published literature research</w:t>
      </w:r>
      <w:r w:rsidR="00D15A17" w:rsidRPr="006713F9">
        <w:rPr>
          <w:rFonts w:ascii="Arial" w:hAnsi="Arial" w:cs="Arial"/>
        </w:rPr>
        <w:t>ed</w:t>
      </w:r>
      <w:r w:rsidR="00584E4D" w:rsidRPr="006713F9">
        <w:rPr>
          <w:rFonts w:ascii="Arial" w:hAnsi="Arial" w:cs="Arial"/>
        </w:rPr>
        <w:t xml:space="preserve">, underpinning </w:t>
      </w:r>
      <w:r w:rsidR="007F13BD" w:rsidRPr="006713F9">
        <w:rPr>
          <w:rFonts w:ascii="Arial" w:hAnsi="Arial" w:cs="Arial"/>
        </w:rPr>
        <w:t xml:space="preserve">society’s </w:t>
      </w:r>
      <w:r w:rsidR="00637B37" w:rsidRPr="006713F9">
        <w:rPr>
          <w:rFonts w:ascii="Arial" w:hAnsi="Arial" w:cs="Arial"/>
        </w:rPr>
        <w:t xml:space="preserve">perception and awareness towards individuals with disabilities, since the occurrence of major sporting events. </w:t>
      </w:r>
      <w:r w:rsidR="00BC1174" w:rsidRPr="006713F9">
        <w:rPr>
          <w:rFonts w:ascii="Arial" w:hAnsi="Arial" w:cs="Arial"/>
        </w:rPr>
        <w:t xml:space="preserve">The conclusion of chapter </w:t>
      </w:r>
      <w:r w:rsidR="0036689C" w:rsidRPr="006713F9">
        <w:rPr>
          <w:rFonts w:ascii="Arial" w:hAnsi="Arial" w:cs="Arial"/>
        </w:rPr>
        <w:t xml:space="preserve">2 </w:t>
      </w:r>
      <w:r w:rsidR="00650C36" w:rsidRPr="006713F9">
        <w:rPr>
          <w:rFonts w:ascii="Arial" w:hAnsi="Arial" w:cs="Arial"/>
        </w:rPr>
        <w:t>d</w:t>
      </w:r>
      <w:r w:rsidR="006616F7" w:rsidRPr="006713F9">
        <w:rPr>
          <w:rFonts w:ascii="Arial" w:hAnsi="Arial" w:cs="Arial"/>
        </w:rPr>
        <w:t xml:space="preserve">isplays </w:t>
      </w:r>
      <w:r w:rsidR="00E4001E" w:rsidRPr="006713F9">
        <w:rPr>
          <w:rFonts w:ascii="Arial" w:hAnsi="Arial" w:cs="Arial"/>
        </w:rPr>
        <w:t xml:space="preserve">that disability is deemed as a </w:t>
      </w:r>
      <w:r w:rsidR="00B2686D" w:rsidRPr="006713F9">
        <w:rPr>
          <w:rFonts w:ascii="Arial" w:hAnsi="Arial" w:cs="Arial"/>
        </w:rPr>
        <w:t xml:space="preserve">burden to society </w:t>
      </w:r>
      <w:r w:rsidR="00094A3A" w:rsidRPr="006713F9">
        <w:rPr>
          <w:rFonts w:ascii="Arial" w:hAnsi="Arial" w:cs="Arial"/>
        </w:rPr>
        <w:t>and proves difficult to be included i</w:t>
      </w:r>
      <w:r w:rsidR="004D2C1C" w:rsidRPr="006713F9">
        <w:rPr>
          <w:rFonts w:ascii="Arial" w:hAnsi="Arial" w:cs="Arial"/>
        </w:rPr>
        <w:t xml:space="preserve">n </w:t>
      </w:r>
      <w:r w:rsidR="00C412FF" w:rsidRPr="006713F9">
        <w:rPr>
          <w:rFonts w:ascii="Arial" w:hAnsi="Arial" w:cs="Arial"/>
        </w:rPr>
        <w:t>everyday</w:t>
      </w:r>
      <w:r w:rsidR="00D906B1" w:rsidRPr="006713F9">
        <w:rPr>
          <w:rFonts w:ascii="Arial" w:hAnsi="Arial" w:cs="Arial"/>
        </w:rPr>
        <w:t xml:space="preserve"> participation. </w:t>
      </w:r>
      <w:r w:rsidR="00156FB0" w:rsidRPr="006713F9">
        <w:rPr>
          <w:rFonts w:ascii="Arial" w:hAnsi="Arial" w:cs="Arial"/>
        </w:rPr>
        <w:t xml:space="preserve">Nevertheless, </w:t>
      </w:r>
      <w:r w:rsidR="007D34E0" w:rsidRPr="006713F9">
        <w:rPr>
          <w:rFonts w:ascii="Arial" w:hAnsi="Arial" w:cs="Arial"/>
        </w:rPr>
        <w:t>i</w:t>
      </w:r>
      <w:r w:rsidR="00D03AE2" w:rsidRPr="006713F9">
        <w:rPr>
          <w:rFonts w:ascii="Arial" w:hAnsi="Arial" w:cs="Arial"/>
        </w:rPr>
        <w:t xml:space="preserve">t is argued that </w:t>
      </w:r>
      <w:r w:rsidR="009D6446" w:rsidRPr="006713F9">
        <w:rPr>
          <w:rFonts w:ascii="Arial" w:hAnsi="Arial" w:cs="Arial"/>
        </w:rPr>
        <w:t xml:space="preserve">past major sporting events, </w:t>
      </w:r>
      <w:r w:rsidR="001E62C4" w:rsidRPr="006713F9">
        <w:rPr>
          <w:rFonts w:ascii="Arial" w:hAnsi="Arial" w:cs="Arial"/>
        </w:rPr>
        <w:t xml:space="preserve">such as </w:t>
      </w:r>
      <w:r w:rsidR="00E006F4" w:rsidRPr="006713F9">
        <w:rPr>
          <w:rFonts w:ascii="Arial" w:hAnsi="Arial" w:cs="Arial"/>
        </w:rPr>
        <w:t xml:space="preserve">Stoke Mandeville </w:t>
      </w:r>
      <w:r w:rsidR="007F3C47" w:rsidRPr="006713F9">
        <w:rPr>
          <w:rFonts w:ascii="Arial" w:hAnsi="Arial" w:cs="Arial"/>
        </w:rPr>
        <w:t xml:space="preserve">developing into a Paralympic movement, </w:t>
      </w:r>
      <w:r w:rsidR="008259F3" w:rsidRPr="006713F9">
        <w:rPr>
          <w:rFonts w:ascii="Arial" w:hAnsi="Arial" w:cs="Arial"/>
        </w:rPr>
        <w:t xml:space="preserve">has proved </w:t>
      </w:r>
      <w:r w:rsidR="005E4B35" w:rsidRPr="006713F9">
        <w:rPr>
          <w:rFonts w:ascii="Arial" w:hAnsi="Arial" w:cs="Arial"/>
        </w:rPr>
        <w:t>to gain a positive impact and raised general awareness of disability sport</w:t>
      </w:r>
      <w:r w:rsidR="00A62C59" w:rsidRPr="006713F9">
        <w:rPr>
          <w:rFonts w:ascii="Arial" w:hAnsi="Arial" w:cs="Arial"/>
        </w:rPr>
        <w:t xml:space="preserve">. However, </w:t>
      </w:r>
      <w:r w:rsidR="006D582A" w:rsidRPr="006713F9">
        <w:rPr>
          <w:rFonts w:ascii="Arial" w:hAnsi="Arial" w:cs="Arial"/>
        </w:rPr>
        <w:t xml:space="preserve">there needs to be an increase in </w:t>
      </w:r>
      <w:r w:rsidR="00C374FA" w:rsidRPr="006713F9">
        <w:rPr>
          <w:rFonts w:ascii="Arial" w:hAnsi="Arial" w:cs="Arial"/>
        </w:rPr>
        <w:t>resources</w:t>
      </w:r>
      <w:r w:rsidR="006D582A" w:rsidRPr="006713F9">
        <w:rPr>
          <w:rFonts w:ascii="Arial" w:hAnsi="Arial" w:cs="Arial"/>
        </w:rPr>
        <w:t xml:space="preserve"> </w:t>
      </w:r>
      <w:r w:rsidR="002E3A52" w:rsidRPr="006713F9">
        <w:rPr>
          <w:rFonts w:ascii="Arial" w:hAnsi="Arial" w:cs="Arial"/>
        </w:rPr>
        <w:t>at grass root level</w:t>
      </w:r>
      <w:r w:rsidR="00315D6D" w:rsidRPr="006713F9">
        <w:rPr>
          <w:rFonts w:ascii="Arial" w:hAnsi="Arial" w:cs="Arial"/>
        </w:rPr>
        <w:t xml:space="preserve"> </w:t>
      </w:r>
      <w:r w:rsidR="006D582A" w:rsidRPr="006713F9">
        <w:rPr>
          <w:rFonts w:ascii="Arial" w:hAnsi="Arial" w:cs="Arial"/>
        </w:rPr>
        <w:t xml:space="preserve">for </w:t>
      </w:r>
      <w:r w:rsidR="00C374FA" w:rsidRPr="006713F9">
        <w:rPr>
          <w:rFonts w:ascii="Arial" w:hAnsi="Arial" w:cs="Arial"/>
        </w:rPr>
        <w:t>disabilities</w:t>
      </w:r>
      <w:r w:rsidR="006D582A" w:rsidRPr="006713F9">
        <w:rPr>
          <w:rFonts w:ascii="Arial" w:hAnsi="Arial" w:cs="Arial"/>
        </w:rPr>
        <w:t>.</w:t>
      </w:r>
      <w:r w:rsidR="00C374FA" w:rsidRPr="006713F9">
        <w:rPr>
          <w:rFonts w:ascii="Arial" w:hAnsi="Arial" w:cs="Arial"/>
        </w:rPr>
        <w:t xml:space="preserve"> </w:t>
      </w:r>
      <w:r w:rsidR="0021549C">
        <w:rPr>
          <w:rFonts w:ascii="Arial" w:hAnsi="Arial" w:cs="Arial"/>
        </w:rPr>
        <w:t xml:space="preserve">The researcher wanted to emphasise the previous </w:t>
      </w:r>
      <w:r w:rsidR="00EE2B84">
        <w:rPr>
          <w:rFonts w:ascii="Arial" w:hAnsi="Arial" w:cs="Arial"/>
        </w:rPr>
        <w:t>findings</w:t>
      </w:r>
      <w:r w:rsidR="0021549C">
        <w:rPr>
          <w:rFonts w:ascii="Arial" w:hAnsi="Arial" w:cs="Arial"/>
        </w:rPr>
        <w:t xml:space="preserve">, </w:t>
      </w:r>
      <w:r w:rsidR="00C647AE">
        <w:rPr>
          <w:rFonts w:ascii="Arial" w:hAnsi="Arial" w:cs="Arial"/>
        </w:rPr>
        <w:t>before introducing</w:t>
      </w:r>
      <w:r w:rsidR="0042391C">
        <w:rPr>
          <w:rFonts w:ascii="Arial" w:hAnsi="Arial" w:cs="Arial"/>
        </w:rPr>
        <w:t xml:space="preserve"> chapter 4</w:t>
      </w:r>
      <w:r w:rsidR="002E57B2">
        <w:rPr>
          <w:rFonts w:ascii="Arial" w:hAnsi="Arial" w:cs="Arial"/>
        </w:rPr>
        <w:t>.</w:t>
      </w:r>
      <w:r w:rsidR="00C647AE">
        <w:rPr>
          <w:rFonts w:ascii="Arial" w:hAnsi="Arial" w:cs="Arial"/>
        </w:rPr>
        <w:t xml:space="preserve"> </w:t>
      </w:r>
      <w:r w:rsidR="008A2616" w:rsidRPr="006713F9">
        <w:rPr>
          <w:rFonts w:ascii="Arial" w:hAnsi="Arial" w:cs="Arial"/>
        </w:rPr>
        <w:t xml:space="preserve">This chapter aims to analyse the key findings from the qualitative and quantitative research </w:t>
      </w:r>
      <w:r w:rsidR="00BB780E" w:rsidRPr="006713F9">
        <w:rPr>
          <w:rFonts w:ascii="Arial" w:hAnsi="Arial" w:cs="Arial"/>
        </w:rPr>
        <w:t xml:space="preserve">undertaken </w:t>
      </w:r>
      <w:r w:rsidR="00E137B0" w:rsidRPr="006713F9">
        <w:rPr>
          <w:rFonts w:ascii="Arial" w:hAnsi="Arial" w:cs="Arial"/>
        </w:rPr>
        <w:t xml:space="preserve">to determine </w:t>
      </w:r>
      <w:r w:rsidR="00CC5557" w:rsidRPr="006713F9">
        <w:rPr>
          <w:rFonts w:ascii="Arial" w:hAnsi="Arial" w:cs="Arial"/>
        </w:rPr>
        <w:t>whether perceptions have altered in society.</w:t>
      </w:r>
      <w:r w:rsidR="00533E0E">
        <w:rPr>
          <w:rFonts w:ascii="Arial" w:hAnsi="Arial" w:cs="Arial"/>
        </w:rPr>
        <w:t xml:space="preserve"> </w:t>
      </w:r>
    </w:p>
    <w:p w14:paraId="05EF0764" w14:textId="77777777" w:rsidR="00026251" w:rsidRPr="006713F9" w:rsidRDefault="00026251" w:rsidP="009F5CE2">
      <w:pPr>
        <w:spacing w:line="480" w:lineRule="auto"/>
        <w:rPr>
          <w:rFonts w:ascii="Arial" w:hAnsi="Arial" w:cs="Arial"/>
        </w:rPr>
      </w:pPr>
    </w:p>
    <w:p w14:paraId="0160E07E" w14:textId="7C90F326" w:rsidR="00942E2C" w:rsidRPr="006713F9" w:rsidRDefault="00942E2C" w:rsidP="009F5CE2">
      <w:pPr>
        <w:spacing w:line="480" w:lineRule="auto"/>
        <w:rPr>
          <w:rFonts w:ascii="Arial" w:hAnsi="Arial" w:cs="Arial"/>
        </w:rPr>
      </w:pPr>
    </w:p>
    <w:p w14:paraId="4BC0D89F" w14:textId="1D49FE07" w:rsidR="00355E04" w:rsidRPr="006713F9" w:rsidRDefault="00942E2C" w:rsidP="00C04383">
      <w:pPr>
        <w:pStyle w:val="Heading2"/>
        <w:spacing w:line="480" w:lineRule="auto"/>
        <w:rPr>
          <w:rFonts w:ascii="Arial" w:hAnsi="Arial" w:cs="Arial"/>
        </w:rPr>
      </w:pPr>
      <w:bookmarkStart w:id="456" w:name="_Toc41857767"/>
      <w:bookmarkStart w:id="457" w:name="_Toc41860596"/>
      <w:bookmarkStart w:id="458" w:name="_Toc41905394"/>
      <w:bookmarkStart w:id="459" w:name="_Toc41910560"/>
      <w:bookmarkStart w:id="460" w:name="_Toc41921118"/>
      <w:bookmarkStart w:id="461" w:name="_Toc41927025"/>
      <w:bookmarkStart w:id="462" w:name="_Toc41934014"/>
      <w:bookmarkStart w:id="463" w:name="_Toc41934377"/>
      <w:bookmarkStart w:id="464" w:name="_Toc41934505"/>
      <w:bookmarkStart w:id="465" w:name="_Toc41936009"/>
      <w:bookmarkStart w:id="466" w:name="_Toc41936494"/>
      <w:r w:rsidRPr="006713F9">
        <w:rPr>
          <w:rFonts w:ascii="Arial" w:hAnsi="Arial" w:cs="Arial"/>
        </w:rPr>
        <w:t xml:space="preserve">4.3 </w:t>
      </w:r>
      <w:r w:rsidR="00026251" w:rsidRPr="006713F9">
        <w:rPr>
          <w:rFonts w:ascii="Arial" w:hAnsi="Arial" w:cs="Arial"/>
        </w:rPr>
        <w:t>Quantitative</w:t>
      </w:r>
      <w:r w:rsidR="00B407A7" w:rsidRPr="006713F9">
        <w:rPr>
          <w:rFonts w:ascii="Arial" w:hAnsi="Arial" w:cs="Arial"/>
        </w:rPr>
        <w:t xml:space="preserve"> Analysis</w:t>
      </w:r>
      <w:bookmarkEnd w:id="456"/>
      <w:bookmarkEnd w:id="457"/>
      <w:bookmarkEnd w:id="458"/>
      <w:bookmarkEnd w:id="459"/>
      <w:bookmarkEnd w:id="460"/>
      <w:bookmarkEnd w:id="461"/>
      <w:bookmarkEnd w:id="462"/>
      <w:bookmarkEnd w:id="463"/>
      <w:bookmarkEnd w:id="464"/>
      <w:bookmarkEnd w:id="465"/>
      <w:bookmarkEnd w:id="466"/>
    </w:p>
    <w:p w14:paraId="6D031FB9" w14:textId="17DC5187" w:rsidR="00355E04" w:rsidRPr="006713F9" w:rsidRDefault="00C13F0F" w:rsidP="009F5CE2">
      <w:pPr>
        <w:spacing w:line="480" w:lineRule="auto"/>
        <w:rPr>
          <w:rFonts w:ascii="Arial" w:hAnsi="Arial" w:cs="Arial"/>
        </w:rPr>
      </w:pPr>
      <w:r w:rsidRPr="006713F9">
        <w:rPr>
          <w:rFonts w:ascii="Arial" w:hAnsi="Arial" w:cs="Arial"/>
        </w:rPr>
        <w:t xml:space="preserve">Quantitative data </w:t>
      </w:r>
      <w:r w:rsidR="003D5BB8" w:rsidRPr="006713F9">
        <w:rPr>
          <w:rFonts w:ascii="Arial" w:hAnsi="Arial" w:cs="Arial"/>
        </w:rPr>
        <w:t xml:space="preserve">was produced </w:t>
      </w:r>
      <w:r w:rsidR="0019490D" w:rsidRPr="006713F9">
        <w:rPr>
          <w:rFonts w:ascii="Arial" w:hAnsi="Arial" w:cs="Arial"/>
        </w:rPr>
        <w:t>through an online survey questionnaire</w:t>
      </w:r>
      <w:r w:rsidR="009B7885" w:rsidRPr="006713F9">
        <w:rPr>
          <w:rFonts w:ascii="Arial" w:hAnsi="Arial" w:cs="Arial"/>
        </w:rPr>
        <w:t xml:space="preserve"> </w:t>
      </w:r>
      <w:r w:rsidR="005D7251" w:rsidRPr="006713F9">
        <w:rPr>
          <w:rFonts w:ascii="Arial" w:hAnsi="Arial" w:cs="Arial"/>
        </w:rPr>
        <w:t xml:space="preserve">to a sub-group </w:t>
      </w:r>
      <w:r w:rsidR="009F5CE2" w:rsidRPr="006713F9">
        <w:rPr>
          <w:rFonts w:ascii="Arial" w:hAnsi="Arial" w:cs="Arial"/>
        </w:rPr>
        <w:t xml:space="preserve">of University of Wales Trinity Saint David students, and therefore analysed </w:t>
      </w:r>
      <w:r w:rsidR="003B496E" w:rsidRPr="006713F9">
        <w:rPr>
          <w:rFonts w:ascii="Arial" w:hAnsi="Arial" w:cs="Arial"/>
        </w:rPr>
        <w:t xml:space="preserve">manually on an excel spreadsheet </w:t>
      </w:r>
      <w:r w:rsidR="00BB0F00" w:rsidRPr="006713F9">
        <w:rPr>
          <w:rFonts w:ascii="Arial" w:hAnsi="Arial" w:cs="Arial"/>
        </w:rPr>
        <w:t xml:space="preserve">and </w:t>
      </w:r>
      <w:r w:rsidR="0021610E" w:rsidRPr="006713F9">
        <w:rPr>
          <w:rFonts w:ascii="Arial" w:hAnsi="Arial" w:cs="Arial"/>
        </w:rPr>
        <w:t xml:space="preserve">processed by SPSS software. </w:t>
      </w:r>
    </w:p>
    <w:p w14:paraId="7A3073DE" w14:textId="609AC962" w:rsidR="007917C8" w:rsidRPr="006713F9" w:rsidRDefault="007917C8" w:rsidP="00AC7893">
      <w:pPr>
        <w:pStyle w:val="Heading2"/>
        <w:rPr>
          <w:rFonts w:ascii="Arial" w:hAnsi="Arial" w:cs="Arial"/>
        </w:rPr>
      </w:pPr>
    </w:p>
    <w:p w14:paraId="2D2CAF69" w14:textId="77777777" w:rsidR="00AC7893" w:rsidRPr="006713F9" w:rsidRDefault="00AC7893" w:rsidP="00AC7893">
      <w:pPr>
        <w:rPr>
          <w:rFonts w:ascii="Arial" w:hAnsi="Arial" w:cs="Arial"/>
        </w:rPr>
      </w:pPr>
    </w:p>
    <w:p w14:paraId="59FD07D7" w14:textId="59C7CE73" w:rsidR="007917C8" w:rsidRPr="006713F9" w:rsidRDefault="007917C8" w:rsidP="00AC7893">
      <w:pPr>
        <w:pStyle w:val="Heading2"/>
        <w:rPr>
          <w:rFonts w:ascii="Arial" w:hAnsi="Arial" w:cs="Arial"/>
        </w:rPr>
      </w:pPr>
      <w:bookmarkStart w:id="467" w:name="_Toc41857768"/>
      <w:bookmarkStart w:id="468" w:name="_Toc41860597"/>
      <w:bookmarkStart w:id="469" w:name="_Toc41905395"/>
      <w:bookmarkStart w:id="470" w:name="_Toc41910561"/>
      <w:bookmarkStart w:id="471" w:name="_Toc41921119"/>
      <w:bookmarkStart w:id="472" w:name="_Toc41927026"/>
      <w:bookmarkStart w:id="473" w:name="_Toc41934015"/>
      <w:bookmarkStart w:id="474" w:name="_Toc41934378"/>
      <w:bookmarkStart w:id="475" w:name="_Toc41934506"/>
      <w:bookmarkStart w:id="476" w:name="_Toc41936010"/>
      <w:bookmarkStart w:id="477" w:name="_Toc41936495"/>
      <w:r w:rsidRPr="006713F9">
        <w:rPr>
          <w:rFonts w:ascii="Arial" w:hAnsi="Arial" w:cs="Arial"/>
        </w:rPr>
        <w:t xml:space="preserve">4.4 </w:t>
      </w:r>
      <w:r w:rsidR="00A327DF" w:rsidRPr="006713F9">
        <w:rPr>
          <w:rFonts w:ascii="Arial" w:hAnsi="Arial" w:cs="Arial"/>
        </w:rPr>
        <w:t>Main Findings</w:t>
      </w:r>
      <w:bookmarkEnd w:id="467"/>
      <w:bookmarkEnd w:id="468"/>
      <w:bookmarkEnd w:id="469"/>
      <w:bookmarkEnd w:id="470"/>
      <w:bookmarkEnd w:id="471"/>
      <w:bookmarkEnd w:id="472"/>
      <w:bookmarkEnd w:id="473"/>
      <w:bookmarkEnd w:id="474"/>
      <w:bookmarkEnd w:id="475"/>
      <w:bookmarkEnd w:id="476"/>
      <w:bookmarkEnd w:id="477"/>
    </w:p>
    <w:p w14:paraId="5FC07C51" w14:textId="77777777" w:rsidR="00A07215" w:rsidRPr="006713F9" w:rsidRDefault="00A07215" w:rsidP="00A07215">
      <w:pPr>
        <w:rPr>
          <w:rFonts w:ascii="Arial" w:hAnsi="Arial" w:cs="Arial"/>
        </w:rPr>
      </w:pPr>
    </w:p>
    <w:p w14:paraId="1AB1A912" w14:textId="75B33C60" w:rsidR="001C7FD5" w:rsidRPr="006713F9" w:rsidRDefault="00D92948" w:rsidP="009F5CE2">
      <w:pPr>
        <w:spacing w:line="480" w:lineRule="auto"/>
        <w:rPr>
          <w:rFonts w:ascii="Arial" w:hAnsi="Arial" w:cs="Arial"/>
        </w:rPr>
      </w:pPr>
      <w:r w:rsidRPr="006713F9">
        <w:rPr>
          <w:rFonts w:ascii="Arial" w:hAnsi="Arial" w:cs="Arial"/>
        </w:rPr>
        <w:lastRenderedPageBreak/>
        <w:t xml:space="preserve">The researcher found from analysing </w:t>
      </w:r>
      <w:r w:rsidR="00386B9E" w:rsidRPr="006713F9">
        <w:rPr>
          <w:rFonts w:ascii="Arial" w:hAnsi="Arial" w:cs="Arial"/>
        </w:rPr>
        <w:t>the quantitative data, that t</w:t>
      </w:r>
      <w:r w:rsidR="00660500" w:rsidRPr="006713F9">
        <w:rPr>
          <w:rFonts w:ascii="Arial" w:hAnsi="Arial" w:cs="Arial"/>
        </w:rPr>
        <w:t>he vast majority, being 88.8%</w:t>
      </w:r>
      <w:r w:rsidR="00A97004" w:rsidRPr="006713F9">
        <w:rPr>
          <w:rFonts w:ascii="Arial" w:hAnsi="Arial" w:cs="Arial"/>
        </w:rPr>
        <w:t>,</w:t>
      </w:r>
      <w:r w:rsidR="00660500" w:rsidRPr="006713F9">
        <w:rPr>
          <w:rFonts w:ascii="Arial" w:hAnsi="Arial" w:cs="Arial"/>
        </w:rPr>
        <w:t xml:space="preserve"> </w:t>
      </w:r>
      <w:r w:rsidR="00331321" w:rsidRPr="006713F9">
        <w:rPr>
          <w:rFonts w:ascii="Arial" w:hAnsi="Arial" w:cs="Arial"/>
        </w:rPr>
        <w:t>stated that they were aware of disability sport.</w:t>
      </w:r>
      <w:r w:rsidR="0059465D" w:rsidRPr="006713F9">
        <w:rPr>
          <w:rFonts w:ascii="Arial" w:hAnsi="Arial" w:cs="Arial"/>
        </w:rPr>
        <w:t xml:space="preserve"> </w:t>
      </w:r>
      <w:r w:rsidR="00B67FA7" w:rsidRPr="006713F9">
        <w:rPr>
          <w:rFonts w:ascii="Arial" w:hAnsi="Arial" w:cs="Arial"/>
        </w:rPr>
        <w:t>A</w:t>
      </w:r>
      <w:r w:rsidR="0059465D" w:rsidRPr="006713F9">
        <w:rPr>
          <w:rFonts w:ascii="Arial" w:hAnsi="Arial" w:cs="Arial"/>
        </w:rPr>
        <w:t xml:space="preserve"> high proportion of participants are aware of major sporting event</w:t>
      </w:r>
      <w:r w:rsidR="00FA228C" w:rsidRPr="006713F9">
        <w:rPr>
          <w:rFonts w:ascii="Arial" w:hAnsi="Arial" w:cs="Arial"/>
        </w:rPr>
        <w:t>s, a</w:t>
      </w:r>
      <w:r w:rsidR="002D25A5" w:rsidRPr="006713F9">
        <w:rPr>
          <w:rFonts w:ascii="Arial" w:hAnsi="Arial" w:cs="Arial"/>
        </w:rPr>
        <w:t>nd</w:t>
      </w:r>
      <w:r w:rsidR="00EC5725" w:rsidRPr="006713F9">
        <w:rPr>
          <w:rFonts w:ascii="Arial" w:hAnsi="Arial" w:cs="Arial"/>
        </w:rPr>
        <w:t xml:space="preserve"> 66.3% </w:t>
      </w:r>
      <w:r w:rsidR="00B22A49" w:rsidRPr="006713F9">
        <w:rPr>
          <w:rFonts w:ascii="Arial" w:hAnsi="Arial" w:cs="Arial"/>
        </w:rPr>
        <w:t xml:space="preserve">developed this awareness </w:t>
      </w:r>
      <w:r w:rsidR="00C40180" w:rsidRPr="006713F9">
        <w:rPr>
          <w:rFonts w:ascii="Arial" w:hAnsi="Arial" w:cs="Arial"/>
        </w:rPr>
        <w:t>of disability sport through the medium of television.</w:t>
      </w:r>
      <w:r w:rsidR="006C5003" w:rsidRPr="006713F9">
        <w:rPr>
          <w:rFonts w:ascii="Arial" w:hAnsi="Arial" w:cs="Arial"/>
        </w:rPr>
        <w:t xml:space="preserve"> Therefore, it is suggested that the main finding from this d</w:t>
      </w:r>
      <w:r w:rsidR="00B1469B" w:rsidRPr="006713F9">
        <w:rPr>
          <w:rFonts w:ascii="Arial" w:hAnsi="Arial" w:cs="Arial"/>
        </w:rPr>
        <w:t xml:space="preserve">ata, is that </w:t>
      </w:r>
      <w:r w:rsidR="00E0453E" w:rsidRPr="006713F9">
        <w:rPr>
          <w:rFonts w:ascii="Arial" w:hAnsi="Arial" w:cs="Arial"/>
        </w:rPr>
        <w:t xml:space="preserve">major sporting events </w:t>
      </w:r>
      <w:r w:rsidR="00FA10D3" w:rsidRPr="006713F9">
        <w:rPr>
          <w:rFonts w:ascii="Arial" w:hAnsi="Arial" w:cs="Arial"/>
        </w:rPr>
        <w:t xml:space="preserve">do have an impact on </w:t>
      </w:r>
      <w:r w:rsidR="00AB484E" w:rsidRPr="006713F9">
        <w:rPr>
          <w:rFonts w:ascii="Arial" w:hAnsi="Arial" w:cs="Arial"/>
        </w:rPr>
        <w:t>people’s</w:t>
      </w:r>
      <w:r w:rsidR="00FA10D3" w:rsidRPr="006713F9">
        <w:rPr>
          <w:rFonts w:ascii="Arial" w:hAnsi="Arial" w:cs="Arial"/>
        </w:rPr>
        <w:t xml:space="preserve"> perception of disability. </w:t>
      </w:r>
    </w:p>
    <w:p w14:paraId="6E7990B8" w14:textId="32C126FB" w:rsidR="001C7FD5" w:rsidRPr="006713F9" w:rsidRDefault="001C7FD5" w:rsidP="009F5CE2">
      <w:pPr>
        <w:spacing w:line="480" w:lineRule="auto"/>
        <w:rPr>
          <w:rFonts w:ascii="Arial" w:hAnsi="Arial" w:cs="Arial"/>
        </w:rPr>
      </w:pPr>
    </w:p>
    <w:p w14:paraId="27667CFC" w14:textId="5CBC6AF6" w:rsidR="006D1544" w:rsidRPr="006713F9" w:rsidRDefault="006D1544" w:rsidP="004F65A7">
      <w:pPr>
        <w:pStyle w:val="Heading2"/>
        <w:rPr>
          <w:rFonts w:ascii="Arial" w:hAnsi="Arial" w:cs="Arial"/>
        </w:rPr>
      </w:pPr>
      <w:bookmarkStart w:id="478" w:name="_Toc41857769"/>
      <w:bookmarkStart w:id="479" w:name="_Toc41860598"/>
      <w:bookmarkStart w:id="480" w:name="_Toc41905396"/>
      <w:bookmarkStart w:id="481" w:name="_Toc41910562"/>
      <w:bookmarkStart w:id="482" w:name="_Toc41921120"/>
      <w:bookmarkStart w:id="483" w:name="_Toc41927027"/>
      <w:bookmarkStart w:id="484" w:name="_Toc41934016"/>
      <w:bookmarkStart w:id="485" w:name="_Toc41934379"/>
      <w:bookmarkStart w:id="486" w:name="_Toc41934507"/>
      <w:bookmarkStart w:id="487" w:name="_Toc41936011"/>
      <w:bookmarkStart w:id="488" w:name="_Toc41936496"/>
      <w:r w:rsidRPr="006713F9">
        <w:rPr>
          <w:rFonts w:ascii="Arial" w:hAnsi="Arial" w:cs="Arial"/>
        </w:rPr>
        <w:t>4.5 Descriptive Statistics</w:t>
      </w:r>
      <w:bookmarkEnd w:id="478"/>
      <w:bookmarkEnd w:id="479"/>
      <w:bookmarkEnd w:id="480"/>
      <w:bookmarkEnd w:id="481"/>
      <w:bookmarkEnd w:id="482"/>
      <w:bookmarkEnd w:id="483"/>
      <w:bookmarkEnd w:id="484"/>
      <w:bookmarkEnd w:id="485"/>
      <w:bookmarkEnd w:id="486"/>
      <w:bookmarkEnd w:id="487"/>
      <w:bookmarkEnd w:id="488"/>
    </w:p>
    <w:p w14:paraId="5B851555" w14:textId="370130CB" w:rsidR="001C7FD5" w:rsidRPr="006713F9" w:rsidRDefault="001C7FD5" w:rsidP="001C7FD5">
      <w:pPr>
        <w:rPr>
          <w:rFonts w:ascii="Arial" w:hAnsi="Arial" w:cs="Arial"/>
        </w:rPr>
      </w:pPr>
      <w:r w:rsidRPr="006713F9">
        <w:rPr>
          <w:rFonts w:ascii="Arial" w:hAnsi="Arial" w:cs="Arial"/>
          <w:noProof/>
        </w:rPr>
        <w:drawing>
          <wp:anchor distT="0" distB="0" distL="114300" distR="114300" simplePos="0" relativeHeight="251659264" behindDoc="1" locked="0" layoutInCell="1" allowOverlap="1" wp14:anchorId="74A922AB" wp14:editId="7D2EE4EA">
            <wp:simplePos x="0" y="0"/>
            <wp:positionH relativeFrom="column">
              <wp:posOffset>73660</wp:posOffset>
            </wp:positionH>
            <wp:positionV relativeFrom="paragraph">
              <wp:posOffset>281940</wp:posOffset>
            </wp:positionV>
            <wp:extent cx="5584825" cy="3858895"/>
            <wp:effectExtent l="0" t="0" r="3175" b="1905"/>
            <wp:wrapTight wrapText="bothSides">
              <wp:wrapPolygon edited="0">
                <wp:start x="0" y="0"/>
                <wp:lineTo x="0" y="21540"/>
                <wp:lineTo x="21563" y="21540"/>
                <wp:lineTo x="21563" y="0"/>
                <wp:lineTo x="0" y="0"/>
              </wp:wrapPolygon>
            </wp:wrapTight>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5-05-2020 at 20.43.jpg"/>
                    <pic:cNvPicPr/>
                  </pic:nvPicPr>
                  <pic:blipFill>
                    <a:blip r:embed="rId15">
                      <a:extLst>
                        <a:ext uri="{28A0092B-C50C-407E-A947-70E740481C1C}">
                          <a14:useLocalDpi xmlns:a14="http://schemas.microsoft.com/office/drawing/2010/main" val="0"/>
                        </a:ext>
                      </a:extLst>
                    </a:blip>
                    <a:stretch>
                      <a:fillRect/>
                    </a:stretch>
                  </pic:blipFill>
                  <pic:spPr>
                    <a:xfrm>
                      <a:off x="0" y="0"/>
                      <a:ext cx="5584825" cy="3858895"/>
                    </a:xfrm>
                    <a:prstGeom prst="rect">
                      <a:avLst/>
                    </a:prstGeom>
                  </pic:spPr>
                </pic:pic>
              </a:graphicData>
            </a:graphic>
            <wp14:sizeRelH relativeFrom="page">
              <wp14:pctWidth>0</wp14:pctWidth>
            </wp14:sizeRelH>
            <wp14:sizeRelV relativeFrom="page">
              <wp14:pctHeight>0</wp14:pctHeight>
            </wp14:sizeRelV>
          </wp:anchor>
        </w:drawing>
      </w:r>
    </w:p>
    <w:p w14:paraId="0B25CC6F" w14:textId="2C87B3EC" w:rsidR="001C7FD5" w:rsidRPr="009913CF" w:rsidRDefault="002E62F6" w:rsidP="009913CF">
      <w:pPr>
        <w:pStyle w:val="Heading5"/>
        <w:rPr>
          <w:rFonts w:ascii="Arial" w:hAnsi="Arial" w:cs="Arial"/>
        </w:rPr>
      </w:pPr>
      <w:bookmarkStart w:id="489" w:name="_Toc41857770"/>
      <w:bookmarkStart w:id="490" w:name="_Toc41860599"/>
      <w:bookmarkStart w:id="491" w:name="_Toc41905152"/>
      <w:bookmarkStart w:id="492" w:name="_Toc41934380"/>
      <w:bookmarkStart w:id="493" w:name="_Toc41934508"/>
      <w:bookmarkStart w:id="494" w:name="_Toc41936012"/>
      <w:bookmarkStart w:id="495" w:name="_Toc41936497"/>
      <w:r w:rsidRPr="009913CF">
        <w:rPr>
          <w:rFonts w:ascii="Arial" w:hAnsi="Arial" w:cs="Arial"/>
        </w:rPr>
        <w:t xml:space="preserve">Figure 4.1 – </w:t>
      </w:r>
      <w:r w:rsidR="002A51F9" w:rsidRPr="009913CF">
        <w:rPr>
          <w:rFonts w:ascii="Arial" w:hAnsi="Arial" w:cs="Arial"/>
        </w:rPr>
        <w:t>Displaying how participants became aware of Disability Sport.</w:t>
      </w:r>
      <w:bookmarkEnd w:id="489"/>
      <w:bookmarkEnd w:id="490"/>
      <w:bookmarkEnd w:id="491"/>
      <w:bookmarkEnd w:id="492"/>
      <w:bookmarkEnd w:id="493"/>
      <w:bookmarkEnd w:id="494"/>
      <w:bookmarkEnd w:id="495"/>
    </w:p>
    <w:p w14:paraId="0464A3A6" w14:textId="77777777" w:rsidR="002E62F6" w:rsidRPr="006713F9" w:rsidRDefault="002E62F6" w:rsidP="001C7FD5">
      <w:pPr>
        <w:rPr>
          <w:rFonts w:ascii="Arial" w:hAnsi="Arial" w:cs="Arial"/>
        </w:rPr>
      </w:pPr>
    </w:p>
    <w:p w14:paraId="075328D2" w14:textId="77777777" w:rsidR="002E62F6" w:rsidRPr="006713F9" w:rsidRDefault="002E62F6" w:rsidP="001C7FD5">
      <w:pPr>
        <w:rPr>
          <w:rFonts w:ascii="Arial" w:hAnsi="Arial" w:cs="Arial"/>
        </w:rPr>
      </w:pPr>
    </w:p>
    <w:p w14:paraId="4E16CD49" w14:textId="4611FD21" w:rsidR="00A327DF" w:rsidRPr="006713F9" w:rsidRDefault="001126D1" w:rsidP="000C55CF">
      <w:pPr>
        <w:spacing w:line="480" w:lineRule="auto"/>
        <w:rPr>
          <w:rFonts w:ascii="Arial" w:hAnsi="Arial" w:cs="Arial"/>
        </w:rPr>
      </w:pPr>
      <w:r w:rsidRPr="006713F9">
        <w:rPr>
          <w:rFonts w:ascii="Arial" w:hAnsi="Arial" w:cs="Arial"/>
        </w:rPr>
        <w:t xml:space="preserve">A greater proportion, 66.3%, had their awareness of disability sport through the medium of television. </w:t>
      </w:r>
      <w:r w:rsidR="00CD08BE" w:rsidRPr="006713F9">
        <w:rPr>
          <w:rFonts w:ascii="Arial" w:hAnsi="Arial" w:cs="Arial"/>
        </w:rPr>
        <w:t xml:space="preserve">This reflects the </w:t>
      </w:r>
      <w:r w:rsidR="00BC6FB9" w:rsidRPr="006713F9">
        <w:rPr>
          <w:rFonts w:ascii="Arial" w:hAnsi="Arial" w:cs="Arial"/>
        </w:rPr>
        <w:t>figure</w:t>
      </w:r>
      <w:r w:rsidR="0008502B" w:rsidRPr="006713F9">
        <w:rPr>
          <w:rFonts w:ascii="Arial" w:hAnsi="Arial" w:cs="Arial"/>
        </w:rPr>
        <w:t xml:space="preserve"> </w:t>
      </w:r>
      <w:r w:rsidR="00CD08BE" w:rsidRPr="006713F9">
        <w:rPr>
          <w:rFonts w:ascii="Arial" w:hAnsi="Arial" w:cs="Arial"/>
        </w:rPr>
        <w:t>97.2%</w:t>
      </w:r>
      <w:r w:rsidR="00522BA4" w:rsidRPr="006713F9">
        <w:rPr>
          <w:rFonts w:ascii="Arial" w:hAnsi="Arial" w:cs="Arial"/>
        </w:rPr>
        <w:t xml:space="preserve">, felt that they had a positive perception of the </w:t>
      </w:r>
      <w:r w:rsidR="005B070B" w:rsidRPr="006713F9">
        <w:rPr>
          <w:rFonts w:ascii="Arial" w:hAnsi="Arial" w:cs="Arial"/>
        </w:rPr>
        <w:t xml:space="preserve">2012 </w:t>
      </w:r>
      <w:r w:rsidR="00522BA4" w:rsidRPr="006713F9">
        <w:rPr>
          <w:rFonts w:ascii="Arial" w:hAnsi="Arial" w:cs="Arial"/>
        </w:rPr>
        <w:t>Paralympics</w:t>
      </w:r>
      <w:r w:rsidR="00AD1404" w:rsidRPr="006713F9">
        <w:rPr>
          <w:rFonts w:ascii="Arial" w:hAnsi="Arial" w:cs="Arial"/>
        </w:rPr>
        <w:t xml:space="preserve">, and the same figure </w:t>
      </w:r>
      <w:r w:rsidR="006A7E01" w:rsidRPr="006713F9">
        <w:rPr>
          <w:rFonts w:ascii="Arial" w:hAnsi="Arial" w:cs="Arial"/>
        </w:rPr>
        <w:t xml:space="preserve">demonstrated </w:t>
      </w:r>
      <w:r w:rsidR="00A74CD6" w:rsidRPr="006713F9">
        <w:rPr>
          <w:rFonts w:ascii="Arial" w:hAnsi="Arial" w:cs="Arial"/>
        </w:rPr>
        <w:t xml:space="preserve">the positive impact </w:t>
      </w:r>
      <w:r w:rsidR="006E4237" w:rsidRPr="006713F9">
        <w:rPr>
          <w:rFonts w:ascii="Arial" w:hAnsi="Arial" w:cs="Arial"/>
        </w:rPr>
        <w:t xml:space="preserve">that the Paralympic Games had on </w:t>
      </w:r>
      <w:r w:rsidR="00245F6D" w:rsidRPr="006713F9">
        <w:rPr>
          <w:rFonts w:ascii="Arial" w:hAnsi="Arial" w:cs="Arial"/>
        </w:rPr>
        <w:t>people’s</w:t>
      </w:r>
      <w:r w:rsidR="006E4237" w:rsidRPr="006713F9">
        <w:rPr>
          <w:rFonts w:ascii="Arial" w:hAnsi="Arial" w:cs="Arial"/>
        </w:rPr>
        <w:t xml:space="preserve"> perception of disability. </w:t>
      </w:r>
      <w:r w:rsidR="00AD1404" w:rsidRPr="006713F9">
        <w:rPr>
          <w:rFonts w:ascii="Arial" w:hAnsi="Arial" w:cs="Arial"/>
        </w:rPr>
        <w:t xml:space="preserve"> </w:t>
      </w:r>
      <w:r w:rsidR="00AB1A05" w:rsidRPr="006713F9">
        <w:rPr>
          <w:rFonts w:ascii="Arial" w:hAnsi="Arial" w:cs="Arial"/>
        </w:rPr>
        <w:t xml:space="preserve">The </w:t>
      </w:r>
      <w:r w:rsidR="00AB1A05" w:rsidRPr="006713F9">
        <w:rPr>
          <w:rFonts w:ascii="Arial" w:hAnsi="Arial" w:cs="Arial"/>
        </w:rPr>
        <w:lastRenderedPageBreak/>
        <w:t xml:space="preserve">2012 </w:t>
      </w:r>
      <w:r w:rsidR="00D972CB" w:rsidRPr="006713F9">
        <w:rPr>
          <w:rFonts w:ascii="Arial" w:hAnsi="Arial" w:cs="Arial"/>
        </w:rPr>
        <w:t xml:space="preserve">Paralympics were a home Games, in Great Britain, therefore media coverage and advertising </w:t>
      </w:r>
      <w:r w:rsidR="0082278D" w:rsidRPr="006713F9">
        <w:rPr>
          <w:rFonts w:ascii="Arial" w:hAnsi="Arial" w:cs="Arial"/>
        </w:rPr>
        <w:t>was magnified</w:t>
      </w:r>
      <w:r w:rsidR="00390F39" w:rsidRPr="006713F9">
        <w:rPr>
          <w:rFonts w:ascii="Arial" w:hAnsi="Arial" w:cs="Arial"/>
        </w:rPr>
        <w:t xml:space="preserve">, and particular Paralympians became household names. </w:t>
      </w:r>
    </w:p>
    <w:p w14:paraId="0F66AAB3" w14:textId="4D9F270E" w:rsidR="00E50531" w:rsidRPr="006713F9" w:rsidRDefault="00E50531" w:rsidP="000C55CF">
      <w:pPr>
        <w:spacing w:line="480" w:lineRule="auto"/>
        <w:rPr>
          <w:rFonts w:ascii="Arial" w:hAnsi="Arial" w:cs="Arial"/>
        </w:rPr>
      </w:pPr>
    </w:p>
    <w:p w14:paraId="6F4CFE15" w14:textId="77777777" w:rsidR="0056160E" w:rsidRPr="006713F9" w:rsidRDefault="00765F71" w:rsidP="000C55CF">
      <w:pPr>
        <w:spacing w:line="480" w:lineRule="auto"/>
        <w:rPr>
          <w:rFonts w:ascii="Arial" w:hAnsi="Arial" w:cs="Arial"/>
        </w:rPr>
      </w:pPr>
      <w:r w:rsidRPr="006713F9">
        <w:rPr>
          <w:rFonts w:ascii="Arial" w:hAnsi="Arial" w:cs="Arial"/>
        </w:rPr>
        <w:t xml:space="preserve">This </w:t>
      </w:r>
      <w:r w:rsidR="00C979BA" w:rsidRPr="006713F9">
        <w:rPr>
          <w:rFonts w:ascii="Arial" w:hAnsi="Arial" w:cs="Arial"/>
        </w:rPr>
        <w:t xml:space="preserve">was reflected through </w:t>
      </w:r>
      <w:r w:rsidR="004A7A04" w:rsidRPr="006713F9">
        <w:rPr>
          <w:rFonts w:ascii="Arial" w:hAnsi="Arial" w:cs="Arial"/>
        </w:rPr>
        <w:t xml:space="preserve">the question asking </w:t>
      </w:r>
      <w:r w:rsidR="009A5920" w:rsidRPr="006713F9">
        <w:rPr>
          <w:rFonts w:ascii="Arial" w:hAnsi="Arial" w:cs="Arial"/>
        </w:rPr>
        <w:t xml:space="preserve">participants </w:t>
      </w:r>
      <w:r w:rsidR="000B26DC" w:rsidRPr="006713F9">
        <w:rPr>
          <w:rFonts w:ascii="Arial" w:hAnsi="Arial" w:cs="Arial"/>
        </w:rPr>
        <w:t>to tick which British Paralympic names they were aware of.</w:t>
      </w:r>
    </w:p>
    <w:p w14:paraId="0E0F4F58" w14:textId="190FD93B" w:rsidR="0056160E" w:rsidRPr="006713F9" w:rsidRDefault="00857DF9" w:rsidP="000C55CF">
      <w:pPr>
        <w:spacing w:line="480" w:lineRule="auto"/>
        <w:rPr>
          <w:rFonts w:ascii="Arial" w:hAnsi="Arial" w:cs="Arial"/>
        </w:rPr>
      </w:pPr>
      <w:r w:rsidRPr="006713F9">
        <w:rPr>
          <w:rFonts w:ascii="Arial" w:hAnsi="Arial" w:cs="Arial"/>
          <w:noProof/>
        </w:rPr>
        <w:drawing>
          <wp:anchor distT="0" distB="0" distL="114300" distR="114300" simplePos="0" relativeHeight="251660288" behindDoc="1" locked="0" layoutInCell="1" allowOverlap="1" wp14:anchorId="2245FCCC" wp14:editId="651688BC">
            <wp:simplePos x="0" y="0"/>
            <wp:positionH relativeFrom="column">
              <wp:posOffset>-217170</wp:posOffset>
            </wp:positionH>
            <wp:positionV relativeFrom="paragraph">
              <wp:posOffset>325755</wp:posOffset>
            </wp:positionV>
            <wp:extent cx="6401435" cy="2254885"/>
            <wp:effectExtent l="0" t="0" r="0" b="5715"/>
            <wp:wrapTight wrapText="bothSides">
              <wp:wrapPolygon edited="0">
                <wp:start x="0" y="0"/>
                <wp:lineTo x="0" y="21533"/>
                <wp:lineTo x="21555" y="21533"/>
                <wp:lineTo x="21555" y="0"/>
                <wp:lineTo x="0" y="0"/>
              </wp:wrapPolygon>
            </wp:wrapTight>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25-05-2020 at 21.02.jpg"/>
                    <pic:cNvPicPr/>
                  </pic:nvPicPr>
                  <pic:blipFill>
                    <a:blip r:embed="rId16">
                      <a:extLst>
                        <a:ext uri="{28A0092B-C50C-407E-A947-70E740481C1C}">
                          <a14:useLocalDpi xmlns:a14="http://schemas.microsoft.com/office/drawing/2010/main" val="0"/>
                        </a:ext>
                      </a:extLst>
                    </a:blip>
                    <a:stretch>
                      <a:fillRect/>
                    </a:stretch>
                  </pic:blipFill>
                  <pic:spPr>
                    <a:xfrm>
                      <a:off x="0" y="0"/>
                      <a:ext cx="6401435" cy="2254885"/>
                    </a:xfrm>
                    <a:prstGeom prst="rect">
                      <a:avLst/>
                    </a:prstGeom>
                  </pic:spPr>
                </pic:pic>
              </a:graphicData>
            </a:graphic>
            <wp14:sizeRelH relativeFrom="page">
              <wp14:pctWidth>0</wp14:pctWidth>
            </wp14:sizeRelH>
            <wp14:sizeRelV relativeFrom="page">
              <wp14:pctHeight>0</wp14:pctHeight>
            </wp14:sizeRelV>
          </wp:anchor>
        </w:drawing>
      </w:r>
    </w:p>
    <w:p w14:paraId="7445FB69" w14:textId="1760C398" w:rsidR="00BF4CCE" w:rsidRPr="009913CF" w:rsidRDefault="004A7A04" w:rsidP="009913CF">
      <w:pPr>
        <w:pStyle w:val="Heading5"/>
        <w:rPr>
          <w:rFonts w:ascii="Arial" w:hAnsi="Arial" w:cs="Arial"/>
        </w:rPr>
      </w:pPr>
      <w:r w:rsidRPr="009913CF">
        <w:rPr>
          <w:rFonts w:ascii="Arial" w:hAnsi="Arial" w:cs="Arial"/>
        </w:rPr>
        <w:t xml:space="preserve"> </w:t>
      </w:r>
      <w:bookmarkStart w:id="496" w:name="_Toc41857771"/>
      <w:bookmarkStart w:id="497" w:name="_Toc41860600"/>
      <w:bookmarkStart w:id="498" w:name="_Toc41905153"/>
      <w:bookmarkStart w:id="499" w:name="_Toc41934381"/>
      <w:bookmarkStart w:id="500" w:name="_Toc41934509"/>
      <w:bookmarkStart w:id="501" w:name="_Toc41936013"/>
      <w:bookmarkStart w:id="502" w:name="_Toc41936498"/>
      <w:r w:rsidR="00857DF9" w:rsidRPr="009913CF">
        <w:rPr>
          <w:rFonts w:ascii="Arial" w:hAnsi="Arial" w:cs="Arial"/>
        </w:rPr>
        <w:t xml:space="preserve">Figure 4.2 </w:t>
      </w:r>
      <w:r w:rsidR="00A7149C" w:rsidRPr="009913CF">
        <w:rPr>
          <w:rFonts w:ascii="Arial" w:hAnsi="Arial" w:cs="Arial"/>
        </w:rPr>
        <w:t>–</w:t>
      </w:r>
      <w:r w:rsidR="00857DF9" w:rsidRPr="009913CF">
        <w:rPr>
          <w:rFonts w:ascii="Arial" w:hAnsi="Arial" w:cs="Arial"/>
        </w:rPr>
        <w:t xml:space="preserve"> </w:t>
      </w:r>
      <w:r w:rsidR="00A7149C" w:rsidRPr="009913CF">
        <w:rPr>
          <w:rFonts w:ascii="Arial" w:hAnsi="Arial" w:cs="Arial"/>
        </w:rPr>
        <w:t xml:space="preserve">Displaying </w:t>
      </w:r>
      <w:r w:rsidR="000C1C30" w:rsidRPr="009913CF">
        <w:rPr>
          <w:rFonts w:ascii="Arial" w:hAnsi="Arial" w:cs="Arial"/>
        </w:rPr>
        <w:t>British Paralympians.</w:t>
      </w:r>
      <w:bookmarkEnd w:id="496"/>
      <w:bookmarkEnd w:id="497"/>
      <w:bookmarkEnd w:id="498"/>
      <w:bookmarkEnd w:id="499"/>
      <w:bookmarkEnd w:id="500"/>
      <w:bookmarkEnd w:id="501"/>
      <w:bookmarkEnd w:id="502"/>
    </w:p>
    <w:p w14:paraId="3FA52F6A" w14:textId="77777777" w:rsidR="007927DA" w:rsidRDefault="007927DA" w:rsidP="00C04383">
      <w:pPr>
        <w:spacing w:line="480" w:lineRule="auto"/>
        <w:rPr>
          <w:rFonts w:ascii="Arial" w:hAnsi="Arial" w:cs="Arial"/>
        </w:rPr>
      </w:pPr>
    </w:p>
    <w:p w14:paraId="22C1E748" w14:textId="155381BF" w:rsidR="0021245C" w:rsidRPr="006713F9" w:rsidRDefault="00876650" w:rsidP="00C04383">
      <w:pPr>
        <w:spacing w:line="480" w:lineRule="auto"/>
        <w:rPr>
          <w:rFonts w:ascii="Arial" w:hAnsi="Arial" w:cs="Arial"/>
        </w:rPr>
      </w:pPr>
      <w:r w:rsidRPr="006713F9">
        <w:rPr>
          <w:rFonts w:ascii="Arial" w:hAnsi="Arial" w:cs="Arial"/>
        </w:rPr>
        <w:t xml:space="preserve">The above </w:t>
      </w:r>
      <w:r w:rsidR="00D3000D" w:rsidRPr="006713F9">
        <w:rPr>
          <w:rFonts w:ascii="Arial" w:hAnsi="Arial" w:cs="Arial"/>
        </w:rPr>
        <w:t xml:space="preserve">diagram </w:t>
      </w:r>
      <w:r w:rsidR="00D56CD2" w:rsidRPr="006713F9">
        <w:rPr>
          <w:rFonts w:ascii="Arial" w:hAnsi="Arial" w:cs="Arial"/>
        </w:rPr>
        <w:t xml:space="preserve">illustrates that Paralympian Ellie Simmonds </w:t>
      </w:r>
      <w:r w:rsidR="00945AAE" w:rsidRPr="006713F9">
        <w:rPr>
          <w:rFonts w:ascii="Arial" w:hAnsi="Arial" w:cs="Arial"/>
        </w:rPr>
        <w:t>came out as being very well known</w:t>
      </w:r>
      <w:r w:rsidR="00B2753F" w:rsidRPr="006713F9">
        <w:rPr>
          <w:rFonts w:ascii="Arial" w:hAnsi="Arial" w:cs="Arial"/>
        </w:rPr>
        <w:t xml:space="preserve">, </w:t>
      </w:r>
      <w:r w:rsidR="00E03FC6" w:rsidRPr="006713F9">
        <w:rPr>
          <w:rFonts w:ascii="Arial" w:hAnsi="Arial" w:cs="Arial"/>
        </w:rPr>
        <w:t xml:space="preserve">this can be linked to the face that Simmonds was one of the faces </w:t>
      </w:r>
      <w:r w:rsidR="00487B58" w:rsidRPr="006713F9">
        <w:rPr>
          <w:rFonts w:ascii="Arial" w:hAnsi="Arial" w:cs="Arial"/>
        </w:rPr>
        <w:t>for of Channel 4’s Superhuman campaign</w:t>
      </w:r>
      <w:r w:rsidR="00B64BA1" w:rsidRPr="006713F9">
        <w:rPr>
          <w:rFonts w:ascii="Arial" w:hAnsi="Arial" w:cs="Arial"/>
        </w:rPr>
        <w:t xml:space="preserve"> “Meet the Superhumans”</w:t>
      </w:r>
      <w:r w:rsidR="00487B58" w:rsidRPr="006713F9">
        <w:rPr>
          <w:rFonts w:ascii="Arial" w:hAnsi="Arial" w:cs="Arial"/>
        </w:rPr>
        <w:t xml:space="preserve"> prior to the 2012 Paralympic Games.</w:t>
      </w:r>
    </w:p>
    <w:p w14:paraId="73EE30D1" w14:textId="13D3A91B" w:rsidR="00AC1439" w:rsidRPr="006713F9" w:rsidRDefault="00AC1439" w:rsidP="00C04383">
      <w:pPr>
        <w:spacing w:line="480" w:lineRule="auto"/>
        <w:rPr>
          <w:rFonts w:ascii="Arial" w:hAnsi="Arial" w:cs="Arial"/>
        </w:rPr>
      </w:pPr>
    </w:p>
    <w:p w14:paraId="3A0B28EE" w14:textId="62068254" w:rsidR="00AC1439" w:rsidRPr="006713F9" w:rsidRDefault="00631F9A" w:rsidP="001140BC">
      <w:pPr>
        <w:pStyle w:val="Heading2"/>
        <w:rPr>
          <w:rFonts w:ascii="Arial" w:hAnsi="Arial" w:cs="Arial"/>
        </w:rPr>
      </w:pPr>
      <w:bookmarkStart w:id="503" w:name="_Toc41857772"/>
      <w:bookmarkStart w:id="504" w:name="_Toc41860601"/>
      <w:bookmarkStart w:id="505" w:name="_Toc41905397"/>
      <w:bookmarkStart w:id="506" w:name="_Toc41910563"/>
      <w:bookmarkStart w:id="507" w:name="_Toc41921121"/>
      <w:bookmarkStart w:id="508" w:name="_Toc41927028"/>
      <w:bookmarkStart w:id="509" w:name="_Toc41934017"/>
      <w:bookmarkStart w:id="510" w:name="_Toc41934382"/>
      <w:bookmarkStart w:id="511" w:name="_Toc41934510"/>
      <w:bookmarkStart w:id="512" w:name="_Toc41936014"/>
      <w:bookmarkStart w:id="513" w:name="_Toc41936499"/>
      <w:r w:rsidRPr="006713F9">
        <w:rPr>
          <w:rFonts w:ascii="Arial" w:hAnsi="Arial" w:cs="Arial"/>
        </w:rPr>
        <w:t xml:space="preserve">4.6 Chi-square </w:t>
      </w:r>
      <w:r w:rsidR="00EB08A1" w:rsidRPr="006713F9">
        <w:rPr>
          <w:rFonts w:ascii="Arial" w:hAnsi="Arial" w:cs="Arial"/>
        </w:rPr>
        <w:t>H</w:t>
      </w:r>
      <w:r w:rsidR="00D206DA" w:rsidRPr="006713F9">
        <w:rPr>
          <w:rFonts w:ascii="Arial" w:hAnsi="Arial" w:cs="Arial"/>
        </w:rPr>
        <w:t>ypothesis</w:t>
      </w:r>
      <w:bookmarkEnd w:id="503"/>
      <w:bookmarkEnd w:id="504"/>
      <w:bookmarkEnd w:id="505"/>
      <w:bookmarkEnd w:id="506"/>
      <w:bookmarkEnd w:id="507"/>
      <w:bookmarkEnd w:id="508"/>
      <w:bookmarkEnd w:id="509"/>
      <w:bookmarkEnd w:id="510"/>
      <w:bookmarkEnd w:id="511"/>
      <w:bookmarkEnd w:id="512"/>
      <w:bookmarkEnd w:id="513"/>
      <w:r w:rsidR="00D206DA" w:rsidRPr="006713F9">
        <w:rPr>
          <w:rFonts w:ascii="Arial" w:hAnsi="Arial" w:cs="Arial"/>
        </w:rPr>
        <w:t xml:space="preserve"> </w:t>
      </w:r>
    </w:p>
    <w:p w14:paraId="2EC2A855" w14:textId="7CC09A38" w:rsidR="004753AD" w:rsidRPr="006713F9" w:rsidRDefault="004753AD" w:rsidP="00682F92">
      <w:pPr>
        <w:spacing w:line="480" w:lineRule="auto"/>
        <w:rPr>
          <w:rFonts w:ascii="Arial" w:hAnsi="Arial" w:cs="Arial"/>
        </w:rPr>
      </w:pPr>
    </w:p>
    <w:p w14:paraId="3DC96527" w14:textId="77777777" w:rsidR="003B76B5" w:rsidRPr="006713F9" w:rsidRDefault="004753AD" w:rsidP="00682F92">
      <w:pPr>
        <w:spacing w:line="480" w:lineRule="auto"/>
        <w:rPr>
          <w:rFonts w:ascii="Arial" w:hAnsi="Arial" w:cs="Arial"/>
        </w:rPr>
      </w:pPr>
      <w:r w:rsidRPr="006713F9">
        <w:rPr>
          <w:rFonts w:ascii="Arial" w:hAnsi="Arial" w:cs="Arial"/>
        </w:rPr>
        <w:t xml:space="preserve">The researcher firstly began the analysis by </w:t>
      </w:r>
      <w:r w:rsidR="00E404A6" w:rsidRPr="006713F9">
        <w:rPr>
          <w:rFonts w:ascii="Arial" w:hAnsi="Arial" w:cs="Arial"/>
        </w:rPr>
        <w:t xml:space="preserve">creating a crosstabulation of </w:t>
      </w:r>
      <w:r w:rsidR="003B0FDB" w:rsidRPr="006713F9">
        <w:rPr>
          <w:rFonts w:ascii="Arial" w:hAnsi="Arial" w:cs="Arial"/>
        </w:rPr>
        <w:t>gender and</w:t>
      </w:r>
      <w:r w:rsidR="00B34323" w:rsidRPr="006713F9">
        <w:rPr>
          <w:rFonts w:ascii="Arial" w:hAnsi="Arial" w:cs="Arial"/>
        </w:rPr>
        <w:t xml:space="preserve"> </w:t>
      </w:r>
      <w:r w:rsidR="000A01EA" w:rsidRPr="006713F9">
        <w:rPr>
          <w:rFonts w:ascii="Arial" w:hAnsi="Arial" w:cs="Arial"/>
        </w:rPr>
        <w:t xml:space="preserve">if the </w:t>
      </w:r>
      <w:r w:rsidR="0084287D" w:rsidRPr="006713F9">
        <w:rPr>
          <w:rFonts w:ascii="Arial" w:hAnsi="Arial" w:cs="Arial"/>
        </w:rPr>
        <w:t>participant themselves had a disability, or if they knew anyone with a disability.</w:t>
      </w:r>
    </w:p>
    <w:p w14:paraId="421A5C70" w14:textId="6169EF4B" w:rsidR="00EB08A1" w:rsidRPr="006713F9" w:rsidRDefault="003B76B5" w:rsidP="00682F92">
      <w:pPr>
        <w:spacing w:line="480" w:lineRule="auto"/>
        <w:rPr>
          <w:rFonts w:ascii="Arial" w:hAnsi="Arial" w:cs="Arial"/>
        </w:rPr>
      </w:pPr>
      <w:r w:rsidRPr="006713F9">
        <w:rPr>
          <w:rFonts w:ascii="Arial" w:hAnsi="Arial" w:cs="Arial"/>
        </w:rPr>
        <w:t>H</w:t>
      </w:r>
      <w:r w:rsidR="0033188F" w:rsidRPr="006713F9">
        <w:rPr>
          <w:rFonts w:ascii="Arial" w:hAnsi="Arial" w:cs="Arial"/>
          <w:vertAlign w:val="subscript"/>
        </w:rPr>
        <w:t>1</w:t>
      </w:r>
      <w:r w:rsidRPr="006713F9">
        <w:rPr>
          <w:rFonts w:ascii="Arial" w:hAnsi="Arial" w:cs="Arial"/>
        </w:rPr>
        <w:t xml:space="preserve">: </w:t>
      </w:r>
      <w:r w:rsidR="000A01EA" w:rsidRPr="006713F9">
        <w:rPr>
          <w:rFonts w:ascii="Arial" w:hAnsi="Arial" w:cs="Arial"/>
        </w:rPr>
        <w:t xml:space="preserve"> </w:t>
      </w:r>
      <w:r w:rsidR="00691458" w:rsidRPr="006713F9">
        <w:rPr>
          <w:rFonts w:ascii="Arial" w:hAnsi="Arial" w:cs="Arial"/>
        </w:rPr>
        <w:t xml:space="preserve">There is no difference </w:t>
      </w:r>
      <w:r w:rsidR="000A503A" w:rsidRPr="006713F9">
        <w:rPr>
          <w:rFonts w:ascii="Arial" w:hAnsi="Arial" w:cs="Arial"/>
        </w:rPr>
        <w:t xml:space="preserve">between genders </w:t>
      </w:r>
      <w:r w:rsidR="0016600F" w:rsidRPr="006713F9">
        <w:rPr>
          <w:rFonts w:ascii="Arial" w:hAnsi="Arial" w:cs="Arial"/>
        </w:rPr>
        <w:t>in disability</w:t>
      </w:r>
      <w:r w:rsidR="00683C30" w:rsidRPr="006713F9">
        <w:rPr>
          <w:rFonts w:ascii="Arial" w:hAnsi="Arial" w:cs="Arial"/>
        </w:rPr>
        <w:t>.</w:t>
      </w:r>
    </w:p>
    <w:p w14:paraId="5B7CC99B" w14:textId="0D36775C" w:rsidR="00683C30" w:rsidRPr="006713F9" w:rsidRDefault="00683C30" w:rsidP="00682F92">
      <w:pPr>
        <w:spacing w:line="480" w:lineRule="auto"/>
        <w:rPr>
          <w:rFonts w:ascii="Arial" w:hAnsi="Arial" w:cs="Arial"/>
        </w:rPr>
      </w:pPr>
      <w:r w:rsidRPr="006713F9">
        <w:rPr>
          <w:rFonts w:ascii="Arial" w:hAnsi="Arial" w:cs="Arial"/>
        </w:rPr>
        <w:lastRenderedPageBreak/>
        <w:t xml:space="preserve">The result (X = .688, df = 1, p = .407) indicate that there is no difference between genders and the null hypothesis is retained. </w:t>
      </w:r>
      <w:r w:rsidR="00872AF1" w:rsidRPr="006713F9">
        <w:rPr>
          <w:rFonts w:ascii="Arial" w:hAnsi="Arial" w:cs="Arial"/>
        </w:rPr>
        <w:t xml:space="preserve">54.2% of males and 44.6% of females stated they were themselves disabled, or they knew someone with </w:t>
      </w:r>
      <w:r w:rsidR="006E281C" w:rsidRPr="006713F9">
        <w:rPr>
          <w:rFonts w:ascii="Arial" w:hAnsi="Arial" w:cs="Arial"/>
        </w:rPr>
        <w:t xml:space="preserve">a disability. In comparison, </w:t>
      </w:r>
      <w:r w:rsidR="009D39F9" w:rsidRPr="006713F9">
        <w:rPr>
          <w:rFonts w:ascii="Arial" w:hAnsi="Arial" w:cs="Arial"/>
        </w:rPr>
        <w:t xml:space="preserve">45.8% of males and </w:t>
      </w:r>
      <w:r w:rsidR="00DF74F8" w:rsidRPr="006713F9">
        <w:rPr>
          <w:rFonts w:ascii="Arial" w:hAnsi="Arial" w:cs="Arial"/>
        </w:rPr>
        <w:t>55.4% of females stated that they did not have a disability, neither knew anyone with a disability.</w:t>
      </w:r>
    </w:p>
    <w:p w14:paraId="7D8DCE13" w14:textId="44279DF2" w:rsidR="00050D2C" w:rsidRPr="006713F9" w:rsidRDefault="00050D2C" w:rsidP="00682F92">
      <w:pPr>
        <w:spacing w:line="480" w:lineRule="auto"/>
        <w:rPr>
          <w:rFonts w:ascii="Arial" w:hAnsi="Arial" w:cs="Arial"/>
        </w:rPr>
      </w:pPr>
    </w:p>
    <w:p w14:paraId="316D1778" w14:textId="1B0924EC" w:rsidR="00122BCB" w:rsidRPr="006713F9" w:rsidRDefault="00C543D2" w:rsidP="00273FA3">
      <w:pPr>
        <w:spacing w:line="480" w:lineRule="auto"/>
        <w:rPr>
          <w:rFonts w:ascii="Arial" w:hAnsi="Arial" w:cs="Arial"/>
        </w:rPr>
      </w:pPr>
      <w:r w:rsidRPr="006713F9">
        <w:rPr>
          <w:rFonts w:ascii="Arial" w:hAnsi="Arial" w:cs="Arial"/>
        </w:rPr>
        <w:t xml:space="preserve">Crosstabulation </w:t>
      </w:r>
      <w:r w:rsidR="00122BCB" w:rsidRPr="006713F9">
        <w:rPr>
          <w:rFonts w:ascii="Arial" w:hAnsi="Arial" w:cs="Arial"/>
        </w:rPr>
        <w:t>between awareness of disability and awareness of issues surrounding disability.</w:t>
      </w:r>
    </w:p>
    <w:p w14:paraId="48DA388B" w14:textId="380DEA9C" w:rsidR="00122BCB" w:rsidRPr="006713F9" w:rsidRDefault="00EC5F40" w:rsidP="00273FA3">
      <w:pPr>
        <w:spacing w:line="480" w:lineRule="auto"/>
        <w:rPr>
          <w:rFonts w:ascii="Arial" w:hAnsi="Arial" w:cs="Arial"/>
        </w:rPr>
      </w:pPr>
      <w:r w:rsidRPr="006713F9">
        <w:rPr>
          <w:rFonts w:ascii="Arial" w:hAnsi="Arial" w:cs="Arial"/>
        </w:rPr>
        <w:t>H</w:t>
      </w:r>
      <w:r w:rsidR="0033188F" w:rsidRPr="006713F9">
        <w:rPr>
          <w:rFonts w:ascii="Arial" w:hAnsi="Arial" w:cs="Arial"/>
          <w:vertAlign w:val="subscript"/>
        </w:rPr>
        <w:t>2</w:t>
      </w:r>
      <w:r w:rsidRPr="006713F9">
        <w:rPr>
          <w:rFonts w:ascii="Arial" w:hAnsi="Arial" w:cs="Arial"/>
        </w:rPr>
        <w:t xml:space="preserve">: </w:t>
      </w:r>
      <w:r w:rsidR="00942BF3" w:rsidRPr="006713F9">
        <w:rPr>
          <w:rFonts w:ascii="Arial" w:hAnsi="Arial" w:cs="Arial"/>
        </w:rPr>
        <w:t xml:space="preserve">There is no difference between </w:t>
      </w:r>
      <w:r w:rsidR="00101CF8" w:rsidRPr="006713F9">
        <w:rPr>
          <w:rFonts w:ascii="Arial" w:hAnsi="Arial" w:cs="Arial"/>
        </w:rPr>
        <w:t xml:space="preserve">awareness of disability and awareness of issues </w:t>
      </w:r>
      <w:r w:rsidR="00BC4A21" w:rsidRPr="006713F9">
        <w:rPr>
          <w:rFonts w:ascii="Arial" w:hAnsi="Arial" w:cs="Arial"/>
        </w:rPr>
        <w:t>surrounding</w:t>
      </w:r>
      <w:r w:rsidR="00101CF8" w:rsidRPr="006713F9">
        <w:rPr>
          <w:rFonts w:ascii="Arial" w:hAnsi="Arial" w:cs="Arial"/>
        </w:rPr>
        <w:t xml:space="preserve"> disability.</w:t>
      </w:r>
    </w:p>
    <w:p w14:paraId="4380E3F3" w14:textId="2E893D88" w:rsidR="000F63F5" w:rsidRPr="006713F9" w:rsidRDefault="00BC4A21" w:rsidP="00273FA3">
      <w:pPr>
        <w:spacing w:line="480" w:lineRule="auto"/>
        <w:rPr>
          <w:rFonts w:ascii="Arial" w:hAnsi="Arial" w:cs="Arial"/>
        </w:rPr>
      </w:pPr>
      <w:r w:rsidRPr="006713F9">
        <w:rPr>
          <w:rFonts w:ascii="Arial" w:hAnsi="Arial" w:cs="Arial"/>
        </w:rPr>
        <w:t xml:space="preserve">The result </w:t>
      </w:r>
      <w:r w:rsidR="008E5EFB" w:rsidRPr="006713F9">
        <w:rPr>
          <w:rFonts w:ascii="Arial" w:hAnsi="Arial" w:cs="Arial"/>
        </w:rPr>
        <w:t xml:space="preserve">(X </w:t>
      </w:r>
      <w:r w:rsidR="000F63F5" w:rsidRPr="006713F9">
        <w:rPr>
          <w:rFonts w:ascii="Arial" w:hAnsi="Arial" w:cs="Arial"/>
        </w:rPr>
        <w:t>= 3.036, df = 1, p = .081) indicate that there is no difference between the awareness of disability and the awareness of issues surrounding disability</w:t>
      </w:r>
      <w:r w:rsidR="00DC7B41" w:rsidRPr="006713F9">
        <w:rPr>
          <w:rFonts w:ascii="Arial" w:hAnsi="Arial" w:cs="Arial"/>
        </w:rPr>
        <w:t xml:space="preserve"> and the null hypothesis is retained.</w:t>
      </w:r>
    </w:p>
    <w:p w14:paraId="1187F2C6" w14:textId="1D2D9FDE" w:rsidR="00CA06CA" w:rsidRPr="006713F9" w:rsidRDefault="00380F52" w:rsidP="00682F92">
      <w:pPr>
        <w:spacing w:line="480" w:lineRule="auto"/>
        <w:rPr>
          <w:rFonts w:ascii="Arial" w:hAnsi="Arial" w:cs="Arial"/>
        </w:rPr>
      </w:pPr>
      <w:r w:rsidRPr="006713F9">
        <w:rPr>
          <w:rFonts w:ascii="Arial" w:hAnsi="Arial" w:cs="Arial"/>
        </w:rPr>
        <w:t xml:space="preserve">In total, there </w:t>
      </w:r>
      <w:r w:rsidR="00F304FD" w:rsidRPr="006713F9">
        <w:rPr>
          <w:rFonts w:ascii="Arial" w:hAnsi="Arial" w:cs="Arial"/>
        </w:rPr>
        <w:t>were</w:t>
      </w:r>
      <w:r w:rsidRPr="006713F9">
        <w:rPr>
          <w:rFonts w:ascii="Arial" w:hAnsi="Arial" w:cs="Arial"/>
        </w:rPr>
        <w:t xml:space="preserve"> 94 </w:t>
      </w:r>
      <w:r w:rsidR="00F304FD" w:rsidRPr="006713F9">
        <w:rPr>
          <w:rFonts w:ascii="Arial" w:hAnsi="Arial" w:cs="Arial"/>
        </w:rPr>
        <w:t>respondents</w:t>
      </w:r>
      <w:r w:rsidRPr="006713F9">
        <w:rPr>
          <w:rFonts w:ascii="Arial" w:hAnsi="Arial" w:cs="Arial"/>
        </w:rPr>
        <w:t>,</w:t>
      </w:r>
      <w:r w:rsidR="00F304FD" w:rsidRPr="006713F9">
        <w:rPr>
          <w:rFonts w:ascii="Arial" w:hAnsi="Arial" w:cs="Arial"/>
        </w:rPr>
        <w:t xml:space="preserve"> </w:t>
      </w:r>
      <w:r w:rsidR="00701423" w:rsidRPr="006713F9">
        <w:rPr>
          <w:rFonts w:ascii="Arial" w:hAnsi="Arial" w:cs="Arial"/>
        </w:rPr>
        <w:t xml:space="preserve">who stated </w:t>
      </w:r>
      <w:r w:rsidR="007D5DEF" w:rsidRPr="006713F9">
        <w:rPr>
          <w:rFonts w:ascii="Arial" w:hAnsi="Arial" w:cs="Arial"/>
        </w:rPr>
        <w:t xml:space="preserve">that they were aware of disability, </w:t>
      </w:r>
      <w:r w:rsidR="00A10D78" w:rsidRPr="006713F9">
        <w:rPr>
          <w:rFonts w:ascii="Arial" w:hAnsi="Arial" w:cs="Arial"/>
        </w:rPr>
        <w:t>of this 94, 30.9% were shown to also be aware of issues surrounding disability</w:t>
      </w:r>
      <w:r w:rsidR="00621AF7" w:rsidRPr="006713F9">
        <w:rPr>
          <w:rFonts w:ascii="Arial" w:hAnsi="Arial" w:cs="Arial"/>
        </w:rPr>
        <w:t xml:space="preserve">. </w:t>
      </w:r>
      <w:r w:rsidR="00886043" w:rsidRPr="006713F9">
        <w:rPr>
          <w:rFonts w:ascii="Arial" w:hAnsi="Arial" w:cs="Arial"/>
        </w:rPr>
        <w:t>Therefore,</w:t>
      </w:r>
      <w:r w:rsidR="0050376D" w:rsidRPr="006713F9">
        <w:rPr>
          <w:rFonts w:ascii="Arial" w:hAnsi="Arial" w:cs="Arial"/>
        </w:rPr>
        <w:t xml:space="preserve"> making a total of 69.1%</w:t>
      </w:r>
      <w:r w:rsidR="00220143" w:rsidRPr="006713F9">
        <w:rPr>
          <w:rFonts w:ascii="Arial" w:hAnsi="Arial" w:cs="Arial"/>
        </w:rPr>
        <w:t xml:space="preserve"> </w:t>
      </w:r>
      <w:r w:rsidR="00156D7F" w:rsidRPr="006713F9">
        <w:rPr>
          <w:rFonts w:ascii="Arial" w:hAnsi="Arial" w:cs="Arial"/>
        </w:rPr>
        <w:t xml:space="preserve">of these </w:t>
      </w:r>
      <w:r w:rsidR="00555FB0" w:rsidRPr="006713F9">
        <w:rPr>
          <w:rFonts w:ascii="Arial" w:hAnsi="Arial" w:cs="Arial"/>
        </w:rPr>
        <w:t>respondents</w:t>
      </w:r>
      <w:r w:rsidR="004873AC" w:rsidRPr="006713F9">
        <w:rPr>
          <w:rFonts w:ascii="Arial" w:hAnsi="Arial" w:cs="Arial"/>
        </w:rPr>
        <w:t>, who were aware of disability, were not aware of any issues.</w:t>
      </w:r>
      <w:r w:rsidR="00142FAA" w:rsidRPr="006713F9">
        <w:rPr>
          <w:rFonts w:ascii="Arial" w:hAnsi="Arial" w:cs="Arial"/>
        </w:rPr>
        <w:t xml:space="preserve"> </w:t>
      </w:r>
      <w:r w:rsidR="00D23C66" w:rsidRPr="006713F9">
        <w:rPr>
          <w:rFonts w:ascii="Arial" w:hAnsi="Arial" w:cs="Arial"/>
        </w:rPr>
        <w:t xml:space="preserve">The remaining 13 respondents, </w:t>
      </w:r>
      <w:r w:rsidR="00E74236" w:rsidRPr="006713F9">
        <w:rPr>
          <w:rFonts w:ascii="Arial" w:hAnsi="Arial" w:cs="Arial"/>
        </w:rPr>
        <w:t xml:space="preserve">who stated that they were not aware of disability, 7.7% stated that they were aware of issues, and the majority, 92.3% stated that they were not aware of issues. </w:t>
      </w:r>
    </w:p>
    <w:p w14:paraId="760FC946" w14:textId="56A979CA" w:rsidR="00CA06CA" w:rsidRPr="006713F9" w:rsidRDefault="00CA06CA" w:rsidP="00682F92">
      <w:pPr>
        <w:spacing w:line="480" w:lineRule="auto"/>
        <w:rPr>
          <w:rFonts w:ascii="Arial" w:hAnsi="Arial" w:cs="Arial"/>
        </w:rPr>
      </w:pPr>
    </w:p>
    <w:p w14:paraId="59FF94B1" w14:textId="2B6B9508" w:rsidR="00EB08A1" w:rsidRPr="006713F9" w:rsidRDefault="00CA06CA" w:rsidP="00682F92">
      <w:pPr>
        <w:spacing w:line="480" w:lineRule="auto"/>
        <w:rPr>
          <w:rFonts w:ascii="Arial" w:hAnsi="Arial" w:cs="Arial"/>
        </w:rPr>
      </w:pPr>
      <w:r w:rsidRPr="006713F9">
        <w:rPr>
          <w:rFonts w:ascii="Arial" w:hAnsi="Arial" w:cs="Arial"/>
        </w:rPr>
        <w:t>Crosstabulation of gender and participation in any organised sporting event:</w:t>
      </w:r>
    </w:p>
    <w:p w14:paraId="3DB4A240" w14:textId="08EE3EC3" w:rsidR="00232F88" w:rsidRPr="006713F9" w:rsidRDefault="00487EFD" w:rsidP="00682F92">
      <w:pPr>
        <w:spacing w:line="480" w:lineRule="auto"/>
        <w:rPr>
          <w:rFonts w:ascii="Arial" w:hAnsi="Arial" w:cs="Arial"/>
        </w:rPr>
      </w:pPr>
      <w:r w:rsidRPr="006713F9">
        <w:rPr>
          <w:rFonts w:ascii="Arial" w:hAnsi="Arial" w:cs="Arial"/>
        </w:rPr>
        <w:t>H</w:t>
      </w:r>
      <w:r w:rsidR="0033188F" w:rsidRPr="006713F9">
        <w:rPr>
          <w:rFonts w:ascii="Arial" w:hAnsi="Arial" w:cs="Arial"/>
          <w:vertAlign w:val="subscript"/>
        </w:rPr>
        <w:t>3</w:t>
      </w:r>
      <w:r w:rsidRPr="006713F9">
        <w:rPr>
          <w:rFonts w:ascii="Arial" w:hAnsi="Arial" w:cs="Arial"/>
          <w:sz w:val="18"/>
          <w:szCs w:val="18"/>
        </w:rPr>
        <w:t xml:space="preserve">: </w:t>
      </w:r>
      <w:r w:rsidR="00A53041" w:rsidRPr="006713F9">
        <w:rPr>
          <w:rFonts w:ascii="Arial" w:hAnsi="Arial" w:cs="Arial"/>
        </w:rPr>
        <w:t>There is no difference between genders in participation in a sporting e</w:t>
      </w:r>
      <w:r w:rsidR="000D790A" w:rsidRPr="006713F9">
        <w:rPr>
          <w:rFonts w:ascii="Arial" w:hAnsi="Arial" w:cs="Arial"/>
        </w:rPr>
        <w:t>vent.</w:t>
      </w:r>
    </w:p>
    <w:p w14:paraId="2638CCA4" w14:textId="3422B151" w:rsidR="008063BD" w:rsidRPr="006713F9" w:rsidRDefault="005265D9" w:rsidP="00682F92">
      <w:pPr>
        <w:spacing w:line="480" w:lineRule="auto"/>
        <w:rPr>
          <w:rFonts w:ascii="Arial" w:hAnsi="Arial" w:cs="Arial"/>
        </w:rPr>
      </w:pPr>
      <w:r w:rsidRPr="006713F9">
        <w:rPr>
          <w:rFonts w:ascii="Arial" w:hAnsi="Arial" w:cs="Arial"/>
        </w:rPr>
        <w:t>The result</w:t>
      </w:r>
      <w:r w:rsidR="00682F92" w:rsidRPr="006713F9">
        <w:rPr>
          <w:rFonts w:ascii="Arial" w:hAnsi="Arial" w:cs="Arial"/>
        </w:rPr>
        <w:t xml:space="preserve"> (X = 2.412, df = 1, p = .120) indicate that there is no difference between genders and the null hypothesis is retained.</w:t>
      </w:r>
      <w:r w:rsidR="00255DA7" w:rsidRPr="006713F9">
        <w:rPr>
          <w:rFonts w:ascii="Arial" w:hAnsi="Arial" w:cs="Arial"/>
        </w:rPr>
        <w:t xml:space="preserve"> 70.8% if males and 53.0% of females </w:t>
      </w:r>
      <w:r w:rsidR="00255DA7" w:rsidRPr="006713F9">
        <w:rPr>
          <w:rFonts w:ascii="Arial" w:hAnsi="Arial" w:cs="Arial"/>
        </w:rPr>
        <w:lastRenderedPageBreak/>
        <w:t xml:space="preserve">stated that they had participation in an organised sporting event, whereas </w:t>
      </w:r>
      <w:r w:rsidR="00416039" w:rsidRPr="006713F9">
        <w:rPr>
          <w:rFonts w:ascii="Arial" w:hAnsi="Arial" w:cs="Arial"/>
        </w:rPr>
        <w:t>29.2% of males and 47.0% of females stated that they had not.</w:t>
      </w:r>
    </w:p>
    <w:p w14:paraId="653AED43" w14:textId="20AD087F" w:rsidR="002E1188" w:rsidRPr="006713F9" w:rsidRDefault="002E1188" w:rsidP="00682F92">
      <w:pPr>
        <w:spacing w:line="480" w:lineRule="auto"/>
        <w:rPr>
          <w:rFonts w:ascii="Arial" w:hAnsi="Arial" w:cs="Arial"/>
        </w:rPr>
      </w:pPr>
    </w:p>
    <w:p w14:paraId="292BABDB" w14:textId="6FB0F4A6" w:rsidR="002E1188" w:rsidRPr="006713F9" w:rsidRDefault="002E1188" w:rsidP="00682F92">
      <w:pPr>
        <w:spacing w:line="480" w:lineRule="auto"/>
        <w:rPr>
          <w:rFonts w:ascii="Arial" w:hAnsi="Arial" w:cs="Arial"/>
        </w:rPr>
      </w:pPr>
      <w:r w:rsidRPr="006713F9">
        <w:rPr>
          <w:rFonts w:ascii="Arial" w:hAnsi="Arial" w:cs="Arial"/>
        </w:rPr>
        <w:t>Crosstabulation of gender and awareness of major sporting events:</w:t>
      </w:r>
    </w:p>
    <w:p w14:paraId="72A67E36" w14:textId="36EA7B62" w:rsidR="002E1188" w:rsidRPr="006713F9" w:rsidRDefault="00577FA4" w:rsidP="00682F92">
      <w:pPr>
        <w:spacing w:line="480" w:lineRule="auto"/>
        <w:rPr>
          <w:rFonts w:ascii="Arial" w:hAnsi="Arial" w:cs="Arial"/>
        </w:rPr>
      </w:pPr>
      <w:r w:rsidRPr="006713F9">
        <w:rPr>
          <w:rFonts w:ascii="Arial" w:hAnsi="Arial" w:cs="Arial"/>
        </w:rPr>
        <w:t>H</w:t>
      </w:r>
      <w:r w:rsidR="0033188F" w:rsidRPr="006713F9">
        <w:rPr>
          <w:rFonts w:ascii="Arial" w:hAnsi="Arial" w:cs="Arial"/>
          <w:vertAlign w:val="subscript"/>
        </w:rPr>
        <w:t>4</w:t>
      </w:r>
      <w:r w:rsidRPr="006713F9">
        <w:rPr>
          <w:rFonts w:ascii="Arial" w:hAnsi="Arial" w:cs="Arial"/>
        </w:rPr>
        <w:t xml:space="preserve">: </w:t>
      </w:r>
      <w:r w:rsidR="00F87817" w:rsidRPr="006713F9">
        <w:rPr>
          <w:rFonts w:ascii="Arial" w:hAnsi="Arial" w:cs="Arial"/>
        </w:rPr>
        <w:t>There is no difference between genders in awareness of major sporting events.</w:t>
      </w:r>
    </w:p>
    <w:p w14:paraId="6360BBA8" w14:textId="5E7A3BC3" w:rsidR="00F87817" w:rsidRPr="006713F9" w:rsidRDefault="00F87817" w:rsidP="00682F92">
      <w:pPr>
        <w:spacing w:line="480" w:lineRule="auto"/>
        <w:rPr>
          <w:rFonts w:ascii="Arial" w:hAnsi="Arial" w:cs="Arial"/>
        </w:rPr>
      </w:pPr>
      <w:r w:rsidRPr="006713F9">
        <w:rPr>
          <w:rFonts w:ascii="Arial" w:hAnsi="Arial" w:cs="Arial"/>
        </w:rPr>
        <w:t xml:space="preserve">The result (X = 2.184, df = 1, p = .139) indicate that there is no difference between genders and the null hypothesis is retained. 91.7% of males and 78.3% of females </w:t>
      </w:r>
      <w:r w:rsidR="002625B1" w:rsidRPr="006713F9">
        <w:rPr>
          <w:rFonts w:ascii="Arial" w:hAnsi="Arial" w:cs="Arial"/>
        </w:rPr>
        <w:t xml:space="preserve">stated that </w:t>
      </w:r>
      <w:r w:rsidR="00B172EE" w:rsidRPr="006713F9">
        <w:rPr>
          <w:rFonts w:ascii="Arial" w:hAnsi="Arial" w:cs="Arial"/>
        </w:rPr>
        <w:t xml:space="preserve">they were aware of major sporting events, whereas </w:t>
      </w:r>
      <w:r w:rsidR="006B6E40" w:rsidRPr="006713F9">
        <w:rPr>
          <w:rFonts w:ascii="Arial" w:hAnsi="Arial" w:cs="Arial"/>
        </w:rPr>
        <w:t>8.3% of males and 21.7% of females stated that they were not aware.</w:t>
      </w:r>
      <w:r w:rsidR="00637D15" w:rsidRPr="006713F9">
        <w:rPr>
          <w:rFonts w:ascii="Arial" w:hAnsi="Arial" w:cs="Arial"/>
        </w:rPr>
        <w:t xml:space="preserve"> </w:t>
      </w:r>
    </w:p>
    <w:p w14:paraId="12538C9F" w14:textId="2A466F01" w:rsidR="00637D15" w:rsidRPr="006713F9" w:rsidRDefault="00637D15" w:rsidP="00682F92">
      <w:pPr>
        <w:spacing w:line="480" w:lineRule="auto"/>
        <w:rPr>
          <w:rFonts w:ascii="Arial" w:hAnsi="Arial" w:cs="Arial"/>
        </w:rPr>
      </w:pPr>
    </w:p>
    <w:p w14:paraId="6B1D3887" w14:textId="4CCE1DE1" w:rsidR="00637D15" w:rsidRPr="006713F9" w:rsidRDefault="0082651F" w:rsidP="00682F92">
      <w:pPr>
        <w:spacing w:line="480" w:lineRule="auto"/>
        <w:rPr>
          <w:rFonts w:ascii="Arial" w:hAnsi="Arial" w:cs="Arial"/>
        </w:rPr>
      </w:pPr>
      <w:r w:rsidRPr="006713F9">
        <w:rPr>
          <w:rFonts w:ascii="Arial" w:hAnsi="Arial" w:cs="Arial"/>
        </w:rPr>
        <w:t xml:space="preserve">Crosstabulation of age </w:t>
      </w:r>
      <w:r w:rsidR="00522388" w:rsidRPr="006713F9">
        <w:rPr>
          <w:rFonts w:ascii="Arial" w:hAnsi="Arial" w:cs="Arial"/>
        </w:rPr>
        <w:t>and whether participants had a positive perception of the Paralympic Games:</w:t>
      </w:r>
    </w:p>
    <w:p w14:paraId="1A5D2692" w14:textId="5C8C2F73" w:rsidR="00522388" w:rsidRPr="006713F9" w:rsidRDefault="00522388" w:rsidP="00682F92">
      <w:pPr>
        <w:spacing w:line="480" w:lineRule="auto"/>
        <w:rPr>
          <w:rFonts w:ascii="Arial" w:hAnsi="Arial" w:cs="Arial"/>
        </w:rPr>
      </w:pPr>
      <w:r w:rsidRPr="006713F9">
        <w:rPr>
          <w:rFonts w:ascii="Arial" w:hAnsi="Arial" w:cs="Arial"/>
        </w:rPr>
        <w:t>H</w:t>
      </w:r>
      <w:r w:rsidR="0033188F" w:rsidRPr="006713F9">
        <w:rPr>
          <w:rFonts w:ascii="Arial" w:hAnsi="Arial" w:cs="Arial"/>
          <w:vertAlign w:val="subscript"/>
        </w:rPr>
        <w:t>5</w:t>
      </w:r>
      <w:r w:rsidRPr="006713F9">
        <w:rPr>
          <w:rFonts w:ascii="Arial" w:hAnsi="Arial" w:cs="Arial"/>
        </w:rPr>
        <w:t>: There is no difference between age and whether participants had a positive perception of the Paralympics.</w:t>
      </w:r>
    </w:p>
    <w:p w14:paraId="242AFCF4" w14:textId="0399DC21" w:rsidR="00522388" w:rsidRPr="006713F9" w:rsidRDefault="00522388" w:rsidP="00682F92">
      <w:pPr>
        <w:spacing w:line="480" w:lineRule="auto"/>
        <w:rPr>
          <w:rFonts w:ascii="Arial" w:hAnsi="Arial" w:cs="Arial"/>
        </w:rPr>
      </w:pPr>
      <w:r w:rsidRPr="006713F9">
        <w:rPr>
          <w:rFonts w:ascii="Arial" w:hAnsi="Arial" w:cs="Arial"/>
        </w:rPr>
        <w:t>The result (</w:t>
      </w:r>
      <w:r w:rsidR="00EB1618" w:rsidRPr="006713F9">
        <w:rPr>
          <w:rFonts w:ascii="Arial" w:hAnsi="Arial" w:cs="Arial"/>
        </w:rPr>
        <w:t xml:space="preserve">X </w:t>
      </w:r>
      <w:r w:rsidR="00F71C49" w:rsidRPr="006713F9">
        <w:rPr>
          <w:rFonts w:ascii="Arial" w:hAnsi="Arial" w:cs="Arial"/>
        </w:rPr>
        <w:t xml:space="preserve">= 7.269, df = 1, p = .201) indicate that there is no difference between age of participants </w:t>
      </w:r>
      <w:r w:rsidR="00C01EA0" w:rsidRPr="006713F9">
        <w:rPr>
          <w:rFonts w:ascii="Arial" w:hAnsi="Arial" w:cs="Arial"/>
        </w:rPr>
        <w:t xml:space="preserve">and </w:t>
      </w:r>
      <w:r w:rsidR="00FF7BBB" w:rsidRPr="006713F9">
        <w:rPr>
          <w:rFonts w:ascii="Arial" w:hAnsi="Arial" w:cs="Arial"/>
        </w:rPr>
        <w:t>their perception of the Paralympics</w:t>
      </w:r>
      <w:r w:rsidR="002434C0" w:rsidRPr="006713F9">
        <w:rPr>
          <w:rFonts w:ascii="Arial" w:hAnsi="Arial" w:cs="Arial"/>
        </w:rPr>
        <w:t>, therefore the null hypothesis is retained</w:t>
      </w:r>
      <w:r w:rsidR="00FF7BBB" w:rsidRPr="006713F9">
        <w:rPr>
          <w:rFonts w:ascii="Arial" w:hAnsi="Arial" w:cs="Arial"/>
        </w:rPr>
        <w:t>.</w:t>
      </w:r>
      <w:r w:rsidR="00EC46A0" w:rsidRPr="006713F9">
        <w:rPr>
          <w:rFonts w:ascii="Arial" w:hAnsi="Arial" w:cs="Arial"/>
        </w:rPr>
        <w:t xml:space="preserve"> </w:t>
      </w:r>
      <w:r w:rsidR="004313B3" w:rsidRPr="006713F9">
        <w:rPr>
          <w:rFonts w:ascii="Arial" w:hAnsi="Arial" w:cs="Arial"/>
        </w:rPr>
        <w:t xml:space="preserve">Results display that </w:t>
      </w:r>
      <w:r w:rsidR="00654C57" w:rsidRPr="006713F9">
        <w:rPr>
          <w:rFonts w:ascii="Arial" w:hAnsi="Arial" w:cs="Arial"/>
        </w:rPr>
        <w:t xml:space="preserve">94.1% of 18-24 </w:t>
      </w:r>
      <w:r w:rsidR="003111AD" w:rsidRPr="006713F9">
        <w:rPr>
          <w:rFonts w:ascii="Arial" w:hAnsi="Arial" w:cs="Arial"/>
        </w:rPr>
        <w:t>year</w:t>
      </w:r>
      <w:r w:rsidR="009D3E6E" w:rsidRPr="006713F9">
        <w:rPr>
          <w:rFonts w:ascii="Arial" w:hAnsi="Arial" w:cs="Arial"/>
        </w:rPr>
        <w:t xml:space="preserve">s, 95.7% of </w:t>
      </w:r>
      <w:r w:rsidR="00815947" w:rsidRPr="006713F9">
        <w:rPr>
          <w:rFonts w:ascii="Arial" w:hAnsi="Arial" w:cs="Arial"/>
        </w:rPr>
        <w:t>25-35-year</w:t>
      </w:r>
      <w:r w:rsidR="009D3E6E" w:rsidRPr="006713F9">
        <w:rPr>
          <w:rFonts w:ascii="Arial" w:hAnsi="Arial" w:cs="Arial"/>
        </w:rPr>
        <w:t xml:space="preserve"> olds, 100% of 36-45, 46-55 and 56-65 year olds and 75% of 65+ participants responded that they had a positive perception of the Paralympic Games. </w:t>
      </w:r>
      <w:r w:rsidR="00815947" w:rsidRPr="006713F9">
        <w:rPr>
          <w:rFonts w:ascii="Arial" w:hAnsi="Arial" w:cs="Arial"/>
        </w:rPr>
        <w:t xml:space="preserve">In contrast, </w:t>
      </w:r>
      <w:r w:rsidR="00304BB1" w:rsidRPr="006713F9">
        <w:rPr>
          <w:rFonts w:ascii="Arial" w:hAnsi="Arial" w:cs="Arial"/>
        </w:rPr>
        <w:t xml:space="preserve">5.9% of 18-24 year olds, 4.3% of 25-35 year olds, </w:t>
      </w:r>
      <w:r w:rsidR="00F65036" w:rsidRPr="006713F9">
        <w:rPr>
          <w:rFonts w:ascii="Arial" w:hAnsi="Arial" w:cs="Arial"/>
        </w:rPr>
        <w:t xml:space="preserve">and 25% of 65+ participants stated that they did not feel the Paralympics had a positive impact on perception. </w:t>
      </w:r>
      <w:r w:rsidR="00F27D80" w:rsidRPr="006713F9">
        <w:rPr>
          <w:rFonts w:ascii="Arial" w:hAnsi="Arial" w:cs="Arial"/>
        </w:rPr>
        <w:t xml:space="preserve">These results indicate </w:t>
      </w:r>
      <w:r w:rsidR="008A25B1" w:rsidRPr="006713F9">
        <w:rPr>
          <w:rFonts w:ascii="Arial" w:hAnsi="Arial" w:cs="Arial"/>
        </w:rPr>
        <w:t>that the older participants, felt more negatively towards the perception with 25% stating no, in comparison to 5.9% of the younger generation, being 18-24 year olds</w:t>
      </w:r>
      <w:r w:rsidR="00A20125" w:rsidRPr="006713F9">
        <w:rPr>
          <w:rFonts w:ascii="Arial" w:hAnsi="Arial" w:cs="Arial"/>
        </w:rPr>
        <w:t xml:space="preserve">, therefore displaying a more positive </w:t>
      </w:r>
      <w:r w:rsidR="00946733" w:rsidRPr="006713F9">
        <w:rPr>
          <w:rFonts w:ascii="Arial" w:hAnsi="Arial" w:cs="Arial"/>
        </w:rPr>
        <w:t>outlook.</w:t>
      </w:r>
    </w:p>
    <w:p w14:paraId="19A8021B" w14:textId="5D65984E" w:rsidR="00C4322C" w:rsidRPr="006713F9" w:rsidRDefault="00C4322C" w:rsidP="00682F92">
      <w:pPr>
        <w:spacing w:line="480" w:lineRule="auto"/>
        <w:rPr>
          <w:rFonts w:ascii="Arial" w:hAnsi="Arial" w:cs="Arial"/>
        </w:rPr>
      </w:pPr>
    </w:p>
    <w:p w14:paraId="1D90C1A7" w14:textId="4E106844" w:rsidR="00C4322C" w:rsidRPr="006713F9" w:rsidRDefault="00C4322C" w:rsidP="00682F92">
      <w:pPr>
        <w:spacing w:line="480" w:lineRule="auto"/>
        <w:rPr>
          <w:rFonts w:ascii="Arial" w:hAnsi="Arial" w:cs="Arial"/>
        </w:rPr>
      </w:pPr>
      <w:r w:rsidRPr="006713F9">
        <w:rPr>
          <w:rFonts w:ascii="Arial" w:hAnsi="Arial" w:cs="Arial"/>
        </w:rPr>
        <w:lastRenderedPageBreak/>
        <w:t xml:space="preserve">Crosstabulation of gender was also conducted between </w:t>
      </w:r>
      <w:r w:rsidR="00D37150" w:rsidRPr="006713F9">
        <w:rPr>
          <w:rFonts w:ascii="Arial" w:hAnsi="Arial" w:cs="Arial"/>
        </w:rPr>
        <w:t>whether participants had a positive perception of the Paralympic Games:</w:t>
      </w:r>
    </w:p>
    <w:p w14:paraId="667CDC35" w14:textId="0905283F" w:rsidR="00D37150" w:rsidRPr="006713F9" w:rsidRDefault="00D37150" w:rsidP="00682F92">
      <w:pPr>
        <w:spacing w:line="480" w:lineRule="auto"/>
        <w:rPr>
          <w:rFonts w:ascii="Arial" w:hAnsi="Arial" w:cs="Arial"/>
        </w:rPr>
      </w:pPr>
      <w:r w:rsidRPr="006713F9">
        <w:rPr>
          <w:rFonts w:ascii="Arial" w:hAnsi="Arial" w:cs="Arial"/>
        </w:rPr>
        <w:t>H</w:t>
      </w:r>
      <w:r w:rsidR="0033188F" w:rsidRPr="006713F9">
        <w:rPr>
          <w:rFonts w:ascii="Arial" w:hAnsi="Arial" w:cs="Arial"/>
          <w:vertAlign w:val="subscript"/>
        </w:rPr>
        <w:t>6</w:t>
      </w:r>
      <w:r w:rsidRPr="006713F9">
        <w:rPr>
          <w:rFonts w:ascii="Arial" w:hAnsi="Arial" w:cs="Arial"/>
        </w:rPr>
        <w:t xml:space="preserve">: </w:t>
      </w:r>
      <w:r w:rsidR="00BF228F" w:rsidRPr="006713F9">
        <w:rPr>
          <w:rFonts w:ascii="Arial" w:hAnsi="Arial" w:cs="Arial"/>
        </w:rPr>
        <w:t>There is no difference between age and whether participants had a positive perception of the Paralympics.</w:t>
      </w:r>
    </w:p>
    <w:p w14:paraId="76C596FE" w14:textId="4B5224FC" w:rsidR="00BF228F" w:rsidRPr="006713F9" w:rsidRDefault="00BF228F" w:rsidP="00682F92">
      <w:pPr>
        <w:spacing w:line="480" w:lineRule="auto"/>
        <w:rPr>
          <w:rFonts w:ascii="Arial" w:hAnsi="Arial" w:cs="Arial"/>
        </w:rPr>
      </w:pPr>
      <w:r w:rsidRPr="006713F9">
        <w:rPr>
          <w:rFonts w:ascii="Arial" w:hAnsi="Arial" w:cs="Arial"/>
        </w:rPr>
        <w:t>The result (X = 1.129, df = 1, p = .288) indicate that there is no difference between gender of participants and their perception of the Paralympic Games</w:t>
      </w:r>
      <w:r w:rsidR="001B3F3A" w:rsidRPr="006713F9">
        <w:rPr>
          <w:rFonts w:ascii="Arial" w:hAnsi="Arial" w:cs="Arial"/>
        </w:rPr>
        <w:t>, therefore the null hypothesis is retained</w:t>
      </w:r>
      <w:r w:rsidRPr="006713F9">
        <w:rPr>
          <w:rFonts w:ascii="Arial" w:hAnsi="Arial" w:cs="Arial"/>
        </w:rPr>
        <w:t xml:space="preserve">. </w:t>
      </w:r>
      <w:r w:rsidR="00246542" w:rsidRPr="006713F9">
        <w:rPr>
          <w:rFonts w:ascii="Arial" w:hAnsi="Arial" w:cs="Arial"/>
        </w:rPr>
        <w:t>The percentages of genders is relatively close with 87.5% of males, and 94% of females, stating that they have a positive perception. This is a</w:t>
      </w:r>
      <w:r w:rsidR="00487D03" w:rsidRPr="006713F9">
        <w:rPr>
          <w:rFonts w:ascii="Arial" w:hAnsi="Arial" w:cs="Arial"/>
        </w:rPr>
        <w:t>n extremely</w:t>
      </w:r>
      <w:r w:rsidR="00246542" w:rsidRPr="006713F9">
        <w:rPr>
          <w:rFonts w:ascii="Arial" w:hAnsi="Arial" w:cs="Arial"/>
        </w:rPr>
        <w:t xml:space="preserve"> positive correlation between the genders</w:t>
      </w:r>
      <w:r w:rsidR="00E130BC" w:rsidRPr="006713F9">
        <w:rPr>
          <w:rFonts w:ascii="Arial" w:hAnsi="Arial" w:cs="Arial"/>
        </w:rPr>
        <w:t xml:space="preserve"> with only a 6.5% difference</w:t>
      </w:r>
      <w:r w:rsidR="00246542" w:rsidRPr="006713F9">
        <w:rPr>
          <w:rFonts w:ascii="Arial" w:hAnsi="Arial" w:cs="Arial"/>
        </w:rPr>
        <w:t xml:space="preserve">, and displays </w:t>
      </w:r>
      <w:r w:rsidR="00DE59AB" w:rsidRPr="006713F9">
        <w:rPr>
          <w:rFonts w:ascii="Arial" w:hAnsi="Arial" w:cs="Arial"/>
        </w:rPr>
        <w:t xml:space="preserve">these participants </w:t>
      </w:r>
      <w:r w:rsidR="00B735B5" w:rsidRPr="006713F9">
        <w:rPr>
          <w:rFonts w:ascii="Arial" w:hAnsi="Arial" w:cs="Arial"/>
        </w:rPr>
        <w:t xml:space="preserve">have an overall positive perception with only 12.5% of males, and 6% of females stating they do not feel </w:t>
      </w:r>
      <w:r w:rsidR="007042BD" w:rsidRPr="006713F9">
        <w:rPr>
          <w:rFonts w:ascii="Arial" w:hAnsi="Arial" w:cs="Arial"/>
        </w:rPr>
        <w:t>positively towards the Paralympic Games.</w:t>
      </w:r>
      <w:r w:rsidR="00B735B5" w:rsidRPr="006713F9">
        <w:rPr>
          <w:rFonts w:ascii="Arial" w:hAnsi="Arial" w:cs="Arial"/>
        </w:rPr>
        <w:t xml:space="preserve"> </w:t>
      </w:r>
      <w:r w:rsidR="002928B2" w:rsidRPr="006713F9">
        <w:rPr>
          <w:rFonts w:ascii="Arial" w:hAnsi="Arial" w:cs="Arial"/>
        </w:rPr>
        <w:t xml:space="preserve"> </w:t>
      </w:r>
    </w:p>
    <w:p w14:paraId="7A8FBF62" w14:textId="77AE187F" w:rsidR="0039672D" w:rsidRPr="006713F9" w:rsidRDefault="0039672D" w:rsidP="00682F92">
      <w:pPr>
        <w:spacing w:line="480" w:lineRule="auto"/>
        <w:rPr>
          <w:rFonts w:ascii="Arial" w:hAnsi="Arial" w:cs="Arial"/>
        </w:rPr>
      </w:pPr>
    </w:p>
    <w:p w14:paraId="6CEEB0C0" w14:textId="7616968A" w:rsidR="0039672D" w:rsidRPr="006713F9" w:rsidRDefault="0039672D" w:rsidP="00682F92">
      <w:pPr>
        <w:spacing w:line="480" w:lineRule="auto"/>
        <w:rPr>
          <w:rFonts w:ascii="Arial" w:hAnsi="Arial" w:cs="Arial"/>
        </w:rPr>
      </w:pPr>
      <w:r w:rsidRPr="006713F9">
        <w:rPr>
          <w:rFonts w:ascii="Arial" w:hAnsi="Arial" w:cs="Arial"/>
        </w:rPr>
        <w:t xml:space="preserve">A crosstabulation was also conducted between age and </w:t>
      </w:r>
      <w:r w:rsidR="00FA48D6" w:rsidRPr="006713F9">
        <w:rPr>
          <w:rFonts w:ascii="Arial" w:hAnsi="Arial" w:cs="Arial"/>
        </w:rPr>
        <w:t>whether participants had ever watched a</w:t>
      </w:r>
      <w:r w:rsidR="0057593B" w:rsidRPr="006713F9">
        <w:rPr>
          <w:rFonts w:ascii="Arial" w:hAnsi="Arial" w:cs="Arial"/>
        </w:rPr>
        <w:t xml:space="preserve"> disability sporting event, either through attendance or </w:t>
      </w:r>
      <w:r w:rsidR="00CE7426" w:rsidRPr="006713F9">
        <w:rPr>
          <w:rFonts w:ascii="Arial" w:hAnsi="Arial" w:cs="Arial"/>
        </w:rPr>
        <w:t>through a media service.</w:t>
      </w:r>
    </w:p>
    <w:p w14:paraId="63D76BEA" w14:textId="25E5A7B8" w:rsidR="0057593B" w:rsidRPr="006713F9" w:rsidRDefault="00E10888" w:rsidP="00682F92">
      <w:pPr>
        <w:spacing w:line="480" w:lineRule="auto"/>
        <w:rPr>
          <w:rFonts w:ascii="Arial" w:hAnsi="Arial" w:cs="Arial"/>
        </w:rPr>
      </w:pPr>
      <w:r w:rsidRPr="006713F9">
        <w:rPr>
          <w:rFonts w:ascii="Arial" w:hAnsi="Arial" w:cs="Arial"/>
        </w:rPr>
        <w:t>H</w:t>
      </w:r>
      <w:r w:rsidR="0033188F" w:rsidRPr="006713F9">
        <w:rPr>
          <w:rFonts w:ascii="Arial" w:hAnsi="Arial" w:cs="Arial"/>
          <w:vertAlign w:val="subscript"/>
        </w:rPr>
        <w:t>7</w:t>
      </w:r>
      <w:r w:rsidRPr="006713F9">
        <w:rPr>
          <w:rFonts w:ascii="Arial" w:hAnsi="Arial" w:cs="Arial"/>
        </w:rPr>
        <w:t xml:space="preserve">: </w:t>
      </w:r>
      <w:r w:rsidR="000E28FD" w:rsidRPr="006713F9">
        <w:rPr>
          <w:rFonts w:ascii="Arial" w:hAnsi="Arial" w:cs="Arial"/>
        </w:rPr>
        <w:t xml:space="preserve">There is no difference between age and </w:t>
      </w:r>
      <w:r w:rsidR="000957ED" w:rsidRPr="006713F9">
        <w:rPr>
          <w:rFonts w:ascii="Arial" w:hAnsi="Arial" w:cs="Arial"/>
        </w:rPr>
        <w:t xml:space="preserve">participants watching a disability sporting event. </w:t>
      </w:r>
    </w:p>
    <w:p w14:paraId="4C4784B2" w14:textId="7FA64D51" w:rsidR="000957ED" w:rsidRPr="006713F9" w:rsidRDefault="000957ED" w:rsidP="00682F92">
      <w:pPr>
        <w:spacing w:line="480" w:lineRule="auto"/>
        <w:rPr>
          <w:rFonts w:ascii="Arial" w:hAnsi="Arial" w:cs="Arial"/>
        </w:rPr>
      </w:pPr>
      <w:r w:rsidRPr="006713F9">
        <w:rPr>
          <w:rFonts w:ascii="Arial" w:hAnsi="Arial" w:cs="Arial"/>
        </w:rPr>
        <w:t xml:space="preserve">The result </w:t>
      </w:r>
      <w:r w:rsidR="00EB6DF1" w:rsidRPr="006713F9">
        <w:rPr>
          <w:rFonts w:ascii="Arial" w:hAnsi="Arial" w:cs="Arial"/>
        </w:rPr>
        <w:t xml:space="preserve">(X = 6.421, df = 1, p = .267) indicate that there is no difference between </w:t>
      </w:r>
      <w:r w:rsidR="003631AF" w:rsidRPr="006713F9">
        <w:rPr>
          <w:rFonts w:ascii="Arial" w:hAnsi="Arial" w:cs="Arial"/>
        </w:rPr>
        <w:t>age and attending an organised sporting event</w:t>
      </w:r>
      <w:r w:rsidR="008539A2" w:rsidRPr="006713F9">
        <w:rPr>
          <w:rFonts w:ascii="Arial" w:hAnsi="Arial" w:cs="Arial"/>
        </w:rPr>
        <w:t xml:space="preserve"> and the null hypothesis is retained</w:t>
      </w:r>
      <w:r w:rsidR="003631AF" w:rsidRPr="006713F9">
        <w:rPr>
          <w:rFonts w:ascii="Arial" w:hAnsi="Arial" w:cs="Arial"/>
        </w:rPr>
        <w:t xml:space="preserve">. </w:t>
      </w:r>
      <w:r w:rsidR="00A04327" w:rsidRPr="006713F9">
        <w:rPr>
          <w:rFonts w:ascii="Arial" w:hAnsi="Arial" w:cs="Arial"/>
        </w:rPr>
        <w:t>85.3% of 18-24 y</w:t>
      </w:r>
      <w:r w:rsidR="00BF13F2" w:rsidRPr="006713F9">
        <w:rPr>
          <w:rFonts w:ascii="Arial" w:hAnsi="Arial" w:cs="Arial"/>
        </w:rPr>
        <w:t xml:space="preserve">ear olds, 69.6% of 25-35 year olds, </w:t>
      </w:r>
      <w:r w:rsidR="00AF3999" w:rsidRPr="006713F9">
        <w:rPr>
          <w:rFonts w:ascii="Arial" w:hAnsi="Arial" w:cs="Arial"/>
        </w:rPr>
        <w:t xml:space="preserve">50% of 35-45 year olds, </w:t>
      </w:r>
      <w:r w:rsidR="00C5217D" w:rsidRPr="006713F9">
        <w:rPr>
          <w:rFonts w:ascii="Arial" w:hAnsi="Arial" w:cs="Arial"/>
        </w:rPr>
        <w:t xml:space="preserve">76.9% of 46-55 year olds, 87.5% of 56-65 year olds, and 50% of 65+ stated that they had attended a sporting event. Whereas, </w:t>
      </w:r>
      <w:r w:rsidR="00B7287F" w:rsidRPr="006713F9">
        <w:rPr>
          <w:rFonts w:ascii="Arial" w:hAnsi="Arial" w:cs="Arial"/>
        </w:rPr>
        <w:t xml:space="preserve">14.7% of 18-24 year olds, </w:t>
      </w:r>
      <w:r w:rsidR="000178EC" w:rsidRPr="006713F9">
        <w:rPr>
          <w:rFonts w:ascii="Arial" w:hAnsi="Arial" w:cs="Arial"/>
        </w:rPr>
        <w:t xml:space="preserve">30.4% of 25-35 year olds, </w:t>
      </w:r>
      <w:r w:rsidR="00794219" w:rsidRPr="006713F9">
        <w:rPr>
          <w:rFonts w:ascii="Arial" w:hAnsi="Arial" w:cs="Arial"/>
        </w:rPr>
        <w:t xml:space="preserve">50% of 36-45 year olds, </w:t>
      </w:r>
      <w:r w:rsidR="00B254BF" w:rsidRPr="006713F9">
        <w:rPr>
          <w:rFonts w:ascii="Arial" w:hAnsi="Arial" w:cs="Arial"/>
        </w:rPr>
        <w:t xml:space="preserve">23.1% of 46-55 year olds, </w:t>
      </w:r>
      <w:r w:rsidR="005C2C39" w:rsidRPr="006713F9">
        <w:rPr>
          <w:rFonts w:ascii="Arial" w:hAnsi="Arial" w:cs="Arial"/>
        </w:rPr>
        <w:t xml:space="preserve">12.5% of 56-65 year olds, and lastly 50% of 65+ stated they had not attended a sporting event. </w:t>
      </w:r>
      <w:r w:rsidR="00860370" w:rsidRPr="006713F9">
        <w:rPr>
          <w:rFonts w:ascii="Arial" w:hAnsi="Arial" w:cs="Arial"/>
        </w:rPr>
        <w:t xml:space="preserve">Both the </w:t>
      </w:r>
      <w:r w:rsidR="00860370" w:rsidRPr="006713F9">
        <w:rPr>
          <w:rFonts w:ascii="Arial" w:hAnsi="Arial" w:cs="Arial"/>
        </w:rPr>
        <w:lastRenderedPageBreak/>
        <w:t xml:space="preserve">percentages for 18-24 year olds and the 56-65 year olds, </w:t>
      </w:r>
      <w:r w:rsidR="001D05FC" w:rsidRPr="006713F9">
        <w:rPr>
          <w:rFonts w:ascii="Arial" w:hAnsi="Arial" w:cs="Arial"/>
        </w:rPr>
        <w:t xml:space="preserve">are high </w:t>
      </w:r>
      <w:r w:rsidR="00366D98" w:rsidRPr="006713F9">
        <w:rPr>
          <w:rFonts w:ascii="Arial" w:hAnsi="Arial" w:cs="Arial"/>
        </w:rPr>
        <w:t xml:space="preserve">figures </w:t>
      </w:r>
      <w:r w:rsidR="004741D6" w:rsidRPr="006713F9">
        <w:rPr>
          <w:rFonts w:ascii="Arial" w:hAnsi="Arial" w:cs="Arial"/>
        </w:rPr>
        <w:t xml:space="preserve">displaying </w:t>
      </w:r>
      <w:r w:rsidR="00BB2867" w:rsidRPr="006713F9">
        <w:rPr>
          <w:rFonts w:ascii="Arial" w:hAnsi="Arial" w:cs="Arial"/>
        </w:rPr>
        <w:t>a positive correlation between th</w:t>
      </w:r>
      <w:r w:rsidR="00896AD9" w:rsidRPr="006713F9">
        <w:rPr>
          <w:rFonts w:ascii="Arial" w:hAnsi="Arial" w:cs="Arial"/>
        </w:rPr>
        <w:t xml:space="preserve">ose that had attended a disability sporting event, and those that were aware of disability. </w:t>
      </w:r>
    </w:p>
    <w:p w14:paraId="4201729F" w14:textId="4C972589" w:rsidR="004A37A2" w:rsidRPr="006713F9" w:rsidRDefault="004A37A2" w:rsidP="00682F92">
      <w:pPr>
        <w:spacing w:line="480" w:lineRule="auto"/>
        <w:rPr>
          <w:rFonts w:ascii="Arial" w:hAnsi="Arial" w:cs="Arial"/>
        </w:rPr>
      </w:pPr>
    </w:p>
    <w:p w14:paraId="28419B1B" w14:textId="7D9B338F" w:rsidR="00A82375" w:rsidRPr="006713F9" w:rsidRDefault="00497989" w:rsidP="00682F92">
      <w:pPr>
        <w:spacing w:line="480" w:lineRule="auto"/>
        <w:rPr>
          <w:rFonts w:ascii="Arial" w:hAnsi="Arial" w:cs="Arial"/>
        </w:rPr>
      </w:pPr>
      <w:r w:rsidRPr="006713F9">
        <w:rPr>
          <w:rFonts w:ascii="Arial" w:hAnsi="Arial" w:cs="Arial"/>
        </w:rPr>
        <w:t>A Mann</w:t>
      </w:r>
      <w:r w:rsidR="00237796" w:rsidRPr="006713F9">
        <w:rPr>
          <w:rFonts w:ascii="Arial" w:hAnsi="Arial" w:cs="Arial"/>
        </w:rPr>
        <w:t>-Whitney</w:t>
      </w:r>
      <w:r w:rsidR="00AF5D7A" w:rsidRPr="006713F9">
        <w:rPr>
          <w:rFonts w:ascii="Arial" w:hAnsi="Arial" w:cs="Arial"/>
        </w:rPr>
        <w:t xml:space="preserve"> U</w:t>
      </w:r>
      <w:r w:rsidR="00237796" w:rsidRPr="006713F9">
        <w:rPr>
          <w:rFonts w:ascii="Arial" w:hAnsi="Arial" w:cs="Arial"/>
        </w:rPr>
        <w:t xml:space="preserve"> test </w:t>
      </w:r>
      <w:r w:rsidR="004149BC" w:rsidRPr="006713F9">
        <w:rPr>
          <w:rFonts w:ascii="Arial" w:hAnsi="Arial" w:cs="Arial"/>
        </w:rPr>
        <w:t xml:space="preserve">was conducted to test the hypothesis of </w:t>
      </w:r>
      <w:r w:rsidR="00A82375" w:rsidRPr="006713F9">
        <w:rPr>
          <w:rFonts w:ascii="Arial" w:hAnsi="Arial" w:cs="Arial"/>
        </w:rPr>
        <w:t>how interested participants were in sport across gender.</w:t>
      </w:r>
      <w:r w:rsidR="00EA084C" w:rsidRPr="006713F9">
        <w:rPr>
          <w:rFonts w:ascii="Arial" w:hAnsi="Arial" w:cs="Arial"/>
        </w:rPr>
        <w:t xml:space="preserve"> The below table </w:t>
      </w:r>
      <w:r w:rsidR="00B70B15" w:rsidRPr="006713F9">
        <w:rPr>
          <w:rFonts w:ascii="Arial" w:hAnsi="Arial" w:cs="Arial"/>
        </w:rPr>
        <w:t>displays the mean</w:t>
      </w:r>
      <w:r w:rsidR="0081243F" w:rsidRPr="006713F9">
        <w:rPr>
          <w:rFonts w:ascii="Arial" w:hAnsi="Arial" w:cs="Arial"/>
        </w:rPr>
        <w:t xml:space="preserve"> rank</w:t>
      </w:r>
      <w:r w:rsidR="00B70B15" w:rsidRPr="006713F9">
        <w:rPr>
          <w:rFonts w:ascii="Arial" w:hAnsi="Arial" w:cs="Arial"/>
        </w:rPr>
        <w:t xml:space="preserve"> </w:t>
      </w:r>
      <w:r w:rsidR="00F60A23" w:rsidRPr="006713F9">
        <w:rPr>
          <w:rFonts w:ascii="Arial" w:hAnsi="Arial" w:cs="Arial"/>
        </w:rPr>
        <w:t>calculation for both male and female participants</w:t>
      </w:r>
      <w:r w:rsidR="0054401A" w:rsidRPr="006713F9">
        <w:rPr>
          <w:rFonts w:ascii="Arial" w:hAnsi="Arial" w:cs="Arial"/>
        </w:rPr>
        <w:t xml:space="preserve"> based on their interest.</w:t>
      </w:r>
    </w:p>
    <w:p w14:paraId="46160197" w14:textId="5108E8E9" w:rsidR="00425256" w:rsidRPr="006713F9" w:rsidRDefault="00425256" w:rsidP="00682F92">
      <w:pPr>
        <w:spacing w:line="480" w:lineRule="auto"/>
        <w:rPr>
          <w:rFonts w:ascii="Arial" w:hAnsi="Arial" w:cs="Arial"/>
        </w:rPr>
      </w:pPr>
    </w:p>
    <w:p w14:paraId="5DDC1BFE" w14:textId="24978C69" w:rsidR="00425256" w:rsidRPr="006713F9" w:rsidRDefault="00425256" w:rsidP="00682F92">
      <w:pPr>
        <w:spacing w:line="480" w:lineRule="auto"/>
        <w:rPr>
          <w:rFonts w:ascii="Arial" w:hAnsi="Arial" w:cs="Arial"/>
        </w:rPr>
      </w:pPr>
    </w:p>
    <w:p w14:paraId="3FD45D37" w14:textId="4BBA6220" w:rsidR="00425256" w:rsidRPr="006713F9" w:rsidRDefault="00425256" w:rsidP="00682F92">
      <w:pPr>
        <w:spacing w:line="480" w:lineRule="auto"/>
        <w:rPr>
          <w:rFonts w:ascii="Arial" w:hAnsi="Arial" w:cs="Arial"/>
        </w:rPr>
      </w:pPr>
    </w:p>
    <w:p w14:paraId="00CB23F5" w14:textId="485342E9" w:rsidR="00016DE3" w:rsidRPr="006713F9" w:rsidRDefault="00425256" w:rsidP="00C04383">
      <w:pPr>
        <w:spacing w:line="480" w:lineRule="auto"/>
        <w:rPr>
          <w:rFonts w:ascii="Arial" w:hAnsi="Arial" w:cs="Arial"/>
        </w:rPr>
      </w:pPr>
      <w:r w:rsidRPr="006713F9">
        <w:rPr>
          <w:rFonts w:ascii="Arial" w:hAnsi="Arial" w:cs="Arial"/>
          <w:noProof/>
        </w:rPr>
        <w:drawing>
          <wp:anchor distT="0" distB="0" distL="114300" distR="114300" simplePos="0" relativeHeight="251664384" behindDoc="1" locked="0" layoutInCell="1" allowOverlap="1" wp14:anchorId="5A2333FE" wp14:editId="20CB11B5">
            <wp:simplePos x="0" y="0"/>
            <wp:positionH relativeFrom="column">
              <wp:posOffset>688975</wp:posOffset>
            </wp:positionH>
            <wp:positionV relativeFrom="paragraph">
              <wp:posOffset>0</wp:posOffset>
            </wp:positionV>
            <wp:extent cx="4332605" cy="4210685"/>
            <wp:effectExtent l="0" t="0" r="0" b="5715"/>
            <wp:wrapTight wrapText="bothSides">
              <wp:wrapPolygon edited="0">
                <wp:start x="0" y="0"/>
                <wp:lineTo x="0" y="21564"/>
                <wp:lineTo x="21527" y="21564"/>
                <wp:lineTo x="21527" y="0"/>
                <wp:lineTo x="0" y="0"/>
              </wp:wrapPolygon>
            </wp:wrapTight>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27-05-2020 at 19.32.jpg"/>
                    <pic:cNvPicPr/>
                  </pic:nvPicPr>
                  <pic:blipFill>
                    <a:blip r:embed="rId17">
                      <a:extLst>
                        <a:ext uri="{28A0092B-C50C-407E-A947-70E740481C1C}">
                          <a14:useLocalDpi xmlns:a14="http://schemas.microsoft.com/office/drawing/2010/main" val="0"/>
                        </a:ext>
                      </a:extLst>
                    </a:blip>
                    <a:stretch>
                      <a:fillRect/>
                    </a:stretch>
                  </pic:blipFill>
                  <pic:spPr>
                    <a:xfrm>
                      <a:off x="0" y="0"/>
                      <a:ext cx="4332605" cy="4210685"/>
                    </a:xfrm>
                    <a:prstGeom prst="rect">
                      <a:avLst/>
                    </a:prstGeom>
                  </pic:spPr>
                </pic:pic>
              </a:graphicData>
            </a:graphic>
            <wp14:sizeRelH relativeFrom="page">
              <wp14:pctWidth>0</wp14:pctWidth>
            </wp14:sizeRelH>
            <wp14:sizeRelV relativeFrom="page">
              <wp14:pctHeight>0</wp14:pctHeight>
            </wp14:sizeRelV>
          </wp:anchor>
        </w:drawing>
      </w:r>
    </w:p>
    <w:p w14:paraId="119C41E0" w14:textId="41EF3A88" w:rsidR="00A327DF" w:rsidRPr="006713F9" w:rsidRDefault="00A327DF" w:rsidP="00C04383">
      <w:pPr>
        <w:spacing w:line="480" w:lineRule="auto"/>
        <w:rPr>
          <w:rFonts w:ascii="Arial" w:hAnsi="Arial" w:cs="Arial"/>
        </w:rPr>
      </w:pPr>
    </w:p>
    <w:p w14:paraId="11A5544B" w14:textId="0E9F6F68" w:rsidR="00425256" w:rsidRPr="006713F9" w:rsidRDefault="00425256" w:rsidP="00C04383">
      <w:pPr>
        <w:spacing w:line="480" w:lineRule="auto"/>
        <w:rPr>
          <w:rFonts w:ascii="Arial" w:hAnsi="Arial" w:cs="Arial"/>
        </w:rPr>
      </w:pPr>
    </w:p>
    <w:p w14:paraId="15819810" w14:textId="27B368E4" w:rsidR="00425256" w:rsidRPr="006713F9" w:rsidRDefault="00425256" w:rsidP="00C04383">
      <w:pPr>
        <w:spacing w:line="480" w:lineRule="auto"/>
        <w:rPr>
          <w:rFonts w:ascii="Arial" w:hAnsi="Arial" w:cs="Arial"/>
        </w:rPr>
      </w:pPr>
    </w:p>
    <w:p w14:paraId="28CBCCD2" w14:textId="2D7D4D89" w:rsidR="00425256" w:rsidRPr="006713F9" w:rsidRDefault="00425256" w:rsidP="00C04383">
      <w:pPr>
        <w:spacing w:line="480" w:lineRule="auto"/>
        <w:rPr>
          <w:rFonts w:ascii="Arial" w:hAnsi="Arial" w:cs="Arial"/>
        </w:rPr>
      </w:pPr>
    </w:p>
    <w:p w14:paraId="3B1451EB" w14:textId="15977359" w:rsidR="00425256" w:rsidRPr="006713F9" w:rsidRDefault="00425256" w:rsidP="00C04383">
      <w:pPr>
        <w:spacing w:line="480" w:lineRule="auto"/>
        <w:rPr>
          <w:rFonts w:ascii="Arial" w:hAnsi="Arial" w:cs="Arial"/>
        </w:rPr>
      </w:pPr>
    </w:p>
    <w:p w14:paraId="6E30E20A" w14:textId="645C8920" w:rsidR="00425256" w:rsidRPr="006713F9" w:rsidRDefault="00425256" w:rsidP="00C04383">
      <w:pPr>
        <w:spacing w:line="480" w:lineRule="auto"/>
        <w:rPr>
          <w:rFonts w:ascii="Arial" w:hAnsi="Arial" w:cs="Arial"/>
        </w:rPr>
      </w:pPr>
    </w:p>
    <w:p w14:paraId="4D057541" w14:textId="09057B08" w:rsidR="00425256" w:rsidRPr="006713F9" w:rsidRDefault="00425256" w:rsidP="00C04383">
      <w:pPr>
        <w:spacing w:line="480" w:lineRule="auto"/>
        <w:rPr>
          <w:rFonts w:ascii="Arial" w:hAnsi="Arial" w:cs="Arial"/>
        </w:rPr>
      </w:pPr>
    </w:p>
    <w:p w14:paraId="324DA1F9" w14:textId="674B8C8B" w:rsidR="00425256" w:rsidRPr="006713F9" w:rsidRDefault="00425256" w:rsidP="00C04383">
      <w:pPr>
        <w:spacing w:line="480" w:lineRule="auto"/>
        <w:rPr>
          <w:rFonts w:ascii="Arial" w:hAnsi="Arial" w:cs="Arial"/>
        </w:rPr>
      </w:pPr>
    </w:p>
    <w:p w14:paraId="585BAE73" w14:textId="5A9811D6" w:rsidR="00425256" w:rsidRPr="006713F9" w:rsidRDefault="00425256" w:rsidP="00C04383">
      <w:pPr>
        <w:spacing w:line="480" w:lineRule="auto"/>
        <w:rPr>
          <w:rFonts w:ascii="Arial" w:hAnsi="Arial" w:cs="Arial"/>
        </w:rPr>
      </w:pPr>
    </w:p>
    <w:p w14:paraId="16F1320F" w14:textId="77777777" w:rsidR="004D7235" w:rsidRPr="006713F9" w:rsidRDefault="004D7235" w:rsidP="00C04383">
      <w:pPr>
        <w:spacing w:line="480" w:lineRule="auto"/>
        <w:rPr>
          <w:rFonts w:ascii="Arial" w:hAnsi="Arial" w:cs="Arial"/>
        </w:rPr>
      </w:pPr>
    </w:p>
    <w:p w14:paraId="18138F91" w14:textId="4177651F" w:rsidR="00425256" w:rsidRPr="006713F9" w:rsidRDefault="00425256" w:rsidP="00C04383">
      <w:pPr>
        <w:spacing w:line="480" w:lineRule="auto"/>
        <w:rPr>
          <w:rFonts w:ascii="Arial" w:hAnsi="Arial" w:cs="Arial"/>
        </w:rPr>
      </w:pPr>
    </w:p>
    <w:p w14:paraId="1C6F3FFD" w14:textId="2BD16AE1" w:rsidR="00425256" w:rsidRPr="009913CF" w:rsidRDefault="0007487B" w:rsidP="009913CF">
      <w:pPr>
        <w:pStyle w:val="Heading5"/>
        <w:rPr>
          <w:rFonts w:ascii="Arial" w:hAnsi="Arial" w:cs="Arial"/>
        </w:rPr>
      </w:pPr>
      <w:bookmarkStart w:id="514" w:name="_Toc41857773"/>
      <w:bookmarkStart w:id="515" w:name="_Toc41860602"/>
      <w:bookmarkStart w:id="516" w:name="_Toc41905154"/>
      <w:bookmarkStart w:id="517" w:name="_Toc41934383"/>
      <w:bookmarkStart w:id="518" w:name="_Toc41934511"/>
      <w:bookmarkStart w:id="519" w:name="_Toc41936015"/>
      <w:bookmarkStart w:id="520" w:name="_Toc41936500"/>
      <w:r w:rsidRPr="009913CF">
        <w:rPr>
          <w:rFonts w:ascii="Arial" w:hAnsi="Arial" w:cs="Arial"/>
        </w:rPr>
        <w:t xml:space="preserve">Figure </w:t>
      </w:r>
      <w:r w:rsidR="004D7235" w:rsidRPr="009913CF">
        <w:rPr>
          <w:rFonts w:ascii="Arial" w:hAnsi="Arial" w:cs="Arial"/>
        </w:rPr>
        <w:t>4.3: Displaying the mean rank for both genders.</w:t>
      </w:r>
      <w:bookmarkEnd w:id="514"/>
      <w:bookmarkEnd w:id="515"/>
      <w:bookmarkEnd w:id="516"/>
      <w:bookmarkEnd w:id="517"/>
      <w:bookmarkEnd w:id="518"/>
      <w:bookmarkEnd w:id="519"/>
      <w:bookmarkEnd w:id="520"/>
    </w:p>
    <w:p w14:paraId="1BFE0C29" w14:textId="7C25533D" w:rsidR="000D54C1" w:rsidRPr="006713F9" w:rsidRDefault="000D54C1" w:rsidP="000D54C1">
      <w:pPr>
        <w:rPr>
          <w:rFonts w:ascii="Arial" w:hAnsi="Arial" w:cs="Arial"/>
        </w:rPr>
      </w:pPr>
    </w:p>
    <w:p w14:paraId="496FBA39" w14:textId="77777777" w:rsidR="008C0468" w:rsidRPr="006713F9" w:rsidRDefault="008C0468" w:rsidP="008D3829">
      <w:pPr>
        <w:spacing w:line="480" w:lineRule="auto"/>
        <w:rPr>
          <w:rFonts w:ascii="Arial" w:hAnsi="Arial" w:cs="Arial"/>
        </w:rPr>
      </w:pPr>
    </w:p>
    <w:p w14:paraId="3EF73CE7" w14:textId="5D0061A0" w:rsidR="000D54C1" w:rsidRPr="006713F9" w:rsidRDefault="008D6100" w:rsidP="008D3829">
      <w:pPr>
        <w:spacing w:line="480" w:lineRule="auto"/>
        <w:rPr>
          <w:rFonts w:ascii="Arial" w:hAnsi="Arial" w:cs="Arial"/>
        </w:rPr>
      </w:pPr>
      <w:r w:rsidRPr="006713F9">
        <w:rPr>
          <w:rFonts w:ascii="Arial" w:hAnsi="Arial" w:cs="Arial"/>
        </w:rPr>
        <w:lastRenderedPageBreak/>
        <w:t xml:space="preserve">This independent samples Mann-Whitney U test demonstrates a .018 significance, and therefore the null hypothesis </w:t>
      </w:r>
      <w:r w:rsidR="00CD563C" w:rsidRPr="006713F9">
        <w:rPr>
          <w:rFonts w:ascii="Arial" w:hAnsi="Arial" w:cs="Arial"/>
        </w:rPr>
        <w:t>is rejected.</w:t>
      </w:r>
    </w:p>
    <w:p w14:paraId="72AE18C1" w14:textId="1BF897F4" w:rsidR="00101ED7" w:rsidRPr="006713F9" w:rsidRDefault="00101ED7" w:rsidP="008D3829">
      <w:pPr>
        <w:spacing w:line="480" w:lineRule="auto"/>
        <w:rPr>
          <w:rFonts w:ascii="Arial" w:hAnsi="Arial" w:cs="Arial"/>
        </w:rPr>
      </w:pPr>
    </w:p>
    <w:p w14:paraId="2AEA3E96" w14:textId="1ABD5447" w:rsidR="00101ED7" w:rsidRPr="006713F9" w:rsidRDefault="00101ED7" w:rsidP="008D3829">
      <w:pPr>
        <w:spacing w:line="480" w:lineRule="auto"/>
        <w:rPr>
          <w:rFonts w:ascii="Arial" w:hAnsi="Arial" w:cs="Arial"/>
        </w:rPr>
      </w:pPr>
      <w:r w:rsidRPr="006713F9">
        <w:rPr>
          <w:rFonts w:ascii="Arial" w:hAnsi="Arial" w:cs="Arial"/>
        </w:rPr>
        <w:t xml:space="preserve">However, along with the Mann-Whitney U test, a crosstabulation was also conducted between gender and </w:t>
      </w:r>
      <w:r w:rsidR="00704096" w:rsidRPr="006713F9">
        <w:rPr>
          <w:rFonts w:ascii="Arial" w:hAnsi="Arial" w:cs="Arial"/>
        </w:rPr>
        <w:t>how interested participants are in sporting activity.</w:t>
      </w:r>
    </w:p>
    <w:p w14:paraId="6C56D845" w14:textId="5CBEE5AC" w:rsidR="00704096" w:rsidRPr="006713F9" w:rsidRDefault="00255C00" w:rsidP="008D3829">
      <w:pPr>
        <w:spacing w:line="480" w:lineRule="auto"/>
        <w:rPr>
          <w:rFonts w:ascii="Arial" w:hAnsi="Arial" w:cs="Arial"/>
        </w:rPr>
      </w:pPr>
      <w:r w:rsidRPr="006713F9">
        <w:rPr>
          <w:rFonts w:ascii="Arial" w:hAnsi="Arial" w:cs="Arial"/>
        </w:rPr>
        <w:t>H</w:t>
      </w:r>
      <w:r w:rsidR="0033188F" w:rsidRPr="006713F9">
        <w:rPr>
          <w:rFonts w:ascii="Arial" w:hAnsi="Arial" w:cs="Arial"/>
          <w:vertAlign w:val="subscript"/>
        </w:rPr>
        <w:t>8a</w:t>
      </w:r>
      <w:r w:rsidRPr="006713F9">
        <w:rPr>
          <w:rFonts w:ascii="Arial" w:hAnsi="Arial" w:cs="Arial"/>
        </w:rPr>
        <w:t>:</w:t>
      </w:r>
      <w:r w:rsidR="00365310" w:rsidRPr="006713F9">
        <w:rPr>
          <w:rFonts w:ascii="Arial" w:hAnsi="Arial" w:cs="Arial"/>
        </w:rPr>
        <w:t xml:space="preserve"> There is </w:t>
      </w:r>
      <w:r w:rsidR="002D492F" w:rsidRPr="006713F9">
        <w:rPr>
          <w:rFonts w:ascii="Arial" w:hAnsi="Arial" w:cs="Arial"/>
        </w:rPr>
        <w:t xml:space="preserve">a </w:t>
      </w:r>
      <w:r w:rsidR="00274B9F" w:rsidRPr="006713F9">
        <w:rPr>
          <w:rFonts w:ascii="Arial" w:hAnsi="Arial" w:cs="Arial"/>
        </w:rPr>
        <w:t>high significance</w:t>
      </w:r>
      <w:r w:rsidR="00365310" w:rsidRPr="006713F9">
        <w:rPr>
          <w:rFonts w:ascii="Arial" w:hAnsi="Arial" w:cs="Arial"/>
        </w:rPr>
        <w:t xml:space="preserve"> </w:t>
      </w:r>
      <w:r w:rsidR="002D492F" w:rsidRPr="006713F9">
        <w:rPr>
          <w:rFonts w:ascii="Arial" w:hAnsi="Arial" w:cs="Arial"/>
        </w:rPr>
        <w:t>between gender and interest in sport.</w:t>
      </w:r>
    </w:p>
    <w:p w14:paraId="1842731F" w14:textId="52BE4862" w:rsidR="002D492F" w:rsidRPr="006713F9" w:rsidRDefault="002D492F" w:rsidP="008D3829">
      <w:pPr>
        <w:spacing w:line="480" w:lineRule="auto"/>
        <w:rPr>
          <w:rFonts w:ascii="Arial" w:hAnsi="Arial" w:cs="Arial"/>
        </w:rPr>
      </w:pPr>
      <w:r w:rsidRPr="006713F9">
        <w:rPr>
          <w:rFonts w:ascii="Arial" w:hAnsi="Arial" w:cs="Arial"/>
        </w:rPr>
        <w:t>The result (X = 0.33</w:t>
      </w:r>
      <w:r w:rsidR="00EB3D53" w:rsidRPr="006713F9">
        <w:rPr>
          <w:rFonts w:ascii="Arial" w:hAnsi="Arial" w:cs="Arial"/>
        </w:rPr>
        <w:t xml:space="preserve">, df = 1, p = .856) indicates that there is a significant difference between gender and interest in sporting activity as this </w:t>
      </w:r>
      <w:r w:rsidR="00F053BE" w:rsidRPr="006713F9">
        <w:rPr>
          <w:rFonts w:ascii="Arial" w:hAnsi="Arial" w:cs="Arial"/>
        </w:rPr>
        <w:t xml:space="preserve">figure is lower than 0.5. </w:t>
      </w:r>
    </w:p>
    <w:p w14:paraId="68EBCB70" w14:textId="23569263" w:rsidR="00BF551C" w:rsidRDefault="00BF551C" w:rsidP="008D3829">
      <w:pPr>
        <w:spacing w:line="480" w:lineRule="auto"/>
        <w:rPr>
          <w:rFonts w:ascii="Arial" w:hAnsi="Arial" w:cs="Arial"/>
        </w:rPr>
      </w:pPr>
      <w:r w:rsidRPr="006713F9">
        <w:rPr>
          <w:rFonts w:ascii="Arial" w:hAnsi="Arial" w:cs="Arial"/>
        </w:rPr>
        <w:t>The results also display 91.7% of males and 92.8% of females have stated that they are interested in sport, with only a minor 8.3% of males and 7.2% of females</w:t>
      </w:r>
      <w:r w:rsidR="006275B4" w:rsidRPr="006713F9">
        <w:rPr>
          <w:rFonts w:ascii="Arial" w:hAnsi="Arial" w:cs="Arial"/>
        </w:rPr>
        <w:t xml:space="preserve"> who are</w:t>
      </w:r>
      <w:r w:rsidRPr="006713F9">
        <w:rPr>
          <w:rFonts w:ascii="Arial" w:hAnsi="Arial" w:cs="Arial"/>
        </w:rPr>
        <w:t xml:space="preserve"> not interested.</w:t>
      </w:r>
    </w:p>
    <w:p w14:paraId="6520DA98" w14:textId="15148764" w:rsidR="00D75153" w:rsidRDefault="00D75153" w:rsidP="008D3829">
      <w:pPr>
        <w:spacing w:line="480" w:lineRule="auto"/>
        <w:rPr>
          <w:rFonts w:ascii="Arial" w:hAnsi="Arial" w:cs="Arial"/>
        </w:rPr>
      </w:pPr>
    </w:p>
    <w:p w14:paraId="4F9AD3C1" w14:textId="27F57F25" w:rsidR="00410CA0" w:rsidRPr="006713F9" w:rsidRDefault="00F17E33" w:rsidP="008D3829">
      <w:pPr>
        <w:spacing w:line="480" w:lineRule="auto"/>
        <w:rPr>
          <w:rFonts w:ascii="Arial" w:hAnsi="Arial" w:cs="Arial"/>
        </w:rPr>
      </w:pPr>
      <w:r>
        <w:rPr>
          <w:rFonts w:ascii="Arial" w:hAnsi="Arial" w:cs="Arial"/>
        </w:rPr>
        <w:t xml:space="preserve">In summary of these findings, </w:t>
      </w:r>
      <w:r w:rsidR="0003387A">
        <w:rPr>
          <w:rFonts w:ascii="Arial" w:hAnsi="Arial" w:cs="Arial"/>
        </w:rPr>
        <w:t xml:space="preserve">88.8% </w:t>
      </w:r>
      <w:r w:rsidR="00E42C06">
        <w:rPr>
          <w:rFonts w:ascii="Arial" w:hAnsi="Arial" w:cs="Arial"/>
        </w:rPr>
        <w:t xml:space="preserve">were aware of disability sports and over half of this figure had this awareness through watching television. </w:t>
      </w:r>
      <w:r w:rsidR="00BF73B7">
        <w:rPr>
          <w:rFonts w:ascii="Arial" w:hAnsi="Arial" w:cs="Arial"/>
        </w:rPr>
        <w:t xml:space="preserve">The Chi-squared hypothesis showed the researcher that there was little difference in gender </w:t>
      </w:r>
      <w:r w:rsidR="00506988">
        <w:rPr>
          <w:rFonts w:ascii="Arial" w:hAnsi="Arial" w:cs="Arial"/>
        </w:rPr>
        <w:t xml:space="preserve">of those who took part in the survey, </w:t>
      </w:r>
      <w:r w:rsidR="00A660EB">
        <w:rPr>
          <w:rFonts w:ascii="Arial" w:hAnsi="Arial" w:cs="Arial"/>
        </w:rPr>
        <w:t xml:space="preserve">and those who had a disability themselves, or knew someone who had a disability. </w:t>
      </w:r>
      <w:r w:rsidR="00B14F2A">
        <w:rPr>
          <w:rFonts w:ascii="Arial" w:hAnsi="Arial" w:cs="Arial"/>
        </w:rPr>
        <w:t xml:space="preserve">An astounding </w:t>
      </w:r>
      <w:r w:rsidR="00D22304">
        <w:rPr>
          <w:rFonts w:ascii="Arial" w:hAnsi="Arial" w:cs="Arial"/>
        </w:rPr>
        <w:t xml:space="preserve">97.2% felt they </w:t>
      </w:r>
      <w:r w:rsidR="00430AEF">
        <w:rPr>
          <w:rFonts w:ascii="Arial" w:hAnsi="Arial" w:cs="Arial"/>
        </w:rPr>
        <w:t>had a positive perception of the London 2012 Games.</w:t>
      </w:r>
      <w:r w:rsidR="00BF73B7">
        <w:rPr>
          <w:rFonts w:ascii="Arial" w:hAnsi="Arial" w:cs="Arial"/>
        </w:rPr>
        <w:t xml:space="preserve"> </w:t>
      </w:r>
    </w:p>
    <w:p w14:paraId="34773016" w14:textId="77777777" w:rsidR="0007487B" w:rsidRPr="006713F9" w:rsidRDefault="0007487B" w:rsidP="00C04383">
      <w:pPr>
        <w:spacing w:line="480" w:lineRule="auto"/>
        <w:rPr>
          <w:rFonts w:ascii="Arial" w:hAnsi="Arial" w:cs="Arial"/>
        </w:rPr>
      </w:pPr>
    </w:p>
    <w:p w14:paraId="5C5AED3B" w14:textId="782C11EB" w:rsidR="00851E94" w:rsidRPr="006713F9" w:rsidRDefault="00851E94" w:rsidP="00C04383">
      <w:pPr>
        <w:pStyle w:val="Heading2"/>
        <w:spacing w:line="480" w:lineRule="auto"/>
        <w:rPr>
          <w:rFonts w:ascii="Arial" w:hAnsi="Arial" w:cs="Arial"/>
        </w:rPr>
      </w:pPr>
      <w:bookmarkStart w:id="521" w:name="_Toc41857774"/>
      <w:bookmarkStart w:id="522" w:name="_Toc41860603"/>
      <w:bookmarkStart w:id="523" w:name="_Toc41905398"/>
      <w:bookmarkStart w:id="524" w:name="_Toc41910564"/>
      <w:bookmarkStart w:id="525" w:name="_Toc41921122"/>
      <w:bookmarkStart w:id="526" w:name="_Toc41927029"/>
      <w:bookmarkStart w:id="527" w:name="_Toc41934018"/>
      <w:bookmarkStart w:id="528" w:name="_Toc41934384"/>
      <w:bookmarkStart w:id="529" w:name="_Toc41934512"/>
      <w:bookmarkStart w:id="530" w:name="_Toc41936016"/>
      <w:bookmarkStart w:id="531" w:name="_Toc41936501"/>
      <w:r w:rsidRPr="006713F9">
        <w:rPr>
          <w:rFonts w:ascii="Arial" w:hAnsi="Arial" w:cs="Arial"/>
        </w:rPr>
        <w:t>4.</w:t>
      </w:r>
      <w:r w:rsidR="001140BC" w:rsidRPr="006713F9">
        <w:rPr>
          <w:rFonts w:ascii="Arial" w:hAnsi="Arial" w:cs="Arial"/>
        </w:rPr>
        <w:t>7</w:t>
      </w:r>
      <w:r w:rsidRPr="006713F9">
        <w:rPr>
          <w:rFonts w:ascii="Arial" w:hAnsi="Arial" w:cs="Arial"/>
        </w:rPr>
        <w:t xml:space="preserve"> Qualitative Analysis</w:t>
      </w:r>
      <w:bookmarkEnd w:id="521"/>
      <w:bookmarkEnd w:id="522"/>
      <w:bookmarkEnd w:id="523"/>
      <w:bookmarkEnd w:id="524"/>
      <w:bookmarkEnd w:id="525"/>
      <w:bookmarkEnd w:id="526"/>
      <w:bookmarkEnd w:id="527"/>
      <w:bookmarkEnd w:id="528"/>
      <w:bookmarkEnd w:id="529"/>
      <w:bookmarkEnd w:id="530"/>
      <w:bookmarkEnd w:id="531"/>
    </w:p>
    <w:p w14:paraId="09A2B413" w14:textId="5FBE56A3" w:rsidR="00F4528A" w:rsidRPr="006713F9" w:rsidRDefault="0052323F" w:rsidP="00C04383">
      <w:pPr>
        <w:spacing w:line="480" w:lineRule="auto"/>
        <w:rPr>
          <w:rFonts w:ascii="Arial" w:hAnsi="Arial" w:cs="Arial"/>
        </w:rPr>
      </w:pPr>
      <w:r w:rsidRPr="006713F9">
        <w:rPr>
          <w:rFonts w:ascii="Arial" w:hAnsi="Arial" w:cs="Arial"/>
        </w:rPr>
        <w:t xml:space="preserve">Qualitative data was gathered </w:t>
      </w:r>
      <w:r w:rsidR="00371BAC" w:rsidRPr="006713F9">
        <w:rPr>
          <w:rFonts w:ascii="Arial" w:hAnsi="Arial" w:cs="Arial"/>
        </w:rPr>
        <w:t>in this study through conducting interviews with disabled athletes in the sport today</w:t>
      </w:r>
      <w:r w:rsidR="00FF6B29" w:rsidRPr="006713F9">
        <w:rPr>
          <w:rFonts w:ascii="Arial" w:hAnsi="Arial" w:cs="Arial"/>
        </w:rPr>
        <w:t>, as well as a sporting coach</w:t>
      </w:r>
      <w:r w:rsidR="00371BAC" w:rsidRPr="006713F9">
        <w:rPr>
          <w:rFonts w:ascii="Arial" w:hAnsi="Arial" w:cs="Arial"/>
        </w:rPr>
        <w:t xml:space="preserve">. </w:t>
      </w:r>
      <w:r w:rsidR="00CE67D8" w:rsidRPr="006713F9">
        <w:rPr>
          <w:rFonts w:ascii="Arial" w:hAnsi="Arial" w:cs="Arial"/>
        </w:rPr>
        <w:t>The finding</w:t>
      </w:r>
      <w:r w:rsidR="00107876" w:rsidRPr="006713F9">
        <w:rPr>
          <w:rFonts w:ascii="Arial" w:hAnsi="Arial" w:cs="Arial"/>
        </w:rPr>
        <w:t>s</w:t>
      </w:r>
      <w:r w:rsidR="00CE67D8" w:rsidRPr="006713F9">
        <w:rPr>
          <w:rFonts w:ascii="Arial" w:hAnsi="Arial" w:cs="Arial"/>
        </w:rPr>
        <w:t xml:space="preserve"> </w:t>
      </w:r>
      <w:r w:rsidR="00107876" w:rsidRPr="006713F9">
        <w:rPr>
          <w:rFonts w:ascii="Arial" w:hAnsi="Arial" w:cs="Arial"/>
        </w:rPr>
        <w:t>have</w:t>
      </w:r>
      <w:r w:rsidR="00CE67D8" w:rsidRPr="006713F9">
        <w:rPr>
          <w:rFonts w:ascii="Arial" w:hAnsi="Arial" w:cs="Arial"/>
        </w:rPr>
        <w:t xml:space="preserve"> been analysed through </w:t>
      </w:r>
      <w:r w:rsidR="00F867F9" w:rsidRPr="006713F9">
        <w:rPr>
          <w:rFonts w:ascii="Arial" w:hAnsi="Arial" w:cs="Arial"/>
        </w:rPr>
        <w:t>the software Nviv</w:t>
      </w:r>
      <w:r w:rsidR="00F4528A" w:rsidRPr="006713F9">
        <w:rPr>
          <w:rFonts w:ascii="Arial" w:hAnsi="Arial" w:cs="Arial"/>
        </w:rPr>
        <w:t>o.</w:t>
      </w:r>
    </w:p>
    <w:p w14:paraId="3B51BDB8" w14:textId="77777777" w:rsidR="00F4528A" w:rsidRPr="006713F9" w:rsidRDefault="00F4528A" w:rsidP="009F5CE2">
      <w:pPr>
        <w:spacing w:line="480" w:lineRule="auto"/>
        <w:rPr>
          <w:rFonts w:ascii="Arial" w:hAnsi="Arial" w:cs="Arial"/>
        </w:rPr>
      </w:pPr>
    </w:p>
    <w:p w14:paraId="287823A9" w14:textId="33848958" w:rsidR="00C36F3D" w:rsidRPr="006713F9" w:rsidRDefault="000760A7" w:rsidP="00C04383">
      <w:pPr>
        <w:pStyle w:val="Heading2"/>
        <w:spacing w:line="480" w:lineRule="auto"/>
        <w:rPr>
          <w:rFonts w:ascii="Arial" w:hAnsi="Arial" w:cs="Arial"/>
        </w:rPr>
      </w:pPr>
      <w:bookmarkStart w:id="532" w:name="_Toc41857775"/>
      <w:bookmarkStart w:id="533" w:name="_Toc41860604"/>
      <w:bookmarkStart w:id="534" w:name="_Toc41905399"/>
      <w:bookmarkStart w:id="535" w:name="_Toc41910565"/>
      <w:bookmarkStart w:id="536" w:name="_Toc41921123"/>
      <w:bookmarkStart w:id="537" w:name="_Toc41927030"/>
      <w:bookmarkStart w:id="538" w:name="_Toc41934019"/>
      <w:bookmarkStart w:id="539" w:name="_Toc41934385"/>
      <w:bookmarkStart w:id="540" w:name="_Toc41934513"/>
      <w:bookmarkStart w:id="541" w:name="_Toc41936017"/>
      <w:bookmarkStart w:id="542" w:name="_Toc41936502"/>
      <w:r w:rsidRPr="006713F9">
        <w:rPr>
          <w:rFonts w:ascii="Arial" w:hAnsi="Arial" w:cs="Arial"/>
        </w:rPr>
        <w:lastRenderedPageBreak/>
        <w:t>4.</w:t>
      </w:r>
      <w:r w:rsidR="001140BC" w:rsidRPr="006713F9">
        <w:rPr>
          <w:rFonts w:ascii="Arial" w:hAnsi="Arial" w:cs="Arial"/>
        </w:rPr>
        <w:t>8</w:t>
      </w:r>
      <w:r w:rsidRPr="006713F9">
        <w:rPr>
          <w:rFonts w:ascii="Arial" w:hAnsi="Arial" w:cs="Arial"/>
        </w:rPr>
        <w:t xml:space="preserve"> Main Findings</w:t>
      </w:r>
      <w:bookmarkEnd w:id="532"/>
      <w:bookmarkEnd w:id="533"/>
      <w:bookmarkEnd w:id="534"/>
      <w:bookmarkEnd w:id="535"/>
      <w:bookmarkEnd w:id="536"/>
      <w:bookmarkEnd w:id="537"/>
      <w:bookmarkEnd w:id="538"/>
      <w:bookmarkEnd w:id="539"/>
      <w:bookmarkEnd w:id="540"/>
      <w:bookmarkEnd w:id="541"/>
      <w:bookmarkEnd w:id="542"/>
    </w:p>
    <w:p w14:paraId="569026DD" w14:textId="77777777" w:rsidR="00A60E1A" w:rsidRPr="006713F9" w:rsidRDefault="006F2142" w:rsidP="00C04383">
      <w:pPr>
        <w:spacing w:line="480" w:lineRule="auto"/>
        <w:rPr>
          <w:rFonts w:ascii="Arial" w:hAnsi="Arial" w:cs="Arial"/>
        </w:rPr>
      </w:pPr>
      <w:r w:rsidRPr="006713F9">
        <w:rPr>
          <w:rFonts w:ascii="Arial" w:hAnsi="Arial" w:cs="Arial"/>
        </w:rPr>
        <w:t xml:space="preserve">Since disability sports have taken a more prominent role in sport in general, </w:t>
      </w:r>
      <w:r w:rsidR="004425B0" w:rsidRPr="006713F9">
        <w:rPr>
          <w:rFonts w:ascii="Arial" w:hAnsi="Arial" w:cs="Arial"/>
        </w:rPr>
        <w:t xml:space="preserve">there was positive correlation between all interviewees </w:t>
      </w:r>
      <w:r w:rsidR="001D7CAD" w:rsidRPr="006713F9">
        <w:rPr>
          <w:rFonts w:ascii="Arial" w:hAnsi="Arial" w:cs="Arial"/>
        </w:rPr>
        <w:t xml:space="preserve">agreeing </w:t>
      </w:r>
      <w:r w:rsidR="00543524" w:rsidRPr="006713F9">
        <w:rPr>
          <w:rFonts w:ascii="Arial" w:hAnsi="Arial" w:cs="Arial"/>
        </w:rPr>
        <w:t xml:space="preserve">that </w:t>
      </w:r>
      <w:r w:rsidR="002A5640" w:rsidRPr="006713F9">
        <w:rPr>
          <w:rFonts w:ascii="Arial" w:hAnsi="Arial" w:cs="Arial"/>
        </w:rPr>
        <w:t>the 2012 Paralympic Games was the defining moment after which disability sport became more mainstream.</w:t>
      </w:r>
      <w:r w:rsidR="00A60E1A" w:rsidRPr="006713F9">
        <w:rPr>
          <w:rFonts w:ascii="Arial" w:hAnsi="Arial" w:cs="Arial"/>
        </w:rPr>
        <w:t xml:space="preserve"> </w:t>
      </w:r>
    </w:p>
    <w:p w14:paraId="0B0448F9" w14:textId="77777777" w:rsidR="00A60E1A" w:rsidRPr="006713F9" w:rsidRDefault="00A60E1A" w:rsidP="00C04383">
      <w:pPr>
        <w:spacing w:line="480" w:lineRule="auto"/>
        <w:rPr>
          <w:rFonts w:ascii="Arial" w:hAnsi="Arial" w:cs="Arial"/>
        </w:rPr>
      </w:pPr>
    </w:p>
    <w:p w14:paraId="554F390C" w14:textId="6684093A" w:rsidR="00E754D4" w:rsidRPr="006713F9" w:rsidRDefault="00A60E1A" w:rsidP="00C04383">
      <w:pPr>
        <w:spacing w:line="480" w:lineRule="auto"/>
        <w:rPr>
          <w:rFonts w:ascii="Arial" w:hAnsi="Arial" w:cs="Arial"/>
        </w:rPr>
      </w:pPr>
      <w:r w:rsidRPr="006713F9">
        <w:rPr>
          <w:rFonts w:ascii="Arial" w:hAnsi="Arial" w:cs="Arial"/>
        </w:rPr>
        <w:t xml:space="preserve">This finding is supported through not only the </w:t>
      </w:r>
      <w:r w:rsidR="00BF5201" w:rsidRPr="006713F9">
        <w:rPr>
          <w:rFonts w:ascii="Arial" w:hAnsi="Arial" w:cs="Arial"/>
        </w:rPr>
        <w:t>athlete’s</w:t>
      </w:r>
      <w:r w:rsidRPr="006713F9">
        <w:rPr>
          <w:rFonts w:ascii="Arial" w:hAnsi="Arial" w:cs="Arial"/>
        </w:rPr>
        <w:t xml:space="preserve"> </w:t>
      </w:r>
      <w:r w:rsidR="00815069" w:rsidRPr="006713F9">
        <w:rPr>
          <w:rFonts w:ascii="Arial" w:hAnsi="Arial" w:cs="Arial"/>
        </w:rPr>
        <w:t>perceptions</w:t>
      </w:r>
      <w:r w:rsidR="000805FF" w:rsidRPr="006713F9">
        <w:rPr>
          <w:rFonts w:ascii="Arial" w:hAnsi="Arial" w:cs="Arial"/>
        </w:rPr>
        <w:t xml:space="preserve"> of the new opportunities open to them</w:t>
      </w:r>
      <w:r w:rsidR="001B4667" w:rsidRPr="006713F9">
        <w:rPr>
          <w:rFonts w:ascii="Arial" w:hAnsi="Arial" w:cs="Arial"/>
        </w:rPr>
        <w:t xml:space="preserve">, but a </w:t>
      </w:r>
      <w:r w:rsidR="00BF5201" w:rsidRPr="006713F9">
        <w:rPr>
          <w:rFonts w:ascii="Arial" w:hAnsi="Arial" w:cs="Arial"/>
        </w:rPr>
        <w:t>coach’s</w:t>
      </w:r>
      <w:r w:rsidR="001B4667" w:rsidRPr="006713F9">
        <w:rPr>
          <w:rFonts w:ascii="Arial" w:hAnsi="Arial" w:cs="Arial"/>
        </w:rPr>
        <w:t xml:space="preserve"> perception of a shift in public opinion and a greater social acceptance of people with </w:t>
      </w:r>
      <w:r w:rsidR="00E96BB3" w:rsidRPr="006713F9">
        <w:rPr>
          <w:rFonts w:ascii="Arial" w:hAnsi="Arial" w:cs="Arial"/>
        </w:rPr>
        <w:t>disabilities</w:t>
      </w:r>
      <w:r w:rsidR="001B4667" w:rsidRPr="006713F9">
        <w:rPr>
          <w:rFonts w:ascii="Arial" w:hAnsi="Arial" w:cs="Arial"/>
        </w:rPr>
        <w:t xml:space="preserve">. </w:t>
      </w:r>
    </w:p>
    <w:p w14:paraId="7262E1BD" w14:textId="567B1089" w:rsidR="008C05D5" w:rsidRPr="006713F9" w:rsidRDefault="008C05D5" w:rsidP="00C04383">
      <w:pPr>
        <w:spacing w:line="480" w:lineRule="auto"/>
        <w:rPr>
          <w:rFonts w:ascii="Arial" w:hAnsi="Arial" w:cs="Arial"/>
        </w:rPr>
      </w:pPr>
    </w:p>
    <w:p w14:paraId="4A3641CB" w14:textId="51CD2828" w:rsidR="008C05D5" w:rsidRPr="006713F9" w:rsidRDefault="008C05D5" w:rsidP="00C04383">
      <w:pPr>
        <w:pStyle w:val="Heading2"/>
        <w:spacing w:line="480" w:lineRule="auto"/>
        <w:rPr>
          <w:rFonts w:ascii="Arial" w:hAnsi="Arial" w:cs="Arial"/>
        </w:rPr>
      </w:pPr>
      <w:bookmarkStart w:id="543" w:name="_Toc41857776"/>
      <w:bookmarkStart w:id="544" w:name="_Toc41860605"/>
      <w:bookmarkStart w:id="545" w:name="_Toc41905400"/>
      <w:bookmarkStart w:id="546" w:name="_Toc41910566"/>
      <w:bookmarkStart w:id="547" w:name="_Toc41921124"/>
      <w:bookmarkStart w:id="548" w:name="_Toc41927031"/>
      <w:bookmarkStart w:id="549" w:name="_Toc41934020"/>
      <w:bookmarkStart w:id="550" w:name="_Toc41934386"/>
      <w:bookmarkStart w:id="551" w:name="_Toc41934514"/>
      <w:bookmarkStart w:id="552" w:name="_Toc41936018"/>
      <w:bookmarkStart w:id="553" w:name="_Toc41936503"/>
      <w:r w:rsidRPr="006713F9">
        <w:rPr>
          <w:rFonts w:ascii="Arial" w:hAnsi="Arial" w:cs="Arial"/>
        </w:rPr>
        <w:t>4.</w:t>
      </w:r>
      <w:r w:rsidR="001140BC" w:rsidRPr="006713F9">
        <w:rPr>
          <w:rFonts w:ascii="Arial" w:hAnsi="Arial" w:cs="Arial"/>
        </w:rPr>
        <w:t>9</w:t>
      </w:r>
      <w:r w:rsidRPr="006713F9">
        <w:rPr>
          <w:rFonts w:ascii="Arial" w:hAnsi="Arial" w:cs="Arial"/>
        </w:rPr>
        <w:t xml:space="preserve"> </w:t>
      </w:r>
      <w:r w:rsidR="00EA0599" w:rsidRPr="006713F9">
        <w:rPr>
          <w:rFonts w:ascii="Arial" w:hAnsi="Arial" w:cs="Arial"/>
        </w:rPr>
        <w:t>Common Threads</w:t>
      </w:r>
      <w:bookmarkEnd w:id="543"/>
      <w:bookmarkEnd w:id="544"/>
      <w:bookmarkEnd w:id="545"/>
      <w:bookmarkEnd w:id="546"/>
      <w:bookmarkEnd w:id="547"/>
      <w:bookmarkEnd w:id="548"/>
      <w:bookmarkEnd w:id="549"/>
      <w:bookmarkEnd w:id="550"/>
      <w:bookmarkEnd w:id="551"/>
      <w:bookmarkEnd w:id="552"/>
      <w:bookmarkEnd w:id="553"/>
    </w:p>
    <w:p w14:paraId="07353C84" w14:textId="205F4B67" w:rsidR="00EA0599" w:rsidRPr="006713F9" w:rsidRDefault="00EA0599" w:rsidP="00C04383">
      <w:pPr>
        <w:spacing w:line="480" w:lineRule="auto"/>
        <w:rPr>
          <w:rFonts w:ascii="Arial" w:hAnsi="Arial" w:cs="Arial"/>
        </w:rPr>
      </w:pPr>
    </w:p>
    <w:p w14:paraId="02DC71C8" w14:textId="6946CF0D" w:rsidR="00EA0599" w:rsidRPr="006713F9" w:rsidRDefault="00E74967" w:rsidP="00C04383">
      <w:pPr>
        <w:spacing w:line="480" w:lineRule="auto"/>
        <w:rPr>
          <w:rFonts w:ascii="Arial" w:hAnsi="Arial" w:cs="Arial"/>
        </w:rPr>
      </w:pPr>
      <w:r w:rsidRPr="006713F9">
        <w:rPr>
          <w:rFonts w:ascii="Arial" w:hAnsi="Arial" w:cs="Arial"/>
        </w:rPr>
        <w:t xml:space="preserve">The researcher found </w:t>
      </w:r>
      <w:r w:rsidR="00661337" w:rsidRPr="006713F9">
        <w:rPr>
          <w:rFonts w:ascii="Arial" w:hAnsi="Arial" w:cs="Arial"/>
        </w:rPr>
        <w:t xml:space="preserve">common threads linking all interviewees </w:t>
      </w:r>
      <w:r w:rsidR="00157394" w:rsidRPr="006713F9">
        <w:rPr>
          <w:rFonts w:ascii="Arial" w:hAnsi="Arial" w:cs="Arial"/>
        </w:rPr>
        <w:t>namely</w:t>
      </w:r>
      <w:r w:rsidR="003177C4" w:rsidRPr="006713F9">
        <w:rPr>
          <w:rFonts w:ascii="Arial" w:hAnsi="Arial" w:cs="Arial"/>
        </w:rPr>
        <w:t xml:space="preserve">, </w:t>
      </w:r>
      <w:r w:rsidR="00EE2477" w:rsidRPr="006713F9">
        <w:rPr>
          <w:rFonts w:ascii="Arial" w:hAnsi="Arial" w:cs="Arial"/>
        </w:rPr>
        <w:t xml:space="preserve">an early interest in disability sport, promoted by either their own disability, or </w:t>
      </w:r>
      <w:r w:rsidR="00A17B84" w:rsidRPr="006713F9">
        <w:rPr>
          <w:rFonts w:ascii="Arial" w:hAnsi="Arial" w:cs="Arial"/>
        </w:rPr>
        <w:t xml:space="preserve">knowledge of someone with a disability. </w:t>
      </w:r>
      <w:r w:rsidR="00577259" w:rsidRPr="006713F9">
        <w:rPr>
          <w:rFonts w:ascii="Arial" w:hAnsi="Arial" w:cs="Arial"/>
        </w:rPr>
        <w:t xml:space="preserve">In addition, </w:t>
      </w:r>
      <w:r w:rsidR="00AB368C" w:rsidRPr="006713F9">
        <w:rPr>
          <w:rFonts w:ascii="Arial" w:hAnsi="Arial" w:cs="Arial"/>
        </w:rPr>
        <w:t xml:space="preserve">early exposure to sport on television </w:t>
      </w:r>
      <w:r w:rsidR="00573CA1" w:rsidRPr="006713F9">
        <w:rPr>
          <w:rFonts w:ascii="Arial" w:hAnsi="Arial" w:cs="Arial"/>
        </w:rPr>
        <w:t xml:space="preserve">led </w:t>
      </w:r>
      <w:r w:rsidR="00B220C3" w:rsidRPr="006713F9">
        <w:rPr>
          <w:rFonts w:ascii="Arial" w:hAnsi="Arial" w:cs="Arial"/>
        </w:rPr>
        <w:t xml:space="preserve">them to explore the options open to those individuals with disabilities. </w:t>
      </w:r>
    </w:p>
    <w:p w14:paraId="5C820E79" w14:textId="04720F41" w:rsidR="003D3B12" w:rsidRPr="006713F9" w:rsidRDefault="003D3B12" w:rsidP="00A17B84">
      <w:pPr>
        <w:spacing w:line="480" w:lineRule="auto"/>
        <w:rPr>
          <w:rFonts w:ascii="Arial" w:hAnsi="Arial" w:cs="Arial"/>
        </w:rPr>
      </w:pPr>
    </w:p>
    <w:p w14:paraId="6415C13A" w14:textId="7EC848E3" w:rsidR="00F849CF" w:rsidRPr="006713F9" w:rsidRDefault="00B65551" w:rsidP="00A17B84">
      <w:pPr>
        <w:spacing w:line="480" w:lineRule="auto"/>
        <w:rPr>
          <w:rFonts w:ascii="Arial" w:hAnsi="Arial" w:cs="Arial"/>
        </w:rPr>
      </w:pPr>
      <w:r w:rsidRPr="006713F9">
        <w:rPr>
          <w:rFonts w:ascii="Arial" w:hAnsi="Arial" w:cs="Arial"/>
        </w:rPr>
        <w:t xml:space="preserve">Although </w:t>
      </w:r>
      <w:r w:rsidR="00F1740F" w:rsidRPr="006713F9">
        <w:rPr>
          <w:rFonts w:ascii="Arial" w:hAnsi="Arial" w:cs="Arial"/>
        </w:rPr>
        <w:t>three</w:t>
      </w:r>
      <w:r w:rsidRPr="006713F9">
        <w:rPr>
          <w:rFonts w:ascii="Arial" w:hAnsi="Arial" w:cs="Arial"/>
        </w:rPr>
        <w:t xml:space="preserve"> out of five athletes stated that they feel </w:t>
      </w:r>
      <w:r w:rsidR="00F1740F" w:rsidRPr="006713F9">
        <w:rPr>
          <w:rFonts w:ascii="Arial" w:hAnsi="Arial" w:cs="Arial"/>
        </w:rPr>
        <w:t>there is increased awareness of disability since</w:t>
      </w:r>
      <w:r w:rsidR="008F39ED" w:rsidRPr="006713F9">
        <w:rPr>
          <w:rFonts w:ascii="Arial" w:hAnsi="Arial" w:cs="Arial"/>
        </w:rPr>
        <w:t xml:space="preserve"> </w:t>
      </w:r>
      <w:r w:rsidR="00F1740F" w:rsidRPr="006713F9">
        <w:rPr>
          <w:rFonts w:ascii="Arial" w:hAnsi="Arial" w:cs="Arial"/>
        </w:rPr>
        <w:t xml:space="preserve">major sporting events, </w:t>
      </w:r>
      <w:r w:rsidR="00FB7B6C" w:rsidRPr="006713F9">
        <w:rPr>
          <w:rFonts w:ascii="Arial" w:hAnsi="Arial" w:cs="Arial"/>
        </w:rPr>
        <w:t xml:space="preserve">it was also </w:t>
      </w:r>
      <w:r w:rsidR="00565028" w:rsidRPr="006713F9">
        <w:rPr>
          <w:rFonts w:ascii="Arial" w:hAnsi="Arial" w:cs="Arial"/>
        </w:rPr>
        <w:t xml:space="preserve">highlighted </w:t>
      </w:r>
      <w:r w:rsidR="001F646B" w:rsidRPr="006713F9">
        <w:rPr>
          <w:rFonts w:ascii="Arial" w:hAnsi="Arial" w:cs="Arial"/>
        </w:rPr>
        <w:t xml:space="preserve">by two of the </w:t>
      </w:r>
      <w:r w:rsidR="00912872" w:rsidRPr="006713F9">
        <w:rPr>
          <w:rFonts w:ascii="Arial" w:hAnsi="Arial" w:cs="Arial"/>
        </w:rPr>
        <w:t>athlete’s</w:t>
      </w:r>
      <w:r w:rsidR="001F646B" w:rsidRPr="006713F9">
        <w:rPr>
          <w:rFonts w:ascii="Arial" w:hAnsi="Arial" w:cs="Arial"/>
        </w:rPr>
        <w:t xml:space="preserve"> </w:t>
      </w:r>
      <w:r w:rsidR="00A850AB" w:rsidRPr="006713F9">
        <w:rPr>
          <w:rFonts w:ascii="Arial" w:hAnsi="Arial" w:cs="Arial"/>
        </w:rPr>
        <w:t>responses, as well as the coach’s respons</w:t>
      </w:r>
      <w:r w:rsidR="005E3707" w:rsidRPr="006713F9">
        <w:rPr>
          <w:rFonts w:ascii="Arial" w:hAnsi="Arial" w:cs="Arial"/>
        </w:rPr>
        <w:t xml:space="preserve">e, </w:t>
      </w:r>
      <w:r w:rsidR="00ED4EE3" w:rsidRPr="006713F9">
        <w:rPr>
          <w:rFonts w:ascii="Arial" w:hAnsi="Arial" w:cs="Arial"/>
        </w:rPr>
        <w:t>that there is limited awareness surrounding disability sport</w:t>
      </w:r>
      <w:r w:rsidR="005C37E8" w:rsidRPr="006713F9">
        <w:rPr>
          <w:rFonts w:ascii="Arial" w:hAnsi="Arial" w:cs="Arial"/>
        </w:rPr>
        <w:t xml:space="preserve"> and </w:t>
      </w:r>
      <w:r w:rsidR="00574C06" w:rsidRPr="006713F9">
        <w:rPr>
          <w:rFonts w:ascii="Arial" w:hAnsi="Arial" w:cs="Arial"/>
        </w:rPr>
        <w:t xml:space="preserve">the </w:t>
      </w:r>
      <w:r w:rsidR="00D37C95" w:rsidRPr="006713F9">
        <w:rPr>
          <w:rFonts w:ascii="Arial" w:hAnsi="Arial" w:cs="Arial"/>
        </w:rPr>
        <w:t xml:space="preserve">time, dedication and effort taken to achieve </w:t>
      </w:r>
      <w:r w:rsidR="008E019D" w:rsidRPr="006713F9">
        <w:rPr>
          <w:rFonts w:ascii="Arial" w:hAnsi="Arial" w:cs="Arial"/>
        </w:rPr>
        <w:t xml:space="preserve">their success. </w:t>
      </w:r>
      <w:r w:rsidR="007E1DB1" w:rsidRPr="006713F9">
        <w:rPr>
          <w:rFonts w:ascii="Arial" w:hAnsi="Arial" w:cs="Arial"/>
        </w:rPr>
        <w:t xml:space="preserve">It was reported </w:t>
      </w:r>
      <w:r w:rsidR="005133F0" w:rsidRPr="006713F9">
        <w:rPr>
          <w:rFonts w:ascii="Arial" w:hAnsi="Arial" w:cs="Arial"/>
        </w:rPr>
        <w:t xml:space="preserve">that </w:t>
      </w:r>
      <w:r w:rsidR="006D3309" w:rsidRPr="006713F9">
        <w:rPr>
          <w:rFonts w:ascii="Arial" w:hAnsi="Arial" w:cs="Arial"/>
        </w:rPr>
        <w:t xml:space="preserve">there is a downside to making people aware of an </w:t>
      </w:r>
      <w:r w:rsidR="009C50FD" w:rsidRPr="006713F9">
        <w:rPr>
          <w:rFonts w:ascii="Arial" w:hAnsi="Arial" w:cs="Arial"/>
        </w:rPr>
        <w:t>athlete’s</w:t>
      </w:r>
      <w:r w:rsidR="006D3309" w:rsidRPr="006713F9">
        <w:rPr>
          <w:rFonts w:ascii="Arial" w:hAnsi="Arial" w:cs="Arial"/>
        </w:rPr>
        <w:t xml:space="preserve"> </w:t>
      </w:r>
      <w:r w:rsidR="00BB2B85" w:rsidRPr="006713F9">
        <w:rPr>
          <w:rFonts w:ascii="Arial" w:hAnsi="Arial" w:cs="Arial"/>
        </w:rPr>
        <w:t>disability</w:t>
      </w:r>
      <w:r w:rsidR="006D3309" w:rsidRPr="006713F9">
        <w:rPr>
          <w:rFonts w:ascii="Arial" w:hAnsi="Arial" w:cs="Arial"/>
        </w:rPr>
        <w:t xml:space="preserve"> </w:t>
      </w:r>
      <w:r w:rsidR="00F21328" w:rsidRPr="006713F9">
        <w:rPr>
          <w:rFonts w:ascii="Arial" w:hAnsi="Arial" w:cs="Arial"/>
        </w:rPr>
        <w:t>because it</w:t>
      </w:r>
      <w:r w:rsidR="006D3309" w:rsidRPr="006713F9">
        <w:rPr>
          <w:rFonts w:ascii="Arial" w:hAnsi="Arial" w:cs="Arial"/>
        </w:rPr>
        <w:t xml:space="preserve"> shifts focus from them </w:t>
      </w:r>
      <w:r w:rsidR="00AF355A" w:rsidRPr="006713F9">
        <w:rPr>
          <w:rFonts w:ascii="Arial" w:hAnsi="Arial" w:cs="Arial"/>
        </w:rPr>
        <w:t>achieving</w:t>
      </w:r>
      <w:r w:rsidR="00AC4EA8">
        <w:rPr>
          <w:rFonts w:ascii="Arial" w:hAnsi="Arial" w:cs="Arial"/>
        </w:rPr>
        <w:t xml:space="preserve"> as an athlete, to them achieving with a disability</w:t>
      </w:r>
      <w:r w:rsidR="00AF355A" w:rsidRPr="006713F9">
        <w:rPr>
          <w:rFonts w:ascii="Arial" w:hAnsi="Arial" w:cs="Arial"/>
        </w:rPr>
        <w:t xml:space="preserve">. </w:t>
      </w:r>
      <w:r w:rsidR="0090529D" w:rsidRPr="006713F9">
        <w:rPr>
          <w:rFonts w:ascii="Arial" w:hAnsi="Arial" w:cs="Arial"/>
        </w:rPr>
        <w:t xml:space="preserve">The coach </w:t>
      </w:r>
      <w:r w:rsidR="00492F97" w:rsidRPr="006713F9">
        <w:rPr>
          <w:rFonts w:ascii="Arial" w:hAnsi="Arial" w:cs="Arial"/>
        </w:rPr>
        <w:t xml:space="preserve">also responded with a statement believing that </w:t>
      </w:r>
      <w:r w:rsidR="00492F97" w:rsidRPr="006713F9">
        <w:rPr>
          <w:rFonts w:ascii="Arial" w:hAnsi="Arial" w:cs="Arial"/>
        </w:rPr>
        <w:lastRenderedPageBreak/>
        <w:t xml:space="preserve">society may have good intentions, </w:t>
      </w:r>
      <w:r w:rsidR="00127F02" w:rsidRPr="006713F9">
        <w:rPr>
          <w:rFonts w:ascii="Arial" w:hAnsi="Arial" w:cs="Arial"/>
        </w:rPr>
        <w:t>however,</w:t>
      </w:r>
      <w:r w:rsidR="00020BFD" w:rsidRPr="006713F9">
        <w:rPr>
          <w:rFonts w:ascii="Arial" w:hAnsi="Arial" w:cs="Arial"/>
        </w:rPr>
        <w:t xml:space="preserve"> end up with</w:t>
      </w:r>
      <w:r w:rsidR="0002258F" w:rsidRPr="006713F9">
        <w:rPr>
          <w:rFonts w:ascii="Arial" w:hAnsi="Arial" w:cs="Arial"/>
        </w:rPr>
        <w:t xml:space="preserve"> patronising the </w:t>
      </w:r>
      <w:r w:rsidR="00894D6C" w:rsidRPr="006713F9">
        <w:rPr>
          <w:rFonts w:ascii="Arial" w:hAnsi="Arial" w:cs="Arial"/>
        </w:rPr>
        <w:t>athlete</w:t>
      </w:r>
      <w:r w:rsidR="0002258F" w:rsidRPr="006713F9">
        <w:rPr>
          <w:rFonts w:ascii="Arial" w:hAnsi="Arial" w:cs="Arial"/>
        </w:rPr>
        <w:t xml:space="preserve"> seeing only the disability and not their achievement as a sports person.</w:t>
      </w:r>
    </w:p>
    <w:p w14:paraId="064B1EBE" w14:textId="77777777" w:rsidR="0081328D" w:rsidRPr="006713F9" w:rsidRDefault="0081328D" w:rsidP="00A17B84">
      <w:pPr>
        <w:spacing w:line="480" w:lineRule="auto"/>
        <w:rPr>
          <w:rFonts w:ascii="Arial" w:hAnsi="Arial" w:cs="Arial"/>
        </w:rPr>
      </w:pPr>
    </w:p>
    <w:p w14:paraId="256DCF94" w14:textId="4C588F90" w:rsidR="00CD7149" w:rsidRPr="006713F9" w:rsidRDefault="00CD7149" w:rsidP="00CD7149">
      <w:pPr>
        <w:pStyle w:val="Heading2"/>
        <w:rPr>
          <w:rFonts w:ascii="Arial" w:hAnsi="Arial" w:cs="Arial"/>
        </w:rPr>
      </w:pPr>
      <w:bookmarkStart w:id="554" w:name="_Toc41857777"/>
      <w:bookmarkStart w:id="555" w:name="_Toc41860606"/>
      <w:bookmarkStart w:id="556" w:name="_Toc41905401"/>
      <w:bookmarkStart w:id="557" w:name="_Toc41910567"/>
      <w:bookmarkStart w:id="558" w:name="_Toc41921125"/>
      <w:bookmarkStart w:id="559" w:name="_Toc41927032"/>
      <w:bookmarkStart w:id="560" w:name="_Toc41934021"/>
      <w:bookmarkStart w:id="561" w:name="_Toc41934387"/>
      <w:bookmarkStart w:id="562" w:name="_Toc41934515"/>
      <w:bookmarkStart w:id="563" w:name="_Toc41936019"/>
      <w:bookmarkStart w:id="564" w:name="_Toc41936504"/>
      <w:r w:rsidRPr="006713F9">
        <w:rPr>
          <w:rFonts w:ascii="Arial" w:hAnsi="Arial" w:cs="Arial"/>
        </w:rPr>
        <w:t>4.10 Themes</w:t>
      </w:r>
      <w:bookmarkEnd w:id="554"/>
      <w:bookmarkEnd w:id="555"/>
      <w:bookmarkEnd w:id="556"/>
      <w:bookmarkEnd w:id="557"/>
      <w:bookmarkEnd w:id="558"/>
      <w:bookmarkEnd w:id="559"/>
      <w:bookmarkEnd w:id="560"/>
      <w:bookmarkEnd w:id="561"/>
      <w:bookmarkEnd w:id="562"/>
      <w:bookmarkEnd w:id="563"/>
      <w:bookmarkEnd w:id="564"/>
    </w:p>
    <w:p w14:paraId="70EEE39E" w14:textId="179F0E80" w:rsidR="00AF6920" w:rsidRPr="006713F9" w:rsidRDefault="00AF6920" w:rsidP="00A17B84">
      <w:pPr>
        <w:spacing w:line="480" w:lineRule="auto"/>
        <w:rPr>
          <w:rFonts w:ascii="Arial" w:hAnsi="Arial" w:cs="Arial"/>
        </w:rPr>
      </w:pPr>
    </w:p>
    <w:p w14:paraId="60CF3042" w14:textId="176B5EED" w:rsidR="009913CF" w:rsidRDefault="009913CF" w:rsidP="00862A58">
      <w:pPr>
        <w:pStyle w:val="Heading2"/>
        <w:rPr>
          <w:rFonts w:ascii="Arial" w:hAnsi="Arial" w:cs="Arial"/>
        </w:rPr>
      </w:pPr>
      <w:bookmarkStart w:id="565" w:name="_Toc41905402"/>
      <w:bookmarkStart w:id="566" w:name="_Toc41910568"/>
      <w:bookmarkStart w:id="567" w:name="_Toc41921126"/>
      <w:bookmarkStart w:id="568" w:name="_Toc41927033"/>
      <w:bookmarkStart w:id="569" w:name="_Toc41934022"/>
      <w:bookmarkStart w:id="570" w:name="_Toc41934388"/>
      <w:bookmarkStart w:id="571" w:name="_Toc41934516"/>
      <w:bookmarkStart w:id="572" w:name="_Toc41857778"/>
      <w:bookmarkStart w:id="573" w:name="_Toc41860607"/>
      <w:bookmarkStart w:id="574" w:name="_Toc41936020"/>
      <w:bookmarkStart w:id="575" w:name="_Toc41936505"/>
      <w:r w:rsidRPr="006713F9">
        <w:rPr>
          <w:rFonts w:ascii="Arial" w:hAnsi="Arial" w:cs="Arial"/>
          <w:noProof/>
        </w:rPr>
        <w:drawing>
          <wp:anchor distT="0" distB="0" distL="114300" distR="114300" simplePos="0" relativeHeight="251662336" behindDoc="1" locked="0" layoutInCell="1" allowOverlap="1" wp14:anchorId="2F334DB9" wp14:editId="5D58F605">
            <wp:simplePos x="0" y="0"/>
            <wp:positionH relativeFrom="column">
              <wp:posOffset>-619760</wp:posOffset>
            </wp:positionH>
            <wp:positionV relativeFrom="paragraph">
              <wp:posOffset>194</wp:posOffset>
            </wp:positionV>
            <wp:extent cx="6964680" cy="4117975"/>
            <wp:effectExtent l="0" t="0" r="0" b="0"/>
            <wp:wrapTight wrapText="bothSides">
              <wp:wrapPolygon edited="0">
                <wp:start x="0" y="0"/>
                <wp:lineTo x="0" y="21517"/>
                <wp:lineTo x="21545" y="21517"/>
                <wp:lineTo x="21545" y="0"/>
                <wp:lineTo x="0" y="0"/>
              </wp:wrapPolygon>
            </wp:wrapTight>
            <wp:docPr id="4" name="Picture 4" descr="A picture contain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6964680" cy="4117975"/>
                    </a:xfrm>
                    <a:prstGeom prst="rect">
                      <a:avLst/>
                    </a:prstGeom>
                  </pic:spPr>
                </pic:pic>
              </a:graphicData>
            </a:graphic>
            <wp14:sizeRelH relativeFrom="page">
              <wp14:pctWidth>0</wp14:pctWidth>
            </wp14:sizeRelH>
            <wp14:sizeRelV relativeFrom="page">
              <wp14:pctHeight>0</wp14:pctHeight>
            </wp14:sizeRelV>
          </wp:anchor>
        </w:drawing>
      </w:r>
      <w:bookmarkEnd w:id="565"/>
      <w:bookmarkEnd w:id="566"/>
      <w:bookmarkEnd w:id="567"/>
      <w:bookmarkEnd w:id="568"/>
      <w:bookmarkEnd w:id="569"/>
      <w:bookmarkEnd w:id="570"/>
      <w:bookmarkEnd w:id="571"/>
      <w:bookmarkEnd w:id="574"/>
      <w:bookmarkEnd w:id="575"/>
    </w:p>
    <w:p w14:paraId="4BFBFFC5" w14:textId="5373AAC6" w:rsidR="00AF6920" w:rsidRPr="009913CF" w:rsidRDefault="00AF6920" w:rsidP="009913CF">
      <w:pPr>
        <w:pStyle w:val="Heading5"/>
        <w:rPr>
          <w:rFonts w:ascii="Arial" w:hAnsi="Arial" w:cs="Arial"/>
        </w:rPr>
      </w:pPr>
      <w:bookmarkStart w:id="576" w:name="_Toc41905155"/>
      <w:bookmarkStart w:id="577" w:name="_Toc41934389"/>
      <w:bookmarkStart w:id="578" w:name="_Toc41934517"/>
      <w:bookmarkStart w:id="579" w:name="_Toc41936021"/>
      <w:bookmarkStart w:id="580" w:name="_Toc41936506"/>
      <w:r w:rsidRPr="009913CF">
        <w:rPr>
          <w:rFonts w:ascii="Arial" w:hAnsi="Arial" w:cs="Arial"/>
        </w:rPr>
        <w:t>Figure 4.</w:t>
      </w:r>
      <w:r w:rsidR="00EF4996" w:rsidRPr="009913CF">
        <w:rPr>
          <w:rFonts w:ascii="Arial" w:hAnsi="Arial" w:cs="Arial"/>
        </w:rPr>
        <w:t>4</w:t>
      </w:r>
      <w:r w:rsidR="00D77BD6" w:rsidRPr="009913CF">
        <w:rPr>
          <w:rFonts w:ascii="Arial" w:hAnsi="Arial" w:cs="Arial"/>
        </w:rPr>
        <w:t xml:space="preserve">: Word Cloud </w:t>
      </w:r>
      <w:r w:rsidR="00862A58" w:rsidRPr="009913CF">
        <w:rPr>
          <w:rFonts w:ascii="Arial" w:hAnsi="Arial" w:cs="Arial"/>
        </w:rPr>
        <w:t>graphic displaying most commonly used words during interview.</w:t>
      </w:r>
      <w:bookmarkEnd w:id="572"/>
      <w:bookmarkEnd w:id="573"/>
      <w:bookmarkEnd w:id="576"/>
      <w:bookmarkEnd w:id="577"/>
      <w:bookmarkEnd w:id="578"/>
      <w:bookmarkEnd w:id="579"/>
      <w:bookmarkEnd w:id="580"/>
    </w:p>
    <w:p w14:paraId="51FB74D8" w14:textId="5A05BD7C" w:rsidR="00632932" w:rsidRPr="006713F9" w:rsidRDefault="00632932" w:rsidP="00632932">
      <w:pPr>
        <w:rPr>
          <w:rFonts w:ascii="Arial" w:hAnsi="Arial" w:cs="Arial"/>
        </w:rPr>
      </w:pPr>
    </w:p>
    <w:p w14:paraId="294332DD" w14:textId="051BDC7B" w:rsidR="002D1F92" w:rsidRPr="006713F9" w:rsidRDefault="008F56C5" w:rsidP="00632932">
      <w:pPr>
        <w:rPr>
          <w:rFonts w:ascii="Arial" w:hAnsi="Arial" w:cs="Arial"/>
        </w:rPr>
      </w:pPr>
      <w:r w:rsidRPr="006713F9">
        <w:rPr>
          <w:rFonts w:ascii="Arial" w:hAnsi="Arial" w:cs="Arial"/>
        </w:rPr>
        <w:t xml:space="preserve"> </w:t>
      </w:r>
    </w:p>
    <w:p w14:paraId="281BC9AF" w14:textId="4F0C10D4" w:rsidR="00D625C0" w:rsidRPr="006713F9" w:rsidRDefault="00643F28" w:rsidP="002B0B49">
      <w:pPr>
        <w:spacing w:line="480" w:lineRule="auto"/>
        <w:rPr>
          <w:rFonts w:ascii="Arial" w:hAnsi="Arial" w:cs="Arial"/>
        </w:rPr>
      </w:pPr>
      <w:r w:rsidRPr="006713F9">
        <w:rPr>
          <w:rFonts w:ascii="Arial" w:hAnsi="Arial" w:cs="Arial"/>
        </w:rPr>
        <w:t xml:space="preserve">Each interviewee, being all disabled athletes, are </w:t>
      </w:r>
      <w:r w:rsidR="0080752B" w:rsidRPr="006713F9">
        <w:rPr>
          <w:rFonts w:ascii="Arial" w:hAnsi="Arial" w:cs="Arial"/>
        </w:rPr>
        <w:t>ideally placed</w:t>
      </w:r>
      <w:r w:rsidR="00F94B09" w:rsidRPr="006713F9">
        <w:rPr>
          <w:rFonts w:ascii="Arial" w:hAnsi="Arial" w:cs="Arial"/>
        </w:rPr>
        <w:t xml:space="preserve"> to</w:t>
      </w:r>
      <w:r w:rsidR="0080752B" w:rsidRPr="006713F9">
        <w:rPr>
          <w:rFonts w:ascii="Arial" w:hAnsi="Arial" w:cs="Arial"/>
        </w:rPr>
        <w:t xml:space="preserve"> have an honest opinion </w:t>
      </w:r>
      <w:r w:rsidR="002B0B49" w:rsidRPr="006713F9">
        <w:rPr>
          <w:rFonts w:ascii="Arial" w:hAnsi="Arial" w:cs="Arial"/>
        </w:rPr>
        <w:t>on how they find discrimination and have lived through experiences of ignorance</w:t>
      </w:r>
      <w:r w:rsidR="007C42EF" w:rsidRPr="006713F9">
        <w:rPr>
          <w:rFonts w:ascii="Arial" w:hAnsi="Arial" w:cs="Arial"/>
        </w:rPr>
        <w:t xml:space="preserve">. </w:t>
      </w:r>
      <w:r w:rsidR="00200A3A">
        <w:rPr>
          <w:rFonts w:ascii="Arial" w:hAnsi="Arial" w:cs="Arial"/>
        </w:rPr>
        <w:t>This was stated in chapter 2 with Miller, Parker and Gillianson (</w:t>
      </w:r>
      <w:r w:rsidR="003F428D">
        <w:rPr>
          <w:rFonts w:ascii="Arial" w:hAnsi="Arial" w:cs="Arial"/>
        </w:rPr>
        <w:t xml:space="preserve">2007) </w:t>
      </w:r>
      <w:r w:rsidR="001E710D">
        <w:rPr>
          <w:rFonts w:ascii="Arial" w:hAnsi="Arial" w:cs="Arial"/>
        </w:rPr>
        <w:t xml:space="preserve">discussing discrimination and prejudice. </w:t>
      </w:r>
      <w:r w:rsidR="007C42EF" w:rsidRPr="006713F9">
        <w:rPr>
          <w:rFonts w:ascii="Arial" w:hAnsi="Arial" w:cs="Arial"/>
        </w:rPr>
        <w:t xml:space="preserve">However, </w:t>
      </w:r>
      <w:r w:rsidR="003E1DD4">
        <w:rPr>
          <w:rFonts w:ascii="Arial" w:hAnsi="Arial" w:cs="Arial"/>
        </w:rPr>
        <w:t>all interviewees</w:t>
      </w:r>
      <w:r w:rsidR="002431AE" w:rsidRPr="006713F9">
        <w:rPr>
          <w:rFonts w:ascii="Arial" w:hAnsi="Arial" w:cs="Arial"/>
        </w:rPr>
        <w:t xml:space="preserve"> agreed </w:t>
      </w:r>
      <w:r w:rsidR="00F061A9" w:rsidRPr="006713F9">
        <w:rPr>
          <w:rFonts w:ascii="Arial" w:hAnsi="Arial" w:cs="Arial"/>
        </w:rPr>
        <w:t>that society ha</w:t>
      </w:r>
      <w:r w:rsidR="00433B27">
        <w:rPr>
          <w:rFonts w:ascii="Arial" w:hAnsi="Arial" w:cs="Arial"/>
        </w:rPr>
        <w:t>s</w:t>
      </w:r>
      <w:r w:rsidR="00F061A9" w:rsidRPr="006713F9">
        <w:rPr>
          <w:rFonts w:ascii="Arial" w:hAnsi="Arial" w:cs="Arial"/>
        </w:rPr>
        <w:t xml:space="preserve"> become more aware of disability sport</w:t>
      </w:r>
      <w:r w:rsidR="00305694" w:rsidRPr="006713F9">
        <w:rPr>
          <w:rFonts w:ascii="Arial" w:hAnsi="Arial" w:cs="Arial"/>
        </w:rPr>
        <w:t xml:space="preserve"> and ha</w:t>
      </w:r>
      <w:r w:rsidR="001F3099">
        <w:rPr>
          <w:rFonts w:ascii="Arial" w:hAnsi="Arial" w:cs="Arial"/>
        </w:rPr>
        <w:t>s</w:t>
      </w:r>
      <w:r w:rsidR="00305694" w:rsidRPr="006713F9">
        <w:rPr>
          <w:rFonts w:ascii="Arial" w:hAnsi="Arial" w:cs="Arial"/>
        </w:rPr>
        <w:t xml:space="preserve"> a greater social acceptance</w:t>
      </w:r>
      <w:r w:rsidR="00F061A9" w:rsidRPr="006713F9">
        <w:rPr>
          <w:rFonts w:ascii="Arial" w:hAnsi="Arial" w:cs="Arial"/>
        </w:rPr>
        <w:t xml:space="preserve"> since major sporting e</w:t>
      </w:r>
      <w:r w:rsidR="00F00C99" w:rsidRPr="006713F9">
        <w:rPr>
          <w:rFonts w:ascii="Arial" w:hAnsi="Arial" w:cs="Arial"/>
        </w:rPr>
        <w:t xml:space="preserve">vents. </w:t>
      </w:r>
      <w:r w:rsidR="007661E0" w:rsidRPr="006713F9">
        <w:rPr>
          <w:rFonts w:ascii="Arial" w:hAnsi="Arial" w:cs="Arial"/>
        </w:rPr>
        <w:t xml:space="preserve">Although, a common theme between the </w:t>
      </w:r>
      <w:r w:rsidR="007661E0" w:rsidRPr="006713F9">
        <w:rPr>
          <w:rFonts w:ascii="Arial" w:hAnsi="Arial" w:cs="Arial"/>
        </w:rPr>
        <w:lastRenderedPageBreak/>
        <w:t xml:space="preserve">participants is that </w:t>
      </w:r>
      <w:r w:rsidR="00B265CA" w:rsidRPr="006713F9">
        <w:rPr>
          <w:rFonts w:ascii="Arial" w:hAnsi="Arial" w:cs="Arial"/>
        </w:rPr>
        <w:t xml:space="preserve">there is a limited understanding </w:t>
      </w:r>
      <w:r w:rsidR="00990A49" w:rsidRPr="006713F9">
        <w:rPr>
          <w:rFonts w:ascii="Arial" w:hAnsi="Arial" w:cs="Arial"/>
        </w:rPr>
        <w:t>o</w:t>
      </w:r>
      <w:r w:rsidR="00C12961" w:rsidRPr="006713F9">
        <w:rPr>
          <w:rFonts w:ascii="Arial" w:hAnsi="Arial" w:cs="Arial"/>
        </w:rPr>
        <w:t xml:space="preserve">f </w:t>
      </w:r>
      <w:r w:rsidR="007818B9" w:rsidRPr="006713F9">
        <w:rPr>
          <w:rFonts w:ascii="Arial" w:hAnsi="Arial" w:cs="Arial"/>
        </w:rPr>
        <w:t xml:space="preserve">the challenges that having a disability brings. </w:t>
      </w:r>
      <w:r w:rsidR="00116F2F" w:rsidRPr="006713F9">
        <w:rPr>
          <w:rFonts w:ascii="Arial" w:hAnsi="Arial" w:cs="Arial"/>
        </w:rPr>
        <w:t xml:space="preserve">It was </w:t>
      </w:r>
      <w:r w:rsidR="00762997" w:rsidRPr="006713F9">
        <w:rPr>
          <w:rFonts w:ascii="Arial" w:hAnsi="Arial" w:cs="Arial"/>
        </w:rPr>
        <w:t xml:space="preserve">illustrated </w:t>
      </w:r>
      <w:r w:rsidR="001D5DA1" w:rsidRPr="006713F9">
        <w:rPr>
          <w:rFonts w:ascii="Arial" w:hAnsi="Arial" w:cs="Arial"/>
        </w:rPr>
        <w:t>by participants that the majority of people would not even conside</w:t>
      </w:r>
      <w:r w:rsidR="00422019" w:rsidRPr="006713F9">
        <w:rPr>
          <w:rFonts w:ascii="Arial" w:hAnsi="Arial" w:cs="Arial"/>
        </w:rPr>
        <w:t xml:space="preserve">r that what is seen to be as </w:t>
      </w:r>
      <w:r w:rsidR="00C52A25" w:rsidRPr="006713F9">
        <w:rPr>
          <w:rFonts w:ascii="Arial" w:hAnsi="Arial" w:cs="Arial"/>
        </w:rPr>
        <w:t>an</w:t>
      </w:r>
      <w:r w:rsidR="00422019" w:rsidRPr="006713F9">
        <w:rPr>
          <w:rFonts w:ascii="Arial" w:hAnsi="Arial" w:cs="Arial"/>
        </w:rPr>
        <w:t xml:space="preserve"> </w:t>
      </w:r>
      <w:r w:rsidR="001E3869" w:rsidRPr="006713F9">
        <w:rPr>
          <w:rFonts w:ascii="Arial" w:hAnsi="Arial" w:cs="Arial"/>
        </w:rPr>
        <w:t xml:space="preserve">easy daily task, would create great difficulty for individuals with disabilities. </w:t>
      </w:r>
      <w:r w:rsidR="00C52A25" w:rsidRPr="006713F9">
        <w:rPr>
          <w:rFonts w:ascii="Arial" w:hAnsi="Arial" w:cs="Arial"/>
        </w:rPr>
        <w:t xml:space="preserve">Examples were used during the interview, such as feeding, toileting and even breathing. </w:t>
      </w:r>
      <w:r w:rsidR="0025585F">
        <w:rPr>
          <w:rFonts w:ascii="Arial" w:hAnsi="Arial" w:cs="Arial"/>
        </w:rPr>
        <w:t xml:space="preserve">This was brought to attention in chapter 2, </w:t>
      </w:r>
      <w:r w:rsidR="008E638E">
        <w:rPr>
          <w:rFonts w:ascii="Arial" w:hAnsi="Arial" w:cs="Arial"/>
        </w:rPr>
        <w:t>as Wright (1960) stating that this phenomenon of stigma extension was a view that all areas of a disabled persons life was seen to be devalued.</w:t>
      </w:r>
    </w:p>
    <w:p w14:paraId="26553A26" w14:textId="460B01F7" w:rsidR="009C4D6A" w:rsidRPr="006713F9" w:rsidRDefault="009C4D6A" w:rsidP="002B0B49">
      <w:pPr>
        <w:spacing w:line="480" w:lineRule="auto"/>
        <w:rPr>
          <w:rFonts w:ascii="Arial" w:hAnsi="Arial" w:cs="Arial"/>
        </w:rPr>
      </w:pPr>
    </w:p>
    <w:p w14:paraId="2F574583" w14:textId="393003E0" w:rsidR="001138C6" w:rsidRPr="006713F9" w:rsidRDefault="007E2B8D" w:rsidP="002B0B49">
      <w:pPr>
        <w:spacing w:line="480" w:lineRule="auto"/>
        <w:rPr>
          <w:rFonts w:ascii="Arial" w:hAnsi="Arial" w:cs="Arial"/>
        </w:rPr>
      </w:pPr>
      <w:r w:rsidRPr="006713F9">
        <w:rPr>
          <w:rFonts w:ascii="Arial" w:hAnsi="Arial" w:cs="Arial"/>
        </w:rPr>
        <w:t xml:space="preserve">The </w:t>
      </w:r>
      <w:r w:rsidR="00261374" w:rsidRPr="006713F9">
        <w:rPr>
          <w:rFonts w:ascii="Arial" w:hAnsi="Arial" w:cs="Arial"/>
        </w:rPr>
        <w:t>adv</w:t>
      </w:r>
      <w:r w:rsidR="00261374">
        <w:rPr>
          <w:rFonts w:ascii="Arial" w:hAnsi="Arial" w:cs="Arial"/>
        </w:rPr>
        <w:t>ertising</w:t>
      </w:r>
      <w:r w:rsidR="004F777C">
        <w:rPr>
          <w:rFonts w:ascii="Arial" w:hAnsi="Arial" w:cs="Arial"/>
        </w:rPr>
        <w:t xml:space="preserve"> </w:t>
      </w:r>
      <w:r w:rsidRPr="006713F9">
        <w:rPr>
          <w:rFonts w:ascii="Arial" w:hAnsi="Arial" w:cs="Arial"/>
        </w:rPr>
        <w:t xml:space="preserve">campaign building up to the London 2012 Paralympic Games, </w:t>
      </w:r>
      <w:r w:rsidR="00FA3321" w:rsidRPr="006713F9">
        <w:rPr>
          <w:rFonts w:ascii="Arial" w:hAnsi="Arial" w:cs="Arial"/>
        </w:rPr>
        <w:t xml:space="preserve">portrayed the athletes </w:t>
      </w:r>
      <w:r w:rsidR="00EE47D3" w:rsidRPr="006713F9">
        <w:rPr>
          <w:rFonts w:ascii="Arial" w:hAnsi="Arial" w:cs="Arial"/>
        </w:rPr>
        <w:t>as ‘superhumans’</w:t>
      </w:r>
      <w:r w:rsidR="00633182" w:rsidRPr="006713F9">
        <w:rPr>
          <w:rFonts w:ascii="Arial" w:hAnsi="Arial" w:cs="Arial"/>
        </w:rPr>
        <w:t xml:space="preserve">, </w:t>
      </w:r>
      <w:r w:rsidR="005E44BD" w:rsidRPr="006713F9">
        <w:rPr>
          <w:rFonts w:ascii="Arial" w:hAnsi="Arial" w:cs="Arial"/>
        </w:rPr>
        <w:t xml:space="preserve">and promoting </w:t>
      </w:r>
      <w:r w:rsidR="00C74804" w:rsidRPr="006713F9">
        <w:rPr>
          <w:rFonts w:ascii="Arial" w:hAnsi="Arial" w:cs="Arial"/>
        </w:rPr>
        <w:t xml:space="preserve">what a disabled athlete can achieve. </w:t>
      </w:r>
      <w:r w:rsidR="00A75EC8" w:rsidRPr="006713F9">
        <w:rPr>
          <w:rFonts w:ascii="Arial" w:hAnsi="Arial" w:cs="Arial"/>
        </w:rPr>
        <w:t xml:space="preserve">This advertisement was mentioned during the interviews </w:t>
      </w:r>
      <w:r w:rsidR="00353898" w:rsidRPr="006713F9">
        <w:rPr>
          <w:rFonts w:ascii="Arial" w:hAnsi="Arial" w:cs="Arial"/>
        </w:rPr>
        <w:t>b</w:t>
      </w:r>
      <w:r w:rsidR="008F10AF" w:rsidRPr="006713F9">
        <w:rPr>
          <w:rFonts w:ascii="Arial" w:hAnsi="Arial" w:cs="Arial"/>
        </w:rPr>
        <w:t xml:space="preserve">y the coach, </w:t>
      </w:r>
      <w:r w:rsidR="00A75C53" w:rsidRPr="006713F9">
        <w:rPr>
          <w:rFonts w:ascii="Arial" w:hAnsi="Arial" w:cs="Arial"/>
        </w:rPr>
        <w:t xml:space="preserve">that </w:t>
      </w:r>
      <w:r w:rsidR="007942DB" w:rsidRPr="006713F9">
        <w:rPr>
          <w:rFonts w:ascii="Arial" w:hAnsi="Arial" w:cs="Arial"/>
        </w:rPr>
        <w:t xml:space="preserve">programmes such as this one has </w:t>
      </w:r>
      <w:r w:rsidR="00B172FF" w:rsidRPr="006713F9">
        <w:rPr>
          <w:rFonts w:ascii="Arial" w:hAnsi="Arial" w:cs="Arial"/>
        </w:rPr>
        <w:t xml:space="preserve">supported </w:t>
      </w:r>
      <w:r w:rsidR="007C2987" w:rsidRPr="006713F9">
        <w:rPr>
          <w:rFonts w:ascii="Arial" w:hAnsi="Arial" w:cs="Arial"/>
        </w:rPr>
        <w:t xml:space="preserve">greater social acceptance of people with disabilities. </w:t>
      </w:r>
      <w:r w:rsidR="00085938" w:rsidRPr="006713F9">
        <w:rPr>
          <w:rFonts w:ascii="Arial" w:hAnsi="Arial" w:cs="Arial"/>
        </w:rPr>
        <w:t xml:space="preserve">Research on this advertisement </w:t>
      </w:r>
      <w:r w:rsidR="001F7057" w:rsidRPr="006713F9">
        <w:rPr>
          <w:rFonts w:ascii="Arial" w:hAnsi="Arial" w:cs="Arial"/>
        </w:rPr>
        <w:t>campaign</w:t>
      </w:r>
      <w:r w:rsidR="005F4442" w:rsidRPr="006713F9">
        <w:rPr>
          <w:rFonts w:ascii="Arial" w:hAnsi="Arial" w:cs="Arial"/>
        </w:rPr>
        <w:t xml:space="preserve"> “Meet the Superhumans”</w:t>
      </w:r>
      <w:r w:rsidR="001F7057" w:rsidRPr="006713F9">
        <w:rPr>
          <w:rFonts w:ascii="Arial" w:hAnsi="Arial" w:cs="Arial"/>
        </w:rPr>
        <w:t xml:space="preserve"> was carried out in chapter 2</w:t>
      </w:r>
      <w:r w:rsidR="00A32C9D" w:rsidRPr="006713F9">
        <w:rPr>
          <w:rFonts w:ascii="Arial" w:hAnsi="Arial" w:cs="Arial"/>
        </w:rPr>
        <w:t xml:space="preserve">, where the researcher </w:t>
      </w:r>
      <w:r w:rsidR="00972379" w:rsidRPr="006713F9">
        <w:rPr>
          <w:rFonts w:ascii="Arial" w:hAnsi="Arial" w:cs="Arial"/>
        </w:rPr>
        <w:t xml:space="preserve">focused on the positive impact it had towards disability. </w:t>
      </w:r>
      <w:r w:rsidR="00085938" w:rsidRPr="006713F9">
        <w:rPr>
          <w:rFonts w:ascii="Arial" w:hAnsi="Arial" w:cs="Arial"/>
        </w:rPr>
        <w:t xml:space="preserve"> </w:t>
      </w:r>
    </w:p>
    <w:p w14:paraId="1136C0DC" w14:textId="6789AC0F" w:rsidR="00141C3F" w:rsidRPr="006713F9" w:rsidRDefault="00E5589C" w:rsidP="00CB33AB">
      <w:pPr>
        <w:spacing w:line="480" w:lineRule="auto"/>
        <w:rPr>
          <w:rFonts w:ascii="Arial" w:hAnsi="Arial" w:cs="Arial"/>
        </w:rPr>
      </w:pPr>
      <w:r w:rsidRPr="006713F9">
        <w:rPr>
          <w:rFonts w:ascii="Arial" w:hAnsi="Arial" w:cs="Arial"/>
          <w:noProof/>
        </w:rPr>
        <w:drawing>
          <wp:anchor distT="0" distB="0" distL="114300" distR="114300" simplePos="0" relativeHeight="251663360" behindDoc="1" locked="0" layoutInCell="1" allowOverlap="1" wp14:anchorId="5DC2D0D5" wp14:editId="13BD820E">
            <wp:simplePos x="0" y="0"/>
            <wp:positionH relativeFrom="column">
              <wp:posOffset>-914400</wp:posOffset>
            </wp:positionH>
            <wp:positionV relativeFrom="paragraph">
              <wp:posOffset>499745</wp:posOffset>
            </wp:positionV>
            <wp:extent cx="7854950" cy="1608455"/>
            <wp:effectExtent l="0" t="0" r="6350" b="4445"/>
            <wp:wrapTight wrapText="bothSides">
              <wp:wrapPolygon edited="0">
                <wp:start x="0" y="0"/>
                <wp:lineTo x="0" y="21489"/>
                <wp:lineTo x="21583" y="21489"/>
                <wp:lineTo x="21583" y="0"/>
                <wp:lineTo x="0" y="0"/>
              </wp:wrapPolygon>
            </wp:wrapTight>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7854950" cy="1608455"/>
                    </a:xfrm>
                    <a:prstGeom prst="rect">
                      <a:avLst/>
                    </a:prstGeom>
                  </pic:spPr>
                </pic:pic>
              </a:graphicData>
            </a:graphic>
            <wp14:sizeRelH relativeFrom="page">
              <wp14:pctWidth>0</wp14:pctWidth>
            </wp14:sizeRelH>
            <wp14:sizeRelV relativeFrom="page">
              <wp14:pctHeight>0</wp14:pctHeight>
            </wp14:sizeRelV>
          </wp:anchor>
        </w:drawing>
      </w:r>
    </w:p>
    <w:p w14:paraId="662CF3B2" w14:textId="77777777" w:rsidR="00CB218F" w:rsidRPr="006713F9" w:rsidRDefault="00CB218F" w:rsidP="00CB33AB">
      <w:pPr>
        <w:pStyle w:val="Heading2"/>
        <w:spacing w:line="480" w:lineRule="auto"/>
        <w:rPr>
          <w:rFonts w:ascii="Arial" w:hAnsi="Arial" w:cs="Arial"/>
        </w:rPr>
      </w:pPr>
    </w:p>
    <w:p w14:paraId="03D111EC" w14:textId="0A67D765" w:rsidR="0021295B" w:rsidRPr="00EA32ED" w:rsidRDefault="0021295B" w:rsidP="00EA32ED">
      <w:pPr>
        <w:pStyle w:val="Heading5"/>
        <w:rPr>
          <w:rFonts w:ascii="Arial" w:hAnsi="Arial" w:cs="Arial"/>
        </w:rPr>
      </w:pPr>
      <w:bookmarkStart w:id="581" w:name="_Toc41857779"/>
      <w:bookmarkStart w:id="582" w:name="_Toc41860608"/>
      <w:bookmarkStart w:id="583" w:name="_Toc41905156"/>
      <w:bookmarkStart w:id="584" w:name="_Toc41934390"/>
      <w:bookmarkStart w:id="585" w:name="_Toc41934518"/>
      <w:bookmarkStart w:id="586" w:name="_Toc41936022"/>
      <w:bookmarkStart w:id="587" w:name="_Toc41936507"/>
      <w:r w:rsidRPr="00EA32ED">
        <w:rPr>
          <w:rFonts w:ascii="Arial" w:hAnsi="Arial" w:cs="Arial"/>
        </w:rPr>
        <w:t>F</w:t>
      </w:r>
      <w:r w:rsidR="00E5589C" w:rsidRPr="00EA32ED">
        <w:rPr>
          <w:rFonts w:ascii="Arial" w:hAnsi="Arial" w:cs="Arial"/>
        </w:rPr>
        <w:t xml:space="preserve">igure </w:t>
      </w:r>
      <w:r w:rsidR="00CA6263" w:rsidRPr="00EA32ED">
        <w:rPr>
          <w:rFonts w:ascii="Arial" w:hAnsi="Arial" w:cs="Arial"/>
        </w:rPr>
        <w:t>4.</w:t>
      </w:r>
      <w:r w:rsidR="00EF4996" w:rsidRPr="00EA32ED">
        <w:rPr>
          <w:rFonts w:ascii="Arial" w:hAnsi="Arial" w:cs="Arial"/>
        </w:rPr>
        <w:t>5</w:t>
      </w:r>
      <w:r w:rsidR="00CA6263" w:rsidRPr="00EA32ED">
        <w:rPr>
          <w:rFonts w:ascii="Arial" w:hAnsi="Arial" w:cs="Arial"/>
        </w:rPr>
        <w:t xml:space="preserve">: </w:t>
      </w:r>
      <w:r w:rsidR="00C163FA" w:rsidRPr="00EA32ED">
        <w:rPr>
          <w:rFonts w:ascii="Arial" w:hAnsi="Arial" w:cs="Arial"/>
        </w:rPr>
        <w:t>Commonly used words describing awareness.</w:t>
      </w:r>
      <w:bookmarkEnd w:id="581"/>
      <w:bookmarkEnd w:id="582"/>
      <w:bookmarkEnd w:id="583"/>
      <w:bookmarkEnd w:id="584"/>
      <w:bookmarkEnd w:id="585"/>
      <w:bookmarkEnd w:id="586"/>
      <w:bookmarkEnd w:id="587"/>
    </w:p>
    <w:p w14:paraId="0E4DA5CD" w14:textId="53DE7466" w:rsidR="00CB218F" w:rsidRPr="006713F9" w:rsidRDefault="00CB218F" w:rsidP="00CB33AB">
      <w:pPr>
        <w:spacing w:line="480" w:lineRule="auto"/>
        <w:rPr>
          <w:rFonts w:ascii="Arial" w:hAnsi="Arial" w:cs="Arial"/>
        </w:rPr>
      </w:pPr>
    </w:p>
    <w:p w14:paraId="1908E812" w14:textId="7F1AF15A" w:rsidR="00545FB9" w:rsidRPr="006713F9" w:rsidRDefault="00CB33AB" w:rsidP="00CB33AB">
      <w:pPr>
        <w:spacing w:line="480" w:lineRule="auto"/>
        <w:rPr>
          <w:rFonts w:ascii="Arial" w:hAnsi="Arial" w:cs="Arial"/>
        </w:rPr>
      </w:pPr>
      <w:r w:rsidRPr="006713F9">
        <w:rPr>
          <w:rFonts w:ascii="Arial" w:hAnsi="Arial" w:cs="Arial"/>
        </w:rPr>
        <w:lastRenderedPageBreak/>
        <w:t>The majority of respondents have agreed that there is now a greater social acceptance towards disability sport</w:t>
      </w:r>
      <w:r w:rsidR="003307B1" w:rsidRPr="006713F9">
        <w:rPr>
          <w:rFonts w:ascii="Arial" w:hAnsi="Arial" w:cs="Arial"/>
        </w:rPr>
        <w:t>,</w:t>
      </w:r>
      <w:r w:rsidR="000A6D1E" w:rsidRPr="006713F9">
        <w:rPr>
          <w:rFonts w:ascii="Arial" w:hAnsi="Arial" w:cs="Arial"/>
        </w:rPr>
        <w:t xml:space="preserve"> since </w:t>
      </w:r>
      <w:r w:rsidR="003307B1" w:rsidRPr="006713F9">
        <w:rPr>
          <w:rFonts w:ascii="Arial" w:hAnsi="Arial" w:cs="Arial"/>
        </w:rPr>
        <w:t>increased media coverage</w:t>
      </w:r>
      <w:r w:rsidR="006D4A61" w:rsidRPr="006713F9">
        <w:rPr>
          <w:rFonts w:ascii="Arial" w:hAnsi="Arial" w:cs="Arial"/>
        </w:rPr>
        <w:t xml:space="preserve"> of the home 2012 Paralympic Games</w:t>
      </w:r>
      <w:r w:rsidR="00052610" w:rsidRPr="006713F9">
        <w:rPr>
          <w:rFonts w:ascii="Arial" w:hAnsi="Arial" w:cs="Arial"/>
        </w:rPr>
        <w:t xml:space="preserve"> and s</w:t>
      </w:r>
      <w:r w:rsidR="00A078D1" w:rsidRPr="006713F9">
        <w:rPr>
          <w:rFonts w:ascii="Arial" w:hAnsi="Arial" w:cs="Arial"/>
        </w:rPr>
        <w:t xml:space="preserve">ince that time </w:t>
      </w:r>
      <w:r w:rsidR="001372B6" w:rsidRPr="006713F9">
        <w:rPr>
          <w:rFonts w:ascii="Arial" w:hAnsi="Arial" w:cs="Arial"/>
        </w:rPr>
        <w:t>the World Para Athletics Championships</w:t>
      </w:r>
      <w:r w:rsidR="004059C5" w:rsidRPr="006713F9">
        <w:rPr>
          <w:rFonts w:ascii="Arial" w:hAnsi="Arial" w:cs="Arial"/>
        </w:rPr>
        <w:t xml:space="preserve">. </w:t>
      </w:r>
    </w:p>
    <w:p w14:paraId="10093359" w14:textId="5FA81F77" w:rsidR="00545FB9" w:rsidRPr="006713F9" w:rsidRDefault="007A6806" w:rsidP="00517D4F">
      <w:pPr>
        <w:pStyle w:val="Heading2"/>
        <w:rPr>
          <w:rFonts w:ascii="Arial" w:hAnsi="Arial" w:cs="Arial"/>
        </w:rPr>
      </w:pPr>
      <w:bookmarkStart w:id="588" w:name="_Toc41857780"/>
      <w:bookmarkStart w:id="589" w:name="_Toc41860609"/>
      <w:bookmarkStart w:id="590" w:name="_Toc41905403"/>
      <w:bookmarkStart w:id="591" w:name="_Toc41910569"/>
      <w:bookmarkStart w:id="592" w:name="_Toc41921127"/>
      <w:bookmarkStart w:id="593" w:name="_Toc41927034"/>
      <w:bookmarkStart w:id="594" w:name="_Toc41934023"/>
      <w:bookmarkStart w:id="595" w:name="_Toc41934391"/>
      <w:bookmarkStart w:id="596" w:name="_Toc41934519"/>
      <w:bookmarkStart w:id="597" w:name="_Toc41936023"/>
      <w:bookmarkStart w:id="598" w:name="_Toc41936508"/>
      <w:r w:rsidRPr="006713F9">
        <w:rPr>
          <w:rFonts w:ascii="Arial" w:hAnsi="Arial" w:cs="Arial"/>
        </w:rPr>
        <w:t>4.11 Conclusion</w:t>
      </w:r>
      <w:bookmarkEnd w:id="588"/>
      <w:bookmarkEnd w:id="589"/>
      <w:bookmarkEnd w:id="590"/>
      <w:bookmarkEnd w:id="591"/>
      <w:bookmarkEnd w:id="592"/>
      <w:bookmarkEnd w:id="593"/>
      <w:bookmarkEnd w:id="594"/>
      <w:bookmarkEnd w:id="595"/>
      <w:bookmarkEnd w:id="596"/>
      <w:bookmarkEnd w:id="597"/>
      <w:bookmarkEnd w:id="598"/>
    </w:p>
    <w:p w14:paraId="4FCBF90A" w14:textId="517B110B" w:rsidR="007A6806" w:rsidRPr="006713F9" w:rsidRDefault="007A6806" w:rsidP="00517D4F">
      <w:pPr>
        <w:pStyle w:val="Heading2"/>
        <w:rPr>
          <w:rFonts w:ascii="Arial" w:hAnsi="Arial" w:cs="Arial"/>
        </w:rPr>
      </w:pPr>
    </w:p>
    <w:p w14:paraId="7949B1B4" w14:textId="6D38EF73" w:rsidR="00F06F09" w:rsidRDefault="00C05F76" w:rsidP="00346E4A">
      <w:pPr>
        <w:spacing w:line="480" w:lineRule="auto"/>
        <w:rPr>
          <w:rFonts w:ascii="Arial" w:hAnsi="Arial" w:cs="Arial"/>
        </w:rPr>
      </w:pPr>
      <w:r>
        <w:rPr>
          <w:rFonts w:ascii="Arial" w:hAnsi="Arial" w:cs="Arial"/>
        </w:rPr>
        <w:t>Chapter 4 analyses</w:t>
      </w:r>
      <w:r w:rsidR="00F06F09" w:rsidRPr="006713F9">
        <w:rPr>
          <w:rFonts w:ascii="Arial" w:hAnsi="Arial" w:cs="Arial"/>
        </w:rPr>
        <w:t xml:space="preserve"> the </w:t>
      </w:r>
      <w:r w:rsidR="00346E4A" w:rsidRPr="006713F9">
        <w:rPr>
          <w:rFonts w:ascii="Arial" w:hAnsi="Arial" w:cs="Arial"/>
        </w:rPr>
        <w:t>qualitative</w:t>
      </w:r>
      <w:r w:rsidR="00F06F09" w:rsidRPr="006713F9">
        <w:rPr>
          <w:rFonts w:ascii="Arial" w:hAnsi="Arial" w:cs="Arial"/>
        </w:rPr>
        <w:t xml:space="preserve"> and quantitative </w:t>
      </w:r>
      <w:r w:rsidR="00346E4A" w:rsidRPr="006713F9">
        <w:rPr>
          <w:rFonts w:ascii="Arial" w:hAnsi="Arial" w:cs="Arial"/>
        </w:rPr>
        <w:t xml:space="preserve">data gathered through both the conduction </w:t>
      </w:r>
      <w:r w:rsidR="00054D71" w:rsidRPr="006713F9">
        <w:rPr>
          <w:rFonts w:ascii="Arial" w:hAnsi="Arial" w:cs="Arial"/>
        </w:rPr>
        <w:t>of interviews and an online survey questionnaire.</w:t>
      </w:r>
      <w:r>
        <w:rPr>
          <w:rFonts w:ascii="Arial" w:hAnsi="Arial" w:cs="Arial"/>
        </w:rPr>
        <w:t xml:space="preserve"> </w:t>
      </w:r>
      <w:r w:rsidR="00B11F85">
        <w:rPr>
          <w:rFonts w:ascii="Arial" w:hAnsi="Arial" w:cs="Arial"/>
        </w:rPr>
        <w:t xml:space="preserve">This chapter </w:t>
      </w:r>
      <w:r w:rsidR="00496DF4">
        <w:rPr>
          <w:rFonts w:ascii="Arial" w:hAnsi="Arial" w:cs="Arial"/>
        </w:rPr>
        <w:t xml:space="preserve">has determined the second objective, </w:t>
      </w:r>
      <w:r w:rsidR="006A1D72">
        <w:rPr>
          <w:rFonts w:ascii="Arial" w:hAnsi="Arial" w:cs="Arial"/>
        </w:rPr>
        <w:t xml:space="preserve">to </w:t>
      </w:r>
      <w:r w:rsidR="001E76A4">
        <w:rPr>
          <w:rFonts w:ascii="Arial" w:hAnsi="Arial" w:cs="Arial"/>
        </w:rPr>
        <w:t>analyse</w:t>
      </w:r>
      <w:r w:rsidR="006A1D72">
        <w:rPr>
          <w:rFonts w:ascii="Arial" w:hAnsi="Arial" w:cs="Arial"/>
        </w:rPr>
        <w:t xml:space="preserve"> the degree of awareness of disability sport </w:t>
      </w:r>
      <w:r w:rsidR="00A510CA">
        <w:rPr>
          <w:rFonts w:ascii="Arial" w:hAnsi="Arial" w:cs="Arial"/>
        </w:rPr>
        <w:t>through conducting qualitative and quantitative research</w:t>
      </w:r>
      <w:r w:rsidR="00E04AE9">
        <w:rPr>
          <w:rFonts w:ascii="Arial" w:hAnsi="Arial" w:cs="Arial"/>
        </w:rPr>
        <w:t xml:space="preserve"> on a sub-group of university students, </w:t>
      </w:r>
      <w:r w:rsidR="00E65C60">
        <w:rPr>
          <w:rFonts w:ascii="Arial" w:hAnsi="Arial" w:cs="Arial"/>
        </w:rPr>
        <w:t>along with conducting interviews with athletes a</w:t>
      </w:r>
      <w:r w:rsidR="007768CE">
        <w:rPr>
          <w:rFonts w:ascii="Arial" w:hAnsi="Arial" w:cs="Arial"/>
        </w:rPr>
        <w:t>nd a</w:t>
      </w:r>
      <w:r w:rsidR="00E65C60">
        <w:rPr>
          <w:rFonts w:ascii="Arial" w:hAnsi="Arial" w:cs="Arial"/>
        </w:rPr>
        <w:t xml:space="preserve"> coach in the sport today</w:t>
      </w:r>
      <w:r w:rsidR="00A510CA">
        <w:rPr>
          <w:rFonts w:ascii="Arial" w:hAnsi="Arial" w:cs="Arial"/>
        </w:rPr>
        <w:t xml:space="preserve">. </w:t>
      </w:r>
      <w:r w:rsidR="00547BA7">
        <w:rPr>
          <w:rFonts w:ascii="Arial" w:hAnsi="Arial" w:cs="Arial"/>
        </w:rPr>
        <w:t>This chapter di</w:t>
      </w:r>
      <w:r w:rsidR="004022AA">
        <w:rPr>
          <w:rFonts w:ascii="Arial" w:hAnsi="Arial" w:cs="Arial"/>
        </w:rPr>
        <w:t xml:space="preserve">splays </w:t>
      </w:r>
      <w:r w:rsidR="00717716">
        <w:rPr>
          <w:rFonts w:ascii="Arial" w:hAnsi="Arial" w:cs="Arial"/>
        </w:rPr>
        <w:t>quantitative</w:t>
      </w:r>
      <w:r w:rsidR="004022AA">
        <w:rPr>
          <w:rFonts w:ascii="Arial" w:hAnsi="Arial" w:cs="Arial"/>
        </w:rPr>
        <w:t xml:space="preserve"> findings that </w:t>
      </w:r>
      <w:r w:rsidR="00372399">
        <w:rPr>
          <w:rFonts w:ascii="Arial" w:hAnsi="Arial" w:cs="Arial"/>
        </w:rPr>
        <w:t>a high percentage of 88.8% of interviewees were aware of disability sports</w:t>
      </w:r>
      <w:r w:rsidR="00F07ECA">
        <w:rPr>
          <w:rFonts w:ascii="Arial" w:hAnsi="Arial" w:cs="Arial"/>
        </w:rPr>
        <w:t xml:space="preserve">. Of these interviewees, </w:t>
      </w:r>
      <w:r w:rsidR="00AE0537">
        <w:rPr>
          <w:rFonts w:ascii="Arial" w:hAnsi="Arial" w:cs="Arial"/>
        </w:rPr>
        <w:t xml:space="preserve">there was little difference </w:t>
      </w:r>
      <w:r w:rsidR="006D361A">
        <w:rPr>
          <w:rFonts w:ascii="Arial" w:hAnsi="Arial" w:cs="Arial"/>
        </w:rPr>
        <w:t xml:space="preserve">in gender and between those who had a disability themselves, or knew somebody with a disability, and those who were able bodied. </w:t>
      </w:r>
      <w:r w:rsidR="002919C0">
        <w:rPr>
          <w:rFonts w:ascii="Arial" w:hAnsi="Arial" w:cs="Arial"/>
        </w:rPr>
        <w:t xml:space="preserve">Finally, 97.2% felt that they had a positive perception of the 2012 Paralympic Games. </w:t>
      </w:r>
      <w:r w:rsidR="00D5317B">
        <w:rPr>
          <w:rFonts w:ascii="Arial" w:hAnsi="Arial" w:cs="Arial"/>
        </w:rPr>
        <w:t xml:space="preserve">The qualitative findings show a positive correlation </w:t>
      </w:r>
      <w:r w:rsidR="00143094">
        <w:rPr>
          <w:rFonts w:ascii="Arial" w:hAnsi="Arial" w:cs="Arial"/>
        </w:rPr>
        <w:t xml:space="preserve">between all interviewees agreeing </w:t>
      </w:r>
      <w:r w:rsidR="00E2130B">
        <w:rPr>
          <w:rFonts w:ascii="Arial" w:hAnsi="Arial" w:cs="Arial"/>
        </w:rPr>
        <w:t xml:space="preserve">that the London 2012 Paralympic Games </w:t>
      </w:r>
      <w:r w:rsidR="0009045A">
        <w:rPr>
          <w:rFonts w:ascii="Arial" w:hAnsi="Arial" w:cs="Arial"/>
        </w:rPr>
        <w:t xml:space="preserve">was </w:t>
      </w:r>
      <w:r w:rsidR="0016695A">
        <w:rPr>
          <w:rFonts w:ascii="Arial" w:hAnsi="Arial" w:cs="Arial"/>
        </w:rPr>
        <w:t xml:space="preserve">a pivotal moment in </w:t>
      </w:r>
      <w:r w:rsidR="008D5AEA">
        <w:rPr>
          <w:rFonts w:ascii="Arial" w:hAnsi="Arial" w:cs="Arial"/>
        </w:rPr>
        <w:t>disability sport</w:t>
      </w:r>
      <w:r w:rsidR="00C3043F">
        <w:rPr>
          <w:rFonts w:ascii="Arial" w:hAnsi="Arial" w:cs="Arial"/>
        </w:rPr>
        <w:t>, displaying a degree of social acceptance</w:t>
      </w:r>
      <w:r w:rsidR="008D5AEA">
        <w:rPr>
          <w:rFonts w:ascii="Arial" w:hAnsi="Arial" w:cs="Arial"/>
        </w:rPr>
        <w:t>.</w:t>
      </w:r>
      <w:r w:rsidR="00BC0BF1">
        <w:rPr>
          <w:rFonts w:ascii="Arial" w:hAnsi="Arial" w:cs="Arial"/>
        </w:rPr>
        <w:t xml:space="preserve"> However, there is shown to be a limited understand</w:t>
      </w:r>
      <w:r w:rsidR="001C2C6B">
        <w:rPr>
          <w:rFonts w:ascii="Arial" w:hAnsi="Arial" w:cs="Arial"/>
        </w:rPr>
        <w:t>ing</w:t>
      </w:r>
      <w:r w:rsidR="00BC0BF1">
        <w:rPr>
          <w:rFonts w:ascii="Arial" w:hAnsi="Arial" w:cs="Arial"/>
        </w:rPr>
        <w:t xml:space="preserve"> surrounding what having a disability means.</w:t>
      </w:r>
      <w:r w:rsidR="008D5AEA">
        <w:rPr>
          <w:rFonts w:ascii="Arial" w:hAnsi="Arial" w:cs="Arial"/>
        </w:rPr>
        <w:t xml:space="preserve"> </w:t>
      </w:r>
      <w:r>
        <w:rPr>
          <w:rFonts w:ascii="Arial" w:hAnsi="Arial" w:cs="Arial"/>
        </w:rPr>
        <w:t>C</w:t>
      </w:r>
      <w:r w:rsidR="005D3A92" w:rsidRPr="006713F9">
        <w:rPr>
          <w:rFonts w:ascii="Arial" w:hAnsi="Arial" w:cs="Arial"/>
        </w:rPr>
        <w:t xml:space="preserve">hapter 5 concludes these </w:t>
      </w:r>
      <w:r w:rsidR="00350E81" w:rsidRPr="006713F9">
        <w:rPr>
          <w:rFonts w:ascii="Arial" w:hAnsi="Arial" w:cs="Arial"/>
        </w:rPr>
        <w:t xml:space="preserve">findings </w:t>
      </w:r>
      <w:r w:rsidR="00DD4E8C" w:rsidRPr="006713F9">
        <w:rPr>
          <w:rFonts w:ascii="Arial" w:hAnsi="Arial" w:cs="Arial"/>
        </w:rPr>
        <w:t xml:space="preserve">and </w:t>
      </w:r>
      <w:r w:rsidR="002304F7" w:rsidRPr="006713F9">
        <w:rPr>
          <w:rFonts w:ascii="Arial" w:hAnsi="Arial" w:cs="Arial"/>
        </w:rPr>
        <w:t>discusses</w:t>
      </w:r>
      <w:r w:rsidR="00DD4E8C" w:rsidRPr="006713F9">
        <w:rPr>
          <w:rFonts w:ascii="Arial" w:hAnsi="Arial" w:cs="Arial"/>
        </w:rPr>
        <w:t xml:space="preserve"> the implications.</w:t>
      </w:r>
    </w:p>
    <w:p w14:paraId="69BFFD9E" w14:textId="0571939C" w:rsidR="00005756" w:rsidRDefault="00005756" w:rsidP="00346E4A">
      <w:pPr>
        <w:spacing w:line="480" w:lineRule="auto"/>
        <w:rPr>
          <w:rFonts w:ascii="Arial" w:hAnsi="Arial" w:cs="Arial"/>
        </w:rPr>
      </w:pPr>
    </w:p>
    <w:p w14:paraId="713868CA" w14:textId="1C18F22A" w:rsidR="00005756" w:rsidRDefault="00005756" w:rsidP="00346E4A">
      <w:pPr>
        <w:spacing w:line="480" w:lineRule="auto"/>
        <w:rPr>
          <w:rFonts w:ascii="Arial" w:hAnsi="Arial" w:cs="Arial"/>
        </w:rPr>
      </w:pPr>
    </w:p>
    <w:p w14:paraId="040EF494" w14:textId="4CC97189" w:rsidR="00005756" w:rsidRDefault="00005756" w:rsidP="00346E4A">
      <w:pPr>
        <w:spacing w:line="480" w:lineRule="auto"/>
        <w:rPr>
          <w:rFonts w:ascii="Arial" w:hAnsi="Arial" w:cs="Arial"/>
        </w:rPr>
      </w:pPr>
    </w:p>
    <w:p w14:paraId="67156F35" w14:textId="3C58274F" w:rsidR="00005756" w:rsidRDefault="00005756" w:rsidP="00346E4A">
      <w:pPr>
        <w:spacing w:line="480" w:lineRule="auto"/>
        <w:rPr>
          <w:rFonts w:ascii="Arial" w:hAnsi="Arial" w:cs="Arial"/>
        </w:rPr>
      </w:pPr>
    </w:p>
    <w:p w14:paraId="1CE8E07C" w14:textId="2CF8C645" w:rsidR="00005756" w:rsidRDefault="00005756" w:rsidP="00346E4A">
      <w:pPr>
        <w:spacing w:line="480" w:lineRule="auto"/>
        <w:rPr>
          <w:rFonts w:ascii="Arial" w:hAnsi="Arial" w:cs="Arial"/>
        </w:rPr>
      </w:pPr>
    </w:p>
    <w:p w14:paraId="5EDB1B02" w14:textId="16A802AE" w:rsidR="00005756" w:rsidRDefault="00005756" w:rsidP="00346E4A">
      <w:pPr>
        <w:spacing w:line="480" w:lineRule="auto"/>
        <w:rPr>
          <w:rFonts w:ascii="Arial" w:hAnsi="Arial" w:cs="Arial"/>
        </w:rPr>
      </w:pPr>
    </w:p>
    <w:p w14:paraId="467B96B7" w14:textId="0E51CB97" w:rsidR="00005756" w:rsidRDefault="00005756" w:rsidP="00346E4A">
      <w:pPr>
        <w:spacing w:line="480" w:lineRule="auto"/>
        <w:rPr>
          <w:rFonts w:ascii="Arial" w:hAnsi="Arial" w:cs="Arial"/>
        </w:rPr>
      </w:pPr>
    </w:p>
    <w:p w14:paraId="38431AA0" w14:textId="016143A5" w:rsidR="00005756" w:rsidRDefault="00005756" w:rsidP="00346E4A">
      <w:pPr>
        <w:spacing w:line="480" w:lineRule="auto"/>
        <w:rPr>
          <w:rFonts w:ascii="Arial" w:hAnsi="Arial" w:cs="Arial"/>
        </w:rPr>
      </w:pPr>
    </w:p>
    <w:p w14:paraId="64644CC8" w14:textId="76E2869F" w:rsidR="00005756" w:rsidRDefault="00005756" w:rsidP="009128D3">
      <w:pPr>
        <w:spacing w:line="480" w:lineRule="auto"/>
        <w:rPr>
          <w:rFonts w:ascii="Arial" w:hAnsi="Arial" w:cs="Arial"/>
        </w:rPr>
      </w:pPr>
    </w:p>
    <w:p w14:paraId="78E1D446" w14:textId="50CE6A28" w:rsidR="004352AA" w:rsidRPr="009128D3" w:rsidRDefault="00005756" w:rsidP="009128D3">
      <w:pPr>
        <w:pStyle w:val="Heading1"/>
        <w:spacing w:line="480" w:lineRule="auto"/>
        <w:rPr>
          <w:rFonts w:ascii="Arial" w:hAnsi="Arial" w:cs="Arial"/>
        </w:rPr>
      </w:pPr>
      <w:bookmarkStart w:id="599" w:name="_Toc41857781"/>
      <w:bookmarkStart w:id="600" w:name="_Toc41860610"/>
      <w:bookmarkStart w:id="601" w:name="_Toc41905404"/>
      <w:bookmarkStart w:id="602" w:name="_Toc41910570"/>
      <w:bookmarkStart w:id="603" w:name="_Toc41921128"/>
      <w:bookmarkStart w:id="604" w:name="_Toc41927035"/>
      <w:bookmarkStart w:id="605" w:name="_Toc41934024"/>
      <w:bookmarkStart w:id="606" w:name="_Toc41934392"/>
      <w:bookmarkStart w:id="607" w:name="_Toc41934520"/>
      <w:bookmarkStart w:id="608" w:name="_Toc41936024"/>
      <w:bookmarkStart w:id="609" w:name="_Toc41936509"/>
      <w:r w:rsidRPr="00005756">
        <w:rPr>
          <w:rFonts w:ascii="Arial" w:hAnsi="Arial" w:cs="Arial"/>
        </w:rPr>
        <w:t>Chapter 5 – Conclusion and Recommendations</w:t>
      </w:r>
      <w:bookmarkEnd w:id="599"/>
      <w:bookmarkEnd w:id="600"/>
      <w:bookmarkEnd w:id="601"/>
      <w:bookmarkEnd w:id="602"/>
      <w:bookmarkEnd w:id="603"/>
      <w:bookmarkEnd w:id="604"/>
      <w:bookmarkEnd w:id="605"/>
      <w:bookmarkEnd w:id="606"/>
      <w:bookmarkEnd w:id="607"/>
      <w:bookmarkEnd w:id="608"/>
      <w:bookmarkEnd w:id="609"/>
    </w:p>
    <w:p w14:paraId="414ADBA4" w14:textId="19CB5308" w:rsidR="004352AA" w:rsidRPr="009128D3" w:rsidRDefault="00167E43" w:rsidP="009128D3">
      <w:pPr>
        <w:pStyle w:val="Heading2"/>
        <w:spacing w:line="480" w:lineRule="auto"/>
        <w:rPr>
          <w:rFonts w:ascii="Arial" w:hAnsi="Arial" w:cs="Arial"/>
        </w:rPr>
      </w:pPr>
      <w:bookmarkStart w:id="610" w:name="_Toc41857782"/>
      <w:bookmarkStart w:id="611" w:name="_Toc41860611"/>
      <w:bookmarkStart w:id="612" w:name="_Toc41905405"/>
      <w:bookmarkStart w:id="613" w:name="_Toc41910571"/>
      <w:bookmarkStart w:id="614" w:name="_Toc41921129"/>
      <w:bookmarkStart w:id="615" w:name="_Toc41927036"/>
      <w:bookmarkStart w:id="616" w:name="_Toc41934025"/>
      <w:bookmarkStart w:id="617" w:name="_Toc41934393"/>
      <w:bookmarkStart w:id="618" w:name="_Toc41934521"/>
      <w:bookmarkStart w:id="619" w:name="_Toc41936025"/>
      <w:bookmarkStart w:id="620" w:name="_Toc41936510"/>
      <w:r>
        <w:rPr>
          <w:rFonts w:ascii="Arial" w:hAnsi="Arial" w:cs="Arial"/>
        </w:rPr>
        <w:t xml:space="preserve">5.1 </w:t>
      </w:r>
      <w:r w:rsidR="004352AA" w:rsidRPr="004352AA">
        <w:rPr>
          <w:rFonts w:ascii="Arial" w:hAnsi="Arial" w:cs="Arial"/>
        </w:rPr>
        <w:t>Introduction</w:t>
      </w:r>
      <w:bookmarkEnd w:id="610"/>
      <w:bookmarkEnd w:id="611"/>
      <w:bookmarkEnd w:id="612"/>
      <w:bookmarkEnd w:id="613"/>
      <w:bookmarkEnd w:id="614"/>
      <w:bookmarkEnd w:id="615"/>
      <w:bookmarkEnd w:id="616"/>
      <w:bookmarkEnd w:id="617"/>
      <w:bookmarkEnd w:id="618"/>
      <w:bookmarkEnd w:id="619"/>
      <w:bookmarkEnd w:id="620"/>
    </w:p>
    <w:p w14:paraId="64CC9E08" w14:textId="17D9190A" w:rsidR="009128D3" w:rsidRDefault="009128D3" w:rsidP="009128D3">
      <w:pPr>
        <w:spacing w:line="480" w:lineRule="auto"/>
        <w:rPr>
          <w:rFonts w:ascii="Arial" w:hAnsi="Arial" w:cs="Arial"/>
        </w:rPr>
      </w:pPr>
      <w:r>
        <w:rPr>
          <w:rFonts w:ascii="Arial" w:hAnsi="Arial" w:cs="Arial"/>
        </w:rPr>
        <w:t xml:space="preserve">Chapter 4 achieved the second objective, </w:t>
      </w:r>
      <w:r w:rsidR="008B6A86">
        <w:rPr>
          <w:rFonts w:ascii="Arial" w:hAnsi="Arial" w:cs="Arial"/>
        </w:rPr>
        <w:t>t</w:t>
      </w:r>
      <w:r w:rsidR="00C83E1C">
        <w:rPr>
          <w:rFonts w:ascii="Arial" w:hAnsi="Arial" w:cs="Arial"/>
        </w:rPr>
        <w:t>o analyse the degree of awareness of disability sport through conducting qualitative and quantitative research</w:t>
      </w:r>
      <w:r w:rsidR="004C2A33">
        <w:rPr>
          <w:rFonts w:ascii="Arial" w:hAnsi="Arial" w:cs="Arial"/>
        </w:rPr>
        <w:t>.</w:t>
      </w:r>
      <w:r w:rsidR="00C83E1C">
        <w:rPr>
          <w:rFonts w:ascii="Arial" w:hAnsi="Arial" w:cs="Arial"/>
        </w:rPr>
        <w:t xml:space="preserve"> </w:t>
      </w:r>
      <w:r w:rsidR="008C0439">
        <w:rPr>
          <w:rFonts w:ascii="Arial" w:hAnsi="Arial" w:cs="Arial"/>
        </w:rPr>
        <w:t xml:space="preserve">Therefore, chapter 5 aims to </w:t>
      </w:r>
      <w:r w:rsidR="00917768">
        <w:rPr>
          <w:rFonts w:ascii="Arial" w:hAnsi="Arial" w:cs="Arial"/>
        </w:rPr>
        <w:t>determine the final objective</w:t>
      </w:r>
      <w:r w:rsidR="00F47797">
        <w:rPr>
          <w:rFonts w:ascii="Arial" w:hAnsi="Arial" w:cs="Arial"/>
        </w:rPr>
        <w:t xml:space="preserve"> of this study;</w:t>
      </w:r>
    </w:p>
    <w:p w14:paraId="6D5644AF" w14:textId="2195ED1B" w:rsidR="00F47797" w:rsidRDefault="00F47797" w:rsidP="009128D3">
      <w:pPr>
        <w:spacing w:line="480" w:lineRule="auto"/>
        <w:rPr>
          <w:rFonts w:ascii="Arial" w:hAnsi="Arial" w:cs="Arial"/>
        </w:rPr>
      </w:pPr>
    </w:p>
    <w:p w14:paraId="0FB5DE48" w14:textId="02623C10" w:rsidR="00F47797" w:rsidRPr="00456FF0" w:rsidRDefault="00AB185D" w:rsidP="00456FF0">
      <w:pPr>
        <w:pStyle w:val="ListParagraph"/>
        <w:numPr>
          <w:ilvl w:val="0"/>
          <w:numId w:val="4"/>
        </w:numPr>
        <w:spacing w:line="480" w:lineRule="auto"/>
        <w:rPr>
          <w:rFonts w:ascii="Arial" w:hAnsi="Arial" w:cs="Arial"/>
        </w:rPr>
      </w:pPr>
      <w:r w:rsidRPr="00456FF0">
        <w:rPr>
          <w:rFonts w:ascii="Arial" w:hAnsi="Arial" w:cs="Arial"/>
        </w:rPr>
        <w:t xml:space="preserve">To provide recommendations to continue the transformation on perception towards disability. </w:t>
      </w:r>
    </w:p>
    <w:p w14:paraId="313A897A" w14:textId="2DB8DACC" w:rsidR="00B635B2" w:rsidRDefault="00B635B2" w:rsidP="009128D3">
      <w:pPr>
        <w:spacing w:line="480" w:lineRule="auto"/>
        <w:rPr>
          <w:rFonts w:ascii="Arial" w:hAnsi="Arial" w:cs="Arial"/>
        </w:rPr>
      </w:pPr>
    </w:p>
    <w:p w14:paraId="27AE96E8" w14:textId="223EECD6" w:rsidR="00B635B2" w:rsidRDefault="00433CE6" w:rsidP="009128D3">
      <w:pPr>
        <w:spacing w:line="480" w:lineRule="auto"/>
        <w:rPr>
          <w:rFonts w:ascii="Arial" w:hAnsi="Arial" w:cs="Arial"/>
        </w:rPr>
      </w:pPr>
      <w:r>
        <w:rPr>
          <w:rFonts w:ascii="Arial" w:hAnsi="Arial" w:cs="Arial"/>
        </w:rPr>
        <w:t>T</w:t>
      </w:r>
      <w:r w:rsidR="000227CB">
        <w:rPr>
          <w:rFonts w:ascii="Arial" w:hAnsi="Arial" w:cs="Arial"/>
        </w:rPr>
        <w:t xml:space="preserve">his chapter will </w:t>
      </w:r>
      <w:r w:rsidR="00FE422B">
        <w:rPr>
          <w:rFonts w:ascii="Arial" w:hAnsi="Arial" w:cs="Arial"/>
        </w:rPr>
        <w:t>discuss</w:t>
      </w:r>
      <w:r w:rsidR="0019581C">
        <w:rPr>
          <w:rFonts w:ascii="Arial" w:hAnsi="Arial" w:cs="Arial"/>
        </w:rPr>
        <w:t xml:space="preserve"> the main findings of the study, </w:t>
      </w:r>
      <w:r w:rsidR="00987759">
        <w:rPr>
          <w:rFonts w:ascii="Arial" w:hAnsi="Arial" w:cs="Arial"/>
        </w:rPr>
        <w:t xml:space="preserve">along with limitations </w:t>
      </w:r>
      <w:r w:rsidR="00CC34E9">
        <w:rPr>
          <w:rFonts w:ascii="Arial" w:hAnsi="Arial" w:cs="Arial"/>
        </w:rPr>
        <w:t xml:space="preserve">along the way. Recommendations will also be produced </w:t>
      </w:r>
      <w:r w:rsidR="006F196A">
        <w:rPr>
          <w:rFonts w:ascii="Arial" w:hAnsi="Arial" w:cs="Arial"/>
        </w:rPr>
        <w:t xml:space="preserve">in order to reference </w:t>
      </w:r>
      <w:r w:rsidR="0078006C">
        <w:rPr>
          <w:rFonts w:ascii="Arial" w:hAnsi="Arial" w:cs="Arial"/>
        </w:rPr>
        <w:t xml:space="preserve">for future academic study. </w:t>
      </w:r>
    </w:p>
    <w:p w14:paraId="63108437" w14:textId="0BAD0DD9" w:rsidR="000F7CCD" w:rsidRDefault="000F7CCD" w:rsidP="00DD7233">
      <w:pPr>
        <w:spacing w:line="480" w:lineRule="auto"/>
        <w:rPr>
          <w:rFonts w:ascii="Arial" w:hAnsi="Arial" w:cs="Arial"/>
        </w:rPr>
      </w:pPr>
    </w:p>
    <w:p w14:paraId="457920B7" w14:textId="7F16A3A8" w:rsidR="00655AE8" w:rsidRPr="00CA2F2F" w:rsidRDefault="000F7CCD" w:rsidP="00DD7233">
      <w:pPr>
        <w:pStyle w:val="Heading2"/>
        <w:spacing w:line="480" w:lineRule="auto"/>
        <w:rPr>
          <w:rFonts w:ascii="Arial" w:hAnsi="Arial" w:cs="Arial"/>
        </w:rPr>
      </w:pPr>
      <w:bookmarkStart w:id="621" w:name="_Toc41857783"/>
      <w:bookmarkStart w:id="622" w:name="_Toc41860612"/>
      <w:bookmarkStart w:id="623" w:name="_Toc41905406"/>
      <w:bookmarkStart w:id="624" w:name="_Toc41910572"/>
      <w:bookmarkStart w:id="625" w:name="_Toc41921130"/>
      <w:bookmarkStart w:id="626" w:name="_Toc41927037"/>
      <w:bookmarkStart w:id="627" w:name="_Toc41934026"/>
      <w:bookmarkStart w:id="628" w:name="_Toc41934394"/>
      <w:bookmarkStart w:id="629" w:name="_Toc41934522"/>
      <w:bookmarkStart w:id="630" w:name="_Toc41936026"/>
      <w:bookmarkStart w:id="631" w:name="_Toc41936511"/>
      <w:r w:rsidRPr="00CA2F2F">
        <w:rPr>
          <w:rFonts w:ascii="Arial" w:hAnsi="Arial" w:cs="Arial"/>
        </w:rPr>
        <w:t>5.2 Achieving Objectives</w:t>
      </w:r>
      <w:bookmarkEnd w:id="621"/>
      <w:bookmarkEnd w:id="622"/>
      <w:bookmarkEnd w:id="623"/>
      <w:bookmarkEnd w:id="624"/>
      <w:bookmarkEnd w:id="625"/>
      <w:bookmarkEnd w:id="626"/>
      <w:bookmarkEnd w:id="627"/>
      <w:bookmarkEnd w:id="628"/>
      <w:bookmarkEnd w:id="629"/>
      <w:bookmarkEnd w:id="630"/>
      <w:bookmarkEnd w:id="631"/>
    </w:p>
    <w:p w14:paraId="22914EA8" w14:textId="77777777" w:rsidR="00DD7233" w:rsidRPr="00CA2F2F" w:rsidRDefault="00DD7233" w:rsidP="00DD7233">
      <w:pPr>
        <w:rPr>
          <w:rFonts w:ascii="Arial" w:hAnsi="Arial" w:cs="Arial"/>
        </w:rPr>
      </w:pPr>
    </w:p>
    <w:p w14:paraId="2950D8C3" w14:textId="55F18E93" w:rsidR="00A668CC" w:rsidRPr="00CA2F2F" w:rsidRDefault="008A1187" w:rsidP="00DD7233">
      <w:pPr>
        <w:pStyle w:val="ListParagraph"/>
        <w:numPr>
          <w:ilvl w:val="0"/>
          <w:numId w:val="35"/>
        </w:numPr>
        <w:spacing w:line="480" w:lineRule="auto"/>
        <w:rPr>
          <w:rFonts w:ascii="Arial" w:hAnsi="Arial" w:cs="Arial"/>
        </w:rPr>
      </w:pPr>
      <w:r w:rsidRPr="00CA2F2F">
        <w:rPr>
          <w:rFonts w:ascii="Arial" w:hAnsi="Arial" w:cs="Arial"/>
        </w:rPr>
        <w:t xml:space="preserve">To critically analyse previous academic literature </w:t>
      </w:r>
      <w:r w:rsidR="00DF4859" w:rsidRPr="00CA2F2F">
        <w:rPr>
          <w:rFonts w:ascii="Arial" w:hAnsi="Arial" w:cs="Arial"/>
        </w:rPr>
        <w:t>to evaluate how perceptions have been impacted since major sporting events.</w:t>
      </w:r>
    </w:p>
    <w:p w14:paraId="3D2118E4" w14:textId="0F763C43" w:rsidR="00DF4859" w:rsidRPr="00CA2F2F" w:rsidRDefault="00DF4859" w:rsidP="000167A3">
      <w:pPr>
        <w:spacing w:line="480" w:lineRule="auto"/>
        <w:rPr>
          <w:rFonts w:ascii="Arial" w:hAnsi="Arial" w:cs="Arial"/>
        </w:rPr>
      </w:pPr>
    </w:p>
    <w:p w14:paraId="45F2864B" w14:textId="4693B734" w:rsidR="00E31804" w:rsidRPr="00CA2F2F" w:rsidRDefault="00D453E1" w:rsidP="000167A3">
      <w:pPr>
        <w:spacing w:line="480" w:lineRule="auto"/>
        <w:rPr>
          <w:rFonts w:ascii="Arial" w:hAnsi="Arial" w:cs="Arial"/>
        </w:rPr>
      </w:pPr>
      <w:r w:rsidRPr="00CA2F2F">
        <w:rPr>
          <w:rFonts w:ascii="Arial" w:hAnsi="Arial" w:cs="Arial"/>
        </w:rPr>
        <w:t>An extensive amount of research was produced in chapter 2 to analyse academic research.</w:t>
      </w:r>
    </w:p>
    <w:p w14:paraId="2BE81025" w14:textId="77777777" w:rsidR="00D453E1" w:rsidRPr="00CA2F2F" w:rsidRDefault="00D453E1" w:rsidP="00DF4859">
      <w:pPr>
        <w:rPr>
          <w:rFonts w:ascii="Arial" w:hAnsi="Arial" w:cs="Arial"/>
        </w:rPr>
      </w:pPr>
    </w:p>
    <w:p w14:paraId="4D709904" w14:textId="73AAFA81" w:rsidR="00D453E1" w:rsidRPr="00CA2F2F" w:rsidRDefault="00D453E1" w:rsidP="00DF4859">
      <w:pPr>
        <w:rPr>
          <w:rFonts w:ascii="Arial" w:hAnsi="Arial" w:cs="Arial"/>
        </w:rPr>
      </w:pPr>
    </w:p>
    <w:p w14:paraId="01590EB8" w14:textId="52623660" w:rsidR="00D453E1" w:rsidRPr="00CA2F2F" w:rsidRDefault="009F57CA" w:rsidP="00E950D5">
      <w:pPr>
        <w:pStyle w:val="ListParagraph"/>
        <w:numPr>
          <w:ilvl w:val="0"/>
          <w:numId w:val="35"/>
        </w:numPr>
        <w:spacing w:line="480" w:lineRule="auto"/>
        <w:rPr>
          <w:rFonts w:ascii="Arial" w:hAnsi="Arial" w:cs="Arial"/>
        </w:rPr>
      </w:pPr>
      <w:r w:rsidRPr="00CA2F2F">
        <w:rPr>
          <w:rFonts w:ascii="Arial" w:hAnsi="Arial" w:cs="Arial"/>
        </w:rPr>
        <w:t xml:space="preserve">To </w:t>
      </w:r>
      <w:r w:rsidR="00524B17">
        <w:rPr>
          <w:rFonts w:ascii="Arial" w:hAnsi="Arial" w:cs="Arial"/>
        </w:rPr>
        <w:t xml:space="preserve">analyse the degree of awareness of disability sport through conducting qualitative and quantitative </w:t>
      </w:r>
      <w:r w:rsidR="00524B17" w:rsidRPr="00CA2F2F">
        <w:rPr>
          <w:rFonts w:ascii="Arial" w:hAnsi="Arial" w:cs="Arial"/>
        </w:rPr>
        <w:t>research</w:t>
      </w:r>
      <w:r w:rsidR="00524B17">
        <w:rPr>
          <w:rFonts w:ascii="Arial" w:hAnsi="Arial" w:cs="Arial"/>
        </w:rPr>
        <w:t xml:space="preserve"> on a sub-group of university students, along with conducting interviews with athletes and a coach in the sport today,</w:t>
      </w:r>
    </w:p>
    <w:p w14:paraId="0A171D42" w14:textId="3EAFBC77" w:rsidR="002118A1" w:rsidRPr="00CA2F2F" w:rsidRDefault="002118A1" w:rsidP="002118A1">
      <w:pPr>
        <w:spacing w:line="480" w:lineRule="auto"/>
        <w:rPr>
          <w:rFonts w:ascii="Arial" w:hAnsi="Arial" w:cs="Arial"/>
        </w:rPr>
      </w:pPr>
    </w:p>
    <w:p w14:paraId="76DDFCC8" w14:textId="496D053D" w:rsidR="002118A1" w:rsidRPr="00CA2F2F" w:rsidRDefault="00984B7A" w:rsidP="002118A1">
      <w:pPr>
        <w:spacing w:line="480" w:lineRule="auto"/>
        <w:rPr>
          <w:rFonts w:ascii="Arial" w:hAnsi="Arial" w:cs="Arial"/>
        </w:rPr>
      </w:pPr>
      <w:r w:rsidRPr="00CA2F2F">
        <w:rPr>
          <w:rFonts w:ascii="Arial" w:hAnsi="Arial" w:cs="Arial"/>
        </w:rPr>
        <w:t xml:space="preserve">This </w:t>
      </w:r>
      <w:r w:rsidR="00CA2F2F" w:rsidRPr="00CA2F2F">
        <w:rPr>
          <w:rFonts w:ascii="Arial" w:hAnsi="Arial" w:cs="Arial"/>
        </w:rPr>
        <w:t>objective</w:t>
      </w:r>
      <w:r w:rsidRPr="00CA2F2F">
        <w:rPr>
          <w:rFonts w:ascii="Arial" w:hAnsi="Arial" w:cs="Arial"/>
        </w:rPr>
        <w:t xml:space="preserve"> was achieved </w:t>
      </w:r>
      <w:r w:rsidR="00CA2F2F">
        <w:rPr>
          <w:rFonts w:ascii="Arial" w:hAnsi="Arial" w:cs="Arial"/>
        </w:rPr>
        <w:t xml:space="preserve">in chapter 4’s data </w:t>
      </w:r>
      <w:r w:rsidR="0093072C">
        <w:rPr>
          <w:rFonts w:ascii="Arial" w:hAnsi="Arial" w:cs="Arial"/>
        </w:rPr>
        <w:t>analysis</w:t>
      </w:r>
      <w:r w:rsidR="00DF078A">
        <w:rPr>
          <w:rFonts w:ascii="Arial" w:hAnsi="Arial" w:cs="Arial"/>
        </w:rPr>
        <w:t xml:space="preserve">, as this chapter measured </w:t>
      </w:r>
      <w:r w:rsidR="00982EE4">
        <w:rPr>
          <w:rFonts w:ascii="Arial" w:hAnsi="Arial" w:cs="Arial"/>
        </w:rPr>
        <w:t>both the qualitative and quantitative data and evaluated it through the use of SPSS and Nvivo.</w:t>
      </w:r>
    </w:p>
    <w:p w14:paraId="681AEADE" w14:textId="08E549F6" w:rsidR="00E950D5" w:rsidRPr="00CA2F2F" w:rsidRDefault="00E950D5" w:rsidP="00E950D5">
      <w:pPr>
        <w:spacing w:line="480" w:lineRule="auto"/>
        <w:rPr>
          <w:rFonts w:ascii="Arial" w:hAnsi="Arial" w:cs="Arial"/>
        </w:rPr>
      </w:pPr>
    </w:p>
    <w:p w14:paraId="5F530A01" w14:textId="70980B32" w:rsidR="00E950D5" w:rsidRDefault="00524B17" w:rsidP="00722B6E">
      <w:pPr>
        <w:pStyle w:val="ListParagraph"/>
        <w:numPr>
          <w:ilvl w:val="0"/>
          <w:numId w:val="35"/>
        </w:numPr>
        <w:spacing w:line="480" w:lineRule="auto"/>
        <w:rPr>
          <w:rFonts w:ascii="Arial" w:hAnsi="Arial" w:cs="Arial"/>
        </w:rPr>
      </w:pPr>
      <w:r>
        <w:rPr>
          <w:rFonts w:ascii="Arial" w:hAnsi="Arial" w:cs="Arial"/>
        </w:rPr>
        <w:t>To provide recommendations to continue the transformation on perception towards disability.</w:t>
      </w:r>
    </w:p>
    <w:p w14:paraId="7F0B440B" w14:textId="008D8233" w:rsidR="00D573D7" w:rsidRDefault="00D573D7" w:rsidP="00D573D7">
      <w:pPr>
        <w:spacing w:line="480" w:lineRule="auto"/>
        <w:rPr>
          <w:rFonts w:ascii="Arial" w:hAnsi="Arial" w:cs="Arial"/>
        </w:rPr>
      </w:pPr>
    </w:p>
    <w:p w14:paraId="4FC89DC4" w14:textId="59D59208" w:rsidR="003B3806" w:rsidRPr="00D573D7" w:rsidRDefault="003B3806" w:rsidP="00D573D7">
      <w:pPr>
        <w:spacing w:line="480" w:lineRule="auto"/>
        <w:rPr>
          <w:rFonts w:ascii="Arial" w:hAnsi="Arial" w:cs="Arial"/>
        </w:rPr>
      </w:pPr>
      <w:r>
        <w:rPr>
          <w:rFonts w:ascii="Arial" w:hAnsi="Arial" w:cs="Arial"/>
        </w:rPr>
        <w:t xml:space="preserve">This chapter will </w:t>
      </w:r>
      <w:r w:rsidR="00092D2D">
        <w:rPr>
          <w:rFonts w:ascii="Arial" w:hAnsi="Arial" w:cs="Arial"/>
        </w:rPr>
        <w:t>provide recommendations in order to continue the transformation on perception towards disability.</w:t>
      </w:r>
      <w:r>
        <w:rPr>
          <w:rFonts w:ascii="Arial" w:hAnsi="Arial" w:cs="Arial"/>
        </w:rPr>
        <w:t xml:space="preserve"> </w:t>
      </w:r>
    </w:p>
    <w:p w14:paraId="269D98E1" w14:textId="30FB5C2A" w:rsidR="00722B6E" w:rsidRDefault="00722B6E" w:rsidP="00722B6E">
      <w:pPr>
        <w:pStyle w:val="ListParagraph"/>
      </w:pPr>
    </w:p>
    <w:p w14:paraId="3B603DAF" w14:textId="302D7CCE" w:rsidR="00016B82" w:rsidRDefault="00016B82" w:rsidP="00016B82"/>
    <w:p w14:paraId="4482E868" w14:textId="7D7DD663" w:rsidR="00016B82" w:rsidRDefault="00016B82" w:rsidP="003E40F6">
      <w:pPr>
        <w:pStyle w:val="Heading2"/>
        <w:rPr>
          <w:rFonts w:ascii="Arial" w:hAnsi="Arial" w:cs="Arial"/>
        </w:rPr>
      </w:pPr>
      <w:bookmarkStart w:id="632" w:name="_Toc41857784"/>
      <w:bookmarkStart w:id="633" w:name="_Toc41860613"/>
      <w:bookmarkStart w:id="634" w:name="_Toc41905407"/>
      <w:bookmarkStart w:id="635" w:name="_Toc41910573"/>
      <w:bookmarkStart w:id="636" w:name="_Toc41921131"/>
      <w:bookmarkStart w:id="637" w:name="_Toc41927038"/>
      <w:bookmarkStart w:id="638" w:name="_Toc41934027"/>
      <w:bookmarkStart w:id="639" w:name="_Toc41934395"/>
      <w:bookmarkStart w:id="640" w:name="_Toc41934523"/>
      <w:bookmarkStart w:id="641" w:name="_Toc41936027"/>
      <w:bookmarkStart w:id="642" w:name="_Toc41936512"/>
      <w:r w:rsidRPr="00B07114">
        <w:rPr>
          <w:rFonts w:ascii="Arial" w:hAnsi="Arial" w:cs="Arial"/>
        </w:rPr>
        <w:t>5.3 Main Findings</w:t>
      </w:r>
      <w:bookmarkEnd w:id="632"/>
      <w:bookmarkEnd w:id="633"/>
      <w:bookmarkEnd w:id="634"/>
      <w:bookmarkEnd w:id="635"/>
      <w:bookmarkEnd w:id="636"/>
      <w:bookmarkEnd w:id="637"/>
      <w:bookmarkEnd w:id="638"/>
      <w:bookmarkEnd w:id="639"/>
      <w:bookmarkEnd w:id="640"/>
      <w:bookmarkEnd w:id="641"/>
      <w:bookmarkEnd w:id="642"/>
      <w:r w:rsidRPr="00B07114">
        <w:rPr>
          <w:rFonts w:ascii="Arial" w:hAnsi="Arial" w:cs="Arial"/>
        </w:rPr>
        <w:t xml:space="preserve"> </w:t>
      </w:r>
    </w:p>
    <w:p w14:paraId="5F969178" w14:textId="2E578C06" w:rsidR="00777609" w:rsidRDefault="00777609" w:rsidP="00693D3E">
      <w:pPr>
        <w:spacing w:line="480" w:lineRule="auto"/>
      </w:pPr>
    </w:p>
    <w:p w14:paraId="6FA39D71" w14:textId="3B592E83" w:rsidR="00777609" w:rsidRDefault="006F0148" w:rsidP="00693D3E">
      <w:pPr>
        <w:spacing w:line="480" w:lineRule="auto"/>
        <w:rPr>
          <w:rFonts w:ascii="Arial" w:hAnsi="Arial" w:cs="Arial"/>
        </w:rPr>
      </w:pPr>
      <w:r>
        <w:rPr>
          <w:rFonts w:ascii="Arial" w:hAnsi="Arial" w:cs="Arial"/>
        </w:rPr>
        <w:t xml:space="preserve">The main findings of the study </w:t>
      </w:r>
      <w:r w:rsidR="0040275D">
        <w:rPr>
          <w:rFonts w:ascii="Arial" w:hAnsi="Arial" w:cs="Arial"/>
        </w:rPr>
        <w:t>a</w:t>
      </w:r>
      <w:r w:rsidR="00E173AD">
        <w:rPr>
          <w:rFonts w:ascii="Arial" w:hAnsi="Arial" w:cs="Arial"/>
        </w:rPr>
        <w:t xml:space="preserve">re firstly, </w:t>
      </w:r>
      <w:r w:rsidR="00693D3E">
        <w:rPr>
          <w:rFonts w:ascii="Arial" w:hAnsi="Arial" w:cs="Arial"/>
        </w:rPr>
        <w:t>that awareness</w:t>
      </w:r>
      <w:r w:rsidR="003172B6">
        <w:rPr>
          <w:rFonts w:ascii="Arial" w:hAnsi="Arial" w:cs="Arial"/>
        </w:rPr>
        <w:t xml:space="preserve"> of disability</w:t>
      </w:r>
      <w:r w:rsidR="00693D3E">
        <w:rPr>
          <w:rFonts w:ascii="Arial" w:hAnsi="Arial" w:cs="Arial"/>
        </w:rPr>
        <w:t xml:space="preserve"> has increased</w:t>
      </w:r>
      <w:r w:rsidR="009221C8">
        <w:rPr>
          <w:rFonts w:ascii="Arial" w:hAnsi="Arial" w:cs="Arial"/>
        </w:rPr>
        <w:t xml:space="preserve"> within society</w:t>
      </w:r>
      <w:r w:rsidR="00693D3E">
        <w:rPr>
          <w:rFonts w:ascii="Arial" w:hAnsi="Arial" w:cs="Arial"/>
        </w:rPr>
        <w:t xml:space="preserve">, through </w:t>
      </w:r>
      <w:r w:rsidR="0040275D">
        <w:rPr>
          <w:rFonts w:ascii="Arial" w:hAnsi="Arial" w:cs="Arial"/>
        </w:rPr>
        <w:t xml:space="preserve">the advertisement and promotion of such a worldwide sporting event such as the Paralympic Games. </w:t>
      </w:r>
      <w:r w:rsidR="00CD4CF6">
        <w:rPr>
          <w:rFonts w:ascii="Arial" w:hAnsi="Arial" w:cs="Arial"/>
        </w:rPr>
        <w:t>Athletes</w:t>
      </w:r>
      <w:r w:rsidR="006F21D8">
        <w:rPr>
          <w:rFonts w:ascii="Arial" w:hAnsi="Arial" w:cs="Arial"/>
        </w:rPr>
        <w:t xml:space="preserve"> </w:t>
      </w:r>
      <w:r w:rsidR="00CD4CF6">
        <w:rPr>
          <w:rFonts w:ascii="Arial" w:hAnsi="Arial" w:cs="Arial"/>
        </w:rPr>
        <w:t>however</w:t>
      </w:r>
      <w:r w:rsidR="006F21D8">
        <w:rPr>
          <w:rFonts w:ascii="Arial" w:hAnsi="Arial" w:cs="Arial"/>
        </w:rPr>
        <w:t xml:space="preserve">, </w:t>
      </w:r>
      <w:r w:rsidR="00CD4CF6">
        <w:rPr>
          <w:rFonts w:ascii="Arial" w:hAnsi="Arial" w:cs="Arial"/>
        </w:rPr>
        <w:t>felt that the awareness that people had of what it’s like to live with a disability had not increased</w:t>
      </w:r>
      <w:r w:rsidR="00BA57F5">
        <w:rPr>
          <w:rFonts w:ascii="Arial" w:hAnsi="Arial" w:cs="Arial"/>
        </w:rPr>
        <w:t xml:space="preserve"> but in fact </w:t>
      </w:r>
      <w:r w:rsidR="00B7230A">
        <w:rPr>
          <w:rFonts w:ascii="Arial" w:hAnsi="Arial" w:cs="Arial"/>
        </w:rPr>
        <w:t xml:space="preserve">this was felt that </w:t>
      </w:r>
      <w:r w:rsidR="00A32EB4">
        <w:rPr>
          <w:rFonts w:ascii="Arial" w:hAnsi="Arial" w:cs="Arial"/>
        </w:rPr>
        <w:t xml:space="preserve">any understanding of this would detract </w:t>
      </w:r>
      <w:r w:rsidR="00C75421">
        <w:rPr>
          <w:rFonts w:ascii="Arial" w:hAnsi="Arial" w:cs="Arial"/>
        </w:rPr>
        <w:t>from what an athlete had or could achieve.</w:t>
      </w:r>
      <w:r w:rsidR="00D100D4">
        <w:rPr>
          <w:rFonts w:ascii="Arial" w:hAnsi="Arial" w:cs="Arial"/>
        </w:rPr>
        <w:t xml:space="preserve"> </w:t>
      </w:r>
      <w:r w:rsidR="00F66BFB">
        <w:rPr>
          <w:rFonts w:ascii="Arial" w:hAnsi="Arial" w:cs="Arial"/>
        </w:rPr>
        <w:t xml:space="preserve">Although findings show that 69.1% of people are not aware of issues surrounding disability, </w:t>
      </w:r>
      <w:r w:rsidR="002F69D7">
        <w:rPr>
          <w:rFonts w:ascii="Arial" w:hAnsi="Arial" w:cs="Arial"/>
        </w:rPr>
        <w:t xml:space="preserve">interviewees </w:t>
      </w:r>
      <w:r w:rsidR="0003688F">
        <w:rPr>
          <w:rFonts w:ascii="Arial" w:hAnsi="Arial" w:cs="Arial"/>
        </w:rPr>
        <w:t>stated that they</w:t>
      </w:r>
      <w:r w:rsidR="00CF4EBE">
        <w:rPr>
          <w:rFonts w:ascii="Arial" w:hAnsi="Arial" w:cs="Arial"/>
        </w:rPr>
        <w:t xml:space="preserve"> would rather </w:t>
      </w:r>
      <w:r w:rsidR="000C5A31">
        <w:rPr>
          <w:rFonts w:ascii="Arial" w:hAnsi="Arial" w:cs="Arial"/>
        </w:rPr>
        <w:t xml:space="preserve">society </w:t>
      </w:r>
      <w:r w:rsidR="00580F74">
        <w:rPr>
          <w:rFonts w:ascii="Arial" w:hAnsi="Arial" w:cs="Arial"/>
        </w:rPr>
        <w:t>not be completely aware</w:t>
      </w:r>
      <w:r w:rsidR="00CF4EBE">
        <w:rPr>
          <w:rFonts w:ascii="Arial" w:hAnsi="Arial" w:cs="Arial"/>
        </w:rPr>
        <w:t xml:space="preserve"> of daily </w:t>
      </w:r>
      <w:r w:rsidR="007242DA">
        <w:rPr>
          <w:rFonts w:ascii="Arial" w:hAnsi="Arial" w:cs="Arial"/>
        </w:rPr>
        <w:t>struggles</w:t>
      </w:r>
      <w:r w:rsidR="00CF4EBE">
        <w:rPr>
          <w:rFonts w:ascii="Arial" w:hAnsi="Arial" w:cs="Arial"/>
        </w:rPr>
        <w:t xml:space="preserve"> that they experience with their </w:t>
      </w:r>
      <w:r w:rsidR="00CF4EBE">
        <w:rPr>
          <w:rFonts w:ascii="Arial" w:hAnsi="Arial" w:cs="Arial"/>
        </w:rPr>
        <w:lastRenderedPageBreak/>
        <w:t>disabili</w:t>
      </w:r>
      <w:r w:rsidR="00E52CA4">
        <w:rPr>
          <w:rFonts w:ascii="Arial" w:hAnsi="Arial" w:cs="Arial"/>
        </w:rPr>
        <w:t xml:space="preserve">ty. </w:t>
      </w:r>
      <w:r w:rsidR="00594CE3">
        <w:rPr>
          <w:rFonts w:ascii="Arial" w:hAnsi="Arial" w:cs="Arial"/>
        </w:rPr>
        <w:t xml:space="preserve">However, implications could include that the positive strides achieved to date, do not continue, therefore </w:t>
      </w:r>
      <w:r w:rsidR="000A21FC">
        <w:rPr>
          <w:rFonts w:ascii="Arial" w:hAnsi="Arial" w:cs="Arial"/>
        </w:rPr>
        <w:t>undoing the positive progress</w:t>
      </w:r>
      <w:r w:rsidR="00B70505">
        <w:rPr>
          <w:rFonts w:ascii="Arial" w:hAnsi="Arial" w:cs="Arial"/>
        </w:rPr>
        <w:t xml:space="preserve"> seen so far.</w:t>
      </w:r>
    </w:p>
    <w:p w14:paraId="1C4775D9" w14:textId="77777777" w:rsidR="000A21FC" w:rsidRDefault="000A21FC" w:rsidP="00693D3E">
      <w:pPr>
        <w:spacing w:line="480" w:lineRule="auto"/>
        <w:rPr>
          <w:rFonts w:ascii="Arial" w:hAnsi="Arial" w:cs="Arial"/>
        </w:rPr>
      </w:pPr>
    </w:p>
    <w:p w14:paraId="75EEA5A4" w14:textId="77777777" w:rsidR="00EE241F" w:rsidRPr="006F0148" w:rsidRDefault="00EE241F" w:rsidP="00693D3E">
      <w:pPr>
        <w:spacing w:line="480" w:lineRule="auto"/>
        <w:rPr>
          <w:rFonts w:ascii="Arial" w:hAnsi="Arial" w:cs="Arial"/>
        </w:rPr>
      </w:pPr>
    </w:p>
    <w:p w14:paraId="00A09A4E" w14:textId="25D69E79" w:rsidR="006C388E" w:rsidRPr="00B07114" w:rsidRDefault="006C388E" w:rsidP="006C388E">
      <w:pPr>
        <w:rPr>
          <w:rFonts w:ascii="Arial" w:hAnsi="Arial" w:cs="Arial"/>
        </w:rPr>
      </w:pPr>
    </w:p>
    <w:p w14:paraId="358A56A2" w14:textId="172A540E" w:rsidR="00125BAC" w:rsidRPr="00B07114" w:rsidRDefault="00125BAC" w:rsidP="006C388E">
      <w:pPr>
        <w:rPr>
          <w:rFonts w:ascii="Arial" w:hAnsi="Arial" w:cs="Arial"/>
        </w:rPr>
      </w:pPr>
    </w:p>
    <w:p w14:paraId="5E0E3E6E" w14:textId="51913E77" w:rsidR="00240AA6" w:rsidRDefault="00125BAC" w:rsidP="006F0148">
      <w:pPr>
        <w:pStyle w:val="Heading2"/>
        <w:rPr>
          <w:rFonts w:ascii="Arial" w:hAnsi="Arial" w:cs="Arial"/>
        </w:rPr>
      </w:pPr>
      <w:bookmarkStart w:id="643" w:name="_Toc41857785"/>
      <w:bookmarkStart w:id="644" w:name="_Toc41860614"/>
      <w:bookmarkStart w:id="645" w:name="_Toc41905408"/>
      <w:bookmarkStart w:id="646" w:name="_Toc41910574"/>
      <w:bookmarkStart w:id="647" w:name="_Toc41921132"/>
      <w:bookmarkStart w:id="648" w:name="_Toc41927039"/>
      <w:bookmarkStart w:id="649" w:name="_Toc41934028"/>
      <w:bookmarkStart w:id="650" w:name="_Toc41934396"/>
      <w:bookmarkStart w:id="651" w:name="_Toc41934524"/>
      <w:bookmarkStart w:id="652" w:name="_Toc41936028"/>
      <w:bookmarkStart w:id="653" w:name="_Toc41936513"/>
      <w:r w:rsidRPr="00B07114">
        <w:rPr>
          <w:rFonts w:ascii="Arial" w:hAnsi="Arial" w:cs="Arial"/>
        </w:rPr>
        <w:t>5.4 Conclusion</w:t>
      </w:r>
      <w:bookmarkEnd w:id="643"/>
      <w:bookmarkEnd w:id="644"/>
      <w:bookmarkEnd w:id="645"/>
      <w:bookmarkEnd w:id="646"/>
      <w:bookmarkEnd w:id="647"/>
      <w:bookmarkEnd w:id="648"/>
      <w:bookmarkEnd w:id="649"/>
      <w:bookmarkEnd w:id="650"/>
      <w:bookmarkEnd w:id="651"/>
      <w:bookmarkEnd w:id="652"/>
      <w:bookmarkEnd w:id="653"/>
    </w:p>
    <w:p w14:paraId="4C1638D1" w14:textId="77777777" w:rsidR="006F0148" w:rsidRPr="006F0148" w:rsidRDefault="006F0148" w:rsidP="006F0148"/>
    <w:p w14:paraId="51B5EF11" w14:textId="59F9E116" w:rsidR="004D3982" w:rsidRDefault="003A0F2B" w:rsidP="00B2408F">
      <w:pPr>
        <w:spacing w:line="480" w:lineRule="auto"/>
        <w:rPr>
          <w:rFonts w:ascii="Arial" w:hAnsi="Arial" w:cs="Arial"/>
        </w:rPr>
      </w:pPr>
      <w:r w:rsidRPr="007C6991">
        <w:rPr>
          <w:rFonts w:ascii="Arial" w:hAnsi="Arial" w:cs="Arial"/>
        </w:rPr>
        <w:t xml:space="preserve">Chapter 2 demonstrates a range of current academic </w:t>
      </w:r>
      <w:r w:rsidR="00F256A6" w:rsidRPr="007C6991">
        <w:rPr>
          <w:rFonts w:ascii="Arial" w:hAnsi="Arial" w:cs="Arial"/>
        </w:rPr>
        <w:t>literature and</w:t>
      </w:r>
      <w:r w:rsidR="003009B5">
        <w:rPr>
          <w:rFonts w:ascii="Arial" w:hAnsi="Arial" w:cs="Arial"/>
        </w:rPr>
        <w:t xml:space="preserve"> displays findings </w:t>
      </w:r>
      <w:r w:rsidR="00B2408F">
        <w:rPr>
          <w:rFonts w:ascii="Arial" w:hAnsi="Arial" w:cs="Arial"/>
        </w:rPr>
        <w:t xml:space="preserve">that attitudes towards disability are very varied, and there are often </w:t>
      </w:r>
      <w:r w:rsidR="00EF4C29">
        <w:rPr>
          <w:rFonts w:ascii="Arial" w:hAnsi="Arial" w:cs="Arial"/>
        </w:rPr>
        <w:t>misconceptions</w:t>
      </w:r>
      <w:r w:rsidR="00B2408F">
        <w:rPr>
          <w:rFonts w:ascii="Arial" w:hAnsi="Arial" w:cs="Arial"/>
        </w:rPr>
        <w:t xml:space="preserve"> about </w:t>
      </w:r>
      <w:r w:rsidR="005269FA">
        <w:rPr>
          <w:rFonts w:ascii="Arial" w:hAnsi="Arial" w:cs="Arial"/>
        </w:rPr>
        <w:t xml:space="preserve">what a disabled person </w:t>
      </w:r>
      <w:r w:rsidR="006C3156">
        <w:rPr>
          <w:rFonts w:ascii="Arial" w:hAnsi="Arial" w:cs="Arial"/>
        </w:rPr>
        <w:t>can achiev</w:t>
      </w:r>
      <w:r w:rsidR="00C55751">
        <w:rPr>
          <w:rFonts w:ascii="Arial" w:hAnsi="Arial" w:cs="Arial"/>
        </w:rPr>
        <w:t xml:space="preserve">e. </w:t>
      </w:r>
      <w:r w:rsidR="00D84773">
        <w:rPr>
          <w:rFonts w:ascii="Arial" w:hAnsi="Arial" w:cs="Arial"/>
        </w:rPr>
        <w:t xml:space="preserve">The attitude towards major sporting events, such as the Paralympics is thought </w:t>
      </w:r>
      <w:r w:rsidR="00D453C3">
        <w:rPr>
          <w:rFonts w:ascii="Arial" w:hAnsi="Arial" w:cs="Arial"/>
        </w:rPr>
        <w:t>to have had a positive i</w:t>
      </w:r>
      <w:r w:rsidR="004D3982">
        <w:rPr>
          <w:rFonts w:ascii="Arial" w:hAnsi="Arial" w:cs="Arial"/>
        </w:rPr>
        <w:t xml:space="preserve">nfluence, towards </w:t>
      </w:r>
      <w:r w:rsidR="00313D5B">
        <w:rPr>
          <w:rFonts w:ascii="Arial" w:hAnsi="Arial" w:cs="Arial"/>
        </w:rPr>
        <w:t>the perception of disability</w:t>
      </w:r>
      <w:r w:rsidR="00934ECE">
        <w:rPr>
          <w:rFonts w:ascii="Arial" w:hAnsi="Arial" w:cs="Arial"/>
        </w:rPr>
        <w:t xml:space="preserve"> and generally raised the profile of disability sports.</w:t>
      </w:r>
      <w:r w:rsidR="000F2836">
        <w:rPr>
          <w:rFonts w:ascii="Arial" w:hAnsi="Arial" w:cs="Arial"/>
        </w:rPr>
        <w:t xml:space="preserve"> This </w:t>
      </w:r>
      <w:r w:rsidR="005B4818">
        <w:rPr>
          <w:rFonts w:ascii="Arial" w:hAnsi="Arial" w:cs="Arial"/>
        </w:rPr>
        <w:t>positivity,</w:t>
      </w:r>
      <w:r w:rsidR="000F2836">
        <w:rPr>
          <w:rFonts w:ascii="Arial" w:hAnsi="Arial" w:cs="Arial"/>
        </w:rPr>
        <w:t xml:space="preserve"> however, only goes so f</w:t>
      </w:r>
      <w:r w:rsidR="008847C6">
        <w:rPr>
          <w:rFonts w:ascii="Arial" w:hAnsi="Arial" w:cs="Arial"/>
        </w:rPr>
        <w:t xml:space="preserve">ar, </w:t>
      </w:r>
      <w:r w:rsidR="004263F5">
        <w:rPr>
          <w:rFonts w:ascii="Arial" w:hAnsi="Arial" w:cs="Arial"/>
        </w:rPr>
        <w:t xml:space="preserve">and those </w:t>
      </w:r>
      <w:r w:rsidR="00D1616D">
        <w:rPr>
          <w:rFonts w:ascii="Arial" w:hAnsi="Arial" w:cs="Arial"/>
        </w:rPr>
        <w:t xml:space="preserve">interviewed </w:t>
      </w:r>
      <w:r w:rsidR="00950B1B">
        <w:rPr>
          <w:rFonts w:ascii="Arial" w:hAnsi="Arial" w:cs="Arial"/>
        </w:rPr>
        <w:t xml:space="preserve">felt that </w:t>
      </w:r>
      <w:r w:rsidR="008642B7">
        <w:rPr>
          <w:rFonts w:ascii="Arial" w:hAnsi="Arial" w:cs="Arial"/>
        </w:rPr>
        <w:t xml:space="preserve">more </w:t>
      </w:r>
      <w:r w:rsidR="0041799D">
        <w:rPr>
          <w:rFonts w:ascii="Arial" w:hAnsi="Arial" w:cs="Arial"/>
        </w:rPr>
        <w:t>resources</w:t>
      </w:r>
      <w:r w:rsidR="008642B7">
        <w:rPr>
          <w:rFonts w:ascii="Arial" w:hAnsi="Arial" w:cs="Arial"/>
        </w:rPr>
        <w:t xml:space="preserve"> and better facilit</w:t>
      </w:r>
      <w:r w:rsidR="00523C62">
        <w:rPr>
          <w:rFonts w:ascii="Arial" w:hAnsi="Arial" w:cs="Arial"/>
        </w:rPr>
        <w:t xml:space="preserve">ies were needed </w:t>
      </w:r>
      <w:r w:rsidR="0041799D">
        <w:rPr>
          <w:rFonts w:ascii="Arial" w:hAnsi="Arial" w:cs="Arial"/>
        </w:rPr>
        <w:t xml:space="preserve">to be put into </w:t>
      </w:r>
      <w:r w:rsidR="00E8360D">
        <w:rPr>
          <w:rFonts w:ascii="Arial" w:hAnsi="Arial" w:cs="Arial"/>
        </w:rPr>
        <w:t>disability s</w:t>
      </w:r>
      <w:r w:rsidR="00660CA2">
        <w:rPr>
          <w:rFonts w:ascii="Arial" w:hAnsi="Arial" w:cs="Arial"/>
        </w:rPr>
        <w:t>ports at</w:t>
      </w:r>
      <w:r w:rsidR="00E8360D">
        <w:rPr>
          <w:rFonts w:ascii="Arial" w:hAnsi="Arial" w:cs="Arial"/>
        </w:rPr>
        <w:t xml:space="preserve"> grassroots l</w:t>
      </w:r>
      <w:r w:rsidR="009573A0">
        <w:rPr>
          <w:rFonts w:ascii="Arial" w:hAnsi="Arial" w:cs="Arial"/>
        </w:rPr>
        <w:t xml:space="preserve">evel and promoting </w:t>
      </w:r>
      <w:r w:rsidR="00AC353B">
        <w:rPr>
          <w:rFonts w:ascii="Arial" w:hAnsi="Arial" w:cs="Arial"/>
        </w:rPr>
        <w:t xml:space="preserve">the possibilities of what can be achieved to the </w:t>
      </w:r>
      <w:r w:rsidR="00191B80">
        <w:rPr>
          <w:rFonts w:ascii="Arial" w:hAnsi="Arial" w:cs="Arial"/>
        </w:rPr>
        <w:t xml:space="preserve">disabled </w:t>
      </w:r>
      <w:r w:rsidR="00C43538">
        <w:rPr>
          <w:rFonts w:ascii="Arial" w:hAnsi="Arial" w:cs="Arial"/>
        </w:rPr>
        <w:t xml:space="preserve">community. </w:t>
      </w:r>
    </w:p>
    <w:p w14:paraId="62D4C43B" w14:textId="77777777" w:rsidR="00BC21BC" w:rsidRDefault="00BC21BC" w:rsidP="00B2408F">
      <w:pPr>
        <w:spacing w:line="480" w:lineRule="auto"/>
        <w:rPr>
          <w:rFonts w:ascii="Arial" w:hAnsi="Arial" w:cs="Arial"/>
        </w:rPr>
      </w:pPr>
    </w:p>
    <w:p w14:paraId="4AFF7548" w14:textId="4D9B217B" w:rsidR="00FE1D8A" w:rsidRDefault="006B4BBB" w:rsidP="00B2408F">
      <w:pPr>
        <w:spacing w:line="480" w:lineRule="auto"/>
        <w:rPr>
          <w:rFonts w:ascii="Arial" w:hAnsi="Arial" w:cs="Arial"/>
        </w:rPr>
      </w:pPr>
      <w:r>
        <w:rPr>
          <w:rFonts w:ascii="Arial" w:hAnsi="Arial" w:cs="Arial"/>
        </w:rPr>
        <w:t xml:space="preserve">From the evaluation of the </w:t>
      </w:r>
      <w:r w:rsidR="00410F0C">
        <w:rPr>
          <w:rFonts w:ascii="Arial" w:hAnsi="Arial" w:cs="Arial"/>
        </w:rPr>
        <w:t>athlete’s</w:t>
      </w:r>
      <w:r>
        <w:rPr>
          <w:rFonts w:ascii="Arial" w:hAnsi="Arial" w:cs="Arial"/>
        </w:rPr>
        <w:t xml:space="preserve"> views, there has been</w:t>
      </w:r>
      <w:r w:rsidR="00EF27F5" w:rsidRPr="00366E44">
        <w:rPr>
          <w:rFonts w:ascii="Arial" w:hAnsi="Arial" w:cs="Arial"/>
        </w:rPr>
        <w:t xml:space="preserve"> a shift in </w:t>
      </w:r>
      <w:r w:rsidR="0080489F" w:rsidRPr="00366E44">
        <w:rPr>
          <w:rFonts w:ascii="Arial" w:hAnsi="Arial" w:cs="Arial"/>
        </w:rPr>
        <w:t>people’s</w:t>
      </w:r>
      <w:r w:rsidR="00EF27F5" w:rsidRPr="00366E44">
        <w:rPr>
          <w:rFonts w:ascii="Arial" w:hAnsi="Arial" w:cs="Arial"/>
        </w:rPr>
        <w:t xml:space="preserve"> perception of what a person with a disability can achieve. </w:t>
      </w:r>
      <w:r w:rsidR="00E44058" w:rsidRPr="00366E44">
        <w:rPr>
          <w:rFonts w:ascii="Arial" w:hAnsi="Arial" w:cs="Arial"/>
        </w:rPr>
        <w:t xml:space="preserve">The London 2012 Paralympic Games has played a very important role in this </w:t>
      </w:r>
      <w:r w:rsidR="003270D5" w:rsidRPr="00366E44">
        <w:rPr>
          <w:rFonts w:ascii="Arial" w:hAnsi="Arial" w:cs="Arial"/>
        </w:rPr>
        <w:t xml:space="preserve">shift of </w:t>
      </w:r>
      <w:r w:rsidR="003475A0" w:rsidRPr="00366E44">
        <w:rPr>
          <w:rFonts w:ascii="Arial" w:hAnsi="Arial" w:cs="Arial"/>
        </w:rPr>
        <w:t>perception</w:t>
      </w:r>
      <w:r w:rsidR="003475A0">
        <w:rPr>
          <w:rFonts w:ascii="Arial" w:hAnsi="Arial" w:cs="Arial"/>
        </w:rPr>
        <w:t xml:space="preserve"> and</w:t>
      </w:r>
      <w:r w:rsidR="00384DBA">
        <w:rPr>
          <w:rFonts w:ascii="Arial" w:hAnsi="Arial" w:cs="Arial"/>
        </w:rPr>
        <w:t xml:space="preserve"> can be deemed </w:t>
      </w:r>
      <w:r w:rsidR="00995947">
        <w:rPr>
          <w:rFonts w:ascii="Arial" w:hAnsi="Arial" w:cs="Arial"/>
        </w:rPr>
        <w:t>as ‘The Games’</w:t>
      </w:r>
      <w:r w:rsidR="000F6B87">
        <w:rPr>
          <w:rFonts w:ascii="Arial" w:hAnsi="Arial" w:cs="Arial"/>
        </w:rPr>
        <w:t xml:space="preserve"> </w:t>
      </w:r>
      <w:r w:rsidR="00995947">
        <w:rPr>
          <w:rFonts w:ascii="Arial" w:hAnsi="Arial" w:cs="Arial"/>
        </w:rPr>
        <w:t>that a</w:t>
      </w:r>
      <w:r w:rsidR="009E1639">
        <w:rPr>
          <w:rFonts w:ascii="Arial" w:hAnsi="Arial" w:cs="Arial"/>
        </w:rPr>
        <w:t xml:space="preserve">ctually </w:t>
      </w:r>
      <w:r w:rsidR="000F3345">
        <w:rPr>
          <w:rFonts w:ascii="Arial" w:hAnsi="Arial" w:cs="Arial"/>
        </w:rPr>
        <w:t xml:space="preserve">brought Paralympic sport </w:t>
      </w:r>
      <w:r w:rsidR="00E75A6B">
        <w:rPr>
          <w:rFonts w:ascii="Arial" w:hAnsi="Arial" w:cs="Arial"/>
        </w:rPr>
        <w:t>into people’s lives</w:t>
      </w:r>
      <w:r w:rsidR="003270D5" w:rsidRPr="00366E44">
        <w:rPr>
          <w:rFonts w:ascii="Arial" w:hAnsi="Arial" w:cs="Arial"/>
        </w:rPr>
        <w:t>.</w:t>
      </w:r>
      <w:r w:rsidR="00435F76" w:rsidRPr="00366E44">
        <w:rPr>
          <w:rFonts w:ascii="Arial" w:hAnsi="Arial" w:cs="Arial"/>
        </w:rPr>
        <w:t xml:space="preserve"> The </w:t>
      </w:r>
      <w:r w:rsidR="00FB5E31" w:rsidRPr="00366E44">
        <w:rPr>
          <w:rFonts w:ascii="Arial" w:hAnsi="Arial" w:cs="Arial"/>
        </w:rPr>
        <w:t>build-up</w:t>
      </w:r>
      <w:r w:rsidR="00435F76" w:rsidRPr="00366E44">
        <w:rPr>
          <w:rFonts w:ascii="Arial" w:hAnsi="Arial" w:cs="Arial"/>
        </w:rPr>
        <w:t xml:space="preserve"> to the Games was greatly </w:t>
      </w:r>
      <w:r w:rsidR="00B436C5">
        <w:rPr>
          <w:rFonts w:ascii="Arial" w:hAnsi="Arial" w:cs="Arial"/>
        </w:rPr>
        <w:t>promoted</w:t>
      </w:r>
      <w:r w:rsidR="00435F76" w:rsidRPr="00366E44">
        <w:rPr>
          <w:rFonts w:ascii="Arial" w:hAnsi="Arial" w:cs="Arial"/>
        </w:rPr>
        <w:t xml:space="preserve"> </w:t>
      </w:r>
      <w:r w:rsidR="00FB5E31" w:rsidRPr="00366E44">
        <w:rPr>
          <w:rFonts w:ascii="Arial" w:hAnsi="Arial" w:cs="Arial"/>
        </w:rPr>
        <w:t xml:space="preserve">with the </w:t>
      </w:r>
      <w:r w:rsidR="008B15A7" w:rsidRPr="00366E44">
        <w:rPr>
          <w:rFonts w:ascii="Arial" w:hAnsi="Arial" w:cs="Arial"/>
        </w:rPr>
        <w:t>advertising campaign, the ‘Superh</w:t>
      </w:r>
      <w:r w:rsidR="00EF0D4B" w:rsidRPr="00366E44">
        <w:rPr>
          <w:rFonts w:ascii="Arial" w:hAnsi="Arial" w:cs="Arial"/>
        </w:rPr>
        <w:t xml:space="preserve">umans’. Promoting the </w:t>
      </w:r>
      <w:r w:rsidR="0063266E" w:rsidRPr="00366E44">
        <w:rPr>
          <w:rFonts w:ascii="Arial" w:hAnsi="Arial" w:cs="Arial"/>
        </w:rPr>
        <w:t xml:space="preserve">athletes with a very positive perception, </w:t>
      </w:r>
      <w:r w:rsidR="00006174" w:rsidRPr="00366E44">
        <w:rPr>
          <w:rFonts w:ascii="Arial" w:hAnsi="Arial" w:cs="Arial"/>
        </w:rPr>
        <w:t xml:space="preserve">and many athletes becoming </w:t>
      </w:r>
      <w:r w:rsidR="00AB009A" w:rsidRPr="00366E44">
        <w:rPr>
          <w:rFonts w:ascii="Arial" w:hAnsi="Arial" w:cs="Arial"/>
        </w:rPr>
        <w:t>household</w:t>
      </w:r>
      <w:r w:rsidR="00006174" w:rsidRPr="00366E44">
        <w:rPr>
          <w:rFonts w:ascii="Arial" w:hAnsi="Arial" w:cs="Arial"/>
        </w:rPr>
        <w:t xml:space="preserve"> names. </w:t>
      </w:r>
      <w:r w:rsidR="001A6EE5">
        <w:rPr>
          <w:rFonts w:ascii="Arial" w:hAnsi="Arial" w:cs="Arial"/>
        </w:rPr>
        <w:t>All interviewees agreed that society has become more accepting, however,</w:t>
      </w:r>
      <w:r w:rsidR="00E85EEF">
        <w:rPr>
          <w:rFonts w:ascii="Arial" w:hAnsi="Arial" w:cs="Arial"/>
        </w:rPr>
        <w:t xml:space="preserve"> although</w:t>
      </w:r>
      <w:r w:rsidR="001A6EE5">
        <w:rPr>
          <w:rFonts w:ascii="Arial" w:hAnsi="Arial" w:cs="Arial"/>
        </w:rPr>
        <w:t xml:space="preserve"> </w:t>
      </w:r>
      <w:r w:rsidR="00812769">
        <w:rPr>
          <w:rFonts w:ascii="Arial" w:hAnsi="Arial" w:cs="Arial"/>
        </w:rPr>
        <w:t xml:space="preserve">this shift is positive, there is still a long way to go </w:t>
      </w:r>
      <w:r w:rsidR="002F50AB">
        <w:rPr>
          <w:rFonts w:ascii="Arial" w:hAnsi="Arial" w:cs="Arial"/>
        </w:rPr>
        <w:t xml:space="preserve">for complete </w:t>
      </w:r>
      <w:r w:rsidR="00024A8C">
        <w:rPr>
          <w:rFonts w:ascii="Arial" w:hAnsi="Arial" w:cs="Arial"/>
        </w:rPr>
        <w:t xml:space="preserve">integration into society. </w:t>
      </w:r>
      <w:r w:rsidR="006B72F2">
        <w:rPr>
          <w:rFonts w:ascii="Arial" w:hAnsi="Arial" w:cs="Arial"/>
        </w:rPr>
        <w:t>It was pointed o</w:t>
      </w:r>
      <w:r w:rsidR="00B3726D">
        <w:rPr>
          <w:rFonts w:ascii="Arial" w:hAnsi="Arial" w:cs="Arial"/>
        </w:rPr>
        <w:t xml:space="preserve">ut </w:t>
      </w:r>
      <w:r w:rsidR="00C25818">
        <w:rPr>
          <w:rFonts w:ascii="Arial" w:hAnsi="Arial" w:cs="Arial"/>
        </w:rPr>
        <w:t xml:space="preserve">that these </w:t>
      </w:r>
      <w:r w:rsidR="00732B56">
        <w:rPr>
          <w:rFonts w:ascii="Arial" w:hAnsi="Arial" w:cs="Arial"/>
        </w:rPr>
        <w:t xml:space="preserve">athletes </w:t>
      </w:r>
      <w:r w:rsidR="00A22D8C">
        <w:rPr>
          <w:rFonts w:ascii="Arial" w:hAnsi="Arial" w:cs="Arial"/>
        </w:rPr>
        <w:t xml:space="preserve">would rather avoid the potential for people to become more aware </w:t>
      </w:r>
      <w:r w:rsidR="00A22D8C">
        <w:rPr>
          <w:rFonts w:ascii="Arial" w:hAnsi="Arial" w:cs="Arial"/>
        </w:rPr>
        <w:lastRenderedPageBreak/>
        <w:t xml:space="preserve">of disability, as this gives society the </w:t>
      </w:r>
      <w:r w:rsidR="00FE22C2">
        <w:rPr>
          <w:rFonts w:ascii="Arial" w:hAnsi="Arial" w:cs="Arial"/>
        </w:rPr>
        <w:t>opportunity to f</w:t>
      </w:r>
      <w:r w:rsidR="00DD09A6">
        <w:rPr>
          <w:rFonts w:ascii="Arial" w:hAnsi="Arial" w:cs="Arial"/>
        </w:rPr>
        <w:t xml:space="preserve">eel pity on those </w:t>
      </w:r>
      <w:r w:rsidR="00E53042">
        <w:rPr>
          <w:rFonts w:ascii="Arial" w:hAnsi="Arial" w:cs="Arial"/>
        </w:rPr>
        <w:t>athletes</w:t>
      </w:r>
      <w:r w:rsidR="00DD09A6">
        <w:rPr>
          <w:rFonts w:ascii="Arial" w:hAnsi="Arial" w:cs="Arial"/>
        </w:rPr>
        <w:t xml:space="preserve"> and their day to day </w:t>
      </w:r>
      <w:r w:rsidR="00E53042">
        <w:rPr>
          <w:rFonts w:ascii="Arial" w:hAnsi="Arial" w:cs="Arial"/>
        </w:rPr>
        <w:t>struggles</w:t>
      </w:r>
      <w:r w:rsidR="006F610C">
        <w:rPr>
          <w:rFonts w:ascii="Arial" w:hAnsi="Arial" w:cs="Arial"/>
        </w:rPr>
        <w:t>, rather than focus on their sporting achievem</w:t>
      </w:r>
      <w:r w:rsidR="00DE44D2">
        <w:rPr>
          <w:rFonts w:ascii="Arial" w:hAnsi="Arial" w:cs="Arial"/>
        </w:rPr>
        <w:t>ents.</w:t>
      </w:r>
      <w:r w:rsidR="004C2E87">
        <w:rPr>
          <w:rFonts w:ascii="Arial" w:hAnsi="Arial" w:cs="Arial"/>
        </w:rPr>
        <w:t xml:space="preserve"> </w:t>
      </w:r>
      <w:r w:rsidR="009C2421">
        <w:rPr>
          <w:rFonts w:ascii="Arial" w:hAnsi="Arial" w:cs="Arial"/>
        </w:rPr>
        <w:t xml:space="preserve">However, </w:t>
      </w:r>
      <w:r w:rsidR="00D62881">
        <w:rPr>
          <w:rFonts w:ascii="Arial" w:hAnsi="Arial" w:cs="Arial"/>
        </w:rPr>
        <w:t xml:space="preserve">in analysis of the survey responses, </w:t>
      </w:r>
      <w:r w:rsidR="003B4123">
        <w:rPr>
          <w:rFonts w:ascii="Arial" w:hAnsi="Arial" w:cs="Arial"/>
        </w:rPr>
        <w:t xml:space="preserve">the majority, 69.1% </w:t>
      </w:r>
      <w:r w:rsidR="00223171">
        <w:rPr>
          <w:rFonts w:ascii="Arial" w:hAnsi="Arial" w:cs="Arial"/>
        </w:rPr>
        <w:t xml:space="preserve">of those asked whether they were aware of a disability, and answered ‘yes’, </w:t>
      </w:r>
      <w:r w:rsidR="001B1B8D">
        <w:rPr>
          <w:rFonts w:ascii="Arial" w:hAnsi="Arial" w:cs="Arial"/>
        </w:rPr>
        <w:t xml:space="preserve">were not aware of any issues relating to </w:t>
      </w:r>
      <w:r w:rsidR="002A4294">
        <w:rPr>
          <w:rFonts w:ascii="Arial" w:hAnsi="Arial" w:cs="Arial"/>
        </w:rPr>
        <w:t>disability</w:t>
      </w:r>
      <w:r w:rsidR="001B1B8D">
        <w:rPr>
          <w:rFonts w:ascii="Arial" w:hAnsi="Arial" w:cs="Arial"/>
        </w:rPr>
        <w:t>.</w:t>
      </w:r>
    </w:p>
    <w:p w14:paraId="29774C17" w14:textId="60AEE51F" w:rsidR="00555965" w:rsidRDefault="00555965" w:rsidP="00B2408F">
      <w:pPr>
        <w:spacing w:line="480" w:lineRule="auto"/>
        <w:rPr>
          <w:rFonts w:ascii="Arial" w:hAnsi="Arial" w:cs="Arial"/>
        </w:rPr>
      </w:pPr>
    </w:p>
    <w:p w14:paraId="6E9CD09D" w14:textId="77777777" w:rsidR="00555965" w:rsidRPr="00D525C0" w:rsidRDefault="00555965" w:rsidP="00555965">
      <w:pPr>
        <w:pStyle w:val="Heading2"/>
        <w:rPr>
          <w:rFonts w:ascii="Arial" w:hAnsi="Arial" w:cs="Arial"/>
        </w:rPr>
      </w:pPr>
      <w:bookmarkStart w:id="654" w:name="_Toc41857786"/>
      <w:bookmarkStart w:id="655" w:name="_Toc41860615"/>
      <w:bookmarkStart w:id="656" w:name="_Toc41905409"/>
      <w:bookmarkStart w:id="657" w:name="_Toc41910575"/>
      <w:bookmarkStart w:id="658" w:name="_Toc41921133"/>
      <w:bookmarkStart w:id="659" w:name="_Toc41927040"/>
      <w:bookmarkStart w:id="660" w:name="_Toc41934029"/>
      <w:bookmarkStart w:id="661" w:name="_Toc41934397"/>
      <w:bookmarkStart w:id="662" w:name="_Toc41934525"/>
      <w:bookmarkStart w:id="663" w:name="_Toc41936029"/>
      <w:bookmarkStart w:id="664" w:name="_Toc41936514"/>
      <w:r w:rsidRPr="00D525C0">
        <w:rPr>
          <w:rFonts w:ascii="Arial" w:hAnsi="Arial" w:cs="Arial"/>
        </w:rPr>
        <w:t>5.5 Limitations</w:t>
      </w:r>
      <w:bookmarkEnd w:id="654"/>
      <w:bookmarkEnd w:id="655"/>
      <w:bookmarkEnd w:id="656"/>
      <w:bookmarkEnd w:id="657"/>
      <w:bookmarkEnd w:id="658"/>
      <w:bookmarkEnd w:id="659"/>
      <w:bookmarkEnd w:id="660"/>
      <w:bookmarkEnd w:id="661"/>
      <w:bookmarkEnd w:id="662"/>
      <w:bookmarkEnd w:id="663"/>
      <w:bookmarkEnd w:id="664"/>
    </w:p>
    <w:p w14:paraId="10FBFC44" w14:textId="77777777" w:rsidR="00555965" w:rsidRDefault="00555965" w:rsidP="00555965">
      <w:pPr>
        <w:spacing w:line="480" w:lineRule="auto"/>
        <w:rPr>
          <w:rFonts w:ascii="Arial" w:hAnsi="Arial" w:cs="Arial"/>
        </w:rPr>
      </w:pPr>
    </w:p>
    <w:p w14:paraId="2E097F77" w14:textId="386A237D" w:rsidR="00555965" w:rsidRDefault="00555965" w:rsidP="00555965">
      <w:pPr>
        <w:spacing w:line="480" w:lineRule="auto"/>
        <w:rPr>
          <w:rFonts w:ascii="Arial" w:hAnsi="Arial" w:cs="Arial"/>
        </w:rPr>
      </w:pPr>
      <w:r>
        <w:rPr>
          <w:rFonts w:ascii="Arial" w:hAnsi="Arial" w:cs="Arial"/>
        </w:rPr>
        <w:t>Throughout the study, a limitation that the researcher experienced, was that the focus was mainly on the impact that the London 2012 Paralympic Games had on perceptions. The researcher originally researched major sporting events</w:t>
      </w:r>
      <w:r w:rsidR="00F13C04">
        <w:rPr>
          <w:rFonts w:ascii="Arial" w:hAnsi="Arial" w:cs="Arial"/>
        </w:rPr>
        <w:t xml:space="preserve"> </w:t>
      </w:r>
      <w:r>
        <w:rPr>
          <w:rFonts w:ascii="Arial" w:hAnsi="Arial" w:cs="Arial"/>
        </w:rPr>
        <w:t>worldwide,</w:t>
      </w:r>
      <w:r w:rsidR="0030263C">
        <w:rPr>
          <w:rFonts w:ascii="Arial" w:hAnsi="Arial" w:cs="Arial"/>
        </w:rPr>
        <w:t xml:space="preserve"> as a whole,</w:t>
      </w:r>
      <w:r>
        <w:rPr>
          <w:rFonts w:ascii="Arial" w:hAnsi="Arial" w:cs="Arial"/>
        </w:rPr>
        <w:t xml:space="preserve"> however this proved difficult, as the majority of information available, focused on the London 2012 Games. This reiterates the researcher’s findings, that these Games were actually a pivotal moment in positive awareness and perception of disability. </w:t>
      </w:r>
    </w:p>
    <w:p w14:paraId="3098BD24" w14:textId="77777777" w:rsidR="00555965" w:rsidRDefault="00555965" w:rsidP="00B2408F">
      <w:pPr>
        <w:spacing w:line="480" w:lineRule="auto"/>
        <w:rPr>
          <w:rFonts w:ascii="Arial" w:hAnsi="Arial" w:cs="Arial"/>
        </w:rPr>
      </w:pPr>
    </w:p>
    <w:p w14:paraId="149645D4" w14:textId="6401A31E" w:rsidR="00356B43" w:rsidRDefault="00356B43" w:rsidP="00B2408F">
      <w:pPr>
        <w:spacing w:line="480" w:lineRule="auto"/>
        <w:rPr>
          <w:rFonts w:ascii="Arial" w:hAnsi="Arial" w:cs="Arial"/>
        </w:rPr>
      </w:pPr>
    </w:p>
    <w:p w14:paraId="5E1175B5" w14:textId="77777777" w:rsidR="00356B43" w:rsidRDefault="00356B43" w:rsidP="00356B43">
      <w:pPr>
        <w:pStyle w:val="Heading2"/>
        <w:rPr>
          <w:rFonts w:ascii="Arial" w:hAnsi="Arial" w:cs="Arial"/>
        </w:rPr>
      </w:pPr>
      <w:bookmarkStart w:id="665" w:name="_Toc41921134"/>
      <w:bookmarkStart w:id="666" w:name="_Toc41927041"/>
      <w:bookmarkStart w:id="667" w:name="_Toc41934030"/>
      <w:bookmarkStart w:id="668" w:name="_Toc41934398"/>
      <w:bookmarkStart w:id="669" w:name="_Toc41934526"/>
      <w:bookmarkStart w:id="670" w:name="_Toc41936030"/>
      <w:bookmarkStart w:id="671" w:name="_Toc41936515"/>
      <w:r w:rsidRPr="008B348A">
        <w:rPr>
          <w:rFonts w:ascii="Arial" w:hAnsi="Arial" w:cs="Arial"/>
        </w:rPr>
        <w:t>5.6 Recommendations</w:t>
      </w:r>
      <w:bookmarkEnd w:id="665"/>
      <w:bookmarkEnd w:id="666"/>
      <w:bookmarkEnd w:id="667"/>
      <w:bookmarkEnd w:id="668"/>
      <w:bookmarkEnd w:id="669"/>
      <w:bookmarkEnd w:id="670"/>
      <w:bookmarkEnd w:id="671"/>
      <w:r w:rsidRPr="008B348A">
        <w:rPr>
          <w:rFonts w:ascii="Arial" w:hAnsi="Arial" w:cs="Arial"/>
        </w:rPr>
        <w:t xml:space="preserve"> </w:t>
      </w:r>
    </w:p>
    <w:p w14:paraId="5EDD7CD7" w14:textId="77777777" w:rsidR="00356B43" w:rsidRDefault="00356B43" w:rsidP="00356B43"/>
    <w:p w14:paraId="720B2702" w14:textId="125E67FA" w:rsidR="00356B43" w:rsidRDefault="00356B43" w:rsidP="00356B43">
      <w:pPr>
        <w:spacing w:line="480" w:lineRule="auto"/>
        <w:rPr>
          <w:rFonts w:ascii="Arial" w:hAnsi="Arial" w:cs="Arial"/>
        </w:rPr>
      </w:pPr>
      <w:r>
        <w:rPr>
          <w:rFonts w:ascii="Arial" w:hAnsi="Arial" w:cs="Arial"/>
        </w:rPr>
        <w:t>Many of the athletes interv</w:t>
      </w:r>
      <w:r w:rsidR="001C495D">
        <w:rPr>
          <w:rFonts w:ascii="Arial" w:hAnsi="Arial" w:cs="Arial"/>
        </w:rPr>
        <w:t xml:space="preserve">iewed </w:t>
      </w:r>
      <w:r>
        <w:rPr>
          <w:rFonts w:ascii="Arial" w:hAnsi="Arial" w:cs="Arial"/>
        </w:rPr>
        <w:t xml:space="preserve">stated that they became interested in sports at school or at a young age. Therefore, the first recommendation would be that there should be an opportunity for disability sport to be introduced at primary and secondary school. This is a crucial time to get young children interested in sport in general and make them aware that if you have a disability, it does not mean exclusion. </w:t>
      </w:r>
    </w:p>
    <w:p w14:paraId="30E46EF0" w14:textId="77777777" w:rsidR="00356B43" w:rsidRDefault="00356B43" w:rsidP="00356B43">
      <w:pPr>
        <w:spacing w:line="480" w:lineRule="auto"/>
        <w:rPr>
          <w:rFonts w:ascii="Arial" w:hAnsi="Arial" w:cs="Arial"/>
        </w:rPr>
      </w:pPr>
    </w:p>
    <w:p w14:paraId="4680C6BA" w14:textId="77777777" w:rsidR="00356B43" w:rsidRDefault="00356B43" w:rsidP="00356B43">
      <w:pPr>
        <w:spacing w:line="480" w:lineRule="auto"/>
        <w:rPr>
          <w:rFonts w:ascii="Arial" w:hAnsi="Arial" w:cs="Arial"/>
        </w:rPr>
      </w:pPr>
      <w:r>
        <w:rPr>
          <w:rFonts w:ascii="Arial" w:hAnsi="Arial" w:cs="Arial"/>
        </w:rPr>
        <w:lastRenderedPageBreak/>
        <w:t>As shown by the major success of the 2012 Paralympic Games in London, the second recommendation is that mainstream television channels must give equal prominence to disability sports, such as wheelchair tennis during Wimbledon fortnight.</w:t>
      </w:r>
    </w:p>
    <w:p w14:paraId="5554A9BB" w14:textId="77777777" w:rsidR="00356B43" w:rsidRDefault="00356B43" w:rsidP="00356B43">
      <w:pPr>
        <w:spacing w:line="480" w:lineRule="auto"/>
        <w:rPr>
          <w:rFonts w:ascii="Arial" w:hAnsi="Arial" w:cs="Arial"/>
        </w:rPr>
      </w:pPr>
    </w:p>
    <w:p w14:paraId="2C0054CF" w14:textId="5A66E525" w:rsidR="00356B43" w:rsidRDefault="00356B43" w:rsidP="00356B43">
      <w:pPr>
        <w:spacing w:line="480" w:lineRule="auto"/>
        <w:rPr>
          <w:rFonts w:ascii="Arial" w:hAnsi="Arial" w:cs="Arial"/>
        </w:rPr>
      </w:pPr>
      <w:r>
        <w:rPr>
          <w:rFonts w:ascii="Arial" w:hAnsi="Arial" w:cs="Arial"/>
        </w:rPr>
        <w:t xml:space="preserve">Thirdly, fight prejudice and skewed perceptions of athletes with disabilities; avoiding a patronising tone, lowering expectations, remembering that they are elite athletes rather than disabled athletes. </w:t>
      </w:r>
    </w:p>
    <w:p w14:paraId="23C255EE" w14:textId="77777777" w:rsidR="00356B43" w:rsidRPr="00584E36" w:rsidRDefault="00356B43" w:rsidP="00356B43"/>
    <w:p w14:paraId="71673EEF" w14:textId="77777777" w:rsidR="00356B43" w:rsidRPr="00266138" w:rsidRDefault="00356B43" w:rsidP="00356B43"/>
    <w:p w14:paraId="20E64EDD" w14:textId="77777777" w:rsidR="00356B43" w:rsidRDefault="00356B43" w:rsidP="00356B43"/>
    <w:p w14:paraId="3E6C2776" w14:textId="77777777" w:rsidR="00356B43" w:rsidRDefault="00356B43" w:rsidP="00356B43">
      <w:pPr>
        <w:pStyle w:val="Heading2"/>
        <w:rPr>
          <w:rFonts w:ascii="Arial" w:hAnsi="Arial" w:cs="Arial"/>
        </w:rPr>
      </w:pPr>
      <w:bookmarkStart w:id="672" w:name="_Toc41921135"/>
      <w:bookmarkStart w:id="673" w:name="_Toc41927042"/>
      <w:bookmarkStart w:id="674" w:name="_Toc41934031"/>
      <w:bookmarkStart w:id="675" w:name="_Toc41934399"/>
      <w:bookmarkStart w:id="676" w:name="_Toc41934527"/>
      <w:bookmarkStart w:id="677" w:name="_Toc41936031"/>
      <w:bookmarkStart w:id="678" w:name="_Toc41936516"/>
      <w:r w:rsidRPr="00EC230C">
        <w:rPr>
          <w:rFonts w:ascii="Arial" w:hAnsi="Arial" w:cs="Arial"/>
        </w:rPr>
        <w:t>5.7 Further Research</w:t>
      </w:r>
      <w:bookmarkEnd w:id="672"/>
      <w:bookmarkEnd w:id="673"/>
      <w:bookmarkEnd w:id="674"/>
      <w:bookmarkEnd w:id="675"/>
      <w:bookmarkEnd w:id="676"/>
      <w:bookmarkEnd w:id="677"/>
      <w:bookmarkEnd w:id="678"/>
    </w:p>
    <w:p w14:paraId="5632B607" w14:textId="77777777" w:rsidR="00356B43" w:rsidRDefault="00356B43" w:rsidP="00356B43">
      <w:pPr>
        <w:spacing w:line="480" w:lineRule="auto"/>
      </w:pPr>
    </w:p>
    <w:p w14:paraId="433BDD4F" w14:textId="1925EE83" w:rsidR="00591394" w:rsidRPr="00EC230C" w:rsidRDefault="00356B43" w:rsidP="00356B43">
      <w:pPr>
        <w:spacing w:line="480" w:lineRule="auto"/>
        <w:rPr>
          <w:rFonts w:ascii="Arial" w:hAnsi="Arial" w:cs="Arial"/>
        </w:rPr>
      </w:pPr>
      <w:r>
        <w:rPr>
          <w:rFonts w:ascii="Arial" w:hAnsi="Arial" w:cs="Arial"/>
        </w:rPr>
        <w:t xml:space="preserve">Further research on this topic, could include </w:t>
      </w:r>
      <w:r w:rsidR="00EF1F9A">
        <w:rPr>
          <w:rFonts w:ascii="Arial" w:hAnsi="Arial" w:cs="Arial"/>
        </w:rPr>
        <w:t>following one</w:t>
      </w:r>
      <w:r>
        <w:rPr>
          <w:rFonts w:ascii="Arial" w:hAnsi="Arial" w:cs="Arial"/>
        </w:rPr>
        <w:t xml:space="preserve"> particular athlete during a high-level sporting event such as a World Championships, providing insight into their personal experience both as a competitor, and a person with a disability. This would shine a light on their achievements and failures, as well as their day to day struggles, giving the researcher first-hand insight which could essentially change perceptions and improving the lives of athletes with disabilities. </w:t>
      </w:r>
    </w:p>
    <w:p w14:paraId="6E276C89" w14:textId="0F790036" w:rsidR="00774983" w:rsidRDefault="00774983" w:rsidP="00722B6E">
      <w:pPr>
        <w:spacing w:line="480" w:lineRule="auto"/>
        <w:rPr>
          <w:rFonts w:ascii="Arial" w:hAnsi="Arial" w:cs="Arial"/>
        </w:rPr>
      </w:pPr>
    </w:p>
    <w:p w14:paraId="5600725C" w14:textId="77777777" w:rsidR="00A8617E" w:rsidRDefault="001F4F7C" w:rsidP="00722B6E">
      <w:pPr>
        <w:spacing w:line="480" w:lineRule="auto"/>
        <w:rPr>
          <w:rFonts w:ascii="Arial" w:hAnsi="Arial" w:cs="Arial"/>
        </w:rPr>
      </w:pPr>
      <w:r>
        <w:rPr>
          <w:rFonts w:ascii="Arial" w:hAnsi="Arial" w:cs="Arial"/>
        </w:rPr>
        <w:t xml:space="preserve">Further research could also take place before and after another major disability sporting event to </w:t>
      </w:r>
      <w:r w:rsidR="00A8617E">
        <w:rPr>
          <w:rFonts w:ascii="Arial" w:hAnsi="Arial" w:cs="Arial"/>
        </w:rPr>
        <w:t>assess public knowledge and perception of the event.</w:t>
      </w:r>
    </w:p>
    <w:p w14:paraId="51B8A6A8" w14:textId="77777777" w:rsidR="00A8617E" w:rsidRDefault="00A8617E" w:rsidP="00722B6E">
      <w:pPr>
        <w:spacing w:line="480" w:lineRule="auto"/>
        <w:rPr>
          <w:rFonts w:ascii="Arial" w:hAnsi="Arial" w:cs="Arial"/>
        </w:rPr>
      </w:pPr>
    </w:p>
    <w:p w14:paraId="3009CE04" w14:textId="028ACC74" w:rsidR="001F4F7C" w:rsidRDefault="00A8617E" w:rsidP="00722B6E">
      <w:pPr>
        <w:spacing w:line="480" w:lineRule="auto"/>
        <w:rPr>
          <w:rFonts w:ascii="Arial" w:hAnsi="Arial" w:cs="Arial"/>
        </w:rPr>
      </w:pPr>
      <w:r>
        <w:rPr>
          <w:rFonts w:ascii="Arial" w:hAnsi="Arial" w:cs="Arial"/>
        </w:rPr>
        <w:t xml:space="preserve">Lastly, </w:t>
      </w:r>
      <w:r w:rsidR="00D75E6E">
        <w:rPr>
          <w:rFonts w:ascii="Arial" w:hAnsi="Arial" w:cs="Arial"/>
        </w:rPr>
        <w:t xml:space="preserve">to measure how any improvements in perceptions </w:t>
      </w:r>
      <w:r w:rsidR="00B23A74">
        <w:rPr>
          <w:rFonts w:ascii="Arial" w:hAnsi="Arial" w:cs="Arial"/>
        </w:rPr>
        <w:t xml:space="preserve">are maintained. </w:t>
      </w:r>
      <w:r w:rsidR="00507DF3">
        <w:rPr>
          <w:rFonts w:ascii="Arial" w:hAnsi="Arial" w:cs="Arial"/>
        </w:rPr>
        <w:t xml:space="preserve">Also to research the longer term benefits to the disability community following major sporting events, social awareness, inclusion and improved </w:t>
      </w:r>
      <w:r w:rsidR="00936A49">
        <w:rPr>
          <w:rFonts w:ascii="Arial" w:hAnsi="Arial" w:cs="Arial"/>
        </w:rPr>
        <w:t>infrastructure</w:t>
      </w:r>
      <w:r w:rsidR="00507DF3">
        <w:rPr>
          <w:rFonts w:ascii="Arial" w:hAnsi="Arial" w:cs="Arial"/>
        </w:rPr>
        <w:t xml:space="preserve"> for example. </w:t>
      </w:r>
    </w:p>
    <w:p w14:paraId="21D225EE" w14:textId="77777777" w:rsidR="00E67D37" w:rsidRDefault="00E67D37" w:rsidP="00722B6E">
      <w:pPr>
        <w:spacing w:line="480" w:lineRule="auto"/>
        <w:rPr>
          <w:rFonts w:ascii="Arial" w:hAnsi="Arial" w:cs="Arial"/>
        </w:rPr>
      </w:pPr>
    </w:p>
    <w:p w14:paraId="21FA0803" w14:textId="77777777" w:rsidR="001667EF" w:rsidRDefault="001667EF" w:rsidP="00722B6E">
      <w:pPr>
        <w:spacing w:line="480" w:lineRule="auto"/>
      </w:pPr>
    </w:p>
    <w:p w14:paraId="1B7BE03F" w14:textId="44AD59AC" w:rsidR="00774983" w:rsidRDefault="00774983" w:rsidP="00774983">
      <w:pPr>
        <w:pStyle w:val="Heading2"/>
        <w:rPr>
          <w:rFonts w:ascii="Arial" w:hAnsi="Arial" w:cs="Arial"/>
        </w:rPr>
      </w:pPr>
      <w:bookmarkStart w:id="679" w:name="_Toc41857787"/>
      <w:bookmarkStart w:id="680" w:name="_Toc41860616"/>
      <w:bookmarkStart w:id="681" w:name="_Toc41905410"/>
      <w:bookmarkStart w:id="682" w:name="_Toc41910576"/>
      <w:bookmarkStart w:id="683" w:name="_Toc41921136"/>
      <w:bookmarkStart w:id="684" w:name="_Toc41927043"/>
      <w:bookmarkStart w:id="685" w:name="_Toc41934032"/>
      <w:bookmarkStart w:id="686" w:name="_Toc41934400"/>
      <w:bookmarkStart w:id="687" w:name="_Toc41934528"/>
      <w:bookmarkStart w:id="688" w:name="_Toc41936032"/>
      <w:bookmarkStart w:id="689" w:name="_Toc41936517"/>
      <w:r w:rsidRPr="00774983">
        <w:rPr>
          <w:rFonts w:ascii="Arial" w:hAnsi="Arial" w:cs="Arial"/>
        </w:rPr>
        <w:t>5</w:t>
      </w:r>
      <w:r w:rsidR="00100D00">
        <w:rPr>
          <w:rFonts w:ascii="Arial" w:hAnsi="Arial" w:cs="Arial"/>
        </w:rPr>
        <w:t>.</w:t>
      </w:r>
      <w:r w:rsidR="00356B43">
        <w:rPr>
          <w:rFonts w:ascii="Arial" w:hAnsi="Arial" w:cs="Arial"/>
        </w:rPr>
        <w:t>8</w:t>
      </w:r>
      <w:r w:rsidRPr="00774983">
        <w:rPr>
          <w:rFonts w:ascii="Arial" w:hAnsi="Arial" w:cs="Arial"/>
        </w:rPr>
        <w:t xml:space="preserve"> Self- reflection</w:t>
      </w:r>
      <w:bookmarkEnd w:id="679"/>
      <w:bookmarkEnd w:id="680"/>
      <w:bookmarkEnd w:id="681"/>
      <w:bookmarkEnd w:id="682"/>
      <w:bookmarkEnd w:id="683"/>
      <w:bookmarkEnd w:id="684"/>
      <w:bookmarkEnd w:id="685"/>
      <w:bookmarkEnd w:id="686"/>
      <w:bookmarkEnd w:id="687"/>
      <w:bookmarkEnd w:id="688"/>
      <w:bookmarkEnd w:id="689"/>
      <w:r w:rsidRPr="00774983">
        <w:rPr>
          <w:rFonts w:ascii="Arial" w:hAnsi="Arial" w:cs="Arial"/>
        </w:rPr>
        <w:t xml:space="preserve"> </w:t>
      </w:r>
    </w:p>
    <w:p w14:paraId="2A3D0ED6" w14:textId="036EECFB" w:rsidR="00774983" w:rsidRPr="00FE64C0" w:rsidRDefault="00774983" w:rsidP="00774983">
      <w:pPr>
        <w:rPr>
          <w:rFonts w:ascii="Arial" w:hAnsi="Arial" w:cs="Arial"/>
        </w:rPr>
      </w:pPr>
    </w:p>
    <w:p w14:paraId="5186065D" w14:textId="0A11D566" w:rsidR="00774983" w:rsidRPr="00FE64C0" w:rsidRDefault="00774983" w:rsidP="005179EB">
      <w:pPr>
        <w:spacing w:line="480" w:lineRule="auto"/>
        <w:rPr>
          <w:rFonts w:ascii="Arial" w:hAnsi="Arial" w:cs="Arial"/>
        </w:rPr>
      </w:pPr>
    </w:p>
    <w:p w14:paraId="693467A5" w14:textId="18B39556" w:rsidR="00EF32B5" w:rsidRDefault="009B4987" w:rsidP="005179EB">
      <w:pPr>
        <w:spacing w:line="480" w:lineRule="auto"/>
        <w:rPr>
          <w:rFonts w:ascii="Arial" w:hAnsi="Arial" w:cs="Arial"/>
        </w:rPr>
      </w:pPr>
      <w:r w:rsidRPr="00FE64C0">
        <w:rPr>
          <w:rFonts w:ascii="Arial" w:hAnsi="Arial" w:cs="Arial"/>
        </w:rPr>
        <w:t>The r</w:t>
      </w:r>
      <w:r w:rsidR="00FE64C0">
        <w:rPr>
          <w:rFonts w:ascii="Arial" w:hAnsi="Arial" w:cs="Arial"/>
        </w:rPr>
        <w:t xml:space="preserve">esearcher </w:t>
      </w:r>
      <w:r w:rsidR="00A236D9">
        <w:rPr>
          <w:rFonts w:ascii="Arial" w:hAnsi="Arial" w:cs="Arial"/>
        </w:rPr>
        <w:t xml:space="preserve">found the past university year a massive struggle, </w:t>
      </w:r>
      <w:r w:rsidR="00266734">
        <w:rPr>
          <w:rFonts w:ascii="Arial" w:hAnsi="Arial" w:cs="Arial"/>
        </w:rPr>
        <w:t xml:space="preserve">with issues at home which had impacted her university work. </w:t>
      </w:r>
      <w:r w:rsidR="000728E6">
        <w:rPr>
          <w:rFonts w:ascii="Arial" w:hAnsi="Arial" w:cs="Arial"/>
        </w:rPr>
        <w:t xml:space="preserve">However, the researcher wanted to push herself to achieve </w:t>
      </w:r>
      <w:r w:rsidR="0045758C">
        <w:rPr>
          <w:rFonts w:ascii="Arial" w:hAnsi="Arial" w:cs="Arial"/>
        </w:rPr>
        <w:t xml:space="preserve">something that she thought she was capable of. </w:t>
      </w:r>
      <w:r w:rsidR="00EF57ED">
        <w:rPr>
          <w:rFonts w:ascii="Arial" w:hAnsi="Arial" w:cs="Arial"/>
        </w:rPr>
        <w:t xml:space="preserve">Despite the difficult </w:t>
      </w:r>
      <w:r w:rsidR="005B6EAB">
        <w:rPr>
          <w:rFonts w:ascii="Arial" w:hAnsi="Arial" w:cs="Arial"/>
        </w:rPr>
        <w:t>process</w:t>
      </w:r>
      <w:r w:rsidR="00EF57ED">
        <w:rPr>
          <w:rFonts w:ascii="Arial" w:hAnsi="Arial" w:cs="Arial"/>
        </w:rPr>
        <w:t xml:space="preserve">, </w:t>
      </w:r>
      <w:r w:rsidR="00CF6F58">
        <w:rPr>
          <w:rFonts w:ascii="Arial" w:hAnsi="Arial" w:cs="Arial"/>
        </w:rPr>
        <w:t xml:space="preserve">the researcher </w:t>
      </w:r>
      <w:r w:rsidR="00B223DD">
        <w:rPr>
          <w:rFonts w:ascii="Arial" w:hAnsi="Arial" w:cs="Arial"/>
        </w:rPr>
        <w:t xml:space="preserve">found </w:t>
      </w:r>
      <w:r w:rsidR="005B6EAB">
        <w:rPr>
          <w:rFonts w:ascii="Arial" w:hAnsi="Arial" w:cs="Arial"/>
        </w:rPr>
        <w:t xml:space="preserve">it very rewarding to have completed this study </w:t>
      </w:r>
      <w:r w:rsidR="006306C3">
        <w:rPr>
          <w:rFonts w:ascii="Arial" w:hAnsi="Arial" w:cs="Arial"/>
        </w:rPr>
        <w:t>and has developed self-learning skills</w:t>
      </w:r>
      <w:r w:rsidR="00295E60">
        <w:rPr>
          <w:rFonts w:ascii="Arial" w:hAnsi="Arial" w:cs="Arial"/>
        </w:rPr>
        <w:t xml:space="preserve">, such as using software SPSS and Nvivo. </w:t>
      </w:r>
      <w:r w:rsidR="00A32454">
        <w:rPr>
          <w:rFonts w:ascii="Arial" w:hAnsi="Arial" w:cs="Arial"/>
        </w:rPr>
        <w:t xml:space="preserve">Along with this, the researcher found that it is important to be </w:t>
      </w:r>
      <w:r w:rsidR="00552E36">
        <w:rPr>
          <w:rFonts w:ascii="Arial" w:hAnsi="Arial" w:cs="Arial"/>
        </w:rPr>
        <w:t>patient and</w:t>
      </w:r>
      <w:r w:rsidR="008A5975">
        <w:rPr>
          <w:rFonts w:ascii="Arial" w:hAnsi="Arial" w:cs="Arial"/>
        </w:rPr>
        <w:t xml:space="preserve"> has learned </w:t>
      </w:r>
      <w:r w:rsidR="00A008B0">
        <w:rPr>
          <w:rFonts w:ascii="Arial" w:hAnsi="Arial" w:cs="Arial"/>
        </w:rPr>
        <w:t xml:space="preserve">a significant amount about </w:t>
      </w:r>
      <w:r w:rsidR="005060AF">
        <w:rPr>
          <w:rFonts w:ascii="Arial" w:hAnsi="Arial" w:cs="Arial"/>
        </w:rPr>
        <w:t>disability sport</w:t>
      </w:r>
      <w:r w:rsidR="006C12A2">
        <w:rPr>
          <w:rFonts w:ascii="Arial" w:hAnsi="Arial" w:cs="Arial"/>
        </w:rPr>
        <w:t xml:space="preserve"> as a whole, as well as </w:t>
      </w:r>
      <w:r w:rsidR="00045E51">
        <w:rPr>
          <w:rFonts w:ascii="Arial" w:hAnsi="Arial" w:cs="Arial"/>
        </w:rPr>
        <w:t xml:space="preserve">the implications that come with it. </w:t>
      </w:r>
      <w:r w:rsidR="00984113">
        <w:rPr>
          <w:rFonts w:ascii="Arial" w:hAnsi="Arial" w:cs="Arial"/>
        </w:rPr>
        <w:t xml:space="preserve">This was reflected through </w:t>
      </w:r>
      <w:r w:rsidR="003D39B1">
        <w:rPr>
          <w:rFonts w:ascii="Arial" w:hAnsi="Arial" w:cs="Arial"/>
        </w:rPr>
        <w:t>the researcher’s awaren</w:t>
      </w:r>
      <w:r w:rsidR="00166DC0">
        <w:rPr>
          <w:rFonts w:ascii="Arial" w:hAnsi="Arial" w:cs="Arial"/>
        </w:rPr>
        <w:t xml:space="preserve">ess that she had to give the </w:t>
      </w:r>
      <w:r w:rsidR="00271E50">
        <w:rPr>
          <w:rFonts w:ascii="Arial" w:hAnsi="Arial" w:cs="Arial"/>
        </w:rPr>
        <w:t>athletes</w:t>
      </w:r>
      <w:r w:rsidR="00166DC0">
        <w:rPr>
          <w:rFonts w:ascii="Arial" w:hAnsi="Arial" w:cs="Arial"/>
        </w:rPr>
        <w:t xml:space="preserve"> time </w:t>
      </w:r>
      <w:r w:rsidR="005F47A2">
        <w:rPr>
          <w:rFonts w:ascii="Arial" w:hAnsi="Arial" w:cs="Arial"/>
        </w:rPr>
        <w:t xml:space="preserve">to respond to </w:t>
      </w:r>
      <w:r w:rsidR="00F44F1A">
        <w:rPr>
          <w:rFonts w:ascii="Arial" w:hAnsi="Arial" w:cs="Arial"/>
        </w:rPr>
        <w:t>her q</w:t>
      </w:r>
      <w:r w:rsidR="001373C9">
        <w:rPr>
          <w:rFonts w:ascii="Arial" w:hAnsi="Arial" w:cs="Arial"/>
        </w:rPr>
        <w:t xml:space="preserve">uestions. It </w:t>
      </w:r>
      <w:r w:rsidR="00045E51">
        <w:rPr>
          <w:rFonts w:ascii="Arial" w:hAnsi="Arial" w:cs="Arial"/>
        </w:rPr>
        <w:t xml:space="preserve">has taught her </w:t>
      </w:r>
      <w:r w:rsidR="00A160EA">
        <w:rPr>
          <w:rFonts w:ascii="Arial" w:hAnsi="Arial" w:cs="Arial"/>
        </w:rPr>
        <w:t>how</w:t>
      </w:r>
      <w:r w:rsidR="00045E51">
        <w:rPr>
          <w:rFonts w:ascii="Arial" w:hAnsi="Arial" w:cs="Arial"/>
        </w:rPr>
        <w:t xml:space="preserve"> important </w:t>
      </w:r>
      <w:r w:rsidR="00A160EA">
        <w:rPr>
          <w:rFonts w:ascii="Arial" w:hAnsi="Arial" w:cs="Arial"/>
        </w:rPr>
        <w:t>it is to show kindness</w:t>
      </w:r>
      <w:r w:rsidR="00045E51">
        <w:rPr>
          <w:rFonts w:ascii="Arial" w:hAnsi="Arial" w:cs="Arial"/>
        </w:rPr>
        <w:t xml:space="preserve"> and </w:t>
      </w:r>
      <w:r w:rsidR="00A160EA">
        <w:rPr>
          <w:rFonts w:ascii="Arial" w:hAnsi="Arial" w:cs="Arial"/>
        </w:rPr>
        <w:t xml:space="preserve">be </w:t>
      </w:r>
      <w:r w:rsidR="00045E51">
        <w:rPr>
          <w:rFonts w:ascii="Arial" w:hAnsi="Arial" w:cs="Arial"/>
        </w:rPr>
        <w:t xml:space="preserve">understanding of other people. </w:t>
      </w:r>
    </w:p>
    <w:p w14:paraId="3C74CCB3" w14:textId="67DDBB4D" w:rsidR="000F7C91" w:rsidRDefault="000F7C91" w:rsidP="005179EB">
      <w:pPr>
        <w:spacing w:line="480" w:lineRule="auto"/>
        <w:rPr>
          <w:rFonts w:ascii="Arial" w:hAnsi="Arial" w:cs="Arial"/>
        </w:rPr>
      </w:pPr>
    </w:p>
    <w:p w14:paraId="406775BB" w14:textId="22B17DD3" w:rsidR="000F7C91" w:rsidRPr="000F7C91" w:rsidRDefault="000F7C91" w:rsidP="000F7C91">
      <w:pPr>
        <w:pStyle w:val="Heading2"/>
        <w:rPr>
          <w:rFonts w:ascii="Arial" w:hAnsi="Arial" w:cs="Arial"/>
        </w:rPr>
      </w:pPr>
      <w:bookmarkStart w:id="690" w:name="_Toc41936033"/>
      <w:bookmarkStart w:id="691" w:name="_Toc41936518"/>
      <w:r w:rsidRPr="000F7C91">
        <w:rPr>
          <w:rFonts w:ascii="Arial" w:hAnsi="Arial" w:cs="Arial"/>
        </w:rPr>
        <w:t>5.9 Final Summary</w:t>
      </w:r>
      <w:bookmarkEnd w:id="690"/>
      <w:bookmarkEnd w:id="691"/>
    </w:p>
    <w:p w14:paraId="0E34C34C" w14:textId="7F17D158" w:rsidR="000F7C91" w:rsidRDefault="000F7C91" w:rsidP="005179EB">
      <w:pPr>
        <w:spacing w:line="480" w:lineRule="auto"/>
        <w:rPr>
          <w:rFonts w:ascii="Arial" w:hAnsi="Arial" w:cs="Arial"/>
        </w:rPr>
      </w:pPr>
    </w:p>
    <w:p w14:paraId="4FC70EDC" w14:textId="438ECE11" w:rsidR="000F7C91" w:rsidRDefault="00315D73" w:rsidP="005179EB">
      <w:pPr>
        <w:spacing w:line="480" w:lineRule="auto"/>
        <w:rPr>
          <w:rFonts w:ascii="Arial" w:hAnsi="Arial" w:cs="Arial"/>
        </w:rPr>
      </w:pPr>
      <w:r>
        <w:rPr>
          <w:rFonts w:ascii="Arial" w:hAnsi="Arial" w:cs="Arial"/>
        </w:rPr>
        <w:t xml:space="preserve">In final summary, </w:t>
      </w:r>
      <w:r w:rsidR="001231B0">
        <w:rPr>
          <w:rFonts w:ascii="Arial" w:hAnsi="Arial" w:cs="Arial"/>
        </w:rPr>
        <w:t>the researcher’s overall aim, to critically an</w:t>
      </w:r>
      <w:r w:rsidR="00C21429">
        <w:rPr>
          <w:rFonts w:ascii="Arial" w:hAnsi="Arial" w:cs="Arial"/>
        </w:rPr>
        <w:t>a</w:t>
      </w:r>
      <w:r w:rsidR="001231B0">
        <w:rPr>
          <w:rFonts w:ascii="Arial" w:hAnsi="Arial" w:cs="Arial"/>
        </w:rPr>
        <w:t xml:space="preserve">lyse </w:t>
      </w:r>
      <w:r w:rsidR="00C21429">
        <w:rPr>
          <w:rFonts w:ascii="Arial" w:hAnsi="Arial" w:cs="Arial"/>
        </w:rPr>
        <w:t xml:space="preserve">whether major sporting events have impacted society’s </w:t>
      </w:r>
      <w:r w:rsidR="001936D9">
        <w:rPr>
          <w:rFonts w:ascii="Arial" w:hAnsi="Arial" w:cs="Arial"/>
        </w:rPr>
        <w:t>perception of individuals with disabilities</w:t>
      </w:r>
      <w:r w:rsidR="004522C8">
        <w:rPr>
          <w:rFonts w:ascii="Arial" w:hAnsi="Arial" w:cs="Arial"/>
        </w:rPr>
        <w:t>, has been achiev</w:t>
      </w:r>
      <w:r w:rsidR="002639E3">
        <w:rPr>
          <w:rFonts w:ascii="Arial" w:hAnsi="Arial" w:cs="Arial"/>
        </w:rPr>
        <w:t xml:space="preserve">ed. Findings </w:t>
      </w:r>
      <w:r w:rsidR="00E33754">
        <w:rPr>
          <w:rFonts w:ascii="Arial" w:hAnsi="Arial" w:cs="Arial"/>
        </w:rPr>
        <w:t xml:space="preserve">show </w:t>
      </w:r>
      <w:r w:rsidR="008A134D">
        <w:rPr>
          <w:rFonts w:ascii="Arial" w:hAnsi="Arial" w:cs="Arial"/>
        </w:rPr>
        <w:t>that a</w:t>
      </w:r>
      <w:r w:rsidR="00806A77">
        <w:rPr>
          <w:rFonts w:ascii="Arial" w:hAnsi="Arial" w:cs="Arial"/>
        </w:rPr>
        <w:t xml:space="preserve"> positive</w:t>
      </w:r>
      <w:r w:rsidR="008A134D">
        <w:rPr>
          <w:rFonts w:ascii="Arial" w:hAnsi="Arial" w:cs="Arial"/>
        </w:rPr>
        <w:t xml:space="preserve"> impact has been made </w:t>
      </w:r>
      <w:r w:rsidR="00785FFA">
        <w:rPr>
          <w:rFonts w:ascii="Arial" w:hAnsi="Arial" w:cs="Arial"/>
        </w:rPr>
        <w:t xml:space="preserve">on society </w:t>
      </w:r>
      <w:r w:rsidR="00A23481">
        <w:rPr>
          <w:rFonts w:ascii="Arial" w:hAnsi="Arial" w:cs="Arial"/>
        </w:rPr>
        <w:t xml:space="preserve">and their </w:t>
      </w:r>
      <w:r w:rsidR="00603FB2">
        <w:rPr>
          <w:rFonts w:ascii="Arial" w:hAnsi="Arial" w:cs="Arial"/>
        </w:rPr>
        <w:t xml:space="preserve">recognition </w:t>
      </w:r>
      <w:r w:rsidR="00A43D98">
        <w:rPr>
          <w:rFonts w:ascii="Arial" w:hAnsi="Arial" w:cs="Arial"/>
        </w:rPr>
        <w:t xml:space="preserve">of what these para athletes can </w:t>
      </w:r>
      <w:r w:rsidR="008F30AA">
        <w:rPr>
          <w:rFonts w:ascii="Arial" w:hAnsi="Arial" w:cs="Arial"/>
        </w:rPr>
        <w:t>achieve,</w:t>
      </w:r>
      <w:r w:rsidR="000474E2">
        <w:rPr>
          <w:rFonts w:ascii="Arial" w:hAnsi="Arial" w:cs="Arial"/>
        </w:rPr>
        <w:t xml:space="preserve"> and this </w:t>
      </w:r>
      <w:r w:rsidR="00CA7B23">
        <w:rPr>
          <w:rFonts w:ascii="Arial" w:hAnsi="Arial" w:cs="Arial"/>
        </w:rPr>
        <w:t xml:space="preserve">can be translated to others with disabilities. </w:t>
      </w:r>
      <w:r w:rsidR="00A23481">
        <w:rPr>
          <w:rFonts w:ascii="Arial" w:hAnsi="Arial" w:cs="Arial"/>
        </w:rPr>
        <w:t xml:space="preserve"> </w:t>
      </w:r>
    </w:p>
    <w:p w14:paraId="21FCECDE" w14:textId="77777777" w:rsidR="000F7C91" w:rsidRPr="00FE64C0" w:rsidRDefault="000F7C91" w:rsidP="000F7C91">
      <w:pPr>
        <w:pStyle w:val="Heading2"/>
      </w:pPr>
    </w:p>
    <w:p w14:paraId="2DC900EF" w14:textId="3AEB1434" w:rsidR="00BE6696" w:rsidRDefault="00BE6696" w:rsidP="009F7A1F">
      <w:pPr>
        <w:spacing w:line="360" w:lineRule="auto"/>
        <w:rPr>
          <w:rFonts w:ascii="Arial" w:hAnsi="Arial" w:cs="Arial"/>
        </w:rPr>
      </w:pPr>
    </w:p>
    <w:p w14:paraId="6772F384" w14:textId="3968122E" w:rsidR="00BE6696" w:rsidRDefault="00BE6696" w:rsidP="009F7A1F">
      <w:pPr>
        <w:spacing w:line="360" w:lineRule="auto"/>
        <w:rPr>
          <w:rFonts w:ascii="Arial" w:hAnsi="Arial" w:cs="Arial"/>
        </w:rPr>
      </w:pPr>
    </w:p>
    <w:p w14:paraId="688E4121" w14:textId="1605E040" w:rsidR="00266609" w:rsidRDefault="00266609" w:rsidP="009F7A1F">
      <w:pPr>
        <w:spacing w:line="360" w:lineRule="auto"/>
        <w:rPr>
          <w:rFonts w:ascii="Arial" w:hAnsi="Arial" w:cs="Arial"/>
        </w:rPr>
      </w:pPr>
    </w:p>
    <w:p w14:paraId="7A78B7FC" w14:textId="04373C5B" w:rsidR="00E67D37" w:rsidRDefault="00E67D37" w:rsidP="009F7A1F">
      <w:pPr>
        <w:spacing w:line="360" w:lineRule="auto"/>
        <w:rPr>
          <w:rFonts w:ascii="Arial" w:hAnsi="Arial" w:cs="Arial"/>
        </w:rPr>
      </w:pPr>
    </w:p>
    <w:p w14:paraId="561321A2" w14:textId="32DF2DD8" w:rsidR="00E67D37" w:rsidRDefault="00E67D37" w:rsidP="009F7A1F">
      <w:pPr>
        <w:spacing w:line="360" w:lineRule="auto"/>
        <w:rPr>
          <w:rFonts w:ascii="Arial" w:hAnsi="Arial" w:cs="Arial"/>
        </w:rPr>
      </w:pPr>
    </w:p>
    <w:p w14:paraId="36EE871E" w14:textId="01EE2EA5" w:rsidR="00E67D37" w:rsidRDefault="00E67D37" w:rsidP="009F7A1F">
      <w:pPr>
        <w:spacing w:line="360" w:lineRule="auto"/>
        <w:rPr>
          <w:rFonts w:ascii="Arial" w:hAnsi="Arial" w:cs="Arial"/>
        </w:rPr>
      </w:pPr>
    </w:p>
    <w:p w14:paraId="29802EF5" w14:textId="75E53C36" w:rsidR="00E67D37" w:rsidRDefault="00E67D37" w:rsidP="009F7A1F">
      <w:pPr>
        <w:spacing w:line="360" w:lineRule="auto"/>
        <w:rPr>
          <w:rFonts w:ascii="Arial" w:hAnsi="Arial" w:cs="Arial"/>
        </w:rPr>
      </w:pPr>
    </w:p>
    <w:p w14:paraId="7643D14F" w14:textId="1EF43C7E" w:rsidR="00E67D37" w:rsidRDefault="00E67D37" w:rsidP="009F7A1F">
      <w:pPr>
        <w:spacing w:line="360" w:lineRule="auto"/>
        <w:rPr>
          <w:rFonts w:ascii="Arial" w:hAnsi="Arial" w:cs="Arial"/>
        </w:rPr>
      </w:pPr>
    </w:p>
    <w:p w14:paraId="1AC1690B" w14:textId="6EAEB6EF" w:rsidR="00E67D37" w:rsidRDefault="00E67D37" w:rsidP="009F7A1F">
      <w:pPr>
        <w:spacing w:line="360" w:lineRule="auto"/>
        <w:rPr>
          <w:rFonts w:ascii="Arial" w:hAnsi="Arial" w:cs="Arial"/>
        </w:rPr>
      </w:pPr>
    </w:p>
    <w:p w14:paraId="3FACF253" w14:textId="0574918E" w:rsidR="00E67D37" w:rsidRDefault="00E67D37" w:rsidP="009F7A1F">
      <w:pPr>
        <w:spacing w:line="360" w:lineRule="auto"/>
        <w:rPr>
          <w:rFonts w:ascii="Arial" w:hAnsi="Arial" w:cs="Arial"/>
        </w:rPr>
      </w:pPr>
    </w:p>
    <w:p w14:paraId="640098ED" w14:textId="7875BAF3" w:rsidR="00E67D37" w:rsidRDefault="00E67D37" w:rsidP="009F7A1F">
      <w:pPr>
        <w:spacing w:line="360" w:lineRule="auto"/>
        <w:rPr>
          <w:rFonts w:ascii="Arial" w:hAnsi="Arial" w:cs="Arial"/>
        </w:rPr>
      </w:pPr>
    </w:p>
    <w:p w14:paraId="69D60D0D" w14:textId="77777777" w:rsidR="00E67D37" w:rsidRDefault="00E67D37" w:rsidP="009F7A1F">
      <w:pPr>
        <w:spacing w:line="360" w:lineRule="auto"/>
        <w:rPr>
          <w:rFonts w:ascii="Arial" w:hAnsi="Arial" w:cs="Arial"/>
        </w:rPr>
      </w:pPr>
    </w:p>
    <w:p w14:paraId="783024C2" w14:textId="388E88CE" w:rsidR="005E207E" w:rsidRPr="006713F9" w:rsidRDefault="005E207E" w:rsidP="005E207E">
      <w:pPr>
        <w:pStyle w:val="Heading1"/>
        <w:rPr>
          <w:rFonts w:ascii="Arial" w:hAnsi="Arial" w:cs="Arial"/>
        </w:rPr>
      </w:pPr>
      <w:bookmarkStart w:id="692" w:name="_Toc41857788"/>
      <w:bookmarkStart w:id="693" w:name="_Toc41860617"/>
      <w:bookmarkStart w:id="694" w:name="_Toc41905411"/>
      <w:bookmarkStart w:id="695" w:name="_Toc41910577"/>
      <w:bookmarkStart w:id="696" w:name="_Toc41921137"/>
      <w:bookmarkStart w:id="697" w:name="_Toc41927044"/>
      <w:bookmarkStart w:id="698" w:name="_Toc41934033"/>
      <w:bookmarkStart w:id="699" w:name="_Toc41934401"/>
      <w:bookmarkStart w:id="700" w:name="_Toc41934529"/>
      <w:bookmarkStart w:id="701" w:name="_Toc41936034"/>
      <w:bookmarkStart w:id="702" w:name="_Toc41936519"/>
      <w:r w:rsidRPr="006713F9">
        <w:rPr>
          <w:rFonts w:ascii="Arial" w:hAnsi="Arial" w:cs="Arial"/>
        </w:rPr>
        <w:t>References</w:t>
      </w:r>
      <w:bookmarkEnd w:id="692"/>
      <w:bookmarkEnd w:id="693"/>
      <w:bookmarkEnd w:id="694"/>
      <w:bookmarkEnd w:id="695"/>
      <w:bookmarkEnd w:id="696"/>
      <w:bookmarkEnd w:id="697"/>
      <w:bookmarkEnd w:id="698"/>
      <w:bookmarkEnd w:id="699"/>
      <w:bookmarkEnd w:id="700"/>
      <w:bookmarkEnd w:id="701"/>
      <w:bookmarkEnd w:id="702"/>
    </w:p>
    <w:p w14:paraId="58E9F8EB" w14:textId="22FF2BC3" w:rsidR="005E207E" w:rsidRPr="006713F9" w:rsidRDefault="005E207E" w:rsidP="005E207E">
      <w:pPr>
        <w:rPr>
          <w:rFonts w:ascii="Arial" w:hAnsi="Arial" w:cs="Arial"/>
        </w:rPr>
      </w:pPr>
    </w:p>
    <w:p w14:paraId="0000B400" w14:textId="77777777" w:rsidR="00B94EA5" w:rsidRPr="006713F9" w:rsidRDefault="00B94EA5" w:rsidP="00B94EA5">
      <w:pPr>
        <w:pStyle w:val="ListParagraph"/>
        <w:numPr>
          <w:ilvl w:val="0"/>
          <w:numId w:val="7"/>
        </w:numPr>
        <w:spacing w:line="480" w:lineRule="auto"/>
        <w:rPr>
          <w:rStyle w:val="Hyperlink"/>
          <w:rFonts w:ascii="Arial" w:hAnsi="Arial" w:cs="Arial"/>
          <w:color w:val="000000" w:themeColor="text1"/>
          <w:u w:val="none"/>
        </w:rPr>
      </w:pPr>
      <w:r w:rsidRPr="006713F9">
        <w:rPr>
          <w:rStyle w:val="Hyperlink"/>
          <w:rFonts w:ascii="Arial" w:hAnsi="Arial" w:cs="Arial"/>
          <w:color w:val="000000" w:themeColor="text1"/>
          <w:u w:val="none"/>
        </w:rPr>
        <w:t xml:space="preserve">All for Sport for All. (2011). </w:t>
      </w:r>
      <w:r w:rsidRPr="006713F9">
        <w:rPr>
          <w:rStyle w:val="Hyperlink"/>
          <w:rFonts w:ascii="Arial" w:hAnsi="Arial" w:cs="Arial"/>
          <w:i/>
          <w:iCs/>
          <w:color w:val="000000" w:themeColor="text1"/>
          <w:u w:val="none"/>
        </w:rPr>
        <w:t xml:space="preserve">Perspectives of sport for people with a disability in Europe. </w:t>
      </w:r>
      <w:r w:rsidRPr="006713F9">
        <w:rPr>
          <w:rStyle w:val="Hyperlink"/>
          <w:rFonts w:ascii="Arial" w:hAnsi="Arial" w:cs="Arial"/>
          <w:color w:val="000000" w:themeColor="text1"/>
          <w:u w:val="none"/>
        </w:rPr>
        <w:t xml:space="preserve">Page 21.  </w:t>
      </w:r>
    </w:p>
    <w:p w14:paraId="3606160E" w14:textId="77777777" w:rsidR="00B94EA5" w:rsidRPr="006713F9" w:rsidRDefault="00B94EA5" w:rsidP="00B94EA5">
      <w:pPr>
        <w:pStyle w:val="ListParagraph"/>
        <w:numPr>
          <w:ilvl w:val="0"/>
          <w:numId w:val="7"/>
        </w:numPr>
        <w:spacing w:line="480" w:lineRule="auto"/>
        <w:rPr>
          <w:rStyle w:val="Hyperlink"/>
          <w:rFonts w:ascii="Arial" w:hAnsi="Arial" w:cs="Arial"/>
          <w:color w:val="000000" w:themeColor="text1"/>
          <w:u w:val="none"/>
        </w:rPr>
      </w:pPr>
      <w:r w:rsidRPr="006713F9">
        <w:rPr>
          <w:rStyle w:val="Hyperlink"/>
          <w:rFonts w:ascii="Arial" w:hAnsi="Arial" w:cs="Arial"/>
          <w:color w:val="000000" w:themeColor="text1"/>
          <w:u w:val="none"/>
        </w:rPr>
        <w:t xml:space="preserve">BBC News. (2013). </w:t>
      </w:r>
      <w:r w:rsidRPr="006713F9">
        <w:rPr>
          <w:rStyle w:val="Hyperlink"/>
          <w:rFonts w:ascii="Arial" w:hAnsi="Arial" w:cs="Arial"/>
          <w:i/>
          <w:iCs/>
          <w:color w:val="000000" w:themeColor="text1"/>
          <w:u w:val="none"/>
        </w:rPr>
        <w:t xml:space="preserve">Corby disability sports club reopens after Paralympic boost. </w:t>
      </w:r>
      <w:r w:rsidRPr="006713F9">
        <w:rPr>
          <w:rStyle w:val="Hyperlink"/>
          <w:rFonts w:ascii="Arial" w:hAnsi="Arial" w:cs="Arial"/>
          <w:color w:val="000000" w:themeColor="text1"/>
          <w:u w:val="none"/>
        </w:rPr>
        <w:t xml:space="preserve">(WWW). </w:t>
      </w:r>
      <w:hyperlink r:id="rId20" w:history="1">
        <w:r w:rsidRPr="006713F9">
          <w:rPr>
            <w:rStyle w:val="Hyperlink"/>
            <w:rFonts w:ascii="Arial" w:hAnsi="Arial" w:cs="Arial"/>
            <w:u w:val="none"/>
          </w:rPr>
          <w:t>https://www.bbc.co.uk/news/uk-england-northamptonshire-22690139</w:t>
        </w:r>
      </w:hyperlink>
      <w:r w:rsidRPr="006713F9">
        <w:rPr>
          <w:rStyle w:val="Hyperlink"/>
          <w:rFonts w:ascii="Arial" w:hAnsi="Arial" w:cs="Arial"/>
          <w:color w:val="000000" w:themeColor="text1"/>
          <w:u w:val="none"/>
        </w:rPr>
        <w:t xml:space="preserve">. (Accessed 23/02/20). </w:t>
      </w:r>
    </w:p>
    <w:p w14:paraId="2288D774" w14:textId="77777777" w:rsidR="00B94EA5" w:rsidRPr="006713F9" w:rsidRDefault="00B94EA5" w:rsidP="00B94EA5">
      <w:pPr>
        <w:pStyle w:val="ListParagraph"/>
        <w:numPr>
          <w:ilvl w:val="0"/>
          <w:numId w:val="7"/>
        </w:numPr>
        <w:spacing w:line="480" w:lineRule="auto"/>
        <w:rPr>
          <w:rStyle w:val="Hyperlink"/>
          <w:rFonts w:ascii="Arial" w:hAnsi="Arial" w:cs="Arial"/>
          <w:color w:val="000000" w:themeColor="text1"/>
          <w:u w:val="none"/>
        </w:rPr>
      </w:pPr>
      <w:r w:rsidRPr="006713F9">
        <w:rPr>
          <w:rStyle w:val="Hyperlink"/>
          <w:rFonts w:ascii="Arial" w:hAnsi="Arial" w:cs="Arial"/>
          <w:color w:val="000000" w:themeColor="text1"/>
          <w:u w:val="none"/>
        </w:rPr>
        <w:t xml:space="preserve">BBC News. (2015). </w:t>
      </w:r>
      <w:r w:rsidRPr="006713F9">
        <w:rPr>
          <w:rStyle w:val="Hyperlink"/>
          <w:rFonts w:ascii="Arial" w:hAnsi="Arial" w:cs="Arial"/>
          <w:i/>
          <w:iCs/>
          <w:color w:val="000000" w:themeColor="text1"/>
          <w:u w:val="none"/>
        </w:rPr>
        <w:t xml:space="preserve">Disability sports participation in Wales up 30%. </w:t>
      </w:r>
      <w:r w:rsidRPr="006713F9">
        <w:rPr>
          <w:rStyle w:val="Hyperlink"/>
          <w:rFonts w:ascii="Arial" w:hAnsi="Arial" w:cs="Arial"/>
          <w:color w:val="000000" w:themeColor="text1"/>
          <w:u w:val="none"/>
        </w:rPr>
        <w:t xml:space="preserve">(WWW). </w:t>
      </w:r>
      <w:hyperlink r:id="rId21" w:history="1">
        <w:r w:rsidRPr="006713F9">
          <w:rPr>
            <w:rStyle w:val="Hyperlink"/>
            <w:rFonts w:ascii="Arial" w:hAnsi="Arial" w:cs="Arial"/>
            <w:u w:val="none"/>
          </w:rPr>
          <w:t>https://www.bbc.co.uk/news/av/uk-wales-34226793/disability-sports-participation-in-wales-up-30</w:t>
        </w:r>
      </w:hyperlink>
      <w:r w:rsidRPr="006713F9">
        <w:rPr>
          <w:rStyle w:val="Hyperlink"/>
          <w:rFonts w:ascii="Arial" w:hAnsi="Arial" w:cs="Arial"/>
          <w:color w:val="000000" w:themeColor="text1"/>
          <w:u w:val="none"/>
        </w:rPr>
        <w:t xml:space="preserve">. (Accessed 23/02/20). </w:t>
      </w:r>
    </w:p>
    <w:p w14:paraId="76BE3F86" w14:textId="77777777" w:rsidR="00B94EA5" w:rsidRPr="006713F9" w:rsidRDefault="00B94EA5" w:rsidP="00B94EA5">
      <w:pPr>
        <w:pStyle w:val="ListParagraph"/>
        <w:numPr>
          <w:ilvl w:val="0"/>
          <w:numId w:val="7"/>
        </w:numPr>
        <w:spacing w:line="480" w:lineRule="auto"/>
        <w:rPr>
          <w:rStyle w:val="Hyperlink"/>
          <w:rFonts w:ascii="Arial" w:hAnsi="Arial" w:cs="Arial"/>
          <w:color w:val="000000" w:themeColor="text1"/>
          <w:u w:val="none"/>
        </w:rPr>
      </w:pPr>
      <w:r w:rsidRPr="006713F9">
        <w:rPr>
          <w:rStyle w:val="Hyperlink"/>
          <w:rFonts w:ascii="Arial" w:hAnsi="Arial" w:cs="Arial"/>
          <w:color w:val="000000" w:themeColor="text1"/>
          <w:u w:val="none"/>
        </w:rPr>
        <w:t xml:space="preserve">BBC News. (2018). </w:t>
      </w:r>
      <w:r w:rsidRPr="006713F9">
        <w:rPr>
          <w:rStyle w:val="Hyperlink"/>
          <w:rFonts w:ascii="Arial" w:hAnsi="Arial" w:cs="Arial"/>
          <w:i/>
          <w:iCs/>
          <w:color w:val="000000" w:themeColor="text1"/>
          <w:u w:val="none"/>
        </w:rPr>
        <w:t xml:space="preserve">Disability Sport: ‘Lack of basics’ stops people taking part. </w:t>
      </w:r>
      <w:r w:rsidRPr="006713F9">
        <w:rPr>
          <w:rStyle w:val="Hyperlink"/>
          <w:rFonts w:ascii="Arial" w:hAnsi="Arial" w:cs="Arial"/>
          <w:color w:val="000000" w:themeColor="text1"/>
          <w:u w:val="none"/>
        </w:rPr>
        <w:t xml:space="preserve">(WWW). </w:t>
      </w:r>
      <w:hyperlink r:id="rId22" w:history="1">
        <w:r w:rsidRPr="006713F9">
          <w:rPr>
            <w:rStyle w:val="Hyperlink"/>
            <w:rFonts w:ascii="Arial" w:hAnsi="Arial" w:cs="Arial"/>
            <w:u w:val="none"/>
          </w:rPr>
          <w:t>https://www.bbc.co.uk/news/uk-wales-44795155</w:t>
        </w:r>
      </w:hyperlink>
      <w:r w:rsidRPr="006713F9">
        <w:rPr>
          <w:rStyle w:val="Hyperlink"/>
          <w:rFonts w:ascii="Arial" w:hAnsi="Arial" w:cs="Arial"/>
          <w:color w:val="000000" w:themeColor="text1"/>
          <w:u w:val="none"/>
        </w:rPr>
        <w:t xml:space="preserve">. (Accessed 23/02/20). </w:t>
      </w:r>
    </w:p>
    <w:p w14:paraId="7B97F555" w14:textId="77777777" w:rsidR="00B94EA5" w:rsidRPr="006713F9" w:rsidRDefault="00B94EA5" w:rsidP="00B94EA5">
      <w:pPr>
        <w:pStyle w:val="ListParagraph"/>
        <w:numPr>
          <w:ilvl w:val="0"/>
          <w:numId w:val="7"/>
        </w:numPr>
        <w:spacing w:line="480" w:lineRule="auto"/>
        <w:rPr>
          <w:rStyle w:val="selectable"/>
          <w:rFonts w:ascii="Arial" w:hAnsi="Arial" w:cs="Arial"/>
        </w:rPr>
      </w:pPr>
      <w:r w:rsidRPr="006713F9">
        <w:rPr>
          <w:rFonts w:ascii="Arial" w:hAnsi="Arial" w:cs="Arial"/>
        </w:rPr>
        <w:t xml:space="preserve">BERA. (2011). Ethical guidelines for educational research. (WWW). </w:t>
      </w:r>
      <w:hyperlink r:id="rId23" w:history="1">
        <w:r w:rsidRPr="006713F9">
          <w:rPr>
            <w:rStyle w:val="Hyperlink"/>
            <w:rFonts w:ascii="Arial" w:hAnsi="Arial" w:cs="Arial"/>
          </w:rPr>
          <w:t>https://www.bera.ac.uk/wp-content/uploads/2014/02/BERA-Ethical-Guidelines-2011.pdf</w:t>
        </w:r>
      </w:hyperlink>
      <w:r w:rsidRPr="006713F9">
        <w:rPr>
          <w:rStyle w:val="selectable"/>
          <w:rFonts w:ascii="Arial" w:hAnsi="Arial" w:cs="Arial"/>
        </w:rPr>
        <w:t xml:space="preserve">. (Accessed 10/04/20). </w:t>
      </w:r>
    </w:p>
    <w:p w14:paraId="0FABAF40" w14:textId="77777777" w:rsidR="00B94EA5" w:rsidRPr="006713F9" w:rsidRDefault="00B94EA5" w:rsidP="00B94EA5">
      <w:pPr>
        <w:pStyle w:val="ListParagraph"/>
        <w:numPr>
          <w:ilvl w:val="0"/>
          <w:numId w:val="7"/>
        </w:numPr>
        <w:spacing w:line="480" w:lineRule="auto"/>
        <w:rPr>
          <w:rStyle w:val="Hyperlink"/>
          <w:rFonts w:ascii="Arial" w:hAnsi="Arial" w:cs="Arial"/>
          <w:color w:val="000000" w:themeColor="text1"/>
          <w:u w:val="none"/>
        </w:rPr>
      </w:pPr>
      <w:r w:rsidRPr="006713F9">
        <w:rPr>
          <w:rStyle w:val="Hyperlink"/>
          <w:rFonts w:ascii="Arial" w:hAnsi="Arial" w:cs="Arial"/>
          <w:color w:val="000000" w:themeColor="text1"/>
          <w:u w:val="none"/>
        </w:rPr>
        <w:t xml:space="preserve">Better Health. (2020). </w:t>
      </w:r>
      <w:r w:rsidRPr="006713F9">
        <w:rPr>
          <w:rStyle w:val="Hyperlink"/>
          <w:rFonts w:ascii="Arial" w:hAnsi="Arial" w:cs="Arial"/>
          <w:i/>
          <w:iCs/>
          <w:color w:val="000000" w:themeColor="text1"/>
          <w:u w:val="none"/>
        </w:rPr>
        <w:t xml:space="preserve">People with a disability who experience violence, abuse or neglect. </w:t>
      </w:r>
      <w:r w:rsidRPr="006713F9">
        <w:rPr>
          <w:rStyle w:val="Hyperlink"/>
          <w:rFonts w:ascii="Arial" w:hAnsi="Arial" w:cs="Arial"/>
          <w:color w:val="000000" w:themeColor="text1"/>
          <w:u w:val="none"/>
        </w:rPr>
        <w:t xml:space="preserve">(WWW). </w:t>
      </w:r>
      <w:hyperlink r:id="rId24" w:history="1">
        <w:r w:rsidRPr="006713F9">
          <w:rPr>
            <w:rStyle w:val="Hyperlink"/>
            <w:rFonts w:ascii="Arial" w:hAnsi="Arial" w:cs="Arial"/>
            <w:u w:val="none"/>
          </w:rPr>
          <w:t>https://www.betterhealth.vic.gov.au/health/servicesandsupport/people-with-a-disability-who-experience-violence-abuse-or-neglect</w:t>
        </w:r>
      </w:hyperlink>
      <w:r w:rsidRPr="006713F9">
        <w:rPr>
          <w:rStyle w:val="Hyperlink"/>
          <w:rFonts w:ascii="Arial" w:hAnsi="Arial" w:cs="Arial"/>
          <w:color w:val="000000" w:themeColor="text1"/>
          <w:u w:val="none"/>
        </w:rPr>
        <w:t xml:space="preserve">. (Accessed 21/02/20). </w:t>
      </w:r>
    </w:p>
    <w:p w14:paraId="486ED6FB" w14:textId="77777777" w:rsidR="00B94EA5" w:rsidRPr="006713F9" w:rsidRDefault="00B94EA5" w:rsidP="00B94EA5">
      <w:pPr>
        <w:pStyle w:val="ListParagraph"/>
        <w:numPr>
          <w:ilvl w:val="0"/>
          <w:numId w:val="7"/>
        </w:numPr>
        <w:spacing w:line="480" w:lineRule="auto"/>
        <w:rPr>
          <w:rStyle w:val="Hyperlink"/>
          <w:rFonts w:ascii="Arial" w:hAnsi="Arial" w:cs="Arial"/>
          <w:color w:val="000000" w:themeColor="text1"/>
          <w:u w:val="none"/>
        </w:rPr>
      </w:pPr>
      <w:r w:rsidRPr="006713F9">
        <w:rPr>
          <w:rStyle w:val="Hyperlink"/>
          <w:rFonts w:ascii="Arial" w:hAnsi="Arial" w:cs="Arial"/>
          <w:color w:val="000000" w:themeColor="text1"/>
          <w:u w:val="none"/>
        </w:rPr>
        <w:lastRenderedPageBreak/>
        <w:t xml:space="preserve">BMC Public Health. (2016). </w:t>
      </w:r>
      <w:r w:rsidRPr="006713F9">
        <w:rPr>
          <w:rStyle w:val="Hyperlink"/>
          <w:rFonts w:ascii="Arial" w:hAnsi="Arial" w:cs="Arial"/>
          <w:i/>
          <w:iCs/>
          <w:color w:val="000000" w:themeColor="text1"/>
          <w:u w:val="none"/>
        </w:rPr>
        <w:t xml:space="preserve">Comparison of attitudes toward disability and people with disability among caregivers, the public and people with disability: findings from a cross-sectional survey. </w:t>
      </w:r>
      <w:r w:rsidRPr="006713F9">
        <w:rPr>
          <w:rStyle w:val="Hyperlink"/>
          <w:rFonts w:ascii="Arial" w:hAnsi="Arial" w:cs="Arial"/>
          <w:color w:val="000000" w:themeColor="text1"/>
          <w:u w:val="none"/>
        </w:rPr>
        <w:t xml:space="preserve">(WWW). </w:t>
      </w:r>
      <w:hyperlink r:id="rId25" w:history="1">
        <w:r w:rsidRPr="006713F9">
          <w:rPr>
            <w:rStyle w:val="Hyperlink"/>
            <w:rFonts w:ascii="Arial" w:hAnsi="Arial" w:cs="Arial"/>
            <w:u w:val="none"/>
          </w:rPr>
          <w:t>https://www.ncbi.nlm.nih.gov/pmc/articles/PMC5043610/</w:t>
        </w:r>
      </w:hyperlink>
      <w:r w:rsidRPr="006713F9">
        <w:rPr>
          <w:rStyle w:val="Hyperlink"/>
          <w:rFonts w:ascii="Arial" w:hAnsi="Arial" w:cs="Arial"/>
          <w:color w:val="000000" w:themeColor="text1"/>
          <w:u w:val="none"/>
        </w:rPr>
        <w:t xml:space="preserve">. (Accessed 21/02/20). </w:t>
      </w:r>
    </w:p>
    <w:p w14:paraId="5F3A45E1" w14:textId="77777777" w:rsidR="00B94EA5" w:rsidRPr="006713F9" w:rsidRDefault="00B94EA5" w:rsidP="00B94EA5">
      <w:pPr>
        <w:pStyle w:val="NormalWeb"/>
        <w:numPr>
          <w:ilvl w:val="0"/>
          <w:numId w:val="7"/>
        </w:numPr>
        <w:shd w:val="clear" w:color="auto" w:fill="FFFFFF"/>
        <w:spacing w:line="480" w:lineRule="auto"/>
        <w:rPr>
          <w:rStyle w:val="Hyperlink"/>
          <w:rFonts w:ascii="Arial" w:eastAsiaTheme="majorEastAsia" w:hAnsi="Arial" w:cs="Arial"/>
          <w:color w:val="000000" w:themeColor="text1"/>
          <w:u w:val="none"/>
        </w:rPr>
      </w:pPr>
      <w:r w:rsidRPr="006713F9">
        <w:rPr>
          <w:rStyle w:val="Hyperlink"/>
          <w:rFonts w:ascii="Arial" w:eastAsiaTheme="majorEastAsia" w:hAnsi="Arial" w:cs="Arial"/>
          <w:color w:val="000000" w:themeColor="text1"/>
          <w:u w:val="none"/>
        </w:rPr>
        <w:t xml:space="preserve">Centers for Disease Control and Prevention. (2019). </w:t>
      </w:r>
      <w:r w:rsidRPr="006713F9">
        <w:rPr>
          <w:rStyle w:val="Hyperlink"/>
          <w:rFonts w:ascii="Arial" w:eastAsiaTheme="majorEastAsia" w:hAnsi="Arial" w:cs="Arial"/>
          <w:i/>
          <w:iCs/>
          <w:color w:val="000000" w:themeColor="text1"/>
          <w:u w:val="none"/>
        </w:rPr>
        <w:t xml:space="preserve">Impairments, Activity Limitations, and Participation Restrictions. </w:t>
      </w:r>
      <w:r w:rsidRPr="006713F9">
        <w:rPr>
          <w:rStyle w:val="Hyperlink"/>
          <w:rFonts w:ascii="Arial" w:eastAsiaTheme="majorEastAsia" w:hAnsi="Arial" w:cs="Arial"/>
          <w:color w:val="000000" w:themeColor="text1"/>
          <w:u w:val="none"/>
        </w:rPr>
        <w:t xml:space="preserve">(WWW). </w:t>
      </w:r>
      <w:hyperlink r:id="rId26" w:history="1">
        <w:r w:rsidRPr="006713F9">
          <w:rPr>
            <w:rStyle w:val="Hyperlink"/>
            <w:rFonts w:ascii="Arial" w:eastAsiaTheme="majorEastAsia" w:hAnsi="Arial" w:cs="Arial"/>
            <w:u w:val="none"/>
          </w:rPr>
          <w:t>https://www.cdc.gov/ncbddd/disabilityandhealth/disability.html</w:t>
        </w:r>
      </w:hyperlink>
      <w:r w:rsidRPr="006713F9">
        <w:rPr>
          <w:rStyle w:val="Hyperlink"/>
          <w:rFonts w:ascii="Arial" w:eastAsiaTheme="majorEastAsia" w:hAnsi="Arial" w:cs="Arial"/>
          <w:color w:val="000000" w:themeColor="text1"/>
          <w:u w:val="none"/>
        </w:rPr>
        <w:t xml:space="preserve">. (Accessed 21/02/20). </w:t>
      </w:r>
    </w:p>
    <w:p w14:paraId="5997BBC1" w14:textId="77777777" w:rsidR="00B94EA5" w:rsidRPr="006713F9" w:rsidRDefault="00B94EA5" w:rsidP="00B94EA5">
      <w:pPr>
        <w:pStyle w:val="ListParagraph"/>
        <w:numPr>
          <w:ilvl w:val="0"/>
          <w:numId w:val="7"/>
        </w:numPr>
        <w:spacing w:line="480" w:lineRule="auto"/>
        <w:rPr>
          <w:rStyle w:val="selectable"/>
          <w:rFonts w:ascii="Arial" w:hAnsi="Arial" w:cs="Arial"/>
          <w:i/>
          <w:iCs/>
        </w:rPr>
      </w:pPr>
      <w:r w:rsidRPr="006713F9">
        <w:rPr>
          <w:rStyle w:val="selectable"/>
          <w:rFonts w:ascii="Arial" w:hAnsi="Arial" w:cs="Arial"/>
        </w:rPr>
        <w:t xml:space="preserve">Cohen, L, Manion, L and Morrison, K. (2011). </w:t>
      </w:r>
      <w:r w:rsidRPr="006713F9">
        <w:rPr>
          <w:rStyle w:val="selectable"/>
          <w:rFonts w:ascii="Arial" w:hAnsi="Arial" w:cs="Arial"/>
          <w:i/>
          <w:iCs/>
        </w:rPr>
        <w:t xml:space="preserve">Research Methods in Education; seventh edition. </w:t>
      </w:r>
      <w:r w:rsidRPr="006713F9">
        <w:rPr>
          <w:rStyle w:val="selectable"/>
          <w:rFonts w:ascii="Arial" w:hAnsi="Arial" w:cs="Arial"/>
        </w:rPr>
        <w:t xml:space="preserve">Oxon, Routledge. </w:t>
      </w:r>
      <w:r w:rsidRPr="006713F9">
        <w:rPr>
          <w:rStyle w:val="selectable"/>
          <w:rFonts w:ascii="Arial" w:hAnsi="Arial" w:cs="Arial"/>
          <w:i/>
          <w:iCs/>
        </w:rPr>
        <w:t xml:space="preserve"> </w:t>
      </w:r>
    </w:p>
    <w:p w14:paraId="2D0AADFC" w14:textId="77777777" w:rsidR="00B94EA5" w:rsidRPr="006713F9" w:rsidRDefault="00B94EA5" w:rsidP="00B94EA5">
      <w:pPr>
        <w:pStyle w:val="ListParagraph"/>
        <w:numPr>
          <w:ilvl w:val="0"/>
          <w:numId w:val="7"/>
        </w:numPr>
        <w:spacing w:line="480" w:lineRule="auto"/>
        <w:rPr>
          <w:rStyle w:val="Hyperlink"/>
          <w:rFonts w:ascii="Arial" w:hAnsi="Arial" w:cs="Arial"/>
          <w:color w:val="000000" w:themeColor="text1"/>
          <w:u w:val="none"/>
        </w:rPr>
      </w:pPr>
      <w:r w:rsidRPr="006713F9">
        <w:rPr>
          <w:rStyle w:val="Hyperlink"/>
          <w:rFonts w:ascii="Arial" w:hAnsi="Arial" w:cs="Arial"/>
          <w:color w:val="000000" w:themeColor="text1"/>
          <w:u w:val="none"/>
        </w:rPr>
        <w:t xml:space="preserve">DePauw, K; Gavron, S; (2005), </w:t>
      </w:r>
      <w:r w:rsidRPr="006713F9">
        <w:rPr>
          <w:rStyle w:val="Hyperlink"/>
          <w:rFonts w:ascii="Arial" w:hAnsi="Arial" w:cs="Arial"/>
          <w:i/>
          <w:iCs/>
          <w:color w:val="000000" w:themeColor="text1"/>
          <w:u w:val="none"/>
        </w:rPr>
        <w:t xml:space="preserve">Disability Sport, </w:t>
      </w:r>
      <w:r w:rsidRPr="006713F9">
        <w:rPr>
          <w:rStyle w:val="Hyperlink"/>
          <w:rFonts w:ascii="Arial" w:hAnsi="Arial" w:cs="Arial"/>
          <w:color w:val="000000" w:themeColor="text1"/>
          <w:u w:val="none"/>
        </w:rPr>
        <w:t>Second Edition</w:t>
      </w:r>
    </w:p>
    <w:p w14:paraId="0DC17258" w14:textId="77777777" w:rsidR="00B94EA5" w:rsidRPr="006713F9" w:rsidRDefault="00B94EA5" w:rsidP="00B94EA5">
      <w:pPr>
        <w:pStyle w:val="NormalWeb"/>
        <w:numPr>
          <w:ilvl w:val="0"/>
          <w:numId w:val="7"/>
        </w:numPr>
        <w:shd w:val="clear" w:color="auto" w:fill="FFFFFF"/>
        <w:spacing w:line="480" w:lineRule="auto"/>
        <w:rPr>
          <w:rStyle w:val="Hyperlink"/>
          <w:rFonts w:ascii="Arial" w:eastAsiaTheme="majorEastAsia" w:hAnsi="Arial" w:cs="Arial"/>
          <w:color w:val="000000" w:themeColor="text1"/>
          <w:u w:val="none"/>
        </w:rPr>
      </w:pPr>
      <w:r w:rsidRPr="006713F9">
        <w:rPr>
          <w:rStyle w:val="Hyperlink"/>
          <w:rFonts w:ascii="Arial" w:eastAsiaTheme="majorEastAsia" w:hAnsi="Arial" w:cs="Arial"/>
          <w:color w:val="000000" w:themeColor="text1"/>
          <w:u w:val="none"/>
        </w:rPr>
        <w:t xml:space="preserve">Disability News Service. (2019). </w:t>
      </w:r>
      <w:r w:rsidRPr="006713F9">
        <w:rPr>
          <w:rStyle w:val="Hyperlink"/>
          <w:rFonts w:ascii="Arial" w:eastAsiaTheme="majorEastAsia" w:hAnsi="Arial" w:cs="Arial"/>
          <w:i/>
          <w:iCs/>
          <w:color w:val="000000" w:themeColor="text1"/>
          <w:u w:val="none"/>
        </w:rPr>
        <w:t>Disability History Month’s stark messages after Tory austerity decade</w:t>
      </w:r>
      <w:r w:rsidRPr="006713F9">
        <w:rPr>
          <w:rStyle w:val="Hyperlink"/>
          <w:rFonts w:ascii="Arial" w:eastAsiaTheme="majorEastAsia" w:hAnsi="Arial" w:cs="Arial"/>
          <w:color w:val="000000" w:themeColor="text1"/>
          <w:u w:val="none"/>
        </w:rPr>
        <w:t xml:space="preserve">. (WWW). </w:t>
      </w:r>
      <w:hyperlink r:id="rId27" w:history="1">
        <w:r w:rsidRPr="006713F9">
          <w:rPr>
            <w:rStyle w:val="Hyperlink"/>
            <w:rFonts w:ascii="Arial" w:eastAsiaTheme="majorEastAsia" w:hAnsi="Arial" w:cs="Arial"/>
            <w:u w:val="none"/>
          </w:rPr>
          <w:t>https://www.disabilitynewsservice.com/disability-history-months-stark-messages-after-tory-austerity-decade/</w:t>
        </w:r>
      </w:hyperlink>
      <w:r w:rsidRPr="006713F9">
        <w:rPr>
          <w:rStyle w:val="Hyperlink"/>
          <w:rFonts w:ascii="Arial" w:eastAsiaTheme="majorEastAsia" w:hAnsi="Arial" w:cs="Arial"/>
          <w:color w:val="000000" w:themeColor="text1"/>
          <w:u w:val="none"/>
        </w:rPr>
        <w:t xml:space="preserve">. (Accessed 18/05/20). </w:t>
      </w:r>
    </w:p>
    <w:p w14:paraId="514C4C9F" w14:textId="77777777" w:rsidR="00B94EA5" w:rsidRPr="006713F9" w:rsidRDefault="00B94EA5" w:rsidP="00B94EA5">
      <w:pPr>
        <w:pStyle w:val="NormalWeb"/>
        <w:numPr>
          <w:ilvl w:val="0"/>
          <w:numId w:val="7"/>
        </w:numPr>
        <w:shd w:val="clear" w:color="auto" w:fill="FFFFFF"/>
        <w:spacing w:line="480" w:lineRule="auto"/>
        <w:rPr>
          <w:rStyle w:val="Hyperlink"/>
          <w:rFonts w:ascii="Arial" w:eastAsiaTheme="majorEastAsia" w:hAnsi="Arial" w:cs="Arial"/>
          <w:color w:val="000000" w:themeColor="text1"/>
          <w:u w:val="none"/>
        </w:rPr>
      </w:pPr>
      <w:r w:rsidRPr="006713F9">
        <w:rPr>
          <w:rStyle w:val="Hyperlink"/>
          <w:rFonts w:ascii="Arial" w:eastAsiaTheme="majorEastAsia" w:hAnsi="Arial" w:cs="Arial"/>
          <w:color w:val="000000" w:themeColor="text1"/>
          <w:u w:val="none"/>
        </w:rPr>
        <w:t xml:space="preserve">Disability News Service. (2019). </w:t>
      </w:r>
      <w:r w:rsidRPr="006713F9">
        <w:rPr>
          <w:rStyle w:val="Hyperlink"/>
          <w:rFonts w:ascii="Arial" w:eastAsiaTheme="majorEastAsia" w:hAnsi="Arial" w:cs="Arial"/>
          <w:i/>
          <w:iCs/>
          <w:color w:val="000000" w:themeColor="text1"/>
          <w:u w:val="none"/>
        </w:rPr>
        <w:t xml:space="preserve">Disabled people ‘driven to breaking point’ by cuts, says UN expert. </w:t>
      </w:r>
      <w:r w:rsidRPr="006713F9">
        <w:rPr>
          <w:rStyle w:val="Hyperlink"/>
          <w:rFonts w:ascii="Arial" w:eastAsiaTheme="majorEastAsia" w:hAnsi="Arial" w:cs="Arial"/>
          <w:color w:val="000000" w:themeColor="text1"/>
          <w:u w:val="none"/>
        </w:rPr>
        <w:t xml:space="preserve">(WWW). </w:t>
      </w:r>
      <w:hyperlink r:id="rId28" w:history="1">
        <w:r w:rsidRPr="006713F9">
          <w:rPr>
            <w:rStyle w:val="Hyperlink"/>
            <w:rFonts w:ascii="Arial" w:eastAsiaTheme="majorEastAsia" w:hAnsi="Arial" w:cs="Arial"/>
            <w:u w:val="none"/>
          </w:rPr>
          <w:t>https://www.disabilitynewsservice.com/disabled-people-driven-to-breaking-point-by-cuts-says-un-expert/</w:t>
        </w:r>
      </w:hyperlink>
      <w:r w:rsidRPr="006713F9">
        <w:rPr>
          <w:rStyle w:val="Hyperlink"/>
          <w:rFonts w:ascii="Arial" w:eastAsiaTheme="majorEastAsia" w:hAnsi="Arial" w:cs="Arial"/>
          <w:color w:val="000000" w:themeColor="text1"/>
          <w:u w:val="none"/>
        </w:rPr>
        <w:t>. (Accessed 18/05/20).</w:t>
      </w:r>
    </w:p>
    <w:p w14:paraId="77244181" w14:textId="77777777" w:rsidR="00B94EA5" w:rsidRPr="006713F9" w:rsidRDefault="00B94EA5" w:rsidP="00B94EA5">
      <w:pPr>
        <w:pStyle w:val="ListParagraph"/>
        <w:numPr>
          <w:ilvl w:val="0"/>
          <w:numId w:val="7"/>
        </w:numPr>
        <w:spacing w:line="480" w:lineRule="auto"/>
        <w:rPr>
          <w:rStyle w:val="Hyperlink"/>
          <w:rFonts w:ascii="Arial" w:hAnsi="Arial" w:cs="Arial"/>
          <w:color w:val="000000" w:themeColor="text1"/>
          <w:u w:val="none"/>
        </w:rPr>
      </w:pPr>
      <w:r w:rsidRPr="006713F9">
        <w:rPr>
          <w:rStyle w:val="Hyperlink"/>
          <w:rFonts w:ascii="Arial" w:hAnsi="Arial" w:cs="Arial"/>
          <w:color w:val="000000" w:themeColor="text1"/>
          <w:u w:val="none"/>
        </w:rPr>
        <w:t xml:space="preserve">Disability Rights UK. (1998). </w:t>
      </w:r>
      <w:r w:rsidRPr="006713F9">
        <w:rPr>
          <w:rStyle w:val="Hyperlink"/>
          <w:rFonts w:ascii="Arial" w:hAnsi="Arial" w:cs="Arial"/>
          <w:i/>
          <w:iCs/>
          <w:color w:val="000000" w:themeColor="text1"/>
          <w:u w:val="none"/>
        </w:rPr>
        <w:t xml:space="preserve">The Human Rights Act 1998 (HRA). </w:t>
      </w:r>
      <w:r w:rsidRPr="006713F9">
        <w:rPr>
          <w:rStyle w:val="Hyperlink"/>
          <w:rFonts w:ascii="Arial" w:hAnsi="Arial" w:cs="Arial"/>
          <w:color w:val="000000" w:themeColor="text1"/>
          <w:u w:val="none"/>
        </w:rPr>
        <w:t xml:space="preserve">(WWW). </w:t>
      </w:r>
      <w:hyperlink r:id="rId29" w:history="1">
        <w:r w:rsidRPr="006713F9">
          <w:rPr>
            <w:rStyle w:val="Hyperlink"/>
            <w:rFonts w:ascii="Arial" w:hAnsi="Arial" w:cs="Arial"/>
            <w:u w:val="none"/>
          </w:rPr>
          <w:t>https://www.disabilityrightsuk.org/human-rights-act-1998-hra</w:t>
        </w:r>
      </w:hyperlink>
      <w:r w:rsidRPr="006713F9">
        <w:rPr>
          <w:rStyle w:val="Hyperlink"/>
          <w:rFonts w:ascii="Arial" w:hAnsi="Arial" w:cs="Arial"/>
          <w:color w:val="000000" w:themeColor="text1"/>
          <w:u w:val="none"/>
        </w:rPr>
        <w:t xml:space="preserve">.(Accessed 21/02/20). </w:t>
      </w:r>
    </w:p>
    <w:p w14:paraId="44F1F896" w14:textId="77777777" w:rsidR="00B94EA5" w:rsidRPr="006713F9" w:rsidRDefault="00B94EA5" w:rsidP="00B94EA5">
      <w:pPr>
        <w:pStyle w:val="NormalWeb"/>
        <w:numPr>
          <w:ilvl w:val="0"/>
          <w:numId w:val="7"/>
        </w:numPr>
        <w:shd w:val="clear" w:color="auto" w:fill="FFFFFF"/>
        <w:spacing w:line="480" w:lineRule="auto"/>
        <w:rPr>
          <w:rStyle w:val="Hyperlink"/>
          <w:rFonts w:ascii="Arial" w:eastAsiaTheme="majorEastAsia" w:hAnsi="Arial" w:cs="Arial"/>
          <w:color w:val="000000" w:themeColor="text1"/>
          <w:u w:val="none"/>
        </w:rPr>
      </w:pPr>
      <w:r w:rsidRPr="006713F9">
        <w:rPr>
          <w:rStyle w:val="Hyperlink"/>
          <w:rFonts w:ascii="Arial" w:eastAsiaTheme="majorEastAsia" w:hAnsi="Arial" w:cs="Arial"/>
          <w:color w:val="000000" w:themeColor="text1"/>
          <w:u w:val="none"/>
        </w:rPr>
        <w:t xml:space="preserve">Disability Studies. (2012). </w:t>
      </w:r>
      <w:r w:rsidRPr="006713F9">
        <w:rPr>
          <w:rStyle w:val="Hyperlink"/>
          <w:rFonts w:ascii="Arial" w:eastAsiaTheme="majorEastAsia" w:hAnsi="Arial" w:cs="Arial"/>
          <w:i/>
          <w:iCs/>
          <w:color w:val="000000" w:themeColor="text1"/>
          <w:u w:val="none"/>
        </w:rPr>
        <w:t xml:space="preserve">Past and Present Perceptions Towards Disability: A Historical Perspective. </w:t>
      </w:r>
      <w:r w:rsidRPr="006713F9">
        <w:rPr>
          <w:rStyle w:val="Hyperlink"/>
          <w:rFonts w:ascii="Arial" w:eastAsiaTheme="majorEastAsia" w:hAnsi="Arial" w:cs="Arial"/>
          <w:color w:val="000000" w:themeColor="text1"/>
          <w:u w:val="none"/>
        </w:rPr>
        <w:t xml:space="preserve">(WWW). </w:t>
      </w:r>
      <w:hyperlink r:id="rId30" w:history="1">
        <w:r w:rsidRPr="006713F9">
          <w:rPr>
            <w:rStyle w:val="Hyperlink"/>
            <w:rFonts w:ascii="Arial" w:eastAsiaTheme="majorEastAsia" w:hAnsi="Arial" w:cs="Arial"/>
            <w:u w:val="none"/>
          </w:rPr>
          <w:t>https://dsq-sds.org/%20article/view/3197/3068</w:t>
        </w:r>
      </w:hyperlink>
      <w:r w:rsidRPr="006713F9">
        <w:rPr>
          <w:rStyle w:val="Hyperlink"/>
          <w:rFonts w:ascii="Arial" w:eastAsiaTheme="majorEastAsia" w:hAnsi="Arial" w:cs="Arial"/>
          <w:color w:val="000000" w:themeColor="text1"/>
          <w:u w:val="none"/>
        </w:rPr>
        <w:t xml:space="preserve">. (Accessed 21/02/20). </w:t>
      </w:r>
    </w:p>
    <w:p w14:paraId="11DA5CC0" w14:textId="77777777" w:rsidR="00B94EA5" w:rsidRPr="006713F9" w:rsidRDefault="00B94EA5" w:rsidP="00B94EA5">
      <w:pPr>
        <w:pStyle w:val="ListParagraph"/>
        <w:numPr>
          <w:ilvl w:val="0"/>
          <w:numId w:val="7"/>
        </w:numPr>
        <w:spacing w:line="480" w:lineRule="auto"/>
        <w:rPr>
          <w:rStyle w:val="selectable"/>
          <w:rFonts w:ascii="Arial" w:hAnsi="Arial" w:cs="Arial"/>
        </w:rPr>
      </w:pPr>
      <w:r w:rsidRPr="006713F9">
        <w:rPr>
          <w:rStyle w:val="selectable"/>
          <w:rFonts w:ascii="Arial" w:hAnsi="Arial" w:cs="Arial"/>
        </w:rPr>
        <w:lastRenderedPageBreak/>
        <w:t xml:space="preserve">Drive Research. (2017). </w:t>
      </w:r>
      <w:r w:rsidRPr="006713F9">
        <w:rPr>
          <w:rStyle w:val="selectable"/>
          <w:rFonts w:ascii="Arial" w:hAnsi="Arial" w:cs="Arial"/>
          <w:i/>
          <w:iCs/>
        </w:rPr>
        <w:t xml:space="preserve">5 Reasons to consider Facebook for online surveys. </w:t>
      </w:r>
      <w:r w:rsidRPr="006713F9">
        <w:rPr>
          <w:rStyle w:val="selectable"/>
          <w:rFonts w:ascii="Arial" w:hAnsi="Arial" w:cs="Arial"/>
        </w:rPr>
        <w:t xml:space="preserve">(WWW). </w:t>
      </w:r>
      <w:hyperlink r:id="rId31" w:history="1">
        <w:r w:rsidRPr="006713F9">
          <w:rPr>
            <w:rStyle w:val="Hyperlink"/>
            <w:rFonts w:ascii="Arial" w:hAnsi="Arial" w:cs="Arial"/>
          </w:rPr>
          <w:t>https://www.driveresearch.com/market-research-company-blog/5-reasons-to-consider-facebook-for-online-surveys/</w:t>
        </w:r>
      </w:hyperlink>
      <w:r w:rsidRPr="006713F9">
        <w:rPr>
          <w:rStyle w:val="selectable"/>
          <w:rFonts w:ascii="Arial" w:hAnsi="Arial" w:cs="Arial"/>
        </w:rPr>
        <w:t>. (Accessed 10/04/20).</w:t>
      </w:r>
    </w:p>
    <w:p w14:paraId="0124E574" w14:textId="77777777" w:rsidR="00B94EA5" w:rsidRPr="006713F9" w:rsidRDefault="00B94EA5" w:rsidP="00B94EA5">
      <w:pPr>
        <w:pStyle w:val="ListParagraph"/>
        <w:numPr>
          <w:ilvl w:val="0"/>
          <w:numId w:val="7"/>
        </w:numPr>
        <w:spacing w:line="480" w:lineRule="auto"/>
        <w:rPr>
          <w:rStyle w:val="selectable"/>
          <w:rFonts w:ascii="Arial" w:hAnsi="Arial" w:cs="Arial"/>
        </w:rPr>
      </w:pPr>
      <w:r w:rsidRPr="006713F9">
        <w:rPr>
          <w:rStyle w:val="selectable"/>
          <w:rFonts w:ascii="Arial" w:hAnsi="Arial" w:cs="Arial"/>
        </w:rPr>
        <w:t xml:space="preserve">Evans, J. R and Mathur, A. (2005). </w:t>
      </w:r>
      <w:r w:rsidRPr="006713F9">
        <w:rPr>
          <w:rStyle w:val="selectable"/>
          <w:rFonts w:ascii="Arial" w:hAnsi="Arial" w:cs="Arial"/>
          <w:i/>
          <w:iCs/>
        </w:rPr>
        <w:t xml:space="preserve">The value of online surveys. </w:t>
      </w:r>
      <w:r w:rsidRPr="006713F9">
        <w:rPr>
          <w:rStyle w:val="selectable"/>
          <w:rFonts w:ascii="Arial" w:hAnsi="Arial" w:cs="Arial"/>
        </w:rPr>
        <w:t xml:space="preserve">Page 197. </w:t>
      </w:r>
    </w:p>
    <w:p w14:paraId="7F83535A" w14:textId="77777777" w:rsidR="00B94EA5" w:rsidRPr="006713F9" w:rsidRDefault="00B94EA5" w:rsidP="00B94EA5">
      <w:pPr>
        <w:pStyle w:val="ListParagraph"/>
        <w:numPr>
          <w:ilvl w:val="0"/>
          <w:numId w:val="7"/>
        </w:numPr>
        <w:spacing w:line="360" w:lineRule="auto"/>
        <w:rPr>
          <w:rStyle w:val="Hyperlink"/>
          <w:rFonts w:ascii="Arial" w:hAnsi="Arial" w:cs="Arial"/>
          <w:i/>
          <w:iCs/>
          <w:color w:val="000000" w:themeColor="text1"/>
          <w:u w:val="none"/>
        </w:rPr>
      </w:pPr>
      <w:r w:rsidRPr="006713F9">
        <w:rPr>
          <w:rStyle w:val="Hyperlink"/>
          <w:rFonts w:ascii="Arial" w:hAnsi="Arial" w:cs="Arial"/>
          <w:color w:val="000000" w:themeColor="text1"/>
          <w:u w:val="none"/>
        </w:rPr>
        <w:t xml:space="preserve">Fitzgerald, H, (2009), </w:t>
      </w:r>
      <w:r w:rsidRPr="006713F9">
        <w:rPr>
          <w:rStyle w:val="Hyperlink"/>
          <w:rFonts w:ascii="Arial" w:hAnsi="Arial" w:cs="Arial"/>
          <w:i/>
          <w:iCs/>
          <w:color w:val="000000" w:themeColor="text1"/>
          <w:u w:val="none"/>
        </w:rPr>
        <w:t>Disability and Youth Sport</w:t>
      </w:r>
    </w:p>
    <w:p w14:paraId="6C219715" w14:textId="77777777" w:rsidR="00B94EA5" w:rsidRPr="006713F9" w:rsidRDefault="00B94EA5" w:rsidP="00B94EA5">
      <w:pPr>
        <w:pStyle w:val="ListParagraph"/>
        <w:numPr>
          <w:ilvl w:val="0"/>
          <w:numId w:val="7"/>
        </w:numPr>
        <w:spacing w:line="480" w:lineRule="auto"/>
        <w:rPr>
          <w:rFonts w:ascii="Arial" w:eastAsia="Times New Roman" w:hAnsi="Arial" w:cs="Arial"/>
          <w:color w:val="1D2228"/>
          <w:lang w:eastAsia="en-GB"/>
        </w:rPr>
      </w:pPr>
      <w:r w:rsidRPr="006713F9">
        <w:rPr>
          <w:rFonts w:ascii="Arial" w:eastAsia="Times New Roman" w:hAnsi="Arial" w:cs="Arial"/>
          <w:color w:val="1D2228"/>
          <w:lang w:eastAsia="en-GB"/>
        </w:rPr>
        <w:t>Gerrish,K and Lacey,A. Eds 2006 The Research Process in Nursing. 5th Edn. Oxford: Blackwell Publishing.</w:t>
      </w:r>
    </w:p>
    <w:p w14:paraId="5FAE01E1" w14:textId="77777777" w:rsidR="00B94EA5" w:rsidRPr="006713F9" w:rsidRDefault="00B94EA5" w:rsidP="00B94EA5">
      <w:pPr>
        <w:pStyle w:val="ListParagraph"/>
        <w:numPr>
          <w:ilvl w:val="0"/>
          <w:numId w:val="7"/>
        </w:numPr>
        <w:spacing w:line="480" w:lineRule="auto"/>
        <w:rPr>
          <w:rStyle w:val="selectable"/>
          <w:rFonts w:ascii="Arial" w:hAnsi="Arial" w:cs="Arial"/>
        </w:rPr>
      </w:pPr>
      <w:r w:rsidRPr="006713F9">
        <w:rPr>
          <w:rStyle w:val="selectable"/>
          <w:rFonts w:ascii="Arial" w:hAnsi="Arial" w:cs="Arial"/>
        </w:rPr>
        <w:t>Goffman, A. (1964) Stigma notes on the management of a spoiled identity. Harmondsworth: Penguin. Cited in Topping, A. (2006) Chapter 11. The Quantitative – Qualitative Continuum. Page 157-172 in Gerrish, K and Lacey, A. Eds 2006. The Research Process in Nursing. 5</w:t>
      </w:r>
      <w:r w:rsidRPr="006713F9">
        <w:rPr>
          <w:rStyle w:val="selectable"/>
          <w:rFonts w:ascii="Arial" w:hAnsi="Arial" w:cs="Arial"/>
          <w:vertAlign w:val="superscript"/>
        </w:rPr>
        <w:t>th</w:t>
      </w:r>
      <w:r w:rsidRPr="006713F9">
        <w:rPr>
          <w:rStyle w:val="selectable"/>
          <w:rFonts w:ascii="Arial" w:hAnsi="Arial" w:cs="Arial"/>
        </w:rPr>
        <w:t xml:space="preserve"> Edn. Oxford: Blackwell Publishing. </w:t>
      </w:r>
    </w:p>
    <w:p w14:paraId="318AFB51" w14:textId="77777777" w:rsidR="00B94EA5" w:rsidRPr="006713F9" w:rsidRDefault="00B94EA5" w:rsidP="00FD6E06">
      <w:pPr>
        <w:pStyle w:val="ListParagraph"/>
        <w:numPr>
          <w:ilvl w:val="0"/>
          <w:numId w:val="7"/>
        </w:numPr>
        <w:spacing w:line="360" w:lineRule="auto"/>
        <w:rPr>
          <w:rStyle w:val="Hyperlink"/>
          <w:rFonts w:ascii="Arial" w:hAnsi="Arial" w:cs="Arial"/>
          <w:color w:val="000000" w:themeColor="text1"/>
          <w:u w:val="none"/>
        </w:rPr>
      </w:pPr>
      <w:r w:rsidRPr="006713F9">
        <w:rPr>
          <w:rStyle w:val="Hyperlink"/>
          <w:rFonts w:ascii="Arial" w:hAnsi="Arial" w:cs="Arial"/>
          <w:color w:val="000000" w:themeColor="text1"/>
          <w:u w:val="none"/>
        </w:rPr>
        <w:t xml:space="preserve">Hawking, S; (2014), </w:t>
      </w:r>
      <w:r w:rsidRPr="006713F9">
        <w:rPr>
          <w:rStyle w:val="Hyperlink"/>
          <w:rFonts w:ascii="Arial" w:hAnsi="Arial" w:cs="Arial"/>
          <w:i/>
          <w:iCs/>
          <w:color w:val="000000" w:themeColor="text1"/>
          <w:u w:val="none"/>
        </w:rPr>
        <w:t xml:space="preserve">Disability and Vulnerability, </w:t>
      </w:r>
      <w:hyperlink r:id="rId32" w:history="1">
        <w:r w:rsidRPr="006713F9">
          <w:rPr>
            <w:rStyle w:val="Hyperlink"/>
            <w:rFonts w:ascii="Arial" w:hAnsi="Arial" w:cs="Arial"/>
            <w:i/>
            <w:iCs/>
            <w:u w:val="none"/>
          </w:rPr>
          <w:t>http://hdr.undp.org/en/content/disability-and-vulnerability-0</w:t>
        </w:r>
      </w:hyperlink>
      <w:r w:rsidRPr="006713F9">
        <w:rPr>
          <w:rStyle w:val="Hyperlink"/>
          <w:rFonts w:ascii="Arial" w:hAnsi="Arial" w:cs="Arial"/>
          <w:i/>
          <w:iCs/>
          <w:u w:val="none"/>
        </w:rPr>
        <w:t xml:space="preserve">. </w:t>
      </w:r>
      <w:r w:rsidRPr="006713F9">
        <w:rPr>
          <w:rStyle w:val="Hyperlink"/>
          <w:rFonts w:ascii="Arial" w:hAnsi="Arial" w:cs="Arial"/>
          <w:color w:val="000000" w:themeColor="text1"/>
          <w:u w:val="none"/>
        </w:rPr>
        <w:t xml:space="preserve">(WWW). (Accessed 02/12/19). </w:t>
      </w:r>
    </w:p>
    <w:p w14:paraId="3BD81F74" w14:textId="77777777" w:rsidR="00B94EA5" w:rsidRPr="006713F9" w:rsidRDefault="00B94EA5" w:rsidP="00FD6E06">
      <w:pPr>
        <w:pStyle w:val="ListParagraph"/>
        <w:numPr>
          <w:ilvl w:val="0"/>
          <w:numId w:val="7"/>
        </w:numPr>
        <w:spacing w:line="480" w:lineRule="auto"/>
        <w:rPr>
          <w:rStyle w:val="Hyperlink"/>
          <w:rFonts w:ascii="Arial" w:hAnsi="Arial" w:cs="Arial"/>
          <w:color w:val="000000" w:themeColor="text1"/>
          <w:u w:val="none"/>
        </w:rPr>
      </w:pPr>
      <w:r w:rsidRPr="006713F9">
        <w:rPr>
          <w:rStyle w:val="Hyperlink"/>
          <w:rFonts w:ascii="Arial" w:hAnsi="Arial" w:cs="Arial"/>
          <w:color w:val="000000" w:themeColor="text1"/>
          <w:u w:val="none"/>
        </w:rPr>
        <w:t xml:space="preserve">HM Government. (2016). </w:t>
      </w:r>
      <w:r w:rsidRPr="006713F9">
        <w:rPr>
          <w:rStyle w:val="Hyperlink"/>
          <w:rFonts w:ascii="Arial" w:hAnsi="Arial" w:cs="Arial"/>
          <w:i/>
          <w:iCs/>
          <w:color w:val="000000" w:themeColor="text1"/>
          <w:u w:val="none"/>
        </w:rPr>
        <w:t xml:space="preserve">Olympic and Paralympic Legacy: Inspired by 2012 – fourth annual report. </w:t>
      </w:r>
      <w:r w:rsidRPr="006713F9">
        <w:rPr>
          <w:rStyle w:val="Hyperlink"/>
          <w:rFonts w:ascii="Arial" w:hAnsi="Arial" w:cs="Arial"/>
          <w:color w:val="000000" w:themeColor="text1"/>
          <w:u w:val="none"/>
        </w:rPr>
        <w:t xml:space="preserve">Department for Digital, Culture, Media &amp; Sport. </w:t>
      </w:r>
    </w:p>
    <w:p w14:paraId="6D3B747D" w14:textId="77777777" w:rsidR="00B94EA5" w:rsidRPr="006713F9" w:rsidRDefault="00B94EA5" w:rsidP="00FD6E06">
      <w:pPr>
        <w:pStyle w:val="NormalWeb"/>
        <w:numPr>
          <w:ilvl w:val="0"/>
          <w:numId w:val="7"/>
        </w:numPr>
        <w:shd w:val="clear" w:color="auto" w:fill="FFFFFF"/>
        <w:spacing w:line="480" w:lineRule="auto"/>
        <w:rPr>
          <w:rStyle w:val="Hyperlink"/>
          <w:rFonts w:ascii="Arial" w:eastAsiaTheme="majorEastAsia" w:hAnsi="Arial" w:cs="Arial"/>
          <w:color w:val="000000" w:themeColor="text1"/>
          <w:u w:val="none"/>
        </w:rPr>
      </w:pPr>
      <w:r w:rsidRPr="006713F9">
        <w:rPr>
          <w:rStyle w:val="Hyperlink"/>
          <w:rFonts w:ascii="Arial" w:eastAsiaTheme="majorEastAsia" w:hAnsi="Arial" w:cs="Arial"/>
          <w:color w:val="000000" w:themeColor="text1"/>
          <w:u w:val="none"/>
        </w:rPr>
        <w:t xml:space="preserve">Hyatt, G. W. (2005). </w:t>
      </w:r>
      <w:r w:rsidRPr="006713F9">
        <w:rPr>
          <w:rStyle w:val="Hyperlink"/>
          <w:rFonts w:ascii="Arial" w:eastAsiaTheme="majorEastAsia" w:hAnsi="Arial" w:cs="Arial"/>
          <w:i/>
          <w:iCs/>
          <w:color w:val="000000" w:themeColor="text1"/>
          <w:u w:val="none"/>
        </w:rPr>
        <w:t xml:space="preserve">What is in a word? The evolution of disability language. </w:t>
      </w:r>
      <w:r w:rsidRPr="006713F9">
        <w:rPr>
          <w:rStyle w:val="Hyperlink"/>
          <w:rFonts w:ascii="Arial" w:eastAsiaTheme="majorEastAsia" w:hAnsi="Arial" w:cs="Arial"/>
          <w:color w:val="000000" w:themeColor="text1"/>
          <w:u w:val="none"/>
        </w:rPr>
        <w:t xml:space="preserve">Page 12. (WWW). </w:t>
      </w:r>
      <w:hyperlink r:id="rId33" w:history="1">
        <w:r w:rsidRPr="006713F9">
          <w:rPr>
            <w:rStyle w:val="Hyperlink"/>
            <w:rFonts w:ascii="Arial" w:eastAsiaTheme="majorEastAsia" w:hAnsi="Arial" w:cs="Arial"/>
            <w:u w:val="none"/>
          </w:rPr>
          <w:t>https://www.amssa.org/wp-content/uploads/2016/01/watson-hyatt-what-is-in-a-word.pdf</w:t>
        </w:r>
      </w:hyperlink>
      <w:r w:rsidRPr="006713F9">
        <w:rPr>
          <w:rStyle w:val="Hyperlink"/>
          <w:rFonts w:ascii="Arial" w:eastAsiaTheme="majorEastAsia" w:hAnsi="Arial" w:cs="Arial"/>
          <w:color w:val="000000" w:themeColor="text1"/>
          <w:u w:val="none"/>
        </w:rPr>
        <w:t xml:space="preserve">. (Accessed 21/02/20). </w:t>
      </w:r>
    </w:p>
    <w:p w14:paraId="1CF0C6F7" w14:textId="77777777" w:rsidR="00B94EA5" w:rsidRPr="006713F9" w:rsidRDefault="00B94EA5" w:rsidP="00FD6E06">
      <w:pPr>
        <w:pStyle w:val="NormalWeb"/>
        <w:numPr>
          <w:ilvl w:val="0"/>
          <w:numId w:val="7"/>
        </w:numPr>
        <w:shd w:val="clear" w:color="auto" w:fill="FFFFFF"/>
        <w:spacing w:line="480" w:lineRule="auto"/>
        <w:rPr>
          <w:rStyle w:val="Hyperlink"/>
          <w:rFonts w:ascii="Arial" w:eastAsiaTheme="majorEastAsia" w:hAnsi="Arial" w:cs="Arial"/>
          <w:color w:val="000000" w:themeColor="text1"/>
          <w:u w:val="none"/>
        </w:rPr>
      </w:pPr>
      <w:r w:rsidRPr="006713F9">
        <w:rPr>
          <w:rStyle w:val="Hyperlink"/>
          <w:rFonts w:ascii="Arial" w:eastAsiaTheme="majorEastAsia" w:hAnsi="Arial" w:cs="Arial"/>
          <w:color w:val="000000" w:themeColor="text1"/>
          <w:u w:val="none"/>
        </w:rPr>
        <w:t xml:space="preserve">International Paralympic Committee. (2020). </w:t>
      </w:r>
      <w:r w:rsidRPr="006713F9">
        <w:rPr>
          <w:rStyle w:val="Hyperlink"/>
          <w:rFonts w:ascii="Arial" w:eastAsiaTheme="majorEastAsia" w:hAnsi="Arial" w:cs="Arial"/>
          <w:i/>
          <w:iCs/>
          <w:color w:val="000000" w:themeColor="text1"/>
          <w:u w:val="none"/>
        </w:rPr>
        <w:t xml:space="preserve">History of the Paralympic Movement. </w:t>
      </w:r>
      <w:r w:rsidRPr="006713F9">
        <w:rPr>
          <w:rStyle w:val="Hyperlink"/>
          <w:rFonts w:ascii="Arial" w:eastAsiaTheme="majorEastAsia" w:hAnsi="Arial" w:cs="Arial"/>
          <w:color w:val="000000" w:themeColor="text1"/>
          <w:u w:val="none"/>
        </w:rPr>
        <w:t xml:space="preserve">(WWW). </w:t>
      </w:r>
      <w:hyperlink r:id="rId34" w:history="1">
        <w:r w:rsidRPr="006713F9">
          <w:rPr>
            <w:rStyle w:val="Hyperlink"/>
            <w:rFonts w:ascii="Arial" w:eastAsiaTheme="majorEastAsia" w:hAnsi="Arial" w:cs="Arial"/>
            <w:u w:val="none"/>
          </w:rPr>
          <w:t>https://www.paralympic.org/ipc/history?gclid=EAIaIQobChMI9_yB7YHK5wIVC9HeCh1T1wUFEAAYASAAEgKyrfD_BwE</w:t>
        </w:r>
      </w:hyperlink>
      <w:r w:rsidRPr="006713F9">
        <w:rPr>
          <w:rStyle w:val="Hyperlink"/>
          <w:rFonts w:ascii="Arial" w:eastAsiaTheme="majorEastAsia" w:hAnsi="Arial" w:cs="Arial"/>
          <w:color w:val="000000" w:themeColor="text1"/>
          <w:u w:val="none"/>
        </w:rPr>
        <w:t>. (Accessed 23/02/20).</w:t>
      </w:r>
    </w:p>
    <w:p w14:paraId="12B5B1DC" w14:textId="2646E9EF" w:rsidR="00B94EA5" w:rsidRPr="006713F9" w:rsidRDefault="00B94EA5" w:rsidP="002E58EF">
      <w:pPr>
        <w:pStyle w:val="ListParagraph"/>
        <w:numPr>
          <w:ilvl w:val="0"/>
          <w:numId w:val="7"/>
        </w:numPr>
        <w:tabs>
          <w:tab w:val="right" w:pos="9020"/>
        </w:tabs>
        <w:spacing w:line="360" w:lineRule="auto"/>
        <w:rPr>
          <w:rStyle w:val="Hyperlink"/>
          <w:rFonts w:ascii="Arial" w:hAnsi="Arial" w:cs="Arial"/>
          <w:color w:val="auto"/>
          <w:u w:val="none"/>
        </w:rPr>
      </w:pPr>
      <w:r w:rsidRPr="006713F9">
        <w:rPr>
          <w:rFonts w:ascii="Arial" w:hAnsi="Arial" w:cs="Arial"/>
        </w:rPr>
        <w:t>Johnson, B; Gray, R (2010), ‘A history of philosophical and theoretical for mixed methods research</w:t>
      </w:r>
      <w:r w:rsidR="00FD6E06" w:rsidRPr="006713F9">
        <w:rPr>
          <w:rFonts w:ascii="Arial" w:hAnsi="Arial" w:cs="Arial"/>
        </w:rPr>
        <w:t xml:space="preserve">. </w:t>
      </w:r>
      <w:r w:rsidRPr="006713F9">
        <w:rPr>
          <w:rStyle w:val="Hyperlink"/>
          <w:rFonts w:ascii="Arial" w:hAnsi="Arial" w:cs="Arial"/>
          <w:color w:val="000000" w:themeColor="text1"/>
          <w:u w:val="none"/>
        </w:rPr>
        <w:t>Leadership and its Outcomes’</w:t>
      </w:r>
    </w:p>
    <w:p w14:paraId="5F7502BC" w14:textId="3C4A7EA0" w:rsidR="00B94EA5" w:rsidRPr="006713F9" w:rsidRDefault="00B94EA5" w:rsidP="00FD6E06">
      <w:pPr>
        <w:pStyle w:val="NormalWeb"/>
        <w:numPr>
          <w:ilvl w:val="0"/>
          <w:numId w:val="7"/>
        </w:numPr>
        <w:shd w:val="clear" w:color="auto" w:fill="FFFFFF"/>
        <w:spacing w:line="480" w:lineRule="auto"/>
        <w:rPr>
          <w:rFonts w:ascii="Arial" w:hAnsi="Arial" w:cs="Arial"/>
        </w:rPr>
      </w:pPr>
      <w:r w:rsidRPr="006713F9">
        <w:rPr>
          <w:rFonts w:ascii="Arial" w:hAnsi="Arial" w:cs="Arial"/>
        </w:rPr>
        <w:lastRenderedPageBreak/>
        <w:t>Macgillivray,D.,Mcpherson,G.,and Misener,L (2018). M​ajor Sporting Events and geographies of disability. ​Journal Urban Geography</w:t>
      </w:r>
      <w:r w:rsidR="006F76F1">
        <w:rPr>
          <w:rFonts w:ascii="Arial" w:hAnsi="Arial" w:cs="Arial"/>
        </w:rPr>
        <w:t>.</w:t>
      </w:r>
    </w:p>
    <w:p w14:paraId="26F6E0E2" w14:textId="77777777" w:rsidR="00B94EA5" w:rsidRPr="006713F9" w:rsidRDefault="00B94EA5" w:rsidP="00FD6E06">
      <w:pPr>
        <w:pStyle w:val="ListParagraph"/>
        <w:numPr>
          <w:ilvl w:val="0"/>
          <w:numId w:val="7"/>
        </w:numPr>
        <w:shd w:val="clear" w:color="auto" w:fill="FFFFFF"/>
        <w:spacing w:before="100" w:beforeAutospacing="1" w:after="100" w:afterAutospacing="1" w:line="480" w:lineRule="auto"/>
        <w:rPr>
          <w:rFonts w:ascii="Arial" w:eastAsia="Times New Roman" w:hAnsi="Arial" w:cs="Arial"/>
          <w:lang w:eastAsia="en-GB"/>
        </w:rPr>
      </w:pPr>
      <w:r w:rsidRPr="006713F9">
        <w:rPr>
          <w:rFonts w:ascii="Arial" w:eastAsia="Times New Roman" w:hAnsi="Arial" w:cs="Arial"/>
          <w:lang w:eastAsia="en-GB"/>
        </w:rPr>
        <w:t>Marshall. T.H., 1950 Citizenship and Social Class and other essays. Cambridge: Cambridge University Press cited in</w:t>
      </w:r>
      <w:r w:rsidRPr="006713F9">
        <w:rPr>
          <w:rFonts w:ascii="Arial" w:eastAsia="Times New Roman" w:hAnsi="Arial" w:cs="Arial"/>
          <w:lang w:eastAsia="en-GB"/>
        </w:rPr>
        <w:br/>
        <w:t xml:space="preserve">Blakemore, K and Griggs, E. 2007. Chapter 2 Ideas and concepts in Social Policy in Social Policy an introduction. ​3rd edn. Maidenhead: Open University Press. </w:t>
      </w:r>
    </w:p>
    <w:p w14:paraId="681DF7DF" w14:textId="77777777" w:rsidR="00B94EA5" w:rsidRPr="006713F9" w:rsidRDefault="00B94EA5" w:rsidP="00FD6E06">
      <w:pPr>
        <w:pStyle w:val="ListParagraph"/>
        <w:numPr>
          <w:ilvl w:val="0"/>
          <w:numId w:val="7"/>
        </w:numPr>
        <w:tabs>
          <w:tab w:val="right" w:pos="9020"/>
        </w:tabs>
        <w:spacing w:line="360" w:lineRule="auto"/>
        <w:rPr>
          <w:rFonts w:ascii="Arial" w:hAnsi="Arial" w:cs="Arial"/>
        </w:rPr>
      </w:pPr>
      <w:r w:rsidRPr="006713F9">
        <w:rPr>
          <w:rFonts w:ascii="Arial" w:hAnsi="Arial" w:cs="Arial"/>
        </w:rPr>
        <w:t xml:space="preserve">Martens, D. M and Wilson, A, (2012), </w:t>
      </w:r>
      <w:r w:rsidRPr="006713F9">
        <w:rPr>
          <w:rFonts w:ascii="Arial" w:hAnsi="Arial" w:cs="Arial"/>
          <w:i/>
          <w:iCs/>
        </w:rPr>
        <w:t xml:space="preserve">Program evaluation theory and practice. </w:t>
      </w:r>
      <w:r w:rsidRPr="006713F9">
        <w:rPr>
          <w:rFonts w:ascii="Arial" w:hAnsi="Arial" w:cs="Arial"/>
        </w:rPr>
        <w:t>New York, NY: Guildford Press</w:t>
      </w:r>
    </w:p>
    <w:p w14:paraId="60BB0193" w14:textId="77777777" w:rsidR="00B94EA5" w:rsidRPr="006713F9" w:rsidRDefault="00B94EA5" w:rsidP="00D77624">
      <w:pPr>
        <w:pStyle w:val="ListParagraph"/>
        <w:numPr>
          <w:ilvl w:val="0"/>
          <w:numId w:val="7"/>
        </w:numPr>
        <w:spacing w:line="480" w:lineRule="auto"/>
        <w:rPr>
          <w:rFonts w:ascii="Arial" w:hAnsi="Arial" w:cs="Arial"/>
        </w:rPr>
      </w:pPr>
      <w:r w:rsidRPr="006713F9">
        <w:rPr>
          <w:rFonts w:ascii="Arial" w:hAnsi="Arial" w:cs="Arial"/>
        </w:rPr>
        <w:t xml:space="preserve">Martin, J,J. (2018). </w:t>
      </w:r>
      <w:r w:rsidRPr="006713F9">
        <w:rPr>
          <w:rFonts w:ascii="Arial" w:hAnsi="Arial" w:cs="Arial"/>
          <w:i/>
          <w:iCs/>
        </w:rPr>
        <w:t xml:space="preserve">Disability Sport &amp; Exercise Psychology. </w:t>
      </w:r>
      <w:r w:rsidRPr="006713F9">
        <w:rPr>
          <w:rFonts w:ascii="Arial" w:hAnsi="Arial" w:cs="Arial"/>
        </w:rPr>
        <w:t xml:space="preserve">Oxford University Press, New York. </w:t>
      </w:r>
    </w:p>
    <w:p w14:paraId="01383CE6" w14:textId="77777777" w:rsidR="00B94EA5" w:rsidRPr="006713F9" w:rsidRDefault="00B94EA5" w:rsidP="00D77624">
      <w:pPr>
        <w:pStyle w:val="ListParagraph"/>
        <w:numPr>
          <w:ilvl w:val="0"/>
          <w:numId w:val="7"/>
        </w:numPr>
        <w:spacing w:line="480" w:lineRule="auto"/>
        <w:rPr>
          <w:rFonts w:ascii="Arial" w:hAnsi="Arial" w:cs="Arial"/>
        </w:rPr>
      </w:pPr>
      <w:r w:rsidRPr="006713F9">
        <w:rPr>
          <w:rStyle w:val="selectable"/>
          <w:rFonts w:ascii="Arial" w:hAnsi="Arial" w:cs="Arial"/>
        </w:rPr>
        <w:t>Mason, J. (1996). Qualitative Researching. London: Sage. Cited in Topping, A. 2006. Chapter 11. The Quantitative – Qualitative Continuum. Page 157-172 in Gerrish, K and Lacey, A. Eds 2006. The Research Process in Nursing. 5</w:t>
      </w:r>
      <w:r w:rsidRPr="006713F9">
        <w:rPr>
          <w:rStyle w:val="selectable"/>
          <w:rFonts w:ascii="Arial" w:hAnsi="Arial" w:cs="Arial"/>
          <w:vertAlign w:val="superscript"/>
        </w:rPr>
        <w:t>th</w:t>
      </w:r>
      <w:r w:rsidRPr="006713F9">
        <w:rPr>
          <w:rStyle w:val="selectable"/>
          <w:rFonts w:ascii="Arial" w:hAnsi="Arial" w:cs="Arial"/>
        </w:rPr>
        <w:t xml:space="preserve"> Edn. Oxford: Blackwell Publishing. </w:t>
      </w:r>
    </w:p>
    <w:p w14:paraId="6584E485" w14:textId="77777777" w:rsidR="00B94EA5" w:rsidRPr="006713F9" w:rsidRDefault="00B94EA5" w:rsidP="00D77624">
      <w:pPr>
        <w:pStyle w:val="ListParagraph"/>
        <w:numPr>
          <w:ilvl w:val="0"/>
          <w:numId w:val="7"/>
        </w:numPr>
        <w:spacing w:line="480" w:lineRule="auto"/>
        <w:rPr>
          <w:rFonts w:ascii="Arial" w:eastAsia="Times New Roman" w:hAnsi="Arial" w:cs="Arial"/>
          <w:lang w:eastAsia="en-GB"/>
        </w:rPr>
      </w:pPr>
      <w:r w:rsidRPr="006713F9">
        <w:rPr>
          <w:rFonts w:ascii="Arial" w:hAnsi="Arial" w:cs="Arial"/>
          <w:color w:val="000000" w:themeColor="text1"/>
        </w:rPr>
        <w:t xml:space="preserve">Miller, Parker and Gillianson. (2007). </w:t>
      </w:r>
      <w:r w:rsidRPr="006713F9">
        <w:rPr>
          <w:rFonts w:ascii="Arial" w:eastAsia="Times New Roman" w:hAnsi="Arial" w:cs="Arial"/>
          <w:color w:val="333333"/>
          <w:lang w:eastAsia="en-GB"/>
        </w:rPr>
        <w:t xml:space="preserve">Aversive disablism: subtle prejudice toward disabled people. </w:t>
      </w:r>
      <w:r w:rsidRPr="006713F9">
        <w:rPr>
          <w:rFonts w:ascii="Arial" w:eastAsia="Times New Roman" w:hAnsi="Arial" w:cs="Arial"/>
          <w:i/>
          <w:iCs/>
          <w:color w:val="333333"/>
          <w:lang w:eastAsia="en-GB"/>
        </w:rPr>
        <w:t xml:space="preserve">Disability &amp; Society. </w:t>
      </w:r>
      <w:r w:rsidRPr="006713F9">
        <w:rPr>
          <w:rFonts w:ascii="Arial" w:eastAsia="Times New Roman" w:hAnsi="Arial" w:cs="Arial"/>
          <w:color w:val="333333"/>
          <w:lang w:eastAsia="en-GB"/>
        </w:rPr>
        <w:t xml:space="preserve">Vol 22. Issue 1. </w:t>
      </w:r>
    </w:p>
    <w:p w14:paraId="363FBF86" w14:textId="77777777" w:rsidR="00B94EA5" w:rsidRPr="006713F9" w:rsidRDefault="00B94EA5" w:rsidP="00D77624">
      <w:pPr>
        <w:pStyle w:val="ListParagraph"/>
        <w:numPr>
          <w:ilvl w:val="0"/>
          <w:numId w:val="7"/>
        </w:numPr>
        <w:spacing w:line="480" w:lineRule="auto"/>
        <w:rPr>
          <w:rFonts w:ascii="Arial" w:eastAsia="Times New Roman" w:hAnsi="Arial" w:cs="Arial"/>
          <w:color w:val="1D2228"/>
          <w:lang w:eastAsia="en-GB"/>
        </w:rPr>
      </w:pPr>
      <w:r w:rsidRPr="006713F9">
        <w:rPr>
          <w:rFonts w:ascii="Arial" w:eastAsia="Times New Roman" w:hAnsi="Arial" w:cs="Arial"/>
          <w:color w:val="1D2228"/>
          <w:lang w:eastAsia="en-GB"/>
        </w:rPr>
        <w:t>Murphy-Black.T. 2006 Chapter 24 Using Questionnaires. in</w:t>
      </w:r>
    </w:p>
    <w:p w14:paraId="46A34AA0" w14:textId="20E6D167" w:rsidR="00B94EA5" w:rsidRPr="006713F9" w:rsidRDefault="00B94EA5" w:rsidP="00D77624">
      <w:pPr>
        <w:spacing w:line="480" w:lineRule="auto"/>
        <w:ind w:left="400"/>
        <w:rPr>
          <w:rFonts w:ascii="Arial" w:hAnsi="Arial" w:cs="Arial"/>
          <w:color w:val="1D2228"/>
        </w:rPr>
      </w:pPr>
      <w:r w:rsidRPr="006713F9">
        <w:rPr>
          <w:rFonts w:ascii="Arial" w:hAnsi="Arial" w:cs="Arial"/>
          <w:color w:val="1D2228"/>
        </w:rPr>
        <w:t xml:space="preserve">NCBI. (2006). </w:t>
      </w:r>
      <w:r w:rsidRPr="006713F9">
        <w:rPr>
          <w:rFonts w:ascii="Arial" w:hAnsi="Arial" w:cs="Arial"/>
          <w:i/>
          <w:iCs/>
          <w:color w:val="1D2228"/>
        </w:rPr>
        <w:t xml:space="preserve">Doing a pilot study: Why is it essential? </w:t>
      </w:r>
      <w:r w:rsidRPr="006713F9">
        <w:rPr>
          <w:rFonts w:ascii="Arial" w:hAnsi="Arial" w:cs="Arial"/>
          <w:color w:val="1D2228"/>
        </w:rPr>
        <w:t>(WWW).</w:t>
      </w:r>
      <w:r w:rsidR="00D77624" w:rsidRPr="006713F9">
        <w:rPr>
          <w:rFonts w:ascii="Arial" w:hAnsi="Arial" w:cs="Arial"/>
          <w:color w:val="1D2228"/>
        </w:rPr>
        <w:t xml:space="preserve">    </w:t>
      </w:r>
      <w:hyperlink r:id="rId35" w:history="1">
        <w:r w:rsidR="00D77624" w:rsidRPr="006713F9">
          <w:rPr>
            <w:rStyle w:val="Hyperlink"/>
            <w:rFonts w:ascii="Arial" w:hAnsi="Arial" w:cs="Arial"/>
          </w:rPr>
          <w:t>https://www.ncbi.nlm.nih.gov/pmc/articles/PMC4453116/</w:t>
        </w:r>
      </w:hyperlink>
      <w:r w:rsidR="00D77624" w:rsidRPr="006713F9">
        <w:rPr>
          <w:rFonts w:ascii="Arial" w:hAnsi="Arial" w:cs="Arial"/>
          <w:color w:val="1D2228"/>
        </w:rPr>
        <w:t>. (Accessed 10/04/20).</w:t>
      </w:r>
    </w:p>
    <w:p w14:paraId="0172B8E4" w14:textId="7F3EF37E" w:rsidR="00B94EA5" w:rsidRPr="006713F9" w:rsidRDefault="00B94EA5" w:rsidP="00D77624">
      <w:pPr>
        <w:pStyle w:val="ListParagraph"/>
        <w:numPr>
          <w:ilvl w:val="0"/>
          <w:numId w:val="7"/>
        </w:numPr>
        <w:spacing w:line="480" w:lineRule="auto"/>
        <w:rPr>
          <w:rFonts w:ascii="Arial" w:hAnsi="Arial" w:cs="Arial"/>
        </w:rPr>
      </w:pPr>
      <w:r w:rsidRPr="006713F9">
        <w:rPr>
          <w:rFonts w:ascii="Arial" w:hAnsi="Arial" w:cs="Arial"/>
        </w:rPr>
        <w:t>Nelson, A, Durnville, J and Torgerson, D. (2007). Chapter 16. Experimental Research in Gerrish, K and Lacey, A. (2007). The Research Process in Nursing. 5</w:t>
      </w:r>
      <w:r w:rsidRPr="006713F9">
        <w:rPr>
          <w:rFonts w:ascii="Arial" w:hAnsi="Arial" w:cs="Arial"/>
          <w:vertAlign w:val="superscript"/>
        </w:rPr>
        <w:t>th</w:t>
      </w:r>
      <w:r w:rsidRPr="006713F9">
        <w:rPr>
          <w:rFonts w:ascii="Arial" w:hAnsi="Arial" w:cs="Arial"/>
        </w:rPr>
        <w:t xml:space="preserve"> Edn. Blackwell Publishing, Oxford. </w:t>
      </w:r>
    </w:p>
    <w:p w14:paraId="292BB15C" w14:textId="31B346F9" w:rsidR="00B94EA5" w:rsidRPr="006713F9" w:rsidRDefault="00B94EA5" w:rsidP="00D77624">
      <w:pPr>
        <w:pStyle w:val="ListParagraph"/>
        <w:numPr>
          <w:ilvl w:val="0"/>
          <w:numId w:val="7"/>
        </w:numPr>
        <w:shd w:val="clear" w:color="auto" w:fill="FFFFFF"/>
        <w:spacing w:before="100" w:beforeAutospacing="1" w:after="100" w:afterAutospacing="1" w:line="480" w:lineRule="auto"/>
        <w:rPr>
          <w:rFonts w:ascii="Arial" w:eastAsia="Times New Roman" w:hAnsi="Arial" w:cs="Arial"/>
          <w:lang w:eastAsia="en-GB"/>
        </w:rPr>
      </w:pPr>
      <w:r w:rsidRPr="006713F9">
        <w:rPr>
          <w:rFonts w:ascii="Arial" w:eastAsia="Times New Roman" w:hAnsi="Arial" w:cs="Arial"/>
          <w:lang w:eastAsia="en-GB"/>
        </w:rPr>
        <w:t>Oliver M., 1990. Politics of Disablement. Cited in</w:t>
      </w:r>
      <w:r w:rsidRPr="006713F9">
        <w:rPr>
          <w:rFonts w:ascii="Arial" w:eastAsia="Times New Roman" w:hAnsi="Arial" w:cs="Arial"/>
          <w:lang w:eastAsia="en-GB"/>
        </w:rPr>
        <w:br/>
        <w:t xml:space="preserve">Blakemore, K and Griggs, E. 2007. Chapter 2 Ideas and concepts in Social </w:t>
      </w:r>
      <w:r w:rsidRPr="006713F9">
        <w:rPr>
          <w:rFonts w:ascii="Arial" w:eastAsia="Times New Roman" w:hAnsi="Arial" w:cs="Arial"/>
          <w:lang w:eastAsia="en-GB"/>
        </w:rPr>
        <w:lastRenderedPageBreak/>
        <w:t xml:space="preserve">Policy in S​ocial Policy an introduction. ​3rd edn. Maidenhead: Open University Press. </w:t>
      </w:r>
    </w:p>
    <w:p w14:paraId="0C3FE88C" w14:textId="1C6C0C4A" w:rsidR="00B94EA5" w:rsidRPr="006713F9" w:rsidRDefault="00B94EA5" w:rsidP="00D77624">
      <w:pPr>
        <w:pStyle w:val="ListParagraph"/>
        <w:numPr>
          <w:ilvl w:val="0"/>
          <w:numId w:val="7"/>
        </w:numPr>
        <w:tabs>
          <w:tab w:val="right" w:pos="9020"/>
        </w:tabs>
        <w:spacing w:line="360" w:lineRule="auto"/>
        <w:rPr>
          <w:rFonts w:ascii="Arial" w:hAnsi="Arial" w:cs="Arial"/>
          <w:i/>
          <w:iCs/>
        </w:rPr>
      </w:pPr>
      <w:r w:rsidRPr="006713F9">
        <w:rPr>
          <w:rFonts w:ascii="Arial" w:hAnsi="Arial" w:cs="Arial"/>
        </w:rPr>
        <w:t xml:space="preserve">Oliver, (1990), ‘Sport and Disability’, </w:t>
      </w:r>
      <w:r w:rsidRPr="006713F9">
        <w:rPr>
          <w:rFonts w:ascii="Arial" w:hAnsi="Arial" w:cs="Arial"/>
          <w:i/>
          <w:iCs/>
        </w:rPr>
        <w:t>Sport and Society: A student Introduction</w:t>
      </w:r>
      <w:r w:rsidRPr="006713F9">
        <w:rPr>
          <w:rFonts w:ascii="Arial" w:hAnsi="Arial" w:cs="Arial"/>
          <w:i/>
          <w:iCs/>
        </w:rPr>
        <w:tab/>
      </w:r>
    </w:p>
    <w:p w14:paraId="0AC904D6" w14:textId="6152A3B6" w:rsidR="00B94EA5" w:rsidRDefault="00B94EA5" w:rsidP="00D77624">
      <w:pPr>
        <w:spacing w:line="480" w:lineRule="auto"/>
        <w:ind w:left="502"/>
        <w:rPr>
          <w:rStyle w:val="selectable"/>
          <w:rFonts w:ascii="Arial" w:hAnsi="Arial" w:cs="Arial"/>
        </w:rPr>
      </w:pPr>
      <w:r w:rsidRPr="006713F9">
        <w:rPr>
          <w:rStyle w:val="selectable"/>
          <w:rFonts w:ascii="Arial" w:hAnsi="Arial" w:cs="Arial"/>
        </w:rPr>
        <w:t xml:space="preserve">Saul McLeod. (2014). </w:t>
      </w:r>
      <w:r w:rsidRPr="006713F9">
        <w:rPr>
          <w:rStyle w:val="selectable"/>
          <w:rFonts w:ascii="Arial" w:hAnsi="Arial" w:cs="Arial"/>
          <w:i/>
          <w:iCs/>
        </w:rPr>
        <w:t xml:space="preserve">The Interview Research Method. </w:t>
      </w:r>
      <w:r w:rsidRPr="006713F9">
        <w:rPr>
          <w:rStyle w:val="selectable"/>
          <w:rFonts w:ascii="Arial" w:hAnsi="Arial" w:cs="Arial"/>
        </w:rPr>
        <w:t xml:space="preserve">(WWW). </w:t>
      </w:r>
      <w:hyperlink r:id="rId36" w:history="1">
        <w:r w:rsidR="00D77624" w:rsidRPr="006713F9">
          <w:rPr>
            <w:rStyle w:val="Hyperlink"/>
            <w:rFonts w:ascii="Arial" w:hAnsi="Arial" w:cs="Arial"/>
          </w:rPr>
          <w:t>https://www.simplypsychology.org/interviews.html</w:t>
        </w:r>
      </w:hyperlink>
      <w:r w:rsidRPr="006713F9">
        <w:rPr>
          <w:rStyle w:val="selectable"/>
          <w:rFonts w:ascii="Arial" w:hAnsi="Arial" w:cs="Arial"/>
        </w:rPr>
        <w:t>. (Accessed 10/04/20).</w:t>
      </w:r>
    </w:p>
    <w:p w14:paraId="3A5F7A79" w14:textId="3B1DCFF9" w:rsidR="00FC4E91" w:rsidRPr="00FC4E91" w:rsidRDefault="00F83DCD" w:rsidP="00FC4E91">
      <w:pPr>
        <w:pStyle w:val="ListParagraph"/>
        <w:numPr>
          <w:ilvl w:val="0"/>
          <w:numId w:val="7"/>
        </w:numPr>
        <w:spacing w:line="480" w:lineRule="auto"/>
        <w:rPr>
          <w:rStyle w:val="selectable"/>
          <w:rFonts w:ascii="Arial" w:hAnsi="Arial" w:cs="Arial"/>
        </w:rPr>
      </w:pPr>
      <w:r>
        <w:rPr>
          <w:rStyle w:val="selectable"/>
          <w:rFonts w:ascii="Arial" w:hAnsi="Arial" w:cs="Arial"/>
        </w:rPr>
        <w:t xml:space="preserve">NHS. (2008). </w:t>
      </w:r>
      <w:r>
        <w:rPr>
          <w:rStyle w:val="selectable"/>
          <w:rFonts w:ascii="Arial" w:hAnsi="Arial" w:cs="Arial"/>
          <w:i/>
          <w:iCs/>
        </w:rPr>
        <w:t xml:space="preserve">Paralympic ‘truly coming home’. </w:t>
      </w:r>
      <w:r>
        <w:rPr>
          <w:rStyle w:val="selectable"/>
          <w:rFonts w:ascii="Arial" w:hAnsi="Arial" w:cs="Arial"/>
        </w:rPr>
        <w:t xml:space="preserve">(WWW). </w:t>
      </w:r>
      <w:hyperlink r:id="rId37" w:history="1">
        <w:r w:rsidR="004D1784" w:rsidRPr="003878A8">
          <w:rPr>
            <w:rStyle w:val="Hyperlink"/>
            <w:rFonts w:ascii="Arial" w:hAnsi="Arial" w:cs="Arial"/>
          </w:rPr>
          <w:t>https://www.buckshealthcare.nhs.uk/NSIC%20Home/About%20us/Paralympics-truly-coming-home.htm</w:t>
        </w:r>
      </w:hyperlink>
      <w:r w:rsidR="004D1784">
        <w:rPr>
          <w:rStyle w:val="selectable"/>
          <w:rFonts w:ascii="Arial" w:hAnsi="Arial" w:cs="Arial"/>
        </w:rPr>
        <w:t>. (Accessed 30/05/20).</w:t>
      </w:r>
    </w:p>
    <w:p w14:paraId="7C2BE541" w14:textId="725DB923" w:rsidR="00473552" w:rsidRDefault="00473552" w:rsidP="00473552">
      <w:pPr>
        <w:pStyle w:val="NormalWeb"/>
        <w:numPr>
          <w:ilvl w:val="0"/>
          <w:numId w:val="7"/>
        </w:numPr>
        <w:shd w:val="clear" w:color="auto" w:fill="FFFFFF"/>
        <w:spacing w:line="480" w:lineRule="auto"/>
        <w:rPr>
          <w:rStyle w:val="Hyperlink"/>
          <w:rFonts w:ascii="Arial" w:eastAsiaTheme="majorEastAsia" w:hAnsi="Arial" w:cs="Arial"/>
          <w:color w:val="000000" w:themeColor="text1"/>
          <w:u w:val="none"/>
        </w:rPr>
      </w:pPr>
      <w:r>
        <w:rPr>
          <w:rStyle w:val="Hyperlink"/>
          <w:rFonts w:ascii="Arial" w:eastAsiaTheme="majorEastAsia" w:hAnsi="Arial" w:cs="Arial"/>
          <w:color w:val="000000" w:themeColor="text1"/>
          <w:u w:val="none"/>
        </w:rPr>
        <w:t xml:space="preserve">Research Gate. (2016). </w:t>
      </w:r>
      <w:r>
        <w:rPr>
          <w:rStyle w:val="Hyperlink"/>
          <w:rFonts w:ascii="Arial" w:eastAsiaTheme="majorEastAsia" w:hAnsi="Arial" w:cs="Arial"/>
          <w:i/>
          <w:iCs/>
          <w:color w:val="000000" w:themeColor="text1"/>
          <w:u w:val="none"/>
        </w:rPr>
        <w:t xml:space="preserve">Peeling Saunders’s Research Onion. </w:t>
      </w:r>
      <w:hyperlink r:id="rId38" w:history="1">
        <w:r w:rsidRPr="003878A8">
          <w:rPr>
            <w:rStyle w:val="Hyperlink"/>
            <w:rFonts w:ascii="Arial" w:eastAsiaTheme="majorEastAsia" w:hAnsi="Arial" w:cs="Arial"/>
            <w:i/>
            <w:iCs/>
          </w:rPr>
          <w:t>https://www.researchgate.net/publication/309488459_Peeling_Saunder%27s_Research_Onion</w:t>
        </w:r>
      </w:hyperlink>
      <w:r>
        <w:rPr>
          <w:rStyle w:val="Hyperlink"/>
          <w:rFonts w:ascii="Arial" w:eastAsiaTheme="majorEastAsia" w:hAnsi="Arial" w:cs="Arial"/>
          <w:i/>
          <w:iCs/>
          <w:color w:val="000000" w:themeColor="text1"/>
          <w:u w:val="none"/>
        </w:rPr>
        <w:t>. (</w:t>
      </w:r>
      <w:r w:rsidRPr="00C4648F">
        <w:rPr>
          <w:rStyle w:val="Hyperlink"/>
          <w:rFonts w:ascii="Arial" w:eastAsiaTheme="majorEastAsia" w:hAnsi="Arial" w:cs="Arial"/>
          <w:color w:val="000000" w:themeColor="text1"/>
          <w:u w:val="none"/>
        </w:rPr>
        <w:t>WWW).</w:t>
      </w:r>
      <w:r>
        <w:rPr>
          <w:rStyle w:val="Hyperlink"/>
          <w:rFonts w:ascii="Arial" w:eastAsiaTheme="majorEastAsia" w:hAnsi="Arial" w:cs="Arial"/>
          <w:i/>
          <w:iCs/>
          <w:color w:val="000000" w:themeColor="text1"/>
          <w:u w:val="none"/>
        </w:rPr>
        <w:t xml:space="preserve"> </w:t>
      </w:r>
      <w:r>
        <w:rPr>
          <w:rStyle w:val="Hyperlink"/>
          <w:rFonts w:ascii="Arial" w:eastAsiaTheme="majorEastAsia" w:hAnsi="Arial" w:cs="Arial"/>
          <w:color w:val="000000" w:themeColor="text1"/>
          <w:u w:val="none"/>
        </w:rPr>
        <w:t xml:space="preserve">(Accessed 21/02/20). </w:t>
      </w:r>
    </w:p>
    <w:p w14:paraId="109460AA" w14:textId="23E96BCB" w:rsidR="00B74698" w:rsidRPr="00473552" w:rsidRDefault="00B74698" w:rsidP="00473552">
      <w:pPr>
        <w:pStyle w:val="NormalWeb"/>
        <w:numPr>
          <w:ilvl w:val="0"/>
          <w:numId w:val="7"/>
        </w:numPr>
        <w:shd w:val="clear" w:color="auto" w:fill="FFFFFF"/>
        <w:spacing w:line="480" w:lineRule="auto"/>
        <w:rPr>
          <w:rStyle w:val="selectable"/>
          <w:rFonts w:ascii="Arial" w:eastAsiaTheme="majorEastAsia" w:hAnsi="Arial" w:cs="Arial"/>
          <w:color w:val="000000" w:themeColor="text1"/>
        </w:rPr>
      </w:pPr>
      <w:r>
        <w:rPr>
          <w:rStyle w:val="Hyperlink"/>
          <w:rFonts w:ascii="Arial" w:eastAsiaTheme="majorEastAsia" w:hAnsi="Arial" w:cs="Arial"/>
          <w:color w:val="000000" w:themeColor="text1"/>
          <w:u w:val="none"/>
        </w:rPr>
        <w:t xml:space="preserve"> Research Gate. (2020). </w:t>
      </w:r>
      <w:r w:rsidR="005D6E1C">
        <w:rPr>
          <w:rStyle w:val="Hyperlink"/>
          <w:rFonts w:ascii="Arial" w:eastAsiaTheme="majorEastAsia" w:hAnsi="Arial" w:cs="Arial"/>
          <w:i/>
          <w:iCs/>
          <w:color w:val="000000" w:themeColor="text1"/>
          <w:u w:val="none"/>
        </w:rPr>
        <w:t xml:space="preserve">Chronological timeline regarding the social awareness of disability. </w:t>
      </w:r>
      <w:r w:rsidR="005D6E1C">
        <w:rPr>
          <w:rStyle w:val="Hyperlink"/>
          <w:rFonts w:ascii="Arial" w:eastAsiaTheme="majorEastAsia" w:hAnsi="Arial" w:cs="Arial"/>
          <w:color w:val="000000" w:themeColor="text1"/>
          <w:u w:val="none"/>
        </w:rPr>
        <w:t xml:space="preserve">(WWW). </w:t>
      </w:r>
      <w:hyperlink r:id="rId39" w:history="1">
        <w:r w:rsidR="009852C2" w:rsidRPr="003878A8">
          <w:rPr>
            <w:rStyle w:val="Hyperlink"/>
            <w:rFonts w:ascii="Arial" w:eastAsiaTheme="majorEastAsia" w:hAnsi="Arial" w:cs="Arial"/>
          </w:rPr>
          <w:t>https://www.researchgate.net/figure/Chronological-timeline-regarding-the-social-awareness-of-disability_fig1_283840675</w:t>
        </w:r>
      </w:hyperlink>
      <w:r w:rsidR="009852C2">
        <w:rPr>
          <w:rStyle w:val="Hyperlink"/>
          <w:rFonts w:ascii="Arial" w:eastAsiaTheme="majorEastAsia" w:hAnsi="Arial" w:cs="Arial"/>
          <w:color w:val="000000" w:themeColor="text1"/>
          <w:u w:val="none"/>
        </w:rPr>
        <w:t>. (Accessed 30/05/20).</w:t>
      </w:r>
    </w:p>
    <w:p w14:paraId="5CCB49E3" w14:textId="7634354B" w:rsidR="00B94EA5" w:rsidRPr="006713F9" w:rsidRDefault="00B94EA5" w:rsidP="00D77624">
      <w:pPr>
        <w:pStyle w:val="ListParagraph"/>
        <w:numPr>
          <w:ilvl w:val="0"/>
          <w:numId w:val="7"/>
        </w:numPr>
        <w:spacing w:line="360" w:lineRule="auto"/>
        <w:rPr>
          <w:rStyle w:val="Hyperlink"/>
          <w:rFonts w:ascii="Arial" w:hAnsi="Arial" w:cs="Arial"/>
          <w:color w:val="000000" w:themeColor="text1"/>
          <w:u w:val="none"/>
        </w:rPr>
      </w:pPr>
      <w:r w:rsidRPr="006713F9">
        <w:rPr>
          <w:rStyle w:val="Hyperlink"/>
          <w:rFonts w:ascii="Arial" w:hAnsi="Arial" w:cs="Arial"/>
          <w:color w:val="000000" w:themeColor="text1"/>
          <w:u w:val="none"/>
        </w:rPr>
        <w:t>Saunders et al, (2015), ‘Methodological Considerations in Studying Transformational</w:t>
      </w:r>
      <w:r w:rsidR="007B702A">
        <w:rPr>
          <w:rStyle w:val="Hyperlink"/>
          <w:rFonts w:ascii="Arial" w:hAnsi="Arial" w:cs="Arial"/>
          <w:color w:val="000000" w:themeColor="text1"/>
          <w:u w:val="none"/>
        </w:rPr>
        <w:t>'</w:t>
      </w:r>
    </w:p>
    <w:p w14:paraId="7DDE7E3D" w14:textId="77777777" w:rsidR="00B94EA5" w:rsidRPr="006713F9" w:rsidRDefault="00B94EA5" w:rsidP="00D77624">
      <w:pPr>
        <w:pStyle w:val="ListParagraph"/>
        <w:numPr>
          <w:ilvl w:val="0"/>
          <w:numId w:val="7"/>
        </w:numPr>
        <w:spacing w:line="480" w:lineRule="auto"/>
        <w:rPr>
          <w:rFonts w:ascii="Arial" w:hAnsi="Arial" w:cs="Arial"/>
        </w:rPr>
      </w:pPr>
      <w:r w:rsidRPr="006713F9">
        <w:rPr>
          <w:rFonts w:ascii="Arial" w:hAnsi="Arial" w:cs="Arial"/>
        </w:rPr>
        <w:t xml:space="preserve">Scholl </w:t>
      </w:r>
      <w:r w:rsidRPr="006713F9">
        <w:rPr>
          <w:rFonts w:ascii="Arial" w:hAnsi="Arial" w:cs="Arial"/>
          <w:i/>
          <w:iCs/>
        </w:rPr>
        <w:t>et al.</w:t>
      </w:r>
      <w:r w:rsidRPr="006713F9">
        <w:rPr>
          <w:rFonts w:ascii="Arial" w:hAnsi="Arial" w:cs="Arial"/>
        </w:rPr>
        <w:t xml:space="preserve"> (2002). In The Value of Online Surveys. Evans, J. R and Mathur, A. (2005). (WWW). </w:t>
      </w:r>
      <w:hyperlink r:id="rId40" w:history="1">
        <w:r w:rsidRPr="006713F9">
          <w:rPr>
            <w:rStyle w:val="Hyperlink"/>
            <w:rFonts w:ascii="Arial" w:hAnsi="Arial" w:cs="Arial"/>
          </w:rPr>
          <w:t>https://www.researchgate.net/profile/Joel_Evans4/publication/220146842_The_Value_of_Online_Surveys/links/5519365c0cf273292e70e1c5.pdf</w:t>
        </w:r>
      </w:hyperlink>
      <w:r w:rsidRPr="006713F9">
        <w:rPr>
          <w:rFonts w:ascii="Arial" w:hAnsi="Arial" w:cs="Arial"/>
        </w:rPr>
        <w:t xml:space="preserve">. (Accessed 10/04/20). </w:t>
      </w:r>
    </w:p>
    <w:p w14:paraId="5B9DDA8D" w14:textId="77777777" w:rsidR="00B94EA5" w:rsidRPr="006713F9" w:rsidRDefault="00B94EA5" w:rsidP="00D77624">
      <w:pPr>
        <w:pStyle w:val="ListParagraph"/>
        <w:numPr>
          <w:ilvl w:val="0"/>
          <w:numId w:val="7"/>
        </w:numPr>
        <w:spacing w:line="480" w:lineRule="auto"/>
        <w:rPr>
          <w:rStyle w:val="Hyperlink"/>
          <w:rFonts w:ascii="Arial" w:hAnsi="Arial" w:cs="Arial"/>
          <w:color w:val="000000" w:themeColor="text1"/>
          <w:u w:val="none"/>
        </w:rPr>
      </w:pPr>
      <w:r w:rsidRPr="006713F9">
        <w:rPr>
          <w:rStyle w:val="Hyperlink"/>
          <w:rFonts w:ascii="Arial" w:hAnsi="Arial" w:cs="Arial"/>
          <w:color w:val="000000" w:themeColor="text1"/>
          <w:u w:val="none"/>
        </w:rPr>
        <w:t xml:space="preserve">Scottish Government. (2018). </w:t>
      </w:r>
      <w:r w:rsidRPr="006713F9">
        <w:rPr>
          <w:rStyle w:val="Hyperlink"/>
          <w:rFonts w:ascii="Arial" w:hAnsi="Arial" w:cs="Arial"/>
          <w:i/>
          <w:iCs/>
          <w:color w:val="000000" w:themeColor="text1"/>
          <w:u w:val="none"/>
        </w:rPr>
        <w:t xml:space="preserve">Glasgow 2014 Commonwealth Games legacy: final evaluation report April 2018. </w:t>
      </w:r>
      <w:r w:rsidRPr="006713F9">
        <w:rPr>
          <w:rStyle w:val="Hyperlink"/>
          <w:rFonts w:ascii="Arial" w:hAnsi="Arial" w:cs="Arial"/>
          <w:color w:val="000000" w:themeColor="text1"/>
          <w:u w:val="none"/>
        </w:rPr>
        <w:t xml:space="preserve">(WWW). </w:t>
      </w:r>
      <w:hyperlink r:id="rId41" w:history="1">
        <w:r w:rsidRPr="006713F9">
          <w:rPr>
            <w:rStyle w:val="Hyperlink"/>
            <w:rFonts w:ascii="Arial" w:hAnsi="Arial" w:cs="Arial"/>
            <w:u w:val="none"/>
          </w:rPr>
          <w:t>https://www.gov.scot/publications/glasgow-2014-commonwealth-games-legacy-final-evaluation-report-april-2018/pages/6/</w:t>
        </w:r>
      </w:hyperlink>
      <w:r w:rsidRPr="006713F9">
        <w:rPr>
          <w:rStyle w:val="Hyperlink"/>
          <w:rFonts w:ascii="Arial" w:hAnsi="Arial" w:cs="Arial"/>
          <w:color w:val="000000" w:themeColor="text1"/>
          <w:u w:val="none"/>
        </w:rPr>
        <w:t xml:space="preserve">. (Accessed 24/02/20). </w:t>
      </w:r>
    </w:p>
    <w:p w14:paraId="51D63EBE" w14:textId="77777777" w:rsidR="00B94EA5" w:rsidRPr="006713F9" w:rsidRDefault="00B94EA5" w:rsidP="00D77624">
      <w:pPr>
        <w:pStyle w:val="NormalWeb"/>
        <w:numPr>
          <w:ilvl w:val="0"/>
          <w:numId w:val="7"/>
        </w:numPr>
        <w:shd w:val="clear" w:color="auto" w:fill="FFFFFF"/>
        <w:spacing w:line="480" w:lineRule="auto"/>
        <w:rPr>
          <w:rStyle w:val="Hyperlink"/>
          <w:rFonts w:ascii="Arial" w:eastAsiaTheme="majorEastAsia" w:hAnsi="Arial" w:cs="Arial"/>
          <w:color w:val="000000" w:themeColor="text1"/>
          <w:u w:val="none"/>
        </w:rPr>
      </w:pPr>
      <w:r w:rsidRPr="006713F9">
        <w:rPr>
          <w:rStyle w:val="Hyperlink"/>
          <w:rFonts w:ascii="Arial" w:eastAsiaTheme="majorEastAsia" w:hAnsi="Arial" w:cs="Arial"/>
          <w:color w:val="000000" w:themeColor="text1"/>
          <w:u w:val="none"/>
        </w:rPr>
        <w:lastRenderedPageBreak/>
        <w:t xml:space="preserve">Sport Wales. (2019). </w:t>
      </w:r>
      <w:r w:rsidRPr="006713F9">
        <w:rPr>
          <w:rStyle w:val="Hyperlink"/>
          <w:rFonts w:ascii="Arial" w:eastAsiaTheme="majorEastAsia" w:hAnsi="Arial" w:cs="Arial"/>
          <w:i/>
          <w:iCs/>
          <w:color w:val="000000" w:themeColor="text1"/>
          <w:u w:val="none"/>
        </w:rPr>
        <w:t xml:space="preserve">The National Survey for Wales. </w:t>
      </w:r>
      <w:r w:rsidRPr="006713F9">
        <w:rPr>
          <w:rStyle w:val="Hyperlink"/>
          <w:rFonts w:ascii="Arial" w:eastAsiaTheme="majorEastAsia" w:hAnsi="Arial" w:cs="Arial"/>
          <w:color w:val="000000" w:themeColor="text1"/>
          <w:u w:val="none"/>
        </w:rPr>
        <w:t xml:space="preserve">(WWW). </w:t>
      </w:r>
      <w:hyperlink r:id="rId42" w:history="1">
        <w:r w:rsidRPr="006713F9">
          <w:rPr>
            <w:rStyle w:val="Hyperlink"/>
            <w:rFonts w:ascii="Arial" w:eastAsiaTheme="majorEastAsia" w:hAnsi="Arial" w:cs="Arial"/>
          </w:rPr>
          <w:t>https://www.sport.wales/content-vault/statistics/</w:t>
        </w:r>
      </w:hyperlink>
      <w:r w:rsidRPr="006713F9">
        <w:rPr>
          <w:rStyle w:val="Hyperlink"/>
          <w:rFonts w:ascii="Arial" w:eastAsiaTheme="majorEastAsia" w:hAnsi="Arial" w:cs="Arial"/>
          <w:color w:val="000000" w:themeColor="text1"/>
          <w:u w:val="none"/>
        </w:rPr>
        <w:t xml:space="preserve">. (Accessed 10/05/20). </w:t>
      </w:r>
    </w:p>
    <w:p w14:paraId="2331F1F7" w14:textId="77777777" w:rsidR="00B94EA5" w:rsidRPr="006713F9" w:rsidRDefault="00B94EA5" w:rsidP="005C7D3B">
      <w:pPr>
        <w:pStyle w:val="ListParagraph"/>
        <w:numPr>
          <w:ilvl w:val="0"/>
          <w:numId w:val="7"/>
        </w:numPr>
        <w:spacing w:line="480" w:lineRule="auto"/>
        <w:rPr>
          <w:rStyle w:val="Hyperlink"/>
          <w:rFonts w:ascii="Arial" w:hAnsi="Arial" w:cs="Arial"/>
          <w:i/>
          <w:iCs/>
          <w:color w:val="000000" w:themeColor="text1"/>
          <w:u w:val="none"/>
        </w:rPr>
      </w:pPr>
      <w:r w:rsidRPr="006713F9">
        <w:rPr>
          <w:rStyle w:val="Hyperlink"/>
          <w:rFonts w:ascii="Arial" w:hAnsi="Arial" w:cs="Arial"/>
          <w:color w:val="000000" w:themeColor="text1"/>
          <w:u w:val="none"/>
        </w:rPr>
        <w:t xml:space="preserve">Talent. Pride. Determination. Paralympics GB. (2012). </w:t>
      </w:r>
      <w:r w:rsidRPr="006713F9">
        <w:rPr>
          <w:rStyle w:val="Hyperlink"/>
          <w:rFonts w:ascii="Arial" w:hAnsi="Arial" w:cs="Arial"/>
          <w:i/>
          <w:iCs/>
          <w:color w:val="000000" w:themeColor="text1"/>
          <w:u w:val="none"/>
        </w:rPr>
        <w:t xml:space="preserve">Official Report of the London 2012 Paralympic Games. </w:t>
      </w:r>
    </w:p>
    <w:p w14:paraId="4E1C5CA2" w14:textId="77777777" w:rsidR="00B94EA5" w:rsidRPr="006713F9" w:rsidRDefault="00B94EA5" w:rsidP="005C7D3B">
      <w:pPr>
        <w:pStyle w:val="ListParagraph"/>
        <w:numPr>
          <w:ilvl w:val="0"/>
          <w:numId w:val="7"/>
        </w:numPr>
        <w:spacing w:line="480" w:lineRule="auto"/>
        <w:rPr>
          <w:rFonts w:ascii="Arial" w:eastAsia="Times New Roman" w:hAnsi="Arial" w:cs="Arial"/>
          <w:color w:val="1D2228"/>
          <w:lang w:eastAsia="en-GB"/>
        </w:rPr>
      </w:pPr>
      <w:r w:rsidRPr="006713F9">
        <w:rPr>
          <w:rFonts w:ascii="Arial" w:eastAsia="Times New Roman" w:hAnsi="Arial" w:cs="Arial"/>
          <w:color w:val="1D2228"/>
          <w:lang w:eastAsia="en-GB"/>
        </w:rPr>
        <w:t xml:space="preserve">Taylor, B.E. (2018). </w:t>
      </w:r>
      <w:r w:rsidRPr="006713F9">
        <w:rPr>
          <w:rFonts w:ascii="Arial" w:eastAsia="Times New Roman" w:hAnsi="Arial" w:cs="Arial"/>
          <w:i/>
          <w:iCs/>
          <w:color w:val="1D2228"/>
          <w:lang w:eastAsia="en-GB"/>
        </w:rPr>
        <w:t xml:space="preserve">GDPR for qualitative researchers. </w:t>
      </w:r>
      <w:r w:rsidRPr="006713F9">
        <w:rPr>
          <w:rFonts w:ascii="Arial" w:eastAsia="Times New Roman" w:hAnsi="Arial" w:cs="Arial"/>
          <w:color w:val="1D2228"/>
          <w:lang w:eastAsia="en-GB"/>
        </w:rPr>
        <w:t xml:space="preserve">(WWW). </w:t>
      </w:r>
      <w:hyperlink r:id="rId43" w:history="1">
        <w:r w:rsidRPr="006713F9">
          <w:rPr>
            <w:rStyle w:val="Hyperlink"/>
            <w:rFonts w:ascii="Arial" w:eastAsia="Times New Roman" w:hAnsi="Arial" w:cs="Arial"/>
            <w:lang w:eastAsia="en-GB"/>
          </w:rPr>
          <w:t>https://erinbtaylor.com/entry/gdpr-for-qualitative-researchers</w:t>
        </w:r>
      </w:hyperlink>
      <w:r w:rsidRPr="006713F9">
        <w:rPr>
          <w:rFonts w:ascii="Arial" w:eastAsia="Times New Roman" w:hAnsi="Arial" w:cs="Arial"/>
          <w:color w:val="1D2228"/>
          <w:lang w:eastAsia="en-GB"/>
        </w:rPr>
        <w:t>. (Accessed 10/04/20).</w:t>
      </w:r>
    </w:p>
    <w:p w14:paraId="311A8CC4" w14:textId="77777777" w:rsidR="00B94EA5" w:rsidRPr="006713F9" w:rsidRDefault="00B94EA5" w:rsidP="005C7D3B">
      <w:pPr>
        <w:pStyle w:val="ListParagraph"/>
        <w:numPr>
          <w:ilvl w:val="0"/>
          <w:numId w:val="7"/>
        </w:numPr>
        <w:spacing w:line="480" w:lineRule="auto"/>
        <w:rPr>
          <w:rStyle w:val="Hyperlink"/>
          <w:rFonts w:ascii="Arial" w:hAnsi="Arial" w:cs="Arial"/>
          <w:color w:val="000000" w:themeColor="text1"/>
          <w:u w:val="none"/>
        </w:rPr>
      </w:pPr>
      <w:r w:rsidRPr="006713F9">
        <w:rPr>
          <w:rStyle w:val="Hyperlink"/>
          <w:rFonts w:ascii="Arial" w:hAnsi="Arial" w:cs="Arial"/>
          <w:color w:val="000000" w:themeColor="text1"/>
          <w:u w:val="none"/>
        </w:rPr>
        <w:t xml:space="preserve">The Conversation. (2016). </w:t>
      </w:r>
      <w:r w:rsidRPr="006713F9">
        <w:rPr>
          <w:rStyle w:val="Hyperlink"/>
          <w:rFonts w:ascii="Arial" w:hAnsi="Arial" w:cs="Arial"/>
          <w:i/>
          <w:iCs/>
          <w:color w:val="000000" w:themeColor="text1"/>
          <w:u w:val="none"/>
        </w:rPr>
        <w:t xml:space="preserve">The Paralympics is changing the way people perceive disabilities. </w:t>
      </w:r>
      <w:r w:rsidRPr="006713F9">
        <w:rPr>
          <w:rStyle w:val="Hyperlink"/>
          <w:rFonts w:ascii="Arial" w:hAnsi="Arial" w:cs="Arial"/>
          <w:color w:val="000000" w:themeColor="text1"/>
          <w:u w:val="none"/>
        </w:rPr>
        <w:t xml:space="preserve">(WWW). </w:t>
      </w:r>
      <w:hyperlink r:id="rId44" w:history="1">
        <w:r w:rsidRPr="006713F9">
          <w:rPr>
            <w:rStyle w:val="Hyperlink"/>
            <w:rFonts w:ascii="Arial" w:hAnsi="Arial" w:cs="Arial"/>
            <w:u w:val="none"/>
          </w:rPr>
          <w:t>https://theconversation.com/the-paralympics-is-changing-the-way-people-perceive-disabilities-65407</w:t>
        </w:r>
      </w:hyperlink>
      <w:r w:rsidRPr="006713F9">
        <w:rPr>
          <w:rStyle w:val="Hyperlink"/>
          <w:rFonts w:ascii="Arial" w:hAnsi="Arial" w:cs="Arial"/>
          <w:color w:val="000000" w:themeColor="text1"/>
          <w:u w:val="none"/>
        </w:rPr>
        <w:t xml:space="preserve">. (Accessed 21/02/20). </w:t>
      </w:r>
    </w:p>
    <w:p w14:paraId="629713D7" w14:textId="77777777" w:rsidR="00B94EA5" w:rsidRPr="006713F9" w:rsidRDefault="00B94EA5" w:rsidP="005C7D3B">
      <w:pPr>
        <w:pStyle w:val="NormalWeb"/>
        <w:numPr>
          <w:ilvl w:val="0"/>
          <w:numId w:val="7"/>
        </w:numPr>
        <w:shd w:val="clear" w:color="auto" w:fill="FFFFFF"/>
        <w:spacing w:line="480" w:lineRule="auto"/>
        <w:rPr>
          <w:rStyle w:val="Hyperlink"/>
          <w:rFonts w:ascii="Arial" w:eastAsiaTheme="majorEastAsia" w:hAnsi="Arial" w:cs="Arial"/>
          <w:color w:val="000000" w:themeColor="text1"/>
          <w:u w:val="none"/>
        </w:rPr>
      </w:pPr>
      <w:r w:rsidRPr="006713F9">
        <w:rPr>
          <w:rStyle w:val="Hyperlink"/>
          <w:rFonts w:ascii="Arial" w:eastAsiaTheme="majorEastAsia" w:hAnsi="Arial" w:cs="Arial"/>
          <w:color w:val="000000" w:themeColor="text1"/>
          <w:u w:val="none"/>
        </w:rPr>
        <w:t xml:space="preserve">The Drum. (2016). </w:t>
      </w:r>
      <w:r w:rsidRPr="006713F9">
        <w:rPr>
          <w:rStyle w:val="Hyperlink"/>
          <w:rFonts w:ascii="Arial" w:eastAsiaTheme="majorEastAsia" w:hAnsi="Arial" w:cs="Arial"/>
          <w:i/>
          <w:iCs/>
          <w:color w:val="000000" w:themeColor="text1"/>
          <w:u w:val="none"/>
        </w:rPr>
        <w:t xml:space="preserve">Anatomy of an Ad: How Channel 4 told the story of the humans behind the Superhumans. </w:t>
      </w:r>
      <w:r w:rsidRPr="006713F9">
        <w:rPr>
          <w:rStyle w:val="Hyperlink"/>
          <w:rFonts w:ascii="Arial" w:eastAsiaTheme="majorEastAsia" w:hAnsi="Arial" w:cs="Arial"/>
          <w:color w:val="000000" w:themeColor="text1"/>
          <w:u w:val="none"/>
        </w:rPr>
        <w:t xml:space="preserve">(WWW). </w:t>
      </w:r>
      <w:hyperlink r:id="rId45" w:history="1">
        <w:r w:rsidRPr="006713F9">
          <w:rPr>
            <w:rStyle w:val="Hyperlink"/>
            <w:rFonts w:ascii="Arial" w:eastAsiaTheme="majorEastAsia" w:hAnsi="Arial" w:cs="Arial"/>
          </w:rPr>
          <w:t>https://www.thedrum.com/news/2016/08/17/anatomy-ad-how-channel-4-told-story-humans-behind-superhumans</w:t>
        </w:r>
      </w:hyperlink>
      <w:r w:rsidRPr="006713F9">
        <w:rPr>
          <w:rStyle w:val="Hyperlink"/>
          <w:rFonts w:ascii="Arial" w:eastAsiaTheme="majorEastAsia" w:hAnsi="Arial" w:cs="Arial"/>
          <w:color w:val="000000" w:themeColor="text1"/>
          <w:u w:val="none"/>
        </w:rPr>
        <w:t>. (Accessed 23/04/20).</w:t>
      </w:r>
    </w:p>
    <w:p w14:paraId="58E11ABC" w14:textId="77777777" w:rsidR="00B94EA5" w:rsidRPr="006713F9" w:rsidRDefault="00B94EA5" w:rsidP="005C7D3B">
      <w:pPr>
        <w:pStyle w:val="ListParagraph"/>
        <w:numPr>
          <w:ilvl w:val="0"/>
          <w:numId w:val="7"/>
        </w:numPr>
        <w:spacing w:line="480" w:lineRule="auto"/>
        <w:rPr>
          <w:rStyle w:val="Hyperlink"/>
          <w:rFonts w:ascii="Arial" w:hAnsi="Arial" w:cs="Arial"/>
          <w:color w:val="000000" w:themeColor="text1"/>
          <w:u w:val="none"/>
        </w:rPr>
      </w:pPr>
      <w:r w:rsidRPr="006713F9">
        <w:rPr>
          <w:rStyle w:val="Hyperlink"/>
          <w:rFonts w:ascii="Arial" w:hAnsi="Arial" w:cs="Arial"/>
          <w:color w:val="000000" w:themeColor="text1"/>
          <w:u w:val="none"/>
        </w:rPr>
        <w:t xml:space="preserve">The Guardian. (2018). </w:t>
      </w:r>
      <w:r w:rsidRPr="006713F9">
        <w:rPr>
          <w:rStyle w:val="Hyperlink"/>
          <w:rFonts w:ascii="Arial" w:hAnsi="Arial" w:cs="Arial"/>
          <w:i/>
          <w:iCs/>
          <w:color w:val="000000" w:themeColor="text1"/>
          <w:u w:val="none"/>
        </w:rPr>
        <w:t xml:space="preserve">One in five Britons with disabilities have their rights violated, UN told. </w:t>
      </w:r>
      <w:r w:rsidRPr="006713F9">
        <w:rPr>
          <w:rStyle w:val="Hyperlink"/>
          <w:rFonts w:ascii="Arial" w:hAnsi="Arial" w:cs="Arial"/>
          <w:color w:val="000000" w:themeColor="text1"/>
          <w:u w:val="none"/>
        </w:rPr>
        <w:t xml:space="preserve">(WWW). </w:t>
      </w:r>
      <w:hyperlink r:id="rId46" w:history="1">
        <w:r w:rsidRPr="006713F9">
          <w:rPr>
            <w:rStyle w:val="Hyperlink"/>
            <w:rFonts w:ascii="Arial" w:hAnsi="Arial" w:cs="Arial"/>
            <w:u w:val="none"/>
          </w:rPr>
          <w:t>https://www.theguardian.com/society/2018/oct/07/one-in-five-britons-with-disabilities-have-their-rights-violated-un-told</w:t>
        </w:r>
      </w:hyperlink>
      <w:r w:rsidRPr="006713F9">
        <w:rPr>
          <w:rStyle w:val="Hyperlink"/>
          <w:rFonts w:ascii="Arial" w:hAnsi="Arial" w:cs="Arial"/>
          <w:color w:val="000000" w:themeColor="text1"/>
          <w:u w:val="none"/>
        </w:rPr>
        <w:t xml:space="preserve">. (Accessed 21/02/20). </w:t>
      </w:r>
    </w:p>
    <w:p w14:paraId="4ECB9342" w14:textId="77777777" w:rsidR="00B94EA5" w:rsidRPr="006713F9" w:rsidRDefault="00B94EA5" w:rsidP="005C7D3B">
      <w:pPr>
        <w:pStyle w:val="NormalWeb"/>
        <w:numPr>
          <w:ilvl w:val="0"/>
          <w:numId w:val="7"/>
        </w:numPr>
        <w:shd w:val="clear" w:color="auto" w:fill="FFFFFF"/>
        <w:spacing w:line="480" w:lineRule="auto"/>
        <w:rPr>
          <w:rFonts w:ascii="Arial" w:eastAsiaTheme="majorEastAsia" w:hAnsi="Arial" w:cs="Arial"/>
          <w:color w:val="000000" w:themeColor="text1"/>
        </w:rPr>
      </w:pPr>
      <w:r w:rsidRPr="006713F9">
        <w:rPr>
          <w:rStyle w:val="Hyperlink"/>
          <w:rFonts w:ascii="Arial" w:eastAsiaTheme="majorEastAsia" w:hAnsi="Arial" w:cs="Arial"/>
          <w:color w:val="000000" w:themeColor="text1"/>
          <w:u w:val="none"/>
        </w:rPr>
        <w:t xml:space="preserve">The Guardian. (2019). </w:t>
      </w:r>
      <w:r w:rsidRPr="006713F9">
        <w:rPr>
          <w:rStyle w:val="Hyperlink"/>
          <w:rFonts w:ascii="Arial" w:eastAsiaTheme="majorEastAsia" w:hAnsi="Arial" w:cs="Arial"/>
          <w:i/>
          <w:iCs/>
          <w:color w:val="000000" w:themeColor="text1"/>
          <w:u w:val="none"/>
        </w:rPr>
        <w:t xml:space="preserve">Crippled: Austerity and the Demonization of Disabled People by Frances Ryan – review. </w:t>
      </w:r>
      <w:r w:rsidRPr="006713F9">
        <w:rPr>
          <w:rStyle w:val="Hyperlink"/>
          <w:rFonts w:ascii="Arial" w:eastAsiaTheme="majorEastAsia" w:hAnsi="Arial" w:cs="Arial"/>
          <w:color w:val="000000" w:themeColor="text1"/>
          <w:u w:val="none"/>
        </w:rPr>
        <w:t xml:space="preserve">(WWW). </w:t>
      </w:r>
      <w:hyperlink r:id="rId47" w:history="1">
        <w:r w:rsidRPr="006713F9">
          <w:rPr>
            <w:rStyle w:val="Hyperlink"/>
            <w:rFonts w:ascii="Arial" w:eastAsiaTheme="majorEastAsia" w:hAnsi="Arial" w:cs="Arial"/>
            <w:u w:val="none"/>
          </w:rPr>
          <w:t>https://www.theguardian.com/books/2019/jun/18/crippled-austerity-demonisation-disabled-people-frances-ryan-review</w:t>
        </w:r>
      </w:hyperlink>
      <w:r w:rsidRPr="006713F9">
        <w:rPr>
          <w:rStyle w:val="Hyperlink"/>
          <w:rFonts w:ascii="Arial" w:eastAsiaTheme="majorEastAsia" w:hAnsi="Arial" w:cs="Arial"/>
          <w:color w:val="000000" w:themeColor="text1"/>
          <w:u w:val="none"/>
        </w:rPr>
        <w:t>. (Accessed 18/05/20).</w:t>
      </w:r>
    </w:p>
    <w:p w14:paraId="72DD3991" w14:textId="77777777" w:rsidR="00B94EA5" w:rsidRPr="006713F9" w:rsidRDefault="00B94EA5" w:rsidP="005C7D3B">
      <w:pPr>
        <w:pStyle w:val="NormalWeb"/>
        <w:numPr>
          <w:ilvl w:val="0"/>
          <w:numId w:val="7"/>
        </w:numPr>
        <w:shd w:val="clear" w:color="auto" w:fill="FFFFFF"/>
        <w:spacing w:line="480" w:lineRule="auto"/>
        <w:rPr>
          <w:rStyle w:val="Hyperlink"/>
          <w:rFonts w:ascii="Arial" w:eastAsiaTheme="majorEastAsia" w:hAnsi="Arial" w:cs="Arial"/>
          <w:color w:val="000000" w:themeColor="text1"/>
          <w:u w:val="none"/>
        </w:rPr>
      </w:pPr>
      <w:r w:rsidRPr="006713F9">
        <w:rPr>
          <w:rStyle w:val="Hyperlink"/>
          <w:rFonts w:ascii="Arial" w:eastAsiaTheme="majorEastAsia" w:hAnsi="Arial" w:cs="Arial"/>
          <w:color w:val="000000" w:themeColor="text1"/>
          <w:u w:val="none"/>
        </w:rPr>
        <w:t xml:space="preserve">The Telegraph. (2018). </w:t>
      </w:r>
      <w:r w:rsidRPr="006713F9">
        <w:rPr>
          <w:rStyle w:val="Hyperlink"/>
          <w:rFonts w:ascii="Arial" w:eastAsiaTheme="majorEastAsia" w:hAnsi="Arial" w:cs="Arial"/>
          <w:i/>
          <w:iCs/>
          <w:color w:val="000000" w:themeColor="text1"/>
          <w:u w:val="none"/>
        </w:rPr>
        <w:t xml:space="preserve">Exclusive: Disabled sport in crisis as numbers of participants drop by ten per cent since London 2012. </w:t>
      </w:r>
      <w:r w:rsidRPr="006713F9">
        <w:rPr>
          <w:rStyle w:val="Hyperlink"/>
          <w:rFonts w:ascii="Arial" w:eastAsiaTheme="majorEastAsia" w:hAnsi="Arial" w:cs="Arial"/>
          <w:color w:val="000000" w:themeColor="text1"/>
          <w:u w:val="none"/>
        </w:rPr>
        <w:t xml:space="preserve">(WWW). </w:t>
      </w:r>
      <w:hyperlink r:id="rId48" w:history="1">
        <w:r w:rsidRPr="006713F9">
          <w:rPr>
            <w:rStyle w:val="Hyperlink"/>
            <w:rFonts w:ascii="Arial" w:eastAsiaTheme="majorEastAsia" w:hAnsi="Arial" w:cs="Arial"/>
            <w:u w:val="none"/>
          </w:rPr>
          <w:t>https://www.telegraph.co.uk/paralympic-sport/2018/08/15/disabled-sport-crisis-numbers-participants-drop-ten-per-cent/</w:t>
        </w:r>
      </w:hyperlink>
      <w:r w:rsidRPr="006713F9">
        <w:rPr>
          <w:rStyle w:val="Hyperlink"/>
          <w:rFonts w:ascii="Arial" w:eastAsiaTheme="majorEastAsia" w:hAnsi="Arial" w:cs="Arial"/>
          <w:color w:val="000000" w:themeColor="text1"/>
          <w:u w:val="none"/>
        </w:rPr>
        <w:t>. (Accessed 18/05/20).</w:t>
      </w:r>
    </w:p>
    <w:p w14:paraId="2BF673C7" w14:textId="77777777" w:rsidR="00B94EA5" w:rsidRPr="006713F9" w:rsidRDefault="00B94EA5" w:rsidP="004274CD">
      <w:pPr>
        <w:pStyle w:val="ListParagraph"/>
        <w:numPr>
          <w:ilvl w:val="0"/>
          <w:numId w:val="7"/>
        </w:numPr>
        <w:spacing w:line="480" w:lineRule="auto"/>
        <w:rPr>
          <w:rFonts w:ascii="Arial" w:hAnsi="Arial" w:cs="Arial"/>
        </w:rPr>
      </w:pPr>
      <w:r w:rsidRPr="006713F9">
        <w:rPr>
          <w:rFonts w:ascii="Arial" w:hAnsi="Arial" w:cs="Arial"/>
        </w:rPr>
        <w:t>Tod, A. (2007). Chapter 22. Collecting Data in Gerish, K and Lacey, A. (2007). The Research Process in Nursing. 5</w:t>
      </w:r>
      <w:r w:rsidRPr="006713F9">
        <w:rPr>
          <w:rFonts w:ascii="Arial" w:hAnsi="Arial" w:cs="Arial"/>
          <w:vertAlign w:val="superscript"/>
        </w:rPr>
        <w:t>th</w:t>
      </w:r>
      <w:r w:rsidRPr="006713F9">
        <w:rPr>
          <w:rFonts w:ascii="Arial" w:hAnsi="Arial" w:cs="Arial"/>
        </w:rPr>
        <w:t xml:space="preserve"> Edition. Blackwell Publishing, Oxford. </w:t>
      </w:r>
    </w:p>
    <w:p w14:paraId="28C455C3" w14:textId="77777777" w:rsidR="00B94EA5" w:rsidRPr="006713F9" w:rsidRDefault="00B94EA5" w:rsidP="004274CD">
      <w:pPr>
        <w:pStyle w:val="ListParagraph"/>
        <w:numPr>
          <w:ilvl w:val="0"/>
          <w:numId w:val="7"/>
        </w:numPr>
        <w:spacing w:line="480" w:lineRule="auto"/>
        <w:rPr>
          <w:rStyle w:val="selectable"/>
          <w:rFonts w:ascii="Arial" w:hAnsi="Arial" w:cs="Arial"/>
        </w:rPr>
      </w:pPr>
      <w:r w:rsidRPr="006713F9">
        <w:rPr>
          <w:rStyle w:val="selectable"/>
          <w:rFonts w:ascii="Arial" w:hAnsi="Arial" w:cs="Arial"/>
        </w:rPr>
        <w:t>Topping, A. (2006). Chapter 11. The Quantitative – Qualitative Continuum. Page 157-172 in Gerrish, K and Lacey, A. Eds 2006. The Research Process in Nursing. 5</w:t>
      </w:r>
      <w:r w:rsidRPr="006713F9">
        <w:rPr>
          <w:rStyle w:val="selectable"/>
          <w:rFonts w:ascii="Arial" w:hAnsi="Arial" w:cs="Arial"/>
          <w:vertAlign w:val="superscript"/>
        </w:rPr>
        <w:t>th</w:t>
      </w:r>
      <w:r w:rsidRPr="006713F9">
        <w:rPr>
          <w:rStyle w:val="selectable"/>
          <w:rFonts w:ascii="Arial" w:hAnsi="Arial" w:cs="Arial"/>
        </w:rPr>
        <w:t xml:space="preserve"> Edn. Oxford: Blackwell Publishing. </w:t>
      </w:r>
    </w:p>
    <w:p w14:paraId="0F1AE3B9" w14:textId="77777777" w:rsidR="00B94EA5" w:rsidRPr="006713F9" w:rsidRDefault="00B94EA5" w:rsidP="004274CD">
      <w:pPr>
        <w:pStyle w:val="NormalWeb"/>
        <w:numPr>
          <w:ilvl w:val="0"/>
          <w:numId w:val="7"/>
        </w:numPr>
        <w:shd w:val="clear" w:color="auto" w:fill="FFFFFF"/>
        <w:spacing w:line="480" w:lineRule="auto"/>
        <w:rPr>
          <w:rStyle w:val="Hyperlink"/>
          <w:rFonts w:ascii="Arial" w:eastAsiaTheme="majorEastAsia" w:hAnsi="Arial" w:cs="Arial"/>
          <w:color w:val="000000" w:themeColor="text1"/>
          <w:u w:val="none"/>
        </w:rPr>
      </w:pPr>
      <w:r w:rsidRPr="006713F9">
        <w:rPr>
          <w:rStyle w:val="Hyperlink"/>
          <w:rFonts w:ascii="Arial" w:eastAsiaTheme="majorEastAsia" w:hAnsi="Arial" w:cs="Arial"/>
          <w:color w:val="000000" w:themeColor="text1"/>
          <w:u w:val="none"/>
        </w:rPr>
        <w:t xml:space="preserve">United Kingdom Government (2010). Definition of disability under the Equality Act 2010. (WWW). </w:t>
      </w:r>
      <w:hyperlink r:id="rId49" w:history="1">
        <w:r w:rsidRPr="006713F9">
          <w:rPr>
            <w:rStyle w:val="Hyperlink"/>
            <w:rFonts w:ascii="Arial" w:eastAsiaTheme="majorEastAsia" w:hAnsi="Arial" w:cs="Arial"/>
            <w:u w:val="none"/>
          </w:rPr>
          <w:t>https://www.gov.uk/definition-of-disability-under-equality-act-2010</w:t>
        </w:r>
      </w:hyperlink>
      <w:r w:rsidRPr="006713F9">
        <w:rPr>
          <w:rStyle w:val="Hyperlink"/>
          <w:rFonts w:ascii="Arial" w:eastAsiaTheme="majorEastAsia" w:hAnsi="Arial" w:cs="Arial"/>
          <w:color w:val="000000" w:themeColor="text1"/>
          <w:u w:val="none"/>
        </w:rPr>
        <w:t>. (Accessed 21/02/2020).</w:t>
      </w:r>
    </w:p>
    <w:p w14:paraId="159EE76F" w14:textId="77777777" w:rsidR="00B94EA5" w:rsidRPr="006713F9" w:rsidRDefault="00B94EA5" w:rsidP="004274CD">
      <w:pPr>
        <w:pStyle w:val="ListParagraph"/>
        <w:numPr>
          <w:ilvl w:val="0"/>
          <w:numId w:val="7"/>
        </w:numPr>
        <w:spacing w:line="480" w:lineRule="auto"/>
        <w:rPr>
          <w:rStyle w:val="Hyperlink"/>
          <w:rFonts w:ascii="Arial" w:hAnsi="Arial" w:cs="Arial"/>
          <w:color w:val="000000" w:themeColor="text1"/>
          <w:u w:val="none"/>
        </w:rPr>
      </w:pPr>
      <w:r w:rsidRPr="006713F9">
        <w:rPr>
          <w:rStyle w:val="Hyperlink"/>
          <w:rFonts w:ascii="Arial" w:hAnsi="Arial" w:cs="Arial"/>
          <w:color w:val="000000" w:themeColor="text1"/>
          <w:u w:val="none"/>
        </w:rPr>
        <w:t xml:space="preserve">United Nations. (2020). Convention on the Rights of Persons with Disabilities. </w:t>
      </w:r>
      <w:r w:rsidRPr="006713F9">
        <w:rPr>
          <w:rStyle w:val="Hyperlink"/>
          <w:rFonts w:ascii="Arial" w:hAnsi="Arial" w:cs="Arial"/>
          <w:i/>
          <w:iCs/>
          <w:color w:val="000000" w:themeColor="text1"/>
          <w:u w:val="none"/>
        </w:rPr>
        <w:t xml:space="preserve">Article 3 – General Principles. </w:t>
      </w:r>
      <w:r w:rsidRPr="006713F9">
        <w:rPr>
          <w:rStyle w:val="Hyperlink"/>
          <w:rFonts w:ascii="Arial" w:hAnsi="Arial" w:cs="Arial"/>
          <w:color w:val="000000" w:themeColor="text1"/>
          <w:u w:val="none"/>
        </w:rPr>
        <w:t xml:space="preserve">(WWW). </w:t>
      </w:r>
      <w:hyperlink r:id="rId50" w:history="1">
        <w:r w:rsidRPr="006713F9">
          <w:rPr>
            <w:rStyle w:val="Hyperlink"/>
            <w:rFonts w:ascii="Arial" w:hAnsi="Arial" w:cs="Arial"/>
            <w:u w:val="none"/>
          </w:rPr>
          <w:t>https://www.un.org/development/desa/disabilities/convention-on-the-rights-of-persons-with-disabilities/article-3-general-principles.html</w:t>
        </w:r>
      </w:hyperlink>
      <w:r w:rsidRPr="006713F9">
        <w:rPr>
          <w:rStyle w:val="Hyperlink"/>
          <w:rFonts w:ascii="Arial" w:hAnsi="Arial" w:cs="Arial"/>
          <w:color w:val="000000" w:themeColor="text1"/>
          <w:u w:val="none"/>
        </w:rPr>
        <w:t xml:space="preserve">. (Accessed 21/02/20). </w:t>
      </w:r>
    </w:p>
    <w:p w14:paraId="39C3A51A" w14:textId="51902972" w:rsidR="00FE22A4" w:rsidRPr="00473552" w:rsidRDefault="00B94EA5" w:rsidP="0087136D">
      <w:pPr>
        <w:pStyle w:val="NormalWeb"/>
        <w:numPr>
          <w:ilvl w:val="0"/>
          <w:numId w:val="7"/>
        </w:numPr>
        <w:shd w:val="clear" w:color="auto" w:fill="FFFFFF"/>
        <w:spacing w:line="480" w:lineRule="auto"/>
        <w:rPr>
          <w:rFonts w:ascii="Arial" w:eastAsiaTheme="majorEastAsia" w:hAnsi="Arial" w:cs="Arial"/>
          <w:color w:val="000000" w:themeColor="text1"/>
        </w:rPr>
      </w:pPr>
      <w:r w:rsidRPr="006713F9">
        <w:rPr>
          <w:rStyle w:val="Hyperlink"/>
          <w:rFonts w:ascii="Arial" w:eastAsiaTheme="majorEastAsia" w:hAnsi="Arial" w:cs="Arial"/>
          <w:color w:val="000000" w:themeColor="text1"/>
          <w:u w:val="none"/>
        </w:rPr>
        <w:t xml:space="preserve">World Health Organisation. (2020). </w:t>
      </w:r>
      <w:r w:rsidRPr="006713F9">
        <w:rPr>
          <w:rStyle w:val="Hyperlink"/>
          <w:rFonts w:ascii="Arial" w:eastAsiaTheme="majorEastAsia" w:hAnsi="Arial" w:cs="Arial"/>
          <w:i/>
          <w:iCs/>
          <w:color w:val="000000" w:themeColor="text1"/>
          <w:u w:val="none"/>
        </w:rPr>
        <w:t xml:space="preserve">Disabilities. </w:t>
      </w:r>
      <w:r w:rsidRPr="006713F9">
        <w:rPr>
          <w:rStyle w:val="Hyperlink"/>
          <w:rFonts w:ascii="Arial" w:eastAsiaTheme="majorEastAsia" w:hAnsi="Arial" w:cs="Arial"/>
          <w:color w:val="000000" w:themeColor="text1"/>
          <w:u w:val="none"/>
        </w:rPr>
        <w:t xml:space="preserve">(WWW). </w:t>
      </w:r>
      <w:hyperlink r:id="rId51" w:history="1">
        <w:r w:rsidRPr="006713F9">
          <w:rPr>
            <w:rStyle w:val="Hyperlink"/>
            <w:rFonts w:ascii="Arial" w:eastAsiaTheme="majorEastAsia" w:hAnsi="Arial" w:cs="Arial"/>
            <w:u w:val="none"/>
          </w:rPr>
          <w:t>https://www.who.int/topics/disabilities/en/</w:t>
        </w:r>
      </w:hyperlink>
      <w:r w:rsidRPr="006713F9">
        <w:rPr>
          <w:rStyle w:val="Hyperlink"/>
          <w:rFonts w:ascii="Arial" w:eastAsiaTheme="majorEastAsia" w:hAnsi="Arial" w:cs="Arial"/>
          <w:color w:val="000000" w:themeColor="text1"/>
          <w:u w:val="none"/>
        </w:rPr>
        <w:t xml:space="preserve">. (Accessed 23/02/20). </w:t>
      </w:r>
    </w:p>
    <w:p w14:paraId="52F79210" w14:textId="186CE447" w:rsidR="00FE22A4" w:rsidRDefault="00FE22A4" w:rsidP="0087136D">
      <w:pPr>
        <w:spacing w:line="480" w:lineRule="auto"/>
        <w:rPr>
          <w:rFonts w:ascii="Arial" w:hAnsi="Arial" w:cs="Arial"/>
          <w:color w:val="1D2228"/>
        </w:rPr>
      </w:pPr>
    </w:p>
    <w:p w14:paraId="247E4845" w14:textId="1BA735B1" w:rsidR="00E8352E" w:rsidRDefault="00E8352E" w:rsidP="0087136D">
      <w:pPr>
        <w:spacing w:line="480" w:lineRule="auto"/>
        <w:rPr>
          <w:rFonts w:ascii="Arial" w:hAnsi="Arial" w:cs="Arial"/>
          <w:color w:val="1D2228"/>
        </w:rPr>
      </w:pPr>
    </w:p>
    <w:p w14:paraId="78C38ABC" w14:textId="00AE3A6C" w:rsidR="00E8352E" w:rsidRDefault="00E8352E" w:rsidP="0087136D">
      <w:pPr>
        <w:spacing w:line="480" w:lineRule="auto"/>
        <w:rPr>
          <w:rFonts w:ascii="Arial" w:hAnsi="Arial" w:cs="Arial"/>
          <w:color w:val="1D2228"/>
        </w:rPr>
      </w:pPr>
    </w:p>
    <w:p w14:paraId="3703F8E8" w14:textId="2E70B48D" w:rsidR="00E8352E" w:rsidRDefault="00E8352E" w:rsidP="0087136D">
      <w:pPr>
        <w:spacing w:line="480" w:lineRule="auto"/>
        <w:rPr>
          <w:rFonts w:ascii="Arial" w:hAnsi="Arial" w:cs="Arial"/>
          <w:color w:val="1D2228"/>
        </w:rPr>
      </w:pPr>
    </w:p>
    <w:p w14:paraId="34CB431D" w14:textId="74DA8AB8" w:rsidR="00E8352E" w:rsidRDefault="00E8352E" w:rsidP="0087136D">
      <w:pPr>
        <w:spacing w:line="480" w:lineRule="auto"/>
        <w:rPr>
          <w:rFonts w:ascii="Arial" w:hAnsi="Arial" w:cs="Arial"/>
          <w:color w:val="1D2228"/>
        </w:rPr>
      </w:pPr>
    </w:p>
    <w:p w14:paraId="7F08B737" w14:textId="0C69BB49" w:rsidR="00E8352E" w:rsidRDefault="00E8352E" w:rsidP="0087136D">
      <w:pPr>
        <w:spacing w:line="480" w:lineRule="auto"/>
        <w:rPr>
          <w:rFonts w:ascii="Arial" w:hAnsi="Arial" w:cs="Arial"/>
          <w:color w:val="1D2228"/>
        </w:rPr>
      </w:pPr>
    </w:p>
    <w:p w14:paraId="4F428E33" w14:textId="47561A96" w:rsidR="00E8352E" w:rsidRDefault="00E8352E" w:rsidP="0087136D">
      <w:pPr>
        <w:spacing w:line="480" w:lineRule="auto"/>
        <w:rPr>
          <w:rFonts w:ascii="Arial" w:hAnsi="Arial" w:cs="Arial"/>
          <w:color w:val="1D2228"/>
        </w:rPr>
      </w:pPr>
    </w:p>
    <w:p w14:paraId="4D46C116" w14:textId="2E6A459B" w:rsidR="00E8352E" w:rsidRDefault="00E8352E" w:rsidP="0087136D">
      <w:pPr>
        <w:spacing w:line="480" w:lineRule="auto"/>
        <w:rPr>
          <w:rFonts w:ascii="Arial" w:hAnsi="Arial" w:cs="Arial"/>
          <w:color w:val="1D2228"/>
        </w:rPr>
      </w:pPr>
    </w:p>
    <w:p w14:paraId="3DFD1244" w14:textId="30B29511" w:rsidR="00E8352E" w:rsidRDefault="00E8352E" w:rsidP="0087136D">
      <w:pPr>
        <w:spacing w:line="480" w:lineRule="auto"/>
        <w:rPr>
          <w:rFonts w:ascii="Arial" w:hAnsi="Arial" w:cs="Arial"/>
          <w:color w:val="1D2228"/>
        </w:rPr>
      </w:pPr>
    </w:p>
    <w:p w14:paraId="4E0D8943" w14:textId="7857B23E" w:rsidR="00E8352E" w:rsidRDefault="00E8352E" w:rsidP="0087136D">
      <w:pPr>
        <w:spacing w:line="480" w:lineRule="auto"/>
        <w:rPr>
          <w:rFonts w:ascii="Arial" w:hAnsi="Arial" w:cs="Arial"/>
          <w:color w:val="1D2228"/>
        </w:rPr>
      </w:pPr>
    </w:p>
    <w:p w14:paraId="575DEBBC" w14:textId="492964D6" w:rsidR="00E8352E" w:rsidRDefault="00E8352E" w:rsidP="0087136D">
      <w:pPr>
        <w:spacing w:line="480" w:lineRule="auto"/>
        <w:rPr>
          <w:rFonts w:ascii="Arial" w:hAnsi="Arial" w:cs="Arial"/>
          <w:color w:val="1D2228"/>
        </w:rPr>
      </w:pPr>
    </w:p>
    <w:p w14:paraId="540E41E7" w14:textId="420324CB" w:rsidR="00E8352E" w:rsidRDefault="00E8352E" w:rsidP="0087136D">
      <w:pPr>
        <w:spacing w:line="480" w:lineRule="auto"/>
        <w:rPr>
          <w:rFonts w:ascii="Arial" w:hAnsi="Arial" w:cs="Arial"/>
          <w:color w:val="1D2228"/>
        </w:rPr>
      </w:pPr>
    </w:p>
    <w:p w14:paraId="0DA74C7A" w14:textId="655E81F0" w:rsidR="00E8352E" w:rsidRDefault="00E8352E" w:rsidP="0087136D">
      <w:pPr>
        <w:spacing w:line="480" w:lineRule="auto"/>
        <w:rPr>
          <w:rFonts w:ascii="Arial" w:hAnsi="Arial" w:cs="Arial"/>
          <w:color w:val="1D2228"/>
        </w:rPr>
      </w:pPr>
    </w:p>
    <w:p w14:paraId="75ABBB70" w14:textId="54A10DE7" w:rsidR="00A1066B" w:rsidRDefault="00A1066B" w:rsidP="0087136D">
      <w:pPr>
        <w:spacing w:line="480" w:lineRule="auto"/>
        <w:rPr>
          <w:rFonts w:ascii="Arial" w:hAnsi="Arial" w:cs="Arial"/>
          <w:color w:val="1D2228"/>
        </w:rPr>
      </w:pPr>
    </w:p>
    <w:p w14:paraId="419F345B" w14:textId="13A84DF2" w:rsidR="00A1066B" w:rsidRDefault="00A1066B" w:rsidP="0087136D">
      <w:pPr>
        <w:spacing w:line="480" w:lineRule="auto"/>
        <w:rPr>
          <w:rFonts w:ascii="Arial" w:hAnsi="Arial" w:cs="Arial"/>
          <w:color w:val="1D2228"/>
        </w:rPr>
      </w:pPr>
    </w:p>
    <w:p w14:paraId="20CC92A9" w14:textId="21FD300F" w:rsidR="00E8352E" w:rsidRDefault="00E8352E" w:rsidP="0087136D">
      <w:pPr>
        <w:spacing w:line="480" w:lineRule="auto"/>
        <w:rPr>
          <w:rFonts w:ascii="Arial" w:hAnsi="Arial" w:cs="Arial"/>
          <w:color w:val="1D2228"/>
        </w:rPr>
      </w:pPr>
    </w:p>
    <w:p w14:paraId="31AEC6F1" w14:textId="1912E6BE" w:rsidR="006B2A93" w:rsidRPr="00C471E1" w:rsidRDefault="006B2A93" w:rsidP="0087136D">
      <w:pPr>
        <w:spacing w:line="480" w:lineRule="auto"/>
        <w:rPr>
          <w:rFonts w:ascii="Arial" w:hAnsi="Arial" w:cs="Arial"/>
          <w:color w:val="1D2228"/>
        </w:rPr>
      </w:pPr>
    </w:p>
    <w:p w14:paraId="052ABCAD" w14:textId="030DE9C9" w:rsidR="006B2A93" w:rsidRPr="00C471E1" w:rsidRDefault="004F3315" w:rsidP="00D01FAB">
      <w:pPr>
        <w:pStyle w:val="Heading1"/>
        <w:rPr>
          <w:rFonts w:ascii="Arial" w:eastAsia="Times New Roman" w:hAnsi="Arial" w:cs="Arial"/>
          <w:lang w:eastAsia="en-GB"/>
        </w:rPr>
      </w:pPr>
      <w:bookmarkStart w:id="703" w:name="_Toc41857789"/>
      <w:bookmarkStart w:id="704" w:name="_Toc41860618"/>
      <w:bookmarkStart w:id="705" w:name="_Toc41905412"/>
      <w:bookmarkStart w:id="706" w:name="_Toc41910578"/>
      <w:bookmarkStart w:id="707" w:name="_Toc41921138"/>
      <w:bookmarkStart w:id="708" w:name="_Toc41927045"/>
      <w:bookmarkStart w:id="709" w:name="_Toc41934034"/>
      <w:bookmarkStart w:id="710" w:name="_Toc41934402"/>
      <w:bookmarkStart w:id="711" w:name="_Toc41934530"/>
      <w:bookmarkStart w:id="712" w:name="_Toc41936035"/>
      <w:bookmarkStart w:id="713" w:name="_Toc41936520"/>
      <w:r w:rsidRPr="00C471E1">
        <w:rPr>
          <w:rFonts w:ascii="Arial" w:eastAsia="Times New Roman" w:hAnsi="Arial" w:cs="Arial"/>
          <w:lang w:eastAsia="en-GB"/>
        </w:rPr>
        <w:t>Appendices</w:t>
      </w:r>
      <w:bookmarkEnd w:id="703"/>
      <w:bookmarkEnd w:id="704"/>
      <w:bookmarkEnd w:id="705"/>
      <w:bookmarkEnd w:id="706"/>
      <w:bookmarkEnd w:id="707"/>
      <w:bookmarkEnd w:id="708"/>
      <w:bookmarkEnd w:id="709"/>
      <w:bookmarkEnd w:id="710"/>
      <w:bookmarkEnd w:id="711"/>
      <w:bookmarkEnd w:id="712"/>
      <w:bookmarkEnd w:id="713"/>
    </w:p>
    <w:p w14:paraId="2CD73DCE" w14:textId="586ADE9A" w:rsidR="00C471E1" w:rsidRPr="00C471E1" w:rsidRDefault="00C471E1" w:rsidP="00C471E1">
      <w:pPr>
        <w:rPr>
          <w:rFonts w:ascii="Arial" w:hAnsi="Arial" w:cs="Arial"/>
        </w:rPr>
      </w:pPr>
    </w:p>
    <w:p w14:paraId="16EAA0D3" w14:textId="374A3CD1" w:rsidR="00C471E1" w:rsidRPr="00C471E1" w:rsidRDefault="00C471E1" w:rsidP="00C471E1">
      <w:pPr>
        <w:pStyle w:val="Heading2"/>
        <w:rPr>
          <w:rFonts w:ascii="Arial" w:hAnsi="Arial" w:cs="Arial"/>
          <w:lang w:eastAsia="en-GB"/>
        </w:rPr>
      </w:pPr>
      <w:bookmarkStart w:id="714" w:name="_Toc41857790"/>
      <w:bookmarkStart w:id="715" w:name="_Toc41860619"/>
      <w:bookmarkStart w:id="716" w:name="_Toc41905413"/>
      <w:bookmarkStart w:id="717" w:name="_Toc41910579"/>
      <w:bookmarkStart w:id="718" w:name="_Toc41921139"/>
      <w:bookmarkStart w:id="719" w:name="_Toc41927046"/>
      <w:bookmarkStart w:id="720" w:name="_Toc41934035"/>
      <w:bookmarkStart w:id="721" w:name="_Toc41934403"/>
      <w:bookmarkStart w:id="722" w:name="_Toc41934531"/>
      <w:bookmarkStart w:id="723" w:name="_Toc41936036"/>
      <w:bookmarkStart w:id="724" w:name="_Toc41936521"/>
      <w:r w:rsidRPr="00C471E1">
        <w:rPr>
          <w:rFonts w:ascii="Arial" w:hAnsi="Arial" w:cs="Arial"/>
          <w:lang w:eastAsia="en-GB"/>
        </w:rPr>
        <w:t xml:space="preserve">7.1 Ethics </w:t>
      </w:r>
      <w:r w:rsidR="0011262D">
        <w:rPr>
          <w:rFonts w:ascii="Arial" w:hAnsi="Arial" w:cs="Arial"/>
          <w:lang w:eastAsia="en-GB"/>
        </w:rPr>
        <w:t xml:space="preserve">Approval </w:t>
      </w:r>
      <w:r w:rsidRPr="00C471E1">
        <w:rPr>
          <w:rFonts w:ascii="Arial" w:hAnsi="Arial" w:cs="Arial"/>
          <w:lang w:eastAsia="en-GB"/>
        </w:rPr>
        <w:t>Form</w:t>
      </w:r>
      <w:bookmarkEnd w:id="714"/>
      <w:bookmarkEnd w:id="715"/>
      <w:bookmarkEnd w:id="716"/>
      <w:bookmarkEnd w:id="717"/>
      <w:bookmarkEnd w:id="718"/>
      <w:bookmarkEnd w:id="719"/>
      <w:bookmarkEnd w:id="720"/>
      <w:bookmarkEnd w:id="721"/>
      <w:bookmarkEnd w:id="722"/>
      <w:bookmarkEnd w:id="723"/>
      <w:bookmarkEnd w:id="724"/>
    </w:p>
    <w:p w14:paraId="3750A064" w14:textId="2B25ECCD" w:rsidR="00C471E1" w:rsidRDefault="00C471E1" w:rsidP="00C471E1"/>
    <w:p w14:paraId="68FA5175" w14:textId="2942DCF5" w:rsidR="00C471E1" w:rsidRDefault="00C471E1" w:rsidP="00C471E1"/>
    <w:p w14:paraId="4B258832" w14:textId="77777777" w:rsidR="00632969" w:rsidRPr="004C3A0B" w:rsidRDefault="00632969" w:rsidP="00632969">
      <w:pPr>
        <w:tabs>
          <w:tab w:val="left" w:pos="5103"/>
        </w:tabs>
        <w:jc w:val="center"/>
        <w:rPr>
          <w:rFonts w:ascii="Arial" w:hAnsi="Arial" w:cs="Arial"/>
          <w:b/>
          <w:bCs/>
        </w:rPr>
      </w:pPr>
      <w:r w:rsidRPr="004C3A0B">
        <w:rPr>
          <w:rFonts w:ascii="Arial" w:hAnsi="Arial" w:cs="Arial"/>
          <w:b/>
          <w:bCs/>
        </w:rPr>
        <w:t>APPLICATION FOR ETHICAL APPROVAL</w:t>
      </w:r>
    </w:p>
    <w:p w14:paraId="79E6BF83" w14:textId="77777777" w:rsidR="00632969" w:rsidRPr="004C3A0B" w:rsidRDefault="00632969" w:rsidP="00632969">
      <w:pPr>
        <w:tabs>
          <w:tab w:val="left" w:pos="5103"/>
        </w:tabs>
        <w:ind w:right="282"/>
        <w:jc w:val="center"/>
        <w:rPr>
          <w:rFonts w:ascii="Arial" w:hAnsi="Arial" w:cs="Arial"/>
          <w:b/>
          <w:bCs/>
        </w:rPr>
      </w:pPr>
    </w:p>
    <w:p w14:paraId="244E08EA" w14:textId="77777777" w:rsidR="00632969" w:rsidRPr="004C3A0B" w:rsidRDefault="00632969" w:rsidP="00632969">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60B8CA74" w14:textId="77777777" w:rsidR="00632969" w:rsidRPr="004C3A0B" w:rsidRDefault="00632969" w:rsidP="00632969">
      <w:pPr>
        <w:tabs>
          <w:tab w:val="left" w:pos="5103"/>
        </w:tabs>
        <w:ind w:right="282"/>
        <w:jc w:val="center"/>
        <w:rPr>
          <w:rFonts w:ascii="Arial" w:hAnsi="Arial" w:cs="Arial"/>
          <w:b/>
          <w:bCs/>
          <w:sz w:val="16"/>
          <w:szCs w:val="16"/>
        </w:rPr>
      </w:pPr>
    </w:p>
    <w:p w14:paraId="2C3BAEFD" w14:textId="77777777" w:rsidR="00632969" w:rsidRPr="004C3A0B" w:rsidRDefault="00632969" w:rsidP="00632969">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8B4FA81" w14:textId="77777777" w:rsidR="00632969" w:rsidRPr="004C3A0B" w:rsidRDefault="00632969" w:rsidP="00632969">
      <w:pPr>
        <w:tabs>
          <w:tab w:val="left" w:pos="5103"/>
        </w:tabs>
        <w:ind w:right="282"/>
        <w:jc w:val="both"/>
        <w:rPr>
          <w:rFonts w:ascii="Arial" w:hAnsi="Arial" w:cs="Arial"/>
          <w:sz w:val="22"/>
          <w:szCs w:val="22"/>
        </w:rPr>
      </w:pPr>
    </w:p>
    <w:p w14:paraId="21FACB21" w14:textId="77777777" w:rsidR="00632969" w:rsidRPr="004C3A0B" w:rsidRDefault="00632969" w:rsidP="00632969">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D4F8788" w14:textId="77777777" w:rsidR="00632969" w:rsidRPr="004C3A0B" w:rsidRDefault="00632969" w:rsidP="00632969">
      <w:pPr>
        <w:tabs>
          <w:tab w:val="left" w:pos="5103"/>
        </w:tabs>
        <w:ind w:right="282"/>
        <w:jc w:val="both"/>
        <w:rPr>
          <w:rFonts w:ascii="Arial" w:hAnsi="Arial" w:cs="Arial"/>
          <w:sz w:val="22"/>
          <w:szCs w:val="22"/>
        </w:rPr>
      </w:pPr>
    </w:p>
    <w:p w14:paraId="5F0F3E60" w14:textId="77777777" w:rsidR="00632969" w:rsidRPr="004C3A0B" w:rsidRDefault="00632969" w:rsidP="00632969">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6D8DE23" w14:textId="77777777" w:rsidR="00632969" w:rsidRPr="004C3A0B" w:rsidRDefault="00632969" w:rsidP="00632969">
      <w:pPr>
        <w:tabs>
          <w:tab w:val="left" w:pos="5103"/>
        </w:tabs>
        <w:ind w:right="282"/>
        <w:jc w:val="both"/>
        <w:rPr>
          <w:rFonts w:ascii="Arial" w:hAnsi="Arial" w:cs="Arial"/>
          <w:sz w:val="22"/>
          <w:szCs w:val="22"/>
        </w:rPr>
      </w:pPr>
    </w:p>
    <w:p w14:paraId="28CEC8D2" w14:textId="77777777" w:rsidR="00632969" w:rsidRPr="004C3A0B" w:rsidRDefault="00632969" w:rsidP="00632969">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FFAED8B" w14:textId="77777777" w:rsidR="00632969" w:rsidRPr="004C3A0B" w:rsidRDefault="00632969" w:rsidP="00632969">
      <w:pPr>
        <w:autoSpaceDE w:val="0"/>
        <w:autoSpaceDN w:val="0"/>
        <w:adjustRightInd w:val="0"/>
        <w:jc w:val="both"/>
        <w:rPr>
          <w:rFonts w:ascii="Arial" w:hAnsi="Arial" w:cs="Arial"/>
          <w:sz w:val="22"/>
          <w:szCs w:val="22"/>
        </w:rPr>
      </w:pPr>
    </w:p>
    <w:p w14:paraId="7877AB62" w14:textId="77777777" w:rsidR="00632969" w:rsidRPr="004C3A0B" w:rsidRDefault="00632969" w:rsidP="00632969">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21F6D028" w14:textId="77777777" w:rsidR="00632969" w:rsidRPr="004C3A0B" w:rsidRDefault="00632969" w:rsidP="00632969">
      <w:pPr>
        <w:autoSpaceDE w:val="0"/>
        <w:autoSpaceDN w:val="0"/>
        <w:adjustRightInd w:val="0"/>
        <w:jc w:val="both"/>
        <w:rPr>
          <w:rFonts w:ascii="Arial" w:hAnsi="Arial" w:cs="Arial"/>
          <w:sz w:val="22"/>
          <w:szCs w:val="22"/>
        </w:rPr>
      </w:pPr>
    </w:p>
    <w:p w14:paraId="149C4442" w14:textId="77777777" w:rsidR="00632969" w:rsidRPr="004C3A0B" w:rsidRDefault="00632969" w:rsidP="00632969">
      <w:pPr>
        <w:autoSpaceDE w:val="0"/>
        <w:autoSpaceDN w:val="0"/>
        <w:adjustRightInd w:val="0"/>
        <w:jc w:val="both"/>
        <w:rPr>
          <w:rFonts w:ascii="Arial" w:hAnsi="Arial" w:cs="Arial"/>
          <w:sz w:val="22"/>
          <w:szCs w:val="22"/>
        </w:rPr>
      </w:pPr>
    </w:p>
    <w:p w14:paraId="49F35485" w14:textId="77777777" w:rsidR="00632969" w:rsidRPr="004C3A0B" w:rsidRDefault="00632969" w:rsidP="0063296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 (Principal Researcher)</w:t>
      </w:r>
    </w:p>
    <w:p w14:paraId="16FE432B" w14:textId="77777777" w:rsidR="00632969" w:rsidRPr="004C3A0B" w:rsidRDefault="00632969" w:rsidP="0063296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632969" w:rsidRPr="004C3A0B" w14:paraId="0DD6600E" w14:textId="77777777" w:rsidTr="001C7DFA">
        <w:trPr>
          <w:trHeight w:val="439"/>
        </w:trPr>
        <w:tc>
          <w:tcPr>
            <w:tcW w:w="3510" w:type="dxa"/>
            <w:gridSpan w:val="3"/>
            <w:shd w:val="clear" w:color="auto" w:fill="F2F2F2" w:themeFill="background1" w:themeFillShade="F2"/>
          </w:tcPr>
          <w:p w14:paraId="33637BB9" w14:textId="77777777" w:rsidR="00632969" w:rsidRPr="004C3A0B" w:rsidRDefault="00632969" w:rsidP="001C7DFA">
            <w:pPr>
              <w:rPr>
                <w:rFonts w:ascii="Arial" w:hAnsi="Arial" w:cs="Arial"/>
                <w:sz w:val="22"/>
                <w:szCs w:val="22"/>
              </w:rPr>
            </w:pPr>
            <w:r w:rsidRPr="004C3A0B">
              <w:rPr>
                <w:rFonts w:ascii="Arial" w:hAnsi="Arial" w:cs="Arial"/>
                <w:sz w:val="22"/>
                <w:szCs w:val="22"/>
              </w:rPr>
              <w:t>Full Name:</w:t>
            </w:r>
          </w:p>
        </w:tc>
        <w:tc>
          <w:tcPr>
            <w:tcW w:w="6379" w:type="dxa"/>
            <w:gridSpan w:val="4"/>
          </w:tcPr>
          <w:p w14:paraId="0A8E3D67" w14:textId="77777777" w:rsidR="00632969" w:rsidRPr="004C3A0B" w:rsidRDefault="00632969" w:rsidP="001C7DFA">
            <w:pPr>
              <w:rPr>
                <w:rFonts w:ascii="Arial" w:hAnsi="Arial" w:cs="Arial"/>
                <w:sz w:val="22"/>
                <w:szCs w:val="22"/>
              </w:rPr>
            </w:pPr>
            <w:r>
              <w:rPr>
                <w:rFonts w:ascii="Arial" w:hAnsi="Arial" w:cs="Arial"/>
                <w:sz w:val="22"/>
                <w:szCs w:val="22"/>
              </w:rPr>
              <w:t>Polly Elinor Thomas</w:t>
            </w:r>
          </w:p>
        </w:tc>
      </w:tr>
      <w:tr w:rsidR="00632969" w:rsidRPr="004C3A0B" w14:paraId="61F67943" w14:textId="77777777" w:rsidTr="001C7DFA">
        <w:tc>
          <w:tcPr>
            <w:tcW w:w="9889" w:type="dxa"/>
            <w:gridSpan w:val="7"/>
          </w:tcPr>
          <w:p w14:paraId="742F9F12" w14:textId="77777777" w:rsidR="00632969" w:rsidRPr="004C3A0B" w:rsidRDefault="00632969" w:rsidP="001C7DFA">
            <w:pPr>
              <w:rPr>
                <w:rFonts w:ascii="Arial" w:hAnsi="Arial" w:cs="Arial"/>
                <w:sz w:val="22"/>
                <w:szCs w:val="22"/>
              </w:rPr>
            </w:pPr>
            <w:r w:rsidRPr="004C3A0B">
              <w:rPr>
                <w:rFonts w:ascii="Arial" w:hAnsi="Arial" w:cs="Arial"/>
                <w:sz w:val="22"/>
                <w:szCs w:val="22"/>
              </w:rPr>
              <w:t>Tick all boxes which apply:</w:t>
            </w:r>
          </w:p>
        </w:tc>
      </w:tr>
      <w:tr w:rsidR="00632969" w:rsidRPr="004C3A0B" w14:paraId="3AF8B41F" w14:textId="77777777" w:rsidTr="001C7DFA">
        <w:trPr>
          <w:trHeight w:val="472"/>
        </w:trPr>
        <w:tc>
          <w:tcPr>
            <w:tcW w:w="1951" w:type="dxa"/>
            <w:shd w:val="clear" w:color="auto" w:fill="F2F2F2" w:themeFill="background1" w:themeFillShade="F2"/>
            <w:vAlign w:val="center"/>
          </w:tcPr>
          <w:p w14:paraId="4796E5C4" w14:textId="77777777" w:rsidR="00632969" w:rsidRPr="004C3A0B" w:rsidRDefault="00632969" w:rsidP="001C7DFA">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02F975A9" w14:textId="77777777" w:rsidR="00632969" w:rsidRPr="004C3A0B" w:rsidRDefault="00632969" w:rsidP="001C7DFA">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372385A0" w14:textId="77777777" w:rsidR="00632969" w:rsidRPr="004C3A0B" w:rsidRDefault="00632969" w:rsidP="001C7DFA">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68CA0B90" w14:textId="77777777" w:rsidR="00632969" w:rsidRPr="004C3A0B" w:rsidRDefault="00632969" w:rsidP="001C7DFA">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A2A8C40" w14:textId="77777777" w:rsidR="00632969" w:rsidRPr="004C3A0B" w:rsidRDefault="00632969" w:rsidP="001C7DFA">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D532D2C" w14:textId="77777777" w:rsidR="00632969" w:rsidRPr="004C3A0B" w:rsidRDefault="00632969" w:rsidP="001C7DFA">
                <w:pPr>
                  <w:jc w:val="center"/>
                  <w:rPr>
                    <w:rFonts w:ascii="Arial" w:hAnsi="Arial" w:cs="Arial"/>
                    <w:sz w:val="22"/>
                    <w:szCs w:val="22"/>
                  </w:rPr>
                </w:pPr>
                <w:r>
                  <w:rPr>
                    <w:rFonts w:ascii="MS Gothic" w:eastAsia="MS Gothic" w:hAnsi="MS Gothic" w:cs="Arial" w:hint="eastAsia"/>
                    <w:sz w:val="22"/>
                    <w:szCs w:val="22"/>
                  </w:rPr>
                  <w:t>☐</w:t>
                </w:r>
              </w:p>
            </w:tc>
          </w:sdtContent>
        </w:sdt>
      </w:tr>
    </w:tbl>
    <w:p w14:paraId="7222D982" w14:textId="77777777" w:rsidR="00632969" w:rsidRPr="004C3A0B" w:rsidRDefault="00632969" w:rsidP="0063296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632969" w:rsidRPr="004C3A0B" w14:paraId="1293A0E6" w14:textId="77777777" w:rsidTr="001C7DFA">
        <w:trPr>
          <w:cantSplit/>
          <w:trHeight w:val="334"/>
        </w:trPr>
        <w:tc>
          <w:tcPr>
            <w:tcW w:w="3510" w:type="dxa"/>
            <w:shd w:val="clear" w:color="auto" w:fill="F2F2F2" w:themeFill="background1" w:themeFillShade="F2"/>
          </w:tcPr>
          <w:p w14:paraId="3DFF3EAC" w14:textId="77777777" w:rsidR="00632969" w:rsidRPr="004C3A0B" w:rsidRDefault="00632969" w:rsidP="001C7DFA">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04141C70" w14:textId="77777777" w:rsidR="00632969" w:rsidRPr="004C3A0B" w:rsidRDefault="00632969" w:rsidP="001C7DFA">
            <w:pPr>
              <w:rPr>
                <w:rFonts w:ascii="Arial" w:hAnsi="Arial" w:cs="Arial"/>
                <w:sz w:val="22"/>
                <w:szCs w:val="22"/>
              </w:rPr>
            </w:pPr>
            <w:r>
              <w:rPr>
                <w:rFonts w:ascii="Arial" w:hAnsi="Arial" w:cs="Arial"/>
                <w:sz w:val="22"/>
                <w:szCs w:val="22"/>
              </w:rPr>
              <w:t>University of Wales Trinity Saint David</w:t>
            </w:r>
          </w:p>
        </w:tc>
      </w:tr>
      <w:tr w:rsidR="00632969" w:rsidRPr="004C3A0B" w14:paraId="6123F0C0" w14:textId="77777777" w:rsidTr="001C7DFA">
        <w:trPr>
          <w:cantSplit/>
          <w:trHeight w:val="340"/>
        </w:trPr>
        <w:tc>
          <w:tcPr>
            <w:tcW w:w="3510" w:type="dxa"/>
            <w:shd w:val="clear" w:color="auto" w:fill="F2F2F2" w:themeFill="background1" w:themeFillShade="F2"/>
          </w:tcPr>
          <w:p w14:paraId="44905179" w14:textId="77777777" w:rsidR="00632969" w:rsidRPr="004C3A0B" w:rsidRDefault="00632969" w:rsidP="001C7DFA">
            <w:pPr>
              <w:rPr>
                <w:rFonts w:ascii="Arial" w:hAnsi="Arial" w:cs="Arial"/>
                <w:sz w:val="22"/>
                <w:szCs w:val="22"/>
              </w:rPr>
            </w:pPr>
            <w:r w:rsidRPr="004C3A0B">
              <w:rPr>
                <w:rFonts w:ascii="Arial" w:hAnsi="Arial" w:cs="Arial"/>
                <w:sz w:val="22"/>
                <w:szCs w:val="22"/>
              </w:rPr>
              <w:t>Campus:</w:t>
            </w:r>
          </w:p>
        </w:tc>
        <w:tc>
          <w:tcPr>
            <w:tcW w:w="6379" w:type="dxa"/>
            <w:gridSpan w:val="3"/>
          </w:tcPr>
          <w:p w14:paraId="6F927874" w14:textId="77777777" w:rsidR="00632969" w:rsidRPr="004C3A0B" w:rsidRDefault="00632969" w:rsidP="001C7DFA">
            <w:pPr>
              <w:rPr>
                <w:rFonts w:ascii="Arial" w:hAnsi="Arial" w:cs="Arial"/>
                <w:sz w:val="22"/>
                <w:szCs w:val="22"/>
              </w:rPr>
            </w:pPr>
            <w:r>
              <w:rPr>
                <w:rFonts w:ascii="Arial" w:hAnsi="Arial" w:cs="Arial"/>
                <w:sz w:val="22"/>
                <w:szCs w:val="22"/>
              </w:rPr>
              <w:t>Business Campus</w:t>
            </w:r>
          </w:p>
        </w:tc>
      </w:tr>
      <w:tr w:rsidR="00632969" w:rsidRPr="004C3A0B" w14:paraId="161C2F42" w14:textId="77777777" w:rsidTr="001C7DFA">
        <w:trPr>
          <w:cantSplit/>
          <w:trHeight w:val="340"/>
        </w:trPr>
        <w:tc>
          <w:tcPr>
            <w:tcW w:w="3510" w:type="dxa"/>
            <w:shd w:val="clear" w:color="auto" w:fill="F2F2F2" w:themeFill="background1" w:themeFillShade="F2"/>
          </w:tcPr>
          <w:p w14:paraId="3AD7E445" w14:textId="77777777" w:rsidR="00632969" w:rsidRPr="004C3A0B" w:rsidRDefault="00632969" w:rsidP="001C7DFA">
            <w:pPr>
              <w:rPr>
                <w:rFonts w:ascii="Arial" w:hAnsi="Arial" w:cs="Arial"/>
                <w:sz w:val="22"/>
                <w:szCs w:val="22"/>
              </w:rPr>
            </w:pPr>
            <w:r w:rsidRPr="004C3A0B">
              <w:rPr>
                <w:rFonts w:ascii="Arial" w:hAnsi="Arial" w:cs="Arial"/>
                <w:sz w:val="22"/>
                <w:szCs w:val="22"/>
              </w:rPr>
              <w:t>E-mail address:</w:t>
            </w:r>
          </w:p>
        </w:tc>
        <w:tc>
          <w:tcPr>
            <w:tcW w:w="6379" w:type="dxa"/>
            <w:gridSpan w:val="3"/>
          </w:tcPr>
          <w:p w14:paraId="075D01D6" w14:textId="77777777" w:rsidR="00632969" w:rsidRPr="004C3A0B" w:rsidRDefault="00632969" w:rsidP="001C7DFA">
            <w:pPr>
              <w:rPr>
                <w:rFonts w:ascii="Arial" w:hAnsi="Arial" w:cs="Arial"/>
                <w:sz w:val="22"/>
                <w:szCs w:val="22"/>
              </w:rPr>
            </w:pPr>
            <w:r>
              <w:rPr>
                <w:rFonts w:ascii="Arial" w:hAnsi="Arial" w:cs="Arial"/>
                <w:sz w:val="22"/>
                <w:szCs w:val="22"/>
              </w:rPr>
              <w:t>1800171@student.uwtsd.ac.uk</w:t>
            </w:r>
          </w:p>
        </w:tc>
      </w:tr>
      <w:tr w:rsidR="00632969" w:rsidRPr="004C3A0B" w14:paraId="517C29F9" w14:textId="77777777" w:rsidTr="001C7DFA">
        <w:trPr>
          <w:cantSplit/>
          <w:trHeight w:val="340"/>
        </w:trPr>
        <w:tc>
          <w:tcPr>
            <w:tcW w:w="3510" w:type="dxa"/>
            <w:shd w:val="clear" w:color="auto" w:fill="F2F2F2" w:themeFill="background1" w:themeFillShade="F2"/>
          </w:tcPr>
          <w:p w14:paraId="524DB983" w14:textId="77777777" w:rsidR="00632969" w:rsidRPr="004C3A0B" w:rsidRDefault="00632969" w:rsidP="001C7DFA">
            <w:pPr>
              <w:rPr>
                <w:rFonts w:ascii="Arial" w:hAnsi="Arial" w:cs="Arial"/>
                <w:sz w:val="22"/>
                <w:szCs w:val="22"/>
              </w:rPr>
            </w:pPr>
            <w:r w:rsidRPr="004C3A0B">
              <w:rPr>
                <w:rFonts w:ascii="Arial" w:hAnsi="Arial" w:cs="Arial"/>
                <w:sz w:val="22"/>
                <w:szCs w:val="22"/>
              </w:rPr>
              <w:t>Contact Telephone Number:</w:t>
            </w:r>
          </w:p>
        </w:tc>
        <w:tc>
          <w:tcPr>
            <w:tcW w:w="6379" w:type="dxa"/>
            <w:gridSpan w:val="3"/>
          </w:tcPr>
          <w:p w14:paraId="0AD2BBD2" w14:textId="77777777" w:rsidR="00632969" w:rsidRPr="004C3A0B" w:rsidRDefault="00632969" w:rsidP="001C7DFA">
            <w:pPr>
              <w:rPr>
                <w:rFonts w:ascii="Arial" w:hAnsi="Arial" w:cs="Arial"/>
                <w:sz w:val="22"/>
                <w:szCs w:val="22"/>
              </w:rPr>
            </w:pPr>
            <w:r>
              <w:rPr>
                <w:rFonts w:ascii="Arial" w:hAnsi="Arial" w:cs="Arial"/>
                <w:sz w:val="22"/>
                <w:szCs w:val="22"/>
              </w:rPr>
              <w:t>07557384891</w:t>
            </w:r>
          </w:p>
        </w:tc>
      </w:tr>
      <w:tr w:rsidR="00632969" w:rsidRPr="004C3A0B" w14:paraId="2E1A3C92" w14:textId="77777777" w:rsidTr="001C7DFA">
        <w:tc>
          <w:tcPr>
            <w:tcW w:w="9889" w:type="dxa"/>
            <w:gridSpan w:val="4"/>
          </w:tcPr>
          <w:p w14:paraId="236328A0" w14:textId="77777777" w:rsidR="00632969" w:rsidRPr="004C3A0B" w:rsidRDefault="00632969" w:rsidP="001C7DFA">
            <w:pPr>
              <w:rPr>
                <w:rFonts w:ascii="Arial" w:hAnsi="Arial" w:cs="Arial"/>
                <w:sz w:val="22"/>
                <w:szCs w:val="22"/>
              </w:rPr>
            </w:pPr>
            <w:r w:rsidRPr="004C3A0B">
              <w:rPr>
                <w:rFonts w:ascii="Arial" w:hAnsi="Arial" w:cs="Arial"/>
                <w:b/>
                <w:i/>
                <w:sz w:val="22"/>
                <w:szCs w:val="22"/>
              </w:rPr>
              <w:t>For students:</w:t>
            </w:r>
          </w:p>
        </w:tc>
      </w:tr>
      <w:tr w:rsidR="00632969" w:rsidRPr="004C3A0B" w14:paraId="20D1DABF" w14:textId="77777777" w:rsidTr="001C7DFA">
        <w:trPr>
          <w:trHeight w:val="513"/>
        </w:trPr>
        <w:tc>
          <w:tcPr>
            <w:tcW w:w="3510" w:type="dxa"/>
            <w:shd w:val="clear" w:color="auto" w:fill="F2F2F2" w:themeFill="background1" w:themeFillShade="F2"/>
            <w:vAlign w:val="center"/>
          </w:tcPr>
          <w:p w14:paraId="3F927A97" w14:textId="77777777" w:rsidR="00632969" w:rsidRPr="004C3A0B" w:rsidRDefault="00632969" w:rsidP="001C7DFA">
            <w:pPr>
              <w:rPr>
                <w:rFonts w:ascii="Arial" w:hAnsi="Arial" w:cs="Arial"/>
                <w:sz w:val="22"/>
                <w:szCs w:val="22"/>
              </w:rPr>
            </w:pPr>
            <w:r w:rsidRPr="004C3A0B">
              <w:rPr>
                <w:rFonts w:ascii="Arial" w:hAnsi="Arial" w:cs="Arial"/>
                <w:sz w:val="22"/>
                <w:szCs w:val="22"/>
              </w:rPr>
              <w:t>Student Number:</w:t>
            </w:r>
          </w:p>
        </w:tc>
        <w:tc>
          <w:tcPr>
            <w:tcW w:w="3969" w:type="dxa"/>
            <w:vAlign w:val="center"/>
          </w:tcPr>
          <w:p w14:paraId="7175CC9E" w14:textId="77777777" w:rsidR="00632969" w:rsidRPr="004C3A0B" w:rsidRDefault="00632969" w:rsidP="001C7DFA">
            <w:pPr>
              <w:rPr>
                <w:rFonts w:ascii="Arial" w:hAnsi="Arial" w:cs="Arial"/>
                <w:sz w:val="22"/>
                <w:szCs w:val="22"/>
              </w:rPr>
            </w:pPr>
            <w:r>
              <w:rPr>
                <w:rFonts w:ascii="Arial" w:hAnsi="Arial" w:cs="Arial"/>
                <w:sz w:val="22"/>
                <w:szCs w:val="22"/>
              </w:rPr>
              <w:t>1800171</w:t>
            </w:r>
          </w:p>
        </w:tc>
        <w:tc>
          <w:tcPr>
            <w:tcW w:w="1701" w:type="dxa"/>
            <w:vAlign w:val="center"/>
          </w:tcPr>
          <w:p w14:paraId="4F37BA77" w14:textId="77777777" w:rsidR="00632969" w:rsidRPr="004C3A0B" w:rsidRDefault="00632969" w:rsidP="001C7DFA">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7F944D1" w14:textId="77777777" w:rsidR="00632969" w:rsidRPr="004C3A0B" w:rsidRDefault="00632969" w:rsidP="001C7DFA">
                <w:pPr>
                  <w:jc w:val="center"/>
                  <w:rPr>
                    <w:rFonts w:ascii="Arial" w:hAnsi="Arial" w:cs="Arial"/>
                    <w:sz w:val="22"/>
                    <w:szCs w:val="22"/>
                  </w:rPr>
                </w:pPr>
                <w:r>
                  <w:rPr>
                    <w:rFonts w:ascii="MS Gothic" w:eastAsia="MS Gothic" w:hAnsi="MS Gothic" w:cs="Arial" w:hint="eastAsia"/>
                    <w:sz w:val="22"/>
                    <w:szCs w:val="22"/>
                  </w:rPr>
                  <w:t>☒</w:t>
                </w:r>
              </w:p>
            </w:tc>
          </w:sdtContent>
        </w:sdt>
      </w:tr>
      <w:tr w:rsidR="00632969" w:rsidRPr="004C3A0B" w14:paraId="48736A99" w14:textId="77777777" w:rsidTr="001C7DFA">
        <w:trPr>
          <w:trHeight w:val="549"/>
        </w:trPr>
        <w:tc>
          <w:tcPr>
            <w:tcW w:w="3510" w:type="dxa"/>
            <w:shd w:val="clear" w:color="auto" w:fill="F2F2F2" w:themeFill="background1" w:themeFillShade="F2"/>
            <w:vAlign w:val="center"/>
          </w:tcPr>
          <w:p w14:paraId="2DC19C8B" w14:textId="77777777" w:rsidR="00632969" w:rsidRPr="004C3A0B" w:rsidRDefault="00632969" w:rsidP="001C7DFA">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79F3B16" w14:textId="77777777" w:rsidR="00632969" w:rsidRPr="004C3A0B" w:rsidRDefault="00632969" w:rsidP="001C7DFA">
            <w:pPr>
              <w:rPr>
                <w:rFonts w:ascii="Arial" w:hAnsi="Arial" w:cs="Arial"/>
                <w:sz w:val="22"/>
                <w:szCs w:val="22"/>
              </w:rPr>
            </w:pPr>
            <w:r>
              <w:rPr>
                <w:rFonts w:ascii="Arial" w:hAnsi="Arial" w:cs="Arial"/>
                <w:sz w:val="22"/>
                <w:szCs w:val="22"/>
              </w:rPr>
              <w:t>BA Events Management</w:t>
            </w:r>
          </w:p>
        </w:tc>
        <w:tc>
          <w:tcPr>
            <w:tcW w:w="1701" w:type="dxa"/>
            <w:vAlign w:val="center"/>
          </w:tcPr>
          <w:p w14:paraId="32AABCD8" w14:textId="77777777" w:rsidR="00632969" w:rsidRPr="004C3A0B" w:rsidRDefault="00632969" w:rsidP="001C7DFA">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B1B7C10" w14:textId="77777777" w:rsidR="00632969" w:rsidRPr="004C3A0B" w:rsidRDefault="00632969" w:rsidP="001C7DFA">
                <w:pPr>
                  <w:jc w:val="center"/>
                  <w:rPr>
                    <w:rFonts w:ascii="Arial" w:hAnsi="Arial" w:cs="Arial"/>
                    <w:sz w:val="22"/>
                    <w:szCs w:val="22"/>
                  </w:rPr>
                </w:pPr>
                <w:r>
                  <w:rPr>
                    <w:rFonts w:ascii="MS Gothic" w:eastAsia="MS Gothic" w:hAnsi="MS Gothic" w:cs="Arial" w:hint="eastAsia"/>
                    <w:sz w:val="22"/>
                    <w:szCs w:val="22"/>
                  </w:rPr>
                  <w:t>☐</w:t>
                </w:r>
              </w:p>
            </w:tc>
          </w:sdtContent>
        </w:sdt>
      </w:tr>
      <w:tr w:rsidR="00632969" w:rsidRPr="004C3A0B" w14:paraId="3B2672D7" w14:textId="77777777" w:rsidTr="001C7DFA">
        <w:trPr>
          <w:trHeight w:val="557"/>
        </w:trPr>
        <w:tc>
          <w:tcPr>
            <w:tcW w:w="3510" w:type="dxa"/>
            <w:shd w:val="clear" w:color="auto" w:fill="F2F2F2" w:themeFill="background1" w:themeFillShade="F2"/>
            <w:vAlign w:val="center"/>
          </w:tcPr>
          <w:p w14:paraId="0ECD41EE" w14:textId="77777777" w:rsidR="00632969" w:rsidRPr="004C3A0B" w:rsidRDefault="00632969" w:rsidP="001C7DFA">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736712D6" w14:textId="77777777" w:rsidR="00632969" w:rsidRPr="004C3A0B" w:rsidRDefault="00632969" w:rsidP="001C7DFA">
            <w:pPr>
              <w:rPr>
                <w:rFonts w:ascii="Arial" w:hAnsi="Arial" w:cs="Arial"/>
                <w:sz w:val="22"/>
                <w:szCs w:val="22"/>
              </w:rPr>
            </w:pPr>
            <w:r>
              <w:rPr>
                <w:rFonts w:ascii="Arial" w:hAnsi="Arial" w:cs="Arial"/>
                <w:sz w:val="22"/>
                <w:szCs w:val="22"/>
              </w:rPr>
              <w:t>Matthew James</w:t>
            </w:r>
          </w:p>
        </w:tc>
        <w:tc>
          <w:tcPr>
            <w:tcW w:w="1701" w:type="dxa"/>
            <w:vAlign w:val="center"/>
          </w:tcPr>
          <w:p w14:paraId="544A919A" w14:textId="77777777" w:rsidR="00632969" w:rsidRPr="004C3A0B" w:rsidRDefault="00632969" w:rsidP="001C7DFA">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BC0B682" w14:textId="77777777" w:rsidR="00632969" w:rsidRPr="004C3A0B" w:rsidRDefault="00632969" w:rsidP="001C7DFA">
                <w:pPr>
                  <w:jc w:val="center"/>
                  <w:rPr>
                    <w:rFonts w:ascii="Arial" w:hAnsi="Arial" w:cs="Arial"/>
                    <w:sz w:val="22"/>
                    <w:szCs w:val="22"/>
                  </w:rPr>
                </w:pPr>
                <w:r>
                  <w:rPr>
                    <w:rFonts w:ascii="MS Gothic" w:eastAsia="MS Gothic" w:hAnsi="MS Gothic" w:cs="Arial" w:hint="eastAsia"/>
                    <w:sz w:val="22"/>
                    <w:szCs w:val="22"/>
                  </w:rPr>
                  <w:t>☐</w:t>
                </w:r>
              </w:p>
            </w:tc>
          </w:sdtContent>
        </w:sdt>
      </w:tr>
    </w:tbl>
    <w:p w14:paraId="4D10853C" w14:textId="77777777" w:rsidR="00632969" w:rsidRDefault="00632969" w:rsidP="00632969">
      <w:pPr>
        <w:rPr>
          <w:rFonts w:ascii="Arial" w:hAnsi="Arial" w:cs="Arial"/>
          <w:bCs/>
          <w:iCs/>
        </w:rPr>
      </w:pPr>
    </w:p>
    <w:p w14:paraId="0DD4348E" w14:textId="77777777" w:rsidR="00632969" w:rsidRPr="004C3A0B" w:rsidRDefault="00632969" w:rsidP="0063296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 for Research Activity</w:t>
      </w:r>
    </w:p>
    <w:p w14:paraId="20F0D253" w14:textId="77777777" w:rsidR="00632969" w:rsidRPr="004C3A0B" w:rsidRDefault="00632969" w:rsidP="0063296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632969" w:rsidRPr="004C3A0B" w14:paraId="221F94CB" w14:textId="77777777" w:rsidTr="001C7DFA">
        <w:tc>
          <w:tcPr>
            <w:tcW w:w="7508" w:type="dxa"/>
            <w:gridSpan w:val="2"/>
            <w:shd w:val="clear" w:color="auto" w:fill="F2F2F2" w:themeFill="background1" w:themeFillShade="F2"/>
            <w:vAlign w:val="center"/>
          </w:tcPr>
          <w:p w14:paraId="51C19078"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09D02F07" w14:textId="77777777" w:rsidR="00632969" w:rsidRPr="004C3A0B" w:rsidRDefault="00632969" w:rsidP="001C7DFA">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12A8D472" w14:textId="77777777" w:rsidR="00632969" w:rsidRPr="004C3A0B" w:rsidRDefault="00632969" w:rsidP="001C7DFA">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71EAD607"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5921C8B9" w14:textId="77777777" w:rsidR="00632969" w:rsidRPr="004C3A0B" w:rsidRDefault="00632969" w:rsidP="001C7DFA">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001E368E"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632969" w:rsidRPr="004C3A0B" w14:paraId="5EB9C486" w14:textId="77777777" w:rsidTr="001C7DFA">
        <w:tc>
          <w:tcPr>
            <w:tcW w:w="8784" w:type="dxa"/>
            <w:gridSpan w:val="4"/>
          </w:tcPr>
          <w:p w14:paraId="309BF3DC" w14:textId="77777777" w:rsidR="00632969" w:rsidRPr="004C3A0B" w:rsidRDefault="00632969" w:rsidP="001C7DFA">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69E7050D" w14:textId="77777777" w:rsidR="00632969" w:rsidRPr="004C3A0B" w:rsidRDefault="00632969" w:rsidP="001C7DFA">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632969" w:rsidRPr="004C3A0B" w14:paraId="16807AAB" w14:textId="77777777" w:rsidTr="001C7DFA">
        <w:trPr>
          <w:trHeight w:val="437"/>
        </w:trPr>
        <w:tc>
          <w:tcPr>
            <w:tcW w:w="3693" w:type="dxa"/>
            <w:vMerge w:val="restart"/>
            <w:shd w:val="clear" w:color="auto" w:fill="F2F2F2" w:themeFill="background1" w:themeFillShade="F2"/>
          </w:tcPr>
          <w:p w14:paraId="17B52BBD" w14:textId="77777777" w:rsidR="00632969" w:rsidRPr="004C3A0B" w:rsidRDefault="00632969" w:rsidP="001C7DFA">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14:paraId="1C5BAA15"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0398B8DB" w14:textId="77777777" w:rsidR="00632969" w:rsidRPr="004C3A0B" w:rsidRDefault="00632969" w:rsidP="001C7DF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14F85924" w14:textId="77777777" w:rsidR="00632969" w:rsidRPr="004C3A0B" w:rsidRDefault="00632969" w:rsidP="001C7DFA">
            <w:pPr>
              <w:autoSpaceDE w:val="0"/>
              <w:autoSpaceDN w:val="0"/>
              <w:adjustRightInd w:val="0"/>
              <w:jc w:val="center"/>
              <w:rPr>
                <w:rFonts w:ascii="Arial" w:hAnsi="Arial" w:cs="Arial"/>
                <w:b/>
                <w:bCs/>
                <w:sz w:val="22"/>
                <w:szCs w:val="22"/>
              </w:rPr>
            </w:pPr>
          </w:p>
        </w:tc>
      </w:tr>
      <w:tr w:rsidR="00632969" w:rsidRPr="004C3A0B" w14:paraId="05216619" w14:textId="77777777" w:rsidTr="001C7DFA">
        <w:trPr>
          <w:trHeight w:val="415"/>
        </w:trPr>
        <w:tc>
          <w:tcPr>
            <w:tcW w:w="3693" w:type="dxa"/>
            <w:vMerge/>
            <w:shd w:val="clear" w:color="auto" w:fill="F2F2F2" w:themeFill="background1" w:themeFillShade="F2"/>
          </w:tcPr>
          <w:p w14:paraId="59EEBBA0" w14:textId="77777777" w:rsidR="00632969" w:rsidRPr="004C3A0B" w:rsidRDefault="00632969" w:rsidP="001C7DFA">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36A0CA3C"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17B22DB" w14:textId="77777777" w:rsidR="00632969" w:rsidRPr="004C3A0B" w:rsidRDefault="00632969" w:rsidP="001C7DF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7BF51B33" w14:textId="77777777" w:rsidR="00632969" w:rsidRPr="004C3A0B" w:rsidRDefault="00632969" w:rsidP="001C7DFA">
            <w:pPr>
              <w:autoSpaceDE w:val="0"/>
              <w:autoSpaceDN w:val="0"/>
              <w:adjustRightInd w:val="0"/>
              <w:jc w:val="center"/>
              <w:rPr>
                <w:rFonts w:ascii="Arial" w:hAnsi="Arial" w:cs="Arial"/>
                <w:b/>
                <w:bCs/>
                <w:sz w:val="22"/>
                <w:szCs w:val="22"/>
              </w:rPr>
            </w:pPr>
          </w:p>
        </w:tc>
      </w:tr>
      <w:tr w:rsidR="00632969" w:rsidRPr="004C3A0B" w14:paraId="45EBEC61" w14:textId="77777777" w:rsidTr="001C7DFA">
        <w:tc>
          <w:tcPr>
            <w:tcW w:w="3693" w:type="dxa"/>
            <w:vMerge/>
            <w:shd w:val="clear" w:color="auto" w:fill="F2F2F2" w:themeFill="background1" w:themeFillShade="F2"/>
          </w:tcPr>
          <w:p w14:paraId="6D567637" w14:textId="77777777" w:rsidR="00632969" w:rsidRPr="004C3A0B" w:rsidRDefault="00632969" w:rsidP="001C7DFA">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29021178"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Other (write in)</w:t>
            </w:r>
          </w:p>
          <w:p w14:paraId="4F64FB3D" w14:textId="77777777" w:rsidR="00632969" w:rsidRPr="004C3A0B" w:rsidRDefault="00632969" w:rsidP="001C7DFA">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70073A69" w14:textId="77777777" w:rsidR="00632969" w:rsidRPr="004C3A0B" w:rsidRDefault="00632969" w:rsidP="001C7DF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058B385" w14:textId="77777777" w:rsidR="00632969" w:rsidRPr="004C3A0B" w:rsidRDefault="00632969" w:rsidP="001C7DFA">
            <w:pPr>
              <w:autoSpaceDE w:val="0"/>
              <w:autoSpaceDN w:val="0"/>
              <w:adjustRightInd w:val="0"/>
              <w:jc w:val="center"/>
              <w:rPr>
                <w:rFonts w:ascii="Arial" w:hAnsi="Arial" w:cs="Arial"/>
                <w:b/>
                <w:bCs/>
                <w:sz w:val="22"/>
                <w:szCs w:val="22"/>
              </w:rPr>
            </w:pPr>
            <w:r>
              <w:rPr>
                <w:rFonts w:ascii="Arial" w:hAnsi="Arial" w:cs="Arial"/>
                <w:b/>
                <w:bCs/>
                <w:sz w:val="22"/>
                <w:szCs w:val="22"/>
              </w:rPr>
              <w:t>Lecturer/Supervisor</w:t>
            </w:r>
          </w:p>
        </w:tc>
      </w:tr>
    </w:tbl>
    <w:p w14:paraId="06D810C5" w14:textId="77777777" w:rsidR="00632969" w:rsidRPr="004C3A0B" w:rsidRDefault="00632969" w:rsidP="00632969">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2A080CA4" w14:textId="77777777" w:rsidR="00632969" w:rsidRPr="004C3A0B" w:rsidRDefault="00632969" w:rsidP="00632969">
      <w:pPr>
        <w:rPr>
          <w:rFonts w:ascii="Arial" w:hAnsi="Arial" w:cs="Arial"/>
          <w:bCs/>
          <w:iCs/>
        </w:rPr>
      </w:pPr>
    </w:p>
    <w:p w14:paraId="11D9B677" w14:textId="77777777" w:rsidR="00632969" w:rsidRPr="004C3A0B" w:rsidRDefault="00632969" w:rsidP="00632969">
      <w:pPr>
        <w:autoSpaceDE w:val="0"/>
        <w:autoSpaceDN w:val="0"/>
        <w:adjustRightInd w:val="0"/>
        <w:jc w:val="both"/>
        <w:rPr>
          <w:rFonts w:ascii="Arial" w:hAnsi="Arial" w:cs="Arial"/>
          <w:b/>
          <w:sz w:val="22"/>
          <w:szCs w:val="22"/>
        </w:rPr>
      </w:pPr>
      <w:r w:rsidRPr="004C3A0B">
        <w:rPr>
          <w:rFonts w:ascii="Arial" w:hAnsi="Arial" w:cs="Arial"/>
          <w:b/>
          <w:sz w:val="22"/>
          <w:szCs w:val="22"/>
        </w:rPr>
        <w:t>SECTION C:  External Ethical Guidance Materials</w:t>
      </w:r>
    </w:p>
    <w:p w14:paraId="6839A043" w14:textId="77777777" w:rsidR="00632969" w:rsidRPr="004C3A0B" w:rsidRDefault="00632969" w:rsidP="00632969">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198"/>
        <w:gridCol w:w="812"/>
      </w:tblGrid>
      <w:tr w:rsidR="00632969" w:rsidRPr="004C3A0B" w14:paraId="198F7F65" w14:textId="77777777" w:rsidTr="001C7DFA">
        <w:tc>
          <w:tcPr>
            <w:tcW w:w="9628" w:type="dxa"/>
            <w:gridSpan w:val="2"/>
            <w:shd w:val="clear" w:color="auto" w:fill="F2F2F2" w:themeFill="background1" w:themeFillShade="F2"/>
          </w:tcPr>
          <w:p w14:paraId="05C60A8D"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632969" w:rsidRPr="004C3A0B" w14:paraId="22D3BC9F" w14:textId="77777777" w:rsidTr="001C7DFA">
        <w:trPr>
          <w:trHeight w:val="144"/>
        </w:trPr>
        <w:tc>
          <w:tcPr>
            <w:tcW w:w="8784" w:type="dxa"/>
          </w:tcPr>
          <w:p w14:paraId="3116F3B3" w14:textId="77777777" w:rsidR="00632969" w:rsidRPr="001A521B" w:rsidRDefault="00632969" w:rsidP="001C7DFA">
            <w:pPr>
              <w:autoSpaceDE w:val="0"/>
              <w:autoSpaceDN w:val="0"/>
              <w:adjustRightInd w:val="0"/>
              <w:rPr>
                <w:rFonts w:ascii="Arial" w:hAnsi="Arial" w:cs="Arial"/>
                <w:iCs/>
                <w:sz w:val="22"/>
                <w:szCs w:val="22"/>
              </w:rPr>
            </w:pPr>
            <w:r>
              <w:rPr>
                <w:rFonts w:ascii="Arial" w:hAnsi="Arial" w:cs="Arial"/>
                <w:iCs/>
                <w:sz w:val="22"/>
                <w:szCs w:val="22"/>
              </w:rPr>
              <w:t>Dissertation Handbook</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588FE1BC" w14:textId="77777777" w:rsidR="00632969" w:rsidRPr="00DD0929" w:rsidRDefault="00632969" w:rsidP="001C7DF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632969" w:rsidRPr="004C3A0B" w14:paraId="4FAD21A4" w14:textId="77777777" w:rsidTr="001C7DFA">
        <w:trPr>
          <w:trHeight w:val="144"/>
        </w:trPr>
        <w:tc>
          <w:tcPr>
            <w:tcW w:w="8784" w:type="dxa"/>
          </w:tcPr>
          <w:p w14:paraId="2FF7D2A4" w14:textId="77777777" w:rsidR="00632969" w:rsidRPr="001A521B" w:rsidRDefault="00632969" w:rsidP="001C7DFA">
            <w:pPr>
              <w:autoSpaceDE w:val="0"/>
              <w:autoSpaceDN w:val="0"/>
              <w:adjustRightInd w:val="0"/>
              <w:rPr>
                <w:rFonts w:ascii="Arial" w:hAnsi="Arial" w:cs="Arial"/>
                <w:iCs/>
                <w:sz w:val="22"/>
                <w:szCs w:val="22"/>
              </w:rPr>
            </w:pPr>
            <w:r>
              <w:rPr>
                <w:rFonts w:ascii="Arial" w:hAnsi="Arial" w:cs="Arial"/>
                <w:iCs/>
                <w:sz w:val="22"/>
                <w:szCs w:val="22"/>
              </w:rPr>
              <w:t>Advice from Supervisor</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1589DDE" w14:textId="77777777" w:rsidR="00632969" w:rsidRPr="004C3A0B" w:rsidRDefault="00632969" w:rsidP="001C7DFA">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32969" w:rsidRPr="004C3A0B" w14:paraId="122F393B" w14:textId="77777777" w:rsidTr="001C7DFA">
        <w:trPr>
          <w:trHeight w:val="144"/>
        </w:trPr>
        <w:tc>
          <w:tcPr>
            <w:tcW w:w="8784" w:type="dxa"/>
          </w:tcPr>
          <w:p w14:paraId="3FF0822B" w14:textId="77777777" w:rsidR="00632969" w:rsidRPr="004C3A0B" w:rsidRDefault="00632969" w:rsidP="001C7DFA">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08BE938D" w14:textId="77777777" w:rsidR="00632969" w:rsidRPr="004C3A0B" w:rsidRDefault="00632969" w:rsidP="001C7DFA">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8B337F8" w14:textId="77777777" w:rsidR="00632969" w:rsidRPr="004C3A0B" w:rsidRDefault="00632969" w:rsidP="00632969">
      <w:pPr>
        <w:autoSpaceDE w:val="0"/>
        <w:autoSpaceDN w:val="0"/>
        <w:adjustRightInd w:val="0"/>
        <w:jc w:val="both"/>
        <w:rPr>
          <w:rFonts w:ascii="Arial" w:hAnsi="Arial" w:cs="Arial"/>
          <w:b/>
          <w:sz w:val="22"/>
          <w:szCs w:val="22"/>
        </w:rPr>
      </w:pPr>
    </w:p>
    <w:p w14:paraId="4E76ED06" w14:textId="77777777" w:rsidR="00632969" w:rsidRPr="004C3A0B" w:rsidRDefault="00632969" w:rsidP="00632969">
      <w:pPr>
        <w:autoSpaceDE w:val="0"/>
        <w:autoSpaceDN w:val="0"/>
        <w:adjustRightInd w:val="0"/>
        <w:jc w:val="both"/>
        <w:rPr>
          <w:rFonts w:ascii="Arial" w:hAnsi="Arial" w:cs="Arial"/>
          <w:b/>
          <w:sz w:val="22"/>
          <w:szCs w:val="22"/>
        </w:rPr>
      </w:pPr>
    </w:p>
    <w:p w14:paraId="436FE768" w14:textId="77777777" w:rsidR="00632969" w:rsidRPr="004C3A0B" w:rsidRDefault="00632969" w:rsidP="00632969">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370D4DA9" w14:textId="77777777" w:rsidR="00632969" w:rsidRPr="004C3A0B" w:rsidRDefault="00632969" w:rsidP="00632969">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632969" w:rsidRPr="004C3A0B" w14:paraId="0157370F" w14:textId="77777777" w:rsidTr="001C7DFA">
        <w:tc>
          <w:tcPr>
            <w:tcW w:w="6164" w:type="dxa"/>
            <w:gridSpan w:val="2"/>
            <w:shd w:val="clear" w:color="auto" w:fill="F2F2F2" w:themeFill="background1" w:themeFillShade="F2"/>
          </w:tcPr>
          <w:p w14:paraId="14690DCF" w14:textId="77777777" w:rsidR="00632969" w:rsidRPr="004C3A0B" w:rsidRDefault="00632969" w:rsidP="001C7DFA">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1D4387A2" w14:textId="77777777" w:rsidR="00632969" w:rsidRPr="004C3A0B" w:rsidRDefault="00632969" w:rsidP="001C7DFA">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42B705A1"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025FB8AD" w14:textId="77777777" w:rsidR="00632969" w:rsidRPr="004C3A0B" w:rsidRDefault="00632969" w:rsidP="001C7DFA">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D3C6764"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436ED600" w14:textId="77777777" w:rsidTr="001C7DFA">
        <w:tc>
          <w:tcPr>
            <w:tcW w:w="9776" w:type="dxa"/>
            <w:gridSpan w:val="6"/>
          </w:tcPr>
          <w:p w14:paraId="09E7E8C2" w14:textId="77777777" w:rsidR="00632969" w:rsidRPr="004C3A0B" w:rsidRDefault="00632969" w:rsidP="001C7DFA">
            <w:pPr>
              <w:autoSpaceDE w:val="0"/>
              <w:autoSpaceDN w:val="0"/>
              <w:adjustRightInd w:val="0"/>
              <w:rPr>
                <w:rFonts w:ascii="Arial" w:hAnsi="Arial" w:cs="Arial"/>
                <w:sz w:val="16"/>
                <w:szCs w:val="16"/>
              </w:rPr>
            </w:pPr>
          </w:p>
          <w:p w14:paraId="20D917B2" w14:textId="77777777" w:rsidR="00632969" w:rsidRPr="004C3A0B" w:rsidRDefault="00632969" w:rsidP="001C7DFA">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p>
        </w:tc>
      </w:tr>
      <w:tr w:rsidR="00632969" w:rsidRPr="004C3A0B" w14:paraId="7696C3ED" w14:textId="77777777" w:rsidTr="001C7DFA">
        <w:tc>
          <w:tcPr>
            <w:tcW w:w="3431" w:type="dxa"/>
            <w:shd w:val="clear" w:color="auto" w:fill="F2F2F2" w:themeFill="background1" w:themeFillShade="F2"/>
          </w:tcPr>
          <w:p w14:paraId="0E14A764" w14:textId="77777777" w:rsidR="00632969" w:rsidRPr="004C3A0B" w:rsidRDefault="00632969" w:rsidP="001C7DFA">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496659FB" w14:textId="77777777" w:rsidR="00632969" w:rsidRPr="004C3A0B" w:rsidRDefault="00632969" w:rsidP="001C7DFA">
            <w:pPr>
              <w:autoSpaceDE w:val="0"/>
              <w:autoSpaceDN w:val="0"/>
              <w:adjustRightInd w:val="0"/>
              <w:rPr>
                <w:rFonts w:ascii="Arial" w:hAnsi="Arial" w:cs="Arial"/>
                <w:bCs/>
                <w:sz w:val="22"/>
                <w:szCs w:val="22"/>
              </w:rPr>
            </w:pPr>
          </w:p>
        </w:tc>
      </w:tr>
      <w:tr w:rsidR="00632969" w:rsidRPr="004C3A0B" w14:paraId="0349D190" w14:textId="77777777" w:rsidTr="001C7DFA">
        <w:tc>
          <w:tcPr>
            <w:tcW w:w="3431" w:type="dxa"/>
            <w:shd w:val="clear" w:color="auto" w:fill="F2F2F2" w:themeFill="background1" w:themeFillShade="F2"/>
          </w:tcPr>
          <w:p w14:paraId="10E761D2" w14:textId="77777777" w:rsidR="00632969" w:rsidRPr="004C3A0B" w:rsidRDefault="00632969" w:rsidP="001C7DFA">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17A07F8C" w14:textId="77777777" w:rsidR="00632969" w:rsidRPr="004C3A0B" w:rsidRDefault="00632969" w:rsidP="001C7DFA">
            <w:pPr>
              <w:autoSpaceDE w:val="0"/>
              <w:autoSpaceDN w:val="0"/>
              <w:adjustRightInd w:val="0"/>
              <w:rPr>
                <w:rFonts w:ascii="Arial" w:hAnsi="Arial" w:cs="Arial"/>
                <w:bCs/>
                <w:sz w:val="22"/>
                <w:szCs w:val="22"/>
              </w:rPr>
            </w:pPr>
          </w:p>
        </w:tc>
      </w:tr>
      <w:tr w:rsidR="00632969" w:rsidRPr="004C3A0B" w14:paraId="2DF089E4" w14:textId="77777777" w:rsidTr="001C7DFA">
        <w:tc>
          <w:tcPr>
            <w:tcW w:w="3431" w:type="dxa"/>
            <w:shd w:val="clear" w:color="auto" w:fill="F2F2F2" w:themeFill="background1" w:themeFillShade="F2"/>
          </w:tcPr>
          <w:p w14:paraId="41F94187" w14:textId="77777777" w:rsidR="00632969" w:rsidRPr="004C3A0B" w:rsidRDefault="00632969" w:rsidP="001C7DFA">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1253A513" w14:textId="77777777" w:rsidR="00632969" w:rsidRPr="004C3A0B" w:rsidRDefault="00632969" w:rsidP="001C7DFA">
            <w:pPr>
              <w:autoSpaceDE w:val="0"/>
              <w:autoSpaceDN w:val="0"/>
              <w:adjustRightInd w:val="0"/>
              <w:rPr>
                <w:rFonts w:ascii="Arial" w:hAnsi="Arial" w:cs="Arial"/>
                <w:bCs/>
                <w:sz w:val="22"/>
                <w:szCs w:val="22"/>
              </w:rPr>
            </w:pPr>
          </w:p>
        </w:tc>
      </w:tr>
    </w:tbl>
    <w:p w14:paraId="7FE6CE4F" w14:textId="77777777" w:rsidR="00632969" w:rsidRPr="004C3A0B" w:rsidRDefault="00632969" w:rsidP="00632969">
      <w:pPr>
        <w:rPr>
          <w:rFonts w:ascii="Arial" w:hAnsi="Arial" w:cs="Arial"/>
          <w:bCs/>
          <w:iCs/>
          <w:sz w:val="16"/>
          <w:szCs w:val="16"/>
        </w:rPr>
      </w:pPr>
    </w:p>
    <w:p w14:paraId="5485AEC6" w14:textId="77777777" w:rsidR="00632969" w:rsidRPr="004C3A0B" w:rsidRDefault="00632969" w:rsidP="00632969">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632969" w:rsidRPr="004C3A0B" w14:paraId="76665EAA" w14:textId="77777777" w:rsidTr="001C7DFA">
        <w:trPr>
          <w:trHeight w:val="507"/>
        </w:trPr>
        <w:tc>
          <w:tcPr>
            <w:tcW w:w="6164" w:type="dxa"/>
            <w:shd w:val="clear" w:color="auto" w:fill="F2F2F2" w:themeFill="background1" w:themeFillShade="F2"/>
            <w:vAlign w:val="center"/>
          </w:tcPr>
          <w:p w14:paraId="278EC85C" w14:textId="77777777" w:rsidR="00632969" w:rsidRPr="004C3A0B" w:rsidRDefault="00632969" w:rsidP="001C7DFA">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2BA93083" w14:textId="77777777" w:rsidR="00632969" w:rsidRPr="004C3A0B" w:rsidRDefault="00632969" w:rsidP="001C7DFA">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14B6E92F"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481C7083" w14:textId="77777777" w:rsidR="00632969" w:rsidRPr="004C3A0B" w:rsidRDefault="00632969" w:rsidP="001C7DFA">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06153386"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32969" w:rsidRPr="004C3A0B" w14:paraId="5660DAB9" w14:textId="77777777" w:rsidTr="001C7DFA">
        <w:tc>
          <w:tcPr>
            <w:tcW w:w="9776" w:type="dxa"/>
            <w:gridSpan w:val="5"/>
          </w:tcPr>
          <w:p w14:paraId="504A886F" w14:textId="77777777" w:rsidR="00632969" w:rsidRPr="004C3A0B" w:rsidRDefault="00632969" w:rsidP="001C7DFA">
            <w:pPr>
              <w:autoSpaceDE w:val="0"/>
              <w:autoSpaceDN w:val="0"/>
              <w:adjustRightInd w:val="0"/>
              <w:rPr>
                <w:rFonts w:ascii="Arial" w:hAnsi="Arial" w:cs="Arial"/>
                <w:b/>
                <w:bCs/>
                <w:sz w:val="22"/>
                <w:szCs w:val="22"/>
              </w:rPr>
            </w:pPr>
            <w:r w:rsidRPr="004C3A0B">
              <w:rPr>
                <w:rFonts w:ascii="Arial" w:hAnsi="Arial" w:cs="Arial"/>
                <w:bCs/>
                <w:sz w:val="22"/>
                <w:szCs w:val="22"/>
              </w:rPr>
              <w:lastRenderedPageBreak/>
              <w:t>If Yes, please attach a copy of any final approval (or interim approval) from the organisation</w:t>
            </w:r>
          </w:p>
        </w:tc>
      </w:tr>
    </w:tbl>
    <w:p w14:paraId="5CB3C139" w14:textId="77777777" w:rsidR="00632969" w:rsidRPr="004C3A0B" w:rsidRDefault="00632969" w:rsidP="00632969">
      <w:pPr>
        <w:rPr>
          <w:rFonts w:ascii="Arial" w:hAnsi="Arial" w:cs="Arial"/>
          <w:bCs/>
          <w:iCs/>
        </w:rPr>
      </w:pPr>
    </w:p>
    <w:p w14:paraId="770895A0" w14:textId="77777777" w:rsidR="00632969" w:rsidRPr="004C3A0B" w:rsidRDefault="00632969" w:rsidP="00632969">
      <w:pPr>
        <w:autoSpaceDE w:val="0"/>
        <w:autoSpaceDN w:val="0"/>
        <w:adjustRightInd w:val="0"/>
        <w:jc w:val="both"/>
        <w:rPr>
          <w:rFonts w:ascii="Arial" w:hAnsi="Arial" w:cs="Arial"/>
          <w:b/>
          <w:sz w:val="22"/>
          <w:szCs w:val="22"/>
        </w:rPr>
      </w:pPr>
    </w:p>
    <w:p w14:paraId="1F6106E0" w14:textId="77777777" w:rsidR="00632969" w:rsidRPr="004C3A0B" w:rsidRDefault="00632969" w:rsidP="00632969">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68517AA4" w14:textId="77777777" w:rsidR="00632969" w:rsidRPr="004C3A0B" w:rsidRDefault="00632969" w:rsidP="00632969">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3"/>
        <w:gridCol w:w="2318"/>
        <w:gridCol w:w="2318"/>
        <w:gridCol w:w="2186"/>
      </w:tblGrid>
      <w:tr w:rsidR="00632969" w:rsidRPr="004C3A0B" w14:paraId="3A2D5EF2" w14:textId="77777777" w:rsidTr="001C7DFA">
        <w:trPr>
          <w:trHeight w:val="454"/>
        </w:trPr>
        <w:tc>
          <w:tcPr>
            <w:tcW w:w="1286" w:type="pct"/>
            <w:shd w:val="clear" w:color="auto" w:fill="F2F2F2" w:themeFill="background1" w:themeFillShade="F2"/>
            <w:vAlign w:val="center"/>
          </w:tcPr>
          <w:p w14:paraId="18DAD96C" w14:textId="77777777" w:rsidR="00632969" w:rsidRPr="004C3A0B" w:rsidRDefault="00632969" w:rsidP="001C7DFA">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1ED3B0AB" w14:textId="77777777" w:rsidR="00632969" w:rsidRPr="004C3A0B" w:rsidRDefault="00632969" w:rsidP="001C7DFA">
            <w:pPr>
              <w:rPr>
                <w:rFonts w:ascii="Arial" w:hAnsi="Arial" w:cs="Arial"/>
                <w:sz w:val="22"/>
                <w:szCs w:val="22"/>
              </w:rPr>
            </w:pPr>
            <w:r>
              <w:rPr>
                <w:rFonts w:ascii="Arial" w:hAnsi="Arial" w:cs="Arial"/>
                <w:sz w:val="22"/>
                <w:szCs w:val="22"/>
              </w:rPr>
              <w:t>A critical analysis of how past major sporting events have impacted the perception and awareness towards disability sport</w:t>
            </w:r>
          </w:p>
        </w:tc>
      </w:tr>
      <w:tr w:rsidR="00632969" w:rsidRPr="004C3A0B" w14:paraId="58401E6E" w14:textId="77777777" w:rsidTr="001C7DFA">
        <w:trPr>
          <w:trHeight w:val="454"/>
        </w:trPr>
        <w:tc>
          <w:tcPr>
            <w:tcW w:w="1286" w:type="pct"/>
            <w:shd w:val="clear" w:color="auto" w:fill="F2F2F2" w:themeFill="background1" w:themeFillShade="F2"/>
            <w:vAlign w:val="center"/>
          </w:tcPr>
          <w:p w14:paraId="79A0470C" w14:textId="77777777" w:rsidR="00632969" w:rsidRPr="004C3A0B" w:rsidRDefault="00632969" w:rsidP="001C7DFA">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14D28F19" w14:textId="77777777" w:rsidR="00632969" w:rsidRPr="004C3A0B" w:rsidRDefault="00632969" w:rsidP="001C7DFA">
            <w:pPr>
              <w:rPr>
                <w:rFonts w:ascii="Arial" w:hAnsi="Arial" w:cs="Arial"/>
                <w:sz w:val="22"/>
                <w:szCs w:val="22"/>
              </w:rPr>
            </w:pPr>
            <w:r>
              <w:rPr>
                <w:rFonts w:ascii="Arial" w:hAnsi="Arial" w:cs="Arial"/>
                <w:sz w:val="22"/>
                <w:szCs w:val="22"/>
              </w:rPr>
              <w:t>February 2020</w:t>
            </w:r>
          </w:p>
        </w:tc>
        <w:tc>
          <w:tcPr>
            <w:tcW w:w="1262" w:type="pct"/>
            <w:shd w:val="clear" w:color="auto" w:fill="F2F2F2" w:themeFill="background1" w:themeFillShade="F2"/>
            <w:vAlign w:val="center"/>
          </w:tcPr>
          <w:p w14:paraId="6CC86FBF" w14:textId="77777777" w:rsidR="00632969" w:rsidRPr="004C3A0B" w:rsidRDefault="00632969" w:rsidP="001C7DFA">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6073DF08" w14:textId="77777777" w:rsidR="00632969" w:rsidRPr="004C3A0B" w:rsidRDefault="00632969" w:rsidP="001C7DFA">
            <w:pPr>
              <w:rPr>
                <w:rFonts w:ascii="Arial" w:hAnsi="Arial" w:cs="Arial"/>
                <w:sz w:val="22"/>
                <w:szCs w:val="22"/>
              </w:rPr>
            </w:pPr>
            <w:r>
              <w:rPr>
                <w:rFonts w:ascii="Arial" w:hAnsi="Arial" w:cs="Arial"/>
                <w:sz w:val="22"/>
                <w:szCs w:val="22"/>
              </w:rPr>
              <w:t>May 2020</w:t>
            </w:r>
          </w:p>
        </w:tc>
      </w:tr>
      <w:tr w:rsidR="00632969" w:rsidRPr="004C3A0B" w14:paraId="10952A13" w14:textId="77777777" w:rsidTr="001C7DFA">
        <w:trPr>
          <w:trHeight w:val="454"/>
        </w:trPr>
        <w:tc>
          <w:tcPr>
            <w:tcW w:w="5000" w:type="pct"/>
            <w:gridSpan w:val="4"/>
            <w:shd w:val="clear" w:color="auto" w:fill="F2F2F2" w:themeFill="background1" w:themeFillShade="F2"/>
            <w:vAlign w:val="center"/>
          </w:tcPr>
          <w:p w14:paraId="2EDC4AB6" w14:textId="77777777" w:rsidR="00632969" w:rsidRPr="004C3A0B" w:rsidRDefault="00632969" w:rsidP="001C7DFA">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542AFF68" w14:textId="77777777" w:rsidR="00632969" w:rsidRPr="004C3A0B" w:rsidRDefault="00632969" w:rsidP="001C7DFA">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632969" w:rsidRPr="004C3A0B" w14:paraId="7BB30DA2" w14:textId="77777777" w:rsidTr="001C7DFA">
        <w:trPr>
          <w:trHeight w:val="454"/>
        </w:trPr>
        <w:tc>
          <w:tcPr>
            <w:tcW w:w="5000" w:type="pct"/>
            <w:gridSpan w:val="4"/>
            <w:vAlign w:val="center"/>
          </w:tcPr>
          <w:p w14:paraId="457BE6F4" w14:textId="77777777" w:rsidR="00632969" w:rsidRPr="004C3A0B" w:rsidRDefault="00632969" w:rsidP="001C7DFA">
            <w:pPr>
              <w:rPr>
                <w:rFonts w:ascii="Arial" w:hAnsi="Arial" w:cs="Arial"/>
                <w:sz w:val="22"/>
                <w:szCs w:val="22"/>
              </w:rPr>
            </w:pPr>
          </w:p>
          <w:p w14:paraId="3D58067E" w14:textId="77777777" w:rsidR="00632969" w:rsidRDefault="00632969" w:rsidP="001C7DFA">
            <w:pPr>
              <w:rPr>
                <w:rFonts w:ascii="Arial" w:hAnsi="Arial" w:cs="Arial"/>
                <w:sz w:val="22"/>
                <w:szCs w:val="22"/>
              </w:rPr>
            </w:pPr>
            <w:r>
              <w:rPr>
                <w:rFonts w:ascii="Arial" w:hAnsi="Arial" w:cs="Arial"/>
                <w:sz w:val="22"/>
                <w:szCs w:val="22"/>
              </w:rPr>
              <w:t>The purpose and overall aim of this study is to critically analyse whether past major sporting events have changed public perception and awareness towards disability sport. SMART objectives of this study would include</w:t>
            </w:r>
          </w:p>
          <w:p w14:paraId="74FDE02B" w14:textId="77777777" w:rsidR="00632969" w:rsidRDefault="00632969" w:rsidP="00632969">
            <w:pPr>
              <w:pStyle w:val="ListParagraph"/>
              <w:numPr>
                <w:ilvl w:val="0"/>
                <w:numId w:val="34"/>
              </w:numPr>
              <w:rPr>
                <w:rFonts w:ascii="Arial" w:hAnsi="Arial" w:cs="Arial"/>
              </w:rPr>
            </w:pPr>
            <w:r>
              <w:rPr>
                <w:rFonts w:ascii="Arial" w:hAnsi="Arial" w:cs="Arial"/>
              </w:rPr>
              <w:t>To critically research and analyse past events in disability sport</w:t>
            </w:r>
          </w:p>
          <w:p w14:paraId="4A8DCE00" w14:textId="77777777" w:rsidR="00632969" w:rsidRDefault="00632969" w:rsidP="00632969">
            <w:pPr>
              <w:pStyle w:val="ListParagraph"/>
              <w:numPr>
                <w:ilvl w:val="0"/>
                <w:numId w:val="34"/>
              </w:numPr>
              <w:rPr>
                <w:rFonts w:ascii="Arial" w:hAnsi="Arial" w:cs="Arial"/>
              </w:rPr>
            </w:pPr>
            <w:r>
              <w:rPr>
                <w:rFonts w:ascii="Arial" w:hAnsi="Arial" w:cs="Arial"/>
              </w:rPr>
              <w:t>To gain first-hand opinions on how perception has changed for those in the sport today</w:t>
            </w:r>
          </w:p>
          <w:p w14:paraId="3D24C3EC" w14:textId="77777777" w:rsidR="00632969" w:rsidRDefault="00632969" w:rsidP="00632969">
            <w:pPr>
              <w:pStyle w:val="ListParagraph"/>
              <w:numPr>
                <w:ilvl w:val="0"/>
                <w:numId w:val="34"/>
              </w:numPr>
              <w:rPr>
                <w:rFonts w:ascii="Arial" w:hAnsi="Arial" w:cs="Arial"/>
              </w:rPr>
            </w:pPr>
            <w:r>
              <w:rPr>
                <w:rFonts w:ascii="Arial" w:hAnsi="Arial" w:cs="Arial"/>
              </w:rPr>
              <w:t>To identify the degree of awareness of disability sport</w:t>
            </w:r>
          </w:p>
          <w:p w14:paraId="467CFA1E" w14:textId="77777777" w:rsidR="00632969" w:rsidRDefault="00632969" w:rsidP="00632969">
            <w:pPr>
              <w:pStyle w:val="ListParagraph"/>
              <w:numPr>
                <w:ilvl w:val="0"/>
                <w:numId w:val="34"/>
              </w:numPr>
              <w:rPr>
                <w:rFonts w:ascii="Arial" w:hAnsi="Arial" w:cs="Arial"/>
              </w:rPr>
            </w:pPr>
            <w:r>
              <w:rPr>
                <w:rFonts w:ascii="Arial" w:hAnsi="Arial" w:cs="Arial"/>
              </w:rPr>
              <w:t>To reflect and evaluate whether perceptions have transformed attitudes towards disability</w:t>
            </w:r>
          </w:p>
          <w:p w14:paraId="43943261" w14:textId="77777777" w:rsidR="00632969" w:rsidRPr="00987905" w:rsidRDefault="00632969" w:rsidP="001C7DFA">
            <w:pPr>
              <w:rPr>
                <w:rFonts w:ascii="Arial" w:hAnsi="Arial" w:cs="Arial"/>
                <w:sz w:val="22"/>
                <w:szCs w:val="22"/>
              </w:rPr>
            </w:pPr>
          </w:p>
          <w:p w14:paraId="275D9925" w14:textId="77777777" w:rsidR="00632969" w:rsidRPr="00987905" w:rsidRDefault="00632969" w:rsidP="001C7DFA">
            <w:pPr>
              <w:rPr>
                <w:rFonts w:ascii="Arial" w:hAnsi="Arial" w:cs="Arial"/>
                <w:sz w:val="22"/>
                <w:szCs w:val="22"/>
              </w:rPr>
            </w:pPr>
            <w:r w:rsidRPr="00987905">
              <w:rPr>
                <w:rFonts w:ascii="Arial" w:hAnsi="Arial" w:cs="Arial"/>
                <w:sz w:val="22"/>
                <w:szCs w:val="22"/>
              </w:rPr>
              <w:t>This dissertation</w:t>
            </w:r>
            <w:r>
              <w:rPr>
                <w:rFonts w:ascii="Arial" w:hAnsi="Arial" w:cs="Arial"/>
                <w:sz w:val="22"/>
                <w:szCs w:val="22"/>
              </w:rPr>
              <w:t xml:space="preserve"> will analyse whether past major sporting events have impacted the way society view individuals with disabilities and evaluate whether disabilities may be looked upon differently, along with whether change has been made to regard them differently in society. </w:t>
            </w:r>
          </w:p>
          <w:p w14:paraId="4CC8D51E" w14:textId="77777777" w:rsidR="00632969" w:rsidRPr="004C3A0B" w:rsidRDefault="00632969" w:rsidP="001C7DFA">
            <w:pPr>
              <w:rPr>
                <w:rFonts w:ascii="Arial" w:hAnsi="Arial" w:cs="Arial"/>
                <w:sz w:val="22"/>
                <w:szCs w:val="22"/>
              </w:rPr>
            </w:pPr>
          </w:p>
          <w:p w14:paraId="4FA4ADF9" w14:textId="77777777" w:rsidR="00632969" w:rsidRPr="004C3A0B" w:rsidRDefault="00632969" w:rsidP="001C7DFA">
            <w:pPr>
              <w:rPr>
                <w:rFonts w:ascii="Arial" w:hAnsi="Arial" w:cs="Arial"/>
                <w:b/>
                <w:sz w:val="22"/>
                <w:szCs w:val="22"/>
              </w:rPr>
            </w:pPr>
            <w:r w:rsidRPr="004C3A0B">
              <w:rPr>
                <w:rFonts w:ascii="Arial" w:hAnsi="Arial" w:cs="Arial"/>
                <w:color w:val="808080"/>
                <w:sz w:val="18"/>
                <w:szCs w:val="18"/>
              </w:rPr>
              <w:t>(this box should expand as you type)</w:t>
            </w:r>
          </w:p>
        </w:tc>
      </w:tr>
      <w:tr w:rsidR="00632969" w:rsidRPr="004C3A0B" w14:paraId="2A06E811" w14:textId="77777777" w:rsidTr="001C7DFA">
        <w:trPr>
          <w:trHeight w:val="454"/>
        </w:trPr>
        <w:tc>
          <w:tcPr>
            <w:tcW w:w="5000" w:type="pct"/>
            <w:gridSpan w:val="4"/>
            <w:shd w:val="clear" w:color="auto" w:fill="F2F2F2" w:themeFill="background1" w:themeFillShade="F2"/>
            <w:vAlign w:val="center"/>
          </w:tcPr>
          <w:p w14:paraId="1F1EFA70" w14:textId="77777777" w:rsidR="00632969" w:rsidRPr="004C3A0B" w:rsidRDefault="00632969" w:rsidP="001C7DFA">
            <w:pPr>
              <w:spacing w:before="120"/>
              <w:rPr>
                <w:rFonts w:ascii="Arial" w:hAnsi="Arial" w:cs="Arial"/>
                <w:b/>
                <w:sz w:val="22"/>
                <w:szCs w:val="22"/>
              </w:rPr>
            </w:pPr>
            <w:r w:rsidRPr="004C3A0B">
              <w:rPr>
                <w:rFonts w:ascii="Arial" w:hAnsi="Arial" w:cs="Arial"/>
                <w:b/>
                <w:sz w:val="22"/>
                <w:szCs w:val="22"/>
              </w:rPr>
              <w:t>Proposed methods</w:t>
            </w:r>
          </w:p>
          <w:p w14:paraId="027A5476" w14:textId="77777777" w:rsidR="00632969" w:rsidRPr="004C3A0B" w:rsidRDefault="00632969" w:rsidP="001C7DFA">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632969" w:rsidRPr="004C3A0B" w14:paraId="358EF68A" w14:textId="77777777" w:rsidTr="001C7DFA">
        <w:trPr>
          <w:trHeight w:val="454"/>
        </w:trPr>
        <w:tc>
          <w:tcPr>
            <w:tcW w:w="5000" w:type="pct"/>
            <w:gridSpan w:val="4"/>
            <w:vAlign w:val="center"/>
          </w:tcPr>
          <w:p w14:paraId="6601ACAB" w14:textId="77777777" w:rsidR="00632969" w:rsidRPr="004C3A0B" w:rsidRDefault="00632969" w:rsidP="001C7DFA">
            <w:pPr>
              <w:rPr>
                <w:rFonts w:ascii="Arial" w:hAnsi="Arial" w:cs="Arial"/>
                <w:sz w:val="22"/>
                <w:szCs w:val="22"/>
              </w:rPr>
            </w:pPr>
          </w:p>
          <w:p w14:paraId="6949FA74" w14:textId="77777777" w:rsidR="00632969" w:rsidRDefault="00632969" w:rsidP="001C7DFA">
            <w:pPr>
              <w:rPr>
                <w:rFonts w:ascii="Arial" w:hAnsi="Arial" w:cs="Arial"/>
                <w:sz w:val="22"/>
                <w:szCs w:val="22"/>
              </w:rPr>
            </w:pPr>
            <w:r>
              <w:rPr>
                <w:rFonts w:ascii="Arial" w:hAnsi="Arial" w:cs="Arial"/>
                <w:sz w:val="22"/>
                <w:szCs w:val="22"/>
              </w:rPr>
              <w:t>Interview</w:t>
            </w:r>
          </w:p>
          <w:p w14:paraId="561A2847" w14:textId="77777777" w:rsidR="00632969" w:rsidRPr="004C3A0B" w:rsidRDefault="00632969" w:rsidP="001C7DFA">
            <w:pPr>
              <w:rPr>
                <w:rFonts w:ascii="Arial" w:hAnsi="Arial" w:cs="Arial"/>
                <w:sz w:val="22"/>
                <w:szCs w:val="22"/>
              </w:rPr>
            </w:pPr>
            <w:r>
              <w:rPr>
                <w:rFonts w:ascii="Arial" w:hAnsi="Arial" w:cs="Arial"/>
                <w:sz w:val="22"/>
                <w:szCs w:val="22"/>
              </w:rPr>
              <w:t>Online survey</w:t>
            </w:r>
          </w:p>
          <w:p w14:paraId="44881A76" w14:textId="77777777" w:rsidR="00632969" w:rsidRPr="004C3A0B" w:rsidRDefault="00632969" w:rsidP="001C7DFA">
            <w:pPr>
              <w:rPr>
                <w:rFonts w:ascii="Arial" w:hAnsi="Arial" w:cs="Arial"/>
                <w:sz w:val="22"/>
                <w:szCs w:val="22"/>
              </w:rPr>
            </w:pPr>
          </w:p>
          <w:p w14:paraId="346C0592" w14:textId="77777777" w:rsidR="00632969" w:rsidRPr="004C3A0B" w:rsidRDefault="00632969" w:rsidP="001C7DFA">
            <w:pPr>
              <w:rPr>
                <w:rFonts w:ascii="Arial" w:hAnsi="Arial" w:cs="Arial"/>
                <w:sz w:val="22"/>
                <w:szCs w:val="22"/>
              </w:rPr>
            </w:pPr>
          </w:p>
          <w:p w14:paraId="2F1E90AD" w14:textId="77777777" w:rsidR="00632969" w:rsidRPr="004C3A0B" w:rsidRDefault="00632969" w:rsidP="001C7DFA">
            <w:pPr>
              <w:rPr>
                <w:rFonts w:ascii="Arial" w:hAnsi="Arial" w:cs="Arial"/>
                <w:sz w:val="22"/>
                <w:szCs w:val="22"/>
              </w:rPr>
            </w:pPr>
          </w:p>
          <w:p w14:paraId="42A10022" w14:textId="77777777" w:rsidR="00632969" w:rsidRPr="004C3A0B" w:rsidRDefault="00632969" w:rsidP="001C7DFA">
            <w:pPr>
              <w:rPr>
                <w:rFonts w:ascii="Arial" w:hAnsi="Arial" w:cs="Arial"/>
                <w:b/>
                <w:sz w:val="22"/>
                <w:szCs w:val="22"/>
              </w:rPr>
            </w:pPr>
            <w:r w:rsidRPr="004C3A0B">
              <w:rPr>
                <w:rFonts w:ascii="Arial" w:hAnsi="Arial" w:cs="Arial"/>
                <w:color w:val="808080"/>
                <w:sz w:val="18"/>
                <w:szCs w:val="18"/>
              </w:rPr>
              <w:t>(this box should expand as you type)</w:t>
            </w:r>
          </w:p>
        </w:tc>
      </w:tr>
    </w:tbl>
    <w:p w14:paraId="4894CBF9" w14:textId="77777777" w:rsidR="00632969" w:rsidRPr="004C3A0B" w:rsidRDefault="00632969" w:rsidP="00632969">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85"/>
      </w:tblGrid>
      <w:tr w:rsidR="00632969" w:rsidRPr="004C3A0B" w14:paraId="548A8B1A" w14:textId="77777777" w:rsidTr="001C7DFA">
        <w:trPr>
          <w:trHeight w:val="454"/>
        </w:trPr>
        <w:tc>
          <w:tcPr>
            <w:tcW w:w="5000" w:type="pct"/>
            <w:shd w:val="clear" w:color="auto" w:fill="F2F2F2" w:themeFill="background1" w:themeFillShade="F2"/>
            <w:vAlign w:val="center"/>
          </w:tcPr>
          <w:p w14:paraId="0F61E002" w14:textId="77777777" w:rsidR="00632969" w:rsidRPr="004C3A0B" w:rsidRDefault="00632969" w:rsidP="001C7DFA">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8DB6A52" w14:textId="77777777" w:rsidR="00632969" w:rsidRPr="004C3A0B" w:rsidRDefault="00632969" w:rsidP="001C7DFA">
            <w:pPr>
              <w:rPr>
                <w:rFonts w:ascii="Arial" w:hAnsi="Arial" w:cs="Arial"/>
                <w:sz w:val="22"/>
                <w:szCs w:val="22"/>
              </w:rPr>
            </w:pPr>
            <w:r w:rsidRPr="004C3A0B">
              <w:rPr>
                <w:rFonts w:ascii="Arial" w:hAnsi="Arial" w:cs="Arial"/>
                <w:sz w:val="22"/>
                <w:szCs w:val="22"/>
              </w:rPr>
              <w:t>Identify all locations where research activity will take place.</w:t>
            </w:r>
          </w:p>
        </w:tc>
      </w:tr>
      <w:tr w:rsidR="00632969" w:rsidRPr="004C3A0B" w14:paraId="605F7D83" w14:textId="77777777" w:rsidTr="001C7DFA">
        <w:trPr>
          <w:trHeight w:val="454"/>
        </w:trPr>
        <w:tc>
          <w:tcPr>
            <w:tcW w:w="5000" w:type="pct"/>
            <w:vAlign w:val="center"/>
          </w:tcPr>
          <w:p w14:paraId="620750F1" w14:textId="77777777" w:rsidR="00632969" w:rsidRDefault="00632969" w:rsidP="001C7DFA">
            <w:pPr>
              <w:rPr>
                <w:rFonts w:ascii="Arial" w:hAnsi="Arial" w:cs="Arial"/>
                <w:sz w:val="22"/>
                <w:szCs w:val="22"/>
              </w:rPr>
            </w:pPr>
            <w:r>
              <w:rPr>
                <w:rFonts w:ascii="Arial" w:hAnsi="Arial" w:cs="Arial"/>
                <w:sz w:val="22"/>
                <w:szCs w:val="22"/>
              </w:rPr>
              <w:t xml:space="preserve">UWTSD </w:t>
            </w:r>
          </w:p>
          <w:p w14:paraId="4DB907FD" w14:textId="77777777" w:rsidR="00632969" w:rsidRPr="004C3A0B" w:rsidRDefault="00632969" w:rsidP="001C7DFA">
            <w:pPr>
              <w:rPr>
                <w:rFonts w:ascii="Arial" w:hAnsi="Arial" w:cs="Arial"/>
                <w:sz w:val="22"/>
                <w:szCs w:val="22"/>
              </w:rPr>
            </w:pPr>
            <w:r>
              <w:rPr>
                <w:rFonts w:ascii="Arial" w:hAnsi="Arial" w:cs="Arial"/>
                <w:sz w:val="22"/>
                <w:szCs w:val="22"/>
              </w:rPr>
              <w:t xml:space="preserve">Swansea </w:t>
            </w:r>
          </w:p>
          <w:p w14:paraId="4E7457F7" w14:textId="77777777" w:rsidR="00632969" w:rsidRPr="004C3A0B" w:rsidRDefault="00632969" w:rsidP="001C7DFA">
            <w:pPr>
              <w:rPr>
                <w:rFonts w:ascii="Arial" w:hAnsi="Arial" w:cs="Arial"/>
                <w:b/>
                <w:sz w:val="22"/>
                <w:szCs w:val="22"/>
              </w:rPr>
            </w:pPr>
            <w:r w:rsidRPr="004C3A0B">
              <w:rPr>
                <w:rFonts w:ascii="Arial" w:hAnsi="Arial" w:cs="Arial"/>
                <w:color w:val="808080"/>
                <w:sz w:val="18"/>
                <w:szCs w:val="18"/>
              </w:rPr>
              <w:t>(this box should expand as you type)</w:t>
            </w:r>
          </w:p>
        </w:tc>
      </w:tr>
      <w:tr w:rsidR="00632969" w:rsidRPr="004C3A0B" w14:paraId="603F53D5" w14:textId="77777777" w:rsidTr="001C7DFA">
        <w:trPr>
          <w:trHeight w:val="454"/>
        </w:trPr>
        <w:tc>
          <w:tcPr>
            <w:tcW w:w="5000" w:type="pct"/>
            <w:shd w:val="clear" w:color="auto" w:fill="F2F2F2" w:themeFill="background1" w:themeFillShade="F2"/>
            <w:vAlign w:val="center"/>
          </w:tcPr>
          <w:p w14:paraId="4A5F022D" w14:textId="77777777" w:rsidR="00632969" w:rsidRPr="004C3A0B" w:rsidRDefault="00632969" w:rsidP="001C7DFA">
            <w:pPr>
              <w:spacing w:before="120"/>
              <w:rPr>
                <w:rFonts w:ascii="Arial" w:hAnsi="Arial" w:cs="Arial"/>
                <w:b/>
                <w:sz w:val="22"/>
                <w:szCs w:val="22"/>
              </w:rPr>
            </w:pPr>
            <w:r w:rsidRPr="004C3A0B">
              <w:rPr>
                <w:rFonts w:ascii="Arial" w:hAnsi="Arial" w:cs="Arial"/>
                <w:b/>
                <w:sz w:val="22"/>
                <w:szCs w:val="22"/>
              </w:rPr>
              <w:t>Research activity outside of the UK</w:t>
            </w:r>
          </w:p>
          <w:p w14:paraId="39E34E4B"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632969" w:rsidRPr="004C3A0B" w14:paraId="3D04B44F" w14:textId="77777777" w:rsidTr="001C7DFA">
        <w:trPr>
          <w:trHeight w:val="454"/>
        </w:trPr>
        <w:tc>
          <w:tcPr>
            <w:tcW w:w="5000" w:type="pct"/>
            <w:vAlign w:val="center"/>
          </w:tcPr>
          <w:p w14:paraId="7880023E" w14:textId="77777777" w:rsidR="00632969" w:rsidRPr="004C3A0B" w:rsidRDefault="00632969" w:rsidP="001C7DFA">
            <w:pPr>
              <w:rPr>
                <w:rFonts w:ascii="Arial" w:hAnsi="Arial" w:cs="Arial"/>
                <w:sz w:val="22"/>
                <w:szCs w:val="22"/>
              </w:rPr>
            </w:pPr>
          </w:p>
          <w:p w14:paraId="61E30BFE" w14:textId="77777777" w:rsidR="00632969" w:rsidRPr="004C3A0B" w:rsidRDefault="00632969" w:rsidP="001C7DFA">
            <w:pPr>
              <w:rPr>
                <w:rFonts w:ascii="Arial" w:hAnsi="Arial" w:cs="Arial"/>
                <w:sz w:val="22"/>
                <w:szCs w:val="22"/>
              </w:rPr>
            </w:pPr>
          </w:p>
          <w:p w14:paraId="5E4FF8B2" w14:textId="77777777" w:rsidR="00632969" w:rsidRPr="004C3A0B" w:rsidRDefault="00632969" w:rsidP="001C7DFA">
            <w:pPr>
              <w:rPr>
                <w:rFonts w:ascii="Arial" w:hAnsi="Arial" w:cs="Arial"/>
                <w:b/>
                <w:sz w:val="22"/>
                <w:szCs w:val="22"/>
              </w:rPr>
            </w:pPr>
            <w:r w:rsidRPr="004C3A0B">
              <w:rPr>
                <w:rFonts w:ascii="Arial" w:hAnsi="Arial" w:cs="Arial"/>
                <w:color w:val="808080"/>
                <w:sz w:val="18"/>
                <w:szCs w:val="18"/>
              </w:rPr>
              <w:t>(this box should expand as you type)</w:t>
            </w:r>
          </w:p>
        </w:tc>
      </w:tr>
    </w:tbl>
    <w:p w14:paraId="788606E6" w14:textId="77777777" w:rsidR="00632969" w:rsidRPr="004C3A0B" w:rsidRDefault="00632969" w:rsidP="00632969">
      <w:pPr>
        <w:rPr>
          <w:rFonts w:ascii="Arial" w:hAnsi="Arial" w:cs="Arial"/>
          <w:bCs/>
          <w:sz w:val="22"/>
          <w:szCs w:val="22"/>
        </w:rPr>
      </w:pPr>
    </w:p>
    <w:p w14:paraId="48C39B57" w14:textId="77777777" w:rsidR="00632969" w:rsidRPr="004C3A0B" w:rsidRDefault="00632969" w:rsidP="00632969">
      <w:pPr>
        <w:autoSpaceDE w:val="0"/>
        <w:autoSpaceDN w:val="0"/>
        <w:adjustRightInd w:val="0"/>
        <w:jc w:val="both"/>
        <w:rPr>
          <w:rFonts w:ascii="Arial" w:hAnsi="Arial" w:cs="Arial"/>
          <w:b/>
          <w:sz w:val="22"/>
          <w:szCs w:val="22"/>
        </w:rPr>
      </w:pPr>
    </w:p>
    <w:p w14:paraId="132B4721" w14:textId="77777777" w:rsidR="00632969" w:rsidRPr="004C3A0B" w:rsidRDefault="00632969" w:rsidP="00632969">
      <w:pPr>
        <w:autoSpaceDE w:val="0"/>
        <w:autoSpaceDN w:val="0"/>
        <w:adjustRightInd w:val="0"/>
        <w:jc w:val="both"/>
        <w:rPr>
          <w:rFonts w:ascii="Arial" w:hAnsi="Arial" w:cs="Arial"/>
          <w:b/>
          <w:sz w:val="22"/>
          <w:szCs w:val="22"/>
        </w:rPr>
      </w:pPr>
      <w:r w:rsidRPr="004C3A0B">
        <w:rPr>
          <w:rFonts w:ascii="Arial" w:hAnsi="Arial" w:cs="Arial"/>
          <w:b/>
          <w:sz w:val="22"/>
          <w:szCs w:val="22"/>
        </w:rPr>
        <w:t>SECTION F: Scope of Research Activity</w:t>
      </w:r>
    </w:p>
    <w:p w14:paraId="7E546D63" w14:textId="77777777" w:rsidR="00632969" w:rsidRPr="004C3A0B" w:rsidRDefault="00632969" w:rsidP="00632969">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632969" w:rsidRPr="004C3A0B" w14:paraId="2F93C4E7" w14:textId="77777777" w:rsidTr="001C7DFA">
        <w:tc>
          <w:tcPr>
            <w:tcW w:w="8217" w:type="dxa"/>
            <w:shd w:val="clear" w:color="auto" w:fill="F2F2F2" w:themeFill="background1" w:themeFillShade="F2"/>
          </w:tcPr>
          <w:p w14:paraId="07F57C35" w14:textId="77777777" w:rsidR="00632969" w:rsidRPr="004C3A0B" w:rsidRDefault="00632969" w:rsidP="001C7DFA">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6FAABFDD" w14:textId="77777777" w:rsidR="00632969" w:rsidRPr="004C3A0B" w:rsidRDefault="00632969" w:rsidP="001C7DFA">
            <w:pPr>
              <w:autoSpaceDE w:val="0"/>
              <w:autoSpaceDN w:val="0"/>
              <w:adjustRightInd w:val="0"/>
              <w:jc w:val="center"/>
              <w:rPr>
                <w:rFonts w:ascii="Arial" w:hAnsi="Arial" w:cs="Arial"/>
                <w:b/>
                <w:bCs/>
                <w:sz w:val="22"/>
                <w:szCs w:val="22"/>
              </w:rPr>
            </w:pPr>
          </w:p>
          <w:p w14:paraId="048F6D7C" w14:textId="77777777" w:rsidR="00632969" w:rsidRPr="004C3A0B" w:rsidRDefault="00632969" w:rsidP="001C7DF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D67EC9E" w14:textId="77777777" w:rsidR="00632969" w:rsidRPr="004C3A0B" w:rsidRDefault="00632969" w:rsidP="001C7DFA">
            <w:pPr>
              <w:autoSpaceDE w:val="0"/>
              <w:autoSpaceDN w:val="0"/>
              <w:adjustRightInd w:val="0"/>
              <w:jc w:val="center"/>
              <w:rPr>
                <w:rFonts w:ascii="Arial" w:hAnsi="Arial" w:cs="Arial"/>
                <w:b/>
                <w:bCs/>
                <w:sz w:val="22"/>
                <w:szCs w:val="22"/>
              </w:rPr>
            </w:pPr>
          </w:p>
          <w:p w14:paraId="66ED1036" w14:textId="77777777" w:rsidR="00632969" w:rsidRPr="004C3A0B" w:rsidRDefault="00632969" w:rsidP="001C7DF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32969" w:rsidRPr="004C3A0B" w14:paraId="7CD20530" w14:textId="77777777" w:rsidTr="001C7DFA">
        <w:trPr>
          <w:trHeight w:val="439"/>
        </w:trPr>
        <w:tc>
          <w:tcPr>
            <w:tcW w:w="8217" w:type="dxa"/>
            <w:shd w:val="clear" w:color="auto" w:fill="F2F2F2" w:themeFill="background1" w:themeFillShade="F2"/>
            <w:vAlign w:val="center"/>
          </w:tcPr>
          <w:p w14:paraId="52F5B13A"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369CD9B5"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3A58D437"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529071B5" w14:textId="77777777" w:rsidTr="001C7DFA">
        <w:trPr>
          <w:trHeight w:val="439"/>
        </w:trPr>
        <w:tc>
          <w:tcPr>
            <w:tcW w:w="8217" w:type="dxa"/>
            <w:shd w:val="clear" w:color="auto" w:fill="F2F2F2" w:themeFill="background1" w:themeFillShade="F2"/>
            <w:vAlign w:val="center"/>
          </w:tcPr>
          <w:p w14:paraId="201E0005"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39F383C7"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4E133977"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12125C8E" w14:textId="77777777" w:rsidTr="001C7DFA">
        <w:trPr>
          <w:trHeight w:val="403"/>
        </w:trPr>
        <w:tc>
          <w:tcPr>
            <w:tcW w:w="8217" w:type="dxa"/>
            <w:shd w:val="clear" w:color="auto" w:fill="F2F2F2" w:themeFill="background1" w:themeFillShade="F2"/>
            <w:vAlign w:val="center"/>
          </w:tcPr>
          <w:p w14:paraId="0A6700AD"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2C91B11C"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6C4444DA"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7CE29326" w14:textId="77777777" w:rsidTr="001C7DFA">
        <w:trPr>
          <w:trHeight w:val="403"/>
        </w:trPr>
        <w:tc>
          <w:tcPr>
            <w:tcW w:w="8217" w:type="dxa"/>
            <w:shd w:val="clear" w:color="auto" w:fill="F2F2F2" w:themeFill="background1" w:themeFillShade="F2"/>
            <w:vAlign w:val="center"/>
          </w:tcPr>
          <w:p w14:paraId="657562B7"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6358E9FC"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65154AC7"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6C18CE11" w14:textId="77777777" w:rsidTr="001C7DFA">
        <w:trPr>
          <w:trHeight w:val="439"/>
        </w:trPr>
        <w:tc>
          <w:tcPr>
            <w:tcW w:w="8217" w:type="dxa"/>
            <w:shd w:val="clear" w:color="auto" w:fill="F2F2F2" w:themeFill="background1" w:themeFillShade="F2"/>
            <w:vAlign w:val="center"/>
          </w:tcPr>
          <w:p w14:paraId="1B34175C"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870F652"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60A66FB8"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60369032" w14:textId="77777777" w:rsidTr="001C7DFA">
        <w:trPr>
          <w:trHeight w:val="403"/>
        </w:trPr>
        <w:tc>
          <w:tcPr>
            <w:tcW w:w="8217" w:type="dxa"/>
            <w:shd w:val="clear" w:color="auto" w:fill="F2F2F2" w:themeFill="background1" w:themeFillShade="F2"/>
            <w:vAlign w:val="center"/>
          </w:tcPr>
          <w:p w14:paraId="0EA6556B"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1E27AB70"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72E898B0"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5F50232D" w14:textId="77777777" w:rsidTr="001C7DFA">
        <w:trPr>
          <w:trHeight w:val="439"/>
        </w:trPr>
        <w:tc>
          <w:tcPr>
            <w:tcW w:w="8217" w:type="dxa"/>
            <w:shd w:val="clear" w:color="auto" w:fill="F2F2F2" w:themeFill="background1" w:themeFillShade="F2"/>
            <w:vAlign w:val="center"/>
          </w:tcPr>
          <w:p w14:paraId="2846BC89"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1"/>
                <w14:checkedState w14:val="2612" w14:font="MS Gothic"/>
                <w14:uncheckedState w14:val="2610" w14:font="MS Gothic"/>
              </w14:checkbox>
            </w:sdtPr>
            <w:sdtEndPr/>
            <w:sdtContent>
              <w:p w14:paraId="3CBB9C9A"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047388B4"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75DB597D" w14:textId="77777777" w:rsidTr="001C7DFA">
        <w:trPr>
          <w:trHeight w:val="403"/>
        </w:trPr>
        <w:tc>
          <w:tcPr>
            <w:tcW w:w="8217" w:type="dxa"/>
            <w:shd w:val="clear" w:color="auto" w:fill="F2F2F2" w:themeFill="background1" w:themeFillShade="F2"/>
            <w:vAlign w:val="center"/>
          </w:tcPr>
          <w:p w14:paraId="2062619F"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947D64B"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3F4EAAA"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24B13273" w14:textId="77777777" w:rsidTr="001C7DFA">
        <w:trPr>
          <w:trHeight w:val="403"/>
        </w:trPr>
        <w:tc>
          <w:tcPr>
            <w:tcW w:w="8217" w:type="dxa"/>
            <w:shd w:val="clear" w:color="auto" w:fill="F2F2F2" w:themeFill="background1" w:themeFillShade="F2"/>
            <w:vAlign w:val="center"/>
          </w:tcPr>
          <w:p w14:paraId="7B051987"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DB13978"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2F679F2"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32969" w:rsidRPr="004C3A0B" w14:paraId="17D4225A" w14:textId="77777777" w:rsidTr="001C7DFA">
        <w:trPr>
          <w:trHeight w:val="403"/>
        </w:trPr>
        <w:tc>
          <w:tcPr>
            <w:tcW w:w="8217" w:type="dxa"/>
            <w:shd w:val="clear" w:color="auto" w:fill="F2F2F2" w:themeFill="background1" w:themeFillShade="F2"/>
            <w:vAlign w:val="center"/>
          </w:tcPr>
          <w:p w14:paraId="3CE93115"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90CBB29"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874E724"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32969" w:rsidRPr="004C3A0B" w14:paraId="0ED31C4A" w14:textId="77777777" w:rsidTr="001C7DFA">
        <w:trPr>
          <w:trHeight w:val="403"/>
        </w:trPr>
        <w:tc>
          <w:tcPr>
            <w:tcW w:w="8217" w:type="dxa"/>
            <w:shd w:val="clear" w:color="auto" w:fill="F2F2F2" w:themeFill="background1" w:themeFillShade="F2"/>
            <w:vAlign w:val="center"/>
          </w:tcPr>
          <w:p w14:paraId="40369B1B"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9E92E6F"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1A700B6"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32969" w:rsidRPr="004C3A0B" w14:paraId="58E3BFA3" w14:textId="77777777" w:rsidTr="001C7DFA">
        <w:trPr>
          <w:trHeight w:val="403"/>
        </w:trPr>
        <w:tc>
          <w:tcPr>
            <w:tcW w:w="8217" w:type="dxa"/>
            <w:shd w:val="clear" w:color="auto" w:fill="F2F2F2" w:themeFill="background1" w:themeFillShade="F2"/>
            <w:vAlign w:val="center"/>
          </w:tcPr>
          <w:p w14:paraId="53F0F203"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D814098"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4297E973"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32969" w:rsidRPr="004C3A0B" w14:paraId="012D997E" w14:textId="77777777" w:rsidTr="001C7DFA">
        <w:trPr>
          <w:trHeight w:val="403"/>
        </w:trPr>
        <w:tc>
          <w:tcPr>
            <w:tcW w:w="8217" w:type="dxa"/>
            <w:shd w:val="clear" w:color="auto" w:fill="F2F2F2" w:themeFill="background1" w:themeFillShade="F2"/>
            <w:vAlign w:val="center"/>
          </w:tcPr>
          <w:p w14:paraId="343BA868"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6FB86F9A"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19E4E46"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32969" w:rsidRPr="004C3A0B" w14:paraId="489E12D3" w14:textId="77777777" w:rsidTr="001C7DFA">
        <w:trPr>
          <w:trHeight w:val="403"/>
        </w:trPr>
        <w:tc>
          <w:tcPr>
            <w:tcW w:w="8217" w:type="dxa"/>
            <w:shd w:val="clear" w:color="auto" w:fill="F2F2F2" w:themeFill="background1" w:themeFillShade="F2"/>
            <w:vAlign w:val="center"/>
          </w:tcPr>
          <w:p w14:paraId="4D6623E1" w14:textId="77777777" w:rsidR="00632969" w:rsidRDefault="00632969" w:rsidP="001C7DFA">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627B55EA" w14:textId="77777777" w:rsidR="00632969" w:rsidRDefault="00632969" w:rsidP="001C7DFA">
            <w:pPr>
              <w:autoSpaceDE w:val="0"/>
              <w:autoSpaceDN w:val="0"/>
              <w:adjustRightInd w:val="0"/>
              <w:rPr>
                <w:rFonts w:ascii="Arial" w:hAnsi="Arial" w:cs="Arial"/>
                <w:sz w:val="22"/>
                <w:szCs w:val="22"/>
              </w:rPr>
            </w:pPr>
          </w:p>
          <w:p w14:paraId="309BDBE2" w14:textId="77777777" w:rsidR="00632969" w:rsidRDefault="00632969" w:rsidP="001C7DFA">
            <w:pPr>
              <w:autoSpaceDE w:val="0"/>
              <w:autoSpaceDN w:val="0"/>
              <w:adjustRightInd w:val="0"/>
              <w:rPr>
                <w:rFonts w:ascii="Arial" w:hAnsi="Arial" w:cs="Arial"/>
                <w:sz w:val="22"/>
                <w:szCs w:val="22"/>
              </w:rPr>
            </w:pPr>
          </w:p>
          <w:p w14:paraId="664F39D3" w14:textId="77777777" w:rsidR="00632969" w:rsidRPr="004C3A0B" w:rsidRDefault="00632969" w:rsidP="001C7DFA">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86A53DC" w14:textId="77777777" w:rsidR="00632969" w:rsidRPr="004C3A0B" w:rsidRDefault="00632969" w:rsidP="001C7DF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721FCA3A" w14:textId="77777777" w:rsidR="00632969" w:rsidRPr="004C3A0B" w:rsidRDefault="00632969" w:rsidP="001C7DF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7344F6F3" w14:textId="77777777" w:rsidR="00632969" w:rsidRPr="004C3A0B" w:rsidRDefault="00632969" w:rsidP="00632969">
      <w:pPr>
        <w:rPr>
          <w:rFonts w:ascii="Arial" w:hAnsi="Arial" w:cs="Arial"/>
          <w:bCs/>
          <w:iCs/>
        </w:rPr>
      </w:pPr>
    </w:p>
    <w:p w14:paraId="37C2C15D" w14:textId="77777777" w:rsidR="00632969" w:rsidRPr="004C3A0B" w:rsidRDefault="00632969" w:rsidP="00632969">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4580D4A4" w14:textId="77777777" w:rsidR="00632969" w:rsidRPr="004C3A0B" w:rsidRDefault="00632969" w:rsidP="00632969">
      <w:pPr>
        <w:rPr>
          <w:rFonts w:ascii="Arial" w:hAnsi="Arial" w:cs="Arial"/>
          <w:bCs/>
          <w:iCs/>
          <w:sz w:val="22"/>
          <w:szCs w:val="22"/>
        </w:rPr>
      </w:pPr>
    </w:p>
    <w:p w14:paraId="7A6A78D5" w14:textId="77777777" w:rsidR="00632969" w:rsidRPr="004C3A0B" w:rsidRDefault="00632969" w:rsidP="00632969">
      <w:pPr>
        <w:rPr>
          <w:rFonts w:ascii="Arial" w:hAnsi="Arial" w:cs="Arial"/>
          <w:bCs/>
          <w:iCs/>
          <w:sz w:val="22"/>
          <w:szCs w:val="22"/>
        </w:rPr>
      </w:pPr>
      <w:r w:rsidRPr="004C3A0B">
        <w:rPr>
          <w:rFonts w:ascii="Arial" w:hAnsi="Arial" w:cs="Arial"/>
          <w:bCs/>
          <w:iCs/>
          <w:sz w:val="22"/>
          <w:szCs w:val="22"/>
        </w:rPr>
        <w:lastRenderedPageBreak/>
        <w:t xml:space="preserve">If YES to any question, then no research activity should be undertaken until full ethical approval has been obtained. </w:t>
      </w:r>
    </w:p>
    <w:p w14:paraId="61AA7ABD" w14:textId="77777777" w:rsidR="00632969" w:rsidRPr="004C3A0B" w:rsidRDefault="00632969" w:rsidP="00632969">
      <w:pPr>
        <w:rPr>
          <w:rFonts w:ascii="Arial" w:hAnsi="Arial" w:cs="Arial"/>
          <w:b/>
          <w:bCs/>
          <w:sz w:val="22"/>
          <w:szCs w:val="22"/>
        </w:rPr>
      </w:pPr>
      <w:r w:rsidRPr="004C3A0B">
        <w:rPr>
          <w:rFonts w:ascii="Arial" w:hAnsi="Arial" w:cs="Arial"/>
          <w:b/>
          <w:bCs/>
          <w:sz w:val="22"/>
          <w:szCs w:val="22"/>
        </w:rPr>
        <w:br w:type="page"/>
      </w:r>
    </w:p>
    <w:p w14:paraId="64338C22" w14:textId="77777777" w:rsidR="00632969" w:rsidRPr="004C3A0B" w:rsidRDefault="00632969" w:rsidP="00632969">
      <w:pPr>
        <w:rPr>
          <w:rFonts w:ascii="Arial" w:hAnsi="Arial" w:cs="Arial"/>
          <w:b/>
          <w:bCs/>
          <w:sz w:val="22"/>
          <w:szCs w:val="22"/>
        </w:rPr>
      </w:pPr>
      <w:r w:rsidRPr="004C3A0B">
        <w:rPr>
          <w:rFonts w:ascii="Arial" w:hAnsi="Arial" w:cs="Arial"/>
          <w:b/>
          <w:bCs/>
          <w:sz w:val="22"/>
          <w:szCs w:val="22"/>
        </w:rPr>
        <w:lastRenderedPageBreak/>
        <w:t>SECTION G: Intended Participants</w:t>
      </w:r>
    </w:p>
    <w:p w14:paraId="2893EEA3" w14:textId="77777777" w:rsidR="00632969" w:rsidRPr="004C3A0B" w:rsidRDefault="00632969" w:rsidP="00632969">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632969" w:rsidRPr="004C3A0B" w14:paraId="1357FDEA" w14:textId="77777777" w:rsidTr="001C7DFA">
        <w:tc>
          <w:tcPr>
            <w:tcW w:w="7763" w:type="dxa"/>
            <w:shd w:val="clear" w:color="auto" w:fill="F2F2F2" w:themeFill="background1" w:themeFillShade="F2"/>
          </w:tcPr>
          <w:p w14:paraId="4E36A779" w14:textId="77777777" w:rsidR="00632969" w:rsidRPr="004C3A0B" w:rsidRDefault="00632969" w:rsidP="001C7DFA">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21C3B901" w14:textId="77777777" w:rsidR="00632969" w:rsidRPr="004C3A0B" w:rsidRDefault="00632969" w:rsidP="001C7DFA">
            <w:pPr>
              <w:autoSpaceDE w:val="0"/>
              <w:autoSpaceDN w:val="0"/>
              <w:adjustRightInd w:val="0"/>
              <w:jc w:val="center"/>
              <w:rPr>
                <w:rFonts w:ascii="Arial" w:hAnsi="Arial" w:cs="Arial"/>
                <w:b/>
                <w:bCs/>
                <w:sz w:val="22"/>
                <w:szCs w:val="22"/>
              </w:rPr>
            </w:pPr>
          </w:p>
          <w:p w14:paraId="6C9D325A" w14:textId="77777777" w:rsidR="00632969" w:rsidRPr="004C3A0B" w:rsidRDefault="00632969" w:rsidP="001C7DF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5A1A27A" w14:textId="77777777" w:rsidR="00632969" w:rsidRPr="004C3A0B" w:rsidRDefault="00632969" w:rsidP="001C7DFA">
            <w:pPr>
              <w:autoSpaceDE w:val="0"/>
              <w:autoSpaceDN w:val="0"/>
              <w:adjustRightInd w:val="0"/>
              <w:jc w:val="center"/>
              <w:rPr>
                <w:rFonts w:ascii="Arial" w:hAnsi="Arial" w:cs="Arial"/>
                <w:b/>
                <w:bCs/>
                <w:sz w:val="22"/>
                <w:szCs w:val="22"/>
              </w:rPr>
            </w:pPr>
          </w:p>
          <w:p w14:paraId="04E2FEDC" w14:textId="77777777" w:rsidR="00632969" w:rsidRPr="004C3A0B" w:rsidRDefault="00632969" w:rsidP="001C7DF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32969" w:rsidRPr="004C3A0B" w14:paraId="0FECEBAC" w14:textId="77777777" w:rsidTr="001C7DFA">
        <w:trPr>
          <w:trHeight w:val="439"/>
        </w:trPr>
        <w:tc>
          <w:tcPr>
            <w:tcW w:w="7763" w:type="dxa"/>
            <w:shd w:val="clear" w:color="auto" w:fill="F2F2F2" w:themeFill="background1" w:themeFillShade="F2"/>
            <w:vAlign w:val="center"/>
          </w:tcPr>
          <w:p w14:paraId="31B4B221"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7C2277B2"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5156F474"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7DB8652D" w14:textId="77777777" w:rsidTr="001C7DFA">
        <w:trPr>
          <w:trHeight w:val="403"/>
        </w:trPr>
        <w:tc>
          <w:tcPr>
            <w:tcW w:w="7763" w:type="dxa"/>
            <w:shd w:val="clear" w:color="auto" w:fill="F2F2F2" w:themeFill="background1" w:themeFillShade="F2"/>
            <w:vAlign w:val="center"/>
          </w:tcPr>
          <w:p w14:paraId="0F19DDAF"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E5A3EE4"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172B9323"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476B4586" w14:textId="77777777" w:rsidTr="001C7DFA">
        <w:trPr>
          <w:trHeight w:val="439"/>
        </w:trPr>
        <w:tc>
          <w:tcPr>
            <w:tcW w:w="7763" w:type="dxa"/>
            <w:shd w:val="clear" w:color="auto" w:fill="F2F2F2" w:themeFill="background1" w:themeFillShade="F2"/>
            <w:vAlign w:val="center"/>
          </w:tcPr>
          <w:p w14:paraId="260E69C8"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1FCF001"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2F9021BE"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2B813413" w14:textId="77777777" w:rsidTr="001C7DFA">
        <w:trPr>
          <w:trHeight w:val="403"/>
        </w:trPr>
        <w:tc>
          <w:tcPr>
            <w:tcW w:w="7763" w:type="dxa"/>
            <w:shd w:val="clear" w:color="auto" w:fill="F2F2F2" w:themeFill="background1" w:themeFillShade="F2"/>
            <w:vAlign w:val="center"/>
          </w:tcPr>
          <w:p w14:paraId="7956F4CD"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17FA557C"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9AE3702"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17AA79A1" w14:textId="77777777" w:rsidTr="001C7DFA">
        <w:trPr>
          <w:trHeight w:val="403"/>
        </w:trPr>
        <w:tc>
          <w:tcPr>
            <w:tcW w:w="7763" w:type="dxa"/>
            <w:shd w:val="clear" w:color="auto" w:fill="F2F2F2" w:themeFill="background1" w:themeFillShade="F2"/>
            <w:vAlign w:val="center"/>
          </w:tcPr>
          <w:p w14:paraId="16B7898F"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A24DF76"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39D614D"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10BD6188" w14:textId="77777777" w:rsidTr="001C7DFA">
        <w:trPr>
          <w:trHeight w:val="439"/>
        </w:trPr>
        <w:tc>
          <w:tcPr>
            <w:tcW w:w="7763" w:type="dxa"/>
            <w:shd w:val="clear" w:color="auto" w:fill="F2F2F2" w:themeFill="background1" w:themeFillShade="F2"/>
            <w:vAlign w:val="center"/>
          </w:tcPr>
          <w:p w14:paraId="0208C0E0"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4DC0B5F"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8AD059F"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0D723542" w14:textId="77777777" w:rsidTr="001C7DFA">
        <w:trPr>
          <w:trHeight w:val="403"/>
        </w:trPr>
        <w:tc>
          <w:tcPr>
            <w:tcW w:w="7763" w:type="dxa"/>
            <w:shd w:val="clear" w:color="auto" w:fill="F2F2F2" w:themeFill="background1" w:themeFillShade="F2"/>
            <w:vAlign w:val="center"/>
          </w:tcPr>
          <w:p w14:paraId="4C535DCC"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35422836"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60D75EF"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32969" w:rsidRPr="004C3A0B" w14:paraId="14C9E998" w14:textId="77777777" w:rsidTr="001C7DFA">
        <w:trPr>
          <w:trHeight w:val="403"/>
        </w:trPr>
        <w:tc>
          <w:tcPr>
            <w:tcW w:w="7763" w:type="dxa"/>
            <w:shd w:val="clear" w:color="auto" w:fill="F2F2F2" w:themeFill="background1" w:themeFillShade="F2"/>
            <w:vAlign w:val="center"/>
          </w:tcPr>
          <w:p w14:paraId="7171D9E0"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37C0495B"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66CAFFF3"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32969" w:rsidRPr="004C3A0B" w14:paraId="05DC292B" w14:textId="77777777" w:rsidTr="001C7DFA">
        <w:trPr>
          <w:trHeight w:val="403"/>
        </w:trPr>
        <w:tc>
          <w:tcPr>
            <w:tcW w:w="7763" w:type="dxa"/>
            <w:shd w:val="clear" w:color="auto" w:fill="F2F2F2" w:themeFill="background1" w:themeFillShade="F2"/>
            <w:vAlign w:val="center"/>
          </w:tcPr>
          <w:p w14:paraId="2113174E"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7471CFD1" w14:textId="77777777" w:rsidR="00632969" w:rsidRPr="004C3A0B" w:rsidRDefault="00632969" w:rsidP="001C7DFA">
            <w:pPr>
              <w:autoSpaceDE w:val="0"/>
              <w:autoSpaceDN w:val="0"/>
              <w:adjustRightInd w:val="0"/>
              <w:rPr>
                <w:rFonts w:ascii="Arial" w:hAnsi="Arial" w:cs="Arial"/>
                <w:sz w:val="22"/>
                <w:szCs w:val="22"/>
              </w:rPr>
            </w:pPr>
          </w:p>
          <w:p w14:paraId="4D3E85E0" w14:textId="77777777" w:rsidR="00632969" w:rsidRPr="004C3A0B" w:rsidRDefault="00632969" w:rsidP="001C7DFA">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72A2D370"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B96738F"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6A23FF9B" w14:textId="77777777" w:rsidR="00632969" w:rsidRPr="004C3A0B" w:rsidRDefault="00632969" w:rsidP="00632969">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632969" w:rsidRPr="004C3A0B" w14:paraId="41A419B4" w14:textId="77777777" w:rsidTr="001C7DFA">
        <w:trPr>
          <w:trHeight w:val="403"/>
        </w:trPr>
        <w:tc>
          <w:tcPr>
            <w:tcW w:w="9889" w:type="dxa"/>
            <w:shd w:val="clear" w:color="auto" w:fill="F2F2F2" w:themeFill="background1" w:themeFillShade="F2"/>
            <w:vAlign w:val="center"/>
          </w:tcPr>
          <w:p w14:paraId="0211C4DD" w14:textId="77777777" w:rsidR="00632969" w:rsidRPr="004C3A0B" w:rsidRDefault="00632969" w:rsidP="001C7DFA">
            <w:pPr>
              <w:rPr>
                <w:rFonts w:ascii="Arial" w:hAnsi="Arial" w:cs="Arial"/>
                <w:b/>
                <w:sz w:val="22"/>
                <w:szCs w:val="22"/>
              </w:rPr>
            </w:pPr>
            <w:r w:rsidRPr="004C3A0B">
              <w:rPr>
                <w:rFonts w:ascii="Arial" w:hAnsi="Arial" w:cs="Arial"/>
                <w:b/>
                <w:sz w:val="22"/>
                <w:szCs w:val="22"/>
              </w:rPr>
              <w:t>Participant numbers and source</w:t>
            </w:r>
          </w:p>
          <w:p w14:paraId="7EBA06CE"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632969" w:rsidRPr="004C3A0B" w14:paraId="47A0A81A" w14:textId="77777777" w:rsidTr="001C7DFA">
        <w:trPr>
          <w:trHeight w:val="403"/>
        </w:trPr>
        <w:tc>
          <w:tcPr>
            <w:tcW w:w="9889" w:type="dxa"/>
            <w:vAlign w:val="center"/>
          </w:tcPr>
          <w:p w14:paraId="4F7AEB87" w14:textId="77777777" w:rsidR="00632969" w:rsidRDefault="00632969" w:rsidP="001C7DFA">
            <w:pPr>
              <w:rPr>
                <w:rFonts w:ascii="Arial" w:hAnsi="Arial" w:cs="Arial"/>
                <w:sz w:val="22"/>
                <w:szCs w:val="22"/>
              </w:rPr>
            </w:pPr>
            <w:r>
              <w:rPr>
                <w:rFonts w:ascii="Arial" w:hAnsi="Arial" w:cs="Arial"/>
                <w:sz w:val="22"/>
                <w:szCs w:val="22"/>
              </w:rPr>
              <w:t>40 students to complete a survey</w:t>
            </w:r>
          </w:p>
          <w:p w14:paraId="39AA6B6A" w14:textId="77777777" w:rsidR="00632969" w:rsidRPr="004C3A0B" w:rsidRDefault="00632969" w:rsidP="001C7DFA">
            <w:pPr>
              <w:rPr>
                <w:rFonts w:ascii="Arial" w:hAnsi="Arial" w:cs="Arial"/>
                <w:sz w:val="22"/>
                <w:szCs w:val="22"/>
              </w:rPr>
            </w:pPr>
          </w:p>
          <w:p w14:paraId="59E7A563" w14:textId="77777777" w:rsidR="00632969" w:rsidRPr="004C3A0B" w:rsidRDefault="00632969" w:rsidP="001C7DFA">
            <w:pPr>
              <w:rPr>
                <w:rFonts w:ascii="Arial" w:hAnsi="Arial" w:cs="Arial"/>
                <w:sz w:val="22"/>
                <w:szCs w:val="22"/>
              </w:rPr>
            </w:pPr>
          </w:p>
          <w:p w14:paraId="26C0A5AD" w14:textId="77777777" w:rsidR="00632969" w:rsidRPr="004C3A0B" w:rsidRDefault="00632969" w:rsidP="001C7DFA">
            <w:pPr>
              <w:rPr>
                <w:rFonts w:ascii="Arial" w:hAnsi="Arial" w:cs="Arial"/>
                <w:b/>
                <w:sz w:val="22"/>
                <w:szCs w:val="22"/>
              </w:rPr>
            </w:pPr>
            <w:r w:rsidRPr="004C3A0B">
              <w:rPr>
                <w:rFonts w:ascii="Arial" w:hAnsi="Arial" w:cs="Arial"/>
                <w:color w:val="808080"/>
                <w:sz w:val="18"/>
                <w:szCs w:val="18"/>
              </w:rPr>
              <w:t>this box should expand as you type)</w:t>
            </w:r>
          </w:p>
        </w:tc>
      </w:tr>
    </w:tbl>
    <w:p w14:paraId="795DC782" w14:textId="77777777" w:rsidR="00632969" w:rsidRPr="004C3A0B" w:rsidRDefault="00632969" w:rsidP="00632969">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632969" w:rsidRPr="004C3A0B" w14:paraId="3E365725" w14:textId="77777777" w:rsidTr="001C7DFA">
        <w:tc>
          <w:tcPr>
            <w:tcW w:w="6629" w:type="dxa"/>
            <w:shd w:val="clear" w:color="auto" w:fill="F2F2F2" w:themeFill="background1" w:themeFillShade="F2"/>
          </w:tcPr>
          <w:p w14:paraId="1DBBACCE" w14:textId="77777777" w:rsidR="00632969" w:rsidRPr="004C3A0B" w:rsidRDefault="00632969" w:rsidP="001C7DFA">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43E127F0" w14:textId="77777777" w:rsidR="00632969" w:rsidRPr="004C3A0B" w:rsidRDefault="00632969" w:rsidP="001C7DFA">
            <w:pPr>
              <w:autoSpaceDE w:val="0"/>
              <w:autoSpaceDN w:val="0"/>
              <w:adjustRightInd w:val="0"/>
              <w:jc w:val="center"/>
              <w:rPr>
                <w:rFonts w:ascii="Arial" w:hAnsi="Arial" w:cs="Arial"/>
                <w:b/>
                <w:bCs/>
                <w:sz w:val="16"/>
                <w:szCs w:val="16"/>
              </w:rPr>
            </w:pPr>
          </w:p>
          <w:p w14:paraId="2FC5F882" w14:textId="77777777" w:rsidR="00632969" w:rsidRPr="004C3A0B" w:rsidRDefault="00632969" w:rsidP="001C7DF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58DB504B" w14:textId="77777777" w:rsidR="00632969" w:rsidRPr="004C3A0B" w:rsidRDefault="00632969" w:rsidP="001C7DF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70A42882" w14:textId="77777777" w:rsidR="00632969" w:rsidRPr="004C3A0B" w:rsidRDefault="00632969" w:rsidP="001C7DFA">
            <w:pPr>
              <w:autoSpaceDE w:val="0"/>
              <w:autoSpaceDN w:val="0"/>
              <w:adjustRightInd w:val="0"/>
              <w:jc w:val="center"/>
              <w:rPr>
                <w:rFonts w:ascii="Arial" w:hAnsi="Arial" w:cs="Arial"/>
                <w:b/>
                <w:bCs/>
                <w:sz w:val="16"/>
                <w:szCs w:val="16"/>
              </w:rPr>
            </w:pPr>
          </w:p>
          <w:p w14:paraId="64B2E634" w14:textId="77777777" w:rsidR="00632969" w:rsidRPr="004C3A0B" w:rsidRDefault="00632969" w:rsidP="001C7DFA">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632969" w:rsidRPr="004C3A0B" w14:paraId="2B0744A8" w14:textId="77777777" w:rsidTr="001C7DFA">
        <w:trPr>
          <w:trHeight w:val="439"/>
        </w:trPr>
        <w:tc>
          <w:tcPr>
            <w:tcW w:w="6629" w:type="dxa"/>
            <w:shd w:val="clear" w:color="auto" w:fill="F2F2F2" w:themeFill="background1" w:themeFillShade="F2"/>
            <w:vAlign w:val="center"/>
          </w:tcPr>
          <w:p w14:paraId="45BA02C1"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C087790"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BDF93CC"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B35D3B4"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0A8B7365" w14:textId="77777777" w:rsidTr="001C7DFA">
        <w:trPr>
          <w:trHeight w:val="403"/>
        </w:trPr>
        <w:tc>
          <w:tcPr>
            <w:tcW w:w="6629" w:type="dxa"/>
            <w:shd w:val="clear" w:color="auto" w:fill="F2F2F2" w:themeFill="background1" w:themeFillShade="F2"/>
            <w:vAlign w:val="center"/>
          </w:tcPr>
          <w:p w14:paraId="50E1B793"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E4C545F"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514DB5C6"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D43511C"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5A6D96CC" w14:textId="77777777" w:rsidTr="001C7DFA">
        <w:trPr>
          <w:trHeight w:val="439"/>
        </w:trPr>
        <w:tc>
          <w:tcPr>
            <w:tcW w:w="6629" w:type="dxa"/>
            <w:shd w:val="clear" w:color="auto" w:fill="F2F2F2" w:themeFill="background1" w:themeFillShade="F2"/>
            <w:vAlign w:val="center"/>
          </w:tcPr>
          <w:p w14:paraId="22D6A377"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F49C16F"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6B8E7173"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2A33679"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1672B29C" w14:textId="77777777" w:rsidTr="001C7DFA">
        <w:trPr>
          <w:trHeight w:val="403"/>
        </w:trPr>
        <w:tc>
          <w:tcPr>
            <w:tcW w:w="6629" w:type="dxa"/>
            <w:shd w:val="clear" w:color="auto" w:fill="F2F2F2" w:themeFill="background1" w:themeFillShade="F2"/>
            <w:vAlign w:val="center"/>
          </w:tcPr>
          <w:p w14:paraId="393EFDF4"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0A15E6B"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9B0147A"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30E4B7C"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01B0FB23" w14:textId="77777777" w:rsidTr="001C7DFA">
        <w:trPr>
          <w:trHeight w:val="439"/>
        </w:trPr>
        <w:tc>
          <w:tcPr>
            <w:tcW w:w="6629" w:type="dxa"/>
            <w:shd w:val="clear" w:color="auto" w:fill="F2F2F2" w:themeFill="background1" w:themeFillShade="F2"/>
            <w:vAlign w:val="center"/>
          </w:tcPr>
          <w:p w14:paraId="493AC6FD"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6EF0BA37"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2424B5CF"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2F5F9A58"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3DF223CF" w14:textId="77777777" w:rsidTr="001C7DFA">
        <w:trPr>
          <w:trHeight w:val="403"/>
        </w:trPr>
        <w:tc>
          <w:tcPr>
            <w:tcW w:w="6629" w:type="dxa"/>
            <w:shd w:val="clear" w:color="auto" w:fill="F2F2F2" w:themeFill="background1" w:themeFillShade="F2"/>
            <w:vAlign w:val="center"/>
          </w:tcPr>
          <w:p w14:paraId="7D9F2708"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5DA95C63"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454A23E5"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4FF18A"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773BBABD" w14:textId="77777777" w:rsidTr="001C7DFA">
        <w:trPr>
          <w:trHeight w:val="439"/>
        </w:trPr>
        <w:tc>
          <w:tcPr>
            <w:tcW w:w="6629" w:type="dxa"/>
            <w:shd w:val="clear" w:color="auto" w:fill="F2F2F2" w:themeFill="background1" w:themeFillShade="F2"/>
            <w:vAlign w:val="center"/>
          </w:tcPr>
          <w:p w14:paraId="0D548C87"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7F9FBFBA"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E8B349D"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2D6E3032"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4CDAE7C5" w14:textId="77777777" w:rsidTr="001C7DFA">
        <w:trPr>
          <w:trHeight w:val="403"/>
        </w:trPr>
        <w:tc>
          <w:tcPr>
            <w:tcW w:w="6629" w:type="dxa"/>
            <w:shd w:val="clear" w:color="auto" w:fill="F2F2F2" w:themeFill="background1" w:themeFillShade="F2"/>
            <w:vAlign w:val="center"/>
          </w:tcPr>
          <w:p w14:paraId="4977D6ED"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57D1C17"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BAB5799"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774C8017"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477CBC3C" w14:textId="77777777" w:rsidTr="001C7DFA">
        <w:trPr>
          <w:trHeight w:val="439"/>
        </w:trPr>
        <w:tc>
          <w:tcPr>
            <w:tcW w:w="6629" w:type="dxa"/>
            <w:shd w:val="clear" w:color="auto" w:fill="F2F2F2" w:themeFill="background1" w:themeFillShade="F2"/>
            <w:vAlign w:val="center"/>
          </w:tcPr>
          <w:p w14:paraId="04FA3C53"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0EE8E1C5"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729FD17"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0DF0983"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2983AF5E" w14:textId="77777777" w:rsidTr="001C7DFA">
        <w:trPr>
          <w:trHeight w:val="403"/>
        </w:trPr>
        <w:tc>
          <w:tcPr>
            <w:tcW w:w="9889" w:type="dxa"/>
            <w:gridSpan w:val="4"/>
            <w:shd w:val="clear" w:color="auto" w:fill="F2F2F2" w:themeFill="background1" w:themeFillShade="F2"/>
            <w:vAlign w:val="center"/>
          </w:tcPr>
          <w:p w14:paraId="174E14E1"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632969" w:rsidRPr="004C3A0B" w14:paraId="202014BD" w14:textId="77777777" w:rsidTr="001C7DFA">
        <w:trPr>
          <w:trHeight w:val="403"/>
        </w:trPr>
        <w:tc>
          <w:tcPr>
            <w:tcW w:w="9889" w:type="dxa"/>
            <w:gridSpan w:val="4"/>
            <w:vAlign w:val="center"/>
          </w:tcPr>
          <w:p w14:paraId="3BEB6265" w14:textId="77777777" w:rsidR="00632969" w:rsidRPr="004C3A0B" w:rsidRDefault="00632969" w:rsidP="001C7DFA">
            <w:pPr>
              <w:autoSpaceDE w:val="0"/>
              <w:autoSpaceDN w:val="0"/>
              <w:adjustRightInd w:val="0"/>
              <w:rPr>
                <w:rFonts w:ascii="Arial" w:hAnsi="Arial" w:cs="Arial"/>
                <w:sz w:val="22"/>
                <w:szCs w:val="22"/>
              </w:rPr>
            </w:pPr>
          </w:p>
          <w:p w14:paraId="502A8DD7" w14:textId="77777777" w:rsidR="00632969" w:rsidRPr="004C3A0B" w:rsidRDefault="00632969" w:rsidP="001C7DFA">
            <w:pPr>
              <w:autoSpaceDE w:val="0"/>
              <w:autoSpaceDN w:val="0"/>
              <w:adjustRightInd w:val="0"/>
              <w:rPr>
                <w:rFonts w:ascii="Arial" w:hAnsi="Arial" w:cs="Arial"/>
                <w:sz w:val="22"/>
                <w:szCs w:val="22"/>
              </w:rPr>
            </w:pPr>
          </w:p>
          <w:p w14:paraId="0B904015" w14:textId="77777777" w:rsidR="00632969" w:rsidRPr="004C3A0B" w:rsidRDefault="00632969" w:rsidP="001C7DFA">
            <w:pPr>
              <w:autoSpaceDE w:val="0"/>
              <w:autoSpaceDN w:val="0"/>
              <w:adjustRightInd w:val="0"/>
              <w:rPr>
                <w:rFonts w:ascii="Arial" w:hAnsi="Arial" w:cs="Arial"/>
                <w:sz w:val="22"/>
                <w:szCs w:val="22"/>
              </w:rPr>
            </w:pPr>
          </w:p>
          <w:p w14:paraId="37F72A57" w14:textId="77777777" w:rsidR="00632969" w:rsidRPr="004C3A0B" w:rsidRDefault="00632969" w:rsidP="001C7DF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9C854EE" w14:textId="77777777" w:rsidR="00632969" w:rsidRPr="004C3A0B" w:rsidRDefault="00632969" w:rsidP="00632969">
      <w:pPr>
        <w:rPr>
          <w:rFonts w:ascii="Arial" w:hAnsi="Arial" w:cs="Arial"/>
          <w:sz w:val="22"/>
          <w:szCs w:val="22"/>
        </w:rPr>
      </w:pPr>
    </w:p>
    <w:p w14:paraId="656EDFC3" w14:textId="77777777" w:rsidR="00632969" w:rsidRPr="004C3A0B" w:rsidRDefault="00632969" w:rsidP="00632969">
      <w:pPr>
        <w:rPr>
          <w:rFonts w:ascii="Arial" w:hAnsi="Arial" w:cs="Arial"/>
          <w:sz w:val="22"/>
          <w:szCs w:val="22"/>
        </w:rPr>
      </w:pPr>
    </w:p>
    <w:p w14:paraId="698B299C" w14:textId="77777777" w:rsidR="00632969" w:rsidRPr="004C3A0B" w:rsidRDefault="00632969" w:rsidP="00632969">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632969" w:rsidRPr="004C3A0B" w14:paraId="24C5930E" w14:textId="77777777" w:rsidTr="001C7DFA">
        <w:tc>
          <w:tcPr>
            <w:tcW w:w="6629" w:type="dxa"/>
            <w:shd w:val="clear" w:color="auto" w:fill="F2F2F2" w:themeFill="background1" w:themeFillShade="F2"/>
          </w:tcPr>
          <w:p w14:paraId="1AC8237C" w14:textId="77777777" w:rsidR="00632969" w:rsidRPr="004C3A0B" w:rsidRDefault="00632969" w:rsidP="001C7DFA">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0B060F69" w14:textId="77777777" w:rsidR="00632969" w:rsidRPr="004C3A0B" w:rsidRDefault="00632969" w:rsidP="001C7DFA">
            <w:pPr>
              <w:autoSpaceDE w:val="0"/>
              <w:autoSpaceDN w:val="0"/>
              <w:adjustRightInd w:val="0"/>
              <w:jc w:val="center"/>
              <w:rPr>
                <w:rFonts w:ascii="Arial" w:hAnsi="Arial" w:cs="Arial"/>
                <w:b/>
                <w:bCs/>
                <w:sz w:val="16"/>
                <w:szCs w:val="16"/>
              </w:rPr>
            </w:pPr>
          </w:p>
          <w:p w14:paraId="0289EDF0" w14:textId="77777777" w:rsidR="00632969" w:rsidRPr="004C3A0B" w:rsidRDefault="00632969" w:rsidP="001C7DF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0079CBE9" w14:textId="77777777" w:rsidR="00632969" w:rsidRPr="004C3A0B" w:rsidRDefault="00632969" w:rsidP="001C7DF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B905434" w14:textId="77777777" w:rsidR="00632969" w:rsidRPr="004C3A0B" w:rsidRDefault="00632969" w:rsidP="001C7DFA">
            <w:pPr>
              <w:autoSpaceDE w:val="0"/>
              <w:autoSpaceDN w:val="0"/>
              <w:adjustRightInd w:val="0"/>
              <w:jc w:val="center"/>
              <w:rPr>
                <w:rFonts w:ascii="Arial" w:hAnsi="Arial" w:cs="Arial"/>
                <w:b/>
                <w:bCs/>
                <w:sz w:val="16"/>
                <w:szCs w:val="16"/>
              </w:rPr>
            </w:pPr>
          </w:p>
          <w:p w14:paraId="4AFB4652" w14:textId="77777777" w:rsidR="00632969" w:rsidRPr="004C3A0B" w:rsidRDefault="00632969" w:rsidP="001C7DFA">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632969" w:rsidRPr="004C3A0B" w14:paraId="3B3AFA47" w14:textId="77777777" w:rsidTr="001C7DFA">
        <w:trPr>
          <w:trHeight w:val="439"/>
        </w:trPr>
        <w:tc>
          <w:tcPr>
            <w:tcW w:w="6629" w:type="dxa"/>
            <w:shd w:val="clear" w:color="auto" w:fill="F2F2F2" w:themeFill="background1" w:themeFillShade="F2"/>
            <w:vAlign w:val="center"/>
          </w:tcPr>
          <w:p w14:paraId="4AA73CB4"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CD09D36"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3A2BCF99"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3DC7F627"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724F8AFD" w14:textId="77777777" w:rsidTr="001C7DFA">
        <w:trPr>
          <w:trHeight w:val="403"/>
        </w:trPr>
        <w:tc>
          <w:tcPr>
            <w:tcW w:w="6629" w:type="dxa"/>
            <w:shd w:val="clear" w:color="auto" w:fill="F2F2F2" w:themeFill="background1" w:themeFillShade="F2"/>
            <w:vAlign w:val="center"/>
          </w:tcPr>
          <w:p w14:paraId="60A053E7"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1BFA428"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300940D7"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6E093552"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09EC9B7D" w14:textId="77777777" w:rsidTr="001C7DFA">
        <w:trPr>
          <w:trHeight w:val="439"/>
        </w:trPr>
        <w:tc>
          <w:tcPr>
            <w:tcW w:w="6629" w:type="dxa"/>
            <w:shd w:val="clear" w:color="auto" w:fill="F2F2F2" w:themeFill="background1" w:themeFillShade="F2"/>
            <w:vAlign w:val="center"/>
          </w:tcPr>
          <w:p w14:paraId="70940404"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96B143F"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BF4AC66"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486941B"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5B5F865E" w14:textId="77777777" w:rsidTr="001C7DFA">
        <w:trPr>
          <w:trHeight w:val="403"/>
        </w:trPr>
        <w:tc>
          <w:tcPr>
            <w:tcW w:w="6629" w:type="dxa"/>
            <w:shd w:val="clear" w:color="auto" w:fill="F2F2F2" w:themeFill="background1" w:themeFillShade="F2"/>
            <w:vAlign w:val="center"/>
          </w:tcPr>
          <w:p w14:paraId="5515CF6B"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0C320E0"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18D10586"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25CD987C"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3121A78F" w14:textId="77777777" w:rsidTr="001C7DFA">
        <w:trPr>
          <w:trHeight w:val="403"/>
        </w:trPr>
        <w:tc>
          <w:tcPr>
            <w:tcW w:w="9889" w:type="dxa"/>
            <w:gridSpan w:val="4"/>
            <w:shd w:val="clear" w:color="auto" w:fill="F2F2F2" w:themeFill="background1" w:themeFillShade="F2"/>
            <w:vAlign w:val="center"/>
          </w:tcPr>
          <w:p w14:paraId="7AB29C43"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632969" w:rsidRPr="004C3A0B" w14:paraId="4C636DB3" w14:textId="77777777" w:rsidTr="001C7DFA">
        <w:trPr>
          <w:trHeight w:val="403"/>
        </w:trPr>
        <w:tc>
          <w:tcPr>
            <w:tcW w:w="9889" w:type="dxa"/>
            <w:gridSpan w:val="4"/>
            <w:vAlign w:val="center"/>
          </w:tcPr>
          <w:p w14:paraId="7325DE1B" w14:textId="77777777" w:rsidR="00632969" w:rsidRPr="004C3A0B" w:rsidRDefault="00632969" w:rsidP="001C7DFA">
            <w:pPr>
              <w:autoSpaceDE w:val="0"/>
              <w:autoSpaceDN w:val="0"/>
              <w:adjustRightInd w:val="0"/>
              <w:rPr>
                <w:rFonts w:ascii="Arial" w:hAnsi="Arial" w:cs="Arial"/>
                <w:sz w:val="22"/>
                <w:szCs w:val="22"/>
              </w:rPr>
            </w:pPr>
          </w:p>
          <w:p w14:paraId="0EC6A4C0" w14:textId="77777777" w:rsidR="00632969" w:rsidRPr="004C3A0B" w:rsidRDefault="00632969" w:rsidP="001C7DFA">
            <w:pPr>
              <w:autoSpaceDE w:val="0"/>
              <w:autoSpaceDN w:val="0"/>
              <w:adjustRightInd w:val="0"/>
              <w:rPr>
                <w:rFonts w:ascii="Arial" w:hAnsi="Arial" w:cs="Arial"/>
                <w:sz w:val="22"/>
                <w:szCs w:val="22"/>
              </w:rPr>
            </w:pPr>
          </w:p>
          <w:p w14:paraId="75AB25CD" w14:textId="77777777" w:rsidR="00632969" w:rsidRPr="004C3A0B" w:rsidRDefault="00632969" w:rsidP="001C7DFA">
            <w:pPr>
              <w:autoSpaceDE w:val="0"/>
              <w:autoSpaceDN w:val="0"/>
              <w:adjustRightInd w:val="0"/>
              <w:rPr>
                <w:rFonts w:ascii="Arial" w:hAnsi="Arial" w:cs="Arial"/>
                <w:sz w:val="22"/>
                <w:szCs w:val="22"/>
              </w:rPr>
            </w:pPr>
          </w:p>
          <w:p w14:paraId="41D61153" w14:textId="77777777" w:rsidR="00632969" w:rsidRPr="004C3A0B" w:rsidRDefault="00632969" w:rsidP="001C7DF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744FFC" w14:textId="77777777" w:rsidR="00632969" w:rsidRPr="004C3A0B" w:rsidRDefault="00632969" w:rsidP="00632969">
      <w:pPr>
        <w:rPr>
          <w:rFonts w:ascii="Arial" w:hAnsi="Arial" w:cs="Arial"/>
          <w:sz w:val="22"/>
          <w:szCs w:val="22"/>
        </w:rPr>
      </w:pPr>
    </w:p>
    <w:p w14:paraId="122D35DD" w14:textId="77777777" w:rsidR="00632969" w:rsidRPr="004C3A0B" w:rsidRDefault="00632969" w:rsidP="00632969">
      <w:pPr>
        <w:rPr>
          <w:rFonts w:ascii="Arial" w:hAnsi="Arial" w:cs="Arial"/>
          <w:sz w:val="22"/>
          <w:szCs w:val="22"/>
        </w:rPr>
      </w:pPr>
      <w:r w:rsidRPr="004C3A0B">
        <w:rPr>
          <w:rFonts w:ascii="Arial" w:hAnsi="Arial" w:cs="Arial"/>
          <w:sz w:val="22"/>
          <w:szCs w:val="22"/>
        </w:rPr>
        <w:br w:type="page"/>
      </w:r>
    </w:p>
    <w:p w14:paraId="6B78256A" w14:textId="77777777" w:rsidR="00632969" w:rsidRPr="004C3A0B" w:rsidRDefault="00632969" w:rsidP="00632969">
      <w:pPr>
        <w:rPr>
          <w:rFonts w:ascii="Arial" w:hAnsi="Arial" w:cs="Arial"/>
          <w:b/>
          <w:bCs/>
          <w:sz w:val="22"/>
          <w:szCs w:val="22"/>
        </w:rPr>
      </w:pPr>
      <w:r w:rsidRPr="004C3A0B">
        <w:rPr>
          <w:rFonts w:ascii="Arial" w:hAnsi="Arial" w:cs="Arial"/>
          <w:b/>
          <w:bCs/>
          <w:sz w:val="22"/>
          <w:szCs w:val="22"/>
        </w:rPr>
        <w:lastRenderedPageBreak/>
        <w:t>SECTION H: Anticipated Risks</w:t>
      </w:r>
    </w:p>
    <w:p w14:paraId="7B40544E" w14:textId="77777777" w:rsidR="00632969" w:rsidRPr="004C3A0B" w:rsidRDefault="00632969" w:rsidP="0063296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632969" w:rsidRPr="004C3A0B" w14:paraId="29E33534" w14:textId="77777777" w:rsidTr="001C7DFA">
        <w:tc>
          <w:tcPr>
            <w:tcW w:w="9923" w:type="dxa"/>
            <w:tcBorders>
              <w:bottom w:val="single" w:sz="4" w:space="0" w:color="auto"/>
            </w:tcBorders>
            <w:shd w:val="clear" w:color="auto" w:fill="F2F2F2" w:themeFill="background1" w:themeFillShade="F2"/>
          </w:tcPr>
          <w:p w14:paraId="6DEF3DD4" w14:textId="77777777" w:rsidR="00632969" w:rsidRDefault="00632969" w:rsidP="001C7DFA">
            <w:pPr>
              <w:pStyle w:val="Heading1"/>
              <w:rPr>
                <w:rFonts w:ascii="Arial" w:hAnsi="Arial" w:cs="Arial"/>
              </w:rPr>
            </w:pPr>
            <w:r w:rsidRPr="004C3A0B">
              <w:rPr>
                <w:rFonts w:ascii="Arial" w:hAnsi="Arial" w:cs="Arial"/>
              </w:rPr>
              <w:br w:type="page"/>
            </w:r>
            <w:bookmarkStart w:id="725" w:name="_Toc41857791"/>
            <w:bookmarkStart w:id="726" w:name="_Toc41860620"/>
            <w:bookmarkStart w:id="727" w:name="_Toc41905414"/>
            <w:bookmarkStart w:id="728" w:name="_Toc41910580"/>
            <w:bookmarkStart w:id="729" w:name="_Toc41921140"/>
            <w:bookmarkStart w:id="730" w:name="_Toc41927047"/>
            <w:bookmarkStart w:id="731" w:name="_Toc41934036"/>
            <w:bookmarkStart w:id="732" w:name="_Toc41934404"/>
            <w:bookmarkStart w:id="733" w:name="_Toc41934532"/>
            <w:bookmarkStart w:id="734" w:name="_Toc41936037"/>
            <w:bookmarkStart w:id="735" w:name="_Toc41936522"/>
            <w:r w:rsidRPr="004C3A0B">
              <w:rPr>
                <w:rFonts w:ascii="Arial" w:hAnsi="Arial" w:cs="Arial"/>
              </w:rPr>
              <w:t>Outline any anticipated risks</w:t>
            </w:r>
            <w:r w:rsidRPr="004C3A0B">
              <w:rPr>
                <w:rFonts w:ascii="Arial" w:eastAsia="SimSun" w:hAnsi="Arial" w:cs="Arial"/>
                <w:lang w:eastAsia="zh-CN"/>
              </w:rPr>
              <w:t xml:space="preserve"> </w:t>
            </w:r>
            <w:r w:rsidRPr="004C3A0B">
              <w:rPr>
                <w:rFonts w:ascii="Arial" w:hAnsi="Arial" w:cs="Arial"/>
              </w:rPr>
              <w:t>that may adversely affect any of the participants, the researchers and/or the University, and the steps that will be taken to address them.</w:t>
            </w:r>
            <w:bookmarkEnd w:id="725"/>
            <w:bookmarkEnd w:id="726"/>
            <w:bookmarkEnd w:id="727"/>
            <w:bookmarkEnd w:id="728"/>
            <w:bookmarkEnd w:id="729"/>
            <w:bookmarkEnd w:id="730"/>
            <w:bookmarkEnd w:id="731"/>
            <w:bookmarkEnd w:id="732"/>
            <w:bookmarkEnd w:id="733"/>
            <w:bookmarkEnd w:id="734"/>
            <w:bookmarkEnd w:id="735"/>
            <w:r w:rsidRPr="004C3A0B">
              <w:rPr>
                <w:rFonts w:ascii="Arial" w:hAnsi="Arial" w:cs="Arial"/>
              </w:rPr>
              <w:t xml:space="preserve"> </w:t>
            </w:r>
          </w:p>
          <w:p w14:paraId="0E23D3D9" w14:textId="77777777" w:rsidR="00632969" w:rsidRDefault="00632969" w:rsidP="001C7DFA"/>
          <w:p w14:paraId="0F82D99E" w14:textId="77777777" w:rsidR="00632969" w:rsidRPr="00204E14" w:rsidRDefault="00632969" w:rsidP="001C7DFA">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632969" w:rsidRPr="004C3A0B" w14:paraId="0874497A" w14:textId="77777777" w:rsidTr="001C7DFA">
        <w:tc>
          <w:tcPr>
            <w:tcW w:w="9923" w:type="dxa"/>
            <w:tcBorders>
              <w:bottom w:val="single" w:sz="4" w:space="0" w:color="auto"/>
            </w:tcBorders>
          </w:tcPr>
          <w:p w14:paraId="0C7CC537" w14:textId="77777777" w:rsidR="00632969" w:rsidRPr="00204E14" w:rsidRDefault="00632969" w:rsidP="001C7DFA">
            <w:pPr>
              <w:pStyle w:val="Heading1"/>
              <w:rPr>
                <w:rFonts w:ascii="Arial" w:hAnsi="Arial" w:cs="Arial"/>
                <w:sz w:val="20"/>
                <w:szCs w:val="16"/>
              </w:rPr>
            </w:pPr>
            <w:bookmarkStart w:id="736" w:name="_Toc41857792"/>
            <w:bookmarkStart w:id="737" w:name="_Toc41860621"/>
            <w:bookmarkStart w:id="738" w:name="_Toc41905415"/>
            <w:bookmarkStart w:id="739" w:name="_Toc41910581"/>
            <w:bookmarkStart w:id="740" w:name="_Toc41921141"/>
            <w:bookmarkStart w:id="741" w:name="_Toc41927048"/>
            <w:bookmarkStart w:id="742" w:name="_Toc41934037"/>
            <w:bookmarkStart w:id="743" w:name="_Toc41934405"/>
            <w:bookmarkStart w:id="744" w:name="_Toc41934533"/>
            <w:bookmarkStart w:id="745" w:name="_Toc41936038"/>
            <w:bookmarkStart w:id="746" w:name="_Toc41936523"/>
            <w:r w:rsidRPr="00204E14">
              <w:rPr>
                <w:rFonts w:ascii="Arial" w:hAnsi="Arial" w:cs="Arial"/>
                <w:sz w:val="20"/>
                <w:szCs w:val="16"/>
              </w:rPr>
              <w:t>Full risk assessment completed and appended?</w:t>
            </w:r>
            <w:bookmarkEnd w:id="736"/>
            <w:bookmarkEnd w:id="737"/>
            <w:bookmarkEnd w:id="738"/>
            <w:bookmarkEnd w:id="739"/>
            <w:bookmarkEnd w:id="740"/>
            <w:bookmarkEnd w:id="741"/>
            <w:bookmarkEnd w:id="742"/>
            <w:bookmarkEnd w:id="743"/>
            <w:bookmarkEnd w:id="744"/>
            <w:bookmarkEnd w:id="745"/>
            <w:bookmarkEnd w:id="746"/>
            <w:r w:rsidRPr="00204E14">
              <w:rPr>
                <w:rFonts w:ascii="Arial" w:hAnsi="Arial" w:cs="Arial"/>
                <w:sz w:val="20"/>
                <w:szCs w:val="16"/>
              </w:rPr>
              <w:t xml:space="preserve"> </w:t>
            </w:r>
          </w:p>
          <w:p w14:paraId="29A680BC" w14:textId="77777777" w:rsidR="00632969" w:rsidRPr="00204E14" w:rsidRDefault="00632969" w:rsidP="001C7DFA"/>
          <w:p w14:paraId="73A57726" w14:textId="77777777" w:rsidR="00632969" w:rsidRPr="00204E14" w:rsidRDefault="00632969" w:rsidP="001C7DFA">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Cs w:val="22"/>
                </w:rPr>
                <w:id w:val="1288466717"/>
                <w14:checkbox>
                  <w14:checked w14:val="1"/>
                  <w14:checkedState w14:val="2612" w14:font="MS Gothic"/>
                  <w14:uncheckedState w14:val="2610" w14:font="MS Gothic"/>
                </w14:checkbox>
              </w:sdtPr>
              <w:sdtEndPr/>
              <w:sdtContent>
                <w:r>
                  <w:rPr>
                    <w:rFonts w:ascii="MS Gothic" w:eastAsia="MS Gothic" w:hAnsi="MS Gothic" w:cs="Arial" w:hint="eastAsia"/>
                    <w:b/>
                    <w:bCs/>
                    <w:szCs w:val="22"/>
                  </w:rPr>
                  <w:t>☒</w:t>
                </w:r>
              </w:sdtContent>
            </w:sdt>
          </w:p>
          <w:p w14:paraId="2DD8D841" w14:textId="77777777" w:rsidR="00632969" w:rsidRDefault="00632969" w:rsidP="001C7DFA">
            <w:pPr>
              <w:autoSpaceDE w:val="0"/>
              <w:autoSpaceDN w:val="0"/>
              <w:adjustRightInd w:val="0"/>
              <w:rPr>
                <w:rFonts w:ascii="Arial" w:hAnsi="Arial" w:cs="Arial"/>
                <w:b/>
                <w:bCs/>
              </w:rPr>
            </w:pPr>
            <w:r w:rsidRPr="00204E14">
              <w:rPr>
                <w:rFonts w:ascii="Arial" w:hAnsi="Arial" w:cs="Arial"/>
                <w:sz w:val="22"/>
              </w:rPr>
              <w:t xml:space="preserve"> No</w:t>
            </w:r>
            <w:r w:rsidRPr="00204E14">
              <w:rPr>
                <w:sz w:val="22"/>
              </w:rPr>
              <w:t xml:space="preserve">                                  </w:t>
            </w:r>
            <w:r w:rsidRPr="00204E14">
              <w:rPr>
                <w:rFonts w:ascii="Arial" w:hAnsi="Arial" w:cs="Arial"/>
                <w:b/>
                <w:bCs/>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p w14:paraId="72ECFB5E" w14:textId="77777777" w:rsidR="00632969" w:rsidRPr="00204E14" w:rsidRDefault="00632969" w:rsidP="001C7DFA"/>
        </w:tc>
      </w:tr>
      <w:tr w:rsidR="00632969" w:rsidRPr="004C3A0B" w14:paraId="49C0F571" w14:textId="77777777" w:rsidTr="001C7DFA">
        <w:tc>
          <w:tcPr>
            <w:tcW w:w="9923" w:type="dxa"/>
            <w:tcBorders>
              <w:bottom w:val="single" w:sz="4" w:space="0" w:color="auto"/>
            </w:tcBorders>
            <w:shd w:val="clear" w:color="auto" w:fill="F2F2F2" w:themeFill="background1" w:themeFillShade="F2"/>
          </w:tcPr>
          <w:p w14:paraId="70337867" w14:textId="77777777" w:rsidR="00632969" w:rsidRPr="004C3A0B" w:rsidRDefault="00632969" w:rsidP="001C7DFA">
            <w:pPr>
              <w:rPr>
                <w:rFonts w:ascii="Arial" w:hAnsi="Arial" w:cs="Arial"/>
                <w:sz w:val="22"/>
                <w:szCs w:val="22"/>
              </w:rPr>
            </w:pPr>
            <w:r w:rsidRPr="004C3A0B">
              <w:rPr>
                <w:rFonts w:ascii="Arial" w:hAnsi="Arial" w:cs="Arial"/>
                <w:b/>
                <w:sz w:val="22"/>
                <w:szCs w:val="22"/>
              </w:rPr>
              <w:t>Risks to participants</w:t>
            </w:r>
          </w:p>
          <w:p w14:paraId="019EF245" w14:textId="77777777" w:rsidR="00632969" w:rsidRPr="004C3A0B" w:rsidRDefault="00632969" w:rsidP="001C7DFA">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632969" w:rsidRPr="004C3A0B" w14:paraId="0FBF42E2" w14:textId="77777777" w:rsidTr="001C7DFA">
        <w:tc>
          <w:tcPr>
            <w:tcW w:w="9923" w:type="dxa"/>
            <w:tcBorders>
              <w:top w:val="single" w:sz="4" w:space="0" w:color="auto"/>
              <w:bottom w:val="single" w:sz="4" w:space="0" w:color="auto"/>
            </w:tcBorders>
          </w:tcPr>
          <w:p w14:paraId="0A94C89F" w14:textId="77777777" w:rsidR="00632969" w:rsidRPr="004C3A0B" w:rsidRDefault="00632969" w:rsidP="001C7DFA">
            <w:pPr>
              <w:autoSpaceDE w:val="0"/>
              <w:autoSpaceDN w:val="0"/>
              <w:adjustRightInd w:val="0"/>
              <w:rPr>
                <w:rFonts w:ascii="Arial" w:hAnsi="Arial" w:cs="Arial"/>
                <w:sz w:val="22"/>
                <w:szCs w:val="22"/>
              </w:rPr>
            </w:pPr>
            <w:r>
              <w:rPr>
                <w:rFonts w:ascii="Arial" w:hAnsi="Arial" w:cs="Arial"/>
                <w:sz w:val="22"/>
                <w:szCs w:val="22"/>
              </w:rPr>
              <w:t>Sensitive information</w:t>
            </w:r>
          </w:p>
          <w:p w14:paraId="08E12F2B" w14:textId="77777777" w:rsidR="00632969" w:rsidRPr="004C3A0B" w:rsidRDefault="00632969" w:rsidP="001C7DFA">
            <w:pPr>
              <w:autoSpaceDE w:val="0"/>
              <w:autoSpaceDN w:val="0"/>
              <w:adjustRightInd w:val="0"/>
              <w:rPr>
                <w:rFonts w:ascii="Arial" w:hAnsi="Arial" w:cs="Arial"/>
                <w:sz w:val="22"/>
                <w:szCs w:val="22"/>
              </w:rPr>
            </w:pPr>
          </w:p>
          <w:p w14:paraId="41DB28F6" w14:textId="77777777" w:rsidR="00632969" w:rsidRPr="004C3A0B" w:rsidRDefault="00632969" w:rsidP="001C7DFA">
            <w:pPr>
              <w:autoSpaceDE w:val="0"/>
              <w:autoSpaceDN w:val="0"/>
              <w:adjustRightInd w:val="0"/>
              <w:rPr>
                <w:rFonts w:cs="Arial"/>
              </w:rPr>
            </w:pPr>
            <w:r w:rsidRPr="004C3A0B">
              <w:rPr>
                <w:rFonts w:ascii="Arial" w:hAnsi="Arial" w:cs="Arial"/>
                <w:color w:val="808080"/>
                <w:sz w:val="18"/>
                <w:szCs w:val="18"/>
              </w:rPr>
              <w:t>(this box should expand as you type)</w:t>
            </w:r>
          </w:p>
        </w:tc>
      </w:tr>
      <w:tr w:rsidR="00632969" w:rsidRPr="004C3A0B" w14:paraId="31AC9321" w14:textId="77777777" w:rsidTr="001C7DFA">
        <w:tc>
          <w:tcPr>
            <w:tcW w:w="9923" w:type="dxa"/>
            <w:tcBorders>
              <w:bottom w:val="single" w:sz="4" w:space="0" w:color="auto"/>
            </w:tcBorders>
          </w:tcPr>
          <w:p w14:paraId="37757F97" w14:textId="77777777" w:rsidR="00632969" w:rsidRPr="004C3A0B" w:rsidRDefault="00632969" w:rsidP="001C7DFA">
            <w:pPr>
              <w:pStyle w:val="Heading1"/>
              <w:rPr>
                <w:rFonts w:ascii="Arial" w:hAnsi="Arial" w:cs="Arial"/>
                <w:sz w:val="16"/>
                <w:szCs w:val="16"/>
              </w:rPr>
            </w:pPr>
          </w:p>
        </w:tc>
      </w:tr>
      <w:tr w:rsidR="00632969" w:rsidRPr="004C3A0B" w14:paraId="2BCE750D" w14:textId="77777777" w:rsidTr="001C7DFA">
        <w:tc>
          <w:tcPr>
            <w:tcW w:w="9923" w:type="dxa"/>
            <w:tcBorders>
              <w:bottom w:val="single" w:sz="4" w:space="0" w:color="auto"/>
            </w:tcBorders>
            <w:shd w:val="clear" w:color="auto" w:fill="F2F2F2" w:themeFill="background1" w:themeFillShade="F2"/>
          </w:tcPr>
          <w:p w14:paraId="44953992" w14:textId="77777777" w:rsidR="00632969" w:rsidRPr="004C3A0B" w:rsidRDefault="00632969" w:rsidP="001C7DF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632969" w:rsidRPr="004C3A0B" w14:paraId="40DB38DA" w14:textId="77777777" w:rsidTr="001C7DFA">
        <w:tc>
          <w:tcPr>
            <w:tcW w:w="9923" w:type="dxa"/>
            <w:tcBorders>
              <w:top w:val="single" w:sz="4" w:space="0" w:color="auto"/>
              <w:bottom w:val="single" w:sz="4" w:space="0" w:color="auto"/>
            </w:tcBorders>
          </w:tcPr>
          <w:p w14:paraId="2A6D337D" w14:textId="77777777" w:rsidR="00632969" w:rsidRPr="004C3A0B" w:rsidRDefault="00632969" w:rsidP="001C7DFA">
            <w:pPr>
              <w:autoSpaceDE w:val="0"/>
              <w:autoSpaceDN w:val="0"/>
              <w:adjustRightInd w:val="0"/>
              <w:rPr>
                <w:rFonts w:ascii="Arial" w:hAnsi="Arial" w:cs="Arial"/>
                <w:sz w:val="22"/>
                <w:szCs w:val="22"/>
              </w:rPr>
            </w:pPr>
          </w:p>
          <w:p w14:paraId="3A5D0BFE" w14:textId="77777777" w:rsidR="00632969" w:rsidRPr="004C3A0B" w:rsidRDefault="00632969" w:rsidP="001C7DFA">
            <w:pPr>
              <w:autoSpaceDE w:val="0"/>
              <w:autoSpaceDN w:val="0"/>
              <w:adjustRightInd w:val="0"/>
              <w:rPr>
                <w:rFonts w:ascii="Arial" w:hAnsi="Arial" w:cs="Arial"/>
                <w:sz w:val="22"/>
                <w:szCs w:val="22"/>
              </w:rPr>
            </w:pPr>
            <w:r>
              <w:rPr>
                <w:rFonts w:ascii="Arial" w:hAnsi="Arial" w:cs="Arial"/>
                <w:sz w:val="22"/>
                <w:szCs w:val="22"/>
              </w:rPr>
              <w:t>Non-disclosure agreement</w:t>
            </w:r>
          </w:p>
          <w:p w14:paraId="1EA1D0FD" w14:textId="77777777" w:rsidR="00632969" w:rsidRPr="004C3A0B" w:rsidRDefault="00632969" w:rsidP="001C7DFA">
            <w:pPr>
              <w:autoSpaceDE w:val="0"/>
              <w:autoSpaceDN w:val="0"/>
              <w:adjustRightInd w:val="0"/>
              <w:rPr>
                <w:rFonts w:cs="Arial"/>
              </w:rPr>
            </w:pPr>
            <w:r w:rsidRPr="004C3A0B">
              <w:rPr>
                <w:rFonts w:ascii="Arial" w:hAnsi="Arial" w:cs="Arial"/>
                <w:color w:val="808080"/>
                <w:sz w:val="18"/>
                <w:szCs w:val="18"/>
              </w:rPr>
              <w:t>(this box should expand as you type)</w:t>
            </w:r>
          </w:p>
        </w:tc>
      </w:tr>
      <w:tr w:rsidR="00632969" w:rsidRPr="004C3A0B" w14:paraId="465F8FE0" w14:textId="77777777" w:rsidTr="001C7DFA">
        <w:tc>
          <w:tcPr>
            <w:tcW w:w="9923" w:type="dxa"/>
            <w:tcBorders>
              <w:top w:val="single" w:sz="4" w:space="0" w:color="auto"/>
              <w:bottom w:val="single" w:sz="4" w:space="0" w:color="auto"/>
            </w:tcBorders>
          </w:tcPr>
          <w:p w14:paraId="3520CCDA" w14:textId="77777777" w:rsidR="00632969" w:rsidRPr="004C3A0B" w:rsidRDefault="00632969" w:rsidP="001C7DFA">
            <w:pPr>
              <w:autoSpaceDE w:val="0"/>
              <w:autoSpaceDN w:val="0"/>
              <w:adjustRightInd w:val="0"/>
              <w:rPr>
                <w:rFonts w:ascii="Arial" w:hAnsi="Arial" w:cs="Arial"/>
                <w:sz w:val="16"/>
                <w:szCs w:val="16"/>
              </w:rPr>
            </w:pPr>
          </w:p>
        </w:tc>
      </w:tr>
      <w:tr w:rsidR="00632969" w:rsidRPr="004C3A0B" w14:paraId="1F01AA58" w14:textId="77777777" w:rsidTr="001C7DFA">
        <w:tc>
          <w:tcPr>
            <w:tcW w:w="9923" w:type="dxa"/>
            <w:tcBorders>
              <w:top w:val="single" w:sz="4" w:space="0" w:color="auto"/>
              <w:bottom w:val="single" w:sz="4" w:space="0" w:color="auto"/>
            </w:tcBorders>
            <w:shd w:val="clear" w:color="auto" w:fill="F2F2F2" w:themeFill="background1" w:themeFillShade="F2"/>
          </w:tcPr>
          <w:p w14:paraId="5B1F658E" w14:textId="77777777" w:rsidR="00632969" w:rsidRPr="004C3A0B" w:rsidRDefault="00632969" w:rsidP="001C7DFA">
            <w:pPr>
              <w:rPr>
                <w:rFonts w:ascii="Arial" w:hAnsi="Arial" w:cs="Arial"/>
                <w:sz w:val="22"/>
                <w:szCs w:val="22"/>
              </w:rPr>
            </w:pPr>
            <w:r w:rsidRPr="004C3A0B">
              <w:rPr>
                <w:rFonts w:ascii="Arial" w:hAnsi="Arial" w:cs="Arial"/>
                <w:b/>
                <w:sz w:val="22"/>
                <w:szCs w:val="22"/>
              </w:rPr>
              <w:t>Risks to investigator</w:t>
            </w:r>
          </w:p>
          <w:p w14:paraId="5E87E8FA" w14:textId="77777777" w:rsidR="00632969" w:rsidRPr="004C3A0B" w:rsidRDefault="00632969" w:rsidP="001C7DFA">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r>
              <w:rPr>
                <w:rFonts w:ascii="Arial" w:hAnsi="Arial" w:cs="Arial"/>
                <w:sz w:val="22"/>
                <w:szCs w:val="22"/>
              </w:rPr>
              <w:t>.</w:t>
            </w:r>
          </w:p>
        </w:tc>
      </w:tr>
      <w:tr w:rsidR="00632969" w:rsidRPr="004C3A0B" w14:paraId="72F47AC0" w14:textId="77777777" w:rsidTr="001C7DFA">
        <w:tc>
          <w:tcPr>
            <w:tcW w:w="9923" w:type="dxa"/>
            <w:tcBorders>
              <w:top w:val="single" w:sz="4" w:space="0" w:color="auto"/>
              <w:bottom w:val="single" w:sz="4" w:space="0" w:color="auto"/>
            </w:tcBorders>
          </w:tcPr>
          <w:p w14:paraId="1DF0BE8C" w14:textId="77777777" w:rsidR="00632969" w:rsidRPr="004C3A0B" w:rsidRDefault="00632969" w:rsidP="001C7DFA">
            <w:pPr>
              <w:autoSpaceDE w:val="0"/>
              <w:autoSpaceDN w:val="0"/>
              <w:adjustRightInd w:val="0"/>
              <w:rPr>
                <w:rFonts w:ascii="Arial" w:hAnsi="Arial" w:cs="Arial"/>
                <w:sz w:val="22"/>
                <w:szCs w:val="22"/>
              </w:rPr>
            </w:pPr>
          </w:p>
          <w:p w14:paraId="37CACCC3" w14:textId="77777777" w:rsidR="00632969" w:rsidRPr="004C3A0B" w:rsidRDefault="00632969" w:rsidP="001C7DFA">
            <w:pPr>
              <w:autoSpaceDE w:val="0"/>
              <w:autoSpaceDN w:val="0"/>
              <w:adjustRightInd w:val="0"/>
              <w:rPr>
                <w:rFonts w:ascii="Arial" w:hAnsi="Arial" w:cs="Arial"/>
                <w:sz w:val="22"/>
                <w:szCs w:val="22"/>
              </w:rPr>
            </w:pPr>
            <w:r>
              <w:rPr>
                <w:rFonts w:ascii="Arial" w:hAnsi="Arial" w:cs="Arial"/>
                <w:sz w:val="22"/>
                <w:szCs w:val="22"/>
              </w:rPr>
              <w:t>All participants including the researcher will be treated with treated with respect and consideration</w:t>
            </w:r>
          </w:p>
          <w:p w14:paraId="7A1E2EC0" w14:textId="77777777" w:rsidR="00632969" w:rsidRPr="004C3A0B" w:rsidRDefault="00632969" w:rsidP="001C7DFA">
            <w:pPr>
              <w:autoSpaceDE w:val="0"/>
              <w:autoSpaceDN w:val="0"/>
              <w:adjustRightInd w:val="0"/>
              <w:rPr>
                <w:rFonts w:cs="Arial"/>
              </w:rPr>
            </w:pPr>
            <w:r w:rsidRPr="004C3A0B">
              <w:rPr>
                <w:rFonts w:ascii="Arial" w:hAnsi="Arial" w:cs="Arial"/>
                <w:color w:val="808080"/>
                <w:sz w:val="18"/>
                <w:szCs w:val="18"/>
              </w:rPr>
              <w:t>(this box should expand as you type)</w:t>
            </w:r>
          </w:p>
        </w:tc>
      </w:tr>
      <w:tr w:rsidR="00632969" w:rsidRPr="004C3A0B" w14:paraId="71F54525" w14:textId="77777777" w:rsidTr="001C7DFA">
        <w:tc>
          <w:tcPr>
            <w:tcW w:w="9923" w:type="dxa"/>
            <w:tcBorders>
              <w:top w:val="single" w:sz="4" w:space="0" w:color="auto"/>
              <w:bottom w:val="single" w:sz="4" w:space="0" w:color="auto"/>
            </w:tcBorders>
          </w:tcPr>
          <w:p w14:paraId="28161375" w14:textId="77777777" w:rsidR="00632969" w:rsidRPr="004C3A0B" w:rsidRDefault="00632969" w:rsidP="001C7DFA">
            <w:pPr>
              <w:autoSpaceDE w:val="0"/>
              <w:autoSpaceDN w:val="0"/>
              <w:adjustRightInd w:val="0"/>
              <w:rPr>
                <w:rFonts w:ascii="Arial" w:hAnsi="Arial" w:cs="Arial"/>
                <w:sz w:val="16"/>
                <w:szCs w:val="16"/>
              </w:rPr>
            </w:pPr>
          </w:p>
        </w:tc>
      </w:tr>
      <w:tr w:rsidR="00632969" w:rsidRPr="004C3A0B" w14:paraId="0C209EB5" w14:textId="77777777" w:rsidTr="001C7DFA">
        <w:tc>
          <w:tcPr>
            <w:tcW w:w="9923" w:type="dxa"/>
            <w:tcBorders>
              <w:top w:val="single" w:sz="4" w:space="0" w:color="auto"/>
              <w:bottom w:val="single" w:sz="4" w:space="0" w:color="auto"/>
            </w:tcBorders>
            <w:shd w:val="clear" w:color="auto" w:fill="F2F2F2" w:themeFill="background1" w:themeFillShade="F2"/>
          </w:tcPr>
          <w:p w14:paraId="696A8DE1" w14:textId="77777777" w:rsidR="00632969" w:rsidRPr="004C3A0B" w:rsidRDefault="00632969" w:rsidP="001C7DFA">
            <w:pPr>
              <w:rPr>
                <w:rFonts w:ascii="Arial" w:hAnsi="Arial" w:cs="Arial"/>
                <w:sz w:val="22"/>
                <w:szCs w:val="22"/>
              </w:rPr>
            </w:pPr>
            <w:r w:rsidRPr="004C3A0B">
              <w:rPr>
                <w:rFonts w:ascii="Arial" w:hAnsi="Arial" w:cs="Arial"/>
                <w:b/>
                <w:sz w:val="22"/>
                <w:szCs w:val="22"/>
              </w:rPr>
              <w:t>University/institutional risks</w:t>
            </w:r>
          </w:p>
          <w:p w14:paraId="37D1F13E" w14:textId="77777777" w:rsidR="00632969" w:rsidRPr="004C3A0B" w:rsidRDefault="00632969" w:rsidP="001C7DFA">
            <w:pPr>
              <w:rPr>
                <w:rFonts w:ascii="Arial" w:hAnsi="Arial" w:cs="Arial"/>
                <w:sz w:val="22"/>
                <w:szCs w:val="22"/>
              </w:rPr>
            </w:pPr>
            <w:r w:rsidRPr="004C3A0B">
              <w:rPr>
                <w:rFonts w:ascii="Arial" w:hAnsi="Arial" w:cs="Arial"/>
                <w:sz w:val="22"/>
                <w:szCs w:val="22"/>
              </w:rPr>
              <w:t>For example: adverse publicity, financial loss, data protection</w:t>
            </w:r>
          </w:p>
        </w:tc>
      </w:tr>
      <w:tr w:rsidR="00632969" w:rsidRPr="004C3A0B" w14:paraId="4E100BBE" w14:textId="77777777" w:rsidTr="001C7DFA">
        <w:tc>
          <w:tcPr>
            <w:tcW w:w="9923" w:type="dxa"/>
            <w:tcBorders>
              <w:top w:val="single" w:sz="4" w:space="0" w:color="auto"/>
              <w:bottom w:val="single" w:sz="4" w:space="0" w:color="auto"/>
            </w:tcBorders>
          </w:tcPr>
          <w:p w14:paraId="5A754EA8" w14:textId="77777777" w:rsidR="00632969" w:rsidRPr="004C3A0B" w:rsidRDefault="00632969" w:rsidP="001C7DFA">
            <w:pPr>
              <w:autoSpaceDE w:val="0"/>
              <w:autoSpaceDN w:val="0"/>
              <w:adjustRightInd w:val="0"/>
              <w:rPr>
                <w:rFonts w:ascii="Arial" w:hAnsi="Arial" w:cs="Arial"/>
                <w:sz w:val="22"/>
                <w:szCs w:val="22"/>
              </w:rPr>
            </w:pPr>
            <w:r>
              <w:rPr>
                <w:rFonts w:ascii="Arial" w:hAnsi="Arial" w:cs="Arial"/>
                <w:sz w:val="22"/>
                <w:szCs w:val="22"/>
              </w:rPr>
              <w:t>Good standing of UWTSD considered at all times</w:t>
            </w:r>
          </w:p>
          <w:p w14:paraId="6157791E" w14:textId="77777777" w:rsidR="00632969" w:rsidRPr="004C3A0B" w:rsidRDefault="00632969" w:rsidP="001C7DFA">
            <w:pPr>
              <w:autoSpaceDE w:val="0"/>
              <w:autoSpaceDN w:val="0"/>
              <w:adjustRightInd w:val="0"/>
              <w:rPr>
                <w:rFonts w:ascii="Arial" w:hAnsi="Arial" w:cs="Arial"/>
                <w:sz w:val="22"/>
                <w:szCs w:val="22"/>
              </w:rPr>
            </w:pPr>
          </w:p>
          <w:p w14:paraId="73CE57ED" w14:textId="77777777" w:rsidR="00632969" w:rsidRPr="004C3A0B" w:rsidRDefault="00632969" w:rsidP="001C7DFA">
            <w:pPr>
              <w:autoSpaceDE w:val="0"/>
              <w:autoSpaceDN w:val="0"/>
              <w:adjustRightInd w:val="0"/>
              <w:rPr>
                <w:rFonts w:cs="Arial"/>
              </w:rPr>
            </w:pPr>
            <w:r w:rsidRPr="004C3A0B">
              <w:rPr>
                <w:rFonts w:ascii="Arial" w:hAnsi="Arial" w:cs="Arial"/>
                <w:color w:val="808080"/>
                <w:sz w:val="18"/>
                <w:szCs w:val="18"/>
              </w:rPr>
              <w:t>(this box should expand as you type)</w:t>
            </w:r>
          </w:p>
        </w:tc>
      </w:tr>
      <w:tr w:rsidR="00632969" w:rsidRPr="004C3A0B" w14:paraId="7547C39B" w14:textId="77777777" w:rsidTr="001C7DFA">
        <w:tc>
          <w:tcPr>
            <w:tcW w:w="9923" w:type="dxa"/>
            <w:tcBorders>
              <w:top w:val="single" w:sz="4" w:space="0" w:color="auto"/>
              <w:bottom w:val="single" w:sz="4" w:space="0" w:color="auto"/>
            </w:tcBorders>
          </w:tcPr>
          <w:p w14:paraId="589F608C" w14:textId="77777777" w:rsidR="00632969" w:rsidRPr="004C3A0B" w:rsidRDefault="00632969" w:rsidP="001C7DFA">
            <w:pPr>
              <w:autoSpaceDE w:val="0"/>
              <w:autoSpaceDN w:val="0"/>
              <w:adjustRightInd w:val="0"/>
              <w:rPr>
                <w:rFonts w:ascii="Arial" w:hAnsi="Arial" w:cs="Arial"/>
                <w:sz w:val="16"/>
                <w:szCs w:val="16"/>
              </w:rPr>
            </w:pPr>
          </w:p>
        </w:tc>
      </w:tr>
      <w:tr w:rsidR="00632969" w:rsidRPr="004C3A0B" w14:paraId="099DD352" w14:textId="77777777" w:rsidTr="001C7DFA">
        <w:tc>
          <w:tcPr>
            <w:tcW w:w="9923" w:type="dxa"/>
            <w:tcBorders>
              <w:top w:val="single" w:sz="4" w:space="0" w:color="auto"/>
              <w:bottom w:val="single" w:sz="4" w:space="0" w:color="auto"/>
            </w:tcBorders>
            <w:shd w:val="clear" w:color="auto" w:fill="F2F2F2" w:themeFill="background1" w:themeFillShade="F2"/>
          </w:tcPr>
          <w:p w14:paraId="5D280EF6" w14:textId="77777777" w:rsidR="00632969" w:rsidRPr="004C3A0B" w:rsidRDefault="00632969" w:rsidP="001C7DFA">
            <w:pPr>
              <w:rPr>
                <w:rFonts w:ascii="Arial" w:hAnsi="Arial" w:cs="Arial"/>
                <w:b/>
                <w:sz w:val="22"/>
                <w:szCs w:val="22"/>
              </w:rPr>
            </w:pPr>
            <w:r w:rsidRPr="004C3A0B">
              <w:rPr>
                <w:rFonts w:ascii="Arial" w:hAnsi="Arial" w:cs="Arial"/>
                <w:b/>
                <w:sz w:val="22"/>
                <w:szCs w:val="22"/>
              </w:rPr>
              <w:t>Adverse outcomes</w:t>
            </w:r>
          </w:p>
          <w:p w14:paraId="64D2E4BB" w14:textId="77777777" w:rsidR="00632969" w:rsidRPr="004C3A0B" w:rsidRDefault="00632969" w:rsidP="001C7DFA">
            <w:pPr>
              <w:rPr>
                <w:rFonts w:ascii="Arial" w:hAnsi="Arial" w:cs="Arial"/>
                <w:sz w:val="22"/>
                <w:szCs w:val="22"/>
              </w:rPr>
            </w:pPr>
            <w:r w:rsidRPr="004C3A0B">
              <w:rPr>
                <w:rFonts w:ascii="Arial" w:hAnsi="Arial" w:cs="Arial"/>
                <w:sz w:val="22"/>
                <w:szCs w:val="22"/>
              </w:rPr>
              <w:t xml:space="preserve">List measures put in place to limit any adverse effects or outcomes of research activity where appropriate. Include any emergency protocols. </w:t>
            </w:r>
          </w:p>
        </w:tc>
      </w:tr>
      <w:tr w:rsidR="00632969" w:rsidRPr="004C3A0B" w14:paraId="3FAAEBB2" w14:textId="77777777" w:rsidTr="001C7DFA">
        <w:tc>
          <w:tcPr>
            <w:tcW w:w="9923" w:type="dxa"/>
            <w:tcBorders>
              <w:top w:val="single" w:sz="4" w:space="0" w:color="auto"/>
              <w:bottom w:val="single" w:sz="4" w:space="0" w:color="auto"/>
            </w:tcBorders>
          </w:tcPr>
          <w:p w14:paraId="06C0AE29" w14:textId="77777777" w:rsidR="00632969" w:rsidRPr="004C3A0B" w:rsidRDefault="00632969" w:rsidP="001C7DFA">
            <w:pPr>
              <w:autoSpaceDE w:val="0"/>
              <w:autoSpaceDN w:val="0"/>
              <w:adjustRightInd w:val="0"/>
              <w:rPr>
                <w:rFonts w:ascii="Arial" w:hAnsi="Arial" w:cs="Arial"/>
                <w:sz w:val="22"/>
                <w:szCs w:val="22"/>
              </w:rPr>
            </w:pPr>
            <w:r>
              <w:rPr>
                <w:rFonts w:ascii="Arial" w:hAnsi="Arial" w:cs="Arial"/>
                <w:sz w:val="22"/>
                <w:szCs w:val="22"/>
              </w:rPr>
              <w:t>All information will be sorted securely and confidentially, and stored securely</w:t>
            </w:r>
          </w:p>
          <w:p w14:paraId="28E6054E" w14:textId="77777777" w:rsidR="00632969" w:rsidRPr="004C3A0B" w:rsidRDefault="00632969" w:rsidP="001C7DFA">
            <w:pPr>
              <w:autoSpaceDE w:val="0"/>
              <w:autoSpaceDN w:val="0"/>
              <w:adjustRightInd w:val="0"/>
              <w:rPr>
                <w:rFonts w:ascii="Arial" w:hAnsi="Arial" w:cs="Arial"/>
                <w:sz w:val="22"/>
                <w:szCs w:val="22"/>
              </w:rPr>
            </w:pPr>
          </w:p>
          <w:p w14:paraId="1B6653D6" w14:textId="77777777" w:rsidR="00632969" w:rsidRPr="004C3A0B" w:rsidRDefault="00632969" w:rsidP="001C7DF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B20D2EC" w14:textId="77777777" w:rsidR="00632969" w:rsidRPr="004C3A0B" w:rsidRDefault="00632969" w:rsidP="00632969">
      <w:pPr>
        <w:rPr>
          <w:rFonts w:ascii="Arial" w:hAnsi="Arial" w:cs="Arial"/>
          <w:bCs/>
          <w:sz w:val="22"/>
          <w:szCs w:val="22"/>
        </w:rPr>
      </w:pPr>
    </w:p>
    <w:p w14:paraId="5548779B" w14:textId="77777777" w:rsidR="00632969" w:rsidRPr="004C3A0B" w:rsidRDefault="00632969" w:rsidP="00632969">
      <w:pPr>
        <w:rPr>
          <w:rFonts w:ascii="Arial" w:hAnsi="Arial" w:cs="Arial"/>
          <w:bCs/>
          <w:sz w:val="22"/>
          <w:szCs w:val="22"/>
        </w:rPr>
      </w:pPr>
    </w:p>
    <w:p w14:paraId="58216746" w14:textId="77777777" w:rsidR="00632969" w:rsidRPr="004C3A0B" w:rsidRDefault="00632969" w:rsidP="00632969">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632969" w:rsidRPr="004C3A0B" w14:paraId="1F55F081" w14:textId="77777777" w:rsidTr="001C7DFA">
        <w:tc>
          <w:tcPr>
            <w:tcW w:w="9923" w:type="dxa"/>
            <w:gridSpan w:val="4"/>
            <w:tcBorders>
              <w:top w:val="single" w:sz="4" w:space="0" w:color="auto"/>
              <w:bottom w:val="single" w:sz="4" w:space="0" w:color="auto"/>
            </w:tcBorders>
            <w:shd w:val="clear" w:color="auto" w:fill="F2F2F2" w:themeFill="background1" w:themeFillShade="F2"/>
          </w:tcPr>
          <w:p w14:paraId="1483CCD6" w14:textId="77777777" w:rsidR="00632969" w:rsidRPr="004C3A0B" w:rsidRDefault="00632969" w:rsidP="001C7DFA">
            <w:pPr>
              <w:autoSpaceDE w:val="0"/>
              <w:autoSpaceDN w:val="0"/>
              <w:adjustRightInd w:val="0"/>
              <w:rPr>
                <w:rFonts w:ascii="Arial" w:hAnsi="Arial" w:cs="Arial"/>
                <w:b/>
                <w:sz w:val="22"/>
                <w:szCs w:val="22"/>
              </w:rPr>
            </w:pPr>
            <w:r w:rsidRPr="004C3A0B">
              <w:rPr>
                <w:rFonts w:ascii="Arial" w:hAnsi="Arial" w:cs="Arial"/>
                <w:b/>
                <w:sz w:val="22"/>
                <w:szCs w:val="22"/>
              </w:rPr>
              <w:lastRenderedPageBreak/>
              <w:t>Disclosure and Barring Service</w:t>
            </w:r>
          </w:p>
        </w:tc>
      </w:tr>
      <w:tr w:rsidR="00632969" w:rsidRPr="004C3A0B" w14:paraId="46AFF4F5" w14:textId="77777777" w:rsidTr="001C7DFA">
        <w:tc>
          <w:tcPr>
            <w:tcW w:w="6663" w:type="dxa"/>
            <w:tcBorders>
              <w:top w:val="single" w:sz="4" w:space="0" w:color="auto"/>
              <w:bottom w:val="single" w:sz="4" w:space="0" w:color="auto"/>
            </w:tcBorders>
            <w:shd w:val="clear" w:color="auto" w:fill="F2F2F2" w:themeFill="background1" w:themeFillShade="F2"/>
          </w:tcPr>
          <w:p w14:paraId="3EF858A2" w14:textId="77777777" w:rsidR="00632969" w:rsidRPr="004C3A0B" w:rsidRDefault="00632969" w:rsidP="001C7DFA">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586D1B89" w14:textId="77777777" w:rsidR="00632969" w:rsidRPr="004C3A0B" w:rsidRDefault="00632969" w:rsidP="001C7DFA">
            <w:pPr>
              <w:autoSpaceDE w:val="0"/>
              <w:autoSpaceDN w:val="0"/>
              <w:adjustRightInd w:val="0"/>
              <w:jc w:val="center"/>
              <w:rPr>
                <w:rFonts w:ascii="Arial" w:hAnsi="Arial" w:cs="Arial"/>
                <w:b/>
                <w:sz w:val="22"/>
                <w:szCs w:val="22"/>
              </w:rPr>
            </w:pPr>
          </w:p>
          <w:p w14:paraId="6CC64B0E" w14:textId="77777777" w:rsidR="00632969" w:rsidRPr="004C3A0B" w:rsidRDefault="00632969" w:rsidP="001C7DFA">
            <w:pPr>
              <w:autoSpaceDE w:val="0"/>
              <w:autoSpaceDN w:val="0"/>
              <w:adjustRightInd w:val="0"/>
              <w:jc w:val="center"/>
              <w:rPr>
                <w:rFonts w:ascii="Arial" w:hAnsi="Arial" w:cs="Arial"/>
                <w:b/>
                <w:sz w:val="22"/>
                <w:szCs w:val="22"/>
              </w:rPr>
            </w:pPr>
          </w:p>
          <w:p w14:paraId="0E3A54B2" w14:textId="77777777" w:rsidR="00632969" w:rsidRPr="004C3A0B" w:rsidRDefault="00632969" w:rsidP="001C7DFA">
            <w:pPr>
              <w:autoSpaceDE w:val="0"/>
              <w:autoSpaceDN w:val="0"/>
              <w:adjustRightInd w:val="0"/>
              <w:rPr>
                <w:rFonts w:ascii="Arial" w:hAnsi="Arial" w:cs="Arial"/>
                <w:b/>
                <w:sz w:val="16"/>
                <w:szCs w:val="16"/>
              </w:rPr>
            </w:pPr>
          </w:p>
          <w:p w14:paraId="6ECFE6D6" w14:textId="77777777" w:rsidR="00632969" w:rsidRPr="004C3A0B" w:rsidRDefault="00632969" w:rsidP="001C7DFA">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38D78618" w14:textId="77777777" w:rsidR="00632969" w:rsidRPr="004C3A0B" w:rsidRDefault="00632969" w:rsidP="001C7DFA">
            <w:pPr>
              <w:autoSpaceDE w:val="0"/>
              <w:autoSpaceDN w:val="0"/>
              <w:adjustRightInd w:val="0"/>
              <w:jc w:val="center"/>
              <w:rPr>
                <w:rFonts w:ascii="Arial" w:hAnsi="Arial" w:cs="Arial"/>
                <w:b/>
                <w:sz w:val="22"/>
                <w:szCs w:val="22"/>
              </w:rPr>
            </w:pPr>
          </w:p>
          <w:p w14:paraId="3F40255B" w14:textId="77777777" w:rsidR="00632969" w:rsidRPr="004C3A0B" w:rsidRDefault="00632969" w:rsidP="001C7DFA">
            <w:pPr>
              <w:autoSpaceDE w:val="0"/>
              <w:autoSpaceDN w:val="0"/>
              <w:adjustRightInd w:val="0"/>
              <w:jc w:val="center"/>
              <w:rPr>
                <w:rFonts w:ascii="Arial" w:hAnsi="Arial" w:cs="Arial"/>
                <w:b/>
                <w:sz w:val="22"/>
                <w:szCs w:val="22"/>
              </w:rPr>
            </w:pPr>
          </w:p>
          <w:p w14:paraId="1AE5D759" w14:textId="77777777" w:rsidR="00632969" w:rsidRPr="004C3A0B" w:rsidRDefault="00632969" w:rsidP="001C7DFA">
            <w:pPr>
              <w:autoSpaceDE w:val="0"/>
              <w:autoSpaceDN w:val="0"/>
              <w:adjustRightInd w:val="0"/>
              <w:rPr>
                <w:rFonts w:ascii="Arial" w:hAnsi="Arial" w:cs="Arial"/>
                <w:b/>
                <w:sz w:val="16"/>
                <w:szCs w:val="16"/>
              </w:rPr>
            </w:pPr>
          </w:p>
          <w:p w14:paraId="7E832926" w14:textId="77777777" w:rsidR="00632969" w:rsidRPr="004C3A0B" w:rsidRDefault="00632969" w:rsidP="001C7DFA">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08CEA360" w14:textId="77777777" w:rsidR="00632969" w:rsidRPr="004C3A0B" w:rsidRDefault="00632969" w:rsidP="001C7DFA">
            <w:pPr>
              <w:autoSpaceDE w:val="0"/>
              <w:autoSpaceDN w:val="0"/>
              <w:adjustRightInd w:val="0"/>
              <w:jc w:val="center"/>
              <w:rPr>
                <w:rFonts w:ascii="Arial" w:hAnsi="Arial" w:cs="Arial"/>
                <w:b/>
                <w:sz w:val="22"/>
                <w:szCs w:val="22"/>
              </w:rPr>
            </w:pPr>
          </w:p>
          <w:p w14:paraId="7A5E440E" w14:textId="77777777" w:rsidR="00632969" w:rsidRPr="004C3A0B" w:rsidRDefault="00632969" w:rsidP="001C7DFA">
            <w:pPr>
              <w:autoSpaceDE w:val="0"/>
              <w:autoSpaceDN w:val="0"/>
              <w:adjustRightInd w:val="0"/>
              <w:jc w:val="center"/>
              <w:rPr>
                <w:rFonts w:ascii="Arial" w:hAnsi="Arial" w:cs="Arial"/>
                <w:b/>
                <w:sz w:val="22"/>
                <w:szCs w:val="22"/>
              </w:rPr>
            </w:pPr>
          </w:p>
          <w:p w14:paraId="0D65D768" w14:textId="77777777" w:rsidR="00632969" w:rsidRPr="004C3A0B" w:rsidRDefault="00632969" w:rsidP="001C7DFA">
            <w:pPr>
              <w:autoSpaceDE w:val="0"/>
              <w:autoSpaceDN w:val="0"/>
              <w:adjustRightInd w:val="0"/>
              <w:rPr>
                <w:rFonts w:ascii="Arial" w:hAnsi="Arial" w:cs="Arial"/>
                <w:b/>
                <w:sz w:val="16"/>
                <w:szCs w:val="16"/>
              </w:rPr>
            </w:pPr>
          </w:p>
          <w:p w14:paraId="17057040" w14:textId="77777777" w:rsidR="00632969" w:rsidRPr="004C3A0B" w:rsidRDefault="00632969" w:rsidP="001C7DFA">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632969" w:rsidRPr="004C3A0B" w14:paraId="68118B67" w14:textId="77777777" w:rsidTr="001C7DFA">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67552D33"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 xml:space="preserve">Has </w:t>
            </w:r>
            <w:r>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49B3E155" w14:textId="77777777" w:rsidR="00632969" w:rsidRPr="004C3A0B" w:rsidRDefault="00632969" w:rsidP="001C7DFA">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14D8519F" w14:textId="77777777" w:rsidR="00632969" w:rsidRPr="004C3A0B" w:rsidRDefault="00632969" w:rsidP="001C7DFA">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49C00F23" w14:textId="77777777" w:rsidR="00632969" w:rsidRPr="004C3A0B" w:rsidRDefault="00632969" w:rsidP="001C7DFA">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041DD885" w14:textId="77777777" w:rsidR="00632969" w:rsidRPr="004C3A0B" w:rsidRDefault="00632969" w:rsidP="00632969">
      <w:pPr>
        <w:rPr>
          <w:rFonts w:ascii="Arial" w:hAnsi="Arial" w:cs="Arial"/>
          <w:bCs/>
          <w:sz w:val="22"/>
          <w:szCs w:val="22"/>
        </w:rPr>
      </w:pPr>
      <w:r w:rsidRPr="004C3A0B">
        <w:rPr>
          <w:rFonts w:ascii="Arial" w:hAnsi="Arial" w:cs="Arial"/>
          <w:b/>
          <w:bCs/>
          <w:sz w:val="22"/>
          <w:szCs w:val="22"/>
        </w:rPr>
        <w:br w:type="page"/>
      </w:r>
    </w:p>
    <w:p w14:paraId="08082197" w14:textId="77777777" w:rsidR="00632969" w:rsidRPr="004C3A0B" w:rsidRDefault="00632969" w:rsidP="00632969">
      <w:pPr>
        <w:rPr>
          <w:rFonts w:ascii="Arial" w:hAnsi="Arial" w:cs="Arial"/>
          <w:b/>
          <w:bCs/>
          <w:sz w:val="22"/>
          <w:szCs w:val="22"/>
        </w:rPr>
      </w:pPr>
      <w:r w:rsidRPr="004C3A0B">
        <w:rPr>
          <w:rFonts w:ascii="Arial" w:hAnsi="Arial" w:cs="Arial"/>
          <w:b/>
          <w:bCs/>
          <w:sz w:val="22"/>
          <w:szCs w:val="22"/>
        </w:rPr>
        <w:lastRenderedPageBreak/>
        <w:t>SECTION I: Feedback, Consent and Confidentiality</w:t>
      </w:r>
    </w:p>
    <w:p w14:paraId="3AFD44F8" w14:textId="77777777" w:rsidR="00632969" w:rsidRPr="004C3A0B" w:rsidRDefault="00632969" w:rsidP="0063296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632969" w:rsidRPr="004C3A0B" w14:paraId="498988CE" w14:textId="77777777" w:rsidTr="001C7DFA">
        <w:tc>
          <w:tcPr>
            <w:tcW w:w="9923" w:type="dxa"/>
            <w:tcBorders>
              <w:top w:val="single" w:sz="4" w:space="0" w:color="auto"/>
              <w:bottom w:val="single" w:sz="4" w:space="0" w:color="auto"/>
            </w:tcBorders>
            <w:shd w:val="clear" w:color="auto" w:fill="F2F2F2" w:themeFill="background1" w:themeFillShade="F2"/>
          </w:tcPr>
          <w:p w14:paraId="214BB0E4" w14:textId="77777777" w:rsidR="00632969" w:rsidRPr="004C3A0B" w:rsidRDefault="00632969" w:rsidP="001C7DFA">
            <w:pPr>
              <w:rPr>
                <w:rFonts w:ascii="Arial" w:hAnsi="Arial" w:cs="Arial"/>
                <w:sz w:val="22"/>
                <w:szCs w:val="22"/>
              </w:rPr>
            </w:pPr>
            <w:r w:rsidRPr="004C3A0B">
              <w:rPr>
                <w:rFonts w:ascii="Arial" w:hAnsi="Arial" w:cs="Arial"/>
                <w:b/>
                <w:sz w:val="22"/>
                <w:szCs w:val="22"/>
              </w:rPr>
              <w:t>Feedback</w:t>
            </w:r>
          </w:p>
          <w:p w14:paraId="6FCDE9A6" w14:textId="77777777" w:rsidR="00632969" w:rsidRPr="004C3A0B" w:rsidRDefault="00632969" w:rsidP="001C7DFA">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632969" w:rsidRPr="004C3A0B" w14:paraId="4682F045" w14:textId="77777777" w:rsidTr="001C7DFA">
        <w:tc>
          <w:tcPr>
            <w:tcW w:w="9923" w:type="dxa"/>
            <w:tcBorders>
              <w:top w:val="single" w:sz="4" w:space="0" w:color="auto"/>
              <w:bottom w:val="single" w:sz="4" w:space="0" w:color="auto"/>
            </w:tcBorders>
          </w:tcPr>
          <w:p w14:paraId="3C521849" w14:textId="77777777" w:rsidR="00632969" w:rsidRPr="004C3A0B" w:rsidRDefault="00632969" w:rsidP="001C7DFA">
            <w:pPr>
              <w:autoSpaceDE w:val="0"/>
              <w:autoSpaceDN w:val="0"/>
              <w:adjustRightInd w:val="0"/>
              <w:rPr>
                <w:rFonts w:ascii="Arial" w:hAnsi="Arial" w:cs="Arial"/>
                <w:sz w:val="22"/>
                <w:szCs w:val="22"/>
              </w:rPr>
            </w:pPr>
          </w:p>
          <w:p w14:paraId="347A6D01" w14:textId="77777777" w:rsidR="00632969" w:rsidRPr="004C3A0B" w:rsidRDefault="00632969" w:rsidP="001C7DFA">
            <w:pPr>
              <w:autoSpaceDE w:val="0"/>
              <w:autoSpaceDN w:val="0"/>
              <w:adjustRightInd w:val="0"/>
              <w:rPr>
                <w:rFonts w:ascii="Arial" w:hAnsi="Arial" w:cs="Arial"/>
                <w:sz w:val="22"/>
                <w:szCs w:val="22"/>
              </w:rPr>
            </w:pPr>
            <w:r>
              <w:rPr>
                <w:rFonts w:ascii="Arial" w:hAnsi="Arial" w:cs="Arial"/>
                <w:sz w:val="22"/>
                <w:szCs w:val="22"/>
              </w:rPr>
              <w:t>This dissertation will be available to all participants by email request</w:t>
            </w:r>
          </w:p>
          <w:p w14:paraId="57B499F3" w14:textId="77777777" w:rsidR="00632969" w:rsidRPr="004C3A0B" w:rsidRDefault="00632969" w:rsidP="001C7DFA">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632969" w:rsidRPr="004C3A0B" w14:paraId="7B3BFBA4" w14:textId="77777777" w:rsidTr="001C7DFA">
        <w:tc>
          <w:tcPr>
            <w:tcW w:w="9923" w:type="dxa"/>
            <w:tcBorders>
              <w:top w:val="single" w:sz="4" w:space="0" w:color="auto"/>
              <w:bottom w:val="single" w:sz="4" w:space="0" w:color="auto"/>
            </w:tcBorders>
          </w:tcPr>
          <w:p w14:paraId="28485D9C" w14:textId="77777777" w:rsidR="00632969" w:rsidRPr="004C3A0B" w:rsidRDefault="00632969" w:rsidP="001C7DFA">
            <w:pPr>
              <w:autoSpaceDE w:val="0"/>
              <w:autoSpaceDN w:val="0"/>
              <w:adjustRightInd w:val="0"/>
              <w:rPr>
                <w:rFonts w:ascii="Arial" w:hAnsi="Arial" w:cs="Arial"/>
                <w:sz w:val="16"/>
                <w:szCs w:val="16"/>
              </w:rPr>
            </w:pPr>
          </w:p>
        </w:tc>
      </w:tr>
      <w:tr w:rsidR="00632969" w:rsidRPr="004C3A0B" w14:paraId="4FC69FBD" w14:textId="77777777" w:rsidTr="001C7DFA">
        <w:tc>
          <w:tcPr>
            <w:tcW w:w="9923" w:type="dxa"/>
            <w:tcBorders>
              <w:top w:val="single" w:sz="4" w:space="0" w:color="auto"/>
              <w:bottom w:val="single" w:sz="4" w:space="0" w:color="auto"/>
            </w:tcBorders>
            <w:shd w:val="clear" w:color="auto" w:fill="F2F2F2" w:themeFill="background1" w:themeFillShade="F2"/>
          </w:tcPr>
          <w:p w14:paraId="4731B7D7" w14:textId="77777777" w:rsidR="00632969" w:rsidRPr="004C3A0B" w:rsidRDefault="00632969" w:rsidP="001C7DFA">
            <w:pPr>
              <w:rPr>
                <w:rFonts w:ascii="Arial" w:hAnsi="Arial" w:cs="Arial"/>
                <w:sz w:val="22"/>
                <w:szCs w:val="22"/>
              </w:rPr>
            </w:pPr>
            <w:r w:rsidRPr="004C3A0B">
              <w:rPr>
                <w:rFonts w:ascii="Arial" w:hAnsi="Arial" w:cs="Arial"/>
                <w:b/>
                <w:sz w:val="22"/>
                <w:szCs w:val="22"/>
              </w:rPr>
              <w:t>Informed consent</w:t>
            </w:r>
          </w:p>
          <w:p w14:paraId="59669749"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632969" w:rsidRPr="004C3A0B" w14:paraId="2447E111" w14:textId="77777777" w:rsidTr="001C7DFA">
        <w:tc>
          <w:tcPr>
            <w:tcW w:w="9923" w:type="dxa"/>
            <w:tcBorders>
              <w:top w:val="single" w:sz="4" w:space="0" w:color="auto"/>
              <w:bottom w:val="single" w:sz="4" w:space="0" w:color="auto"/>
            </w:tcBorders>
          </w:tcPr>
          <w:p w14:paraId="11EAF5CC" w14:textId="77777777" w:rsidR="00632969" w:rsidRPr="004C3A0B" w:rsidRDefault="00632969" w:rsidP="001C7DFA">
            <w:pPr>
              <w:autoSpaceDE w:val="0"/>
              <w:autoSpaceDN w:val="0"/>
              <w:adjustRightInd w:val="0"/>
              <w:rPr>
                <w:rFonts w:ascii="Arial" w:hAnsi="Arial" w:cs="Arial"/>
                <w:sz w:val="22"/>
                <w:szCs w:val="22"/>
              </w:rPr>
            </w:pPr>
          </w:p>
          <w:p w14:paraId="7DE4484E" w14:textId="77777777" w:rsidR="00632969" w:rsidRPr="004C3A0B" w:rsidRDefault="00632969" w:rsidP="001C7DFA">
            <w:pPr>
              <w:autoSpaceDE w:val="0"/>
              <w:autoSpaceDN w:val="0"/>
              <w:adjustRightInd w:val="0"/>
              <w:rPr>
                <w:rFonts w:ascii="Arial" w:hAnsi="Arial" w:cs="Arial"/>
                <w:sz w:val="22"/>
                <w:szCs w:val="22"/>
              </w:rPr>
            </w:pPr>
            <w:r>
              <w:rPr>
                <w:rFonts w:ascii="Arial" w:hAnsi="Arial" w:cs="Arial"/>
                <w:sz w:val="22"/>
                <w:szCs w:val="22"/>
              </w:rPr>
              <w:t>Interviewees will sign a form for content, participants will tick boxes for their agreement</w:t>
            </w:r>
          </w:p>
          <w:p w14:paraId="39B6D731" w14:textId="77777777" w:rsidR="00632969" w:rsidRPr="004C3A0B" w:rsidRDefault="00632969" w:rsidP="001C7DFA">
            <w:pPr>
              <w:autoSpaceDE w:val="0"/>
              <w:autoSpaceDN w:val="0"/>
              <w:adjustRightInd w:val="0"/>
              <w:rPr>
                <w:rFonts w:ascii="Arial" w:hAnsi="Arial" w:cs="Arial"/>
                <w:sz w:val="22"/>
                <w:szCs w:val="22"/>
              </w:rPr>
            </w:pPr>
          </w:p>
          <w:p w14:paraId="366A3A35" w14:textId="77777777" w:rsidR="00632969" w:rsidRPr="004C3A0B" w:rsidRDefault="00632969" w:rsidP="001C7DFA">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632969" w:rsidRPr="004C3A0B" w14:paraId="21F7C8ED" w14:textId="77777777" w:rsidTr="001C7DFA">
        <w:tc>
          <w:tcPr>
            <w:tcW w:w="9923" w:type="dxa"/>
            <w:tcBorders>
              <w:top w:val="single" w:sz="4" w:space="0" w:color="auto"/>
              <w:bottom w:val="single" w:sz="4" w:space="0" w:color="auto"/>
            </w:tcBorders>
          </w:tcPr>
          <w:p w14:paraId="74920C89" w14:textId="77777777" w:rsidR="00632969" w:rsidRPr="004C3A0B" w:rsidRDefault="00632969" w:rsidP="001C7DFA">
            <w:pPr>
              <w:autoSpaceDE w:val="0"/>
              <w:autoSpaceDN w:val="0"/>
              <w:adjustRightInd w:val="0"/>
              <w:rPr>
                <w:rFonts w:ascii="Arial" w:hAnsi="Arial" w:cs="Arial"/>
                <w:sz w:val="16"/>
                <w:szCs w:val="16"/>
              </w:rPr>
            </w:pPr>
          </w:p>
        </w:tc>
      </w:tr>
      <w:tr w:rsidR="00632969" w:rsidRPr="004C3A0B" w14:paraId="7249F20B" w14:textId="77777777" w:rsidTr="001C7DFA">
        <w:tc>
          <w:tcPr>
            <w:tcW w:w="9923" w:type="dxa"/>
            <w:tcBorders>
              <w:top w:val="single" w:sz="4" w:space="0" w:color="auto"/>
              <w:bottom w:val="single" w:sz="4" w:space="0" w:color="auto"/>
            </w:tcBorders>
            <w:shd w:val="clear" w:color="auto" w:fill="F2F2F2" w:themeFill="background1" w:themeFillShade="F2"/>
          </w:tcPr>
          <w:p w14:paraId="39E3E7F7" w14:textId="77777777" w:rsidR="00632969" w:rsidRPr="004C3A0B" w:rsidRDefault="00632969" w:rsidP="001C7DFA">
            <w:pPr>
              <w:rPr>
                <w:rFonts w:ascii="Arial" w:hAnsi="Arial" w:cs="Arial"/>
                <w:b/>
                <w:sz w:val="22"/>
                <w:szCs w:val="22"/>
              </w:rPr>
            </w:pPr>
            <w:r w:rsidRPr="004C3A0B">
              <w:rPr>
                <w:rFonts w:ascii="Arial" w:hAnsi="Arial" w:cs="Arial"/>
                <w:b/>
                <w:sz w:val="22"/>
                <w:szCs w:val="22"/>
              </w:rPr>
              <w:t>Confidentiality / Anonymity</w:t>
            </w:r>
          </w:p>
          <w:p w14:paraId="7746CD96" w14:textId="77777777" w:rsidR="00632969" w:rsidRPr="004C3A0B" w:rsidRDefault="00632969" w:rsidP="001C7DFA">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32969" w:rsidRPr="004C3A0B" w14:paraId="20E8B06D" w14:textId="77777777" w:rsidTr="001C7DFA">
        <w:tc>
          <w:tcPr>
            <w:tcW w:w="9923" w:type="dxa"/>
            <w:tcBorders>
              <w:top w:val="single" w:sz="4" w:space="0" w:color="auto"/>
              <w:bottom w:val="single" w:sz="4" w:space="0" w:color="auto"/>
            </w:tcBorders>
          </w:tcPr>
          <w:p w14:paraId="19D78842" w14:textId="77777777" w:rsidR="00632969" w:rsidRPr="004C3A0B" w:rsidRDefault="00632969" w:rsidP="001C7DFA">
            <w:pPr>
              <w:autoSpaceDE w:val="0"/>
              <w:autoSpaceDN w:val="0"/>
              <w:adjustRightInd w:val="0"/>
              <w:rPr>
                <w:rFonts w:ascii="Arial" w:hAnsi="Arial" w:cs="Arial"/>
                <w:sz w:val="22"/>
                <w:szCs w:val="22"/>
              </w:rPr>
            </w:pPr>
            <w:r>
              <w:rPr>
                <w:rFonts w:ascii="Arial" w:hAnsi="Arial" w:cs="Arial"/>
                <w:sz w:val="22"/>
                <w:szCs w:val="22"/>
              </w:rPr>
              <w:t>All participants will remain anonymous. Confidentiality will be guaranteed. No participant will be identifiable</w:t>
            </w:r>
          </w:p>
          <w:p w14:paraId="7C9313FB" w14:textId="77777777" w:rsidR="00632969" w:rsidRPr="004C3A0B" w:rsidRDefault="00632969" w:rsidP="001C7DFA">
            <w:pPr>
              <w:autoSpaceDE w:val="0"/>
              <w:autoSpaceDN w:val="0"/>
              <w:adjustRightInd w:val="0"/>
              <w:rPr>
                <w:rFonts w:ascii="Arial" w:hAnsi="Arial" w:cs="Arial"/>
                <w:sz w:val="22"/>
                <w:szCs w:val="22"/>
              </w:rPr>
            </w:pPr>
          </w:p>
          <w:p w14:paraId="31727361" w14:textId="77777777" w:rsidR="00632969" w:rsidRPr="004C3A0B" w:rsidRDefault="00632969" w:rsidP="001C7DFA">
            <w:pPr>
              <w:autoSpaceDE w:val="0"/>
              <w:autoSpaceDN w:val="0"/>
              <w:adjustRightInd w:val="0"/>
              <w:rPr>
                <w:rFonts w:ascii="Arial" w:hAnsi="Arial" w:cs="Arial"/>
                <w:sz w:val="22"/>
                <w:szCs w:val="22"/>
              </w:rPr>
            </w:pPr>
          </w:p>
          <w:p w14:paraId="0EC118FF" w14:textId="77777777" w:rsidR="00632969" w:rsidRPr="004C3A0B" w:rsidRDefault="00632969" w:rsidP="001C7DF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9C50B82" w14:textId="77777777" w:rsidR="00632969" w:rsidRPr="004C3A0B" w:rsidRDefault="00632969" w:rsidP="00632969">
      <w:pPr>
        <w:rPr>
          <w:rFonts w:ascii="Arial" w:hAnsi="Arial" w:cs="Arial"/>
          <w:sz w:val="22"/>
          <w:szCs w:val="22"/>
        </w:rPr>
      </w:pPr>
    </w:p>
    <w:p w14:paraId="37573FC3" w14:textId="77777777" w:rsidR="00632969" w:rsidRPr="004C3A0B" w:rsidRDefault="00632969" w:rsidP="00632969">
      <w:pPr>
        <w:rPr>
          <w:rFonts w:ascii="Arial" w:hAnsi="Arial" w:cs="Arial"/>
          <w:sz w:val="22"/>
          <w:szCs w:val="22"/>
        </w:rPr>
      </w:pPr>
    </w:p>
    <w:p w14:paraId="2935E4E6" w14:textId="77777777" w:rsidR="00632969" w:rsidRPr="004C3A0B" w:rsidRDefault="00632969" w:rsidP="00632969">
      <w:pPr>
        <w:rPr>
          <w:rFonts w:ascii="Arial" w:hAnsi="Arial" w:cs="Arial"/>
          <w:b/>
          <w:bCs/>
          <w:sz w:val="22"/>
          <w:szCs w:val="22"/>
        </w:rPr>
      </w:pPr>
      <w:r w:rsidRPr="004C3A0B">
        <w:rPr>
          <w:rFonts w:ascii="Arial" w:hAnsi="Arial" w:cs="Arial"/>
          <w:b/>
          <w:bCs/>
          <w:sz w:val="22"/>
          <w:szCs w:val="22"/>
        </w:rPr>
        <w:br w:type="page"/>
      </w:r>
    </w:p>
    <w:p w14:paraId="139B02DB" w14:textId="77777777" w:rsidR="00632969" w:rsidRPr="004C3A0B" w:rsidRDefault="00632969" w:rsidP="00632969">
      <w:pPr>
        <w:rPr>
          <w:rFonts w:ascii="Arial" w:hAnsi="Arial" w:cs="Arial"/>
          <w:b/>
          <w:bCs/>
          <w:sz w:val="22"/>
          <w:szCs w:val="22"/>
        </w:rPr>
      </w:pPr>
      <w:r w:rsidRPr="004C3A0B">
        <w:rPr>
          <w:rFonts w:ascii="Arial" w:hAnsi="Arial" w:cs="Arial"/>
          <w:b/>
          <w:bCs/>
          <w:sz w:val="22"/>
          <w:szCs w:val="22"/>
        </w:rPr>
        <w:lastRenderedPageBreak/>
        <w:t>SECTION J: Data Protection and Storage</w:t>
      </w:r>
    </w:p>
    <w:p w14:paraId="3CC940FC" w14:textId="77777777" w:rsidR="00632969" w:rsidRPr="004C3A0B" w:rsidRDefault="00632969" w:rsidP="00632969">
      <w:pPr>
        <w:rPr>
          <w:rFonts w:ascii="Arial" w:hAnsi="Arial" w:cs="Arial"/>
          <w:b/>
          <w:bCs/>
          <w:sz w:val="16"/>
          <w:szCs w:val="16"/>
        </w:rPr>
      </w:pPr>
    </w:p>
    <w:p w14:paraId="0FCECA95" w14:textId="77777777" w:rsidR="00632969" w:rsidRPr="004C3A0B" w:rsidRDefault="00632969" w:rsidP="00632969">
      <w:pPr>
        <w:jc w:val="both"/>
        <w:rPr>
          <w:rFonts w:ascii="Arial" w:hAnsi="Arial" w:cs="Arial"/>
          <w:b/>
          <w:bCs/>
          <w:sz w:val="22"/>
          <w:szCs w:val="22"/>
        </w:rPr>
      </w:pPr>
      <w:r w:rsidRPr="004C3A0B">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52" w:history="1">
        <w:r w:rsidRPr="004C3A0B">
          <w:rPr>
            <w:rStyle w:val="Hyperlink"/>
            <w:rFonts w:ascii="Arial" w:hAnsi="Arial" w:cs="Arial"/>
            <w:sz w:val="22"/>
            <w:szCs w:val="22"/>
          </w:rPr>
          <w:t>http://uwtsd.ac.uk/library/research-data-management/</w:t>
        </w:r>
      </w:hyperlink>
      <w:r w:rsidRPr="004C3A0B">
        <w:rPr>
          <w:rFonts w:ascii="Arial" w:hAnsi="Arial" w:cs="Arial"/>
          <w:color w:val="000000"/>
          <w:sz w:val="22"/>
          <w:szCs w:val="22"/>
        </w:rPr>
        <w:t>).</w:t>
      </w:r>
    </w:p>
    <w:tbl>
      <w:tblPr>
        <w:tblStyle w:val="TableGrid"/>
        <w:tblW w:w="9889" w:type="dxa"/>
        <w:tblLook w:val="04A0" w:firstRow="1" w:lastRow="0" w:firstColumn="1" w:lastColumn="0" w:noHBand="0" w:noVBand="1"/>
      </w:tblPr>
      <w:tblGrid>
        <w:gridCol w:w="7763"/>
        <w:gridCol w:w="992"/>
        <w:gridCol w:w="1134"/>
      </w:tblGrid>
      <w:tr w:rsidR="00632969" w:rsidRPr="004C3A0B" w14:paraId="6976B7FA" w14:textId="77777777" w:rsidTr="001C7DFA">
        <w:tc>
          <w:tcPr>
            <w:tcW w:w="7763" w:type="dxa"/>
            <w:tcBorders>
              <w:top w:val="nil"/>
              <w:left w:val="nil"/>
            </w:tcBorders>
          </w:tcPr>
          <w:p w14:paraId="0B3E711A" w14:textId="77777777" w:rsidR="00632969" w:rsidRPr="004C3A0B" w:rsidRDefault="00632969" w:rsidP="001C7DFA">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7585A40B" w14:textId="77777777" w:rsidR="00632969" w:rsidRPr="004C3A0B" w:rsidRDefault="00632969" w:rsidP="001C7DF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22F343A4" w14:textId="77777777" w:rsidR="00632969" w:rsidRPr="004C3A0B" w:rsidRDefault="00632969" w:rsidP="001C7DF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32969" w:rsidRPr="004C3A0B" w14:paraId="48804F52" w14:textId="77777777" w:rsidTr="001C7DFA">
        <w:trPr>
          <w:trHeight w:val="403"/>
        </w:trPr>
        <w:tc>
          <w:tcPr>
            <w:tcW w:w="7763" w:type="dxa"/>
            <w:shd w:val="clear" w:color="auto" w:fill="F2F2F2" w:themeFill="background1" w:themeFillShade="F2"/>
            <w:vAlign w:val="center"/>
          </w:tcPr>
          <w:p w14:paraId="0A7CE404" w14:textId="77777777" w:rsidR="00632969"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74441A08" w14:textId="77777777" w:rsidR="00632969" w:rsidRPr="00204E14" w:rsidRDefault="00632969" w:rsidP="001C7DFA">
            <w:pPr>
              <w:autoSpaceDE w:val="0"/>
              <w:autoSpaceDN w:val="0"/>
              <w:adjustRightInd w:val="0"/>
              <w:ind w:left="34" w:hanging="34"/>
              <w:rPr>
                <w:rFonts w:ascii="Arial" w:hAnsi="Arial" w:cs="Arial"/>
                <w:i/>
                <w:szCs w:val="22"/>
              </w:rPr>
            </w:pPr>
            <w:r w:rsidRPr="00204E14">
              <w:rPr>
                <w:rFonts w:ascii="Arial" w:hAnsi="Arial" w:cs="Arial"/>
                <w:b/>
                <w:i/>
                <w:szCs w:val="22"/>
              </w:rPr>
              <w:t>“personal data”</w:t>
            </w:r>
            <w:r w:rsidRPr="00204E14">
              <w:rPr>
                <w:rFonts w:ascii="Arial" w:hAnsi="Arial" w:cs="Arial"/>
                <w:i/>
                <w:szCs w:val="22"/>
              </w:rPr>
              <w:t xml:space="preserve"> means data which relate to a living individual who can be identified—</w:t>
            </w:r>
          </w:p>
          <w:p w14:paraId="73A7A807" w14:textId="77777777" w:rsidR="00632969" w:rsidRPr="00204E14" w:rsidRDefault="00632969" w:rsidP="001C7DFA">
            <w:pPr>
              <w:autoSpaceDE w:val="0"/>
              <w:autoSpaceDN w:val="0"/>
              <w:adjustRightInd w:val="0"/>
              <w:ind w:left="720" w:hanging="720"/>
              <w:rPr>
                <w:rFonts w:ascii="Arial" w:hAnsi="Arial" w:cs="Arial"/>
                <w:i/>
                <w:szCs w:val="22"/>
              </w:rPr>
            </w:pPr>
            <w:r w:rsidRPr="00204E14">
              <w:rPr>
                <w:rFonts w:ascii="Arial" w:hAnsi="Arial" w:cs="Arial"/>
                <w:i/>
                <w:szCs w:val="22"/>
              </w:rPr>
              <w:t>(a) from those data, or</w:t>
            </w:r>
          </w:p>
          <w:p w14:paraId="01E60FF4" w14:textId="77777777" w:rsidR="00632969" w:rsidRPr="00204E14" w:rsidRDefault="00632969" w:rsidP="001C7DFA">
            <w:pPr>
              <w:autoSpaceDE w:val="0"/>
              <w:autoSpaceDN w:val="0"/>
              <w:adjustRightInd w:val="0"/>
              <w:rPr>
                <w:rFonts w:ascii="Arial" w:hAnsi="Arial" w:cs="Arial"/>
                <w:szCs w:val="22"/>
              </w:rPr>
            </w:pPr>
            <w:r w:rsidRPr="00204E14">
              <w:rPr>
                <w:rFonts w:ascii="Arial" w:hAnsi="Arial" w:cs="Arial"/>
                <w:i/>
                <w:szCs w:val="22"/>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71FEBD68"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54B540B5"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4932F182" w14:textId="77777777" w:rsidTr="001C7DFA">
        <w:trPr>
          <w:trHeight w:val="403"/>
        </w:trPr>
        <w:tc>
          <w:tcPr>
            <w:tcW w:w="9889" w:type="dxa"/>
            <w:gridSpan w:val="3"/>
            <w:shd w:val="clear" w:color="auto" w:fill="F2F2F2" w:themeFill="background1" w:themeFillShade="F2"/>
            <w:vAlign w:val="center"/>
          </w:tcPr>
          <w:p w14:paraId="7D6FE862"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632969" w:rsidRPr="004C3A0B" w14:paraId="55CB1B7B" w14:textId="77777777" w:rsidTr="001C7DFA">
        <w:trPr>
          <w:trHeight w:val="403"/>
        </w:trPr>
        <w:tc>
          <w:tcPr>
            <w:tcW w:w="9889" w:type="dxa"/>
            <w:gridSpan w:val="3"/>
            <w:vAlign w:val="center"/>
          </w:tcPr>
          <w:p w14:paraId="4267F672" w14:textId="77777777" w:rsidR="00632969" w:rsidRPr="004C3A0B" w:rsidRDefault="00632969" w:rsidP="001C7DFA">
            <w:pPr>
              <w:autoSpaceDE w:val="0"/>
              <w:autoSpaceDN w:val="0"/>
              <w:adjustRightInd w:val="0"/>
              <w:rPr>
                <w:rFonts w:ascii="Arial" w:hAnsi="Arial" w:cs="Arial"/>
                <w:sz w:val="22"/>
                <w:szCs w:val="22"/>
              </w:rPr>
            </w:pPr>
          </w:p>
          <w:p w14:paraId="296654AC" w14:textId="77777777" w:rsidR="00632969" w:rsidRPr="004C3A0B" w:rsidRDefault="00632969" w:rsidP="001C7DFA">
            <w:pPr>
              <w:autoSpaceDE w:val="0"/>
              <w:autoSpaceDN w:val="0"/>
              <w:adjustRightInd w:val="0"/>
              <w:rPr>
                <w:rFonts w:cs="Arial"/>
              </w:rPr>
            </w:pPr>
            <w:r w:rsidRPr="004C3A0B">
              <w:rPr>
                <w:rFonts w:ascii="Arial" w:hAnsi="Arial" w:cs="Arial"/>
                <w:color w:val="808080"/>
                <w:sz w:val="18"/>
                <w:szCs w:val="18"/>
              </w:rPr>
              <w:t>(this box should expand as you type)</w:t>
            </w:r>
          </w:p>
        </w:tc>
      </w:tr>
      <w:tr w:rsidR="00632969" w:rsidRPr="004C3A0B" w14:paraId="109D89F2" w14:textId="77777777" w:rsidTr="001C7DFA">
        <w:trPr>
          <w:trHeight w:val="163"/>
        </w:trPr>
        <w:tc>
          <w:tcPr>
            <w:tcW w:w="9889" w:type="dxa"/>
            <w:gridSpan w:val="3"/>
            <w:vAlign w:val="center"/>
          </w:tcPr>
          <w:p w14:paraId="6BEA2515" w14:textId="77777777" w:rsidR="00632969" w:rsidRPr="004C3A0B" w:rsidRDefault="00632969" w:rsidP="001C7DFA">
            <w:pPr>
              <w:autoSpaceDE w:val="0"/>
              <w:autoSpaceDN w:val="0"/>
              <w:adjustRightInd w:val="0"/>
              <w:rPr>
                <w:rFonts w:ascii="Arial" w:hAnsi="Arial" w:cs="Arial"/>
                <w:sz w:val="16"/>
                <w:szCs w:val="16"/>
              </w:rPr>
            </w:pPr>
          </w:p>
        </w:tc>
      </w:tr>
      <w:tr w:rsidR="00632969" w:rsidRPr="004C3A0B" w14:paraId="159E38FD" w14:textId="77777777" w:rsidTr="001C7DFA">
        <w:trPr>
          <w:trHeight w:val="403"/>
        </w:trPr>
        <w:tc>
          <w:tcPr>
            <w:tcW w:w="7763" w:type="dxa"/>
            <w:shd w:val="clear" w:color="auto" w:fill="F2F2F2" w:themeFill="background1" w:themeFillShade="F2"/>
            <w:vAlign w:val="center"/>
          </w:tcPr>
          <w:p w14:paraId="06C1D160" w14:textId="77777777" w:rsidR="00632969"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5489F5CA" w14:textId="77777777" w:rsidR="00632969" w:rsidRPr="00204E14" w:rsidRDefault="00632969" w:rsidP="001C7DF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Cs w:val="23"/>
              </w:rPr>
              <w:t>“Sensitive personal data”</w:t>
            </w:r>
            <w:r w:rsidRPr="00204E14">
              <w:rPr>
                <w:rFonts w:ascii="Arial" w:hAnsi="Arial" w:cs="Arial"/>
                <w:i/>
                <w:color w:val="000000"/>
                <w:sz w:val="20"/>
                <w:szCs w:val="23"/>
              </w:rPr>
              <w:t> means personal data consisting of information as to –</w:t>
            </w:r>
          </w:p>
          <w:p w14:paraId="4BA71CC6" w14:textId="77777777" w:rsidR="00632969" w:rsidRPr="00204E14" w:rsidRDefault="00632969" w:rsidP="001C7DF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6507C253" w14:textId="77777777" w:rsidR="00632969" w:rsidRPr="00204E14" w:rsidRDefault="00632969" w:rsidP="001C7DF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5B6E7A7" w14:textId="77777777" w:rsidR="00632969" w:rsidRPr="00204E14" w:rsidRDefault="00632969" w:rsidP="001C7DF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04E1FB64" w14:textId="77777777" w:rsidR="00632969" w:rsidRPr="00204E14" w:rsidRDefault="00632969" w:rsidP="001C7DF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6C75D968" w14:textId="77777777" w:rsidR="00632969" w:rsidRPr="00204E14" w:rsidRDefault="00632969" w:rsidP="001C7DF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0225FD3" w14:textId="77777777" w:rsidR="00632969" w:rsidRPr="00204E14" w:rsidRDefault="00632969" w:rsidP="001C7DF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41C2CAA3" w14:textId="77777777" w:rsidR="00632969" w:rsidRPr="00204E14" w:rsidRDefault="00632969" w:rsidP="001C7DF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68E4B6C4" w14:textId="77777777" w:rsidR="00632969" w:rsidRPr="004C3A0B" w:rsidRDefault="00632969" w:rsidP="001C7DF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2944667B"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401C3807"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147219B2" w14:textId="77777777" w:rsidTr="001C7DFA">
        <w:trPr>
          <w:trHeight w:val="403"/>
        </w:trPr>
        <w:tc>
          <w:tcPr>
            <w:tcW w:w="9889" w:type="dxa"/>
            <w:gridSpan w:val="3"/>
            <w:shd w:val="clear" w:color="auto" w:fill="F2F2F2" w:themeFill="background1" w:themeFillShade="F2"/>
            <w:vAlign w:val="center"/>
          </w:tcPr>
          <w:p w14:paraId="71FD1095"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632969" w:rsidRPr="004C3A0B" w14:paraId="70CB465B" w14:textId="77777777" w:rsidTr="001C7DFA">
        <w:trPr>
          <w:trHeight w:val="403"/>
        </w:trPr>
        <w:tc>
          <w:tcPr>
            <w:tcW w:w="9889" w:type="dxa"/>
            <w:gridSpan w:val="3"/>
            <w:vAlign w:val="center"/>
          </w:tcPr>
          <w:p w14:paraId="785074FD" w14:textId="77777777" w:rsidR="00632969" w:rsidRPr="004C3A0B" w:rsidRDefault="00632969" w:rsidP="001C7DFA">
            <w:pPr>
              <w:autoSpaceDE w:val="0"/>
              <w:autoSpaceDN w:val="0"/>
              <w:adjustRightInd w:val="0"/>
              <w:rPr>
                <w:rFonts w:ascii="Arial" w:hAnsi="Arial" w:cs="Arial"/>
                <w:sz w:val="22"/>
                <w:szCs w:val="22"/>
              </w:rPr>
            </w:pPr>
          </w:p>
          <w:p w14:paraId="41A4F802" w14:textId="77777777" w:rsidR="00632969" w:rsidRPr="004C3A0B" w:rsidRDefault="00632969" w:rsidP="001C7DF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15704E6" w14:textId="77777777" w:rsidR="00632969" w:rsidRDefault="00632969" w:rsidP="0063296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632969" w:rsidRPr="004C3A0B" w14:paraId="53292BEB" w14:textId="77777777" w:rsidTr="001C7DFA">
        <w:trPr>
          <w:trHeight w:val="439"/>
        </w:trPr>
        <w:tc>
          <w:tcPr>
            <w:tcW w:w="7763" w:type="dxa"/>
          </w:tcPr>
          <w:p w14:paraId="4263BE80" w14:textId="77777777" w:rsidR="00632969" w:rsidRPr="004C3A0B" w:rsidRDefault="00632969" w:rsidP="001C7DFA">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07901144" w14:textId="77777777" w:rsidR="00632969" w:rsidRPr="004C3A0B" w:rsidRDefault="00632969" w:rsidP="001C7DF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3CF30C3C" w14:textId="77777777" w:rsidR="00632969" w:rsidRPr="004C3A0B" w:rsidRDefault="00632969" w:rsidP="001C7DF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32969" w:rsidRPr="004C3A0B" w14:paraId="7BED2481" w14:textId="77777777" w:rsidTr="001C7DFA">
        <w:trPr>
          <w:trHeight w:val="439"/>
        </w:trPr>
        <w:tc>
          <w:tcPr>
            <w:tcW w:w="7763" w:type="dxa"/>
          </w:tcPr>
          <w:p w14:paraId="6D86B334"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6395D41D"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05F7510D"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60E34076" w14:textId="77777777" w:rsidTr="001C7DFA">
        <w:trPr>
          <w:trHeight w:val="403"/>
        </w:trPr>
        <w:tc>
          <w:tcPr>
            <w:tcW w:w="7763" w:type="dxa"/>
          </w:tcPr>
          <w:p w14:paraId="539E5F53"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7DBBD3BB"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9B6B24F"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36F9FAF4" w14:textId="77777777" w:rsidTr="001C7DFA">
        <w:trPr>
          <w:trHeight w:val="439"/>
        </w:trPr>
        <w:tc>
          <w:tcPr>
            <w:tcW w:w="7763" w:type="dxa"/>
          </w:tcPr>
          <w:p w14:paraId="092CDED0"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6C9347"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755AC9BB"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466913C6" w14:textId="77777777" w:rsidTr="001C7DFA">
        <w:trPr>
          <w:trHeight w:val="403"/>
        </w:trPr>
        <w:tc>
          <w:tcPr>
            <w:tcW w:w="7763" w:type="dxa"/>
          </w:tcPr>
          <w:p w14:paraId="2F1D2B66"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0D16A9D8"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397E8961"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538A1607" w14:textId="77777777" w:rsidTr="001C7DFA">
        <w:trPr>
          <w:trHeight w:val="403"/>
        </w:trPr>
        <w:tc>
          <w:tcPr>
            <w:tcW w:w="7763" w:type="dxa"/>
          </w:tcPr>
          <w:p w14:paraId="48285BFC"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F5DB035"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83DBD0A"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00A0559C" w14:textId="77777777" w:rsidTr="001C7DFA">
        <w:trPr>
          <w:trHeight w:val="403"/>
        </w:trPr>
        <w:tc>
          <w:tcPr>
            <w:tcW w:w="7763" w:type="dxa"/>
          </w:tcPr>
          <w:p w14:paraId="737BEBDF"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414C857"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C569509"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3DCC1B46" w14:textId="77777777" w:rsidTr="001C7DFA">
        <w:trPr>
          <w:trHeight w:val="403"/>
        </w:trPr>
        <w:tc>
          <w:tcPr>
            <w:tcW w:w="7763" w:type="dxa"/>
          </w:tcPr>
          <w:p w14:paraId="22010542"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3388AD" w14:textId="77777777" w:rsidR="00632969" w:rsidRPr="004C3A0B" w:rsidRDefault="00632969" w:rsidP="001C7DFA">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00F0FB5"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5CDA4D16"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43C2F5B4" w14:textId="77777777" w:rsidTr="001C7DFA">
        <w:trPr>
          <w:trHeight w:val="403"/>
        </w:trPr>
        <w:tc>
          <w:tcPr>
            <w:tcW w:w="9889" w:type="dxa"/>
            <w:gridSpan w:val="3"/>
          </w:tcPr>
          <w:p w14:paraId="5A3F26DE" w14:textId="77777777" w:rsidR="00632969" w:rsidRDefault="00632969" w:rsidP="001C7DFA">
            <w:pPr>
              <w:autoSpaceDE w:val="0"/>
              <w:autoSpaceDN w:val="0"/>
              <w:adjustRightInd w:val="0"/>
              <w:rPr>
                <w:rFonts w:ascii="Arial" w:hAnsi="Arial" w:cs="Arial"/>
                <w:b/>
                <w:bCs/>
                <w:sz w:val="22"/>
                <w:szCs w:val="22"/>
              </w:rPr>
            </w:pPr>
            <w:r w:rsidRPr="00204E14">
              <w:rPr>
                <w:rFonts w:ascii="Arial" w:hAnsi="Arial" w:cs="Arial"/>
                <w:bCs/>
                <w:sz w:val="22"/>
                <w:szCs w:val="22"/>
              </w:rPr>
              <w:lastRenderedPageBreak/>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632969" w:rsidRPr="004C3A0B" w14:paraId="63F03C33" w14:textId="77777777" w:rsidTr="001C7DFA">
        <w:trPr>
          <w:trHeight w:val="403"/>
        </w:trPr>
        <w:tc>
          <w:tcPr>
            <w:tcW w:w="9889" w:type="dxa"/>
            <w:gridSpan w:val="3"/>
          </w:tcPr>
          <w:p w14:paraId="2958D92D" w14:textId="77777777" w:rsidR="00632969" w:rsidRDefault="00632969" w:rsidP="001C7DFA">
            <w:pPr>
              <w:autoSpaceDE w:val="0"/>
              <w:autoSpaceDN w:val="0"/>
              <w:adjustRightInd w:val="0"/>
              <w:rPr>
                <w:rFonts w:ascii="Arial" w:hAnsi="Arial" w:cs="Arial"/>
                <w:b/>
                <w:bCs/>
                <w:sz w:val="22"/>
                <w:szCs w:val="22"/>
              </w:rPr>
            </w:pPr>
          </w:p>
          <w:p w14:paraId="50906492" w14:textId="77777777" w:rsidR="00632969" w:rsidRPr="0065676B" w:rsidRDefault="00632969" w:rsidP="001C7DFA">
            <w:pPr>
              <w:autoSpaceDE w:val="0"/>
              <w:autoSpaceDN w:val="0"/>
              <w:adjustRightInd w:val="0"/>
              <w:rPr>
                <w:rFonts w:ascii="Arial" w:hAnsi="Arial" w:cs="Arial"/>
                <w:sz w:val="22"/>
                <w:szCs w:val="22"/>
              </w:rPr>
            </w:pPr>
            <w:r w:rsidRPr="0065676B">
              <w:rPr>
                <w:rFonts w:ascii="Arial" w:hAnsi="Arial" w:cs="Arial"/>
                <w:sz w:val="22"/>
                <w:szCs w:val="22"/>
              </w:rPr>
              <w:t xml:space="preserve">The data used will be kept confidentially  </w:t>
            </w:r>
          </w:p>
          <w:p w14:paraId="4E6F0AFB" w14:textId="77777777" w:rsidR="00632969" w:rsidRDefault="00632969" w:rsidP="001C7DFA">
            <w:pPr>
              <w:autoSpaceDE w:val="0"/>
              <w:autoSpaceDN w:val="0"/>
              <w:adjustRightInd w:val="0"/>
              <w:rPr>
                <w:rFonts w:ascii="Arial" w:hAnsi="Arial" w:cs="Arial"/>
                <w:b/>
                <w:bCs/>
                <w:sz w:val="22"/>
                <w:szCs w:val="22"/>
              </w:rPr>
            </w:pPr>
          </w:p>
          <w:p w14:paraId="15052623" w14:textId="77777777" w:rsidR="00632969" w:rsidRDefault="00632969" w:rsidP="001C7DFA">
            <w:pPr>
              <w:autoSpaceDE w:val="0"/>
              <w:autoSpaceDN w:val="0"/>
              <w:adjustRightInd w:val="0"/>
              <w:rPr>
                <w:rFonts w:ascii="Arial" w:hAnsi="Arial" w:cs="Arial"/>
                <w:b/>
                <w:bCs/>
                <w:sz w:val="22"/>
                <w:szCs w:val="22"/>
              </w:rPr>
            </w:pPr>
          </w:p>
          <w:p w14:paraId="0194D639" w14:textId="77777777" w:rsidR="00632969" w:rsidRPr="007407AA" w:rsidRDefault="00632969" w:rsidP="001C7DFA">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45EB0373" w14:textId="77777777" w:rsidR="00632969" w:rsidRDefault="00632969" w:rsidP="001C7DFA">
            <w:pPr>
              <w:autoSpaceDE w:val="0"/>
              <w:autoSpaceDN w:val="0"/>
              <w:adjustRightInd w:val="0"/>
              <w:jc w:val="center"/>
              <w:rPr>
                <w:rFonts w:ascii="Arial" w:hAnsi="Arial" w:cs="Arial"/>
                <w:b/>
                <w:bCs/>
                <w:sz w:val="22"/>
                <w:szCs w:val="22"/>
              </w:rPr>
            </w:pPr>
          </w:p>
        </w:tc>
      </w:tr>
      <w:tr w:rsidR="00632969" w:rsidRPr="004C3A0B" w14:paraId="67673976" w14:textId="77777777" w:rsidTr="001C7DFA">
        <w:trPr>
          <w:trHeight w:val="439"/>
        </w:trPr>
        <w:tc>
          <w:tcPr>
            <w:tcW w:w="7763" w:type="dxa"/>
            <w:shd w:val="clear" w:color="auto" w:fill="F2F2F2" w:themeFill="background1" w:themeFillShade="F2"/>
            <w:vAlign w:val="center"/>
          </w:tcPr>
          <w:p w14:paraId="12426BA3" w14:textId="77777777" w:rsidR="00632969" w:rsidRPr="004C3A0B" w:rsidRDefault="00632969" w:rsidP="001C7DFA">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9281067" w14:textId="77777777" w:rsidR="00632969" w:rsidRPr="004C3A0B" w:rsidRDefault="00632969" w:rsidP="001C7DF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109FE22" w14:textId="77777777" w:rsidR="00632969" w:rsidRPr="004C3A0B" w:rsidRDefault="00632969" w:rsidP="001C7DF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32969" w:rsidRPr="004C3A0B" w14:paraId="3A88F2CB" w14:textId="77777777" w:rsidTr="001C7DFA">
        <w:trPr>
          <w:trHeight w:val="439"/>
        </w:trPr>
        <w:tc>
          <w:tcPr>
            <w:tcW w:w="7763" w:type="dxa"/>
            <w:shd w:val="clear" w:color="auto" w:fill="F2F2F2" w:themeFill="background1" w:themeFillShade="F2"/>
            <w:vAlign w:val="center"/>
          </w:tcPr>
          <w:p w14:paraId="7E145F45"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6E97E07C"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538BF027"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3B0012FD" w14:textId="77777777" w:rsidTr="001C7DFA">
        <w:trPr>
          <w:trHeight w:val="403"/>
        </w:trPr>
        <w:tc>
          <w:tcPr>
            <w:tcW w:w="7763" w:type="dxa"/>
            <w:shd w:val="clear" w:color="auto" w:fill="F2F2F2" w:themeFill="background1" w:themeFillShade="F2"/>
            <w:vAlign w:val="center"/>
          </w:tcPr>
          <w:p w14:paraId="32D71B6E"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14421F5"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2DD7630F"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61EC8C93" w14:textId="77777777" w:rsidTr="001C7DFA">
        <w:trPr>
          <w:trHeight w:val="439"/>
        </w:trPr>
        <w:tc>
          <w:tcPr>
            <w:tcW w:w="7763" w:type="dxa"/>
            <w:shd w:val="clear" w:color="auto" w:fill="F2F2F2" w:themeFill="background1" w:themeFillShade="F2"/>
            <w:vAlign w:val="center"/>
          </w:tcPr>
          <w:p w14:paraId="0CE53F67"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1BE1926"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4D7B2A1"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27F9934E" w14:textId="77777777" w:rsidTr="001C7DFA">
        <w:trPr>
          <w:trHeight w:val="403"/>
        </w:trPr>
        <w:tc>
          <w:tcPr>
            <w:tcW w:w="7763" w:type="dxa"/>
            <w:shd w:val="clear" w:color="auto" w:fill="F2F2F2" w:themeFill="background1" w:themeFillShade="F2"/>
            <w:vAlign w:val="center"/>
          </w:tcPr>
          <w:p w14:paraId="4AD9C52F"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F6E777D"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BEAC0F6"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57490FBF" w14:textId="77777777" w:rsidTr="001C7DFA">
        <w:trPr>
          <w:trHeight w:val="403"/>
        </w:trPr>
        <w:tc>
          <w:tcPr>
            <w:tcW w:w="7763" w:type="dxa"/>
            <w:shd w:val="clear" w:color="auto" w:fill="F2F2F2" w:themeFill="background1" w:themeFillShade="F2"/>
            <w:vAlign w:val="center"/>
          </w:tcPr>
          <w:p w14:paraId="2C94ED94"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86B233A"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1334774"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31246CCA" w14:textId="77777777" w:rsidTr="001C7DFA">
        <w:trPr>
          <w:trHeight w:val="403"/>
        </w:trPr>
        <w:tc>
          <w:tcPr>
            <w:tcW w:w="7763" w:type="dxa"/>
            <w:shd w:val="clear" w:color="auto" w:fill="F2F2F2" w:themeFill="background1" w:themeFillShade="F2"/>
            <w:vAlign w:val="center"/>
          </w:tcPr>
          <w:p w14:paraId="28EDEDBA"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4AC5BC28"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ED01E3A"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6593F6B3" w14:textId="77777777" w:rsidTr="001C7DFA">
        <w:trPr>
          <w:trHeight w:val="403"/>
        </w:trPr>
        <w:tc>
          <w:tcPr>
            <w:tcW w:w="7763" w:type="dxa"/>
            <w:shd w:val="clear" w:color="auto" w:fill="F2F2F2" w:themeFill="background1" w:themeFillShade="F2"/>
            <w:vAlign w:val="center"/>
          </w:tcPr>
          <w:p w14:paraId="5D6E536E"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C8378D4"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0ABF3D01" w14:textId="77777777" w:rsidR="00632969" w:rsidRPr="004C3A0B" w:rsidRDefault="00632969" w:rsidP="001C7DF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32969" w:rsidRPr="004C3A0B" w14:paraId="57E9B751" w14:textId="77777777" w:rsidTr="001C7DFA">
        <w:trPr>
          <w:trHeight w:val="403"/>
        </w:trPr>
        <w:tc>
          <w:tcPr>
            <w:tcW w:w="7763" w:type="dxa"/>
            <w:shd w:val="clear" w:color="auto" w:fill="F2F2F2" w:themeFill="background1" w:themeFillShade="F2"/>
            <w:vAlign w:val="center"/>
          </w:tcPr>
          <w:p w14:paraId="786C18BA" w14:textId="77777777" w:rsidR="00632969" w:rsidRPr="004C3A0B" w:rsidRDefault="00632969" w:rsidP="001C7DFA">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65FD8065"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9338107" w14:textId="77777777" w:rsidR="00632969" w:rsidRPr="004C3A0B" w:rsidRDefault="00632969" w:rsidP="001C7DF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32969" w:rsidRPr="004C3A0B" w14:paraId="4773B66C" w14:textId="77777777" w:rsidTr="001C7DFA">
        <w:trPr>
          <w:trHeight w:val="403"/>
        </w:trPr>
        <w:tc>
          <w:tcPr>
            <w:tcW w:w="9889" w:type="dxa"/>
            <w:gridSpan w:val="3"/>
            <w:shd w:val="clear" w:color="auto" w:fill="F2F2F2" w:themeFill="background1" w:themeFillShade="F2"/>
            <w:vAlign w:val="center"/>
          </w:tcPr>
          <w:p w14:paraId="3C2A8D18" w14:textId="77777777" w:rsidR="00632969" w:rsidRPr="004C3A0B" w:rsidRDefault="00632969" w:rsidP="001C7DFA">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632969" w:rsidRPr="004C3A0B" w14:paraId="1ABF52FD" w14:textId="77777777" w:rsidTr="001C7DFA">
        <w:trPr>
          <w:trHeight w:val="403"/>
        </w:trPr>
        <w:tc>
          <w:tcPr>
            <w:tcW w:w="9889" w:type="dxa"/>
            <w:gridSpan w:val="3"/>
            <w:vAlign w:val="center"/>
          </w:tcPr>
          <w:p w14:paraId="3D2A2BDF" w14:textId="77777777" w:rsidR="00632969" w:rsidRPr="004C3A0B" w:rsidRDefault="00632969" w:rsidP="001C7DFA">
            <w:pPr>
              <w:autoSpaceDE w:val="0"/>
              <w:autoSpaceDN w:val="0"/>
              <w:adjustRightInd w:val="0"/>
              <w:rPr>
                <w:rFonts w:ascii="Arial" w:hAnsi="Arial" w:cs="Arial"/>
                <w:sz w:val="22"/>
                <w:szCs w:val="22"/>
              </w:rPr>
            </w:pPr>
          </w:p>
          <w:p w14:paraId="15E1CD4D" w14:textId="77777777" w:rsidR="00632969" w:rsidRPr="004C3A0B" w:rsidRDefault="00632969" w:rsidP="001C7DFA">
            <w:pPr>
              <w:autoSpaceDE w:val="0"/>
              <w:autoSpaceDN w:val="0"/>
              <w:adjustRightInd w:val="0"/>
              <w:rPr>
                <w:rFonts w:ascii="Arial" w:hAnsi="Arial" w:cs="Arial"/>
                <w:sz w:val="22"/>
                <w:szCs w:val="22"/>
              </w:rPr>
            </w:pPr>
          </w:p>
          <w:p w14:paraId="128DBACC" w14:textId="77777777" w:rsidR="00632969" w:rsidRPr="004C3A0B" w:rsidRDefault="00632969" w:rsidP="001C7DFA">
            <w:pPr>
              <w:autoSpaceDE w:val="0"/>
              <w:autoSpaceDN w:val="0"/>
              <w:adjustRightInd w:val="0"/>
              <w:rPr>
                <w:rFonts w:ascii="Arial" w:hAnsi="Arial" w:cs="Arial"/>
                <w:sz w:val="22"/>
                <w:szCs w:val="22"/>
              </w:rPr>
            </w:pPr>
          </w:p>
          <w:p w14:paraId="6243E3F2" w14:textId="77777777" w:rsidR="00632969" w:rsidRPr="004C3A0B" w:rsidRDefault="00632969" w:rsidP="001C7DFA">
            <w:pPr>
              <w:autoSpaceDE w:val="0"/>
              <w:autoSpaceDN w:val="0"/>
              <w:adjustRightInd w:val="0"/>
              <w:rPr>
                <w:rFonts w:ascii="Arial" w:hAnsi="Arial" w:cs="Arial"/>
                <w:sz w:val="22"/>
                <w:szCs w:val="22"/>
              </w:rPr>
            </w:pPr>
          </w:p>
          <w:p w14:paraId="618CB1D3" w14:textId="77777777" w:rsidR="00632969" w:rsidRPr="004C3A0B" w:rsidRDefault="00632969" w:rsidP="001C7DFA">
            <w:pPr>
              <w:autoSpaceDE w:val="0"/>
              <w:autoSpaceDN w:val="0"/>
              <w:adjustRightInd w:val="0"/>
              <w:rPr>
                <w:rFonts w:ascii="Arial" w:hAnsi="Arial" w:cs="Arial"/>
                <w:sz w:val="22"/>
                <w:szCs w:val="22"/>
              </w:rPr>
            </w:pPr>
          </w:p>
          <w:p w14:paraId="6D8ECF9B" w14:textId="77777777" w:rsidR="00632969" w:rsidRPr="004C3A0B" w:rsidRDefault="00632969" w:rsidP="001C7DF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8DF7A1E" w14:textId="77777777" w:rsidR="00632969" w:rsidRPr="004C3A0B" w:rsidRDefault="00632969" w:rsidP="0063296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632969" w:rsidRPr="004C3A0B" w14:paraId="2F313945" w14:textId="77777777" w:rsidTr="001C7DFA">
        <w:trPr>
          <w:trHeight w:val="403"/>
        </w:trPr>
        <w:tc>
          <w:tcPr>
            <w:tcW w:w="9889" w:type="dxa"/>
            <w:shd w:val="clear" w:color="auto" w:fill="F2F2F2" w:themeFill="background1" w:themeFillShade="F2"/>
            <w:vAlign w:val="center"/>
          </w:tcPr>
          <w:p w14:paraId="705CB24D"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32969" w:rsidRPr="004C3A0B" w14:paraId="0DA387BC" w14:textId="77777777" w:rsidTr="001C7DFA">
        <w:trPr>
          <w:trHeight w:val="403"/>
        </w:trPr>
        <w:tc>
          <w:tcPr>
            <w:tcW w:w="9889" w:type="dxa"/>
            <w:vAlign w:val="center"/>
          </w:tcPr>
          <w:p w14:paraId="0E6EEB4E" w14:textId="77777777" w:rsidR="00632969" w:rsidRDefault="00632969" w:rsidP="001C7DFA">
            <w:pPr>
              <w:autoSpaceDE w:val="0"/>
              <w:autoSpaceDN w:val="0"/>
              <w:adjustRightInd w:val="0"/>
              <w:rPr>
                <w:rFonts w:ascii="Arial" w:hAnsi="Arial" w:cs="Arial"/>
                <w:sz w:val="22"/>
                <w:szCs w:val="22"/>
              </w:rPr>
            </w:pPr>
            <w:r>
              <w:rPr>
                <w:rFonts w:ascii="Arial" w:hAnsi="Arial" w:cs="Arial"/>
                <w:sz w:val="22"/>
                <w:szCs w:val="22"/>
              </w:rPr>
              <w:t>Researcher</w:t>
            </w:r>
          </w:p>
          <w:p w14:paraId="5045BDA4" w14:textId="77777777" w:rsidR="00632969" w:rsidRPr="004C3A0B" w:rsidRDefault="00632969" w:rsidP="001C7DFA">
            <w:pPr>
              <w:autoSpaceDE w:val="0"/>
              <w:autoSpaceDN w:val="0"/>
              <w:adjustRightInd w:val="0"/>
              <w:rPr>
                <w:rFonts w:ascii="Arial" w:hAnsi="Arial" w:cs="Arial"/>
                <w:sz w:val="22"/>
                <w:szCs w:val="22"/>
              </w:rPr>
            </w:pPr>
          </w:p>
          <w:p w14:paraId="1E892029" w14:textId="77777777" w:rsidR="00632969" w:rsidRPr="004C3A0B" w:rsidRDefault="00632969" w:rsidP="001C7DFA">
            <w:pPr>
              <w:autoSpaceDE w:val="0"/>
              <w:autoSpaceDN w:val="0"/>
              <w:adjustRightInd w:val="0"/>
              <w:rPr>
                <w:rFonts w:cs="Arial"/>
              </w:rPr>
            </w:pPr>
            <w:r w:rsidRPr="004C3A0B">
              <w:rPr>
                <w:rFonts w:ascii="Arial" w:hAnsi="Arial" w:cs="Arial"/>
                <w:color w:val="808080"/>
                <w:sz w:val="18"/>
                <w:szCs w:val="18"/>
              </w:rPr>
              <w:t>(this box should expand as you type)</w:t>
            </w:r>
          </w:p>
        </w:tc>
      </w:tr>
      <w:tr w:rsidR="00632969" w:rsidRPr="004C3A0B" w14:paraId="334FFE0D" w14:textId="77777777" w:rsidTr="001C7DFA">
        <w:trPr>
          <w:trHeight w:val="233"/>
        </w:trPr>
        <w:tc>
          <w:tcPr>
            <w:tcW w:w="9889" w:type="dxa"/>
            <w:vAlign w:val="center"/>
          </w:tcPr>
          <w:p w14:paraId="559AEBAC" w14:textId="77777777" w:rsidR="00632969" w:rsidRPr="004C3A0B" w:rsidRDefault="00632969" w:rsidP="001C7DFA">
            <w:pPr>
              <w:autoSpaceDE w:val="0"/>
              <w:autoSpaceDN w:val="0"/>
              <w:adjustRightInd w:val="0"/>
              <w:rPr>
                <w:rFonts w:ascii="Arial" w:hAnsi="Arial" w:cs="Arial"/>
                <w:sz w:val="16"/>
                <w:szCs w:val="16"/>
              </w:rPr>
            </w:pPr>
          </w:p>
        </w:tc>
      </w:tr>
      <w:tr w:rsidR="00632969" w:rsidRPr="004C3A0B" w14:paraId="7A6443E6" w14:textId="77777777" w:rsidTr="001C7DFA">
        <w:trPr>
          <w:trHeight w:val="403"/>
        </w:trPr>
        <w:tc>
          <w:tcPr>
            <w:tcW w:w="9889" w:type="dxa"/>
            <w:shd w:val="clear" w:color="auto" w:fill="F2F2F2" w:themeFill="background1" w:themeFillShade="F2"/>
          </w:tcPr>
          <w:p w14:paraId="1ED20706"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32969" w:rsidRPr="004C3A0B" w14:paraId="2952FAC4" w14:textId="77777777" w:rsidTr="001C7DFA">
        <w:trPr>
          <w:trHeight w:val="403"/>
        </w:trPr>
        <w:tc>
          <w:tcPr>
            <w:tcW w:w="9889" w:type="dxa"/>
          </w:tcPr>
          <w:p w14:paraId="738DBCC5" w14:textId="77777777" w:rsidR="00632969" w:rsidRPr="004C3A0B" w:rsidRDefault="00632969" w:rsidP="001C7DFA">
            <w:pPr>
              <w:autoSpaceDE w:val="0"/>
              <w:autoSpaceDN w:val="0"/>
              <w:adjustRightInd w:val="0"/>
              <w:rPr>
                <w:rFonts w:ascii="Arial" w:hAnsi="Arial" w:cs="Arial"/>
                <w:sz w:val="22"/>
                <w:szCs w:val="22"/>
              </w:rPr>
            </w:pPr>
            <w:r>
              <w:rPr>
                <w:rFonts w:ascii="Arial" w:hAnsi="Arial" w:cs="Arial"/>
                <w:sz w:val="22"/>
                <w:szCs w:val="22"/>
              </w:rPr>
              <w:t>Researcher</w:t>
            </w:r>
          </w:p>
          <w:p w14:paraId="1F8FD944" w14:textId="77777777" w:rsidR="00632969" w:rsidRPr="004C3A0B" w:rsidRDefault="00632969" w:rsidP="001C7DFA">
            <w:pPr>
              <w:autoSpaceDE w:val="0"/>
              <w:autoSpaceDN w:val="0"/>
              <w:adjustRightInd w:val="0"/>
              <w:rPr>
                <w:rFonts w:ascii="Arial" w:hAnsi="Arial" w:cs="Arial"/>
                <w:sz w:val="22"/>
                <w:szCs w:val="22"/>
              </w:rPr>
            </w:pPr>
          </w:p>
          <w:p w14:paraId="6C8EB761" w14:textId="77777777" w:rsidR="00632969" w:rsidRPr="004C3A0B" w:rsidRDefault="00632969" w:rsidP="001C7DFA">
            <w:pPr>
              <w:autoSpaceDE w:val="0"/>
              <w:autoSpaceDN w:val="0"/>
              <w:adjustRightInd w:val="0"/>
              <w:rPr>
                <w:rFonts w:ascii="Arial" w:hAnsi="Arial" w:cs="Arial"/>
                <w:sz w:val="22"/>
                <w:szCs w:val="22"/>
              </w:rPr>
            </w:pPr>
          </w:p>
          <w:p w14:paraId="3A1DEE7D" w14:textId="77777777" w:rsidR="00632969" w:rsidRPr="004C3A0B" w:rsidRDefault="00632969" w:rsidP="001C7DFA">
            <w:pPr>
              <w:autoSpaceDE w:val="0"/>
              <w:autoSpaceDN w:val="0"/>
              <w:adjustRightInd w:val="0"/>
              <w:rPr>
                <w:rFonts w:cs="Arial"/>
              </w:rPr>
            </w:pPr>
            <w:r w:rsidRPr="004C3A0B">
              <w:rPr>
                <w:rFonts w:ascii="Arial" w:hAnsi="Arial" w:cs="Arial"/>
                <w:color w:val="808080"/>
                <w:sz w:val="18"/>
                <w:szCs w:val="18"/>
              </w:rPr>
              <w:t>(this box should expand as you type)</w:t>
            </w:r>
          </w:p>
        </w:tc>
      </w:tr>
      <w:tr w:rsidR="00632969" w:rsidRPr="004C3A0B" w14:paraId="7793A22D" w14:textId="77777777" w:rsidTr="001C7DFA">
        <w:trPr>
          <w:trHeight w:val="233"/>
        </w:trPr>
        <w:tc>
          <w:tcPr>
            <w:tcW w:w="9889" w:type="dxa"/>
          </w:tcPr>
          <w:p w14:paraId="6F6B045F" w14:textId="77777777" w:rsidR="00632969" w:rsidRPr="004C3A0B" w:rsidRDefault="00632969" w:rsidP="001C7DFA">
            <w:pPr>
              <w:autoSpaceDE w:val="0"/>
              <w:autoSpaceDN w:val="0"/>
              <w:adjustRightInd w:val="0"/>
              <w:rPr>
                <w:rFonts w:ascii="Arial" w:hAnsi="Arial" w:cs="Arial"/>
                <w:sz w:val="16"/>
                <w:szCs w:val="16"/>
              </w:rPr>
            </w:pPr>
          </w:p>
        </w:tc>
      </w:tr>
      <w:tr w:rsidR="00632969" w:rsidRPr="004C3A0B" w14:paraId="1C7108B8" w14:textId="77777777" w:rsidTr="001C7DFA">
        <w:trPr>
          <w:trHeight w:val="403"/>
        </w:trPr>
        <w:tc>
          <w:tcPr>
            <w:tcW w:w="9889" w:type="dxa"/>
            <w:shd w:val="clear" w:color="auto" w:fill="F2F2F2" w:themeFill="background1" w:themeFillShade="F2"/>
          </w:tcPr>
          <w:p w14:paraId="75C18750" w14:textId="77777777" w:rsidR="00632969" w:rsidRPr="004C3A0B" w:rsidRDefault="00632969" w:rsidP="001C7DF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32969" w:rsidRPr="004C3A0B" w14:paraId="4F50F4C4" w14:textId="77777777" w:rsidTr="001C7DFA">
        <w:trPr>
          <w:trHeight w:val="403"/>
        </w:trPr>
        <w:tc>
          <w:tcPr>
            <w:tcW w:w="9889" w:type="dxa"/>
          </w:tcPr>
          <w:p w14:paraId="376829AD" w14:textId="77777777" w:rsidR="00632969" w:rsidRPr="00022515" w:rsidRDefault="00632969" w:rsidP="001C7DFA">
            <w:pPr>
              <w:autoSpaceDE w:val="0"/>
              <w:autoSpaceDN w:val="0"/>
              <w:adjustRightInd w:val="0"/>
              <w:rPr>
                <w:rFonts w:ascii="Arial" w:hAnsi="Arial" w:cs="Arial"/>
              </w:rPr>
            </w:pPr>
            <w:r>
              <w:rPr>
                <w:rFonts w:ascii="Arial" w:hAnsi="Arial" w:cs="Arial"/>
              </w:rPr>
              <w:t>All data will be stored on the researcher’s personal laptop and not shared with anyone. Irrelevant data will be deleted and inaccessible to anyone – all data being used in the dissertation will be available upon email request</w:t>
            </w:r>
          </w:p>
          <w:p w14:paraId="3213997B" w14:textId="77777777" w:rsidR="00632969" w:rsidRPr="004C3A0B" w:rsidRDefault="00632969" w:rsidP="001C7DFA">
            <w:pPr>
              <w:autoSpaceDE w:val="0"/>
              <w:autoSpaceDN w:val="0"/>
              <w:adjustRightInd w:val="0"/>
              <w:rPr>
                <w:rFonts w:cs="Arial"/>
              </w:rPr>
            </w:pPr>
          </w:p>
          <w:p w14:paraId="34F3D009" w14:textId="77777777" w:rsidR="00632969" w:rsidRPr="004C3A0B" w:rsidRDefault="00632969" w:rsidP="001C7DFA">
            <w:pPr>
              <w:autoSpaceDE w:val="0"/>
              <w:autoSpaceDN w:val="0"/>
              <w:adjustRightInd w:val="0"/>
              <w:rPr>
                <w:rFonts w:cs="Arial"/>
              </w:rPr>
            </w:pPr>
          </w:p>
          <w:p w14:paraId="0880C6A2" w14:textId="77777777" w:rsidR="00632969" w:rsidRPr="004C3A0B" w:rsidRDefault="00632969" w:rsidP="001C7DFA">
            <w:pPr>
              <w:autoSpaceDE w:val="0"/>
              <w:autoSpaceDN w:val="0"/>
              <w:adjustRightInd w:val="0"/>
              <w:rPr>
                <w:rFonts w:cs="Arial"/>
              </w:rPr>
            </w:pPr>
            <w:r w:rsidRPr="004C3A0B">
              <w:rPr>
                <w:rFonts w:ascii="Arial" w:hAnsi="Arial" w:cs="Arial"/>
                <w:color w:val="808080"/>
                <w:sz w:val="18"/>
                <w:szCs w:val="18"/>
              </w:rPr>
              <w:lastRenderedPageBreak/>
              <w:t>(this box should expand as you type)</w:t>
            </w:r>
          </w:p>
        </w:tc>
      </w:tr>
    </w:tbl>
    <w:p w14:paraId="6FCADAB7" w14:textId="77777777" w:rsidR="00632969" w:rsidRPr="004C3A0B" w:rsidRDefault="00632969" w:rsidP="00632969">
      <w:pPr>
        <w:rPr>
          <w:rFonts w:ascii="Arial" w:hAnsi="Arial" w:cs="Arial"/>
          <w:b/>
          <w:bCs/>
          <w:sz w:val="22"/>
          <w:szCs w:val="22"/>
        </w:rPr>
      </w:pPr>
      <w:r w:rsidRPr="004C3A0B">
        <w:rPr>
          <w:rFonts w:ascii="Arial" w:hAnsi="Arial" w:cs="Arial"/>
          <w:sz w:val="16"/>
          <w:szCs w:val="16"/>
        </w:rPr>
        <w:lastRenderedPageBreak/>
        <w:br w:type="page"/>
      </w:r>
    </w:p>
    <w:p w14:paraId="5435A4AD" w14:textId="77777777" w:rsidR="00632969" w:rsidRPr="004C3A0B" w:rsidRDefault="00632969" w:rsidP="00632969">
      <w:pPr>
        <w:rPr>
          <w:rFonts w:ascii="Arial" w:hAnsi="Arial" w:cs="Arial"/>
          <w:b/>
          <w:bCs/>
          <w:sz w:val="22"/>
          <w:szCs w:val="22"/>
        </w:rPr>
      </w:pPr>
      <w:r w:rsidRPr="004C3A0B">
        <w:rPr>
          <w:rFonts w:ascii="Arial" w:hAnsi="Arial" w:cs="Arial"/>
          <w:b/>
          <w:bCs/>
          <w:sz w:val="22"/>
          <w:szCs w:val="22"/>
        </w:rPr>
        <w:lastRenderedPageBreak/>
        <w:t>SECTION K: Declaration</w:t>
      </w:r>
    </w:p>
    <w:p w14:paraId="28FB66FA" w14:textId="77777777" w:rsidR="00632969" w:rsidRPr="004C3A0B" w:rsidRDefault="00632969" w:rsidP="0063296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32969" w:rsidRPr="004C3A0B" w14:paraId="241020E7" w14:textId="77777777" w:rsidTr="001C7DFA">
        <w:trPr>
          <w:trHeight w:val="1807"/>
        </w:trPr>
        <w:tc>
          <w:tcPr>
            <w:tcW w:w="9881" w:type="dxa"/>
            <w:gridSpan w:val="4"/>
            <w:shd w:val="clear" w:color="auto" w:fill="F2F2F2" w:themeFill="background1" w:themeFillShade="F2"/>
            <w:vAlign w:val="center"/>
          </w:tcPr>
          <w:p w14:paraId="4FAA4E66" w14:textId="77777777" w:rsidR="00632969" w:rsidRPr="004C3A0B" w:rsidRDefault="00632969" w:rsidP="001C7DFA">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38E8721" w14:textId="77777777" w:rsidR="00632969" w:rsidRPr="004C3A0B" w:rsidRDefault="00632969" w:rsidP="001C7DFA">
            <w:pPr>
              <w:jc w:val="both"/>
              <w:rPr>
                <w:rFonts w:ascii="Arial" w:hAnsi="Arial" w:cs="Arial"/>
                <w:b/>
                <w:bCs/>
                <w:color w:val="000000"/>
                <w:sz w:val="22"/>
                <w:szCs w:val="22"/>
              </w:rPr>
            </w:pPr>
          </w:p>
          <w:p w14:paraId="1DE2E24B" w14:textId="77777777" w:rsidR="00632969" w:rsidRPr="004C3A0B" w:rsidRDefault="00632969" w:rsidP="001C7DFA">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53" w:history="1">
              <w:r w:rsidRPr="004C3A0B">
                <w:rPr>
                  <w:rStyle w:val="Hyperlink"/>
                  <w:rFonts w:ascii="Arial" w:hAnsi="Arial" w:cs="Arial"/>
                  <w:sz w:val="22"/>
                  <w:szCs w:val="22"/>
                </w:rPr>
                <w:t>Research Ethics and Integrity Code of Practice</w:t>
              </w:r>
            </w:hyperlink>
          </w:p>
        </w:tc>
      </w:tr>
      <w:tr w:rsidR="00632969" w:rsidRPr="004C3A0B" w14:paraId="01111A96" w14:textId="77777777" w:rsidTr="001C7DFA">
        <w:trPr>
          <w:trHeight w:val="657"/>
        </w:trPr>
        <w:tc>
          <w:tcPr>
            <w:tcW w:w="3219" w:type="dxa"/>
            <w:tcBorders>
              <w:right w:val="nil"/>
            </w:tcBorders>
            <w:vAlign w:val="center"/>
          </w:tcPr>
          <w:p w14:paraId="19CB069A" w14:textId="77777777" w:rsidR="00632969" w:rsidRPr="004C3A0B" w:rsidRDefault="00632969" w:rsidP="001C7DFA">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3969" w:type="dxa"/>
            <w:tcBorders>
              <w:left w:val="nil"/>
            </w:tcBorders>
            <w:vAlign w:val="center"/>
          </w:tcPr>
          <w:p w14:paraId="1CC8FCC4" w14:textId="77777777" w:rsidR="00632969" w:rsidRPr="004C3A0B" w:rsidRDefault="00632969" w:rsidP="001C7DFA">
            <w:pPr>
              <w:spacing w:before="100" w:beforeAutospacing="1" w:after="100" w:afterAutospacing="1"/>
              <w:rPr>
                <w:rFonts w:ascii="Arial" w:hAnsi="Arial" w:cs="Arial"/>
                <w:sz w:val="22"/>
                <w:szCs w:val="22"/>
              </w:rPr>
            </w:pPr>
            <w:r>
              <w:rPr>
                <w:rFonts w:ascii="Arial" w:hAnsi="Arial" w:cs="Arial"/>
                <w:sz w:val="22"/>
                <w:szCs w:val="22"/>
              </w:rPr>
              <w:t>Polly Thomas</w:t>
            </w:r>
          </w:p>
        </w:tc>
        <w:tc>
          <w:tcPr>
            <w:tcW w:w="850" w:type="dxa"/>
            <w:tcBorders>
              <w:right w:val="nil"/>
            </w:tcBorders>
            <w:vAlign w:val="center"/>
          </w:tcPr>
          <w:p w14:paraId="6595B53B" w14:textId="77777777" w:rsidR="00632969" w:rsidRPr="004C3A0B" w:rsidRDefault="00632969" w:rsidP="001C7DFA">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3B5683F5" w14:textId="77777777" w:rsidR="00632969" w:rsidRPr="004C3A0B" w:rsidRDefault="00632969" w:rsidP="001C7DFA">
            <w:pPr>
              <w:spacing w:before="100" w:beforeAutospacing="1" w:after="100" w:afterAutospacing="1"/>
              <w:rPr>
                <w:rFonts w:ascii="Arial" w:hAnsi="Arial" w:cs="Arial"/>
                <w:sz w:val="22"/>
                <w:szCs w:val="22"/>
              </w:rPr>
            </w:pPr>
            <w:r>
              <w:rPr>
                <w:rFonts w:ascii="Arial" w:hAnsi="Arial" w:cs="Arial"/>
                <w:sz w:val="22"/>
                <w:szCs w:val="22"/>
              </w:rPr>
              <w:t>12/12/19</w:t>
            </w:r>
          </w:p>
        </w:tc>
      </w:tr>
    </w:tbl>
    <w:p w14:paraId="08359209" w14:textId="77777777" w:rsidR="00632969" w:rsidRPr="004C3A0B" w:rsidRDefault="00632969" w:rsidP="00632969">
      <w:pPr>
        <w:rPr>
          <w:rFonts w:ascii="Arial" w:hAnsi="Arial" w:cs="Arial"/>
          <w:sz w:val="22"/>
          <w:szCs w:val="22"/>
        </w:rPr>
      </w:pPr>
    </w:p>
    <w:p w14:paraId="0A3016D3" w14:textId="77777777" w:rsidR="00632969" w:rsidRPr="004C3A0B" w:rsidRDefault="00632969" w:rsidP="00632969">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632969" w:rsidRPr="004C3A0B" w14:paraId="70D4B3C9" w14:textId="77777777" w:rsidTr="001C7DFA">
        <w:trPr>
          <w:trHeight w:val="346"/>
        </w:trPr>
        <w:tc>
          <w:tcPr>
            <w:tcW w:w="3227" w:type="dxa"/>
            <w:shd w:val="clear" w:color="auto" w:fill="F2F2F2" w:themeFill="background1" w:themeFillShade="F2"/>
            <w:vAlign w:val="center"/>
          </w:tcPr>
          <w:p w14:paraId="71E85A6E" w14:textId="77777777" w:rsidR="00632969" w:rsidRPr="004C3A0B" w:rsidRDefault="00632969" w:rsidP="001C7DFA">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79E211E0" w14:textId="77777777" w:rsidR="00632969" w:rsidRPr="004C3A0B" w:rsidRDefault="00632969" w:rsidP="001C7DFA">
            <w:pPr>
              <w:pStyle w:val="ListParagraph"/>
              <w:ind w:left="0"/>
              <w:rPr>
                <w:rFonts w:ascii="Arial" w:hAnsi="Arial" w:cs="Arial"/>
              </w:rPr>
            </w:pPr>
          </w:p>
        </w:tc>
      </w:tr>
      <w:tr w:rsidR="00632969" w:rsidRPr="004C3A0B" w14:paraId="0A4B067D" w14:textId="77777777" w:rsidTr="001C7DFA">
        <w:trPr>
          <w:trHeight w:val="347"/>
        </w:trPr>
        <w:tc>
          <w:tcPr>
            <w:tcW w:w="3227" w:type="dxa"/>
            <w:shd w:val="clear" w:color="auto" w:fill="F2F2F2" w:themeFill="background1" w:themeFillShade="F2"/>
            <w:vAlign w:val="center"/>
          </w:tcPr>
          <w:p w14:paraId="2B021823" w14:textId="77777777" w:rsidR="00632969" w:rsidRPr="004C3A0B" w:rsidRDefault="00632969" w:rsidP="001C7DFA">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0A64C2C5" w14:textId="77777777" w:rsidR="00632969" w:rsidRPr="004C3A0B" w:rsidRDefault="00632969" w:rsidP="001C7DFA">
            <w:pPr>
              <w:pStyle w:val="ListParagraph"/>
              <w:ind w:left="0"/>
              <w:rPr>
                <w:rFonts w:ascii="Arial" w:hAnsi="Arial" w:cs="Arial"/>
              </w:rPr>
            </w:pPr>
          </w:p>
          <w:p w14:paraId="5690C10D" w14:textId="77777777" w:rsidR="00632969" w:rsidRPr="004C3A0B" w:rsidRDefault="00632969" w:rsidP="001C7DFA">
            <w:pPr>
              <w:pStyle w:val="ListParagraph"/>
              <w:ind w:left="0"/>
              <w:rPr>
                <w:rFonts w:ascii="Arial" w:hAnsi="Arial" w:cs="Arial"/>
              </w:rPr>
            </w:pPr>
          </w:p>
        </w:tc>
      </w:tr>
      <w:tr w:rsidR="00632969" w:rsidRPr="004C3A0B" w14:paraId="4ADD39C1" w14:textId="77777777" w:rsidTr="001C7DFA">
        <w:trPr>
          <w:trHeight w:val="347"/>
        </w:trPr>
        <w:tc>
          <w:tcPr>
            <w:tcW w:w="3227" w:type="dxa"/>
            <w:shd w:val="clear" w:color="auto" w:fill="F2F2F2" w:themeFill="background1" w:themeFillShade="F2"/>
            <w:vAlign w:val="center"/>
          </w:tcPr>
          <w:p w14:paraId="7B449910" w14:textId="77777777" w:rsidR="00632969" w:rsidRPr="004C3A0B" w:rsidRDefault="00632969" w:rsidP="001C7DFA">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11B0E8BC" w14:textId="77777777" w:rsidR="00632969" w:rsidRPr="004C3A0B" w:rsidRDefault="00632969" w:rsidP="001C7DFA">
            <w:pPr>
              <w:pStyle w:val="ListParagraph"/>
              <w:ind w:left="0"/>
              <w:rPr>
                <w:rFonts w:ascii="Arial" w:hAnsi="Arial" w:cs="Arial"/>
              </w:rPr>
            </w:pPr>
          </w:p>
        </w:tc>
      </w:tr>
    </w:tbl>
    <w:p w14:paraId="23FD8991" w14:textId="77777777" w:rsidR="00632969" w:rsidRPr="004C3A0B" w:rsidRDefault="00632969" w:rsidP="00632969">
      <w:pPr>
        <w:rPr>
          <w:rFonts w:ascii="Arial" w:hAnsi="Arial" w:cs="Arial"/>
          <w:sz w:val="22"/>
          <w:szCs w:val="22"/>
        </w:rPr>
      </w:pPr>
    </w:p>
    <w:p w14:paraId="50933B18" w14:textId="77777777" w:rsidR="00632969" w:rsidRPr="004C3A0B" w:rsidRDefault="00632969" w:rsidP="0063296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632969" w:rsidRPr="004C3A0B" w14:paraId="43C1E8DB" w14:textId="77777777" w:rsidTr="001C7DFA">
        <w:trPr>
          <w:trHeight w:val="346"/>
        </w:trPr>
        <w:tc>
          <w:tcPr>
            <w:tcW w:w="3227" w:type="dxa"/>
            <w:shd w:val="clear" w:color="auto" w:fill="F2F2F2" w:themeFill="background1" w:themeFillShade="F2"/>
            <w:vAlign w:val="center"/>
          </w:tcPr>
          <w:p w14:paraId="3B4EE322" w14:textId="77777777" w:rsidR="00632969" w:rsidRPr="004C3A0B" w:rsidRDefault="00632969" w:rsidP="001C7DFA">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5C6C59E7" w14:textId="77777777" w:rsidR="00632969" w:rsidRPr="004C3A0B" w:rsidRDefault="00632969" w:rsidP="001C7DFA">
            <w:pPr>
              <w:pStyle w:val="ListParagraph"/>
              <w:ind w:left="0"/>
              <w:rPr>
                <w:rFonts w:ascii="Arial" w:hAnsi="Arial" w:cs="Arial"/>
              </w:rPr>
            </w:pPr>
          </w:p>
        </w:tc>
      </w:tr>
      <w:tr w:rsidR="00632969" w:rsidRPr="004C3A0B" w14:paraId="49CA0DF5" w14:textId="77777777" w:rsidTr="001C7DFA">
        <w:trPr>
          <w:trHeight w:val="347"/>
        </w:trPr>
        <w:tc>
          <w:tcPr>
            <w:tcW w:w="3227" w:type="dxa"/>
            <w:shd w:val="clear" w:color="auto" w:fill="F2F2F2" w:themeFill="background1" w:themeFillShade="F2"/>
            <w:vAlign w:val="center"/>
          </w:tcPr>
          <w:p w14:paraId="010EEFA8" w14:textId="77777777" w:rsidR="00632969" w:rsidRPr="004C3A0B" w:rsidRDefault="00632969" w:rsidP="001C7DFA">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50CA832" w14:textId="77777777" w:rsidR="00632969" w:rsidRPr="004C3A0B" w:rsidRDefault="00632969" w:rsidP="001C7DFA">
            <w:pPr>
              <w:pStyle w:val="ListParagraph"/>
              <w:ind w:left="0"/>
              <w:rPr>
                <w:rFonts w:ascii="Arial" w:hAnsi="Arial" w:cs="Arial"/>
              </w:rPr>
            </w:pPr>
          </w:p>
          <w:p w14:paraId="419D476E" w14:textId="77777777" w:rsidR="00632969" w:rsidRPr="004C3A0B" w:rsidRDefault="00632969" w:rsidP="001C7DFA">
            <w:pPr>
              <w:pStyle w:val="ListParagraph"/>
              <w:ind w:left="0"/>
              <w:rPr>
                <w:rFonts w:ascii="Arial" w:hAnsi="Arial" w:cs="Arial"/>
              </w:rPr>
            </w:pPr>
          </w:p>
        </w:tc>
      </w:tr>
      <w:tr w:rsidR="00632969" w:rsidRPr="004C3A0B" w14:paraId="211B07AA" w14:textId="77777777" w:rsidTr="001C7DFA">
        <w:trPr>
          <w:trHeight w:val="347"/>
        </w:trPr>
        <w:tc>
          <w:tcPr>
            <w:tcW w:w="3227" w:type="dxa"/>
            <w:shd w:val="clear" w:color="auto" w:fill="F2F2F2" w:themeFill="background1" w:themeFillShade="F2"/>
            <w:vAlign w:val="center"/>
          </w:tcPr>
          <w:p w14:paraId="67863AA1" w14:textId="77777777" w:rsidR="00632969" w:rsidRPr="004C3A0B" w:rsidRDefault="00632969" w:rsidP="001C7DFA">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23842F65" w14:textId="77777777" w:rsidR="00632969" w:rsidRPr="004C3A0B" w:rsidRDefault="00632969" w:rsidP="001C7DFA">
            <w:pPr>
              <w:pStyle w:val="ListParagraph"/>
              <w:ind w:left="0"/>
              <w:rPr>
                <w:rFonts w:ascii="Arial" w:hAnsi="Arial" w:cs="Arial"/>
              </w:rPr>
            </w:pPr>
          </w:p>
        </w:tc>
      </w:tr>
    </w:tbl>
    <w:p w14:paraId="2501D3A9" w14:textId="77777777" w:rsidR="00632969" w:rsidRPr="004C3A0B" w:rsidRDefault="00632969" w:rsidP="00632969">
      <w:pPr>
        <w:rPr>
          <w:rFonts w:ascii="Arial" w:hAnsi="Arial" w:cs="Arial"/>
          <w:sz w:val="22"/>
          <w:szCs w:val="22"/>
        </w:rPr>
      </w:pPr>
    </w:p>
    <w:p w14:paraId="5221B822" w14:textId="77777777" w:rsidR="00632969" w:rsidRPr="004C3A0B" w:rsidRDefault="00632969" w:rsidP="00632969">
      <w:pPr>
        <w:rPr>
          <w:rFonts w:ascii="Arial" w:hAnsi="Arial" w:cs="Arial"/>
          <w:sz w:val="22"/>
          <w:szCs w:val="22"/>
        </w:rPr>
      </w:pPr>
    </w:p>
    <w:p w14:paraId="72A1E3F7" w14:textId="77777777" w:rsidR="00632969" w:rsidRPr="004C3A0B" w:rsidRDefault="00632969" w:rsidP="0063296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632969" w:rsidRPr="004C3A0B" w14:paraId="5A40FC0D" w14:textId="77777777" w:rsidTr="001C7DFA">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7B35EFC" w14:textId="77777777" w:rsidR="00632969" w:rsidRPr="004C3A0B" w:rsidRDefault="00632969" w:rsidP="001C7DFA">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74FC4E2" w14:textId="77777777" w:rsidR="00632969" w:rsidRPr="004C3A0B" w:rsidRDefault="00632969" w:rsidP="001C7DFA">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632969" w:rsidRPr="004C3A0B" w14:paraId="5A807AE7" w14:textId="77777777" w:rsidTr="001C7DFA">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A12526C" w14:textId="77777777" w:rsidR="00632969" w:rsidRPr="004C3A0B" w:rsidRDefault="00632969" w:rsidP="001C7DFA">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BF0A896" w14:textId="77777777" w:rsidR="00632969" w:rsidRPr="004C3A0B" w:rsidRDefault="00632969" w:rsidP="001C7DFA">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632969" w:rsidRPr="004C3A0B" w14:paraId="28C6ADE2" w14:textId="77777777" w:rsidTr="001C7DFA">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DF7C5DD" w14:textId="77777777" w:rsidR="00632969" w:rsidRPr="004C3A0B" w:rsidRDefault="00632969" w:rsidP="001C7DF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56E6FDF" w14:textId="77777777" w:rsidR="00632969" w:rsidRPr="004C3A0B" w:rsidRDefault="00632969" w:rsidP="001C7DFA">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632969" w:rsidRPr="004C3A0B" w14:paraId="6149085C" w14:textId="77777777" w:rsidTr="001C7DFA">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690971EB" w14:textId="77777777" w:rsidR="00632969" w:rsidRPr="004C3A0B" w:rsidRDefault="00632969" w:rsidP="001C7DF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A6434C4" w14:textId="77777777" w:rsidR="00632969" w:rsidRPr="004C3A0B" w:rsidRDefault="00632969" w:rsidP="001C7DFA">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632969" w:rsidRPr="004C3A0B" w14:paraId="1999CA03" w14:textId="77777777" w:rsidTr="001C7DFA">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49D2A45D" w14:textId="77777777" w:rsidR="00632969" w:rsidRDefault="00632969" w:rsidP="001C7DFA">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0F84FB0" w14:textId="77777777" w:rsidR="00632969" w:rsidRDefault="00632969" w:rsidP="001C7DFA">
            <w:pPr>
              <w:rPr>
                <w:rFonts w:ascii="Arial" w:hAnsi="Arial" w:cs="Arial"/>
                <w:sz w:val="22"/>
                <w:szCs w:val="22"/>
              </w:rPr>
            </w:pPr>
          </w:p>
          <w:p w14:paraId="4115ECDA" w14:textId="77777777" w:rsidR="00632969" w:rsidRDefault="00632969" w:rsidP="001C7DFA">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012C3FD7" w14:textId="77777777" w:rsidR="00632969" w:rsidRPr="004C3A0B" w:rsidRDefault="00632969" w:rsidP="001C7DFA">
            <w:pPr>
              <w:rPr>
                <w:rFonts w:ascii="Arial" w:hAnsi="Arial" w:cs="Arial"/>
                <w:sz w:val="22"/>
                <w:szCs w:val="22"/>
              </w:rPr>
            </w:pPr>
          </w:p>
        </w:tc>
      </w:tr>
      <w:tr w:rsidR="00632969" w:rsidRPr="004C3A0B" w14:paraId="78EBCC40" w14:textId="77777777" w:rsidTr="001C7DFA">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3BE7A3B1" w14:textId="77777777" w:rsidR="00632969" w:rsidRPr="004C3A0B" w:rsidRDefault="00632969" w:rsidP="001C7DF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07F9109" w14:textId="77777777" w:rsidR="00632969" w:rsidRPr="004C3A0B" w:rsidRDefault="00632969" w:rsidP="001C7DFA">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632969" w:rsidRPr="004C3A0B" w14:paraId="16F6564A" w14:textId="77777777" w:rsidTr="001C7DFA">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907A61E" w14:textId="77777777" w:rsidR="00632969" w:rsidRPr="004C3A0B" w:rsidRDefault="00632969" w:rsidP="001C7DFA">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7C91E9" w14:textId="77777777" w:rsidR="00632969" w:rsidRPr="004C3A0B" w:rsidRDefault="00632969" w:rsidP="001C7DFA">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035902AB" w14:textId="77777777" w:rsidR="00632969" w:rsidRPr="004C3A0B" w:rsidRDefault="00632969" w:rsidP="00632969">
      <w:pPr>
        <w:tabs>
          <w:tab w:val="left" w:pos="5103"/>
        </w:tabs>
        <w:rPr>
          <w:rFonts w:ascii="Arial" w:hAnsi="Arial" w:cs="Arial"/>
          <w:b/>
          <w:bCs/>
          <w:sz w:val="22"/>
          <w:szCs w:val="22"/>
        </w:rPr>
      </w:pPr>
    </w:p>
    <w:p w14:paraId="08C80CED" w14:textId="77777777" w:rsidR="00632969" w:rsidRPr="004C3A0B" w:rsidRDefault="00632969" w:rsidP="00632969">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632969" w:rsidRPr="004C3A0B" w14:paraId="65186549" w14:textId="77777777" w:rsidTr="001C7DFA">
        <w:tc>
          <w:tcPr>
            <w:tcW w:w="10060" w:type="dxa"/>
            <w:shd w:val="clear" w:color="auto" w:fill="F2F2F2" w:themeFill="background1" w:themeFillShade="F2"/>
          </w:tcPr>
          <w:p w14:paraId="7DA4996A" w14:textId="77777777" w:rsidR="00632969" w:rsidRPr="004C3A0B" w:rsidRDefault="00632969" w:rsidP="001C7DFA">
            <w:pPr>
              <w:rPr>
                <w:rFonts w:ascii="Arial" w:hAnsi="Arial" w:cs="Arial"/>
                <w:b/>
                <w:sz w:val="22"/>
                <w:szCs w:val="22"/>
              </w:rPr>
            </w:pPr>
            <w:r w:rsidRPr="004C3A0B">
              <w:rPr>
                <w:rFonts w:ascii="Arial" w:hAnsi="Arial" w:cs="Arial"/>
                <w:b/>
                <w:sz w:val="22"/>
                <w:szCs w:val="22"/>
              </w:rPr>
              <w:t>RESEARCH STUDENTS AND STAFF ONLY</w:t>
            </w:r>
          </w:p>
          <w:p w14:paraId="2E9E75FD" w14:textId="77777777" w:rsidR="00632969" w:rsidRPr="004C3A0B" w:rsidRDefault="00632969" w:rsidP="001C7DFA">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5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02135C4" w14:textId="77777777" w:rsidR="00632969" w:rsidRPr="004C3A0B" w:rsidRDefault="00632969" w:rsidP="001C7DFA">
            <w:pPr>
              <w:rPr>
                <w:rFonts w:ascii="Arial" w:hAnsi="Arial" w:cs="Arial"/>
                <w:sz w:val="22"/>
                <w:szCs w:val="22"/>
              </w:rPr>
            </w:pPr>
            <w:r w:rsidRPr="004C3A0B">
              <w:rPr>
                <w:rFonts w:ascii="Arial" w:hAnsi="Arial" w:cs="Arial"/>
                <w:color w:val="000000"/>
                <w:sz w:val="22"/>
                <w:szCs w:val="22"/>
              </w:rPr>
              <w:lastRenderedPageBreak/>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bl>
    <w:p w14:paraId="73F28D7D" w14:textId="77777777" w:rsidR="00632969" w:rsidRPr="004C3A0B" w:rsidRDefault="00632969" w:rsidP="00632969">
      <w:pPr>
        <w:tabs>
          <w:tab w:val="left" w:pos="5103"/>
        </w:tabs>
        <w:rPr>
          <w:rFonts w:ascii="Arial" w:hAnsi="Arial" w:cs="Arial"/>
          <w:b/>
          <w:bCs/>
          <w:sz w:val="22"/>
          <w:szCs w:val="22"/>
        </w:rPr>
      </w:pPr>
    </w:p>
    <w:p w14:paraId="3B2AEACC" w14:textId="77777777" w:rsidR="00632969" w:rsidRPr="004C3A0B" w:rsidRDefault="00632969" w:rsidP="00632969">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787E6DA5" w14:textId="77777777" w:rsidR="00632969" w:rsidRPr="004C3A0B" w:rsidRDefault="00632969" w:rsidP="00632969">
      <w:pPr>
        <w:tabs>
          <w:tab w:val="left" w:pos="5103"/>
        </w:tabs>
        <w:rPr>
          <w:rFonts w:ascii="Arial" w:hAnsi="Arial" w:cs="Arial"/>
          <w:bCs/>
          <w:sz w:val="22"/>
          <w:szCs w:val="22"/>
        </w:rPr>
      </w:pPr>
    </w:p>
    <w:p w14:paraId="25415578" w14:textId="77777777" w:rsidR="00632969" w:rsidRDefault="00632969" w:rsidP="00632969">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55" w:history="1">
        <w:r w:rsidRPr="004C3A0B">
          <w:rPr>
            <w:rStyle w:val="Hyperlink"/>
            <w:rFonts w:ascii="Arial" w:hAnsi="Arial" w:cs="Arial"/>
            <w:sz w:val="22"/>
            <w:szCs w:val="22"/>
          </w:rPr>
          <w:t>http://www.uwtsd.ac.uk/academic-office/</w:t>
        </w:r>
      </w:hyperlink>
    </w:p>
    <w:p w14:paraId="5678A041" w14:textId="77777777" w:rsidR="00632969" w:rsidRPr="004C3A0B" w:rsidRDefault="00632969" w:rsidP="00632969">
      <w:pPr>
        <w:tabs>
          <w:tab w:val="left" w:pos="5103"/>
        </w:tabs>
        <w:rPr>
          <w:rFonts w:ascii="Arial" w:hAnsi="Arial" w:cs="Arial"/>
          <w:bCs/>
          <w:sz w:val="22"/>
          <w:szCs w:val="22"/>
        </w:rPr>
      </w:pPr>
    </w:p>
    <w:p w14:paraId="6CA8B846" w14:textId="77777777" w:rsidR="00632969" w:rsidRPr="004C3A0B" w:rsidRDefault="00632969" w:rsidP="00632969">
      <w:pPr>
        <w:jc w:val="center"/>
        <w:rPr>
          <w:rFonts w:ascii="Arial" w:hAnsi="Arial" w:cs="Arial"/>
          <w:b/>
          <w:sz w:val="22"/>
          <w:szCs w:val="22"/>
        </w:rPr>
      </w:pPr>
      <w:r w:rsidRPr="004C3A0B">
        <w:rPr>
          <w:rFonts w:ascii="Arial" w:hAnsi="Arial" w:cs="Arial"/>
          <w:b/>
          <w:sz w:val="22"/>
          <w:szCs w:val="22"/>
        </w:rPr>
        <w:t>Application Process</w:t>
      </w:r>
    </w:p>
    <w:p w14:paraId="1FB24D64" w14:textId="77777777" w:rsidR="00632969" w:rsidRPr="004C3A0B" w:rsidRDefault="00632969" w:rsidP="00632969">
      <w:pPr>
        <w:jc w:val="both"/>
        <w:rPr>
          <w:rFonts w:ascii="Arial" w:hAnsi="Arial" w:cs="Arial"/>
        </w:rPr>
      </w:pPr>
    </w:p>
    <w:p w14:paraId="164FC7D4" w14:textId="77777777" w:rsidR="00632969" w:rsidRPr="004C3A0B" w:rsidRDefault="00632969" w:rsidP="00632969">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56" w:history="1">
        <w:r w:rsidRPr="004C3A0B">
          <w:rPr>
            <w:rStyle w:val="Hyperlink"/>
            <w:rFonts w:ascii="Arial" w:hAnsi="Arial" w:cs="Arial"/>
            <w:color w:val="auto"/>
            <w:sz w:val="22"/>
            <w:szCs w:val="22"/>
          </w:rPr>
          <w:t>pgresearch@uwtsd.ac.uk</w:t>
        </w:r>
      </w:hyperlink>
      <w:r w:rsidRPr="004C3A0B">
        <w:rPr>
          <w:rStyle w:val="Hyperlink"/>
          <w:rFonts w:ascii="Arial" w:hAnsi="Arial" w:cs="Arial"/>
          <w:color w:val="auto"/>
          <w:sz w:val="22"/>
          <w:szCs w:val="22"/>
        </w:rPr>
        <w:t>)</w:t>
      </w:r>
      <w:r w:rsidRPr="004C3A0B">
        <w:rPr>
          <w:rFonts w:ascii="Arial" w:hAnsi="Arial" w:cs="Arial"/>
        </w:rPr>
        <w:t>.   Staff research directly in relation to personal study for taught undergraduate or Masters programmes should be submitted via the Faculty procedures explained below.</w:t>
      </w:r>
    </w:p>
    <w:p w14:paraId="0DB1C2F8" w14:textId="77777777" w:rsidR="00632969" w:rsidRPr="004C3A0B" w:rsidRDefault="00632969" w:rsidP="00632969">
      <w:pPr>
        <w:jc w:val="both"/>
        <w:rPr>
          <w:rFonts w:ascii="Arial" w:hAnsi="Arial" w:cs="Arial"/>
        </w:rPr>
      </w:pPr>
    </w:p>
    <w:p w14:paraId="77916B59" w14:textId="77777777" w:rsidR="00632969" w:rsidRPr="004C3A0B" w:rsidRDefault="00632969" w:rsidP="00632969">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20D02B92" w14:textId="77777777" w:rsidR="00632969" w:rsidRPr="004C3A0B" w:rsidRDefault="00632969" w:rsidP="00632969">
      <w:pPr>
        <w:jc w:val="both"/>
        <w:rPr>
          <w:rFonts w:ascii="Arial" w:hAnsi="Arial" w:cs="Arial"/>
        </w:rPr>
      </w:pPr>
    </w:p>
    <w:p w14:paraId="6D244BCA" w14:textId="77777777" w:rsidR="00632969" w:rsidRPr="004C3A0B" w:rsidRDefault="00632969" w:rsidP="00632969">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247C76BA" w14:textId="77777777" w:rsidR="00632969" w:rsidRPr="004C3A0B" w:rsidRDefault="00632969" w:rsidP="00632969">
      <w:pPr>
        <w:tabs>
          <w:tab w:val="left" w:pos="5103"/>
        </w:tabs>
        <w:jc w:val="both"/>
        <w:rPr>
          <w:rFonts w:ascii="Arial" w:hAnsi="Arial" w:cs="Arial"/>
          <w:b/>
          <w:bCs/>
        </w:rPr>
      </w:pPr>
    </w:p>
    <w:p w14:paraId="55E3783D" w14:textId="77777777" w:rsidR="00632969" w:rsidRPr="004C3A0B" w:rsidRDefault="00632969" w:rsidP="00632969">
      <w:pPr>
        <w:tabs>
          <w:tab w:val="left" w:pos="5103"/>
        </w:tabs>
        <w:jc w:val="both"/>
        <w:rPr>
          <w:rFonts w:ascii="Arial" w:hAnsi="Arial" w:cs="Arial"/>
          <w:b/>
          <w:bCs/>
        </w:rPr>
      </w:pPr>
      <w:r w:rsidRPr="004C3A0B">
        <w:rPr>
          <w:rFonts w:ascii="Arial" w:hAnsi="Arial" w:cs="Arial"/>
          <w:b/>
          <w:bCs/>
        </w:rPr>
        <w:t>Section A:  About You</w:t>
      </w:r>
    </w:p>
    <w:p w14:paraId="12889E9E" w14:textId="77777777" w:rsidR="00632969" w:rsidRPr="004C3A0B" w:rsidRDefault="00632969" w:rsidP="00632969">
      <w:pPr>
        <w:tabs>
          <w:tab w:val="left" w:pos="5103"/>
        </w:tabs>
        <w:jc w:val="both"/>
        <w:rPr>
          <w:rFonts w:ascii="Arial" w:hAnsi="Arial" w:cs="Arial"/>
          <w:bCs/>
        </w:rPr>
      </w:pPr>
      <w:r w:rsidRPr="004C3A0B">
        <w:rPr>
          <w:rFonts w:ascii="Arial" w:hAnsi="Arial" w:cs="Arial"/>
          <w:bCs/>
        </w:rPr>
        <w:t>Please complete all relevant sections</w:t>
      </w:r>
    </w:p>
    <w:p w14:paraId="1E39E0CD" w14:textId="77777777" w:rsidR="00632969" w:rsidRPr="004C3A0B" w:rsidRDefault="00632969" w:rsidP="00632969">
      <w:pPr>
        <w:tabs>
          <w:tab w:val="left" w:pos="5103"/>
        </w:tabs>
        <w:jc w:val="both"/>
        <w:rPr>
          <w:rFonts w:ascii="Arial" w:hAnsi="Arial" w:cs="Arial"/>
          <w:b/>
          <w:bCs/>
        </w:rPr>
      </w:pPr>
    </w:p>
    <w:p w14:paraId="2D71E44D" w14:textId="77777777" w:rsidR="00632969" w:rsidRPr="004C3A0B" w:rsidRDefault="00632969" w:rsidP="00632969">
      <w:pPr>
        <w:tabs>
          <w:tab w:val="left" w:pos="5103"/>
        </w:tabs>
        <w:jc w:val="both"/>
        <w:rPr>
          <w:rFonts w:ascii="Arial" w:hAnsi="Arial" w:cs="Arial"/>
          <w:b/>
          <w:bCs/>
        </w:rPr>
      </w:pPr>
      <w:r w:rsidRPr="004C3A0B">
        <w:rPr>
          <w:rFonts w:ascii="Arial" w:hAnsi="Arial" w:cs="Arial"/>
          <w:b/>
          <w:bCs/>
        </w:rPr>
        <w:t>Section B:  Approval for research activity</w:t>
      </w:r>
    </w:p>
    <w:p w14:paraId="055030EC" w14:textId="77777777" w:rsidR="00632969" w:rsidRPr="004C3A0B" w:rsidRDefault="00632969" w:rsidP="00632969">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70718421" w14:textId="77777777" w:rsidR="00632969" w:rsidRPr="004C3A0B" w:rsidRDefault="00632969" w:rsidP="00632969">
      <w:pPr>
        <w:tabs>
          <w:tab w:val="left" w:pos="5103"/>
        </w:tabs>
        <w:jc w:val="both"/>
        <w:rPr>
          <w:rFonts w:ascii="Arial" w:hAnsi="Arial" w:cs="Arial"/>
          <w:bCs/>
          <w:sz w:val="12"/>
          <w:szCs w:val="12"/>
        </w:rPr>
      </w:pPr>
    </w:p>
    <w:p w14:paraId="4DE6E13F" w14:textId="77777777" w:rsidR="00632969" w:rsidRPr="004C3A0B" w:rsidRDefault="00632969" w:rsidP="00632969">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2D5C0016" w14:textId="77777777" w:rsidR="00632969" w:rsidRPr="004C3A0B" w:rsidRDefault="00632969" w:rsidP="00632969">
      <w:pPr>
        <w:pStyle w:val="ListParagraph"/>
        <w:numPr>
          <w:ilvl w:val="0"/>
          <w:numId w:val="3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3D7C096F" w14:textId="77777777" w:rsidR="00632969" w:rsidRPr="004C3A0B" w:rsidRDefault="00632969" w:rsidP="00632969">
      <w:pPr>
        <w:pStyle w:val="ListParagraph"/>
        <w:numPr>
          <w:ilvl w:val="0"/>
          <w:numId w:val="3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5A82BF10" w14:textId="77777777" w:rsidR="00632969" w:rsidRPr="004C3A0B" w:rsidRDefault="00632969" w:rsidP="00632969">
      <w:pPr>
        <w:pStyle w:val="ListParagraph"/>
        <w:numPr>
          <w:ilvl w:val="0"/>
          <w:numId w:val="3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School/Assistant Dean</w:t>
      </w:r>
    </w:p>
    <w:p w14:paraId="64E8BD8D" w14:textId="77777777" w:rsidR="00632969" w:rsidRPr="004C3A0B" w:rsidRDefault="00632969" w:rsidP="00632969">
      <w:pPr>
        <w:tabs>
          <w:tab w:val="left" w:pos="5103"/>
        </w:tabs>
        <w:jc w:val="both"/>
        <w:rPr>
          <w:rFonts w:ascii="Arial" w:hAnsi="Arial" w:cs="Arial"/>
          <w:bCs/>
        </w:rPr>
      </w:pPr>
    </w:p>
    <w:p w14:paraId="4FBCA3E9" w14:textId="77777777" w:rsidR="00632969" w:rsidRPr="004C3A0B" w:rsidRDefault="00632969" w:rsidP="00632969">
      <w:pPr>
        <w:tabs>
          <w:tab w:val="left" w:pos="5103"/>
        </w:tabs>
        <w:jc w:val="both"/>
        <w:rPr>
          <w:rFonts w:ascii="Arial" w:hAnsi="Arial" w:cs="Arial"/>
          <w:b/>
          <w:bCs/>
        </w:rPr>
      </w:pPr>
      <w:r w:rsidRPr="004C3A0B">
        <w:rPr>
          <w:rFonts w:ascii="Arial" w:hAnsi="Arial" w:cs="Arial"/>
          <w:b/>
          <w:bCs/>
        </w:rPr>
        <w:t>Section C:  External Ethical Guidance materials</w:t>
      </w:r>
    </w:p>
    <w:p w14:paraId="12E90BBF" w14:textId="77777777" w:rsidR="00632969" w:rsidRPr="004C3A0B" w:rsidRDefault="00632969" w:rsidP="00632969">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117459A8" w14:textId="77777777" w:rsidR="00632969" w:rsidRPr="004C3A0B" w:rsidRDefault="00632969" w:rsidP="00632969">
      <w:pPr>
        <w:tabs>
          <w:tab w:val="left" w:pos="5103"/>
        </w:tabs>
        <w:jc w:val="both"/>
        <w:rPr>
          <w:rFonts w:ascii="Arial" w:hAnsi="Arial" w:cs="Arial"/>
          <w:bCs/>
        </w:rPr>
      </w:pPr>
    </w:p>
    <w:p w14:paraId="37A04F82" w14:textId="77777777" w:rsidR="00632969" w:rsidRPr="004C3A0B" w:rsidRDefault="00632969" w:rsidP="00632969">
      <w:pPr>
        <w:tabs>
          <w:tab w:val="left" w:pos="5103"/>
        </w:tabs>
        <w:jc w:val="both"/>
        <w:rPr>
          <w:rFonts w:ascii="Arial" w:hAnsi="Arial" w:cs="Arial"/>
          <w:b/>
          <w:bCs/>
        </w:rPr>
      </w:pPr>
      <w:r w:rsidRPr="004C3A0B">
        <w:rPr>
          <w:rFonts w:ascii="Arial" w:hAnsi="Arial" w:cs="Arial"/>
          <w:b/>
          <w:bCs/>
        </w:rPr>
        <w:t>Section D:  External Collaborative Research Activity</w:t>
      </w:r>
    </w:p>
    <w:p w14:paraId="1C170106" w14:textId="77777777" w:rsidR="00632969" w:rsidRPr="004C3A0B" w:rsidRDefault="00632969" w:rsidP="00632969">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w:t>
      </w:r>
      <w:r w:rsidRPr="004C3A0B">
        <w:rPr>
          <w:rFonts w:ascii="Arial" w:hAnsi="Arial" w:cs="Arial"/>
          <w:bCs/>
        </w:rPr>
        <w:lastRenderedPageBreak/>
        <w:t>Ethical approval process then please provide details of that process and a copy of any final (or interim) approvals received from the organisation.</w:t>
      </w:r>
    </w:p>
    <w:p w14:paraId="398F1201" w14:textId="77777777" w:rsidR="00632969" w:rsidRPr="004C3A0B" w:rsidRDefault="00632969" w:rsidP="00632969">
      <w:pPr>
        <w:tabs>
          <w:tab w:val="left" w:pos="5103"/>
        </w:tabs>
        <w:jc w:val="both"/>
        <w:rPr>
          <w:rFonts w:ascii="Arial" w:hAnsi="Arial" w:cs="Arial"/>
          <w:bCs/>
        </w:rPr>
      </w:pPr>
    </w:p>
    <w:p w14:paraId="40B28D80" w14:textId="77777777" w:rsidR="00632969" w:rsidRPr="004C3A0B" w:rsidRDefault="00632969" w:rsidP="00632969">
      <w:pPr>
        <w:tabs>
          <w:tab w:val="left" w:pos="5103"/>
        </w:tabs>
        <w:jc w:val="both"/>
        <w:rPr>
          <w:rFonts w:ascii="Arial" w:hAnsi="Arial" w:cs="Arial"/>
          <w:b/>
          <w:bCs/>
        </w:rPr>
      </w:pPr>
      <w:r w:rsidRPr="004C3A0B">
        <w:rPr>
          <w:rFonts w:ascii="Arial" w:hAnsi="Arial" w:cs="Arial"/>
          <w:b/>
          <w:bCs/>
        </w:rPr>
        <w:t>Section E:  Details of Research Activity</w:t>
      </w:r>
    </w:p>
    <w:p w14:paraId="1CEB38E0" w14:textId="77777777" w:rsidR="00632969" w:rsidRDefault="00632969" w:rsidP="00632969">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06F1A6E5" w14:textId="77777777" w:rsidR="00632969" w:rsidRPr="004C3A0B" w:rsidRDefault="00632969" w:rsidP="00632969">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F9C5789" w14:textId="77777777" w:rsidR="00632969" w:rsidRDefault="00632969" w:rsidP="00632969">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BD71363" w14:textId="77777777" w:rsidR="00632969" w:rsidRDefault="00632969" w:rsidP="00632969">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750F971A" w14:textId="77777777" w:rsidR="00632969" w:rsidRDefault="00632969" w:rsidP="00632969">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7224ADFD" w14:textId="77777777" w:rsidR="00632969" w:rsidRPr="004C3A0B" w:rsidRDefault="00632969" w:rsidP="00632969">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0433B255" w14:textId="77777777" w:rsidR="00632969" w:rsidRDefault="00632969" w:rsidP="00632969">
      <w:pPr>
        <w:tabs>
          <w:tab w:val="left" w:pos="5103"/>
        </w:tabs>
        <w:jc w:val="both"/>
        <w:rPr>
          <w:rFonts w:ascii="Arial" w:hAnsi="Arial" w:cs="Arial"/>
          <w:b/>
          <w:bCs/>
        </w:rPr>
      </w:pPr>
    </w:p>
    <w:p w14:paraId="4E4D1E40" w14:textId="77777777" w:rsidR="00632969" w:rsidRDefault="00632969" w:rsidP="00632969">
      <w:pPr>
        <w:tabs>
          <w:tab w:val="left" w:pos="5103"/>
        </w:tabs>
        <w:jc w:val="both"/>
        <w:rPr>
          <w:rFonts w:ascii="Arial" w:hAnsi="Arial" w:cs="Arial"/>
          <w:b/>
          <w:bCs/>
        </w:rPr>
      </w:pPr>
    </w:p>
    <w:p w14:paraId="7F8E6000" w14:textId="77777777" w:rsidR="00632969" w:rsidRDefault="00632969" w:rsidP="00632969">
      <w:pPr>
        <w:tabs>
          <w:tab w:val="left" w:pos="5103"/>
        </w:tabs>
        <w:jc w:val="both"/>
        <w:rPr>
          <w:rFonts w:ascii="Arial" w:hAnsi="Arial" w:cs="Arial"/>
          <w:b/>
          <w:bCs/>
        </w:rPr>
      </w:pPr>
    </w:p>
    <w:p w14:paraId="1405EFA4" w14:textId="77777777" w:rsidR="00632969" w:rsidRDefault="00632969" w:rsidP="00632969">
      <w:pPr>
        <w:tabs>
          <w:tab w:val="left" w:pos="5103"/>
        </w:tabs>
        <w:jc w:val="both"/>
        <w:rPr>
          <w:rFonts w:ascii="Arial" w:hAnsi="Arial" w:cs="Arial"/>
          <w:b/>
          <w:bCs/>
        </w:rPr>
      </w:pPr>
    </w:p>
    <w:p w14:paraId="42C721FF" w14:textId="77777777" w:rsidR="00632969" w:rsidRPr="004C3A0B" w:rsidRDefault="00632969" w:rsidP="00632969">
      <w:pPr>
        <w:tabs>
          <w:tab w:val="left" w:pos="5103"/>
        </w:tabs>
        <w:jc w:val="both"/>
        <w:rPr>
          <w:rFonts w:ascii="Arial" w:hAnsi="Arial" w:cs="Arial"/>
          <w:b/>
          <w:bCs/>
        </w:rPr>
      </w:pPr>
    </w:p>
    <w:p w14:paraId="6C700F0C" w14:textId="77777777" w:rsidR="00632969" w:rsidRPr="004C3A0B" w:rsidRDefault="00632969" w:rsidP="00632969">
      <w:pPr>
        <w:tabs>
          <w:tab w:val="left" w:pos="5103"/>
        </w:tabs>
        <w:jc w:val="both"/>
        <w:rPr>
          <w:rFonts w:ascii="Arial" w:hAnsi="Arial" w:cs="Arial"/>
          <w:b/>
          <w:bCs/>
        </w:rPr>
      </w:pPr>
      <w:r w:rsidRPr="004C3A0B">
        <w:rPr>
          <w:rFonts w:ascii="Arial" w:hAnsi="Arial" w:cs="Arial"/>
          <w:b/>
          <w:bCs/>
        </w:rPr>
        <w:t>Section F:  Scope of Research Activity</w:t>
      </w:r>
    </w:p>
    <w:p w14:paraId="21FE3047" w14:textId="77777777" w:rsidR="00632969" w:rsidRPr="004C3A0B" w:rsidRDefault="00632969" w:rsidP="00632969">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2F8EE371" w14:textId="77777777" w:rsidR="00632969" w:rsidRPr="004C3A0B" w:rsidRDefault="00632969" w:rsidP="00632969">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7B8431D" w14:textId="77777777" w:rsidR="00632969" w:rsidRDefault="00632969" w:rsidP="00632969">
      <w:pPr>
        <w:tabs>
          <w:tab w:val="left" w:pos="5103"/>
        </w:tabs>
        <w:jc w:val="both"/>
        <w:rPr>
          <w:rFonts w:ascii="Arial" w:hAnsi="Arial" w:cs="Arial"/>
          <w:b/>
          <w:bCs/>
        </w:rPr>
      </w:pPr>
    </w:p>
    <w:p w14:paraId="12F379F1" w14:textId="77777777" w:rsidR="00632969" w:rsidRPr="004C3A0B" w:rsidRDefault="00632969" w:rsidP="00632969">
      <w:pPr>
        <w:tabs>
          <w:tab w:val="left" w:pos="5103"/>
        </w:tabs>
        <w:jc w:val="both"/>
        <w:rPr>
          <w:rFonts w:ascii="Arial" w:hAnsi="Arial" w:cs="Arial"/>
          <w:b/>
          <w:bCs/>
        </w:rPr>
      </w:pPr>
      <w:r w:rsidRPr="004C3A0B">
        <w:rPr>
          <w:rFonts w:ascii="Arial" w:hAnsi="Arial" w:cs="Arial"/>
          <w:b/>
          <w:bCs/>
        </w:rPr>
        <w:t>Section G:  Intended Participants</w:t>
      </w:r>
    </w:p>
    <w:p w14:paraId="2199D431" w14:textId="77777777" w:rsidR="00632969" w:rsidRPr="004C3A0B" w:rsidRDefault="00632969" w:rsidP="00632969">
      <w:pPr>
        <w:tabs>
          <w:tab w:val="left" w:pos="5103"/>
        </w:tabs>
        <w:jc w:val="both"/>
        <w:rPr>
          <w:rFonts w:ascii="Arial" w:hAnsi="Arial" w:cs="Arial"/>
          <w:bCs/>
        </w:rPr>
      </w:pPr>
      <w:r w:rsidRPr="004C3A0B">
        <w:rPr>
          <w:rFonts w:ascii="Arial" w:hAnsi="Arial" w:cs="Arial"/>
          <w:bCs/>
        </w:rPr>
        <w:t>Please tick all categories that might apply.</w:t>
      </w:r>
    </w:p>
    <w:p w14:paraId="256E13C6" w14:textId="77777777" w:rsidR="00632969" w:rsidRPr="004C3A0B" w:rsidRDefault="00632969" w:rsidP="00632969">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0AF960B5" w14:textId="77777777" w:rsidR="00632969" w:rsidRPr="004C3A0B" w:rsidRDefault="00632969" w:rsidP="00632969">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14:paraId="1BFFC810" w14:textId="77777777" w:rsidR="00632969" w:rsidRPr="004C3A0B" w:rsidRDefault="00632969" w:rsidP="00632969">
      <w:pPr>
        <w:tabs>
          <w:tab w:val="left" w:pos="5103"/>
        </w:tabs>
        <w:jc w:val="both"/>
        <w:rPr>
          <w:rFonts w:ascii="Arial" w:hAnsi="Arial" w:cs="Arial"/>
          <w:bCs/>
        </w:rPr>
      </w:pPr>
    </w:p>
    <w:p w14:paraId="3EAACC27" w14:textId="77777777" w:rsidR="00632969" w:rsidRPr="004C3A0B" w:rsidRDefault="00632969" w:rsidP="00632969">
      <w:pPr>
        <w:tabs>
          <w:tab w:val="left" w:pos="5103"/>
        </w:tabs>
        <w:jc w:val="both"/>
        <w:rPr>
          <w:rFonts w:ascii="Arial" w:hAnsi="Arial" w:cs="Arial"/>
          <w:b/>
          <w:bCs/>
        </w:rPr>
      </w:pPr>
      <w:r w:rsidRPr="004C3A0B">
        <w:rPr>
          <w:rFonts w:ascii="Arial" w:hAnsi="Arial" w:cs="Arial"/>
          <w:b/>
          <w:bCs/>
        </w:rPr>
        <w:t>Section H:  Anticipate Risks</w:t>
      </w:r>
    </w:p>
    <w:p w14:paraId="3966D2CE" w14:textId="77777777" w:rsidR="00632969" w:rsidRPr="004C3A0B" w:rsidRDefault="00632969" w:rsidP="00632969">
      <w:pPr>
        <w:tabs>
          <w:tab w:val="left" w:pos="5103"/>
        </w:tabs>
        <w:jc w:val="both"/>
        <w:rPr>
          <w:rFonts w:ascii="Arial" w:hAnsi="Arial" w:cs="Arial"/>
          <w:bCs/>
        </w:rPr>
      </w:pPr>
      <w:r w:rsidRPr="004C3A0B">
        <w:rPr>
          <w:rFonts w:ascii="Arial" w:hAnsi="Arial" w:cs="Arial"/>
          <w:bCs/>
        </w:rPr>
        <w:t xml:space="preserve">All research carries some level of risk.  The answers you provide to questions in this section will be reviewed to ensure that you have an appropriate understanding of the </w:t>
      </w:r>
      <w:r w:rsidRPr="004C3A0B">
        <w:rPr>
          <w:rFonts w:ascii="Arial" w:hAnsi="Arial" w:cs="Arial"/>
          <w:bCs/>
        </w:rPr>
        <w:lastRenderedPageBreak/>
        <w:t>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38B1EC1F" w14:textId="77777777" w:rsidR="00632969" w:rsidRPr="004C3A0B" w:rsidRDefault="00632969" w:rsidP="00632969">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1CBC3F73" w14:textId="77777777" w:rsidR="00632969" w:rsidRPr="004C3A0B" w:rsidRDefault="00632969" w:rsidP="00632969">
      <w:pPr>
        <w:jc w:val="both"/>
        <w:rPr>
          <w:rFonts w:ascii="Arial" w:hAnsi="Arial" w:cs="Arial"/>
        </w:rPr>
      </w:pPr>
      <w:r w:rsidRPr="004C3A0B">
        <w:rPr>
          <w:rFonts w:ascii="Arial" w:hAnsi="Arial" w:cs="Arial"/>
        </w:rPr>
        <w:t xml:space="preserve">If these are business owners, time with you may reduce profit.  </w:t>
      </w:r>
    </w:p>
    <w:p w14:paraId="7CDADE9D" w14:textId="77777777" w:rsidR="00632969" w:rsidRPr="004C3A0B" w:rsidRDefault="00632969" w:rsidP="00632969">
      <w:pPr>
        <w:jc w:val="both"/>
        <w:rPr>
          <w:rFonts w:ascii="Arial" w:hAnsi="Arial" w:cs="Arial"/>
        </w:rPr>
      </w:pPr>
      <w:r w:rsidRPr="004C3A0B">
        <w:rPr>
          <w:rFonts w:ascii="Arial" w:hAnsi="Arial" w:cs="Arial"/>
        </w:rPr>
        <w:t>In some locations physical risk is very real to both participants and yourself, please consider this.</w:t>
      </w:r>
    </w:p>
    <w:p w14:paraId="739B23F2" w14:textId="77777777" w:rsidR="00632969" w:rsidRPr="004C3A0B" w:rsidRDefault="00632969" w:rsidP="00632969">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any dangers involved in the location.  If you are meeting people as individuals think about using a 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21BEDEF2" w14:textId="77777777" w:rsidR="00632969" w:rsidRPr="00CA0057" w:rsidRDefault="00632969" w:rsidP="00632969">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27BB046" w14:textId="77777777" w:rsidR="00632969" w:rsidRPr="00CA0057" w:rsidRDefault="00632969" w:rsidP="00632969">
      <w:pPr>
        <w:pStyle w:val="ListParagraph"/>
        <w:numPr>
          <w:ilvl w:val="0"/>
          <w:numId w:val="33"/>
        </w:numPr>
        <w:jc w:val="both"/>
        <w:rPr>
          <w:rFonts w:ascii="Arial" w:hAnsi="Arial" w:cs="Arial"/>
          <w:sz w:val="20"/>
          <w:szCs w:val="20"/>
        </w:rPr>
      </w:pPr>
      <w:r w:rsidRPr="00CA0057">
        <w:rPr>
          <w:rFonts w:ascii="Arial" w:hAnsi="Arial" w:cs="Arial"/>
          <w:sz w:val="20"/>
          <w:szCs w:val="20"/>
        </w:rPr>
        <w:t>fabrication: making up results or other outputs (eg, artefacts) and presenting them as if they were real</w:t>
      </w:r>
    </w:p>
    <w:p w14:paraId="4E263669" w14:textId="77777777" w:rsidR="00632969" w:rsidRPr="00CA0057" w:rsidRDefault="00632969" w:rsidP="00632969">
      <w:pPr>
        <w:pStyle w:val="ListParagraph"/>
        <w:numPr>
          <w:ilvl w:val="0"/>
          <w:numId w:val="33"/>
        </w:numPr>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14:paraId="2B0230D7" w14:textId="77777777" w:rsidR="00632969" w:rsidRPr="00CA0057" w:rsidRDefault="00632969" w:rsidP="00632969">
      <w:pPr>
        <w:pStyle w:val="ListParagraph"/>
        <w:numPr>
          <w:ilvl w:val="0"/>
          <w:numId w:val="33"/>
        </w:numPr>
        <w:jc w:val="both"/>
        <w:rPr>
          <w:rFonts w:ascii="Arial" w:hAnsi="Arial" w:cs="Arial"/>
          <w:sz w:val="20"/>
          <w:szCs w:val="20"/>
        </w:rPr>
      </w:pPr>
      <w:r w:rsidRPr="00CA0057">
        <w:rPr>
          <w:rFonts w:ascii="Arial" w:hAnsi="Arial" w:cs="Arial"/>
          <w:sz w:val="20"/>
          <w:szCs w:val="20"/>
        </w:rPr>
        <w:t>plagiarism: using other people’s material without giving proper credit</w:t>
      </w:r>
    </w:p>
    <w:p w14:paraId="0E1861A7" w14:textId="77777777" w:rsidR="00632969" w:rsidRPr="00CA0057" w:rsidRDefault="00632969" w:rsidP="00632969">
      <w:pPr>
        <w:pStyle w:val="ListParagraph"/>
        <w:numPr>
          <w:ilvl w:val="0"/>
          <w:numId w:val="33"/>
        </w:numPr>
        <w:jc w:val="both"/>
        <w:rPr>
          <w:rFonts w:ascii="Arial" w:hAnsi="Arial" w:cs="Arial"/>
          <w:sz w:val="20"/>
          <w:szCs w:val="20"/>
        </w:rPr>
      </w:pPr>
      <w:r w:rsidRPr="00CA0057">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58670A53" w14:textId="77777777" w:rsidR="00632969" w:rsidRPr="00CA0057" w:rsidRDefault="00632969" w:rsidP="00632969">
      <w:pPr>
        <w:pStyle w:val="ListParagraph"/>
        <w:numPr>
          <w:ilvl w:val="0"/>
          <w:numId w:val="33"/>
        </w:numPr>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14:paraId="0403F703" w14:textId="77777777" w:rsidR="00632969" w:rsidRDefault="00632969" w:rsidP="00632969">
      <w:pPr>
        <w:contextualSpacing/>
        <w:jc w:val="both"/>
        <w:rPr>
          <w:rFonts w:ascii="Arial" w:hAnsi="Arial" w:cs="Arial"/>
          <w:b/>
        </w:rPr>
      </w:pPr>
    </w:p>
    <w:p w14:paraId="2727CDF0" w14:textId="77777777" w:rsidR="00632969" w:rsidRPr="004C3A0B" w:rsidRDefault="00632969" w:rsidP="00632969">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3D142B3B" w14:textId="77777777" w:rsidR="00632969" w:rsidRPr="004C3A0B" w:rsidRDefault="00632969" w:rsidP="00632969">
      <w:pPr>
        <w:contextualSpacing/>
        <w:jc w:val="both"/>
        <w:rPr>
          <w:rFonts w:ascii="Arial" w:hAnsi="Arial" w:cs="Arial"/>
        </w:rPr>
      </w:pPr>
    </w:p>
    <w:p w14:paraId="49CB555E" w14:textId="77777777" w:rsidR="00632969" w:rsidRPr="004C3A0B" w:rsidRDefault="00632969" w:rsidP="00632969">
      <w:pPr>
        <w:contextualSpacing/>
        <w:jc w:val="both"/>
        <w:rPr>
          <w:rFonts w:ascii="Arial" w:hAnsi="Arial" w:cs="Arial"/>
          <w:b/>
        </w:rPr>
      </w:pPr>
      <w:r w:rsidRPr="004C3A0B">
        <w:rPr>
          <w:rFonts w:ascii="Arial" w:hAnsi="Arial" w:cs="Arial"/>
          <w:b/>
        </w:rPr>
        <w:t>Section I:  Feedback, Consent and Confidentiality</w:t>
      </w:r>
    </w:p>
    <w:p w14:paraId="1896D64F" w14:textId="77777777" w:rsidR="00632969" w:rsidRDefault="00632969" w:rsidP="00632969">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DA86266" w14:textId="77777777" w:rsidR="00632969" w:rsidRDefault="00632969" w:rsidP="00632969">
      <w:pPr>
        <w:jc w:val="both"/>
        <w:rPr>
          <w:rFonts w:ascii="Arial" w:hAnsi="Arial" w:cs="Arial"/>
        </w:rPr>
      </w:pPr>
      <w:r w:rsidRPr="004C3A0B">
        <w:rPr>
          <w:rFonts w:ascii="Arial" w:hAnsi="Arial" w:cs="Arial"/>
          <w:b/>
        </w:rPr>
        <w:t>Informed consent</w:t>
      </w:r>
      <w:r w:rsidRPr="004C3A0B">
        <w:rPr>
          <w:rFonts w:ascii="Arial" w:hAnsi="Arial" w:cs="Arial"/>
        </w:rPr>
        <w:t xml:space="preserve">:   Draft letter / e-mail / or heading (or footer) section of questionnaire must be approved by DoS/supervisor (if research student), </w:t>
      </w:r>
      <w:r w:rsidRPr="004C3A0B">
        <w:rPr>
          <w:rFonts w:ascii="Arial" w:hAnsi="Arial" w:cs="Arial"/>
        </w:rPr>
        <w:lastRenderedPageBreak/>
        <w:t>supervisor/module tutor if taught student, or Head of School / Assistant Dean if a member of staff.</w:t>
      </w:r>
    </w:p>
    <w:p w14:paraId="6FD3CAC1" w14:textId="77777777" w:rsidR="00632969" w:rsidRPr="004C3A0B" w:rsidRDefault="00632969" w:rsidP="00632969">
      <w:pPr>
        <w:jc w:val="both"/>
        <w:rPr>
          <w:rFonts w:ascii="Arial" w:hAnsi="Arial" w:cs="Arial"/>
        </w:rPr>
      </w:pPr>
      <w:r w:rsidRPr="004C3A0B">
        <w:rPr>
          <w:rFonts w:ascii="Arial" w:hAnsi="Arial" w:cs="Arial"/>
        </w:rPr>
        <w:t>Confidentiality/Anonymity.  Explain clearly how you will ensure confidentiality and anonymity.</w:t>
      </w:r>
    </w:p>
    <w:p w14:paraId="2B1636F1" w14:textId="77777777" w:rsidR="00632969" w:rsidRDefault="00632969" w:rsidP="00632969">
      <w:pPr>
        <w:jc w:val="both"/>
        <w:rPr>
          <w:rFonts w:ascii="Arial" w:hAnsi="Arial" w:cs="Arial"/>
        </w:rPr>
      </w:pPr>
    </w:p>
    <w:p w14:paraId="0E467387" w14:textId="77777777" w:rsidR="00632969" w:rsidRPr="004C3A0B" w:rsidRDefault="00632969" w:rsidP="00632969">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3FCAA975" w14:textId="77777777" w:rsidR="00632969" w:rsidRDefault="00632969" w:rsidP="00632969">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5CD3B5CF" w14:textId="77777777" w:rsidR="00632969" w:rsidRPr="004C3A0B" w:rsidRDefault="00632969" w:rsidP="00632969">
      <w:pPr>
        <w:jc w:val="both"/>
        <w:rPr>
          <w:rFonts w:ascii="Arial" w:hAnsi="Arial" w:cs="Arial"/>
        </w:rPr>
      </w:pPr>
    </w:p>
    <w:p w14:paraId="40F2AAE7" w14:textId="77777777" w:rsidR="00632969" w:rsidRDefault="00632969" w:rsidP="00632969">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8933E8E" w14:textId="77777777" w:rsidR="00632969" w:rsidRPr="004C3A0B" w:rsidRDefault="00632969" w:rsidP="00632969">
      <w:pPr>
        <w:jc w:val="both"/>
        <w:rPr>
          <w:rFonts w:ascii="Arial" w:hAnsi="Arial" w:cs="Arial"/>
        </w:rPr>
      </w:pPr>
      <w:r w:rsidRPr="004C3A0B">
        <w:rPr>
          <w:rFonts w:ascii="Arial" w:hAnsi="Arial" w:cs="Arial"/>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03D390E0" w14:textId="77777777" w:rsidR="00632969" w:rsidRPr="004C3A0B" w:rsidRDefault="00632969" w:rsidP="00632969">
      <w:pPr>
        <w:jc w:val="both"/>
        <w:rPr>
          <w:rFonts w:ascii="Arial" w:hAnsi="Arial" w:cs="Arial"/>
        </w:rPr>
      </w:pPr>
      <w:r w:rsidRPr="004C3A0B">
        <w:rPr>
          <w:rFonts w:ascii="Arial" w:hAnsi="Arial" w:cs="Arial"/>
        </w:rPr>
        <w:t>In terms of storage of data please ensure security, and also mitigate against loss of data.</w:t>
      </w:r>
    </w:p>
    <w:p w14:paraId="66699932" w14:textId="77777777" w:rsidR="00632969" w:rsidRPr="004C3A0B" w:rsidRDefault="00632969" w:rsidP="00632969">
      <w:pPr>
        <w:jc w:val="both"/>
        <w:rPr>
          <w:rFonts w:ascii="Arial" w:hAnsi="Arial" w:cs="Arial"/>
        </w:rPr>
      </w:pPr>
    </w:p>
    <w:p w14:paraId="7C26F95D" w14:textId="77777777" w:rsidR="00632969" w:rsidRPr="004C3A0B" w:rsidRDefault="00632969" w:rsidP="00632969">
      <w:pPr>
        <w:jc w:val="both"/>
        <w:rPr>
          <w:rFonts w:ascii="Arial" w:hAnsi="Arial" w:cs="Arial"/>
          <w:b/>
        </w:rPr>
      </w:pPr>
      <w:r w:rsidRPr="004C3A0B">
        <w:rPr>
          <w:rFonts w:ascii="Arial" w:hAnsi="Arial" w:cs="Arial"/>
          <w:b/>
        </w:rPr>
        <w:t>Section K:  Declaration</w:t>
      </w:r>
    </w:p>
    <w:p w14:paraId="7E395BB1" w14:textId="77777777" w:rsidR="00632969" w:rsidRPr="004C3A0B" w:rsidRDefault="00632969" w:rsidP="00632969">
      <w:pPr>
        <w:jc w:val="both"/>
        <w:rPr>
          <w:rFonts w:ascii="Arial" w:hAnsi="Arial" w:cs="Arial"/>
        </w:rPr>
      </w:pPr>
      <w:r w:rsidRPr="004C3A0B">
        <w:rPr>
          <w:rFonts w:ascii="Arial" w:hAnsi="Arial" w:cs="Arial"/>
        </w:rPr>
        <w:t>Ensure the appropriate countersignatures have been provided</w:t>
      </w:r>
    </w:p>
    <w:p w14:paraId="797F9FB1" w14:textId="77777777" w:rsidR="00632969" w:rsidRPr="00D77DFD" w:rsidRDefault="00632969" w:rsidP="00632969">
      <w:pPr>
        <w:jc w:val="both"/>
        <w:rPr>
          <w:rFonts w:ascii="Arial" w:hAnsi="Arial" w:cs="Arial"/>
        </w:rPr>
      </w:pPr>
      <w:r w:rsidRPr="004C3A0B">
        <w:rPr>
          <w:rFonts w:ascii="Arial" w:hAnsi="Arial" w:cs="Arial"/>
        </w:rPr>
        <w:t>Look carefully at the checklist and ensure that you comply with and tick all that are relevant to your research.</w:t>
      </w:r>
    </w:p>
    <w:p w14:paraId="05237EB8" w14:textId="3DC118E8" w:rsidR="001819B3" w:rsidRDefault="001819B3" w:rsidP="00C471E1"/>
    <w:p w14:paraId="33E561BC" w14:textId="01E340E4" w:rsidR="001819B3" w:rsidRDefault="001819B3" w:rsidP="00C471E1"/>
    <w:p w14:paraId="063D2B45" w14:textId="73B1B1A2" w:rsidR="001819B3" w:rsidRDefault="001819B3" w:rsidP="00C471E1"/>
    <w:p w14:paraId="02F89433" w14:textId="155A1291" w:rsidR="001819B3" w:rsidRDefault="001819B3" w:rsidP="00C471E1"/>
    <w:p w14:paraId="3B86F455" w14:textId="43583F70" w:rsidR="001819B3" w:rsidRDefault="001819B3" w:rsidP="00C471E1"/>
    <w:p w14:paraId="2B868E5F" w14:textId="64108E74" w:rsidR="001819B3" w:rsidRDefault="001819B3" w:rsidP="00C471E1"/>
    <w:p w14:paraId="6A35DDF7" w14:textId="2F91472A" w:rsidR="001819B3" w:rsidRDefault="001819B3" w:rsidP="00C471E1"/>
    <w:p w14:paraId="7363E874" w14:textId="5AD98DF2" w:rsidR="001819B3" w:rsidRDefault="001819B3" w:rsidP="00C471E1"/>
    <w:p w14:paraId="672754A7" w14:textId="6AE77F67" w:rsidR="001819B3" w:rsidRDefault="001819B3" w:rsidP="00C471E1"/>
    <w:p w14:paraId="4E0F9278" w14:textId="4672EFC4" w:rsidR="001819B3" w:rsidRDefault="001819B3" w:rsidP="00C471E1"/>
    <w:p w14:paraId="42651ACE" w14:textId="3BC21A31" w:rsidR="001819B3" w:rsidRDefault="001819B3" w:rsidP="00C471E1"/>
    <w:p w14:paraId="20739CF9" w14:textId="0E59C7C3" w:rsidR="001819B3" w:rsidRDefault="001819B3" w:rsidP="00C471E1"/>
    <w:p w14:paraId="25514C5F" w14:textId="3AEBABC2" w:rsidR="001819B3" w:rsidRDefault="001819B3" w:rsidP="00C471E1"/>
    <w:p w14:paraId="7E2903BF" w14:textId="0681A12A" w:rsidR="001819B3" w:rsidRDefault="001819B3" w:rsidP="00C471E1"/>
    <w:p w14:paraId="36107597" w14:textId="307BF793" w:rsidR="001819B3" w:rsidRDefault="001819B3" w:rsidP="00C471E1"/>
    <w:p w14:paraId="1ED59474" w14:textId="02ACD5A6" w:rsidR="001819B3" w:rsidRDefault="001819B3" w:rsidP="00C471E1"/>
    <w:p w14:paraId="3B8CFAED" w14:textId="2A8323BA" w:rsidR="001819B3" w:rsidRDefault="001819B3" w:rsidP="00C471E1"/>
    <w:p w14:paraId="03FE67F2" w14:textId="51E66C6E" w:rsidR="001819B3" w:rsidRDefault="001819B3" w:rsidP="00C471E1"/>
    <w:p w14:paraId="40BDA184" w14:textId="45EA1CB2" w:rsidR="001819B3" w:rsidRDefault="001819B3" w:rsidP="00C471E1"/>
    <w:p w14:paraId="415BA70A" w14:textId="74240452" w:rsidR="001819B3" w:rsidRDefault="001819B3" w:rsidP="00C471E1"/>
    <w:p w14:paraId="24C6A7E4" w14:textId="74239118" w:rsidR="001819B3" w:rsidRDefault="001819B3" w:rsidP="00C471E1"/>
    <w:p w14:paraId="13823990" w14:textId="77777777" w:rsidR="001819B3" w:rsidRPr="00C471E1" w:rsidRDefault="001819B3" w:rsidP="00C471E1"/>
    <w:p w14:paraId="4A9609A7" w14:textId="78FD2415" w:rsidR="004F3315" w:rsidRPr="006713F9" w:rsidRDefault="004F3315" w:rsidP="004F3315">
      <w:pPr>
        <w:rPr>
          <w:rFonts w:ascii="Arial" w:hAnsi="Arial" w:cs="Arial"/>
        </w:rPr>
      </w:pPr>
    </w:p>
    <w:p w14:paraId="225E205C" w14:textId="236A7919" w:rsidR="004F3315" w:rsidRPr="00C471E1" w:rsidRDefault="004F3315" w:rsidP="004F3315">
      <w:pPr>
        <w:pStyle w:val="Heading2"/>
        <w:rPr>
          <w:rFonts w:ascii="Arial" w:hAnsi="Arial" w:cs="Arial"/>
          <w:lang w:eastAsia="en-GB"/>
        </w:rPr>
      </w:pPr>
      <w:bookmarkStart w:id="747" w:name="_Toc41857793"/>
      <w:bookmarkStart w:id="748" w:name="_Toc41860622"/>
      <w:bookmarkStart w:id="749" w:name="_Toc41905416"/>
      <w:bookmarkStart w:id="750" w:name="_Toc41910582"/>
      <w:bookmarkStart w:id="751" w:name="_Toc41921142"/>
      <w:bookmarkStart w:id="752" w:name="_Toc41927049"/>
      <w:bookmarkStart w:id="753" w:name="_Toc41934038"/>
      <w:bookmarkStart w:id="754" w:name="_Toc41934406"/>
      <w:bookmarkStart w:id="755" w:name="_Toc41934534"/>
      <w:bookmarkStart w:id="756" w:name="_Toc41936039"/>
      <w:bookmarkStart w:id="757" w:name="_Toc41936524"/>
      <w:r w:rsidRPr="00C471E1">
        <w:rPr>
          <w:rFonts w:ascii="Arial" w:hAnsi="Arial" w:cs="Arial"/>
          <w:lang w:eastAsia="en-GB"/>
        </w:rPr>
        <w:lastRenderedPageBreak/>
        <w:t>7.</w:t>
      </w:r>
      <w:r w:rsidR="00C471E1">
        <w:rPr>
          <w:rFonts w:ascii="Arial" w:hAnsi="Arial" w:cs="Arial"/>
          <w:lang w:eastAsia="en-GB"/>
        </w:rPr>
        <w:t>2</w:t>
      </w:r>
      <w:r w:rsidRPr="00C471E1">
        <w:rPr>
          <w:rFonts w:ascii="Arial" w:hAnsi="Arial" w:cs="Arial"/>
          <w:lang w:eastAsia="en-GB"/>
        </w:rPr>
        <w:t xml:space="preserve"> Interview Participant </w:t>
      </w:r>
      <w:r w:rsidR="00781BCC" w:rsidRPr="00C471E1">
        <w:rPr>
          <w:rFonts w:ascii="Arial" w:hAnsi="Arial" w:cs="Arial"/>
          <w:lang w:eastAsia="en-GB"/>
        </w:rPr>
        <w:t>A</w:t>
      </w:r>
      <w:r w:rsidR="00B46B37" w:rsidRPr="00C471E1">
        <w:rPr>
          <w:rFonts w:ascii="Arial" w:hAnsi="Arial" w:cs="Arial"/>
          <w:lang w:eastAsia="en-GB"/>
        </w:rPr>
        <w:t xml:space="preserve"> (Coach)</w:t>
      </w:r>
      <w:bookmarkEnd w:id="747"/>
      <w:bookmarkEnd w:id="748"/>
      <w:bookmarkEnd w:id="749"/>
      <w:bookmarkEnd w:id="750"/>
      <w:bookmarkEnd w:id="751"/>
      <w:bookmarkEnd w:id="752"/>
      <w:bookmarkEnd w:id="753"/>
      <w:bookmarkEnd w:id="754"/>
      <w:bookmarkEnd w:id="755"/>
      <w:bookmarkEnd w:id="756"/>
      <w:bookmarkEnd w:id="757"/>
    </w:p>
    <w:p w14:paraId="01C686B8" w14:textId="382AF213" w:rsidR="00974122" w:rsidRPr="006713F9" w:rsidRDefault="00974122" w:rsidP="00974122">
      <w:pPr>
        <w:rPr>
          <w:rFonts w:ascii="Arial" w:hAnsi="Arial" w:cs="Arial"/>
        </w:rPr>
      </w:pPr>
    </w:p>
    <w:p w14:paraId="0BC4A0B9" w14:textId="776996CB" w:rsidR="00B46B37" w:rsidRPr="006713F9" w:rsidRDefault="00B46B37" w:rsidP="00B46B37">
      <w:pPr>
        <w:spacing w:line="480" w:lineRule="auto"/>
        <w:rPr>
          <w:rFonts w:ascii="Arial" w:hAnsi="Arial" w:cs="Arial"/>
        </w:rPr>
      </w:pPr>
      <w:r w:rsidRPr="006713F9">
        <w:rPr>
          <w:rFonts w:ascii="Arial" w:hAnsi="Arial" w:cs="Arial"/>
        </w:rPr>
        <w:t>Q1. How would you describe your interest in sport?</w:t>
      </w:r>
    </w:p>
    <w:p w14:paraId="11568F3C" w14:textId="127B2242" w:rsidR="00B46B37" w:rsidRPr="006713F9" w:rsidRDefault="00E57A7D" w:rsidP="00B46B37">
      <w:pPr>
        <w:spacing w:line="480" w:lineRule="auto"/>
        <w:rPr>
          <w:rFonts w:ascii="Arial" w:hAnsi="Arial" w:cs="Arial"/>
        </w:rPr>
      </w:pPr>
      <w:r w:rsidRPr="006713F9">
        <w:rPr>
          <w:rFonts w:ascii="Arial" w:hAnsi="Arial" w:cs="Arial"/>
        </w:rPr>
        <w:t xml:space="preserve">A1. </w:t>
      </w:r>
      <w:r w:rsidR="00B46B37" w:rsidRPr="006713F9">
        <w:rPr>
          <w:rFonts w:ascii="Arial" w:hAnsi="Arial" w:cs="Arial"/>
        </w:rPr>
        <w:t>It is life-consuming and dominates most of my life outside (and even within) family. I have been involved in sport my entire life and I love it. I have been an athlete, manager and coach; and would say my interest in sport is both professional and passionate.</w:t>
      </w:r>
    </w:p>
    <w:p w14:paraId="40C1A2D9" w14:textId="77777777" w:rsidR="00B46B37" w:rsidRPr="006713F9" w:rsidRDefault="00B46B37" w:rsidP="00B46B37">
      <w:pPr>
        <w:spacing w:line="480" w:lineRule="auto"/>
        <w:rPr>
          <w:rFonts w:ascii="Arial" w:hAnsi="Arial" w:cs="Arial"/>
        </w:rPr>
      </w:pPr>
    </w:p>
    <w:p w14:paraId="632659E9" w14:textId="71F5A28B" w:rsidR="00B46B37" w:rsidRPr="006713F9" w:rsidRDefault="00B46B37" w:rsidP="00B46B37">
      <w:pPr>
        <w:spacing w:line="480" w:lineRule="auto"/>
        <w:rPr>
          <w:rFonts w:ascii="Arial" w:hAnsi="Arial" w:cs="Arial"/>
        </w:rPr>
      </w:pPr>
      <w:r w:rsidRPr="006713F9">
        <w:rPr>
          <w:rFonts w:ascii="Arial" w:hAnsi="Arial" w:cs="Arial"/>
        </w:rPr>
        <w:t>Q2. When did you become interested in Disability Sport?</w:t>
      </w:r>
    </w:p>
    <w:p w14:paraId="255399D6" w14:textId="0457C697" w:rsidR="00B46B37" w:rsidRPr="006713F9" w:rsidRDefault="00E57A7D" w:rsidP="00B46B37">
      <w:pPr>
        <w:spacing w:line="480" w:lineRule="auto"/>
        <w:rPr>
          <w:rFonts w:ascii="Arial" w:hAnsi="Arial" w:cs="Arial"/>
        </w:rPr>
      </w:pPr>
      <w:r w:rsidRPr="006713F9">
        <w:rPr>
          <w:rFonts w:ascii="Arial" w:hAnsi="Arial" w:cs="Arial"/>
        </w:rPr>
        <w:t xml:space="preserve">A1. </w:t>
      </w:r>
      <w:r w:rsidR="00B46B37" w:rsidRPr="006713F9">
        <w:rPr>
          <w:rFonts w:ascii="Arial" w:hAnsi="Arial" w:cs="Arial"/>
        </w:rPr>
        <w:t>When I was a competing athlete, there was an athlete with cerebral palsy who trained at the same time as me and we used to talk about his progress.</w:t>
      </w:r>
    </w:p>
    <w:p w14:paraId="5208B025" w14:textId="18A81C70" w:rsidR="00B46B37" w:rsidRPr="006713F9" w:rsidRDefault="00B46B37" w:rsidP="00B46B37">
      <w:pPr>
        <w:spacing w:line="480" w:lineRule="auto"/>
        <w:rPr>
          <w:rFonts w:ascii="Arial" w:hAnsi="Arial" w:cs="Arial"/>
        </w:rPr>
      </w:pPr>
      <w:r w:rsidRPr="006713F9">
        <w:rPr>
          <w:rFonts w:ascii="Arial" w:hAnsi="Arial" w:cs="Arial"/>
        </w:rPr>
        <w:t>Also, there was a very good runner locally who was blind. His name was Bob Mathews and he was a multiple Paralympic Champion, so I had an awareness of the existence of sport for people with disabilities long before I was actively involved.</w:t>
      </w:r>
    </w:p>
    <w:p w14:paraId="51DF164A" w14:textId="4B0BA43A" w:rsidR="00B46B37" w:rsidRPr="006713F9" w:rsidRDefault="00B46B37" w:rsidP="00B46B37">
      <w:pPr>
        <w:spacing w:line="480" w:lineRule="auto"/>
        <w:rPr>
          <w:rFonts w:ascii="Arial" w:hAnsi="Arial" w:cs="Arial"/>
        </w:rPr>
      </w:pPr>
      <w:r w:rsidRPr="006713F9">
        <w:rPr>
          <w:rFonts w:ascii="Arial" w:hAnsi="Arial" w:cs="Arial"/>
        </w:rPr>
        <w:t>Twenty years ago, I was a Development Officer, and became involved in something called The Youth Games. I saw an opportunity to include events for athletes with disabilities alongside the established athletics programme. I believe I was the first person in the country to do this.</w:t>
      </w:r>
    </w:p>
    <w:p w14:paraId="7666EDD2" w14:textId="77777777" w:rsidR="00B46B37" w:rsidRPr="006713F9" w:rsidRDefault="00B46B37" w:rsidP="00B46B37">
      <w:pPr>
        <w:spacing w:line="480" w:lineRule="auto"/>
        <w:rPr>
          <w:rFonts w:ascii="Arial" w:hAnsi="Arial" w:cs="Arial"/>
        </w:rPr>
      </w:pPr>
      <w:r w:rsidRPr="006713F9">
        <w:rPr>
          <w:rFonts w:ascii="Arial" w:hAnsi="Arial" w:cs="Arial"/>
        </w:rPr>
        <w:t>This involvement and some subsequent contacts led to my appointment for British Athletics as the Assistant Head of the first World Class Potentials Programme for athletes with disabilities.</w:t>
      </w:r>
    </w:p>
    <w:p w14:paraId="65BE826E" w14:textId="77777777" w:rsidR="00B46B37" w:rsidRPr="006713F9" w:rsidRDefault="00B46B37" w:rsidP="00B46B37">
      <w:pPr>
        <w:spacing w:line="480" w:lineRule="auto"/>
        <w:rPr>
          <w:rFonts w:ascii="Arial" w:hAnsi="Arial" w:cs="Arial"/>
        </w:rPr>
      </w:pPr>
    </w:p>
    <w:p w14:paraId="589E9A97" w14:textId="77777777" w:rsidR="00B46B37" w:rsidRPr="006713F9" w:rsidRDefault="00B46B37" w:rsidP="00B46B37">
      <w:pPr>
        <w:spacing w:line="480" w:lineRule="auto"/>
        <w:rPr>
          <w:rFonts w:ascii="Arial" w:hAnsi="Arial" w:cs="Arial"/>
        </w:rPr>
      </w:pPr>
      <w:r w:rsidRPr="006713F9">
        <w:rPr>
          <w:rFonts w:ascii="Arial" w:hAnsi="Arial" w:cs="Arial"/>
        </w:rPr>
        <w:t>Q3. When did your involvement in Disability Sport begin?</w:t>
      </w:r>
    </w:p>
    <w:p w14:paraId="4D0C5E16" w14:textId="28CAE3F5" w:rsidR="00B46B37" w:rsidRPr="006713F9" w:rsidRDefault="00B46B37" w:rsidP="00B46B37">
      <w:pPr>
        <w:spacing w:line="480" w:lineRule="auto"/>
        <w:rPr>
          <w:rFonts w:ascii="Arial" w:hAnsi="Arial" w:cs="Arial"/>
        </w:rPr>
      </w:pPr>
      <w:r w:rsidRPr="006713F9">
        <w:rPr>
          <w:rFonts w:ascii="Arial" w:hAnsi="Arial" w:cs="Arial"/>
        </w:rPr>
        <w:t>As described above. The role with British Athletics as Assistant Head of the World Class Potentials Programme for athletes with disabilities was 2002.</w:t>
      </w:r>
    </w:p>
    <w:p w14:paraId="183C5533" w14:textId="4E05AEB1" w:rsidR="00B46B37" w:rsidRPr="006713F9" w:rsidRDefault="00E57A7D" w:rsidP="00B46B37">
      <w:pPr>
        <w:spacing w:line="480" w:lineRule="auto"/>
        <w:rPr>
          <w:rFonts w:ascii="Arial" w:hAnsi="Arial" w:cs="Arial"/>
        </w:rPr>
      </w:pPr>
      <w:r w:rsidRPr="006713F9">
        <w:rPr>
          <w:rFonts w:ascii="Arial" w:hAnsi="Arial" w:cs="Arial"/>
        </w:rPr>
        <w:lastRenderedPageBreak/>
        <w:t xml:space="preserve">A3. </w:t>
      </w:r>
      <w:r w:rsidR="00B46B37" w:rsidRPr="006713F9">
        <w:rPr>
          <w:rFonts w:ascii="Arial" w:hAnsi="Arial" w:cs="Arial"/>
        </w:rPr>
        <w:t>In 2006, I became Performance Manager for Athletes with Disabilities and began to lead the World Class Programme. These two roles saw involvement with both the Athens and Beijing Paralympic Games.</w:t>
      </w:r>
    </w:p>
    <w:p w14:paraId="5D9D4464" w14:textId="77777777" w:rsidR="00B46B37" w:rsidRPr="006713F9" w:rsidRDefault="00B46B37" w:rsidP="00B46B37">
      <w:pPr>
        <w:spacing w:line="480" w:lineRule="auto"/>
        <w:rPr>
          <w:rFonts w:ascii="Arial" w:hAnsi="Arial" w:cs="Arial"/>
        </w:rPr>
      </w:pPr>
      <w:r w:rsidRPr="006713F9">
        <w:rPr>
          <w:rFonts w:ascii="Arial" w:hAnsi="Arial" w:cs="Arial"/>
        </w:rPr>
        <w:t>I also worked on the Olympic Programme heading World Class Talent for UK Athletics, before switching across to Boccia at the end of 2009. I was the first professional coach in Boccia from 2013 (Previously I was Talent manager and BC3 Performance Manager) and I remain the Performance Coach for UK Boccia.</w:t>
      </w:r>
    </w:p>
    <w:p w14:paraId="75559960" w14:textId="77777777" w:rsidR="00B46B37" w:rsidRPr="006713F9" w:rsidRDefault="00B46B37" w:rsidP="00B46B37">
      <w:pPr>
        <w:spacing w:line="480" w:lineRule="auto"/>
        <w:rPr>
          <w:rFonts w:ascii="Arial" w:hAnsi="Arial" w:cs="Arial"/>
        </w:rPr>
      </w:pPr>
    </w:p>
    <w:p w14:paraId="7BEABF83" w14:textId="0A97EB60" w:rsidR="00B46B37" w:rsidRPr="006713F9" w:rsidRDefault="00B46B37" w:rsidP="00B46B37">
      <w:pPr>
        <w:spacing w:line="480" w:lineRule="auto"/>
        <w:rPr>
          <w:rFonts w:ascii="Arial" w:hAnsi="Arial" w:cs="Arial"/>
        </w:rPr>
      </w:pPr>
      <w:r w:rsidRPr="006713F9">
        <w:rPr>
          <w:rFonts w:ascii="Arial" w:hAnsi="Arial" w:cs="Arial"/>
        </w:rPr>
        <w:t>Q4. Being involved in Disability Sports, has this opened your eyes to what can be achieved?</w:t>
      </w:r>
    </w:p>
    <w:p w14:paraId="77C1FF8B" w14:textId="3B5455F3" w:rsidR="00B46B37" w:rsidRPr="006713F9" w:rsidRDefault="00E57A7D" w:rsidP="00B46B37">
      <w:pPr>
        <w:spacing w:line="480" w:lineRule="auto"/>
        <w:rPr>
          <w:rFonts w:ascii="Arial" w:hAnsi="Arial" w:cs="Arial"/>
        </w:rPr>
      </w:pPr>
      <w:r w:rsidRPr="006713F9">
        <w:rPr>
          <w:rFonts w:ascii="Arial" w:hAnsi="Arial" w:cs="Arial"/>
        </w:rPr>
        <w:t xml:space="preserve">A4. </w:t>
      </w:r>
      <w:r w:rsidR="00B46B37" w:rsidRPr="006713F9">
        <w:rPr>
          <w:rFonts w:ascii="Arial" w:hAnsi="Arial" w:cs="Arial"/>
        </w:rPr>
        <w:t>Yes. My approach was always to look beyond the disability and consider the sport first. It was always about what can be achieved and removing the limits. This has been my approach to coaching whether it involves disability or not. My job as coach is to stretch the boundaries and ask for more and better.</w:t>
      </w:r>
    </w:p>
    <w:p w14:paraId="68757A8B" w14:textId="77777777" w:rsidR="00B46B37" w:rsidRPr="006713F9" w:rsidRDefault="00B46B37" w:rsidP="00B46B37">
      <w:pPr>
        <w:spacing w:line="480" w:lineRule="auto"/>
        <w:rPr>
          <w:rFonts w:ascii="Arial" w:hAnsi="Arial" w:cs="Arial"/>
        </w:rPr>
      </w:pPr>
    </w:p>
    <w:p w14:paraId="3F724722" w14:textId="012D6C4A" w:rsidR="00B46B37" w:rsidRPr="006713F9" w:rsidRDefault="00B46B37" w:rsidP="00B46B37">
      <w:pPr>
        <w:spacing w:line="480" w:lineRule="auto"/>
        <w:rPr>
          <w:rFonts w:ascii="Arial" w:hAnsi="Arial" w:cs="Arial"/>
        </w:rPr>
      </w:pPr>
      <w:r w:rsidRPr="006713F9">
        <w:rPr>
          <w:rFonts w:ascii="Arial" w:hAnsi="Arial" w:cs="Arial"/>
        </w:rPr>
        <w:t xml:space="preserve">Q5. Do you feel that with each Disability Sporting event you attend, it changes your perception further? </w:t>
      </w:r>
    </w:p>
    <w:p w14:paraId="1E1FBBB2" w14:textId="294E9F87" w:rsidR="00B46B37" w:rsidRPr="006713F9" w:rsidRDefault="00B9108C" w:rsidP="00B46B37">
      <w:pPr>
        <w:spacing w:line="480" w:lineRule="auto"/>
        <w:rPr>
          <w:rFonts w:ascii="Arial" w:hAnsi="Arial" w:cs="Arial"/>
        </w:rPr>
      </w:pPr>
      <w:r w:rsidRPr="006713F9">
        <w:rPr>
          <w:rFonts w:ascii="Arial" w:hAnsi="Arial" w:cs="Arial"/>
        </w:rPr>
        <w:t xml:space="preserve">A5. </w:t>
      </w:r>
      <w:r w:rsidR="00B46B37" w:rsidRPr="006713F9">
        <w:rPr>
          <w:rFonts w:ascii="Arial" w:hAnsi="Arial" w:cs="Arial"/>
        </w:rPr>
        <w:t>Learning never stops. I’m not sure if my perception changes but I always look and learn and reflect. The older I get, the less I know, and the better I get at learning. There is never a single answer to a coaching problem, just a perception on how a solution might be found. I never cease to be amazed and impressed but my wish to challenge and improve those that I work with never shifts.</w:t>
      </w:r>
    </w:p>
    <w:p w14:paraId="4270550F" w14:textId="77777777" w:rsidR="00B46B37" w:rsidRPr="006713F9" w:rsidRDefault="00B46B37" w:rsidP="00B46B37">
      <w:pPr>
        <w:spacing w:line="480" w:lineRule="auto"/>
        <w:rPr>
          <w:rFonts w:ascii="Arial" w:hAnsi="Arial" w:cs="Arial"/>
        </w:rPr>
      </w:pPr>
    </w:p>
    <w:p w14:paraId="6A7BFF88" w14:textId="77777777" w:rsidR="00B46B37" w:rsidRPr="006713F9" w:rsidRDefault="00B46B37" w:rsidP="00B46B37">
      <w:pPr>
        <w:spacing w:line="480" w:lineRule="auto"/>
        <w:rPr>
          <w:rFonts w:ascii="Arial" w:hAnsi="Arial" w:cs="Arial"/>
        </w:rPr>
      </w:pPr>
      <w:r w:rsidRPr="006713F9">
        <w:rPr>
          <w:rFonts w:ascii="Arial" w:hAnsi="Arial" w:cs="Arial"/>
        </w:rPr>
        <w:t>Q6. Have you noticed a change in perception for Disability Sport since the 2012 Paralympic Games?</w:t>
      </w:r>
    </w:p>
    <w:p w14:paraId="4F6BA752" w14:textId="469FFF04" w:rsidR="00B46B37" w:rsidRPr="006713F9" w:rsidRDefault="00B46B37" w:rsidP="00B46B37">
      <w:pPr>
        <w:spacing w:line="480" w:lineRule="auto"/>
        <w:rPr>
          <w:rFonts w:ascii="Arial" w:hAnsi="Arial" w:cs="Arial"/>
        </w:rPr>
      </w:pPr>
      <w:r w:rsidRPr="006713F9">
        <w:rPr>
          <w:rFonts w:ascii="Arial" w:hAnsi="Arial" w:cs="Arial"/>
        </w:rPr>
        <w:lastRenderedPageBreak/>
        <w:t>Yes. In the UK particularly, there has been greater social acceptance of people with disabilities. Campaigns like the ‘superhumans’ and ‘yes, we can’ for London 2012 and Rio 2016 help as do programmes like the Last Leg. I function in a world where disability is accepted as the normal part of living and we look at people, not disabilities. This happens more and more outside that world but there are still some who are impressed not because of the sporting achievement but because of the achievement plus the disability. The task is to look beyond the disability completely.</w:t>
      </w:r>
    </w:p>
    <w:p w14:paraId="6FFEDD3D" w14:textId="411405EF" w:rsidR="00B46B37" w:rsidRPr="006713F9" w:rsidRDefault="00A06CA8" w:rsidP="00B46B37">
      <w:pPr>
        <w:spacing w:line="480" w:lineRule="auto"/>
        <w:rPr>
          <w:rFonts w:ascii="Arial" w:hAnsi="Arial" w:cs="Arial"/>
        </w:rPr>
      </w:pPr>
      <w:r w:rsidRPr="006713F9">
        <w:rPr>
          <w:rFonts w:ascii="Arial" w:hAnsi="Arial" w:cs="Arial"/>
        </w:rPr>
        <w:t xml:space="preserve">A6. </w:t>
      </w:r>
      <w:r w:rsidR="00B46B37" w:rsidRPr="006713F9">
        <w:rPr>
          <w:rFonts w:ascii="Arial" w:hAnsi="Arial" w:cs="Arial"/>
        </w:rPr>
        <w:t>I think the perception is shifting from ‘isn’t it nice that they have something to do’ to ‘wow, did you see that’. This is the direction of travel.</w:t>
      </w:r>
    </w:p>
    <w:p w14:paraId="1F7A4EF2" w14:textId="77777777" w:rsidR="00B46B37" w:rsidRPr="006713F9" w:rsidRDefault="00B46B37" w:rsidP="00B46B37">
      <w:pPr>
        <w:spacing w:line="480" w:lineRule="auto"/>
        <w:rPr>
          <w:rFonts w:ascii="Arial" w:hAnsi="Arial" w:cs="Arial"/>
        </w:rPr>
      </w:pPr>
    </w:p>
    <w:p w14:paraId="756C0427" w14:textId="030715C6" w:rsidR="00B46B37" w:rsidRPr="006713F9" w:rsidRDefault="00B46B37" w:rsidP="00B46B37">
      <w:pPr>
        <w:spacing w:line="480" w:lineRule="auto"/>
        <w:rPr>
          <w:rFonts w:ascii="Arial" w:hAnsi="Arial" w:cs="Arial"/>
        </w:rPr>
      </w:pPr>
      <w:r w:rsidRPr="006713F9">
        <w:rPr>
          <w:rFonts w:ascii="Arial" w:hAnsi="Arial" w:cs="Arial"/>
        </w:rPr>
        <w:t>Q7. Do you feel that there are now greater opportunities for individuals to become involved in a Disability Sport, since major sporting events such as the Paralympics and the World Para Athletics Championships?</w:t>
      </w:r>
    </w:p>
    <w:p w14:paraId="279EC317" w14:textId="25266BE3" w:rsidR="00B46B37" w:rsidRPr="006713F9" w:rsidRDefault="008D7130" w:rsidP="00B46B37">
      <w:pPr>
        <w:spacing w:line="480" w:lineRule="auto"/>
        <w:rPr>
          <w:rFonts w:ascii="Arial" w:hAnsi="Arial" w:cs="Arial"/>
        </w:rPr>
      </w:pPr>
      <w:r w:rsidRPr="006713F9">
        <w:rPr>
          <w:rFonts w:ascii="Arial" w:hAnsi="Arial" w:cs="Arial"/>
        </w:rPr>
        <w:t xml:space="preserve">A7. </w:t>
      </w:r>
      <w:r w:rsidR="00B46B37" w:rsidRPr="006713F9">
        <w:rPr>
          <w:rFonts w:ascii="Arial" w:hAnsi="Arial" w:cs="Arial"/>
        </w:rPr>
        <w:t>I don’t know. I hope so. Accessibility remains an issue. I hope that if somebody wants to take part in sport, they can find a sport and find a place to do this, regardless of their disability.</w:t>
      </w:r>
    </w:p>
    <w:p w14:paraId="10AF1B55" w14:textId="77777777" w:rsidR="00B46B37" w:rsidRPr="006713F9" w:rsidRDefault="00B46B37" w:rsidP="00B46B37">
      <w:pPr>
        <w:spacing w:line="480" w:lineRule="auto"/>
        <w:rPr>
          <w:rFonts w:ascii="Arial" w:hAnsi="Arial" w:cs="Arial"/>
          <w:b/>
          <w:color w:val="002060"/>
        </w:rPr>
      </w:pPr>
      <w:r w:rsidRPr="006713F9">
        <w:rPr>
          <w:rFonts w:ascii="Arial" w:hAnsi="Arial" w:cs="Arial"/>
        </w:rPr>
        <w:t>The athletics club that I was a part of for most of my life as an athlete and then as a coach once had one cp runner and one blind runner. Now there is a whole wheelchair racing section of the club and opportunities for athletes with disabilities, so the greater awareness and more positive perceptions opens doors and creates opportunities</w:t>
      </w:r>
      <w:r w:rsidRPr="006713F9">
        <w:rPr>
          <w:rFonts w:ascii="Arial" w:hAnsi="Arial" w:cs="Arial"/>
          <w:b/>
          <w:color w:val="002060"/>
        </w:rPr>
        <w:t>.</w:t>
      </w:r>
    </w:p>
    <w:p w14:paraId="28B8346B" w14:textId="77777777" w:rsidR="00B46B37" w:rsidRPr="006713F9" w:rsidRDefault="00B46B37" w:rsidP="00B46B37">
      <w:pPr>
        <w:spacing w:line="480" w:lineRule="auto"/>
        <w:rPr>
          <w:rFonts w:ascii="Arial" w:hAnsi="Arial" w:cs="Arial"/>
        </w:rPr>
      </w:pPr>
    </w:p>
    <w:p w14:paraId="7D011648" w14:textId="41DAF94A" w:rsidR="00B46B37" w:rsidRPr="006713F9" w:rsidRDefault="00B46B37" w:rsidP="00B46B37">
      <w:pPr>
        <w:spacing w:line="480" w:lineRule="auto"/>
        <w:rPr>
          <w:rFonts w:ascii="Arial" w:hAnsi="Arial" w:cs="Arial"/>
        </w:rPr>
      </w:pPr>
      <w:r w:rsidRPr="006713F9">
        <w:rPr>
          <w:rFonts w:ascii="Arial" w:hAnsi="Arial" w:cs="Arial"/>
        </w:rPr>
        <w:t>Q8. Do you feel that the public are fully aware of the challenges that having a Disability brings?</w:t>
      </w:r>
    </w:p>
    <w:p w14:paraId="5962D144" w14:textId="2E023134" w:rsidR="00B46B37" w:rsidRPr="006713F9" w:rsidRDefault="00FF416B" w:rsidP="00B46B37">
      <w:pPr>
        <w:spacing w:line="480" w:lineRule="auto"/>
        <w:rPr>
          <w:rFonts w:ascii="Arial" w:hAnsi="Arial" w:cs="Arial"/>
        </w:rPr>
      </w:pPr>
      <w:r w:rsidRPr="006713F9">
        <w:rPr>
          <w:rFonts w:ascii="Arial" w:hAnsi="Arial" w:cs="Arial"/>
        </w:rPr>
        <w:lastRenderedPageBreak/>
        <w:t xml:space="preserve">A8. </w:t>
      </w:r>
      <w:r w:rsidR="00B46B37" w:rsidRPr="006713F9">
        <w:rPr>
          <w:rFonts w:ascii="Arial" w:hAnsi="Arial" w:cs="Arial"/>
        </w:rPr>
        <w:t xml:space="preserve">No. I think without direct involvement through family and friends, most people do not have a clue about the myriad of challenges. </w:t>
      </w:r>
    </w:p>
    <w:p w14:paraId="3F0307A7" w14:textId="77777777" w:rsidR="00B46B37" w:rsidRPr="006713F9" w:rsidRDefault="00B46B37" w:rsidP="00B46B37">
      <w:pPr>
        <w:spacing w:line="480" w:lineRule="auto"/>
        <w:rPr>
          <w:rFonts w:ascii="Arial" w:hAnsi="Arial" w:cs="Arial"/>
        </w:rPr>
      </w:pPr>
      <w:r w:rsidRPr="006713F9">
        <w:rPr>
          <w:rFonts w:ascii="Arial" w:hAnsi="Arial" w:cs="Arial"/>
        </w:rPr>
        <w:t>Obviously, this depends on the disability but at the extreme end of physical disabilities such as boccia, the challenges of simply getting through the night, getting up, feeding, toileting, even breathing etc would not really be considered by most people.</w:t>
      </w:r>
    </w:p>
    <w:p w14:paraId="7249655C" w14:textId="77777777" w:rsidR="00B46B37" w:rsidRPr="006713F9" w:rsidRDefault="00B46B37" w:rsidP="00B46B37">
      <w:pPr>
        <w:spacing w:line="480" w:lineRule="auto"/>
        <w:rPr>
          <w:rFonts w:ascii="Arial" w:hAnsi="Arial" w:cs="Arial"/>
        </w:rPr>
      </w:pPr>
    </w:p>
    <w:p w14:paraId="334904E9" w14:textId="089A53BF" w:rsidR="00B46B37" w:rsidRPr="006713F9" w:rsidRDefault="00B46B37" w:rsidP="00B46B37">
      <w:pPr>
        <w:spacing w:line="480" w:lineRule="auto"/>
        <w:rPr>
          <w:rFonts w:ascii="Arial" w:hAnsi="Arial" w:cs="Arial"/>
        </w:rPr>
      </w:pPr>
      <w:r w:rsidRPr="006713F9">
        <w:rPr>
          <w:rFonts w:ascii="Arial" w:hAnsi="Arial" w:cs="Arial"/>
        </w:rPr>
        <w:t xml:space="preserve">Q9. Have you noticed any prejudice or discrimination during your involvement as a Disability Sport coach?  </w:t>
      </w:r>
    </w:p>
    <w:p w14:paraId="3A416593" w14:textId="31FEB59A" w:rsidR="00B46B37" w:rsidRPr="006713F9" w:rsidRDefault="00FF416B" w:rsidP="00B46B37">
      <w:pPr>
        <w:spacing w:line="480" w:lineRule="auto"/>
        <w:rPr>
          <w:rFonts w:ascii="Arial" w:hAnsi="Arial" w:cs="Arial"/>
        </w:rPr>
      </w:pPr>
      <w:r w:rsidRPr="006713F9">
        <w:rPr>
          <w:rFonts w:ascii="Arial" w:hAnsi="Arial" w:cs="Arial"/>
        </w:rPr>
        <w:t xml:space="preserve">A9. </w:t>
      </w:r>
      <w:r w:rsidR="00B46B37" w:rsidRPr="006713F9">
        <w:rPr>
          <w:rFonts w:ascii="Arial" w:hAnsi="Arial" w:cs="Arial"/>
        </w:rPr>
        <w:t>Nothing significant but yes, I have. This could be from one disability to another more than from non-disabled to disabled.</w:t>
      </w:r>
    </w:p>
    <w:p w14:paraId="023C9B48" w14:textId="1389A845" w:rsidR="00B46B37" w:rsidRPr="006713F9" w:rsidRDefault="00B46B37" w:rsidP="00B46B37">
      <w:pPr>
        <w:spacing w:line="480" w:lineRule="auto"/>
        <w:rPr>
          <w:rFonts w:ascii="Arial" w:hAnsi="Arial" w:cs="Arial"/>
        </w:rPr>
      </w:pPr>
      <w:r w:rsidRPr="006713F9">
        <w:rPr>
          <w:rFonts w:ascii="Arial" w:hAnsi="Arial" w:cs="Arial"/>
        </w:rPr>
        <w:t>If I ever see discrimination, I would tackle it.</w:t>
      </w:r>
    </w:p>
    <w:p w14:paraId="116055A3" w14:textId="230911F2" w:rsidR="00B46B37" w:rsidRPr="006713F9" w:rsidRDefault="00B46B37" w:rsidP="00B46B37">
      <w:pPr>
        <w:spacing w:line="480" w:lineRule="auto"/>
        <w:rPr>
          <w:rFonts w:ascii="Arial" w:hAnsi="Arial" w:cs="Arial"/>
        </w:rPr>
      </w:pPr>
      <w:r w:rsidRPr="006713F9">
        <w:rPr>
          <w:rFonts w:ascii="Arial" w:hAnsi="Arial" w:cs="Arial"/>
        </w:rPr>
        <w:t>I would say I see more ignorance and lack of understanding than discrimination.</w:t>
      </w:r>
    </w:p>
    <w:p w14:paraId="37C20510" w14:textId="77777777" w:rsidR="00B46B37" w:rsidRPr="006713F9" w:rsidRDefault="00B46B37" w:rsidP="00B46B37">
      <w:pPr>
        <w:spacing w:line="480" w:lineRule="auto"/>
        <w:rPr>
          <w:rFonts w:ascii="Arial" w:hAnsi="Arial" w:cs="Arial"/>
        </w:rPr>
      </w:pPr>
      <w:r w:rsidRPr="006713F9">
        <w:rPr>
          <w:rFonts w:ascii="Arial" w:hAnsi="Arial" w:cs="Arial"/>
        </w:rPr>
        <w:t>And people who behave with good intentions but end up being patronising. Like patting someone in a wheelchair on the head and saying well done; or talking to an assistant/carer rather than the athlete…</w:t>
      </w:r>
    </w:p>
    <w:p w14:paraId="29490F28" w14:textId="77777777" w:rsidR="00B46B37" w:rsidRPr="006713F9" w:rsidRDefault="00B46B37" w:rsidP="00B46B37">
      <w:pPr>
        <w:spacing w:line="480" w:lineRule="auto"/>
        <w:rPr>
          <w:rFonts w:ascii="Arial" w:hAnsi="Arial" w:cs="Arial"/>
        </w:rPr>
      </w:pPr>
    </w:p>
    <w:p w14:paraId="4396A52F" w14:textId="238B71EC" w:rsidR="00B46B37" w:rsidRPr="006713F9" w:rsidRDefault="00B46B37" w:rsidP="00B46B37">
      <w:pPr>
        <w:spacing w:line="480" w:lineRule="auto"/>
        <w:rPr>
          <w:rFonts w:ascii="Arial" w:hAnsi="Arial" w:cs="Arial"/>
        </w:rPr>
      </w:pPr>
      <w:r w:rsidRPr="006713F9">
        <w:rPr>
          <w:rFonts w:ascii="Arial" w:hAnsi="Arial" w:cs="Arial"/>
        </w:rPr>
        <w:t xml:space="preserve">Q10. How would you describe your own perception of Disability Sport? </w:t>
      </w:r>
    </w:p>
    <w:p w14:paraId="46802487" w14:textId="20CE4B52" w:rsidR="00B46B37" w:rsidRPr="006713F9" w:rsidRDefault="00FF416B" w:rsidP="00B46B37">
      <w:pPr>
        <w:spacing w:line="480" w:lineRule="auto"/>
        <w:rPr>
          <w:rFonts w:ascii="Arial" w:hAnsi="Arial" w:cs="Arial"/>
        </w:rPr>
      </w:pPr>
      <w:r w:rsidRPr="006713F9">
        <w:rPr>
          <w:rFonts w:ascii="Arial" w:hAnsi="Arial" w:cs="Arial"/>
        </w:rPr>
        <w:t xml:space="preserve">A10. </w:t>
      </w:r>
      <w:r w:rsidR="00B46B37" w:rsidRPr="006713F9">
        <w:rPr>
          <w:rFonts w:ascii="Arial" w:hAnsi="Arial" w:cs="Arial"/>
        </w:rPr>
        <w:t>Positively. I treat the participants as if the ‘disability’ part of your question doesn’t exist but make the adaptations where I need to.</w:t>
      </w:r>
    </w:p>
    <w:p w14:paraId="31EDA5AB" w14:textId="252C5D29" w:rsidR="00B46B37" w:rsidRPr="006713F9" w:rsidRDefault="00B46B37" w:rsidP="00B46B37">
      <w:pPr>
        <w:spacing w:line="480" w:lineRule="auto"/>
        <w:rPr>
          <w:rFonts w:ascii="Arial" w:hAnsi="Arial" w:cs="Arial"/>
        </w:rPr>
      </w:pPr>
      <w:r w:rsidRPr="006713F9">
        <w:rPr>
          <w:rFonts w:ascii="Arial" w:hAnsi="Arial" w:cs="Arial"/>
        </w:rPr>
        <w:t xml:space="preserve">I work at the highest elite end of Paralympic sport as a high-performance coach on a world class programme. My job is to create an environment that enables players and athletes to become better at what they do, and then to celebrate their success. </w:t>
      </w:r>
    </w:p>
    <w:p w14:paraId="04F96904" w14:textId="77777777" w:rsidR="00B46B37" w:rsidRPr="006713F9" w:rsidRDefault="00B46B37" w:rsidP="00B46B37">
      <w:pPr>
        <w:spacing w:line="480" w:lineRule="auto"/>
        <w:rPr>
          <w:rFonts w:ascii="Arial" w:hAnsi="Arial" w:cs="Arial"/>
        </w:rPr>
      </w:pPr>
      <w:r w:rsidRPr="006713F9">
        <w:rPr>
          <w:rFonts w:ascii="Arial" w:hAnsi="Arial" w:cs="Arial"/>
        </w:rPr>
        <w:t xml:space="preserve">I work in elite sport rather than disability sport. </w:t>
      </w:r>
    </w:p>
    <w:p w14:paraId="62958357" w14:textId="77777777" w:rsidR="00974122" w:rsidRPr="006713F9" w:rsidRDefault="00974122" w:rsidP="00974122">
      <w:pPr>
        <w:rPr>
          <w:rFonts w:ascii="Arial" w:hAnsi="Arial" w:cs="Arial"/>
        </w:rPr>
      </w:pPr>
    </w:p>
    <w:p w14:paraId="2CBA8B5A" w14:textId="0B80C4C1" w:rsidR="00D01FAB" w:rsidRPr="006713F9" w:rsidRDefault="00D01FAB" w:rsidP="00D01FAB">
      <w:pPr>
        <w:rPr>
          <w:rFonts w:ascii="Arial" w:hAnsi="Arial" w:cs="Arial"/>
        </w:rPr>
      </w:pPr>
    </w:p>
    <w:p w14:paraId="3495DBAF" w14:textId="08742EF5" w:rsidR="009630AC" w:rsidRPr="006713F9" w:rsidRDefault="00DE1210" w:rsidP="00DE1210">
      <w:pPr>
        <w:pStyle w:val="Heading2"/>
        <w:rPr>
          <w:rFonts w:ascii="Arial" w:hAnsi="Arial" w:cs="Arial"/>
          <w:lang w:eastAsia="en-GB"/>
        </w:rPr>
      </w:pPr>
      <w:bookmarkStart w:id="758" w:name="_Toc41857794"/>
      <w:bookmarkStart w:id="759" w:name="_Toc41860623"/>
      <w:bookmarkStart w:id="760" w:name="_Toc41905417"/>
      <w:bookmarkStart w:id="761" w:name="_Toc41910583"/>
      <w:bookmarkStart w:id="762" w:name="_Toc41921143"/>
      <w:bookmarkStart w:id="763" w:name="_Toc41927050"/>
      <w:bookmarkStart w:id="764" w:name="_Toc41934039"/>
      <w:bookmarkStart w:id="765" w:name="_Toc41934407"/>
      <w:bookmarkStart w:id="766" w:name="_Toc41934535"/>
      <w:bookmarkStart w:id="767" w:name="_Toc41936040"/>
      <w:bookmarkStart w:id="768" w:name="_Toc41936525"/>
      <w:r w:rsidRPr="006713F9">
        <w:rPr>
          <w:rFonts w:ascii="Arial" w:hAnsi="Arial" w:cs="Arial"/>
          <w:lang w:eastAsia="en-GB"/>
        </w:rPr>
        <w:lastRenderedPageBreak/>
        <w:t>7.</w:t>
      </w:r>
      <w:r w:rsidR="001819B3">
        <w:rPr>
          <w:rFonts w:ascii="Arial" w:hAnsi="Arial" w:cs="Arial"/>
          <w:lang w:eastAsia="en-GB"/>
        </w:rPr>
        <w:t>3</w:t>
      </w:r>
      <w:r w:rsidRPr="006713F9">
        <w:rPr>
          <w:rFonts w:ascii="Arial" w:hAnsi="Arial" w:cs="Arial"/>
          <w:lang w:eastAsia="en-GB"/>
        </w:rPr>
        <w:t xml:space="preserve"> Interview Participant B (Athlete)</w:t>
      </w:r>
      <w:bookmarkEnd w:id="758"/>
      <w:bookmarkEnd w:id="759"/>
      <w:bookmarkEnd w:id="760"/>
      <w:bookmarkEnd w:id="761"/>
      <w:bookmarkEnd w:id="762"/>
      <w:bookmarkEnd w:id="763"/>
      <w:bookmarkEnd w:id="764"/>
      <w:bookmarkEnd w:id="765"/>
      <w:bookmarkEnd w:id="766"/>
      <w:bookmarkEnd w:id="767"/>
      <w:bookmarkEnd w:id="768"/>
    </w:p>
    <w:p w14:paraId="3DA4CAFF" w14:textId="760C7A57" w:rsidR="00B737F3" w:rsidRPr="006713F9" w:rsidRDefault="00B737F3" w:rsidP="00B737F3">
      <w:pPr>
        <w:rPr>
          <w:rFonts w:ascii="Arial" w:hAnsi="Arial" w:cs="Arial"/>
        </w:rPr>
      </w:pPr>
    </w:p>
    <w:p w14:paraId="6F282A9D" w14:textId="77777777" w:rsidR="000B491C" w:rsidRPr="006713F9" w:rsidRDefault="000B491C" w:rsidP="000B491C">
      <w:pPr>
        <w:spacing w:line="480" w:lineRule="auto"/>
        <w:rPr>
          <w:rFonts w:ascii="Arial" w:hAnsi="Arial" w:cs="Arial"/>
        </w:rPr>
      </w:pPr>
    </w:p>
    <w:p w14:paraId="72F7C650" w14:textId="77777777" w:rsidR="000B491C" w:rsidRPr="006713F9" w:rsidRDefault="000B491C" w:rsidP="000B491C">
      <w:pPr>
        <w:spacing w:line="480" w:lineRule="auto"/>
        <w:rPr>
          <w:rFonts w:ascii="Arial" w:hAnsi="Arial" w:cs="Arial"/>
          <w:color w:val="000000" w:themeColor="text1"/>
        </w:rPr>
      </w:pPr>
      <w:r w:rsidRPr="006713F9">
        <w:rPr>
          <w:rFonts w:ascii="Arial" w:hAnsi="Arial" w:cs="Arial"/>
          <w:color w:val="000000" w:themeColor="text1"/>
        </w:rPr>
        <w:t>Q1. At what age do you feel you became interested in sport?</w:t>
      </w:r>
    </w:p>
    <w:p w14:paraId="267FDFE1" w14:textId="099E042F" w:rsidR="000B491C" w:rsidRPr="006713F9" w:rsidRDefault="000B491C" w:rsidP="000B491C">
      <w:pPr>
        <w:spacing w:line="480" w:lineRule="auto"/>
        <w:rPr>
          <w:rFonts w:ascii="Arial" w:hAnsi="Arial" w:cs="Arial"/>
          <w:color w:val="000000" w:themeColor="text1"/>
        </w:rPr>
      </w:pPr>
      <w:r w:rsidRPr="006713F9">
        <w:rPr>
          <w:rFonts w:ascii="Arial" w:hAnsi="Arial" w:cs="Arial"/>
          <w:color w:val="000000" w:themeColor="text1"/>
        </w:rPr>
        <w:t>A2. 6</w:t>
      </w:r>
    </w:p>
    <w:p w14:paraId="12BC751C" w14:textId="77777777" w:rsidR="000B491C" w:rsidRPr="006713F9" w:rsidRDefault="000B491C" w:rsidP="000B491C">
      <w:pPr>
        <w:spacing w:line="480" w:lineRule="auto"/>
        <w:rPr>
          <w:rFonts w:ascii="Arial" w:hAnsi="Arial" w:cs="Arial"/>
          <w:color w:val="000000" w:themeColor="text1"/>
        </w:rPr>
      </w:pPr>
    </w:p>
    <w:p w14:paraId="62E579C1" w14:textId="77777777" w:rsidR="000B491C" w:rsidRPr="006713F9" w:rsidRDefault="000B491C" w:rsidP="000B491C">
      <w:pPr>
        <w:spacing w:line="480" w:lineRule="auto"/>
        <w:rPr>
          <w:rFonts w:ascii="Arial" w:hAnsi="Arial" w:cs="Arial"/>
          <w:color w:val="000000" w:themeColor="text1"/>
        </w:rPr>
      </w:pPr>
      <w:r w:rsidRPr="006713F9">
        <w:rPr>
          <w:rFonts w:ascii="Arial" w:hAnsi="Arial" w:cs="Arial"/>
          <w:color w:val="000000" w:themeColor="text1"/>
        </w:rPr>
        <w:t xml:space="preserve">Q2. Was there something specific that prompted you to become involved in sport? </w:t>
      </w:r>
    </w:p>
    <w:p w14:paraId="187CBF00" w14:textId="66FA5909" w:rsidR="000B491C" w:rsidRPr="006713F9" w:rsidRDefault="000B491C" w:rsidP="000B491C">
      <w:pPr>
        <w:spacing w:line="480" w:lineRule="auto"/>
        <w:rPr>
          <w:rFonts w:ascii="Arial" w:hAnsi="Arial" w:cs="Arial"/>
          <w:color w:val="000000" w:themeColor="text1"/>
        </w:rPr>
      </w:pPr>
      <w:r w:rsidRPr="006713F9">
        <w:rPr>
          <w:rFonts w:ascii="Arial" w:hAnsi="Arial" w:cs="Arial"/>
          <w:color w:val="000000" w:themeColor="text1"/>
        </w:rPr>
        <w:t>A2. Seeing it on television</w:t>
      </w:r>
    </w:p>
    <w:p w14:paraId="04B82D55" w14:textId="77777777" w:rsidR="000B491C" w:rsidRPr="006713F9" w:rsidRDefault="000B491C" w:rsidP="000B491C">
      <w:pPr>
        <w:spacing w:line="480" w:lineRule="auto"/>
        <w:rPr>
          <w:rFonts w:ascii="Arial" w:hAnsi="Arial" w:cs="Arial"/>
          <w:color w:val="000000" w:themeColor="text1"/>
        </w:rPr>
      </w:pPr>
    </w:p>
    <w:p w14:paraId="28AFD08D" w14:textId="14DE7805" w:rsidR="000B491C" w:rsidRPr="006713F9" w:rsidRDefault="000B491C" w:rsidP="000B491C">
      <w:pPr>
        <w:spacing w:line="480" w:lineRule="auto"/>
        <w:rPr>
          <w:rFonts w:ascii="Arial" w:hAnsi="Arial" w:cs="Arial"/>
          <w:color w:val="000000" w:themeColor="text1"/>
        </w:rPr>
      </w:pPr>
      <w:r w:rsidRPr="006713F9">
        <w:rPr>
          <w:rFonts w:ascii="Arial" w:hAnsi="Arial" w:cs="Arial"/>
          <w:color w:val="000000" w:themeColor="text1"/>
        </w:rPr>
        <w:t xml:space="preserve">Q3. What made you choose Boccia as your sport? </w:t>
      </w:r>
      <w:r w:rsidRPr="006713F9">
        <w:rPr>
          <w:rFonts w:ascii="Arial" w:hAnsi="Arial" w:cs="Arial"/>
          <w:color w:val="000000" w:themeColor="text1"/>
        </w:rPr>
        <w:br/>
      </w:r>
      <w:r w:rsidRPr="006713F9">
        <w:rPr>
          <w:rStyle w:val="Heading2Char"/>
          <w:rFonts w:ascii="Arial" w:hAnsi="Arial" w:cs="Arial"/>
          <w:color w:val="000000" w:themeColor="text1"/>
          <w:sz w:val="24"/>
          <w:szCs w:val="24"/>
        </w:rPr>
        <w:t>A2. I attended a come and try disabled sports event with my school and realised I could physically play it to a good standard.</w:t>
      </w:r>
    </w:p>
    <w:p w14:paraId="7BE06D50" w14:textId="77777777" w:rsidR="000B491C" w:rsidRPr="006713F9" w:rsidRDefault="000B491C" w:rsidP="000B491C">
      <w:pPr>
        <w:spacing w:line="480" w:lineRule="auto"/>
        <w:rPr>
          <w:rFonts w:ascii="Arial" w:hAnsi="Arial" w:cs="Arial"/>
          <w:color w:val="000000" w:themeColor="text1"/>
        </w:rPr>
      </w:pPr>
    </w:p>
    <w:p w14:paraId="6BCE89D3" w14:textId="77777777" w:rsidR="000B491C" w:rsidRPr="006713F9" w:rsidRDefault="000B491C" w:rsidP="000B491C">
      <w:pPr>
        <w:spacing w:line="480" w:lineRule="auto"/>
        <w:rPr>
          <w:rFonts w:ascii="Arial" w:hAnsi="Arial" w:cs="Arial"/>
          <w:color w:val="000000" w:themeColor="text1"/>
        </w:rPr>
      </w:pPr>
      <w:r w:rsidRPr="006713F9">
        <w:rPr>
          <w:rFonts w:ascii="Arial" w:hAnsi="Arial" w:cs="Arial"/>
          <w:color w:val="000000" w:themeColor="text1"/>
        </w:rPr>
        <w:t>Q4. Has being involved in this sport, opened your eyes to what can be achieved?</w:t>
      </w:r>
    </w:p>
    <w:p w14:paraId="6D8A55EA" w14:textId="296A2E2B" w:rsidR="000B491C" w:rsidRPr="006713F9" w:rsidRDefault="000B491C" w:rsidP="000B491C">
      <w:pPr>
        <w:spacing w:line="480" w:lineRule="auto"/>
        <w:rPr>
          <w:rFonts w:ascii="Arial" w:hAnsi="Arial" w:cs="Arial"/>
          <w:color w:val="000000" w:themeColor="text1"/>
        </w:rPr>
      </w:pPr>
      <w:r w:rsidRPr="006713F9">
        <w:rPr>
          <w:rFonts w:ascii="Arial" w:hAnsi="Arial" w:cs="Arial"/>
          <w:color w:val="000000" w:themeColor="text1"/>
        </w:rPr>
        <w:t>A2. Absolutely, I have seen many different disabilities and people from different back grounds achieve great things in this sport.</w:t>
      </w:r>
    </w:p>
    <w:p w14:paraId="6F0EF25C" w14:textId="77777777" w:rsidR="000B491C" w:rsidRPr="006713F9" w:rsidRDefault="000B491C" w:rsidP="000B491C">
      <w:pPr>
        <w:spacing w:line="480" w:lineRule="auto"/>
        <w:rPr>
          <w:rFonts w:ascii="Arial" w:hAnsi="Arial" w:cs="Arial"/>
          <w:color w:val="000000" w:themeColor="text1"/>
        </w:rPr>
      </w:pPr>
    </w:p>
    <w:p w14:paraId="2B74931B" w14:textId="77777777" w:rsidR="000B491C" w:rsidRPr="006713F9" w:rsidRDefault="000B491C" w:rsidP="000B491C">
      <w:pPr>
        <w:spacing w:line="480" w:lineRule="auto"/>
        <w:rPr>
          <w:rFonts w:ascii="Arial" w:hAnsi="Arial" w:cs="Arial"/>
          <w:color w:val="000000" w:themeColor="text1"/>
        </w:rPr>
      </w:pPr>
      <w:r w:rsidRPr="006713F9">
        <w:rPr>
          <w:rFonts w:ascii="Arial" w:hAnsi="Arial" w:cs="Arial"/>
          <w:color w:val="000000" w:themeColor="text1"/>
        </w:rPr>
        <w:t xml:space="preserve">Q5. What opportunities has being involved in a sport brought to your life? </w:t>
      </w:r>
    </w:p>
    <w:p w14:paraId="323C4B00" w14:textId="043E747E" w:rsidR="000B491C" w:rsidRPr="006713F9" w:rsidRDefault="000B491C" w:rsidP="000B491C">
      <w:pPr>
        <w:spacing w:line="480" w:lineRule="auto"/>
        <w:rPr>
          <w:rFonts w:ascii="Arial" w:hAnsi="Arial" w:cs="Arial"/>
          <w:color w:val="000000" w:themeColor="text1"/>
        </w:rPr>
      </w:pPr>
      <w:r w:rsidRPr="006713F9">
        <w:rPr>
          <w:rFonts w:ascii="Arial" w:hAnsi="Arial" w:cs="Arial"/>
          <w:color w:val="000000" w:themeColor="text1"/>
        </w:rPr>
        <w:t>A2. It has giving me the opportunity to channel my competitiveness at a high level, I have been fortunate enough to travel around the world through sport and physically I have been able to maintain my strength through sport.</w:t>
      </w:r>
    </w:p>
    <w:p w14:paraId="4E1610D2" w14:textId="77777777" w:rsidR="000B491C" w:rsidRPr="006713F9" w:rsidRDefault="000B491C" w:rsidP="000B491C">
      <w:pPr>
        <w:spacing w:line="480" w:lineRule="auto"/>
        <w:rPr>
          <w:rFonts w:ascii="Arial" w:hAnsi="Arial" w:cs="Arial"/>
          <w:color w:val="000000" w:themeColor="text1"/>
        </w:rPr>
      </w:pPr>
    </w:p>
    <w:p w14:paraId="3F902F9E" w14:textId="77777777" w:rsidR="000B491C" w:rsidRPr="006713F9" w:rsidRDefault="000B491C" w:rsidP="000B491C">
      <w:pPr>
        <w:spacing w:line="480" w:lineRule="auto"/>
        <w:rPr>
          <w:rFonts w:ascii="Arial" w:hAnsi="Arial" w:cs="Arial"/>
          <w:color w:val="000000" w:themeColor="text1"/>
        </w:rPr>
      </w:pPr>
      <w:r w:rsidRPr="006713F9">
        <w:rPr>
          <w:rFonts w:ascii="Arial" w:hAnsi="Arial" w:cs="Arial"/>
          <w:color w:val="000000" w:themeColor="text1"/>
        </w:rPr>
        <w:t>Q6. Have you noticed a change in perception for Disability Sport since the 2012 Paralympic Games?</w:t>
      </w:r>
    </w:p>
    <w:p w14:paraId="197F8662" w14:textId="658B612D" w:rsidR="000B491C" w:rsidRPr="006713F9" w:rsidRDefault="000B491C" w:rsidP="000B491C">
      <w:pPr>
        <w:spacing w:line="480" w:lineRule="auto"/>
        <w:rPr>
          <w:rFonts w:ascii="Arial" w:hAnsi="Arial" w:cs="Arial"/>
          <w:color w:val="000000" w:themeColor="text1"/>
        </w:rPr>
      </w:pPr>
      <w:r w:rsidRPr="006713F9">
        <w:rPr>
          <w:rFonts w:ascii="Arial" w:hAnsi="Arial" w:cs="Arial"/>
          <w:color w:val="000000" w:themeColor="text1"/>
        </w:rPr>
        <w:t>A2. Yes. I think more people since London have heard of Paralympic sport and now support it and treat us equally to Olympic athletes.</w:t>
      </w:r>
    </w:p>
    <w:p w14:paraId="4C532A1A" w14:textId="77777777" w:rsidR="000B491C" w:rsidRPr="006713F9" w:rsidRDefault="000B491C" w:rsidP="000B491C">
      <w:pPr>
        <w:spacing w:line="480" w:lineRule="auto"/>
        <w:rPr>
          <w:rFonts w:ascii="Arial" w:hAnsi="Arial" w:cs="Arial"/>
          <w:color w:val="000000" w:themeColor="text1"/>
        </w:rPr>
      </w:pPr>
    </w:p>
    <w:p w14:paraId="2D8312BE" w14:textId="77777777" w:rsidR="000B491C" w:rsidRPr="006713F9" w:rsidRDefault="000B491C" w:rsidP="000B491C">
      <w:pPr>
        <w:spacing w:line="480" w:lineRule="auto"/>
        <w:rPr>
          <w:rFonts w:ascii="Arial" w:hAnsi="Arial" w:cs="Arial"/>
          <w:color w:val="000000" w:themeColor="text1"/>
        </w:rPr>
      </w:pPr>
      <w:r w:rsidRPr="006713F9">
        <w:rPr>
          <w:rFonts w:ascii="Arial" w:hAnsi="Arial" w:cs="Arial"/>
          <w:color w:val="000000" w:themeColor="text1"/>
        </w:rPr>
        <w:t>Q7. Do you feel that there are now greater opportunities for individuals to become involved in a Disability Sport, since major sporting events such as the Paralympics and the World Para Athletics Championships?</w:t>
      </w:r>
    </w:p>
    <w:p w14:paraId="1872E110" w14:textId="163A266D" w:rsidR="000B491C" w:rsidRPr="006713F9" w:rsidRDefault="000B491C" w:rsidP="000B491C">
      <w:pPr>
        <w:spacing w:line="480" w:lineRule="auto"/>
        <w:rPr>
          <w:rFonts w:ascii="Arial" w:hAnsi="Arial" w:cs="Arial"/>
          <w:color w:val="000000" w:themeColor="text1"/>
        </w:rPr>
      </w:pPr>
      <w:r w:rsidRPr="006713F9">
        <w:rPr>
          <w:rFonts w:ascii="Arial" w:hAnsi="Arial" w:cs="Arial"/>
          <w:color w:val="000000" w:themeColor="text1"/>
        </w:rPr>
        <w:t>A2. Yes. I think the number of come and try events have increased and the pathway up form that is advertised a lot.</w:t>
      </w:r>
    </w:p>
    <w:p w14:paraId="0A30D4B8" w14:textId="77777777" w:rsidR="000B491C" w:rsidRPr="006713F9" w:rsidRDefault="000B491C" w:rsidP="000B491C">
      <w:pPr>
        <w:spacing w:line="480" w:lineRule="auto"/>
        <w:rPr>
          <w:rFonts w:ascii="Arial" w:hAnsi="Arial" w:cs="Arial"/>
          <w:color w:val="000000" w:themeColor="text1"/>
        </w:rPr>
      </w:pPr>
    </w:p>
    <w:p w14:paraId="0E5D4946" w14:textId="77777777" w:rsidR="000B491C" w:rsidRPr="006713F9" w:rsidRDefault="000B491C" w:rsidP="000B491C">
      <w:pPr>
        <w:spacing w:line="480" w:lineRule="auto"/>
        <w:rPr>
          <w:rFonts w:ascii="Arial" w:hAnsi="Arial" w:cs="Arial"/>
          <w:color w:val="000000" w:themeColor="text1"/>
        </w:rPr>
      </w:pPr>
      <w:r w:rsidRPr="006713F9">
        <w:rPr>
          <w:rFonts w:ascii="Arial" w:hAnsi="Arial" w:cs="Arial"/>
          <w:color w:val="000000" w:themeColor="text1"/>
        </w:rPr>
        <w:t>Q8. Do you feel that the public are aware of the challenges that having a disability brings?</w:t>
      </w:r>
    </w:p>
    <w:p w14:paraId="2BD0BF46" w14:textId="699AA1BC" w:rsidR="000B491C" w:rsidRPr="006713F9" w:rsidRDefault="000B491C" w:rsidP="000B491C">
      <w:pPr>
        <w:spacing w:line="480" w:lineRule="auto"/>
        <w:rPr>
          <w:rFonts w:ascii="Arial" w:hAnsi="Arial" w:cs="Arial"/>
          <w:color w:val="000000" w:themeColor="text1"/>
        </w:rPr>
      </w:pPr>
      <w:r w:rsidRPr="006713F9">
        <w:rPr>
          <w:rFonts w:ascii="Arial" w:hAnsi="Arial" w:cs="Arial"/>
          <w:color w:val="000000" w:themeColor="text1"/>
        </w:rPr>
        <w:t>A2. I think the majority do and in Britain we are one of the best at this awareness.</w:t>
      </w:r>
    </w:p>
    <w:p w14:paraId="0246A6CB" w14:textId="77777777" w:rsidR="000B491C" w:rsidRPr="006713F9" w:rsidRDefault="000B491C" w:rsidP="000B491C">
      <w:pPr>
        <w:spacing w:line="480" w:lineRule="auto"/>
        <w:rPr>
          <w:rFonts w:ascii="Arial" w:hAnsi="Arial" w:cs="Arial"/>
          <w:color w:val="000000" w:themeColor="text1"/>
        </w:rPr>
      </w:pPr>
    </w:p>
    <w:p w14:paraId="6B795C5C" w14:textId="77777777" w:rsidR="000B491C" w:rsidRPr="006713F9" w:rsidRDefault="000B491C" w:rsidP="000B491C">
      <w:pPr>
        <w:spacing w:line="480" w:lineRule="auto"/>
        <w:rPr>
          <w:rFonts w:ascii="Arial" w:hAnsi="Arial" w:cs="Arial"/>
          <w:color w:val="000000" w:themeColor="text1"/>
        </w:rPr>
      </w:pPr>
      <w:r w:rsidRPr="006713F9">
        <w:rPr>
          <w:rFonts w:ascii="Arial" w:hAnsi="Arial" w:cs="Arial"/>
          <w:color w:val="000000" w:themeColor="text1"/>
        </w:rPr>
        <w:t>Q9. Have you ever experienced any prejudice or discrimination during your involvement in sport?</w:t>
      </w:r>
    </w:p>
    <w:p w14:paraId="29D9327B" w14:textId="0AF4A7B6" w:rsidR="000B491C" w:rsidRPr="006713F9" w:rsidRDefault="000B491C" w:rsidP="000B491C">
      <w:pPr>
        <w:spacing w:line="480" w:lineRule="auto"/>
        <w:rPr>
          <w:rFonts w:ascii="Arial" w:hAnsi="Arial" w:cs="Arial"/>
          <w:color w:val="000000" w:themeColor="text1"/>
        </w:rPr>
      </w:pPr>
      <w:r w:rsidRPr="006713F9">
        <w:rPr>
          <w:rFonts w:ascii="Arial" w:hAnsi="Arial" w:cs="Arial"/>
          <w:color w:val="000000" w:themeColor="text1"/>
        </w:rPr>
        <w:t>A2. No.</w:t>
      </w:r>
    </w:p>
    <w:p w14:paraId="0C72693C" w14:textId="77777777" w:rsidR="000B491C" w:rsidRPr="006713F9" w:rsidRDefault="000B491C" w:rsidP="000B491C">
      <w:pPr>
        <w:spacing w:line="480" w:lineRule="auto"/>
        <w:rPr>
          <w:rFonts w:ascii="Arial" w:hAnsi="Arial" w:cs="Arial"/>
          <w:color w:val="000000" w:themeColor="text1"/>
        </w:rPr>
      </w:pPr>
    </w:p>
    <w:p w14:paraId="1C3BE064" w14:textId="77777777" w:rsidR="000B491C" w:rsidRPr="006713F9" w:rsidRDefault="000B491C" w:rsidP="000B491C">
      <w:pPr>
        <w:spacing w:line="480" w:lineRule="auto"/>
        <w:rPr>
          <w:rFonts w:ascii="Arial" w:hAnsi="Arial" w:cs="Arial"/>
          <w:color w:val="000000" w:themeColor="text1"/>
        </w:rPr>
      </w:pPr>
      <w:r w:rsidRPr="006713F9">
        <w:rPr>
          <w:rFonts w:ascii="Arial" w:hAnsi="Arial" w:cs="Arial"/>
          <w:color w:val="000000" w:themeColor="text1"/>
        </w:rPr>
        <w:t>Q10. How has being involved in sports and attending major sporting events impacted your life?</w:t>
      </w:r>
    </w:p>
    <w:p w14:paraId="401C1BA5" w14:textId="2300AA89" w:rsidR="000B491C" w:rsidRPr="006713F9" w:rsidRDefault="000B491C" w:rsidP="000B491C">
      <w:pPr>
        <w:spacing w:line="480" w:lineRule="auto"/>
        <w:rPr>
          <w:rFonts w:ascii="Arial" w:hAnsi="Arial" w:cs="Arial"/>
          <w:color w:val="000000" w:themeColor="text1"/>
        </w:rPr>
      </w:pPr>
      <w:r w:rsidRPr="006713F9">
        <w:rPr>
          <w:rFonts w:ascii="Arial" w:hAnsi="Arial" w:cs="Arial"/>
          <w:color w:val="000000" w:themeColor="text1"/>
        </w:rPr>
        <w:t>A2. I have more self-confidence and feel I have achieved a lot in life despite my severe disability. I also think physically I have kept very healthy due to my sport.</w:t>
      </w:r>
    </w:p>
    <w:p w14:paraId="6B9B1D9D" w14:textId="77777777" w:rsidR="00F368EA" w:rsidRPr="006713F9" w:rsidRDefault="00F368EA" w:rsidP="000B491C">
      <w:pPr>
        <w:spacing w:line="480" w:lineRule="auto"/>
        <w:rPr>
          <w:rFonts w:ascii="Arial" w:hAnsi="Arial" w:cs="Arial"/>
          <w:color w:val="000000" w:themeColor="text1"/>
        </w:rPr>
      </w:pPr>
    </w:p>
    <w:p w14:paraId="57BE5669" w14:textId="053F0A20" w:rsidR="00B737F3" w:rsidRPr="006713F9" w:rsidRDefault="00B737F3" w:rsidP="00B737F3">
      <w:pPr>
        <w:rPr>
          <w:rFonts w:ascii="Arial" w:hAnsi="Arial" w:cs="Arial"/>
        </w:rPr>
      </w:pPr>
    </w:p>
    <w:p w14:paraId="2729BF80" w14:textId="0C3F28E5" w:rsidR="00D86CB0" w:rsidRPr="006713F9" w:rsidRDefault="00D86CB0" w:rsidP="00D86CB0">
      <w:pPr>
        <w:pStyle w:val="Heading2"/>
        <w:rPr>
          <w:rFonts w:ascii="Arial" w:hAnsi="Arial" w:cs="Arial"/>
          <w:lang w:eastAsia="en-GB"/>
        </w:rPr>
      </w:pPr>
      <w:bookmarkStart w:id="769" w:name="_Toc41857795"/>
      <w:bookmarkStart w:id="770" w:name="_Toc41860624"/>
      <w:bookmarkStart w:id="771" w:name="_Toc41905418"/>
      <w:bookmarkStart w:id="772" w:name="_Toc41910584"/>
      <w:bookmarkStart w:id="773" w:name="_Toc41921144"/>
      <w:bookmarkStart w:id="774" w:name="_Toc41927051"/>
      <w:bookmarkStart w:id="775" w:name="_Toc41934040"/>
      <w:bookmarkStart w:id="776" w:name="_Toc41934408"/>
      <w:bookmarkStart w:id="777" w:name="_Toc41934536"/>
      <w:bookmarkStart w:id="778" w:name="_Toc41936041"/>
      <w:bookmarkStart w:id="779" w:name="_Toc41936526"/>
      <w:r w:rsidRPr="006713F9">
        <w:rPr>
          <w:rFonts w:ascii="Arial" w:hAnsi="Arial" w:cs="Arial"/>
          <w:lang w:eastAsia="en-GB"/>
        </w:rPr>
        <w:t>7.</w:t>
      </w:r>
      <w:r w:rsidR="001819B3">
        <w:rPr>
          <w:rFonts w:ascii="Arial" w:hAnsi="Arial" w:cs="Arial"/>
          <w:lang w:eastAsia="en-GB"/>
        </w:rPr>
        <w:t>4</w:t>
      </w:r>
      <w:r w:rsidRPr="006713F9">
        <w:rPr>
          <w:rFonts w:ascii="Arial" w:hAnsi="Arial" w:cs="Arial"/>
          <w:lang w:eastAsia="en-GB"/>
        </w:rPr>
        <w:t xml:space="preserve"> Interview Participant C (Athlete)</w:t>
      </w:r>
      <w:bookmarkEnd w:id="769"/>
      <w:bookmarkEnd w:id="770"/>
      <w:bookmarkEnd w:id="771"/>
      <w:bookmarkEnd w:id="772"/>
      <w:bookmarkEnd w:id="773"/>
      <w:bookmarkEnd w:id="774"/>
      <w:bookmarkEnd w:id="775"/>
      <w:bookmarkEnd w:id="776"/>
      <w:bookmarkEnd w:id="777"/>
      <w:bookmarkEnd w:id="778"/>
      <w:bookmarkEnd w:id="779"/>
    </w:p>
    <w:p w14:paraId="558B9B57" w14:textId="77777777" w:rsidR="00F368EA" w:rsidRPr="006713F9" w:rsidRDefault="00F368EA" w:rsidP="00F368EA">
      <w:pPr>
        <w:spacing w:line="480" w:lineRule="auto"/>
        <w:rPr>
          <w:rFonts w:ascii="Arial" w:hAnsi="Arial" w:cs="Arial"/>
        </w:rPr>
      </w:pPr>
    </w:p>
    <w:p w14:paraId="67D33058" w14:textId="77777777" w:rsidR="00F368EA" w:rsidRPr="006713F9" w:rsidRDefault="00F368EA" w:rsidP="00F368EA">
      <w:pPr>
        <w:spacing w:line="480" w:lineRule="auto"/>
        <w:rPr>
          <w:rFonts w:ascii="Arial" w:hAnsi="Arial" w:cs="Arial"/>
        </w:rPr>
      </w:pPr>
    </w:p>
    <w:p w14:paraId="2BF294B5" w14:textId="77777777" w:rsidR="00F368EA" w:rsidRPr="006713F9" w:rsidRDefault="00F368EA" w:rsidP="00F368EA">
      <w:pPr>
        <w:spacing w:line="480" w:lineRule="auto"/>
        <w:rPr>
          <w:rFonts w:ascii="Arial" w:hAnsi="Arial" w:cs="Arial"/>
        </w:rPr>
      </w:pPr>
      <w:r w:rsidRPr="006713F9">
        <w:rPr>
          <w:rFonts w:ascii="Arial" w:hAnsi="Arial" w:cs="Arial"/>
        </w:rPr>
        <w:t>Q1. At what age do you feel you became interested in sport?</w:t>
      </w:r>
    </w:p>
    <w:p w14:paraId="143FBD72" w14:textId="77777777" w:rsidR="00F368EA" w:rsidRPr="006713F9" w:rsidRDefault="00F368EA" w:rsidP="00F368EA">
      <w:pPr>
        <w:spacing w:line="480" w:lineRule="auto"/>
        <w:rPr>
          <w:rFonts w:ascii="Arial" w:hAnsi="Arial" w:cs="Arial"/>
        </w:rPr>
      </w:pPr>
      <w:r w:rsidRPr="006713F9">
        <w:rPr>
          <w:rFonts w:ascii="Arial" w:hAnsi="Arial" w:cs="Arial"/>
        </w:rPr>
        <w:lastRenderedPageBreak/>
        <w:t xml:space="preserve">A1. I suppose from as early as I can remember which would be around 5 years old, I enjoyed playing football. The nature of my disability meant that at that age I could participate pretty well although I had no real interest in watching it. It wasn’t until a few years later that I began to watch sport which gradually replaced participating in it as my disability developed although I still tried to get involved even when using a powerchair. </w:t>
      </w:r>
    </w:p>
    <w:p w14:paraId="6C538226" w14:textId="77777777" w:rsidR="00F368EA" w:rsidRPr="006713F9" w:rsidRDefault="00F368EA" w:rsidP="00F368EA">
      <w:pPr>
        <w:spacing w:line="480" w:lineRule="auto"/>
        <w:rPr>
          <w:rFonts w:ascii="Arial" w:hAnsi="Arial" w:cs="Arial"/>
        </w:rPr>
      </w:pPr>
    </w:p>
    <w:p w14:paraId="5AB4CD6F" w14:textId="77777777" w:rsidR="00F368EA" w:rsidRPr="006713F9" w:rsidRDefault="00F368EA" w:rsidP="00F368EA">
      <w:pPr>
        <w:spacing w:line="480" w:lineRule="auto"/>
        <w:rPr>
          <w:rFonts w:ascii="Arial" w:hAnsi="Arial" w:cs="Arial"/>
        </w:rPr>
      </w:pPr>
      <w:r w:rsidRPr="006713F9">
        <w:rPr>
          <w:rFonts w:ascii="Arial" w:hAnsi="Arial" w:cs="Arial"/>
        </w:rPr>
        <w:t>Q2. Was there something specific that prompted you to become involved in sport?</w:t>
      </w:r>
    </w:p>
    <w:p w14:paraId="653A0F3D" w14:textId="77777777" w:rsidR="00F368EA" w:rsidRPr="006713F9" w:rsidRDefault="00F368EA" w:rsidP="00F368EA">
      <w:pPr>
        <w:spacing w:line="480" w:lineRule="auto"/>
        <w:rPr>
          <w:rFonts w:ascii="Arial" w:hAnsi="Arial" w:cs="Arial"/>
        </w:rPr>
      </w:pPr>
      <w:r w:rsidRPr="006713F9">
        <w:rPr>
          <w:rFonts w:ascii="Arial" w:hAnsi="Arial" w:cs="Arial"/>
        </w:rPr>
        <w:t xml:space="preserve">A2. My family were all football fans so it was passed on. One of my best friends at school was a big football fan at school also. Then after I transitioned to a powerchair, my parents took me to a group for parents of a child with my condition where the kids could play wheelchair hockey and this was a watershed moment as I had never experienced it before and I loved it! I saw quite early that I had a talent for it and it was great to get to play a sport properly which was similar to football in some regard. </w:t>
      </w:r>
    </w:p>
    <w:p w14:paraId="7F6770EC" w14:textId="77777777" w:rsidR="00F368EA" w:rsidRPr="006713F9" w:rsidRDefault="00F368EA" w:rsidP="00F368EA">
      <w:pPr>
        <w:spacing w:line="480" w:lineRule="auto"/>
        <w:rPr>
          <w:rFonts w:ascii="Arial" w:hAnsi="Arial" w:cs="Arial"/>
        </w:rPr>
      </w:pPr>
    </w:p>
    <w:p w14:paraId="3E63FECD" w14:textId="77777777" w:rsidR="00F368EA" w:rsidRPr="006713F9" w:rsidRDefault="00F368EA" w:rsidP="00F368EA">
      <w:pPr>
        <w:spacing w:line="480" w:lineRule="auto"/>
        <w:rPr>
          <w:rFonts w:ascii="Arial" w:hAnsi="Arial" w:cs="Arial"/>
        </w:rPr>
      </w:pPr>
      <w:r w:rsidRPr="006713F9">
        <w:rPr>
          <w:rFonts w:ascii="Arial" w:hAnsi="Arial" w:cs="Arial"/>
        </w:rPr>
        <w:t>Q3. What made you choose Boccia as your sport?</w:t>
      </w:r>
    </w:p>
    <w:p w14:paraId="1D32DC0F" w14:textId="77777777" w:rsidR="00F368EA" w:rsidRPr="006713F9" w:rsidRDefault="00F368EA" w:rsidP="00F368EA">
      <w:pPr>
        <w:spacing w:line="480" w:lineRule="auto"/>
        <w:rPr>
          <w:rFonts w:ascii="Arial" w:hAnsi="Arial" w:cs="Arial"/>
        </w:rPr>
      </w:pPr>
      <w:r w:rsidRPr="006713F9">
        <w:rPr>
          <w:rFonts w:ascii="Arial" w:hAnsi="Arial" w:cs="Arial"/>
        </w:rPr>
        <w:t xml:space="preserve">A3. To be honest, it was a game I played at a multi-sports event for disabled school children and I was only there to play hockey. At that time I could throw the Boccia balls but the game wasn’t shown in it’s proper form and was more just target practice which I found dull. It was only after a couple of years of attending the event yearly and one of the Scotland coaches hassling me to try it that I finally attended a Scotland training session. At that time I was struggling to throw far and didn’t even know there was an assistive devices category but when I realised there was an opportunity to compete nationally, I was in and when I attended my first Championships I was hooked! I still enjoyed Hockey more but there was no way of </w:t>
      </w:r>
      <w:r w:rsidRPr="006713F9">
        <w:rPr>
          <w:rFonts w:ascii="Arial" w:hAnsi="Arial" w:cs="Arial"/>
        </w:rPr>
        <w:lastRenderedPageBreak/>
        <w:t xml:space="preserve">actually competing which I had always wanted to do. My love for Boccia developed through time and my focus gradually switched to Boccia but the reality is it’s the only sport I can actually compete in. </w:t>
      </w:r>
    </w:p>
    <w:p w14:paraId="43310045" w14:textId="77777777" w:rsidR="00F368EA" w:rsidRPr="006713F9" w:rsidRDefault="00F368EA" w:rsidP="00F368EA">
      <w:pPr>
        <w:spacing w:line="480" w:lineRule="auto"/>
        <w:rPr>
          <w:rFonts w:ascii="Arial" w:hAnsi="Arial" w:cs="Arial"/>
        </w:rPr>
      </w:pPr>
    </w:p>
    <w:p w14:paraId="49E42238" w14:textId="77777777" w:rsidR="00F368EA" w:rsidRPr="006713F9" w:rsidRDefault="00F368EA" w:rsidP="00F368EA">
      <w:pPr>
        <w:spacing w:line="480" w:lineRule="auto"/>
        <w:rPr>
          <w:rFonts w:ascii="Arial" w:hAnsi="Arial" w:cs="Arial"/>
        </w:rPr>
      </w:pPr>
      <w:r w:rsidRPr="006713F9">
        <w:rPr>
          <w:rFonts w:ascii="Arial" w:hAnsi="Arial" w:cs="Arial"/>
        </w:rPr>
        <w:t>Q4. Has being involved in this sport, opened your eyes to what can be achieved?</w:t>
      </w:r>
    </w:p>
    <w:p w14:paraId="50019F4D" w14:textId="77777777" w:rsidR="00F368EA" w:rsidRPr="006713F9" w:rsidRDefault="00F368EA" w:rsidP="00F368EA">
      <w:pPr>
        <w:spacing w:line="480" w:lineRule="auto"/>
        <w:rPr>
          <w:rFonts w:ascii="Arial" w:hAnsi="Arial" w:cs="Arial"/>
        </w:rPr>
      </w:pPr>
      <w:r w:rsidRPr="006713F9">
        <w:rPr>
          <w:rFonts w:ascii="Arial" w:hAnsi="Arial" w:cs="Arial"/>
        </w:rPr>
        <w:t xml:space="preserve">A4. Oh absolutely! Meeting people within my sport who have even more or different physical limitations than myself but are still able to compete has been remarkable and this was made even more apparent at the two Paralympic Games I’ve been lucky enough to compete in, which is the only real time we as Boccia players experience a multi-sports event, where you are living alongside thousands of people from all over the world with all kinds of disabilities which makes you realise that the limits of what can be achieved are even less than you realised. </w:t>
      </w:r>
    </w:p>
    <w:p w14:paraId="69492875" w14:textId="77777777" w:rsidR="00F368EA" w:rsidRPr="006713F9" w:rsidRDefault="00F368EA" w:rsidP="00F368EA">
      <w:pPr>
        <w:spacing w:line="480" w:lineRule="auto"/>
        <w:rPr>
          <w:rFonts w:ascii="Arial" w:hAnsi="Arial" w:cs="Arial"/>
        </w:rPr>
      </w:pPr>
    </w:p>
    <w:p w14:paraId="36A20864" w14:textId="77777777" w:rsidR="00F368EA" w:rsidRPr="006713F9" w:rsidRDefault="00F368EA" w:rsidP="00F368EA">
      <w:pPr>
        <w:spacing w:line="480" w:lineRule="auto"/>
        <w:rPr>
          <w:rFonts w:ascii="Arial" w:hAnsi="Arial" w:cs="Arial"/>
        </w:rPr>
      </w:pPr>
      <w:r w:rsidRPr="006713F9">
        <w:rPr>
          <w:rFonts w:ascii="Arial" w:hAnsi="Arial" w:cs="Arial"/>
        </w:rPr>
        <w:t>Q5. What opportunities has being involved in a sport brought to your life?</w:t>
      </w:r>
    </w:p>
    <w:p w14:paraId="0128AFC9" w14:textId="77777777" w:rsidR="00F368EA" w:rsidRPr="006713F9" w:rsidRDefault="00F368EA" w:rsidP="00F368EA">
      <w:pPr>
        <w:spacing w:line="480" w:lineRule="auto"/>
        <w:rPr>
          <w:rFonts w:ascii="Arial" w:hAnsi="Arial" w:cs="Arial"/>
        </w:rPr>
      </w:pPr>
      <w:r w:rsidRPr="006713F9">
        <w:rPr>
          <w:rFonts w:ascii="Arial" w:hAnsi="Arial" w:cs="Arial"/>
        </w:rPr>
        <w:t xml:space="preserve">A5. Well fundamentally it’s allowed me to have the competition which I’ve always been looking for but it has also been very good for my quality of life due to the physical benefits it provides. My condition is a progressive, muscle wasting condition which means if you don’t use the muscles regularly, then they will get weaker so training at least 3 times a week for the last 10 years as well as my physical conditioning programme and regular access to physio that I wouldn’t be able to get otherwise has meant I’m in a lot better shape than I otherwise might have been without doubt. As well as that it has proved a good social interest also because I have made friends from all over Britain as well as the wider world which social media allows me to keep in contact with. It has also allowed me to have a platform to encourage people with conditions like mine that there is a world of possibilities out </w:t>
      </w:r>
      <w:r w:rsidRPr="006713F9">
        <w:rPr>
          <w:rFonts w:ascii="Arial" w:hAnsi="Arial" w:cs="Arial"/>
        </w:rPr>
        <w:lastRenderedPageBreak/>
        <w:t xml:space="preserve">there and that they can live full and enjoyable lives regardless of their disability which I think is really important because still a lot of the messaging around the disability is very negative and hopeless and it doesn’t have to be that way. </w:t>
      </w:r>
    </w:p>
    <w:p w14:paraId="10EC6220" w14:textId="77777777" w:rsidR="00F368EA" w:rsidRPr="006713F9" w:rsidRDefault="00F368EA" w:rsidP="00F368EA">
      <w:pPr>
        <w:spacing w:line="480" w:lineRule="auto"/>
        <w:rPr>
          <w:rFonts w:ascii="Arial" w:hAnsi="Arial" w:cs="Arial"/>
        </w:rPr>
      </w:pPr>
      <w:r w:rsidRPr="006713F9">
        <w:rPr>
          <w:rFonts w:ascii="Arial" w:hAnsi="Arial" w:cs="Arial"/>
        </w:rPr>
        <w:br w:type="page"/>
      </w:r>
    </w:p>
    <w:p w14:paraId="577D30A1" w14:textId="77777777" w:rsidR="00F368EA" w:rsidRPr="006713F9" w:rsidRDefault="00F368EA" w:rsidP="00F368EA">
      <w:pPr>
        <w:spacing w:line="480" w:lineRule="auto"/>
        <w:rPr>
          <w:rFonts w:ascii="Arial" w:hAnsi="Arial" w:cs="Arial"/>
        </w:rPr>
      </w:pPr>
      <w:r w:rsidRPr="006713F9">
        <w:rPr>
          <w:rFonts w:ascii="Arial" w:hAnsi="Arial" w:cs="Arial"/>
        </w:rPr>
        <w:lastRenderedPageBreak/>
        <w:t>Q6. Have you noticed a change in perception for Disability Sport since the 2012 Paralympic Games?</w:t>
      </w:r>
    </w:p>
    <w:p w14:paraId="78BF6F02" w14:textId="77777777" w:rsidR="00F368EA" w:rsidRPr="006713F9" w:rsidRDefault="00F368EA" w:rsidP="00F368EA">
      <w:pPr>
        <w:spacing w:line="480" w:lineRule="auto"/>
        <w:rPr>
          <w:rFonts w:ascii="Arial" w:hAnsi="Arial" w:cs="Arial"/>
        </w:rPr>
      </w:pPr>
      <w:r w:rsidRPr="006713F9">
        <w:rPr>
          <w:rFonts w:ascii="Arial" w:hAnsi="Arial" w:cs="Arial"/>
        </w:rPr>
        <w:t xml:space="preserve">A6. Yes I think there definitely has been. I think London made the general public aware of disability sport probably for the first time and the great coverage by Channel 4 got the athletes into the public consciousness like never before to the point where some of the athletes became household names. I think people now see disability sport on a par with their disabled counterparts. </w:t>
      </w:r>
    </w:p>
    <w:p w14:paraId="63129211" w14:textId="77777777" w:rsidR="00F368EA" w:rsidRPr="006713F9" w:rsidRDefault="00F368EA" w:rsidP="00F368EA">
      <w:pPr>
        <w:spacing w:line="480" w:lineRule="auto"/>
        <w:rPr>
          <w:rFonts w:ascii="Arial" w:hAnsi="Arial" w:cs="Arial"/>
        </w:rPr>
      </w:pPr>
    </w:p>
    <w:p w14:paraId="5A7A7735" w14:textId="77777777" w:rsidR="00F368EA" w:rsidRPr="006713F9" w:rsidRDefault="00F368EA" w:rsidP="00F368EA">
      <w:pPr>
        <w:spacing w:line="480" w:lineRule="auto"/>
        <w:rPr>
          <w:rFonts w:ascii="Arial" w:hAnsi="Arial" w:cs="Arial"/>
        </w:rPr>
      </w:pPr>
      <w:r w:rsidRPr="006713F9">
        <w:rPr>
          <w:rFonts w:ascii="Arial" w:hAnsi="Arial" w:cs="Arial"/>
        </w:rPr>
        <w:t>Q7. Do you feel that there are now greater opportunities for individuals to become involved in a Disability Sport, since major sporting events such as the Paralympics and the World Para Athletics Championships?</w:t>
      </w:r>
    </w:p>
    <w:p w14:paraId="273C0EB6" w14:textId="77777777" w:rsidR="00F368EA" w:rsidRPr="006713F9" w:rsidRDefault="00F368EA" w:rsidP="00F368EA">
      <w:pPr>
        <w:spacing w:line="480" w:lineRule="auto"/>
        <w:rPr>
          <w:rFonts w:ascii="Arial" w:hAnsi="Arial" w:cs="Arial"/>
        </w:rPr>
      </w:pPr>
      <w:r w:rsidRPr="006713F9">
        <w:rPr>
          <w:rFonts w:ascii="Arial" w:hAnsi="Arial" w:cs="Arial"/>
        </w:rPr>
        <w:t xml:space="preserve">A7. I have definitely seen a lot more coverage of where people can access disability sports on television, news and social media but I’m not sure if there are more opportunities across the disability sport spectrum than before. What I can say is that in my sport of Boccia the opportunities available to players starting out now are night and day compared to when I was starting out. Although I wouldn’t say I have seen the rise in potential elite players coming through that I expected after London which has been disappointing. </w:t>
      </w:r>
    </w:p>
    <w:p w14:paraId="460D2985" w14:textId="77777777" w:rsidR="00F368EA" w:rsidRPr="006713F9" w:rsidRDefault="00F368EA" w:rsidP="00F368EA">
      <w:pPr>
        <w:spacing w:line="480" w:lineRule="auto"/>
        <w:rPr>
          <w:rFonts w:ascii="Arial" w:hAnsi="Arial" w:cs="Arial"/>
        </w:rPr>
      </w:pPr>
    </w:p>
    <w:p w14:paraId="01FE9F26" w14:textId="77777777" w:rsidR="00F368EA" w:rsidRPr="006713F9" w:rsidRDefault="00F368EA" w:rsidP="00F368EA">
      <w:pPr>
        <w:spacing w:line="480" w:lineRule="auto"/>
        <w:rPr>
          <w:rFonts w:ascii="Arial" w:hAnsi="Arial" w:cs="Arial"/>
        </w:rPr>
      </w:pPr>
      <w:r w:rsidRPr="006713F9">
        <w:rPr>
          <w:rFonts w:ascii="Arial" w:hAnsi="Arial" w:cs="Arial"/>
        </w:rPr>
        <w:t>Q8. Do you feel that the public are aware of the challenges that having a disability brings?</w:t>
      </w:r>
    </w:p>
    <w:p w14:paraId="202C2164" w14:textId="77777777" w:rsidR="00F368EA" w:rsidRPr="006713F9" w:rsidRDefault="00F368EA" w:rsidP="00F368EA">
      <w:pPr>
        <w:spacing w:line="480" w:lineRule="auto"/>
        <w:rPr>
          <w:rFonts w:ascii="Arial" w:hAnsi="Arial" w:cs="Arial"/>
        </w:rPr>
      </w:pPr>
      <w:r w:rsidRPr="006713F9">
        <w:rPr>
          <w:rFonts w:ascii="Arial" w:hAnsi="Arial" w:cs="Arial"/>
        </w:rPr>
        <w:t xml:space="preserve">A8. I would say that they are more aware than before I think but I think it’s very difficult to truly understand unless you know someone with a disability. However, in my opinion, I would say that it’s not necessarily a good thing to make people aware because I reckon most disabled athletes would rather avoid the potential for people </w:t>
      </w:r>
      <w:r w:rsidRPr="006713F9">
        <w:rPr>
          <w:rFonts w:ascii="Arial" w:hAnsi="Arial" w:cs="Arial"/>
        </w:rPr>
        <w:lastRenderedPageBreak/>
        <w:t xml:space="preserve">talking more about the day to day struggles of having a disability instead of their sporting prowess or achievements. </w:t>
      </w:r>
    </w:p>
    <w:p w14:paraId="5809AFBA" w14:textId="77777777" w:rsidR="00F368EA" w:rsidRPr="006713F9" w:rsidRDefault="00F368EA" w:rsidP="00F368EA">
      <w:pPr>
        <w:spacing w:line="480" w:lineRule="auto"/>
        <w:rPr>
          <w:rFonts w:ascii="Arial" w:hAnsi="Arial" w:cs="Arial"/>
        </w:rPr>
      </w:pPr>
    </w:p>
    <w:p w14:paraId="06A75E79" w14:textId="77777777" w:rsidR="00F368EA" w:rsidRPr="006713F9" w:rsidRDefault="00F368EA" w:rsidP="00F368EA">
      <w:pPr>
        <w:spacing w:line="480" w:lineRule="auto"/>
        <w:rPr>
          <w:rFonts w:ascii="Arial" w:hAnsi="Arial" w:cs="Arial"/>
        </w:rPr>
      </w:pPr>
      <w:r w:rsidRPr="006713F9">
        <w:rPr>
          <w:rFonts w:ascii="Arial" w:hAnsi="Arial" w:cs="Arial"/>
        </w:rPr>
        <w:t>Q9. Have you ever experienced any prejudice or discrimination during your involvement in sport?</w:t>
      </w:r>
    </w:p>
    <w:p w14:paraId="5DDFEAA6" w14:textId="77777777" w:rsidR="00F368EA" w:rsidRPr="006713F9" w:rsidRDefault="00F368EA" w:rsidP="00F368EA">
      <w:pPr>
        <w:spacing w:line="480" w:lineRule="auto"/>
        <w:rPr>
          <w:rFonts w:ascii="Arial" w:hAnsi="Arial" w:cs="Arial"/>
        </w:rPr>
      </w:pPr>
      <w:r w:rsidRPr="006713F9">
        <w:rPr>
          <w:rFonts w:ascii="Arial" w:hAnsi="Arial" w:cs="Arial"/>
        </w:rPr>
        <w:t xml:space="preserve">A9. No I haven’t but I would say that recent rule changes in my sport which has seen the introduction of a female quota has led to the potential for reverse discrimination despite the opposite intentions. In my opinion there is no significant disadvantage to being a female in Boccia and the reasons for reduced representation are multi-faceted. Despite this, countries having to select and play a stipulated amount of female players means that females have more opportunities for selection than males. </w:t>
      </w:r>
    </w:p>
    <w:p w14:paraId="7239BFF6" w14:textId="77777777" w:rsidR="00F368EA" w:rsidRPr="006713F9" w:rsidRDefault="00F368EA" w:rsidP="00F368EA">
      <w:pPr>
        <w:spacing w:line="480" w:lineRule="auto"/>
        <w:rPr>
          <w:rFonts w:ascii="Arial" w:hAnsi="Arial" w:cs="Arial"/>
        </w:rPr>
      </w:pPr>
    </w:p>
    <w:p w14:paraId="2C864285" w14:textId="77777777" w:rsidR="00F368EA" w:rsidRPr="006713F9" w:rsidRDefault="00F368EA" w:rsidP="00F368EA">
      <w:pPr>
        <w:spacing w:line="480" w:lineRule="auto"/>
        <w:rPr>
          <w:rFonts w:ascii="Arial" w:hAnsi="Arial" w:cs="Arial"/>
        </w:rPr>
      </w:pPr>
      <w:r w:rsidRPr="006713F9">
        <w:rPr>
          <w:rFonts w:ascii="Arial" w:hAnsi="Arial" w:cs="Arial"/>
        </w:rPr>
        <w:t>Q10. How has being involved in sports and attending major sporting events impacted your life?</w:t>
      </w:r>
    </w:p>
    <w:p w14:paraId="35B2AF6D" w14:textId="1BE22DA2" w:rsidR="00F368EA" w:rsidRPr="006713F9" w:rsidRDefault="00F368EA" w:rsidP="00F368EA">
      <w:pPr>
        <w:spacing w:line="480" w:lineRule="auto"/>
        <w:rPr>
          <w:rFonts w:ascii="Arial" w:hAnsi="Arial" w:cs="Arial"/>
        </w:rPr>
      </w:pPr>
      <w:r w:rsidRPr="006713F9">
        <w:rPr>
          <w:rFonts w:ascii="Arial" w:hAnsi="Arial" w:cs="Arial"/>
        </w:rPr>
        <w:t xml:space="preserve">A10. It has had a major impact on my life. As previously mentioned, my health and quality of life have been significantly improved by my participation in sport. It was the motivation I needed to do long-haul travel again which meant I visited countries that I would never have visited otherwise such as China, Brazil and Colombia which definitely broadened my horizons! I have met people from all over the world and have some really good friends. Most importantly though it has given me something to strive for everyday which too often many disabled people don’t have. </w:t>
      </w:r>
    </w:p>
    <w:p w14:paraId="4EFD68C2" w14:textId="6AA8AA33" w:rsidR="00E97DE2" w:rsidRPr="006713F9" w:rsidRDefault="00E97DE2" w:rsidP="00F368EA">
      <w:pPr>
        <w:spacing w:line="480" w:lineRule="auto"/>
        <w:rPr>
          <w:rFonts w:ascii="Arial" w:hAnsi="Arial" w:cs="Arial"/>
        </w:rPr>
      </w:pPr>
    </w:p>
    <w:p w14:paraId="17B7163C" w14:textId="0C6448A0" w:rsidR="00E97DE2" w:rsidRPr="006713F9" w:rsidRDefault="00E97DE2" w:rsidP="00E97DE2">
      <w:pPr>
        <w:pStyle w:val="Heading2"/>
        <w:rPr>
          <w:rFonts w:ascii="Arial" w:hAnsi="Arial" w:cs="Arial"/>
          <w:lang w:eastAsia="en-GB"/>
        </w:rPr>
      </w:pPr>
      <w:bookmarkStart w:id="780" w:name="_Toc41857796"/>
      <w:bookmarkStart w:id="781" w:name="_Toc41860625"/>
      <w:bookmarkStart w:id="782" w:name="_Toc41905419"/>
      <w:bookmarkStart w:id="783" w:name="_Toc41910585"/>
      <w:bookmarkStart w:id="784" w:name="_Toc41921145"/>
      <w:bookmarkStart w:id="785" w:name="_Toc41927052"/>
      <w:bookmarkStart w:id="786" w:name="_Toc41934041"/>
      <w:bookmarkStart w:id="787" w:name="_Toc41934409"/>
      <w:bookmarkStart w:id="788" w:name="_Toc41934537"/>
      <w:bookmarkStart w:id="789" w:name="_Toc41936042"/>
      <w:bookmarkStart w:id="790" w:name="_Toc41936527"/>
      <w:r w:rsidRPr="006713F9">
        <w:rPr>
          <w:rFonts w:ascii="Arial" w:hAnsi="Arial" w:cs="Arial"/>
          <w:lang w:eastAsia="en-GB"/>
        </w:rPr>
        <w:t>7.</w:t>
      </w:r>
      <w:r w:rsidR="001819B3">
        <w:rPr>
          <w:rFonts w:ascii="Arial" w:hAnsi="Arial" w:cs="Arial"/>
          <w:lang w:eastAsia="en-GB"/>
        </w:rPr>
        <w:t>5</w:t>
      </w:r>
      <w:r w:rsidRPr="006713F9">
        <w:rPr>
          <w:rFonts w:ascii="Arial" w:hAnsi="Arial" w:cs="Arial"/>
          <w:lang w:eastAsia="en-GB"/>
        </w:rPr>
        <w:t xml:space="preserve"> Interview Participant D (Athlete)</w:t>
      </w:r>
      <w:bookmarkEnd w:id="780"/>
      <w:bookmarkEnd w:id="781"/>
      <w:bookmarkEnd w:id="782"/>
      <w:bookmarkEnd w:id="783"/>
      <w:bookmarkEnd w:id="784"/>
      <w:bookmarkEnd w:id="785"/>
      <w:bookmarkEnd w:id="786"/>
      <w:bookmarkEnd w:id="787"/>
      <w:bookmarkEnd w:id="788"/>
      <w:bookmarkEnd w:id="789"/>
      <w:bookmarkEnd w:id="790"/>
    </w:p>
    <w:p w14:paraId="007A147B" w14:textId="667057B2" w:rsidR="00E97DE2" w:rsidRPr="006713F9" w:rsidRDefault="00E97DE2" w:rsidP="00E97DE2">
      <w:pPr>
        <w:rPr>
          <w:rFonts w:ascii="Arial" w:hAnsi="Arial" w:cs="Arial"/>
        </w:rPr>
      </w:pPr>
    </w:p>
    <w:p w14:paraId="4B2C01F2" w14:textId="77777777" w:rsidR="00F261EB" w:rsidRPr="006713F9" w:rsidRDefault="00F261EB" w:rsidP="00F261EB">
      <w:pPr>
        <w:spacing w:line="480" w:lineRule="auto"/>
        <w:rPr>
          <w:rFonts w:ascii="Arial" w:hAnsi="Arial" w:cs="Arial"/>
        </w:rPr>
      </w:pPr>
    </w:p>
    <w:p w14:paraId="7253913B" w14:textId="77777777" w:rsidR="00F261EB" w:rsidRPr="006713F9" w:rsidRDefault="00F261EB" w:rsidP="00F261EB">
      <w:pPr>
        <w:spacing w:line="480" w:lineRule="auto"/>
        <w:rPr>
          <w:rFonts w:ascii="Arial" w:hAnsi="Arial" w:cs="Arial"/>
        </w:rPr>
      </w:pPr>
      <w:r w:rsidRPr="006713F9">
        <w:rPr>
          <w:rFonts w:ascii="Arial" w:hAnsi="Arial" w:cs="Arial"/>
        </w:rPr>
        <w:lastRenderedPageBreak/>
        <w:t>Q1. At what age do you feel you became interested in sport?</w:t>
      </w:r>
    </w:p>
    <w:p w14:paraId="0AF768FE" w14:textId="77777777" w:rsidR="00F261EB" w:rsidRPr="006713F9" w:rsidRDefault="00F261EB" w:rsidP="00F261EB">
      <w:pPr>
        <w:spacing w:line="480" w:lineRule="auto"/>
        <w:rPr>
          <w:rFonts w:ascii="Arial" w:hAnsi="Arial" w:cs="Arial"/>
        </w:rPr>
      </w:pPr>
      <w:r w:rsidRPr="006713F9">
        <w:rPr>
          <w:rFonts w:ascii="Arial" w:hAnsi="Arial" w:cs="Arial"/>
        </w:rPr>
        <w:t>A1. At a young age, probably about 9</w:t>
      </w:r>
    </w:p>
    <w:p w14:paraId="508382C2" w14:textId="77777777" w:rsidR="00F261EB" w:rsidRPr="006713F9" w:rsidRDefault="00F261EB" w:rsidP="00F261EB">
      <w:pPr>
        <w:spacing w:line="480" w:lineRule="auto"/>
        <w:rPr>
          <w:rFonts w:ascii="Arial" w:hAnsi="Arial" w:cs="Arial"/>
        </w:rPr>
      </w:pPr>
    </w:p>
    <w:p w14:paraId="603C25F0" w14:textId="77777777" w:rsidR="00F261EB" w:rsidRPr="006713F9" w:rsidRDefault="00F261EB" w:rsidP="00F261EB">
      <w:pPr>
        <w:spacing w:line="480" w:lineRule="auto"/>
        <w:rPr>
          <w:rFonts w:ascii="Arial" w:hAnsi="Arial" w:cs="Arial"/>
        </w:rPr>
      </w:pPr>
      <w:r w:rsidRPr="006713F9">
        <w:rPr>
          <w:rFonts w:ascii="Arial" w:hAnsi="Arial" w:cs="Arial"/>
        </w:rPr>
        <w:t>Q2. Was there something specific that prompted you to become involved in sport?</w:t>
      </w:r>
    </w:p>
    <w:p w14:paraId="7E8863BE" w14:textId="77777777" w:rsidR="00F261EB" w:rsidRPr="006713F9" w:rsidRDefault="00F261EB" w:rsidP="00F261EB">
      <w:pPr>
        <w:spacing w:line="480" w:lineRule="auto"/>
        <w:rPr>
          <w:rFonts w:ascii="Arial" w:hAnsi="Arial" w:cs="Arial"/>
        </w:rPr>
      </w:pPr>
      <w:r w:rsidRPr="006713F9">
        <w:rPr>
          <w:rFonts w:ascii="Arial" w:hAnsi="Arial" w:cs="Arial"/>
        </w:rPr>
        <w:t>A2. We always used to watch the Paralympics on in the house, and I always remember thinking how great it would be to be involved in something like that.</w:t>
      </w:r>
    </w:p>
    <w:p w14:paraId="51675E04" w14:textId="77777777" w:rsidR="00F261EB" w:rsidRPr="006713F9" w:rsidRDefault="00F261EB" w:rsidP="00F261EB">
      <w:pPr>
        <w:spacing w:line="480" w:lineRule="auto"/>
        <w:rPr>
          <w:rFonts w:ascii="Arial" w:hAnsi="Arial" w:cs="Arial"/>
        </w:rPr>
      </w:pPr>
    </w:p>
    <w:p w14:paraId="058EB22C" w14:textId="77777777" w:rsidR="00F261EB" w:rsidRPr="006713F9" w:rsidRDefault="00F261EB" w:rsidP="00F261EB">
      <w:pPr>
        <w:spacing w:line="480" w:lineRule="auto"/>
        <w:rPr>
          <w:rFonts w:ascii="Arial" w:hAnsi="Arial" w:cs="Arial"/>
        </w:rPr>
      </w:pPr>
      <w:r w:rsidRPr="006713F9">
        <w:rPr>
          <w:rFonts w:ascii="Arial" w:hAnsi="Arial" w:cs="Arial"/>
        </w:rPr>
        <w:t>Q3. What made you choose Boccia as your sport?</w:t>
      </w:r>
    </w:p>
    <w:p w14:paraId="4E55F8FB" w14:textId="77777777" w:rsidR="00F261EB" w:rsidRPr="006713F9" w:rsidRDefault="00F261EB" w:rsidP="00F261EB">
      <w:pPr>
        <w:spacing w:line="480" w:lineRule="auto"/>
        <w:rPr>
          <w:rFonts w:ascii="Arial" w:hAnsi="Arial" w:cs="Arial"/>
        </w:rPr>
      </w:pPr>
      <w:r w:rsidRPr="006713F9">
        <w:rPr>
          <w:rFonts w:ascii="Arial" w:hAnsi="Arial" w:cs="Arial"/>
        </w:rPr>
        <w:t>A3. A friend of the family had attended the 2012 Paralympics and actually saw Boccia. He told me about it and my parents found a local club.</w:t>
      </w:r>
    </w:p>
    <w:p w14:paraId="533D9B76" w14:textId="77777777" w:rsidR="00F261EB" w:rsidRPr="006713F9" w:rsidRDefault="00F261EB" w:rsidP="00F261EB">
      <w:pPr>
        <w:spacing w:line="480" w:lineRule="auto"/>
        <w:rPr>
          <w:rFonts w:ascii="Arial" w:hAnsi="Arial" w:cs="Arial"/>
        </w:rPr>
      </w:pPr>
    </w:p>
    <w:p w14:paraId="7D81D561" w14:textId="77777777" w:rsidR="00F261EB" w:rsidRPr="006713F9" w:rsidRDefault="00F261EB" w:rsidP="00F261EB">
      <w:pPr>
        <w:spacing w:line="480" w:lineRule="auto"/>
        <w:rPr>
          <w:rFonts w:ascii="Arial" w:hAnsi="Arial" w:cs="Arial"/>
        </w:rPr>
      </w:pPr>
      <w:r w:rsidRPr="006713F9">
        <w:rPr>
          <w:rFonts w:ascii="Arial" w:hAnsi="Arial" w:cs="Arial"/>
        </w:rPr>
        <w:t>Q4. Has being involved in this sport, opened your eyes to what can be achieved?</w:t>
      </w:r>
    </w:p>
    <w:p w14:paraId="78E3F06F" w14:textId="77777777" w:rsidR="00F261EB" w:rsidRPr="006713F9" w:rsidRDefault="00F261EB" w:rsidP="00F261EB">
      <w:pPr>
        <w:spacing w:line="480" w:lineRule="auto"/>
        <w:rPr>
          <w:rFonts w:ascii="Arial" w:hAnsi="Arial" w:cs="Arial"/>
        </w:rPr>
      </w:pPr>
      <w:r w:rsidRPr="006713F9">
        <w:rPr>
          <w:rFonts w:ascii="Arial" w:hAnsi="Arial" w:cs="Arial"/>
        </w:rPr>
        <w:t>A4. Yes definitely.</w:t>
      </w:r>
    </w:p>
    <w:p w14:paraId="5B8BB873" w14:textId="77777777" w:rsidR="00F261EB" w:rsidRPr="006713F9" w:rsidRDefault="00F261EB" w:rsidP="00F261EB">
      <w:pPr>
        <w:spacing w:line="480" w:lineRule="auto"/>
        <w:rPr>
          <w:rFonts w:ascii="Arial" w:hAnsi="Arial" w:cs="Arial"/>
        </w:rPr>
      </w:pPr>
    </w:p>
    <w:p w14:paraId="1A3003CC" w14:textId="77777777" w:rsidR="00F261EB" w:rsidRPr="006713F9" w:rsidRDefault="00F261EB" w:rsidP="00F261EB">
      <w:pPr>
        <w:spacing w:line="480" w:lineRule="auto"/>
        <w:rPr>
          <w:rFonts w:ascii="Arial" w:hAnsi="Arial" w:cs="Arial"/>
        </w:rPr>
      </w:pPr>
      <w:r w:rsidRPr="006713F9">
        <w:rPr>
          <w:rFonts w:ascii="Arial" w:hAnsi="Arial" w:cs="Arial"/>
        </w:rPr>
        <w:t>Q5. What opportunities has being involved in a sport brought to your life?</w:t>
      </w:r>
    </w:p>
    <w:p w14:paraId="3F0E71CA" w14:textId="77777777" w:rsidR="00F261EB" w:rsidRPr="006713F9" w:rsidRDefault="00F261EB" w:rsidP="00F261EB">
      <w:pPr>
        <w:spacing w:line="480" w:lineRule="auto"/>
        <w:rPr>
          <w:rFonts w:ascii="Arial" w:hAnsi="Arial" w:cs="Arial"/>
        </w:rPr>
      </w:pPr>
      <w:r w:rsidRPr="006713F9">
        <w:rPr>
          <w:rFonts w:ascii="Arial" w:hAnsi="Arial" w:cs="Arial"/>
        </w:rPr>
        <w:t>A5. Making friends and becoming for sociable.</w:t>
      </w:r>
    </w:p>
    <w:p w14:paraId="5C370BB4" w14:textId="77777777" w:rsidR="00F261EB" w:rsidRPr="006713F9" w:rsidRDefault="00F261EB" w:rsidP="00F261EB">
      <w:pPr>
        <w:spacing w:line="480" w:lineRule="auto"/>
        <w:rPr>
          <w:rFonts w:ascii="Arial" w:hAnsi="Arial" w:cs="Arial"/>
        </w:rPr>
      </w:pPr>
    </w:p>
    <w:p w14:paraId="46C8E3EA" w14:textId="77777777" w:rsidR="00F261EB" w:rsidRPr="006713F9" w:rsidRDefault="00F261EB" w:rsidP="00F261EB">
      <w:pPr>
        <w:spacing w:line="480" w:lineRule="auto"/>
        <w:rPr>
          <w:rFonts w:ascii="Arial" w:hAnsi="Arial" w:cs="Arial"/>
        </w:rPr>
      </w:pPr>
      <w:r w:rsidRPr="006713F9">
        <w:rPr>
          <w:rFonts w:ascii="Arial" w:hAnsi="Arial" w:cs="Arial"/>
        </w:rPr>
        <w:t>Q6. Have you noticed a change in perception for Disability Sport since the 2012 Paralympic Games?</w:t>
      </w:r>
    </w:p>
    <w:p w14:paraId="23DC5496" w14:textId="77777777" w:rsidR="00F261EB" w:rsidRPr="006713F9" w:rsidRDefault="00F261EB" w:rsidP="00F261EB">
      <w:pPr>
        <w:spacing w:line="480" w:lineRule="auto"/>
        <w:rPr>
          <w:rFonts w:ascii="Arial" w:hAnsi="Arial" w:cs="Arial"/>
        </w:rPr>
      </w:pPr>
      <w:r w:rsidRPr="006713F9">
        <w:rPr>
          <w:rFonts w:ascii="Arial" w:hAnsi="Arial" w:cs="Arial"/>
        </w:rPr>
        <w:t>A6. I have, I do believe people have become more aware that disabled people can actually play sport and they’ve had a taste of what sports they can play.</w:t>
      </w:r>
    </w:p>
    <w:p w14:paraId="56A5CA65" w14:textId="77777777" w:rsidR="00F261EB" w:rsidRPr="006713F9" w:rsidRDefault="00F261EB" w:rsidP="00F261EB">
      <w:pPr>
        <w:spacing w:line="480" w:lineRule="auto"/>
        <w:rPr>
          <w:rFonts w:ascii="Arial" w:hAnsi="Arial" w:cs="Arial"/>
        </w:rPr>
      </w:pPr>
    </w:p>
    <w:p w14:paraId="31525E9B" w14:textId="77777777" w:rsidR="00F261EB" w:rsidRPr="006713F9" w:rsidRDefault="00F261EB" w:rsidP="00F261EB">
      <w:pPr>
        <w:spacing w:line="480" w:lineRule="auto"/>
        <w:rPr>
          <w:rFonts w:ascii="Arial" w:hAnsi="Arial" w:cs="Arial"/>
        </w:rPr>
      </w:pPr>
      <w:r w:rsidRPr="006713F9">
        <w:rPr>
          <w:rFonts w:ascii="Arial" w:hAnsi="Arial" w:cs="Arial"/>
        </w:rPr>
        <w:t>Q7. Do you feel that there are now greater opportunities for individuals to become involved in a Disability Sport, since major sporting events such as the Paralympics and the World Para Athletics Championships?</w:t>
      </w:r>
    </w:p>
    <w:p w14:paraId="400438F3" w14:textId="77777777" w:rsidR="00F261EB" w:rsidRPr="006713F9" w:rsidRDefault="00F261EB" w:rsidP="00F261EB">
      <w:pPr>
        <w:spacing w:line="480" w:lineRule="auto"/>
        <w:rPr>
          <w:rFonts w:ascii="Arial" w:hAnsi="Arial" w:cs="Arial"/>
        </w:rPr>
      </w:pPr>
      <w:r w:rsidRPr="006713F9">
        <w:rPr>
          <w:rFonts w:ascii="Arial" w:hAnsi="Arial" w:cs="Arial"/>
        </w:rPr>
        <w:lastRenderedPageBreak/>
        <w:t>A7. Yes, I think it’s helped disabled people see what’s out there and give them the confidence to try something they thought they could never do.</w:t>
      </w:r>
    </w:p>
    <w:p w14:paraId="7D09978B" w14:textId="77777777" w:rsidR="00F261EB" w:rsidRPr="006713F9" w:rsidRDefault="00F261EB" w:rsidP="00F261EB">
      <w:pPr>
        <w:spacing w:line="480" w:lineRule="auto"/>
        <w:rPr>
          <w:rFonts w:ascii="Arial" w:hAnsi="Arial" w:cs="Arial"/>
        </w:rPr>
      </w:pPr>
    </w:p>
    <w:p w14:paraId="7407A475" w14:textId="77777777" w:rsidR="00F261EB" w:rsidRPr="006713F9" w:rsidRDefault="00F261EB" w:rsidP="00F261EB">
      <w:pPr>
        <w:spacing w:line="480" w:lineRule="auto"/>
        <w:rPr>
          <w:rFonts w:ascii="Arial" w:hAnsi="Arial" w:cs="Arial"/>
        </w:rPr>
      </w:pPr>
      <w:r w:rsidRPr="006713F9">
        <w:rPr>
          <w:rFonts w:ascii="Arial" w:hAnsi="Arial" w:cs="Arial"/>
        </w:rPr>
        <w:t>Q8. Do you feel that the public are aware of the challenges that having a disability brings?</w:t>
      </w:r>
    </w:p>
    <w:p w14:paraId="643D0B2C" w14:textId="77777777" w:rsidR="00F261EB" w:rsidRPr="006713F9" w:rsidRDefault="00F261EB" w:rsidP="00F261EB">
      <w:pPr>
        <w:spacing w:line="480" w:lineRule="auto"/>
        <w:rPr>
          <w:rFonts w:ascii="Arial" w:hAnsi="Arial" w:cs="Arial"/>
        </w:rPr>
      </w:pPr>
      <w:r w:rsidRPr="006713F9">
        <w:rPr>
          <w:rFonts w:ascii="Arial" w:hAnsi="Arial" w:cs="Arial"/>
        </w:rPr>
        <w:t>A8. No, society thinks they are understanding but they have no idea that simple tasks they take for granted, are a great effort.</w:t>
      </w:r>
    </w:p>
    <w:p w14:paraId="14E27BC4" w14:textId="77777777" w:rsidR="00F261EB" w:rsidRPr="006713F9" w:rsidRDefault="00F261EB" w:rsidP="00F261EB">
      <w:pPr>
        <w:spacing w:line="480" w:lineRule="auto"/>
        <w:rPr>
          <w:rFonts w:ascii="Arial" w:hAnsi="Arial" w:cs="Arial"/>
        </w:rPr>
      </w:pPr>
    </w:p>
    <w:p w14:paraId="4FB2CD71" w14:textId="77777777" w:rsidR="00F261EB" w:rsidRPr="006713F9" w:rsidRDefault="00F261EB" w:rsidP="00F261EB">
      <w:pPr>
        <w:spacing w:line="480" w:lineRule="auto"/>
        <w:rPr>
          <w:rFonts w:ascii="Arial" w:hAnsi="Arial" w:cs="Arial"/>
        </w:rPr>
      </w:pPr>
      <w:r w:rsidRPr="006713F9">
        <w:rPr>
          <w:rFonts w:ascii="Arial" w:hAnsi="Arial" w:cs="Arial"/>
        </w:rPr>
        <w:t>Q9. Have you ever experienced any prejudice or discrimination during your involvement in sport?</w:t>
      </w:r>
    </w:p>
    <w:p w14:paraId="19804D95" w14:textId="77777777" w:rsidR="00F261EB" w:rsidRPr="006713F9" w:rsidRDefault="00F261EB" w:rsidP="00F261EB">
      <w:pPr>
        <w:spacing w:line="480" w:lineRule="auto"/>
        <w:rPr>
          <w:rFonts w:ascii="Arial" w:hAnsi="Arial" w:cs="Arial"/>
        </w:rPr>
      </w:pPr>
      <w:r w:rsidRPr="006713F9">
        <w:rPr>
          <w:rFonts w:ascii="Arial" w:hAnsi="Arial" w:cs="Arial"/>
        </w:rPr>
        <w:t>A9. Not discrimination exactly but received some funny looks.</w:t>
      </w:r>
    </w:p>
    <w:p w14:paraId="6A2D0553" w14:textId="77777777" w:rsidR="00F261EB" w:rsidRPr="006713F9" w:rsidRDefault="00F261EB" w:rsidP="00F261EB">
      <w:pPr>
        <w:spacing w:line="480" w:lineRule="auto"/>
        <w:rPr>
          <w:rFonts w:ascii="Arial" w:hAnsi="Arial" w:cs="Arial"/>
        </w:rPr>
      </w:pPr>
    </w:p>
    <w:p w14:paraId="5C3223D5" w14:textId="77777777" w:rsidR="00F261EB" w:rsidRPr="006713F9" w:rsidRDefault="00F261EB" w:rsidP="00F261EB">
      <w:pPr>
        <w:spacing w:line="480" w:lineRule="auto"/>
        <w:rPr>
          <w:rFonts w:ascii="Arial" w:hAnsi="Arial" w:cs="Arial"/>
        </w:rPr>
      </w:pPr>
      <w:r w:rsidRPr="006713F9">
        <w:rPr>
          <w:rFonts w:ascii="Arial" w:hAnsi="Arial" w:cs="Arial"/>
        </w:rPr>
        <w:t>Q10. How has being involved in sports and attending major sporting events impacted your life?</w:t>
      </w:r>
    </w:p>
    <w:p w14:paraId="0A9584B0" w14:textId="2311511D" w:rsidR="00F261EB" w:rsidRPr="006713F9" w:rsidRDefault="00F261EB" w:rsidP="00F261EB">
      <w:pPr>
        <w:spacing w:line="480" w:lineRule="auto"/>
        <w:rPr>
          <w:rFonts w:ascii="Arial" w:hAnsi="Arial" w:cs="Arial"/>
        </w:rPr>
      </w:pPr>
      <w:r w:rsidRPr="006713F9">
        <w:rPr>
          <w:rFonts w:ascii="Arial" w:hAnsi="Arial" w:cs="Arial"/>
        </w:rPr>
        <w:t>A10. Definitely given me more confidence and allowed me to do things I never thought I would, such as travel and meet amazing people.</w:t>
      </w:r>
    </w:p>
    <w:p w14:paraId="6A61799C" w14:textId="77777777" w:rsidR="00B80E58" w:rsidRPr="006713F9" w:rsidRDefault="00B80E58" w:rsidP="00F261EB">
      <w:pPr>
        <w:spacing w:line="480" w:lineRule="auto"/>
        <w:rPr>
          <w:rFonts w:ascii="Arial" w:hAnsi="Arial" w:cs="Arial"/>
        </w:rPr>
      </w:pPr>
    </w:p>
    <w:p w14:paraId="7EE13D86" w14:textId="14E0E510" w:rsidR="00E97DE2" w:rsidRPr="006713F9" w:rsidRDefault="00E97DE2" w:rsidP="00E97DE2">
      <w:pPr>
        <w:rPr>
          <w:rFonts w:ascii="Arial" w:hAnsi="Arial" w:cs="Arial"/>
        </w:rPr>
      </w:pPr>
    </w:p>
    <w:p w14:paraId="75F76A2A" w14:textId="6348DACA" w:rsidR="00FB3957" w:rsidRPr="006713F9" w:rsidRDefault="00FB3957" w:rsidP="00FB3957">
      <w:pPr>
        <w:pStyle w:val="Heading2"/>
        <w:rPr>
          <w:rFonts w:ascii="Arial" w:hAnsi="Arial" w:cs="Arial"/>
          <w:lang w:eastAsia="en-GB"/>
        </w:rPr>
      </w:pPr>
      <w:bookmarkStart w:id="791" w:name="_Toc41857797"/>
      <w:bookmarkStart w:id="792" w:name="_Toc41860626"/>
      <w:bookmarkStart w:id="793" w:name="_Toc41905420"/>
      <w:bookmarkStart w:id="794" w:name="_Toc41910586"/>
      <w:bookmarkStart w:id="795" w:name="_Toc41921146"/>
      <w:bookmarkStart w:id="796" w:name="_Toc41927053"/>
      <w:bookmarkStart w:id="797" w:name="_Toc41934042"/>
      <w:bookmarkStart w:id="798" w:name="_Toc41934410"/>
      <w:bookmarkStart w:id="799" w:name="_Toc41934538"/>
      <w:bookmarkStart w:id="800" w:name="_Toc41936043"/>
      <w:bookmarkStart w:id="801" w:name="_Toc41936528"/>
      <w:r w:rsidRPr="006713F9">
        <w:rPr>
          <w:rFonts w:ascii="Arial" w:hAnsi="Arial" w:cs="Arial"/>
          <w:lang w:eastAsia="en-GB"/>
        </w:rPr>
        <w:t>7.</w:t>
      </w:r>
      <w:r w:rsidR="001819B3">
        <w:rPr>
          <w:rFonts w:ascii="Arial" w:hAnsi="Arial" w:cs="Arial"/>
          <w:lang w:eastAsia="en-GB"/>
        </w:rPr>
        <w:t>6</w:t>
      </w:r>
      <w:r w:rsidRPr="006713F9">
        <w:rPr>
          <w:rFonts w:ascii="Arial" w:hAnsi="Arial" w:cs="Arial"/>
          <w:lang w:eastAsia="en-GB"/>
        </w:rPr>
        <w:t xml:space="preserve"> Interview Participant E (Athlete)</w:t>
      </w:r>
      <w:bookmarkEnd w:id="791"/>
      <w:bookmarkEnd w:id="792"/>
      <w:bookmarkEnd w:id="793"/>
      <w:bookmarkEnd w:id="794"/>
      <w:bookmarkEnd w:id="795"/>
      <w:bookmarkEnd w:id="796"/>
      <w:bookmarkEnd w:id="797"/>
      <w:bookmarkEnd w:id="798"/>
      <w:bookmarkEnd w:id="799"/>
      <w:bookmarkEnd w:id="800"/>
      <w:bookmarkEnd w:id="801"/>
    </w:p>
    <w:p w14:paraId="26DFA2BE" w14:textId="77777777" w:rsidR="00B80E58" w:rsidRPr="006713F9" w:rsidRDefault="00B80E58" w:rsidP="00B80E58">
      <w:pPr>
        <w:spacing w:line="480" w:lineRule="auto"/>
        <w:rPr>
          <w:rFonts w:ascii="Arial" w:hAnsi="Arial" w:cs="Arial"/>
        </w:rPr>
      </w:pPr>
    </w:p>
    <w:p w14:paraId="6C73247F" w14:textId="77777777" w:rsidR="00B80E58" w:rsidRPr="006713F9" w:rsidRDefault="00B80E58" w:rsidP="00B80E58">
      <w:pPr>
        <w:spacing w:line="480" w:lineRule="auto"/>
        <w:rPr>
          <w:rFonts w:ascii="Arial" w:hAnsi="Arial" w:cs="Arial"/>
        </w:rPr>
      </w:pPr>
      <w:r w:rsidRPr="006713F9">
        <w:rPr>
          <w:rFonts w:ascii="Arial" w:hAnsi="Arial" w:cs="Arial"/>
        </w:rPr>
        <w:t>Q1. At what age do you feel you became interested in sport?</w:t>
      </w:r>
    </w:p>
    <w:p w14:paraId="184C0E68" w14:textId="77777777" w:rsidR="00B80E58" w:rsidRPr="006713F9" w:rsidRDefault="00B80E58" w:rsidP="00B80E58">
      <w:pPr>
        <w:spacing w:line="480" w:lineRule="auto"/>
        <w:rPr>
          <w:rFonts w:ascii="Arial" w:hAnsi="Arial" w:cs="Arial"/>
        </w:rPr>
      </w:pPr>
      <w:r w:rsidRPr="006713F9">
        <w:rPr>
          <w:rFonts w:ascii="Arial" w:hAnsi="Arial" w:cs="Arial"/>
        </w:rPr>
        <w:t>A1. From 8 years old.</w:t>
      </w:r>
    </w:p>
    <w:p w14:paraId="38D15F68" w14:textId="77777777" w:rsidR="00B80E58" w:rsidRPr="006713F9" w:rsidRDefault="00B80E58" w:rsidP="00B80E58">
      <w:pPr>
        <w:spacing w:line="480" w:lineRule="auto"/>
        <w:rPr>
          <w:rFonts w:ascii="Arial" w:hAnsi="Arial" w:cs="Arial"/>
        </w:rPr>
      </w:pPr>
    </w:p>
    <w:p w14:paraId="5345F864" w14:textId="77777777" w:rsidR="00B80E58" w:rsidRPr="006713F9" w:rsidRDefault="00B80E58" w:rsidP="00B80E58">
      <w:pPr>
        <w:spacing w:line="480" w:lineRule="auto"/>
        <w:rPr>
          <w:rFonts w:ascii="Arial" w:hAnsi="Arial" w:cs="Arial"/>
        </w:rPr>
      </w:pPr>
      <w:r w:rsidRPr="006713F9">
        <w:rPr>
          <w:rFonts w:ascii="Arial" w:hAnsi="Arial" w:cs="Arial"/>
        </w:rPr>
        <w:t>Q2. Was there something specific that prompted you to become involved in sport?</w:t>
      </w:r>
    </w:p>
    <w:p w14:paraId="3E56E57A" w14:textId="77777777" w:rsidR="00B80E58" w:rsidRPr="006713F9" w:rsidRDefault="00B80E58" w:rsidP="00B80E58">
      <w:pPr>
        <w:spacing w:line="480" w:lineRule="auto"/>
        <w:rPr>
          <w:rFonts w:ascii="Arial" w:hAnsi="Arial" w:cs="Arial"/>
        </w:rPr>
      </w:pPr>
      <w:r w:rsidRPr="006713F9">
        <w:rPr>
          <w:rFonts w:ascii="Arial" w:hAnsi="Arial" w:cs="Arial"/>
        </w:rPr>
        <w:t xml:space="preserve">A2. My LSA encouraged me in Primary school to become involved in sport, but as my muscle wasting condition progressed, this was difficult. </w:t>
      </w:r>
    </w:p>
    <w:p w14:paraId="26AE484C" w14:textId="77777777" w:rsidR="00B80E58" w:rsidRPr="006713F9" w:rsidRDefault="00B80E58" w:rsidP="00B80E58">
      <w:pPr>
        <w:spacing w:line="480" w:lineRule="auto"/>
        <w:rPr>
          <w:rFonts w:ascii="Arial" w:hAnsi="Arial" w:cs="Arial"/>
        </w:rPr>
      </w:pPr>
    </w:p>
    <w:p w14:paraId="07185053" w14:textId="77777777" w:rsidR="00B80E58" w:rsidRPr="006713F9" w:rsidRDefault="00B80E58" w:rsidP="00B80E58">
      <w:pPr>
        <w:spacing w:line="480" w:lineRule="auto"/>
        <w:rPr>
          <w:rFonts w:ascii="Arial" w:hAnsi="Arial" w:cs="Arial"/>
        </w:rPr>
      </w:pPr>
      <w:r w:rsidRPr="006713F9">
        <w:rPr>
          <w:rFonts w:ascii="Arial" w:hAnsi="Arial" w:cs="Arial"/>
        </w:rPr>
        <w:t>Q3. What made you choose Boccia as your sport?</w:t>
      </w:r>
    </w:p>
    <w:p w14:paraId="4ACE22EB" w14:textId="77777777" w:rsidR="00B80E58" w:rsidRPr="006713F9" w:rsidRDefault="00B80E58" w:rsidP="00B80E58">
      <w:pPr>
        <w:spacing w:line="480" w:lineRule="auto"/>
        <w:rPr>
          <w:rFonts w:ascii="Arial" w:hAnsi="Arial" w:cs="Arial"/>
        </w:rPr>
      </w:pPr>
      <w:r w:rsidRPr="006713F9">
        <w:rPr>
          <w:rFonts w:ascii="Arial" w:hAnsi="Arial" w:cs="Arial"/>
        </w:rPr>
        <w:t>A3. This was when my LSA found out about Boccia, and the local school provided a set, which meant my friends could play this sport with me.</w:t>
      </w:r>
    </w:p>
    <w:p w14:paraId="611E7600" w14:textId="77777777" w:rsidR="00B80E58" w:rsidRPr="006713F9" w:rsidRDefault="00B80E58" w:rsidP="00B80E58">
      <w:pPr>
        <w:spacing w:line="480" w:lineRule="auto"/>
        <w:rPr>
          <w:rFonts w:ascii="Arial" w:hAnsi="Arial" w:cs="Arial"/>
        </w:rPr>
      </w:pPr>
    </w:p>
    <w:p w14:paraId="68A1B5AA" w14:textId="77777777" w:rsidR="00B80E58" w:rsidRPr="006713F9" w:rsidRDefault="00B80E58" w:rsidP="00B80E58">
      <w:pPr>
        <w:spacing w:line="480" w:lineRule="auto"/>
        <w:rPr>
          <w:rFonts w:ascii="Arial" w:hAnsi="Arial" w:cs="Arial"/>
        </w:rPr>
      </w:pPr>
    </w:p>
    <w:p w14:paraId="1EC32888" w14:textId="77777777" w:rsidR="00B80E58" w:rsidRPr="006713F9" w:rsidRDefault="00B80E58" w:rsidP="00B80E58">
      <w:pPr>
        <w:spacing w:line="480" w:lineRule="auto"/>
        <w:rPr>
          <w:rFonts w:ascii="Arial" w:hAnsi="Arial" w:cs="Arial"/>
        </w:rPr>
      </w:pPr>
      <w:r w:rsidRPr="006713F9">
        <w:rPr>
          <w:rFonts w:ascii="Arial" w:hAnsi="Arial" w:cs="Arial"/>
        </w:rPr>
        <w:t>Q4. Has being involved in this sport, opened your eyes to what can be achieved?</w:t>
      </w:r>
    </w:p>
    <w:p w14:paraId="3FF6A0DB" w14:textId="77777777" w:rsidR="00B80E58" w:rsidRPr="006713F9" w:rsidRDefault="00B80E58" w:rsidP="00B80E58">
      <w:pPr>
        <w:spacing w:line="480" w:lineRule="auto"/>
        <w:rPr>
          <w:rFonts w:ascii="Arial" w:hAnsi="Arial" w:cs="Arial"/>
        </w:rPr>
      </w:pPr>
      <w:r w:rsidRPr="006713F9">
        <w:rPr>
          <w:rFonts w:ascii="Arial" w:hAnsi="Arial" w:cs="Arial"/>
        </w:rPr>
        <w:t>A4. I never really thought about it like that, but yes it definitely has.</w:t>
      </w:r>
    </w:p>
    <w:p w14:paraId="7385B4EB" w14:textId="77777777" w:rsidR="00B80E58" w:rsidRPr="006713F9" w:rsidRDefault="00B80E58" w:rsidP="00B80E58">
      <w:pPr>
        <w:spacing w:line="480" w:lineRule="auto"/>
        <w:rPr>
          <w:rFonts w:ascii="Arial" w:hAnsi="Arial" w:cs="Arial"/>
        </w:rPr>
      </w:pPr>
    </w:p>
    <w:p w14:paraId="6B7A8086" w14:textId="77777777" w:rsidR="00B80E58" w:rsidRPr="006713F9" w:rsidRDefault="00B80E58" w:rsidP="00B80E58">
      <w:pPr>
        <w:spacing w:line="480" w:lineRule="auto"/>
        <w:rPr>
          <w:rFonts w:ascii="Arial" w:hAnsi="Arial" w:cs="Arial"/>
        </w:rPr>
      </w:pPr>
      <w:r w:rsidRPr="006713F9">
        <w:rPr>
          <w:rFonts w:ascii="Arial" w:hAnsi="Arial" w:cs="Arial"/>
        </w:rPr>
        <w:t>Q5. What opportunities has being involved in a sport brought to your life?</w:t>
      </w:r>
    </w:p>
    <w:p w14:paraId="55A176E9" w14:textId="77777777" w:rsidR="00B80E58" w:rsidRPr="006713F9" w:rsidRDefault="00B80E58" w:rsidP="00B80E58">
      <w:pPr>
        <w:spacing w:line="480" w:lineRule="auto"/>
        <w:rPr>
          <w:rFonts w:ascii="Arial" w:hAnsi="Arial" w:cs="Arial"/>
        </w:rPr>
      </w:pPr>
      <w:r w:rsidRPr="006713F9">
        <w:rPr>
          <w:rFonts w:ascii="Arial" w:hAnsi="Arial" w:cs="Arial"/>
        </w:rPr>
        <w:t>A5. It completely changed my life, I’ve travelled the world, met so many people, who I have so much in common with and have created a real bond. It’s been amazing.</w:t>
      </w:r>
    </w:p>
    <w:p w14:paraId="2E5BA795" w14:textId="77777777" w:rsidR="00B80E58" w:rsidRPr="006713F9" w:rsidRDefault="00B80E58" w:rsidP="00B80E58">
      <w:pPr>
        <w:spacing w:line="480" w:lineRule="auto"/>
        <w:rPr>
          <w:rFonts w:ascii="Arial" w:hAnsi="Arial" w:cs="Arial"/>
        </w:rPr>
      </w:pPr>
    </w:p>
    <w:p w14:paraId="0D38B7EE" w14:textId="77777777" w:rsidR="00B80E58" w:rsidRPr="006713F9" w:rsidRDefault="00B80E58" w:rsidP="00B80E58">
      <w:pPr>
        <w:spacing w:line="480" w:lineRule="auto"/>
        <w:rPr>
          <w:rFonts w:ascii="Arial" w:hAnsi="Arial" w:cs="Arial"/>
        </w:rPr>
      </w:pPr>
    </w:p>
    <w:p w14:paraId="53F4CCCC" w14:textId="77777777" w:rsidR="00B80E58" w:rsidRPr="006713F9" w:rsidRDefault="00B80E58" w:rsidP="00B80E58">
      <w:pPr>
        <w:spacing w:line="480" w:lineRule="auto"/>
        <w:rPr>
          <w:rFonts w:ascii="Arial" w:hAnsi="Arial" w:cs="Arial"/>
        </w:rPr>
      </w:pPr>
      <w:r w:rsidRPr="006713F9">
        <w:rPr>
          <w:rFonts w:ascii="Arial" w:hAnsi="Arial" w:cs="Arial"/>
        </w:rPr>
        <w:t>Q6. Have you noticed a change in perception for Disability Sport since the 2012 Paralympic Games?</w:t>
      </w:r>
    </w:p>
    <w:p w14:paraId="716195CF" w14:textId="77777777" w:rsidR="00B80E58" w:rsidRPr="006713F9" w:rsidRDefault="00B80E58" w:rsidP="00B80E58">
      <w:pPr>
        <w:spacing w:line="480" w:lineRule="auto"/>
        <w:rPr>
          <w:rFonts w:ascii="Arial" w:hAnsi="Arial" w:cs="Arial"/>
        </w:rPr>
      </w:pPr>
      <w:r w:rsidRPr="006713F9">
        <w:rPr>
          <w:rFonts w:ascii="Arial" w:hAnsi="Arial" w:cs="Arial"/>
        </w:rPr>
        <w:t>A6. Yes I feel that people are more aware.</w:t>
      </w:r>
    </w:p>
    <w:p w14:paraId="47BD0F06" w14:textId="77777777" w:rsidR="00B80E58" w:rsidRPr="006713F9" w:rsidRDefault="00B80E58" w:rsidP="00B80E58">
      <w:pPr>
        <w:spacing w:line="480" w:lineRule="auto"/>
        <w:rPr>
          <w:rFonts w:ascii="Arial" w:hAnsi="Arial" w:cs="Arial"/>
        </w:rPr>
      </w:pPr>
    </w:p>
    <w:p w14:paraId="3AF63784" w14:textId="77777777" w:rsidR="00B80E58" w:rsidRPr="006713F9" w:rsidRDefault="00B80E58" w:rsidP="00B80E58">
      <w:pPr>
        <w:spacing w:line="480" w:lineRule="auto"/>
        <w:rPr>
          <w:rFonts w:ascii="Arial" w:hAnsi="Arial" w:cs="Arial"/>
        </w:rPr>
      </w:pPr>
      <w:r w:rsidRPr="006713F9">
        <w:rPr>
          <w:rFonts w:ascii="Arial" w:hAnsi="Arial" w:cs="Arial"/>
        </w:rPr>
        <w:t>Q7. Do you feel that there are now greater opportunities for individuals to become involved in a Disability Sport, since major sporting events such as the Paralympics and the World Para Athletics Championships?</w:t>
      </w:r>
    </w:p>
    <w:p w14:paraId="12BC90BB" w14:textId="77777777" w:rsidR="00B80E58" w:rsidRPr="006713F9" w:rsidRDefault="00B80E58" w:rsidP="00B80E58">
      <w:pPr>
        <w:spacing w:line="480" w:lineRule="auto"/>
        <w:rPr>
          <w:rFonts w:ascii="Arial" w:hAnsi="Arial" w:cs="Arial"/>
        </w:rPr>
      </w:pPr>
      <w:r w:rsidRPr="006713F9">
        <w:rPr>
          <w:rFonts w:ascii="Arial" w:hAnsi="Arial" w:cs="Arial"/>
        </w:rPr>
        <w:t>A7. I think it’s slightly improved, but more still needs to be done to encourage people.</w:t>
      </w:r>
    </w:p>
    <w:p w14:paraId="67091E3D" w14:textId="77777777" w:rsidR="00B80E58" w:rsidRPr="006713F9" w:rsidRDefault="00B80E58" w:rsidP="00B80E58">
      <w:pPr>
        <w:spacing w:line="480" w:lineRule="auto"/>
        <w:rPr>
          <w:rFonts w:ascii="Arial" w:hAnsi="Arial" w:cs="Arial"/>
        </w:rPr>
      </w:pPr>
    </w:p>
    <w:p w14:paraId="63D9EEDD" w14:textId="77777777" w:rsidR="00B80E58" w:rsidRPr="006713F9" w:rsidRDefault="00B80E58" w:rsidP="00B80E58">
      <w:pPr>
        <w:spacing w:line="480" w:lineRule="auto"/>
        <w:rPr>
          <w:rFonts w:ascii="Arial" w:hAnsi="Arial" w:cs="Arial"/>
        </w:rPr>
      </w:pPr>
      <w:r w:rsidRPr="006713F9">
        <w:rPr>
          <w:rFonts w:ascii="Arial" w:hAnsi="Arial" w:cs="Arial"/>
        </w:rPr>
        <w:t>Q8. Do you feel that the public are aware of the challenges that having a disability brings?</w:t>
      </w:r>
    </w:p>
    <w:p w14:paraId="3AAD72EC" w14:textId="77777777" w:rsidR="00B80E58" w:rsidRPr="006713F9" w:rsidRDefault="00B80E58" w:rsidP="00B80E58">
      <w:pPr>
        <w:spacing w:line="480" w:lineRule="auto"/>
        <w:rPr>
          <w:rFonts w:ascii="Arial" w:hAnsi="Arial" w:cs="Arial"/>
        </w:rPr>
      </w:pPr>
      <w:r w:rsidRPr="006713F9">
        <w:rPr>
          <w:rFonts w:ascii="Arial" w:hAnsi="Arial" w:cs="Arial"/>
        </w:rPr>
        <w:lastRenderedPageBreak/>
        <w:t>A8. Not at all.</w:t>
      </w:r>
    </w:p>
    <w:p w14:paraId="2B1E8B06" w14:textId="77777777" w:rsidR="00B80E58" w:rsidRPr="006713F9" w:rsidRDefault="00B80E58" w:rsidP="00B80E58">
      <w:pPr>
        <w:spacing w:line="480" w:lineRule="auto"/>
        <w:rPr>
          <w:rFonts w:ascii="Arial" w:hAnsi="Arial" w:cs="Arial"/>
        </w:rPr>
      </w:pPr>
    </w:p>
    <w:p w14:paraId="4DC81D00" w14:textId="77777777" w:rsidR="00B80E58" w:rsidRPr="006713F9" w:rsidRDefault="00B80E58" w:rsidP="00B80E58">
      <w:pPr>
        <w:spacing w:line="480" w:lineRule="auto"/>
        <w:rPr>
          <w:rFonts w:ascii="Arial" w:hAnsi="Arial" w:cs="Arial"/>
        </w:rPr>
      </w:pPr>
      <w:r w:rsidRPr="006713F9">
        <w:rPr>
          <w:rFonts w:ascii="Arial" w:hAnsi="Arial" w:cs="Arial"/>
        </w:rPr>
        <w:t>Q9. Have you ever experienced any prejudice or discrimination during your involvement in sport?</w:t>
      </w:r>
    </w:p>
    <w:p w14:paraId="110D6F35" w14:textId="77777777" w:rsidR="00B80E58" w:rsidRPr="006713F9" w:rsidRDefault="00B80E58" w:rsidP="00B80E58">
      <w:pPr>
        <w:spacing w:line="480" w:lineRule="auto"/>
        <w:rPr>
          <w:rFonts w:ascii="Arial" w:hAnsi="Arial" w:cs="Arial"/>
        </w:rPr>
      </w:pPr>
      <w:r w:rsidRPr="006713F9">
        <w:rPr>
          <w:rFonts w:ascii="Arial" w:hAnsi="Arial" w:cs="Arial"/>
        </w:rPr>
        <w:t>A9. People staring.</w:t>
      </w:r>
    </w:p>
    <w:p w14:paraId="4B6FEE70" w14:textId="77777777" w:rsidR="00B80E58" w:rsidRPr="006713F9" w:rsidRDefault="00B80E58" w:rsidP="00B80E58">
      <w:pPr>
        <w:spacing w:line="480" w:lineRule="auto"/>
        <w:rPr>
          <w:rFonts w:ascii="Arial" w:hAnsi="Arial" w:cs="Arial"/>
        </w:rPr>
      </w:pPr>
    </w:p>
    <w:p w14:paraId="201B22A5" w14:textId="77777777" w:rsidR="00B80E58" w:rsidRPr="006713F9" w:rsidRDefault="00B80E58" w:rsidP="00B80E58">
      <w:pPr>
        <w:spacing w:line="480" w:lineRule="auto"/>
        <w:rPr>
          <w:rFonts w:ascii="Arial" w:hAnsi="Arial" w:cs="Arial"/>
        </w:rPr>
      </w:pPr>
      <w:r w:rsidRPr="006713F9">
        <w:rPr>
          <w:rFonts w:ascii="Arial" w:hAnsi="Arial" w:cs="Arial"/>
        </w:rPr>
        <w:t>Q10. How has being involved in sports and attending major sporting events impacted your life?</w:t>
      </w:r>
    </w:p>
    <w:p w14:paraId="4C0CD341" w14:textId="77777777" w:rsidR="00B80E58" w:rsidRPr="006713F9" w:rsidRDefault="00B80E58" w:rsidP="00B80E58">
      <w:pPr>
        <w:spacing w:line="480" w:lineRule="auto"/>
        <w:rPr>
          <w:rFonts w:ascii="Arial" w:hAnsi="Arial" w:cs="Arial"/>
        </w:rPr>
      </w:pPr>
      <w:r w:rsidRPr="006713F9">
        <w:rPr>
          <w:rFonts w:ascii="Arial" w:hAnsi="Arial" w:cs="Arial"/>
        </w:rPr>
        <w:t>A10. Time wise it’s taken up a huge amount of my time with training and competitions. It completely changed my life.</w:t>
      </w:r>
    </w:p>
    <w:p w14:paraId="505FF03C" w14:textId="5CDF4AC6" w:rsidR="00FB3957" w:rsidRPr="006713F9" w:rsidRDefault="00FB3957" w:rsidP="00FB3957">
      <w:pPr>
        <w:rPr>
          <w:rFonts w:ascii="Arial" w:hAnsi="Arial" w:cs="Arial"/>
        </w:rPr>
      </w:pPr>
    </w:p>
    <w:p w14:paraId="7D446F09" w14:textId="456495B2" w:rsidR="007A507E" w:rsidRPr="006713F9" w:rsidRDefault="007A507E" w:rsidP="00FB3957">
      <w:pPr>
        <w:rPr>
          <w:rFonts w:ascii="Arial" w:hAnsi="Arial" w:cs="Arial"/>
        </w:rPr>
      </w:pPr>
    </w:p>
    <w:p w14:paraId="3CE16DFD" w14:textId="47CE97B8" w:rsidR="007A507E" w:rsidRPr="006713F9" w:rsidRDefault="007A507E" w:rsidP="007A507E">
      <w:pPr>
        <w:pStyle w:val="Heading2"/>
        <w:rPr>
          <w:rFonts w:ascii="Arial" w:hAnsi="Arial" w:cs="Arial"/>
          <w:lang w:eastAsia="en-GB"/>
        </w:rPr>
      </w:pPr>
      <w:bookmarkStart w:id="802" w:name="_Toc41857798"/>
      <w:bookmarkStart w:id="803" w:name="_Toc41860627"/>
      <w:bookmarkStart w:id="804" w:name="_Toc41905421"/>
      <w:bookmarkStart w:id="805" w:name="_Toc41910587"/>
      <w:bookmarkStart w:id="806" w:name="_Toc41921147"/>
      <w:bookmarkStart w:id="807" w:name="_Toc41927054"/>
      <w:bookmarkStart w:id="808" w:name="_Toc41934043"/>
      <w:bookmarkStart w:id="809" w:name="_Toc41934411"/>
      <w:bookmarkStart w:id="810" w:name="_Toc41934539"/>
      <w:bookmarkStart w:id="811" w:name="_Toc41936044"/>
      <w:bookmarkStart w:id="812" w:name="_Toc41936529"/>
      <w:r w:rsidRPr="006713F9">
        <w:rPr>
          <w:rFonts w:ascii="Arial" w:hAnsi="Arial" w:cs="Arial"/>
          <w:lang w:eastAsia="en-GB"/>
        </w:rPr>
        <w:t>7.</w:t>
      </w:r>
      <w:r w:rsidR="001819B3">
        <w:rPr>
          <w:rFonts w:ascii="Arial" w:hAnsi="Arial" w:cs="Arial"/>
          <w:lang w:eastAsia="en-GB"/>
        </w:rPr>
        <w:t>7</w:t>
      </w:r>
      <w:r w:rsidRPr="006713F9">
        <w:rPr>
          <w:rFonts w:ascii="Arial" w:hAnsi="Arial" w:cs="Arial"/>
          <w:lang w:eastAsia="en-GB"/>
        </w:rPr>
        <w:t xml:space="preserve"> Interview Participant F (Athlete)</w:t>
      </w:r>
      <w:bookmarkEnd w:id="802"/>
      <w:bookmarkEnd w:id="803"/>
      <w:bookmarkEnd w:id="804"/>
      <w:bookmarkEnd w:id="805"/>
      <w:bookmarkEnd w:id="806"/>
      <w:bookmarkEnd w:id="807"/>
      <w:bookmarkEnd w:id="808"/>
      <w:bookmarkEnd w:id="809"/>
      <w:bookmarkEnd w:id="810"/>
      <w:bookmarkEnd w:id="811"/>
      <w:bookmarkEnd w:id="812"/>
    </w:p>
    <w:p w14:paraId="7DB11EE7" w14:textId="0EFB7909" w:rsidR="007A507E" w:rsidRPr="006713F9" w:rsidRDefault="007A507E" w:rsidP="007A507E">
      <w:pPr>
        <w:rPr>
          <w:rFonts w:ascii="Arial" w:hAnsi="Arial" w:cs="Arial"/>
        </w:rPr>
      </w:pPr>
    </w:p>
    <w:p w14:paraId="7FD8FEDB" w14:textId="77777777" w:rsidR="00B7406B" w:rsidRPr="006713F9" w:rsidRDefault="00B7406B" w:rsidP="00B7406B">
      <w:pPr>
        <w:spacing w:line="480" w:lineRule="auto"/>
        <w:rPr>
          <w:rFonts w:ascii="Arial" w:hAnsi="Arial" w:cs="Arial"/>
        </w:rPr>
      </w:pPr>
    </w:p>
    <w:p w14:paraId="42B605C7" w14:textId="77777777" w:rsidR="00B7406B" w:rsidRPr="006713F9" w:rsidRDefault="00B7406B" w:rsidP="00B7406B">
      <w:pPr>
        <w:spacing w:line="480" w:lineRule="auto"/>
        <w:rPr>
          <w:rFonts w:ascii="Arial" w:hAnsi="Arial" w:cs="Arial"/>
        </w:rPr>
      </w:pPr>
      <w:r w:rsidRPr="006713F9">
        <w:rPr>
          <w:rFonts w:ascii="Arial" w:hAnsi="Arial" w:cs="Arial"/>
        </w:rPr>
        <w:t>Q1. At what age do you feel you became interested in sport?</w:t>
      </w:r>
    </w:p>
    <w:p w14:paraId="5C0884A0" w14:textId="77777777" w:rsidR="00B7406B" w:rsidRPr="006713F9" w:rsidRDefault="00B7406B" w:rsidP="00B7406B">
      <w:pPr>
        <w:spacing w:line="480" w:lineRule="auto"/>
        <w:rPr>
          <w:rFonts w:ascii="Arial" w:hAnsi="Arial" w:cs="Arial"/>
        </w:rPr>
      </w:pPr>
      <w:r w:rsidRPr="006713F9">
        <w:rPr>
          <w:rFonts w:ascii="Arial" w:hAnsi="Arial" w:cs="Arial"/>
        </w:rPr>
        <w:t xml:space="preserve">A1. Probably since I was 5 </w:t>
      </w:r>
    </w:p>
    <w:p w14:paraId="4DD4C617" w14:textId="77777777" w:rsidR="00B7406B" w:rsidRPr="006713F9" w:rsidRDefault="00B7406B" w:rsidP="00B7406B">
      <w:pPr>
        <w:spacing w:line="480" w:lineRule="auto"/>
        <w:rPr>
          <w:rFonts w:ascii="Arial" w:hAnsi="Arial" w:cs="Arial"/>
        </w:rPr>
      </w:pPr>
    </w:p>
    <w:p w14:paraId="76C043A2" w14:textId="77777777" w:rsidR="00B7406B" w:rsidRPr="006713F9" w:rsidRDefault="00B7406B" w:rsidP="00B7406B">
      <w:pPr>
        <w:spacing w:line="480" w:lineRule="auto"/>
        <w:rPr>
          <w:rFonts w:ascii="Arial" w:hAnsi="Arial" w:cs="Arial"/>
        </w:rPr>
      </w:pPr>
      <w:r w:rsidRPr="006713F9">
        <w:rPr>
          <w:rFonts w:ascii="Arial" w:hAnsi="Arial" w:cs="Arial"/>
        </w:rPr>
        <w:t>Q2. Was there something specific that prompted you to become involved in sport?</w:t>
      </w:r>
    </w:p>
    <w:p w14:paraId="48EF918A" w14:textId="77777777" w:rsidR="00B7406B" w:rsidRPr="006713F9" w:rsidRDefault="00B7406B" w:rsidP="00B7406B">
      <w:pPr>
        <w:spacing w:line="480" w:lineRule="auto"/>
        <w:rPr>
          <w:rFonts w:ascii="Arial" w:hAnsi="Arial" w:cs="Arial"/>
        </w:rPr>
      </w:pPr>
      <w:r w:rsidRPr="006713F9">
        <w:rPr>
          <w:rFonts w:ascii="Arial" w:hAnsi="Arial" w:cs="Arial"/>
        </w:rPr>
        <w:t>A2. I enjoyed it. I’m competitive.</w:t>
      </w:r>
    </w:p>
    <w:p w14:paraId="29AF465B" w14:textId="77777777" w:rsidR="00B7406B" w:rsidRPr="006713F9" w:rsidRDefault="00B7406B" w:rsidP="00B7406B">
      <w:pPr>
        <w:spacing w:line="480" w:lineRule="auto"/>
        <w:rPr>
          <w:rFonts w:ascii="Arial" w:hAnsi="Arial" w:cs="Arial"/>
        </w:rPr>
      </w:pPr>
    </w:p>
    <w:p w14:paraId="442AE820" w14:textId="77777777" w:rsidR="00B7406B" w:rsidRPr="006713F9" w:rsidRDefault="00B7406B" w:rsidP="00B7406B">
      <w:pPr>
        <w:spacing w:line="480" w:lineRule="auto"/>
        <w:rPr>
          <w:rFonts w:ascii="Arial" w:hAnsi="Arial" w:cs="Arial"/>
        </w:rPr>
      </w:pPr>
      <w:r w:rsidRPr="006713F9">
        <w:rPr>
          <w:rFonts w:ascii="Arial" w:hAnsi="Arial" w:cs="Arial"/>
        </w:rPr>
        <w:t>Q3. What made you choose Boccia as your sport?</w:t>
      </w:r>
    </w:p>
    <w:p w14:paraId="3D17F003" w14:textId="77777777" w:rsidR="00B7406B" w:rsidRPr="006713F9" w:rsidRDefault="00B7406B" w:rsidP="00B7406B">
      <w:pPr>
        <w:spacing w:line="480" w:lineRule="auto"/>
        <w:rPr>
          <w:rFonts w:ascii="Arial" w:hAnsi="Arial" w:cs="Arial"/>
        </w:rPr>
      </w:pPr>
      <w:r w:rsidRPr="006713F9">
        <w:rPr>
          <w:rFonts w:ascii="Arial" w:hAnsi="Arial" w:cs="Arial"/>
        </w:rPr>
        <w:t xml:space="preserve">A3. It chose me due to my disability preventing me being competitive in other sports. </w:t>
      </w:r>
    </w:p>
    <w:p w14:paraId="5A5F7B81" w14:textId="77777777" w:rsidR="00B7406B" w:rsidRPr="006713F9" w:rsidRDefault="00B7406B" w:rsidP="00B7406B">
      <w:pPr>
        <w:spacing w:line="480" w:lineRule="auto"/>
        <w:rPr>
          <w:rFonts w:ascii="Arial" w:hAnsi="Arial" w:cs="Arial"/>
        </w:rPr>
      </w:pPr>
    </w:p>
    <w:p w14:paraId="1C11EA98" w14:textId="77777777" w:rsidR="00B7406B" w:rsidRPr="006713F9" w:rsidRDefault="00B7406B" w:rsidP="00B7406B">
      <w:pPr>
        <w:spacing w:line="480" w:lineRule="auto"/>
        <w:rPr>
          <w:rFonts w:ascii="Arial" w:hAnsi="Arial" w:cs="Arial"/>
        </w:rPr>
      </w:pPr>
      <w:r w:rsidRPr="006713F9">
        <w:rPr>
          <w:rFonts w:ascii="Arial" w:hAnsi="Arial" w:cs="Arial"/>
        </w:rPr>
        <w:t>Q4. Has being involved in this sport, opened your eyes to what can be achieved?</w:t>
      </w:r>
    </w:p>
    <w:p w14:paraId="76617DD1" w14:textId="77777777" w:rsidR="00B7406B" w:rsidRPr="006713F9" w:rsidRDefault="00B7406B" w:rsidP="00B7406B">
      <w:pPr>
        <w:spacing w:line="480" w:lineRule="auto"/>
        <w:rPr>
          <w:rFonts w:ascii="Arial" w:hAnsi="Arial" w:cs="Arial"/>
        </w:rPr>
      </w:pPr>
      <w:r w:rsidRPr="006713F9">
        <w:rPr>
          <w:rFonts w:ascii="Arial" w:hAnsi="Arial" w:cs="Arial"/>
        </w:rPr>
        <w:t>A4. Yes. I would never be a fully funded athlete without it and I wouldn’t have experienced Paralympics.</w:t>
      </w:r>
    </w:p>
    <w:p w14:paraId="1524A866" w14:textId="77777777" w:rsidR="00B7406B" w:rsidRPr="006713F9" w:rsidRDefault="00B7406B" w:rsidP="00B7406B">
      <w:pPr>
        <w:spacing w:line="480" w:lineRule="auto"/>
        <w:rPr>
          <w:rFonts w:ascii="Arial" w:hAnsi="Arial" w:cs="Arial"/>
        </w:rPr>
      </w:pPr>
    </w:p>
    <w:p w14:paraId="3A5D1311" w14:textId="77777777" w:rsidR="00B7406B" w:rsidRPr="006713F9" w:rsidRDefault="00B7406B" w:rsidP="00B7406B">
      <w:pPr>
        <w:spacing w:line="480" w:lineRule="auto"/>
        <w:rPr>
          <w:rFonts w:ascii="Arial" w:hAnsi="Arial" w:cs="Arial"/>
        </w:rPr>
      </w:pPr>
      <w:r w:rsidRPr="006713F9">
        <w:rPr>
          <w:rFonts w:ascii="Arial" w:hAnsi="Arial" w:cs="Arial"/>
        </w:rPr>
        <w:t>Q5. What opportunities has being involved in a sport brought to your life?</w:t>
      </w:r>
    </w:p>
    <w:p w14:paraId="1FB14DFE" w14:textId="77777777" w:rsidR="00B7406B" w:rsidRPr="006713F9" w:rsidRDefault="00B7406B" w:rsidP="00B7406B">
      <w:pPr>
        <w:spacing w:line="480" w:lineRule="auto"/>
        <w:rPr>
          <w:rFonts w:ascii="Arial" w:hAnsi="Arial" w:cs="Arial"/>
        </w:rPr>
      </w:pPr>
      <w:r w:rsidRPr="006713F9">
        <w:rPr>
          <w:rFonts w:ascii="Arial" w:hAnsi="Arial" w:cs="Arial"/>
        </w:rPr>
        <w:t>A5. The sport has giving me independence, travel, life experience and optimised my limited ability.</w:t>
      </w:r>
    </w:p>
    <w:p w14:paraId="7009C271" w14:textId="77777777" w:rsidR="00B7406B" w:rsidRPr="006713F9" w:rsidRDefault="00B7406B" w:rsidP="00B7406B">
      <w:pPr>
        <w:spacing w:line="480" w:lineRule="auto"/>
        <w:rPr>
          <w:rFonts w:ascii="Arial" w:hAnsi="Arial" w:cs="Arial"/>
        </w:rPr>
      </w:pPr>
    </w:p>
    <w:p w14:paraId="41755998" w14:textId="77777777" w:rsidR="00B7406B" w:rsidRPr="006713F9" w:rsidRDefault="00B7406B" w:rsidP="00B7406B">
      <w:pPr>
        <w:spacing w:line="480" w:lineRule="auto"/>
        <w:rPr>
          <w:rFonts w:ascii="Arial" w:hAnsi="Arial" w:cs="Arial"/>
        </w:rPr>
      </w:pPr>
      <w:r w:rsidRPr="006713F9">
        <w:rPr>
          <w:rFonts w:ascii="Arial" w:hAnsi="Arial" w:cs="Arial"/>
        </w:rPr>
        <w:t xml:space="preserve">Q6. Have you noticed a change in perception for Disability Sport since the 2012 Paralympic Games? </w:t>
      </w:r>
    </w:p>
    <w:p w14:paraId="4DFAEF77" w14:textId="77777777" w:rsidR="00B7406B" w:rsidRPr="006713F9" w:rsidRDefault="00B7406B" w:rsidP="00B7406B">
      <w:pPr>
        <w:spacing w:line="480" w:lineRule="auto"/>
        <w:rPr>
          <w:rFonts w:ascii="Arial" w:hAnsi="Arial" w:cs="Arial"/>
        </w:rPr>
      </w:pPr>
      <w:r w:rsidRPr="006713F9">
        <w:rPr>
          <w:rFonts w:ascii="Arial" w:hAnsi="Arial" w:cs="Arial"/>
        </w:rPr>
        <w:t xml:space="preserve">A6. Yes a little. Sadly Boccia doesn’t always get same recognition as other sports but in general Paralympics is more accepted as elite sport. </w:t>
      </w:r>
    </w:p>
    <w:p w14:paraId="2EC17A81" w14:textId="77777777" w:rsidR="00B7406B" w:rsidRPr="006713F9" w:rsidRDefault="00B7406B" w:rsidP="00B7406B">
      <w:pPr>
        <w:spacing w:line="480" w:lineRule="auto"/>
        <w:rPr>
          <w:rFonts w:ascii="Arial" w:hAnsi="Arial" w:cs="Arial"/>
        </w:rPr>
      </w:pPr>
    </w:p>
    <w:p w14:paraId="4F856B46" w14:textId="77777777" w:rsidR="00B7406B" w:rsidRPr="006713F9" w:rsidRDefault="00B7406B" w:rsidP="00B7406B">
      <w:pPr>
        <w:spacing w:line="480" w:lineRule="auto"/>
        <w:rPr>
          <w:rFonts w:ascii="Arial" w:hAnsi="Arial" w:cs="Arial"/>
        </w:rPr>
      </w:pPr>
      <w:r w:rsidRPr="006713F9">
        <w:rPr>
          <w:rFonts w:ascii="Arial" w:hAnsi="Arial" w:cs="Arial"/>
        </w:rPr>
        <w:t xml:space="preserve">Q7. Do you feel that there are now greater opportunities for individuals to become involved in a Disability Sport, since major sporting events such as the Paralympics and the World Para Athletics Championships? </w:t>
      </w:r>
    </w:p>
    <w:p w14:paraId="4C71300D" w14:textId="77777777" w:rsidR="00B7406B" w:rsidRPr="006713F9" w:rsidRDefault="00B7406B" w:rsidP="00B7406B">
      <w:pPr>
        <w:spacing w:line="480" w:lineRule="auto"/>
        <w:rPr>
          <w:rFonts w:ascii="Arial" w:hAnsi="Arial" w:cs="Arial"/>
        </w:rPr>
      </w:pPr>
      <w:r w:rsidRPr="006713F9">
        <w:rPr>
          <w:rFonts w:ascii="Arial" w:hAnsi="Arial" w:cs="Arial"/>
        </w:rPr>
        <w:t xml:space="preserve">A7. Not necessarily in Boccia. The same barriers still exist around funding and awareness. </w:t>
      </w:r>
    </w:p>
    <w:p w14:paraId="2D4D3179" w14:textId="77777777" w:rsidR="00B7406B" w:rsidRPr="006713F9" w:rsidRDefault="00B7406B" w:rsidP="00B7406B">
      <w:pPr>
        <w:spacing w:line="480" w:lineRule="auto"/>
        <w:rPr>
          <w:rFonts w:ascii="Arial" w:hAnsi="Arial" w:cs="Arial"/>
        </w:rPr>
      </w:pPr>
    </w:p>
    <w:p w14:paraId="056FC521" w14:textId="77777777" w:rsidR="00B7406B" w:rsidRPr="006713F9" w:rsidRDefault="00B7406B" w:rsidP="00B7406B">
      <w:pPr>
        <w:spacing w:line="480" w:lineRule="auto"/>
        <w:rPr>
          <w:rFonts w:ascii="Arial" w:hAnsi="Arial" w:cs="Arial"/>
        </w:rPr>
      </w:pPr>
      <w:r w:rsidRPr="006713F9">
        <w:rPr>
          <w:rFonts w:ascii="Arial" w:hAnsi="Arial" w:cs="Arial"/>
        </w:rPr>
        <w:t xml:space="preserve">Q8. Do you feel that the public are aware of the challenges that having a disability brings? </w:t>
      </w:r>
    </w:p>
    <w:p w14:paraId="2BEA321F" w14:textId="77777777" w:rsidR="00B7406B" w:rsidRPr="006713F9" w:rsidRDefault="00B7406B" w:rsidP="00B7406B">
      <w:pPr>
        <w:spacing w:line="480" w:lineRule="auto"/>
        <w:rPr>
          <w:rFonts w:ascii="Arial" w:hAnsi="Arial" w:cs="Arial"/>
        </w:rPr>
      </w:pPr>
      <w:r w:rsidRPr="006713F9">
        <w:rPr>
          <w:rFonts w:ascii="Arial" w:hAnsi="Arial" w:cs="Arial"/>
        </w:rPr>
        <w:t xml:space="preserve">A8. Not really. I think there is a limited understanding. However, there is an appreciation of the extra effort. </w:t>
      </w:r>
    </w:p>
    <w:p w14:paraId="52918C67" w14:textId="77777777" w:rsidR="00B7406B" w:rsidRPr="006713F9" w:rsidRDefault="00B7406B" w:rsidP="00B7406B">
      <w:pPr>
        <w:spacing w:line="480" w:lineRule="auto"/>
        <w:rPr>
          <w:rFonts w:ascii="Arial" w:hAnsi="Arial" w:cs="Arial"/>
        </w:rPr>
      </w:pPr>
    </w:p>
    <w:p w14:paraId="34C42DA6" w14:textId="77777777" w:rsidR="00B7406B" w:rsidRPr="006713F9" w:rsidRDefault="00B7406B" w:rsidP="00B7406B">
      <w:pPr>
        <w:spacing w:line="480" w:lineRule="auto"/>
        <w:rPr>
          <w:rFonts w:ascii="Arial" w:hAnsi="Arial" w:cs="Arial"/>
        </w:rPr>
      </w:pPr>
      <w:r w:rsidRPr="006713F9">
        <w:rPr>
          <w:rFonts w:ascii="Arial" w:hAnsi="Arial" w:cs="Arial"/>
        </w:rPr>
        <w:t>Q9. Have you ever experienced any prejudice or discrimination during your involvement in sport?</w:t>
      </w:r>
    </w:p>
    <w:p w14:paraId="65181829" w14:textId="77777777" w:rsidR="00B7406B" w:rsidRPr="006713F9" w:rsidRDefault="00B7406B" w:rsidP="00B7406B">
      <w:pPr>
        <w:spacing w:line="480" w:lineRule="auto"/>
        <w:rPr>
          <w:rFonts w:ascii="Arial" w:hAnsi="Arial" w:cs="Arial"/>
        </w:rPr>
      </w:pPr>
      <w:r w:rsidRPr="006713F9">
        <w:rPr>
          <w:rFonts w:ascii="Arial" w:hAnsi="Arial" w:cs="Arial"/>
        </w:rPr>
        <w:t xml:space="preserve">A9. I’ve been told I’m too disabled to be an athlete. And people don’t always take my achievements seriously. </w:t>
      </w:r>
    </w:p>
    <w:p w14:paraId="6863DB72" w14:textId="77777777" w:rsidR="00B7406B" w:rsidRPr="006713F9" w:rsidRDefault="00B7406B" w:rsidP="00B7406B">
      <w:pPr>
        <w:spacing w:line="480" w:lineRule="auto"/>
        <w:rPr>
          <w:rFonts w:ascii="Arial" w:hAnsi="Arial" w:cs="Arial"/>
        </w:rPr>
      </w:pPr>
    </w:p>
    <w:p w14:paraId="59E69C99" w14:textId="77777777" w:rsidR="00B7406B" w:rsidRPr="006713F9" w:rsidRDefault="00B7406B" w:rsidP="00B7406B">
      <w:pPr>
        <w:spacing w:line="480" w:lineRule="auto"/>
        <w:rPr>
          <w:rFonts w:ascii="Arial" w:hAnsi="Arial" w:cs="Arial"/>
        </w:rPr>
      </w:pPr>
      <w:r w:rsidRPr="006713F9">
        <w:rPr>
          <w:rFonts w:ascii="Arial" w:hAnsi="Arial" w:cs="Arial"/>
        </w:rPr>
        <w:t xml:space="preserve">Q10. How has being involved in sports and attending major sporting events impacted your life? </w:t>
      </w:r>
    </w:p>
    <w:p w14:paraId="605EFE26" w14:textId="4490D1A8" w:rsidR="007A507E" w:rsidRDefault="00B7406B" w:rsidP="00E661DF">
      <w:pPr>
        <w:spacing w:line="480" w:lineRule="auto"/>
        <w:rPr>
          <w:rFonts w:ascii="Arial" w:hAnsi="Arial" w:cs="Arial"/>
        </w:rPr>
      </w:pPr>
      <w:r w:rsidRPr="006713F9">
        <w:rPr>
          <w:rFonts w:ascii="Arial" w:hAnsi="Arial" w:cs="Arial"/>
        </w:rPr>
        <w:t xml:space="preserve">A10. It’s let me meet lots of new people, experts in different fields. It’s also given me an income that has taken pressure off my private life. </w:t>
      </w:r>
    </w:p>
    <w:p w14:paraId="29DC5D4F" w14:textId="042A42A9" w:rsidR="00E661DF" w:rsidRDefault="00E661DF" w:rsidP="00E661DF">
      <w:pPr>
        <w:spacing w:line="480" w:lineRule="auto"/>
        <w:rPr>
          <w:rFonts w:ascii="Arial" w:hAnsi="Arial" w:cs="Arial"/>
        </w:rPr>
      </w:pPr>
    </w:p>
    <w:p w14:paraId="644C1087" w14:textId="552301A7" w:rsidR="00E661DF" w:rsidRDefault="00E661DF" w:rsidP="00E661DF">
      <w:pPr>
        <w:spacing w:line="480" w:lineRule="auto"/>
        <w:rPr>
          <w:rFonts w:ascii="Arial" w:hAnsi="Arial" w:cs="Arial"/>
        </w:rPr>
      </w:pPr>
    </w:p>
    <w:p w14:paraId="3B03521D" w14:textId="33708783" w:rsidR="00E661DF" w:rsidRDefault="00E661DF" w:rsidP="00664213">
      <w:pPr>
        <w:pStyle w:val="Heading2"/>
      </w:pPr>
      <w:bookmarkStart w:id="813" w:name="_Toc41857799"/>
      <w:bookmarkStart w:id="814" w:name="_Toc41860628"/>
      <w:bookmarkStart w:id="815" w:name="_Toc41905422"/>
      <w:bookmarkStart w:id="816" w:name="_Toc41910588"/>
      <w:bookmarkStart w:id="817" w:name="_Toc41921148"/>
      <w:bookmarkStart w:id="818" w:name="_Toc41927055"/>
      <w:bookmarkStart w:id="819" w:name="_Toc41934044"/>
      <w:bookmarkStart w:id="820" w:name="_Toc41934412"/>
      <w:bookmarkStart w:id="821" w:name="_Toc41934540"/>
      <w:bookmarkStart w:id="822" w:name="_Toc41936045"/>
      <w:bookmarkStart w:id="823" w:name="_Toc41936530"/>
      <w:r>
        <w:t>7.7 Survey Questions</w:t>
      </w:r>
      <w:bookmarkEnd w:id="813"/>
      <w:bookmarkEnd w:id="814"/>
      <w:bookmarkEnd w:id="815"/>
      <w:bookmarkEnd w:id="816"/>
      <w:bookmarkEnd w:id="817"/>
      <w:bookmarkEnd w:id="818"/>
      <w:bookmarkEnd w:id="819"/>
      <w:bookmarkEnd w:id="820"/>
      <w:bookmarkEnd w:id="821"/>
      <w:bookmarkEnd w:id="822"/>
      <w:bookmarkEnd w:id="823"/>
    </w:p>
    <w:p w14:paraId="7F0B8B39" w14:textId="78E8F35A" w:rsidR="00664213" w:rsidRDefault="00664213" w:rsidP="00E661DF">
      <w:pPr>
        <w:spacing w:line="480" w:lineRule="auto"/>
        <w:rPr>
          <w:rFonts w:ascii="Arial" w:hAnsi="Arial" w:cs="Arial"/>
        </w:rPr>
      </w:pPr>
    </w:p>
    <w:p w14:paraId="1BCCC865" w14:textId="32B88DD7" w:rsidR="00664213" w:rsidRDefault="00664213" w:rsidP="00E661DF">
      <w:pPr>
        <w:spacing w:line="480" w:lineRule="auto"/>
        <w:rPr>
          <w:rFonts w:ascii="Arial" w:hAnsi="Arial" w:cs="Arial"/>
        </w:rPr>
      </w:pPr>
      <w:r>
        <w:rPr>
          <w:rFonts w:ascii="Arial" w:hAnsi="Arial" w:cs="Arial"/>
        </w:rPr>
        <w:t>Question 1:</w:t>
      </w:r>
    </w:p>
    <w:p w14:paraId="7AD92A9A" w14:textId="78444A9B" w:rsidR="00E661DF" w:rsidRDefault="00E661DF" w:rsidP="00E661DF">
      <w:pPr>
        <w:spacing w:line="480" w:lineRule="auto"/>
        <w:rPr>
          <w:rFonts w:ascii="Arial" w:hAnsi="Arial" w:cs="Arial"/>
        </w:rPr>
      </w:pPr>
    </w:p>
    <w:p w14:paraId="6EEF1577" w14:textId="19CECCCD" w:rsidR="00E661DF" w:rsidRPr="00E661DF" w:rsidRDefault="00664213" w:rsidP="00E661DF">
      <w:pPr>
        <w:spacing w:line="480" w:lineRule="auto"/>
        <w:rPr>
          <w:rFonts w:ascii="Arial" w:hAnsi="Arial" w:cs="Arial"/>
        </w:rPr>
      </w:pPr>
      <w:r>
        <w:rPr>
          <w:rFonts w:ascii="Arial" w:hAnsi="Arial" w:cs="Arial"/>
          <w:noProof/>
        </w:rPr>
        <w:drawing>
          <wp:inline distT="0" distB="0" distL="0" distR="0" wp14:anchorId="2D938C72" wp14:editId="0FD6831C">
            <wp:extent cx="5080000" cy="2679700"/>
            <wp:effectExtent l="0" t="0" r="0" b="0"/>
            <wp:docPr id="5" name="Picture 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28-05-2020 at 17.44.jpg"/>
                    <pic:cNvPicPr/>
                  </pic:nvPicPr>
                  <pic:blipFill>
                    <a:blip r:embed="rId57">
                      <a:extLst>
                        <a:ext uri="{28A0092B-C50C-407E-A947-70E740481C1C}">
                          <a14:useLocalDpi xmlns:a14="http://schemas.microsoft.com/office/drawing/2010/main" val="0"/>
                        </a:ext>
                      </a:extLst>
                    </a:blip>
                    <a:stretch>
                      <a:fillRect/>
                    </a:stretch>
                  </pic:blipFill>
                  <pic:spPr>
                    <a:xfrm>
                      <a:off x="0" y="0"/>
                      <a:ext cx="5080000" cy="2679700"/>
                    </a:xfrm>
                    <a:prstGeom prst="rect">
                      <a:avLst/>
                    </a:prstGeom>
                  </pic:spPr>
                </pic:pic>
              </a:graphicData>
            </a:graphic>
          </wp:inline>
        </w:drawing>
      </w:r>
    </w:p>
    <w:p w14:paraId="3ECF9705" w14:textId="77777777" w:rsidR="007A507E" w:rsidRPr="00FB3957" w:rsidRDefault="007A507E" w:rsidP="00FB3957"/>
    <w:p w14:paraId="12C04A84" w14:textId="6E6FCE74" w:rsidR="00FB3957" w:rsidRDefault="00E7628B" w:rsidP="00E97DE2">
      <w:r>
        <w:t>Question 2:</w:t>
      </w:r>
    </w:p>
    <w:p w14:paraId="52501DD1" w14:textId="6694C77F" w:rsidR="00E7628B" w:rsidRDefault="00E7628B" w:rsidP="00E97DE2"/>
    <w:p w14:paraId="74B6348A" w14:textId="6A603631" w:rsidR="00E7628B" w:rsidRPr="00E97DE2" w:rsidRDefault="00E7628B" w:rsidP="00E97DE2">
      <w:r>
        <w:rPr>
          <w:noProof/>
        </w:rPr>
        <w:lastRenderedPageBreak/>
        <w:drawing>
          <wp:inline distT="0" distB="0" distL="0" distR="0" wp14:anchorId="080BF0D6" wp14:editId="1158800F">
            <wp:extent cx="5003800" cy="2349500"/>
            <wp:effectExtent l="0" t="0" r="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28-05-2020 at 17.44 (1).jpg"/>
                    <pic:cNvPicPr/>
                  </pic:nvPicPr>
                  <pic:blipFill>
                    <a:blip r:embed="rId58">
                      <a:extLst>
                        <a:ext uri="{28A0092B-C50C-407E-A947-70E740481C1C}">
                          <a14:useLocalDpi xmlns:a14="http://schemas.microsoft.com/office/drawing/2010/main" val="0"/>
                        </a:ext>
                      </a:extLst>
                    </a:blip>
                    <a:stretch>
                      <a:fillRect/>
                    </a:stretch>
                  </pic:blipFill>
                  <pic:spPr>
                    <a:xfrm>
                      <a:off x="0" y="0"/>
                      <a:ext cx="5003800" cy="2349500"/>
                    </a:xfrm>
                    <a:prstGeom prst="rect">
                      <a:avLst/>
                    </a:prstGeom>
                  </pic:spPr>
                </pic:pic>
              </a:graphicData>
            </a:graphic>
          </wp:inline>
        </w:drawing>
      </w:r>
    </w:p>
    <w:p w14:paraId="63964A8E" w14:textId="77777777" w:rsidR="00E97DE2" w:rsidRPr="00DF3C12" w:rsidRDefault="00E97DE2" w:rsidP="00F368EA">
      <w:pPr>
        <w:spacing w:line="480" w:lineRule="auto"/>
      </w:pPr>
    </w:p>
    <w:p w14:paraId="7689A488" w14:textId="77777777" w:rsidR="00D86CB0" w:rsidRPr="00D86CB0" w:rsidRDefault="00D86CB0" w:rsidP="00D86CB0"/>
    <w:p w14:paraId="5E741A81" w14:textId="380DCBBF" w:rsidR="00D86CB0" w:rsidRDefault="00E7628B" w:rsidP="00B737F3">
      <w:r>
        <w:t>Question 3:</w:t>
      </w:r>
    </w:p>
    <w:p w14:paraId="044E2FFD" w14:textId="4693A8F8" w:rsidR="00E7628B" w:rsidRDefault="00E7628B" w:rsidP="00B737F3"/>
    <w:p w14:paraId="29C60471" w14:textId="3CEC5324" w:rsidR="00E7628B" w:rsidRPr="00B737F3" w:rsidRDefault="005C7DF7" w:rsidP="00B737F3">
      <w:r>
        <w:rPr>
          <w:noProof/>
        </w:rPr>
        <w:drawing>
          <wp:inline distT="0" distB="0" distL="0" distR="0" wp14:anchorId="513E5CC6" wp14:editId="44D79ABA">
            <wp:extent cx="5080000" cy="2374900"/>
            <wp:effectExtent l="0" t="0" r="0"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28-05-2020 at 17.44 (2).jpg"/>
                    <pic:cNvPicPr/>
                  </pic:nvPicPr>
                  <pic:blipFill>
                    <a:blip r:embed="rId59">
                      <a:extLst>
                        <a:ext uri="{28A0092B-C50C-407E-A947-70E740481C1C}">
                          <a14:useLocalDpi xmlns:a14="http://schemas.microsoft.com/office/drawing/2010/main" val="0"/>
                        </a:ext>
                      </a:extLst>
                    </a:blip>
                    <a:stretch>
                      <a:fillRect/>
                    </a:stretch>
                  </pic:blipFill>
                  <pic:spPr>
                    <a:xfrm>
                      <a:off x="0" y="0"/>
                      <a:ext cx="5080000" cy="2374900"/>
                    </a:xfrm>
                    <a:prstGeom prst="rect">
                      <a:avLst/>
                    </a:prstGeom>
                  </pic:spPr>
                </pic:pic>
              </a:graphicData>
            </a:graphic>
          </wp:inline>
        </w:drawing>
      </w:r>
    </w:p>
    <w:p w14:paraId="5B4064A4" w14:textId="5061BE6B" w:rsidR="00DE1210" w:rsidRDefault="00DE1210" w:rsidP="005E207E"/>
    <w:p w14:paraId="50D2FCB7" w14:textId="77777777" w:rsidR="00DE1210" w:rsidRDefault="00DE1210" w:rsidP="005E207E">
      <w:pPr>
        <w:rPr>
          <w:rFonts w:ascii="Arial" w:hAnsi="Arial" w:cs="Arial"/>
        </w:rPr>
      </w:pPr>
    </w:p>
    <w:p w14:paraId="53CDF487" w14:textId="77777777" w:rsidR="005E207E" w:rsidRPr="005E207E" w:rsidRDefault="005E207E" w:rsidP="005E207E">
      <w:pPr>
        <w:rPr>
          <w:rFonts w:ascii="Arial" w:hAnsi="Arial" w:cs="Arial"/>
        </w:rPr>
      </w:pPr>
    </w:p>
    <w:p w14:paraId="1FB4AA7D" w14:textId="2A7E8776" w:rsidR="005E207E" w:rsidRDefault="005C7DF7" w:rsidP="009F7A1F">
      <w:pPr>
        <w:spacing w:line="360" w:lineRule="auto"/>
        <w:rPr>
          <w:rFonts w:ascii="Arial" w:hAnsi="Arial" w:cs="Arial"/>
        </w:rPr>
      </w:pPr>
      <w:r>
        <w:rPr>
          <w:rFonts w:ascii="Arial" w:hAnsi="Arial" w:cs="Arial"/>
        </w:rPr>
        <w:t>Question 4:</w:t>
      </w:r>
    </w:p>
    <w:p w14:paraId="531F8DB6" w14:textId="7C8C62C5" w:rsidR="005C7DF7" w:rsidRDefault="005C7DF7" w:rsidP="009F7A1F">
      <w:pPr>
        <w:spacing w:line="360" w:lineRule="auto"/>
        <w:rPr>
          <w:rFonts w:ascii="Arial" w:hAnsi="Arial" w:cs="Arial"/>
        </w:rPr>
      </w:pPr>
    </w:p>
    <w:p w14:paraId="30B60FBC" w14:textId="49D2D469" w:rsidR="005C7DF7" w:rsidRDefault="00C35356" w:rsidP="009F7A1F">
      <w:pPr>
        <w:spacing w:line="360" w:lineRule="auto"/>
        <w:rPr>
          <w:rFonts w:ascii="Arial" w:hAnsi="Arial" w:cs="Arial"/>
        </w:rPr>
      </w:pPr>
      <w:r>
        <w:rPr>
          <w:rFonts w:ascii="Arial" w:hAnsi="Arial" w:cs="Arial"/>
          <w:noProof/>
        </w:rPr>
        <w:lastRenderedPageBreak/>
        <w:drawing>
          <wp:inline distT="0" distB="0" distL="0" distR="0" wp14:anchorId="382BA60C" wp14:editId="0F8E9B96">
            <wp:extent cx="5067300" cy="2349500"/>
            <wp:effectExtent l="0" t="0" r="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28-05-2020 at 17.44 (3).jpg"/>
                    <pic:cNvPicPr/>
                  </pic:nvPicPr>
                  <pic:blipFill>
                    <a:blip r:embed="rId60">
                      <a:extLst>
                        <a:ext uri="{28A0092B-C50C-407E-A947-70E740481C1C}">
                          <a14:useLocalDpi xmlns:a14="http://schemas.microsoft.com/office/drawing/2010/main" val="0"/>
                        </a:ext>
                      </a:extLst>
                    </a:blip>
                    <a:stretch>
                      <a:fillRect/>
                    </a:stretch>
                  </pic:blipFill>
                  <pic:spPr>
                    <a:xfrm>
                      <a:off x="0" y="0"/>
                      <a:ext cx="5067300" cy="2349500"/>
                    </a:xfrm>
                    <a:prstGeom prst="rect">
                      <a:avLst/>
                    </a:prstGeom>
                  </pic:spPr>
                </pic:pic>
              </a:graphicData>
            </a:graphic>
          </wp:inline>
        </w:drawing>
      </w:r>
    </w:p>
    <w:p w14:paraId="3C57A57E" w14:textId="77777777" w:rsidR="005E207E" w:rsidRDefault="005E207E" w:rsidP="009F7A1F">
      <w:pPr>
        <w:spacing w:line="360" w:lineRule="auto"/>
        <w:rPr>
          <w:rFonts w:ascii="Arial" w:hAnsi="Arial" w:cs="Arial"/>
        </w:rPr>
      </w:pPr>
    </w:p>
    <w:p w14:paraId="7FD26482" w14:textId="77777777" w:rsidR="009F7A1F" w:rsidRDefault="009F7A1F" w:rsidP="009F7A1F">
      <w:pPr>
        <w:spacing w:line="360" w:lineRule="auto"/>
        <w:rPr>
          <w:rFonts w:ascii="Arial" w:hAnsi="Arial" w:cs="Arial"/>
        </w:rPr>
      </w:pPr>
    </w:p>
    <w:p w14:paraId="374A8693" w14:textId="36B39CE2" w:rsidR="009F7A1F" w:rsidRDefault="00C35356" w:rsidP="00D66115">
      <w:pPr>
        <w:spacing w:line="360" w:lineRule="auto"/>
        <w:rPr>
          <w:rFonts w:ascii="Arial" w:hAnsi="Arial" w:cs="Arial"/>
        </w:rPr>
      </w:pPr>
      <w:r>
        <w:rPr>
          <w:rFonts w:ascii="Arial" w:hAnsi="Arial" w:cs="Arial"/>
        </w:rPr>
        <w:t>Question 5:</w:t>
      </w:r>
    </w:p>
    <w:p w14:paraId="23965482" w14:textId="5934C0DD" w:rsidR="00C35356" w:rsidRDefault="00C35356" w:rsidP="00D66115">
      <w:pPr>
        <w:spacing w:line="360" w:lineRule="auto"/>
        <w:rPr>
          <w:rFonts w:ascii="Arial" w:hAnsi="Arial" w:cs="Arial"/>
        </w:rPr>
      </w:pPr>
    </w:p>
    <w:p w14:paraId="57D7BC9E" w14:textId="06FB0CA4" w:rsidR="00C35356" w:rsidRDefault="003858FF" w:rsidP="00D66115">
      <w:pPr>
        <w:spacing w:line="360" w:lineRule="auto"/>
        <w:rPr>
          <w:rFonts w:ascii="Arial" w:hAnsi="Arial" w:cs="Arial"/>
        </w:rPr>
      </w:pPr>
      <w:r>
        <w:rPr>
          <w:rFonts w:ascii="Arial" w:hAnsi="Arial" w:cs="Arial"/>
          <w:noProof/>
        </w:rPr>
        <w:drawing>
          <wp:inline distT="0" distB="0" distL="0" distR="0" wp14:anchorId="6820AF6A" wp14:editId="42FEDF03">
            <wp:extent cx="5016500" cy="2336800"/>
            <wp:effectExtent l="0" t="0" r="0" b="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28-05-2020 at 17.45.jpg"/>
                    <pic:cNvPicPr/>
                  </pic:nvPicPr>
                  <pic:blipFill>
                    <a:blip r:embed="rId61">
                      <a:extLst>
                        <a:ext uri="{28A0092B-C50C-407E-A947-70E740481C1C}">
                          <a14:useLocalDpi xmlns:a14="http://schemas.microsoft.com/office/drawing/2010/main" val="0"/>
                        </a:ext>
                      </a:extLst>
                    </a:blip>
                    <a:stretch>
                      <a:fillRect/>
                    </a:stretch>
                  </pic:blipFill>
                  <pic:spPr>
                    <a:xfrm>
                      <a:off x="0" y="0"/>
                      <a:ext cx="5016500" cy="2336800"/>
                    </a:xfrm>
                    <a:prstGeom prst="rect">
                      <a:avLst/>
                    </a:prstGeom>
                  </pic:spPr>
                </pic:pic>
              </a:graphicData>
            </a:graphic>
          </wp:inline>
        </w:drawing>
      </w:r>
    </w:p>
    <w:p w14:paraId="514A2888" w14:textId="3BBC16BB" w:rsidR="00D66115" w:rsidRPr="00710C70" w:rsidRDefault="00D66115" w:rsidP="00710C70"/>
    <w:p w14:paraId="2BEBF112" w14:textId="46BE5087" w:rsidR="00C20BCE" w:rsidRDefault="00C20BCE" w:rsidP="00C20BCE">
      <w:pPr>
        <w:spacing w:line="360" w:lineRule="auto"/>
        <w:rPr>
          <w:rFonts w:ascii="Arial" w:hAnsi="Arial" w:cs="Arial"/>
        </w:rPr>
      </w:pPr>
    </w:p>
    <w:p w14:paraId="0E242E1A" w14:textId="3D16D03F" w:rsidR="003858FF" w:rsidRDefault="003858FF" w:rsidP="00C20BCE">
      <w:pPr>
        <w:spacing w:line="360" w:lineRule="auto"/>
        <w:rPr>
          <w:rFonts w:ascii="Arial" w:hAnsi="Arial" w:cs="Arial"/>
        </w:rPr>
      </w:pPr>
      <w:r>
        <w:rPr>
          <w:rFonts w:ascii="Arial" w:hAnsi="Arial" w:cs="Arial"/>
        </w:rPr>
        <w:t>Question 6:</w:t>
      </w:r>
    </w:p>
    <w:p w14:paraId="2F3FD987" w14:textId="3F88E550" w:rsidR="003858FF" w:rsidRDefault="003858FF" w:rsidP="00C20BCE">
      <w:pPr>
        <w:spacing w:line="360" w:lineRule="auto"/>
        <w:rPr>
          <w:rFonts w:ascii="Arial" w:hAnsi="Arial" w:cs="Arial"/>
        </w:rPr>
      </w:pPr>
    </w:p>
    <w:p w14:paraId="01D1FCAB" w14:textId="052014E4" w:rsidR="003858FF" w:rsidRPr="00C20BCE" w:rsidRDefault="008E2322" w:rsidP="00C20BCE">
      <w:pPr>
        <w:spacing w:line="360" w:lineRule="auto"/>
        <w:rPr>
          <w:rFonts w:ascii="Arial" w:hAnsi="Arial" w:cs="Arial"/>
        </w:rPr>
      </w:pPr>
      <w:r>
        <w:rPr>
          <w:rFonts w:ascii="Arial" w:hAnsi="Arial" w:cs="Arial"/>
          <w:noProof/>
        </w:rPr>
        <w:lastRenderedPageBreak/>
        <w:drawing>
          <wp:inline distT="0" distB="0" distL="0" distR="0" wp14:anchorId="3ACE102C" wp14:editId="0F201B15">
            <wp:extent cx="4953000" cy="3352800"/>
            <wp:effectExtent l="0" t="0" r="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28-05-2020 at 17.45 (1).jpg"/>
                    <pic:cNvPicPr/>
                  </pic:nvPicPr>
                  <pic:blipFill>
                    <a:blip r:embed="rId62">
                      <a:extLst>
                        <a:ext uri="{28A0092B-C50C-407E-A947-70E740481C1C}">
                          <a14:useLocalDpi xmlns:a14="http://schemas.microsoft.com/office/drawing/2010/main" val="0"/>
                        </a:ext>
                      </a:extLst>
                    </a:blip>
                    <a:stretch>
                      <a:fillRect/>
                    </a:stretch>
                  </pic:blipFill>
                  <pic:spPr>
                    <a:xfrm>
                      <a:off x="0" y="0"/>
                      <a:ext cx="4953000" cy="3352800"/>
                    </a:xfrm>
                    <a:prstGeom prst="rect">
                      <a:avLst/>
                    </a:prstGeom>
                  </pic:spPr>
                </pic:pic>
              </a:graphicData>
            </a:graphic>
          </wp:inline>
        </w:drawing>
      </w:r>
    </w:p>
    <w:p w14:paraId="16AD6255" w14:textId="2D2F18F6" w:rsidR="008041F6" w:rsidRDefault="008041F6" w:rsidP="008041F6">
      <w:pPr>
        <w:tabs>
          <w:tab w:val="left" w:pos="7101"/>
        </w:tabs>
        <w:spacing w:line="360" w:lineRule="auto"/>
        <w:rPr>
          <w:rFonts w:ascii="Arial" w:hAnsi="Arial" w:cs="Arial"/>
        </w:rPr>
      </w:pPr>
    </w:p>
    <w:p w14:paraId="02DD6C37" w14:textId="77777777" w:rsidR="008E2322" w:rsidRDefault="008E2322" w:rsidP="008041F6">
      <w:pPr>
        <w:tabs>
          <w:tab w:val="left" w:pos="7101"/>
        </w:tabs>
        <w:spacing w:line="360" w:lineRule="auto"/>
        <w:rPr>
          <w:rFonts w:ascii="Arial" w:hAnsi="Arial" w:cs="Arial"/>
        </w:rPr>
      </w:pPr>
    </w:p>
    <w:p w14:paraId="06BC1C7D" w14:textId="01823EAC" w:rsidR="008E2322" w:rsidRDefault="008E2322" w:rsidP="008041F6">
      <w:pPr>
        <w:tabs>
          <w:tab w:val="left" w:pos="7101"/>
        </w:tabs>
        <w:spacing w:line="360" w:lineRule="auto"/>
        <w:rPr>
          <w:rFonts w:ascii="Arial" w:hAnsi="Arial" w:cs="Arial"/>
        </w:rPr>
      </w:pPr>
      <w:r>
        <w:rPr>
          <w:rFonts w:ascii="Arial" w:hAnsi="Arial" w:cs="Arial"/>
        </w:rPr>
        <w:t>Question 7:</w:t>
      </w:r>
    </w:p>
    <w:p w14:paraId="7CAAFB29" w14:textId="038D1B1A" w:rsidR="008E2322" w:rsidRDefault="008E2322" w:rsidP="008041F6">
      <w:pPr>
        <w:tabs>
          <w:tab w:val="left" w:pos="7101"/>
        </w:tabs>
        <w:spacing w:line="360" w:lineRule="auto"/>
        <w:rPr>
          <w:rFonts w:ascii="Arial" w:hAnsi="Arial" w:cs="Arial"/>
        </w:rPr>
      </w:pPr>
    </w:p>
    <w:p w14:paraId="575572DD" w14:textId="1361DEE1" w:rsidR="008E2322" w:rsidRDefault="00D86949" w:rsidP="008041F6">
      <w:pPr>
        <w:tabs>
          <w:tab w:val="left" w:pos="7101"/>
        </w:tabs>
        <w:spacing w:line="360" w:lineRule="auto"/>
        <w:rPr>
          <w:rFonts w:ascii="Arial" w:hAnsi="Arial" w:cs="Arial"/>
        </w:rPr>
      </w:pPr>
      <w:r>
        <w:rPr>
          <w:rFonts w:ascii="Arial" w:hAnsi="Arial" w:cs="Arial"/>
          <w:noProof/>
        </w:rPr>
        <w:drawing>
          <wp:inline distT="0" distB="0" distL="0" distR="0" wp14:anchorId="7DBEA147" wp14:editId="67E33B2B">
            <wp:extent cx="5003800" cy="4064000"/>
            <wp:effectExtent l="0" t="0" r="0" b="0"/>
            <wp:docPr id="13" name="Picture 1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28-05-2020 at 17.45 (2).jpg"/>
                    <pic:cNvPicPr/>
                  </pic:nvPicPr>
                  <pic:blipFill>
                    <a:blip r:embed="rId63">
                      <a:extLst>
                        <a:ext uri="{28A0092B-C50C-407E-A947-70E740481C1C}">
                          <a14:useLocalDpi xmlns:a14="http://schemas.microsoft.com/office/drawing/2010/main" val="0"/>
                        </a:ext>
                      </a:extLst>
                    </a:blip>
                    <a:stretch>
                      <a:fillRect/>
                    </a:stretch>
                  </pic:blipFill>
                  <pic:spPr>
                    <a:xfrm>
                      <a:off x="0" y="0"/>
                      <a:ext cx="5003800" cy="4064000"/>
                    </a:xfrm>
                    <a:prstGeom prst="rect">
                      <a:avLst/>
                    </a:prstGeom>
                  </pic:spPr>
                </pic:pic>
              </a:graphicData>
            </a:graphic>
          </wp:inline>
        </w:drawing>
      </w:r>
    </w:p>
    <w:p w14:paraId="2CB013B0" w14:textId="6977B10F" w:rsidR="00D86949" w:rsidRDefault="00D86949" w:rsidP="008041F6">
      <w:pPr>
        <w:tabs>
          <w:tab w:val="left" w:pos="7101"/>
        </w:tabs>
        <w:spacing w:line="360" w:lineRule="auto"/>
        <w:rPr>
          <w:rFonts w:ascii="Arial" w:hAnsi="Arial" w:cs="Arial"/>
        </w:rPr>
      </w:pPr>
    </w:p>
    <w:p w14:paraId="2FD083BD" w14:textId="77777777" w:rsidR="00D86949" w:rsidRDefault="00D86949" w:rsidP="008041F6">
      <w:pPr>
        <w:tabs>
          <w:tab w:val="left" w:pos="7101"/>
        </w:tabs>
        <w:spacing w:line="360" w:lineRule="auto"/>
        <w:rPr>
          <w:rFonts w:ascii="Arial" w:hAnsi="Arial" w:cs="Arial"/>
        </w:rPr>
      </w:pPr>
    </w:p>
    <w:p w14:paraId="0AE45274" w14:textId="18583F51" w:rsidR="00D86949" w:rsidRDefault="00D86949" w:rsidP="008041F6">
      <w:pPr>
        <w:tabs>
          <w:tab w:val="left" w:pos="7101"/>
        </w:tabs>
        <w:spacing w:line="360" w:lineRule="auto"/>
        <w:rPr>
          <w:rFonts w:ascii="Arial" w:hAnsi="Arial" w:cs="Arial"/>
        </w:rPr>
      </w:pPr>
      <w:r>
        <w:rPr>
          <w:rFonts w:ascii="Arial" w:hAnsi="Arial" w:cs="Arial"/>
        </w:rPr>
        <w:t>Question 8:</w:t>
      </w:r>
    </w:p>
    <w:p w14:paraId="0C81C538" w14:textId="6D5AA3BA" w:rsidR="00D86949" w:rsidRDefault="00D86949" w:rsidP="008041F6">
      <w:pPr>
        <w:tabs>
          <w:tab w:val="left" w:pos="7101"/>
        </w:tabs>
        <w:spacing w:line="360" w:lineRule="auto"/>
        <w:rPr>
          <w:rFonts w:ascii="Arial" w:hAnsi="Arial" w:cs="Arial"/>
        </w:rPr>
      </w:pPr>
    </w:p>
    <w:p w14:paraId="49480E01" w14:textId="5A2B3578" w:rsidR="00D86949" w:rsidRDefault="00343977" w:rsidP="008041F6">
      <w:pPr>
        <w:tabs>
          <w:tab w:val="left" w:pos="7101"/>
        </w:tabs>
        <w:spacing w:line="360" w:lineRule="auto"/>
        <w:rPr>
          <w:rFonts w:ascii="Arial" w:hAnsi="Arial" w:cs="Arial"/>
        </w:rPr>
      </w:pPr>
      <w:r>
        <w:rPr>
          <w:rFonts w:ascii="Arial" w:hAnsi="Arial" w:cs="Arial"/>
          <w:noProof/>
        </w:rPr>
        <w:drawing>
          <wp:inline distT="0" distB="0" distL="0" distR="0" wp14:anchorId="46AF2079" wp14:editId="2CDD03C4">
            <wp:extent cx="5029200" cy="2476500"/>
            <wp:effectExtent l="0" t="0" r="0" b="0"/>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28-05-2020 at 17.45 (3).jpg"/>
                    <pic:cNvPicPr/>
                  </pic:nvPicPr>
                  <pic:blipFill>
                    <a:blip r:embed="rId64">
                      <a:extLst>
                        <a:ext uri="{28A0092B-C50C-407E-A947-70E740481C1C}">
                          <a14:useLocalDpi xmlns:a14="http://schemas.microsoft.com/office/drawing/2010/main" val="0"/>
                        </a:ext>
                      </a:extLst>
                    </a:blip>
                    <a:stretch>
                      <a:fillRect/>
                    </a:stretch>
                  </pic:blipFill>
                  <pic:spPr>
                    <a:xfrm>
                      <a:off x="0" y="0"/>
                      <a:ext cx="5029200" cy="2476500"/>
                    </a:xfrm>
                    <a:prstGeom prst="rect">
                      <a:avLst/>
                    </a:prstGeom>
                  </pic:spPr>
                </pic:pic>
              </a:graphicData>
            </a:graphic>
          </wp:inline>
        </w:drawing>
      </w:r>
    </w:p>
    <w:p w14:paraId="6CD11C14" w14:textId="35E6434E" w:rsidR="008E2322" w:rsidRDefault="008E2322" w:rsidP="008041F6">
      <w:pPr>
        <w:tabs>
          <w:tab w:val="left" w:pos="7101"/>
        </w:tabs>
        <w:spacing w:line="360" w:lineRule="auto"/>
        <w:rPr>
          <w:rFonts w:ascii="Arial" w:hAnsi="Arial" w:cs="Arial"/>
        </w:rPr>
      </w:pPr>
    </w:p>
    <w:p w14:paraId="5DB0DDA7" w14:textId="53B3C17E" w:rsidR="00343977" w:rsidRDefault="00343977" w:rsidP="008041F6">
      <w:pPr>
        <w:tabs>
          <w:tab w:val="left" w:pos="7101"/>
        </w:tabs>
        <w:spacing w:line="360" w:lineRule="auto"/>
        <w:rPr>
          <w:rFonts w:ascii="Arial" w:hAnsi="Arial" w:cs="Arial"/>
        </w:rPr>
      </w:pPr>
      <w:r>
        <w:rPr>
          <w:rFonts w:ascii="Arial" w:hAnsi="Arial" w:cs="Arial"/>
        </w:rPr>
        <w:t>Question 9:</w:t>
      </w:r>
    </w:p>
    <w:p w14:paraId="3212D145" w14:textId="16F31D62" w:rsidR="00343977" w:rsidRDefault="00343977" w:rsidP="008041F6">
      <w:pPr>
        <w:tabs>
          <w:tab w:val="left" w:pos="7101"/>
        </w:tabs>
        <w:spacing w:line="360" w:lineRule="auto"/>
        <w:rPr>
          <w:rFonts w:ascii="Arial" w:hAnsi="Arial" w:cs="Arial"/>
        </w:rPr>
      </w:pPr>
    </w:p>
    <w:p w14:paraId="07BAFFDD" w14:textId="58FA119B" w:rsidR="00343977" w:rsidRDefault="00487DD3" w:rsidP="008041F6">
      <w:pPr>
        <w:tabs>
          <w:tab w:val="left" w:pos="7101"/>
        </w:tabs>
        <w:spacing w:line="360" w:lineRule="auto"/>
        <w:rPr>
          <w:rFonts w:ascii="Arial" w:hAnsi="Arial" w:cs="Arial"/>
        </w:rPr>
      </w:pPr>
      <w:r>
        <w:rPr>
          <w:rFonts w:ascii="Arial" w:hAnsi="Arial" w:cs="Arial"/>
          <w:noProof/>
        </w:rPr>
        <w:drawing>
          <wp:inline distT="0" distB="0" distL="0" distR="0" wp14:anchorId="1EBD0775" wp14:editId="5E82BF84">
            <wp:extent cx="5080000" cy="2336800"/>
            <wp:effectExtent l="0" t="0" r="0" b="0"/>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 28-05-2020 at 17.46.jpg"/>
                    <pic:cNvPicPr/>
                  </pic:nvPicPr>
                  <pic:blipFill>
                    <a:blip r:embed="rId65">
                      <a:extLst>
                        <a:ext uri="{28A0092B-C50C-407E-A947-70E740481C1C}">
                          <a14:useLocalDpi xmlns:a14="http://schemas.microsoft.com/office/drawing/2010/main" val="0"/>
                        </a:ext>
                      </a:extLst>
                    </a:blip>
                    <a:stretch>
                      <a:fillRect/>
                    </a:stretch>
                  </pic:blipFill>
                  <pic:spPr>
                    <a:xfrm>
                      <a:off x="0" y="0"/>
                      <a:ext cx="5080000" cy="2336800"/>
                    </a:xfrm>
                    <a:prstGeom prst="rect">
                      <a:avLst/>
                    </a:prstGeom>
                  </pic:spPr>
                </pic:pic>
              </a:graphicData>
            </a:graphic>
          </wp:inline>
        </w:drawing>
      </w:r>
    </w:p>
    <w:p w14:paraId="0C823B4F" w14:textId="50AFC19A" w:rsidR="00487DD3" w:rsidRDefault="00487DD3" w:rsidP="008041F6">
      <w:pPr>
        <w:tabs>
          <w:tab w:val="left" w:pos="7101"/>
        </w:tabs>
        <w:spacing w:line="360" w:lineRule="auto"/>
        <w:rPr>
          <w:rFonts w:ascii="Arial" w:hAnsi="Arial" w:cs="Arial"/>
        </w:rPr>
      </w:pPr>
    </w:p>
    <w:p w14:paraId="01A309D0" w14:textId="606815CC" w:rsidR="00487DD3" w:rsidRDefault="00487DD3" w:rsidP="008041F6">
      <w:pPr>
        <w:tabs>
          <w:tab w:val="left" w:pos="7101"/>
        </w:tabs>
        <w:spacing w:line="360" w:lineRule="auto"/>
        <w:rPr>
          <w:rFonts w:ascii="Arial" w:hAnsi="Arial" w:cs="Arial"/>
        </w:rPr>
      </w:pPr>
      <w:r>
        <w:rPr>
          <w:rFonts w:ascii="Arial" w:hAnsi="Arial" w:cs="Arial"/>
        </w:rPr>
        <w:t>Question 10:</w:t>
      </w:r>
    </w:p>
    <w:p w14:paraId="14192BF9" w14:textId="24B8A269" w:rsidR="00487DD3" w:rsidRDefault="00487DD3" w:rsidP="008041F6">
      <w:pPr>
        <w:tabs>
          <w:tab w:val="left" w:pos="7101"/>
        </w:tabs>
        <w:spacing w:line="360" w:lineRule="auto"/>
        <w:rPr>
          <w:rFonts w:ascii="Arial" w:hAnsi="Arial" w:cs="Arial"/>
        </w:rPr>
      </w:pPr>
    </w:p>
    <w:p w14:paraId="5A3B5D66" w14:textId="28C8B012" w:rsidR="00487DD3" w:rsidRDefault="009702D6" w:rsidP="008041F6">
      <w:pPr>
        <w:tabs>
          <w:tab w:val="left" w:pos="7101"/>
        </w:tabs>
        <w:spacing w:line="360" w:lineRule="auto"/>
        <w:rPr>
          <w:rFonts w:ascii="Arial" w:hAnsi="Arial" w:cs="Arial"/>
          <w:noProof/>
        </w:rPr>
      </w:pPr>
      <w:r>
        <w:rPr>
          <w:rFonts w:ascii="Arial" w:hAnsi="Arial" w:cs="Arial"/>
          <w:noProof/>
        </w:rPr>
        <w:lastRenderedPageBreak/>
        <w:drawing>
          <wp:inline distT="0" distB="0" distL="0" distR="0" wp14:anchorId="2976060B" wp14:editId="37ED61AB">
            <wp:extent cx="5003800" cy="3365500"/>
            <wp:effectExtent l="0" t="0" r="0" b="0"/>
            <wp:docPr id="17" name="Picture 1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 28-05-2020 at 17.46 (1).jpg"/>
                    <pic:cNvPicPr/>
                  </pic:nvPicPr>
                  <pic:blipFill>
                    <a:blip r:embed="rId66">
                      <a:extLst>
                        <a:ext uri="{28A0092B-C50C-407E-A947-70E740481C1C}">
                          <a14:useLocalDpi xmlns:a14="http://schemas.microsoft.com/office/drawing/2010/main" val="0"/>
                        </a:ext>
                      </a:extLst>
                    </a:blip>
                    <a:stretch>
                      <a:fillRect/>
                    </a:stretch>
                  </pic:blipFill>
                  <pic:spPr>
                    <a:xfrm>
                      <a:off x="0" y="0"/>
                      <a:ext cx="5003800" cy="3365500"/>
                    </a:xfrm>
                    <a:prstGeom prst="rect">
                      <a:avLst/>
                    </a:prstGeom>
                  </pic:spPr>
                </pic:pic>
              </a:graphicData>
            </a:graphic>
          </wp:inline>
        </w:drawing>
      </w:r>
    </w:p>
    <w:p w14:paraId="361758F0" w14:textId="38BBC415" w:rsidR="009702D6" w:rsidRPr="009702D6" w:rsidRDefault="009702D6" w:rsidP="009702D6">
      <w:pPr>
        <w:rPr>
          <w:rFonts w:ascii="Arial" w:hAnsi="Arial" w:cs="Arial"/>
        </w:rPr>
      </w:pPr>
    </w:p>
    <w:p w14:paraId="165E2BC1" w14:textId="35C14196" w:rsidR="009702D6" w:rsidRPr="009702D6" w:rsidRDefault="009702D6" w:rsidP="009702D6">
      <w:pPr>
        <w:rPr>
          <w:rFonts w:ascii="Arial" w:hAnsi="Arial" w:cs="Arial"/>
        </w:rPr>
      </w:pPr>
    </w:p>
    <w:p w14:paraId="0A3AF4AA" w14:textId="61596324" w:rsidR="009702D6" w:rsidRDefault="009702D6" w:rsidP="009702D6">
      <w:pPr>
        <w:tabs>
          <w:tab w:val="left" w:pos="3168"/>
        </w:tabs>
        <w:rPr>
          <w:rFonts w:ascii="Arial" w:hAnsi="Arial" w:cs="Arial"/>
          <w:noProof/>
        </w:rPr>
      </w:pPr>
      <w:r>
        <w:rPr>
          <w:rFonts w:ascii="Arial" w:hAnsi="Arial" w:cs="Arial"/>
          <w:noProof/>
        </w:rPr>
        <w:t>Question 11:</w:t>
      </w:r>
    </w:p>
    <w:p w14:paraId="3D3D37CA" w14:textId="709226CF" w:rsidR="009702D6" w:rsidRDefault="009702D6" w:rsidP="009702D6">
      <w:pPr>
        <w:tabs>
          <w:tab w:val="left" w:pos="3168"/>
        </w:tabs>
        <w:rPr>
          <w:rFonts w:ascii="Arial" w:hAnsi="Arial" w:cs="Arial"/>
          <w:noProof/>
        </w:rPr>
      </w:pPr>
    </w:p>
    <w:p w14:paraId="31E7B8A7" w14:textId="1DD825F3" w:rsidR="009702D6" w:rsidRDefault="00523DE2" w:rsidP="009702D6">
      <w:pPr>
        <w:tabs>
          <w:tab w:val="left" w:pos="3168"/>
        </w:tabs>
        <w:rPr>
          <w:rFonts w:ascii="Arial" w:hAnsi="Arial" w:cs="Arial"/>
        </w:rPr>
      </w:pPr>
      <w:r>
        <w:rPr>
          <w:rFonts w:ascii="Arial" w:hAnsi="Arial" w:cs="Arial"/>
          <w:noProof/>
        </w:rPr>
        <w:drawing>
          <wp:inline distT="0" distB="0" distL="0" distR="0" wp14:anchorId="77FEA89D" wp14:editId="428281EE">
            <wp:extent cx="4978400" cy="2324100"/>
            <wp:effectExtent l="0" t="0" r="0" b="0"/>
            <wp:docPr id="18" name="Picture 1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 28-05-2020 at 17.46 (2).jpg"/>
                    <pic:cNvPicPr/>
                  </pic:nvPicPr>
                  <pic:blipFill>
                    <a:blip r:embed="rId67">
                      <a:extLst>
                        <a:ext uri="{28A0092B-C50C-407E-A947-70E740481C1C}">
                          <a14:useLocalDpi xmlns:a14="http://schemas.microsoft.com/office/drawing/2010/main" val="0"/>
                        </a:ext>
                      </a:extLst>
                    </a:blip>
                    <a:stretch>
                      <a:fillRect/>
                    </a:stretch>
                  </pic:blipFill>
                  <pic:spPr>
                    <a:xfrm>
                      <a:off x="0" y="0"/>
                      <a:ext cx="4978400" cy="2324100"/>
                    </a:xfrm>
                    <a:prstGeom prst="rect">
                      <a:avLst/>
                    </a:prstGeom>
                  </pic:spPr>
                </pic:pic>
              </a:graphicData>
            </a:graphic>
          </wp:inline>
        </w:drawing>
      </w:r>
    </w:p>
    <w:p w14:paraId="08348E62" w14:textId="6346F46E" w:rsidR="00523DE2" w:rsidRDefault="00523DE2" w:rsidP="009702D6">
      <w:pPr>
        <w:tabs>
          <w:tab w:val="left" w:pos="3168"/>
        </w:tabs>
        <w:rPr>
          <w:rFonts w:ascii="Arial" w:hAnsi="Arial" w:cs="Arial"/>
        </w:rPr>
      </w:pPr>
    </w:p>
    <w:p w14:paraId="341C0DF5" w14:textId="33503C5B" w:rsidR="00523DE2" w:rsidRDefault="00523DE2" w:rsidP="009702D6">
      <w:pPr>
        <w:tabs>
          <w:tab w:val="left" w:pos="3168"/>
        </w:tabs>
        <w:rPr>
          <w:rFonts w:ascii="Arial" w:hAnsi="Arial" w:cs="Arial"/>
        </w:rPr>
      </w:pPr>
    </w:p>
    <w:p w14:paraId="28284C6C" w14:textId="427C605C" w:rsidR="00523DE2" w:rsidRDefault="00523DE2" w:rsidP="009702D6">
      <w:pPr>
        <w:tabs>
          <w:tab w:val="left" w:pos="3168"/>
        </w:tabs>
        <w:rPr>
          <w:rFonts w:ascii="Arial" w:hAnsi="Arial" w:cs="Arial"/>
        </w:rPr>
      </w:pPr>
      <w:r>
        <w:rPr>
          <w:rFonts w:ascii="Arial" w:hAnsi="Arial" w:cs="Arial"/>
        </w:rPr>
        <w:t>Question 12:</w:t>
      </w:r>
    </w:p>
    <w:p w14:paraId="388993BF" w14:textId="10F5D690" w:rsidR="00523DE2" w:rsidRDefault="00523DE2" w:rsidP="009702D6">
      <w:pPr>
        <w:tabs>
          <w:tab w:val="left" w:pos="3168"/>
        </w:tabs>
        <w:rPr>
          <w:rFonts w:ascii="Arial" w:hAnsi="Arial" w:cs="Arial"/>
        </w:rPr>
      </w:pPr>
    </w:p>
    <w:p w14:paraId="4235136D" w14:textId="0B34897A" w:rsidR="00523DE2" w:rsidRDefault="008A4AB1" w:rsidP="009702D6">
      <w:pPr>
        <w:tabs>
          <w:tab w:val="left" w:pos="3168"/>
        </w:tabs>
        <w:rPr>
          <w:rFonts w:ascii="Arial" w:hAnsi="Arial" w:cs="Arial"/>
          <w:noProof/>
        </w:rPr>
      </w:pPr>
      <w:r>
        <w:rPr>
          <w:rFonts w:ascii="Arial" w:hAnsi="Arial" w:cs="Arial"/>
          <w:noProof/>
        </w:rPr>
        <w:lastRenderedPageBreak/>
        <w:drawing>
          <wp:inline distT="0" distB="0" distL="0" distR="0" wp14:anchorId="4137ECFB" wp14:editId="382F574A">
            <wp:extent cx="5003800" cy="2501900"/>
            <wp:effectExtent l="0" t="0" r="0" b="0"/>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 28-05-2020 at 17.46 (3).jpg"/>
                    <pic:cNvPicPr/>
                  </pic:nvPicPr>
                  <pic:blipFill>
                    <a:blip r:embed="rId68">
                      <a:extLst>
                        <a:ext uri="{28A0092B-C50C-407E-A947-70E740481C1C}">
                          <a14:useLocalDpi xmlns:a14="http://schemas.microsoft.com/office/drawing/2010/main" val="0"/>
                        </a:ext>
                      </a:extLst>
                    </a:blip>
                    <a:stretch>
                      <a:fillRect/>
                    </a:stretch>
                  </pic:blipFill>
                  <pic:spPr>
                    <a:xfrm>
                      <a:off x="0" y="0"/>
                      <a:ext cx="5003800" cy="2501900"/>
                    </a:xfrm>
                    <a:prstGeom prst="rect">
                      <a:avLst/>
                    </a:prstGeom>
                  </pic:spPr>
                </pic:pic>
              </a:graphicData>
            </a:graphic>
          </wp:inline>
        </w:drawing>
      </w:r>
    </w:p>
    <w:p w14:paraId="798ACDC1" w14:textId="5D046D68" w:rsidR="008A4AB1" w:rsidRPr="008A4AB1" w:rsidRDefault="008A4AB1" w:rsidP="008A4AB1">
      <w:pPr>
        <w:rPr>
          <w:rFonts w:ascii="Arial" w:hAnsi="Arial" w:cs="Arial"/>
        </w:rPr>
      </w:pPr>
    </w:p>
    <w:p w14:paraId="0DE61835" w14:textId="4F3B7288" w:rsidR="008A4AB1" w:rsidRPr="008A4AB1" w:rsidRDefault="008A4AB1" w:rsidP="008A4AB1">
      <w:pPr>
        <w:rPr>
          <w:rFonts w:ascii="Arial" w:hAnsi="Arial" w:cs="Arial"/>
        </w:rPr>
      </w:pPr>
    </w:p>
    <w:p w14:paraId="0B4C1255" w14:textId="7B88659E" w:rsidR="008A4AB1" w:rsidRDefault="008A4AB1" w:rsidP="008A4AB1">
      <w:pPr>
        <w:tabs>
          <w:tab w:val="left" w:pos="2747"/>
        </w:tabs>
        <w:rPr>
          <w:rFonts w:ascii="Arial" w:hAnsi="Arial" w:cs="Arial"/>
        </w:rPr>
      </w:pPr>
      <w:r>
        <w:rPr>
          <w:rFonts w:ascii="Arial" w:hAnsi="Arial" w:cs="Arial"/>
        </w:rPr>
        <w:t>Question 13:</w:t>
      </w:r>
    </w:p>
    <w:p w14:paraId="3AAF669E" w14:textId="76009DED" w:rsidR="008A4AB1" w:rsidRDefault="008A4AB1" w:rsidP="008A4AB1">
      <w:pPr>
        <w:tabs>
          <w:tab w:val="left" w:pos="2747"/>
        </w:tabs>
        <w:rPr>
          <w:rFonts w:ascii="Arial" w:hAnsi="Arial" w:cs="Arial"/>
        </w:rPr>
      </w:pPr>
    </w:p>
    <w:p w14:paraId="10B787D5" w14:textId="5B22580E" w:rsidR="008A4AB1" w:rsidRDefault="00E97F0B" w:rsidP="008A4AB1">
      <w:pPr>
        <w:tabs>
          <w:tab w:val="left" w:pos="2747"/>
        </w:tabs>
        <w:rPr>
          <w:rFonts w:ascii="Arial" w:hAnsi="Arial" w:cs="Arial"/>
        </w:rPr>
      </w:pPr>
      <w:r>
        <w:rPr>
          <w:rFonts w:ascii="Arial" w:hAnsi="Arial" w:cs="Arial"/>
          <w:noProof/>
        </w:rPr>
        <w:drawing>
          <wp:inline distT="0" distB="0" distL="0" distR="0" wp14:anchorId="7858B7A8" wp14:editId="53D99817">
            <wp:extent cx="5016500" cy="3352800"/>
            <wp:effectExtent l="0" t="0" r="0" b="0"/>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 28-05-2020 at 17.47.jpg"/>
                    <pic:cNvPicPr/>
                  </pic:nvPicPr>
                  <pic:blipFill>
                    <a:blip r:embed="rId69">
                      <a:extLst>
                        <a:ext uri="{28A0092B-C50C-407E-A947-70E740481C1C}">
                          <a14:useLocalDpi xmlns:a14="http://schemas.microsoft.com/office/drawing/2010/main" val="0"/>
                        </a:ext>
                      </a:extLst>
                    </a:blip>
                    <a:stretch>
                      <a:fillRect/>
                    </a:stretch>
                  </pic:blipFill>
                  <pic:spPr>
                    <a:xfrm>
                      <a:off x="0" y="0"/>
                      <a:ext cx="5016500" cy="3352800"/>
                    </a:xfrm>
                    <a:prstGeom prst="rect">
                      <a:avLst/>
                    </a:prstGeom>
                  </pic:spPr>
                </pic:pic>
              </a:graphicData>
            </a:graphic>
          </wp:inline>
        </w:drawing>
      </w:r>
    </w:p>
    <w:p w14:paraId="4F98F4F7" w14:textId="39FA8671" w:rsidR="00E97F0B" w:rsidRDefault="00E97F0B" w:rsidP="008A4AB1">
      <w:pPr>
        <w:tabs>
          <w:tab w:val="left" w:pos="2747"/>
        </w:tabs>
        <w:rPr>
          <w:rFonts w:ascii="Arial" w:hAnsi="Arial" w:cs="Arial"/>
        </w:rPr>
      </w:pPr>
    </w:p>
    <w:p w14:paraId="5B04674E" w14:textId="52FBF566" w:rsidR="00E97F0B" w:rsidRDefault="00E97F0B" w:rsidP="008A4AB1">
      <w:pPr>
        <w:tabs>
          <w:tab w:val="left" w:pos="2747"/>
        </w:tabs>
        <w:rPr>
          <w:rFonts w:ascii="Arial" w:hAnsi="Arial" w:cs="Arial"/>
        </w:rPr>
      </w:pPr>
    </w:p>
    <w:p w14:paraId="270230A2" w14:textId="4735CA66" w:rsidR="00E97F0B" w:rsidRDefault="00E97F0B" w:rsidP="008A4AB1">
      <w:pPr>
        <w:tabs>
          <w:tab w:val="left" w:pos="2747"/>
        </w:tabs>
        <w:rPr>
          <w:rFonts w:ascii="Arial" w:hAnsi="Arial" w:cs="Arial"/>
        </w:rPr>
      </w:pPr>
      <w:r>
        <w:rPr>
          <w:rFonts w:ascii="Arial" w:hAnsi="Arial" w:cs="Arial"/>
        </w:rPr>
        <w:t>Question 14:</w:t>
      </w:r>
    </w:p>
    <w:p w14:paraId="75A275C1" w14:textId="748C70FC" w:rsidR="00E97F0B" w:rsidRDefault="00E97F0B" w:rsidP="008A4AB1">
      <w:pPr>
        <w:tabs>
          <w:tab w:val="left" w:pos="2747"/>
        </w:tabs>
        <w:rPr>
          <w:rFonts w:ascii="Arial" w:hAnsi="Arial" w:cs="Arial"/>
        </w:rPr>
      </w:pPr>
    </w:p>
    <w:p w14:paraId="4AD767C3" w14:textId="78DA8F14" w:rsidR="00E97F0B" w:rsidRDefault="00911309" w:rsidP="008A4AB1">
      <w:pPr>
        <w:tabs>
          <w:tab w:val="left" w:pos="2747"/>
        </w:tabs>
        <w:rPr>
          <w:rFonts w:ascii="Arial" w:hAnsi="Arial" w:cs="Arial"/>
        </w:rPr>
      </w:pPr>
      <w:r>
        <w:rPr>
          <w:rFonts w:ascii="Arial" w:hAnsi="Arial" w:cs="Arial"/>
          <w:noProof/>
        </w:rPr>
        <w:lastRenderedPageBreak/>
        <w:drawing>
          <wp:inline distT="0" distB="0" distL="0" distR="0" wp14:anchorId="2B9D989E" wp14:editId="6F325457">
            <wp:extent cx="5016500" cy="2362200"/>
            <wp:effectExtent l="0" t="0" r="0" b="0"/>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 28-05-2020 at 17.47 (1).jpg"/>
                    <pic:cNvPicPr/>
                  </pic:nvPicPr>
                  <pic:blipFill>
                    <a:blip r:embed="rId70">
                      <a:extLst>
                        <a:ext uri="{28A0092B-C50C-407E-A947-70E740481C1C}">
                          <a14:useLocalDpi xmlns:a14="http://schemas.microsoft.com/office/drawing/2010/main" val="0"/>
                        </a:ext>
                      </a:extLst>
                    </a:blip>
                    <a:stretch>
                      <a:fillRect/>
                    </a:stretch>
                  </pic:blipFill>
                  <pic:spPr>
                    <a:xfrm>
                      <a:off x="0" y="0"/>
                      <a:ext cx="5016500" cy="2362200"/>
                    </a:xfrm>
                    <a:prstGeom prst="rect">
                      <a:avLst/>
                    </a:prstGeom>
                  </pic:spPr>
                </pic:pic>
              </a:graphicData>
            </a:graphic>
          </wp:inline>
        </w:drawing>
      </w:r>
    </w:p>
    <w:p w14:paraId="73AFEDAB" w14:textId="3F3DBF9E" w:rsidR="00911309" w:rsidRDefault="00911309" w:rsidP="008A4AB1">
      <w:pPr>
        <w:tabs>
          <w:tab w:val="left" w:pos="2747"/>
        </w:tabs>
        <w:rPr>
          <w:rFonts w:ascii="Arial" w:hAnsi="Arial" w:cs="Arial"/>
        </w:rPr>
      </w:pPr>
    </w:p>
    <w:p w14:paraId="3EECEC09" w14:textId="2227F4BB" w:rsidR="00911309" w:rsidRDefault="00911309" w:rsidP="008A4AB1">
      <w:pPr>
        <w:tabs>
          <w:tab w:val="left" w:pos="2747"/>
        </w:tabs>
        <w:rPr>
          <w:rFonts w:ascii="Arial" w:hAnsi="Arial" w:cs="Arial"/>
        </w:rPr>
      </w:pPr>
    </w:p>
    <w:p w14:paraId="71E46D24" w14:textId="199F4630" w:rsidR="00911309" w:rsidRDefault="00911309" w:rsidP="008A4AB1">
      <w:pPr>
        <w:tabs>
          <w:tab w:val="left" w:pos="2747"/>
        </w:tabs>
        <w:rPr>
          <w:rFonts w:ascii="Arial" w:hAnsi="Arial" w:cs="Arial"/>
        </w:rPr>
      </w:pPr>
      <w:r>
        <w:rPr>
          <w:rFonts w:ascii="Arial" w:hAnsi="Arial" w:cs="Arial"/>
        </w:rPr>
        <w:t>Question 15:</w:t>
      </w:r>
    </w:p>
    <w:p w14:paraId="0E546D5E" w14:textId="57F45F07" w:rsidR="00911309" w:rsidRDefault="00911309" w:rsidP="008A4AB1">
      <w:pPr>
        <w:tabs>
          <w:tab w:val="left" w:pos="2747"/>
        </w:tabs>
        <w:rPr>
          <w:rFonts w:ascii="Arial" w:hAnsi="Arial" w:cs="Arial"/>
        </w:rPr>
      </w:pPr>
    </w:p>
    <w:p w14:paraId="54EE6C01" w14:textId="7926246A" w:rsidR="00911309" w:rsidRDefault="009B7C0D" w:rsidP="008A4AB1">
      <w:pPr>
        <w:tabs>
          <w:tab w:val="left" w:pos="2747"/>
        </w:tabs>
        <w:rPr>
          <w:rFonts w:ascii="Arial" w:hAnsi="Arial" w:cs="Arial"/>
        </w:rPr>
      </w:pPr>
      <w:r>
        <w:rPr>
          <w:rFonts w:ascii="Arial" w:hAnsi="Arial" w:cs="Arial"/>
          <w:noProof/>
        </w:rPr>
        <w:drawing>
          <wp:inline distT="0" distB="0" distL="0" distR="0" wp14:anchorId="0A28B4C2" wp14:editId="159B129F">
            <wp:extent cx="5168900" cy="4191000"/>
            <wp:effectExtent l="0" t="0" r="0" b="0"/>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 28-05-2020 at 17.47 (2).jpg"/>
                    <pic:cNvPicPr/>
                  </pic:nvPicPr>
                  <pic:blipFill>
                    <a:blip r:embed="rId71">
                      <a:extLst>
                        <a:ext uri="{28A0092B-C50C-407E-A947-70E740481C1C}">
                          <a14:useLocalDpi xmlns:a14="http://schemas.microsoft.com/office/drawing/2010/main" val="0"/>
                        </a:ext>
                      </a:extLst>
                    </a:blip>
                    <a:stretch>
                      <a:fillRect/>
                    </a:stretch>
                  </pic:blipFill>
                  <pic:spPr>
                    <a:xfrm>
                      <a:off x="0" y="0"/>
                      <a:ext cx="5168900" cy="4191000"/>
                    </a:xfrm>
                    <a:prstGeom prst="rect">
                      <a:avLst/>
                    </a:prstGeom>
                  </pic:spPr>
                </pic:pic>
              </a:graphicData>
            </a:graphic>
          </wp:inline>
        </w:drawing>
      </w:r>
    </w:p>
    <w:p w14:paraId="475001B9" w14:textId="635F02ED" w:rsidR="009B7C0D" w:rsidRDefault="009B7C0D" w:rsidP="008A4AB1">
      <w:pPr>
        <w:tabs>
          <w:tab w:val="left" w:pos="2747"/>
        </w:tabs>
        <w:rPr>
          <w:rFonts w:ascii="Arial" w:hAnsi="Arial" w:cs="Arial"/>
        </w:rPr>
      </w:pPr>
    </w:p>
    <w:p w14:paraId="4F002D71" w14:textId="54DC1EBE" w:rsidR="009B7C0D" w:rsidRDefault="009B7C0D" w:rsidP="008A4AB1">
      <w:pPr>
        <w:tabs>
          <w:tab w:val="left" w:pos="2747"/>
        </w:tabs>
        <w:rPr>
          <w:rFonts w:ascii="Arial" w:hAnsi="Arial" w:cs="Arial"/>
        </w:rPr>
      </w:pPr>
    </w:p>
    <w:p w14:paraId="1B943EEF" w14:textId="67E14E67" w:rsidR="009B7C0D" w:rsidRDefault="009B7C0D" w:rsidP="008A4AB1">
      <w:pPr>
        <w:tabs>
          <w:tab w:val="left" w:pos="2747"/>
        </w:tabs>
        <w:rPr>
          <w:rFonts w:ascii="Arial" w:hAnsi="Arial" w:cs="Arial"/>
        </w:rPr>
      </w:pPr>
      <w:r>
        <w:rPr>
          <w:rFonts w:ascii="Arial" w:hAnsi="Arial" w:cs="Arial"/>
        </w:rPr>
        <w:t>Question 16:</w:t>
      </w:r>
    </w:p>
    <w:p w14:paraId="4989A7E0" w14:textId="40FA09C7" w:rsidR="009B7C0D" w:rsidRDefault="009B7C0D" w:rsidP="008A4AB1">
      <w:pPr>
        <w:tabs>
          <w:tab w:val="left" w:pos="2747"/>
        </w:tabs>
        <w:rPr>
          <w:rFonts w:ascii="Arial" w:hAnsi="Arial" w:cs="Arial"/>
        </w:rPr>
      </w:pPr>
    </w:p>
    <w:p w14:paraId="5355E31F" w14:textId="767473A2" w:rsidR="009B7C0D" w:rsidRDefault="00444569" w:rsidP="008A4AB1">
      <w:pPr>
        <w:tabs>
          <w:tab w:val="left" w:pos="2747"/>
        </w:tabs>
        <w:rPr>
          <w:rFonts w:ascii="Arial" w:hAnsi="Arial" w:cs="Arial"/>
        </w:rPr>
      </w:pPr>
      <w:r>
        <w:rPr>
          <w:rFonts w:ascii="Arial" w:hAnsi="Arial" w:cs="Arial"/>
          <w:noProof/>
        </w:rPr>
        <w:lastRenderedPageBreak/>
        <w:drawing>
          <wp:inline distT="0" distB="0" distL="0" distR="0" wp14:anchorId="63F32293" wp14:editId="7CA8E55F">
            <wp:extent cx="5092700" cy="2362200"/>
            <wp:effectExtent l="0" t="0" r="0" b="0"/>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 28-05-2020 at 17.47 (3).jpg"/>
                    <pic:cNvPicPr/>
                  </pic:nvPicPr>
                  <pic:blipFill>
                    <a:blip r:embed="rId72">
                      <a:extLst>
                        <a:ext uri="{28A0092B-C50C-407E-A947-70E740481C1C}">
                          <a14:useLocalDpi xmlns:a14="http://schemas.microsoft.com/office/drawing/2010/main" val="0"/>
                        </a:ext>
                      </a:extLst>
                    </a:blip>
                    <a:stretch>
                      <a:fillRect/>
                    </a:stretch>
                  </pic:blipFill>
                  <pic:spPr>
                    <a:xfrm>
                      <a:off x="0" y="0"/>
                      <a:ext cx="5092700" cy="2362200"/>
                    </a:xfrm>
                    <a:prstGeom prst="rect">
                      <a:avLst/>
                    </a:prstGeom>
                  </pic:spPr>
                </pic:pic>
              </a:graphicData>
            </a:graphic>
          </wp:inline>
        </w:drawing>
      </w:r>
    </w:p>
    <w:p w14:paraId="6C84F879" w14:textId="443D2614" w:rsidR="00444569" w:rsidRDefault="00444569" w:rsidP="008A4AB1">
      <w:pPr>
        <w:tabs>
          <w:tab w:val="left" w:pos="2747"/>
        </w:tabs>
        <w:rPr>
          <w:rFonts w:ascii="Arial" w:hAnsi="Arial" w:cs="Arial"/>
        </w:rPr>
      </w:pPr>
    </w:p>
    <w:p w14:paraId="78EAAB4C" w14:textId="5DBA813D" w:rsidR="00444569" w:rsidRDefault="00444569" w:rsidP="008A4AB1">
      <w:pPr>
        <w:tabs>
          <w:tab w:val="left" w:pos="2747"/>
        </w:tabs>
        <w:rPr>
          <w:rFonts w:ascii="Arial" w:hAnsi="Arial" w:cs="Arial"/>
        </w:rPr>
      </w:pPr>
    </w:p>
    <w:p w14:paraId="65D783F2" w14:textId="5989B508" w:rsidR="00444569" w:rsidRDefault="00444569" w:rsidP="008A4AB1">
      <w:pPr>
        <w:tabs>
          <w:tab w:val="left" w:pos="2747"/>
        </w:tabs>
        <w:rPr>
          <w:rFonts w:ascii="Arial" w:hAnsi="Arial" w:cs="Arial"/>
        </w:rPr>
      </w:pPr>
      <w:r>
        <w:rPr>
          <w:rFonts w:ascii="Arial" w:hAnsi="Arial" w:cs="Arial"/>
        </w:rPr>
        <w:t>Question 17:</w:t>
      </w:r>
    </w:p>
    <w:p w14:paraId="12F2E6ED" w14:textId="0B91BE9C" w:rsidR="00444569" w:rsidRDefault="00444569" w:rsidP="008A4AB1">
      <w:pPr>
        <w:tabs>
          <w:tab w:val="left" w:pos="2747"/>
        </w:tabs>
        <w:rPr>
          <w:rFonts w:ascii="Arial" w:hAnsi="Arial" w:cs="Arial"/>
        </w:rPr>
      </w:pPr>
    </w:p>
    <w:p w14:paraId="714A1619" w14:textId="2AE41751" w:rsidR="00444569" w:rsidRDefault="002A5071" w:rsidP="008A4AB1">
      <w:pPr>
        <w:tabs>
          <w:tab w:val="left" w:pos="2747"/>
        </w:tabs>
        <w:rPr>
          <w:rFonts w:ascii="Arial" w:hAnsi="Arial" w:cs="Arial"/>
        </w:rPr>
      </w:pPr>
      <w:r>
        <w:rPr>
          <w:rFonts w:ascii="Arial" w:hAnsi="Arial" w:cs="Arial"/>
          <w:noProof/>
        </w:rPr>
        <w:drawing>
          <wp:inline distT="0" distB="0" distL="0" distR="0" wp14:anchorId="5D65F2D2" wp14:editId="201A455F">
            <wp:extent cx="5092700" cy="2362200"/>
            <wp:effectExtent l="0" t="0" r="0" b="0"/>
            <wp:docPr id="24" name="Picture 2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 28-05-2020 at 17.47 (3).jpg"/>
                    <pic:cNvPicPr/>
                  </pic:nvPicPr>
                  <pic:blipFill>
                    <a:blip r:embed="rId72">
                      <a:extLst>
                        <a:ext uri="{28A0092B-C50C-407E-A947-70E740481C1C}">
                          <a14:useLocalDpi xmlns:a14="http://schemas.microsoft.com/office/drawing/2010/main" val="0"/>
                        </a:ext>
                      </a:extLst>
                    </a:blip>
                    <a:stretch>
                      <a:fillRect/>
                    </a:stretch>
                  </pic:blipFill>
                  <pic:spPr>
                    <a:xfrm>
                      <a:off x="0" y="0"/>
                      <a:ext cx="5092700" cy="2362200"/>
                    </a:xfrm>
                    <a:prstGeom prst="rect">
                      <a:avLst/>
                    </a:prstGeom>
                  </pic:spPr>
                </pic:pic>
              </a:graphicData>
            </a:graphic>
          </wp:inline>
        </w:drawing>
      </w:r>
    </w:p>
    <w:p w14:paraId="0B5F550C" w14:textId="634E5FEF" w:rsidR="002A5071" w:rsidRDefault="002A5071" w:rsidP="008A4AB1">
      <w:pPr>
        <w:tabs>
          <w:tab w:val="left" w:pos="2747"/>
        </w:tabs>
        <w:rPr>
          <w:rFonts w:ascii="Arial" w:hAnsi="Arial" w:cs="Arial"/>
        </w:rPr>
      </w:pPr>
    </w:p>
    <w:p w14:paraId="50C344F7" w14:textId="6E399C35" w:rsidR="002A5071" w:rsidRDefault="002A5071" w:rsidP="008A4AB1">
      <w:pPr>
        <w:tabs>
          <w:tab w:val="left" w:pos="2747"/>
        </w:tabs>
        <w:rPr>
          <w:rFonts w:ascii="Arial" w:hAnsi="Arial" w:cs="Arial"/>
        </w:rPr>
      </w:pPr>
    </w:p>
    <w:p w14:paraId="332A8D59" w14:textId="2E58462C" w:rsidR="002A5071" w:rsidRDefault="002A5071" w:rsidP="008A4AB1">
      <w:pPr>
        <w:tabs>
          <w:tab w:val="left" w:pos="2747"/>
        </w:tabs>
        <w:rPr>
          <w:rFonts w:ascii="Arial" w:hAnsi="Arial" w:cs="Arial"/>
        </w:rPr>
      </w:pPr>
      <w:r>
        <w:rPr>
          <w:rFonts w:ascii="Arial" w:hAnsi="Arial" w:cs="Arial"/>
        </w:rPr>
        <w:t>Question 18:</w:t>
      </w:r>
    </w:p>
    <w:p w14:paraId="0B88C00F" w14:textId="183CAA29" w:rsidR="002A5071" w:rsidRDefault="002A5071" w:rsidP="008A4AB1">
      <w:pPr>
        <w:tabs>
          <w:tab w:val="left" w:pos="2747"/>
        </w:tabs>
        <w:rPr>
          <w:rFonts w:ascii="Arial" w:hAnsi="Arial" w:cs="Arial"/>
        </w:rPr>
      </w:pPr>
    </w:p>
    <w:p w14:paraId="6A58AEE6" w14:textId="27D19E47" w:rsidR="002A5071" w:rsidRDefault="004C6BC5" w:rsidP="008A4AB1">
      <w:pPr>
        <w:tabs>
          <w:tab w:val="left" w:pos="2747"/>
        </w:tabs>
        <w:rPr>
          <w:rFonts w:ascii="Arial" w:hAnsi="Arial" w:cs="Arial"/>
        </w:rPr>
      </w:pPr>
      <w:r>
        <w:rPr>
          <w:rFonts w:ascii="Arial" w:hAnsi="Arial" w:cs="Arial"/>
          <w:noProof/>
        </w:rPr>
        <w:drawing>
          <wp:inline distT="0" distB="0" distL="0" distR="0" wp14:anchorId="281F3D35" wp14:editId="03ECA063">
            <wp:extent cx="5054600" cy="2489200"/>
            <wp:effectExtent l="0" t="0" r="0" b="0"/>
            <wp:docPr id="25" name="Picture 2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 28-05-2020 at 17.47 (4).jpg"/>
                    <pic:cNvPicPr/>
                  </pic:nvPicPr>
                  <pic:blipFill>
                    <a:blip r:embed="rId73">
                      <a:extLst>
                        <a:ext uri="{28A0092B-C50C-407E-A947-70E740481C1C}">
                          <a14:useLocalDpi xmlns:a14="http://schemas.microsoft.com/office/drawing/2010/main" val="0"/>
                        </a:ext>
                      </a:extLst>
                    </a:blip>
                    <a:stretch>
                      <a:fillRect/>
                    </a:stretch>
                  </pic:blipFill>
                  <pic:spPr>
                    <a:xfrm>
                      <a:off x="0" y="0"/>
                      <a:ext cx="5054600" cy="2489200"/>
                    </a:xfrm>
                    <a:prstGeom prst="rect">
                      <a:avLst/>
                    </a:prstGeom>
                  </pic:spPr>
                </pic:pic>
              </a:graphicData>
            </a:graphic>
          </wp:inline>
        </w:drawing>
      </w:r>
    </w:p>
    <w:p w14:paraId="2FB1D8FE" w14:textId="72E3B6EF" w:rsidR="004C6BC5" w:rsidRDefault="004C6BC5" w:rsidP="008A4AB1">
      <w:pPr>
        <w:tabs>
          <w:tab w:val="left" w:pos="2747"/>
        </w:tabs>
        <w:rPr>
          <w:rFonts w:ascii="Arial" w:hAnsi="Arial" w:cs="Arial"/>
        </w:rPr>
      </w:pPr>
    </w:p>
    <w:p w14:paraId="24EDD3FB" w14:textId="7610D194" w:rsidR="004C6BC5" w:rsidRDefault="004C6BC5" w:rsidP="008A4AB1">
      <w:pPr>
        <w:tabs>
          <w:tab w:val="left" w:pos="2747"/>
        </w:tabs>
        <w:rPr>
          <w:rFonts w:ascii="Arial" w:hAnsi="Arial" w:cs="Arial"/>
        </w:rPr>
      </w:pPr>
    </w:p>
    <w:p w14:paraId="725E2498" w14:textId="7E451951" w:rsidR="004C6BC5" w:rsidRDefault="004C6BC5" w:rsidP="008A4AB1">
      <w:pPr>
        <w:tabs>
          <w:tab w:val="left" w:pos="2747"/>
        </w:tabs>
        <w:rPr>
          <w:rFonts w:ascii="Arial" w:hAnsi="Arial" w:cs="Arial"/>
        </w:rPr>
      </w:pPr>
      <w:r>
        <w:rPr>
          <w:rFonts w:ascii="Arial" w:hAnsi="Arial" w:cs="Arial"/>
        </w:rPr>
        <w:t>Question 19:</w:t>
      </w:r>
    </w:p>
    <w:p w14:paraId="3BE930B0" w14:textId="7BFD97F1" w:rsidR="004C6BC5" w:rsidRDefault="004C6BC5" w:rsidP="008A4AB1">
      <w:pPr>
        <w:tabs>
          <w:tab w:val="left" w:pos="2747"/>
        </w:tabs>
        <w:rPr>
          <w:rFonts w:ascii="Arial" w:hAnsi="Arial" w:cs="Arial"/>
        </w:rPr>
      </w:pPr>
    </w:p>
    <w:p w14:paraId="4ABAE7BE" w14:textId="4DA96070" w:rsidR="004C6BC5" w:rsidRDefault="0015192F" w:rsidP="008A4AB1">
      <w:pPr>
        <w:tabs>
          <w:tab w:val="left" w:pos="2747"/>
        </w:tabs>
        <w:rPr>
          <w:rFonts w:ascii="Arial" w:hAnsi="Arial" w:cs="Arial"/>
        </w:rPr>
      </w:pPr>
      <w:r>
        <w:rPr>
          <w:rFonts w:ascii="Arial" w:hAnsi="Arial" w:cs="Arial"/>
          <w:noProof/>
        </w:rPr>
        <w:drawing>
          <wp:inline distT="0" distB="0" distL="0" distR="0" wp14:anchorId="75E57D6E" wp14:editId="0E6BDC43">
            <wp:extent cx="5054600" cy="3352800"/>
            <wp:effectExtent l="0" t="0" r="0" b="0"/>
            <wp:docPr id="26" name="Picture 2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 28-05-2020 at 17.48.jpg"/>
                    <pic:cNvPicPr/>
                  </pic:nvPicPr>
                  <pic:blipFill>
                    <a:blip r:embed="rId74">
                      <a:extLst>
                        <a:ext uri="{28A0092B-C50C-407E-A947-70E740481C1C}">
                          <a14:useLocalDpi xmlns:a14="http://schemas.microsoft.com/office/drawing/2010/main" val="0"/>
                        </a:ext>
                      </a:extLst>
                    </a:blip>
                    <a:stretch>
                      <a:fillRect/>
                    </a:stretch>
                  </pic:blipFill>
                  <pic:spPr>
                    <a:xfrm>
                      <a:off x="0" y="0"/>
                      <a:ext cx="5054600" cy="3352800"/>
                    </a:xfrm>
                    <a:prstGeom prst="rect">
                      <a:avLst/>
                    </a:prstGeom>
                  </pic:spPr>
                </pic:pic>
              </a:graphicData>
            </a:graphic>
          </wp:inline>
        </w:drawing>
      </w:r>
    </w:p>
    <w:p w14:paraId="5E3002AE" w14:textId="5AEDAB50" w:rsidR="004C6BC5" w:rsidRDefault="004C6BC5" w:rsidP="008A4AB1">
      <w:pPr>
        <w:tabs>
          <w:tab w:val="left" w:pos="2747"/>
        </w:tabs>
        <w:rPr>
          <w:rFonts w:ascii="Arial" w:hAnsi="Arial" w:cs="Arial"/>
        </w:rPr>
      </w:pPr>
    </w:p>
    <w:p w14:paraId="6AD20602" w14:textId="163D74CA" w:rsidR="0015192F" w:rsidRDefault="0015192F" w:rsidP="008A4AB1">
      <w:pPr>
        <w:tabs>
          <w:tab w:val="left" w:pos="2747"/>
        </w:tabs>
        <w:rPr>
          <w:rFonts w:ascii="Arial" w:hAnsi="Arial" w:cs="Arial"/>
        </w:rPr>
      </w:pPr>
    </w:p>
    <w:p w14:paraId="4EB618D0" w14:textId="58B7910F" w:rsidR="0015192F" w:rsidRDefault="0015192F" w:rsidP="008A4AB1">
      <w:pPr>
        <w:tabs>
          <w:tab w:val="left" w:pos="2747"/>
        </w:tabs>
        <w:rPr>
          <w:rFonts w:ascii="Arial" w:hAnsi="Arial" w:cs="Arial"/>
        </w:rPr>
      </w:pPr>
      <w:r>
        <w:rPr>
          <w:rFonts w:ascii="Arial" w:hAnsi="Arial" w:cs="Arial"/>
        </w:rPr>
        <w:t>Question 20:</w:t>
      </w:r>
    </w:p>
    <w:p w14:paraId="1544D6C7" w14:textId="0CF03A1B" w:rsidR="0015192F" w:rsidRDefault="0015192F" w:rsidP="008A4AB1">
      <w:pPr>
        <w:tabs>
          <w:tab w:val="left" w:pos="2747"/>
        </w:tabs>
        <w:rPr>
          <w:rFonts w:ascii="Arial" w:hAnsi="Arial" w:cs="Arial"/>
        </w:rPr>
      </w:pPr>
    </w:p>
    <w:p w14:paraId="76F1DEEB" w14:textId="1A7B0ABD" w:rsidR="0015192F" w:rsidRDefault="00EC523D" w:rsidP="008A4AB1">
      <w:pPr>
        <w:tabs>
          <w:tab w:val="left" w:pos="2747"/>
        </w:tabs>
        <w:rPr>
          <w:rFonts w:ascii="Arial" w:hAnsi="Arial" w:cs="Arial"/>
        </w:rPr>
      </w:pPr>
      <w:r>
        <w:rPr>
          <w:rFonts w:ascii="Arial" w:hAnsi="Arial" w:cs="Arial"/>
          <w:noProof/>
        </w:rPr>
        <w:drawing>
          <wp:inline distT="0" distB="0" distL="0" distR="0" wp14:anchorId="6E00CF65" wp14:editId="146FA78A">
            <wp:extent cx="4991100" cy="2184400"/>
            <wp:effectExtent l="0" t="0" r="0" b="0"/>
            <wp:docPr id="27" name="Picture 2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 28-05-2020 at 17.48 (1).jpg"/>
                    <pic:cNvPicPr/>
                  </pic:nvPicPr>
                  <pic:blipFill>
                    <a:blip r:embed="rId75">
                      <a:extLst>
                        <a:ext uri="{28A0092B-C50C-407E-A947-70E740481C1C}">
                          <a14:useLocalDpi xmlns:a14="http://schemas.microsoft.com/office/drawing/2010/main" val="0"/>
                        </a:ext>
                      </a:extLst>
                    </a:blip>
                    <a:stretch>
                      <a:fillRect/>
                    </a:stretch>
                  </pic:blipFill>
                  <pic:spPr>
                    <a:xfrm>
                      <a:off x="0" y="0"/>
                      <a:ext cx="4991100" cy="2184400"/>
                    </a:xfrm>
                    <a:prstGeom prst="rect">
                      <a:avLst/>
                    </a:prstGeom>
                  </pic:spPr>
                </pic:pic>
              </a:graphicData>
            </a:graphic>
          </wp:inline>
        </w:drawing>
      </w:r>
    </w:p>
    <w:p w14:paraId="7D57BFF1" w14:textId="2A6B774C" w:rsidR="00EC523D" w:rsidRDefault="00EC523D" w:rsidP="008A4AB1">
      <w:pPr>
        <w:tabs>
          <w:tab w:val="left" w:pos="2747"/>
        </w:tabs>
        <w:rPr>
          <w:rFonts w:ascii="Arial" w:hAnsi="Arial" w:cs="Arial"/>
        </w:rPr>
      </w:pPr>
    </w:p>
    <w:p w14:paraId="77CC5621" w14:textId="751120AD" w:rsidR="00EC523D" w:rsidRDefault="00EC523D" w:rsidP="008A4AB1">
      <w:pPr>
        <w:tabs>
          <w:tab w:val="left" w:pos="2747"/>
        </w:tabs>
        <w:rPr>
          <w:rFonts w:ascii="Arial" w:hAnsi="Arial" w:cs="Arial"/>
        </w:rPr>
      </w:pPr>
    </w:p>
    <w:p w14:paraId="2D1F943F" w14:textId="3A8F14D8" w:rsidR="00EC523D" w:rsidRDefault="00EC523D" w:rsidP="008A4AB1">
      <w:pPr>
        <w:tabs>
          <w:tab w:val="left" w:pos="2747"/>
        </w:tabs>
        <w:rPr>
          <w:rFonts w:ascii="Arial" w:hAnsi="Arial" w:cs="Arial"/>
        </w:rPr>
      </w:pPr>
      <w:r>
        <w:rPr>
          <w:rFonts w:ascii="Arial" w:hAnsi="Arial" w:cs="Arial"/>
        </w:rPr>
        <w:t>Question 21:</w:t>
      </w:r>
    </w:p>
    <w:p w14:paraId="1E1F6708" w14:textId="35C0591A" w:rsidR="00EC523D" w:rsidRDefault="00EC523D" w:rsidP="008A4AB1">
      <w:pPr>
        <w:tabs>
          <w:tab w:val="left" w:pos="2747"/>
        </w:tabs>
        <w:rPr>
          <w:rFonts w:ascii="Arial" w:hAnsi="Arial" w:cs="Arial"/>
        </w:rPr>
      </w:pPr>
    </w:p>
    <w:p w14:paraId="2F2700F4" w14:textId="6926D4F5" w:rsidR="00EC523D" w:rsidRDefault="00EB12FD" w:rsidP="008A4AB1">
      <w:pPr>
        <w:tabs>
          <w:tab w:val="left" w:pos="2747"/>
        </w:tabs>
        <w:rPr>
          <w:rFonts w:ascii="Arial" w:hAnsi="Arial" w:cs="Arial"/>
        </w:rPr>
      </w:pPr>
      <w:r>
        <w:rPr>
          <w:rFonts w:ascii="Arial" w:hAnsi="Arial" w:cs="Arial"/>
          <w:noProof/>
        </w:rPr>
        <w:lastRenderedPageBreak/>
        <w:drawing>
          <wp:inline distT="0" distB="0" distL="0" distR="0" wp14:anchorId="771B183B" wp14:editId="4D1992F0">
            <wp:extent cx="5054600" cy="2324100"/>
            <wp:effectExtent l="0" t="0" r="0" b="0"/>
            <wp:docPr id="28" name="Picture 2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 28-05-2020 at 17.48 (2).jpg"/>
                    <pic:cNvPicPr/>
                  </pic:nvPicPr>
                  <pic:blipFill>
                    <a:blip r:embed="rId76">
                      <a:extLst>
                        <a:ext uri="{28A0092B-C50C-407E-A947-70E740481C1C}">
                          <a14:useLocalDpi xmlns:a14="http://schemas.microsoft.com/office/drawing/2010/main" val="0"/>
                        </a:ext>
                      </a:extLst>
                    </a:blip>
                    <a:stretch>
                      <a:fillRect/>
                    </a:stretch>
                  </pic:blipFill>
                  <pic:spPr>
                    <a:xfrm>
                      <a:off x="0" y="0"/>
                      <a:ext cx="5054600" cy="2324100"/>
                    </a:xfrm>
                    <a:prstGeom prst="rect">
                      <a:avLst/>
                    </a:prstGeom>
                  </pic:spPr>
                </pic:pic>
              </a:graphicData>
            </a:graphic>
          </wp:inline>
        </w:drawing>
      </w:r>
    </w:p>
    <w:p w14:paraId="11C497B1" w14:textId="3DFC2F3A" w:rsidR="00EB12FD" w:rsidRDefault="00EB12FD" w:rsidP="008A4AB1">
      <w:pPr>
        <w:tabs>
          <w:tab w:val="left" w:pos="2747"/>
        </w:tabs>
        <w:rPr>
          <w:rFonts w:ascii="Arial" w:hAnsi="Arial" w:cs="Arial"/>
        </w:rPr>
      </w:pPr>
    </w:p>
    <w:p w14:paraId="0EAC9A51" w14:textId="0EA8CB87" w:rsidR="00EB12FD" w:rsidRDefault="00EB12FD" w:rsidP="008A4AB1">
      <w:pPr>
        <w:tabs>
          <w:tab w:val="left" w:pos="2747"/>
        </w:tabs>
        <w:rPr>
          <w:rFonts w:ascii="Arial" w:hAnsi="Arial" w:cs="Arial"/>
        </w:rPr>
      </w:pPr>
    </w:p>
    <w:p w14:paraId="7C94B30F" w14:textId="7331EB0E" w:rsidR="00EB12FD" w:rsidRDefault="00174474" w:rsidP="008A4AB1">
      <w:pPr>
        <w:tabs>
          <w:tab w:val="left" w:pos="2747"/>
        </w:tabs>
        <w:rPr>
          <w:rFonts w:ascii="Arial" w:hAnsi="Arial" w:cs="Arial"/>
        </w:rPr>
      </w:pPr>
      <w:r>
        <w:rPr>
          <w:rFonts w:ascii="Arial" w:hAnsi="Arial" w:cs="Arial"/>
        </w:rPr>
        <w:t>Question</w:t>
      </w:r>
      <w:r w:rsidR="00EB12FD">
        <w:rPr>
          <w:rFonts w:ascii="Arial" w:hAnsi="Arial" w:cs="Arial"/>
        </w:rPr>
        <w:t xml:space="preserve"> 22:</w:t>
      </w:r>
    </w:p>
    <w:p w14:paraId="09692888" w14:textId="2244A2A7" w:rsidR="00EB12FD" w:rsidRDefault="00EB12FD" w:rsidP="008A4AB1">
      <w:pPr>
        <w:tabs>
          <w:tab w:val="left" w:pos="2747"/>
        </w:tabs>
        <w:rPr>
          <w:rFonts w:ascii="Arial" w:hAnsi="Arial" w:cs="Arial"/>
        </w:rPr>
      </w:pPr>
    </w:p>
    <w:p w14:paraId="4DE3AD40" w14:textId="03BB05F3" w:rsidR="00174474" w:rsidRDefault="00174474" w:rsidP="008A4AB1">
      <w:pPr>
        <w:tabs>
          <w:tab w:val="left" w:pos="2747"/>
        </w:tabs>
        <w:rPr>
          <w:rFonts w:ascii="Arial" w:hAnsi="Arial" w:cs="Arial"/>
        </w:rPr>
      </w:pPr>
      <w:r>
        <w:rPr>
          <w:rFonts w:ascii="Arial" w:hAnsi="Arial" w:cs="Arial"/>
          <w:noProof/>
        </w:rPr>
        <w:drawing>
          <wp:inline distT="0" distB="0" distL="0" distR="0" wp14:anchorId="14864EBA" wp14:editId="0773E23D">
            <wp:extent cx="5041900" cy="2374900"/>
            <wp:effectExtent l="0" t="0" r="0" b="0"/>
            <wp:docPr id="29" name="Picture 2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 28-05-2020 at 17.48 (3).jpg"/>
                    <pic:cNvPicPr/>
                  </pic:nvPicPr>
                  <pic:blipFill>
                    <a:blip r:embed="rId77">
                      <a:extLst>
                        <a:ext uri="{28A0092B-C50C-407E-A947-70E740481C1C}">
                          <a14:useLocalDpi xmlns:a14="http://schemas.microsoft.com/office/drawing/2010/main" val="0"/>
                        </a:ext>
                      </a:extLst>
                    </a:blip>
                    <a:stretch>
                      <a:fillRect/>
                    </a:stretch>
                  </pic:blipFill>
                  <pic:spPr>
                    <a:xfrm>
                      <a:off x="0" y="0"/>
                      <a:ext cx="5041900" cy="2374900"/>
                    </a:xfrm>
                    <a:prstGeom prst="rect">
                      <a:avLst/>
                    </a:prstGeom>
                  </pic:spPr>
                </pic:pic>
              </a:graphicData>
            </a:graphic>
          </wp:inline>
        </w:drawing>
      </w:r>
    </w:p>
    <w:p w14:paraId="38DFDFD5" w14:textId="7EC60917" w:rsidR="00174474" w:rsidRDefault="00174474" w:rsidP="008A4AB1">
      <w:pPr>
        <w:tabs>
          <w:tab w:val="left" w:pos="2747"/>
        </w:tabs>
        <w:rPr>
          <w:rFonts w:ascii="Arial" w:hAnsi="Arial" w:cs="Arial"/>
        </w:rPr>
      </w:pPr>
    </w:p>
    <w:p w14:paraId="0E57C2BA" w14:textId="57D6075A" w:rsidR="00174474" w:rsidRDefault="00174474" w:rsidP="008A4AB1">
      <w:pPr>
        <w:tabs>
          <w:tab w:val="left" w:pos="2747"/>
        </w:tabs>
        <w:rPr>
          <w:rFonts w:ascii="Arial" w:hAnsi="Arial" w:cs="Arial"/>
        </w:rPr>
      </w:pPr>
    </w:p>
    <w:p w14:paraId="48E4E0DC" w14:textId="7D3E476A" w:rsidR="00174474" w:rsidRDefault="00174474" w:rsidP="008A4AB1">
      <w:pPr>
        <w:tabs>
          <w:tab w:val="left" w:pos="2747"/>
        </w:tabs>
        <w:rPr>
          <w:rFonts w:ascii="Arial" w:hAnsi="Arial" w:cs="Arial"/>
        </w:rPr>
      </w:pPr>
      <w:r>
        <w:rPr>
          <w:rFonts w:ascii="Arial" w:hAnsi="Arial" w:cs="Arial"/>
        </w:rPr>
        <w:t>Question 23:</w:t>
      </w:r>
    </w:p>
    <w:p w14:paraId="59469DF9" w14:textId="05274C07" w:rsidR="00174474" w:rsidRDefault="00174474" w:rsidP="008A4AB1">
      <w:pPr>
        <w:tabs>
          <w:tab w:val="left" w:pos="2747"/>
        </w:tabs>
        <w:rPr>
          <w:rFonts w:ascii="Arial" w:hAnsi="Arial" w:cs="Arial"/>
        </w:rPr>
      </w:pPr>
    </w:p>
    <w:p w14:paraId="4F9C519A" w14:textId="4A7ADDED" w:rsidR="00174474" w:rsidRDefault="00CB658F" w:rsidP="008A4AB1">
      <w:pPr>
        <w:tabs>
          <w:tab w:val="left" w:pos="2747"/>
        </w:tabs>
        <w:rPr>
          <w:rFonts w:ascii="Arial" w:hAnsi="Arial" w:cs="Arial"/>
        </w:rPr>
      </w:pPr>
      <w:r>
        <w:rPr>
          <w:rFonts w:ascii="Arial" w:hAnsi="Arial" w:cs="Arial"/>
          <w:noProof/>
        </w:rPr>
        <w:lastRenderedPageBreak/>
        <w:drawing>
          <wp:inline distT="0" distB="0" distL="0" distR="0" wp14:anchorId="30266082" wp14:editId="00BC14E9">
            <wp:extent cx="4991100" cy="3365500"/>
            <wp:effectExtent l="0" t="0" r="0" b="0"/>
            <wp:docPr id="30" name="Picture 3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 28-05-2020 at 17.48 (4).jpg"/>
                    <pic:cNvPicPr/>
                  </pic:nvPicPr>
                  <pic:blipFill>
                    <a:blip r:embed="rId78">
                      <a:extLst>
                        <a:ext uri="{28A0092B-C50C-407E-A947-70E740481C1C}">
                          <a14:useLocalDpi xmlns:a14="http://schemas.microsoft.com/office/drawing/2010/main" val="0"/>
                        </a:ext>
                      </a:extLst>
                    </a:blip>
                    <a:stretch>
                      <a:fillRect/>
                    </a:stretch>
                  </pic:blipFill>
                  <pic:spPr>
                    <a:xfrm>
                      <a:off x="0" y="0"/>
                      <a:ext cx="4991100" cy="3365500"/>
                    </a:xfrm>
                    <a:prstGeom prst="rect">
                      <a:avLst/>
                    </a:prstGeom>
                  </pic:spPr>
                </pic:pic>
              </a:graphicData>
            </a:graphic>
          </wp:inline>
        </w:drawing>
      </w:r>
    </w:p>
    <w:p w14:paraId="66A0982D" w14:textId="39FADBCD" w:rsidR="00CB658F" w:rsidRDefault="00CB658F" w:rsidP="008A4AB1">
      <w:pPr>
        <w:tabs>
          <w:tab w:val="left" w:pos="2747"/>
        </w:tabs>
        <w:rPr>
          <w:rFonts w:ascii="Arial" w:hAnsi="Arial" w:cs="Arial"/>
        </w:rPr>
      </w:pPr>
    </w:p>
    <w:p w14:paraId="67CF1F10" w14:textId="0FE78F9E" w:rsidR="00CB658F" w:rsidRDefault="00CB658F" w:rsidP="008A4AB1">
      <w:pPr>
        <w:tabs>
          <w:tab w:val="left" w:pos="2747"/>
        </w:tabs>
        <w:rPr>
          <w:rFonts w:ascii="Arial" w:hAnsi="Arial" w:cs="Arial"/>
        </w:rPr>
      </w:pPr>
    </w:p>
    <w:p w14:paraId="417D5BF7" w14:textId="79B7BD51" w:rsidR="00CB658F" w:rsidRDefault="00CB658F" w:rsidP="008A4AB1">
      <w:pPr>
        <w:tabs>
          <w:tab w:val="left" w:pos="2747"/>
        </w:tabs>
        <w:rPr>
          <w:rFonts w:ascii="Arial" w:hAnsi="Arial" w:cs="Arial"/>
        </w:rPr>
      </w:pPr>
      <w:r>
        <w:rPr>
          <w:rFonts w:ascii="Arial" w:hAnsi="Arial" w:cs="Arial"/>
        </w:rPr>
        <w:t>Question 24:</w:t>
      </w:r>
    </w:p>
    <w:p w14:paraId="18E6BD6C" w14:textId="66FD8869" w:rsidR="00CB658F" w:rsidRDefault="00CB658F" w:rsidP="008A4AB1">
      <w:pPr>
        <w:tabs>
          <w:tab w:val="left" w:pos="2747"/>
        </w:tabs>
        <w:rPr>
          <w:rFonts w:ascii="Arial" w:hAnsi="Arial" w:cs="Arial"/>
        </w:rPr>
      </w:pPr>
    </w:p>
    <w:p w14:paraId="27671C7B" w14:textId="1E06B283" w:rsidR="00CB658F" w:rsidRDefault="00D03216" w:rsidP="008A4AB1">
      <w:pPr>
        <w:tabs>
          <w:tab w:val="left" w:pos="2747"/>
        </w:tabs>
        <w:rPr>
          <w:rFonts w:ascii="Arial" w:hAnsi="Arial" w:cs="Arial"/>
        </w:rPr>
      </w:pPr>
      <w:r>
        <w:rPr>
          <w:rFonts w:ascii="Arial" w:hAnsi="Arial" w:cs="Arial"/>
          <w:noProof/>
        </w:rPr>
        <w:drawing>
          <wp:inline distT="0" distB="0" distL="0" distR="0" wp14:anchorId="6A3C868F" wp14:editId="24BDBCF4">
            <wp:extent cx="5105400" cy="2362200"/>
            <wp:effectExtent l="0" t="0" r="0" b="0"/>
            <wp:docPr id="31" name="Picture 3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 28-05-2020 at 17.48 (5).jpg"/>
                    <pic:cNvPicPr/>
                  </pic:nvPicPr>
                  <pic:blipFill>
                    <a:blip r:embed="rId79">
                      <a:extLst>
                        <a:ext uri="{28A0092B-C50C-407E-A947-70E740481C1C}">
                          <a14:useLocalDpi xmlns:a14="http://schemas.microsoft.com/office/drawing/2010/main" val="0"/>
                        </a:ext>
                      </a:extLst>
                    </a:blip>
                    <a:stretch>
                      <a:fillRect/>
                    </a:stretch>
                  </pic:blipFill>
                  <pic:spPr>
                    <a:xfrm>
                      <a:off x="0" y="0"/>
                      <a:ext cx="5105400" cy="2362200"/>
                    </a:xfrm>
                    <a:prstGeom prst="rect">
                      <a:avLst/>
                    </a:prstGeom>
                  </pic:spPr>
                </pic:pic>
              </a:graphicData>
            </a:graphic>
          </wp:inline>
        </w:drawing>
      </w:r>
    </w:p>
    <w:p w14:paraId="01FB0537" w14:textId="1603B63F" w:rsidR="00D03216" w:rsidRDefault="00D03216" w:rsidP="008A4AB1">
      <w:pPr>
        <w:tabs>
          <w:tab w:val="left" w:pos="2747"/>
        </w:tabs>
        <w:rPr>
          <w:rFonts w:ascii="Arial" w:hAnsi="Arial" w:cs="Arial"/>
        </w:rPr>
      </w:pPr>
    </w:p>
    <w:p w14:paraId="27734943" w14:textId="0CCE4691" w:rsidR="00D03216" w:rsidRDefault="00D03216" w:rsidP="008A4AB1">
      <w:pPr>
        <w:tabs>
          <w:tab w:val="left" w:pos="2747"/>
        </w:tabs>
        <w:rPr>
          <w:rFonts w:ascii="Arial" w:hAnsi="Arial" w:cs="Arial"/>
        </w:rPr>
      </w:pPr>
    </w:p>
    <w:p w14:paraId="6075D721" w14:textId="150972EE" w:rsidR="00D03216" w:rsidRDefault="00D03216" w:rsidP="008A4AB1">
      <w:pPr>
        <w:tabs>
          <w:tab w:val="left" w:pos="2747"/>
        </w:tabs>
        <w:rPr>
          <w:rFonts w:ascii="Arial" w:hAnsi="Arial" w:cs="Arial"/>
        </w:rPr>
      </w:pPr>
      <w:r>
        <w:rPr>
          <w:rFonts w:ascii="Arial" w:hAnsi="Arial" w:cs="Arial"/>
        </w:rPr>
        <w:t>Question 25:</w:t>
      </w:r>
    </w:p>
    <w:p w14:paraId="268ADC3E" w14:textId="383010D0" w:rsidR="00D03216" w:rsidRDefault="00D03216" w:rsidP="008A4AB1">
      <w:pPr>
        <w:tabs>
          <w:tab w:val="left" w:pos="2747"/>
        </w:tabs>
        <w:rPr>
          <w:rFonts w:ascii="Arial" w:hAnsi="Arial" w:cs="Arial"/>
        </w:rPr>
      </w:pPr>
    </w:p>
    <w:p w14:paraId="2701D0AF" w14:textId="4A79AFB2" w:rsidR="00D03216" w:rsidRDefault="007A349D" w:rsidP="008A4AB1">
      <w:pPr>
        <w:tabs>
          <w:tab w:val="left" w:pos="2747"/>
        </w:tabs>
        <w:rPr>
          <w:rFonts w:ascii="Arial" w:hAnsi="Arial" w:cs="Arial"/>
        </w:rPr>
      </w:pPr>
      <w:r>
        <w:rPr>
          <w:rFonts w:ascii="Arial" w:hAnsi="Arial" w:cs="Arial"/>
          <w:noProof/>
        </w:rPr>
        <w:lastRenderedPageBreak/>
        <w:drawing>
          <wp:inline distT="0" distB="0" distL="0" distR="0" wp14:anchorId="5795E9B3" wp14:editId="254E5E05">
            <wp:extent cx="5105400" cy="2362200"/>
            <wp:effectExtent l="0" t="0" r="0" b="0"/>
            <wp:docPr id="32" name="Picture 3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 28-05-2020 at 17.48 (5).jpg"/>
                    <pic:cNvPicPr/>
                  </pic:nvPicPr>
                  <pic:blipFill>
                    <a:blip r:embed="rId79">
                      <a:extLst>
                        <a:ext uri="{28A0092B-C50C-407E-A947-70E740481C1C}">
                          <a14:useLocalDpi xmlns:a14="http://schemas.microsoft.com/office/drawing/2010/main" val="0"/>
                        </a:ext>
                      </a:extLst>
                    </a:blip>
                    <a:stretch>
                      <a:fillRect/>
                    </a:stretch>
                  </pic:blipFill>
                  <pic:spPr>
                    <a:xfrm>
                      <a:off x="0" y="0"/>
                      <a:ext cx="5105400" cy="2362200"/>
                    </a:xfrm>
                    <a:prstGeom prst="rect">
                      <a:avLst/>
                    </a:prstGeom>
                  </pic:spPr>
                </pic:pic>
              </a:graphicData>
            </a:graphic>
          </wp:inline>
        </w:drawing>
      </w:r>
    </w:p>
    <w:p w14:paraId="39561D40" w14:textId="37ACF512" w:rsidR="007A349D" w:rsidRDefault="007A349D" w:rsidP="008A4AB1">
      <w:pPr>
        <w:tabs>
          <w:tab w:val="left" w:pos="2747"/>
        </w:tabs>
        <w:rPr>
          <w:rFonts w:ascii="Arial" w:hAnsi="Arial" w:cs="Arial"/>
        </w:rPr>
      </w:pPr>
    </w:p>
    <w:p w14:paraId="01427EB2" w14:textId="6F032D41" w:rsidR="007A349D" w:rsidRDefault="007A349D" w:rsidP="008A4AB1">
      <w:pPr>
        <w:tabs>
          <w:tab w:val="left" w:pos="2747"/>
        </w:tabs>
        <w:rPr>
          <w:rFonts w:ascii="Arial" w:hAnsi="Arial" w:cs="Arial"/>
        </w:rPr>
      </w:pPr>
    </w:p>
    <w:p w14:paraId="67EC1877" w14:textId="067081C8" w:rsidR="007A349D" w:rsidRDefault="007A349D" w:rsidP="008A4AB1">
      <w:pPr>
        <w:tabs>
          <w:tab w:val="left" w:pos="2747"/>
        </w:tabs>
        <w:rPr>
          <w:rFonts w:ascii="Arial" w:hAnsi="Arial" w:cs="Arial"/>
        </w:rPr>
      </w:pPr>
      <w:r>
        <w:rPr>
          <w:rFonts w:ascii="Arial" w:hAnsi="Arial" w:cs="Arial"/>
        </w:rPr>
        <w:t>Question 26:</w:t>
      </w:r>
    </w:p>
    <w:p w14:paraId="252F8071" w14:textId="53AF21BE" w:rsidR="00D5671B" w:rsidRDefault="00D5671B" w:rsidP="008A4AB1">
      <w:pPr>
        <w:tabs>
          <w:tab w:val="left" w:pos="2747"/>
        </w:tabs>
        <w:rPr>
          <w:rFonts w:ascii="Arial" w:hAnsi="Arial" w:cs="Arial"/>
        </w:rPr>
      </w:pPr>
    </w:p>
    <w:p w14:paraId="00AE5AA8" w14:textId="7E25FAA6" w:rsidR="00D5671B" w:rsidRDefault="00D5671B" w:rsidP="008A4AB1">
      <w:pPr>
        <w:tabs>
          <w:tab w:val="left" w:pos="2747"/>
        </w:tabs>
        <w:rPr>
          <w:rFonts w:ascii="Arial" w:hAnsi="Arial" w:cs="Arial"/>
        </w:rPr>
      </w:pPr>
      <w:r>
        <w:rPr>
          <w:rFonts w:ascii="Arial" w:hAnsi="Arial" w:cs="Arial"/>
          <w:noProof/>
        </w:rPr>
        <w:drawing>
          <wp:inline distT="0" distB="0" distL="0" distR="0" wp14:anchorId="120D9B95" wp14:editId="0835FC47">
            <wp:extent cx="4953000" cy="2336800"/>
            <wp:effectExtent l="0" t="0" r="0" b="0"/>
            <wp:docPr id="35" name="Picture 35"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 28-05-2020 at 18.00.jpg"/>
                    <pic:cNvPicPr/>
                  </pic:nvPicPr>
                  <pic:blipFill>
                    <a:blip r:embed="rId80">
                      <a:extLst>
                        <a:ext uri="{28A0092B-C50C-407E-A947-70E740481C1C}">
                          <a14:useLocalDpi xmlns:a14="http://schemas.microsoft.com/office/drawing/2010/main" val="0"/>
                        </a:ext>
                      </a:extLst>
                    </a:blip>
                    <a:stretch>
                      <a:fillRect/>
                    </a:stretch>
                  </pic:blipFill>
                  <pic:spPr>
                    <a:xfrm>
                      <a:off x="0" y="0"/>
                      <a:ext cx="4953000" cy="2336800"/>
                    </a:xfrm>
                    <a:prstGeom prst="rect">
                      <a:avLst/>
                    </a:prstGeom>
                  </pic:spPr>
                </pic:pic>
              </a:graphicData>
            </a:graphic>
          </wp:inline>
        </w:drawing>
      </w:r>
    </w:p>
    <w:p w14:paraId="0B4753AE" w14:textId="4A61E2D2" w:rsidR="007A349D" w:rsidRDefault="007A349D" w:rsidP="008A4AB1">
      <w:pPr>
        <w:tabs>
          <w:tab w:val="left" w:pos="2747"/>
        </w:tabs>
        <w:rPr>
          <w:rFonts w:ascii="Arial" w:hAnsi="Arial" w:cs="Arial"/>
        </w:rPr>
      </w:pPr>
    </w:p>
    <w:p w14:paraId="28477D5D" w14:textId="42245227" w:rsidR="007A349D" w:rsidRDefault="007A349D" w:rsidP="008A4AB1">
      <w:pPr>
        <w:tabs>
          <w:tab w:val="left" w:pos="2747"/>
        </w:tabs>
        <w:rPr>
          <w:rFonts w:ascii="Arial" w:hAnsi="Arial" w:cs="Arial"/>
        </w:rPr>
      </w:pPr>
    </w:p>
    <w:p w14:paraId="5A5ADE59" w14:textId="6B10EE25" w:rsidR="00450631" w:rsidRDefault="00450631" w:rsidP="008A4AB1">
      <w:pPr>
        <w:tabs>
          <w:tab w:val="left" w:pos="2747"/>
        </w:tabs>
        <w:rPr>
          <w:rFonts w:ascii="Arial" w:hAnsi="Arial" w:cs="Arial"/>
        </w:rPr>
      </w:pPr>
    </w:p>
    <w:p w14:paraId="038CFE47" w14:textId="53038E95" w:rsidR="00450631" w:rsidRDefault="00450631" w:rsidP="008A4AB1">
      <w:pPr>
        <w:tabs>
          <w:tab w:val="left" w:pos="2747"/>
        </w:tabs>
        <w:rPr>
          <w:rFonts w:ascii="Arial" w:hAnsi="Arial" w:cs="Arial"/>
        </w:rPr>
      </w:pPr>
    </w:p>
    <w:p w14:paraId="4A81CB16" w14:textId="09BC47D1" w:rsidR="00450631" w:rsidRDefault="00450631" w:rsidP="008A4AB1">
      <w:pPr>
        <w:tabs>
          <w:tab w:val="left" w:pos="2747"/>
        </w:tabs>
        <w:rPr>
          <w:rFonts w:ascii="Arial" w:hAnsi="Arial" w:cs="Arial"/>
        </w:rPr>
      </w:pPr>
      <w:r>
        <w:rPr>
          <w:rFonts w:ascii="Arial" w:hAnsi="Arial" w:cs="Arial"/>
        </w:rPr>
        <w:t>Question 27:</w:t>
      </w:r>
    </w:p>
    <w:p w14:paraId="171BD5CD" w14:textId="21E5C7C8" w:rsidR="00450631" w:rsidRDefault="00450631" w:rsidP="008A4AB1">
      <w:pPr>
        <w:tabs>
          <w:tab w:val="left" w:pos="2747"/>
        </w:tabs>
        <w:rPr>
          <w:rFonts w:ascii="Arial" w:hAnsi="Arial" w:cs="Arial"/>
        </w:rPr>
      </w:pPr>
    </w:p>
    <w:p w14:paraId="072E00E0" w14:textId="11DC3294" w:rsidR="00450631" w:rsidRDefault="00450631" w:rsidP="008A4AB1">
      <w:pPr>
        <w:tabs>
          <w:tab w:val="left" w:pos="2747"/>
        </w:tabs>
        <w:rPr>
          <w:rFonts w:ascii="Arial" w:hAnsi="Arial" w:cs="Arial"/>
        </w:rPr>
      </w:pPr>
      <w:r>
        <w:rPr>
          <w:rFonts w:ascii="Arial" w:hAnsi="Arial" w:cs="Arial"/>
          <w:noProof/>
        </w:rPr>
        <w:lastRenderedPageBreak/>
        <w:drawing>
          <wp:inline distT="0" distB="0" distL="0" distR="0" wp14:anchorId="58EC599F" wp14:editId="23767110">
            <wp:extent cx="5041900" cy="3302000"/>
            <wp:effectExtent l="0" t="0" r="0" b="0"/>
            <wp:docPr id="34" name="Picture 3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 28-05-2020 at 17.49.jpg"/>
                    <pic:cNvPicPr/>
                  </pic:nvPicPr>
                  <pic:blipFill>
                    <a:blip r:embed="rId81">
                      <a:extLst>
                        <a:ext uri="{28A0092B-C50C-407E-A947-70E740481C1C}">
                          <a14:useLocalDpi xmlns:a14="http://schemas.microsoft.com/office/drawing/2010/main" val="0"/>
                        </a:ext>
                      </a:extLst>
                    </a:blip>
                    <a:stretch>
                      <a:fillRect/>
                    </a:stretch>
                  </pic:blipFill>
                  <pic:spPr>
                    <a:xfrm>
                      <a:off x="0" y="0"/>
                      <a:ext cx="5041900" cy="3302000"/>
                    </a:xfrm>
                    <a:prstGeom prst="rect">
                      <a:avLst/>
                    </a:prstGeom>
                  </pic:spPr>
                </pic:pic>
              </a:graphicData>
            </a:graphic>
          </wp:inline>
        </w:drawing>
      </w:r>
    </w:p>
    <w:p w14:paraId="478D2158" w14:textId="44189C2B" w:rsidR="00450631" w:rsidRDefault="00450631" w:rsidP="008A4AB1">
      <w:pPr>
        <w:tabs>
          <w:tab w:val="left" w:pos="2747"/>
        </w:tabs>
        <w:rPr>
          <w:rFonts w:ascii="Arial" w:hAnsi="Arial" w:cs="Arial"/>
        </w:rPr>
      </w:pPr>
    </w:p>
    <w:p w14:paraId="7F2BFECD" w14:textId="1A1BD3FC" w:rsidR="00450631" w:rsidRDefault="00450631" w:rsidP="008A4AB1">
      <w:pPr>
        <w:tabs>
          <w:tab w:val="left" w:pos="2747"/>
        </w:tabs>
        <w:rPr>
          <w:rFonts w:ascii="Arial" w:hAnsi="Arial" w:cs="Arial"/>
        </w:rPr>
      </w:pPr>
    </w:p>
    <w:p w14:paraId="38A03A1F" w14:textId="75E28D5A" w:rsidR="00D5671B" w:rsidRDefault="00D5671B" w:rsidP="008A4AB1">
      <w:pPr>
        <w:tabs>
          <w:tab w:val="left" w:pos="2747"/>
        </w:tabs>
        <w:rPr>
          <w:rFonts w:ascii="Arial" w:hAnsi="Arial" w:cs="Arial"/>
        </w:rPr>
      </w:pPr>
    </w:p>
    <w:p w14:paraId="0F55AA96" w14:textId="0D6809A9" w:rsidR="00D5671B" w:rsidRDefault="00D5671B" w:rsidP="008A4AB1">
      <w:pPr>
        <w:tabs>
          <w:tab w:val="left" w:pos="2747"/>
        </w:tabs>
        <w:rPr>
          <w:rFonts w:ascii="Arial" w:hAnsi="Arial" w:cs="Arial"/>
        </w:rPr>
      </w:pPr>
      <w:r>
        <w:rPr>
          <w:rFonts w:ascii="Arial" w:hAnsi="Arial" w:cs="Arial"/>
        </w:rPr>
        <w:t>The below link allows access to responses on Google Forms:</w:t>
      </w:r>
    </w:p>
    <w:p w14:paraId="3AE15DC2" w14:textId="72D6B863" w:rsidR="00D5671B" w:rsidRDefault="00D5671B" w:rsidP="008A4AB1">
      <w:pPr>
        <w:tabs>
          <w:tab w:val="left" w:pos="2747"/>
        </w:tabs>
        <w:rPr>
          <w:rFonts w:ascii="Arial" w:hAnsi="Arial" w:cs="Arial"/>
        </w:rPr>
      </w:pPr>
    </w:p>
    <w:p w14:paraId="326C90CC" w14:textId="4ECD6E0F" w:rsidR="00D5671B" w:rsidRDefault="00D907BC" w:rsidP="008A4AB1">
      <w:pPr>
        <w:tabs>
          <w:tab w:val="left" w:pos="2747"/>
        </w:tabs>
        <w:rPr>
          <w:rFonts w:ascii="Arial" w:hAnsi="Arial" w:cs="Arial"/>
        </w:rPr>
      </w:pPr>
      <w:hyperlink r:id="rId82" w:anchor="responses" w:history="1">
        <w:r w:rsidR="00D5671B" w:rsidRPr="003878A8">
          <w:rPr>
            <w:rStyle w:val="Hyperlink"/>
            <w:rFonts w:ascii="Arial" w:hAnsi="Arial" w:cs="Arial"/>
          </w:rPr>
          <w:t>https://docs.google.com/forms/d/17qUguyH6VuZsmWBkcGmr4ksAYlcS0Skl887-IRv9gU0/edit#responses</w:t>
        </w:r>
      </w:hyperlink>
    </w:p>
    <w:p w14:paraId="4504545C" w14:textId="3A0426BE" w:rsidR="00D5671B" w:rsidRDefault="00D5671B" w:rsidP="008A4AB1">
      <w:pPr>
        <w:tabs>
          <w:tab w:val="left" w:pos="2747"/>
        </w:tabs>
        <w:rPr>
          <w:rFonts w:ascii="Arial" w:hAnsi="Arial" w:cs="Arial"/>
        </w:rPr>
      </w:pPr>
    </w:p>
    <w:p w14:paraId="4C4F1313" w14:textId="77777777" w:rsidR="00D5671B" w:rsidRPr="008A4AB1" w:rsidRDefault="00D5671B" w:rsidP="008A4AB1">
      <w:pPr>
        <w:tabs>
          <w:tab w:val="left" w:pos="2747"/>
        </w:tabs>
        <w:rPr>
          <w:rFonts w:ascii="Arial" w:hAnsi="Arial" w:cs="Arial"/>
        </w:rPr>
      </w:pPr>
    </w:p>
    <w:sectPr w:rsidR="00D5671B" w:rsidRPr="008A4AB1" w:rsidSect="00C861CA">
      <w:headerReference w:type="even" r:id="rId83"/>
      <w:headerReference w:type="default" r:id="rId84"/>
      <w:footerReference w:type="even" r:id="rId85"/>
      <w:footerReference w:type="default" r:id="rId86"/>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431BFF" w14:textId="77777777" w:rsidR="00D907BC" w:rsidRDefault="00D907BC">
      <w:r>
        <w:separator/>
      </w:r>
    </w:p>
  </w:endnote>
  <w:endnote w:type="continuationSeparator" w:id="0">
    <w:p w14:paraId="7F995B3C" w14:textId="77777777" w:rsidR="00D907BC" w:rsidRDefault="00D90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46381569"/>
      <w:docPartObj>
        <w:docPartGallery w:val="Page Numbers (Bottom of Page)"/>
        <w:docPartUnique/>
      </w:docPartObj>
    </w:sdtPr>
    <w:sdtEndPr>
      <w:rPr>
        <w:rStyle w:val="PageNumber"/>
      </w:rPr>
    </w:sdtEndPr>
    <w:sdtContent>
      <w:p w14:paraId="6BDB6DB3" w14:textId="77777777" w:rsidR="00CB1E80" w:rsidRDefault="00CB1E80" w:rsidP="00A70C4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0C6F60" w14:textId="77777777" w:rsidR="00CB1E80" w:rsidRDefault="00CB1E80" w:rsidP="007E4F0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12557A" w14:textId="77777777" w:rsidR="00CB1E80" w:rsidRDefault="00CB1E80" w:rsidP="007E4F09">
    <w:pPr>
      <w:pStyle w:val="Footer"/>
      <w:ind w:right="360"/>
      <w:jc w:val="center"/>
    </w:pPr>
    <w:r>
      <w:rPr>
        <w:rStyle w:val="PageNumber"/>
      </w:rP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21158920"/>
      <w:docPartObj>
        <w:docPartGallery w:val="Page Numbers (Bottom of Page)"/>
        <w:docPartUnique/>
      </w:docPartObj>
    </w:sdtPr>
    <w:sdtEndPr>
      <w:rPr>
        <w:rStyle w:val="PageNumber"/>
      </w:rPr>
    </w:sdtEndPr>
    <w:sdtContent>
      <w:p w14:paraId="17BC816F" w14:textId="5C7076FD" w:rsidR="007E4F09" w:rsidRDefault="007E4F09" w:rsidP="004329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C09FBB" w14:textId="77777777" w:rsidR="007E4F09" w:rsidRDefault="007E4F09" w:rsidP="007E4F09">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3993060"/>
      <w:docPartObj>
        <w:docPartGallery w:val="Page Numbers (Bottom of Page)"/>
        <w:docPartUnique/>
      </w:docPartObj>
    </w:sdtPr>
    <w:sdtEndPr>
      <w:rPr>
        <w:rStyle w:val="PageNumber"/>
      </w:rPr>
    </w:sdtEndPr>
    <w:sdtContent>
      <w:p w14:paraId="15AC312F" w14:textId="3ACB54DE" w:rsidR="00432943" w:rsidRDefault="00432943" w:rsidP="003878A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B6B8B7B" w14:textId="32A500AD" w:rsidR="001C7DFA" w:rsidRDefault="001C7DFA" w:rsidP="001E36D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3F300C" w14:textId="77777777" w:rsidR="00D907BC" w:rsidRDefault="00D907BC">
      <w:r>
        <w:separator/>
      </w:r>
    </w:p>
  </w:footnote>
  <w:footnote w:type="continuationSeparator" w:id="0">
    <w:p w14:paraId="019E8E20" w14:textId="77777777" w:rsidR="00D907BC" w:rsidRDefault="00D90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51623791"/>
      <w:docPartObj>
        <w:docPartGallery w:val="Page Numbers (Top of Page)"/>
        <w:docPartUnique/>
      </w:docPartObj>
    </w:sdtPr>
    <w:sdtEndPr>
      <w:rPr>
        <w:rStyle w:val="PageNumber"/>
      </w:rPr>
    </w:sdtEndPr>
    <w:sdtContent>
      <w:p w14:paraId="0B655608" w14:textId="77777777" w:rsidR="00CB1E80" w:rsidRDefault="00CB1E80" w:rsidP="003878A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A238B0" w14:textId="77777777" w:rsidR="00CB1E80" w:rsidRDefault="00CB1E80" w:rsidP="00103AD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A79031" w14:textId="77777777" w:rsidR="00CB1E80" w:rsidRDefault="00CB1E80" w:rsidP="00103AD0">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14004243"/>
      <w:docPartObj>
        <w:docPartGallery w:val="Page Numbers (Top of Page)"/>
        <w:docPartUnique/>
      </w:docPartObj>
    </w:sdtPr>
    <w:sdtEndPr>
      <w:rPr>
        <w:rStyle w:val="PageNumber"/>
      </w:rPr>
    </w:sdtEndPr>
    <w:sdtContent>
      <w:p w14:paraId="57489DBF" w14:textId="6B7B3509" w:rsidR="00103AD0" w:rsidRDefault="00103AD0" w:rsidP="003878A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61495F" w14:textId="77777777" w:rsidR="00103AD0" w:rsidRDefault="00103AD0" w:rsidP="00103AD0">
    <w:pPr>
      <w:pStyle w:val="Header"/>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8038ED" w14:textId="77777777" w:rsidR="00103AD0" w:rsidRDefault="00103AD0" w:rsidP="00103AD0">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6440CD"/>
    <w:multiLevelType w:val="hybridMultilevel"/>
    <w:tmpl w:val="9A5E74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596CBE"/>
    <w:multiLevelType w:val="multilevel"/>
    <w:tmpl w:val="EC36812A"/>
    <w:lvl w:ilvl="0">
      <w:start w:val="1"/>
      <w:numFmt w:val="decimal"/>
      <w:lvlText w:val="%1."/>
      <w:lvlJc w:val="left"/>
      <w:pPr>
        <w:ind w:left="720" w:hanging="360"/>
      </w:pPr>
    </w:lvl>
    <w:lvl w:ilvl="1">
      <w:start w:val="2"/>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4441BA2"/>
    <w:multiLevelType w:val="hybridMultilevel"/>
    <w:tmpl w:val="397CD68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342A7D"/>
    <w:multiLevelType w:val="multilevel"/>
    <w:tmpl w:val="87320D5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242837"/>
    <w:multiLevelType w:val="hybridMultilevel"/>
    <w:tmpl w:val="FDC06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890C03"/>
    <w:multiLevelType w:val="hybridMultilevel"/>
    <w:tmpl w:val="12B06A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15106D4"/>
    <w:multiLevelType w:val="hybridMultilevel"/>
    <w:tmpl w:val="F59AB2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1FB522D"/>
    <w:multiLevelType w:val="hybridMultilevel"/>
    <w:tmpl w:val="786407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3AF1BBF"/>
    <w:multiLevelType w:val="multilevel"/>
    <w:tmpl w:val="65A008E0"/>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568D3459"/>
    <w:multiLevelType w:val="multilevel"/>
    <w:tmpl w:val="EC36812A"/>
    <w:lvl w:ilvl="0">
      <w:start w:val="1"/>
      <w:numFmt w:val="decimal"/>
      <w:lvlText w:val="%1."/>
      <w:lvlJc w:val="left"/>
      <w:pPr>
        <w:ind w:left="720" w:hanging="360"/>
      </w:pPr>
    </w:lvl>
    <w:lvl w:ilvl="1">
      <w:start w:val="2"/>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E1D5584"/>
    <w:multiLevelType w:val="hybridMultilevel"/>
    <w:tmpl w:val="06568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8E72844"/>
    <w:multiLevelType w:val="hybridMultilevel"/>
    <w:tmpl w:val="002AB3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1FE664C"/>
    <w:multiLevelType w:val="hybridMultilevel"/>
    <w:tmpl w:val="CDA61442"/>
    <w:lvl w:ilvl="0" w:tplc="0809000F">
      <w:start w:val="1"/>
      <w:numFmt w:val="decimal"/>
      <w:lvlText w:val="%1."/>
      <w:lvlJc w:val="left"/>
      <w:pPr>
        <w:ind w:left="502"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2"/>
  </w:num>
  <w:num w:numId="2">
    <w:abstractNumId w:val="5"/>
  </w:num>
  <w:num w:numId="3">
    <w:abstractNumId w:val="17"/>
  </w:num>
  <w:num w:numId="4">
    <w:abstractNumId w:val="2"/>
  </w:num>
  <w:num w:numId="5">
    <w:abstractNumId w:val="1"/>
  </w:num>
  <w:num w:numId="6">
    <w:abstractNumId w:val="23"/>
  </w:num>
  <w:num w:numId="7">
    <w:abstractNumId w:val="33"/>
  </w:num>
  <w:num w:numId="8">
    <w:abstractNumId w:val="16"/>
  </w:num>
  <w:num w:numId="9">
    <w:abstractNumId w:val="20"/>
  </w:num>
  <w:num w:numId="10">
    <w:abstractNumId w:val="29"/>
  </w:num>
  <w:num w:numId="11">
    <w:abstractNumId w:val="14"/>
  </w:num>
  <w:num w:numId="12">
    <w:abstractNumId w:val="27"/>
  </w:num>
  <w:num w:numId="13">
    <w:abstractNumId w:val="6"/>
  </w:num>
  <w:num w:numId="14">
    <w:abstractNumId w:val="34"/>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1"/>
  </w:num>
  <w:num w:numId="20">
    <w:abstractNumId w:val="13"/>
  </w:num>
  <w:num w:numId="21">
    <w:abstractNumId w:val="31"/>
  </w:num>
  <w:num w:numId="22">
    <w:abstractNumId w:val="28"/>
  </w:num>
  <w:num w:numId="23">
    <w:abstractNumId w:val="30"/>
  </w:num>
  <w:num w:numId="24">
    <w:abstractNumId w:val="3"/>
  </w:num>
  <w:num w:numId="25">
    <w:abstractNumId w:val="9"/>
  </w:num>
  <w:num w:numId="26">
    <w:abstractNumId w:val="10"/>
  </w:num>
  <w:num w:numId="27">
    <w:abstractNumId w:val="15"/>
  </w:num>
  <w:num w:numId="28">
    <w:abstractNumId w:val="18"/>
  </w:num>
  <w:num w:numId="29">
    <w:abstractNumId w:val="32"/>
  </w:num>
  <w:num w:numId="30">
    <w:abstractNumId w:val="8"/>
  </w:num>
  <w:num w:numId="31">
    <w:abstractNumId w:val="19"/>
  </w:num>
  <w:num w:numId="32">
    <w:abstractNumId w:val="26"/>
  </w:num>
  <w:num w:numId="33">
    <w:abstractNumId w:val="4"/>
  </w:num>
  <w:num w:numId="34">
    <w:abstractNumId w:val="12"/>
  </w:num>
  <w:num w:numId="35">
    <w:abstractNumId w:val="0"/>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AEF"/>
    <w:rsid w:val="00000A65"/>
    <w:rsid w:val="00001394"/>
    <w:rsid w:val="00004704"/>
    <w:rsid w:val="000054AB"/>
    <w:rsid w:val="00005756"/>
    <w:rsid w:val="00006174"/>
    <w:rsid w:val="00006232"/>
    <w:rsid w:val="00007584"/>
    <w:rsid w:val="000077FB"/>
    <w:rsid w:val="000101E6"/>
    <w:rsid w:val="000104EF"/>
    <w:rsid w:val="000128B6"/>
    <w:rsid w:val="000128BC"/>
    <w:rsid w:val="000129EF"/>
    <w:rsid w:val="00012D1E"/>
    <w:rsid w:val="00013E4B"/>
    <w:rsid w:val="00015D28"/>
    <w:rsid w:val="00016169"/>
    <w:rsid w:val="000167A2"/>
    <w:rsid w:val="000167A3"/>
    <w:rsid w:val="00016B82"/>
    <w:rsid w:val="00016DE3"/>
    <w:rsid w:val="000178EC"/>
    <w:rsid w:val="00017A3E"/>
    <w:rsid w:val="00020BFD"/>
    <w:rsid w:val="000217DD"/>
    <w:rsid w:val="000219CE"/>
    <w:rsid w:val="0002258F"/>
    <w:rsid w:val="000227CB"/>
    <w:rsid w:val="000237B9"/>
    <w:rsid w:val="00023832"/>
    <w:rsid w:val="00024672"/>
    <w:rsid w:val="00024A8C"/>
    <w:rsid w:val="00025486"/>
    <w:rsid w:val="000259FB"/>
    <w:rsid w:val="00026251"/>
    <w:rsid w:val="00030077"/>
    <w:rsid w:val="00030395"/>
    <w:rsid w:val="00030555"/>
    <w:rsid w:val="00030D40"/>
    <w:rsid w:val="00032841"/>
    <w:rsid w:val="00032D31"/>
    <w:rsid w:val="0003387A"/>
    <w:rsid w:val="00033889"/>
    <w:rsid w:val="00034E8B"/>
    <w:rsid w:val="000356E6"/>
    <w:rsid w:val="0003639E"/>
    <w:rsid w:val="0003688F"/>
    <w:rsid w:val="0004112A"/>
    <w:rsid w:val="000423D3"/>
    <w:rsid w:val="00044198"/>
    <w:rsid w:val="00045E51"/>
    <w:rsid w:val="000474E2"/>
    <w:rsid w:val="00050D2C"/>
    <w:rsid w:val="00051451"/>
    <w:rsid w:val="0005177B"/>
    <w:rsid w:val="000518FC"/>
    <w:rsid w:val="00051C04"/>
    <w:rsid w:val="00052610"/>
    <w:rsid w:val="00052B0B"/>
    <w:rsid w:val="00052D29"/>
    <w:rsid w:val="00053912"/>
    <w:rsid w:val="00053B99"/>
    <w:rsid w:val="00054C5F"/>
    <w:rsid w:val="00054D71"/>
    <w:rsid w:val="00055AD5"/>
    <w:rsid w:val="000605EE"/>
    <w:rsid w:val="00061366"/>
    <w:rsid w:val="000616BA"/>
    <w:rsid w:val="00064BFF"/>
    <w:rsid w:val="00067437"/>
    <w:rsid w:val="00067AEA"/>
    <w:rsid w:val="00067B5B"/>
    <w:rsid w:val="000709F2"/>
    <w:rsid w:val="000718B3"/>
    <w:rsid w:val="000728E6"/>
    <w:rsid w:val="0007323F"/>
    <w:rsid w:val="000738BA"/>
    <w:rsid w:val="00073F99"/>
    <w:rsid w:val="0007487B"/>
    <w:rsid w:val="00074A18"/>
    <w:rsid w:val="00075BBA"/>
    <w:rsid w:val="000760A7"/>
    <w:rsid w:val="000805FF"/>
    <w:rsid w:val="00080EF9"/>
    <w:rsid w:val="0008502B"/>
    <w:rsid w:val="00085938"/>
    <w:rsid w:val="00085D13"/>
    <w:rsid w:val="0008613E"/>
    <w:rsid w:val="000863DB"/>
    <w:rsid w:val="00087773"/>
    <w:rsid w:val="00087FDA"/>
    <w:rsid w:val="000903E7"/>
    <w:rsid w:val="0009045A"/>
    <w:rsid w:val="00092D2D"/>
    <w:rsid w:val="00092FB4"/>
    <w:rsid w:val="0009477F"/>
    <w:rsid w:val="00094A3A"/>
    <w:rsid w:val="00094FCE"/>
    <w:rsid w:val="000957ED"/>
    <w:rsid w:val="00095C8D"/>
    <w:rsid w:val="00095FE7"/>
    <w:rsid w:val="000973B7"/>
    <w:rsid w:val="000A01EA"/>
    <w:rsid w:val="000A1B91"/>
    <w:rsid w:val="000A21FC"/>
    <w:rsid w:val="000A3299"/>
    <w:rsid w:val="000A3BB6"/>
    <w:rsid w:val="000A3CB6"/>
    <w:rsid w:val="000A44BB"/>
    <w:rsid w:val="000A503A"/>
    <w:rsid w:val="000A6D1E"/>
    <w:rsid w:val="000A7A66"/>
    <w:rsid w:val="000B0CDE"/>
    <w:rsid w:val="000B0EFB"/>
    <w:rsid w:val="000B154D"/>
    <w:rsid w:val="000B15EC"/>
    <w:rsid w:val="000B1860"/>
    <w:rsid w:val="000B26DC"/>
    <w:rsid w:val="000B4086"/>
    <w:rsid w:val="000B491C"/>
    <w:rsid w:val="000B4A78"/>
    <w:rsid w:val="000B6D1D"/>
    <w:rsid w:val="000B727B"/>
    <w:rsid w:val="000B7C3B"/>
    <w:rsid w:val="000C1761"/>
    <w:rsid w:val="000C1C30"/>
    <w:rsid w:val="000C55CF"/>
    <w:rsid w:val="000C5A31"/>
    <w:rsid w:val="000C5C7D"/>
    <w:rsid w:val="000C71A1"/>
    <w:rsid w:val="000D04CE"/>
    <w:rsid w:val="000D1B91"/>
    <w:rsid w:val="000D23BA"/>
    <w:rsid w:val="000D375E"/>
    <w:rsid w:val="000D5129"/>
    <w:rsid w:val="000D54C1"/>
    <w:rsid w:val="000D57E1"/>
    <w:rsid w:val="000D6333"/>
    <w:rsid w:val="000D6D02"/>
    <w:rsid w:val="000D6F2C"/>
    <w:rsid w:val="000D790A"/>
    <w:rsid w:val="000E0142"/>
    <w:rsid w:val="000E0960"/>
    <w:rsid w:val="000E101C"/>
    <w:rsid w:val="000E1B6E"/>
    <w:rsid w:val="000E28FD"/>
    <w:rsid w:val="000E325E"/>
    <w:rsid w:val="000E358F"/>
    <w:rsid w:val="000E3909"/>
    <w:rsid w:val="000E3CD9"/>
    <w:rsid w:val="000E58DF"/>
    <w:rsid w:val="000F0FCE"/>
    <w:rsid w:val="000F1D0A"/>
    <w:rsid w:val="000F2836"/>
    <w:rsid w:val="000F3345"/>
    <w:rsid w:val="000F375E"/>
    <w:rsid w:val="000F40D0"/>
    <w:rsid w:val="000F59E1"/>
    <w:rsid w:val="000F5DF9"/>
    <w:rsid w:val="000F63F5"/>
    <w:rsid w:val="000F6B87"/>
    <w:rsid w:val="000F7206"/>
    <w:rsid w:val="000F7C91"/>
    <w:rsid w:val="000F7C9F"/>
    <w:rsid w:val="000F7CCD"/>
    <w:rsid w:val="000F7EAB"/>
    <w:rsid w:val="000F7F20"/>
    <w:rsid w:val="00100D00"/>
    <w:rsid w:val="00100E89"/>
    <w:rsid w:val="00101CF8"/>
    <w:rsid w:val="00101ED7"/>
    <w:rsid w:val="001031C7"/>
    <w:rsid w:val="00103A77"/>
    <w:rsid w:val="00103AD0"/>
    <w:rsid w:val="00103E98"/>
    <w:rsid w:val="001044A5"/>
    <w:rsid w:val="001064EA"/>
    <w:rsid w:val="00107876"/>
    <w:rsid w:val="001108E9"/>
    <w:rsid w:val="00111315"/>
    <w:rsid w:val="0011262D"/>
    <w:rsid w:val="001126C7"/>
    <w:rsid w:val="001126D1"/>
    <w:rsid w:val="00113361"/>
    <w:rsid w:val="00113765"/>
    <w:rsid w:val="001138C6"/>
    <w:rsid w:val="00113929"/>
    <w:rsid w:val="001140BC"/>
    <w:rsid w:val="00116F2F"/>
    <w:rsid w:val="00116FEB"/>
    <w:rsid w:val="00117A29"/>
    <w:rsid w:val="001214FC"/>
    <w:rsid w:val="001225B1"/>
    <w:rsid w:val="001229F4"/>
    <w:rsid w:val="00122BCB"/>
    <w:rsid w:val="001231B0"/>
    <w:rsid w:val="001232D5"/>
    <w:rsid w:val="00123485"/>
    <w:rsid w:val="00123EFF"/>
    <w:rsid w:val="00124B64"/>
    <w:rsid w:val="00125BAC"/>
    <w:rsid w:val="001275E6"/>
    <w:rsid w:val="00127F02"/>
    <w:rsid w:val="001306EA"/>
    <w:rsid w:val="00130BF1"/>
    <w:rsid w:val="00131DC0"/>
    <w:rsid w:val="0013243C"/>
    <w:rsid w:val="00133B4D"/>
    <w:rsid w:val="00134352"/>
    <w:rsid w:val="00135E79"/>
    <w:rsid w:val="001372B6"/>
    <w:rsid w:val="001373C9"/>
    <w:rsid w:val="00137869"/>
    <w:rsid w:val="001404D7"/>
    <w:rsid w:val="001415FB"/>
    <w:rsid w:val="00141C3F"/>
    <w:rsid w:val="00142FAA"/>
    <w:rsid w:val="00143094"/>
    <w:rsid w:val="00143BFC"/>
    <w:rsid w:val="001452F6"/>
    <w:rsid w:val="00150898"/>
    <w:rsid w:val="0015192F"/>
    <w:rsid w:val="0015375E"/>
    <w:rsid w:val="00155BEA"/>
    <w:rsid w:val="00156D7F"/>
    <w:rsid w:val="00156FB0"/>
    <w:rsid w:val="00157394"/>
    <w:rsid w:val="001607B0"/>
    <w:rsid w:val="00160B66"/>
    <w:rsid w:val="0016327B"/>
    <w:rsid w:val="001636A6"/>
    <w:rsid w:val="0016600F"/>
    <w:rsid w:val="001667EF"/>
    <w:rsid w:val="00166902"/>
    <w:rsid w:val="0016695A"/>
    <w:rsid w:val="00166DC0"/>
    <w:rsid w:val="00166F35"/>
    <w:rsid w:val="00167E43"/>
    <w:rsid w:val="00174003"/>
    <w:rsid w:val="00174474"/>
    <w:rsid w:val="0017503F"/>
    <w:rsid w:val="001771D3"/>
    <w:rsid w:val="00177232"/>
    <w:rsid w:val="0018072F"/>
    <w:rsid w:val="0018091C"/>
    <w:rsid w:val="00180BA5"/>
    <w:rsid w:val="001810AB"/>
    <w:rsid w:val="001819B3"/>
    <w:rsid w:val="0018263F"/>
    <w:rsid w:val="00183099"/>
    <w:rsid w:val="00183E0F"/>
    <w:rsid w:val="0018468A"/>
    <w:rsid w:val="0018646B"/>
    <w:rsid w:val="00186691"/>
    <w:rsid w:val="0018702C"/>
    <w:rsid w:val="001870DB"/>
    <w:rsid w:val="00187C91"/>
    <w:rsid w:val="00190F45"/>
    <w:rsid w:val="00191B80"/>
    <w:rsid w:val="001936D9"/>
    <w:rsid w:val="0019408D"/>
    <w:rsid w:val="0019490D"/>
    <w:rsid w:val="0019581C"/>
    <w:rsid w:val="00196BD5"/>
    <w:rsid w:val="00197D6A"/>
    <w:rsid w:val="001A2DD7"/>
    <w:rsid w:val="001A54AA"/>
    <w:rsid w:val="001A6EE5"/>
    <w:rsid w:val="001A7171"/>
    <w:rsid w:val="001B019C"/>
    <w:rsid w:val="001B0DE2"/>
    <w:rsid w:val="001B1B8D"/>
    <w:rsid w:val="001B3F3A"/>
    <w:rsid w:val="001B4667"/>
    <w:rsid w:val="001B6540"/>
    <w:rsid w:val="001B6EC9"/>
    <w:rsid w:val="001C0D81"/>
    <w:rsid w:val="001C2183"/>
    <w:rsid w:val="001C2C6B"/>
    <w:rsid w:val="001C2CD4"/>
    <w:rsid w:val="001C2E6A"/>
    <w:rsid w:val="001C2EB0"/>
    <w:rsid w:val="001C495D"/>
    <w:rsid w:val="001C6127"/>
    <w:rsid w:val="001C7444"/>
    <w:rsid w:val="001C7B67"/>
    <w:rsid w:val="001C7DFA"/>
    <w:rsid w:val="001C7FD5"/>
    <w:rsid w:val="001D05FC"/>
    <w:rsid w:val="001D0E84"/>
    <w:rsid w:val="001D106F"/>
    <w:rsid w:val="001D1A4F"/>
    <w:rsid w:val="001D35CA"/>
    <w:rsid w:val="001D42B9"/>
    <w:rsid w:val="001D565A"/>
    <w:rsid w:val="001D5DA1"/>
    <w:rsid w:val="001D70AD"/>
    <w:rsid w:val="001D7CAD"/>
    <w:rsid w:val="001D7E46"/>
    <w:rsid w:val="001E0ECE"/>
    <w:rsid w:val="001E3392"/>
    <w:rsid w:val="001E361C"/>
    <w:rsid w:val="001E36D5"/>
    <w:rsid w:val="001E3869"/>
    <w:rsid w:val="001E3AA7"/>
    <w:rsid w:val="001E62C4"/>
    <w:rsid w:val="001E69A4"/>
    <w:rsid w:val="001E710D"/>
    <w:rsid w:val="001E76A4"/>
    <w:rsid w:val="001F0A9E"/>
    <w:rsid w:val="001F0C8B"/>
    <w:rsid w:val="001F10BF"/>
    <w:rsid w:val="001F2598"/>
    <w:rsid w:val="001F29FC"/>
    <w:rsid w:val="001F3099"/>
    <w:rsid w:val="001F3E03"/>
    <w:rsid w:val="001F4B93"/>
    <w:rsid w:val="001F4F7C"/>
    <w:rsid w:val="001F5C2F"/>
    <w:rsid w:val="001F646B"/>
    <w:rsid w:val="001F647C"/>
    <w:rsid w:val="001F7057"/>
    <w:rsid w:val="001F7BE0"/>
    <w:rsid w:val="00200A3A"/>
    <w:rsid w:val="00202C5B"/>
    <w:rsid w:val="00203518"/>
    <w:rsid w:val="002035A1"/>
    <w:rsid w:val="00203CEA"/>
    <w:rsid w:val="00206650"/>
    <w:rsid w:val="00206EEB"/>
    <w:rsid w:val="00207B57"/>
    <w:rsid w:val="0021124F"/>
    <w:rsid w:val="00211779"/>
    <w:rsid w:val="002118A1"/>
    <w:rsid w:val="00211BBD"/>
    <w:rsid w:val="0021245C"/>
    <w:rsid w:val="002126BE"/>
    <w:rsid w:val="0021295B"/>
    <w:rsid w:val="0021549C"/>
    <w:rsid w:val="0021610E"/>
    <w:rsid w:val="00217C85"/>
    <w:rsid w:val="00220143"/>
    <w:rsid w:val="00221021"/>
    <w:rsid w:val="0022223C"/>
    <w:rsid w:val="00222608"/>
    <w:rsid w:val="00222889"/>
    <w:rsid w:val="00223171"/>
    <w:rsid w:val="00224665"/>
    <w:rsid w:val="00224F9B"/>
    <w:rsid w:val="002265E4"/>
    <w:rsid w:val="002302FE"/>
    <w:rsid w:val="002304F7"/>
    <w:rsid w:val="0023081B"/>
    <w:rsid w:val="002310BA"/>
    <w:rsid w:val="00232F88"/>
    <w:rsid w:val="00233417"/>
    <w:rsid w:val="00233B5F"/>
    <w:rsid w:val="00233CA6"/>
    <w:rsid w:val="00234250"/>
    <w:rsid w:val="002364E7"/>
    <w:rsid w:val="00236BD0"/>
    <w:rsid w:val="00236C87"/>
    <w:rsid w:val="002371E1"/>
    <w:rsid w:val="00237796"/>
    <w:rsid w:val="00240AA6"/>
    <w:rsid w:val="002431AE"/>
    <w:rsid w:val="002434C0"/>
    <w:rsid w:val="002441CD"/>
    <w:rsid w:val="0024539F"/>
    <w:rsid w:val="0024549B"/>
    <w:rsid w:val="00245F6D"/>
    <w:rsid w:val="00246542"/>
    <w:rsid w:val="00247976"/>
    <w:rsid w:val="00253080"/>
    <w:rsid w:val="002555E1"/>
    <w:rsid w:val="0025585F"/>
    <w:rsid w:val="00255C00"/>
    <w:rsid w:val="00255DA7"/>
    <w:rsid w:val="00255E5B"/>
    <w:rsid w:val="00256E6F"/>
    <w:rsid w:val="00256F7E"/>
    <w:rsid w:val="0026087E"/>
    <w:rsid w:val="00261287"/>
    <w:rsid w:val="00261374"/>
    <w:rsid w:val="0026141C"/>
    <w:rsid w:val="002625B1"/>
    <w:rsid w:val="002639E3"/>
    <w:rsid w:val="00266609"/>
    <w:rsid w:val="00266734"/>
    <w:rsid w:val="00270F4B"/>
    <w:rsid w:val="00271D44"/>
    <w:rsid w:val="00271E50"/>
    <w:rsid w:val="00273A93"/>
    <w:rsid w:val="00273B65"/>
    <w:rsid w:val="00273FA3"/>
    <w:rsid w:val="00274767"/>
    <w:rsid w:val="00274849"/>
    <w:rsid w:val="00274B9F"/>
    <w:rsid w:val="0028177A"/>
    <w:rsid w:val="002850E0"/>
    <w:rsid w:val="0028676C"/>
    <w:rsid w:val="00286EDE"/>
    <w:rsid w:val="00287599"/>
    <w:rsid w:val="00290521"/>
    <w:rsid w:val="00290A88"/>
    <w:rsid w:val="00290E57"/>
    <w:rsid w:val="00290F4B"/>
    <w:rsid w:val="00291507"/>
    <w:rsid w:val="002919C0"/>
    <w:rsid w:val="00291B8B"/>
    <w:rsid w:val="002923E2"/>
    <w:rsid w:val="0029259F"/>
    <w:rsid w:val="002928B2"/>
    <w:rsid w:val="00293B51"/>
    <w:rsid w:val="00294824"/>
    <w:rsid w:val="00295E60"/>
    <w:rsid w:val="0029624A"/>
    <w:rsid w:val="00296B95"/>
    <w:rsid w:val="00296D2C"/>
    <w:rsid w:val="00297F00"/>
    <w:rsid w:val="002A0E61"/>
    <w:rsid w:val="002A1D0F"/>
    <w:rsid w:val="002A20D0"/>
    <w:rsid w:val="002A3B6B"/>
    <w:rsid w:val="002A3F01"/>
    <w:rsid w:val="002A4294"/>
    <w:rsid w:val="002A5071"/>
    <w:rsid w:val="002A51F9"/>
    <w:rsid w:val="002A5640"/>
    <w:rsid w:val="002A5948"/>
    <w:rsid w:val="002A65CD"/>
    <w:rsid w:val="002B0B49"/>
    <w:rsid w:val="002B1C14"/>
    <w:rsid w:val="002B293E"/>
    <w:rsid w:val="002B340B"/>
    <w:rsid w:val="002B39D6"/>
    <w:rsid w:val="002B44ED"/>
    <w:rsid w:val="002B50FD"/>
    <w:rsid w:val="002B55D1"/>
    <w:rsid w:val="002B6285"/>
    <w:rsid w:val="002B7979"/>
    <w:rsid w:val="002B7A47"/>
    <w:rsid w:val="002B7D81"/>
    <w:rsid w:val="002C10C7"/>
    <w:rsid w:val="002C18D9"/>
    <w:rsid w:val="002C1CC9"/>
    <w:rsid w:val="002C1EBC"/>
    <w:rsid w:val="002C21A4"/>
    <w:rsid w:val="002C305F"/>
    <w:rsid w:val="002C38A6"/>
    <w:rsid w:val="002C38C7"/>
    <w:rsid w:val="002C56BC"/>
    <w:rsid w:val="002D0A2A"/>
    <w:rsid w:val="002D0A6F"/>
    <w:rsid w:val="002D12CB"/>
    <w:rsid w:val="002D17EA"/>
    <w:rsid w:val="002D1F92"/>
    <w:rsid w:val="002D25A5"/>
    <w:rsid w:val="002D301F"/>
    <w:rsid w:val="002D3363"/>
    <w:rsid w:val="002D45E3"/>
    <w:rsid w:val="002D492F"/>
    <w:rsid w:val="002E0592"/>
    <w:rsid w:val="002E09B4"/>
    <w:rsid w:val="002E0B1D"/>
    <w:rsid w:val="002E1188"/>
    <w:rsid w:val="002E16B2"/>
    <w:rsid w:val="002E1D21"/>
    <w:rsid w:val="002E27BB"/>
    <w:rsid w:val="002E383C"/>
    <w:rsid w:val="002E3A52"/>
    <w:rsid w:val="002E464D"/>
    <w:rsid w:val="002E52E5"/>
    <w:rsid w:val="002E5778"/>
    <w:rsid w:val="002E57B2"/>
    <w:rsid w:val="002E58EF"/>
    <w:rsid w:val="002E62F6"/>
    <w:rsid w:val="002E776A"/>
    <w:rsid w:val="002F155F"/>
    <w:rsid w:val="002F2AB4"/>
    <w:rsid w:val="002F50AB"/>
    <w:rsid w:val="002F5DD2"/>
    <w:rsid w:val="002F69D7"/>
    <w:rsid w:val="002F6A48"/>
    <w:rsid w:val="002F6C52"/>
    <w:rsid w:val="002F75B1"/>
    <w:rsid w:val="003009B5"/>
    <w:rsid w:val="00300D00"/>
    <w:rsid w:val="0030263C"/>
    <w:rsid w:val="00304893"/>
    <w:rsid w:val="00304BB1"/>
    <w:rsid w:val="00305694"/>
    <w:rsid w:val="00306308"/>
    <w:rsid w:val="00306797"/>
    <w:rsid w:val="0030721F"/>
    <w:rsid w:val="00307331"/>
    <w:rsid w:val="0030753A"/>
    <w:rsid w:val="00307FEE"/>
    <w:rsid w:val="0031078F"/>
    <w:rsid w:val="003108DA"/>
    <w:rsid w:val="003111AD"/>
    <w:rsid w:val="00311ABB"/>
    <w:rsid w:val="00313D5B"/>
    <w:rsid w:val="00314C9D"/>
    <w:rsid w:val="0031531A"/>
    <w:rsid w:val="0031596E"/>
    <w:rsid w:val="00315CBF"/>
    <w:rsid w:val="00315CD2"/>
    <w:rsid w:val="00315D6D"/>
    <w:rsid w:val="00315D73"/>
    <w:rsid w:val="00316114"/>
    <w:rsid w:val="00316F4C"/>
    <w:rsid w:val="003172B6"/>
    <w:rsid w:val="003177C4"/>
    <w:rsid w:val="00317E6A"/>
    <w:rsid w:val="00320206"/>
    <w:rsid w:val="00320632"/>
    <w:rsid w:val="0032094B"/>
    <w:rsid w:val="00320AF4"/>
    <w:rsid w:val="0032145A"/>
    <w:rsid w:val="00321527"/>
    <w:rsid w:val="003218DA"/>
    <w:rsid w:val="00321932"/>
    <w:rsid w:val="00322C34"/>
    <w:rsid w:val="00325443"/>
    <w:rsid w:val="0032698E"/>
    <w:rsid w:val="003270D5"/>
    <w:rsid w:val="003277CD"/>
    <w:rsid w:val="003305FE"/>
    <w:rsid w:val="003307B1"/>
    <w:rsid w:val="00331321"/>
    <w:rsid w:val="00331780"/>
    <w:rsid w:val="0033188F"/>
    <w:rsid w:val="003330A7"/>
    <w:rsid w:val="00333EE5"/>
    <w:rsid w:val="00334A88"/>
    <w:rsid w:val="00336451"/>
    <w:rsid w:val="00336B6A"/>
    <w:rsid w:val="00337613"/>
    <w:rsid w:val="00341F0E"/>
    <w:rsid w:val="00342E0C"/>
    <w:rsid w:val="00343284"/>
    <w:rsid w:val="00343977"/>
    <w:rsid w:val="00345172"/>
    <w:rsid w:val="00345F8E"/>
    <w:rsid w:val="0034696A"/>
    <w:rsid w:val="00346E4A"/>
    <w:rsid w:val="00347461"/>
    <w:rsid w:val="003475A0"/>
    <w:rsid w:val="003478C6"/>
    <w:rsid w:val="00350307"/>
    <w:rsid w:val="00350E7E"/>
    <w:rsid w:val="00350E81"/>
    <w:rsid w:val="00351389"/>
    <w:rsid w:val="00352072"/>
    <w:rsid w:val="00353898"/>
    <w:rsid w:val="0035539A"/>
    <w:rsid w:val="00355D16"/>
    <w:rsid w:val="00355E04"/>
    <w:rsid w:val="00356483"/>
    <w:rsid w:val="003564FD"/>
    <w:rsid w:val="00356B43"/>
    <w:rsid w:val="00356C8C"/>
    <w:rsid w:val="003608D9"/>
    <w:rsid w:val="003618AA"/>
    <w:rsid w:val="00362EFC"/>
    <w:rsid w:val="003631AF"/>
    <w:rsid w:val="00363D71"/>
    <w:rsid w:val="00364B5C"/>
    <w:rsid w:val="00365310"/>
    <w:rsid w:val="00366714"/>
    <w:rsid w:val="0036689C"/>
    <w:rsid w:val="00366D98"/>
    <w:rsid w:val="00366E44"/>
    <w:rsid w:val="003671C4"/>
    <w:rsid w:val="00367D88"/>
    <w:rsid w:val="0037030D"/>
    <w:rsid w:val="003711F6"/>
    <w:rsid w:val="003719C0"/>
    <w:rsid w:val="00371A0D"/>
    <w:rsid w:val="00371BAC"/>
    <w:rsid w:val="00371FF3"/>
    <w:rsid w:val="00372399"/>
    <w:rsid w:val="003732BE"/>
    <w:rsid w:val="0037542E"/>
    <w:rsid w:val="0038027F"/>
    <w:rsid w:val="00380F52"/>
    <w:rsid w:val="00381CB8"/>
    <w:rsid w:val="003821C1"/>
    <w:rsid w:val="00384DBA"/>
    <w:rsid w:val="003858FF"/>
    <w:rsid w:val="00385E5F"/>
    <w:rsid w:val="00386B9E"/>
    <w:rsid w:val="00386D7A"/>
    <w:rsid w:val="003873A6"/>
    <w:rsid w:val="00387B5A"/>
    <w:rsid w:val="003904BE"/>
    <w:rsid w:val="00390F39"/>
    <w:rsid w:val="00391D40"/>
    <w:rsid w:val="003955DB"/>
    <w:rsid w:val="00395D28"/>
    <w:rsid w:val="0039672D"/>
    <w:rsid w:val="003A0219"/>
    <w:rsid w:val="003A0F2B"/>
    <w:rsid w:val="003A1399"/>
    <w:rsid w:val="003A20D7"/>
    <w:rsid w:val="003A540F"/>
    <w:rsid w:val="003A78B8"/>
    <w:rsid w:val="003B0ED9"/>
    <w:rsid w:val="003B0FDB"/>
    <w:rsid w:val="003B15B6"/>
    <w:rsid w:val="003B1AC0"/>
    <w:rsid w:val="003B370B"/>
    <w:rsid w:val="003B3806"/>
    <w:rsid w:val="003B4123"/>
    <w:rsid w:val="003B496E"/>
    <w:rsid w:val="003B4D69"/>
    <w:rsid w:val="003B5578"/>
    <w:rsid w:val="003B69FB"/>
    <w:rsid w:val="003B76B5"/>
    <w:rsid w:val="003C1581"/>
    <w:rsid w:val="003C185D"/>
    <w:rsid w:val="003C2D41"/>
    <w:rsid w:val="003C41A4"/>
    <w:rsid w:val="003C4BDC"/>
    <w:rsid w:val="003C5296"/>
    <w:rsid w:val="003C601B"/>
    <w:rsid w:val="003C6730"/>
    <w:rsid w:val="003C7AB9"/>
    <w:rsid w:val="003C7B26"/>
    <w:rsid w:val="003D031C"/>
    <w:rsid w:val="003D0625"/>
    <w:rsid w:val="003D0DBC"/>
    <w:rsid w:val="003D142D"/>
    <w:rsid w:val="003D39B1"/>
    <w:rsid w:val="003D3B12"/>
    <w:rsid w:val="003D3EED"/>
    <w:rsid w:val="003D4146"/>
    <w:rsid w:val="003D5195"/>
    <w:rsid w:val="003D5AFE"/>
    <w:rsid w:val="003D5BB8"/>
    <w:rsid w:val="003D5EF0"/>
    <w:rsid w:val="003D6CF9"/>
    <w:rsid w:val="003D72E7"/>
    <w:rsid w:val="003D7BCA"/>
    <w:rsid w:val="003E008F"/>
    <w:rsid w:val="003E1DD4"/>
    <w:rsid w:val="003E2CBA"/>
    <w:rsid w:val="003E31D0"/>
    <w:rsid w:val="003E3A79"/>
    <w:rsid w:val="003E40F6"/>
    <w:rsid w:val="003E4F84"/>
    <w:rsid w:val="003F4236"/>
    <w:rsid w:val="003F428D"/>
    <w:rsid w:val="003F4B75"/>
    <w:rsid w:val="003F568A"/>
    <w:rsid w:val="003F78E6"/>
    <w:rsid w:val="004012AA"/>
    <w:rsid w:val="004022AA"/>
    <w:rsid w:val="0040275D"/>
    <w:rsid w:val="00402F01"/>
    <w:rsid w:val="00404233"/>
    <w:rsid w:val="0040559A"/>
    <w:rsid w:val="004059C5"/>
    <w:rsid w:val="00407047"/>
    <w:rsid w:val="00407A9A"/>
    <w:rsid w:val="00407B64"/>
    <w:rsid w:val="00410CA0"/>
    <w:rsid w:val="00410F0C"/>
    <w:rsid w:val="00410FE0"/>
    <w:rsid w:val="004122CE"/>
    <w:rsid w:val="004133CC"/>
    <w:rsid w:val="004149BC"/>
    <w:rsid w:val="00415B91"/>
    <w:rsid w:val="00415BCE"/>
    <w:rsid w:val="00415FAF"/>
    <w:rsid w:val="00416039"/>
    <w:rsid w:val="004160DF"/>
    <w:rsid w:val="0041725E"/>
    <w:rsid w:val="00417523"/>
    <w:rsid w:val="0041799D"/>
    <w:rsid w:val="00420774"/>
    <w:rsid w:val="00421B2D"/>
    <w:rsid w:val="00422019"/>
    <w:rsid w:val="004221CD"/>
    <w:rsid w:val="00423598"/>
    <w:rsid w:val="0042391C"/>
    <w:rsid w:val="00425256"/>
    <w:rsid w:val="00425C55"/>
    <w:rsid w:val="004263F5"/>
    <w:rsid w:val="00427274"/>
    <w:rsid w:val="004274CD"/>
    <w:rsid w:val="004304C9"/>
    <w:rsid w:val="00430AEF"/>
    <w:rsid w:val="004313B3"/>
    <w:rsid w:val="00431DE1"/>
    <w:rsid w:val="00432943"/>
    <w:rsid w:val="00433825"/>
    <w:rsid w:val="00433B27"/>
    <w:rsid w:val="00433CE6"/>
    <w:rsid w:val="00434263"/>
    <w:rsid w:val="004352AA"/>
    <w:rsid w:val="00435F76"/>
    <w:rsid w:val="00437990"/>
    <w:rsid w:val="00440AE4"/>
    <w:rsid w:val="004425B0"/>
    <w:rsid w:val="00444569"/>
    <w:rsid w:val="00444AA2"/>
    <w:rsid w:val="00445647"/>
    <w:rsid w:val="00447410"/>
    <w:rsid w:val="0044746B"/>
    <w:rsid w:val="004500C0"/>
    <w:rsid w:val="00450631"/>
    <w:rsid w:val="00450AC1"/>
    <w:rsid w:val="0045208E"/>
    <w:rsid w:val="004522C8"/>
    <w:rsid w:val="0045285C"/>
    <w:rsid w:val="00452D7C"/>
    <w:rsid w:val="004532CE"/>
    <w:rsid w:val="00456361"/>
    <w:rsid w:val="00456A21"/>
    <w:rsid w:val="00456FF0"/>
    <w:rsid w:val="00457523"/>
    <w:rsid w:val="0045758C"/>
    <w:rsid w:val="00462444"/>
    <w:rsid w:val="00462BF0"/>
    <w:rsid w:val="0046338E"/>
    <w:rsid w:val="004635BC"/>
    <w:rsid w:val="00464634"/>
    <w:rsid w:val="004649A2"/>
    <w:rsid w:val="0046551A"/>
    <w:rsid w:val="00466366"/>
    <w:rsid w:val="004670B8"/>
    <w:rsid w:val="00467204"/>
    <w:rsid w:val="004672D5"/>
    <w:rsid w:val="00467848"/>
    <w:rsid w:val="004707D3"/>
    <w:rsid w:val="00471264"/>
    <w:rsid w:val="0047206B"/>
    <w:rsid w:val="00473491"/>
    <w:rsid w:val="00473552"/>
    <w:rsid w:val="004740F8"/>
    <w:rsid w:val="004741D6"/>
    <w:rsid w:val="004753AD"/>
    <w:rsid w:val="00477428"/>
    <w:rsid w:val="00477441"/>
    <w:rsid w:val="00477814"/>
    <w:rsid w:val="004807AC"/>
    <w:rsid w:val="0048088C"/>
    <w:rsid w:val="0048218E"/>
    <w:rsid w:val="004839BD"/>
    <w:rsid w:val="004841C0"/>
    <w:rsid w:val="00484321"/>
    <w:rsid w:val="00484FEC"/>
    <w:rsid w:val="004857E2"/>
    <w:rsid w:val="004873AC"/>
    <w:rsid w:val="00487B58"/>
    <w:rsid w:val="00487D03"/>
    <w:rsid w:val="00487DD3"/>
    <w:rsid w:val="00487EFD"/>
    <w:rsid w:val="00490EF5"/>
    <w:rsid w:val="00491410"/>
    <w:rsid w:val="00492F97"/>
    <w:rsid w:val="004933D7"/>
    <w:rsid w:val="00495B24"/>
    <w:rsid w:val="00496DF4"/>
    <w:rsid w:val="00497989"/>
    <w:rsid w:val="004A2977"/>
    <w:rsid w:val="004A34B6"/>
    <w:rsid w:val="004A3511"/>
    <w:rsid w:val="004A37A2"/>
    <w:rsid w:val="004A4005"/>
    <w:rsid w:val="004A4D63"/>
    <w:rsid w:val="004A6766"/>
    <w:rsid w:val="004A6C51"/>
    <w:rsid w:val="004A72AC"/>
    <w:rsid w:val="004A7A04"/>
    <w:rsid w:val="004B30DC"/>
    <w:rsid w:val="004B3A67"/>
    <w:rsid w:val="004B4503"/>
    <w:rsid w:val="004B4E8A"/>
    <w:rsid w:val="004B608F"/>
    <w:rsid w:val="004B70C0"/>
    <w:rsid w:val="004C01C9"/>
    <w:rsid w:val="004C2A33"/>
    <w:rsid w:val="004C2E87"/>
    <w:rsid w:val="004C2F3D"/>
    <w:rsid w:val="004C3BEB"/>
    <w:rsid w:val="004C3E88"/>
    <w:rsid w:val="004C44DA"/>
    <w:rsid w:val="004C4FA3"/>
    <w:rsid w:val="004C532E"/>
    <w:rsid w:val="004C6AD0"/>
    <w:rsid w:val="004C6BC5"/>
    <w:rsid w:val="004D0047"/>
    <w:rsid w:val="004D1784"/>
    <w:rsid w:val="004D2C1C"/>
    <w:rsid w:val="004D3982"/>
    <w:rsid w:val="004D4AB4"/>
    <w:rsid w:val="004D51CE"/>
    <w:rsid w:val="004D5584"/>
    <w:rsid w:val="004D6208"/>
    <w:rsid w:val="004D6C94"/>
    <w:rsid w:val="004D6E1F"/>
    <w:rsid w:val="004D7235"/>
    <w:rsid w:val="004D7823"/>
    <w:rsid w:val="004D791C"/>
    <w:rsid w:val="004E0E35"/>
    <w:rsid w:val="004E37CF"/>
    <w:rsid w:val="004E59D5"/>
    <w:rsid w:val="004E5FC9"/>
    <w:rsid w:val="004E6280"/>
    <w:rsid w:val="004E6440"/>
    <w:rsid w:val="004F21EE"/>
    <w:rsid w:val="004F2262"/>
    <w:rsid w:val="004F2B26"/>
    <w:rsid w:val="004F2C9A"/>
    <w:rsid w:val="004F3315"/>
    <w:rsid w:val="004F41B0"/>
    <w:rsid w:val="004F5F34"/>
    <w:rsid w:val="004F5FB8"/>
    <w:rsid w:val="004F65A7"/>
    <w:rsid w:val="004F777C"/>
    <w:rsid w:val="0050161E"/>
    <w:rsid w:val="00501889"/>
    <w:rsid w:val="00501936"/>
    <w:rsid w:val="00501D85"/>
    <w:rsid w:val="005021D4"/>
    <w:rsid w:val="0050376D"/>
    <w:rsid w:val="0050434F"/>
    <w:rsid w:val="00505DAD"/>
    <w:rsid w:val="00506047"/>
    <w:rsid w:val="005060AF"/>
    <w:rsid w:val="00506988"/>
    <w:rsid w:val="00507111"/>
    <w:rsid w:val="00507DF3"/>
    <w:rsid w:val="00510A55"/>
    <w:rsid w:val="00510A91"/>
    <w:rsid w:val="00510FD0"/>
    <w:rsid w:val="005133F0"/>
    <w:rsid w:val="00514C56"/>
    <w:rsid w:val="00516154"/>
    <w:rsid w:val="005171C6"/>
    <w:rsid w:val="005178B2"/>
    <w:rsid w:val="0051790F"/>
    <w:rsid w:val="005179EB"/>
    <w:rsid w:val="00517D4F"/>
    <w:rsid w:val="00520195"/>
    <w:rsid w:val="00521329"/>
    <w:rsid w:val="00521BFB"/>
    <w:rsid w:val="00522388"/>
    <w:rsid w:val="00522BA4"/>
    <w:rsid w:val="0052323F"/>
    <w:rsid w:val="00523C62"/>
    <w:rsid w:val="00523DE2"/>
    <w:rsid w:val="00523EF1"/>
    <w:rsid w:val="00524B17"/>
    <w:rsid w:val="00525F5F"/>
    <w:rsid w:val="005265D9"/>
    <w:rsid w:val="005269FA"/>
    <w:rsid w:val="0052723E"/>
    <w:rsid w:val="00530C29"/>
    <w:rsid w:val="00533E0E"/>
    <w:rsid w:val="005342A7"/>
    <w:rsid w:val="00534303"/>
    <w:rsid w:val="005349C8"/>
    <w:rsid w:val="00534D43"/>
    <w:rsid w:val="005356F9"/>
    <w:rsid w:val="005357CE"/>
    <w:rsid w:val="00535D99"/>
    <w:rsid w:val="00536450"/>
    <w:rsid w:val="005365B4"/>
    <w:rsid w:val="0053756E"/>
    <w:rsid w:val="00540093"/>
    <w:rsid w:val="00543524"/>
    <w:rsid w:val="0054401A"/>
    <w:rsid w:val="005442AA"/>
    <w:rsid w:val="00544FAC"/>
    <w:rsid w:val="00545FB9"/>
    <w:rsid w:val="00546BDA"/>
    <w:rsid w:val="0054711B"/>
    <w:rsid w:val="00547940"/>
    <w:rsid w:val="00547BA7"/>
    <w:rsid w:val="005502C9"/>
    <w:rsid w:val="0055111E"/>
    <w:rsid w:val="00551446"/>
    <w:rsid w:val="00552033"/>
    <w:rsid w:val="005529C4"/>
    <w:rsid w:val="00552C36"/>
    <w:rsid w:val="00552E36"/>
    <w:rsid w:val="00553339"/>
    <w:rsid w:val="0055445A"/>
    <w:rsid w:val="005545C1"/>
    <w:rsid w:val="00555965"/>
    <w:rsid w:val="00555C16"/>
    <w:rsid w:val="00555EF9"/>
    <w:rsid w:val="00555FB0"/>
    <w:rsid w:val="00556341"/>
    <w:rsid w:val="00560B42"/>
    <w:rsid w:val="0056160E"/>
    <w:rsid w:val="00561D84"/>
    <w:rsid w:val="00562BB4"/>
    <w:rsid w:val="005634C1"/>
    <w:rsid w:val="00564B16"/>
    <w:rsid w:val="00565028"/>
    <w:rsid w:val="00565810"/>
    <w:rsid w:val="0056590E"/>
    <w:rsid w:val="005665E4"/>
    <w:rsid w:val="00566B72"/>
    <w:rsid w:val="00567086"/>
    <w:rsid w:val="0056765C"/>
    <w:rsid w:val="005711D2"/>
    <w:rsid w:val="00571AEF"/>
    <w:rsid w:val="00572931"/>
    <w:rsid w:val="0057381A"/>
    <w:rsid w:val="00573CA1"/>
    <w:rsid w:val="0057412A"/>
    <w:rsid w:val="005749FB"/>
    <w:rsid w:val="00574C06"/>
    <w:rsid w:val="0057593B"/>
    <w:rsid w:val="00576B0C"/>
    <w:rsid w:val="00577259"/>
    <w:rsid w:val="00577FA4"/>
    <w:rsid w:val="0058004D"/>
    <w:rsid w:val="0058050B"/>
    <w:rsid w:val="005809B9"/>
    <w:rsid w:val="00580AB7"/>
    <w:rsid w:val="00580F74"/>
    <w:rsid w:val="00581CC9"/>
    <w:rsid w:val="00581DA2"/>
    <w:rsid w:val="005824C3"/>
    <w:rsid w:val="005825C7"/>
    <w:rsid w:val="00582DE7"/>
    <w:rsid w:val="005838F0"/>
    <w:rsid w:val="005839D2"/>
    <w:rsid w:val="00583E61"/>
    <w:rsid w:val="005844B1"/>
    <w:rsid w:val="00584E4D"/>
    <w:rsid w:val="005861CB"/>
    <w:rsid w:val="00587E0F"/>
    <w:rsid w:val="00591394"/>
    <w:rsid w:val="00591A53"/>
    <w:rsid w:val="00593AF6"/>
    <w:rsid w:val="0059465D"/>
    <w:rsid w:val="00594B5C"/>
    <w:rsid w:val="00594CE3"/>
    <w:rsid w:val="00595ADF"/>
    <w:rsid w:val="00595FE7"/>
    <w:rsid w:val="00597230"/>
    <w:rsid w:val="0059757D"/>
    <w:rsid w:val="00597769"/>
    <w:rsid w:val="005977D1"/>
    <w:rsid w:val="00597D73"/>
    <w:rsid w:val="005A0642"/>
    <w:rsid w:val="005A14F8"/>
    <w:rsid w:val="005A192E"/>
    <w:rsid w:val="005A196E"/>
    <w:rsid w:val="005A27B7"/>
    <w:rsid w:val="005A30E7"/>
    <w:rsid w:val="005A6F3E"/>
    <w:rsid w:val="005B04B3"/>
    <w:rsid w:val="005B070B"/>
    <w:rsid w:val="005B0B64"/>
    <w:rsid w:val="005B179B"/>
    <w:rsid w:val="005B335A"/>
    <w:rsid w:val="005B3BA0"/>
    <w:rsid w:val="005B4818"/>
    <w:rsid w:val="005B4CB1"/>
    <w:rsid w:val="005B51D9"/>
    <w:rsid w:val="005B5BF8"/>
    <w:rsid w:val="005B5E3D"/>
    <w:rsid w:val="005B6EAB"/>
    <w:rsid w:val="005C0D58"/>
    <w:rsid w:val="005C0F5A"/>
    <w:rsid w:val="005C12EF"/>
    <w:rsid w:val="005C1429"/>
    <w:rsid w:val="005C2579"/>
    <w:rsid w:val="005C2C39"/>
    <w:rsid w:val="005C32D2"/>
    <w:rsid w:val="005C3667"/>
    <w:rsid w:val="005C37E8"/>
    <w:rsid w:val="005C5233"/>
    <w:rsid w:val="005C58D7"/>
    <w:rsid w:val="005C7D3B"/>
    <w:rsid w:val="005C7DF7"/>
    <w:rsid w:val="005D15E5"/>
    <w:rsid w:val="005D1B0A"/>
    <w:rsid w:val="005D3A92"/>
    <w:rsid w:val="005D4B06"/>
    <w:rsid w:val="005D6753"/>
    <w:rsid w:val="005D6E1C"/>
    <w:rsid w:val="005D7251"/>
    <w:rsid w:val="005E1984"/>
    <w:rsid w:val="005E207E"/>
    <w:rsid w:val="005E227D"/>
    <w:rsid w:val="005E35E8"/>
    <w:rsid w:val="005E3707"/>
    <w:rsid w:val="005E44BD"/>
    <w:rsid w:val="005E4652"/>
    <w:rsid w:val="005E4B35"/>
    <w:rsid w:val="005E4D05"/>
    <w:rsid w:val="005E53BB"/>
    <w:rsid w:val="005E6826"/>
    <w:rsid w:val="005E7B8F"/>
    <w:rsid w:val="005F0D7A"/>
    <w:rsid w:val="005F11F9"/>
    <w:rsid w:val="005F14F8"/>
    <w:rsid w:val="005F2A15"/>
    <w:rsid w:val="005F3655"/>
    <w:rsid w:val="005F3A47"/>
    <w:rsid w:val="005F4442"/>
    <w:rsid w:val="005F47A2"/>
    <w:rsid w:val="005F4B7E"/>
    <w:rsid w:val="005F4DD7"/>
    <w:rsid w:val="005F715A"/>
    <w:rsid w:val="00600900"/>
    <w:rsid w:val="00603FB2"/>
    <w:rsid w:val="0060599B"/>
    <w:rsid w:val="006066C1"/>
    <w:rsid w:val="006068D1"/>
    <w:rsid w:val="00607197"/>
    <w:rsid w:val="00607555"/>
    <w:rsid w:val="006104AB"/>
    <w:rsid w:val="00611187"/>
    <w:rsid w:val="00611839"/>
    <w:rsid w:val="00611E62"/>
    <w:rsid w:val="006131C8"/>
    <w:rsid w:val="00620411"/>
    <w:rsid w:val="00620F13"/>
    <w:rsid w:val="00621479"/>
    <w:rsid w:val="00621AF7"/>
    <w:rsid w:val="0062640F"/>
    <w:rsid w:val="0062730C"/>
    <w:rsid w:val="006275B4"/>
    <w:rsid w:val="00627C2B"/>
    <w:rsid w:val="006306C3"/>
    <w:rsid w:val="006315B9"/>
    <w:rsid w:val="00631F9A"/>
    <w:rsid w:val="0063266E"/>
    <w:rsid w:val="00632932"/>
    <w:rsid w:val="00632969"/>
    <w:rsid w:val="00632FAE"/>
    <w:rsid w:val="00633182"/>
    <w:rsid w:val="006331C3"/>
    <w:rsid w:val="0063465D"/>
    <w:rsid w:val="00635DFA"/>
    <w:rsid w:val="00637100"/>
    <w:rsid w:val="00637B37"/>
    <w:rsid w:val="00637D15"/>
    <w:rsid w:val="00637F34"/>
    <w:rsid w:val="0064021A"/>
    <w:rsid w:val="00640362"/>
    <w:rsid w:val="00640ECE"/>
    <w:rsid w:val="00643F28"/>
    <w:rsid w:val="00645D2B"/>
    <w:rsid w:val="00646A4B"/>
    <w:rsid w:val="0064791C"/>
    <w:rsid w:val="00650286"/>
    <w:rsid w:val="00650C36"/>
    <w:rsid w:val="006523A8"/>
    <w:rsid w:val="00652AA9"/>
    <w:rsid w:val="00654C57"/>
    <w:rsid w:val="00655AE8"/>
    <w:rsid w:val="00657358"/>
    <w:rsid w:val="00657C06"/>
    <w:rsid w:val="00657F5A"/>
    <w:rsid w:val="00660500"/>
    <w:rsid w:val="00660CA2"/>
    <w:rsid w:val="00661337"/>
    <w:rsid w:val="006616F7"/>
    <w:rsid w:val="00661DA9"/>
    <w:rsid w:val="0066249C"/>
    <w:rsid w:val="006635F3"/>
    <w:rsid w:val="00663A25"/>
    <w:rsid w:val="006641D7"/>
    <w:rsid w:val="00664213"/>
    <w:rsid w:val="00664849"/>
    <w:rsid w:val="00667176"/>
    <w:rsid w:val="006674CE"/>
    <w:rsid w:val="0067089E"/>
    <w:rsid w:val="006713F9"/>
    <w:rsid w:val="00672645"/>
    <w:rsid w:val="00672C88"/>
    <w:rsid w:val="00674836"/>
    <w:rsid w:val="0067517C"/>
    <w:rsid w:val="00675B47"/>
    <w:rsid w:val="006775E7"/>
    <w:rsid w:val="00681AA1"/>
    <w:rsid w:val="0068221C"/>
    <w:rsid w:val="00682F92"/>
    <w:rsid w:val="00683C30"/>
    <w:rsid w:val="00683D6B"/>
    <w:rsid w:val="00685809"/>
    <w:rsid w:val="006865A5"/>
    <w:rsid w:val="00686FB7"/>
    <w:rsid w:val="00691458"/>
    <w:rsid w:val="0069341A"/>
    <w:rsid w:val="00693D3E"/>
    <w:rsid w:val="00694BAA"/>
    <w:rsid w:val="00694FCD"/>
    <w:rsid w:val="006A0FC7"/>
    <w:rsid w:val="006A1D72"/>
    <w:rsid w:val="006A27B2"/>
    <w:rsid w:val="006A3348"/>
    <w:rsid w:val="006A3B7D"/>
    <w:rsid w:val="006A3D55"/>
    <w:rsid w:val="006A51AD"/>
    <w:rsid w:val="006A561D"/>
    <w:rsid w:val="006A6731"/>
    <w:rsid w:val="006A7E01"/>
    <w:rsid w:val="006B0050"/>
    <w:rsid w:val="006B0D78"/>
    <w:rsid w:val="006B0D7B"/>
    <w:rsid w:val="006B1185"/>
    <w:rsid w:val="006B2A93"/>
    <w:rsid w:val="006B3890"/>
    <w:rsid w:val="006B4BBB"/>
    <w:rsid w:val="006B6D3C"/>
    <w:rsid w:val="006B6E40"/>
    <w:rsid w:val="006B72F2"/>
    <w:rsid w:val="006B7EC2"/>
    <w:rsid w:val="006C0488"/>
    <w:rsid w:val="006C0557"/>
    <w:rsid w:val="006C12A2"/>
    <w:rsid w:val="006C16A7"/>
    <w:rsid w:val="006C2364"/>
    <w:rsid w:val="006C257F"/>
    <w:rsid w:val="006C2D68"/>
    <w:rsid w:val="006C2E4A"/>
    <w:rsid w:val="006C3156"/>
    <w:rsid w:val="006C388E"/>
    <w:rsid w:val="006C3FF2"/>
    <w:rsid w:val="006C4E8C"/>
    <w:rsid w:val="006C5003"/>
    <w:rsid w:val="006C5496"/>
    <w:rsid w:val="006C572F"/>
    <w:rsid w:val="006C5C4A"/>
    <w:rsid w:val="006C5FC7"/>
    <w:rsid w:val="006C5FE0"/>
    <w:rsid w:val="006D055C"/>
    <w:rsid w:val="006D1544"/>
    <w:rsid w:val="006D3309"/>
    <w:rsid w:val="006D361A"/>
    <w:rsid w:val="006D433A"/>
    <w:rsid w:val="006D4A61"/>
    <w:rsid w:val="006D4BF2"/>
    <w:rsid w:val="006D582A"/>
    <w:rsid w:val="006D611E"/>
    <w:rsid w:val="006D6223"/>
    <w:rsid w:val="006E281C"/>
    <w:rsid w:val="006E3E1A"/>
    <w:rsid w:val="006E4237"/>
    <w:rsid w:val="006E4625"/>
    <w:rsid w:val="006E6BD6"/>
    <w:rsid w:val="006F0148"/>
    <w:rsid w:val="006F099D"/>
    <w:rsid w:val="006F17A5"/>
    <w:rsid w:val="006F196A"/>
    <w:rsid w:val="006F1E62"/>
    <w:rsid w:val="006F2142"/>
    <w:rsid w:val="006F21D8"/>
    <w:rsid w:val="006F33C4"/>
    <w:rsid w:val="006F35F7"/>
    <w:rsid w:val="006F4CBF"/>
    <w:rsid w:val="006F508E"/>
    <w:rsid w:val="006F610C"/>
    <w:rsid w:val="006F649A"/>
    <w:rsid w:val="006F6C5E"/>
    <w:rsid w:val="006F73FA"/>
    <w:rsid w:val="006F76F1"/>
    <w:rsid w:val="007006F1"/>
    <w:rsid w:val="00701390"/>
    <w:rsid w:val="00701423"/>
    <w:rsid w:val="00701755"/>
    <w:rsid w:val="00703CD6"/>
    <w:rsid w:val="00703DC3"/>
    <w:rsid w:val="00704096"/>
    <w:rsid w:val="007041FC"/>
    <w:rsid w:val="00704267"/>
    <w:rsid w:val="007042BD"/>
    <w:rsid w:val="007067AC"/>
    <w:rsid w:val="00710C70"/>
    <w:rsid w:val="00711BA4"/>
    <w:rsid w:val="00713965"/>
    <w:rsid w:val="007162DD"/>
    <w:rsid w:val="00717716"/>
    <w:rsid w:val="00717B85"/>
    <w:rsid w:val="00720075"/>
    <w:rsid w:val="0072014B"/>
    <w:rsid w:val="007207D9"/>
    <w:rsid w:val="00720EF8"/>
    <w:rsid w:val="0072175B"/>
    <w:rsid w:val="00722288"/>
    <w:rsid w:val="00722B6E"/>
    <w:rsid w:val="00722D08"/>
    <w:rsid w:val="0072339E"/>
    <w:rsid w:val="00724042"/>
    <w:rsid w:val="007242DA"/>
    <w:rsid w:val="007262A9"/>
    <w:rsid w:val="00730427"/>
    <w:rsid w:val="007306F5"/>
    <w:rsid w:val="00731904"/>
    <w:rsid w:val="00732B56"/>
    <w:rsid w:val="007337FB"/>
    <w:rsid w:val="00734BFE"/>
    <w:rsid w:val="00735BA9"/>
    <w:rsid w:val="00736629"/>
    <w:rsid w:val="00737097"/>
    <w:rsid w:val="0073740D"/>
    <w:rsid w:val="00737B76"/>
    <w:rsid w:val="00742304"/>
    <w:rsid w:val="00744026"/>
    <w:rsid w:val="00744484"/>
    <w:rsid w:val="00744A43"/>
    <w:rsid w:val="0074548E"/>
    <w:rsid w:val="007475EA"/>
    <w:rsid w:val="007477E0"/>
    <w:rsid w:val="007479E2"/>
    <w:rsid w:val="007501CD"/>
    <w:rsid w:val="00750444"/>
    <w:rsid w:val="007508AA"/>
    <w:rsid w:val="00750C34"/>
    <w:rsid w:val="00754186"/>
    <w:rsid w:val="00754BC8"/>
    <w:rsid w:val="0075695B"/>
    <w:rsid w:val="00761AA9"/>
    <w:rsid w:val="007622A9"/>
    <w:rsid w:val="00762997"/>
    <w:rsid w:val="00762D1D"/>
    <w:rsid w:val="007638B1"/>
    <w:rsid w:val="00765299"/>
    <w:rsid w:val="00765F71"/>
    <w:rsid w:val="007661E0"/>
    <w:rsid w:val="00766DAB"/>
    <w:rsid w:val="007677D6"/>
    <w:rsid w:val="00767822"/>
    <w:rsid w:val="00770A27"/>
    <w:rsid w:val="00771CC2"/>
    <w:rsid w:val="00771FC4"/>
    <w:rsid w:val="00772C53"/>
    <w:rsid w:val="00774983"/>
    <w:rsid w:val="00774EB1"/>
    <w:rsid w:val="007768CE"/>
    <w:rsid w:val="00777609"/>
    <w:rsid w:val="00777D75"/>
    <w:rsid w:val="0078006C"/>
    <w:rsid w:val="0078059F"/>
    <w:rsid w:val="00780BB6"/>
    <w:rsid w:val="007818B9"/>
    <w:rsid w:val="00781BCC"/>
    <w:rsid w:val="007836BD"/>
    <w:rsid w:val="00784D8F"/>
    <w:rsid w:val="00785FFA"/>
    <w:rsid w:val="007876D4"/>
    <w:rsid w:val="007900A7"/>
    <w:rsid w:val="007914A1"/>
    <w:rsid w:val="007917C8"/>
    <w:rsid w:val="00791D8C"/>
    <w:rsid w:val="007926E2"/>
    <w:rsid w:val="007927DA"/>
    <w:rsid w:val="00792915"/>
    <w:rsid w:val="00794219"/>
    <w:rsid w:val="007942DB"/>
    <w:rsid w:val="00794FE9"/>
    <w:rsid w:val="00795174"/>
    <w:rsid w:val="00796EF0"/>
    <w:rsid w:val="007A1F65"/>
    <w:rsid w:val="007A349D"/>
    <w:rsid w:val="007A473A"/>
    <w:rsid w:val="007A507E"/>
    <w:rsid w:val="007A5409"/>
    <w:rsid w:val="007A6806"/>
    <w:rsid w:val="007A6E61"/>
    <w:rsid w:val="007A72D6"/>
    <w:rsid w:val="007A73A9"/>
    <w:rsid w:val="007A7D31"/>
    <w:rsid w:val="007B24B7"/>
    <w:rsid w:val="007B4D0F"/>
    <w:rsid w:val="007B6D53"/>
    <w:rsid w:val="007B702A"/>
    <w:rsid w:val="007B7A4B"/>
    <w:rsid w:val="007C1827"/>
    <w:rsid w:val="007C2987"/>
    <w:rsid w:val="007C42EF"/>
    <w:rsid w:val="007C4350"/>
    <w:rsid w:val="007C6991"/>
    <w:rsid w:val="007C7BC0"/>
    <w:rsid w:val="007C7FE0"/>
    <w:rsid w:val="007D1BE3"/>
    <w:rsid w:val="007D26FA"/>
    <w:rsid w:val="007D2A82"/>
    <w:rsid w:val="007D34E0"/>
    <w:rsid w:val="007D412B"/>
    <w:rsid w:val="007D4AC1"/>
    <w:rsid w:val="007D57EC"/>
    <w:rsid w:val="007D5976"/>
    <w:rsid w:val="007D5DEF"/>
    <w:rsid w:val="007D5F3D"/>
    <w:rsid w:val="007D6182"/>
    <w:rsid w:val="007D6A3D"/>
    <w:rsid w:val="007D7592"/>
    <w:rsid w:val="007E04C7"/>
    <w:rsid w:val="007E1416"/>
    <w:rsid w:val="007E1DB1"/>
    <w:rsid w:val="007E2B1E"/>
    <w:rsid w:val="007E2B8D"/>
    <w:rsid w:val="007E2C1A"/>
    <w:rsid w:val="007E31DE"/>
    <w:rsid w:val="007E3CF2"/>
    <w:rsid w:val="007E4F09"/>
    <w:rsid w:val="007E6810"/>
    <w:rsid w:val="007E7215"/>
    <w:rsid w:val="007F0469"/>
    <w:rsid w:val="007F13BD"/>
    <w:rsid w:val="007F33F0"/>
    <w:rsid w:val="007F39B9"/>
    <w:rsid w:val="007F3C47"/>
    <w:rsid w:val="007F4116"/>
    <w:rsid w:val="007F6BB5"/>
    <w:rsid w:val="007F6EA3"/>
    <w:rsid w:val="00800ABF"/>
    <w:rsid w:val="00800BAD"/>
    <w:rsid w:val="00801ED6"/>
    <w:rsid w:val="00802B09"/>
    <w:rsid w:val="00802E5C"/>
    <w:rsid w:val="008041F6"/>
    <w:rsid w:val="0080489F"/>
    <w:rsid w:val="0080492E"/>
    <w:rsid w:val="008063BD"/>
    <w:rsid w:val="00806A77"/>
    <w:rsid w:val="0080752B"/>
    <w:rsid w:val="008101CA"/>
    <w:rsid w:val="00811342"/>
    <w:rsid w:val="00811AE7"/>
    <w:rsid w:val="0081243F"/>
    <w:rsid w:val="00812769"/>
    <w:rsid w:val="0081297C"/>
    <w:rsid w:val="00813104"/>
    <w:rsid w:val="0081328D"/>
    <w:rsid w:val="0081332A"/>
    <w:rsid w:val="00813715"/>
    <w:rsid w:val="00815069"/>
    <w:rsid w:val="00815947"/>
    <w:rsid w:val="00815C2E"/>
    <w:rsid w:val="00815D8A"/>
    <w:rsid w:val="0081706E"/>
    <w:rsid w:val="00817DF7"/>
    <w:rsid w:val="008210FB"/>
    <w:rsid w:val="008221EA"/>
    <w:rsid w:val="0082278D"/>
    <w:rsid w:val="008247E6"/>
    <w:rsid w:val="00825928"/>
    <w:rsid w:val="008259F3"/>
    <w:rsid w:val="0082651F"/>
    <w:rsid w:val="00827B0A"/>
    <w:rsid w:val="00827FA8"/>
    <w:rsid w:val="00830E9F"/>
    <w:rsid w:val="00831920"/>
    <w:rsid w:val="00832254"/>
    <w:rsid w:val="0083435A"/>
    <w:rsid w:val="008351BC"/>
    <w:rsid w:val="00835ADD"/>
    <w:rsid w:val="00840552"/>
    <w:rsid w:val="008408F6"/>
    <w:rsid w:val="00840A4E"/>
    <w:rsid w:val="00841E51"/>
    <w:rsid w:val="00842438"/>
    <w:rsid w:val="008426BA"/>
    <w:rsid w:val="0084287D"/>
    <w:rsid w:val="0084334B"/>
    <w:rsid w:val="008466EC"/>
    <w:rsid w:val="00847837"/>
    <w:rsid w:val="00847E4D"/>
    <w:rsid w:val="00847EBB"/>
    <w:rsid w:val="00851593"/>
    <w:rsid w:val="00851E13"/>
    <w:rsid w:val="00851E94"/>
    <w:rsid w:val="00852C26"/>
    <w:rsid w:val="008530C6"/>
    <w:rsid w:val="00853944"/>
    <w:rsid w:val="008539A2"/>
    <w:rsid w:val="0085406B"/>
    <w:rsid w:val="008544F6"/>
    <w:rsid w:val="00854740"/>
    <w:rsid w:val="00856B8B"/>
    <w:rsid w:val="00857261"/>
    <w:rsid w:val="00857C47"/>
    <w:rsid w:val="00857DF9"/>
    <w:rsid w:val="00860370"/>
    <w:rsid w:val="00861E81"/>
    <w:rsid w:val="00862A58"/>
    <w:rsid w:val="00863467"/>
    <w:rsid w:val="008642B7"/>
    <w:rsid w:val="008654C5"/>
    <w:rsid w:val="00865AB0"/>
    <w:rsid w:val="0086668B"/>
    <w:rsid w:val="0086678C"/>
    <w:rsid w:val="008674C2"/>
    <w:rsid w:val="00867DF8"/>
    <w:rsid w:val="00867F4B"/>
    <w:rsid w:val="008700DB"/>
    <w:rsid w:val="008704F1"/>
    <w:rsid w:val="008709EC"/>
    <w:rsid w:val="00870FE4"/>
    <w:rsid w:val="0087136D"/>
    <w:rsid w:val="0087216D"/>
    <w:rsid w:val="00872198"/>
    <w:rsid w:val="00872AF1"/>
    <w:rsid w:val="00873137"/>
    <w:rsid w:val="0087514C"/>
    <w:rsid w:val="00876650"/>
    <w:rsid w:val="00876DF0"/>
    <w:rsid w:val="008847C6"/>
    <w:rsid w:val="008853AA"/>
    <w:rsid w:val="00886043"/>
    <w:rsid w:val="00886A94"/>
    <w:rsid w:val="008871E1"/>
    <w:rsid w:val="00887FB9"/>
    <w:rsid w:val="00892A98"/>
    <w:rsid w:val="00892C71"/>
    <w:rsid w:val="008938E7"/>
    <w:rsid w:val="0089469A"/>
    <w:rsid w:val="00894D6C"/>
    <w:rsid w:val="0089542F"/>
    <w:rsid w:val="0089644A"/>
    <w:rsid w:val="00896AD9"/>
    <w:rsid w:val="00896D1F"/>
    <w:rsid w:val="00897E11"/>
    <w:rsid w:val="008A1187"/>
    <w:rsid w:val="008A134D"/>
    <w:rsid w:val="008A1F46"/>
    <w:rsid w:val="008A25B1"/>
    <w:rsid w:val="008A2616"/>
    <w:rsid w:val="008A401F"/>
    <w:rsid w:val="008A415A"/>
    <w:rsid w:val="008A42C5"/>
    <w:rsid w:val="008A4AB1"/>
    <w:rsid w:val="008A5759"/>
    <w:rsid w:val="008A5975"/>
    <w:rsid w:val="008A6A53"/>
    <w:rsid w:val="008B15A7"/>
    <w:rsid w:val="008B4E83"/>
    <w:rsid w:val="008B5339"/>
    <w:rsid w:val="008B64EE"/>
    <w:rsid w:val="008B6797"/>
    <w:rsid w:val="008B6A86"/>
    <w:rsid w:val="008B6FB9"/>
    <w:rsid w:val="008B7FA4"/>
    <w:rsid w:val="008C0430"/>
    <w:rsid w:val="008C0439"/>
    <w:rsid w:val="008C0468"/>
    <w:rsid w:val="008C05D5"/>
    <w:rsid w:val="008C1E76"/>
    <w:rsid w:val="008D004D"/>
    <w:rsid w:val="008D0C00"/>
    <w:rsid w:val="008D3829"/>
    <w:rsid w:val="008D5AEA"/>
    <w:rsid w:val="008D5C3F"/>
    <w:rsid w:val="008D6100"/>
    <w:rsid w:val="008D7130"/>
    <w:rsid w:val="008D751A"/>
    <w:rsid w:val="008E019D"/>
    <w:rsid w:val="008E0AFC"/>
    <w:rsid w:val="008E2322"/>
    <w:rsid w:val="008E2527"/>
    <w:rsid w:val="008E2C98"/>
    <w:rsid w:val="008E2EEF"/>
    <w:rsid w:val="008E3D38"/>
    <w:rsid w:val="008E4DC5"/>
    <w:rsid w:val="008E5EFB"/>
    <w:rsid w:val="008E638E"/>
    <w:rsid w:val="008F0085"/>
    <w:rsid w:val="008F0C36"/>
    <w:rsid w:val="008F10AF"/>
    <w:rsid w:val="008F30AA"/>
    <w:rsid w:val="008F39ED"/>
    <w:rsid w:val="008F3ACE"/>
    <w:rsid w:val="008F4C33"/>
    <w:rsid w:val="008F56C5"/>
    <w:rsid w:val="008F7BFA"/>
    <w:rsid w:val="009026C2"/>
    <w:rsid w:val="00902731"/>
    <w:rsid w:val="0090529D"/>
    <w:rsid w:val="00905E98"/>
    <w:rsid w:val="0090616F"/>
    <w:rsid w:val="00906626"/>
    <w:rsid w:val="00906E9E"/>
    <w:rsid w:val="00907D9B"/>
    <w:rsid w:val="00910DE2"/>
    <w:rsid w:val="0091121B"/>
    <w:rsid w:val="00911309"/>
    <w:rsid w:val="00912872"/>
    <w:rsid w:val="009128D3"/>
    <w:rsid w:val="0091354D"/>
    <w:rsid w:val="00914323"/>
    <w:rsid w:val="009145B6"/>
    <w:rsid w:val="00915949"/>
    <w:rsid w:val="00917768"/>
    <w:rsid w:val="00920AE6"/>
    <w:rsid w:val="0092100B"/>
    <w:rsid w:val="00921081"/>
    <w:rsid w:val="0092157C"/>
    <w:rsid w:val="00921FA9"/>
    <w:rsid w:val="009221C8"/>
    <w:rsid w:val="00923E93"/>
    <w:rsid w:val="009242E6"/>
    <w:rsid w:val="00925345"/>
    <w:rsid w:val="00925B08"/>
    <w:rsid w:val="009269DC"/>
    <w:rsid w:val="009301A3"/>
    <w:rsid w:val="0093035D"/>
    <w:rsid w:val="0093072C"/>
    <w:rsid w:val="00930FB8"/>
    <w:rsid w:val="00931557"/>
    <w:rsid w:val="00931639"/>
    <w:rsid w:val="00932062"/>
    <w:rsid w:val="0093219E"/>
    <w:rsid w:val="00934ECE"/>
    <w:rsid w:val="0093537C"/>
    <w:rsid w:val="009359FF"/>
    <w:rsid w:val="00935AA9"/>
    <w:rsid w:val="00935FA6"/>
    <w:rsid w:val="00936A49"/>
    <w:rsid w:val="00937E6B"/>
    <w:rsid w:val="0094103C"/>
    <w:rsid w:val="0094127B"/>
    <w:rsid w:val="00942811"/>
    <w:rsid w:val="009428B6"/>
    <w:rsid w:val="00942BF3"/>
    <w:rsid w:val="00942E2C"/>
    <w:rsid w:val="009442DF"/>
    <w:rsid w:val="00945AAE"/>
    <w:rsid w:val="00946733"/>
    <w:rsid w:val="0094684A"/>
    <w:rsid w:val="0094797C"/>
    <w:rsid w:val="00950B1B"/>
    <w:rsid w:val="00950E4E"/>
    <w:rsid w:val="009510F1"/>
    <w:rsid w:val="0095377A"/>
    <w:rsid w:val="00954F57"/>
    <w:rsid w:val="00955366"/>
    <w:rsid w:val="00956C2A"/>
    <w:rsid w:val="009573A0"/>
    <w:rsid w:val="009603C9"/>
    <w:rsid w:val="009630AC"/>
    <w:rsid w:val="009643AC"/>
    <w:rsid w:val="00966CAF"/>
    <w:rsid w:val="009702D6"/>
    <w:rsid w:val="009706DD"/>
    <w:rsid w:val="00971393"/>
    <w:rsid w:val="00971B4D"/>
    <w:rsid w:val="00972379"/>
    <w:rsid w:val="00972494"/>
    <w:rsid w:val="0097310F"/>
    <w:rsid w:val="00973354"/>
    <w:rsid w:val="00974122"/>
    <w:rsid w:val="009800AC"/>
    <w:rsid w:val="00981BED"/>
    <w:rsid w:val="00982EE4"/>
    <w:rsid w:val="00983C5B"/>
    <w:rsid w:val="00984113"/>
    <w:rsid w:val="009847B4"/>
    <w:rsid w:val="009847C0"/>
    <w:rsid w:val="00984B7A"/>
    <w:rsid w:val="009852C2"/>
    <w:rsid w:val="00987128"/>
    <w:rsid w:val="00987759"/>
    <w:rsid w:val="00987FE3"/>
    <w:rsid w:val="00990A49"/>
    <w:rsid w:val="009913CF"/>
    <w:rsid w:val="009946DB"/>
    <w:rsid w:val="00994C05"/>
    <w:rsid w:val="00995947"/>
    <w:rsid w:val="009968E3"/>
    <w:rsid w:val="00997D8A"/>
    <w:rsid w:val="009A0140"/>
    <w:rsid w:val="009A02CD"/>
    <w:rsid w:val="009A1084"/>
    <w:rsid w:val="009A182D"/>
    <w:rsid w:val="009A1CC3"/>
    <w:rsid w:val="009A4F78"/>
    <w:rsid w:val="009A5920"/>
    <w:rsid w:val="009A6D35"/>
    <w:rsid w:val="009B25E0"/>
    <w:rsid w:val="009B2CAC"/>
    <w:rsid w:val="009B2D29"/>
    <w:rsid w:val="009B2E29"/>
    <w:rsid w:val="009B3448"/>
    <w:rsid w:val="009B42F7"/>
    <w:rsid w:val="009B4987"/>
    <w:rsid w:val="009B4A11"/>
    <w:rsid w:val="009B5177"/>
    <w:rsid w:val="009B5737"/>
    <w:rsid w:val="009B5844"/>
    <w:rsid w:val="009B58E3"/>
    <w:rsid w:val="009B59F6"/>
    <w:rsid w:val="009B7885"/>
    <w:rsid w:val="009B7C0D"/>
    <w:rsid w:val="009B7ECA"/>
    <w:rsid w:val="009C2421"/>
    <w:rsid w:val="009C2F79"/>
    <w:rsid w:val="009C31F9"/>
    <w:rsid w:val="009C4D6A"/>
    <w:rsid w:val="009C50FD"/>
    <w:rsid w:val="009C6942"/>
    <w:rsid w:val="009C7866"/>
    <w:rsid w:val="009D056D"/>
    <w:rsid w:val="009D39F9"/>
    <w:rsid w:val="009D3E6E"/>
    <w:rsid w:val="009D3EE7"/>
    <w:rsid w:val="009D41BB"/>
    <w:rsid w:val="009D6446"/>
    <w:rsid w:val="009E00BD"/>
    <w:rsid w:val="009E0F36"/>
    <w:rsid w:val="009E1639"/>
    <w:rsid w:val="009E201F"/>
    <w:rsid w:val="009E2649"/>
    <w:rsid w:val="009E361E"/>
    <w:rsid w:val="009E551E"/>
    <w:rsid w:val="009E5ECC"/>
    <w:rsid w:val="009E69E2"/>
    <w:rsid w:val="009E731F"/>
    <w:rsid w:val="009E769E"/>
    <w:rsid w:val="009F0708"/>
    <w:rsid w:val="009F0C6D"/>
    <w:rsid w:val="009F1610"/>
    <w:rsid w:val="009F2688"/>
    <w:rsid w:val="009F527B"/>
    <w:rsid w:val="009F57CA"/>
    <w:rsid w:val="009F5901"/>
    <w:rsid w:val="009F5C7A"/>
    <w:rsid w:val="009F5CE2"/>
    <w:rsid w:val="009F6251"/>
    <w:rsid w:val="009F671A"/>
    <w:rsid w:val="009F7A1F"/>
    <w:rsid w:val="00A008B0"/>
    <w:rsid w:val="00A00CCD"/>
    <w:rsid w:val="00A00F2C"/>
    <w:rsid w:val="00A0235C"/>
    <w:rsid w:val="00A024F4"/>
    <w:rsid w:val="00A02CDA"/>
    <w:rsid w:val="00A04327"/>
    <w:rsid w:val="00A053AC"/>
    <w:rsid w:val="00A06CA8"/>
    <w:rsid w:val="00A07215"/>
    <w:rsid w:val="00A078D1"/>
    <w:rsid w:val="00A1020A"/>
    <w:rsid w:val="00A1066B"/>
    <w:rsid w:val="00A10D78"/>
    <w:rsid w:val="00A114EB"/>
    <w:rsid w:val="00A11C80"/>
    <w:rsid w:val="00A11ED9"/>
    <w:rsid w:val="00A122EF"/>
    <w:rsid w:val="00A13E16"/>
    <w:rsid w:val="00A13EE6"/>
    <w:rsid w:val="00A1460C"/>
    <w:rsid w:val="00A14808"/>
    <w:rsid w:val="00A14E6C"/>
    <w:rsid w:val="00A160EA"/>
    <w:rsid w:val="00A17829"/>
    <w:rsid w:val="00A17B84"/>
    <w:rsid w:val="00A20125"/>
    <w:rsid w:val="00A21BEE"/>
    <w:rsid w:val="00A22D8C"/>
    <w:rsid w:val="00A22EE9"/>
    <w:rsid w:val="00A23481"/>
    <w:rsid w:val="00A236D9"/>
    <w:rsid w:val="00A23D03"/>
    <w:rsid w:val="00A24034"/>
    <w:rsid w:val="00A2490C"/>
    <w:rsid w:val="00A30822"/>
    <w:rsid w:val="00A30D7A"/>
    <w:rsid w:val="00A31245"/>
    <w:rsid w:val="00A32454"/>
    <w:rsid w:val="00A327DF"/>
    <w:rsid w:val="00A32C9D"/>
    <w:rsid w:val="00A32EB4"/>
    <w:rsid w:val="00A3732B"/>
    <w:rsid w:val="00A37462"/>
    <w:rsid w:val="00A37881"/>
    <w:rsid w:val="00A37EF5"/>
    <w:rsid w:val="00A43D98"/>
    <w:rsid w:val="00A43FDE"/>
    <w:rsid w:val="00A47B1D"/>
    <w:rsid w:val="00A47F82"/>
    <w:rsid w:val="00A510CA"/>
    <w:rsid w:val="00A52405"/>
    <w:rsid w:val="00A53041"/>
    <w:rsid w:val="00A5476C"/>
    <w:rsid w:val="00A54A21"/>
    <w:rsid w:val="00A5656B"/>
    <w:rsid w:val="00A56634"/>
    <w:rsid w:val="00A577F2"/>
    <w:rsid w:val="00A60CF0"/>
    <w:rsid w:val="00A60E1A"/>
    <w:rsid w:val="00A6236C"/>
    <w:rsid w:val="00A626E0"/>
    <w:rsid w:val="00A62C59"/>
    <w:rsid w:val="00A6377F"/>
    <w:rsid w:val="00A63E27"/>
    <w:rsid w:val="00A660EB"/>
    <w:rsid w:val="00A664B8"/>
    <w:rsid w:val="00A668CC"/>
    <w:rsid w:val="00A67DFE"/>
    <w:rsid w:val="00A70C4D"/>
    <w:rsid w:val="00A7149C"/>
    <w:rsid w:val="00A71619"/>
    <w:rsid w:val="00A73078"/>
    <w:rsid w:val="00A73DE0"/>
    <w:rsid w:val="00A73FB1"/>
    <w:rsid w:val="00A74CD6"/>
    <w:rsid w:val="00A74D59"/>
    <w:rsid w:val="00A75079"/>
    <w:rsid w:val="00A75C53"/>
    <w:rsid w:val="00A75EC8"/>
    <w:rsid w:val="00A80F17"/>
    <w:rsid w:val="00A8173E"/>
    <w:rsid w:val="00A82375"/>
    <w:rsid w:val="00A826D9"/>
    <w:rsid w:val="00A82CE1"/>
    <w:rsid w:val="00A83D3D"/>
    <w:rsid w:val="00A84ED1"/>
    <w:rsid w:val="00A84F21"/>
    <w:rsid w:val="00A8501B"/>
    <w:rsid w:val="00A850AB"/>
    <w:rsid w:val="00A85E41"/>
    <w:rsid w:val="00A8617E"/>
    <w:rsid w:val="00A865C7"/>
    <w:rsid w:val="00A866C0"/>
    <w:rsid w:val="00A8686F"/>
    <w:rsid w:val="00A90682"/>
    <w:rsid w:val="00A90809"/>
    <w:rsid w:val="00A90E2B"/>
    <w:rsid w:val="00A922E8"/>
    <w:rsid w:val="00A9270C"/>
    <w:rsid w:val="00A94556"/>
    <w:rsid w:val="00A96669"/>
    <w:rsid w:val="00A96BBD"/>
    <w:rsid w:val="00A97004"/>
    <w:rsid w:val="00AA048C"/>
    <w:rsid w:val="00AA247C"/>
    <w:rsid w:val="00AA2D94"/>
    <w:rsid w:val="00AA34EA"/>
    <w:rsid w:val="00AA3564"/>
    <w:rsid w:val="00AA369A"/>
    <w:rsid w:val="00AA5F75"/>
    <w:rsid w:val="00AA67C5"/>
    <w:rsid w:val="00AA6BDD"/>
    <w:rsid w:val="00AA6F02"/>
    <w:rsid w:val="00AB009A"/>
    <w:rsid w:val="00AB0C6E"/>
    <w:rsid w:val="00AB0FFF"/>
    <w:rsid w:val="00AB185D"/>
    <w:rsid w:val="00AB1A05"/>
    <w:rsid w:val="00AB1BBE"/>
    <w:rsid w:val="00AB22E7"/>
    <w:rsid w:val="00AB368C"/>
    <w:rsid w:val="00AB3BEC"/>
    <w:rsid w:val="00AB484E"/>
    <w:rsid w:val="00AB52B4"/>
    <w:rsid w:val="00AB5AE2"/>
    <w:rsid w:val="00AB5AEA"/>
    <w:rsid w:val="00AC0431"/>
    <w:rsid w:val="00AC0687"/>
    <w:rsid w:val="00AC1439"/>
    <w:rsid w:val="00AC22FE"/>
    <w:rsid w:val="00AC353B"/>
    <w:rsid w:val="00AC4EA8"/>
    <w:rsid w:val="00AC6193"/>
    <w:rsid w:val="00AC6BBC"/>
    <w:rsid w:val="00AC7893"/>
    <w:rsid w:val="00AC7F32"/>
    <w:rsid w:val="00AD1017"/>
    <w:rsid w:val="00AD117A"/>
    <w:rsid w:val="00AD1404"/>
    <w:rsid w:val="00AD2012"/>
    <w:rsid w:val="00AD204E"/>
    <w:rsid w:val="00AD2A0C"/>
    <w:rsid w:val="00AD2A81"/>
    <w:rsid w:val="00AD2F59"/>
    <w:rsid w:val="00AD3C2E"/>
    <w:rsid w:val="00AD3F15"/>
    <w:rsid w:val="00AD470B"/>
    <w:rsid w:val="00AD63DB"/>
    <w:rsid w:val="00AD6C3F"/>
    <w:rsid w:val="00AE0537"/>
    <w:rsid w:val="00AE0C79"/>
    <w:rsid w:val="00AE7D79"/>
    <w:rsid w:val="00AF1314"/>
    <w:rsid w:val="00AF355A"/>
    <w:rsid w:val="00AF3999"/>
    <w:rsid w:val="00AF488A"/>
    <w:rsid w:val="00AF507B"/>
    <w:rsid w:val="00AF5C77"/>
    <w:rsid w:val="00AF5D7A"/>
    <w:rsid w:val="00AF6920"/>
    <w:rsid w:val="00B00269"/>
    <w:rsid w:val="00B01143"/>
    <w:rsid w:val="00B02491"/>
    <w:rsid w:val="00B02A12"/>
    <w:rsid w:val="00B02ADC"/>
    <w:rsid w:val="00B04031"/>
    <w:rsid w:val="00B045B0"/>
    <w:rsid w:val="00B045E5"/>
    <w:rsid w:val="00B047E6"/>
    <w:rsid w:val="00B049B3"/>
    <w:rsid w:val="00B04B52"/>
    <w:rsid w:val="00B053CF"/>
    <w:rsid w:val="00B067E9"/>
    <w:rsid w:val="00B0700F"/>
    <w:rsid w:val="00B07114"/>
    <w:rsid w:val="00B119B4"/>
    <w:rsid w:val="00B11F85"/>
    <w:rsid w:val="00B12BF0"/>
    <w:rsid w:val="00B139CE"/>
    <w:rsid w:val="00B13C77"/>
    <w:rsid w:val="00B142E2"/>
    <w:rsid w:val="00B1469B"/>
    <w:rsid w:val="00B14F2A"/>
    <w:rsid w:val="00B15FD0"/>
    <w:rsid w:val="00B16274"/>
    <w:rsid w:val="00B168B0"/>
    <w:rsid w:val="00B172EE"/>
    <w:rsid w:val="00B172FF"/>
    <w:rsid w:val="00B17494"/>
    <w:rsid w:val="00B210E6"/>
    <w:rsid w:val="00B21E5B"/>
    <w:rsid w:val="00B220C3"/>
    <w:rsid w:val="00B223DD"/>
    <w:rsid w:val="00B22A49"/>
    <w:rsid w:val="00B23A74"/>
    <w:rsid w:val="00B23EDF"/>
    <w:rsid w:val="00B2408F"/>
    <w:rsid w:val="00B24805"/>
    <w:rsid w:val="00B24B12"/>
    <w:rsid w:val="00B24CC6"/>
    <w:rsid w:val="00B254BF"/>
    <w:rsid w:val="00B25CB5"/>
    <w:rsid w:val="00B265CA"/>
    <w:rsid w:val="00B2686D"/>
    <w:rsid w:val="00B26A42"/>
    <w:rsid w:val="00B2753F"/>
    <w:rsid w:val="00B32190"/>
    <w:rsid w:val="00B34323"/>
    <w:rsid w:val="00B3669C"/>
    <w:rsid w:val="00B3726D"/>
    <w:rsid w:val="00B407A7"/>
    <w:rsid w:val="00B41943"/>
    <w:rsid w:val="00B41E05"/>
    <w:rsid w:val="00B4246D"/>
    <w:rsid w:val="00B436C5"/>
    <w:rsid w:val="00B440C5"/>
    <w:rsid w:val="00B44AD4"/>
    <w:rsid w:val="00B44CFE"/>
    <w:rsid w:val="00B451F0"/>
    <w:rsid w:val="00B46414"/>
    <w:rsid w:val="00B46B37"/>
    <w:rsid w:val="00B4719C"/>
    <w:rsid w:val="00B51442"/>
    <w:rsid w:val="00B51F98"/>
    <w:rsid w:val="00B52E6D"/>
    <w:rsid w:val="00B53E41"/>
    <w:rsid w:val="00B5499B"/>
    <w:rsid w:val="00B56067"/>
    <w:rsid w:val="00B56C5F"/>
    <w:rsid w:val="00B60426"/>
    <w:rsid w:val="00B61B96"/>
    <w:rsid w:val="00B62266"/>
    <w:rsid w:val="00B62823"/>
    <w:rsid w:val="00B635B2"/>
    <w:rsid w:val="00B63FA2"/>
    <w:rsid w:val="00B64BA1"/>
    <w:rsid w:val="00B654F5"/>
    <w:rsid w:val="00B65551"/>
    <w:rsid w:val="00B66D3D"/>
    <w:rsid w:val="00B678A3"/>
    <w:rsid w:val="00B67BDA"/>
    <w:rsid w:val="00B67FA7"/>
    <w:rsid w:val="00B70505"/>
    <w:rsid w:val="00B70B15"/>
    <w:rsid w:val="00B71854"/>
    <w:rsid w:val="00B7230A"/>
    <w:rsid w:val="00B7287F"/>
    <w:rsid w:val="00B72AA7"/>
    <w:rsid w:val="00B72AB1"/>
    <w:rsid w:val="00B73247"/>
    <w:rsid w:val="00B733FA"/>
    <w:rsid w:val="00B735B5"/>
    <w:rsid w:val="00B737F3"/>
    <w:rsid w:val="00B7406B"/>
    <w:rsid w:val="00B740E9"/>
    <w:rsid w:val="00B741CD"/>
    <w:rsid w:val="00B74698"/>
    <w:rsid w:val="00B752A4"/>
    <w:rsid w:val="00B75AE9"/>
    <w:rsid w:val="00B75C4B"/>
    <w:rsid w:val="00B75EA2"/>
    <w:rsid w:val="00B80E58"/>
    <w:rsid w:val="00B80E94"/>
    <w:rsid w:val="00B814FA"/>
    <w:rsid w:val="00B833DD"/>
    <w:rsid w:val="00B84662"/>
    <w:rsid w:val="00B855F0"/>
    <w:rsid w:val="00B87A8F"/>
    <w:rsid w:val="00B9108C"/>
    <w:rsid w:val="00B91103"/>
    <w:rsid w:val="00B91D48"/>
    <w:rsid w:val="00B9271F"/>
    <w:rsid w:val="00B93FDF"/>
    <w:rsid w:val="00B94EA5"/>
    <w:rsid w:val="00B94F0C"/>
    <w:rsid w:val="00B9577D"/>
    <w:rsid w:val="00BA0C40"/>
    <w:rsid w:val="00BA11F3"/>
    <w:rsid w:val="00BA1970"/>
    <w:rsid w:val="00BA2169"/>
    <w:rsid w:val="00BA3832"/>
    <w:rsid w:val="00BA3A4D"/>
    <w:rsid w:val="00BA3D08"/>
    <w:rsid w:val="00BA5235"/>
    <w:rsid w:val="00BA57F5"/>
    <w:rsid w:val="00BA5AD5"/>
    <w:rsid w:val="00BA5FC0"/>
    <w:rsid w:val="00BA5FEA"/>
    <w:rsid w:val="00BA6C63"/>
    <w:rsid w:val="00BB0C35"/>
    <w:rsid w:val="00BB0F00"/>
    <w:rsid w:val="00BB2867"/>
    <w:rsid w:val="00BB29CD"/>
    <w:rsid w:val="00BB2B85"/>
    <w:rsid w:val="00BB301A"/>
    <w:rsid w:val="00BB4A6F"/>
    <w:rsid w:val="00BB5704"/>
    <w:rsid w:val="00BB68BE"/>
    <w:rsid w:val="00BB6FE0"/>
    <w:rsid w:val="00BB780E"/>
    <w:rsid w:val="00BC06AD"/>
    <w:rsid w:val="00BC0BF1"/>
    <w:rsid w:val="00BC1174"/>
    <w:rsid w:val="00BC21BC"/>
    <w:rsid w:val="00BC26F0"/>
    <w:rsid w:val="00BC36FE"/>
    <w:rsid w:val="00BC4A21"/>
    <w:rsid w:val="00BC4A97"/>
    <w:rsid w:val="00BC51C5"/>
    <w:rsid w:val="00BC5BA1"/>
    <w:rsid w:val="00BC5DAE"/>
    <w:rsid w:val="00BC6AEE"/>
    <w:rsid w:val="00BC6FB9"/>
    <w:rsid w:val="00BC7D66"/>
    <w:rsid w:val="00BD0074"/>
    <w:rsid w:val="00BD0379"/>
    <w:rsid w:val="00BD075E"/>
    <w:rsid w:val="00BD31DB"/>
    <w:rsid w:val="00BD3374"/>
    <w:rsid w:val="00BD3CD8"/>
    <w:rsid w:val="00BD477E"/>
    <w:rsid w:val="00BD5217"/>
    <w:rsid w:val="00BD5C92"/>
    <w:rsid w:val="00BD69FF"/>
    <w:rsid w:val="00BD6ED1"/>
    <w:rsid w:val="00BD7C62"/>
    <w:rsid w:val="00BD7CB1"/>
    <w:rsid w:val="00BE0237"/>
    <w:rsid w:val="00BE1303"/>
    <w:rsid w:val="00BE1844"/>
    <w:rsid w:val="00BE5162"/>
    <w:rsid w:val="00BE6110"/>
    <w:rsid w:val="00BE6696"/>
    <w:rsid w:val="00BE748C"/>
    <w:rsid w:val="00BE7DFE"/>
    <w:rsid w:val="00BF035E"/>
    <w:rsid w:val="00BF064E"/>
    <w:rsid w:val="00BF0D77"/>
    <w:rsid w:val="00BF13F2"/>
    <w:rsid w:val="00BF228F"/>
    <w:rsid w:val="00BF4CCE"/>
    <w:rsid w:val="00BF5201"/>
    <w:rsid w:val="00BF551C"/>
    <w:rsid w:val="00BF5CBB"/>
    <w:rsid w:val="00BF5EF2"/>
    <w:rsid w:val="00BF73B7"/>
    <w:rsid w:val="00C00B07"/>
    <w:rsid w:val="00C011F9"/>
    <w:rsid w:val="00C01EA0"/>
    <w:rsid w:val="00C036C5"/>
    <w:rsid w:val="00C04383"/>
    <w:rsid w:val="00C05942"/>
    <w:rsid w:val="00C05F76"/>
    <w:rsid w:val="00C06CFC"/>
    <w:rsid w:val="00C06FCE"/>
    <w:rsid w:val="00C07045"/>
    <w:rsid w:val="00C0728F"/>
    <w:rsid w:val="00C10D54"/>
    <w:rsid w:val="00C11F92"/>
    <w:rsid w:val="00C12961"/>
    <w:rsid w:val="00C13F0F"/>
    <w:rsid w:val="00C143AB"/>
    <w:rsid w:val="00C1445E"/>
    <w:rsid w:val="00C14C92"/>
    <w:rsid w:val="00C156E7"/>
    <w:rsid w:val="00C163FA"/>
    <w:rsid w:val="00C178C8"/>
    <w:rsid w:val="00C2038C"/>
    <w:rsid w:val="00C207B3"/>
    <w:rsid w:val="00C208EE"/>
    <w:rsid w:val="00C20BCE"/>
    <w:rsid w:val="00C21036"/>
    <w:rsid w:val="00C21368"/>
    <w:rsid w:val="00C213C7"/>
    <w:rsid w:val="00C21429"/>
    <w:rsid w:val="00C2429E"/>
    <w:rsid w:val="00C24E15"/>
    <w:rsid w:val="00C256D0"/>
    <w:rsid w:val="00C25818"/>
    <w:rsid w:val="00C26CBD"/>
    <w:rsid w:val="00C3043F"/>
    <w:rsid w:val="00C31794"/>
    <w:rsid w:val="00C31EFA"/>
    <w:rsid w:val="00C34202"/>
    <w:rsid w:val="00C34BE9"/>
    <w:rsid w:val="00C34BEB"/>
    <w:rsid w:val="00C35356"/>
    <w:rsid w:val="00C35414"/>
    <w:rsid w:val="00C362D1"/>
    <w:rsid w:val="00C369F3"/>
    <w:rsid w:val="00C36E6D"/>
    <w:rsid w:val="00C36F3D"/>
    <w:rsid w:val="00C374FA"/>
    <w:rsid w:val="00C37692"/>
    <w:rsid w:val="00C40180"/>
    <w:rsid w:val="00C40406"/>
    <w:rsid w:val="00C407B3"/>
    <w:rsid w:val="00C40E54"/>
    <w:rsid w:val="00C412FF"/>
    <w:rsid w:val="00C41B7C"/>
    <w:rsid w:val="00C4322C"/>
    <w:rsid w:val="00C4343A"/>
    <w:rsid w:val="00C43538"/>
    <w:rsid w:val="00C4648F"/>
    <w:rsid w:val="00C46A35"/>
    <w:rsid w:val="00C471E1"/>
    <w:rsid w:val="00C473F4"/>
    <w:rsid w:val="00C50D8E"/>
    <w:rsid w:val="00C51355"/>
    <w:rsid w:val="00C5217D"/>
    <w:rsid w:val="00C52A25"/>
    <w:rsid w:val="00C53207"/>
    <w:rsid w:val="00C543D2"/>
    <w:rsid w:val="00C55751"/>
    <w:rsid w:val="00C55C33"/>
    <w:rsid w:val="00C61119"/>
    <w:rsid w:val="00C6175A"/>
    <w:rsid w:val="00C61F5F"/>
    <w:rsid w:val="00C636A5"/>
    <w:rsid w:val="00C6418A"/>
    <w:rsid w:val="00C64771"/>
    <w:rsid w:val="00C647AE"/>
    <w:rsid w:val="00C6545C"/>
    <w:rsid w:val="00C65C0F"/>
    <w:rsid w:val="00C66235"/>
    <w:rsid w:val="00C664FE"/>
    <w:rsid w:val="00C66805"/>
    <w:rsid w:val="00C673F9"/>
    <w:rsid w:val="00C67B1C"/>
    <w:rsid w:val="00C707FF"/>
    <w:rsid w:val="00C708CB"/>
    <w:rsid w:val="00C70E74"/>
    <w:rsid w:val="00C74804"/>
    <w:rsid w:val="00C7489B"/>
    <w:rsid w:val="00C75421"/>
    <w:rsid w:val="00C75E10"/>
    <w:rsid w:val="00C76B3A"/>
    <w:rsid w:val="00C80167"/>
    <w:rsid w:val="00C8155C"/>
    <w:rsid w:val="00C82896"/>
    <w:rsid w:val="00C82A0C"/>
    <w:rsid w:val="00C83E1C"/>
    <w:rsid w:val="00C85471"/>
    <w:rsid w:val="00C86095"/>
    <w:rsid w:val="00C861CA"/>
    <w:rsid w:val="00C86F26"/>
    <w:rsid w:val="00C8708E"/>
    <w:rsid w:val="00C90DF2"/>
    <w:rsid w:val="00C915E0"/>
    <w:rsid w:val="00C92A4F"/>
    <w:rsid w:val="00C937AB"/>
    <w:rsid w:val="00C93FD3"/>
    <w:rsid w:val="00C94069"/>
    <w:rsid w:val="00C944C0"/>
    <w:rsid w:val="00C9474A"/>
    <w:rsid w:val="00C955E8"/>
    <w:rsid w:val="00C97208"/>
    <w:rsid w:val="00C979BA"/>
    <w:rsid w:val="00CA06CA"/>
    <w:rsid w:val="00CA2481"/>
    <w:rsid w:val="00CA2F2F"/>
    <w:rsid w:val="00CA421A"/>
    <w:rsid w:val="00CA4C1A"/>
    <w:rsid w:val="00CA6263"/>
    <w:rsid w:val="00CA694D"/>
    <w:rsid w:val="00CA759C"/>
    <w:rsid w:val="00CA7B23"/>
    <w:rsid w:val="00CB193B"/>
    <w:rsid w:val="00CB1E80"/>
    <w:rsid w:val="00CB218F"/>
    <w:rsid w:val="00CB2955"/>
    <w:rsid w:val="00CB33AB"/>
    <w:rsid w:val="00CB4B2E"/>
    <w:rsid w:val="00CB5632"/>
    <w:rsid w:val="00CB58CD"/>
    <w:rsid w:val="00CB646C"/>
    <w:rsid w:val="00CB658F"/>
    <w:rsid w:val="00CC05E7"/>
    <w:rsid w:val="00CC1F74"/>
    <w:rsid w:val="00CC22BD"/>
    <w:rsid w:val="00CC34E9"/>
    <w:rsid w:val="00CC3C91"/>
    <w:rsid w:val="00CC484E"/>
    <w:rsid w:val="00CC5557"/>
    <w:rsid w:val="00CC611B"/>
    <w:rsid w:val="00CC6748"/>
    <w:rsid w:val="00CC719E"/>
    <w:rsid w:val="00CC7AC3"/>
    <w:rsid w:val="00CD08BE"/>
    <w:rsid w:val="00CD3EEC"/>
    <w:rsid w:val="00CD4CF6"/>
    <w:rsid w:val="00CD5084"/>
    <w:rsid w:val="00CD563C"/>
    <w:rsid w:val="00CD56D0"/>
    <w:rsid w:val="00CD6516"/>
    <w:rsid w:val="00CD6A9B"/>
    <w:rsid w:val="00CD7149"/>
    <w:rsid w:val="00CE0CE3"/>
    <w:rsid w:val="00CE1490"/>
    <w:rsid w:val="00CE1D43"/>
    <w:rsid w:val="00CE3E8B"/>
    <w:rsid w:val="00CE6107"/>
    <w:rsid w:val="00CE67D8"/>
    <w:rsid w:val="00CE6EC1"/>
    <w:rsid w:val="00CE7426"/>
    <w:rsid w:val="00CE7DFE"/>
    <w:rsid w:val="00CF1C6C"/>
    <w:rsid w:val="00CF2318"/>
    <w:rsid w:val="00CF2ACE"/>
    <w:rsid w:val="00CF468C"/>
    <w:rsid w:val="00CF491E"/>
    <w:rsid w:val="00CF4B73"/>
    <w:rsid w:val="00CF4EBE"/>
    <w:rsid w:val="00CF59EB"/>
    <w:rsid w:val="00CF5CC9"/>
    <w:rsid w:val="00CF6885"/>
    <w:rsid w:val="00CF6D81"/>
    <w:rsid w:val="00CF6F58"/>
    <w:rsid w:val="00CF73F1"/>
    <w:rsid w:val="00D01FAB"/>
    <w:rsid w:val="00D0227D"/>
    <w:rsid w:val="00D026F6"/>
    <w:rsid w:val="00D02762"/>
    <w:rsid w:val="00D027D9"/>
    <w:rsid w:val="00D02D06"/>
    <w:rsid w:val="00D03216"/>
    <w:rsid w:val="00D035A7"/>
    <w:rsid w:val="00D03AE2"/>
    <w:rsid w:val="00D03DFD"/>
    <w:rsid w:val="00D0457C"/>
    <w:rsid w:val="00D04CA5"/>
    <w:rsid w:val="00D04CB8"/>
    <w:rsid w:val="00D0557A"/>
    <w:rsid w:val="00D07942"/>
    <w:rsid w:val="00D100D4"/>
    <w:rsid w:val="00D12749"/>
    <w:rsid w:val="00D12C5C"/>
    <w:rsid w:val="00D14FE8"/>
    <w:rsid w:val="00D15A17"/>
    <w:rsid w:val="00D15CE7"/>
    <w:rsid w:val="00D16031"/>
    <w:rsid w:val="00D1616D"/>
    <w:rsid w:val="00D20125"/>
    <w:rsid w:val="00D206DA"/>
    <w:rsid w:val="00D20D7F"/>
    <w:rsid w:val="00D22252"/>
    <w:rsid w:val="00D22304"/>
    <w:rsid w:val="00D2299B"/>
    <w:rsid w:val="00D23C66"/>
    <w:rsid w:val="00D2511A"/>
    <w:rsid w:val="00D25E93"/>
    <w:rsid w:val="00D272F2"/>
    <w:rsid w:val="00D3000D"/>
    <w:rsid w:val="00D3205F"/>
    <w:rsid w:val="00D322D0"/>
    <w:rsid w:val="00D32AFF"/>
    <w:rsid w:val="00D32FDA"/>
    <w:rsid w:val="00D331EC"/>
    <w:rsid w:val="00D335B6"/>
    <w:rsid w:val="00D34B69"/>
    <w:rsid w:val="00D34F1C"/>
    <w:rsid w:val="00D35D86"/>
    <w:rsid w:val="00D35E26"/>
    <w:rsid w:val="00D36190"/>
    <w:rsid w:val="00D37150"/>
    <w:rsid w:val="00D37C95"/>
    <w:rsid w:val="00D400A3"/>
    <w:rsid w:val="00D41E44"/>
    <w:rsid w:val="00D43190"/>
    <w:rsid w:val="00D442B7"/>
    <w:rsid w:val="00D442CA"/>
    <w:rsid w:val="00D44447"/>
    <w:rsid w:val="00D4474D"/>
    <w:rsid w:val="00D45246"/>
    <w:rsid w:val="00D453C3"/>
    <w:rsid w:val="00D453E1"/>
    <w:rsid w:val="00D477E0"/>
    <w:rsid w:val="00D47A93"/>
    <w:rsid w:val="00D503F9"/>
    <w:rsid w:val="00D507F9"/>
    <w:rsid w:val="00D51184"/>
    <w:rsid w:val="00D525C0"/>
    <w:rsid w:val="00D5317B"/>
    <w:rsid w:val="00D53644"/>
    <w:rsid w:val="00D55297"/>
    <w:rsid w:val="00D55E1A"/>
    <w:rsid w:val="00D566A9"/>
    <w:rsid w:val="00D5671B"/>
    <w:rsid w:val="00D5698E"/>
    <w:rsid w:val="00D56CD2"/>
    <w:rsid w:val="00D573D7"/>
    <w:rsid w:val="00D6038D"/>
    <w:rsid w:val="00D6097A"/>
    <w:rsid w:val="00D611B5"/>
    <w:rsid w:val="00D625C0"/>
    <w:rsid w:val="00D62881"/>
    <w:rsid w:val="00D6433D"/>
    <w:rsid w:val="00D64E47"/>
    <w:rsid w:val="00D66115"/>
    <w:rsid w:val="00D66939"/>
    <w:rsid w:val="00D6736B"/>
    <w:rsid w:val="00D678C6"/>
    <w:rsid w:val="00D70E03"/>
    <w:rsid w:val="00D712E3"/>
    <w:rsid w:val="00D71D93"/>
    <w:rsid w:val="00D73497"/>
    <w:rsid w:val="00D73534"/>
    <w:rsid w:val="00D74341"/>
    <w:rsid w:val="00D74C05"/>
    <w:rsid w:val="00D75153"/>
    <w:rsid w:val="00D75E6E"/>
    <w:rsid w:val="00D7688B"/>
    <w:rsid w:val="00D773A4"/>
    <w:rsid w:val="00D77624"/>
    <w:rsid w:val="00D77BD6"/>
    <w:rsid w:val="00D77C5E"/>
    <w:rsid w:val="00D81393"/>
    <w:rsid w:val="00D813A2"/>
    <w:rsid w:val="00D81B01"/>
    <w:rsid w:val="00D82172"/>
    <w:rsid w:val="00D8406C"/>
    <w:rsid w:val="00D84773"/>
    <w:rsid w:val="00D86949"/>
    <w:rsid w:val="00D86CB0"/>
    <w:rsid w:val="00D8752C"/>
    <w:rsid w:val="00D87752"/>
    <w:rsid w:val="00D9045B"/>
    <w:rsid w:val="00D906B1"/>
    <w:rsid w:val="00D907BC"/>
    <w:rsid w:val="00D909C0"/>
    <w:rsid w:val="00D91814"/>
    <w:rsid w:val="00D91820"/>
    <w:rsid w:val="00D92065"/>
    <w:rsid w:val="00D92948"/>
    <w:rsid w:val="00D93572"/>
    <w:rsid w:val="00D9470F"/>
    <w:rsid w:val="00D95323"/>
    <w:rsid w:val="00D972CB"/>
    <w:rsid w:val="00DA0BF2"/>
    <w:rsid w:val="00DA2883"/>
    <w:rsid w:val="00DA3223"/>
    <w:rsid w:val="00DA39BA"/>
    <w:rsid w:val="00DA4B44"/>
    <w:rsid w:val="00DA6147"/>
    <w:rsid w:val="00DA7ECC"/>
    <w:rsid w:val="00DB6350"/>
    <w:rsid w:val="00DB63A6"/>
    <w:rsid w:val="00DB6A57"/>
    <w:rsid w:val="00DB7FC2"/>
    <w:rsid w:val="00DC17F3"/>
    <w:rsid w:val="00DC2F49"/>
    <w:rsid w:val="00DC50E0"/>
    <w:rsid w:val="00DC58F1"/>
    <w:rsid w:val="00DC5A62"/>
    <w:rsid w:val="00DC7B41"/>
    <w:rsid w:val="00DC7D14"/>
    <w:rsid w:val="00DD09A6"/>
    <w:rsid w:val="00DD0F96"/>
    <w:rsid w:val="00DD184D"/>
    <w:rsid w:val="00DD1FF1"/>
    <w:rsid w:val="00DD27A2"/>
    <w:rsid w:val="00DD2FE1"/>
    <w:rsid w:val="00DD31D9"/>
    <w:rsid w:val="00DD35E3"/>
    <w:rsid w:val="00DD4E8C"/>
    <w:rsid w:val="00DD52B9"/>
    <w:rsid w:val="00DD59AC"/>
    <w:rsid w:val="00DD6AD2"/>
    <w:rsid w:val="00DD6BFB"/>
    <w:rsid w:val="00DD7233"/>
    <w:rsid w:val="00DD7BF2"/>
    <w:rsid w:val="00DE1210"/>
    <w:rsid w:val="00DE1C19"/>
    <w:rsid w:val="00DE1FC0"/>
    <w:rsid w:val="00DE23DA"/>
    <w:rsid w:val="00DE34A9"/>
    <w:rsid w:val="00DE3CE1"/>
    <w:rsid w:val="00DE44D2"/>
    <w:rsid w:val="00DE4531"/>
    <w:rsid w:val="00DE4862"/>
    <w:rsid w:val="00DE59AB"/>
    <w:rsid w:val="00DE6E74"/>
    <w:rsid w:val="00DF078A"/>
    <w:rsid w:val="00DF0C4C"/>
    <w:rsid w:val="00DF29EE"/>
    <w:rsid w:val="00DF3341"/>
    <w:rsid w:val="00DF3C3C"/>
    <w:rsid w:val="00DF4859"/>
    <w:rsid w:val="00DF5851"/>
    <w:rsid w:val="00DF58AB"/>
    <w:rsid w:val="00DF5964"/>
    <w:rsid w:val="00DF74F8"/>
    <w:rsid w:val="00E006F4"/>
    <w:rsid w:val="00E03FC6"/>
    <w:rsid w:val="00E0453E"/>
    <w:rsid w:val="00E04AE9"/>
    <w:rsid w:val="00E05953"/>
    <w:rsid w:val="00E071C2"/>
    <w:rsid w:val="00E10888"/>
    <w:rsid w:val="00E119FA"/>
    <w:rsid w:val="00E130BC"/>
    <w:rsid w:val="00E137B0"/>
    <w:rsid w:val="00E1403F"/>
    <w:rsid w:val="00E152E3"/>
    <w:rsid w:val="00E16939"/>
    <w:rsid w:val="00E16A35"/>
    <w:rsid w:val="00E173AD"/>
    <w:rsid w:val="00E17BB5"/>
    <w:rsid w:val="00E2005F"/>
    <w:rsid w:val="00E205CC"/>
    <w:rsid w:val="00E206FF"/>
    <w:rsid w:val="00E208AC"/>
    <w:rsid w:val="00E20C22"/>
    <w:rsid w:val="00E2130B"/>
    <w:rsid w:val="00E22045"/>
    <w:rsid w:val="00E220FB"/>
    <w:rsid w:val="00E22D13"/>
    <w:rsid w:val="00E238B5"/>
    <w:rsid w:val="00E24571"/>
    <w:rsid w:val="00E246D5"/>
    <w:rsid w:val="00E24A52"/>
    <w:rsid w:val="00E255DF"/>
    <w:rsid w:val="00E25F4D"/>
    <w:rsid w:val="00E26449"/>
    <w:rsid w:val="00E271A0"/>
    <w:rsid w:val="00E31804"/>
    <w:rsid w:val="00E31B25"/>
    <w:rsid w:val="00E32DB3"/>
    <w:rsid w:val="00E33754"/>
    <w:rsid w:val="00E34F80"/>
    <w:rsid w:val="00E36C55"/>
    <w:rsid w:val="00E36E60"/>
    <w:rsid w:val="00E37DAD"/>
    <w:rsid w:val="00E4001E"/>
    <w:rsid w:val="00E404A6"/>
    <w:rsid w:val="00E4060A"/>
    <w:rsid w:val="00E42C06"/>
    <w:rsid w:val="00E43366"/>
    <w:rsid w:val="00E44058"/>
    <w:rsid w:val="00E44BFA"/>
    <w:rsid w:val="00E44E1B"/>
    <w:rsid w:val="00E45EEC"/>
    <w:rsid w:val="00E46387"/>
    <w:rsid w:val="00E47485"/>
    <w:rsid w:val="00E50531"/>
    <w:rsid w:val="00E50FA5"/>
    <w:rsid w:val="00E5168B"/>
    <w:rsid w:val="00E529DB"/>
    <w:rsid w:val="00E52AB1"/>
    <w:rsid w:val="00E52CA4"/>
    <w:rsid w:val="00E53042"/>
    <w:rsid w:val="00E532FB"/>
    <w:rsid w:val="00E5336E"/>
    <w:rsid w:val="00E5589C"/>
    <w:rsid w:val="00E569CA"/>
    <w:rsid w:val="00E57A7D"/>
    <w:rsid w:val="00E600C2"/>
    <w:rsid w:val="00E6194C"/>
    <w:rsid w:val="00E61D43"/>
    <w:rsid w:val="00E61F3A"/>
    <w:rsid w:val="00E63219"/>
    <w:rsid w:val="00E63F79"/>
    <w:rsid w:val="00E64B49"/>
    <w:rsid w:val="00E6577F"/>
    <w:rsid w:val="00E65803"/>
    <w:rsid w:val="00E65C60"/>
    <w:rsid w:val="00E661DF"/>
    <w:rsid w:val="00E67D37"/>
    <w:rsid w:val="00E71C7F"/>
    <w:rsid w:val="00E74236"/>
    <w:rsid w:val="00E74967"/>
    <w:rsid w:val="00E75368"/>
    <w:rsid w:val="00E754D4"/>
    <w:rsid w:val="00E75A6B"/>
    <w:rsid w:val="00E7628B"/>
    <w:rsid w:val="00E77109"/>
    <w:rsid w:val="00E77D27"/>
    <w:rsid w:val="00E8352E"/>
    <w:rsid w:val="00E8360D"/>
    <w:rsid w:val="00E836FD"/>
    <w:rsid w:val="00E83CE4"/>
    <w:rsid w:val="00E85EEF"/>
    <w:rsid w:val="00E873F2"/>
    <w:rsid w:val="00E87B85"/>
    <w:rsid w:val="00E925DB"/>
    <w:rsid w:val="00E935CC"/>
    <w:rsid w:val="00E949DF"/>
    <w:rsid w:val="00E950D5"/>
    <w:rsid w:val="00E96274"/>
    <w:rsid w:val="00E96BB3"/>
    <w:rsid w:val="00E974B3"/>
    <w:rsid w:val="00E97A54"/>
    <w:rsid w:val="00E97C78"/>
    <w:rsid w:val="00E97DE2"/>
    <w:rsid w:val="00E97F0B"/>
    <w:rsid w:val="00E97F74"/>
    <w:rsid w:val="00EA0599"/>
    <w:rsid w:val="00EA084C"/>
    <w:rsid w:val="00EA1855"/>
    <w:rsid w:val="00EA1D8E"/>
    <w:rsid w:val="00EA2E38"/>
    <w:rsid w:val="00EA2FA4"/>
    <w:rsid w:val="00EA32ED"/>
    <w:rsid w:val="00EA47CE"/>
    <w:rsid w:val="00EA48AA"/>
    <w:rsid w:val="00EA510C"/>
    <w:rsid w:val="00EA5837"/>
    <w:rsid w:val="00EA5BE6"/>
    <w:rsid w:val="00EA5CB8"/>
    <w:rsid w:val="00EA6671"/>
    <w:rsid w:val="00EA67D4"/>
    <w:rsid w:val="00EA737A"/>
    <w:rsid w:val="00EA7BDF"/>
    <w:rsid w:val="00EB08A1"/>
    <w:rsid w:val="00EB0DC4"/>
    <w:rsid w:val="00EB12FD"/>
    <w:rsid w:val="00EB1618"/>
    <w:rsid w:val="00EB1855"/>
    <w:rsid w:val="00EB32CB"/>
    <w:rsid w:val="00EB3D53"/>
    <w:rsid w:val="00EB55B4"/>
    <w:rsid w:val="00EB5D04"/>
    <w:rsid w:val="00EB6DF1"/>
    <w:rsid w:val="00EB6E70"/>
    <w:rsid w:val="00EB7A85"/>
    <w:rsid w:val="00EC024B"/>
    <w:rsid w:val="00EC20C5"/>
    <w:rsid w:val="00EC42D3"/>
    <w:rsid w:val="00EC46A0"/>
    <w:rsid w:val="00EC4E41"/>
    <w:rsid w:val="00EC523D"/>
    <w:rsid w:val="00EC5725"/>
    <w:rsid w:val="00EC5F40"/>
    <w:rsid w:val="00EC77D2"/>
    <w:rsid w:val="00ED11E8"/>
    <w:rsid w:val="00ED3C7E"/>
    <w:rsid w:val="00ED4EE3"/>
    <w:rsid w:val="00ED5781"/>
    <w:rsid w:val="00ED58C8"/>
    <w:rsid w:val="00ED7534"/>
    <w:rsid w:val="00EE0344"/>
    <w:rsid w:val="00EE241F"/>
    <w:rsid w:val="00EE2477"/>
    <w:rsid w:val="00EE298A"/>
    <w:rsid w:val="00EE2A75"/>
    <w:rsid w:val="00EE2B84"/>
    <w:rsid w:val="00EE4093"/>
    <w:rsid w:val="00EE47D3"/>
    <w:rsid w:val="00EE75F8"/>
    <w:rsid w:val="00EE7895"/>
    <w:rsid w:val="00EF09C7"/>
    <w:rsid w:val="00EF0D4B"/>
    <w:rsid w:val="00EF1F9A"/>
    <w:rsid w:val="00EF258E"/>
    <w:rsid w:val="00EF2706"/>
    <w:rsid w:val="00EF27F5"/>
    <w:rsid w:val="00EF32B5"/>
    <w:rsid w:val="00EF4996"/>
    <w:rsid w:val="00EF4C29"/>
    <w:rsid w:val="00EF5594"/>
    <w:rsid w:val="00EF57ED"/>
    <w:rsid w:val="00F00C99"/>
    <w:rsid w:val="00F0126D"/>
    <w:rsid w:val="00F022FA"/>
    <w:rsid w:val="00F03481"/>
    <w:rsid w:val="00F035B6"/>
    <w:rsid w:val="00F03DDD"/>
    <w:rsid w:val="00F047CB"/>
    <w:rsid w:val="00F053BE"/>
    <w:rsid w:val="00F061A9"/>
    <w:rsid w:val="00F066B0"/>
    <w:rsid w:val="00F06B7F"/>
    <w:rsid w:val="00F06D04"/>
    <w:rsid w:val="00F06F09"/>
    <w:rsid w:val="00F0713A"/>
    <w:rsid w:val="00F07210"/>
    <w:rsid w:val="00F07ECA"/>
    <w:rsid w:val="00F10EF0"/>
    <w:rsid w:val="00F10FFD"/>
    <w:rsid w:val="00F12060"/>
    <w:rsid w:val="00F13B8C"/>
    <w:rsid w:val="00F13C04"/>
    <w:rsid w:val="00F13D9D"/>
    <w:rsid w:val="00F142DA"/>
    <w:rsid w:val="00F1740F"/>
    <w:rsid w:val="00F17580"/>
    <w:rsid w:val="00F17E33"/>
    <w:rsid w:val="00F20B51"/>
    <w:rsid w:val="00F21328"/>
    <w:rsid w:val="00F21F60"/>
    <w:rsid w:val="00F24E33"/>
    <w:rsid w:val="00F24F39"/>
    <w:rsid w:val="00F256A6"/>
    <w:rsid w:val="00F261EB"/>
    <w:rsid w:val="00F262C7"/>
    <w:rsid w:val="00F26D1C"/>
    <w:rsid w:val="00F27D80"/>
    <w:rsid w:val="00F304FD"/>
    <w:rsid w:val="00F30793"/>
    <w:rsid w:val="00F30AF1"/>
    <w:rsid w:val="00F327CF"/>
    <w:rsid w:val="00F368EA"/>
    <w:rsid w:val="00F37ABE"/>
    <w:rsid w:val="00F37F5D"/>
    <w:rsid w:val="00F4252A"/>
    <w:rsid w:val="00F42DD0"/>
    <w:rsid w:val="00F44F1A"/>
    <w:rsid w:val="00F4528A"/>
    <w:rsid w:val="00F45DE7"/>
    <w:rsid w:val="00F46D52"/>
    <w:rsid w:val="00F47797"/>
    <w:rsid w:val="00F47B38"/>
    <w:rsid w:val="00F5082B"/>
    <w:rsid w:val="00F50978"/>
    <w:rsid w:val="00F50B37"/>
    <w:rsid w:val="00F520A0"/>
    <w:rsid w:val="00F5257B"/>
    <w:rsid w:val="00F526B4"/>
    <w:rsid w:val="00F53076"/>
    <w:rsid w:val="00F53208"/>
    <w:rsid w:val="00F542C9"/>
    <w:rsid w:val="00F55260"/>
    <w:rsid w:val="00F5630F"/>
    <w:rsid w:val="00F60A23"/>
    <w:rsid w:val="00F61AF8"/>
    <w:rsid w:val="00F61DEE"/>
    <w:rsid w:val="00F62858"/>
    <w:rsid w:val="00F62948"/>
    <w:rsid w:val="00F6488F"/>
    <w:rsid w:val="00F65036"/>
    <w:rsid w:val="00F653E8"/>
    <w:rsid w:val="00F66BFB"/>
    <w:rsid w:val="00F67DC6"/>
    <w:rsid w:val="00F71C49"/>
    <w:rsid w:val="00F7227E"/>
    <w:rsid w:val="00F74F11"/>
    <w:rsid w:val="00F76605"/>
    <w:rsid w:val="00F76AAD"/>
    <w:rsid w:val="00F77E12"/>
    <w:rsid w:val="00F8022B"/>
    <w:rsid w:val="00F8228C"/>
    <w:rsid w:val="00F83DCD"/>
    <w:rsid w:val="00F849CF"/>
    <w:rsid w:val="00F867F9"/>
    <w:rsid w:val="00F86C09"/>
    <w:rsid w:val="00F87817"/>
    <w:rsid w:val="00F90ACA"/>
    <w:rsid w:val="00F92064"/>
    <w:rsid w:val="00F92FD9"/>
    <w:rsid w:val="00F94933"/>
    <w:rsid w:val="00F94B09"/>
    <w:rsid w:val="00F94B50"/>
    <w:rsid w:val="00F959E9"/>
    <w:rsid w:val="00F970EA"/>
    <w:rsid w:val="00F97A63"/>
    <w:rsid w:val="00FA072C"/>
    <w:rsid w:val="00FA078D"/>
    <w:rsid w:val="00FA10D3"/>
    <w:rsid w:val="00FA228C"/>
    <w:rsid w:val="00FA2FFC"/>
    <w:rsid w:val="00FA3321"/>
    <w:rsid w:val="00FA3A03"/>
    <w:rsid w:val="00FA422B"/>
    <w:rsid w:val="00FA48D6"/>
    <w:rsid w:val="00FA56CB"/>
    <w:rsid w:val="00FA7302"/>
    <w:rsid w:val="00FB03BD"/>
    <w:rsid w:val="00FB043F"/>
    <w:rsid w:val="00FB2D21"/>
    <w:rsid w:val="00FB337A"/>
    <w:rsid w:val="00FB3957"/>
    <w:rsid w:val="00FB44DA"/>
    <w:rsid w:val="00FB5E31"/>
    <w:rsid w:val="00FB6EA3"/>
    <w:rsid w:val="00FB7B6C"/>
    <w:rsid w:val="00FC34DF"/>
    <w:rsid w:val="00FC4E91"/>
    <w:rsid w:val="00FC7191"/>
    <w:rsid w:val="00FD07F0"/>
    <w:rsid w:val="00FD09D2"/>
    <w:rsid w:val="00FD1030"/>
    <w:rsid w:val="00FD307A"/>
    <w:rsid w:val="00FD58E9"/>
    <w:rsid w:val="00FD60F6"/>
    <w:rsid w:val="00FD640D"/>
    <w:rsid w:val="00FD6E06"/>
    <w:rsid w:val="00FD793F"/>
    <w:rsid w:val="00FE1D8A"/>
    <w:rsid w:val="00FE1E6A"/>
    <w:rsid w:val="00FE22A4"/>
    <w:rsid w:val="00FE22C2"/>
    <w:rsid w:val="00FE422B"/>
    <w:rsid w:val="00FE4C0A"/>
    <w:rsid w:val="00FE64C0"/>
    <w:rsid w:val="00FF1792"/>
    <w:rsid w:val="00FF2D5C"/>
    <w:rsid w:val="00FF31CB"/>
    <w:rsid w:val="00FF3A5E"/>
    <w:rsid w:val="00FF416B"/>
    <w:rsid w:val="00FF507B"/>
    <w:rsid w:val="00FF5877"/>
    <w:rsid w:val="00FF683E"/>
    <w:rsid w:val="00FF6B29"/>
    <w:rsid w:val="00FF7B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1B504"/>
  <w15:chartTrackingRefBased/>
  <w15:docId w15:val="{2A81EE03-2881-EA4C-AE51-7A0CD808E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0A7"/>
    <w:rPr>
      <w:rFonts w:ascii="Times New Roman" w:eastAsia="Times New Roman" w:hAnsi="Times New Roman" w:cs="Times New Roman"/>
      <w:lang w:eastAsia="en-GB"/>
    </w:rPr>
  </w:style>
  <w:style w:type="paragraph" w:styleId="Heading1">
    <w:name w:val="heading 1"/>
    <w:basedOn w:val="Normal"/>
    <w:next w:val="Normal"/>
    <w:link w:val="Heading1Char"/>
    <w:uiPriority w:val="99"/>
    <w:qFormat/>
    <w:rsid w:val="00C20BCE"/>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710C70"/>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A14808"/>
    <w:pPr>
      <w:keepNext/>
      <w:keepLines/>
      <w:spacing w:before="40"/>
      <w:outlineLvl w:val="2"/>
    </w:pPr>
    <w:rPr>
      <w:rFonts w:asciiTheme="majorHAnsi" w:eastAsiaTheme="majorEastAsia" w:hAnsiTheme="majorHAnsi" w:cstheme="majorBidi"/>
      <w:color w:val="1F3763" w:themeColor="accent1" w:themeShade="7F"/>
      <w:lang w:eastAsia="en-US"/>
    </w:rPr>
  </w:style>
  <w:style w:type="paragraph" w:styleId="Heading4">
    <w:name w:val="heading 4"/>
    <w:basedOn w:val="Normal"/>
    <w:next w:val="Normal"/>
    <w:link w:val="Heading4Char"/>
    <w:uiPriority w:val="99"/>
    <w:qFormat/>
    <w:rsid w:val="00632969"/>
    <w:pPr>
      <w:keepNext/>
      <w:spacing w:before="240" w:after="60"/>
      <w:outlineLvl w:val="3"/>
    </w:pPr>
    <w:rPr>
      <w:b/>
      <w:bCs/>
      <w:sz w:val="28"/>
      <w:szCs w:val="28"/>
      <w:lang w:eastAsia="en-US"/>
    </w:rPr>
  </w:style>
  <w:style w:type="paragraph" w:styleId="Heading5">
    <w:name w:val="heading 5"/>
    <w:basedOn w:val="Normal"/>
    <w:next w:val="Normal"/>
    <w:link w:val="Heading5Char"/>
    <w:uiPriority w:val="9"/>
    <w:unhideWhenUsed/>
    <w:qFormat/>
    <w:rsid w:val="00A14808"/>
    <w:pPr>
      <w:keepNext/>
      <w:keepLines/>
      <w:spacing w:before="40"/>
      <w:outlineLvl w:val="4"/>
    </w:pPr>
    <w:rPr>
      <w:rFonts w:asciiTheme="majorHAnsi" w:eastAsiaTheme="majorEastAsia" w:hAnsiTheme="majorHAnsi" w:cstheme="majorBidi"/>
      <w:color w:val="2F5496" w:themeColor="accent1" w:themeShade="BF"/>
      <w:lang w:eastAsia="en-US"/>
    </w:rPr>
  </w:style>
  <w:style w:type="paragraph" w:styleId="Heading6">
    <w:name w:val="heading 6"/>
    <w:basedOn w:val="Normal"/>
    <w:next w:val="Normal"/>
    <w:link w:val="Heading6Char"/>
    <w:uiPriority w:val="9"/>
    <w:unhideWhenUsed/>
    <w:qFormat/>
    <w:rsid w:val="00552C36"/>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61CB"/>
    <w:pPr>
      <w:ind w:left="720"/>
      <w:contextualSpacing/>
    </w:pPr>
    <w:rPr>
      <w:rFonts w:asciiTheme="minorHAnsi" w:eastAsiaTheme="minorHAnsi" w:hAnsiTheme="minorHAnsi" w:cstheme="minorBidi"/>
      <w:lang w:eastAsia="en-US"/>
    </w:rPr>
  </w:style>
  <w:style w:type="character" w:customStyle="1" w:styleId="Heading1Char">
    <w:name w:val="Heading 1 Char"/>
    <w:basedOn w:val="DefaultParagraphFont"/>
    <w:link w:val="Heading1"/>
    <w:uiPriority w:val="99"/>
    <w:rsid w:val="00C20BC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10C70"/>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9F7A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E207E"/>
    <w:rPr>
      <w:color w:val="0563C1" w:themeColor="hyperlink"/>
      <w:u w:val="single"/>
    </w:rPr>
  </w:style>
  <w:style w:type="character" w:styleId="FollowedHyperlink">
    <w:name w:val="FollowedHyperlink"/>
    <w:basedOn w:val="DefaultParagraphFont"/>
    <w:uiPriority w:val="99"/>
    <w:semiHidden/>
    <w:unhideWhenUsed/>
    <w:rsid w:val="00315CBF"/>
    <w:rPr>
      <w:color w:val="954F72" w:themeColor="followedHyperlink"/>
      <w:u w:val="single"/>
    </w:rPr>
  </w:style>
  <w:style w:type="character" w:customStyle="1" w:styleId="selectable">
    <w:name w:val="selectable"/>
    <w:basedOn w:val="DefaultParagraphFont"/>
    <w:rsid w:val="009630AC"/>
  </w:style>
  <w:style w:type="character" w:styleId="UnresolvedMention">
    <w:name w:val="Unresolved Mention"/>
    <w:basedOn w:val="DefaultParagraphFont"/>
    <w:uiPriority w:val="99"/>
    <w:semiHidden/>
    <w:unhideWhenUsed/>
    <w:rsid w:val="006C4E8C"/>
    <w:rPr>
      <w:color w:val="605E5C"/>
      <w:shd w:val="clear" w:color="auto" w:fill="E1DFDD"/>
    </w:rPr>
  </w:style>
  <w:style w:type="paragraph" w:styleId="NormalWeb">
    <w:name w:val="Normal (Web)"/>
    <w:basedOn w:val="Normal"/>
    <w:uiPriority w:val="99"/>
    <w:unhideWhenUsed/>
    <w:rsid w:val="00886A94"/>
    <w:pPr>
      <w:spacing w:before="100" w:beforeAutospacing="1" w:after="100" w:afterAutospacing="1"/>
    </w:pPr>
  </w:style>
  <w:style w:type="paragraph" w:styleId="BalloonText">
    <w:name w:val="Balloon Text"/>
    <w:basedOn w:val="Normal"/>
    <w:link w:val="BalloonTextChar"/>
    <w:uiPriority w:val="99"/>
    <w:semiHidden/>
    <w:unhideWhenUsed/>
    <w:rsid w:val="00942E2C"/>
    <w:rPr>
      <w:rFonts w:eastAsiaTheme="minorHAnsi"/>
      <w:sz w:val="18"/>
      <w:szCs w:val="18"/>
      <w:lang w:eastAsia="en-US"/>
    </w:rPr>
  </w:style>
  <w:style w:type="character" w:customStyle="1" w:styleId="BalloonTextChar">
    <w:name w:val="Balloon Text Char"/>
    <w:basedOn w:val="DefaultParagraphFont"/>
    <w:link w:val="BalloonText"/>
    <w:uiPriority w:val="99"/>
    <w:semiHidden/>
    <w:rsid w:val="00942E2C"/>
    <w:rPr>
      <w:rFonts w:ascii="Times New Roman" w:hAnsi="Times New Roman" w:cs="Times New Roman"/>
      <w:sz w:val="18"/>
      <w:szCs w:val="18"/>
    </w:rPr>
  </w:style>
  <w:style w:type="character" w:customStyle="1" w:styleId="Heading4Char">
    <w:name w:val="Heading 4 Char"/>
    <w:basedOn w:val="DefaultParagraphFont"/>
    <w:link w:val="Heading4"/>
    <w:uiPriority w:val="99"/>
    <w:rsid w:val="00632969"/>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632969"/>
    <w:pPr>
      <w:ind w:left="720" w:hanging="720"/>
    </w:pPr>
    <w:rPr>
      <w:b/>
      <w:bCs/>
      <w:sz w:val="22"/>
      <w:szCs w:val="22"/>
      <w:lang w:eastAsia="en-US"/>
    </w:rPr>
  </w:style>
  <w:style w:type="character" w:customStyle="1" w:styleId="BodyText2Char">
    <w:name w:val="Body Text 2 Char"/>
    <w:basedOn w:val="DefaultParagraphFont"/>
    <w:link w:val="BodyText2"/>
    <w:uiPriority w:val="99"/>
    <w:rsid w:val="00632969"/>
    <w:rPr>
      <w:rFonts w:ascii="Times New Roman" w:eastAsia="Times New Roman" w:hAnsi="Times New Roman" w:cs="Times New Roman"/>
      <w:b/>
      <w:bCs/>
      <w:sz w:val="22"/>
      <w:szCs w:val="22"/>
    </w:rPr>
  </w:style>
  <w:style w:type="paragraph" w:customStyle="1" w:styleId="deannah1">
    <w:name w:val="deannah1"/>
    <w:basedOn w:val="Normal"/>
    <w:uiPriority w:val="99"/>
    <w:rsid w:val="00632969"/>
    <w:pPr>
      <w:keepNext/>
      <w:spacing w:after="240"/>
    </w:pPr>
    <w:rPr>
      <w:b/>
      <w:bCs/>
      <w:lang w:eastAsia="en-US"/>
    </w:rPr>
  </w:style>
  <w:style w:type="paragraph" w:styleId="Header">
    <w:name w:val="header"/>
    <w:basedOn w:val="Normal"/>
    <w:link w:val="HeaderChar"/>
    <w:uiPriority w:val="99"/>
    <w:semiHidden/>
    <w:rsid w:val="00632969"/>
    <w:pPr>
      <w:tabs>
        <w:tab w:val="center" w:pos="4513"/>
        <w:tab w:val="right" w:pos="9026"/>
      </w:tabs>
    </w:pPr>
    <w:rPr>
      <w:sz w:val="20"/>
      <w:szCs w:val="20"/>
    </w:rPr>
  </w:style>
  <w:style w:type="character" w:customStyle="1" w:styleId="HeaderChar">
    <w:name w:val="Header Char"/>
    <w:basedOn w:val="DefaultParagraphFont"/>
    <w:link w:val="Header"/>
    <w:uiPriority w:val="99"/>
    <w:semiHidden/>
    <w:rsid w:val="00632969"/>
    <w:rPr>
      <w:rFonts w:ascii="Times New Roman" w:eastAsia="Times New Roman" w:hAnsi="Times New Roman" w:cs="Times New Roman"/>
      <w:sz w:val="20"/>
      <w:szCs w:val="20"/>
    </w:rPr>
  </w:style>
  <w:style w:type="paragraph" w:styleId="Footer">
    <w:name w:val="footer"/>
    <w:basedOn w:val="Normal"/>
    <w:link w:val="FooterChar"/>
    <w:uiPriority w:val="99"/>
    <w:rsid w:val="00632969"/>
    <w:pPr>
      <w:tabs>
        <w:tab w:val="center" w:pos="4513"/>
        <w:tab w:val="right" w:pos="9026"/>
      </w:tabs>
    </w:pPr>
    <w:rPr>
      <w:sz w:val="20"/>
      <w:szCs w:val="20"/>
      <w:lang w:eastAsia="en-US"/>
    </w:rPr>
  </w:style>
  <w:style w:type="character" w:customStyle="1" w:styleId="FooterChar">
    <w:name w:val="Footer Char"/>
    <w:basedOn w:val="DefaultParagraphFont"/>
    <w:link w:val="Footer"/>
    <w:uiPriority w:val="99"/>
    <w:rsid w:val="00632969"/>
    <w:rPr>
      <w:rFonts w:ascii="Times New Roman" w:eastAsia="Times New Roman" w:hAnsi="Times New Roman" w:cs="Times New Roman"/>
      <w:sz w:val="20"/>
      <w:szCs w:val="20"/>
    </w:rPr>
  </w:style>
  <w:style w:type="character" w:customStyle="1" w:styleId="Hyperlink1">
    <w:name w:val="Hyperlink1"/>
    <w:uiPriority w:val="99"/>
    <w:rsid w:val="00632969"/>
    <w:rPr>
      <w:color w:val="535353"/>
      <w:u w:val="single"/>
      <w:effect w:val="none"/>
    </w:rPr>
  </w:style>
  <w:style w:type="paragraph" w:customStyle="1" w:styleId="NormalWeb1">
    <w:name w:val="Normal (Web)1"/>
    <w:basedOn w:val="Normal"/>
    <w:uiPriority w:val="99"/>
    <w:rsid w:val="00632969"/>
    <w:pPr>
      <w:spacing w:before="100" w:beforeAutospacing="1" w:after="300"/>
    </w:pPr>
  </w:style>
  <w:style w:type="character" w:styleId="PageNumber">
    <w:name w:val="page number"/>
    <w:basedOn w:val="DefaultParagraphFont"/>
    <w:uiPriority w:val="99"/>
    <w:rsid w:val="00632969"/>
  </w:style>
  <w:style w:type="character" w:styleId="CommentReference">
    <w:name w:val="annotation reference"/>
    <w:uiPriority w:val="99"/>
    <w:semiHidden/>
    <w:unhideWhenUsed/>
    <w:rsid w:val="00632969"/>
    <w:rPr>
      <w:sz w:val="16"/>
      <w:szCs w:val="16"/>
    </w:rPr>
  </w:style>
  <w:style w:type="paragraph" w:styleId="CommentText">
    <w:name w:val="annotation text"/>
    <w:basedOn w:val="Normal"/>
    <w:link w:val="CommentTextChar"/>
    <w:uiPriority w:val="99"/>
    <w:semiHidden/>
    <w:unhideWhenUsed/>
    <w:rsid w:val="00632969"/>
    <w:rPr>
      <w:sz w:val="20"/>
      <w:szCs w:val="20"/>
      <w:lang w:eastAsia="en-US"/>
    </w:rPr>
  </w:style>
  <w:style w:type="character" w:customStyle="1" w:styleId="CommentTextChar">
    <w:name w:val="Comment Text Char"/>
    <w:basedOn w:val="DefaultParagraphFont"/>
    <w:link w:val="CommentText"/>
    <w:uiPriority w:val="99"/>
    <w:semiHidden/>
    <w:rsid w:val="0063296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32969"/>
    <w:rPr>
      <w:b/>
      <w:bCs/>
    </w:rPr>
  </w:style>
  <w:style w:type="character" w:customStyle="1" w:styleId="CommentSubjectChar">
    <w:name w:val="Comment Subject Char"/>
    <w:basedOn w:val="CommentTextChar"/>
    <w:link w:val="CommentSubject"/>
    <w:uiPriority w:val="99"/>
    <w:semiHidden/>
    <w:rsid w:val="00632969"/>
    <w:rPr>
      <w:rFonts w:ascii="Times New Roman" w:eastAsia="Times New Roman" w:hAnsi="Times New Roman" w:cs="Times New Roman"/>
      <w:b/>
      <w:bCs/>
      <w:sz w:val="20"/>
      <w:szCs w:val="20"/>
    </w:rPr>
  </w:style>
  <w:style w:type="character" w:styleId="Strong">
    <w:name w:val="Strong"/>
    <w:uiPriority w:val="22"/>
    <w:qFormat/>
    <w:rsid w:val="00632969"/>
    <w:rPr>
      <w:b/>
      <w:bCs/>
    </w:rPr>
  </w:style>
  <w:style w:type="paragraph" w:styleId="NoSpacing">
    <w:name w:val="No Spacing"/>
    <w:link w:val="NoSpacingChar"/>
    <w:uiPriority w:val="1"/>
    <w:qFormat/>
    <w:rsid w:val="00A14808"/>
  </w:style>
  <w:style w:type="character" w:customStyle="1" w:styleId="Heading3Char">
    <w:name w:val="Heading 3 Char"/>
    <w:basedOn w:val="DefaultParagraphFont"/>
    <w:link w:val="Heading3"/>
    <w:uiPriority w:val="9"/>
    <w:rsid w:val="00A14808"/>
    <w:rPr>
      <w:rFonts w:asciiTheme="majorHAnsi" w:eastAsiaTheme="majorEastAsia" w:hAnsiTheme="majorHAnsi" w:cstheme="majorBidi"/>
      <w:color w:val="1F3763" w:themeColor="accent1" w:themeShade="7F"/>
    </w:rPr>
  </w:style>
  <w:style w:type="character" w:customStyle="1" w:styleId="Heading5Char">
    <w:name w:val="Heading 5 Char"/>
    <w:basedOn w:val="DefaultParagraphFont"/>
    <w:link w:val="Heading5"/>
    <w:uiPriority w:val="9"/>
    <w:rsid w:val="00A14808"/>
    <w:rPr>
      <w:rFonts w:asciiTheme="majorHAnsi" w:eastAsiaTheme="majorEastAsia" w:hAnsiTheme="majorHAnsi" w:cstheme="majorBidi"/>
      <w:color w:val="2F5496" w:themeColor="accent1" w:themeShade="BF"/>
    </w:rPr>
  </w:style>
  <w:style w:type="paragraph" w:styleId="TOCHeading">
    <w:name w:val="TOC Heading"/>
    <w:basedOn w:val="Heading1"/>
    <w:next w:val="Normal"/>
    <w:uiPriority w:val="39"/>
    <w:unhideWhenUsed/>
    <w:qFormat/>
    <w:rsid w:val="00D51184"/>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D51184"/>
    <w:pPr>
      <w:spacing w:before="120"/>
      <w:ind w:left="240"/>
    </w:pPr>
    <w:rPr>
      <w:rFonts w:asciiTheme="minorHAnsi" w:hAnsiTheme="minorHAnsi" w:cstheme="minorHAnsi"/>
      <w:b/>
      <w:bCs/>
      <w:sz w:val="22"/>
      <w:szCs w:val="22"/>
    </w:rPr>
  </w:style>
  <w:style w:type="paragraph" w:styleId="TOC1">
    <w:name w:val="toc 1"/>
    <w:basedOn w:val="Normal"/>
    <w:next w:val="Normal"/>
    <w:autoRedefine/>
    <w:uiPriority w:val="39"/>
    <w:unhideWhenUsed/>
    <w:rsid w:val="00D51184"/>
    <w:pPr>
      <w:spacing w:before="120"/>
    </w:pPr>
    <w:rPr>
      <w:rFonts w:asciiTheme="minorHAnsi" w:hAnsiTheme="minorHAnsi" w:cstheme="minorHAnsi"/>
      <w:b/>
      <w:bCs/>
      <w:i/>
      <w:iCs/>
    </w:rPr>
  </w:style>
  <w:style w:type="paragraph" w:styleId="TOC3">
    <w:name w:val="toc 3"/>
    <w:basedOn w:val="Normal"/>
    <w:next w:val="Normal"/>
    <w:autoRedefine/>
    <w:uiPriority w:val="39"/>
    <w:semiHidden/>
    <w:unhideWhenUsed/>
    <w:rsid w:val="00D51184"/>
    <w:pPr>
      <w:ind w:left="480"/>
    </w:pPr>
    <w:rPr>
      <w:rFonts w:asciiTheme="minorHAnsi" w:hAnsiTheme="minorHAnsi" w:cstheme="minorHAnsi"/>
      <w:sz w:val="20"/>
      <w:szCs w:val="20"/>
    </w:rPr>
  </w:style>
  <w:style w:type="paragraph" w:styleId="TOC4">
    <w:name w:val="toc 4"/>
    <w:basedOn w:val="Normal"/>
    <w:next w:val="Normal"/>
    <w:autoRedefine/>
    <w:uiPriority w:val="39"/>
    <w:unhideWhenUsed/>
    <w:rsid w:val="00D51184"/>
    <w:pPr>
      <w:ind w:left="720"/>
    </w:pPr>
    <w:rPr>
      <w:rFonts w:asciiTheme="minorHAnsi" w:hAnsiTheme="minorHAnsi" w:cstheme="minorHAnsi"/>
      <w:sz w:val="20"/>
      <w:szCs w:val="20"/>
    </w:rPr>
  </w:style>
  <w:style w:type="paragraph" w:styleId="TOC5">
    <w:name w:val="toc 5"/>
    <w:basedOn w:val="Normal"/>
    <w:next w:val="Normal"/>
    <w:autoRedefine/>
    <w:uiPriority w:val="39"/>
    <w:unhideWhenUsed/>
    <w:rsid w:val="00D51184"/>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51184"/>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51184"/>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51184"/>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51184"/>
    <w:pPr>
      <w:ind w:left="1920"/>
    </w:pPr>
    <w:rPr>
      <w:rFonts w:asciiTheme="minorHAnsi" w:hAnsiTheme="minorHAnsi" w:cstheme="minorHAnsi"/>
      <w:sz w:val="20"/>
      <w:szCs w:val="20"/>
    </w:rPr>
  </w:style>
  <w:style w:type="character" w:customStyle="1" w:styleId="Heading6Char">
    <w:name w:val="Heading 6 Char"/>
    <w:basedOn w:val="DefaultParagraphFont"/>
    <w:link w:val="Heading6"/>
    <w:uiPriority w:val="9"/>
    <w:rsid w:val="00552C36"/>
    <w:rPr>
      <w:rFonts w:asciiTheme="majorHAnsi" w:eastAsiaTheme="majorEastAsia" w:hAnsiTheme="majorHAnsi" w:cstheme="majorBidi"/>
      <w:color w:val="1F3763" w:themeColor="accent1" w:themeShade="7F"/>
      <w:lang w:eastAsia="en-GB"/>
    </w:rPr>
  </w:style>
  <w:style w:type="character" w:customStyle="1" w:styleId="NoSpacingChar">
    <w:name w:val="No Spacing Char"/>
    <w:basedOn w:val="DefaultParagraphFont"/>
    <w:link w:val="NoSpacing"/>
    <w:uiPriority w:val="1"/>
    <w:rsid w:val="00C86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6040780">
      <w:bodyDiv w:val="1"/>
      <w:marLeft w:val="0"/>
      <w:marRight w:val="0"/>
      <w:marTop w:val="0"/>
      <w:marBottom w:val="0"/>
      <w:divBdr>
        <w:top w:val="none" w:sz="0" w:space="0" w:color="auto"/>
        <w:left w:val="none" w:sz="0" w:space="0" w:color="auto"/>
        <w:bottom w:val="none" w:sz="0" w:space="0" w:color="auto"/>
        <w:right w:val="none" w:sz="0" w:space="0" w:color="auto"/>
      </w:divBdr>
    </w:div>
    <w:div w:id="321350732">
      <w:bodyDiv w:val="1"/>
      <w:marLeft w:val="0"/>
      <w:marRight w:val="0"/>
      <w:marTop w:val="0"/>
      <w:marBottom w:val="0"/>
      <w:divBdr>
        <w:top w:val="none" w:sz="0" w:space="0" w:color="auto"/>
        <w:left w:val="none" w:sz="0" w:space="0" w:color="auto"/>
        <w:bottom w:val="none" w:sz="0" w:space="0" w:color="auto"/>
        <w:right w:val="none" w:sz="0" w:space="0" w:color="auto"/>
      </w:divBdr>
    </w:div>
    <w:div w:id="376662923">
      <w:bodyDiv w:val="1"/>
      <w:marLeft w:val="0"/>
      <w:marRight w:val="0"/>
      <w:marTop w:val="0"/>
      <w:marBottom w:val="0"/>
      <w:divBdr>
        <w:top w:val="none" w:sz="0" w:space="0" w:color="auto"/>
        <w:left w:val="none" w:sz="0" w:space="0" w:color="auto"/>
        <w:bottom w:val="none" w:sz="0" w:space="0" w:color="auto"/>
        <w:right w:val="none" w:sz="0" w:space="0" w:color="auto"/>
      </w:divBdr>
    </w:div>
    <w:div w:id="597253784">
      <w:bodyDiv w:val="1"/>
      <w:marLeft w:val="0"/>
      <w:marRight w:val="0"/>
      <w:marTop w:val="0"/>
      <w:marBottom w:val="0"/>
      <w:divBdr>
        <w:top w:val="none" w:sz="0" w:space="0" w:color="auto"/>
        <w:left w:val="none" w:sz="0" w:space="0" w:color="auto"/>
        <w:bottom w:val="none" w:sz="0" w:space="0" w:color="auto"/>
        <w:right w:val="none" w:sz="0" w:space="0" w:color="auto"/>
      </w:divBdr>
    </w:div>
    <w:div w:id="1238905713">
      <w:bodyDiv w:val="1"/>
      <w:marLeft w:val="0"/>
      <w:marRight w:val="0"/>
      <w:marTop w:val="0"/>
      <w:marBottom w:val="0"/>
      <w:divBdr>
        <w:top w:val="none" w:sz="0" w:space="0" w:color="auto"/>
        <w:left w:val="none" w:sz="0" w:space="0" w:color="auto"/>
        <w:bottom w:val="none" w:sz="0" w:space="0" w:color="auto"/>
        <w:right w:val="none" w:sz="0" w:space="0" w:color="auto"/>
      </w:divBdr>
    </w:div>
    <w:div w:id="1434202408">
      <w:bodyDiv w:val="1"/>
      <w:marLeft w:val="0"/>
      <w:marRight w:val="0"/>
      <w:marTop w:val="0"/>
      <w:marBottom w:val="0"/>
      <w:divBdr>
        <w:top w:val="none" w:sz="0" w:space="0" w:color="auto"/>
        <w:left w:val="none" w:sz="0" w:space="0" w:color="auto"/>
        <w:bottom w:val="none" w:sz="0" w:space="0" w:color="auto"/>
        <w:right w:val="none" w:sz="0" w:space="0" w:color="auto"/>
      </w:divBdr>
    </w:div>
    <w:div w:id="200777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dc.gov/ncbddd/disabilityandhealth/disability.html" TargetMode="External"/><Relationship Id="rId21" Type="http://schemas.openxmlformats.org/officeDocument/2006/relationships/hyperlink" Target="https://www.bbc.co.uk/news/av/uk-wales-34226793/disability-sports-participation-in-wales-up-30" TargetMode="External"/><Relationship Id="rId42" Type="http://schemas.openxmlformats.org/officeDocument/2006/relationships/hyperlink" Target="https://www.sport.wales/content-vault/statistics/" TargetMode="External"/><Relationship Id="rId47" Type="http://schemas.openxmlformats.org/officeDocument/2006/relationships/hyperlink" Target="https://www.theguardian.com/books/2019/jun/18/crippled-austerity-demonisation-disabled-people-frances-ryan-review" TargetMode="External"/><Relationship Id="rId63" Type="http://schemas.openxmlformats.org/officeDocument/2006/relationships/image" Target="media/image15.jpg"/><Relationship Id="rId68" Type="http://schemas.openxmlformats.org/officeDocument/2006/relationships/image" Target="media/image20.jpg"/><Relationship Id="rId84" Type="http://schemas.openxmlformats.org/officeDocument/2006/relationships/header" Target="header4.xml"/><Relationship Id="rId16" Type="http://schemas.openxmlformats.org/officeDocument/2006/relationships/image" Target="media/image5.jpg"/><Relationship Id="rId11" Type="http://schemas.openxmlformats.org/officeDocument/2006/relationships/footer" Target="footer1.xml"/><Relationship Id="rId32" Type="http://schemas.openxmlformats.org/officeDocument/2006/relationships/hyperlink" Target="http://hdr.undp.org/en/content/disability-and-vulnerability-0" TargetMode="External"/><Relationship Id="rId37" Type="http://schemas.openxmlformats.org/officeDocument/2006/relationships/hyperlink" Target="https://www.buckshealthcare.nhs.uk/NSIC%20Home/About%20us/Paralympics-truly-coming-home.htm" TargetMode="External"/><Relationship Id="rId53" Type="http://schemas.openxmlformats.org/officeDocument/2006/relationships/hyperlink" Target="http://www.uwtsd.ac.uk/media/uwtsd-website/content-assets/documents/research/Research-Integrity-and-Ethics---Code-of-Practice-(2015-18).pdf" TargetMode="External"/><Relationship Id="rId58" Type="http://schemas.openxmlformats.org/officeDocument/2006/relationships/image" Target="media/image10.jpg"/><Relationship Id="rId74" Type="http://schemas.openxmlformats.org/officeDocument/2006/relationships/image" Target="media/image26.jpg"/><Relationship Id="rId79" Type="http://schemas.openxmlformats.org/officeDocument/2006/relationships/image" Target="media/image31.jpg"/><Relationship Id="rId5" Type="http://schemas.openxmlformats.org/officeDocument/2006/relationships/webSettings" Target="webSettings.xml"/><Relationship Id="rId19" Type="http://schemas.openxmlformats.org/officeDocument/2006/relationships/image" Target="media/image8.png"/><Relationship Id="rId14" Type="http://schemas.openxmlformats.org/officeDocument/2006/relationships/image" Target="media/image3.jpeg"/><Relationship Id="rId22" Type="http://schemas.openxmlformats.org/officeDocument/2006/relationships/hyperlink" Target="https://www.bbc.co.uk/news/uk-wales-44795155" TargetMode="External"/><Relationship Id="rId27" Type="http://schemas.openxmlformats.org/officeDocument/2006/relationships/hyperlink" Target="https://www.disabilitynewsservice.com/disability-history-months-stark-messages-after-tory-austerity-decade/" TargetMode="External"/><Relationship Id="rId30" Type="http://schemas.openxmlformats.org/officeDocument/2006/relationships/hyperlink" Target="https://dsq-sds.org/%20article/view/3197/3068" TargetMode="External"/><Relationship Id="rId35" Type="http://schemas.openxmlformats.org/officeDocument/2006/relationships/hyperlink" Target="https://www.ncbi.nlm.nih.gov/pmc/articles/PMC4453116/" TargetMode="External"/><Relationship Id="rId43" Type="http://schemas.openxmlformats.org/officeDocument/2006/relationships/hyperlink" Target="https://erinbtaylor.com/entry/gdpr-for-qualitative-researchers" TargetMode="External"/><Relationship Id="rId48" Type="http://schemas.openxmlformats.org/officeDocument/2006/relationships/hyperlink" Target="https://www.telegraph.co.uk/paralympic-sport/2018/08/15/disabled-sport-crisis-numbers-participants-drop-ten-per-cent/" TargetMode="External"/><Relationship Id="rId56" Type="http://schemas.openxmlformats.org/officeDocument/2006/relationships/hyperlink" Target="mailto:pgresearch@uwtsd.ac.uk" TargetMode="External"/><Relationship Id="rId64" Type="http://schemas.openxmlformats.org/officeDocument/2006/relationships/image" Target="media/image16.jpg"/><Relationship Id="rId69" Type="http://schemas.openxmlformats.org/officeDocument/2006/relationships/image" Target="media/image21.jpg"/><Relationship Id="rId77" Type="http://schemas.openxmlformats.org/officeDocument/2006/relationships/image" Target="media/image29.jpg"/><Relationship Id="rId8" Type="http://schemas.openxmlformats.org/officeDocument/2006/relationships/image" Target="media/image1.jpeg"/><Relationship Id="rId51" Type="http://schemas.openxmlformats.org/officeDocument/2006/relationships/hyperlink" Target="https://www.who.int/topics/disabilities/en/" TargetMode="External"/><Relationship Id="rId72" Type="http://schemas.openxmlformats.org/officeDocument/2006/relationships/image" Target="media/image24.jpg"/><Relationship Id="rId80" Type="http://schemas.openxmlformats.org/officeDocument/2006/relationships/image" Target="media/image32.jpg"/><Relationship Id="rId85" Type="http://schemas.openxmlformats.org/officeDocument/2006/relationships/footer" Target="footer3.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6.jpg"/><Relationship Id="rId25" Type="http://schemas.openxmlformats.org/officeDocument/2006/relationships/hyperlink" Target="https://www.ncbi.nlm.nih.gov/pmc/articles/PMC5043610/" TargetMode="External"/><Relationship Id="rId33" Type="http://schemas.openxmlformats.org/officeDocument/2006/relationships/hyperlink" Target="https://www.amssa.org/wp-content/uploads/2016/01/watson-hyatt-what-is-in-a-word.pdf" TargetMode="External"/><Relationship Id="rId38" Type="http://schemas.openxmlformats.org/officeDocument/2006/relationships/hyperlink" Target="https://www.researchgate.net/publication/309488459_Peeling_Saunder%27s_Research_Onion" TargetMode="External"/><Relationship Id="rId46" Type="http://schemas.openxmlformats.org/officeDocument/2006/relationships/hyperlink" Target="https://www.theguardian.com/society/2018/oct/07/one-in-five-britons-with-disabilities-have-their-rights-violated-un-told" TargetMode="External"/><Relationship Id="rId59" Type="http://schemas.openxmlformats.org/officeDocument/2006/relationships/image" Target="media/image11.jpg"/><Relationship Id="rId67" Type="http://schemas.openxmlformats.org/officeDocument/2006/relationships/image" Target="media/image19.jpg"/><Relationship Id="rId20" Type="http://schemas.openxmlformats.org/officeDocument/2006/relationships/hyperlink" Target="https://www.bbc.co.uk/news/uk-england-northamptonshire-22690139" TargetMode="External"/><Relationship Id="rId41" Type="http://schemas.openxmlformats.org/officeDocument/2006/relationships/hyperlink" Target="https://www.gov.scot/publications/glasgow-2014-commonwealth-games-legacy-final-evaluation-report-april-2018/pages/6/" TargetMode="External"/><Relationship Id="rId54" Type="http://schemas.openxmlformats.org/officeDocument/2006/relationships/hyperlink" Target="mailto:pgresearch@uwtsd.ac.uk" TargetMode="External"/><Relationship Id="rId62" Type="http://schemas.openxmlformats.org/officeDocument/2006/relationships/image" Target="media/image14.jpg"/><Relationship Id="rId70" Type="http://schemas.openxmlformats.org/officeDocument/2006/relationships/image" Target="media/image22.jpg"/><Relationship Id="rId75" Type="http://schemas.openxmlformats.org/officeDocument/2006/relationships/image" Target="media/image27.jpg"/><Relationship Id="rId83" Type="http://schemas.openxmlformats.org/officeDocument/2006/relationships/header" Target="header3.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jpg"/><Relationship Id="rId23" Type="http://schemas.openxmlformats.org/officeDocument/2006/relationships/hyperlink" Target="https://www.bera.ac.uk/wp-content/uploads/2014/02/BERA-Ethical-Guidelines-2011.pdf" TargetMode="External"/><Relationship Id="rId28" Type="http://schemas.openxmlformats.org/officeDocument/2006/relationships/hyperlink" Target="https://www.disabilitynewsservice.com/disabled-people-driven-to-breaking-point-by-cuts-says-un-expert/" TargetMode="External"/><Relationship Id="rId36" Type="http://schemas.openxmlformats.org/officeDocument/2006/relationships/hyperlink" Target="https://www.simplypsychology.org/interviews.html" TargetMode="External"/><Relationship Id="rId49" Type="http://schemas.openxmlformats.org/officeDocument/2006/relationships/hyperlink" Target="https://www.gov.uk/definition-of-disability-under-equality-act-2010" TargetMode="External"/><Relationship Id="rId57" Type="http://schemas.openxmlformats.org/officeDocument/2006/relationships/image" Target="media/image9.jpg"/><Relationship Id="rId10" Type="http://schemas.openxmlformats.org/officeDocument/2006/relationships/header" Target="header2.xml"/><Relationship Id="rId31" Type="http://schemas.openxmlformats.org/officeDocument/2006/relationships/hyperlink" Target="https://www.driveresearch.com/market-research-company-blog/5-reasons-to-consider-facebook-for-online-surveys/" TargetMode="External"/><Relationship Id="rId44" Type="http://schemas.openxmlformats.org/officeDocument/2006/relationships/hyperlink" Target="https://theconversation.com/the-paralympics-is-changing-the-way-people-perceive-disabilities-65407" TargetMode="External"/><Relationship Id="rId52" Type="http://schemas.openxmlformats.org/officeDocument/2006/relationships/hyperlink" Target="http://uwtsd.ac.uk/library/research-data-management/" TargetMode="External"/><Relationship Id="rId60" Type="http://schemas.openxmlformats.org/officeDocument/2006/relationships/image" Target="media/image12.jpg"/><Relationship Id="rId65" Type="http://schemas.openxmlformats.org/officeDocument/2006/relationships/image" Target="media/image17.jpg"/><Relationship Id="rId73" Type="http://schemas.openxmlformats.org/officeDocument/2006/relationships/image" Target="media/image25.jpg"/><Relationship Id="rId78" Type="http://schemas.openxmlformats.org/officeDocument/2006/relationships/image" Target="media/image30.jpg"/><Relationship Id="rId81" Type="http://schemas.openxmlformats.org/officeDocument/2006/relationships/image" Target="media/image33.jpg"/><Relationship Id="rId86"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hyperlink" Target="https://www.researchgate.net/figure/Chronological-timeline-regarding-the-social-awareness-of-disability_fig1_283840675" TargetMode="External"/><Relationship Id="rId34" Type="http://schemas.openxmlformats.org/officeDocument/2006/relationships/hyperlink" Target="https://www.paralympic.org/ipc/history?gclid=EAIaIQobChMI9_yB7YHK5wIVC9HeCh1T1wUFEAAYASAAEgKyrfD_BwE" TargetMode="External"/><Relationship Id="rId50" Type="http://schemas.openxmlformats.org/officeDocument/2006/relationships/hyperlink" Target="https://www.un.org/development/desa/disabilities/convention-on-the-rights-of-persons-with-disabilities/article-3-general-principles.html" TargetMode="External"/><Relationship Id="rId55" Type="http://schemas.openxmlformats.org/officeDocument/2006/relationships/hyperlink" Target="http://www.uwtsd.ac.uk/academic-office/" TargetMode="External"/><Relationship Id="rId76" Type="http://schemas.openxmlformats.org/officeDocument/2006/relationships/image" Target="media/image28.jpg"/><Relationship Id="rId7" Type="http://schemas.openxmlformats.org/officeDocument/2006/relationships/endnotes" Target="endnotes.xml"/><Relationship Id="rId71" Type="http://schemas.openxmlformats.org/officeDocument/2006/relationships/image" Target="media/image23.jpg"/><Relationship Id="rId2" Type="http://schemas.openxmlformats.org/officeDocument/2006/relationships/numbering" Target="numbering.xml"/><Relationship Id="rId29" Type="http://schemas.openxmlformats.org/officeDocument/2006/relationships/hyperlink" Target="https://www.disabilityrightsuk.org/human-rights-act-1998-hra" TargetMode="External"/><Relationship Id="rId24" Type="http://schemas.openxmlformats.org/officeDocument/2006/relationships/hyperlink" Target="https://www.betterhealth.vic.gov.au/health/servicesandsupport/people-with-a-disability-who-experience-violence-abuse-or-neglect" TargetMode="External"/><Relationship Id="rId40" Type="http://schemas.openxmlformats.org/officeDocument/2006/relationships/hyperlink" Target="https://www.researchgate.net/profile/Joel_Evans4/publication/220146842_The_Value_of_Online_Surveys/links/5519365c0cf273292e70e1c5.pdf" TargetMode="External"/><Relationship Id="rId45" Type="http://schemas.openxmlformats.org/officeDocument/2006/relationships/hyperlink" Target="https://www.thedrum.com/news/2016/08/17/anatomy-ad-how-channel-4-told-story-humans-behind-superhumans" TargetMode="External"/><Relationship Id="rId66" Type="http://schemas.openxmlformats.org/officeDocument/2006/relationships/image" Target="media/image18.jpg"/><Relationship Id="rId87" Type="http://schemas.openxmlformats.org/officeDocument/2006/relationships/fontTable" Target="fontTable.xml"/><Relationship Id="rId61" Type="http://schemas.openxmlformats.org/officeDocument/2006/relationships/image" Target="media/image13.jpg"/><Relationship Id="rId82" Type="http://schemas.openxmlformats.org/officeDocument/2006/relationships/hyperlink" Target="https://docs.google.com/forms/d/17qUguyH6VuZsmWBkcGmr4ksAYlcS0Skl887-IRv9gU0/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778004-F487-EA4E-A847-937C5B268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115</Pages>
  <Words>22011</Words>
  <Characters>125463</Characters>
  <Application>Microsoft Office Word</Application>
  <DocSecurity>0</DocSecurity>
  <Lines>1045</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Polly Thomas (1800171)</dc:creator>
  <cp:keywords/>
  <dc:description/>
  <cp:lastModifiedBy>Polly Thomas (1800171)</cp:lastModifiedBy>
  <cp:revision>871</cp:revision>
  <dcterms:created xsi:type="dcterms:W3CDTF">2020-06-01T15:15:00Z</dcterms:created>
  <dcterms:modified xsi:type="dcterms:W3CDTF">2020-06-01T19:40:00Z</dcterms:modified>
</cp:coreProperties>
</file>