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3868D" w14:textId="77777777" w:rsidR="00EF1D53" w:rsidRDefault="00EF1D53" w:rsidP="00FE3F7E">
      <w:pPr>
        <w:ind w:firstLine="720"/>
      </w:pPr>
    </w:p>
    <w:p w14:paraId="092DBD5F" w14:textId="77777777" w:rsidR="00EF1D53" w:rsidRDefault="00EF1D53" w:rsidP="00FE3F7E">
      <w:pPr>
        <w:ind w:firstLine="720"/>
      </w:pPr>
    </w:p>
    <w:p w14:paraId="3AC69970" w14:textId="77777777" w:rsidR="000A4883" w:rsidRDefault="000A4883" w:rsidP="00EF1D53">
      <w:pPr>
        <w:ind w:firstLine="720"/>
        <w:jc w:val="center"/>
        <w:rPr>
          <w:sz w:val="36"/>
          <w:szCs w:val="36"/>
        </w:rPr>
      </w:pPr>
    </w:p>
    <w:p w14:paraId="6FF932CE" w14:textId="77777777" w:rsidR="000A4883" w:rsidRDefault="000A4883" w:rsidP="00EF1D53">
      <w:pPr>
        <w:ind w:firstLine="720"/>
        <w:jc w:val="center"/>
        <w:rPr>
          <w:sz w:val="36"/>
          <w:szCs w:val="36"/>
        </w:rPr>
      </w:pPr>
    </w:p>
    <w:p w14:paraId="461EEFDD" w14:textId="77777777" w:rsidR="000A4883" w:rsidRDefault="000A4883" w:rsidP="00EF1D53">
      <w:pPr>
        <w:ind w:firstLine="720"/>
        <w:jc w:val="center"/>
        <w:rPr>
          <w:sz w:val="36"/>
          <w:szCs w:val="36"/>
        </w:rPr>
      </w:pPr>
    </w:p>
    <w:p w14:paraId="2BE4C1D6" w14:textId="77777777" w:rsidR="000A4883" w:rsidRDefault="000A4883" w:rsidP="00EF1D53">
      <w:pPr>
        <w:ind w:firstLine="720"/>
        <w:jc w:val="center"/>
        <w:rPr>
          <w:sz w:val="36"/>
          <w:szCs w:val="36"/>
        </w:rPr>
      </w:pPr>
    </w:p>
    <w:p w14:paraId="01ECEC56" w14:textId="77777777" w:rsidR="00EF1D53" w:rsidRDefault="00D35609" w:rsidP="00EF1D53">
      <w:pPr>
        <w:ind w:firstLine="720"/>
        <w:jc w:val="center"/>
        <w:rPr>
          <w:sz w:val="36"/>
          <w:szCs w:val="36"/>
        </w:rPr>
      </w:pPr>
      <w:r w:rsidRPr="00D35609">
        <w:rPr>
          <w:sz w:val="36"/>
          <w:szCs w:val="36"/>
        </w:rPr>
        <w:t>Start and Stop and Start Again</w:t>
      </w:r>
      <w:r>
        <w:rPr>
          <w:sz w:val="36"/>
          <w:szCs w:val="36"/>
        </w:rPr>
        <w:t>:</w:t>
      </w:r>
    </w:p>
    <w:p w14:paraId="79335E8E" w14:textId="77777777" w:rsidR="000A4883" w:rsidRPr="00D35609" w:rsidRDefault="000A4883" w:rsidP="00EF1D53">
      <w:pPr>
        <w:ind w:firstLine="720"/>
        <w:jc w:val="center"/>
        <w:rPr>
          <w:sz w:val="36"/>
          <w:szCs w:val="36"/>
        </w:rPr>
      </w:pPr>
    </w:p>
    <w:p w14:paraId="42BF5A16" w14:textId="77777777" w:rsidR="00D35609" w:rsidRPr="00D35609" w:rsidRDefault="00D35609" w:rsidP="00D35609">
      <w:pPr>
        <w:ind w:firstLine="720"/>
        <w:jc w:val="center"/>
        <w:rPr>
          <w:sz w:val="36"/>
          <w:szCs w:val="36"/>
        </w:rPr>
      </w:pPr>
      <w:r w:rsidRPr="00D35609">
        <w:rPr>
          <w:sz w:val="36"/>
          <w:szCs w:val="36"/>
        </w:rPr>
        <w:t xml:space="preserve">An </w:t>
      </w:r>
      <w:r w:rsidR="000A4883">
        <w:rPr>
          <w:sz w:val="36"/>
          <w:szCs w:val="36"/>
        </w:rPr>
        <w:t>A</w:t>
      </w:r>
      <w:r w:rsidR="000A4883" w:rsidRPr="000A4883">
        <w:rPr>
          <w:sz w:val="36"/>
          <w:szCs w:val="36"/>
        </w:rPr>
        <w:t>nalysis</w:t>
      </w:r>
      <w:r w:rsidRPr="00D35609">
        <w:rPr>
          <w:sz w:val="36"/>
          <w:szCs w:val="36"/>
        </w:rPr>
        <w:t xml:space="preserve"> of the Special Effects and Stop-Motion Animation Department</w:t>
      </w:r>
      <w:r>
        <w:rPr>
          <w:sz w:val="36"/>
          <w:szCs w:val="36"/>
        </w:rPr>
        <w:t xml:space="preserve"> in Filmmaking</w:t>
      </w:r>
      <w:bookmarkStart w:id="0" w:name="_GoBack"/>
      <w:bookmarkEnd w:id="0"/>
    </w:p>
    <w:p w14:paraId="41EFC925" w14:textId="77777777" w:rsidR="00D35609" w:rsidRPr="00D35609" w:rsidRDefault="00D35609" w:rsidP="00D35609">
      <w:pPr>
        <w:ind w:firstLine="720"/>
        <w:jc w:val="center"/>
        <w:rPr>
          <w:sz w:val="36"/>
          <w:szCs w:val="36"/>
        </w:rPr>
      </w:pPr>
    </w:p>
    <w:p w14:paraId="27047167" w14:textId="77777777" w:rsidR="00D35609" w:rsidRPr="00D35609" w:rsidRDefault="00D35609" w:rsidP="00D35609">
      <w:pPr>
        <w:ind w:firstLine="720"/>
        <w:jc w:val="center"/>
        <w:rPr>
          <w:sz w:val="36"/>
          <w:szCs w:val="36"/>
        </w:rPr>
      </w:pPr>
    </w:p>
    <w:p w14:paraId="707F318A" w14:textId="77777777" w:rsidR="00EF1D53" w:rsidRPr="00D35609" w:rsidRDefault="00EF1D53" w:rsidP="00D35609">
      <w:pPr>
        <w:ind w:firstLine="720"/>
        <w:jc w:val="center"/>
        <w:rPr>
          <w:sz w:val="36"/>
          <w:szCs w:val="36"/>
        </w:rPr>
      </w:pPr>
      <w:r w:rsidRPr="00D35609">
        <w:rPr>
          <w:sz w:val="36"/>
          <w:szCs w:val="36"/>
        </w:rPr>
        <w:t>Jakob Prewitt</w:t>
      </w:r>
    </w:p>
    <w:p w14:paraId="5A9C7304" w14:textId="77777777" w:rsidR="00EF1D53" w:rsidRDefault="00EF1D53" w:rsidP="00EF1D53">
      <w:pPr>
        <w:ind w:firstLine="720"/>
        <w:jc w:val="center"/>
        <w:rPr>
          <w:sz w:val="36"/>
          <w:szCs w:val="36"/>
        </w:rPr>
      </w:pPr>
      <w:r w:rsidRPr="00D35609">
        <w:rPr>
          <w:sz w:val="36"/>
          <w:szCs w:val="36"/>
        </w:rPr>
        <w:t xml:space="preserve">Human </w:t>
      </w:r>
      <w:r w:rsidR="00D35609" w:rsidRPr="00D35609">
        <w:rPr>
          <w:sz w:val="36"/>
          <w:szCs w:val="36"/>
        </w:rPr>
        <w:t>Resources</w:t>
      </w:r>
    </w:p>
    <w:p w14:paraId="3EF55245" w14:textId="77777777" w:rsidR="00D35609" w:rsidRPr="00D35609" w:rsidRDefault="00D35609" w:rsidP="00EF1D53">
      <w:pPr>
        <w:ind w:firstLine="720"/>
        <w:jc w:val="center"/>
        <w:rPr>
          <w:sz w:val="36"/>
          <w:szCs w:val="36"/>
        </w:rPr>
      </w:pPr>
      <w:r>
        <w:rPr>
          <w:sz w:val="36"/>
          <w:szCs w:val="36"/>
        </w:rPr>
        <w:t>1906530</w:t>
      </w:r>
    </w:p>
    <w:p w14:paraId="6461F788" w14:textId="77777777" w:rsidR="00EF1D53" w:rsidRDefault="00EF1D53" w:rsidP="00FE3F7E">
      <w:pPr>
        <w:ind w:firstLine="720"/>
      </w:pPr>
    </w:p>
    <w:p w14:paraId="1D620DC6" w14:textId="77777777" w:rsidR="00EF1D53" w:rsidRDefault="00EF1D53" w:rsidP="00FE3F7E">
      <w:pPr>
        <w:ind w:firstLine="720"/>
      </w:pPr>
    </w:p>
    <w:p w14:paraId="55B737F3" w14:textId="77777777" w:rsidR="00EF1D53" w:rsidRDefault="00EF1D53" w:rsidP="00FE3F7E">
      <w:pPr>
        <w:ind w:firstLine="720"/>
      </w:pPr>
    </w:p>
    <w:p w14:paraId="70EA4901" w14:textId="77777777" w:rsidR="00EF1D53" w:rsidRDefault="00EF1D53" w:rsidP="00FE3F7E">
      <w:pPr>
        <w:ind w:firstLine="720"/>
      </w:pPr>
    </w:p>
    <w:p w14:paraId="66FFA27F" w14:textId="77777777" w:rsidR="00EF1D53" w:rsidRDefault="00EF1D53" w:rsidP="00FE3F7E">
      <w:pPr>
        <w:ind w:firstLine="720"/>
      </w:pPr>
    </w:p>
    <w:p w14:paraId="7809DB25" w14:textId="77777777" w:rsidR="00EF1D53" w:rsidRDefault="00EF1D53" w:rsidP="00FE3F7E">
      <w:pPr>
        <w:ind w:firstLine="720"/>
      </w:pPr>
    </w:p>
    <w:p w14:paraId="2D2901B2" w14:textId="77777777" w:rsidR="00EF1D53" w:rsidRDefault="00EF1D53" w:rsidP="00FE3F7E">
      <w:pPr>
        <w:ind w:firstLine="720"/>
      </w:pPr>
    </w:p>
    <w:p w14:paraId="1932C8D5" w14:textId="77777777" w:rsidR="00EF1D53" w:rsidRDefault="00EF1D53" w:rsidP="00FE3F7E">
      <w:pPr>
        <w:ind w:firstLine="720"/>
      </w:pPr>
    </w:p>
    <w:p w14:paraId="4C4F4B93" w14:textId="77777777" w:rsidR="00EF1D53" w:rsidRDefault="00EF1D53" w:rsidP="00FE3F7E">
      <w:pPr>
        <w:ind w:firstLine="720"/>
      </w:pPr>
    </w:p>
    <w:p w14:paraId="19132916" w14:textId="77777777" w:rsidR="00EF1D53" w:rsidRDefault="00EF1D53" w:rsidP="00FE3F7E">
      <w:pPr>
        <w:ind w:firstLine="720"/>
      </w:pPr>
    </w:p>
    <w:p w14:paraId="0F1BECF0" w14:textId="77777777" w:rsidR="00EF1D53" w:rsidRDefault="00EF1D53" w:rsidP="00FE3F7E">
      <w:pPr>
        <w:ind w:firstLine="720"/>
      </w:pPr>
    </w:p>
    <w:p w14:paraId="3D5D72A7" w14:textId="77777777" w:rsidR="00EF1D53" w:rsidRDefault="00EF1D53" w:rsidP="00FE3F7E">
      <w:pPr>
        <w:ind w:firstLine="720"/>
      </w:pPr>
    </w:p>
    <w:p w14:paraId="450444BD" w14:textId="77777777" w:rsidR="00EF1D53" w:rsidRDefault="00EF1D53" w:rsidP="00FE3F7E">
      <w:pPr>
        <w:ind w:firstLine="720"/>
      </w:pPr>
    </w:p>
    <w:p w14:paraId="4FCDD8DB" w14:textId="77777777" w:rsidR="00EF1D53" w:rsidRDefault="00EF1D53" w:rsidP="00FE3F7E">
      <w:pPr>
        <w:ind w:firstLine="720"/>
      </w:pPr>
    </w:p>
    <w:p w14:paraId="27052D5D" w14:textId="77777777" w:rsidR="00EF1D53" w:rsidRDefault="00EF1D53" w:rsidP="00FE3F7E">
      <w:pPr>
        <w:ind w:firstLine="720"/>
      </w:pPr>
    </w:p>
    <w:p w14:paraId="0CAA2088" w14:textId="77777777" w:rsidR="00EF1D53" w:rsidRDefault="00EF1D53" w:rsidP="00FE3F7E">
      <w:pPr>
        <w:ind w:firstLine="720"/>
      </w:pPr>
    </w:p>
    <w:p w14:paraId="75AEA96A" w14:textId="77777777" w:rsidR="00EF1D53" w:rsidRDefault="00EF1D53" w:rsidP="00FE3F7E">
      <w:pPr>
        <w:ind w:firstLine="720"/>
      </w:pPr>
    </w:p>
    <w:p w14:paraId="48A6478F" w14:textId="77777777" w:rsidR="00EF1D53" w:rsidRDefault="00EF1D53" w:rsidP="00FE3F7E">
      <w:pPr>
        <w:ind w:firstLine="720"/>
      </w:pPr>
    </w:p>
    <w:p w14:paraId="2E142320" w14:textId="77777777" w:rsidR="00EF1D53" w:rsidRDefault="00EF1D53" w:rsidP="00FE3F7E">
      <w:pPr>
        <w:ind w:firstLine="720"/>
      </w:pPr>
    </w:p>
    <w:p w14:paraId="559444DC" w14:textId="77777777" w:rsidR="00EF1D53" w:rsidRDefault="00EF1D53" w:rsidP="00FE3F7E">
      <w:pPr>
        <w:ind w:firstLine="720"/>
      </w:pPr>
    </w:p>
    <w:p w14:paraId="34229BA4" w14:textId="77777777" w:rsidR="00EF1D53" w:rsidRDefault="00EF1D53" w:rsidP="00FE3F7E">
      <w:pPr>
        <w:ind w:firstLine="720"/>
      </w:pPr>
    </w:p>
    <w:p w14:paraId="2EB9B5C0" w14:textId="77777777" w:rsidR="00EF1D53" w:rsidRDefault="00EF1D53" w:rsidP="00FE3F7E">
      <w:pPr>
        <w:ind w:firstLine="720"/>
      </w:pPr>
    </w:p>
    <w:p w14:paraId="257E520E" w14:textId="77777777" w:rsidR="000A4883" w:rsidRDefault="000A4883" w:rsidP="00D35609">
      <w:pPr>
        <w:ind w:firstLine="720"/>
      </w:pPr>
    </w:p>
    <w:p w14:paraId="7A1EAB9D" w14:textId="77777777" w:rsidR="006428E9" w:rsidRDefault="00FE3F7E" w:rsidP="00D35609">
      <w:pPr>
        <w:ind w:firstLine="720"/>
      </w:pPr>
      <w:r>
        <w:t xml:space="preserve">The craft of filmmaking is an ever growing, ever evolving landscape. Highly skilled individuals need to stay ahead of the curve </w:t>
      </w:r>
      <w:proofErr w:type="gramStart"/>
      <w:r>
        <w:t>in order to</w:t>
      </w:r>
      <w:proofErr w:type="gramEnd"/>
      <w:r>
        <w:t xml:space="preserve"> stay relevant within their elected roles due the extremely high competitive nature of the industry. Yet in some cases new technology or innovations come along which makes entire sectors and decade long careers obsolete.</w:t>
      </w:r>
      <w:r w:rsidR="00301D8F">
        <w:t xml:space="preserve"> Jobs in the industry such as camera operators, directors, actors have seen their fair share of changes, but no area has experienced the </w:t>
      </w:r>
      <w:r w:rsidR="00396CED">
        <w:t>number</w:t>
      </w:r>
      <w:r w:rsidR="00301D8F">
        <w:t xml:space="preserve"> of shakeups as </w:t>
      </w:r>
      <w:r w:rsidR="00585D6F">
        <w:t>the Visual and Special Effects departments.</w:t>
      </w:r>
    </w:p>
    <w:p w14:paraId="05AA9FA6" w14:textId="77777777" w:rsidR="0001085C" w:rsidRDefault="0001085C" w:rsidP="00FE3F7E">
      <w:pPr>
        <w:ind w:firstLine="720"/>
      </w:pPr>
    </w:p>
    <w:p w14:paraId="7DBB4F49" w14:textId="77777777" w:rsidR="0001085C" w:rsidRDefault="00924D18" w:rsidP="00FE3F7E">
      <w:pPr>
        <w:ind w:firstLine="720"/>
      </w:pPr>
      <w:r>
        <w:t xml:space="preserve">The term Visual Effects or VFX is typically used in reference to things created digitally whereas Special Effects is typically in reference to things that can be partially made and used on set. According to </w:t>
      </w:r>
      <w:r w:rsidR="00B41122">
        <w:t>“The VES Handbook of Visual Effects: Industry Standard VFX Practices and Procedures” Visual Effects can be defined as “The term used to describe any imagery created, altered, or enhanced for a film or other moving media that can not be accomplished during live-action shooting.” With Special Effects being defined as, “Effects that can be done while the scene is being captured and are commonly called practical effects. Special effects go hand in hand with visual effects in current methodology, such that it is often difficult to determine what was a special effect and what was a visual effect.”</w:t>
      </w:r>
    </w:p>
    <w:p w14:paraId="15DD9543" w14:textId="77777777" w:rsidR="00C8224D" w:rsidRDefault="00C8224D" w:rsidP="00FE3F7E">
      <w:pPr>
        <w:ind w:firstLine="720"/>
      </w:pPr>
    </w:p>
    <w:p w14:paraId="70B3FAFC" w14:textId="77777777" w:rsidR="00C8224D" w:rsidRDefault="00C8224D" w:rsidP="00FE3F7E">
      <w:pPr>
        <w:ind w:firstLine="720"/>
      </w:pPr>
      <w:r>
        <w:t xml:space="preserve">To understand the </w:t>
      </w:r>
      <w:r w:rsidR="005657C9">
        <w:t xml:space="preserve">significance and changing landscape of this area of Special Effects there needs to be first </w:t>
      </w:r>
      <w:proofErr w:type="gramStart"/>
      <w:r w:rsidR="005657C9">
        <w:t>a</w:t>
      </w:r>
      <w:proofErr w:type="gramEnd"/>
      <w:r w:rsidR="005657C9">
        <w:t xml:space="preserve"> understanding of </w:t>
      </w:r>
      <w:proofErr w:type="spellStart"/>
      <w:r w:rsidR="005657C9">
        <w:t>it’s</w:t>
      </w:r>
      <w:proofErr w:type="spellEnd"/>
      <w:r w:rsidR="005657C9">
        <w:t xml:space="preserve"> history and why that now after decades of technological changes hiring and work for this field is on the upswing. To understand the hiring trends for this field, one needs to understand where Special Effects have been to know where it is going. There is no one better to explore the changing landscape of working in special effects than the career of Phil </w:t>
      </w:r>
      <w:proofErr w:type="spellStart"/>
      <w:r w:rsidR="005657C9">
        <w:t>Tippett</w:t>
      </w:r>
      <w:proofErr w:type="spellEnd"/>
      <w:r w:rsidR="005657C9">
        <w:t>.</w:t>
      </w:r>
    </w:p>
    <w:p w14:paraId="43B098F9" w14:textId="77777777" w:rsidR="005657C9" w:rsidRDefault="005657C9" w:rsidP="00FE3F7E">
      <w:pPr>
        <w:ind w:firstLine="720"/>
      </w:pPr>
    </w:p>
    <w:p w14:paraId="68E95302" w14:textId="77777777" w:rsidR="007E072D" w:rsidRDefault="00160484" w:rsidP="007E072D">
      <w:pPr>
        <w:rPr>
          <w:rFonts w:ascii="Calibri" w:eastAsia="Times New Roman" w:hAnsi="Calibri" w:cs="Times New Roman"/>
          <w:color w:val="111111"/>
        </w:rPr>
      </w:pPr>
      <w:r>
        <w:t xml:space="preserve">Phil </w:t>
      </w:r>
      <w:proofErr w:type="spellStart"/>
      <w:r>
        <w:t>Tippett</w:t>
      </w:r>
      <w:proofErr w:type="spellEnd"/>
      <w:r>
        <w:t xml:space="preserve"> born September </w:t>
      </w:r>
      <w:proofErr w:type="gramStart"/>
      <w:r>
        <w:t>27</w:t>
      </w:r>
      <w:r w:rsidRPr="00160484">
        <w:rPr>
          <w:vertAlign w:val="superscript"/>
        </w:rPr>
        <w:t>th</w:t>
      </w:r>
      <w:proofErr w:type="gramEnd"/>
      <w:r>
        <w:t xml:space="preserve"> 1951</w:t>
      </w:r>
      <w:r w:rsidR="00315A37">
        <w:t xml:space="preserve"> grew up watching and becoming fascinated by monster movies such as 1933’s “King Kong” and 1958’s “The 7</w:t>
      </w:r>
      <w:r w:rsidR="00315A37" w:rsidRPr="00315A37">
        <w:rPr>
          <w:vertAlign w:val="superscript"/>
        </w:rPr>
        <w:t>th</w:t>
      </w:r>
      <w:r w:rsidR="00315A37">
        <w:t xml:space="preserve"> Voyage of Sinbad.” These films employed a type of special effects known as Stop-motion animation. This type of animation takes a posable figure of whatever creature that was featured in the film. For </w:t>
      </w:r>
      <w:proofErr w:type="gramStart"/>
      <w:r w:rsidR="00315A37">
        <w:t>example</w:t>
      </w:r>
      <w:proofErr w:type="gramEnd"/>
      <w:r w:rsidR="008F4DFD">
        <w:t xml:space="preserve"> King Kong in the 1933 film is actually a puppet on a couple feet tall that had a posable internal frame. The animator would then take the puppet and pose it, the scene involving Kong would be recorded frame by frame.</w:t>
      </w:r>
      <w:r w:rsidR="007E072D">
        <w:t xml:space="preserve"> It Is quite the </w:t>
      </w:r>
      <w:proofErr w:type="spellStart"/>
      <w:r w:rsidR="007E072D">
        <w:t>labourous</w:t>
      </w:r>
      <w:proofErr w:type="spellEnd"/>
      <w:r w:rsidR="007E072D">
        <w:t xml:space="preserve"> and time consuming process as the puppet is moved slightly, another frame taken, then slightly moved again, repeating this process until the full motion of the scene is captured. During an interview with Animation World Network.com, Travis Knight, the lead animator was asked abou</w:t>
      </w:r>
      <w:r w:rsidR="00F8405E">
        <w:t>t the process of filming 2009</w:t>
      </w:r>
      <w:r w:rsidR="007E072D">
        <w:t xml:space="preserve">’s stop-motion animation </w:t>
      </w:r>
      <w:proofErr w:type="spellStart"/>
      <w:r w:rsidR="007E072D">
        <w:t>Coraline</w:t>
      </w:r>
      <w:proofErr w:type="spellEnd"/>
      <w:r w:rsidR="007E072D">
        <w:t>. “</w:t>
      </w:r>
      <w:r w:rsidR="007E072D" w:rsidRPr="007E072D">
        <w:rPr>
          <w:rFonts w:ascii="Calibri" w:eastAsia="Times New Roman" w:hAnsi="Calibri" w:cs="Times New Roman"/>
          <w:color w:val="111111"/>
        </w:rPr>
        <w:t xml:space="preserve">Production is in full swing at this point, and there are more than 28 animators working at any one time on rehearsing or shooting scenes for the film and producing 90-100 seconds of finished animation each week. Work proceeds at a steady pace throughout the massive </w:t>
      </w:r>
      <w:proofErr w:type="spellStart"/>
      <w:r w:rsidR="007E072D" w:rsidRPr="007E072D">
        <w:rPr>
          <w:rFonts w:ascii="Calibri" w:eastAsia="Times New Roman" w:hAnsi="Calibri" w:cs="Times New Roman"/>
          <w:color w:val="111111"/>
        </w:rPr>
        <w:t>Laika</w:t>
      </w:r>
      <w:proofErr w:type="spellEnd"/>
      <w:r w:rsidR="007E072D" w:rsidRPr="007E072D">
        <w:rPr>
          <w:rFonts w:ascii="Calibri" w:eastAsia="Times New Roman" w:hAnsi="Calibri" w:cs="Times New Roman"/>
          <w:color w:val="111111"/>
        </w:rPr>
        <w:t xml:space="preserve"> facility as craftsmen prepare from scratch all the puppets, costumes, sets and props needed to make the film one frame at a time.</w:t>
      </w:r>
      <w:r w:rsidR="007E072D">
        <w:rPr>
          <w:rFonts w:ascii="Calibri" w:eastAsia="Times New Roman" w:hAnsi="Calibri" w:cs="Times New Roman"/>
          <w:color w:val="111111"/>
        </w:rPr>
        <w:t>”</w:t>
      </w:r>
    </w:p>
    <w:p w14:paraId="5A2269AA" w14:textId="77777777" w:rsidR="005A200B" w:rsidRDefault="005A200B" w:rsidP="007E072D">
      <w:pPr>
        <w:rPr>
          <w:rFonts w:ascii="Calibri" w:eastAsia="Times New Roman" w:hAnsi="Calibri" w:cs="Times New Roman"/>
          <w:color w:val="111111"/>
        </w:rPr>
      </w:pPr>
    </w:p>
    <w:p w14:paraId="753C74D9" w14:textId="77777777" w:rsidR="005A200B" w:rsidRDefault="005A200B" w:rsidP="007E072D">
      <w:pPr>
        <w:rPr>
          <w:rFonts w:ascii="Calibri" w:eastAsia="Times New Roman" w:hAnsi="Calibri" w:cs="Times New Roman"/>
          <w:color w:val="111111"/>
        </w:rPr>
      </w:pPr>
      <w:r>
        <w:rPr>
          <w:rFonts w:ascii="Calibri" w:eastAsia="Times New Roman" w:hAnsi="Calibri" w:cs="Times New Roman"/>
          <w:color w:val="111111"/>
        </w:rPr>
        <w:tab/>
        <w:t xml:space="preserve">To add further perspective Stop-Motion Animation is only one type of special effect. </w:t>
      </w:r>
      <w:r w:rsidR="00B71A9A">
        <w:rPr>
          <w:rFonts w:ascii="Calibri" w:eastAsia="Times New Roman" w:hAnsi="Calibri" w:cs="Times New Roman"/>
          <w:color w:val="111111"/>
        </w:rPr>
        <w:t xml:space="preserve">Before green screen and blue screen, early Charlie Chaplin would use a very similar method. To give the impression of a large library a “Matte Painting” was painted onto a glass panel which was then placed at the appropriate length from the set to the camera so that from the perspective of the camera the painting </w:t>
      </w:r>
      <w:proofErr w:type="gramStart"/>
      <w:r w:rsidR="00B71A9A">
        <w:rPr>
          <w:rFonts w:ascii="Calibri" w:eastAsia="Times New Roman" w:hAnsi="Calibri" w:cs="Times New Roman"/>
          <w:color w:val="111111"/>
        </w:rPr>
        <w:t>actually looked</w:t>
      </w:r>
      <w:proofErr w:type="gramEnd"/>
      <w:r w:rsidR="00B71A9A">
        <w:rPr>
          <w:rFonts w:ascii="Calibri" w:eastAsia="Times New Roman" w:hAnsi="Calibri" w:cs="Times New Roman"/>
          <w:color w:val="111111"/>
        </w:rPr>
        <w:t xml:space="preserve"> like it existed in the world.</w:t>
      </w:r>
    </w:p>
    <w:p w14:paraId="2B5B9DB9" w14:textId="77777777" w:rsidR="00B71A9A" w:rsidRDefault="00B71A9A" w:rsidP="007E072D">
      <w:pPr>
        <w:rPr>
          <w:rFonts w:ascii="Calibri" w:eastAsia="Times New Roman" w:hAnsi="Calibri" w:cs="Times New Roman"/>
          <w:color w:val="111111"/>
        </w:rPr>
      </w:pPr>
    </w:p>
    <w:p w14:paraId="74BE8377" w14:textId="77777777" w:rsidR="00B71A9A" w:rsidRDefault="00B71A9A" w:rsidP="007E072D">
      <w:pPr>
        <w:rPr>
          <w:rFonts w:ascii="Calibri" w:eastAsia="Times New Roman" w:hAnsi="Calibri" w:cs="Times New Roman"/>
          <w:color w:val="111111"/>
        </w:rPr>
      </w:pPr>
      <w:r>
        <w:rPr>
          <w:rFonts w:ascii="Calibri" w:eastAsia="Times New Roman" w:hAnsi="Calibri" w:cs="Times New Roman"/>
          <w:color w:val="111111"/>
        </w:rPr>
        <w:tab/>
        <w:t xml:space="preserve">As Phil Tippet grew up he began making his own home movies teaching himself stop motion techniques. As he pursued a career in stop motion and special effects he received a call one day asking to come out and help on a small film by the name of Star Wars. Phil and his </w:t>
      </w:r>
      <w:proofErr w:type="spellStart"/>
      <w:r>
        <w:rPr>
          <w:rFonts w:ascii="Calibri" w:eastAsia="Times New Roman" w:hAnsi="Calibri" w:cs="Times New Roman"/>
          <w:color w:val="111111"/>
        </w:rPr>
        <w:t>collueges</w:t>
      </w:r>
      <w:proofErr w:type="spellEnd"/>
      <w:r>
        <w:rPr>
          <w:rFonts w:ascii="Calibri" w:eastAsia="Times New Roman" w:hAnsi="Calibri" w:cs="Times New Roman"/>
          <w:color w:val="111111"/>
        </w:rPr>
        <w:t xml:space="preserve"> arrived after much of the film had been finished but George Lucas had a </w:t>
      </w:r>
      <w:proofErr w:type="gramStart"/>
      <w:r>
        <w:rPr>
          <w:rFonts w:ascii="Calibri" w:eastAsia="Times New Roman" w:hAnsi="Calibri" w:cs="Times New Roman"/>
          <w:color w:val="111111"/>
        </w:rPr>
        <w:t>particular scene</w:t>
      </w:r>
      <w:proofErr w:type="gramEnd"/>
      <w:r>
        <w:rPr>
          <w:rFonts w:ascii="Calibri" w:eastAsia="Times New Roman" w:hAnsi="Calibri" w:cs="Times New Roman"/>
          <w:color w:val="111111"/>
        </w:rPr>
        <w:t xml:space="preserve"> he was incredible unhappy with. George wanted to see more fantastical aliens in his film and so tasked Phil and his team to make it happy. They proceeded to sketch out different designs and make masks which they themselves wore and acted out the scene. The </w:t>
      </w:r>
      <w:proofErr w:type="gramStart"/>
      <w:r>
        <w:rPr>
          <w:rFonts w:ascii="Calibri" w:eastAsia="Times New Roman" w:hAnsi="Calibri" w:cs="Times New Roman"/>
          <w:color w:val="111111"/>
        </w:rPr>
        <w:t>particular scene</w:t>
      </w:r>
      <w:proofErr w:type="gramEnd"/>
      <w:r>
        <w:rPr>
          <w:rFonts w:ascii="Calibri" w:eastAsia="Times New Roman" w:hAnsi="Calibri" w:cs="Times New Roman"/>
          <w:color w:val="111111"/>
        </w:rPr>
        <w:t xml:space="preserve"> being the famous Cantina Scene from Star Wars. George loved the work done for the scene so much that he was asked to come back and work on the next two Star Wars films, The Empire Strikes Back and Return of the Jedi as one of the lead animators and model makers. The Empire Strikes back would be the first of the trilogy to use stop motion. The famous battle on the snow planet of </w:t>
      </w:r>
      <w:proofErr w:type="spellStart"/>
      <w:r>
        <w:rPr>
          <w:rFonts w:ascii="Calibri" w:eastAsia="Times New Roman" w:hAnsi="Calibri" w:cs="Times New Roman"/>
          <w:color w:val="111111"/>
        </w:rPr>
        <w:t>Hoth</w:t>
      </w:r>
      <w:proofErr w:type="spellEnd"/>
      <w:r>
        <w:rPr>
          <w:rFonts w:ascii="Calibri" w:eastAsia="Times New Roman" w:hAnsi="Calibri" w:cs="Times New Roman"/>
          <w:color w:val="111111"/>
        </w:rPr>
        <w:t xml:space="preserve"> against the imperial walkers </w:t>
      </w:r>
      <w:r w:rsidR="00384676">
        <w:rPr>
          <w:rFonts w:ascii="Calibri" w:eastAsia="Times New Roman" w:hAnsi="Calibri" w:cs="Times New Roman"/>
          <w:color w:val="111111"/>
        </w:rPr>
        <w:t xml:space="preserve">was </w:t>
      </w:r>
      <w:proofErr w:type="spellStart"/>
      <w:r w:rsidR="00384676">
        <w:rPr>
          <w:rFonts w:ascii="Calibri" w:eastAsia="Times New Roman" w:hAnsi="Calibri" w:cs="Times New Roman"/>
          <w:color w:val="111111"/>
        </w:rPr>
        <w:t>lead</w:t>
      </w:r>
      <w:proofErr w:type="spellEnd"/>
      <w:r w:rsidR="00384676">
        <w:rPr>
          <w:rFonts w:ascii="Calibri" w:eastAsia="Times New Roman" w:hAnsi="Calibri" w:cs="Times New Roman"/>
          <w:color w:val="111111"/>
        </w:rPr>
        <w:t xml:space="preserve"> by Phil with the massive imperials walkers on screen being brought to life through stop motion animation.</w:t>
      </w:r>
    </w:p>
    <w:p w14:paraId="4BC67473" w14:textId="77777777" w:rsidR="003B5823" w:rsidRDefault="003B5823" w:rsidP="007E072D">
      <w:pPr>
        <w:rPr>
          <w:rFonts w:ascii="Calibri" w:eastAsia="Times New Roman" w:hAnsi="Calibri" w:cs="Times New Roman"/>
          <w:color w:val="111111"/>
        </w:rPr>
      </w:pPr>
    </w:p>
    <w:p w14:paraId="176E4250" w14:textId="77777777" w:rsidR="003B5823" w:rsidRDefault="003B5823" w:rsidP="007E072D">
      <w:pPr>
        <w:rPr>
          <w:rFonts w:ascii="Calibri" w:eastAsia="Times New Roman" w:hAnsi="Calibri" w:cs="Times New Roman"/>
          <w:color w:val="111111"/>
        </w:rPr>
      </w:pPr>
      <w:r>
        <w:rPr>
          <w:rFonts w:ascii="Calibri" w:eastAsia="Times New Roman" w:hAnsi="Calibri" w:cs="Times New Roman"/>
          <w:color w:val="111111"/>
        </w:rPr>
        <w:tab/>
        <w:t xml:space="preserve">It would seem people like Phil Tippet would always have a job. Being responsible for the movie magic of Star Wars is certainly quite the resume. </w:t>
      </w:r>
      <w:proofErr w:type="gramStart"/>
      <w:r>
        <w:rPr>
          <w:rFonts w:ascii="Calibri" w:eastAsia="Times New Roman" w:hAnsi="Calibri" w:cs="Times New Roman"/>
          <w:color w:val="111111"/>
        </w:rPr>
        <w:t>It would seem that people</w:t>
      </w:r>
      <w:proofErr w:type="gramEnd"/>
      <w:r>
        <w:rPr>
          <w:rFonts w:ascii="Calibri" w:eastAsia="Times New Roman" w:hAnsi="Calibri" w:cs="Times New Roman"/>
          <w:color w:val="111111"/>
        </w:rPr>
        <w:t xml:space="preserve"> working in special effects would always have a job and always be in demand. However, over the course of the 80s and 90s as computer processing power grew and became more accessible more and more films began to pioneer and explore Computer Generated Imagery.</w:t>
      </w:r>
      <w:r w:rsidR="00C612B2">
        <w:rPr>
          <w:rFonts w:ascii="Calibri" w:eastAsia="Times New Roman" w:hAnsi="Calibri" w:cs="Times New Roman"/>
          <w:color w:val="111111"/>
        </w:rPr>
        <w:t xml:space="preserve"> As the early 2000s came around one of the main advocates exploring and using CGI in his films would be George Lucas. Nearly doing completely away with practical special effects and relying almost entirely on Computer Generated Imagery or Visual Effects.</w:t>
      </w:r>
    </w:p>
    <w:p w14:paraId="7BF2A511" w14:textId="77777777" w:rsidR="00C041D8" w:rsidRDefault="00C041D8" w:rsidP="007E072D">
      <w:pPr>
        <w:rPr>
          <w:rFonts w:ascii="Calibri" w:eastAsia="Times New Roman" w:hAnsi="Calibri" w:cs="Times New Roman"/>
          <w:color w:val="111111"/>
        </w:rPr>
      </w:pPr>
    </w:p>
    <w:p w14:paraId="26B36B3F" w14:textId="77777777" w:rsidR="00C041D8" w:rsidRDefault="00C041D8" w:rsidP="007E072D">
      <w:pPr>
        <w:rPr>
          <w:rFonts w:ascii="Calibri" w:eastAsia="Times New Roman" w:hAnsi="Calibri" w:cs="Times New Roman"/>
          <w:color w:val="111111"/>
        </w:rPr>
      </w:pPr>
      <w:r>
        <w:rPr>
          <w:rFonts w:ascii="Calibri" w:eastAsia="Times New Roman" w:hAnsi="Calibri" w:cs="Times New Roman"/>
          <w:color w:val="111111"/>
        </w:rPr>
        <w:tab/>
      </w:r>
      <w:r w:rsidR="00332C91">
        <w:rPr>
          <w:rFonts w:ascii="Calibri" w:eastAsia="Times New Roman" w:hAnsi="Calibri" w:cs="Times New Roman"/>
          <w:color w:val="111111"/>
        </w:rPr>
        <w:t xml:space="preserve">After Return of the Jedi Phil would go on to have a satisfactory career starting his own studio and working on personal projects throughout the 80s. One day Phil was approached by Steven Spielberg to come onboard and bring his skillset to bring to life the creatures of his upcoming film “Jurassic Park.” </w:t>
      </w:r>
      <w:r w:rsidR="00235EA4">
        <w:rPr>
          <w:rFonts w:ascii="Calibri" w:eastAsia="Times New Roman" w:hAnsi="Calibri" w:cs="Times New Roman"/>
          <w:color w:val="111111"/>
        </w:rPr>
        <w:t>Phil’s talents as a special effects artiest and stop-motion animator had put him into a position where filmmakers such as Steven Spielberg were searching him out. Talented special effects artists were highly valuable on these projects, and have been for decades. Jobs were always available for these talented people as they were always in demand. But as the early 90s came around, the landscape of the special effects and visual effects industry began to change.</w:t>
      </w:r>
    </w:p>
    <w:p w14:paraId="4C262348" w14:textId="77777777" w:rsidR="006A4BF4" w:rsidRDefault="006A4BF4" w:rsidP="007E072D">
      <w:pPr>
        <w:rPr>
          <w:rFonts w:ascii="Calibri" w:eastAsia="Times New Roman" w:hAnsi="Calibri" w:cs="Times New Roman"/>
          <w:color w:val="111111"/>
        </w:rPr>
      </w:pPr>
    </w:p>
    <w:p w14:paraId="6E24615D" w14:textId="77777777" w:rsidR="006A4BF4" w:rsidRDefault="006A4BF4" w:rsidP="007E072D">
      <w:pPr>
        <w:rPr>
          <w:rFonts w:ascii="Calibri" w:eastAsia="Times New Roman" w:hAnsi="Calibri" w:cs="Times New Roman"/>
          <w:color w:val="111111"/>
        </w:rPr>
      </w:pPr>
      <w:r>
        <w:rPr>
          <w:rFonts w:ascii="Calibri" w:eastAsia="Times New Roman" w:hAnsi="Calibri" w:cs="Times New Roman"/>
          <w:color w:val="111111"/>
        </w:rPr>
        <w:tab/>
        <w:t>As pre-production for “Jurassic Park” was underway Phil put together several test shoots using stop motion of several dinosaurs from the film to give Steven an idea of how it would look on film. Phil throughout his life was fascinated by dinosaurs, and had done some personal projects involving dinosaurs as well. This gave him a deeper understanding of how they would move on screen as animals instead of movie monsters. As Phil was in the middle of his work ILM (Industrial Light and Magic) a visual effects company started by George Lucas during the development of Star Wars made a computer generated working model of one of the dinosaurs. When presented to Steven Spielberg he made the decision then to use this method instead to make the movie.</w:t>
      </w:r>
    </w:p>
    <w:p w14:paraId="04B80F52" w14:textId="77777777" w:rsidR="006A4BF4" w:rsidRDefault="006A4BF4" w:rsidP="007E072D">
      <w:pPr>
        <w:rPr>
          <w:rFonts w:ascii="Calibri" w:eastAsia="Times New Roman" w:hAnsi="Calibri" w:cs="Times New Roman"/>
          <w:color w:val="111111"/>
        </w:rPr>
      </w:pPr>
    </w:p>
    <w:p w14:paraId="24306ADF" w14:textId="77777777" w:rsidR="006A4BF4" w:rsidRDefault="006A4BF4" w:rsidP="007E072D">
      <w:pPr>
        <w:rPr>
          <w:rFonts w:ascii="Calibri" w:eastAsia="Times New Roman" w:hAnsi="Calibri" w:cs="Times New Roman"/>
          <w:color w:val="111111"/>
        </w:rPr>
      </w:pPr>
      <w:r>
        <w:rPr>
          <w:rFonts w:ascii="Calibri" w:eastAsia="Times New Roman" w:hAnsi="Calibri" w:cs="Times New Roman"/>
          <w:color w:val="111111"/>
        </w:rPr>
        <w:tab/>
        <w:t xml:space="preserve">In the short web-documentary by Vice Phil Tippet comments, “Jurassic Park was </w:t>
      </w:r>
      <w:r w:rsidR="00845DFD">
        <w:rPr>
          <w:rFonts w:ascii="Calibri" w:eastAsia="Times New Roman" w:hAnsi="Calibri" w:cs="Times New Roman"/>
          <w:color w:val="111111"/>
        </w:rPr>
        <w:t>the</w:t>
      </w:r>
      <w:r>
        <w:rPr>
          <w:rFonts w:ascii="Calibri" w:eastAsia="Times New Roman" w:hAnsi="Calibri" w:cs="Times New Roman"/>
          <w:color w:val="111111"/>
        </w:rPr>
        <w:t xml:space="preserve"> shot in the head that killed stop-motion, it </w:t>
      </w:r>
      <w:r w:rsidR="00845DFD">
        <w:rPr>
          <w:rFonts w:ascii="Calibri" w:eastAsia="Times New Roman" w:hAnsi="Calibri" w:cs="Times New Roman"/>
          <w:color w:val="111111"/>
        </w:rPr>
        <w:t>was a</w:t>
      </w:r>
      <w:r>
        <w:rPr>
          <w:rFonts w:ascii="Calibri" w:eastAsia="Times New Roman" w:hAnsi="Calibri" w:cs="Times New Roman"/>
          <w:color w:val="111111"/>
        </w:rPr>
        <w:t xml:space="preserve"> very big deal for me that the tide had totally gone out in my department.</w:t>
      </w:r>
      <w:r w:rsidR="00845DFD">
        <w:rPr>
          <w:rFonts w:ascii="Calibri" w:eastAsia="Times New Roman" w:hAnsi="Calibri" w:cs="Times New Roman"/>
          <w:color w:val="111111"/>
        </w:rPr>
        <w:t>” He goes on to say in the documentary reflecting upon his potential future career aspects and hire ability. “I thought I was out of a job, and that was just kind of like the tipping point. Everything that I knew now had no value. How do you process that?”</w:t>
      </w:r>
      <w:r w:rsidR="00CB7EB0">
        <w:rPr>
          <w:rFonts w:ascii="Calibri" w:eastAsia="Times New Roman" w:hAnsi="Calibri" w:cs="Times New Roman"/>
          <w:color w:val="111111"/>
        </w:rPr>
        <w:t xml:space="preserve"> “Jurassic Park” would continue to go into development without Phil</w:t>
      </w:r>
      <w:r w:rsidR="00590B1F">
        <w:rPr>
          <w:rFonts w:ascii="Calibri" w:eastAsia="Times New Roman" w:hAnsi="Calibri" w:cs="Times New Roman"/>
          <w:color w:val="111111"/>
        </w:rPr>
        <w:t xml:space="preserve">. </w:t>
      </w:r>
      <w:r w:rsidR="005538C8">
        <w:rPr>
          <w:rFonts w:ascii="Calibri" w:eastAsia="Times New Roman" w:hAnsi="Calibri" w:cs="Times New Roman"/>
          <w:color w:val="111111"/>
        </w:rPr>
        <w:t>A few weeks later Phil was asked to return to the project to assist the visual effects artists. The artists making the model in the computer did not have any prior understanding of proper movement with anatomy and how two massive objects would properly interact with each other. Phil agreed to come back and supervise the visual effects team. Together they ended up making a scale model of the T-rex where they attached various motion sensors to it and recording the motion in the computer. Phil used his knowledge as a stop motion animator to articulate the model properly. He would later win an academy award for his work on “Jurassic Park.”</w:t>
      </w:r>
    </w:p>
    <w:p w14:paraId="7080BBAF" w14:textId="77777777" w:rsidR="005538C8" w:rsidRDefault="005538C8" w:rsidP="007E072D">
      <w:pPr>
        <w:rPr>
          <w:rFonts w:ascii="Calibri" w:eastAsia="Times New Roman" w:hAnsi="Calibri" w:cs="Times New Roman"/>
          <w:color w:val="111111"/>
        </w:rPr>
      </w:pPr>
    </w:p>
    <w:p w14:paraId="15AD1E24" w14:textId="77777777" w:rsidR="005538C8" w:rsidRDefault="005538C8" w:rsidP="007E072D">
      <w:pPr>
        <w:rPr>
          <w:rFonts w:ascii="Calibri" w:eastAsia="Times New Roman" w:hAnsi="Calibri" w:cs="Times New Roman"/>
          <w:color w:val="111111"/>
        </w:rPr>
      </w:pPr>
      <w:r>
        <w:rPr>
          <w:rFonts w:ascii="Calibri" w:eastAsia="Times New Roman" w:hAnsi="Calibri" w:cs="Times New Roman"/>
          <w:color w:val="111111"/>
        </w:rPr>
        <w:tab/>
        <w:t xml:space="preserve">Special effects would continue to see use in filmmaking but the department would only be a fraction of what it once was. Visual effects would prove to be more cost and time efficient allowing filmmakers to execute fantastical imagery on screen never thought possible before. The work that Phil Tippet did on Jurassic Park certainly defined the foundational knowledge any future CGI animator would need to know. The Visual Effects industry has exploded over the </w:t>
      </w:r>
      <w:proofErr w:type="gramStart"/>
      <w:r w:rsidR="006703F4">
        <w:rPr>
          <w:rFonts w:ascii="Calibri" w:eastAsia="Times New Roman" w:hAnsi="Calibri" w:cs="Times New Roman"/>
          <w:color w:val="111111"/>
        </w:rPr>
        <w:t>twenty six</w:t>
      </w:r>
      <w:proofErr w:type="gramEnd"/>
      <w:r w:rsidR="006703F4">
        <w:rPr>
          <w:rFonts w:ascii="Calibri" w:eastAsia="Times New Roman" w:hAnsi="Calibri" w:cs="Times New Roman"/>
          <w:color w:val="111111"/>
        </w:rPr>
        <w:t xml:space="preserve"> years since Jurassic Park. The department has many different roles to found within it, and many universities have since created in-depth degree programs to pursue careers within the visual effects and computer generated imagery industry. The talents and hire ability the growth in this technology has not just come from film but from video games as well, as there eventually became overlap in the skill sets needed to create for both mediums. Practical Stop motion animation in live action films would indeed die with Jurassic Park.</w:t>
      </w:r>
    </w:p>
    <w:p w14:paraId="2D69FE68" w14:textId="77777777" w:rsidR="006703F4" w:rsidRDefault="006703F4" w:rsidP="007E072D">
      <w:pPr>
        <w:rPr>
          <w:rFonts w:ascii="Calibri" w:eastAsia="Times New Roman" w:hAnsi="Calibri" w:cs="Times New Roman"/>
          <w:color w:val="111111"/>
        </w:rPr>
      </w:pPr>
    </w:p>
    <w:p w14:paraId="56519F84" w14:textId="77777777" w:rsidR="006703F4" w:rsidRDefault="006703F4" w:rsidP="007E072D">
      <w:pPr>
        <w:rPr>
          <w:rFonts w:ascii="Calibri" w:eastAsia="Times New Roman" w:hAnsi="Calibri" w:cs="Times New Roman"/>
          <w:color w:val="111111"/>
        </w:rPr>
      </w:pPr>
      <w:r>
        <w:rPr>
          <w:rFonts w:ascii="Calibri" w:eastAsia="Times New Roman" w:hAnsi="Calibri" w:cs="Times New Roman"/>
          <w:color w:val="111111"/>
        </w:rPr>
        <w:tab/>
        <w:t xml:space="preserve">Stop Motion would not die off completely, however it would not achieve the same level of popularity or demand for people with this skillset. Over the course of the 90s and 2000s stop motion films became farther and fewer between. Popular pieces would stand out however such as The Nightmare before Christmas, and Wallace and Gromit. Other departments of practical special effects would see a reduction in hiring over the course of the 2000s as well. Even highly popular special effects artiest Adam Savage who worked on 1999s Star Wars </w:t>
      </w:r>
      <w:proofErr w:type="gramStart"/>
      <w:r>
        <w:rPr>
          <w:rFonts w:ascii="Calibri" w:eastAsia="Times New Roman" w:hAnsi="Calibri" w:cs="Times New Roman"/>
          <w:color w:val="111111"/>
        </w:rPr>
        <w:t>The</w:t>
      </w:r>
      <w:proofErr w:type="gramEnd"/>
      <w:r>
        <w:rPr>
          <w:rFonts w:ascii="Calibri" w:eastAsia="Times New Roman" w:hAnsi="Calibri" w:cs="Times New Roman"/>
          <w:color w:val="111111"/>
        </w:rPr>
        <w:t xml:space="preserve"> Phantom Menace, and 2002s Star Wars Attack of the Clones, would not be asked to return to work on the third prequel film Star Wars Revenge of the </w:t>
      </w:r>
      <w:proofErr w:type="spellStart"/>
      <w:r>
        <w:rPr>
          <w:rFonts w:ascii="Calibri" w:eastAsia="Times New Roman" w:hAnsi="Calibri" w:cs="Times New Roman"/>
          <w:color w:val="111111"/>
        </w:rPr>
        <w:t>Sith</w:t>
      </w:r>
      <w:proofErr w:type="spellEnd"/>
      <w:r>
        <w:rPr>
          <w:rFonts w:ascii="Calibri" w:eastAsia="Times New Roman" w:hAnsi="Calibri" w:cs="Times New Roman"/>
          <w:color w:val="111111"/>
        </w:rPr>
        <w:t xml:space="preserve">. </w:t>
      </w:r>
      <w:r w:rsidR="00E21C74">
        <w:rPr>
          <w:rFonts w:ascii="Calibri" w:eastAsia="Times New Roman" w:hAnsi="Calibri" w:cs="Times New Roman"/>
          <w:color w:val="111111"/>
        </w:rPr>
        <w:t xml:space="preserve">Revenge of the </w:t>
      </w:r>
      <w:proofErr w:type="spellStart"/>
      <w:r w:rsidR="00E21C74">
        <w:rPr>
          <w:rFonts w:ascii="Calibri" w:eastAsia="Times New Roman" w:hAnsi="Calibri" w:cs="Times New Roman"/>
          <w:color w:val="111111"/>
        </w:rPr>
        <w:t>Sith</w:t>
      </w:r>
      <w:proofErr w:type="spellEnd"/>
      <w:r w:rsidR="00E21C74">
        <w:rPr>
          <w:rFonts w:ascii="Calibri" w:eastAsia="Times New Roman" w:hAnsi="Calibri" w:cs="Times New Roman"/>
          <w:color w:val="111111"/>
        </w:rPr>
        <w:t xml:space="preserve"> cut many of its practical effects job positions in favor of a more visual effects focused film, the innovations made for the film would further grow the visual effects industry.</w:t>
      </w:r>
      <w:r w:rsidR="00E1305A">
        <w:rPr>
          <w:rFonts w:ascii="Calibri" w:eastAsia="Times New Roman" w:hAnsi="Calibri" w:cs="Times New Roman"/>
          <w:color w:val="111111"/>
        </w:rPr>
        <w:t xml:space="preserve"> Adam would use his talents as a special effects artist to create the TV series </w:t>
      </w:r>
      <w:proofErr w:type="spellStart"/>
      <w:r w:rsidR="00E1305A">
        <w:rPr>
          <w:rFonts w:ascii="Calibri" w:eastAsia="Times New Roman" w:hAnsi="Calibri" w:cs="Times New Roman"/>
          <w:color w:val="111111"/>
        </w:rPr>
        <w:t>Mythbusters</w:t>
      </w:r>
      <w:proofErr w:type="spellEnd"/>
      <w:r w:rsidR="00E1305A">
        <w:rPr>
          <w:rFonts w:ascii="Calibri" w:eastAsia="Times New Roman" w:hAnsi="Calibri" w:cs="Times New Roman"/>
          <w:color w:val="111111"/>
        </w:rPr>
        <w:t>.</w:t>
      </w:r>
    </w:p>
    <w:p w14:paraId="14616C96" w14:textId="77777777" w:rsidR="00D33A40" w:rsidRDefault="00D33A40" w:rsidP="007E072D">
      <w:pPr>
        <w:rPr>
          <w:rFonts w:ascii="Calibri" w:eastAsia="Times New Roman" w:hAnsi="Calibri" w:cs="Times New Roman"/>
          <w:color w:val="111111"/>
        </w:rPr>
      </w:pPr>
    </w:p>
    <w:p w14:paraId="788F83F7" w14:textId="77777777" w:rsidR="00EF1768" w:rsidRDefault="00D33A40" w:rsidP="00EF1768">
      <w:pPr>
        <w:rPr>
          <w:rFonts w:ascii="Calibri" w:eastAsia="Times New Roman" w:hAnsi="Calibri" w:cs="Times New Roman"/>
          <w:color w:val="000000"/>
          <w:shd w:val="clear" w:color="auto" w:fill="FFFFFF"/>
        </w:rPr>
      </w:pPr>
      <w:r>
        <w:rPr>
          <w:rFonts w:ascii="Calibri" w:eastAsia="Times New Roman" w:hAnsi="Calibri" w:cs="Times New Roman"/>
          <w:color w:val="111111"/>
        </w:rPr>
        <w:tab/>
        <w:t xml:space="preserve">Over the past ten years there has been a resurgence in the desire from audiences to see practical effects again in films. There has been an equal desire in special effects filmmakers to revive that more tactile element of film. Over the past twenty </w:t>
      </w:r>
      <w:proofErr w:type="gramStart"/>
      <w:r>
        <w:rPr>
          <w:rFonts w:ascii="Calibri" w:eastAsia="Times New Roman" w:hAnsi="Calibri" w:cs="Times New Roman"/>
          <w:color w:val="111111"/>
        </w:rPr>
        <w:t>years</w:t>
      </w:r>
      <w:proofErr w:type="gramEnd"/>
      <w:r>
        <w:rPr>
          <w:rFonts w:ascii="Calibri" w:eastAsia="Times New Roman" w:hAnsi="Calibri" w:cs="Times New Roman"/>
          <w:color w:val="111111"/>
        </w:rPr>
        <w:t xml:space="preserve"> films and blockbusters have arguably been over saturated with computer generated imagery and audiences can tell.</w:t>
      </w:r>
      <w:r w:rsidR="00B348C3">
        <w:rPr>
          <w:rFonts w:ascii="Calibri" w:eastAsia="Times New Roman" w:hAnsi="Calibri" w:cs="Times New Roman"/>
          <w:color w:val="111111"/>
        </w:rPr>
        <w:t xml:space="preserve"> </w:t>
      </w:r>
      <w:r w:rsidR="00FD2954">
        <w:rPr>
          <w:rFonts w:ascii="Calibri" w:eastAsia="Times New Roman" w:hAnsi="Calibri" w:cs="Times New Roman"/>
          <w:color w:val="111111"/>
        </w:rPr>
        <w:t xml:space="preserve">Travis Knight studio </w:t>
      </w:r>
      <w:proofErr w:type="spellStart"/>
      <w:r w:rsidR="00FD2954">
        <w:rPr>
          <w:rFonts w:ascii="Calibri" w:eastAsia="Times New Roman" w:hAnsi="Calibri" w:cs="Times New Roman"/>
          <w:color w:val="111111"/>
        </w:rPr>
        <w:t>Laika</w:t>
      </w:r>
      <w:proofErr w:type="spellEnd"/>
      <w:r w:rsidR="00FD2954">
        <w:rPr>
          <w:rFonts w:ascii="Calibri" w:eastAsia="Times New Roman" w:hAnsi="Calibri" w:cs="Times New Roman"/>
          <w:color w:val="111111"/>
        </w:rPr>
        <w:t xml:space="preserve"> primarily focuses on producing high quality stop-motion animation. </w:t>
      </w:r>
      <w:r w:rsidR="00EF1768">
        <w:rPr>
          <w:rFonts w:ascii="Calibri" w:eastAsia="Times New Roman" w:hAnsi="Calibri" w:cs="Times New Roman"/>
          <w:color w:val="111111"/>
        </w:rPr>
        <w:t xml:space="preserve">During an interview with Wired Travis Knight talks about his process combining modern technology with classic stop motion. </w:t>
      </w:r>
      <w:r w:rsidR="00EF1768" w:rsidRPr="00EF1768">
        <w:rPr>
          <w:rFonts w:ascii="Calibri" w:eastAsia="Times New Roman" w:hAnsi="Calibri" w:cs="Times New Roman"/>
          <w:color w:val="111111"/>
        </w:rPr>
        <w:t>“</w:t>
      </w:r>
      <w:r w:rsidR="00EF1768" w:rsidRPr="00EF1768">
        <w:rPr>
          <w:rFonts w:ascii="Calibri" w:eastAsia="Times New Roman" w:hAnsi="Calibri" w:cs="Times New Roman"/>
          <w:color w:val="000000"/>
          <w:shd w:val="clear" w:color="auto" w:fill="FFFFFF"/>
        </w:rPr>
        <w:t>The atmosphere here crackles with energy; people are constantly coming up with new ideas. I think that in large measure that's because of the fusion of different disciplines that we have—Luddites, craftspeople who don't know a thing about technology, converging and working with futurists, people who do nothing but try to figure out the next thing, the next bit of cutting-edge technology they can bring to the process. They don't always play well together, but often the best solutions come out of that tension.” “It's a tough balancing act. marrying the venerable art of stop-motion animation with computer-generated effects. The results have been stellar, both </w:t>
      </w:r>
      <w:proofErr w:type="spellStart"/>
      <w:r w:rsidR="00EF1768" w:rsidRPr="00EF1768">
        <w:rPr>
          <w:rFonts w:ascii="Calibri" w:eastAsia="Times New Roman" w:hAnsi="Calibri" w:cs="Times New Roman"/>
          <w:iCs/>
          <w:color w:val="000000"/>
          <w:bdr w:val="none" w:sz="0" w:space="0" w:color="auto" w:frame="1"/>
          <w:shd w:val="clear" w:color="auto" w:fill="FFFFFF"/>
        </w:rPr>
        <w:t>Coraline</w:t>
      </w:r>
      <w:proofErr w:type="spellEnd"/>
      <w:r w:rsidR="00EF1768" w:rsidRPr="00EF1768">
        <w:rPr>
          <w:rFonts w:ascii="Calibri" w:eastAsia="Times New Roman" w:hAnsi="Calibri" w:cs="Times New Roman"/>
          <w:color w:val="000000"/>
          <w:shd w:val="clear" w:color="auto" w:fill="FFFFFF"/>
        </w:rPr>
        <w:t> (2009) and </w:t>
      </w:r>
      <w:proofErr w:type="spellStart"/>
      <w:r w:rsidR="00EF1768" w:rsidRPr="00EF1768">
        <w:rPr>
          <w:rFonts w:ascii="Calibri" w:eastAsia="Times New Roman" w:hAnsi="Calibri" w:cs="Times New Roman"/>
          <w:iCs/>
          <w:color w:val="000000" w:themeColor="text1"/>
          <w:bdr w:val="none" w:sz="0" w:space="0" w:color="auto" w:frame="1"/>
        </w:rPr>
        <w:t>ParaNorman</w:t>
      </w:r>
      <w:proofErr w:type="spellEnd"/>
      <w:r w:rsidR="00EF1768" w:rsidRPr="00EF1768">
        <w:rPr>
          <w:rFonts w:ascii="Calibri" w:eastAsia="Times New Roman" w:hAnsi="Calibri" w:cs="Times New Roman"/>
          <w:color w:val="000000"/>
          <w:shd w:val="clear" w:color="auto" w:fill="FFFFFF"/>
        </w:rPr>
        <w:t> (2012) won Oscar nominations for their creepy artistry.</w:t>
      </w:r>
      <w:r w:rsidR="00EF1768">
        <w:rPr>
          <w:rFonts w:ascii="Calibri" w:eastAsia="Times New Roman" w:hAnsi="Calibri" w:cs="Times New Roman"/>
          <w:color w:val="000000"/>
          <w:shd w:val="clear" w:color="auto" w:fill="FFFFFF"/>
        </w:rPr>
        <w:t>”</w:t>
      </w:r>
    </w:p>
    <w:p w14:paraId="34C693E4" w14:textId="77777777" w:rsidR="00EF1768" w:rsidRDefault="00EF1768" w:rsidP="00EF1768">
      <w:pPr>
        <w:rPr>
          <w:rFonts w:ascii="Calibri" w:eastAsia="Times New Roman" w:hAnsi="Calibri" w:cs="Times New Roman"/>
          <w:color w:val="000000"/>
          <w:shd w:val="clear" w:color="auto" w:fill="FFFFFF"/>
        </w:rPr>
      </w:pPr>
    </w:p>
    <w:p w14:paraId="412460BA" w14:textId="77777777" w:rsidR="00EF1768" w:rsidRDefault="00EF1768" w:rsidP="00EF1768">
      <w:pPr>
        <w:rPr>
          <w:rFonts w:ascii="Calibri" w:eastAsia="Times New Roman" w:hAnsi="Calibri" w:cs="Times New Roman"/>
          <w:color w:val="000000"/>
          <w:shd w:val="clear" w:color="auto" w:fill="FFFFFF"/>
        </w:rPr>
      </w:pPr>
      <w:r>
        <w:rPr>
          <w:rFonts w:ascii="Calibri" w:eastAsia="Times New Roman" w:hAnsi="Calibri" w:cs="Times New Roman"/>
          <w:color w:val="000000"/>
          <w:shd w:val="clear" w:color="auto" w:fill="FFFFFF"/>
        </w:rPr>
        <w:tab/>
        <w:t xml:space="preserve">With film and other creative </w:t>
      </w:r>
      <w:proofErr w:type="gramStart"/>
      <w:r>
        <w:rPr>
          <w:rFonts w:ascii="Calibri" w:eastAsia="Times New Roman" w:hAnsi="Calibri" w:cs="Times New Roman"/>
          <w:color w:val="000000"/>
          <w:shd w:val="clear" w:color="auto" w:fill="FFFFFF"/>
        </w:rPr>
        <w:t>industries</w:t>
      </w:r>
      <w:proofErr w:type="gramEnd"/>
      <w:r>
        <w:rPr>
          <w:rFonts w:ascii="Calibri" w:eastAsia="Times New Roman" w:hAnsi="Calibri" w:cs="Times New Roman"/>
          <w:color w:val="000000"/>
          <w:shd w:val="clear" w:color="auto" w:fill="FFFFFF"/>
        </w:rPr>
        <w:t xml:space="preserve"> it’s very important to understand the shifting trends as this applies to the hiring process. Factors that influence this as this paper has discussed a is technological change, social pressure due to audience demand and fatigue. Special effects artiest may be in demand with one studio but not at all with another one. The landscape has certainly changed from what it once was for those pursuing this career, and has shifted from necessity to more of a niche one, and back to in demand. While stop-motion has remained more at the niche level and has not returned to live action films other departments of special effects have risen back to the top.  BBC’s Doctor Who </w:t>
      </w:r>
      <w:r w:rsidR="00E65A14">
        <w:rPr>
          <w:rFonts w:ascii="Calibri" w:eastAsia="Times New Roman" w:hAnsi="Calibri" w:cs="Times New Roman"/>
          <w:color w:val="000000"/>
          <w:shd w:val="clear" w:color="auto" w:fill="FFFFFF"/>
        </w:rPr>
        <w:t xml:space="preserve">still as it always has </w:t>
      </w:r>
      <w:proofErr w:type="gramStart"/>
      <w:r w:rsidR="00E65A14">
        <w:rPr>
          <w:rFonts w:ascii="Calibri" w:eastAsia="Times New Roman" w:hAnsi="Calibri" w:cs="Times New Roman"/>
          <w:color w:val="000000"/>
          <w:shd w:val="clear" w:color="auto" w:fill="FFFFFF"/>
        </w:rPr>
        <w:t>relies</w:t>
      </w:r>
      <w:proofErr w:type="gramEnd"/>
      <w:r w:rsidR="00E65A14">
        <w:rPr>
          <w:rFonts w:ascii="Calibri" w:eastAsia="Times New Roman" w:hAnsi="Calibri" w:cs="Times New Roman"/>
          <w:color w:val="000000"/>
          <w:shd w:val="clear" w:color="auto" w:fill="FFFFFF"/>
        </w:rPr>
        <w:t xml:space="preserve"> heavily on practical effects despite its surge in popularity over the years. Netflix just approved a second season of The Dark Crystal, a sequel series to the 80s film of the same name. The series works with the Jim Henson studio using the same puppetry techniques to create a series made almost entirely of practical special effects. Understanding how the history and trend of a creative field is crucial to anticipating future trends, and the demand for these types of special effects artists have never been more in demand. Any successful Human Resources department for a film studio looking to capitalize on setting trends instead of following them, must understand the history of the field they wish to hire in and by analyzing the life of animators like Phil Tippet </w:t>
      </w:r>
      <w:r w:rsidR="00BB7C59">
        <w:rPr>
          <w:rFonts w:ascii="Calibri" w:eastAsia="Times New Roman" w:hAnsi="Calibri" w:cs="Times New Roman"/>
          <w:color w:val="000000"/>
          <w:shd w:val="clear" w:color="auto" w:fill="FFFFFF"/>
        </w:rPr>
        <w:t>and by understanding where fields such as stop-motion you can know where it’s come from and where it wants to go.</w:t>
      </w:r>
    </w:p>
    <w:p w14:paraId="2B9FA3AD" w14:textId="77777777" w:rsidR="001A553B" w:rsidRDefault="001A553B" w:rsidP="00EF1768">
      <w:pPr>
        <w:rPr>
          <w:rFonts w:ascii="Calibri" w:eastAsia="Times New Roman" w:hAnsi="Calibri" w:cs="Times New Roman"/>
          <w:color w:val="000000"/>
          <w:shd w:val="clear" w:color="auto" w:fill="FFFFFF"/>
        </w:rPr>
      </w:pPr>
    </w:p>
    <w:p w14:paraId="2656F11A" w14:textId="77777777" w:rsidR="001A553B" w:rsidRDefault="001A553B" w:rsidP="00EF1768">
      <w:pPr>
        <w:rPr>
          <w:rFonts w:ascii="Calibri" w:eastAsia="Times New Roman" w:hAnsi="Calibri" w:cs="Times New Roman"/>
          <w:color w:val="000000"/>
          <w:shd w:val="clear" w:color="auto" w:fill="FFFFFF"/>
        </w:rPr>
      </w:pPr>
    </w:p>
    <w:p w14:paraId="706C3055" w14:textId="77777777" w:rsidR="001A553B" w:rsidRDefault="001A553B" w:rsidP="00EF1768">
      <w:pPr>
        <w:rPr>
          <w:rFonts w:ascii="Calibri" w:eastAsia="Times New Roman" w:hAnsi="Calibri" w:cs="Times New Roman"/>
          <w:color w:val="000000"/>
          <w:shd w:val="clear" w:color="auto" w:fill="FFFFFF"/>
        </w:rPr>
      </w:pPr>
    </w:p>
    <w:p w14:paraId="01872E6F" w14:textId="77777777" w:rsidR="001A553B" w:rsidRDefault="001A553B" w:rsidP="00EF1768">
      <w:pPr>
        <w:rPr>
          <w:rFonts w:ascii="Calibri" w:eastAsia="Times New Roman" w:hAnsi="Calibri" w:cs="Times New Roman"/>
          <w:color w:val="000000"/>
          <w:shd w:val="clear" w:color="auto" w:fill="FFFFFF"/>
        </w:rPr>
      </w:pPr>
    </w:p>
    <w:p w14:paraId="3A0D0E0C" w14:textId="77777777" w:rsidR="001A553B" w:rsidRDefault="001A553B" w:rsidP="00EF1768">
      <w:pPr>
        <w:rPr>
          <w:rFonts w:ascii="Calibri" w:eastAsia="Times New Roman" w:hAnsi="Calibri" w:cs="Times New Roman"/>
          <w:color w:val="000000"/>
          <w:shd w:val="clear" w:color="auto" w:fill="FFFFFF"/>
        </w:rPr>
      </w:pPr>
    </w:p>
    <w:p w14:paraId="21E0C545" w14:textId="77777777" w:rsidR="001A553B" w:rsidRDefault="001A553B" w:rsidP="00EF1768">
      <w:pPr>
        <w:rPr>
          <w:rFonts w:ascii="Calibri" w:eastAsia="Times New Roman" w:hAnsi="Calibri" w:cs="Times New Roman"/>
          <w:color w:val="000000"/>
          <w:shd w:val="clear" w:color="auto" w:fill="FFFFFF"/>
        </w:rPr>
      </w:pPr>
    </w:p>
    <w:p w14:paraId="46FC9E04" w14:textId="77777777" w:rsidR="001A553B" w:rsidRDefault="001A553B" w:rsidP="00EF1768">
      <w:pPr>
        <w:rPr>
          <w:rFonts w:ascii="Calibri" w:eastAsia="Times New Roman" w:hAnsi="Calibri" w:cs="Times New Roman"/>
          <w:color w:val="000000"/>
          <w:shd w:val="clear" w:color="auto" w:fill="FFFFFF"/>
        </w:rPr>
      </w:pPr>
    </w:p>
    <w:p w14:paraId="6446D0E6" w14:textId="77777777" w:rsidR="001A553B" w:rsidRDefault="001A553B" w:rsidP="00EF1768">
      <w:pPr>
        <w:rPr>
          <w:rFonts w:ascii="Calibri" w:eastAsia="Times New Roman" w:hAnsi="Calibri" w:cs="Times New Roman"/>
          <w:color w:val="000000"/>
          <w:shd w:val="clear" w:color="auto" w:fill="FFFFFF"/>
        </w:rPr>
      </w:pPr>
    </w:p>
    <w:p w14:paraId="0BC8F268" w14:textId="77777777" w:rsidR="001A553B" w:rsidRDefault="001A553B" w:rsidP="00EF1768">
      <w:pPr>
        <w:rPr>
          <w:rFonts w:ascii="Calibri" w:eastAsia="Times New Roman" w:hAnsi="Calibri" w:cs="Times New Roman"/>
          <w:color w:val="000000"/>
          <w:shd w:val="clear" w:color="auto" w:fill="FFFFFF"/>
        </w:rPr>
      </w:pPr>
    </w:p>
    <w:p w14:paraId="37083402" w14:textId="77777777" w:rsidR="001A553B" w:rsidRDefault="001A553B" w:rsidP="00EF1768">
      <w:pPr>
        <w:rPr>
          <w:rFonts w:ascii="Calibri" w:eastAsia="Times New Roman" w:hAnsi="Calibri" w:cs="Times New Roman"/>
          <w:color w:val="000000"/>
          <w:shd w:val="clear" w:color="auto" w:fill="FFFFFF"/>
        </w:rPr>
      </w:pPr>
    </w:p>
    <w:p w14:paraId="50BFFB5B" w14:textId="77777777" w:rsidR="001A553B" w:rsidRDefault="001A553B" w:rsidP="00EF1768">
      <w:pPr>
        <w:rPr>
          <w:rFonts w:ascii="Calibri" w:eastAsia="Times New Roman" w:hAnsi="Calibri" w:cs="Times New Roman"/>
          <w:color w:val="000000"/>
          <w:shd w:val="clear" w:color="auto" w:fill="FFFFFF"/>
        </w:rPr>
      </w:pPr>
    </w:p>
    <w:p w14:paraId="701AA899" w14:textId="77777777" w:rsidR="001A553B" w:rsidRDefault="001A553B" w:rsidP="00EF1768">
      <w:pPr>
        <w:rPr>
          <w:rFonts w:ascii="Calibri" w:eastAsia="Times New Roman" w:hAnsi="Calibri" w:cs="Times New Roman"/>
          <w:color w:val="000000"/>
          <w:shd w:val="clear" w:color="auto" w:fill="FFFFFF"/>
        </w:rPr>
      </w:pPr>
    </w:p>
    <w:p w14:paraId="49C2EDEB" w14:textId="77777777" w:rsidR="001A553B" w:rsidRDefault="001A553B" w:rsidP="00EF1768">
      <w:pPr>
        <w:rPr>
          <w:rFonts w:ascii="Calibri" w:eastAsia="Times New Roman" w:hAnsi="Calibri" w:cs="Times New Roman"/>
          <w:color w:val="000000"/>
          <w:shd w:val="clear" w:color="auto" w:fill="FFFFFF"/>
        </w:rPr>
      </w:pPr>
    </w:p>
    <w:p w14:paraId="562E1F6B" w14:textId="77777777" w:rsidR="000A4883" w:rsidRDefault="000A4883" w:rsidP="00EF1768">
      <w:pPr>
        <w:rPr>
          <w:rFonts w:ascii="Calibri" w:eastAsia="Times New Roman" w:hAnsi="Calibri" w:cs="Times New Roman"/>
        </w:rPr>
      </w:pPr>
      <w:r w:rsidRPr="000A4883">
        <w:rPr>
          <w:rFonts w:ascii="Calibri" w:eastAsia="Times New Roman" w:hAnsi="Calibri" w:cs="Times New Roman"/>
        </w:rPr>
        <w:t>Reference:</w:t>
      </w:r>
    </w:p>
    <w:p w14:paraId="42783DEA" w14:textId="77777777" w:rsidR="000A4883" w:rsidRDefault="000A4883" w:rsidP="00EF1768">
      <w:pPr>
        <w:rPr>
          <w:rFonts w:ascii="Calibri" w:eastAsia="Times New Roman" w:hAnsi="Calibri" w:cs="Times New Roman"/>
        </w:rPr>
      </w:pPr>
    </w:p>
    <w:p w14:paraId="19EBFF05" w14:textId="77777777" w:rsidR="000A4883" w:rsidRDefault="000A4883" w:rsidP="00EF1768">
      <w:pPr>
        <w:rPr>
          <w:rFonts w:ascii="Calibri" w:eastAsia="Times New Roman" w:hAnsi="Calibri" w:cs="Times New Roman"/>
        </w:rPr>
      </w:pPr>
    </w:p>
    <w:p w14:paraId="0DA32176" w14:textId="77777777" w:rsidR="000A4883" w:rsidRDefault="000A4883" w:rsidP="00EF1768">
      <w:pPr>
        <w:rPr>
          <w:rFonts w:ascii="Calibri" w:eastAsia="Times New Roman" w:hAnsi="Calibri" w:cs="Times New Roman"/>
        </w:rPr>
      </w:pPr>
    </w:p>
    <w:p w14:paraId="464759A6" w14:textId="77777777" w:rsidR="001A553B" w:rsidRDefault="001A553B" w:rsidP="00EF1768">
      <w:pPr>
        <w:rPr>
          <w:rFonts w:ascii="Calibri" w:eastAsia="Times New Roman" w:hAnsi="Calibri" w:cs="Times New Roman"/>
        </w:rPr>
      </w:pPr>
      <w:proofErr w:type="spellStart"/>
      <w:r w:rsidRPr="001A553B">
        <w:rPr>
          <w:rFonts w:ascii="Calibri" w:eastAsia="Times New Roman" w:hAnsi="Calibri" w:cs="Times New Roman"/>
        </w:rPr>
        <w:t>Okun</w:t>
      </w:r>
      <w:proofErr w:type="spellEnd"/>
      <w:r w:rsidRPr="001A553B">
        <w:rPr>
          <w:rFonts w:ascii="Calibri" w:eastAsia="Times New Roman" w:hAnsi="Calibri" w:cs="Times New Roman"/>
        </w:rPr>
        <w:t xml:space="preserve">, Jeffrey A., Susan </w:t>
      </w:r>
      <w:proofErr w:type="spellStart"/>
      <w:r w:rsidRPr="001A553B">
        <w:rPr>
          <w:rFonts w:ascii="Calibri" w:eastAsia="Times New Roman" w:hAnsi="Calibri" w:cs="Times New Roman"/>
        </w:rPr>
        <w:t>Zwerman</w:t>
      </w:r>
      <w:proofErr w:type="spellEnd"/>
      <w:r w:rsidRPr="001A553B">
        <w:rPr>
          <w:rFonts w:ascii="Calibri" w:eastAsia="Times New Roman" w:hAnsi="Calibri" w:cs="Times New Roman"/>
        </w:rPr>
        <w:t xml:space="preserve">, and Visual Effects Society. The VES Handbook of Visual </w:t>
      </w:r>
      <w:proofErr w:type="gramStart"/>
      <w:r w:rsidRPr="001A553B">
        <w:rPr>
          <w:rFonts w:ascii="Calibri" w:eastAsia="Times New Roman" w:hAnsi="Calibri" w:cs="Times New Roman"/>
        </w:rPr>
        <w:t>Effects :</w:t>
      </w:r>
      <w:proofErr w:type="gramEnd"/>
      <w:r w:rsidRPr="001A553B">
        <w:rPr>
          <w:rFonts w:ascii="Calibri" w:eastAsia="Times New Roman" w:hAnsi="Calibri" w:cs="Times New Roman"/>
        </w:rPr>
        <w:t xml:space="preserve"> Industry Standard VFX Practices and Procedures. 2015. Print.</w:t>
      </w:r>
    </w:p>
    <w:p w14:paraId="3A470E78" w14:textId="77777777" w:rsidR="001A553B" w:rsidRDefault="001A553B" w:rsidP="00EF1768">
      <w:pPr>
        <w:rPr>
          <w:rFonts w:ascii="Calibri" w:eastAsia="Times New Roman" w:hAnsi="Calibri" w:cs="Times New Roman"/>
        </w:rPr>
      </w:pPr>
    </w:p>
    <w:p w14:paraId="5302F147" w14:textId="77777777" w:rsidR="001A553B" w:rsidRDefault="001A553B" w:rsidP="00EF1768">
      <w:pPr>
        <w:rPr>
          <w:rFonts w:ascii="Calibri" w:eastAsia="Times New Roman" w:hAnsi="Calibri" w:cs="Times New Roman"/>
        </w:rPr>
      </w:pPr>
    </w:p>
    <w:p w14:paraId="32EF08E9" w14:textId="77777777" w:rsidR="005657C9" w:rsidRDefault="00E67A58" w:rsidP="00E67A58">
      <w:sdt>
        <w:sdtPr>
          <w:id w:val="-713580591"/>
          <w:citation/>
        </w:sdtPr>
        <w:sdtContent>
          <w:r>
            <w:fldChar w:fldCharType="begin"/>
          </w:r>
          <w:r>
            <w:instrText xml:space="preserve"> CITATION Tho081 \l 1033 </w:instrText>
          </w:r>
          <w:r>
            <w:fldChar w:fldCharType="separate"/>
          </w:r>
          <w:r>
            <w:rPr>
              <w:noProof/>
            </w:rPr>
            <w:t>(McLean, On the Set with 'Coraline': Where the Motion Doesn't Stop, 2008)</w:t>
          </w:r>
          <w:r>
            <w:fldChar w:fldCharType="end"/>
          </w:r>
        </w:sdtContent>
      </w:sdt>
    </w:p>
    <w:p w14:paraId="17359D80" w14:textId="77777777" w:rsidR="00E67A58" w:rsidRDefault="00E67A58" w:rsidP="00E67A58"/>
    <w:p w14:paraId="7EE7FC95" w14:textId="77777777" w:rsidR="00E67A58" w:rsidRDefault="00E67A58" w:rsidP="00E67A58"/>
    <w:p w14:paraId="24D1CC1A" w14:textId="77777777" w:rsidR="00E67A58" w:rsidRDefault="00E67A58" w:rsidP="00E67A58">
      <w:sdt>
        <w:sdtPr>
          <w:id w:val="-759378697"/>
          <w:citation/>
        </w:sdtPr>
        <w:sdtContent>
          <w:r>
            <w:fldChar w:fldCharType="begin"/>
          </w:r>
          <w:r>
            <w:instrText xml:space="preserve"> CITATION VIC151 \l 1033 </w:instrText>
          </w:r>
          <w:r>
            <w:fldChar w:fldCharType="separate"/>
          </w:r>
          <w:r>
            <w:rPr>
              <w:noProof/>
            </w:rPr>
            <w:t>(VICE, My Life In Monsters: Meet the Animator Behind Star Wars and Jurassic Park, 2015)</w:t>
          </w:r>
          <w:r>
            <w:fldChar w:fldCharType="end"/>
          </w:r>
        </w:sdtContent>
      </w:sdt>
    </w:p>
    <w:p w14:paraId="1F8FD18C" w14:textId="77777777" w:rsidR="00E67A58" w:rsidRDefault="00E67A58" w:rsidP="00E67A58"/>
    <w:p w14:paraId="6B66A200" w14:textId="77777777" w:rsidR="00E67A58" w:rsidRDefault="00E67A58" w:rsidP="00E67A58"/>
    <w:p w14:paraId="5B61D867" w14:textId="77777777" w:rsidR="00E67A58" w:rsidRDefault="00E67A58" w:rsidP="00E67A58">
      <w:sdt>
        <w:sdtPr>
          <w:id w:val="-1020160687"/>
          <w:citation/>
        </w:sdtPr>
        <w:sdtContent>
          <w:r>
            <w:fldChar w:fldCharType="begin"/>
          </w:r>
          <w:r>
            <w:instrText xml:space="preserve">CITATION Cha361 \l 1033 </w:instrText>
          </w:r>
          <w:r>
            <w:fldChar w:fldCharType="separate"/>
          </w:r>
          <w:r>
            <w:rPr>
              <w:noProof/>
            </w:rPr>
            <w:t>(Chaplin, Charlie Chaplin Modern Times, 1936)</w:t>
          </w:r>
          <w:r>
            <w:fldChar w:fldCharType="end"/>
          </w:r>
        </w:sdtContent>
      </w:sdt>
    </w:p>
    <w:p w14:paraId="53B7D1BE" w14:textId="77777777" w:rsidR="00E67A58" w:rsidRDefault="00E67A58" w:rsidP="00E67A58"/>
    <w:p w14:paraId="4DF63632" w14:textId="77777777" w:rsidR="00E67A58" w:rsidRDefault="00E67A58" w:rsidP="00E67A58"/>
    <w:p w14:paraId="798A03A3" w14:textId="77777777" w:rsidR="00E67A58" w:rsidRDefault="00E67A58" w:rsidP="00E67A58">
      <w:sdt>
        <w:sdtPr>
          <w:id w:val="-572667698"/>
          <w:citation/>
        </w:sdtPr>
        <w:sdtContent>
          <w:r>
            <w:fldChar w:fldCharType="begin"/>
          </w:r>
          <w:r>
            <w:instrText xml:space="preserve"> CITATION Tra141 \l 1033 </w:instrText>
          </w:r>
          <w:r>
            <w:fldChar w:fldCharType="separate"/>
          </w:r>
          <w:r>
            <w:rPr>
              <w:noProof/>
            </w:rPr>
            <w:t>(Knight, The Man Who Brought Stop-Motion Animation Into the 21st Century, 2014)</w:t>
          </w:r>
          <w:r>
            <w:fldChar w:fldCharType="end"/>
          </w:r>
        </w:sdtContent>
      </w:sdt>
    </w:p>
    <w:sectPr w:rsidR="00E67A58" w:rsidSect="00FA0C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F7E"/>
    <w:rsid w:val="0001085C"/>
    <w:rsid w:val="000A4883"/>
    <w:rsid w:val="00160484"/>
    <w:rsid w:val="0018498F"/>
    <w:rsid w:val="001A553B"/>
    <w:rsid w:val="001B63F2"/>
    <w:rsid w:val="00235EA4"/>
    <w:rsid w:val="002E2CFD"/>
    <w:rsid w:val="00301D8F"/>
    <w:rsid w:val="00315A37"/>
    <w:rsid w:val="00332C91"/>
    <w:rsid w:val="00384676"/>
    <w:rsid w:val="00396CED"/>
    <w:rsid w:val="003B5823"/>
    <w:rsid w:val="00414BC2"/>
    <w:rsid w:val="005538C8"/>
    <w:rsid w:val="005657C9"/>
    <w:rsid w:val="00585D6F"/>
    <w:rsid w:val="00590B1F"/>
    <w:rsid w:val="005A200B"/>
    <w:rsid w:val="006703F4"/>
    <w:rsid w:val="006A4BF4"/>
    <w:rsid w:val="007E072D"/>
    <w:rsid w:val="00845DFD"/>
    <w:rsid w:val="008F4DFD"/>
    <w:rsid w:val="00924D18"/>
    <w:rsid w:val="00B348C3"/>
    <w:rsid w:val="00B41122"/>
    <w:rsid w:val="00B71A9A"/>
    <w:rsid w:val="00BB7C59"/>
    <w:rsid w:val="00C041D8"/>
    <w:rsid w:val="00C612B2"/>
    <w:rsid w:val="00C8224D"/>
    <w:rsid w:val="00CB7EB0"/>
    <w:rsid w:val="00D33A40"/>
    <w:rsid w:val="00D35609"/>
    <w:rsid w:val="00E1305A"/>
    <w:rsid w:val="00E21C74"/>
    <w:rsid w:val="00E65A14"/>
    <w:rsid w:val="00E67A58"/>
    <w:rsid w:val="00EF1768"/>
    <w:rsid w:val="00EF1D53"/>
    <w:rsid w:val="00F8405E"/>
    <w:rsid w:val="00FA0CCD"/>
    <w:rsid w:val="00FD2954"/>
    <w:rsid w:val="00FE3F7E"/>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4B650A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F1768"/>
    <w:rPr>
      <w:i/>
      <w:iCs/>
    </w:rPr>
  </w:style>
  <w:style w:type="character" w:styleId="Hyperlink">
    <w:name w:val="Hyperlink"/>
    <w:basedOn w:val="DefaultParagraphFont"/>
    <w:uiPriority w:val="99"/>
    <w:semiHidden/>
    <w:unhideWhenUsed/>
    <w:rsid w:val="00EF17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5699345">
      <w:bodyDiv w:val="1"/>
      <w:marLeft w:val="0"/>
      <w:marRight w:val="0"/>
      <w:marTop w:val="0"/>
      <w:marBottom w:val="0"/>
      <w:divBdr>
        <w:top w:val="none" w:sz="0" w:space="0" w:color="auto"/>
        <w:left w:val="none" w:sz="0" w:space="0" w:color="auto"/>
        <w:bottom w:val="none" w:sz="0" w:space="0" w:color="auto"/>
        <w:right w:val="none" w:sz="0" w:space="0" w:color="auto"/>
      </w:divBdr>
    </w:div>
    <w:div w:id="660699408">
      <w:bodyDiv w:val="1"/>
      <w:marLeft w:val="0"/>
      <w:marRight w:val="0"/>
      <w:marTop w:val="0"/>
      <w:marBottom w:val="0"/>
      <w:divBdr>
        <w:top w:val="none" w:sz="0" w:space="0" w:color="auto"/>
        <w:left w:val="none" w:sz="0" w:space="0" w:color="auto"/>
        <w:bottom w:val="none" w:sz="0" w:space="0" w:color="auto"/>
        <w:right w:val="none" w:sz="0" w:space="0" w:color="auto"/>
      </w:divBdr>
    </w:div>
    <w:div w:id="899171102">
      <w:bodyDiv w:val="1"/>
      <w:marLeft w:val="0"/>
      <w:marRight w:val="0"/>
      <w:marTop w:val="0"/>
      <w:marBottom w:val="0"/>
      <w:divBdr>
        <w:top w:val="none" w:sz="0" w:space="0" w:color="auto"/>
        <w:left w:val="none" w:sz="0" w:space="0" w:color="auto"/>
        <w:bottom w:val="none" w:sz="0" w:space="0" w:color="auto"/>
        <w:right w:val="none" w:sz="0" w:space="0" w:color="auto"/>
      </w:divBdr>
    </w:div>
    <w:div w:id="1097679976">
      <w:bodyDiv w:val="1"/>
      <w:marLeft w:val="0"/>
      <w:marRight w:val="0"/>
      <w:marTop w:val="0"/>
      <w:marBottom w:val="0"/>
      <w:divBdr>
        <w:top w:val="none" w:sz="0" w:space="0" w:color="auto"/>
        <w:left w:val="none" w:sz="0" w:space="0" w:color="auto"/>
        <w:bottom w:val="none" w:sz="0" w:space="0" w:color="auto"/>
        <w:right w:val="none" w:sz="0" w:space="0" w:color="auto"/>
      </w:divBdr>
    </w:div>
    <w:div w:id="1164392359">
      <w:bodyDiv w:val="1"/>
      <w:marLeft w:val="0"/>
      <w:marRight w:val="0"/>
      <w:marTop w:val="0"/>
      <w:marBottom w:val="0"/>
      <w:divBdr>
        <w:top w:val="none" w:sz="0" w:space="0" w:color="auto"/>
        <w:left w:val="none" w:sz="0" w:space="0" w:color="auto"/>
        <w:bottom w:val="none" w:sz="0" w:space="0" w:color="auto"/>
        <w:right w:val="none" w:sz="0" w:space="0" w:color="auto"/>
      </w:divBdr>
    </w:div>
    <w:div w:id="1203520136">
      <w:bodyDiv w:val="1"/>
      <w:marLeft w:val="0"/>
      <w:marRight w:val="0"/>
      <w:marTop w:val="0"/>
      <w:marBottom w:val="0"/>
      <w:divBdr>
        <w:top w:val="none" w:sz="0" w:space="0" w:color="auto"/>
        <w:left w:val="none" w:sz="0" w:space="0" w:color="auto"/>
        <w:bottom w:val="none" w:sz="0" w:space="0" w:color="auto"/>
        <w:right w:val="none" w:sz="0" w:space="0" w:color="auto"/>
      </w:divBdr>
    </w:div>
    <w:div w:id="1356542184">
      <w:bodyDiv w:val="1"/>
      <w:marLeft w:val="0"/>
      <w:marRight w:val="0"/>
      <w:marTop w:val="0"/>
      <w:marBottom w:val="0"/>
      <w:divBdr>
        <w:top w:val="none" w:sz="0" w:space="0" w:color="auto"/>
        <w:left w:val="none" w:sz="0" w:space="0" w:color="auto"/>
        <w:bottom w:val="none" w:sz="0" w:space="0" w:color="auto"/>
        <w:right w:val="none" w:sz="0" w:space="0" w:color="auto"/>
      </w:divBdr>
    </w:div>
    <w:div w:id="1511411181">
      <w:bodyDiv w:val="1"/>
      <w:marLeft w:val="0"/>
      <w:marRight w:val="0"/>
      <w:marTop w:val="0"/>
      <w:marBottom w:val="0"/>
      <w:divBdr>
        <w:top w:val="none" w:sz="0" w:space="0" w:color="auto"/>
        <w:left w:val="none" w:sz="0" w:space="0" w:color="auto"/>
        <w:bottom w:val="none" w:sz="0" w:space="0" w:color="auto"/>
        <w:right w:val="none" w:sz="0" w:space="0" w:color="auto"/>
      </w:divBdr>
    </w:div>
    <w:div w:id="1548297423">
      <w:bodyDiv w:val="1"/>
      <w:marLeft w:val="0"/>
      <w:marRight w:val="0"/>
      <w:marTop w:val="0"/>
      <w:marBottom w:val="0"/>
      <w:divBdr>
        <w:top w:val="none" w:sz="0" w:space="0" w:color="auto"/>
        <w:left w:val="none" w:sz="0" w:space="0" w:color="auto"/>
        <w:bottom w:val="none" w:sz="0" w:space="0" w:color="auto"/>
        <w:right w:val="none" w:sz="0" w:space="0" w:color="auto"/>
      </w:divBdr>
    </w:div>
    <w:div w:id="2065056903">
      <w:bodyDiv w:val="1"/>
      <w:marLeft w:val="0"/>
      <w:marRight w:val="0"/>
      <w:marTop w:val="0"/>
      <w:marBottom w:val="0"/>
      <w:divBdr>
        <w:top w:val="none" w:sz="0" w:space="0" w:color="auto"/>
        <w:left w:val="none" w:sz="0" w:space="0" w:color="auto"/>
        <w:bottom w:val="none" w:sz="0" w:space="0" w:color="auto"/>
        <w:right w:val="none" w:sz="0" w:space="0" w:color="auto"/>
      </w:divBdr>
    </w:div>
    <w:div w:id="2067334378">
      <w:bodyDiv w:val="1"/>
      <w:marLeft w:val="0"/>
      <w:marRight w:val="0"/>
      <w:marTop w:val="0"/>
      <w:marBottom w:val="0"/>
      <w:divBdr>
        <w:top w:val="none" w:sz="0" w:space="0" w:color="auto"/>
        <w:left w:val="none" w:sz="0" w:space="0" w:color="auto"/>
        <w:bottom w:val="none" w:sz="0" w:space="0" w:color="auto"/>
        <w:right w:val="none" w:sz="0" w:space="0" w:color="auto"/>
      </w:divBdr>
    </w:div>
    <w:div w:id="2089956553">
      <w:bodyDiv w:val="1"/>
      <w:marLeft w:val="0"/>
      <w:marRight w:val="0"/>
      <w:marTop w:val="0"/>
      <w:marBottom w:val="0"/>
      <w:divBdr>
        <w:top w:val="none" w:sz="0" w:space="0" w:color="auto"/>
        <w:left w:val="none" w:sz="0" w:space="0" w:color="auto"/>
        <w:bottom w:val="none" w:sz="0" w:space="0" w:color="auto"/>
        <w:right w:val="none" w:sz="0" w:space="0" w:color="auto"/>
      </w:divBdr>
    </w:div>
    <w:div w:id="21423765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Tho08</b:Tag>
    <b:SourceType>InternetSite</b:SourceType>
    <b:Guid>{873F2B2D-83EA-364E-85D1-2596FB1A2393}</b:Guid>
    <b:Title>On the Set with 'Coraline': Where the Motion Doesn't Stop</b:Title>
    <b:Year>2008</b:Year>
    <b:Author>
      <b:Author>
        <b:NameList>
          <b:Person>
            <b:Last>McLean</b:Last>
            <b:First>Thomas</b:First>
            <b:Middle>J.</b:Middle>
          </b:Person>
        </b:NameList>
      </b:Author>
    </b:Author>
    <b:InternetSiteTitle>Animation World Network</b:InternetSiteTitle>
    <b:URL>https://www.awn.com/animationworld/set-coraline-where-motion-doesnt-stop</b:URL>
    <b:ProductionCompany>ANIMATIONWorld</b:ProductionCompany>
    <b:Month>September</b:Month>
    <b:Day>16</b:Day>
    <b:YearAccessed>2019</b:YearAccessed>
    <b:MonthAccessed>November</b:MonthAccessed>
    <b:DayAccessed>24</b:DayAccessed>
    <b:RefOrder>5</b:RefOrder>
  </b:Source>
  <b:Source>
    <b:Tag>Tho081</b:Tag>
    <b:SourceType>InternetSite</b:SourceType>
    <b:Guid>{1FF89C3B-238F-9E44-93EF-2C22EF93DDD3}</b:Guid>
    <b:Author>
      <b:Author>
        <b:NameList>
          <b:Person>
            <b:Last>McLean</b:Last>
            <b:First>Thomas</b:First>
            <b:Middle>J.</b:Middle>
          </b:Person>
        </b:NameList>
      </b:Author>
    </b:Author>
    <b:Title>On the Set with 'Coraline': Where the Motion Doesn't Stop</b:Title>
    <b:InternetSiteTitle>Animation World Network</b:InternetSiteTitle>
    <b:URL>https://www.awn.com/animationworld/set-coraline-where-motion-doesnt-stop</b:URL>
    <b:Year>2008</b:Year>
    <b:Month>September</b:Month>
    <b:Day>16</b:Day>
    <b:RefOrder>1</b:RefOrder>
  </b:Source>
  <b:Source>
    <b:Tag>VIC15</b:Tag>
    <b:SourceType>Film</b:SourceType>
    <b:Guid>{092D9E91-59B6-774B-84F0-321BA495AB5F}</b:Guid>
    <b:Title>My Life In Monsters: Meet the Animator Behind Star Wars and Jurassic Park</b:Title>
    <b:Year>2015</b:Year>
    <b:Author>
      <b:Director>
        <b:NameList>
          <b:Person>
            <b:Last>VICE</b:Last>
          </b:Person>
        </b:NameList>
      </b:Director>
    </b:Author>
    <b:RefOrder>6</b:RefOrder>
  </b:Source>
  <b:Source>
    <b:Tag>VIC151</b:Tag>
    <b:SourceType>Film</b:SourceType>
    <b:Guid>{80FDCE28-4983-DD44-83BE-E383CB2101F5}</b:Guid>
    <b:Title>My Life In Monsters: Meet the Animator Behind Star Wars and Jurassic Park</b:Title>
    <b:Author>
      <b:Director>
        <b:NameList>
          <b:Person>
            <b:Last>VICE</b:Last>
          </b:Person>
        </b:NameList>
      </b:Director>
    </b:Author>
    <b:Year>2015</b:Year>
    <b:RefOrder>2</b:RefOrder>
  </b:Source>
  <b:Source>
    <b:Tag>Cha36</b:Tag>
    <b:SourceType>Film</b:SourceType>
    <b:Guid>{5D6D6D9C-9D94-7344-82ED-FD1740221560}</b:Guid>
    <b:Title>Charlie Chaplin Modern Times Roller Skating Scene VFX</b:Title>
    <b:Author>
      <b:Director>
        <b:NameList>
          <b:Person>
            <b:Last>Chaplin</b:Last>
            <b:First>Charlie</b:First>
          </b:Person>
        </b:NameList>
      </b:Director>
    </b:Author>
    <b:Year>1936</b:Year>
    <b:RefOrder>7</b:RefOrder>
  </b:Source>
  <b:Source>
    <b:Tag>Cha361</b:Tag>
    <b:SourceType>Film</b:SourceType>
    <b:Guid>{0BDFBFE6-844A-DE4A-89A4-516AC28E42DD}</b:Guid>
    <b:Title>Charlie Chaplin Modern Times</b:Title>
    <b:Author>
      <b:Director>
        <b:NameList>
          <b:Person>
            <b:Last>Chaplin</b:Last>
            <b:First>Charlie</b:First>
          </b:Person>
        </b:NameList>
      </b:Director>
    </b:Author>
    <b:Year>1936</b:Year>
    <b:RefOrder>3</b:RefOrder>
  </b:Source>
  <b:Source>
    <b:Tag>Tra14</b:Tag>
    <b:SourceType>Interview</b:SourceType>
    <b:Guid>{3B4FBFD5-92D9-4645-BDB8-F4AC5DA79E70}</b:Guid>
    <b:Title>The Man Who Brought Stop-Motion Animation Into the 21st Century</b:Title>
    <b:Year>2014</b:Year>
    <b:Author>
      <b:Interviewee>
        <b:NameList>
          <b:Person>
            <b:Last>Knight</b:Last>
            <b:First>Travis</b:First>
          </b:Person>
        </b:NameList>
      </b:Interviewee>
      <b:Interviewer>
        <b:NameList>
          <b:Person>
            <b:Last>ROPER</b:Last>
            <b:First>CAITLIN</b:First>
          </b:Person>
        </b:NameList>
      </b:Interviewer>
    </b:Author>
    <b:Month>September</b:Month>
    <b:Day>18</b:Day>
    <b:Publisher>WIRED</b:Publisher>
    <b:RefOrder>8</b:RefOrder>
  </b:Source>
  <b:Source>
    <b:Tag>Tra141</b:Tag>
    <b:SourceType>Interview</b:SourceType>
    <b:Guid>{AC305245-0B17-0D47-8072-32212C1C06DD}</b:Guid>
    <b:Author>
      <b:Interviewee>
        <b:NameList>
          <b:Person>
            <b:Last>Knight</b:Last>
            <b:First>Travis</b:First>
          </b:Person>
        </b:NameList>
      </b:Interviewee>
      <b:Interviewer>
        <b:NameList>
          <b:Person>
            <b:Last>ROPER</b:Last>
            <b:First>CAITLIN</b:First>
          </b:Person>
        </b:NameList>
      </b:Interviewer>
    </b:Author>
    <b:Title>The Man Who Brought Stop-Motion Animation Into the 21st Century</b:Title>
    <b:Year>2014</b:Year>
    <b:Month>September</b:Month>
    <b:Day>18</b:Day>
    <b:Publisher>WIRED</b:Publisher>
    <b:RefOrder>4</b:RefOrder>
  </b:Source>
</b:Sources>
</file>

<file path=customXml/itemProps1.xml><?xml version="1.0" encoding="utf-8"?>
<ds:datastoreItem xmlns:ds="http://schemas.openxmlformats.org/officeDocument/2006/customXml" ds:itemID="{8C75E186-9363-294F-B942-7A5799026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6</Pages>
  <Words>2084</Words>
  <Characters>11879</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Jakob Prewitt</dc:creator>
  <cp:keywords/>
  <dc:description/>
  <cp:lastModifiedBy>Jakob Prewitt</cp:lastModifiedBy>
  <cp:revision>1</cp:revision>
  <dcterms:created xsi:type="dcterms:W3CDTF">2019-11-26T13:21:00Z</dcterms:created>
  <dcterms:modified xsi:type="dcterms:W3CDTF">2019-12-04T15:10:00Z</dcterms:modified>
</cp:coreProperties>
</file>