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99558" w14:textId="5CA77A61" w:rsidR="00FC7C2F" w:rsidRPr="00B542CA" w:rsidRDefault="0041250F" w:rsidP="0073017F">
      <w:pPr>
        <w:jc w:val="center"/>
        <w:rPr>
          <w:rFonts w:ascii="Arial" w:hAnsi="Arial" w:cs="Arial"/>
          <w:b/>
          <w:bCs/>
          <w:noProof/>
          <w:szCs w:val="24"/>
        </w:rPr>
      </w:pPr>
      <w:r w:rsidRPr="00B542CA">
        <w:rPr>
          <w:rFonts w:ascii="Arial" w:hAnsi="Arial" w:cs="Arial"/>
          <w:b/>
          <w:bCs/>
          <w:noProof/>
          <w:szCs w:val="24"/>
        </w:rPr>
        <w:t xml:space="preserve">Module Code: </w:t>
      </w:r>
      <w:r w:rsidR="00FC7C2F" w:rsidRPr="00B542CA">
        <w:rPr>
          <w:rFonts w:ascii="Arial" w:hAnsi="Arial" w:cs="Arial"/>
          <w:b/>
          <w:bCs/>
          <w:noProof/>
          <w:szCs w:val="24"/>
        </w:rPr>
        <w:t>BMSW4005</w:t>
      </w:r>
    </w:p>
    <w:p w14:paraId="0BABF74F" w14:textId="516C3F7E" w:rsidR="0098681E" w:rsidRPr="00B542CA" w:rsidRDefault="0041250F" w:rsidP="0073017F">
      <w:pPr>
        <w:jc w:val="center"/>
        <w:rPr>
          <w:rFonts w:ascii="Arial" w:hAnsi="Arial" w:cs="Arial"/>
          <w:b/>
          <w:bCs/>
          <w:noProof/>
          <w:szCs w:val="24"/>
        </w:rPr>
      </w:pPr>
      <w:r w:rsidRPr="00B542CA">
        <w:rPr>
          <w:rFonts w:ascii="Arial" w:hAnsi="Arial" w:cs="Arial"/>
          <w:b/>
          <w:bCs/>
          <w:noProof/>
          <w:szCs w:val="24"/>
        </w:rPr>
        <w:t xml:space="preserve">Module Title: </w:t>
      </w:r>
      <w:r w:rsidR="00FC7C2F" w:rsidRPr="00B542CA">
        <w:rPr>
          <w:rFonts w:ascii="Arial" w:hAnsi="Arial" w:cs="Arial"/>
          <w:b/>
          <w:bCs/>
          <w:noProof/>
          <w:szCs w:val="24"/>
        </w:rPr>
        <w:t>Professional Career Development Role Play</w:t>
      </w:r>
    </w:p>
    <w:p w14:paraId="24126C8C" w14:textId="71DB0B3A" w:rsidR="00FB7BD7" w:rsidRPr="00B542CA" w:rsidRDefault="00FB7BD7" w:rsidP="00FB7BD7">
      <w:pPr>
        <w:rPr>
          <w:rFonts w:ascii="Arial" w:hAnsi="Arial" w:cs="Arial"/>
          <w:b/>
          <w:bCs/>
          <w:noProof/>
          <w:szCs w:val="24"/>
        </w:rPr>
      </w:pPr>
    </w:p>
    <w:p w14:paraId="7B4A9E23" w14:textId="47959359" w:rsidR="00FB7BD7" w:rsidRPr="00B542CA" w:rsidRDefault="00FB7BD7" w:rsidP="0073017F">
      <w:pPr>
        <w:jc w:val="center"/>
        <w:rPr>
          <w:rFonts w:ascii="Arial" w:hAnsi="Arial" w:cs="Arial"/>
          <w:noProof/>
          <w:szCs w:val="24"/>
        </w:rPr>
      </w:pPr>
      <w:r w:rsidRPr="00B542CA">
        <w:rPr>
          <w:rFonts w:ascii="Arial" w:hAnsi="Arial" w:cs="Arial"/>
          <w:noProof/>
          <w:szCs w:val="24"/>
        </w:rPr>
        <w:t>Student ID:2018246</w:t>
      </w:r>
    </w:p>
    <w:p w14:paraId="5BCA8A5B" w14:textId="32449C05" w:rsidR="00FB7BD7" w:rsidRPr="00B542CA" w:rsidRDefault="00FB7BD7" w:rsidP="00FB7BD7">
      <w:pPr>
        <w:jc w:val="center"/>
        <w:rPr>
          <w:rFonts w:ascii="Arial" w:hAnsi="Arial" w:cs="Arial"/>
          <w:noProof/>
          <w:szCs w:val="24"/>
        </w:rPr>
      </w:pPr>
      <w:r w:rsidRPr="00B542CA">
        <w:rPr>
          <w:rFonts w:ascii="Arial" w:hAnsi="Arial" w:cs="Arial"/>
          <w:noProof/>
          <w:szCs w:val="24"/>
        </w:rPr>
        <w:t xml:space="preserve">Name: Maria Yovkova Koyrushka </w:t>
      </w:r>
    </w:p>
    <w:p w14:paraId="71BA13C0" w14:textId="58D303C6" w:rsidR="00FB7BD7" w:rsidRPr="00B542CA" w:rsidRDefault="00FB7BD7" w:rsidP="0073017F">
      <w:pPr>
        <w:jc w:val="center"/>
        <w:rPr>
          <w:rFonts w:ascii="Arial" w:hAnsi="Arial" w:cs="Arial"/>
          <w:noProof/>
          <w:szCs w:val="24"/>
        </w:rPr>
      </w:pPr>
      <w:r w:rsidRPr="00B542CA">
        <w:rPr>
          <w:rFonts w:ascii="Arial" w:hAnsi="Arial" w:cs="Arial"/>
          <w:noProof/>
          <w:szCs w:val="24"/>
        </w:rPr>
        <w:t>Lecturer Mr. Lloyd Beharry</w:t>
      </w:r>
    </w:p>
    <w:p w14:paraId="62FB7F19" w14:textId="6547CB81" w:rsidR="00FC7C2F" w:rsidRPr="00B542CA" w:rsidRDefault="00FC7C2F" w:rsidP="0073017F">
      <w:pPr>
        <w:jc w:val="left"/>
        <w:rPr>
          <w:rFonts w:ascii="Arial" w:hAnsi="Arial" w:cs="Arial"/>
          <w:noProof/>
          <w:szCs w:val="24"/>
        </w:rPr>
      </w:pPr>
      <w:r w:rsidRPr="00B542CA">
        <w:rPr>
          <w:rFonts w:ascii="Arial" w:hAnsi="Arial" w:cs="Arial"/>
          <w:noProof/>
          <w:szCs w:val="24"/>
        </w:rPr>
        <w:br w:type="page"/>
      </w:r>
    </w:p>
    <w:sdt>
      <w:sdtPr>
        <w:rPr>
          <w:rFonts w:ascii="Arial" w:eastAsiaTheme="minorHAnsi" w:hAnsi="Arial" w:cs="Arial"/>
          <w:noProof/>
          <w:color w:val="auto"/>
          <w:sz w:val="24"/>
          <w:szCs w:val="24"/>
          <w:lang w:val="en-GB"/>
        </w:rPr>
        <w:id w:val="-964884180"/>
        <w:docPartObj>
          <w:docPartGallery w:val="Table of Contents"/>
          <w:docPartUnique/>
        </w:docPartObj>
      </w:sdtPr>
      <w:sdtEndPr>
        <w:rPr>
          <w:b/>
          <w:bCs/>
        </w:rPr>
      </w:sdtEndPr>
      <w:sdtContent>
        <w:p w14:paraId="186ECE45" w14:textId="54D0A461" w:rsidR="00FC7C2F" w:rsidRPr="00B542CA" w:rsidRDefault="00FC7C2F" w:rsidP="0073017F">
          <w:pPr>
            <w:pStyle w:val="TOCHeading"/>
            <w:spacing w:line="360" w:lineRule="auto"/>
            <w:rPr>
              <w:rFonts w:ascii="Arial" w:hAnsi="Arial" w:cs="Arial"/>
              <w:noProof/>
              <w:sz w:val="24"/>
              <w:szCs w:val="24"/>
              <w:lang w:val="en-GB"/>
            </w:rPr>
          </w:pPr>
          <w:r w:rsidRPr="00B542CA">
            <w:rPr>
              <w:rFonts w:ascii="Arial" w:hAnsi="Arial" w:cs="Arial"/>
              <w:noProof/>
              <w:sz w:val="24"/>
              <w:szCs w:val="24"/>
              <w:lang w:val="en-GB"/>
            </w:rPr>
            <w:t>Table of Contents</w:t>
          </w:r>
        </w:p>
        <w:p w14:paraId="27B71900" w14:textId="1F952A4E" w:rsidR="00497B9F" w:rsidRPr="00B542CA" w:rsidRDefault="00FC7C2F">
          <w:pPr>
            <w:pStyle w:val="TOC1"/>
            <w:tabs>
              <w:tab w:val="right" w:leader="dot" w:pos="9016"/>
            </w:tabs>
            <w:rPr>
              <w:rFonts w:ascii="Arial" w:eastAsiaTheme="minorEastAsia" w:hAnsi="Arial" w:cs="Arial"/>
              <w:noProof/>
              <w:szCs w:val="24"/>
              <w:lang w:eastAsia="en-GB"/>
            </w:rPr>
          </w:pPr>
          <w:r w:rsidRPr="00B542CA">
            <w:rPr>
              <w:rFonts w:ascii="Arial" w:hAnsi="Arial" w:cs="Arial"/>
              <w:noProof/>
              <w:szCs w:val="24"/>
            </w:rPr>
            <w:fldChar w:fldCharType="begin"/>
          </w:r>
          <w:r w:rsidRPr="00B542CA">
            <w:rPr>
              <w:rFonts w:ascii="Arial" w:hAnsi="Arial" w:cs="Arial"/>
              <w:noProof/>
              <w:szCs w:val="24"/>
            </w:rPr>
            <w:instrText xml:space="preserve"> TOC \o "1-3" \h \z \u </w:instrText>
          </w:r>
          <w:r w:rsidRPr="00B542CA">
            <w:rPr>
              <w:rFonts w:ascii="Arial" w:hAnsi="Arial" w:cs="Arial"/>
              <w:noProof/>
              <w:szCs w:val="24"/>
            </w:rPr>
            <w:fldChar w:fldCharType="separate"/>
          </w:r>
          <w:hyperlink w:anchor="_Toc94658321" w:history="1">
            <w:r w:rsidR="00497B9F" w:rsidRPr="00B542CA">
              <w:rPr>
                <w:rStyle w:val="Hyperlink"/>
                <w:rFonts w:ascii="Arial" w:hAnsi="Arial" w:cs="Arial"/>
                <w:noProof/>
                <w:szCs w:val="24"/>
              </w:rPr>
              <w:t>Introduction</w:t>
            </w:r>
            <w:r w:rsidR="00497B9F" w:rsidRPr="00B542CA">
              <w:rPr>
                <w:rFonts w:ascii="Arial" w:hAnsi="Arial" w:cs="Arial"/>
                <w:noProof/>
                <w:webHidden/>
                <w:szCs w:val="24"/>
              </w:rPr>
              <w:tab/>
            </w:r>
            <w:r w:rsidR="00497B9F" w:rsidRPr="00B542CA">
              <w:rPr>
                <w:rFonts w:ascii="Arial" w:hAnsi="Arial" w:cs="Arial"/>
                <w:noProof/>
                <w:webHidden/>
                <w:szCs w:val="24"/>
              </w:rPr>
              <w:fldChar w:fldCharType="begin"/>
            </w:r>
            <w:r w:rsidR="00497B9F" w:rsidRPr="00B542CA">
              <w:rPr>
                <w:rFonts w:ascii="Arial" w:hAnsi="Arial" w:cs="Arial"/>
                <w:noProof/>
                <w:webHidden/>
                <w:szCs w:val="24"/>
              </w:rPr>
              <w:instrText xml:space="preserve"> PAGEREF _Toc94658321 \h </w:instrText>
            </w:r>
            <w:r w:rsidR="00497B9F" w:rsidRPr="00B542CA">
              <w:rPr>
                <w:rFonts w:ascii="Arial" w:hAnsi="Arial" w:cs="Arial"/>
                <w:noProof/>
                <w:webHidden/>
                <w:szCs w:val="24"/>
              </w:rPr>
            </w:r>
            <w:r w:rsidR="00497B9F" w:rsidRPr="00B542CA">
              <w:rPr>
                <w:rFonts w:ascii="Arial" w:hAnsi="Arial" w:cs="Arial"/>
                <w:noProof/>
                <w:webHidden/>
                <w:szCs w:val="24"/>
              </w:rPr>
              <w:fldChar w:fldCharType="separate"/>
            </w:r>
            <w:r w:rsidR="00497B9F" w:rsidRPr="00B542CA">
              <w:rPr>
                <w:rFonts w:ascii="Arial" w:hAnsi="Arial" w:cs="Arial"/>
                <w:noProof/>
                <w:webHidden/>
                <w:szCs w:val="24"/>
              </w:rPr>
              <w:t>3</w:t>
            </w:r>
            <w:r w:rsidR="00497B9F" w:rsidRPr="00B542CA">
              <w:rPr>
                <w:rFonts w:ascii="Arial" w:hAnsi="Arial" w:cs="Arial"/>
                <w:noProof/>
                <w:webHidden/>
                <w:szCs w:val="24"/>
              </w:rPr>
              <w:fldChar w:fldCharType="end"/>
            </w:r>
          </w:hyperlink>
        </w:p>
        <w:p w14:paraId="3646E03B" w14:textId="266621AD" w:rsidR="00497B9F" w:rsidRPr="00B542CA" w:rsidRDefault="00000000">
          <w:pPr>
            <w:pStyle w:val="TOC1"/>
            <w:tabs>
              <w:tab w:val="right" w:leader="dot" w:pos="9016"/>
            </w:tabs>
            <w:rPr>
              <w:rFonts w:ascii="Arial" w:eastAsiaTheme="minorEastAsia" w:hAnsi="Arial" w:cs="Arial"/>
              <w:noProof/>
              <w:szCs w:val="24"/>
              <w:lang w:eastAsia="en-GB"/>
            </w:rPr>
          </w:pPr>
          <w:hyperlink w:anchor="_Toc94658322" w:history="1">
            <w:r w:rsidR="00497B9F" w:rsidRPr="00B542CA">
              <w:rPr>
                <w:rStyle w:val="Hyperlink"/>
                <w:rFonts w:ascii="Arial" w:hAnsi="Arial" w:cs="Arial"/>
                <w:noProof/>
                <w:szCs w:val="24"/>
              </w:rPr>
              <w:t>Reflection using Gibbs Reflective Cycle</w:t>
            </w:r>
            <w:r w:rsidR="00497B9F" w:rsidRPr="00B542CA">
              <w:rPr>
                <w:rFonts w:ascii="Arial" w:hAnsi="Arial" w:cs="Arial"/>
                <w:noProof/>
                <w:webHidden/>
                <w:szCs w:val="24"/>
              </w:rPr>
              <w:tab/>
            </w:r>
            <w:r w:rsidR="00497B9F" w:rsidRPr="00B542CA">
              <w:rPr>
                <w:rFonts w:ascii="Arial" w:hAnsi="Arial" w:cs="Arial"/>
                <w:noProof/>
                <w:webHidden/>
                <w:szCs w:val="24"/>
              </w:rPr>
              <w:fldChar w:fldCharType="begin"/>
            </w:r>
            <w:r w:rsidR="00497B9F" w:rsidRPr="00B542CA">
              <w:rPr>
                <w:rFonts w:ascii="Arial" w:hAnsi="Arial" w:cs="Arial"/>
                <w:noProof/>
                <w:webHidden/>
                <w:szCs w:val="24"/>
              </w:rPr>
              <w:instrText xml:space="preserve"> PAGEREF _Toc94658322 \h </w:instrText>
            </w:r>
            <w:r w:rsidR="00497B9F" w:rsidRPr="00B542CA">
              <w:rPr>
                <w:rFonts w:ascii="Arial" w:hAnsi="Arial" w:cs="Arial"/>
                <w:noProof/>
                <w:webHidden/>
                <w:szCs w:val="24"/>
              </w:rPr>
            </w:r>
            <w:r w:rsidR="00497B9F" w:rsidRPr="00B542CA">
              <w:rPr>
                <w:rFonts w:ascii="Arial" w:hAnsi="Arial" w:cs="Arial"/>
                <w:noProof/>
                <w:webHidden/>
                <w:szCs w:val="24"/>
              </w:rPr>
              <w:fldChar w:fldCharType="separate"/>
            </w:r>
            <w:r w:rsidR="00497B9F" w:rsidRPr="00B542CA">
              <w:rPr>
                <w:rFonts w:ascii="Arial" w:hAnsi="Arial" w:cs="Arial"/>
                <w:noProof/>
                <w:webHidden/>
                <w:szCs w:val="24"/>
              </w:rPr>
              <w:t>4</w:t>
            </w:r>
            <w:r w:rsidR="00497B9F" w:rsidRPr="00B542CA">
              <w:rPr>
                <w:rFonts w:ascii="Arial" w:hAnsi="Arial" w:cs="Arial"/>
                <w:noProof/>
                <w:webHidden/>
                <w:szCs w:val="24"/>
              </w:rPr>
              <w:fldChar w:fldCharType="end"/>
            </w:r>
          </w:hyperlink>
        </w:p>
        <w:p w14:paraId="5814F8FF" w14:textId="40F96EBB" w:rsidR="00497B9F" w:rsidRPr="00B542CA" w:rsidRDefault="00000000" w:rsidP="00AE5D91">
          <w:pPr>
            <w:pStyle w:val="TOC2"/>
            <w:tabs>
              <w:tab w:val="right" w:leader="dot" w:pos="9016"/>
            </w:tabs>
            <w:ind w:left="0"/>
            <w:rPr>
              <w:rFonts w:ascii="Arial" w:eastAsiaTheme="minorEastAsia" w:hAnsi="Arial" w:cs="Arial"/>
              <w:noProof/>
              <w:szCs w:val="24"/>
              <w:lang w:eastAsia="en-GB"/>
            </w:rPr>
          </w:pPr>
          <w:hyperlink w:anchor="_Toc94658323" w:history="1">
            <w:r w:rsidR="00497B9F" w:rsidRPr="00B542CA">
              <w:rPr>
                <w:rStyle w:val="Hyperlink"/>
                <w:rFonts w:ascii="Arial" w:hAnsi="Arial" w:cs="Arial"/>
                <w:noProof/>
                <w:szCs w:val="24"/>
              </w:rPr>
              <w:t>Recruitment and Selection</w:t>
            </w:r>
            <w:r w:rsidR="00497B9F" w:rsidRPr="00B542CA">
              <w:rPr>
                <w:rFonts w:ascii="Arial" w:hAnsi="Arial" w:cs="Arial"/>
                <w:noProof/>
                <w:webHidden/>
                <w:szCs w:val="24"/>
              </w:rPr>
              <w:tab/>
            </w:r>
            <w:r w:rsidR="00497B9F" w:rsidRPr="00B542CA">
              <w:rPr>
                <w:rFonts w:ascii="Arial" w:hAnsi="Arial" w:cs="Arial"/>
                <w:noProof/>
                <w:webHidden/>
                <w:szCs w:val="24"/>
              </w:rPr>
              <w:fldChar w:fldCharType="begin"/>
            </w:r>
            <w:r w:rsidR="00497B9F" w:rsidRPr="00B542CA">
              <w:rPr>
                <w:rFonts w:ascii="Arial" w:hAnsi="Arial" w:cs="Arial"/>
                <w:noProof/>
                <w:webHidden/>
                <w:szCs w:val="24"/>
              </w:rPr>
              <w:instrText xml:space="preserve"> PAGEREF _Toc94658323 \h </w:instrText>
            </w:r>
            <w:r w:rsidR="00497B9F" w:rsidRPr="00B542CA">
              <w:rPr>
                <w:rFonts w:ascii="Arial" w:hAnsi="Arial" w:cs="Arial"/>
                <w:noProof/>
                <w:webHidden/>
                <w:szCs w:val="24"/>
              </w:rPr>
            </w:r>
            <w:r w:rsidR="00497B9F" w:rsidRPr="00B542CA">
              <w:rPr>
                <w:rFonts w:ascii="Arial" w:hAnsi="Arial" w:cs="Arial"/>
                <w:noProof/>
                <w:webHidden/>
                <w:szCs w:val="24"/>
              </w:rPr>
              <w:fldChar w:fldCharType="separate"/>
            </w:r>
            <w:r w:rsidR="00497B9F" w:rsidRPr="00B542CA">
              <w:rPr>
                <w:rFonts w:ascii="Arial" w:hAnsi="Arial" w:cs="Arial"/>
                <w:noProof/>
                <w:webHidden/>
                <w:szCs w:val="24"/>
              </w:rPr>
              <w:t>8</w:t>
            </w:r>
            <w:r w:rsidR="00497B9F" w:rsidRPr="00B542CA">
              <w:rPr>
                <w:rFonts w:ascii="Arial" w:hAnsi="Arial" w:cs="Arial"/>
                <w:noProof/>
                <w:webHidden/>
                <w:szCs w:val="24"/>
              </w:rPr>
              <w:fldChar w:fldCharType="end"/>
            </w:r>
          </w:hyperlink>
        </w:p>
        <w:p w14:paraId="37A12601" w14:textId="1C797720" w:rsidR="00497B9F" w:rsidRPr="00B542CA" w:rsidRDefault="00000000">
          <w:pPr>
            <w:pStyle w:val="TOC1"/>
            <w:tabs>
              <w:tab w:val="right" w:leader="dot" w:pos="9016"/>
            </w:tabs>
            <w:rPr>
              <w:rFonts w:ascii="Arial" w:eastAsiaTheme="minorEastAsia" w:hAnsi="Arial" w:cs="Arial"/>
              <w:noProof/>
              <w:szCs w:val="24"/>
              <w:lang w:eastAsia="en-GB"/>
            </w:rPr>
          </w:pPr>
          <w:hyperlink w:anchor="_Toc94658324" w:history="1">
            <w:r w:rsidR="00497B9F" w:rsidRPr="00B542CA">
              <w:rPr>
                <w:rStyle w:val="Hyperlink"/>
                <w:rFonts w:ascii="Arial" w:hAnsi="Arial" w:cs="Arial"/>
                <w:noProof/>
                <w:szCs w:val="24"/>
              </w:rPr>
              <w:t>Conclusion</w:t>
            </w:r>
            <w:r w:rsidR="00497B9F" w:rsidRPr="00B542CA">
              <w:rPr>
                <w:rFonts w:ascii="Arial" w:hAnsi="Arial" w:cs="Arial"/>
                <w:noProof/>
                <w:webHidden/>
                <w:szCs w:val="24"/>
              </w:rPr>
              <w:tab/>
            </w:r>
            <w:r w:rsidR="00497B9F" w:rsidRPr="00B542CA">
              <w:rPr>
                <w:rFonts w:ascii="Arial" w:hAnsi="Arial" w:cs="Arial"/>
                <w:noProof/>
                <w:webHidden/>
                <w:szCs w:val="24"/>
              </w:rPr>
              <w:fldChar w:fldCharType="begin"/>
            </w:r>
            <w:r w:rsidR="00497B9F" w:rsidRPr="00B542CA">
              <w:rPr>
                <w:rFonts w:ascii="Arial" w:hAnsi="Arial" w:cs="Arial"/>
                <w:noProof/>
                <w:webHidden/>
                <w:szCs w:val="24"/>
              </w:rPr>
              <w:instrText xml:space="preserve"> PAGEREF _Toc94658324 \h </w:instrText>
            </w:r>
            <w:r w:rsidR="00497B9F" w:rsidRPr="00B542CA">
              <w:rPr>
                <w:rFonts w:ascii="Arial" w:hAnsi="Arial" w:cs="Arial"/>
                <w:noProof/>
                <w:webHidden/>
                <w:szCs w:val="24"/>
              </w:rPr>
            </w:r>
            <w:r w:rsidR="00497B9F" w:rsidRPr="00B542CA">
              <w:rPr>
                <w:rFonts w:ascii="Arial" w:hAnsi="Arial" w:cs="Arial"/>
                <w:noProof/>
                <w:webHidden/>
                <w:szCs w:val="24"/>
              </w:rPr>
              <w:fldChar w:fldCharType="separate"/>
            </w:r>
            <w:r w:rsidR="00497B9F" w:rsidRPr="00B542CA">
              <w:rPr>
                <w:rFonts w:ascii="Arial" w:hAnsi="Arial" w:cs="Arial"/>
                <w:noProof/>
                <w:webHidden/>
                <w:szCs w:val="24"/>
              </w:rPr>
              <w:t>10</w:t>
            </w:r>
            <w:r w:rsidR="00497B9F" w:rsidRPr="00B542CA">
              <w:rPr>
                <w:rFonts w:ascii="Arial" w:hAnsi="Arial" w:cs="Arial"/>
                <w:noProof/>
                <w:webHidden/>
                <w:szCs w:val="24"/>
              </w:rPr>
              <w:fldChar w:fldCharType="end"/>
            </w:r>
          </w:hyperlink>
        </w:p>
        <w:p w14:paraId="3C3BC643" w14:textId="77344E78" w:rsidR="00497B9F" w:rsidRPr="00B542CA" w:rsidRDefault="00000000">
          <w:pPr>
            <w:pStyle w:val="TOC1"/>
            <w:tabs>
              <w:tab w:val="right" w:leader="dot" w:pos="9016"/>
            </w:tabs>
            <w:rPr>
              <w:rFonts w:ascii="Arial" w:eastAsiaTheme="minorEastAsia" w:hAnsi="Arial" w:cs="Arial"/>
              <w:noProof/>
              <w:szCs w:val="24"/>
              <w:lang w:eastAsia="en-GB"/>
            </w:rPr>
          </w:pPr>
          <w:hyperlink w:anchor="_Toc94658325" w:history="1">
            <w:r w:rsidR="00497B9F" w:rsidRPr="00B542CA">
              <w:rPr>
                <w:rStyle w:val="Hyperlink"/>
                <w:rFonts w:ascii="Arial" w:hAnsi="Arial" w:cs="Arial"/>
                <w:noProof/>
                <w:szCs w:val="24"/>
              </w:rPr>
              <w:t>References</w:t>
            </w:r>
            <w:r w:rsidR="00497B9F" w:rsidRPr="00B542CA">
              <w:rPr>
                <w:rFonts w:ascii="Arial" w:hAnsi="Arial" w:cs="Arial"/>
                <w:noProof/>
                <w:webHidden/>
                <w:szCs w:val="24"/>
              </w:rPr>
              <w:tab/>
            </w:r>
            <w:r w:rsidR="00497B9F" w:rsidRPr="00B542CA">
              <w:rPr>
                <w:rFonts w:ascii="Arial" w:hAnsi="Arial" w:cs="Arial"/>
                <w:noProof/>
                <w:webHidden/>
                <w:szCs w:val="24"/>
              </w:rPr>
              <w:fldChar w:fldCharType="begin"/>
            </w:r>
            <w:r w:rsidR="00497B9F" w:rsidRPr="00B542CA">
              <w:rPr>
                <w:rFonts w:ascii="Arial" w:hAnsi="Arial" w:cs="Arial"/>
                <w:noProof/>
                <w:webHidden/>
                <w:szCs w:val="24"/>
              </w:rPr>
              <w:instrText xml:space="preserve"> PAGEREF _Toc94658325 \h </w:instrText>
            </w:r>
            <w:r w:rsidR="00497B9F" w:rsidRPr="00B542CA">
              <w:rPr>
                <w:rFonts w:ascii="Arial" w:hAnsi="Arial" w:cs="Arial"/>
                <w:noProof/>
                <w:webHidden/>
                <w:szCs w:val="24"/>
              </w:rPr>
            </w:r>
            <w:r w:rsidR="00497B9F" w:rsidRPr="00B542CA">
              <w:rPr>
                <w:rFonts w:ascii="Arial" w:hAnsi="Arial" w:cs="Arial"/>
                <w:noProof/>
                <w:webHidden/>
                <w:szCs w:val="24"/>
              </w:rPr>
              <w:fldChar w:fldCharType="separate"/>
            </w:r>
            <w:r w:rsidR="00497B9F" w:rsidRPr="00B542CA">
              <w:rPr>
                <w:rFonts w:ascii="Arial" w:hAnsi="Arial" w:cs="Arial"/>
                <w:noProof/>
                <w:webHidden/>
                <w:szCs w:val="24"/>
              </w:rPr>
              <w:t>11</w:t>
            </w:r>
            <w:r w:rsidR="00497B9F" w:rsidRPr="00B542CA">
              <w:rPr>
                <w:rFonts w:ascii="Arial" w:hAnsi="Arial" w:cs="Arial"/>
                <w:noProof/>
                <w:webHidden/>
                <w:szCs w:val="24"/>
              </w:rPr>
              <w:fldChar w:fldCharType="end"/>
            </w:r>
          </w:hyperlink>
        </w:p>
        <w:p w14:paraId="5C31C045" w14:textId="4BA3F31B" w:rsidR="00497B9F" w:rsidRPr="00B542CA" w:rsidRDefault="00000000">
          <w:pPr>
            <w:pStyle w:val="TOC1"/>
            <w:tabs>
              <w:tab w:val="right" w:leader="dot" w:pos="9016"/>
            </w:tabs>
            <w:rPr>
              <w:rFonts w:ascii="Arial" w:eastAsiaTheme="minorEastAsia" w:hAnsi="Arial" w:cs="Arial"/>
              <w:noProof/>
              <w:szCs w:val="24"/>
              <w:lang w:eastAsia="en-GB"/>
            </w:rPr>
          </w:pPr>
          <w:hyperlink w:anchor="_Toc94658326" w:history="1">
            <w:r w:rsidR="00497B9F" w:rsidRPr="00B542CA">
              <w:rPr>
                <w:rStyle w:val="Hyperlink"/>
                <w:rFonts w:ascii="Arial" w:hAnsi="Arial" w:cs="Arial"/>
                <w:noProof/>
                <w:szCs w:val="24"/>
              </w:rPr>
              <w:t>Appendix: Role Play Interview</w:t>
            </w:r>
            <w:r w:rsidR="00497B9F" w:rsidRPr="00B542CA">
              <w:rPr>
                <w:rFonts w:ascii="Arial" w:hAnsi="Arial" w:cs="Arial"/>
                <w:noProof/>
                <w:webHidden/>
                <w:szCs w:val="24"/>
              </w:rPr>
              <w:tab/>
            </w:r>
            <w:r w:rsidR="00497B9F" w:rsidRPr="00B542CA">
              <w:rPr>
                <w:rFonts w:ascii="Arial" w:hAnsi="Arial" w:cs="Arial"/>
                <w:noProof/>
                <w:webHidden/>
                <w:szCs w:val="24"/>
              </w:rPr>
              <w:fldChar w:fldCharType="begin"/>
            </w:r>
            <w:r w:rsidR="00497B9F" w:rsidRPr="00B542CA">
              <w:rPr>
                <w:rFonts w:ascii="Arial" w:hAnsi="Arial" w:cs="Arial"/>
                <w:noProof/>
                <w:webHidden/>
                <w:szCs w:val="24"/>
              </w:rPr>
              <w:instrText xml:space="preserve"> PAGEREF _Toc94658326 \h </w:instrText>
            </w:r>
            <w:r w:rsidR="00497B9F" w:rsidRPr="00B542CA">
              <w:rPr>
                <w:rFonts w:ascii="Arial" w:hAnsi="Arial" w:cs="Arial"/>
                <w:noProof/>
                <w:webHidden/>
                <w:szCs w:val="24"/>
              </w:rPr>
            </w:r>
            <w:r w:rsidR="00497B9F" w:rsidRPr="00B542CA">
              <w:rPr>
                <w:rFonts w:ascii="Arial" w:hAnsi="Arial" w:cs="Arial"/>
                <w:noProof/>
                <w:webHidden/>
                <w:szCs w:val="24"/>
              </w:rPr>
              <w:fldChar w:fldCharType="separate"/>
            </w:r>
            <w:r w:rsidR="00497B9F" w:rsidRPr="00B542CA">
              <w:rPr>
                <w:rFonts w:ascii="Arial" w:hAnsi="Arial" w:cs="Arial"/>
                <w:noProof/>
                <w:webHidden/>
                <w:szCs w:val="24"/>
              </w:rPr>
              <w:t>13</w:t>
            </w:r>
            <w:r w:rsidR="00497B9F" w:rsidRPr="00B542CA">
              <w:rPr>
                <w:rFonts w:ascii="Arial" w:hAnsi="Arial" w:cs="Arial"/>
                <w:noProof/>
                <w:webHidden/>
                <w:szCs w:val="24"/>
              </w:rPr>
              <w:fldChar w:fldCharType="end"/>
            </w:r>
          </w:hyperlink>
        </w:p>
        <w:p w14:paraId="6DEBFB37" w14:textId="7BA9FF4A" w:rsidR="00FC7C2F" w:rsidRPr="00B542CA" w:rsidRDefault="00FC7C2F" w:rsidP="0073017F">
          <w:pPr>
            <w:rPr>
              <w:rFonts w:ascii="Arial" w:hAnsi="Arial" w:cs="Arial"/>
              <w:noProof/>
              <w:szCs w:val="24"/>
            </w:rPr>
          </w:pPr>
          <w:r w:rsidRPr="00B542CA">
            <w:rPr>
              <w:rFonts w:ascii="Arial" w:hAnsi="Arial" w:cs="Arial"/>
              <w:b/>
              <w:bCs/>
              <w:noProof/>
              <w:szCs w:val="24"/>
            </w:rPr>
            <w:fldChar w:fldCharType="end"/>
          </w:r>
        </w:p>
      </w:sdtContent>
    </w:sdt>
    <w:p w14:paraId="0E570383" w14:textId="555FB70C" w:rsidR="00FC7C2F" w:rsidRPr="00B542CA" w:rsidRDefault="00FC7C2F" w:rsidP="0073017F">
      <w:pPr>
        <w:jc w:val="left"/>
        <w:rPr>
          <w:rFonts w:ascii="Arial" w:hAnsi="Arial" w:cs="Arial"/>
          <w:noProof/>
          <w:szCs w:val="24"/>
        </w:rPr>
      </w:pPr>
      <w:r w:rsidRPr="00B542CA">
        <w:rPr>
          <w:rFonts w:ascii="Arial" w:hAnsi="Arial" w:cs="Arial"/>
          <w:noProof/>
          <w:szCs w:val="24"/>
        </w:rPr>
        <w:br w:type="page"/>
      </w:r>
    </w:p>
    <w:p w14:paraId="53FE18F5" w14:textId="46CCA8D2" w:rsidR="00FC7C2F" w:rsidRPr="00B542CA" w:rsidRDefault="00FC7C2F" w:rsidP="0073017F">
      <w:pPr>
        <w:pStyle w:val="Heading1"/>
        <w:rPr>
          <w:rFonts w:ascii="Arial" w:hAnsi="Arial" w:cs="Arial"/>
          <w:noProof/>
          <w:sz w:val="24"/>
          <w:szCs w:val="24"/>
        </w:rPr>
      </w:pPr>
      <w:bookmarkStart w:id="0" w:name="_Toc94658321"/>
      <w:r w:rsidRPr="00B542CA">
        <w:rPr>
          <w:rFonts w:ascii="Arial" w:hAnsi="Arial" w:cs="Arial"/>
          <w:noProof/>
          <w:sz w:val="24"/>
          <w:szCs w:val="24"/>
        </w:rPr>
        <w:lastRenderedPageBreak/>
        <w:t>Introduction</w:t>
      </w:r>
      <w:bookmarkEnd w:id="0"/>
    </w:p>
    <w:p w14:paraId="069AFB55" w14:textId="10717F6C" w:rsidR="00F248D1" w:rsidRPr="00B542CA" w:rsidRDefault="00016E45" w:rsidP="0073017F">
      <w:pPr>
        <w:rPr>
          <w:rFonts w:ascii="Arial" w:hAnsi="Arial" w:cs="Arial"/>
          <w:noProof/>
          <w:szCs w:val="24"/>
        </w:rPr>
      </w:pPr>
      <w:r w:rsidRPr="00B542CA">
        <w:rPr>
          <w:rFonts w:ascii="Arial" w:hAnsi="Arial" w:cs="Arial"/>
          <w:noProof/>
          <w:szCs w:val="24"/>
        </w:rPr>
        <w:t xml:space="preserve">This particular report is about reflecting on my knowledge and skill that contribute to effective working in an organisational context. The reflection will be done based on the </w:t>
      </w:r>
      <w:r w:rsidR="004E755E" w:rsidRPr="00B542CA">
        <w:rPr>
          <w:rFonts w:ascii="Arial" w:hAnsi="Arial" w:cs="Arial"/>
          <w:noProof/>
          <w:szCs w:val="24"/>
        </w:rPr>
        <w:t>job interview role play conducted under this assessment. In relation to conducting the reflective analysis, the Gibbs reflective cycle will be used.</w:t>
      </w:r>
      <w:r w:rsidR="00F248D1" w:rsidRPr="00B542CA">
        <w:rPr>
          <w:rFonts w:ascii="Arial" w:hAnsi="Arial" w:cs="Arial"/>
          <w:noProof/>
          <w:szCs w:val="24"/>
        </w:rPr>
        <w:br w:type="page"/>
      </w:r>
    </w:p>
    <w:p w14:paraId="178393ED" w14:textId="5C3DC7FC" w:rsidR="00F248D1" w:rsidRPr="00B542CA" w:rsidRDefault="00F248D1" w:rsidP="0073017F">
      <w:pPr>
        <w:pStyle w:val="Heading1"/>
        <w:rPr>
          <w:rFonts w:ascii="Arial" w:hAnsi="Arial" w:cs="Arial"/>
          <w:noProof/>
          <w:sz w:val="24"/>
          <w:szCs w:val="24"/>
        </w:rPr>
      </w:pPr>
      <w:bookmarkStart w:id="1" w:name="_Toc94658322"/>
      <w:r w:rsidRPr="00B542CA">
        <w:rPr>
          <w:rFonts w:ascii="Arial" w:hAnsi="Arial" w:cs="Arial"/>
          <w:noProof/>
          <w:sz w:val="24"/>
          <w:szCs w:val="24"/>
        </w:rPr>
        <w:lastRenderedPageBreak/>
        <w:t>Reflection using Gibbs Reflective Cycle</w:t>
      </w:r>
      <w:bookmarkEnd w:id="1"/>
    </w:p>
    <w:p w14:paraId="2398F325" w14:textId="717BCAC7" w:rsidR="008878B6" w:rsidRPr="00B542CA" w:rsidRDefault="00FF2226" w:rsidP="0073017F">
      <w:pPr>
        <w:rPr>
          <w:rFonts w:ascii="Arial" w:hAnsi="Arial" w:cs="Arial"/>
          <w:noProof/>
          <w:szCs w:val="24"/>
        </w:rPr>
      </w:pPr>
      <w:r>
        <w:rPr>
          <w:rFonts w:ascii="Arial" w:hAnsi="Arial" w:cs="Arial"/>
          <w:noProof/>
          <w:szCs w:val="24"/>
        </w:rPr>
        <w:t>O</w:t>
      </w:r>
      <w:r w:rsidR="00D93ED6" w:rsidRPr="00B542CA">
        <w:rPr>
          <w:rFonts w:ascii="Arial" w:hAnsi="Arial" w:cs="Arial"/>
          <w:noProof/>
          <w:szCs w:val="24"/>
        </w:rPr>
        <w:t xml:space="preserve">ne of the most </w:t>
      </w:r>
      <w:r w:rsidR="00B542CA">
        <w:rPr>
          <w:rFonts w:ascii="Arial" w:hAnsi="Arial" w:cs="Arial"/>
          <w:noProof/>
          <w:szCs w:val="24"/>
        </w:rPr>
        <w:t xml:space="preserve">well–known </w:t>
      </w:r>
      <w:r w:rsidR="00D93ED6" w:rsidRPr="00B542CA">
        <w:rPr>
          <w:rFonts w:ascii="Arial" w:hAnsi="Arial" w:cs="Arial"/>
          <w:noProof/>
          <w:szCs w:val="24"/>
        </w:rPr>
        <w:t xml:space="preserve">and </w:t>
      </w:r>
      <w:r w:rsidR="00B542CA">
        <w:rPr>
          <w:rFonts w:ascii="Arial" w:hAnsi="Arial" w:cs="Arial"/>
          <w:noProof/>
          <w:szCs w:val="24"/>
        </w:rPr>
        <w:t>well-liked</w:t>
      </w:r>
      <w:r w:rsidR="00D93ED6" w:rsidRPr="00B542CA">
        <w:rPr>
          <w:rFonts w:ascii="Arial" w:hAnsi="Arial" w:cs="Arial"/>
          <w:noProof/>
          <w:szCs w:val="24"/>
        </w:rPr>
        <w:t xml:space="preserve"> cyclical </w:t>
      </w:r>
      <w:r w:rsidR="006A3779" w:rsidRPr="00B542CA">
        <w:rPr>
          <w:rFonts w:ascii="Arial" w:hAnsi="Arial" w:cs="Arial"/>
          <w:noProof/>
          <w:szCs w:val="24"/>
        </w:rPr>
        <w:t>models</w:t>
      </w:r>
      <w:r w:rsidR="00D93ED6" w:rsidRPr="00B542CA">
        <w:rPr>
          <w:rFonts w:ascii="Arial" w:hAnsi="Arial" w:cs="Arial"/>
          <w:noProof/>
          <w:szCs w:val="24"/>
        </w:rPr>
        <w:t xml:space="preserve"> for reflecti</w:t>
      </w:r>
      <w:r w:rsidR="006A3779" w:rsidRPr="00B542CA">
        <w:rPr>
          <w:rFonts w:ascii="Arial" w:hAnsi="Arial" w:cs="Arial"/>
          <w:noProof/>
          <w:szCs w:val="24"/>
        </w:rPr>
        <w:t>ve learning</w:t>
      </w:r>
      <w:r>
        <w:rPr>
          <w:rFonts w:ascii="Arial" w:hAnsi="Arial" w:cs="Arial"/>
          <w:noProof/>
          <w:szCs w:val="24"/>
        </w:rPr>
        <w:t xml:space="preserve"> is the Gibbs reflective cycle, </w:t>
      </w:r>
      <w:r w:rsidR="006A3779" w:rsidRPr="00B542CA">
        <w:rPr>
          <w:rFonts w:ascii="Arial" w:hAnsi="Arial" w:cs="Arial"/>
          <w:noProof/>
          <w:szCs w:val="24"/>
        </w:rPr>
        <w:t xml:space="preserve">which enables a </w:t>
      </w:r>
      <w:r>
        <w:rPr>
          <w:rFonts w:ascii="Arial" w:hAnsi="Arial" w:cs="Arial"/>
          <w:noProof/>
          <w:szCs w:val="24"/>
        </w:rPr>
        <w:t xml:space="preserve">person </w:t>
      </w:r>
      <w:r w:rsidR="006A3779" w:rsidRPr="00B542CA">
        <w:rPr>
          <w:rFonts w:ascii="Arial" w:hAnsi="Arial" w:cs="Arial"/>
          <w:noProof/>
          <w:szCs w:val="24"/>
        </w:rPr>
        <w:t xml:space="preserve"> to reflect on any </w:t>
      </w:r>
      <w:r>
        <w:rPr>
          <w:rFonts w:ascii="Arial" w:hAnsi="Arial" w:cs="Arial"/>
          <w:noProof/>
          <w:szCs w:val="24"/>
        </w:rPr>
        <w:t>specific</w:t>
      </w:r>
      <w:r w:rsidR="006A3779" w:rsidRPr="00B542CA">
        <w:rPr>
          <w:rFonts w:ascii="Arial" w:hAnsi="Arial" w:cs="Arial"/>
          <w:noProof/>
          <w:szCs w:val="24"/>
        </w:rPr>
        <w:t xml:space="preserve"> experience or event u</w:t>
      </w:r>
      <w:r>
        <w:rPr>
          <w:rFonts w:ascii="Arial" w:hAnsi="Arial" w:cs="Arial"/>
          <w:noProof/>
          <w:szCs w:val="24"/>
        </w:rPr>
        <w:t>tilizing</w:t>
      </w:r>
      <w:r w:rsidR="006A3779" w:rsidRPr="00B542CA">
        <w:rPr>
          <w:rFonts w:ascii="Arial" w:hAnsi="Arial" w:cs="Arial"/>
          <w:noProof/>
          <w:szCs w:val="24"/>
        </w:rPr>
        <w:t xml:space="preserve"> six different stages that allow the </w:t>
      </w:r>
      <w:r>
        <w:rPr>
          <w:rFonts w:ascii="Arial" w:hAnsi="Arial" w:cs="Arial"/>
          <w:noProof/>
          <w:szCs w:val="24"/>
        </w:rPr>
        <w:t>person</w:t>
      </w:r>
      <w:r w:rsidR="006A3779" w:rsidRPr="00B542CA">
        <w:rPr>
          <w:rFonts w:ascii="Arial" w:hAnsi="Arial" w:cs="Arial"/>
          <w:noProof/>
          <w:szCs w:val="24"/>
        </w:rPr>
        <w:t xml:space="preserve"> to explore </w:t>
      </w:r>
      <w:r>
        <w:rPr>
          <w:rFonts w:ascii="Arial" w:hAnsi="Arial" w:cs="Arial"/>
          <w:noProof/>
          <w:szCs w:val="24"/>
        </w:rPr>
        <w:t xml:space="preserve">various parts </w:t>
      </w:r>
      <w:r w:rsidR="006A3779" w:rsidRPr="00B542CA">
        <w:rPr>
          <w:rFonts w:ascii="Arial" w:hAnsi="Arial" w:cs="Arial"/>
          <w:noProof/>
          <w:szCs w:val="24"/>
        </w:rPr>
        <w:t>of the experience or event</w:t>
      </w:r>
      <w:r w:rsidR="00975393" w:rsidRPr="00B542CA">
        <w:rPr>
          <w:rFonts w:ascii="Arial" w:hAnsi="Arial" w:cs="Arial"/>
          <w:noProof/>
          <w:szCs w:val="24"/>
        </w:rPr>
        <w:t xml:space="preserve"> </w:t>
      </w:r>
      <w:r w:rsidR="00975393" w:rsidRPr="00B542CA">
        <w:rPr>
          <w:rStyle w:val="selectable"/>
          <w:rFonts w:ascii="Arial" w:hAnsi="Arial" w:cs="Arial"/>
          <w:noProof/>
          <w:color w:val="000000"/>
          <w:szCs w:val="24"/>
        </w:rPr>
        <w:t>(ed.ac.uk, 2022)</w:t>
      </w:r>
      <w:r w:rsidR="006A3779" w:rsidRPr="00B542CA">
        <w:rPr>
          <w:rFonts w:ascii="Arial" w:hAnsi="Arial" w:cs="Arial"/>
          <w:noProof/>
          <w:szCs w:val="24"/>
        </w:rPr>
        <w:t>.</w:t>
      </w:r>
    </w:p>
    <w:p w14:paraId="492DF44D" w14:textId="4D7CC7BA" w:rsidR="00D93ED6" w:rsidRPr="00B542CA" w:rsidRDefault="0098024C" w:rsidP="0073017F">
      <w:pPr>
        <w:rPr>
          <w:rFonts w:ascii="Arial" w:hAnsi="Arial" w:cs="Arial"/>
          <w:noProof/>
          <w:szCs w:val="24"/>
        </w:rPr>
      </w:pPr>
      <w:r w:rsidRPr="00B542CA">
        <w:rPr>
          <w:rFonts w:ascii="Arial" w:hAnsi="Arial" w:cs="Arial"/>
          <w:noProof/>
          <w:szCs w:val="24"/>
        </w:rPr>
        <w:t xml:space="preserve">Each </w:t>
      </w:r>
      <w:r w:rsidR="00FF2226">
        <w:rPr>
          <w:rFonts w:ascii="Arial" w:hAnsi="Arial" w:cs="Arial"/>
          <w:noProof/>
          <w:szCs w:val="24"/>
        </w:rPr>
        <w:t>step includes</w:t>
      </w:r>
      <w:r w:rsidRPr="00B542CA">
        <w:rPr>
          <w:rFonts w:ascii="Arial" w:hAnsi="Arial" w:cs="Arial"/>
          <w:noProof/>
          <w:szCs w:val="24"/>
        </w:rPr>
        <w:t xml:space="preserve">  questions t</w:t>
      </w:r>
      <w:r w:rsidR="00903A25">
        <w:rPr>
          <w:rFonts w:ascii="Arial" w:hAnsi="Arial" w:cs="Arial"/>
          <w:noProof/>
          <w:szCs w:val="24"/>
        </w:rPr>
        <w:t>hat the learner must respond to in order to evaluate his or her overall learning from the event and the areas in which they still need to grow.</w:t>
      </w:r>
    </w:p>
    <w:p w14:paraId="5E067743" w14:textId="1AADA0F0" w:rsidR="0098024C" w:rsidRPr="00B542CA" w:rsidRDefault="00DF3B6E" w:rsidP="00DF3B6E">
      <w:pPr>
        <w:pStyle w:val="ListParagraph"/>
        <w:rPr>
          <w:rFonts w:ascii="Arial" w:hAnsi="Arial" w:cs="Arial"/>
          <w:noProof/>
          <w:szCs w:val="24"/>
        </w:rPr>
      </w:pPr>
      <w:r w:rsidRPr="00B542CA">
        <w:rPr>
          <w:rFonts w:ascii="Arial" w:hAnsi="Arial" w:cs="Arial"/>
          <w:noProof/>
          <w:szCs w:val="24"/>
        </w:rPr>
        <w:t xml:space="preserve">             </w:t>
      </w:r>
      <w:r w:rsidR="00975393" w:rsidRPr="00B542CA">
        <w:rPr>
          <w:rFonts w:ascii="Arial" w:hAnsi="Arial" w:cs="Arial"/>
          <w:noProof/>
          <w:szCs w:val="24"/>
        </w:rPr>
        <w:drawing>
          <wp:inline distT="0" distB="0" distL="0" distR="0" wp14:anchorId="08AFE1FB" wp14:editId="5CB0E544">
            <wp:extent cx="3947160" cy="3947160"/>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7160" cy="3947160"/>
                    </a:xfrm>
                    <a:prstGeom prst="rect">
                      <a:avLst/>
                    </a:prstGeom>
                    <a:noFill/>
                    <a:ln>
                      <a:noFill/>
                    </a:ln>
                  </pic:spPr>
                </pic:pic>
              </a:graphicData>
            </a:graphic>
          </wp:inline>
        </w:drawing>
      </w:r>
    </w:p>
    <w:p w14:paraId="13B476B5" w14:textId="25EC5898" w:rsidR="00975393" w:rsidRPr="00B542CA" w:rsidRDefault="00975393" w:rsidP="0073017F">
      <w:pPr>
        <w:jc w:val="center"/>
        <w:rPr>
          <w:rFonts w:ascii="Arial" w:hAnsi="Arial" w:cs="Arial"/>
          <w:noProof/>
          <w:szCs w:val="24"/>
        </w:rPr>
      </w:pPr>
      <w:r w:rsidRPr="00B542CA">
        <w:rPr>
          <w:rFonts w:ascii="Arial" w:hAnsi="Arial" w:cs="Arial"/>
          <w:noProof/>
          <w:szCs w:val="24"/>
        </w:rPr>
        <w:t>Reflective Cycle Model by Graham Gibbs</w:t>
      </w:r>
    </w:p>
    <w:p w14:paraId="770F807A" w14:textId="5CAF768C" w:rsidR="00975393" w:rsidRPr="00B542CA" w:rsidRDefault="00975393" w:rsidP="0073017F">
      <w:pPr>
        <w:jc w:val="center"/>
        <w:rPr>
          <w:rFonts w:ascii="Arial" w:hAnsi="Arial" w:cs="Arial"/>
          <w:noProof/>
          <w:szCs w:val="24"/>
        </w:rPr>
      </w:pPr>
      <w:r w:rsidRPr="00B542CA">
        <w:rPr>
          <w:rFonts w:ascii="Arial" w:hAnsi="Arial" w:cs="Arial"/>
          <w:noProof/>
          <w:szCs w:val="24"/>
        </w:rPr>
        <w:t>Source: (ed.ac.</w:t>
      </w:r>
      <w:r w:rsidR="005A56FC" w:rsidRPr="00B542CA">
        <w:rPr>
          <w:rFonts w:ascii="Arial" w:hAnsi="Arial" w:cs="Arial"/>
          <w:noProof/>
          <w:szCs w:val="24"/>
        </w:rPr>
        <w:t>uk</w:t>
      </w:r>
      <w:r w:rsidRPr="00B542CA">
        <w:rPr>
          <w:rFonts w:ascii="Arial" w:hAnsi="Arial" w:cs="Arial"/>
          <w:noProof/>
          <w:szCs w:val="24"/>
        </w:rPr>
        <w:t>, 2022)</w:t>
      </w:r>
    </w:p>
    <w:p w14:paraId="1C28B861" w14:textId="1EE69CD8" w:rsidR="003340CF" w:rsidRPr="00B542CA" w:rsidRDefault="00053DE1" w:rsidP="00053DE1">
      <w:pPr>
        <w:rPr>
          <w:rFonts w:ascii="Arial" w:hAnsi="Arial" w:cs="Arial"/>
          <w:noProof/>
          <w:szCs w:val="24"/>
        </w:rPr>
      </w:pPr>
      <w:r w:rsidRPr="00B542CA">
        <w:rPr>
          <w:rFonts w:ascii="Arial" w:hAnsi="Arial" w:cs="Arial"/>
          <w:b/>
          <w:bCs/>
          <w:noProof/>
          <w:szCs w:val="24"/>
        </w:rPr>
        <w:t>1.</w:t>
      </w:r>
      <w:r w:rsidR="00975393" w:rsidRPr="00B542CA">
        <w:rPr>
          <w:rFonts w:ascii="Arial" w:hAnsi="Arial" w:cs="Arial"/>
          <w:b/>
          <w:bCs/>
          <w:noProof/>
          <w:szCs w:val="24"/>
        </w:rPr>
        <w:t>Description:</w:t>
      </w:r>
      <w:r w:rsidR="00462733" w:rsidRPr="00B542CA">
        <w:rPr>
          <w:rFonts w:ascii="Arial" w:hAnsi="Arial" w:cs="Arial"/>
          <w:noProof/>
          <w:szCs w:val="24"/>
        </w:rPr>
        <w:t xml:space="preserve"> </w:t>
      </w:r>
      <w:r w:rsidR="00594811" w:rsidRPr="00B542CA">
        <w:rPr>
          <w:rFonts w:ascii="Arial" w:hAnsi="Arial" w:cs="Arial"/>
          <w:noProof/>
          <w:szCs w:val="24"/>
        </w:rPr>
        <w:t>The reflective cycle model</w:t>
      </w:r>
      <w:r w:rsidR="00903A25">
        <w:rPr>
          <w:rFonts w:ascii="Arial" w:hAnsi="Arial" w:cs="Arial"/>
          <w:noProof/>
          <w:szCs w:val="24"/>
        </w:rPr>
        <w:t>’s first phase</w:t>
      </w:r>
      <w:r w:rsidR="00594811" w:rsidRPr="00B542CA">
        <w:rPr>
          <w:rFonts w:ascii="Arial" w:hAnsi="Arial" w:cs="Arial"/>
          <w:noProof/>
          <w:szCs w:val="24"/>
        </w:rPr>
        <w:t xml:space="preserve"> deals with </w:t>
      </w:r>
      <w:r w:rsidR="00903A25">
        <w:rPr>
          <w:rFonts w:ascii="Arial" w:hAnsi="Arial" w:cs="Arial"/>
          <w:noProof/>
          <w:szCs w:val="24"/>
        </w:rPr>
        <w:t xml:space="preserve">articulating the experience or </w:t>
      </w:r>
      <w:r w:rsidR="00BF6BDE">
        <w:rPr>
          <w:rFonts w:ascii="Arial" w:hAnsi="Arial" w:cs="Arial"/>
          <w:noProof/>
          <w:szCs w:val="24"/>
        </w:rPr>
        <w:t xml:space="preserve">event that the learner has had and will reflect on </w:t>
      </w:r>
      <w:r w:rsidR="00C82A45" w:rsidRPr="00B542CA">
        <w:rPr>
          <w:rFonts w:ascii="Arial" w:hAnsi="Arial" w:cs="Arial"/>
          <w:noProof/>
          <w:szCs w:val="24"/>
        </w:rPr>
        <w:t>(Bolton, 2014)</w:t>
      </w:r>
      <w:r w:rsidR="00594811" w:rsidRPr="00B542CA">
        <w:rPr>
          <w:rFonts w:ascii="Arial" w:hAnsi="Arial" w:cs="Arial"/>
          <w:noProof/>
          <w:szCs w:val="24"/>
        </w:rPr>
        <w:t xml:space="preserve">. </w:t>
      </w:r>
      <w:r w:rsidR="00283932" w:rsidRPr="00B542CA">
        <w:rPr>
          <w:rFonts w:ascii="Arial" w:hAnsi="Arial" w:cs="Arial"/>
          <w:noProof/>
          <w:szCs w:val="24"/>
        </w:rPr>
        <w:t xml:space="preserve">This </w:t>
      </w:r>
      <w:r w:rsidR="00BF6BDE">
        <w:rPr>
          <w:rFonts w:ascii="Arial" w:hAnsi="Arial" w:cs="Arial"/>
          <w:noProof/>
          <w:szCs w:val="24"/>
        </w:rPr>
        <w:t>gives</w:t>
      </w:r>
      <w:r w:rsidR="00283932" w:rsidRPr="00B542CA">
        <w:rPr>
          <w:rFonts w:ascii="Arial" w:hAnsi="Arial" w:cs="Arial"/>
          <w:noProof/>
          <w:szCs w:val="24"/>
        </w:rPr>
        <w:t xml:space="preserve"> the </w:t>
      </w:r>
      <w:r w:rsidR="00BF6BDE">
        <w:rPr>
          <w:rFonts w:ascii="Arial" w:hAnsi="Arial" w:cs="Arial"/>
          <w:noProof/>
          <w:szCs w:val="24"/>
        </w:rPr>
        <w:t xml:space="preserve">student the chance </w:t>
      </w:r>
      <w:r w:rsidR="00283932" w:rsidRPr="00B542CA">
        <w:rPr>
          <w:rFonts w:ascii="Arial" w:hAnsi="Arial" w:cs="Arial"/>
          <w:noProof/>
          <w:szCs w:val="24"/>
        </w:rPr>
        <w:t>to</w:t>
      </w:r>
      <w:r w:rsidR="00BF6BDE">
        <w:rPr>
          <w:rFonts w:ascii="Arial" w:hAnsi="Arial" w:cs="Arial"/>
          <w:noProof/>
          <w:szCs w:val="24"/>
        </w:rPr>
        <w:t xml:space="preserve"> reflect on the entire incident or experience, making it easier for them to pay attention to every detail</w:t>
      </w:r>
      <w:r w:rsidR="00C82A45" w:rsidRPr="00B542CA">
        <w:rPr>
          <w:rFonts w:ascii="Arial" w:hAnsi="Arial" w:cs="Arial"/>
          <w:noProof/>
          <w:szCs w:val="24"/>
        </w:rPr>
        <w:t xml:space="preserve"> (Jasper, Wigens and Day, 2013)</w:t>
      </w:r>
      <w:r w:rsidR="00283932" w:rsidRPr="00B542CA">
        <w:rPr>
          <w:rFonts w:ascii="Arial" w:hAnsi="Arial" w:cs="Arial"/>
          <w:noProof/>
          <w:szCs w:val="24"/>
        </w:rPr>
        <w:t xml:space="preserve">. </w:t>
      </w:r>
    </w:p>
    <w:p w14:paraId="04E064EF" w14:textId="16A83E41" w:rsidR="00975393" w:rsidRPr="00B542CA" w:rsidRDefault="00283932" w:rsidP="007F5676">
      <w:pPr>
        <w:rPr>
          <w:rFonts w:ascii="Arial" w:hAnsi="Arial" w:cs="Arial"/>
          <w:noProof/>
          <w:szCs w:val="24"/>
        </w:rPr>
      </w:pPr>
      <w:r w:rsidRPr="00B542CA">
        <w:rPr>
          <w:rFonts w:ascii="Arial" w:hAnsi="Arial" w:cs="Arial"/>
          <w:noProof/>
          <w:szCs w:val="24"/>
        </w:rPr>
        <w:t>I have done a role</w:t>
      </w:r>
      <w:r w:rsidR="005A56FC" w:rsidRPr="00B542CA">
        <w:rPr>
          <w:rFonts w:ascii="Arial" w:hAnsi="Arial" w:cs="Arial"/>
          <w:noProof/>
          <w:szCs w:val="24"/>
        </w:rPr>
        <w:t>-</w:t>
      </w:r>
      <w:r w:rsidRPr="00B542CA">
        <w:rPr>
          <w:rFonts w:ascii="Arial" w:hAnsi="Arial" w:cs="Arial"/>
          <w:noProof/>
          <w:szCs w:val="24"/>
        </w:rPr>
        <w:t xml:space="preserve">play session concerning a recruitment interview for the job post of a waitress in a restaurant. Throughout the interview, I have been asked different </w:t>
      </w:r>
      <w:r w:rsidRPr="00B542CA">
        <w:rPr>
          <w:rFonts w:ascii="Arial" w:hAnsi="Arial" w:cs="Arial"/>
          <w:noProof/>
          <w:szCs w:val="24"/>
        </w:rPr>
        <w:lastRenderedPageBreak/>
        <w:t>questions by the interviewer in terms of test</w:t>
      </w:r>
      <w:r w:rsidR="005A56FC" w:rsidRPr="00B542CA">
        <w:rPr>
          <w:rFonts w:ascii="Arial" w:hAnsi="Arial" w:cs="Arial"/>
          <w:noProof/>
          <w:szCs w:val="24"/>
        </w:rPr>
        <w:t>ing</w:t>
      </w:r>
      <w:r w:rsidRPr="00B542CA">
        <w:rPr>
          <w:rFonts w:ascii="Arial" w:hAnsi="Arial" w:cs="Arial"/>
          <w:noProof/>
          <w:szCs w:val="24"/>
        </w:rPr>
        <w:t xml:space="preserve"> my employability for the specific job role.</w:t>
      </w:r>
    </w:p>
    <w:p w14:paraId="4F68F464" w14:textId="77777777" w:rsidR="008878B6" w:rsidRPr="00B542CA" w:rsidRDefault="008878B6" w:rsidP="003340CF">
      <w:pPr>
        <w:pStyle w:val="ListParagraph"/>
        <w:rPr>
          <w:rFonts w:ascii="Arial" w:hAnsi="Arial" w:cs="Arial"/>
          <w:noProof/>
          <w:szCs w:val="24"/>
        </w:rPr>
      </w:pPr>
    </w:p>
    <w:p w14:paraId="2F106F9B" w14:textId="57044F8C" w:rsidR="007F5676" w:rsidRPr="00B542CA" w:rsidRDefault="00053DE1" w:rsidP="00053DE1">
      <w:pPr>
        <w:rPr>
          <w:rFonts w:ascii="Arial" w:hAnsi="Arial" w:cs="Arial"/>
          <w:noProof/>
          <w:szCs w:val="24"/>
        </w:rPr>
      </w:pPr>
      <w:r w:rsidRPr="00B542CA">
        <w:rPr>
          <w:rFonts w:ascii="Arial" w:hAnsi="Arial" w:cs="Arial"/>
          <w:b/>
          <w:bCs/>
          <w:noProof/>
          <w:szCs w:val="24"/>
        </w:rPr>
        <w:t>2.</w:t>
      </w:r>
      <w:r w:rsidR="00975393" w:rsidRPr="00B542CA">
        <w:rPr>
          <w:rFonts w:ascii="Arial" w:hAnsi="Arial" w:cs="Arial"/>
          <w:b/>
          <w:bCs/>
          <w:noProof/>
          <w:szCs w:val="24"/>
        </w:rPr>
        <w:t>Feelings:</w:t>
      </w:r>
      <w:r w:rsidR="00B431A9" w:rsidRPr="00B542CA">
        <w:rPr>
          <w:rFonts w:ascii="Arial" w:hAnsi="Arial" w:cs="Arial"/>
          <w:noProof/>
          <w:szCs w:val="24"/>
        </w:rPr>
        <w:t xml:space="preserve"> </w:t>
      </w:r>
      <w:r w:rsidR="00E26019">
        <w:rPr>
          <w:rFonts w:ascii="Arial" w:hAnsi="Arial" w:cs="Arial"/>
          <w:noProof/>
          <w:szCs w:val="24"/>
        </w:rPr>
        <w:t>The learner shares their feelings in tree stages of the experience,such as before the experience, during the experience, and after the experience, in the second phase of this model of reflection</w:t>
      </w:r>
      <w:r w:rsidR="00C82A45" w:rsidRPr="00B542CA">
        <w:rPr>
          <w:rFonts w:ascii="Arial" w:hAnsi="Arial" w:cs="Arial"/>
          <w:noProof/>
          <w:szCs w:val="24"/>
        </w:rPr>
        <w:t xml:space="preserve"> </w:t>
      </w:r>
      <w:r w:rsidR="00C82A45" w:rsidRPr="00B542CA">
        <w:rPr>
          <w:rStyle w:val="selectable"/>
          <w:rFonts w:ascii="Arial" w:hAnsi="Arial" w:cs="Arial"/>
          <w:noProof/>
          <w:color w:val="000000"/>
          <w:szCs w:val="24"/>
        </w:rPr>
        <w:t>(Taylor, 2010)</w:t>
      </w:r>
      <w:r w:rsidR="00B431A9" w:rsidRPr="00B542CA">
        <w:rPr>
          <w:rFonts w:ascii="Arial" w:hAnsi="Arial" w:cs="Arial"/>
          <w:noProof/>
          <w:szCs w:val="24"/>
        </w:rPr>
        <w:t>.</w:t>
      </w:r>
    </w:p>
    <w:p w14:paraId="7B698982" w14:textId="6E9D9956" w:rsidR="00975393" w:rsidRPr="00B542CA" w:rsidRDefault="00B431A9" w:rsidP="00053DE1">
      <w:pPr>
        <w:rPr>
          <w:rFonts w:ascii="Arial" w:hAnsi="Arial" w:cs="Arial"/>
          <w:noProof/>
          <w:szCs w:val="24"/>
        </w:rPr>
      </w:pPr>
      <w:r w:rsidRPr="00B542CA">
        <w:rPr>
          <w:rFonts w:ascii="Arial" w:hAnsi="Arial" w:cs="Arial"/>
          <w:noProof/>
          <w:szCs w:val="24"/>
        </w:rPr>
        <w:t xml:space="preserve"> </w:t>
      </w:r>
      <w:r w:rsidR="005A56FC" w:rsidRPr="00B542CA">
        <w:rPr>
          <w:rFonts w:ascii="Arial" w:hAnsi="Arial" w:cs="Arial"/>
          <w:noProof/>
          <w:szCs w:val="24"/>
        </w:rPr>
        <w:t>Prior to</w:t>
      </w:r>
      <w:r w:rsidR="005B65DA" w:rsidRPr="00B542CA">
        <w:rPr>
          <w:rFonts w:ascii="Arial" w:hAnsi="Arial" w:cs="Arial"/>
          <w:noProof/>
          <w:szCs w:val="24"/>
        </w:rPr>
        <w:t xml:space="preserve"> the interview, I was confident enough since I have previous experience as an employee in the same job sector. During the interview as well, I was able to respond to the questions asked by the interviewer regarding my employability. After the completion of the interview experience, I feel confident regarding being selected for the job role since I was able to respond to the interview questions confidently.</w:t>
      </w:r>
    </w:p>
    <w:p w14:paraId="76F0E962" w14:textId="77777777" w:rsidR="008878B6" w:rsidRPr="00B542CA" w:rsidRDefault="008878B6" w:rsidP="008878B6">
      <w:pPr>
        <w:pStyle w:val="ListParagraph"/>
        <w:rPr>
          <w:rFonts w:ascii="Arial" w:hAnsi="Arial" w:cs="Arial"/>
          <w:noProof/>
          <w:szCs w:val="24"/>
        </w:rPr>
      </w:pPr>
    </w:p>
    <w:p w14:paraId="59DA2B8A" w14:textId="74CA3642" w:rsidR="005A2504" w:rsidRPr="00B542CA" w:rsidRDefault="00053DE1" w:rsidP="00053DE1">
      <w:pPr>
        <w:rPr>
          <w:rFonts w:ascii="Arial" w:hAnsi="Arial" w:cs="Arial"/>
          <w:noProof/>
          <w:szCs w:val="24"/>
        </w:rPr>
      </w:pPr>
      <w:r w:rsidRPr="00B542CA">
        <w:rPr>
          <w:rFonts w:ascii="Arial" w:hAnsi="Arial" w:cs="Arial"/>
          <w:b/>
          <w:bCs/>
          <w:noProof/>
          <w:szCs w:val="24"/>
        </w:rPr>
        <w:t>3.</w:t>
      </w:r>
      <w:r w:rsidR="00975393" w:rsidRPr="00B542CA">
        <w:rPr>
          <w:rFonts w:ascii="Arial" w:hAnsi="Arial" w:cs="Arial"/>
          <w:b/>
          <w:bCs/>
          <w:noProof/>
          <w:szCs w:val="24"/>
        </w:rPr>
        <w:t>Evaluation:</w:t>
      </w:r>
      <w:r w:rsidR="00EE0EEB" w:rsidRPr="00B542CA">
        <w:rPr>
          <w:rFonts w:ascii="Arial" w:hAnsi="Arial" w:cs="Arial"/>
          <w:noProof/>
          <w:szCs w:val="24"/>
        </w:rPr>
        <w:t xml:space="preserve"> </w:t>
      </w:r>
      <w:r w:rsidR="00E26019">
        <w:rPr>
          <w:rFonts w:ascii="Arial" w:hAnsi="Arial" w:cs="Arial"/>
          <w:noProof/>
          <w:szCs w:val="24"/>
        </w:rPr>
        <w:t xml:space="preserve">The learner must evaluate the entire experience in the third phase of the model of reflection by outlining the many components of the experience that went well and the aspects </w:t>
      </w:r>
      <w:r w:rsidR="006F5B19">
        <w:rPr>
          <w:rFonts w:ascii="Arial" w:hAnsi="Arial" w:cs="Arial"/>
          <w:noProof/>
          <w:szCs w:val="24"/>
        </w:rPr>
        <w:t xml:space="preserve">that did not go well </w:t>
      </w:r>
      <w:r w:rsidR="00C82A45" w:rsidRPr="00B542CA">
        <w:rPr>
          <w:rStyle w:val="selectable"/>
          <w:rFonts w:ascii="Arial" w:hAnsi="Arial" w:cs="Arial"/>
          <w:noProof/>
          <w:color w:val="000000"/>
          <w:szCs w:val="24"/>
        </w:rPr>
        <w:t>(Brockbank and McGill, 2012)</w:t>
      </w:r>
      <w:r w:rsidR="00EE0EEB" w:rsidRPr="00B542CA">
        <w:rPr>
          <w:rFonts w:ascii="Arial" w:hAnsi="Arial" w:cs="Arial"/>
          <w:noProof/>
          <w:szCs w:val="24"/>
        </w:rPr>
        <w:t xml:space="preserve">. </w:t>
      </w:r>
    </w:p>
    <w:p w14:paraId="26F0080A" w14:textId="1F3DB031" w:rsidR="005A2504" w:rsidRPr="00B542CA" w:rsidRDefault="003365DA" w:rsidP="0073017F">
      <w:pPr>
        <w:rPr>
          <w:rFonts w:ascii="Arial" w:hAnsi="Arial" w:cs="Arial"/>
          <w:noProof/>
          <w:szCs w:val="24"/>
        </w:rPr>
      </w:pPr>
      <w:r w:rsidRPr="00B542CA">
        <w:rPr>
          <w:rFonts w:ascii="Arial" w:hAnsi="Arial" w:cs="Arial"/>
          <w:noProof/>
          <w:szCs w:val="24"/>
        </w:rPr>
        <w:t xml:space="preserve">In this </w:t>
      </w:r>
      <w:r w:rsidR="006F5B19">
        <w:rPr>
          <w:rFonts w:ascii="Arial" w:hAnsi="Arial" w:cs="Arial"/>
          <w:noProof/>
          <w:szCs w:val="24"/>
        </w:rPr>
        <w:t>stage</w:t>
      </w:r>
      <w:r w:rsidRPr="00B542CA">
        <w:rPr>
          <w:rFonts w:ascii="Arial" w:hAnsi="Arial" w:cs="Arial"/>
          <w:noProof/>
          <w:szCs w:val="24"/>
        </w:rPr>
        <w:t>, the learner</w:t>
      </w:r>
      <w:r w:rsidR="006F5B19">
        <w:rPr>
          <w:rFonts w:ascii="Arial" w:hAnsi="Arial" w:cs="Arial"/>
          <w:noProof/>
          <w:szCs w:val="24"/>
        </w:rPr>
        <w:t xml:space="preserve"> </w:t>
      </w:r>
      <w:r w:rsidRPr="00B542CA">
        <w:rPr>
          <w:rFonts w:ascii="Arial" w:hAnsi="Arial" w:cs="Arial"/>
          <w:noProof/>
          <w:szCs w:val="24"/>
        </w:rPr>
        <w:t xml:space="preserve">will be able to </w:t>
      </w:r>
      <w:r w:rsidR="006F5B19">
        <w:rPr>
          <w:rFonts w:ascii="Arial" w:hAnsi="Arial" w:cs="Arial"/>
          <w:noProof/>
          <w:szCs w:val="24"/>
        </w:rPr>
        <w:t xml:space="preserve">identify the elements that contributed to the experiences’s success and those that hindered its successful competition </w:t>
      </w:r>
      <w:r w:rsidR="00C82A45" w:rsidRPr="00B542CA">
        <w:rPr>
          <w:rFonts w:ascii="Arial" w:hAnsi="Arial" w:cs="Arial"/>
          <w:noProof/>
          <w:szCs w:val="24"/>
        </w:rPr>
        <w:t>(Taylor, 2010)</w:t>
      </w:r>
      <w:r w:rsidRPr="00B542CA">
        <w:rPr>
          <w:rFonts w:ascii="Arial" w:hAnsi="Arial" w:cs="Arial"/>
          <w:noProof/>
          <w:szCs w:val="24"/>
        </w:rPr>
        <w:t>.</w:t>
      </w:r>
      <w:r w:rsidR="005B65DA" w:rsidRPr="00B542CA">
        <w:rPr>
          <w:rFonts w:ascii="Arial" w:hAnsi="Arial" w:cs="Arial"/>
          <w:noProof/>
          <w:szCs w:val="24"/>
        </w:rPr>
        <w:t xml:space="preserve"> </w:t>
      </w:r>
    </w:p>
    <w:p w14:paraId="4F1DA552" w14:textId="49C7B480" w:rsidR="005A2504" w:rsidRPr="00B542CA" w:rsidRDefault="005E546C" w:rsidP="0073017F">
      <w:pPr>
        <w:rPr>
          <w:rFonts w:ascii="Arial" w:hAnsi="Arial" w:cs="Arial"/>
          <w:noProof/>
          <w:szCs w:val="24"/>
        </w:rPr>
      </w:pPr>
      <w:r w:rsidRPr="00B542CA">
        <w:rPr>
          <w:rFonts w:ascii="Arial" w:hAnsi="Arial" w:cs="Arial"/>
          <w:noProof/>
          <w:szCs w:val="24"/>
        </w:rPr>
        <w:t xml:space="preserve">The overall interview process went well and smoothly, and I was able to create an effective introductory environment during the interview session. While the interviewer asked something about me that was </w:t>
      </w:r>
      <w:r w:rsidR="00CA22D1" w:rsidRPr="00B542CA">
        <w:rPr>
          <w:rFonts w:ascii="Arial" w:hAnsi="Arial" w:cs="Arial"/>
          <w:noProof/>
          <w:szCs w:val="24"/>
        </w:rPr>
        <w:t xml:space="preserve">revelant to the job </w:t>
      </w:r>
      <w:r w:rsidRPr="00B542CA">
        <w:rPr>
          <w:rFonts w:ascii="Arial" w:hAnsi="Arial" w:cs="Arial"/>
          <w:noProof/>
          <w:szCs w:val="24"/>
        </w:rPr>
        <w:t>, I included both professional and non-professional aspects into my answer.</w:t>
      </w:r>
      <w:r w:rsidR="00053DE1" w:rsidRPr="00B542CA">
        <w:rPr>
          <w:rFonts w:ascii="Arial" w:hAnsi="Arial" w:cs="Arial"/>
          <w:noProof/>
          <w:szCs w:val="24"/>
        </w:rPr>
        <w:t xml:space="preserve"> Apart from that</w:t>
      </w:r>
      <w:r w:rsidR="00895FA8" w:rsidRPr="00B542CA">
        <w:rPr>
          <w:rFonts w:ascii="Arial" w:hAnsi="Arial" w:cs="Arial"/>
          <w:noProof/>
          <w:szCs w:val="24"/>
        </w:rPr>
        <w:t xml:space="preserve">, I informed the interviewer regarding </w:t>
      </w:r>
      <w:r w:rsidR="00DF3B6E" w:rsidRPr="00B542CA">
        <w:rPr>
          <w:rFonts w:ascii="Arial" w:hAnsi="Arial" w:cs="Arial"/>
          <w:noProof/>
          <w:szCs w:val="24"/>
        </w:rPr>
        <w:t>my previous workplaces</w:t>
      </w:r>
      <w:r w:rsidR="00CA22D1" w:rsidRPr="00B542CA">
        <w:rPr>
          <w:rFonts w:ascii="Arial" w:hAnsi="Arial" w:cs="Arial"/>
          <w:noProof/>
          <w:szCs w:val="24"/>
        </w:rPr>
        <w:t xml:space="preserve"> and various countries where </w:t>
      </w:r>
      <w:r w:rsidR="002A0295" w:rsidRPr="00B542CA">
        <w:rPr>
          <w:rFonts w:ascii="Arial" w:hAnsi="Arial" w:cs="Arial"/>
          <w:noProof/>
          <w:szCs w:val="24"/>
        </w:rPr>
        <w:t>I have worked</w:t>
      </w:r>
      <w:r w:rsidR="00CA22D1" w:rsidRPr="00B542CA">
        <w:rPr>
          <w:rFonts w:ascii="Arial" w:hAnsi="Arial" w:cs="Arial"/>
          <w:noProof/>
          <w:szCs w:val="24"/>
        </w:rPr>
        <w:t xml:space="preserve"> </w:t>
      </w:r>
      <w:r w:rsidR="00895FA8" w:rsidRPr="00B542CA">
        <w:rPr>
          <w:rFonts w:ascii="Arial" w:hAnsi="Arial" w:cs="Arial"/>
          <w:noProof/>
          <w:szCs w:val="24"/>
        </w:rPr>
        <w:t xml:space="preserve"> which makes </w:t>
      </w:r>
      <w:r w:rsidR="005A56FC" w:rsidRPr="00B542CA">
        <w:rPr>
          <w:rFonts w:ascii="Arial" w:hAnsi="Arial" w:cs="Arial"/>
          <w:noProof/>
          <w:szCs w:val="24"/>
        </w:rPr>
        <w:t>m</w:t>
      </w:r>
      <w:r w:rsidR="00895FA8" w:rsidRPr="00B542CA">
        <w:rPr>
          <w:rFonts w:ascii="Arial" w:hAnsi="Arial" w:cs="Arial"/>
          <w:noProof/>
          <w:szCs w:val="24"/>
        </w:rPr>
        <w:t>e best fitted for this particular job role.</w:t>
      </w:r>
    </w:p>
    <w:p w14:paraId="4B92EA85" w14:textId="77777777" w:rsidR="005A2504" w:rsidRPr="00B542CA" w:rsidRDefault="00895FA8" w:rsidP="0073017F">
      <w:pPr>
        <w:rPr>
          <w:rFonts w:ascii="Arial" w:hAnsi="Arial" w:cs="Arial"/>
          <w:noProof/>
          <w:szCs w:val="24"/>
        </w:rPr>
      </w:pPr>
      <w:r w:rsidRPr="00B542CA">
        <w:rPr>
          <w:rFonts w:ascii="Arial" w:hAnsi="Arial" w:cs="Arial"/>
          <w:noProof/>
          <w:szCs w:val="24"/>
        </w:rPr>
        <w:t xml:space="preserve"> Concerning the employability for this job role, I have strong communication skill</w:t>
      </w:r>
      <w:r w:rsidR="005A56FC" w:rsidRPr="00B542CA">
        <w:rPr>
          <w:rFonts w:ascii="Arial" w:hAnsi="Arial" w:cs="Arial"/>
          <w:noProof/>
          <w:szCs w:val="24"/>
        </w:rPr>
        <w:t>s</w:t>
      </w:r>
      <w:r w:rsidRPr="00B542CA">
        <w:rPr>
          <w:rFonts w:ascii="Arial" w:hAnsi="Arial" w:cs="Arial"/>
          <w:noProof/>
          <w:szCs w:val="24"/>
        </w:rPr>
        <w:t xml:space="preserve"> and presentation skill</w:t>
      </w:r>
      <w:r w:rsidR="005A56FC" w:rsidRPr="00B542CA">
        <w:rPr>
          <w:rFonts w:ascii="Arial" w:hAnsi="Arial" w:cs="Arial"/>
          <w:noProof/>
          <w:szCs w:val="24"/>
        </w:rPr>
        <w:t>s</w:t>
      </w:r>
      <w:r w:rsidRPr="00B542CA">
        <w:rPr>
          <w:rFonts w:ascii="Arial" w:hAnsi="Arial" w:cs="Arial"/>
          <w:noProof/>
          <w:szCs w:val="24"/>
        </w:rPr>
        <w:t xml:space="preserve"> which are highly significant for the job role of a waitress since they have to interact directly with customers.</w:t>
      </w:r>
      <w:r w:rsidR="005C1062" w:rsidRPr="00B542CA">
        <w:rPr>
          <w:rFonts w:ascii="Arial" w:hAnsi="Arial" w:cs="Arial"/>
          <w:noProof/>
          <w:szCs w:val="24"/>
        </w:rPr>
        <w:t xml:space="preserve"> Having strong communication and presentation skill</w:t>
      </w:r>
      <w:r w:rsidR="005A56FC" w:rsidRPr="00B542CA">
        <w:rPr>
          <w:rFonts w:ascii="Arial" w:hAnsi="Arial" w:cs="Arial"/>
          <w:noProof/>
          <w:szCs w:val="24"/>
        </w:rPr>
        <w:t>s</w:t>
      </w:r>
      <w:r w:rsidR="005C1062" w:rsidRPr="00B542CA">
        <w:rPr>
          <w:rFonts w:ascii="Arial" w:hAnsi="Arial" w:cs="Arial"/>
          <w:noProof/>
          <w:szCs w:val="24"/>
        </w:rPr>
        <w:t xml:space="preserve"> is highly crucial for a waitress since they interact with the customers for the maximum time during the staying of the customers in restaurants</w:t>
      </w:r>
      <w:r w:rsidR="00057588" w:rsidRPr="00B542CA">
        <w:rPr>
          <w:rFonts w:ascii="Arial" w:hAnsi="Arial" w:cs="Arial"/>
          <w:noProof/>
          <w:szCs w:val="24"/>
        </w:rPr>
        <w:t xml:space="preserve"> (Doyle, 2020)</w:t>
      </w:r>
      <w:r w:rsidR="005C1062" w:rsidRPr="00B542CA">
        <w:rPr>
          <w:rFonts w:ascii="Arial" w:hAnsi="Arial" w:cs="Arial"/>
          <w:noProof/>
          <w:szCs w:val="24"/>
        </w:rPr>
        <w:t>.</w:t>
      </w:r>
      <w:r w:rsidRPr="00B542CA">
        <w:rPr>
          <w:rFonts w:ascii="Arial" w:hAnsi="Arial" w:cs="Arial"/>
          <w:noProof/>
          <w:szCs w:val="24"/>
        </w:rPr>
        <w:t xml:space="preserve"> </w:t>
      </w:r>
    </w:p>
    <w:p w14:paraId="1D11DC36" w14:textId="24F9EF5B" w:rsidR="00D53875" w:rsidRPr="00B542CA" w:rsidRDefault="00895FA8" w:rsidP="0073017F">
      <w:pPr>
        <w:rPr>
          <w:rFonts w:ascii="Arial" w:hAnsi="Arial" w:cs="Arial"/>
          <w:noProof/>
          <w:szCs w:val="24"/>
        </w:rPr>
      </w:pPr>
      <w:r w:rsidRPr="00B542CA">
        <w:rPr>
          <w:rFonts w:ascii="Arial" w:hAnsi="Arial" w:cs="Arial"/>
          <w:noProof/>
          <w:szCs w:val="24"/>
        </w:rPr>
        <w:lastRenderedPageBreak/>
        <w:t xml:space="preserve"> I have strong convincing power with which I can make things positive out of the criticism of the customers result</w:t>
      </w:r>
      <w:r w:rsidR="005A56FC" w:rsidRPr="00B542CA">
        <w:rPr>
          <w:rFonts w:ascii="Arial" w:hAnsi="Arial" w:cs="Arial"/>
          <w:noProof/>
          <w:szCs w:val="24"/>
        </w:rPr>
        <w:t>ing</w:t>
      </w:r>
      <w:r w:rsidRPr="00B542CA">
        <w:rPr>
          <w:rFonts w:ascii="Arial" w:hAnsi="Arial" w:cs="Arial"/>
          <w:noProof/>
          <w:szCs w:val="24"/>
        </w:rPr>
        <w:t xml:space="preserve"> from my previous work experience. </w:t>
      </w:r>
      <w:r w:rsidR="005C1062" w:rsidRPr="00B542CA">
        <w:rPr>
          <w:rFonts w:ascii="Arial" w:hAnsi="Arial" w:cs="Arial"/>
          <w:noProof/>
          <w:szCs w:val="24"/>
        </w:rPr>
        <w:t xml:space="preserve">moreover, my previous experience as a waitress makes me more suitable for the job role. As </w:t>
      </w:r>
      <w:r w:rsidR="00057588" w:rsidRPr="00B542CA">
        <w:rPr>
          <w:rStyle w:val="selectable"/>
          <w:rFonts w:ascii="Arial" w:hAnsi="Arial" w:cs="Arial"/>
          <w:noProof/>
          <w:color w:val="000000"/>
          <w:szCs w:val="24"/>
        </w:rPr>
        <w:t>Hook and Jenkins (2019)</w:t>
      </w:r>
      <w:r w:rsidR="00057588" w:rsidRPr="00B542CA">
        <w:rPr>
          <w:rFonts w:ascii="Arial" w:hAnsi="Arial" w:cs="Arial"/>
          <w:noProof/>
          <w:szCs w:val="24"/>
        </w:rPr>
        <w:t xml:space="preserve"> </w:t>
      </w:r>
      <w:r w:rsidR="005C1062" w:rsidRPr="00B542CA">
        <w:rPr>
          <w:rFonts w:ascii="Arial" w:hAnsi="Arial" w:cs="Arial"/>
          <w:noProof/>
          <w:szCs w:val="24"/>
        </w:rPr>
        <w:t xml:space="preserve">have said that more work experience results in higher confidence and less mistake in the workplace and thus result in higher productivity from an employee. </w:t>
      </w:r>
    </w:p>
    <w:p w14:paraId="4F68FAD6" w14:textId="75044356" w:rsidR="002A0295" w:rsidRPr="00B542CA" w:rsidRDefault="00053DE1" w:rsidP="00053DE1">
      <w:pPr>
        <w:rPr>
          <w:rFonts w:ascii="Arial" w:hAnsi="Arial" w:cs="Arial"/>
          <w:noProof/>
          <w:szCs w:val="24"/>
        </w:rPr>
      </w:pPr>
      <w:r w:rsidRPr="00B542CA">
        <w:rPr>
          <w:rFonts w:ascii="Arial" w:hAnsi="Arial" w:cs="Arial"/>
          <w:b/>
          <w:bCs/>
          <w:noProof/>
          <w:szCs w:val="24"/>
        </w:rPr>
        <w:t>4.</w:t>
      </w:r>
      <w:r w:rsidR="00975393" w:rsidRPr="00B542CA">
        <w:rPr>
          <w:rFonts w:ascii="Arial" w:hAnsi="Arial" w:cs="Arial"/>
          <w:b/>
          <w:bCs/>
          <w:noProof/>
          <w:szCs w:val="24"/>
        </w:rPr>
        <w:t>Analysis:</w:t>
      </w:r>
      <w:r w:rsidR="00706F8C" w:rsidRPr="00B542CA">
        <w:rPr>
          <w:rFonts w:ascii="Arial" w:hAnsi="Arial" w:cs="Arial"/>
          <w:noProof/>
          <w:szCs w:val="24"/>
        </w:rPr>
        <w:t xml:space="preserve"> In the fourth phase, </w:t>
      </w:r>
      <w:r w:rsidR="00D03E2E" w:rsidRPr="00B542CA">
        <w:rPr>
          <w:rFonts w:ascii="Arial" w:hAnsi="Arial" w:cs="Arial"/>
          <w:noProof/>
          <w:szCs w:val="24"/>
        </w:rPr>
        <w:t xml:space="preserve">the learner </w:t>
      </w:r>
      <w:r w:rsidR="0090252A">
        <w:rPr>
          <w:rFonts w:ascii="Arial" w:hAnsi="Arial" w:cs="Arial"/>
          <w:noProof/>
          <w:szCs w:val="24"/>
        </w:rPr>
        <w:t>must</w:t>
      </w:r>
      <w:r w:rsidR="00D03E2E" w:rsidRPr="00B542CA">
        <w:rPr>
          <w:rFonts w:ascii="Arial" w:hAnsi="Arial" w:cs="Arial"/>
          <w:noProof/>
          <w:szCs w:val="24"/>
        </w:rPr>
        <w:t xml:space="preserve"> analy</w:t>
      </w:r>
      <w:r w:rsidR="0090252A">
        <w:rPr>
          <w:rFonts w:ascii="Arial" w:hAnsi="Arial" w:cs="Arial"/>
          <w:noProof/>
          <w:szCs w:val="24"/>
        </w:rPr>
        <w:t>z</w:t>
      </w:r>
      <w:r w:rsidR="00D03E2E" w:rsidRPr="00B542CA">
        <w:rPr>
          <w:rFonts w:ascii="Arial" w:hAnsi="Arial" w:cs="Arial"/>
          <w:noProof/>
          <w:szCs w:val="24"/>
        </w:rPr>
        <w:t xml:space="preserve">e the </w:t>
      </w:r>
      <w:r w:rsidR="0090252A">
        <w:rPr>
          <w:rFonts w:ascii="Arial" w:hAnsi="Arial" w:cs="Arial"/>
          <w:noProof/>
          <w:szCs w:val="24"/>
        </w:rPr>
        <w:t xml:space="preserve">main elements of their knowledge and skills set that contributed to some of the experience’s positive outcomes and some of its negative ones </w:t>
      </w:r>
      <w:r w:rsidR="00057588" w:rsidRPr="00B542CA">
        <w:rPr>
          <w:rFonts w:ascii="Arial" w:hAnsi="Arial" w:cs="Arial"/>
          <w:noProof/>
          <w:szCs w:val="24"/>
        </w:rPr>
        <w:t>(Brockbank and McGill, 2012)</w:t>
      </w:r>
      <w:r w:rsidR="00A273F4" w:rsidRPr="00B542CA">
        <w:rPr>
          <w:rFonts w:ascii="Arial" w:hAnsi="Arial" w:cs="Arial"/>
          <w:noProof/>
          <w:szCs w:val="24"/>
        </w:rPr>
        <w:t>.</w:t>
      </w:r>
      <w:r w:rsidR="0090252A">
        <w:rPr>
          <w:rFonts w:ascii="Arial" w:hAnsi="Arial" w:cs="Arial"/>
          <w:noProof/>
          <w:szCs w:val="24"/>
        </w:rPr>
        <w:t xml:space="preserve"> The student will be able to </w:t>
      </w:r>
      <w:r w:rsidR="00CC7A95">
        <w:rPr>
          <w:rFonts w:ascii="Arial" w:hAnsi="Arial" w:cs="Arial"/>
          <w:noProof/>
          <w:szCs w:val="24"/>
        </w:rPr>
        <w:t>recognise his or her advantages and disadvantages throughout his stage</w:t>
      </w:r>
      <w:r w:rsidR="00A273F4" w:rsidRPr="00B542CA">
        <w:rPr>
          <w:rFonts w:ascii="Arial" w:hAnsi="Arial" w:cs="Arial"/>
          <w:noProof/>
          <w:szCs w:val="24"/>
        </w:rPr>
        <w:t xml:space="preserve"> </w:t>
      </w:r>
      <w:r w:rsidR="00C82A45" w:rsidRPr="00B542CA">
        <w:rPr>
          <w:rFonts w:ascii="Arial" w:hAnsi="Arial" w:cs="Arial"/>
          <w:noProof/>
          <w:szCs w:val="24"/>
        </w:rPr>
        <w:t xml:space="preserve"> (Bolton, 2014)</w:t>
      </w:r>
      <w:r w:rsidR="00A273F4" w:rsidRPr="00B542CA">
        <w:rPr>
          <w:rFonts w:ascii="Arial" w:hAnsi="Arial" w:cs="Arial"/>
          <w:noProof/>
          <w:szCs w:val="24"/>
        </w:rPr>
        <w:t>.</w:t>
      </w:r>
      <w:r w:rsidR="003D0AB5" w:rsidRPr="00B542CA">
        <w:rPr>
          <w:rFonts w:ascii="Arial" w:hAnsi="Arial" w:cs="Arial"/>
          <w:noProof/>
          <w:szCs w:val="24"/>
        </w:rPr>
        <w:t xml:space="preserve"> </w:t>
      </w:r>
    </w:p>
    <w:p w14:paraId="0657832A" w14:textId="4A2D62B3" w:rsidR="002A0295" w:rsidRPr="00B542CA" w:rsidRDefault="00D7277C" w:rsidP="0073017F">
      <w:pPr>
        <w:rPr>
          <w:rFonts w:ascii="Arial" w:hAnsi="Arial" w:cs="Arial"/>
          <w:noProof/>
          <w:szCs w:val="24"/>
        </w:rPr>
      </w:pPr>
      <w:r w:rsidRPr="00B542CA">
        <w:rPr>
          <w:rFonts w:ascii="Arial" w:hAnsi="Arial" w:cs="Arial"/>
          <w:noProof/>
          <w:szCs w:val="24"/>
        </w:rPr>
        <w:t xml:space="preserve">I was able to enter the job interview session with confidence which is a </w:t>
      </w:r>
      <w:r w:rsidR="00CC7A95">
        <w:rPr>
          <w:rFonts w:ascii="Arial" w:hAnsi="Arial" w:cs="Arial"/>
          <w:noProof/>
          <w:szCs w:val="24"/>
        </w:rPr>
        <w:t>essential for a productive recruiting</w:t>
      </w:r>
      <w:r w:rsidRPr="00B542CA">
        <w:rPr>
          <w:rFonts w:ascii="Arial" w:hAnsi="Arial" w:cs="Arial"/>
          <w:noProof/>
          <w:szCs w:val="24"/>
        </w:rPr>
        <w:t xml:space="preserve"> interview. In this regard, </w:t>
      </w:r>
      <w:r w:rsidR="00057588" w:rsidRPr="00B542CA">
        <w:rPr>
          <w:rStyle w:val="selectable"/>
          <w:rFonts w:ascii="Arial" w:hAnsi="Arial" w:cs="Arial"/>
          <w:noProof/>
          <w:color w:val="000000"/>
          <w:szCs w:val="24"/>
        </w:rPr>
        <w:t>Holmes (2014)</w:t>
      </w:r>
      <w:r w:rsidR="00057588" w:rsidRPr="00B542CA">
        <w:rPr>
          <w:rFonts w:ascii="Arial" w:hAnsi="Arial" w:cs="Arial"/>
          <w:noProof/>
          <w:szCs w:val="24"/>
        </w:rPr>
        <w:t xml:space="preserve"> </w:t>
      </w:r>
      <w:r w:rsidRPr="00B542CA">
        <w:rPr>
          <w:rFonts w:ascii="Arial" w:hAnsi="Arial" w:cs="Arial"/>
          <w:noProof/>
          <w:szCs w:val="24"/>
        </w:rPr>
        <w:t>has provided that the first few minutes in the job interview influence most of the decision</w:t>
      </w:r>
      <w:r w:rsidR="005A56FC" w:rsidRPr="00B542CA">
        <w:rPr>
          <w:rFonts w:ascii="Arial" w:hAnsi="Arial" w:cs="Arial"/>
          <w:noProof/>
          <w:szCs w:val="24"/>
        </w:rPr>
        <w:t>s</w:t>
      </w:r>
      <w:r w:rsidRPr="00B542CA">
        <w:rPr>
          <w:rFonts w:ascii="Arial" w:hAnsi="Arial" w:cs="Arial"/>
          <w:noProof/>
          <w:szCs w:val="24"/>
        </w:rPr>
        <w:t xml:space="preserve"> of the interviewer and therefore an interviewee must appear decently and with confidence before the interview board.</w:t>
      </w:r>
    </w:p>
    <w:p w14:paraId="750669E3" w14:textId="096BC454" w:rsidR="002A0295" w:rsidRPr="00B542CA" w:rsidRDefault="00D7277C" w:rsidP="0073017F">
      <w:pPr>
        <w:rPr>
          <w:rFonts w:ascii="Arial" w:hAnsi="Arial" w:cs="Arial"/>
          <w:noProof/>
          <w:szCs w:val="24"/>
        </w:rPr>
      </w:pPr>
      <w:r w:rsidRPr="00B542CA">
        <w:rPr>
          <w:rFonts w:ascii="Arial" w:hAnsi="Arial" w:cs="Arial"/>
          <w:noProof/>
          <w:szCs w:val="24"/>
        </w:rPr>
        <w:t xml:space="preserve"> Behind such confidence, my previous work experience and my experience of attending such recruitment interview</w:t>
      </w:r>
      <w:r w:rsidR="005A56FC" w:rsidRPr="00B542CA">
        <w:rPr>
          <w:rFonts w:ascii="Arial" w:hAnsi="Arial" w:cs="Arial"/>
          <w:noProof/>
          <w:szCs w:val="24"/>
        </w:rPr>
        <w:t>s</w:t>
      </w:r>
      <w:r w:rsidRPr="00B542CA">
        <w:rPr>
          <w:rFonts w:ascii="Arial" w:hAnsi="Arial" w:cs="Arial"/>
          <w:noProof/>
          <w:szCs w:val="24"/>
        </w:rPr>
        <w:t xml:space="preserve"> contributed a lot. </w:t>
      </w:r>
      <w:r w:rsidR="00033ED5" w:rsidRPr="00B542CA">
        <w:rPr>
          <w:rFonts w:ascii="Arial" w:hAnsi="Arial" w:cs="Arial"/>
          <w:noProof/>
          <w:szCs w:val="24"/>
        </w:rPr>
        <w:t xml:space="preserve">Apart from this, I was able to respond to all the interview questions effectively since I had sufficient knowledge about the job, the roles and responsibilities within the job role and </w:t>
      </w:r>
      <w:r w:rsidR="005A56FC" w:rsidRPr="00B542CA">
        <w:rPr>
          <w:rFonts w:ascii="Arial" w:hAnsi="Arial" w:cs="Arial"/>
          <w:noProof/>
          <w:szCs w:val="24"/>
        </w:rPr>
        <w:t xml:space="preserve">the </w:t>
      </w:r>
      <w:r w:rsidR="00033ED5" w:rsidRPr="00B542CA">
        <w:rPr>
          <w:rFonts w:ascii="Arial" w:hAnsi="Arial" w:cs="Arial"/>
          <w:noProof/>
          <w:szCs w:val="24"/>
        </w:rPr>
        <w:t xml:space="preserve">work environment as well. </w:t>
      </w:r>
      <w:r w:rsidR="00AE6B63" w:rsidRPr="00B542CA">
        <w:rPr>
          <w:rFonts w:ascii="Arial" w:hAnsi="Arial" w:cs="Arial"/>
          <w:noProof/>
          <w:szCs w:val="24"/>
        </w:rPr>
        <w:t xml:space="preserve">As per </w:t>
      </w:r>
      <w:r w:rsidR="00C82A45" w:rsidRPr="00B542CA">
        <w:rPr>
          <w:rFonts w:ascii="Arial" w:eastAsia="Times New Roman" w:hAnsi="Arial" w:cs="Arial"/>
          <w:noProof/>
          <w:szCs w:val="24"/>
          <w:lang w:eastAsia="en-GB"/>
        </w:rPr>
        <w:t>Blackman</w:t>
      </w:r>
      <w:r w:rsidR="00C82A45" w:rsidRPr="00B542CA">
        <w:rPr>
          <w:rFonts w:ascii="Arial" w:hAnsi="Arial" w:cs="Arial"/>
          <w:noProof/>
          <w:szCs w:val="24"/>
        </w:rPr>
        <w:t xml:space="preserve"> (2008) </w:t>
      </w:r>
      <w:r w:rsidR="00AE6B63" w:rsidRPr="00B542CA">
        <w:rPr>
          <w:rFonts w:ascii="Arial" w:hAnsi="Arial" w:cs="Arial"/>
          <w:noProof/>
          <w:szCs w:val="24"/>
        </w:rPr>
        <w:t xml:space="preserve">employers find the achievements of </w:t>
      </w:r>
      <w:r w:rsidR="005A56FC" w:rsidRPr="00B542CA">
        <w:rPr>
          <w:rFonts w:ascii="Arial" w:hAnsi="Arial" w:cs="Arial"/>
          <w:noProof/>
          <w:szCs w:val="24"/>
        </w:rPr>
        <w:t xml:space="preserve">a </w:t>
      </w:r>
      <w:r w:rsidR="00AE6B63" w:rsidRPr="00B542CA">
        <w:rPr>
          <w:rFonts w:ascii="Arial" w:hAnsi="Arial" w:cs="Arial"/>
          <w:noProof/>
          <w:szCs w:val="24"/>
        </w:rPr>
        <w:t>candidate more attractive compared to their knowledge and skills and hence having previous job experience always comes useful for job candidates in terms of demonstrating their employability for any job role.</w:t>
      </w:r>
    </w:p>
    <w:p w14:paraId="08C9236F" w14:textId="4678CAA4" w:rsidR="002A0295" w:rsidRPr="00B542CA" w:rsidRDefault="00AE6B63" w:rsidP="0073017F">
      <w:pPr>
        <w:rPr>
          <w:rFonts w:ascii="Arial" w:hAnsi="Arial" w:cs="Arial"/>
          <w:noProof/>
          <w:szCs w:val="24"/>
        </w:rPr>
      </w:pPr>
      <w:r w:rsidRPr="00B542CA">
        <w:rPr>
          <w:rFonts w:ascii="Arial" w:hAnsi="Arial" w:cs="Arial"/>
          <w:noProof/>
          <w:szCs w:val="24"/>
        </w:rPr>
        <w:t xml:space="preserve"> I have strong skill</w:t>
      </w:r>
      <w:r w:rsidR="005A56FC" w:rsidRPr="00B542CA">
        <w:rPr>
          <w:rFonts w:ascii="Arial" w:hAnsi="Arial" w:cs="Arial"/>
          <w:noProof/>
          <w:szCs w:val="24"/>
        </w:rPr>
        <w:t>s</w:t>
      </w:r>
      <w:r w:rsidRPr="00B542CA">
        <w:rPr>
          <w:rFonts w:ascii="Arial" w:hAnsi="Arial" w:cs="Arial"/>
          <w:noProof/>
          <w:szCs w:val="24"/>
        </w:rPr>
        <w:t xml:space="preserve"> regarding handling pressure and balancing work-life balance since I have done it before during my previous jobs.</w:t>
      </w:r>
      <w:r w:rsidR="002A3D7E" w:rsidRPr="00B542CA">
        <w:rPr>
          <w:rFonts w:ascii="Arial" w:hAnsi="Arial" w:cs="Arial"/>
          <w:noProof/>
          <w:szCs w:val="24"/>
        </w:rPr>
        <w:t xml:space="preserve"> Apart from this, qualification</w:t>
      </w:r>
      <w:r w:rsidR="005A56FC" w:rsidRPr="00B542CA">
        <w:rPr>
          <w:rFonts w:ascii="Arial" w:hAnsi="Arial" w:cs="Arial"/>
          <w:noProof/>
          <w:szCs w:val="24"/>
        </w:rPr>
        <w:t>s</w:t>
      </w:r>
      <w:r w:rsidR="002A3D7E" w:rsidRPr="00B542CA">
        <w:rPr>
          <w:rFonts w:ascii="Arial" w:hAnsi="Arial" w:cs="Arial"/>
          <w:noProof/>
          <w:szCs w:val="24"/>
        </w:rPr>
        <w:t xml:space="preserve"> in </w:t>
      </w:r>
      <w:r w:rsidR="003340CF" w:rsidRPr="00B542CA">
        <w:rPr>
          <w:rFonts w:ascii="Arial" w:hAnsi="Arial" w:cs="Arial"/>
          <w:noProof/>
          <w:szCs w:val="24"/>
        </w:rPr>
        <w:t>M</w:t>
      </w:r>
      <w:r w:rsidR="002A3D7E" w:rsidRPr="00B542CA">
        <w:rPr>
          <w:rFonts w:ascii="Arial" w:hAnsi="Arial" w:cs="Arial"/>
          <w:noProof/>
          <w:szCs w:val="24"/>
        </w:rPr>
        <w:t>athematics and English also enhance my employability for the job role of a waitress. A waitress needs to have effective skills to communicate with all the customers and hence he</w:t>
      </w:r>
      <w:r w:rsidR="00057588" w:rsidRPr="00B542CA">
        <w:rPr>
          <w:rFonts w:ascii="Arial" w:hAnsi="Arial" w:cs="Arial"/>
          <w:noProof/>
          <w:szCs w:val="24"/>
        </w:rPr>
        <w:t xml:space="preserve"> or</w:t>
      </w:r>
      <w:r w:rsidR="002A3D7E" w:rsidRPr="00B542CA">
        <w:rPr>
          <w:rFonts w:ascii="Arial" w:hAnsi="Arial" w:cs="Arial"/>
          <w:noProof/>
          <w:szCs w:val="24"/>
        </w:rPr>
        <w:t xml:space="preserve"> must have </w:t>
      </w:r>
      <w:r w:rsidR="005A56FC" w:rsidRPr="00B542CA">
        <w:rPr>
          <w:rFonts w:ascii="Arial" w:hAnsi="Arial" w:cs="Arial"/>
          <w:noProof/>
          <w:szCs w:val="24"/>
        </w:rPr>
        <w:t xml:space="preserve">a </w:t>
      </w:r>
      <w:r w:rsidR="002A3D7E" w:rsidRPr="00B542CA">
        <w:rPr>
          <w:rFonts w:ascii="Arial" w:hAnsi="Arial" w:cs="Arial"/>
          <w:noProof/>
          <w:szCs w:val="24"/>
        </w:rPr>
        <w:t xml:space="preserve">strong grip </w:t>
      </w:r>
      <w:r w:rsidR="005A56FC" w:rsidRPr="00B542CA">
        <w:rPr>
          <w:rFonts w:ascii="Arial" w:hAnsi="Arial" w:cs="Arial"/>
          <w:noProof/>
          <w:szCs w:val="24"/>
        </w:rPr>
        <w:t>o</w:t>
      </w:r>
      <w:r w:rsidR="002A3D7E" w:rsidRPr="00B542CA">
        <w:rPr>
          <w:rFonts w:ascii="Arial" w:hAnsi="Arial" w:cs="Arial"/>
          <w:noProof/>
          <w:szCs w:val="24"/>
        </w:rPr>
        <w:t xml:space="preserve">n </w:t>
      </w:r>
      <w:r w:rsidR="001C5E12" w:rsidRPr="00B542CA">
        <w:rPr>
          <w:rFonts w:ascii="Arial" w:hAnsi="Arial" w:cs="Arial"/>
          <w:noProof/>
          <w:szCs w:val="24"/>
        </w:rPr>
        <w:t xml:space="preserve">English, a common language used by most </w:t>
      </w:r>
      <w:r w:rsidR="005A56FC" w:rsidRPr="00B542CA">
        <w:rPr>
          <w:rFonts w:ascii="Arial" w:hAnsi="Arial" w:cs="Arial"/>
          <w:noProof/>
          <w:szCs w:val="24"/>
        </w:rPr>
        <w:t xml:space="preserve">of </w:t>
      </w:r>
      <w:r w:rsidR="001C5E12" w:rsidRPr="00B542CA">
        <w:rPr>
          <w:rFonts w:ascii="Arial" w:hAnsi="Arial" w:cs="Arial"/>
          <w:noProof/>
          <w:szCs w:val="24"/>
        </w:rPr>
        <w:t>the people</w:t>
      </w:r>
      <w:r w:rsidR="002A0295" w:rsidRPr="00B542CA">
        <w:rPr>
          <w:rFonts w:ascii="Arial" w:hAnsi="Arial" w:cs="Arial"/>
          <w:noProof/>
          <w:szCs w:val="24"/>
        </w:rPr>
        <w:t>.</w:t>
      </w:r>
    </w:p>
    <w:p w14:paraId="439E5E94" w14:textId="6BC1E709" w:rsidR="00C82A45" w:rsidRPr="00B542CA" w:rsidRDefault="00057588" w:rsidP="0073017F">
      <w:pPr>
        <w:rPr>
          <w:rFonts w:ascii="Arial" w:hAnsi="Arial" w:cs="Arial"/>
          <w:noProof/>
          <w:szCs w:val="24"/>
        </w:rPr>
      </w:pPr>
      <w:r w:rsidRPr="00B542CA">
        <w:rPr>
          <w:rFonts w:ascii="Arial" w:hAnsi="Arial" w:cs="Arial"/>
          <w:noProof/>
          <w:szCs w:val="24"/>
        </w:rPr>
        <w:t xml:space="preserve"> (Nationalcareers.service.gov.uk, 2022)</w:t>
      </w:r>
      <w:r w:rsidR="001C5E12" w:rsidRPr="00B542CA">
        <w:rPr>
          <w:rFonts w:ascii="Arial" w:hAnsi="Arial" w:cs="Arial"/>
          <w:noProof/>
          <w:szCs w:val="24"/>
        </w:rPr>
        <w:t xml:space="preserve">. Also, a waitress should have </w:t>
      </w:r>
      <w:r w:rsidR="005A56FC" w:rsidRPr="00B542CA">
        <w:rPr>
          <w:rFonts w:ascii="Arial" w:hAnsi="Arial" w:cs="Arial"/>
          <w:noProof/>
          <w:szCs w:val="24"/>
        </w:rPr>
        <w:t xml:space="preserve">a </w:t>
      </w:r>
      <w:r w:rsidR="001C5E12" w:rsidRPr="00B542CA">
        <w:rPr>
          <w:rFonts w:ascii="Arial" w:hAnsi="Arial" w:cs="Arial"/>
          <w:noProof/>
          <w:szCs w:val="24"/>
        </w:rPr>
        <w:t>strong sense of calculation to ensur</w:t>
      </w:r>
      <w:r w:rsidR="005A56FC" w:rsidRPr="00B542CA">
        <w:rPr>
          <w:rFonts w:ascii="Arial" w:hAnsi="Arial" w:cs="Arial"/>
          <w:noProof/>
          <w:szCs w:val="24"/>
        </w:rPr>
        <w:t>e</w:t>
      </w:r>
      <w:r w:rsidR="001C5E12" w:rsidRPr="00B542CA">
        <w:rPr>
          <w:rFonts w:ascii="Arial" w:hAnsi="Arial" w:cs="Arial"/>
          <w:noProof/>
          <w:szCs w:val="24"/>
        </w:rPr>
        <w:t xml:space="preserve"> appropriate billing for the service provided to the customer. I </w:t>
      </w:r>
      <w:r w:rsidR="001C5E12" w:rsidRPr="00B542CA">
        <w:rPr>
          <w:rFonts w:ascii="Arial" w:hAnsi="Arial" w:cs="Arial"/>
          <w:noProof/>
          <w:szCs w:val="24"/>
        </w:rPr>
        <w:lastRenderedPageBreak/>
        <w:t xml:space="preserve">have </w:t>
      </w:r>
      <w:r w:rsidR="005A56FC" w:rsidRPr="00B542CA">
        <w:rPr>
          <w:rFonts w:ascii="Arial" w:hAnsi="Arial" w:cs="Arial"/>
          <w:noProof/>
          <w:szCs w:val="24"/>
        </w:rPr>
        <w:t xml:space="preserve">a </w:t>
      </w:r>
      <w:r w:rsidR="001C5E12" w:rsidRPr="00B542CA">
        <w:rPr>
          <w:rFonts w:ascii="Arial" w:hAnsi="Arial" w:cs="Arial"/>
          <w:noProof/>
          <w:szCs w:val="24"/>
        </w:rPr>
        <w:t xml:space="preserve">strong grip </w:t>
      </w:r>
      <w:r w:rsidR="005A56FC" w:rsidRPr="00B542CA">
        <w:rPr>
          <w:rFonts w:ascii="Arial" w:hAnsi="Arial" w:cs="Arial"/>
          <w:noProof/>
          <w:szCs w:val="24"/>
        </w:rPr>
        <w:t>o</w:t>
      </w:r>
      <w:r w:rsidR="001C5E12" w:rsidRPr="00B542CA">
        <w:rPr>
          <w:rFonts w:ascii="Arial" w:hAnsi="Arial" w:cs="Arial"/>
          <w:noProof/>
          <w:szCs w:val="24"/>
        </w:rPr>
        <w:t xml:space="preserve">n all those skill base which is required for being an effective </w:t>
      </w:r>
      <w:r w:rsidR="00C82A45" w:rsidRPr="00B542CA">
        <w:rPr>
          <w:rFonts w:ascii="Arial" w:hAnsi="Arial" w:cs="Arial"/>
          <w:noProof/>
          <w:szCs w:val="24"/>
        </w:rPr>
        <w:t>waitress</w:t>
      </w:r>
      <w:r w:rsidR="001C5E12" w:rsidRPr="00B542CA">
        <w:rPr>
          <w:rFonts w:ascii="Arial" w:hAnsi="Arial" w:cs="Arial"/>
          <w:noProof/>
          <w:szCs w:val="24"/>
        </w:rPr>
        <w:t>.</w:t>
      </w:r>
      <w:r w:rsidR="00AE6B63" w:rsidRPr="00B542CA">
        <w:rPr>
          <w:rFonts w:ascii="Arial" w:hAnsi="Arial" w:cs="Arial"/>
          <w:noProof/>
          <w:szCs w:val="24"/>
        </w:rPr>
        <w:t xml:space="preserve"> Hence, it increases my attractiveness as a candidate for this job role since I understand the job responsibilities, work environment and how to serve customers effectively while working as a waitress.</w:t>
      </w:r>
    </w:p>
    <w:p w14:paraId="3C88DCCE" w14:textId="660206CB" w:rsidR="003340CF" w:rsidRPr="00B542CA" w:rsidRDefault="00975393" w:rsidP="0073017F">
      <w:pPr>
        <w:rPr>
          <w:rFonts w:ascii="Arial" w:hAnsi="Arial" w:cs="Arial"/>
          <w:noProof/>
          <w:szCs w:val="24"/>
        </w:rPr>
      </w:pPr>
      <w:r w:rsidRPr="00B542CA">
        <w:rPr>
          <w:rFonts w:ascii="Arial" w:hAnsi="Arial" w:cs="Arial"/>
          <w:b/>
          <w:bCs/>
          <w:noProof/>
          <w:szCs w:val="24"/>
        </w:rPr>
        <w:t>5. Conclusion</w:t>
      </w:r>
      <w:r w:rsidRPr="00B542CA">
        <w:rPr>
          <w:rFonts w:ascii="Arial" w:hAnsi="Arial" w:cs="Arial"/>
          <w:noProof/>
          <w:szCs w:val="24"/>
        </w:rPr>
        <w:t>:</w:t>
      </w:r>
      <w:r w:rsidR="00A273F4" w:rsidRPr="00B542CA">
        <w:rPr>
          <w:rFonts w:ascii="Arial" w:hAnsi="Arial" w:cs="Arial"/>
          <w:noProof/>
          <w:szCs w:val="24"/>
        </w:rPr>
        <w:t xml:space="preserve"> </w:t>
      </w:r>
      <w:r w:rsidR="00CC7A95">
        <w:rPr>
          <w:rFonts w:ascii="Arial" w:hAnsi="Arial" w:cs="Arial"/>
          <w:noProof/>
          <w:szCs w:val="24"/>
        </w:rPr>
        <w:t xml:space="preserve">The learner evaluates that he or she has done </w:t>
      </w:r>
      <w:r w:rsidR="00636BC0">
        <w:rPr>
          <w:rFonts w:ascii="Arial" w:hAnsi="Arial" w:cs="Arial"/>
          <w:noProof/>
          <w:szCs w:val="24"/>
        </w:rPr>
        <w:t>and what may be done differently to have a better result from the experience or event they have completed in the fifth phase of the reflective model</w:t>
      </w:r>
      <w:r w:rsidR="00C82A45" w:rsidRPr="00B542CA">
        <w:rPr>
          <w:rFonts w:ascii="Arial" w:hAnsi="Arial" w:cs="Arial"/>
          <w:noProof/>
          <w:szCs w:val="24"/>
        </w:rPr>
        <w:t xml:space="preserve"> (Jasper, Wigens and Day, 2013)</w:t>
      </w:r>
      <w:r w:rsidR="00A64826" w:rsidRPr="00B542CA">
        <w:rPr>
          <w:rFonts w:ascii="Arial" w:hAnsi="Arial" w:cs="Arial"/>
          <w:noProof/>
          <w:szCs w:val="24"/>
        </w:rPr>
        <w:t xml:space="preserve">. </w:t>
      </w:r>
    </w:p>
    <w:p w14:paraId="2B4AE8C4" w14:textId="39679583" w:rsidR="003340CF" w:rsidRPr="00B542CA" w:rsidRDefault="00AE6B63" w:rsidP="0073017F">
      <w:pPr>
        <w:rPr>
          <w:rFonts w:ascii="Arial" w:hAnsi="Arial" w:cs="Arial"/>
          <w:noProof/>
          <w:szCs w:val="24"/>
        </w:rPr>
      </w:pPr>
      <w:r w:rsidRPr="00B542CA">
        <w:rPr>
          <w:rFonts w:ascii="Arial" w:hAnsi="Arial" w:cs="Arial"/>
          <w:noProof/>
          <w:szCs w:val="24"/>
        </w:rPr>
        <w:t xml:space="preserve">This </w:t>
      </w:r>
      <w:r w:rsidR="00636BC0">
        <w:rPr>
          <w:rFonts w:ascii="Arial" w:hAnsi="Arial" w:cs="Arial"/>
          <w:noProof/>
          <w:szCs w:val="24"/>
        </w:rPr>
        <w:t xml:space="preserve">job interview experience has provided additional practice for a recruiting interview. As a result of the experience,I now know how to approach the interviewer proffesionally, make a strong expression, and project confidence when responding </w:t>
      </w:r>
      <w:r w:rsidR="0083102D">
        <w:rPr>
          <w:rFonts w:ascii="Arial" w:hAnsi="Arial" w:cs="Arial"/>
          <w:noProof/>
          <w:szCs w:val="24"/>
        </w:rPr>
        <w:t>to the interviewer’s questions. According to Innes,having this experience will increase a candidate’s chances of landing a job since they can successfully market themselves to potential employers</w:t>
      </w:r>
      <w:r w:rsidR="0073017F" w:rsidRPr="00B542CA">
        <w:rPr>
          <w:rFonts w:ascii="Arial" w:hAnsi="Arial" w:cs="Arial"/>
          <w:noProof/>
          <w:szCs w:val="24"/>
        </w:rPr>
        <w:t>(2009)</w:t>
      </w:r>
      <w:r w:rsidR="00FC7F54" w:rsidRPr="00B542CA">
        <w:rPr>
          <w:rFonts w:ascii="Arial" w:hAnsi="Arial" w:cs="Arial"/>
          <w:noProof/>
          <w:szCs w:val="24"/>
        </w:rPr>
        <w:t>.</w:t>
      </w:r>
    </w:p>
    <w:p w14:paraId="593EAFD8" w14:textId="698B97C9" w:rsidR="00975393" w:rsidRPr="00B542CA" w:rsidRDefault="006525E1" w:rsidP="0073017F">
      <w:pPr>
        <w:rPr>
          <w:rFonts w:ascii="Arial" w:hAnsi="Arial" w:cs="Arial"/>
          <w:noProof/>
          <w:szCs w:val="24"/>
        </w:rPr>
      </w:pPr>
      <w:r w:rsidRPr="00B542CA">
        <w:rPr>
          <w:rFonts w:ascii="Arial" w:hAnsi="Arial" w:cs="Arial"/>
          <w:noProof/>
          <w:szCs w:val="24"/>
        </w:rPr>
        <w:t xml:space="preserve"> </w:t>
      </w:r>
      <w:r w:rsidR="001D673B" w:rsidRPr="00B542CA">
        <w:rPr>
          <w:rFonts w:ascii="Arial" w:hAnsi="Arial" w:cs="Arial"/>
          <w:noProof/>
          <w:szCs w:val="24"/>
        </w:rPr>
        <w:t xml:space="preserve">In relation to developing this interview outcome further, I could have added </w:t>
      </w:r>
      <w:r w:rsidR="005A56FC" w:rsidRPr="00B542CA">
        <w:rPr>
          <w:rFonts w:ascii="Arial" w:hAnsi="Arial" w:cs="Arial"/>
          <w:noProof/>
          <w:szCs w:val="24"/>
        </w:rPr>
        <w:t>the</w:t>
      </w:r>
      <w:r w:rsidR="001D673B" w:rsidRPr="00B542CA">
        <w:rPr>
          <w:rFonts w:ascii="Arial" w:hAnsi="Arial" w:cs="Arial"/>
          <w:noProof/>
          <w:szCs w:val="24"/>
        </w:rPr>
        <w:t xml:space="preserve"> achievements </w:t>
      </w:r>
      <w:r w:rsidR="005A56FC" w:rsidRPr="00B542CA">
        <w:rPr>
          <w:rFonts w:ascii="Arial" w:hAnsi="Arial" w:cs="Arial"/>
          <w:noProof/>
          <w:szCs w:val="24"/>
        </w:rPr>
        <w:t>t</w:t>
      </w:r>
      <w:r w:rsidR="001D673B" w:rsidRPr="00B542CA">
        <w:rPr>
          <w:rFonts w:ascii="Arial" w:hAnsi="Arial" w:cs="Arial"/>
          <w:noProof/>
          <w:szCs w:val="24"/>
        </w:rPr>
        <w:t xml:space="preserve">hat I have obtained throughout my previous job experiences. This would have helped </w:t>
      </w:r>
      <w:r w:rsidR="002A3D7E" w:rsidRPr="00B542CA">
        <w:rPr>
          <w:rFonts w:ascii="Arial" w:hAnsi="Arial" w:cs="Arial"/>
          <w:noProof/>
          <w:szCs w:val="24"/>
        </w:rPr>
        <w:t>me</w:t>
      </w:r>
      <w:r w:rsidR="001D673B" w:rsidRPr="00B542CA">
        <w:rPr>
          <w:rFonts w:ascii="Arial" w:hAnsi="Arial" w:cs="Arial"/>
          <w:noProof/>
          <w:szCs w:val="24"/>
        </w:rPr>
        <w:t xml:space="preserve"> to convince the interviewer further in terms of selecting me for the job role of </w:t>
      </w:r>
      <w:r w:rsidR="005A56FC" w:rsidRPr="00B542CA">
        <w:rPr>
          <w:rFonts w:ascii="Arial" w:hAnsi="Arial" w:cs="Arial"/>
          <w:noProof/>
          <w:szCs w:val="24"/>
        </w:rPr>
        <w:t xml:space="preserve">a </w:t>
      </w:r>
      <w:r w:rsidR="001D673B" w:rsidRPr="00B542CA">
        <w:rPr>
          <w:rFonts w:ascii="Arial" w:hAnsi="Arial" w:cs="Arial"/>
          <w:noProof/>
          <w:szCs w:val="24"/>
        </w:rPr>
        <w:t>waitress in the restaurant.</w:t>
      </w:r>
    </w:p>
    <w:p w14:paraId="1DDFB81B" w14:textId="36E2FDBC" w:rsidR="003340CF" w:rsidRPr="00B542CA" w:rsidRDefault="00975393" w:rsidP="0073017F">
      <w:pPr>
        <w:rPr>
          <w:rFonts w:ascii="Arial" w:hAnsi="Arial" w:cs="Arial"/>
          <w:noProof/>
          <w:szCs w:val="24"/>
        </w:rPr>
      </w:pPr>
      <w:r w:rsidRPr="00B542CA">
        <w:rPr>
          <w:rFonts w:ascii="Arial" w:hAnsi="Arial" w:cs="Arial"/>
          <w:b/>
          <w:bCs/>
          <w:noProof/>
          <w:szCs w:val="24"/>
        </w:rPr>
        <w:t>6. Action Plan:</w:t>
      </w:r>
      <w:r w:rsidR="00A64826" w:rsidRPr="00B542CA">
        <w:rPr>
          <w:rFonts w:ascii="Arial" w:hAnsi="Arial" w:cs="Arial"/>
          <w:noProof/>
          <w:szCs w:val="24"/>
        </w:rPr>
        <w:t xml:space="preserve"> The sixth phase of the model is involved with </w:t>
      </w:r>
      <w:r w:rsidR="000A02C8">
        <w:rPr>
          <w:rFonts w:ascii="Arial" w:hAnsi="Arial" w:cs="Arial"/>
          <w:noProof/>
          <w:szCs w:val="24"/>
        </w:rPr>
        <w:t>making</w:t>
      </w:r>
      <w:r w:rsidR="00A64826" w:rsidRPr="00B542CA">
        <w:rPr>
          <w:rFonts w:ascii="Arial" w:hAnsi="Arial" w:cs="Arial"/>
          <w:noProof/>
          <w:szCs w:val="24"/>
        </w:rPr>
        <w:t xml:space="preserve"> an action plan in order to develop his or her skills based on the key analysis in the reflection</w:t>
      </w:r>
      <w:r w:rsidR="00057588" w:rsidRPr="00B542CA">
        <w:rPr>
          <w:rFonts w:ascii="Arial" w:hAnsi="Arial" w:cs="Arial"/>
          <w:noProof/>
          <w:szCs w:val="24"/>
        </w:rPr>
        <w:t xml:space="preserve"> (Brockbank and McGill, 2012)</w:t>
      </w:r>
      <w:r w:rsidR="00A64826" w:rsidRPr="00B542CA">
        <w:rPr>
          <w:rFonts w:ascii="Arial" w:hAnsi="Arial" w:cs="Arial"/>
          <w:noProof/>
          <w:szCs w:val="24"/>
        </w:rPr>
        <w:t>.</w:t>
      </w:r>
      <w:r w:rsidR="002A3D7E" w:rsidRPr="00B542CA">
        <w:rPr>
          <w:rFonts w:ascii="Arial" w:hAnsi="Arial" w:cs="Arial"/>
          <w:noProof/>
          <w:szCs w:val="24"/>
        </w:rPr>
        <w:t xml:space="preserve"> </w:t>
      </w:r>
    </w:p>
    <w:p w14:paraId="345F59CA" w14:textId="73D06C82" w:rsidR="00462733" w:rsidRPr="00B542CA" w:rsidRDefault="002A3D7E" w:rsidP="0073017F">
      <w:pPr>
        <w:rPr>
          <w:rFonts w:ascii="Arial" w:hAnsi="Arial" w:cs="Arial"/>
          <w:noProof/>
          <w:szCs w:val="24"/>
        </w:rPr>
      </w:pPr>
      <w:r w:rsidRPr="00B542CA">
        <w:rPr>
          <w:rFonts w:ascii="Arial" w:hAnsi="Arial" w:cs="Arial"/>
          <w:noProof/>
          <w:szCs w:val="24"/>
        </w:rPr>
        <w:t>I will undertake the following initiatives in order to develop my skills that will contribute to enhancing my employability for jobs.</w:t>
      </w:r>
    </w:p>
    <w:tbl>
      <w:tblPr>
        <w:tblStyle w:val="PlainTable5"/>
        <w:tblW w:w="0" w:type="auto"/>
        <w:tblLook w:val="04A0" w:firstRow="1" w:lastRow="0" w:firstColumn="1" w:lastColumn="0" w:noHBand="0" w:noVBand="1"/>
      </w:tblPr>
      <w:tblGrid>
        <w:gridCol w:w="1975"/>
        <w:gridCol w:w="2790"/>
        <w:gridCol w:w="2520"/>
        <w:gridCol w:w="1731"/>
      </w:tblGrid>
      <w:tr w:rsidR="002A3D7E" w:rsidRPr="00B542CA" w14:paraId="0803D665" w14:textId="77777777" w:rsidTr="00CA405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75" w:type="dxa"/>
          </w:tcPr>
          <w:p w14:paraId="30DEFBC0" w14:textId="47AAEE6C" w:rsidR="002A3D7E" w:rsidRPr="00B542CA" w:rsidRDefault="002A3D7E" w:rsidP="0073017F">
            <w:pPr>
              <w:jc w:val="center"/>
              <w:rPr>
                <w:rFonts w:ascii="Arial" w:hAnsi="Arial" w:cs="Arial"/>
                <w:noProof/>
                <w:szCs w:val="24"/>
              </w:rPr>
            </w:pPr>
            <w:r w:rsidRPr="00B542CA">
              <w:rPr>
                <w:rFonts w:ascii="Arial" w:hAnsi="Arial" w:cs="Arial"/>
                <w:noProof/>
                <w:szCs w:val="24"/>
              </w:rPr>
              <w:t>Skill</w:t>
            </w:r>
          </w:p>
        </w:tc>
        <w:tc>
          <w:tcPr>
            <w:tcW w:w="2790" w:type="dxa"/>
          </w:tcPr>
          <w:p w14:paraId="756CB4A9" w14:textId="3B72C653" w:rsidR="002A3D7E" w:rsidRPr="00B542CA" w:rsidRDefault="002A3D7E" w:rsidP="0073017F">
            <w:pPr>
              <w:jc w:val="center"/>
              <w:cnfStyle w:val="100000000000" w:firstRow="1"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Development Objectives</w:t>
            </w:r>
          </w:p>
        </w:tc>
        <w:tc>
          <w:tcPr>
            <w:tcW w:w="2520" w:type="dxa"/>
          </w:tcPr>
          <w:p w14:paraId="665BB546" w14:textId="34B51F1B" w:rsidR="002A3D7E" w:rsidRPr="00B542CA" w:rsidRDefault="002A3D7E" w:rsidP="0073017F">
            <w:pPr>
              <w:jc w:val="center"/>
              <w:cnfStyle w:val="100000000000" w:firstRow="1"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Action Required</w:t>
            </w:r>
          </w:p>
        </w:tc>
        <w:tc>
          <w:tcPr>
            <w:tcW w:w="1731" w:type="dxa"/>
          </w:tcPr>
          <w:p w14:paraId="67461E43" w14:textId="083C4040" w:rsidR="002A3D7E" w:rsidRPr="00B542CA" w:rsidRDefault="002A3D7E" w:rsidP="0073017F">
            <w:pPr>
              <w:jc w:val="center"/>
              <w:cnfStyle w:val="100000000000" w:firstRow="1"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Timeline</w:t>
            </w:r>
          </w:p>
        </w:tc>
      </w:tr>
      <w:tr w:rsidR="002A3D7E" w:rsidRPr="00B542CA" w14:paraId="43B88357" w14:textId="77777777" w:rsidTr="00CA4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644A34E" w14:textId="5856A7A0" w:rsidR="002A3D7E" w:rsidRPr="00B542CA" w:rsidRDefault="002A3D7E" w:rsidP="0073017F">
            <w:pPr>
              <w:rPr>
                <w:rFonts w:ascii="Arial" w:hAnsi="Arial" w:cs="Arial"/>
                <w:noProof/>
                <w:szCs w:val="24"/>
              </w:rPr>
            </w:pPr>
            <w:r w:rsidRPr="00B542CA">
              <w:rPr>
                <w:rFonts w:ascii="Arial" w:hAnsi="Arial" w:cs="Arial"/>
                <w:noProof/>
                <w:szCs w:val="24"/>
              </w:rPr>
              <w:t>Communication skill</w:t>
            </w:r>
          </w:p>
        </w:tc>
        <w:tc>
          <w:tcPr>
            <w:tcW w:w="2790" w:type="dxa"/>
          </w:tcPr>
          <w:p w14:paraId="6239AD2B" w14:textId="074C57B3" w:rsidR="002A3D7E" w:rsidRPr="00B542CA" w:rsidRDefault="001C5E12"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To develop my communication skill so that I can communicate with all types of customers.</w:t>
            </w:r>
          </w:p>
        </w:tc>
        <w:tc>
          <w:tcPr>
            <w:tcW w:w="2520" w:type="dxa"/>
          </w:tcPr>
          <w:p w14:paraId="59B52F8C" w14:textId="0364CDE0" w:rsidR="002A3D7E" w:rsidRPr="00B542CA" w:rsidRDefault="001C5E12"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 xml:space="preserve">I will attend </w:t>
            </w:r>
            <w:r w:rsidR="005A56FC" w:rsidRPr="00B542CA">
              <w:rPr>
                <w:rFonts w:ascii="Arial" w:hAnsi="Arial" w:cs="Arial"/>
                <w:noProof/>
                <w:szCs w:val="24"/>
              </w:rPr>
              <w:t xml:space="preserve">a </w:t>
            </w:r>
            <w:r w:rsidRPr="00B542CA">
              <w:rPr>
                <w:rFonts w:ascii="Arial" w:hAnsi="Arial" w:cs="Arial"/>
                <w:noProof/>
                <w:szCs w:val="24"/>
              </w:rPr>
              <w:t xml:space="preserve">communication skill development program and also conduct secondary study. </w:t>
            </w:r>
          </w:p>
        </w:tc>
        <w:tc>
          <w:tcPr>
            <w:tcW w:w="1731" w:type="dxa"/>
          </w:tcPr>
          <w:p w14:paraId="16EE0167" w14:textId="4C84E347" w:rsidR="002A3D7E" w:rsidRPr="00B542CA" w:rsidRDefault="00BD6673" w:rsidP="0073017F">
            <w:pPr>
              <w:jc w:val="cente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6 months</w:t>
            </w:r>
          </w:p>
        </w:tc>
      </w:tr>
      <w:tr w:rsidR="002A3D7E" w:rsidRPr="00B542CA" w14:paraId="22224D73" w14:textId="77777777" w:rsidTr="00CA4058">
        <w:tc>
          <w:tcPr>
            <w:cnfStyle w:val="001000000000" w:firstRow="0" w:lastRow="0" w:firstColumn="1" w:lastColumn="0" w:oddVBand="0" w:evenVBand="0" w:oddHBand="0" w:evenHBand="0" w:firstRowFirstColumn="0" w:firstRowLastColumn="0" w:lastRowFirstColumn="0" w:lastRowLastColumn="0"/>
            <w:tcW w:w="1975" w:type="dxa"/>
          </w:tcPr>
          <w:p w14:paraId="18937FEB" w14:textId="16D33785" w:rsidR="002A3D7E" w:rsidRPr="00B542CA" w:rsidRDefault="002A3D7E" w:rsidP="0073017F">
            <w:pPr>
              <w:rPr>
                <w:rFonts w:ascii="Arial" w:hAnsi="Arial" w:cs="Arial"/>
                <w:noProof/>
                <w:szCs w:val="24"/>
              </w:rPr>
            </w:pPr>
            <w:r w:rsidRPr="00B542CA">
              <w:rPr>
                <w:rFonts w:ascii="Arial" w:hAnsi="Arial" w:cs="Arial"/>
                <w:noProof/>
                <w:szCs w:val="24"/>
              </w:rPr>
              <w:lastRenderedPageBreak/>
              <w:t>Time management skill</w:t>
            </w:r>
          </w:p>
        </w:tc>
        <w:tc>
          <w:tcPr>
            <w:tcW w:w="2790" w:type="dxa"/>
          </w:tcPr>
          <w:p w14:paraId="6D9F0FA5" w14:textId="55EFA7B3" w:rsidR="002A3D7E" w:rsidRPr="00B542CA" w:rsidRDefault="00BD6673" w:rsidP="0073017F">
            <w:pPr>
              <w:cnfStyle w:val="000000000000" w:firstRow="0"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To develop my time management skill so that I can maintain a better work-life balance.</w:t>
            </w:r>
          </w:p>
        </w:tc>
        <w:tc>
          <w:tcPr>
            <w:tcW w:w="2520" w:type="dxa"/>
          </w:tcPr>
          <w:p w14:paraId="0A280C67" w14:textId="781DAB23" w:rsidR="002A3D7E" w:rsidRPr="00B542CA" w:rsidRDefault="00BD6673" w:rsidP="0073017F">
            <w:pPr>
              <w:cnfStyle w:val="000000000000" w:firstRow="0"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I will maintain a time management schedule and also attend time management skill development courses.</w:t>
            </w:r>
          </w:p>
        </w:tc>
        <w:tc>
          <w:tcPr>
            <w:tcW w:w="1731" w:type="dxa"/>
          </w:tcPr>
          <w:p w14:paraId="3D708EC7" w14:textId="7E7D5BFD" w:rsidR="002A3D7E" w:rsidRPr="00B542CA" w:rsidRDefault="00BD6673" w:rsidP="0073017F">
            <w:pPr>
              <w:cnfStyle w:val="000000000000" w:firstRow="0"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4 months</w:t>
            </w:r>
          </w:p>
        </w:tc>
      </w:tr>
      <w:tr w:rsidR="002A3D7E" w:rsidRPr="00B542CA" w14:paraId="69147D39" w14:textId="77777777" w:rsidTr="00CA4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901F07F" w14:textId="0F38ED15" w:rsidR="002A3D7E" w:rsidRPr="00B542CA" w:rsidRDefault="002A3D7E" w:rsidP="0073017F">
            <w:pPr>
              <w:rPr>
                <w:rFonts w:ascii="Arial" w:hAnsi="Arial" w:cs="Arial"/>
                <w:noProof/>
                <w:szCs w:val="24"/>
              </w:rPr>
            </w:pPr>
            <w:r w:rsidRPr="00B542CA">
              <w:rPr>
                <w:rFonts w:ascii="Arial" w:hAnsi="Arial" w:cs="Arial"/>
                <w:noProof/>
                <w:szCs w:val="24"/>
              </w:rPr>
              <w:t>Management and leadership skill</w:t>
            </w:r>
          </w:p>
        </w:tc>
        <w:tc>
          <w:tcPr>
            <w:tcW w:w="2790" w:type="dxa"/>
          </w:tcPr>
          <w:p w14:paraId="7A74090E" w14:textId="4D3AB409" w:rsidR="002A3D7E" w:rsidRPr="00B542CA" w:rsidRDefault="00BD6673"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To develop my management and leadership skill</w:t>
            </w:r>
            <w:r w:rsidR="005A56FC" w:rsidRPr="00B542CA">
              <w:rPr>
                <w:rFonts w:ascii="Arial" w:hAnsi="Arial" w:cs="Arial"/>
                <w:noProof/>
                <w:szCs w:val="24"/>
              </w:rPr>
              <w:t>s</w:t>
            </w:r>
            <w:r w:rsidRPr="00B542CA">
              <w:rPr>
                <w:rFonts w:ascii="Arial" w:hAnsi="Arial" w:cs="Arial"/>
                <w:noProof/>
                <w:szCs w:val="24"/>
              </w:rPr>
              <w:t xml:space="preserve"> since I want to develop my career further.</w:t>
            </w:r>
          </w:p>
        </w:tc>
        <w:tc>
          <w:tcPr>
            <w:tcW w:w="2520" w:type="dxa"/>
          </w:tcPr>
          <w:p w14:paraId="508C64E2" w14:textId="039DCE57" w:rsidR="002A3D7E" w:rsidRPr="00B542CA" w:rsidRDefault="00BD6673"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 xml:space="preserve">I will attempt </w:t>
            </w:r>
            <w:r w:rsidR="005A56FC" w:rsidRPr="00B542CA">
              <w:rPr>
                <w:rFonts w:ascii="Arial" w:hAnsi="Arial" w:cs="Arial"/>
                <w:noProof/>
                <w:szCs w:val="24"/>
              </w:rPr>
              <w:t>to lead</w:t>
            </w:r>
            <w:r w:rsidRPr="00B542CA">
              <w:rPr>
                <w:rFonts w:ascii="Arial" w:hAnsi="Arial" w:cs="Arial"/>
                <w:noProof/>
                <w:szCs w:val="24"/>
              </w:rPr>
              <w:t xml:space="preserve"> </w:t>
            </w:r>
            <w:r w:rsidR="005A56FC" w:rsidRPr="00B542CA">
              <w:rPr>
                <w:rFonts w:ascii="Arial" w:hAnsi="Arial" w:cs="Arial"/>
                <w:noProof/>
                <w:szCs w:val="24"/>
              </w:rPr>
              <w:t xml:space="preserve">a </w:t>
            </w:r>
            <w:r w:rsidRPr="00B542CA">
              <w:rPr>
                <w:rFonts w:ascii="Arial" w:hAnsi="Arial" w:cs="Arial"/>
                <w:noProof/>
                <w:szCs w:val="24"/>
              </w:rPr>
              <w:t>team in my workplace. Also, I will join leadership development seminars, workshop</w:t>
            </w:r>
            <w:r w:rsidR="005A56FC" w:rsidRPr="00B542CA">
              <w:rPr>
                <w:rFonts w:ascii="Arial" w:hAnsi="Arial" w:cs="Arial"/>
                <w:noProof/>
                <w:szCs w:val="24"/>
              </w:rPr>
              <w:t>s</w:t>
            </w:r>
            <w:r w:rsidRPr="00B542CA">
              <w:rPr>
                <w:rFonts w:ascii="Arial" w:hAnsi="Arial" w:cs="Arial"/>
                <w:noProof/>
                <w:szCs w:val="24"/>
              </w:rPr>
              <w:t xml:space="preserve"> and available development courses.</w:t>
            </w:r>
          </w:p>
        </w:tc>
        <w:tc>
          <w:tcPr>
            <w:tcW w:w="1731" w:type="dxa"/>
          </w:tcPr>
          <w:p w14:paraId="35070340" w14:textId="2C62C739" w:rsidR="002A3D7E" w:rsidRPr="00B542CA" w:rsidRDefault="00BD6673"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12 months</w:t>
            </w:r>
          </w:p>
        </w:tc>
      </w:tr>
      <w:tr w:rsidR="002A3D7E" w:rsidRPr="00B542CA" w14:paraId="0E04F0DE" w14:textId="77777777" w:rsidTr="00CA4058">
        <w:tc>
          <w:tcPr>
            <w:cnfStyle w:val="001000000000" w:firstRow="0" w:lastRow="0" w:firstColumn="1" w:lastColumn="0" w:oddVBand="0" w:evenVBand="0" w:oddHBand="0" w:evenHBand="0" w:firstRowFirstColumn="0" w:firstRowLastColumn="0" w:lastRowFirstColumn="0" w:lastRowLastColumn="0"/>
            <w:tcW w:w="1975" w:type="dxa"/>
          </w:tcPr>
          <w:p w14:paraId="5214DEC7" w14:textId="41539977" w:rsidR="002A3D7E" w:rsidRPr="00B542CA" w:rsidRDefault="002A3D7E" w:rsidP="0073017F">
            <w:pPr>
              <w:rPr>
                <w:rFonts w:ascii="Arial" w:hAnsi="Arial" w:cs="Arial"/>
                <w:noProof/>
                <w:szCs w:val="24"/>
              </w:rPr>
            </w:pPr>
            <w:r w:rsidRPr="00B542CA">
              <w:rPr>
                <w:rFonts w:ascii="Arial" w:hAnsi="Arial" w:cs="Arial"/>
                <w:noProof/>
                <w:szCs w:val="24"/>
              </w:rPr>
              <w:t>Conflict management skill</w:t>
            </w:r>
          </w:p>
        </w:tc>
        <w:tc>
          <w:tcPr>
            <w:tcW w:w="2790" w:type="dxa"/>
          </w:tcPr>
          <w:p w14:paraId="05B367CA" w14:textId="58019314" w:rsidR="002A3D7E" w:rsidRPr="00B542CA" w:rsidRDefault="00BD6673" w:rsidP="0073017F">
            <w:pPr>
              <w:cnfStyle w:val="000000000000" w:firstRow="0"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To develop skill</w:t>
            </w:r>
            <w:r w:rsidR="005A56FC" w:rsidRPr="00B542CA">
              <w:rPr>
                <w:rFonts w:ascii="Arial" w:hAnsi="Arial" w:cs="Arial"/>
                <w:noProof/>
                <w:szCs w:val="24"/>
              </w:rPr>
              <w:t>s</w:t>
            </w:r>
            <w:r w:rsidRPr="00B542CA">
              <w:rPr>
                <w:rFonts w:ascii="Arial" w:hAnsi="Arial" w:cs="Arial"/>
                <w:noProof/>
                <w:szCs w:val="24"/>
              </w:rPr>
              <w:t xml:space="preserve"> regarding identifying and managing conflict within the organisation.</w:t>
            </w:r>
          </w:p>
        </w:tc>
        <w:tc>
          <w:tcPr>
            <w:tcW w:w="2520" w:type="dxa"/>
          </w:tcPr>
          <w:p w14:paraId="4EA16EA6" w14:textId="5E9970E8" w:rsidR="002A3D7E" w:rsidRPr="00B542CA" w:rsidRDefault="00024CF3" w:rsidP="0073017F">
            <w:pPr>
              <w:cnfStyle w:val="000000000000" w:firstRow="0"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I will attend seminars and online courses on conflict management and undertake secondary study.</w:t>
            </w:r>
          </w:p>
        </w:tc>
        <w:tc>
          <w:tcPr>
            <w:tcW w:w="1731" w:type="dxa"/>
          </w:tcPr>
          <w:p w14:paraId="221EADF9" w14:textId="57D04AA9" w:rsidR="002A3D7E" w:rsidRPr="00B542CA" w:rsidRDefault="00024CF3" w:rsidP="0073017F">
            <w:pPr>
              <w:cnfStyle w:val="000000000000" w:firstRow="0" w:lastRow="0" w:firstColumn="0" w:lastColumn="0" w:oddVBand="0" w:evenVBand="0" w:oddHBand="0" w:evenHBand="0" w:firstRowFirstColumn="0" w:firstRowLastColumn="0" w:lastRowFirstColumn="0" w:lastRowLastColumn="0"/>
              <w:rPr>
                <w:rFonts w:ascii="Arial" w:hAnsi="Arial" w:cs="Arial"/>
                <w:noProof/>
                <w:szCs w:val="24"/>
              </w:rPr>
            </w:pPr>
            <w:r w:rsidRPr="00B542CA">
              <w:rPr>
                <w:rFonts w:ascii="Arial" w:hAnsi="Arial" w:cs="Arial"/>
                <w:noProof/>
                <w:szCs w:val="24"/>
              </w:rPr>
              <w:t>6 months</w:t>
            </w:r>
          </w:p>
        </w:tc>
      </w:tr>
      <w:tr w:rsidR="00024CF3" w:rsidRPr="00B542CA" w14:paraId="6C15F145" w14:textId="77777777" w:rsidTr="00CA4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E992C18" w14:textId="37278109" w:rsidR="00024CF3" w:rsidRPr="00B542CA" w:rsidRDefault="00024CF3" w:rsidP="0073017F">
            <w:pPr>
              <w:rPr>
                <w:rFonts w:ascii="Arial" w:hAnsi="Arial" w:cs="Arial"/>
                <w:noProof/>
                <w:szCs w:val="24"/>
              </w:rPr>
            </w:pPr>
            <w:r w:rsidRPr="00B542CA">
              <w:rPr>
                <w:rFonts w:ascii="Arial" w:hAnsi="Arial" w:cs="Arial"/>
                <w:noProof/>
                <w:szCs w:val="24"/>
              </w:rPr>
              <w:t>Team working skill</w:t>
            </w:r>
          </w:p>
        </w:tc>
        <w:tc>
          <w:tcPr>
            <w:tcW w:w="2790" w:type="dxa"/>
          </w:tcPr>
          <w:p w14:paraId="053D7E72" w14:textId="3E52895D" w:rsidR="00024CF3" w:rsidRPr="00B542CA" w:rsidRDefault="00024CF3"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 xml:space="preserve">To develop my skill regarding working in teams and have </w:t>
            </w:r>
            <w:r w:rsidR="005A56FC" w:rsidRPr="00B542CA">
              <w:rPr>
                <w:rFonts w:ascii="Arial" w:hAnsi="Arial" w:cs="Arial"/>
                <w:noProof/>
                <w:szCs w:val="24"/>
              </w:rPr>
              <w:t xml:space="preserve">a </w:t>
            </w:r>
            <w:r w:rsidRPr="00B542CA">
              <w:rPr>
                <w:rFonts w:ascii="Arial" w:hAnsi="Arial" w:cs="Arial"/>
                <w:noProof/>
                <w:szCs w:val="24"/>
              </w:rPr>
              <w:t xml:space="preserve">better outcome from </w:t>
            </w:r>
            <w:r w:rsidR="005A56FC" w:rsidRPr="00B542CA">
              <w:rPr>
                <w:rFonts w:ascii="Arial" w:hAnsi="Arial" w:cs="Arial"/>
                <w:noProof/>
                <w:szCs w:val="24"/>
              </w:rPr>
              <w:t xml:space="preserve">the </w:t>
            </w:r>
            <w:r w:rsidRPr="00B542CA">
              <w:rPr>
                <w:rFonts w:ascii="Arial" w:hAnsi="Arial" w:cs="Arial"/>
                <w:noProof/>
                <w:szCs w:val="24"/>
              </w:rPr>
              <w:t>organisational operation.</w:t>
            </w:r>
          </w:p>
        </w:tc>
        <w:tc>
          <w:tcPr>
            <w:tcW w:w="2520" w:type="dxa"/>
          </w:tcPr>
          <w:p w14:paraId="23289A48" w14:textId="7F6C8302" w:rsidR="00024CF3" w:rsidRPr="00B542CA" w:rsidRDefault="00024CF3"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I will attend seminars and online courses on team working skill</w:t>
            </w:r>
            <w:r w:rsidR="005A56FC" w:rsidRPr="00B542CA">
              <w:rPr>
                <w:rFonts w:ascii="Arial" w:hAnsi="Arial" w:cs="Arial"/>
                <w:noProof/>
                <w:szCs w:val="24"/>
              </w:rPr>
              <w:t>s</w:t>
            </w:r>
            <w:r w:rsidRPr="00B542CA">
              <w:rPr>
                <w:rFonts w:ascii="Arial" w:hAnsi="Arial" w:cs="Arial"/>
                <w:noProof/>
                <w:szCs w:val="24"/>
              </w:rPr>
              <w:t xml:space="preserve"> and undertake secondary study as well.</w:t>
            </w:r>
          </w:p>
        </w:tc>
        <w:tc>
          <w:tcPr>
            <w:tcW w:w="1731" w:type="dxa"/>
          </w:tcPr>
          <w:p w14:paraId="67B37ED7" w14:textId="5DC842BB" w:rsidR="00024CF3" w:rsidRPr="00B542CA" w:rsidRDefault="00024CF3" w:rsidP="0073017F">
            <w:pPr>
              <w:cnfStyle w:val="000000100000" w:firstRow="0" w:lastRow="0" w:firstColumn="0" w:lastColumn="0" w:oddVBand="0" w:evenVBand="0" w:oddHBand="1" w:evenHBand="0" w:firstRowFirstColumn="0" w:firstRowLastColumn="0" w:lastRowFirstColumn="0" w:lastRowLastColumn="0"/>
              <w:rPr>
                <w:rFonts w:ascii="Arial" w:hAnsi="Arial" w:cs="Arial"/>
                <w:noProof/>
                <w:szCs w:val="24"/>
              </w:rPr>
            </w:pPr>
            <w:r w:rsidRPr="00B542CA">
              <w:rPr>
                <w:rFonts w:ascii="Arial" w:hAnsi="Arial" w:cs="Arial"/>
                <w:noProof/>
                <w:szCs w:val="24"/>
              </w:rPr>
              <w:t>6 months</w:t>
            </w:r>
          </w:p>
        </w:tc>
      </w:tr>
    </w:tbl>
    <w:p w14:paraId="584B76EF" w14:textId="77777777" w:rsidR="002A3D7E" w:rsidRPr="00B542CA" w:rsidRDefault="002A3D7E" w:rsidP="0073017F">
      <w:pPr>
        <w:rPr>
          <w:rFonts w:ascii="Arial" w:hAnsi="Arial" w:cs="Arial"/>
          <w:noProof/>
          <w:szCs w:val="24"/>
        </w:rPr>
      </w:pPr>
    </w:p>
    <w:p w14:paraId="2625CF67" w14:textId="77777777" w:rsidR="00CA4058" w:rsidRPr="00B542CA" w:rsidRDefault="00462733" w:rsidP="005A56FC">
      <w:pPr>
        <w:pStyle w:val="Heading2"/>
        <w:rPr>
          <w:rFonts w:ascii="Arial" w:hAnsi="Arial" w:cs="Arial"/>
          <w:noProof/>
          <w:sz w:val="24"/>
          <w:szCs w:val="24"/>
        </w:rPr>
      </w:pPr>
      <w:bookmarkStart w:id="2" w:name="_Toc94658323"/>
      <w:r w:rsidRPr="00B542CA">
        <w:rPr>
          <w:rFonts w:ascii="Arial" w:hAnsi="Arial" w:cs="Arial"/>
          <w:noProof/>
          <w:sz w:val="24"/>
          <w:szCs w:val="24"/>
        </w:rPr>
        <w:t>Recruitment and Selection</w:t>
      </w:r>
      <w:bookmarkEnd w:id="2"/>
    </w:p>
    <w:p w14:paraId="372DE3D3" w14:textId="77777777" w:rsidR="003340CF" w:rsidRPr="00B542CA" w:rsidRDefault="00CA4058" w:rsidP="0073017F">
      <w:pPr>
        <w:rPr>
          <w:rFonts w:ascii="Arial" w:hAnsi="Arial" w:cs="Arial"/>
          <w:noProof/>
          <w:szCs w:val="24"/>
        </w:rPr>
      </w:pPr>
      <w:r w:rsidRPr="00B542CA">
        <w:rPr>
          <w:rFonts w:ascii="Arial" w:hAnsi="Arial" w:cs="Arial"/>
          <w:noProof/>
          <w:szCs w:val="24"/>
        </w:rPr>
        <w:t>Recruitment and selection are two key concepts of human resource management through which business organisations intend to select appropriate employees for vacant job positions</w:t>
      </w:r>
      <w:r w:rsidR="00057588" w:rsidRPr="00B542CA">
        <w:rPr>
          <w:rFonts w:ascii="Arial" w:hAnsi="Arial" w:cs="Arial"/>
          <w:noProof/>
          <w:szCs w:val="24"/>
        </w:rPr>
        <w:t xml:space="preserve"> (</w:t>
      </w:r>
      <w:r w:rsidR="00057588" w:rsidRPr="00B542CA">
        <w:rPr>
          <w:rFonts w:ascii="Arial" w:eastAsia="Times New Roman" w:hAnsi="Arial" w:cs="Arial"/>
          <w:noProof/>
          <w:szCs w:val="24"/>
          <w:lang w:eastAsia="en-GB"/>
        </w:rPr>
        <w:t>Kodden, 2020)</w:t>
      </w:r>
      <w:r w:rsidRPr="00B542CA">
        <w:rPr>
          <w:rFonts w:ascii="Arial" w:hAnsi="Arial" w:cs="Arial"/>
          <w:noProof/>
          <w:szCs w:val="24"/>
        </w:rPr>
        <w:t>.</w:t>
      </w:r>
    </w:p>
    <w:p w14:paraId="56738142" w14:textId="3D2CF342" w:rsidR="003340CF" w:rsidRPr="00B542CA" w:rsidRDefault="00C07C80" w:rsidP="0073017F">
      <w:pPr>
        <w:rPr>
          <w:rFonts w:ascii="Arial" w:hAnsi="Arial" w:cs="Arial"/>
          <w:noProof/>
          <w:szCs w:val="24"/>
        </w:rPr>
      </w:pPr>
      <w:r w:rsidRPr="00B542CA">
        <w:rPr>
          <w:rFonts w:ascii="Arial" w:hAnsi="Arial" w:cs="Arial"/>
          <w:noProof/>
          <w:szCs w:val="24"/>
        </w:rPr>
        <w:lastRenderedPageBreak/>
        <w:t xml:space="preserve">Organisational management should conduct the recruitment and selection process effectively since organisational performance and success highly relies on the effectiveness of its workforce which further relies on whether the right employee has been employed within the organisation. </w:t>
      </w:r>
    </w:p>
    <w:p w14:paraId="23961361" w14:textId="1094D741" w:rsidR="003340CF" w:rsidRPr="00B542CA" w:rsidRDefault="00D80EE8" w:rsidP="0073017F">
      <w:pPr>
        <w:rPr>
          <w:rFonts w:ascii="Arial" w:hAnsi="Arial" w:cs="Arial"/>
          <w:noProof/>
          <w:szCs w:val="24"/>
        </w:rPr>
      </w:pPr>
      <w:r>
        <w:rPr>
          <w:rFonts w:ascii="Arial" w:hAnsi="Arial" w:cs="Arial"/>
          <w:noProof/>
          <w:szCs w:val="24"/>
        </w:rPr>
        <w:t xml:space="preserve">Several steps are involved in the recruiting and selection process,such as need analisys, job posting, appllicant screening, candidate evaluation, and choosing the best candidate, among others </w:t>
      </w:r>
      <w:r w:rsidR="00057588" w:rsidRPr="00B542CA">
        <w:rPr>
          <w:rFonts w:ascii="Arial" w:hAnsi="Arial" w:cs="Arial"/>
          <w:noProof/>
          <w:szCs w:val="24"/>
        </w:rPr>
        <w:t xml:space="preserve"> (Hook and Jenkins, 2019).</w:t>
      </w:r>
      <w:r w:rsidR="00C07C80" w:rsidRPr="00B542CA">
        <w:rPr>
          <w:rFonts w:ascii="Arial" w:hAnsi="Arial" w:cs="Arial"/>
          <w:noProof/>
          <w:szCs w:val="24"/>
        </w:rPr>
        <w:t xml:space="preserve"> </w:t>
      </w:r>
    </w:p>
    <w:p w14:paraId="6D09C486" w14:textId="446BCAFB" w:rsidR="003340CF" w:rsidRPr="00B542CA" w:rsidRDefault="00D80EE8" w:rsidP="0073017F">
      <w:pPr>
        <w:rPr>
          <w:rFonts w:ascii="Arial" w:hAnsi="Arial" w:cs="Arial"/>
          <w:noProof/>
          <w:szCs w:val="24"/>
        </w:rPr>
      </w:pPr>
      <w:r>
        <w:rPr>
          <w:rFonts w:ascii="Arial" w:hAnsi="Arial" w:cs="Arial"/>
          <w:noProof/>
          <w:szCs w:val="24"/>
        </w:rPr>
        <w:t xml:space="preserve">One of the best ways to access potential employees </w:t>
      </w:r>
      <w:r w:rsidR="00777F83">
        <w:rPr>
          <w:rFonts w:ascii="Arial" w:hAnsi="Arial" w:cs="Arial"/>
          <w:noProof/>
          <w:szCs w:val="24"/>
        </w:rPr>
        <w:t>is through an</w:t>
      </w:r>
      <w:r w:rsidR="005A56FC" w:rsidRPr="00B542CA">
        <w:rPr>
          <w:rFonts w:ascii="Arial" w:hAnsi="Arial" w:cs="Arial"/>
          <w:noProof/>
          <w:szCs w:val="24"/>
        </w:rPr>
        <w:t xml:space="preserve"> i</w:t>
      </w:r>
      <w:r w:rsidR="0050189C" w:rsidRPr="00B542CA">
        <w:rPr>
          <w:rFonts w:ascii="Arial" w:hAnsi="Arial" w:cs="Arial"/>
          <w:noProof/>
          <w:szCs w:val="24"/>
        </w:rPr>
        <w:t>nterview</w:t>
      </w:r>
      <w:r w:rsidR="00777F83">
        <w:rPr>
          <w:rFonts w:ascii="Arial" w:hAnsi="Arial" w:cs="Arial"/>
          <w:noProof/>
          <w:szCs w:val="24"/>
        </w:rPr>
        <w:t>,</w:t>
      </w:r>
      <w:r w:rsidR="0050189C" w:rsidRPr="00B542CA">
        <w:rPr>
          <w:rFonts w:ascii="Arial" w:hAnsi="Arial" w:cs="Arial"/>
          <w:noProof/>
          <w:szCs w:val="24"/>
        </w:rPr>
        <w:t xml:space="preserve"> </w:t>
      </w:r>
      <w:r w:rsidR="00777F83">
        <w:rPr>
          <w:rFonts w:ascii="Arial" w:hAnsi="Arial" w:cs="Arial"/>
          <w:noProof/>
          <w:szCs w:val="24"/>
        </w:rPr>
        <w:t>in which the interviewer speaks with the prospect directly to determine whether they are employable</w:t>
      </w:r>
      <w:r w:rsidR="00057588" w:rsidRPr="00B542CA">
        <w:rPr>
          <w:rFonts w:ascii="Arial" w:hAnsi="Arial" w:cs="Arial"/>
          <w:noProof/>
          <w:szCs w:val="24"/>
        </w:rPr>
        <w:t xml:space="preserve"> (</w:t>
      </w:r>
      <w:r w:rsidR="00057588" w:rsidRPr="00B542CA">
        <w:rPr>
          <w:rFonts w:ascii="Arial" w:eastAsia="Times New Roman" w:hAnsi="Arial" w:cs="Arial"/>
          <w:noProof/>
          <w:szCs w:val="24"/>
          <w:lang w:eastAsia="en-GB"/>
        </w:rPr>
        <w:t>Innes, 2009)</w:t>
      </w:r>
      <w:r w:rsidR="0050189C" w:rsidRPr="00B542CA">
        <w:rPr>
          <w:rFonts w:ascii="Arial" w:hAnsi="Arial" w:cs="Arial"/>
          <w:noProof/>
          <w:szCs w:val="24"/>
        </w:rPr>
        <w:t xml:space="preserve">. </w:t>
      </w:r>
    </w:p>
    <w:p w14:paraId="4E4D56D0" w14:textId="4F723FE3" w:rsidR="00016E45" w:rsidRPr="00B542CA" w:rsidRDefault="00E914B0" w:rsidP="0073017F">
      <w:pPr>
        <w:rPr>
          <w:rFonts w:ascii="Arial" w:hAnsi="Arial" w:cs="Arial"/>
          <w:noProof/>
          <w:szCs w:val="24"/>
        </w:rPr>
      </w:pPr>
      <w:r w:rsidRPr="00B542CA">
        <w:rPr>
          <w:rFonts w:ascii="Arial" w:hAnsi="Arial" w:cs="Arial"/>
          <w:noProof/>
          <w:szCs w:val="24"/>
        </w:rPr>
        <w:t>As part of this assessment, I have played the role of a job candidate who is approaching a recruitment interview for the post of waitress. Throughout the interview process</w:t>
      </w:r>
      <w:r w:rsidR="005A56FC" w:rsidRPr="00B542CA">
        <w:rPr>
          <w:rFonts w:ascii="Arial" w:hAnsi="Arial" w:cs="Arial"/>
          <w:noProof/>
          <w:szCs w:val="24"/>
        </w:rPr>
        <w:t>,</w:t>
      </w:r>
      <w:r w:rsidRPr="00B542CA">
        <w:rPr>
          <w:rFonts w:ascii="Arial" w:hAnsi="Arial" w:cs="Arial"/>
          <w:noProof/>
          <w:szCs w:val="24"/>
        </w:rPr>
        <w:t xml:space="preserve"> I have been able to </w:t>
      </w:r>
      <w:r w:rsidR="0099258B" w:rsidRPr="00B542CA">
        <w:rPr>
          <w:rFonts w:ascii="Arial" w:hAnsi="Arial" w:cs="Arial"/>
          <w:noProof/>
          <w:szCs w:val="24"/>
        </w:rPr>
        <w:t>develop appropriate response</w:t>
      </w:r>
      <w:r w:rsidR="005A56FC" w:rsidRPr="00B542CA">
        <w:rPr>
          <w:rFonts w:ascii="Arial" w:hAnsi="Arial" w:cs="Arial"/>
          <w:noProof/>
          <w:szCs w:val="24"/>
        </w:rPr>
        <w:t>s</w:t>
      </w:r>
      <w:r w:rsidR="0099258B" w:rsidRPr="00B542CA">
        <w:rPr>
          <w:rFonts w:ascii="Arial" w:hAnsi="Arial" w:cs="Arial"/>
          <w:noProof/>
          <w:szCs w:val="24"/>
        </w:rPr>
        <w:t xml:space="preserve"> against the questions of the interviewer since I had prior knowledge of the job roles of a waitress and the working environment of a restaurant. Apart from this, I conducted further research online to develop my responses </w:t>
      </w:r>
      <w:r w:rsidR="005A56FC" w:rsidRPr="00B542CA">
        <w:rPr>
          <w:rFonts w:ascii="Arial" w:hAnsi="Arial" w:cs="Arial"/>
          <w:noProof/>
          <w:szCs w:val="24"/>
        </w:rPr>
        <w:t>to</w:t>
      </w:r>
      <w:r w:rsidR="0099258B" w:rsidRPr="00B542CA">
        <w:rPr>
          <w:rFonts w:ascii="Arial" w:hAnsi="Arial" w:cs="Arial"/>
          <w:noProof/>
          <w:szCs w:val="24"/>
        </w:rPr>
        <w:t xml:space="preserve"> the interview questions and also asked my friends who have been working as a waiter or waitres</w:t>
      </w:r>
      <w:r w:rsidR="005A56FC" w:rsidRPr="00B542CA">
        <w:rPr>
          <w:rFonts w:ascii="Arial" w:hAnsi="Arial" w:cs="Arial"/>
          <w:noProof/>
          <w:szCs w:val="24"/>
        </w:rPr>
        <w:t>se</w:t>
      </w:r>
      <w:r w:rsidR="0099258B" w:rsidRPr="00B542CA">
        <w:rPr>
          <w:rFonts w:ascii="Arial" w:hAnsi="Arial" w:cs="Arial"/>
          <w:noProof/>
          <w:szCs w:val="24"/>
        </w:rPr>
        <w:t xml:space="preserve">s in a restaurant. One of the drawbacks to my responses was that I did not </w:t>
      </w:r>
      <w:r w:rsidR="003E2EDB" w:rsidRPr="00B542CA">
        <w:rPr>
          <w:rFonts w:ascii="Arial" w:hAnsi="Arial" w:cs="Arial"/>
          <w:noProof/>
          <w:szCs w:val="24"/>
        </w:rPr>
        <w:t>mention</w:t>
      </w:r>
      <w:r w:rsidR="0099258B" w:rsidRPr="00B542CA">
        <w:rPr>
          <w:rFonts w:ascii="Arial" w:hAnsi="Arial" w:cs="Arial"/>
          <w:noProof/>
          <w:szCs w:val="24"/>
        </w:rPr>
        <w:t xml:space="preserve"> any achievements in my previous work experience while playing the role of a waitress. </w:t>
      </w:r>
      <w:r w:rsidR="003E2EDB" w:rsidRPr="00B542CA">
        <w:rPr>
          <w:rFonts w:ascii="Arial" w:hAnsi="Arial" w:cs="Arial"/>
          <w:noProof/>
          <w:szCs w:val="24"/>
        </w:rPr>
        <w:t xml:space="preserve">As mentioned above employers prefer achievements over qualifications, </w:t>
      </w:r>
      <w:r w:rsidR="005A56FC" w:rsidRPr="00B542CA">
        <w:rPr>
          <w:rFonts w:ascii="Arial" w:hAnsi="Arial" w:cs="Arial"/>
          <w:noProof/>
          <w:szCs w:val="24"/>
        </w:rPr>
        <w:t>which</w:t>
      </w:r>
      <w:r w:rsidR="003E2EDB" w:rsidRPr="00B542CA">
        <w:rPr>
          <w:rFonts w:ascii="Arial" w:hAnsi="Arial" w:cs="Arial"/>
          <w:noProof/>
          <w:szCs w:val="24"/>
        </w:rPr>
        <w:t xml:space="preserve"> would have granted me advantages in terms of being selected for the job.</w:t>
      </w:r>
      <w:r w:rsidR="00E56AA5" w:rsidRPr="00B542CA">
        <w:rPr>
          <w:rFonts w:ascii="Arial" w:hAnsi="Arial" w:cs="Arial"/>
          <w:noProof/>
          <w:szCs w:val="24"/>
        </w:rPr>
        <w:t xml:space="preserve"> As long as the presentation in the role-playing session is concerned, I have been able to deliver my presentation effectively. I have been able to respond to all the questions of the interviewer calmly and with confidence. </w:t>
      </w:r>
      <w:r w:rsidR="003F2A7D" w:rsidRPr="00B542CA">
        <w:rPr>
          <w:rFonts w:ascii="Arial" w:hAnsi="Arial" w:cs="Arial"/>
          <w:noProof/>
          <w:szCs w:val="24"/>
        </w:rPr>
        <w:t>This is because I have strong presentation skill</w:t>
      </w:r>
      <w:r w:rsidR="005A56FC" w:rsidRPr="00B542CA">
        <w:rPr>
          <w:rFonts w:ascii="Arial" w:hAnsi="Arial" w:cs="Arial"/>
          <w:noProof/>
          <w:szCs w:val="24"/>
        </w:rPr>
        <w:t>s</w:t>
      </w:r>
      <w:r w:rsidR="003F2A7D" w:rsidRPr="00B542CA">
        <w:rPr>
          <w:rFonts w:ascii="Arial" w:hAnsi="Arial" w:cs="Arial"/>
          <w:noProof/>
          <w:szCs w:val="24"/>
        </w:rPr>
        <w:t xml:space="preserve"> and I interact a lot with others which enhances my ability to present myself more effectively to others. </w:t>
      </w:r>
      <w:r w:rsidR="00C362F7" w:rsidRPr="00B542CA">
        <w:rPr>
          <w:rFonts w:ascii="Arial" w:hAnsi="Arial" w:cs="Arial"/>
          <w:noProof/>
          <w:szCs w:val="24"/>
        </w:rPr>
        <w:t>Apart from this, I have previous experience of delivering presentations which ha</w:t>
      </w:r>
      <w:r w:rsidR="005A56FC" w:rsidRPr="00B542CA">
        <w:rPr>
          <w:rFonts w:ascii="Arial" w:hAnsi="Arial" w:cs="Arial"/>
          <w:noProof/>
          <w:szCs w:val="24"/>
        </w:rPr>
        <w:t>ve</w:t>
      </w:r>
      <w:r w:rsidR="00C362F7" w:rsidRPr="00B542CA">
        <w:rPr>
          <w:rFonts w:ascii="Arial" w:hAnsi="Arial" w:cs="Arial"/>
          <w:noProof/>
          <w:szCs w:val="24"/>
        </w:rPr>
        <w:t xml:space="preserve"> enhanced my confidence and skill regarding delivering </w:t>
      </w:r>
      <w:r w:rsidR="005A56FC" w:rsidRPr="00B542CA">
        <w:rPr>
          <w:rFonts w:ascii="Arial" w:hAnsi="Arial" w:cs="Arial"/>
          <w:noProof/>
          <w:szCs w:val="24"/>
        </w:rPr>
        <w:t xml:space="preserve">a </w:t>
      </w:r>
      <w:r w:rsidR="00C362F7" w:rsidRPr="00B542CA">
        <w:rPr>
          <w:rFonts w:ascii="Arial" w:hAnsi="Arial" w:cs="Arial"/>
          <w:noProof/>
          <w:szCs w:val="24"/>
        </w:rPr>
        <w:t>presentation.</w:t>
      </w:r>
      <w:r w:rsidR="002C34D8" w:rsidRPr="00B542CA">
        <w:rPr>
          <w:rFonts w:ascii="Arial" w:hAnsi="Arial" w:cs="Arial"/>
          <w:noProof/>
          <w:szCs w:val="24"/>
        </w:rPr>
        <w:t xml:space="preserve"> Also, I have been able to complete my presentation within the specified time since I can manage time effectively. Also, I practi</w:t>
      </w:r>
      <w:r w:rsidR="005A56FC" w:rsidRPr="00B542CA">
        <w:rPr>
          <w:rFonts w:ascii="Arial" w:hAnsi="Arial" w:cs="Arial"/>
          <w:noProof/>
          <w:szCs w:val="24"/>
        </w:rPr>
        <w:t>s</w:t>
      </w:r>
      <w:r w:rsidR="002C34D8" w:rsidRPr="00B542CA">
        <w:rPr>
          <w:rFonts w:ascii="Arial" w:hAnsi="Arial" w:cs="Arial"/>
          <w:noProof/>
          <w:szCs w:val="24"/>
        </w:rPr>
        <w:t xml:space="preserve">ed prior to delivering the presentation which is a </w:t>
      </w:r>
      <w:r w:rsidR="00640B35" w:rsidRPr="00B542CA">
        <w:rPr>
          <w:rFonts w:ascii="Arial" w:hAnsi="Arial" w:cs="Arial"/>
          <w:noProof/>
          <w:szCs w:val="24"/>
        </w:rPr>
        <w:t>key criterion</w:t>
      </w:r>
      <w:r w:rsidR="002C34D8" w:rsidRPr="00B542CA">
        <w:rPr>
          <w:rFonts w:ascii="Arial" w:hAnsi="Arial" w:cs="Arial"/>
          <w:noProof/>
          <w:szCs w:val="24"/>
        </w:rPr>
        <w:t xml:space="preserve"> to deliver an effective presentation to a specific audience.</w:t>
      </w:r>
      <w:r w:rsidR="00C362F7" w:rsidRPr="00B542CA">
        <w:rPr>
          <w:rFonts w:ascii="Arial" w:hAnsi="Arial" w:cs="Arial"/>
          <w:noProof/>
          <w:szCs w:val="24"/>
        </w:rPr>
        <w:t xml:space="preserve"> </w:t>
      </w:r>
      <w:r w:rsidR="00C663A0" w:rsidRPr="00B542CA">
        <w:rPr>
          <w:rFonts w:ascii="Arial" w:hAnsi="Arial" w:cs="Arial"/>
          <w:noProof/>
          <w:szCs w:val="24"/>
        </w:rPr>
        <w:t xml:space="preserve">I have been able to learn how to deliver presentations effectively based on the previous feedback from my teachers and friends and since I am an active learner, I have been able to learn </w:t>
      </w:r>
      <w:r w:rsidR="00C663A0" w:rsidRPr="00B542CA">
        <w:rPr>
          <w:rFonts w:ascii="Arial" w:hAnsi="Arial" w:cs="Arial"/>
          <w:noProof/>
          <w:szCs w:val="24"/>
        </w:rPr>
        <w:lastRenderedPageBreak/>
        <w:t xml:space="preserve">fast from their feedback. </w:t>
      </w:r>
      <w:r w:rsidR="0052355A" w:rsidRPr="00B542CA">
        <w:rPr>
          <w:rFonts w:ascii="Arial" w:hAnsi="Arial" w:cs="Arial"/>
          <w:noProof/>
          <w:szCs w:val="24"/>
        </w:rPr>
        <w:t>Above all, I would say, the role</w:t>
      </w:r>
      <w:r w:rsidR="005A56FC" w:rsidRPr="00B542CA">
        <w:rPr>
          <w:rFonts w:ascii="Arial" w:hAnsi="Arial" w:cs="Arial"/>
          <w:noProof/>
          <w:szCs w:val="24"/>
        </w:rPr>
        <w:t>-</w:t>
      </w:r>
      <w:r w:rsidR="0052355A" w:rsidRPr="00B542CA">
        <w:rPr>
          <w:rFonts w:ascii="Arial" w:hAnsi="Arial" w:cs="Arial"/>
          <w:noProof/>
          <w:szCs w:val="24"/>
        </w:rPr>
        <w:t xml:space="preserve">play session went quite well since I had sufficient skill and knowledge to develop the interview responses and deliver the responses as part of the </w:t>
      </w:r>
      <w:r w:rsidR="00640B35" w:rsidRPr="00B542CA">
        <w:rPr>
          <w:rFonts w:ascii="Arial" w:hAnsi="Arial" w:cs="Arial"/>
          <w:noProof/>
          <w:szCs w:val="24"/>
        </w:rPr>
        <w:t>role-playing</w:t>
      </w:r>
      <w:r w:rsidR="0052355A" w:rsidRPr="00B542CA">
        <w:rPr>
          <w:rFonts w:ascii="Arial" w:hAnsi="Arial" w:cs="Arial"/>
          <w:noProof/>
          <w:szCs w:val="24"/>
        </w:rPr>
        <w:t xml:space="preserve"> session. In order to develop such </w:t>
      </w:r>
      <w:r w:rsidR="00640B35" w:rsidRPr="00B542CA">
        <w:rPr>
          <w:rFonts w:ascii="Arial" w:hAnsi="Arial" w:cs="Arial"/>
          <w:noProof/>
          <w:szCs w:val="24"/>
        </w:rPr>
        <w:t>role-playing</w:t>
      </w:r>
      <w:r w:rsidR="0052355A" w:rsidRPr="00B542CA">
        <w:rPr>
          <w:rFonts w:ascii="Arial" w:hAnsi="Arial" w:cs="Arial"/>
          <w:noProof/>
          <w:szCs w:val="24"/>
        </w:rPr>
        <w:t xml:space="preserve"> initiatives in future similar events, I will consider developing my research skill and critical thinking skill. </w:t>
      </w:r>
      <w:r w:rsidR="00640B35" w:rsidRPr="00B542CA">
        <w:rPr>
          <w:rFonts w:ascii="Arial" w:hAnsi="Arial" w:cs="Arial"/>
          <w:noProof/>
          <w:szCs w:val="24"/>
        </w:rPr>
        <w:t>This will develop my knowledge and skills further to develop and deliver presentations more effectively in future.</w:t>
      </w:r>
      <w:r w:rsidR="00016E45" w:rsidRPr="00B542CA">
        <w:rPr>
          <w:rFonts w:ascii="Arial" w:hAnsi="Arial" w:cs="Arial"/>
          <w:noProof/>
          <w:szCs w:val="24"/>
        </w:rPr>
        <w:br w:type="page"/>
      </w:r>
    </w:p>
    <w:p w14:paraId="38F96529" w14:textId="0D032337" w:rsidR="00F248D1" w:rsidRPr="00B542CA" w:rsidRDefault="00016E45" w:rsidP="0073017F">
      <w:pPr>
        <w:pStyle w:val="Heading1"/>
        <w:rPr>
          <w:rFonts w:ascii="Arial" w:hAnsi="Arial" w:cs="Arial"/>
          <w:noProof/>
          <w:sz w:val="24"/>
          <w:szCs w:val="24"/>
        </w:rPr>
      </w:pPr>
      <w:bookmarkStart w:id="3" w:name="_Toc94658324"/>
      <w:r w:rsidRPr="00B542CA">
        <w:rPr>
          <w:rFonts w:ascii="Arial" w:hAnsi="Arial" w:cs="Arial"/>
          <w:noProof/>
          <w:sz w:val="24"/>
          <w:szCs w:val="24"/>
        </w:rPr>
        <w:lastRenderedPageBreak/>
        <w:t>Conclusion</w:t>
      </w:r>
      <w:bookmarkEnd w:id="3"/>
    </w:p>
    <w:p w14:paraId="59C600EF" w14:textId="77777777" w:rsidR="0073017F" w:rsidRPr="00B542CA" w:rsidRDefault="00406C6D" w:rsidP="0073017F">
      <w:pPr>
        <w:rPr>
          <w:rFonts w:ascii="Arial" w:hAnsi="Arial" w:cs="Arial"/>
          <w:noProof/>
          <w:szCs w:val="24"/>
        </w:rPr>
      </w:pPr>
      <w:r w:rsidRPr="00B542CA">
        <w:rPr>
          <w:rFonts w:ascii="Arial" w:hAnsi="Arial" w:cs="Arial"/>
          <w:noProof/>
          <w:szCs w:val="24"/>
        </w:rPr>
        <w:t>Based on the above reflective analysis, I can be concluded that I, as of the job role of a waitress, have sufficient knowledge and skills regarding the job responsibilities and workplace environment. This enhances my employability for this particular job role</w:t>
      </w:r>
      <w:r w:rsidR="005F314C" w:rsidRPr="00B542CA">
        <w:rPr>
          <w:rFonts w:ascii="Arial" w:hAnsi="Arial" w:cs="Arial"/>
          <w:noProof/>
          <w:szCs w:val="24"/>
        </w:rPr>
        <w:t xml:space="preserve"> although I have to consider several skill areas to be developed to ensure a better career in this sector.</w:t>
      </w:r>
    </w:p>
    <w:p w14:paraId="613819E6" w14:textId="77777777" w:rsidR="0073017F" w:rsidRPr="00B542CA" w:rsidRDefault="0073017F" w:rsidP="0073017F">
      <w:pPr>
        <w:rPr>
          <w:rFonts w:ascii="Arial" w:hAnsi="Arial" w:cs="Arial"/>
          <w:noProof/>
          <w:szCs w:val="24"/>
        </w:rPr>
      </w:pPr>
    </w:p>
    <w:p w14:paraId="2EF4D743" w14:textId="77777777" w:rsidR="0073017F" w:rsidRPr="00B542CA" w:rsidRDefault="0073017F" w:rsidP="0073017F">
      <w:pPr>
        <w:spacing w:after="0"/>
        <w:jc w:val="left"/>
        <w:rPr>
          <w:rFonts w:ascii="Arial" w:eastAsia="Times New Roman" w:hAnsi="Arial" w:cs="Arial"/>
          <w:noProof/>
          <w:szCs w:val="24"/>
          <w:lang w:eastAsia="en-GB"/>
        </w:rPr>
      </w:pPr>
    </w:p>
    <w:p w14:paraId="34756D3C" w14:textId="17E0CF8F" w:rsidR="00FC7C2F" w:rsidRPr="00B542CA" w:rsidRDefault="00FC7C2F" w:rsidP="0073017F">
      <w:pPr>
        <w:rPr>
          <w:rFonts w:ascii="Arial" w:hAnsi="Arial" w:cs="Arial"/>
          <w:noProof/>
          <w:szCs w:val="24"/>
        </w:rPr>
      </w:pPr>
      <w:r w:rsidRPr="00B542CA">
        <w:rPr>
          <w:rFonts w:ascii="Arial" w:hAnsi="Arial" w:cs="Arial"/>
          <w:noProof/>
          <w:szCs w:val="24"/>
        </w:rPr>
        <w:br w:type="page"/>
      </w:r>
    </w:p>
    <w:p w14:paraId="3A77974E" w14:textId="77777777" w:rsidR="0073017F" w:rsidRPr="00B542CA" w:rsidRDefault="0073017F" w:rsidP="005A56FC">
      <w:pPr>
        <w:pStyle w:val="Heading1"/>
        <w:rPr>
          <w:rFonts w:ascii="Arial" w:hAnsi="Arial" w:cs="Arial"/>
          <w:noProof/>
          <w:sz w:val="24"/>
          <w:szCs w:val="24"/>
        </w:rPr>
      </w:pPr>
      <w:bookmarkStart w:id="4" w:name="_Toc94658325"/>
      <w:r w:rsidRPr="00B542CA">
        <w:rPr>
          <w:rFonts w:ascii="Arial" w:hAnsi="Arial" w:cs="Arial"/>
          <w:noProof/>
          <w:sz w:val="24"/>
          <w:szCs w:val="24"/>
        </w:rPr>
        <w:lastRenderedPageBreak/>
        <w:t>References</w:t>
      </w:r>
      <w:bookmarkEnd w:id="4"/>
    </w:p>
    <w:p w14:paraId="617B4A3F" w14:textId="77777777" w:rsidR="0073017F" w:rsidRPr="00B542CA" w:rsidRDefault="0073017F" w:rsidP="0073017F">
      <w:pPr>
        <w:rPr>
          <w:rFonts w:ascii="Arial" w:hAnsi="Arial" w:cs="Arial"/>
          <w:noProof/>
          <w:szCs w:val="24"/>
        </w:rPr>
      </w:pPr>
      <w:r w:rsidRPr="00B542CA">
        <w:rPr>
          <w:rFonts w:ascii="Arial" w:eastAsia="Times New Roman" w:hAnsi="Arial" w:cs="Arial"/>
          <w:noProof/>
          <w:szCs w:val="24"/>
          <w:lang w:eastAsia="en-GB"/>
        </w:rPr>
        <w:t xml:space="preserve">Blackman, M., 2008. The effective interview. In </w:t>
      </w:r>
      <w:r w:rsidRPr="00B542CA">
        <w:rPr>
          <w:rFonts w:ascii="Arial" w:eastAsia="Times New Roman" w:hAnsi="Arial" w:cs="Arial"/>
          <w:i/>
          <w:iCs/>
          <w:noProof/>
          <w:szCs w:val="24"/>
          <w:lang w:eastAsia="en-GB"/>
        </w:rPr>
        <w:t>The Oxford Handbook of Personnel Psychology</w:t>
      </w:r>
      <w:r w:rsidRPr="00B542CA">
        <w:rPr>
          <w:rFonts w:ascii="Arial" w:eastAsia="Times New Roman" w:hAnsi="Arial" w:cs="Arial"/>
          <w:noProof/>
          <w:szCs w:val="24"/>
          <w:lang w:eastAsia="en-GB"/>
        </w:rPr>
        <w:t>.</w:t>
      </w:r>
    </w:p>
    <w:p w14:paraId="51DC508A" w14:textId="77777777"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Bolton, G., 2014. </w:t>
      </w:r>
      <w:r w:rsidRPr="00B542CA">
        <w:rPr>
          <w:rFonts w:ascii="Arial" w:hAnsi="Arial" w:cs="Arial"/>
          <w:i/>
          <w:iCs/>
          <w:noProof/>
        </w:rPr>
        <w:t>Reflective Practice</w:t>
      </w:r>
      <w:r w:rsidRPr="00B542CA">
        <w:rPr>
          <w:rFonts w:ascii="Arial" w:hAnsi="Arial" w:cs="Arial"/>
          <w:noProof/>
        </w:rPr>
        <w:t>. Sage Publications.</w:t>
      </w:r>
    </w:p>
    <w:p w14:paraId="0C0AAF6E" w14:textId="77777777"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Brockbank, A. and McGill, I., 2012. </w:t>
      </w:r>
      <w:r w:rsidRPr="00B542CA">
        <w:rPr>
          <w:rFonts w:ascii="Arial" w:hAnsi="Arial" w:cs="Arial"/>
          <w:i/>
          <w:iCs/>
          <w:noProof/>
        </w:rPr>
        <w:t>Facilitating reflective learning</w:t>
      </w:r>
      <w:r w:rsidRPr="00B542CA">
        <w:rPr>
          <w:rFonts w:ascii="Arial" w:hAnsi="Arial" w:cs="Arial"/>
          <w:noProof/>
        </w:rPr>
        <w:t>. London: Kogan Page.</w:t>
      </w:r>
    </w:p>
    <w:p w14:paraId="10F8B4A7" w14:textId="77777777"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Doyle, A., 2020. </w:t>
      </w:r>
      <w:r w:rsidRPr="00B542CA">
        <w:rPr>
          <w:rFonts w:ascii="Arial" w:hAnsi="Arial" w:cs="Arial"/>
          <w:i/>
          <w:iCs/>
          <w:noProof/>
        </w:rPr>
        <w:t>Important Waiter / Waitress Skills for Resumes</w:t>
      </w:r>
      <w:r w:rsidRPr="00B542CA">
        <w:rPr>
          <w:rFonts w:ascii="Arial" w:hAnsi="Arial" w:cs="Arial"/>
          <w:noProof/>
        </w:rPr>
        <w:t>. [online] The Balance Careers. Available at: &lt;https://www.thebalancecareers.com/waiter-waitress-skills-2062498&gt; [Accessed 1 February 2022].</w:t>
      </w:r>
    </w:p>
    <w:p w14:paraId="30372C28" w14:textId="77777777"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ed.ac.uk, 2022. </w:t>
      </w:r>
      <w:r w:rsidRPr="00B542CA">
        <w:rPr>
          <w:rFonts w:ascii="Arial" w:hAnsi="Arial" w:cs="Arial"/>
          <w:i/>
          <w:iCs/>
          <w:noProof/>
        </w:rPr>
        <w:t>Gibbs' Reflective Cycle</w:t>
      </w:r>
      <w:r w:rsidRPr="00B542CA">
        <w:rPr>
          <w:rFonts w:ascii="Arial" w:hAnsi="Arial" w:cs="Arial"/>
          <w:noProof/>
        </w:rPr>
        <w:t>. [online] The University of Edinburgh. Available at: &lt;https://www.ed.ac.uk/reflection/reflectors-toolkit/reflecting-on-experience/gibbs-reflective-cycle&gt; [Accessed 1 February 2022].</w:t>
      </w:r>
    </w:p>
    <w:p w14:paraId="4FA5CAEE" w14:textId="77777777" w:rsidR="0073017F" w:rsidRPr="00B542CA" w:rsidRDefault="0073017F" w:rsidP="0073017F">
      <w:pPr>
        <w:rPr>
          <w:rFonts w:ascii="Arial" w:hAnsi="Arial" w:cs="Arial"/>
          <w:noProof/>
          <w:szCs w:val="24"/>
        </w:rPr>
      </w:pPr>
      <w:r w:rsidRPr="00B542CA">
        <w:rPr>
          <w:rFonts w:ascii="Arial" w:eastAsia="Times New Roman" w:hAnsi="Arial" w:cs="Arial"/>
          <w:noProof/>
          <w:szCs w:val="24"/>
          <w:lang w:eastAsia="en-GB"/>
        </w:rPr>
        <w:t xml:space="preserve">Ellis, G., 2020. Reflective learning and supervision. In </w:t>
      </w:r>
      <w:r w:rsidRPr="00B542CA">
        <w:rPr>
          <w:rFonts w:ascii="Arial" w:eastAsia="Times New Roman" w:hAnsi="Arial" w:cs="Arial"/>
          <w:i/>
          <w:iCs/>
          <w:noProof/>
          <w:szCs w:val="24"/>
          <w:lang w:eastAsia="en-GB"/>
        </w:rPr>
        <w:t>Fieldwork in the Human Services</w:t>
      </w:r>
      <w:r w:rsidRPr="00B542CA">
        <w:rPr>
          <w:rFonts w:ascii="Arial" w:eastAsia="Times New Roman" w:hAnsi="Arial" w:cs="Arial"/>
          <w:noProof/>
          <w:szCs w:val="24"/>
          <w:lang w:eastAsia="en-GB"/>
        </w:rPr>
        <w:t xml:space="preserve"> (pp. 227-238). Routledge.</w:t>
      </w:r>
    </w:p>
    <w:p w14:paraId="2666E27B" w14:textId="77777777"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Holmes, D., 2014. </w:t>
      </w:r>
      <w:r w:rsidRPr="00B542CA">
        <w:rPr>
          <w:rFonts w:ascii="Arial" w:hAnsi="Arial" w:cs="Arial"/>
          <w:i/>
          <w:iCs/>
          <w:noProof/>
        </w:rPr>
        <w:t>The smart guide to the perfect job interview</w:t>
      </w:r>
      <w:r w:rsidRPr="00B542CA">
        <w:rPr>
          <w:rFonts w:ascii="Arial" w:hAnsi="Arial" w:cs="Arial"/>
          <w:noProof/>
        </w:rPr>
        <w:t>. 2nd ed. Smart Guide Publications Inc.</w:t>
      </w:r>
    </w:p>
    <w:p w14:paraId="540B503D" w14:textId="77777777"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Hook, C. and Jenkins, A., 2019. </w:t>
      </w:r>
      <w:r w:rsidRPr="00B542CA">
        <w:rPr>
          <w:rFonts w:ascii="Arial" w:hAnsi="Arial" w:cs="Arial"/>
          <w:i/>
          <w:iCs/>
          <w:noProof/>
        </w:rPr>
        <w:t>Introducing Human Resource Management</w:t>
      </w:r>
      <w:r w:rsidRPr="00B542CA">
        <w:rPr>
          <w:rFonts w:ascii="Arial" w:hAnsi="Arial" w:cs="Arial"/>
          <w:noProof/>
        </w:rPr>
        <w:t>. Harlow, United Kingdom: Pearson Education Limited.</w:t>
      </w:r>
    </w:p>
    <w:p w14:paraId="51121FE8" w14:textId="77777777" w:rsidR="0073017F" w:rsidRPr="00B542CA" w:rsidRDefault="0073017F" w:rsidP="0073017F">
      <w:pPr>
        <w:rPr>
          <w:rFonts w:ascii="Arial" w:hAnsi="Arial" w:cs="Arial"/>
          <w:noProof/>
          <w:szCs w:val="24"/>
        </w:rPr>
      </w:pPr>
      <w:r w:rsidRPr="00B542CA">
        <w:rPr>
          <w:rFonts w:ascii="Arial" w:eastAsia="Times New Roman" w:hAnsi="Arial" w:cs="Arial"/>
          <w:noProof/>
          <w:szCs w:val="24"/>
          <w:lang w:eastAsia="en-GB"/>
        </w:rPr>
        <w:t xml:space="preserve">Innes, J., 2009. </w:t>
      </w:r>
      <w:r w:rsidRPr="00B542CA">
        <w:rPr>
          <w:rFonts w:ascii="Arial" w:eastAsia="Times New Roman" w:hAnsi="Arial" w:cs="Arial"/>
          <w:i/>
          <w:iCs/>
          <w:noProof/>
          <w:szCs w:val="24"/>
          <w:lang w:eastAsia="en-GB"/>
        </w:rPr>
        <w:t>The Interview Book: Your Definitive Guide to the Perfect Interview Technique</w:t>
      </w:r>
      <w:r w:rsidRPr="00B542CA">
        <w:rPr>
          <w:rFonts w:ascii="Arial" w:eastAsia="Times New Roman" w:hAnsi="Arial" w:cs="Arial"/>
          <w:noProof/>
          <w:szCs w:val="24"/>
          <w:lang w:eastAsia="en-GB"/>
        </w:rPr>
        <w:t>. Pearson Education.</w:t>
      </w:r>
    </w:p>
    <w:p w14:paraId="3F5EE8C3" w14:textId="77777777"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Jasper, M., Wigens, L. and Day, J., 2013. </w:t>
      </w:r>
      <w:r w:rsidRPr="00B542CA">
        <w:rPr>
          <w:rFonts w:ascii="Arial" w:hAnsi="Arial" w:cs="Arial"/>
          <w:i/>
          <w:iCs/>
          <w:noProof/>
        </w:rPr>
        <w:t>Beginning reflective practice</w:t>
      </w:r>
      <w:r w:rsidRPr="00B542CA">
        <w:rPr>
          <w:rFonts w:ascii="Arial" w:hAnsi="Arial" w:cs="Arial"/>
          <w:noProof/>
        </w:rPr>
        <w:t>. Hampshire: Cengage Learning.</w:t>
      </w:r>
    </w:p>
    <w:p w14:paraId="371466BE" w14:textId="77777777" w:rsidR="0073017F" w:rsidRPr="00B542CA" w:rsidRDefault="0073017F" w:rsidP="0073017F">
      <w:pPr>
        <w:rPr>
          <w:rFonts w:ascii="Arial" w:hAnsi="Arial" w:cs="Arial"/>
          <w:noProof/>
          <w:szCs w:val="24"/>
        </w:rPr>
      </w:pPr>
      <w:r w:rsidRPr="00B542CA">
        <w:rPr>
          <w:rFonts w:ascii="Arial" w:eastAsia="Times New Roman" w:hAnsi="Arial" w:cs="Arial"/>
          <w:noProof/>
          <w:szCs w:val="24"/>
          <w:lang w:eastAsia="en-GB"/>
        </w:rPr>
        <w:t xml:space="preserve">Kodden, B., 2020. </w:t>
      </w:r>
      <w:r w:rsidRPr="00B542CA">
        <w:rPr>
          <w:rFonts w:ascii="Arial" w:eastAsia="Times New Roman" w:hAnsi="Arial" w:cs="Arial"/>
          <w:i/>
          <w:iCs/>
          <w:noProof/>
          <w:szCs w:val="24"/>
          <w:lang w:eastAsia="en-GB"/>
        </w:rPr>
        <w:t>The art of sustainable performance: a model for recruiting, selection, and professional development</w:t>
      </w:r>
      <w:r w:rsidRPr="00B542CA">
        <w:rPr>
          <w:rFonts w:ascii="Arial" w:eastAsia="Times New Roman" w:hAnsi="Arial" w:cs="Arial"/>
          <w:noProof/>
          <w:szCs w:val="24"/>
          <w:lang w:eastAsia="en-GB"/>
        </w:rPr>
        <w:t xml:space="preserve"> (p. 120). Springer Nature.</w:t>
      </w:r>
    </w:p>
    <w:p w14:paraId="24B66210" w14:textId="02C36206" w:rsidR="0073017F" w:rsidRPr="00B542CA" w:rsidRDefault="0073017F" w:rsidP="0073017F">
      <w:pPr>
        <w:pStyle w:val="NormalWeb"/>
        <w:spacing w:line="360" w:lineRule="auto"/>
        <w:rPr>
          <w:rFonts w:ascii="Arial" w:hAnsi="Arial" w:cs="Arial"/>
          <w:noProof/>
        </w:rPr>
      </w:pPr>
      <w:r w:rsidRPr="00B542CA">
        <w:rPr>
          <w:rFonts w:ascii="Arial" w:hAnsi="Arial" w:cs="Arial"/>
          <w:noProof/>
        </w:rPr>
        <w:t xml:space="preserve">Nationalcareers.service.gov.uk, 2022. </w:t>
      </w:r>
      <w:r w:rsidRPr="00B542CA">
        <w:rPr>
          <w:rFonts w:ascii="Arial" w:hAnsi="Arial" w:cs="Arial"/>
          <w:i/>
          <w:iCs/>
          <w:noProof/>
        </w:rPr>
        <w:t>Waiter | Explore careers | National Careers Service</w:t>
      </w:r>
      <w:r w:rsidRPr="00B542CA">
        <w:rPr>
          <w:rFonts w:ascii="Arial" w:hAnsi="Arial" w:cs="Arial"/>
          <w:noProof/>
        </w:rPr>
        <w:t>. [online] Nationalcareers.service.gov.uk. Available at:</w:t>
      </w:r>
      <w:r w:rsidR="00B542CA">
        <w:rPr>
          <w:rFonts w:ascii="Arial" w:hAnsi="Arial" w:cs="Arial"/>
          <w:noProof/>
        </w:rPr>
        <w:t xml:space="preserve"> </w:t>
      </w:r>
      <w:r w:rsidRPr="00B542CA">
        <w:rPr>
          <w:rFonts w:ascii="Arial" w:hAnsi="Arial" w:cs="Arial"/>
          <w:noProof/>
        </w:rPr>
        <w:lastRenderedPageBreak/>
        <w:t>&lt;https://nationalcareers.service.gov.uk/job-profiles/waiter&gt; [Accessed 1 February 2022].</w:t>
      </w:r>
    </w:p>
    <w:p w14:paraId="03DCCDE4" w14:textId="405AC7E1" w:rsidR="00497B9F" w:rsidRPr="00B542CA" w:rsidRDefault="0073017F" w:rsidP="0073017F">
      <w:pPr>
        <w:pStyle w:val="NormalWeb"/>
        <w:spacing w:line="360" w:lineRule="auto"/>
        <w:rPr>
          <w:rFonts w:ascii="Arial" w:hAnsi="Arial" w:cs="Arial"/>
          <w:noProof/>
        </w:rPr>
      </w:pPr>
      <w:r w:rsidRPr="00B542CA">
        <w:rPr>
          <w:rFonts w:ascii="Arial" w:hAnsi="Arial" w:cs="Arial"/>
          <w:noProof/>
        </w:rPr>
        <w:t xml:space="preserve">Taylor, B., 2010. </w:t>
      </w:r>
      <w:r w:rsidRPr="00B542CA">
        <w:rPr>
          <w:rFonts w:ascii="Arial" w:hAnsi="Arial" w:cs="Arial"/>
          <w:i/>
          <w:iCs/>
          <w:noProof/>
        </w:rPr>
        <w:t>Reflective practice</w:t>
      </w:r>
      <w:r w:rsidRPr="00B542CA">
        <w:rPr>
          <w:rFonts w:ascii="Arial" w:hAnsi="Arial" w:cs="Arial"/>
          <w:noProof/>
        </w:rPr>
        <w:t>. Maidenhead: Open University Press.</w:t>
      </w:r>
    </w:p>
    <w:p w14:paraId="75B2D2D5" w14:textId="77777777" w:rsidR="00497B9F" w:rsidRPr="00B542CA" w:rsidRDefault="00497B9F">
      <w:pPr>
        <w:spacing w:line="259" w:lineRule="auto"/>
        <w:jc w:val="left"/>
        <w:rPr>
          <w:rFonts w:ascii="Arial" w:eastAsia="Times New Roman" w:hAnsi="Arial" w:cs="Arial"/>
          <w:noProof/>
          <w:szCs w:val="24"/>
          <w:lang w:eastAsia="en-GB"/>
        </w:rPr>
      </w:pPr>
      <w:r w:rsidRPr="00B542CA">
        <w:rPr>
          <w:rFonts w:ascii="Arial" w:hAnsi="Arial" w:cs="Arial"/>
          <w:noProof/>
          <w:szCs w:val="24"/>
        </w:rPr>
        <w:br w:type="page"/>
      </w:r>
    </w:p>
    <w:p w14:paraId="0C6CADF8" w14:textId="7C21034D" w:rsidR="0073017F" w:rsidRPr="00B542CA" w:rsidRDefault="00497B9F" w:rsidP="00497B9F">
      <w:pPr>
        <w:pStyle w:val="Heading1"/>
        <w:rPr>
          <w:rFonts w:ascii="Arial" w:hAnsi="Arial" w:cs="Arial"/>
          <w:noProof/>
          <w:sz w:val="24"/>
          <w:szCs w:val="24"/>
        </w:rPr>
      </w:pPr>
      <w:bookmarkStart w:id="5" w:name="_Toc94658326"/>
      <w:r w:rsidRPr="00B542CA">
        <w:rPr>
          <w:rFonts w:ascii="Arial" w:hAnsi="Arial" w:cs="Arial"/>
          <w:noProof/>
          <w:sz w:val="24"/>
          <w:szCs w:val="24"/>
        </w:rPr>
        <w:lastRenderedPageBreak/>
        <w:t>Appendix: Role Play Interview</w:t>
      </w:r>
      <w:bookmarkEnd w:id="5"/>
    </w:p>
    <w:p w14:paraId="27B08323" w14:textId="77777777" w:rsidR="00497B9F" w:rsidRPr="00B542CA" w:rsidRDefault="00497B9F" w:rsidP="00497B9F">
      <w:pPr>
        <w:rPr>
          <w:rFonts w:ascii="Arial" w:hAnsi="Arial" w:cs="Arial"/>
          <w:b/>
          <w:noProof/>
          <w:szCs w:val="24"/>
        </w:rPr>
      </w:pPr>
      <w:r w:rsidRPr="00B542CA">
        <w:rPr>
          <w:rFonts w:ascii="Arial" w:hAnsi="Arial" w:cs="Arial"/>
          <w:b/>
          <w:noProof/>
          <w:szCs w:val="24"/>
        </w:rPr>
        <w:t>Questions:</w:t>
      </w:r>
    </w:p>
    <w:p w14:paraId="39A396E7" w14:textId="4BB4449A" w:rsidR="00497B9F" w:rsidRPr="00B542CA" w:rsidRDefault="00497B9F" w:rsidP="00497B9F">
      <w:pPr>
        <w:spacing w:after="0"/>
        <w:rPr>
          <w:rFonts w:ascii="Arial" w:eastAsia="Times New Roman" w:hAnsi="Arial" w:cs="Arial"/>
          <w:noProof/>
          <w:color w:val="000000"/>
          <w:szCs w:val="24"/>
        </w:rPr>
      </w:pPr>
      <w:r w:rsidRPr="00B542CA">
        <w:rPr>
          <w:rFonts w:ascii="Arial" w:hAnsi="Arial" w:cs="Arial"/>
          <w:noProof/>
          <w:szCs w:val="24"/>
        </w:rPr>
        <w:t>1.</w:t>
      </w:r>
      <w:r w:rsidR="00900D0C" w:rsidRPr="00B542CA">
        <w:rPr>
          <w:rFonts w:ascii="Arial" w:eastAsia="Times New Roman" w:hAnsi="Arial" w:cs="Arial"/>
          <w:noProof/>
          <w:color w:val="000000"/>
          <w:szCs w:val="24"/>
        </w:rPr>
        <w:t>What can you tell me about yourself that is revelant to the job</w:t>
      </w:r>
      <w:r w:rsidRPr="00B542CA">
        <w:rPr>
          <w:rFonts w:ascii="Arial" w:eastAsia="Times New Roman" w:hAnsi="Arial" w:cs="Arial"/>
          <w:noProof/>
          <w:color w:val="000000"/>
          <w:szCs w:val="24"/>
        </w:rPr>
        <w:t>?</w:t>
      </w:r>
    </w:p>
    <w:p w14:paraId="53E0F6CE" w14:textId="0CCB075D" w:rsidR="00497B9F" w:rsidRPr="00B542CA" w:rsidRDefault="00497B9F" w:rsidP="00497B9F">
      <w:pPr>
        <w:spacing w:after="0"/>
        <w:rPr>
          <w:rFonts w:ascii="Arial" w:eastAsia="Times New Roman" w:hAnsi="Arial" w:cs="Arial"/>
          <w:noProof/>
          <w:color w:val="000000"/>
          <w:szCs w:val="24"/>
        </w:rPr>
      </w:pPr>
      <w:r w:rsidRPr="00B542CA">
        <w:rPr>
          <w:rFonts w:ascii="Arial" w:eastAsia="Times New Roman" w:hAnsi="Arial" w:cs="Arial"/>
          <w:noProof/>
          <w:color w:val="000000"/>
          <w:szCs w:val="24"/>
        </w:rPr>
        <w:t xml:space="preserve">2. </w:t>
      </w:r>
      <w:r w:rsidR="00900D0C" w:rsidRPr="00B542CA">
        <w:rPr>
          <w:rFonts w:ascii="Arial" w:eastAsia="Times New Roman" w:hAnsi="Arial" w:cs="Arial"/>
          <w:noProof/>
          <w:color w:val="000000"/>
          <w:szCs w:val="24"/>
        </w:rPr>
        <w:t>What are your weaknesses</w:t>
      </w:r>
      <w:r w:rsidRPr="00B542CA">
        <w:rPr>
          <w:rFonts w:ascii="Arial" w:eastAsia="Times New Roman" w:hAnsi="Arial" w:cs="Arial"/>
          <w:noProof/>
          <w:color w:val="000000"/>
          <w:szCs w:val="24"/>
        </w:rPr>
        <w:t>? </w:t>
      </w:r>
    </w:p>
    <w:p w14:paraId="78692356" w14:textId="38E70AA5" w:rsidR="00497B9F" w:rsidRPr="00B542CA" w:rsidRDefault="00497B9F" w:rsidP="00497B9F">
      <w:pPr>
        <w:spacing w:after="0"/>
        <w:rPr>
          <w:rFonts w:ascii="Arial" w:eastAsia="Times New Roman" w:hAnsi="Arial" w:cs="Arial"/>
          <w:noProof/>
          <w:color w:val="000000"/>
          <w:szCs w:val="24"/>
        </w:rPr>
      </w:pPr>
      <w:r w:rsidRPr="00B542CA">
        <w:rPr>
          <w:rFonts w:ascii="Arial" w:eastAsia="Times New Roman" w:hAnsi="Arial" w:cs="Arial"/>
          <w:noProof/>
          <w:color w:val="000000"/>
          <w:szCs w:val="24"/>
        </w:rPr>
        <w:t xml:space="preserve">3. </w:t>
      </w:r>
      <w:r w:rsidR="00900D0C" w:rsidRPr="00B542CA">
        <w:rPr>
          <w:rFonts w:ascii="Arial" w:eastAsia="Times New Roman" w:hAnsi="Arial" w:cs="Arial"/>
          <w:noProof/>
          <w:color w:val="000000"/>
          <w:szCs w:val="24"/>
        </w:rPr>
        <w:t>Why do you want to leave your current job</w:t>
      </w:r>
      <w:r w:rsidRPr="00B542CA">
        <w:rPr>
          <w:rFonts w:ascii="Arial" w:eastAsia="Times New Roman" w:hAnsi="Arial" w:cs="Arial"/>
          <w:noProof/>
          <w:color w:val="000000"/>
          <w:szCs w:val="24"/>
        </w:rPr>
        <w:t>? </w:t>
      </w:r>
    </w:p>
    <w:p w14:paraId="747D86A9" w14:textId="0B5C84A1" w:rsidR="00497B9F" w:rsidRPr="00B542CA" w:rsidRDefault="00497B9F" w:rsidP="00497B9F">
      <w:pPr>
        <w:spacing w:after="0"/>
        <w:rPr>
          <w:rFonts w:ascii="Arial" w:eastAsia="Times New Roman" w:hAnsi="Arial" w:cs="Arial"/>
          <w:noProof/>
          <w:color w:val="000000"/>
          <w:szCs w:val="24"/>
        </w:rPr>
      </w:pPr>
      <w:r w:rsidRPr="00B542CA">
        <w:rPr>
          <w:rFonts w:ascii="Arial" w:eastAsia="Times New Roman" w:hAnsi="Arial" w:cs="Arial"/>
          <w:noProof/>
          <w:color w:val="000000"/>
          <w:szCs w:val="24"/>
        </w:rPr>
        <w:t xml:space="preserve">4. </w:t>
      </w:r>
      <w:r w:rsidR="00900D0C" w:rsidRPr="00B542CA">
        <w:rPr>
          <w:rFonts w:ascii="Arial" w:eastAsia="Times New Roman" w:hAnsi="Arial" w:cs="Arial"/>
          <w:noProof/>
          <w:color w:val="000000"/>
          <w:szCs w:val="24"/>
        </w:rPr>
        <w:t>Why do you think you are a good candidate for this job</w:t>
      </w:r>
      <w:r w:rsidRPr="00B542CA">
        <w:rPr>
          <w:rFonts w:ascii="Arial" w:eastAsia="Times New Roman" w:hAnsi="Arial" w:cs="Arial"/>
          <w:noProof/>
          <w:color w:val="000000"/>
          <w:szCs w:val="24"/>
        </w:rPr>
        <w:t>? </w:t>
      </w:r>
    </w:p>
    <w:p w14:paraId="654527E7" w14:textId="5F723382" w:rsidR="00FC7C2F" w:rsidRPr="00B31F08" w:rsidRDefault="00497B9F" w:rsidP="00B31F08">
      <w:pPr>
        <w:spacing w:after="0"/>
        <w:rPr>
          <w:rFonts w:eastAsia="Times New Roman" w:cs="Times New Roman"/>
          <w:noProof/>
          <w:szCs w:val="24"/>
        </w:rPr>
      </w:pPr>
      <w:r w:rsidRPr="00B542CA">
        <w:rPr>
          <w:rFonts w:ascii="Arial" w:eastAsia="Times New Roman" w:hAnsi="Arial" w:cs="Arial"/>
          <w:noProof/>
          <w:color w:val="000000"/>
          <w:szCs w:val="24"/>
        </w:rPr>
        <w:t xml:space="preserve">5. Tell me </w:t>
      </w:r>
      <w:r w:rsidR="00900D0C" w:rsidRPr="00B542CA">
        <w:rPr>
          <w:rFonts w:ascii="Arial" w:eastAsia="Times New Roman" w:hAnsi="Arial" w:cs="Arial"/>
          <w:noProof/>
          <w:color w:val="000000"/>
          <w:szCs w:val="24"/>
        </w:rPr>
        <w:t>a situation where</w:t>
      </w:r>
      <w:r w:rsidRPr="00B542CA">
        <w:rPr>
          <w:rFonts w:ascii="Arial" w:eastAsia="Times New Roman" w:hAnsi="Arial" w:cs="Arial"/>
          <w:noProof/>
          <w:color w:val="000000"/>
          <w:szCs w:val="24"/>
        </w:rPr>
        <w:t xml:space="preserve"> you</w:t>
      </w:r>
      <w:r w:rsidR="00900D0C" w:rsidRPr="00B542CA">
        <w:rPr>
          <w:rFonts w:ascii="Arial" w:eastAsia="Times New Roman" w:hAnsi="Arial" w:cs="Arial"/>
          <w:noProof/>
          <w:color w:val="000000"/>
          <w:szCs w:val="24"/>
        </w:rPr>
        <w:t xml:space="preserve"> had to work under pressu</w:t>
      </w:r>
      <w:r w:rsidR="00900D0C">
        <w:rPr>
          <w:rFonts w:eastAsia="Times New Roman" w:cs="Times New Roman"/>
          <w:noProof/>
          <w:color w:val="000000"/>
          <w:szCs w:val="24"/>
        </w:rPr>
        <w:t>re and how you delt with it</w:t>
      </w:r>
      <w:r w:rsidRPr="00E65E10">
        <w:rPr>
          <w:rFonts w:eastAsia="Times New Roman" w:cs="Times New Roman"/>
          <w:noProof/>
          <w:color w:val="000000"/>
          <w:szCs w:val="24"/>
        </w:rPr>
        <w:t>? </w:t>
      </w:r>
    </w:p>
    <w:sectPr w:rsidR="00FC7C2F" w:rsidRPr="00B31F08">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5793" w14:textId="77777777" w:rsidR="00991B01" w:rsidRDefault="00991B01" w:rsidP="00FC7C2F">
      <w:pPr>
        <w:spacing w:after="0" w:line="240" w:lineRule="auto"/>
      </w:pPr>
      <w:r>
        <w:separator/>
      </w:r>
    </w:p>
  </w:endnote>
  <w:endnote w:type="continuationSeparator" w:id="0">
    <w:p w14:paraId="5BDBA8C5" w14:textId="77777777" w:rsidR="00991B01" w:rsidRDefault="00991B01" w:rsidP="00FC7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628861"/>
      <w:docPartObj>
        <w:docPartGallery w:val="Page Numbers (Bottom of Page)"/>
        <w:docPartUnique/>
      </w:docPartObj>
    </w:sdtPr>
    <w:sdtEndPr>
      <w:rPr>
        <w:noProof/>
      </w:rPr>
    </w:sdtEndPr>
    <w:sdtContent>
      <w:p w14:paraId="0BD52C79" w14:textId="071B3466" w:rsidR="00FC7C2F" w:rsidRDefault="00FC7C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E6E89" w14:textId="77777777" w:rsidR="00FC7C2F" w:rsidRDefault="00FC7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316FA" w14:textId="77777777" w:rsidR="00991B01" w:rsidRDefault="00991B01" w:rsidP="00FC7C2F">
      <w:pPr>
        <w:spacing w:after="0" w:line="240" w:lineRule="auto"/>
      </w:pPr>
      <w:r>
        <w:separator/>
      </w:r>
    </w:p>
  </w:footnote>
  <w:footnote w:type="continuationSeparator" w:id="0">
    <w:p w14:paraId="7989DE8E" w14:textId="77777777" w:rsidR="00991B01" w:rsidRDefault="00991B01" w:rsidP="00FC7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EAA"/>
    <w:multiLevelType w:val="hybridMultilevel"/>
    <w:tmpl w:val="DFBA94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248637B"/>
    <w:multiLevelType w:val="hybridMultilevel"/>
    <w:tmpl w:val="2B409604"/>
    <w:lvl w:ilvl="0" w:tplc="1E4A62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FF734E"/>
    <w:multiLevelType w:val="hybridMultilevel"/>
    <w:tmpl w:val="174E7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4B52FB"/>
    <w:multiLevelType w:val="hybridMultilevel"/>
    <w:tmpl w:val="79B4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1036511">
    <w:abstractNumId w:val="3"/>
  </w:num>
  <w:num w:numId="2" w16cid:durableId="321936697">
    <w:abstractNumId w:val="1"/>
  </w:num>
  <w:num w:numId="3" w16cid:durableId="1528910527">
    <w:abstractNumId w:val="2"/>
  </w:num>
  <w:num w:numId="4" w16cid:durableId="1169294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C0BGJjI0tjY0MDAyUdpeDU4uLM/DyQAqNaAK3irOosAAAA"/>
  </w:docVars>
  <w:rsids>
    <w:rsidRoot w:val="003A7FB9"/>
    <w:rsid w:val="00016E45"/>
    <w:rsid w:val="00024CF3"/>
    <w:rsid w:val="00033ED5"/>
    <w:rsid w:val="00053DE1"/>
    <w:rsid w:val="00057588"/>
    <w:rsid w:val="000A02C8"/>
    <w:rsid w:val="001105FE"/>
    <w:rsid w:val="00115304"/>
    <w:rsid w:val="001C5E12"/>
    <w:rsid w:val="001D673B"/>
    <w:rsid w:val="0025354C"/>
    <w:rsid w:val="00273B61"/>
    <w:rsid w:val="00283932"/>
    <w:rsid w:val="002A0295"/>
    <w:rsid w:val="002A3D7E"/>
    <w:rsid w:val="002C34D8"/>
    <w:rsid w:val="0030172C"/>
    <w:rsid w:val="00316D80"/>
    <w:rsid w:val="003173DD"/>
    <w:rsid w:val="003340CF"/>
    <w:rsid w:val="003365DA"/>
    <w:rsid w:val="003A010C"/>
    <w:rsid w:val="003A08F4"/>
    <w:rsid w:val="003A7FB9"/>
    <w:rsid w:val="003D0AB5"/>
    <w:rsid w:val="003E2EDB"/>
    <w:rsid w:val="003F2A7D"/>
    <w:rsid w:val="00406C6D"/>
    <w:rsid w:val="0041250F"/>
    <w:rsid w:val="00462733"/>
    <w:rsid w:val="00497B9F"/>
    <w:rsid w:val="004E755E"/>
    <w:rsid w:val="0050189C"/>
    <w:rsid w:val="0052355A"/>
    <w:rsid w:val="00585027"/>
    <w:rsid w:val="00594811"/>
    <w:rsid w:val="005A2504"/>
    <w:rsid w:val="005A56FC"/>
    <w:rsid w:val="005B65DA"/>
    <w:rsid w:val="005C1062"/>
    <w:rsid w:val="005E546C"/>
    <w:rsid w:val="005F314C"/>
    <w:rsid w:val="00636BC0"/>
    <w:rsid w:val="00640B35"/>
    <w:rsid w:val="006525E1"/>
    <w:rsid w:val="00683BC5"/>
    <w:rsid w:val="006A3779"/>
    <w:rsid w:val="006F5B19"/>
    <w:rsid w:val="00706F8C"/>
    <w:rsid w:val="0073017F"/>
    <w:rsid w:val="00777F83"/>
    <w:rsid w:val="00797216"/>
    <w:rsid w:val="007D4AFF"/>
    <w:rsid w:val="007F5676"/>
    <w:rsid w:val="0083102D"/>
    <w:rsid w:val="00884D5B"/>
    <w:rsid w:val="008878B6"/>
    <w:rsid w:val="00895FA8"/>
    <w:rsid w:val="008A3E67"/>
    <w:rsid w:val="00900D0C"/>
    <w:rsid w:val="00901AB5"/>
    <w:rsid w:val="0090252A"/>
    <w:rsid w:val="00903A25"/>
    <w:rsid w:val="009513F7"/>
    <w:rsid w:val="00975393"/>
    <w:rsid w:val="0098024C"/>
    <w:rsid w:val="0098681E"/>
    <w:rsid w:val="00991B01"/>
    <w:rsid w:val="0099258B"/>
    <w:rsid w:val="00A273F4"/>
    <w:rsid w:val="00A64826"/>
    <w:rsid w:val="00AE5D91"/>
    <w:rsid w:val="00AE6B63"/>
    <w:rsid w:val="00B31F08"/>
    <w:rsid w:val="00B431A9"/>
    <w:rsid w:val="00B542CA"/>
    <w:rsid w:val="00B70BE0"/>
    <w:rsid w:val="00BD6673"/>
    <w:rsid w:val="00BF6BDE"/>
    <w:rsid w:val="00C07C80"/>
    <w:rsid w:val="00C362F7"/>
    <w:rsid w:val="00C40B70"/>
    <w:rsid w:val="00C663A0"/>
    <w:rsid w:val="00C82A45"/>
    <w:rsid w:val="00C96F54"/>
    <w:rsid w:val="00CA22D1"/>
    <w:rsid w:val="00CA4058"/>
    <w:rsid w:val="00CC7A95"/>
    <w:rsid w:val="00CD021C"/>
    <w:rsid w:val="00D03E2E"/>
    <w:rsid w:val="00D3628C"/>
    <w:rsid w:val="00D53875"/>
    <w:rsid w:val="00D7277C"/>
    <w:rsid w:val="00D80EE8"/>
    <w:rsid w:val="00D93ED6"/>
    <w:rsid w:val="00D96A1E"/>
    <w:rsid w:val="00DD71B7"/>
    <w:rsid w:val="00DF3B6E"/>
    <w:rsid w:val="00E26019"/>
    <w:rsid w:val="00E452F1"/>
    <w:rsid w:val="00E56AA5"/>
    <w:rsid w:val="00E65E10"/>
    <w:rsid w:val="00E914B0"/>
    <w:rsid w:val="00EE0EEB"/>
    <w:rsid w:val="00F248D1"/>
    <w:rsid w:val="00FB4795"/>
    <w:rsid w:val="00FB7BD7"/>
    <w:rsid w:val="00FC7C2F"/>
    <w:rsid w:val="00FC7F54"/>
    <w:rsid w:val="00FF2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89F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BE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A010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316D8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10C"/>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316D80"/>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8A3E67"/>
    <w:pPr>
      <w:spacing w:after="200"/>
      <w:jc w:val="center"/>
    </w:pPr>
    <w:rPr>
      <w:i/>
      <w:iCs/>
      <w:szCs w:val="18"/>
    </w:rPr>
  </w:style>
  <w:style w:type="paragraph" w:styleId="Header">
    <w:name w:val="header"/>
    <w:basedOn w:val="Normal"/>
    <w:link w:val="HeaderChar"/>
    <w:uiPriority w:val="99"/>
    <w:unhideWhenUsed/>
    <w:rsid w:val="00FC7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C2F"/>
    <w:rPr>
      <w:rFonts w:ascii="Times New Roman" w:hAnsi="Times New Roman"/>
      <w:sz w:val="24"/>
    </w:rPr>
  </w:style>
  <w:style w:type="paragraph" w:styleId="Footer">
    <w:name w:val="footer"/>
    <w:basedOn w:val="Normal"/>
    <w:link w:val="FooterChar"/>
    <w:uiPriority w:val="99"/>
    <w:unhideWhenUsed/>
    <w:rsid w:val="00FC7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C2F"/>
    <w:rPr>
      <w:rFonts w:ascii="Times New Roman" w:hAnsi="Times New Roman"/>
      <w:sz w:val="24"/>
    </w:rPr>
  </w:style>
  <w:style w:type="paragraph" w:styleId="TOCHeading">
    <w:name w:val="TOC Heading"/>
    <w:basedOn w:val="Heading1"/>
    <w:next w:val="Normal"/>
    <w:uiPriority w:val="39"/>
    <w:unhideWhenUsed/>
    <w:qFormat/>
    <w:rsid w:val="00FC7C2F"/>
    <w:pPr>
      <w:spacing w:before="240" w:line="259" w:lineRule="auto"/>
      <w:jc w:val="left"/>
      <w:outlineLvl w:val="9"/>
    </w:pPr>
    <w:rPr>
      <w:rFonts w:asciiTheme="majorHAnsi" w:hAnsiTheme="majorHAnsi"/>
      <w:b w:val="0"/>
      <w:bCs w:val="0"/>
      <w:color w:val="2F5496" w:themeColor="accent1" w:themeShade="BF"/>
      <w:szCs w:val="32"/>
      <w:lang w:val="en-US"/>
    </w:rPr>
  </w:style>
  <w:style w:type="character" w:customStyle="1" w:styleId="selectable">
    <w:name w:val="selectable"/>
    <w:basedOn w:val="DefaultParagraphFont"/>
    <w:rsid w:val="00975393"/>
  </w:style>
  <w:style w:type="paragraph" w:styleId="ListParagraph">
    <w:name w:val="List Paragraph"/>
    <w:basedOn w:val="Normal"/>
    <w:uiPriority w:val="34"/>
    <w:qFormat/>
    <w:rsid w:val="00975393"/>
    <w:pPr>
      <w:ind w:left="720"/>
      <w:contextualSpacing/>
    </w:pPr>
  </w:style>
  <w:style w:type="table" w:styleId="TableGrid">
    <w:name w:val="Table Grid"/>
    <w:basedOn w:val="TableNormal"/>
    <w:uiPriority w:val="39"/>
    <w:rsid w:val="002A3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A405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73017F"/>
    <w:pPr>
      <w:spacing w:before="100" w:beforeAutospacing="1" w:after="100" w:afterAutospacing="1" w:line="240" w:lineRule="auto"/>
      <w:jc w:val="left"/>
    </w:pPr>
    <w:rPr>
      <w:rFonts w:eastAsia="Times New Roman" w:cs="Times New Roman"/>
      <w:szCs w:val="24"/>
      <w:lang w:eastAsia="en-GB"/>
    </w:rPr>
  </w:style>
  <w:style w:type="paragraph" w:styleId="TOC1">
    <w:name w:val="toc 1"/>
    <w:basedOn w:val="Normal"/>
    <w:next w:val="Normal"/>
    <w:autoRedefine/>
    <w:uiPriority w:val="39"/>
    <w:unhideWhenUsed/>
    <w:rsid w:val="005A56FC"/>
    <w:pPr>
      <w:spacing w:after="100"/>
    </w:pPr>
  </w:style>
  <w:style w:type="paragraph" w:styleId="TOC2">
    <w:name w:val="toc 2"/>
    <w:basedOn w:val="Normal"/>
    <w:next w:val="Normal"/>
    <w:autoRedefine/>
    <w:uiPriority w:val="39"/>
    <w:unhideWhenUsed/>
    <w:rsid w:val="005A56FC"/>
    <w:pPr>
      <w:spacing w:after="100"/>
      <w:ind w:left="240"/>
    </w:pPr>
  </w:style>
  <w:style w:type="character" w:styleId="Hyperlink">
    <w:name w:val="Hyperlink"/>
    <w:basedOn w:val="DefaultParagraphFont"/>
    <w:uiPriority w:val="99"/>
    <w:unhideWhenUsed/>
    <w:rsid w:val="005A56FC"/>
    <w:rPr>
      <w:color w:val="0563C1" w:themeColor="hyperlink"/>
      <w:u w:val="single"/>
    </w:rPr>
  </w:style>
  <w:style w:type="paragraph" w:styleId="NoSpacing">
    <w:name w:val="No Spacing"/>
    <w:uiPriority w:val="1"/>
    <w:qFormat/>
    <w:rsid w:val="005A56FC"/>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0262">
      <w:bodyDiv w:val="1"/>
      <w:marLeft w:val="0"/>
      <w:marRight w:val="0"/>
      <w:marTop w:val="0"/>
      <w:marBottom w:val="0"/>
      <w:divBdr>
        <w:top w:val="none" w:sz="0" w:space="0" w:color="auto"/>
        <w:left w:val="none" w:sz="0" w:space="0" w:color="auto"/>
        <w:bottom w:val="none" w:sz="0" w:space="0" w:color="auto"/>
        <w:right w:val="none" w:sz="0" w:space="0" w:color="auto"/>
      </w:divBdr>
      <w:divsChild>
        <w:div w:id="1712807325">
          <w:marLeft w:val="0"/>
          <w:marRight w:val="0"/>
          <w:marTop w:val="0"/>
          <w:marBottom w:val="0"/>
          <w:divBdr>
            <w:top w:val="none" w:sz="0" w:space="0" w:color="auto"/>
            <w:left w:val="none" w:sz="0" w:space="0" w:color="auto"/>
            <w:bottom w:val="none" w:sz="0" w:space="0" w:color="auto"/>
            <w:right w:val="none" w:sz="0" w:space="0" w:color="auto"/>
          </w:divBdr>
        </w:div>
      </w:divsChild>
    </w:div>
    <w:div w:id="530841718">
      <w:bodyDiv w:val="1"/>
      <w:marLeft w:val="0"/>
      <w:marRight w:val="0"/>
      <w:marTop w:val="0"/>
      <w:marBottom w:val="0"/>
      <w:divBdr>
        <w:top w:val="none" w:sz="0" w:space="0" w:color="auto"/>
        <w:left w:val="none" w:sz="0" w:space="0" w:color="auto"/>
        <w:bottom w:val="none" w:sz="0" w:space="0" w:color="auto"/>
        <w:right w:val="none" w:sz="0" w:space="0" w:color="auto"/>
      </w:divBdr>
      <w:divsChild>
        <w:div w:id="2128350199">
          <w:marLeft w:val="0"/>
          <w:marRight w:val="0"/>
          <w:marTop w:val="0"/>
          <w:marBottom w:val="0"/>
          <w:divBdr>
            <w:top w:val="none" w:sz="0" w:space="0" w:color="auto"/>
            <w:left w:val="none" w:sz="0" w:space="0" w:color="auto"/>
            <w:bottom w:val="none" w:sz="0" w:space="0" w:color="auto"/>
            <w:right w:val="none" w:sz="0" w:space="0" w:color="auto"/>
          </w:divBdr>
        </w:div>
      </w:divsChild>
    </w:div>
    <w:div w:id="684407174">
      <w:bodyDiv w:val="1"/>
      <w:marLeft w:val="0"/>
      <w:marRight w:val="0"/>
      <w:marTop w:val="0"/>
      <w:marBottom w:val="0"/>
      <w:divBdr>
        <w:top w:val="none" w:sz="0" w:space="0" w:color="auto"/>
        <w:left w:val="none" w:sz="0" w:space="0" w:color="auto"/>
        <w:bottom w:val="none" w:sz="0" w:space="0" w:color="auto"/>
        <w:right w:val="none" w:sz="0" w:space="0" w:color="auto"/>
      </w:divBdr>
      <w:divsChild>
        <w:div w:id="1283074252">
          <w:marLeft w:val="0"/>
          <w:marRight w:val="0"/>
          <w:marTop w:val="0"/>
          <w:marBottom w:val="0"/>
          <w:divBdr>
            <w:top w:val="none" w:sz="0" w:space="0" w:color="auto"/>
            <w:left w:val="none" w:sz="0" w:space="0" w:color="auto"/>
            <w:bottom w:val="none" w:sz="0" w:space="0" w:color="auto"/>
            <w:right w:val="none" w:sz="0" w:space="0" w:color="auto"/>
          </w:divBdr>
          <w:divsChild>
            <w:div w:id="18703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94131">
      <w:bodyDiv w:val="1"/>
      <w:marLeft w:val="0"/>
      <w:marRight w:val="0"/>
      <w:marTop w:val="0"/>
      <w:marBottom w:val="0"/>
      <w:divBdr>
        <w:top w:val="none" w:sz="0" w:space="0" w:color="auto"/>
        <w:left w:val="none" w:sz="0" w:space="0" w:color="auto"/>
        <w:bottom w:val="none" w:sz="0" w:space="0" w:color="auto"/>
        <w:right w:val="none" w:sz="0" w:space="0" w:color="auto"/>
      </w:divBdr>
      <w:divsChild>
        <w:div w:id="1179538459">
          <w:marLeft w:val="0"/>
          <w:marRight w:val="0"/>
          <w:marTop w:val="0"/>
          <w:marBottom w:val="0"/>
          <w:divBdr>
            <w:top w:val="none" w:sz="0" w:space="0" w:color="auto"/>
            <w:left w:val="none" w:sz="0" w:space="0" w:color="auto"/>
            <w:bottom w:val="none" w:sz="0" w:space="0" w:color="auto"/>
            <w:right w:val="none" w:sz="0" w:space="0" w:color="auto"/>
          </w:divBdr>
        </w:div>
      </w:divsChild>
    </w:div>
    <w:div w:id="1043020815">
      <w:bodyDiv w:val="1"/>
      <w:marLeft w:val="0"/>
      <w:marRight w:val="0"/>
      <w:marTop w:val="0"/>
      <w:marBottom w:val="0"/>
      <w:divBdr>
        <w:top w:val="none" w:sz="0" w:space="0" w:color="auto"/>
        <w:left w:val="none" w:sz="0" w:space="0" w:color="auto"/>
        <w:bottom w:val="none" w:sz="0" w:space="0" w:color="auto"/>
        <w:right w:val="none" w:sz="0" w:space="0" w:color="auto"/>
      </w:divBdr>
      <w:divsChild>
        <w:div w:id="233399144">
          <w:marLeft w:val="0"/>
          <w:marRight w:val="0"/>
          <w:marTop w:val="0"/>
          <w:marBottom w:val="0"/>
          <w:divBdr>
            <w:top w:val="none" w:sz="0" w:space="0" w:color="auto"/>
            <w:left w:val="none" w:sz="0" w:space="0" w:color="auto"/>
            <w:bottom w:val="none" w:sz="0" w:space="0" w:color="auto"/>
            <w:right w:val="none" w:sz="0" w:space="0" w:color="auto"/>
          </w:divBdr>
        </w:div>
      </w:divsChild>
    </w:div>
    <w:div w:id="1555236652">
      <w:bodyDiv w:val="1"/>
      <w:marLeft w:val="0"/>
      <w:marRight w:val="0"/>
      <w:marTop w:val="0"/>
      <w:marBottom w:val="0"/>
      <w:divBdr>
        <w:top w:val="none" w:sz="0" w:space="0" w:color="auto"/>
        <w:left w:val="none" w:sz="0" w:space="0" w:color="auto"/>
        <w:bottom w:val="none" w:sz="0" w:space="0" w:color="auto"/>
        <w:right w:val="none" w:sz="0" w:space="0" w:color="auto"/>
      </w:divBdr>
      <w:divsChild>
        <w:div w:id="802313361">
          <w:marLeft w:val="0"/>
          <w:marRight w:val="0"/>
          <w:marTop w:val="0"/>
          <w:marBottom w:val="0"/>
          <w:divBdr>
            <w:top w:val="none" w:sz="0" w:space="0" w:color="auto"/>
            <w:left w:val="none" w:sz="0" w:space="0" w:color="auto"/>
            <w:bottom w:val="none" w:sz="0" w:space="0" w:color="auto"/>
            <w:right w:val="none" w:sz="0" w:space="0" w:color="auto"/>
          </w:divBdr>
        </w:div>
      </w:divsChild>
    </w:div>
    <w:div w:id="1619021492">
      <w:bodyDiv w:val="1"/>
      <w:marLeft w:val="0"/>
      <w:marRight w:val="0"/>
      <w:marTop w:val="0"/>
      <w:marBottom w:val="0"/>
      <w:divBdr>
        <w:top w:val="none" w:sz="0" w:space="0" w:color="auto"/>
        <w:left w:val="none" w:sz="0" w:space="0" w:color="auto"/>
        <w:bottom w:val="none" w:sz="0" w:space="0" w:color="auto"/>
        <w:right w:val="none" w:sz="0" w:space="0" w:color="auto"/>
      </w:divBdr>
      <w:divsChild>
        <w:div w:id="1731421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2250</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2022-04-11T14:06:00Z</dcterms:created>
  <dcterms:modified xsi:type="dcterms:W3CDTF">2022-09-07T14:27:00Z</dcterms:modified>
</cp:coreProperties>
</file>