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D053C5" w:rsidP="2907B651" w:rsidRDefault="00D053C5" w14:paraId="70A8713B" w14:textId="7B724DAA">
      <w:pPr>
        <w:spacing w:after="0"/>
        <w:jc w:val="both"/>
        <w:rPr>
          <w:rFonts w:ascii="Calibri" w:hAnsi="Calibri" w:eastAsia="Calibri" w:cs="Calibri"/>
          <w:color w:val="000000" w:themeColor="text1"/>
        </w:rPr>
      </w:pPr>
    </w:p>
    <w:p w:rsidR="00D053C5" w:rsidP="2907B651" w:rsidRDefault="078170FE" w14:paraId="376B7A86" w14:textId="01D663B9">
      <w:pPr>
        <w:spacing w:after="0"/>
        <w:jc w:val="center"/>
      </w:pPr>
      <w:r>
        <w:rPr>
          <w:noProof/>
        </w:rPr>
        <w:drawing>
          <wp:inline distT="0" distB="0" distL="0" distR="0" wp14:anchorId="5D18F84E" wp14:editId="4C2850C3">
            <wp:extent cx="3314700" cy="1162050"/>
            <wp:effectExtent l="0" t="0" r="0" b="0"/>
            <wp:docPr id="128623790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237901" name="Picture 1286237901"/>
                    <pic:cNvPicPr/>
                  </pic:nvPicPr>
                  <pic:blipFill>
                    <a:blip r:embed="rId4">
                      <a:extLst>
                        <a:ext uri="{28A0092B-C50C-407E-A947-70E740481C1C}">
                          <a14:useLocalDpi xmlns:a14="http://schemas.microsoft.com/office/drawing/2010/main"/>
                        </a:ext>
                      </a:extLst>
                    </a:blip>
                    <a:stretch>
                      <a:fillRect/>
                    </a:stretch>
                  </pic:blipFill>
                  <pic:spPr>
                    <a:xfrm>
                      <a:off x="0" y="0"/>
                      <a:ext cx="3314700" cy="1162050"/>
                    </a:xfrm>
                    <a:prstGeom prst="rect">
                      <a:avLst/>
                    </a:prstGeom>
                  </pic:spPr>
                </pic:pic>
              </a:graphicData>
            </a:graphic>
          </wp:inline>
        </w:drawing>
      </w:r>
    </w:p>
    <w:p w:rsidR="00D053C5" w:rsidP="2907B651" w:rsidRDefault="078170FE" w14:paraId="7C28396B" w14:textId="3331D6A3">
      <w:pPr>
        <w:spacing w:after="0"/>
        <w:jc w:val="both"/>
      </w:pPr>
      <w:r w:rsidRPr="2907B651">
        <w:rPr>
          <w:rFonts w:ascii="Calibri" w:hAnsi="Calibri" w:eastAsia="Calibri" w:cs="Calibri"/>
          <w:color w:val="000000" w:themeColor="text1"/>
        </w:rPr>
        <w:t xml:space="preserve"> </w:t>
      </w:r>
    </w:p>
    <w:p w:rsidR="00D053C5" w:rsidP="2907B651" w:rsidRDefault="078170FE" w14:paraId="7528A117" w14:textId="1B7978D1">
      <w:pPr>
        <w:spacing w:after="0"/>
        <w:jc w:val="both"/>
      </w:pPr>
      <w:r w:rsidRPr="2907B651">
        <w:rPr>
          <w:rFonts w:ascii="Calibri" w:hAnsi="Calibri" w:eastAsia="Calibri" w:cs="Calibri"/>
          <w:color w:val="000000" w:themeColor="text1"/>
        </w:rPr>
        <w:t xml:space="preserve"> </w:t>
      </w:r>
    </w:p>
    <w:p w:rsidR="00D053C5" w:rsidP="2907B651" w:rsidRDefault="43D980C5" w14:paraId="5B55B710" w14:textId="1B3AD53A">
      <w:pPr>
        <w:spacing w:after="0"/>
        <w:jc w:val="both"/>
      </w:pPr>
      <w:r w:rsidRPr="4E017A81">
        <w:rPr>
          <w:rFonts w:ascii="Calibri" w:hAnsi="Calibri" w:eastAsia="Calibri" w:cs="Calibri"/>
          <w:color w:val="000000" w:themeColor="text1"/>
        </w:rPr>
        <w:t xml:space="preserve"> </w:t>
      </w:r>
    </w:p>
    <w:p w:rsidR="00D053C5" w:rsidP="2907B651" w:rsidRDefault="078170FE" w14:paraId="789A5172" w14:textId="3E0B3053">
      <w:pPr>
        <w:spacing w:after="0"/>
        <w:jc w:val="both"/>
      </w:pPr>
      <w:r w:rsidRPr="2907B651">
        <w:rPr>
          <w:rFonts w:ascii="Calibri" w:hAnsi="Calibri" w:eastAsia="Calibri" w:cs="Calibri"/>
          <w:color w:val="000000" w:themeColor="text1"/>
        </w:rPr>
        <w:t xml:space="preserve"> </w:t>
      </w:r>
    </w:p>
    <w:p w:rsidR="00D053C5" w:rsidP="4E017A81" w:rsidRDefault="43D980C5" w14:paraId="09B182B7" w14:textId="394DCD1C">
      <w:pPr>
        <w:spacing w:after="0" w:line="360" w:lineRule="auto"/>
        <w:jc w:val="center"/>
        <w:rPr>
          <w:rFonts w:ascii="Calibri" w:hAnsi="Calibri" w:eastAsia="Calibri" w:cs="Calibri"/>
          <w:b w:val="1"/>
          <w:bCs w:val="1"/>
          <w:sz w:val="44"/>
          <w:szCs w:val="44"/>
        </w:rPr>
      </w:pPr>
      <w:r w:rsidRPr="599532F5" w:rsidR="5065A96C">
        <w:rPr>
          <w:rFonts w:ascii="Calibri" w:hAnsi="Calibri" w:eastAsia="Calibri" w:cs="Calibri"/>
          <w:b w:val="1"/>
          <w:bCs w:val="1"/>
          <w:sz w:val="44"/>
          <w:szCs w:val="44"/>
        </w:rPr>
        <w:t>How do styl</w:t>
      </w:r>
      <w:r w:rsidRPr="599532F5" w:rsidR="7CFFFC33">
        <w:rPr>
          <w:rFonts w:ascii="Calibri" w:hAnsi="Calibri" w:eastAsia="Calibri" w:cs="Calibri"/>
          <w:b w:val="1"/>
          <w:bCs w:val="1"/>
          <w:sz w:val="44"/>
          <w:szCs w:val="44"/>
        </w:rPr>
        <w:t>isation</w:t>
      </w:r>
      <w:r w:rsidRPr="599532F5" w:rsidR="5065A96C">
        <w:rPr>
          <w:rFonts w:ascii="Calibri" w:hAnsi="Calibri" w:eastAsia="Calibri" w:cs="Calibri"/>
          <w:b w:val="1"/>
          <w:bCs w:val="1"/>
          <w:sz w:val="44"/>
          <w:szCs w:val="44"/>
        </w:rPr>
        <w:t xml:space="preserve"> and realism in 3D design influence player immersion and emotional engagement?</w:t>
      </w:r>
    </w:p>
    <w:p w:rsidR="00D053C5" w:rsidP="4E017A81" w:rsidRDefault="43D980C5" w14:paraId="5B09D6BB" w14:textId="123FC9FC">
      <w:pPr>
        <w:spacing w:after="0" w:line="360" w:lineRule="auto"/>
        <w:jc w:val="center"/>
      </w:pPr>
      <w:r w:rsidRPr="4E017A81">
        <w:rPr>
          <w:rFonts w:ascii="Calibri" w:hAnsi="Calibri" w:eastAsia="Calibri" w:cs="Calibri"/>
          <w:color w:val="000000" w:themeColor="text1"/>
          <w:sz w:val="40"/>
          <w:szCs w:val="40"/>
        </w:rPr>
        <w:t xml:space="preserve"> </w:t>
      </w:r>
    </w:p>
    <w:p w:rsidR="00D053C5" w:rsidP="4E017A81" w:rsidRDefault="4AF5015A" w14:paraId="50796FB4" w14:textId="00FDEB47">
      <w:pPr>
        <w:spacing w:after="0" w:line="360" w:lineRule="auto"/>
        <w:jc w:val="center"/>
      </w:pPr>
      <w:r w:rsidRPr="4E017A81">
        <w:rPr>
          <w:rFonts w:ascii="Calibri" w:hAnsi="Calibri" w:eastAsia="Calibri" w:cs="Calibri"/>
          <w:color w:val="000000" w:themeColor="text1"/>
          <w:sz w:val="40"/>
          <w:szCs w:val="40"/>
        </w:rPr>
        <w:t xml:space="preserve">Student Name: </w:t>
      </w:r>
      <w:r w:rsidRPr="4E017A81" w:rsidR="43D980C5">
        <w:rPr>
          <w:rFonts w:ascii="Calibri" w:hAnsi="Calibri" w:eastAsia="Calibri" w:cs="Calibri"/>
          <w:color w:val="000000" w:themeColor="text1"/>
          <w:sz w:val="40"/>
          <w:szCs w:val="40"/>
        </w:rPr>
        <w:t xml:space="preserve">Paige Hodgson </w:t>
      </w:r>
    </w:p>
    <w:p w:rsidR="00D053C5" w:rsidP="4E017A81" w:rsidRDefault="726923C8" w14:paraId="62EB97A0" w14:textId="2D733FB7">
      <w:pPr>
        <w:spacing w:after="0" w:line="360" w:lineRule="auto"/>
        <w:jc w:val="center"/>
      </w:pPr>
      <w:r w:rsidRPr="4E017A81">
        <w:rPr>
          <w:rFonts w:ascii="Calibri" w:hAnsi="Calibri" w:eastAsia="Calibri" w:cs="Calibri"/>
          <w:color w:val="000000" w:themeColor="text1"/>
          <w:sz w:val="40"/>
          <w:szCs w:val="40"/>
        </w:rPr>
        <w:t>Student ID: 2305278</w:t>
      </w:r>
      <w:r w:rsidRPr="4E017A81" w:rsidR="43D980C5">
        <w:rPr>
          <w:rFonts w:ascii="Calibri" w:hAnsi="Calibri" w:eastAsia="Calibri" w:cs="Calibri"/>
          <w:color w:val="000000" w:themeColor="text1"/>
          <w:sz w:val="40"/>
          <w:szCs w:val="40"/>
        </w:rPr>
        <w:t xml:space="preserve"> </w:t>
      </w:r>
    </w:p>
    <w:p w:rsidR="00D053C5" w:rsidP="4E017A81" w:rsidRDefault="43D980C5" w14:paraId="1085195B" w14:textId="2229D798">
      <w:pPr>
        <w:spacing w:after="322" w:line="360" w:lineRule="auto"/>
        <w:jc w:val="center"/>
      </w:pPr>
      <w:r w:rsidRPr="4E017A81">
        <w:rPr>
          <w:rFonts w:ascii="Calibri" w:hAnsi="Calibri" w:eastAsia="Calibri" w:cs="Calibri"/>
          <w:color w:val="000000" w:themeColor="text1"/>
          <w:sz w:val="40"/>
          <w:szCs w:val="40"/>
        </w:rPr>
        <w:t xml:space="preserve"> </w:t>
      </w:r>
      <w:r w:rsidRPr="4E017A81" w:rsidR="0E539874">
        <w:rPr>
          <w:rFonts w:ascii="Calibri" w:hAnsi="Calibri" w:eastAsia="Calibri" w:cs="Calibri"/>
          <w:color w:val="000000" w:themeColor="text1"/>
          <w:sz w:val="40"/>
          <w:szCs w:val="40"/>
        </w:rPr>
        <w:t xml:space="preserve">Module: </w:t>
      </w:r>
      <w:r w:rsidRPr="4E017A81" w:rsidR="0E539874">
        <w:rPr>
          <w:rFonts w:ascii="Calibri" w:hAnsi="Calibri" w:eastAsia="Calibri" w:cs="Calibri"/>
          <w:sz w:val="40"/>
          <w:szCs w:val="40"/>
        </w:rPr>
        <w:t>ACCA6020</w:t>
      </w:r>
    </w:p>
    <w:p w:rsidR="00D053C5" w:rsidP="4E017A81" w:rsidRDefault="43D980C5" w14:paraId="22642136" w14:textId="63A63B6D">
      <w:pPr>
        <w:spacing w:after="0" w:line="360" w:lineRule="auto"/>
        <w:jc w:val="center"/>
        <w:rPr>
          <w:rFonts w:ascii="Calibri" w:hAnsi="Calibri" w:eastAsia="Calibri" w:cs="Calibri"/>
          <w:color w:val="000000" w:themeColor="text1"/>
          <w:sz w:val="40"/>
          <w:szCs w:val="40"/>
        </w:rPr>
      </w:pPr>
      <w:r w:rsidRPr="4E017A81">
        <w:rPr>
          <w:rFonts w:ascii="Calibri" w:hAnsi="Calibri" w:eastAsia="Calibri" w:cs="Calibri"/>
          <w:color w:val="000000" w:themeColor="text1"/>
          <w:sz w:val="40"/>
          <w:szCs w:val="40"/>
        </w:rPr>
        <w:t xml:space="preserve"> </w:t>
      </w:r>
    </w:p>
    <w:p w:rsidR="00D053C5" w:rsidP="4E017A81" w:rsidRDefault="52823581" w14:paraId="4822161F" w14:textId="6ECBE0B7">
      <w:pPr>
        <w:spacing w:line="360" w:lineRule="auto"/>
        <w:jc w:val="center"/>
        <w:rPr>
          <w:rFonts w:ascii="Calibri" w:hAnsi="Calibri" w:eastAsia="Calibri" w:cs="Calibri"/>
          <w:sz w:val="40"/>
          <w:szCs w:val="40"/>
        </w:rPr>
      </w:pPr>
      <w:r w:rsidRPr="4E017A81">
        <w:rPr>
          <w:rFonts w:ascii="Calibri" w:hAnsi="Calibri" w:eastAsia="Calibri" w:cs="Calibri"/>
          <w:sz w:val="40"/>
          <w:szCs w:val="40"/>
        </w:rPr>
        <w:t>Submitted in partial fulfilment of the requirements for the degree of BA in Computer Games Design, University of Wales Trinity Saint David</w:t>
      </w:r>
    </w:p>
    <w:p w:rsidR="00D053C5" w:rsidP="4E017A81" w:rsidRDefault="00D053C5" w14:paraId="1D4D8892" w14:textId="5F9E5B56">
      <w:pPr>
        <w:spacing w:after="0" w:line="360" w:lineRule="auto"/>
        <w:jc w:val="center"/>
        <w:rPr>
          <w:rFonts w:ascii="Calibri" w:hAnsi="Calibri" w:eastAsia="Calibri" w:cs="Calibri"/>
          <w:color w:val="000000" w:themeColor="text1"/>
          <w:sz w:val="40"/>
          <w:szCs w:val="40"/>
        </w:rPr>
      </w:pPr>
    </w:p>
    <w:p w:rsidR="00D053C5" w:rsidP="4E017A81" w:rsidRDefault="43D980C5" w14:paraId="6A73C3A7" w14:textId="21DDB5F2">
      <w:pPr>
        <w:spacing w:after="0" w:line="360" w:lineRule="auto"/>
        <w:jc w:val="center"/>
      </w:pPr>
      <w:r w:rsidRPr="4E017A81">
        <w:rPr>
          <w:rFonts w:ascii="Calibri" w:hAnsi="Calibri" w:eastAsia="Calibri" w:cs="Calibri"/>
          <w:color w:val="000000" w:themeColor="text1"/>
          <w:sz w:val="40"/>
          <w:szCs w:val="40"/>
        </w:rPr>
        <w:t xml:space="preserve"> </w:t>
      </w:r>
    </w:p>
    <w:p w:rsidR="00D053C5" w:rsidP="4E017A81" w:rsidRDefault="43D980C5" w14:paraId="62714223" w14:textId="53B3AE97">
      <w:pPr>
        <w:spacing w:after="0" w:line="360" w:lineRule="auto"/>
        <w:jc w:val="center"/>
      </w:pPr>
      <w:r w:rsidRPr="4E017A81">
        <w:rPr>
          <w:rFonts w:ascii="Calibri" w:hAnsi="Calibri" w:eastAsia="Calibri" w:cs="Calibri"/>
          <w:color w:val="000000" w:themeColor="text1"/>
          <w:sz w:val="40"/>
          <w:szCs w:val="40"/>
        </w:rPr>
        <w:t xml:space="preserve"> </w:t>
      </w:r>
    </w:p>
    <w:p w:rsidR="00D053C5" w:rsidP="4E017A81" w:rsidRDefault="43D980C5" w14:paraId="01752F41" w14:textId="780FBB87">
      <w:pPr>
        <w:spacing w:after="0" w:line="360" w:lineRule="auto"/>
        <w:jc w:val="center"/>
      </w:pPr>
      <w:r w:rsidRPr="4E017A81">
        <w:rPr>
          <w:rFonts w:ascii="Calibri" w:hAnsi="Calibri" w:eastAsia="Calibri" w:cs="Calibri"/>
          <w:color w:val="000000" w:themeColor="text1"/>
          <w:sz w:val="40"/>
          <w:szCs w:val="40"/>
        </w:rPr>
        <w:t>April 2026</w:t>
      </w:r>
    </w:p>
    <w:p w:rsidR="00D053C5" w:rsidP="4E017A81" w:rsidRDefault="00D053C5" w14:paraId="5D83B220" w14:textId="2A9F568C">
      <w:pPr>
        <w:spacing w:after="0" w:line="360" w:lineRule="auto"/>
        <w:jc w:val="center"/>
        <w:rPr>
          <w:rFonts w:ascii="Calibri" w:hAnsi="Calibri" w:eastAsia="Calibri" w:cs="Calibri"/>
          <w:color w:val="000000" w:themeColor="text1"/>
          <w:sz w:val="40"/>
          <w:szCs w:val="40"/>
        </w:rPr>
      </w:pPr>
    </w:p>
    <w:p w:rsidR="656F9AF6" w:rsidP="4E017A81" w:rsidRDefault="656F9AF6" w14:paraId="23E4F0CB" w14:textId="2DE1E3A3">
      <w:pPr>
        <w:spacing w:line="360" w:lineRule="auto"/>
        <w:jc w:val="both"/>
      </w:pPr>
      <w:r w:rsidRPr="4E017A81">
        <w:rPr>
          <w:rFonts w:ascii="Calibri" w:hAnsi="Calibri" w:eastAsia="Calibri" w:cs="Calibri"/>
          <w:b/>
          <w:bCs/>
          <w:sz w:val="30"/>
          <w:szCs w:val="30"/>
        </w:rPr>
        <w:t>Certificate of Authenticity</w:t>
      </w:r>
    </w:p>
    <w:p w:rsidR="656F9AF6" w:rsidP="4E017A81" w:rsidRDefault="656F9AF6" w14:paraId="5752599D" w14:textId="73CC5287">
      <w:pPr>
        <w:spacing w:line="360" w:lineRule="auto"/>
        <w:jc w:val="both"/>
      </w:pPr>
      <w:r w:rsidRPr="4E017A81">
        <w:rPr>
          <w:rFonts w:ascii="Calibri" w:hAnsi="Calibri" w:eastAsia="Calibri" w:cs="Calibri"/>
          <w:sz w:val="30"/>
          <w:szCs w:val="30"/>
        </w:rPr>
        <w:t xml:space="preserve"> </w:t>
      </w:r>
    </w:p>
    <w:p w:rsidR="656F9AF6" w:rsidP="4E017A81" w:rsidRDefault="656F9AF6" w14:paraId="1E905B5E" w14:textId="09B9061F">
      <w:pPr>
        <w:spacing w:line="360" w:lineRule="auto"/>
        <w:jc w:val="both"/>
      </w:pPr>
      <w:r w:rsidRPr="4E017A81">
        <w:rPr>
          <w:rFonts w:ascii="Calibri" w:hAnsi="Calibri" w:eastAsia="Calibri" w:cs="Calibri"/>
          <w:sz w:val="30"/>
          <w:szCs w:val="30"/>
        </w:rPr>
        <w:t>This dissertation is a product of my own work and is not the result of anything done in collaboration.</w:t>
      </w:r>
    </w:p>
    <w:p w:rsidR="656F9AF6" w:rsidP="4E017A81" w:rsidRDefault="656F9AF6" w14:paraId="7857ED2F" w14:textId="2DE05DA4">
      <w:pPr>
        <w:spacing w:line="360" w:lineRule="auto"/>
        <w:jc w:val="both"/>
      </w:pPr>
      <w:r w:rsidRPr="4E017A81">
        <w:rPr>
          <w:rFonts w:ascii="Calibri" w:hAnsi="Calibri" w:eastAsia="Calibri" w:cs="Calibri"/>
          <w:sz w:val="30"/>
          <w:szCs w:val="30"/>
        </w:rPr>
        <w:t xml:space="preserve"> </w:t>
      </w:r>
    </w:p>
    <w:p w:rsidR="656F9AF6" w:rsidP="4E017A81" w:rsidRDefault="656F9AF6" w14:paraId="421B82B7" w14:textId="07FB43FF">
      <w:pPr>
        <w:spacing w:line="360" w:lineRule="auto"/>
        <w:jc w:val="both"/>
      </w:pPr>
      <w:r w:rsidRPr="4E017A81">
        <w:rPr>
          <w:rFonts w:ascii="Calibri" w:hAnsi="Calibri" w:eastAsia="Calibri" w:cs="Calibri"/>
          <w:sz w:val="30"/>
          <w:szCs w:val="30"/>
        </w:rPr>
        <w:t>I declare that the work in this dissertation has not been and is not being submitted for any other degree.</w:t>
      </w:r>
    </w:p>
    <w:p w:rsidR="656F9AF6" w:rsidP="4E017A81" w:rsidRDefault="656F9AF6" w14:paraId="5282FC03" w14:textId="464F6B9D">
      <w:pPr>
        <w:spacing w:line="360" w:lineRule="auto"/>
        <w:jc w:val="both"/>
      </w:pPr>
      <w:r w:rsidRPr="4E017A81">
        <w:rPr>
          <w:rFonts w:ascii="Calibri" w:hAnsi="Calibri" w:eastAsia="Calibri" w:cs="Calibri"/>
          <w:sz w:val="30"/>
          <w:szCs w:val="30"/>
        </w:rPr>
        <w:t xml:space="preserve"> </w:t>
      </w:r>
    </w:p>
    <w:p w:rsidR="656F9AF6" w:rsidP="4E017A81" w:rsidRDefault="656F9AF6" w14:paraId="0028768C" w14:textId="1476BDDC">
      <w:pPr>
        <w:spacing w:line="360" w:lineRule="auto"/>
        <w:jc w:val="both"/>
      </w:pPr>
      <w:r w:rsidRPr="4E017A81">
        <w:rPr>
          <w:rFonts w:ascii="Calibri" w:hAnsi="Calibri" w:eastAsia="Calibri" w:cs="Calibri"/>
          <w:sz w:val="30"/>
          <w:szCs w:val="30"/>
        </w:rPr>
        <w:t>I agree that this dissertation may be available for reference or photocopy at the discretion of the University of Wales Trinity Saint David.</w:t>
      </w:r>
    </w:p>
    <w:p w:rsidR="656F9AF6" w:rsidP="4E017A81" w:rsidRDefault="656F9AF6" w14:paraId="14C26173" w14:textId="1DD1E7D3">
      <w:pPr>
        <w:spacing w:line="360" w:lineRule="auto"/>
        <w:jc w:val="both"/>
      </w:pPr>
      <w:r w:rsidRPr="4E017A81">
        <w:rPr>
          <w:rFonts w:ascii="Calibri" w:hAnsi="Calibri" w:eastAsia="Calibri" w:cs="Calibri"/>
          <w:sz w:val="30"/>
          <w:szCs w:val="30"/>
        </w:rPr>
        <w:t xml:space="preserve"> </w:t>
      </w:r>
    </w:p>
    <w:p w:rsidR="656F9AF6" w:rsidP="4E017A81" w:rsidRDefault="656F9AF6" w14:paraId="0344DE90" w14:textId="3E59D59A">
      <w:pPr>
        <w:spacing w:line="360" w:lineRule="auto"/>
        <w:jc w:val="both"/>
      </w:pPr>
      <w:r w:rsidRPr="4E017A81">
        <w:rPr>
          <w:rFonts w:ascii="Calibri" w:hAnsi="Calibri" w:eastAsia="Calibri" w:cs="Calibri"/>
          <w:sz w:val="30"/>
          <w:szCs w:val="30"/>
        </w:rPr>
        <w:t xml:space="preserve"> </w:t>
      </w:r>
    </w:p>
    <w:p w:rsidR="716471BD" w:rsidP="4E017A81" w:rsidRDefault="716471BD" w14:paraId="59471AA9" w14:textId="170D3147">
      <w:pPr>
        <w:spacing w:line="360" w:lineRule="auto"/>
        <w:jc w:val="both"/>
        <w:rPr>
          <w:rFonts w:ascii="Calibri" w:hAnsi="Calibri" w:eastAsia="Calibri" w:cs="Calibri"/>
          <w:sz w:val="30"/>
          <w:szCs w:val="30"/>
        </w:rPr>
      </w:pPr>
      <w:r w:rsidRPr="4E017A81">
        <w:rPr>
          <w:rFonts w:ascii="Calibri" w:hAnsi="Calibri" w:eastAsia="Calibri" w:cs="Calibri"/>
          <w:sz w:val="30"/>
          <w:szCs w:val="30"/>
        </w:rPr>
        <w:t>Signed:  Paige</w:t>
      </w:r>
      <w:r w:rsidRPr="4E017A81" w:rsidR="656F9AF6">
        <w:rPr>
          <w:rFonts w:ascii="Calibri" w:hAnsi="Calibri" w:eastAsia="Calibri" w:cs="Calibri"/>
          <w:sz w:val="30"/>
          <w:szCs w:val="30"/>
        </w:rPr>
        <w:t xml:space="preserve"> Hodgson</w:t>
      </w:r>
    </w:p>
    <w:p w:rsidR="656F9AF6" w:rsidP="4E017A81" w:rsidRDefault="656F9AF6" w14:paraId="70DAAB96" w14:textId="2833F180">
      <w:pPr>
        <w:spacing w:line="360" w:lineRule="auto"/>
        <w:jc w:val="both"/>
      </w:pPr>
      <w:r w:rsidRPr="4E017A81">
        <w:rPr>
          <w:rFonts w:ascii="Calibri" w:hAnsi="Calibri" w:eastAsia="Calibri" w:cs="Calibri"/>
          <w:sz w:val="30"/>
          <w:szCs w:val="30"/>
        </w:rPr>
        <w:t xml:space="preserve"> </w:t>
      </w:r>
    </w:p>
    <w:p w:rsidR="656F9AF6" w:rsidP="4E017A81" w:rsidRDefault="656F9AF6" w14:paraId="2541E045" w14:textId="31122C71">
      <w:pPr>
        <w:spacing w:line="360" w:lineRule="auto"/>
        <w:jc w:val="both"/>
      </w:pPr>
      <w:r w:rsidRPr="4E017A81">
        <w:rPr>
          <w:rFonts w:ascii="Calibri" w:hAnsi="Calibri" w:eastAsia="Calibri" w:cs="Calibri"/>
          <w:sz w:val="30"/>
          <w:szCs w:val="30"/>
        </w:rPr>
        <w:t>Date</w:t>
      </w:r>
      <w:r w:rsidRPr="4E017A81" w:rsidR="37B94D19">
        <w:rPr>
          <w:rFonts w:ascii="Calibri" w:hAnsi="Calibri" w:eastAsia="Calibri" w:cs="Calibri"/>
          <w:sz w:val="30"/>
          <w:szCs w:val="30"/>
        </w:rPr>
        <w:t>:</w:t>
      </w:r>
      <w:r>
        <w:tab/>
      </w:r>
      <w:r w:rsidRPr="4E017A81" w:rsidR="3EF58DA9">
        <w:rPr>
          <w:rFonts w:ascii="Calibri" w:hAnsi="Calibri" w:eastAsia="Calibri" w:cs="Calibri"/>
          <w:sz w:val="30"/>
          <w:szCs w:val="30"/>
        </w:rPr>
        <w:t>26</w:t>
      </w:r>
      <w:r w:rsidRPr="4E017A81" w:rsidR="3EF58DA9">
        <w:rPr>
          <w:rFonts w:ascii="Calibri" w:hAnsi="Calibri" w:eastAsia="Calibri" w:cs="Calibri"/>
          <w:sz w:val="30"/>
          <w:szCs w:val="30"/>
          <w:vertAlign w:val="superscript"/>
        </w:rPr>
        <w:t>th</w:t>
      </w:r>
      <w:r w:rsidRPr="4E017A81" w:rsidR="3EF58DA9">
        <w:rPr>
          <w:rFonts w:ascii="Calibri" w:hAnsi="Calibri" w:eastAsia="Calibri" w:cs="Calibri"/>
          <w:sz w:val="30"/>
          <w:szCs w:val="30"/>
        </w:rPr>
        <w:t xml:space="preserve"> April 2026</w:t>
      </w:r>
    </w:p>
    <w:p w:rsidR="4E017A81" w:rsidP="4E017A81" w:rsidRDefault="4E017A81" w14:paraId="6C886E05" w14:textId="5DEBFC78">
      <w:pPr>
        <w:spacing w:line="360" w:lineRule="auto"/>
        <w:jc w:val="both"/>
        <w:rPr>
          <w:rFonts w:ascii="Calibri" w:hAnsi="Calibri" w:eastAsia="Calibri" w:cs="Calibri"/>
          <w:sz w:val="30"/>
          <w:szCs w:val="30"/>
        </w:rPr>
      </w:pPr>
    </w:p>
    <w:p w:rsidR="4E017A81" w:rsidP="4E017A81" w:rsidRDefault="4E017A81" w14:paraId="2770BF8C" w14:textId="3D986F55">
      <w:pPr>
        <w:spacing w:line="360" w:lineRule="auto"/>
        <w:jc w:val="both"/>
        <w:rPr>
          <w:rFonts w:ascii="Calibri" w:hAnsi="Calibri" w:eastAsia="Calibri" w:cs="Calibri"/>
          <w:sz w:val="30"/>
          <w:szCs w:val="30"/>
        </w:rPr>
      </w:pPr>
    </w:p>
    <w:p w:rsidR="59C2E712" w:rsidP="4E017A81" w:rsidRDefault="59C2E712" w14:paraId="6DE309E6" w14:textId="705EC913">
      <w:pPr>
        <w:spacing w:line="360" w:lineRule="auto"/>
        <w:jc w:val="center"/>
      </w:pPr>
      <w:r w:rsidRPr="599532F5" w:rsidR="390E58AF">
        <w:rPr>
          <w:rFonts w:ascii="Calibri" w:hAnsi="Calibri" w:eastAsia="Calibri" w:cs="Calibri"/>
          <w:sz w:val="40"/>
          <w:szCs w:val="40"/>
        </w:rPr>
        <w:t>Table of Images</w:t>
      </w:r>
    </w:p>
    <w:p w:rsidR="59C2E712" w:rsidP="599532F5" w:rsidRDefault="59C2E712" w14:paraId="44ED868F" w14:textId="6A94CCA6">
      <w:pPr>
        <w:pStyle w:val="Normal"/>
        <w:spacing w:line="360" w:lineRule="auto"/>
        <w:rPr>
          <w:sz w:val="24"/>
          <w:szCs w:val="24"/>
        </w:rPr>
      </w:pPr>
      <w:r w:rsidRPr="599532F5" w:rsidR="390E58AF">
        <w:rPr>
          <w:rFonts w:ascii="Calibri" w:hAnsi="Calibri" w:eastAsia="Calibri" w:cs="Calibri"/>
          <w:sz w:val="24"/>
          <w:szCs w:val="24"/>
        </w:rPr>
        <w:t>Figure 1:</w:t>
      </w:r>
      <w:r w:rsidRPr="599532F5" w:rsidR="3E94CE6E">
        <w:rPr>
          <w:rFonts w:ascii="Calibri" w:hAnsi="Calibri" w:eastAsia="Calibri" w:cs="Calibri"/>
          <w:sz w:val="24"/>
          <w:szCs w:val="24"/>
        </w:rPr>
        <w:t xml:space="preserve"> </w:t>
      </w:r>
      <w:r w:rsidRPr="599532F5" w:rsidR="3E94CE6E">
        <w:rPr>
          <w:sz w:val="24"/>
          <w:szCs w:val="24"/>
        </w:rPr>
        <w:t xml:space="preserve">Evidence of the dark, semi-realistic style within the environment in </w:t>
      </w:r>
      <w:r w:rsidRPr="599532F5" w:rsidR="3E94CE6E">
        <w:rPr>
          <w:i w:val="1"/>
          <w:iCs w:val="1"/>
          <w:sz w:val="24"/>
          <w:szCs w:val="24"/>
        </w:rPr>
        <w:t>Dead by Daylight</w:t>
      </w:r>
      <w:r w:rsidRPr="599532F5" w:rsidR="3E94CE6E">
        <w:rPr>
          <w:sz w:val="24"/>
          <w:szCs w:val="24"/>
        </w:rPr>
        <w:t xml:space="preserve">. </w:t>
      </w:r>
      <w:hyperlink r:id="R0780e5dd1dc84d12">
        <w:r w:rsidRPr="599532F5" w:rsidR="3E94CE6E">
          <w:rPr>
            <w:rStyle w:val="Hyperlink"/>
            <w:sz w:val="24"/>
            <w:szCs w:val="24"/>
          </w:rPr>
          <w:t>https://deadbydaylight.com/game/</w:t>
        </w:r>
      </w:hyperlink>
    </w:p>
    <w:p w:rsidR="66207A08" w:rsidP="599532F5" w:rsidRDefault="66207A08" w14:paraId="63CBCFB3" w14:textId="0A8D2D5F">
      <w:pPr>
        <w:pStyle w:val="Normal"/>
        <w:spacing w:line="360" w:lineRule="auto"/>
        <w:rPr>
          <w:sz w:val="24"/>
          <w:szCs w:val="24"/>
        </w:rPr>
      </w:pPr>
      <w:r w:rsidRPr="599532F5" w:rsidR="66207A08">
        <w:rPr>
          <w:rFonts w:ascii="Calibri" w:hAnsi="Calibri" w:eastAsia="Calibri" w:cs="Calibri"/>
          <w:sz w:val="24"/>
          <w:szCs w:val="24"/>
        </w:rPr>
        <w:t>Figure 2:</w:t>
      </w:r>
      <w:r w:rsidRPr="599532F5" w:rsidR="116D9E83">
        <w:rPr>
          <w:rFonts w:ascii="Calibri" w:hAnsi="Calibri" w:eastAsia="Calibri" w:cs="Calibri"/>
          <w:sz w:val="24"/>
          <w:szCs w:val="24"/>
        </w:rPr>
        <w:t xml:space="preserve"> </w:t>
      </w:r>
      <w:r w:rsidRPr="599532F5" w:rsidR="116D9E83">
        <w:rPr>
          <w:sz w:val="24"/>
          <w:szCs w:val="24"/>
        </w:rPr>
        <w:t xml:space="preserve">The exaggerated artistic stylisation within Fortnite. </w:t>
      </w:r>
      <w:hyperlink r:id="Ra0d1284692584b20">
        <w:r w:rsidRPr="599532F5" w:rsidR="116D9E83">
          <w:rPr>
            <w:rStyle w:val="Hyperlink"/>
            <w:sz w:val="24"/>
            <w:szCs w:val="24"/>
          </w:rPr>
          <w:t>https://www.fortnite.com/news/fortnite-battle-royale-chapter-seven-pacific-break-v39-00-update-notes</w:t>
        </w:r>
      </w:hyperlink>
    </w:p>
    <w:p w:rsidR="66207A08" w:rsidP="599532F5" w:rsidRDefault="66207A08" w14:paraId="3888CF08" w14:textId="40129F55">
      <w:pPr>
        <w:pStyle w:val="Normal"/>
        <w:spacing w:line="360" w:lineRule="auto"/>
        <w:rPr>
          <w:rFonts w:ascii="Calibri" w:hAnsi="Calibri" w:eastAsia="Calibri" w:cs="Calibri"/>
          <w:sz w:val="24"/>
          <w:szCs w:val="24"/>
        </w:rPr>
      </w:pPr>
      <w:r w:rsidRPr="599532F5" w:rsidR="66207A08">
        <w:rPr>
          <w:rFonts w:ascii="Calibri" w:hAnsi="Calibri" w:eastAsia="Calibri" w:cs="Calibri"/>
          <w:sz w:val="24"/>
          <w:szCs w:val="24"/>
        </w:rPr>
        <w:t>Figure 3:</w:t>
      </w:r>
      <w:r w:rsidRPr="599532F5" w:rsidR="6E44DD02">
        <w:rPr>
          <w:rFonts w:ascii="Calibri" w:hAnsi="Calibri" w:eastAsia="Calibri" w:cs="Calibri"/>
          <w:sz w:val="24"/>
          <w:szCs w:val="24"/>
        </w:rPr>
        <w:t xml:space="preserve"> </w:t>
      </w:r>
      <w:r w:rsidR="6E44DD02">
        <w:rPr/>
        <w:t xml:space="preserve">An example of the low-poly, blocky visuals within </w:t>
      </w:r>
      <w:r w:rsidRPr="599532F5" w:rsidR="6E44DD02">
        <w:rPr>
          <w:i w:val="1"/>
          <w:iCs w:val="1"/>
        </w:rPr>
        <w:t>Minecraft.</w:t>
      </w:r>
      <w:r w:rsidRPr="599532F5" w:rsidR="1D0B209B">
        <w:rPr>
          <w:rFonts w:ascii="Calibri" w:hAnsi="Calibri" w:eastAsia="Calibri" w:cs="Calibri"/>
          <w:sz w:val="24"/>
          <w:szCs w:val="24"/>
        </w:rPr>
        <w:t xml:space="preserve"> </w:t>
      </w:r>
      <w:hyperlink r:id="R287b1525a3de405c">
        <w:r w:rsidRPr="599532F5" w:rsidR="1D0B209B">
          <w:rPr>
            <w:rStyle w:val="Hyperlink"/>
            <w:rFonts w:ascii="Calibri" w:hAnsi="Calibri" w:eastAsia="Calibri" w:cs="Calibri"/>
            <w:sz w:val="24"/>
            <w:szCs w:val="24"/>
          </w:rPr>
          <w:t>https://minecraft.wiki/w/Biome#/media/File:Cherry_Grove.png</w:t>
        </w:r>
      </w:hyperlink>
    </w:p>
    <w:p w:rsidR="66207A08" w:rsidP="599532F5" w:rsidRDefault="66207A08" w14:paraId="6D59F7D5" w14:textId="0D894E0C">
      <w:pPr>
        <w:pStyle w:val="Normal"/>
        <w:spacing w:line="360" w:lineRule="auto"/>
      </w:pPr>
      <w:r w:rsidRPr="599532F5" w:rsidR="66207A08">
        <w:rPr>
          <w:rFonts w:ascii="Calibri" w:hAnsi="Calibri" w:eastAsia="Calibri" w:cs="Calibri"/>
          <w:sz w:val="24"/>
          <w:szCs w:val="24"/>
        </w:rPr>
        <w:t>Figure 4:</w:t>
      </w:r>
      <w:r w:rsidRPr="599532F5" w:rsidR="34EBE022">
        <w:rPr>
          <w:rFonts w:ascii="Calibri" w:hAnsi="Calibri" w:eastAsia="Calibri" w:cs="Calibri"/>
          <w:sz w:val="24"/>
          <w:szCs w:val="24"/>
        </w:rPr>
        <w:t xml:space="preserve"> </w:t>
      </w:r>
      <w:r w:rsidRPr="599532F5" w:rsidR="34EBE022">
        <w:rPr>
          <w:rFonts w:ascii="Aptos" w:hAnsi="Aptos" w:eastAsia="Aptos" w:cs="Aptos"/>
        </w:rPr>
        <w:t>Showcasing</w:t>
      </w:r>
      <w:r w:rsidRPr="599532F5" w:rsidR="34EBE022">
        <w:rPr>
          <w:rFonts w:ascii="Aptos" w:hAnsi="Aptos" w:eastAsia="Aptos" w:cs="Aptos"/>
        </w:rPr>
        <w:t xml:space="preserve"> the simple in game user interface inventory within </w:t>
      </w:r>
      <w:r w:rsidRPr="599532F5" w:rsidR="34EBE022">
        <w:rPr>
          <w:rFonts w:ascii="Aptos" w:hAnsi="Aptos" w:eastAsia="Aptos" w:cs="Aptos"/>
          <w:i w:val="1"/>
          <w:iCs w:val="1"/>
        </w:rPr>
        <w:t>Fortnite</w:t>
      </w:r>
      <w:r w:rsidRPr="599532F5" w:rsidR="34EBE022">
        <w:rPr>
          <w:rFonts w:ascii="Aptos" w:hAnsi="Aptos" w:eastAsia="Aptos" w:cs="Aptos"/>
        </w:rPr>
        <w:t xml:space="preserve">. </w:t>
      </w:r>
      <w:hyperlink r:id="R038c894733d94c1f">
        <w:r w:rsidRPr="599532F5" w:rsidR="34EBE022">
          <w:rPr>
            <w:rStyle w:val="Hyperlink"/>
            <w:rFonts w:ascii="Aptos" w:hAnsi="Aptos" w:eastAsia="Aptos" w:cs="Aptos"/>
          </w:rPr>
          <w:t>https://fortnite.fandom.com/wiki/Inventory?file=Inventory_-_User_Interface_-_Fortnite.png</w:t>
        </w:r>
      </w:hyperlink>
    </w:p>
    <w:p w:rsidR="66207A08" w:rsidP="599532F5" w:rsidRDefault="66207A08" w14:paraId="3823A39A" w14:textId="541DF597">
      <w:pPr>
        <w:pStyle w:val="Normal"/>
        <w:spacing w:line="360" w:lineRule="auto"/>
      </w:pPr>
      <w:r w:rsidRPr="599532F5" w:rsidR="66207A08">
        <w:rPr>
          <w:rFonts w:ascii="Calibri" w:hAnsi="Calibri" w:eastAsia="Calibri" w:cs="Calibri"/>
          <w:sz w:val="24"/>
          <w:szCs w:val="24"/>
        </w:rPr>
        <w:t>Figure 5:</w:t>
      </w:r>
      <w:r w:rsidRPr="599532F5" w:rsidR="26E2F784">
        <w:rPr>
          <w:rFonts w:ascii="Calibri" w:hAnsi="Calibri" w:eastAsia="Calibri" w:cs="Calibri"/>
          <w:sz w:val="24"/>
          <w:szCs w:val="24"/>
        </w:rPr>
        <w:t xml:space="preserve"> </w:t>
      </w:r>
      <w:r w:rsidRPr="599532F5" w:rsidR="26E2F784">
        <w:rPr>
          <w:rFonts w:ascii="Aptos" w:hAnsi="Aptos" w:eastAsia="Aptos" w:cs="Aptos"/>
          <w:noProof w:val="0"/>
          <w:sz w:val="24"/>
          <w:szCs w:val="24"/>
          <w:lang w:val="en-GB"/>
        </w:rPr>
        <w:t xml:space="preserve">A basic line graph of The Uncanny Valley proposed by Japanese roboticist Masahiro Mori in 1970. </w:t>
      </w:r>
      <w:hyperlink r:id="Rffb2d98ba5d2463e">
        <w:r w:rsidRPr="599532F5" w:rsidR="26E2F784">
          <w:rPr>
            <w:rStyle w:val="Hyperlink"/>
            <w:rFonts w:ascii="Aptos" w:hAnsi="Aptos" w:eastAsia="Aptos" w:cs="Aptos"/>
            <w:noProof w:val="0"/>
            <w:sz w:val="24"/>
            <w:szCs w:val="24"/>
            <w:lang w:val="en-GB"/>
          </w:rPr>
          <w:t>https://www.britannica.com/topic/uncanny-valley</w:t>
        </w:r>
      </w:hyperlink>
    </w:p>
    <w:p w:rsidR="66207A08" w:rsidP="599532F5" w:rsidRDefault="66207A08" w14:paraId="6E7C52A3" w14:textId="04CA5843">
      <w:pPr>
        <w:pStyle w:val="Normal"/>
        <w:spacing w:line="360" w:lineRule="auto"/>
      </w:pPr>
      <w:r w:rsidRPr="599532F5" w:rsidR="66207A08">
        <w:rPr>
          <w:rFonts w:ascii="Calibri" w:hAnsi="Calibri" w:eastAsia="Calibri" w:cs="Calibri"/>
          <w:sz w:val="24"/>
          <w:szCs w:val="24"/>
        </w:rPr>
        <w:t>Figure 6:</w:t>
      </w:r>
      <w:r w:rsidRPr="599532F5" w:rsidR="573BB1F6">
        <w:rPr>
          <w:rFonts w:ascii="Calibri" w:hAnsi="Calibri" w:eastAsia="Calibri" w:cs="Calibri"/>
          <w:sz w:val="24"/>
          <w:szCs w:val="24"/>
        </w:rPr>
        <w:t xml:space="preserve"> </w:t>
      </w:r>
      <w:r w:rsidR="667B7EE3">
        <w:rPr/>
        <w:t xml:space="preserve">Example of simplified shapes and colours with soft features within </w:t>
      </w:r>
      <w:r w:rsidRPr="599532F5" w:rsidR="667B7EE3">
        <w:rPr>
          <w:i w:val="1"/>
          <w:iCs w:val="1"/>
        </w:rPr>
        <w:t xml:space="preserve">Animal Crossing: New Horizons. </w:t>
      </w:r>
      <w:hyperlink r:id="R0f672888c3a84d84">
        <w:r w:rsidRPr="599532F5" w:rsidR="667B7EE3">
          <w:rPr>
            <w:rStyle w:val="Hyperlink"/>
            <w:i w:val="1"/>
            <w:iCs w:val="1"/>
          </w:rPr>
          <w:t>https://nookipedia.com/wiki/Animal_Crossing:_New_Horizons#/media/File:NH_Group_Photo.jpg</w:t>
        </w:r>
      </w:hyperlink>
    </w:p>
    <w:p w:rsidR="66207A08" w:rsidP="599532F5" w:rsidRDefault="66207A08" w14:paraId="0F2B21BF" w14:textId="6485DB9A">
      <w:pPr>
        <w:pStyle w:val="Normal"/>
        <w:spacing w:line="360" w:lineRule="auto"/>
      </w:pPr>
      <w:r w:rsidRPr="599532F5" w:rsidR="66207A08">
        <w:rPr>
          <w:rFonts w:ascii="Calibri" w:hAnsi="Calibri" w:eastAsia="Calibri" w:cs="Calibri"/>
          <w:sz w:val="24"/>
          <w:szCs w:val="24"/>
        </w:rPr>
        <w:t>Figure 7:</w:t>
      </w:r>
      <w:r w:rsidRPr="599532F5" w:rsidR="574853EE">
        <w:rPr>
          <w:rFonts w:ascii="Calibri" w:hAnsi="Calibri" w:eastAsia="Calibri" w:cs="Calibri"/>
          <w:sz w:val="24"/>
          <w:szCs w:val="24"/>
        </w:rPr>
        <w:t xml:space="preserve"> </w:t>
      </w:r>
      <w:r w:rsidR="574853EE">
        <w:rPr/>
        <w:t>Showcasing</w:t>
      </w:r>
      <w:r w:rsidR="574853EE">
        <w:rPr/>
        <w:t xml:space="preserve"> a visual example of player identity and customisation within </w:t>
      </w:r>
      <w:r w:rsidRPr="599532F5" w:rsidR="574853EE">
        <w:rPr>
          <w:i w:val="1"/>
          <w:iCs w:val="1"/>
        </w:rPr>
        <w:t>The Sims 4</w:t>
      </w:r>
      <w:r w:rsidR="574853EE">
        <w:rPr/>
        <w:t xml:space="preserve">. </w:t>
      </w:r>
      <w:hyperlink r:id="Rd151a463285844fd">
        <w:r w:rsidRPr="599532F5" w:rsidR="574853EE">
          <w:rPr>
            <w:rStyle w:val="Hyperlink"/>
          </w:rPr>
          <w:t>https://sims.fandom.com/wiki/The_Sims_4?file=TS4_busted_teen_party.png#Gallery</w:t>
        </w:r>
      </w:hyperlink>
    </w:p>
    <w:p w:rsidR="66207A08" w:rsidP="599532F5" w:rsidRDefault="66207A08" w14:paraId="63B746AF" w14:textId="494B5FCF">
      <w:pPr>
        <w:pStyle w:val="Normal"/>
        <w:spacing w:line="360" w:lineRule="auto"/>
      </w:pPr>
      <w:r w:rsidRPr="599532F5" w:rsidR="66207A08">
        <w:rPr>
          <w:rFonts w:ascii="Calibri" w:hAnsi="Calibri" w:eastAsia="Calibri" w:cs="Calibri"/>
          <w:sz w:val="24"/>
          <w:szCs w:val="24"/>
        </w:rPr>
        <w:t>Figure 8:</w:t>
      </w:r>
      <w:r w:rsidRPr="599532F5" w:rsidR="68422A89">
        <w:rPr>
          <w:rFonts w:ascii="Calibri" w:hAnsi="Calibri" w:eastAsia="Calibri" w:cs="Calibri"/>
          <w:sz w:val="24"/>
          <w:szCs w:val="24"/>
        </w:rPr>
        <w:t xml:space="preserve"> </w:t>
      </w:r>
      <w:r w:rsidR="68422A89">
        <w:rPr/>
        <w:t>Providing</w:t>
      </w:r>
      <w:r w:rsidR="68422A89">
        <w:rPr/>
        <w:t xml:space="preserve"> an example of the darkness and confined space within</w:t>
      </w:r>
      <w:r w:rsidRPr="599532F5" w:rsidR="68422A89">
        <w:rPr>
          <w:i w:val="1"/>
          <w:iCs w:val="1"/>
        </w:rPr>
        <w:t xml:space="preserve"> Resident Evil 2</w:t>
      </w:r>
      <w:r w:rsidR="68422A89">
        <w:rPr/>
        <w:t xml:space="preserve">. </w:t>
      </w:r>
      <w:hyperlink r:id="R6a985cad51724c2d">
        <w:r w:rsidRPr="599532F5" w:rsidR="68422A89">
          <w:rPr>
            <w:rStyle w:val="Hyperlink"/>
          </w:rPr>
          <w:t>https://residentevil.fandom.com/wiki/Resident_Evil_2/gallery?file=Screenshot_5_-_Resident_Evil_2_remake.png</w:t>
        </w:r>
      </w:hyperlink>
    </w:p>
    <w:p w:rsidR="66207A08" w:rsidP="599532F5" w:rsidRDefault="66207A08" w14:paraId="7D52CB21" w14:textId="7E3A909C">
      <w:pPr>
        <w:pStyle w:val="Normal"/>
        <w:spacing w:line="360" w:lineRule="auto"/>
      </w:pPr>
      <w:r w:rsidRPr="599532F5" w:rsidR="66207A08">
        <w:rPr>
          <w:rFonts w:ascii="Calibri" w:hAnsi="Calibri" w:eastAsia="Calibri" w:cs="Calibri"/>
          <w:sz w:val="24"/>
          <w:szCs w:val="24"/>
        </w:rPr>
        <w:t>Figure 9:</w:t>
      </w:r>
      <w:r w:rsidRPr="599532F5" w:rsidR="0B95970F">
        <w:rPr>
          <w:rFonts w:ascii="Calibri" w:hAnsi="Calibri" w:eastAsia="Calibri" w:cs="Calibri"/>
          <w:sz w:val="24"/>
          <w:szCs w:val="24"/>
        </w:rPr>
        <w:t xml:space="preserve"> </w:t>
      </w:r>
      <w:r w:rsidR="0B95970F">
        <w:rPr/>
        <w:t xml:space="preserve">A main protagonist during an expressive character cutscene within </w:t>
      </w:r>
      <w:r w:rsidRPr="599532F5" w:rsidR="0B95970F">
        <w:rPr>
          <w:i w:val="1"/>
          <w:iCs w:val="1"/>
        </w:rPr>
        <w:t>Detroit: become Human</w:t>
      </w:r>
      <w:r w:rsidR="0B95970F">
        <w:rPr/>
        <w:t xml:space="preserve">. </w:t>
      </w:r>
      <w:hyperlink r:id="Rcc33cf5b78ec45e1">
        <w:r w:rsidRPr="599532F5" w:rsidR="0B95970F">
          <w:rPr>
            <w:rStyle w:val="Hyperlink"/>
          </w:rPr>
          <w:t>https://detroit-become-human.fandom.com/wiki/Connor?file=Hank_and_Connor%2C_jimmys_bar%2C_partners.png</w:t>
        </w:r>
      </w:hyperlink>
    </w:p>
    <w:p w:rsidR="66207A08" w:rsidP="599532F5" w:rsidRDefault="66207A08" w14:paraId="40489A8F" w14:textId="20963FBD">
      <w:pPr>
        <w:pStyle w:val="Normal"/>
        <w:spacing w:line="360" w:lineRule="auto"/>
      </w:pPr>
      <w:r w:rsidRPr="599532F5" w:rsidR="66207A08">
        <w:rPr>
          <w:rFonts w:ascii="Calibri" w:hAnsi="Calibri" w:eastAsia="Calibri" w:cs="Calibri"/>
          <w:sz w:val="24"/>
          <w:szCs w:val="24"/>
        </w:rPr>
        <w:t>Figure 10:</w:t>
      </w:r>
      <w:r w:rsidRPr="599532F5" w:rsidR="1F72DCC7">
        <w:rPr>
          <w:rFonts w:ascii="Calibri" w:hAnsi="Calibri" w:eastAsia="Calibri" w:cs="Calibri"/>
          <w:sz w:val="24"/>
          <w:szCs w:val="24"/>
        </w:rPr>
        <w:t xml:space="preserve"> </w:t>
      </w:r>
      <w:r w:rsidRPr="599532F5" w:rsidR="1306BC7A">
        <w:rPr>
          <w:rFonts w:ascii="Aptos" w:hAnsi="Aptos" w:eastAsia="Aptos" w:cs="Aptos"/>
          <w:i w:val="0"/>
          <w:iCs w:val="0"/>
          <w:noProof w:val="0"/>
          <w:sz w:val="24"/>
          <w:szCs w:val="24"/>
          <w:lang w:val="en-GB"/>
        </w:rPr>
        <w:t>3D models created for the bakery asset pack, shown to participants from the practical analysis of the survey.</w:t>
      </w:r>
    </w:p>
    <w:p w:rsidR="787E7ACB" w:rsidP="599532F5" w:rsidRDefault="787E7ACB" w14:paraId="26057EE4" w14:textId="2A0540FB">
      <w:pPr>
        <w:pStyle w:val="Normal"/>
        <w:spacing w:line="360" w:lineRule="auto"/>
      </w:pPr>
      <w:r w:rsidRPr="599532F5" w:rsidR="787E7ACB">
        <w:rPr>
          <w:rFonts w:ascii="Calibri" w:hAnsi="Calibri" w:eastAsia="Calibri" w:cs="Calibri"/>
          <w:sz w:val="24"/>
          <w:szCs w:val="24"/>
        </w:rPr>
        <w:t>Figure 11:</w:t>
      </w:r>
      <w:r w:rsidRPr="599532F5" w:rsidR="04CA82C0">
        <w:rPr>
          <w:rFonts w:ascii="Calibri" w:hAnsi="Calibri" w:eastAsia="Calibri" w:cs="Calibri"/>
          <w:sz w:val="24"/>
          <w:szCs w:val="24"/>
        </w:rPr>
        <w:t xml:space="preserve"> </w:t>
      </w:r>
      <w:r w:rsidR="04CA82C0">
        <w:rPr/>
        <w:t>A pie chart showcasing participant age ranges.</w:t>
      </w:r>
    </w:p>
    <w:p w:rsidR="787E7ACB" w:rsidP="599532F5" w:rsidRDefault="787E7ACB" w14:paraId="4CABEE96" w14:textId="6B321799">
      <w:pPr>
        <w:pStyle w:val="Normal"/>
        <w:spacing w:line="360" w:lineRule="auto"/>
      </w:pPr>
      <w:r w:rsidRPr="599532F5" w:rsidR="787E7ACB">
        <w:rPr>
          <w:rFonts w:ascii="Calibri" w:hAnsi="Calibri" w:eastAsia="Calibri" w:cs="Calibri"/>
          <w:sz w:val="24"/>
          <w:szCs w:val="24"/>
        </w:rPr>
        <w:t>Figure 12:</w:t>
      </w:r>
      <w:r w:rsidRPr="599532F5" w:rsidR="37E08604">
        <w:rPr>
          <w:rFonts w:ascii="Calibri" w:hAnsi="Calibri" w:eastAsia="Calibri" w:cs="Calibri"/>
          <w:sz w:val="24"/>
          <w:szCs w:val="24"/>
        </w:rPr>
        <w:t xml:space="preserve"> </w:t>
      </w:r>
      <w:r w:rsidR="37E08604">
        <w:rPr/>
        <w:t>A pie chart showcasing participant gender identity.</w:t>
      </w:r>
    </w:p>
    <w:p w:rsidR="787E7ACB" w:rsidP="599532F5" w:rsidRDefault="787E7ACB" w14:paraId="474F9653" w14:textId="0BEB7D57">
      <w:pPr>
        <w:pStyle w:val="Normal"/>
        <w:spacing w:line="360" w:lineRule="auto"/>
      </w:pPr>
      <w:r w:rsidRPr="599532F5" w:rsidR="787E7ACB">
        <w:rPr>
          <w:rFonts w:ascii="Calibri" w:hAnsi="Calibri" w:eastAsia="Calibri" w:cs="Calibri"/>
          <w:sz w:val="24"/>
          <w:szCs w:val="24"/>
        </w:rPr>
        <w:t>Figure 13:</w:t>
      </w:r>
      <w:r w:rsidRPr="599532F5" w:rsidR="773BC243">
        <w:rPr>
          <w:rFonts w:ascii="Calibri" w:hAnsi="Calibri" w:eastAsia="Calibri" w:cs="Calibri"/>
          <w:sz w:val="24"/>
          <w:szCs w:val="24"/>
        </w:rPr>
        <w:t xml:space="preserve"> </w:t>
      </w:r>
      <w:r w:rsidR="773BC243">
        <w:rPr/>
        <w:t>A pie chart showcasing participant gaming activity.</w:t>
      </w:r>
    </w:p>
    <w:p w:rsidR="787E7ACB" w:rsidP="599532F5" w:rsidRDefault="787E7ACB" w14:paraId="434E2409" w14:textId="3C64A9F9">
      <w:pPr>
        <w:pStyle w:val="Normal"/>
        <w:spacing w:line="360" w:lineRule="auto"/>
      </w:pPr>
      <w:r w:rsidRPr="599532F5" w:rsidR="787E7ACB">
        <w:rPr>
          <w:rFonts w:ascii="Calibri" w:hAnsi="Calibri" w:eastAsia="Calibri" w:cs="Calibri"/>
          <w:sz w:val="24"/>
          <w:szCs w:val="24"/>
        </w:rPr>
        <w:t>Figure 14:</w:t>
      </w:r>
      <w:r w:rsidRPr="599532F5" w:rsidR="27C4AE7E">
        <w:rPr>
          <w:rFonts w:ascii="Calibri" w:hAnsi="Calibri" w:eastAsia="Calibri" w:cs="Calibri"/>
          <w:sz w:val="24"/>
          <w:szCs w:val="24"/>
        </w:rPr>
        <w:t xml:space="preserve"> </w:t>
      </w:r>
      <w:r w:rsidR="27C4AE7E">
        <w:rPr/>
        <w:t>A bar graph showcasing participant game genre activity</w:t>
      </w:r>
    </w:p>
    <w:p w:rsidR="787E7ACB" w:rsidP="599532F5" w:rsidRDefault="787E7ACB" w14:paraId="2F3D5952" w14:textId="55507A15">
      <w:pPr>
        <w:pStyle w:val="Normal"/>
        <w:spacing w:line="360" w:lineRule="auto"/>
      </w:pPr>
      <w:r w:rsidRPr="599532F5" w:rsidR="787E7ACB">
        <w:rPr>
          <w:rFonts w:ascii="Calibri" w:hAnsi="Calibri" w:eastAsia="Calibri" w:cs="Calibri"/>
          <w:sz w:val="24"/>
          <w:szCs w:val="24"/>
        </w:rPr>
        <w:t>Figure 15:</w:t>
      </w:r>
      <w:r w:rsidRPr="599532F5" w:rsidR="3F329BDF">
        <w:rPr>
          <w:rFonts w:ascii="Calibri" w:hAnsi="Calibri" w:eastAsia="Calibri" w:cs="Calibri"/>
          <w:sz w:val="24"/>
          <w:szCs w:val="24"/>
        </w:rPr>
        <w:t xml:space="preserve"> </w:t>
      </w:r>
      <w:r w:rsidR="3F329BDF">
        <w:rPr/>
        <w:t>A pie chart showcasing participant’s opinion from the practical 3D visual.</w:t>
      </w:r>
    </w:p>
    <w:p w:rsidR="787E7ACB" w:rsidP="599532F5" w:rsidRDefault="787E7ACB" w14:paraId="74EF7B58" w14:textId="3CC629A2">
      <w:pPr>
        <w:pStyle w:val="Normal"/>
        <w:spacing w:line="360" w:lineRule="auto"/>
      </w:pPr>
      <w:r w:rsidRPr="599532F5" w:rsidR="787E7ACB">
        <w:rPr>
          <w:rFonts w:ascii="Calibri" w:hAnsi="Calibri" w:eastAsia="Calibri" w:cs="Calibri"/>
          <w:sz w:val="24"/>
          <w:szCs w:val="24"/>
        </w:rPr>
        <w:t>Figure 16:</w:t>
      </w:r>
      <w:r w:rsidRPr="599532F5" w:rsidR="024E3ECC">
        <w:rPr>
          <w:rFonts w:ascii="Calibri" w:hAnsi="Calibri" w:eastAsia="Calibri" w:cs="Calibri"/>
          <w:sz w:val="24"/>
          <w:szCs w:val="24"/>
        </w:rPr>
        <w:t xml:space="preserve"> </w:t>
      </w:r>
      <w:r w:rsidR="024E3ECC">
        <w:rPr/>
        <w:t>A likert scale, bar graph showcasing participant preference and interest for varied visual aesthetics.</w:t>
      </w:r>
    </w:p>
    <w:p w:rsidR="787E7ACB" w:rsidP="599532F5" w:rsidRDefault="787E7ACB" w14:paraId="175482E6" w14:textId="341200FC">
      <w:pPr>
        <w:pStyle w:val="Normal"/>
        <w:spacing w:line="360" w:lineRule="auto"/>
      </w:pPr>
      <w:r w:rsidRPr="599532F5" w:rsidR="787E7ACB">
        <w:rPr>
          <w:rFonts w:ascii="Calibri" w:hAnsi="Calibri" w:eastAsia="Calibri" w:cs="Calibri"/>
          <w:sz w:val="24"/>
          <w:szCs w:val="24"/>
        </w:rPr>
        <w:t>Figure 17:</w:t>
      </w:r>
      <w:r w:rsidRPr="599532F5" w:rsidR="63C4D596">
        <w:rPr>
          <w:rFonts w:ascii="Calibri" w:hAnsi="Calibri" w:eastAsia="Calibri" w:cs="Calibri"/>
          <w:sz w:val="24"/>
          <w:szCs w:val="24"/>
        </w:rPr>
        <w:t xml:space="preserve"> </w:t>
      </w:r>
      <w:r w:rsidR="63C4D596">
        <w:rPr/>
        <w:t xml:space="preserve">A </w:t>
      </w:r>
      <w:r w:rsidR="63C4D596">
        <w:rPr/>
        <w:t>likert</w:t>
      </w:r>
      <w:r w:rsidR="63C4D596">
        <w:rPr/>
        <w:t xml:space="preserve"> scale, bar graph </w:t>
      </w:r>
      <w:r w:rsidR="63C4D596">
        <w:rPr/>
        <w:t>showcasing</w:t>
      </w:r>
      <w:r w:rsidR="63C4D596">
        <w:rPr/>
        <w:t xml:space="preserve"> participant opinions </w:t>
      </w:r>
      <w:r w:rsidR="41DE3D6B">
        <w:rPr/>
        <w:t>about visual</w:t>
      </w:r>
      <w:r w:rsidR="63C4D596">
        <w:rPr/>
        <w:t xml:space="preserve"> style and emotional tones from the model examples.</w:t>
      </w:r>
    </w:p>
    <w:p w:rsidR="787E7ACB" w:rsidP="599532F5" w:rsidRDefault="787E7ACB" w14:paraId="59F0155E" w14:textId="45BAB566">
      <w:pPr>
        <w:pStyle w:val="Normal"/>
        <w:spacing w:line="360" w:lineRule="auto"/>
      </w:pPr>
      <w:r w:rsidRPr="599532F5" w:rsidR="787E7ACB">
        <w:rPr>
          <w:rFonts w:ascii="Calibri" w:hAnsi="Calibri" w:eastAsia="Calibri" w:cs="Calibri"/>
          <w:sz w:val="24"/>
          <w:szCs w:val="24"/>
        </w:rPr>
        <w:t>Figure 18:</w:t>
      </w:r>
      <w:r w:rsidRPr="599532F5" w:rsidR="50CFDD08">
        <w:rPr>
          <w:rFonts w:ascii="Calibri" w:hAnsi="Calibri" w:eastAsia="Calibri" w:cs="Calibri"/>
          <w:sz w:val="24"/>
          <w:szCs w:val="24"/>
        </w:rPr>
        <w:t xml:space="preserve"> </w:t>
      </w:r>
      <w:r w:rsidR="50CFDD08">
        <w:rPr/>
        <w:t>A likert scale, bar graph showcasing participant preference over stylisation and realism in the context of 3D games.</w:t>
      </w:r>
    </w:p>
    <w:p w:rsidR="787E7ACB" w:rsidP="599532F5" w:rsidRDefault="787E7ACB" w14:paraId="1AF0B337" w14:textId="23F6AB73">
      <w:pPr>
        <w:pStyle w:val="Normal"/>
        <w:spacing w:line="360" w:lineRule="auto"/>
      </w:pPr>
      <w:r w:rsidRPr="599532F5" w:rsidR="787E7ACB">
        <w:rPr>
          <w:rFonts w:ascii="Calibri" w:hAnsi="Calibri" w:eastAsia="Calibri" w:cs="Calibri"/>
          <w:sz w:val="24"/>
          <w:szCs w:val="24"/>
        </w:rPr>
        <w:t>Figure 19:</w:t>
      </w:r>
      <w:r w:rsidRPr="599532F5" w:rsidR="2E0DC3B5">
        <w:rPr>
          <w:rFonts w:ascii="Calibri" w:hAnsi="Calibri" w:eastAsia="Calibri" w:cs="Calibri"/>
          <w:sz w:val="24"/>
          <w:szCs w:val="24"/>
        </w:rPr>
        <w:t xml:space="preserve"> </w:t>
      </w:r>
      <w:r w:rsidR="2E0DC3B5">
        <w:rPr/>
        <w:t>A likert scale, bar graph showcasing participant opinion over immersion within the aspects of the models.</w:t>
      </w:r>
    </w:p>
    <w:p w:rsidR="787E7ACB" w:rsidP="599532F5" w:rsidRDefault="787E7ACB" w14:paraId="2593DAC3" w14:textId="65BEED88">
      <w:pPr>
        <w:pStyle w:val="Normal"/>
        <w:spacing w:line="360" w:lineRule="auto"/>
      </w:pPr>
      <w:r w:rsidRPr="599532F5" w:rsidR="787E7ACB">
        <w:rPr>
          <w:rFonts w:ascii="Calibri" w:hAnsi="Calibri" w:eastAsia="Calibri" w:cs="Calibri"/>
          <w:sz w:val="24"/>
          <w:szCs w:val="24"/>
        </w:rPr>
        <w:t>Figure 20:</w:t>
      </w:r>
      <w:r w:rsidRPr="599532F5" w:rsidR="05E901BB">
        <w:rPr>
          <w:rFonts w:ascii="Calibri" w:hAnsi="Calibri" w:eastAsia="Calibri" w:cs="Calibri"/>
          <w:sz w:val="24"/>
          <w:szCs w:val="24"/>
        </w:rPr>
        <w:t xml:space="preserve"> </w:t>
      </w:r>
      <w:r w:rsidR="05E901BB">
        <w:rPr/>
        <w:t>A pie chart showcasing participant preference over immersive style within a specific environment.</w:t>
      </w:r>
    </w:p>
    <w:p w:rsidR="4B174FB1" w:rsidP="4E017A81" w:rsidRDefault="4B174FB1" w14:paraId="2EA758A7" w14:textId="03A0AD9E">
      <w:pPr>
        <w:spacing w:after="0" w:line="360" w:lineRule="auto"/>
        <w:jc w:val="center"/>
      </w:pPr>
      <w:r w:rsidRPr="4E017A81">
        <w:rPr>
          <w:rFonts w:ascii="Calibri" w:hAnsi="Calibri" w:eastAsia="Calibri" w:cs="Calibri"/>
          <w:color w:val="000000" w:themeColor="text1"/>
          <w:sz w:val="40"/>
          <w:szCs w:val="40"/>
        </w:rPr>
        <w:t>Contents</w:t>
      </w:r>
    </w:p>
    <w:p w:rsidR="4E017A81" w:rsidP="4E017A81" w:rsidRDefault="4E017A81" w14:paraId="3716EAFF" w14:textId="0E916F54">
      <w:pPr>
        <w:spacing w:after="0" w:line="360" w:lineRule="auto"/>
        <w:jc w:val="center"/>
        <w:rPr>
          <w:rFonts w:ascii="Calibri" w:hAnsi="Calibri" w:eastAsia="Calibri" w:cs="Calibri"/>
          <w:b/>
          <w:bCs/>
          <w:i/>
          <w:iCs/>
          <w:color w:val="FF0000"/>
        </w:rPr>
      </w:pPr>
    </w:p>
    <w:sdt>
      <w:sdtPr>
        <w:id w:val="962492047"/>
        <w:docPartObj>
          <w:docPartGallery w:val="Table of Contents"/>
          <w:docPartUnique/>
        </w:docPartObj>
      </w:sdtPr>
      <w:sdtContent>
        <w:p w:rsidR="4E017A81" w:rsidP="599532F5" w:rsidRDefault="4E017A81" w14:paraId="63742905" w14:textId="15D0D2D2">
          <w:pPr>
            <w:pStyle w:val="TOC1"/>
            <w:tabs>
              <w:tab w:val="right" w:leader="dot" w:pos="9015"/>
            </w:tabs>
          </w:pPr>
          <w:r>
            <w:fldChar w:fldCharType="begin"/>
          </w:r>
          <w:r>
            <w:instrText xml:space="preserve">TOC \o "1-9" \z \u \h</w:instrText>
          </w:r>
          <w:r>
            <w:fldChar w:fldCharType="separate"/>
          </w:r>
          <w:hyperlink w:anchor="_Toc1509693627">
            <w:r w:rsidRPr="599532F5" w:rsidR="599532F5">
              <w:rPr>
                <w:rStyle w:val="Hyperlink"/>
              </w:rPr>
              <w:t>Chapter 1: Introduction</w:t>
            </w:r>
            <w:r>
              <w:tab/>
            </w:r>
            <w:r>
              <w:fldChar w:fldCharType="begin"/>
            </w:r>
            <w:r>
              <w:instrText xml:space="preserve">PAGEREF _Toc1509693627 \h</w:instrText>
            </w:r>
            <w:r>
              <w:fldChar w:fldCharType="separate"/>
            </w:r>
            <w:r w:rsidRPr="599532F5" w:rsidR="599532F5">
              <w:rPr>
                <w:rStyle w:val="Hyperlink"/>
              </w:rPr>
              <w:t>4</w:t>
            </w:r>
            <w:r>
              <w:fldChar w:fldCharType="end"/>
            </w:r>
          </w:hyperlink>
        </w:p>
        <w:p w:rsidR="4E017A81" w:rsidP="599532F5" w:rsidRDefault="4E017A81" w14:paraId="794C1668" w14:textId="04B4539C">
          <w:pPr>
            <w:pStyle w:val="TOC1"/>
            <w:tabs>
              <w:tab w:val="right" w:leader="dot" w:pos="9015"/>
            </w:tabs>
          </w:pPr>
          <w:hyperlink w:anchor="_Toc402334047">
            <w:r w:rsidRPr="599532F5" w:rsidR="599532F5">
              <w:rPr>
                <w:rStyle w:val="Hyperlink"/>
              </w:rPr>
              <w:t>Chapter 2: Literature Review</w:t>
            </w:r>
            <w:r>
              <w:tab/>
            </w:r>
            <w:r>
              <w:fldChar w:fldCharType="begin"/>
            </w:r>
            <w:r>
              <w:instrText xml:space="preserve">PAGEREF _Toc402334047 \h</w:instrText>
            </w:r>
            <w:r>
              <w:fldChar w:fldCharType="separate"/>
            </w:r>
            <w:r w:rsidRPr="599532F5" w:rsidR="599532F5">
              <w:rPr>
                <w:rStyle w:val="Hyperlink"/>
              </w:rPr>
              <w:t>7</w:t>
            </w:r>
            <w:r>
              <w:fldChar w:fldCharType="end"/>
            </w:r>
          </w:hyperlink>
        </w:p>
        <w:p w:rsidR="4E017A81" w:rsidP="599532F5" w:rsidRDefault="4E017A81" w14:paraId="4CC7C651" w14:textId="19138F7F">
          <w:pPr>
            <w:pStyle w:val="TOC2"/>
            <w:tabs>
              <w:tab w:val="right" w:leader="dot" w:pos="9015"/>
            </w:tabs>
          </w:pPr>
          <w:hyperlink w:anchor="_Toc736399859">
            <w:r w:rsidRPr="599532F5" w:rsidR="599532F5">
              <w:rPr>
                <w:rStyle w:val="Hyperlink"/>
              </w:rPr>
              <w:t>Immersion</w:t>
            </w:r>
            <w:r>
              <w:tab/>
            </w:r>
            <w:r>
              <w:fldChar w:fldCharType="begin"/>
            </w:r>
            <w:r>
              <w:instrText xml:space="preserve">PAGEREF _Toc736399859 \h</w:instrText>
            </w:r>
            <w:r>
              <w:fldChar w:fldCharType="separate"/>
            </w:r>
            <w:r w:rsidRPr="599532F5" w:rsidR="599532F5">
              <w:rPr>
                <w:rStyle w:val="Hyperlink"/>
              </w:rPr>
              <w:t>7</w:t>
            </w:r>
            <w:r>
              <w:fldChar w:fldCharType="end"/>
            </w:r>
          </w:hyperlink>
        </w:p>
        <w:p w:rsidR="4E017A81" w:rsidP="599532F5" w:rsidRDefault="4E017A81" w14:paraId="10D83DCB" w14:textId="43AB872A">
          <w:pPr>
            <w:pStyle w:val="TOC2"/>
            <w:tabs>
              <w:tab w:val="right" w:leader="dot" w:pos="9015"/>
            </w:tabs>
          </w:pPr>
          <w:hyperlink w:anchor="_Toc650721293">
            <w:r w:rsidRPr="599532F5" w:rsidR="599532F5">
              <w:rPr>
                <w:rStyle w:val="Hyperlink"/>
              </w:rPr>
              <w:t>Abstraction</w:t>
            </w:r>
            <w:r>
              <w:tab/>
            </w:r>
            <w:r>
              <w:fldChar w:fldCharType="begin"/>
            </w:r>
            <w:r>
              <w:instrText xml:space="preserve">PAGEREF _Toc650721293 \h</w:instrText>
            </w:r>
            <w:r>
              <w:fldChar w:fldCharType="separate"/>
            </w:r>
            <w:r w:rsidRPr="599532F5" w:rsidR="599532F5">
              <w:rPr>
                <w:rStyle w:val="Hyperlink"/>
              </w:rPr>
              <w:t>8</w:t>
            </w:r>
            <w:r>
              <w:fldChar w:fldCharType="end"/>
            </w:r>
          </w:hyperlink>
        </w:p>
        <w:p w:rsidR="4E017A81" w:rsidP="599532F5" w:rsidRDefault="4E017A81" w14:paraId="50B3FB8D" w14:textId="49D7B1C1">
          <w:pPr>
            <w:pStyle w:val="TOC2"/>
            <w:tabs>
              <w:tab w:val="right" w:leader="dot" w:pos="9015"/>
            </w:tabs>
          </w:pPr>
          <w:hyperlink w:anchor="_Toc1631350161">
            <w:r w:rsidRPr="599532F5" w:rsidR="599532F5">
              <w:rPr>
                <w:rStyle w:val="Hyperlink"/>
              </w:rPr>
              <w:t>Emotional Engagement</w:t>
            </w:r>
            <w:r>
              <w:tab/>
            </w:r>
            <w:r>
              <w:fldChar w:fldCharType="begin"/>
            </w:r>
            <w:r>
              <w:instrText xml:space="preserve">PAGEREF _Toc1631350161 \h</w:instrText>
            </w:r>
            <w:r>
              <w:fldChar w:fldCharType="separate"/>
            </w:r>
            <w:r w:rsidRPr="599532F5" w:rsidR="599532F5">
              <w:rPr>
                <w:rStyle w:val="Hyperlink"/>
              </w:rPr>
              <w:t>9</w:t>
            </w:r>
            <w:r>
              <w:fldChar w:fldCharType="end"/>
            </w:r>
          </w:hyperlink>
        </w:p>
        <w:p w:rsidR="4E017A81" w:rsidP="599532F5" w:rsidRDefault="4E017A81" w14:paraId="4D175ABC" w14:textId="674E864B">
          <w:pPr>
            <w:pStyle w:val="TOC1"/>
            <w:tabs>
              <w:tab w:val="right" w:leader="dot" w:pos="9015"/>
            </w:tabs>
          </w:pPr>
          <w:hyperlink w:anchor="_Toc1257279317">
            <w:r w:rsidRPr="599532F5" w:rsidR="599532F5">
              <w:rPr>
                <w:rStyle w:val="Hyperlink"/>
              </w:rPr>
              <w:t>Chapter 3: Case Studies</w:t>
            </w:r>
            <w:r>
              <w:tab/>
            </w:r>
            <w:r>
              <w:fldChar w:fldCharType="begin"/>
            </w:r>
            <w:r>
              <w:instrText xml:space="preserve">PAGEREF _Toc1257279317 \h</w:instrText>
            </w:r>
            <w:r>
              <w:fldChar w:fldCharType="separate"/>
            </w:r>
            <w:r w:rsidRPr="599532F5" w:rsidR="599532F5">
              <w:rPr>
                <w:rStyle w:val="Hyperlink"/>
              </w:rPr>
              <w:t>13</w:t>
            </w:r>
            <w:r>
              <w:fldChar w:fldCharType="end"/>
            </w:r>
          </w:hyperlink>
        </w:p>
        <w:p w:rsidR="4E017A81" w:rsidP="599532F5" w:rsidRDefault="4E017A81" w14:paraId="3E16B28B" w14:textId="1ADD29AB">
          <w:pPr>
            <w:pStyle w:val="TOC2"/>
            <w:tabs>
              <w:tab w:val="right" w:leader="dot" w:pos="9015"/>
            </w:tabs>
          </w:pPr>
          <w:hyperlink w:anchor="_Toc1225560248">
            <w:r w:rsidRPr="599532F5" w:rsidR="599532F5">
              <w:rPr>
                <w:rStyle w:val="Hyperlink"/>
              </w:rPr>
              <w:t>Cognitive Load Theory</w:t>
            </w:r>
            <w:r>
              <w:tab/>
            </w:r>
            <w:r>
              <w:fldChar w:fldCharType="begin"/>
            </w:r>
            <w:r>
              <w:instrText xml:space="preserve">PAGEREF _Toc1225560248 \h</w:instrText>
            </w:r>
            <w:r>
              <w:fldChar w:fldCharType="separate"/>
            </w:r>
            <w:r w:rsidRPr="599532F5" w:rsidR="599532F5">
              <w:rPr>
                <w:rStyle w:val="Hyperlink"/>
              </w:rPr>
              <w:t>13</w:t>
            </w:r>
            <w:r>
              <w:fldChar w:fldCharType="end"/>
            </w:r>
          </w:hyperlink>
        </w:p>
        <w:p w:rsidR="4E017A81" w:rsidP="599532F5" w:rsidRDefault="4E017A81" w14:paraId="2171BD8D" w14:textId="23C63146">
          <w:pPr>
            <w:pStyle w:val="TOC2"/>
            <w:tabs>
              <w:tab w:val="right" w:leader="dot" w:pos="9015"/>
            </w:tabs>
          </w:pPr>
          <w:hyperlink w:anchor="_Toc1769036298">
            <w:r w:rsidRPr="599532F5" w:rsidR="599532F5">
              <w:rPr>
                <w:rStyle w:val="Hyperlink"/>
              </w:rPr>
              <w:t>Perceptual Load Theory</w:t>
            </w:r>
            <w:r>
              <w:tab/>
            </w:r>
            <w:r>
              <w:fldChar w:fldCharType="begin"/>
            </w:r>
            <w:r>
              <w:instrText xml:space="preserve">PAGEREF _Toc1769036298 \h</w:instrText>
            </w:r>
            <w:r>
              <w:fldChar w:fldCharType="separate"/>
            </w:r>
            <w:r w:rsidRPr="599532F5" w:rsidR="599532F5">
              <w:rPr>
                <w:rStyle w:val="Hyperlink"/>
              </w:rPr>
              <w:t>14</w:t>
            </w:r>
            <w:r>
              <w:fldChar w:fldCharType="end"/>
            </w:r>
          </w:hyperlink>
        </w:p>
        <w:p w:rsidR="4E017A81" w:rsidP="599532F5" w:rsidRDefault="4E017A81" w14:paraId="1B1108CC" w14:textId="15A6E7D2">
          <w:pPr>
            <w:pStyle w:val="TOC2"/>
            <w:tabs>
              <w:tab w:val="right" w:leader="dot" w:pos="9015"/>
            </w:tabs>
          </w:pPr>
          <w:hyperlink w:anchor="_Toc1182737223">
            <w:r w:rsidRPr="599532F5" w:rsidR="599532F5">
              <w:rPr>
                <w:rStyle w:val="Hyperlink"/>
              </w:rPr>
              <w:t>The Uncanny Valley</w:t>
            </w:r>
            <w:r>
              <w:tab/>
            </w:r>
            <w:r>
              <w:fldChar w:fldCharType="begin"/>
            </w:r>
            <w:r>
              <w:instrText xml:space="preserve">PAGEREF _Toc1182737223 \h</w:instrText>
            </w:r>
            <w:r>
              <w:fldChar w:fldCharType="separate"/>
            </w:r>
            <w:r w:rsidRPr="599532F5" w:rsidR="599532F5">
              <w:rPr>
                <w:rStyle w:val="Hyperlink"/>
              </w:rPr>
              <w:t>15</w:t>
            </w:r>
            <w:r>
              <w:fldChar w:fldCharType="end"/>
            </w:r>
          </w:hyperlink>
        </w:p>
        <w:p w:rsidR="4E017A81" w:rsidP="599532F5" w:rsidRDefault="4E017A81" w14:paraId="6A63E94E" w14:textId="3FFF7ED9">
          <w:pPr>
            <w:pStyle w:val="TOC2"/>
            <w:tabs>
              <w:tab w:val="right" w:leader="dot" w:pos="9015"/>
            </w:tabs>
          </w:pPr>
          <w:hyperlink w:anchor="_Toc223401695">
            <w:r w:rsidRPr="599532F5" w:rsidR="599532F5">
              <w:rPr>
                <w:rStyle w:val="Hyperlink"/>
              </w:rPr>
              <w:t>Lighting and mood</w:t>
            </w:r>
            <w:r>
              <w:tab/>
            </w:r>
            <w:r>
              <w:fldChar w:fldCharType="begin"/>
            </w:r>
            <w:r>
              <w:instrText xml:space="preserve">PAGEREF _Toc223401695 \h</w:instrText>
            </w:r>
            <w:r>
              <w:fldChar w:fldCharType="separate"/>
            </w:r>
            <w:r w:rsidRPr="599532F5" w:rsidR="599532F5">
              <w:rPr>
                <w:rStyle w:val="Hyperlink"/>
              </w:rPr>
              <w:t>20</w:t>
            </w:r>
            <w:r>
              <w:fldChar w:fldCharType="end"/>
            </w:r>
          </w:hyperlink>
        </w:p>
        <w:p w:rsidR="4E017A81" w:rsidP="599532F5" w:rsidRDefault="4E017A81" w14:paraId="240EA9AD" w14:textId="7286EDB2">
          <w:pPr>
            <w:pStyle w:val="TOC1"/>
            <w:tabs>
              <w:tab w:val="right" w:leader="dot" w:pos="9015"/>
            </w:tabs>
          </w:pPr>
          <w:hyperlink w:anchor="_Toc432810789">
            <w:r w:rsidRPr="599532F5" w:rsidR="599532F5">
              <w:rPr>
                <w:rStyle w:val="Hyperlink"/>
              </w:rPr>
              <w:t>Chapter 4: Methodologies</w:t>
            </w:r>
            <w:r>
              <w:tab/>
            </w:r>
            <w:r>
              <w:fldChar w:fldCharType="begin"/>
            </w:r>
            <w:r>
              <w:instrText xml:space="preserve">PAGEREF _Toc432810789 \h</w:instrText>
            </w:r>
            <w:r>
              <w:fldChar w:fldCharType="separate"/>
            </w:r>
            <w:r w:rsidRPr="599532F5" w:rsidR="599532F5">
              <w:rPr>
                <w:rStyle w:val="Hyperlink"/>
              </w:rPr>
              <w:t>23</w:t>
            </w:r>
            <w:r>
              <w:fldChar w:fldCharType="end"/>
            </w:r>
          </w:hyperlink>
        </w:p>
        <w:p w:rsidR="4E017A81" w:rsidP="599532F5" w:rsidRDefault="4E017A81" w14:paraId="4682A493" w14:textId="2E414F8B">
          <w:pPr>
            <w:pStyle w:val="TOC1"/>
            <w:tabs>
              <w:tab w:val="right" w:leader="dot" w:pos="9015"/>
            </w:tabs>
          </w:pPr>
          <w:hyperlink w:anchor="_Toc1364326396">
            <w:r w:rsidRPr="599532F5" w:rsidR="599532F5">
              <w:rPr>
                <w:rStyle w:val="Hyperlink"/>
              </w:rPr>
              <w:t>Chapter 5: Analysis</w:t>
            </w:r>
            <w:r>
              <w:tab/>
            </w:r>
            <w:r>
              <w:fldChar w:fldCharType="begin"/>
            </w:r>
            <w:r>
              <w:instrText xml:space="preserve">PAGEREF _Toc1364326396 \h</w:instrText>
            </w:r>
            <w:r>
              <w:fldChar w:fldCharType="separate"/>
            </w:r>
            <w:r w:rsidRPr="599532F5" w:rsidR="599532F5">
              <w:rPr>
                <w:rStyle w:val="Hyperlink"/>
              </w:rPr>
              <w:t>27</w:t>
            </w:r>
            <w:r>
              <w:fldChar w:fldCharType="end"/>
            </w:r>
          </w:hyperlink>
        </w:p>
        <w:p w:rsidR="599532F5" w:rsidP="599532F5" w:rsidRDefault="599532F5" w14:paraId="7BD9A964" w14:textId="3E28087A">
          <w:pPr>
            <w:pStyle w:val="TOC1"/>
            <w:tabs>
              <w:tab w:val="right" w:leader="dot" w:pos="9015"/>
            </w:tabs>
          </w:pPr>
          <w:hyperlink w:anchor="_Toc2128851575">
            <w:r w:rsidRPr="599532F5" w:rsidR="599532F5">
              <w:rPr>
                <w:rStyle w:val="Hyperlink"/>
              </w:rPr>
              <w:t>Chapter 6: Evaluation</w:t>
            </w:r>
            <w:r>
              <w:tab/>
            </w:r>
            <w:r>
              <w:fldChar w:fldCharType="begin"/>
            </w:r>
            <w:r>
              <w:instrText xml:space="preserve">PAGEREF _Toc2128851575 \h</w:instrText>
            </w:r>
            <w:r>
              <w:fldChar w:fldCharType="separate"/>
            </w:r>
            <w:r w:rsidRPr="599532F5" w:rsidR="599532F5">
              <w:rPr>
                <w:rStyle w:val="Hyperlink"/>
              </w:rPr>
              <w:t>31</w:t>
            </w:r>
            <w:r>
              <w:fldChar w:fldCharType="end"/>
            </w:r>
          </w:hyperlink>
        </w:p>
        <w:p w:rsidR="599532F5" w:rsidP="599532F5" w:rsidRDefault="599532F5" w14:paraId="6733407D" w14:textId="50E7A23B">
          <w:pPr>
            <w:pStyle w:val="TOC1"/>
            <w:tabs>
              <w:tab w:val="right" w:leader="dot" w:pos="9015"/>
            </w:tabs>
          </w:pPr>
          <w:hyperlink w:anchor="_Toc389815573">
            <w:r w:rsidRPr="599532F5" w:rsidR="599532F5">
              <w:rPr>
                <w:rStyle w:val="Hyperlink"/>
              </w:rPr>
              <w:t>Chapter 7: Conclusion</w:t>
            </w:r>
            <w:r>
              <w:tab/>
            </w:r>
            <w:r>
              <w:fldChar w:fldCharType="begin"/>
            </w:r>
            <w:r>
              <w:instrText xml:space="preserve">PAGEREF _Toc389815573 \h</w:instrText>
            </w:r>
            <w:r>
              <w:fldChar w:fldCharType="separate"/>
            </w:r>
            <w:r w:rsidRPr="599532F5" w:rsidR="599532F5">
              <w:rPr>
                <w:rStyle w:val="Hyperlink"/>
              </w:rPr>
              <w:t>32</w:t>
            </w:r>
            <w:r>
              <w:fldChar w:fldCharType="end"/>
            </w:r>
          </w:hyperlink>
        </w:p>
        <w:p w:rsidR="599532F5" w:rsidP="599532F5" w:rsidRDefault="599532F5" w14:paraId="47011E10" w14:textId="503D3F89">
          <w:pPr>
            <w:pStyle w:val="TOC1"/>
            <w:tabs>
              <w:tab w:val="right" w:leader="dot" w:pos="9015"/>
            </w:tabs>
          </w:pPr>
          <w:hyperlink w:anchor="_Toc925664259">
            <w:r w:rsidRPr="599532F5" w:rsidR="599532F5">
              <w:rPr>
                <w:rStyle w:val="Hyperlink"/>
              </w:rPr>
              <w:t>References</w:t>
            </w:r>
            <w:r>
              <w:tab/>
            </w:r>
            <w:r>
              <w:fldChar w:fldCharType="begin"/>
            </w:r>
            <w:r>
              <w:instrText xml:space="preserve">PAGEREF _Toc925664259 \h</w:instrText>
            </w:r>
            <w:r>
              <w:fldChar w:fldCharType="separate"/>
            </w:r>
            <w:r w:rsidRPr="599532F5" w:rsidR="599532F5">
              <w:rPr>
                <w:rStyle w:val="Hyperlink"/>
              </w:rPr>
              <w:t>33</w:t>
            </w:r>
            <w:r>
              <w:fldChar w:fldCharType="end"/>
            </w:r>
          </w:hyperlink>
        </w:p>
        <w:p w:rsidR="599532F5" w:rsidP="599532F5" w:rsidRDefault="599532F5" w14:paraId="2320FA95" w14:textId="555311F2">
          <w:pPr>
            <w:pStyle w:val="TOC1"/>
            <w:tabs>
              <w:tab w:val="right" w:leader="dot" w:pos="9015"/>
            </w:tabs>
          </w:pPr>
          <w:hyperlink w:anchor="_Toc486416043">
            <w:r w:rsidRPr="599532F5" w:rsidR="599532F5">
              <w:rPr>
                <w:rStyle w:val="Hyperlink"/>
              </w:rPr>
              <w:t>Bibliography</w:t>
            </w:r>
            <w:r>
              <w:tab/>
            </w:r>
            <w:r>
              <w:fldChar w:fldCharType="begin"/>
            </w:r>
            <w:r>
              <w:instrText xml:space="preserve">PAGEREF _Toc486416043 \h</w:instrText>
            </w:r>
            <w:r>
              <w:fldChar w:fldCharType="separate"/>
            </w:r>
            <w:r w:rsidRPr="599532F5" w:rsidR="599532F5">
              <w:rPr>
                <w:rStyle w:val="Hyperlink"/>
              </w:rPr>
              <w:t>36</w:t>
            </w:r>
            <w:r>
              <w:fldChar w:fldCharType="end"/>
            </w:r>
          </w:hyperlink>
        </w:p>
        <w:p w:rsidR="4E017A81" w:rsidP="4E017A81" w:rsidRDefault="4E017A81" w14:paraId="6E3F577E" w14:textId="16DCB8C5">
          <w:pPr>
            <w:pStyle w:val="TOC1"/>
            <w:tabs>
              <w:tab w:val="right" w:leader="dot" w:pos="9015"/>
            </w:tabs>
            <w:spacing w:line="360" w:lineRule="auto"/>
          </w:pPr>
          <w:r>
            <w:fldChar w:fldCharType="end"/>
          </w:r>
        </w:p>
      </w:sdtContent>
    </w:sdt>
    <w:p w:rsidR="00D053C5" w:rsidP="4E017A81" w:rsidRDefault="376ECC63" w14:paraId="51A27B3F" w14:textId="0BD48D5A">
      <w:pPr>
        <w:pStyle w:val="Heading1"/>
        <w:spacing w:line="360" w:lineRule="auto"/>
        <w:rPr>
          <w:rFonts w:ascii="Aptos" w:hAnsi="Aptos" w:eastAsia="Aptos" w:cs="Aptos"/>
          <w:b w:val="1"/>
          <w:bCs w:val="1"/>
          <w:sz w:val="24"/>
          <w:szCs w:val="24"/>
        </w:rPr>
      </w:pPr>
      <w:bookmarkStart w:name="_Toc1509693627" w:id="1365125766"/>
      <w:r w:rsidR="0E82985D">
        <w:rPr/>
        <w:t>Chapter 1: Introduction</w:t>
      </w:r>
      <w:bookmarkEnd w:id="1365125766"/>
      <w:r w:rsidR="0E82985D">
        <w:rPr/>
        <w:t xml:space="preserve"> </w:t>
      </w:r>
    </w:p>
    <w:p w:rsidR="00D053C5" w:rsidP="599532F5" w:rsidRDefault="00D053C5" w14:paraId="11461B75" w14:textId="28425829">
      <w:pPr>
        <w:spacing w:after="0" w:line="360" w:lineRule="auto"/>
        <w:rPr>
          <w:rFonts w:ascii="Calibri" w:hAnsi="Calibri" w:eastAsia="Calibri" w:cs="Calibri"/>
          <w:b w:val="1"/>
          <w:bCs w:val="1"/>
          <w:sz w:val="44"/>
          <w:szCs w:val="44"/>
        </w:rPr>
      </w:pPr>
      <w:r w:rsidRPr="599532F5" w:rsidR="384C7110">
        <w:rPr>
          <w:rFonts w:ascii="Aptos" w:hAnsi="Aptos" w:eastAsia="Aptos" w:cs="Aptos"/>
        </w:rPr>
        <w:t>The visual design of 3D video games</w:t>
      </w:r>
      <w:r w:rsidRPr="599532F5" w:rsidR="18295832">
        <w:rPr>
          <w:rFonts w:ascii="Aptos" w:hAnsi="Aptos" w:eastAsia="Aptos" w:cs="Aptos"/>
        </w:rPr>
        <w:t xml:space="preserve"> has evolved significantly</w:t>
      </w:r>
      <w:r w:rsidRPr="599532F5" w:rsidR="384C7110">
        <w:rPr>
          <w:rFonts w:ascii="Aptos" w:hAnsi="Aptos" w:eastAsia="Aptos" w:cs="Aptos"/>
        </w:rPr>
        <w:t xml:space="preserve"> </w:t>
      </w:r>
      <w:r w:rsidRPr="599532F5" w:rsidR="62C1CCDA">
        <w:rPr>
          <w:rFonts w:ascii="Aptos" w:hAnsi="Aptos" w:eastAsia="Aptos" w:cs="Aptos"/>
        </w:rPr>
        <w:t>over the past two decades</w:t>
      </w:r>
      <w:r w:rsidRPr="599532F5" w:rsidR="694A6343">
        <w:rPr>
          <w:rFonts w:ascii="Aptos" w:hAnsi="Aptos" w:eastAsia="Aptos" w:cs="Aptos"/>
        </w:rPr>
        <w:t xml:space="preserve">, </w:t>
      </w:r>
      <w:r w:rsidRPr="599532F5" w:rsidR="6C7359F8">
        <w:rPr>
          <w:rFonts w:ascii="Aptos" w:hAnsi="Aptos" w:eastAsia="Aptos" w:cs="Aptos"/>
        </w:rPr>
        <w:t>with develop</w:t>
      </w:r>
      <w:r w:rsidRPr="599532F5" w:rsidR="4745023C">
        <w:rPr>
          <w:rFonts w:ascii="Aptos" w:hAnsi="Aptos" w:eastAsia="Aptos" w:cs="Aptos"/>
        </w:rPr>
        <w:t xml:space="preserve">ers creating </w:t>
      </w:r>
      <w:r w:rsidRPr="599532F5" w:rsidR="13796D1C">
        <w:rPr>
          <w:rFonts w:ascii="Aptos" w:hAnsi="Aptos" w:eastAsia="Aptos" w:cs="Aptos"/>
        </w:rPr>
        <w:t>increasingly</w:t>
      </w:r>
      <w:r w:rsidRPr="599532F5" w:rsidR="384C7110">
        <w:rPr>
          <w:rFonts w:ascii="Aptos" w:hAnsi="Aptos" w:eastAsia="Aptos" w:cs="Aptos"/>
        </w:rPr>
        <w:t xml:space="preserve"> diverse </w:t>
      </w:r>
      <w:r w:rsidRPr="599532F5" w:rsidR="699244E8">
        <w:rPr>
          <w:rFonts w:ascii="Aptos" w:hAnsi="Aptos" w:eastAsia="Aptos" w:cs="Aptos"/>
        </w:rPr>
        <w:t xml:space="preserve">and </w:t>
      </w:r>
      <w:r w:rsidRPr="599532F5" w:rsidR="384C7110">
        <w:rPr>
          <w:rFonts w:ascii="Aptos" w:hAnsi="Aptos" w:eastAsia="Aptos" w:cs="Aptos"/>
        </w:rPr>
        <w:t>aesthetic exp</w:t>
      </w:r>
      <w:r w:rsidRPr="599532F5" w:rsidR="2ABA4B94">
        <w:rPr>
          <w:rFonts w:ascii="Aptos" w:hAnsi="Aptos" w:eastAsia="Aptos" w:cs="Aptos"/>
        </w:rPr>
        <w:t>eriences</w:t>
      </w:r>
      <w:r w:rsidRPr="599532F5" w:rsidR="384C7110">
        <w:rPr>
          <w:rFonts w:ascii="Aptos" w:hAnsi="Aptos" w:eastAsia="Aptos" w:cs="Aptos"/>
        </w:rPr>
        <w:t xml:space="preserve">. </w:t>
      </w:r>
      <w:r w:rsidRPr="599532F5" w:rsidR="7851DFD9">
        <w:rPr>
          <w:rFonts w:ascii="Aptos" w:hAnsi="Aptos" w:eastAsia="Aptos" w:cs="Aptos"/>
        </w:rPr>
        <w:t xml:space="preserve">Even though early </w:t>
      </w:r>
      <w:r w:rsidRPr="599532F5" w:rsidR="384C7110">
        <w:rPr>
          <w:rFonts w:ascii="Aptos" w:hAnsi="Aptos" w:eastAsia="Aptos" w:cs="Aptos"/>
        </w:rPr>
        <w:t xml:space="preserve">graphics often focused on achieving photorealism, </w:t>
      </w:r>
      <w:r w:rsidRPr="599532F5" w:rsidR="56C7CF0C">
        <w:rPr>
          <w:rFonts w:ascii="Aptos" w:hAnsi="Aptos" w:eastAsia="Aptos" w:cs="Aptos"/>
        </w:rPr>
        <w:t>modern</w:t>
      </w:r>
      <w:r w:rsidRPr="599532F5" w:rsidR="384C7110">
        <w:rPr>
          <w:rFonts w:ascii="Aptos" w:hAnsi="Aptos" w:eastAsia="Aptos" w:cs="Aptos"/>
        </w:rPr>
        <w:t xml:space="preserve"> game design </w:t>
      </w:r>
      <w:r w:rsidRPr="599532F5" w:rsidR="384C7110">
        <w:rPr>
          <w:rFonts w:ascii="Aptos" w:hAnsi="Aptos" w:eastAsia="Aptos" w:cs="Aptos"/>
        </w:rPr>
        <w:t>demonstrat</w:t>
      </w:r>
      <w:r w:rsidRPr="599532F5" w:rsidR="384C7110">
        <w:rPr>
          <w:rFonts w:ascii="Aptos" w:hAnsi="Aptos" w:eastAsia="Aptos" w:cs="Aptos"/>
        </w:rPr>
        <w:t>es</w:t>
      </w:r>
      <w:r w:rsidRPr="599532F5" w:rsidR="384C7110">
        <w:rPr>
          <w:rFonts w:ascii="Aptos" w:hAnsi="Aptos" w:eastAsia="Aptos" w:cs="Aptos"/>
        </w:rPr>
        <w:t xml:space="preserve"> that visu</w:t>
      </w:r>
      <w:r w:rsidRPr="599532F5" w:rsidR="384C7110">
        <w:rPr>
          <w:rFonts w:ascii="Aptos" w:hAnsi="Aptos" w:eastAsia="Aptos" w:cs="Aptos"/>
        </w:rPr>
        <w:t xml:space="preserve">al style is not </w:t>
      </w:r>
      <w:r w:rsidRPr="599532F5" w:rsidR="127FC589">
        <w:rPr>
          <w:rFonts w:ascii="Aptos" w:hAnsi="Aptos" w:eastAsia="Aptos" w:cs="Aptos"/>
        </w:rPr>
        <w:t>entirely</w:t>
      </w:r>
      <w:r w:rsidRPr="599532F5" w:rsidR="384C7110">
        <w:rPr>
          <w:rFonts w:ascii="Aptos" w:hAnsi="Aptos" w:eastAsia="Aptos" w:cs="Aptos"/>
        </w:rPr>
        <w:t xml:space="preserve"> </w:t>
      </w:r>
      <w:r w:rsidRPr="599532F5" w:rsidR="40C57774">
        <w:rPr>
          <w:rFonts w:ascii="Aptos" w:hAnsi="Aptos" w:eastAsia="Aptos" w:cs="Aptos"/>
        </w:rPr>
        <w:t>controlled</w:t>
      </w:r>
      <w:r w:rsidRPr="599532F5" w:rsidR="384C7110">
        <w:rPr>
          <w:rFonts w:ascii="Aptos" w:hAnsi="Aptos" w:eastAsia="Aptos" w:cs="Aptos"/>
        </w:rPr>
        <w:t xml:space="preserve"> by te</w:t>
      </w:r>
      <w:r w:rsidR="384C7110">
        <w:rPr/>
        <w:t xml:space="preserve">chnical </w:t>
      </w:r>
      <w:r w:rsidR="67996056">
        <w:rPr/>
        <w:t>advancements</w:t>
      </w:r>
      <w:r w:rsidR="384C7110">
        <w:rPr/>
        <w:t xml:space="preserve">, but by creative </w:t>
      </w:r>
      <w:r w:rsidR="09DE758E">
        <w:rPr/>
        <w:t>direction</w:t>
      </w:r>
      <w:r w:rsidR="384C7110">
        <w:rPr/>
        <w:t xml:space="preserve">. As a result, both highly realistic and heavily stylised games </w:t>
      </w:r>
      <w:r w:rsidR="516B77EE">
        <w:rPr/>
        <w:t>merge well</w:t>
      </w:r>
      <w:r w:rsidR="384C7110">
        <w:rPr/>
        <w:t xml:space="preserve"> within the industry, each offering distinct player experiences. This</w:t>
      </w:r>
      <w:r w:rsidR="5108A192">
        <w:rPr/>
        <w:t xml:space="preserve"> raises the question of how</w:t>
      </w:r>
      <w:r w:rsidR="384C7110">
        <w:rPr/>
        <w:t xml:space="preserve"> </w:t>
      </w:r>
      <w:r w:rsidR="7B0B0D19">
        <w:rPr/>
        <w:t>stylis</w:t>
      </w:r>
      <w:r w:rsidR="0C9DE07F">
        <w:rPr/>
        <w:t>ation</w:t>
      </w:r>
      <w:r w:rsidR="7B0B0D19">
        <w:rPr/>
        <w:t xml:space="preserve"> and realism in 3D design influence player immersion and emotional engagement</w:t>
      </w:r>
      <w:r w:rsidR="500E0EB4">
        <w:rPr/>
        <w:t>.</w:t>
      </w:r>
    </w:p>
    <w:p w:rsidR="00D053C5" w:rsidP="599532F5" w:rsidRDefault="58FE92BC" w14:paraId="2E84BEB4" w14:textId="19E593E3">
      <w:pPr>
        <w:pStyle w:val="Normal"/>
        <w:spacing w:before="240" w:after="240" w:line="360" w:lineRule="auto"/>
      </w:pPr>
      <w:r w:rsidRPr="599532F5" w:rsidR="384C7110">
        <w:rPr>
          <w:rFonts w:ascii="Aptos" w:hAnsi="Aptos" w:eastAsia="Aptos" w:cs="Aptos"/>
        </w:rPr>
        <w:t xml:space="preserve">In this </w:t>
      </w:r>
      <w:r w:rsidRPr="599532F5" w:rsidR="4BA0B23C">
        <w:rPr>
          <w:rFonts w:ascii="Aptos" w:hAnsi="Aptos" w:eastAsia="Aptos" w:cs="Aptos"/>
        </w:rPr>
        <w:t>context</w:t>
      </w:r>
      <w:r w:rsidRPr="599532F5" w:rsidR="384C7110">
        <w:rPr>
          <w:rFonts w:ascii="Aptos" w:hAnsi="Aptos" w:eastAsia="Aptos" w:cs="Aptos"/>
        </w:rPr>
        <w:t xml:space="preserve">, realism in 3D design refers to </w:t>
      </w:r>
      <w:r w:rsidRPr="599532F5" w:rsidR="384C7110">
        <w:rPr>
          <w:rFonts w:ascii="Aptos" w:hAnsi="Aptos" w:eastAsia="Aptos" w:cs="Aptos"/>
        </w:rPr>
        <w:t>accurate</w:t>
      </w:r>
      <w:r w:rsidRPr="599532F5" w:rsidR="384C7110">
        <w:rPr>
          <w:rFonts w:ascii="Aptos" w:hAnsi="Aptos" w:eastAsia="Aptos" w:cs="Aptos"/>
        </w:rPr>
        <w:t xml:space="preserve"> representation of </w:t>
      </w:r>
      <w:r w:rsidRPr="599532F5" w:rsidR="384C7110">
        <w:rPr>
          <w:rFonts w:ascii="Aptos" w:hAnsi="Aptos" w:eastAsia="Aptos" w:cs="Aptos"/>
        </w:rPr>
        <w:t>real</w:t>
      </w:r>
      <w:r w:rsidRPr="599532F5" w:rsidR="56564B49">
        <w:rPr>
          <w:rFonts w:ascii="Aptos" w:hAnsi="Aptos" w:eastAsia="Aptos" w:cs="Aptos"/>
        </w:rPr>
        <w:t xml:space="preserve"> </w:t>
      </w:r>
      <w:r w:rsidRPr="599532F5" w:rsidR="384C7110">
        <w:rPr>
          <w:rFonts w:ascii="Aptos" w:hAnsi="Aptos" w:eastAsia="Aptos" w:cs="Aptos"/>
        </w:rPr>
        <w:t>world</w:t>
      </w:r>
      <w:r w:rsidRPr="599532F5" w:rsidR="384C7110">
        <w:rPr>
          <w:rFonts w:ascii="Aptos" w:hAnsi="Aptos" w:eastAsia="Aptos" w:cs="Aptos"/>
        </w:rPr>
        <w:t xml:space="preserve"> visuals through detailed textures, lifelike character models, and physically believable environments.</w:t>
      </w:r>
      <w:r w:rsidRPr="599532F5" w:rsidR="6751F13D">
        <w:rPr>
          <w:rFonts w:ascii="Aptos" w:hAnsi="Aptos" w:eastAsia="Aptos" w:cs="Aptos"/>
        </w:rPr>
        <w:t xml:space="preserve"> [</w:t>
      </w:r>
      <w:r w:rsidRPr="599532F5" w:rsidR="4BE9CA6A">
        <w:rPr>
          <w:rFonts w:ascii="Aptos" w:hAnsi="Aptos" w:eastAsia="Aptos" w:cs="Aptos"/>
        </w:rPr>
        <w:t>1</w:t>
      </w:r>
      <w:r w:rsidRPr="599532F5" w:rsidR="6751F13D">
        <w:rPr>
          <w:rFonts w:ascii="Aptos" w:hAnsi="Aptos" w:eastAsia="Aptos" w:cs="Aptos"/>
        </w:rPr>
        <w:t>]</w:t>
      </w:r>
      <w:r w:rsidRPr="599532F5" w:rsidR="384C7110">
        <w:rPr>
          <w:rFonts w:ascii="Aptos" w:hAnsi="Aptos" w:eastAsia="Aptos" w:cs="Aptos"/>
        </w:rPr>
        <w:t xml:space="preserve"> Games such as </w:t>
      </w:r>
      <w:r w:rsidRPr="599532F5" w:rsidR="384C7110">
        <w:rPr>
          <w:rFonts w:ascii="Aptos" w:hAnsi="Aptos" w:eastAsia="Aptos" w:cs="Aptos"/>
          <w:i w:val="1"/>
          <w:iCs w:val="1"/>
        </w:rPr>
        <w:t>Resident Evil 2</w:t>
      </w:r>
      <w:r w:rsidRPr="599532F5" w:rsidR="68F2E18A">
        <w:rPr>
          <w:rFonts w:ascii="Aptos" w:hAnsi="Aptos" w:eastAsia="Aptos" w:cs="Aptos"/>
        </w:rPr>
        <w:t xml:space="preserve"> [</w:t>
      </w:r>
      <w:r w:rsidRPr="599532F5" w:rsidR="15562179">
        <w:rPr>
          <w:rFonts w:ascii="Aptos" w:hAnsi="Aptos" w:eastAsia="Aptos" w:cs="Aptos"/>
        </w:rPr>
        <w:t>2</w:t>
      </w:r>
      <w:r w:rsidRPr="599532F5" w:rsidR="68F2E18A">
        <w:rPr>
          <w:rFonts w:ascii="Aptos" w:hAnsi="Aptos" w:eastAsia="Aptos" w:cs="Aptos"/>
        </w:rPr>
        <w:t>]</w:t>
      </w:r>
      <w:r w:rsidRPr="599532F5" w:rsidR="384C7110">
        <w:rPr>
          <w:rFonts w:ascii="Aptos" w:hAnsi="Aptos" w:eastAsia="Aptos" w:cs="Aptos"/>
        </w:rPr>
        <w:t xml:space="preserve"> and </w:t>
      </w:r>
      <w:r w:rsidRPr="599532F5" w:rsidR="384C7110">
        <w:rPr>
          <w:rFonts w:ascii="Aptos" w:hAnsi="Aptos" w:eastAsia="Aptos" w:cs="Aptos"/>
          <w:i w:val="1"/>
          <w:iCs w:val="1"/>
        </w:rPr>
        <w:t>Detroit: Become Human</w:t>
      </w:r>
      <w:r w:rsidRPr="599532F5" w:rsidR="38DCDB43">
        <w:rPr>
          <w:rFonts w:ascii="Aptos" w:hAnsi="Aptos" w:eastAsia="Aptos" w:cs="Aptos"/>
        </w:rPr>
        <w:t xml:space="preserve"> [</w:t>
      </w:r>
      <w:r w:rsidRPr="599532F5" w:rsidR="3FA64A57">
        <w:rPr>
          <w:rFonts w:ascii="Aptos" w:hAnsi="Aptos" w:eastAsia="Aptos" w:cs="Aptos"/>
        </w:rPr>
        <w:t>3</w:t>
      </w:r>
      <w:r w:rsidRPr="599532F5" w:rsidR="38DCDB43">
        <w:rPr>
          <w:rFonts w:ascii="Aptos" w:hAnsi="Aptos" w:eastAsia="Aptos" w:cs="Aptos"/>
        </w:rPr>
        <w:t>]</w:t>
      </w:r>
      <w:r w:rsidRPr="599532F5" w:rsidR="384C7110">
        <w:rPr>
          <w:rFonts w:ascii="Aptos" w:hAnsi="Aptos" w:eastAsia="Aptos" w:cs="Aptos"/>
        </w:rPr>
        <w:t xml:space="preserve"> </w:t>
      </w:r>
      <w:r w:rsidRPr="599532F5" w:rsidR="72C9440A">
        <w:rPr>
          <w:rFonts w:ascii="Aptos" w:hAnsi="Aptos" w:eastAsia="Aptos" w:cs="Aptos"/>
        </w:rPr>
        <w:t>showcase</w:t>
      </w:r>
      <w:r w:rsidRPr="599532F5" w:rsidR="384C7110">
        <w:rPr>
          <w:rFonts w:ascii="Aptos" w:hAnsi="Aptos" w:eastAsia="Aptos" w:cs="Aptos"/>
        </w:rPr>
        <w:t xml:space="preserve"> this approac</w:t>
      </w:r>
      <w:r w:rsidRPr="599532F5" w:rsidR="384C7110">
        <w:rPr>
          <w:rFonts w:ascii="Aptos" w:hAnsi="Aptos" w:eastAsia="Aptos" w:cs="Aptos"/>
        </w:rPr>
        <w:t xml:space="preserve">h, using </w:t>
      </w:r>
      <w:r w:rsidRPr="599532F5" w:rsidR="384C7110">
        <w:rPr>
          <w:rFonts w:ascii="Aptos" w:hAnsi="Aptos" w:eastAsia="Aptos" w:cs="Aptos"/>
        </w:rPr>
        <w:t>hi</w:t>
      </w:r>
      <w:r w:rsidRPr="599532F5" w:rsidR="384C7110">
        <w:rPr>
          <w:rFonts w:ascii="Aptos" w:hAnsi="Aptos" w:eastAsia="Aptos" w:cs="Aptos"/>
        </w:rPr>
        <w:t>gh levels</w:t>
      </w:r>
      <w:r w:rsidRPr="599532F5" w:rsidR="384C7110">
        <w:rPr>
          <w:rFonts w:ascii="Aptos" w:hAnsi="Aptos" w:eastAsia="Aptos" w:cs="Aptos"/>
        </w:rPr>
        <w:t xml:space="preserve"> of visual fidelity to create believable worlds and emotionally expressive characters. In contrast, stylisation involves simplification or exaggeration of visual elements to create a distinctive artistic </w:t>
      </w:r>
      <w:r w:rsidRPr="599532F5" w:rsidR="0958A24A">
        <w:rPr>
          <w:rFonts w:ascii="Aptos" w:hAnsi="Aptos" w:eastAsia="Aptos" w:cs="Aptos"/>
        </w:rPr>
        <w:t>style</w:t>
      </w:r>
      <w:r w:rsidRPr="599532F5" w:rsidR="384C7110">
        <w:rPr>
          <w:rFonts w:ascii="Aptos" w:hAnsi="Aptos" w:eastAsia="Aptos" w:cs="Aptos"/>
        </w:rPr>
        <w:t xml:space="preserve">. </w:t>
      </w:r>
      <w:r w:rsidRPr="599532F5" w:rsidR="666523EF">
        <w:rPr>
          <w:rFonts w:ascii="Aptos" w:hAnsi="Aptos" w:eastAsia="Aptos" w:cs="Aptos"/>
        </w:rPr>
        <w:t xml:space="preserve">[4] </w:t>
      </w:r>
      <w:r w:rsidRPr="599532F5" w:rsidR="55BF7FA1">
        <w:rPr>
          <w:rFonts w:ascii="Aptos" w:hAnsi="Aptos" w:eastAsia="Aptos" w:cs="Aptos"/>
        </w:rPr>
        <w:t xml:space="preserve">Games </w:t>
      </w:r>
      <w:r w:rsidRPr="599532F5" w:rsidR="384C7110">
        <w:rPr>
          <w:rFonts w:ascii="Aptos" w:hAnsi="Aptos" w:eastAsia="Aptos" w:cs="Aptos"/>
        </w:rPr>
        <w:t xml:space="preserve">such as </w:t>
      </w:r>
      <w:r w:rsidRPr="599532F5" w:rsidR="384C7110">
        <w:rPr>
          <w:rFonts w:ascii="Aptos" w:hAnsi="Aptos" w:eastAsia="Aptos" w:cs="Aptos"/>
          <w:i w:val="1"/>
          <w:iCs w:val="1"/>
        </w:rPr>
        <w:t>Animal Crossing: New Horizons</w:t>
      </w:r>
      <w:r w:rsidRPr="599532F5" w:rsidR="6AD70E0F">
        <w:rPr>
          <w:rFonts w:ascii="Aptos" w:hAnsi="Aptos" w:eastAsia="Aptos" w:cs="Aptos"/>
        </w:rPr>
        <w:t xml:space="preserve"> [</w:t>
      </w:r>
      <w:r w:rsidRPr="599532F5" w:rsidR="05F91CA4">
        <w:rPr>
          <w:rFonts w:ascii="Aptos" w:hAnsi="Aptos" w:eastAsia="Aptos" w:cs="Aptos"/>
        </w:rPr>
        <w:t>5</w:t>
      </w:r>
      <w:r w:rsidRPr="599532F5" w:rsidR="6AD70E0F">
        <w:rPr>
          <w:rFonts w:ascii="Aptos" w:hAnsi="Aptos" w:eastAsia="Aptos" w:cs="Aptos"/>
        </w:rPr>
        <w:t>]</w:t>
      </w:r>
      <w:r w:rsidRPr="599532F5" w:rsidR="384C7110">
        <w:rPr>
          <w:rFonts w:ascii="Aptos" w:hAnsi="Aptos" w:eastAsia="Aptos" w:cs="Aptos"/>
        </w:rPr>
        <w:t xml:space="preserve">, </w:t>
      </w:r>
      <w:r w:rsidRPr="599532F5" w:rsidR="384C7110">
        <w:rPr>
          <w:rFonts w:ascii="Aptos" w:hAnsi="Aptos" w:eastAsia="Aptos" w:cs="Aptos"/>
          <w:i w:val="1"/>
          <w:iCs w:val="1"/>
        </w:rPr>
        <w:t>Fortnite</w:t>
      </w:r>
      <w:r w:rsidRPr="599532F5" w:rsidR="7A0ADB4E">
        <w:rPr>
          <w:rFonts w:ascii="Aptos" w:hAnsi="Aptos" w:eastAsia="Aptos" w:cs="Aptos"/>
        </w:rPr>
        <w:t xml:space="preserve"> [</w:t>
      </w:r>
      <w:r w:rsidRPr="599532F5" w:rsidR="6563E3C0">
        <w:rPr>
          <w:rFonts w:ascii="Aptos" w:hAnsi="Aptos" w:eastAsia="Aptos" w:cs="Aptos"/>
        </w:rPr>
        <w:t>6</w:t>
      </w:r>
      <w:r w:rsidRPr="599532F5" w:rsidR="7A0ADB4E">
        <w:rPr>
          <w:rFonts w:ascii="Aptos" w:hAnsi="Aptos" w:eastAsia="Aptos" w:cs="Aptos"/>
        </w:rPr>
        <w:t>]</w:t>
      </w:r>
      <w:r w:rsidRPr="599532F5" w:rsidR="384C7110">
        <w:rPr>
          <w:rFonts w:ascii="Aptos" w:hAnsi="Aptos" w:eastAsia="Aptos" w:cs="Aptos"/>
        </w:rPr>
        <w:t>,</w:t>
      </w:r>
      <w:r w:rsidRPr="599532F5" w:rsidR="384C7110">
        <w:rPr>
          <w:rFonts w:ascii="Aptos" w:hAnsi="Aptos" w:eastAsia="Aptos" w:cs="Aptos"/>
        </w:rPr>
        <w:t xml:space="preserve"> and </w:t>
      </w:r>
      <w:r w:rsidRPr="599532F5" w:rsidR="384C7110">
        <w:rPr>
          <w:rFonts w:ascii="Aptos" w:hAnsi="Aptos" w:eastAsia="Aptos" w:cs="Aptos"/>
          <w:i w:val="1"/>
          <w:iCs w:val="1"/>
        </w:rPr>
        <w:t>Minecr</w:t>
      </w:r>
      <w:r w:rsidRPr="599532F5" w:rsidR="384C7110">
        <w:rPr>
          <w:rFonts w:ascii="Aptos" w:hAnsi="Aptos" w:eastAsia="Aptos" w:cs="Aptos"/>
          <w:i w:val="1"/>
          <w:iCs w:val="1"/>
        </w:rPr>
        <w:t>aft</w:t>
      </w:r>
      <w:r w:rsidRPr="599532F5" w:rsidR="729EF39B">
        <w:rPr>
          <w:rFonts w:ascii="Aptos" w:hAnsi="Aptos" w:eastAsia="Aptos" w:cs="Aptos"/>
        </w:rPr>
        <w:t xml:space="preserve"> [</w:t>
      </w:r>
      <w:r w:rsidRPr="599532F5" w:rsidR="1E9D2B99">
        <w:rPr>
          <w:rFonts w:ascii="Aptos" w:hAnsi="Aptos" w:eastAsia="Aptos" w:cs="Aptos"/>
        </w:rPr>
        <w:t>7</w:t>
      </w:r>
      <w:r w:rsidRPr="599532F5" w:rsidR="729EF39B">
        <w:rPr>
          <w:rFonts w:ascii="Aptos" w:hAnsi="Aptos" w:eastAsia="Aptos" w:cs="Aptos"/>
        </w:rPr>
        <w:t>]</w:t>
      </w:r>
      <w:r w:rsidRPr="599532F5" w:rsidR="384C7110">
        <w:rPr>
          <w:rFonts w:ascii="Aptos" w:hAnsi="Aptos" w:eastAsia="Aptos" w:cs="Aptos"/>
        </w:rPr>
        <w:t xml:space="preserve"> </w:t>
      </w:r>
      <w:r w:rsidRPr="599532F5" w:rsidR="384C7110">
        <w:rPr>
          <w:rFonts w:ascii="Aptos" w:hAnsi="Aptos" w:eastAsia="Aptos" w:cs="Aptos"/>
        </w:rPr>
        <w:t>demonstrate</w:t>
      </w:r>
      <w:r w:rsidRPr="599532F5" w:rsidR="384C7110">
        <w:rPr>
          <w:rFonts w:ascii="Aptos" w:hAnsi="Aptos" w:eastAsia="Aptos" w:cs="Aptos"/>
        </w:rPr>
        <w:t xml:space="preserve"> how </w:t>
      </w:r>
      <w:r w:rsidRPr="599532F5" w:rsidR="384C7110">
        <w:rPr>
          <w:rFonts w:ascii="Aptos" w:hAnsi="Aptos" w:eastAsia="Aptos" w:cs="Aptos"/>
        </w:rPr>
        <w:t>non</w:t>
      </w:r>
      <w:r w:rsidRPr="599532F5" w:rsidR="431D1CAC">
        <w:rPr>
          <w:rFonts w:ascii="Aptos" w:hAnsi="Aptos" w:eastAsia="Aptos" w:cs="Aptos"/>
        </w:rPr>
        <w:t xml:space="preserve"> </w:t>
      </w:r>
      <w:r w:rsidRPr="599532F5" w:rsidR="384C7110">
        <w:rPr>
          <w:rFonts w:ascii="Aptos" w:hAnsi="Aptos" w:eastAsia="Aptos" w:cs="Aptos"/>
        </w:rPr>
        <w:t>realistic</w:t>
      </w:r>
      <w:r w:rsidRPr="599532F5" w:rsidR="384C7110">
        <w:rPr>
          <w:rFonts w:ascii="Aptos" w:hAnsi="Aptos" w:eastAsia="Aptos" w:cs="Aptos"/>
        </w:rPr>
        <w:t xml:space="preserve"> aesthetics can still </w:t>
      </w:r>
      <w:r w:rsidRPr="599532F5" w:rsidR="6C5727DD">
        <w:rPr>
          <w:rFonts w:ascii="Aptos" w:hAnsi="Aptos" w:eastAsia="Aptos" w:cs="Aptos"/>
        </w:rPr>
        <w:t>create</w:t>
      </w:r>
      <w:r w:rsidRPr="599532F5" w:rsidR="384C7110">
        <w:rPr>
          <w:rFonts w:ascii="Aptos" w:hAnsi="Aptos" w:eastAsia="Aptos" w:cs="Aptos"/>
        </w:rPr>
        <w:t xml:space="preserve"> engaging and immersive experiences through </w:t>
      </w:r>
      <w:r w:rsidRPr="599532F5" w:rsidR="5B112F66">
        <w:rPr>
          <w:rFonts w:ascii="Aptos" w:hAnsi="Aptos" w:eastAsia="Aptos" w:cs="Aptos"/>
        </w:rPr>
        <w:t>a co</w:t>
      </w:r>
      <w:r w:rsidRPr="599532F5" w:rsidR="4686ADA9">
        <w:rPr>
          <w:rFonts w:ascii="Aptos" w:hAnsi="Aptos" w:eastAsia="Aptos" w:cs="Aptos"/>
        </w:rPr>
        <w:t xml:space="preserve">hesive </w:t>
      </w:r>
      <w:r w:rsidRPr="599532F5" w:rsidR="384C7110">
        <w:rPr>
          <w:rFonts w:ascii="Aptos" w:hAnsi="Aptos" w:eastAsia="Aptos" w:cs="Aptos"/>
        </w:rPr>
        <w:t>art direction.</w:t>
      </w:r>
      <w:r w:rsidRPr="599532F5" w:rsidR="241CF9B4">
        <w:rPr>
          <w:rFonts w:ascii="Aptos" w:hAnsi="Aptos" w:eastAsia="Aptos" w:cs="Aptos"/>
        </w:rPr>
        <w:t xml:space="preserve"> </w:t>
      </w:r>
      <w:r w:rsidRPr="599532F5" w:rsidR="384C7110">
        <w:rPr>
          <w:rFonts w:ascii="Aptos" w:hAnsi="Aptos" w:eastAsia="Aptos" w:cs="Aptos"/>
        </w:rPr>
        <w:t xml:space="preserve">Immersion is commonly </w:t>
      </w:r>
      <w:r w:rsidRPr="599532F5" w:rsidR="26AC464F">
        <w:rPr>
          <w:rFonts w:ascii="Aptos" w:hAnsi="Aptos" w:eastAsia="Aptos" w:cs="Aptos"/>
        </w:rPr>
        <w:t>referred to</w:t>
      </w:r>
      <w:r w:rsidRPr="599532F5" w:rsidR="384C7110">
        <w:rPr>
          <w:rFonts w:ascii="Aptos" w:hAnsi="Aptos" w:eastAsia="Aptos" w:cs="Aptos"/>
        </w:rPr>
        <w:t xml:space="preserve"> as the player’s sense of </w:t>
      </w:r>
      <w:r w:rsidRPr="599532F5" w:rsidR="707FE8E0">
        <w:rPr>
          <w:rFonts w:ascii="Aptos" w:hAnsi="Aptos" w:eastAsia="Aptos" w:cs="Aptos"/>
        </w:rPr>
        <w:t>involvement</w:t>
      </w:r>
      <w:r w:rsidRPr="599532F5" w:rsidR="384C7110">
        <w:rPr>
          <w:rFonts w:ascii="Aptos" w:hAnsi="Aptos" w:eastAsia="Aptos" w:cs="Aptos"/>
        </w:rPr>
        <w:t xml:space="preserve"> within a game world, often described as the feeling of “being there.”</w:t>
      </w:r>
      <w:r w:rsidRPr="599532F5" w:rsidR="485D3EF7">
        <w:rPr>
          <w:rFonts w:ascii="Aptos" w:hAnsi="Aptos" w:eastAsia="Aptos" w:cs="Aptos"/>
        </w:rPr>
        <w:t xml:space="preserve"> [8]</w:t>
      </w:r>
      <w:r w:rsidRPr="599532F5" w:rsidR="384C7110">
        <w:rPr>
          <w:rFonts w:ascii="Aptos" w:hAnsi="Aptos" w:eastAsia="Aptos" w:cs="Aptos"/>
        </w:rPr>
        <w:t xml:space="preserve"> Emotional engagement, on the other hand, refers to the depth of a player’s emotional response, including empathy for characters, attachment to the game world, and investment </w:t>
      </w:r>
      <w:r w:rsidRPr="599532F5" w:rsidR="516A0F76">
        <w:rPr>
          <w:rFonts w:ascii="Aptos" w:hAnsi="Aptos" w:eastAsia="Aptos" w:cs="Aptos"/>
        </w:rPr>
        <w:t>towards varying</w:t>
      </w:r>
      <w:r w:rsidRPr="599532F5" w:rsidR="384C7110">
        <w:rPr>
          <w:rFonts w:ascii="Aptos" w:hAnsi="Aptos" w:eastAsia="Aptos" w:cs="Aptos"/>
        </w:rPr>
        <w:t xml:space="preserve"> outcomes.</w:t>
      </w:r>
      <w:r w:rsidRPr="599532F5" w:rsidR="628DBA1D">
        <w:rPr>
          <w:rFonts w:ascii="Aptos" w:hAnsi="Aptos" w:eastAsia="Aptos" w:cs="Aptos"/>
        </w:rPr>
        <w:t xml:space="preserve"> </w:t>
      </w:r>
      <w:r w:rsidRPr="599532F5" w:rsidR="3E9E4191">
        <w:rPr>
          <w:rFonts w:ascii="Aptos" w:hAnsi="Aptos" w:eastAsia="Aptos" w:cs="Aptos"/>
        </w:rPr>
        <w:t xml:space="preserve">[9] </w:t>
      </w:r>
      <w:r w:rsidRPr="599532F5" w:rsidR="628DBA1D">
        <w:rPr>
          <w:rFonts w:ascii="Aptos" w:hAnsi="Aptos" w:eastAsia="Aptos" w:cs="Aptos"/>
          <w:noProof w:val="0"/>
          <w:sz w:val="24"/>
          <w:szCs w:val="24"/>
          <w:lang w:val="en-GB"/>
        </w:rPr>
        <w:t xml:space="preserve">Although it may be </w:t>
      </w:r>
      <w:r w:rsidRPr="599532F5" w:rsidR="628DBA1D">
        <w:rPr>
          <w:rFonts w:ascii="Aptos" w:hAnsi="Aptos" w:eastAsia="Aptos" w:cs="Aptos"/>
          <w:noProof w:val="0"/>
          <w:sz w:val="24"/>
          <w:szCs w:val="24"/>
          <w:lang w:val="en-GB"/>
        </w:rPr>
        <w:t>assumed</w:t>
      </w:r>
      <w:r w:rsidRPr="599532F5" w:rsidR="628DBA1D">
        <w:rPr>
          <w:rFonts w:ascii="Aptos" w:hAnsi="Aptos" w:eastAsia="Aptos" w:cs="Aptos"/>
          <w:noProof w:val="0"/>
          <w:sz w:val="24"/>
          <w:szCs w:val="24"/>
          <w:lang w:val="en-GB"/>
        </w:rPr>
        <w:t xml:space="preserve"> that realistic graphics naturally enhance immersion by closely replicating reality, the relationship is more complex.</w:t>
      </w:r>
      <w:r w:rsidRPr="599532F5" w:rsidR="2B69B53C">
        <w:rPr>
          <w:rFonts w:ascii="Aptos" w:hAnsi="Aptos" w:eastAsia="Aptos" w:cs="Aptos"/>
          <w:noProof w:val="0"/>
          <w:sz w:val="24"/>
          <w:szCs w:val="24"/>
          <w:lang w:val="en-GB"/>
        </w:rPr>
        <w:t xml:space="preserve"> </w:t>
      </w:r>
      <w:r w:rsidRPr="599532F5" w:rsidR="384C7110">
        <w:rPr>
          <w:rFonts w:ascii="Aptos" w:hAnsi="Aptos" w:eastAsia="Aptos" w:cs="Aptos"/>
        </w:rPr>
        <w:t xml:space="preserve">Highly realistic visuals </w:t>
      </w:r>
      <w:r w:rsidRPr="599532F5" w:rsidR="384C7110">
        <w:rPr>
          <w:rFonts w:ascii="Aptos" w:hAnsi="Aptos" w:eastAsia="Aptos" w:cs="Aptos"/>
        </w:rPr>
        <w:t>can som</w:t>
      </w:r>
      <w:r w:rsidRPr="599532F5" w:rsidR="384C7110">
        <w:rPr>
          <w:rFonts w:ascii="Aptos" w:hAnsi="Aptos" w:eastAsia="Aptos" w:cs="Aptos"/>
        </w:rPr>
        <w:t xml:space="preserve">etimes disrupt immersion if they </w:t>
      </w:r>
      <w:r w:rsidRPr="599532F5" w:rsidR="384C7110">
        <w:rPr>
          <w:rFonts w:ascii="Aptos" w:hAnsi="Aptos" w:eastAsia="Aptos" w:cs="Aptos"/>
        </w:rPr>
        <w:t>fail to</w:t>
      </w:r>
      <w:r w:rsidRPr="599532F5" w:rsidR="384C7110">
        <w:rPr>
          <w:rFonts w:ascii="Aptos" w:hAnsi="Aptos" w:eastAsia="Aptos" w:cs="Aptos"/>
        </w:rPr>
        <w:t xml:space="preserve"> </w:t>
      </w:r>
      <w:r w:rsidRPr="599532F5" w:rsidR="0BE45769">
        <w:rPr>
          <w:rFonts w:ascii="Aptos" w:hAnsi="Aptos" w:eastAsia="Aptos" w:cs="Aptos"/>
        </w:rPr>
        <w:t xml:space="preserve">completely </w:t>
      </w:r>
      <w:r w:rsidRPr="599532F5" w:rsidR="384C7110">
        <w:rPr>
          <w:rFonts w:ascii="Aptos" w:hAnsi="Aptos" w:eastAsia="Aptos" w:cs="Aptos"/>
        </w:rPr>
        <w:t xml:space="preserve">convince the player, </w:t>
      </w:r>
      <w:r w:rsidRPr="599532F5" w:rsidR="2FD8FF25">
        <w:rPr>
          <w:rFonts w:ascii="Aptos" w:hAnsi="Aptos" w:eastAsia="Aptos" w:cs="Aptos"/>
        </w:rPr>
        <w:t xml:space="preserve">a term </w:t>
      </w:r>
      <w:r w:rsidRPr="599532F5" w:rsidR="384C7110">
        <w:rPr>
          <w:rFonts w:ascii="Aptos" w:hAnsi="Aptos" w:eastAsia="Aptos" w:cs="Aptos"/>
        </w:rPr>
        <w:t xml:space="preserve">often associated with the </w:t>
      </w:r>
      <w:r w:rsidRPr="599532F5" w:rsidR="5AA6DFC0">
        <w:rPr>
          <w:rFonts w:ascii="Aptos" w:hAnsi="Aptos" w:eastAsia="Aptos" w:cs="Aptos"/>
          <w:i w:val="1"/>
          <w:iCs w:val="1"/>
        </w:rPr>
        <w:t>U</w:t>
      </w:r>
      <w:r w:rsidRPr="599532F5" w:rsidR="384C7110">
        <w:rPr>
          <w:rFonts w:ascii="Aptos" w:hAnsi="Aptos" w:eastAsia="Aptos" w:cs="Aptos"/>
          <w:i w:val="1"/>
          <w:iCs w:val="1"/>
        </w:rPr>
        <w:t xml:space="preserve">ncanny </w:t>
      </w:r>
      <w:r w:rsidRPr="599532F5" w:rsidR="2756E5A8">
        <w:rPr>
          <w:rFonts w:ascii="Aptos" w:hAnsi="Aptos" w:eastAsia="Aptos" w:cs="Aptos"/>
          <w:i w:val="1"/>
          <w:iCs w:val="1"/>
        </w:rPr>
        <w:t>V</w:t>
      </w:r>
      <w:r w:rsidRPr="599532F5" w:rsidR="384C7110">
        <w:rPr>
          <w:rFonts w:ascii="Aptos" w:hAnsi="Aptos" w:eastAsia="Aptos" w:cs="Aptos"/>
          <w:i w:val="1"/>
          <w:iCs w:val="1"/>
        </w:rPr>
        <w:t>alley</w:t>
      </w:r>
      <w:r w:rsidRPr="599532F5" w:rsidR="29D90F6D">
        <w:rPr>
          <w:rFonts w:ascii="Aptos" w:hAnsi="Aptos" w:eastAsia="Aptos" w:cs="Aptos"/>
        </w:rPr>
        <w:t xml:space="preserve"> [</w:t>
      </w:r>
      <w:r w:rsidRPr="599532F5" w:rsidR="511E330F">
        <w:rPr>
          <w:rFonts w:ascii="Aptos" w:hAnsi="Aptos" w:eastAsia="Aptos" w:cs="Aptos"/>
        </w:rPr>
        <w:t>10</w:t>
      </w:r>
      <w:r w:rsidRPr="599532F5" w:rsidR="29D90F6D">
        <w:rPr>
          <w:rFonts w:ascii="Aptos" w:hAnsi="Aptos" w:eastAsia="Aptos" w:cs="Aptos"/>
        </w:rPr>
        <w:t>]</w:t>
      </w:r>
      <w:r w:rsidRPr="599532F5" w:rsidR="384C7110">
        <w:rPr>
          <w:rFonts w:ascii="Aptos" w:hAnsi="Aptos" w:eastAsia="Aptos" w:cs="Aptos"/>
        </w:rPr>
        <w:t xml:space="preserve">. </w:t>
      </w:r>
      <w:r w:rsidRPr="599532F5" w:rsidR="0A79B43C">
        <w:rPr>
          <w:rFonts w:ascii="Aptos" w:hAnsi="Aptos" w:eastAsia="Aptos" w:cs="Aptos"/>
        </w:rPr>
        <w:t>S</w:t>
      </w:r>
      <w:r w:rsidRPr="599532F5" w:rsidR="384C7110">
        <w:rPr>
          <w:rFonts w:ascii="Aptos" w:hAnsi="Aptos" w:eastAsia="Aptos" w:cs="Aptos"/>
        </w:rPr>
        <w:t>tylised visuals may enhance immersion by providing co</w:t>
      </w:r>
      <w:r w:rsidRPr="599532F5" w:rsidR="384C7110">
        <w:rPr>
          <w:rFonts w:ascii="Aptos" w:hAnsi="Aptos" w:eastAsia="Aptos" w:cs="Aptos"/>
        </w:rPr>
        <w:t xml:space="preserve">nsistency and clarity, allowing players to </w:t>
      </w:r>
      <w:r w:rsidRPr="599532F5" w:rsidR="384C7110">
        <w:rPr>
          <w:rFonts w:ascii="Aptos" w:hAnsi="Aptos" w:eastAsia="Aptos" w:cs="Aptos"/>
        </w:rPr>
        <w:t>more easily a</w:t>
      </w:r>
      <w:r w:rsidRPr="599532F5" w:rsidR="384C7110">
        <w:rPr>
          <w:rFonts w:ascii="Aptos" w:hAnsi="Aptos" w:eastAsia="Aptos" w:cs="Aptos"/>
        </w:rPr>
        <w:t>ccept</w:t>
      </w:r>
      <w:r w:rsidRPr="599532F5" w:rsidR="519F2456">
        <w:rPr>
          <w:rFonts w:ascii="Aptos" w:hAnsi="Aptos" w:eastAsia="Aptos" w:cs="Aptos"/>
        </w:rPr>
        <w:t>, adapt</w:t>
      </w:r>
      <w:r w:rsidRPr="599532F5" w:rsidR="384C7110">
        <w:rPr>
          <w:rFonts w:ascii="Aptos" w:hAnsi="Aptos" w:eastAsia="Aptos" w:cs="Aptos"/>
        </w:rPr>
        <w:t xml:space="preserve"> and en</w:t>
      </w:r>
      <w:r w:rsidRPr="599532F5" w:rsidR="384C7110">
        <w:rPr>
          <w:rFonts w:ascii="Aptos" w:hAnsi="Aptos" w:eastAsia="Aptos" w:cs="Aptos"/>
        </w:rPr>
        <w:t>gage wi</w:t>
      </w:r>
      <w:r w:rsidRPr="599532F5" w:rsidR="384C7110">
        <w:rPr>
          <w:rFonts w:ascii="Aptos" w:hAnsi="Aptos" w:eastAsia="Aptos" w:cs="Aptos"/>
        </w:rPr>
        <w:t>th the game world</w:t>
      </w:r>
      <w:r w:rsidRPr="599532F5" w:rsidR="384C7110">
        <w:rPr>
          <w:rFonts w:ascii="Aptos" w:hAnsi="Aptos" w:eastAsia="Aptos" w:cs="Aptos"/>
        </w:rPr>
        <w:t>.</w:t>
      </w:r>
      <w:r w:rsidRPr="599532F5" w:rsidR="666BE71F">
        <w:rPr>
          <w:rFonts w:ascii="Aptos" w:hAnsi="Aptos" w:eastAsia="Aptos" w:cs="Aptos"/>
        </w:rPr>
        <w:t xml:space="preserve"> </w:t>
      </w:r>
      <w:r w:rsidRPr="599532F5" w:rsidR="384C7110">
        <w:rPr>
          <w:rFonts w:ascii="Aptos" w:hAnsi="Aptos" w:eastAsia="Aptos" w:cs="Aptos"/>
        </w:rPr>
        <w:t xml:space="preserve">This contrast is </w:t>
      </w:r>
      <w:r w:rsidRPr="599532F5" w:rsidR="384C7110">
        <w:rPr>
          <w:rFonts w:ascii="Aptos" w:hAnsi="Aptos" w:eastAsia="Aptos" w:cs="Aptos"/>
        </w:rPr>
        <w:t>evident</w:t>
      </w:r>
      <w:r w:rsidRPr="599532F5" w:rsidR="384C7110">
        <w:rPr>
          <w:rFonts w:ascii="Aptos" w:hAnsi="Aptos" w:eastAsia="Aptos" w:cs="Aptos"/>
        </w:rPr>
        <w:t xml:space="preserve"> across different genres and player experiences. For example, </w:t>
      </w:r>
      <w:r w:rsidRPr="599532F5" w:rsidR="384C7110">
        <w:rPr>
          <w:rFonts w:ascii="Aptos" w:hAnsi="Aptos" w:eastAsia="Aptos" w:cs="Aptos"/>
          <w:i w:val="1"/>
          <w:iCs w:val="1"/>
        </w:rPr>
        <w:t>Final Fantasy XIV</w:t>
      </w:r>
    </w:p>
    <w:p w:rsidR="00D053C5" w:rsidP="599532F5" w:rsidRDefault="58FE92BC" w14:paraId="23A1FC75" w14:textId="30451FB8">
      <w:pPr>
        <w:pStyle w:val="Normal"/>
        <w:spacing w:before="240" w:after="240" w:line="360" w:lineRule="auto"/>
      </w:pPr>
      <w:r w:rsidRPr="599532F5" w:rsidR="6D86BE75">
        <w:rPr>
          <w:rFonts w:ascii="Aptos" w:hAnsi="Aptos" w:eastAsia="Aptos" w:cs="Aptos"/>
        </w:rPr>
        <w:t>[</w:t>
      </w:r>
      <w:r w:rsidRPr="599532F5" w:rsidR="68ACEE35">
        <w:rPr>
          <w:rFonts w:ascii="Aptos" w:hAnsi="Aptos" w:eastAsia="Aptos" w:cs="Aptos"/>
        </w:rPr>
        <w:t>11</w:t>
      </w:r>
      <w:r w:rsidRPr="599532F5" w:rsidR="6D86BE75">
        <w:rPr>
          <w:rFonts w:ascii="Aptos" w:hAnsi="Aptos" w:eastAsia="Aptos" w:cs="Aptos"/>
        </w:rPr>
        <w:t>]</w:t>
      </w:r>
      <w:r w:rsidRPr="599532F5" w:rsidR="384C7110">
        <w:rPr>
          <w:rFonts w:ascii="Aptos" w:hAnsi="Aptos" w:eastAsia="Aptos" w:cs="Aptos"/>
        </w:rPr>
        <w:t xml:space="preserve"> </w:t>
      </w:r>
      <w:r w:rsidRPr="599532F5" w:rsidR="54A829DD">
        <w:rPr>
          <w:rFonts w:ascii="Aptos" w:hAnsi="Aptos" w:eastAsia="Aptos" w:cs="Aptos"/>
        </w:rPr>
        <w:t>mixes</w:t>
      </w:r>
      <w:r w:rsidRPr="599532F5" w:rsidR="384C7110">
        <w:rPr>
          <w:rFonts w:ascii="Aptos" w:hAnsi="Aptos" w:eastAsia="Aptos" w:cs="Aptos"/>
        </w:rPr>
        <w:t xml:space="preserve"> stylised character design with detailed environments, creating emotional engagement through </w:t>
      </w:r>
      <w:r w:rsidRPr="599532F5" w:rsidR="1EEAD971">
        <w:rPr>
          <w:rFonts w:ascii="Aptos" w:hAnsi="Aptos" w:eastAsia="Aptos" w:cs="Aptos"/>
        </w:rPr>
        <w:t xml:space="preserve">its </w:t>
      </w:r>
      <w:r w:rsidRPr="599532F5" w:rsidR="384C7110">
        <w:rPr>
          <w:rFonts w:ascii="Aptos" w:hAnsi="Aptos" w:eastAsia="Aptos" w:cs="Aptos"/>
        </w:rPr>
        <w:t xml:space="preserve">narrative and character expression. Similarly, </w:t>
      </w:r>
      <w:r w:rsidRPr="599532F5" w:rsidR="384C7110">
        <w:rPr>
          <w:rFonts w:ascii="Aptos" w:hAnsi="Aptos" w:eastAsia="Aptos" w:cs="Aptos"/>
          <w:i w:val="1"/>
          <w:iCs w:val="1"/>
        </w:rPr>
        <w:t>Dead by Daylight</w:t>
      </w:r>
      <w:r w:rsidRPr="599532F5" w:rsidR="24A6C449">
        <w:rPr>
          <w:rFonts w:ascii="Aptos" w:hAnsi="Aptos" w:eastAsia="Aptos" w:cs="Aptos"/>
        </w:rPr>
        <w:t xml:space="preserve"> [</w:t>
      </w:r>
      <w:r w:rsidRPr="599532F5" w:rsidR="635D95E0">
        <w:rPr>
          <w:rFonts w:ascii="Aptos" w:hAnsi="Aptos" w:eastAsia="Aptos" w:cs="Aptos"/>
        </w:rPr>
        <w:t>12</w:t>
      </w:r>
      <w:r w:rsidRPr="599532F5" w:rsidR="24A6C449">
        <w:rPr>
          <w:rFonts w:ascii="Aptos" w:hAnsi="Aptos" w:eastAsia="Aptos" w:cs="Aptos"/>
        </w:rPr>
        <w:t>]</w:t>
      </w:r>
      <w:r w:rsidRPr="599532F5" w:rsidR="384C7110">
        <w:rPr>
          <w:rFonts w:ascii="Aptos" w:hAnsi="Aptos" w:eastAsia="Aptos" w:cs="Aptos"/>
        </w:rPr>
        <w:t xml:space="preserve"> uses a</w:t>
      </w:r>
      <w:r w:rsidRPr="599532F5" w:rsidR="384C7110">
        <w:rPr>
          <w:rFonts w:ascii="Aptos" w:hAnsi="Aptos" w:eastAsia="Aptos" w:cs="Aptos"/>
        </w:rPr>
        <w:t xml:space="preserve"> semi</w:t>
      </w:r>
      <w:r w:rsidRPr="599532F5" w:rsidR="3564EEF8">
        <w:rPr>
          <w:rFonts w:ascii="Aptos" w:hAnsi="Aptos" w:eastAsia="Aptos" w:cs="Aptos"/>
        </w:rPr>
        <w:t xml:space="preserve"> </w:t>
      </w:r>
      <w:r w:rsidRPr="599532F5" w:rsidR="384C7110">
        <w:rPr>
          <w:rFonts w:ascii="Aptos" w:hAnsi="Aptos" w:eastAsia="Aptos" w:cs="Aptos"/>
        </w:rPr>
        <w:t>realist</w:t>
      </w:r>
      <w:r w:rsidRPr="599532F5" w:rsidR="384C7110">
        <w:rPr>
          <w:rFonts w:ascii="Aptos" w:hAnsi="Aptos" w:eastAsia="Aptos" w:cs="Aptos"/>
        </w:rPr>
        <w:t xml:space="preserve">ic </w:t>
      </w:r>
      <w:r w:rsidRPr="599532F5" w:rsidR="6FCD39BD">
        <w:rPr>
          <w:rFonts w:ascii="Aptos" w:hAnsi="Aptos" w:eastAsia="Aptos" w:cs="Aptos"/>
        </w:rPr>
        <w:t>style</w:t>
      </w:r>
      <w:r w:rsidRPr="599532F5" w:rsidR="384C7110">
        <w:rPr>
          <w:rFonts w:ascii="Aptos" w:hAnsi="Aptos" w:eastAsia="Aptos" w:cs="Aptos"/>
        </w:rPr>
        <w:t xml:space="preserve"> to build tension and fear, </w:t>
      </w:r>
      <w:r w:rsidRPr="599532F5" w:rsidR="384C7110">
        <w:rPr>
          <w:rFonts w:ascii="Aptos" w:hAnsi="Aptos" w:eastAsia="Aptos" w:cs="Aptos"/>
        </w:rPr>
        <w:t>demonstrating</w:t>
      </w:r>
      <w:r w:rsidRPr="599532F5" w:rsidR="384C7110">
        <w:rPr>
          <w:rFonts w:ascii="Aptos" w:hAnsi="Aptos" w:eastAsia="Aptos" w:cs="Aptos"/>
        </w:rPr>
        <w:t xml:space="preserve"> how visual style contributes to emotional tone</w:t>
      </w:r>
      <w:r w:rsidRPr="599532F5" w:rsidR="384C7110">
        <w:rPr>
          <w:rFonts w:ascii="Aptos" w:hAnsi="Aptos" w:eastAsia="Aptos" w:cs="Aptos"/>
        </w:rPr>
        <w:t xml:space="preserve">. </w:t>
      </w:r>
      <w:r w:rsidRPr="599532F5" w:rsidR="59A04963">
        <w:rPr>
          <w:rFonts w:ascii="Aptos" w:hAnsi="Aptos" w:eastAsia="Aptos" w:cs="Aptos"/>
        </w:rPr>
        <w:t xml:space="preserve"> </w:t>
      </w:r>
    </w:p>
    <w:p w:rsidR="00D053C5" w:rsidP="599532F5" w:rsidRDefault="58FE92BC" w14:paraId="7A5FC3E1" w14:textId="7A4CD436">
      <w:pPr>
        <w:pStyle w:val="Normal"/>
        <w:spacing w:before="240" w:after="240" w:line="360" w:lineRule="auto"/>
      </w:pPr>
      <w:r w:rsidR="6D618BBA">
        <w:drawing>
          <wp:inline wp14:editId="0C151BDE" wp14:anchorId="5BF9DD24">
            <wp:extent cx="5724525" cy="3219450"/>
            <wp:effectExtent l="0" t="0" r="0" b="0"/>
            <wp:docPr id="1179709697" name="drawing" title="Macmillan Realm Suffocation Pit Map"/>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79709697" name="Picture 1179709697"/>
                    <pic:cNvPicPr/>
                  </pic:nvPicPr>
                  <pic:blipFill>
                    <a:blip xmlns:r="http://schemas.openxmlformats.org/officeDocument/2006/relationships" r:embed="rId1455139749">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r w:rsidR="2E684B40">
        <w:rPr/>
        <w:t>Figure 1: E</w:t>
      </w:r>
      <w:r w:rsidR="6D618BBA">
        <w:rPr/>
        <w:t xml:space="preserve">vidence of </w:t>
      </w:r>
      <w:r w:rsidR="28EAA4F1">
        <w:rPr/>
        <w:t xml:space="preserve">the dark, semi-realistic style </w:t>
      </w:r>
      <w:r w:rsidR="6D618BBA">
        <w:rPr/>
        <w:t xml:space="preserve">within </w:t>
      </w:r>
      <w:r w:rsidR="4D7DF336">
        <w:rPr/>
        <w:t xml:space="preserve">the environment in </w:t>
      </w:r>
      <w:r w:rsidRPr="599532F5" w:rsidR="4D7DF336">
        <w:rPr>
          <w:i w:val="1"/>
          <w:iCs w:val="1"/>
        </w:rPr>
        <w:t>Dead by Daylight</w:t>
      </w:r>
      <w:r w:rsidR="4D7DF336">
        <w:rPr/>
        <w:t>. [</w:t>
      </w:r>
      <w:r w:rsidR="012F784F">
        <w:rPr/>
        <w:t>12</w:t>
      </w:r>
      <w:r w:rsidR="4D7DF336">
        <w:rPr/>
        <w:t>]</w:t>
      </w:r>
    </w:p>
    <w:p w:rsidR="00D053C5" w:rsidP="599532F5" w:rsidRDefault="58FE92BC" w14:paraId="0203A688" w14:textId="4185E36E">
      <w:pPr>
        <w:pStyle w:val="Normal"/>
        <w:spacing w:before="240" w:after="240" w:line="360" w:lineRule="auto"/>
        <w:rPr>
          <w:rFonts w:ascii="Aptos" w:hAnsi="Aptos" w:eastAsia="Aptos" w:cs="Aptos"/>
          <w:noProof w:val="0"/>
          <w:sz w:val="24"/>
          <w:szCs w:val="24"/>
          <w:lang w:val="en-GB"/>
        </w:rPr>
      </w:pPr>
      <w:r w:rsidRPr="599532F5" w:rsidR="384C7110">
        <w:rPr>
          <w:rFonts w:ascii="Aptos" w:hAnsi="Aptos" w:eastAsia="Aptos" w:cs="Aptos"/>
        </w:rPr>
        <w:t xml:space="preserve">Meanwhile, games like </w:t>
      </w:r>
      <w:r w:rsidRPr="599532F5" w:rsidR="384C7110">
        <w:rPr>
          <w:rFonts w:ascii="Aptos" w:hAnsi="Aptos" w:eastAsia="Aptos" w:cs="Aptos"/>
          <w:i w:val="1"/>
          <w:iCs w:val="1"/>
        </w:rPr>
        <w:t>The Sims</w:t>
      </w:r>
      <w:r w:rsidRPr="599532F5" w:rsidR="384C7110">
        <w:rPr>
          <w:rFonts w:ascii="Aptos" w:hAnsi="Aptos" w:eastAsia="Aptos" w:cs="Aptos"/>
        </w:rPr>
        <w:t xml:space="preserve"> 4</w:t>
      </w:r>
      <w:r w:rsidRPr="599532F5" w:rsidR="7B96834A">
        <w:rPr>
          <w:rFonts w:ascii="Aptos" w:hAnsi="Aptos" w:eastAsia="Aptos" w:cs="Aptos"/>
        </w:rPr>
        <w:t xml:space="preserve"> [</w:t>
      </w:r>
      <w:r w:rsidRPr="599532F5" w:rsidR="071F3D4C">
        <w:rPr>
          <w:rFonts w:ascii="Aptos" w:hAnsi="Aptos" w:eastAsia="Aptos" w:cs="Aptos"/>
        </w:rPr>
        <w:t>13</w:t>
      </w:r>
      <w:r w:rsidRPr="599532F5" w:rsidR="7B96834A">
        <w:rPr>
          <w:rFonts w:ascii="Aptos" w:hAnsi="Aptos" w:eastAsia="Aptos" w:cs="Aptos"/>
        </w:rPr>
        <w:t>]</w:t>
      </w:r>
      <w:r w:rsidRPr="599532F5" w:rsidR="384C7110">
        <w:rPr>
          <w:rFonts w:ascii="Aptos" w:hAnsi="Aptos" w:eastAsia="Aptos" w:cs="Aptos"/>
        </w:rPr>
        <w:t xml:space="preserve"> prioritise stylisation to encourage player creativity and personal attachment</w:t>
      </w:r>
      <w:r w:rsidRPr="599532F5" w:rsidR="02A49E50">
        <w:rPr>
          <w:rFonts w:ascii="Aptos" w:hAnsi="Aptos" w:eastAsia="Aptos" w:cs="Aptos"/>
        </w:rPr>
        <w:t>s</w:t>
      </w:r>
      <w:r w:rsidRPr="599532F5" w:rsidR="384C7110">
        <w:rPr>
          <w:rFonts w:ascii="Aptos" w:hAnsi="Aptos" w:eastAsia="Aptos" w:cs="Aptos"/>
        </w:rPr>
        <w:t xml:space="preserve">, </w:t>
      </w:r>
      <w:r w:rsidRPr="599532F5" w:rsidR="198A44C7">
        <w:rPr>
          <w:rFonts w:ascii="Aptos" w:hAnsi="Aptos" w:eastAsia="Aptos" w:cs="Aptos"/>
        </w:rPr>
        <w:t>meaning</w:t>
      </w:r>
      <w:r w:rsidRPr="599532F5" w:rsidR="384C7110">
        <w:rPr>
          <w:rFonts w:ascii="Aptos" w:hAnsi="Aptos" w:eastAsia="Aptos" w:cs="Aptos"/>
        </w:rPr>
        <w:t xml:space="preserve"> that emotional engagement can stem from player </w:t>
      </w:r>
      <w:r w:rsidRPr="599532F5" w:rsidR="35E83446">
        <w:rPr>
          <w:rFonts w:ascii="Aptos" w:hAnsi="Aptos" w:eastAsia="Aptos" w:cs="Aptos"/>
        </w:rPr>
        <w:t>involvement</w:t>
      </w:r>
      <w:r w:rsidRPr="599532F5" w:rsidR="384C7110">
        <w:rPr>
          <w:rFonts w:ascii="Aptos" w:hAnsi="Aptos" w:eastAsia="Aptos" w:cs="Aptos"/>
        </w:rPr>
        <w:t xml:space="preserve"> </w:t>
      </w:r>
      <w:r w:rsidRPr="599532F5" w:rsidR="503BDAAE">
        <w:rPr>
          <w:rFonts w:ascii="Aptos" w:hAnsi="Aptos" w:eastAsia="Aptos" w:cs="Aptos"/>
        </w:rPr>
        <w:t>just as much.</w:t>
      </w:r>
      <w:r w:rsidRPr="599532F5" w:rsidR="01852D64">
        <w:rPr>
          <w:rFonts w:ascii="Aptos" w:hAnsi="Aptos" w:eastAsia="Aptos" w:cs="Aptos"/>
        </w:rPr>
        <w:t xml:space="preserve"> </w:t>
      </w:r>
      <w:r w:rsidRPr="599532F5" w:rsidR="593F3FAF">
        <w:rPr>
          <w:rFonts w:ascii="Aptos" w:hAnsi="Aptos" w:eastAsia="Aptos" w:cs="Aptos"/>
        </w:rPr>
        <w:t xml:space="preserve">For example, the </w:t>
      </w:r>
      <w:r w:rsidRPr="599532F5" w:rsidR="593F3FAF">
        <w:rPr>
          <w:rFonts w:ascii="Aptos" w:hAnsi="Aptos" w:eastAsia="Aptos" w:cs="Aptos"/>
          <w:noProof w:val="0"/>
          <w:sz w:val="24"/>
          <w:szCs w:val="24"/>
          <w:lang w:val="en-GB"/>
        </w:rPr>
        <w:t xml:space="preserve">game links creativity to emotional engagement by turning player choices into meaningful outcomes. When people design Sims, their personalities, and their world, the creative decisions directly affect how they behave and feel through the </w:t>
      </w:r>
      <w:r w:rsidRPr="599532F5" w:rsidR="593F3FAF">
        <w:rPr>
          <w:rFonts w:ascii="Aptos" w:hAnsi="Aptos" w:eastAsia="Aptos" w:cs="Aptos"/>
          <w:noProof w:val="0"/>
          <w:sz w:val="24"/>
          <w:szCs w:val="24"/>
          <w:lang w:val="en-GB"/>
        </w:rPr>
        <w:t>in game</w:t>
      </w:r>
      <w:r w:rsidRPr="599532F5" w:rsidR="593F3FAF">
        <w:rPr>
          <w:rFonts w:ascii="Aptos" w:hAnsi="Aptos" w:eastAsia="Aptos" w:cs="Aptos"/>
          <w:noProof w:val="0"/>
          <w:sz w:val="24"/>
          <w:szCs w:val="24"/>
          <w:lang w:val="en-GB"/>
        </w:rPr>
        <w:t xml:space="preserve"> mechanics, such as </w:t>
      </w:r>
      <w:r w:rsidRPr="599532F5" w:rsidR="6441FE05">
        <w:rPr>
          <w:rFonts w:ascii="Aptos" w:hAnsi="Aptos" w:eastAsia="Aptos" w:cs="Aptos"/>
          <w:noProof w:val="0"/>
          <w:sz w:val="24"/>
          <w:szCs w:val="24"/>
          <w:lang w:val="en-GB"/>
        </w:rPr>
        <w:t xml:space="preserve">the </w:t>
      </w:r>
      <w:r w:rsidRPr="599532F5" w:rsidR="03112568">
        <w:rPr>
          <w:rFonts w:ascii="Aptos" w:hAnsi="Aptos" w:eastAsia="Aptos" w:cs="Aptos"/>
          <w:noProof w:val="0"/>
          <w:sz w:val="24"/>
          <w:szCs w:val="24"/>
          <w:lang w:val="en-GB"/>
        </w:rPr>
        <w:t>e</w:t>
      </w:r>
      <w:r w:rsidRPr="599532F5" w:rsidR="593F3FAF">
        <w:rPr>
          <w:rFonts w:ascii="Aptos" w:hAnsi="Aptos" w:eastAsia="Aptos" w:cs="Aptos"/>
          <w:noProof w:val="0"/>
          <w:sz w:val="24"/>
          <w:szCs w:val="24"/>
          <w:lang w:val="en-GB"/>
        </w:rPr>
        <w:t>motion</w:t>
      </w:r>
      <w:r w:rsidRPr="599532F5" w:rsidR="1A1F1F0C">
        <w:rPr>
          <w:rFonts w:ascii="Aptos" w:hAnsi="Aptos" w:eastAsia="Aptos" w:cs="Aptos"/>
          <w:noProof w:val="0"/>
          <w:sz w:val="24"/>
          <w:szCs w:val="24"/>
          <w:lang w:val="en-GB"/>
        </w:rPr>
        <w:t xml:space="preserve"> system.</w:t>
      </w:r>
      <w:r w:rsidRPr="599532F5" w:rsidR="593F3FAF">
        <w:rPr>
          <w:rFonts w:ascii="Aptos" w:hAnsi="Aptos" w:eastAsia="Aptos" w:cs="Aptos"/>
          <w:noProof w:val="0"/>
          <w:sz w:val="24"/>
          <w:szCs w:val="24"/>
          <w:lang w:val="en-GB"/>
        </w:rPr>
        <w:t xml:space="preserve"> </w:t>
      </w:r>
      <w:r w:rsidRPr="599532F5" w:rsidR="7A09B4A9">
        <w:rPr>
          <w:rFonts w:ascii="Aptos" w:hAnsi="Aptos" w:eastAsia="Aptos" w:cs="Aptos"/>
          <w:noProof w:val="0"/>
          <w:sz w:val="24"/>
          <w:szCs w:val="24"/>
          <w:lang w:val="en-GB"/>
        </w:rPr>
        <w:t>Users</w:t>
      </w:r>
      <w:r w:rsidRPr="599532F5" w:rsidR="593F3FAF">
        <w:rPr>
          <w:rFonts w:ascii="Aptos" w:hAnsi="Aptos" w:eastAsia="Aptos" w:cs="Aptos"/>
          <w:noProof w:val="0"/>
          <w:sz w:val="24"/>
          <w:szCs w:val="24"/>
          <w:lang w:val="en-GB"/>
        </w:rPr>
        <w:t xml:space="preserve"> become more attached, making the experience feel personal rather than just a </w:t>
      </w:r>
      <w:r w:rsidRPr="599532F5" w:rsidR="3F427529">
        <w:rPr>
          <w:rFonts w:ascii="Aptos" w:hAnsi="Aptos" w:eastAsia="Aptos" w:cs="Aptos"/>
          <w:noProof w:val="0"/>
          <w:sz w:val="24"/>
          <w:szCs w:val="24"/>
          <w:lang w:val="en-GB"/>
        </w:rPr>
        <w:t>life simulation</w:t>
      </w:r>
      <w:r w:rsidRPr="599532F5" w:rsidR="593F3FAF">
        <w:rPr>
          <w:rFonts w:ascii="Aptos" w:hAnsi="Aptos" w:eastAsia="Aptos" w:cs="Aptos"/>
          <w:noProof w:val="0"/>
          <w:sz w:val="24"/>
          <w:szCs w:val="24"/>
          <w:lang w:val="en-GB"/>
        </w:rPr>
        <w:t>.</w:t>
      </w:r>
    </w:p>
    <w:p w:rsidR="00D053C5" w:rsidP="4E017A81" w:rsidRDefault="58FE92BC" w14:paraId="63313F61" w14:textId="7002131F">
      <w:pPr>
        <w:spacing w:before="240" w:after="240" w:line="360" w:lineRule="auto"/>
      </w:pPr>
      <w:r w:rsidRPr="599532F5" w:rsidR="384C7110">
        <w:rPr>
          <w:rFonts w:ascii="Aptos" w:hAnsi="Aptos" w:eastAsia="Aptos" w:cs="Aptos"/>
        </w:rPr>
        <w:t>This dissertation aims to explore how stylised and realistic 3D design influence immersion and emotional engagement</w:t>
      </w:r>
      <w:r w:rsidRPr="599532F5" w:rsidR="4CBB7845">
        <w:rPr>
          <w:rFonts w:ascii="Aptos" w:hAnsi="Aptos" w:eastAsia="Aptos" w:cs="Aptos"/>
        </w:rPr>
        <w:t>. It</w:t>
      </w:r>
      <w:r w:rsidRPr="599532F5" w:rsidR="2396F10F">
        <w:rPr>
          <w:rFonts w:ascii="Aptos" w:hAnsi="Aptos" w:eastAsia="Aptos" w:cs="Aptos"/>
        </w:rPr>
        <w:t xml:space="preserve"> will</w:t>
      </w:r>
      <w:r w:rsidRPr="599532F5" w:rsidR="4CBB7845">
        <w:rPr>
          <w:rFonts w:ascii="Aptos" w:hAnsi="Aptos" w:eastAsia="Aptos" w:cs="Aptos"/>
        </w:rPr>
        <w:t xml:space="preserve"> </w:t>
      </w:r>
      <w:r w:rsidRPr="599532F5" w:rsidR="462913BA">
        <w:rPr>
          <w:rFonts w:ascii="Aptos" w:hAnsi="Aptos" w:eastAsia="Aptos" w:cs="Aptos"/>
        </w:rPr>
        <w:t>start</w:t>
      </w:r>
      <w:r w:rsidRPr="599532F5" w:rsidR="4CBB7845">
        <w:rPr>
          <w:rFonts w:ascii="Aptos" w:hAnsi="Aptos" w:eastAsia="Aptos" w:cs="Aptos"/>
        </w:rPr>
        <w:t xml:space="preserve"> with a </w:t>
      </w:r>
      <w:r w:rsidRPr="599532F5" w:rsidR="384C7110">
        <w:rPr>
          <w:rFonts w:ascii="Aptos" w:hAnsi="Aptos" w:eastAsia="Aptos" w:cs="Aptos"/>
        </w:rPr>
        <w:t xml:space="preserve">review of existing literature on immersion and visual </w:t>
      </w:r>
      <w:r w:rsidRPr="599532F5" w:rsidR="78C62776">
        <w:rPr>
          <w:rFonts w:ascii="Aptos" w:hAnsi="Aptos" w:eastAsia="Aptos" w:cs="Aptos"/>
        </w:rPr>
        <w:t>styles</w:t>
      </w:r>
      <w:r w:rsidRPr="599532F5" w:rsidR="384C7110">
        <w:rPr>
          <w:rFonts w:ascii="Aptos" w:hAnsi="Aptos" w:eastAsia="Aptos" w:cs="Aptos"/>
        </w:rPr>
        <w:t xml:space="preserve"> in games, followed by a </w:t>
      </w:r>
      <w:r w:rsidRPr="599532F5" w:rsidR="5C588CBA">
        <w:rPr>
          <w:rFonts w:ascii="Aptos" w:hAnsi="Aptos" w:eastAsia="Aptos" w:cs="Aptos"/>
        </w:rPr>
        <w:t xml:space="preserve">set of </w:t>
      </w:r>
      <w:r w:rsidRPr="599532F5" w:rsidR="5C588CBA">
        <w:rPr>
          <w:rFonts w:ascii="Aptos" w:hAnsi="Aptos" w:eastAsia="Aptos" w:cs="Aptos"/>
        </w:rPr>
        <w:t>in depth</w:t>
      </w:r>
      <w:r w:rsidRPr="599532F5" w:rsidR="5C588CBA">
        <w:rPr>
          <w:rFonts w:ascii="Aptos" w:hAnsi="Aptos" w:eastAsia="Aptos" w:cs="Aptos"/>
        </w:rPr>
        <w:t xml:space="preserve"> case studies</w:t>
      </w:r>
      <w:r w:rsidRPr="599532F5" w:rsidR="1C6E7194">
        <w:rPr>
          <w:rFonts w:ascii="Aptos" w:hAnsi="Aptos" w:eastAsia="Aptos" w:cs="Aptos"/>
        </w:rPr>
        <w:t xml:space="preserve"> </w:t>
      </w:r>
      <w:r w:rsidRPr="599532F5" w:rsidR="726D949F">
        <w:rPr>
          <w:rFonts w:ascii="Aptos" w:hAnsi="Aptos" w:eastAsia="Aptos" w:cs="Aptos"/>
        </w:rPr>
        <w:t xml:space="preserve">on various </w:t>
      </w:r>
      <w:r w:rsidRPr="599532F5" w:rsidR="3BD40792">
        <w:rPr>
          <w:rFonts w:ascii="Aptos" w:hAnsi="Aptos" w:eastAsia="Aptos" w:cs="Aptos"/>
        </w:rPr>
        <w:t>psychological</w:t>
      </w:r>
      <w:r w:rsidRPr="599532F5" w:rsidR="726D949F">
        <w:rPr>
          <w:rFonts w:ascii="Aptos" w:hAnsi="Aptos" w:eastAsia="Aptos" w:cs="Aptos"/>
        </w:rPr>
        <w:t xml:space="preserve"> factors </w:t>
      </w:r>
      <w:r w:rsidRPr="599532F5" w:rsidR="1C6E7194">
        <w:rPr>
          <w:rFonts w:ascii="Aptos" w:hAnsi="Aptos" w:eastAsia="Aptos" w:cs="Aptos"/>
        </w:rPr>
        <w:t>using a selection of contemporary games and media</w:t>
      </w:r>
      <w:r w:rsidRPr="599532F5" w:rsidR="011263B9">
        <w:rPr>
          <w:rFonts w:ascii="Aptos" w:hAnsi="Aptos" w:eastAsia="Aptos" w:cs="Aptos"/>
        </w:rPr>
        <w:t xml:space="preserve"> as example</w:t>
      </w:r>
      <w:r w:rsidRPr="599532F5" w:rsidR="1C6E7194">
        <w:rPr>
          <w:rFonts w:ascii="Aptos" w:hAnsi="Aptos" w:eastAsia="Aptos" w:cs="Aptos"/>
        </w:rPr>
        <w:t>. By looking into these titles alongside relevant theoretical research, this will</w:t>
      </w:r>
    </w:p>
    <w:p w:rsidR="00D053C5" w:rsidP="4E017A81" w:rsidRDefault="58FE92BC" w14:paraId="090BA930" w14:textId="67241206">
      <w:pPr>
        <w:spacing w:before="240" w:after="240" w:line="360" w:lineRule="auto"/>
        <w:rPr>
          <w:rFonts w:ascii="Aptos" w:hAnsi="Aptos" w:eastAsia="Aptos" w:cs="Aptos"/>
        </w:rPr>
      </w:pPr>
      <w:r w:rsidRPr="599532F5" w:rsidR="1C6E7194">
        <w:rPr>
          <w:rFonts w:ascii="Aptos" w:hAnsi="Aptos" w:eastAsia="Aptos" w:cs="Aptos"/>
        </w:rPr>
        <w:t xml:space="preserve">examine how visual style adjusts a player’s perception, emotional response, and overall experience. It will argue that immersion is not </w:t>
      </w:r>
      <w:r w:rsidRPr="599532F5" w:rsidR="0714359A">
        <w:rPr>
          <w:rFonts w:ascii="Aptos" w:hAnsi="Aptos" w:eastAsia="Aptos" w:cs="Aptos"/>
        </w:rPr>
        <w:t>entirely</w:t>
      </w:r>
      <w:r w:rsidRPr="599532F5" w:rsidR="1C6E7194">
        <w:rPr>
          <w:rFonts w:ascii="Aptos" w:hAnsi="Aptos" w:eastAsia="Aptos" w:cs="Aptos"/>
        </w:rPr>
        <w:t xml:space="preserve"> dependent on realism, but on the application and consistency of a game’s visual design, while emotional engagement can be achieved through both realistic detail and stylised variations depending on the intended player experience.</w:t>
      </w:r>
      <w:r w:rsidRPr="599532F5" w:rsidR="39A54E42">
        <w:rPr>
          <w:rFonts w:ascii="Aptos" w:hAnsi="Aptos" w:eastAsia="Aptos" w:cs="Aptos"/>
        </w:rPr>
        <w:t xml:space="preserve"> </w:t>
      </w:r>
      <w:r w:rsidRPr="599532F5" w:rsidR="28A2DEFD">
        <w:rPr>
          <w:rFonts w:ascii="Aptos" w:hAnsi="Aptos" w:eastAsia="Aptos" w:cs="Aptos"/>
        </w:rPr>
        <w:t>T</w:t>
      </w:r>
      <w:r w:rsidRPr="599532F5" w:rsidR="28A2DEFD">
        <w:rPr>
          <w:rFonts w:ascii="Aptos" w:hAnsi="Aptos" w:eastAsia="Aptos" w:cs="Aptos"/>
        </w:rPr>
        <w:t xml:space="preserve">he </w:t>
      </w:r>
      <w:r w:rsidRPr="599532F5" w:rsidR="384C7110">
        <w:rPr>
          <w:rFonts w:ascii="Aptos" w:hAnsi="Aptos" w:eastAsia="Aptos" w:cs="Aptos"/>
        </w:rPr>
        <w:t>methodol</w:t>
      </w:r>
      <w:r w:rsidRPr="599532F5" w:rsidR="384C7110">
        <w:rPr>
          <w:rFonts w:ascii="Aptos" w:hAnsi="Aptos" w:eastAsia="Aptos" w:cs="Aptos"/>
        </w:rPr>
        <w:t>ogy</w:t>
      </w:r>
      <w:r w:rsidRPr="599532F5" w:rsidR="555090F9">
        <w:rPr>
          <w:rFonts w:ascii="Aptos" w:hAnsi="Aptos" w:eastAsia="Aptos" w:cs="Aptos"/>
        </w:rPr>
        <w:t xml:space="preserve"> wi</w:t>
      </w:r>
      <w:r w:rsidRPr="599532F5" w:rsidR="555090F9">
        <w:rPr>
          <w:rFonts w:ascii="Aptos" w:hAnsi="Aptos" w:eastAsia="Aptos" w:cs="Aptos"/>
        </w:rPr>
        <w:t>ll</w:t>
      </w:r>
      <w:r w:rsidRPr="599532F5" w:rsidR="384C7110">
        <w:rPr>
          <w:rFonts w:ascii="Aptos" w:hAnsi="Aptos" w:eastAsia="Aptos" w:cs="Aptos"/>
        </w:rPr>
        <w:t xml:space="preserve"> </w:t>
      </w:r>
      <w:r w:rsidRPr="599532F5" w:rsidR="2567FB78">
        <w:rPr>
          <w:rFonts w:ascii="Aptos" w:hAnsi="Aptos" w:eastAsia="Aptos" w:cs="Aptos"/>
        </w:rPr>
        <w:t>showc</w:t>
      </w:r>
      <w:r w:rsidRPr="599532F5" w:rsidR="2567FB78">
        <w:rPr>
          <w:rFonts w:ascii="Aptos" w:hAnsi="Aptos" w:eastAsia="Aptos" w:cs="Aptos"/>
        </w:rPr>
        <w:t>as</w:t>
      </w:r>
      <w:r w:rsidRPr="599532F5" w:rsidR="4300B449">
        <w:rPr>
          <w:rFonts w:ascii="Aptos" w:hAnsi="Aptos" w:eastAsia="Aptos" w:cs="Aptos"/>
        </w:rPr>
        <w:t>e</w:t>
      </w:r>
      <w:r w:rsidRPr="599532F5" w:rsidR="4300B449">
        <w:rPr>
          <w:rFonts w:ascii="Aptos" w:hAnsi="Aptos" w:eastAsia="Aptos" w:cs="Aptos"/>
        </w:rPr>
        <w:t xml:space="preserve"> </w:t>
      </w:r>
      <w:r w:rsidRPr="599532F5" w:rsidR="384C7110">
        <w:rPr>
          <w:rFonts w:ascii="Aptos" w:hAnsi="Aptos" w:eastAsia="Aptos" w:cs="Aptos"/>
        </w:rPr>
        <w:t>the analysis of case studies</w:t>
      </w:r>
      <w:r w:rsidRPr="599532F5" w:rsidR="7B9B097E">
        <w:rPr>
          <w:rFonts w:ascii="Aptos" w:hAnsi="Aptos" w:eastAsia="Aptos" w:cs="Aptos"/>
        </w:rPr>
        <w:t xml:space="preserve"> through a user survey</w:t>
      </w:r>
      <w:r w:rsidRPr="599532F5" w:rsidR="7181568F">
        <w:rPr>
          <w:rFonts w:ascii="Aptos" w:hAnsi="Aptos" w:eastAsia="Aptos" w:cs="Aptos"/>
        </w:rPr>
        <w:t xml:space="preserve"> from a section of practical 3D models</w:t>
      </w:r>
      <w:r w:rsidRPr="599532F5" w:rsidR="7B9B097E">
        <w:rPr>
          <w:rFonts w:ascii="Aptos" w:hAnsi="Aptos" w:eastAsia="Aptos" w:cs="Aptos"/>
        </w:rPr>
        <w:t xml:space="preserve"> </w:t>
      </w:r>
      <w:r w:rsidRPr="599532F5" w:rsidR="7B9B097E">
        <w:rPr>
          <w:rFonts w:ascii="Aptos" w:hAnsi="Aptos" w:eastAsia="Aptos" w:cs="Aptos"/>
        </w:rPr>
        <w:t>with qualitative and quantitative data</w:t>
      </w:r>
      <w:r w:rsidRPr="599532F5" w:rsidR="384C7110">
        <w:rPr>
          <w:rFonts w:ascii="Aptos" w:hAnsi="Aptos" w:eastAsia="Aptos" w:cs="Aptos"/>
        </w:rPr>
        <w:t xml:space="preserve">. </w:t>
      </w:r>
      <w:r w:rsidRPr="599532F5" w:rsidR="5D94D2C0">
        <w:rPr>
          <w:rFonts w:ascii="Aptos" w:hAnsi="Aptos" w:eastAsia="Aptos" w:cs="Aptos"/>
        </w:rPr>
        <w:t xml:space="preserve">Later </w:t>
      </w:r>
      <w:r w:rsidRPr="599532F5" w:rsidR="384C7110">
        <w:rPr>
          <w:rFonts w:ascii="Aptos" w:hAnsi="Aptos" w:eastAsia="Aptos" w:cs="Aptos"/>
        </w:rPr>
        <w:t>sections will provide</w:t>
      </w:r>
      <w:r w:rsidRPr="599532F5" w:rsidR="3005DD07">
        <w:rPr>
          <w:rFonts w:ascii="Aptos" w:hAnsi="Aptos" w:eastAsia="Aptos" w:cs="Aptos"/>
        </w:rPr>
        <w:t xml:space="preserve"> a separate</w:t>
      </w:r>
      <w:r w:rsidRPr="599532F5" w:rsidR="384C7110">
        <w:rPr>
          <w:rFonts w:ascii="Aptos" w:hAnsi="Aptos" w:eastAsia="Aptos" w:cs="Aptos"/>
        </w:rPr>
        <w:t xml:space="preserve"> detailed analysis </w:t>
      </w:r>
      <w:r w:rsidRPr="599532F5" w:rsidR="34065DBB">
        <w:rPr>
          <w:rFonts w:ascii="Aptos" w:hAnsi="Aptos" w:eastAsia="Aptos" w:cs="Aptos"/>
        </w:rPr>
        <w:t>of the data,</w:t>
      </w:r>
      <w:r w:rsidRPr="599532F5" w:rsidR="384C7110">
        <w:rPr>
          <w:rFonts w:ascii="Aptos" w:hAnsi="Aptos" w:eastAsia="Aptos" w:cs="Aptos"/>
        </w:rPr>
        <w:t xml:space="preserve"> before concluding with a discussion of key findings and their implications for future game design</w:t>
      </w:r>
      <w:r w:rsidRPr="599532F5" w:rsidR="64F9F1D6">
        <w:rPr>
          <w:rFonts w:ascii="Aptos" w:hAnsi="Aptos" w:eastAsia="Aptos" w:cs="Aptos"/>
        </w:rPr>
        <w:t xml:space="preserve"> as a final evaluation. </w:t>
      </w:r>
    </w:p>
    <w:p w:rsidR="00D053C5" w:rsidP="4E017A81" w:rsidRDefault="13D3D955" w14:paraId="5E5787A5" w14:textId="2E0DDB68">
      <w:pPr>
        <w:pStyle w:val="Heading1"/>
        <w:spacing w:line="360" w:lineRule="auto"/>
      </w:pPr>
      <w:bookmarkStart w:name="_Toc402334047" w:id="334048134"/>
      <w:r w:rsidR="4D666EDA">
        <w:rPr/>
        <w:t>Chapter 2: Literature Review</w:t>
      </w:r>
      <w:bookmarkEnd w:id="334048134"/>
      <w:r w:rsidR="4D666EDA">
        <w:rPr/>
        <w:t xml:space="preserve"> </w:t>
      </w:r>
    </w:p>
    <w:p w:rsidR="4F4F1250" w:rsidP="599532F5" w:rsidRDefault="4F4F1250" w14:paraId="149487FC" w14:textId="30982B98">
      <w:pPr>
        <w:spacing w:after="240" w:line="360" w:lineRule="auto"/>
        <w:rPr>
          <w:rFonts w:ascii="Aptos" w:hAnsi="Aptos" w:eastAsia="Aptos" w:cs="Aptos"/>
        </w:rPr>
      </w:pPr>
      <w:r w:rsidRPr="599532F5" w:rsidR="4F4F1250">
        <w:rPr>
          <w:rFonts w:ascii="Aptos" w:hAnsi="Aptos" w:eastAsia="Aptos" w:cs="Aptos"/>
        </w:rPr>
        <w:t xml:space="preserve">The </w:t>
      </w:r>
      <w:r w:rsidRPr="599532F5" w:rsidR="0222DA42">
        <w:rPr>
          <w:rFonts w:ascii="Aptos" w:hAnsi="Aptos" w:eastAsia="Aptos" w:cs="Aptos"/>
        </w:rPr>
        <w:t xml:space="preserve">connection </w:t>
      </w:r>
      <w:r w:rsidRPr="599532F5" w:rsidR="4F4F1250">
        <w:rPr>
          <w:rFonts w:ascii="Aptos" w:hAnsi="Aptos" w:eastAsia="Aptos" w:cs="Aptos"/>
        </w:rPr>
        <w:t xml:space="preserve">between visual design and player experience has been </w:t>
      </w:r>
      <w:r w:rsidRPr="599532F5" w:rsidR="4A559402">
        <w:rPr>
          <w:rFonts w:ascii="Aptos" w:hAnsi="Aptos" w:eastAsia="Aptos" w:cs="Aptos"/>
        </w:rPr>
        <w:t xml:space="preserve">largely </w:t>
      </w:r>
      <w:r w:rsidRPr="599532F5" w:rsidR="0F64E97F">
        <w:rPr>
          <w:rFonts w:ascii="Aptos" w:hAnsi="Aptos" w:eastAsia="Aptos" w:cs="Aptos"/>
        </w:rPr>
        <w:t>discussed</w:t>
      </w:r>
      <w:r w:rsidRPr="599532F5" w:rsidR="0F64E97F">
        <w:rPr>
          <w:rFonts w:ascii="Aptos" w:hAnsi="Aptos" w:eastAsia="Aptos" w:cs="Aptos"/>
        </w:rPr>
        <w:t xml:space="preserve"> within</w:t>
      </w:r>
      <w:r w:rsidRPr="599532F5" w:rsidR="4F4F1250">
        <w:rPr>
          <w:rFonts w:ascii="Aptos" w:hAnsi="Aptos" w:eastAsia="Aptos" w:cs="Aptos"/>
        </w:rPr>
        <w:t xml:space="preserve"> game studies, </w:t>
      </w:r>
      <w:r w:rsidRPr="599532F5" w:rsidR="2B9BC57E">
        <w:rPr>
          <w:rFonts w:ascii="Aptos" w:hAnsi="Aptos" w:eastAsia="Aptos" w:cs="Aptos"/>
        </w:rPr>
        <w:t xml:space="preserve">more so </w:t>
      </w:r>
      <w:r w:rsidRPr="599532F5" w:rsidR="4F4F1250">
        <w:rPr>
          <w:rFonts w:ascii="Aptos" w:hAnsi="Aptos" w:eastAsia="Aptos" w:cs="Aptos"/>
        </w:rPr>
        <w:t xml:space="preserve">in relation to immersion and emotional engagement. Immersion is often described as the player’s sense of presence within a virtual </w:t>
      </w:r>
      <w:r w:rsidRPr="599532F5" w:rsidR="4F4F1250">
        <w:rPr>
          <w:rFonts w:ascii="Aptos" w:hAnsi="Aptos" w:eastAsia="Aptos" w:cs="Aptos"/>
        </w:rPr>
        <w:t>environment,</w:t>
      </w:r>
      <w:r w:rsidRPr="599532F5" w:rsidR="4F4F1250">
        <w:rPr>
          <w:rFonts w:ascii="Aptos" w:hAnsi="Aptos" w:eastAsia="Aptos" w:cs="Aptos"/>
        </w:rPr>
        <w:t xml:space="preserve"> attention is focused on the game world rather than the real one </w:t>
      </w:r>
      <w:r w:rsidRPr="599532F5" w:rsidR="008A293E">
        <w:rPr>
          <w:rFonts w:ascii="Aptos" w:hAnsi="Aptos" w:eastAsia="Aptos" w:cs="Aptos"/>
        </w:rPr>
        <w:t>[</w:t>
      </w:r>
      <w:r w:rsidRPr="599532F5" w:rsidR="7885D249">
        <w:rPr>
          <w:rFonts w:ascii="Aptos" w:hAnsi="Aptos" w:eastAsia="Aptos" w:cs="Aptos"/>
        </w:rPr>
        <w:t>14</w:t>
      </w:r>
      <w:r w:rsidRPr="599532F5" w:rsidR="008A293E">
        <w:rPr>
          <w:rFonts w:ascii="Aptos" w:hAnsi="Aptos" w:eastAsia="Aptos" w:cs="Aptos"/>
        </w:rPr>
        <w:t>]</w:t>
      </w:r>
      <w:r w:rsidRPr="599532F5" w:rsidR="4F4F1250">
        <w:rPr>
          <w:rFonts w:ascii="Aptos" w:hAnsi="Aptos" w:eastAsia="Aptos" w:cs="Aptos"/>
        </w:rPr>
        <w:t xml:space="preserve">. </w:t>
      </w:r>
      <w:r w:rsidRPr="599532F5" w:rsidR="535B44C4">
        <w:rPr>
          <w:rFonts w:ascii="Aptos" w:hAnsi="Aptos" w:eastAsia="Aptos" w:cs="Aptos"/>
        </w:rPr>
        <w:t>R</w:t>
      </w:r>
      <w:r w:rsidRPr="599532F5" w:rsidR="4F4F1250">
        <w:rPr>
          <w:rFonts w:ascii="Aptos" w:hAnsi="Aptos" w:eastAsia="Aptos" w:cs="Aptos"/>
        </w:rPr>
        <w:t xml:space="preserve">esearch suggests that immersion is not </w:t>
      </w:r>
      <w:r w:rsidRPr="599532F5" w:rsidR="2015C38A">
        <w:rPr>
          <w:rFonts w:ascii="Aptos" w:hAnsi="Aptos" w:eastAsia="Aptos" w:cs="Aptos"/>
        </w:rPr>
        <w:t xml:space="preserve">entirely </w:t>
      </w:r>
      <w:r w:rsidRPr="599532F5" w:rsidR="4F4F1250">
        <w:rPr>
          <w:rFonts w:ascii="Aptos" w:hAnsi="Aptos" w:eastAsia="Aptos" w:cs="Aptos"/>
        </w:rPr>
        <w:t>dependent on graphical quality, but on how convincin</w:t>
      </w:r>
      <w:r w:rsidRPr="599532F5" w:rsidR="4F8E415D">
        <w:rPr>
          <w:rFonts w:ascii="Aptos" w:hAnsi="Aptos" w:eastAsia="Aptos" w:cs="Aptos"/>
        </w:rPr>
        <w:t>g</w:t>
      </w:r>
      <w:r w:rsidRPr="599532F5" w:rsidR="4F4F1250">
        <w:rPr>
          <w:rFonts w:ascii="Aptos" w:hAnsi="Aptos" w:eastAsia="Aptos" w:cs="Aptos"/>
        </w:rPr>
        <w:t xml:space="preserve"> a game </w:t>
      </w:r>
      <w:r w:rsidRPr="599532F5" w:rsidR="7A155ABC">
        <w:rPr>
          <w:rFonts w:ascii="Aptos" w:hAnsi="Aptos" w:eastAsia="Aptos" w:cs="Aptos"/>
        </w:rPr>
        <w:t>is with</w:t>
      </w:r>
      <w:r w:rsidRPr="599532F5" w:rsidR="4F4F1250">
        <w:rPr>
          <w:rFonts w:ascii="Aptos" w:hAnsi="Aptos" w:eastAsia="Aptos" w:cs="Aptos"/>
        </w:rPr>
        <w:t xml:space="preserve"> its</w:t>
      </w:r>
      <w:r w:rsidRPr="599532F5" w:rsidR="6DE1242D">
        <w:rPr>
          <w:rFonts w:ascii="Aptos" w:hAnsi="Aptos" w:eastAsia="Aptos" w:cs="Aptos"/>
        </w:rPr>
        <w:t xml:space="preserve"> inner workings </w:t>
      </w:r>
      <w:r w:rsidRPr="599532F5" w:rsidR="4F4F1250">
        <w:rPr>
          <w:rFonts w:ascii="Aptos" w:hAnsi="Aptos" w:eastAsia="Aptos" w:cs="Aptos"/>
        </w:rPr>
        <w:t xml:space="preserve">and consistency </w:t>
      </w:r>
      <w:r w:rsidRPr="599532F5" w:rsidR="00533EF1">
        <w:rPr>
          <w:rFonts w:ascii="Aptos" w:hAnsi="Aptos" w:eastAsia="Aptos" w:cs="Aptos"/>
        </w:rPr>
        <w:t>[</w:t>
      </w:r>
      <w:r w:rsidRPr="599532F5" w:rsidR="19F1ADD7">
        <w:rPr>
          <w:rFonts w:ascii="Aptos" w:hAnsi="Aptos" w:eastAsia="Aptos" w:cs="Aptos"/>
        </w:rPr>
        <w:t>15</w:t>
      </w:r>
      <w:r w:rsidRPr="599532F5" w:rsidR="00533EF1">
        <w:rPr>
          <w:rFonts w:ascii="Aptos" w:hAnsi="Aptos" w:eastAsia="Aptos" w:cs="Aptos"/>
        </w:rPr>
        <w:t>]</w:t>
      </w:r>
      <w:r w:rsidRPr="599532F5" w:rsidR="00533EF1">
        <w:rPr>
          <w:rFonts w:ascii="Aptos" w:hAnsi="Aptos" w:eastAsia="Aptos" w:cs="Aptos"/>
        </w:rPr>
        <w:t xml:space="preserve">. </w:t>
      </w:r>
      <w:r w:rsidRPr="599532F5" w:rsidR="4F4F1250">
        <w:rPr>
          <w:rFonts w:ascii="Aptos" w:hAnsi="Aptos" w:eastAsia="Aptos" w:cs="Aptos"/>
        </w:rPr>
        <w:t xml:space="preserve"> </w:t>
      </w:r>
      <w:r w:rsidRPr="599532F5" w:rsidR="4F4F1250">
        <w:rPr>
          <w:rFonts w:ascii="Aptos" w:hAnsi="Aptos" w:eastAsia="Aptos" w:cs="Aptos"/>
        </w:rPr>
        <w:t xml:space="preserve">This </w:t>
      </w:r>
      <w:r w:rsidRPr="599532F5" w:rsidR="5145FEE9">
        <w:rPr>
          <w:rFonts w:ascii="Aptos" w:hAnsi="Aptos" w:eastAsia="Aptos" w:cs="Aptos"/>
        </w:rPr>
        <w:t>clashes with</w:t>
      </w:r>
      <w:r w:rsidRPr="599532F5" w:rsidR="4F4F1250">
        <w:rPr>
          <w:rFonts w:ascii="Aptos" w:hAnsi="Aptos" w:eastAsia="Aptos" w:cs="Aptos"/>
        </w:rPr>
        <w:t xml:space="preserve"> the assumption that increased visual realism automatically leads to a more immersive experience.</w:t>
      </w:r>
      <w:r w:rsidRPr="599532F5" w:rsidR="69571975">
        <w:rPr>
          <w:rFonts w:ascii="Aptos" w:hAnsi="Aptos" w:eastAsia="Aptos" w:cs="Aptos"/>
        </w:rPr>
        <w:t xml:space="preserve"> </w:t>
      </w:r>
      <w:r w:rsidRPr="599532F5" w:rsidR="27F74A8D">
        <w:rPr>
          <w:rFonts w:ascii="Aptos" w:hAnsi="Aptos" w:eastAsia="Aptos" w:cs="Aptos"/>
        </w:rPr>
        <w:t xml:space="preserve">There are two scholars that provide their own arguments on this topic. </w:t>
      </w:r>
      <w:r w:rsidRPr="599532F5" w:rsidR="69571975">
        <w:rPr>
          <w:rFonts w:ascii="Aptos" w:hAnsi="Aptos" w:eastAsia="Aptos" w:cs="Aptos"/>
        </w:rPr>
        <w:t>Mel Slater, a British computer scientist and virtual reality researcher</w:t>
      </w:r>
      <w:r w:rsidRPr="599532F5" w:rsidR="6C21364B">
        <w:rPr>
          <w:rFonts w:ascii="Aptos" w:hAnsi="Aptos" w:eastAsia="Aptos" w:cs="Aptos"/>
        </w:rPr>
        <w:t xml:space="preserve"> argues that higher sensory realism increases presence.</w:t>
      </w:r>
      <w:r w:rsidRPr="599532F5" w:rsidR="7D82E914">
        <w:rPr>
          <w:rFonts w:ascii="Aptos" w:hAnsi="Aptos" w:eastAsia="Aptos" w:cs="Aptos"/>
        </w:rPr>
        <w:t xml:space="preserve"> [</w:t>
      </w:r>
      <w:r w:rsidRPr="599532F5" w:rsidR="470195BD">
        <w:rPr>
          <w:rFonts w:ascii="Aptos" w:hAnsi="Aptos" w:eastAsia="Aptos" w:cs="Aptos"/>
        </w:rPr>
        <w:t>16</w:t>
      </w:r>
      <w:r w:rsidRPr="599532F5" w:rsidR="7D82E914">
        <w:rPr>
          <w:rFonts w:ascii="Aptos" w:hAnsi="Aptos" w:eastAsia="Aptos" w:cs="Aptos"/>
        </w:rPr>
        <w:t>]</w:t>
      </w:r>
      <w:r w:rsidRPr="599532F5" w:rsidR="6C21364B">
        <w:rPr>
          <w:rFonts w:ascii="Aptos" w:hAnsi="Aptos" w:eastAsia="Aptos" w:cs="Aptos"/>
        </w:rPr>
        <w:t xml:space="preserve"> </w:t>
      </w:r>
      <w:r w:rsidRPr="599532F5" w:rsidR="1DD8E708">
        <w:rPr>
          <w:rFonts w:ascii="Aptos" w:hAnsi="Aptos" w:eastAsia="Aptos" w:cs="Aptos"/>
        </w:rPr>
        <w:t xml:space="preserve">His research suggests that more realistic visuals can strengthen immersion. </w:t>
      </w:r>
      <w:r w:rsidRPr="599532F5" w:rsidR="51291F19">
        <w:rPr>
          <w:rFonts w:ascii="Aptos" w:hAnsi="Aptos" w:eastAsia="Aptos" w:cs="Aptos"/>
        </w:rPr>
        <w:t>Meanwhile, Jesper Juul, a Danish video game theorist, researcher and game developer</w:t>
      </w:r>
      <w:r w:rsidRPr="599532F5" w:rsidR="38CD7DF3">
        <w:rPr>
          <w:rFonts w:ascii="Aptos" w:hAnsi="Aptos" w:eastAsia="Aptos" w:cs="Aptos"/>
        </w:rPr>
        <w:t xml:space="preserve"> </w:t>
      </w:r>
      <w:r w:rsidRPr="599532F5" w:rsidR="301A5AD8">
        <w:rPr>
          <w:rFonts w:ascii="Aptos" w:hAnsi="Aptos" w:eastAsia="Aptos" w:cs="Aptos"/>
        </w:rPr>
        <w:t xml:space="preserve">argues that games are inherently half real. </w:t>
      </w:r>
      <w:r w:rsidRPr="599532F5" w:rsidR="301A5AD8">
        <w:rPr>
          <w:rFonts w:ascii="Aptos" w:hAnsi="Aptos" w:eastAsia="Aptos" w:cs="Aptos"/>
        </w:rPr>
        <w:t xml:space="preserve">Players are always aware of rules and abstraction, </w:t>
      </w:r>
      <w:r w:rsidRPr="599532F5" w:rsidR="41FF38F2">
        <w:rPr>
          <w:rFonts w:ascii="Aptos" w:hAnsi="Aptos" w:eastAsia="Aptos" w:cs="Aptos"/>
        </w:rPr>
        <w:t xml:space="preserve">[17] </w:t>
      </w:r>
      <w:r w:rsidRPr="599532F5" w:rsidR="301A5AD8">
        <w:rPr>
          <w:rFonts w:ascii="Aptos" w:hAnsi="Aptos" w:eastAsia="Aptos" w:cs="Aptos"/>
        </w:rPr>
        <w:t xml:space="preserve">he found that it can be more engaging than </w:t>
      </w:r>
      <w:r w:rsidRPr="599532F5" w:rsidR="2FC5FA5B">
        <w:rPr>
          <w:rFonts w:ascii="Aptos" w:hAnsi="Aptos" w:eastAsia="Aptos" w:cs="Aptos"/>
        </w:rPr>
        <w:t xml:space="preserve">realism, meaning immersion </w:t>
      </w:r>
      <w:r w:rsidRPr="599532F5" w:rsidR="2FC5FA5B">
        <w:rPr>
          <w:rFonts w:ascii="Aptos" w:hAnsi="Aptos" w:eastAsia="Aptos" w:cs="Aptos"/>
        </w:rPr>
        <w:t>doesn’t</w:t>
      </w:r>
      <w:r w:rsidRPr="599532F5" w:rsidR="2FC5FA5B">
        <w:rPr>
          <w:rFonts w:ascii="Aptos" w:hAnsi="Aptos" w:eastAsia="Aptos" w:cs="Aptos"/>
        </w:rPr>
        <w:t xml:space="preserve"> </w:t>
      </w:r>
      <w:r w:rsidRPr="599532F5" w:rsidR="2FC5FA5B">
        <w:rPr>
          <w:rFonts w:ascii="Aptos" w:hAnsi="Aptos" w:eastAsia="Aptos" w:cs="Aptos"/>
        </w:rPr>
        <w:t xml:space="preserve">depend on visual fidelity. </w:t>
      </w:r>
      <w:r w:rsidRPr="599532F5" w:rsidR="11E5C8CD">
        <w:rPr>
          <w:rFonts w:ascii="Aptos" w:hAnsi="Aptos" w:eastAsia="Aptos" w:cs="Aptos"/>
        </w:rPr>
        <w:t xml:space="preserve"> </w:t>
      </w:r>
    </w:p>
    <w:p w:rsidR="6EE55896" w:rsidP="4E017A81" w:rsidRDefault="6EE55896" w14:paraId="0ABF6298" w14:textId="139B12C4">
      <w:pPr>
        <w:pStyle w:val="Heading2"/>
        <w:spacing w:line="360" w:lineRule="auto"/>
      </w:pPr>
      <w:bookmarkStart w:name="_Toc736399859" w:id="1548965935"/>
      <w:r w:rsidR="3F4AC695">
        <w:rPr/>
        <w:t>Immersion</w:t>
      </w:r>
      <w:bookmarkEnd w:id="1548965935"/>
    </w:p>
    <w:p w:rsidR="4F4F1250" w:rsidP="4E017A81" w:rsidRDefault="4F4F1250" w14:paraId="7366AC4F" w14:textId="476437E0">
      <w:pPr>
        <w:spacing w:before="240" w:after="240" w:line="360" w:lineRule="auto"/>
        <w:rPr>
          <w:rFonts w:ascii="Aptos" w:hAnsi="Aptos" w:eastAsia="Aptos" w:cs="Aptos"/>
        </w:rPr>
      </w:pPr>
      <w:r w:rsidRPr="599532F5" w:rsidR="02B2940F">
        <w:rPr>
          <w:rFonts w:ascii="Aptos" w:hAnsi="Aptos" w:eastAsia="Aptos" w:cs="Aptos"/>
        </w:rPr>
        <w:t>A particularly large part of game development comes from how well the player will perceive the experience</w:t>
      </w:r>
      <w:r w:rsidRPr="599532F5" w:rsidR="691C0347">
        <w:rPr>
          <w:rFonts w:ascii="Aptos" w:hAnsi="Aptos" w:eastAsia="Aptos" w:cs="Aptos"/>
        </w:rPr>
        <w:t xml:space="preserve"> and t</w:t>
      </w:r>
      <w:r w:rsidRPr="599532F5" w:rsidR="691C0347">
        <w:rPr>
          <w:rFonts w:ascii="Aptos" w:hAnsi="Aptos" w:eastAsia="Aptos" w:cs="Aptos"/>
        </w:rPr>
        <w:t>he visuals arou</w:t>
      </w:r>
      <w:r w:rsidRPr="599532F5" w:rsidR="691C0347">
        <w:rPr>
          <w:rFonts w:ascii="Aptos" w:hAnsi="Aptos" w:eastAsia="Aptos" w:cs="Aptos"/>
        </w:rPr>
        <w:t>nd them</w:t>
      </w:r>
      <w:r w:rsidRPr="599532F5" w:rsidR="02B2940F">
        <w:rPr>
          <w:rFonts w:ascii="Aptos" w:hAnsi="Aptos" w:eastAsia="Aptos" w:cs="Aptos"/>
        </w:rPr>
        <w:t xml:space="preserve">. This is </w:t>
      </w:r>
      <w:r w:rsidRPr="599532F5" w:rsidR="5BE4DEEF">
        <w:rPr>
          <w:rFonts w:ascii="Aptos" w:hAnsi="Aptos" w:eastAsia="Aptos" w:cs="Aptos"/>
        </w:rPr>
        <w:t>directly tied to</w:t>
      </w:r>
      <w:r w:rsidRPr="599532F5" w:rsidR="02B2940F">
        <w:rPr>
          <w:rFonts w:ascii="Aptos" w:hAnsi="Aptos" w:eastAsia="Aptos" w:cs="Aptos"/>
        </w:rPr>
        <w:t xml:space="preserve"> </w:t>
      </w:r>
      <w:r w:rsidRPr="599532F5" w:rsidR="4F4F1250">
        <w:rPr>
          <w:rFonts w:ascii="Aptos" w:hAnsi="Aptos" w:eastAsia="Aptos" w:cs="Aptos"/>
        </w:rPr>
        <w:t>Immersion</w:t>
      </w:r>
      <w:r w:rsidRPr="599532F5" w:rsidR="0FE54808">
        <w:rPr>
          <w:rFonts w:ascii="Aptos" w:hAnsi="Aptos" w:eastAsia="Aptos" w:cs="Aptos"/>
        </w:rPr>
        <w:t xml:space="preserve">, and how it </w:t>
      </w:r>
      <w:r w:rsidRPr="599532F5" w:rsidR="4F4F1250">
        <w:rPr>
          <w:rFonts w:ascii="Aptos" w:hAnsi="Aptos" w:eastAsia="Aptos" w:cs="Aptos"/>
        </w:rPr>
        <w:t xml:space="preserve">is </w:t>
      </w:r>
      <w:r w:rsidRPr="599532F5" w:rsidR="75FEDC3D">
        <w:rPr>
          <w:rFonts w:ascii="Aptos" w:hAnsi="Aptos" w:eastAsia="Aptos" w:cs="Aptos"/>
        </w:rPr>
        <w:t xml:space="preserve">usually </w:t>
      </w:r>
      <w:r w:rsidRPr="599532F5" w:rsidR="4F4F1250">
        <w:rPr>
          <w:rFonts w:ascii="Aptos" w:hAnsi="Aptos" w:eastAsia="Aptos" w:cs="Aptos"/>
        </w:rPr>
        <w:t xml:space="preserve">categorised into different forms, including sensory immersion, imaginative immersion, and </w:t>
      </w:r>
      <w:r w:rsidRPr="599532F5" w:rsidR="4F4F1250">
        <w:rPr>
          <w:rFonts w:ascii="Aptos" w:hAnsi="Aptos" w:eastAsia="Aptos" w:cs="Aptos"/>
        </w:rPr>
        <w:t>challenge</w:t>
      </w:r>
      <w:r w:rsidRPr="599532F5" w:rsidR="2BE77924">
        <w:rPr>
          <w:rFonts w:ascii="Aptos" w:hAnsi="Aptos" w:eastAsia="Aptos" w:cs="Aptos"/>
        </w:rPr>
        <w:t xml:space="preserve"> </w:t>
      </w:r>
      <w:r w:rsidRPr="599532F5" w:rsidR="4F4F1250">
        <w:rPr>
          <w:rFonts w:ascii="Aptos" w:hAnsi="Aptos" w:eastAsia="Aptos" w:cs="Aptos"/>
        </w:rPr>
        <w:t>based</w:t>
      </w:r>
      <w:r w:rsidRPr="599532F5" w:rsidR="4F4F1250">
        <w:rPr>
          <w:rFonts w:ascii="Aptos" w:hAnsi="Aptos" w:eastAsia="Aptos" w:cs="Aptos"/>
        </w:rPr>
        <w:t xml:space="preserve"> immersion </w:t>
      </w:r>
      <w:r w:rsidRPr="599532F5" w:rsidR="00533EF1">
        <w:rPr>
          <w:rFonts w:ascii="Aptos" w:hAnsi="Aptos" w:eastAsia="Aptos" w:cs="Aptos"/>
        </w:rPr>
        <w:t>[</w:t>
      </w:r>
      <w:r w:rsidRPr="599532F5" w:rsidR="5B418133">
        <w:rPr>
          <w:rFonts w:ascii="Aptos" w:hAnsi="Aptos" w:eastAsia="Aptos" w:cs="Aptos"/>
        </w:rPr>
        <w:t>18</w:t>
      </w:r>
      <w:r w:rsidRPr="599532F5" w:rsidR="00533EF1">
        <w:rPr>
          <w:rFonts w:ascii="Aptos" w:hAnsi="Aptos" w:eastAsia="Aptos" w:cs="Aptos"/>
        </w:rPr>
        <w:t xml:space="preserve">]. </w:t>
      </w:r>
      <w:r w:rsidRPr="599532F5" w:rsidR="12B28E75">
        <w:rPr>
          <w:rFonts w:ascii="Aptos" w:hAnsi="Aptos" w:eastAsia="Aptos" w:cs="Aptos"/>
        </w:rPr>
        <w:t>A games’ v</w:t>
      </w:r>
      <w:r w:rsidRPr="599532F5" w:rsidR="4F4F1250">
        <w:rPr>
          <w:rFonts w:ascii="Aptos" w:hAnsi="Aptos" w:eastAsia="Aptos" w:cs="Aptos"/>
        </w:rPr>
        <w:t>isual design plays a significant role in sensory and imaginative immersion, as it shapes how players perceive and interpret the game world. While realistic graphics may enhance sensory immersion through detailed environments and lifelike animation, stylised visuals can support imaginative immersion by encouraging players to engage more actively with the game’s aesthetic and meaning</w:t>
      </w:r>
      <w:r w:rsidRPr="599532F5" w:rsidR="00974262">
        <w:rPr>
          <w:rFonts w:ascii="Aptos" w:hAnsi="Aptos" w:eastAsia="Aptos" w:cs="Aptos"/>
        </w:rPr>
        <w:t>. [</w:t>
      </w:r>
      <w:r w:rsidRPr="599532F5" w:rsidR="6F60B34D">
        <w:rPr>
          <w:rFonts w:ascii="Aptos" w:hAnsi="Aptos" w:eastAsia="Aptos" w:cs="Aptos"/>
        </w:rPr>
        <w:t>19</w:t>
      </w:r>
      <w:r w:rsidRPr="599532F5" w:rsidR="00974262">
        <w:rPr>
          <w:rFonts w:ascii="Aptos" w:hAnsi="Aptos" w:eastAsia="Aptos" w:cs="Aptos"/>
        </w:rPr>
        <w:t>]</w:t>
      </w:r>
    </w:p>
    <w:p w:rsidR="4F4F1250" w:rsidP="4E017A81" w:rsidRDefault="4F4F1250" w14:paraId="1A92242B" w14:textId="1CB96713">
      <w:pPr>
        <w:spacing w:before="240" w:after="240" w:line="360" w:lineRule="auto"/>
      </w:pPr>
      <w:r w:rsidRPr="599532F5" w:rsidR="4F4F1250">
        <w:rPr>
          <w:rFonts w:ascii="Aptos" w:hAnsi="Aptos" w:eastAsia="Aptos" w:cs="Aptos"/>
        </w:rPr>
        <w:t>The role of realism in games has often been linked to technological advancement and visual fidelity. High</w:t>
      </w:r>
      <w:r w:rsidRPr="599532F5" w:rsidR="008B616F">
        <w:rPr>
          <w:rFonts w:ascii="Aptos" w:hAnsi="Aptos" w:eastAsia="Aptos" w:cs="Aptos"/>
        </w:rPr>
        <w:t xml:space="preserve"> </w:t>
      </w:r>
      <w:r w:rsidRPr="599532F5" w:rsidR="4F4F1250">
        <w:rPr>
          <w:rFonts w:ascii="Aptos" w:hAnsi="Aptos" w:eastAsia="Aptos" w:cs="Aptos"/>
        </w:rPr>
        <w:t xml:space="preserve">resolution textures, physically </w:t>
      </w:r>
      <w:r w:rsidRPr="599532F5" w:rsidR="4F4F1250">
        <w:rPr>
          <w:rFonts w:ascii="Aptos" w:hAnsi="Aptos" w:eastAsia="Aptos" w:cs="Aptos"/>
        </w:rPr>
        <w:t>accurate</w:t>
      </w:r>
      <w:r w:rsidRPr="599532F5" w:rsidR="4F4F1250">
        <w:rPr>
          <w:rFonts w:ascii="Aptos" w:hAnsi="Aptos" w:eastAsia="Aptos" w:cs="Aptos"/>
        </w:rPr>
        <w:t xml:space="preserve"> lighting, and detailed character animation</w:t>
      </w:r>
      <w:r w:rsidRPr="599532F5" w:rsidR="008B616F">
        <w:rPr>
          <w:rFonts w:ascii="Aptos" w:hAnsi="Aptos" w:eastAsia="Aptos" w:cs="Aptos"/>
        </w:rPr>
        <w:t>s</w:t>
      </w:r>
      <w:r w:rsidRPr="599532F5" w:rsidR="4F4F1250">
        <w:rPr>
          <w:rFonts w:ascii="Aptos" w:hAnsi="Aptos" w:eastAsia="Aptos" w:cs="Aptos"/>
        </w:rPr>
        <w:t xml:space="preserve"> are used to c</w:t>
      </w:r>
      <w:r w:rsidRPr="599532F5" w:rsidR="008B616F">
        <w:rPr>
          <w:rFonts w:ascii="Aptos" w:hAnsi="Aptos" w:eastAsia="Aptos" w:cs="Aptos"/>
        </w:rPr>
        <w:t>reate</w:t>
      </w:r>
      <w:r w:rsidRPr="599532F5" w:rsidR="4F4F1250">
        <w:rPr>
          <w:rFonts w:ascii="Aptos" w:hAnsi="Aptos" w:eastAsia="Aptos" w:cs="Aptos"/>
        </w:rPr>
        <w:t xml:space="preserve"> believable </w:t>
      </w:r>
      <w:r w:rsidRPr="599532F5" w:rsidR="008B616F">
        <w:rPr>
          <w:rFonts w:ascii="Aptos" w:hAnsi="Aptos" w:eastAsia="Aptos" w:cs="Aptos"/>
        </w:rPr>
        <w:t>3D</w:t>
      </w:r>
      <w:r w:rsidRPr="599532F5" w:rsidR="4F4F1250">
        <w:rPr>
          <w:rFonts w:ascii="Aptos" w:hAnsi="Aptos" w:eastAsia="Aptos" w:cs="Aptos"/>
        </w:rPr>
        <w:t xml:space="preserve"> </w:t>
      </w:r>
      <w:r w:rsidRPr="599532F5" w:rsidR="008B616F">
        <w:rPr>
          <w:rFonts w:ascii="Aptos" w:hAnsi="Aptos" w:eastAsia="Aptos" w:cs="Aptos"/>
        </w:rPr>
        <w:t>experiences</w:t>
      </w:r>
      <w:r w:rsidRPr="599532F5" w:rsidR="4F4F1250">
        <w:rPr>
          <w:rFonts w:ascii="Aptos" w:hAnsi="Aptos" w:eastAsia="Aptos" w:cs="Aptos"/>
        </w:rPr>
        <w:t xml:space="preserve">. This is </w:t>
      </w:r>
      <w:r w:rsidRPr="599532F5" w:rsidR="4F4F1250">
        <w:rPr>
          <w:rFonts w:ascii="Aptos" w:hAnsi="Aptos" w:eastAsia="Aptos" w:cs="Aptos"/>
        </w:rPr>
        <w:t>evident</w:t>
      </w:r>
      <w:r w:rsidRPr="599532F5" w:rsidR="4F4F1250">
        <w:rPr>
          <w:rFonts w:ascii="Aptos" w:hAnsi="Aptos" w:eastAsia="Aptos" w:cs="Aptos"/>
        </w:rPr>
        <w:t xml:space="preserve"> in games such as </w:t>
      </w:r>
      <w:r w:rsidRPr="599532F5" w:rsidR="4F4F1250">
        <w:rPr>
          <w:rFonts w:ascii="Aptos" w:hAnsi="Aptos" w:eastAsia="Aptos" w:cs="Aptos"/>
          <w:i w:val="1"/>
          <w:iCs w:val="1"/>
        </w:rPr>
        <w:t>Detroit: Become Human</w:t>
      </w:r>
      <w:r w:rsidRPr="599532F5" w:rsidR="00FB05C2">
        <w:rPr>
          <w:rFonts w:ascii="Aptos" w:hAnsi="Aptos" w:eastAsia="Aptos" w:cs="Aptos"/>
        </w:rPr>
        <w:t xml:space="preserve"> [</w:t>
      </w:r>
      <w:r w:rsidRPr="599532F5" w:rsidR="19BE37B0">
        <w:rPr>
          <w:rFonts w:ascii="Aptos" w:hAnsi="Aptos" w:eastAsia="Aptos" w:cs="Aptos"/>
        </w:rPr>
        <w:t>3</w:t>
      </w:r>
      <w:r w:rsidRPr="599532F5" w:rsidR="00FB05C2">
        <w:rPr>
          <w:rFonts w:ascii="Aptos" w:hAnsi="Aptos" w:eastAsia="Aptos" w:cs="Aptos"/>
        </w:rPr>
        <w:t>]</w:t>
      </w:r>
      <w:r w:rsidRPr="599532F5" w:rsidR="4F4F1250">
        <w:rPr>
          <w:rFonts w:ascii="Aptos" w:hAnsi="Aptos" w:eastAsia="Aptos" w:cs="Aptos"/>
        </w:rPr>
        <w:t xml:space="preserve"> and </w:t>
      </w:r>
      <w:r w:rsidRPr="599532F5" w:rsidR="4F4F1250">
        <w:rPr>
          <w:rFonts w:ascii="Aptos" w:hAnsi="Aptos" w:eastAsia="Aptos" w:cs="Aptos"/>
          <w:i w:val="1"/>
          <w:iCs w:val="1"/>
        </w:rPr>
        <w:t>Resident Evil 2</w:t>
      </w:r>
      <w:r w:rsidRPr="599532F5" w:rsidR="4F4F1250">
        <w:rPr>
          <w:rFonts w:ascii="Aptos" w:hAnsi="Aptos" w:eastAsia="Aptos" w:cs="Aptos"/>
        </w:rPr>
        <w:t xml:space="preserve">, </w:t>
      </w:r>
      <w:r w:rsidRPr="599532F5" w:rsidR="00FB05C2">
        <w:rPr>
          <w:rFonts w:ascii="Aptos" w:hAnsi="Aptos" w:eastAsia="Aptos" w:cs="Aptos"/>
        </w:rPr>
        <w:t>[</w:t>
      </w:r>
      <w:r w:rsidRPr="599532F5" w:rsidR="66F12441">
        <w:rPr>
          <w:rFonts w:ascii="Aptos" w:hAnsi="Aptos" w:eastAsia="Aptos" w:cs="Aptos"/>
        </w:rPr>
        <w:t>2</w:t>
      </w:r>
      <w:r w:rsidRPr="599532F5" w:rsidR="00FB05C2">
        <w:rPr>
          <w:rFonts w:ascii="Aptos" w:hAnsi="Aptos" w:eastAsia="Aptos" w:cs="Aptos"/>
        </w:rPr>
        <w:t xml:space="preserve">] </w:t>
      </w:r>
      <w:r w:rsidRPr="599532F5" w:rsidR="4F4F1250">
        <w:rPr>
          <w:rFonts w:ascii="Aptos" w:hAnsi="Aptos" w:eastAsia="Aptos" w:cs="Aptos"/>
        </w:rPr>
        <w:t>where</w:t>
      </w:r>
      <w:r w:rsidRPr="599532F5" w:rsidR="4F4F1250">
        <w:rPr>
          <w:rFonts w:ascii="Aptos" w:hAnsi="Aptos" w:eastAsia="Aptos" w:cs="Aptos"/>
        </w:rPr>
        <w:t xml:space="preserve"> visual realism </w:t>
      </w:r>
      <w:r w:rsidRPr="599532F5" w:rsidR="00FB05C2">
        <w:rPr>
          <w:rFonts w:ascii="Aptos" w:hAnsi="Aptos" w:eastAsia="Aptos" w:cs="Aptos"/>
        </w:rPr>
        <w:t>links</w:t>
      </w:r>
      <w:r w:rsidRPr="599532F5" w:rsidR="4F4F1250">
        <w:rPr>
          <w:rFonts w:ascii="Aptos" w:hAnsi="Aptos" w:eastAsia="Aptos" w:cs="Aptos"/>
        </w:rPr>
        <w:t xml:space="preserve"> to narrative intensity and emotional expression. However, research suggests that realism can also introduce limitations. </w:t>
      </w:r>
      <w:r w:rsidRPr="599532F5" w:rsidR="4F4F1250">
        <w:rPr>
          <w:rFonts w:ascii="Aptos" w:hAnsi="Aptos" w:eastAsia="Aptos" w:cs="Aptos"/>
        </w:rPr>
        <w:t>Mori’s</w:t>
      </w:r>
      <w:r w:rsidRPr="599532F5" w:rsidR="4F4F1250">
        <w:rPr>
          <w:rFonts w:ascii="Aptos" w:hAnsi="Aptos" w:eastAsia="Aptos" w:cs="Aptos"/>
        </w:rPr>
        <w:t xml:space="preserve"> concept of the </w:t>
      </w:r>
      <w:r w:rsidRPr="599532F5" w:rsidR="69DADB22">
        <w:rPr>
          <w:rFonts w:ascii="Aptos" w:hAnsi="Aptos" w:eastAsia="Aptos" w:cs="Aptos"/>
          <w:i w:val="1"/>
          <w:iCs w:val="1"/>
        </w:rPr>
        <w:t>Uncanny Valley</w:t>
      </w:r>
      <w:r w:rsidRPr="599532F5" w:rsidR="69DADB22">
        <w:rPr>
          <w:rFonts w:ascii="Aptos" w:hAnsi="Aptos" w:eastAsia="Aptos" w:cs="Aptos"/>
        </w:rPr>
        <w:t xml:space="preserve"> [</w:t>
      </w:r>
      <w:r w:rsidRPr="599532F5" w:rsidR="5421A74A">
        <w:rPr>
          <w:rFonts w:ascii="Aptos" w:hAnsi="Aptos" w:eastAsia="Aptos" w:cs="Aptos"/>
        </w:rPr>
        <w:t>10</w:t>
      </w:r>
      <w:r w:rsidRPr="599532F5" w:rsidR="69DADB22">
        <w:rPr>
          <w:rFonts w:ascii="Aptos" w:hAnsi="Aptos" w:eastAsia="Aptos" w:cs="Aptos"/>
        </w:rPr>
        <w:t>]</w:t>
      </w:r>
      <w:r w:rsidRPr="599532F5" w:rsidR="4F4F1250">
        <w:rPr>
          <w:rFonts w:ascii="Aptos" w:hAnsi="Aptos" w:eastAsia="Aptos" w:cs="Aptos"/>
        </w:rPr>
        <w:t xml:space="preserve"> highlights how near-human realism can produce discomfort when representations are not fully convincing. </w:t>
      </w:r>
      <w:r w:rsidRPr="599532F5" w:rsidR="00FB05C2">
        <w:rPr>
          <w:rFonts w:ascii="Aptos" w:hAnsi="Aptos" w:eastAsia="Aptos" w:cs="Aptos"/>
        </w:rPr>
        <w:t>[</w:t>
      </w:r>
      <w:r w:rsidRPr="599532F5" w:rsidR="334FE1F4">
        <w:rPr>
          <w:rFonts w:ascii="Aptos" w:hAnsi="Aptos" w:eastAsia="Aptos" w:cs="Aptos"/>
        </w:rPr>
        <w:t>20</w:t>
      </w:r>
      <w:r w:rsidRPr="599532F5" w:rsidR="00FB05C2">
        <w:rPr>
          <w:rFonts w:ascii="Aptos" w:hAnsi="Aptos" w:eastAsia="Aptos" w:cs="Aptos"/>
        </w:rPr>
        <w:t>]</w:t>
      </w:r>
      <w:r w:rsidRPr="599532F5" w:rsidR="00FB05C2">
        <w:rPr>
          <w:rFonts w:ascii="Aptos" w:hAnsi="Aptos" w:eastAsia="Aptos" w:cs="Aptos"/>
        </w:rPr>
        <w:t xml:space="preserve"> </w:t>
      </w:r>
      <w:r w:rsidRPr="599532F5" w:rsidR="4F4F1250">
        <w:rPr>
          <w:rFonts w:ascii="Aptos" w:hAnsi="Aptos" w:eastAsia="Aptos" w:cs="Aptos"/>
        </w:rPr>
        <w:t>This suggests that realism does not necessarily guarantee immersion and may, in some cases, disrupt it.</w:t>
      </w:r>
    </w:p>
    <w:p w:rsidR="53606A2A" w:rsidP="599532F5" w:rsidRDefault="53606A2A" w14:paraId="6ED2A04E" w14:textId="682F2610">
      <w:pPr>
        <w:pStyle w:val="Heading2"/>
      </w:pPr>
      <w:bookmarkStart w:name="_Toc650721293" w:id="33776912"/>
      <w:r w:rsidR="53606A2A">
        <w:rPr/>
        <w:t>Abstraction</w:t>
      </w:r>
      <w:bookmarkEnd w:id="33776912"/>
    </w:p>
    <w:p w:rsidR="4F4F1250" w:rsidP="599532F5" w:rsidRDefault="4F4F1250" w14:paraId="5200CDCD" w14:textId="11D61450">
      <w:pPr>
        <w:pStyle w:val="Normal"/>
        <w:spacing w:before="240" w:after="240" w:line="360" w:lineRule="auto"/>
        <w:rPr>
          <w:rFonts w:ascii="Aptos" w:hAnsi="Aptos" w:eastAsia="Aptos" w:cs="Aptos"/>
        </w:rPr>
      </w:pPr>
      <w:r w:rsidRPr="599532F5" w:rsidR="4F4F1250">
        <w:rPr>
          <w:rFonts w:ascii="Aptos" w:hAnsi="Aptos" w:eastAsia="Aptos" w:cs="Aptos"/>
        </w:rPr>
        <w:t>In contrast, stylisation</w:t>
      </w:r>
      <w:r w:rsidRPr="599532F5" w:rsidR="4F4F1250">
        <w:rPr>
          <w:rFonts w:ascii="Aptos" w:hAnsi="Aptos" w:eastAsia="Aptos" w:cs="Aptos"/>
        </w:rPr>
        <w:t xml:space="preserve"> has been ide</w:t>
      </w:r>
      <w:r w:rsidRPr="599532F5" w:rsidR="4F4F1250">
        <w:rPr>
          <w:rFonts w:ascii="Aptos" w:hAnsi="Aptos" w:eastAsia="Aptos" w:cs="Aptos"/>
        </w:rPr>
        <w:t>ntified as an effective approach for enhancing player engagement through abstraction and visual clarity. McCloud</w:t>
      </w:r>
      <w:r w:rsidRPr="599532F5" w:rsidR="002248EC">
        <w:rPr>
          <w:rFonts w:ascii="Aptos" w:hAnsi="Aptos" w:eastAsia="Aptos" w:cs="Aptos"/>
        </w:rPr>
        <w:t xml:space="preserve">, </w:t>
      </w:r>
      <w:r w:rsidRPr="599532F5" w:rsidR="4F4F1250">
        <w:rPr>
          <w:rFonts w:ascii="Aptos" w:hAnsi="Aptos" w:eastAsia="Aptos" w:cs="Aptos"/>
        </w:rPr>
        <w:t>in his work on visual abstraction, argues that simplified or stylised representations allow audiences to project themselves more easily onto characters.</w:t>
      </w:r>
      <w:r w:rsidRPr="599532F5" w:rsidR="002248EC">
        <w:rPr>
          <w:rFonts w:ascii="Aptos" w:hAnsi="Aptos" w:eastAsia="Aptos" w:cs="Aptos"/>
        </w:rPr>
        <w:t xml:space="preserve"> </w:t>
      </w:r>
      <w:r w:rsidRPr="599532F5" w:rsidR="002248EC">
        <w:rPr>
          <w:rFonts w:ascii="Aptos" w:hAnsi="Aptos" w:eastAsia="Aptos" w:cs="Aptos"/>
        </w:rPr>
        <w:t>[</w:t>
      </w:r>
      <w:r w:rsidRPr="599532F5" w:rsidR="6AA780F7">
        <w:rPr>
          <w:rFonts w:ascii="Aptos" w:hAnsi="Aptos" w:eastAsia="Aptos" w:cs="Aptos"/>
        </w:rPr>
        <w:t>4</w:t>
      </w:r>
      <w:r w:rsidRPr="599532F5" w:rsidR="002248EC">
        <w:rPr>
          <w:rFonts w:ascii="Aptos" w:hAnsi="Aptos" w:eastAsia="Aptos" w:cs="Aptos"/>
        </w:rPr>
        <w:t>]</w:t>
      </w:r>
      <w:r w:rsidRPr="599532F5" w:rsidR="4F4F1250">
        <w:rPr>
          <w:rFonts w:ascii="Aptos" w:hAnsi="Aptos" w:eastAsia="Aptos" w:cs="Aptos"/>
        </w:rPr>
        <w:t xml:space="preserve"> This idea can be applied to </w:t>
      </w:r>
      <w:r w:rsidRPr="599532F5" w:rsidR="7E3D4AEB">
        <w:rPr>
          <w:rFonts w:ascii="Aptos" w:hAnsi="Aptos" w:eastAsia="Aptos" w:cs="Aptos"/>
        </w:rPr>
        <w:t xml:space="preserve">3D </w:t>
      </w:r>
      <w:r w:rsidRPr="599532F5" w:rsidR="4F4F1250">
        <w:rPr>
          <w:rFonts w:ascii="Aptos" w:hAnsi="Aptos" w:eastAsia="Aptos" w:cs="Aptos"/>
        </w:rPr>
        <w:t xml:space="preserve">games </w:t>
      </w:r>
      <w:r w:rsidRPr="599532F5" w:rsidR="39514EF1">
        <w:rPr>
          <w:rFonts w:ascii="Aptos" w:hAnsi="Aptos" w:eastAsia="Aptos" w:cs="Aptos"/>
        </w:rPr>
        <w:t xml:space="preserve">because </w:t>
      </w:r>
      <w:r w:rsidRPr="599532F5" w:rsidR="14D9EA6B">
        <w:rPr>
          <w:rFonts w:ascii="Aptos" w:hAnsi="Aptos" w:eastAsia="Aptos" w:cs="Aptos"/>
        </w:rPr>
        <w:t xml:space="preserve">it </w:t>
      </w:r>
      <w:r w:rsidRPr="599532F5" w:rsidR="14D9EA6B">
        <w:rPr>
          <w:rFonts w:ascii="Aptos" w:hAnsi="Aptos" w:eastAsia="Aptos" w:cs="Aptos"/>
          <w:noProof w:val="0"/>
          <w:sz w:val="24"/>
          <w:szCs w:val="24"/>
          <w:lang w:val="en-GB"/>
        </w:rPr>
        <w:t xml:space="preserve">shows that </w:t>
      </w:r>
      <w:r w:rsidRPr="599532F5" w:rsidR="14D9EA6B">
        <w:rPr>
          <w:rFonts w:ascii="Aptos" w:hAnsi="Aptos" w:eastAsia="Aptos" w:cs="Aptos"/>
          <w:noProof w:val="0"/>
          <w:sz w:val="24"/>
          <w:szCs w:val="24"/>
          <w:lang w:val="en-GB"/>
        </w:rPr>
        <w:t>less reali</w:t>
      </w:r>
      <w:r w:rsidRPr="599532F5" w:rsidR="14D9EA6B">
        <w:rPr>
          <w:rFonts w:ascii="Aptos" w:hAnsi="Aptos" w:eastAsia="Aptos" w:cs="Aptos"/>
          <w:noProof w:val="0"/>
          <w:sz w:val="24"/>
          <w:szCs w:val="24"/>
          <w:lang w:val="en-GB"/>
        </w:rPr>
        <w:t>stic vis</w:t>
      </w:r>
      <w:r w:rsidRPr="599532F5" w:rsidR="14D9EA6B">
        <w:rPr>
          <w:rFonts w:ascii="Aptos" w:hAnsi="Aptos" w:eastAsia="Aptos" w:cs="Aptos"/>
          <w:noProof w:val="0"/>
          <w:sz w:val="24"/>
          <w:szCs w:val="24"/>
          <w:lang w:val="en-GB"/>
        </w:rPr>
        <w:t xml:space="preserve">uals can </w:t>
      </w:r>
      <w:r w:rsidRPr="599532F5" w:rsidR="14D9EA6B">
        <w:rPr>
          <w:rFonts w:ascii="Aptos" w:hAnsi="Aptos" w:eastAsia="Aptos" w:cs="Aptos"/>
          <w:noProof w:val="0"/>
          <w:sz w:val="24"/>
          <w:szCs w:val="24"/>
          <w:lang w:val="en-GB"/>
        </w:rPr>
        <w:t>actually deepen</w:t>
      </w:r>
      <w:r w:rsidRPr="599532F5" w:rsidR="14D9EA6B">
        <w:rPr>
          <w:rFonts w:ascii="Aptos" w:hAnsi="Aptos" w:eastAsia="Aptos" w:cs="Aptos"/>
          <w:noProof w:val="0"/>
          <w:sz w:val="24"/>
          <w:szCs w:val="24"/>
          <w:lang w:val="en-GB"/>
        </w:rPr>
        <w:t xml:space="preserve"> immersion. In stylised 3D games, simpl</w:t>
      </w:r>
      <w:r w:rsidRPr="599532F5" w:rsidR="14D9EA6B">
        <w:rPr>
          <w:rFonts w:ascii="Aptos" w:hAnsi="Aptos" w:eastAsia="Aptos" w:cs="Aptos"/>
          <w:noProof w:val="0"/>
          <w:sz w:val="24"/>
          <w:szCs w:val="24"/>
          <w:lang w:val="en-GB"/>
        </w:rPr>
        <w:t>ified characters a</w:t>
      </w:r>
      <w:r w:rsidRPr="599532F5" w:rsidR="14D9EA6B">
        <w:rPr>
          <w:rFonts w:ascii="Aptos" w:hAnsi="Aptos" w:eastAsia="Aptos" w:cs="Aptos"/>
          <w:noProof w:val="0"/>
          <w:sz w:val="24"/>
          <w:szCs w:val="24"/>
          <w:lang w:val="en-GB"/>
        </w:rPr>
        <w:t>nd environments leave room for players to project their own emotions and identity onto what they see, making the experience feel more personal. Rather than relying on high visual realism, developers and designers can use abstraction to focus attention on key traits, emotions, or gameplay elements, often creating stronger engagement than detailed but emotionally distant realism.</w:t>
      </w:r>
      <w:r w:rsidRPr="599532F5" w:rsidR="14D9EA6B">
        <w:rPr>
          <w:rFonts w:ascii="Aptos" w:hAnsi="Aptos" w:eastAsia="Aptos" w:cs="Aptos"/>
        </w:rPr>
        <w:t xml:space="preserve"> Examples of 3</w:t>
      </w:r>
      <w:r w:rsidRPr="599532F5" w:rsidR="0D5048AD">
        <w:rPr>
          <w:rFonts w:ascii="Aptos" w:hAnsi="Aptos" w:eastAsia="Aptos" w:cs="Aptos"/>
        </w:rPr>
        <w:t>D games</w:t>
      </w:r>
      <w:r w:rsidRPr="599532F5" w:rsidR="14D9EA6B">
        <w:rPr>
          <w:rFonts w:ascii="Aptos" w:hAnsi="Aptos" w:eastAsia="Aptos" w:cs="Aptos"/>
        </w:rPr>
        <w:t xml:space="preserve"> exist, </w:t>
      </w:r>
      <w:r w:rsidRPr="599532F5" w:rsidR="4F4F1250">
        <w:rPr>
          <w:rFonts w:ascii="Aptos" w:hAnsi="Aptos" w:eastAsia="Aptos" w:cs="Aptos"/>
        </w:rPr>
        <w:t xml:space="preserve">such as </w:t>
      </w:r>
      <w:r w:rsidRPr="599532F5" w:rsidR="4F4F1250">
        <w:rPr>
          <w:rFonts w:ascii="Aptos" w:hAnsi="Aptos" w:eastAsia="Aptos" w:cs="Aptos"/>
          <w:i w:val="1"/>
          <w:iCs w:val="1"/>
        </w:rPr>
        <w:t>Minecraft</w:t>
      </w:r>
      <w:r w:rsidRPr="599532F5" w:rsidR="002248EC">
        <w:rPr>
          <w:rFonts w:ascii="Aptos" w:hAnsi="Aptos" w:eastAsia="Aptos" w:cs="Aptos"/>
        </w:rPr>
        <w:t xml:space="preserve"> [</w:t>
      </w:r>
      <w:r w:rsidRPr="599532F5" w:rsidR="1441E9F6">
        <w:rPr>
          <w:rFonts w:ascii="Aptos" w:hAnsi="Aptos" w:eastAsia="Aptos" w:cs="Aptos"/>
        </w:rPr>
        <w:t>7</w:t>
      </w:r>
      <w:r w:rsidRPr="599532F5" w:rsidR="002248EC">
        <w:rPr>
          <w:rFonts w:ascii="Aptos" w:hAnsi="Aptos" w:eastAsia="Aptos" w:cs="Aptos"/>
        </w:rPr>
        <w:t>]</w:t>
      </w:r>
      <w:r w:rsidRPr="599532F5" w:rsidR="4F4F1250">
        <w:rPr>
          <w:rFonts w:ascii="Aptos" w:hAnsi="Aptos" w:eastAsia="Aptos" w:cs="Aptos"/>
        </w:rPr>
        <w:t xml:space="preserve"> and </w:t>
      </w:r>
      <w:r w:rsidRPr="599532F5" w:rsidR="4F4F1250">
        <w:rPr>
          <w:rFonts w:ascii="Aptos" w:hAnsi="Aptos" w:eastAsia="Aptos" w:cs="Aptos"/>
          <w:i w:val="1"/>
          <w:iCs w:val="1"/>
        </w:rPr>
        <w:t>Fortnite</w:t>
      </w:r>
      <w:r w:rsidRPr="599532F5" w:rsidR="4F4F1250">
        <w:rPr>
          <w:rFonts w:ascii="Aptos" w:hAnsi="Aptos" w:eastAsia="Aptos" w:cs="Aptos"/>
        </w:rPr>
        <w:t>,</w:t>
      </w:r>
      <w:r w:rsidRPr="599532F5" w:rsidR="002248EC">
        <w:rPr>
          <w:rFonts w:ascii="Aptos" w:hAnsi="Aptos" w:eastAsia="Aptos" w:cs="Aptos"/>
        </w:rPr>
        <w:t>[</w:t>
      </w:r>
      <w:r w:rsidRPr="599532F5" w:rsidR="7A454AEF">
        <w:rPr>
          <w:rFonts w:ascii="Aptos" w:hAnsi="Aptos" w:eastAsia="Aptos" w:cs="Aptos"/>
        </w:rPr>
        <w:t>6</w:t>
      </w:r>
      <w:r w:rsidRPr="599532F5" w:rsidR="002248EC">
        <w:rPr>
          <w:rFonts w:ascii="Aptos" w:hAnsi="Aptos" w:eastAsia="Aptos" w:cs="Aptos"/>
        </w:rPr>
        <w:t xml:space="preserve">] </w:t>
      </w:r>
      <w:r w:rsidRPr="599532F5" w:rsidR="4F4F1250">
        <w:rPr>
          <w:rFonts w:ascii="Aptos" w:hAnsi="Aptos" w:eastAsia="Aptos" w:cs="Aptos"/>
        </w:rPr>
        <w:t xml:space="preserve"> where</w:t>
      </w:r>
      <w:r w:rsidRPr="599532F5" w:rsidR="4F4F1250">
        <w:rPr>
          <w:rFonts w:ascii="Aptos" w:hAnsi="Aptos" w:eastAsia="Aptos" w:cs="Aptos"/>
        </w:rPr>
        <w:t xml:space="preserve"> simplified or exaggerated visuals create accessible and highly readable environments. These games </w:t>
      </w:r>
      <w:r w:rsidRPr="599532F5" w:rsidR="00525EA9">
        <w:rPr>
          <w:rFonts w:ascii="Aptos" w:hAnsi="Aptos" w:eastAsia="Aptos" w:cs="Aptos"/>
        </w:rPr>
        <w:t>show</w:t>
      </w:r>
      <w:r w:rsidRPr="599532F5" w:rsidR="4F4F1250">
        <w:rPr>
          <w:rFonts w:ascii="Aptos" w:hAnsi="Aptos" w:eastAsia="Aptos" w:cs="Aptos"/>
        </w:rPr>
        <w:t xml:space="preserve"> that immersion can </w:t>
      </w:r>
      <w:r w:rsidRPr="599532F5" w:rsidR="00525EA9">
        <w:rPr>
          <w:rFonts w:ascii="Aptos" w:hAnsi="Aptos" w:eastAsia="Aptos" w:cs="Aptos"/>
        </w:rPr>
        <w:t xml:space="preserve">be provided </w:t>
      </w:r>
      <w:r w:rsidRPr="599532F5" w:rsidR="4F4F1250">
        <w:rPr>
          <w:rFonts w:ascii="Aptos" w:hAnsi="Aptos" w:eastAsia="Aptos" w:cs="Aptos"/>
        </w:rPr>
        <w:t>through consistent visual rules and strong artistic direction rather than</w:t>
      </w:r>
      <w:r w:rsidRPr="599532F5" w:rsidR="00525EA9">
        <w:rPr>
          <w:rFonts w:ascii="Aptos" w:hAnsi="Aptos" w:eastAsia="Aptos" w:cs="Aptos"/>
        </w:rPr>
        <w:t xml:space="preserve"> just the</w:t>
      </w:r>
      <w:r w:rsidRPr="599532F5" w:rsidR="4F4F1250">
        <w:rPr>
          <w:rFonts w:ascii="Aptos" w:hAnsi="Aptos" w:eastAsia="Aptos" w:cs="Aptos"/>
        </w:rPr>
        <w:t xml:space="preserve"> realism alone.</w:t>
      </w:r>
    </w:p>
    <w:p w:rsidR="2850CFFE" w:rsidP="599532F5" w:rsidRDefault="2850CFFE" w14:paraId="018B7540" w14:textId="3985D8B5">
      <w:pPr>
        <w:pStyle w:val="Normal"/>
        <w:spacing w:before="240" w:after="240" w:line="360" w:lineRule="auto"/>
      </w:pPr>
      <w:r w:rsidR="2850CFFE">
        <w:drawing>
          <wp:inline wp14:editId="0DFF2EA9" wp14:anchorId="7AA2CB14">
            <wp:extent cx="5734848" cy="3225851"/>
            <wp:effectExtent l="0" t="0" r="0" b="0"/>
            <wp:docPr id="1092443232" name="drawing" title="Fortnite Chapter Seven Pacific Break Wingsui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92443232" name="Picture 1092443232"/>
                    <pic:cNvPicPr/>
                  </pic:nvPicPr>
                  <pic:blipFill>
                    <a:blip xmlns:r="http://schemas.openxmlformats.org/officeDocument/2006/relationships" r:embed="rId517978741">
                      <a:extLst>
                        <a:ext uri="{28A0092B-C50C-407E-A947-70E740481C1C}">
                          <a14:useLocalDpi xmlns:a14="http://schemas.microsoft.com/office/drawing/2010/main"/>
                        </a:ext>
                      </a:extLst>
                    </a:blip>
                    <a:stretch>
                      <a:fillRect/>
                    </a:stretch>
                  </pic:blipFill>
                  <pic:spPr>
                    <a:xfrm rot="0">
                      <a:off x="0" y="0"/>
                      <a:ext cx="5734848" cy="3225851"/>
                    </a:xfrm>
                    <a:prstGeom prst="rect">
                      <a:avLst/>
                    </a:prstGeom>
                  </pic:spPr>
                </pic:pic>
              </a:graphicData>
            </a:graphic>
          </wp:inline>
        </w:drawing>
      </w:r>
      <w:r w:rsidR="6E60C56F">
        <w:rPr/>
        <w:t>Figure 2: T</w:t>
      </w:r>
      <w:r w:rsidR="7978C5E9">
        <w:rPr/>
        <w:t>he ex</w:t>
      </w:r>
      <w:r w:rsidR="3A424A0D">
        <w:rPr/>
        <w:t>a</w:t>
      </w:r>
      <w:r w:rsidR="7978C5E9">
        <w:rPr/>
        <w:t>g</w:t>
      </w:r>
      <w:r w:rsidR="57CCDDB3">
        <w:rPr/>
        <w:t>g</w:t>
      </w:r>
      <w:r w:rsidR="7978C5E9">
        <w:rPr/>
        <w:t xml:space="preserve">erated artistic stylisation within </w:t>
      </w:r>
      <w:r w:rsidR="7978C5E9">
        <w:rPr/>
        <w:t>Fortnite</w:t>
      </w:r>
      <w:r w:rsidR="7978C5E9">
        <w:rPr/>
        <w:t>. [</w:t>
      </w:r>
      <w:r w:rsidR="503DF23F">
        <w:rPr/>
        <w:t>6</w:t>
      </w:r>
      <w:r w:rsidR="7978C5E9">
        <w:rPr/>
        <w:t>]</w:t>
      </w:r>
    </w:p>
    <w:p w:rsidR="1E3CBD03" w:rsidP="4E017A81" w:rsidRDefault="1E3CBD03" w14:paraId="4850D394" w14:textId="7E3DC79E">
      <w:pPr>
        <w:pStyle w:val="Heading2"/>
        <w:spacing w:line="360" w:lineRule="auto"/>
      </w:pPr>
      <w:bookmarkStart w:name="_Toc1631350161" w:id="1684727861"/>
      <w:r w:rsidR="40FC78E9">
        <w:rPr/>
        <w:t>Emotional Engagement</w:t>
      </w:r>
      <w:bookmarkEnd w:id="1684727861"/>
    </w:p>
    <w:p w:rsidR="4F4F1250" w:rsidP="4E017A81" w:rsidRDefault="4F4F1250" w14:paraId="29B82C38" w14:textId="5C6473F3">
      <w:pPr>
        <w:spacing w:before="240" w:after="240" w:line="360" w:lineRule="auto"/>
        <w:rPr>
          <w:rFonts w:ascii="Aptos" w:hAnsi="Aptos" w:eastAsia="Aptos" w:cs="Aptos"/>
        </w:rPr>
      </w:pPr>
      <w:r w:rsidRPr="599532F5" w:rsidR="4F4F1250">
        <w:rPr>
          <w:rFonts w:ascii="Aptos" w:hAnsi="Aptos" w:eastAsia="Aptos" w:cs="Aptos"/>
        </w:rPr>
        <w:t xml:space="preserve">Emotional engagement is another key area explored within the literature. Scholars such as Calleja argue that player involvement is </w:t>
      </w:r>
      <w:r w:rsidRPr="599532F5" w:rsidR="4F4F1250">
        <w:rPr>
          <w:rFonts w:ascii="Aptos" w:hAnsi="Aptos" w:eastAsia="Aptos" w:cs="Aptos"/>
        </w:rPr>
        <w:t>multi</w:t>
      </w:r>
      <w:r w:rsidRPr="599532F5" w:rsidR="00327BE5">
        <w:rPr>
          <w:rFonts w:ascii="Aptos" w:hAnsi="Aptos" w:eastAsia="Aptos" w:cs="Aptos"/>
        </w:rPr>
        <w:t xml:space="preserve"> </w:t>
      </w:r>
      <w:r w:rsidRPr="599532F5" w:rsidR="4F4F1250">
        <w:rPr>
          <w:rFonts w:ascii="Aptos" w:hAnsi="Aptos" w:eastAsia="Aptos" w:cs="Aptos"/>
        </w:rPr>
        <w:t>dimensional</w:t>
      </w:r>
      <w:r w:rsidRPr="599532F5" w:rsidR="4F4F1250">
        <w:rPr>
          <w:rFonts w:ascii="Aptos" w:hAnsi="Aptos" w:eastAsia="Aptos" w:cs="Aptos"/>
        </w:rPr>
        <w:t xml:space="preserve">, incorporating emotional, cognitive, and kinaesthetic factors. </w:t>
      </w:r>
      <w:r w:rsidRPr="599532F5" w:rsidR="00327BE5">
        <w:rPr>
          <w:rFonts w:ascii="Aptos" w:hAnsi="Aptos" w:eastAsia="Aptos" w:cs="Aptos"/>
        </w:rPr>
        <w:t>[</w:t>
      </w:r>
      <w:r w:rsidRPr="599532F5" w:rsidR="6DE12053">
        <w:rPr>
          <w:rFonts w:ascii="Aptos" w:hAnsi="Aptos" w:eastAsia="Aptos" w:cs="Aptos"/>
        </w:rPr>
        <w:t>9</w:t>
      </w:r>
      <w:r w:rsidRPr="599532F5" w:rsidR="00327BE5">
        <w:rPr>
          <w:rFonts w:ascii="Aptos" w:hAnsi="Aptos" w:eastAsia="Aptos" w:cs="Aptos"/>
        </w:rPr>
        <w:t xml:space="preserve">] </w:t>
      </w:r>
      <w:r w:rsidRPr="599532F5" w:rsidR="4F4F1250">
        <w:rPr>
          <w:rFonts w:ascii="Aptos" w:hAnsi="Aptos" w:eastAsia="Aptos" w:cs="Aptos"/>
        </w:rPr>
        <w:t xml:space="preserve">Visual design contributes to emotional engagement by shaping how players interpret characters and environments. Realistic character models, as seen in </w:t>
      </w:r>
      <w:r w:rsidRPr="599532F5" w:rsidR="4F4F1250">
        <w:rPr>
          <w:rFonts w:ascii="Aptos" w:hAnsi="Aptos" w:eastAsia="Aptos" w:cs="Aptos"/>
          <w:i w:val="1"/>
          <w:iCs w:val="1"/>
        </w:rPr>
        <w:t>Detroit: Become Human</w:t>
      </w:r>
      <w:r w:rsidRPr="599532F5" w:rsidR="76D376DA">
        <w:rPr>
          <w:rFonts w:ascii="Aptos" w:hAnsi="Aptos" w:eastAsia="Aptos" w:cs="Aptos"/>
          <w:i w:val="1"/>
          <w:iCs w:val="1"/>
        </w:rPr>
        <w:t xml:space="preserve"> </w:t>
      </w:r>
      <w:r w:rsidRPr="599532F5" w:rsidR="76D376DA">
        <w:rPr>
          <w:rFonts w:ascii="Aptos" w:hAnsi="Aptos" w:eastAsia="Aptos" w:cs="Aptos"/>
          <w:i w:val="0"/>
          <w:iCs w:val="0"/>
        </w:rPr>
        <w:t>[</w:t>
      </w:r>
      <w:r w:rsidRPr="599532F5" w:rsidR="0E404949">
        <w:rPr>
          <w:rFonts w:ascii="Aptos" w:hAnsi="Aptos" w:eastAsia="Aptos" w:cs="Aptos"/>
          <w:i w:val="0"/>
          <w:iCs w:val="0"/>
        </w:rPr>
        <w:t>3</w:t>
      </w:r>
      <w:r w:rsidRPr="599532F5" w:rsidR="76D376DA">
        <w:rPr>
          <w:rFonts w:ascii="Aptos" w:hAnsi="Aptos" w:eastAsia="Aptos" w:cs="Aptos"/>
          <w:i w:val="0"/>
          <w:iCs w:val="0"/>
        </w:rPr>
        <w:t>]</w:t>
      </w:r>
      <w:r w:rsidRPr="599532F5" w:rsidR="4F4F1250">
        <w:rPr>
          <w:rFonts w:ascii="Aptos" w:hAnsi="Aptos" w:eastAsia="Aptos" w:cs="Aptos"/>
        </w:rPr>
        <w:t xml:space="preserve">, </w:t>
      </w:r>
      <w:r w:rsidRPr="599532F5" w:rsidR="00327BE5">
        <w:rPr>
          <w:rFonts w:ascii="Aptos" w:hAnsi="Aptos" w:eastAsia="Aptos" w:cs="Aptos"/>
        </w:rPr>
        <w:t xml:space="preserve"> </w:t>
      </w:r>
      <w:r w:rsidRPr="599532F5" w:rsidR="4F4F1250">
        <w:rPr>
          <w:rFonts w:ascii="Aptos" w:hAnsi="Aptos" w:eastAsia="Aptos" w:cs="Aptos"/>
        </w:rPr>
        <w:t>can</w:t>
      </w:r>
      <w:r w:rsidRPr="599532F5" w:rsidR="4F4F1250">
        <w:rPr>
          <w:rFonts w:ascii="Aptos" w:hAnsi="Aptos" w:eastAsia="Aptos" w:cs="Aptos"/>
        </w:rPr>
        <w:t xml:space="preserve"> enhance emotional expression through detailed facial animation and subtle body language. This can increase perceived believability and empathy</w:t>
      </w:r>
      <w:r w:rsidRPr="599532F5" w:rsidR="00327BE5">
        <w:rPr>
          <w:rFonts w:ascii="Aptos" w:hAnsi="Aptos" w:eastAsia="Aptos" w:cs="Aptos"/>
        </w:rPr>
        <w:t>.</w:t>
      </w:r>
      <w:r w:rsidRPr="599532F5" w:rsidR="00327BE5">
        <w:rPr>
          <w:rFonts w:ascii="Aptos" w:hAnsi="Aptos" w:eastAsia="Aptos" w:cs="Aptos"/>
        </w:rPr>
        <w:t xml:space="preserve"> </w:t>
      </w:r>
      <w:r w:rsidRPr="599532F5" w:rsidR="00327BE5">
        <w:rPr>
          <w:rFonts w:ascii="Aptos" w:hAnsi="Aptos" w:eastAsia="Aptos" w:cs="Aptos"/>
        </w:rPr>
        <w:t>[</w:t>
      </w:r>
      <w:r w:rsidRPr="599532F5" w:rsidR="7A171D6E">
        <w:rPr>
          <w:rFonts w:ascii="Aptos" w:hAnsi="Aptos" w:eastAsia="Aptos" w:cs="Aptos"/>
        </w:rPr>
        <w:t>21</w:t>
      </w:r>
      <w:r w:rsidRPr="599532F5" w:rsidR="00327BE5">
        <w:rPr>
          <w:rFonts w:ascii="Aptos" w:hAnsi="Aptos" w:eastAsia="Aptos" w:cs="Aptos"/>
        </w:rPr>
        <w:t>]</w:t>
      </w:r>
      <w:r w:rsidRPr="599532F5" w:rsidR="00327BE5">
        <w:rPr>
          <w:rFonts w:ascii="Aptos" w:hAnsi="Aptos" w:eastAsia="Aptos" w:cs="Aptos"/>
        </w:rPr>
        <w:t xml:space="preserve"> </w:t>
      </w:r>
      <w:r w:rsidRPr="599532F5" w:rsidR="4F4F1250">
        <w:rPr>
          <w:rFonts w:ascii="Aptos" w:hAnsi="Aptos" w:eastAsia="Aptos" w:cs="Aptos"/>
        </w:rPr>
        <w:t xml:space="preserve"> Howeve</w:t>
      </w:r>
      <w:r w:rsidRPr="599532F5" w:rsidR="4F4F1250">
        <w:rPr>
          <w:rFonts w:ascii="Aptos" w:hAnsi="Aptos" w:eastAsia="Aptos" w:cs="Aptos"/>
        </w:rPr>
        <w:t>r</w:t>
      </w:r>
      <w:r w:rsidRPr="599532F5" w:rsidR="4F4F1250">
        <w:rPr>
          <w:rFonts w:ascii="Aptos" w:hAnsi="Aptos" w:eastAsia="Aptos" w:cs="Aptos"/>
        </w:rPr>
        <w:t xml:space="preserve">, stylised characters can also produce strong emotional responses by allowing for greater player interpretation. For example, </w:t>
      </w:r>
      <w:r w:rsidRPr="599532F5" w:rsidR="4F4F1250">
        <w:rPr>
          <w:rFonts w:ascii="Aptos" w:hAnsi="Aptos" w:eastAsia="Aptos" w:cs="Aptos"/>
          <w:i w:val="1"/>
          <w:iCs w:val="1"/>
        </w:rPr>
        <w:t>Animal Crossing: New Horizons</w:t>
      </w:r>
      <w:r w:rsidRPr="599532F5" w:rsidR="4F4F1250">
        <w:rPr>
          <w:rFonts w:ascii="Aptos" w:hAnsi="Aptos" w:eastAsia="Aptos" w:cs="Aptos"/>
        </w:rPr>
        <w:t xml:space="preserve"> </w:t>
      </w:r>
      <w:r w:rsidRPr="599532F5" w:rsidR="00972869">
        <w:rPr>
          <w:rFonts w:ascii="Aptos" w:hAnsi="Aptos" w:eastAsia="Aptos" w:cs="Aptos"/>
        </w:rPr>
        <w:t>[</w:t>
      </w:r>
      <w:r w:rsidRPr="599532F5" w:rsidR="1FD8EFFD">
        <w:rPr>
          <w:rFonts w:ascii="Aptos" w:hAnsi="Aptos" w:eastAsia="Aptos" w:cs="Aptos"/>
        </w:rPr>
        <w:t>5</w:t>
      </w:r>
      <w:r w:rsidRPr="599532F5" w:rsidR="00972869">
        <w:rPr>
          <w:rFonts w:ascii="Aptos" w:hAnsi="Aptos" w:eastAsia="Aptos" w:cs="Aptos"/>
        </w:rPr>
        <w:t xml:space="preserve">] </w:t>
      </w:r>
      <w:r w:rsidRPr="599532F5" w:rsidR="4F4F1250">
        <w:rPr>
          <w:rFonts w:ascii="Aptos" w:hAnsi="Aptos" w:eastAsia="Aptos" w:cs="Aptos"/>
        </w:rPr>
        <w:t>uses simplified character design to</w:t>
      </w:r>
      <w:r w:rsidRPr="599532F5" w:rsidR="790AAF54">
        <w:rPr>
          <w:rFonts w:ascii="Aptos" w:hAnsi="Aptos" w:eastAsia="Aptos" w:cs="Aptos"/>
        </w:rPr>
        <w:t xml:space="preserve"> gain</w:t>
      </w:r>
      <w:r w:rsidRPr="599532F5" w:rsidR="4F4F1250">
        <w:rPr>
          <w:rFonts w:ascii="Aptos" w:hAnsi="Aptos" w:eastAsia="Aptos" w:cs="Aptos"/>
        </w:rPr>
        <w:t xml:space="preserve"> attachment and emotional comfort, despite its lack of realism.</w:t>
      </w:r>
    </w:p>
    <w:p w:rsidR="4F4F1250" w:rsidP="4E017A81" w:rsidRDefault="4F4F1250" w14:paraId="2C9D3F1D" w14:textId="043D8ACF">
      <w:pPr>
        <w:spacing w:before="240" w:after="240" w:line="360" w:lineRule="auto"/>
        <w:rPr>
          <w:rFonts w:ascii="Aptos" w:hAnsi="Aptos" w:eastAsia="Aptos" w:cs="Aptos"/>
        </w:rPr>
      </w:pPr>
      <w:r w:rsidRPr="599532F5" w:rsidR="4F4F1250">
        <w:rPr>
          <w:rFonts w:ascii="Aptos" w:hAnsi="Aptos" w:eastAsia="Aptos" w:cs="Aptos"/>
        </w:rPr>
        <w:t xml:space="preserve">Further research suggests that stylisation may, in some cases, enhance emotional engagement more effectively than realism. By </w:t>
      </w:r>
      <w:r w:rsidRPr="599532F5" w:rsidR="00972869">
        <w:rPr>
          <w:rFonts w:ascii="Aptos" w:hAnsi="Aptos" w:eastAsia="Aptos" w:cs="Aptos"/>
        </w:rPr>
        <w:t xml:space="preserve">changing </w:t>
      </w:r>
      <w:r w:rsidRPr="599532F5" w:rsidR="4F4F1250">
        <w:rPr>
          <w:rFonts w:ascii="Aptos" w:hAnsi="Aptos" w:eastAsia="Aptos" w:cs="Aptos"/>
        </w:rPr>
        <w:t>visual elements, stylised games can emphasise mood, tone, and symbolis</w:t>
      </w:r>
      <w:r w:rsidRPr="599532F5" w:rsidR="00972869">
        <w:rPr>
          <w:rFonts w:ascii="Aptos" w:hAnsi="Aptos" w:eastAsia="Aptos" w:cs="Aptos"/>
        </w:rPr>
        <w:t xml:space="preserve">m. </w:t>
      </w:r>
      <w:r w:rsidRPr="599532F5" w:rsidR="00972869">
        <w:rPr>
          <w:rFonts w:ascii="Aptos" w:hAnsi="Aptos" w:eastAsia="Aptos" w:cs="Aptos"/>
        </w:rPr>
        <w:t>[</w:t>
      </w:r>
      <w:r w:rsidRPr="599532F5" w:rsidR="2C89677C">
        <w:rPr>
          <w:rFonts w:ascii="Aptos" w:hAnsi="Aptos" w:eastAsia="Aptos" w:cs="Aptos"/>
        </w:rPr>
        <w:t>22</w:t>
      </w:r>
      <w:r w:rsidRPr="599532F5" w:rsidR="00972869">
        <w:rPr>
          <w:rFonts w:ascii="Aptos" w:hAnsi="Aptos" w:eastAsia="Aptos" w:cs="Aptos"/>
        </w:rPr>
        <w:t>]</w:t>
      </w:r>
      <w:r w:rsidRPr="599532F5" w:rsidR="00972869">
        <w:rPr>
          <w:rFonts w:ascii="Aptos" w:hAnsi="Aptos" w:eastAsia="Aptos" w:cs="Aptos"/>
        </w:rPr>
        <w:t xml:space="preserve"> </w:t>
      </w:r>
      <w:r w:rsidRPr="599532F5" w:rsidR="4F4F1250">
        <w:rPr>
          <w:rFonts w:ascii="Aptos" w:hAnsi="Aptos" w:eastAsia="Aptos" w:cs="Aptos"/>
        </w:rPr>
        <w:t xml:space="preserve">This is </w:t>
      </w:r>
      <w:r w:rsidRPr="599532F5" w:rsidR="4F4F1250">
        <w:rPr>
          <w:rFonts w:ascii="Aptos" w:hAnsi="Aptos" w:eastAsia="Aptos" w:cs="Aptos"/>
        </w:rPr>
        <w:t>evident</w:t>
      </w:r>
      <w:r w:rsidRPr="599532F5" w:rsidR="4F4F1250">
        <w:rPr>
          <w:rFonts w:ascii="Aptos" w:hAnsi="Aptos" w:eastAsia="Aptos" w:cs="Aptos"/>
        </w:rPr>
        <w:t xml:space="preserve"> in </w:t>
      </w:r>
      <w:r w:rsidRPr="599532F5" w:rsidR="4F4F1250">
        <w:rPr>
          <w:rFonts w:ascii="Aptos" w:hAnsi="Aptos" w:eastAsia="Aptos" w:cs="Aptos"/>
          <w:i w:val="1"/>
          <w:iCs w:val="1"/>
        </w:rPr>
        <w:t>Final Fantasy XIV</w:t>
      </w:r>
      <w:r w:rsidRPr="599532F5" w:rsidR="4F4F1250">
        <w:rPr>
          <w:rFonts w:ascii="Aptos" w:hAnsi="Aptos" w:eastAsia="Aptos" w:cs="Aptos"/>
        </w:rPr>
        <w:t xml:space="preserve">, </w:t>
      </w:r>
      <w:r w:rsidRPr="599532F5" w:rsidR="00972869">
        <w:rPr>
          <w:rFonts w:ascii="Aptos" w:hAnsi="Aptos" w:eastAsia="Aptos" w:cs="Aptos"/>
        </w:rPr>
        <w:t>[</w:t>
      </w:r>
      <w:r w:rsidRPr="599532F5" w:rsidR="50668C9F">
        <w:rPr>
          <w:rFonts w:ascii="Aptos" w:hAnsi="Aptos" w:eastAsia="Aptos" w:cs="Aptos"/>
        </w:rPr>
        <w:t>11</w:t>
      </w:r>
      <w:r w:rsidRPr="599532F5" w:rsidR="00972869">
        <w:rPr>
          <w:rFonts w:ascii="Aptos" w:hAnsi="Aptos" w:eastAsia="Aptos" w:cs="Aptos"/>
        </w:rPr>
        <w:t>]</w:t>
      </w:r>
      <w:r w:rsidRPr="599532F5" w:rsidR="00972869">
        <w:rPr>
          <w:rFonts w:ascii="Aptos" w:hAnsi="Aptos" w:eastAsia="Aptos" w:cs="Aptos"/>
        </w:rPr>
        <w:t xml:space="preserve"> </w:t>
      </w:r>
      <w:r w:rsidRPr="599532F5" w:rsidR="4F4F1250">
        <w:rPr>
          <w:rFonts w:ascii="Aptos" w:hAnsi="Aptos" w:eastAsia="Aptos" w:cs="Aptos"/>
        </w:rPr>
        <w:t>where stylised character design works alongside narrative elements to create emotional investment. Similarly, The Sims 4</w:t>
      </w:r>
      <w:r w:rsidRPr="599532F5" w:rsidR="00A10991">
        <w:rPr>
          <w:rFonts w:ascii="Aptos" w:hAnsi="Aptos" w:eastAsia="Aptos" w:cs="Aptos"/>
        </w:rPr>
        <w:t xml:space="preserve"> </w:t>
      </w:r>
      <w:r w:rsidRPr="599532F5" w:rsidR="00A10991">
        <w:rPr>
          <w:rFonts w:ascii="Aptos" w:hAnsi="Aptos" w:eastAsia="Aptos" w:cs="Aptos"/>
        </w:rPr>
        <w:t>[</w:t>
      </w:r>
      <w:r w:rsidRPr="599532F5" w:rsidR="69D5D024">
        <w:rPr>
          <w:rFonts w:ascii="Aptos" w:hAnsi="Aptos" w:eastAsia="Aptos" w:cs="Aptos"/>
        </w:rPr>
        <w:t>13</w:t>
      </w:r>
      <w:r w:rsidRPr="599532F5" w:rsidR="00A10991">
        <w:rPr>
          <w:rFonts w:ascii="Aptos" w:hAnsi="Aptos" w:eastAsia="Aptos" w:cs="Aptos"/>
        </w:rPr>
        <w:t xml:space="preserve">] </w:t>
      </w:r>
      <w:r w:rsidRPr="599532F5" w:rsidR="4F4F1250">
        <w:rPr>
          <w:rFonts w:ascii="Aptos" w:hAnsi="Aptos" w:eastAsia="Aptos" w:cs="Aptos"/>
        </w:rPr>
        <w:t xml:space="preserve"> demonstrates</w:t>
      </w:r>
      <w:r w:rsidRPr="599532F5" w:rsidR="4F4F1250">
        <w:rPr>
          <w:rFonts w:ascii="Aptos" w:hAnsi="Aptos" w:eastAsia="Aptos" w:cs="Aptos"/>
        </w:rPr>
        <w:t xml:space="preserve"> how stylisation can support player creativity and </w:t>
      </w:r>
      <w:r w:rsidRPr="599532F5" w:rsidR="4F4F1250">
        <w:rPr>
          <w:rFonts w:ascii="Aptos" w:hAnsi="Aptos" w:eastAsia="Aptos" w:cs="Aptos"/>
        </w:rPr>
        <w:t>self</w:t>
      </w:r>
      <w:r w:rsidRPr="599532F5" w:rsidR="00A10991">
        <w:rPr>
          <w:rFonts w:ascii="Aptos" w:hAnsi="Aptos" w:eastAsia="Aptos" w:cs="Aptos"/>
        </w:rPr>
        <w:t xml:space="preserve"> </w:t>
      </w:r>
      <w:r w:rsidRPr="599532F5" w:rsidR="4F4F1250">
        <w:rPr>
          <w:rFonts w:ascii="Aptos" w:hAnsi="Aptos" w:eastAsia="Aptos" w:cs="Aptos"/>
        </w:rPr>
        <w:t>expression</w:t>
      </w:r>
      <w:r w:rsidRPr="599532F5" w:rsidR="4F4F1250">
        <w:rPr>
          <w:rFonts w:ascii="Aptos" w:hAnsi="Aptos" w:eastAsia="Aptos" w:cs="Aptos"/>
        </w:rPr>
        <w:t xml:space="preserve">, allowing emotional engagement to </w:t>
      </w:r>
      <w:r w:rsidRPr="599532F5" w:rsidR="00A10991">
        <w:rPr>
          <w:rFonts w:ascii="Aptos" w:hAnsi="Aptos" w:eastAsia="Aptos" w:cs="Aptos"/>
        </w:rPr>
        <w:t>shine</w:t>
      </w:r>
      <w:r w:rsidRPr="599532F5" w:rsidR="4F4F1250">
        <w:rPr>
          <w:rFonts w:ascii="Aptos" w:hAnsi="Aptos" w:eastAsia="Aptos" w:cs="Aptos"/>
        </w:rPr>
        <w:t xml:space="preserve"> through player </w:t>
      </w:r>
      <w:r w:rsidRPr="599532F5" w:rsidR="00A10991">
        <w:rPr>
          <w:rFonts w:ascii="Aptos" w:hAnsi="Aptos" w:eastAsia="Aptos" w:cs="Aptos"/>
        </w:rPr>
        <w:t xml:space="preserve">control </w:t>
      </w:r>
      <w:r w:rsidRPr="599532F5" w:rsidR="4F4F1250">
        <w:rPr>
          <w:rFonts w:ascii="Aptos" w:hAnsi="Aptos" w:eastAsia="Aptos" w:cs="Aptos"/>
        </w:rPr>
        <w:t>rather than visual fidelity alone.</w:t>
      </w:r>
    </w:p>
    <w:p w:rsidR="4F4F1250" w:rsidP="4E017A81" w:rsidRDefault="4F4F1250" w14:paraId="7A504A13" w14:textId="20AA1E7F">
      <w:pPr>
        <w:spacing w:before="240" w:after="240" w:line="360" w:lineRule="auto"/>
        <w:rPr>
          <w:rFonts w:ascii="Aptos" w:hAnsi="Aptos" w:eastAsia="Aptos" w:cs="Aptos"/>
        </w:rPr>
      </w:pPr>
      <w:r w:rsidRPr="599532F5" w:rsidR="4F4F1250">
        <w:rPr>
          <w:rFonts w:ascii="Aptos" w:hAnsi="Aptos" w:eastAsia="Aptos" w:cs="Aptos"/>
        </w:rPr>
        <w:t xml:space="preserve">Despite the </w:t>
      </w:r>
      <w:r w:rsidRPr="599532F5" w:rsidR="00A10991">
        <w:rPr>
          <w:rFonts w:ascii="Aptos" w:hAnsi="Aptos" w:eastAsia="Aptos" w:cs="Aptos"/>
        </w:rPr>
        <w:t xml:space="preserve">amount </w:t>
      </w:r>
      <w:r w:rsidRPr="599532F5" w:rsidR="4F4F1250">
        <w:rPr>
          <w:rFonts w:ascii="Aptos" w:hAnsi="Aptos" w:eastAsia="Aptos" w:cs="Aptos"/>
        </w:rPr>
        <w:t xml:space="preserve">of existing research, there </w:t>
      </w:r>
      <w:r w:rsidRPr="599532F5" w:rsidR="00704295">
        <w:rPr>
          <w:rFonts w:ascii="Aptos" w:hAnsi="Aptos" w:eastAsia="Aptos" w:cs="Aptos"/>
        </w:rPr>
        <w:t xml:space="preserve">is </w:t>
      </w:r>
      <w:r w:rsidRPr="599532F5" w:rsidR="00704295">
        <w:rPr>
          <w:rFonts w:ascii="Aptos" w:hAnsi="Aptos" w:eastAsia="Aptos" w:cs="Aptos"/>
        </w:rPr>
        <w:t xml:space="preserve">still </w:t>
      </w:r>
      <w:r w:rsidRPr="599532F5" w:rsidR="4F4F1250">
        <w:rPr>
          <w:rFonts w:ascii="Aptos" w:hAnsi="Aptos" w:eastAsia="Aptos" w:cs="Aptos"/>
        </w:rPr>
        <w:t>no</w:t>
      </w:r>
      <w:r w:rsidRPr="599532F5" w:rsidR="4F4F1250">
        <w:rPr>
          <w:rFonts w:ascii="Aptos" w:hAnsi="Aptos" w:eastAsia="Aptos" w:cs="Aptos"/>
        </w:rPr>
        <w:t xml:space="preserve"> </w:t>
      </w:r>
      <w:r w:rsidRPr="599532F5" w:rsidR="4F4F1250">
        <w:rPr>
          <w:rFonts w:ascii="Aptos" w:hAnsi="Aptos" w:eastAsia="Aptos" w:cs="Aptos"/>
        </w:rPr>
        <w:t xml:space="preserve">clear </w:t>
      </w:r>
      <w:r w:rsidRPr="599532F5" w:rsidR="00704295">
        <w:rPr>
          <w:rFonts w:ascii="Aptos" w:hAnsi="Aptos" w:eastAsia="Aptos" w:cs="Aptos"/>
        </w:rPr>
        <w:t>answer</w:t>
      </w:r>
      <w:r w:rsidRPr="599532F5" w:rsidR="4F4F1250">
        <w:rPr>
          <w:rFonts w:ascii="Aptos" w:hAnsi="Aptos" w:eastAsia="Aptos" w:cs="Aptos"/>
        </w:rPr>
        <w:t xml:space="preserve"> on whether realism or stylisation is more effective in promoting immersion and emotional engagement. </w:t>
      </w:r>
      <w:r w:rsidRPr="599532F5" w:rsidR="00704295">
        <w:rPr>
          <w:rFonts w:ascii="Aptos" w:hAnsi="Aptos" w:eastAsia="Aptos" w:cs="Aptos"/>
        </w:rPr>
        <w:t xml:space="preserve">A lot of </w:t>
      </w:r>
      <w:r w:rsidRPr="599532F5" w:rsidR="4F4F1250">
        <w:rPr>
          <w:rFonts w:ascii="Aptos" w:hAnsi="Aptos" w:eastAsia="Aptos" w:cs="Aptos"/>
        </w:rPr>
        <w:t xml:space="preserve">the literature </w:t>
      </w:r>
      <w:r w:rsidRPr="599532F5" w:rsidR="00704295">
        <w:rPr>
          <w:rFonts w:ascii="Aptos" w:hAnsi="Aptos" w:eastAsia="Aptos" w:cs="Aptos"/>
        </w:rPr>
        <w:t>looks at these</w:t>
      </w:r>
      <w:r w:rsidRPr="599532F5" w:rsidR="4F4F1250">
        <w:rPr>
          <w:rFonts w:ascii="Aptos" w:hAnsi="Aptos" w:eastAsia="Aptos" w:cs="Aptos"/>
        </w:rPr>
        <w:t xml:space="preserve"> </w:t>
      </w:r>
      <w:r w:rsidRPr="599532F5" w:rsidR="00704295">
        <w:rPr>
          <w:rFonts w:ascii="Aptos" w:hAnsi="Aptos" w:eastAsia="Aptos" w:cs="Aptos"/>
        </w:rPr>
        <w:t>alone</w:t>
      </w:r>
      <w:r w:rsidRPr="599532F5" w:rsidR="4F4F1250">
        <w:rPr>
          <w:rFonts w:ascii="Aptos" w:hAnsi="Aptos" w:eastAsia="Aptos" w:cs="Aptos"/>
        </w:rPr>
        <w:t xml:space="preserve"> rather than comparatively. Additionally, </w:t>
      </w:r>
      <w:r w:rsidRPr="599532F5" w:rsidR="008063CB">
        <w:rPr>
          <w:rFonts w:ascii="Aptos" w:hAnsi="Aptos" w:eastAsia="Aptos" w:cs="Aptos"/>
        </w:rPr>
        <w:t>key points</w:t>
      </w:r>
      <w:r w:rsidRPr="599532F5" w:rsidR="4F4F1250">
        <w:rPr>
          <w:rFonts w:ascii="Aptos" w:hAnsi="Aptos" w:eastAsia="Aptos" w:cs="Aptos"/>
        </w:rPr>
        <w:t xml:space="preserve"> such as genre, gameplay mechanics, and player expectations</w:t>
      </w:r>
      <w:r w:rsidRPr="599532F5" w:rsidR="7D0E2D83">
        <w:rPr>
          <w:rFonts w:ascii="Aptos" w:hAnsi="Aptos" w:eastAsia="Aptos" w:cs="Aptos"/>
        </w:rPr>
        <w:t xml:space="preserve"> </w:t>
      </w:r>
      <w:r w:rsidRPr="599532F5" w:rsidR="008063CB">
        <w:rPr>
          <w:rFonts w:ascii="Aptos" w:hAnsi="Aptos" w:eastAsia="Aptos" w:cs="Aptos"/>
        </w:rPr>
        <w:t>h</w:t>
      </w:r>
      <w:r w:rsidRPr="599532F5" w:rsidR="008063CB">
        <w:rPr>
          <w:rFonts w:ascii="Aptos" w:hAnsi="Aptos" w:eastAsia="Aptos" w:cs="Aptos"/>
        </w:rPr>
        <w:t>ighly</w:t>
      </w:r>
      <w:r w:rsidRPr="599532F5" w:rsidR="4F4F1250">
        <w:rPr>
          <w:rFonts w:ascii="Aptos" w:hAnsi="Aptos" w:eastAsia="Aptos" w:cs="Aptos"/>
        </w:rPr>
        <w:t xml:space="preserve"> influence</w:t>
      </w:r>
      <w:r w:rsidRPr="599532F5" w:rsidR="4F4F1250">
        <w:rPr>
          <w:rFonts w:ascii="Aptos" w:hAnsi="Aptos" w:eastAsia="Aptos" w:cs="Aptos"/>
        </w:rPr>
        <w:t xml:space="preserve"> how visual</w:t>
      </w:r>
      <w:r w:rsidRPr="599532F5" w:rsidR="4F4F1250">
        <w:rPr>
          <w:rFonts w:ascii="Aptos" w:hAnsi="Aptos" w:eastAsia="Aptos" w:cs="Aptos"/>
        </w:rPr>
        <w:t xml:space="preserve"> style is experienced</w:t>
      </w:r>
      <w:r w:rsidRPr="599532F5" w:rsidR="008063CB">
        <w:rPr>
          <w:rFonts w:ascii="Aptos" w:hAnsi="Aptos" w:eastAsia="Aptos" w:cs="Aptos"/>
        </w:rPr>
        <w:t xml:space="preserve">. </w:t>
      </w:r>
      <w:r w:rsidRPr="599532F5" w:rsidR="008063CB">
        <w:rPr>
          <w:rFonts w:ascii="Aptos" w:hAnsi="Aptos" w:eastAsia="Aptos" w:cs="Aptos"/>
        </w:rPr>
        <w:t>[</w:t>
      </w:r>
      <w:r w:rsidRPr="599532F5" w:rsidR="378ABF16">
        <w:rPr>
          <w:rFonts w:ascii="Aptos" w:hAnsi="Aptos" w:eastAsia="Aptos" w:cs="Aptos"/>
        </w:rPr>
        <w:t>23</w:t>
      </w:r>
      <w:r w:rsidRPr="599532F5" w:rsidR="008063CB">
        <w:rPr>
          <w:rFonts w:ascii="Aptos" w:hAnsi="Aptos" w:eastAsia="Aptos" w:cs="Aptos"/>
        </w:rPr>
        <w:t>]</w:t>
      </w:r>
      <w:r w:rsidRPr="599532F5" w:rsidR="4F4F1250">
        <w:rPr>
          <w:rFonts w:ascii="Aptos" w:hAnsi="Aptos" w:eastAsia="Aptos" w:cs="Aptos"/>
        </w:rPr>
        <w:t xml:space="preserve"> This suggests that visual design cannot be fully understood </w:t>
      </w:r>
      <w:r w:rsidRPr="599532F5" w:rsidR="008063CB">
        <w:rPr>
          <w:rFonts w:ascii="Aptos" w:hAnsi="Aptos" w:eastAsia="Aptos" w:cs="Aptos"/>
        </w:rPr>
        <w:t>alone</w:t>
      </w:r>
      <w:r w:rsidRPr="599532F5" w:rsidR="4F4F1250">
        <w:rPr>
          <w:rFonts w:ascii="Aptos" w:hAnsi="Aptos" w:eastAsia="Aptos" w:cs="Aptos"/>
        </w:rPr>
        <w:t xml:space="preserve"> from other aspects of game design.</w:t>
      </w:r>
    </w:p>
    <w:p w:rsidR="7D5601F1" w:rsidP="599532F5" w:rsidRDefault="7D5601F1" w14:paraId="608FFED0" w14:textId="5C60D622">
      <w:pPr>
        <w:spacing w:before="240" w:after="240" w:line="360" w:lineRule="auto"/>
      </w:pPr>
      <w:r w:rsidRPr="599532F5" w:rsidR="4F4F1250">
        <w:rPr>
          <w:rFonts w:ascii="Aptos" w:hAnsi="Aptos" w:eastAsia="Aptos" w:cs="Aptos"/>
        </w:rPr>
        <w:t>This dissertation aims to address this gap by comparatively analysing stylised and realistic 3D games to explore how visual design influences player immersion and emotional engagement.</w:t>
      </w:r>
      <w:r w:rsidRPr="599532F5" w:rsidR="3765A135">
        <w:rPr>
          <w:rFonts w:ascii="Aptos" w:hAnsi="Aptos" w:eastAsia="Aptos" w:cs="Aptos"/>
        </w:rPr>
        <w:t xml:space="preserve"> </w:t>
      </w:r>
      <w:r w:rsidRPr="599532F5" w:rsidR="7D5601F1">
        <w:rPr>
          <w:rFonts w:ascii="Aptos" w:hAnsi="Aptos" w:eastAsia="Aptos" w:cs="Aptos"/>
        </w:rPr>
        <w:t xml:space="preserve">In addition to existing </w:t>
      </w:r>
      <w:r w:rsidRPr="599532F5" w:rsidR="00F2762D">
        <w:rPr>
          <w:rFonts w:ascii="Aptos" w:hAnsi="Aptos" w:eastAsia="Aptos" w:cs="Aptos"/>
        </w:rPr>
        <w:t>topics</w:t>
      </w:r>
      <w:r w:rsidRPr="599532F5" w:rsidR="7D5601F1">
        <w:rPr>
          <w:rFonts w:ascii="Aptos" w:hAnsi="Aptos" w:eastAsia="Aptos" w:cs="Aptos"/>
        </w:rPr>
        <w:t xml:space="preserve"> </w:t>
      </w:r>
      <w:r w:rsidRPr="599532F5" w:rsidR="00F2762D">
        <w:rPr>
          <w:rFonts w:ascii="Aptos" w:hAnsi="Aptos" w:eastAsia="Aptos" w:cs="Aptos"/>
        </w:rPr>
        <w:t xml:space="preserve">relating to </w:t>
      </w:r>
      <w:r w:rsidRPr="599532F5" w:rsidR="00F2762D">
        <w:rPr>
          <w:rFonts w:ascii="Aptos" w:hAnsi="Aptos" w:eastAsia="Aptos" w:cs="Aptos"/>
        </w:rPr>
        <w:t>immersion</w:t>
      </w:r>
      <w:r w:rsidRPr="599532F5" w:rsidR="7D5601F1">
        <w:rPr>
          <w:rFonts w:ascii="Aptos" w:hAnsi="Aptos" w:eastAsia="Aptos" w:cs="Aptos"/>
        </w:rPr>
        <w:t xml:space="preserve"> and emotional engagement, research from cognitive psychology </w:t>
      </w:r>
      <w:r w:rsidRPr="599532F5" w:rsidR="00F2762D">
        <w:rPr>
          <w:rFonts w:ascii="Aptos" w:hAnsi="Aptos" w:eastAsia="Aptos" w:cs="Aptos"/>
        </w:rPr>
        <w:t>offers</w:t>
      </w:r>
      <w:r w:rsidRPr="599532F5" w:rsidR="7D5601F1">
        <w:rPr>
          <w:rFonts w:ascii="Aptos" w:hAnsi="Aptos" w:eastAsia="Aptos" w:cs="Aptos"/>
        </w:rPr>
        <w:t xml:space="preserve"> further </w:t>
      </w:r>
      <w:r w:rsidRPr="599532F5" w:rsidR="00F2762D">
        <w:rPr>
          <w:rFonts w:ascii="Aptos" w:hAnsi="Aptos" w:eastAsia="Aptos" w:cs="Aptos"/>
        </w:rPr>
        <w:t>data</w:t>
      </w:r>
      <w:r w:rsidRPr="599532F5" w:rsidR="7D5601F1">
        <w:rPr>
          <w:rFonts w:ascii="Aptos" w:hAnsi="Aptos" w:eastAsia="Aptos" w:cs="Aptos"/>
        </w:rPr>
        <w:t xml:space="preserve"> into how players process and respond to visual design. </w:t>
      </w:r>
      <w:r w:rsidRPr="599532F5" w:rsidR="3F285E7B">
        <w:rPr>
          <w:rFonts w:ascii="Aptos" w:hAnsi="Aptos" w:eastAsia="Aptos" w:cs="Aptos"/>
          <w:noProof w:val="0"/>
          <w:sz w:val="24"/>
          <w:szCs w:val="24"/>
          <w:lang w:val="en-GB"/>
        </w:rPr>
        <w:t xml:space="preserve">One </w:t>
      </w:r>
      <w:r w:rsidRPr="599532F5" w:rsidR="3F285E7B">
        <w:rPr>
          <w:rFonts w:ascii="Aptos" w:hAnsi="Aptos" w:eastAsia="Aptos" w:cs="Aptos"/>
          <w:noProof w:val="0"/>
          <w:sz w:val="24"/>
          <w:szCs w:val="24"/>
          <w:lang w:val="en-GB"/>
        </w:rPr>
        <w:t>relevant</w:t>
      </w:r>
      <w:r w:rsidRPr="599532F5" w:rsidR="3F285E7B">
        <w:rPr>
          <w:rFonts w:ascii="Aptos" w:hAnsi="Aptos" w:eastAsia="Aptos" w:cs="Aptos"/>
          <w:noProof w:val="0"/>
          <w:sz w:val="24"/>
          <w:szCs w:val="24"/>
          <w:lang w:val="en-GB"/>
        </w:rPr>
        <w:t xml:space="preserve"> theoret</w:t>
      </w:r>
      <w:r w:rsidRPr="599532F5" w:rsidR="3F285E7B">
        <w:rPr>
          <w:rFonts w:ascii="Aptos" w:hAnsi="Aptos" w:eastAsia="Aptos" w:cs="Aptos"/>
          <w:noProof w:val="0"/>
          <w:sz w:val="24"/>
          <w:szCs w:val="24"/>
          <w:lang w:val="en-GB"/>
        </w:rPr>
        <w:t>ical framewor</w:t>
      </w:r>
      <w:r w:rsidRPr="599532F5" w:rsidR="3F285E7B">
        <w:rPr>
          <w:rFonts w:ascii="Aptos" w:hAnsi="Aptos" w:eastAsia="Aptos" w:cs="Aptos"/>
          <w:noProof w:val="0"/>
          <w:sz w:val="24"/>
          <w:szCs w:val="24"/>
          <w:lang w:val="en-GB"/>
        </w:rPr>
        <w:t xml:space="preserve">k is </w:t>
      </w:r>
      <w:r w:rsidRPr="599532F5" w:rsidR="3F285E7B">
        <w:rPr>
          <w:rFonts w:ascii="Aptos" w:hAnsi="Aptos" w:eastAsia="Aptos" w:cs="Aptos"/>
          <w:i w:val="1"/>
          <w:iCs w:val="1"/>
          <w:noProof w:val="0"/>
          <w:sz w:val="24"/>
          <w:szCs w:val="24"/>
          <w:lang w:val="en-GB"/>
        </w:rPr>
        <w:t>Cognitive Load Theory</w:t>
      </w:r>
      <w:r w:rsidRPr="599532F5" w:rsidR="6D155BA3">
        <w:rPr>
          <w:rFonts w:ascii="Aptos" w:hAnsi="Aptos" w:eastAsia="Aptos" w:cs="Aptos"/>
          <w:noProof w:val="0"/>
          <w:sz w:val="24"/>
          <w:szCs w:val="24"/>
          <w:lang w:val="en-GB"/>
        </w:rPr>
        <w:t xml:space="preserve"> [</w:t>
      </w:r>
      <w:r w:rsidRPr="599532F5" w:rsidR="7277554B">
        <w:rPr>
          <w:rFonts w:ascii="Aptos" w:hAnsi="Aptos" w:eastAsia="Aptos" w:cs="Aptos"/>
          <w:noProof w:val="0"/>
          <w:sz w:val="24"/>
          <w:szCs w:val="24"/>
          <w:lang w:val="en-GB"/>
        </w:rPr>
        <w:t>18</w:t>
      </w:r>
      <w:r w:rsidRPr="599532F5" w:rsidR="6D155BA3">
        <w:rPr>
          <w:rFonts w:ascii="Aptos" w:hAnsi="Aptos" w:eastAsia="Aptos" w:cs="Aptos"/>
          <w:noProof w:val="0"/>
          <w:sz w:val="24"/>
          <w:szCs w:val="24"/>
          <w:lang w:val="en-GB"/>
        </w:rPr>
        <w:t>]</w:t>
      </w:r>
      <w:r w:rsidRPr="599532F5" w:rsidR="7D5601F1">
        <w:rPr>
          <w:rFonts w:ascii="Aptos" w:hAnsi="Aptos" w:eastAsia="Aptos" w:cs="Aptos"/>
        </w:rPr>
        <w:t>, which suggests that human working memory has a limited capacity for processing information.</w:t>
      </w:r>
      <w:r w:rsidRPr="599532F5" w:rsidR="13DCF507">
        <w:rPr>
          <w:rFonts w:ascii="Aptos" w:hAnsi="Aptos" w:eastAsia="Aptos" w:cs="Aptos"/>
        </w:rPr>
        <w:t xml:space="preserve"> [</w:t>
      </w:r>
      <w:r w:rsidRPr="599532F5" w:rsidR="17987EAF">
        <w:rPr>
          <w:rFonts w:ascii="Aptos" w:hAnsi="Aptos" w:eastAsia="Aptos" w:cs="Aptos"/>
        </w:rPr>
        <w:t>24</w:t>
      </w:r>
      <w:r w:rsidRPr="599532F5" w:rsidR="13DCF507">
        <w:rPr>
          <w:rFonts w:ascii="Aptos" w:hAnsi="Aptos" w:eastAsia="Aptos" w:cs="Aptos"/>
        </w:rPr>
        <w:t>]</w:t>
      </w:r>
      <w:r w:rsidRPr="599532F5" w:rsidR="7D5601F1">
        <w:rPr>
          <w:rFonts w:ascii="Aptos" w:hAnsi="Aptos" w:eastAsia="Aptos" w:cs="Aptos"/>
        </w:rPr>
        <w:t xml:space="preserve"> Within visually complex environme</w:t>
      </w:r>
      <w:r w:rsidRPr="599532F5" w:rsidR="7D5601F1">
        <w:rPr>
          <w:rFonts w:ascii="Aptos" w:hAnsi="Aptos" w:eastAsia="Aptos" w:cs="Aptos"/>
        </w:rPr>
        <w:t>nts, excess</w:t>
      </w:r>
      <w:r w:rsidRPr="599532F5" w:rsidR="7D5601F1">
        <w:rPr>
          <w:rFonts w:ascii="Aptos" w:hAnsi="Aptos" w:eastAsia="Aptos" w:cs="Aptos"/>
        </w:rPr>
        <w:t xml:space="preserve">ive detail can increase what is known as </w:t>
      </w:r>
      <w:r w:rsidRPr="599532F5" w:rsidR="4FA3AB7B">
        <w:rPr>
          <w:rFonts w:ascii="Aptos" w:hAnsi="Aptos" w:eastAsia="Aptos" w:cs="Aptos"/>
        </w:rPr>
        <w:t>E</w:t>
      </w:r>
      <w:r w:rsidRPr="599532F5" w:rsidR="7D5601F1">
        <w:rPr>
          <w:rFonts w:ascii="Aptos" w:hAnsi="Aptos" w:eastAsia="Aptos" w:cs="Aptos"/>
        </w:rPr>
        <w:t xml:space="preserve">xtraneous </w:t>
      </w:r>
      <w:r w:rsidRPr="599532F5" w:rsidR="6C136F63">
        <w:rPr>
          <w:rFonts w:ascii="Aptos" w:hAnsi="Aptos" w:eastAsia="Aptos" w:cs="Aptos"/>
        </w:rPr>
        <w:t>C</w:t>
      </w:r>
      <w:r w:rsidRPr="599532F5" w:rsidR="7D5601F1">
        <w:rPr>
          <w:rFonts w:ascii="Aptos" w:hAnsi="Aptos" w:eastAsia="Aptos" w:cs="Aptos"/>
        </w:rPr>
        <w:t xml:space="preserve">ognitive </w:t>
      </w:r>
      <w:r w:rsidRPr="599532F5" w:rsidR="1223BF4E">
        <w:rPr>
          <w:rFonts w:ascii="Aptos" w:hAnsi="Aptos" w:eastAsia="Aptos" w:cs="Aptos"/>
        </w:rPr>
        <w:t>L</w:t>
      </w:r>
      <w:r w:rsidRPr="599532F5" w:rsidR="7D5601F1">
        <w:rPr>
          <w:rFonts w:ascii="Aptos" w:hAnsi="Aptos" w:eastAsia="Aptos" w:cs="Aptos"/>
        </w:rPr>
        <w:t>oad</w:t>
      </w:r>
      <w:r w:rsidRPr="599532F5" w:rsidR="7843F80D">
        <w:rPr>
          <w:rFonts w:ascii="Aptos" w:hAnsi="Aptos" w:eastAsia="Aptos" w:cs="Aptos"/>
        </w:rPr>
        <w:t xml:space="preserve"> [</w:t>
      </w:r>
      <w:r w:rsidRPr="599532F5" w:rsidR="121D36A5">
        <w:rPr>
          <w:rFonts w:ascii="Aptos" w:hAnsi="Aptos" w:eastAsia="Aptos" w:cs="Aptos"/>
        </w:rPr>
        <w:t>19</w:t>
      </w:r>
      <w:r w:rsidRPr="599532F5" w:rsidR="7843F80D">
        <w:rPr>
          <w:rFonts w:ascii="Aptos" w:hAnsi="Aptos" w:eastAsia="Aptos" w:cs="Aptos"/>
        </w:rPr>
        <w:t>]</w:t>
      </w:r>
      <w:r w:rsidRPr="599532F5" w:rsidR="7D5601F1">
        <w:rPr>
          <w:rFonts w:ascii="Aptos" w:hAnsi="Aptos" w:eastAsia="Aptos" w:cs="Aptos"/>
        </w:rPr>
        <w:t>, mak</w:t>
      </w:r>
      <w:r w:rsidRPr="599532F5" w:rsidR="7D5601F1">
        <w:rPr>
          <w:rFonts w:ascii="Aptos" w:hAnsi="Aptos" w:eastAsia="Aptos" w:cs="Aptos"/>
        </w:rPr>
        <w:t>ing it mor</w:t>
      </w:r>
      <w:r w:rsidRPr="599532F5" w:rsidR="7D5601F1">
        <w:rPr>
          <w:rFonts w:ascii="Aptos" w:hAnsi="Aptos" w:eastAsia="Aptos" w:cs="Aptos"/>
        </w:rPr>
        <w:t>e difficult for p</w:t>
      </w:r>
      <w:r w:rsidRPr="599532F5" w:rsidR="7D5601F1">
        <w:rPr>
          <w:rFonts w:ascii="Aptos" w:hAnsi="Aptos" w:eastAsia="Aptos" w:cs="Aptos"/>
        </w:rPr>
        <w:t>layers t</w:t>
      </w:r>
      <w:r w:rsidRPr="599532F5" w:rsidR="7D5601F1">
        <w:rPr>
          <w:rFonts w:ascii="Aptos" w:hAnsi="Aptos" w:eastAsia="Aptos" w:cs="Aptos"/>
        </w:rPr>
        <w:t xml:space="preserve">o </w:t>
      </w:r>
      <w:r w:rsidRPr="599532F5" w:rsidR="7D5601F1">
        <w:rPr>
          <w:rFonts w:ascii="Aptos" w:hAnsi="Aptos" w:eastAsia="Aptos" w:cs="Aptos"/>
        </w:rPr>
        <w:t>identify</w:t>
      </w:r>
      <w:r w:rsidRPr="599532F5" w:rsidR="7D5601F1">
        <w:rPr>
          <w:rFonts w:ascii="Aptos" w:hAnsi="Aptos" w:eastAsia="Aptos" w:cs="Aptos"/>
        </w:rPr>
        <w:t xml:space="preserve"> </w:t>
      </w:r>
      <w:r w:rsidRPr="599532F5" w:rsidR="7D5601F1">
        <w:rPr>
          <w:rFonts w:ascii="Aptos" w:hAnsi="Aptos" w:eastAsia="Aptos" w:cs="Aptos"/>
        </w:rPr>
        <w:t>relevant</w:t>
      </w:r>
      <w:r w:rsidRPr="599532F5" w:rsidR="7D5601F1">
        <w:rPr>
          <w:rFonts w:ascii="Aptos" w:hAnsi="Aptos" w:eastAsia="Aptos" w:cs="Aptos"/>
        </w:rPr>
        <w:t xml:space="preserve"> information and engage effectively with the game world.</w:t>
      </w:r>
      <w:r w:rsidRPr="599532F5" w:rsidR="3205D5BC">
        <w:rPr>
          <w:rFonts w:ascii="Aptos" w:hAnsi="Aptos" w:eastAsia="Aptos" w:cs="Aptos"/>
        </w:rPr>
        <w:t xml:space="preserve"> [</w:t>
      </w:r>
      <w:r w:rsidRPr="599532F5" w:rsidR="70295C16">
        <w:rPr>
          <w:rFonts w:ascii="Aptos" w:hAnsi="Aptos" w:eastAsia="Aptos" w:cs="Aptos"/>
        </w:rPr>
        <w:t>19</w:t>
      </w:r>
      <w:r w:rsidRPr="599532F5" w:rsidR="3205D5BC">
        <w:rPr>
          <w:rFonts w:ascii="Aptos" w:hAnsi="Aptos" w:eastAsia="Aptos" w:cs="Aptos"/>
        </w:rPr>
        <w:t>]</w:t>
      </w:r>
      <w:r w:rsidRPr="599532F5" w:rsidR="7D5601F1">
        <w:rPr>
          <w:rFonts w:ascii="Aptos" w:hAnsi="Aptos" w:eastAsia="Aptos" w:cs="Aptos"/>
        </w:rPr>
        <w:t xml:space="preserve"> This has important implications for realistic visual design, as highly detailed environments may </w:t>
      </w:r>
      <w:r w:rsidRPr="599532F5" w:rsidR="7D5601F1">
        <w:rPr>
          <w:rFonts w:ascii="Aptos" w:hAnsi="Aptos" w:eastAsia="Aptos" w:cs="Aptos"/>
        </w:rPr>
        <w:t>unintentionally overwhelm</w:t>
      </w:r>
      <w:r w:rsidRPr="599532F5" w:rsidR="7D5601F1">
        <w:rPr>
          <w:rFonts w:ascii="Aptos" w:hAnsi="Aptos" w:eastAsia="Aptos" w:cs="Aptos"/>
        </w:rPr>
        <w:t xml:space="preserve"> players</w:t>
      </w:r>
      <w:r w:rsidRPr="599532F5" w:rsidR="7D5601F1">
        <w:rPr>
          <w:rFonts w:ascii="Aptos" w:hAnsi="Aptos" w:eastAsia="Aptos" w:cs="Aptos"/>
        </w:rPr>
        <w:t xml:space="preserve">, </w:t>
      </w:r>
      <w:r w:rsidRPr="599532F5" w:rsidR="7D5601F1">
        <w:rPr>
          <w:rFonts w:ascii="Aptos" w:hAnsi="Aptos" w:eastAsia="Aptos" w:cs="Aptos"/>
        </w:rPr>
        <w:t>reducing</w:t>
      </w:r>
      <w:r w:rsidRPr="599532F5" w:rsidR="7D5601F1">
        <w:rPr>
          <w:rFonts w:ascii="Aptos" w:hAnsi="Aptos" w:eastAsia="Aptos" w:cs="Aptos"/>
        </w:rPr>
        <w:t xml:space="preserve"> clarity and </w:t>
      </w:r>
      <w:r w:rsidRPr="599532F5" w:rsidR="00290EE1">
        <w:rPr>
          <w:rFonts w:ascii="Aptos" w:hAnsi="Aptos" w:eastAsia="Aptos" w:cs="Aptos"/>
        </w:rPr>
        <w:t>even possibly</w:t>
      </w:r>
      <w:r w:rsidRPr="599532F5" w:rsidR="7D5601F1">
        <w:rPr>
          <w:rFonts w:ascii="Aptos" w:hAnsi="Aptos" w:eastAsia="Aptos" w:cs="Aptos"/>
        </w:rPr>
        <w:t xml:space="preserve"> disrupting immersion.</w:t>
      </w:r>
      <w:r w:rsidRPr="599532F5" w:rsidR="4A2BFF81">
        <w:rPr>
          <w:rFonts w:ascii="Aptos" w:hAnsi="Aptos" w:eastAsia="Aptos" w:cs="Aptos"/>
        </w:rPr>
        <w:t xml:space="preserve"> </w:t>
      </w:r>
      <w:r w:rsidRPr="599532F5" w:rsidR="4A2BFF81">
        <w:rPr>
          <w:rFonts w:ascii="Aptos" w:hAnsi="Aptos" w:eastAsia="Aptos" w:cs="Aptos"/>
          <w:noProof w:val="0"/>
          <w:sz w:val="24"/>
          <w:szCs w:val="24"/>
          <w:lang w:val="en-GB"/>
        </w:rPr>
        <w:t xml:space="preserve">If a game overwhelms players with too many visual details, controls, or </w:t>
      </w:r>
      <w:r w:rsidRPr="599532F5" w:rsidR="4A2BFF81">
        <w:rPr>
          <w:rFonts w:ascii="Aptos" w:hAnsi="Aptos" w:eastAsia="Aptos" w:cs="Aptos"/>
          <w:noProof w:val="0"/>
          <w:sz w:val="24"/>
          <w:szCs w:val="24"/>
          <w:lang w:val="en-GB"/>
        </w:rPr>
        <w:t>objectives</w:t>
      </w:r>
      <w:r w:rsidRPr="599532F5" w:rsidR="4A2BFF81">
        <w:rPr>
          <w:rFonts w:ascii="Aptos" w:hAnsi="Aptos" w:eastAsia="Aptos" w:cs="Aptos"/>
          <w:noProof w:val="0"/>
          <w:sz w:val="24"/>
          <w:szCs w:val="24"/>
          <w:lang w:val="en-GB"/>
        </w:rPr>
        <w:t xml:space="preserve"> at once, it increases cognitive load [</w:t>
      </w:r>
      <w:r w:rsidRPr="599532F5" w:rsidR="76076F5C">
        <w:rPr>
          <w:rFonts w:ascii="Aptos" w:hAnsi="Aptos" w:eastAsia="Aptos" w:cs="Aptos"/>
          <w:noProof w:val="0"/>
          <w:sz w:val="24"/>
          <w:szCs w:val="24"/>
          <w:lang w:val="en-GB"/>
        </w:rPr>
        <w:t>18</w:t>
      </w:r>
      <w:r w:rsidRPr="599532F5" w:rsidR="4A2BFF81">
        <w:rPr>
          <w:rFonts w:ascii="Aptos" w:hAnsi="Aptos" w:eastAsia="Aptos" w:cs="Aptos"/>
          <w:noProof w:val="0"/>
          <w:sz w:val="24"/>
          <w:szCs w:val="24"/>
          <w:lang w:val="en-GB"/>
        </w:rPr>
        <w:t>] and can lead to confusion or frustration. 3D game design uses this by guiding attention through clear visual hierarchy, intuitive controls, and gradual introduction of mechanics, so players can focus on meaningful decisions and stay immersed rather than mentally overloaded.</w:t>
      </w:r>
    </w:p>
    <w:p w:rsidR="7D5601F1" w:rsidP="4E017A81" w:rsidRDefault="7D5601F1" w14:paraId="62C28462" w14:textId="0F2069E2">
      <w:pPr>
        <w:spacing w:before="240" w:after="240" w:line="360" w:lineRule="auto"/>
      </w:pPr>
      <w:r w:rsidRPr="599532F5" w:rsidR="7D5601F1">
        <w:rPr>
          <w:rFonts w:ascii="Aptos" w:hAnsi="Aptos" w:eastAsia="Aptos" w:cs="Aptos"/>
        </w:rPr>
        <w:t>In contrast, styli</w:t>
      </w:r>
      <w:r w:rsidRPr="599532F5" w:rsidR="1EB34F9D">
        <w:rPr>
          <w:rFonts w:ascii="Aptos" w:hAnsi="Aptos" w:eastAsia="Aptos" w:cs="Aptos"/>
        </w:rPr>
        <w:t>sation in</w:t>
      </w:r>
      <w:r w:rsidRPr="599532F5" w:rsidR="7D5601F1">
        <w:rPr>
          <w:rFonts w:ascii="Aptos" w:hAnsi="Aptos" w:eastAsia="Aptos" w:cs="Aptos"/>
        </w:rPr>
        <w:t xml:space="preserve"> visual design often reduces unnecessary detail, allowing players to process visual information more efficiently. This aligns with research on perceptual fluency</w:t>
      </w:r>
      <w:r w:rsidRPr="599532F5" w:rsidR="7D5601F1">
        <w:rPr>
          <w:rFonts w:ascii="Aptos" w:hAnsi="Aptos" w:eastAsia="Aptos" w:cs="Aptos"/>
        </w:rPr>
        <w:t>, which suggests that stimuli that are easier to proces</w:t>
      </w:r>
      <w:r w:rsidRPr="599532F5" w:rsidR="7D5601F1">
        <w:rPr>
          <w:rFonts w:ascii="Aptos" w:hAnsi="Aptos" w:eastAsia="Aptos" w:cs="Aptos"/>
        </w:rPr>
        <w:t xml:space="preserve">s are </w:t>
      </w:r>
      <w:r w:rsidRPr="599532F5" w:rsidR="7D5601F1">
        <w:rPr>
          <w:rFonts w:ascii="Aptos" w:hAnsi="Aptos" w:eastAsia="Aptos" w:cs="Aptos"/>
        </w:rPr>
        <w:t>generally per</w:t>
      </w:r>
      <w:r w:rsidRPr="599532F5" w:rsidR="7D5601F1">
        <w:rPr>
          <w:rFonts w:ascii="Aptos" w:hAnsi="Aptos" w:eastAsia="Aptos" w:cs="Aptos"/>
        </w:rPr>
        <w:t>ceived</w:t>
      </w:r>
      <w:r w:rsidRPr="599532F5" w:rsidR="7D5601F1">
        <w:rPr>
          <w:rFonts w:ascii="Aptos" w:hAnsi="Aptos" w:eastAsia="Aptos" w:cs="Aptos"/>
        </w:rPr>
        <w:t xml:space="preserve"> more positively </w:t>
      </w:r>
      <w:r w:rsidRPr="599532F5" w:rsidR="7D5601F1">
        <w:rPr>
          <w:rFonts w:ascii="Aptos" w:hAnsi="Aptos" w:eastAsia="Aptos" w:cs="Aptos"/>
        </w:rPr>
        <w:t>[</w:t>
      </w:r>
      <w:r w:rsidRPr="599532F5" w:rsidR="1F351063">
        <w:rPr>
          <w:rFonts w:ascii="Aptos" w:hAnsi="Aptos" w:eastAsia="Aptos" w:cs="Aptos"/>
        </w:rPr>
        <w:t>25</w:t>
      </w:r>
      <w:r w:rsidRPr="599532F5" w:rsidR="7D5601F1">
        <w:rPr>
          <w:rFonts w:ascii="Aptos" w:hAnsi="Aptos" w:eastAsia="Aptos" w:cs="Aptos"/>
        </w:rPr>
        <w:t>]</w:t>
      </w:r>
      <w:r w:rsidRPr="599532F5" w:rsidR="7D5601F1">
        <w:rPr>
          <w:rFonts w:ascii="Aptos" w:hAnsi="Aptos" w:eastAsia="Aptos" w:cs="Aptos"/>
        </w:rPr>
        <w:t>. Within game environments, this may explain why simplified or stylised visuals are often experienced as more accessible and engaging. By reducing visual complexity, stylisation can support smoother interaction and allow players to focus on meaningful elements of gameplay, thereby reinforcing immersion.</w:t>
      </w:r>
    </w:p>
    <w:p w:rsidR="7D5601F1" w:rsidP="4E017A81" w:rsidRDefault="7D5601F1" w14:paraId="5A03E015" w14:textId="76737613">
      <w:pPr>
        <w:spacing w:before="240" w:after="240" w:line="360" w:lineRule="auto"/>
      </w:pPr>
      <w:r w:rsidRPr="599532F5" w:rsidR="7D5601F1">
        <w:rPr>
          <w:rFonts w:ascii="Aptos" w:hAnsi="Aptos" w:eastAsia="Aptos" w:cs="Aptos"/>
        </w:rPr>
        <w:t xml:space="preserve">Closely related to this is research on visual attention and perceptual processing. </w:t>
      </w:r>
      <w:r w:rsidRPr="599532F5" w:rsidR="7D5601F1">
        <w:rPr>
          <w:rFonts w:ascii="Aptos" w:hAnsi="Aptos" w:eastAsia="Aptos" w:cs="Aptos"/>
        </w:rPr>
        <w:t>Itti</w:t>
      </w:r>
      <w:r w:rsidRPr="599532F5" w:rsidR="7D5601F1">
        <w:rPr>
          <w:rFonts w:ascii="Aptos" w:hAnsi="Aptos" w:eastAsia="Aptos" w:cs="Aptos"/>
        </w:rPr>
        <w:t xml:space="preserve"> and Koch argue that human attention is guided by visual salience, meaning that elements which stand out due to contrast, colour, or shape are more likely to capture attention.</w:t>
      </w:r>
      <w:r w:rsidRPr="599532F5" w:rsidR="74E34365">
        <w:rPr>
          <w:rFonts w:ascii="Aptos" w:hAnsi="Aptos" w:eastAsia="Aptos" w:cs="Aptos"/>
        </w:rPr>
        <w:t xml:space="preserve"> [</w:t>
      </w:r>
      <w:r w:rsidRPr="599532F5" w:rsidR="7B6B6ABE">
        <w:rPr>
          <w:rFonts w:ascii="Aptos" w:hAnsi="Aptos" w:eastAsia="Aptos" w:cs="Aptos"/>
        </w:rPr>
        <w:t>26</w:t>
      </w:r>
      <w:r w:rsidRPr="599532F5" w:rsidR="74E34365">
        <w:rPr>
          <w:rFonts w:ascii="Aptos" w:hAnsi="Aptos" w:eastAsia="Aptos" w:cs="Aptos"/>
        </w:rPr>
        <w:t>]</w:t>
      </w:r>
      <w:r w:rsidRPr="599532F5" w:rsidR="7D5601F1">
        <w:rPr>
          <w:rFonts w:ascii="Aptos" w:hAnsi="Aptos" w:eastAsia="Aptos" w:cs="Aptos"/>
        </w:rPr>
        <w:t xml:space="preserve"> Stylised games </w:t>
      </w:r>
      <w:r w:rsidRPr="599532F5" w:rsidR="7D5601F1">
        <w:rPr>
          <w:rFonts w:ascii="Aptos" w:hAnsi="Aptos" w:eastAsia="Aptos" w:cs="Aptos"/>
        </w:rPr>
        <w:t>frequently</w:t>
      </w:r>
      <w:r w:rsidRPr="599532F5" w:rsidR="7D5601F1">
        <w:rPr>
          <w:rFonts w:ascii="Aptos" w:hAnsi="Aptos" w:eastAsia="Aptos" w:cs="Aptos"/>
        </w:rPr>
        <w:t xml:space="preserve"> take advantage of this by using exaggerated forms, bold colours, and clear silhouettes to guide player focus. This is particularly </w:t>
      </w:r>
      <w:r w:rsidRPr="599532F5" w:rsidR="7D5601F1">
        <w:rPr>
          <w:rFonts w:ascii="Aptos" w:hAnsi="Aptos" w:eastAsia="Aptos" w:cs="Aptos"/>
        </w:rPr>
        <w:t>evident</w:t>
      </w:r>
      <w:r w:rsidRPr="599532F5" w:rsidR="7D5601F1">
        <w:rPr>
          <w:rFonts w:ascii="Aptos" w:hAnsi="Aptos" w:eastAsia="Aptos" w:cs="Aptos"/>
        </w:rPr>
        <w:t xml:space="preserve"> in fast</w:t>
      </w:r>
      <w:r w:rsidRPr="599532F5" w:rsidR="00C827C5">
        <w:rPr>
          <w:rFonts w:ascii="Aptos" w:hAnsi="Aptos" w:eastAsia="Aptos" w:cs="Aptos"/>
        </w:rPr>
        <w:t xml:space="preserve"> </w:t>
      </w:r>
      <w:r w:rsidRPr="599532F5" w:rsidR="7D5601F1">
        <w:rPr>
          <w:rFonts w:ascii="Aptos" w:hAnsi="Aptos" w:eastAsia="Aptos" w:cs="Aptos"/>
        </w:rPr>
        <w:t xml:space="preserve">paced or competitive environments, where the ability to quickly </w:t>
      </w:r>
      <w:r w:rsidRPr="599532F5" w:rsidR="7D5601F1">
        <w:rPr>
          <w:rFonts w:ascii="Aptos" w:hAnsi="Aptos" w:eastAsia="Aptos" w:cs="Aptos"/>
        </w:rPr>
        <w:t>identify</w:t>
      </w:r>
      <w:r w:rsidRPr="599532F5" w:rsidR="7D5601F1">
        <w:rPr>
          <w:rFonts w:ascii="Aptos" w:hAnsi="Aptos" w:eastAsia="Aptos" w:cs="Aptos"/>
        </w:rPr>
        <w:t xml:space="preserve"> </w:t>
      </w:r>
      <w:r w:rsidRPr="599532F5" w:rsidR="00C827C5">
        <w:rPr>
          <w:rFonts w:ascii="Aptos" w:hAnsi="Aptos" w:eastAsia="Aptos" w:cs="Aptos"/>
        </w:rPr>
        <w:t>important features</w:t>
      </w:r>
      <w:r w:rsidRPr="599532F5" w:rsidR="00C827C5">
        <w:rPr>
          <w:rFonts w:ascii="Aptos" w:hAnsi="Aptos" w:eastAsia="Aptos" w:cs="Aptos"/>
        </w:rPr>
        <w:t xml:space="preserve"> </w:t>
      </w:r>
      <w:r w:rsidRPr="599532F5" w:rsidR="7D5601F1">
        <w:rPr>
          <w:rFonts w:ascii="Aptos" w:hAnsi="Aptos" w:eastAsia="Aptos" w:cs="Aptos"/>
        </w:rPr>
        <w:t xml:space="preserve">is essential. In contrast, realistic environments often </w:t>
      </w:r>
      <w:r w:rsidRPr="599532F5" w:rsidR="7D5601F1">
        <w:rPr>
          <w:rFonts w:ascii="Aptos" w:hAnsi="Aptos" w:eastAsia="Aptos" w:cs="Aptos"/>
        </w:rPr>
        <w:t>contain</w:t>
      </w:r>
      <w:r w:rsidRPr="599532F5" w:rsidR="7D5601F1">
        <w:rPr>
          <w:rFonts w:ascii="Aptos" w:hAnsi="Aptos" w:eastAsia="Aptos" w:cs="Aptos"/>
        </w:rPr>
        <w:t xml:space="preserve"> a higher density of visual information, which may </w:t>
      </w:r>
      <w:r w:rsidRPr="599532F5" w:rsidR="00C827C5">
        <w:rPr>
          <w:rFonts w:ascii="Aptos" w:hAnsi="Aptos" w:eastAsia="Aptos" w:cs="Aptos"/>
        </w:rPr>
        <w:t>make</w:t>
      </w:r>
      <w:r w:rsidRPr="599532F5" w:rsidR="7D5601F1">
        <w:rPr>
          <w:rFonts w:ascii="Aptos" w:hAnsi="Aptos" w:eastAsia="Aptos" w:cs="Aptos"/>
        </w:rPr>
        <w:t xml:space="preserve"> for </w:t>
      </w:r>
      <w:r w:rsidRPr="599532F5" w:rsidR="00293C36">
        <w:rPr>
          <w:rFonts w:ascii="Aptos" w:hAnsi="Aptos" w:eastAsia="Aptos" w:cs="Aptos"/>
        </w:rPr>
        <w:t xml:space="preserve">higher </w:t>
      </w:r>
      <w:r w:rsidRPr="599532F5" w:rsidR="7D5601F1">
        <w:rPr>
          <w:rFonts w:ascii="Aptos" w:hAnsi="Aptos" w:eastAsia="Aptos" w:cs="Aptos"/>
        </w:rPr>
        <w:t>attention and increase perceptual load</w:t>
      </w:r>
      <w:r w:rsidRPr="599532F5" w:rsidR="34F54820">
        <w:rPr>
          <w:rFonts w:ascii="Aptos" w:hAnsi="Aptos" w:eastAsia="Aptos" w:cs="Aptos"/>
        </w:rPr>
        <w:t>.</w:t>
      </w:r>
      <w:r w:rsidRPr="599532F5" w:rsidR="1D8D60A3">
        <w:rPr>
          <w:rFonts w:ascii="Aptos" w:hAnsi="Aptos" w:eastAsia="Aptos" w:cs="Aptos"/>
        </w:rPr>
        <w:t xml:space="preserve"> </w:t>
      </w:r>
      <w:r w:rsidRPr="599532F5" w:rsidR="7D5601F1">
        <w:rPr>
          <w:rFonts w:ascii="Aptos" w:hAnsi="Aptos" w:eastAsia="Aptos" w:cs="Aptos"/>
        </w:rPr>
        <w:t xml:space="preserve">Another </w:t>
      </w:r>
      <w:r w:rsidRPr="599532F5" w:rsidR="7D5601F1">
        <w:rPr>
          <w:rFonts w:ascii="Aptos" w:hAnsi="Aptos" w:eastAsia="Aptos" w:cs="Aptos"/>
        </w:rPr>
        <w:t xml:space="preserve">important </w:t>
      </w:r>
      <w:r w:rsidRPr="599532F5" w:rsidR="008D253E">
        <w:rPr>
          <w:rFonts w:ascii="Aptos" w:hAnsi="Aptos" w:eastAsia="Aptos" w:cs="Aptos"/>
        </w:rPr>
        <w:t>point</w:t>
      </w:r>
      <w:r w:rsidRPr="599532F5" w:rsidR="7D5601F1">
        <w:rPr>
          <w:rFonts w:ascii="Aptos" w:hAnsi="Aptos" w:eastAsia="Aptos" w:cs="Aptos"/>
        </w:rPr>
        <w:t xml:space="preserve"> is </w:t>
      </w:r>
      <w:r w:rsidRPr="599532F5" w:rsidR="008D253E">
        <w:rPr>
          <w:rFonts w:ascii="Aptos" w:hAnsi="Aptos" w:eastAsia="Aptos" w:cs="Aptos"/>
        </w:rPr>
        <w:t xml:space="preserve">the mention of </w:t>
      </w:r>
      <w:r w:rsidRPr="599532F5" w:rsidR="7D5601F1">
        <w:rPr>
          <w:rFonts w:ascii="Aptos" w:hAnsi="Aptos" w:eastAsia="Aptos" w:cs="Aptos"/>
        </w:rPr>
        <w:t xml:space="preserve">mental models in player interaction. Players </w:t>
      </w:r>
      <w:r w:rsidRPr="599532F5" w:rsidR="008D253E">
        <w:rPr>
          <w:rFonts w:ascii="Aptos" w:hAnsi="Aptos" w:eastAsia="Aptos" w:cs="Aptos"/>
        </w:rPr>
        <w:t xml:space="preserve">interpret </w:t>
      </w:r>
      <w:r w:rsidRPr="599532F5" w:rsidR="7D5601F1">
        <w:rPr>
          <w:rFonts w:ascii="Aptos" w:hAnsi="Aptos" w:eastAsia="Aptos" w:cs="Aptos"/>
        </w:rPr>
        <w:t xml:space="preserve">representations of game worlds </w:t>
      </w:r>
      <w:r w:rsidRPr="599532F5" w:rsidR="7D5601F1">
        <w:rPr>
          <w:rFonts w:ascii="Aptos" w:hAnsi="Aptos" w:eastAsia="Aptos" w:cs="Aptos"/>
        </w:rPr>
        <w:t>in order to</w:t>
      </w:r>
      <w:r w:rsidRPr="599532F5" w:rsidR="7D5601F1">
        <w:rPr>
          <w:rFonts w:ascii="Aptos" w:hAnsi="Aptos" w:eastAsia="Aptos" w:cs="Aptos"/>
        </w:rPr>
        <w:t xml:space="preserve"> navigate and understand them. Research in cognitive </w:t>
      </w:r>
      <w:r w:rsidRPr="599532F5" w:rsidR="00AC4E03">
        <w:rPr>
          <w:rFonts w:ascii="Aptos" w:hAnsi="Aptos" w:eastAsia="Aptos" w:cs="Aptos"/>
        </w:rPr>
        <w:t>data</w:t>
      </w:r>
      <w:r w:rsidRPr="599532F5" w:rsidR="7D5601F1">
        <w:rPr>
          <w:rFonts w:ascii="Aptos" w:hAnsi="Aptos" w:eastAsia="Aptos" w:cs="Aptos"/>
        </w:rPr>
        <w:t xml:space="preserve"> suggests that consistent and predictable </w:t>
      </w:r>
      <w:r w:rsidRPr="599532F5" w:rsidR="00AC4E03">
        <w:rPr>
          <w:rFonts w:ascii="Aptos" w:hAnsi="Aptos" w:eastAsia="Aptos" w:cs="Aptos"/>
        </w:rPr>
        <w:t>styles</w:t>
      </w:r>
      <w:r w:rsidRPr="599532F5" w:rsidR="7D5601F1">
        <w:rPr>
          <w:rFonts w:ascii="Aptos" w:hAnsi="Aptos" w:eastAsia="Aptos" w:cs="Aptos"/>
        </w:rPr>
        <w:t xml:space="preserve"> </w:t>
      </w:r>
      <w:r w:rsidRPr="599532F5" w:rsidR="00AC4E03">
        <w:rPr>
          <w:rFonts w:ascii="Aptos" w:hAnsi="Aptos" w:eastAsia="Aptos" w:cs="Aptos"/>
        </w:rPr>
        <w:t xml:space="preserve">allow for </w:t>
      </w:r>
      <w:r w:rsidRPr="599532F5" w:rsidR="7D5601F1">
        <w:rPr>
          <w:rFonts w:ascii="Aptos" w:hAnsi="Aptos" w:eastAsia="Aptos" w:cs="Aptos"/>
        </w:rPr>
        <w:t xml:space="preserve">the </w:t>
      </w:r>
      <w:r w:rsidRPr="599532F5" w:rsidR="00AC4E03">
        <w:rPr>
          <w:rFonts w:ascii="Aptos" w:hAnsi="Aptos" w:eastAsia="Aptos" w:cs="Aptos"/>
        </w:rPr>
        <w:t>creation</w:t>
      </w:r>
      <w:r w:rsidRPr="599532F5" w:rsidR="7D5601F1">
        <w:rPr>
          <w:rFonts w:ascii="Aptos" w:hAnsi="Aptos" w:eastAsia="Aptos" w:cs="Aptos"/>
        </w:rPr>
        <w:t xml:space="preserve"> of these mental models, improving usability and engagement [</w:t>
      </w:r>
      <w:r w:rsidRPr="599532F5" w:rsidR="66A43967">
        <w:rPr>
          <w:rFonts w:ascii="Aptos" w:hAnsi="Aptos" w:eastAsia="Aptos" w:cs="Aptos"/>
        </w:rPr>
        <w:t>20</w:t>
      </w:r>
      <w:r w:rsidRPr="599532F5" w:rsidR="7D5601F1">
        <w:rPr>
          <w:rFonts w:ascii="Aptos" w:hAnsi="Aptos" w:eastAsia="Aptos" w:cs="Aptos"/>
        </w:rPr>
        <w:t>]. Within stylised environments, visual rules are often simplified and a</w:t>
      </w:r>
      <w:r w:rsidRPr="599532F5" w:rsidR="006D00B2">
        <w:rPr>
          <w:rFonts w:ascii="Aptos" w:hAnsi="Aptos" w:eastAsia="Aptos" w:cs="Aptos"/>
        </w:rPr>
        <w:t>dded</w:t>
      </w:r>
      <w:r w:rsidRPr="599532F5" w:rsidR="7D5601F1">
        <w:rPr>
          <w:rFonts w:ascii="Aptos" w:hAnsi="Aptos" w:eastAsia="Aptos" w:cs="Aptos"/>
        </w:rPr>
        <w:t xml:space="preserve">, making it easier for players to learn and interpret the world. This supports the argument that immersion is not </w:t>
      </w:r>
      <w:r w:rsidRPr="599532F5" w:rsidR="006D00B2">
        <w:rPr>
          <w:rFonts w:ascii="Aptos" w:hAnsi="Aptos" w:eastAsia="Aptos" w:cs="Aptos"/>
        </w:rPr>
        <w:t>entirely</w:t>
      </w:r>
      <w:r w:rsidRPr="599532F5" w:rsidR="7D5601F1">
        <w:rPr>
          <w:rFonts w:ascii="Aptos" w:hAnsi="Aptos" w:eastAsia="Aptos" w:cs="Aptos"/>
        </w:rPr>
        <w:t xml:space="preserve"> dependent on realism, but on the clarity and coherence of the game’s design.</w:t>
      </w:r>
    </w:p>
    <w:p w:rsidR="7D5601F1" w:rsidP="4E017A81" w:rsidRDefault="7D5601F1" w14:paraId="4882A6DA" w14:textId="544965B1">
      <w:pPr>
        <w:spacing w:before="240" w:after="240" w:line="360" w:lineRule="auto"/>
      </w:pPr>
      <w:r w:rsidRPr="599532F5" w:rsidR="7D5601F1">
        <w:rPr>
          <w:rFonts w:ascii="Aptos" w:hAnsi="Aptos" w:eastAsia="Aptos" w:cs="Aptos"/>
        </w:rPr>
        <w:t xml:space="preserve">The concept of embodiment also contributes to understanding immersion. </w:t>
      </w:r>
      <w:r w:rsidRPr="599532F5" w:rsidR="7D5601F1">
        <w:rPr>
          <w:rFonts w:ascii="Aptos" w:hAnsi="Aptos" w:eastAsia="Aptos" w:cs="Aptos"/>
        </w:rPr>
        <w:t>Calleja</w:t>
      </w:r>
      <w:r w:rsidRPr="599532F5" w:rsidR="7D5601F1">
        <w:rPr>
          <w:rFonts w:ascii="Aptos" w:hAnsi="Aptos" w:eastAsia="Aptos" w:cs="Aptos"/>
        </w:rPr>
        <w:t xml:space="preserve"> suggest</w:t>
      </w:r>
      <w:r w:rsidRPr="599532F5" w:rsidR="001A760D">
        <w:rPr>
          <w:rFonts w:ascii="Aptos" w:hAnsi="Aptos" w:eastAsia="Aptos" w:cs="Aptos"/>
        </w:rPr>
        <w:t>s</w:t>
      </w:r>
      <w:r w:rsidRPr="599532F5" w:rsidR="7D5601F1">
        <w:rPr>
          <w:rFonts w:ascii="Aptos" w:hAnsi="Aptos" w:eastAsia="Aptos" w:cs="Aptos"/>
        </w:rPr>
        <w:t xml:space="preserve"> that players do not simply “enter” a game </w:t>
      </w:r>
      <w:r w:rsidRPr="599532F5" w:rsidR="7D5601F1">
        <w:rPr>
          <w:rFonts w:ascii="Aptos" w:hAnsi="Aptos" w:eastAsia="Aptos" w:cs="Aptos"/>
        </w:rPr>
        <w:t>world, but</w:t>
      </w:r>
      <w:r w:rsidRPr="599532F5" w:rsidR="7D5601F1">
        <w:rPr>
          <w:rFonts w:ascii="Aptos" w:hAnsi="Aptos" w:eastAsia="Aptos" w:cs="Aptos"/>
        </w:rPr>
        <w:t xml:space="preserve"> instead incorporate it into their sense of self</w:t>
      </w:r>
      <w:r w:rsidRPr="599532F5" w:rsidR="75479A07">
        <w:rPr>
          <w:rFonts w:ascii="Aptos" w:hAnsi="Aptos" w:eastAsia="Aptos" w:cs="Aptos"/>
        </w:rPr>
        <w:t>,</w:t>
      </w:r>
      <w:r w:rsidRPr="599532F5" w:rsidR="7D5601F1">
        <w:rPr>
          <w:rFonts w:ascii="Aptos" w:hAnsi="Aptos" w:eastAsia="Aptos" w:cs="Aptos"/>
        </w:rPr>
        <w:t xml:space="preserve"> through interaction </w:t>
      </w:r>
      <w:r w:rsidRPr="599532F5" w:rsidR="7D5601F1">
        <w:rPr>
          <w:rFonts w:ascii="Aptos" w:hAnsi="Aptos" w:eastAsia="Aptos" w:cs="Aptos"/>
        </w:rPr>
        <w:t>[</w:t>
      </w:r>
      <w:r w:rsidRPr="599532F5" w:rsidR="6E92DDDE">
        <w:rPr>
          <w:rFonts w:ascii="Aptos" w:hAnsi="Aptos" w:eastAsia="Aptos" w:cs="Aptos"/>
        </w:rPr>
        <w:t>9</w:t>
      </w:r>
      <w:r w:rsidRPr="599532F5" w:rsidR="7D5601F1">
        <w:rPr>
          <w:rFonts w:ascii="Aptos" w:hAnsi="Aptos" w:eastAsia="Aptos" w:cs="Aptos"/>
        </w:rPr>
        <w:t>]</w:t>
      </w:r>
      <w:r w:rsidRPr="599532F5" w:rsidR="7D5601F1">
        <w:rPr>
          <w:rFonts w:ascii="Aptos" w:hAnsi="Aptos" w:eastAsia="Aptos" w:cs="Aptos"/>
        </w:rPr>
        <w:t>. Visual design plays a key role in this, as it shapes how players relate to both the environment and</w:t>
      </w:r>
      <w:r w:rsidRPr="599532F5" w:rsidR="7D5601F1">
        <w:rPr>
          <w:rFonts w:ascii="Aptos" w:hAnsi="Aptos" w:eastAsia="Aptos" w:cs="Aptos"/>
        </w:rPr>
        <w:t xml:space="preserve"> </w:t>
      </w:r>
      <w:r w:rsidRPr="599532F5" w:rsidR="7D5601F1">
        <w:rPr>
          <w:rFonts w:ascii="Aptos" w:hAnsi="Aptos" w:eastAsia="Aptos" w:cs="Aptos"/>
        </w:rPr>
        <w:t>thei</w:t>
      </w:r>
      <w:r w:rsidRPr="599532F5" w:rsidR="7D5601F1">
        <w:rPr>
          <w:rFonts w:ascii="Aptos" w:hAnsi="Aptos" w:eastAsia="Aptos" w:cs="Aptos"/>
        </w:rPr>
        <w:t>r</w:t>
      </w:r>
      <w:r w:rsidRPr="599532F5" w:rsidR="7D5601F1">
        <w:rPr>
          <w:rFonts w:ascii="Aptos" w:hAnsi="Aptos" w:eastAsia="Aptos" w:cs="Aptos"/>
        </w:rPr>
        <w:t xml:space="preserve"> </w:t>
      </w:r>
      <w:r w:rsidRPr="599532F5" w:rsidR="7D5601F1">
        <w:rPr>
          <w:rFonts w:ascii="Aptos" w:hAnsi="Aptos" w:eastAsia="Aptos" w:cs="Aptos"/>
        </w:rPr>
        <w:t>in</w:t>
      </w:r>
      <w:r w:rsidRPr="599532F5" w:rsidR="00CF56C0">
        <w:rPr>
          <w:rFonts w:ascii="Aptos" w:hAnsi="Aptos" w:eastAsia="Aptos" w:cs="Aptos"/>
        </w:rPr>
        <w:t xml:space="preserve"> </w:t>
      </w:r>
      <w:r w:rsidRPr="599532F5" w:rsidR="7D5601F1">
        <w:rPr>
          <w:rFonts w:ascii="Aptos" w:hAnsi="Aptos" w:eastAsia="Aptos" w:cs="Aptos"/>
        </w:rPr>
        <w:t>gam</w:t>
      </w:r>
      <w:r w:rsidRPr="599532F5" w:rsidR="7D5601F1">
        <w:rPr>
          <w:rFonts w:ascii="Aptos" w:hAnsi="Aptos" w:eastAsia="Aptos" w:cs="Aptos"/>
        </w:rPr>
        <w:t>e</w:t>
      </w:r>
      <w:r w:rsidRPr="599532F5" w:rsidR="7D5601F1">
        <w:rPr>
          <w:rFonts w:ascii="Aptos" w:hAnsi="Aptos" w:eastAsia="Aptos" w:cs="Aptos"/>
        </w:rPr>
        <w:t xml:space="preserve"> avatar. Realistic visuals may enhance </w:t>
      </w:r>
      <w:r w:rsidRPr="599532F5" w:rsidR="00CF56C0">
        <w:rPr>
          <w:rFonts w:ascii="Aptos" w:hAnsi="Aptos" w:eastAsia="Aptos" w:cs="Aptos"/>
        </w:rPr>
        <w:t>this</w:t>
      </w:r>
      <w:r w:rsidRPr="599532F5" w:rsidR="7D5601F1">
        <w:rPr>
          <w:rFonts w:ascii="Aptos" w:hAnsi="Aptos" w:eastAsia="Aptos" w:cs="Aptos"/>
        </w:rPr>
        <w:t xml:space="preserve"> by increasing perceived physical presence, while stylised visuals may support </w:t>
      </w:r>
      <w:r w:rsidRPr="599532F5" w:rsidR="00CF56C0">
        <w:rPr>
          <w:rFonts w:ascii="Aptos" w:hAnsi="Aptos" w:eastAsia="Aptos" w:cs="Aptos"/>
        </w:rPr>
        <w:t>it</w:t>
      </w:r>
      <w:r w:rsidRPr="599532F5" w:rsidR="7D5601F1">
        <w:rPr>
          <w:rFonts w:ascii="Aptos" w:hAnsi="Aptos" w:eastAsia="Aptos" w:cs="Aptos"/>
        </w:rPr>
        <w:t xml:space="preserve"> through </w:t>
      </w:r>
      <w:r w:rsidRPr="599532F5" w:rsidR="002306A8">
        <w:rPr>
          <w:rFonts w:ascii="Aptos" w:hAnsi="Aptos" w:eastAsia="Aptos" w:cs="Aptos"/>
        </w:rPr>
        <w:t xml:space="preserve">its </w:t>
      </w:r>
      <w:r w:rsidRPr="599532F5" w:rsidR="002306A8">
        <w:rPr>
          <w:rFonts w:ascii="Aptos" w:hAnsi="Aptos" w:eastAsia="Aptos" w:cs="Aptos"/>
        </w:rPr>
        <w:t>flexib</w:t>
      </w:r>
      <w:r w:rsidRPr="599532F5" w:rsidR="002306A8">
        <w:rPr>
          <w:rFonts w:ascii="Aptos" w:hAnsi="Aptos" w:eastAsia="Aptos" w:cs="Aptos"/>
        </w:rPr>
        <w:t>ility</w:t>
      </w:r>
      <w:r w:rsidRPr="599532F5" w:rsidR="7D5601F1">
        <w:rPr>
          <w:rFonts w:ascii="Aptos" w:hAnsi="Aptos" w:eastAsia="Aptos" w:cs="Aptos"/>
        </w:rPr>
        <w:t xml:space="preserve">. This suggests that different visual styles may </w:t>
      </w:r>
      <w:r w:rsidRPr="599532F5" w:rsidR="002306A8">
        <w:rPr>
          <w:rFonts w:ascii="Aptos" w:hAnsi="Aptos" w:eastAsia="Aptos" w:cs="Aptos"/>
        </w:rPr>
        <w:t>help</w:t>
      </w:r>
      <w:r w:rsidRPr="599532F5" w:rsidR="7D5601F1">
        <w:rPr>
          <w:rFonts w:ascii="Aptos" w:hAnsi="Aptos" w:eastAsia="Aptos" w:cs="Aptos"/>
        </w:rPr>
        <w:t xml:space="preserve"> different forms of immersion, rather than one</w:t>
      </w:r>
      <w:r w:rsidRPr="599532F5" w:rsidR="7D5601F1">
        <w:rPr>
          <w:rFonts w:ascii="Aptos" w:hAnsi="Aptos" w:eastAsia="Aptos" w:cs="Aptos"/>
        </w:rPr>
        <w:t xml:space="preserve"> </w:t>
      </w:r>
      <w:r w:rsidRPr="599532F5" w:rsidR="7D5601F1">
        <w:rPr>
          <w:rFonts w:ascii="Aptos" w:hAnsi="Aptos" w:eastAsia="Aptos" w:cs="Aptos"/>
        </w:rPr>
        <w:t>being</w:t>
      </w:r>
      <w:r w:rsidRPr="599532F5" w:rsidR="002306A8">
        <w:rPr>
          <w:rFonts w:ascii="Aptos" w:hAnsi="Aptos" w:eastAsia="Aptos" w:cs="Aptos"/>
        </w:rPr>
        <w:t xml:space="preserve"> </w:t>
      </w:r>
      <w:r w:rsidRPr="599532F5" w:rsidR="7D5601F1">
        <w:rPr>
          <w:rFonts w:ascii="Aptos" w:hAnsi="Aptos" w:eastAsia="Aptos" w:cs="Aptos"/>
        </w:rPr>
        <w:t xml:space="preserve"> mor</w:t>
      </w:r>
      <w:r w:rsidRPr="599532F5" w:rsidR="7D5601F1">
        <w:rPr>
          <w:rFonts w:ascii="Aptos" w:hAnsi="Aptos" w:eastAsia="Aptos" w:cs="Aptos"/>
        </w:rPr>
        <w:t>e</w:t>
      </w:r>
      <w:r w:rsidRPr="599532F5" w:rsidR="7D5601F1">
        <w:rPr>
          <w:rFonts w:ascii="Aptos" w:hAnsi="Aptos" w:eastAsia="Aptos" w:cs="Aptos"/>
        </w:rPr>
        <w:t xml:space="preserve"> effective.</w:t>
      </w:r>
    </w:p>
    <w:p w:rsidR="7D5601F1" w:rsidP="4E017A81" w:rsidRDefault="7D5601F1" w14:paraId="4A672A13" w14:textId="6D03B8A9">
      <w:pPr>
        <w:spacing w:before="240" w:after="240" w:line="360" w:lineRule="auto"/>
      </w:pPr>
      <w:r w:rsidRPr="599532F5" w:rsidR="7D5601F1">
        <w:rPr>
          <w:rFonts w:ascii="Aptos" w:hAnsi="Aptos" w:eastAsia="Aptos" w:cs="Aptos"/>
        </w:rPr>
        <w:t xml:space="preserve">Emotional engagement can also </w:t>
      </w:r>
      <w:r w:rsidRPr="599532F5" w:rsidR="00832FB8">
        <w:rPr>
          <w:rFonts w:ascii="Aptos" w:hAnsi="Aptos" w:eastAsia="Aptos" w:cs="Aptos"/>
        </w:rPr>
        <w:t xml:space="preserve">be looked at </w:t>
      </w:r>
      <w:r w:rsidRPr="599532F5" w:rsidR="7D5601F1">
        <w:rPr>
          <w:rFonts w:ascii="Aptos" w:hAnsi="Aptos" w:eastAsia="Aptos" w:cs="Aptos"/>
        </w:rPr>
        <w:t xml:space="preserve">through psychological theories of affect and motivation. </w:t>
      </w:r>
      <w:r w:rsidRPr="599532F5" w:rsidR="7D5601F1">
        <w:rPr>
          <w:rFonts w:ascii="Aptos" w:hAnsi="Aptos" w:eastAsia="Aptos" w:cs="Aptos"/>
        </w:rPr>
        <w:t>Fredrickson’s</w:t>
      </w:r>
      <w:r w:rsidRPr="599532F5" w:rsidR="7D5601F1">
        <w:rPr>
          <w:rFonts w:ascii="Aptos" w:hAnsi="Aptos" w:eastAsia="Aptos" w:cs="Aptos"/>
        </w:rPr>
        <w:t xml:space="preserve"> broaden</w:t>
      </w:r>
      <w:r w:rsidRPr="599532F5" w:rsidR="00832FB8">
        <w:rPr>
          <w:rFonts w:ascii="Aptos" w:hAnsi="Aptos" w:eastAsia="Aptos" w:cs="Aptos"/>
        </w:rPr>
        <w:t xml:space="preserve"> </w:t>
      </w:r>
      <w:r w:rsidRPr="599532F5" w:rsidR="7D5601F1">
        <w:rPr>
          <w:rFonts w:ascii="Aptos" w:hAnsi="Aptos" w:eastAsia="Aptos" w:cs="Aptos"/>
        </w:rPr>
        <w:t>and</w:t>
      </w:r>
      <w:r w:rsidRPr="599532F5" w:rsidR="00832FB8">
        <w:rPr>
          <w:rFonts w:ascii="Aptos" w:hAnsi="Aptos" w:eastAsia="Aptos" w:cs="Aptos"/>
        </w:rPr>
        <w:t xml:space="preserve"> </w:t>
      </w:r>
      <w:r w:rsidRPr="599532F5" w:rsidR="7D5601F1">
        <w:rPr>
          <w:rFonts w:ascii="Aptos" w:hAnsi="Aptos" w:eastAsia="Aptos" w:cs="Aptos"/>
        </w:rPr>
        <w:t>build theory proposes that positive emotional experiences expand a</w:t>
      </w:r>
      <w:r w:rsidRPr="599532F5" w:rsidR="00832FB8">
        <w:rPr>
          <w:rFonts w:ascii="Aptos" w:hAnsi="Aptos" w:eastAsia="Aptos" w:cs="Aptos"/>
        </w:rPr>
        <w:t xml:space="preserve"> person’s</w:t>
      </w:r>
      <w:r w:rsidRPr="599532F5" w:rsidR="7D5601F1">
        <w:rPr>
          <w:rFonts w:ascii="Aptos" w:hAnsi="Aptos" w:eastAsia="Aptos" w:cs="Aptos"/>
        </w:rPr>
        <w:t xml:space="preserve"> range of thoughts and actions, encouraging exploration and engagement </w:t>
      </w:r>
      <w:r w:rsidRPr="599532F5" w:rsidR="7D5601F1">
        <w:rPr>
          <w:rFonts w:ascii="Aptos" w:hAnsi="Aptos" w:eastAsia="Aptos" w:cs="Aptos"/>
        </w:rPr>
        <w:t>[</w:t>
      </w:r>
      <w:r w:rsidRPr="599532F5" w:rsidR="6D819BA9">
        <w:rPr>
          <w:rFonts w:ascii="Aptos" w:hAnsi="Aptos" w:eastAsia="Aptos" w:cs="Aptos"/>
        </w:rPr>
        <w:t>27</w:t>
      </w:r>
      <w:r w:rsidRPr="599532F5" w:rsidR="7D5601F1">
        <w:rPr>
          <w:rFonts w:ascii="Aptos" w:hAnsi="Aptos" w:eastAsia="Aptos" w:cs="Aptos"/>
        </w:rPr>
        <w:t>]</w:t>
      </w:r>
      <w:r w:rsidRPr="599532F5" w:rsidR="7D5601F1">
        <w:rPr>
          <w:rFonts w:ascii="Aptos" w:hAnsi="Aptos" w:eastAsia="Aptos" w:cs="Aptos"/>
        </w:rPr>
        <w:t xml:space="preserve">. Stylised games, particularly those with softer aesthetics and </w:t>
      </w:r>
      <w:r w:rsidRPr="599532F5" w:rsidR="7D5601F1">
        <w:rPr>
          <w:rFonts w:ascii="Aptos" w:hAnsi="Aptos" w:eastAsia="Aptos" w:cs="Aptos"/>
        </w:rPr>
        <w:t>non</w:t>
      </w:r>
      <w:r w:rsidRPr="599532F5" w:rsidR="00CE692A">
        <w:rPr>
          <w:rFonts w:ascii="Aptos" w:hAnsi="Aptos" w:eastAsia="Aptos" w:cs="Aptos"/>
        </w:rPr>
        <w:t xml:space="preserve"> </w:t>
      </w:r>
      <w:r w:rsidRPr="599532F5" w:rsidR="7D5601F1">
        <w:rPr>
          <w:rFonts w:ascii="Aptos" w:hAnsi="Aptos" w:eastAsia="Aptos" w:cs="Aptos"/>
        </w:rPr>
        <w:t>threatening</w:t>
      </w:r>
      <w:r w:rsidRPr="599532F5" w:rsidR="7D5601F1">
        <w:rPr>
          <w:rFonts w:ascii="Aptos" w:hAnsi="Aptos" w:eastAsia="Aptos" w:cs="Aptos"/>
        </w:rPr>
        <w:t xml:space="preserve"> environments, may promote these positive emotional </w:t>
      </w:r>
      <w:r w:rsidRPr="599532F5" w:rsidR="00CE692A">
        <w:rPr>
          <w:rFonts w:ascii="Aptos" w:hAnsi="Aptos" w:eastAsia="Aptos" w:cs="Aptos"/>
        </w:rPr>
        <w:t>effects over time</w:t>
      </w:r>
      <w:r w:rsidRPr="599532F5" w:rsidR="7D5601F1">
        <w:rPr>
          <w:rFonts w:ascii="Aptos" w:hAnsi="Aptos" w:eastAsia="Aptos" w:cs="Aptos"/>
        </w:rPr>
        <w:t xml:space="preserve">. This is </w:t>
      </w:r>
      <w:r w:rsidRPr="599532F5" w:rsidR="7D5601F1">
        <w:rPr>
          <w:rFonts w:ascii="Aptos" w:hAnsi="Aptos" w:eastAsia="Aptos" w:cs="Aptos"/>
        </w:rPr>
        <w:t>evident</w:t>
      </w:r>
      <w:r w:rsidRPr="599532F5" w:rsidR="7D5601F1">
        <w:rPr>
          <w:rFonts w:ascii="Aptos" w:hAnsi="Aptos" w:eastAsia="Aptos" w:cs="Aptos"/>
        </w:rPr>
        <w:t xml:space="preserve"> in games such as </w:t>
      </w:r>
      <w:r w:rsidRPr="599532F5" w:rsidR="7D5601F1">
        <w:rPr>
          <w:rFonts w:ascii="Aptos" w:hAnsi="Aptos" w:eastAsia="Aptos" w:cs="Aptos"/>
          <w:i w:val="1"/>
          <w:iCs w:val="1"/>
        </w:rPr>
        <w:t>Animal Crossing</w:t>
      </w:r>
      <w:r w:rsidRPr="599532F5" w:rsidR="7D5601F1">
        <w:rPr>
          <w:rFonts w:ascii="Aptos" w:hAnsi="Aptos" w:eastAsia="Aptos" w:cs="Aptos"/>
        </w:rPr>
        <w:t xml:space="preserve">: New Horizons, </w:t>
      </w:r>
      <w:r w:rsidRPr="599532F5" w:rsidR="00CE692A">
        <w:rPr>
          <w:rFonts w:ascii="Aptos" w:hAnsi="Aptos" w:eastAsia="Aptos" w:cs="Aptos"/>
        </w:rPr>
        <w:t>[</w:t>
      </w:r>
      <w:r w:rsidRPr="599532F5" w:rsidR="2F0E6646">
        <w:rPr>
          <w:rFonts w:ascii="Aptos" w:hAnsi="Aptos" w:eastAsia="Aptos" w:cs="Aptos"/>
        </w:rPr>
        <w:t>5</w:t>
      </w:r>
      <w:r w:rsidRPr="599532F5" w:rsidR="00CE692A">
        <w:rPr>
          <w:rFonts w:ascii="Aptos" w:hAnsi="Aptos" w:eastAsia="Aptos" w:cs="Aptos"/>
        </w:rPr>
        <w:t xml:space="preserve">] where </w:t>
      </w:r>
      <w:r w:rsidRPr="599532F5" w:rsidR="00CE692A">
        <w:rPr>
          <w:rFonts w:ascii="Aptos" w:hAnsi="Aptos" w:eastAsia="Aptos" w:cs="Aptos"/>
        </w:rPr>
        <w:t xml:space="preserve">the </w:t>
      </w:r>
      <w:r w:rsidRPr="599532F5" w:rsidR="7D5601F1">
        <w:rPr>
          <w:rFonts w:ascii="Aptos" w:hAnsi="Aptos" w:eastAsia="Aptos" w:cs="Aptos"/>
        </w:rPr>
        <w:t xml:space="preserve"> visual</w:t>
      </w:r>
      <w:r w:rsidRPr="599532F5" w:rsidR="7D5601F1">
        <w:rPr>
          <w:rFonts w:ascii="Aptos" w:hAnsi="Aptos" w:eastAsia="Aptos" w:cs="Aptos"/>
        </w:rPr>
        <w:t xml:space="preserve"> design contributes to a sense of relaxation and comfort.</w:t>
      </w:r>
    </w:p>
    <w:p w:rsidR="7D5601F1" w:rsidP="4E017A81" w:rsidRDefault="7D5601F1" w14:paraId="6C2B5407" w14:textId="7A9E5A5B">
      <w:pPr>
        <w:spacing w:before="240" w:after="240" w:line="360" w:lineRule="auto"/>
      </w:pPr>
      <w:r w:rsidRPr="599532F5" w:rsidR="7D5601F1">
        <w:rPr>
          <w:rFonts w:ascii="Aptos" w:hAnsi="Aptos" w:eastAsia="Aptos" w:cs="Aptos"/>
        </w:rPr>
        <w:t xml:space="preserve">In contrast, realistic visual design is often associated with more intense emotional responses, particularly in genres such as horror or drama. Research on fear and threat </w:t>
      </w:r>
      <w:r w:rsidRPr="599532F5" w:rsidR="7D5601F1">
        <w:rPr>
          <w:rFonts w:ascii="Aptos" w:hAnsi="Aptos" w:eastAsia="Aptos" w:cs="Aptos"/>
        </w:rPr>
        <w:t>perception</w:t>
      </w:r>
      <w:r w:rsidRPr="599532F5" w:rsidR="7D5601F1">
        <w:rPr>
          <w:rFonts w:ascii="Aptos" w:hAnsi="Aptos" w:eastAsia="Aptos" w:cs="Aptos"/>
        </w:rPr>
        <w:t xml:space="preserve"> suggests that realistic </w:t>
      </w:r>
      <w:r w:rsidRPr="599532F5" w:rsidR="00CD0C3F">
        <w:rPr>
          <w:rFonts w:ascii="Aptos" w:hAnsi="Aptos" w:eastAsia="Aptos" w:cs="Aptos"/>
        </w:rPr>
        <w:t>examples</w:t>
      </w:r>
      <w:r w:rsidRPr="599532F5" w:rsidR="7D5601F1">
        <w:rPr>
          <w:rFonts w:ascii="Aptos" w:hAnsi="Aptos" w:eastAsia="Aptos" w:cs="Aptos"/>
        </w:rPr>
        <w:t xml:space="preserve"> can activate stronger emotional reactions due to their similarity to real</w:t>
      </w:r>
      <w:r w:rsidRPr="599532F5" w:rsidR="00CD0C3F">
        <w:rPr>
          <w:rFonts w:ascii="Aptos" w:hAnsi="Aptos" w:eastAsia="Aptos" w:cs="Aptos"/>
        </w:rPr>
        <w:t xml:space="preserve"> </w:t>
      </w:r>
      <w:r w:rsidRPr="599532F5" w:rsidR="7D5601F1">
        <w:rPr>
          <w:rFonts w:ascii="Aptos" w:hAnsi="Aptos" w:eastAsia="Aptos" w:cs="Aptos"/>
        </w:rPr>
        <w:t xml:space="preserve">world experiences </w:t>
      </w:r>
      <w:r w:rsidRPr="599532F5" w:rsidR="7D5601F1">
        <w:rPr>
          <w:rFonts w:ascii="Aptos" w:hAnsi="Aptos" w:eastAsia="Aptos" w:cs="Aptos"/>
        </w:rPr>
        <w:t>[</w:t>
      </w:r>
      <w:r w:rsidRPr="599532F5" w:rsidR="41FEFB72">
        <w:rPr>
          <w:rFonts w:ascii="Aptos" w:hAnsi="Aptos" w:eastAsia="Aptos" w:cs="Aptos"/>
        </w:rPr>
        <w:t>28</w:t>
      </w:r>
      <w:r w:rsidRPr="599532F5" w:rsidR="7D5601F1">
        <w:rPr>
          <w:rFonts w:ascii="Aptos" w:hAnsi="Aptos" w:eastAsia="Aptos" w:cs="Aptos"/>
        </w:rPr>
        <w:t>]</w:t>
      </w:r>
      <w:r w:rsidRPr="599532F5" w:rsidR="7D5601F1">
        <w:rPr>
          <w:rFonts w:ascii="Aptos" w:hAnsi="Aptos" w:eastAsia="Aptos" w:cs="Aptos"/>
        </w:rPr>
        <w:t xml:space="preserve">. This may </w:t>
      </w:r>
      <w:r w:rsidRPr="599532F5" w:rsidR="00CD0C3F">
        <w:rPr>
          <w:rFonts w:ascii="Aptos" w:hAnsi="Aptos" w:eastAsia="Aptos" w:cs="Aptos"/>
        </w:rPr>
        <w:t>show</w:t>
      </w:r>
      <w:r w:rsidRPr="599532F5" w:rsidR="7D5601F1">
        <w:rPr>
          <w:rFonts w:ascii="Aptos" w:hAnsi="Aptos" w:eastAsia="Aptos" w:cs="Aptos"/>
        </w:rPr>
        <w:t xml:space="preserve"> why realistic visuals are </w:t>
      </w:r>
      <w:r w:rsidRPr="599532F5" w:rsidR="00CD0C3F">
        <w:rPr>
          <w:rFonts w:ascii="Aptos" w:hAnsi="Aptos" w:eastAsia="Aptos" w:cs="Aptos"/>
        </w:rPr>
        <w:t xml:space="preserve">often </w:t>
      </w:r>
      <w:r w:rsidRPr="599532F5" w:rsidR="7D5601F1">
        <w:rPr>
          <w:rFonts w:ascii="Aptos" w:hAnsi="Aptos" w:eastAsia="Aptos" w:cs="Aptos"/>
        </w:rPr>
        <w:t xml:space="preserve">used in horror games, where immersion </w:t>
      </w:r>
      <w:r w:rsidRPr="599532F5" w:rsidR="00706A7B">
        <w:rPr>
          <w:rFonts w:ascii="Aptos" w:hAnsi="Aptos" w:eastAsia="Aptos" w:cs="Aptos"/>
        </w:rPr>
        <w:t xml:space="preserve">is usually linked </w:t>
      </w:r>
      <w:r w:rsidRPr="599532F5" w:rsidR="7D5601F1">
        <w:rPr>
          <w:rFonts w:ascii="Aptos" w:hAnsi="Aptos" w:eastAsia="Aptos" w:cs="Aptos"/>
        </w:rPr>
        <w:t xml:space="preserve">to tension and emotional intensity. However, this also </w:t>
      </w:r>
      <w:r w:rsidRPr="599532F5" w:rsidR="00706A7B">
        <w:rPr>
          <w:rFonts w:ascii="Aptos" w:hAnsi="Aptos" w:eastAsia="Aptos" w:cs="Aptos"/>
        </w:rPr>
        <w:t>forces</w:t>
      </w:r>
      <w:r w:rsidRPr="599532F5" w:rsidR="7D5601F1">
        <w:rPr>
          <w:rFonts w:ascii="Aptos" w:hAnsi="Aptos" w:eastAsia="Aptos" w:cs="Aptos"/>
        </w:rPr>
        <w:t xml:space="preserve"> the idea that the effectiveness of realism </w:t>
      </w:r>
      <w:r w:rsidRPr="599532F5" w:rsidR="00706A7B">
        <w:rPr>
          <w:rFonts w:ascii="Aptos" w:hAnsi="Aptos" w:eastAsia="Aptos" w:cs="Aptos"/>
        </w:rPr>
        <w:t xml:space="preserve">depends on the </w:t>
      </w:r>
      <w:r w:rsidRPr="599532F5" w:rsidR="7D5601F1">
        <w:rPr>
          <w:rFonts w:ascii="Aptos" w:hAnsi="Aptos" w:eastAsia="Aptos" w:cs="Aptos"/>
        </w:rPr>
        <w:t xml:space="preserve">context, as </w:t>
      </w:r>
      <w:r w:rsidRPr="599532F5" w:rsidR="00706A7B">
        <w:rPr>
          <w:rFonts w:ascii="Aptos" w:hAnsi="Aptos" w:eastAsia="Aptos" w:cs="Aptos"/>
        </w:rPr>
        <w:t>higher</w:t>
      </w:r>
      <w:r w:rsidRPr="599532F5" w:rsidR="7D5601F1">
        <w:rPr>
          <w:rFonts w:ascii="Aptos" w:hAnsi="Aptos" w:eastAsia="Aptos" w:cs="Aptos"/>
        </w:rPr>
        <w:t xml:space="preserve"> emotional responses may not be </w:t>
      </w:r>
      <w:r w:rsidRPr="599532F5" w:rsidR="00232CDB">
        <w:rPr>
          <w:rFonts w:ascii="Aptos" w:hAnsi="Aptos" w:eastAsia="Aptos" w:cs="Aptos"/>
        </w:rPr>
        <w:t>wanted</w:t>
      </w:r>
      <w:r w:rsidRPr="599532F5" w:rsidR="7D5601F1">
        <w:rPr>
          <w:rFonts w:ascii="Aptos" w:hAnsi="Aptos" w:eastAsia="Aptos" w:cs="Aptos"/>
        </w:rPr>
        <w:t xml:space="preserve"> in all gameplay experiences.</w:t>
      </w:r>
    </w:p>
    <w:p w:rsidR="7D5601F1" w:rsidP="4E017A81" w:rsidRDefault="7D5601F1" w14:paraId="4796A687" w14:textId="2144EFC2">
      <w:pPr>
        <w:spacing w:before="240" w:after="240" w:line="360" w:lineRule="auto"/>
      </w:pPr>
      <w:r w:rsidRPr="599532F5" w:rsidR="7D5601F1">
        <w:rPr>
          <w:rFonts w:ascii="Aptos" w:hAnsi="Aptos" w:eastAsia="Aptos" w:cs="Aptos"/>
        </w:rPr>
        <w:t>Another relevant perspective comes from aesthetic theory, which examines how individuals respond to visual stimul</w:t>
      </w:r>
      <w:r w:rsidRPr="599532F5" w:rsidR="00232CDB">
        <w:rPr>
          <w:rFonts w:ascii="Aptos" w:hAnsi="Aptos" w:eastAsia="Aptos" w:cs="Aptos"/>
        </w:rPr>
        <w:t>ation</w:t>
      </w:r>
      <w:r w:rsidRPr="599532F5" w:rsidR="7D5601F1">
        <w:rPr>
          <w:rFonts w:ascii="Aptos" w:hAnsi="Aptos" w:eastAsia="Aptos" w:cs="Aptos"/>
        </w:rPr>
        <w:t xml:space="preserve">. Research suggests that aesthetic appreciation </w:t>
      </w:r>
      <w:r w:rsidRPr="599532F5" w:rsidR="002E35E4">
        <w:rPr>
          <w:rFonts w:ascii="Aptos" w:hAnsi="Aptos" w:eastAsia="Aptos" w:cs="Aptos"/>
        </w:rPr>
        <w:t xml:space="preserve">is shown </w:t>
      </w:r>
      <w:r w:rsidRPr="599532F5" w:rsidR="7D5601F1">
        <w:rPr>
          <w:rFonts w:ascii="Aptos" w:hAnsi="Aptos" w:eastAsia="Aptos" w:cs="Aptos"/>
        </w:rPr>
        <w:t xml:space="preserve">not only by complexity, but by the balance between complexity and comprehensibility </w:t>
      </w:r>
      <w:r w:rsidRPr="599532F5" w:rsidR="7D5601F1">
        <w:rPr>
          <w:rFonts w:ascii="Aptos" w:hAnsi="Aptos" w:eastAsia="Aptos" w:cs="Aptos"/>
        </w:rPr>
        <w:t>[</w:t>
      </w:r>
      <w:r w:rsidRPr="599532F5" w:rsidR="34AF3103">
        <w:rPr>
          <w:rFonts w:ascii="Aptos" w:hAnsi="Aptos" w:eastAsia="Aptos" w:cs="Aptos"/>
        </w:rPr>
        <w:t>25</w:t>
      </w:r>
      <w:r w:rsidRPr="599532F5" w:rsidR="7D5601F1">
        <w:rPr>
          <w:rFonts w:ascii="Aptos" w:hAnsi="Aptos" w:eastAsia="Aptos" w:cs="Aptos"/>
        </w:rPr>
        <w:t>]</w:t>
      </w:r>
      <w:r w:rsidRPr="599532F5" w:rsidR="7D5601F1">
        <w:rPr>
          <w:rFonts w:ascii="Aptos" w:hAnsi="Aptos" w:eastAsia="Aptos" w:cs="Aptos"/>
        </w:rPr>
        <w:t xml:space="preserve">. Visuals that are too simple may </w:t>
      </w:r>
      <w:r w:rsidRPr="599532F5" w:rsidR="002E35E4">
        <w:rPr>
          <w:rFonts w:ascii="Aptos" w:hAnsi="Aptos" w:eastAsia="Aptos" w:cs="Aptos"/>
        </w:rPr>
        <w:t xml:space="preserve">be seen </w:t>
      </w:r>
      <w:r w:rsidRPr="599532F5" w:rsidR="7D5601F1">
        <w:rPr>
          <w:rFonts w:ascii="Aptos" w:hAnsi="Aptos" w:eastAsia="Aptos" w:cs="Aptos"/>
        </w:rPr>
        <w:t xml:space="preserve">as uninteresting, while those that are too complex may be overwhelming. Stylised design often </w:t>
      </w:r>
      <w:r w:rsidRPr="599532F5" w:rsidR="002E35E4">
        <w:rPr>
          <w:rFonts w:ascii="Aptos" w:hAnsi="Aptos" w:eastAsia="Aptos" w:cs="Aptos"/>
        </w:rPr>
        <w:t>tries to create</w:t>
      </w:r>
      <w:r w:rsidRPr="599532F5" w:rsidR="7D5601F1">
        <w:rPr>
          <w:rFonts w:ascii="Aptos" w:hAnsi="Aptos" w:eastAsia="Aptos" w:cs="Aptos"/>
        </w:rPr>
        <w:t xml:space="preserve"> a middle ground, providing enough detail to be visually engaging while </w:t>
      </w:r>
      <w:r w:rsidRPr="599532F5" w:rsidR="00E0629B">
        <w:rPr>
          <w:rFonts w:ascii="Aptos" w:hAnsi="Aptos" w:eastAsia="Aptos" w:cs="Aptos"/>
        </w:rPr>
        <w:t>still keeping</w:t>
      </w:r>
      <w:r w:rsidRPr="599532F5" w:rsidR="00E0629B">
        <w:rPr>
          <w:rFonts w:ascii="Aptos" w:hAnsi="Aptos" w:eastAsia="Aptos" w:cs="Aptos"/>
        </w:rPr>
        <w:t xml:space="preserve"> up with </w:t>
      </w:r>
      <w:r w:rsidRPr="599532F5" w:rsidR="7D5601F1">
        <w:rPr>
          <w:rFonts w:ascii="Aptos" w:hAnsi="Aptos" w:eastAsia="Aptos" w:cs="Aptos"/>
        </w:rPr>
        <w:t xml:space="preserve">clarity. This balance may </w:t>
      </w:r>
      <w:r w:rsidRPr="599532F5" w:rsidR="6404A9F3">
        <w:rPr>
          <w:rFonts w:ascii="Aptos" w:hAnsi="Aptos" w:eastAsia="Aptos" w:cs="Aptos"/>
        </w:rPr>
        <w:t>add to</w:t>
      </w:r>
      <w:r w:rsidRPr="599532F5" w:rsidR="7D5601F1">
        <w:rPr>
          <w:rFonts w:ascii="Aptos" w:hAnsi="Aptos" w:eastAsia="Aptos" w:cs="Aptos"/>
        </w:rPr>
        <w:t xml:space="preserve"> </w:t>
      </w:r>
      <w:r w:rsidRPr="599532F5" w:rsidR="7D5601F1">
        <w:rPr>
          <w:rFonts w:ascii="Aptos" w:hAnsi="Aptos" w:eastAsia="Aptos" w:cs="Aptos"/>
        </w:rPr>
        <w:t>its effectiveness in supporting both immersion and emotional engagement.</w:t>
      </w:r>
    </w:p>
    <w:p w:rsidR="4E017A81" w:rsidP="599532F5" w:rsidRDefault="4E017A81" w14:paraId="153CA3E4" w14:textId="1B0C71B2">
      <w:pPr>
        <w:spacing w:before="240" w:after="240" w:line="360" w:lineRule="auto"/>
      </w:pPr>
      <w:r w:rsidRPr="599532F5" w:rsidR="7D5601F1">
        <w:rPr>
          <w:rFonts w:ascii="Aptos" w:hAnsi="Aptos" w:eastAsia="Aptos" w:cs="Aptos"/>
        </w:rPr>
        <w:t>Furthermore, player expectation plays a significant role in how visual style</w:t>
      </w:r>
      <w:r w:rsidRPr="599532F5" w:rsidR="00E0629B">
        <w:rPr>
          <w:rFonts w:ascii="Aptos" w:hAnsi="Aptos" w:eastAsia="Aptos" w:cs="Aptos"/>
        </w:rPr>
        <w:t xml:space="preserve"> is seen</w:t>
      </w:r>
      <w:r w:rsidRPr="599532F5" w:rsidR="7D5601F1">
        <w:rPr>
          <w:rFonts w:ascii="Aptos" w:hAnsi="Aptos" w:eastAsia="Aptos" w:cs="Aptos"/>
        </w:rPr>
        <w:t xml:space="preserve">. Games do not exist </w:t>
      </w:r>
      <w:r w:rsidRPr="599532F5" w:rsidR="00E0629B">
        <w:rPr>
          <w:rFonts w:ascii="Aptos" w:hAnsi="Aptos" w:eastAsia="Aptos" w:cs="Aptos"/>
        </w:rPr>
        <w:t>on their own</w:t>
      </w:r>
      <w:r w:rsidRPr="599532F5" w:rsidR="7D5601F1">
        <w:rPr>
          <w:rFonts w:ascii="Aptos" w:hAnsi="Aptos" w:eastAsia="Aptos" w:cs="Aptos"/>
        </w:rPr>
        <w:t xml:space="preserve">, and players </w:t>
      </w:r>
      <w:r w:rsidRPr="599532F5" w:rsidR="00E0629B">
        <w:rPr>
          <w:rFonts w:ascii="Aptos" w:hAnsi="Aptos" w:eastAsia="Aptos" w:cs="Aptos"/>
        </w:rPr>
        <w:t xml:space="preserve">will go </w:t>
      </w:r>
      <w:r w:rsidRPr="599532F5" w:rsidR="0268AE45">
        <w:rPr>
          <w:rFonts w:ascii="Aptos" w:hAnsi="Aptos" w:eastAsia="Aptos" w:cs="Aptos"/>
        </w:rPr>
        <w:t>into them</w:t>
      </w:r>
      <w:r w:rsidRPr="599532F5" w:rsidR="7D5601F1">
        <w:rPr>
          <w:rFonts w:ascii="Aptos" w:hAnsi="Aptos" w:eastAsia="Aptos" w:cs="Aptos"/>
        </w:rPr>
        <w:t xml:space="preserve"> </w:t>
      </w:r>
      <w:r w:rsidRPr="599532F5" w:rsidR="7D5601F1">
        <w:rPr>
          <w:rFonts w:ascii="Aptos" w:hAnsi="Aptos" w:eastAsia="Aptos" w:cs="Aptos"/>
        </w:rPr>
        <w:t xml:space="preserve">with prior experiences and genre </w:t>
      </w:r>
      <w:r w:rsidRPr="599532F5" w:rsidR="21B4D92E">
        <w:rPr>
          <w:rFonts w:ascii="Aptos" w:hAnsi="Aptos" w:eastAsia="Aptos" w:cs="Aptos"/>
        </w:rPr>
        <w:t>ideals</w:t>
      </w:r>
      <w:r w:rsidRPr="599532F5" w:rsidR="00E0629B">
        <w:rPr>
          <w:rFonts w:ascii="Aptos" w:hAnsi="Aptos" w:eastAsia="Aptos" w:cs="Aptos"/>
        </w:rPr>
        <w:t xml:space="preserve"> </w:t>
      </w:r>
      <w:r w:rsidRPr="599532F5" w:rsidR="7D5601F1">
        <w:rPr>
          <w:rFonts w:ascii="Aptos" w:hAnsi="Aptos" w:eastAsia="Aptos" w:cs="Aptos"/>
        </w:rPr>
        <w:t>in mind. Realistic visuals may be expected in certain genres, such as simulation or narrative</w:t>
      </w:r>
      <w:r w:rsidRPr="599532F5" w:rsidR="003C00F0">
        <w:rPr>
          <w:rFonts w:ascii="Aptos" w:hAnsi="Aptos" w:eastAsia="Aptos" w:cs="Aptos"/>
        </w:rPr>
        <w:t xml:space="preserve"> </w:t>
      </w:r>
      <w:r w:rsidRPr="599532F5" w:rsidR="7D5601F1">
        <w:rPr>
          <w:rFonts w:ascii="Aptos" w:hAnsi="Aptos" w:eastAsia="Aptos" w:cs="Aptos"/>
        </w:rPr>
        <w:t xml:space="preserve">driven games, while stylised visuals may be more accepted in casual or creative </w:t>
      </w:r>
      <w:r w:rsidRPr="599532F5" w:rsidR="003C00F0">
        <w:rPr>
          <w:rFonts w:ascii="Aptos" w:hAnsi="Aptos" w:eastAsia="Aptos" w:cs="Aptos"/>
        </w:rPr>
        <w:t>examples</w:t>
      </w:r>
      <w:r w:rsidRPr="599532F5" w:rsidR="7D5601F1">
        <w:rPr>
          <w:rFonts w:ascii="Aptos" w:hAnsi="Aptos" w:eastAsia="Aptos" w:cs="Aptos"/>
        </w:rPr>
        <w:t xml:space="preserve">. When visual design </w:t>
      </w:r>
      <w:r w:rsidRPr="599532F5" w:rsidR="003C00F0">
        <w:rPr>
          <w:rFonts w:ascii="Aptos" w:hAnsi="Aptos" w:eastAsia="Aptos" w:cs="Aptos"/>
        </w:rPr>
        <w:t>works</w:t>
      </w:r>
      <w:r w:rsidRPr="599532F5" w:rsidR="7D5601F1">
        <w:rPr>
          <w:rFonts w:ascii="Aptos" w:hAnsi="Aptos" w:eastAsia="Aptos" w:cs="Aptos"/>
        </w:rPr>
        <w:t xml:space="preserve"> with expectations, immersion is more likely to be</w:t>
      </w:r>
      <w:r w:rsidRPr="599532F5" w:rsidR="003C00F0">
        <w:rPr>
          <w:rFonts w:ascii="Aptos" w:hAnsi="Aptos" w:eastAsia="Aptos" w:cs="Aptos"/>
        </w:rPr>
        <w:t xml:space="preserve"> accepted</w:t>
      </w:r>
      <w:r w:rsidRPr="599532F5" w:rsidR="7D5601F1">
        <w:rPr>
          <w:rFonts w:ascii="Aptos" w:hAnsi="Aptos" w:eastAsia="Aptos" w:cs="Aptos"/>
        </w:rPr>
        <w:t xml:space="preserve">. </w:t>
      </w:r>
      <w:r w:rsidRPr="599532F5" w:rsidR="006946BF">
        <w:rPr>
          <w:rFonts w:ascii="Aptos" w:hAnsi="Aptos" w:eastAsia="Aptos" w:cs="Aptos"/>
        </w:rPr>
        <w:t>There is a disconnect</w:t>
      </w:r>
      <w:r w:rsidRPr="599532F5" w:rsidR="7D5601F1">
        <w:rPr>
          <w:rFonts w:ascii="Aptos" w:hAnsi="Aptos" w:eastAsia="Aptos" w:cs="Aptos"/>
        </w:rPr>
        <w:t xml:space="preserve"> between style and player </w:t>
      </w:r>
      <w:r w:rsidRPr="599532F5" w:rsidR="7D5601F1">
        <w:rPr>
          <w:rFonts w:ascii="Aptos" w:hAnsi="Aptos" w:eastAsia="Aptos" w:cs="Aptos"/>
        </w:rPr>
        <w:t>expecta</w:t>
      </w:r>
      <w:r w:rsidRPr="599532F5" w:rsidR="7D5601F1">
        <w:rPr>
          <w:rFonts w:ascii="Aptos" w:hAnsi="Aptos" w:eastAsia="Aptos" w:cs="Aptos"/>
        </w:rPr>
        <w:t>tion</w:t>
      </w:r>
      <w:r w:rsidRPr="599532F5" w:rsidR="002E06AE">
        <w:rPr>
          <w:rFonts w:ascii="Aptos" w:hAnsi="Aptos" w:eastAsia="Aptos" w:cs="Aptos"/>
        </w:rPr>
        <w:t>, and</w:t>
      </w:r>
      <w:r w:rsidRPr="599532F5" w:rsidR="7D5601F1">
        <w:rPr>
          <w:rFonts w:ascii="Aptos" w:hAnsi="Aptos" w:eastAsia="Aptos" w:cs="Aptos"/>
        </w:rPr>
        <w:t xml:space="preserve"> may re</w:t>
      </w:r>
      <w:r w:rsidRPr="599532F5" w:rsidR="7D5601F1">
        <w:rPr>
          <w:rFonts w:ascii="Aptos" w:hAnsi="Aptos" w:eastAsia="Aptos" w:cs="Aptos"/>
        </w:rPr>
        <w:t>sult in reducing engagement.</w:t>
      </w:r>
      <w:r w:rsidRPr="599532F5" w:rsidR="06800FA5">
        <w:rPr>
          <w:rFonts w:ascii="Aptos" w:hAnsi="Aptos" w:eastAsia="Aptos" w:cs="Aptos"/>
        </w:rPr>
        <w:t xml:space="preserve"> </w:t>
      </w:r>
      <w:r w:rsidRPr="599532F5" w:rsidR="7D5601F1">
        <w:rPr>
          <w:rFonts w:ascii="Aptos" w:hAnsi="Aptos" w:eastAsia="Aptos" w:cs="Aptos"/>
        </w:rPr>
        <w:t xml:space="preserve">While realism is often associated with higher production value, it also requires </w:t>
      </w:r>
      <w:r w:rsidRPr="599532F5" w:rsidR="008C5E9C">
        <w:rPr>
          <w:rFonts w:ascii="Aptos" w:hAnsi="Aptos" w:eastAsia="Aptos" w:cs="Aptos"/>
        </w:rPr>
        <w:t>a lot of</w:t>
      </w:r>
      <w:r w:rsidRPr="599532F5" w:rsidR="7D5601F1">
        <w:rPr>
          <w:rFonts w:ascii="Aptos" w:hAnsi="Aptos" w:eastAsia="Aptos" w:cs="Aptos"/>
        </w:rPr>
        <w:t xml:space="preserve"> resources. Stylisation, on the other hand, can offer greater creative freedom, allowing developers to prioritise artistic direction over technical accuracy. This has led to an increasing recognition within the industry that stylisation is not </w:t>
      </w:r>
      <w:r w:rsidRPr="599532F5" w:rsidR="009D0BD0">
        <w:rPr>
          <w:rFonts w:ascii="Aptos" w:hAnsi="Aptos" w:eastAsia="Aptos" w:cs="Aptos"/>
        </w:rPr>
        <w:t xml:space="preserve">just </w:t>
      </w:r>
      <w:r w:rsidRPr="599532F5" w:rsidR="7D5601F1">
        <w:rPr>
          <w:rFonts w:ascii="Aptos" w:hAnsi="Aptos" w:eastAsia="Aptos" w:cs="Aptos"/>
        </w:rPr>
        <w:t xml:space="preserve">a limitation, but </w:t>
      </w:r>
      <w:r w:rsidRPr="599532F5" w:rsidR="009D0BD0">
        <w:rPr>
          <w:rFonts w:ascii="Aptos" w:hAnsi="Aptos" w:eastAsia="Aptos" w:cs="Aptos"/>
        </w:rPr>
        <w:t xml:space="preserve">also an </w:t>
      </w:r>
      <w:r w:rsidRPr="599532F5" w:rsidR="7D5601F1">
        <w:rPr>
          <w:rFonts w:ascii="Aptos" w:hAnsi="Aptos" w:eastAsia="Aptos" w:cs="Aptos"/>
        </w:rPr>
        <w:t>effective design choice.</w:t>
      </w:r>
      <w:r w:rsidRPr="599532F5" w:rsidR="4AB9F2E4">
        <w:rPr>
          <w:rFonts w:ascii="Aptos" w:hAnsi="Aptos" w:eastAsia="Aptos" w:cs="Aptos"/>
        </w:rPr>
        <w:t xml:space="preserve"> </w:t>
      </w:r>
      <w:r w:rsidRPr="599532F5" w:rsidR="7D5601F1">
        <w:rPr>
          <w:rFonts w:ascii="Aptos" w:hAnsi="Aptos" w:eastAsia="Aptos" w:cs="Aptos"/>
        </w:rPr>
        <w:t xml:space="preserve">Despite the growing </w:t>
      </w:r>
      <w:r w:rsidRPr="599532F5" w:rsidR="008668C9">
        <w:rPr>
          <w:rFonts w:ascii="Aptos" w:hAnsi="Aptos" w:eastAsia="Aptos" w:cs="Aptos"/>
        </w:rPr>
        <w:t>amount of</w:t>
      </w:r>
      <w:r w:rsidRPr="599532F5" w:rsidR="7D5601F1">
        <w:rPr>
          <w:rFonts w:ascii="Aptos" w:hAnsi="Aptos" w:eastAsia="Aptos" w:cs="Aptos"/>
        </w:rPr>
        <w:t xml:space="preserve"> research in this area, there </w:t>
      </w:r>
      <w:r w:rsidRPr="599532F5" w:rsidR="008668C9">
        <w:rPr>
          <w:rFonts w:ascii="Aptos" w:hAnsi="Aptos" w:eastAsia="Aptos" w:cs="Aptos"/>
        </w:rPr>
        <w:t xml:space="preserve">is still </w:t>
      </w:r>
      <w:r w:rsidRPr="599532F5" w:rsidR="337E5C7A">
        <w:rPr>
          <w:rFonts w:ascii="Aptos" w:hAnsi="Aptos" w:eastAsia="Aptos" w:cs="Aptos"/>
        </w:rPr>
        <w:t>a lack</w:t>
      </w:r>
      <w:r w:rsidRPr="599532F5" w:rsidR="7D5601F1">
        <w:rPr>
          <w:rFonts w:ascii="Aptos" w:hAnsi="Aptos" w:eastAsia="Aptos" w:cs="Aptos"/>
        </w:rPr>
        <w:t xml:space="preserve"> of direct studies </w:t>
      </w:r>
      <w:r w:rsidRPr="599532F5" w:rsidR="008668C9">
        <w:rPr>
          <w:rFonts w:ascii="Aptos" w:hAnsi="Aptos" w:eastAsia="Aptos" w:cs="Aptos"/>
        </w:rPr>
        <w:t xml:space="preserve">comparing and </w:t>
      </w:r>
      <w:r w:rsidRPr="599532F5" w:rsidR="7D5601F1">
        <w:rPr>
          <w:rFonts w:ascii="Aptos" w:hAnsi="Aptos" w:eastAsia="Aptos" w:cs="Aptos"/>
        </w:rPr>
        <w:t>examining stylisation and realism within the same a</w:t>
      </w:r>
      <w:r w:rsidRPr="599532F5" w:rsidR="008668C9">
        <w:rPr>
          <w:rFonts w:ascii="Aptos" w:hAnsi="Aptos" w:eastAsia="Aptos" w:cs="Aptos"/>
        </w:rPr>
        <w:t>rea of games</w:t>
      </w:r>
      <w:r w:rsidRPr="599532F5" w:rsidR="7D5601F1">
        <w:rPr>
          <w:rFonts w:ascii="Aptos" w:hAnsi="Aptos" w:eastAsia="Aptos" w:cs="Aptos"/>
        </w:rPr>
        <w:t xml:space="preserve">. </w:t>
      </w:r>
      <w:r w:rsidRPr="599532F5" w:rsidR="7D5601F1">
        <w:rPr>
          <w:rFonts w:ascii="Aptos" w:hAnsi="Aptos" w:eastAsia="Aptos" w:cs="Aptos"/>
        </w:rPr>
        <w:t xml:space="preserve">This </w:t>
      </w:r>
      <w:r w:rsidRPr="599532F5" w:rsidR="008D6EA5">
        <w:rPr>
          <w:rFonts w:ascii="Aptos" w:hAnsi="Aptos" w:eastAsia="Aptos" w:cs="Aptos"/>
        </w:rPr>
        <w:t>shows</w:t>
      </w:r>
      <w:r w:rsidRPr="599532F5" w:rsidR="7D5601F1">
        <w:rPr>
          <w:rFonts w:ascii="Aptos" w:hAnsi="Aptos" w:eastAsia="Aptos" w:cs="Aptos"/>
        </w:rPr>
        <w:t xml:space="preserve"> a gap in understanding how different visual styles function </w:t>
      </w:r>
      <w:r w:rsidRPr="599532F5" w:rsidR="001F403A">
        <w:rPr>
          <w:rFonts w:ascii="Aptos" w:hAnsi="Aptos" w:eastAsia="Aptos" w:cs="Aptos"/>
        </w:rPr>
        <w:t>and</w:t>
      </w:r>
      <w:r w:rsidRPr="599532F5" w:rsidR="7D5601F1">
        <w:rPr>
          <w:rFonts w:ascii="Aptos" w:hAnsi="Aptos" w:eastAsia="Aptos" w:cs="Aptos"/>
        </w:rPr>
        <w:t xml:space="preserve"> relat</w:t>
      </w:r>
      <w:r w:rsidRPr="599532F5" w:rsidR="001F403A">
        <w:rPr>
          <w:rFonts w:ascii="Aptos" w:hAnsi="Aptos" w:eastAsia="Aptos" w:cs="Aptos"/>
        </w:rPr>
        <w:t>e</w:t>
      </w:r>
      <w:r w:rsidRPr="599532F5" w:rsidR="7D5601F1">
        <w:rPr>
          <w:rFonts w:ascii="Aptos" w:hAnsi="Aptos" w:eastAsia="Aptos" w:cs="Aptos"/>
        </w:rPr>
        <w:t xml:space="preserve"> to one another, </w:t>
      </w:r>
      <w:r w:rsidRPr="599532F5" w:rsidR="001F403A">
        <w:rPr>
          <w:rFonts w:ascii="Aptos" w:hAnsi="Aptos" w:eastAsia="Aptos" w:cs="Aptos"/>
        </w:rPr>
        <w:t xml:space="preserve">especially </w:t>
      </w:r>
      <w:r w:rsidRPr="599532F5" w:rsidR="7D5601F1">
        <w:rPr>
          <w:rFonts w:ascii="Aptos" w:hAnsi="Aptos" w:eastAsia="Aptos" w:cs="Aptos"/>
        </w:rPr>
        <w:t>in the context of player psychology and experience.</w:t>
      </w:r>
    </w:p>
    <w:p w:rsidR="7320EC17" w:rsidP="4E017A81" w:rsidRDefault="13D3D955" w14:paraId="59C8AD07" w14:textId="70A05510">
      <w:pPr>
        <w:pStyle w:val="Heading1"/>
        <w:spacing w:line="360" w:lineRule="auto"/>
      </w:pPr>
      <w:bookmarkStart w:name="_Toc1257279317" w:id="1096831498"/>
      <w:r w:rsidR="4D666EDA">
        <w:rPr/>
        <w:t>Chapter 3: Case Studies</w:t>
      </w:r>
      <w:bookmarkEnd w:id="1096831498"/>
      <w:r w:rsidR="4D666EDA">
        <w:rPr/>
        <w:t xml:space="preserve"> </w:t>
      </w:r>
    </w:p>
    <w:p w:rsidR="4E017A81" w:rsidP="599532F5" w:rsidRDefault="4E017A81" w14:paraId="396FA758" w14:textId="572279DD">
      <w:pPr>
        <w:spacing w:after="240" w:line="360" w:lineRule="auto"/>
        <w:rPr>
          <w:rFonts w:ascii="Aptos" w:hAnsi="Aptos" w:eastAsia="Aptos" w:cs="Aptos"/>
        </w:rPr>
      </w:pPr>
      <w:r w:rsidRPr="599532F5" w:rsidR="5F7AE34B">
        <w:rPr>
          <w:rFonts w:ascii="Aptos" w:hAnsi="Aptos" w:eastAsia="Aptos" w:cs="Aptos"/>
        </w:rPr>
        <w:t xml:space="preserve">To explore how stylisation and realism influence player immersion and emotional engagement, this section looks at a </w:t>
      </w:r>
      <w:r w:rsidRPr="599532F5" w:rsidR="5F7AE34B">
        <w:rPr>
          <w:rFonts w:ascii="Aptos" w:hAnsi="Aptos" w:eastAsia="Aptos" w:cs="Aptos"/>
        </w:rPr>
        <w:t>selection</w:t>
      </w:r>
      <w:r w:rsidRPr="599532F5" w:rsidR="5F7AE34B">
        <w:rPr>
          <w:rFonts w:ascii="Aptos" w:hAnsi="Aptos" w:eastAsia="Aptos" w:cs="Aptos"/>
        </w:rPr>
        <w:t xml:space="preserve"> of contemporary 3D games alongside relevant psychological theories. By incorporating perspectives from cognitive and perceptual psychology, it becomes possible to better understand how players process visual information and form emotional connections within game environments.</w:t>
      </w:r>
    </w:p>
    <w:p w:rsidR="0C0EEB9E" w:rsidP="4E017A81" w:rsidRDefault="0C0EEB9E" w14:paraId="2BABA620" w14:textId="26E555BF">
      <w:pPr>
        <w:pStyle w:val="Heading2"/>
        <w:spacing w:line="360" w:lineRule="auto"/>
      </w:pPr>
      <w:bookmarkStart w:name="_Toc1225560248" w:id="373027933"/>
      <w:r w:rsidR="2C544684">
        <w:rPr/>
        <w:t>Cognitive Load Theory</w:t>
      </w:r>
      <w:bookmarkEnd w:id="373027933"/>
    </w:p>
    <w:p w:rsidR="73943AF7" w:rsidP="4E017A81" w:rsidRDefault="73943AF7" w14:paraId="1C519166" w14:textId="334B0B96">
      <w:pPr>
        <w:spacing w:after="240" w:line="360" w:lineRule="auto"/>
      </w:pPr>
      <w:r w:rsidRPr="599532F5" w:rsidR="343F0980">
        <w:rPr>
          <w:rFonts w:ascii="Aptos" w:hAnsi="Aptos" w:eastAsia="Aptos" w:cs="Aptos"/>
          <w:i w:val="1"/>
          <w:iCs w:val="1"/>
        </w:rPr>
        <w:t>Cognitive Load</w:t>
      </w:r>
      <w:r w:rsidRPr="599532F5" w:rsidR="343F0980">
        <w:rPr>
          <w:rFonts w:ascii="Aptos" w:hAnsi="Aptos" w:eastAsia="Aptos" w:cs="Aptos"/>
          <w:i w:val="1"/>
          <w:iCs w:val="1"/>
        </w:rPr>
        <w:t xml:space="preserve"> Theory </w:t>
      </w:r>
      <w:r w:rsidRPr="599532F5" w:rsidR="36A0D405">
        <w:rPr>
          <w:rFonts w:ascii="Aptos" w:hAnsi="Aptos" w:eastAsia="Aptos" w:cs="Aptos"/>
        </w:rPr>
        <w:t>[</w:t>
      </w:r>
      <w:r w:rsidRPr="599532F5" w:rsidR="3827AE0E">
        <w:rPr>
          <w:rFonts w:ascii="Aptos" w:hAnsi="Aptos" w:eastAsia="Aptos" w:cs="Aptos"/>
        </w:rPr>
        <w:t>18</w:t>
      </w:r>
      <w:r w:rsidRPr="599532F5" w:rsidR="36A0D405">
        <w:rPr>
          <w:rFonts w:ascii="Aptos" w:hAnsi="Aptos" w:eastAsia="Aptos" w:cs="Aptos"/>
        </w:rPr>
        <w:t xml:space="preserve">] </w:t>
      </w:r>
      <w:r w:rsidRPr="599532F5" w:rsidR="19F4BE15">
        <w:rPr>
          <w:rFonts w:ascii="Aptos" w:hAnsi="Aptos" w:eastAsia="Aptos" w:cs="Aptos"/>
        </w:rPr>
        <w:t xml:space="preserve">proposes </w:t>
      </w:r>
      <w:r w:rsidRPr="599532F5" w:rsidR="2C544684">
        <w:rPr>
          <w:rFonts w:ascii="Aptos" w:hAnsi="Aptos" w:eastAsia="Aptos" w:cs="Aptos"/>
        </w:rPr>
        <w:t xml:space="preserve">that </w:t>
      </w:r>
      <w:r w:rsidRPr="599532F5" w:rsidR="6B65288B">
        <w:rPr>
          <w:rFonts w:ascii="Aptos" w:hAnsi="Aptos" w:eastAsia="Aptos" w:cs="Aptos"/>
        </w:rPr>
        <w:t xml:space="preserve">working </w:t>
      </w:r>
      <w:r w:rsidRPr="599532F5" w:rsidR="2C544684">
        <w:rPr>
          <w:rFonts w:ascii="Aptos" w:hAnsi="Aptos" w:eastAsia="Aptos" w:cs="Aptos"/>
        </w:rPr>
        <w:t xml:space="preserve">memory has a limited capacity, meaning people can only process a certain amount of information at once. </w:t>
      </w:r>
      <w:r w:rsidRPr="599532F5" w:rsidR="41B99CBD">
        <w:rPr>
          <w:rFonts w:ascii="Aptos" w:hAnsi="Aptos" w:eastAsia="Aptos" w:cs="Aptos"/>
        </w:rPr>
        <w:t xml:space="preserve">When relating this within the context of 3D games, it can be applied towards </w:t>
      </w:r>
      <w:r w:rsidRPr="599532F5" w:rsidR="04F6AB8C">
        <w:rPr>
          <w:rFonts w:ascii="Aptos" w:hAnsi="Aptos" w:eastAsia="Aptos" w:cs="Aptos"/>
        </w:rPr>
        <w:t>dense</w:t>
      </w:r>
      <w:r w:rsidRPr="599532F5" w:rsidR="2C544684">
        <w:rPr>
          <w:rFonts w:ascii="Aptos" w:hAnsi="Aptos" w:eastAsia="Aptos" w:cs="Aptos"/>
        </w:rPr>
        <w:t xml:space="preserve"> visual environments, excessive detail can increase </w:t>
      </w:r>
      <w:r w:rsidRPr="599532F5" w:rsidR="2C544684">
        <w:rPr>
          <w:rFonts w:ascii="Aptos" w:hAnsi="Aptos" w:eastAsia="Aptos" w:cs="Aptos"/>
        </w:rPr>
        <w:t>cognitive load</w:t>
      </w:r>
      <w:r w:rsidRPr="599532F5" w:rsidR="2C544684">
        <w:rPr>
          <w:rFonts w:ascii="Aptos" w:hAnsi="Aptos" w:eastAsia="Aptos" w:cs="Aptos"/>
        </w:rPr>
        <w:t xml:space="preserve">, making it harder for players to process </w:t>
      </w:r>
      <w:r w:rsidRPr="599532F5" w:rsidR="2C544684">
        <w:rPr>
          <w:rFonts w:ascii="Aptos" w:hAnsi="Aptos" w:eastAsia="Aptos" w:cs="Aptos"/>
        </w:rPr>
        <w:t>impo</w:t>
      </w:r>
      <w:r w:rsidRPr="599532F5" w:rsidR="2C544684">
        <w:rPr>
          <w:rFonts w:ascii="Aptos" w:hAnsi="Aptos" w:eastAsia="Aptos" w:cs="Aptos"/>
        </w:rPr>
        <w:t>rtant information</w:t>
      </w:r>
      <w:r w:rsidRPr="599532F5" w:rsidR="2C544684">
        <w:rPr>
          <w:rFonts w:ascii="Aptos" w:hAnsi="Aptos" w:eastAsia="Aptos" w:cs="Aptos"/>
        </w:rPr>
        <w:t>. Th</w:t>
      </w:r>
      <w:r w:rsidRPr="599532F5" w:rsidR="2C544684">
        <w:rPr>
          <w:rFonts w:ascii="Aptos" w:hAnsi="Aptos" w:eastAsia="Aptos" w:cs="Aptos"/>
        </w:rPr>
        <w:t xml:space="preserve">is </w:t>
      </w:r>
      <w:r w:rsidRPr="599532F5" w:rsidR="5A8F3340">
        <w:rPr>
          <w:rFonts w:ascii="Aptos" w:hAnsi="Aptos" w:eastAsia="Aptos" w:cs="Aptos"/>
        </w:rPr>
        <w:t xml:space="preserve">heavily applies to </w:t>
      </w:r>
      <w:r w:rsidRPr="599532F5" w:rsidR="2C544684">
        <w:rPr>
          <w:rFonts w:ascii="Aptos" w:hAnsi="Aptos" w:eastAsia="Aptos" w:cs="Aptos"/>
        </w:rPr>
        <w:t xml:space="preserve">highly realistic games, where detailed textures, lighting, and objects may overwhelm the player’s </w:t>
      </w:r>
      <w:r w:rsidRPr="599532F5" w:rsidR="70B1E094">
        <w:rPr>
          <w:rFonts w:ascii="Aptos" w:hAnsi="Aptos" w:eastAsia="Aptos" w:cs="Aptos"/>
        </w:rPr>
        <w:t>senses</w:t>
      </w:r>
      <w:r w:rsidRPr="599532F5" w:rsidR="313F83E0">
        <w:rPr>
          <w:rFonts w:ascii="Aptos" w:hAnsi="Aptos" w:eastAsia="Aptos" w:cs="Aptos"/>
        </w:rPr>
        <w:t>.</w:t>
      </w:r>
      <w:r w:rsidRPr="599532F5" w:rsidR="0F210722">
        <w:rPr>
          <w:rFonts w:ascii="Aptos" w:hAnsi="Aptos" w:eastAsia="Aptos" w:cs="Aptos"/>
        </w:rPr>
        <w:t xml:space="preserve"> </w:t>
      </w:r>
    </w:p>
    <w:p w:rsidR="0C0EEB9E" w:rsidP="4E017A81" w:rsidRDefault="0C0EEB9E" w14:paraId="19900AAC" w14:textId="37D8CF5A">
      <w:pPr>
        <w:spacing w:line="360" w:lineRule="auto"/>
      </w:pPr>
      <w:r w:rsidRPr="599532F5" w:rsidR="2C544684">
        <w:rPr>
          <w:rFonts w:ascii="Aptos" w:hAnsi="Aptos" w:eastAsia="Aptos" w:cs="Aptos"/>
        </w:rPr>
        <w:t xml:space="preserve">For example, in </w:t>
      </w:r>
      <w:r w:rsidRPr="599532F5" w:rsidR="2C544684">
        <w:rPr>
          <w:rFonts w:ascii="Aptos" w:hAnsi="Aptos" w:eastAsia="Aptos" w:cs="Aptos"/>
          <w:i w:val="1"/>
          <w:iCs w:val="1"/>
        </w:rPr>
        <w:t>Resident Evil 2</w:t>
      </w:r>
      <w:r w:rsidRPr="599532F5" w:rsidR="58367309">
        <w:rPr>
          <w:rFonts w:ascii="Aptos" w:hAnsi="Aptos" w:eastAsia="Aptos" w:cs="Aptos"/>
        </w:rPr>
        <w:t xml:space="preserve"> [</w:t>
      </w:r>
      <w:r w:rsidRPr="599532F5" w:rsidR="275F12DC">
        <w:rPr>
          <w:rFonts w:ascii="Aptos" w:hAnsi="Aptos" w:eastAsia="Aptos" w:cs="Aptos"/>
        </w:rPr>
        <w:t>2</w:t>
      </w:r>
      <w:r w:rsidRPr="599532F5" w:rsidR="58367309">
        <w:rPr>
          <w:rFonts w:ascii="Aptos" w:hAnsi="Aptos" w:eastAsia="Aptos" w:cs="Aptos"/>
        </w:rPr>
        <w:t>]</w:t>
      </w:r>
      <w:r w:rsidRPr="599532F5" w:rsidR="2C544684">
        <w:rPr>
          <w:rFonts w:ascii="Aptos" w:hAnsi="Aptos" w:eastAsia="Aptos" w:cs="Aptos"/>
        </w:rPr>
        <w:t>, the dense environmental detail contributes to atmosphere but can also increase cognitive demand, requiring players to actively search f</w:t>
      </w:r>
      <w:r w:rsidRPr="599532F5" w:rsidR="2C544684">
        <w:rPr>
          <w:rFonts w:ascii="Aptos" w:hAnsi="Aptos" w:eastAsia="Aptos" w:cs="Aptos"/>
        </w:rPr>
        <w:t xml:space="preserve">or </w:t>
      </w:r>
      <w:r w:rsidRPr="599532F5" w:rsidR="2C544684">
        <w:rPr>
          <w:rFonts w:ascii="Aptos" w:hAnsi="Aptos" w:eastAsia="Aptos" w:cs="Aptos"/>
        </w:rPr>
        <w:t xml:space="preserve">important </w:t>
      </w:r>
      <w:r w:rsidRPr="599532F5" w:rsidR="7F4F7724">
        <w:rPr>
          <w:rFonts w:ascii="Aptos" w:hAnsi="Aptos" w:eastAsia="Aptos" w:cs="Aptos"/>
        </w:rPr>
        <w:t>featu</w:t>
      </w:r>
      <w:r w:rsidRPr="599532F5" w:rsidR="7F4F7724">
        <w:rPr>
          <w:rFonts w:ascii="Aptos" w:hAnsi="Aptos" w:eastAsia="Aptos" w:cs="Aptos"/>
        </w:rPr>
        <w:t>res</w:t>
      </w:r>
      <w:r w:rsidRPr="599532F5" w:rsidR="2C544684">
        <w:rPr>
          <w:rFonts w:ascii="Aptos" w:hAnsi="Aptos" w:eastAsia="Aptos" w:cs="Aptos"/>
        </w:rPr>
        <w:t xml:space="preserve">. In contrast, </w:t>
      </w:r>
      <w:r w:rsidRPr="599532F5" w:rsidR="2C544684">
        <w:rPr>
          <w:rFonts w:ascii="Aptos" w:hAnsi="Aptos" w:eastAsia="Aptos" w:cs="Aptos"/>
          <w:i w:val="1"/>
          <w:iCs w:val="1"/>
        </w:rPr>
        <w:t>Minecraft</w:t>
      </w:r>
      <w:r w:rsidRPr="599532F5" w:rsidR="2C544684">
        <w:rPr>
          <w:rFonts w:ascii="Aptos" w:hAnsi="Aptos" w:eastAsia="Aptos" w:cs="Aptos"/>
        </w:rPr>
        <w:t xml:space="preserve"> </w:t>
      </w:r>
      <w:r w:rsidRPr="599532F5" w:rsidR="4251DB6E">
        <w:rPr>
          <w:rFonts w:ascii="Aptos" w:hAnsi="Aptos" w:eastAsia="Aptos" w:cs="Aptos"/>
        </w:rPr>
        <w:t>[</w:t>
      </w:r>
      <w:r w:rsidRPr="599532F5" w:rsidR="4876CFDF">
        <w:rPr>
          <w:rFonts w:ascii="Aptos" w:hAnsi="Aptos" w:eastAsia="Aptos" w:cs="Aptos"/>
        </w:rPr>
        <w:t>7</w:t>
      </w:r>
      <w:r w:rsidRPr="599532F5" w:rsidR="4251DB6E">
        <w:rPr>
          <w:rFonts w:ascii="Aptos" w:hAnsi="Aptos" w:eastAsia="Aptos" w:cs="Aptos"/>
        </w:rPr>
        <w:t xml:space="preserve">] </w:t>
      </w:r>
      <w:r w:rsidRPr="599532F5" w:rsidR="2C544684">
        <w:rPr>
          <w:rFonts w:ascii="Aptos" w:hAnsi="Aptos" w:eastAsia="Aptos" w:cs="Aptos"/>
        </w:rPr>
        <w:t xml:space="preserve">reduces this burden through simplified, </w:t>
      </w:r>
      <w:r w:rsidRPr="599532F5" w:rsidR="2C544684">
        <w:rPr>
          <w:rFonts w:ascii="Aptos" w:hAnsi="Aptos" w:eastAsia="Aptos" w:cs="Aptos"/>
        </w:rPr>
        <w:t>block</w:t>
      </w:r>
      <w:r w:rsidRPr="599532F5" w:rsidR="6C69A606">
        <w:rPr>
          <w:rFonts w:ascii="Aptos" w:hAnsi="Aptos" w:eastAsia="Aptos" w:cs="Aptos"/>
        </w:rPr>
        <w:t xml:space="preserve">y </w:t>
      </w:r>
      <w:r w:rsidRPr="599532F5" w:rsidR="2C544684">
        <w:rPr>
          <w:rFonts w:ascii="Aptos" w:hAnsi="Aptos" w:eastAsia="Aptos" w:cs="Aptos"/>
        </w:rPr>
        <w:t xml:space="preserve">visuals, allowing players to </w:t>
      </w:r>
      <w:r w:rsidRPr="599532F5" w:rsidR="58774BBF">
        <w:rPr>
          <w:rFonts w:ascii="Aptos" w:hAnsi="Aptos" w:eastAsia="Aptos" w:cs="Aptos"/>
        </w:rPr>
        <w:t xml:space="preserve">better </w:t>
      </w:r>
      <w:r w:rsidRPr="599532F5" w:rsidR="2C544684">
        <w:rPr>
          <w:rFonts w:ascii="Aptos" w:hAnsi="Aptos" w:eastAsia="Aptos" w:cs="Aptos"/>
        </w:rPr>
        <w:t>process</w:t>
      </w:r>
      <w:r w:rsidRPr="599532F5" w:rsidR="4A338C24">
        <w:rPr>
          <w:rFonts w:ascii="Aptos" w:hAnsi="Aptos" w:eastAsia="Aptos" w:cs="Aptos"/>
        </w:rPr>
        <w:t xml:space="preserve"> visual</w:t>
      </w:r>
      <w:r w:rsidRPr="599532F5" w:rsidR="2C544684">
        <w:rPr>
          <w:rFonts w:ascii="Aptos" w:hAnsi="Aptos" w:eastAsia="Aptos" w:cs="Aptos"/>
        </w:rPr>
        <w:t xml:space="preserve"> information</w:t>
      </w:r>
      <w:r w:rsidRPr="599532F5" w:rsidR="46D2082E">
        <w:rPr>
          <w:rFonts w:ascii="Aptos" w:hAnsi="Aptos" w:eastAsia="Aptos" w:cs="Aptos"/>
        </w:rPr>
        <w:t>.</w:t>
      </w:r>
      <w:r w:rsidRPr="599532F5" w:rsidR="3751B212">
        <w:rPr>
          <w:rFonts w:ascii="Aptos" w:hAnsi="Aptos" w:eastAsia="Aptos" w:cs="Aptos"/>
        </w:rPr>
        <w:t xml:space="preserve"> </w:t>
      </w:r>
      <w:r w:rsidRPr="599532F5" w:rsidR="2C544684">
        <w:rPr>
          <w:rFonts w:ascii="Aptos" w:hAnsi="Aptos" w:eastAsia="Aptos" w:cs="Aptos"/>
        </w:rPr>
        <w:t xml:space="preserve">This suggests that stylisation may enhance immersion by </w:t>
      </w:r>
      <w:r w:rsidRPr="599532F5" w:rsidR="22DDB4FA">
        <w:rPr>
          <w:rFonts w:ascii="Aptos" w:hAnsi="Aptos" w:eastAsia="Aptos" w:cs="Aptos"/>
        </w:rPr>
        <w:t>reducing</w:t>
      </w:r>
      <w:r w:rsidRPr="599532F5" w:rsidR="2C544684">
        <w:rPr>
          <w:rFonts w:ascii="Aptos" w:hAnsi="Aptos" w:eastAsia="Aptos" w:cs="Aptos"/>
        </w:rPr>
        <w:t xml:space="preserve"> cognitive </w:t>
      </w:r>
      <w:r w:rsidRPr="599532F5" w:rsidR="23F04068">
        <w:rPr>
          <w:rFonts w:ascii="Aptos" w:hAnsi="Aptos" w:eastAsia="Aptos" w:cs="Aptos"/>
        </w:rPr>
        <w:t>load</w:t>
      </w:r>
      <w:r w:rsidRPr="599532F5" w:rsidR="2C544684">
        <w:rPr>
          <w:rFonts w:ascii="Aptos" w:hAnsi="Aptos" w:eastAsia="Aptos" w:cs="Aptos"/>
        </w:rPr>
        <w:t xml:space="preserve">, allowing players to engage more smoothly with </w:t>
      </w:r>
      <w:r w:rsidRPr="599532F5" w:rsidR="2AF7245E">
        <w:rPr>
          <w:rFonts w:ascii="Aptos" w:hAnsi="Aptos" w:eastAsia="Aptos" w:cs="Aptos"/>
        </w:rPr>
        <w:t>an</w:t>
      </w:r>
      <w:r w:rsidRPr="599532F5" w:rsidR="2C544684">
        <w:rPr>
          <w:rFonts w:ascii="Aptos" w:hAnsi="Aptos" w:eastAsia="Aptos" w:cs="Aptos"/>
        </w:rPr>
        <w:t xml:space="preserve"> environment.</w:t>
      </w:r>
      <w:r w:rsidRPr="599532F5" w:rsidR="3403FA82">
        <w:rPr>
          <w:rFonts w:ascii="Aptos" w:hAnsi="Aptos" w:eastAsia="Aptos" w:cs="Aptos"/>
        </w:rPr>
        <w:t xml:space="preserve"> </w:t>
      </w:r>
      <w:r w:rsidRPr="599532F5" w:rsidR="2C6274E4">
        <w:rPr>
          <w:rFonts w:ascii="Aptos" w:hAnsi="Aptos" w:eastAsia="Aptos" w:cs="Aptos"/>
        </w:rPr>
        <w:t xml:space="preserve">The simplified, </w:t>
      </w:r>
      <w:r w:rsidRPr="599532F5" w:rsidR="515EE248">
        <w:rPr>
          <w:rFonts w:ascii="Aptos" w:hAnsi="Aptos" w:eastAsia="Aptos" w:cs="Aptos"/>
        </w:rPr>
        <w:t>low-poly</w:t>
      </w:r>
      <w:r w:rsidRPr="599532F5" w:rsidR="0B2E7087">
        <w:rPr>
          <w:rFonts w:ascii="Aptos" w:hAnsi="Aptos" w:eastAsia="Aptos" w:cs="Aptos"/>
        </w:rPr>
        <w:t xml:space="preserve"> </w:t>
      </w:r>
      <w:r w:rsidRPr="599532F5" w:rsidR="2C6274E4">
        <w:rPr>
          <w:rFonts w:ascii="Aptos" w:hAnsi="Aptos" w:eastAsia="Aptos" w:cs="Aptos"/>
        </w:rPr>
        <w:t xml:space="preserve">design also reduces visual </w:t>
      </w:r>
      <w:r w:rsidRPr="599532F5" w:rsidR="410C72FB">
        <w:rPr>
          <w:rFonts w:ascii="Aptos" w:hAnsi="Aptos" w:eastAsia="Aptos" w:cs="Aptos"/>
        </w:rPr>
        <w:t>density</w:t>
      </w:r>
      <w:r w:rsidRPr="599532F5" w:rsidR="2C6274E4">
        <w:rPr>
          <w:rFonts w:ascii="Aptos" w:hAnsi="Aptos" w:eastAsia="Aptos" w:cs="Aptos"/>
        </w:rPr>
        <w:t xml:space="preserve">, lowering cognitive load and allowing players to focus on interaction and creativity. Rather than passively consuming a realistic environment, players actively interpret and construct meaning within the game world. </w:t>
      </w:r>
    </w:p>
    <w:p w:rsidR="4E017A81" w:rsidP="599532F5" w:rsidRDefault="4E017A81" w14:paraId="6EF8BB71" w14:textId="7E5E47BE">
      <w:pPr>
        <w:pStyle w:val="Normal"/>
        <w:spacing w:after="240" w:line="360" w:lineRule="auto"/>
      </w:pPr>
      <w:r w:rsidR="73A2AA56">
        <w:drawing>
          <wp:inline wp14:editId="65AD144D" wp14:anchorId="45FC0D06">
            <wp:extent cx="5724525" cy="3200400"/>
            <wp:effectExtent l="0" t="0" r="0" b="0"/>
            <wp:docPr id="140319710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03197107" name="Picture 1403197107"/>
                    <pic:cNvPicPr/>
                  </pic:nvPicPr>
                  <pic:blipFill>
                    <a:blip xmlns:r="http://schemas.openxmlformats.org/officeDocument/2006/relationships" r:embed="rId2074888837">
                      <a:extLst>
                        <a:ext uri="{28A0092B-C50C-407E-A947-70E740481C1C}">
                          <a14:useLocalDpi xmlns:a14="http://schemas.microsoft.com/office/drawing/2010/main"/>
                        </a:ext>
                      </a:extLst>
                    </a:blip>
                    <a:stretch>
                      <a:fillRect/>
                    </a:stretch>
                  </pic:blipFill>
                  <pic:spPr>
                    <a:xfrm>
                      <a:off x="0" y="0"/>
                      <a:ext cx="5724525" cy="3200400"/>
                    </a:xfrm>
                    <a:prstGeom prst="rect">
                      <a:avLst/>
                    </a:prstGeom>
                  </pic:spPr>
                </pic:pic>
              </a:graphicData>
            </a:graphic>
          </wp:inline>
        </w:drawing>
      </w:r>
      <w:r w:rsidR="33F672EE">
        <w:rPr/>
        <w:t>Figure 3: A</w:t>
      </w:r>
      <w:r w:rsidR="73A2AA56">
        <w:rPr/>
        <w:t xml:space="preserve">n example of the </w:t>
      </w:r>
      <w:r w:rsidR="095F66C5">
        <w:rPr/>
        <w:t xml:space="preserve">low-poly, </w:t>
      </w:r>
      <w:r w:rsidR="73A2AA56">
        <w:rPr/>
        <w:t xml:space="preserve">blocky </w:t>
      </w:r>
      <w:r w:rsidR="55141745">
        <w:rPr/>
        <w:t xml:space="preserve">visuals within </w:t>
      </w:r>
      <w:r w:rsidRPr="599532F5" w:rsidR="55141745">
        <w:rPr>
          <w:i w:val="1"/>
          <w:iCs w:val="1"/>
        </w:rPr>
        <w:t>Minecraft</w:t>
      </w:r>
      <w:r w:rsidRPr="599532F5" w:rsidR="11C8F84D">
        <w:rPr>
          <w:i w:val="1"/>
          <w:iCs w:val="1"/>
        </w:rPr>
        <w:t>.</w:t>
      </w:r>
      <w:r w:rsidR="55141745">
        <w:rPr/>
        <w:t xml:space="preserve"> [</w:t>
      </w:r>
      <w:r w:rsidR="0ADA03E0">
        <w:rPr/>
        <w:t>7</w:t>
      </w:r>
      <w:r w:rsidR="55141745">
        <w:rPr/>
        <w:t>]</w:t>
      </w:r>
    </w:p>
    <w:p w:rsidR="3403FA82" w:rsidP="4E017A81" w:rsidRDefault="3403FA82" w14:paraId="6A23D4B5" w14:textId="75D12426">
      <w:pPr>
        <w:pStyle w:val="Heading2"/>
        <w:spacing w:line="360" w:lineRule="auto"/>
      </w:pPr>
      <w:bookmarkStart w:name="_Toc1769036298" w:id="612824681"/>
      <w:r w:rsidR="3403FA82">
        <w:rPr/>
        <w:t>Perceptual Load Theory</w:t>
      </w:r>
      <w:bookmarkEnd w:id="612824681"/>
    </w:p>
    <w:p w:rsidR="251D6F00" w:rsidP="599532F5" w:rsidRDefault="251D6F00" w14:paraId="0A8BB947" w14:textId="21F8004A">
      <w:pPr>
        <w:pStyle w:val="Normal"/>
        <w:spacing w:after="240" w:line="360" w:lineRule="auto"/>
        <w:rPr>
          <w:rFonts w:ascii="Aptos" w:hAnsi="Aptos" w:eastAsia="Aptos" w:cs="Aptos"/>
        </w:rPr>
      </w:pPr>
      <w:r w:rsidRPr="599532F5" w:rsidR="4568759A">
        <w:rPr>
          <w:rFonts w:ascii="Aptos" w:hAnsi="Aptos" w:eastAsia="Aptos" w:cs="Aptos"/>
          <w:i w:val="0"/>
          <w:iCs w:val="0"/>
          <w:noProof w:val="0"/>
          <w:sz w:val="24"/>
          <w:szCs w:val="24"/>
          <w:lang w:val="en-GB"/>
        </w:rPr>
        <w:t>Perceptual Load Theory</w:t>
      </w:r>
      <w:r w:rsidRPr="599532F5" w:rsidR="05C72525">
        <w:rPr>
          <w:rFonts w:ascii="Aptos" w:hAnsi="Aptos" w:eastAsia="Aptos" w:cs="Aptos"/>
          <w:noProof w:val="0"/>
          <w:sz w:val="24"/>
          <w:szCs w:val="24"/>
          <w:lang w:val="en-GB"/>
        </w:rPr>
        <w:t xml:space="preserve"> </w:t>
      </w:r>
      <w:r w:rsidRPr="599532F5" w:rsidR="05C72525">
        <w:rPr>
          <w:rFonts w:ascii="Aptos" w:hAnsi="Aptos" w:eastAsia="Aptos" w:cs="Aptos"/>
          <w:noProof w:val="0"/>
          <w:sz w:val="24"/>
          <w:szCs w:val="24"/>
          <w:lang w:val="en-GB"/>
        </w:rPr>
        <w:t>[</w:t>
      </w:r>
      <w:r w:rsidRPr="599532F5" w:rsidR="34C8C523">
        <w:rPr>
          <w:rFonts w:ascii="Aptos" w:hAnsi="Aptos" w:eastAsia="Aptos" w:cs="Aptos"/>
          <w:noProof w:val="0"/>
          <w:sz w:val="24"/>
          <w:szCs w:val="24"/>
          <w:lang w:val="en-GB"/>
        </w:rPr>
        <w:t>29</w:t>
      </w:r>
      <w:r w:rsidRPr="599532F5" w:rsidR="05C72525">
        <w:rPr>
          <w:rFonts w:ascii="Aptos" w:hAnsi="Aptos" w:eastAsia="Aptos" w:cs="Aptos"/>
          <w:noProof w:val="0"/>
          <w:sz w:val="24"/>
          <w:szCs w:val="24"/>
          <w:lang w:val="en-GB"/>
        </w:rPr>
        <w:t>]</w:t>
      </w:r>
      <w:r w:rsidRPr="599532F5" w:rsidR="4568759A">
        <w:rPr>
          <w:rFonts w:ascii="Aptos" w:hAnsi="Aptos" w:eastAsia="Aptos" w:cs="Aptos"/>
          <w:noProof w:val="0"/>
          <w:sz w:val="24"/>
          <w:szCs w:val="24"/>
          <w:lang w:val="en-GB"/>
        </w:rPr>
        <w:t xml:space="preserve"> explains how attention is </w:t>
      </w:r>
      <w:r w:rsidRPr="599532F5" w:rsidR="4568759A">
        <w:rPr>
          <w:rFonts w:ascii="Aptos" w:hAnsi="Aptos" w:eastAsia="Aptos" w:cs="Aptos"/>
          <w:noProof w:val="0"/>
          <w:sz w:val="24"/>
          <w:szCs w:val="24"/>
          <w:lang w:val="en-GB"/>
        </w:rPr>
        <w:t>allocated</w:t>
      </w:r>
      <w:r w:rsidRPr="599532F5" w:rsidR="4568759A">
        <w:rPr>
          <w:rFonts w:ascii="Aptos" w:hAnsi="Aptos" w:eastAsia="Aptos" w:cs="Aptos"/>
          <w:noProof w:val="0"/>
          <w:sz w:val="24"/>
          <w:szCs w:val="24"/>
          <w:lang w:val="en-GB"/>
        </w:rPr>
        <w:t xml:space="preserve"> when processing visual information.</w:t>
      </w:r>
      <w:r w:rsidRPr="599532F5" w:rsidR="3403FA82">
        <w:rPr>
          <w:rFonts w:ascii="Aptos" w:hAnsi="Aptos" w:eastAsia="Aptos" w:cs="Aptos"/>
        </w:rPr>
        <w:t xml:space="preserve"> </w:t>
      </w:r>
      <w:r w:rsidRPr="599532F5" w:rsidR="2598C7BF">
        <w:rPr>
          <w:rFonts w:ascii="Aptos" w:hAnsi="Aptos" w:eastAsia="Aptos" w:cs="Aptos"/>
        </w:rPr>
        <w:t xml:space="preserve">It </w:t>
      </w:r>
      <w:r w:rsidRPr="599532F5" w:rsidR="3403FA82">
        <w:rPr>
          <w:rFonts w:ascii="Aptos" w:hAnsi="Aptos" w:eastAsia="Aptos" w:cs="Aptos"/>
        </w:rPr>
        <w:t xml:space="preserve">argues that </w:t>
      </w:r>
      <w:r w:rsidRPr="599532F5" w:rsidR="57980DE8">
        <w:rPr>
          <w:rFonts w:ascii="Aptos" w:hAnsi="Aptos" w:eastAsia="Aptos" w:cs="Aptos"/>
        </w:rPr>
        <w:t>people</w:t>
      </w:r>
      <w:r w:rsidRPr="599532F5" w:rsidR="3403FA82">
        <w:rPr>
          <w:rFonts w:ascii="Aptos" w:hAnsi="Aptos" w:eastAsia="Aptos" w:cs="Aptos"/>
        </w:rPr>
        <w:t xml:space="preserve"> have limited attentio</w:t>
      </w:r>
      <w:r w:rsidRPr="599532F5" w:rsidR="79B58C8D">
        <w:rPr>
          <w:rFonts w:ascii="Aptos" w:hAnsi="Aptos" w:eastAsia="Aptos" w:cs="Aptos"/>
        </w:rPr>
        <w:t>n span</w:t>
      </w:r>
      <w:r w:rsidRPr="599532F5" w:rsidR="3403FA82">
        <w:rPr>
          <w:rFonts w:ascii="Aptos" w:hAnsi="Aptos" w:eastAsia="Aptos" w:cs="Aptos"/>
        </w:rPr>
        <w:t xml:space="preserve">, and when a task uses </w:t>
      </w:r>
      <w:r w:rsidRPr="599532F5" w:rsidR="095B4C27">
        <w:rPr>
          <w:rFonts w:ascii="Aptos" w:hAnsi="Aptos" w:eastAsia="Aptos" w:cs="Aptos"/>
        </w:rPr>
        <w:t>all</w:t>
      </w:r>
      <w:r w:rsidRPr="599532F5" w:rsidR="3403FA82">
        <w:rPr>
          <w:rFonts w:ascii="Aptos" w:hAnsi="Aptos" w:eastAsia="Aptos" w:cs="Aptos"/>
        </w:rPr>
        <w:t xml:space="preserve"> </w:t>
      </w:r>
      <w:r w:rsidRPr="599532F5" w:rsidR="523461E1">
        <w:rPr>
          <w:rFonts w:ascii="Aptos" w:hAnsi="Aptos" w:eastAsia="Aptos" w:cs="Aptos"/>
        </w:rPr>
        <w:t>of</w:t>
      </w:r>
      <w:r w:rsidRPr="599532F5" w:rsidR="3403FA82">
        <w:rPr>
          <w:rFonts w:ascii="Aptos" w:hAnsi="Aptos" w:eastAsia="Aptos" w:cs="Aptos"/>
        </w:rPr>
        <w:t xml:space="preserve"> </w:t>
      </w:r>
      <w:r w:rsidRPr="599532F5" w:rsidR="19E17DC4">
        <w:rPr>
          <w:rFonts w:ascii="Aptos" w:hAnsi="Aptos" w:eastAsia="Aptos" w:cs="Aptos"/>
        </w:rPr>
        <w:t>it</w:t>
      </w:r>
      <w:r w:rsidRPr="599532F5" w:rsidR="3403FA82">
        <w:rPr>
          <w:rFonts w:ascii="Aptos" w:hAnsi="Aptos" w:eastAsia="Aptos" w:cs="Aptos"/>
        </w:rPr>
        <w:t xml:space="preserve">, irrelevant information is filtered out. </w:t>
      </w:r>
    </w:p>
    <w:p w:rsidR="3403FA82" w:rsidP="599532F5" w:rsidRDefault="3403FA82" w14:paraId="2F72159A" w14:textId="6372F8AA">
      <w:pPr>
        <w:pStyle w:val="Normal"/>
        <w:spacing w:before="240" w:after="240" w:line="360" w:lineRule="auto"/>
      </w:pPr>
      <w:r w:rsidRPr="599532F5" w:rsidR="3403FA82">
        <w:rPr>
          <w:rFonts w:ascii="Aptos" w:hAnsi="Aptos" w:eastAsia="Aptos" w:cs="Aptos"/>
        </w:rPr>
        <w:t xml:space="preserve">Stylised games take advantage of this by </w:t>
      </w:r>
      <w:r w:rsidRPr="599532F5" w:rsidR="73D88A6C">
        <w:rPr>
          <w:rFonts w:ascii="Aptos" w:hAnsi="Aptos" w:eastAsia="Aptos" w:cs="Aptos"/>
        </w:rPr>
        <w:t>pulling</w:t>
      </w:r>
      <w:r w:rsidRPr="599532F5" w:rsidR="3403FA82">
        <w:rPr>
          <w:rFonts w:ascii="Aptos" w:hAnsi="Aptos" w:eastAsia="Aptos" w:cs="Aptos"/>
        </w:rPr>
        <w:t xml:space="preserve"> attention more effectively. For example, </w:t>
      </w:r>
      <w:r w:rsidRPr="599532F5" w:rsidR="3403FA82">
        <w:rPr>
          <w:rFonts w:ascii="Aptos" w:hAnsi="Aptos" w:eastAsia="Aptos" w:cs="Aptos"/>
          <w:i w:val="1"/>
          <w:iCs w:val="1"/>
        </w:rPr>
        <w:t>Fortnite</w:t>
      </w:r>
      <w:r w:rsidRPr="599532F5" w:rsidR="3403FA82">
        <w:rPr>
          <w:rFonts w:ascii="Aptos" w:hAnsi="Aptos" w:eastAsia="Aptos" w:cs="Aptos"/>
        </w:rPr>
        <w:t xml:space="preserve"> </w:t>
      </w:r>
      <w:r w:rsidRPr="599532F5" w:rsidR="4507F4B7">
        <w:rPr>
          <w:rFonts w:ascii="Aptos" w:hAnsi="Aptos" w:eastAsia="Aptos" w:cs="Aptos"/>
        </w:rPr>
        <w:t>[</w:t>
      </w:r>
      <w:r w:rsidRPr="599532F5" w:rsidR="0CB77887">
        <w:rPr>
          <w:rFonts w:ascii="Aptos" w:hAnsi="Aptos" w:eastAsia="Aptos" w:cs="Aptos"/>
        </w:rPr>
        <w:t>6</w:t>
      </w:r>
      <w:r w:rsidRPr="599532F5" w:rsidR="4507F4B7">
        <w:rPr>
          <w:rFonts w:ascii="Aptos" w:hAnsi="Aptos" w:eastAsia="Aptos" w:cs="Aptos"/>
        </w:rPr>
        <w:t xml:space="preserve">] </w:t>
      </w:r>
      <w:r w:rsidRPr="599532F5" w:rsidR="3403FA82">
        <w:rPr>
          <w:rFonts w:ascii="Aptos" w:hAnsi="Aptos" w:eastAsia="Aptos" w:cs="Aptos"/>
        </w:rPr>
        <w:t xml:space="preserve">uses bright colours, strong silhouettes, and exaggerated </w:t>
      </w:r>
      <w:r w:rsidRPr="599532F5" w:rsidR="70485A50">
        <w:rPr>
          <w:rFonts w:ascii="Aptos" w:hAnsi="Aptos" w:eastAsia="Aptos" w:cs="Aptos"/>
        </w:rPr>
        <w:t>symbols</w:t>
      </w:r>
      <w:r w:rsidRPr="599532F5" w:rsidR="3403FA82">
        <w:rPr>
          <w:rFonts w:ascii="Aptos" w:hAnsi="Aptos" w:eastAsia="Aptos" w:cs="Aptos"/>
        </w:rPr>
        <w:t xml:space="preserve"> to ma</w:t>
      </w:r>
      <w:r w:rsidRPr="599532F5" w:rsidR="3403FA82">
        <w:rPr>
          <w:rFonts w:ascii="Aptos" w:hAnsi="Aptos" w:eastAsia="Aptos" w:cs="Aptos"/>
        </w:rPr>
        <w:t>ke key gam</w:t>
      </w:r>
      <w:r w:rsidRPr="599532F5" w:rsidR="3403FA82">
        <w:rPr>
          <w:rFonts w:ascii="Aptos" w:hAnsi="Aptos" w:eastAsia="Aptos" w:cs="Aptos"/>
        </w:rPr>
        <w:t>eplay elemen</w:t>
      </w:r>
      <w:r w:rsidRPr="599532F5" w:rsidR="3403FA82">
        <w:rPr>
          <w:rFonts w:ascii="Aptos" w:hAnsi="Aptos" w:eastAsia="Aptos" w:cs="Aptos"/>
        </w:rPr>
        <w:t xml:space="preserve">ts </w:t>
      </w:r>
      <w:r w:rsidRPr="599532F5" w:rsidR="3403FA82">
        <w:rPr>
          <w:rFonts w:ascii="Aptos" w:hAnsi="Aptos" w:eastAsia="Aptos" w:cs="Aptos"/>
        </w:rPr>
        <w:t>immediat</w:t>
      </w:r>
      <w:r w:rsidRPr="599532F5" w:rsidR="3403FA82">
        <w:rPr>
          <w:rFonts w:ascii="Aptos" w:hAnsi="Aptos" w:eastAsia="Aptos" w:cs="Aptos"/>
        </w:rPr>
        <w:t>ely</w:t>
      </w:r>
      <w:r w:rsidRPr="599532F5" w:rsidR="3403FA82">
        <w:rPr>
          <w:rFonts w:ascii="Aptos" w:hAnsi="Aptos" w:eastAsia="Aptos" w:cs="Aptos"/>
        </w:rPr>
        <w:t xml:space="preserve"> visible. This reduces the effo</w:t>
      </w:r>
      <w:r w:rsidRPr="599532F5" w:rsidR="3403FA82">
        <w:rPr>
          <w:rFonts w:ascii="Aptos" w:hAnsi="Aptos" w:eastAsia="Aptos" w:cs="Aptos"/>
        </w:rPr>
        <w:t xml:space="preserve">rt </w:t>
      </w:r>
      <w:r w:rsidRPr="599532F5" w:rsidR="3403FA82">
        <w:rPr>
          <w:rFonts w:ascii="Aptos" w:hAnsi="Aptos" w:eastAsia="Aptos" w:cs="Aptos"/>
        </w:rPr>
        <w:t>requi</w:t>
      </w:r>
      <w:r w:rsidRPr="599532F5" w:rsidR="3403FA82">
        <w:rPr>
          <w:rFonts w:ascii="Aptos" w:hAnsi="Aptos" w:eastAsia="Aptos" w:cs="Aptos"/>
        </w:rPr>
        <w:t>red</w:t>
      </w:r>
      <w:r w:rsidRPr="599532F5" w:rsidR="3403FA82">
        <w:rPr>
          <w:rFonts w:ascii="Aptos" w:hAnsi="Aptos" w:eastAsia="Aptos" w:cs="Aptos"/>
        </w:rPr>
        <w:t xml:space="preserve"> </w:t>
      </w:r>
      <w:r w:rsidRPr="599532F5" w:rsidR="3403FA82">
        <w:rPr>
          <w:rFonts w:ascii="Aptos" w:hAnsi="Aptos" w:eastAsia="Aptos" w:cs="Aptos"/>
        </w:rPr>
        <w:t xml:space="preserve">to </w:t>
      </w:r>
      <w:r w:rsidRPr="599532F5" w:rsidR="3403FA82">
        <w:rPr>
          <w:rFonts w:ascii="Aptos" w:hAnsi="Aptos" w:eastAsia="Aptos" w:cs="Aptos"/>
        </w:rPr>
        <w:t>loc</w:t>
      </w:r>
      <w:r w:rsidRPr="599532F5" w:rsidR="3403FA82">
        <w:rPr>
          <w:rFonts w:ascii="Aptos" w:hAnsi="Aptos" w:eastAsia="Aptos" w:cs="Aptos"/>
        </w:rPr>
        <w:t>a</w:t>
      </w:r>
      <w:r w:rsidRPr="599532F5" w:rsidR="3403FA82">
        <w:rPr>
          <w:rFonts w:ascii="Aptos" w:hAnsi="Aptos" w:eastAsia="Aptos" w:cs="Aptos"/>
        </w:rPr>
        <w:t>te</w:t>
      </w:r>
      <w:r w:rsidRPr="599532F5" w:rsidR="3403FA82">
        <w:rPr>
          <w:rFonts w:ascii="Aptos" w:hAnsi="Aptos" w:eastAsia="Aptos" w:cs="Aptos"/>
        </w:rPr>
        <w:t xml:space="preserve"> </w:t>
      </w:r>
      <w:r w:rsidRPr="599532F5" w:rsidR="3403FA82">
        <w:rPr>
          <w:rFonts w:ascii="Aptos" w:hAnsi="Aptos" w:eastAsia="Aptos" w:cs="Aptos"/>
        </w:rPr>
        <w:t>important informat</w:t>
      </w:r>
      <w:r w:rsidRPr="599532F5" w:rsidR="3403FA82">
        <w:rPr>
          <w:rFonts w:ascii="Aptos" w:hAnsi="Aptos" w:eastAsia="Aptos" w:cs="Aptos"/>
        </w:rPr>
        <w:t>ion</w:t>
      </w:r>
      <w:r w:rsidRPr="599532F5" w:rsidR="3403FA82">
        <w:rPr>
          <w:rFonts w:ascii="Aptos" w:hAnsi="Aptos" w:eastAsia="Aptos" w:cs="Aptos"/>
        </w:rPr>
        <w:t>, improving reaction time a</w:t>
      </w:r>
      <w:r w:rsidRPr="599532F5" w:rsidR="3403FA82">
        <w:rPr>
          <w:rFonts w:ascii="Aptos" w:hAnsi="Aptos" w:eastAsia="Aptos" w:cs="Aptos"/>
        </w:rPr>
        <w:t xml:space="preserve">nd </w:t>
      </w:r>
      <w:r w:rsidRPr="599532F5" w:rsidR="3403FA82">
        <w:rPr>
          <w:rFonts w:ascii="Aptos" w:hAnsi="Aptos" w:eastAsia="Aptos" w:cs="Aptos"/>
        </w:rPr>
        <w:t>maintain</w:t>
      </w:r>
      <w:r w:rsidRPr="599532F5" w:rsidR="3403FA82">
        <w:rPr>
          <w:rFonts w:ascii="Aptos" w:hAnsi="Aptos" w:eastAsia="Aptos" w:cs="Aptos"/>
        </w:rPr>
        <w:t>ing</w:t>
      </w:r>
      <w:r w:rsidRPr="599532F5" w:rsidR="3403FA82">
        <w:rPr>
          <w:rFonts w:ascii="Aptos" w:hAnsi="Aptos" w:eastAsia="Aptos" w:cs="Aptos"/>
        </w:rPr>
        <w:t xml:space="preserve"> immersion duri</w:t>
      </w:r>
      <w:r w:rsidRPr="599532F5" w:rsidR="3403FA82">
        <w:rPr>
          <w:rFonts w:ascii="Aptos" w:hAnsi="Aptos" w:eastAsia="Aptos" w:cs="Aptos"/>
        </w:rPr>
        <w:t xml:space="preserve">ng </w:t>
      </w:r>
      <w:r w:rsidRPr="599532F5" w:rsidR="2B72E01B">
        <w:rPr>
          <w:rFonts w:ascii="Aptos" w:hAnsi="Aptos" w:eastAsia="Aptos" w:cs="Aptos"/>
        </w:rPr>
        <w:t xml:space="preserve">high </w:t>
      </w:r>
      <w:r w:rsidRPr="599532F5" w:rsidR="3403FA82">
        <w:rPr>
          <w:rFonts w:ascii="Aptos" w:hAnsi="Aptos" w:eastAsia="Aptos" w:cs="Aptos"/>
        </w:rPr>
        <w:t>paced g</w:t>
      </w:r>
      <w:r w:rsidRPr="599532F5" w:rsidR="3403FA82">
        <w:rPr>
          <w:rFonts w:ascii="Aptos" w:hAnsi="Aptos" w:eastAsia="Aptos" w:cs="Aptos"/>
        </w:rPr>
        <w:t>ameplay.</w:t>
      </w:r>
      <w:r w:rsidRPr="599532F5" w:rsidR="31273EB2">
        <w:rPr>
          <w:rFonts w:ascii="Aptos" w:hAnsi="Aptos" w:eastAsia="Aptos" w:cs="Aptos"/>
        </w:rPr>
        <w:t xml:space="preserve"> </w:t>
      </w:r>
      <w:r w:rsidR="2BB133BD">
        <w:drawing>
          <wp:inline wp14:editId="6FCAEDC6" wp14:anchorId="53696D76">
            <wp:extent cx="5724525" cy="3190875"/>
            <wp:effectExtent l="0" t="0" r="0" b="0"/>
            <wp:docPr id="19814371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81437119" name="Picture 1981437119"/>
                    <pic:cNvPicPr/>
                  </pic:nvPicPr>
                  <pic:blipFill>
                    <a:blip xmlns:r="http://schemas.openxmlformats.org/officeDocument/2006/relationships" r:embed="rId1881262263">
                      <a:extLst>
                        <a:ext uri="{28A0092B-C50C-407E-A947-70E740481C1C}">
                          <a14:useLocalDpi xmlns:a14="http://schemas.microsoft.com/office/drawing/2010/main"/>
                        </a:ext>
                      </a:extLst>
                    </a:blip>
                    <a:stretch>
                      <a:fillRect/>
                    </a:stretch>
                  </pic:blipFill>
                  <pic:spPr>
                    <a:xfrm>
                      <a:off x="0" y="0"/>
                      <a:ext cx="5724525" cy="3190875"/>
                    </a:xfrm>
                    <a:prstGeom prst="rect">
                      <a:avLst/>
                    </a:prstGeom>
                  </pic:spPr>
                </pic:pic>
              </a:graphicData>
            </a:graphic>
          </wp:inline>
        </w:drawing>
      </w:r>
      <w:r w:rsidRPr="599532F5" w:rsidR="05F7A302">
        <w:rPr>
          <w:rFonts w:ascii="Aptos" w:hAnsi="Aptos" w:eastAsia="Aptos" w:cs="Aptos"/>
        </w:rPr>
        <w:t xml:space="preserve">Figure 4: </w:t>
      </w:r>
      <w:r w:rsidRPr="599532F5" w:rsidR="05F7A302">
        <w:rPr>
          <w:rFonts w:ascii="Aptos" w:hAnsi="Aptos" w:eastAsia="Aptos" w:cs="Aptos"/>
        </w:rPr>
        <w:t>S</w:t>
      </w:r>
      <w:r w:rsidRPr="599532F5" w:rsidR="2BB133BD">
        <w:rPr>
          <w:rFonts w:ascii="Aptos" w:hAnsi="Aptos" w:eastAsia="Aptos" w:cs="Aptos"/>
        </w:rPr>
        <w:t>how</w:t>
      </w:r>
      <w:r w:rsidRPr="599532F5" w:rsidR="5BDE96CF">
        <w:rPr>
          <w:rFonts w:ascii="Aptos" w:hAnsi="Aptos" w:eastAsia="Aptos" w:cs="Aptos"/>
        </w:rPr>
        <w:t>casing</w:t>
      </w:r>
      <w:r w:rsidRPr="599532F5" w:rsidR="2BB133BD">
        <w:rPr>
          <w:rFonts w:ascii="Aptos" w:hAnsi="Aptos" w:eastAsia="Aptos" w:cs="Aptos"/>
        </w:rPr>
        <w:t xml:space="preserve"> the</w:t>
      </w:r>
      <w:r w:rsidRPr="599532F5" w:rsidR="3DDF8FC2">
        <w:rPr>
          <w:rFonts w:ascii="Aptos" w:hAnsi="Aptos" w:eastAsia="Aptos" w:cs="Aptos"/>
        </w:rPr>
        <w:t xml:space="preserve"> simple</w:t>
      </w:r>
      <w:r w:rsidRPr="599532F5" w:rsidR="2BB133BD">
        <w:rPr>
          <w:rFonts w:ascii="Aptos" w:hAnsi="Aptos" w:eastAsia="Aptos" w:cs="Aptos"/>
        </w:rPr>
        <w:t xml:space="preserve"> </w:t>
      </w:r>
      <w:r w:rsidRPr="599532F5" w:rsidR="2BB133BD">
        <w:rPr>
          <w:rFonts w:ascii="Aptos" w:hAnsi="Aptos" w:eastAsia="Aptos" w:cs="Aptos"/>
        </w:rPr>
        <w:t>i</w:t>
      </w:r>
      <w:r w:rsidRPr="599532F5" w:rsidR="2BB133BD">
        <w:rPr>
          <w:rFonts w:ascii="Aptos" w:hAnsi="Aptos" w:eastAsia="Aptos" w:cs="Aptos"/>
        </w:rPr>
        <w:t xml:space="preserve">n game </w:t>
      </w:r>
      <w:r w:rsidRPr="599532F5" w:rsidR="2BB133BD">
        <w:rPr>
          <w:rFonts w:ascii="Aptos" w:hAnsi="Aptos" w:eastAsia="Aptos" w:cs="Aptos"/>
        </w:rPr>
        <w:t xml:space="preserve">user interface inventory within </w:t>
      </w:r>
      <w:r w:rsidRPr="599532F5" w:rsidR="2BB133BD">
        <w:rPr>
          <w:rFonts w:ascii="Aptos" w:hAnsi="Aptos" w:eastAsia="Aptos" w:cs="Aptos"/>
          <w:i w:val="1"/>
          <w:iCs w:val="1"/>
        </w:rPr>
        <w:t>Fort</w:t>
      </w:r>
      <w:r w:rsidRPr="599532F5" w:rsidR="2BB133BD">
        <w:rPr>
          <w:rFonts w:ascii="Aptos" w:hAnsi="Aptos" w:eastAsia="Aptos" w:cs="Aptos"/>
          <w:i w:val="1"/>
          <w:iCs w:val="1"/>
        </w:rPr>
        <w:t>nite</w:t>
      </w:r>
      <w:r w:rsidRPr="599532F5" w:rsidR="2BB133BD">
        <w:rPr>
          <w:rFonts w:ascii="Aptos" w:hAnsi="Aptos" w:eastAsia="Aptos" w:cs="Aptos"/>
        </w:rPr>
        <w:t>. [</w:t>
      </w:r>
      <w:r w:rsidRPr="599532F5" w:rsidR="040EC4B8">
        <w:rPr>
          <w:rFonts w:ascii="Aptos" w:hAnsi="Aptos" w:eastAsia="Aptos" w:cs="Aptos"/>
        </w:rPr>
        <w:t>6</w:t>
      </w:r>
      <w:r w:rsidRPr="599532F5" w:rsidR="2BB133BD">
        <w:rPr>
          <w:rFonts w:ascii="Aptos" w:hAnsi="Aptos" w:eastAsia="Aptos" w:cs="Aptos"/>
        </w:rPr>
        <w:t>]</w:t>
      </w:r>
    </w:p>
    <w:p w:rsidR="3403FA82" w:rsidP="599532F5" w:rsidRDefault="3403FA82" w14:paraId="4ACF743E" w14:textId="13FE6AEA">
      <w:pPr>
        <w:pStyle w:val="Normal"/>
        <w:spacing w:before="240" w:after="240" w:line="360" w:lineRule="auto"/>
        <w:rPr>
          <w:rFonts w:ascii="Aptos" w:hAnsi="Aptos" w:eastAsia="Aptos" w:cs="Aptos"/>
        </w:rPr>
      </w:pPr>
      <w:r w:rsidRPr="599532F5" w:rsidR="3403FA82">
        <w:rPr>
          <w:rFonts w:ascii="Aptos" w:hAnsi="Aptos" w:eastAsia="Aptos" w:cs="Aptos"/>
        </w:rPr>
        <w:t xml:space="preserve">In contrast, realistic environments may </w:t>
      </w:r>
      <w:r w:rsidRPr="599532F5" w:rsidR="3403FA82">
        <w:rPr>
          <w:rFonts w:ascii="Aptos" w:hAnsi="Aptos" w:eastAsia="Aptos" w:cs="Aptos"/>
        </w:rPr>
        <w:t>contain</w:t>
      </w:r>
      <w:r w:rsidRPr="599532F5" w:rsidR="3403FA82">
        <w:rPr>
          <w:rFonts w:ascii="Aptos" w:hAnsi="Aptos" w:eastAsia="Aptos" w:cs="Aptos"/>
        </w:rPr>
        <w:t xml:space="preserve"> a higher number of visual </w:t>
      </w:r>
      <w:r w:rsidRPr="599532F5" w:rsidR="1FB0A343">
        <w:rPr>
          <w:rFonts w:ascii="Aptos" w:hAnsi="Aptos" w:eastAsia="Aptos" w:cs="Aptos"/>
        </w:rPr>
        <w:t>aspects</w:t>
      </w:r>
      <w:r w:rsidRPr="599532F5" w:rsidR="3403FA82">
        <w:rPr>
          <w:rFonts w:ascii="Aptos" w:hAnsi="Aptos" w:eastAsia="Aptos" w:cs="Aptos"/>
        </w:rPr>
        <w:t xml:space="preserve">, </w:t>
      </w:r>
      <w:r w:rsidRPr="599532F5" w:rsidR="3403FA82">
        <w:rPr>
          <w:rFonts w:ascii="Aptos" w:hAnsi="Aptos" w:eastAsia="Aptos" w:cs="Aptos"/>
        </w:rPr>
        <w:t>increasing</w:t>
      </w:r>
      <w:r w:rsidRPr="599532F5" w:rsidR="3403FA82">
        <w:rPr>
          <w:rFonts w:ascii="Aptos" w:hAnsi="Aptos" w:eastAsia="Aptos" w:cs="Aptos"/>
        </w:rPr>
        <w:t xml:space="preserve"> </w:t>
      </w:r>
      <w:r w:rsidRPr="599532F5" w:rsidR="53BA1BD8">
        <w:rPr>
          <w:rFonts w:ascii="Aptos" w:hAnsi="Aptos" w:eastAsia="Aptos" w:cs="Aptos"/>
        </w:rPr>
        <w:t>perceptual</w:t>
      </w:r>
      <w:r w:rsidRPr="599532F5" w:rsidR="3403FA82">
        <w:rPr>
          <w:rFonts w:ascii="Aptos" w:hAnsi="Aptos" w:eastAsia="Aptos" w:cs="Aptos"/>
        </w:rPr>
        <w:t xml:space="preserve"> load and making it more difficult for players to priorit</w:t>
      </w:r>
      <w:r w:rsidRPr="599532F5" w:rsidR="6FAB5729">
        <w:rPr>
          <w:rFonts w:ascii="Aptos" w:hAnsi="Aptos" w:eastAsia="Aptos" w:cs="Aptos"/>
        </w:rPr>
        <w:t>ise and process</w:t>
      </w:r>
      <w:r w:rsidRPr="599532F5" w:rsidR="3403FA82">
        <w:rPr>
          <w:rFonts w:ascii="Aptos" w:hAnsi="Aptos" w:eastAsia="Aptos" w:cs="Aptos"/>
        </w:rPr>
        <w:t xml:space="preserve"> information. This suggests that stylisation can </w:t>
      </w:r>
      <w:r w:rsidRPr="599532F5" w:rsidR="35E6F043">
        <w:rPr>
          <w:rFonts w:ascii="Aptos" w:hAnsi="Aptos" w:eastAsia="Aptos" w:cs="Aptos"/>
        </w:rPr>
        <w:t>increase</w:t>
      </w:r>
      <w:r w:rsidRPr="599532F5" w:rsidR="3403FA82">
        <w:rPr>
          <w:rFonts w:ascii="Aptos" w:hAnsi="Aptos" w:eastAsia="Aptos" w:cs="Aptos"/>
        </w:rPr>
        <w:t xml:space="preserve"> immersion by </w:t>
      </w:r>
      <w:r w:rsidRPr="599532F5" w:rsidR="4E781E15">
        <w:rPr>
          <w:rFonts w:ascii="Aptos" w:hAnsi="Aptos" w:eastAsia="Aptos" w:cs="Aptos"/>
        </w:rPr>
        <w:t>applying</w:t>
      </w:r>
      <w:r w:rsidRPr="599532F5" w:rsidR="3403FA82">
        <w:rPr>
          <w:rFonts w:ascii="Aptos" w:hAnsi="Aptos" w:eastAsia="Aptos" w:cs="Aptos"/>
        </w:rPr>
        <w:t xml:space="preserve"> how attention naturally functions, rather than </w:t>
      </w:r>
      <w:r w:rsidRPr="599532F5" w:rsidR="3403FA82">
        <w:rPr>
          <w:rFonts w:ascii="Aptos" w:hAnsi="Aptos" w:eastAsia="Aptos" w:cs="Aptos"/>
        </w:rPr>
        <w:t>attempting</w:t>
      </w:r>
      <w:r w:rsidRPr="599532F5" w:rsidR="3403FA82">
        <w:rPr>
          <w:rFonts w:ascii="Aptos" w:hAnsi="Aptos" w:eastAsia="Aptos" w:cs="Aptos"/>
        </w:rPr>
        <w:t xml:space="preserve"> to </w:t>
      </w:r>
      <w:r w:rsidRPr="599532F5" w:rsidR="7B0149AD">
        <w:rPr>
          <w:rFonts w:ascii="Aptos" w:hAnsi="Aptos" w:eastAsia="Aptos" w:cs="Aptos"/>
        </w:rPr>
        <w:t xml:space="preserve">copy a higher standard of </w:t>
      </w:r>
      <w:r w:rsidRPr="599532F5" w:rsidR="3403FA82">
        <w:rPr>
          <w:rFonts w:ascii="Aptos" w:hAnsi="Aptos" w:eastAsia="Aptos" w:cs="Aptos"/>
        </w:rPr>
        <w:t>real</w:t>
      </w:r>
      <w:r w:rsidRPr="599532F5" w:rsidR="21386E7F">
        <w:rPr>
          <w:rFonts w:ascii="Aptos" w:hAnsi="Aptos" w:eastAsia="Aptos" w:cs="Aptos"/>
        </w:rPr>
        <w:t xml:space="preserve"> </w:t>
      </w:r>
      <w:r w:rsidRPr="599532F5" w:rsidR="3403FA82">
        <w:rPr>
          <w:rFonts w:ascii="Aptos" w:hAnsi="Aptos" w:eastAsia="Aptos" w:cs="Aptos"/>
        </w:rPr>
        <w:t>world</w:t>
      </w:r>
      <w:r w:rsidRPr="599532F5" w:rsidR="3403FA82">
        <w:rPr>
          <w:rFonts w:ascii="Aptos" w:hAnsi="Aptos" w:eastAsia="Aptos" w:cs="Aptos"/>
        </w:rPr>
        <w:t xml:space="preserve"> </w:t>
      </w:r>
      <w:r w:rsidRPr="599532F5" w:rsidR="023EE6E0">
        <w:rPr>
          <w:rFonts w:ascii="Aptos" w:hAnsi="Aptos" w:eastAsia="Aptos" w:cs="Aptos"/>
        </w:rPr>
        <w:t>detail within a 3D environment.</w:t>
      </w:r>
    </w:p>
    <w:p w:rsidR="00EC567D" w:rsidP="4E017A81" w:rsidRDefault="00EC567D" w14:paraId="2615CA29" w14:textId="19F94483">
      <w:pPr>
        <w:pStyle w:val="Heading2"/>
        <w:spacing w:line="360" w:lineRule="auto"/>
      </w:pPr>
      <w:bookmarkStart w:name="_Toc1182737223" w:id="2020684675"/>
      <w:r w:rsidR="64C92662">
        <w:rPr/>
        <w:t>The Uncanny Valley</w:t>
      </w:r>
      <w:bookmarkEnd w:id="2020684675"/>
    </w:p>
    <w:p w:rsidR="2C5ED539" w:rsidP="599532F5" w:rsidRDefault="2C5ED539" w14:paraId="6E27FBDE" w14:textId="15E7FF25">
      <w:pPr>
        <w:pStyle w:val="Normal"/>
        <w:spacing w:before="240" w:after="240" w:line="360" w:lineRule="auto"/>
      </w:pPr>
      <w:r w:rsidRPr="599532F5" w:rsidR="2C5ED539">
        <w:rPr>
          <w:rFonts w:ascii="Aptos" w:hAnsi="Aptos" w:eastAsia="Aptos" w:cs="Aptos"/>
        </w:rPr>
        <w:t xml:space="preserve">A large limitation from </w:t>
      </w:r>
      <w:r w:rsidRPr="599532F5" w:rsidR="2C5ED539">
        <w:rPr>
          <w:rFonts w:ascii="Aptos" w:hAnsi="Aptos" w:eastAsia="Aptos" w:cs="Aptos"/>
        </w:rPr>
        <w:t>realism b</w:t>
      </w:r>
      <w:r w:rsidRPr="599532F5" w:rsidR="69935020">
        <w:rPr>
          <w:rFonts w:ascii="Aptos" w:hAnsi="Aptos" w:eastAsia="Aptos" w:cs="Aptos"/>
        </w:rPr>
        <w:t>ased</w:t>
      </w:r>
      <w:r w:rsidRPr="599532F5" w:rsidR="69935020">
        <w:rPr>
          <w:rFonts w:ascii="Aptos" w:hAnsi="Aptos" w:eastAsia="Aptos" w:cs="Aptos"/>
        </w:rPr>
        <w:t xml:space="preserve"> aesthetics</w:t>
      </w:r>
      <w:r w:rsidRPr="599532F5" w:rsidR="2C5ED539">
        <w:rPr>
          <w:rFonts w:ascii="Aptos" w:hAnsi="Aptos" w:eastAsia="Aptos" w:cs="Aptos"/>
        </w:rPr>
        <w:t xml:space="preserve"> is </w:t>
      </w:r>
      <w:r w:rsidRPr="599532F5" w:rsidR="7597DCEF">
        <w:rPr>
          <w:rFonts w:ascii="Aptos" w:hAnsi="Aptos" w:eastAsia="Aptos" w:cs="Aptos"/>
        </w:rPr>
        <w:t>covered</w:t>
      </w:r>
      <w:r w:rsidRPr="599532F5" w:rsidR="2C5ED539">
        <w:rPr>
          <w:rFonts w:ascii="Aptos" w:hAnsi="Aptos" w:eastAsia="Aptos" w:cs="Aptos"/>
        </w:rPr>
        <w:t xml:space="preserve"> by the Uncanny Valley.</w:t>
      </w:r>
      <w:r w:rsidRPr="599532F5" w:rsidR="5AB47FF7">
        <w:rPr>
          <w:rFonts w:ascii="Aptos" w:hAnsi="Aptos" w:eastAsia="Aptos" w:cs="Aptos"/>
        </w:rPr>
        <w:t xml:space="preserve"> [</w:t>
      </w:r>
      <w:r w:rsidRPr="599532F5" w:rsidR="332F2973">
        <w:rPr>
          <w:rFonts w:ascii="Aptos" w:hAnsi="Aptos" w:eastAsia="Aptos" w:cs="Aptos"/>
        </w:rPr>
        <w:t>10</w:t>
      </w:r>
      <w:r w:rsidRPr="599532F5" w:rsidR="5AB47FF7">
        <w:rPr>
          <w:rFonts w:ascii="Aptos" w:hAnsi="Aptos" w:eastAsia="Aptos" w:cs="Aptos"/>
        </w:rPr>
        <w:t>]</w:t>
      </w:r>
      <w:r w:rsidRPr="599532F5" w:rsidR="2C5ED539">
        <w:rPr>
          <w:rFonts w:ascii="Aptos" w:hAnsi="Aptos" w:eastAsia="Aptos" w:cs="Aptos"/>
        </w:rPr>
        <w:t xml:space="preserve"> This theory describes how objects that appear almost </w:t>
      </w:r>
      <w:r w:rsidRPr="599532F5" w:rsidR="1F263A91">
        <w:rPr>
          <w:rFonts w:ascii="Aptos" w:hAnsi="Aptos" w:eastAsia="Aptos" w:cs="Aptos"/>
        </w:rPr>
        <w:t>human but</w:t>
      </w:r>
      <w:r w:rsidRPr="599532F5" w:rsidR="2C5ED539">
        <w:rPr>
          <w:rFonts w:ascii="Aptos" w:hAnsi="Aptos" w:eastAsia="Aptos" w:cs="Aptos"/>
        </w:rPr>
        <w:t xml:space="preserve"> not perfectly</w:t>
      </w:r>
      <w:r w:rsidRPr="599532F5" w:rsidR="5699105D">
        <w:rPr>
          <w:rFonts w:ascii="Aptos" w:hAnsi="Aptos" w:eastAsia="Aptos" w:cs="Aptos"/>
        </w:rPr>
        <w:t xml:space="preserve"> </w:t>
      </w:r>
      <w:r w:rsidRPr="599532F5" w:rsidR="2C5ED539">
        <w:rPr>
          <w:rFonts w:ascii="Aptos" w:hAnsi="Aptos" w:eastAsia="Aptos" w:cs="Aptos"/>
        </w:rPr>
        <w:t>can produce feelings of discomfort or unease</w:t>
      </w:r>
      <w:r w:rsidRPr="599532F5" w:rsidR="1D0BFCAA">
        <w:rPr>
          <w:rFonts w:ascii="Aptos" w:hAnsi="Aptos" w:eastAsia="Aptos" w:cs="Aptos"/>
        </w:rPr>
        <w:t xml:space="preserve"> towards the user. </w:t>
      </w:r>
      <w:r w:rsidRPr="599532F5" w:rsidR="3D2D9200">
        <w:rPr>
          <w:rFonts w:ascii="Aptos" w:hAnsi="Aptos" w:eastAsia="Aptos" w:cs="Aptos"/>
        </w:rPr>
        <w:t>[</w:t>
      </w:r>
      <w:r w:rsidRPr="599532F5" w:rsidR="20C0CB16">
        <w:rPr>
          <w:rFonts w:ascii="Aptos" w:hAnsi="Aptos" w:eastAsia="Aptos" w:cs="Aptos"/>
        </w:rPr>
        <w:t>20</w:t>
      </w:r>
      <w:r w:rsidRPr="599532F5" w:rsidR="3D2D9200">
        <w:rPr>
          <w:rFonts w:ascii="Aptos" w:hAnsi="Aptos" w:eastAsia="Aptos" w:cs="Aptos"/>
        </w:rPr>
        <w:t xml:space="preserve">] </w:t>
      </w:r>
      <w:r w:rsidRPr="599532F5" w:rsidR="468CBAE9">
        <w:rPr>
          <w:rFonts w:ascii="Aptos" w:hAnsi="Aptos" w:eastAsia="Aptos" w:cs="Aptos"/>
          <w:noProof w:val="0"/>
          <w:sz w:val="24"/>
          <w:szCs w:val="24"/>
          <w:lang w:val="en-GB"/>
        </w:rPr>
        <w:t>This effect occurs when near-human representations are close enough to appear familiar, but imperfect enough to create discomfort.</w:t>
      </w:r>
      <w:r w:rsidRPr="599532F5" w:rsidR="00D3047F">
        <w:rPr>
          <w:rFonts w:ascii="Aptos" w:hAnsi="Aptos" w:eastAsia="Aptos" w:cs="Aptos"/>
        </w:rPr>
        <w:t xml:space="preserve"> </w:t>
      </w:r>
      <w:r w:rsidRPr="599532F5" w:rsidR="2C5ED539">
        <w:rPr>
          <w:rFonts w:ascii="Aptos" w:hAnsi="Aptos" w:eastAsia="Aptos" w:cs="Aptos"/>
        </w:rPr>
        <w:t xml:space="preserve">In </w:t>
      </w:r>
      <w:r w:rsidRPr="599532F5" w:rsidR="49DF4467">
        <w:rPr>
          <w:rFonts w:ascii="Aptos" w:hAnsi="Aptos" w:eastAsia="Aptos" w:cs="Aptos"/>
        </w:rPr>
        <w:t xml:space="preserve">a </w:t>
      </w:r>
      <w:r w:rsidRPr="599532F5" w:rsidR="2C5ED539">
        <w:rPr>
          <w:rFonts w:ascii="Aptos" w:hAnsi="Aptos" w:eastAsia="Aptos" w:cs="Aptos"/>
        </w:rPr>
        <w:t xml:space="preserve">game such as </w:t>
      </w:r>
      <w:r w:rsidRPr="599532F5" w:rsidR="2C5ED539">
        <w:rPr>
          <w:rFonts w:ascii="Aptos" w:hAnsi="Aptos" w:eastAsia="Aptos" w:cs="Aptos"/>
          <w:i w:val="1"/>
          <w:iCs w:val="1"/>
        </w:rPr>
        <w:t>Detroit: Become Human</w:t>
      </w:r>
      <w:r w:rsidRPr="599532F5" w:rsidR="638D6613">
        <w:rPr>
          <w:rFonts w:ascii="Aptos" w:hAnsi="Aptos" w:eastAsia="Aptos" w:cs="Aptos"/>
          <w:i w:val="1"/>
          <w:iCs w:val="1"/>
        </w:rPr>
        <w:t xml:space="preserve"> </w:t>
      </w:r>
      <w:r w:rsidRPr="599532F5" w:rsidR="638D6613">
        <w:rPr>
          <w:rFonts w:ascii="Aptos" w:hAnsi="Aptos" w:eastAsia="Aptos" w:cs="Aptos"/>
          <w:i w:val="0"/>
          <w:iCs w:val="0"/>
        </w:rPr>
        <w:t>[</w:t>
      </w:r>
      <w:r w:rsidRPr="599532F5" w:rsidR="52DCC9B9">
        <w:rPr>
          <w:rFonts w:ascii="Aptos" w:hAnsi="Aptos" w:eastAsia="Aptos" w:cs="Aptos"/>
          <w:i w:val="0"/>
          <w:iCs w:val="0"/>
        </w:rPr>
        <w:t>3</w:t>
      </w:r>
      <w:r w:rsidRPr="599532F5" w:rsidR="638D6613">
        <w:rPr>
          <w:rFonts w:ascii="Aptos" w:hAnsi="Aptos" w:eastAsia="Aptos" w:cs="Aptos"/>
          <w:i w:val="0"/>
          <w:iCs w:val="0"/>
        </w:rPr>
        <w:t>]</w:t>
      </w:r>
      <w:r w:rsidRPr="599532F5" w:rsidR="2C5ED539">
        <w:rPr>
          <w:rFonts w:ascii="Aptos" w:hAnsi="Aptos" w:eastAsia="Aptos" w:cs="Aptos"/>
        </w:rPr>
        <w:t xml:space="preserve">, highly realistic character models aim to </w:t>
      </w:r>
      <w:r w:rsidRPr="599532F5" w:rsidR="018AE392">
        <w:rPr>
          <w:rFonts w:ascii="Aptos" w:hAnsi="Aptos" w:eastAsia="Aptos" w:cs="Aptos"/>
        </w:rPr>
        <w:t xml:space="preserve">increase </w:t>
      </w:r>
      <w:r w:rsidRPr="599532F5" w:rsidR="2C5ED539">
        <w:rPr>
          <w:rFonts w:ascii="Aptos" w:hAnsi="Aptos" w:eastAsia="Aptos" w:cs="Aptos"/>
        </w:rPr>
        <w:t xml:space="preserve">emotional engagement through facial detail and expression. However, when animations or expressions </w:t>
      </w:r>
      <w:r w:rsidRPr="599532F5" w:rsidR="3841BC26">
        <w:rPr>
          <w:rFonts w:ascii="Aptos" w:hAnsi="Aptos" w:eastAsia="Aptos" w:cs="Aptos"/>
        </w:rPr>
        <w:t>are undershot</w:t>
      </w:r>
      <w:r w:rsidRPr="599532F5" w:rsidR="2C5ED539">
        <w:rPr>
          <w:rFonts w:ascii="Aptos" w:hAnsi="Aptos" w:eastAsia="Aptos" w:cs="Aptos"/>
        </w:rPr>
        <w:t xml:space="preserve"> </w:t>
      </w:r>
      <w:r w:rsidRPr="599532F5" w:rsidR="7F45E21E">
        <w:rPr>
          <w:rFonts w:ascii="Aptos" w:hAnsi="Aptos" w:eastAsia="Aptos" w:cs="Aptos"/>
        </w:rPr>
        <w:t>from</w:t>
      </w:r>
      <w:r w:rsidRPr="599532F5" w:rsidR="2C5ED539">
        <w:rPr>
          <w:rFonts w:ascii="Aptos" w:hAnsi="Aptos" w:eastAsia="Aptos" w:cs="Aptos"/>
        </w:rPr>
        <w:t xml:space="preserve"> realism, they may disrupt</w:t>
      </w:r>
      <w:r w:rsidRPr="599532F5" w:rsidR="4DE6803D">
        <w:rPr>
          <w:rFonts w:ascii="Aptos" w:hAnsi="Aptos" w:eastAsia="Aptos" w:cs="Aptos"/>
        </w:rPr>
        <w:t xml:space="preserve"> the</w:t>
      </w:r>
      <w:r w:rsidRPr="599532F5" w:rsidR="2C5ED539">
        <w:rPr>
          <w:rFonts w:ascii="Aptos" w:hAnsi="Aptos" w:eastAsia="Aptos" w:cs="Aptos"/>
        </w:rPr>
        <w:t xml:space="preserve"> immersion</w:t>
      </w:r>
      <w:r w:rsidRPr="599532F5" w:rsidR="3CEB006F">
        <w:rPr>
          <w:rFonts w:ascii="Aptos" w:hAnsi="Aptos" w:eastAsia="Aptos" w:cs="Aptos"/>
        </w:rPr>
        <w:t xml:space="preserve"> for a player</w:t>
      </w:r>
      <w:r w:rsidRPr="599532F5" w:rsidR="2AAC6F4F">
        <w:rPr>
          <w:rFonts w:ascii="Aptos" w:hAnsi="Aptos" w:eastAsia="Aptos" w:cs="Aptos"/>
        </w:rPr>
        <w:t xml:space="preserve">, </w:t>
      </w:r>
      <w:r w:rsidRPr="599532F5" w:rsidR="2C5ED539">
        <w:rPr>
          <w:rFonts w:ascii="Aptos" w:hAnsi="Aptos" w:eastAsia="Aptos" w:cs="Aptos"/>
        </w:rPr>
        <w:t>rather than support it</w:t>
      </w:r>
      <w:r w:rsidRPr="599532F5" w:rsidR="2C5ED539">
        <w:rPr>
          <w:rFonts w:ascii="Aptos" w:hAnsi="Aptos" w:eastAsia="Aptos" w:cs="Aptos"/>
        </w:rPr>
        <w:t>.</w:t>
      </w:r>
      <w:r w:rsidRPr="599532F5" w:rsidR="63B56B3C">
        <w:rPr>
          <w:rFonts w:ascii="Aptos" w:hAnsi="Aptos" w:eastAsia="Aptos" w:cs="Aptos"/>
        </w:rPr>
        <w:t xml:space="preserve">  </w:t>
      </w:r>
      <w:r w:rsidRPr="599532F5" w:rsidR="63B56B3C">
        <w:rPr>
          <w:rFonts w:ascii="Aptos" w:hAnsi="Aptos" w:eastAsia="Aptos" w:cs="Aptos"/>
        </w:rPr>
        <w:t>The game’s detailed facial animation and motion capture</w:t>
      </w:r>
      <w:r w:rsidRPr="599532F5" w:rsidR="63B56B3C">
        <w:rPr>
          <w:rFonts w:ascii="Aptos" w:hAnsi="Aptos" w:eastAsia="Aptos" w:cs="Aptos"/>
        </w:rPr>
        <w:t xml:space="preserve"> wo</w:t>
      </w:r>
      <w:r w:rsidRPr="599532F5" w:rsidR="63B56B3C">
        <w:rPr>
          <w:rFonts w:ascii="Aptos" w:hAnsi="Aptos" w:eastAsia="Aptos" w:cs="Aptos"/>
        </w:rPr>
        <w:t>rk with the idea of human sensitivity to facial expressions and social cues</w:t>
      </w:r>
      <w:r w:rsidRPr="599532F5" w:rsidR="00D3047F">
        <w:rPr>
          <w:rFonts w:ascii="Aptos" w:hAnsi="Aptos" w:eastAsia="Aptos" w:cs="Aptos"/>
        </w:rPr>
        <w:t>. [</w:t>
      </w:r>
      <w:r w:rsidRPr="599532F5" w:rsidR="5EF7A3F1">
        <w:rPr>
          <w:rFonts w:ascii="Aptos" w:hAnsi="Aptos" w:eastAsia="Aptos" w:cs="Aptos"/>
        </w:rPr>
        <w:t>30</w:t>
      </w:r>
      <w:r w:rsidRPr="599532F5" w:rsidR="00D3047F">
        <w:rPr>
          <w:rFonts w:ascii="Aptos" w:hAnsi="Aptos" w:eastAsia="Aptos" w:cs="Aptos"/>
        </w:rPr>
        <w:t>]</w:t>
      </w:r>
      <w:r w:rsidRPr="599532F5" w:rsidR="63B56B3C">
        <w:rPr>
          <w:rFonts w:ascii="Aptos" w:hAnsi="Aptos" w:eastAsia="Aptos" w:cs="Aptos"/>
        </w:rPr>
        <w:t xml:space="preserve"> Players are naturally aware of subtle emotional signals, which increases empathy and emotional </w:t>
      </w:r>
      <w:r w:rsidRPr="599532F5" w:rsidR="453C2614">
        <w:rPr>
          <w:rFonts w:ascii="Aptos" w:hAnsi="Aptos" w:eastAsia="Aptos" w:cs="Aptos"/>
        </w:rPr>
        <w:t xml:space="preserve">attachment </w:t>
      </w:r>
      <w:r w:rsidRPr="599532F5" w:rsidR="63B56B3C">
        <w:rPr>
          <w:rFonts w:ascii="Aptos" w:hAnsi="Aptos" w:eastAsia="Aptos" w:cs="Aptos"/>
        </w:rPr>
        <w:t xml:space="preserve">in characters. However, this also introduces the risk </w:t>
      </w:r>
      <w:r w:rsidRPr="599532F5" w:rsidR="0181F5FB">
        <w:rPr>
          <w:rFonts w:ascii="Aptos" w:hAnsi="Aptos" w:eastAsia="Aptos" w:cs="Aptos"/>
        </w:rPr>
        <w:t>of The Uncanny valley</w:t>
      </w:r>
      <w:r w:rsidRPr="599532F5" w:rsidR="657BAC79">
        <w:rPr>
          <w:rFonts w:ascii="Aptos" w:hAnsi="Aptos" w:eastAsia="Aptos" w:cs="Aptos"/>
        </w:rPr>
        <w:t xml:space="preserve"> </w:t>
      </w:r>
      <w:r w:rsidRPr="599532F5" w:rsidR="0181F5FB">
        <w:rPr>
          <w:rFonts w:ascii="Aptos" w:hAnsi="Aptos" w:eastAsia="Aptos" w:cs="Aptos"/>
        </w:rPr>
        <w:t>effect,</w:t>
      </w:r>
      <w:r w:rsidRPr="599532F5" w:rsidR="55965A93">
        <w:rPr>
          <w:rFonts w:ascii="Aptos" w:hAnsi="Aptos" w:eastAsia="Aptos" w:cs="Aptos"/>
        </w:rPr>
        <w:t xml:space="preserve"> [</w:t>
      </w:r>
      <w:r w:rsidRPr="599532F5" w:rsidR="088CF2B2">
        <w:rPr>
          <w:rFonts w:ascii="Aptos" w:hAnsi="Aptos" w:eastAsia="Aptos" w:cs="Aptos"/>
        </w:rPr>
        <w:t>10</w:t>
      </w:r>
      <w:r w:rsidRPr="599532F5" w:rsidR="55965A93">
        <w:rPr>
          <w:rFonts w:ascii="Aptos" w:hAnsi="Aptos" w:eastAsia="Aptos" w:cs="Aptos"/>
        </w:rPr>
        <w:t>]</w:t>
      </w:r>
      <w:r w:rsidRPr="599532F5" w:rsidR="0181F5FB">
        <w:rPr>
          <w:rFonts w:ascii="Aptos" w:hAnsi="Aptos" w:eastAsia="Aptos" w:cs="Aptos"/>
        </w:rPr>
        <w:t xml:space="preserve"> </w:t>
      </w:r>
      <w:r w:rsidRPr="599532F5" w:rsidR="007D3334">
        <w:rPr>
          <w:rFonts w:ascii="Aptos" w:hAnsi="Aptos" w:eastAsia="Aptos" w:cs="Aptos"/>
        </w:rPr>
        <w:t>found</w:t>
      </w:r>
      <w:r w:rsidRPr="599532F5" w:rsidR="63B56B3C">
        <w:rPr>
          <w:rFonts w:ascii="Aptos" w:hAnsi="Aptos" w:eastAsia="Aptos" w:cs="Aptos"/>
        </w:rPr>
        <w:t xml:space="preserve"> by </w:t>
      </w:r>
      <w:r w:rsidRPr="599532F5" w:rsidR="63B56B3C">
        <w:rPr>
          <w:rFonts w:ascii="Aptos" w:hAnsi="Aptos" w:eastAsia="Aptos" w:cs="Aptos"/>
        </w:rPr>
        <w:t>Mori</w:t>
      </w:r>
      <w:r w:rsidRPr="599532F5" w:rsidR="00802F3D">
        <w:rPr>
          <w:rFonts w:ascii="Aptos" w:hAnsi="Aptos" w:eastAsia="Aptos" w:cs="Aptos"/>
        </w:rPr>
        <w:t>.</w:t>
      </w:r>
      <w:r w:rsidRPr="599532F5" w:rsidR="63B56B3C">
        <w:rPr>
          <w:rFonts w:ascii="Aptos" w:hAnsi="Aptos" w:eastAsia="Aptos" w:cs="Aptos"/>
        </w:rPr>
        <w:t xml:space="preserve"> </w:t>
      </w:r>
      <w:r w:rsidRPr="599532F5" w:rsidR="63B56B3C">
        <w:rPr>
          <w:rFonts w:ascii="Aptos" w:hAnsi="Aptos" w:eastAsia="Aptos" w:cs="Aptos"/>
        </w:rPr>
        <w:t>when</w:t>
      </w:r>
      <w:r w:rsidRPr="599532F5" w:rsidR="63B56B3C">
        <w:rPr>
          <w:rFonts w:ascii="Aptos" w:hAnsi="Aptos" w:eastAsia="Aptos" w:cs="Aptos"/>
        </w:rPr>
        <w:t xml:space="preserve"> rea</w:t>
      </w:r>
      <w:r w:rsidRPr="599532F5" w:rsidR="63B56B3C">
        <w:rPr>
          <w:rFonts w:ascii="Aptos" w:hAnsi="Aptos" w:eastAsia="Aptos" w:cs="Aptos"/>
        </w:rPr>
        <w:t>lism is close but imperfect, it can create d</w:t>
      </w:r>
      <w:r w:rsidRPr="599532F5" w:rsidR="63B56B3C">
        <w:rPr>
          <w:rFonts w:ascii="Aptos" w:hAnsi="Aptos" w:eastAsia="Aptos" w:cs="Aptos"/>
        </w:rPr>
        <w:t>isc</w:t>
      </w:r>
      <w:r w:rsidRPr="599532F5" w:rsidR="63B56B3C">
        <w:rPr>
          <w:rFonts w:ascii="Aptos" w:hAnsi="Aptos" w:eastAsia="Aptos" w:cs="Aptos"/>
        </w:rPr>
        <w:t>o</w:t>
      </w:r>
      <w:r w:rsidRPr="599532F5" w:rsidR="63B56B3C">
        <w:rPr>
          <w:rFonts w:ascii="Aptos" w:hAnsi="Aptos" w:eastAsia="Aptos" w:cs="Aptos"/>
        </w:rPr>
        <w:t>mfor</w:t>
      </w:r>
      <w:r w:rsidRPr="599532F5" w:rsidR="63B56B3C">
        <w:rPr>
          <w:rFonts w:ascii="Aptos" w:hAnsi="Aptos" w:eastAsia="Aptos" w:cs="Aptos"/>
        </w:rPr>
        <w:t>t rather than connection</w:t>
      </w:r>
      <w:r w:rsidRPr="599532F5" w:rsidR="11E05E05">
        <w:rPr>
          <w:rFonts w:ascii="Aptos" w:hAnsi="Aptos" w:eastAsia="Aptos" w:cs="Aptos"/>
        </w:rPr>
        <w:t>.</w:t>
      </w:r>
      <w:r w:rsidRPr="599532F5" w:rsidR="00802F3D">
        <w:rPr>
          <w:rFonts w:ascii="Aptos" w:hAnsi="Aptos" w:eastAsia="Aptos" w:cs="Aptos"/>
        </w:rPr>
        <w:t xml:space="preserve"> [</w:t>
      </w:r>
      <w:r w:rsidRPr="599532F5" w:rsidR="772719C8">
        <w:rPr>
          <w:rFonts w:ascii="Aptos" w:hAnsi="Aptos" w:eastAsia="Aptos" w:cs="Aptos"/>
        </w:rPr>
        <w:t>20</w:t>
      </w:r>
      <w:r w:rsidRPr="599532F5" w:rsidR="00802F3D">
        <w:rPr>
          <w:rFonts w:ascii="Aptos" w:hAnsi="Aptos" w:eastAsia="Aptos" w:cs="Aptos"/>
        </w:rPr>
        <w:t>]</w:t>
      </w:r>
    </w:p>
    <w:p w:rsidR="24E86C10" w:rsidP="599532F5" w:rsidRDefault="24E86C10" w14:paraId="73F8F4ED" w14:textId="501A742B">
      <w:pPr>
        <w:pStyle w:val="Normal"/>
        <w:spacing w:before="240" w:after="240" w:line="360" w:lineRule="auto"/>
        <w:rPr>
          <w:rFonts w:ascii="Aptos" w:hAnsi="Aptos" w:eastAsia="Aptos" w:cs="Aptos"/>
          <w:noProof w:val="0"/>
          <w:sz w:val="24"/>
          <w:szCs w:val="24"/>
          <w:lang w:val="en-GB"/>
        </w:rPr>
      </w:pPr>
      <w:r w:rsidR="24E86C10">
        <w:drawing>
          <wp:inline wp14:editId="7FBACEF0" wp14:anchorId="365191D0">
            <wp:extent cx="5724525" cy="3676650"/>
            <wp:effectExtent l="0" t="0" r="0" b="0"/>
            <wp:docPr id="206383868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63838688" name="Picture 2063838688"/>
                    <pic:cNvPicPr/>
                  </pic:nvPicPr>
                  <pic:blipFill>
                    <a:blip xmlns:r="http://schemas.openxmlformats.org/officeDocument/2006/relationships" r:embed="rId1139063764">
                      <a:extLst>
                        <a:ext uri="{28A0092B-C50C-407E-A947-70E740481C1C}">
                          <a14:useLocalDpi xmlns:a14="http://schemas.microsoft.com/office/drawing/2010/main"/>
                        </a:ext>
                      </a:extLst>
                    </a:blip>
                    <a:stretch>
                      <a:fillRect/>
                    </a:stretch>
                  </pic:blipFill>
                  <pic:spPr>
                    <a:xfrm>
                      <a:off x="0" y="0"/>
                      <a:ext cx="5724525" cy="3676650"/>
                    </a:xfrm>
                    <a:prstGeom prst="rect">
                      <a:avLst/>
                    </a:prstGeom>
                  </pic:spPr>
                </pic:pic>
              </a:graphicData>
            </a:graphic>
          </wp:inline>
        </w:drawing>
      </w:r>
      <w:r w:rsidRPr="599532F5" w:rsidR="117E0A9D">
        <w:rPr>
          <w:rFonts w:ascii="Aptos" w:hAnsi="Aptos" w:eastAsia="Aptos" w:cs="Aptos"/>
          <w:noProof w:val="0"/>
          <w:sz w:val="24"/>
          <w:szCs w:val="24"/>
          <w:lang w:val="en-GB"/>
        </w:rPr>
        <w:t xml:space="preserve"> </w:t>
      </w:r>
      <w:r w:rsidRPr="599532F5" w:rsidR="078DC64A">
        <w:rPr>
          <w:rFonts w:ascii="Aptos" w:hAnsi="Aptos" w:eastAsia="Aptos" w:cs="Aptos"/>
          <w:noProof w:val="0"/>
          <w:sz w:val="24"/>
          <w:szCs w:val="24"/>
          <w:lang w:val="en-GB"/>
        </w:rPr>
        <w:t xml:space="preserve">Figure 5: </w:t>
      </w:r>
      <w:r w:rsidRPr="599532F5" w:rsidR="117E0A9D">
        <w:rPr>
          <w:rFonts w:ascii="Aptos" w:hAnsi="Aptos" w:eastAsia="Aptos" w:cs="Aptos"/>
          <w:noProof w:val="0"/>
          <w:sz w:val="24"/>
          <w:szCs w:val="24"/>
          <w:lang w:val="en-GB"/>
        </w:rPr>
        <w:t xml:space="preserve">A </w:t>
      </w:r>
      <w:r w:rsidRPr="599532F5" w:rsidR="30423FB3">
        <w:rPr>
          <w:rFonts w:ascii="Aptos" w:hAnsi="Aptos" w:eastAsia="Aptos" w:cs="Aptos"/>
          <w:noProof w:val="0"/>
          <w:sz w:val="24"/>
          <w:szCs w:val="24"/>
          <w:lang w:val="en-GB"/>
        </w:rPr>
        <w:t xml:space="preserve">basic line </w:t>
      </w:r>
      <w:r w:rsidRPr="599532F5" w:rsidR="117E0A9D">
        <w:rPr>
          <w:rFonts w:ascii="Aptos" w:hAnsi="Aptos" w:eastAsia="Aptos" w:cs="Aptos"/>
          <w:noProof w:val="0"/>
          <w:sz w:val="24"/>
          <w:szCs w:val="24"/>
          <w:lang w:val="en-GB"/>
        </w:rPr>
        <w:t xml:space="preserve">graph of The </w:t>
      </w:r>
      <w:r w:rsidRPr="599532F5" w:rsidR="117E0A9D">
        <w:rPr>
          <w:rFonts w:ascii="Aptos" w:hAnsi="Aptos" w:eastAsia="Aptos" w:cs="Aptos"/>
          <w:noProof w:val="0"/>
          <w:sz w:val="24"/>
          <w:szCs w:val="24"/>
          <w:lang w:val="en-GB"/>
        </w:rPr>
        <w:t>Uncanny</w:t>
      </w:r>
      <w:r w:rsidRPr="599532F5" w:rsidR="117E0A9D">
        <w:rPr>
          <w:rFonts w:ascii="Aptos" w:hAnsi="Aptos" w:eastAsia="Aptos" w:cs="Aptos"/>
          <w:noProof w:val="0"/>
          <w:sz w:val="24"/>
          <w:szCs w:val="24"/>
          <w:lang w:val="en-GB"/>
        </w:rPr>
        <w:t xml:space="preserve"> Valley proposed by Japanese roboticist Masahiro Mori in 1970. [</w:t>
      </w:r>
      <w:r w:rsidRPr="599532F5" w:rsidR="02A5A67F">
        <w:rPr>
          <w:rFonts w:ascii="Aptos" w:hAnsi="Aptos" w:eastAsia="Aptos" w:cs="Aptos"/>
          <w:noProof w:val="0"/>
          <w:sz w:val="24"/>
          <w:szCs w:val="24"/>
          <w:lang w:val="en-GB"/>
        </w:rPr>
        <w:t>10</w:t>
      </w:r>
      <w:r w:rsidRPr="599532F5" w:rsidR="117E0A9D">
        <w:rPr>
          <w:rFonts w:ascii="Aptos" w:hAnsi="Aptos" w:eastAsia="Aptos" w:cs="Aptos"/>
          <w:noProof w:val="0"/>
          <w:sz w:val="24"/>
          <w:szCs w:val="24"/>
          <w:lang w:val="en-GB"/>
        </w:rPr>
        <w:t>]</w:t>
      </w:r>
    </w:p>
    <w:p w:rsidR="63B56B3C" w:rsidP="4E017A81" w:rsidRDefault="63B56B3C" w14:paraId="2C43E191" w14:textId="4ECA881E">
      <w:pPr>
        <w:spacing w:before="240" w:after="240" w:line="360" w:lineRule="auto"/>
        <w:rPr>
          <w:rFonts w:ascii="Aptos" w:hAnsi="Aptos" w:eastAsia="Aptos" w:cs="Aptos"/>
        </w:rPr>
      </w:pPr>
      <w:r w:rsidRPr="4E017A81">
        <w:rPr>
          <w:rFonts w:ascii="Aptos" w:hAnsi="Aptos" w:eastAsia="Aptos" w:cs="Aptos"/>
        </w:rPr>
        <w:t>This demonstrates how psychological expectations can influence whether realism succeeds or fails in supporting immersion.</w:t>
      </w:r>
      <w:r w:rsidRPr="4E017A81" w:rsidR="6B32929A">
        <w:rPr>
          <w:rFonts w:ascii="Aptos" w:hAnsi="Aptos" w:eastAsia="Aptos" w:cs="Aptos"/>
        </w:rPr>
        <w:t xml:space="preserve"> R</w:t>
      </w:r>
      <w:r w:rsidRPr="4E017A81" w:rsidR="2C5ED539">
        <w:rPr>
          <w:rFonts w:ascii="Aptos" w:hAnsi="Aptos" w:eastAsia="Aptos" w:cs="Aptos"/>
        </w:rPr>
        <w:t xml:space="preserve">ealism </w:t>
      </w:r>
      <w:r w:rsidRPr="4E017A81" w:rsidR="695F5171">
        <w:rPr>
          <w:rFonts w:ascii="Aptos" w:hAnsi="Aptos" w:eastAsia="Aptos" w:cs="Aptos"/>
        </w:rPr>
        <w:t xml:space="preserve">naturally </w:t>
      </w:r>
      <w:r w:rsidRPr="4E017A81" w:rsidR="2C5ED539">
        <w:rPr>
          <w:rFonts w:ascii="Aptos" w:hAnsi="Aptos" w:eastAsia="Aptos" w:cs="Aptos"/>
        </w:rPr>
        <w:t>sets higher percep</w:t>
      </w:r>
      <w:r w:rsidRPr="4E017A81" w:rsidR="68E024CC">
        <w:rPr>
          <w:rFonts w:ascii="Aptos" w:hAnsi="Aptos" w:eastAsia="Aptos" w:cs="Aptos"/>
        </w:rPr>
        <w:t>tion</w:t>
      </w:r>
      <w:r w:rsidRPr="4E017A81" w:rsidR="2C5ED539">
        <w:rPr>
          <w:rFonts w:ascii="Aptos" w:hAnsi="Aptos" w:eastAsia="Aptos" w:cs="Aptos"/>
        </w:rPr>
        <w:t xml:space="preserve"> expectations, meaning any imperfections are more noticeable and potentially damaging to player experience. Stylisation, </w:t>
      </w:r>
      <w:r w:rsidRPr="4E017A81" w:rsidR="28595569">
        <w:rPr>
          <w:rFonts w:ascii="Aptos" w:hAnsi="Aptos" w:eastAsia="Aptos" w:cs="Aptos"/>
        </w:rPr>
        <w:t xml:space="preserve">on the other hand, </w:t>
      </w:r>
      <w:r w:rsidRPr="4E017A81" w:rsidR="2C5ED539">
        <w:rPr>
          <w:rFonts w:ascii="Aptos" w:hAnsi="Aptos" w:eastAsia="Aptos" w:cs="Aptos"/>
        </w:rPr>
        <w:t xml:space="preserve">avoids this issue by not attempting to </w:t>
      </w:r>
      <w:r w:rsidRPr="4E017A81" w:rsidR="7CD70801">
        <w:rPr>
          <w:rFonts w:ascii="Aptos" w:hAnsi="Aptos" w:eastAsia="Aptos" w:cs="Aptos"/>
        </w:rPr>
        <w:t>copy</w:t>
      </w:r>
      <w:r w:rsidRPr="4E017A81" w:rsidR="2C5ED539">
        <w:rPr>
          <w:rFonts w:ascii="Aptos" w:hAnsi="Aptos" w:eastAsia="Aptos" w:cs="Aptos"/>
        </w:rPr>
        <w:t xml:space="preserve"> real</w:t>
      </w:r>
      <w:r w:rsidRPr="4E017A81" w:rsidR="3CC8C4ED">
        <w:rPr>
          <w:rFonts w:ascii="Aptos" w:hAnsi="Aptos" w:eastAsia="Aptos" w:cs="Aptos"/>
        </w:rPr>
        <w:t xml:space="preserve"> life to such extent</w:t>
      </w:r>
      <w:r w:rsidRPr="4E017A81" w:rsidR="2C5ED539">
        <w:rPr>
          <w:rFonts w:ascii="Aptos" w:hAnsi="Aptos" w:eastAsia="Aptos" w:cs="Aptos"/>
        </w:rPr>
        <w:t>, allowing players to accept the visual world more easily.</w:t>
      </w:r>
      <w:r w:rsidRPr="4E017A81" w:rsidR="34D9C592">
        <w:rPr>
          <w:rFonts w:ascii="Aptos" w:hAnsi="Aptos" w:eastAsia="Aptos" w:cs="Aptos"/>
        </w:rPr>
        <w:t xml:space="preserve"> </w:t>
      </w:r>
    </w:p>
    <w:p w:rsidR="4E017A81" w:rsidP="4E017A81" w:rsidRDefault="4E017A81" w14:paraId="3D842CF3" w14:textId="437D3049">
      <w:pPr>
        <w:spacing w:before="240" w:after="240" w:line="360" w:lineRule="auto"/>
        <w:rPr>
          <w:rFonts w:ascii="Aptos" w:hAnsi="Aptos" w:eastAsia="Aptos" w:cs="Aptos"/>
        </w:rPr>
      </w:pPr>
    </w:p>
    <w:p w:rsidR="4E017A81" w:rsidP="4E017A81" w:rsidRDefault="4E017A81" w14:paraId="276145AF" w14:textId="6418DD39">
      <w:pPr>
        <w:spacing w:line="360" w:lineRule="auto"/>
      </w:pPr>
    </w:p>
    <w:p w:rsidRPr="00FA25BA" w:rsidR="00FA25BA" w:rsidP="4E017A81" w:rsidRDefault="34D9C592" w14:paraId="3238F77A" w14:textId="73A73A77">
      <w:pPr>
        <w:spacing w:before="240" w:after="240" w:line="360" w:lineRule="auto"/>
      </w:pPr>
      <w:r w:rsidRPr="599532F5" w:rsidR="34D9C592">
        <w:rPr>
          <w:rFonts w:ascii="Aptos" w:hAnsi="Aptos" w:eastAsia="Aptos" w:cs="Aptos"/>
          <w:i w:val="1"/>
          <w:iCs w:val="1"/>
        </w:rPr>
        <w:t xml:space="preserve">Resident </w:t>
      </w:r>
      <w:r w:rsidRPr="599532F5" w:rsidR="65FDA781">
        <w:rPr>
          <w:rFonts w:ascii="Aptos" w:hAnsi="Aptos" w:eastAsia="Aptos" w:cs="Aptos"/>
          <w:i w:val="1"/>
          <w:iCs w:val="1"/>
        </w:rPr>
        <w:t>E</w:t>
      </w:r>
      <w:r w:rsidRPr="599532F5" w:rsidR="34D9C592">
        <w:rPr>
          <w:rFonts w:ascii="Aptos" w:hAnsi="Aptos" w:eastAsia="Aptos" w:cs="Aptos"/>
          <w:i w:val="1"/>
          <w:iCs w:val="1"/>
        </w:rPr>
        <w:t>vil 2</w:t>
      </w:r>
      <w:r w:rsidRPr="599532F5" w:rsidR="34D9C592">
        <w:rPr>
          <w:rFonts w:ascii="Aptos" w:hAnsi="Aptos" w:eastAsia="Aptos" w:cs="Aptos"/>
        </w:rPr>
        <w:t xml:space="preserve"> </w:t>
      </w:r>
      <w:r w:rsidRPr="599532F5" w:rsidR="3E20CEF0">
        <w:rPr>
          <w:rFonts w:ascii="Aptos" w:hAnsi="Aptos" w:eastAsia="Aptos" w:cs="Aptos"/>
        </w:rPr>
        <w:t>[</w:t>
      </w:r>
      <w:r w:rsidRPr="599532F5" w:rsidR="55669E3E">
        <w:rPr>
          <w:rFonts w:ascii="Aptos" w:hAnsi="Aptos" w:eastAsia="Aptos" w:cs="Aptos"/>
        </w:rPr>
        <w:t>2</w:t>
      </w:r>
      <w:r w:rsidRPr="599532F5" w:rsidR="3E20CEF0">
        <w:rPr>
          <w:rFonts w:ascii="Aptos" w:hAnsi="Aptos" w:eastAsia="Aptos" w:cs="Aptos"/>
        </w:rPr>
        <w:t xml:space="preserve">] </w:t>
      </w:r>
      <w:r w:rsidRPr="599532F5" w:rsidR="789373A2">
        <w:rPr>
          <w:rFonts w:ascii="Aptos" w:hAnsi="Aptos" w:eastAsia="Aptos" w:cs="Aptos"/>
        </w:rPr>
        <w:t>whi</w:t>
      </w:r>
      <w:r w:rsidRPr="599532F5" w:rsidR="789373A2">
        <w:rPr>
          <w:rFonts w:ascii="Aptos" w:hAnsi="Aptos" w:eastAsia="Aptos" w:cs="Aptos"/>
        </w:rPr>
        <w:t xml:space="preserve">ch </w:t>
      </w:r>
      <w:r w:rsidRPr="599532F5" w:rsidR="789373A2">
        <w:rPr>
          <w:rFonts w:ascii="Aptos" w:hAnsi="Aptos" w:eastAsia="Aptos" w:cs="Aptos"/>
        </w:rPr>
        <w:t>demonstra</w:t>
      </w:r>
      <w:r w:rsidRPr="599532F5" w:rsidR="789373A2">
        <w:rPr>
          <w:rFonts w:ascii="Aptos" w:hAnsi="Aptos" w:eastAsia="Aptos" w:cs="Aptos"/>
        </w:rPr>
        <w:t>tes</w:t>
      </w:r>
      <w:r w:rsidRPr="599532F5" w:rsidR="789373A2">
        <w:rPr>
          <w:rFonts w:ascii="Aptos" w:hAnsi="Aptos" w:eastAsia="Aptos" w:cs="Aptos"/>
        </w:rPr>
        <w:t xml:space="preserve"> how photorealistic design enhances immersion through perceptual believability. From a psychological perspective, realism supports what is often referred to as perceptual fluency</w:t>
      </w:r>
      <w:r w:rsidRPr="599532F5" w:rsidR="7E46B2BF">
        <w:rPr>
          <w:rFonts w:ascii="Aptos" w:hAnsi="Aptos" w:eastAsia="Aptos" w:cs="Aptos"/>
        </w:rPr>
        <w:t>, how well</w:t>
      </w:r>
      <w:r w:rsidRPr="599532F5" w:rsidR="789373A2">
        <w:rPr>
          <w:rFonts w:ascii="Aptos" w:hAnsi="Aptos" w:eastAsia="Aptos" w:cs="Aptos"/>
        </w:rPr>
        <w:t xml:space="preserve"> visual information is processe</w:t>
      </w:r>
      <w:r w:rsidRPr="599532F5" w:rsidR="789373A2">
        <w:rPr>
          <w:rFonts w:ascii="Aptos" w:hAnsi="Aptos" w:eastAsia="Aptos" w:cs="Aptos"/>
        </w:rPr>
        <w:t>d</w:t>
      </w:r>
      <w:r w:rsidRPr="599532F5" w:rsidR="2E37132E">
        <w:rPr>
          <w:rFonts w:ascii="Aptos" w:hAnsi="Aptos" w:eastAsia="Aptos" w:cs="Aptos"/>
        </w:rPr>
        <w:t xml:space="preserve">. </w:t>
      </w:r>
      <w:r w:rsidRPr="599532F5" w:rsidR="2E37132E">
        <w:rPr>
          <w:rFonts w:ascii="Aptos" w:hAnsi="Aptos" w:eastAsia="Aptos" w:cs="Aptos"/>
        </w:rPr>
        <w:t>[</w:t>
      </w:r>
      <w:r w:rsidRPr="599532F5" w:rsidR="03AAC446">
        <w:rPr>
          <w:rFonts w:ascii="Aptos" w:hAnsi="Aptos" w:eastAsia="Aptos" w:cs="Aptos"/>
        </w:rPr>
        <w:t>25</w:t>
      </w:r>
      <w:r w:rsidRPr="599532F5" w:rsidR="2E37132E">
        <w:rPr>
          <w:rFonts w:ascii="Aptos" w:hAnsi="Aptos" w:eastAsia="Aptos" w:cs="Aptos"/>
        </w:rPr>
        <w:t xml:space="preserve">] </w:t>
      </w:r>
      <w:r w:rsidRPr="599532F5" w:rsidR="6539DC86">
        <w:rPr>
          <w:rFonts w:ascii="Aptos" w:hAnsi="Aptos" w:eastAsia="Aptos" w:cs="Aptos"/>
        </w:rPr>
        <w:t xml:space="preserve"> </w:t>
      </w:r>
      <w:r w:rsidRPr="599532F5" w:rsidR="6539DC86">
        <w:rPr>
          <w:rFonts w:ascii="Aptos" w:hAnsi="Aptos" w:eastAsia="Aptos" w:cs="Aptos"/>
        </w:rPr>
        <w:t>The</w:t>
      </w:r>
      <w:r w:rsidRPr="599532F5" w:rsidR="6539DC86">
        <w:rPr>
          <w:rFonts w:ascii="Aptos" w:hAnsi="Aptos" w:eastAsia="Aptos" w:cs="Aptos"/>
        </w:rPr>
        <w:t xml:space="preserve"> detailed environments, realistic lightin</w:t>
      </w:r>
      <w:r w:rsidRPr="599532F5" w:rsidR="6539DC86">
        <w:rPr>
          <w:rFonts w:ascii="Aptos" w:hAnsi="Aptos" w:eastAsia="Aptos" w:cs="Aptos"/>
        </w:rPr>
        <w:t xml:space="preserve">g, </w:t>
      </w:r>
      <w:r w:rsidRPr="599532F5" w:rsidR="6539DC86">
        <w:rPr>
          <w:rFonts w:ascii="Aptos" w:hAnsi="Aptos" w:eastAsia="Aptos" w:cs="Aptos"/>
        </w:rPr>
        <w:t xml:space="preserve">and  </w:t>
      </w:r>
      <w:r w:rsidRPr="599532F5" w:rsidR="37D6584C">
        <w:rPr>
          <w:rFonts w:ascii="Aptos" w:hAnsi="Aptos" w:eastAsia="Aptos" w:cs="Aptos"/>
        </w:rPr>
        <w:t>gene</w:t>
      </w:r>
      <w:r w:rsidRPr="599532F5" w:rsidR="37D6584C">
        <w:rPr>
          <w:rFonts w:ascii="Aptos" w:hAnsi="Aptos" w:eastAsia="Aptos" w:cs="Aptos"/>
        </w:rPr>
        <w:t>ral</w:t>
      </w:r>
      <w:r w:rsidRPr="599532F5" w:rsidR="37D6584C">
        <w:rPr>
          <w:rFonts w:ascii="Aptos" w:hAnsi="Aptos" w:eastAsia="Aptos" w:cs="Aptos"/>
        </w:rPr>
        <w:t xml:space="preserve"> </w:t>
      </w:r>
      <w:r w:rsidRPr="599532F5" w:rsidR="6539DC86">
        <w:rPr>
          <w:rFonts w:ascii="Aptos" w:hAnsi="Aptos" w:eastAsia="Aptos" w:cs="Aptos"/>
        </w:rPr>
        <w:t>design allow players to quickly interpret the game worl</w:t>
      </w:r>
      <w:r w:rsidRPr="599532F5" w:rsidR="6539DC86">
        <w:rPr>
          <w:rFonts w:ascii="Aptos" w:hAnsi="Aptos" w:eastAsia="Aptos" w:cs="Aptos"/>
        </w:rPr>
        <w:t xml:space="preserve">d, </w:t>
      </w:r>
      <w:r w:rsidRPr="599532F5" w:rsidR="37D6584C">
        <w:rPr>
          <w:rFonts w:ascii="Aptos" w:hAnsi="Aptos" w:eastAsia="Aptos" w:cs="Aptos"/>
        </w:rPr>
        <w:t>allowing</w:t>
      </w:r>
      <w:r w:rsidRPr="599532F5" w:rsidR="37D6584C">
        <w:rPr>
          <w:rFonts w:ascii="Aptos" w:hAnsi="Aptos" w:eastAsia="Aptos" w:cs="Aptos"/>
        </w:rPr>
        <w:t xml:space="preserve"> </w:t>
      </w:r>
      <w:r w:rsidRPr="599532F5" w:rsidR="6539DC86">
        <w:rPr>
          <w:rFonts w:ascii="Aptos" w:hAnsi="Aptos" w:eastAsia="Aptos" w:cs="Aptos"/>
        </w:rPr>
        <w:t xml:space="preserve"> a</w:t>
      </w:r>
      <w:r w:rsidRPr="599532F5" w:rsidR="6539DC86">
        <w:rPr>
          <w:rFonts w:ascii="Aptos" w:hAnsi="Aptos" w:eastAsia="Aptos" w:cs="Aptos"/>
        </w:rPr>
        <w:t xml:space="preserve"> sense of presence. Additionally, the use of darkness, confined spaces, and realistic sound design activates fear responses associated with survival instincts</w:t>
      </w:r>
      <w:r w:rsidRPr="599532F5" w:rsidR="54B35B0C">
        <w:rPr>
          <w:rFonts w:ascii="Aptos" w:hAnsi="Aptos" w:eastAsia="Aptos" w:cs="Aptos"/>
        </w:rPr>
        <w:t xml:space="preserve">. </w:t>
      </w:r>
      <w:r w:rsidRPr="599532F5" w:rsidR="54B35B0C">
        <w:rPr>
          <w:rFonts w:ascii="Aptos" w:hAnsi="Aptos" w:eastAsia="Aptos" w:cs="Aptos"/>
        </w:rPr>
        <w:t>[</w:t>
      </w:r>
      <w:r w:rsidRPr="599532F5" w:rsidR="7FAC963F">
        <w:rPr>
          <w:rFonts w:ascii="Aptos" w:hAnsi="Aptos" w:eastAsia="Aptos" w:cs="Aptos"/>
        </w:rPr>
        <w:t>28</w:t>
      </w:r>
      <w:r w:rsidRPr="599532F5" w:rsidR="54B35B0C">
        <w:rPr>
          <w:rFonts w:ascii="Aptos" w:hAnsi="Aptos" w:eastAsia="Aptos" w:cs="Aptos"/>
        </w:rPr>
        <w:t>]</w:t>
      </w:r>
    </w:p>
    <w:p w:rsidR="34D9C592" w:rsidP="4E017A81" w:rsidRDefault="6539DC86" w14:paraId="095C0F4F" w14:textId="08810015">
      <w:pPr>
        <w:spacing w:before="240" w:after="240" w:line="360" w:lineRule="auto"/>
        <w:rPr>
          <w:rFonts w:ascii="Aptos" w:hAnsi="Aptos" w:eastAsia="Aptos" w:cs="Aptos"/>
        </w:rPr>
      </w:pPr>
      <w:r w:rsidRPr="599532F5" w:rsidR="6539DC86">
        <w:rPr>
          <w:rFonts w:ascii="Aptos" w:hAnsi="Aptos" w:eastAsia="Aptos" w:cs="Aptos"/>
        </w:rPr>
        <w:t xml:space="preserve"> This suggests that realism can intensify emotional engagement by aligning visual design with evolved psychological responses to threat and uncertainty.</w:t>
      </w:r>
      <w:r w:rsidRPr="599532F5" w:rsidR="789373A2">
        <w:rPr>
          <w:rFonts w:ascii="Aptos" w:hAnsi="Aptos" w:eastAsia="Aptos" w:cs="Aptos"/>
        </w:rPr>
        <w:t xml:space="preserve"> </w:t>
      </w:r>
      <w:r w:rsidRPr="599532F5" w:rsidR="59EA4A2E">
        <w:rPr>
          <w:rFonts w:ascii="Aptos" w:hAnsi="Aptos" w:eastAsia="Aptos" w:cs="Aptos"/>
        </w:rPr>
        <w:t xml:space="preserve">This closely </w:t>
      </w:r>
      <w:r w:rsidRPr="599532F5" w:rsidR="00B8088D">
        <w:rPr>
          <w:rFonts w:ascii="Aptos" w:hAnsi="Aptos" w:eastAsia="Aptos" w:cs="Aptos"/>
        </w:rPr>
        <w:t>relates to</w:t>
      </w:r>
      <w:r w:rsidRPr="599532F5" w:rsidR="59EA4A2E">
        <w:rPr>
          <w:rFonts w:ascii="Aptos" w:hAnsi="Aptos" w:eastAsia="Aptos" w:cs="Aptos"/>
        </w:rPr>
        <w:t xml:space="preserve"> techniques used in film, particularly in photorealistic CGI</w:t>
      </w:r>
      <w:r w:rsidRPr="599532F5" w:rsidR="00B8088D">
        <w:rPr>
          <w:rFonts w:ascii="Aptos" w:hAnsi="Aptos" w:eastAsia="Aptos" w:cs="Aptos"/>
        </w:rPr>
        <w:t xml:space="preserve"> </w:t>
      </w:r>
      <w:r w:rsidRPr="599532F5" w:rsidR="59EA4A2E">
        <w:rPr>
          <w:rFonts w:ascii="Aptos" w:hAnsi="Aptos" w:eastAsia="Aptos" w:cs="Aptos"/>
        </w:rPr>
        <w:t xml:space="preserve">heavy </w:t>
      </w:r>
      <w:r w:rsidRPr="599532F5" w:rsidR="00B8088D">
        <w:rPr>
          <w:rFonts w:ascii="Aptos" w:hAnsi="Aptos" w:eastAsia="Aptos" w:cs="Aptos"/>
        </w:rPr>
        <w:t>works</w:t>
      </w:r>
      <w:r w:rsidRPr="599532F5" w:rsidR="59EA4A2E">
        <w:rPr>
          <w:rFonts w:ascii="Aptos" w:hAnsi="Aptos" w:eastAsia="Aptos" w:cs="Aptos"/>
        </w:rPr>
        <w:t xml:space="preserve"> such as </w:t>
      </w:r>
      <w:r w:rsidRPr="599532F5" w:rsidR="59EA4A2E">
        <w:rPr>
          <w:rFonts w:ascii="Aptos" w:hAnsi="Aptos" w:eastAsia="Aptos" w:cs="Aptos"/>
          <w:i w:val="1"/>
          <w:iCs w:val="1"/>
        </w:rPr>
        <w:t>Blade Runner</w:t>
      </w:r>
      <w:r w:rsidRPr="599532F5" w:rsidR="59EA4A2E">
        <w:rPr>
          <w:rFonts w:ascii="Aptos" w:hAnsi="Aptos" w:eastAsia="Aptos" w:cs="Aptos"/>
        </w:rPr>
        <w:t xml:space="preserve"> 2049</w:t>
      </w:r>
      <w:r w:rsidRPr="599532F5" w:rsidR="00B8088D">
        <w:rPr>
          <w:rFonts w:ascii="Aptos" w:hAnsi="Aptos" w:eastAsia="Aptos" w:cs="Aptos"/>
        </w:rPr>
        <w:t xml:space="preserve"> </w:t>
      </w:r>
      <w:r w:rsidRPr="599532F5" w:rsidR="00B8088D">
        <w:rPr>
          <w:rFonts w:ascii="Aptos" w:hAnsi="Aptos" w:eastAsia="Aptos" w:cs="Aptos"/>
        </w:rPr>
        <w:t>[</w:t>
      </w:r>
      <w:r w:rsidRPr="599532F5" w:rsidR="6B1ED8CE">
        <w:rPr>
          <w:rFonts w:ascii="Aptos" w:hAnsi="Aptos" w:eastAsia="Aptos" w:cs="Aptos"/>
        </w:rPr>
        <w:t>31</w:t>
      </w:r>
      <w:r w:rsidRPr="599532F5" w:rsidR="00B8088D">
        <w:rPr>
          <w:rFonts w:ascii="Aptos" w:hAnsi="Aptos" w:eastAsia="Aptos" w:cs="Aptos"/>
        </w:rPr>
        <w:t>]</w:t>
      </w:r>
      <w:r w:rsidRPr="599532F5" w:rsidR="59EA4A2E">
        <w:rPr>
          <w:rFonts w:ascii="Aptos" w:hAnsi="Aptos" w:eastAsia="Aptos" w:cs="Aptos"/>
        </w:rPr>
        <w:t xml:space="preserve">, where detailed environments and lighting are used to construct believable worlds that draw the viewer into the experience. In both cases, realism supports immersion by </w:t>
      </w:r>
      <w:r w:rsidRPr="599532F5" w:rsidR="003C6504">
        <w:rPr>
          <w:rFonts w:ascii="Aptos" w:hAnsi="Aptos" w:eastAsia="Aptos" w:cs="Aptos"/>
        </w:rPr>
        <w:t>working</w:t>
      </w:r>
      <w:r w:rsidRPr="599532F5" w:rsidR="59EA4A2E">
        <w:rPr>
          <w:rFonts w:ascii="Aptos" w:hAnsi="Aptos" w:eastAsia="Aptos" w:cs="Aptos"/>
        </w:rPr>
        <w:t xml:space="preserve"> with </w:t>
      </w:r>
      <w:r w:rsidRPr="599532F5" w:rsidR="59EA4A2E">
        <w:rPr>
          <w:rFonts w:ascii="Aptos" w:hAnsi="Aptos" w:eastAsia="Aptos" w:cs="Aptos"/>
        </w:rPr>
        <w:t>perception</w:t>
      </w:r>
      <w:r w:rsidRPr="599532F5" w:rsidR="59EA4A2E">
        <w:rPr>
          <w:rFonts w:ascii="Aptos" w:hAnsi="Aptos" w:eastAsia="Aptos" w:cs="Aptos"/>
        </w:rPr>
        <w:t>. However, as seen in both games and film, this</w:t>
      </w:r>
      <w:r w:rsidRPr="599532F5" w:rsidR="003C6504">
        <w:rPr>
          <w:rFonts w:ascii="Aptos" w:hAnsi="Aptos" w:eastAsia="Aptos" w:cs="Aptos"/>
        </w:rPr>
        <w:t xml:space="preserve"> focus</w:t>
      </w:r>
      <w:r w:rsidRPr="599532F5" w:rsidR="59EA4A2E">
        <w:rPr>
          <w:rFonts w:ascii="Aptos" w:hAnsi="Aptos" w:eastAsia="Aptos" w:cs="Aptos"/>
        </w:rPr>
        <w:t xml:space="preserve"> on realism can </w:t>
      </w:r>
      <w:r w:rsidRPr="599532F5" w:rsidR="003C6504">
        <w:rPr>
          <w:rFonts w:ascii="Aptos" w:hAnsi="Aptos" w:eastAsia="Aptos" w:cs="Aptos"/>
        </w:rPr>
        <w:t>cause</w:t>
      </w:r>
      <w:r w:rsidRPr="599532F5" w:rsidR="59EA4A2E">
        <w:rPr>
          <w:rFonts w:ascii="Aptos" w:hAnsi="Aptos" w:eastAsia="Aptos" w:cs="Aptos"/>
        </w:rPr>
        <w:t xml:space="preserve"> limitations. </w:t>
      </w:r>
    </w:p>
    <w:p w:rsidR="6E97BE04" w:rsidP="4E017A81" w:rsidRDefault="6E97BE04" w14:paraId="40DCD201" w14:textId="1BFF4C52">
      <w:pPr>
        <w:spacing w:after="240" w:line="360" w:lineRule="auto"/>
      </w:pPr>
      <w:r w:rsidRPr="599532F5" w:rsidR="6E97BE04">
        <w:rPr>
          <w:rFonts w:ascii="Aptos" w:hAnsi="Aptos" w:eastAsia="Aptos" w:cs="Aptos"/>
        </w:rPr>
        <w:t xml:space="preserve">In contrast, stylised approaches </w:t>
      </w:r>
      <w:r w:rsidRPr="599532F5" w:rsidR="6E97BE04">
        <w:rPr>
          <w:rFonts w:ascii="Aptos" w:hAnsi="Aptos" w:eastAsia="Aptos" w:cs="Aptos"/>
        </w:rPr>
        <w:t>demonstrate</w:t>
      </w:r>
      <w:r w:rsidRPr="599532F5" w:rsidR="6E97BE04">
        <w:rPr>
          <w:rFonts w:ascii="Aptos" w:hAnsi="Aptos" w:eastAsia="Aptos" w:cs="Aptos"/>
        </w:rPr>
        <w:t xml:space="preserve"> how abstraction can enhance both immer</w:t>
      </w:r>
      <w:r w:rsidRPr="599532F5" w:rsidR="6E97BE04">
        <w:rPr>
          <w:rFonts w:ascii="Aptos" w:hAnsi="Aptos" w:eastAsia="Aptos" w:cs="Aptos"/>
        </w:rPr>
        <w:t>sion</w:t>
      </w:r>
      <w:r w:rsidRPr="599532F5" w:rsidR="6E97BE04">
        <w:rPr>
          <w:rFonts w:ascii="Aptos" w:hAnsi="Aptos" w:eastAsia="Aptos" w:cs="Aptos"/>
        </w:rPr>
        <w:t xml:space="preserve"> and emotional engagement.</w:t>
      </w:r>
      <w:r w:rsidRPr="599532F5" w:rsidR="1F07E3DF">
        <w:rPr>
          <w:rFonts w:ascii="Aptos" w:hAnsi="Aptos" w:eastAsia="Aptos" w:cs="Aptos"/>
        </w:rPr>
        <w:t xml:space="preserve"> </w:t>
      </w:r>
      <w:r w:rsidRPr="599532F5" w:rsidR="6E97BE04">
        <w:rPr>
          <w:rFonts w:ascii="Aptos" w:hAnsi="Aptos" w:eastAsia="Aptos" w:cs="Aptos"/>
          <w:i w:val="1"/>
          <w:iCs w:val="1"/>
        </w:rPr>
        <w:t>Animal Crossing: New Horizons</w:t>
      </w:r>
      <w:r w:rsidRPr="599532F5" w:rsidR="00593B8E">
        <w:rPr>
          <w:rFonts w:ascii="Aptos" w:hAnsi="Aptos" w:eastAsia="Aptos" w:cs="Aptos"/>
        </w:rPr>
        <w:t xml:space="preserve"> [</w:t>
      </w:r>
      <w:r w:rsidRPr="599532F5" w:rsidR="6CE97562">
        <w:rPr>
          <w:rFonts w:ascii="Aptos" w:hAnsi="Aptos" w:eastAsia="Aptos" w:cs="Aptos"/>
        </w:rPr>
        <w:t>5</w:t>
      </w:r>
      <w:r w:rsidRPr="599532F5" w:rsidR="00593B8E">
        <w:rPr>
          <w:rFonts w:ascii="Aptos" w:hAnsi="Aptos" w:eastAsia="Aptos" w:cs="Aptos"/>
        </w:rPr>
        <w:t>]</w:t>
      </w:r>
      <w:r w:rsidRPr="599532F5" w:rsidR="6E97BE04">
        <w:rPr>
          <w:rFonts w:ascii="Aptos" w:hAnsi="Aptos" w:eastAsia="Aptos" w:cs="Aptos"/>
        </w:rPr>
        <w:t xml:space="preserve"> uses simplified </w:t>
      </w:r>
      <w:r w:rsidRPr="599532F5" w:rsidR="00593B8E">
        <w:rPr>
          <w:rFonts w:ascii="Aptos" w:hAnsi="Aptos" w:eastAsia="Aptos" w:cs="Aptos"/>
        </w:rPr>
        <w:t>shapes</w:t>
      </w:r>
      <w:r w:rsidRPr="599532F5" w:rsidR="6E97BE04">
        <w:rPr>
          <w:rFonts w:ascii="Aptos" w:hAnsi="Aptos" w:eastAsia="Aptos" w:cs="Aptos"/>
        </w:rPr>
        <w:t>, soft colours, and exaggerated proportions to create a welcoming and emotionally engaging environment. This aligns with principles seen in animated films such as</w:t>
      </w:r>
      <w:r w:rsidRPr="599532F5" w:rsidR="6E97BE04">
        <w:rPr>
          <w:rFonts w:ascii="Aptos" w:hAnsi="Aptos" w:eastAsia="Aptos" w:cs="Aptos"/>
          <w:i w:val="1"/>
          <w:iCs w:val="1"/>
        </w:rPr>
        <w:t xml:space="preserve"> Spider-Man: Into the Spider-Verse</w:t>
      </w:r>
      <w:r w:rsidRPr="599532F5" w:rsidR="00593B8E">
        <w:rPr>
          <w:rFonts w:ascii="Aptos" w:hAnsi="Aptos" w:eastAsia="Aptos" w:cs="Aptos"/>
          <w:i w:val="1"/>
          <w:iCs w:val="1"/>
        </w:rPr>
        <w:t>.</w:t>
      </w:r>
      <w:r w:rsidRPr="599532F5" w:rsidR="00593B8E">
        <w:rPr>
          <w:rFonts w:ascii="Aptos" w:hAnsi="Aptos" w:eastAsia="Aptos" w:cs="Aptos"/>
        </w:rPr>
        <w:t xml:space="preserve"> [</w:t>
      </w:r>
      <w:r w:rsidRPr="599532F5" w:rsidR="1AAE03B0">
        <w:rPr>
          <w:rFonts w:ascii="Aptos" w:hAnsi="Aptos" w:eastAsia="Aptos" w:cs="Aptos"/>
        </w:rPr>
        <w:t>32</w:t>
      </w:r>
      <w:r w:rsidRPr="599532F5" w:rsidR="00593B8E">
        <w:rPr>
          <w:rFonts w:ascii="Aptos" w:hAnsi="Aptos" w:eastAsia="Aptos" w:cs="Aptos"/>
        </w:rPr>
        <w:t>]</w:t>
      </w:r>
      <w:r w:rsidRPr="599532F5" w:rsidR="00593B8E">
        <w:rPr>
          <w:rFonts w:ascii="Aptos" w:hAnsi="Aptos" w:eastAsia="Aptos" w:cs="Aptos"/>
        </w:rPr>
        <w:t xml:space="preserve"> </w:t>
      </w:r>
      <w:r w:rsidRPr="599532F5" w:rsidR="6E97BE04">
        <w:rPr>
          <w:rFonts w:ascii="Aptos" w:hAnsi="Aptos" w:eastAsia="Aptos" w:cs="Aptos"/>
        </w:rPr>
        <w:t xml:space="preserve">where stylisation is used to emphasise mood, clarity, and emotional expression rather than realism. Research by McCloud suggests that simplified visuals allow audiences to project themselves more easily onto characters, which may explain why stylised games often </w:t>
      </w:r>
      <w:r w:rsidRPr="599532F5" w:rsidR="64392EDD">
        <w:rPr>
          <w:rFonts w:ascii="Aptos" w:hAnsi="Aptos" w:eastAsia="Aptos" w:cs="Aptos"/>
        </w:rPr>
        <w:t>utilise</w:t>
      </w:r>
      <w:r w:rsidRPr="599532F5" w:rsidR="6E97BE04">
        <w:rPr>
          <w:rFonts w:ascii="Aptos" w:hAnsi="Aptos" w:eastAsia="Aptos" w:cs="Aptos"/>
        </w:rPr>
        <w:t xml:space="preserve"> strong emotional attachment. </w:t>
      </w:r>
      <w:r w:rsidRPr="599532F5" w:rsidR="00EA0E8C">
        <w:rPr>
          <w:rFonts w:ascii="Aptos" w:hAnsi="Aptos" w:eastAsia="Aptos" w:cs="Aptos"/>
        </w:rPr>
        <w:t>[</w:t>
      </w:r>
      <w:r w:rsidRPr="599532F5" w:rsidR="4478EE47">
        <w:rPr>
          <w:rFonts w:ascii="Aptos" w:hAnsi="Aptos" w:eastAsia="Aptos" w:cs="Aptos"/>
        </w:rPr>
        <w:t>4</w:t>
      </w:r>
      <w:r w:rsidRPr="599532F5" w:rsidR="00EA0E8C">
        <w:rPr>
          <w:rFonts w:ascii="Aptos" w:hAnsi="Aptos" w:eastAsia="Aptos" w:cs="Aptos"/>
        </w:rPr>
        <w:t xml:space="preserve">] </w:t>
      </w:r>
      <w:r w:rsidRPr="599532F5" w:rsidR="6E97BE04">
        <w:rPr>
          <w:rFonts w:ascii="Aptos" w:hAnsi="Aptos" w:eastAsia="Aptos" w:cs="Aptos"/>
        </w:rPr>
        <w:t>From a psychological perspective, these designs reduce cognitive load and encourage interpretation, allowing players to engage more actively with the experience.</w:t>
      </w:r>
      <w:r w:rsidRPr="599532F5" w:rsidR="00EA0E8C">
        <w:rPr>
          <w:rFonts w:ascii="Aptos" w:hAnsi="Aptos" w:eastAsia="Aptos" w:cs="Aptos"/>
        </w:rPr>
        <w:t xml:space="preserve"> </w:t>
      </w:r>
      <w:r w:rsidRPr="599532F5" w:rsidR="00EA0E8C">
        <w:rPr>
          <w:rFonts w:ascii="Aptos" w:hAnsi="Aptos" w:eastAsia="Aptos" w:cs="Aptos"/>
        </w:rPr>
        <w:t>[</w:t>
      </w:r>
      <w:r w:rsidRPr="599532F5" w:rsidR="3E5B9F31">
        <w:rPr>
          <w:rFonts w:ascii="Aptos" w:hAnsi="Aptos" w:eastAsia="Aptos" w:cs="Aptos"/>
        </w:rPr>
        <w:t>18</w:t>
      </w:r>
      <w:r w:rsidRPr="599532F5" w:rsidR="00EA0E8C">
        <w:rPr>
          <w:rFonts w:ascii="Aptos" w:hAnsi="Aptos" w:eastAsia="Aptos" w:cs="Aptos"/>
        </w:rPr>
        <w:t>]</w:t>
      </w:r>
    </w:p>
    <w:p w:rsidR="46DAC267" w:rsidP="599532F5" w:rsidRDefault="46DAC267" w14:paraId="00037688" w14:textId="60FD229A">
      <w:pPr>
        <w:pStyle w:val="Normal"/>
        <w:spacing w:after="240" w:line="360" w:lineRule="auto"/>
      </w:pPr>
      <w:r w:rsidR="46DAC267">
        <w:drawing>
          <wp:inline wp14:editId="579559C8" wp14:anchorId="0117A7C3">
            <wp:extent cx="5724525" cy="3219450"/>
            <wp:effectExtent l="0" t="0" r="0" b="0"/>
            <wp:docPr id="72455725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24557250" name="Picture 724557250"/>
                    <pic:cNvPicPr/>
                  </pic:nvPicPr>
                  <pic:blipFill>
                    <a:blip xmlns:r="http://schemas.openxmlformats.org/officeDocument/2006/relationships" r:embed="rId1951697735">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r w:rsidR="24DF1228">
        <w:rPr/>
        <w:t>Figure 6: E</w:t>
      </w:r>
      <w:r w:rsidR="46DAC267">
        <w:rPr/>
        <w:t xml:space="preserve">xample of simplified shapes and colours with soft features within </w:t>
      </w:r>
      <w:r w:rsidRPr="599532F5" w:rsidR="46DAC267">
        <w:rPr>
          <w:i w:val="1"/>
          <w:iCs w:val="1"/>
        </w:rPr>
        <w:t>Animal Crossing</w:t>
      </w:r>
      <w:r w:rsidRPr="599532F5" w:rsidR="46DAC267">
        <w:rPr>
          <w:i w:val="1"/>
          <w:iCs w:val="1"/>
        </w:rPr>
        <w:t>: New Horizons</w:t>
      </w:r>
      <w:r w:rsidRPr="599532F5" w:rsidR="7B55E9A8">
        <w:rPr>
          <w:i w:val="1"/>
          <w:iCs w:val="1"/>
        </w:rPr>
        <w:t>.</w:t>
      </w:r>
      <w:r w:rsidR="46DAC267">
        <w:rPr/>
        <w:t xml:space="preserve"> [</w:t>
      </w:r>
      <w:r w:rsidR="7AACF181">
        <w:rPr/>
        <w:t>5</w:t>
      </w:r>
      <w:r w:rsidR="46DAC267">
        <w:rPr/>
        <w:t>]</w:t>
      </w:r>
    </w:p>
    <w:p w:rsidR="789373A2" w:rsidP="599532F5" w:rsidRDefault="789373A2" w14:paraId="738A3204" w14:textId="5BDFBC11">
      <w:pPr>
        <w:pStyle w:val="Normal"/>
        <w:spacing w:before="240" w:after="240" w:line="360" w:lineRule="auto"/>
        <w:rPr>
          <w:rFonts w:ascii="Aptos" w:hAnsi="Aptos" w:eastAsia="Aptos" w:cs="Aptos"/>
          <w:noProof w:val="0"/>
          <w:sz w:val="24"/>
          <w:szCs w:val="24"/>
          <w:lang w:val="en-GB"/>
        </w:rPr>
      </w:pPr>
      <w:r w:rsidRPr="599532F5" w:rsidR="789373A2">
        <w:rPr>
          <w:rFonts w:ascii="Aptos" w:hAnsi="Aptos" w:eastAsia="Aptos" w:cs="Aptos"/>
          <w:i w:val="1"/>
          <w:iCs w:val="1"/>
        </w:rPr>
        <w:t>Animal Crossing: New Horizons</w:t>
      </w:r>
      <w:r w:rsidRPr="599532F5" w:rsidR="789373A2">
        <w:rPr>
          <w:rFonts w:ascii="Aptos" w:hAnsi="Aptos" w:eastAsia="Aptos" w:cs="Aptos"/>
        </w:rPr>
        <w:t xml:space="preserve"> </w:t>
      </w:r>
      <w:r w:rsidRPr="599532F5" w:rsidR="473E9084">
        <w:rPr>
          <w:rFonts w:ascii="Aptos" w:hAnsi="Aptos" w:eastAsia="Aptos" w:cs="Aptos"/>
        </w:rPr>
        <w:t>[</w:t>
      </w:r>
      <w:r w:rsidRPr="599532F5" w:rsidR="3EAC58F5">
        <w:rPr>
          <w:rFonts w:ascii="Aptos" w:hAnsi="Aptos" w:eastAsia="Aptos" w:cs="Aptos"/>
        </w:rPr>
        <w:t>5</w:t>
      </w:r>
      <w:r w:rsidRPr="599532F5" w:rsidR="473E9084">
        <w:rPr>
          <w:rFonts w:ascii="Aptos" w:hAnsi="Aptos" w:eastAsia="Aptos" w:cs="Aptos"/>
        </w:rPr>
        <w:t xml:space="preserve">] </w:t>
      </w:r>
      <w:r w:rsidRPr="599532F5" w:rsidR="00F5517F">
        <w:rPr>
          <w:rFonts w:ascii="Aptos" w:hAnsi="Aptos" w:eastAsia="Aptos" w:cs="Aptos"/>
        </w:rPr>
        <w:t>shows</w:t>
      </w:r>
      <w:r w:rsidRPr="599532F5" w:rsidR="789373A2">
        <w:rPr>
          <w:rFonts w:ascii="Aptos" w:hAnsi="Aptos" w:eastAsia="Aptos" w:cs="Aptos"/>
        </w:rPr>
        <w:t xml:space="preserve"> how stylisation can </w:t>
      </w:r>
      <w:r w:rsidRPr="599532F5" w:rsidR="00F5517F">
        <w:rPr>
          <w:rFonts w:ascii="Aptos" w:hAnsi="Aptos" w:eastAsia="Aptos" w:cs="Aptos"/>
        </w:rPr>
        <w:t>provide</w:t>
      </w:r>
      <w:r w:rsidRPr="599532F5" w:rsidR="789373A2">
        <w:rPr>
          <w:rFonts w:ascii="Aptos" w:hAnsi="Aptos" w:eastAsia="Aptos" w:cs="Aptos"/>
        </w:rPr>
        <w:t xml:space="preserve"> emotional engagement through comfort and familiarity. Its soft colours</w:t>
      </w:r>
      <w:r w:rsidRPr="599532F5" w:rsidR="00F5517F">
        <w:rPr>
          <w:rFonts w:ascii="Aptos" w:hAnsi="Aptos" w:eastAsia="Aptos" w:cs="Aptos"/>
        </w:rPr>
        <w:t xml:space="preserve"> and </w:t>
      </w:r>
      <w:r w:rsidRPr="599532F5" w:rsidR="789373A2">
        <w:rPr>
          <w:rFonts w:ascii="Aptos" w:hAnsi="Aptos" w:eastAsia="Aptos" w:cs="Aptos"/>
        </w:rPr>
        <w:t>rounded character designs create a low</w:t>
      </w:r>
      <w:r w:rsidRPr="599532F5" w:rsidR="00F5517F">
        <w:rPr>
          <w:rFonts w:ascii="Aptos" w:hAnsi="Aptos" w:eastAsia="Aptos" w:cs="Aptos"/>
        </w:rPr>
        <w:t xml:space="preserve"> </w:t>
      </w:r>
      <w:r w:rsidRPr="599532F5" w:rsidR="789373A2">
        <w:rPr>
          <w:rFonts w:ascii="Aptos" w:hAnsi="Aptos" w:eastAsia="Aptos" w:cs="Aptos"/>
        </w:rPr>
        <w:t xml:space="preserve">stress environment that </w:t>
      </w:r>
      <w:r w:rsidRPr="599532F5" w:rsidR="00F5517F">
        <w:rPr>
          <w:rFonts w:ascii="Aptos" w:hAnsi="Aptos" w:eastAsia="Aptos" w:cs="Aptos"/>
        </w:rPr>
        <w:t>works</w:t>
      </w:r>
      <w:r w:rsidRPr="599532F5" w:rsidR="789373A2">
        <w:rPr>
          <w:rFonts w:ascii="Aptos" w:hAnsi="Aptos" w:eastAsia="Aptos" w:cs="Aptos"/>
        </w:rPr>
        <w:t xml:space="preserve"> with research on positive affect and relaxation</w:t>
      </w:r>
      <w:r w:rsidRPr="599532F5" w:rsidR="00C44DBC">
        <w:rPr>
          <w:rFonts w:ascii="Aptos" w:hAnsi="Aptos" w:eastAsia="Aptos" w:cs="Aptos"/>
        </w:rPr>
        <w:t>. [</w:t>
      </w:r>
      <w:r w:rsidRPr="599532F5" w:rsidR="242DE5C9">
        <w:rPr>
          <w:rFonts w:ascii="Aptos" w:hAnsi="Aptos" w:eastAsia="Aptos" w:cs="Aptos"/>
        </w:rPr>
        <w:t>27</w:t>
      </w:r>
      <w:r w:rsidRPr="599532F5" w:rsidR="00C44DBC">
        <w:rPr>
          <w:rFonts w:ascii="Aptos" w:hAnsi="Aptos" w:eastAsia="Aptos" w:cs="Aptos"/>
        </w:rPr>
        <w:t xml:space="preserve">] </w:t>
      </w:r>
      <w:r w:rsidRPr="599532F5" w:rsidR="789373A2">
        <w:rPr>
          <w:rFonts w:ascii="Aptos" w:hAnsi="Aptos" w:eastAsia="Aptos" w:cs="Aptos"/>
        </w:rPr>
        <w:t xml:space="preserve">The game encourages routine, personalisation, and social interaction, which contribute to emotional attachment over time. From a psychological perspective, the simplified and “cute” aesthetic may also trigger nurturing responses, </w:t>
      </w:r>
      <w:r w:rsidRPr="599532F5" w:rsidR="277CC56D">
        <w:rPr>
          <w:rFonts w:ascii="Aptos" w:hAnsi="Aptos" w:eastAsia="Aptos" w:cs="Aptos"/>
        </w:rPr>
        <w:t>like</w:t>
      </w:r>
      <w:r w:rsidRPr="599532F5" w:rsidR="789373A2">
        <w:rPr>
          <w:rFonts w:ascii="Aptos" w:hAnsi="Aptos" w:eastAsia="Aptos" w:cs="Aptos"/>
        </w:rPr>
        <w:t xml:space="preserve"> those described in studies of </w:t>
      </w:r>
      <w:r w:rsidRPr="599532F5" w:rsidR="52A32504">
        <w:rPr>
          <w:rFonts w:ascii="Aptos" w:hAnsi="Aptos" w:eastAsia="Aptos" w:cs="Aptos"/>
        </w:rPr>
        <w:t>B</w:t>
      </w:r>
      <w:r w:rsidRPr="599532F5" w:rsidR="789373A2">
        <w:rPr>
          <w:rFonts w:ascii="Aptos" w:hAnsi="Aptos" w:eastAsia="Aptos" w:cs="Aptos"/>
        </w:rPr>
        <w:t xml:space="preserve">aby </w:t>
      </w:r>
      <w:r w:rsidRPr="599532F5" w:rsidR="1984C5C7">
        <w:rPr>
          <w:rFonts w:ascii="Aptos" w:hAnsi="Aptos" w:eastAsia="Aptos" w:cs="Aptos"/>
        </w:rPr>
        <w:t>S</w:t>
      </w:r>
      <w:r w:rsidRPr="599532F5" w:rsidR="789373A2">
        <w:rPr>
          <w:rFonts w:ascii="Aptos" w:hAnsi="Aptos" w:eastAsia="Aptos" w:cs="Aptos"/>
        </w:rPr>
        <w:t xml:space="preserve">chema </w:t>
      </w:r>
      <w:r w:rsidRPr="599532F5" w:rsidR="00C44DBC">
        <w:rPr>
          <w:rFonts w:ascii="Aptos" w:hAnsi="Aptos" w:eastAsia="Aptos" w:cs="Aptos"/>
        </w:rPr>
        <w:t>[</w:t>
      </w:r>
      <w:r w:rsidRPr="599532F5" w:rsidR="244A0EC4">
        <w:rPr>
          <w:rFonts w:ascii="Aptos" w:hAnsi="Aptos" w:eastAsia="Aptos" w:cs="Aptos"/>
        </w:rPr>
        <w:t>33</w:t>
      </w:r>
      <w:r w:rsidRPr="599532F5" w:rsidR="00C44DBC">
        <w:rPr>
          <w:rFonts w:ascii="Aptos" w:hAnsi="Aptos" w:eastAsia="Aptos" w:cs="Aptos"/>
        </w:rPr>
        <w:t>]</w:t>
      </w:r>
      <w:r w:rsidRPr="599532F5" w:rsidR="00C44DBC">
        <w:rPr>
          <w:rFonts w:ascii="Aptos" w:hAnsi="Aptos" w:eastAsia="Aptos" w:cs="Aptos"/>
        </w:rPr>
        <w:t>,</w:t>
      </w:r>
      <w:r w:rsidRPr="599532F5" w:rsidR="789373A2">
        <w:rPr>
          <w:rFonts w:ascii="Aptos" w:hAnsi="Aptos" w:eastAsia="Aptos" w:cs="Aptos"/>
        </w:rPr>
        <w:t xml:space="preserve"> where </w:t>
      </w:r>
      <w:r w:rsidRPr="599532F5" w:rsidR="731E47BD">
        <w:rPr>
          <w:rFonts w:ascii="Aptos" w:hAnsi="Aptos" w:eastAsia="Aptos" w:cs="Aptos"/>
        </w:rPr>
        <w:t xml:space="preserve">it </w:t>
      </w:r>
      <w:r w:rsidRPr="599532F5" w:rsidR="1DA6E714">
        <w:rPr>
          <w:rFonts w:ascii="Aptos" w:hAnsi="Aptos" w:eastAsia="Aptos" w:cs="Aptos"/>
          <w:noProof w:val="0"/>
          <w:sz w:val="24"/>
          <w:szCs w:val="24"/>
          <w:lang w:val="en-GB"/>
        </w:rPr>
        <w:t xml:space="preserve">refers to a set of </w:t>
      </w:r>
      <w:r w:rsidRPr="599532F5" w:rsidR="1DA6E714">
        <w:rPr>
          <w:rFonts w:ascii="Aptos" w:hAnsi="Aptos" w:eastAsia="Aptos" w:cs="Aptos"/>
          <w:noProof w:val="0"/>
          <w:sz w:val="24"/>
          <w:szCs w:val="24"/>
          <w:lang w:val="en-GB"/>
        </w:rPr>
        <w:t>infan</w:t>
      </w:r>
      <w:r w:rsidRPr="599532F5" w:rsidR="79C57C47">
        <w:rPr>
          <w:rFonts w:ascii="Aptos" w:hAnsi="Aptos" w:eastAsia="Aptos" w:cs="Aptos"/>
          <w:noProof w:val="0"/>
          <w:sz w:val="24"/>
          <w:szCs w:val="24"/>
          <w:lang w:val="en-GB"/>
        </w:rPr>
        <w:t>t</w:t>
      </w:r>
      <w:r w:rsidRPr="599532F5" w:rsidR="1FA2D148">
        <w:rPr>
          <w:rFonts w:ascii="Aptos" w:hAnsi="Aptos" w:eastAsia="Aptos" w:cs="Aptos"/>
          <w:noProof w:val="0"/>
          <w:sz w:val="24"/>
          <w:szCs w:val="24"/>
          <w:lang w:val="en-GB"/>
        </w:rPr>
        <w:t xml:space="preserve"> </w:t>
      </w:r>
      <w:r w:rsidRPr="599532F5" w:rsidR="1DA6E714">
        <w:rPr>
          <w:rFonts w:ascii="Aptos" w:hAnsi="Aptos" w:eastAsia="Aptos" w:cs="Aptos"/>
          <w:noProof w:val="0"/>
          <w:sz w:val="24"/>
          <w:szCs w:val="24"/>
          <w:lang w:val="en-GB"/>
        </w:rPr>
        <w:t>like features</w:t>
      </w:r>
      <w:r w:rsidRPr="599532F5" w:rsidR="6830E46E">
        <w:rPr>
          <w:rFonts w:ascii="Aptos" w:hAnsi="Aptos" w:eastAsia="Aptos" w:cs="Aptos"/>
          <w:noProof w:val="0"/>
          <w:sz w:val="24"/>
          <w:szCs w:val="24"/>
          <w:lang w:val="en-GB"/>
        </w:rPr>
        <w:t xml:space="preserve"> </w:t>
      </w:r>
      <w:r w:rsidRPr="599532F5" w:rsidR="1DA6E714">
        <w:rPr>
          <w:rFonts w:ascii="Aptos" w:hAnsi="Aptos" w:eastAsia="Aptos" w:cs="Aptos"/>
          <w:noProof w:val="0"/>
          <w:sz w:val="24"/>
          <w:szCs w:val="24"/>
          <w:lang w:val="en-GB"/>
        </w:rPr>
        <w:t>such as large eyes, round faces, and small noses</w:t>
      </w:r>
      <w:r w:rsidRPr="599532F5" w:rsidR="72BDEB0C">
        <w:rPr>
          <w:rFonts w:ascii="Aptos" w:hAnsi="Aptos" w:eastAsia="Aptos" w:cs="Aptos"/>
          <w:noProof w:val="0"/>
          <w:sz w:val="24"/>
          <w:szCs w:val="24"/>
          <w:lang w:val="en-GB"/>
        </w:rPr>
        <w:t>. It is designed to</w:t>
      </w:r>
      <w:r w:rsidRPr="599532F5" w:rsidR="1DA6E714">
        <w:rPr>
          <w:rFonts w:ascii="Aptos" w:hAnsi="Aptos" w:eastAsia="Aptos" w:cs="Aptos"/>
          <w:noProof w:val="0"/>
          <w:sz w:val="24"/>
          <w:szCs w:val="24"/>
          <w:lang w:val="en-GB"/>
        </w:rPr>
        <w:t xml:space="preserve"> instinctively trigger feelings of care and affection in humans.</w:t>
      </w:r>
      <w:r w:rsidRPr="599532F5" w:rsidR="108C6D9D">
        <w:rPr>
          <w:rFonts w:ascii="Aptos" w:hAnsi="Aptos" w:eastAsia="Aptos" w:cs="Aptos"/>
          <w:noProof w:val="0"/>
          <w:sz w:val="24"/>
          <w:szCs w:val="24"/>
          <w:lang w:val="en-GB"/>
        </w:rPr>
        <w:t xml:space="preserve"> [</w:t>
      </w:r>
      <w:r w:rsidRPr="599532F5" w:rsidR="22674EE6">
        <w:rPr>
          <w:rFonts w:ascii="Aptos" w:hAnsi="Aptos" w:eastAsia="Aptos" w:cs="Aptos"/>
          <w:noProof w:val="0"/>
          <w:sz w:val="24"/>
          <w:szCs w:val="24"/>
          <w:lang w:val="en-GB"/>
        </w:rPr>
        <w:t>34</w:t>
      </w:r>
      <w:r w:rsidRPr="599532F5" w:rsidR="108C6D9D">
        <w:rPr>
          <w:rFonts w:ascii="Aptos" w:hAnsi="Aptos" w:eastAsia="Aptos" w:cs="Aptos"/>
          <w:noProof w:val="0"/>
          <w:sz w:val="24"/>
          <w:szCs w:val="24"/>
          <w:lang w:val="en-GB"/>
        </w:rPr>
        <w:t>]</w:t>
      </w:r>
      <w:r w:rsidRPr="599532F5" w:rsidR="1DA6E714">
        <w:rPr>
          <w:rFonts w:ascii="Aptos" w:hAnsi="Aptos" w:eastAsia="Aptos" w:cs="Aptos"/>
          <w:noProof w:val="0"/>
          <w:sz w:val="24"/>
          <w:szCs w:val="24"/>
          <w:lang w:val="en-GB"/>
        </w:rPr>
        <w:t xml:space="preserve"> </w:t>
      </w:r>
      <w:r w:rsidRPr="599532F5" w:rsidR="1DA6E714">
        <w:rPr>
          <w:rFonts w:ascii="Aptos" w:hAnsi="Aptos" w:eastAsia="Aptos" w:cs="Aptos"/>
          <w:noProof w:val="0"/>
          <w:sz w:val="24"/>
          <w:szCs w:val="24"/>
          <w:lang w:val="en-GB"/>
        </w:rPr>
        <w:t>In 3D game design, characters that incorporate these traits are often perceived as more appealing and emotionally engaging, encouraging players to form attachments and protective behaviours. This shows how stylised design, rather than realism, can deliberately shape player emotion. For example, Lorenz’s foundational work explains the psychological basis of this response, which is widely applied in character design</w:t>
      </w:r>
      <w:r w:rsidRPr="599532F5" w:rsidR="7FE4C5CD">
        <w:rPr>
          <w:rFonts w:ascii="Aptos" w:hAnsi="Aptos" w:eastAsia="Aptos" w:cs="Aptos"/>
          <w:noProof w:val="0"/>
          <w:sz w:val="24"/>
          <w:szCs w:val="24"/>
          <w:lang w:val="en-GB"/>
        </w:rPr>
        <w:t xml:space="preserve">. </w:t>
      </w:r>
      <w:r w:rsidRPr="599532F5" w:rsidR="7FE4C5CD">
        <w:rPr>
          <w:rFonts w:ascii="Aptos" w:hAnsi="Aptos" w:eastAsia="Aptos" w:cs="Aptos"/>
          <w:noProof w:val="0"/>
          <w:sz w:val="24"/>
          <w:szCs w:val="24"/>
          <w:lang w:val="en-GB"/>
        </w:rPr>
        <w:t>[</w:t>
      </w:r>
      <w:r w:rsidRPr="599532F5" w:rsidR="452793A3">
        <w:rPr>
          <w:rFonts w:ascii="Aptos" w:hAnsi="Aptos" w:eastAsia="Aptos" w:cs="Aptos"/>
          <w:noProof w:val="0"/>
          <w:sz w:val="24"/>
          <w:szCs w:val="24"/>
          <w:lang w:val="en-GB"/>
        </w:rPr>
        <w:t>35</w:t>
      </w:r>
      <w:r w:rsidRPr="599532F5" w:rsidR="7FE4C5CD">
        <w:rPr>
          <w:rFonts w:ascii="Aptos" w:hAnsi="Aptos" w:eastAsia="Aptos" w:cs="Aptos"/>
          <w:noProof w:val="0"/>
          <w:sz w:val="24"/>
          <w:szCs w:val="24"/>
          <w:lang w:val="en-GB"/>
        </w:rPr>
        <w:t>]</w:t>
      </w:r>
    </w:p>
    <w:p w:rsidR="01501B49" w:rsidP="4E017A81" w:rsidRDefault="01501B49" w14:paraId="591FEBFA" w14:textId="4FDB9995">
      <w:pPr>
        <w:spacing w:after="240" w:line="360" w:lineRule="auto"/>
      </w:pPr>
      <w:r w:rsidRPr="599532F5" w:rsidR="01501B49">
        <w:rPr>
          <w:rFonts w:ascii="Aptos" w:hAnsi="Aptos" w:eastAsia="Aptos" w:cs="Aptos"/>
        </w:rPr>
        <w:t xml:space="preserve">A hybrid approach can be </w:t>
      </w:r>
      <w:r w:rsidRPr="599532F5" w:rsidR="01501B49">
        <w:rPr>
          <w:rFonts w:ascii="Aptos" w:hAnsi="Aptos" w:eastAsia="Aptos" w:cs="Aptos"/>
        </w:rPr>
        <w:t>observed</w:t>
      </w:r>
      <w:r w:rsidRPr="599532F5" w:rsidR="01501B49">
        <w:rPr>
          <w:rFonts w:ascii="Aptos" w:hAnsi="Aptos" w:eastAsia="Aptos" w:cs="Aptos"/>
        </w:rPr>
        <w:t xml:space="preserve"> in</w:t>
      </w:r>
      <w:r w:rsidRPr="599532F5" w:rsidR="01501B49">
        <w:rPr>
          <w:rFonts w:ascii="Aptos" w:hAnsi="Aptos" w:eastAsia="Aptos" w:cs="Aptos"/>
          <w:i w:val="1"/>
          <w:iCs w:val="1"/>
        </w:rPr>
        <w:t xml:space="preserve"> Final Fantasy XIV</w:t>
      </w:r>
      <w:r w:rsidRPr="599532F5" w:rsidR="000A662C">
        <w:rPr>
          <w:rFonts w:ascii="Aptos" w:hAnsi="Aptos" w:eastAsia="Aptos" w:cs="Aptos"/>
        </w:rPr>
        <w:t xml:space="preserve"> [</w:t>
      </w:r>
      <w:r w:rsidRPr="599532F5" w:rsidR="240C0448">
        <w:rPr>
          <w:rFonts w:ascii="Aptos" w:hAnsi="Aptos" w:eastAsia="Aptos" w:cs="Aptos"/>
        </w:rPr>
        <w:t>11</w:t>
      </w:r>
      <w:r w:rsidRPr="599532F5" w:rsidR="000A662C">
        <w:rPr>
          <w:rFonts w:ascii="Aptos" w:hAnsi="Aptos" w:eastAsia="Aptos" w:cs="Aptos"/>
        </w:rPr>
        <w:t>]</w:t>
      </w:r>
      <w:r w:rsidRPr="599532F5" w:rsidR="000A662C">
        <w:rPr>
          <w:rFonts w:ascii="Aptos" w:hAnsi="Aptos" w:eastAsia="Aptos" w:cs="Aptos"/>
        </w:rPr>
        <w:t>,</w:t>
      </w:r>
      <w:r w:rsidRPr="599532F5" w:rsidR="01501B49">
        <w:rPr>
          <w:rFonts w:ascii="Aptos" w:hAnsi="Aptos" w:eastAsia="Aptos" w:cs="Aptos"/>
        </w:rPr>
        <w:t xml:space="preserve"> where stylised characters exist within detailed environments. This balance is comparable to films such as </w:t>
      </w:r>
      <w:r w:rsidRPr="599532F5" w:rsidR="01501B49">
        <w:rPr>
          <w:rFonts w:ascii="Aptos" w:hAnsi="Aptos" w:eastAsia="Aptos" w:cs="Aptos"/>
          <w:i w:val="1"/>
          <w:iCs w:val="1"/>
        </w:rPr>
        <w:t>Avatar</w:t>
      </w:r>
      <w:r w:rsidRPr="599532F5" w:rsidR="000A662C">
        <w:rPr>
          <w:rFonts w:ascii="Aptos" w:hAnsi="Aptos" w:eastAsia="Aptos" w:cs="Aptos"/>
          <w:i w:val="1"/>
          <w:iCs w:val="1"/>
        </w:rPr>
        <w:t xml:space="preserve"> </w:t>
      </w:r>
      <w:r w:rsidRPr="599532F5" w:rsidR="000A662C">
        <w:rPr>
          <w:rFonts w:ascii="Aptos" w:hAnsi="Aptos" w:eastAsia="Aptos" w:cs="Aptos"/>
        </w:rPr>
        <w:t>[</w:t>
      </w:r>
      <w:r w:rsidRPr="599532F5" w:rsidR="326720D3">
        <w:rPr>
          <w:rFonts w:ascii="Aptos" w:hAnsi="Aptos" w:eastAsia="Aptos" w:cs="Aptos"/>
        </w:rPr>
        <w:t>36</w:t>
      </w:r>
      <w:r w:rsidRPr="599532F5" w:rsidR="000A662C">
        <w:rPr>
          <w:rFonts w:ascii="Aptos" w:hAnsi="Aptos" w:eastAsia="Aptos" w:cs="Aptos"/>
        </w:rPr>
        <w:t>]</w:t>
      </w:r>
      <w:r w:rsidRPr="599532F5" w:rsidR="01501B49">
        <w:rPr>
          <w:rFonts w:ascii="Aptos" w:hAnsi="Aptos" w:eastAsia="Aptos" w:cs="Aptos"/>
        </w:rPr>
        <w:t xml:space="preserve">, which blend realistic environmental design with stylised character features to </w:t>
      </w:r>
      <w:r w:rsidRPr="599532F5" w:rsidR="01501B49">
        <w:rPr>
          <w:rFonts w:ascii="Aptos" w:hAnsi="Aptos" w:eastAsia="Aptos" w:cs="Aptos"/>
        </w:rPr>
        <w:t>maintain</w:t>
      </w:r>
      <w:r w:rsidRPr="599532F5" w:rsidR="01501B49">
        <w:rPr>
          <w:rFonts w:ascii="Aptos" w:hAnsi="Aptos" w:eastAsia="Aptos" w:cs="Aptos"/>
        </w:rPr>
        <w:t xml:space="preserve"> both believability and expressive flexibility. This combination allows creators to avoid the limitations of strict realism while still supporting immersion. Psychologically, this may reduce the risk of the </w:t>
      </w:r>
      <w:r w:rsidRPr="599532F5" w:rsidR="2732F8D1">
        <w:rPr>
          <w:rFonts w:ascii="Aptos" w:hAnsi="Aptos" w:eastAsia="Aptos" w:cs="Aptos"/>
        </w:rPr>
        <w:t>U</w:t>
      </w:r>
      <w:r w:rsidRPr="599532F5" w:rsidR="01501B49">
        <w:rPr>
          <w:rFonts w:ascii="Aptos" w:hAnsi="Aptos" w:eastAsia="Aptos" w:cs="Aptos"/>
        </w:rPr>
        <w:t xml:space="preserve">ncanny </w:t>
      </w:r>
      <w:r w:rsidRPr="599532F5" w:rsidR="589D06A4">
        <w:rPr>
          <w:rFonts w:ascii="Aptos" w:hAnsi="Aptos" w:eastAsia="Aptos" w:cs="Aptos"/>
        </w:rPr>
        <w:t>V</w:t>
      </w:r>
      <w:r w:rsidRPr="599532F5" w:rsidR="01501B49">
        <w:rPr>
          <w:rFonts w:ascii="Aptos" w:hAnsi="Aptos" w:eastAsia="Aptos" w:cs="Aptos"/>
        </w:rPr>
        <w:t xml:space="preserve">alley </w:t>
      </w:r>
      <w:r w:rsidRPr="599532F5" w:rsidR="7C86C952">
        <w:rPr>
          <w:rFonts w:ascii="Aptos" w:hAnsi="Aptos" w:eastAsia="Aptos" w:cs="Aptos"/>
        </w:rPr>
        <w:t>[</w:t>
      </w:r>
      <w:r w:rsidRPr="599532F5" w:rsidR="0A4D06FA">
        <w:rPr>
          <w:rFonts w:ascii="Aptos" w:hAnsi="Aptos" w:eastAsia="Aptos" w:cs="Aptos"/>
        </w:rPr>
        <w:t>10</w:t>
      </w:r>
      <w:r w:rsidRPr="599532F5" w:rsidR="7C86C952">
        <w:rPr>
          <w:rFonts w:ascii="Aptos" w:hAnsi="Aptos" w:eastAsia="Aptos" w:cs="Aptos"/>
        </w:rPr>
        <w:t xml:space="preserve">] </w:t>
      </w:r>
      <w:r w:rsidRPr="599532F5" w:rsidR="01501B49">
        <w:rPr>
          <w:rFonts w:ascii="Aptos" w:hAnsi="Aptos" w:eastAsia="Aptos" w:cs="Aptos"/>
        </w:rPr>
        <w:t xml:space="preserve">while preserving emotional clarity, enabling players to form connections with characters without being distracted by </w:t>
      </w:r>
      <w:r w:rsidRPr="599532F5" w:rsidR="00F04259">
        <w:rPr>
          <w:rFonts w:ascii="Aptos" w:hAnsi="Aptos" w:eastAsia="Aptos" w:cs="Aptos"/>
        </w:rPr>
        <w:t>odd</w:t>
      </w:r>
      <w:r w:rsidRPr="599532F5" w:rsidR="01501B49">
        <w:rPr>
          <w:rFonts w:ascii="Aptos" w:hAnsi="Aptos" w:eastAsia="Aptos" w:cs="Aptos"/>
        </w:rPr>
        <w:t xml:space="preserve"> realism.</w:t>
      </w:r>
    </w:p>
    <w:p w:rsidR="789373A2" w:rsidP="599532F5" w:rsidRDefault="789373A2" w14:paraId="700D4F37" w14:textId="3437E972">
      <w:pPr>
        <w:pStyle w:val="Normal"/>
        <w:spacing w:line="360" w:lineRule="auto"/>
      </w:pPr>
      <w:r w:rsidRPr="599532F5" w:rsidR="789373A2">
        <w:rPr>
          <w:rFonts w:ascii="Aptos" w:hAnsi="Aptos" w:eastAsia="Aptos" w:cs="Aptos"/>
        </w:rPr>
        <w:t xml:space="preserve">Finally, </w:t>
      </w:r>
      <w:r w:rsidRPr="599532F5" w:rsidR="789373A2">
        <w:rPr>
          <w:rFonts w:ascii="Aptos" w:hAnsi="Aptos" w:eastAsia="Aptos" w:cs="Aptos"/>
          <w:i w:val="1"/>
          <w:iCs w:val="1"/>
        </w:rPr>
        <w:t>The Sims</w:t>
      </w:r>
      <w:r w:rsidRPr="599532F5" w:rsidR="789373A2">
        <w:rPr>
          <w:rFonts w:ascii="Aptos" w:hAnsi="Aptos" w:eastAsia="Aptos" w:cs="Aptos"/>
        </w:rPr>
        <w:t xml:space="preserve"> 4 </w:t>
      </w:r>
      <w:r w:rsidRPr="599532F5" w:rsidR="00F04259">
        <w:rPr>
          <w:rFonts w:ascii="Aptos" w:hAnsi="Aptos" w:eastAsia="Aptos" w:cs="Aptos"/>
        </w:rPr>
        <w:t>[</w:t>
      </w:r>
      <w:r w:rsidRPr="599532F5" w:rsidR="2FB2A54C">
        <w:rPr>
          <w:rFonts w:ascii="Aptos" w:hAnsi="Aptos" w:eastAsia="Aptos" w:cs="Aptos"/>
        </w:rPr>
        <w:t>13</w:t>
      </w:r>
      <w:r w:rsidRPr="599532F5" w:rsidR="00F04259">
        <w:rPr>
          <w:rFonts w:ascii="Aptos" w:hAnsi="Aptos" w:eastAsia="Aptos" w:cs="Aptos"/>
        </w:rPr>
        <w:t>]</w:t>
      </w:r>
      <w:r w:rsidRPr="599532F5" w:rsidR="00F04259">
        <w:rPr>
          <w:rFonts w:ascii="Aptos" w:hAnsi="Aptos" w:eastAsia="Aptos" w:cs="Aptos"/>
        </w:rPr>
        <w:t xml:space="preserve"> </w:t>
      </w:r>
      <w:r w:rsidRPr="599532F5" w:rsidR="789373A2">
        <w:rPr>
          <w:rFonts w:ascii="Aptos" w:hAnsi="Aptos" w:eastAsia="Aptos" w:cs="Aptos"/>
        </w:rPr>
        <w:t xml:space="preserve">highlights the role of player </w:t>
      </w:r>
      <w:r w:rsidRPr="599532F5" w:rsidR="00F04259">
        <w:rPr>
          <w:rFonts w:ascii="Aptos" w:hAnsi="Aptos" w:eastAsia="Aptos" w:cs="Aptos"/>
        </w:rPr>
        <w:t xml:space="preserve">control </w:t>
      </w:r>
      <w:r w:rsidRPr="599532F5" w:rsidR="00F04259">
        <w:rPr>
          <w:rFonts w:ascii="Aptos" w:hAnsi="Aptos" w:eastAsia="Aptos" w:cs="Aptos"/>
        </w:rPr>
        <w:t>in</w:t>
      </w:r>
      <w:r w:rsidRPr="599532F5" w:rsidR="789373A2">
        <w:rPr>
          <w:rFonts w:ascii="Aptos" w:hAnsi="Aptos" w:eastAsia="Aptos" w:cs="Aptos"/>
        </w:rPr>
        <w:t xml:space="preserve"> emotional engagement. The game’s stylised visuals prioritise clarity and flexibility, enabling players to create and control characters with ease. </w:t>
      </w:r>
      <w:r w:rsidRPr="599532F5" w:rsidR="3064477D">
        <w:rPr>
          <w:rFonts w:ascii="Aptos" w:hAnsi="Aptos" w:eastAsia="Aptos" w:cs="Aptos"/>
          <w:noProof w:val="0"/>
          <w:sz w:val="24"/>
          <w:szCs w:val="24"/>
          <w:lang w:val="en-GB"/>
        </w:rPr>
        <w:t xml:space="preserve">This level of customisation adds a sense of ownership </w:t>
      </w:r>
      <w:r w:rsidRPr="599532F5" w:rsidR="3064477D">
        <w:rPr>
          <w:rFonts w:ascii="Aptos" w:hAnsi="Aptos" w:eastAsia="Aptos" w:cs="Aptos"/>
          <w:noProof w:val="0"/>
          <w:sz w:val="24"/>
          <w:szCs w:val="24"/>
          <w:lang w:val="en-GB"/>
        </w:rPr>
        <w:t xml:space="preserve">and </w:t>
      </w:r>
      <w:r w:rsidRPr="599532F5" w:rsidR="3064477D">
        <w:rPr>
          <w:rFonts w:ascii="Aptos" w:hAnsi="Aptos" w:eastAsia="Aptos" w:cs="Aptos"/>
          <w:noProof w:val="0"/>
          <w:sz w:val="24"/>
          <w:szCs w:val="24"/>
          <w:lang w:val="en-GB"/>
        </w:rPr>
        <w:t>self expressio</w:t>
      </w:r>
      <w:r w:rsidRPr="599532F5" w:rsidR="3064477D">
        <w:rPr>
          <w:rFonts w:ascii="Aptos" w:hAnsi="Aptos" w:eastAsia="Aptos" w:cs="Aptos"/>
          <w:noProof w:val="0"/>
          <w:sz w:val="24"/>
          <w:szCs w:val="24"/>
          <w:lang w:val="en-GB"/>
        </w:rPr>
        <w:t>n</w:t>
      </w:r>
      <w:r w:rsidRPr="599532F5" w:rsidR="3064477D">
        <w:rPr>
          <w:rFonts w:ascii="Aptos" w:hAnsi="Aptos" w:eastAsia="Aptos" w:cs="Aptos"/>
          <w:noProof w:val="0"/>
          <w:sz w:val="24"/>
          <w:szCs w:val="24"/>
          <w:lang w:val="en-GB"/>
        </w:rPr>
        <w:t>, as players project aspects of their identity, preferences, or imagination onto their Sims. As a result, players are more likely to identify with their characters and become emotionally attached, since the outcomes in the game feel like a direct reflection of their own choices and creations.</w:t>
      </w:r>
    </w:p>
    <w:p w:rsidR="789373A2" w:rsidP="599532F5" w:rsidRDefault="789373A2" w14:paraId="5CCA4F17" w14:textId="6BB125A7">
      <w:pPr>
        <w:pStyle w:val="Normal"/>
        <w:spacing w:line="360" w:lineRule="auto"/>
      </w:pPr>
      <w:r w:rsidR="1A0FB3BF">
        <w:drawing>
          <wp:inline wp14:editId="4009B15D" wp14:anchorId="2CACE6B4">
            <wp:extent cx="5724525" cy="3209925"/>
            <wp:effectExtent l="0" t="0" r="0" b="0"/>
            <wp:docPr id="7078873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07887390" name="Picture 707887390"/>
                    <pic:cNvPicPr/>
                  </pic:nvPicPr>
                  <pic:blipFill>
                    <a:blip xmlns:r="http://schemas.openxmlformats.org/officeDocument/2006/relationships" r:embed="rId616424164">
                      <a:extLst>
                        <a:ext uri="{28A0092B-C50C-407E-A947-70E740481C1C}">
                          <a14:useLocalDpi xmlns:a14="http://schemas.microsoft.com/office/drawing/2010/main"/>
                        </a:ext>
                      </a:extLst>
                    </a:blip>
                    <a:stretch>
                      <a:fillRect/>
                    </a:stretch>
                  </pic:blipFill>
                  <pic:spPr>
                    <a:xfrm>
                      <a:off x="0" y="0"/>
                      <a:ext cx="5724525" cy="3209925"/>
                    </a:xfrm>
                    <a:prstGeom prst="rect">
                      <a:avLst/>
                    </a:prstGeom>
                  </pic:spPr>
                </pic:pic>
              </a:graphicData>
            </a:graphic>
          </wp:inline>
        </w:drawing>
      </w:r>
      <w:r w:rsidR="143F4F1C">
        <w:rPr/>
        <w:t xml:space="preserve">Figure 7: </w:t>
      </w:r>
      <w:r w:rsidR="143F4F1C">
        <w:rPr/>
        <w:t>Showcasing</w:t>
      </w:r>
      <w:r w:rsidR="143F4F1C">
        <w:rPr/>
        <w:t xml:space="preserve"> a visual example of player identity and customisation within </w:t>
      </w:r>
      <w:r w:rsidRPr="599532F5" w:rsidR="143F4F1C">
        <w:rPr>
          <w:i w:val="1"/>
          <w:iCs w:val="1"/>
        </w:rPr>
        <w:t>The Sims</w:t>
      </w:r>
      <w:r w:rsidRPr="599532F5" w:rsidR="143F4F1C">
        <w:rPr>
          <w:i w:val="1"/>
          <w:iCs w:val="1"/>
        </w:rPr>
        <w:t xml:space="preserve"> 4</w:t>
      </w:r>
      <w:r w:rsidR="143F4F1C">
        <w:rPr/>
        <w:t>. [</w:t>
      </w:r>
      <w:r w:rsidR="5307293A">
        <w:rPr/>
        <w:t>13</w:t>
      </w:r>
      <w:r w:rsidR="143F4F1C">
        <w:rPr/>
        <w:t>]</w:t>
      </w:r>
    </w:p>
    <w:p w:rsidR="789373A2" w:rsidP="599532F5" w:rsidRDefault="789373A2" w14:paraId="3B3B9DF1" w14:textId="4324E7C7">
      <w:pPr>
        <w:pStyle w:val="Normal"/>
        <w:spacing w:line="360" w:lineRule="auto"/>
        <w:rPr>
          <w:rFonts w:ascii="Aptos" w:hAnsi="Aptos" w:eastAsia="Aptos" w:cs="Aptos"/>
        </w:rPr>
      </w:pPr>
      <w:r w:rsidRPr="599532F5" w:rsidR="3064477D">
        <w:rPr>
          <w:rFonts w:ascii="Aptos" w:hAnsi="Aptos" w:eastAsia="Aptos" w:cs="Aptos"/>
        </w:rPr>
        <w:t xml:space="preserve"> </w:t>
      </w:r>
      <w:r w:rsidRPr="599532F5" w:rsidR="789373A2">
        <w:rPr>
          <w:rFonts w:ascii="Aptos" w:hAnsi="Aptos" w:eastAsia="Aptos" w:cs="Aptos"/>
        </w:rPr>
        <w:t xml:space="preserve">From a psychological perspective, this </w:t>
      </w:r>
      <w:r w:rsidRPr="599532F5" w:rsidR="00E069FA">
        <w:rPr>
          <w:rFonts w:ascii="Aptos" w:hAnsi="Aptos" w:eastAsia="Aptos" w:cs="Aptos"/>
        </w:rPr>
        <w:t>works</w:t>
      </w:r>
      <w:r w:rsidRPr="599532F5" w:rsidR="789373A2">
        <w:rPr>
          <w:rFonts w:ascii="Aptos" w:hAnsi="Aptos" w:eastAsia="Aptos" w:cs="Aptos"/>
        </w:rPr>
        <w:t xml:space="preserve"> with </w:t>
      </w:r>
      <w:r w:rsidRPr="599532F5" w:rsidR="00E069FA">
        <w:rPr>
          <w:rFonts w:ascii="Aptos" w:hAnsi="Aptos" w:eastAsia="Aptos" w:cs="Aptos"/>
        </w:rPr>
        <w:t xml:space="preserve">the </w:t>
      </w:r>
      <w:r w:rsidRPr="599532F5" w:rsidR="789373A2">
        <w:rPr>
          <w:rFonts w:ascii="Aptos" w:hAnsi="Aptos" w:eastAsia="Aptos" w:cs="Aptos"/>
        </w:rPr>
        <w:t>self</w:t>
      </w:r>
      <w:r w:rsidRPr="599532F5" w:rsidR="00E069FA">
        <w:rPr>
          <w:rFonts w:ascii="Aptos" w:hAnsi="Aptos" w:eastAsia="Aptos" w:cs="Aptos"/>
        </w:rPr>
        <w:t xml:space="preserve"> </w:t>
      </w:r>
      <w:r w:rsidRPr="599532F5" w:rsidR="789373A2">
        <w:rPr>
          <w:rFonts w:ascii="Aptos" w:hAnsi="Aptos" w:eastAsia="Aptos" w:cs="Aptos"/>
        </w:rPr>
        <w:t>determination</w:t>
      </w:r>
      <w:r w:rsidRPr="599532F5" w:rsidR="789373A2">
        <w:rPr>
          <w:rFonts w:ascii="Aptos" w:hAnsi="Aptos" w:eastAsia="Aptos" w:cs="Aptos"/>
        </w:rPr>
        <w:t xml:space="preserve"> theory</w:t>
      </w:r>
      <w:r w:rsidRPr="599532F5" w:rsidR="3FB2E450">
        <w:rPr>
          <w:rFonts w:ascii="Aptos" w:hAnsi="Aptos" w:eastAsia="Aptos" w:cs="Aptos"/>
        </w:rPr>
        <w:t xml:space="preserve"> [</w:t>
      </w:r>
      <w:r w:rsidRPr="599532F5" w:rsidR="4AB764C8">
        <w:rPr>
          <w:rFonts w:ascii="Aptos" w:hAnsi="Aptos" w:eastAsia="Aptos" w:cs="Aptos"/>
        </w:rPr>
        <w:t>37</w:t>
      </w:r>
      <w:r w:rsidRPr="599532F5" w:rsidR="3FB2E450">
        <w:rPr>
          <w:rFonts w:ascii="Aptos" w:hAnsi="Aptos" w:eastAsia="Aptos" w:cs="Aptos"/>
        </w:rPr>
        <w:t>]</w:t>
      </w:r>
      <w:r w:rsidRPr="599532F5" w:rsidR="789373A2">
        <w:rPr>
          <w:rFonts w:ascii="Aptos" w:hAnsi="Aptos" w:eastAsia="Aptos" w:cs="Aptos"/>
        </w:rPr>
        <w:t xml:space="preserve"> </w:t>
      </w:r>
      <w:r w:rsidRPr="599532F5" w:rsidR="00E069FA">
        <w:rPr>
          <w:rFonts w:ascii="Aptos" w:hAnsi="Aptos" w:eastAsia="Aptos" w:cs="Aptos"/>
        </w:rPr>
        <w:t xml:space="preserve">by </w:t>
      </w:r>
      <w:r w:rsidRPr="599532F5" w:rsidR="789373A2">
        <w:rPr>
          <w:rFonts w:ascii="Aptos" w:hAnsi="Aptos" w:eastAsia="Aptos" w:cs="Aptos"/>
        </w:rPr>
        <w:t xml:space="preserve">Deci and Ryan, which emphasises autonomy and personal expression as key drivers of engagement. </w:t>
      </w:r>
      <w:r w:rsidRPr="599532F5" w:rsidR="003D1683">
        <w:rPr>
          <w:rFonts w:ascii="Aptos" w:hAnsi="Aptos" w:eastAsia="Aptos" w:cs="Aptos"/>
        </w:rPr>
        <w:t>[</w:t>
      </w:r>
      <w:r w:rsidRPr="599532F5" w:rsidR="41C2D147">
        <w:rPr>
          <w:rFonts w:ascii="Aptos" w:hAnsi="Aptos" w:eastAsia="Aptos" w:cs="Aptos"/>
        </w:rPr>
        <w:t>38</w:t>
      </w:r>
      <w:r w:rsidRPr="599532F5" w:rsidR="003D1683">
        <w:rPr>
          <w:rFonts w:ascii="Aptos" w:hAnsi="Aptos" w:eastAsia="Aptos" w:cs="Aptos"/>
        </w:rPr>
        <w:t>]</w:t>
      </w:r>
      <w:r w:rsidRPr="599532F5" w:rsidR="003D1683">
        <w:rPr>
          <w:rFonts w:ascii="Aptos" w:hAnsi="Aptos" w:eastAsia="Aptos" w:cs="Aptos"/>
        </w:rPr>
        <w:t xml:space="preserve"> </w:t>
      </w:r>
      <w:r w:rsidRPr="599532F5" w:rsidR="789373A2">
        <w:rPr>
          <w:rFonts w:ascii="Aptos" w:hAnsi="Aptos" w:eastAsia="Aptos" w:cs="Aptos"/>
        </w:rPr>
        <w:t xml:space="preserve">Rather than relying on realism to generate emotion, </w:t>
      </w:r>
      <w:r w:rsidRPr="599532F5" w:rsidR="789373A2">
        <w:rPr>
          <w:rFonts w:ascii="Aptos" w:hAnsi="Aptos" w:eastAsia="Aptos" w:cs="Aptos"/>
          <w:i w:val="1"/>
          <w:iCs w:val="1"/>
        </w:rPr>
        <w:t>The Sims</w:t>
      </w:r>
      <w:r w:rsidRPr="599532F5" w:rsidR="789373A2">
        <w:rPr>
          <w:rFonts w:ascii="Aptos" w:hAnsi="Aptos" w:eastAsia="Aptos" w:cs="Aptos"/>
        </w:rPr>
        <w:t xml:space="preserve"> 4 </w:t>
      </w:r>
      <w:r w:rsidRPr="599532F5" w:rsidR="6CAE36D6">
        <w:rPr>
          <w:rFonts w:ascii="Aptos" w:hAnsi="Aptos" w:eastAsia="Aptos" w:cs="Aptos"/>
        </w:rPr>
        <w:t>[</w:t>
      </w:r>
      <w:r w:rsidRPr="599532F5" w:rsidR="63ECEC4C">
        <w:rPr>
          <w:rFonts w:ascii="Aptos" w:hAnsi="Aptos" w:eastAsia="Aptos" w:cs="Aptos"/>
        </w:rPr>
        <w:t>13</w:t>
      </w:r>
      <w:r w:rsidRPr="599532F5" w:rsidR="6CAE36D6">
        <w:rPr>
          <w:rFonts w:ascii="Aptos" w:hAnsi="Aptos" w:eastAsia="Aptos" w:cs="Aptos"/>
        </w:rPr>
        <w:t>]</w:t>
      </w:r>
      <w:r w:rsidRPr="599532F5" w:rsidR="6CAE36D6">
        <w:rPr>
          <w:rFonts w:ascii="Aptos" w:hAnsi="Aptos" w:eastAsia="Aptos" w:cs="Aptos"/>
        </w:rPr>
        <w:t xml:space="preserve"> </w:t>
      </w:r>
      <w:r w:rsidRPr="599532F5" w:rsidR="789373A2">
        <w:rPr>
          <w:rFonts w:ascii="Aptos" w:hAnsi="Aptos" w:eastAsia="Aptos" w:cs="Aptos"/>
        </w:rPr>
        <w:t xml:space="preserve">allows players to project their own experiences and identities onto the game, </w:t>
      </w:r>
      <w:r w:rsidRPr="599532F5" w:rsidR="789373A2">
        <w:rPr>
          <w:rFonts w:ascii="Aptos" w:hAnsi="Aptos" w:eastAsia="Aptos" w:cs="Aptos"/>
        </w:rPr>
        <w:t>resulting in a more personalised form of emotional connection.</w:t>
      </w:r>
    </w:p>
    <w:p w:rsidR="789373A2" w:rsidP="4E017A81" w:rsidRDefault="789373A2" w14:paraId="42DA2BB6" w14:textId="031572E2">
      <w:pPr>
        <w:spacing w:before="240" w:after="240" w:line="360" w:lineRule="auto"/>
        <w:rPr>
          <w:rFonts w:ascii="Aptos" w:hAnsi="Aptos" w:eastAsia="Aptos" w:cs="Aptos"/>
        </w:rPr>
      </w:pPr>
      <w:r w:rsidRPr="4E017A81">
        <w:rPr>
          <w:rFonts w:ascii="Aptos" w:hAnsi="Aptos" w:eastAsia="Aptos" w:cs="Aptos"/>
        </w:rPr>
        <w:t xml:space="preserve">Overall, these case studies demonstrate that the impact of visual style on immersion and emotional engagement can be better understood through psychological </w:t>
      </w:r>
      <w:r w:rsidR="003D1683">
        <w:rPr>
          <w:rFonts w:ascii="Aptos" w:hAnsi="Aptos" w:eastAsia="Aptos" w:cs="Aptos"/>
        </w:rPr>
        <w:t>research</w:t>
      </w:r>
      <w:r w:rsidRPr="4E017A81">
        <w:rPr>
          <w:rFonts w:ascii="Aptos" w:hAnsi="Aptos" w:eastAsia="Aptos" w:cs="Aptos"/>
        </w:rPr>
        <w:t>. Realistic design often enhances percept</w:t>
      </w:r>
      <w:r w:rsidR="00891F87">
        <w:rPr>
          <w:rFonts w:ascii="Aptos" w:hAnsi="Aptos" w:eastAsia="Aptos" w:cs="Aptos"/>
        </w:rPr>
        <w:t>ion,</w:t>
      </w:r>
      <w:r w:rsidRPr="4E017A81">
        <w:rPr>
          <w:rFonts w:ascii="Aptos" w:hAnsi="Aptos" w:eastAsia="Aptos" w:cs="Aptos"/>
        </w:rPr>
        <w:t xml:space="preserve"> believability and emotional intensity by </w:t>
      </w:r>
      <w:r w:rsidR="00891F87">
        <w:rPr>
          <w:rFonts w:ascii="Aptos" w:hAnsi="Aptos" w:eastAsia="Aptos" w:cs="Aptos"/>
        </w:rPr>
        <w:t>working</w:t>
      </w:r>
      <w:r w:rsidRPr="4E017A81">
        <w:rPr>
          <w:rFonts w:ascii="Aptos" w:hAnsi="Aptos" w:eastAsia="Aptos" w:cs="Aptos"/>
        </w:rPr>
        <w:t xml:space="preserve"> with real</w:t>
      </w:r>
      <w:r w:rsidR="00891F87">
        <w:rPr>
          <w:rFonts w:ascii="Aptos" w:hAnsi="Aptos" w:eastAsia="Aptos" w:cs="Aptos"/>
        </w:rPr>
        <w:t xml:space="preserve"> </w:t>
      </w:r>
      <w:r w:rsidRPr="4E017A81">
        <w:rPr>
          <w:rFonts w:ascii="Aptos" w:hAnsi="Aptos" w:eastAsia="Aptos" w:cs="Aptos"/>
        </w:rPr>
        <w:t xml:space="preserve">world expectations and responses, while stylised design supports cognitive clarity, emotional </w:t>
      </w:r>
      <w:r w:rsidR="00313CE3">
        <w:rPr>
          <w:rFonts w:ascii="Aptos" w:hAnsi="Aptos" w:eastAsia="Aptos" w:cs="Aptos"/>
        </w:rPr>
        <w:t>responses</w:t>
      </w:r>
      <w:r w:rsidRPr="4E017A81">
        <w:rPr>
          <w:rFonts w:ascii="Aptos" w:hAnsi="Aptos" w:eastAsia="Aptos" w:cs="Aptos"/>
        </w:rPr>
        <w:t xml:space="preserve">, and player </w:t>
      </w:r>
      <w:r w:rsidR="00891F87">
        <w:rPr>
          <w:rFonts w:ascii="Aptos" w:hAnsi="Aptos" w:eastAsia="Aptos" w:cs="Aptos"/>
        </w:rPr>
        <w:t>control</w:t>
      </w:r>
      <w:r w:rsidRPr="4E017A81">
        <w:rPr>
          <w:rFonts w:ascii="Aptos" w:hAnsi="Aptos" w:eastAsia="Aptos" w:cs="Aptos"/>
        </w:rPr>
        <w:t xml:space="preserve">. This suggests that immersion is not </w:t>
      </w:r>
      <w:r w:rsidR="00313CE3">
        <w:rPr>
          <w:rFonts w:ascii="Aptos" w:hAnsi="Aptos" w:eastAsia="Aptos" w:cs="Aptos"/>
        </w:rPr>
        <w:t xml:space="preserve">just </w:t>
      </w:r>
      <w:r w:rsidRPr="4E017A81" w:rsidR="00313CE3">
        <w:rPr>
          <w:rFonts w:ascii="Aptos" w:hAnsi="Aptos" w:eastAsia="Aptos" w:cs="Aptos"/>
        </w:rPr>
        <w:t>a</w:t>
      </w:r>
      <w:r w:rsidRPr="4E017A81">
        <w:rPr>
          <w:rFonts w:ascii="Aptos" w:hAnsi="Aptos" w:eastAsia="Aptos" w:cs="Aptos"/>
        </w:rPr>
        <w:t xml:space="preserve"> product of visual fidelity, but of how effectively a game’s design </w:t>
      </w:r>
      <w:r w:rsidR="00313CE3">
        <w:rPr>
          <w:rFonts w:ascii="Aptos" w:hAnsi="Aptos" w:eastAsia="Aptos" w:cs="Aptos"/>
        </w:rPr>
        <w:t>works</w:t>
      </w:r>
      <w:r w:rsidRPr="4E017A81">
        <w:rPr>
          <w:rFonts w:ascii="Aptos" w:hAnsi="Aptos" w:eastAsia="Aptos" w:cs="Aptos"/>
        </w:rPr>
        <w:t xml:space="preserve"> with the way players perceive, process, and emotionally respond to visual information.</w:t>
      </w:r>
    </w:p>
    <w:p w:rsidR="008F1A0D" w:rsidP="00625930" w:rsidRDefault="008F1A0D" w14:paraId="4B5234DE" w14:textId="2D74F210">
      <w:pPr>
        <w:pStyle w:val="Heading2"/>
      </w:pPr>
      <w:bookmarkStart w:name="_Toc223401695" w:id="1452533620"/>
      <w:r w:rsidRPr="599532F5" w:rsidR="36747A9B">
        <w:rPr>
          <w:rFonts w:eastAsia="Aptos"/>
        </w:rPr>
        <w:t>Lighting and mood</w:t>
      </w:r>
      <w:bookmarkEnd w:id="1452533620"/>
      <w:r w:rsidRPr="599532F5" w:rsidR="36747A9B">
        <w:rPr>
          <w:rFonts w:eastAsia="Aptos"/>
        </w:rPr>
        <w:t xml:space="preserve"> </w:t>
      </w:r>
    </w:p>
    <w:p w:rsidR="1ED57AA3" w:rsidP="4E017A81" w:rsidRDefault="1ED57AA3" w14:paraId="622F04E3" w14:textId="6DCAFC30">
      <w:pPr>
        <w:spacing w:after="240" w:line="360" w:lineRule="auto"/>
      </w:pPr>
      <w:r w:rsidRPr="599532F5" w:rsidR="1ED57AA3">
        <w:rPr>
          <w:rFonts w:ascii="Aptos" w:hAnsi="Aptos" w:eastAsia="Aptos" w:cs="Aptos"/>
        </w:rPr>
        <w:t xml:space="preserve">An </w:t>
      </w:r>
      <w:r w:rsidRPr="599532F5" w:rsidR="1ED57AA3">
        <w:rPr>
          <w:rFonts w:ascii="Aptos" w:hAnsi="Aptos" w:eastAsia="Aptos" w:cs="Aptos"/>
        </w:rPr>
        <w:t>additional</w:t>
      </w:r>
      <w:r w:rsidRPr="599532F5" w:rsidR="1ED57AA3">
        <w:rPr>
          <w:rFonts w:ascii="Aptos" w:hAnsi="Aptos" w:eastAsia="Aptos" w:cs="Aptos"/>
        </w:rPr>
        <w:t xml:space="preserve"> </w:t>
      </w:r>
      <w:r w:rsidRPr="599532F5" w:rsidR="1B8A6CC0">
        <w:rPr>
          <w:rFonts w:ascii="Aptos" w:hAnsi="Aptos" w:eastAsia="Aptos" w:cs="Aptos"/>
        </w:rPr>
        <w:t>point influencing</w:t>
      </w:r>
      <w:r w:rsidRPr="599532F5" w:rsidR="1ED57AA3">
        <w:rPr>
          <w:rFonts w:ascii="Aptos" w:hAnsi="Aptos" w:eastAsia="Aptos" w:cs="Aptos"/>
        </w:rPr>
        <w:t xml:space="preserve"> </w:t>
      </w:r>
      <w:r w:rsidRPr="599532F5" w:rsidR="1ED57AA3">
        <w:rPr>
          <w:rFonts w:ascii="Aptos" w:hAnsi="Aptos" w:eastAsia="Aptos" w:cs="Aptos"/>
        </w:rPr>
        <w:t>immersion and emotional engagement is the use of lighting and atmosphere within both stylised and realistic environments. Lighting plays a critical role in shaping how players interpret space, mood, and emotional tone.</w:t>
      </w:r>
    </w:p>
    <w:p w:rsidR="1ED57AA3" w:rsidP="599532F5" w:rsidRDefault="1ED57AA3" w14:paraId="2213D09C" w14:textId="6A7095AE">
      <w:pPr>
        <w:pStyle w:val="Normal"/>
        <w:spacing w:before="240" w:after="240" w:line="360" w:lineRule="auto"/>
      </w:pPr>
      <w:r w:rsidR="175393D7">
        <w:drawing>
          <wp:inline wp14:editId="7E831629" wp14:anchorId="24035F1F">
            <wp:extent cx="5724525" cy="3228975"/>
            <wp:effectExtent l="0" t="0" r="0" b="0"/>
            <wp:docPr id="93060563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28091701" name="Picture 228091701"/>
                    <pic:cNvPicPr/>
                  </pic:nvPicPr>
                  <pic:blipFill>
                    <a:blip xmlns:r="http://schemas.openxmlformats.org/officeDocument/2006/relationships" r:embed="rId98118022">
                      <a:extLst>
                        <a:ext uri="{28A0092B-C50C-407E-A947-70E740481C1C}">
                          <a14:useLocalDpi xmlns:a14="http://schemas.microsoft.com/office/drawing/2010/main"/>
                        </a:ext>
                      </a:extLst>
                    </a:blip>
                    <a:stretch>
                      <a:fillRect/>
                    </a:stretch>
                  </pic:blipFill>
                  <pic:spPr>
                    <a:xfrm>
                      <a:off x="0" y="0"/>
                      <a:ext cx="5724525" cy="3228975"/>
                    </a:xfrm>
                    <a:prstGeom prst="rect">
                      <a:avLst/>
                    </a:prstGeom>
                  </pic:spPr>
                </pic:pic>
              </a:graphicData>
            </a:graphic>
          </wp:inline>
        </w:drawing>
      </w:r>
      <w:r w:rsidR="51EB3669">
        <w:rPr/>
        <w:t xml:space="preserve">Figure 8: </w:t>
      </w:r>
      <w:r w:rsidR="51EB3669">
        <w:rPr/>
        <w:t>P</w:t>
      </w:r>
      <w:r w:rsidR="175393D7">
        <w:rPr/>
        <w:t>roviding</w:t>
      </w:r>
      <w:r w:rsidR="175393D7">
        <w:rPr/>
        <w:t xml:space="preserve"> an example of the darkness and confined space within</w:t>
      </w:r>
      <w:r w:rsidRPr="599532F5" w:rsidR="175393D7">
        <w:rPr>
          <w:i w:val="1"/>
          <w:iCs w:val="1"/>
        </w:rPr>
        <w:t xml:space="preserve"> </w:t>
      </w:r>
      <w:r w:rsidRPr="599532F5" w:rsidR="175393D7">
        <w:rPr>
          <w:i w:val="1"/>
          <w:iCs w:val="1"/>
        </w:rPr>
        <w:t>Resident Evil 2</w:t>
      </w:r>
      <w:r w:rsidR="175393D7">
        <w:rPr/>
        <w:t>. [</w:t>
      </w:r>
      <w:r w:rsidR="576DF590">
        <w:rPr/>
        <w:t>2</w:t>
      </w:r>
      <w:r w:rsidR="175393D7">
        <w:rPr/>
        <w:t>]</w:t>
      </w:r>
    </w:p>
    <w:p w:rsidR="1ED57AA3" w:rsidP="4E017A81" w:rsidRDefault="1ED57AA3" w14:paraId="71F28508" w14:textId="46272ED5">
      <w:pPr>
        <w:spacing w:after="240" w:line="360" w:lineRule="auto"/>
      </w:pPr>
      <w:r w:rsidRPr="599532F5" w:rsidR="1ED57AA3">
        <w:rPr>
          <w:rFonts w:ascii="Aptos" w:hAnsi="Aptos" w:eastAsia="Aptos" w:cs="Aptos"/>
        </w:rPr>
        <w:t xml:space="preserve"> In realistic games such as </w:t>
      </w:r>
      <w:r w:rsidRPr="599532F5" w:rsidR="1ED57AA3">
        <w:rPr>
          <w:rFonts w:ascii="Aptos" w:hAnsi="Aptos" w:eastAsia="Aptos" w:cs="Aptos"/>
          <w:i w:val="1"/>
          <w:iCs w:val="1"/>
        </w:rPr>
        <w:t>Resident Evil 2</w:t>
      </w:r>
      <w:r w:rsidRPr="599532F5" w:rsidR="00625930">
        <w:rPr>
          <w:rFonts w:ascii="Aptos" w:hAnsi="Aptos" w:eastAsia="Aptos" w:cs="Aptos"/>
        </w:rPr>
        <w:t xml:space="preserve"> [</w:t>
      </w:r>
      <w:r w:rsidRPr="599532F5" w:rsidR="5338B0E7">
        <w:rPr>
          <w:rFonts w:ascii="Aptos" w:hAnsi="Aptos" w:eastAsia="Aptos" w:cs="Aptos"/>
        </w:rPr>
        <w:t>2</w:t>
      </w:r>
      <w:r w:rsidRPr="599532F5" w:rsidR="00625930">
        <w:rPr>
          <w:rFonts w:ascii="Aptos" w:hAnsi="Aptos" w:eastAsia="Aptos" w:cs="Aptos"/>
        </w:rPr>
        <w:t>]</w:t>
      </w:r>
      <w:r w:rsidRPr="599532F5" w:rsidR="1ED57AA3">
        <w:rPr>
          <w:rFonts w:ascii="Aptos" w:hAnsi="Aptos" w:eastAsia="Aptos" w:cs="Aptos"/>
        </w:rPr>
        <w:t xml:space="preserve">, dynamic lighting and shadow are used to create tension and uncertainty. The limited visibility and contrast between light and dark areas encourage exploration, </w:t>
      </w:r>
      <w:r w:rsidRPr="599532F5" w:rsidR="00625930">
        <w:rPr>
          <w:rFonts w:ascii="Aptos" w:hAnsi="Aptos" w:eastAsia="Aptos" w:cs="Aptos"/>
        </w:rPr>
        <w:t>creating</w:t>
      </w:r>
      <w:r w:rsidRPr="599532F5" w:rsidR="1ED57AA3">
        <w:rPr>
          <w:rFonts w:ascii="Aptos" w:hAnsi="Aptos" w:eastAsia="Aptos" w:cs="Aptos"/>
        </w:rPr>
        <w:t xml:space="preserve"> </w:t>
      </w:r>
      <w:r w:rsidRPr="599532F5" w:rsidR="1ED57AA3">
        <w:rPr>
          <w:rFonts w:ascii="Aptos" w:hAnsi="Aptos" w:eastAsia="Aptos" w:cs="Aptos"/>
        </w:rPr>
        <w:t>fear</w:t>
      </w:r>
      <w:r w:rsidRPr="599532F5" w:rsidR="00625930">
        <w:rPr>
          <w:rFonts w:ascii="Aptos" w:hAnsi="Aptos" w:eastAsia="Aptos" w:cs="Aptos"/>
        </w:rPr>
        <w:t xml:space="preserve"> </w:t>
      </w:r>
      <w:r w:rsidRPr="599532F5" w:rsidR="1ED57AA3">
        <w:rPr>
          <w:rFonts w:ascii="Aptos" w:hAnsi="Aptos" w:eastAsia="Aptos" w:cs="Aptos"/>
        </w:rPr>
        <w:t>based</w:t>
      </w:r>
      <w:r w:rsidRPr="599532F5" w:rsidR="1ED57AA3">
        <w:rPr>
          <w:rFonts w:ascii="Aptos" w:hAnsi="Aptos" w:eastAsia="Aptos" w:cs="Aptos"/>
        </w:rPr>
        <w:t xml:space="preserve"> engagement. From a psychological perspective, this </w:t>
      </w:r>
      <w:r w:rsidRPr="599532F5" w:rsidR="006F05E6">
        <w:rPr>
          <w:rFonts w:ascii="Aptos" w:hAnsi="Aptos" w:eastAsia="Aptos" w:cs="Aptos"/>
        </w:rPr>
        <w:t>works</w:t>
      </w:r>
      <w:r w:rsidRPr="599532F5" w:rsidR="1ED57AA3">
        <w:rPr>
          <w:rFonts w:ascii="Aptos" w:hAnsi="Aptos" w:eastAsia="Aptos" w:cs="Aptos"/>
        </w:rPr>
        <w:t xml:space="preserve"> with research on threat </w:t>
      </w:r>
      <w:r w:rsidRPr="599532F5" w:rsidR="1ED57AA3">
        <w:rPr>
          <w:rFonts w:ascii="Aptos" w:hAnsi="Aptos" w:eastAsia="Aptos" w:cs="Aptos"/>
        </w:rPr>
        <w:t>perception</w:t>
      </w:r>
      <w:r w:rsidRPr="599532F5" w:rsidR="1ED57AA3">
        <w:rPr>
          <w:rFonts w:ascii="Aptos" w:hAnsi="Aptos" w:eastAsia="Aptos" w:cs="Aptos"/>
        </w:rPr>
        <w:t xml:space="preserve">, where low visibility environments increase anxiety and anticipation. </w:t>
      </w:r>
      <w:r w:rsidRPr="599532F5" w:rsidR="006F05E6">
        <w:rPr>
          <w:rFonts w:ascii="Aptos" w:hAnsi="Aptos" w:eastAsia="Aptos" w:cs="Aptos"/>
        </w:rPr>
        <w:t>[</w:t>
      </w:r>
      <w:r w:rsidRPr="599532F5" w:rsidR="52456AB3">
        <w:rPr>
          <w:rFonts w:ascii="Aptos" w:hAnsi="Aptos" w:eastAsia="Aptos" w:cs="Aptos"/>
        </w:rPr>
        <w:t>28</w:t>
      </w:r>
      <w:r w:rsidRPr="599532F5" w:rsidR="006F05E6">
        <w:rPr>
          <w:rFonts w:ascii="Aptos" w:hAnsi="Aptos" w:eastAsia="Aptos" w:cs="Aptos"/>
        </w:rPr>
        <w:t xml:space="preserve">] </w:t>
      </w:r>
      <w:r w:rsidRPr="599532F5" w:rsidR="1ED57AA3">
        <w:rPr>
          <w:rFonts w:ascii="Aptos" w:hAnsi="Aptos" w:eastAsia="Aptos" w:cs="Aptos"/>
        </w:rPr>
        <w:t xml:space="preserve">In contrast, stylised games such as </w:t>
      </w:r>
      <w:r w:rsidRPr="599532F5" w:rsidR="1ED57AA3">
        <w:rPr>
          <w:rFonts w:ascii="Aptos" w:hAnsi="Aptos" w:eastAsia="Aptos" w:cs="Aptos"/>
          <w:i w:val="1"/>
          <w:iCs w:val="1"/>
        </w:rPr>
        <w:t>Animal Crossing: New Horizons</w:t>
      </w:r>
      <w:r w:rsidRPr="599532F5" w:rsidR="006F05E6">
        <w:rPr>
          <w:rFonts w:ascii="Aptos" w:hAnsi="Aptos" w:eastAsia="Aptos" w:cs="Aptos"/>
        </w:rPr>
        <w:t xml:space="preserve"> [</w:t>
      </w:r>
      <w:r w:rsidRPr="599532F5" w:rsidR="57BF7C58">
        <w:rPr>
          <w:rFonts w:ascii="Aptos" w:hAnsi="Aptos" w:eastAsia="Aptos" w:cs="Aptos"/>
        </w:rPr>
        <w:t>5</w:t>
      </w:r>
      <w:r w:rsidRPr="599532F5" w:rsidR="006F05E6">
        <w:rPr>
          <w:rFonts w:ascii="Aptos" w:hAnsi="Aptos" w:eastAsia="Aptos" w:cs="Aptos"/>
        </w:rPr>
        <w:t>]</w:t>
      </w:r>
      <w:r w:rsidRPr="599532F5" w:rsidR="1ED57AA3">
        <w:rPr>
          <w:rFonts w:ascii="Aptos" w:hAnsi="Aptos" w:eastAsia="Aptos" w:cs="Aptos"/>
        </w:rPr>
        <w:t xml:space="preserve"> use soft, evenly distributed lighting and warm colour palettes to create a calming atmosphere. This </w:t>
      </w:r>
      <w:r w:rsidRPr="599532F5" w:rsidR="1ED57AA3">
        <w:rPr>
          <w:rFonts w:ascii="Aptos" w:hAnsi="Aptos" w:eastAsia="Aptos" w:cs="Aptos"/>
        </w:rPr>
        <w:t>demonstrates</w:t>
      </w:r>
      <w:r w:rsidRPr="599532F5" w:rsidR="1ED57AA3">
        <w:rPr>
          <w:rFonts w:ascii="Aptos" w:hAnsi="Aptos" w:eastAsia="Aptos" w:cs="Aptos"/>
        </w:rPr>
        <w:t xml:space="preserve"> how stylisation can intentionally reduce emotional intensity, instead promoting relaxation and </w:t>
      </w:r>
      <w:r w:rsidRPr="599532F5" w:rsidR="1ED57AA3">
        <w:rPr>
          <w:rFonts w:ascii="Aptos" w:hAnsi="Aptos" w:eastAsia="Aptos" w:cs="Aptos"/>
        </w:rPr>
        <w:t>long</w:t>
      </w:r>
      <w:r w:rsidRPr="599532F5" w:rsidR="3F5FB1A1">
        <w:rPr>
          <w:rFonts w:ascii="Aptos" w:hAnsi="Aptos" w:eastAsia="Aptos" w:cs="Aptos"/>
        </w:rPr>
        <w:t xml:space="preserve"> </w:t>
      </w:r>
      <w:r w:rsidRPr="599532F5" w:rsidR="1ED57AA3">
        <w:rPr>
          <w:rFonts w:ascii="Aptos" w:hAnsi="Aptos" w:eastAsia="Aptos" w:cs="Aptos"/>
        </w:rPr>
        <w:t>term</w:t>
      </w:r>
      <w:r w:rsidRPr="599532F5" w:rsidR="1ED57AA3">
        <w:rPr>
          <w:rFonts w:ascii="Aptos" w:hAnsi="Aptos" w:eastAsia="Aptos" w:cs="Aptos"/>
        </w:rPr>
        <w:t xml:space="preserve"> engagement.</w:t>
      </w:r>
    </w:p>
    <w:p w:rsidR="1ED57AA3" w:rsidP="4E017A81" w:rsidRDefault="1ED57AA3" w14:paraId="68FEC7A4" w14:textId="762E4E49">
      <w:pPr>
        <w:spacing w:before="240" w:after="240" w:line="360" w:lineRule="auto"/>
      </w:pPr>
      <w:r w:rsidRPr="599532F5" w:rsidR="1ED57AA3">
        <w:rPr>
          <w:rFonts w:ascii="Aptos" w:hAnsi="Aptos" w:eastAsia="Aptos" w:cs="Aptos"/>
        </w:rPr>
        <w:t xml:space="preserve">Beyond atmosphere, the relationship between visual detail and cognitive processing further highlights the differences between realism and stylisation. As </w:t>
      </w:r>
      <w:r w:rsidRPr="599532F5" w:rsidR="00250BD1">
        <w:rPr>
          <w:rFonts w:ascii="Aptos" w:hAnsi="Aptos" w:eastAsia="Aptos" w:cs="Aptos"/>
        </w:rPr>
        <w:t>mentioned</w:t>
      </w:r>
      <w:r w:rsidRPr="599532F5" w:rsidR="1ED57AA3">
        <w:rPr>
          <w:rFonts w:ascii="Aptos" w:hAnsi="Aptos" w:eastAsia="Aptos" w:cs="Aptos"/>
        </w:rPr>
        <w:t xml:space="preserve"> </w:t>
      </w:r>
      <w:r w:rsidRPr="599532F5" w:rsidR="1ED57AA3">
        <w:rPr>
          <w:rFonts w:ascii="Aptos" w:hAnsi="Aptos" w:eastAsia="Aptos" w:cs="Aptos"/>
        </w:rPr>
        <w:t>in</w:t>
      </w:r>
      <w:r w:rsidRPr="599532F5" w:rsidR="27950AC3">
        <w:rPr>
          <w:rFonts w:ascii="Aptos" w:hAnsi="Aptos" w:eastAsia="Aptos" w:cs="Aptos"/>
        </w:rPr>
        <w:t xml:space="preserve"> </w:t>
      </w:r>
      <w:r w:rsidRPr="599532F5" w:rsidR="1ED57AA3">
        <w:rPr>
          <w:rFonts w:ascii="Aptos" w:hAnsi="Aptos" w:eastAsia="Aptos" w:cs="Aptos"/>
          <w:i w:val="1"/>
          <w:iCs w:val="1"/>
        </w:rPr>
        <w:t xml:space="preserve"> </w:t>
      </w:r>
      <w:r w:rsidRPr="599532F5" w:rsidR="31BD8F0C">
        <w:rPr>
          <w:rFonts w:ascii="Aptos" w:hAnsi="Aptos" w:eastAsia="Aptos" w:cs="Aptos"/>
          <w:i w:val="1"/>
          <w:iCs w:val="1"/>
        </w:rPr>
        <w:t>C</w:t>
      </w:r>
      <w:r w:rsidRPr="599532F5" w:rsidR="1ED57AA3">
        <w:rPr>
          <w:rFonts w:ascii="Aptos" w:hAnsi="Aptos" w:eastAsia="Aptos" w:cs="Aptos"/>
          <w:i w:val="1"/>
          <w:iCs w:val="1"/>
        </w:rPr>
        <w:t>ognitive</w:t>
      </w:r>
      <w:r w:rsidRPr="599532F5" w:rsidR="4EB68FDB">
        <w:rPr>
          <w:rFonts w:ascii="Aptos" w:hAnsi="Aptos" w:eastAsia="Aptos" w:cs="Aptos"/>
          <w:i w:val="1"/>
          <w:iCs w:val="1"/>
        </w:rPr>
        <w:t xml:space="preserve"> </w:t>
      </w:r>
      <w:r w:rsidRPr="599532F5" w:rsidR="756A7628">
        <w:rPr>
          <w:rFonts w:ascii="Aptos" w:hAnsi="Aptos" w:eastAsia="Aptos" w:cs="Aptos"/>
          <w:i w:val="1"/>
          <w:iCs w:val="1"/>
        </w:rPr>
        <w:t>L</w:t>
      </w:r>
      <w:r w:rsidRPr="599532F5" w:rsidR="1ED57AA3">
        <w:rPr>
          <w:rFonts w:ascii="Aptos" w:hAnsi="Aptos" w:eastAsia="Aptos" w:cs="Aptos"/>
          <w:i w:val="1"/>
          <w:iCs w:val="1"/>
        </w:rPr>
        <w:t>oad</w:t>
      </w:r>
      <w:r w:rsidRPr="599532F5" w:rsidR="3B4CFDA9">
        <w:rPr>
          <w:rFonts w:ascii="Aptos" w:hAnsi="Aptos" w:eastAsia="Aptos" w:cs="Aptos"/>
          <w:i w:val="1"/>
          <w:iCs w:val="1"/>
        </w:rPr>
        <w:t xml:space="preserve"> T</w:t>
      </w:r>
      <w:r w:rsidRPr="599532F5" w:rsidR="1ED57AA3">
        <w:rPr>
          <w:rFonts w:ascii="Aptos" w:hAnsi="Aptos" w:eastAsia="Aptos" w:cs="Aptos"/>
          <w:i w:val="1"/>
          <w:iCs w:val="1"/>
        </w:rPr>
        <w:t>heory</w:t>
      </w:r>
      <w:r w:rsidRPr="599532F5" w:rsidR="4E60DCF0">
        <w:rPr>
          <w:rFonts w:ascii="Aptos" w:hAnsi="Aptos" w:eastAsia="Aptos" w:cs="Aptos"/>
        </w:rPr>
        <w:t xml:space="preserve"> [</w:t>
      </w:r>
      <w:r w:rsidRPr="599532F5" w:rsidR="0982BB72">
        <w:rPr>
          <w:rFonts w:ascii="Aptos" w:hAnsi="Aptos" w:eastAsia="Aptos" w:cs="Aptos"/>
        </w:rPr>
        <w:t>18</w:t>
      </w:r>
      <w:r w:rsidRPr="599532F5" w:rsidR="4E60DCF0">
        <w:rPr>
          <w:rFonts w:ascii="Aptos" w:hAnsi="Aptos" w:eastAsia="Aptos" w:cs="Aptos"/>
        </w:rPr>
        <w:t>]</w:t>
      </w:r>
      <w:r w:rsidRPr="599532F5" w:rsidR="1ED57AA3">
        <w:rPr>
          <w:rFonts w:ascii="Aptos" w:hAnsi="Aptos" w:eastAsia="Aptos" w:cs="Aptos"/>
        </w:rPr>
        <w:t>, environments t</w:t>
      </w:r>
      <w:r w:rsidRPr="599532F5" w:rsidR="1ED57AA3">
        <w:rPr>
          <w:rFonts w:ascii="Aptos" w:hAnsi="Aptos" w:eastAsia="Aptos" w:cs="Aptos"/>
        </w:rPr>
        <w:t xml:space="preserve">hat </w:t>
      </w:r>
      <w:r w:rsidRPr="599532F5" w:rsidR="1ED57AA3">
        <w:rPr>
          <w:rFonts w:ascii="Aptos" w:hAnsi="Aptos" w:eastAsia="Aptos" w:cs="Aptos"/>
        </w:rPr>
        <w:t>con</w:t>
      </w:r>
      <w:r w:rsidRPr="599532F5" w:rsidR="1ED57AA3">
        <w:rPr>
          <w:rFonts w:ascii="Aptos" w:hAnsi="Aptos" w:eastAsia="Aptos" w:cs="Aptos"/>
        </w:rPr>
        <w:t>tain</w:t>
      </w:r>
      <w:r w:rsidRPr="599532F5" w:rsidR="1ED57AA3">
        <w:rPr>
          <w:rFonts w:ascii="Aptos" w:hAnsi="Aptos" w:eastAsia="Aptos" w:cs="Aptos"/>
        </w:rPr>
        <w:t xml:space="preserve"> excessive visual information may overwhelm players, making it more difficult</w:t>
      </w:r>
      <w:r w:rsidRPr="599532F5" w:rsidR="1ED57AA3">
        <w:rPr>
          <w:rFonts w:ascii="Aptos" w:hAnsi="Aptos" w:eastAsia="Aptos" w:cs="Aptos"/>
        </w:rPr>
        <w:t xml:space="preserve"> to </w:t>
      </w:r>
      <w:r w:rsidRPr="599532F5" w:rsidR="1ED57AA3">
        <w:rPr>
          <w:rFonts w:ascii="Aptos" w:hAnsi="Aptos" w:eastAsia="Aptos" w:cs="Aptos"/>
        </w:rPr>
        <w:t>iden</w:t>
      </w:r>
      <w:r w:rsidRPr="599532F5" w:rsidR="1ED57AA3">
        <w:rPr>
          <w:rFonts w:ascii="Aptos" w:hAnsi="Aptos" w:eastAsia="Aptos" w:cs="Aptos"/>
        </w:rPr>
        <w:t>tify</w:t>
      </w:r>
      <w:r w:rsidRPr="599532F5" w:rsidR="1ED57AA3">
        <w:rPr>
          <w:rFonts w:ascii="Aptos" w:hAnsi="Aptos" w:eastAsia="Aptos" w:cs="Aptos"/>
        </w:rPr>
        <w:t xml:space="preserve"> key gameplay elements. This is particularly relevant in highly detailed realistic environments, where objects may blend into one another or require closer inspection. In contrast, stylised environments such as </w:t>
      </w:r>
      <w:r w:rsidRPr="599532F5" w:rsidR="1ED57AA3">
        <w:rPr>
          <w:rFonts w:ascii="Aptos" w:hAnsi="Aptos" w:eastAsia="Aptos" w:cs="Aptos"/>
          <w:i w:val="1"/>
          <w:iCs w:val="1"/>
        </w:rPr>
        <w:t>Fortnite</w:t>
      </w:r>
      <w:r w:rsidRPr="599532F5" w:rsidR="1AE0DE54">
        <w:rPr>
          <w:rFonts w:ascii="Aptos" w:hAnsi="Aptos" w:eastAsia="Aptos" w:cs="Aptos"/>
        </w:rPr>
        <w:t xml:space="preserve"> [</w:t>
      </w:r>
      <w:r w:rsidRPr="599532F5" w:rsidR="3E6E711F">
        <w:rPr>
          <w:rFonts w:ascii="Aptos" w:hAnsi="Aptos" w:eastAsia="Aptos" w:cs="Aptos"/>
        </w:rPr>
        <w:t>6</w:t>
      </w:r>
      <w:r w:rsidRPr="599532F5" w:rsidR="1AE0DE54">
        <w:rPr>
          <w:rFonts w:ascii="Aptos" w:hAnsi="Aptos" w:eastAsia="Aptos" w:cs="Aptos"/>
        </w:rPr>
        <w:t>]</w:t>
      </w:r>
      <w:r w:rsidRPr="599532F5" w:rsidR="1ED57AA3">
        <w:rPr>
          <w:rFonts w:ascii="Aptos" w:hAnsi="Aptos" w:eastAsia="Aptos" w:cs="Aptos"/>
        </w:rPr>
        <w:t xml:space="preserve"> prioritise clarity through exaggerated forms and colour contrast. This allows players to quickly </w:t>
      </w:r>
      <w:r w:rsidRPr="599532F5" w:rsidR="005A0F39">
        <w:rPr>
          <w:rFonts w:ascii="Aptos" w:hAnsi="Aptos" w:eastAsia="Aptos" w:cs="Aptos"/>
        </w:rPr>
        <w:t>tell</w:t>
      </w:r>
      <w:r w:rsidRPr="599532F5" w:rsidR="1ED57AA3">
        <w:rPr>
          <w:rFonts w:ascii="Aptos" w:hAnsi="Aptos" w:eastAsia="Aptos" w:cs="Aptos"/>
        </w:rPr>
        <w:t xml:space="preserve"> between interacti</w:t>
      </w:r>
      <w:r w:rsidRPr="599532F5" w:rsidR="1ED57AA3">
        <w:rPr>
          <w:rFonts w:ascii="Aptos" w:hAnsi="Aptos" w:eastAsia="Aptos" w:cs="Aptos"/>
        </w:rPr>
        <w:t xml:space="preserve">ve and </w:t>
      </w:r>
      <w:r w:rsidRPr="599532F5" w:rsidR="1ED57AA3">
        <w:rPr>
          <w:rFonts w:ascii="Aptos" w:hAnsi="Aptos" w:eastAsia="Aptos" w:cs="Aptos"/>
        </w:rPr>
        <w:t>non</w:t>
      </w:r>
      <w:r w:rsidRPr="599532F5" w:rsidR="005A0F39">
        <w:rPr>
          <w:rFonts w:ascii="Aptos" w:hAnsi="Aptos" w:eastAsia="Aptos" w:cs="Aptos"/>
        </w:rPr>
        <w:t xml:space="preserve"> </w:t>
      </w:r>
      <w:r w:rsidRPr="599532F5" w:rsidR="1ED57AA3">
        <w:rPr>
          <w:rFonts w:ascii="Aptos" w:hAnsi="Aptos" w:eastAsia="Aptos" w:cs="Aptos"/>
        </w:rPr>
        <w:t>inte</w:t>
      </w:r>
      <w:r w:rsidRPr="599532F5" w:rsidR="1ED57AA3">
        <w:rPr>
          <w:rFonts w:ascii="Aptos" w:hAnsi="Aptos" w:eastAsia="Aptos" w:cs="Aptos"/>
        </w:rPr>
        <w:t>ractive</w:t>
      </w:r>
      <w:r w:rsidRPr="599532F5" w:rsidR="1ED57AA3">
        <w:rPr>
          <w:rFonts w:ascii="Aptos" w:hAnsi="Aptos" w:eastAsia="Aptos" w:cs="Aptos"/>
        </w:rPr>
        <w:t xml:space="preserve"> </w:t>
      </w:r>
      <w:r w:rsidRPr="599532F5" w:rsidR="005A0F39">
        <w:rPr>
          <w:rFonts w:ascii="Aptos" w:hAnsi="Aptos" w:eastAsia="Aptos" w:cs="Aptos"/>
        </w:rPr>
        <w:t>themes</w:t>
      </w:r>
      <w:r w:rsidRPr="599532F5" w:rsidR="1ED57AA3">
        <w:rPr>
          <w:rFonts w:ascii="Aptos" w:hAnsi="Aptos" w:eastAsia="Aptos" w:cs="Aptos"/>
        </w:rPr>
        <w:t xml:space="preserve">, improving gameplay flow. Similarly, </w:t>
      </w:r>
      <w:r w:rsidRPr="599532F5" w:rsidR="1ED57AA3">
        <w:rPr>
          <w:rFonts w:ascii="Aptos" w:hAnsi="Aptos" w:eastAsia="Aptos" w:cs="Aptos"/>
          <w:i w:val="1"/>
          <w:iCs w:val="1"/>
        </w:rPr>
        <w:t>Minecraft</w:t>
      </w:r>
      <w:r w:rsidRPr="599532F5" w:rsidR="00675825">
        <w:rPr>
          <w:rFonts w:ascii="Aptos" w:hAnsi="Aptos" w:eastAsia="Aptos" w:cs="Aptos"/>
        </w:rPr>
        <w:t xml:space="preserve"> [</w:t>
      </w:r>
      <w:r w:rsidRPr="599532F5" w:rsidR="39821C0E">
        <w:rPr>
          <w:rFonts w:ascii="Aptos" w:hAnsi="Aptos" w:eastAsia="Aptos" w:cs="Aptos"/>
        </w:rPr>
        <w:t>7</w:t>
      </w:r>
      <w:r w:rsidRPr="599532F5" w:rsidR="00675825">
        <w:rPr>
          <w:rFonts w:ascii="Aptos" w:hAnsi="Aptos" w:eastAsia="Aptos" w:cs="Aptos"/>
        </w:rPr>
        <w:t>]</w:t>
      </w:r>
      <w:r w:rsidRPr="599532F5" w:rsidR="1ED57AA3">
        <w:rPr>
          <w:rFonts w:ascii="Aptos" w:hAnsi="Aptos" w:eastAsia="Aptos" w:cs="Aptos"/>
        </w:rPr>
        <w:t xml:space="preserve"> </w:t>
      </w:r>
      <w:r w:rsidRPr="599532F5" w:rsidR="00675825">
        <w:rPr>
          <w:rFonts w:ascii="Aptos" w:hAnsi="Aptos" w:eastAsia="Aptos" w:cs="Aptos"/>
        </w:rPr>
        <w:t>shows</w:t>
      </w:r>
      <w:r w:rsidRPr="599532F5" w:rsidR="1ED57AA3">
        <w:rPr>
          <w:rFonts w:ascii="Aptos" w:hAnsi="Aptos" w:eastAsia="Aptos" w:cs="Aptos"/>
        </w:rPr>
        <w:t xml:space="preserve"> how minimalistic design can support efficient spatial understanding, allowing players to navigate and interact with the environment with ease. These examples suggest that stylisation may enhance immersion by reducing cognitive effort, allowing players to focus on interaction rather than interpretation.</w:t>
      </w:r>
    </w:p>
    <w:p w:rsidR="1ED57AA3" w:rsidP="599532F5" w:rsidRDefault="1ED57AA3" w14:paraId="14628767" w14:textId="0722D1C3">
      <w:pPr>
        <w:spacing w:before="240" w:after="240" w:line="360" w:lineRule="auto"/>
        <w:rPr>
          <w:rFonts w:ascii="Aptos" w:hAnsi="Aptos" w:eastAsia="Aptos" w:cs="Aptos"/>
        </w:rPr>
      </w:pPr>
      <w:r w:rsidRPr="599532F5" w:rsidR="1ED57AA3">
        <w:rPr>
          <w:rFonts w:ascii="Aptos" w:hAnsi="Aptos" w:eastAsia="Aptos" w:cs="Aptos"/>
        </w:rPr>
        <w:t xml:space="preserve">Character design also plays </w:t>
      </w:r>
      <w:r w:rsidRPr="599532F5" w:rsidR="1ED57AA3">
        <w:rPr>
          <w:rFonts w:ascii="Aptos" w:hAnsi="Aptos" w:eastAsia="Aptos" w:cs="Aptos"/>
        </w:rPr>
        <w:t>a</w:t>
      </w:r>
      <w:r w:rsidRPr="599532F5" w:rsidR="0014473A">
        <w:rPr>
          <w:rFonts w:ascii="Aptos" w:hAnsi="Aptos" w:eastAsia="Aptos" w:cs="Aptos"/>
        </w:rPr>
        <w:t>n important</w:t>
      </w:r>
      <w:r w:rsidRPr="599532F5" w:rsidR="1ED57AA3">
        <w:rPr>
          <w:rFonts w:ascii="Aptos" w:hAnsi="Aptos" w:eastAsia="Aptos" w:cs="Aptos"/>
        </w:rPr>
        <w:t xml:space="preserve"> role</w:t>
      </w:r>
      <w:r w:rsidRPr="599532F5" w:rsidR="1ED57AA3">
        <w:rPr>
          <w:rFonts w:ascii="Aptos" w:hAnsi="Aptos" w:eastAsia="Aptos" w:cs="Aptos"/>
        </w:rPr>
        <w:t xml:space="preserve"> in </w:t>
      </w:r>
      <w:r w:rsidRPr="599532F5" w:rsidR="007E7B6E">
        <w:rPr>
          <w:rFonts w:ascii="Aptos" w:hAnsi="Aptos" w:eastAsia="Aptos" w:cs="Aptos"/>
        </w:rPr>
        <w:t>providing</w:t>
      </w:r>
      <w:r w:rsidRPr="599532F5" w:rsidR="1ED57AA3">
        <w:rPr>
          <w:rFonts w:ascii="Aptos" w:hAnsi="Aptos" w:eastAsia="Aptos" w:cs="Aptos"/>
        </w:rPr>
        <w:t xml:space="preserve"> emotional engagement. Realistic character models, such as those in </w:t>
      </w:r>
      <w:r w:rsidRPr="599532F5" w:rsidR="1ED57AA3">
        <w:rPr>
          <w:rFonts w:ascii="Aptos" w:hAnsi="Aptos" w:eastAsia="Aptos" w:cs="Aptos"/>
          <w:i w:val="1"/>
          <w:iCs w:val="1"/>
        </w:rPr>
        <w:t>Detroit: Become Human</w:t>
      </w:r>
      <w:r w:rsidRPr="599532F5" w:rsidR="007E7B6E">
        <w:rPr>
          <w:rFonts w:ascii="Aptos" w:hAnsi="Aptos" w:eastAsia="Aptos" w:cs="Aptos"/>
        </w:rPr>
        <w:t xml:space="preserve"> [</w:t>
      </w:r>
      <w:r w:rsidRPr="599532F5" w:rsidR="586C0211">
        <w:rPr>
          <w:rFonts w:ascii="Aptos" w:hAnsi="Aptos" w:eastAsia="Aptos" w:cs="Aptos"/>
        </w:rPr>
        <w:t>3</w:t>
      </w:r>
      <w:r w:rsidRPr="599532F5" w:rsidR="007E7B6E">
        <w:rPr>
          <w:rFonts w:ascii="Aptos" w:hAnsi="Aptos" w:eastAsia="Aptos" w:cs="Aptos"/>
        </w:rPr>
        <w:t>]</w:t>
      </w:r>
      <w:r w:rsidRPr="599532F5" w:rsidR="1ED57AA3">
        <w:rPr>
          <w:rFonts w:ascii="Aptos" w:hAnsi="Aptos" w:eastAsia="Aptos" w:cs="Aptos"/>
        </w:rPr>
        <w:t xml:space="preserve">, rely heavily on detailed facial animation and motion capture to convey emotion. This can increase empathy by replicating subtle human expressions. However, this approach is highly dependent on </w:t>
      </w:r>
      <w:r w:rsidRPr="599532F5" w:rsidR="001917B9">
        <w:rPr>
          <w:rFonts w:ascii="Aptos" w:hAnsi="Aptos" w:eastAsia="Aptos" w:cs="Aptos"/>
        </w:rPr>
        <w:t xml:space="preserve">visual and technical </w:t>
      </w:r>
      <w:r w:rsidRPr="599532F5" w:rsidR="1ED57AA3">
        <w:rPr>
          <w:rFonts w:ascii="Aptos" w:hAnsi="Aptos" w:eastAsia="Aptos" w:cs="Aptos"/>
        </w:rPr>
        <w:t xml:space="preserve">accuracy, and even minor imperfections can disrupt immersion due to the </w:t>
      </w:r>
      <w:r w:rsidRPr="599532F5" w:rsidR="14E19262">
        <w:rPr>
          <w:rFonts w:ascii="Aptos" w:hAnsi="Aptos" w:eastAsia="Aptos" w:cs="Aptos"/>
        </w:rPr>
        <w:t>U</w:t>
      </w:r>
      <w:r w:rsidRPr="599532F5" w:rsidR="1ED57AA3">
        <w:rPr>
          <w:rFonts w:ascii="Aptos" w:hAnsi="Aptos" w:eastAsia="Aptos" w:cs="Aptos"/>
        </w:rPr>
        <w:t>ncanny</w:t>
      </w:r>
      <w:r w:rsidRPr="599532F5" w:rsidR="1ED57AA3">
        <w:rPr>
          <w:rFonts w:ascii="Aptos" w:hAnsi="Aptos" w:eastAsia="Aptos" w:cs="Aptos"/>
        </w:rPr>
        <w:t xml:space="preserve"> </w:t>
      </w:r>
      <w:r w:rsidRPr="599532F5" w:rsidR="66C4509D">
        <w:rPr>
          <w:rFonts w:ascii="Aptos" w:hAnsi="Aptos" w:eastAsia="Aptos" w:cs="Aptos"/>
        </w:rPr>
        <w:t>V</w:t>
      </w:r>
      <w:r w:rsidRPr="599532F5" w:rsidR="1ED57AA3">
        <w:rPr>
          <w:rFonts w:ascii="Aptos" w:hAnsi="Aptos" w:eastAsia="Aptos" w:cs="Aptos"/>
        </w:rPr>
        <w:t>alley effect</w:t>
      </w:r>
      <w:r w:rsidRPr="599532F5" w:rsidR="1ED57AA3">
        <w:rPr>
          <w:rFonts w:ascii="Aptos" w:hAnsi="Aptos" w:eastAsia="Aptos" w:cs="Aptos"/>
        </w:rPr>
        <w:t>.</w:t>
      </w:r>
      <w:r w:rsidRPr="599532F5" w:rsidR="323690A5">
        <w:rPr>
          <w:rFonts w:ascii="Aptos" w:hAnsi="Aptos" w:eastAsia="Aptos" w:cs="Aptos"/>
        </w:rPr>
        <w:t xml:space="preserve"> [10]</w:t>
      </w:r>
    </w:p>
    <w:p w:rsidR="1ED57AA3" w:rsidP="599532F5" w:rsidRDefault="1ED57AA3" w14:paraId="0D5F3C77" w14:textId="7694F07A">
      <w:pPr>
        <w:pStyle w:val="Normal"/>
        <w:spacing w:before="240" w:after="240" w:line="360" w:lineRule="auto"/>
      </w:pPr>
      <w:r w:rsidR="26F5BB67">
        <w:drawing>
          <wp:inline wp14:editId="72A5716F" wp14:anchorId="234D5F25">
            <wp:extent cx="5724525" cy="3200400"/>
            <wp:effectExtent l="0" t="0" r="0" b="0"/>
            <wp:docPr id="179546040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95460402" name="Picture 1795460402"/>
                    <pic:cNvPicPr/>
                  </pic:nvPicPr>
                  <pic:blipFill>
                    <a:blip xmlns:r="http://schemas.openxmlformats.org/officeDocument/2006/relationships" r:embed="rId1318673171">
                      <a:extLst>
                        <a:ext uri="{28A0092B-C50C-407E-A947-70E740481C1C}">
                          <a14:useLocalDpi xmlns:a14="http://schemas.microsoft.com/office/drawing/2010/main"/>
                        </a:ext>
                      </a:extLst>
                    </a:blip>
                    <a:stretch>
                      <a:fillRect/>
                    </a:stretch>
                  </pic:blipFill>
                  <pic:spPr>
                    <a:xfrm>
                      <a:off x="0" y="0"/>
                      <a:ext cx="5724525" cy="3200400"/>
                    </a:xfrm>
                    <a:prstGeom prst="rect">
                      <a:avLst/>
                    </a:prstGeom>
                  </pic:spPr>
                </pic:pic>
              </a:graphicData>
            </a:graphic>
          </wp:inline>
        </w:drawing>
      </w:r>
      <w:r w:rsidR="5F16C96A">
        <w:rPr/>
        <w:t>Figure 9: A</w:t>
      </w:r>
      <w:r w:rsidR="26F5BB67">
        <w:rPr/>
        <w:t xml:space="preserve"> main protagonist during an expressive </w:t>
      </w:r>
      <w:r w:rsidR="54316310">
        <w:rPr/>
        <w:t xml:space="preserve">character </w:t>
      </w:r>
      <w:r w:rsidR="26F5BB67">
        <w:rPr/>
        <w:t xml:space="preserve">cutscene within </w:t>
      </w:r>
      <w:r w:rsidRPr="599532F5" w:rsidR="26F5BB67">
        <w:rPr>
          <w:i w:val="1"/>
          <w:iCs w:val="1"/>
        </w:rPr>
        <w:t>Detroit</w:t>
      </w:r>
      <w:r w:rsidRPr="599532F5" w:rsidR="26F5BB67">
        <w:rPr>
          <w:i w:val="1"/>
          <w:iCs w:val="1"/>
        </w:rPr>
        <w:t>: become Human</w:t>
      </w:r>
      <w:r w:rsidR="26F5BB67">
        <w:rPr/>
        <w:t>. [</w:t>
      </w:r>
      <w:r w:rsidR="437CE24A">
        <w:rPr/>
        <w:t>3</w:t>
      </w:r>
      <w:r w:rsidR="26F5BB67">
        <w:rPr/>
        <w:t>]</w:t>
      </w:r>
    </w:p>
    <w:p w:rsidR="1ED57AA3" w:rsidP="4E017A81" w:rsidRDefault="1ED57AA3" w14:paraId="266CDB13" w14:textId="0AF23FF1">
      <w:pPr>
        <w:spacing w:before="240" w:after="240" w:line="360" w:lineRule="auto"/>
      </w:pPr>
      <w:r w:rsidRPr="599532F5" w:rsidR="2D3E8598">
        <w:rPr>
          <w:rFonts w:ascii="Aptos" w:hAnsi="Aptos" w:eastAsia="Aptos" w:cs="Aptos"/>
        </w:rPr>
        <w:t xml:space="preserve"> </w:t>
      </w:r>
      <w:r w:rsidRPr="599532F5" w:rsidR="1ED57AA3">
        <w:rPr>
          <w:rFonts w:ascii="Aptos" w:hAnsi="Aptos" w:eastAsia="Aptos" w:cs="Aptos"/>
        </w:rPr>
        <w:t>In contrast, stylised characters, such as those in The Sims 4</w:t>
      </w:r>
      <w:r w:rsidRPr="599532F5" w:rsidR="7F2E0D59">
        <w:rPr>
          <w:rFonts w:ascii="Aptos" w:hAnsi="Aptos" w:eastAsia="Aptos" w:cs="Aptos"/>
        </w:rPr>
        <w:t xml:space="preserve"> [</w:t>
      </w:r>
      <w:r w:rsidRPr="599532F5" w:rsidR="65052473">
        <w:rPr>
          <w:rFonts w:ascii="Aptos" w:hAnsi="Aptos" w:eastAsia="Aptos" w:cs="Aptos"/>
        </w:rPr>
        <w:t>13</w:t>
      </w:r>
      <w:r w:rsidRPr="599532F5" w:rsidR="7F2E0D59">
        <w:rPr>
          <w:rFonts w:ascii="Aptos" w:hAnsi="Aptos" w:eastAsia="Aptos" w:cs="Aptos"/>
        </w:rPr>
        <w:t>]</w:t>
      </w:r>
      <w:r w:rsidRPr="599532F5" w:rsidR="1ED57AA3">
        <w:rPr>
          <w:rFonts w:ascii="Aptos" w:hAnsi="Aptos" w:eastAsia="Aptos" w:cs="Aptos"/>
        </w:rPr>
        <w:t>, use exaggerated expressions and simplified features to communicate emotion more clearly. This aligns with psychological research suggesting that simplified visuals can enhance emotional readability by emphasising key features. As a result, stylised characters may be more effective in conveying emotion consistently, even if they lack realism.</w:t>
      </w:r>
    </w:p>
    <w:p w:rsidR="1ED57AA3" w:rsidP="4E017A81" w:rsidRDefault="1ED57AA3" w14:paraId="60227032" w14:textId="57F8ECA1">
      <w:pPr>
        <w:spacing w:before="240" w:after="240" w:line="360" w:lineRule="auto"/>
      </w:pPr>
      <w:r w:rsidRPr="599532F5" w:rsidR="1ED57AA3">
        <w:rPr>
          <w:rFonts w:ascii="Aptos" w:hAnsi="Aptos" w:eastAsia="Aptos" w:cs="Aptos"/>
        </w:rPr>
        <w:t xml:space="preserve">Genre also plays </w:t>
      </w:r>
      <w:r w:rsidRPr="599532F5" w:rsidR="1ED57AA3">
        <w:rPr>
          <w:rFonts w:ascii="Aptos" w:hAnsi="Aptos" w:eastAsia="Aptos" w:cs="Aptos"/>
        </w:rPr>
        <w:t>a</w:t>
      </w:r>
      <w:r w:rsidRPr="599532F5" w:rsidR="009071B3">
        <w:rPr>
          <w:rFonts w:ascii="Aptos" w:hAnsi="Aptos" w:eastAsia="Aptos" w:cs="Aptos"/>
        </w:rPr>
        <w:t>n important</w:t>
      </w:r>
      <w:r w:rsidRPr="599532F5" w:rsidR="1ED57AA3">
        <w:rPr>
          <w:rFonts w:ascii="Aptos" w:hAnsi="Aptos" w:eastAsia="Aptos" w:cs="Aptos"/>
        </w:rPr>
        <w:t xml:space="preserve"> role</w:t>
      </w:r>
      <w:r w:rsidRPr="599532F5" w:rsidR="1ED57AA3">
        <w:rPr>
          <w:rFonts w:ascii="Aptos" w:hAnsi="Aptos" w:eastAsia="Aptos" w:cs="Aptos"/>
        </w:rPr>
        <w:t xml:space="preserve"> in </w:t>
      </w:r>
      <w:r w:rsidRPr="599532F5" w:rsidR="009071B3">
        <w:rPr>
          <w:rFonts w:ascii="Aptos" w:hAnsi="Aptos" w:eastAsia="Aptos" w:cs="Aptos"/>
        </w:rPr>
        <w:t xml:space="preserve">finding </w:t>
      </w:r>
      <w:r w:rsidRPr="599532F5" w:rsidR="1ED57AA3">
        <w:rPr>
          <w:rFonts w:ascii="Aptos" w:hAnsi="Aptos" w:eastAsia="Aptos" w:cs="Aptos"/>
        </w:rPr>
        <w:t xml:space="preserve">the effectiveness of visual style. Realism is often more effective in genres that rely on tension, narrative intensity, or </w:t>
      </w:r>
      <w:r w:rsidRPr="599532F5" w:rsidR="1ED57AA3">
        <w:rPr>
          <w:rFonts w:ascii="Aptos" w:hAnsi="Aptos" w:eastAsia="Aptos" w:cs="Aptos"/>
        </w:rPr>
        <w:t>realism</w:t>
      </w:r>
      <w:r w:rsidRPr="599532F5" w:rsidR="009071B3">
        <w:rPr>
          <w:rFonts w:ascii="Aptos" w:hAnsi="Aptos" w:eastAsia="Aptos" w:cs="Aptos"/>
        </w:rPr>
        <w:t xml:space="preserve"> </w:t>
      </w:r>
      <w:r w:rsidRPr="599532F5" w:rsidR="1ED57AA3">
        <w:rPr>
          <w:rFonts w:ascii="Aptos" w:hAnsi="Aptos" w:eastAsia="Aptos" w:cs="Aptos"/>
        </w:rPr>
        <w:t>based</w:t>
      </w:r>
      <w:r w:rsidRPr="599532F5" w:rsidR="1ED57AA3">
        <w:rPr>
          <w:rFonts w:ascii="Aptos" w:hAnsi="Aptos" w:eastAsia="Aptos" w:cs="Aptos"/>
        </w:rPr>
        <w:t xml:space="preserve"> mechanics, such as horror or simulation. For example, </w:t>
      </w:r>
      <w:r w:rsidRPr="599532F5" w:rsidR="1ED57AA3">
        <w:rPr>
          <w:rFonts w:ascii="Aptos" w:hAnsi="Aptos" w:eastAsia="Aptos" w:cs="Aptos"/>
          <w:i w:val="1"/>
          <w:iCs w:val="1"/>
        </w:rPr>
        <w:t>Dead by Daylight</w:t>
      </w:r>
      <w:r w:rsidRPr="599532F5" w:rsidR="009071B3">
        <w:rPr>
          <w:rFonts w:ascii="Aptos" w:hAnsi="Aptos" w:eastAsia="Aptos" w:cs="Aptos"/>
        </w:rPr>
        <w:t xml:space="preserve"> [</w:t>
      </w:r>
      <w:r w:rsidRPr="599532F5" w:rsidR="4626A01A">
        <w:rPr>
          <w:rFonts w:ascii="Aptos" w:hAnsi="Aptos" w:eastAsia="Aptos" w:cs="Aptos"/>
        </w:rPr>
        <w:t>12</w:t>
      </w:r>
      <w:r w:rsidRPr="599532F5" w:rsidR="009071B3">
        <w:rPr>
          <w:rFonts w:ascii="Aptos" w:hAnsi="Aptos" w:eastAsia="Aptos" w:cs="Aptos"/>
        </w:rPr>
        <w:t>]</w:t>
      </w:r>
      <w:r w:rsidRPr="599532F5" w:rsidR="1ED57AA3">
        <w:rPr>
          <w:rFonts w:ascii="Aptos" w:hAnsi="Aptos" w:eastAsia="Aptos" w:cs="Aptos"/>
        </w:rPr>
        <w:t xml:space="preserve"> uses a semi</w:t>
      </w:r>
      <w:r w:rsidRPr="599532F5" w:rsidR="009071B3">
        <w:rPr>
          <w:rFonts w:ascii="Aptos" w:hAnsi="Aptos" w:eastAsia="Aptos" w:cs="Aptos"/>
        </w:rPr>
        <w:t xml:space="preserve"> </w:t>
      </w:r>
      <w:r w:rsidRPr="599532F5" w:rsidR="1ED57AA3">
        <w:rPr>
          <w:rFonts w:ascii="Aptos" w:hAnsi="Aptos" w:eastAsia="Aptos" w:cs="Aptos"/>
        </w:rPr>
        <w:t xml:space="preserve">realistic aesthetic to </w:t>
      </w:r>
      <w:r w:rsidRPr="599532F5" w:rsidR="1ED57AA3">
        <w:rPr>
          <w:rFonts w:ascii="Aptos" w:hAnsi="Aptos" w:eastAsia="Aptos" w:cs="Aptos"/>
        </w:rPr>
        <w:t>maintain</w:t>
      </w:r>
      <w:r w:rsidRPr="599532F5" w:rsidR="1ED57AA3">
        <w:rPr>
          <w:rFonts w:ascii="Aptos" w:hAnsi="Aptos" w:eastAsia="Aptos" w:cs="Aptos"/>
        </w:rPr>
        <w:t xml:space="preserve"> a sense of danger and unpredictability. The visual style supports the game’s core mechanics by reinforcing the threat posed by the environment and opposing players. In contrast, stylisation is more commonly </w:t>
      </w:r>
      <w:r w:rsidRPr="599532F5" w:rsidR="003577E0">
        <w:rPr>
          <w:rFonts w:ascii="Aptos" w:hAnsi="Aptos" w:eastAsia="Aptos" w:cs="Aptos"/>
        </w:rPr>
        <w:t>linked</w:t>
      </w:r>
      <w:r w:rsidRPr="599532F5" w:rsidR="1ED57AA3">
        <w:rPr>
          <w:rFonts w:ascii="Aptos" w:hAnsi="Aptos" w:eastAsia="Aptos" w:cs="Aptos"/>
        </w:rPr>
        <w:t xml:space="preserve"> with genres that prioritise creativity, accessibility, or social interaction. Games such as </w:t>
      </w:r>
      <w:r w:rsidRPr="599532F5" w:rsidR="1ED57AA3">
        <w:rPr>
          <w:rFonts w:ascii="Aptos" w:hAnsi="Aptos" w:eastAsia="Aptos" w:cs="Aptos"/>
          <w:i w:val="1"/>
          <w:iCs w:val="1"/>
        </w:rPr>
        <w:t>Animal Crossing</w:t>
      </w:r>
      <w:r w:rsidRPr="599532F5" w:rsidR="1ED57AA3">
        <w:rPr>
          <w:rFonts w:ascii="Aptos" w:hAnsi="Aptos" w:eastAsia="Aptos" w:cs="Aptos"/>
          <w:i w:val="1"/>
          <w:iCs w:val="1"/>
        </w:rPr>
        <w:t>: New Horizons</w:t>
      </w:r>
      <w:r w:rsidRPr="599532F5" w:rsidR="1ED57AA3">
        <w:rPr>
          <w:rFonts w:ascii="Aptos" w:hAnsi="Aptos" w:eastAsia="Aptos" w:cs="Aptos"/>
        </w:rPr>
        <w:t xml:space="preserve"> </w:t>
      </w:r>
      <w:r w:rsidRPr="599532F5" w:rsidR="003577E0">
        <w:rPr>
          <w:rFonts w:ascii="Aptos" w:hAnsi="Aptos" w:eastAsia="Aptos" w:cs="Aptos"/>
        </w:rPr>
        <w:t>[</w:t>
      </w:r>
      <w:r w:rsidRPr="599532F5" w:rsidR="72CEDBD9">
        <w:rPr>
          <w:rFonts w:ascii="Aptos" w:hAnsi="Aptos" w:eastAsia="Aptos" w:cs="Aptos"/>
        </w:rPr>
        <w:t>5</w:t>
      </w:r>
      <w:r w:rsidRPr="599532F5" w:rsidR="003577E0">
        <w:rPr>
          <w:rFonts w:ascii="Aptos" w:hAnsi="Aptos" w:eastAsia="Aptos" w:cs="Aptos"/>
        </w:rPr>
        <w:t xml:space="preserve">] </w:t>
      </w:r>
      <w:r w:rsidRPr="599532F5" w:rsidR="1ED57AA3">
        <w:rPr>
          <w:rFonts w:ascii="Aptos" w:hAnsi="Aptos" w:eastAsia="Aptos" w:cs="Aptos"/>
        </w:rPr>
        <w:t xml:space="preserve">and </w:t>
      </w:r>
      <w:r w:rsidRPr="599532F5" w:rsidR="1ED57AA3">
        <w:rPr>
          <w:rFonts w:ascii="Aptos" w:hAnsi="Aptos" w:eastAsia="Aptos" w:cs="Aptos"/>
          <w:i w:val="1"/>
          <w:iCs w:val="1"/>
        </w:rPr>
        <w:t>Fortnite</w:t>
      </w:r>
      <w:r w:rsidRPr="599532F5" w:rsidR="1ED57AA3">
        <w:rPr>
          <w:rFonts w:ascii="Aptos" w:hAnsi="Aptos" w:eastAsia="Aptos" w:cs="Aptos"/>
        </w:rPr>
        <w:t xml:space="preserve"> </w:t>
      </w:r>
      <w:r w:rsidRPr="599532F5" w:rsidR="003577E0">
        <w:rPr>
          <w:rFonts w:ascii="Aptos" w:hAnsi="Aptos" w:eastAsia="Aptos" w:cs="Aptos"/>
        </w:rPr>
        <w:t>[</w:t>
      </w:r>
      <w:r w:rsidRPr="599532F5" w:rsidR="05975A77">
        <w:rPr>
          <w:rFonts w:ascii="Aptos" w:hAnsi="Aptos" w:eastAsia="Aptos" w:cs="Aptos"/>
        </w:rPr>
        <w:t>6</w:t>
      </w:r>
      <w:r w:rsidRPr="599532F5" w:rsidR="003577E0">
        <w:rPr>
          <w:rFonts w:ascii="Aptos" w:hAnsi="Aptos" w:eastAsia="Aptos" w:cs="Aptos"/>
        </w:rPr>
        <w:t xml:space="preserve">] </w:t>
      </w:r>
      <w:r w:rsidRPr="599532F5" w:rsidR="1ED57AA3">
        <w:rPr>
          <w:rFonts w:ascii="Aptos" w:hAnsi="Aptos" w:eastAsia="Aptos" w:cs="Aptos"/>
        </w:rPr>
        <w:t xml:space="preserve">use stylised visuals to create approachable and inclusive experiences. This suggests that the effectiveness of stylisation or realism is not </w:t>
      </w:r>
      <w:r w:rsidRPr="599532F5" w:rsidR="1ED57AA3">
        <w:rPr>
          <w:rFonts w:ascii="Aptos" w:hAnsi="Aptos" w:eastAsia="Aptos" w:cs="Aptos"/>
        </w:rPr>
        <w:t>universal, but</w:t>
      </w:r>
      <w:r w:rsidRPr="599532F5" w:rsidR="1ED57AA3">
        <w:rPr>
          <w:rFonts w:ascii="Aptos" w:hAnsi="Aptos" w:eastAsia="Aptos" w:cs="Aptos"/>
        </w:rPr>
        <w:t xml:space="preserve"> instead depends on how well it </w:t>
      </w:r>
      <w:r w:rsidRPr="599532F5" w:rsidR="00DB291F">
        <w:rPr>
          <w:rFonts w:ascii="Aptos" w:hAnsi="Aptos" w:eastAsia="Aptos" w:cs="Aptos"/>
        </w:rPr>
        <w:t>works</w:t>
      </w:r>
      <w:r w:rsidRPr="599532F5" w:rsidR="1ED57AA3">
        <w:rPr>
          <w:rFonts w:ascii="Aptos" w:hAnsi="Aptos" w:eastAsia="Aptos" w:cs="Aptos"/>
        </w:rPr>
        <w:t xml:space="preserve"> with the intended gameplay experience and player expectations.</w:t>
      </w:r>
    </w:p>
    <w:p w:rsidR="1ED57AA3" w:rsidP="4E017A81" w:rsidRDefault="1ED57AA3" w14:paraId="0DE8147A" w14:textId="23E574C0">
      <w:pPr>
        <w:spacing w:before="240" w:after="240" w:line="360" w:lineRule="auto"/>
      </w:pPr>
      <w:r w:rsidRPr="599532F5" w:rsidR="1ED57AA3">
        <w:rPr>
          <w:rFonts w:ascii="Aptos" w:hAnsi="Aptos" w:eastAsia="Aptos" w:cs="Aptos"/>
        </w:rPr>
        <w:t xml:space="preserve">Another important consideration is the role of player </w:t>
      </w:r>
      <w:r w:rsidRPr="599532F5" w:rsidR="00DB291F">
        <w:rPr>
          <w:rFonts w:ascii="Aptos" w:hAnsi="Aptos" w:eastAsia="Aptos" w:cs="Aptos"/>
        </w:rPr>
        <w:t>control</w:t>
      </w:r>
      <w:r w:rsidRPr="599532F5" w:rsidR="1ED57AA3">
        <w:rPr>
          <w:rFonts w:ascii="Aptos" w:hAnsi="Aptos" w:eastAsia="Aptos" w:cs="Aptos"/>
        </w:rPr>
        <w:t xml:space="preserve"> in emotional engagement. Stylised games often </w:t>
      </w:r>
      <w:r w:rsidRPr="599532F5" w:rsidR="00DB291F">
        <w:rPr>
          <w:rFonts w:ascii="Aptos" w:hAnsi="Aptos" w:eastAsia="Aptos" w:cs="Aptos"/>
        </w:rPr>
        <w:t>offer</w:t>
      </w:r>
      <w:r w:rsidRPr="599532F5" w:rsidR="1ED57AA3">
        <w:rPr>
          <w:rFonts w:ascii="Aptos" w:hAnsi="Aptos" w:eastAsia="Aptos" w:cs="Aptos"/>
        </w:rPr>
        <w:t xml:space="preserve"> greater opportunities for customisation and interaction, allowing players to shape their experience. In </w:t>
      </w:r>
      <w:r w:rsidRPr="599532F5" w:rsidR="1ED57AA3">
        <w:rPr>
          <w:rFonts w:ascii="Aptos" w:hAnsi="Aptos" w:eastAsia="Aptos" w:cs="Aptos"/>
          <w:i w:val="1"/>
          <w:iCs w:val="1"/>
        </w:rPr>
        <w:t>The Sims</w:t>
      </w:r>
      <w:r w:rsidRPr="599532F5" w:rsidR="1ED57AA3">
        <w:rPr>
          <w:rFonts w:ascii="Aptos" w:hAnsi="Aptos" w:eastAsia="Aptos" w:cs="Aptos"/>
        </w:rPr>
        <w:t xml:space="preserve"> </w:t>
      </w:r>
      <w:r w:rsidRPr="599532F5" w:rsidR="00295C86">
        <w:rPr>
          <w:rFonts w:ascii="Aptos" w:hAnsi="Aptos" w:eastAsia="Aptos" w:cs="Aptos"/>
        </w:rPr>
        <w:t>4 [</w:t>
      </w:r>
      <w:r w:rsidRPr="599532F5" w:rsidR="7939FFDA">
        <w:rPr>
          <w:rFonts w:ascii="Aptos" w:hAnsi="Aptos" w:eastAsia="Aptos" w:cs="Aptos"/>
        </w:rPr>
        <w:t>13</w:t>
      </w:r>
      <w:r w:rsidRPr="599532F5" w:rsidR="00295C86">
        <w:rPr>
          <w:rFonts w:ascii="Aptos" w:hAnsi="Aptos" w:eastAsia="Aptos" w:cs="Aptos"/>
        </w:rPr>
        <w:t xml:space="preserve">], </w:t>
      </w:r>
      <w:r w:rsidRPr="599532F5" w:rsidR="1ED57AA3">
        <w:rPr>
          <w:rFonts w:ascii="Aptos" w:hAnsi="Aptos" w:eastAsia="Aptos" w:cs="Aptos"/>
        </w:rPr>
        <w:t xml:space="preserve"> players</w:t>
      </w:r>
      <w:r w:rsidRPr="599532F5" w:rsidR="1ED57AA3">
        <w:rPr>
          <w:rFonts w:ascii="Aptos" w:hAnsi="Aptos" w:eastAsia="Aptos" w:cs="Aptos"/>
        </w:rPr>
        <w:t xml:space="preserve"> </w:t>
      </w:r>
      <w:r w:rsidRPr="599532F5" w:rsidR="1ED57AA3">
        <w:rPr>
          <w:rFonts w:ascii="Aptos" w:hAnsi="Aptos" w:eastAsia="Aptos" w:cs="Aptos"/>
        </w:rPr>
        <w:t>are able to</w:t>
      </w:r>
      <w:r w:rsidRPr="599532F5" w:rsidR="1ED57AA3">
        <w:rPr>
          <w:rFonts w:ascii="Aptos" w:hAnsi="Aptos" w:eastAsia="Aptos" w:cs="Aptos"/>
        </w:rPr>
        <w:t xml:space="preserve"> design characters and environments, creating a sense of ownership and personal connection. Similarly, </w:t>
      </w:r>
      <w:r w:rsidRPr="599532F5" w:rsidR="1ED57AA3">
        <w:rPr>
          <w:rFonts w:ascii="Aptos" w:hAnsi="Aptos" w:eastAsia="Aptos" w:cs="Aptos"/>
          <w:i w:val="1"/>
          <w:iCs w:val="1"/>
        </w:rPr>
        <w:t>Minecraft</w:t>
      </w:r>
      <w:r w:rsidRPr="599532F5" w:rsidR="00295C86">
        <w:rPr>
          <w:rFonts w:ascii="Aptos" w:hAnsi="Aptos" w:eastAsia="Aptos" w:cs="Aptos"/>
        </w:rPr>
        <w:t xml:space="preserve"> [</w:t>
      </w:r>
      <w:r w:rsidRPr="599532F5" w:rsidR="604C7A48">
        <w:rPr>
          <w:rFonts w:ascii="Aptos" w:hAnsi="Aptos" w:eastAsia="Aptos" w:cs="Aptos"/>
        </w:rPr>
        <w:t>7</w:t>
      </w:r>
      <w:r w:rsidRPr="599532F5" w:rsidR="00295C86">
        <w:rPr>
          <w:rFonts w:ascii="Aptos" w:hAnsi="Aptos" w:eastAsia="Aptos" w:cs="Aptos"/>
        </w:rPr>
        <w:t xml:space="preserve">] </w:t>
      </w:r>
      <w:r w:rsidRPr="599532F5" w:rsidR="1ED57AA3">
        <w:rPr>
          <w:rFonts w:ascii="Aptos" w:hAnsi="Aptos" w:eastAsia="Aptos" w:cs="Aptos"/>
        </w:rPr>
        <w:t xml:space="preserve">allows players to construct their own worlds, reinforcing engagement through creativity. From a psychological perspective, this aligns with theories of intrinsic </w:t>
      </w:r>
      <w:r w:rsidRPr="599532F5" w:rsidR="00453A8F">
        <w:rPr>
          <w:rFonts w:ascii="Aptos" w:hAnsi="Aptos" w:eastAsia="Aptos" w:cs="Aptos"/>
        </w:rPr>
        <w:t xml:space="preserve">motivation, </w:t>
      </w:r>
      <w:r w:rsidRPr="599532F5" w:rsidR="1ED57AA3">
        <w:rPr>
          <w:rFonts w:ascii="Aptos" w:hAnsi="Aptos" w:eastAsia="Aptos" w:cs="Aptos"/>
        </w:rPr>
        <w:t xml:space="preserve"> where</w:t>
      </w:r>
      <w:r w:rsidRPr="599532F5" w:rsidR="1ED57AA3">
        <w:rPr>
          <w:rFonts w:ascii="Aptos" w:hAnsi="Aptos" w:eastAsia="Aptos" w:cs="Aptos"/>
        </w:rPr>
        <w:t xml:space="preserve"> autonomy and control enhance </w:t>
      </w:r>
      <w:r w:rsidRPr="599532F5" w:rsidR="1ED57AA3">
        <w:rPr>
          <w:rFonts w:ascii="Aptos" w:hAnsi="Aptos" w:eastAsia="Aptos" w:cs="Aptos"/>
        </w:rPr>
        <w:t>engagement.</w:t>
      </w:r>
      <w:r w:rsidRPr="599532F5" w:rsidR="00453A8F">
        <w:rPr>
          <w:rFonts w:ascii="Aptos" w:hAnsi="Aptos" w:eastAsia="Aptos" w:cs="Aptos"/>
        </w:rPr>
        <w:t>[</w:t>
      </w:r>
      <w:r w:rsidRPr="599532F5" w:rsidR="26B8571D">
        <w:rPr>
          <w:rFonts w:ascii="Aptos" w:hAnsi="Aptos" w:eastAsia="Aptos" w:cs="Aptos"/>
        </w:rPr>
        <w:t>38</w:t>
      </w:r>
      <w:r w:rsidRPr="599532F5" w:rsidR="00453A8F">
        <w:rPr>
          <w:rFonts w:ascii="Aptos" w:hAnsi="Aptos" w:eastAsia="Aptos" w:cs="Aptos"/>
        </w:rPr>
        <w:t>]</w:t>
      </w:r>
      <w:r w:rsidRPr="599532F5" w:rsidR="1ED57AA3">
        <w:rPr>
          <w:rFonts w:ascii="Aptos" w:hAnsi="Aptos" w:eastAsia="Aptos" w:cs="Aptos"/>
        </w:rPr>
        <w:t xml:space="preserve"> In contrast, more realistic games often present </w:t>
      </w:r>
      <w:r w:rsidRPr="599532F5" w:rsidR="1ED57AA3">
        <w:rPr>
          <w:rFonts w:ascii="Aptos" w:hAnsi="Aptos" w:eastAsia="Aptos" w:cs="Aptos"/>
        </w:rPr>
        <w:t>pre</w:t>
      </w:r>
      <w:r w:rsidRPr="599532F5" w:rsidR="00453A8F">
        <w:rPr>
          <w:rFonts w:ascii="Aptos" w:hAnsi="Aptos" w:eastAsia="Aptos" w:cs="Aptos"/>
        </w:rPr>
        <w:t xml:space="preserve"> </w:t>
      </w:r>
      <w:r w:rsidRPr="599532F5" w:rsidR="1ED57AA3">
        <w:rPr>
          <w:rFonts w:ascii="Aptos" w:hAnsi="Aptos" w:eastAsia="Aptos" w:cs="Aptos"/>
        </w:rPr>
        <w:t>defined</w:t>
      </w:r>
      <w:r w:rsidRPr="599532F5" w:rsidR="1ED57AA3">
        <w:rPr>
          <w:rFonts w:ascii="Aptos" w:hAnsi="Aptos" w:eastAsia="Aptos" w:cs="Aptos"/>
        </w:rPr>
        <w:t xml:space="preserve"> environments and narratives, which may limit player </w:t>
      </w:r>
      <w:r w:rsidRPr="599532F5" w:rsidR="00453A8F">
        <w:rPr>
          <w:rFonts w:ascii="Aptos" w:hAnsi="Aptos" w:eastAsia="Aptos" w:cs="Aptos"/>
        </w:rPr>
        <w:t>control</w:t>
      </w:r>
      <w:r w:rsidRPr="599532F5" w:rsidR="1ED57AA3">
        <w:rPr>
          <w:rFonts w:ascii="Aptos" w:hAnsi="Aptos" w:eastAsia="Aptos" w:cs="Aptos"/>
        </w:rPr>
        <w:t xml:space="preserve"> but instead provide </w:t>
      </w:r>
      <w:r w:rsidRPr="599532F5" w:rsidR="00D778C5">
        <w:rPr>
          <w:rFonts w:ascii="Aptos" w:hAnsi="Aptos" w:eastAsia="Aptos" w:cs="Aptos"/>
        </w:rPr>
        <w:t>determined</w:t>
      </w:r>
      <w:r w:rsidRPr="599532F5" w:rsidR="1ED57AA3">
        <w:rPr>
          <w:rFonts w:ascii="Aptos" w:hAnsi="Aptos" w:eastAsia="Aptos" w:cs="Aptos"/>
        </w:rPr>
        <w:t xml:space="preserve"> emotional experiences.</w:t>
      </w:r>
      <w:r w:rsidRPr="599532F5" w:rsidR="08659CF8">
        <w:rPr>
          <w:rFonts w:ascii="Aptos" w:hAnsi="Aptos" w:eastAsia="Aptos" w:cs="Aptos"/>
        </w:rPr>
        <w:t xml:space="preserve"> </w:t>
      </w:r>
      <w:r w:rsidRPr="599532F5" w:rsidR="1ED57AA3">
        <w:rPr>
          <w:rFonts w:ascii="Aptos" w:hAnsi="Aptos" w:eastAsia="Aptos" w:cs="Aptos"/>
        </w:rPr>
        <w:t xml:space="preserve">Despite the strengths of both approaches, each also presents limitations. Realistic design requires significant technical </w:t>
      </w:r>
      <w:r w:rsidRPr="599532F5" w:rsidR="00D778C5">
        <w:rPr>
          <w:rFonts w:ascii="Aptos" w:hAnsi="Aptos" w:eastAsia="Aptos" w:cs="Aptos"/>
        </w:rPr>
        <w:t>design</w:t>
      </w:r>
      <w:r w:rsidRPr="599532F5" w:rsidR="1ED57AA3">
        <w:rPr>
          <w:rFonts w:ascii="Aptos" w:hAnsi="Aptos" w:eastAsia="Aptos" w:cs="Aptos"/>
        </w:rPr>
        <w:t xml:space="preserve"> and resources, and </w:t>
      </w:r>
      <w:r w:rsidRPr="599532F5" w:rsidR="00D778C5">
        <w:rPr>
          <w:rFonts w:ascii="Aptos" w:hAnsi="Aptos" w:eastAsia="Aptos" w:cs="Aptos"/>
        </w:rPr>
        <w:t>the lack of</w:t>
      </w:r>
      <w:r w:rsidRPr="599532F5" w:rsidR="00D778C5">
        <w:rPr>
          <w:rFonts w:ascii="Aptos" w:hAnsi="Aptos" w:eastAsia="Aptos" w:cs="Aptos"/>
        </w:rPr>
        <w:t xml:space="preserve"> convincing</w:t>
      </w:r>
      <w:r w:rsidRPr="599532F5" w:rsidR="1ED57AA3">
        <w:rPr>
          <w:rFonts w:ascii="Aptos" w:hAnsi="Aptos" w:eastAsia="Aptos" w:cs="Aptos"/>
        </w:rPr>
        <w:t xml:space="preserve"> realism can result in immersion breakdown. Additionally, highly detailed environments may increase cognitive load and reduce clarity. Stylised design, while more accessible, may </w:t>
      </w:r>
      <w:r w:rsidRPr="599532F5" w:rsidR="00A1045A">
        <w:rPr>
          <w:rFonts w:ascii="Aptos" w:hAnsi="Aptos" w:eastAsia="Aptos" w:cs="Aptos"/>
        </w:rPr>
        <w:t xml:space="preserve">be seen </w:t>
      </w:r>
      <w:r w:rsidRPr="599532F5" w:rsidR="1ED57AA3">
        <w:rPr>
          <w:rFonts w:ascii="Aptos" w:hAnsi="Aptos" w:eastAsia="Aptos" w:cs="Aptos"/>
        </w:rPr>
        <w:t>as less immersive by players who associate realism with authenticity. Furthermore, stylisation may not be suitable for all genres, particularly those that rely heavily on realism for narrative</w:t>
      </w:r>
      <w:r w:rsidRPr="599532F5" w:rsidR="00A1045A">
        <w:rPr>
          <w:rFonts w:ascii="Aptos" w:hAnsi="Aptos" w:eastAsia="Aptos" w:cs="Aptos"/>
        </w:rPr>
        <w:t>, technical</w:t>
      </w:r>
      <w:r w:rsidRPr="599532F5" w:rsidR="1ED57AA3">
        <w:rPr>
          <w:rFonts w:ascii="Aptos" w:hAnsi="Aptos" w:eastAsia="Aptos" w:cs="Aptos"/>
        </w:rPr>
        <w:t xml:space="preserve"> purposes</w:t>
      </w:r>
      <w:r w:rsidRPr="599532F5" w:rsidR="00A1045A">
        <w:rPr>
          <w:rFonts w:ascii="Aptos" w:hAnsi="Aptos" w:eastAsia="Aptos" w:cs="Aptos"/>
        </w:rPr>
        <w:t xml:space="preserve"> or in game mechanics. </w:t>
      </w:r>
    </w:p>
    <w:p w:rsidR="1ED57AA3" w:rsidP="4E017A81" w:rsidRDefault="1ED57AA3" w14:paraId="242FD35A" w14:textId="520FBEAB">
      <w:pPr>
        <w:spacing w:before="240" w:after="240" w:line="360" w:lineRule="auto"/>
      </w:pPr>
      <w:r w:rsidRPr="4E017A81">
        <w:rPr>
          <w:rFonts w:ascii="Aptos" w:hAnsi="Aptos" w:eastAsia="Aptos" w:cs="Aptos"/>
        </w:rPr>
        <w:t xml:space="preserve">Overall, these additional </w:t>
      </w:r>
      <w:r w:rsidR="00AE5D42">
        <w:rPr>
          <w:rFonts w:ascii="Aptos" w:hAnsi="Aptos" w:eastAsia="Aptos" w:cs="Aptos"/>
        </w:rPr>
        <w:t>points</w:t>
      </w:r>
      <w:r w:rsidRPr="4E017A81">
        <w:rPr>
          <w:rFonts w:ascii="Aptos" w:hAnsi="Aptos" w:eastAsia="Aptos" w:cs="Aptos"/>
        </w:rPr>
        <w:t xml:space="preserve"> </w:t>
      </w:r>
      <w:r w:rsidR="00AE5D42">
        <w:rPr>
          <w:rFonts w:ascii="Aptos" w:hAnsi="Aptos" w:eastAsia="Aptos" w:cs="Aptos"/>
        </w:rPr>
        <w:t>show</w:t>
      </w:r>
      <w:r w:rsidRPr="4E017A81">
        <w:rPr>
          <w:rFonts w:ascii="Aptos" w:hAnsi="Aptos" w:eastAsia="Aptos" w:cs="Aptos"/>
        </w:rPr>
        <w:t xml:space="preserve"> the idea that immersion and emotional engagement are not determined </w:t>
      </w:r>
      <w:r w:rsidR="00AE5D42">
        <w:rPr>
          <w:rFonts w:ascii="Aptos" w:hAnsi="Aptos" w:eastAsia="Aptos" w:cs="Aptos"/>
        </w:rPr>
        <w:t>entirely</w:t>
      </w:r>
      <w:r w:rsidRPr="4E017A81">
        <w:rPr>
          <w:rFonts w:ascii="Aptos" w:hAnsi="Aptos" w:eastAsia="Aptos" w:cs="Aptos"/>
        </w:rPr>
        <w:t xml:space="preserve"> by whether a game is realistic or stylised. Instead, they </w:t>
      </w:r>
      <w:r w:rsidR="00AE5D42">
        <w:rPr>
          <w:rFonts w:ascii="Aptos" w:hAnsi="Aptos" w:eastAsia="Aptos" w:cs="Aptos"/>
        </w:rPr>
        <w:t xml:space="preserve">come </w:t>
      </w:r>
      <w:r w:rsidRPr="4E017A81">
        <w:rPr>
          <w:rFonts w:ascii="Aptos" w:hAnsi="Aptos" w:eastAsia="Aptos" w:cs="Aptos"/>
        </w:rPr>
        <w:t>from the interaction between visual design, gameplay mechanics, and player psychology. Realism can enhance immersion through believability and intensity, while stylisation can support clarity, accessibility, and emotional projection. The effectiveness of each approach ultimately depends on how well it is implemented and how closely it aligns with the intended player experience.</w:t>
      </w:r>
    </w:p>
    <w:p w:rsidR="4E017A81" w:rsidP="4E017A81" w:rsidRDefault="4E017A81" w14:paraId="03F51386" w14:textId="1CE9E5E5">
      <w:pPr>
        <w:spacing w:before="240" w:after="240" w:line="360" w:lineRule="auto"/>
        <w:rPr>
          <w:rFonts w:ascii="Aptos" w:hAnsi="Aptos" w:eastAsia="Aptos" w:cs="Aptos"/>
        </w:rPr>
      </w:pPr>
    </w:p>
    <w:p w:rsidR="4E017A81" w:rsidP="4E017A81" w:rsidRDefault="4E017A81" w14:paraId="36A2C3EF" w14:textId="681C3948">
      <w:pPr>
        <w:spacing w:line="360" w:lineRule="auto"/>
      </w:pPr>
    </w:p>
    <w:p w:rsidR="4E017A81" w:rsidP="4E017A81" w:rsidRDefault="4E017A81" w14:paraId="004C1A08" w14:textId="7DA124A4">
      <w:pPr>
        <w:spacing w:line="360" w:lineRule="auto"/>
      </w:pPr>
    </w:p>
    <w:p w:rsidR="7320EC17" w:rsidP="4E017A81" w:rsidRDefault="13D3D955" w14:paraId="31A4894D" w14:textId="752E242B">
      <w:pPr>
        <w:pStyle w:val="Heading1"/>
        <w:spacing w:line="360" w:lineRule="auto"/>
      </w:pPr>
      <w:bookmarkStart w:name="_Toc432810789" w:id="1972257556"/>
      <w:r w:rsidR="4D666EDA">
        <w:rPr/>
        <w:t>Chapter 4: Methodologies</w:t>
      </w:r>
      <w:bookmarkEnd w:id="1972257556"/>
      <w:r w:rsidR="4D666EDA">
        <w:rPr/>
        <w:t xml:space="preserve"> </w:t>
      </w:r>
    </w:p>
    <w:p w:rsidR="5132ACC1" w:rsidP="599532F5" w:rsidRDefault="5132ACC1" w14:paraId="498A5FDF" w14:textId="0DB231B2">
      <w:pPr>
        <w:pStyle w:val="Normal"/>
        <w:spacing w:after="240" w:line="360" w:lineRule="auto"/>
      </w:pPr>
      <w:r w:rsidRPr="599532F5" w:rsidR="5132ACC1">
        <w:rPr>
          <w:rFonts w:ascii="Aptos" w:hAnsi="Aptos" w:eastAsia="Aptos" w:cs="Aptos"/>
        </w:rPr>
        <w:t xml:space="preserve">This study </w:t>
      </w:r>
      <w:r w:rsidRPr="599532F5" w:rsidR="4032BE50">
        <w:rPr>
          <w:rFonts w:ascii="Aptos" w:hAnsi="Aptos" w:eastAsia="Aptos" w:cs="Aptos"/>
        </w:rPr>
        <w:t>uses</w:t>
      </w:r>
      <w:r w:rsidRPr="599532F5" w:rsidR="5132ACC1">
        <w:rPr>
          <w:rFonts w:ascii="Aptos" w:hAnsi="Aptos" w:eastAsia="Aptos" w:cs="Aptos"/>
        </w:rPr>
        <w:t xml:space="preserve"> a mixed</w:t>
      </w:r>
      <w:r w:rsidRPr="599532F5" w:rsidR="1AA2C4FE">
        <w:rPr>
          <w:rFonts w:ascii="Aptos" w:hAnsi="Aptos" w:eastAsia="Aptos" w:cs="Aptos"/>
        </w:rPr>
        <w:t xml:space="preserve"> </w:t>
      </w:r>
      <w:r w:rsidRPr="599532F5" w:rsidR="5132ACC1">
        <w:rPr>
          <w:rFonts w:ascii="Aptos" w:hAnsi="Aptos" w:eastAsia="Aptos" w:cs="Aptos"/>
        </w:rPr>
        <w:t>method</w:t>
      </w:r>
      <w:r w:rsidRPr="599532F5" w:rsidR="3C2B00A7">
        <w:rPr>
          <w:rFonts w:ascii="Aptos" w:hAnsi="Aptos" w:eastAsia="Aptos" w:cs="Aptos"/>
        </w:rPr>
        <w:t xml:space="preserve"> </w:t>
      </w:r>
      <w:r w:rsidRPr="599532F5" w:rsidR="5132ACC1">
        <w:rPr>
          <w:rFonts w:ascii="Aptos" w:hAnsi="Aptos" w:eastAsia="Aptos" w:cs="Aptos"/>
        </w:rPr>
        <w:t xml:space="preserve">approach to investigate how stylised 3D design influences player immersion and emotional engagement. In addition to </w:t>
      </w:r>
      <w:r w:rsidRPr="599532F5" w:rsidR="74B4648C">
        <w:rPr>
          <w:rFonts w:ascii="Aptos" w:hAnsi="Aptos" w:eastAsia="Aptos" w:cs="Aptos"/>
        </w:rPr>
        <w:t>online</w:t>
      </w:r>
      <w:r w:rsidRPr="599532F5" w:rsidR="5132ACC1">
        <w:rPr>
          <w:rFonts w:ascii="Aptos" w:hAnsi="Aptos" w:eastAsia="Aptos" w:cs="Aptos"/>
        </w:rPr>
        <w:t xml:space="preserve"> analysis and case studies, </w:t>
      </w:r>
      <w:r w:rsidRPr="599532F5" w:rsidR="530B2971">
        <w:rPr>
          <w:rFonts w:ascii="Aptos" w:hAnsi="Aptos" w:eastAsia="Aptos" w:cs="Aptos"/>
        </w:rPr>
        <w:t xml:space="preserve">primary research </w:t>
      </w:r>
      <w:r w:rsidRPr="599532F5" w:rsidR="5132ACC1">
        <w:rPr>
          <w:rFonts w:ascii="Aptos" w:hAnsi="Aptos" w:eastAsia="Aptos" w:cs="Aptos"/>
        </w:rPr>
        <w:t>was conducted in the form of a user survey. This survey was designed to collect both quantitative and qualitative data on player responses to</w:t>
      </w:r>
      <w:r w:rsidRPr="599532F5" w:rsidR="6F224C9F">
        <w:rPr>
          <w:rFonts w:ascii="Aptos" w:hAnsi="Aptos" w:eastAsia="Aptos" w:cs="Aptos"/>
        </w:rPr>
        <w:t xml:space="preserve">wards </w:t>
      </w:r>
      <w:r w:rsidRPr="599532F5" w:rsidR="5132ACC1">
        <w:rPr>
          <w:rFonts w:ascii="Aptos" w:hAnsi="Aptos" w:eastAsia="Aptos" w:cs="Aptos"/>
        </w:rPr>
        <w:t xml:space="preserve">a stylised 3D </w:t>
      </w:r>
      <w:r w:rsidRPr="599532F5" w:rsidR="4B65B4AE">
        <w:rPr>
          <w:rFonts w:ascii="Aptos" w:hAnsi="Aptos" w:eastAsia="Aptos" w:cs="Aptos"/>
        </w:rPr>
        <w:t>example</w:t>
      </w:r>
      <w:r w:rsidRPr="599532F5" w:rsidR="5132ACC1">
        <w:rPr>
          <w:rFonts w:ascii="Aptos" w:hAnsi="Aptos" w:eastAsia="Aptos" w:cs="Aptos"/>
        </w:rPr>
        <w:t>.</w:t>
      </w:r>
      <w:r w:rsidRPr="599532F5" w:rsidR="1212820A">
        <w:rPr>
          <w:rFonts w:ascii="Aptos" w:hAnsi="Aptos" w:eastAsia="Aptos" w:cs="Aptos"/>
        </w:rPr>
        <w:t xml:space="preserve"> The </w:t>
      </w:r>
      <w:r w:rsidRPr="599532F5" w:rsidR="1212820A">
        <w:rPr>
          <w:rFonts w:ascii="Aptos" w:hAnsi="Aptos" w:eastAsia="Aptos" w:cs="Aptos"/>
          <w:noProof w:val="0"/>
          <w:sz w:val="24"/>
          <w:szCs w:val="24"/>
          <w:lang w:val="en-GB"/>
        </w:rPr>
        <w:t>data will showcase general patterns, while qualitative responses can explain why players felt immersed or emotionally engaged.</w:t>
      </w:r>
    </w:p>
    <w:p w:rsidR="5132ACC1" w:rsidP="599532F5" w:rsidRDefault="5132ACC1" w14:paraId="78CEE248" w14:textId="3065CEFE">
      <w:pPr>
        <w:pStyle w:val="Normal"/>
        <w:spacing w:before="240" w:after="240" w:line="360" w:lineRule="auto"/>
      </w:pPr>
      <w:r w:rsidRPr="599532F5" w:rsidR="5132ACC1">
        <w:rPr>
          <w:rFonts w:ascii="Aptos" w:hAnsi="Aptos" w:eastAsia="Aptos" w:cs="Aptos"/>
        </w:rPr>
        <w:t xml:space="preserve">The practical </w:t>
      </w:r>
      <w:r w:rsidRPr="599532F5" w:rsidR="52695786">
        <w:rPr>
          <w:rFonts w:ascii="Aptos" w:hAnsi="Aptos" w:eastAsia="Aptos" w:cs="Aptos"/>
        </w:rPr>
        <w:t xml:space="preserve">development </w:t>
      </w:r>
      <w:r w:rsidRPr="599532F5" w:rsidR="5132ACC1">
        <w:rPr>
          <w:rFonts w:ascii="Aptos" w:hAnsi="Aptos" w:eastAsia="Aptos" w:cs="Aptos"/>
        </w:rPr>
        <w:t>for this research was a low</w:t>
      </w:r>
      <w:r w:rsidRPr="599532F5" w:rsidR="5DBDCC3F">
        <w:rPr>
          <w:rFonts w:ascii="Aptos" w:hAnsi="Aptos" w:eastAsia="Aptos" w:cs="Aptos"/>
        </w:rPr>
        <w:t xml:space="preserve"> </w:t>
      </w:r>
      <w:r w:rsidRPr="599532F5" w:rsidR="5132ACC1">
        <w:rPr>
          <w:rFonts w:ascii="Aptos" w:hAnsi="Aptos" w:eastAsia="Aptos" w:cs="Aptos"/>
        </w:rPr>
        <w:t xml:space="preserve">poly 3D bakery interior asset pack. The </w:t>
      </w:r>
      <w:r w:rsidRPr="599532F5" w:rsidR="3C24B3C3">
        <w:rPr>
          <w:rFonts w:ascii="Aptos" w:hAnsi="Aptos" w:eastAsia="Aptos" w:cs="Aptos"/>
        </w:rPr>
        <w:t xml:space="preserve">models </w:t>
      </w:r>
      <w:r w:rsidRPr="599532F5" w:rsidR="5132ACC1">
        <w:rPr>
          <w:rFonts w:ascii="Aptos" w:hAnsi="Aptos" w:eastAsia="Aptos" w:cs="Aptos"/>
        </w:rPr>
        <w:t>w</w:t>
      </w:r>
      <w:r w:rsidRPr="599532F5" w:rsidR="1C4A9053">
        <w:rPr>
          <w:rFonts w:ascii="Aptos" w:hAnsi="Aptos" w:eastAsia="Aptos" w:cs="Aptos"/>
        </w:rPr>
        <w:t>ere</w:t>
      </w:r>
      <w:r w:rsidRPr="599532F5" w:rsidR="19A80C31">
        <w:rPr>
          <w:rFonts w:ascii="Aptos" w:hAnsi="Aptos" w:eastAsia="Aptos" w:cs="Aptos"/>
        </w:rPr>
        <w:t xml:space="preserve"> created</w:t>
      </w:r>
      <w:r w:rsidRPr="599532F5" w:rsidR="19A80C31">
        <w:rPr>
          <w:rFonts w:ascii="Aptos" w:hAnsi="Aptos" w:eastAsia="Aptos" w:cs="Aptos"/>
        </w:rPr>
        <w:t xml:space="preserve"> within </w:t>
      </w:r>
      <w:r w:rsidRPr="599532F5" w:rsidR="19A80C31">
        <w:rPr>
          <w:rFonts w:ascii="Aptos" w:hAnsi="Aptos" w:eastAsia="Aptos" w:cs="Aptos"/>
          <w:i w:val="1"/>
          <w:iCs w:val="1"/>
        </w:rPr>
        <w:t>Maya</w:t>
      </w:r>
      <w:r w:rsidRPr="599532F5" w:rsidR="19A80C31">
        <w:rPr>
          <w:rFonts w:ascii="Aptos" w:hAnsi="Aptos" w:eastAsia="Aptos" w:cs="Aptos"/>
        </w:rPr>
        <w:t xml:space="preserve"> [</w:t>
      </w:r>
      <w:r w:rsidRPr="599532F5" w:rsidR="5B330BF8">
        <w:rPr>
          <w:rFonts w:ascii="Aptos" w:hAnsi="Aptos" w:eastAsia="Aptos" w:cs="Aptos"/>
        </w:rPr>
        <w:t>39</w:t>
      </w:r>
      <w:r w:rsidRPr="599532F5" w:rsidR="19A80C31">
        <w:rPr>
          <w:rFonts w:ascii="Aptos" w:hAnsi="Aptos" w:eastAsia="Aptos" w:cs="Aptos"/>
        </w:rPr>
        <w:t xml:space="preserve">] and textured with </w:t>
      </w:r>
      <w:r w:rsidRPr="599532F5" w:rsidR="19A80C31">
        <w:rPr>
          <w:rFonts w:ascii="Aptos" w:hAnsi="Aptos" w:eastAsia="Aptos" w:cs="Aptos"/>
          <w:i w:val="1"/>
          <w:iCs w:val="1"/>
        </w:rPr>
        <w:t>Substance Painte</w:t>
      </w:r>
      <w:r w:rsidRPr="599532F5" w:rsidR="19A80C31">
        <w:rPr>
          <w:rFonts w:ascii="Aptos" w:hAnsi="Aptos" w:eastAsia="Aptos" w:cs="Aptos"/>
          <w:i w:val="1"/>
          <w:iCs w:val="1"/>
        </w:rPr>
        <w:t>r</w:t>
      </w:r>
      <w:r w:rsidRPr="599532F5" w:rsidR="2B0C0049">
        <w:rPr>
          <w:rFonts w:ascii="Aptos" w:hAnsi="Aptos" w:eastAsia="Aptos" w:cs="Aptos"/>
          <w:i w:val="1"/>
          <w:iCs w:val="1"/>
        </w:rPr>
        <w:t>.</w:t>
      </w:r>
      <w:r w:rsidRPr="599532F5" w:rsidR="19A80C31">
        <w:rPr>
          <w:rFonts w:ascii="Aptos" w:hAnsi="Aptos" w:eastAsia="Aptos" w:cs="Aptos"/>
        </w:rPr>
        <w:t xml:space="preserve"> </w:t>
      </w:r>
      <w:r w:rsidRPr="599532F5" w:rsidR="19A80C31">
        <w:rPr>
          <w:rFonts w:ascii="Aptos" w:hAnsi="Aptos" w:eastAsia="Aptos" w:cs="Aptos"/>
        </w:rPr>
        <w:t>[</w:t>
      </w:r>
      <w:r w:rsidRPr="599532F5" w:rsidR="24F9241C">
        <w:rPr>
          <w:rFonts w:ascii="Aptos" w:hAnsi="Aptos" w:eastAsia="Aptos" w:cs="Aptos"/>
        </w:rPr>
        <w:t>40</w:t>
      </w:r>
      <w:r w:rsidRPr="599532F5" w:rsidR="19A80C31">
        <w:rPr>
          <w:rFonts w:ascii="Aptos" w:hAnsi="Aptos" w:eastAsia="Aptos" w:cs="Aptos"/>
        </w:rPr>
        <w:t>]</w:t>
      </w:r>
      <w:r w:rsidRPr="599532F5" w:rsidR="19A80C31">
        <w:rPr>
          <w:rFonts w:ascii="Aptos" w:hAnsi="Aptos" w:eastAsia="Aptos" w:cs="Aptos"/>
        </w:rPr>
        <w:t xml:space="preserve"> </w:t>
      </w:r>
      <w:r w:rsidRPr="599532F5" w:rsidR="6C6CC439">
        <w:rPr>
          <w:rFonts w:ascii="Aptos" w:hAnsi="Aptos" w:eastAsia="Aptos" w:cs="Aptos"/>
        </w:rPr>
        <w:t>The</w:t>
      </w:r>
      <w:r w:rsidRPr="599532F5" w:rsidR="6C6CC439">
        <w:rPr>
          <w:rFonts w:ascii="Aptos" w:hAnsi="Aptos" w:eastAsia="Aptos" w:cs="Aptos"/>
        </w:rPr>
        <w:t xml:space="preserve">y were </w:t>
      </w:r>
      <w:r w:rsidRPr="599532F5" w:rsidR="5132ACC1">
        <w:rPr>
          <w:rFonts w:ascii="Aptos" w:hAnsi="Aptos" w:eastAsia="Aptos" w:cs="Aptos"/>
        </w:rPr>
        <w:t xml:space="preserve">intentionally designed using a stylised visual approach, </w:t>
      </w:r>
      <w:r w:rsidRPr="599532F5" w:rsidR="4C071FF5">
        <w:rPr>
          <w:rFonts w:ascii="Aptos" w:hAnsi="Aptos" w:eastAsia="Aptos" w:cs="Aptos"/>
        </w:rPr>
        <w:t>showcased</w:t>
      </w:r>
      <w:r w:rsidRPr="599532F5" w:rsidR="5132ACC1">
        <w:rPr>
          <w:rFonts w:ascii="Aptos" w:hAnsi="Aptos" w:eastAsia="Aptos" w:cs="Aptos"/>
        </w:rPr>
        <w:t xml:space="preserve"> by simplified</w:t>
      </w:r>
      <w:r w:rsidRPr="599532F5" w:rsidR="77D973D2">
        <w:rPr>
          <w:rFonts w:ascii="Aptos" w:hAnsi="Aptos" w:eastAsia="Aptos" w:cs="Aptos"/>
        </w:rPr>
        <w:t xml:space="preserve"> shapes</w:t>
      </w:r>
      <w:r w:rsidRPr="599532F5" w:rsidR="5132ACC1">
        <w:rPr>
          <w:rFonts w:ascii="Aptos" w:hAnsi="Aptos" w:eastAsia="Aptos" w:cs="Aptos"/>
        </w:rPr>
        <w:t xml:space="preserve">, </w:t>
      </w:r>
      <w:r w:rsidRPr="599532F5" w:rsidR="26A6E0AC">
        <w:rPr>
          <w:rFonts w:ascii="Aptos" w:hAnsi="Aptos" w:eastAsia="Aptos" w:cs="Aptos"/>
        </w:rPr>
        <w:t>unique</w:t>
      </w:r>
      <w:r w:rsidRPr="599532F5" w:rsidR="5132ACC1">
        <w:rPr>
          <w:rFonts w:ascii="Aptos" w:hAnsi="Aptos" w:eastAsia="Aptos" w:cs="Aptos"/>
        </w:rPr>
        <w:t xml:space="preserve"> texture detail, and a </w:t>
      </w:r>
      <w:r w:rsidRPr="599532F5" w:rsidR="758B6A23">
        <w:rPr>
          <w:rFonts w:ascii="Aptos" w:hAnsi="Aptos" w:eastAsia="Aptos" w:cs="Aptos"/>
        </w:rPr>
        <w:t xml:space="preserve">connected </w:t>
      </w:r>
      <w:r w:rsidRPr="599532F5" w:rsidR="5132ACC1">
        <w:rPr>
          <w:rFonts w:ascii="Aptos" w:hAnsi="Aptos" w:eastAsia="Aptos" w:cs="Aptos"/>
        </w:rPr>
        <w:t>colour palette. Th</w:t>
      </w:r>
      <w:r w:rsidRPr="599532F5" w:rsidR="5DAEC6E7">
        <w:rPr>
          <w:rFonts w:ascii="Aptos" w:hAnsi="Aptos" w:eastAsia="Aptos" w:cs="Aptos"/>
        </w:rPr>
        <w:t>e</w:t>
      </w:r>
      <w:r w:rsidRPr="599532F5" w:rsidR="5132ACC1">
        <w:rPr>
          <w:rFonts w:ascii="Aptos" w:hAnsi="Aptos" w:eastAsia="Aptos" w:cs="Aptos"/>
        </w:rPr>
        <w:t xml:space="preserve"> design choice </w:t>
      </w:r>
      <w:r w:rsidRPr="599532F5" w:rsidR="05F7C29E">
        <w:rPr>
          <w:rFonts w:ascii="Aptos" w:hAnsi="Aptos" w:eastAsia="Aptos" w:cs="Aptos"/>
        </w:rPr>
        <w:t>pairs</w:t>
      </w:r>
      <w:r w:rsidRPr="599532F5" w:rsidR="5132ACC1">
        <w:rPr>
          <w:rFonts w:ascii="Aptos" w:hAnsi="Aptos" w:eastAsia="Aptos" w:cs="Aptos"/>
        </w:rPr>
        <w:t xml:space="preserve"> with the study’s focus on stylisation, allowing for direct </w:t>
      </w:r>
      <w:r w:rsidRPr="599532F5" w:rsidR="7515B05D">
        <w:rPr>
          <w:rFonts w:ascii="Aptos" w:hAnsi="Aptos" w:eastAsia="Aptos" w:cs="Aptos"/>
        </w:rPr>
        <w:t>feedback</w:t>
      </w:r>
      <w:r w:rsidRPr="599532F5" w:rsidR="5132ACC1">
        <w:rPr>
          <w:rFonts w:ascii="Aptos" w:hAnsi="Aptos" w:eastAsia="Aptos" w:cs="Aptos"/>
        </w:rPr>
        <w:t xml:space="preserve"> into how reduced visual </w:t>
      </w:r>
      <w:r w:rsidRPr="599532F5" w:rsidR="6810C264">
        <w:rPr>
          <w:rFonts w:ascii="Aptos" w:hAnsi="Aptos" w:eastAsia="Aptos" w:cs="Aptos"/>
        </w:rPr>
        <w:t>realism</w:t>
      </w:r>
      <w:r w:rsidRPr="599532F5" w:rsidR="5132ACC1">
        <w:rPr>
          <w:rFonts w:ascii="Aptos" w:hAnsi="Aptos" w:eastAsia="Aptos" w:cs="Aptos"/>
        </w:rPr>
        <w:t xml:space="preserve"> affects player perception and experience.</w:t>
      </w:r>
    </w:p>
    <w:p w:rsidR="1725F530" w:rsidP="599532F5" w:rsidRDefault="1725F530" w14:paraId="3AED7A38" w14:textId="5CC646EF">
      <w:pPr>
        <w:pStyle w:val="Normal"/>
        <w:spacing w:before="240" w:after="240" w:line="360" w:lineRule="auto"/>
      </w:pPr>
      <w:r w:rsidR="1725F530">
        <w:drawing>
          <wp:inline wp14:editId="1997314D" wp14:anchorId="0439275F">
            <wp:extent cx="5554295" cy="5619750"/>
            <wp:effectExtent l="0" t="0" r="0" b="0"/>
            <wp:docPr id="5954418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95441892" name="Picture 595441892"/>
                    <pic:cNvPicPr/>
                  </pic:nvPicPr>
                  <pic:blipFill>
                    <a:blip xmlns:r="http://schemas.openxmlformats.org/officeDocument/2006/relationships" r:embed="rId840339218">
                      <a:extLst>
                        <a:ext uri="{28A0092B-C50C-407E-A947-70E740481C1C}">
                          <a14:useLocalDpi xmlns:a14="http://schemas.microsoft.com/office/drawing/2010/main"/>
                        </a:ext>
                      </a:extLst>
                    </a:blip>
                    <a:stretch>
                      <a:fillRect/>
                    </a:stretch>
                  </pic:blipFill>
                  <pic:spPr>
                    <a:xfrm rot="0">
                      <a:off x="0" y="0"/>
                      <a:ext cx="5554295" cy="5619750"/>
                    </a:xfrm>
                    <a:prstGeom prst="rect">
                      <a:avLst/>
                    </a:prstGeom>
                  </pic:spPr>
                </pic:pic>
              </a:graphicData>
            </a:graphic>
          </wp:inline>
        </w:drawing>
      </w:r>
      <w:r w:rsidRPr="599532F5" w:rsidR="0FE9990D">
        <w:rPr>
          <w:rFonts w:ascii="Aptos" w:hAnsi="Aptos" w:eastAsia="Aptos" w:cs="Aptos"/>
          <w:i w:val="0"/>
          <w:iCs w:val="0"/>
          <w:noProof w:val="0"/>
          <w:sz w:val="24"/>
          <w:szCs w:val="24"/>
          <w:lang w:val="en-GB"/>
        </w:rPr>
        <w:t xml:space="preserve">Figure 10: </w:t>
      </w:r>
      <w:r w:rsidRPr="599532F5" w:rsidR="00F8A9F6">
        <w:rPr>
          <w:rFonts w:ascii="Aptos" w:hAnsi="Aptos" w:eastAsia="Aptos" w:cs="Aptos"/>
          <w:i w:val="0"/>
          <w:iCs w:val="0"/>
          <w:noProof w:val="0"/>
          <w:sz w:val="24"/>
          <w:szCs w:val="24"/>
          <w:lang w:val="en-GB"/>
        </w:rPr>
        <w:t xml:space="preserve">3D </w:t>
      </w:r>
      <w:r w:rsidRPr="599532F5" w:rsidR="2769C74C">
        <w:rPr>
          <w:rFonts w:ascii="Aptos" w:hAnsi="Aptos" w:eastAsia="Aptos" w:cs="Aptos"/>
          <w:i w:val="0"/>
          <w:iCs w:val="0"/>
          <w:noProof w:val="0"/>
          <w:sz w:val="24"/>
          <w:szCs w:val="24"/>
          <w:lang w:val="en-GB"/>
        </w:rPr>
        <w:t xml:space="preserve">models created for the bakery asset pack, </w:t>
      </w:r>
      <w:r w:rsidRPr="599532F5" w:rsidR="092B3705">
        <w:rPr>
          <w:rFonts w:ascii="Aptos" w:hAnsi="Aptos" w:eastAsia="Aptos" w:cs="Aptos"/>
          <w:i w:val="0"/>
          <w:iCs w:val="0"/>
          <w:noProof w:val="0"/>
          <w:sz w:val="24"/>
          <w:szCs w:val="24"/>
          <w:lang w:val="en-GB"/>
        </w:rPr>
        <w:t>shown to participants</w:t>
      </w:r>
      <w:r w:rsidRPr="599532F5" w:rsidR="00F8A9F6">
        <w:rPr>
          <w:rFonts w:ascii="Aptos" w:hAnsi="Aptos" w:eastAsia="Aptos" w:cs="Aptos"/>
          <w:i w:val="0"/>
          <w:iCs w:val="0"/>
          <w:noProof w:val="0"/>
          <w:sz w:val="24"/>
          <w:szCs w:val="24"/>
          <w:lang w:val="en-GB"/>
        </w:rPr>
        <w:t xml:space="preserve"> from the practical analysis of the survey. </w:t>
      </w:r>
    </w:p>
    <w:p w:rsidR="15A0B6B7" w:rsidP="599532F5" w:rsidRDefault="15A0B6B7" w14:paraId="5B70E15E" w14:textId="5E1A568B">
      <w:pPr>
        <w:pStyle w:val="Normal"/>
        <w:spacing w:before="240" w:after="240" w:line="360" w:lineRule="auto"/>
        <w:rPr>
          <w:rFonts w:ascii="Aptos" w:hAnsi="Aptos" w:eastAsia="Aptos" w:cs="Aptos"/>
          <w:i w:val="0"/>
          <w:iCs w:val="0"/>
          <w:noProof w:val="0"/>
          <w:sz w:val="24"/>
          <w:szCs w:val="24"/>
          <w:lang w:val="en-GB"/>
        </w:rPr>
      </w:pPr>
      <w:r w:rsidRPr="599532F5" w:rsidR="15A0B6B7">
        <w:rPr>
          <w:rFonts w:ascii="Aptos" w:hAnsi="Aptos" w:eastAsia="Aptos" w:cs="Aptos"/>
          <w:i w:val="0"/>
          <w:iCs w:val="0"/>
          <w:noProof w:val="0"/>
          <w:sz w:val="24"/>
          <w:szCs w:val="24"/>
          <w:lang w:val="en-GB"/>
        </w:rPr>
        <w:t xml:space="preserve">The colour choices across these food assets are primarily driven by a balance of warmth, readability, and stylised appeal. Warm yellows, oranges, and browns create an immediate sense of comfort and cosiness, </w:t>
      </w:r>
      <w:r w:rsidRPr="599532F5" w:rsidR="15A0B6B7">
        <w:rPr>
          <w:rFonts w:ascii="Aptos" w:hAnsi="Aptos" w:eastAsia="Aptos" w:cs="Aptos"/>
          <w:i w:val="0"/>
          <w:iCs w:val="0"/>
          <w:noProof w:val="0"/>
          <w:sz w:val="24"/>
          <w:szCs w:val="24"/>
          <w:lang w:val="en-GB"/>
        </w:rPr>
        <w:t>establishing</w:t>
      </w:r>
      <w:r w:rsidRPr="599532F5" w:rsidR="15A0B6B7">
        <w:rPr>
          <w:rFonts w:ascii="Aptos" w:hAnsi="Aptos" w:eastAsia="Aptos" w:cs="Aptos"/>
          <w:i w:val="0"/>
          <w:iCs w:val="0"/>
          <w:noProof w:val="0"/>
          <w:sz w:val="24"/>
          <w:szCs w:val="24"/>
          <w:lang w:val="en-GB"/>
        </w:rPr>
        <w:t xml:space="preserve"> the feeling of a welcoming environment, while the absence of cool tones avoids anything that might feel sterile. At the same time, </w:t>
      </w:r>
      <w:r w:rsidRPr="599532F5" w:rsidR="48C5A013">
        <w:rPr>
          <w:rFonts w:ascii="Aptos" w:hAnsi="Aptos" w:eastAsia="Aptos" w:cs="Aptos"/>
          <w:i w:val="0"/>
          <w:iCs w:val="0"/>
          <w:noProof w:val="0"/>
          <w:sz w:val="24"/>
          <w:szCs w:val="24"/>
          <w:lang w:val="en-GB"/>
        </w:rPr>
        <w:t xml:space="preserve">the </w:t>
      </w:r>
      <w:r w:rsidRPr="599532F5" w:rsidR="15A0B6B7">
        <w:rPr>
          <w:rFonts w:ascii="Aptos" w:hAnsi="Aptos" w:eastAsia="Aptos" w:cs="Aptos"/>
          <w:i w:val="0"/>
          <w:iCs w:val="0"/>
          <w:noProof w:val="0"/>
          <w:sz w:val="24"/>
          <w:szCs w:val="24"/>
          <w:lang w:val="en-GB"/>
        </w:rPr>
        <w:t xml:space="preserve">strong </w:t>
      </w:r>
      <w:r w:rsidRPr="599532F5" w:rsidR="0EA91760">
        <w:rPr>
          <w:rFonts w:ascii="Aptos" w:hAnsi="Aptos" w:eastAsia="Aptos" w:cs="Aptos"/>
          <w:i w:val="0"/>
          <w:iCs w:val="0"/>
          <w:noProof w:val="0"/>
          <w:sz w:val="24"/>
          <w:szCs w:val="24"/>
          <w:lang w:val="en-GB"/>
        </w:rPr>
        <w:t xml:space="preserve">colour </w:t>
      </w:r>
      <w:r w:rsidRPr="599532F5" w:rsidR="15A0B6B7">
        <w:rPr>
          <w:rFonts w:ascii="Aptos" w:hAnsi="Aptos" w:eastAsia="Aptos" w:cs="Aptos"/>
          <w:i w:val="0"/>
          <w:iCs w:val="0"/>
          <w:noProof w:val="0"/>
          <w:sz w:val="24"/>
          <w:szCs w:val="24"/>
          <w:lang w:val="en-GB"/>
        </w:rPr>
        <w:t>contrast</w:t>
      </w:r>
      <w:r w:rsidRPr="599532F5" w:rsidR="3F653377">
        <w:rPr>
          <w:rFonts w:ascii="Aptos" w:hAnsi="Aptos" w:eastAsia="Aptos" w:cs="Aptos"/>
          <w:i w:val="0"/>
          <w:iCs w:val="0"/>
          <w:noProof w:val="0"/>
          <w:sz w:val="24"/>
          <w:szCs w:val="24"/>
          <w:lang w:val="en-GB"/>
        </w:rPr>
        <w:t xml:space="preserve"> </w:t>
      </w:r>
      <w:r w:rsidRPr="599532F5" w:rsidR="15A0B6B7">
        <w:rPr>
          <w:rFonts w:ascii="Aptos" w:hAnsi="Aptos" w:eastAsia="Aptos" w:cs="Aptos"/>
          <w:i w:val="0"/>
          <w:iCs w:val="0"/>
          <w:noProof w:val="0"/>
          <w:sz w:val="24"/>
          <w:szCs w:val="24"/>
          <w:lang w:val="en-GB"/>
        </w:rPr>
        <w:t xml:space="preserve">such as the </w:t>
      </w:r>
      <w:r w:rsidRPr="599532F5" w:rsidR="49D20A80">
        <w:rPr>
          <w:rFonts w:ascii="Aptos" w:hAnsi="Aptos" w:eastAsia="Aptos" w:cs="Aptos"/>
          <w:i w:val="0"/>
          <w:iCs w:val="0"/>
          <w:noProof w:val="0"/>
          <w:sz w:val="24"/>
          <w:szCs w:val="24"/>
          <w:lang w:val="en-GB"/>
        </w:rPr>
        <w:t xml:space="preserve">lighter </w:t>
      </w:r>
      <w:r w:rsidRPr="599532F5" w:rsidR="15A0B6B7">
        <w:rPr>
          <w:rFonts w:ascii="Aptos" w:hAnsi="Aptos" w:eastAsia="Aptos" w:cs="Aptos"/>
          <w:i w:val="0"/>
          <w:iCs w:val="0"/>
          <w:noProof w:val="0"/>
          <w:sz w:val="24"/>
          <w:szCs w:val="24"/>
          <w:lang w:val="en-GB"/>
        </w:rPr>
        <w:t>bread interiors against darker crusts</w:t>
      </w:r>
      <w:r w:rsidRPr="599532F5" w:rsidR="476F8B3A">
        <w:rPr>
          <w:rFonts w:ascii="Aptos" w:hAnsi="Aptos" w:eastAsia="Aptos" w:cs="Aptos"/>
          <w:i w:val="0"/>
          <w:iCs w:val="0"/>
          <w:noProof w:val="0"/>
          <w:sz w:val="24"/>
          <w:szCs w:val="24"/>
          <w:lang w:val="en-GB"/>
        </w:rPr>
        <w:t>,</w:t>
      </w:r>
      <w:r w:rsidRPr="599532F5" w:rsidR="15A0B6B7">
        <w:rPr>
          <w:rFonts w:ascii="Aptos" w:hAnsi="Aptos" w:eastAsia="Aptos" w:cs="Aptos"/>
          <w:i w:val="0"/>
          <w:iCs w:val="0"/>
          <w:noProof w:val="0"/>
          <w:sz w:val="24"/>
          <w:szCs w:val="24"/>
          <w:lang w:val="en-GB"/>
        </w:rPr>
        <w:t xml:space="preserve"> or the chocolate glaze against the do</w:t>
      </w:r>
      <w:r w:rsidRPr="599532F5" w:rsidR="197910ED">
        <w:rPr>
          <w:rFonts w:ascii="Aptos" w:hAnsi="Aptos" w:eastAsia="Aptos" w:cs="Aptos"/>
          <w:i w:val="0"/>
          <w:iCs w:val="0"/>
          <w:noProof w:val="0"/>
          <w:sz w:val="24"/>
          <w:szCs w:val="24"/>
          <w:lang w:val="en-GB"/>
        </w:rPr>
        <w:t>ughnu</w:t>
      </w:r>
      <w:r w:rsidRPr="599532F5" w:rsidR="15A0B6B7">
        <w:rPr>
          <w:rFonts w:ascii="Aptos" w:hAnsi="Aptos" w:eastAsia="Aptos" w:cs="Aptos"/>
          <w:i w:val="0"/>
          <w:iCs w:val="0"/>
          <w:noProof w:val="0"/>
          <w:sz w:val="24"/>
          <w:szCs w:val="24"/>
          <w:lang w:val="en-GB"/>
        </w:rPr>
        <w:t>t base</w:t>
      </w:r>
      <w:r w:rsidRPr="599532F5" w:rsidR="51B6A608">
        <w:rPr>
          <w:rFonts w:ascii="Aptos" w:hAnsi="Aptos" w:eastAsia="Aptos" w:cs="Aptos"/>
          <w:i w:val="0"/>
          <w:iCs w:val="0"/>
          <w:noProof w:val="0"/>
          <w:sz w:val="24"/>
          <w:szCs w:val="24"/>
          <w:lang w:val="en-GB"/>
        </w:rPr>
        <w:t xml:space="preserve"> show </w:t>
      </w:r>
      <w:r w:rsidRPr="599532F5" w:rsidR="15A0B6B7">
        <w:rPr>
          <w:rFonts w:ascii="Aptos" w:hAnsi="Aptos" w:eastAsia="Aptos" w:cs="Aptos"/>
          <w:i w:val="0"/>
          <w:iCs w:val="0"/>
          <w:noProof w:val="0"/>
          <w:sz w:val="24"/>
          <w:szCs w:val="24"/>
          <w:lang w:val="en-GB"/>
        </w:rPr>
        <w:t>clear readability, making the assets easy to recogni</w:t>
      </w:r>
      <w:r w:rsidRPr="599532F5" w:rsidR="364BFEEB">
        <w:rPr>
          <w:rFonts w:ascii="Aptos" w:hAnsi="Aptos" w:eastAsia="Aptos" w:cs="Aptos"/>
          <w:i w:val="0"/>
          <w:iCs w:val="0"/>
          <w:noProof w:val="0"/>
          <w:sz w:val="24"/>
          <w:szCs w:val="24"/>
          <w:lang w:val="en-GB"/>
        </w:rPr>
        <w:t>s</w:t>
      </w:r>
      <w:r w:rsidRPr="599532F5" w:rsidR="15A0B6B7">
        <w:rPr>
          <w:rFonts w:ascii="Aptos" w:hAnsi="Aptos" w:eastAsia="Aptos" w:cs="Aptos"/>
          <w:i w:val="0"/>
          <w:iCs w:val="0"/>
          <w:noProof w:val="0"/>
          <w:sz w:val="24"/>
          <w:szCs w:val="24"/>
          <w:lang w:val="en-GB"/>
        </w:rPr>
        <w:t>e even at a distance in a game environment. The simplified, painterly shading and controlled palette further emphasi</w:t>
      </w:r>
      <w:r w:rsidRPr="599532F5" w:rsidR="25E8E9D9">
        <w:rPr>
          <w:rFonts w:ascii="Aptos" w:hAnsi="Aptos" w:eastAsia="Aptos" w:cs="Aptos"/>
          <w:i w:val="0"/>
          <w:iCs w:val="0"/>
          <w:noProof w:val="0"/>
          <w:sz w:val="24"/>
          <w:szCs w:val="24"/>
          <w:lang w:val="en-GB"/>
        </w:rPr>
        <w:t>s</w:t>
      </w:r>
      <w:r w:rsidRPr="599532F5" w:rsidR="15A0B6B7">
        <w:rPr>
          <w:rFonts w:ascii="Aptos" w:hAnsi="Aptos" w:eastAsia="Aptos" w:cs="Aptos"/>
          <w:i w:val="0"/>
          <w:iCs w:val="0"/>
          <w:noProof w:val="0"/>
          <w:sz w:val="24"/>
          <w:szCs w:val="24"/>
          <w:lang w:val="en-GB"/>
        </w:rPr>
        <w:t>e a styli</w:t>
      </w:r>
      <w:r w:rsidRPr="599532F5" w:rsidR="3F8AAD4D">
        <w:rPr>
          <w:rFonts w:ascii="Aptos" w:hAnsi="Aptos" w:eastAsia="Aptos" w:cs="Aptos"/>
          <w:i w:val="0"/>
          <w:iCs w:val="0"/>
          <w:noProof w:val="0"/>
          <w:sz w:val="24"/>
          <w:szCs w:val="24"/>
          <w:lang w:val="en-GB"/>
        </w:rPr>
        <w:t>s</w:t>
      </w:r>
      <w:r w:rsidRPr="599532F5" w:rsidR="15A0B6B7">
        <w:rPr>
          <w:rFonts w:ascii="Aptos" w:hAnsi="Aptos" w:eastAsia="Aptos" w:cs="Aptos"/>
          <w:i w:val="0"/>
          <w:iCs w:val="0"/>
          <w:noProof w:val="0"/>
          <w:sz w:val="24"/>
          <w:szCs w:val="24"/>
          <w:lang w:val="en-GB"/>
        </w:rPr>
        <w:t>ed, hand</w:t>
      </w:r>
      <w:r w:rsidRPr="599532F5" w:rsidR="77FFB66C">
        <w:rPr>
          <w:rFonts w:ascii="Aptos" w:hAnsi="Aptos" w:eastAsia="Aptos" w:cs="Aptos"/>
          <w:i w:val="0"/>
          <w:iCs w:val="0"/>
          <w:noProof w:val="0"/>
          <w:sz w:val="24"/>
          <w:szCs w:val="24"/>
          <w:lang w:val="en-GB"/>
        </w:rPr>
        <w:t xml:space="preserve"> </w:t>
      </w:r>
      <w:r w:rsidRPr="599532F5" w:rsidR="15A0B6B7">
        <w:rPr>
          <w:rFonts w:ascii="Aptos" w:hAnsi="Aptos" w:eastAsia="Aptos" w:cs="Aptos"/>
          <w:i w:val="0"/>
          <w:iCs w:val="0"/>
          <w:noProof w:val="0"/>
          <w:sz w:val="24"/>
          <w:szCs w:val="24"/>
          <w:lang w:val="en-GB"/>
        </w:rPr>
        <w:t>painted look rather than realism</w:t>
      </w:r>
      <w:r w:rsidRPr="599532F5" w:rsidR="2CF212A1">
        <w:rPr>
          <w:rFonts w:ascii="Aptos" w:hAnsi="Aptos" w:eastAsia="Aptos" w:cs="Aptos"/>
          <w:i w:val="0"/>
          <w:iCs w:val="0"/>
          <w:noProof w:val="0"/>
          <w:sz w:val="24"/>
          <w:szCs w:val="24"/>
          <w:lang w:val="en-GB"/>
        </w:rPr>
        <w:t>.</w:t>
      </w:r>
    </w:p>
    <w:p w:rsidR="5132ACC1" w:rsidP="4E017A81" w:rsidRDefault="5132ACC1" w14:paraId="7474905C" w14:textId="78EDC3FE">
      <w:pPr>
        <w:spacing w:before="240" w:after="240" w:line="360" w:lineRule="auto"/>
        <w:rPr>
          <w:rFonts w:ascii="Aptos" w:hAnsi="Aptos" w:eastAsia="Aptos" w:cs="Aptos"/>
        </w:rPr>
      </w:pPr>
      <w:r w:rsidRPr="599532F5" w:rsidR="5132ACC1">
        <w:rPr>
          <w:rFonts w:ascii="Aptos" w:hAnsi="Aptos" w:eastAsia="Aptos" w:cs="Aptos"/>
        </w:rPr>
        <w:t xml:space="preserve">Data was collected through an online </w:t>
      </w:r>
      <w:r w:rsidRPr="599532F5" w:rsidR="72E9CDF7">
        <w:rPr>
          <w:rFonts w:ascii="Aptos" w:hAnsi="Aptos" w:eastAsia="Aptos" w:cs="Aptos"/>
        </w:rPr>
        <w:t>survey</w:t>
      </w:r>
      <w:r w:rsidRPr="599532F5" w:rsidR="5132ACC1">
        <w:rPr>
          <w:rFonts w:ascii="Aptos" w:hAnsi="Aptos" w:eastAsia="Aptos" w:cs="Aptos"/>
        </w:rPr>
        <w:t xml:space="preserve"> created using </w:t>
      </w:r>
      <w:r w:rsidRPr="599532F5" w:rsidR="5132ACC1">
        <w:rPr>
          <w:rFonts w:ascii="Aptos" w:hAnsi="Aptos" w:eastAsia="Aptos" w:cs="Aptos"/>
          <w:i w:val="1"/>
          <w:iCs w:val="1"/>
        </w:rPr>
        <w:t>Google Forms</w:t>
      </w:r>
      <w:r w:rsidRPr="599532F5" w:rsidR="473554B8">
        <w:rPr>
          <w:rFonts w:ascii="Aptos" w:hAnsi="Aptos" w:eastAsia="Aptos" w:cs="Aptos"/>
          <w:i w:val="1"/>
          <w:iCs w:val="1"/>
        </w:rPr>
        <w:t xml:space="preserve"> </w:t>
      </w:r>
      <w:r w:rsidRPr="599532F5" w:rsidR="473554B8">
        <w:rPr>
          <w:rFonts w:ascii="Aptos" w:hAnsi="Aptos" w:eastAsia="Aptos" w:cs="Aptos"/>
          <w:i w:val="1"/>
          <w:iCs w:val="1"/>
        </w:rPr>
        <w:t>[</w:t>
      </w:r>
      <w:r w:rsidRPr="599532F5" w:rsidR="06F07721">
        <w:rPr>
          <w:rFonts w:ascii="Aptos" w:hAnsi="Aptos" w:eastAsia="Aptos" w:cs="Aptos"/>
          <w:i w:val="1"/>
          <w:iCs w:val="1"/>
        </w:rPr>
        <w:t>41</w:t>
      </w:r>
      <w:r w:rsidRPr="599532F5" w:rsidR="473554B8">
        <w:rPr>
          <w:rFonts w:ascii="Aptos" w:hAnsi="Aptos" w:eastAsia="Aptos" w:cs="Aptos"/>
          <w:i w:val="1"/>
          <w:iCs w:val="1"/>
        </w:rPr>
        <w:t>]</w:t>
      </w:r>
      <w:r w:rsidRPr="599532F5" w:rsidR="5132ACC1">
        <w:rPr>
          <w:rFonts w:ascii="Aptos" w:hAnsi="Aptos" w:eastAsia="Aptos" w:cs="Aptos"/>
        </w:rPr>
        <w:t xml:space="preserve">. </w:t>
      </w:r>
      <w:r w:rsidRPr="599532F5" w:rsidR="07335465">
        <w:rPr>
          <w:rFonts w:ascii="Aptos" w:hAnsi="Aptos" w:eastAsia="Aptos" w:cs="Aptos"/>
        </w:rPr>
        <w:t>Twenty p</w:t>
      </w:r>
      <w:r w:rsidRPr="599532F5" w:rsidR="5132ACC1">
        <w:rPr>
          <w:rFonts w:ascii="Aptos" w:hAnsi="Aptos" w:eastAsia="Aptos" w:cs="Aptos"/>
        </w:rPr>
        <w:t xml:space="preserve">articipants were </w:t>
      </w:r>
      <w:r w:rsidRPr="599532F5" w:rsidR="60E644E2">
        <w:rPr>
          <w:rFonts w:ascii="Aptos" w:hAnsi="Aptos" w:eastAsia="Aptos" w:cs="Aptos"/>
        </w:rPr>
        <w:t xml:space="preserve">assessed </w:t>
      </w:r>
      <w:r w:rsidRPr="599532F5" w:rsidR="5132ACC1">
        <w:rPr>
          <w:rFonts w:ascii="Aptos" w:hAnsi="Aptos" w:eastAsia="Aptos" w:cs="Aptos"/>
        </w:rPr>
        <w:t>through online platforms</w:t>
      </w:r>
      <w:r w:rsidRPr="599532F5" w:rsidR="75526BF0">
        <w:rPr>
          <w:rFonts w:ascii="Aptos" w:hAnsi="Aptos" w:eastAsia="Aptos" w:cs="Aptos"/>
        </w:rPr>
        <w:t xml:space="preserve"> as well as in person discussions,</w:t>
      </w:r>
      <w:r w:rsidRPr="599532F5" w:rsidR="5132ACC1">
        <w:rPr>
          <w:rFonts w:ascii="Aptos" w:hAnsi="Aptos" w:eastAsia="Aptos" w:cs="Aptos"/>
        </w:rPr>
        <w:t xml:space="preserve"> resulting in </w:t>
      </w:r>
      <w:r w:rsidRPr="599532F5" w:rsidR="259BC6E9">
        <w:rPr>
          <w:rFonts w:ascii="Aptos" w:hAnsi="Aptos" w:eastAsia="Aptos" w:cs="Aptos"/>
        </w:rPr>
        <w:t xml:space="preserve">a set of </w:t>
      </w:r>
      <w:r w:rsidRPr="599532F5" w:rsidR="24DFB5F2">
        <w:rPr>
          <w:rFonts w:ascii="Aptos" w:hAnsi="Aptos" w:eastAsia="Aptos" w:cs="Aptos"/>
        </w:rPr>
        <w:t>varied results</w:t>
      </w:r>
      <w:r w:rsidRPr="599532F5" w:rsidR="5132ACC1">
        <w:rPr>
          <w:rFonts w:ascii="Aptos" w:hAnsi="Aptos" w:eastAsia="Aptos" w:cs="Aptos"/>
        </w:rPr>
        <w:t xml:space="preserve">. While this method limits the </w:t>
      </w:r>
      <w:r w:rsidRPr="599532F5" w:rsidR="1DA4704A">
        <w:rPr>
          <w:rFonts w:ascii="Aptos" w:hAnsi="Aptos" w:eastAsia="Aptos" w:cs="Aptos"/>
        </w:rPr>
        <w:t>quantity</w:t>
      </w:r>
      <w:r w:rsidRPr="599532F5" w:rsidR="5132ACC1">
        <w:rPr>
          <w:rFonts w:ascii="Aptos" w:hAnsi="Aptos" w:eastAsia="Aptos" w:cs="Aptos"/>
        </w:rPr>
        <w:t xml:space="preserve"> of results</w:t>
      </w:r>
      <w:r w:rsidRPr="599532F5" w:rsidR="5F38052D">
        <w:rPr>
          <w:rFonts w:ascii="Aptos" w:hAnsi="Aptos" w:eastAsia="Aptos" w:cs="Aptos"/>
        </w:rPr>
        <w:t xml:space="preserve"> gathered</w:t>
      </w:r>
      <w:r w:rsidRPr="599532F5" w:rsidR="5132ACC1">
        <w:rPr>
          <w:rFonts w:ascii="Aptos" w:hAnsi="Aptos" w:eastAsia="Aptos" w:cs="Aptos"/>
        </w:rPr>
        <w:t xml:space="preserve">, it is </w:t>
      </w:r>
      <w:r w:rsidRPr="599532F5" w:rsidR="5132ACC1">
        <w:rPr>
          <w:rFonts w:ascii="Aptos" w:hAnsi="Aptos" w:eastAsia="Aptos" w:cs="Aptos"/>
        </w:rPr>
        <w:t>appropriate for</w:t>
      </w:r>
      <w:r w:rsidRPr="599532F5" w:rsidR="5132ACC1">
        <w:rPr>
          <w:rFonts w:ascii="Aptos" w:hAnsi="Aptos" w:eastAsia="Aptos" w:cs="Aptos"/>
        </w:rPr>
        <w:t xml:space="preserve"> research of this scale. </w:t>
      </w:r>
      <w:r w:rsidRPr="599532F5" w:rsidR="2B864364">
        <w:rPr>
          <w:rFonts w:ascii="Aptos" w:hAnsi="Aptos" w:eastAsia="Aptos" w:cs="Aptos"/>
        </w:rPr>
        <w:t>Par</w:t>
      </w:r>
      <w:r w:rsidRPr="599532F5" w:rsidR="2B864364">
        <w:rPr>
          <w:rFonts w:ascii="Aptos" w:hAnsi="Aptos" w:eastAsia="Aptos" w:cs="Aptos"/>
        </w:rPr>
        <w:t>ticipants</w:t>
      </w:r>
      <w:r w:rsidRPr="599532F5" w:rsidR="5132ACC1">
        <w:rPr>
          <w:rFonts w:ascii="Aptos" w:hAnsi="Aptos" w:eastAsia="Aptos" w:cs="Aptos"/>
        </w:rPr>
        <w:t xml:space="preserve"> </w:t>
      </w:r>
      <w:r w:rsidRPr="599532F5" w:rsidR="5132ACC1">
        <w:rPr>
          <w:rFonts w:ascii="Aptos" w:hAnsi="Aptos" w:eastAsia="Aptos" w:cs="Aptos"/>
        </w:rPr>
        <w:t>were not r</w:t>
      </w:r>
      <w:r w:rsidRPr="599532F5" w:rsidR="5132ACC1">
        <w:rPr>
          <w:rFonts w:ascii="Aptos" w:hAnsi="Aptos" w:eastAsia="Aptos" w:cs="Aptos"/>
        </w:rPr>
        <w:t>equired to</w:t>
      </w:r>
      <w:r w:rsidRPr="599532F5" w:rsidR="5132ACC1">
        <w:rPr>
          <w:rFonts w:ascii="Aptos" w:hAnsi="Aptos" w:eastAsia="Aptos" w:cs="Aptos"/>
        </w:rPr>
        <w:t xml:space="preserve"> have </w:t>
      </w:r>
      <w:r w:rsidRPr="599532F5" w:rsidR="49893A69">
        <w:rPr>
          <w:rFonts w:ascii="Aptos" w:hAnsi="Aptos" w:eastAsia="Aptos" w:cs="Aptos"/>
        </w:rPr>
        <w:t xml:space="preserve">in depth </w:t>
      </w:r>
      <w:r w:rsidRPr="599532F5" w:rsidR="5132ACC1">
        <w:rPr>
          <w:rFonts w:ascii="Aptos" w:hAnsi="Aptos" w:eastAsia="Aptos" w:cs="Aptos"/>
        </w:rPr>
        <w:t xml:space="preserve">knowledge of game design, but </w:t>
      </w:r>
      <w:r w:rsidRPr="599532F5" w:rsidR="5513E070">
        <w:rPr>
          <w:rFonts w:ascii="Aptos" w:hAnsi="Aptos" w:eastAsia="Aptos" w:cs="Aptos"/>
        </w:rPr>
        <w:t xml:space="preserve">basic </w:t>
      </w:r>
      <w:r w:rsidRPr="599532F5" w:rsidR="4BBCEDB9">
        <w:rPr>
          <w:rFonts w:ascii="Aptos" w:hAnsi="Aptos" w:eastAsia="Aptos" w:cs="Aptos"/>
        </w:rPr>
        <w:t>understanding</w:t>
      </w:r>
      <w:r w:rsidRPr="599532F5" w:rsidR="5132ACC1">
        <w:rPr>
          <w:rFonts w:ascii="Aptos" w:hAnsi="Aptos" w:eastAsia="Aptos" w:cs="Aptos"/>
        </w:rPr>
        <w:t xml:space="preserve"> with video games was </w:t>
      </w:r>
      <w:r w:rsidRPr="599532F5" w:rsidR="0B3FCA4C">
        <w:rPr>
          <w:rFonts w:ascii="Aptos" w:hAnsi="Aptos" w:eastAsia="Aptos" w:cs="Aptos"/>
        </w:rPr>
        <w:t>ensured</w:t>
      </w:r>
      <w:r w:rsidRPr="599532F5" w:rsidR="5132ACC1">
        <w:rPr>
          <w:rFonts w:ascii="Aptos" w:hAnsi="Aptos" w:eastAsia="Aptos" w:cs="Aptos"/>
        </w:rPr>
        <w:t xml:space="preserve"> to </w:t>
      </w:r>
      <w:r w:rsidRPr="599532F5" w:rsidR="0843DB40">
        <w:rPr>
          <w:rFonts w:ascii="Aptos" w:hAnsi="Aptos" w:eastAsia="Aptos" w:cs="Aptos"/>
        </w:rPr>
        <w:t xml:space="preserve">collect </w:t>
      </w:r>
      <w:r w:rsidRPr="599532F5" w:rsidR="5132ACC1">
        <w:rPr>
          <w:rFonts w:ascii="Aptos" w:hAnsi="Aptos" w:eastAsia="Aptos" w:cs="Aptos"/>
        </w:rPr>
        <w:t xml:space="preserve">meaningful </w:t>
      </w:r>
      <w:r w:rsidRPr="599532F5" w:rsidR="3E2B5733">
        <w:rPr>
          <w:rFonts w:ascii="Aptos" w:hAnsi="Aptos" w:eastAsia="Aptos" w:cs="Aptos"/>
        </w:rPr>
        <w:t xml:space="preserve">and relevant </w:t>
      </w:r>
      <w:r w:rsidRPr="599532F5" w:rsidR="5132ACC1">
        <w:rPr>
          <w:rFonts w:ascii="Aptos" w:hAnsi="Aptos" w:eastAsia="Aptos" w:cs="Aptos"/>
        </w:rPr>
        <w:t>responses.</w:t>
      </w:r>
      <w:r w:rsidRPr="599532F5" w:rsidR="2E9E1394">
        <w:rPr>
          <w:rFonts w:ascii="Aptos" w:hAnsi="Aptos" w:eastAsia="Aptos" w:cs="Aptos"/>
        </w:rPr>
        <w:t xml:space="preserve"> The demographic </w:t>
      </w:r>
      <w:r w:rsidRPr="599532F5" w:rsidR="3F3A4321">
        <w:rPr>
          <w:rFonts w:ascii="Aptos" w:hAnsi="Aptos" w:eastAsia="Aptos" w:cs="Aptos"/>
        </w:rPr>
        <w:t xml:space="preserve">of </w:t>
      </w:r>
      <w:r w:rsidRPr="599532F5" w:rsidR="58E4F5F0">
        <w:rPr>
          <w:rFonts w:ascii="Aptos" w:hAnsi="Aptos" w:eastAsia="Aptos" w:cs="Aptos"/>
        </w:rPr>
        <w:t xml:space="preserve">the survey </w:t>
      </w:r>
      <w:r w:rsidRPr="599532F5" w:rsidR="34C88F24">
        <w:rPr>
          <w:rFonts w:ascii="Aptos" w:hAnsi="Aptos" w:eastAsia="Aptos" w:cs="Aptos"/>
        </w:rPr>
        <w:t>was strictly people of adult age</w:t>
      </w:r>
      <w:r w:rsidRPr="599532F5" w:rsidR="75E65AE2">
        <w:rPr>
          <w:rFonts w:ascii="Aptos" w:hAnsi="Aptos" w:eastAsia="Aptos" w:cs="Aptos"/>
        </w:rPr>
        <w:t>, a</w:t>
      </w:r>
      <w:r w:rsidRPr="599532F5" w:rsidR="11AD3B2B">
        <w:rPr>
          <w:rFonts w:ascii="Aptos" w:hAnsi="Aptos" w:eastAsia="Aptos" w:cs="Aptos"/>
        </w:rPr>
        <w:t>s well as</w:t>
      </w:r>
      <w:r w:rsidRPr="599532F5" w:rsidR="34C88F24">
        <w:rPr>
          <w:rFonts w:ascii="Aptos" w:hAnsi="Aptos" w:eastAsia="Aptos" w:cs="Aptos"/>
        </w:rPr>
        <w:t xml:space="preserve"> </w:t>
      </w:r>
      <w:r w:rsidRPr="599532F5" w:rsidR="76932899">
        <w:rPr>
          <w:rFonts w:ascii="Aptos" w:hAnsi="Aptos" w:eastAsia="Aptos" w:cs="Aptos"/>
        </w:rPr>
        <w:t>a</w:t>
      </w:r>
      <w:r w:rsidRPr="599532F5" w:rsidR="34C88F24">
        <w:rPr>
          <w:rFonts w:ascii="Aptos" w:hAnsi="Aptos" w:eastAsia="Aptos" w:cs="Aptos"/>
        </w:rPr>
        <w:t xml:space="preserve">nybody who had a common interest within games or the creative industry.  </w:t>
      </w:r>
    </w:p>
    <w:p w:rsidR="5132ACC1" w:rsidP="4E017A81" w:rsidRDefault="5132ACC1" w14:paraId="69B651D6" w14:textId="2F0C473B">
      <w:pPr>
        <w:spacing w:before="240" w:after="240" w:line="360" w:lineRule="auto"/>
        <w:rPr>
          <w:rFonts w:ascii="Aptos" w:hAnsi="Aptos" w:eastAsia="Aptos" w:cs="Aptos"/>
        </w:rPr>
      </w:pPr>
      <w:r w:rsidRPr="4E017A81">
        <w:rPr>
          <w:rFonts w:ascii="Aptos" w:hAnsi="Aptos" w:eastAsia="Aptos" w:cs="Aptos"/>
        </w:rPr>
        <w:t xml:space="preserve">The survey was structured into several sections to </w:t>
      </w:r>
      <w:r w:rsidRPr="4E017A81" w:rsidR="014130CB">
        <w:rPr>
          <w:rFonts w:ascii="Aptos" w:hAnsi="Aptos" w:eastAsia="Aptos" w:cs="Aptos"/>
        </w:rPr>
        <w:t>identify key responses</w:t>
      </w:r>
      <w:r w:rsidRPr="4E017A81">
        <w:rPr>
          <w:rFonts w:ascii="Aptos" w:hAnsi="Aptos" w:eastAsia="Aptos" w:cs="Aptos"/>
        </w:rPr>
        <w:t xml:space="preserve"> </w:t>
      </w:r>
      <w:r w:rsidRPr="4E017A81" w:rsidR="00BAEB19">
        <w:rPr>
          <w:rFonts w:ascii="Aptos" w:hAnsi="Aptos" w:eastAsia="Aptos" w:cs="Aptos"/>
        </w:rPr>
        <w:t>as a part of</w:t>
      </w:r>
      <w:r w:rsidRPr="4E017A81">
        <w:rPr>
          <w:rFonts w:ascii="Aptos" w:hAnsi="Aptos" w:eastAsia="Aptos" w:cs="Aptos"/>
        </w:rPr>
        <w:t xml:space="preserve"> the literature review. The first section gathered basic </w:t>
      </w:r>
      <w:r w:rsidRPr="4E017A81" w:rsidR="1E937E6E">
        <w:rPr>
          <w:rFonts w:ascii="Aptos" w:hAnsi="Aptos" w:eastAsia="Aptos" w:cs="Aptos"/>
        </w:rPr>
        <w:t>participant</w:t>
      </w:r>
      <w:r w:rsidRPr="4E017A81">
        <w:rPr>
          <w:rFonts w:ascii="Aptos" w:hAnsi="Aptos" w:eastAsia="Aptos" w:cs="Aptos"/>
        </w:rPr>
        <w:t xml:space="preserve"> and gaming habit information</w:t>
      </w:r>
      <w:r w:rsidRPr="4E017A81" w:rsidR="34244A89">
        <w:rPr>
          <w:rFonts w:ascii="Aptos" w:hAnsi="Aptos" w:eastAsia="Aptos" w:cs="Aptos"/>
        </w:rPr>
        <w:t>.</w:t>
      </w:r>
      <w:r w:rsidRPr="4E017A81">
        <w:rPr>
          <w:rFonts w:ascii="Aptos" w:hAnsi="Aptos" w:eastAsia="Aptos" w:cs="Aptos"/>
        </w:rPr>
        <w:t xml:space="preserve"> The second section </w:t>
      </w:r>
      <w:r w:rsidRPr="4E017A81" w:rsidR="4EADA853">
        <w:rPr>
          <w:rFonts w:ascii="Aptos" w:hAnsi="Aptos" w:eastAsia="Aptos" w:cs="Aptos"/>
        </w:rPr>
        <w:t>provided</w:t>
      </w:r>
      <w:r w:rsidRPr="4E017A81">
        <w:rPr>
          <w:rFonts w:ascii="Aptos" w:hAnsi="Aptos" w:eastAsia="Aptos" w:cs="Aptos"/>
        </w:rPr>
        <w:t xml:space="preserve"> participants with visual material of the stylised bakery </w:t>
      </w:r>
      <w:r w:rsidRPr="4E017A81" w:rsidR="5A55165A">
        <w:rPr>
          <w:rFonts w:ascii="Aptos" w:hAnsi="Aptos" w:eastAsia="Aptos" w:cs="Aptos"/>
        </w:rPr>
        <w:t>concepts</w:t>
      </w:r>
      <w:r w:rsidRPr="4E017A81">
        <w:rPr>
          <w:rFonts w:ascii="Aptos" w:hAnsi="Aptos" w:eastAsia="Aptos" w:cs="Aptos"/>
        </w:rPr>
        <w:t xml:space="preserve">, ensuring all </w:t>
      </w:r>
      <w:r w:rsidRPr="4E017A81" w:rsidR="27FE8F97">
        <w:rPr>
          <w:rFonts w:ascii="Aptos" w:hAnsi="Aptos" w:eastAsia="Aptos" w:cs="Aptos"/>
        </w:rPr>
        <w:t>users</w:t>
      </w:r>
      <w:r w:rsidRPr="4E017A81">
        <w:rPr>
          <w:rFonts w:ascii="Aptos" w:hAnsi="Aptos" w:eastAsia="Aptos" w:cs="Aptos"/>
        </w:rPr>
        <w:t xml:space="preserve"> were responding to the same</w:t>
      </w:r>
      <w:r w:rsidRPr="4E017A81" w:rsidR="2BCD5D16">
        <w:rPr>
          <w:rFonts w:ascii="Aptos" w:hAnsi="Aptos" w:eastAsia="Aptos" w:cs="Aptos"/>
        </w:rPr>
        <w:t xml:space="preserve"> visual load</w:t>
      </w:r>
      <w:r w:rsidRPr="4E017A81">
        <w:rPr>
          <w:rFonts w:ascii="Aptos" w:hAnsi="Aptos" w:eastAsia="Aptos" w:cs="Aptos"/>
        </w:rPr>
        <w:t>.</w:t>
      </w:r>
    </w:p>
    <w:p w:rsidR="3F0C9EC1" w:rsidP="4E017A81" w:rsidRDefault="3F0C9EC1" w14:paraId="2013538E" w14:textId="7C0B4164">
      <w:pPr>
        <w:spacing w:before="240" w:after="240" w:line="360" w:lineRule="auto"/>
        <w:rPr>
          <w:rFonts w:ascii="Aptos" w:hAnsi="Aptos" w:eastAsia="Aptos" w:cs="Aptos"/>
        </w:rPr>
      </w:pPr>
      <w:r w:rsidRPr="599532F5" w:rsidR="635F3355">
        <w:rPr>
          <w:rFonts w:ascii="Aptos" w:hAnsi="Aptos" w:eastAsia="Aptos" w:cs="Aptos"/>
        </w:rPr>
        <w:t xml:space="preserve">Later </w:t>
      </w:r>
      <w:r w:rsidRPr="599532F5" w:rsidR="5132ACC1">
        <w:rPr>
          <w:rFonts w:ascii="Aptos" w:hAnsi="Aptos" w:eastAsia="Aptos" w:cs="Aptos"/>
        </w:rPr>
        <w:t xml:space="preserve">sections focused on immersion, emotional engagement, and visual perception. These were </w:t>
      </w:r>
      <w:r w:rsidRPr="599532F5" w:rsidR="580E5AA9">
        <w:rPr>
          <w:rFonts w:ascii="Aptos" w:hAnsi="Aptos" w:eastAsia="Aptos" w:cs="Aptos"/>
        </w:rPr>
        <w:t>collected</w:t>
      </w:r>
      <w:r w:rsidRPr="599532F5" w:rsidR="5132ACC1">
        <w:rPr>
          <w:rFonts w:ascii="Aptos" w:hAnsi="Aptos" w:eastAsia="Aptos" w:cs="Aptos"/>
        </w:rPr>
        <w:t xml:space="preserve"> using</w:t>
      </w:r>
      <w:r w:rsidRPr="599532F5" w:rsidR="53E1297C">
        <w:rPr>
          <w:rFonts w:ascii="Aptos" w:hAnsi="Aptos" w:eastAsia="Aptos" w:cs="Aptos"/>
        </w:rPr>
        <w:t xml:space="preserve"> </w:t>
      </w:r>
      <w:r w:rsidRPr="599532F5" w:rsidR="5132ACC1">
        <w:rPr>
          <w:rFonts w:ascii="Aptos" w:hAnsi="Aptos" w:eastAsia="Aptos" w:cs="Aptos"/>
        </w:rPr>
        <w:t>Likert</w:t>
      </w:r>
      <w:r w:rsidRPr="599532F5" w:rsidR="1A45F179">
        <w:rPr>
          <w:rFonts w:ascii="Aptos" w:hAnsi="Aptos" w:eastAsia="Aptos" w:cs="Aptos"/>
        </w:rPr>
        <w:t xml:space="preserve"> </w:t>
      </w:r>
      <w:r w:rsidRPr="599532F5" w:rsidR="5132ACC1">
        <w:rPr>
          <w:rFonts w:ascii="Aptos" w:hAnsi="Aptos" w:eastAsia="Aptos" w:cs="Aptos"/>
        </w:rPr>
        <w:t xml:space="preserve">scale questions (ranging from strongly disagree to strongly agree), allowing for the collection of quantifiable data. Questions relating to immersion were </w:t>
      </w:r>
      <w:r w:rsidRPr="599532F5" w:rsidR="77684E5A">
        <w:rPr>
          <w:rFonts w:ascii="Aptos" w:hAnsi="Aptos" w:eastAsia="Aptos" w:cs="Aptos"/>
        </w:rPr>
        <w:t xml:space="preserve">applied from </w:t>
      </w:r>
      <w:r w:rsidRPr="599532F5" w:rsidR="5132ACC1">
        <w:rPr>
          <w:rFonts w:ascii="Aptos" w:hAnsi="Aptos" w:eastAsia="Aptos" w:cs="Aptos"/>
        </w:rPr>
        <w:t xml:space="preserve">existing </w:t>
      </w:r>
      <w:r w:rsidRPr="599532F5" w:rsidR="4BD0F251">
        <w:rPr>
          <w:rFonts w:ascii="Aptos" w:hAnsi="Aptos" w:eastAsia="Aptos" w:cs="Aptos"/>
        </w:rPr>
        <w:t xml:space="preserve">examples </w:t>
      </w:r>
      <w:r w:rsidRPr="599532F5" w:rsidR="5132ACC1">
        <w:rPr>
          <w:rFonts w:ascii="Aptos" w:hAnsi="Aptos" w:eastAsia="Aptos" w:cs="Aptos"/>
        </w:rPr>
        <w:t xml:space="preserve">such as Brown and Cairns’ concept of player immersion, focusing on presence and believability. </w:t>
      </w:r>
      <w:r w:rsidRPr="599532F5" w:rsidR="686E39B5">
        <w:rPr>
          <w:rFonts w:ascii="Aptos" w:hAnsi="Aptos" w:eastAsia="Aptos" w:cs="Aptos"/>
        </w:rPr>
        <w:t>[</w:t>
      </w:r>
      <w:r w:rsidRPr="599532F5" w:rsidR="3A1EF60F">
        <w:rPr>
          <w:rFonts w:ascii="Aptos" w:hAnsi="Aptos" w:eastAsia="Aptos" w:cs="Aptos"/>
        </w:rPr>
        <w:t>8</w:t>
      </w:r>
      <w:r w:rsidRPr="599532F5" w:rsidR="686E39B5">
        <w:rPr>
          <w:rFonts w:ascii="Aptos" w:hAnsi="Aptos" w:eastAsia="Aptos" w:cs="Aptos"/>
        </w:rPr>
        <w:t>]</w:t>
      </w:r>
      <w:r w:rsidRPr="599532F5" w:rsidR="686E39B5">
        <w:rPr>
          <w:rFonts w:ascii="Aptos" w:hAnsi="Aptos" w:eastAsia="Aptos" w:cs="Aptos"/>
        </w:rPr>
        <w:t xml:space="preserve"> </w:t>
      </w:r>
      <w:r w:rsidRPr="599532F5" w:rsidR="5132ACC1">
        <w:rPr>
          <w:rFonts w:ascii="Aptos" w:hAnsi="Aptos" w:eastAsia="Aptos" w:cs="Aptos"/>
        </w:rPr>
        <w:t xml:space="preserve">Emotional engagement questions were designed to assess player response in terms of comfort, attachment, and </w:t>
      </w:r>
      <w:r w:rsidRPr="599532F5" w:rsidR="7769107C">
        <w:rPr>
          <w:rFonts w:ascii="Aptos" w:hAnsi="Aptos" w:eastAsia="Aptos" w:cs="Aptos"/>
        </w:rPr>
        <w:t>mood</w:t>
      </w:r>
      <w:r w:rsidRPr="599532F5" w:rsidR="5132ACC1">
        <w:rPr>
          <w:rFonts w:ascii="Aptos" w:hAnsi="Aptos" w:eastAsia="Aptos" w:cs="Aptos"/>
        </w:rPr>
        <w:t xml:space="preserve">, </w:t>
      </w:r>
      <w:r w:rsidRPr="599532F5" w:rsidR="1A648465">
        <w:rPr>
          <w:rFonts w:ascii="Aptos" w:hAnsi="Aptos" w:eastAsia="Aptos" w:cs="Aptos"/>
        </w:rPr>
        <w:t>assessing</w:t>
      </w:r>
      <w:r w:rsidRPr="599532F5" w:rsidR="5132ACC1">
        <w:rPr>
          <w:rFonts w:ascii="Aptos" w:hAnsi="Aptos" w:eastAsia="Aptos" w:cs="Aptos"/>
        </w:rPr>
        <w:t xml:space="preserve"> theories of emotional </w:t>
      </w:r>
      <w:r w:rsidRPr="599532F5" w:rsidR="557F5233">
        <w:rPr>
          <w:rFonts w:ascii="Aptos" w:hAnsi="Aptos" w:eastAsia="Aptos" w:cs="Aptos"/>
        </w:rPr>
        <w:t xml:space="preserve">engagement and </w:t>
      </w:r>
      <w:r w:rsidRPr="599532F5" w:rsidR="5132ACC1">
        <w:rPr>
          <w:rFonts w:ascii="Aptos" w:hAnsi="Aptos" w:eastAsia="Aptos" w:cs="Aptos"/>
        </w:rPr>
        <w:t>player experience.</w:t>
      </w:r>
    </w:p>
    <w:p w:rsidR="61B5046E" w:rsidP="4E017A81" w:rsidRDefault="61B5046E" w14:paraId="57B400F3" w14:textId="47CFF918">
      <w:pPr>
        <w:spacing w:before="240" w:after="240" w:line="360" w:lineRule="auto"/>
        <w:rPr>
          <w:rFonts w:ascii="Aptos" w:hAnsi="Aptos" w:eastAsia="Aptos" w:cs="Aptos"/>
        </w:rPr>
      </w:pPr>
      <w:r w:rsidRPr="599532F5" w:rsidR="5132ACC1">
        <w:rPr>
          <w:rFonts w:ascii="Aptos" w:hAnsi="Aptos" w:eastAsia="Aptos" w:cs="Aptos"/>
        </w:rPr>
        <w:t xml:space="preserve">In addition, specific questions were included to evaluate </w:t>
      </w:r>
      <w:r w:rsidRPr="599532F5" w:rsidR="6CAB94C5">
        <w:rPr>
          <w:rFonts w:ascii="Aptos" w:hAnsi="Aptos" w:eastAsia="Aptos" w:cs="Aptos"/>
        </w:rPr>
        <w:t>responses to</w:t>
      </w:r>
      <w:r w:rsidRPr="599532F5" w:rsidR="5132ACC1">
        <w:rPr>
          <w:rFonts w:ascii="Aptos" w:hAnsi="Aptos" w:eastAsia="Aptos" w:cs="Aptos"/>
        </w:rPr>
        <w:t xml:space="preserve"> stylisation. These </w:t>
      </w:r>
      <w:r w:rsidRPr="599532F5" w:rsidR="70E0BCE6">
        <w:rPr>
          <w:rFonts w:ascii="Aptos" w:hAnsi="Aptos" w:eastAsia="Aptos" w:cs="Aptos"/>
        </w:rPr>
        <w:t xml:space="preserve">showcased </w:t>
      </w:r>
      <w:r w:rsidRPr="599532F5" w:rsidR="5132ACC1">
        <w:rPr>
          <w:rFonts w:ascii="Aptos" w:hAnsi="Aptos" w:eastAsia="Aptos" w:cs="Aptos"/>
        </w:rPr>
        <w:t>whether the low</w:t>
      </w:r>
      <w:r w:rsidRPr="599532F5" w:rsidR="68B4690B">
        <w:rPr>
          <w:rFonts w:ascii="Aptos" w:hAnsi="Aptos" w:eastAsia="Aptos" w:cs="Aptos"/>
        </w:rPr>
        <w:t xml:space="preserve"> </w:t>
      </w:r>
      <w:r w:rsidRPr="599532F5" w:rsidR="5132ACC1">
        <w:rPr>
          <w:rFonts w:ascii="Aptos" w:hAnsi="Aptos" w:eastAsia="Aptos" w:cs="Aptos"/>
        </w:rPr>
        <w:t xml:space="preserve">poly aesthetic enhanced </w:t>
      </w:r>
      <w:r w:rsidRPr="599532F5" w:rsidR="23222ACD">
        <w:rPr>
          <w:rFonts w:ascii="Aptos" w:hAnsi="Aptos" w:eastAsia="Aptos" w:cs="Aptos"/>
        </w:rPr>
        <w:t>basic understanding</w:t>
      </w:r>
      <w:r w:rsidRPr="599532F5" w:rsidR="5132ACC1">
        <w:rPr>
          <w:rFonts w:ascii="Aptos" w:hAnsi="Aptos" w:eastAsia="Aptos" w:cs="Aptos"/>
        </w:rPr>
        <w:t xml:space="preserve">, reduced visual </w:t>
      </w:r>
      <w:r w:rsidRPr="599532F5" w:rsidR="78029477">
        <w:rPr>
          <w:rFonts w:ascii="Aptos" w:hAnsi="Aptos" w:eastAsia="Aptos" w:cs="Aptos"/>
        </w:rPr>
        <w:t>clutter</w:t>
      </w:r>
      <w:r w:rsidRPr="599532F5" w:rsidR="5132ACC1">
        <w:rPr>
          <w:rFonts w:ascii="Aptos" w:hAnsi="Aptos" w:eastAsia="Aptos" w:cs="Aptos"/>
        </w:rPr>
        <w:t xml:space="preserve">, or impacted immersion. </w:t>
      </w:r>
      <w:r w:rsidRPr="599532F5" w:rsidR="7696B56A">
        <w:rPr>
          <w:rFonts w:ascii="Aptos" w:hAnsi="Aptos" w:eastAsia="Aptos" w:cs="Aptos"/>
        </w:rPr>
        <w:t xml:space="preserve">Other </w:t>
      </w:r>
      <w:r w:rsidRPr="599532F5" w:rsidR="7696B56A">
        <w:rPr>
          <w:rFonts w:ascii="Aptos" w:hAnsi="Aptos" w:eastAsia="Aptos" w:cs="Aptos"/>
        </w:rPr>
        <w:t xml:space="preserve">similar </w:t>
      </w:r>
      <w:r w:rsidRPr="599532F5" w:rsidR="5132ACC1">
        <w:rPr>
          <w:rFonts w:ascii="Aptos" w:hAnsi="Aptos" w:eastAsia="Aptos" w:cs="Aptos"/>
        </w:rPr>
        <w:t>questions</w:t>
      </w:r>
      <w:r w:rsidRPr="599532F5" w:rsidR="5132ACC1">
        <w:rPr>
          <w:rFonts w:ascii="Aptos" w:hAnsi="Aptos" w:eastAsia="Aptos" w:cs="Aptos"/>
        </w:rPr>
        <w:t xml:space="preserve"> were also used to examine player preferences between stylised and realistic visual styles, directly </w:t>
      </w:r>
      <w:r w:rsidRPr="599532F5" w:rsidR="1564E1EB">
        <w:rPr>
          <w:rFonts w:ascii="Aptos" w:hAnsi="Aptos" w:eastAsia="Aptos" w:cs="Aptos"/>
        </w:rPr>
        <w:t xml:space="preserve">applying data towards </w:t>
      </w:r>
      <w:r w:rsidRPr="599532F5" w:rsidR="5132ACC1">
        <w:rPr>
          <w:rFonts w:ascii="Aptos" w:hAnsi="Aptos" w:eastAsia="Aptos" w:cs="Aptos"/>
        </w:rPr>
        <w:t>the core research question of this dissertation.</w:t>
      </w:r>
      <w:r w:rsidRPr="599532F5" w:rsidR="0E202246">
        <w:rPr>
          <w:rFonts w:ascii="Aptos" w:hAnsi="Aptos" w:eastAsia="Aptos" w:cs="Aptos"/>
        </w:rPr>
        <w:t xml:space="preserve"> </w:t>
      </w:r>
      <w:r w:rsidRPr="599532F5" w:rsidR="327CFABE">
        <w:rPr>
          <w:rFonts w:ascii="Aptos" w:hAnsi="Aptos" w:eastAsia="Aptos" w:cs="Aptos"/>
        </w:rPr>
        <w:t>O</w:t>
      </w:r>
      <w:r w:rsidRPr="599532F5" w:rsidR="5132ACC1">
        <w:rPr>
          <w:rFonts w:ascii="Aptos" w:hAnsi="Aptos" w:eastAsia="Aptos" w:cs="Aptos"/>
        </w:rPr>
        <w:t>pen</w:t>
      </w:r>
      <w:r w:rsidRPr="599532F5" w:rsidR="4C3433E1">
        <w:rPr>
          <w:rFonts w:ascii="Aptos" w:hAnsi="Aptos" w:eastAsia="Aptos" w:cs="Aptos"/>
        </w:rPr>
        <w:t xml:space="preserve"> </w:t>
      </w:r>
      <w:r w:rsidRPr="599532F5" w:rsidR="5132ACC1">
        <w:rPr>
          <w:rFonts w:ascii="Aptos" w:hAnsi="Aptos" w:eastAsia="Aptos" w:cs="Aptos"/>
        </w:rPr>
        <w:t xml:space="preserve">ended questions were included to gather qualitative </w:t>
      </w:r>
      <w:r w:rsidRPr="599532F5" w:rsidR="08C4B56B">
        <w:rPr>
          <w:rFonts w:ascii="Aptos" w:hAnsi="Aptos" w:eastAsia="Aptos" w:cs="Aptos"/>
        </w:rPr>
        <w:t>feedback</w:t>
      </w:r>
      <w:r w:rsidRPr="599532F5" w:rsidR="5132ACC1">
        <w:rPr>
          <w:rFonts w:ascii="Aptos" w:hAnsi="Aptos" w:eastAsia="Aptos" w:cs="Aptos"/>
        </w:rPr>
        <w:t xml:space="preserve">. These allowed participants to describe their experiences in their own words, providing deeper understanding of how visual style influenced their perception. This is valuable for </w:t>
      </w:r>
      <w:r w:rsidRPr="599532F5" w:rsidR="49FA6E92">
        <w:rPr>
          <w:rFonts w:ascii="Aptos" w:hAnsi="Aptos" w:eastAsia="Aptos" w:cs="Aptos"/>
        </w:rPr>
        <w:t xml:space="preserve">collecting </w:t>
      </w:r>
      <w:r w:rsidRPr="599532F5" w:rsidR="5132ACC1">
        <w:rPr>
          <w:rFonts w:ascii="Aptos" w:hAnsi="Aptos" w:eastAsia="Aptos" w:cs="Aptos"/>
        </w:rPr>
        <w:t xml:space="preserve">subjective experiences such as immersion and emotional engagement, which may not be fully represented through </w:t>
      </w:r>
      <w:r w:rsidRPr="599532F5" w:rsidR="670417AC">
        <w:rPr>
          <w:rFonts w:ascii="Aptos" w:hAnsi="Aptos" w:eastAsia="Aptos" w:cs="Aptos"/>
        </w:rPr>
        <w:t xml:space="preserve">quantitative </w:t>
      </w:r>
      <w:r w:rsidRPr="599532F5" w:rsidR="5132ACC1">
        <w:rPr>
          <w:rFonts w:ascii="Aptos" w:hAnsi="Aptos" w:eastAsia="Aptos" w:cs="Aptos"/>
        </w:rPr>
        <w:t>data alone.</w:t>
      </w:r>
    </w:p>
    <w:p w:rsidR="5132ACC1" w:rsidP="4E017A81" w:rsidRDefault="5132ACC1" w14:paraId="625897FC" w14:textId="107D9F11">
      <w:pPr>
        <w:spacing w:before="240" w:after="240" w:line="360" w:lineRule="auto"/>
      </w:pPr>
      <w:r w:rsidRPr="4E017A81">
        <w:rPr>
          <w:rFonts w:ascii="Aptos" w:hAnsi="Aptos" w:eastAsia="Aptos" w:cs="Aptos"/>
        </w:rPr>
        <w:t>The collected data was analysed using a combination of descriptive statistics and thematic analysis. Quantitative responses were summarised through averages and distribution patterns, while qualitative responses were reviewed to identify recurring themes and insights. This combined approach allows for both measurable trends and nuanced interpretation, supporting a more comprehensive understanding of player experience.</w:t>
      </w:r>
    </w:p>
    <w:p w:rsidR="5132ACC1" w:rsidP="4E017A81" w:rsidRDefault="5132ACC1" w14:paraId="0D9304C8" w14:textId="4FEC893C">
      <w:pPr>
        <w:spacing w:before="240" w:after="240" w:line="360" w:lineRule="auto"/>
      </w:pPr>
      <w:r w:rsidRPr="599532F5" w:rsidR="5132ACC1">
        <w:rPr>
          <w:rFonts w:ascii="Aptos" w:hAnsi="Aptos" w:eastAsia="Aptos" w:cs="Aptos"/>
        </w:rPr>
        <w:t xml:space="preserve">Overall, this </w:t>
      </w:r>
      <w:r w:rsidRPr="599532F5" w:rsidR="5132ACC1">
        <w:rPr>
          <w:rFonts w:ascii="Aptos" w:hAnsi="Aptos" w:eastAsia="Aptos" w:cs="Aptos"/>
        </w:rPr>
        <w:t>methodology</w:t>
      </w:r>
      <w:r w:rsidRPr="599532F5" w:rsidR="5132ACC1">
        <w:rPr>
          <w:rFonts w:ascii="Aptos" w:hAnsi="Aptos" w:eastAsia="Aptos" w:cs="Aptos"/>
        </w:rPr>
        <w:t xml:space="preserve"> was designed to align closely with the aims of the research, linking theoretical concepts of immersion and emotional engagement with practical player responses to stylised 3D design. While limitations such </w:t>
      </w:r>
      <w:r w:rsidRPr="599532F5" w:rsidR="0015538F">
        <w:rPr>
          <w:rFonts w:ascii="Aptos" w:hAnsi="Aptos" w:eastAsia="Aptos" w:cs="Aptos"/>
        </w:rPr>
        <w:t>as survey</w:t>
      </w:r>
      <w:r w:rsidRPr="599532F5" w:rsidR="5132ACC1">
        <w:rPr>
          <w:rFonts w:ascii="Aptos" w:hAnsi="Aptos" w:eastAsia="Aptos" w:cs="Aptos"/>
        </w:rPr>
        <w:t xml:space="preserve"> size and participant bias are acknowledged, the </w:t>
      </w:r>
      <w:r w:rsidRPr="599532F5" w:rsidR="000723BC">
        <w:rPr>
          <w:rFonts w:ascii="Aptos" w:hAnsi="Aptos" w:eastAsia="Aptos" w:cs="Aptos"/>
        </w:rPr>
        <w:t>data</w:t>
      </w:r>
      <w:r w:rsidRPr="599532F5" w:rsidR="5132ACC1">
        <w:rPr>
          <w:rFonts w:ascii="Aptos" w:hAnsi="Aptos" w:eastAsia="Aptos" w:cs="Aptos"/>
        </w:rPr>
        <w:t xml:space="preserve"> </w:t>
      </w:r>
      <w:r w:rsidRPr="599532F5" w:rsidR="3B669A15">
        <w:rPr>
          <w:rFonts w:ascii="Aptos" w:hAnsi="Aptos" w:eastAsia="Aptos" w:cs="Aptos"/>
        </w:rPr>
        <w:t>provided valuable</w:t>
      </w:r>
      <w:r w:rsidRPr="599532F5" w:rsidR="5132ACC1">
        <w:rPr>
          <w:rFonts w:ascii="Aptos" w:hAnsi="Aptos" w:eastAsia="Aptos" w:cs="Aptos"/>
        </w:rPr>
        <w:t xml:space="preserve"> </w:t>
      </w:r>
      <w:r w:rsidRPr="599532F5" w:rsidR="5132ACC1">
        <w:rPr>
          <w:rFonts w:ascii="Aptos" w:hAnsi="Aptos" w:eastAsia="Aptos" w:cs="Aptos"/>
        </w:rPr>
        <w:t>insight</w:t>
      </w:r>
      <w:r w:rsidRPr="599532F5" w:rsidR="000723BC">
        <w:rPr>
          <w:rFonts w:ascii="Aptos" w:hAnsi="Aptos" w:eastAsia="Aptos" w:cs="Aptos"/>
        </w:rPr>
        <w:t xml:space="preserve"> </w:t>
      </w:r>
      <w:r w:rsidRPr="599532F5" w:rsidR="5132ACC1">
        <w:rPr>
          <w:rFonts w:ascii="Aptos" w:hAnsi="Aptos" w:eastAsia="Aptos" w:cs="Aptos"/>
        </w:rPr>
        <w:t xml:space="preserve">into how visual style influences player perception within </w:t>
      </w:r>
      <w:r w:rsidRPr="599532F5" w:rsidR="0011146E">
        <w:rPr>
          <w:rFonts w:ascii="Aptos" w:hAnsi="Aptos" w:eastAsia="Aptos" w:cs="Aptos"/>
        </w:rPr>
        <w:t xml:space="preserve">a 3D space. </w:t>
      </w:r>
    </w:p>
    <w:p w:rsidR="3CB7442E" w:rsidP="4E017A81" w:rsidRDefault="3CB7442E" w14:paraId="3C6E2CB8" w14:textId="204983F6">
      <w:pPr>
        <w:pStyle w:val="Heading1"/>
        <w:spacing w:line="360" w:lineRule="auto"/>
      </w:pPr>
      <w:bookmarkStart w:name="_Toc1364326396" w:id="1377649828"/>
      <w:r w:rsidR="6E0CD763">
        <w:rPr/>
        <w:t>Chapter 5: Analysis</w:t>
      </w:r>
      <w:bookmarkEnd w:id="1377649828"/>
    </w:p>
    <w:p w:rsidR="482F2CFC" w:rsidP="599532F5" w:rsidRDefault="482F2CFC" w14:paraId="1236A622" w14:textId="13883878">
      <w:pPr>
        <w:pStyle w:val="Normal"/>
      </w:pPr>
      <w:r w:rsidR="482F2CFC">
        <w:drawing>
          <wp:inline wp14:editId="5360BB83" wp14:anchorId="29C1BD01">
            <wp:extent cx="5076825" cy="2581275"/>
            <wp:effectExtent l="0" t="0" r="0" b="0"/>
            <wp:docPr id="101726855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17268557" name="Picture 1017268557"/>
                    <pic:cNvPicPr/>
                  </pic:nvPicPr>
                  <pic:blipFill>
                    <a:blip xmlns:r="http://schemas.openxmlformats.org/officeDocument/2006/relationships" r:embed="rId675619690">
                      <a:extLst>
                        <a:ext uri="{28A0092B-C50C-407E-A947-70E740481C1C}">
                          <a14:useLocalDpi xmlns:a14="http://schemas.microsoft.com/office/drawing/2010/main"/>
                        </a:ext>
                      </a:extLst>
                    </a:blip>
                    <a:stretch>
                      <a:fillRect/>
                    </a:stretch>
                  </pic:blipFill>
                  <pic:spPr>
                    <a:xfrm>
                      <a:off x="0" y="0"/>
                      <a:ext cx="5076825" cy="2581275"/>
                    </a:xfrm>
                    <a:prstGeom prst="rect">
                      <a:avLst/>
                    </a:prstGeom>
                  </pic:spPr>
                </pic:pic>
              </a:graphicData>
            </a:graphic>
          </wp:inline>
        </w:drawing>
      </w:r>
    </w:p>
    <w:p w:rsidR="1ADB0554" w:rsidP="599532F5" w:rsidRDefault="1ADB0554" w14:paraId="17298D80" w14:textId="16CA2BEF">
      <w:pPr>
        <w:pStyle w:val="Normal"/>
      </w:pPr>
      <w:r w:rsidR="1ADB0554">
        <w:rPr/>
        <w:t xml:space="preserve">Figure 11: </w:t>
      </w:r>
      <w:r w:rsidR="17AD7200">
        <w:rPr/>
        <w:t xml:space="preserve">A pie chart showcasing participant age ranges. </w:t>
      </w:r>
    </w:p>
    <w:p w:rsidR="435B77AF" w:rsidP="599532F5" w:rsidRDefault="435B77AF" w14:paraId="178494B2" w14:textId="00E25955">
      <w:pPr>
        <w:pStyle w:val="Normal"/>
      </w:pPr>
      <w:r w:rsidR="435B77AF">
        <w:drawing>
          <wp:inline wp14:editId="4644DF90" wp14:anchorId="1AF3F4B7">
            <wp:extent cx="5524500" cy="2600325"/>
            <wp:effectExtent l="0" t="0" r="0" b="0"/>
            <wp:docPr id="7607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60724" name="Picture 760724"/>
                    <pic:cNvPicPr/>
                  </pic:nvPicPr>
                  <pic:blipFill>
                    <a:blip xmlns:r="http://schemas.openxmlformats.org/officeDocument/2006/relationships" r:embed="rId2088594439">
                      <a:extLst>
                        <a:ext uri="{28A0092B-C50C-407E-A947-70E740481C1C}">
                          <a14:useLocalDpi xmlns:a14="http://schemas.microsoft.com/office/drawing/2010/main"/>
                        </a:ext>
                      </a:extLst>
                    </a:blip>
                    <a:stretch>
                      <a:fillRect/>
                    </a:stretch>
                  </pic:blipFill>
                  <pic:spPr>
                    <a:xfrm>
                      <a:off x="0" y="0"/>
                      <a:ext cx="5524500" cy="2600325"/>
                    </a:xfrm>
                    <a:prstGeom prst="rect">
                      <a:avLst/>
                    </a:prstGeom>
                  </pic:spPr>
                </pic:pic>
              </a:graphicData>
            </a:graphic>
          </wp:inline>
        </w:drawing>
      </w:r>
    </w:p>
    <w:p w:rsidR="5BF7E50E" w:rsidP="599532F5" w:rsidRDefault="5BF7E50E" w14:paraId="450A2CEF" w14:textId="0443EB6B">
      <w:pPr>
        <w:pStyle w:val="Normal"/>
      </w:pPr>
      <w:r w:rsidR="5BF7E50E">
        <w:rPr/>
        <w:t xml:space="preserve">Figure 12: </w:t>
      </w:r>
      <w:r w:rsidR="3C1FBA0D">
        <w:rPr/>
        <w:t xml:space="preserve">A pie chart </w:t>
      </w:r>
      <w:r w:rsidR="3C1FBA0D">
        <w:rPr/>
        <w:t>showcasing</w:t>
      </w:r>
      <w:r w:rsidR="3C1FBA0D">
        <w:rPr/>
        <w:t xml:space="preserve"> participant gender identity. </w:t>
      </w:r>
    </w:p>
    <w:p w:rsidR="435B77AF" w:rsidP="599532F5" w:rsidRDefault="435B77AF" w14:paraId="3A1A0F19" w14:textId="6BE7B16D">
      <w:pPr>
        <w:pStyle w:val="Normal"/>
      </w:pPr>
      <w:r w:rsidR="435B77AF">
        <w:drawing>
          <wp:inline wp14:editId="1EBB9B1D" wp14:anchorId="3676FE6F">
            <wp:extent cx="5476875" cy="2676525"/>
            <wp:effectExtent l="0" t="0" r="0" b="0"/>
            <wp:docPr id="4203589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20358951" name="Picture 420358951"/>
                    <pic:cNvPicPr/>
                  </pic:nvPicPr>
                  <pic:blipFill>
                    <a:blip xmlns:r="http://schemas.openxmlformats.org/officeDocument/2006/relationships" r:embed="rId1589031754">
                      <a:extLst>
                        <a:ext uri="{28A0092B-C50C-407E-A947-70E740481C1C}">
                          <a14:useLocalDpi xmlns:a14="http://schemas.microsoft.com/office/drawing/2010/main"/>
                        </a:ext>
                      </a:extLst>
                    </a:blip>
                    <a:stretch>
                      <a:fillRect/>
                    </a:stretch>
                  </pic:blipFill>
                  <pic:spPr>
                    <a:xfrm>
                      <a:off x="0" y="0"/>
                      <a:ext cx="5476875" cy="2676525"/>
                    </a:xfrm>
                    <a:prstGeom prst="rect">
                      <a:avLst/>
                    </a:prstGeom>
                  </pic:spPr>
                </pic:pic>
              </a:graphicData>
            </a:graphic>
          </wp:inline>
        </w:drawing>
      </w:r>
    </w:p>
    <w:p w:rsidR="4B931836" w:rsidP="599532F5" w:rsidRDefault="4B931836" w14:paraId="19110F4F" w14:textId="518B156A">
      <w:pPr>
        <w:pStyle w:val="Normal"/>
      </w:pPr>
      <w:r w:rsidR="4B931836">
        <w:rPr/>
        <w:t xml:space="preserve">Figure 13: </w:t>
      </w:r>
      <w:r w:rsidR="4F02E855">
        <w:rPr/>
        <w:t>A pie chart</w:t>
      </w:r>
      <w:r w:rsidR="4F02E855">
        <w:rPr/>
        <w:t xml:space="preserve"> showcasin</w:t>
      </w:r>
      <w:r w:rsidR="4F02E855">
        <w:rPr/>
        <w:t>g participant gaming activity.</w:t>
      </w:r>
    </w:p>
    <w:p w:rsidR="435B77AF" w:rsidP="599532F5" w:rsidRDefault="435B77AF" w14:paraId="795E27BA" w14:textId="57152B34">
      <w:pPr>
        <w:pStyle w:val="Normal"/>
      </w:pPr>
      <w:r w:rsidR="435B77AF">
        <w:drawing>
          <wp:inline wp14:editId="79E32F33" wp14:anchorId="3FDD71EE">
            <wp:extent cx="5724525" cy="2505075"/>
            <wp:effectExtent l="0" t="0" r="0" b="0"/>
            <wp:docPr id="186086532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60865326" name="Picture 1860865326"/>
                    <pic:cNvPicPr/>
                  </pic:nvPicPr>
                  <pic:blipFill>
                    <a:blip xmlns:r="http://schemas.openxmlformats.org/officeDocument/2006/relationships" r:embed="rId319315371">
                      <a:extLst>
                        <a:ext uri="{28A0092B-C50C-407E-A947-70E740481C1C}">
                          <a14:useLocalDpi xmlns:a14="http://schemas.microsoft.com/office/drawing/2010/main"/>
                        </a:ext>
                      </a:extLst>
                    </a:blip>
                    <a:stretch>
                      <a:fillRect/>
                    </a:stretch>
                  </pic:blipFill>
                  <pic:spPr>
                    <a:xfrm>
                      <a:off x="0" y="0"/>
                      <a:ext cx="5724525" cy="2505075"/>
                    </a:xfrm>
                    <a:prstGeom prst="rect">
                      <a:avLst/>
                    </a:prstGeom>
                  </pic:spPr>
                </pic:pic>
              </a:graphicData>
            </a:graphic>
          </wp:inline>
        </w:drawing>
      </w:r>
      <w:r w:rsidR="3541E657">
        <w:rPr/>
        <w:t xml:space="preserve">Figure 14: </w:t>
      </w:r>
      <w:r w:rsidR="63A2A4A4">
        <w:rPr/>
        <w:t>A bar grap</w:t>
      </w:r>
      <w:r w:rsidR="63A2A4A4">
        <w:rPr/>
        <w:t xml:space="preserve">h </w:t>
      </w:r>
      <w:r w:rsidR="63A2A4A4">
        <w:rPr/>
        <w:t>showcasi</w:t>
      </w:r>
      <w:r w:rsidR="63A2A4A4">
        <w:rPr/>
        <w:t>ng participant game genre activity</w:t>
      </w:r>
    </w:p>
    <w:p w:rsidR="5BA1DAF8" w:rsidP="599532F5" w:rsidRDefault="5BA1DAF8" w14:paraId="18DC8A22" w14:textId="7B258BF6">
      <w:pPr>
        <w:pStyle w:val="Normal"/>
      </w:pPr>
      <w:r w:rsidR="5BA1DAF8">
        <w:drawing>
          <wp:inline wp14:editId="3D469CE3" wp14:anchorId="52C5F8A0">
            <wp:extent cx="5724525" cy="2724150"/>
            <wp:effectExtent l="0" t="0" r="0" b="0"/>
            <wp:docPr id="170933316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09333161" name="Picture 1709333161"/>
                    <pic:cNvPicPr/>
                  </pic:nvPicPr>
                  <pic:blipFill>
                    <a:blip xmlns:r="http://schemas.openxmlformats.org/officeDocument/2006/relationships" r:embed="rId571260269">
                      <a:extLst>
                        <a:ext uri="{28A0092B-C50C-407E-A947-70E740481C1C}">
                          <a14:useLocalDpi xmlns:a14="http://schemas.microsoft.com/office/drawing/2010/main"/>
                        </a:ext>
                      </a:extLst>
                    </a:blip>
                    <a:stretch>
                      <a:fillRect/>
                    </a:stretch>
                  </pic:blipFill>
                  <pic:spPr>
                    <a:xfrm>
                      <a:off x="0" y="0"/>
                      <a:ext cx="5724525" cy="2724150"/>
                    </a:xfrm>
                    <a:prstGeom prst="rect">
                      <a:avLst/>
                    </a:prstGeom>
                  </pic:spPr>
                </pic:pic>
              </a:graphicData>
            </a:graphic>
          </wp:inline>
        </w:drawing>
      </w:r>
      <w:r w:rsidR="6F262C3A">
        <w:rPr/>
        <w:t xml:space="preserve">Figure 15: </w:t>
      </w:r>
      <w:r w:rsidR="57D041D5">
        <w:rPr/>
        <w:t>A pie cha</w:t>
      </w:r>
      <w:r w:rsidR="57D041D5">
        <w:rPr/>
        <w:t>rt showcas</w:t>
      </w:r>
      <w:r w:rsidR="57D041D5">
        <w:rPr/>
        <w:t xml:space="preserve">ing participant’s opinion from the practical 3D visual. </w:t>
      </w:r>
    </w:p>
    <w:p w:rsidR="45F27530" w:rsidP="599532F5" w:rsidRDefault="45F27530" w14:paraId="1D0A7D27" w14:textId="5661231C">
      <w:pPr>
        <w:pStyle w:val="Normal"/>
      </w:pPr>
      <w:r w:rsidR="45F27530">
        <w:drawing>
          <wp:inline wp14:editId="107161A5" wp14:anchorId="4D4CA35B">
            <wp:extent cx="5724525" cy="2257425"/>
            <wp:effectExtent l="0" t="0" r="0" b="0"/>
            <wp:docPr id="1442847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4284719" name="Picture 144284719"/>
                    <pic:cNvPicPr/>
                  </pic:nvPicPr>
                  <pic:blipFill>
                    <a:blip xmlns:r="http://schemas.openxmlformats.org/officeDocument/2006/relationships" r:embed="rId2139807327">
                      <a:extLst>
                        <a:ext uri="{28A0092B-C50C-407E-A947-70E740481C1C}">
                          <a14:useLocalDpi xmlns:a14="http://schemas.microsoft.com/office/drawing/2010/main"/>
                        </a:ext>
                      </a:extLst>
                    </a:blip>
                    <a:stretch>
                      <a:fillRect/>
                    </a:stretch>
                  </pic:blipFill>
                  <pic:spPr>
                    <a:xfrm>
                      <a:off x="0" y="0"/>
                      <a:ext cx="5724525" cy="2257425"/>
                    </a:xfrm>
                    <a:prstGeom prst="rect">
                      <a:avLst/>
                    </a:prstGeom>
                  </pic:spPr>
                </pic:pic>
              </a:graphicData>
            </a:graphic>
          </wp:inline>
        </w:drawing>
      </w:r>
      <w:r w:rsidR="0559040A">
        <w:rPr/>
        <w:t xml:space="preserve">Figure 16: </w:t>
      </w:r>
      <w:r w:rsidR="173F0489">
        <w:rPr/>
        <w:t xml:space="preserve">A </w:t>
      </w:r>
      <w:r w:rsidR="173F0489">
        <w:rPr/>
        <w:t>likert</w:t>
      </w:r>
      <w:r w:rsidR="173F0489">
        <w:rPr/>
        <w:t xml:space="preserve"> scale</w:t>
      </w:r>
      <w:r w:rsidR="2BA7A9CD">
        <w:rPr/>
        <w:t>,</w:t>
      </w:r>
      <w:r w:rsidR="173F0489">
        <w:rPr/>
        <w:t xml:space="preserve"> bar graph </w:t>
      </w:r>
      <w:r w:rsidR="173F0489">
        <w:rPr/>
        <w:t>showcasing</w:t>
      </w:r>
      <w:r w:rsidR="173F0489">
        <w:rPr/>
        <w:t xml:space="preserve"> participant preference and interest for varied visual aes</w:t>
      </w:r>
      <w:r w:rsidR="3856020C">
        <w:rPr/>
        <w:t xml:space="preserve">thetics. </w:t>
      </w:r>
    </w:p>
    <w:p w:rsidR="5267120E" w:rsidP="599532F5" w:rsidRDefault="5267120E" w14:paraId="768728F5" w14:textId="24F7339B">
      <w:pPr>
        <w:pStyle w:val="Normal"/>
      </w:pPr>
      <w:r w:rsidR="5267120E">
        <w:drawing>
          <wp:inline wp14:editId="0204E5EE" wp14:anchorId="27FD829E">
            <wp:extent cx="5724525" cy="1914525"/>
            <wp:effectExtent l="0" t="0" r="0" b="0"/>
            <wp:docPr id="14304891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30489171" name="Picture 1430489171"/>
                    <pic:cNvPicPr/>
                  </pic:nvPicPr>
                  <pic:blipFill>
                    <a:blip xmlns:r="http://schemas.openxmlformats.org/officeDocument/2006/relationships" r:embed="rId28961016">
                      <a:extLst>
                        <a:ext uri="{28A0092B-C50C-407E-A947-70E740481C1C}">
                          <a14:useLocalDpi xmlns:a14="http://schemas.microsoft.com/office/drawing/2010/main"/>
                        </a:ext>
                      </a:extLst>
                    </a:blip>
                    <a:stretch>
                      <a:fillRect/>
                    </a:stretch>
                  </pic:blipFill>
                  <pic:spPr>
                    <a:xfrm>
                      <a:off x="0" y="0"/>
                      <a:ext cx="5724525" cy="1914525"/>
                    </a:xfrm>
                    <a:prstGeom prst="rect">
                      <a:avLst/>
                    </a:prstGeom>
                  </pic:spPr>
                </pic:pic>
              </a:graphicData>
            </a:graphic>
          </wp:inline>
        </w:drawing>
      </w:r>
      <w:r w:rsidR="0A01BCE3">
        <w:rPr/>
        <w:t xml:space="preserve">Figure 17: </w:t>
      </w:r>
      <w:r w:rsidR="28D388A6">
        <w:rPr/>
        <w:t xml:space="preserve">A </w:t>
      </w:r>
      <w:r w:rsidR="28D388A6">
        <w:rPr/>
        <w:t>likert</w:t>
      </w:r>
      <w:r w:rsidR="28D388A6">
        <w:rPr/>
        <w:t xml:space="preserve"> scale, bar graph </w:t>
      </w:r>
      <w:r w:rsidR="28D388A6">
        <w:rPr/>
        <w:t>showcasing</w:t>
      </w:r>
      <w:r w:rsidR="28D388A6">
        <w:rPr/>
        <w:t xml:space="preserve"> participant opinions </w:t>
      </w:r>
      <w:r w:rsidR="28D388A6">
        <w:rPr/>
        <w:t>about  visual</w:t>
      </w:r>
      <w:r w:rsidR="28D388A6">
        <w:rPr/>
        <w:t xml:space="preserve"> style and emotional tones from the model examples.</w:t>
      </w:r>
    </w:p>
    <w:p w:rsidR="5267120E" w:rsidP="599532F5" w:rsidRDefault="5267120E" w14:paraId="0FDA9A8E" w14:textId="2C30F234">
      <w:pPr>
        <w:pStyle w:val="Normal"/>
      </w:pPr>
      <w:r w:rsidR="5267120E">
        <w:drawing>
          <wp:inline wp14:editId="04E13F0D" wp14:anchorId="1B27B6F5">
            <wp:extent cx="5724525" cy="2047875"/>
            <wp:effectExtent l="0" t="0" r="0" b="0"/>
            <wp:docPr id="10882188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88218843" name="Picture 1088218843"/>
                    <pic:cNvPicPr/>
                  </pic:nvPicPr>
                  <pic:blipFill>
                    <a:blip xmlns:r="http://schemas.openxmlformats.org/officeDocument/2006/relationships" r:embed="rId1956245868">
                      <a:extLst>
                        <a:ext uri="{28A0092B-C50C-407E-A947-70E740481C1C}">
                          <a14:useLocalDpi xmlns:a14="http://schemas.microsoft.com/office/drawing/2010/main"/>
                        </a:ext>
                      </a:extLst>
                    </a:blip>
                    <a:stretch>
                      <a:fillRect/>
                    </a:stretch>
                  </pic:blipFill>
                  <pic:spPr>
                    <a:xfrm>
                      <a:off x="0" y="0"/>
                      <a:ext cx="5724525" cy="2047875"/>
                    </a:xfrm>
                    <a:prstGeom prst="rect">
                      <a:avLst/>
                    </a:prstGeom>
                  </pic:spPr>
                </pic:pic>
              </a:graphicData>
            </a:graphic>
          </wp:inline>
        </w:drawing>
      </w:r>
      <w:r w:rsidR="62076C55">
        <w:rPr/>
        <w:t xml:space="preserve">Figure 18: </w:t>
      </w:r>
      <w:r w:rsidR="3F4D9137">
        <w:rPr/>
        <w:t xml:space="preserve">A </w:t>
      </w:r>
      <w:r w:rsidR="3F4D9137">
        <w:rPr/>
        <w:t>likert</w:t>
      </w:r>
      <w:r w:rsidR="3F4D9137">
        <w:rPr/>
        <w:t xml:space="preserve"> scale, bar graph </w:t>
      </w:r>
      <w:r w:rsidR="3F4D9137">
        <w:rPr/>
        <w:t>showcasing</w:t>
      </w:r>
      <w:r w:rsidR="3F4D9137">
        <w:rPr/>
        <w:t xml:space="preserve"> participant preference over stylisation and realism in the context of 3D games. </w:t>
      </w:r>
    </w:p>
    <w:p w:rsidR="5267120E" w:rsidP="599532F5" w:rsidRDefault="5267120E" w14:paraId="173ECD29" w14:textId="69C54375">
      <w:pPr>
        <w:pStyle w:val="Normal"/>
      </w:pPr>
      <w:r w:rsidR="5267120E">
        <w:drawing>
          <wp:inline wp14:editId="6DA37262" wp14:anchorId="0EEFF90D">
            <wp:extent cx="5724525" cy="2009775"/>
            <wp:effectExtent l="0" t="0" r="0" b="0"/>
            <wp:docPr id="15814142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81414205" name="Picture 1581414205"/>
                    <pic:cNvPicPr/>
                  </pic:nvPicPr>
                  <pic:blipFill>
                    <a:blip xmlns:r="http://schemas.openxmlformats.org/officeDocument/2006/relationships" r:embed="rId1877419463">
                      <a:extLst>
                        <a:ext uri="{28A0092B-C50C-407E-A947-70E740481C1C}">
                          <a14:useLocalDpi xmlns:a14="http://schemas.microsoft.com/office/drawing/2010/main"/>
                        </a:ext>
                      </a:extLst>
                    </a:blip>
                    <a:stretch>
                      <a:fillRect/>
                    </a:stretch>
                  </pic:blipFill>
                  <pic:spPr>
                    <a:xfrm>
                      <a:off x="0" y="0"/>
                      <a:ext cx="5724525" cy="2009775"/>
                    </a:xfrm>
                    <a:prstGeom prst="rect">
                      <a:avLst/>
                    </a:prstGeom>
                  </pic:spPr>
                </pic:pic>
              </a:graphicData>
            </a:graphic>
          </wp:inline>
        </w:drawing>
      </w:r>
      <w:r w:rsidR="62C18B93">
        <w:rPr/>
        <w:t xml:space="preserve">Figure 19: </w:t>
      </w:r>
      <w:r w:rsidR="2F96E55D">
        <w:rPr/>
        <w:t xml:space="preserve">A </w:t>
      </w:r>
      <w:r w:rsidR="2F96E55D">
        <w:rPr/>
        <w:t>likert scale, bar graph showcasing participant opinion over immersion within the aspects of the models.</w:t>
      </w:r>
    </w:p>
    <w:p w:rsidR="1B96E1D7" w:rsidP="599532F5" w:rsidRDefault="1B96E1D7" w14:paraId="731E16D9" w14:textId="069D31AC">
      <w:pPr>
        <w:pStyle w:val="Normal"/>
      </w:pPr>
      <w:r w:rsidR="1B96E1D7">
        <w:rPr/>
        <w:t xml:space="preserve">When participants were asked to list </w:t>
      </w:r>
      <w:r w:rsidR="4A53DBB9">
        <w:rPr/>
        <w:t>all</w:t>
      </w:r>
      <w:r w:rsidR="1F608989">
        <w:rPr/>
        <w:t xml:space="preserve"> </w:t>
      </w:r>
      <w:r w:rsidR="1B96E1D7">
        <w:rPr/>
        <w:t xml:space="preserve">the food items in the visual example from the 3D models provided, </w:t>
      </w:r>
      <w:r w:rsidR="7664329D">
        <w:rPr/>
        <w:t xml:space="preserve">exactly </w:t>
      </w:r>
      <w:r w:rsidR="5BB4BE97">
        <w:rPr/>
        <w:t>80% of the users correctly labelled each food</w:t>
      </w:r>
      <w:r w:rsidR="722D0D05">
        <w:rPr/>
        <w:t xml:space="preserve"> </w:t>
      </w:r>
      <w:r w:rsidR="5BB4BE97">
        <w:rPr/>
        <w:t xml:space="preserve">shown </w:t>
      </w:r>
      <w:r w:rsidR="4E436B2B">
        <w:rPr/>
        <w:t>from</w:t>
      </w:r>
      <w:r w:rsidR="5BB4BE97">
        <w:rPr/>
        <w:t xml:space="preserve"> the visual image. </w:t>
      </w:r>
    </w:p>
    <w:p w:rsidR="2654D571" w:rsidP="599532F5" w:rsidRDefault="2654D571" w14:paraId="0B9106F7" w14:textId="67ACA863">
      <w:pPr>
        <w:pStyle w:val="Normal"/>
      </w:pPr>
      <w:r w:rsidR="2654D571">
        <w:rPr/>
        <w:t>Users were asked to list what exactly they liked about the models shown to them</w:t>
      </w:r>
      <w:r w:rsidR="74A09E6F">
        <w:rPr/>
        <w:t>. A</w:t>
      </w:r>
      <w:r w:rsidR="53DDAFF1">
        <w:rPr/>
        <w:t xml:space="preserve"> small </w:t>
      </w:r>
      <w:r w:rsidR="53DDAFF1">
        <w:rPr/>
        <w:t>portion</w:t>
      </w:r>
      <w:r w:rsidR="2654D571">
        <w:rPr/>
        <w:t xml:space="preserve"> of the</w:t>
      </w:r>
      <w:r w:rsidR="2654D571">
        <w:rPr/>
        <w:t xml:space="preserve"> answers </w:t>
      </w:r>
      <w:r w:rsidR="5D508D75">
        <w:rPr/>
        <w:t>below included:</w:t>
      </w:r>
    </w:p>
    <w:p w:rsidR="173549BD" w:rsidP="599532F5" w:rsidRDefault="173549BD" w14:paraId="3BA6B0A2" w14:textId="4C09DD35">
      <w:pPr>
        <w:pStyle w:val="Normal"/>
      </w:pPr>
      <w:r w:rsidR="173549BD">
        <w:rPr/>
        <w:t>Example A: “</w:t>
      </w:r>
      <w:r w:rsidRPr="599532F5" w:rsidR="61E19965">
        <w:rPr>
          <w:rFonts w:ascii="Aptos" w:hAnsi="Aptos" w:eastAsia="Aptos" w:cs="Aptos"/>
          <w:noProof w:val="0"/>
          <w:sz w:val="24"/>
          <w:szCs w:val="24"/>
          <w:lang w:val="en-GB"/>
        </w:rPr>
        <w:t>The warm colours and tones make it cosy.”</w:t>
      </w:r>
    </w:p>
    <w:p w:rsidR="173549BD" w:rsidP="599532F5" w:rsidRDefault="173549BD" w14:paraId="3C3640B9" w14:textId="0EB7F06A">
      <w:pPr>
        <w:pStyle w:val="Normal"/>
      </w:pPr>
      <w:r w:rsidRPr="599532F5" w:rsidR="173549BD">
        <w:rPr>
          <w:rFonts w:ascii="Aptos" w:hAnsi="Aptos" w:eastAsia="Aptos" w:cs="Aptos"/>
          <w:noProof w:val="0"/>
          <w:sz w:val="24"/>
          <w:szCs w:val="24"/>
          <w:lang w:val="en-GB"/>
        </w:rPr>
        <w:t xml:space="preserve">Example B: </w:t>
      </w:r>
      <w:r w:rsidRPr="599532F5" w:rsidR="18EE1298">
        <w:rPr>
          <w:rFonts w:ascii="Aptos" w:hAnsi="Aptos" w:eastAsia="Aptos" w:cs="Aptos"/>
          <w:noProof w:val="0"/>
          <w:sz w:val="24"/>
          <w:szCs w:val="24"/>
          <w:lang w:val="en-GB"/>
        </w:rPr>
        <w:t xml:space="preserve">“Very simplistic and easy on the eyes, the </w:t>
      </w:r>
      <w:r w:rsidRPr="599532F5" w:rsidR="18EE1298">
        <w:rPr>
          <w:rFonts w:ascii="Aptos" w:hAnsi="Aptos" w:eastAsia="Aptos" w:cs="Aptos"/>
          <w:noProof w:val="0"/>
          <w:sz w:val="24"/>
          <w:szCs w:val="24"/>
          <w:lang w:val="en-GB"/>
        </w:rPr>
        <w:t>colours</w:t>
      </w:r>
      <w:r w:rsidRPr="599532F5" w:rsidR="18EE1298">
        <w:rPr>
          <w:rFonts w:ascii="Aptos" w:hAnsi="Aptos" w:eastAsia="Aptos" w:cs="Aptos"/>
          <w:noProof w:val="0"/>
          <w:sz w:val="24"/>
          <w:szCs w:val="24"/>
          <w:lang w:val="en-GB"/>
        </w:rPr>
        <w:t xml:space="preserve"> don't clash and are appealing to view”</w:t>
      </w:r>
    </w:p>
    <w:p w:rsidR="18EE1298" w:rsidP="599532F5" w:rsidRDefault="18EE1298" w14:paraId="058744CB" w14:textId="66476B5E">
      <w:pPr>
        <w:pStyle w:val="Normal"/>
      </w:pPr>
      <w:r w:rsidRPr="599532F5" w:rsidR="18EE1298">
        <w:rPr>
          <w:rFonts w:ascii="Aptos" w:hAnsi="Aptos" w:eastAsia="Aptos" w:cs="Aptos"/>
          <w:noProof w:val="0"/>
          <w:sz w:val="24"/>
          <w:szCs w:val="24"/>
          <w:lang w:val="en-GB"/>
        </w:rPr>
        <w:t>Example C: “The models are not dramatically detailed and are nice to look at”</w:t>
      </w:r>
    </w:p>
    <w:p w:rsidR="599532F5" w:rsidP="599532F5" w:rsidRDefault="599532F5" w14:paraId="27B1B039" w14:textId="23932B7D">
      <w:pPr>
        <w:pStyle w:val="Normal"/>
        <w:rPr>
          <w:rFonts w:ascii="Aptos" w:hAnsi="Aptos" w:eastAsia="Aptos" w:cs="Aptos"/>
          <w:noProof w:val="0"/>
          <w:sz w:val="24"/>
          <w:szCs w:val="24"/>
          <w:lang w:val="en-GB"/>
        </w:rPr>
      </w:pPr>
    </w:p>
    <w:p w:rsidR="028446D1" w:rsidP="599532F5" w:rsidRDefault="028446D1" w14:paraId="7C6BA218" w14:textId="3042664F">
      <w:pPr>
        <w:pStyle w:val="Normal"/>
      </w:pPr>
      <w:r w:rsidRPr="599532F5" w:rsidR="028446D1">
        <w:rPr>
          <w:rFonts w:ascii="Aptos" w:hAnsi="Aptos" w:eastAsia="Aptos" w:cs="Aptos"/>
          <w:noProof w:val="0"/>
          <w:sz w:val="24"/>
          <w:szCs w:val="24"/>
          <w:lang w:val="en-GB"/>
        </w:rPr>
        <w:t xml:space="preserve">When participants were asked if they would change anything about the art style, some </w:t>
      </w:r>
      <w:r w:rsidRPr="599532F5" w:rsidR="028446D1">
        <w:rPr>
          <w:rFonts w:ascii="Aptos" w:hAnsi="Aptos" w:eastAsia="Aptos" w:cs="Aptos"/>
          <w:noProof w:val="0"/>
          <w:sz w:val="24"/>
          <w:szCs w:val="24"/>
          <w:lang w:val="en-GB"/>
        </w:rPr>
        <w:t>provided</w:t>
      </w:r>
      <w:r w:rsidRPr="599532F5" w:rsidR="028446D1">
        <w:rPr>
          <w:rFonts w:ascii="Aptos" w:hAnsi="Aptos" w:eastAsia="Aptos" w:cs="Aptos"/>
          <w:noProof w:val="0"/>
          <w:sz w:val="24"/>
          <w:szCs w:val="24"/>
          <w:lang w:val="en-GB"/>
        </w:rPr>
        <w:t xml:space="preserve"> a range of answers</w:t>
      </w:r>
      <w:r w:rsidRPr="599532F5" w:rsidR="4F3CA374">
        <w:rPr>
          <w:rFonts w:ascii="Aptos" w:hAnsi="Aptos" w:eastAsia="Aptos" w:cs="Aptos"/>
          <w:noProof w:val="0"/>
          <w:sz w:val="24"/>
          <w:szCs w:val="24"/>
          <w:lang w:val="en-GB"/>
        </w:rPr>
        <w:t xml:space="preserve">. </w:t>
      </w:r>
    </w:p>
    <w:p w:rsidR="4F3CA374" w:rsidP="599532F5" w:rsidRDefault="4F3CA374" w14:paraId="222984B9" w14:textId="13A31F96">
      <w:pPr>
        <w:pStyle w:val="Normal"/>
      </w:pPr>
      <w:r w:rsidRPr="599532F5" w:rsidR="4F3CA374">
        <w:rPr>
          <w:rFonts w:ascii="Aptos" w:hAnsi="Aptos" w:eastAsia="Aptos" w:cs="Aptos"/>
          <w:noProof w:val="0"/>
          <w:sz w:val="24"/>
          <w:szCs w:val="24"/>
          <w:lang w:val="en-GB"/>
        </w:rPr>
        <w:t>Example A: “Increase the evidence of texture within the foods like the bread and doughnut.”</w:t>
      </w:r>
    </w:p>
    <w:p w:rsidR="4F3CA374" w:rsidP="599532F5" w:rsidRDefault="4F3CA374" w14:paraId="1D1B21EE" w14:textId="297637F7">
      <w:pPr>
        <w:pStyle w:val="Normal"/>
      </w:pPr>
      <w:r w:rsidRPr="599532F5" w:rsidR="4F3CA374">
        <w:rPr>
          <w:rFonts w:ascii="Aptos" w:hAnsi="Aptos" w:eastAsia="Aptos" w:cs="Aptos"/>
          <w:noProof w:val="0"/>
          <w:sz w:val="24"/>
          <w:szCs w:val="24"/>
          <w:lang w:val="en-GB"/>
        </w:rPr>
        <w:t xml:space="preserve">Example B: “Include half donuts / half cookies and crumbs :]” </w:t>
      </w:r>
    </w:p>
    <w:p w:rsidR="4F3CA374" w:rsidP="599532F5" w:rsidRDefault="4F3CA374" w14:paraId="492F9B5D" w14:textId="71D20DC7">
      <w:pPr>
        <w:pStyle w:val="Normal"/>
      </w:pPr>
      <w:r w:rsidRPr="599532F5" w:rsidR="4F3CA374">
        <w:rPr>
          <w:rFonts w:ascii="Aptos" w:hAnsi="Aptos" w:eastAsia="Aptos" w:cs="Aptos"/>
          <w:noProof w:val="0"/>
          <w:sz w:val="24"/>
          <w:szCs w:val="24"/>
          <w:lang w:val="en-GB"/>
        </w:rPr>
        <w:t>Example C: “</w:t>
      </w:r>
      <w:r w:rsidRPr="599532F5" w:rsidR="5322B49B">
        <w:rPr>
          <w:rFonts w:ascii="Aptos" w:hAnsi="Aptos" w:eastAsia="Aptos" w:cs="Aptos"/>
          <w:noProof w:val="0"/>
          <w:sz w:val="24"/>
          <w:szCs w:val="24"/>
          <w:lang w:val="en-GB"/>
        </w:rPr>
        <w:t xml:space="preserve">Not majorly the style, only the Model for the bread. </w:t>
      </w:r>
      <w:r w:rsidRPr="599532F5" w:rsidR="5322B49B">
        <w:rPr>
          <w:rFonts w:ascii="Aptos" w:hAnsi="Aptos" w:eastAsia="Aptos" w:cs="Aptos"/>
          <w:noProof w:val="0"/>
          <w:sz w:val="24"/>
          <w:szCs w:val="24"/>
          <w:lang w:val="en-GB"/>
        </w:rPr>
        <w:t>Its</w:t>
      </w:r>
      <w:r w:rsidRPr="599532F5" w:rsidR="5322B49B">
        <w:rPr>
          <w:rFonts w:ascii="Aptos" w:hAnsi="Aptos" w:eastAsia="Aptos" w:cs="Aptos"/>
          <w:noProof w:val="0"/>
          <w:sz w:val="24"/>
          <w:szCs w:val="24"/>
          <w:lang w:val="en-GB"/>
        </w:rPr>
        <w:t xml:space="preserve"> a bit bare in comparison to the others. </w:t>
      </w:r>
      <w:r w:rsidRPr="599532F5" w:rsidR="5322B49B">
        <w:rPr>
          <w:rFonts w:ascii="Aptos" w:hAnsi="Aptos" w:eastAsia="Aptos" w:cs="Aptos"/>
          <w:noProof w:val="0"/>
          <w:sz w:val="24"/>
          <w:szCs w:val="24"/>
          <w:lang w:val="en-GB"/>
        </w:rPr>
        <w:t>Maybe some</w:t>
      </w:r>
      <w:r w:rsidRPr="599532F5" w:rsidR="5322B49B">
        <w:rPr>
          <w:rFonts w:ascii="Aptos" w:hAnsi="Aptos" w:eastAsia="Aptos" w:cs="Aptos"/>
          <w:noProof w:val="0"/>
          <w:sz w:val="24"/>
          <w:szCs w:val="24"/>
          <w:lang w:val="en-GB"/>
        </w:rPr>
        <w:t xml:space="preserve"> texturing”</w:t>
      </w:r>
    </w:p>
    <w:p w:rsidR="5322B49B" w:rsidP="599532F5" w:rsidRDefault="5322B49B" w14:paraId="519BBB6E" w14:textId="066A14DA">
      <w:pPr>
        <w:pStyle w:val="Normal"/>
      </w:pPr>
      <w:r w:rsidR="5322B49B">
        <w:drawing>
          <wp:inline wp14:editId="4A80C02D" wp14:anchorId="529D4922">
            <wp:extent cx="5476875" cy="2562225"/>
            <wp:effectExtent l="0" t="0" r="0" b="0"/>
            <wp:docPr id="210244045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02440456" name="Picture 2102440456"/>
                    <pic:cNvPicPr/>
                  </pic:nvPicPr>
                  <pic:blipFill>
                    <a:blip xmlns:r="http://schemas.openxmlformats.org/officeDocument/2006/relationships" r:embed="rId208404341">
                      <a:extLst>
                        <a:ext uri="{28A0092B-C50C-407E-A947-70E740481C1C}">
                          <a14:useLocalDpi xmlns:a14="http://schemas.microsoft.com/office/drawing/2010/main"/>
                        </a:ext>
                      </a:extLst>
                    </a:blip>
                    <a:stretch>
                      <a:fillRect/>
                    </a:stretch>
                  </pic:blipFill>
                  <pic:spPr>
                    <a:xfrm>
                      <a:off x="0" y="0"/>
                      <a:ext cx="5476875" cy="2562225"/>
                    </a:xfrm>
                    <a:prstGeom prst="rect">
                      <a:avLst/>
                    </a:prstGeom>
                  </pic:spPr>
                </pic:pic>
              </a:graphicData>
            </a:graphic>
          </wp:inline>
        </w:drawing>
      </w:r>
    </w:p>
    <w:p w:rsidR="2571B607" w:rsidP="599532F5" w:rsidRDefault="2571B607" w14:paraId="6D2081A0" w14:textId="7BD4F4F7">
      <w:pPr>
        <w:pStyle w:val="Normal"/>
      </w:pPr>
      <w:r w:rsidR="2571B607">
        <w:rPr/>
        <w:t xml:space="preserve">Figure 20: </w:t>
      </w:r>
      <w:r w:rsidR="6B0993A3">
        <w:rPr/>
        <w:t>A pie chart showcasing participant preference over immersive style within a specific environment.</w:t>
      </w:r>
    </w:p>
    <w:p w:rsidR="3BC5C113" w:rsidP="599532F5" w:rsidRDefault="3BC5C113" w14:paraId="41B0E776" w14:textId="3AD9CA5C">
      <w:pPr>
        <w:pStyle w:val="Heading1"/>
        <w:spacing w:after="240" w:line="360" w:lineRule="auto"/>
      </w:pPr>
      <w:bookmarkStart w:name="_Toc2128851575" w:id="1524591975"/>
      <w:r w:rsidR="4D666EDA">
        <w:rPr/>
        <w:t xml:space="preserve">Chapter </w:t>
      </w:r>
      <w:r w:rsidR="333D0604">
        <w:rPr/>
        <w:t>6</w:t>
      </w:r>
      <w:r w:rsidR="4D666EDA">
        <w:rPr/>
        <w:t>: Evaluation</w:t>
      </w:r>
      <w:bookmarkEnd w:id="1524591975"/>
    </w:p>
    <w:p w:rsidR="3BC5C113" w:rsidP="599532F5" w:rsidRDefault="3BC5C113" w14:paraId="2E79AD1D" w14:textId="4BB5F0D5">
      <w:pPr>
        <w:pStyle w:val="Normal"/>
        <w:spacing w:after="240" w:line="360" w:lineRule="auto"/>
        <w:rPr>
          <w:rFonts w:ascii="Aptos" w:hAnsi="Aptos" w:eastAsia="Aptos" w:cs="Aptos"/>
        </w:rPr>
      </w:pPr>
      <w:r w:rsidRPr="599532F5" w:rsidR="17CD0EB3">
        <w:rPr>
          <w:rFonts w:ascii="Aptos" w:hAnsi="Aptos" w:eastAsia="Aptos" w:cs="Aptos"/>
          <w:noProof w:val="0"/>
          <w:sz w:val="24"/>
          <w:szCs w:val="24"/>
          <w:lang w:val="en-GB"/>
        </w:rPr>
        <w:t>This dissertation set out to examine how stylisation and realism in 3D design influence player immersion and emotional engagement.</w:t>
      </w:r>
      <w:r w:rsidRPr="599532F5" w:rsidR="3BC5C113">
        <w:rPr>
          <w:rFonts w:ascii="Aptos" w:hAnsi="Aptos" w:eastAsia="Aptos" w:cs="Aptos"/>
        </w:rPr>
        <w:t xml:space="preserve"> Through a </w:t>
      </w:r>
      <w:r w:rsidRPr="599532F5" w:rsidR="2E0236B4">
        <w:rPr>
          <w:rFonts w:ascii="Aptos" w:hAnsi="Aptos" w:eastAsia="Aptos" w:cs="Aptos"/>
        </w:rPr>
        <w:t>varied mixture</w:t>
      </w:r>
      <w:r w:rsidRPr="599532F5" w:rsidR="3BC5C113">
        <w:rPr>
          <w:rFonts w:ascii="Aptos" w:hAnsi="Aptos" w:eastAsia="Aptos" w:cs="Aptos"/>
        </w:rPr>
        <w:t xml:space="preserve"> of literature review, case study analysis, and primary research, the </w:t>
      </w:r>
      <w:r w:rsidRPr="599532F5" w:rsidR="7EFF7216">
        <w:rPr>
          <w:rFonts w:ascii="Aptos" w:hAnsi="Aptos" w:eastAsia="Aptos" w:cs="Aptos"/>
        </w:rPr>
        <w:t xml:space="preserve">data collected </w:t>
      </w:r>
      <w:r w:rsidRPr="599532F5" w:rsidR="3BC5C113">
        <w:rPr>
          <w:rFonts w:ascii="Aptos" w:hAnsi="Aptos" w:eastAsia="Aptos" w:cs="Aptos"/>
        </w:rPr>
        <w:t>suggest that</w:t>
      </w:r>
      <w:r w:rsidRPr="599532F5" w:rsidR="21B3DC50">
        <w:rPr>
          <w:rFonts w:ascii="Aptos" w:hAnsi="Aptos" w:eastAsia="Aptos" w:cs="Aptos"/>
        </w:rPr>
        <w:t xml:space="preserve"> </w:t>
      </w:r>
      <w:r w:rsidRPr="599532F5" w:rsidR="21B3DC50">
        <w:rPr>
          <w:rFonts w:ascii="Aptos" w:hAnsi="Aptos" w:eastAsia="Aptos" w:cs="Aptos"/>
          <w:noProof w:val="0"/>
          <w:sz w:val="24"/>
          <w:szCs w:val="24"/>
          <w:lang w:val="en-GB"/>
        </w:rPr>
        <w:t>neither visual style is inherently more effective than the other</w:t>
      </w:r>
      <w:r w:rsidRPr="599532F5" w:rsidR="3BC5C113">
        <w:rPr>
          <w:rFonts w:ascii="Aptos" w:hAnsi="Aptos" w:eastAsia="Aptos" w:cs="Aptos"/>
        </w:rPr>
        <w:t xml:space="preserve">. Instead, their effectiveness depends on how well they </w:t>
      </w:r>
      <w:r w:rsidRPr="599532F5" w:rsidR="0DA24CD1">
        <w:rPr>
          <w:rFonts w:ascii="Aptos" w:hAnsi="Aptos" w:eastAsia="Aptos" w:cs="Aptos"/>
        </w:rPr>
        <w:t>work</w:t>
      </w:r>
      <w:r w:rsidRPr="599532F5" w:rsidR="3BC5C113">
        <w:rPr>
          <w:rFonts w:ascii="Aptos" w:hAnsi="Aptos" w:eastAsia="Aptos" w:cs="Aptos"/>
        </w:rPr>
        <w:t xml:space="preserve"> with player psychology, gameplay context, and overall design</w:t>
      </w:r>
      <w:r w:rsidRPr="599532F5" w:rsidR="66A6EA81">
        <w:rPr>
          <w:rFonts w:ascii="Aptos" w:hAnsi="Aptos" w:eastAsia="Aptos" w:cs="Aptos"/>
        </w:rPr>
        <w:t xml:space="preserve">. </w:t>
      </w:r>
      <w:r w:rsidRPr="599532F5" w:rsidR="3BC5C113">
        <w:rPr>
          <w:rFonts w:ascii="Aptos" w:hAnsi="Aptos" w:eastAsia="Aptos" w:cs="Aptos"/>
        </w:rPr>
        <w:t xml:space="preserve">The literature review </w:t>
      </w:r>
      <w:r w:rsidRPr="599532F5" w:rsidR="610761A4">
        <w:rPr>
          <w:rFonts w:ascii="Aptos" w:hAnsi="Aptos" w:eastAsia="Aptos" w:cs="Aptos"/>
        </w:rPr>
        <w:t>showcased</w:t>
      </w:r>
      <w:r w:rsidRPr="599532F5" w:rsidR="3BC5C113">
        <w:rPr>
          <w:rFonts w:ascii="Aptos" w:hAnsi="Aptos" w:eastAsia="Aptos" w:cs="Aptos"/>
        </w:rPr>
        <w:t xml:space="preserve"> that immersion is not </w:t>
      </w:r>
      <w:r w:rsidRPr="599532F5" w:rsidR="23F55CC6">
        <w:rPr>
          <w:rFonts w:ascii="Aptos" w:hAnsi="Aptos" w:eastAsia="Aptos" w:cs="Aptos"/>
        </w:rPr>
        <w:t>entirely</w:t>
      </w:r>
      <w:r w:rsidRPr="599532F5" w:rsidR="3BC5C113">
        <w:rPr>
          <w:rFonts w:ascii="Aptos" w:hAnsi="Aptos" w:eastAsia="Aptos" w:cs="Aptos"/>
        </w:rPr>
        <w:t xml:space="preserve"> dependent on graphical fidelity, but on consistency and the player’s ability to process and interpret the game world. Th</w:t>
      </w:r>
      <w:r w:rsidRPr="599532F5" w:rsidR="255AABEB">
        <w:rPr>
          <w:rFonts w:ascii="Aptos" w:hAnsi="Aptos" w:eastAsia="Aptos" w:cs="Aptos"/>
        </w:rPr>
        <w:t>ere</w:t>
      </w:r>
      <w:r w:rsidRPr="599532F5" w:rsidR="3BC5C113">
        <w:rPr>
          <w:rFonts w:ascii="Aptos" w:hAnsi="Aptos" w:eastAsia="Aptos" w:cs="Aptos"/>
        </w:rPr>
        <w:t xml:space="preserve"> </w:t>
      </w:r>
      <w:r w:rsidRPr="599532F5" w:rsidR="3C9D7DFB">
        <w:rPr>
          <w:rFonts w:ascii="Aptos" w:hAnsi="Aptos" w:eastAsia="Aptos" w:cs="Aptos"/>
        </w:rPr>
        <w:t>were</w:t>
      </w:r>
      <w:r w:rsidRPr="599532F5" w:rsidR="3BC5C113">
        <w:rPr>
          <w:rFonts w:ascii="Aptos" w:hAnsi="Aptos" w:eastAsia="Aptos" w:cs="Aptos"/>
        </w:rPr>
        <w:t xml:space="preserve"> support</w:t>
      </w:r>
      <w:r w:rsidRPr="599532F5" w:rsidR="4B85131C">
        <w:rPr>
          <w:rFonts w:ascii="Aptos" w:hAnsi="Aptos" w:eastAsia="Aptos" w:cs="Aptos"/>
        </w:rPr>
        <w:t>ive</w:t>
      </w:r>
      <w:r w:rsidRPr="599532F5" w:rsidR="3BC5C113">
        <w:rPr>
          <w:rFonts w:ascii="Aptos" w:hAnsi="Aptos" w:eastAsia="Aptos" w:cs="Aptos"/>
        </w:rPr>
        <w:t xml:space="preserve"> theories such as cognitive load and perceptual processing, which suggest that overly complex visuals can hinder engagement. The case studies </w:t>
      </w:r>
      <w:r w:rsidRPr="599532F5" w:rsidR="6E0C0DCB">
        <w:rPr>
          <w:rFonts w:ascii="Aptos" w:hAnsi="Aptos" w:eastAsia="Aptos" w:cs="Aptos"/>
        </w:rPr>
        <w:t>showed</w:t>
      </w:r>
      <w:r w:rsidRPr="599532F5" w:rsidR="3BC5C113">
        <w:rPr>
          <w:rFonts w:ascii="Aptos" w:hAnsi="Aptos" w:eastAsia="Aptos" w:cs="Aptos"/>
        </w:rPr>
        <w:t xml:space="preserve"> this idea, that highly realistic games such as </w:t>
      </w:r>
      <w:r w:rsidRPr="599532F5" w:rsidR="3BC5C113">
        <w:rPr>
          <w:rFonts w:ascii="Aptos" w:hAnsi="Aptos" w:eastAsia="Aptos" w:cs="Aptos"/>
          <w:i w:val="1"/>
          <w:iCs w:val="1"/>
        </w:rPr>
        <w:t>Resident Evil 2</w:t>
      </w:r>
      <w:r w:rsidRPr="599532F5" w:rsidR="3BC5C113">
        <w:rPr>
          <w:rFonts w:ascii="Aptos" w:hAnsi="Aptos" w:eastAsia="Aptos" w:cs="Aptos"/>
        </w:rPr>
        <w:t xml:space="preserve"> </w:t>
      </w:r>
      <w:r w:rsidRPr="599532F5" w:rsidR="249C8450">
        <w:rPr>
          <w:rFonts w:ascii="Aptos" w:hAnsi="Aptos" w:eastAsia="Aptos" w:cs="Aptos"/>
        </w:rPr>
        <w:t>[</w:t>
      </w:r>
      <w:r w:rsidRPr="599532F5" w:rsidR="7E88E29E">
        <w:rPr>
          <w:rFonts w:ascii="Aptos" w:hAnsi="Aptos" w:eastAsia="Aptos" w:cs="Aptos"/>
        </w:rPr>
        <w:t>2</w:t>
      </w:r>
      <w:r w:rsidRPr="599532F5" w:rsidR="249C8450">
        <w:rPr>
          <w:rFonts w:ascii="Aptos" w:hAnsi="Aptos" w:eastAsia="Aptos" w:cs="Aptos"/>
        </w:rPr>
        <w:t xml:space="preserve">] </w:t>
      </w:r>
      <w:r w:rsidRPr="599532F5" w:rsidR="3BC5C113">
        <w:rPr>
          <w:rFonts w:ascii="Aptos" w:hAnsi="Aptos" w:eastAsia="Aptos" w:cs="Aptos"/>
        </w:rPr>
        <w:t xml:space="preserve">can create strong sensory immersion through detail and </w:t>
      </w:r>
      <w:r w:rsidRPr="599532F5" w:rsidR="30DF1DE2">
        <w:rPr>
          <w:rFonts w:ascii="Aptos" w:hAnsi="Aptos" w:eastAsia="Aptos" w:cs="Aptos"/>
        </w:rPr>
        <w:t>atmosphere but</w:t>
      </w:r>
      <w:r w:rsidRPr="599532F5" w:rsidR="3BC5C113">
        <w:rPr>
          <w:rFonts w:ascii="Aptos" w:hAnsi="Aptos" w:eastAsia="Aptos" w:cs="Aptos"/>
        </w:rPr>
        <w:t xml:space="preserve"> may also risk </w:t>
      </w:r>
      <w:r w:rsidRPr="599532F5" w:rsidR="3BC5C113">
        <w:rPr>
          <w:rFonts w:ascii="Aptos" w:hAnsi="Aptos" w:eastAsia="Aptos" w:cs="Aptos"/>
        </w:rPr>
        <w:t>overwhelming</w:t>
      </w:r>
      <w:r w:rsidRPr="599532F5" w:rsidR="3BC5C113">
        <w:rPr>
          <w:rFonts w:ascii="Aptos" w:hAnsi="Aptos" w:eastAsia="Aptos" w:cs="Aptos"/>
        </w:rPr>
        <w:t xml:space="preserve"> the player or breaking immersion if realism is not convincin</w:t>
      </w:r>
      <w:r w:rsidRPr="599532F5" w:rsidR="5CBA8E88">
        <w:rPr>
          <w:rFonts w:ascii="Aptos" w:hAnsi="Aptos" w:eastAsia="Aptos" w:cs="Aptos"/>
        </w:rPr>
        <w:t>g enough</w:t>
      </w:r>
      <w:r w:rsidRPr="599532F5" w:rsidR="3BC5C113">
        <w:rPr>
          <w:rFonts w:ascii="Aptos" w:hAnsi="Aptos" w:eastAsia="Aptos" w:cs="Aptos"/>
        </w:rPr>
        <w:t xml:space="preserve">. Similarly, </w:t>
      </w:r>
      <w:r w:rsidRPr="599532F5" w:rsidR="3BC5C113">
        <w:rPr>
          <w:rFonts w:ascii="Aptos" w:hAnsi="Aptos" w:eastAsia="Aptos" w:cs="Aptos"/>
          <w:i w:val="1"/>
          <w:iCs w:val="1"/>
        </w:rPr>
        <w:t>Detroit: Become Human</w:t>
      </w:r>
      <w:r w:rsidRPr="599532F5" w:rsidR="3BC5C113">
        <w:rPr>
          <w:rFonts w:ascii="Aptos" w:hAnsi="Aptos" w:eastAsia="Aptos" w:cs="Aptos"/>
        </w:rPr>
        <w:t xml:space="preserve"> </w:t>
      </w:r>
      <w:r w:rsidRPr="599532F5" w:rsidR="6EED47A0">
        <w:rPr>
          <w:rFonts w:ascii="Aptos" w:hAnsi="Aptos" w:eastAsia="Aptos" w:cs="Aptos"/>
        </w:rPr>
        <w:t>[</w:t>
      </w:r>
      <w:r w:rsidRPr="599532F5" w:rsidR="2EDFA0D3">
        <w:rPr>
          <w:rFonts w:ascii="Aptos" w:hAnsi="Aptos" w:eastAsia="Aptos" w:cs="Aptos"/>
        </w:rPr>
        <w:t>3</w:t>
      </w:r>
      <w:r w:rsidRPr="599532F5" w:rsidR="6EED47A0">
        <w:rPr>
          <w:rFonts w:ascii="Aptos" w:hAnsi="Aptos" w:eastAsia="Aptos" w:cs="Aptos"/>
        </w:rPr>
        <w:t xml:space="preserve">] </w:t>
      </w:r>
      <w:r w:rsidRPr="599532F5" w:rsidR="79D419D3">
        <w:rPr>
          <w:rFonts w:ascii="Aptos" w:hAnsi="Aptos" w:eastAsia="Aptos" w:cs="Aptos"/>
        </w:rPr>
        <w:t>showed</w:t>
      </w:r>
      <w:r w:rsidRPr="599532F5" w:rsidR="3BC5C113">
        <w:rPr>
          <w:rFonts w:ascii="Aptos" w:hAnsi="Aptos" w:eastAsia="Aptos" w:cs="Aptos"/>
        </w:rPr>
        <w:t xml:space="preserve"> how realism can enhance emotional engagement through expressive characters, while also </w:t>
      </w:r>
      <w:r w:rsidRPr="599532F5" w:rsidR="7D764DD6">
        <w:rPr>
          <w:rFonts w:ascii="Aptos" w:hAnsi="Aptos" w:eastAsia="Aptos" w:cs="Aptos"/>
        </w:rPr>
        <w:t>introducing</w:t>
      </w:r>
      <w:r w:rsidRPr="599532F5" w:rsidR="3BC5C113">
        <w:rPr>
          <w:rFonts w:ascii="Aptos" w:hAnsi="Aptos" w:eastAsia="Aptos" w:cs="Aptos"/>
        </w:rPr>
        <w:t xml:space="preserve"> the limitations of the </w:t>
      </w:r>
      <w:r w:rsidRPr="599532F5" w:rsidR="77D18A63">
        <w:rPr>
          <w:rFonts w:ascii="Aptos" w:hAnsi="Aptos" w:eastAsia="Aptos" w:cs="Aptos"/>
        </w:rPr>
        <w:t>U</w:t>
      </w:r>
      <w:r w:rsidRPr="599532F5" w:rsidR="3BC5C113">
        <w:rPr>
          <w:rFonts w:ascii="Aptos" w:hAnsi="Aptos" w:eastAsia="Aptos" w:cs="Aptos"/>
        </w:rPr>
        <w:t>ncanny</w:t>
      </w:r>
      <w:r w:rsidRPr="599532F5" w:rsidR="3BC5C113">
        <w:rPr>
          <w:rFonts w:ascii="Aptos" w:hAnsi="Aptos" w:eastAsia="Aptos" w:cs="Aptos"/>
        </w:rPr>
        <w:t xml:space="preserve"> </w:t>
      </w:r>
      <w:r w:rsidRPr="599532F5" w:rsidR="109FFFC6">
        <w:rPr>
          <w:rFonts w:ascii="Aptos" w:hAnsi="Aptos" w:eastAsia="Aptos" w:cs="Aptos"/>
        </w:rPr>
        <w:t>V</w:t>
      </w:r>
      <w:r w:rsidRPr="599532F5" w:rsidR="3BC5C113">
        <w:rPr>
          <w:rFonts w:ascii="Aptos" w:hAnsi="Aptos" w:eastAsia="Aptos" w:cs="Aptos"/>
        </w:rPr>
        <w:t>alley.</w:t>
      </w:r>
      <w:r w:rsidRPr="599532F5" w:rsidR="697F2F19">
        <w:rPr>
          <w:rFonts w:ascii="Aptos" w:hAnsi="Aptos" w:eastAsia="Aptos" w:cs="Aptos"/>
        </w:rPr>
        <w:t xml:space="preserve"> [</w:t>
      </w:r>
      <w:r w:rsidRPr="599532F5" w:rsidR="50B63286">
        <w:rPr>
          <w:rFonts w:ascii="Aptos" w:hAnsi="Aptos" w:eastAsia="Aptos" w:cs="Aptos"/>
        </w:rPr>
        <w:t>10</w:t>
      </w:r>
      <w:r w:rsidRPr="599532F5" w:rsidR="697F2F19">
        <w:rPr>
          <w:rFonts w:ascii="Aptos" w:hAnsi="Aptos" w:eastAsia="Aptos" w:cs="Aptos"/>
        </w:rPr>
        <w:t>]</w:t>
      </w:r>
    </w:p>
    <w:p w:rsidR="3BC5C113" w:rsidP="4E017A81" w:rsidRDefault="3BC5C113" w14:paraId="351286D1" w14:textId="74EEDAC8">
      <w:pPr>
        <w:spacing w:before="240" w:after="240" w:line="360" w:lineRule="auto"/>
      </w:pPr>
      <w:r w:rsidRPr="599532F5" w:rsidR="3BC5C113">
        <w:rPr>
          <w:rFonts w:ascii="Aptos" w:hAnsi="Aptos" w:eastAsia="Aptos" w:cs="Aptos"/>
        </w:rPr>
        <w:t xml:space="preserve">In contrast, stylised games consistently </w:t>
      </w:r>
      <w:r w:rsidRPr="599532F5" w:rsidR="3BC5C113">
        <w:rPr>
          <w:rFonts w:ascii="Aptos" w:hAnsi="Aptos" w:eastAsia="Aptos" w:cs="Aptos"/>
        </w:rPr>
        <w:t>demonstrated</w:t>
      </w:r>
      <w:r w:rsidRPr="599532F5" w:rsidR="3BC5C113">
        <w:rPr>
          <w:rFonts w:ascii="Aptos" w:hAnsi="Aptos" w:eastAsia="Aptos" w:cs="Aptos"/>
        </w:rPr>
        <w:t xml:space="preserve"> strengths in clarity, accessibility, and emotional comfort. Games such as </w:t>
      </w:r>
      <w:r w:rsidRPr="599532F5" w:rsidR="3BC5C113">
        <w:rPr>
          <w:rFonts w:ascii="Aptos" w:hAnsi="Aptos" w:eastAsia="Aptos" w:cs="Aptos"/>
          <w:i w:val="1"/>
          <w:iCs w:val="1"/>
        </w:rPr>
        <w:t>Minecraft</w:t>
      </w:r>
      <w:r w:rsidRPr="599532F5" w:rsidR="435DEE3E">
        <w:rPr>
          <w:rFonts w:ascii="Aptos" w:hAnsi="Aptos" w:eastAsia="Aptos" w:cs="Aptos"/>
        </w:rPr>
        <w:t xml:space="preserve"> [</w:t>
      </w:r>
      <w:r w:rsidRPr="599532F5" w:rsidR="3DDA1502">
        <w:rPr>
          <w:rFonts w:ascii="Aptos" w:hAnsi="Aptos" w:eastAsia="Aptos" w:cs="Aptos"/>
        </w:rPr>
        <w:t>7</w:t>
      </w:r>
      <w:r w:rsidRPr="599532F5" w:rsidR="435DEE3E">
        <w:rPr>
          <w:rFonts w:ascii="Aptos" w:hAnsi="Aptos" w:eastAsia="Aptos" w:cs="Aptos"/>
        </w:rPr>
        <w:t>]</w:t>
      </w:r>
      <w:r w:rsidRPr="599532F5" w:rsidR="3BC5C113">
        <w:rPr>
          <w:rFonts w:ascii="Aptos" w:hAnsi="Aptos" w:eastAsia="Aptos" w:cs="Aptos"/>
        </w:rPr>
        <w:t xml:space="preserve"> and </w:t>
      </w:r>
      <w:r w:rsidRPr="599532F5" w:rsidR="3BC5C113">
        <w:rPr>
          <w:rFonts w:ascii="Aptos" w:hAnsi="Aptos" w:eastAsia="Aptos" w:cs="Aptos"/>
          <w:i w:val="1"/>
          <w:iCs w:val="1"/>
        </w:rPr>
        <w:t>Fortnite</w:t>
      </w:r>
      <w:r w:rsidRPr="599532F5" w:rsidR="71274C6D">
        <w:rPr>
          <w:rFonts w:ascii="Aptos" w:hAnsi="Aptos" w:eastAsia="Aptos" w:cs="Aptos"/>
        </w:rPr>
        <w:t xml:space="preserve"> [</w:t>
      </w:r>
      <w:r w:rsidRPr="599532F5" w:rsidR="6DA4D3E7">
        <w:rPr>
          <w:rFonts w:ascii="Aptos" w:hAnsi="Aptos" w:eastAsia="Aptos" w:cs="Aptos"/>
        </w:rPr>
        <w:t>6</w:t>
      </w:r>
      <w:r w:rsidRPr="599532F5" w:rsidR="71274C6D">
        <w:rPr>
          <w:rFonts w:ascii="Aptos" w:hAnsi="Aptos" w:eastAsia="Aptos" w:cs="Aptos"/>
        </w:rPr>
        <w:t>]</w:t>
      </w:r>
      <w:r w:rsidRPr="599532F5" w:rsidR="3BC5C113">
        <w:rPr>
          <w:rFonts w:ascii="Aptos" w:hAnsi="Aptos" w:eastAsia="Aptos" w:cs="Aptos"/>
        </w:rPr>
        <w:t xml:space="preserve"> showed that simplified visuals can reduce cognitive load and improve gameplay readability, supporting smoother interaction and sustained immersion. Additionally, </w:t>
      </w:r>
      <w:r w:rsidRPr="599532F5" w:rsidR="3BC5C113">
        <w:rPr>
          <w:rFonts w:ascii="Aptos" w:hAnsi="Aptos" w:eastAsia="Aptos" w:cs="Aptos"/>
          <w:i w:val="1"/>
          <w:iCs w:val="1"/>
        </w:rPr>
        <w:t>Animal Crossing: New Horizons</w:t>
      </w:r>
      <w:r w:rsidRPr="599532F5" w:rsidR="252CB6AF">
        <w:rPr>
          <w:rFonts w:ascii="Aptos" w:hAnsi="Aptos" w:eastAsia="Aptos" w:cs="Aptos"/>
          <w:i w:val="1"/>
          <w:iCs w:val="1"/>
        </w:rPr>
        <w:t xml:space="preserve"> </w:t>
      </w:r>
      <w:r w:rsidRPr="599532F5" w:rsidR="609CED26">
        <w:rPr>
          <w:rFonts w:ascii="Aptos" w:hAnsi="Aptos" w:eastAsia="Aptos" w:cs="Aptos"/>
          <w:i w:val="0"/>
          <w:iCs w:val="0"/>
        </w:rPr>
        <w:t>[</w:t>
      </w:r>
      <w:r w:rsidRPr="599532F5" w:rsidR="2F32BCD4">
        <w:rPr>
          <w:rFonts w:ascii="Aptos" w:hAnsi="Aptos" w:eastAsia="Aptos" w:cs="Aptos"/>
          <w:i w:val="0"/>
          <w:iCs w:val="0"/>
        </w:rPr>
        <w:t>5</w:t>
      </w:r>
      <w:r w:rsidRPr="599532F5" w:rsidR="609CED26">
        <w:rPr>
          <w:rFonts w:ascii="Aptos" w:hAnsi="Aptos" w:eastAsia="Aptos" w:cs="Aptos"/>
          <w:i w:val="0"/>
          <w:iCs w:val="0"/>
        </w:rPr>
        <w:t xml:space="preserve">] </w:t>
      </w:r>
      <w:r w:rsidRPr="599532F5" w:rsidR="3BC5C113">
        <w:rPr>
          <w:rFonts w:ascii="Aptos" w:hAnsi="Aptos" w:eastAsia="Aptos" w:cs="Aptos"/>
        </w:rPr>
        <w:t xml:space="preserve">and </w:t>
      </w:r>
      <w:r w:rsidRPr="599532F5" w:rsidR="3BC5C113">
        <w:rPr>
          <w:rFonts w:ascii="Aptos" w:hAnsi="Aptos" w:eastAsia="Aptos" w:cs="Aptos"/>
          <w:i w:val="1"/>
          <w:iCs w:val="1"/>
        </w:rPr>
        <w:t>The Sims</w:t>
      </w:r>
      <w:r w:rsidRPr="599532F5" w:rsidR="3BC5C113">
        <w:rPr>
          <w:rFonts w:ascii="Aptos" w:hAnsi="Aptos" w:eastAsia="Aptos" w:cs="Aptos"/>
        </w:rPr>
        <w:t xml:space="preserve"> 4</w:t>
      </w:r>
      <w:r w:rsidRPr="599532F5" w:rsidR="36CE29FF">
        <w:rPr>
          <w:rFonts w:ascii="Aptos" w:hAnsi="Aptos" w:eastAsia="Aptos" w:cs="Aptos"/>
        </w:rPr>
        <w:t xml:space="preserve"> [</w:t>
      </w:r>
      <w:r w:rsidRPr="599532F5" w:rsidR="2D9F10E1">
        <w:rPr>
          <w:rFonts w:ascii="Aptos" w:hAnsi="Aptos" w:eastAsia="Aptos" w:cs="Aptos"/>
        </w:rPr>
        <w:t>13</w:t>
      </w:r>
      <w:r w:rsidRPr="599532F5" w:rsidR="36CE29FF">
        <w:rPr>
          <w:rFonts w:ascii="Aptos" w:hAnsi="Aptos" w:eastAsia="Aptos" w:cs="Aptos"/>
        </w:rPr>
        <w:t>]</w:t>
      </w:r>
      <w:r w:rsidRPr="599532F5" w:rsidR="3BC5C113">
        <w:rPr>
          <w:rFonts w:ascii="Aptos" w:hAnsi="Aptos" w:eastAsia="Aptos" w:cs="Aptos"/>
        </w:rPr>
        <w:t xml:space="preserve"> highlighted how stylisation can </w:t>
      </w:r>
      <w:r w:rsidRPr="599532F5" w:rsidR="00497713">
        <w:rPr>
          <w:rFonts w:ascii="Aptos" w:hAnsi="Aptos" w:eastAsia="Aptos" w:cs="Aptos"/>
        </w:rPr>
        <w:t>provide</w:t>
      </w:r>
      <w:r w:rsidRPr="599532F5" w:rsidR="3BC5C113">
        <w:rPr>
          <w:rFonts w:ascii="Aptos" w:hAnsi="Aptos" w:eastAsia="Aptos" w:cs="Aptos"/>
        </w:rPr>
        <w:t xml:space="preserve"> emotional engagement through comfort</w:t>
      </w:r>
      <w:r w:rsidRPr="599532F5" w:rsidR="00A4104B">
        <w:rPr>
          <w:rFonts w:ascii="Aptos" w:hAnsi="Aptos" w:eastAsia="Aptos" w:cs="Aptos"/>
        </w:rPr>
        <w:t xml:space="preserve"> and</w:t>
      </w:r>
      <w:r w:rsidRPr="599532F5" w:rsidR="3BC5C113">
        <w:rPr>
          <w:rFonts w:ascii="Aptos" w:hAnsi="Aptos" w:eastAsia="Aptos" w:cs="Aptos"/>
        </w:rPr>
        <w:t xml:space="preserve"> f</w:t>
      </w:r>
      <w:r w:rsidRPr="599532F5" w:rsidR="3BC5C113">
        <w:rPr>
          <w:rFonts w:ascii="Aptos" w:hAnsi="Aptos" w:eastAsia="Aptos" w:cs="Aptos"/>
        </w:rPr>
        <w:t>amiliarity</w:t>
      </w:r>
      <w:r w:rsidRPr="599532F5" w:rsidR="00A4104B">
        <w:rPr>
          <w:rFonts w:ascii="Aptos" w:hAnsi="Aptos" w:eastAsia="Aptos" w:cs="Aptos"/>
        </w:rPr>
        <w:t xml:space="preserve">. </w:t>
      </w:r>
      <w:r w:rsidRPr="599532F5" w:rsidR="1535E46C">
        <w:rPr>
          <w:rFonts w:ascii="Aptos" w:hAnsi="Aptos" w:eastAsia="Aptos" w:cs="Aptos"/>
        </w:rPr>
        <w:t xml:space="preserve">It </w:t>
      </w:r>
      <w:r w:rsidRPr="599532F5" w:rsidR="1535E46C">
        <w:rPr>
          <w:rFonts w:ascii="Aptos" w:hAnsi="Aptos" w:eastAsia="Aptos" w:cs="Aptos"/>
        </w:rPr>
        <w:t>suggests</w:t>
      </w:r>
      <w:r w:rsidRPr="599532F5" w:rsidR="00A4104B">
        <w:rPr>
          <w:rFonts w:ascii="Aptos" w:hAnsi="Aptos" w:eastAsia="Aptos" w:cs="Aptos"/>
        </w:rPr>
        <w:t xml:space="preserve"> </w:t>
      </w:r>
      <w:r w:rsidRPr="599532F5" w:rsidR="3BC5C113">
        <w:rPr>
          <w:rFonts w:ascii="Aptos" w:hAnsi="Aptos" w:eastAsia="Aptos" w:cs="Aptos"/>
        </w:rPr>
        <w:t xml:space="preserve"> that</w:t>
      </w:r>
      <w:r w:rsidRPr="599532F5" w:rsidR="3BC5C113">
        <w:rPr>
          <w:rFonts w:ascii="Aptos" w:hAnsi="Aptos" w:eastAsia="Aptos" w:cs="Aptos"/>
        </w:rPr>
        <w:t xml:space="preserve"> stylisation may be particularly effective in creating emotionally accessible and player</w:t>
      </w:r>
      <w:r w:rsidRPr="599532F5" w:rsidR="75F150B3">
        <w:rPr>
          <w:rFonts w:ascii="Aptos" w:hAnsi="Aptos" w:eastAsia="Aptos" w:cs="Aptos"/>
        </w:rPr>
        <w:t xml:space="preserve"> </w:t>
      </w:r>
      <w:r w:rsidRPr="599532F5" w:rsidR="3BC5C113">
        <w:rPr>
          <w:rFonts w:ascii="Aptos" w:hAnsi="Aptos" w:eastAsia="Aptos" w:cs="Aptos"/>
        </w:rPr>
        <w:t>driven experiences.</w:t>
      </w:r>
      <w:r w:rsidRPr="599532F5" w:rsidR="48BD8895">
        <w:rPr>
          <w:rFonts w:ascii="Aptos" w:hAnsi="Aptos" w:eastAsia="Aptos" w:cs="Aptos"/>
        </w:rPr>
        <w:t xml:space="preserve"> </w:t>
      </w:r>
      <w:r w:rsidRPr="599532F5" w:rsidR="3BC5C113">
        <w:rPr>
          <w:rFonts w:ascii="Aptos" w:hAnsi="Aptos" w:eastAsia="Aptos" w:cs="Aptos"/>
        </w:rPr>
        <w:t>The results of the survey further supported these conclusions. P</w:t>
      </w:r>
      <w:r w:rsidRPr="599532F5" w:rsidR="3BC5C113">
        <w:rPr>
          <w:rFonts w:ascii="Aptos" w:hAnsi="Aptos" w:eastAsia="Aptos" w:cs="Aptos"/>
        </w:rPr>
        <w:t xml:space="preserve">articipants </w:t>
      </w:r>
      <w:r w:rsidRPr="599532F5" w:rsidR="3BC5C113">
        <w:rPr>
          <w:rFonts w:ascii="Aptos" w:hAnsi="Aptos" w:eastAsia="Aptos" w:cs="Aptos"/>
        </w:rPr>
        <w:t>general</w:t>
      </w:r>
      <w:r w:rsidRPr="599532F5" w:rsidR="3BC5C113">
        <w:rPr>
          <w:rFonts w:ascii="Aptos" w:hAnsi="Aptos" w:eastAsia="Aptos" w:cs="Aptos"/>
        </w:rPr>
        <w:t>ly responded</w:t>
      </w:r>
      <w:r w:rsidRPr="599532F5" w:rsidR="3BC5C113">
        <w:rPr>
          <w:rFonts w:ascii="Aptos" w:hAnsi="Aptos" w:eastAsia="Aptos" w:cs="Aptos"/>
        </w:rPr>
        <w:t xml:space="preserve"> positively to the stylised low-poly bakery </w:t>
      </w:r>
      <w:r w:rsidRPr="599532F5" w:rsidR="00383A9B">
        <w:rPr>
          <w:rFonts w:ascii="Aptos" w:hAnsi="Aptos" w:eastAsia="Aptos" w:cs="Aptos"/>
        </w:rPr>
        <w:t>assets</w:t>
      </w:r>
      <w:r w:rsidRPr="599532F5" w:rsidR="3BC5C113">
        <w:rPr>
          <w:rFonts w:ascii="Aptos" w:hAnsi="Aptos" w:eastAsia="Aptos" w:cs="Aptos"/>
        </w:rPr>
        <w:t xml:space="preserve">, particularly in terms of visual </w:t>
      </w:r>
      <w:r w:rsidRPr="599532F5" w:rsidR="00383A9B">
        <w:rPr>
          <w:rFonts w:ascii="Aptos" w:hAnsi="Aptos" w:eastAsia="Aptos" w:cs="Aptos"/>
        </w:rPr>
        <w:t>mood</w:t>
      </w:r>
      <w:r w:rsidRPr="599532F5" w:rsidR="3BC5C113">
        <w:rPr>
          <w:rFonts w:ascii="Aptos" w:hAnsi="Aptos" w:eastAsia="Aptos" w:cs="Aptos"/>
        </w:rPr>
        <w:t>, atmosphere, and comfort. Man</w:t>
      </w:r>
      <w:r w:rsidRPr="599532F5" w:rsidR="3BC5C113">
        <w:rPr>
          <w:rFonts w:ascii="Aptos" w:hAnsi="Aptos" w:eastAsia="Aptos" w:cs="Aptos"/>
        </w:rPr>
        <w:t>y respons</w:t>
      </w:r>
      <w:r w:rsidRPr="599532F5" w:rsidR="3BC5C113">
        <w:rPr>
          <w:rFonts w:ascii="Aptos" w:hAnsi="Aptos" w:eastAsia="Aptos" w:cs="Aptos"/>
        </w:rPr>
        <w:t xml:space="preserve">es </w:t>
      </w:r>
      <w:r w:rsidRPr="599532F5" w:rsidR="3BC5C113">
        <w:rPr>
          <w:rFonts w:ascii="Aptos" w:hAnsi="Aptos" w:eastAsia="Aptos" w:cs="Aptos"/>
        </w:rPr>
        <w:t>indicated</w:t>
      </w:r>
      <w:r w:rsidRPr="599532F5" w:rsidR="3BC5C113">
        <w:rPr>
          <w:rFonts w:ascii="Aptos" w:hAnsi="Aptos" w:eastAsia="Aptos" w:cs="Aptos"/>
        </w:rPr>
        <w:t xml:space="preserve"> that the simplified art style made the environment easier to understand and more relaxing to engage with. However, some participants noted that a lack of detail reduced the sense of realism and, in certain cases, immersion. This </w:t>
      </w:r>
      <w:r w:rsidRPr="599532F5" w:rsidR="006713B3">
        <w:rPr>
          <w:rFonts w:ascii="Aptos" w:hAnsi="Aptos" w:eastAsia="Aptos" w:cs="Aptos"/>
        </w:rPr>
        <w:t>shows</w:t>
      </w:r>
      <w:r w:rsidRPr="599532F5" w:rsidR="3BC5C113">
        <w:rPr>
          <w:rFonts w:ascii="Aptos" w:hAnsi="Aptos" w:eastAsia="Aptos" w:cs="Aptos"/>
        </w:rPr>
        <w:t xml:space="preserve"> a</w:t>
      </w:r>
      <w:r w:rsidRPr="599532F5" w:rsidR="3BC5C113">
        <w:rPr>
          <w:rFonts w:ascii="Aptos" w:hAnsi="Aptos" w:eastAsia="Aptos" w:cs="Aptos"/>
        </w:rPr>
        <w:t xml:space="preserve"> key </w:t>
      </w:r>
      <w:r w:rsidRPr="599532F5" w:rsidR="006713B3">
        <w:rPr>
          <w:rFonts w:ascii="Aptos" w:hAnsi="Aptos" w:eastAsia="Aptos" w:cs="Aptos"/>
        </w:rPr>
        <w:t>facto</w:t>
      </w:r>
      <w:r w:rsidRPr="599532F5" w:rsidR="006713B3">
        <w:rPr>
          <w:rFonts w:ascii="Aptos" w:hAnsi="Aptos" w:eastAsia="Aptos" w:cs="Aptos"/>
        </w:rPr>
        <w:t xml:space="preserve">r </w:t>
      </w:r>
      <w:r w:rsidRPr="599532F5" w:rsidR="3BC5C113">
        <w:rPr>
          <w:rFonts w:ascii="Aptos" w:hAnsi="Aptos" w:eastAsia="Aptos" w:cs="Aptos"/>
        </w:rPr>
        <w:t>identified</w:t>
      </w:r>
      <w:r w:rsidRPr="599532F5" w:rsidR="3BC5C113">
        <w:rPr>
          <w:rFonts w:ascii="Aptos" w:hAnsi="Aptos" w:eastAsia="Aptos" w:cs="Aptos"/>
        </w:rPr>
        <w:t xml:space="preserve"> throughout the research</w:t>
      </w:r>
      <w:r w:rsidRPr="599532F5" w:rsidR="006713B3">
        <w:rPr>
          <w:rFonts w:ascii="Aptos" w:hAnsi="Aptos" w:eastAsia="Aptos" w:cs="Aptos"/>
        </w:rPr>
        <w:t>. While</w:t>
      </w:r>
      <w:r w:rsidRPr="599532F5" w:rsidR="3BC5C113">
        <w:rPr>
          <w:rFonts w:ascii="Aptos" w:hAnsi="Aptos" w:eastAsia="Aptos" w:cs="Aptos"/>
        </w:rPr>
        <w:t xml:space="preserve"> stylisation can enhance accessibility and emotional engagement, it may</w:t>
      </w:r>
      <w:r w:rsidRPr="599532F5" w:rsidR="3BC5C113">
        <w:rPr>
          <w:rFonts w:ascii="Aptos" w:hAnsi="Aptos" w:eastAsia="Aptos" w:cs="Aptos"/>
        </w:rPr>
        <w:t xml:space="preserve"> also limit</w:t>
      </w:r>
      <w:r w:rsidRPr="599532F5" w:rsidR="006713B3">
        <w:rPr>
          <w:rFonts w:ascii="Aptos" w:hAnsi="Aptos" w:eastAsia="Aptos" w:cs="Aptos"/>
        </w:rPr>
        <w:t xml:space="preserve"> </w:t>
      </w:r>
      <w:r w:rsidRPr="599532F5" w:rsidR="006713B3">
        <w:rPr>
          <w:rFonts w:ascii="Aptos" w:hAnsi="Aptos" w:eastAsia="Aptos" w:cs="Aptos"/>
        </w:rPr>
        <w:t>th</w:t>
      </w:r>
      <w:r w:rsidRPr="599532F5" w:rsidR="006713B3">
        <w:rPr>
          <w:rFonts w:ascii="Aptos" w:hAnsi="Aptos" w:eastAsia="Aptos" w:cs="Aptos"/>
        </w:rPr>
        <w:t xml:space="preserve">e </w:t>
      </w:r>
      <w:r w:rsidRPr="599532F5" w:rsidR="3BC5C113">
        <w:rPr>
          <w:rFonts w:ascii="Aptos" w:hAnsi="Aptos" w:eastAsia="Aptos" w:cs="Aptos"/>
        </w:rPr>
        <w:t>perceived</w:t>
      </w:r>
      <w:r w:rsidRPr="599532F5" w:rsidR="3BC5C113">
        <w:rPr>
          <w:rFonts w:ascii="Aptos" w:hAnsi="Aptos" w:eastAsia="Aptos" w:cs="Aptos"/>
        </w:rPr>
        <w:t xml:space="preserve"> realism for some players.</w:t>
      </w:r>
    </w:p>
    <w:p w:rsidR="3BC5C113" w:rsidP="4E017A81" w:rsidRDefault="3BC5C113" w14:paraId="64334E2D" w14:textId="30E72EA1">
      <w:pPr>
        <w:spacing w:before="240" w:after="240" w:line="360" w:lineRule="auto"/>
      </w:pPr>
      <w:r w:rsidRPr="599532F5" w:rsidR="3BC5C113">
        <w:rPr>
          <w:rFonts w:ascii="Aptos" w:hAnsi="Aptos" w:eastAsia="Aptos" w:cs="Aptos"/>
        </w:rPr>
        <w:t xml:space="preserve">Overall, the </w:t>
      </w:r>
      <w:r w:rsidRPr="599532F5" w:rsidR="006713B3">
        <w:rPr>
          <w:rFonts w:ascii="Aptos" w:hAnsi="Aptos" w:eastAsia="Aptos" w:cs="Aptos"/>
        </w:rPr>
        <w:t>data and research</w:t>
      </w:r>
      <w:r w:rsidRPr="599532F5" w:rsidR="3BC5C113">
        <w:rPr>
          <w:rFonts w:ascii="Aptos" w:hAnsi="Aptos" w:eastAsia="Aptos" w:cs="Aptos"/>
        </w:rPr>
        <w:t xml:space="preserve"> suggest</w:t>
      </w:r>
      <w:r w:rsidRPr="599532F5" w:rsidR="00106195">
        <w:rPr>
          <w:rFonts w:ascii="Aptos" w:hAnsi="Aptos" w:eastAsia="Aptos" w:cs="Aptos"/>
        </w:rPr>
        <w:t>s</w:t>
      </w:r>
      <w:r w:rsidRPr="599532F5" w:rsidR="3BC5C113">
        <w:rPr>
          <w:rFonts w:ascii="Aptos" w:hAnsi="Aptos" w:eastAsia="Aptos" w:cs="Aptos"/>
        </w:rPr>
        <w:t xml:space="preserve"> that immersion is less dependent on realism than commonly assumed. Instead, it is more strongly influenced by visual coherence, clarity, and how well the design </w:t>
      </w:r>
      <w:r w:rsidRPr="599532F5" w:rsidR="00106195">
        <w:rPr>
          <w:rFonts w:ascii="Aptos" w:hAnsi="Aptos" w:eastAsia="Aptos" w:cs="Aptos"/>
        </w:rPr>
        <w:t>works</w:t>
      </w:r>
      <w:r w:rsidRPr="599532F5" w:rsidR="3BC5C113">
        <w:rPr>
          <w:rFonts w:ascii="Aptos" w:hAnsi="Aptos" w:eastAsia="Aptos" w:cs="Aptos"/>
        </w:rPr>
        <w:t xml:space="preserve"> with player expectations and cognitive processing. Emotional engagement, similarly, is not exclusive to realistic representation, but can be effectively achieved through stylised design, particularly when it supports player expression and comfort.</w:t>
      </w:r>
    </w:p>
    <w:p w:rsidR="432F2424" w:rsidP="599532F5" w:rsidRDefault="432F2424" w14:paraId="6A7134AA" w14:textId="10AACE91">
      <w:pPr>
        <w:pStyle w:val="Heading1"/>
      </w:pPr>
      <w:bookmarkStart w:name="_Toc389815573" w:id="2013820814"/>
      <w:r w:rsidR="6DF18322">
        <w:rPr/>
        <w:t xml:space="preserve">Chapter 7: </w:t>
      </w:r>
      <w:r w:rsidR="71211908">
        <w:rPr/>
        <w:t>Conclusion</w:t>
      </w:r>
      <w:bookmarkEnd w:id="2013820814"/>
      <w:r w:rsidR="71211908">
        <w:rPr/>
        <w:t xml:space="preserve"> </w:t>
      </w:r>
    </w:p>
    <w:p w:rsidR="7320EC17" w:rsidP="599532F5" w:rsidRDefault="13D3D955" w14:paraId="5F895B84" w14:textId="50041CF6">
      <w:pPr>
        <w:spacing w:before="0" w:beforeAutospacing="off" w:after="240" w:afterAutospacing="off" w:line="360" w:lineRule="auto"/>
        <w:rPr>
          <w:rFonts w:ascii="Aptos" w:hAnsi="Aptos" w:eastAsia="Aptos" w:cs="Aptos"/>
          <w:noProof w:val="0"/>
          <w:sz w:val="24"/>
          <w:szCs w:val="24"/>
          <w:lang w:val="en-GB"/>
        </w:rPr>
      </w:pPr>
      <w:r w:rsidRPr="599532F5" w:rsidR="55D28BA5">
        <w:rPr>
          <w:rFonts w:ascii="Aptos" w:hAnsi="Aptos" w:eastAsia="Aptos" w:cs="Aptos"/>
        </w:rPr>
        <w:t xml:space="preserve">In conclusion, this study </w:t>
      </w:r>
      <w:r w:rsidRPr="599532F5" w:rsidR="55D28BA5">
        <w:rPr>
          <w:rFonts w:ascii="Aptos" w:hAnsi="Aptos" w:eastAsia="Aptos" w:cs="Aptos"/>
        </w:rPr>
        <w:t>demonstrates</w:t>
      </w:r>
      <w:r w:rsidRPr="599532F5" w:rsidR="55D28BA5">
        <w:rPr>
          <w:rFonts w:ascii="Aptos" w:hAnsi="Aptos" w:eastAsia="Aptos" w:cs="Aptos"/>
        </w:rPr>
        <w:t xml:space="preserve"> that both stylisation and realism have distinct advantages and limitations. Rather than viewing them as opposing approaches, it is more useful to consider them as tools that can be applied strategically depending on the intended player experience. This has important implications for game design, suggesting that developers should prioritise coherence and player perception over purely visual realism when aiming to create immersive and emotionally engaging </w:t>
      </w:r>
      <w:r w:rsidRPr="599532F5" w:rsidR="15E7ECBE">
        <w:rPr>
          <w:rFonts w:ascii="Aptos" w:hAnsi="Aptos" w:eastAsia="Aptos" w:cs="Aptos"/>
        </w:rPr>
        <w:t>3D games</w:t>
      </w:r>
      <w:r w:rsidRPr="599532F5" w:rsidR="55D28BA5">
        <w:rPr>
          <w:rFonts w:ascii="Aptos" w:hAnsi="Aptos" w:eastAsia="Aptos" w:cs="Aptos"/>
        </w:rPr>
        <w:t>.</w:t>
      </w:r>
      <w:r w:rsidRPr="599532F5" w:rsidR="537C9ED5">
        <w:rPr>
          <w:rFonts w:ascii="Aptos" w:hAnsi="Aptos" w:eastAsia="Aptos" w:cs="Aptos"/>
        </w:rPr>
        <w:t xml:space="preserve"> </w:t>
      </w:r>
      <w:r w:rsidRPr="599532F5" w:rsidR="537C9ED5">
        <w:rPr>
          <w:rFonts w:ascii="Aptos" w:hAnsi="Aptos" w:eastAsia="Aptos" w:cs="Aptos"/>
          <w:noProof w:val="0"/>
          <w:sz w:val="24"/>
          <w:szCs w:val="24"/>
          <w:lang w:val="en-GB"/>
        </w:rPr>
        <w:t xml:space="preserve">For game designers, this </w:t>
      </w:r>
      <w:r w:rsidRPr="599532F5" w:rsidR="198FA899">
        <w:rPr>
          <w:rFonts w:ascii="Aptos" w:hAnsi="Aptos" w:eastAsia="Aptos" w:cs="Aptos"/>
          <w:noProof w:val="0"/>
          <w:sz w:val="24"/>
          <w:szCs w:val="24"/>
          <w:lang w:val="en-GB"/>
        </w:rPr>
        <w:t>points out</w:t>
      </w:r>
      <w:r w:rsidRPr="599532F5" w:rsidR="537C9ED5">
        <w:rPr>
          <w:rFonts w:ascii="Aptos" w:hAnsi="Aptos" w:eastAsia="Aptos" w:cs="Aptos"/>
          <w:noProof w:val="0"/>
          <w:sz w:val="24"/>
          <w:szCs w:val="24"/>
          <w:lang w:val="en-GB"/>
        </w:rPr>
        <w:t xml:space="preserve"> the value of intentional stylistic choices over </w:t>
      </w:r>
      <w:r w:rsidRPr="599532F5" w:rsidR="4DC89545">
        <w:rPr>
          <w:rFonts w:ascii="Aptos" w:hAnsi="Aptos" w:eastAsia="Aptos" w:cs="Aptos"/>
          <w:noProof w:val="0"/>
          <w:sz w:val="24"/>
          <w:szCs w:val="24"/>
          <w:lang w:val="en-GB"/>
        </w:rPr>
        <w:t xml:space="preserve">entire realism. </w:t>
      </w:r>
    </w:p>
    <w:p w:rsidR="7320EC17" w:rsidP="599532F5" w:rsidRDefault="13D3D955" w14:paraId="11516F4C" w14:textId="51EACAA1">
      <w:pPr>
        <w:spacing w:before="240" w:beforeAutospacing="off" w:after="240" w:afterAutospacing="off" w:line="360" w:lineRule="auto"/>
        <w:rPr>
          <w:rFonts w:ascii="Aptos" w:hAnsi="Aptos" w:eastAsia="Aptos" w:cs="Aptos"/>
          <w:noProof w:val="0"/>
          <w:sz w:val="24"/>
          <w:szCs w:val="24"/>
          <w:lang w:val="en-GB"/>
        </w:rPr>
      </w:pPr>
      <w:r w:rsidRPr="599532F5" w:rsidR="537C9ED5">
        <w:rPr>
          <w:rFonts w:ascii="Aptos" w:hAnsi="Aptos" w:eastAsia="Aptos" w:cs="Aptos"/>
          <w:noProof w:val="0"/>
          <w:sz w:val="24"/>
          <w:szCs w:val="24"/>
          <w:lang w:val="en-GB"/>
        </w:rPr>
        <w:t xml:space="preserve">Future research could expand on this work by exploring a wider range of player demographics or incorporating interactive testing methods to further examine how players respond to different visual styles. As technology continues to evolve, the relationship between realism, stylisation, and player experience will </w:t>
      </w:r>
      <w:r w:rsidRPr="599532F5" w:rsidR="537C9ED5">
        <w:rPr>
          <w:rFonts w:ascii="Aptos" w:hAnsi="Aptos" w:eastAsia="Aptos" w:cs="Aptos"/>
          <w:noProof w:val="0"/>
          <w:sz w:val="24"/>
          <w:szCs w:val="24"/>
          <w:lang w:val="en-GB"/>
        </w:rPr>
        <w:t>remain a</w:t>
      </w:r>
      <w:r w:rsidRPr="599532F5" w:rsidR="20F046E4">
        <w:rPr>
          <w:rFonts w:ascii="Aptos" w:hAnsi="Aptos" w:eastAsia="Aptos" w:cs="Aptos"/>
          <w:noProof w:val="0"/>
          <w:sz w:val="24"/>
          <w:szCs w:val="24"/>
          <w:lang w:val="en-GB"/>
        </w:rPr>
        <w:t xml:space="preserve">n important </w:t>
      </w:r>
      <w:r w:rsidRPr="599532F5" w:rsidR="6CE7C853">
        <w:rPr>
          <w:rFonts w:ascii="Aptos" w:hAnsi="Aptos" w:eastAsia="Aptos" w:cs="Aptos"/>
          <w:noProof w:val="0"/>
          <w:sz w:val="24"/>
          <w:szCs w:val="24"/>
          <w:lang w:val="en-GB"/>
        </w:rPr>
        <w:t>consideration and focus</w:t>
      </w:r>
      <w:r w:rsidRPr="599532F5" w:rsidR="537C9ED5">
        <w:rPr>
          <w:rFonts w:ascii="Aptos" w:hAnsi="Aptos" w:eastAsia="Aptos" w:cs="Aptos"/>
          <w:noProof w:val="0"/>
          <w:sz w:val="24"/>
          <w:szCs w:val="24"/>
          <w:lang w:val="en-GB"/>
        </w:rPr>
        <w:t xml:space="preserve"> </w:t>
      </w:r>
      <w:r w:rsidRPr="599532F5" w:rsidR="46808AC7">
        <w:rPr>
          <w:rFonts w:ascii="Aptos" w:hAnsi="Aptos" w:eastAsia="Aptos" w:cs="Aptos"/>
          <w:noProof w:val="0"/>
          <w:sz w:val="24"/>
          <w:szCs w:val="24"/>
          <w:lang w:val="en-GB"/>
        </w:rPr>
        <w:t>with</w:t>
      </w:r>
      <w:r w:rsidRPr="599532F5" w:rsidR="537C9ED5">
        <w:rPr>
          <w:rFonts w:ascii="Aptos" w:hAnsi="Aptos" w:eastAsia="Aptos" w:cs="Aptos"/>
          <w:noProof w:val="0"/>
          <w:sz w:val="24"/>
          <w:szCs w:val="24"/>
          <w:lang w:val="en-GB"/>
        </w:rPr>
        <w:t>in</w:t>
      </w:r>
      <w:r w:rsidRPr="599532F5" w:rsidR="537C9ED5">
        <w:rPr>
          <w:rFonts w:ascii="Aptos" w:hAnsi="Aptos" w:eastAsia="Aptos" w:cs="Aptos"/>
          <w:noProof w:val="0"/>
          <w:sz w:val="24"/>
          <w:szCs w:val="24"/>
          <w:lang w:val="en-GB"/>
        </w:rPr>
        <w:t xml:space="preserve"> the development of immersive</w:t>
      </w:r>
      <w:r w:rsidRPr="599532F5" w:rsidR="199A2B58">
        <w:rPr>
          <w:rFonts w:ascii="Aptos" w:hAnsi="Aptos" w:eastAsia="Aptos" w:cs="Aptos"/>
          <w:noProof w:val="0"/>
          <w:sz w:val="24"/>
          <w:szCs w:val="24"/>
          <w:lang w:val="en-GB"/>
        </w:rPr>
        <w:t>, as well as</w:t>
      </w:r>
      <w:r w:rsidRPr="599532F5" w:rsidR="537C9ED5">
        <w:rPr>
          <w:rFonts w:ascii="Aptos" w:hAnsi="Aptos" w:eastAsia="Aptos" w:cs="Aptos"/>
          <w:noProof w:val="0"/>
          <w:sz w:val="24"/>
          <w:szCs w:val="24"/>
          <w:lang w:val="en-GB"/>
        </w:rPr>
        <w:t xml:space="preserve"> emotionally engaging games</w:t>
      </w:r>
      <w:r w:rsidRPr="599532F5" w:rsidR="1764C870">
        <w:rPr>
          <w:rFonts w:ascii="Aptos" w:hAnsi="Aptos" w:eastAsia="Aptos" w:cs="Aptos"/>
          <w:noProof w:val="0"/>
          <w:sz w:val="24"/>
          <w:szCs w:val="24"/>
          <w:lang w:val="en-GB"/>
        </w:rPr>
        <w:t xml:space="preserve"> in the creative industry. </w:t>
      </w:r>
    </w:p>
    <w:p w:rsidR="7320EC17" w:rsidP="599532F5" w:rsidRDefault="13D3D955" w14:paraId="15B72C36" w14:textId="5E65C083">
      <w:pPr>
        <w:spacing w:line="360" w:lineRule="auto"/>
      </w:pPr>
    </w:p>
    <w:p w:rsidR="7320EC17" w:rsidP="599532F5" w:rsidRDefault="13D3D955" w14:paraId="6FB8CD5B" w14:textId="23ADE900">
      <w:pPr>
        <w:pStyle w:val="Heading1"/>
        <w:spacing w:before="240" w:after="240" w:line="360" w:lineRule="auto"/>
      </w:pPr>
      <w:bookmarkStart w:name="_Toc925664259" w:id="1420877232"/>
      <w:r w:rsidR="4D666EDA">
        <w:rPr/>
        <w:t>References</w:t>
      </w:r>
      <w:bookmarkEnd w:id="1420877232"/>
      <w:r w:rsidR="4D666EDA">
        <w:rPr/>
        <w:t xml:space="preserve"> </w:t>
      </w:r>
    </w:p>
    <w:p w:rsidR="08EB1800" w:rsidP="599532F5" w:rsidRDefault="08EB1800" w14:paraId="1D5AB68C" w14:textId="55AEF66E">
      <w:pPr>
        <w:pStyle w:val="Normal"/>
        <w:spacing w:line="360" w:lineRule="auto"/>
      </w:pPr>
      <w:r w:rsidRPr="599532F5" w:rsidR="08EB1800">
        <w:rPr>
          <w:b w:val="1"/>
          <w:bCs w:val="1"/>
        </w:rPr>
        <w:t>Books</w:t>
      </w:r>
      <w:r w:rsidRPr="599532F5" w:rsidR="18B5587C">
        <w:rPr>
          <w:b w:val="1"/>
          <w:bCs w:val="1"/>
        </w:rPr>
        <w:t xml:space="preserve">, </w:t>
      </w:r>
      <w:r w:rsidRPr="599532F5" w:rsidR="50DDC475">
        <w:rPr>
          <w:b w:val="1"/>
          <w:bCs w:val="1"/>
        </w:rPr>
        <w:t xml:space="preserve">articles, </w:t>
      </w:r>
      <w:r w:rsidRPr="599532F5" w:rsidR="18B5587C">
        <w:rPr>
          <w:b w:val="1"/>
          <w:bCs w:val="1"/>
        </w:rPr>
        <w:t>magazines</w:t>
      </w:r>
      <w:r w:rsidRPr="599532F5" w:rsidR="6639399B">
        <w:rPr>
          <w:b w:val="1"/>
          <w:bCs w:val="1"/>
        </w:rPr>
        <w:t>,</w:t>
      </w:r>
      <w:r w:rsidRPr="599532F5" w:rsidR="08EB1800">
        <w:rPr>
          <w:b w:val="1"/>
          <w:bCs w:val="1"/>
        </w:rPr>
        <w:t xml:space="preserve"> </w:t>
      </w:r>
      <w:r w:rsidRPr="599532F5" w:rsidR="16D8D5C3">
        <w:rPr>
          <w:b w:val="1"/>
          <w:bCs w:val="1"/>
        </w:rPr>
        <w:t>r</w:t>
      </w:r>
      <w:r w:rsidRPr="599532F5" w:rsidR="08EB1800">
        <w:rPr>
          <w:b w:val="1"/>
          <w:bCs w:val="1"/>
        </w:rPr>
        <w:t>esearch papers</w:t>
      </w:r>
      <w:r w:rsidRPr="599532F5" w:rsidR="0A1F9472">
        <w:rPr>
          <w:b w:val="1"/>
          <w:bCs w:val="1"/>
        </w:rPr>
        <w:t>, movies, software and games.</w:t>
      </w:r>
    </w:p>
    <w:p w:rsidR="5B0B475A" w:rsidP="599532F5" w:rsidRDefault="5B0B475A" w14:paraId="5036BCC0" w14:textId="4ADD0730">
      <w:pPr>
        <w:spacing w:before="0" w:beforeAutospacing="off" w:after="240" w:afterAutospacing="off" w:line="360" w:lineRule="auto"/>
        <w:rPr>
          <w:rFonts w:ascii="Aptos" w:hAnsi="Aptos" w:eastAsia="Aptos" w:cs="Aptos"/>
          <w:b w:val="0"/>
          <w:bCs w:val="0"/>
          <w:i w:val="0"/>
          <w:iCs w:val="0"/>
          <w:noProof w:val="0"/>
          <w:sz w:val="24"/>
          <w:szCs w:val="24"/>
          <w:lang w:val="en-GB"/>
        </w:rPr>
      </w:pPr>
      <w:r w:rsidRPr="599532F5" w:rsidR="5B0B475A">
        <w:rPr>
          <w:rFonts w:ascii="Aptos" w:hAnsi="Aptos" w:eastAsia="Aptos" w:cs="Aptos"/>
          <w:b w:val="0"/>
          <w:bCs w:val="0"/>
          <w:i w:val="0"/>
          <w:iCs w:val="0"/>
          <w:noProof w:val="0"/>
          <w:sz w:val="24"/>
          <w:szCs w:val="24"/>
          <w:lang w:val="en-GB"/>
        </w:rPr>
        <w:t xml:space="preserve">[1] G. King and T. Krzywinska, </w:t>
      </w:r>
      <w:r w:rsidRPr="599532F5" w:rsidR="5B0B475A">
        <w:rPr>
          <w:rFonts w:ascii="Aptos" w:hAnsi="Aptos" w:eastAsia="Aptos" w:cs="Aptos"/>
          <w:b w:val="0"/>
          <w:bCs w:val="0"/>
          <w:i w:val="0"/>
          <w:iCs w:val="0"/>
          <w:noProof w:val="0"/>
          <w:sz w:val="24"/>
          <w:szCs w:val="24"/>
          <w:lang w:val="en-GB"/>
        </w:rPr>
        <w:t>ScreenPlay: Cinema/Videogames/Interfaces</w:t>
      </w:r>
      <w:r w:rsidRPr="599532F5" w:rsidR="5B0B475A">
        <w:rPr>
          <w:rFonts w:ascii="Aptos" w:hAnsi="Aptos" w:eastAsia="Aptos" w:cs="Aptos"/>
          <w:b w:val="0"/>
          <w:bCs w:val="0"/>
          <w:i w:val="0"/>
          <w:iCs w:val="0"/>
          <w:noProof w:val="0"/>
          <w:sz w:val="24"/>
          <w:szCs w:val="24"/>
          <w:lang w:val="en-GB"/>
        </w:rPr>
        <w:t>. London, U.K.: Wallflower Press, 2002.</w:t>
      </w:r>
    </w:p>
    <w:p w:rsidR="5B0B475A" w:rsidP="599532F5" w:rsidRDefault="5B0B475A" w14:paraId="1E440828" w14:textId="74FC0088">
      <w:pPr>
        <w:spacing w:before="240" w:beforeAutospacing="off" w:after="240" w:afterAutospacing="off" w:line="360" w:lineRule="auto"/>
        <w:rPr>
          <w:rFonts w:ascii="Aptos" w:hAnsi="Aptos" w:eastAsia="Aptos" w:cs="Aptos"/>
          <w:b w:val="0"/>
          <w:bCs w:val="0"/>
          <w:i w:val="0"/>
          <w:iCs w:val="0"/>
          <w:noProof w:val="0"/>
          <w:sz w:val="24"/>
          <w:szCs w:val="24"/>
          <w:lang w:val="en-GB"/>
        </w:rPr>
      </w:pPr>
      <w:r w:rsidRPr="599532F5" w:rsidR="5B0B475A">
        <w:rPr>
          <w:rFonts w:ascii="Aptos" w:hAnsi="Aptos" w:eastAsia="Aptos" w:cs="Aptos"/>
          <w:b w:val="0"/>
          <w:bCs w:val="0"/>
          <w:i w:val="0"/>
          <w:iCs w:val="0"/>
          <w:noProof w:val="0"/>
          <w:sz w:val="24"/>
          <w:szCs w:val="24"/>
          <w:lang w:val="en-GB"/>
        </w:rPr>
        <w:t xml:space="preserve">[2] Capcom, </w:t>
      </w:r>
      <w:r w:rsidRPr="599532F5" w:rsidR="5B0B475A">
        <w:rPr>
          <w:rFonts w:ascii="Aptos" w:hAnsi="Aptos" w:eastAsia="Aptos" w:cs="Aptos"/>
          <w:b w:val="0"/>
          <w:bCs w:val="0"/>
          <w:i w:val="0"/>
          <w:iCs w:val="0"/>
          <w:noProof w:val="0"/>
          <w:sz w:val="24"/>
          <w:szCs w:val="24"/>
          <w:lang w:val="en-GB"/>
        </w:rPr>
        <w:t>Resident Evil 2</w:t>
      </w:r>
      <w:r w:rsidRPr="599532F5" w:rsidR="5B0B475A">
        <w:rPr>
          <w:rFonts w:ascii="Aptos" w:hAnsi="Aptos" w:eastAsia="Aptos" w:cs="Aptos"/>
          <w:b w:val="0"/>
          <w:bCs w:val="0"/>
          <w:i w:val="0"/>
          <w:iCs w:val="0"/>
          <w:noProof w:val="0"/>
          <w:sz w:val="24"/>
          <w:szCs w:val="24"/>
          <w:lang w:val="en-GB"/>
        </w:rPr>
        <w:t>. Osaka, Japan: Capcom, 2019.</w:t>
      </w:r>
    </w:p>
    <w:p w:rsidR="5B0B475A" w:rsidP="599532F5" w:rsidRDefault="5B0B475A" w14:paraId="51F6FF08" w14:textId="19D0BBFD">
      <w:pPr>
        <w:spacing w:before="240" w:beforeAutospacing="off" w:after="240" w:afterAutospacing="off" w:line="360" w:lineRule="auto"/>
        <w:rPr>
          <w:rFonts w:ascii="Aptos" w:hAnsi="Aptos" w:eastAsia="Aptos" w:cs="Aptos"/>
          <w:b w:val="0"/>
          <w:bCs w:val="0"/>
          <w:i w:val="0"/>
          <w:iCs w:val="0"/>
          <w:noProof w:val="0"/>
          <w:sz w:val="24"/>
          <w:szCs w:val="24"/>
          <w:lang w:val="en-GB"/>
        </w:rPr>
      </w:pPr>
      <w:r w:rsidRPr="599532F5" w:rsidR="5B0B475A">
        <w:rPr>
          <w:rFonts w:ascii="Aptos" w:hAnsi="Aptos" w:eastAsia="Aptos" w:cs="Aptos"/>
          <w:b w:val="0"/>
          <w:bCs w:val="0"/>
          <w:i w:val="0"/>
          <w:iCs w:val="0"/>
          <w:noProof w:val="0"/>
          <w:sz w:val="24"/>
          <w:szCs w:val="24"/>
          <w:lang w:val="en-GB"/>
        </w:rPr>
        <w:t xml:space="preserve">[3] Quantic Dream, </w:t>
      </w:r>
      <w:r w:rsidRPr="599532F5" w:rsidR="5B0B475A">
        <w:rPr>
          <w:rFonts w:ascii="Aptos" w:hAnsi="Aptos" w:eastAsia="Aptos" w:cs="Aptos"/>
          <w:b w:val="0"/>
          <w:bCs w:val="0"/>
          <w:i w:val="0"/>
          <w:iCs w:val="0"/>
          <w:noProof w:val="0"/>
          <w:sz w:val="24"/>
          <w:szCs w:val="24"/>
          <w:lang w:val="en-GB"/>
        </w:rPr>
        <w:t>Detroit: Become Human</w:t>
      </w:r>
      <w:r w:rsidRPr="599532F5" w:rsidR="5B0B475A">
        <w:rPr>
          <w:rFonts w:ascii="Aptos" w:hAnsi="Aptos" w:eastAsia="Aptos" w:cs="Aptos"/>
          <w:b w:val="0"/>
          <w:bCs w:val="0"/>
          <w:i w:val="0"/>
          <w:iCs w:val="0"/>
          <w:noProof w:val="0"/>
          <w:sz w:val="24"/>
          <w:szCs w:val="24"/>
          <w:lang w:val="en-GB"/>
        </w:rPr>
        <w:t>. Paris, France: Quantic Dream, 2018.</w:t>
      </w:r>
    </w:p>
    <w:p w:rsidR="5B0B475A" w:rsidP="599532F5" w:rsidRDefault="5B0B475A" w14:paraId="160E8E67" w14:textId="51188157">
      <w:pPr>
        <w:spacing w:before="240" w:beforeAutospacing="off" w:after="240" w:afterAutospacing="off" w:line="360" w:lineRule="auto"/>
        <w:rPr>
          <w:rFonts w:ascii="Aptos" w:hAnsi="Aptos" w:eastAsia="Aptos" w:cs="Aptos"/>
          <w:b w:val="0"/>
          <w:bCs w:val="0"/>
          <w:i w:val="0"/>
          <w:iCs w:val="0"/>
          <w:noProof w:val="0"/>
          <w:sz w:val="24"/>
          <w:szCs w:val="24"/>
          <w:lang w:val="en-GB"/>
        </w:rPr>
      </w:pPr>
      <w:r w:rsidRPr="599532F5" w:rsidR="5B0B475A">
        <w:rPr>
          <w:rFonts w:ascii="Aptos" w:hAnsi="Aptos" w:eastAsia="Aptos" w:cs="Aptos"/>
          <w:b w:val="0"/>
          <w:bCs w:val="0"/>
          <w:i w:val="0"/>
          <w:iCs w:val="0"/>
          <w:noProof w:val="0"/>
          <w:sz w:val="24"/>
          <w:szCs w:val="24"/>
          <w:lang w:val="en-GB"/>
        </w:rPr>
        <w:t xml:space="preserve">[4] S. McCloud, </w:t>
      </w:r>
      <w:r w:rsidRPr="599532F5" w:rsidR="5B0B475A">
        <w:rPr>
          <w:rFonts w:ascii="Aptos" w:hAnsi="Aptos" w:eastAsia="Aptos" w:cs="Aptos"/>
          <w:b w:val="0"/>
          <w:bCs w:val="0"/>
          <w:i w:val="0"/>
          <w:iCs w:val="0"/>
          <w:noProof w:val="0"/>
          <w:sz w:val="24"/>
          <w:szCs w:val="24"/>
          <w:lang w:val="en-GB"/>
        </w:rPr>
        <w:t>Understanding Comics: The Invisible Art</w:t>
      </w:r>
      <w:r w:rsidRPr="599532F5" w:rsidR="5B0B475A">
        <w:rPr>
          <w:rFonts w:ascii="Aptos" w:hAnsi="Aptos" w:eastAsia="Aptos" w:cs="Aptos"/>
          <w:b w:val="0"/>
          <w:bCs w:val="0"/>
          <w:i w:val="0"/>
          <w:iCs w:val="0"/>
          <w:noProof w:val="0"/>
          <w:sz w:val="24"/>
          <w:szCs w:val="24"/>
          <w:lang w:val="en-GB"/>
        </w:rPr>
        <w:t>. New York, NY, USA: HarperCollins, 1993.</w:t>
      </w:r>
    </w:p>
    <w:p w:rsidR="5B0B475A" w:rsidP="599532F5" w:rsidRDefault="5B0B475A" w14:paraId="09AFDF27" w14:textId="168F6A02">
      <w:pPr>
        <w:spacing w:before="240" w:beforeAutospacing="off" w:after="240" w:afterAutospacing="off" w:line="360" w:lineRule="auto"/>
        <w:rPr>
          <w:rFonts w:ascii="Aptos" w:hAnsi="Aptos" w:eastAsia="Aptos" w:cs="Aptos"/>
          <w:b w:val="0"/>
          <w:bCs w:val="0"/>
          <w:i w:val="0"/>
          <w:iCs w:val="0"/>
          <w:noProof w:val="0"/>
          <w:sz w:val="24"/>
          <w:szCs w:val="24"/>
          <w:lang w:val="en-GB"/>
        </w:rPr>
      </w:pPr>
      <w:r w:rsidRPr="599532F5" w:rsidR="5B0B475A">
        <w:rPr>
          <w:rFonts w:ascii="Aptos" w:hAnsi="Aptos" w:eastAsia="Aptos" w:cs="Aptos"/>
          <w:b w:val="0"/>
          <w:bCs w:val="0"/>
          <w:i w:val="0"/>
          <w:iCs w:val="0"/>
          <w:noProof w:val="0"/>
          <w:sz w:val="24"/>
          <w:szCs w:val="24"/>
          <w:lang w:val="en-GB"/>
        </w:rPr>
        <w:t xml:space="preserve">[5] Nintendo, </w:t>
      </w:r>
      <w:r w:rsidRPr="599532F5" w:rsidR="5B0B475A">
        <w:rPr>
          <w:rFonts w:ascii="Aptos" w:hAnsi="Aptos" w:eastAsia="Aptos" w:cs="Aptos"/>
          <w:b w:val="0"/>
          <w:bCs w:val="0"/>
          <w:i w:val="0"/>
          <w:iCs w:val="0"/>
          <w:noProof w:val="0"/>
          <w:sz w:val="24"/>
          <w:szCs w:val="24"/>
          <w:lang w:val="en-GB"/>
        </w:rPr>
        <w:t>Animal Crossing: New Horizons</w:t>
      </w:r>
      <w:r w:rsidRPr="599532F5" w:rsidR="5B0B475A">
        <w:rPr>
          <w:rFonts w:ascii="Aptos" w:hAnsi="Aptos" w:eastAsia="Aptos" w:cs="Aptos"/>
          <w:b w:val="0"/>
          <w:bCs w:val="0"/>
          <w:i w:val="0"/>
          <w:iCs w:val="0"/>
          <w:noProof w:val="0"/>
          <w:sz w:val="24"/>
          <w:szCs w:val="24"/>
          <w:lang w:val="en-GB"/>
        </w:rPr>
        <w:t>. Kyoto, Japan: Nintendo, 2020.</w:t>
      </w:r>
    </w:p>
    <w:p w:rsidR="5B0B475A" w:rsidP="599532F5" w:rsidRDefault="5B0B475A" w14:paraId="62C497E5" w14:textId="1065F54B">
      <w:pPr>
        <w:spacing w:before="240" w:beforeAutospacing="off" w:after="240" w:afterAutospacing="off" w:line="360" w:lineRule="auto"/>
        <w:rPr>
          <w:rFonts w:ascii="Aptos" w:hAnsi="Aptos" w:eastAsia="Aptos" w:cs="Aptos"/>
          <w:b w:val="0"/>
          <w:bCs w:val="0"/>
          <w:i w:val="0"/>
          <w:iCs w:val="0"/>
          <w:noProof w:val="0"/>
          <w:sz w:val="24"/>
          <w:szCs w:val="24"/>
          <w:lang w:val="en-GB"/>
        </w:rPr>
      </w:pPr>
      <w:r w:rsidRPr="599532F5" w:rsidR="5B0B475A">
        <w:rPr>
          <w:rFonts w:ascii="Aptos" w:hAnsi="Aptos" w:eastAsia="Aptos" w:cs="Aptos"/>
          <w:b w:val="0"/>
          <w:bCs w:val="0"/>
          <w:i w:val="0"/>
          <w:iCs w:val="0"/>
          <w:noProof w:val="0"/>
          <w:sz w:val="24"/>
          <w:szCs w:val="24"/>
          <w:lang w:val="en-GB"/>
        </w:rPr>
        <w:t xml:space="preserve">[6] Epic Games, </w:t>
      </w:r>
      <w:r w:rsidRPr="599532F5" w:rsidR="5B0B475A">
        <w:rPr>
          <w:rFonts w:ascii="Aptos" w:hAnsi="Aptos" w:eastAsia="Aptos" w:cs="Aptos"/>
          <w:b w:val="0"/>
          <w:bCs w:val="0"/>
          <w:i w:val="0"/>
          <w:iCs w:val="0"/>
          <w:noProof w:val="0"/>
          <w:sz w:val="24"/>
          <w:szCs w:val="24"/>
          <w:lang w:val="en-GB"/>
        </w:rPr>
        <w:t>Fortnite</w:t>
      </w:r>
      <w:r w:rsidRPr="599532F5" w:rsidR="5B0B475A">
        <w:rPr>
          <w:rFonts w:ascii="Aptos" w:hAnsi="Aptos" w:eastAsia="Aptos" w:cs="Aptos"/>
          <w:b w:val="0"/>
          <w:bCs w:val="0"/>
          <w:i w:val="0"/>
          <w:iCs w:val="0"/>
          <w:noProof w:val="0"/>
          <w:sz w:val="24"/>
          <w:szCs w:val="24"/>
          <w:lang w:val="en-GB"/>
        </w:rPr>
        <w:t>. Cary, NC, USA: Epic Games, 2017.</w:t>
      </w:r>
    </w:p>
    <w:p w:rsidR="5B0B475A" w:rsidP="599532F5" w:rsidRDefault="5B0B475A" w14:paraId="30BEE59E" w14:textId="29A8FB53">
      <w:pPr>
        <w:spacing w:before="240" w:beforeAutospacing="off" w:after="240" w:afterAutospacing="off" w:line="360" w:lineRule="auto"/>
        <w:rPr>
          <w:rFonts w:ascii="Aptos" w:hAnsi="Aptos" w:eastAsia="Aptos" w:cs="Aptos"/>
          <w:b w:val="0"/>
          <w:bCs w:val="0"/>
          <w:i w:val="0"/>
          <w:iCs w:val="0"/>
          <w:noProof w:val="0"/>
          <w:sz w:val="24"/>
          <w:szCs w:val="24"/>
          <w:lang w:val="en-GB"/>
        </w:rPr>
      </w:pPr>
      <w:r w:rsidRPr="599532F5" w:rsidR="5B0B475A">
        <w:rPr>
          <w:rFonts w:ascii="Aptos" w:hAnsi="Aptos" w:eastAsia="Aptos" w:cs="Aptos"/>
          <w:b w:val="0"/>
          <w:bCs w:val="0"/>
          <w:i w:val="0"/>
          <w:iCs w:val="0"/>
          <w:noProof w:val="0"/>
          <w:sz w:val="24"/>
          <w:szCs w:val="24"/>
          <w:lang w:val="en-GB"/>
        </w:rPr>
        <w:t xml:space="preserve">[7] Mojang Studios, </w:t>
      </w:r>
      <w:r w:rsidRPr="599532F5" w:rsidR="5B0B475A">
        <w:rPr>
          <w:rFonts w:ascii="Aptos" w:hAnsi="Aptos" w:eastAsia="Aptos" w:cs="Aptos"/>
          <w:b w:val="0"/>
          <w:bCs w:val="0"/>
          <w:i w:val="0"/>
          <w:iCs w:val="0"/>
          <w:noProof w:val="0"/>
          <w:sz w:val="24"/>
          <w:szCs w:val="24"/>
          <w:lang w:val="en-GB"/>
        </w:rPr>
        <w:t>Minecraft</w:t>
      </w:r>
      <w:r w:rsidRPr="599532F5" w:rsidR="5B0B475A">
        <w:rPr>
          <w:rFonts w:ascii="Aptos" w:hAnsi="Aptos" w:eastAsia="Aptos" w:cs="Aptos"/>
          <w:b w:val="0"/>
          <w:bCs w:val="0"/>
          <w:i w:val="0"/>
          <w:iCs w:val="0"/>
          <w:noProof w:val="0"/>
          <w:sz w:val="24"/>
          <w:szCs w:val="24"/>
          <w:lang w:val="en-GB"/>
        </w:rPr>
        <w:t>. Stockholm, Sweden: Mojang, 2011.</w:t>
      </w:r>
    </w:p>
    <w:p w:rsidR="5B0B475A" w:rsidP="599532F5" w:rsidRDefault="5B0B475A" w14:paraId="60326043" w14:textId="39FC5B91">
      <w:pPr>
        <w:spacing w:before="240" w:beforeAutospacing="off" w:after="240" w:afterAutospacing="off" w:line="360" w:lineRule="auto"/>
        <w:rPr>
          <w:rFonts w:ascii="Aptos" w:hAnsi="Aptos" w:eastAsia="Aptos" w:cs="Aptos"/>
          <w:b w:val="0"/>
          <w:bCs w:val="0"/>
          <w:i w:val="0"/>
          <w:iCs w:val="0"/>
          <w:noProof w:val="0"/>
          <w:sz w:val="24"/>
          <w:szCs w:val="24"/>
          <w:lang w:val="en-GB"/>
        </w:rPr>
      </w:pPr>
      <w:r w:rsidRPr="599532F5" w:rsidR="5B0B475A">
        <w:rPr>
          <w:rFonts w:ascii="Aptos" w:hAnsi="Aptos" w:eastAsia="Aptos" w:cs="Aptos"/>
          <w:b w:val="0"/>
          <w:bCs w:val="0"/>
          <w:i w:val="0"/>
          <w:iCs w:val="0"/>
          <w:noProof w:val="0"/>
          <w:sz w:val="24"/>
          <w:szCs w:val="24"/>
          <w:lang w:val="en-GB"/>
        </w:rPr>
        <w:t xml:space="preserve">[8] E. Brown and P. Cairns, “A grounded investigation of game immersion,” in </w:t>
      </w:r>
      <w:r w:rsidRPr="599532F5" w:rsidR="5B0B475A">
        <w:rPr>
          <w:rFonts w:ascii="Aptos" w:hAnsi="Aptos" w:eastAsia="Aptos" w:cs="Aptos"/>
          <w:b w:val="0"/>
          <w:bCs w:val="0"/>
          <w:i w:val="0"/>
          <w:iCs w:val="0"/>
          <w:noProof w:val="0"/>
          <w:sz w:val="24"/>
          <w:szCs w:val="24"/>
          <w:lang w:val="en-GB"/>
        </w:rPr>
        <w:t>Proc. CHI 2004</w:t>
      </w:r>
      <w:r w:rsidRPr="599532F5" w:rsidR="5B0B475A">
        <w:rPr>
          <w:rFonts w:ascii="Aptos" w:hAnsi="Aptos" w:eastAsia="Aptos" w:cs="Aptos"/>
          <w:b w:val="0"/>
          <w:bCs w:val="0"/>
          <w:i w:val="0"/>
          <w:iCs w:val="0"/>
          <w:noProof w:val="0"/>
          <w:sz w:val="24"/>
          <w:szCs w:val="24"/>
          <w:lang w:val="en-GB"/>
        </w:rPr>
        <w:t>, Vienna, Austria, 2004</w:t>
      </w:r>
      <w:r w:rsidRPr="599532F5" w:rsidR="78FBDDB6">
        <w:rPr>
          <w:rFonts w:ascii="Aptos" w:hAnsi="Aptos" w:eastAsia="Aptos" w:cs="Aptos"/>
          <w:b w:val="0"/>
          <w:bCs w:val="0"/>
          <w:i w:val="0"/>
          <w:iCs w:val="0"/>
          <w:noProof w:val="0"/>
          <w:sz w:val="24"/>
          <w:szCs w:val="24"/>
          <w:lang w:val="en-GB"/>
        </w:rPr>
        <w:t>.</w:t>
      </w:r>
    </w:p>
    <w:p w:rsidR="5B0B475A" w:rsidP="599532F5" w:rsidRDefault="5B0B475A" w14:paraId="7D965E05" w14:textId="143E1959">
      <w:pPr>
        <w:spacing w:before="240" w:beforeAutospacing="off" w:after="240" w:afterAutospacing="off" w:line="360" w:lineRule="auto"/>
        <w:rPr>
          <w:rFonts w:ascii="Aptos" w:hAnsi="Aptos" w:eastAsia="Aptos" w:cs="Aptos"/>
          <w:b w:val="0"/>
          <w:bCs w:val="0"/>
          <w:i w:val="0"/>
          <w:iCs w:val="0"/>
          <w:noProof w:val="0"/>
          <w:sz w:val="24"/>
          <w:szCs w:val="24"/>
          <w:lang w:val="en-GB"/>
        </w:rPr>
      </w:pPr>
      <w:r w:rsidRPr="599532F5" w:rsidR="5B0B475A">
        <w:rPr>
          <w:rFonts w:ascii="Aptos" w:hAnsi="Aptos" w:eastAsia="Aptos" w:cs="Aptos"/>
          <w:b w:val="0"/>
          <w:bCs w:val="0"/>
          <w:i w:val="0"/>
          <w:iCs w:val="0"/>
          <w:noProof w:val="0"/>
          <w:sz w:val="24"/>
          <w:szCs w:val="24"/>
          <w:lang w:val="en-GB"/>
        </w:rPr>
        <w:t xml:space="preserve">[9] G. Calleja, </w:t>
      </w:r>
      <w:r w:rsidRPr="599532F5" w:rsidR="5B0B475A">
        <w:rPr>
          <w:rFonts w:ascii="Aptos" w:hAnsi="Aptos" w:eastAsia="Aptos" w:cs="Aptos"/>
          <w:b w:val="0"/>
          <w:bCs w:val="0"/>
          <w:i w:val="0"/>
          <w:iCs w:val="0"/>
          <w:noProof w:val="0"/>
          <w:sz w:val="24"/>
          <w:szCs w:val="24"/>
          <w:lang w:val="en-GB"/>
        </w:rPr>
        <w:t>In-Game: From Immersion to Incorporation</w:t>
      </w:r>
      <w:r w:rsidRPr="599532F5" w:rsidR="5B0B475A">
        <w:rPr>
          <w:rFonts w:ascii="Aptos" w:hAnsi="Aptos" w:eastAsia="Aptos" w:cs="Aptos"/>
          <w:b w:val="0"/>
          <w:bCs w:val="0"/>
          <w:i w:val="0"/>
          <w:iCs w:val="0"/>
          <w:noProof w:val="0"/>
          <w:sz w:val="24"/>
          <w:szCs w:val="24"/>
          <w:lang w:val="en-GB"/>
        </w:rPr>
        <w:t>. Cambridge, MA, USA: MIT Press, 2011.</w:t>
      </w:r>
    </w:p>
    <w:p w:rsidR="5B0B475A" w:rsidP="599532F5" w:rsidRDefault="5B0B475A" w14:paraId="6A9B9290" w14:textId="3D7B1E01">
      <w:pPr>
        <w:spacing w:before="240" w:beforeAutospacing="off" w:after="240" w:afterAutospacing="off" w:line="360" w:lineRule="auto"/>
        <w:rPr>
          <w:rFonts w:ascii="Aptos" w:hAnsi="Aptos" w:eastAsia="Aptos" w:cs="Aptos"/>
          <w:b w:val="0"/>
          <w:bCs w:val="0"/>
          <w:i w:val="0"/>
          <w:iCs w:val="0"/>
          <w:noProof w:val="0"/>
          <w:sz w:val="24"/>
          <w:szCs w:val="24"/>
          <w:lang w:val="en-GB"/>
        </w:rPr>
      </w:pPr>
      <w:r w:rsidRPr="599532F5" w:rsidR="5B0B475A">
        <w:rPr>
          <w:rFonts w:ascii="Aptos" w:hAnsi="Aptos" w:eastAsia="Aptos" w:cs="Aptos"/>
          <w:b w:val="0"/>
          <w:bCs w:val="0"/>
          <w:i w:val="0"/>
          <w:iCs w:val="0"/>
          <w:noProof w:val="0"/>
          <w:sz w:val="24"/>
          <w:szCs w:val="24"/>
          <w:lang w:val="en-GB"/>
        </w:rPr>
        <w:t xml:space="preserve">[10] M. Mori, “The uncanny valley,” </w:t>
      </w:r>
      <w:r w:rsidRPr="599532F5" w:rsidR="5B0B475A">
        <w:rPr>
          <w:rFonts w:ascii="Aptos" w:hAnsi="Aptos" w:eastAsia="Aptos" w:cs="Aptos"/>
          <w:b w:val="0"/>
          <w:bCs w:val="0"/>
          <w:i w:val="0"/>
          <w:iCs w:val="0"/>
          <w:noProof w:val="0"/>
          <w:sz w:val="24"/>
          <w:szCs w:val="24"/>
          <w:lang w:val="en-GB"/>
        </w:rPr>
        <w:t>Energy</w:t>
      </w:r>
      <w:r w:rsidRPr="599532F5" w:rsidR="5B0B475A">
        <w:rPr>
          <w:rFonts w:ascii="Aptos" w:hAnsi="Aptos" w:eastAsia="Aptos" w:cs="Aptos"/>
          <w:b w:val="0"/>
          <w:bCs w:val="0"/>
          <w:i w:val="0"/>
          <w:iCs w:val="0"/>
          <w:noProof w:val="0"/>
          <w:sz w:val="24"/>
          <w:szCs w:val="24"/>
          <w:lang w:val="en-GB"/>
        </w:rPr>
        <w:t>, 1970.</w:t>
      </w:r>
    </w:p>
    <w:p w:rsidR="5B0B475A" w:rsidP="599532F5" w:rsidRDefault="5B0B475A" w14:paraId="2A0C01D4" w14:textId="500A6FB0">
      <w:pPr>
        <w:spacing w:before="240" w:beforeAutospacing="off" w:after="240" w:afterAutospacing="off" w:line="360" w:lineRule="auto"/>
        <w:rPr>
          <w:rFonts w:ascii="Aptos" w:hAnsi="Aptos" w:eastAsia="Aptos" w:cs="Aptos"/>
          <w:b w:val="0"/>
          <w:bCs w:val="0"/>
          <w:i w:val="0"/>
          <w:iCs w:val="0"/>
          <w:noProof w:val="0"/>
          <w:sz w:val="24"/>
          <w:szCs w:val="24"/>
          <w:lang w:val="en-GB"/>
        </w:rPr>
      </w:pPr>
      <w:r w:rsidRPr="599532F5" w:rsidR="5B0B475A">
        <w:rPr>
          <w:rFonts w:ascii="Aptos" w:hAnsi="Aptos" w:eastAsia="Aptos" w:cs="Aptos"/>
          <w:b w:val="0"/>
          <w:bCs w:val="0"/>
          <w:i w:val="0"/>
          <w:iCs w:val="0"/>
          <w:noProof w:val="0"/>
          <w:sz w:val="24"/>
          <w:szCs w:val="24"/>
          <w:lang w:val="en-GB"/>
        </w:rPr>
        <w:t xml:space="preserve">[11] Square Enix, </w:t>
      </w:r>
      <w:r w:rsidRPr="599532F5" w:rsidR="5B0B475A">
        <w:rPr>
          <w:rFonts w:ascii="Aptos" w:hAnsi="Aptos" w:eastAsia="Aptos" w:cs="Aptos"/>
          <w:b w:val="0"/>
          <w:bCs w:val="0"/>
          <w:i w:val="0"/>
          <w:iCs w:val="0"/>
          <w:noProof w:val="0"/>
          <w:sz w:val="24"/>
          <w:szCs w:val="24"/>
          <w:lang w:val="en-GB"/>
        </w:rPr>
        <w:t>Final Fantasy XIV</w:t>
      </w:r>
      <w:r w:rsidRPr="599532F5" w:rsidR="5B0B475A">
        <w:rPr>
          <w:rFonts w:ascii="Aptos" w:hAnsi="Aptos" w:eastAsia="Aptos" w:cs="Aptos"/>
          <w:b w:val="0"/>
          <w:bCs w:val="0"/>
          <w:i w:val="0"/>
          <w:iCs w:val="0"/>
          <w:noProof w:val="0"/>
          <w:sz w:val="24"/>
          <w:szCs w:val="24"/>
          <w:lang w:val="en-GB"/>
        </w:rPr>
        <w:t>. Tokyo, Japan: Square Enix, 2013.</w:t>
      </w:r>
    </w:p>
    <w:p w:rsidR="5B0B475A" w:rsidP="599532F5" w:rsidRDefault="5B0B475A" w14:paraId="7C5581B9" w14:textId="2BE2CDD3">
      <w:pPr>
        <w:spacing w:before="240" w:beforeAutospacing="off" w:after="240" w:afterAutospacing="off" w:line="360" w:lineRule="auto"/>
      </w:pPr>
      <w:r w:rsidRPr="599532F5" w:rsidR="5B0B475A">
        <w:rPr>
          <w:rFonts w:ascii="Aptos" w:hAnsi="Aptos" w:eastAsia="Aptos" w:cs="Aptos"/>
          <w:b w:val="0"/>
          <w:bCs w:val="0"/>
          <w:i w:val="0"/>
          <w:iCs w:val="0"/>
          <w:noProof w:val="0"/>
          <w:sz w:val="24"/>
          <w:szCs w:val="24"/>
          <w:lang w:val="en-GB"/>
        </w:rPr>
        <w:t xml:space="preserve">[12] Behaviour Interactive, </w:t>
      </w:r>
      <w:r w:rsidRPr="599532F5" w:rsidR="5B0B475A">
        <w:rPr>
          <w:rFonts w:ascii="Aptos" w:hAnsi="Aptos" w:eastAsia="Aptos" w:cs="Aptos"/>
          <w:b w:val="0"/>
          <w:bCs w:val="0"/>
          <w:i w:val="0"/>
          <w:iCs w:val="0"/>
          <w:noProof w:val="0"/>
          <w:sz w:val="24"/>
          <w:szCs w:val="24"/>
          <w:lang w:val="en-GB"/>
        </w:rPr>
        <w:t>Dead by Daylight</w:t>
      </w:r>
      <w:r w:rsidRPr="599532F5" w:rsidR="5B0B475A">
        <w:rPr>
          <w:rFonts w:ascii="Aptos" w:hAnsi="Aptos" w:eastAsia="Aptos" w:cs="Aptos"/>
          <w:b w:val="0"/>
          <w:bCs w:val="0"/>
          <w:i w:val="0"/>
          <w:iCs w:val="0"/>
          <w:noProof w:val="0"/>
          <w:sz w:val="24"/>
          <w:szCs w:val="24"/>
          <w:lang w:val="en-GB"/>
        </w:rPr>
        <w:t>. Montreal, Canada: Behaviour Interactive, 2016.</w:t>
      </w:r>
    </w:p>
    <w:p w:rsidR="186427D2" w:rsidP="599532F5" w:rsidRDefault="186427D2" w14:paraId="7CCA3BEB" w14:textId="2B854F39">
      <w:pPr>
        <w:pStyle w:val="Normal"/>
        <w:spacing w:before="240" w:beforeAutospacing="off" w:after="240" w:afterAutospacing="off" w:line="360" w:lineRule="auto"/>
        <w:rPr>
          <w:rFonts w:ascii="Aptos" w:hAnsi="Aptos" w:eastAsia="Aptos" w:cs="Aptos"/>
          <w:b w:val="0"/>
          <w:bCs w:val="0"/>
          <w:i w:val="0"/>
          <w:iCs w:val="0"/>
          <w:noProof w:val="0"/>
          <w:sz w:val="24"/>
          <w:szCs w:val="24"/>
          <w:lang w:val="en-GB"/>
        </w:rPr>
      </w:pPr>
      <w:r w:rsidRPr="599532F5" w:rsidR="186427D2">
        <w:rPr>
          <w:rFonts w:ascii="Aptos" w:hAnsi="Aptos" w:eastAsia="Aptos" w:cs="Aptos"/>
          <w:b w:val="0"/>
          <w:bCs w:val="0"/>
          <w:i w:val="0"/>
          <w:iCs w:val="0"/>
          <w:noProof w:val="0"/>
          <w:sz w:val="24"/>
          <w:szCs w:val="24"/>
          <w:lang w:val="en-GB"/>
        </w:rPr>
        <w:t xml:space="preserve">[13] Maxis, </w:t>
      </w:r>
      <w:r w:rsidRPr="599532F5" w:rsidR="186427D2">
        <w:rPr>
          <w:rFonts w:ascii="Aptos" w:hAnsi="Aptos" w:eastAsia="Aptos" w:cs="Aptos"/>
          <w:b w:val="0"/>
          <w:bCs w:val="0"/>
          <w:i w:val="0"/>
          <w:iCs w:val="0"/>
          <w:noProof w:val="0"/>
          <w:sz w:val="24"/>
          <w:szCs w:val="24"/>
          <w:lang w:val="en-GB"/>
        </w:rPr>
        <w:t>The Sims 4</w:t>
      </w:r>
      <w:r w:rsidRPr="599532F5" w:rsidR="186427D2">
        <w:rPr>
          <w:rFonts w:ascii="Aptos" w:hAnsi="Aptos" w:eastAsia="Aptos" w:cs="Aptos"/>
          <w:b w:val="0"/>
          <w:bCs w:val="0"/>
          <w:i w:val="0"/>
          <w:iCs w:val="0"/>
          <w:noProof w:val="0"/>
          <w:sz w:val="24"/>
          <w:szCs w:val="24"/>
          <w:lang w:val="en-GB"/>
        </w:rPr>
        <w:t>. Redwood City, CA, USA: Electronic Arts, 2014.</w:t>
      </w:r>
    </w:p>
    <w:p w:rsidR="7C5CFB95" w:rsidP="599532F5" w:rsidRDefault="7C5CFB95" w14:paraId="60C73E45" w14:textId="62EE4DEF">
      <w:pPr>
        <w:spacing w:before="0" w:beforeAutospacing="off" w:after="240" w:afterAutospacing="off" w:line="360" w:lineRule="auto"/>
        <w:rPr>
          <w:rFonts w:ascii="Aptos" w:hAnsi="Aptos" w:eastAsia="Aptos" w:cs="Aptos"/>
          <w:b w:val="0"/>
          <w:bCs w:val="0"/>
          <w:i w:val="0"/>
          <w:iCs w:val="0"/>
          <w:noProof w:val="0"/>
          <w:sz w:val="24"/>
          <w:szCs w:val="24"/>
          <w:lang w:val="en-GB"/>
        </w:rPr>
      </w:pPr>
      <w:r w:rsidRPr="599532F5" w:rsidR="7C5CFB95">
        <w:rPr>
          <w:rFonts w:ascii="Aptos" w:hAnsi="Aptos" w:eastAsia="Aptos" w:cs="Aptos"/>
          <w:b w:val="0"/>
          <w:bCs w:val="0"/>
          <w:i w:val="0"/>
          <w:iCs w:val="0"/>
          <w:noProof w:val="0"/>
          <w:sz w:val="24"/>
          <w:szCs w:val="24"/>
          <w:lang w:val="en-GB"/>
        </w:rPr>
        <w:t>[14]</w:t>
      </w:r>
      <w:r w:rsidRPr="599532F5" w:rsidR="7C5CFB95">
        <w:rPr>
          <w:rFonts w:ascii="Aptos" w:hAnsi="Aptos" w:eastAsia="Aptos" w:cs="Aptos"/>
          <w:b w:val="0"/>
          <w:bCs w:val="0"/>
          <w:i w:val="0"/>
          <w:iCs w:val="0"/>
          <w:noProof w:val="0"/>
          <w:sz w:val="24"/>
          <w:szCs w:val="24"/>
          <w:lang w:val="en-GB"/>
        </w:rPr>
        <w:t xml:space="preserve"> E. Brown and P. Cairns, “A grounded investigation of game immersion,” in </w:t>
      </w:r>
      <w:r w:rsidRPr="599532F5" w:rsidR="7C5CFB95">
        <w:rPr>
          <w:rFonts w:ascii="Aptos" w:hAnsi="Aptos" w:eastAsia="Aptos" w:cs="Aptos"/>
          <w:b w:val="0"/>
          <w:bCs w:val="0"/>
          <w:i w:val="0"/>
          <w:iCs w:val="0"/>
          <w:noProof w:val="0"/>
          <w:sz w:val="24"/>
          <w:szCs w:val="24"/>
          <w:lang w:val="en-GB"/>
        </w:rPr>
        <w:t>Proc. SIGCHI Conf. Human Factors in Computing Systems (CHI 2004)</w:t>
      </w:r>
      <w:r w:rsidRPr="599532F5" w:rsidR="7C5CFB95">
        <w:rPr>
          <w:rFonts w:ascii="Aptos" w:hAnsi="Aptos" w:eastAsia="Aptos" w:cs="Aptos"/>
          <w:b w:val="0"/>
          <w:bCs w:val="0"/>
          <w:i w:val="0"/>
          <w:iCs w:val="0"/>
          <w:noProof w:val="0"/>
          <w:sz w:val="24"/>
          <w:szCs w:val="24"/>
          <w:lang w:val="en-GB"/>
        </w:rPr>
        <w:t>, Vienna, Austria, 2004</w:t>
      </w:r>
      <w:r w:rsidRPr="599532F5" w:rsidR="4F4C3068">
        <w:rPr>
          <w:rFonts w:ascii="Aptos" w:hAnsi="Aptos" w:eastAsia="Aptos" w:cs="Aptos"/>
          <w:b w:val="0"/>
          <w:bCs w:val="0"/>
          <w:i w:val="0"/>
          <w:iCs w:val="0"/>
          <w:noProof w:val="0"/>
          <w:sz w:val="24"/>
          <w:szCs w:val="24"/>
          <w:lang w:val="en-GB"/>
        </w:rPr>
        <w:t>.</w:t>
      </w:r>
    </w:p>
    <w:p w:rsidR="7C5CFB95" w:rsidP="599532F5" w:rsidRDefault="7C5CFB95" w14:paraId="495B7C7D" w14:textId="3F36FB1A">
      <w:pPr>
        <w:spacing w:before="240" w:beforeAutospacing="off" w:after="240" w:afterAutospacing="off" w:line="360" w:lineRule="auto"/>
        <w:rPr>
          <w:rFonts w:ascii="Aptos" w:hAnsi="Aptos" w:eastAsia="Aptos" w:cs="Aptos"/>
          <w:b w:val="0"/>
          <w:bCs w:val="0"/>
          <w:i w:val="0"/>
          <w:iCs w:val="0"/>
          <w:noProof w:val="0"/>
          <w:sz w:val="24"/>
          <w:szCs w:val="24"/>
          <w:lang w:val="en-GB"/>
        </w:rPr>
      </w:pPr>
      <w:r w:rsidRPr="599532F5" w:rsidR="7C5CFB95">
        <w:rPr>
          <w:rFonts w:ascii="Aptos" w:hAnsi="Aptos" w:eastAsia="Aptos" w:cs="Aptos"/>
          <w:b w:val="0"/>
          <w:bCs w:val="0"/>
          <w:i w:val="0"/>
          <w:iCs w:val="0"/>
          <w:noProof w:val="0"/>
          <w:sz w:val="24"/>
          <w:szCs w:val="24"/>
          <w:lang w:val="en-GB"/>
        </w:rPr>
        <w:t>[15]</w:t>
      </w:r>
      <w:r w:rsidRPr="599532F5" w:rsidR="7C5CFB95">
        <w:rPr>
          <w:rFonts w:ascii="Aptos" w:hAnsi="Aptos" w:eastAsia="Aptos" w:cs="Aptos"/>
          <w:b w:val="0"/>
          <w:bCs w:val="0"/>
          <w:i w:val="0"/>
          <w:iCs w:val="0"/>
          <w:noProof w:val="0"/>
          <w:sz w:val="24"/>
          <w:szCs w:val="24"/>
          <w:lang w:val="en-GB"/>
        </w:rPr>
        <w:t xml:space="preserve"> L. Ermi and F. Mäyrä, “Fundamental components of the gameplay experience: Analysing immersion,” in </w:t>
      </w:r>
      <w:r w:rsidRPr="599532F5" w:rsidR="7C5CFB95">
        <w:rPr>
          <w:rFonts w:ascii="Aptos" w:hAnsi="Aptos" w:eastAsia="Aptos" w:cs="Aptos"/>
          <w:b w:val="0"/>
          <w:bCs w:val="0"/>
          <w:i w:val="0"/>
          <w:iCs w:val="0"/>
          <w:noProof w:val="0"/>
          <w:sz w:val="24"/>
          <w:szCs w:val="24"/>
          <w:lang w:val="en-GB"/>
        </w:rPr>
        <w:t>Proc. DiGRA 2005 Conf.</w:t>
      </w:r>
      <w:r w:rsidRPr="599532F5" w:rsidR="7C5CFB95">
        <w:rPr>
          <w:rFonts w:ascii="Aptos" w:hAnsi="Aptos" w:eastAsia="Aptos" w:cs="Aptos"/>
          <w:b w:val="0"/>
          <w:bCs w:val="0"/>
          <w:i w:val="0"/>
          <w:iCs w:val="0"/>
          <w:noProof w:val="0"/>
          <w:sz w:val="24"/>
          <w:szCs w:val="24"/>
          <w:lang w:val="en-GB"/>
        </w:rPr>
        <w:t>, Vancouver, Canada, 2005.</w:t>
      </w:r>
    </w:p>
    <w:p w:rsidR="7C5CFB95" w:rsidP="599532F5" w:rsidRDefault="7C5CFB95" w14:paraId="1C35CD54" w14:textId="2D5AC8FE">
      <w:pPr>
        <w:spacing w:before="240" w:beforeAutospacing="off" w:after="240" w:afterAutospacing="off" w:line="360" w:lineRule="auto"/>
        <w:rPr>
          <w:rFonts w:ascii="Aptos" w:hAnsi="Aptos" w:eastAsia="Aptos" w:cs="Aptos"/>
          <w:b w:val="0"/>
          <w:bCs w:val="0"/>
          <w:i w:val="0"/>
          <w:iCs w:val="0"/>
          <w:noProof w:val="0"/>
          <w:sz w:val="24"/>
          <w:szCs w:val="24"/>
          <w:lang w:val="en-GB"/>
        </w:rPr>
      </w:pPr>
      <w:r w:rsidRPr="599532F5" w:rsidR="7C5CFB95">
        <w:rPr>
          <w:rFonts w:ascii="Aptos" w:hAnsi="Aptos" w:eastAsia="Aptos" w:cs="Aptos"/>
          <w:b w:val="0"/>
          <w:bCs w:val="0"/>
          <w:i w:val="0"/>
          <w:iCs w:val="0"/>
          <w:noProof w:val="0"/>
          <w:sz w:val="24"/>
          <w:szCs w:val="24"/>
          <w:lang w:val="en-GB"/>
        </w:rPr>
        <w:t>[16]</w:t>
      </w:r>
      <w:r w:rsidRPr="599532F5" w:rsidR="7C5CFB95">
        <w:rPr>
          <w:rFonts w:ascii="Aptos" w:hAnsi="Aptos" w:eastAsia="Aptos" w:cs="Aptos"/>
          <w:b w:val="0"/>
          <w:bCs w:val="0"/>
          <w:i w:val="0"/>
          <w:iCs w:val="0"/>
          <w:noProof w:val="0"/>
          <w:sz w:val="24"/>
          <w:szCs w:val="24"/>
          <w:lang w:val="en-GB"/>
        </w:rPr>
        <w:t xml:space="preserve"> M. Slater, “Place illusion and plausibility can lead to realistic behaviour in immersive virtual environments,” </w:t>
      </w:r>
      <w:r w:rsidRPr="599532F5" w:rsidR="7C5CFB95">
        <w:rPr>
          <w:rFonts w:ascii="Aptos" w:hAnsi="Aptos" w:eastAsia="Aptos" w:cs="Aptos"/>
          <w:b w:val="0"/>
          <w:bCs w:val="0"/>
          <w:i w:val="0"/>
          <w:iCs w:val="0"/>
          <w:noProof w:val="0"/>
          <w:sz w:val="24"/>
          <w:szCs w:val="24"/>
          <w:lang w:val="en-GB"/>
        </w:rPr>
        <w:t>Philosophical Transactions of the Royal Society B</w:t>
      </w:r>
      <w:r w:rsidRPr="599532F5" w:rsidR="7C5CFB95">
        <w:rPr>
          <w:rFonts w:ascii="Aptos" w:hAnsi="Aptos" w:eastAsia="Aptos" w:cs="Aptos"/>
          <w:b w:val="0"/>
          <w:bCs w:val="0"/>
          <w:i w:val="0"/>
          <w:iCs w:val="0"/>
          <w:noProof w:val="0"/>
          <w:sz w:val="24"/>
          <w:szCs w:val="24"/>
          <w:lang w:val="en-GB"/>
        </w:rPr>
        <w:t>, 2009.</w:t>
      </w:r>
    </w:p>
    <w:p w:rsidR="7C5CFB95" w:rsidP="599532F5" w:rsidRDefault="7C5CFB95" w14:paraId="1CD9939D" w14:textId="51732AC6">
      <w:pPr>
        <w:spacing w:before="240" w:beforeAutospacing="off" w:after="240" w:afterAutospacing="off" w:line="360" w:lineRule="auto"/>
      </w:pPr>
      <w:r w:rsidRPr="599532F5" w:rsidR="7C5CFB95">
        <w:rPr>
          <w:rFonts w:ascii="Aptos" w:hAnsi="Aptos" w:eastAsia="Aptos" w:cs="Aptos"/>
          <w:b w:val="0"/>
          <w:bCs w:val="0"/>
          <w:i w:val="0"/>
          <w:iCs w:val="0"/>
          <w:noProof w:val="0"/>
          <w:sz w:val="24"/>
          <w:szCs w:val="24"/>
          <w:lang w:val="en-GB"/>
        </w:rPr>
        <w:t>[17]</w:t>
      </w:r>
      <w:r w:rsidRPr="599532F5" w:rsidR="7C5CFB95">
        <w:rPr>
          <w:rFonts w:ascii="Aptos" w:hAnsi="Aptos" w:eastAsia="Aptos" w:cs="Aptos"/>
          <w:b w:val="0"/>
          <w:bCs w:val="0"/>
          <w:i w:val="0"/>
          <w:iCs w:val="0"/>
          <w:noProof w:val="0"/>
          <w:sz w:val="24"/>
          <w:szCs w:val="24"/>
          <w:lang w:val="en-GB"/>
        </w:rPr>
        <w:t xml:space="preserve"> J. Juul, </w:t>
      </w:r>
      <w:r w:rsidRPr="599532F5" w:rsidR="7C5CFB95">
        <w:rPr>
          <w:rFonts w:ascii="Aptos" w:hAnsi="Aptos" w:eastAsia="Aptos" w:cs="Aptos"/>
          <w:b w:val="0"/>
          <w:bCs w:val="0"/>
          <w:i w:val="0"/>
          <w:iCs w:val="0"/>
          <w:noProof w:val="0"/>
          <w:sz w:val="24"/>
          <w:szCs w:val="24"/>
          <w:lang w:val="en-GB"/>
        </w:rPr>
        <w:t>Half-Real: Video Games between Real Rules and Fictional Worlds</w:t>
      </w:r>
      <w:r w:rsidRPr="599532F5" w:rsidR="7C5CFB95">
        <w:rPr>
          <w:rFonts w:ascii="Aptos" w:hAnsi="Aptos" w:eastAsia="Aptos" w:cs="Aptos"/>
          <w:b w:val="0"/>
          <w:bCs w:val="0"/>
          <w:i w:val="0"/>
          <w:iCs w:val="0"/>
          <w:noProof w:val="0"/>
          <w:sz w:val="24"/>
          <w:szCs w:val="24"/>
          <w:lang w:val="en-GB"/>
        </w:rPr>
        <w:t>. Cambridge, MA, USA: MIT Press, 2005.</w:t>
      </w:r>
    </w:p>
    <w:p w:rsidR="0BA05848" w:rsidP="599532F5" w:rsidRDefault="0BA05848" w14:paraId="79B38C47" w14:textId="229A1381">
      <w:pPr>
        <w:spacing w:before="0" w:beforeAutospacing="off" w:after="240" w:afterAutospacing="off" w:line="360" w:lineRule="auto"/>
        <w:rPr>
          <w:rFonts w:ascii="Aptos" w:hAnsi="Aptos" w:eastAsia="Aptos" w:cs="Aptos"/>
          <w:b w:val="0"/>
          <w:bCs w:val="0"/>
          <w:i w:val="0"/>
          <w:iCs w:val="0"/>
          <w:noProof w:val="0"/>
          <w:sz w:val="24"/>
          <w:szCs w:val="24"/>
          <w:lang w:val="en-GB"/>
        </w:rPr>
      </w:pPr>
      <w:r w:rsidRPr="599532F5" w:rsidR="0BA05848">
        <w:rPr>
          <w:rFonts w:ascii="Aptos" w:hAnsi="Aptos" w:eastAsia="Aptos" w:cs="Aptos"/>
          <w:b w:val="0"/>
          <w:bCs w:val="0"/>
          <w:i w:val="0"/>
          <w:iCs w:val="0"/>
          <w:noProof w:val="0"/>
          <w:sz w:val="24"/>
          <w:szCs w:val="24"/>
          <w:lang w:val="en-GB"/>
        </w:rPr>
        <w:t>[18]</w:t>
      </w:r>
      <w:r w:rsidRPr="599532F5" w:rsidR="0BA05848">
        <w:rPr>
          <w:rFonts w:ascii="Aptos" w:hAnsi="Aptos" w:eastAsia="Aptos" w:cs="Aptos"/>
          <w:b w:val="0"/>
          <w:bCs w:val="0"/>
          <w:i w:val="0"/>
          <w:iCs w:val="0"/>
          <w:noProof w:val="0"/>
          <w:sz w:val="24"/>
          <w:szCs w:val="24"/>
          <w:lang w:val="en-GB"/>
        </w:rPr>
        <w:t xml:space="preserve"> L. Ermi and F. Mäyrä, “Fundamental components of the gameplay experience: Analysing immersion,” in </w:t>
      </w:r>
      <w:r w:rsidRPr="599532F5" w:rsidR="0BA05848">
        <w:rPr>
          <w:rFonts w:ascii="Aptos" w:hAnsi="Aptos" w:eastAsia="Aptos" w:cs="Aptos"/>
          <w:b w:val="0"/>
          <w:bCs w:val="0"/>
          <w:i w:val="0"/>
          <w:iCs w:val="0"/>
          <w:noProof w:val="0"/>
          <w:sz w:val="24"/>
          <w:szCs w:val="24"/>
          <w:lang w:val="en-GB"/>
        </w:rPr>
        <w:t>Proc. DiGRA 2005 Conf.</w:t>
      </w:r>
      <w:r w:rsidRPr="599532F5" w:rsidR="0BA05848">
        <w:rPr>
          <w:rFonts w:ascii="Aptos" w:hAnsi="Aptos" w:eastAsia="Aptos" w:cs="Aptos"/>
          <w:b w:val="0"/>
          <w:bCs w:val="0"/>
          <w:i w:val="0"/>
          <w:iCs w:val="0"/>
          <w:noProof w:val="0"/>
          <w:sz w:val="24"/>
          <w:szCs w:val="24"/>
          <w:lang w:val="en-GB"/>
        </w:rPr>
        <w:t>, Vancouver, Canada, 2005.</w:t>
      </w:r>
    </w:p>
    <w:p w:rsidR="0BA05848" w:rsidP="599532F5" w:rsidRDefault="0BA05848" w14:paraId="68159851" w14:textId="22279926">
      <w:pPr>
        <w:spacing w:before="240" w:beforeAutospacing="off" w:after="240" w:afterAutospacing="off" w:line="360" w:lineRule="auto"/>
        <w:rPr>
          <w:rFonts w:ascii="Aptos" w:hAnsi="Aptos" w:eastAsia="Aptos" w:cs="Aptos"/>
          <w:b w:val="0"/>
          <w:bCs w:val="0"/>
          <w:i w:val="0"/>
          <w:iCs w:val="0"/>
          <w:noProof w:val="0"/>
          <w:sz w:val="24"/>
          <w:szCs w:val="24"/>
          <w:lang w:val="en-GB"/>
        </w:rPr>
      </w:pPr>
      <w:r w:rsidRPr="599532F5" w:rsidR="0BA05848">
        <w:rPr>
          <w:rFonts w:ascii="Aptos" w:hAnsi="Aptos" w:eastAsia="Aptos" w:cs="Aptos"/>
          <w:b w:val="0"/>
          <w:bCs w:val="0"/>
          <w:i w:val="0"/>
          <w:iCs w:val="0"/>
          <w:noProof w:val="0"/>
          <w:sz w:val="24"/>
          <w:szCs w:val="24"/>
          <w:lang w:val="en-GB"/>
        </w:rPr>
        <w:t>[19]</w:t>
      </w:r>
      <w:r w:rsidRPr="599532F5" w:rsidR="0BA05848">
        <w:rPr>
          <w:rFonts w:ascii="Aptos" w:hAnsi="Aptos" w:eastAsia="Aptos" w:cs="Aptos"/>
          <w:b w:val="0"/>
          <w:bCs w:val="0"/>
          <w:i w:val="0"/>
          <w:iCs w:val="0"/>
          <w:noProof w:val="0"/>
          <w:sz w:val="24"/>
          <w:szCs w:val="24"/>
          <w:lang w:val="en-GB"/>
        </w:rPr>
        <w:t xml:space="preserve"> J. H. Murray, </w:t>
      </w:r>
      <w:r w:rsidRPr="599532F5" w:rsidR="0BA05848">
        <w:rPr>
          <w:rFonts w:ascii="Aptos" w:hAnsi="Aptos" w:eastAsia="Aptos" w:cs="Aptos"/>
          <w:b w:val="0"/>
          <w:bCs w:val="0"/>
          <w:i w:val="0"/>
          <w:iCs w:val="0"/>
          <w:noProof w:val="0"/>
          <w:sz w:val="24"/>
          <w:szCs w:val="24"/>
          <w:lang w:val="en-GB"/>
        </w:rPr>
        <w:t>Hamlet on the Holodeck: The Future of Narrative in Cyberspace</w:t>
      </w:r>
      <w:r w:rsidRPr="599532F5" w:rsidR="0BA05848">
        <w:rPr>
          <w:rFonts w:ascii="Aptos" w:hAnsi="Aptos" w:eastAsia="Aptos" w:cs="Aptos"/>
          <w:b w:val="0"/>
          <w:bCs w:val="0"/>
          <w:i w:val="0"/>
          <w:iCs w:val="0"/>
          <w:noProof w:val="0"/>
          <w:sz w:val="24"/>
          <w:szCs w:val="24"/>
          <w:lang w:val="en-GB"/>
        </w:rPr>
        <w:t>. Cambridge, MA, USA: MIT Press, 1997.</w:t>
      </w:r>
    </w:p>
    <w:p w:rsidR="117387D3" w:rsidP="599532F5" w:rsidRDefault="117387D3" w14:paraId="2DB5E541" w14:textId="0351487B">
      <w:pPr>
        <w:pStyle w:val="Normal"/>
        <w:spacing w:before="240" w:beforeAutospacing="off" w:after="240" w:afterAutospacing="off" w:line="360" w:lineRule="auto"/>
      </w:pPr>
      <w:r w:rsidRPr="599532F5" w:rsidR="117387D3">
        <w:rPr>
          <w:rFonts w:ascii="Aptos" w:hAnsi="Aptos" w:eastAsia="Aptos" w:cs="Aptos"/>
          <w:b w:val="0"/>
          <w:bCs w:val="0"/>
          <w:i w:val="0"/>
          <w:iCs w:val="0"/>
          <w:noProof w:val="0"/>
          <w:sz w:val="24"/>
          <w:szCs w:val="24"/>
          <w:lang w:val="en-GB"/>
        </w:rPr>
        <w:t xml:space="preserve">[20] K. F. </w:t>
      </w:r>
      <w:r w:rsidRPr="599532F5" w:rsidR="117387D3">
        <w:rPr>
          <w:rFonts w:ascii="Aptos" w:hAnsi="Aptos" w:eastAsia="Aptos" w:cs="Aptos"/>
          <w:b w:val="0"/>
          <w:bCs w:val="0"/>
          <w:i w:val="0"/>
          <w:iCs w:val="0"/>
          <w:noProof w:val="0"/>
          <w:sz w:val="24"/>
          <w:szCs w:val="24"/>
          <w:lang w:val="en-GB"/>
        </w:rPr>
        <w:t>MacDorman</w:t>
      </w:r>
      <w:r w:rsidRPr="599532F5" w:rsidR="117387D3">
        <w:rPr>
          <w:rFonts w:ascii="Aptos" w:hAnsi="Aptos" w:eastAsia="Aptos" w:cs="Aptos"/>
          <w:b w:val="0"/>
          <w:bCs w:val="0"/>
          <w:i w:val="0"/>
          <w:iCs w:val="0"/>
          <w:noProof w:val="0"/>
          <w:sz w:val="24"/>
          <w:szCs w:val="24"/>
          <w:lang w:val="en-GB"/>
        </w:rPr>
        <w:t xml:space="preserve"> and H. Ishiguro, “The uncanny advantage of using androids in cognitive and social science research,” Interaction Studies, 2006. </w:t>
      </w:r>
    </w:p>
    <w:p w:rsidR="3AC900C9" w:rsidP="599532F5" w:rsidRDefault="3AC900C9" w14:paraId="37668B89" w14:textId="6D6155AB">
      <w:pPr>
        <w:spacing w:before="0" w:beforeAutospacing="off" w:after="240" w:afterAutospacing="off" w:line="360" w:lineRule="auto"/>
      </w:pPr>
      <w:r w:rsidRPr="599532F5" w:rsidR="3AC900C9">
        <w:rPr>
          <w:rFonts w:ascii="Aptos" w:hAnsi="Aptos" w:eastAsia="Aptos" w:cs="Aptos"/>
          <w:b w:val="0"/>
          <w:bCs w:val="0"/>
          <w:i w:val="0"/>
          <w:iCs w:val="0"/>
          <w:noProof w:val="0"/>
          <w:sz w:val="24"/>
          <w:szCs w:val="24"/>
          <w:lang w:val="en-GB"/>
        </w:rPr>
        <w:t>[21]</w:t>
      </w:r>
      <w:r w:rsidRPr="599532F5" w:rsidR="3AC900C9">
        <w:rPr>
          <w:rFonts w:ascii="Aptos" w:hAnsi="Aptos" w:eastAsia="Aptos" w:cs="Aptos"/>
          <w:b w:val="0"/>
          <w:bCs w:val="0"/>
          <w:i w:val="0"/>
          <w:iCs w:val="0"/>
          <w:noProof w:val="0"/>
          <w:sz w:val="24"/>
          <w:szCs w:val="24"/>
          <w:lang w:val="en-GB"/>
        </w:rPr>
        <w:t xml:space="preserve"> K. Isbister, </w:t>
      </w:r>
      <w:r w:rsidRPr="599532F5" w:rsidR="3AC900C9">
        <w:rPr>
          <w:rFonts w:ascii="Aptos" w:hAnsi="Aptos" w:eastAsia="Aptos" w:cs="Aptos"/>
          <w:b w:val="0"/>
          <w:bCs w:val="0"/>
          <w:i w:val="0"/>
          <w:iCs w:val="0"/>
          <w:noProof w:val="0"/>
          <w:sz w:val="24"/>
          <w:szCs w:val="24"/>
          <w:lang w:val="en-GB"/>
        </w:rPr>
        <w:t>How Games Move Us: Emotion by Design</w:t>
      </w:r>
      <w:r w:rsidRPr="599532F5" w:rsidR="3AC900C9">
        <w:rPr>
          <w:rFonts w:ascii="Aptos" w:hAnsi="Aptos" w:eastAsia="Aptos" w:cs="Aptos"/>
          <w:b w:val="0"/>
          <w:bCs w:val="0"/>
          <w:i w:val="0"/>
          <w:iCs w:val="0"/>
          <w:noProof w:val="0"/>
          <w:sz w:val="24"/>
          <w:szCs w:val="24"/>
          <w:lang w:val="en-GB"/>
        </w:rPr>
        <w:t>. Cambridge, MA, USA: MIT Press, 2016.</w:t>
      </w:r>
    </w:p>
    <w:p w:rsidR="34174BBF" w:rsidP="599532F5" w:rsidRDefault="34174BBF" w14:paraId="03DAE330" w14:textId="2CC5DE9B">
      <w:pPr>
        <w:pStyle w:val="Normal"/>
        <w:spacing w:before="0" w:beforeAutospacing="off" w:after="240" w:afterAutospacing="off" w:line="360" w:lineRule="auto"/>
      </w:pPr>
      <w:r w:rsidRPr="599532F5" w:rsidR="34174BBF">
        <w:rPr>
          <w:rFonts w:ascii="Aptos" w:hAnsi="Aptos" w:eastAsia="Aptos" w:cs="Aptos"/>
          <w:b w:val="0"/>
          <w:bCs w:val="0"/>
          <w:noProof w:val="0"/>
          <w:sz w:val="24"/>
          <w:szCs w:val="24"/>
          <w:lang w:val="en-GB"/>
        </w:rPr>
        <w:t>[22]</w:t>
      </w:r>
      <w:r w:rsidRPr="599532F5" w:rsidR="34174BBF">
        <w:rPr>
          <w:rFonts w:ascii="Aptos" w:hAnsi="Aptos" w:eastAsia="Aptos" w:cs="Aptos"/>
          <w:b w:val="0"/>
          <w:bCs w:val="0"/>
          <w:noProof w:val="0"/>
          <w:sz w:val="24"/>
          <w:szCs w:val="24"/>
          <w:lang w:val="en-GB"/>
        </w:rPr>
        <w:t xml:space="preserve"> T. Grodal, “Stories for eye, ear, and muscles: Video games, media, and embodied experiences,” in </w:t>
      </w:r>
      <w:r w:rsidRPr="599532F5" w:rsidR="34174BBF">
        <w:rPr>
          <w:rFonts w:ascii="Aptos" w:hAnsi="Aptos" w:eastAsia="Aptos" w:cs="Aptos"/>
          <w:b w:val="0"/>
          <w:bCs w:val="0"/>
          <w:i w:val="1"/>
          <w:iCs w:val="1"/>
          <w:noProof w:val="0"/>
          <w:sz w:val="24"/>
          <w:szCs w:val="24"/>
          <w:lang w:val="en-GB"/>
        </w:rPr>
        <w:t>The Video Game Theory Reader</w:t>
      </w:r>
      <w:r w:rsidRPr="599532F5" w:rsidR="34174BBF">
        <w:rPr>
          <w:rFonts w:ascii="Aptos" w:hAnsi="Aptos" w:eastAsia="Aptos" w:cs="Aptos"/>
          <w:b w:val="0"/>
          <w:bCs w:val="0"/>
          <w:noProof w:val="0"/>
          <w:sz w:val="24"/>
          <w:szCs w:val="24"/>
          <w:lang w:val="en-GB"/>
        </w:rPr>
        <w:t>, M. J. P. Wolf and B. Perron, Eds. New York, NY, USA: Routledge, 2003</w:t>
      </w:r>
      <w:r w:rsidRPr="599532F5" w:rsidR="633D0E73">
        <w:rPr>
          <w:rFonts w:ascii="Aptos" w:hAnsi="Aptos" w:eastAsia="Aptos" w:cs="Aptos"/>
          <w:b w:val="0"/>
          <w:bCs w:val="0"/>
          <w:noProof w:val="0"/>
          <w:sz w:val="24"/>
          <w:szCs w:val="24"/>
          <w:lang w:val="en-GB"/>
        </w:rPr>
        <w:t>.</w:t>
      </w:r>
    </w:p>
    <w:p w:rsidR="35F12E53" w:rsidP="599532F5" w:rsidRDefault="35F12E53" w14:paraId="3324BE76" w14:textId="2436F385">
      <w:pPr>
        <w:pStyle w:val="Normal"/>
        <w:spacing w:before="0" w:beforeAutospacing="off" w:after="240" w:afterAutospacing="off" w:line="360" w:lineRule="auto"/>
      </w:pPr>
      <w:r w:rsidRPr="599532F5" w:rsidR="35F12E53">
        <w:rPr>
          <w:rFonts w:ascii="Aptos" w:hAnsi="Aptos" w:eastAsia="Aptos" w:cs="Aptos"/>
          <w:b w:val="0"/>
          <w:bCs w:val="0"/>
          <w:noProof w:val="0"/>
          <w:sz w:val="24"/>
          <w:szCs w:val="24"/>
          <w:lang w:val="en-GB"/>
        </w:rPr>
        <w:t>[23]</w:t>
      </w:r>
      <w:r w:rsidRPr="599532F5" w:rsidR="35F12E53">
        <w:rPr>
          <w:rFonts w:ascii="Aptos" w:hAnsi="Aptos" w:eastAsia="Aptos" w:cs="Aptos"/>
          <w:b w:val="0"/>
          <w:bCs w:val="0"/>
          <w:noProof w:val="0"/>
          <w:sz w:val="24"/>
          <w:szCs w:val="24"/>
          <w:lang w:val="en-GB"/>
        </w:rPr>
        <w:t xml:space="preserve"> G. King and T. Krzywinska, </w:t>
      </w:r>
      <w:r w:rsidRPr="599532F5" w:rsidR="35F12E53">
        <w:rPr>
          <w:rFonts w:ascii="Aptos" w:hAnsi="Aptos" w:eastAsia="Aptos" w:cs="Aptos"/>
          <w:b w:val="0"/>
          <w:bCs w:val="0"/>
          <w:i w:val="1"/>
          <w:iCs w:val="1"/>
          <w:noProof w:val="0"/>
          <w:sz w:val="24"/>
          <w:szCs w:val="24"/>
          <w:lang w:val="en-GB"/>
        </w:rPr>
        <w:t>Tomb Raiders and Space Invaders: Videogame Forms and Contexts</w:t>
      </w:r>
      <w:r w:rsidRPr="599532F5" w:rsidR="35F12E53">
        <w:rPr>
          <w:rFonts w:ascii="Aptos" w:hAnsi="Aptos" w:eastAsia="Aptos" w:cs="Aptos"/>
          <w:b w:val="0"/>
          <w:bCs w:val="0"/>
          <w:noProof w:val="0"/>
          <w:sz w:val="24"/>
          <w:szCs w:val="24"/>
          <w:lang w:val="en-GB"/>
        </w:rPr>
        <w:t>. London, U.K.: I.B. Tauris, 2006.</w:t>
      </w:r>
    </w:p>
    <w:p w:rsidR="2F2E3DF2" w:rsidP="599532F5" w:rsidRDefault="2F2E3DF2" w14:paraId="42DEA7CB" w14:textId="16F6EDF3">
      <w:pPr>
        <w:spacing w:before="0" w:beforeAutospacing="off" w:after="240" w:afterAutospacing="off" w:line="360" w:lineRule="auto"/>
        <w:rPr>
          <w:rFonts w:ascii="Aptos" w:hAnsi="Aptos" w:eastAsia="Aptos" w:cs="Aptos"/>
          <w:b w:val="0"/>
          <w:bCs w:val="0"/>
          <w:i w:val="0"/>
          <w:iCs w:val="0"/>
          <w:noProof w:val="0"/>
          <w:sz w:val="24"/>
          <w:szCs w:val="24"/>
          <w:lang w:val="en-GB"/>
        </w:rPr>
      </w:pPr>
      <w:r w:rsidRPr="599532F5" w:rsidR="2F2E3DF2">
        <w:rPr>
          <w:rFonts w:ascii="Aptos" w:hAnsi="Aptos" w:eastAsia="Aptos" w:cs="Aptos"/>
          <w:b w:val="0"/>
          <w:bCs w:val="0"/>
          <w:i w:val="0"/>
          <w:iCs w:val="0"/>
          <w:noProof w:val="0"/>
          <w:sz w:val="24"/>
          <w:szCs w:val="24"/>
          <w:lang w:val="en-GB"/>
        </w:rPr>
        <w:t>[24]</w:t>
      </w:r>
      <w:r w:rsidRPr="599532F5" w:rsidR="2F2E3DF2">
        <w:rPr>
          <w:rFonts w:ascii="Aptos" w:hAnsi="Aptos" w:eastAsia="Aptos" w:cs="Aptos"/>
          <w:b w:val="0"/>
          <w:bCs w:val="0"/>
          <w:i w:val="0"/>
          <w:iCs w:val="0"/>
          <w:noProof w:val="0"/>
          <w:sz w:val="24"/>
          <w:szCs w:val="24"/>
          <w:lang w:val="en-GB"/>
        </w:rPr>
        <w:t xml:space="preserve"> J. </w:t>
      </w:r>
      <w:r w:rsidRPr="599532F5" w:rsidR="2F2E3DF2">
        <w:rPr>
          <w:rFonts w:ascii="Aptos" w:hAnsi="Aptos" w:eastAsia="Aptos" w:cs="Aptos"/>
          <w:b w:val="0"/>
          <w:bCs w:val="0"/>
          <w:i w:val="0"/>
          <w:iCs w:val="0"/>
          <w:noProof w:val="0"/>
          <w:sz w:val="24"/>
          <w:szCs w:val="24"/>
          <w:lang w:val="en-GB"/>
        </w:rPr>
        <w:t>Sweller</w:t>
      </w:r>
      <w:r w:rsidRPr="599532F5" w:rsidR="2F2E3DF2">
        <w:rPr>
          <w:rFonts w:ascii="Aptos" w:hAnsi="Aptos" w:eastAsia="Aptos" w:cs="Aptos"/>
          <w:b w:val="0"/>
          <w:bCs w:val="0"/>
          <w:i w:val="0"/>
          <w:iCs w:val="0"/>
          <w:noProof w:val="0"/>
          <w:sz w:val="24"/>
          <w:szCs w:val="24"/>
          <w:lang w:val="en-GB"/>
        </w:rPr>
        <w:t xml:space="preserve">, J. J. G. van Merriënboer, and F. G. W. C. Paas, “Cognitive architecture and instructional design,” </w:t>
      </w:r>
      <w:r w:rsidRPr="599532F5" w:rsidR="2F2E3DF2">
        <w:rPr>
          <w:rFonts w:ascii="Aptos" w:hAnsi="Aptos" w:eastAsia="Aptos" w:cs="Aptos"/>
          <w:b w:val="0"/>
          <w:bCs w:val="0"/>
          <w:i w:val="0"/>
          <w:iCs w:val="0"/>
          <w:noProof w:val="0"/>
          <w:sz w:val="24"/>
          <w:szCs w:val="24"/>
          <w:lang w:val="en-GB"/>
        </w:rPr>
        <w:t>Educational Psychology Review</w:t>
      </w:r>
      <w:r w:rsidRPr="599532F5" w:rsidR="2F2E3DF2">
        <w:rPr>
          <w:rFonts w:ascii="Aptos" w:hAnsi="Aptos" w:eastAsia="Aptos" w:cs="Aptos"/>
          <w:b w:val="0"/>
          <w:bCs w:val="0"/>
          <w:i w:val="0"/>
          <w:iCs w:val="0"/>
          <w:noProof w:val="0"/>
          <w:sz w:val="24"/>
          <w:szCs w:val="24"/>
          <w:lang w:val="en-GB"/>
        </w:rPr>
        <w:t>, 1998.</w:t>
      </w:r>
    </w:p>
    <w:p w:rsidR="2F2E3DF2" w:rsidP="599532F5" w:rsidRDefault="2F2E3DF2" w14:paraId="17459F2E" w14:textId="3EB0E9DF">
      <w:pPr>
        <w:spacing w:before="240" w:beforeAutospacing="off" w:after="240" w:afterAutospacing="off" w:line="360" w:lineRule="auto"/>
        <w:rPr>
          <w:rFonts w:ascii="Aptos" w:hAnsi="Aptos" w:eastAsia="Aptos" w:cs="Aptos"/>
          <w:b w:val="0"/>
          <w:bCs w:val="0"/>
          <w:i w:val="0"/>
          <w:iCs w:val="0"/>
          <w:noProof w:val="0"/>
          <w:sz w:val="24"/>
          <w:szCs w:val="24"/>
          <w:lang w:val="en-GB"/>
        </w:rPr>
      </w:pPr>
      <w:r w:rsidRPr="599532F5" w:rsidR="2F2E3DF2">
        <w:rPr>
          <w:rFonts w:ascii="Aptos" w:hAnsi="Aptos" w:eastAsia="Aptos" w:cs="Aptos"/>
          <w:b w:val="0"/>
          <w:bCs w:val="0"/>
          <w:i w:val="0"/>
          <w:iCs w:val="0"/>
          <w:noProof w:val="0"/>
          <w:sz w:val="24"/>
          <w:szCs w:val="24"/>
          <w:lang w:val="en-GB"/>
        </w:rPr>
        <w:t>[25]</w:t>
      </w:r>
      <w:r w:rsidRPr="599532F5" w:rsidR="2F2E3DF2">
        <w:rPr>
          <w:rFonts w:ascii="Aptos" w:hAnsi="Aptos" w:eastAsia="Aptos" w:cs="Aptos"/>
          <w:b w:val="0"/>
          <w:bCs w:val="0"/>
          <w:i w:val="0"/>
          <w:iCs w:val="0"/>
          <w:noProof w:val="0"/>
          <w:sz w:val="24"/>
          <w:szCs w:val="24"/>
          <w:lang w:val="en-GB"/>
        </w:rPr>
        <w:t xml:space="preserve"> R. Reber, N. Schwarz, and P. </w:t>
      </w:r>
      <w:r w:rsidRPr="599532F5" w:rsidR="2F2E3DF2">
        <w:rPr>
          <w:rFonts w:ascii="Aptos" w:hAnsi="Aptos" w:eastAsia="Aptos" w:cs="Aptos"/>
          <w:b w:val="0"/>
          <w:bCs w:val="0"/>
          <w:i w:val="0"/>
          <w:iCs w:val="0"/>
          <w:noProof w:val="0"/>
          <w:sz w:val="24"/>
          <w:szCs w:val="24"/>
          <w:lang w:val="en-GB"/>
        </w:rPr>
        <w:t>Winkielman</w:t>
      </w:r>
      <w:r w:rsidRPr="599532F5" w:rsidR="2F2E3DF2">
        <w:rPr>
          <w:rFonts w:ascii="Aptos" w:hAnsi="Aptos" w:eastAsia="Aptos" w:cs="Aptos"/>
          <w:b w:val="0"/>
          <w:bCs w:val="0"/>
          <w:i w:val="0"/>
          <w:iCs w:val="0"/>
          <w:noProof w:val="0"/>
          <w:sz w:val="24"/>
          <w:szCs w:val="24"/>
          <w:lang w:val="en-GB"/>
        </w:rPr>
        <w:t xml:space="preserve">, “Processing fluency and aesthetic </w:t>
      </w:r>
      <w:r w:rsidRPr="599532F5" w:rsidR="2F2E3DF2">
        <w:rPr>
          <w:rFonts w:ascii="Aptos" w:hAnsi="Aptos" w:eastAsia="Aptos" w:cs="Aptos"/>
          <w:b w:val="0"/>
          <w:bCs w:val="0"/>
          <w:i w:val="0"/>
          <w:iCs w:val="0"/>
          <w:noProof w:val="0"/>
          <w:sz w:val="24"/>
          <w:szCs w:val="24"/>
          <w:lang w:val="en-GB"/>
        </w:rPr>
        <w:t xml:space="preserve">pleasure: Is beauty in the perceiver’s processing </w:t>
      </w:r>
      <w:r w:rsidRPr="599532F5" w:rsidR="2F2E3DF2">
        <w:rPr>
          <w:rFonts w:ascii="Aptos" w:hAnsi="Aptos" w:eastAsia="Aptos" w:cs="Aptos"/>
          <w:b w:val="0"/>
          <w:bCs w:val="0"/>
          <w:i w:val="0"/>
          <w:iCs w:val="0"/>
          <w:noProof w:val="0"/>
          <w:sz w:val="24"/>
          <w:szCs w:val="24"/>
          <w:lang w:val="en-GB"/>
        </w:rPr>
        <w:t>experience?,</w:t>
      </w:r>
      <w:r w:rsidRPr="599532F5" w:rsidR="2F2E3DF2">
        <w:rPr>
          <w:rFonts w:ascii="Aptos" w:hAnsi="Aptos" w:eastAsia="Aptos" w:cs="Aptos"/>
          <w:b w:val="0"/>
          <w:bCs w:val="0"/>
          <w:i w:val="0"/>
          <w:iCs w:val="0"/>
          <w:noProof w:val="0"/>
          <w:sz w:val="24"/>
          <w:szCs w:val="24"/>
          <w:lang w:val="en-GB"/>
        </w:rPr>
        <w:t xml:space="preserve">” </w:t>
      </w:r>
      <w:r w:rsidRPr="599532F5" w:rsidR="2F2E3DF2">
        <w:rPr>
          <w:rFonts w:ascii="Aptos" w:hAnsi="Aptos" w:eastAsia="Aptos" w:cs="Aptos"/>
          <w:b w:val="0"/>
          <w:bCs w:val="0"/>
          <w:i w:val="0"/>
          <w:iCs w:val="0"/>
          <w:noProof w:val="0"/>
          <w:sz w:val="24"/>
          <w:szCs w:val="24"/>
          <w:lang w:val="en-GB"/>
        </w:rPr>
        <w:t>Personality and Social Psychology Review</w:t>
      </w:r>
      <w:r w:rsidRPr="599532F5" w:rsidR="2F2E3DF2">
        <w:rPr>
          <w:rFonts w:ascii="Aptos" w:hAnsi="Aptos" w:eastAsia="Aptos" w:cs="Aptos"/>
          <w:b w:val="0"/>
          <w:bCs w:val="0"/>
          <w:i w:val="0"/>
          <w:iCs w:val="0"/>
          <w:noProof w:val="0"/>
          <w:sz w:val="24"/>
          <w:szCs w:val="24"/>
          <w:lang w:val="en-GB"/>
        </w:rPr>
        <w:t>, 2004.</w:t>
      </w:r>
    </w:p>
    <w:p w:rsidR="2F2E3DF2" w:rsidP="599532F5" w:rsidRDefault="2F2E3DF2" w14:paraId="3737E8FE" w14:textId="4F1C233F">
      <w:pPr>
        <w:spacing w:before="240" w:beforeAutospacing="off" w:after="240" w:afterAutospacing="off" w:line="360" w:lineRule="auto"/>
        <w:rPr>
          <w:rFonts w:ascii="Aptos" w:hAnsi="Aptos" w:eastAsia="Aptos" w:cs="Aptos"/>
          <w:b w:val="0"/>
          <w:bCs w:val="0"/>
          <w:i w:val="0"/>
          <w:iCs w:val="0"/>
          <w:noProof w:val="0"/>
          <w:sz w:val="24"/>
          <w:szCs w:val="24"/>
          <w:lang w:val="en-GB"/>
        </w:rPr>
      </w:pPr>
      <w:r w:rsidRPr="599532F5" w:rsidR="2F2E3DF2">
        <w:rPr>
          <w:rFonts w:ascii="Aptos" w:hAnsi="Aptos" w:eastAsia="Aptos" w:cs="Aptos"/>
          <w:b w:val="0"/>
          <w:bCs w:val="0"/>
          <w:i w:val="0"/>
          <w:iCs w:val="0"/>
          <w:noProof w:val="0"/>
          <w:sz w:val="24"/>
          <w:szCs w:val="24"/>
          <w:lang w:val="en-GB"/>
        </w:rPr>
        <w:t>[26]</w:t>
      </w:r>
      <w:r w:rsidRPr="599532F5" w:rsidR="2F2E3DF2">
        <w:rPr>
          <w:rFonts w:ascii="Aptos" w:hAnsi="Aptos" w:eastAsia="Aptos" w:cs="Aptos"/>
          <w:b w:val="0"/>
          <w:bCs w:val="0"/>
          <w:i w:val="0"/>
          <w:iCs w:val="0"/>
          <w:noProof w:val="0"/>
          <w:sz w:val="24"/>
          <w:szCs w:val="24"/>
          <w:lang w:val="en-GB"/>
        </w:rPr>
        <w:t xml:space="preserve"> L. </w:t>
      </w:r>
      <w:r w:rsidRPr="599532F5" w:rsidR="2F2E3DF2">
        <w:rPr>
          <w:rFonts w:ascii="Aptos" w:hAnsi="Aptos" w:eastAsia="Aptos" w:cs="Aptos"/>
          <w:b w:val="0"/>
          <w:bCs w:val="0"/>
          <w:i w:val="0"/>
          <w:iCs w:val="0"/>
          <w:noProof w:val="0"/>
          <w:sz w:val="24"/>
          <w:szCs w:val="24"/>
          <w:lang w:val="en-GB"/>
        </w:rPr>
        <w:t>Itti</w:t>
      </w:r>
      <w:r w:rsidRPr="599532F5" w:rsidR="2F2E3DF2">
        <w:rPr>
          <w:rFonts w:ascii="Aptos" w:hAnsi="Aptos" w:eastAsia="Aptos" w:cs="Aptos"/>
          <w:b w:val="0"/>
          <w:bCs w:val="0"/>
          <w:i w:val="0"/>
          <w:iCs w:val="0"/>
          <w:noProof w:val="0"/>
          <w:sz w:val="24"/>
          <w:szCs w:val="24"/>
          <w:lang w:val="en-GB"/>
        </w:rPr>
        <w:t xml:space="preserve"> and C. Koch, “Computational modelling of visual attention,” </w:t>
      </w:r>
      <w:r w:rsidRPr="599532F5" w:rsidR="2F2E3DF2">
        <w:rPr>
          <w:rFonts w:ascii="Aptos" w:hAnsi="Aptos" w:eastAsia="Aptos" w:cs="Aptos"/>
          <w:b w:val="0"/>
          <w:bCs w:val="0"/>
          <w:i w:val="0"/>
          <w:iCs w:val="0"/>
          <w:noProof w:val="0"/>
          <w:sz w:val="24"/>
          <w:szCs w:val="24"/>
          <w:lang w:val="en-GB"/>
        </w:rPr>
        <w:t>Nature Reviews Neuroscience</w:t>
      </w:r>
      <w:r w:rsidRPr="599532F5" w:rsidR="2F2E3DF2">
        <w:rPr>
          <w:rFonts w:ascii="Aptos" w:hAnsi="Aptos" w:eastAsia="Aptos" w:cs="Aptos"/>
          <w:b w:val="0"/>
          <w:bCs w:val="0"/>
          <w:i w:val="0"/>
          <w:iCs w:val="0"/>
          <w:noProof w:val="0"/>
          <w:sz w:val="24"/>
          <w:szCs w:val="24"/>
          <w:lang w:val="en-GB"/>
        </w:rPr>
        <w:t>,</w:t>
      </w:r>
      <w:r w:rsidRPr="599532F5" w:rsidR="5DBDB066">
        <w:rPr>
          <w:rFonts w:ascii="Aptos" w:hAnsi="Aptos" w:eastAsia="Aptos" w:cs="Aptos"/>
          <w:b w:val="0"/>
          <w:bCs w:val="0"/>
          <w:i w:val="0"/>
          <w:iCs w:val="0"/>
          <w:noProof w:val="0"/>
          <w:sz w:val="24"/>
          <w:szCs w:val="24"/>
          <w:lang w:val="en-GB"/>
        </w:rPr>
        <w:t xml:space="preserve"> </w:t>
      </w:r>
      <w:r w:rsidRPr="599532F5" w:rsidR="2F2E3DF2">
        <w:rPr>
          <w:rFonts w:ascii="Aptos" w:hAnsi="Aptos" w:eastAsia="Aptos" w:cs="Aptos"/>
          <w:b w:val="0"/>
          <w:bCs w:val="0"/>
          <w:i w:val="0"/>
          <w:iCs w:val="0"/>
          <w:noProof w:val="0"/>
          <w:sz w:val="24"/>
          <w:szCs w:val="24"/>
          <w:lang w:val="en-GB"/>
        </w:rPr>
        <w:t>2001.</w:t>
      </w:r>
    </w:p>
    <w:p w:rsidR="7250ED3A" w:rsidP="599532F5" w:rsidRDefault="7250ED3A" w14:paraId="57F5929C" w14:textId="29FC5778">
      <w:pPr>
        <w:spacing w:before="0" w:beforeAutospacing="off" w:after="240" w:afterAutospacing="off" w:line="360" w:lineRule="auto"/>
        <w:rPr>
          <w:rFonts w:ascii="Aptos" w:hAnsi="Aptos" w:eastAsia="Aptos" w:cs="Aptos"/>
          <w:b w:val="0"/>
          <w:bCs w:val="0"/>
          <w:i w:val="0"/>
          <w:iCs w:val="0"/>
          <w:noProof w:val="0"/>
          <w:sz w:val="24"/>
          <w:szCs w:val="24"/>
          <w:lang w:val="en-GB"/>
        </w:rPr>
      </w:pPr>
      <w:r w:rsidRPr="599532F5" w:rsidR="7250ED3A">
        <w:rPr>
          <w:rFonts w:ascii="Aptos" w:hAnsi="Aptos" w:eastAsia="Aptos" w:cs="Aptos"/>
          <w:b w:val="0"/>
          <w:bCs w:val="0"/>
          <w:i w:val="0"/>
          <w:iCs w:val="0"/>
          <w:noProof w:val="0"/>
          <w:sz w:val="24"/>
          <w:szCs w:val="24"/>
          <w:lang w:val="en-GB"/>
        </w:rPr>
        <w:t>[27]</w:t>
      </w:r>
      <w:r w:rsidRPr="599532F5" w:rsidR="7250ED3A">
        <w:rPr>
          <w:rFonts w:ascii="Aptos" w:hAnsi="Aptos" w:eastAsia="Aptos" w:cs="Aptos"/>
          <w:b w:val="0"/>
          <w:bCs w:val="0"/>
          <w:i w:val="0"/>
          <w:iCs w:val="0"/>
          <w:noProof w:val="0"/>
          <w:sz w:val="24"/>
          <w:szCs w:val="24"/>
          <w:lang w:val="en-GB"/>
        </w:rPr>
        <w:t xml:space="preserve"> B. L. Fredrickson, “The role of positive emotions in positive psychology: The broaden-and-build theory of positive emotions,” </w:t>
      </w:r>
      <w:r w:rsidRPr="599532F5" w:rsidR="7250ED3A">
        <w:rPr>
          <w:rFonts w:ascii="Aptos" w:hAnsi="Aptos" w:eastAsia="Aptos" w:cs="Aptos"/>
          <w:b w:val="0"/>
          <w:bCs w:val="0"/>
          <w:i w:val="0"/>
          <w:iCs w:val="0"/>
          <w:noProof w:val="0"/>
          <w:sz w:val="24"/>
          <w:szCs w:val="24"/>
          <w:lang w:val="en-GB"/>
        </w:rPr>
        <w:t>American Psychologist</w:t>
      </w:r>
      <w:r w:rsidRPr="599532F5" w:rsidR="7250ED3A">
        <w:rPr>
          <w:rFonts w:ascii="Aptos" w:hAnsi="Aptos" w:eastAsia="Aptos" w:cs="Aptos"/>
          <w:b w:val="0"/>
          <w:bCs w:val="0"/>
          <w:i w:val="0"/>
          <w:iCs w:val="0"/>
          <w:noProof w:val="0"/>
          <w:sz w:val="24"/>
          <w:szCs w:val="24"/>
          <w:lang w:val="en-GB"/>
        </w:rPr>
        <w:t>,  2001.</w:t>
      </w:r>
    </w:p>
    <w:p w:rsidR="7250ED3A" w:rsidP="599532F5" w:rsidRDefault="7250ED3A" w14:paraId="4A304040" w14:textId="6753FF3C">
      <w:pPr>
        <w:spacing w:before="240" w:beforeAutospacing="off" w:after="240" w:afterAutospacing="off" w:line="360" w:lineRule="auto"/>
        <w:rPr>
          <w:rFonts w:ascii="Aptos" w:hAnsi="Aptos" w:eastAsia="Aptos" w:cs="Aptos"/>
          <w:b w:val="0"/>
          <w:bCs w:val="0"/>
          <w:i w:val="0"/>
          <w:iCs w:val="0"/>
          <w:noProof w:val="0"/>
          <w:sz w:val="24"/>
          <w:szCs w:val="24"/>
          <w:lang w:val="en-GB"/>
        </w:rPr>
      </w:pPr>
      <w:r w:rsidRPr="599532F5" w:rsidR="7250ED3A">
        <w:rPr>
          <w:rFonts w:ascii="Aptos" w:hAnsi="Aptos" w:eastAsia="Aptos" w:cs="Aptos"/>
          <w:b w:val="0"/>
          <w:bCs w:val="0"/>
          <w:i w:val="0"/>
          <w:iCs w:val="0"/>
          <w:noProof w:val="0"/>
          <w:sz w:val="24"/>
          <w:szCs w:val="24"/>
          <w:lang w:val="en-GB"/>
        </w:rPr>
        <w:t>[28]</w:t>
      </w:r>
      <w:r w:rsidRPr="599532F5" w:rsidR="7250ED3A">
        <w:rPr>
          <w:rFonts w:ascii="Aptos" w:hAnsi="Aptos" w:eastAsia="Aptos" w:cs="Aptos"/>
          <w:b w:val="0"/>
          <w:bCs w:val="0"/>
          <w:i w:val="0"/>
          <w:iCs w:val="0"/>
          <w:noProof w:val="0"/>
          <w:sz w:val="24"/>
          <w:szCs w:val="24"/>
          <w:lang w:val="en-GB"/>
        </w:rPr>
        <w:t xml:space="preserve"> A. Öhman, “Fear and anxiety: Evolutionary, cognitive, and clinical perspectives,” in </w:t>
      </w:r>
      <w:r w:rsidRPr="599532F5" w:rsidR="7250ED3A">
        <w:rPr>
          <w:rFonts w:ascii="Aptos" w:hAnsi="Aptos" w:eastAsia="Aptos" w:cs="Aptos"/>
          <w:b w:val="0"/>
          <w:bCs w:val="0"/>
          <w:i w:val="0"/>
          <w:iCs w:val="0"/>
          <w:noProof w:val="0"/>
          <w:sz w:val="24"/>
          <w:szCs w:val="24"/>
          <w:lang w:val="en-GB"/>
        </w:rPr>
        <w:t>Handbook of Emotions</w:t>
      </w:r>
      <w:r w:rsidRPr="599532F5" w:rsidR="7250ED3A">
        <w:rPr>
          <w:rFonts w:ascii="Aptos" w:hAnsi="Aptos" w:eastAsia="Aptos" w:cs="Aptos"/>
          <w:b w:val="0"/>
          <w:bCs w:val="0"/>
          <w:i w:val="0"/>
          <w:iCs w:val="0"/>
          <w:noProof w:val="0"/>
          <w:sz w:val="24"/>
          <w:szCs w:val="24"/>
          <w:lang w:val="en-GB"/>
        </w:rPr>
        <w:t>, 3rd ed., M. Lewis, J. M. Haviland-Jones, and L. F. Barrett, Eds. New York, NY, USA: Guilford Press, 2008</w:t>
      </w:r>
      <w:r w:rsidRPr="599532F5" w:rsidR="50A8C708">
        <w:rPr>
          <w:rFonts w:ascii="Aptos" w:hAnsi="Aptos" w:eastAsia="Aptos" w:cs="Aptos"/>
          <w:b w:val="0"/>
          <w:bCs w:val="0"/>
          <w:i w:val="0"/>
          <w:iCs w:val="0"/>
          <w:noProof w:val="0"/>
          <w:sz w:val="24"/>
          <w:szCs w:val="24"/>
          <w:lang w:val="en-GB"/>
        </w:rPr>
        <w:t>.</w:t>
      </w:r>
    </w:p>
    <w:p w:rsidR="49B50F64" w:rsidP="599532F5" w:rsidRDefault="49B50F64" w14:paraId="5C1E1F7A" w14:textId="7D31AD53">
      <w:pPr>
        <w:pStyle w:val="Normal"/>
        <w:spacing w:before="240" w:beforeAutospacing="off" w:after="240" w:afterAutospacing="off" w:line="360" w:lineRule="auto"/>
      </w:pPr>
      <w:r w:rsidRPr="599532F5" w:rsidR="49B50F64">
        <w:rPr>
          <w:rFonts w:ascii="Aptos" w:hAnsi="Aptos" w:eastAsia="Aptos" w:cs="Aptos"/>
          <w:b w:val="0"/>
          <w:bCs w:val="0"/>
          <w:i w:val="0"/>
          <w:iCs w:val="0"/>
          <w:noProof w:val="0"/>
          <w:sz w:val="24"/>
          <w:szCs w:val="24"/>
          <w:lang w:val="en-GB"/>
        </w:rPr>
        <w:t>[29]</w:t>
      </w:r>
      <w:r w:rsidRPr="599532F5" w:rsidR="49B50F64">
        <w:rPr>
          <w:rFonts w:ascii="Aptos" w:hAnsi="Aptos" w:eastAsia="Aptos" w:cs="Aptos"/>
          <w:b w:val="0"/>
          <w:bCs w:val="0"/>
          <w:i w:val="0"/>
          <w:iCs w:val="0"/>
          <w:noProof w:val="0"/>
          <w:sz w:val="24"/>
          <w:szCs w:val="24"/>
          <w:lang w:val="en-GB"/>
        </w:rPr>
        <w:t xml:space="preserve"> N. Lavie, “Perceptual load as a necessary condition for selective attention,” </w:t>
      </w:r>
      <w:r w:rsidRPr="599532F5" w:rsidR="49B50F64">
        <w:rPr>
          <w:rFonts w:ascii="Aptos" w:hAnsi="Aptos" w:eastAsia="Aptos" w:cs="Aptos"/>
          <w:b w:val="0"/>
          <w:bCs w:val="0"/>
          <w:i w:val="0"/>
          <w:iCs w:val="0"/>
          <w:noProof w:val="0"/>
          <w:sz w:val="24"/>
          <w:szCs w:val="24"/>
          <w:lang w:val="en-GB"/>
        </w:rPr>
        <w:t>Journal of Experimental Psychology: Human Perception and Performance</w:t>
      </w:r>
      <w:r w:rsidRPr="599532F5" w:rsidR="49B50F64">
        <w:rPr>
          <w:rFonts w:ascii="Aptos" w:hAnsi="Aptos" w:eastAsia="Aptos" w:cs="Aptos"/>
          <w:b w:val="0"/>
          <w:bCs w:val="0"/>
          <w:i w:val="0"/>
          <w:iCs w:val="0"/>
          <w:noProof w:val="0"/>
          <w:sz w:val="24"/>
          <w:szCs w:val="24"/>
          <w:lang w:val="en-GB"/>
        </w:rPr>
        <w:t>,</w:t>
      </w:r>
      <w:r w:rsidRPr="599532F5" w:rsidR="6B3A7890">
        <w:rPr>
          <w:rFonts w:ascii="Aptos" w:hAnsi="Aptos" w:eastAsia="Aptos" w:cs="Aptos"/>
          <w:b w:val="0"/>
          <w:bCs w:val="0"/>
          <w:i w:val="0"/>
          <w:iCs w:val="0"/>
          <w:noProof w:val="0"/>
          <w:sz w:val="24"/>
          <w:szCs w:val="24"/>
          <w:lang w:val="en-GB"/>
        </w:rPr>
        <w:t xml:space="preserve"> </w:t>
      </w:r>
      <w:r w:rsidRPr="599532F5" w:rsidR="49B50F64">
        <w:rPr>
          <w:rFonts w:ascii="Aptos" w:hAnsi="Aptos" w:eastAsia="Aptos" w:cs="Aptos"/>
          <w:b w:val="0"/>
          <w:bCs w:val="0"/>
          <w:i w:val="0"/>
          <w:iCs w:val="0"/>
          <w:noProof w:val="0"/>
          <w:sz w:val="24"/>
          <w:szCs w:val="24"/>
          <w:lang w:val="en-GB"/>
        </w:rPr>
        <w:t>1995.</w:t>
      </w:r>
    </w:p>
    <w:p w:rsidR="7610AD1B" w:rsidP="599532F5" w:rsidRDefault="7610AD1B" w14:paraId="2B9E7CA4" w14:textId="21CE3856">
      <w:pPr>
        <w:pStyle w:val="Normal"/>
        <w:spacing w:before="240" w:beforeAutospacing="off" w:after="240" w:afterAutospacing="off" w:line="360" w:lineRule="auto"/>
      </w:pPr>
      <w:r w:rsidRPr="599532F5" w:rsidR="7610AD1B">
        <w:rPr>
          <w:rFonts w:ascii="Aptos" w:hAnsi="Aptos" w:eastAsia="Aptos" w:cs="Aptos"/>
          <w:b w:val="0"/>
          <w:bCs w:val="0"/>
          <w:i w:val="0"/>
          <w:iCs w:val="0"/>
          <w:noProof w:val="0"/>
          <w:sz w:val="24"/>
          <w:szCs w:val="24"/>
          <w:lang w:val="en-GB"/>
        </w:rPr>
        <w:t>[30]</w:t>
      </w:r>
      <w:r w:rsidRPr="599532F5" w:rsidR="7610AD1B">
        <w:rPr>
          <w:rFonts w:ascii="Aptos" w:hAnsi="Aptos" w:eastAsia="Aptos" w:cs="Aptos"/>
          <w:b w:val="0"/>
          <w:bCs w:val="0"/>
          <w:i w:val="0"/>
          <w:iCs w:val="0"/>
          <w:noProof w:val="0"/>
          <w:sz w:val="24"/>
          <w:szCs w:val="24"/>
          <w:lang w:val="en-GB"/>
        </w:rPr>
        <w:t xml:space="preserve"> P. Ekman, “An argument for basic emotions,” </w:t>
      </w:r>
      <w:r w:rsidRPr="599532F5" w:rsidR="7610AD1B">
        <w:rPr>
          <w:rFonts w:ascii="Aptos" w:hAnsi="Aptos" w:eastAsia="Aptos" w:cs="Aptos"/>
          <w:b w:val="0"/>
          <w:bCs w:val="0"/>
          <w:i w:val="0"/>
          <w:iCs w:val="0"/>
          <w:noProof w:val="0"/>
          <w:sz w:val="24"/>
          <w:szCs w:val="24"/>
          <w:lang w:val="en-GB"/>
        </w:rPr>
        <w:t>Cognition &amp; Emotion</w:t>
      </w:r>
      <w:r w:rsidRPr="599532F5" w:rsidR="7610AD1B">
        <w:rPr>
          <w:rFonts w:ascii="Aptos" w:hAnsi="Aptos" w:eastAsia="Aptos" w:cs="Aptos"/>
          <w:b w:val="0"/>
          <w:bCs w:val="0"/>
          <w:i w:val="0"/>
          <w:iCs w:val="0"/>
          <w:noProof w:val="0"/>
          <w:sz w:val="24"/>
          <w:szCs w:val="24"/>
          <w:lang w:val="en-GB"/>
        </w:rPr>
        <w:t>,</w:t>
      </w:r>
      <w:r w:rsidRPr="599532F5" w:rsidR="4F97EEAF">
        <w:rPr>
          <w:rFonts w:ascii="Aptos" w:hAnsi="Aptos" w:eastAsia="Aptos" w:cs="Aptos"/>
          <w:b w:val="0"/>
          <w:bCs w:val="0"/>
          <w:i w:val="0"/>
          <w:iCs w:val="0"/>
          <w:noProof w:val="0"/>
          <w:sz w:val="24"/>
          <w:szCs w:val="24"/>
          <w:lang w:val="en-GB"/>
        </w:rPr>
        <w:t xml:space="preserve"> </w:t>
      </w:r>
      <w:r w:rsidRPr="599532F5" w:rsidR="7610AD1B">
        <w:rPr>
          <w:rFonts w:ascii="Aptos" w:hAnsi="Aptos" w:eastAsia="Aptos" w:cs="Aptos"/>
          <w:b w:val="0"/>
          <w:bCs w:val="0"/>
          <w:i w:val="0"/>
          <w:iCs w:val="0"/>
          <w:noProof w:val="0"/>
          <w:sz w:val="24"/>
          <w:szCs w:val="24"/>
          <w:lang w:val="en-GB"/>
        </w:rPr>
        <w:t>1992.</w:t>
      </w:r>
    </w:p>
    <w:p w:rsidR="51CD7085" w:rsidP="599532F5" w:rsidRDefault="51CD7085" w14:paraId="390A0711" w14:textId="7FF75329">
      <w:pPr>
        <w:spacing w:before="0" w:beforeAutospacing="off" w:after="240" w:afterAutospacing="off"/>
        <w:rPr>
          <w:rFonts w:ascii="Aptos" w:hAnsi="Aptos" w:eastAsia="Aptos" w:cs="Aptos"/>
          <w:b w:val="0"/>
          <w:bCs w:val="0"/>
          <w:noProof w:val="0"/>
          <w:sz w:val="24"/>
          <w:szCs w:val="24"/>
          <w:lang w:val="en-GB"/>
        </w:rPr>
      </w:pPr>
      <w:r w:rsidRPr="599532F5" w:rsidR="51CD7085">
        <w:rPr>
          <w:rFonts w:ascii="Aptos" w:hAnsi="Aptos" w:eastAsia="Aptos" w:cs="Aptos"/>
          <w:b w:val="0"/>
          <w:bCs w:val="0"/>
          <w:noProof w:val="0"/>
          <w:sz w:val="24"/>
          <w:szCs w:val="24"/>
          <w:lang w:val="en-GB"/>
        </w:rPr>
        <w:t>[31]</w:t>
      </w:r>
      <w:r w:rsidRPr="599532F5" w:rsidR="51CD7085">
        <w:rPr>
          <w:rFonts w:ascii="Aptos" w:hAnsi="Aptos" w:eastAsia="Aptos" w:cs="Aptos"/>
          <w:b w:val="0"/>
          <w:bCs w:val="0"/>
          <w:noProof w:val="0"/>
          <w:sz w:val="24"/>
          <w:szCs w:val="24"/>
          <w:lang w:val="en-GB"/>
        </w:rPr>
        <w:t xml:space="preserve"> D. Villeneuve, </w:t>
      </w:r>
      <w:r w:rsidRPr="599532F5" w:rsidR="51CD7085">
        <w:rPr>
          <w:rFonts w:ascii="Aptos" w:hAnsi="Aptos" w:eastAsia="Aptos" w:cs="Aptos"/>
          <w:b w:val="0"/>
          <w:bCs w:val="0"/>
          <w:i w:val="1"/>
          <w:iCs w:val="1"/>
          <w:noProof w:val="0"/>
          <w:sz w:val="24"/>
          <w:szCs w:val="24"/>
          <w:lang w:val="en-GB"/>
        </w:rPr>
        <w:t>Blade Runner 2049</w:t>
      </w:r>
      <w:r w:rsidRPr="599532F5" w:rsidR="51CD7085">
        <w:rPr>
          <w:rFonts w:ascii="Aptos" w:hAnsi="Aptos" w:eastAsia="Aptos" w:cs="Aptos"/>
          <w:b w:val="0"/>
          <w:bCs w:val="0"/>
          <w:noProof w:val="0"/>
          <w:sz w:val="24"/>
          <w:szCs w:val="24"/>
          <w:lang w:val="en-GB"/>
        </w:rPr>
        <w:t>. Burbank, CA, USA: Warner Bros., 2017.</w:t>
      </w:r>
    </w:p>
    <w:p w:rsidR="51CD7085" w:rsidP="599532F5" w:rsidRDefault="51CD7085" w14:paraId="4BA40534" w14:textId="716EACEB">
      <w:pPr>
        <w:spacing w:before="240" w:beforeAutospacing="off" w:after="240" w:afterAutospacing="off"/>
        <w:rPr>
          <w:rFonts w:ascii="Aptos" w:hAnsi="Aptos" w:eastAsia="Aptos" w:cs="Aptos"/>
          <w:b w:val="0"/>
          <w:bCs w:val="0"/>
          <w:i w:val="0"/>
          <w:iCs w:val="0"/>
          <w:noProof w:val="0"/>
          <w:sz w:val="24"/>
          <w:szCs w:val="24"/>
          <w:lang w:val="en-GB"/>
        </w:rPr>
      </w:pPr>
      <w:r w:rsidRPr="599532F5" w:rsidR="51CD7085">
        <w:rPr>
          <w:rFonts w:ascii="Aptos" w:hAnsi="Aptos" w:eastAsia="Aptos" w:cs="Aptos"/>
          <w:b w:val="0"/>
          <w:bCs w:val="0"/>
          <w:noProof w:val="0"/>
          <w:sz w:val="24"/>
          <w:szCs w:val="24"/>
          <w:lang w:val="en-GB"/>
        </w:rPr>
        <w:t>[32]</w:t>
      </w:r>
      <w:r w:rsidRPr="599532F5" w:rsidR="51CD7085">
        <w:rPr>
          <w:rFonts w:ascii="Aptos" w:hAnsi="Aptos" w:eastAsia="Aptos" w:cs="Aptos"/>
          <w:b w:val="0"/>
          <w:bCs w:val="0"/>
          <w:noProof w:val="0"/>
          <w:sz w:val="24"/>
          <w:szCs w:val="24"/>
          <w:lang w:val="en-GB"/>
        </w:rPr>
        <w:t xml:space="preserve"> B. Persichetti, P. Ramsey, and R. Rothman, </w:t>
      </w:r>
      <w:r w:rsidRPr="599532F5" w:rsidR="51CD7085">
        <w:rPr>
          <w:rFonts w:ascii="Aptos" w:hAnsi="Aptos" w:eastAsia="Aptos" w:cs="Aptos"/>
          <w:b w:val="0"/>
          <w:bCs w:val="0"/>
          <w:i w:val="1"/>
          <w:iCs w:val="1"/>
          <w:noProof w:val="0"/>
          <w:sz w:val="24"/>
          <w:szCs w:val="24"/>
          <w:lang w:val="en-GB"/>
        </w:rPr>
        <w:t>Spider-Man: Into the Spider-Verse</w:t>
      </w:r>
      <w:r w:rsidRPr="599532F5" w:rsidR="51CD7085">
        <w:rPr>
          <w:rFonts w:ascii="Aptos" w:hAnsi="Aptos" w:eastAsia="Aptos" w:cs="Aptos"/>
          <w:b w:val="0"/>
          <w:bCs w:val="0"/>
          <w:noProof w:val="0"/>
          <w:sz w:val="24"/>
          <w:szCs w:val="24"/>
          <w:lang w:val="en-GB"/>
        </w:rPr>
        <w:t xml:space="preserve">. </w:t>
      </w:r>
      <w:r w:rsidRPr="599532F5" w:rsidR="51CD7085">
        <w:rPr>
          <w:rFonts w:ascii="Aptos" w:hAnsi="Aptos" w:eastAsia="Aptos" w:cs="Aptos"/>
          <w:b w:val="0"/>
          <w:bCs w:val="0"/>
          <w:i w:val="0"/>
          <w:iCs w:val="0"/>
          <w:noProof w:val="0"/>
          <w:sz w:val="24"/>
          <w:szCs w:val="24"/>
          <w:lang w:val="en-GB"/>
        </w:rPr>
        <w:t>Culver City, CA, USA: Sony Pictures Animation, 2018.</w:t>
      </w:r>
    </w:p>
    <w:p w:rsidR="1BACCFEC" w:rsidP="599532F5" w:rsidRDefault="1BACCFEC" w14:paraId="439D1657" w14:textId="5E0EC303">
      <w:pPr>
        <w:spacing w:before="0" w:beforeAutospacing="off" w:after="240" w:afterAutospacing="off"/>
        <w:rPr>
          <w:rFonts w:ascii="Aptos" w:hAnsi="Aptos" w:eastAsia="Aptos" w:cs="Aptos"/>
          <w:b w:val="0"/>
          <w:bCs w:val="0"/>
          <w:i w:val="0"/>
          <w:iCs w:val="0"/>
          <w:noProof w:val="0"/>
          <w:sz w:val="24"/>
          <w:szCs w:val="24"/>
          <w:lang w:val="en-GB"/>
        </w:rPr>
      </w:pPr>
      <w:r w:rsidRPr="599532F5" w:rsidR="1BACCFEC">
        <w:rPr>
          <w:rFonts w:ascii="Aptos" w:hAnsi="Aptos" w:eastAsia="Aptos" w:cs="Aptos"/>
          <w:b w:val="0"/>
          <w:bCs w:val="0"/>
          <w:i w:val="0"/>
          <w:iCs w:val="0"/>
          <w:noProof w:val="0"/>
          <w:sz w:val="24"/>
          <w:szCs w:val="24"/>
          <w:lang w:val="en-GB"/>
        </w:rPr>
        <w:t>[33]</w:t>
      </w:r>
      <w:r w:rsidRPr="599532F5" w:rsidR="1BACCFEC">
        <w:rPr>
          <w:rFonts w:ascii="Aptos" w:hAnsi="Aptos" w:eastAsia="Aptos" w:cs="Aptos"/>
          <w:b w:val="0"/>
          <w:bCs w:val="0"/>
          <w:i w:val="0"/>
          <w:iCs w:val="0"/>
          <w:noProof w:val="0"/>
          <w:sz w:val="24"/>
          <w:szCs w:val="24"/>
          <w:lang w:val="en-GB"/>
        </w:rPr>
        <w:t xml:space="preserve"> S. Glocker, D. D. </w:t>
      </w:r>
      <w:r w:rsidRPr="599532F5" w:rsidR="1BACCFEC">
        <w:rPr>
          <w:rFonts w:ascii="Aptos" w:hAnsi="Aptos" w:eastAsia="Aptos" w:cs="Aptos"/>
          <w:b w:val="0"/>
          <w:bCs w:val="0"/>
          <w:i w:val="0"/>
          <w:iCs w:val="0"/>
          <w:noProof w:val="0"/>
          <w:sz w:val="24"/>
          <w:szCs w:val="24"/>
          <w:lang w:val="en-GB"/>
        </w:rPr>
        <w:t>Langleben</w:t>
      </w:r>
      <w:r w:rsidRPr="599532F5" w:rsidR="1BACCFEC">
        <w:rPr>
          <w:rFonts w:ascii="Aptos" w:hAnsi="Aptos" w:eastAsia="Aptos" w:cs="Aptos"/>
          <w:b w:val="0"/>
          <w:bCs w:val="0"/>
          <w:i w:val="0"/>
          <w:iCs w:val="0"/>
          <w:noProof w:val="0"/>
          <w:sz w:val="24"/>
          <w:szCs w:val="24"/>
          <w:lang w:val="en-GB"/>
        </w:rPr>
        <w:t xml:space="preserve">, K. Ruparel, J. W. Loughead, R. C. Gur, and N. </w:t>
      </w:r>
      <w:r w:rsidRPr="599532F5" w:rsidR="1BACCFEC">
        <w:rPr>
          <w:rFonts w:ascii="Aptos" w:hAnsi="Aptos" w:eastAsia="Aptos" w:cs="Aptos"/>
          <w:b w:val="0"/>
          <w:bCs w:val="0"/>
          <w:i w:val="0"/>
          <w:iCs w:val="0"/>
          <w:noProof w:val="0"/>
          <w:sz w:val="24"/>
          <w:szCs w:val="24"/>
          <w:lang w:val="en-GB"/>
        </w:rPr>
        <w:t>Sachser</w:t>
      </w:r>
      <w:r w:rsidRPr="599532F5" w:rsidR="1BACCFEC">
        <w:rPr>
          <w:rFonts w:ascii="Aptos" w:hAnsi="Aptos" w:eastAsia="Aptos" w:cs="Aptos"/>
          <w:b w:val="0"/>
          <w:bCs w:val="0"/>
          <w:i w:val="0"/>
          <w:iCs w:val="0"/>
          <w:noProof w:val="0"/>
          <w:sz w:val="24"/>
          <w:szCs w:val="24"/>
          <w:lang w:val="en-GB"/>
        </w:rPr>
        <w:t xml:space="preserve">, “Baby schema in infant faces induces cuteness perception and motivation for caretaking in adults,” </w:t>
      </w:r>
      <w:r w:rsidRPr="599532F5" w:rsidR="1BACCFEC">
        <w:rPr>
          <w:rFonts w:ascii="Aptos" w:hAnsi="Aptos" w:eastAsia="Aptos" w:cs="Aptos"/>
          <w:b w:val="0"/>
          <w:bCs w:val="0"/>
          <w:i w:val="0"/>
          <w:iCs w:val="0"/>
          <w:noProof w:val="0"/>
          <w:sz w:val="24"/>
          <w:szCs w:val="24"/>
          <w:lang w:val="en-GB"/>
        </w:rPr>
        <w:t>Ethology</w:t>
      </w:r>
      <w:r w:rsidRPr="599532F5" w:rsidR="1BACCFEC">
        <w:rPr>
          <w:rFonts w:ascii="Aptos" w:hAnsi="Aptos" w:eastAsia="Aptos" w:cs="Aptos"/>
          <w:b w:val="0"/>
          <w:bCs w:val="0"/>
          <w:i w:val="0"/>
          <w:iCs w:val="0"/>
          <w:noProof w:val="0"/>
          <w:sz w:val="24"/>
          <w:szCs w:val="24"/>
          <w:lang w:val="en-GB"/>
        </w:rPr>
        <w:t>, 2009.</w:t>
      </w:r>
    </w:p>
    <w:p w:rsidR="1BACCFEC" w:rsidP="599532F5" w:rsidRDefault="1BACCFEC" w14:paraId="5F688B72" w14:textId="561D58AE">
      <w:pPr>
        <w:spacing w:before="240" w:beforeAutospacing="off" w:after="240" w:afterAutospacing="off"/>
        <w:rPr>
          <w:rFonts w:ascii="Aptos" w:hAnsi="Aptos" w:eastAsia="Aptos" w:cs="Aptos"/>
          <w:b w:val="0"/>
          <w:bCs w:val="0"/>
          <w:i w:val="0"/>
          <w:iCs w:val="0"/>
          <w:noProof w:val="0"/>
          <w:sz w:val="24"/>
          <w:szCs w:val="24"/>
          <w:lang w:val="en-GB"/>
        </w:rPr>
      </w:pPr>
      <w:r w:rsidRPr="599532F5" w:rsidR="1BACCFEC">
        <w:rPr>
          <w:rFonts w:ascii="Aptos" w:hAnsi="Aptos" w:eastAsia="Aptos" w:cs="Aptos"/>
          <w:b w:val="0"/>
          <w:bCs w:val="0"/>
          <w:i w:val="0"/>
          <w:iCs w:val="0"/>
          <w:noProof w:val="0"/>
          <w:sz w:val="24"/>
          <w:szCs w:val="24"/>
          <w:lang w:val="en-GB"/>
        </w:rPr>
        <w:t>[34]</w:t>
      </w:r>
      <w:r w:rsidRPr="599532F5" w:rsidR="1BACCFEC">
        <w:rPr>
          <w:rFonts w:ascii="Aptos" w:hAnsi="Aptos" w:eastAsia="Aptos" w:cs="Aptos"/>
          <w:b w:val="0"/>
          <w:bCs w:val="0"/>
          <w:i w:val="0"/>
          <w:iCs w:val="0"/>
          <w:noProof w:val="0"/>
          <w:sz w:val="24"/>
          <w:szCs w:val="24"/>
          <w:lang w:val="en-GB"/>
        </w:rPr>
        <w:t xml:space="preserve"> M. L. Sherman, J. Haidt, and J. A. Coan, “Viewing cute images increases </w:t>
      </w:r>
      <w:r w:rsidRPr="599532F5" w:rsidR="1BACCFEC">
        <w:rPr>
          <w:rFonts w:ascii="Aptos" w:hAnsi="Aptos" w:eastAsia="Aptos" w:cs="Aptos"/>
          <w:b w:val="0"/>
          <w:bCs w:val="0"/>
          <w:i w:val="0"/>
          <w:iCs w:val="0"/>
          <w:noProof w:val="0"/>
          <w:sz w:val="24"/>
          <w:szCs w:val="24"/>
          <w:lang w:val="en-GB"/>
        </w:rPr>
        <w:t>behavioral</w:t>
      </w:r>
      <w:r w:rsidRPr="599532F5" w:rsidR="1BACCFEC">
        <w:rPr>
          <w:rFonts w:ascii="Aptos" w:hAnsi="Aptos" w:eastAsia="Aptos" w:cs="Aptos"/>
          <w:b w:val="0"/>
          <w:bCs w:val="0"/>
          <w:i w:val="0"/>
          <w:iCs w:val="0"/>
          <w:noProof w:val="0"/>
          <w:sz w:val="24"/>
          <w:szCs w:val="24"/>
          <w:lang w:val="en-GB"/>
        </w:rPr>
        <w:t xml:space="preserve"> carefulness,” </w:t>
      </w:r>
      <w:r w:rsidRPr="599532F5" w:rsidR="1BACCFEC">
        <w:rPr>
          <w:rFonts w:ascii="Aptos" w:hAnsi="Aptos" w:eastAsia="Aptos" w:cs="Aptos"/>
          <w:b w:val="0"/>
          <w:bCs w:val="0"/>
          <w:i w:val="0"/>
          <w:iCs w:val="0"/>
          <w:noProof w:val="0"/>
          <w:sz w:val="24"/>
          <w:szCs w:val="24"/>
          <w:lang w:val="en-GB"/>
        </w:rPr>
        <w:t>Emotion</w:t>
      </w:r>
      <w:r w:rsidRPr="599532F5" w:rsidR="1BACCFEC">
        <w:rPr>
          <w:rFonts w:ascii="Aptos" w:hAnsi="Aptos" w:eastAsia="Aptos" w:cs="Aptos"/>
          <w:b w:val="0"/>
          <w:bCs w:val="0"/>
          <w:i w:val="0"/>
          <w:iCs w:val="0"/>
          <w:noProof w:val="0"/>
          <w:sz w:val="24"/>
          <w:szCs w:val="24"/>
          <w:lang w:val="en-GB"/>
        </w:rPr>
        <w:t>, 2009.</w:t>
      </w:r>
    </w:p>
    <w:p w:rsidR="1BACCFEC" w:rsidP="599532F5" w:rsidRDefault="1BACCFEC" w14:paraId="491BEC96" w14:textId="520FB768">
      <w:pPr>
        <w:spacing w:before="240" w:beforeAutospacing="off" w:after="240" w:afterAutospacing="off"/>
        <w:rPr>
          <w:rFonts w:ascii="Aptos" w:hAnsi="Aptos" w:eastAsia="Aptos" w:cs="Aptos"/>
          <w:b w:val="0"/>
          <w:bCs w:val="0"/>
          <w:i w:val="0"/>
          <w:iCs w:val="0"/>
          <w:noProof w:val="0"/>
          <w:sz w:val="24"/>
          <w:szCs w:val="24"/>
          <w:lang w:val="en-GB"/>
        </w:rPr>
      </w:pPr>
      <w:r w:rsidRPr="599532F5" w:rsidR="1BACCFEC">
        <w:rPr>
          <w:rFonts w:ascii="Aptos" w:hAnsi="Aptos" w:eastAsia="Aptos" w:cs="Aptos"/>
          <w:b w:val="0"/>
          <w:bCs w:val="0"/>
          <w:i w:val="0"/>
          <w:iCs w:val="0"/>
          <w:noProof w:val="0"/>
          <w:sz w:val="24"/>
          <w:szCs w:val="24"/>
          <w:lang w:val="en-GB"/>
        </w:rPr>
        <w:t>[35]</w:t>
      </w:r>
      <w:r w:rsidRPr="599532F5" w:rsidR="1BACCFEC">
        <w:rPr>
          <w:rFonts w:ascii="Aptos" w:hAnsi="Aptos" w:eastAsia="Aptos" w:cs="Aptos"/>
          <w:b w:val="0"/>
          <w:bCs w:val="0"/>
          <w:i w:val="0"/>
          <w:iCs w:val="0"/>
          <w:noProof w:val="0"/>
          <w:sz w:val="24"/>
          <w:szCs w:val="24"/>
          <w:lang w:val="en-GB"/>
        </w:rPr>
        <w:t xml:space="preserve"> K. Lorenz, “Part and parcel in animal and human societies,” in </w:t>
      </w:r>
      <w:r w:rsidRPr="599532F5" w:rsidR="1BACCFEC">
        <w:rPr>
          <w:rFonts w:ascii="Aptos" w:hAnsi="Aptos" w:eastAsia="Aptos" w:cs="Aptos"/>
          <w:b w:val="0"/>
          <w:bCs w:val="0"/>
          <w:i w:val="0"/>
          <w:iCs w:val="0"/>
          <w:noProof w:val="0"/>
          <w:sz w:val="24"/>
          <w:szCs w:val="24"/>
          <w:lang w:val="en-GB"/>
        </w:rPr>
        <w:t>Studies in Animal and Human Behaviour</w:t>
      </w:r>
      <w:r w:rsidRPr="599532F5" w:rsidR="1BACCFEC">
        <w:rPr>
          <w:rFonts w:ascii="Aptos" w:hAnsi="Aptos" w:eastAsia="Aptos" w:cs="Aptos"/>
          <w:b w:val="0"/>
          <w:bCs w:val="0"/>
          <w:i w:val="0"/>
          <w:iCs w:val="0"/>
          <w:noProof w:val="0"/>
          <w:sz w:val="24"/>
          <w:szCs w:val="24"/>
          <w:lang w:val="en-GB"/>
        </w:rPr>
        <w:t>, vol. 2. Cambridge, MA, USA: Harvard University Press, 1971.</w:t>
      </w:r>
    </w:p>
    <w:p w:rsidR="1BACCFEC" w:rsidP="599532F5" w:rsidRDefault="1BACCFEC" w14:paraId="583E73D0" w14:textId="0430C10C">
      <w:pPr>
        <w:spacing w:before="240" w:beforeAutospacing="off" w:after="240" w:afterAutospacing="off"/>
      </w:pPr>
      <w:r w:rsidRPr="599532F5" w:rsidR="1BACCFEC">
        <w:rPr>
          <w:rFonts w:ascii="Aptos" w:hAnsi="Aptos" w:eastAsia="Aptos" w:cs="Aptos"/>
          <w:b w:val="0"/>
          <w:bCs w:val="0"/>
          <w:i w:val="0"/>
          <w:iCs w:val="0"/>
          <w:noProof w:val="0"/>
          <w:sz w:val="24"/>
          <w:szCs w:val="24"/>
          <w:lang w:val="en-GB"/>
        </w:rPr>
        <w:t>[36]</w:t>
      </w:r>
      <w:r w:rsidRPr="599532F5" w:rsidR="1BACCFEC">
        <w:rPr>
          <w:rFonts w:ascii="Aptos" w:hAnsi="Aptos" w:eastAsia="Aptos" w:cs="Aptos"/>
          <w:b w:val="0"/>
          <w:bCs w:val="0"/>
          <w:i w:val="0"/>
          <w:iCs w:val="0"/>
          <w:noProof w:val="0"/>
          <w:sz w:val="24"/>
          <w:szCs w:val="24"/>
          <w:lang w:val="en-GB"/>
        </w:rPr>
        <w:t xml:space="preserve"> J. Cameron, </w:t>
      </w:r>
      <w:r w:rsidRPr="599532F5" w:rsidR="1BACCFEC">
        <w:rPr>
          <w:rFonts w:ascii="Aptos" w:hAnsi="Aptos" w:eastAsia="Aptos" w:cs="Aptos"/>
          <w:b w:val="0"/>
          <w:bCs w:val="0"/>
          <w:i w:val="0"/>
          <w:iCs w:val="0"/>
          <w:noProof w:val="0"/>
          <w:sz w:val="24"/>
          <w:szCs w:val="24"/>
          <w:lang w:val="en-GB"/>
        </w:rPr>
        <w:t>Avatar</w:t>
      </w:r>
      <w:r w:rsidRPr="599532F5" w:rsidR="1BACCFEC">
        <w:rPr>
          <w:rFonts w:ascii="Aptos" w:hAnsi="Aptos" w:eastAsia="Aptos" w:cs="Aptos"/>
          <w:b w:val="0"/>
          <w:bCs w:val="0"/>
          <w:i w:val="0"/>
          <w:iCs w:val="0"/>
          <w:noProof w:val="0"/>
          <w:sz w:val="24"/>
          <w:szCs w:val="24"/>
          <w:lang w:val="en-GB"/>
        </w:rPr>
        <w:t>. Los Angeles, CA, USA: 20th Century Fox, 2009.</w:t>
      </w:r>
    </w:p>
    <w:p w:rsidR="62A56F79" w:rsidP="599532F5" w:rsidRDefault="62A56F79" w14:paraId="4BE3B756" w14:textId="6DA4C63C">
      <w:pPr>
        <w:spacing w:before="0" w:beforeAutospacing="off" w:after="240" w:afterAutospacing="off"/>
        <w:rPr>
          <w:rFonts w:ascii="Aptos" w:hAnsi="Aptos" w:eastAsia="Aptos" w:cs="Aptos"/>
          <w:b w:val="0"/>
          <w:bCs w:val="0"/>
          <w:i w:val="0"/>
          <w:iCs w:val="0"/>
          <w:noProof w:val="0"/>
          <w:sz w:val="24"/>
          <w:szCs w:val="24"/>
          <w:lang w:val="en-GB"/>
        </w:rPr>
      </w:pPr>
      <w:r w:rsidRPr="599532F5" w:rsidR="62A56F79">
        <w:rPr>
          <w:rFonts w:ascii="Aptos" w:hAnsi="Aptos" w:eastAsia="Aptos" w:cs="Aptos"/>
          <w:b w:val="0"/>
          <w:bCs w:val="0"/>
          <w:i w:val="0"/>
          <w:iCs w:val="0"/>
          <w:noProof w:val="0"/>
          <w:sz w:val="24"/>
          <w:szCs w:val="24"/>
          <w:lang w:val="en-GB"/>
        </w:rPr>
        <w:t>[37]</w:t>
      </w:r>
      <w:r w:rsidRPr="599532F5" w:rsidR="62A56F79">
        <w:rPr>
          <w:rFonts w:ascii="Aptos" w:hAnsi="Aptos" w:eastAsia="Aptos" w:cs="Aptos"/>
          <w:b w:val="0"/>
          <w:bCs w:val="0"/>
          <w:i w:val="0"/>
          <w:iCs w:val="0"/>
          <w:noProof w:val="0"/>
          <w:sz w:val="24"/>
          <w:szCs w:val="24"/>
          <w:lang w:val="en-GB"/>
        </w:rPr>
        <w:t xml:space="preserve"> E. L. Deci and R. M. Ryan, “Intrinsic motivation and self-determination in human behavior,” </w:t>
      </w:r>
      <w:r w:rsidRPr="599532F5" w:rsidR="62A56F79">
        <w:rPr>
          <w:rFonts w:ascii="Aptos" w:hAnsi="Aptos" w:eastAsia="Aptos" w:cs="Aptos"/>
          <w:b w:val="0"/>
          <w:bCs w:val="0"/>
          <w:i w:val="0"/>
          <w:iCs w:val="0"/>
          <w:noProof w:val="0"/>
          <w:sz w:val="24"/>
          <w:szCs w:val="24"/>
          <w:lang w:val="en-GB"/>
        </w:rPr>
        <w:t>New York, NY, USA: Plenum</w:t>
      </w:r>
      <w:r w:rsidRPr="599532F5" w:rsidR="62A56F79">
        <w:rPr>
          <w:rFonts w:ascii="Aptos" w:hAnsi="Aptos" w:eastAsia="Aptos" w:cs="Aptos"/>
          <w:b w:val="0"/>
          <w:bCs w:val="0"/>
          <w:i w:val="0"/>
          <w:iCs w:val="0"/>
          <w:noProof w:val="0"/>
          <w:sz w:val="24"/>
          <w:szCs w:val="24"/>
          <w:lang w:val="en-GB"/>
        </w:rPr>
        <w:t>, 1985.</w:t>
      </w:r>
    </w:p>
    <w:p w:rsidR="62A56F79" w:rsidP="599532F5" w:rsidRDefault="62A56F79" w14:paraId="6BA9AF31" w14:textId="5303692A">
      <w:pPr>
        <w:spacing w:before="240" w:beforeAutospacing="off" w:after="240" w:afterAutospacing="off"/>
        <w:rPr>
          <w:rFonts w:ascii="Aptos" w:hAnsi="Aptos" w:eastAsia="Aptos" w:cs="Aptos"/>
          <w:b w:val="0"/>
          <w:bCs w:val="0"/>
          <w:i w:val="0"/>
          <w:iCs w:val="0"/>
          <w:noProof w:val="0"/>
          <w:sz w:val="24"/>
          <w:szCs w:val="24"/>
          <w:lang w:val="en-GB"/>
        </w:rPr>
      </w:pPr>
      <w:r w:rsidRPr="599532F5" w:rsidR="62A56F79">
        <w:rPr>
          <w:rFonts w:ascii="Aptos" w:hAnsi="Aptos" w:eastAsia="Aptos" w:cs="Aptos"/>
          <w:b w:val="0"/>
          <w:bCs w:val="0"/>
          <w:i w:val="0"/>
          <w:iCs w:val="0"/>
          <w:noProof w:val="0"/>
          <w:sz w:val="24"/>
          <w:szCs w:val="24"/>
          <w:lang w:val="en-GB"/>
        </w:rPr>
        <w:t>[38]</w:t>
      </w:r>
      <w:r w:rsidRPr="599532F5" w:rsidR="62A56F79">
        <w:rPr>
          <w:rFonts w:ascii="Aptos" w:hAnsi="Aptos" w:eastAsia="Aptos" w:cs="Aptos"/>
          <w:b w:val="0"/>
          <w:bCs w:val="0"/>
          <w:i w:val="0"/>
          <w:iCs w:val="0"/>
          <w:noProof w:val="0"/>
          <w:sz w:val="24"/>
          <w:szCs w:val="24"/>
          <w:lang w:val="en-GB"/>
        </w:rPr>
        <w:t xml:space="preserve"> R. M. Ryan and E. L. Deci, “Self-determination theory and the facilitation of intrinsic motivation, social development, and well-being,” </w:t>
      </w:r>
      <w:r w:rsidRPr="599532F5" w:rsidR="62A56F79">
        <w:rPr>
          <w:rFonts w:ascii="Aptos" w:hAnsi="Aptos" w:eastAsia="Aptos" w:cs="Aptos"/>
          <w:b w:val="0"/>
          <w:bCs w:val="0"/>
          <w:i w:val="0"/>
          <w:iCs w:val="0"/>
          <w:noProof w:val="0"/>
          <w:sz w:val="24"/>
          <w:szCs w:val="24"/>
          <w:lang w:val="en-GB"/>
        </w:rPr>
        <w:t>American Psychologist</w:t>
      </w:r>
      <w:r w:rsidRPr="599532F5" w:rsidR="62A56F79">
        <w:rPr>
          <w:rFonts w:ascii="Aptos" w:hAnsi="Aptos" w:eastAsia="Aptos" w:cs="Aptos"/>
          <w:b w:val="0"/>
          <w:bCs w:val="0"/>
          <w:i w:val="0"/>
          <w:iCs w:val="0"/>
          <w:noProof w:val="0"/>
          <w:sz w:val="24"/>
          <w:szCs w:val="24"/>
          <w:lang w:val="en-GB"/>
        </w:rPr>
        <w:t>, 2000.</w:t>
      </w:r>
    </w:p>
    <w:p w:rsidR="4AF5B6D8" w:rsidP="599532F5" w:rsidRDefault="4AF5B6D8" w14:paraId="7CA9EBFF" w14:textId="1900BCBC">
      <w:pPr>
        <w:pStyle w:val="Normal"/>
        <w:spacing w:before="240" w:beforeAutospacing="off" w:after="240" w:afterAutospacing="off"/>
      </w:pPr>
      <w:r w:rsidRPr="599532F5" w:rsidR="4AF5B6D8">
        <w:rPr>
          <w:rFonts w:ascii="Aptos" w:hAnsi="Aptos" w:eastAsia="Aptos" w:cs="Aptos"/>
          <w:b w:val="0"/>
          <w:bCs w:val="0"/>
          <w:i w:val="0"/>
          <w:iCs w:val="0"/>
          <w:noProof w:val="0"/>
          <w:sz w:val="24"/>
          <w:szCs w:val="24"/>
          <w:lang w:val="en-GB"/>
        </w:rPr>
        <w:t>[39]</w:t>
      </w:r>
      <w:r w:rsidRPr="599532F5" w:rsidR="4AF5B6D8">
        <w:rPr>
          <w:rFonts w:ascii="Aptos" w:hAnsi="Aptos" w:eastAsia="Aptos" w:cs="Aptos"/>
          <w:b w:val="0"/>
          <w:bCs w:val="0"/>
          <w:i w:val="0"/>
          <w:iCs w:val="0"/>
          <w:noProof w:val="0"/>
          <w:sz w:val="24"/>
          <w:szCs w:val="24"/>
          <w:lang w:val="en-GB"/>
        </w:rPr>
        <w:t xml:space="preserve"> Autodesk, </w:t>
      </w:r>
      <w:r w:rsidRPr="599532F5" w:rsidR="4AF5B6D8">
        <w:rPr>
          <w:rFonts w:ascii="Aptos" w:hAnsi="Aptos" w:eastAsia="Aptos" w:cs="Aptos"/>
          <w:b w:val="0"/>
          <w:bCs w:val="0"/>
          <w:i w:val="0"/>
          <w:iCs w:val="0"/>
          <w:noProof w:val="0"/>
          <w:sz w:val="24"/>
          <w:szCs w:val="24"/>
          <w:lang w:val="en-GB"/>
        </w:rPr>
        <w:t>Maya</w:t>
      </w:r>
      <w:r w:rsidRPr="599532F5" w:rsidR="4AF5B6D8">
        <w:rPr>
          <w:rFonts w:ascii="Aptos" w:hAnsi="Aptos" w:eastAsia="Aptos" w:cs="Aptos"/>
          <w:b w:val="0"/>
          <w:bCs w:val="0"/>
          <w:i w:val="0"/>
          <w:iCs w:val="0"/>
          <w:noProof w:val="0"/>
          <w:sz w:val="24"/>
          <w:szCs w:val="24"/>
          <w:lang w:val="en-GB"/>
        </w:rPr>
        <w:t xml:space="preserve">. San Rafael, CA, USA: Autodesk, 2024. [Online]. Available: </w:t>
      </w:r>
      <w:hyperlink r:id="Rb36e62db487c4345">
        <w:r w:rsidRPr="599532F5" w:rsidR="4AF5B6D8">
          <w:rPr>
            <w:rStyle w:val="Hyperlink"/>
            <w:rFonts w:ascii="Aptos" w:hAnsi="Aptos" w:eastAsia="Aptos" w:cs="Aptos"/>
            <w:b w:val="0"/>
            <w:bCs w:val="0"/>
            <w:i w:val="0"/>
            <w:iCs w:val="0"/>
            <w:noProof w:val="0"/>
            <w:sz w:val="24"/>
            <w:szCs w:val="24"/>
            <w:lang w:val="en-GB"/>
          </w:rPr>
          <w:t>https://www.autodesk.com/uk/products/maya/overview</w:t>
        </w:r>
      </w:hyperlink>
    </w:p>
    <w:p w:rsidR="53F46F86" w:rsidP="599532F5" w:rsidRDefault="53F46F86" w14:paraId="3468993C" w14:textId="13F48BEE">
      <w:pPr>
        <w:pStyle w:val="Normal"/>
        <w:spacing w:before="240" w:beforeAutospacing="off" w:after="240" w:afterAutospacing="off"/>
      </w:pPr>
      <w:r w:rsidRPr="599532F5" w:rsidR="53F46F86">
        <w:rPr>
          <w:rFonts w:ascii="Aptos" w:hAnsi="Aptos" w:eastAsia="Aptos" w:cs="Aptos"/>
          <w:b w:val="0"/>
          <w:bCs w:val="0"/>
          <w:i w:val="0"/>
          <w:iCs w:val="0"/>
          <w:noProof w:val="0"/>
          <w:sz w:val="24"/>
          <w:szCs w:val="24"/>
          <w:lang w:val="en-GB"/>
        </w:rPr>
        <w:t>[40] Adobe, Substance 3D Painter. San Jose, CA, USA: Adobe, 2024. [Online]. Available:</w:t>
      </w:r>
      <w:r w:rsidRPr="599532F5" w:rsidR="53F46F86">
        <w:rPr>
          <w:rFonts w:ascii="Aptos" w:hAnsi="Aptos" w:eastAsia="Aptos" w:cs="Aptos"/>
          <w:noProof w:val="0"/>
          <w:sz w:val="24"/>
          <w:szCs w:val="24"/>
          <w:lang w:val="en-GB"/>
        </w:rPr>
        <w:t xml:space="preserve"> </w:t>
      </w:r>
      <w:hyperlink r:id="Rf36b20a51a5548f9">
        <w:r w:rsidRPr="599532F5" w:rsidR="53F46F86">
          <w:rPr>
            <w:rStyle w:val="Hyperlink"/>
            <w:rFonts w:ascii="Aptos" w:hAnsi="Aptos" w:eastAsia="Aptos" w:cs="Aptos"/>
            <w:noProof w:val="0"/>
            <w:sz w:val="24"/>
            <w:szCs w:val="24"/>
            <w:lang w:val="en-GB"/>
          </w:rPr>
          <w:t>https://www.adobe.com/products/substance3d/apps/painter.html</w:t>
        </w:r>
      </w:hyperlink>
    </w:p>
    <w:p w:rsidR="04F74C09" w:rsidP="599532F5" w:rsidRDefault="04F74C09" w14:paraId="02E9121F" w14:textId="7A71AF53">
      <w:pPr>
        <w:pStyle w:val="Normal"/>
        <w:spacing w:before="240" w:beforeAutospacing="off" w:after="240" w:afterAutospacing="off"/>
      </w:pPr>
      <w:r w:rsidRPr="599532F5" w:rsidR="04F74C09">
        <w:rPr>
          <w:rFonts w:ascii="Aptos" w:hAnsi="Aptos" w:eastAsia="Aptos" w:cs="Aptos"/>
          <w:b w:val="0"/>
          <w:bCs w:val="0"/>
          <w:i w:val="0"/>
          <w:iCs w:val="0"/>
          <w:noProof w:val="0"/>
          <w:sz w:val="24"/>
          <w:szCs w:val="24"/>
          <w:lang w:val="en-GB"/>
        </w:rPr>
        <w:t>[41] Google, Google Forms. Mountain View, CA, USA: Google, 2024. [Online]. Available:</w:t>
      </w:r>
      <w:r w:rsidRPr="599532F5" w:rsidR="04F74C09">
        <w:rPr>
          <w:rFonts w:ascii="Aptos" w:hAnsi="Aptos" w:eastAsia="Aptos" w:cs="Aptos"/>
          <w:noProof w:val="0"/>
          <w:sz w:val="24"/>
          <w:szCs w:val="24"/>
          <w:lang w:val="en-GB"/>
        </w:rPr>
        <w:t xml:space="preserve"> </w:t>
      </w:r>
      <w:hyperlink r:id="R0f7447abd78c40ce">
        <w:r w:rsidRPr="599532F5" w:rsidR="04F74C09">
          <w:rPr>
            <w:rStyle w:val="Hyperlink"/>
            <w:rFonts w:ascii="Aptos" w:hAnsi="Aptos" w:eastAsia="Aptos" w:cs="Aptos"/>
            <w:noProof w:val="0"/>
            <w:sz w:val="24"/>
            <w:szCs w:val="24"/>
            <w:lang w:val="en-GB"/>
          </w:rPr>
          <w:t>https://docs.google.com/forms/</w:t>
        </w:r>
      </w:hyperlink>
    </w:p>
    <w:p w:rsidR="04F74C09" w:rsidP="599532F5" w:rsidRDefault="04F74C09" w14:paraId="22E8C3E1" w14:textId="6AF25D9D">
      <w:pPr>
        <w:pStyle w:val="Heading1"/>
        <w:rPr>
          <w:noProof w:val="0"/>
          <w:lang w:val="en-GB"/>
        </w:rPr>
      </w:pPr>
      <w:bookmarkStart w:name="_Toc486416043" w:id="2012944020"/>
      <w:r w:rsidRPr="599532F5" w:rsidR="04F74C09">
        <w:rPr>
          <w:noProof w:val="0"/>
          <w:lang w:val="en-GB"/>
        </w:rPr>
        <w:t>Bibliography</w:t>
      </w:r>
      <w:bookmarkEnd w:id="2012944020"/>
    </w:p>
    <w:p w:rsidR="04F74C09" w:rsidP="599532F5" w:rsidRDefault="04F74C09" w14:paraId="03180BD0" w14:textId="55AEF66E">
      <w:pPr>
        <w:pStyle w:val="Normal"/>
        <w:spacing w:line="360" w:lineRule="auto"/>
      </w:pPr>
      <w:r w:rsidRPr="599532F5" w:rsidR="04F74C09">
        <w:rPr>
          <w:b w:val="1"/>
          <w:bCs w:val="1"/>
        </w:rPr>
        <w:t>Books, articles, magazines, research papers, movies, software and games.</w:t>
      </w:r>
    </w:p>
    <w:p w:rsidR="02552401" w:rsidP="599532F5" w:rsidRDefault="02552401" w14:paraId="1052D7AC" w14:textId="2C70F4B0">
      <w:pPr>
        <w:pStyle w:val="Normal"/>
        <w:spacing w:line="360" w:lineRule="auto"/>
      </w:pPr>
      <w:r w:rsidRPr="599532F5" w:rsidR="02552401">
        <w:rPr>
          <w:rFonts w:ascii="Aptos" w:hAnsi="Aptos" w:eastAsia="Aptos" w:cs="Aptos"/>
          <w:noProof w:val="0"/>
          <w:sz w:val="24"/>
          <w:szCs w:val="24"/>
          <w:lang w:val="en-GB"/>
        </w:rPr>
        <w:t xml:space="preserve">GIANTY, “The art of first impression: Video game art styles that win players over,” 2025. [Online]. Available: </w:t>
      </w:r>
      <w:hyperlink r:id="R39f4914c801348a8">
        <w:r w:rsidRPr="599532F5" w:rsidR="02552401">
          <w:rPr>
            <w:rStyle w:val="Hyperlink"/>
            <w:rFonts w:ascii="Aptos" w:hAnsi="Aptos" w:eastAsia="Aptos" w:cs="Aptos"/>
            <w:noProof w:val="0"/>
            <w:sz w:val="24"/>
            <w:szCs w:val="24"/>
            <w:lang w:val="en-GB"/>
          </w:rPr>
          <w:t>https://www.gianty.com/video-game-art-styles-that-win-players-over/</w:t>
        </w:r>
      </w:hyperlink>
    </w:p>
    <w:p w:rsidR="30E02051" w:rsidP="599532F5" w:rsidRDefault="30E02051" w14:paraId="20727308" w14:textId="2628C6E2">
      <w:pPr>
        <w:pStyle w:val="Normal"/>
        <w:spacing w:line="360" w:lineRule="auto"/>
      </w:pPr>
      <w:r w:rsidRPr="599532F5" w:rsidR="30E02051">
        <w:rPr>
          <w:rFonts w:ascii="Aptos" w:hAnsi="Aptos" w:eastAsia="Aptos" w:cs="Aptos"/>
          <w:noProof w:val="0"/>
          <w:sz w:val="24"/>
          <w:szCs w:val="24"/>
          <w:lang w:val="en-GB"/>
        </w:rPr>
        <w:t xml:space="preserve">R. Klevjer and J. F. Hovden, “The aesthetics of </w:t>
      </w:r>
      <w:r w:rsidRPr="599532F5" w:rsidR="30E02051">
        <w:rPr>
          <w:rFonts w:ascii="Aptos" w:hAnsi="Aptos" w:eastAsia="Aptos" w:cs="Aptos"/>
          <w:noProof w:val="0"/>
          <w:sz w:val="24"/>
          <w:szCs w:val="24"/>
          <w:lang w:val="en-GB"/>
        </w:rPr>
        <w:t>gameworld</w:t>
      </w:r>
      <w:r w:rsidRPr="599532F5" w:rsidR="30E02051">
        <w:rPr>
          <w:rFonts w:ascii="Aptos" w:hAnsi="Aptos" w:eastAsia="Aptos" w:cs="Aptos"/>
          <w:noProof w:val="0"/>
          <w:sz w:val="24"/>
          <w:szCs w:val="24"/>
          <w:lang w:val="en-GB"/>
        </w:rPr>
        <w:t xml:space="preserve"> interfaces,” </w:t>
      </w:r>
      <w:r w:rsidRPr="599532F5" w:rsidR="30E02051">
        <w:rPr>
          <w:rFonts w:ascii="Aptos" w:hAnsi="Aptos" w:eastAsia="Aptos" w:cs="Aptos"/>
          <w:i w:val="1"/>
          <w:iCs w:val="1"/>
          <w:noProof w:val="0"/>
          <w:sz w:val="24"/>
          <w:szCs w:val="24"/>
          <w:lang w:val="en-GB"/>
        </w:rPr>
        <w:t>Game Studies</w:t>
      </w:r>
      <w:r w:rsidRPr="599532F5" w:rsidR="30E02051">
        <w:rPr>
          <w:rFonts w:ascii="Aptos" w:hAnsi="Aptos" w:eastAsia="Aptos" w:cs="Aptos"/>
          <w:noProof w:val="0"/>
          <w:sz w:val="24"/>
          <w:szCs w:val="24"/>
          <w:lang w:val="en-GB"/>
        </w:rPr>
        <w:t xml:space="preserve">, vol. 17, no. 2, 2017. [Online]. Available: </w:t>
      </w:r>
      <w:hyperlink r:id="Rcb536fa0f24b4591">
        <w:r w:rsidRPr="599532F5" w:rsidR="30E02051">
          <w:rPr>
            <w:rStyle w:val="Hyperlink"/>
            <w:rFonts w:ascii="Aptos" w:hAnsi="Aptos" w:eastAsia="Aptos" w:cs="Aptos"/>
            <w:noProof w:val="0"/>
            <w:sz w:val="24"/>
            <w:szCs w:val="24"/>
            <w:lang w:val="en-GB"/>
          </w:rPr>
          <w:t>https://gamestudies.org/1702/articles/klevjer_hovden</w:t>
        </w:r>
      </w:hyperlink>
    </w:p>
    <w:p w:rsidR="32788E31" w:rsidP="599532F5" w:rsidRDefault="32788E31" w14:paraId="01DFE49D" w14:textId="3E953D38">
      <w:pPr>
        <w:pStyle w:val="Normal"/>
        <w:spacing w:line="360" w:lineRule="auto"/>
      </w:pPr>
      <w:r w:rsidRPr="599532F5" w:rsidR="32788E31">
        <w:rPr>
          <w:rFonts w:ascii="Aptos" w:hAnsi="Aptos" w:eastAsia="Aptos" w:cs="Aptos"/>
          <w:noProof w:val="0"/>
          <w:sz w:val="24"/>
          <w:szCs w:val="24"/>
          <w:lang w:val="en-GB"/>
        </w:rPr>
        <w:t xml:space="preserve">A. G. Yılmaz and M. Y. Yıldız, “The effect of visual design on user perception in digital environments,” </w:t>
      </w:r>
      <w:r w:rsidRPr="599532F5" w:rsidR="32788E31">
        <w:rPr>
          <w:rFonts w:ascii="Aptos" w:hAnsi="Aptos" w:eastAsia="Aptos" w:cs="Aptos"/>
          <w:i w:val="1"/>
          <w:iCs w:val="1"/>
          <w:noProof w:val="0"/>
          <w:sz w:val="24"/>
          <w:szCs w:val="24"/>
          <w:lang w:val="en-GB"/>
        </w:rPr>
        <w:t>Journal of Media and Visual Studies</w:t>
      </w:r>
      <w:r w:rsidRPr="599532F5" w:rsidR="32788E31">
        <w:rPr>
          <w:rFonts w:ascii="Aptos" w:hAnsi="Aptos" w:eastAsia="Aptos" w:cs="Aptos"/>
          <w:noProof w:val="0"/>
          <w:sz w:val="24"/>
          <w:szCs w:val="24"/>
          <w:lang w:val="en-GB"/>
        </w:rPr>
        <w:t xml:space="preserve">, 2023. [Online]. Available: </w:t>
      </w:r>
      <w:hyperlink r:id="Rc4d7b8b597244690">
        <w:r w:rsidRPr="599532F5" w:rsidR="32788E31">
          <w:rPr>
            <w:rStyle w:val="Hyperlink"/>
            <w:rFonts w:ascii="Aptos" w:hAnsi="Aptos" w:eastAsia="Aptos" w:cs="Aptos"/>
            <w:noProof w:val="0"/>
            <w:sz w:val="24"/>
            <w:szCs w:val="24"/>
            <w:lang w:val="en-GB"/>
          </w:rPr>
          <w:t>https://dergipark.org.tr/en/download/article-file/4650206</w:t>
        </w:r>
      </w:hyperlink>
    </w:p>
    <w:p w:rsidR="258F15DA" w:rsidP="599532F5" w:rsidRDefault="258F15DA" w14:paraId="3C9A5571" w14:textId="2AEE5462">
      <w:pPr>
        <w:pStyle w:val="Normal"/>
      </w:pPr>
      <w:r w:rsidRPr="599532F5" w:rsidR="258F15DA">
        <w:rPr>
          <w:rFonts w:ascii="Aptos" w:hAnsi="Aptos" w:eastAsia="Aptos" w:cs="Aptos"/>
          <w:noProof w:val="0"/>
          <w:sz w:val="24"/>
          <w:szCs w:val="24"/>
          <w:lang w:val="en-GB"/>
        </w:rPr>
        <w:t xml:space="preserve">K. M. Gerling, M. Birk, R. L. Mandryk, and A. Doucette, “The effects of graphical fidelity on player experience,” in </w:t>
      </w:r>
      <w:r w:rsidRPr="599532F5" w:rsidR="258F15DA">
        <w:rPr>
          <w:rFonts w:ascii="Aptos" w:hAnsi="Aptos" w:eastAsia="Aptos" w:cs="Aptos"/>
          <w:i w:val="1"/>
          <w:iCs w:val="1"/>
          <w:noProof w:val="0"/>
          <w:sz w:val="24"/>
          <w:szCs w:val="24"/>
          <w:lang w:val="en-GB"/>
        </w:rPr>
        <w:t>Proc. Int. Conf. Making Sense of Converging Media,</w:t>
      </w:r>
      <w:r w:rsidRPr="599532F5" w:rsidR="258F15DA">
        <w:rPr>
          <w:rFonts w:ascii="Aptos" w:hAnsi="Aptos" w:eastAsia="Aptos" w:cs="Aptos"/>
          <w:noProof w:val="0"/>
          <w:sz w:val="24"/>
          <w:szCs w:val="24"/>
          <w:lang w:val="en-GB"/>
        </w:rPr>
        <w:t xml:space="preserve"> Tampere, Finland, 2013 [Online]. Available:</w:t>
      </w:r>
      <w:r w:rsidRPr="599532F5" w:rsidR="7DE0C16D">
        <w:rPr>
          <w:rFonts w:ascii="Aptos" w:hAnsi="Aptos" w:eastAsia="Aptos" w:cs="Aptos"/>
          <w:noProof w:val="0"/>
          <w:sz w:val="24"/>
          <w:szCs w:val="24"/>
          <w:lang w:val="en-GB"/>
        </w:rPr>
        <w:t xml:space="preserve"> </w:t>
      </w:r>
      <w:hyperlink r:id="R343aeaab4314470e">
        <w:r w:rsidRPr="599532F5" w:rsidR="7DE0C16D">
          <w:rPr>
            <w:rStyle w:val="Hyperlink"/>
            <w:rFonts w:ascii="Aptos" w:hAnsi="Aptos" w:eastAsia="Aptos" w:cs="Aptos"/>
            <w:noProof w:val="0"/>
            <w:sz w:val="24"/>
            <w:szCs w:val="24"/>
            <w:lang w:val="en-GB"/>
          </w:rPr>
          <w:t>https://www.researchgate.net/publication/262288972_The_Effects_of_Graphical_Fidelity_on_Player_Experience</w:t>
        </w:r>
      </w:hyperlink>
    </w:p>
    <w:p w:rsidR="7DE0C16D" w:rsidP="599532F5" w:rsidRDefault="7DE0C16D" w14:paraId="5B3235A7" w14:textId="027DD051">
      <w:pPr>
        <w:pStyle w:val="Normal"/>
      </w:pPr>
      <w:r w:rsidRPr="599532F5" w:rsidR="7DE0C16D">
        <w:rPr>
          <w:rFonts w:ascii="Aptos" w:hAnsi="Aptos" w:eastAsia="Aptos" w:cs="Aptos"/>
          <w:noProof w:val="0"/>
          <w:sz w:val="24"/>
          <w:szCs w:val="24"/>
          <w:lang w:val="en-GB"/>
        </w:rPr>
        <w:t xml:space="preserve">A. Smith, “Level design vs. environmental design,” </w:t>
      </w:r>
      <w:r w:rsidRPr="599532F5" w:rsidR="7DE0C16D">
        <w:rPr>
          <w:rFonts w:ascii="Aptos" w:hAnsi="Aptos" w:eastAsia="Aptos" w:cs="Aptos"/>
          <w:i w:val="1"/>
          <w:iCs w:val="1"/>
          <w:noProof w:val="0"/>
          <w:sz w:val="24"/>
          <w:szCs w:val="24"/>
          <w:lang w:val="en-GB"/>
        </w:rPr>
        <w:t>Super Jump (Medium)</w:t>
      </w:r>
      <w:r w:rsidRPr="599532F5" w:rsidR="7DE0C16D">
        <w:rPr>
          <w:rFonts w:ascii="Aptos" w:hAnsi="Aptos" w:eastAsia="Aptos" w:cs="Aptos"/>
          <w:noProof w:val="0"/>
          <w:sz w:val="24"/>
          <w:szCs w:val="24"/>
          <w:lang w:val="en-GB"/>
        </w:rPr>
        <w:t xml:space="preserve">, 2020. [Online]. Available: </w:t>
      </w:r>
      <w:hyperlink r:id="R677a160ec78f4b9e">
        <w:r w:rsidRPr="599532F5" w:rsidR="7DE0C16D">
          <w:rPr>
            <w:rStyle w:val="Hyperlink"/>
            <w:rFonts w:ascii="Aptos" w:hAnsi="Aptos" w:eastAsia="Aptos" w:cs="Aptos"/>
            <w:noProof w:val="0"/>
            <w:sz w:val="24"/>
            <w:szCs w:val="24"/>
            <w:lang w:val="en-GB"/>
          </w:rPr>
          <w:t>https://medium.com/super-jump/level-design-vs-environmental-design-b8d19992924e</w:t>
        </w:r>
      </w:hyperlink>
    </w:p>
    <w:p w:rsidR="0B070F40" w:rsidP="599532F5" w:rsidRDefault="0B070F40" w14:paraId="5CD82F5A" w14:textId="49281DAE">
      <w:pPr>
        <w:pStyle w:val="Normal"/>
        <w:spacing w:before="240" w:beforeAutospacing="off" w:after="240" w:afterAutospacing="off" w:line="360" w:lineRule="auto"/>
      </w:pPr>
      <w:r w:rsidRPr="599532F5" w:rsidR="0B070F40">
        <w:rPr>
          <w:rFonts w:ascii="Aptos" w:hAnsi="Aptos" w:eastAsia="Aptos" w:cs="Aptos"/>
          <w:noProof w:val="0"/>
          <w:sz w:val="24"/>
          <w:szCs w:val="24"/>
          <w:lang w:val="en-GB"/>
        </w:rPr>
        <w:t xml:space="preserve">V. </w:t>
      </w:r>
      <w:r w:rsidRPr="599532F5" w:rsidR="0B070F40">
        <w:rPr>
          <w:rFonts w:ascii="Aptos" w:hAnsi="Aptos" w:eastAsia="Aptos" w:cs="Aptos"/>
          <w:noProof w:val="0"/>
          <w:sz w:val="24"/>
          <w:szCs w:val="24"/>
          <w:lang w:val="en-GB"/>
        </w:rPr>
        <w:t>Liubchuk</w:t>
      </w:r>
      <w:r w:rsidRPr="599532F5" w:rsidR="0B070F40">
        <w:rPr>
          <w:rFonts w:ascii="Aptos" w:hAnsi="Aptos" w:eastAsia="Aptos" w:cs="Aptos"/>
          <w:noProof w:val="0"/>
          <w:sz w:val="24"/>
          <w:szCs w:val="24"/>
          <w:lang w:val="en-GB"/>
        </w:rPr>
        <w:t xml:space="preserve">, “Stylized art style vs realism: The art of pixels in games,” VSQUAD, 2025. [Online]. Available: </w:t>
      </w:r>
      <w:hyperlink r:id="Rc63c255d625c4086">
        <w:r w:rsidRPr="599532F5" w:rsidR="0B070F40">
          <w:rPr>
            <w:rStyle w:val="Hyperlink"/>
            <w:rFonts w:ascii="Aptos" w:hAnsi="Aptos" w:eastAsia="Aptos" w:cs="Aptos"/>
            <w:noProof w:val="0"/>
            <w:sz w:val="24"/>
            <w:szCs w:val="24"/>
            <w:lang w:val="en-GB"/>
          </w:rPr>
          <w:t>https://vsquad.art/blog/stylized-art-style-vs-realism-the-art-of-pixels-in-games</w:t>
        </w:r>
      </w:hyperlink>
    </w:p>
    <w:p w:rsidR="0B070F40" w:rsidP="599532F5" w:rsidRDefault="0B070F40" w14:paraId="630F59B6" w14:textId="6E6C8435">
      <w:pPr>
        <w:pStyle w:val="Normal"/>
        <w:spacing w:before="240" w:beforeAutospacing="off" w:after="240" w:afterAutospacing="off" w:line="360" w:lineRule="auto"/>
      </w:pPr>
      <w:r w:rsidRPr="599532F5" w:rsidR="0B070F40">
        <w:rPr>
          <w:rFonts w:ascii="Aptos" w:hAnsi="Aptos" w:eastAsia="Aptos" w:cs="Aptos"/>
          <w:noProof w:val="0"/>
          <w:sz w:val="24"/>
          <w:szCs w:val="24"/>
          <w:lang w:val="en-GB"/>
        </w:rPr>
        <w:t xml:space="preserve">C. Paulk, “Signifying play: The Sims and the sociology of interior design,” </w:t>
      </w:r>
      <w:r w:rsidRPr="599532F5" w:rsidR="0B070F40">
        <w:rPr>
          <w:rFonts w:ascii="Aptos" w:hAnsi="Aptos" w:eastAsia="Aptos" w:cs="Aptos"/>
          <w:i w:val="1"/>
          <w:iCs w:val="1"/>
          <w:noProof w:val="0"/>
          <w:sz w:val="24"/>
          <w:szCs w:val="24"/>
          <w:lang w:val="en-GB"/>
        </w:rPr>
        <w:t xml:space="preserve">Game </w:t>
      </w:r>
      <w:r w:rsidRPr="599532F5" w:rsidR="0B070F40">
        <w:rPr>
          <w:rFonts w:ascii="Aptos" w:hAnsi="Aptos" w:eastAsia="Aptos" w:cs="Aptos"/>
          <w:i w:val="1"/>
          <w:iCs w:val="1"/>
          <w:noProof w:val="0"/>
          <w:sz w:val="24"/>
          <w:szCs w:val="24"/>
          <w:lang w:val="en-GB"/>
        </w:rPr>
        <w:t>Studies</w:t>
      </w:r>
      <w:r w:rsidRPr="599532F5" w:rsidR="0B070F40">
        <w:rPr>
          <w:rFonts w:ascii="Aptos" w:hAnsi="Aptos" w:eastAsia="Aptos" w:cs="Aptos"/>
          <w:noProof w:val="0"/>
          <w:sz w:val="24"/>
          <w:szCs w:val="24"/>
          <w:lang w:val="en-GB"/>
        </w:rPr>
        <w:t>,  1</w:t>
      </w:r>
      <w:r w:rsidRPr="599532F5" w:rsidR="0B070F40">
        <w:rPr>
          <w:rFonts w:ascii="Aptos" w:hAnsi="Aptos" w:eastAsia="Aptos" w:cs="Aptos"/>
          <w:noProof w:val="0"/>
          <w:sz w:val="24"/>
          <w:szCs w:val="24"/>
          <w:lang w:val="en-GB"/>
        </w:rPr>
        <w:t xml:space="preserve">, Dec. 2006. [Online]. Available: </w:t>
      </w:r>
      <w:hyperlink r:id="R4dc24313a5df483b">
        <w:r w:rsidRPr="599532F5" w:rsidR="0B070F40">
          <w:rPr>
            <w:rStyle w:val="Hyperlink"/>
            <w:rFonts w:ascii="Aptos" w:hAnsi="Aptos" w:eastAsia="Aptos" w:cs="Aptos"/>
            <w:noProof w:val="0"/>
            <w:sz w:val="24"/>
            <w:szCs w:val="24"/>
            <w:lang w:val="en-GB"/>
          </w:rPr>
          <w:t>https://www.gamestudies.org/0601/articles/paulk</w:t>
        </w:r>
      </w:hyperlink>
    </w:p>
    <w:p w:rsidR="599532F5" w:rsidP="599532F5" w:rsidRDefault="599532F5" w14:paraId="25D75135" w14:textId="5EE9E527">
      <w:pPr>
        <w:pStyle w:val="Normal"/>
        <w:spacing w:before="240" w:beforeAutospacing="off" w:after="240" w:afterAutospacing="off" w:line="360" w:lineRule="auto"/>
        <w:rPr>
          <w:rFonts w:ascii="Aptos" w:hAnsi="Aptos" w:eastAsia="Aptos" w:cs="Aptos"/>
          <w:b w:val="0"/>
          <w:bCs w:val="0"/>
          <w:i w:val="0"/>
          <w:iCs w:val="0"/>
          <w:noProof w:val="0"/>
          <w:sz w:val="24"/>
          <w:szCs w:val="24"/>
          <w:lang w:val="en-GB"/>
        </w:rPr>
      </w:pPr>
    </w:p>
    <w:p w:rsidR="599532F5" w:rsidP="599532F5" w:rsidRDefault="599532F5" w14:paraId="319851AE" w14:textId="4591341E">
      <w:pPr>
        <w:spacing w:before="240" w:beforeAutospacing="off" w:after="240" w:afterAutospacing="off" w:line="360" w:lineRule="auto"/>
        <w:rPr>
          <w:rFonts w:ascii="Aptos" w:hAnsi="Aptos" w:eastAsia="Aptos" w:cs="Aptos"/>
          <w:b w:val="0"/>
          <w:bCs w:val="0"/>
          <w:i w:val="0"/>
          <w:iCs w:val="0"/>
          <w:noProof w:val="0"/>
          <w:sz w:val="24"/>
          <w:szCs w:val="24"/>
          <w:lang w:val="en-GB"/>
        </w:rPr>
      </w:pPr>
    </w:p>
    <w:p w:rsidR="599532F5" w:rsidP="599532F5" w:rsidRDefault="599532F5" w14:paraId="3F865CCF" w14:textId="72184D1E">
      <w:pPr>
        <w:pStyle w:val="Normal"/>
        <w:spacing w:before="0" w:beforeAutospacing="off" w:after="240" w:afterAutospacing="off"/>
        <w:rPr>
          <w:rFonts w:ascii="Aptos" w:hAnsi="Aptos" w:eastAsia="Aptos" w:cs="Aptos"/>
          <w:b w:val="0"/>
          <w:bCs w:val="0"/>
          <w:noProof w:val="0"/>
          <w:sz w:val="24"/>
          <w:szCs w:val="24"/>
          <w:lang w:val="en-GB"/>
        </w:rPr>
      </w:pPr>
    </w:p>
    <w:p w:rsidR="599532F5" w:rsidRDefault="599532F5" w14:paraId="2579D9E3" w14:textId="0D249112"/>
    <w:p w:rsidR="599532F5" w:rsidP="599532F5" w:rsidRDefault="599532F5" w14:paraId="4404E0F2" w14:textId="52372139">
      <w:pPr>
        <w:pStyle w:val="Normal"/>
        <w:spacing w:before="240" w:beforeAutospacing="off" w:after="240" w:afterAutospacing="off"/>
        <w:rPr>
          <w:rFonts w:ascii="Aptos" w:hAnsi="Aptos" w:eastAsia="Aptos" w:cs="Aptos"/>
          <w:b w:val="0"/>
          <w:bCs w:val="0"/>
          <w:i w:val="0"/>
          <w:iCs w:val="0"/>
          <w:noProof w:val="0"/>
          <w:sz w:val="24"/>
          <w:szCs w:val="24"/>
          <w:lang w:val="en-GB"/>
        </w:rPr>
      </w:pPr>
    </w:p>
    <w:p w:rsidR="599532F5" w:rsidP="599532F5" w:rsidRDefault="599532F5" w14:paraId="60DB3AC1" w14:textId="2B3EF178">
      <w:pPr>
        <w:spacing w:before="240" w:beforeAutospacing="off" w:after="240" w:afterAutospacing="off"/>
        <w:rPr>
          <w:rFonts w:ascii="Aptos" w:hAnsi="Aptos" w:eastAsia="Aptos" w:cs="Aptos"/>
          <w:b w:val="0"/>
          <w:bCs w:val="0"/>
          <w:i w:val="0"/>
          <w:iCs w:val="0"/>
          <w:noProof w:val="0"/>
          <w:sz w:val="24"/>
          <w:szCs w:val="24"/>
          <w:lang w:val="en-GB"/>
        </w:rPr>
      </w:pPr>
    </w:p>
    <w:p w:rsidR="599532F5" w:rsidP="599532F5" w:rsidRDefault="599532F5" w14:paraId="0BAE290B" w14:textId="6B0D7D98">
      <w:pPr>
        <w:pStyle w:val="Normal"/>
        <w:rPr>
          <w:b w:val="0"/>
          <w:bCs w:val="0"/>
          <w:i w:val="0"/>
          <w:iCs w:val="0"/>
        </w:rPr>
      </w:pPr>
    </w:p>
    <w:p w:rsidR="2907B651" w:rsidP="4E017A81" w:rsidRDefault="2907B651" w14:paraId="4F353D2E" w14:textId="6997F794">
      <w:pPr>
        <w:spacing w:line="360" w:lineRule="auto"/>
      </w:pPr>
    </w:p>
    <w:sectPr w:rsidR="2907B651">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72AF9B5"/>
    <w:rsid w:val="000723BC"/>
    <w:rsid w:val="000A6197"/>
    <w:rsid w:val="000A662C"/>
    <w:rsid w:val="00106195"/>
    <w:rsid w:val="0011146E"/>
    <w:rsid w:val="00130297"/>
    <w:rsid w:val="0014473A"/>
    <w:rsid w:val="0015538F"/>
    <w:rsid w:val="001917B9"/>
    <w:rsid w:val="001A760D"/>
    <w:rsid w:val="001F403A"/>
    <w:rsid w:val="002248EC"/>
    <w:rsid w:val="002306A8"/>
    <w:rsid w:val="00232CDB"/>
    <w:rsid w:val="00250BD1"/>
    <w:rsid w:val="00290EE1"/>
    <w:rsid w:val="00293C36"/>
    <w:rsid w:val="00295C86"/>
    <w:rsid w:val="002E06AE"/>
    <w:rsid w:val="002E35E4"/>
    <w:rsid w:val="00313CE3"/>
    <w:rsid w:val="00327BE5"/>
    <w:rsid w:val="003577E0"/>
    <w:rsid w:val="0035AF1E"/>
    <w:rsid w:val="00383A9B"/>
    <w:rsid w:val="00397ED2"/>
    <w:rsid w:val="003C00F0"/>
    <w:rsid w:val="003C6504"/>
    <w:rsid w:val="003D1683"/>
    <w:rsid w:val="00453A8F"/>
    <w:rsid w:val="00497713"/>
    <w:rsid w:val="004B38A5"/>
    <w:rsid w:val="005033CA"/>
    <w:rsid w:val="00525EA9"/>
    <w:rsid w:val="00533EF1"/>
    <w:rsid w:val="00593B8E"/>
    <w:rsid w:val="005A0F39"/>
    <w:rsid w:val="006172C3"/>
    <w:rsid w:val="00625930"/>
    <w:rsid w:val="006713B3"/>
    <w:rsid w:val="00675825"/>
    <w:rsid w:val="006946BF"/>
    <w:rsid w:val="006D00B2"/>
    <w:rsid w:val="006F05E6"/>
    <w:rsid w:val="00704295"/>
    <w:rsid w:val="00706A7B"/>
    <w:rsid w:val="007C6112"/>
    <w:rsid w:val="007D3334"/>
    <w:rsid w:val="007E7B6E"/>
    <w:rsid w:val="00802F3D"/>
    <w:rsid w:val="008063CB"/>
    <w:rsid w:val="00831A5A"/>
    <w:rsid w:val="00832FB8"/>
    <w:rsid w:val="008668C9"/>
    <w:rsid w:val="00891F87"/>
    <w:rsid w:val="008A293E"/>
    <w:rsid w:val="008B616F"/>
    <w:rsid w:val="008C5E9C"/>
    <w:rsid w:val="008D253E"/>
    <w:rsid w:val="008D6EA5"/>
    <w:rsid w:val="008F1A0D"/>
    <w:rsid w:val="009071B3"/>
    <w:rsid w:val="009273D2"/>
    <w:rsid w:val="00972869"/>
    <w:rsid w:val="00974262"/>
    <w:rsid w:val="0099061A"/>
    <w:rsid w:val="009D0BD0"/>
    <w:rsid w:val="00A1045A"/>
    <w:rsid w:val="00A10991"/>
    <w:rsid w:val="00A4104B"/>
    <w:rsid w:val="00A82172"/>
    <w:rsid w:val="00AC4E03"/>
    <w:rsid w:val="00AE5D42"/>
    <w:rsid w:val="00AFA4A0"/>
    <w:rsid w:val="00B8088D"/>
    <w:rsid w:val="00BAEB19"/>
    <w:rsid w:val="00BAFE76"/>
    <w:rsid w:val="00C23DA0"/>
    <w:rsid w:val="00C44DBC"/>
    <w:rsid w:val="00C827C5"/>
    <w:rsid w:val="00CD0C3F"/>
    <w:rsid w:val="00CE692A"/>
    <w:rsid w:val="00CF56C0"/>
    <w:rsid w:val="00D053C5"/>
    <w:rsid w:val="00D3047F"/>
    <w:rsid w:val="00D47864"/>
    <w:rsid w:val="00D778C5"/>
    <w:rsid w:val="00DB291F"/>
    <w:rsid w:val="00E0629B"/>
    <w:rsid w:val="00E069FA"/>
    <w:rsid w:val="00E4A9B3"/>
    <w:rsid w:val="00EA0E8C"/>
    <w:rsid w:val="00EC567D"/>
    <w:rsid w:val="00F04259"/>
    <w:rsid w:val="00F2762D"/>
    <w:rsid w:val="00F5517F"/>
    <w:rsid w:val="00F8A9F6"/>
    <w:rsid w:val="00FA25BA"/>
    <w:rsid w:val="00FA7270"/>
    <w:rsid w:val="00FB05C2"/>
    <w:rsid w:val="011263B9"/>
    <w:rsid w:val="0113DC8B"/>
    <w:rsid w:val="012F509A"/>
    <w:rsid w:val="012F784F"/>
    <w:rsid w:val="014130CB"/>
    <w:rsid w:val="014D444D"/>
    <w:rsid w:val="014FD7F6"/>
    <w:rsid w:val="01501B49"/>
    <w:rsid w:val="0155C31F"/>
    <w:rsid w:val="016AB8EA"/>
    <w:rsid w:val="017B68B6"/>
    <w:rsid w:val="0181F5FB"/>
    <w:rsid w:val="01852D64"/>
    <w:rsid w:val="018AE392"/>
    <w:rsid w:val="01909524"/>
    <w:rsid w:val="0222DA42"/>
    <w:rsid w:val="022DE433"/>
    <w:rsid w:val="023BEB27"/>
    <w:rsid w:val="023EE6E0"/>
    <w:rsid w:val="024BC36A"/>
    <w:rsid w:val="024E3ECC"/>
    <w:rsid w:val="02552401"/>
    <w:rsid w:val="025AE521"/>
    <w:rsid w:val="025D8764"/>
    <w:rsid w:val="0268AE45"/>
    <w:rsid w:val="027AD9AC"/>
    <w:rsid w:val="028446D1"/>
    <w:rsid w:val="02998085"/>
    <w:rsid w:val="029D31F2"/>
    <w:rsid w:val="02A49E50"/>
    <w:rsid w:val="02A5A67F"/>
    <w:rsid w:val="02B2940F"/>
    <w:rsid w:val="02B80DE3"/>
    <w:rsid w:val="02D189B3"/>
    <w:rsid w:val="02E06F01"/>
    <w:rsid w:val="02FC8793"/>
    <w:rsid w:val="03112568"/>
    <w:rsid w:val="03217252"/>
    <w:rsid w:val="033765A9"/>
    <w:rsid w:val="034BBFFA"/>
    <w:rsid w:val="0350FDDD"/>
    <w:rsid w:val="0393CB05"/>
    <w:rsid w:val="03A51AB1"/>
    <w:rsid w:val="03AAC446"/>
    <w:rsid w:val="03F2F258"/>
    <w:rsid w:val="03F72288"/>
    <w:rsid w:val="040EC4B8"/>
    <w:rsid w:val="043C4141"/>
    <w:rsid w:val="045645BD"/>
    <w:rsid w:val="045A74A5"/>
    <w:rsid w:val="0469F8A0"/>
    <w:rsid w:val="047EF289"/>
    <w:rsid w:val="04CA82C0"/>
    <w:rsid w:val="04F0A869"/>
    <w:rsid w:val="04F6AB8C"/>
    <w:rsid w:val="04F74C09"/>
    <w:rsid w:val="0559040A"/>
    <w:rsid w:val="05975A77"/>
    <w:rsid w:val="05AA8B0E"/>
    <w:rsid w:val="05C3FF7D"/>
    <w:rsid w:val="05C72525"/>
    <w:rsid w:val="05E901BB"/>
    <w:rsid w:val="05F7A302"/>
    <w:rsid w:val="05F7C29E"/>
    <w:rsid w:val="05F91CA4"/>
    <w:rsid w:val="061A1A5C"/>
    <w:rsid w:val="0668F01D"/>
    <w:rsid w:val="06800FA5"/>
    <w:rsid w:val="06831207"/>
    <w:rsid w:val="06D18FC0"/>
    <w:rsid w:val="06F07721"/>
    <w:rsid w:val="06F20884"/>
    <w:rsid w:val="0714359A"/>
    <w:rsid w:val="071F3D4C"/>
    <w:rsid w:val="07207EED"/>
    <w:rsid w:val="07212127"/>
    <w:rsid w:val="07335465"/>
    <w:rsid w:val="0733CBFF"/>
    <w:rsid w:val="0751D5C9"/>
    <w:rsid w:val="078170FE"/>
    <w:rsid w:val="0787F143"/>
    <w:rsid w:val="0789AEE1"/>
    <w:rsid w:val="078DC64A"/>
    <w:rsid w:val="07929617"/>
    <w:rsid w:val="08091261"/>
    <w:rsid w:val="0843DB40"/>
    <w:rsid w:val="085312C1"/>
    <w:rsid w:val="08659CF8"/>
    <w:rsid w:val="087528EB"/>
    <w:rsid w:val="088CF2B2"/>
    <w:rsid w:val="088D3D50"/>
    <w:rsid w:val="0894BC5A"/>
    <w:rsid w:val="08C4B56B"/>
    <w:rsid w:val="08DE8CD6"/>
    <w:rsid w:val="08EB1800"/>
    <w:rsid w:val="08EC589E"/>
    <w:rsid w:val="08F12D8E"/>
    <w:rsid w:val="092B3705"/>
    <w:rsid w:val="092DBAAF"/>
    <w:rsid w:val="0930B743"/>
    <w:rsid w:val="0936DEF6"/>
    <w:rsid w:val="0937E398"/>
    <w:rsid w:val="0958A24A"/>
    <w:rsid w:val="095B4C27"/>
    <w:rsid w:val="095F66C5"/>
    <w:rsid w:val="0982BB72"/>
    <w:rsid w:val="09865706"/>
    <w:rsid w:val="09C630E3"/>
    <w:rsid w:val="09C7E0FA"/>
    <w:rsid w:val="09D22B7C"/>
    <w:rsid w:val="09DC4B0A"/>
    <w:rsid w:val="09DE758E"/>
    <w:rsid w:val="09F45CB7"/>
    <w:rsid w:val="09F5B568"/>
    <w:rsid w:val="0A01BCE3"/>
    <w:rsid w:val="0A1F9472"/>
    <w:rsid w:val="0A4D06FA"/>
    <w:rsid w:val="0A51E24E"/>
    <w:rsid w:val="0A79B43C"/>
    <w:rsid w:val="0ADA03E0"/>
    <w:rsid w:val="0AF3EE79"/>
    <w:rsid w:val="0B070F40"/>
    <w:rsid w:val="0B2E7087"/>
    <w:rsid w:val="0B3FCA4C"/>
    <w:rsid w:val="0B4EB113"/>
    <w:rsid w:val="0B7A1111"/>
    <w:rsid w:val="0B95970F"/>
    <w:rsid w:val="0BA05848"/>
    <w:rsid w:val="0BA53B2B"/>
    <w:rsid w:val="0BE45769"/>
    <w:rsid w:val="0BEE4880"/>
    <w:rsid w:val="0C0EEB9E"/>
    <w:rsid w:val="0C23F743"/>
    <w:rsid w:val="0C6F871C"/>
    <w:rsid w:val="0C9DE07F"/>
    <w:rsid w:val="0CAF8F4A"/>
    <w:rsid w:val="0CB77887"/>
    <w:rsid w:val="0CC5D43C"/>
    <w:rsid w:val="0CD888A7"/>
    <w:rsid w:val="0CF6BCB1"/>
    <w:rsid w:val="0D1E7ECC"/>
    <w:rsid w:val="0D5048AD"/>
    <w:rsid w:val="0D72BDDC"/>
    <w:rsid w:val="0D94CFF2"/>
    <w:rsid w:val="0DA24CD1"/>
    <w:rsid w:val="0DEB2473"/>
    <w:rsid w:val="0E202246"/>
    <w:rsid w:val="0E3599D8"/>
    <w:rsid w:val="0E404949"/>
    <w:rsid w:val="0E539874"/>
    <w:rsid w:val="0E689E89"/>
    <w:rsid w:val="0E6B75E0"/>
    <w:rsid w:val="0E82985D"/>
    <w:rsid w:val="0EA4A0E0"/>
    <w:rsid w:val="0EA91760"/>
    <w:rsid w:val="0EDB5402"/>
    <w:rsid w:val="0F05E523"/>
    <w:rsid w:val="0F210722"/>
    <w:rsid w:val="0F2FA85D"/>
    <w:rsid w:val="0F64E97F"/>
    <w:rsid w:val="0F67FB9B"/>
    <w:rsid w:val="0FB2AE3F"/>
    <w:rsid w:val="0FE54808"/>
    <w:rsid w:val="0FE9990D"/>
    <w:rsid w:val="0FEC2D7C"/>
    <w:rsid w:val="100CC684"/>
    <w:rsid w:val="10564E70"/>
    <w:rsid w:val="108C6D9D"/>
    <w:rsid w:val="109FFFC6"/>
    <w:rsid w:val="10A2AA57"/>
    <w:rsid w:val="10C82BD9"/>
    <w:rsid w:val="10C9ED53"/>
    <w:rsid w:val="10DE482E"/>
    <w:rsid w:val="1146D2C1"/>
    <w:rsid w:val="116D9E83"/>
    <w:rsid w:val="117387D3"/>
    <w:rsid w:val="117E0A9D"/>
    <w:rsid w:val="11858107"/>
    <w:rsid w:val="11AD3B2B"/>
    <w:rsid w:val="11C8F84D"/>
    <w:rsid w:val="11E05E05"/>
    <w:rsid w:val="11E5C8CD"/>
    <w:rsid w:val="120DF41A"/>
    <w:rsid w:val="1212820A"/>
    <w:rsid w:val="121D36A5"/>
    <w:rsid w:val="1223BF4E"/>
    <w:rsid w:val="127FC589"/>
    <w:rsid w:val="128FFC9C"/>
    <w:rsid w:val="12B28E75"/>
    <w:rsid w:val="12C487D2"/>
    <w:rsid w:val="12D4A042"/>
    <w:rsid w:val="12EA8564"/>
    <w:rsid w:val="1306BC7A"/>
    <w:rsid w:val="1346550A"/>
    <w:rsid w:val="13796D1C"/>
    <w:rsid w:val="139BC3B0"/>
    <w:rsid w:val="13D3D955"/>
    <w:rsid w:val="13DCF507"/>
    <w:rsid w:val="140645E6"/>
    <w:rsid w:val="143D712C"/>
    <w:rsid w:val="143F4F1C"/>
    <w:rsid w:val="1441E9F6"/>
    <w:rsid w:val="144224B5"/>
    <w:rsid w:val="1467DCD8"/>
    <w:rsid w:val="14753E64"/>
    <w:rsid w:val="1489E75B"/>
    <w:rsid w:val="14A3C7DC"/>
    <w:rsid w:val="14D9EA6B"/>
    <w:rsid w:val="14E19262"/>
    <w:rsid w:val="15054BAF"/>
    <w:rsid w:val="1535E46C"/>
    <w:rsid w:val="15562179"/>
    <w:rsid w:val="1564E1EB"/>
    <w:rsid w:val="157E1205"/>
    <w:rsid w:val="15A0B6B7"/>
    <w:rsid w:val="15B4EAD1"/>
    <w:rsid w:val="15B62EB2"/>
    <w:rsid w:val="15E7ECBE"/>
    <w:rsid w:val="15F3BA77"/>
    <w:rsid w:val="15F7BB02"/>
    <w:rsid w:val="164497BF"/>
    <w:rsid w:val="166977CB"/>
    <w:rsid w:val="168BE815"/>
    <w:rsid w:val="16A37BCB"/>
    <w:rsid w:val="16AFC48B"/>
    <w:rsid w:val="16C49DF7"/>
    <w:rsid w:val="16D8D5C3"/>
    <w:rsid w:val="1725F530"/>
    <w:rsid w:val="1727B696"/>
    <w:rsid w:val="173549BD"/>
    <w:rsid w:val="173F0489"/>
    <w:rsid w:val="174BB0AE"/>
    <w:rsid w:val="175307AB"/>
    <w:rsid w:val="175393D7"/>
    <w:rsid w:val="1764C870"/>
    <w:rsid w:val="1766FCBC"/>
    <w:rsid w:val="17987EAF"/>
    <w:rsid w:val="17AD7200"/>
    <w:rsid w:val="17CD0EB3"/>
    <w:rsid w:val="17CF6397"/>
    <w:rsid w:val="17D87442"/>
    <w:rsid w:val="1821D927"/>
    <w:rsid w:val="18254D61"/>
    <w:rsid w:val="18295832"/>
    <w:rsid w:val="186427D2"/>
    <w:rsid w:val="18B5587C"/>
    <w:rsid w:val="18EE1298"/>
    <w:rsid w:val="18F13AF2"/>
    <w:rsid w:val="18F5B8DB"/>
    <w:rsid w:val="18FE233F"/>
    <w:rsid w:val="197910ED"/>
    <w:rsid w:val="1984C5C7"/>
    <w:rsid w:val="198A44C7"/>
    <w:rsid w:val="198FA899"/>
    <w:rsid w:val="199A2B58"/>
    <w:rsid w:val="199EA32B"/>
    <w:rsid w:val="19A80C31"/>
    <w:rsid w:val="19BA8924"/>
    <w:rsid w:val="19BE37B0"/>
    <w:rsid w:val="19D718B2"/>
    <w:rsid w:val="19E17DC4"/>
    <w:rsid w:val="19F1ADD7"/>
    <w:rsid w:val="19F1BB54"/>
    <w:rsid w:val="19F4BE15"/>
    <w:rsid w:val="1A0FB3BF"/>
    <w:rsid w:val="1A12837C"/>
    <w:rsid w:val="1A1F1F0C"/>
    <w:rsid w:val="1A39F728"/>
    <w:rsid w:val="1A45F179"/>
    <w:rsid w:val="1A648465"/>
    <w:rsid w:val="1A7E2053"/>
    <w:rsid w:val="1A8552C0"/>
    <w:rsid w:val="1AA2C4FE"/>
    <w:rsid w:val="1AAE03B0"/>
    <w:rsid w:val="1ABF1512"/>
    <w:rsid w:val="1AC497EA"/>
    <w:rsid w:val="1ADB0554"/>
    <w:rsid w:val="1AE0DE54"/>
    <w:rsid w:val="1B18E69B"/>
    <w:rsid w:val="1B399A43"/>
    <w:rsid w:val="1B8A6CC0"/>
    <w:rsid w:val="1B96E1D7"/>
    <w:rsid w:val="1BACCFEC"/>
    <w:rsid w:val="1BC14974"/>
    <w:rsid w:val="1C0757F0"/>
    <w:rsid w:val="1C186A0D"/>
    <w:rsid w:val="1C1B3FFE"/>
    <w:rsid w:val="1C4A9053"/>
    <w:rsid w:val="1C6E7194"/>
    <w:rsid w:val="1C7D5DC4"/>
    <w:rsid w:val="1C952BF9"/>
    <w:rsid w:val="1CA6BC54"/>
    <w:rsid w:val="1CB00F3A"/>
    <w:rsid w:val="1CC1C6FB"/>
    <w:rsid w:val="1CF843DC"/>
    <w:rsid w:val="1CFEFF35"/>
    <w:rsid w:val="1D0B209B"/>
    <w:rsid w:val="1D0BFCAA"/>
    <w:rsid w:val="1D25F4FB"/>
    <w:rsid w:val="1D2F7A5B"/>
    <w:rsid w:val="1D31B99E"/>
    <w:rsid w:val="1D3C54C6"/>
    <w:rsid w:val="1D533620"/>
    <w:rsid w:val="1D80FFE6"/>
    <w:rsid w:val="1D8D60A3"/>
    <w:rsid w:val="1DA4704A"/>
    <w:rsid w:val="1DA6E714"/>
    <w:rsid w:val="1DB00DEB"/>
    <w:rsid w:val="1DD8E708"/>
    <w:rsid w:val="1E1EDAA7"/>
    <w:rsid w:val="1E3CBD03"/>
    <w:rsid w:val="1E598683"/>
    <w:rsid w:val="1E61DC68"/>
    <w:rsid w:val="1E8C8FF7"/>
    <w:rsid w:val="1E903F97"/>
    <w:rsid w:val="1E937E6E"/>
    <w:rsid w:val="1E9D2B99"/>
    <w:rsid w:val="1EB05784"/>
    <w:rsid w:val="1EB34F9D"/>
    <w:rsid w:val="1ECF6975"/>
    <w:rsid w:val="1ED57AA3"/>
    <w:rsid w:val="1ED820E0"/>
    <w:rsid w:val="1EEAD971"/>
    <w:rsid w:val="1EF6C3DA"/>
    <w:rsid w:val="1F07E3DF"/>
    <w:rsid w:val="1F215E74"/>
    <w:rsid w:val="1F263A91"/>
    <w:rsid w:val="1F351063"/>
    <w:rsid w:val="1F608989"/>
    <w:rsid w:val="1F72DCC7"/>
    <w:rsid w:val="1F868540"/>
    <w:rsid w:val="1FA2D148"/>
    <w:rsid w:val="1FABEAE2"/>
    <w:rsid w:val="1FB0A343"/>
    <w:rsid w:val="1FBEE25F"/>
    <w:rsid w:val="1FD8EFFD"/>
    <w:rsid w:val="2015C38A"/>
    <w:rsid w:val="201D035C"/>
    <w:rsid w:val="2029BEEF"/>
    <w:rsid w:val="207453D1"/>
    <w:rsid w:val="2082EE62"/>
    <w:rsid w:val="2090ECEE"/>
    <w:rsid w:val="20C0CB16"/>
    <w:rsid w:val="20DB5A96"/>
    <w:rsid w:val="20F046E4"/>
    <w:rsid w:val="21161B6A"/>
    <w:rsid w:val="2119F686"/>
    <w:rsid w:val="21386E7F"/>
    <w:rsid w:val="216DA79D"/>
    <w:rsid w:val="217A8F92"/>
    <w:rsid w:val="21B3DC50"/>
    <w:rsid w:val="21B4D92E"/>
    <w:rsid w:val="21CB8AC9"/>
    <w:rsid w:val="21CB9755"/>
    <w:rsid w:val="21E4E82F"/>
    <w:rsid w:val="21FBA9B2"/>
    <w:rsid w:val="2223EAF8"/>
    <w:rsid w:val="222E9C07"/>
    <w:rsid w:val="2233B53C"/>
    <w:rsid w:val="223DBC0B"/>
    <w:rsid w:val="22674EE6"/>
    <w:rsid w:val="226B5E4F"/>
    <w:rsid w:val="2279CE71"/>
    <w:rsid w:val="22A0998E"/>
    <w:rsid w:val="22D04BEF"/>
    <w:rsid w:val="22DDB4FA"/>
    <w:rsid w:val="230BF849"/>
    <w:rsid w:val="231649F2"/>
    <w:rsid w:val="23222ACD"/>
    <w:rsid w:val="232F92B8"/>
    <w:rsid w:val="235085E8"/>
    <w:rsid w:val="2376E798"/>
    <w:rsid w:val="2396F10F"/>
    <w:rsid w:val="23F04068"/>
    <w:rsid w:val="23F55CC6"/>
    <w:rsid w:val="240ADFBD"/>
    <w:rsid w:val="240C0448"/>
    <w:rsid w:val="241CF9B4"/>
    <w:rsid w:val="242DE5C9"/>
    <w:rsid w:val="244A0EC4"/>
    <w:rsid w:val="249C8450"/>
    <w:rsid w:val="24A6C449"/>
    <w:rsid w:val="24B98D74"/>
    <w:rsid w:val="24BD53A2"/>
    <w:rsid w:val="24DF1228"/>
    <w:rsid w:val="24DFB5F2"/>
    <w:rsid w:val="24E86C10"/>
    <w:rsid w:val="24F9241C"/>
    <w:rsid w:val="250E0754"/>
    <w:rsid w:val="251D6F00"/>
    <w:rsid w:val="252CB6AF"/>
    <w:rsid w:val="255AABEB"/>
    <w:rsid w:val="2567FB78"/>
    <w:rsid w:val="2571B607"/>
    <w:rsid w:val="258F15DA"/>
    <w:rsid w:val="2598C7BF"/>
    <w:rsid w:val="259BC6E9"/>
    <w:rsid w:val="25AD8818"/>
    <w:rsid w:val="25DBE72E"/>
    <w:rsid w:val="25E430B1"/>
    <w:rsid w:val="25E8E9D9"/>
    <w:rsid w:val="26420E44"/>
    <w:rsid w:val="2654D571"/>
    <w:rsid w:val="26709C7B"/>
    <w:rsid w:val="2679F3A0"/>
    <w:rsid w:val="269790E0"/>
    <w:rsid w:val="26A6E0AC"/>
    <w:rsid w:val="26AC464F"/>
    <w:rsid w:val="26B8571D"/>
    <w:rsid w:val="26E2F784"/>
    <w:rsid w:val="26E7720C"/>
    <w:rsid w:val="26F14C01"/>
    <w:rsid w:val="26F5BB67"/>
    <w:rsid w:val="26FCFD24"/>
    <w:rsid w:val="270C7B8A"/>
    <w:rsid w:val="2732F8D1"/>
    <w:rsid w:val="2756E5A8"/>
    <w:rsid w:val="275F12DC"/>
    <w:rsid w:val="2769C74C"/>
    <w:rsid w:val="277CC56D"/>
    <w:rsid w:val="27950AC3"/>
    <w:rsid w:val="279B919D"/>
    <w:rsid w:val="27C4AE7E"/>
    <w:rsid w:val="27DAB99A"/>
    <w:rsid w:val="27E3BD1C"/>
    <w:rsid w:val="27E764D3"/>
    <w:rsid w:val="27EE7A62"/>
    <w:rsid w:val="27F74A8D"/>
    <w:rsid w:val="27FE8F97"/>
    <w:rsid w:val="284E94DF"/>
    <w:rsid w:val="2850CFFE"/>
    <w:rsid w:val="28595569"/>
    <w:rsid w:val="285F17B6"/>
    <w:rsid w:val="28984AA4"/>
    <w:rsid w:val="28A2DEFD"/>
    <w:rsid w:val="28D388A6"/>
    <w:rsid w:val="28EAA4F1"/>
    <w:rsid w:val="2907B651"/>
    <w:rsid w:val="295111C6"/>
    <w:rsid w:val="296D0DF6"/>
    <w:rsid w:val="29743CA6"/>
    <w:rsid w:val="297E76A1"/>
    <w:rsid w:val="29947702"/>
    <w:rsid w:val="299CA93D"/>
    <w:rsid w:val="29D90F6D"/>
    <w:rsid w:val="2A0DDC13"/>
    <w:rsid w:val="2A582691"/>
    <w:rsid w:val="2AAC6F4F"/>
    <w:rsid w:val="2ABA4B94"/>
    <w:rsid w:val="2AE12955"/>
    <w:rsid w:val="2AF0AF23"/>
    <w:rsid w:val="2AF7245E"/>
    <w:rsid w:val="2B0C0049"/>
    <w:rsid w:val="2B2E5811"/>
    <w:rsid w:val="2B69B53C"/>
    <w:rsid w:val="2B72E01B"/>
    <w:rsid w:val="2B864364"/>
    <w:rsid w:val="2B9BC57E"/>
    <w:rsid w:val="2BA05954"/>
    <w:rsid w:val="2BA4E56F"/>
    <w:rsid w:val="2BA7A9CD"/>
    <w:rsid w:val="2BB133BD"/>
    <w:rsid w:val="2BB4AB8E"/>
    <w:rsid w:val="2BBADFBD"/>
    <w:rsid w:val="2BCD5D16"/>
    <w:rsid w:val="2BE77924"/>
    <w:rsid w:val="2C01BFAB"/>
    <w:rsid w:val="2C025943"/>
    <w:rsid w:val="2C4CE81E"/>
    <w:rsid w:val="2C544684"/>
    <w:rsid w:val="2C5ED539"/>
    <w:rsid w:val="2C6274E4"/>
    <w:rsid w:val="2C73FF62"/>
    <w:rsid w:val="2C89677C"/>
    <w:rsid w:val="2C930914"/>
    <w:rsid w:val="2CB453BB"/>
    <w:rsid w:val="2CF212A1"/>
    <w:rsid w:val="2D0EE124"/>
    <w:rsid w:val="2D1CAB0E"/>
    <w:rsid w:val="2D267ECC"/>
    <w:rsid w:val="2D3E8598"/>
    <w:rsid w:val="2D5732DB"/>
    <w:rsid w:val="2D766170"/>
    <w:rsid w:val="2D9B1DDA"/>
    <w:rsid w:val="2D9F10E1"/>
    <w:rsid w:val="2DA6307F"/>
    <w:rsid w:val="2DB0D245"/>
    <w:rsid w:val="2DD748DC"/>
    <w:rsid w:val="2DFC70EB"/>
    <w:rsid w:val="2E0236B4"/>
    <w:rsid w:val="2E0DC3B5"/>
    <w:rsid w:val="2E119CF6"/>
    <w:rsid w:val="2E195ABF"/>
    <w:rsid w:val="2E37132E"/>
    <w:rsid w:val="2E3D1816"/>
    <w:rsid w:val="2E514605"/>
    <w:rsid w:val="2E684B40"/>
    <w:rsid w:val="2E88A647"/>
    <w:rsid w:val="2E9E1394"/>
    <w:rsid w:val="2EA6F8AC"/>
    <w:rsid w:val="2EB2A286"/>
    <w:rsid w:val="2ECBF72A"/>
    <w:rsid w:val="2EDFA0D3"/>
    <w:rsid w:val="2EFED72D"/>
    <w:rsid w:val="2F0E6646"/>
    <w:rsid w:val="2F2E3DF2"/>
    <w:rsid w:val="2F32BCD4"/>
    <w:rsid w:val="2F7BCFD8"/>
    <w:rsid w:val="2F96E55D"/>
    <w:rsid w:val="2FA2EACE"/>
    <w:rsid w:val="2FB2A54C"/>
    <w:rsid w:val="2FC5FA5B"/>
    <w:rsid w:val="2FCF12A9"/>
    <w:rsid w:val="2FD8FF25"/>
    <w:rsid w:val="3005DD07"/>
    <w:rsid w:val="301A5AD8"/>
    <w:rsid w:val="30284522"/>
    <w:rsid w:val="30423FB3"/>
    <w:rsid w:val="3064477D"/>
    <w:rsid w:val="30BA01FE"/>
    <w:rsid w:val="30CA87E7"/>
    <w:rsid w:val="30DF1DE2"/>
    <w:rsid w:val="30E02051"/>
    <w:rsid w:val="30E1DF96"/>
    <w:rsid w:val="31273EB2"/>
    <w:rsid w:val="312F0DA9"/>
    <w:rsid w:val="313F83E0"/>
    <w:rsid w:val="3145EA02"/>
    <w:rsid w:val="315A8D8E"/>
    <w:rsid w:val="3177A861"/>
    <w:rsid w:val="3197C5D5"/>
    <w:rsid w:val="31BD8F0C"/>
    <w:rsid w:val="3205D5BC"/>
    <w:rsid w:val="32192E4A"/>
    <w:rsid w:val="322C8CD6"/>
    <w:rsid w:val="323690A5"/>
    <w:rsid w:val="324CFF58"/>
    <w:rsid w:val="326720D3"/>
    <w:rsid w:val="326D38A5"/>
    <w:rsid w:val="32788E31"/>
    <w:rsid w:val="327CFABE"/>
    <w:rsid w:val="32D1301C"/>
    <w:rsid w:val="32D96638"/>
    <w:rsid w:val="32EEE3BE"/>
    <w:rsid w:val="3301477F"/>
    <w:rsid w:val="331F8657"/>
    <w:rsid w:val="332D54A8"/>
    <w:rsid w:val="332F2973"/>
    <w:rsid w:val="333D0604"/>
    <w:rsid w:val="334450E7"/>
    <w:rsid w:val="334621F6"/>
    <w:rsid w:val="334FE1F4"/>
    <w:rsid w:val="337E5C7A"/>
    <w:rsid w:val="33F23E04"/>
    <w:rsid w:val="33F672EE"/>
    <w:rsid w:val="33FAF0CA"/>
    <w:rsid w:val="3403FA82"/>
    <w:rsid w:val="34065DBB"/>
    <w:rsid w:val="34174BBF"/>
    <w:rsid w:val="34244A89"/>
    <w:rsid w:val="343F0980"/>
    <w:rsid w:val="346ADD7E"/>
    <w:rsid w:val="34AF3103"/>
    <w:rsid w:val="34C88F24"/>
    <w:rsid w:val="34C8C523"/>
    <w:rsid w:val="34D9C592"/>
    <w:rsid w:val="34EBE022"/>
    <w:rsid w:val="34F54820"/>
    <w:rsid w:val="34FDA4E7"/>
    <w:rsid w:val="3509EC63"/>
    <w:rsid w:val="3510FF3D"/>
    <w:rsid w:val="352275DB"/>
    <w:rsid w:val="3541E657"/>
    <w:rsid w:val="35458F70"/>
    <w:rsid w:val="354B83CA"/>
    <w:rsid w:val="355834BD"/>
    <w:rsid w:val="3564EEF8"/>
    <w:rsid w:val="35759387"/>
    <w:rsid w:val="358EAAA9"/>
    <w:rsid w:val="35D65685"/>
    <w:rsid w:val="35E6F043"/>
    <w:rsid w:val="35E745AF"/>
    <w:rsid w:val="35E83446"/>
    <w:rsid w:val="35F12E53"/>
    <w:rsid w:val="362F7E4D"/>
    <w:rsid w:val="363AB3E8"/>
    <w:rsid w:val="364BFEEB"/>
    <w:rsid w:val="36547717"/>
    <w:rsid w:val="36747A9B"/>
    <w:rsid w:val="367AD3A1"/>
    <w:rsid w:val="36A0D405"/>
    <w:rsid w:val="36AF1BAC"/>
    <w:rsid w:val="36C471D0"/>
    <w:rsid w:val="36C92777"/>
    <w:rsid w:val="36CE29FF"/>
    <w:rsid w:val="36D84F06"/>
    <w:rsid w:val="36DD0914"/>
    <w:rsid w:val="37018B9A"/>
    <w:rsid w:val="370E214C"/>
    <w:rsid w:val="371B0D45"/>
    <w:rsid w:val="3729C3D1"/>
    <w:rsid w:val="372AF9B5"/>
    <w:rsid w:val="3751B212"/>
    <w:rsid w:val="3752C861"/>
    <w:rsid w:val="3765A135"/>
    <w:rsid w:val="376ECC63"/>
    <w:rsid w:val="378ABF16"/>
    <w:rsid w:val="37B94D19"/>
    <w:rsid w:val="37C53C63"/>
    <w:rsid w:val="37D6584C"/>
    <w:rsid w:val="37D6D123"/>
    <w:rsid w:val="37E08604"/>
    <w:rsid w:val="3827AE0E"/>
    <w:rsid w:val="3841BC26"/>
    <w:rsid w:val="384C7110"/>
    <w:rsid w:val="3856020C"/>
    <w:rsid w:val="38765C16"/>
    <w:rsid w:val="38994D4A"/>
    <w:rsid w:val="38BAE89F"/>
    <w:rsid w:val="38C5E00B"/>
    <w:rsid w:val="38CD7DF3"/>
    <w:rsid w:val="38DCDB43"/>
    <w:rsid w:val="390E58AF"/>
    <w:rsid w:val="394D7F4F"/>
    <w:rsid w:val="39514EF1"/>
    <w:rsid w:val="39821C0E"/>
    <w:rsid w:val="399CEFB7"/>
    <w:rsid w:val="39A33844"/>
    <w:rsid w:val="39A54E42"/>
    <w:rsid w:val="39ACF095"/>
    <w:rsid w:val="39C523F0"/>
    <w:rsid w:val="39DB97AA"/>
    <w:rsid w:val="39FBCF94"/>
    <w:rsid w:val="3A026F3C"/>
    <w:rsid w:val="3A1BB16F"/>
    <w:rsid w:val="3A1EF60F"/>
    <w:rsid w:val="3A424A0D"/>
    <w:rsid w:val="3A4BAB42"/>
    <w:rsid w:val="3ABF4996"/>
    <w:rsid w:val="3AC579EB"/>
    <w:rsid w:val="3AC900C9"/>
    <w:rsid w:val="3B4CFDA9"/>
    <w:rsid w:val="3B669A15"/>
    <w:rsid w:val="3B7982B1"/>
    <w:rsid w:val="3B8A4ECF"/>
    <w:rsid w:val="3B9A748E"/>
    <w:rsid w:val="3BC5C113"/>
    <w:rsid w:val="3BD40792"/>
    <w:rsid w:val="3BF48094"/>
    <w:rsid w:val="3BFC1C43"/>
    <w:rsid w:val="3C172A81"/>
    <w:rsid w:val="3C1FBA0D"/>
    <w:rsid w:val="3C2004CA"/>
    <w:rsid w:val="3C24B3C3"/>
    <w:rsid w:val="3C2B00A7"/>
    <w:rsid w:val="3C76EB99"/>
    <w:rsid w:val="3C9D7DFB"/>
    <w:rsid w:val="3CB7442E"/>
    <w:rsid w:val="3CB75479"/>
    <w:rsid w:val="3CC8C4ED"/>
    <w:rsid w:val="3CEB006F"/>
    <w:rsid w:val="3D06DD0B"/>
    <w:rsid w:val="3D136045"/>
    <w:rsid w:val="3D2D9200"/>
    <w:rsid w:val="3D342614"/>
    <w:rsid w:val="3D40C0C6"/>
    <w:rsid w:val="3D51202C"/>
    <w:rsid w:val="3D5F342B"/>
    <w:rsid w:val="3D663A94"/>
    <w:rsid w:val="3D8153F9"/>
    <w:rsid w:val="3DDA1502"/>
    <w:rsid w:val="3DDF8FC2"/>
    <w:rsid w:val="3DF2C481"/>
    <w:rsid w:val="3E20CEF0"/>
    <w:rsid w:val="3E2AED23"/>
    <w:rsid w:val="3E2B5733"/>
    <w:rsid w:val="3E5B9F31"/>
    <w:rsid w:val="3E6AF2F1"/>
    <w:rsid w:val="3E6E711F"/>
    <w:rsid w:val="3E8CE9F9"/>
    <w:rsid w:val="3E94CE6E"/>
    <w:rsid w:val="3E96AFCF"/>
    <w:rsid w:val="3E9E4191"/>
    <w:rsid w:val="3EAC58F5"/>
    <w:rsid w:val="3EB2DD70"/>
    <w:rsid w:val="3EE2CEBB"/>
    <w:rsid w:val="3EE4F76B"/>
    <w:rsid w:val="3EF58DA9"/>
    <w:rsid w:val="3EF9B6FE"/>
    <w:rsid w:val="3F0C9EC1"/>
    <w:rsid w:val="3F285E7B"/>
    <w:rsid w:val="3F2B47E2"/>
    <w:rsid w:val="3F329BDF"/>
    <w:rsid w:val="3F3A4321"/>
    <w:rsid w:val="3F427529"/>
    <w:rsid w:val="3F4AC695"/>
    <w:rsid w:val="3F4D9137"/>
    <w:rsid w:val="3F5FB1A1"/>
    <w:rsid w:val="3F653377"/>
    <w:rsid w:val="3F6C41AD"/>
    <w:rsid w:val="3F8AAD4D"/>
    <w:rsid w:val="3FA64A57"/>
    <w:rsid w:val="3FB2E450"/>
    <w:rsid w:val="3FC3A108"/>
    <w:rsid w:val="3FE6BE9B"/>
    <w:rsid w:val="4019B39C"/>
    <w:rsid w:val="4032BE50"/>
    <w:rsid w:val="4061DB01"/>
    <w:rsid w:val="40C57774"/>
    <w:rsid w:val="40D93189"/>
    <w:rsid w:val="40E4531E"/>
    <w:rsid w:val="40E5F074"/>
    <w:rsid w:val="40F9B991"/>
    <w:rsid w:val="40FC78E9"/>
    <w:rsid w:val="410C72FB"/>
    <w:rsid w:val="411E6635"/>
    <w:rsid w:val="41264CB3"/>
    <w:rsid w:val="417A497C"/>
    <w:rsid w:val="417AF356"/>
    <w:rsid w:val="4186A18A"/>
    <w:rsid w:val="41B99CBD"/>
    <w:rsid w:val="41C2D147"/>
    <w:rsid w:val="41D70B5D"/>
    <w:rsid w:val="41DE3D6B"/>
    <w:rsid w:val="41E9A421"/>
    <w:rsid w:val="41FEFB72"/>
    <w:rsid w:val="41FF38F2"/>
    <w:rsid w:val="4204C13E"/>
    <w:rsid w:val="42331600"/>
    <w:rsid w:val="4251DB6E"/>
    <w:rsid w:val="425F98C1"/>
    <w:rsid w:val="4269B656"/>
    <w:rsid w:val="4274E37F"/>
    <w:rsid w:val="42782B1A"/>
    <w:rsid w:val="42AFCE0B"/>
    <w:rsid w:val="42CDB797"/>
    <w:rsid w:val="4300B449"/>
    <w:rsid w:val="431D1CAC"/>
    <w:rsid w:val="432F2424"/>
    <w:rsid w:val="43553601"/>
    <w:rsid w:val="435B77AF"/>
    <w:rsid w:val="435DEE3E"/>
    <w:rsid w:val="437CE24A"/>
    <w:rsid w:val="437D2202"/>
    <w:rsid w:val="43828FF4"/>
    <w:rsid w:val="439F0502"/>
    <w:rsid w:val="43BB085F"/>
    <w:rsid w:val="43D3EE31"/>
    <w:rsid w:val="43D7E8BA"/>
    <w:rsid w:val="43D980C5"/>
    <w:rsid w:val="43EBD512"/>
    <w:rsid w:val="43FAD201"/>
    <w:rsid w:val="441C9D32"/>
    <w:rsid w:val="441F677B"/>
    <w:rsid w:val="4437A035"/>
    <w:rsid w:val="444E3488"/>
    <w:rsid w:val="44501B40"/>
    <w:rsid w:val="4458DA42"/>
    <w:rsid w:val="4478EE47"/>
    <w:rsid w:val="44F0165F"/>
    <w:rsid w:val="4507F4B7"/>
    <w:rsid w:val="452793A3"/>
    <w:rsid w:val="453C2614"/>
    <w:rsid w:val="454E7376"/>
    <w:rsid w:val="4568759A"/>
    <w:rsid w:val="4586E8CC"/>
    <w:rsid w:val="458FA7E9"/>
    <w:rsid w:val="459983A5"/>
    <w:rsid w:val="45A99619"/>
    <w:rsid w:val="45EF550B"/>
    <w:rsid w:val="45F27530"/>
    <w:rsid w:val="45F938B8"/>
    <w:rsid w:val="4626A01A"/>
    <w:rsid w:val="462913BA"/>
    <w:rsid w:val="46370868"/>
    <w:rsid w:val="467E7B9A"/>
    <w:rsid w:val="46808AC7"/>
    <w:rsid w:val="4686ADA9"/>
    <w:rsid w:val="468CBAE9"/>
    <w:rsid w:val="46D2082E"/>
    <w:rsid w:val="46DAC267"/>
    <w:rsid w:val="46DFF628"/>
    <w:rsid w:val="470195BD"/>
    <w:rsid w:val="47091819"/>
    <w:rsid w:val="471DF2D6"/>
    <w:rsid w:val="473554B8"/>
    <w:rsid w:val="473E9084"/>
    <w:rsid w:val="4743665E"/>
    <w:rsid w:val="4745023C"/>
    <w:rsid w:val="47566EB4"/>
    <w:rsid w:val="476F8B3A"/>
    <w:rsid w:val="47793BC2"/>
    <w:rsid w:val="4782A115"/>
    <w:rsid w:val="479E766E"/>
    <w:rsid w:val="47B75656"/>
    <w:rsid w:val="47D76007"/>
    <w:rsid w:val="48090C66"/>
    <w:rsid w:val="482F2CFC"/>
    <w:rsid w:val="483BE0D7"/>
    <w:rsid w:val="485BC75D"/>
    <w:rsid w:val="485D3EF7"/>
    <w:rsid w:val="4874F1F1"/>
    <w:rsid w:val="4875CEB2"/>
    <w:rsid w:val="4876CFDF"/>
    <w:rsid w:val="48BD8895"/>
    <w:rsid w:val="48C5A013"/>
    <w:rsid w:val="48EEDE4E"/>
    <w:rsid w:val="4909346D"/>
    <w:rsid w:val="4939BD4F"/>
    <w:rsid w:val="495BA2F8"/>
    <w:rsid w:val="496C92FD"/>
    <w:rsid w:val="49893A69"/>
    <w:rsid w:val="49B0036C"/>
    <w:rsid w:val="49B50F64"/>
    <w:rsid w:val="49D20A80"/>
    <w:rsid w:val="49DF4467"/>
    <w:rsid w:val="49F57794"/>
    <w:rsid w:val="49FA6E92"/>
    <w:rsid w:val="4A0E0485"/>
    <w:rsid w:val="4A2BFF81"/>
    <w:rsid w:val="4A31A001"/>
    <w:rsid w:val="4A338C24"/>
    <w:rsid w:val="4A35E530"/>
    <w:rsid w:val="4A3E4CB5"/>
    <w:rsid w:val="4A53DBB9"/>
    <w:rsid w:val="4A559402"/>
    <w:rsid w:val="4A81A519"/>
    <w:rsid w:val="4A89A4D1"/>
    <w:rsid w:val="4A9DBE15"/>
    <w:rsid w:val="4AAD1EB5"/>
    <w:rsid w:val="4AB764C8"/>
    <w:rsid w:val="4AB9F2E4"/>
    <w:rsid w:val="4AE8174C"/>
    <w:rsid w:val="4AF5015A"/>
    <w:rsid w:val="4AF5B6D8"/>
    <w:rsid w:val="4B06508E"/>
    <w:rsid w:val="4B159456"/>
    <w:rsid w:val="4B174FB1"/>
    <w:rsid w:val="4B65B4AE"/>
    <w:rsid w:val="4B85131C"/>
    <w:rsid w:val="4B931836"/>
    <w:rsid w:val="4BA0B23C"/>
    <w:rsid w:val="4BBCEDB9"/>
    <w:rsid w:val="4BD0F251"/>
    <w:rsid w:val="4BE7A987"/>
    <w:rsid w:val="4BE9CA6A"/>
    <w:rsid w:val="4BF5E0E3"/>
    <w:rsid w:val="4C05A895"/>
    <w:rsid w:val="4C071FF5"/>
    <w:rsid w:val="4C3433E1"/>
    <w:rsid w:val="4CA76809"/>
    <w:rsid w:val="4CBB7845"/>
    <w:rsid w:val="4CD5495A"/>
    <w:rsid w:val="4CEC48AD"/>
    <w:rsid w:val="4CF7A217"/>
    <w:rsid w:val="4D399FD7"/>
    <w:rsid w:val="4D3FC7E9"/>
    <w:rsid w:val="4D666EDA"/>
    <w:rsid w:val="4D79DA9D"/>
    <w:rsid w:val="4D7DF336"/>
    <w:rsid w:val="4DAD6D79"/>
    <w:rsid w:val="4DC1BDE5"/>
    <w:rsid w:val="4DC89545"/>
    <w:rsid w:val="4DDD1406"/>
    <w:rsid w:val="4DE6803D"/>
    <w:rsid w:val="4E017A81"/>
    <w:rsid w:val="4E02D08B"/>
    <w:rsid w:val="4E21F5E1"/>
    <w:rsid w:val="4E422495"/>
    <w:rsid w:val="4E436B2B"/>
    <w:rsid w:val="4E60971F"/>
    <w:rsid w:val="4E60DCF0"/>
    <w:rsid w:val="4E615F3A"/>
    <w:rsid w:val="4E781E15"/>
    <w:rsid w:val="4E79E3F6"/>
    <w:rsid w:val="4EADA853"/>
    <w:rsid w:val="4EB68FDB"/>
    <w:rsid w:val="4F02E855"/>
    <w:rsid w:val="4F1BAB44"/>
    <w:rsid w:val="4F3CA374"/>
    <w:rsid w:val="4F3EB518"/>
    <w:rsid w:val="4F4C3068"/>
    <w:rsid w:val="4F4F1250"/>
    <w:rsid w:val="4F502959"/>
    <w:rsid w:val="4F706C2F"/>
    <w:rsid w:val="4F8E415D"/>
    <w:rsid w:val="4F97EEAF"/>
    <w:rsid w:val="4FA3AB7B"/>
    <w:rsid w:val="4FA77B64"/>
    <w:rsid w:val="4FB8800F"/>
    <w:rsid w:val="4FC0EAEF"/>
    <w:rsid w:val="4FC1959C"/>
    <w:rsid w:val="4FEE90FB"/>
    <w:rsid w:val="500E0EB4"/>
    <w:rsid w:val="50167C10"/>
    <w:rsid w:val="503A2AB4"/>
    <w:rsid w:val="503BDAAE"/>
    <w:rsid w:val="503DF23F"/>
    <w:rsid w:val="50591895"/>
    <w:rsid w:val="5065A96C"/>
    <w:rsid w:val="50668C9F"/>
    <w:rsid w:val="5074CA5D"/>
    <w:rsid w:val="50A8C708"/>
    <w:rsid w:val="50ACC78C"/>
    <w:rsid w:val="50B229ED"/>
    <w:rsid w:val="50B2D7F8"/>
    <w:rsid w:val="50B63286"/>
    <w:rsid w:val="50C3677E"/>
    <w:rsid w:val="50C985D6"/>
    <w:rsid w:val="50CFDD08"/>
    <w:rsid w:val="50DDC475"/>
    <w:rsid w:val="50E06BF2"/>
    <w:rsid w:val="5108A192"/>
    <w:rsid w:val="511E330F"/>
    <w:rsid w:val="51291F19"/>
    <w:rsid w:val="5132ACC1"/>
    <w:rsid w:val="5145FEE9"/>
    <w:rsid w:val="515EE248"/>
    <w:rsid w:val="516309E4"/>
    <w:rsid w:val="516A0F76"/>
    <w:rsid w:val="516B77EE"/>
    <w:rsid w:val="517D8382"/>
    <w:rsid w:val="51941954"/>
    <w:rsid w:val="519C53DC"/>
    <w:rsid w:val="519F2456"/>
    <w:rsid w:val="51B6A608"/>
    <w:rsid w:val="51CD7085"/>
    <w:rsid w:val="51DF8D2B"/>
    <w:rsid w:val="51EB3669"/>
    <w:rsid w:val="523461E1"/>
    <w:rsid w:val="52456AB3"/>
    <w:rsid w:val="5252D413"/>
    <w:rsid w:val="52540019"/>
    <w:rsid w:val="5267120E"/>
    <w:rsid w:val="52695786"/>
    <w:rsid w:val="5274248D"/>
    <w:rsid w:val="52802D1F"/>
    <w:rsid w:val="52823581"/>
    <w:rsid w:val="528A734B"/>
    <w:rsid w:val="5297CB38"/>
    <w:rsid w:val="52A32504"/>
    <w:rsid w:val="52B2DCEB"/>
    <w:rsid w:val="52DCC9B9"/>
    <w:rsid w:val="5307293A"/>
    <w:rsid w:val="530B2971"/>
    <w:rsid w:val="530D6257"/>
    <w:rsid w:val="53181C8F"/>
    <w:rsid w:val="5322B49B"/>
    <w:rsid w:val="533880E6"/>
    <w:rsid w:val="5338B0E7"/>
    <w:rsid w:val="535B44C4"/>
    <w:rsid w:val="53606A2A"/>
    <w:rsid w:val="536977E3"/>
    <w:rsid w:val="537C9ED5"/>
    <w:rsid w:val="539634DE"/>
    <w:rsid w:val="53BA1BD8"/>
    <w:rsid w:val="53C23DAD"/>
    <w:rsid w:val="53D26161"/>
    <w:rsid w:val="53DDAFF1"/>
    <w:rsid w:val="53E1297C"/>
    <w:rsid w:val="53F46F86"/>
    <w:rsid w:val="5421A74A"/>
    <w:rsid w:val="54316310"/>
    <w:rsid w:val="543249CA"/>
    <w:rsid w:val="54833711"/>
    <w:rsid w:val="548E122C"/>
    <w:rsid w:val="54A829DD"/>
    <w:rsid w:val="54B35B0C"/>
    <w:rsid w:val="54D33484"/>
    <w:rsid w:val="54EE94F4"/>
    <w:rsid w:val="5513E070"/>
    <w:rsid w:val="55141745"/>
    <w:rsid w:val="55491697"/>
    <w:rsid w:val="554D1F1B"/>
    <w:rsid w:val="555090F9"/>
    <w:rsid w:val="55669E3E"/>
    <w:rsid w:val="557F5233"/>
    <w:rsid w:val="55965A93"/>
    <w:rsid w:val="55A0A1AE"/>
    <w:rsid w:val="55A3D396"/>
    <w:rsid w:val="55B295B7"/>
    <w:rsid w:val="55BF7FA1"/>
    <w:rsid w:val="55D28BA5"/>
    <w:rsid w:val="55DA88AE"/>
    <w:rsid w:val="5607D57B"/>
    <w:rsid w:val="561BEB92"/>
    <w:rsid w:val="56564B49"/>
    <w:rsid w:val="568DF3B6"/>
    <w:rsid w:val="5699105D"/>
    <w:rsid w:val="56C7CF0C"/>
    <w:rsid w:val="56D19EDE"/>
    <w:rsid w:val="56D3E1B2"/>
    <w:rsid w:val="56DA1318"/>
    <w:rsid w:val="56EB46AD"/>
    <w:rsid w:val="56FDFE59"/>
    <w:rsid w:val="5711BFDF"/>
    <w:rsid w:val="57312A2A"/>
    <w:rsid w:val="573BB1F6"/>
    <w:rsid w:val="574853EE"/>
    <w:rsid w:val="574F674A"/>
    <w:rsid w:val="576DF590"/>
    <w:rsid w:val="57980DE8"/>
    <w:rsid w:val="579F4F27"/>
    <w:rsid w:val="57B72C05"/>
    <w:rsid w:val="57BF7C58"/>
    <w:rsid w:val="57CCDDB3"/>
    <w:rsid w:val="57CD609C"/>
    <w:rsid w:val="57D041D5"/>
    <w:rsid w:val="57D2A7D4"/>
    <w:rsid w:val="5806F186"/>
    <w:rsid w:val="580DACDE"/>
    <w:rsid w:val="580E5AA9"/>
    <w:rsid w:val="58367309"/>
    <w:rsid w:val="5863E1B1"/>
    <w:rsid w:val="586C0211"/>
    <w:rsid w:val="58774BBF"/>
    <w:rsid w:val="589D06A4"/>
    <w:rsid w:val="58E4F5F0"/>
    <w:rsid w:val="58FE92BC"/>
    <w:rsid w:val="590A4164"/>
    <w:rsid w:val="591B4B80"/>
    <w:rsid w:val="593F3FAF"/>
    <w:rsid w:val="5959A8AB"/>
    <w:rsid w:val="59602F7A"/>
    <w:rsid w:val="597C59A3"/>
    <w:rsid w:val="5980F274"/>
    <w:rsid w:val="5994FD2C"/>
    <w:rsid w:val="599532F5"/>
    <w:rsid w:val="599923DE"/>
    <w:rsid w:val="599CFFD4"/>
    <w:rsid w:val="59A04963"/>
    <w:rsid w:val="59C2E712"/>
    <w:rsid w:val="59EA4A2E"/>
    <w:rsid w:val="59EAFD2C"/>
    <w:rsid w:val="59F7ADA3"/>
    <w:rsid w:val="5A19F39D"/>
    <w:rsid w:val="5A55165A"/>
    <w:rsid w:val="5A8F3340"/>
    <w:rsid w:val="5AA6DFC0"/>
    <w:rsid w:val="5AB47FF7"/>
    <w:rsid w:val="5B0B475A"/>
    <w:rsid w:val="5B112F66"/>
    <w:rsid w:val="5B330BF8"/>
    <w:rsid w:val="5B38A026"/>
    <w:rsid w:val="5B418133"/>
    <w:rsid w:val="5B4449D0"/>
    <w:rsid w:val="5B4DCD1C"/>
    <w:rsid w:val="5B7C2836"/>
    <w:rsid w:val="5B8B5C3E"/>
    <w:rsid w:val="5B9F0F00"/>
    <w:rsid w:val="5BA1DAF8"/>
    <w:rsid w:val="5BB4BE97"/>
    <w:rsid w:val="5BB902D2"/>
    <w:rsid w:val="5BDE96CF"/>
    <w:rsid w:val="5BE13559"/>
    <w:rsid w:val="5BE4DEEF"/>
    <w:rsid w:val="5BEAEBBD"/>
    <w:rsid w:val="5BF7E50E"/>
    <w:rsid w:val="5C1808C2"/>
    <w:rsid w:val="5C3AC1A0"/>
    <w:rsid w:val="5C518998"/>
    <w:rsid w:val="5C588CBA"/>
    <w:rsid w:val="5C815E03"/>
    <w:rsid w:val="5CBA8E88"/>
    <w:rsid w:val="5CCCB92F"/>
    <w:rsid w:val="5CD2E2A6"/>
    <w:rsid w:val="5CFED123"/>
    <w:rsid w:val="5D03AC30"/>
    <w:rsid w:val="5D0D6041"/>
    <w:rsid w:val="5D2518DB"/>
    <w:rsid w:val="5D469BF4"/>
    <w:rsid w:val="5D4F5BFF"/>
    <w:rsid w:val="5D508D75"/>
    <w:rsid w:val="5D65400D"/>
    <w:rsid w:val="5D94D2C0"/>
    <w:rsid w:val="5DAEC6E7"/>
    <w:rsid w:val="5DBDB066"/>
    <w:rsid w:val="5DBDCC3F"/>
    <w:rsid w:val="5DD01988"/>
    <w:rsid w:val="5DEEC2D5"/>
    <w:rsid w:val="5DF2D56E"/>
    <w:rsid w:val="5DF6BA88"/>
    <w:rsid w:val="5E1ADF31"/>
    <w:rsid w:val="5E6154AA"/>
    <w:rsid w:val="5E84BAAA"/>
    <w:rsid w:val="5EF7A3F1"/>
    <w:rsid w:val="5F06C0A1"/>
    <w:rsid w:val="5F16C96A"/>
    <w:rsid w:val="5F38052D"/>
    <w:rsid w:val="5F4620A6"/>
    <w:rsid w:val="5F53F69D"/>
    <w:rsid w:val="5F7AE34B"/>
    <w:rsid w:val="5F827160"/>
    <w:rsid w:val="5F9EA08C"/>
    <w:rsid w:val="5FC75F9C"/>
    <w:rsid w:val="5FD80433"/>
    <w:rsid w:val="6001B212"/>
    <w:rsid w:val="6018BE1C"/>
    <w:rsid w:val="6024B104"/>
    <w:rsid w:val="6032BC2B"/>
    <w:rsid w:val="603F4913"/>
    <w:rsid w:val="604C7A48"/>
    <w:rsid w:val="605A76FA"/>
    <w:rsid w:val="607B45C2"/>
    <w:rsid w:val="609CED26"/>
    <w:rsid w:val="60BBB95F"/>
    <w:rsid w:val="60CE793A"/>
    <w:rsid w:val="60E644E2"/>
    <w:rsid w:val="60F16D37"/>
    <w:rsid w:val="60FDB03F"/>
    <w:rsid w:val="610761A4"/>
    <w:rsid w:val="6123B0F9"/>
    <w:rsid w:val="6125DE12"/>
    <w:rsid w:val="61332F9F"/>
    <w:rsid w:val="614C9A3E"/>
    <w:rsid w:val="615EAAEB"/>
    <w:rsid w:val="6169D044"/>
    <w:rsid w:val="616A54F2"/>
    <w:rsid w:val="6174D07C"/>
    <w:rsid w:val="61AC1345"/>
    <w:rsid w:val="61B5046E"/>
    <w:rsid w:val="61E19965"/>
    <w:rsid w:val="62076C55"/>
    <w:rsid w:val="62304C6D"/>
    <w:rsid w:val="624B68D2"/>
    <w:rsid w:val="624F1166"/>
    <w:rsid w:val="628DBA1D"/>
    <w:rsid w:val="628E4B9A"/>
    <w:rsid w:val="62A56F79"/>
    <w:rsid w:val="62C18B93"/>
    <w:rsid w:val="62C1CCDA"/>
    <w:rsid w:val="633D0E73"/>
    <w:rsid w:val="635B16BF"/>
    <w:rsid w:val="635D95E0"/>
    <w:rsid w:val="635F3355"/>
    <w:rsid w:val="63721313"/>
    <w:rsid w:val="63741CA1"/>
    <w:rsid w:val="638D6613"/>
    <w:rsid w:val="63A2A4A4"/>
    <w:rsid w:val="63AC66F7"/>
    <w:rsid w:val="63B06D44"/>
    <w:rsid w:val="63B56B3C"/>
    <w:rsid w:val="63B5937C"/>
    <w:rsid w:val="63C041F1"/>
    <w:rsid w:val="63C4D596"/>
    <w:rsid w:val="63CCD8EE"/>
    <w:rsid w:val="63ECEC4C"/>
    <w:rsid w:val="63FC43CE"/>
    <w:rsid w:val="6404A9F3"/>
    <w:rsid w:val="6421221A"/>
    <w:rsid w:val="6435DD2D"/>
    <w:rsid w:val="64392EDD"/>
    <w:rsid w:val="6441FE05"/>
    <w:rsid w:val="646B28FB"/>
    <w:rsid w:val="649FB45B"/>
    <w:rsid w:val="64A3BC5D"/>
    <w:rsid w:val="64C92662"/>
    <w:rsid w:val="64D862CB"/>
    <w:rsid w:val="64DF16E4"/>
    <w:rsid w:val="64F7EE3A"/>
    <w:rsid w:val="64F9F1D6"/>
    <w:rsid w:val="6500F284"/>
    <w:rsid w:val="65052473"/>
    <w:rsid w:val="650B6011"/>
    <w:rsid w:val="6539DC86"/>
    <w:rsid w:val="65598429"/>
    <w:rsid w:val="655E5114"/>
    <w:rsid w:val="6563E3C0"/>
    <w:rsid w:val="6565A579"/>
    <w:rsid w:val="656F9AF6"/>
    <w:rsid w:val="657BAC79"/>
    <w:rsid w:val="6588E4C9"/>
    <w:rsid w:val="658CC194"/>
    <w:rsid w:val="65D700C6"/>
    <w:rsid w:val="65FDA781"/>
    <w:rsid w:val="66181C78"/>
    <w:rsid w:val="66207A08"/>
    <w:rsid w:val="6621CDAE"/>
    <w:rsid w:val="662C3F00"/>
    <w:rsid w:val="6639399B"/>
    <w:rsid w:val="666523EF"/>
    <w:rsid w:val="666BE71F"/>
    <w:rsid w:val="667B7EE3"/>
    <w:rsid w:val="66A43967"/>
    <w:rsid w:val="66A6EA81"/>
    <w:rsid w:val="66C4509D"/>
    <w:rsid w:val="66CF1172"/>
    <w:rsid w:val="66D9FB9F"/>
    <w:rsid w:val="66F12441"/>
    <w:rsid w:val="670417AC"/>
    <w:rsid w:val="6723089A"/>
    <w:rsid w:val="672D815C"/>
    <w:rsid w:val="6751F13D"/>
    <w:rsid w:val="678DA81D"/>
    <w:rsid w:val="67996056"/>
    <w:rsid w:val="6810C264"/>
    <w:rsid w:val="68223855"/>
    <w:rsid w:val="6830E46E"/>
    <w:rsid w:val="6839F2AA"/>
    <w:rsid w:val="68422A89"/>
    <w:rsid w:val="684BB164"/>
    <w:rsid w:val="68511F3D"/>
    <w:rsid w:val="686A897A"/>
    <w:rsid w:val="686E39B5"/>
    <w:rsid w:val="68ACEE35"/>
    <w:rsid w:val="68B32CEC"/>
    <w:rsid w:val="68B4690B"/>
    <w:rsid w:val="68E024CC"/>
    <w:rsid w:val="68F2E18A"/>
    <w:rsid w:val="68F780E6"/>
    <w:rsid w:val="691C0347"/>
    <w:rsid w:val="693676F0"/>
    <w:rsid w:val="694A6343"/>
    <w:rsid w:val="69571975"/>
    <w:rsid w:val="695F5171"/>
    <w:rsid w:val="697F2F19"/>
    <w:rsid w:val="698A53AF"/>
    <w:rsid w:val="699244E8"/>
    <w:rsid w:val="69933D05"/>
    <w:rsid w:val="69935020"/>
    <w:rsid w:val="69C81766"/>
    <w:rsid w:val="69D5D024"/>
    <w:rsid w:val="69DADB22"/>
    <w:rsid w:val="69E34830"/>
    <w:rsid w:val="6A1E35EF"/>
    <w:rsid w:val="6A2A6E48"/>
    <w:rsid w:val="6A490C33"/>
    <w:rsid w:val="6A581914"/>
    <w:rsid w:val="6AA780F7"/>
    <w:rsid w:val="6ABD8465"/>
    <w:rsid w:val="6AD70E0F"/>
    <w:rsid w:val="6B0993A3"/>
    <w:rsid w:val="6B1ED8CE"/>
    <w:rsid w:val="6B234D82"/>
    <w:rsid w:val="6B326311"/>
    <w:rsid w:val="6B32929A"/>
    <w:rsid w:val="6B3A7890"/>
    <w:rsid w:val="6B65288B"/>
    <w:rsid w:val="6B833E30"/>
    <w:rsid w:val="6B83DF11"/>
    <w:rsid w:val="6B9599A6"/>
    <w:rsid w:val="6B97901F"/>
    <w:rsid w:val="6BC7F35F"/>
    <w:rsid w:val="6BE68D1C"/>
    <w:rsid w:val="6C01B064"/>
    <w:rsid w:val="6C136F63"/>
    <w:rsid w:val="6C21364B"/>
    <w:rsid w:val="6C5727DD"/>
    <w:rsid w:val="6C5AAD9A"/>
    <w:rsid w:val="6C69A606"/>
    <w:rsid w:val="6C6CC439"/>
    <w:rsid w:val="6C7359F8"/>
    <w:rsid w:val="6C7E66B6"/>
    <w:rsid w:val="6C8908BF"/>
    <w:rsid w:val="6C89D3E9"/>
    <w:rsid w:val="6C9C4824"/>
    <w:rsid w:val="6CAB94C5"/>
    <w:rsid w:val="6CAE36D6"/>
    <w:rsid w:val="6CBD9FF7"/>
    <w:rsid w:val="6CE7C853"/>
    <w:rsid w:val="6CE97562"/>
    <w:rsid w:val="6D155BA3"/>
    <w:rsid w:val="6D23E561"/>
    <w:rsid w:val="6D4D5137"/>
    <w:rsid w:val="6D618BBA"/>
    <w:rsid w:val="6D6C331F"/>
    <w:rsid w:val="6D6DE814"/>
    <w:rsid w:val="6D819BA9"/>
    <w:rsid w:val="6D86BE75"/>
    <w:rsid w:val="6D8C09C7"/>
    <w:rsid w:val="6DA4D3E7"/>
    <w:rsid w:val="6DE12053"/>
    <w:rsid w:val="6DE1242D"/>
    <w:rsid w:val="6DECAE4B"/>
    <w:rsid w:val="6DF18322"/>
    <w:rsid w:val="6DF9FDED"/>
    <w:rsid w:val="6E0C0DCB"/>
    <w:rsid w:val="6E0CD763"/>
    <w:rsid w:val="6E0D0209"/>
    <w:rsid w:val="6E3C917D"/>
    <w:rsid w:val="6E44DD02"/>
    <w:rsid w:val="6E60C56F"/>
    <w:rsid w:val="6E61EE66"/>
    <w:rsid w:val="6E84EA37"/>
    <w:rsid w:val="6E8714A1"/>
    <w:rsid w:val="6E92DDDE"/>
    <w:rsid w:val="6E97BE04"/>
    <w:rsid w:val="6EE55896"/>
    <w:rsid w:val="6EED47A0"/>
    <w:rsid w:val="6F144E5E"/>
    <w:rsid w:val="6F221180"/>
    <w:rsid w:val="6F224C9F"/>
    <w:rsid w:val="6F25DAF7"/>
    <w:rsid w:val="6F262C3A"/>
    <w:rsid w:val="6F577090"/>
    <w:rsid w:val="6F60B34D"/>
    <w:rsid w:val="6F690203"/>
    <w:rsid w:val="6F6ED0C1"/>
    <w:rsid w:val="6F82C32B"/>
    <w:rsid w:val="6FAB5729"/>
    <w:rsid w:val="6FCD39BD"/>
    <w:rsid w:val="70295C16"/>
    <w:rsid w:val="70485A50"/>
    <w:rsid w:val="70534856"/>
    <w:rsid w:val="707FE8E0"/>
    <w:rsid w:val="70B1E094"/>
    <w:rsid w:val="70BED101"/>
    <w:rsid w:val="70CF2E3B"/>
    <w:rsid w:val="70E0BCE6"/>
    <w:rsid w:val="70E479E6"/>
    <w:rsid w:val="70E9853D"/>
    <w:rsid w:val="71211908"/>
    <w:rsid w:val="71274C6D"/>
    <w:rsid w:val="7141A9F6"/>
    <w:rsid w:val="716471BD"/>
    <w:rsid w:val="717EAB7D"/>
    <w:rsid w:val="7181568F"/>
    <w:rsid w:val="71AB9242"/>
    <w:rsid w:val="71F59C2D"/>
    <w:rsid w:val="722A7971"/>
    <w:rsid w:val="722D0D05"/>
    <w:rsid w:val="7250ED3A"/>
    <w:rsid w:val="72572B90"/>
    <w:rsid w:val="725FE6D3"/>
    <w:rsid w:val="726923C8"/>
    <w:rsid w:val="726D949F"/>
    <w:rsid w:val="7270F1CF"/>
    <w:rsid w:val="7277554B"/>
    <w:rsid w:val="729EF39B"/>
    <w:rsid w:val="72BDEB0C"/>
    <w:rsid w:val="72C9440A"/>
    <w:rsid w:val="72CEDBD9"/>
    <w:rsid w:val="72E9CDF7"/>
    <w:rsid w:val="72EB341F"/>
    <w:rsid w:val="72FE42D9"/>
    <w:rsid w:val="731E47BD"/>
    <w:rsid w:val="7320EC17"/>
    <w:rsid w:val="7337DC14"/>
    <w:rsid w:val="73943AF7"/>
    <w:rsid w:val="73A2AA56"/>
    <w:rsid w:val="73B094D4"/>
    <w:rsid w:val="73B9C3AA"/>
    <w:rsid w:val="73C948DE"/>
    <w:rsid w:val="73CBF320"/>
    <w:rsid w:val="73D6B119"/>
    <w:rsid w:val="73D88A6C"/>
    <w:rsid w:val="73E4D5C4"/>
    <w:rsid w:val="73F376BD"/>
    <w:rsid w:val="73F947B4"/>
    <w:rsid w:val="73FC8BE5"/>
    <w:rsid w:val="7400A080"/>
    <w:rsid w:val="74100141"/>
    <w:rsid w:val="742ECBC8"/>
    <w:rsid w:val="74730940"/>
    <w:rsid w:val="747EA616"/>
    <w:rsid w:val="748F0A66"/>
    <w:rsid w:val="74A09E6F"/>
    <w:rsid w:val="74B4648C"/>
    <w:rsid w:val="74E34365"/>
    <w:rsid w:val="74FBE79E"/>
    <w:rsid w:val="7515B05D"/>
    <w:rsid w:val="7537C8B5"/>
    <w:rsid w:val="753A15CC"/>
    <w:rsid w:val="75479A07"/>
    <w:rsid w:val="75526BF0"/>
    <w:rsid w:val="756A7628"/>
    <w:rsid w:val="758B6A23"/>
    <w:rsid w:val="758CE5CB"/>
    <w:rsid w:val="7597C4D5"/>
    <w:rsid w:val="7597DCEF"/>
    <w:rsid w:val="75BCC42F"/>
    <w:rsid w:val="75E65AE2"/>
    <w:rsid w:val="75F150B3"/>
    <w:rsid w:val="75FEDC3D"/>
    <w:rsid w:val="76076F5C"/>
    <w:rsid w:val="7610AD1B"/>
    <w:rsid w:val="7629A6B9"/>
    <w:rsid w:val="7639E0AF"/>
    <w:rsid w:val="7664329D"/>
    <w:rsid w:val="766FBBC6"/>
    <w:rsid w:val="76932899"/>
    <w:rsid w:val="7696B56A"/>
    <w:rsid w:val="769F0DF5"/>
    <w:rsid w:val="76D376DA"/>
    <w:rsid w:val="76D6DF38"/>
    <w:rsid w:val="772719C8"/>
    <w:rsid w:val="773BC243"/>
    <w:rsid w:val="77684E5A"/>
    <w:rsid w:val="7769107C"/>
    <w:rsid w:val="77715127"/>
    <w:rsid w:val="77861FDA"/>
    <w:rsid w:val="7793966D"/>
    <w:rsid w:val="77D18A63"/>
    <w:rsid w:val="77D973D2"/>
    <w:rsid w:val="77D9C3D0"/>
    <w:rsid w:val="77E9E89D"/>
    <w:rsid w:val="77FFB66C"/>
    <w:rsid w:val="78029477"/>
    <w:rsid w:val="7806611D"/>
    <w:rsid w:val="7843F80D"/>
    <w:rsid w:val="784E7673"/>
    <w:rsid w:val="7851DFD9"/>
    <w:rsid w:val="7860F66F"/>
    <w:rsid w:val="7875CF37"/>
    <w:rsid w:val="787E7ACB"/>
    <w:rsid w:val="7885D249"/>
    <w:rsid w:val="789373A2"/>
    <w:rsid w:val="78C62776"/>
    <w:rsid w:val="78FBDDB6"/>
    <w:rsid w:val="790AAF54"/>
    <w:rsid w:val="7929480C"/>
    <w:rsid w:val="7939FFDA"/>
    <w:rsid w:val="793D5124"/>
    <w:rsid w:val="7976F188"/>
    <w:rsid w:val="7978C5E9"/>
    <w:rsid w:val="799DBB3B"/>
    <w:rsid w:val="79A666A2"/>
    <w:rsid w:val="79A8648E"/>
    <w:rsid w:val="79AA5A6B"/>
    <w:rsid w:val="79B58C8D"/>
    <w:rsid w:val="79C57C47"/>
    <w:rsid w:val="79CAA816"/>
    <w:rsid w:val="79D419D3"/>
    <w:rsid w:val="79D962E6"/>
    <w:rsid w:val="79DF1A0F"/>
    <w:rsid w:val="79E6A859"/>
    <w:rsid w:val="79E6AA12"/>
    <w:rsid w:val="7A09B4A9"/>
    <w:rsid w:val="7A0ADB4E"/>
    <w:rsid w:val="7A155ABC"/>
    <w:rsid w:val="7A171D6E"/>
    <w:rsid w:val="7A454AEF"/>
    <w:rsid w:val="7A5317B3"/>
    <w:rsid w:val="7A728D70"/>
    <w:rsid w:val="7A7A9100"/>
    <w:rsid w:val="7A8B8DDA"/>
    <w:rsid w:val="7A95398C"/>
    <w:rsid w:val="7AA19346"/>
    <w:rsid w:val="7AACF181"/>
    <w:rsid w:val="7B0149AD"/>
    <w:rsid w:val="7B0B0D19"/>
    <w:rsid w:val="7B112EC8"/>
    <w:rsid w:val="7B1E6656"/>
    <w:rsid w:val="7B49A177"/>
    <w:rsid w:val="7B52DA5E"/>
    <w:rsid w:val="7B55E9A8"/>
    <w:rsid w:val="7B6B6ABE"/>
    <w:rsid w:val="7B85D411"/>
    <w:rsid w:val="7B96834A"/>
    <w:rsid w:val="7B9B097E"/>
    <w:rsid w:val="7BCDBB6E"/>
    <w:rsid w:val="7BD40FB0"/>
    <w:rsid w:val="7BD4211F"/>
    <w:rsid w:val="7BDAFD72"/>
    <w:rsid w:val="7BF5F850"/>
    <w:rsid w:val="7BF9E967"/>
    <w:rsid w:val="7C16714C"/>
    <w:rsid w:val="7C4311ED"/>
    <w:rsid w:val="7C59D740"/>
    <w:rsid w:val="7C5CFB95"/>
    <w:rsid w:val="7C6D7AA5"/>
    <w:rsid w:val="7C86C952"/>
    <w:rsid w:val="7C8C05A1"/>
    <w:rsid w:val="7C8FD760"/>
    <w:rsid w:val="7CB83B70"/>
    <w:rsid w:val="7CD59BBB"/>
    <w:rsid w:val="7CD70801"/>
    <w:rsid w:val="7CFFFC33"/>
    <w:rsid w:val="7D0E2D83"/>
    <w:rsid w:val="7D5601F1"/>
    <w:rsid w:val="7D5C0001"/>
    <w:rsid w:val="7D64C0FF"/>
    <w:rsid w:val="7D73F844"/>
    <w:rsid w:val="7D764DD6"/>
    <w:rsid w:val="7D82E914"/>
    <w:rsid w:val="7D972E33"/>
    <w:rsid w:val="7DE0C16D"/>
    <w:rsid w:val="7E031EA4"/>
    <w:rsid w:val="7E1FFA9E"/>
    <w:rsid w:val="7E2C582E"/>
    <w:rsid w:val="7E310078"/>
    <w:rsid w:val="7E3D4AEB"/>
    <w:rsid w:val="7E46B2BF"/>
    <w:rsid w:val="7E582E2B"/>
    <w:rsid w:val="7E88E29E"/>
    <w:rsid w:val="7EC4B802"/>
    <w:rsid w:val="7ED790F1"/>
    <w:rsid w:val="7EE9B793"/>
    <w:rsid w:val="7EFF7216"/>
    <w:rsid w:val="7F2E0D59"/>
    <w:rsid w:val="7F3BA808"/>
    <w:rsid w:val="7F3E7B01"/>
    <w:rsid w:val="7F45E21E"/>
    <w:rsid w:val="7F4F7724"/>
    <w:rsid w:val="7F73CC7A"/>
    <w:rsid w:val="7FA3D937"/>
    <w:rsid w:val="7FAC963F"/>
    <w:rsid w:val="7FDE7D4B"/>
    <w:rsid w:val="7FE4C5CD"/>
    <w:rsid w:val="7FE947DF"/>
    <w:rsid w:val="7FFB16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A86381"/>
  <w15:chartTrackingRefBased/>
  <w15:docId w15:val="{6250A2FD-E8F8-4577-9FE2-448A69D38B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4E017A81"/>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uiPriority w:val="9"/>
    <w:unhideWhenUsed/>
    <w:qFormat/>
    <w:rsid w:val="4E017A81"/>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4E017A81"/>
    <w:rPr>
      <w:color w:val="467886"/>
      <w:u w:val="single"/>
    </w:rPr>
  </w:style>
  <w:style w:type="paragraph" w:styleId="TOC1">
    <w:name w:val="toc 1"/>
    <w:basedOn w:val="Normal"/>
    <w:next w:val="Normal"/>
    <w:uiPriority w:val="39"/>
    <w:unhideWhenUsed/>
    <w:rsid w:val="4E017A81"/>
    <w:pPr>
      <w:spacing w:after="100"/>
    </w:pPr>
  </w:style>
  <w:style w:type="paragraph" w:styleId="TOC2">
    <w:name w:val="toc 2"/>
    <w:basedOn w:val="Normal"/>
    <w:next w:val="Normal"/>
    <w:uiPriority w:val="39"/>
    <w:unhideWhenUsed/>
    <w:rsid w:val="4E017A8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image" Target="media/image1.jpg" Id="rId4" /><Relationship Type="http://schemas.openxmlformats.org/officeDocument/2006/relationships/hyperlink" Target="https://deadbydaylight.com/game/" TargetMode="External" Id="R0780e5dd1dc84d12" /><Relationship Type="http://schemas.openxmlformats.org/officeDocument/2006/relationships/hyperlink" Target="https://www.fortnite.com/news/fortnite-battle-royale-chapter-seven-pacific-break-v39-00-update-notes" TargetMode="External" Id="Ra0d1284692584b20" /><Relationship Type="http://schemas.openxmlformats.org/officeDocument/2006/relationships/hyperlink" Target="https://minecraft.wiki/w/Biome#/media/File:Cherry_Grove.png" TargetMode="External" Id="R287b1525a3de405c" /><Relationship Type="http://schemas.openxmlformats.org/officeDocument/2006/relationships/hyperlink" Target="https://fortnite.fandom.com/wiki/Inventory?file=Inventory_-_User_Interface_-_Fortnite.png" TargetMode="External" Id="R038c894733d94c1f" /><Relationship Type="http://schemas.openxmlformats.org/officeDocument/2006/relationships/hyperlink" Target="https://www.britannica.com/topic/uncanny-valley" TargetMode="External" Id="Rffb2d98ba5d2463e" /><Relationship Type="http://schemas.openxmlformats.org/officeDocument/2006/relationships/hyperlink" Target="https://nookipedia.com/wiki/Animal_Crossing:_New_Horizons#/media/File:NH_Group_Photo.jpg" TargetMode="External" Id="R0f672888c3a84d84" /><Relationship Type="http://schemas.openxmlformats.org/officeDocument/2006/relationships/hyperlink" Target="https://sims.fandom.com/wiki/The_Sims_4?file=TS4_busted_teen_party.png#Gallery" TargetMode="External" Id="Rd151a463285844fd" /><Relationship Type="http://schemas.openxmlformats.org/officeDocument/2006/relationships/hyperlink" Target="https://residentevil.fandom.com/wiki/Resident_Evil_2/gallery?file=Screenshot_5_-_Resident_Evil_2_remake.png" TargetMode="External" Id="R6a985cad51724c2d" /><Relationship Type="http://schemas.openxmlformats.org/officeDocument/2006/relationships/hyperlink" Target="https://detroit-become-human.fandom.com/wiki/Connor?file=Hank_and_Connor%2C_jimmys_bar%2C_partners.png" TargetMode="External" Id="Rcc33cf5b78ec45e1" /><Relationship Type="http://schemas.openxmlformats.org/officeDocument/2006/relationships/image" Target="/media/image2.jpg" Id="rId1455139749" /><Relationship Type="http://schemas.openxmlformats.org/officeDocument/2006/relationships/image" Target="/media/image3.jpg" Id="rId517978741" /><Relationship Type="http://schemas.openxmlformats.org/officeDocument/2006/relationships/image" Target="/media/image.png" Id="rId2074888837" /><Relationship Type="http://schemas.openxmlformats.org/officeDocument/2006/relationships/image" Target="/media/image2.png" Id="rId1881262263" /><Relationship Type="http://schemas.openxmlformats.org/officeDocument/2006/relationships/image" Target="/media/image3.png" Id="rId1139063764" /><Relationship Type="http://schemas.openxmlformats.org/officeDocument/2006/relationships/image" Target="/media/image4.jpg" Id="rId1951697735" /><Relationship Type="http://schemas.openxmlformats.org/officeDocument/2006/relationships/image" Target="/media/image4.png" Id="rId616424164" /><Relationship Type="http://schemas.openxmlformats.org/officeDocument/2006/relationships/image" Target="/media/image5.png" Id="rId98118022" /><Relationship Type="http://schemas.openxmlformats.org/officeDocument/2006/relationships/image" Target="/media/image6.png" Id="rId1318673171" /><Relationship Type="http://schemas.openxmlformats.org/officeDocument/2006/relationships/image" Target="/media/image7.png" Id="rId840339218" /><Relationship Type="http://schemas.openxmlformats.org/officeDocument/2006/relationships/image" Target="/media/image8.png" Id="rId675619690" /><Relationship Type="http://schemas.openxmlformats.org/officeDocument/2006/relationships/image" Target="/media/image9.png" Id="rId2088594439" /><Relationship Type="http://schemas.openxmlformats.org/officeDocument/2006/relationships/image" Target="/media/imagea.png" Id="rId1589031754" /><Relationship Type="http://schemas.openxmlformats.org/officeDocument/2006/relationships/image" Target="/media/imageb.png" Id="rId319315371" /><Relationship Type="http://schemas.openxmlformats.org/officeDocument/2006/relationships/image" Target="/media/imagec.png" Id="rId571260269" /><Relationship Type="http://schemas.openxmlformats.org/officeDocument/2006/relationships/image" Target="/media/imaged.png" Id="rId2139807327" /><Relationship Type="http://schemas.openxmlformats.org/officeDocument/2006/relationships/image" Target="/media/imagee.png" Id="rId28961016" /><Relationship Type="http://schemas.openxmlformats.org/officeDocument/2006/relationships/image" Target="/media/imagef.png" Id="rId1956245868" /><Relationship Type="http://schemas.openxmlformats.org/officeDocument/2006/relationships/image" Target="/media/image10.png" Id="rId1877419463" /><Relationship Type="http://schemas.openxmlformats.org/officeDocument/2006/relationships/image" Target="/media/image11.png" Id="rId208404341" /><Relationship Type="http://schemas.openxmlformats.org/officeDocument/2006/relationships/hyperlink" Target="https://www.autodesk.com/uk/products/maya/overview" TargetMode="External" Id="Rb36e62db487c4345" /><Relationship Type="http://schemas.openxmlformats.org/officeDocument/2006/relationships/hyperlink" Target="https://www.adobe.com/products/substance3d/apps/painter.html" TargetMode="External" Id="Rf36b20a51a5548f9" /><Relationship Type="http://schemas.openxmlformats.org/officeDocument/2006/relationships/hyperlink" Target="https://docs.google.com/forms/" TargetMode="External" Id="R0f7447abd78c40ce" /><Relationship Type="http://schemas.openxmlformats.org/officeDocument/2006/relationships/hyperlink" Target="https://www.gianty.com/video-game-art-styles-that-win-players-over/" TargetMode="External" Id="R39f4914c801348a8" /><Relationship Type="http://schemas.openxmlformats.org/officeDocument/2006/relationships/hyperlink" Target="https://gamestudies.org/1702/articles/klevjer_hovden" TargetMode="External" Id="Rcb536fa0f24b4591" /><Relationship Type="http://schemas.openxmlformats.org/officeDocument/2006/relationships/hyperlink" Target="https://dergipark.org.tr/en/download/article-file/4650206" TargetMode="External" Id="Rc4d7b8b597244690" /><Relationship Type="http://schemas.openxmlformats.org/officeDocument/2006/relationships/hyperlink" Target="https://www.researchgate.net/publication/262288972_The_Effects_of_Graphical_Fidelity_on_Player_Experience" TargetMode="External" Id="R343aeaab4314470e" /><Relationship Type="http://schemas.openxmlformats.org/officeDocument/2006/relationships/hyperlink" Target="https://medium.com/super-jump/level-design-vs-environmental-design-b8d19992924e" TargetMode="External" Id="R677a160ec78f4b9e" /><Relationship Type="http://schemas.openxmlformats.org/officeDocument/2006/relationships/hyperlink" Target="https://vsquad.art/blog/stylized-art-style-vs-realism-the-art-of-pixels-in-games" TargetMode="External" Id="Rc63c255d625c4086" /><Relationship Type="http://schemas.openxmlformats.org/officeDocument/2006/relationships/hyperlink" Target="https://www.gamestudies.org/0601/articles/paulk" TargetMode="External" Id="R4dc24313a5df483b"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Paige Hodgson (2305278)</dc:creator>
  <keywords/>
  <dc:description/>
  <lastModifiedBy>Paige Hodgson (2305278)</lastModifiedBy>
  <revision>93</revision>
  <dcterms:created xsi:type="dcterms:W3CDTF">2026-04-24T17:29:00.0000000Z</dcterms:created>
  <dcterms:modified xsi:type="dcterms:W3CDTF">2026-05-01T09:12:05.0087324Z</dcterms:modified>
</coreProperties>
</file>