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7003" w:rsidRPr="00171AFA" w:rsidRDefault="008E7003" w:rsidP="008E7003">
      <w:pPr>
        <w:jc w:val="center"/>
        <w:rPr>
          <w:sz w:val="32"/>
          <w:szCs w:val="32"/>
        </w:rPr>
      </w:pPr>
      <w:r w:rsidRPr="00171AFA">
        <w:rPr>
          <w:sz w:val="32"/>
          <w:szCs w:val="32"/>
        </w:rPr>
        <w:t xml:space="preserve">Module Title: </w:t>
      </w:r>
      <w:r w:rsidR="00652E08" w:rsidRPr="00652E08">
        <w:rPr>
          <w:sz w:val="32"/>
          <w:szCs w:val="32"/>
        </w:rPr>
        <w:t>Effective Team Working and Communication</w:t>
      </w:r>
    </w:p>
    <w:p w:rsidR="008E7003" w:rsidRPr="00171AFA" w:rsidRDefault="008E7003" w:rsidP="008E7003">
      <w:pPr>
        <w:jc w:val="center"/>
        <w:rPr>
          <w:sz w:val="32"/>
          <w:szCs w:val="32"/>
        </w:rPr>
      </w:pPr>
      <w:r w:rsidRPr="00171AFA">
        <w:rPr>
          <w:sz w:val="32"/>
          <w:szCs w:val="32"/>
        </w:rPr>
        <w:t>Student ID: 1915918</w:t>
      </w:r>
    </w:p>
    <w:p w:rsidR="008E7003" w:rsidRPr="00171AFA" w:rsidRDefault="008E7003" w:rsidP="008E7003">
      <w:pPr>
        <w:jc w:val="center"/>
        <w:rPr>
          <w:sz w:val="32"/>
          <w:szCs w:val="32"/>
        </w:rPr>
      </w:pPr>
      <w:r w:rsidRPr="00171AFA">
        <w:rPr>
          <w:sz w:val="32"/>
          <w:szCs w:val="32"/>
        </w:rPr>
        <w:t>Module Code: BMSW400</w:t>
      </w:r>
      <w:r w:rsidR="00652E08">
        <w:rPr>
          <w:sz w:val="32"/>
          <w:szCs w:val="32"/>
        </w:rPr>
        <w:t>2</w:t>
      </w:r>
    </w:p>
    <w:p w:rsidR="008E7003" w:rsidRPr="00171AFA" w:rsidRDefault="008E7003" w:rsidP="008E7003">
      <w:pPr>
        <w:jc w:val="center"/>
        <w:rPr>
          <w:sz w:val="32"/>
          <w:szCs w:val="32"/>
        </w:rPr>
      </w:pPr>
      <w:r w:rsidRPr="00171AFA">
        <w:rPr>
          <w:sz w:val="32"/>
          <w:szCs w:val="32"/>
        </w:rPr>
        <w:t xml:space="preserve">Lecturer Name: </w:t>
      </w:r>
      <w:r w:rsidR="00652E08">
        <w:rPr>
          <w:sz w:val="32"/>
          <w:szCs w:val="32"/>
        </w:rPr>
        <w:t xml:space="preserve">Mr. </w:t>
      </w:r>
      <w:proofErr w:type="spellStart"/>
      <w:r w:rsidR="00652E08">
        <w:rPr>
          <w:sz w:val="32"/>
          <w:szCs w:val="32"/>
        </w:rPr>
        <w:t>Akinseye</w:t>
      </w:r>
      <w:proofErr w:type="spellEnd"/>
      <w:r w:rsidR="00652E08">
        <w:rPr>
          <w:sz w:val="32"/>
          <w:szCs w:val="32"/>
        </w:rPr>
        <w:t xml:space="preserve"> Aluko</w:t>
      </w:r>
    </w:p>
    <w:p w:rsidR="008E7003" w:rsidRPr="00171AFA" w:rsidRDefault="008E7003" w:rsidP="008E7003">
      <w:pPr>
        <w:jc w:val="center"/>
        <w:rPr>
          <w:sz w:val="32"/>
          <w:szCs w:val="32"/>
        </w:rPr>
      </w:pPr>
      <w:bookmarkStart w:id="0" w:name="_GoBack"/>
      <w:bookmarkEnd w:id="0"/>
    </w:p>
    <w:p w:rsidR="008E7003" w:rsidRPr="00171AFA" w:rsidRDefault="008E7003" w:rsidP="008E7003">
      <w:pPr>
        <w:rPr>
          <w:sz w:val="32"/>
          <w:szCs w:val="32"/>
        </w:rPr>
      </w:pPr>
    </w:p>
    <w:p w:rsidR="008E7003" w:rsidRPr="00171AFA" w:rsidRDefault="008E7003" w:rsidP="008E7003">
      <w:pPr>
        <w:jc w:val="center"/>
        <w:rPr>
          <w:sz w:val="32"/>
          <w:szCs w:val="32"/>
        </w:rPr>
      </w:pPr>
    </w:p>
    <w:p w:rsidR="008E7003" w:rsidRPr="00171AFA" w:rsidRDefault="008E7003" w:rsidP="008E7003">
      <w:pPr>
        <w:jc w:val="center"/>
        <w:rPr>
          <w:sz w:val="32"/>
          <w:szCs w:val="32"/>
        </w:rPr>
      </w:pPr>
    </w:p>
    <w:p w:rsidR="008E7003" w:rsidRPr="00171AFA" w:rsidRDefault="008E7003" w:rsidP="008E7003">
      <w:pPr>
        <w:jc w:val="center"/>
        <w:rPr>
          <w:sz w:val="32"/>
          <w:szCs w:val="32"/>
        </w:rPr>
      </w:pPr>
      <w:r w:rsidRPr="00171AFA">
        <w:rPr>
          <w:sz w:val="32"/>
          <w:szCs w:val="32"/>
        </w:rPr>
        <w:t>Assessment Task 1</w:t>
      </w:r>
    </w:p>
    <w:p w:rsidR="008E7003" w:rsidRPr="00171AFA" w:rsidRDefault="008E7003" w:rsidP="008E7003">
      <w:pPr>
        <w:jc w:val="center"/>
        <w:rPr>
          <w:sz w:val="32"/>
          <w:szCs w:val="32"/>
        </w:rPr>
      </w:pPr>
    </w:p>
    <w:p w:rsidR="008E7003" w:rsidRDefault="008E7003" w:rsidP="008E7003">
      <w:pPr>
        <w:rPr>
          <w:sz w:val="32"/>
          <w:szCs w:val="32"/>
        </w:rPr>
      </w:pPr>
    </w:p>
    <w:p w:rsidR="008E7003" w:rsidRPr="00171AFA" w:rsidRDefault="008E7003" w:rsidP="008E7003">
      <w:pPr>
        <w:rPr>
          <w:sz w:val="32"/>
          <w:szCs w:val="32"/>
        </w:rPr>
      </w:pPr>
    </w:p>
    <w:p w:rsidR="008E7003" w:rsidRPr="00171AFA" w:rsidRDefault="008E7003" w:rsidP="008E7003">
      <w:pPr>
        <w:rPr>
          <w:sz w:val="32"/>
          <w:szCs w:val="32"/>
        </w:rPr>
      </w:pPr>
    </w:p>
    <w:p w:rsidR="008E7003" w:rsidRDefault="008E7003" w:rsidP="008E7003">
      <w:pPr>
        <w:jc w:val="center"/>
        <w:rPr>
          <w:sz w:val="32"/>
          <w:szCs w:val="32"/>
        </w:rPr>
      </w:pPr>
      <w:r>
        <w:rPr>
          <w:sz w:val="32"/>
          <w:szCs w:val="32"/>
        </w:rPr>
        <w:t>Student Name: Simeon Hristov</w:t>
      </w:r>
    </w:p>
    <w:p w:rsidR="008E7003" w:rsidRDefault="008E7003" w:rsidP="008E7003">
      <w:pPr>
        <w:jc w:val="center"/>
        <w:rPr>
          <w:sz w:val="32"/>
          <w:szCs w:val="32"/>
        </w:rPr>
      </w:pPr>
      <w:r>
        <w:rPr>
          <w:sz w:val="32"/>
          <w:szCs w:val="32"/>
        </w:rPr>
        <w:t xml:space="preserve">Word Count </w:t>
      </w:r>
    </w:p>
    <w:p w:rsidR="008E7003" w:rsidRDefault="00652E08" w:rsidP="008E7003">
      <w:pPr>
        <w:jc w:val="center"/>
        <w:rPr>
          <w:sz w:val="32"/>
          <w:szCs w:val="32"/>
        </w:rPr>
      </w:pPr>
      <w:r>
        <w:rPr>
          <w:sz w:val="32"/>
          <w:szCs w:val="32"/>
        </w:rPr>
        <w:t>2268</w:t>
      </w:r>
    </w:p>
    <w:p w:rsidR="005F07A2" w:rsidRPr="005F07A2" w:rsidRDefault="00C879D0" w:rsidP="008E7003">
      <w:pPr>
        <w:rPr>
          <w:rFonts w:eastAsiaTheme="majorEastAsia" w:cs="Times New Roman"/>
          <w:b/>
          <w:color w:val="000000" w:themeColor="text1"/>
          <w:szCs w:val="24"/>
        </w:rPr>
      </w:pPr>
      <w:r w:rsidRPr="005F07A2">
        <w:rPr>
          <w:rFonts w:cs="Times New Roman"/>
          <w:b/>
          <w:szCs w:val="24"/>
        </w:rPr>
        <w:br w:type="page"/>
      </w:r>
    </w:p>
    <w:sdt>
      <w:sdtPr>
        <w:rPr>
          <w:rFonts w:asciiTheme="minorHAnsi" w:eastAsiaTheme="minorHAnsi" w:hAnsiTheme="minorHAnsi" w:cstheme="minorBidi"/>
          <w:color w:val="auto"/>
          <w:sz w:val="22"/>
          <w:szCs w:val="22"/>
        </w:rPr>
        <w:id w:val="-664088621"/>
        <w:docPartObj>
          <w:docPartGallery w:val="Table of Contents"/>
          <w:docPartUnique/>
        </w:docPartObj>
      </w:sdtPr>
      <w:sdtEndPr>
        <w:rPr>
          <w:rFonts w:ascii="Times New Roman" w:hAnsi="Times New Roman"/>
          <w:b/>
          <w:bCs/>
          <w:noProof/>
          <w:sz w:val="24"/>
        </w:rPr>
      </w:sdtEndPr>
      <w:sdtContent>
        <w:p w:rsidR="005F07A2" w:rsidRDefault="00C879D0">
          <w:pPr>
            <w:pStyle w:val="TOCHeading"/>
          </w:pPr>
          <w:r>
            <w:t>Table of Contents</w:t>
          </w:r>
        </w:p>
        <w:p w:rsidR="005F07A2" w:rsidRDefault="00D43E7A">
          <w:pPr>
            <w:pStyle w:val="TOC1"/>
            <w:tabs>
              <w:tab w:val="right" w:leader="dot" w:pos="9350"/>
            </w:tabs>
            <w:rPr>
              <w:noProof/>
            </w:rPr>
          </w:pPr>
          <w:r>
            <w:fldChar w:fldCharType="begin"/>
          </w:r>
          <w:r w:rsidR="00C879D0">
            <w:instrText xml:space="preserve"> TOC \o "1-3" \h \z \u </w:instrText>
          </w:r>
          <w:r>
            <w:fldChar w:fldCharType="separate"/>
          </w:r>
          <w:hyperlink w:anchor="_Toc39140594" w:history="1">
            <w:r w:rsidR="00C879D0" w:rsidRPr="00B84D61">
              <w:rPr>
                <w:rStyle w:val="Hyperlink"/>
                <w:rFonts w:cs="Times New Roman"/>
                <w:noProof/>
              </w:rPr>
              <w:t>Introduction</w:t>
            </w:r>
            <w:r w:rsidR="00C879D0">
              <w:rPr>
                <w:noProof/>
                <w:webHidden/>
              </w:rPr>
              <w:tab/>
            </w:r>
            <w:r>
              <w:rPr>
                <w:noProof/>
                <w:webHidden/>
              </w:rPr>
              <w:fldChar w:fldCharType="begin"/>
            </w:r>
            <w:r w:rsidR="00C879D0">
              <w:rPr>
                <w:noProof/>
                <w:webHidden/>
              </w:rPr>
              <w:instrText xml:space="preserve"> PAGEREF _Toc39140594 \h </w:instrText>
            </w:r>
            <w:r>
              <w:rPr>
                <w:noProof/>
                <w:webHidden/>
              </w:rPr>
            </w:r>
            <w:r>
              <w:rPr>
                <w:noProof/>
                <w:webHidden/>
              </w:rPr>
              <w:fldChar w:fldCharType="separate"/>
            </w:r>
            <w:r w:rsidR="00652E08">
              <w:rPr>
                <w:noProof/>
                <w:webHidden/>
              </w:rPr>
              <w:t>3</w:t>
            </w:r>
            <w:r>
              <w:rPr>
                <w:noProof/>
                <w:webHidden/>
              </w:rPr>
              <w:fldChar w:fldCharType="end"/>
            </w:r>
          </w:hyperlink>
        </w:p>
        <w:p w:rsidR="005F07A2" w:rsidRDefault="00B27E0E">
          <w:pPr>
            <w:pStyle w:val="TOC1"/>
            <w:tabs>
              <w:tab w:val="right" w:leader="dot" w:pos="9350"/>
            </w:tabs>
            <w:rPr>
              <w:noProof/>
            </w:rPr>
          </w:pPr>
          <w:hyperlink w:anchor="_Toc39140595" w:history="1">
            <w:r w:rsidR="00C879D0" w:rsidRPr="00B84D61">
              <w:rPr>
                <w:rStyle w:val="Hyperlink"/>
                <w:rFonts w:cs="Times New Roman"/>
                <w:noProof/>
              </w:rPr>
              <w:t>Discussion</w:t>
            </w:r>
            <w:r w:rsidR="00C879D0">
              <w:rPr>
                <w:noProof/>
                <w:webHidden/>
              </w:rPr>
              <w:tab/>
            </w:r>
            <w:r w:rsidR="00D43E7A">
              <w:rPr>
                <w:noProof/>
                <w:webHidden/>
              </w:rPr>
              <w:fldChar w:fldCharType="begin"/>
            </w:r>
            <w:r w:rsidR="00C879D0">
              <w:rPr>
                <w:noProof/>
                <w:webHidden/>
              </w:rPr>
              <w:instrText xml:space="preserve"> PAGEREF _Toc39140595 \h </w:instrText>
            </w:r>
            <w:r w:rsidR="00D43E7A">
              <w:rPr>
                <w:noProof/>
                <w:webHidden/>
              </w:rPr>
            </w:r>
            <w:r w:rsidR="00D43E7A">
              <w:rPr>
                <w:noProof/>
                <w:webHidden/>
              </w:rPr>
              <w:fldChar w:fldCharType="separate"/>
            </w:r>
            <w:r w:rsidR="00652E08">
              <w:rPr>
                <w:noProof/>
                <w:webHidden/>
              </w:rPr>
              <w:t>3</w:t>
            </w:r>
            <w:r w:rsidR="00D43E7A">
              <w:rPr>
                <w:noProof/>
                <w:webHidden/>
              </w:rPr>
              <w:fldChar w:fldCharType="end"/>
            </w:r>
          </w:hyperlink>
        </w:p>
        <w:p w:rsidR="005F07A2" w:rsidRDefault="00B27E0E">
          <w:pPr>
            <w:pStyle w:val="TOC1"/>
            <w:tabs>
              <w:tab w:val="right" w:leader="dot" w:pos="9350"/>
            </w:tabs>
            <w:rPr>
              <w:noProof/>
            </w:rPr>
          </w:pPr>
          <w:hyperlink w:anchor="_Toc39140596" w:history="1">
            <w:r w:rsidR="00C879D0" w:rsidRPr="00B84D61">
              <w:rPr>
                <w:rStyle w:val="Hyperlink"/>
                <w:rFonts w:cs="Times New Roman"/>
                <w:noProof/>
              </w:rPr>
              <w:t>Conclusion</w:t>
            </w:r>
            <w:r w:rsidR="00C879D0">
              <w:rPr>
                <w:noProof/>
                <w:webHidden/>
              </w:rPr>
              <w:tab/>
            </w:r>
            <w:r w:rsidR="00D43E7A">
              <w:rPr>
                <w:noProof/>
                <w:webHidden/>
              </w:rPr>
              <w:fldChar w:fldCharType="begin"/>
            </w:r>
            <w:r w:rsidR="00C879D0">
              <w:rPr>
                <w:noProof/>
                <w:webHidden/>
              </w:rPr>
              <w:instrText xml:space="preserve"> PAGEREF _Toc39140596 \h </w:instrText>
            </w:r>
            <w:r w:rsidR="00D43E7A">
              <w:rPr>
                <w:noProof/>
                <w:webHidden/>
              </w:rPr>
            </w:r>
            <w:r w:rsidR="00D43E7A">
              <w:rPr>
                <w:noProof/>
                <w:webHidden/>
              </w:rPr>
              <w:fldChar w:fldCharType="separate"/>
            </w:r>
            <w:r w:rsidR="00652E08">
              <w:rPr>
                <w:noProof/>
                <w:webHidden/>
              </w:rPr>
              <w:t>7</w:t>
            </w:r>
            <w:r w:rsidR="00D43E7A">
              <w:rPr>
                <w:noProof/>
                <w:webHidden/>
              </w:rPr>
              <w:fldChar w:fldCharType="end"/>
            </w:r>
          </w:hyperlink>
        </w:p>
        <w:p w:rsidR="005F07A2" w:rsidRDefault="00B27E0E">
          <w:pPr>
            <w:pStyle w:val="TOC1"/>
            <w:tabs>
              <w:tab w:val="right" w:leader="dot" w:pos="9350"/>
            </w:tabs>
            <w:rPr>
              <w:noProof/>
            </w:rPr>
          </w:pPr>
          <w:hyperlink w:anchor="_Toc39140597" w:history="1">
            <w:r w:rsidR="00C879D0" w:rsidRPr="00B84D61">
              <w:rPr>
                <w:rStyle w:val="Hyperlink"/>
                <w:rFonts w:cs="Times New Roman"/>
                <w:noProof/>
              </w:rPr>
              <w:t>References</w:t>
            </w:r>
            <w:r w:rsidR="00C879D0">
              <w:rPr>
                <w:noProof/>
                <w:webHidden/>
              </w:rPr>
              <w:tab/>
            </w:r>
            <w:r w:rsidR="00D43E7A">
              <w:rPr>
                <w:noProof/>
                <w:webHidden/>
              </w:rPr>
              <w:fldChar w:fldCharType="begin"/>
            </w:r>
            <w:r w:rsidR="00C879D0">
              <w:rPr>
                <w:noProof/>
                <w:webHidden/>
              </w:rPr>
              <w:instrText xml:space="preserve"> PAGEREF _Toc39140597 \h </w:instrText>
            </w:r>
            <w:r w:rsidR="00D43E7A">
              <w:rPr>
                <w:noProof/>
                <w:webHidden/>
              </w:rPr>
            </w:r>
            <w:r w:rsidR="00D43E7A">
              <w:rPr>
                <w:noProof/>
                <w:webHidden/>
              </w:rPr>
              <w:fldChar w:fldCharType="separate"/>
            </w:r>
            <w:r w:rsidR="00652E08">
              <w:rPr>
                <w:noProof/>
                <w:webHidden/>
              </w:rPr>
              <w:t>9</w:t>
            </w:r>
            <w:r w:rsidR="00D43E7A">
              <w:rPr>
                <w:noProof/>
                <w:webHidden/>
              </w:rPr>
              <w:fldChar w:fldCharType="end"/>
            </w:r>
          </w:hyperlink>
        </w:p>
        <w:p w:rsidR="005F07A2" w:rsidRDefault="00D43E7A">
          <w:r>
            <w:rPr>
              <w:b/>
              <w:bCs/>
              <w:noProof/>
            </w:rPr>
            <w:fldChar w:fldCharType="end"/>
          </w:r>
        </w:p>
      </w:sdtContent>
    </w:sdt>
    <w:p w:rsidR="005F07A2" w:rsidRDefault="00C879D0">
      <w:pPr>
        <w:rPr>
          <w:rFonts w:eastAsiaTheme="majorEastAsia" w:cs="Times New Roman"/>
          <w:b/>
          <w:color w:val="000000" w:themeColor="text1"/>
          <w:szCs w:val="24"/>
        </w:rPr>
      </w:pPr>
      <w:r>
        <w:rPr>
          <w:rFonts w:cs="Times New Roman"/>
          <w:szCs w:val="24"/>
        </w:rPr>
        <w:br w:type="page"/>
      </w:r>
    </w:p>
    <w:p w:rsidR="00CB3EA2" w:rsidRPr="005F07A2" w:rsidRDefault="00C879D0" w:rsidP="005F07A2">
      <w:pPr>
        <w:pStyle w:val="Heading1"/>
        <w:rPr>
          <w:rFonts w:cs="Times New Roman"/>
          <w:szCs w:val="24"/>
        </w:rPr>
      </w:pPr>
      <w:bookmarkStart w:id="1" w:name="_Toc39140594"/>
      <w:r w:rsidRPr="005F07A2">
        <w:rPr>
          <w:rFonts w:cs="Times New Roman"/>
          <w:szCs w:val="24"/>
        </w:rPr>
        <w:lastRenderedPageBreak/>
        <w:t>Introduction</w:t>
      </w:r>
      <w:bookmarkEnd w:id="1"/>
    </w:p>
    <w:p w:rsidR="005F07A2" w:rsidRPr="00A117D2" w:rsidRDefault="00C879D0" w:rsidP="00A117D2">
      <w:pPr>
        <w:ind w:firstLine="720"/>
        <w:rPr>
          <w:rFonts w:cs="Times New Roman"/>
          <w:szCs w:val="24"/>
        </w:rPr>
      </w:pPr>
      <w:r w:rsidRPr="005F07A2">
        <w:rPr>
          <w:rFonts w:cs="Times New Roman"/>
          <w:szCs w:val="24"/>
        </w:rPr>
        <w:t xml:space="preserve">The study is associated with the effectiveness &amp; importance of team working and group dynamic competencies at the workplace. This reflective paper analyzes the benefits and limitations of effective communication skills in the workplace. Various activities associated with the proper development of team dynamics skills and competencies are described in this study. Moreover, the paper illustrates and elaborates on the challenges &amp; issues of communication skills at the workplace. The paper also provides an emphasis on analyzing various incidents which have been encountered by me during serving operations in the company. The implementation of Tuckman's theory of team dynamics is described in this paper. As an employee of a specific organization, it is significant for me to develop team dynamics and communication skills in the workplace to deliver organizational growth and development. Proper utilization of team-working skills enables an individual to motivate other members of the team to improve their performance level. As a result, that individual becomes able to deliver quality operation and service at the workplace. The paper also </w:t>
      </w:r>
      <w:r w:rsidR="008D3343" w:rsidRPr="005F07A2">
        <w:rPr>
          <w:rFonts w:cs="Times New Roman"/>
          <w:szCs w:val="24"/>
        </w:rPr>
        <w:t xml:space="preserve">aims to </w:t>
      </w:r>
      <w:r w:rsidRPr="005F07A2">
        <w:rPr>
          <w:rFonts w:cs="Times New Roman"/>
          <w:szCs w:val="24"/>
        </w:rPr>
        <w:t>re</w:t>
      </w:r>
      <w:r w:rsidR="008D3343" w:rsidRPr="005F07A2">
        <w:rPr>
          <w:rFonts w:cs="Times New Roman"/>
          <w:szCs w:val="24"/>
        </w:rPr>
        <w:t>commend</w:t>
      </w:r>
      <w:r w:rsidRPr="005F07A2">
        <w:rPr>
          <w:rFonts w:cs="Times New Roman"/>
          <w:szCs w:val="24"/>
        </w:rPr>
        <w:t xml:space="preserve"> strategies </w:t>
      </w:r>
      <w:r w:rsidR="00DD33D8" w:rsidRPr="005F07A2">
        <w:rPr>
          <w:rFonts w:cs="Times New Roman"/>
          <w:szCs w:val="24"/>
        </w:rPr>
        <w:t>for the improvement of</w:t>
      </w:r>
      <w:r w:rsidRPr="005F07A2">
        <w:rPr>
          <w:rFonts w:cs="Times New Roman"/>
          <w:szCs w:val="24"/>
        </w:rPr>
        <w:t xml:space="preserve"> communicat</w:t>
      </w:r>
      <w:r w:rsidR="00AB538D" w:rsidRPr="005F07A2">
        <w:rPr>
          <w:rFonts w:cs="Times New Roman"/>
          <w:szCs w:val="24"/>
        </w:rPr>
        <w:t>ion and team development skills. Consequently, the individual can</w:t>
      </w:r>
      <w:r w:rsidRPr="005F07A2">
        <w:rPr>
          <w:rFonts w:cs="Times New Roman"/>
          <w:szCs w:val="24"/>
        </w:rPr>
        <w:t xml:space="preserve"> deliver an increase in organizational performance.  </w:t>
      </w:r>
    </w:p>
    <w:p w:rsidR="009F5AD3" w:rsidRPr="005F07A2" w:rsidRDefault="00C879D0" w:rsidP="005F07A2">
      <w:pPr>
        <w:pStyle w:val="Heading1"/>
        <w:rPr>
          <w:rFonts w:cs="Times New Roman"/>
          <w:szCs w:val="24"/>
        </w:rPr>
      </w:pPr>
      <w:bookmarkStart w:id="2" w:name="_Toc39140595"/>
      <w:r w:rsidRPr="005F07A2">
        <w:rPr>
          <w:rFonts w:cs="Times New Roman"/>
          <w:szCs w:val="24"/>
        </w:rPr>
        <w:t>Discussion</w:t>
      </w:r>
      <w:bookmarkEnd w:id="2"/>
    </w:p>
    <w:p w:rsidR="009F5AD3" w:rsidRPr="005F07A2" w:rsidRDefault="00C879D0" w:rsidP="005F07A2">
      <w:pPr>
        <w:rPr>
          <w:rFonts w:cs="Times New Roman"/>
          <w:b/>
          <w:i/>
          <w:szCs w:val="24"/>
        </w:rPr>
      </w:pPr>
      <w:r w:rsidRPr="005F07A2">
        <w:rPr>
          <w:rFonts w:cs="Times New Roman"/>
          <w:b/>
          <w:i/>
          <w:szCs w:val="24"/>
        </w:rPr>
        <w:t>Explanation of the significance of communication &amp; team-working in a workplace</w:t>
      </w:r>
    </w:p>
    <w:p w:rsidR="00DD35B0" w:rsidRPr="005F07A2" w:rsidRDefault="00C879D0" w:rsidP="005F07A2">
      <w:pPr>
        <w:ind w:firstLine="720"/>
        <w:rPr>
          <w:rFonts w:cs="Times New Roman"/>
          <w:szCs w:val="24"/>
        </w:rPr>
      </w:pPr>
      <w:r w:rsidRPr="005F07A2">
        <w:rPr>
          <w:rFonts w:cs="Times New Roman"/>
          <w:color w:val="222222"/>
          <w:szCs w:val="24"/>
          <w:shd w:val="clear" w:color="auto" w:fill="FFFFFF"/>
        </w:rPr>
        <w:t xml:space="preserve">Jenkins </w:t>
      </w:r>
      <w:r w:rsidRPr="005F07A2">
        <w:rPr>
          <w:rFonts w:cs="Times New Roman"/>
          <w:i/>
          <w:color w:val="222222"/>
          <w:szCs w:val="24"/>
          <w:shd w:val="clear" w:color="auto" w:fill="FFFFFF"/>
        </w:rPr>
        <w:t xml:space="preserve">et al., </w:t>
      </w:r>
      <w:r w:rsidRPr="005F07A2">
        <w:rPr>
          <w:rFonts w:cs="Times New Roman"/>
          <w:color w:val="222222"/>
          <w:szCs w:val="24"/>
          <w:shd w:val="clear" w:color="auto" w:fill="FFFFFF"/>
        </w:rPr>
        <w:t>(2017)</w:t>
      </w:r>
      <w:r w:rsidR="00D01273" w:rsidRPr="005F07A2">
        <w:rPr>
          <w:rFonts w:cs="Times New Roman"/>
          <w:szCs w:val="24"/>
        </w:rPr>
        <w:t xml:space="preserve"> stated that the collaborative effort delivered by a group to accomplish a common purpose of completing a specific task in a most effective &amp; efficient approach is called teamwork. The concept of teamwork can be considered as the greater framework of a team, which is an interdependent group of individuals who work together towards a common purpose. All the activities of teamwork are completely associated with the effective communication skills required for instilling motivation and improving the standards of business operations. </w:t>
      </w:r>
      <w:r w:rsidR="00F67FED" w:rsidRPr="005F07A2">
        <w:rPr>
          <w:rFonts w:cs="Times New Roman"/>
          <w:szCs w:val="24"/>
        </w:rPr>
        <w:t xml:space="preserve">An effective team-working &amp; communication competencies </w:t>
      </w:r>
      <w:r w:rsidR="005802FB" w:rsidRPr="005F07A2">
        <w:rPr>
          <w:rFonts w:cs="Times New Roman"/>
          <w:szCs w:val="24"/>
        </w:rPr>
        <w:t xml:space="preserve">are significant in delivering a positive working environment in the workplace. When the teammates know each other well, then the process of completing a specific project becomes easier as the work can be divided among the team members. As a result, the time needed for completing that specific project gets reduced. Thus, an effective team-working skill leads to the reduction of project completion time. </w:t>
      </w:r>
      <w:r w:rsidR="00E16128" w:rsidRPr="005F07A2">
        <w:rPr>
          <w:rFonts w:cs="Times New Roman"/>
          <w:szCs w:val="24"/>
        </w:rPr>
        <w:t xml:space="preserve">Moreover, effective communication skill is significant for making effective </w:t>
      </w:r>
      <w:r w:rsidR="00E16128" w:rsidRPr="005F07A2">
        <w:rPr>
          <w:rFonts w:cs="Times New Roman"/>
          <w:szCs w:val="24"/>
        </w:rPr>
        <w:lastRenderedPageBreak/>
        <w:t>relation between various employees &amp; it is also necessary for the development of moral business efficiencies.</w:t>
      </w:r>
    </w:p>
    <w:p w:rsidR="009F5AD3" w:rsidRPr="005F07A2" w:rsidRDefault="00C879D0" w:rsidP="005F07A2">
      <w:pPr>
        <w:rPr>
          <w:rFonts w:cs="Times New Roman"/>
          <w:b/>
          <w:i/>
          <w:szCs w:val="24"/>
        </w:rPr>
      </w:pPr>
      <w:r w:rsidRPr="005F07A2">
        <w:rPr>
          <w:rFonts w:cs="Times New Roman"/>
          <w:b/>
          <w:i/>
          <w:szCs w:val="24"/>
        </w:rPr>
        <w:t>Evaluation of communication, team-working &amp;</w:t>
      </w:r>
      <w:r w:rsidR="00DA4226" w:rsidRPr="005F07A2">
        <w:rPr>
          <w:rFonts w:cs="Times New Roman"/>
          <w:b/>
          <w:i/>
          <w:szCs w:val="24"/>
        </w:rPr>
        <w:t xml:space="preserve"> group dynamics in my workplace</w:t>
      </w:r>
    </w:p>
    <w:p w:rsidR="00E5787D" w:rsidRDefault="00E5787D" w:rsidP="00F20424">
      <w:r w:rsidRPr="00F20424">
        <w:rPr>
          <w:rFonts w:cs="Times New Roman"/>
          <w:szCs w:val="24"/>
        </w:rPr>
        <w:t xml:space="preserve">I used to work as a worker under a restaurant when I was a student in a </w:t>
      </w:r>
      <w:proofErr w:type="gramStart"/>
      <w:r w:rsidRPr="00F20424">
        <w:rPr>
          <w:rFonts w:cs="Times New Roman"/>
          <w:szCs w:val="24"/>
        </w:rPr>
        <w:t>college</w:t>
      </w:r>
      <w:proofErr w:type="gramEnd"/>
      <w:r w:rsidRPr="00F20424">
        <w:rPr>
          <w:rFonts w:cs="Times New Roman"/>
          <w:szCs w:val="24"/>
        </w:rPr>
        <w:t xml:space="preserve"> and it was necessary for me to know and gather experience regarding the customer service which is provided by the restaurant. I used to work as a service assistant and that was my job role in the organization which helped to establish a proper interaction with the customer of the restaurant. According to Burden, </w:t>
      </w:r>
      <w:proofErr w:type="spellStart"/>
      <w:r w:rsidRPr="00F20424">
        <w:rPr>
          <w:rFonts w:cs="Times New Roman"/>
          <w:szCs w:val="24"/>
        </w:rPr>
        <w:t>Pilao</w:t>
      </w:r>
      <w:proofErr w:type="spellEnd"/>
      <w:r w:rsidRPr="00F20424">
        <w:rPr>
          <w:rFonts w:cs="Times New Roman"/>
          <w:szCs w:val="24"/>
        </w:rPr>
        <w:t xml:space="preserve"> and </w:t>
      </w:r>
      <w:proofErr w:type="spellStart"/>
      <w:r w:rsidRPr="00F20424">
        <w:rPr>
          <w:rFonts w:cs="Times New Roman"/>
          <w:szCs w:val="24"/>
        </w:rPr>
        <w:t>dela</w:t>
      </w:r>
      <w:proofErr w:type="spellEnd"/>
      <w:r w:rsidRPr="00F20424">
        <w:rPr>
          <w:rFonts w:cs="Times New Roman"/>
          <w:szCs w:val="24"/>
        </w:rPr>
        <w:t xml:space="preserve"> Rosa (2018), under the job role of service assistant, I had the responsibilities to communicate with the consumer of the restaurant as well as the managers of the organization to develop the business. Moreover, my managers have made me understood that my performance level must fulfill the satisfaction level of the customers and this has helped to increase the sales of the restaurant in the international level of the hospitality industry</w:t>
      </w:r>
      <w:r w:rsidRPr="00E5787D">
        <w:t xml:space="preserve">. </w:t>
      </w:r>
    </w:p>
    <w:p w:rsidR="00962397" w:rsidRDefault="00962397" w:rsidP="00F20424">
      <w:r>
        <w:t xml:space="preserve">The restaurant has an effective communication system which enabled the communication between the different departments and teams. For instance, the organization has effective communication protocol for managing the communication between the dining room and the kitchen to ensure that the restaurant has effective food inventory to manage the expected sales level. This ensures smoothness in service and enhances the customer services. Furthermore, the management has deployed effective communication system to communicate with the employees. There has been a complain box not for the customers but also for the employees and in this way the management kept a track of the activities of the employees.        </w:t>
      </w:r>
    </w:p>
    <w:p w:rsidR="00E5787D" w:rsidRPr="00962397" w:rsidRDefault="00962397" w:rsidP="00F20424">
      <w:r>
        <w:t xml:space="preserve"> There were different teams within the organization who are responsible for carrying out the operation and thus communication is critical in this stage. The teams are formed through systematic order and effective communication is maintained. As is evident in </w:t>
      </w:r>
      <w:r w:rsidR="00E5787D" w:rsidRPr="00F20424">
        <w:rPr>
          <w:rFonts w:cs="Times New Roman"/>
          <w:szCs w:val="24"/>
        </w:rPr>
        <w:t>Tuckman’s theory</w:t>
      </w:r>
      <w:r>
        <w:rPr>
          <w:rFonts w:cs="Times New Roman"/>
          <w:szCs w:val="24"/>
        </w:rPr>
        <w:t xml:space="preserve">, the team formation solely depends of effective communication cooperation as they need to know each other and share ideas to fulfill objectives. </w:t>
      </w:r>
      <w:r w:rsidR="00E5787D" w:rsidRPr="00F20424">
        <w:rPr>
          <w:rFonts w:cs="Times New Roman"/>
          <w:szCs w:val="24"/>
        </w:rPr>
        <w:t xml:space="preserve"> </w:t>
      </w:r>
      <w:r>
        <w:rPr>
          <w:rFonts w:cs="Times New Roman"/>
          <w:szCs w:val="24"/>
        </w:rPr>
        <w:t xml:space="preserve">While working in the restaurant, I have seen that </w:t>
      </w:r>
      <w:r w:rsidR="008A4FA2">
        <w:rPr>
          <w:rFonts w:cs="Times New Roman"/>
          <w:szCs w:val="24"/>
        </w:rPr>
        <w:t xml:space="preserve">the management effectively communicated to implement </w:t>
      </w:r>
      <w:r w:rsidR="00E5787D" w:rsidRPr="00F20424">
        <w:rPr>
          <w:rFonts w:cs="Times New Roman"/>
          <w:szCs w:val="24"/>
        </w:rPr>
        <w:t xml:space="preserve">the team working capability of the organization </w:t>
      </w:r>
      <w:proofErr w:type="gramStart"/>
      <w:r w:rsidR="00E5787D" w:rsidRPr="00F20424">
        <w:rPr>
          <w:rFonts w:cs="Times New Roman"/>
          <w:szCs w:val="24"/>
        </w:rPr>
        <w:t>and also</w:t>
      </w:r>
      <w:proofErr w:type="gramEnd"/>
      <w:r w:rsidR="00E5787D" w:rsidRPr="00F20424">
        <w:rPr>
          <w:rFonts w:cs="Times New Roman"/>
          <w:szCs w:val="24"/>
        </w:rPr>
        <w:t xml:space="preserve"> necessary to observed and understood the different behaviors of the customers.  Under the forming stage of the theory, the team was formed and allocated to complete the job roles and satisfy the customer of the company. Lee (2018) argued that under the storming stage of the theory, the team </w:t>
      </w:r>
      <w:r w:rsidR="008A4FA2">
        <w:rPr>
          <w:rFonts w:cs="Times New Roman"/>
          <w:szCs w:val="24"/>
        </w:rPr>
        <w:t xml:space="preserve">starts to develop different ideas. This require mode of </w:t>
      </w:r>
      <w:r w:rsidR="008A4FA2">
        <w:rPr>
          <w:rFonts w:cs="Times New Roman"/>
          <w:szCs w:val="24"/>
        </w:rPr>
        <w:lastRenderedPageBreak/>
        <w:t xml:space="preserve">effective communication so that the team members can share ideas. In the restaurant, weekly meeting </w:t>
      </w:r>
      <w:proofErr w:type="gramStart"/>
      <w:r w:rsidR="008A4FA2">
        <w:rPr>
          <w:rFonts w:cs="Times New Roman"/>
          <w:szCs w:val="24"/>
        </w:rPr>
        <w:t>are</w:t>
      </w:r>
      <w:proofErr w:type="gramEnd"/>
      <w:r w:rsidR="008A4FA2">
        <w:rPr>
          <w:rFonts w:cs="Times New Roman"/>
          <w:szCs w:val="24"/>
        </w:rPr>
        <w:t xml:space="preserve"> organized with the sales staffs to understand their perspectives and also to have ideas about the preferences of the customers</w:t>
      </w:r>
      <w:r w:rsidR="00E9268B">
        <w:rPr>
          <w:rFonts w:cs="Times New Roman"/>
          <w:szCs w:val="24"/>
        </w:rPr>
        <w:t xml:space="preserve"> which is essential for their running their organization </w:t>
      </w:r>
      <w:r w:rsidR="00E5787D" w:rsidRPr="00F20424">
        <w:rPr>
          <w:rFonts w:cs="Times New Roman"/>
          <w:szCs w:val="24"/>
        </w:rPr>
        <w:t>also started communicating to complete the task of the organization.  Under t</w:t>
      </w:r>
      <w:r w:rsidR="00E9268B">
        <w:rPr>
          <w:rFonts w:cs="Times New Roman"/>
          <w:szCs w:val="24"/>
        </w:rPr>
        <w:t xml:space="preserve">he norming </w:t>
      </w:r>
      <w:proofErr w:type="gramStart"/>
      <w:r w:rsidR="00E9268B">
        <w:rPr>
          <w:rFonts w:cs="Times New Roman"/>
          <w:szCs w:val="24"/>
        </w:rPr>
        <w:t xml:space="preserve">stage, </w:t>
      </w:r>
      <w:r w:rsidR="00E5787D" w:rsidRPr="00F20424">
        <w:rPr>
          <w:rFonts w:cs="Times New Roman"/>
          <w:szCs w:val="24"/>
        </w:rPr>
        <w:t xml:space="preserve"> of</w:t>
      </w:r>
      <w:proofErr w:type="gramEnd"/>
      <w:r w:rsidR="00E5787D" w:rsidRPr="00F20424">
        <w:rPr>
          <w:rFonts w:cs="Times New Roman"/>
          <w:szCs w:val="24"/>
        </w:rPr>
        <w:t xml:space="preserve"> the theory, the team was accepted to give value to the rules and regulations of the operation and I had completely understood my rules and responsibilities to satisfy the customer of the restaurant. Under the performing stage of the theory, the performance of the team was tried to reach and achieve the goal of the company and I had also gained a good communication skill to communicate with the customer of the restaurant. </w:t>
      </w:r>
    </w:p>
    <w:p w:rsidR="00E5787D" w:rsidRPr="00E5787D" w:rsidRDefault="00E5787D" w:rsidP="00F20424">
      <w:r w:rsidRPr="00F20424">
        <w:rPr>
          <w:rFonts w:cs="Times New Roman"/>
          <w:szCs w:val="24"/>
        </w:rPr>
        <w:t>In my workplace, it was important to have proper communication between the employees, the other staffs and the managers of the restaurant.  Team working is very much essential in a restaurant to ensure the customers feeling within the environment of the restaurant. Along with that, team working was also necessary to develop the satisfaction level of the customer. As per Meier et al., (2017), the effective communication skills have helped to minimize the conflicts in the organization and fulfilled the satisfaction level of the customer. Moreover, it was important to know the different behavior of the customer to start interactive communication with them.  I had noted that the most important quality for a service assistant was am effective communication skills in the restaurant.  As a service assistant, it was important to have clear communication with the other staffs and the guests of the restaurants</w:t>
      </w:r>
      <w:r w:rsidRPr="00E5787D">
        <w:t xml:space="preserve">.  </w:t>
      </w:r>
    </w:p>
    <w:p w:rsidR="00E5787D" w:rsidRPr="00E5787D" w:rsidRDefault="00E5787D" w:rsidP="00F20424">
      <w:r w:rsidRPr="00F20424">
        <w:rPr>
          <w:rFonts w:cs="Times New Roman"/>
          <w:szCs w:val="24"/>
        </w:rPr>
        <w:t>I observed that the speech act theory was conducted as a medium to express and convey a proper communication between the employees, the other staffs and the managers of the restaurant and I also developed communication with the customers who visited in the restaurant. I had noted that the contemporary Speech act theory suggested different words and symbols as basic units of communication and this has helped me to develop the interaction with the staffs of the restaurants. Shin and Jang (2017) these symbols had helped to build mutual communication among two people in the restaurant and I had completely understood to develop effective communication skills to satisfy the demand of the customer.  First impressions were the main strategy which has helped to develop increases my delegations towards the work activities of the restaurants. Non-verbal communication was an important element of effective communication. I had noted that this extended my collaboration with the other staffs of the restaurants</w:t>
      </w:r>
      <w:r w:rsidRPr="00E5787D">
        <w:t xml:space="preserve">.  </w:t>
      </w:r>
    </w:p>
    <w:p w:rsidR="00E5787D" w:rsidRPr="00F20424" w:rsidRDefault="00E5787D" w:rsidP="00F20424">
      <w:pPr>
        <w:rPr>
          <w:rFonts w:cs="Times New Roman"/>
          <w:szCs w:val="24"/>
        </w:rPr>
      </w:pPr>
      <w:r w:rsidRPr="00F20424">
        <w:rPr>
          <w:rFonts w:cs="Times New Roman"/>
          <w:szCs w:val="24"/>
        </w:rPr>
        <w:lastRenderedPageBreak/>
        <w:t>Yang (2017) stated that the different development and training are necessary to improve the service of the organization.  Cognitive theory has helped me to understand the development in the standards of the restaurants' operational activity. The cognitive theory was also directly beneficial to observe the group dynamics of the restaurant. Moreover, this theory has also helped me to develop my quality of services for the customer of the company. Apart from that, as per my observation, the group dynamics play a very important impact on the operational efficiency in the business of the restaurant.  On the other hand, according to my perspectives, the cognitive theory has also helped me to understand the importance of collaboration to develop the service towards the customer of the restaurant.</w:t>
      </w:r>
    </w:p>
    <w:p w:rsidR="005F07A2" w:rsidRPr="00A117D2" w:rsidRDefault="00E5787D" w:rsidP="00A117D2">
      <w:pPr>
        <w:rPr>
          <w:rFonts w:asciiTheme="minorHAnsi" w:hAnsiTheme="minorHAnsi"/>
          <w:sz w:val="22"/>
        </w:rPr>
      </w:pPr>
      <w:r w:rsidRPr="00F20424">
        <w:rPr>
          <w:rFonts w:cs="Times New Roman"/>
          <w:szCs w:val="24"/>
        </w:rPr>
        <w:t>As per my observation, the cognitive theory was conducted to understand the performance and preferences of the staffs in the working environment of the restaurant and the most important thing to serve the operation as service manager was to have good communication skills. According to my perspectives, this theory was critically influenced for the collaboration at work and in the service towards the customer of the restaurant and the good communication with the group dynamics has helped to prevent any confusion during the time of service. I also believed that the theory had developed the interpersonal function of every member of the service team which fulfilled the satisfaction level of the customer. Moreover, I had noted that the customers should be provided with the proper information to maintain the group dynamics of the restaurant</w:t>
      </w:r>
      <w:r w:rsidRPr="00E5787D">
        <w:t>.</w:t>
      </w:r>
    </w:p>
    <w:p w:rsidR="00DA4226" w:rsidRPr="005F07A2" w:rsidRDefault="00C879D0" w:rsidP="005F07A2">
      <w:pPr>
        <w:rPr>
          <w:rFonts w:cs="Times New Roman"/>
          <w:b/>
          <w:i/>
          <w:szCs w:val="24"/>
        </w:rPr>
      </w:pPr>
      <w:r w:rsidRPr="005F07A2">
        <w:rPr>
          <w:rFonts w:cs="Times New Roman"/>
          <w:b/>
          <w:i/>
          <w:szCs w:val="24"/>
        </w:rPr>
        <w:t>The challenges of communication skills at my workplace</w:t>
      </w:r>
    </w:p>
    <w:p w:rsidR="005F07A2" w:rsidRPr="00A117D2" w:rsidRDefault="00C879D0" w:rsidP="00A117D2">
      <w:pPr>
        <w:ind w:firstLine="720"/>
        <w:rPr>
          <w:rFonts w:cs="Times New Roman"/>
          <w:szCs w:val="24"/>
        </w:rPr>
      </w:pPr>
      <w:r w:rsidRPr="005F07A2">
        <w:rPr>
          <w:rFonts w:cs="Times New Roman"/>
          <w:szCs w:val="24"/>
        </w:rPr>
        <w:t xml:space="preserve">During the business operation in the restaurant, I had noticed various communication challenges at my workplace. </w:t>
      </w:r>
      <w:proofErr w:type="gramStart"/>
      <w:r w:rsidR="005F07A2" w:rsidRPr="005F07A2">
        <w:rPr>
          <w:rFonts w:cs="Times New Roman"/>
          <w:color w:val="222222"/>
          <w:szCs w:val="24"/>
          <w:shd w:val="clear" w:color="auto" w:fill="FFFFFF"/>
        </w:rPr>
        <w:t>Abubakar(</w:t>
      </w:r>
      <w:proofErr w:type="gramEnd"/>
      <w:r w:rsidR="005F07A2" w:rsidRPr="005F07A2">
        <w:rPr>
          <w:rFonts w:cs="Times New Roman"/>
          <w:color w:val="222222"/>
          <w:szCs w:val="24"/>
          <w:shd w:val="clear" w:color="auto" w:fill="FFFFFF"/>
        </w:rPr>
        <w:t>2018)</w:t>
      </w:r>
      <w:r w:rsidRPr="005F07A2">
        <w:rPr>
          <w:rFonts w:cs="Times New Roman"/>
          <w:szCs w:val="24"/>
        </w:rPr>
        <w:t xml:space="preserve"> argued that most of the common problems in restaurants result from poor communication process and this could be avoided by executing simple workplace procedures. The first challenge is the lack of guidance issues, which affected negatively the performance of the organization. The managers of the restaurant lacked the endowment of checking the service quality before serving dishes to the customers and due to which complaints were lodged against the company. Another communication challenge I observed at my workplace is staffing &amp; scheduling issues. As per my observations, the employees of that restaurant were not allowed to swap their shifts without the writer's approval from the manager. Consequently, it eliminates the potential for a </w:t>
      </w:r>
      <w:proofErr w:type="gramStart"/>
      <w:r w:rsidRPr="005F07A2">
        <w:rPr>
          <w:rFonts w:cs="Times New Roman"/>
          <w:szCs w:val="24"/>
        </w:rPr>
        <w:t>particular employee</w:t>
      </w:r>
      <w:proofErr w:type="gramEnd"/>
      <w:r w:rsidRPr="005F07A2">
        <w:rPr>
          <w:rFonts w:cs="Times New Roman"/>
          <w:szCs w:val="24"/>
        </w:rPr>
        <w:t xml:space="preserve"> to forget to tell the manager which in turn results in short staffing. Managers can also guarantee a swap won't </w:t>
      </w:r>
      <w:r w:rsidRPr="005F07A2">
        <w:rPr>
          <w:rFonts w:cs="Times New Roman"/>
          <w:szCs w:val="24"/>
        </w:rPr>
        <w:lastRenderedPageBreak/>
        <w:t>result in too many inexperienced staffers on the floor during a busy or important service.</w:t>
      </w:r>
      <w:r w:rsidR="00A1191B" w:rsidRPr="005F07A2">
        <w:rPr>
          <w:rFonts w:cs="Times New Roman"/>
          <w:szCs w:val="24"/>
        </w:rPr>
        <w:t xml:space="preserve"> Additionally, an inventory control issue is another communication challenge an individual might have to encounter du</w:t>
      </w:r>
      <w:r w:rsidR="005F07A2" w:rsidRPr="005F07A2">
        <w:rPr>
          <w:rFonts w:cs="Times New Roman"/>
          <w:szCs w:val="24"/>
        </w:rPr>
        <w:t xml:space="preserve">ring business operations. </w:t>
      </w:r>
      <w:r w:rsidR="005F07A2" w:rsidRPr="005F07A2">
        <w:rPr>
          <w:rFonts w:cs="Times New Roman"/>
          <w:color w:val="222222"/>
          <w:szCs w:val="24"/>
          <w:shd w:val="clear" w:color="auto" w:fill="FFFFFF"/>
        </w:rPr>
        <w:t>Butler (2018)</w:t>
      </w:r>
      <w:r w:rsidR="00A1191B" w:rsidRPr="005F07A2">
        <w:rPr>
          <w:rFonts w:cs="Times New Roman"/>
          <w:szCs w:val="24"/>
        </w:rPr>
        <w:t xml:space="preserve"> stated that a communication protocol should be established between the dining room management &amp; the kitchen for ensuring that the </w:t>
      </w:r>
      <w:r w:rsidR="00126173" w:rsidRPr="005F07A2">
        <w:rPr>
          <w:rFonts w:cs="Times New Roman"/>
          <w:szCs w:val="24"/>
        </w:rPr>
        <w:t>restaurant</w:t>
      </w:r>
      <w:r w:rsidR="00A1191B" w:rsidRPr="005F07A2">
        <w:rPr>
          <w:rFonts w:cs="Times New Roman"/>
          <w:szCs w:val="24"/>
        </w:rPr>
        <w:t xml:space="preserve"> has enough food inventory to meet the expected levels of sales. </w:t>
      </w:r>
    </w:p>
    <w:p w:rsidR="00DA4226" w:rsidRPr="005F07A2" w:rsidRDefault="00C879D0" w:rsidP="005F07A2">
      <w:pPr>
        <w:rPr>
          <w:rFonts w:cs="Times New Roman"/>
          <w:b/>
          <w:i/>
          <w:szCs w:val="24"/>
        </w:rPr>
      </w:pPr>
      <w:r w:rsidRPr="005F07A2">
        <w:rPr>
          <w:rFonts w:cs="Times New Roman"/>
          <w:b/>
          <w:i/>
          <w:szCs w:val="24"/>
        </w:rPr>
        <w:t>Recommendations</w:t>
      </w:r>
    </w:p>
    <w:p w:rsidR="00126173" w:rsidRPr="005F07A2" w:rsidRDefault="00C879D0" w:rsidP="005F07A2">
      <w:pPr>
        <w:ind w:firstLine="360"/>
        <w:rPr>
          <w:rFonts w:cs="Times New Roman"/>
          <w:szCs w:val="24"/>
        </w:rPr>
      </w:pPr>
      <w:r w:rsidRPr="005F07A2">
        <w:rPr>
          <w:rFonts w:cs="Times New Roman"/>
          <w:szCs w:val="24"/>
        </w:rPr>
        <w:t>The restaurant business should follow the listed recommendations to develop and improve team-working and communication skills at the workplace.</w:t>
      </w:r>
    </w:p>
    <w:p w:rsidR="00126173" w:rsidRPr="005F07A2" w:rsidRDefault="00C879D0" w:rsidP="005F07A2">
      <w:pPr>
        <w:pStyle w:val="ListParagraph"/>
        <w:numPr>
          <w:ilvl w:val="0"/>
          <w:numId w:val="1"/>
        </w:numPr>
        <w:rPr>
          <w:rFonts w:cs="Times New Roman"/>
          <w:szCs w:val="24"/>
        </w:rPr>
      </w:pPr>
      <w:r w:rsidRPr="005F07A2">
        <w:rPr>
          <w:rFonts w:cs="Times New Roman"/>
          <w:szCs w:val="24"/>
        </w:rPr>
        <w:t>According to my perspective, all the restaurant communication chann</w:t>
      </w:r>
      <w:r w:rsidR="005F07A2" w:rsidRPr="005F07A2">
        <w:rPr>
          <w:rFonts w:cs="Times New Roman"/>
          <w:szCs w:val="24"/>
        </w:rPr>
        <w:t xml:space="preserve">els should be kept open. </w:t>
      </w:r>
      <w:proofErr w:type="spellStart"/>
      <w:proofErr w:type="gramStart"/>
      <w:r w:rsidR="005F07A2" w:rsidRPr="005F07A2">
        <w:rPr>
          <w:rFonts w:cs="Times New Roman"/>
          <w:color w:val="222222"/>
          <w:szCs w:val="24"/>
          <w:shd w:val="clear" w:color="auto" w:fill="FFFFFF"/>
        </w:rPr>
        <w:t>Keavney</w:t>
      </w:r>
      <w:proofErr w:type="spellEnd"/>
      <w:r w:rsidR="005F07A2" w:rsidRPr="005F07A2">
        <w:rPr>
          <w:rFonts w:cs="Times New Roman"/>
          <w:color w:val="222222"/>
          <w:szCs w:val="24"/>
          <w:shd w:val="clear" w:color="auto" w:fill="FFFFFF"/>
        </w:rPr>
        <w:t>(</w:t>
      </w:r>
      <w:proofErr w:type="gramEnd"/>
      <w:r w:rsidR="005F07A2" w:rsidRPr="005F07A2">
        <w:rPr>
          <w:rFonts w:cs="Times New Roman"/>
          <w:color w:val="222222"/>
          <w:szCs w:val="24"/>
          <w:shd w:val="clear" w:color="auto" w:fill="FFFFFF"/>
        </w:rPr>
        <w:t>2016)</w:t>
      </w:r>
      <w:r w:rsidRPr="005F07A2">
        <w:rPr>
          <w:rFonts w:cs="Times New Roman"/>
          <w:szCs w:val="24"/>
        </w:rPr>
        <w:t xml:space="preserve"> indicated that a simple way to make the managers of a restaurant business more accessible to employees is to have an open-door policy. The management should keep the office door open to exchange open information between the employees working in the restaurants and the managers. </w:t>
      </w:r>
    </w:p>
    <w:p w:rsidR="00E146D0" w:rsidRPr="005F07A2" w:rsidRDefault="00C879D0" w:rsidP="005F07A2">
      <w:pPr>
        <w:pStyle w:val="ListParagraph"/>
        <w:numPr>
          <w:ilvl w:val="0"/>
          <w:numId w:val="1"/>
        </w:numPr>
        <w:rPr>
          <w:rFonts w:cs="Times New Roman"/>
          <w:szCs w:val="24"/>
        </w:rPr>
      </w:pPr>
      <w:r w:rsidRPr="005F07A2">
        <w:rPr>
          <w:rFonts w:cs="Times New Roman"/>
          <w:szCs w:val="24"/>
        </w:rPr>
        <w:t>I also believe that effective change management could bring development in the communication process of the restaurant business. Restaurants are a dynamic business and the operating hours along with the food menus can change often.</w:t>
      </w:r>
    </w:p>
    <w:p w:rsidR="00E146D0" w:rsidRPr="005F07A2" w:rsidRDefault="00C879D0" w:rsidP="005F07A2">
      <w:pPr>
        <w:pStyle w:val="ListParagraph"/>
        <w:numPr>
          <w:ilvl w:val="0"/>
          <w:numId w:val="1"/>
        </w:numPr>
        <w:rPr>
          <w:rFonts w:cs="Times New Roman"/>
          <w:szCs w:val="24"/>
        </w:rPr>
      </w:pPr>
      <w:r w:rsidRPr="005F07A2">
        <w:rPr>
          <w:rFonts w:cs="Times New Roman"/>
          <w:szCs w:val="24"/>
        </w:rPr>
        <w:t xml:space="preserve">Staff training is significant in delivering an effective communication and team-building process to the restaurant industry. </w:t>
      </w:r>
      <w:r w:rsidR="00CC79D2" w:rsidRPr="005F07A2">
        <w:rPr>
          <w:rFonts w:cs="Times New Roman"/>
          <w:szCs w:val="24"/>
        </w:rPr>
        <w:t xml:space="preserve">Training should be provided to the new cook who recently joined the organization. According to my experience in the restaurant firm, the online training process can be </w:t>
      </w:r>
      <w:proofErr w:type="gramStart"/>
      <w:r w:rsidR="00CC79D2" w:rsidRPr="005F07A2">
        <w:rPr>
          <w:rFonts w:cs="Times New Roman"/>
          <w:szCs w:val="24"/>
        </w:rPr>
        <w:t>effective</w:t>
      </w:r>
      <w:proofErr w:type="gramEnd"/>
      <w:r w:rsidR="00CC79D2" w:rsidRPr="005F07A2">
        <w:rPr>
          <w:rFonts w:cs="Times New Roman"/>
          <w:szCs w:val="24"/>
        </w:rPr>
        <w:t xml:space="preserve"> and it saves a lot of time.</w:t>
      </w:r>
    </w:p>
    <w:p w:rsidR="005F07A2" w:rsidRPr="00A117D2" w:rsidRDefault="00C879D0" w:rsidP="00A117D2">
      <w:pPr>
        <w:pStyle w:val="ListParagraph"/>
        <w:numPr>
          <w:ilvl w:val="0"/>
          <w:numId w:val="1"/>
        </w:numPr>
        <w:rPr>
          <w:rFonts w:cs="Times New Roman"/>
          <w:szCs w:val="24"/>
        </w:rPr>
      </w:pPr>
      <w:r w:rsidRPr="005F07A2">
        <w:rPr>
          <w:rFonts w:cs="Times New Roman"/>
          <w:szCs w:val="24"/>
        </w:rPr>
        <w:t xml:space="preserve">According to me, the restaurant management should provide the employees with a different vision and work duties, and the employees should be aware of their specific job responsibilities. </w:t>
      </w:r>
    </w:p>
    <w:p w:rsidR="000424FB" w:rsidRDefault="00C879D0" w:rsidP="005F07A2">
      <w:pPr>
        <w:pStyle w:val="Heading1"/>
        <w:rPr>
          <w:rFonts w:cs="Times New Roman"/>
          <w:szCs w:val="24"/>
        </w:rPr>
      </w:pPr>
      <w:bookmarkStart w:id="3" w:name="_Toc39140596"/>
      <w:r w:rsidRPr="005F07A2">
        <w:rPr>
          <w:rFonts w:cs="Times New Roman"/>
          <w:szCs w:val="24"/>
        </w:rPr>
        <w:t>Conclusion</w:t>
      </w:r>
      <w:bookmarkEnd w:id="3"/>
    </w:p>
    <w:p w:rsidR="00F20424" w:rsidRPr="00F20424" w:rsidRDefault="00F20424" w:rsidP="00F20424">
      <w:pPr>
        <w:rPr>
          <w:rFonts w:cs="Times New Roman"/>
          <w:szCs w:val="24"/>
        </w:rPr>
      </w:pPr>
      <w:r w:rsidRPr="00F20424">
        <w:rPr>
          <w:rFonts w:cs="Times New Roman"/>
          <w:szCs w:val="24"/>
        </w:rPr>
        <w:t xml:space="preserve">From the above discussion, it can be stated that the study has provided on the various aspects of the communication and the team working. The communication also helps to develop the performance regarding the standard of the business. Moreover, it has been noted that how to develop different organizations through the help of different technologies. The study has also discussed different recommendations to improve the communications and team working of the </w:t>
      </w:r>
      <w:r w:rsidRPr="00F20424">
        <w:rPr>
          <w:rFonts w:cs="Times New Roman"/>
          <w:szCs w:val="24"/>
        </w:rPr>
        <w:lastRenderedPageBreak/>
        <w:t xml:space="preserve">business. From the entire discussion, it can be concluded that communication helps to develop the business activities of a different organization. The study has also discussed different issues which have faced by the individual of the different organization. The study further discusses the different theories to develop the team working capability of the organization. </w:t>
      </w:r>
    </w:p>
    <w:p w:rsidR="00F20424" w:rsidRPr="00F20424" w:rsidRDefault="00F20424" w:rsidP="00F20424">
      <w:r w:rsidRPr="00F20424">
        <w:br w:type="page"/>
      </w:r>
    </w:p>
    <w:p w:rsidR="00F20424" w:rsidRPr="00F20424" w:rsidRDefault="00F20424" w:rsidP="00F20424"/>
    <w:p w:rsidR="009F5AD3" w:rsidRPr="005F07A2" w:rsidRDefault="00C879D0" w:rsidP="00F20424">
      <w:pPr>
        <w:pStyle w:val="Heading1"/>
      </w:pPr>
      <w:bookmarkStart w:id="4" w:name="_Toc39140597"/>
      <w:r w:rsidRPr="005F07A2">
        <w:t>References</w:t>
      </w:r>
      <w:bookmarkEnd w:id="4"/>
    </w:p>
    <w:p w:rsidR="005F07A2" w:rsidRPr="005F07A2" w:rsidRDefault="00C879D0" w:rsidP="005F07A2">
      <w:pPr>
        <w:rPr>
          <w:rFonts w:cs="Times New Roman"/>
          <w:color w:val="222222"/>
          <w:szCs w:val="24"/>
          <w:shd w:val="clear" w:color="auto" w:fill="FFFFFF"/>
        </w:rPr>
      </w:pPr>
      <w:r w:rsidRPr="005F07A2">
        <w:rPr>
          <w:rFonts w:cs="Times New Roman"/>
          <w:color w:val="222222"/>
          <w:szCs w:val="24"/>
          <w:shd w:val="clear" w:color="auto" w:fill="FFFFFF"/>
        </w:rPr>
        <w:t xml:space="preserve">Salmon, P.M., Stanton, N.A., and Jenkins, D.P., 2017. </w:t>
      </w:r>
      <w:r w:rsidRPr="005F07A2">
        <w:rPr>
          <w:rFonts w:cs="Times New Roman"/>
          <w:i/>
          <w:iCs/>
          <w:color w:val="222222"/>
          <w:szCs w:val="24"/>
          <w:shd w:val="clear" w:color="auto" w:fill="FFFFFF"/>
        </w:rPr>
        <w:t>Distributed situation awareness: Theory, measurement and application to teamwork</w:t>
      </w:r>
      <w:r w:rsidRPr="005F07A2">
        <w:rPr>
          <w:rFonts w:cs="Times New Roman"/>
          <w:color w:val="222222"/>
          <w:szCs w:val="24"/>
          <w:shd w:val="clear" w:color="auto" w:fill="FFFFFF"/>
        </w:rPr>
        <w:t>. CRC Press.</w:t>
      </w:r>
    </w:p>
    <w:p w:rsidR="005F07A2" w:rsidRPr="005F07A2" w:rsidRDefault="00C879D0" w:rsidP="005F07A2">
      <w:pPr>
        <w:rPr>
          <w:rFonts w:cs="Times New Roman"/>
          <w:color w:val="222222"/>
          <w:szCs w:val="24"/>
          <w:shd w:val="clear" w:color="auto" w:fill="FFFFFF"/>
        </w:rPr>
      </w:pPr>
      <w:r w:rsidRPr="005F07A2">
        <w:rPr>
          <w:rFonts w:cs="Times New Roman"/>
          <w:color w:val="222222"/>
          <w:szCs w:val="24"/>
          <w:shd w:val="clear" w:color="auto" w:fill="FFFFFF"/>
        </w:rPr>
        <w:t>Abubakar, S., 2018. </w:t>
      </w:r>
      <w:r w:rsidRPr="005F07A2">
        <w:rPr>
          <w:rFonts w:cs="Times New Roman"/>
          <w:i/>
          <w:iCs/>
          <w:color w:val="222222"/>
          <w:szCs w:val="24"/>
          <w:shd w:val="clear" w:color="auto" w:fill="FFFFFF"/>
        </w:rPr>
        <w:t>Eco-Friendly Packaging in Restaurants in Accra-Application, Attitudes and Challenges</w:t>
      </w:r>
      <w:r w:rsidRPr="005F07A2">
        <w:rPr>
          <w:rFonts w:cs="Times New Roman"/>
          <w:color w:val="222222"/>
          <w:szCs w:val="24"/>
          <w:shd w:val="clear" w:color="auto" w:fill="FFFFFF"/>
        </w:rPr>
        <w:t> (Doctoral dissertation).</w:t>
      </w:r>
    </w:p>
    <w:p w:rsidR="005F07A2" w:rsidRPr="005F07A2" w:rsidRDefault="00C879D0" w:rsidP="005F07A2">
      <w:pPr>
        <w:rPr>
          <w:rFonts w:cs="Times New Roman"/>
          <w:color w:val="222222"/>
          <w:szCs w:val="24"/>
          <w:shd w:val="clear" w:color="auto" w:fill="FFFFFF"/>
        </w:rPr>
      </w:pPr>
      <w:r w:rsidRPr="005F07A2">
        <w:rPr>
          <w:rFonts w:cs="Times New Roman"/>
          <w:color w:val="222222"/>
          <w:szCs w:val="24"/>
          <w:shd w:val="clear" w:color="auto" w:fill="FFFFFF"/>
        </w:rPr>
        <w:t xml:space="preserve">Butler, K., 2018. Individualism in Team Building: How Teams Remain Successful When </w:t>
      </w:r>
      <w:proofErr w:type="gramStart"/>
      <w:r w:rsidRPr="005F07A2">
        <w:rPr>
          <w:rFonts w:cs="Times New Roman"/>
          <w:color w:val="222222"/>
          <w:szCs w:val="24"/>
          <w:shd w:val="clear" w:color="auto" w:fill="FFFFFF"/>
        </w:rPr>
        <w:t>An</w:t>
      </w:r>
      <w:proofErr w:type="gramEnd"/>
      <w:r w:rsidRPr="005F07A2">
        <w:rPr>
          <w:rFonts w:cs="Times New Roman"/>
          <w:color w:val="222222"/>
          <w:szCs w:val="24"/>
          <w:shd w:val="clear" w:color="auto" w:fill="FFFFFF"/>
        </w:rPr>
        <w:t xml:space="preserve"> Individual Triumphs.</w:t>
      </w:r>
    </w:p>
    <w:p w:rsidR="00F20424" w:rsidRDefault="00C879D0" w:rsidP="005F07A2">
      <w:pPr>
        <w:rPr>
          <w:rFonts w:cs="Times New Roman"/>
          <w:color w:val="222222"/>
          <w:szCs w:val="24"/>
          <w:shd w:val="clear" w:color="auto" w:fill="FFFFFF"/>
        </w:rPr>
      </w:pPr>
      <w:proofErr w:type="spellStart"/>
      <w:r w:rsidRPr="005F07A2">
        <w:rPr>
          <w:rFonts w:cs="Times New Roman"/>
          <w:color w:val="222222"/>
          <w:szCs w:val="24"/>
          <w:shd w:val="clear" w:color="auto" w:fill="FFFFFF"/>
        </w:rPr>
        <w:t>Keavney</w:t>
      </w:r>
      <w:proofErr w:type="spellEnd"/>
      <w:r w:rsidRPr="005F07A2">
        <w:rPr>
          <w:rFonts w:cs="Times New Roman"/>
          <w:color w:val="222222"/>
          <w:szCs w:val="24"/>
          <w:shd w:val="clear" w:color="auto" w:fill="FFFFFF"/>
        </w:rPr>
        <w:t>, A., 2016. Team building strategies. </w:t>
      </w:r>
      <w:r w:rsidRPr="005F07A2">
        <w:rPr>
          <w:rFonts w:cs="Times New Roman"/>
          <w:i/>
          <w:iCs/>
          <w:color w:val="222222"/>
          <w:szCs w:val="24"/>
          <w:shd w:val="clear" w:color="auto" w:fill="FFFFFF"/>
        </w:rPr>
        <w:t>Training &amp; Development</w:t>
      </w:r>
      <w:r w:rsidRPr="005F07A2">
        <w:rPr>
          <w:rFonts w:cs="Times New Roman"/>
          <w:color w:val="222222"/>
          <w:szCs w:val="24"/>
          <w:shd w:val="clear" w:color="auto" w:fill="FFFFFF"/>
        </w:rPr>
        <w:t>, </w:t>
      </w:r>
      <w:r w:rsidRPr="005F07A2">
        <w:rPr>
          <w:rFonts w:cs="Times New Roman"/>
          <w:i/>
          <w:iCs/>
          <w:color w:val="222222"/>
          <w:szCs w:val="24"/>
          <w:shd w:val="clear" w:color="auto" w:fill="FFFFFF"/>
        </w:rPr>
        <w:t>43</w:t>
      </w:r>
      <w:r w:rsidRPr="005F07A2">
        <w:rPr>
          <w:rFonts w:cs="Times New Roman"/>
          <w:color w:val="222222"/>
          <w:szCs w:val="24"/>
          <w:shd w:val="clear" w:color="auto" w:fill="FFFFFF"/>
        </w:rPr>
        <w:t>(2), p.26</w:t>
      </w:r>
    </w:p>
    <w:p w:rsidR="00F20424" w:rsidRPr="00F20424" w:rsidRDefault="00F20424" w:rsidP="00F20424">
      <w:pPr>
        <w:rPr>
          <w:rFonts w:cs="Times New Roman"/>
          <w:color w:val="222222"/>
          <w:szCs w:val="24"/>
          <w:shd w:val="clear" w:color="auto" w:fill="FFFFFF"/>
        </w:rPr>
      </w:pPr>
      <w:r w:rsidRPr="00F20424">
        <w:rPr>
          <w:rFonts w:cs="Times New Roman"/>
          <w:color w:val="222222"/>
          <w:szCs w:val="24"/>
          <w:shd w:val="clear" w:color="auto" w:fill="FFFFFF"/>
        </w:rPr>
        <w:t xml:space="preserve">Burden, D., </w:t>
      </w:r>
      <w:proofErr w:type="spellStart"/>
      <w:r w:rsidRPr="00F20424">
        <w:rPr>
          <w:rFonts w:cs="Times New Roman"/>
          <w:color w:val="222222"/>
          <w:szCs w:val="24"/>
          <w:shd w:val="clear" w:color="auto" w:fill="FFFFFF"/>
        </w:rPr>
        <w:t>Pilao</w:t>
      </w:r>
      <w:proofErr w:type="spellEnd"/>
      <w:r w:rsidRPr="00F20424">
        <w:rPr>
          <w:rFonts w:cs="Times New Roman"/>
          <w:color w:val="222222"/>
          <w:szCs w:val="24"/>
          <w:shd w:val="clear" w:color="auto" w:fill="FFFFFF"/>
        </w:rPr>
        <w:t xml:space="preserve">, S.J. and </w:t>
      </w:r>
      <w:proofErr w:type="spellStart"/>
      <w:r w:rsidRPr="00F20424">
        <w:rPr>
          <w:rFonts w:cs="Times New Roman"/>
          <w:color w:val="222222"/>
          <w:szCs w:val="24"/>
          <w:shd w:val="clear" w:color="auto" w:fill="FFFFFF"/>
        </w:rPr>
        <w:t>dela</w:t>
      </w:r>
      <w:proofErr w:type="spellEnd"/>
      <w:r w:rsidRPr="00F20424">
        <w:rPr>
          <w:rFonts w:cs="Times New Roman"/>
          <w:color w:val="222222"/>
          <w:szCs w:val="24"/>
          <w:shd w:val="clear" w:color="auto" w:fill="FFFFFF"/>
        </w:rPr>
        <w:t xml:space="preserve"> Rosa, R., 2018. Implementation of positive group dynamics for adolescents and young adults: Case study and </w:t>
      </w:r>
      <w:proofErr w:type="spellStart"/>
      <w:r w:rsidRPr="00F20424">
        <w:rPr>
          <w:rFonts w:cs="Times New Roman"/>
          <w:color w:val="222222"/>
          <w:szCs w:val="24"/>
          <w:shd w:val="clear" w:color="auto" w:fill="FFFFFF"/>
        </w:rPr>
        <w:t>programme</w:t>
      </w:r>
      <w:proofErr w:type="spellEnd"/>
      <w:r w:rsidRPr="00F20424">
        <w:rPr>
          <w:rFonts w:cs="Times New Roman"/>
          <w:color w:val="222222"/>
          <w:szCs w:val="24"/>
          <w:shd w:val="clear" w:color="auto" w:fill="FFFFFF"/>
        </w:rPr>
        <w:t xml:space="preserve"> evaluation of a Dutch clinic. </w:t>
      </w:r>
      <w:r w:rsidRPr="00F20424">
        <w:rPr>
          <w:rFonts w:cs="Times New Roman"/>
          <w:i/>
          <w:iCs/>
          <w:color w:val="222222"/>
          <w:szCs w:val="24"/>
          <w:shd w:val="clear" w:color="auto" w:fill="FFFFFF"/>
        </w:rPr>
        <w:t>EDITORIAL BOARD MEMBERS</w:t>
      </w:r>
      <w:r w:rsidRPr="00F20424">
        <w:rPr>
          <w:rFonts w:cs="Times New Roman"/>
          <w:color w:val="222222"/>
          <w:szCs w:val="24"/>
          <w:shd w:val="clear" w:color="auto" w:fill="FFFFFF"/>
        </w:rPr>
        <w:t>.</w:t>
      </w:r>
    </w:p>
    <w:p w:rsidR="00F20424" w:rsidRPr="00F20424" w:rsidRDefault="00F20424" w:rsidP="00F20424">
      <w:pPr>
        <w:rPr>
          <w:rFonts w:cs="Times New Roman"/>
          <w:color w:val="222222"/>
          <w:szCs w:val="24"/>
          <w:shd w:val="clear" w:color="auto" w:fill="FFFFFF"/>
        </w:rPr>
      </w:pPr>
      <w:r w:rsidRPr="00F20424">
        <w:rPr>
          <w:rFonts w:cs="Times New Roman"/>
          <w:color w:val="222222"/>
          <w:szCs w:val="24"/>
          <w:shd w:val="clear" w:color="auto" w:fill="FFFFFF"/>
        </w:rPr>
        <w:t>Meier, E.L., Johnson, J.P., Villard, S. and Kiran, S., 2017. Does naming therapy make ordering in a restaurant easier? Dynamics of co-occurring change in cognitive-linguistic and functional communication skills in aphasia. </w:t>
      </w:r>
      <w:r w:rsidRPr="00F20424">
        <w:rPr>
          <w:rFonts w:cs="Times New Roman"/>
          <w:i/>
          <w:iCs/>
          <w:color w:val="222222"/>
          <w:szCs w:val="24"/>
          <w:shd w:val="clear" w:color="auto" w:fill="FFFFFF"/>
        </w:rPr>
        <w:t>American journal of speech-language pathology</w:t>
      </w:r>
      <w:r w:rsidRPr="00F20424">
        <w:rPr>
          <w:rFonts w:cs="Times New Roman"/>
          <w:color w:val="222222"/>
          <w:szCs w:val="24"/>
          <w:shd w:val="clear" w:color="auto" w:fill="FFFFFF"/>
        </w:rPr>
        <w:t>, </w:t>
      </w:r>
      <w:r w:rsidRPr="00F20424">
        <w:rPr>
          <w:rFonts w:cs="Times New Roman"/>
          <w:i/>
          <w:iCs/>
          <w:color w:val="222222"/>
          <w:szCs w:val="24"/>
          <w:shd w:val="clear" w:color="auto" w:fill="FFFFFF"/>
        </w:rPr>
        <w:t>26</w:t>
      </w:r>
      <w:r w:rsidRPr="00F20424">
        <w:rPr>
          <w:rFonts w:cs="Times New Roman"/>
          <w:color w:val="222222"/>
          <w:szCs w:val="24"/>
          <w:shd w:val="clear" w:color="auto" w:fill="FFFFFF"/>
        </w:rPr>
        <w:t>(2), pp.266-280.</w:t>
      </w:r>
    </w:p>
    <w:p w:rsidR="00F20424" w:rsidRPr="00F20424" w:rsidRDefault="00F20424" w:rsidP="00F20424">
      <w:pPr>
        <w:rPr>
          <w:rFonts w:cs="Times New Roman"/>
          <w:color w:val="222222"/>
          <w:szCs w:val="24"/>
          <w:shd w:val="clear" w:color="auto" w:fill="FFFFFF"/>
        </w:rPr>
      </w:pPr>
      <w:r w:rsidRPr="00F20424">
        <w:rPr>
          <w:rFonts w:cs="Times New Roman"/>
          <w:color w:val="222222"/>
          <w:szCs w:val="24"/>
          <w:shd w:val="clear" w:color="auto" w:fill="FFFFFF"/>
        </w:rPr>
        <w:t>Lee, M.A., 2018. </w:t>
      </w:r>
      <w:r w:rsidRPr="00F20424">
        <w:rPr>
          <w:rFonts w:cs="Times New Roman"/>
          <w:i/>
          <w:iCs/>
          <w:color w:val="222222"/>
          <w:szCs w:val="24"/>
          <w:shd w:val="clear" w:color="auto" w:fill="FFFFFF"/>
        </w:rPr>
        <w:t>Investigating the Role of Group Dynamics on Sport Fans' Team Apparel Consumption Behavior</w:t>
      </w:r>
      <w:r w:rsidRPr="00F20424">
        <w:rPr>
          <w:rFonts w:cs="Times New Roman"/>
          <w:color w:val="222222"/>
          <w:szCs w:val="24"/>
          <w:shd w:val="clear" w:color="auto" w:fill="FFFFFF"/>
        </w:rPr>
        <w:t>. Temple University.</w:t>
      </w:r>
    </w:p>
    <w:p w:rsidR="00F20424" w:rsidRPr="00F20424" w:rsidRDefault="00F20424" w:rsidP="00F20424">
      <w:pPr>
        <w:rPr>
          <w:rFonts w:cs="Times New Roman"/>
          <w:color w:val="222222"/>
          <w:szCs w:val="24"/>
          <w:shd w:val="clear" w:color="auto" w:fill="FFFFFF"/>
        </w:rPr>
      </w:pPr>
      <w:r w:rsidRPr="00F20424">
        <w:rPr>
          <w:rFonts w:cs="Times New Roman"/>
          <w:color w:val="222222"/>
          <w:szCs w:val="24"/>
          <w:shd w:val="clear" w:color="auto" w:fill="FFFFFF"/>
        </w:rPr>
        <w:t>Shin, N. and Jang, Y.J., 2017. Group creativity training for children: Lessons learned from two award</w:t>
      </w:r>
      <w:r w:rsidRPr="00F20424">
        <w:rPr>
          <w:rFonts w:ascii="Cambria Math" w:hAnsi="Cambria Math" w:cs="Cambria Math"/>
          <w:color w:val="222222"/>
          <w:szCs w:val="24"/>
          <w:shd w:val="clear" w:color="auto" w:fill="FFFFFF"/>
        </w:rPr>
        <w:t>‐</w:t>
      </w:r>
      <w:r w:rsidRPr="00F20424">
        <w:rPr>
          <w:rFonts w:cs="Times New Roman"/>
          <w:color w:val="222222"/>
          <w:szCs w:val="24"/>
          <w:shd w:val="clear" w:color="auto" w:fill="FFFFFF"/>
        </w:rPr>
        <w:t>winning teams. </w:t>
      </w:r>
      <w:r w:rsidRPr="00F20424">
        <w:rPr>
          <w:rFonts w:cs="Times New Roman"/>
          <w:i/>
          <w:iCs/>
          <w:color w:val="222222"/>
          <w:szCs w:val="24"/>
          <w:shd w:val="clear" w:color="auto" w:fill="FFFFFF"/>
        </w:rPr>
        <w:t>The Journal of Creative Behavior</w:t>
      </w:r>
      <w:r w:rsidRPr="00F20424">
        <w:rPr>
          <w:rFonts w:cs="Times New Roman"/>
          <w:color w:val="222222"/>
          <w:szCs w:val="24"/>
          <w:shd w:val="clear" w:color="auto" w:fill="FFFFFF"/>
        </w:rPr>
        <w:t>, </w:t>
      </w:r>
      <w:r w:rsidRPr="00F20424">
        <w:rPr>
          <w:rFonts w:cs="Times New Roman"/>
          <w:i/>
          <w:iCs/>
          <w:color w:val="222222"/>
          <w:szCs w:val="24"/>
          <w:shd w:val="clear" w:color="auto" w:fill="FFFFFF"/>
        </w:rPr>
        <w:t>51</w:t>
      </w:r>
      <w:r w:rsidRPr="00F20424">
        <w:rPr>
          <w:rFonts w:cs="Times New Roman"/>
          <w:color w:val="222222"/>
          <w:szCs w:val="24"/>
          <w:shd w:val="clear" w:color="auto" w:fill="FFFFFF"/>
        </w:rPr>
        <w:t>(1), pp.5-19.</w:t>
      </w:r>
    </w:p>
    <w:p w:rsidR="00F20424" w:rsidRPr="00F20424" w:rsidRDefault="00F20424" w:rsidP="00F20424">
      <w:pPr>
        <w:rPr>
          <w:rFonts w:cs="Times New Roman"/>
          <w:color w:val="222222"/>
          <w:szCs w:val="24"/>
          <w:shd w:val="clear" w:color="auto" w:fill="FFFFFF"/>
        </w:rPr>
      </w:pPr>
      <w:r w:rsidRPr="00F20424">
        <w:rPr>
          <w:rFonts w:cs="Times New Roman"/>
          <w:color w:val="222222"/>
          <w:szCs w:val="24"/>
          <w:shd w:val="clear" w:color="auto" w:fill="FFFFFF"/>
        </w:rPr>
        <w:t xml:space="preserve">Yang, S.B., </w:t>
      </w:r>
      <w:proofErr w:type="spellStart"/>
      <w:r w:rsidRPr="00F20424">
        <w:rPr>
          <w:rFonts w:cs="Times New Roman"/>
          <w:color w:val="222222"/>
          <w:szCs w:val="24"/>
          <w:shd w:val="clear" w:color="auto" w:fill="FFFFFF"/>
        </w:rPr>
        <w:t>Hlee</w:t>
      </w:r>
      <w:proofErr w:type="spellEnd"/>
      <w:r w:rsidRPr="00F20424">
        <w:rPr>
          <w:rFonts w:cs="Times New Roman"/>
          <w:color w:val="222222"/>
          <w:szCs w:val="24"/>
          <w:shd w:val="clear" w:color="auto" w:fill="FFFFFF"/>
        </w:rPr>
        <w:t>, S., Lee, J. and Koo, C., 2017. An empirical examination of online restaurant reviews on Yelp. com. </w:t>
      </w:r>
      <w:r w:rsidRPr="00F20424">
        <w:rPr>
          <w:rFonts w:cs="Times New Roman"/>
          <w:i/>
          <w:iCs/>
          <w:color w:val="222222"/>
          <w:szCs w:val="24"/>
          <w:shd w:val="clear" w:color="auto" w:fill="FFFFFF"/>
        </w:rPr>
        <w:t>International Journal of Contemporary Hospitality Management</w:t>
      </w:r>
      <w:r w:rsidRPr="00F20424">
        <w:rPr>
          <w:rFonts w:cs="Times New Roman"/>
          <w:color w:val="222222"/>
          <w:szCs w:val="24"/>
          <w:shd w:val="clear" w:color="auto" w:fill="FFFFFF"/>
        </w:rPr>
        <w:t>.</w:t>
      </w:r>
    </w:p>
    <w:p w:rsidR="00F20424" w:rsidRPr="00F20424" w:rsidRDefault="00F20424" w:rsidP="00F20424">
      <w:pPr>
        <w:rPr>
          <w:rFonts w:cs="Times New Roman"/>
          <w:color w:val="222222"/>
          <w:szCs w:val="24"/>
          <w:shd w:val="clear" w:color="auto" w:fill="FFFFFF"/>
        </w:rPr>
      </w:pPr>
    </w:p>
    <w:p w:rsidR="005F07A2" w:rsidRPr="005F07A2" w:rsidRDefault="00C879D0" w:rsidP="005F07A2">
      <w:pPr>
        <w:rPr>
          <w:rFonts w:cs="Times New Roman"/>
          <w:szCs w:val="24"/>
        </w:rPr>
      </w:pPr>
      <w:r w:rsidRPr="005F07A2">
        <w:rPr>
          <w:rFonts w:cs="Times New Roman"/>
          <w:color w:val="222222"/>
          <w:szCs w:val="24"/>
          <w:shd w:val="clear" w:color="auto" w:fill="FFFFFF"/>
        </w:rPr>
        <w:t>.</w:t>
      </w:r>
    </w:p>
    <w:p w:rsidR="000424FB" w:rsidRPr="005F07A2" w:rsidRDefault="000424FB" w:rsidP="005F07A2">
      <w:pPr>
        <w:rPr>
          <w:rFonts w:cs="Times New Roman"/>
          <w:szCs w:val="24"/>
        </w:rPr>
      </w:pPr>
    </w:p>
    <w:sectPr w:rsidR="000424FB" w:rsidRPr="005F07A2" w:rsidSect="005F07A2">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7E0E" w:rsidRDefault="00B27E0E" w:rsidP="00CA2C8B">
      <w:pPr>
        <w:spacing w:after="0" w:line="240" w:lineRule="auto"/>
      </w:pPr>
      <w:r>
        <w:separator/>
      </w:r>
    </w:p>
  </w:endnote>
  <w:endnote w:type="continuationSeparator" w:id="0">
    <w:p w:rsidR="00B27E0E" w:rsidRDefault="00B27E0E" w:rsidP="00CA2C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0455825"/>
      <w:docPartObj>
        <w:docPartGallery w:val="Page Numbers (Bottom of Page)"/>
        <w:docPartUnique/>
      </w:docPartObj>
    </w:sdtPr>
    <w:sdtEndPr>
      <w:rPr>
        <w:color w:val="7F7F7F" w:themeColor="background1" w:themeShade="7F"/>
        <w:spacing w:val="60"/>
      </w:rPr>
    </w:sdtEndPr>
    <w:sdtContent>
      <w:p w:rsidR="00962397" w:rsidRDefault="005F491F">
        <w:pPr>
          <w:pStyle w:val="Footer"/>
          <w:pBdr>
            <w:top w:val="single" w:sz="4" w:space="1" w:color="D9D9D9" w:themeColor="background1" w:themeShade="D9"/>
          </w:pBdr>
          <w:jc w:val="right"/>
        </w:pPr>
        <w:r>
          <w:fldChar w:fldCharType="begin"/>
        </w:r>
        <w:r>
          <w:instrText xml:space="preserve"> PAGE   \* MERGEFORMAT </w:instrText>
        </w:r>
        <w:r>
          <w:fldChar w:fldCharType="separate"/>
        </w:r>
        <w:r w:rsidR="00B70F8B">
          <w:rPr>
            <w:noProof/>
          </w:rPr>
          <w:t>3</w:t>
        </w:r>
        <w:r>
          <w:rPr>
            <w:noProof/>
          </w:rPr>
          <w:fldChar w:fldCharType="end"/>
        </w:r>
        <w:r w:rsidR="00962397">
          <w:t xml:space="preserve"> | </w:t>
        </w:r>
        <w:r w:rsidR="00962397">
          <w:rPr>
            <w:color w:val="7F7F7F" w:themeColor="background1" w:themeShade="7F"/>
            <w:spacing w:val="60"/>
          </w:rPr>
          <w:t>Page</w:t>
        </w:r>
      </w:p>
    </w:sdtContent>
  </w:sdt>
  <w:p w:rsidR="00962397" w:rsidRDefault="009623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7E0E" w:rsidRDefault="00B27E0E" w:rsidP="00CA2C8B">
      <w:pPr>
        <w:spacing w:after="0" w:line="240" w:lineRule="auto"/>
      </w:pPr>
      <w:r>
        <w:separator/>
      </w:r>
    </w:p>
  </w:footnote>
  <w:footnote w:type="continuationSeparator" w:id="0">
    <w:p w:rsidR="00B27E0E" w:rsidRDefault="00B27E0E" w:rsidP="00CA2C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2397" w:rsidRDefault="00962397" w:rsidP="005F07A2">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2496F"/>
    <w:multiLevelType w:val="hybridMultilevel"/>
    <w:tmpl w:val="F0DCC054"/>
    <w:lvl w:ilvl="0" w:tplc="CD0E1170">
      <w:start w:val="1"/>
      <w:numFmt w:val="bullet"/>
      <w:lvlText w:val=""/>
      <w:lvlJc w:val="left"/>
      <w:pPr>
        <w:ind w:left="780" w:hanging="360"/>
      </w:pPr>
      <w:rPr>
        <w:rFonts w:ascii="Symbol" w:hAnsi="Symbol" w:hint="default"/>
      </w:rPr>
    </w:lvl>
    <w:lvl w:ilvl="1" w:tplc="5120A5A4" w:tentative="1">
      <w:start w:val="1"/>
      <w:numFmt w:val="bullet"/>
      <w:lvlText w:val="o"/>
      <w:lvlJc w:val="left"/>
      <w:pPr>
        <w:ind w:left="1500" w:hanging="360"/>
      </w:pPr>
      <w:rPr>
        <w:rFonts w:ascii="Courier New" w:hAnsi="Courier New" w:cs="Courier New" w:hint="default"/>
      </w:rPr>
    </w:lvl>
    <w:lvl w:ilvl="2" w:tplc="FB908036" w:tentative="1">
      <w:start w:val="1"/>
      <w:numFmt w:val="bullet"/>
      <w:lvlText w:val=""/>
      <w:lvlJc w:val="left"/>
      <w:pPr>
        <w:ind w:left="2220" w:hanging="360"/>
      </w:pPr>
      <w:rPr>
        <w:rFonts w:ascii="Wingdings" w:hAnsi="Wingdings" w:hint="default"/>
      </w:rPr>
    </w:lvl>
    <w:lvl w:ilvl="3" w:tplc="15C81FD0" w:tentative="1">
      <w:start w:val="1"/>
      <w:numFmt w:val="bullet"/>
      <w:lvlText w:val=""/>
      <w:lvlJc w:val="left"/>
      <w:pPr>
        <w:ind w:left="2940" w:hanging="360"/>
      </w:pPr>
      <w:rPr>
        <w:rFonts w:ascii="Symbol" w:hAnsi="Symbol" w:hint="default"/>
      </w:rPr>
    </w:lvl>
    <w:lvl w:ilvl="4" w:tplc="DCC04412" w:tentative="1">
      <w:start w:val="1"/>
      <w:numFmt w:val="bullet"/>
      <w:lvlText w:val="o"/>
      <w:lvlJc w:val="left"/>
      <w:pPr>
        <w:ind w:left="3660" w:hanging="360"/>
      </w:pPr>
      <w:rPr>
        <w:rFonts w:ascii="Courier New" w:hAnsi="Courier New" w:cs="Courier New" w:hint="default"/>
      </w:rPr>
    </w:lvl>
    <w:lvl w:ilvl="5" w:tplc="DF38045A" w:tentative="1">
      <w:start w:val="1"/>
      <w:numFmt w:val="bullet"/>
      <w:lvlText w:val=""/>
      <w:lvlJc w:val="left"/>
      <w:pPr>
        <w:ind w:left="4380" w:hanging="360"/>
      </w:pPr>
      <w:rPr>
        <w:rFonts w:ascii="Wingdings" w:hAnsi="Wingdings" w:hint="default"/>
      </w:rPr>
    </w:lvl>
    <w:lvl w:ilvl="6" w:tplc="42DC6526" w:tentative="1">
      <w:start w:val="1"/>
      <w:numFmt w:val="bullet"/>
      <w:lvlText w:val=""/>
      <w:lvlJc w:val="left"/>
      <w:pPr>
        <w:ind w:left="5100" w:hanging="360"/>
      </w:pPr>
      <w:rPr>
        <w:rFonts w:ascii="Symbol" w:hAnsi="Symbol" w:hint="default"/>
      </w:rPr>
    </w:lvl>
    <w:lvl w:ilvl="7" w:tplc="E2C060F8" w:tentative="1">
      <w:start w:val="1"/>
      <w:numFmt w:val="bullet"/>
      <w:lvlText w:val="o"/>
      <w:lvlJc w:val="left"/>
      <w:pPr>
        <w:ind w:left="5820" w:hanging="360"/>
      </w:pPr>
      <w:rPr>
        <w:rFonts w:ascii="Courier New" w:hAnsi="Courier New" w:cs="Courier New" w:hint="default"/>
      </w:rPr>
    </w:lvl>
    <w:lvl w:ilvl="8" w:tplc="7526B3D8" w:tentative="1">
      <w:start w:val="1"/>
      <w:numFmt w:val="bullet"/>
      <w:lvlText w:val=""/>
      <w:lvlJc w:val="left"/>
      <w:pPr>
        <w:ind w:left="6540" w:hanging="360"/>
      </w:pPr>
      <w:rPr>
        <w:rFonts w:ascii="Wingdings" w:hAnsi="Wingdings" w:hint="default"/>
      </w:rPr>
    </w:lvl>
  </w:abstractNum>
  <w:abstractNum w:abstractNumId="1" w15:restartNumberingAfterBreak="0">
    <w:nsid w:val="45760869"/>
    <w:multiLevelType w:val="hybridMultilevel"/>
    <w:tmpl w:val="56FC5C38"/>
    <w:lvl w:ilvl="0" w:tplc="CE949A0E">
      <w:start w:val="1"/>
      <w:numFmt w:val="bullet"/>
      <w:lvlText w:val=""/>
      <w:lvlJc w:val="left"/>
      <w:pPr>
        <w:ind w:left="720" w:hanging="360"/>
      </w:pPr>
      <w:rPr>
        <w:rFonts w:ascii="Symbol" w:hAnsi="Symbol" w:hint="default"/>
      </w:rPr>
    </w:lvl>
    <w:lvl w:ilvl="1" w:tplc="A7B8E53E" w:tentative="1">
      <w:start w:val="1"/>
      <w:numFmt w:val="bullet"/>
      <w:lvlText w:val="o"/>
      <w:lvlJc w:val="left"/>
      <w:pPr>
        <w:ind w:left="1440" w:hanging="360"/>
      </w:pPr>
      <w:rPr>
        <w:rFonts w:ascii="Courier New" w:hAnsi="Courier New" w:cs="Courier New" w:hint="default"/>
      </w:rPr>
    </w:lvl>
    <w:lvl w:ilvl="2" w:tplc="3FACFEE8" w:tentative="1">
      <w:start w:val="1"/>
      <w:numFmt w:val="bullet"/>
      <w:lvlText w:val=""/>
      <w:lvlJc w:val="left"/>
      <w:pPr>
        <w:ind w:left="2160" w:hanging="360"/>
      </w:pPr>
      <w:rPr>
        <w:rFonts w:ascii="Wingdings" w:hAnsi="Wingdings" w:hint="default"/>
      </w:rPr>
    </w:lvl>
    <w:lvl w:ilvl="3" w:tplc="A8D8D5EC" w:tentative="1">
      <w:start w:val="1"/>
      <w:numFmt w:val="bullet"/>
      <w:lvlText w:val=""/>
      <w:lvlJc w:val="left"/>
      <w:pPr>
        <w:ind w:left="2880" w:hanging="360"/>
      </w:pPr>
      <w:rPr>
        <w:rFonts w:ascii="Symbol" w:hAnsi="Symbol" w:hint="default"/>
      </w:rPr>
    </w:lvl>
    <w:lvl w:ilvl="4" w:tplc="748ED802" w:tentative="1">
      <w:start w:val="1"/>
      <w:numFmt w:val="bullet"/>
      <w:lvlText w:val="o"/>
      <w:lvlJc w:val="left"/>
      <w:pPr>
        <w:ind w:left="3600" w:hanging="360"/>
      </w:pPr>
      <w:rPr>
        <w:rFonts w:ascii="Courier New" w:hAnsi="Courier New" w:cs="Courier New" w:hint="default"/>
      </w:rPr>
    </w:lvl>
    <w:lvl w:ilvl="5" w:tplc="43522E16" w:tentative="1">
      <w:start w:val="1"/>
      <w:numFmt w:val="bullet"/>
      <w:lvlText w:val=""/>
      <w:lvlJc w:val="left"/>
      <w:pPr>
        <w:ind w:left="4320" w:hanging="360"/>
      </w:pPr>
      <w:rPr>
        <w:rFonts w:ascii="Wingdings" w:hAnsi="Wingdings" w:hint="default"/>
      </w:rPr>
    </w:lvl>
    <w:lvl w:ilvl="6" w:tplc="72E2C796" w:tentative="1">
      <w:start w:val="1"/>
      <w:numFmt w:val="bullet"/>
      <w:lvlText w:val=""/>
      <w:lvlJc w:val="left"/>
      <w:pPr>
        <w:ind w:left="5040" w:hanging="360"/>
      </w:pPr>
      <w:rPr>
        <w:rFonts w:ascii="Symbol" w:hAnsi="Symbol" w:hint="default"/>
      </w:rPr>
    </w:lvl>
    <w:lvl w:ilvl="7" w:tplc="462ECEB2" w:tentative="1">
      <w:start w:val="1"/>
      <w:numFmt w:val="bullet"/>
      <w:lvlText w:val="o"/>
      <w:lvlJc w:val="left"/>
      <w:pPr>
        <w:ind w:left="5760" w:hanging="360"/>
      </w:pPr>
      <w:rPr>
        <w:rFonts w:ascii="Courier New" w:hAnsi="Courier New" w:cs="Courier New" w:hint="default"/>
      </w:rPr>
    </w:lvl>
    <w:lvl w:ilvl="8" w:tplc="F9164E6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191B"/>
    <w:rsid w:val="00006E8C"/>
    <w:rsid w:val="000424FB"/>
    <w:rsid w:val="00126173"/>
    <w:rsid w:val="004B0BB0"/>
    <w:rsid w:val="004F6E32"/>
    <w:rsid w:val="005802FB"/>
    <w:rsid w:val="00583EE1"/>
    <w:rsid w:val="005D0290"/>
    <w:rsid w:val="005E7585"/>
    <w:rsid w:val="005F07A2"/>
    <w:rsid w:val="005F491F"/>
    <w:rsid w:val="00652E08"/>
    <w:rsid w:val="006E191B"/>
    <w:rsid w:val="008A4FA2"/>
    <w:rsid w:val="008D3343"/>
    <w:rsid w:val="008E7003"/>
    <w:rsid w:val="00962397"/>
    <w:rsid w:val="009B39FB"/>
    <w:rsid w:val="009F5AD3"/>
    <w:rsid w:val="00A117D2"/>
    <w:rsid w:val="00A1191B"/>
    <w:rsid w:val="00AB538D"/>
    <w:rsid w:val="00B27E0E"/>
    <w:rsid w:val="00B70F8B"/>
    <w:rsid w:val="00B7709E"/>
    <w:rsid w:val="00B84D61"/>
    <w:rsid w:val="00C879D0"/>
    <w:rsid w:val="00CA2C8B"/>
    <w:rsid w:val="00CB3EA2"/>
    <w:rsid w:val="00CC79D2"/>
    <w:rsid w:val="00CD2C96"/>
    <w:rsid w:val="00D01273"/>
    <w:rsid w:val="00D43E7A"/>
    <w:rsid w:val="00D74300"/>
    <w:rsid w:val="00DA4226"/>
    <w:rsid w:val="00DD33D8"/>
    <w:rsid w:val="00DD35B0"/>
    <w:rsid w:val="00E146D0"/>
    <w:rsid w:val="00E16128"/>
    <w:rsid w:val="00E5787D"/>
    <w:rsid w:val="00E9268B"/>
    <w:rsid w:val="00F20424"/>
    <w:rsid w:val="00F67FED"/>
    <w:rsid w:val="00F876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67F95"/>
  <w15:docId w15:val="{AA1A92A2-6A8B-4C42-9BBC-16F49BB46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39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D0290"/>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290"/>
    <w:rPr>
      <w:rFonts w:ascii="Times New Roman" w:eastAsiaTheme="majorEastAsia" w:hAnsi="Times New Roman" w:cstheme="majorBidi"/>
      <w:b/>
      <w:color w:val="000000" w:themeColor="text1"/>
      <w:sz w:val="24"/>
      <w:szCs w:val="32"/>
    </w:rPr>
  </w:style>
  <w:style w:type="paragraph" w:styleId="ListParagraph">
    <w:name w:val="List Paragraph"/>
    <w:basedOn w:val="Normal"/>
    <w:uiPriority w:val="34"/>
    <w:qFormat/>
    <w:rsid w:val="00126173"/>
    <w:pPr>
      <w:ind w:left="720"/>
      <w:contextualSpacing/>
    </w:pPr>
  </w:style>
  <w:style w:type="paragraph" w:styleId="TOCHeading">
    <w:name w:val="TOC Heading"/>
    <w:basedOn w:val="Heading1"/>
    <w:next w:val="Normal"/>
    <w:uiPriority w:val="39"/>
    <w:unhideWhenUsed/>
    <w:qFormat/>
    <w:rsid w:val="005F07A2"/>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F07A2"/>
    <w:pPr>
      <w:spacing w:after="100"/>
    </w:pPr>
  </w:style>
  <w:style w:type="character" w:styleId="Hyperlink">
    <w:name w:val="Hyperlink"/>
    <w:basedOn w:val="DefaultParagraphFont"/>
    <w:uiPriority w:val="99"/>
    <w:unhideWhenUsed/>
    <w:rsid w:val="005F07A2"/>
    <w:rPr>
      <w:color w:val="0563C1" w:themeColor="hyperlink"/>
      <w:u w:val="single"/>
    </w:rPr>
  </w:style>
  <w:style w:type="paragraph" w:styleId="Header">
    <w:name w:val="header"/>
    <w:basedOn w:val="Normal"/>
    <w:link w:val="HeaderChar"/>
    <w:uiPriority w:val="99"/>
    <w:unhideWhenUsed/>
    <w:rsid w:val="005F07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07A2"/>
  </w:style>
  <w:style w:type="paragraph" w:styleId="Footer">
    <w:name w:val="footer"/>
    <w:basedOn w:val="Normal"/>
    <w:link w:val="FooterChar"/>
    <w:uiPriority w:val="99"/>
    <w:unhideWhenUsed/>
    <w:rsid w:val="005F07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07A2"/>
  </w:style>
  <w:style w:type="paragraph" w:styleId="BalloonText">
    <w:name w:val="Balloon Text"/>
    <w:basedOn w:val="Normal"/>
    <w:link w:val="BalloonTextChar"/>
    <w:uiPriority w:val="99"/>
    <w:semiHidden/>
    <w:unhideWhenUsed/>
    <w:rsid w:val="00E578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787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50EF22-290D-4331-BDE7-C8557213A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2275</Words>
  <Characters>12972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Simeon Hristov (1915918)</cp:lastModifiedBy>
  <cp:revision>6</cp:revision>
  <dcterms:created xsi:type="dcterms:W3CDTF">2020-04-30T16:03:00Z</dcterms:created>
  <dcterms:modified xsi:type="dcterms:W3CDTF">2020-05-03T10:50:00Z</dcterms:modified>
</cp:coreProperties>
</file>