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39DEC" w14:textId="4B9D2900" w:rsidR="001310E1" w:rsidRPr="00B22AF5" w:rsidRDefault="00B22AF5">
      <w:pPr>
        <w:rPr>
          <w:b/>
          <w:bCs/>
          <w:sz w:val="40"/>
          <w:szCs w:val="40"/>
          <w:u w:val="single"/>
        </w:rPr>
      </w:pPr>
      <w:r w:rsidRPr="00B22AF5">
        <w:rPr>
          <w:b/>
          <w:bCs/>
          <w:sz w:val="40"/>
          <w:szCs w:val="40"/>
          <w:u w:val="single"/>
        </w:rPr>
        <w:t xml:space="preserve">Database Analysis and Design CW </w:t>
      </w:r>
    </w:p>
    <w:p w14:paraId="673AC3EF" w14:textId="4295AA34" w:rsidR="00B22AF5" w:rsidRPr="00B22AF5" w:rsidRDefault="00B22AF5">
      <w:pPr>
        <w:rPr>
          <w:b/>
          <w:bCs/>
          <w:sz w:val="40"/>
          <w:szCs w:val="40"/>
          <w:u w:val="single"/>
        </w:rPr>
      </w:pPr>
      <w:r w:rsidRPr="00B22AF5">
        <w:rPr>
          <w:b/>
          <w:bCs/>
          <w:sz w:val="40"/>
          <w:szCs w:val="40"/>
          <w:u w:val="single"/>
        </w:rPr>
        <w:t xml:space="preserve">Jonty Phillips </w:t>
      </w:r>
      <w:r>
        <w:rPr>
          <w:b/>
          <w:bCs/>
          <w:sz w:val="40"/>
          <w:szCs w:val="40"/>
          <w:u w:val="single"/>
        </w:rPr>
        <w:t xml:space="preserve">- </w:t>
      </w:r>
      <w:r w:rsidRPr="00B22AF5">
        <w:rPr>
          <w:b/>
          <w:bCs/>
          <w:sz w:val="40"/>
          <w:szCs w:val="40"/>
          <w:u w:val="single"/>
        </w:rPr>
        <w:t>2115836</w:t>
      </w:r>
    </w:p>
    <w:p w14:paraId="220E9E67" w14:textId="626EC972" w:rsidR="00B22AF5" w:rsidRDefault="00B22AF5">
      <w:pPr>
        <w:rPr>
          <w:b/>
          <w:bCs/>
          <w:sz w:val="24"/>
          <w:szCs w:val="24"/>
        </w:rPr>
      </w:pPr>
      <w:r w:rsidRPr="00B22AF5">
        <w:rPr>
          <w:b/>
          <w:bCs/>
          <w:sz w:val="24"/>
          <w:szCs w:val="24"/>
        </w:rPr>
        <w:t>Submission date: 5</w:t>
      </w:r>
      <w:r w:rsidRPr="00B22AF5">
        <w:rPr>
          <w:b/>
          <w:bCs/>
          <w:sz w:val="24"/>
          <w:szCs w:val="24"/>
          <w:vertAlign w:val="superscript"/>
        </w:rPr>
        <w:t>th</w:t>
      </w:r>
      <w:r w:rsidRPr="00B22AF5">
        <w:rPr>
          <w:b/>
          <w:bCs/>
          <w:sz w:val="24"/>
          <w:szCs w:val="24"/>
        </w:rPr>
        <w:t xml:space="preserve"> of May 2022</w:t>
      </w:r>
    </w:p>
    <w:p w14:paraId="4F331093" w14:textId="750FC266" w:rsidR="00C83AEE" w:rsidRDefault="00C83AEE">
      <w:pPr>
        <w:rPr>
          <w:b/>
          <w:bCs/>
          <w:sz w:val="24"/>
          <w:szCs w:val="24"/>
        </w:rPr>
      </w:pPr>
    </w:p>
    <w:p w14:paraId="78A1AB94" w14:textId="38885AEC" w:rsidR="00C83AEE" w:rsidRPr="00C83AEE" w:rsidRDefault="00C83AEE">
      <w:pPr>
        <w:rPr>
          <w:sz w:val="24"/>
          <w:szCs w:val="24"/>
        </w:rPr>
      </w:pPr>
      <w:r w:rsidRPr="00C83AEE">
        <w:rPr>
          <w:sz w:val="24"/>
          <w:szCs w:val="24"/>
        </w:rPr>
        <w:t xml:space="preserve">To </w:t>
      </w:r>
      <w:r>
        <w:rPr>
          <w:sz w:val="24"/>
          <w:szCs w:val="24"/>
        </w:rPr>
        <w:t>start my assignment, I drew out a context diagram, which covers the basic intent of what I wanted the database to cover, and what the relationships between each of the entities broadly covered.</w:t>
      </w:r>
    </w:p>
    <w:p w14:paraId="1DF0C683" w14:textId="6214DEEF" w:rsidR="00B22AF5" w:rsidRDefault="00C83AEE">
      <w:pPr>
        <w:rPr>
          <w:sz w:val="24"/>
          <w:szCs w:val="24"/>
        </w:rPr>
      </w:pPr>
      <w:r>
        <w:rPr>
          <w:noProof/>
          <w:sz w:val="24"/>
          <w:szCs w:val="24"/>
        </w:rPr>
        <w:drawing>
          <wp:inline distT="0" distB="0" distL="0" distR="0" wp14:anchorId="6189BE38" wp14:editId="5C17BCDD">
            <wp:extent cx="2481941" cy="3605214"/>
            <wp:effectExtent l="0" t="9208"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6200000">
                      <a:off x="0" y="0"/>
                      <a:ext cx="2498496" cy="3629262"/>
                    </a:xfrm>
                    <a:prstGeom prst="rect">
                      <a:avLst/>
                    </a:prstGeom>
                    <a:noFill/>
                    <a:ln>
                      <a:noFill/>
                    </a:ln>
                  </pic:spPr>
                </pic:pic>
              </a:graphicData>
            </a:graphic>
          </wp:inline>
        </w:drawing>
      </w:r>
    </w:p>
    <w:p w14:paraId="6888965C" w14:textId="5AFD36C4" w:rsidR="00274412" w:rsidRDefault="00C83AEE">
      <w:pPr>
        <w:rPr>
          <w:sz w:val="24"/>
          <w:szCs w:val="24"/>
        </w:rPr>
      </w:pPr>
      <w:r>
        <w:rPr>
          <w:sz w:val="24"/>
          <w:szCs w:val="24"/>
        </w:rPr>
        <w:t>This context diagram would then be used to develop my level 0 DFD diagram as I would follow the basic design and improve the points of connection, making them more specific and specify</w:t>
      </w:r>
      <w:r w:rsidR="00274412">
        <w:rPr>
          <w:sz w:val="24"/>
          <w:szCs w:val="24"/>
        </w:rPr>
        <w:t>ing</w:t>
      </w:r>
      <w:r>
        <w:rPr>
          <w:sz w:val="24"/>
          <w:szCs w:val="24"/>
        </w:rPr>
        <w:t xml:space="preserve"> the links, </w:t>
      </w:r>
      <w:r w:rsidR="00274412">
        <w:rPr>
          <w:sz w:val="24"/>
          <w:szCs w:val="24"/>
        </w:rPr>
        <w:t>adding more entities to the diagram in the process.</w:t>
      </w:r>
    </w:p>
    <w:p w14:paraId="48514B8C" w14:textId="6009EFB7" w:rsidR="00C83AEE" w:rsidRDefault="00274412">
      <w:pPr>
        <w:rPr>
          <w:sz w:val="24"/>
          <w:szCs w:val="24"/>
        </w:rPr>
      </w:pPr>
      <w:r>
        <w:rPr>
          <w:noProof/>
          <w:sz w:val="24"/>
          <w:szCs w:val="24"/>
        </w:rPr>
        <w:drawing>
          <wp:inline distT="0" distB="0" distL="0" distR="0" wp14:anchorId="13684FF7" wp14:editId="3F2D2CE1">
            <wp:extent cx="4601852" cy="334327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8304" cy="3369758"/>
                    </a:xfrm>
                    <a:prstGeom prst="rect">
                      <a:avLst/>
                    </a:prstGeom>
                    <a:noFill/>
                  </pic:spPr>
                </pic:pic>
              </a:graphicData>
            </a:graphic>
          </wp:inline>
        </w:drawing>
      </w:r>
      <w:r w:rsidR="007C4742">
        <w:rPr>
          <w:sz w:val="24"/>
          <w:szCs w:val="24"/>
        </w:rPr>
        <w:object w:dxaOrig="1541" w:dyaOrig="998" w14:anchorId="783E38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77.25pt;height:50.25pt" o:ole="">
            <v:imagedata r:id="rId8" o:title=""/>
          </v:shape>
          <o:OLEObject Type="Embed" ProgID="Visio.Drawing.15" ShapeID="_x0000_i1033" DrawAspect="Icon" ObjectID="_1713265479" r:id="rId9"/>
        </w:object>
      </w:r>
    </w:p>
    <w:p w14:paraId="348F445B" w14:textId="68F18729" w:rsidR="007C4742" w:rsidRDefault="007C4742">
      <w:pPr>
        <w:rPr>
          <w:sz w:val="24"/>
          <w:szCs w:val="24"/>
        </w:rPr>
      </w:pPr>
      <w:r>
        <w:rPr>
          <w:sz w:val="24"/>
          <w:szCs w:val="24"/>
        </w:rPr>
        <w:lastRenderedPageBreak/>
        <w:t xml:space="preserve">The DFDiagram is a more in-depth version of the rough context drawing I made, essentially for helping me (or other people, like the books store owner) better understand the database and how the connections and tables would piece together. It also helps </w:t>
      </w:r>
      <w:r w:rsidR="00C92697">
        <w:rPr>
          <w:sz w:val="24"/>
          <w:szCs w:val="24"/>
        </w:rPr>
        <w:t>discover problems in the database and potentially add more tables that are connected.</w:t>
      </w:r>
    </w:p>
    <w:p w14:paraId="690FD819" w14:textId="1F40A36E" w:rsidR="00274412" w:rsidRDefault="00274412">
      <w:pPr>
        <w:rPr>
          <w:sz w:val="24"/>
          <w:szCs w:val="24"/>
        </w:rPr>
      </w:pPr>
      <w:r>
        <w:rPr>
          <w:sz w:val="24"/>
          <w:szCs w:val="24"/>
        </w:rPr>
        <w:t xml:space="preserve">With this DFD I would </w:t>
      </w:r>
      <w:r w:rsidR="007C4742">
        <w:rPr>
          <w:sz w:val="24"/>
          <w:szCs w:val="24"/>
        </w:rPr>
        <w:t>go on to start thinking up the concept of my database tables, by creating my entity relationship diagram.</w:t>
      </w:r>
    </w:p>
    <w:p w14:paraId="0DCA7B58" w14:textId="77A244DC" w:rsidR="00CD54FC" w:rsidRDefault="00CD54FC">
      <w:pPr>
        <w:rPr>
          <w:sz w:val="24"/>
          <w:szCs w:val="24"/>
        </w:rPr>
      </w:pPr>
      <w:r>
        <w:rPr>
          <w:noProof/>
          <w:sz w:val="24"/>
          <w:szCs w:val="24"/>
        </w:rPr>
        <w:drawing>
          <wp:inline distT="0" distB="0" distL="0" distR="0" wp14:anchorId="77249A86" wp14:editId="27801494">
            <wp:extent cx="5096786" cy="3442947"/>
            <wp:effectExtent l="0" t="0" r="889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1915" cy="3453167"/>
                    </a:xfrm>
                    <a:prstGeom prst="rect">
                      <a:avLst/>
                    </a:prstGeom>
                    <a:noFill/>
                  </pic:spPr>
                </pic:pic>
              </a:graphicData>
            </a:graphic>
          </wp:inline>
        </w:drawing>
      </w:r>
    </w:p>
    <w:p w14:paraId="22D7BBC2" w14:textId="0CCA288A" w:rsidR="00BA76F5" w:rsidRDefault="00BA76F5">
      <w:pPr>
        <w:rPr>
          <w:sz w:val="24"/>
          <w:szCs w:val="24"/>
        </w:rPr>
      </w:pPr>
      <w:r>
        <w:rPr>
          <w:sz w:val="24"/>
          <w:szCs w:val="24"/>
        </w:rPr>
        <w:t xml:space="preserve">The Purpose of this ER Diagram is to provide a basic starting point for the Book Store’s own database, with each branching square being a </w:t>
      </w:r>
      <w:r w:rsidR="004F57C0">
        <w:rPr>
          <w:sz w:val="24"/>
          <w:szCs w:val="24"/>
        </w:rPr>
        <w:t xml:space="preserve">data table, and each bubble </w:t>
      </w:r>
      <w:r w:rsidR="00D530E6">
        <w:rPr>
          <w:sz w:val="24"/>
          <w:szCs w:val="24"/>
        </w:rPr>
        <w:t>being a table field.</w:t>
      </w:r>
    </w:p>
    <w:p w14:paraId="2738969F" w14:textId="0E1295D7" w:rsidR="00D530E6" w:rsidRDefault="00CD54FC">
      <w:pPr>
        <w:rPr>
          <w:sz w:val="24"/>
          <w:szCs w:val="24"/>
        </w:rPr>
      </w:pPr>
      <w:r>
        <w:rPr>
          <w:sz w:val="24"/>
          <w:szCs w:val="24"/>
        </w:rPr>
        <w:t xml:space="preserve">This Entity Relationship diagram would go one to be the basis of my tables in my database, </w:t>
      </w:r>
      <w:r w:rsidR="00102257">
        <w:rPr>
          <w:sz w:val="24"/>
          <w:szCs w:val="24"/>
        </w:rPr>
        <w:t>with some improvement over time.</w:t>
      </w:r>
    </w:p>
    <w:p w14:paraId="7A0B0709" w14:textId="77777777" w:rsidR="00D530E6" w:rsidRDefault="00D530E6">
      <w:pPr>
        <w:rPr>
          <w:sz w:val="24"/>
          <w:szCs w:val="24"/>
        </w:rPr>
      </w:pPr>
      <w:r>
        <w:rPr>
          <w:sz w:val="24"/>
          <w:szCs w:val="24"/>
        </w:rPr>
        <w:br w:type="page"/>
      </w:r>
    </w:p>
    <w:p w14:paraId="3EA2FEB7" w14:textId="77777777" w:rsidR="00CD54FC" w:rsidRDefault="00CD54FC">
      <w:pPr>
        <w:rPr>
          <w:sz w:val="24"/>
          <w:szCs w:val="24"/>
        </w:rPr>
      </w:pPr>
    </w:p>
    <w:p w14:paraId="0AFA8DB8" w14:textId="7CF296F8" w:rsidR="00D530E6" w:rsidRDefault="00D530E6">
      <w:pPr>
        <w:rPr>
          <w:sz w:val="24"/>
          <w:szCs w:val="24"/>
        </w:rPr>
      </w:pPr>
      <w:r>
        <w:rPr>
          <w:noProof/>
          <w:sz w:val="24"/>
          <w:szCs w:val="24"/>
        </w:rPr>
        <w:drawing>
          <wp:inline distT="0" distB="0" distL="0" distR="0" wp14:anchorId="423A7892" wp14:editId="7CFC7A73">
            <wp:extent cx="5152445" cy="44959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72713" cy="4513675"/>
                    </a:xfrm>
                    <a:prstGeom prst="rect">
                      <a:avLst/>
                    </a:prstGeom>
                    <a:noFill/>
                  </pic:spPr>
                </pic:pic>
              </a:graphicData>
            </a:graphic>
          </wp:inline>
        </w:drawing>
      </w:r>
    </w:p>
    <w:p w14:paraId="0196986A" w14:textId="241FED0D" w:rsidR="00D530E6" w:rsidRDefault="00D530E6">
      <w:pPr>
        <w:rPr>
          <w:sz w:val="24"/>
          <w:szCs w:val="24"/>
        </w:rPr>
      </w:pPr>
      <w:r>
        <w:rPr>
          <w:sz w:val="24"/>
          <w:szCs w:val="24"/>
        </w:rPr>
        <w:t>This is the final table relationship</w:t>
      </w:r>
      <w:r w:rsidR="00657CE5">
        <w:rPr>
          <w:sz w:val="24"/>
          <w:szCs w:val="24"/>
        </w:rPr>
        <w:t xml:space="preserve"> connections; each table has their own primary key correctly linked and relating to a suitable foreign key. Each field has its own specific layout, each ID</w:t>
      </w:r>
      <w:r w:rsidR="00E734BF">
        <w:rPr>
          <w:sz w:val="24"/>
          <w:szCs w:val="24"/>
        </w:rPr>
        <w:t xml:space="preserve"> primary key</w:t>
      </w:r>
      <w:r w:rsidR="00657CE5">
        <w:rPr>
          <w:sz w:val="24"/>
          <w:szCs w:val="24"/>
        </w:rPr>
        <w:t xml:space="preserve"> for example is an autonumber</w:t>
      </w:r>
      <w:r w:rsidR="00E734BF">
        <w:rPr>
          <w:sz w:val="24"/>
          <w:szCs w:val="24"/>
        </w:rPr>
        <w:t xml:space="preserve">, and each of their connections is a long number – this allows data to be input and a table to be completed very easily. </w:t>
      </w:r>
    </w:p>
    <w:p w14:paraId="77D5C531" w14:textId="7741B7E7" w:rsidR="00232D61" w:rsidRDefault="00232D61">
      <w:pPr>
        <w:rPr>
          <w:sz w:val="24"/>
          <w:szCs w:val="24"/>
        </w:rPr>
      </w:pPr>
      <w:r>
        <w:rPr>
          <w:sz w:val="24"/>
          <w:szCs w:val="24"/>
        </w:rPr>
        <w:br w:type="page"/>
      </w:r>
    </w:p>
    <w:p w14:paraId="2F39196C" w14:textId="77777777" w:rsidR="00232D61" w:rsidRDefault="00232D61">
      <w:pPr>
        <w:rPr>
          <w:sz w:val="24"/>
          <w:szCs w:val="24"/>
        </w:rPr>
      </w:pPr>
    </w:p>
    <w:p w14:paraId="56DE6A52" w14:textId="3C910B7E" w:rsidR="00232D61" w:rsidRDefault="00232D61">
      <w:pPr>
        <w:rPr>
          <w:sz w:val="24"/>
          <w:szCs w:val="24"/>
        </w:rPr>
      </w:pPr>
      <w:r>
        <w:rPr>
          <w:noProof/>
          <w:sz w:val="24"/>
          <w:szCs w:val="24"/>
        </w:rPr>
        <w:drawing>
          <wp:inline distT="0" distB="0" distL="0" distR="0" wp14:anchorId="2C730DA3" wp14:editId="17C18CC2">
            <wp:extent cx="5041127" cy="2398009"/>
            <wp:effectExtent l="0" t="0" r="762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3229" cy="2403766"/>
                    </a:xfrm>
                    <a:prstGeom prst="rect">
                      <a:avLst/>
                    </a:prstGeom>
                    <a:noFill/>
                  </pic:spPr>
                </pic:pic>
              </a:graphicData>
            </a:graphic>
          </wp:inline>
        </w:drawing>
      </w:r>
    </w:p>
    <w:p w14:paraId="2372B0A6" w14:textId="738193BF" w:rsidR="00232D61" w:rsidRDefault="00232D61">
      <w:pPr>
        <w:rPr>
          <w:sz w:val="24"/>
          <w:szCs w:val="24"/>
        </w:rPr>
      </w:pPr>
      <w:r>
        <w:rPr>
          <w:sz w:val="24"/>
          <w:szCs w:val="24"/>
        </w:rPr>
        <w:t>This is the main page of my forms, which links them all together for ease of access.</w:t>
      </w:r>
    </w:p>
    <w:p w14:paraId="4D0E03D1" w14:textId="77777777" w:rsidR="00232D61" w:rsidRDefault="00232D61">
      <w:pPr>
        <w:rPr>
          <w:sz w:val="24"/>
          <w:szCs w:val="24"/>
        </w:rPr>
      </w:pPr>
    </w:p>
    <w:p w14:paraId="39070B51" w14:textId="19C1F460" w:rsidR="00232D61" w:rsidRDefault="00232D61">
      <w:pPr>
        <w:rPr>
          <w:sz w:val="24"/>
          <w:szCs w:val="24"/>
        </w:rPr>
      </w:pPr>
      <w:r>
        <w:rPr>
          <w:noProof/>
          <w:sz w:val="24"/>
          <w:szCs w:val="24"/>
        </w:rPr>
        <w:drawing>
          <wp:inline distT="0" distB="0" distL="0" distR="0" wp14:anchorId="571D7159" wp14:editId="612313F8">
            <wp:extent cx="3359047" cy="2910177"/>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2540" cy="2913204"/>
                    </a:xfrm>
                    <a:prstGeom prst="rect">
                      <a:avLst/>
                    </a:prstGeom>
                    <a:noFill/>
                  </pic:spPr>
                </pic:pic>
              </a:graphicData>
            </a:graphic>
          </wp:inline>
        </w:drawing>
      </w:r>
    </w:p>
    <w:p w14:paraId="40C8D434" w14:textId="098B422A" w:rsidR="00232D61" w:rsidRDefault="00232D61">
      <w:pPr>
        <w:rPr>
          <w:sz w:val="24"/>
          <w:szCs w:val="24"/>
        </w:rPr>
      </w:pPr>
      <w:r>
        <w:rPr>
          <w:sz w:val="24"/>
          <w:szCs w:val="24"/>
        </w:rPr>
        <w:t>This is the new staff record, it allows the user to add a new staff member using the arrows, delete a staff member using the bin, change a staffs position</w:t>
      </w:r>
      <w:r w:rsidR="009F7338">
        <w:rPr>
          <w:sz w:val="24"/>
          <w:szCs w:val="24"/>
        </w:rPr>
        <w:t>/ name with the dialog boxes and the save button, and the button to return to the main menu.</w:t>
      </w:r>
    </w:p>
    <w:p w14:paraId="3E760C97" w14:textId="51CDD3B2" w:rsidR="009F7338" w:rsidRDefault="009F7338">
      <w:pPr>
        <w:rPr>
          <w:sz w:val="24"/>
          <w:szCs w:val="24"/>
        </w:rPr>
      </w:pPr>
    </w:p>
    <w:p w14:paraId="603F4182" w14:textId="0609894A" w:rsidR="009F7338" w:rsidRDefault="009F7338">
      <w:pPr>
        <w:rPr>
          <w:sz w:val="24"/>
          <w:szCs w:val="24"/>
        </w:rPr>
      </w:pPr>
      <w:r>
        <w:rPr>
          <w:noProof/>
          <w:sz w:val="24"/>
          <w:szCs w:val="24"/>
        </w:rPr>
        <w:lastRenderedPageBreak/>
        <w:drawing>
          <wp:inline distT="0" distB="0" distL="0" distR="0" wp14:anchorId="6CE9FC20" wp14:editId="23A4D845">
            <wp:extent cx="4243199" cy="3967701"/>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46080" cy="3970395"/>
                    </a:xfrm>
                    <a:prstGeom prst="rect">
                      <a:avLst/>
                    </a:prstGeom>
                    <a:noFill/>
                  </pic:spPr>
                </pic:pic>
              </a:graphicData>
            </a:graphic>
          </wp:inline>
        </w:drawing>
      </w:r>
    </w:p>
    <w:p w14:paraId="36E49488" w14:textId="5D131D4F" w:rsidR="009F7338" w:rsidRDefault="009F7338">
      <w:pPr>
        <w:rPr>
          <w:sz w:val="24"/>
          <w:szCs w:val="24"/>
        </w:rPr>
      </w:pPr>
      <w:r>
        <w:rPr>
          <w:sz w:val="24"/>
          <w:szCs w:val="24"/>
        </w:rPr>
        <w:t>This is the book stock list, similar to the staff record form it can create, delete, and edit the tables in a user friendly and easy to understand way.</w:t>
      </w:r>
    </w:p>
    <w:p w14:paraId="4A18A02A" w14:textId="41583A37" w:rsidR="009F7338" w:rsidRDefault="009F7338">
      <w:pPr>
        <w:rPr>
          <w:sz w:val="24"/>
          <w:szCs w:val="24"/>
        </w:rPr>
      </w:pPr>
    </w:p>
    <w:p w14:paraId="4A9C8955" w14:textId="77777777" w:rsidR="00670CFD" w:rsidRDefault="00670CFD">
      <w:pPr>
        <w:rPr>
          <w:sz w:val="24"/>
          <w:szCs w:val="24"/>
        </w:rPr>
      </w:pPr>
      <w:r>
        <w:rPr>
          <w:noProof/>
          <w:sz w:val="24"/>
          <w:szCs w:val="24"/>
        </w:rPr>
        <w:drawing>
          <wp:inline distT="0" distB="0" distL="0" distR="0" wp14:anchorId="295852AC" wp14:editId="6DC00B46">
            <wp:extent cx="2933663" cy="2751151"/>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0095" cy="2757183"/>
                    </a:xfrm>
                    <a:prstGeom prst="rect">
                      <a:avLst/>
                    </a:prstGeom>
                    <a:noFill/>
                  </pic:spPr>
                </pic:pic>
              </a:graphicData>
            </a:graphic>
          </wp:inline>
        </w:drawing>
      </w:r>
    </w:p>
    <w:p w14:paraId="17684D15" w14:textId="08F5EFB2" w:rsidR="00670CFD" w:rsidRDefault="00670CFD">
      <w:pPr>
        <w:rPr>
          <w:sz w:val="24"/>
          <w:szCs w:val="24"/>
        </w:rPr>
      </w:pPr>
      <w:r>
        <w:rPr>
          <w:sz w:val="24"/>
          <w:szCs w:val="24"/>
        </w:rPr>
        <w:t>The book supplier form is again similar to the other forms so far, however it only has 3 fields that are needed by the user.</w:t>
      </w:r>
    </w:p>
    <w:p w14:paraId="5DF92A12" w14:textId="3ACFED66" w:rsidR="00670CFD" w:rsidRDefault="00670CFD">
      <w:pPr>
        <w:rPr>
          <w:sz w:val="24"/>
          <w:szCs w:val="24"/>
        </w:rPr>
      </w:pPr>
    </w:p>
    <w:p w14:paraId="55D33B5E" w14:textId="16F84E8F" w:rsidR="00670CFD" w:rsidRDefault="00670CFD">
      <w:pPr>
        <w:rPr>
          <w:sz w:val="24"/>
          <w:szCs w:val="24"/>
        </w:rPr>
      </w:pPr>
      <w:r>
        <w:rPr>
          <w:noProof/>
          <w:sz w:val="24"/>
          <w:szCs w:val="24"/>
        </w:rPr>
        <w:lastRenderedPageBreak/>
        <w:drawing>
          <wp:inline distT="0" distB="0" distL="0" distR="0" wp14:anchorId="50D4BF70" wp14:editId="4169E80F">
            <wp:extent cx="4194742" cy="31328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9587" cy="3136432"/>
                    </a:xfrm>
                    <a:prstGeom prst="rect">
                      <a:avLst/>
                    </a:prstGeom>
                    <a:noFill/>
                  </pic:spPr>
                </pic:pic>
              </a:graphicData>
            </a:graphic>
          </wp:inline>
        </w:drawing>
      </w:r>
    </w:p>
    <w:p w14:paraId="4EEA85E3" w14:textId="02D6AB34" w:rsidR="00670CFD" w:rsidRDefault="00670CFD">
      <w:pPr>
        <w:rPr>
          <w:sz w:val="24"/>
          <w:szCs w:val="24"/>
        </w:rPr>
      </w:pPr>
      <w:r>
        <w:rPr>
          <w:sz w:val="24"/>
          <w:szCs w:val="24"/>
        </w:rPr>
        <w:t xml:space="preserve">The customer database has </w:t>
      </w:r>
      <w:r w:rsidR="008B7FE0">
        <w:rPr>
          <w:sz w:val="24"/>
          <w:szCs w:val="24"/>
        </w:rPr>
        <w:t>the most fields, tied with the orders form. This form allows the user to input all the data the customer provides, but the data isn’t required if they don’t provide it.</w:t>
      </w:r>
    </w:p>
    <w:p w14:paraId="00729AD3" w14:textId="47AA3538" w:rsidR="008B7FE0" w:rsidRDefault="008B7FE0">
      <w:pPr>
        <w:rPr>
          <w:sz w:val="24"/>
          <w:szCs w:val="24"/>
        </w:rPr>
      </w:pPr>
    </w:p>
    <w:p w14:paraId="67C88864" w14:textId="17583795" w:rsidR="008B7FE0" w:rsidRDefault="008B7FE0">
      <w:pPr>
        <w:rPr>
          <w:sz w:val="24"/>
          <w:szCs w:val="24"/>
        </w:rPr>
      </w:pPr>
      <w:r>
        <w:rPr>
          <w:noProof/>
          <w:sz w:val="24"/>
          <w:szCs w:val="24"/>
        </w:rPr>
        <w:drawing>
          <wp:inline distT="0" distB="0" distL="0" distR="0" wp14:anchorId="3335EF53" wp14:editId="7B1608B0">
            <wp:extent cx="5309014" cy="299477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18234" cy="2999979"/>
                    </a:xfrm>
                    <a:prstGeom prst="rect">
                      <a:avLst/>
                    </a:prstGeom>
                    <a:noFill/>
                  </pic:spPr>
                </pic:pic>
              </a:graphicData>
            </a:graphic>
          </wp:inline>
        </w:drawing>
      </w:r>
    </w:p>
    <w:p w14:paraId="2E591B7B" w14:textId="1E1506C1" w:rsidR="008B7FE0" w:rsidRDefault="008B7FE0">
      <w:pPr>
        <w:rPr>
          <w:sz w:val="24"/>
          <w:szCs w:val="24"/>
        </w:rPr>
      </w:pPr>
      <w:r>
        <w:rPr>
          <w:sz w:val="24"/>
          <w:szCs w:val="24"/>
        </w:rPr>
        <w:t>The order form is the most complicated, as the database uses the IDs of all the tables to collapse into one form</w:t>
      </w:r>
      <w:r w:rsidR="0016736E">
        <w:rPr>
          <w:sz w:val="24"/>
          <w:szCs w:val="24"/>
        </w:rPr>
        <w:t>. To compensate for this - and to prevent having the user jumping from form to form – I created “mini forms” which are only to cycle through data to display the ID of a set entity (name or title).</w:t>
      </w:r>
    </w:p>
    <w:p w14:paraId="27B0DD8D" w14:textId="47302FFB" w:rsidR="0016736E" w:rsidRDefault="0016736E">
      <w:pPr>
        <w:rPr>
          <w:sz w:val="24"/>
          <w:szCs w:val="24"/>
        </w:rPr>
      </w:pPr>
    </w:p>
    <w:p w14:paraId="1EAD8E25" w14:textId="47D2FFD2" w:rsidR="0016736E" w:rsidRDefault="0016736E">
      <w:pPr>
        <w:rPr>
          <w:sz w:val="24"/>
          <w:szCs w:val="24"/>
        </w:rPr>
      </w:pPr>
      <w:r>
        <w:rPr>
          <w:noProof/>
          <w:sz w:val="24"/>
          <w:szCs w:val="24"/>
        </w:rPr>
        <w:lastRenderedPageBreak/>
        <w:drawing>
          <wp:inline distT="0" distB="0" distL="0" distR="0" wp14:anchorId="6F5207EC" wp14:editId="7B35538B">
            <wp:extent cx="3539147" cy="3188473"/>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40863" cy="3190019"/>
                    </a:xfrm>
                    <a:prstGeom prst="rect">
                      <a:avLst/>
                    </a:prstGeom>
                    <a:noFill/>
                  </pic:spPr>
                </pic:pic>
              </a:graphicData>
            </a:graphic>
          </wp:inline>
        </w:drawing>
      </w:r>
    </w:p>
    <w:p w14:paraId="04ACECBD" w14:textId="24AEA1C8" w:rsidR="0016736E" w:rsidRDefault="0016736E">
      <w:pPr>
        <w:rPr>
          <w:sz w:val="24"/>
          <w:szCs w:val="24"/>
        </w:rPr>
      </w:pPr>
      <w:r>
        <w:rPr>
          <w:sz w:val="24"/>
          <w:szCs w:val="24"/>
        </w:rPr>
        <w:t>This form is simple, as its essentially just a second main menu page for reports</w:t>
      </w:r>
      <w:r w:rsidR="000D039E">
        <w:rPr>
          <w:sz w:val="24"/>
          <w:szCs w:val="24"/>
        </w:rPr>
        <w:t>.</w:t>
      </w:r>
    </w:p>
    <w:p w14:paraId="5A8146CD" w14:textId="2C861BD0" w:rsidR="000D039E" w:rsidRDefault="000D039E">
      <w:pPr>
        <w:rPr>
          <w:sz w:val="24"/>
          <w:szCs w:val="24"/>
        </w:rPr>
      </w:pPr>
    </w:p>
    <w:p w14:paraId="2160B795" w14:textId="2BC1857C" w:rsidR="000D039E" w:rsidRDefault="000D039E">
      <w:pPr>
        <w:rPr>
          <w:sz w:val="24"/>
          <w:szCs w:val="24"/>
        </w:rPr>
      </w:pPr>
      <w:r>
        <w:rPr>
          <w:noProof/>
          <w:sz w:val="24"/>
          <w:szCs w:val="24"/>
        </w:rPr>
        <w:drawing>
          <wp:inline distT="0" distB="0" distL="0" distR="0" wp14:anchorId="45EE7B17" wp14:editId="5727C51B">
            <wp:extent cx="5892772" cy="1745988"/>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9658" cy="1759880"/>
                    </a:xfrm>
                    <a:prstGeom prst="rect">
                      <a:avLst/>
                    </a:prstGeom>
                    <a:noFill/>
                  </pic:spPr>
                </pic:pic>
              </a:graphicData>
            </a:graphic>
          </wp:inline>
        </w:drawing>
      </w:r>
    </w:p>
    <w:p w14:paraId="3A2AB65F" w14:textId="0550620B" w:rsidR="000D039E" w:rsidRDefault="000D039E">
      <w:pPr>
        <w:rPr>
          <w:sz w:val="24"/>
          <w:szCs w:val="24"/>
        </w:rPr>
      </w:pPr>
      <w:r>
        <w:rPr>
          <w:sz w:val="24"/>
          <w:szCs w:val="24"/>
        </w:rPr>
        <w:t>This report shows the amount of books that are sold after the specified date that the user has to enter (XX/XX/XXXX), and the number of copies sold to that person.</w:t>
      </w:r>
    </w:p>
    <w:p w14:paraId="77CDE336" w14:textId="309276B2" w:rsidR="00316755" w:rsidRDefault="00316755">
      <w:pPr>
        <w:rPr>
          <w:sz w:val="24"/>
          <w:szCs w:val="24"/>
        </w:rPr>
      </w:pPr>
    </w:p>
    <w:p w14:paraId="7DE049AD" w14:textId="505167D1" w:rsidR="00316755" w:rsidRDefault="00316755">
      <w:pPr>
        <w:rPr>
          <w:sz w:val="24"/>
          <w:szCs w:val="24"/>
        </w:rPr>
      </w:pPr>
      <w:r>
        <w:rPr>
          <w:noProof/>
          <w:sz w:val="24"/>
          <w:szCs w:val="24"/>
        </w:rPr>
        <w:drawing>
          <wp:inline distT="0" distB="0" distL="0" distR="0" wp14:anchorId="2E166CB4" wp14:editId="3C0F6D9E">
            <wp:extent cx="5644460" cy="1349971"/>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3156" cy="1356834"/>
                    </a:xfrm>
                    <a:prstGeom prst="rect">
                      <a:avLst/>
                    </a:prstGeom>
                    <a:noFill/>
                  </pic:spPr>
                </pic:pic>
              </a:graphicData>
            </a:graphic>
          </wp:inline>
        </w:drawing>
      </w:r>
    </w:p>
    <w:p w14:paraId="5AF12FAA" w14:textId="7916A60B" w:rsidR="000D039E" w:rsidRDefault="00316755">
      <w:pPr>
        <w:rPr>
          <w:sz w:val="24"/>
          <w:szCs w:val="24"/>
        </w:rPr>
      </w:pPr>
      <w:r>
        <w:rPr>
          <w:sz w:val="24"/>
          <w:szCs w:val="24"/>
        </w:rPr>
        <w:t>This report shows the orders linked to a defined customer (full name); the book ordered, the order status, ID, amount bought, the date bought and the name of the staff who created the order.</w:t>
      </w:r>
    </w:p>
    <w:p w14:paraId="74ECE702" w14:textId="7B7E660F" w:rsidR="00316755" w:rsidRDefault="00316755">
      <w:pPr>
        <w:rPr>
          <w:sz w:val="24"/>
          <w:szCs w:val="24"/>
        </w:rPr>
      </w:pPr>
      <w:r>
        <w:rPr>
          <w:noProof/>
          <w:sz w:val="24"/>
          <w:szCs w:val="24"/>
        </w:rPr>
        <w:lastRenderedPageBreak/>
        <w:drawing>
          <wp:inline distT="0" distB="0" distL="0" distR="0" wp14:anchorId="36E6DAA3" wp14:editId="7977943A">
            <wp:extent cx="5994317" cy="1515042"/>
            <wp:effectExtent l="0" t="0" r="698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3973" cy="1520010"/>
                    </a:xfrm>
                    <a:prstGeom prst="rect">
                      <a:avLst/>
                    </a:prstGeom>
                    <a:noFill/>
                  </pic:spPr>
                </pic:pic>
              </a:graphicData>
            </a:graphic>
          </wp:inline>
        </w:drawing>
      </w:r>
    </w:p>
    <w:p w14:paraId="3B1E4A5B" w14:textId="65C76461" w:rsidR="00316755" w:rsidRDefault="00316755">
      <w:pPr>
        <w:rPr>
          <w:sz w:val="24"/>
          <w:szCs w:val="24"/>
        </w:rPr>
      </w:pPr>
      <w:r>
        <w:rPr>
          <w:sz w:val="24"/>
          <w:szCs w:val="24"/>
        </w:rPr>
        <w:t>This is a simple report, showing how many of a specified book (full title) has been sold.</w:t>
      </w:r>
    </w:p>
    <w:p w14:paraId="2D62C9A9" w14:textId="41DF2BDD" w:rsidR="00316755" w:rsidRDefault="00316755">
      <w:pPr>
        <w:rPr>
          <w:sz w:val="24"/>
          <w:szCs w:val="24"/>
        </w:rPr>
      </w:pPr>
    </w:p>
    <w:p w14:paraId="29A2A477" w14:textId="09609950" w:rsidR="00316755" w:rsidRDefault="00EF3874">
      <w:pPr>
        <w:rPr>
          <w:sz w:val="24"/>
          <w:szCs w:val="24"/>
        </w:rPr>
      </w:pPr>
      <w:r>
        <w:rPr>
          <w:noProof/>
          <w:sz w:val="24"/>
          <w:szCs w:val="24"/>
        </w:rPr>
        <w:drawing>
          <wp:inline distT="0" distB="0" distL="0" distR="0" wp14:anchorId="625A9AC2" wp14:editId="2BBC79CF">
            <wp:extent cx="6006410" cy="1346624"/>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59103" cy="1358438"/>
                    </a:xfrm>
                    <a:prstGeom prst="rect">
                      <a:avLst/>
                    </a:prstGeom>
                    <a:noFill/>
                  </pic:spPr>
                </pic:pic>
              </a:graphicData>
            </a:graphic>
          </wp:inline>
        </w:drawing>
      </w:r>
    </w:p>
    <w:p w14:paraId="74D1031A" w14:textId="04B22147" w:rsidR="00316755" w:rsidRDefault="00EF3874">
      <w:pPr>
        <w:rPr>
          <w:sz w:val="24"/>
          <w:szCs w:val="24"/>
        </w:rPr>
      </w:pPr>
      <w:r>
        <w:rPr>
          <w:sz w:val="24"/>
          <w:szCs w:val="24"/>
        </w:rPr>
        <w:t>This report shows the orders tied to a StaffID, displaying the customer, title, OrderID, quantity bought, date ordered and status of the order.</w:t>
      </w:r>
    </w:p>
    <w:p w14:paraId="40B35C49" w14:textId="77777777" w:rsidR="00EF3874" w:rsidRDefault="00EF3874">
      <w:pPr>
        <w:rPr>
          <w:sz w:val="24"/>
          <w:szCs w:val="24"/>
        </w:rPr>
      </w:pPr>
    </w:p>
    <w:p w14:paraId="1806BA92" w14:textId="7AE5D10C" w:rsidR="00EF3874" w:rsidRDefault="00EF3874">
      <w:pPr>
        <w:rPr>
          <w:sz w:val="24"/>
          <w:szCs w:val="24"/>
        </w:rPr>
      </w:pPr>
      <w:r>
        <w:rPr>
          <w:noProof/>
          <w:sz w:val="24"/>
          <w:szCs w:val="24"/>
        </w:rPr>
        <w:drawing>
          <wp:inline distT="0" distB="0" distL="0" distR="0" wp14:anchorId="4FE03EE1" wp14:editId="3ACA79DF">
            <wp:extent cx="5043142" cy="3361958"/>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52794" cy="3368393"/>
                    </a:xfrm>
                    <a:prstGeom prst="rect">
                      <a:avLst/>
                    </a:prstGeom>
                    <a:noFill/>
                  </pic:spPr>
                </pic:pic>
              </a:graphicData>
            </a:graphic>
          </wp:inline>
        </w:drawing>
      </w:r>
    </w:p>
    <w:p w14:paraId="3686E1FE" w14:textId="30F6AC19" w:rsidR="00EF3874" w:rsidRDefault="00EF3874">
      <w:pPr>
        <w:rPr>
          <w:sz w:val="24"/>
          <w:szCs w:val="24"/>
        </w:rPr>
      </w:pPr>
      <w:r>
        <w:rPr>
          <w:sz w:val="24"/>
          <w:szCs w:val="24"/>
        </w:rPr>
        <w:t>Lastly, this report shows what books were bought from what company, displaying the book’s ID value.</w:t>
      </w:r>
    </w:p>
    <w:p w14:paraId="33F0C509" w14:textId="77777777" w:rsidR="000D039E" w:rsidRPr="00B22AF5" w:rsidRDefault="000D039E">
      <w:pPr>
        <w:rPr>
          <w:sz w:val="24"/>
          <w:szCs w:val="24"/>
        </w:rPr>
      </w:pPr>
    </w:p>
    <w:sectPr w:rsidR="000D039E" w:rsidRPr="00B22AF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154FA" w14:textId="77777777" w:rsidR="006A2331" w:rsidRDefault="006A2331" w:rsidP="00274412">
      <w:pPr>
        <w:spacing w:after="0" w:line="240" w:lineRule="auto"/>
      </w:pPr>
      <w:r>
        <w:separator/>
      </w:r>
    </w:p>
  </w:endnote>
  <w:endnote w:type="continuationSeparator" w:id="0">
    <w:p w14:paraId="3CB7D23C" w14:textId="77777777" w:rsidR="006A2331" w:rsidRDefault="006A2331" w:rsidP="00274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477227"/>
      <w:docPartObj>
        <w:docPartGallery w:val="Page Numbers (Bottom of Page)"/>
        <w:docPartUnique/>
      </w:docPartObj>
    </w:sdtPr>
    <w:sdtEndPr>
      <w:rPr>
        <w:color w:val="7F7F7F" w:themeColor="background1" w:themeShade="7F"/>
        <w:spacing w:val="60"/>
      </w:rPr>
    </w:sdtEndPr>
    <w:sdtContent>
      <w:p w14:paraId="3AF016F8" w14:textId="597320A9" w:rsidR="00274412" w:rsidRDefault="0027441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8EE4844" w14:textId="77777777" w:rsidR="00274412" w:rsidRDefault="00274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E2A87" w14:textId="77777777" w:rsidR="006A2331" w:rsidRDefault="006A2331" w:rsidP="00274412">
      <w:pPr>
        <w:spacing w:after="0" w:line="240" w:lineRule="auto"/>
      </w:pPr>
      <w:r>
        <w:separator/>
      </w:r>
    </w:p>
  </w:footnote>
  <w:footnote w:type="continuationSeparator" w:id="0">
    <w:p w14:paraId="19B08940" w14:textId="77777777" w:rsidR="006A2331" w:rsidRDefault="006A2331" w:rsidP="002744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DD2"/>
    <w:rsid w:val="000D039E"/>
    <w:rsid w:val="00102257"/>
    <w:rsid w:val="0016736E"/>
    <w:rsid w:val="00232D61"/>
    <w:rsid w:val="00274412"/>
    <w:rsid w:val="00316755"/>
    <w:rsid w:val="004F57C0"/>
    <w:rsid w:val="00657CE5"/>
    <w:rsid w:val="00670CFD"/>
    <w:rsid w:val="006A2331"/>
    <w:rsid w:val="0075418D"/>
    <w:rsid w:val="007C4742"/>
    <w:rsid w:val="008B7FE0"/>
    <w:rsid w:val="009E0DD2"/>
    <w:rsid w:val="009F7338"/>
    <w:rsid w:val="00B22AF5"/>
    <w:rsid w:val="00BA76F5"/>
    <w:rsid w:val="00C83AEE"/>
    <w:rsid w:val="00C92697"/>
    <w:rsid w:val="00CD54FC"/>
    <w:rsid w:val="00D530E6"/>
    <w:rsid w:val="00E734BF"/>
    <w:rsid w:val="00EF3874"/>
    <w:rsid w:val="00FE5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C2181"/>
  <w15:chartTrackingRefBased/>
  <w15:docId w15:val="{B98A2067-0335-4144-B51B-7EFA13713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412"/>
  </w:style>
  <w:style w:type="paragraph" w:styleId="Footer">
    <w:name w:val="footer"/>
    <w:basedOn w:val="Normal"/>
    <w:link w:val="FooterChar"/>
    <w:uiPriority w:val="99"/>
    <w:unhideWhenUsed/>
    <w:rsid w:val="00274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package" Target="embeddings/Microsoft_Visio_Drawing.vsdx"/><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8</Pages>
  <Words>542</Words>
  <Characters>3092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 (2115836)</dc:creator>
  <cp:keywords/>
  <dc:description/>
  <cp:lastModifiedBy>Jonty Phillips (2115836)</cp:lastModifiedBy>
  <cp:revision>2</cp:revision>
  <dcterms:created xsi:type="dcterms:W3CDTF">2022-05-05T11:19:00Z</dcterms:created>
  <dcterms:modified xsi:type="dcterms:W3CDTF">2022-05-05T13:18:00Z</dcterms:modified>
</cp:coreProperties>
</file>