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020DA" w:rsidRPr="0062313D" w:rsidRDefault="007020DA" w:rsidP="0062313D">
      <w:pPr>
        <w:spacing w:line="360" w:lineRule="auto"/>
        <w:jc w:val="center"/>
        <w:rPr>
          <w:rFonts w:ascii="Arial" w:hAnsi="Arial" w:cs="Arial"/>
        </w:rPr>
      </w:pPr>
    </w:p>
    <w:p w:rsidR="007020DA" w:rsidRPr="0062313D" w:rsidRDefault="007020DA" w:rsidP="0062313D">
      <w:pPr>
        <w:spacing w:line="360" w:lineRule="auto"/>
        <w:jc w:val="center"/>
        <w:rPr>
          <w:rFonts w:ascii="Arial" w:hAnsi="Arial" w:cs="Arial"/>
        </w:rPr>
      </w:pPr>
    </w:p>
    <w:p w:rsidR="007020DA" w:rsidRPr="0062313D" w:rsidRDefault="007020DA" w:rsidP="0062313D">
      <w:pPr>
        <w:spacing w:line="360" w:lineRule="auto"/>
        <w:jc w:val="center"/>
        <w:rPr>
          <w:rFonts w:ascii="Arial" w:hAnsi="Arial" w:cs="Arial"/>
        </w:rPr>
      </w:pPr>
    </w:p>
    <w:p w:rsidR="00575EE5" w:rsidRPr="00260465" w:rsidRDefault="001A7157" w:rsidP="0062313D">
      <w:pPr>
        <w:spacing w:line="360" w:lineRule="auto"/>
        <w:jc w:val="center"/>
        <w:rPr>
          <w:rFonts w:ascii="Arial" w:hAnsi="Arial" w:cs="Arial"/>
          <w:b/>
        </w:rPr>
      </w:pPr>
      <w:r w:rsidRPr="00260465">
        <w:rPr>
          <w:rFonts w:ascii="Arial" w:hAnsi="Arial" w:cs="Arial"/>
          <w:b/>
        </w:rPr>
        <w:t>Effective Team Working for Business Solution</w:t>
      </w:r>
    </w:p>
    <w:p w:rsidR="007020DA" w:rsidRPr="0062313D" w:rsidRDefault="007020DA" w:rsidP="0062313D">
      <w:pPr>
        <w:spacing w:line="360" w:lineRule="auto"/>
        <w:jc w:val="center"/>
        <w:rPr>
          <w:rFonts w:ascii="Arial" w:hAnsi="Arial" w:cs="Arial"/>
        </w:rPr>
      </w:pPr>
      <w:r w:rsidRPr="0062313D">
        <w:rPr>
          <w:rFonts w:ascii="Arial" w:hAnsi="Arial" w:cs="Arial"/>
        </w:rPr>
        <w:t>(BMSW4002)</w:t>
      </w:r>
    </w:p>
    <w:p w:rsidR="007020DA" w:rsidRPr="0062313D" w:rsidRDefault="007020DA" w:rsidP="0062313D">
      <w:pPr>
        <w:spacing w:line="360" w:lineRule="auto"/>
        <w:jc w:val="center"/>
        <w:rPr>
          <w:rFonts w:ascii="Arial" w:hAnsi="Arial" w:cs="Arial"/>
        </w:rPr>
      </w:pPr>
    </w:p>
    <w:p w:rsidR="007020DA" w:rsidRPr="0062313D" w:rsidRDefault="007020DA" w:rsidP="0062313D">
      <w:pPr>
        <w:spacing w:line="360" w:lineRule="auto"/>
        <w:jc w:val="center"/>
        <w:rPr>
          <w:rFonts w:ascii="Arial" w:hAnsi="Arial" w:cs="Arial"/>
        </w:rPr>
      </w:pPr>
    </w:p>
    <w:p w:rsidR="007020DA" w:rsidRPr="0062313D" w:rsidRDefault="007020DA" w:rsidP="0062313D">
      <w:pPr>
        <w:spacing w:line="360" w:lineRule="auto"/>
        <w:jc w:val="center"/>
        <w:rPr>
          <w:rFonts w:ascii="Arial" w:hAnsi="Arial" w:cs="Arial"/>
        </w:rPr>
      </w:pPr>
    </w:p>
    <w:p w:rsidR="007020DA" w:rsidRPr="0062313D" w:rsidRDefault="007020DA" w:rsidP="0062313D">
      <w:pPr>
        <w:spacing w:line="360" w:lineRule="auto"/>
        <w:jc w:val="center"/>
        <w:rPr>
          <w:rFonts w:ascii="Arial" w:hAnsi="Arial" w:cs="Arial"/>
        </w:rPr>
      </w:pPr>
      <w:proofErr w:type="spellStart"/>
      <w:r w:rsidRPr="0062313D">
        <w:rPr>
          <w:rFonts w:ascii="Arial" w:hAnsi="Arial" w:cs="Arial"/>
        </w:rPr>
        <w:t>Sajid</w:t>
      </w:r>
      <w:proofErr w:type="spellEnd"/>
      <w:r w:rsidRPr="0062313D">
        <w:rPr>
          <w:rFonts w:ascii="Arial" w:hAnsi="Arial" w:cs="Arial"/>
        </w:rPr>
        <w:t xml:space="preserve"> </w:t>
      </w:r>
      <w:proofErr w:type="spellStart"/>
      <w:r w:rsidRPr="0062313D">
        <w:rPr>
          <w:rFonts w:ascii="Arial" w:hAnsi="Arial" w:cs="Arial"/>
        </w:rPr>
        <w:t>Mehmood</w:t>
      </w:r>
      <w:proofErr w:type="spellEnd"/>
    </w:p>
    <w:p w:rsidR="007020DA" w:rsidRPr="0062313D" w:rsidRDefault="007020DA" w:rsidP="0062313D">
      <w:pPr>
        <w:spacing w:line="360" w:lineRule="auto"/>
        <w:jc w:val="center"/>
        <w:rPr>
          <w:rFonts w:ascii="Arial" w:hAnsi="Arial" w:cs="Arial"/>
        </w:rPr>
      </w:pPr>
      <w:r w:rsidRPr="0062313D">
        <w:rPr>
          <w:rFonts w:ascii="Arial" w:hAnsi="Arial" w:cs="Arial"/>
        </w:rPr>
        <w:t>Student No. 2111906</w:t>
      </w:r>
    </w:p>
    <w:p w:rsidR="001A7157" w:rsidRPr="0062313D" w:rsidRDefault="001A7157" w:rsidP="0062313D">
      <w:pPr>
        <w:spacing w:line="360" w:lineRule="auto"/>
        <w:rPr>
          <w:rFonts w:ascii="Arial" w:hAnsi="Arial" w:cs="Arial"/>
        </w:rPr>
      </w:pPr>
      <w:r w:rsidRPr="0062313D">
        <w:rPr>
          <w:rFonts w:ascii="Arial" w:hAnsi="Arial" w:cs="Arial"/>
        </w:rPr>
        <w:br w:type="page"/>
      </w:r>
    </w:p>
    <w:p w:rsidR="001A7157" w:rsidRPr="0062313D" w:rsidRDefault="001A7157" w:rsidP="0062313D">
      <w:pPr>
        <w:spacing w:line="360" w:lineRule="auto"/>
        <w:rPr>
          <w:rFonts w:ascii="Arial" w:hAnsi="Arial" w:cs="Arial"/>
        </w:rPr>
      </w:pPr>
      <w:r w:rsidRPr="0062313D">
        <w:rPr>
          <w:rFonts w:ascii="Arial" w:hAnsi="Arial" w:cs="Arial"/>
        </w:rPr>
        <w:lastRenderedPageBreak/>
        <w:t>Table of content</w:t>
      </w:r>
    </w:p>
    <w:p w:rsidR="00FE2D71" w:rsidRPr="0062313D" w:rsidRDefault="00FE2D71" w:rsidP="0062313D">
      <w:pPr>
        <w:pStyle w:val="ListParagraph"/>
        <w:numPr>
          <w:ilvl w:val="0"/>
          <w:numId w:val="1"/>
        </w:numPr>
        <w:rPr>
          <w:rFonts w:ascii="Arial" w:hAnsi="Arial" w:cs="Arial"/>
          <w:sz w:val="22"/>
        </w:rPr>
      </w:pPr>
      <w:r w:rsidRPr="0062313D">
        <w:rPr>
          <w:rFonts w:ascii="Arial" w:hAnsi="Arial" w:cs="Arial"/>
          <w:sz w:val="22"/>
        </w:rPr>
        <w:t>Executive Summary</w:t>
      </w:r>
    </w:p>
    <w:p w:rsidR="00FE2D71" w:rsidRPr="0062313D" w:rsidRDefault="001A7157" w:rsidP="0062313D">
      <w:pPr>
        <w:pStyle w:val="ListParagraph"/>
        <w:numPr>
          <w:ilvl w:val="0"/>
          <w:numId w:val="1"/>
        </w:numPr>
        <w:rPr>
          <w:rFonts w:ascii="Arial" w:hAnsi="Arial" w:cs="Arial"/>
          <w:sz w:val="22"/>
        </w:rPr>
      </w:pPr>
      <w:r w:rsidRPr="0062313D">
        <w:rPr>
          <w:rFonts w:ascii="Arial" w:hAnsi="Arial" w:cs="Arial"/>
          <w:sz w:val="22"/>
        </w:rPr>
        <w:t>Definition of team and teamwork</w:t>
      </w:r>
    </w:p>
    <w:p w:rsidR="001A7157" w:rsidRPr="0062313D" w:rsidRDefault="001A7157" w:rsidP="0062313D">
      <w:pPr>
        <w:pStyle w:val="ListParagraph"/>
        <w:numPr>
          <w:ilvl w:val="0"/>
          <w:numId w:val="1"/>
        </w:numPr>
        <w:rPr>
          <w:rFonts w:ascii="Arial" w:hAnsi="Arial" w:cs="Arial"/>
          <w:sz w:val="22"/>
        </w:rPr>
      </w:pPr>
      <w:r w:rsidRPr="0062313D">
        <w:rPr>
          <w:rFonts w:ascii="Arial" w:hAnsi="Arial" w:cs="Arial"/>
          <w:sz w:val="22"/>
        </w:rPr>
        <w:t>Characteristics of teamwork</w:t>
      </w:r>
    </w:p>
    <w:p w:rsidR="00FE2D71" w:rsidRPr="0062313D" w:rsidRDefault="00FE2D71" w:rsidP="0062313D">
      <w:pPr>
        <w:pStyle w:val="ListParagraph"/>
        <w:numPr>
          <w:ilvl w:val="0"/>
          <w:numId w:val="1"/>
        </w:numPr>
        <w:rPr>
          <w:rFonts w:ascii="Arial" w:hAnsi="Arial" w:cs="Arial"/>
          <w:sz w:val="22"/>
        </w:rPr>
      </w:pPr>
      <w:proofErr w:type="spellStart"/>
      <w:r w:rsidRPr="0062313D">
        <w:rPr>
          <w:rFonts w:ascii="Arial" w:hAnsi="Arial" w:cs="Arial"/>
          <w:sz w:val="22"/>
        </w:rPr>
        <w:t>Tuckman’s</w:t>
      </w:r>
      <w:proofErr w:type="spellEnd"/>
      <w:r w:rsidRPr="0062313D">
        <w:rPr>
          <w:rFonts w:ascii="Arial" w:hAnsi="Arial" w:cs="Arial"/>
          <w:sz w:val="22"/>
        </w:rPr>
        <w:t xml:space="preserve"> Stages of Group </w:t>
      </w:r>
      <w:proofErr w:type="spellStart"/>
      <w:r w:rsidRPr="0062313D">
        <w:rPr>
          <w:rFonts w:ascii="Arial" w:hAnsi="Arial" w:cs="Arial"/>
          <w:sz w:val="22"/>
        </w:rPr>
        <w:t>Development</w:t>
      </w:r>
      <w:proofErr w:type="spellEnd"/>
    </w:p>
    <w:p w:rsidR="00FE7B3D" w:rsidRPr="0062313D" w:rsidRDefault="00FE7B3D" w:rsidP="0062313D">
      <w:pPr>
        <w:pStyle w:val="ListParagraph"/>
        <w:numPr>
          <w:ilvl w:val="0"/>
          <w:numId w:val="1"/>
        </w:numPr>
        <w:rPr>
          <w:rFonts w:ascii="Arial" w:hAnsi="Arial" w:cs="Arial"/>
          <w:sz w:val="22"/>
        </w:rPr>
      </w:pPr>
      <w:proofErr w:type="spellStart"/>
      <w:r w:rsidRPr="0062313D">
        <w:rPr>
          <w:rFonts w:ascii="Arial" w:hAnsi="Arial" w:cs="Arial"/>
          <w:sz w:val="22"/>
        </w:rPr>
        <w:t>Whealan</w:t>
      </w:r>
      <w:proofErr w:type="spellEnd"/>
      <w:r w:rsidRPr="0062313D">
        <w:rPr>
          <w:rFonts w:ascii="Arial" w:hAnsi="Arial" w:cs="Arial"/>
          <w:sz w:val="22"/>
        </w:rPr>
        <w:t xml:space="preserve"> Model</w:t>
      </w:r>
    </w:p>
    <w:p w:rsidR="00FE2D71" w:rsidRPr="0062313D" w:rsidRDefault="00FE2D71" w:rsidP="0062313D">
      <w:pPr>
        <w:pStyle w:val="ListParagraph"/>
        <w:numPr>
          <w:ilvl w:val="0"/>
          <w:numId w:val="1"/>
        </w:numPr>
        <w:rPr>
          <w:rFonts w:ascii="Arial" w:hAnsi="Arial" w:cs="Arial"/>
          <w:sz w:val="22"/>
        </w:rPr>
      </w:pPr>
      <w:r w:rsidRPr="0062313D">
        <w:rPr>
          <w:rFonts w:ascii="Arial" w:hAnsi="Arial" w:cs="Arial"/>
          <w:sz w:val="22"/>
        </w:rPr>
        <w:t>Nominal Techniques</w:t>
      </w:r>
    </w:p>
    <w:p w:rsidR="00FE2D71" w:rsidRPr="0062313D" w:rsidRDefault="00FE2D71" w:rsidP="0062313D">
      <w:pPr>
        <w:pStyle w:val="ListParagraph"/>
        <w:numPr>
          <w:ilvl w:val="0"/>
          <w:numId w:val="1"/>
        </w:numPr>
        <w:rPr>
          <w:rFonts w:ascii="Arial" w:hAnsi="Arial" w:cs="Arial"/>
          <w:sz w:val="22"/>
        </w:rPr>
      </w:pPr>
      <w:r w:rsidRPr="0062313D">
        <w:rPr>
          <w:rFonts w:ascii="Arial" w:hAnsi="Arial" w:cs="Arial"/>
          <w:sz w:val="22"/>
        </w:rPr>
        <w:t>Benefit of Team Work</w:t>
      </w:r>
    </w:p>
    <w:p w:rsidR="00FE2D71" w:rsidRPr="0062313D" w:rsidRDefault="00FE2D71" w:rsidP="0062313D">
      <w:pPr>
        <w:pStyle w:val="ListParagraph"/>
        <w:numPr>
          <w:ilvl w:val="0"/>
          <w:numId w:val="1"/>
        </w:numPr>
        <w:rPr>
          <w:rFonts w:ascii="Arial" w:hAnsi="Arial" w:cs="Arial"/>
          <w:sz w:val="22"/>
        </w:rPr>
      </w:pPr>
      <w:r w:rsidRPr="0062313D">
        <w:rPr>
          <w:rFonts w:ascii="Arial" w:hAnsi="Arial" w:cs="Arial"/>
          <w:sz w:val="22"/>
        </w:rPr>
        <w:t>Key characteristics of effective team</w:t>
      </w:r>
    </w:p>
    <w:p w:rsidR="00FE2D71" w:rsidRPr="0062313D" w:rsidRDefault="00FE2D71" w:rsidP="0062313D">
      <w:pPr>
        <w:pStyle w:val="ListParagraph"/>
        <w:numPr>
          <w:ilvl w:val="0"/>
          <w:numId w:val="1"/>
        </w:numPr>
        <w:rPr>
          <w:rFonts w:ascii="Arial" w:hAnsi="Arial" w:cs="Arial"/>
          <w:sz w:val="22"/>
        </w:rPr>
      </w:pPr>
      <w:r w:rsidRPr="0062313D">
        <w:rPr>
          <w:rFonts w:ascii="Arial" w:hAnsi="Arial" w:cs="Arial"/>
          <w:sz w:val="22"/>
        </w:rPr>
        <w:t>Conclusion</w:t>
      </w:r>
    </w:p>
    <w:p w:rsidR="00FE2D71" w:rsidRPr="0062313D" w:rsidRDefault="00FE2D71" w:rsidP="0062313D">
      <w:pPr>
        <w:pStyle w:val="ListParagraph"/>
        <w:numPr>
          <w:ilvl w:val="0"/>
          <w:numId w:val="1"/>
        </w:numPr>
        <w:rPr>
          <w:rFonts w:ascii="Arial" w:hAnsi="Arial" w:cs="Arial"/>
          <w:sz w:val="22"/>
        </w:rPr>
      </w:pPr>
      <w:r w:rsidRPr="0062313D">
        <w:rPr>
          <w:rFonts w:ascii="Arial" w:hAnsi="Arial" w:cs="Arial"/>
          <w:sz w:val="22"/>
        </w:rPr>
        <w:t>References</w:t>
      </w:r>
    </w:p>
    <w:p w:rsidR="0062313D" w:rsidRPr="0062313D" w:rsidRDefault="0062313D" w:rsidP="0062313D">
      <w:pPr>
        <w:spacing w:line="360" w:lineRule="auto"/>
        <w:rPr>
          <w:rFonts w:ascii="Arial" w:hAnsi="Arial" w:cs="Arial"/>
          <w:b/>
        </w:rPr>
      </w:pPr>
      <w:r w:rsidRPr="0062313D">
        <w:rPr>
          <w:rFonts w:ascii="Arial" w:hAnsi="Arial" w:cs="Arial"/>
          <w:b/>
        </w:rPr>
        <w:br w:type="page"/>
      </w:r>
    </w:p>
    <w:p w:rsidR="001D528A" w:rsidRPr="0062313D" w:rsidRDefault="001D528A" w:rsidP="0062313D">
      <w:pPr>
        <w:spacing w:line="360" w:lineRule="auto"/>
        <w:rPr>
          <w:rFonts w:ascii="Arial" w:hAnsi="Arial" w:cs="Arial"/>
          <w:b/>
        </w:rPr>
      </w:pPr>
      <w:r w:rsidRPr="0062313D">
        <w:rPr>
          <w:rFonts w:ascii="Arial" w:hAnsi="Arial" w:cs="Arial"/>
          <w:b/>
        </w:rPr>
        <w:lastRenderedPageBreak/>
        <w:t xml:space="preserve">Executive summary </w:t>
      </w:r>
    </w:p>
    <w:p w:rsidR="001D528A" w:rsidRPr="0062313D" w:rsidRDefault="001D528A" w:rsidP="0062313D">
      <w:pPr>
        <w:spacing w:line="360" w:lineRule="auto"/>
        <w:rPr>
          <w:rFonts w:ascii="Arial" w:hAnsi="Arial" w:cs="Arial"/>
        </w:rPr>
      </w:pPr>
      <w:r w:rsidRPr="0062313D">
        <w:rPr>
          <w:rFonts w:ascii="Arial" w:hAnsi="Arial" w:cs="Arial"/>
        </w:rPr>
        <w:t>Tom Jackson is assigned of opening three large warehouses in three main cities of Europe. To achieve this, Tom Jackson made a team and assign tasks, but the interaction between Tom and the rest of the team is flawed. The main problems arise due to conflict and disagreement. Team formation and communication was a major problem. Some team members are only interested for their own benefit rather than the overall success of the project. There were a lot of differences among the team members from the very early stages of the project. The main problem was the communication at all levels. Tom leadership is in question and the project success was at a risk.</w:t>
      </w:r>
    </w:p>
    <w:p w:rsidR="001D528A" w:rsidRPr="0062313D" w:rsidRDefault="001D528A" w:rsidP="0062313D">
      <w:pPr>
        <w:spacing w:line="360" w:lineRule="auto"/>
        <w:rPr>
          <w:rFonts w:ascii="Arial" w:hAnsi="Arial" w:cs="Arial"/>
        </w:rPr>
      </w:pPr>
    </w:p>
    <w:p w:rsidR="001D528A" w:rsidRPr="0062313D" w:rsidRDefault="001D528A" w:rsidP="0062313D">
      <w:pPr>
        <w:spacing w:line="360" w:lineRule="auto"/>
        <w:rPr>
          <w:rFonts w:ascii="Arial" w:hAnsi="Arial" w:cs="Arial"/>
        </w:rPr>
      </w:pPr>
      <w:r w:rsidRPr="0062313D">
        <w:rPr>
          <w:rFonts w:ascii="Arial" w:hAnsi="Arial" w:cs="Arial"/>
        </w:rPr>
        <w:t xml:space="preserve">In this report I will be focusing on the main problems Tom is having and advising him for the success of the project. </w:t>
      </w:r>
    </w:p>
    <w:p w:rsidR="001A7157" w:rsidRPr="0062313D" w:rsidRDefault="001A7157" w:rsidP="0062313D">
      <w:pPr>
        <w:spacing w:line="360" w:lineRule="auto"/>
        <w:rPr>
          <w:rFonts w:ascii="Arial" w:hAnsi="Arial" w:cs="Arial"/>
        </w:rPr>
      </w:pPr>
    </w:p>
    <w:p w:rsidR="00903B7F" w:rsidRPr="0062313D" w:rsidRDefault="00903B7F" w:rsidP="0062313D">
      <w:pPr>
        <w:spacing w:line="360" w:lineRule="auto"/>
        <w:rPr>
          <w:rFonts w:ascii="Arial" w:hAnsi="Arial" w:cs="Arial"/>
          <w:b/>
        </w:rPr>
      </w:pPr>
      <w:r w:rsidRPr="0062313D">
        <w:rPr>
          <w:rFonts w:ascii="Arial" w:hAnsi="Arial" w:cs="Arial"/>
          <w:b/>
        </w:rPr>
        <w:t>Definition of team and teamwork</w:t>
      </w:r>
    </w:p>
    <w:p w:rsidR="00903B7F" w:rsidRPr="0062313D" w:rsidRDefault="00903B7F" w:rsidP="0062313D">
      <w:pPr>
        <w:spacing w:line="360" w:lineRule="auto"/>
        <w:rPr>
          <w:rFonts w:ascii="Arial" w:hAnsi="Arial" w:cs="Arial"/>
        </w:rPr>
      </w:pPr>
      <w:r w:rsidRPr="0062313D">
        <w:rPr>
          <w:rStyle w:val="topic-highlight"/>
          <w:rFonts w:ascii="Arial" w:hAnsi="Arial" w:cs="Arial"/>
          <w:color w:val="2E2E2E"/>
        </w:rPr>
        <w:t>Teamwork</w:t>
      </w:r>
      <w:r w:rsidRPr="0062313D">
        <w:rPr>
          <w:rFonts w:ascii="Arial" w:hAnsi="Arial" w:cs="Arial"/>
          <w:color w:val="2E2E2E"/>
        </w:rPr>
        <w:t> is the</w:t>
      </w:r>
      <w:r w:rsidR="001765EE" w:rsidRPr="0062313D">
        <w:rPr>
          <w:rFonts w:ascii="Arial" w:hAnsi="Arial" w:cs="Arial"/>
          <w:color w:val="2E2E2E"/>
        </w:rPr>
        <w:t xml:space="preserve"> collective</w:t>
      </w:r>
      <w:r w:rsidRPr="0062313D">
        <w:rPr>
          <w:rFonts w:ascii="Arial" w:hAnsi="Arial" w:cs="Arial"/>
          <w:color w:val="2E2E2E"/>
        </w:rPr>
        <w:t xml:space="preserve"> bringing together of</w:t>
      </w:r>
      <w:r w:rsidR="001765EE" w:rsidRPr="0062313D">
        <w:rPr>
          <w:rFonts w:ascii="Arial" w:hAnsi="Arial" w:cs="Arial"/>
          <w:color w:val="2E2E2E"/>
        </w:rPr>
        <w:t xml:space="preserve"> likeminded</w:t>
      </w:r>
      <w:r w:rsidRPr="0062313D">
        <w:rPr>
          <w:rFonts w:ascii="Arial" w:hAnsi="Arial" w:cs="Arial"/>
          <w:color w:val="2E2E2E"/>
        </w:rPr>
        <w:t xml:space="preserve"> people who each</w:t>
      </w:r>
      <w:r w:rsidR="001765EE" w:rsidRPr="0062313D">
        <w:rPr>
          <w:rFonts w:ascii="Arial" w:hAnsi="Arial" w:cs="Arial"/>
          <w:color w:val="2E2E2E"/>
        </w:rPr>
        <w:t xml:space="preserve"> personally</w:t>
      </w:r>
      <w:r w:rsidRPr="0062313D">
        <w:rPr>
          <w:rFonts w:ascii="Arial" w:hAnsi="Arial" w:cs="Arial"/>
          <w:color w:val="2E2E2E"/>
        </w:rPr>
        <w:t xml:space="preserve"> contribute from complementary specialties. It is a collective</w:t>
      </w:r>
      <w:r w:rsidR="001765EE" w:rsidRPr="0062313D">
        <w:rPr>
          <w:rFonts w:ascii="Arial" w:hAnsi="Arial" w:cs="Arial"/>
          <w:color w:val="2E2E2E"/>
        </w:rPr>
        <w:t xml:space="preserve"> general competency that gives to the people giving to them the adequate resources in ought to get the job done right. The needs can be information, a service or a product and the</w:t>
      </w:r>
      <w:r w:rsidRPr="0062313D">
        <w:rPr>
          <w:rFonts w:ascii="Arial" w:hAnsi="Arial" w:cs="Arial"/>
          <w:color w:val="2E2E2E"/>
        </w:rPr>
        <w:t xml:space="preserve"> t</w:t>
      </w:r>
      <w:r w:rsidR="001765EE" w:rsidRPr="0062313D">
        <w:rPr>
          <w:rFonts w:ascii="Arial" w:hAnsi="Arial" w:cs="Arial"/>
          <w:color w:val="2E2E2E"/>
        </w:rPr>
        <w:t>eam or teams may be the construction group or the construction group in conjunction with various raw material</w:t>
      </w:r>
      <w:r w:rsidRPr="0062313D">
        <w:rPr>
          <w:rFonts w:ascii="Arial" w:hAnsi="Arial" w:cs="Arial"/>
          <w:color w:val="2E2E2E"/>
        </w:rPr>
        <w:t xml:space="preserve"> suppliers and </w:t>
      </w:r>
      <w:r w:rsidR="001765EE" w:rsidRPr="0062313D">
        <w:rPr>
          <w:rFonts w:ascii="Arial" w:hAnsi="Arial" w:cs="Arial"/>
          <w:color w:val="2E2E2E"/>
        </w:rPr>
        <w:t xml:space="preserve">administration </w:t>
      </w:r>
      <w:r w:rsidRPr="0062313D">
        <w:rPr>
          <w:rFonts w:ascii="Arial" w:hAnsi="Arial" w:cs="Arial"/>
          <w:color w:val="2E2E2E"/>
        </w:rPr>
        <w:t xml:space="preserve">consultants. </w:t>
      </w:r>
      <w:r w:rsidR="001765EE" w:rsidRPr="0062313D">
        <w:rPr>
          <w:rFonts w:ascii="Arial" w:hAnsi="Arial" w:cs="Arial"/>
          <w:color w:val="2E2E2E"/>
        </w:rPr>
        <w:t>The t</w:t>
      </w:r>
      <w:r w:rsidRPr="0062313D">
        <w:rPr>
          <w:rFonts w:ascii="Arial" w:hAnsi="Arial" w:cs="Arial"/>
          <w:color w:val="2E2E2E"/>
        </w:rPr>
        <w:t>eam</w:t>
      </w:r>
      <w:r w:rsidR="001765EE" w:rsidRPr="0062313D">
        <w:rPr>
          <w:rFonts w:ascii="Arial" w:hAnsi="Arial" w:cs="Arial"/>
          <w:color w:val="2E2E2E"/>
        </w:rPr>
        <w:t>’s</w:t>
      </w:r>
      <w:r w:rsidRPr="0062313D">
        <w:rPr>
          <w:rFonts w:ascii="Arial" w:hAnsi="Arial" w:cs="Arial"/>
          <w:color w:val="2E2E2E"/>
        </w:rPr>
        <w:t xml:space="preserve"> composition will vary according to the mission, with each member contributing a different set of skills and abilities</w:t>
      </w:r>
      <w:r w:rsidR="001765EE" w:rsidRPr="0062313D">
        <w:rPr>
          <w:rFonts w:ascii="Arial" w:hAnsi="Arial" w:cs="Arial"/>
          <w:color w:val="2E2E2E"/>
        </w:rPr>
        <w:t xml:space="preserve"> to complete the task at hand. Teamwork calls for sustainable</w:t>
      </w:r>
      <w:r w:rsidRPr="0062313D">
        <w:rPr>
          <w:rFonts w:ascii="Arial" w:hAnsi="Arial" w:cs="Arial"/>
          <w:color w:val="2E2E2E"/>
        </w:rPr>
        <w:t xml:space="preserve"> leadership and </w:t>
      </w:r>
      <w:r w:rsidR="001765EE" w:rsidRPr="0062313D">
        <w:rPr>
          <w:rFonts w:ascii="Arial" w:hAnsi="Arial" w:cs="Arial"/>
          <w:color w:val="2E2E2E"/>
        </w:rPr>
        <w:t xml:space="preserve">sufficient </w:t>
      </w:r>
      <w:r w:rsidRPr="0062313D">
        <w:rPr>
          <w:rFonts w:ascii="Arial" w:hAnsi="Arial" w:cs="Arial"/>
          <w:color w:val="2E2E2E"/>
        </w:rPr>
        <w:t>goal orientation.</w:t>
      </w:r>
    </w:p>
    <w:p w:rsidR="00903B7F" w:rsidRPr="0062313D" w:rsidRDefault="00014AA7" w:rsidP="0062313D">
      <w:pPr>
        <w:spacing w:line="360" w:lineRule="auto"/>
        <w:rPr>
          <w:rFonts w:ascii="Arial" w:eastAsiaTheme="minorEastAsia" w:hAnsi="Arial" w:cs="Arial"/>
          <w:lang w:val="en-GB" w:eastAsia="zh-CN"/>
        </w:rPr>
      </w:pPr>
      <w:r w:rsidRPr="0062313D">
        <w:rPr>
          <w:rFonts w:ascii="Arial" w:hAnsi="Arial" w:cs="Arial"/>
        </w:rPr>
        <w:t xml:space="preserve">Teams are an integral part of many organizations and should be incorporated as </w:t>
      </w:r>
      <w:r w:rsidR="001765EE" w:rsidRPr="0062313D">
        <w:rPr>
          <w:rFonts w:ascii="Arial" w:hAnsi="Arial" w:cs="Arial"/>
        </w:rPr>
        <w:t>part of the delivery of warehouse</w:t>
      </w:r>
      <w:r w:rsidRPr="0062313D">
        <w:rPr>
          <w:rFonts w:ascii="Arial" w:hAnsi="Arial" w:cs="Arial"/>
        </w:rPr>
        <w:t xml:space="preserve"> units. Successfu</w:t>
      </w:r>
      <w:r w:rsidR="001765EE" w:rsidRPr="0062313D">
        <w:rPr>
          <w:rFonts w:ascii="Arial" w:hAnsi="Arial" w:cs="Arial"/>
        </w:rPr>
        <w:t>l teamwork relies upon an</w:t>
      </w:r>
      <w:r w:rsidRPr="0062313D">
        <w:rPr>
          <w:rFonts w:ascii="Arial" w:hAnsi="Arial" w:cs="Arial"/>
        </w:rPr>
        <w:t xml:space="preserve"> existing</w:t>
      </w:r>
      <w:r w:rsidR="001765EE" w:rsidRPr="0062313D">
        <w:rPr>
          <w:rFonts w:ascii="Arial" w:hAnsi="Arial" w:cs="Arial"/>
        </w:rPr>
        <w:t xml:space="preserve"> synergy</w:t>
      </w:r>
      <w:r w:rsidRPr="0062313D">
        <w:rPr>
          <w:rFonts w:ascii="Arial" w:hAnsi="Arial" w:cs="Arial"/>
        </w:rPr>
        <w:t xml:space="preserve"> between all team members creating an environment where they are all willing to contribute and participate in order to</w:t>
      </w:r>
      <w:r w:rsidR="001765EE" w:rsidRPr="0062313D">
        <w:rPr>
          <w:rFonts w:ascii="Arial" w:hAnsi="Arial" w:cs="Arial"/>
        </w:rPr>
        <w:t xml:space="preserve"> promote and nurture a positive</w:t>
      </w:r>
      <w:r w:rsidRPr="0062313D">
        <w:rPr>
          <w:rFonts w:ascii="Arial" w:hAnsi="Arial" w:cs="Arial"/>
        </w:rPr>
        <w:t xml:space="preserve"> effective team environment. Team members must be flexible enough to adapt to co</w:t>
      </w:r>
      <w:r w:rsidR="001765EE" w:rsidRPr="0062313D">
        <w:rPr>
          <w:rFonts w:ascii="Arial" w:hAnsi="Arial" w:cs="Arial"/>
        </w:rPr>
        <w:t>-</w:t>
      </w:r>
      <w:r w:rsidRPr="0062313D">
        <w:rPr>
          <w:rFonts w:ascii="Arial" w:hAnsi="Arial" w:cs="Arial"/>
        </w:rPr>
        <w:t>operative working environments where goals are achieved through collaboration and social inter</w:t>
      </w:r>
      <w:r w:rsidR="001765EE" w:rsidRPr="0062313D">
        <w:rPr>
          <w:rFonts w:ascii="Arial" w:hAnsi="Arial" w:cs="Arial"/>
        </w:rPr>
        <w:t>-</w:t>
      </w:r>
      <w:r w:rsidRPr="0062313D">
        <w:rPr>
          <w:rFonts w:ascii="Arial" w:hAnsi="Arial" w:cs="Arial"/>
        </w:rPr>
        <w:t>dependence rather t</w:t>
      </w:r>
      <w:r w:rsidR="00DC103B" w:rsidRPr="0062313D">
        <w:rPr>
          <w:rFonts w:ascii="Arial" w:hAnsi="Arial" w:cs="Arial"/>
        </w:rPr>
        <w:t>han individual</w:t>
      </w:r>
      <w:r w:rsidRPr="0062313D">
        <w:rPr>
          <w:rFonts w:ascii="Arial" w:hAnsi="Arial" w:cs="Arial"/>
        </w:rPr>
        <w:t xml:space="preserve">, competitive goals (Luca &amp; </w:t>
      </w:r>
      <w:proofErr w:type="spellStart"/>
      <w:r w:rsidRPr="0062313D">
        <w:rPr>
          <w:rFonts w:ascii="Arial" w:hAnsi="Arial" w:cs="Arial"/>
        </w:rPr>
        <w:t>Tarricone</w:t>
      </w:r>
      <w:proofErr w:type="spellEnd"/>
      <w:r w:rsidRPr="0062313D">
        <w:rPr>
          <w:rFonts w:ascii="Arial" w:hAnsi="Arial" w:cs="Arial"/>
        </w:rPr>
        <w:t>, 2001).</w:t>
      </w:r>
    </w:p>
    <w:p w:rsidR="001D528A" w:rsidRPr="0062313D" w:rsidRDefault="001D528A" w:rsidP="0062313D">
      <w:pPr>
        <w:spacing w:line="360" w:lineRule="auto"/>
        <w:rPr>
          <w:rFonts w:ascii="Arial" w:hAnsi="Arial" w:cs="Arial"/>
        </w:rPr>
      </w:pPr>
    </w:p>
    <w:p w:rsidR="00903B7F" w:rsidRPr="0062313D" w:rsidRDefault="00903B7F" w:rsidP="0062313D">
      <w:pPr>
        <w:spacing w:line="360" w:lineRule="auto"/>
        <w:rPr>
          <w:rFonts w:ascii="Arial" w:hAnsi="Arial" w:cs="Arial"/>
          <w:b/>
        </w:rPr>
      </w:pPr>
      <w:r w:rsidRPr="0062313D">
        <w:rPr>
          <w:rFonts w:ascii="Arial" w:hAnsi="Arial" w:cs="Arial"/>
          <w:b/>
        </w:rPr>
        <w:lastRenderedPageBreak/>
        <w:t>Characteristics of teamwork</w:t>
      </w:r>
    </w:p>
    <w:p w:rsidR="00903B7F" w:rsidRPr="0062313D" w:rsidRDefault="00C93E57" w:rsidP="0062313D">
      <w:pPr>
        <w:spacing w:line="360" w:lineRule="auto"/>
        <w:rPr>
          <w:rFonts w:ascii="Arial" w:hAnsi="Arial" w:cs="Arial"/>
        </w:rPr>
      </w:pPr>
      <w:r w:rsidRPr="0062313D">
        <w:rPr>
          <w:rFonts w:ascii="Arial" w:hAnsi="Arial" w:cs="Arial"/>
          <w:color w:val="333333"/>
        </w:rPr>
        <w:t xml:space="preserve">This paper presents a historical overview of the </w:t>
      </w:r>
      <w:proofErr w:type="spellStart"/>
      <w:r w:rsidRPr="0062313D">
        <w:rPr>
          <w:rFonts w:ascii="Arial" w:hAnsi="Arial" w:cs="Arial"/>
          <w:color w:val="333333"/>
        </w:rPr>
        <w:t>Tuckman</w:t>
      </w:r>
      <w:proofErr w:type="spellEnd"/>
      <w:r w:rsidRPr="0062313D">
        <w:rPr>
          <w:rFonts w:ascii="Arial" w:hAnsi="Arial" w:cs="Arial"/>
          <w:color w:val="333333"/>
        </w:rPr>
        <w:t xml:space="preserve"> model describing the stages of group development. Created by Bruce W. </w:t>
      </w:r>
      <w:proofErr w:type="spellStart"/>
      <w:r w:rsidRPr="0062313D">
        <w:rPr>
          <w:rFonts w:ascii="Arial" w:hAnsi="Arial" w:cs="Arial"/>
          <w:color w:val="333333"/>
        </w:rPr>
        <w:t>Tuckman</w:t>
      </w:r>
      <w:proofErr w:type="spellEnd"/>
      <w:r w:rsidRPr="0062313D">
        <w:rPr>
          <w:rFonts w:ascii="Arial" w:hAnsi="Arial" w:cs="Arial"/>
          <w:color w:val="333333"/>
        </w:rPr>
        <w:t xml:space="preserve"> in 1965 and revised by </w:t>
      </w:r>
      <w:proofErr w:type="spellStart"/>
      <w:r w:rsidRPr="0062313D">
        <w:rPr>
          <w:rFonts w:ascii="Arial" w:hAnsi="Arial" w:cs="Arial"/>
          <w:color w:val="333333"/>
        </w:rPr>
        <w:t>Tuckman</w:t>
      </w:r>
      <w:proofErr w:type="spellEnd"/>
      <w:r w:rsidRPr="0062313D">
        <w:rPr>
          <w:rFonts w:ascii="Arial" w:hAnsi="Arial" w:cs="Arial"/>
          <w:color w:val="333333"/>
        </w:rPr>
        <w:t xml:space="preserve"> and Mary Ann Conover Jensen in 1977, the model presents the well-known stages of forming, storming, </w:t>
      </w:r>
      <w:proofErr w:type="spellStart"/>
      <w:r w:rsidRPr="0062313D">
        <w:rPr>
          <w:rFonts w:ascii="Arial" w:hAnsi="Arial" w:cs="Arial"/>
          <w:color w:val="333333"/>
        </w:rPr>
        <w:t>norming</w:t>
      </w:r>
      <w:proofErr w:type="spellEnd"/>
      <w:r w:rsidRPr="0062313D">
        <w:rPr>
          <w:rFonts w:ascii="Arial" w:hAnsi="Arial" w:cs="Arial"/>
          <w:color w:val="333333"/>
        </w:rPr>
        <w:t xml:space="preserve">, performing, and adjourning. This model has a unique history in that it was initially popular among HRD practitioners and later became </w:t>
      </w:r>
      <w:r w:rsidR="00DC103B" w:rsidRPr="0062313D">
        <w:rPr>
          <w:rFonts w:ascii="Arial" w:hAnsi="Arial" w:cs="Arial"/>
          <w:color w:val="333333"/>
        </w:rPr>
        <w:t xml:space="preserve">more </w:t>
      </w:r>
      <w:r w:rsidRPr="0062313D">
        <w:rPr>
          <w:rFonts w:ascii="Arial" w:hAnsi="Arial" w:cs="Arial"/>
          <w:color w:val="333333"/>
        </w:rPr>
        <w:t>common in academic literatu</w:t>
      </w:r>
      <w:r w:rsidR="00DC103B" w:rsidRPr="0062313D">
        <w:rPr>
          <w:rFonts w:ascii="Arial" w:hAnsi="Arial" w:cs="Arial"/>
          <w:color w:val="333333"/>
        </w:rPr>
        <w:t>re as well. Its significance is</w:t>
      </w:r>
      <w:r w:rsidRPr="0062313D">
        <w:rPr>
          <w:rFonts w:ascii="Arial" w:hAnsi="Arial" w:cs="Arial"/>
          <w:color w:val="333333"/>
        </w:rPr>
        <w:t xml:space="preserve"> a reflection of its time</w:t>
      </w:r>
      <w:r w:rsidR="00DC103B" w:rsidRPr="0062313D">
        <w:rPr>
          <w:rFonts w:ascii="Arial" w:hAnsi="Arial" w:cs="Arial"/>
          <w:color w:val="333333"/>
        </w:rPr>
        <w:t xml:space="preserve"> of inception, catering to both</w:t>
      </w:r>
      <w:r w:rsidRPr="0062313D">
        <w:rPr>
          <w:rFonts w:ascii="Arial" w:hAnsi="Arial" w:cs="Arial"/>
          <w:color w:val="333333"/>
        </w:rPr>
        <w:t xml:space="preserve"> </w:t>
      </w:r>
      <w:r w:rsidR="00DC103B" w:rsidRPr="0062313D">
        <w:rPr>
          <w:rFonts w:ascii="Arial" w:hAnsi="Arial" w:cs="Arial"/>
          <w:color w:val="333333"/>
        </w:rPr>
        <w:t>the growing importance of group work</w:t>
      </w:r>
      <w:r w:rsidRPr="0062313D">
        <w:rPr>
          <w:rFonts w:ascii="Arial" w:hAnsi="Arial" w:cs="Arial"/>
          <w:color w:val="333333"/>
        </w:rPr>
        <w:t xml:space="preserve"> in the workpla</w:t>
      </w:r>
      <w:r w:rsidR="00DC103B" w:rsidRPr="0062313D">
        <w:rPr>
          <w:rFonts w:ascii="Arial" w:hAnsi="Arial" w:cs="Arial"/>
          <w:color w:val="333333"/>
        </w:rPr>
        <w:t>ce and to the lack of adequate</w:t>
      </w:r>
      <w:r w:rsidRPr="0062313D">
        <w:rPr>
          <w:rFonts w:ascii="Arial" w:hAnsi="Arial" w:cs="Arial"/>
          <w:color w:val="333333"/>
        </w:rPr>
        <w:t xml:space="preserve"> research. This paper uses a literature review to trace the history of the model in terms of field practice and academic research.</w:t>
      </w:r>
    </w:p>
    <w:p w:rsidR="00903B7F" w:rsidRPr="0062313D" w:rsidRDefault="00835EDE" w:rsidP="0062313D">
      <w:pPr>
        <w:spacing w:line="360" w:lineRule="auto"/>
        <w:rPr>
          <w:rFonts w:ascii="Arial" w:hAnsi="Arial" w:cs="Arial"/>
        </w:rPr>
      </w:pPr>
      <w:r w:rsidRPr="0062313D">
        <w:rPr>
          <w:rFonts w:ascii="Arial" w:hAnsi="Arial" w:cs="Arial"/>
        </w:rPr>
        <w:t xml:space="preserve">Tom team is in </w:t>
      </w:r>
      <w:r w:rsidR="00DC103B" w:rsidRPr="0062313D">
        <w:rPr>
          <w:rFonts w:ascii="Arial" w:hAnsi="Arial" w:cs="Arial"/>
        </w:rPr>
        <w:t xml:space="preserve">a </w:t>
      </w:r>
      <w:r w:rsidRPr="0062313D">
        <w:rPr>
          <w:rFonts w:ascii="Arial" w:hAnsi="Arial" w:cs="Arial"/>
        </w:rPr>
        <w:t xml:space="preserve">storming stage. </w:t>
      </w:r>
      <w:r w:rsidR="00DC103B" w:rsidRPr="0062313D">
        <w:rPr>
          <w:rFonts w:ascii="Arial" w:hAnsi="Arial" w:cs="Arial"/>
        </w:rPr>
        <w:t>The supreme</w:t>
      </w:r>
      <w:r w:rsidR="007A2280" w:rsidRPr="0062313D">
        <w:rPr>
          <w:rFonts w:ascii="Arial" w:hAnsi="Arial" w:cs="Arial"/>
        </w:rPr>
        <w:t xml:space="preserve"> issue is </w:t>
      </w:r>
      <w:r w:rsidR="00DC103B" w:rsidRPr="0062313D">
        <w:rPr>
          <w:rFonts w:ascii="Arial" w:hAnsi="Arial" w:cs="Arial"/>
        </w:rPr>
        <w:t>that the team has</w:t>
      </w:r>
      <w:r w:rsidR="007A2280" w:rsidRPr="0062313D">
        <w:rPr>
          <w:rFonts w:ascii="Arial" w:hAnsi="Arial" w:cs="Arial"/>
        </w:rPr>
        <w:t xml:space="preserve"> not settled </w:t>
      </w:r>
      <w:r w:rsidR="00DC103B" w:rsidRPr="0062313D">
        <w:rPr>
          <w:rFonts w:ascii="Arial" w:hAnsi="Arial" w:cs="Arial"/>
        </w:rPr>
        <w:t xml:space="preserve">as a result of poor advice by Tom. </w:t>
      </w:r>
      <w:proofErr w:type="gramStart"/>
      <w:r w:rsidR="00DC103B" w:rsidRPr="0062313D">
        <w:rPr>
          <w:rFonts w:ascii="Arial" w:hAnsi="Arial" w:cs="Arial"/>
        </w:rPr>
        <w:t>Tom’s</w:t>
      </w:r>
      <w:r w:rsidR="007A2280" w:rsidRPr="0062313D">
        <w:rPr>
          <w:rFonts w:ascii="Arial" w:hAnsi="Arial" w:cs="Arial"/>
        </w:rPr>
        <w:t xml:space="preserve"> </w:t>
      </w:r>
      <w:r w:rsidR="00DC103B" w:rsidRPr="0062313D">
        <w:rPr>
          <w:rFonts w:ascii="Arial" w:hAnsi="Arial" w:cs="Arial"/>
        </w:rPr>
        <w:t xml:space="preserve">lack of; communication </w:t>
      </w:r>
      <w:r w:rsidR="007A2280" w:rsidRPr="0062313D">
        <w:rPr>
          <w:rFonts w:ascii="Arial" w:hAnsi="Arial" w:cs="Arial"/>
        </w:rPr>
        <w:t>of his clear</w:t>
      </w:r>
      <w:r w:rsidR="00DC103B" w:rsidRPr="0062313D">
        <w:rPr>
          <w:rFonts w:ascii="Arial" w:hAnsi="Arial" w:cs="Arial"/>
        </w:rPr>
        <w:t xml:space="preserve"> intentions and core message to the team.</w:t>
      </w:r>
      <w:proofErr w:type="gramEnd"/>
      <w:r w:rsidR="00DC103B" w:rsidRPr="0062313D">
        <w:rPr>
          <w:rFonts w:ascii="Arial" w:hAnsi="Arial" w:cs="Arial"/>
        </w:rPr>
        <w:t xml:space="preserve"> Another key problem is that t</w:t>
      </w:r>
      <w:r w:rsidR="007A2280" w:rsidRPr="0062313D">
        <w:rPr>
          <w:rFonts w:ascii="Arial" w:hAnsi="Arial" w:cs="Arial"/>
        </w:rPr>
        <w:t>he team members are not yet assigned roles and responsibilities.</w:t>
      </w:r>
    </w:p>
    <w:p w:rsidR="009E26DC" w:rsidRPr="0062313D" w:rsidRDefault="00981F80" w:rsidP="0062313D">
      <w:pPr>
        <w:spacing w:line="360" w:lineRule="auto"/>
        <w:rPr>
          <w:rFonts w:ascii="Arial" w:hAnsi="Arial" w:cs="Arial"/>
          <w:b/>
        </w:rPr>
      </w:pPr>
      <w:proofErr w:type="spellStart"/>
      <w:r w:rsidRPr="0062313D">
        <w:rPr>
          <w:rFonts w:ascii="Arial" w:hAnsi="Arial" w:cs="Arial"/>
          <w:b/>
        </w:rPr>
        <w:t>T</w:t>
      </w:r>
      <w:r w:rsidR="001D528A" w:rsidRPr="0062313D">
        <w:rPr>
          <w:rFonts w:ascii="Arial" w:hAnsi="Arial" w:cs="Arial"/>
          <w:b/>
        </w:rPr>
        <w:t>uckman’s</w:t>
      </w:r>
      <w:proofErr w:type="spellEnd"/>
      <w:r w:rsidR="001D528A" w:rsidRPr="0062313D">
        <w:rPr>
          <w:rFonts w:ascii="Arial" w:hAnsi="Arial" w:cs="Arial"/>
          <w:b/>
        </w:rPr>
        <w:t xml:space="preserve"> Stages of Group Development</w:t>
      </w:r>
      <w:r w:rsidRPr="0062313D">
        <w:rPr>
          <w:rFonts w:ascii="Arial" w:hAnsi="Arial" w:cs="Arial"/>
          <w:b/>
        </w:rPr>
        <w:t xml:space="preserve"> </w:t>
      </w:r>
    </w:p>
    <w:p w:rsidR="009E26DC" w:rsidRPr="0062313D" w:rsidRDefault="00981F80" w:rsidP="0062313D">
      <w:pPr>
        <w:spacing w:line="360" w:lineRule="auto"/>
        <w:rPr>
          <w:rFonts w:ascii="Arial" w:hAnsi="Arial" w:cs="Arial"/>
        </w:rPr>
      </w:pPr>
      <w:r w:rsidRPr="0062313D">
        <w:rPr>
          <w:rFonts w:ascii="Arial" w:hAnsi="Arial" w:cs="Arial"/>
        </w:rPr>
        <w:t xml:space="preserve">The first stage of group development described by </w:t>
      </w:r>
      <w:proofErr w:type="spellStart"/>
      <w:r w:rsidRPr="0062313D">
        <w:rPr>
          <w:rFonts w:ascii="Arial" w:hAnsi="Arial" w:cs="Arial"/>
        </w:rPr>
        <w:t>Tuckman</w:t>
      </w:r>
      <w:proofErr w:type="spellEnd"/>
      <w:r w:rsidRPr="0062313D">
        <w:rPr>
          <w:rFonts w:ascii="Arial" w:hAnsi="Arial" w:cs="Arial"/>
        </w:rPr>
        <w:t xml:space="preserve"> (1965) is the forming stage. During this stage, boundaries are tested, the parameters of acceptable inter</w:t>
      </w:r>
      <w:r w:rsidR="00DC103B" w:rsidRPr="0062313D">
        <w:rPr>
          <w:rFonts w:ascii="Arial" w:hAnsi="Arial" w:cs="Arial"/>
        </w:rPr>
        <w:t>-</w:t>
      </w:r>
      <w:r w:rsidRPr="0062313D">
        <w:rPr>
          <w:rFonts w:ascii="Arial" w:hAnsi="Arial" w:cs="Arial"/>
        </w:rPr>
        <w:t>personal behavior are discovered, ground rules are created, and relationships with leaders and other members of the group are established. Team members begin to identify the parameters of the assigned task and how the group experience will be used to complete it. During the second stage (storming), chaos, c</w:t>
      </w:r>
      <w:r w:rsidR="00DC103B" w:rsidRPr="0062313D">
        <w:rPr>
          <w:rFonts w:ascii="Arial" w:hAnsi="Arial" w:cs="Arial"/>
        </w:rPr>
        <w:t>onfrontation, and conflict may</w:t>
      </w:r>
      <w:r w:rsidRPr="0062313D">
        <w:rPr>
          <w:rFonts w:ascii="Arial" w:hAnsi="Arial" w:cs="Arial"/>
        </w:rPr>
        <w:t xml:space="preserve"> occur. Members may be unsettled in their roles and resist moving forward as productive members of the group. Individual and g</w:t>
      </w:r>
      <w:r w:rsidR="00DC103B" w:rsidRPr="0062313D">
        <w:rPr>
          <w:rFonts w:ascii="Arial" w:hAnsi="Arial" w:cs="Arial"/>
        </w:rPr>
        <w:t>roup productivity is limited in response</w:t>
      </w:r>
      <w:r w:rsidRPr="0062313D">
        <w:rPr>
          <w:rFonts w:ascii="Arial" w:hAnsi="Arial" w:cs="Arial"/>
        </w:rPr>
        <w:t xml:space="preserve"> to resentment</w:t>
      </w:r>
    </w:p>
    <w:p w:rsidR="00903B7F" w:rsidRPr="0062313D" w:rsidRDefault="00981F80" w:rsidP="0062313D">
      <w:pPr>
        <w:spacing w:line="360" w:lineRule="auto"/>
        <w:rPr>
          <w:rFonts w:ascii="Arial" w:hAnsi="Arial" w:cs="Arial"/>
        </w:rPr>
      </w:pPr>
      <w:r w:rsidRPr="0062313D">
        <w:rPr>
          <w:rFonts w:ascii="Arial" w:hAnsi="Arial" w:cs="Arial"/>
        </w:rPr>
        <w:t xml:space="preserve">The </w:t>
      </w:r>
      <w:proofErr w:type="spellStart"/>
      <w:r w:rsidRPr="0062313D">
        <w:rPr>
          <w:rFonts w:ascii="Arial" w:hAnsi="Arial" w:cs="Arial"/>
        </w:rPr>
        <w:t>norming</w:t>
      </w:r>
      <w:proofErr w:type="spellEnd"/>
      <w:r w:rsidRPr="0062313D">
        <w:rPr>
          <w:rFonts w:ascii="Arial" w:hAnsi="Arial" w:cs="Arial"/>
        </w:rPr>
        <w:t xml:space="preserve"> stage is the period when new group-generated norms are established and members accept participants and the group as a whole. Openness and desire for harmony reduce conflict that was experienced in the storming stage. Group members begin sharing ideas and opinions and have the opportunity to respond to one another about the assigned task. The group becomes more cohesive and is established as an entity during this stage. The fourth stage of </w:t>
      </w:r>
      <w:proofErr w:type="spellStart"/>
      <w:r w:rsidRPr="0062313D">
        <w:rPr>
          <w:rFonts w:ascii="Arial" w:hAnsi="Arial" w:cs="Arial"/>
        </w:rPr>
        <w:t>Tuckman’s</w:t>
      </w:r>
      <w:proofErr w:type="spellEnd"/>
      <w:r w:rsidRPr="0062313D">
        <w:rPr>
          <w:rFonts w:ascii="Arial" w:hAnsi="Arial" w:cs="Arial"/>
        </w:rPr>
        <w:t xml:space="preserve"> model is the performing stage. Members understand and perform their roles effectively and the group becomes a mechanism for problem solving. Successful task completion becomes the focus of the group (</w:t>
      </w:r>
      <w:proofErr w:type="spellStart"/>
      <w:r w:rsidRPr="0062313D">
        <w:rPr>
          <w:rFonts w:ascii="Arial" w:hAnsi="Arial" w:cs="Arial"/>
        </w:rPr>
        <w:t>Bonebright</w:t>
      </w:r>
      <w:proofErr w:type="spellEnd"/>
      <w:r w:rsidRPr="0062313D">
        <w:rPr>
          <w:rFonts w:ascii="Arial" w:hAnsi="Arial" w:cs="Arial"/>
        </w:rPr>
        <w:t xml:space="preserve">, 2010). Fluctuations in a team’s </w:t>
      </w:r>
      <w:r w:rsidRPr="0062313D">
        <w:rPr>
          <w:rFonts w:ascii="Arial" w:hAnsi="Arial" w:cs="Arial"/>
        </w:rPr>
        <w:lastRenderedPageBreak/>
        <w:t>movement back and forth between the four developmental stages may occur when the circumstances surrounding the team change. Examples would include changes in team membership, leadership, and organizational priorities (</w:t>
      </w:r>
      <w:proofErr w:type="spellStart"/>
      <w:r w:rsidRPr="0062313D">
        <w:rPr>
          <w:rFonts w:ascii="Arial" w:hAnsi="Arial" w:cs="Arial"/>
        </w:rPr>
        <w:t>Abudi</w:t>
      </w:r>
      <w:proofErr w:type="spellEnd"/>
      <w:r w:rsidRPr="0062313D">
        <w:rPr>
          <w:rFonts w:ascii="Arial" w:hAnsi="Arial" w:cs="Arial"/>
        </w:rPr>
        <w:t xml:space="preserve">, 2010; </w:t>
      </w:r>
      <w:proofErr w:type="spellStart"/>
      <w:r w:rsidRPr="0062313D">
        <w:rPr>
          <w:rFonts w:ascii="Arial" w:hAnsi="Arial" w:cs="Arial"/>
        </w:rPr>
        <w:t>Seck</w:t>
      </w:r>
      <w:proofErr w:type="spellEnd"/>
      <w:r w:rsidRPr="0062313D">
        <w:rPr>
          <w:rFonts w:ascii="Arial" w:hAnsi="Arial" w:cs="Arial"/>
        </w:rPr>
        <w:t xml:space="preserve"> &amp; Helton, 2014). Following the publication of </w:t>
      </w:r>
      <w:proofErr w:type="spellStart"/>
      <w:r w:rsidRPr="0062313D">
        <w:rPr>
          <w:rFonts w:ascii="Arial" w:hAnsi="Arial" w:cs="Arial"/>
        </w:rPr>
        <w:t>Tuckman’s</w:t>
      </w:r>
      <w:proofErr w:type="spellEnd"/>
      <w:r w:rsidRPr="0062313D">
        <w:rPr>
          <w:rFonts w:ascii="Arial" w:hAnsi="Arial" w:cs="Arial"/>
        </w:rPr>
        <w:t xml:space="preserve"> original model, it was found that the termination of the group was a necessary addition to the model (</w:t>
      </w:r>
      <w:proofErr w:type="spellStart"/>
      <w:r w:rsidRPr="0062313D">
        <w:rPr>
          <w:rFonts w:ascii="Arial" w:hAnsi="Arial" w:cs="Arial"/>
        </w:rPr>
        <w:t>Seck</w:t>
      </w:r>
      <w:proofErr w:type="spellEnd"/>
      <w:r w:rsidRPr="0062313D">
        <w:rPr>
          <w:rFonts w:ascii="Arial" w:hAnsi="Arial" w:cs="Arial"/>
        </w:rPr>
        <w:t xml:space="preserve"> &amp; Helton, 2014). </w:t>
      </w:r>
      <w:proofErr w:type="spellStart"/>
      <w:r w:rsidRPr="0062313D">
        <w:rPr>
          <w:rFonts w:ascii="Arial" w:hAnsi="Arial" w:cs="Arial"/>
        </w:rPr>
        <w:t>Tuckman</w:t>
      </w:r>
      <w:proofErr w:type="spellEnd"/>
      <w:r w:rsidRPr="0062313D">
        <w:rPr>
          <w:rFonts w:ascii="Arial" w:hAnsi="Arial" w:cs="Arial"/>
        </w:rPr>
        <w:t xml:space="preserve"> and Jenson (1977) formally modified the model and added the adjourning stage as the fifth stage of small-group development. During the adjourning stage, the group performs a self-evaluation and analysis and reviews the outcomes of the project. This stage may include separation anxiety and mourning as the project team disbands, as well as feelings of accomplishment that tasks were completed</w:t>
      </w:r>
      <w:r w:rsidR="00DC103B" w:rsidRPr="0062313D">
        <w:rPr>
          <w:rFonts w:ascii="Arial" w:hAnsi="Arial" w:cs="Arial"/>
        </w:rPr>
        <w:t>.</w:t>
      </w:r>
    </w:p>
    <w:p w:rsidR="00903B7F" w:rsidRPr="0062313D" w:rsidRDefault="00903B7F" w:rsidP="0062313D">
      <w:pPr>
        <w:spacing w:line="360" w:lineRule="auto"/>
        <w:rPr>
          <w:rFonts w:ascii="Arial" w:hAnsi="Arial" w:cs="Arial"/>
          <w:b/>
        </w:rPr>
      </w:pPr>
      <w:proofErr w:type="spellStart"/>
      <w:r w:rsidRPr="0062313D">
        <w:rPr>
          <w:rFonts w:ascii="Arial" w:hAnsi="Arial" w:cs="Arial"/>
          <w:b/>
        </w:rPr>
        <w:t>Wheelan</w:t>
      </w:r>
      <w:proofErr w:type="spellEnd"/>
      <w:r w:rsidRPr="0062313D">
        <w:rPr>
          <w:rFonts w:ascii="Arial" w:hAnsi="Arial" w:cs="Arial"/>
          <w:b/>
        </w:rPr>
        <w:t xml:space="preserve"> Model</w:t>
      </w:r>
    </w:p>
    <w:p w:rsidR="00903B7F" w:rsidRPr="0062313D" w:rsidRDefault="00E31B49" w:rsidP="0062313D">
      <w:pPr>
        <w:spacing w:line="360" w:lineRule="auto"/>
        <w:rPr>
          <w:rFonts w:ascii="Arial" w:hAnsi="Arial" w:cs="Arial"/>
        </w:rPr>
      </w:pPr>
      <w:proofErr w:type="spellStart"/>
      <w:r w:rsidRPr="0062313D">
        <w:rPr>
          <w:rFonts w:ascii="Arial" w:hAnsi="Arial" w:cs="Arial"/>
        </w:rPr>
        <w:t>Wheelan</w:t>
      </w:r>
      <w:proofErr w:type="spellEnd"/>
      <w:r w:rsidRPr="0062313D">
        <w:rPr>
          <w:rFonts w:ascii="Arial" w:hAnsi="Arial" w:cs="Arial"/>
        </w:rPr>
        <w:t xml:space="preserve"> Model is actually an advanced or more developed form of </w:t>
      </w:r>
      <w:proofErr w:type="spellStart"/>
      <w:r w:rsidRPr="0062313D">
        <w:rPr>
          <w:rFonts w:ascii="Arial" w:hAnsi="Arial" w:cs="Arial"/>
        </w:rPr>
        <w:t>Tuckman’s</w:t>
      </w:r>
      <w:proofErr w:type="spellEnd"/>
      <w:r w:rsidRPr="0062313D">
        <w:rPr>
          <w:rFonts w:ascii="Arial" w:hAnsi="Arial" w:cs="Arial"/>
        </w:rPr>
        <w:t xml:space="preserve"> Model. It is based on d</w:t>
      </w:r>
      <w:r w:rsidR="00903B7F" w:rsidRPr="0062313D">
        <w:rPr>
          <w:rFonts w:ascii="Arial" w:hAnsi="Arial" w:cs="Arial"/>
        </w:rPr>
        <w:t>ependency and inclusion</w:t>
      </w:r>
      <w:r w:rsidR="009E26DC" w:rsidRPr="0062313D">
        <w:rPr>
          <w:rFonts w:ascii="Arial" w:hAnsi="Arial" w:cs="Arial"/>
        </w:rPr>
        <w:t xml:space="preserve">, </w:t>
      </w:r>
      <w:r w:rsidR="00903B7F" w:rsidRPr="0062313D">
        <w:rPr>
          <w:rFonts w:ascii="Arial" w:hAnsi="Arial" w:cs="Arial"/>
        </w:rPr>
        <w:t>Counter dependency and Fight</w:t>
      </w:r>
      <w:r w:rsidRPr="0062313D">
        <w:rPr>
          <w:rFonts w:ascii="Arial" w:hAnsi="Arial" w:cs="Arial"/>
        </w:rPr>
        <w:t xml:space="preserve">, </w:t>
      </w:r>
      <w:r w:rsidR="00903B7F" w:rsidRPr="0062313D">
        <w:rPr>
          <w:rFonts w:ascii="Arial" w:hAnsi="Arial" w:cs="Arial"/>
        </w:rPr>
        <w:t>Trust and Structure</w:t>
      </w:r>
      <w:r w:rsidR="009E26DC" w:rsidRPr="0062313D">
        <w:rPr>
          <w:rFonts w:ascii="Arial" w:hAnsi="Arial" w:cs="Arial"/>
        </w:rPr>
        <w:t xml:space="preserve">, </w:t>
      </w:r>
      <w:r w:rsidR="00903B7F" w:rsidRPr="0062313D">
        <w:rPr>
          <w:rFonts w:ascii="Arial" w:hAnsi="Arial" w:cs="Arial"/>
        </w:rPr>
        <w:t>Work and Productivity</w:t>
      </w:r>
      <w:r w:rsidRPr="0062313D">
        <w:rPr>
          <w:rFonts w:ascii="Arial" w:hAnsi="Arial" w:cs="Arial"/>
        </w:rPr>
        <w:t xml:space="preserve">. In Tom’s case, </w:t>
      </w:r>
      <w:proofErr w:type="spellStart"/>
      <w:r w:rsidRPr="0062313D">
        <w:rPr>
          <w:rFonts w:ascii="Arial" w:hAnsi="Arial" w:cs="Arial"/>
        </w:rPr>
        <w:t>Wheelan</w:t>
      </w:r>
      <w:proofErr w:type="spellEnd"/>
      <w:r w:rsidRPr="0062313D">
        <w:rPr>
          <w:rFonts w:ascii="Arial" w:hAnsi="Arial" w:cs="Arial"/>
        </w:rPr>
        <w:t xml:space="preserve"> Model can be applied to get the team to finish the project in a coordinated way, where they work as a team and accomplish the job.</w:t>
      </w:r>
    </w:p>
    <w:p w:rsidR="00260465" w:rsidRDefault="00260465" w:rsidP="0062313D">
      <w:pPr>
        <w:spacing w:line="360" w:lineRule="auto"/>
        <w:rPr>
          <w:rFonts w:ascii="Arial" w:hAnsi="Arial" w:cs="Arial"/>
          <w:b/>
        </w:rPr>
      </w:pPr>
    </w:p>
    <w:p w:rsidR="00903B7F" w:rsidRPr="00260465" w:rsidRDefault="00260465" w:rsidP="0062313D">
      <w:pPr>
        <w:spacing w:line="360" w:lineRule="auto"/>
        <w:rPr>
          <w:rFonts w:ascii="Arial" w:hAnsi="Arial" w:cs="Arial"/>
          <w:b/>
        </w:rPr>
      </w:pPr>
      <w:r w:rsidRPr="00260465">
        <w:rPr>
          <w:rFonts w:ascii="Arial" w:hAnsi="Arial" w:cs="Arial"/>
          <w:b/>
        </w:rPr>
        <w:t>Nominal Technique</w:t>
      </w:r>
    </w:p>
    <w:p w:rsidR="00981F80" w:rsidRPr="0062313D" w:rsidRDefault="00981F80" w:rsidP="0062313D">
      <w:pPr>
        <w:shd w:val="clear" w:color="auto" w:fill="FFFFFF"/>
        <w:spacing w:after="100" w:afterAutospacing="1" w:line="360" w:lineRule="auto"/>
        <w:rPr>
          <w:rFonts w:ascii="Arial" w:eastAsia="Times New Roman" w:hAnsi="Arial" w:cs="Arial"/>
          <w:color w:val="373A3C"/>
        </w:rPr>
      </w:pPr>
      <w:r w:rsidRPr="0062313D">
        <w:rPr>
          <w:rFonts w:ascii="Arial" w:eastAsia="Times New Roman" w:hAnsi="Arial" w:cs="Arial"/>
          <w:color w:val="373A3C"/>
        </w:rPr>
        <w:t>The Nominal Technique is very similar to Brainstorming but is considered to be more effective. This may be due to highly structured procedures employed for generating and analyzing various ideas and alternatives. It may be physically domination is avoided.</w:t>
      </w:r>
    </w:p>
    <w:p w:rsidR="00981F80" w:rsidRPr="0062313D" w:rsidRDefault="00981F80" w:rsidP="0062313D">
      <w:pPr>
        <w:shd w:val="clear" w:color="auto" w:fill="FFFFFF"/>
        <w:spacing w:after="100" w:afterAutospacing="1" w:line="360" w:lineRule="auto"/>
        <w:rPr>
          <w:rFonts w:ascii="Arial" w:eastAsia="Times New Roman" w:hAnsi="Arial" w:cs="Arial"/>
          <w:color w:val="373A3C"/>
        </w:rPr>
      </w:pPr>
      <w:r w:rsidRPr="0062313D">
        <w:rPr>
          <w:rFonts w:ascii="Arial" w:eastAsia="Times New Roman" w:hAnsi="Arial" w:cs="Arial"/>
          <w:color w:val="373A3C"/>
        </w:rPr>
        <w:t>The process is similar-to a traditional committee meeting expect that the members operate independently, generating ideas for solving the problem in silence and in writing. The group leader or the coordinator either collects these written ideas or writes them on a large blackboard as he received it. These are then discussed one by one, in turn, and each participant is encouraged to comment on these ideas for the purpose of clarification.</w:t>
      </w:r>
    </w:p>
    <w:p w:rsidR="00981F80" w:rsidRPr="0062313D" w:rsidRDefault="00981F80" w:rsidP="0062313D">
      <w:pPr>
        <w:shd w:val="clear" w:color="auto" w:fill="FFFFFF"/>
        <w:spacing w:after="100" w:afterAutospacing="1" w:line="360" w:lineRule="auto"/>
        <w:rPr>
          <w:rFonts w:ascii="Arial" w:eastAsia="Times New Roman" w:hAnsi="Arial" w:cs="Arial"/>
          <w:color w:val="373A3C"/>
        </w:rPr>
      </w:pPr>
      <w:r w:rsidRPr="0062313D">
        <w:rPr>
          <w:rFonts w:ascii="Arial" w:eastAsia="Times New Roman" w:hAnsi="Arial" w:cs="Arial"/>
          <w:color w:val="373A3C"/>
        </w:rPr>
        <w:t>After all ideas are discussed and clarified, they are evaluated for their merits and drawbacks and each participating member is required to vote on each idea and assign it a rank on the basis of priority of each alternative solution. The idea with the highest aggregate ranking creates an atmosphere of creativity because participants often work hard to generate ideas in the presence of others.</w:t>
      </w:r>
    </w:p>
    <w:p w:rsidR="00642F8C" w:rsidRPr="0062313D" w:rsidRDefault="00F77ECC" w:rsidP="0062313D">
      <w:pPr>
        <w:spacing w:line="360" w:lineRule="auto"/>
        <w:rPr>
          <w:rFonts w:ascii="Arial" w:hAnsi="Arial" w:cs="Arial"/>
        </w:rPr>
      </w:pPr>
      <w:r w:rsidRPr="0062313D">
        <w:rPr>
          <w:rFonts w:ascii="Arial" w:hAnsi="Arial" w:cs="Arial"/>
        </w:rPr>
        <w:lastRenderedPageBreak/>
        <w:t xml:space="preserve">Tom </w:t>
      </w:r>
      <w:proofErr w:type="gramStart"/>
      <w:r w:rsidRPr="0062313D">
        <w:rPr>
          <w:rFonts w:ascii="Arial" w:hAnsi="Arial" w:cs="Arial"/>
        </w:rPr>
        <w:t>need</w:t>
      </w:r>
      <w:proofErr w:type="gramEnd"/>
      <w:r w:rsidRPr="0062313D">
        <w:rPr>
          <w:rFonts w:ascii="Arial" w:hAnsi="Arial" w:cs="Arial"/>
        </w:rPr>
        <w:t xml:space="preserve"> to involve everyone in the team. He needs to assign t</w:t>
      </w:r>
      <w:r w:rsidR="001D528A" w:rsidRPr="0062313D">
        <w:rPr>
          <w:rFonts w:ascii="Arial" w:hAnsi="Arial" w:cs="Arial"/>
        </w:rPr>
        <w:t>eam roles to all the members.</w:t>
      </w:r>
    </w:p>
    <w:p w:rsidR="00642F8C" w:rsidRPr="0062313D" w:rsidRDefault="00642F8C" w:rsidP="0062313D">
      <w:pPr>
        <w:spacing w:line="360" w:lineRule="auto"/>
        <w:rPr>
          <w:rFonts w:ascii="Arial" w:hAnsi="Arial" w:cs="Arial"/>
        </w:rPr>
      </w:pPr>
      <w:r w:rsidRPr="0062313D">
        <w:rPr>
          <w:rFonts w:ascii="Arial" w:hAnsi="Arial" w:cs="Arial"/>
        </w:rPr>
        <w:t>He needs to make three teams keeping a flat hierarchy structu</w:t>
      </w:r>
      <w:r w:rsidR="00260465">
        <w:rPr>
          <w:rFonts w:ascii="Arial" w:hAnsi="Arial" w:cs="Arial"/>
        </w:rPr>
        <w:t>re allowing for more communication and consiste</w:t>
      </w:r>
      <w:r w:rsidRPr="0062313D">
        <w:rPr>
          <w:rFonts w:ascii="Arial" w:hAnsi="Arial" w:cs="Arial"/>
        </w:rPr>
        <w:t>nt approach.</w:t>
      </w:r>
    </w:p>
    <w:p w:rsidR="00981F80" w:rsidRPr="0062313D" w:rsidRDefault="00981F80" w:rsidP="0062313D">
      <w:pPr>
        <w:pStyle w:val="NormalWeb"/>
        <w:shd w:val="clear" w:color="auto" w:fill="FFFFFF"/>
        <w:spacing w:before="0" w:beforeAutospacing="0" w:line="360" w:lineRule="auto"/>
        <w:rPr>
          <w:rFonts w:ascii="Arial" w:hAnsi="Arial" w:cs="Arial"/>
          <w:color w:val="373A3C"/>
          <w:sz w:val="22"/>
          <w:szCs w:val="22"/>
        </w:rPr>
      </w:pPr>
      <w:r w:rsidRPr="0062313D">
        <w:rPr>
          <w:rFonts w:ascii="Arial" w:hAnsi="Arial" w:cs="Arial"/>
          <w:color w:val="373A3C"/>
          <w:sz w:val="22"/>
          <w:szCs w:val="22"/>
        </w:rPr>
        <w:t xml:space="preserve">(a) No </w:t>
      </w:r>
      <w:proofErr w:type="spellStart"/>
      <w:r w:rsidRPr="0062313D">
        <w:rPr>
          <w:rFonts w:ascii="Arial" w:hAnsi="Arial" w:cs="Arial"/>
          <w:color w:val="373A3C"/>
          <w:sz w:val="22"/>
          <w:szCs w:val="22"/>
        </w:rPr>
        <w:t>judgements</w:t>
      </w:r>
      <w:proofErr w:type="spellEnd"/>
      <w:r w:rsidRPr="0062313D">
        <w:rPr>
          <w:rFonts w:ascii="Arial" w:hAnsi="Arial" w:cs="Arial"/>
          <w:color w:val="373A3C"/>
          <w:sz w:val="22"/>
          <w:szCs w:val="22"/>
        </w:rPr>
        <w:t xml:space="preserve"> are to be made on these ideas when they are generated. No idea is to be criticized or evaluated in any way until all ideas have been considered.</w:t>
      </w:r>
    </w:p>
    <w:p w:rsidR="00981F80" w:rsidRPr="0062313D" w:rsidRDefault="00981F80" w:rsidP="0062313D">
      <w:pPr>
        <w:pStyle w:val="NormalWeb"/>
        <w:shd w:val="clear" w:color="auto" w:fill="FFFFFF"/>
        <w:spacing w:before="0" w:beforeAutospacing="0" w:line="360" w:lineRule="auto"/>
        <w:rPr>
          <w:rFonts w:ascii="Arial" w:hAnsi="Arial" w:cs="Arial"/>
          <w:color w:val="373A3C"/>
          <w:sz w:val="22"/>
          <w:szCs w:val="22"/>
        </w:rPr>
      </w:pPr>
      <w:r w:rsidRPr="0062313D">
        <w:rPr>
          <w:rFonts w:ascii="Arial" w:hAnsi="Arial" w:cs="Arial"/>
          <w:color w:val="373A3C"/>
          <w:sz w:val="22"/>
          <w:szCs w:val="22"/>
        </w:rPr>
        <w:t>(b)  Welcome wild ideas, no matter how absurd they might seem. Some of the wildest ideas have resulted in unique solutions. There should be no inhibition in generating any ideas. The ideas that are too wild and unfeasible can always be discarded later.</w:t>
      </w:r>
    </w:p>
    <w:p w:rsidR="00981F80" w:rsidRPr="0062313D" w:rsidRDefault="00981F80" w:rsidP="0062313D">
      <w:pPr>
        <w:pStyle w:val="NormalWeb"/>
        <w:shd w:val="clear" w:color="auto" w:fill="FFFFFF"/>
        <w:spacing w:before="0" w:beforeAutospacing="0" w:line="360" w:lineRule="auto"/>
        <w:rPr>
          <w:rFonts w:ascii="Arial" w:hAnsi="Arial" w:cs="Arial"/>
          <w:color w:val="373A3C"/>
          <w:sz w:val="22"/>
          <w:szCs w:val="22"/>
        </w:rPr>
      </w:pPr>
      <w:r w:rsidRPr="0062313D">
        <w:rPr>
          <w:rFonts w:ascii="Arial" w:hAnsi="Arial" w:cs="Arial"/>
          <w:color w:val="373A3C"/>
          <w:sz w:val="22"/>
          <w:szCs w:val="22"/>
        </w:rPr>
        <w:t>(c)  Strive for quantity and not quality. Quality can always be judged at the end. The more ideas there are,</w:t>
      </w:r>
      <w:proofErr w:type="gramStart"/>
      <w:r w:rsidRPr="0062313D">
        <w:rPr>
          <w:rFonts w:ascii="Arial" w:hAnsi="Arial" w:cs="Arial"/>
          <w:color w:val="373A3C"/>
          <w:sz w:val="22"/>
          <w:szCs w:val="22"/>
        </w:rPr>
        <w:t>  the</w:t>
      </w:r>
      <w:proofErr w:type="gramEnd"/>
      <w:r w:rsidRPr="0062313D">
        <w:rPr>
          <w:rFonts w:ascii="Arial" w:hAnsi="Arial" w:cs="Arial"/>
          <w:color w:val="373A3C"/>
          <w:sz w:val="22"/>
          <w:szCs w:val="22"/>
        </w:rPr>
        <w:t xml:space="preserve"> better the chances that the best solution will not escape.</w:t>
      </w:r>
    </w:p>
    <w:p w:rsidR="00981F80" w:rsidRPr="0062313D" w:rsidRDefault="00981F80" w:rsidP="0062313D">
      <w:pPr>
        <w:pStyle w:val="NormalWeb"/>
        <w:shd w:val="clear" w:color="auto" w:fill="FFFFFF"/>
        <w:spacing w:before="0" w:beforeAutospacing="0" w:line="360" w:lineRule="auto"/>
        <w:rPr>
          <w:rFonts w:ascii="Arial" w:hAnsi="Arial" w:cs="Arial"/>
          <w:color w:val="373A3C"/>
          <w:sz w:val="22"/>
          <w:szCs w:val="22"/>
        </w:rPr>
      </w:pPr>
      <w:r w:rsidRPr="0062313D">
        <w:rPr>
          <w:rFonts w:ascii="Arial" w:hAnsi="Arial" w:cs="Arial"/>
          <w:color w:val="373A3C"/>
          <w:sz w:val="22"/>
          <w:szCs w:val="22"/>
        </w:rPr>
        <w:t>(d)  Each participant is encouraged to improve or modify other participant’s suggestions. The system can make improvements on the ideas, not visualized by the participant who originally suggested them. This process results in free association and unrestricted thinking and may generate some novel idea which may not have been thought of originally.</w:t>
      </w:r>
    </w:p>
    <w:p w:rsidR="00981F80" w:rsidRPr="0062313D" w:rsidRDefault="00981F80" w:rsidP="0062313D">
      <w:pPr>
        <w:pStyle w:val="NormalWeb"/>
        <w:shd w:val="clear" w:color="auto" w:fill="FFFFFF"/>
        <w:spacing w:before="0" w:beforeAutospacing="0" w:line="360" w:lineRule="auto"/>
        <w:rPr>
          <w:rFonts w:ascii="Arial" w:hAnsi="Arial" w:cs="Arial"/>
          <w:color w:val="373A3C"/>
          <w:sz w:val="22"/>
          <w:szCs w:val="22"/>
        </w:rPr>
      </w:pPr>
      <w:r w:rsidRPr="0062313D">
        <w:rPr>
          <w:rFonts w:ascii="Arial" w:hAnsi="Arial" w:cs="Arial"/>
          <w:color w:val="373A3C"/>
          <w:sz w:val="22"/>
          <w:szCs w:val="22"/>
        </w:rPr>
        <w:t>Brainstorming technique is very effective when the problem is comparatively specific and be simply defined. A complex problem can be broken up into many parts and each part can be taken separately at a time. The process is very time consuming and it is quite possible that none of the ideas generated would be optimal.</w:t>
      </w:r>
    </w:p>
    <w:p w:rsidR="00981F80" w:rsidRPr="0062313D" w:rsidRDefault="00981F80" w:rsidP="0062313D">
      <w:pPr>
        <w:pStyle w:val="NormalWeb"/>
        <w:shd w:val="clear" w:color="auto" w:fill="FFFFFF"/>
        <w:spacing w:before="0" w:beforeAutospacing="0" w:line="360" w:lineRule="auto"/>
        <w:rPr>
          <w:rFonts w:ascii="Arial" w:hAnsi="Arial" w:cs="Arial"/>
          <w:color w:val="373A3C"/>
          <w:sz w:val="22"/>
          <w:szCs w:val="22"/>
        </w:rPr>
      </w:pPr>
      <w:r w:rsidRPr="0062313D">
        <w:rPr>
          <w:rFonts w:ascii="Arial" w:hAnsi="Arial" w:cs="Arial"/>
          <w:color w:val="373A3C"/>
          <w:sz w:val="22"/>
          <w:szCs w:val="22"/>
        </w:rPr>
        <w:t>But the process itself </w:t>
      </w:r>
      <w:r w:rsidRPr="0062313D">
        <w:rPr>
          <w:rStyle w:val="gingersofatwaremark"/>
          <w:rFonts w:ascii="Arial" w:hAnsi="Arial" w:cs="Arial"/>
          <w:color w:val="373A3C"/>
          <w:sz w:val="22"/>
          <w:szCs w:val="22"/>
        </w:rPr>
        <w:t>being</w:t>
      </w:r>
      <w:r w:rsidRPr="0062313D">
        <w:rPr>
          <w:rFonts w:ascii="Arial" w:hAnsi="Arial" w:cs="Arial"/>
          <w:color w:val="373A3C"/>
          <w:sz w:val="22"/>
          <w:szCs w:val="22"/>
        </w:rPr>
        <w:t> democratic in nature creates a lot of interest among subordinates and stimulates their thinking. Also, the wasted time can be minimized if the members of the group are chosen carefully so that they understand the problem and feel that their contribution towards ideas </w:t>
      </w:r>
      <w:r w:rsidRPr="0062313D">
        <w:rPr>
          <w:rStyle w:val="gingersofatwaremark"/>
          <w:rFonts w:ascii="Arial" w:hAnsi="Arial" w:cs="Arial"/>
          <w:color w:val="373A3C"/>
          <w:sz w:val="22"/>
          <w:szCs w:val="22"/>
        </w:rPr>
        <w:t>generation</w:t>
      </w:r>
      <w:r w:rsidRPr="0062313D">
        <w:rPr>
          <w:rFonts w:ascii="Arial" w:hAnsi="Arial" w:cs="Arial"/>
          <w:color w:val="373A3C"/>
          <w:sz w:val="22"/>
          <w:szCs w:val="22"/>
        </w:rPr>
        <w:t> will be substantial.</w:t>
      </w:r>
    </w:p>
    <w:p w:rsidR="00981F80" w:rsidRPr="0062313D" w:rsidRDefault="00981F80" w:rsidP="0062313D">
      <w:pPr>
        <w:spacing w:line="360" w:lineRule="auto"/>
        <w:rPr>
          <w:rFonts w:ascii="Arial" w:hAnsi="Arial" w:cs="Arial"/>
          <w:b/>
        </w:rPr>
      </w:pPr>
    </w:p>
    <w:p w:rsidR="00903B7F" w:rsidRPr="0062313D" w:rsidRDefault="001D528A" w:rsidP="0062313D">
      <w:pPr>
        <w:shd w:val="clear" w:color="auto" w:fill="FFFFFF"/>
        <w:spacing w:after="150" w:line="360" w:lineRule="auto"/>
        <w:rPr>
          <w:rFonts w:ascii="Arial" w:eastAsia="Times New Roman" w:hAnsi="Arial" w:cs="Arial"/>
          <w:color w:val="202124"/>
        </w:rPr>
      </w:pPr>
      <w:r w:rsidRPr="0062313D">
        <w:rPr>
          <w:rFonts w:ascii="Arial" w:eastAsia="Times New Roman" w:hAnsi="Arial" w:cs="Arial"/>
          <w:b/>
          <w:bCs/>
          <w:color w:val="202124"/>
        </w:rPr>
        <w:t>B</w:t>
      </w:r>
      <w:r w:rsidR="00903B7F" w:rsidRPr="0062313D">
        <w:rPr>
          <w:rFonts w:ascii="Arial" w:eastAsia="Times New Roman" w:hAnsi="Arial" w:cs="Arial"/>
          <w:b/>
          <w:bCs/>
          <w:color w:val="202124"/>
        </w:rPr>
        <w:t>enefits of teamwork</w:t>
      </w:r>
    </w:p>
    <w:p w:rsidR="00903B7F" w:rsidRPr="0062313D" w:rsidRDefault="00903B7F" w:rsidP="0062313D">
      <w:pPr>
        <w:numPr>
          <w:ilvl w:val="0"/>
          <w:numId w:val="4"/>
        </w:numPr>
        <w:shd w:val="clear" w:color="auto" w:fill="FFFFFF"/>
        <w:spacing w:after="50" w:line="360" w:lineRule="auto"/>
        <w:ind w:left="0"/>
        <w:rPr>
          <w:rFonts w:ascii="Arial" w:eastAsia="Times New Roman" w:hAnsi="Arial" w:cs="Arial"/>
          <w:color w:val="202124"/>
        </w:rPr>
      </w:pPr>
      <w:r w:rsidRPr="0062313D">
        <w:rPr>
          <w:rFonts w:ascii="Arial" w:eastAsia="Times New Roman" w:hAnsi="Arial" w:cs="Arial"/>
          <w:color w:val="202124"/>
        </w:rPr>
        <w:t>Better problem solving. ...</w:t>
      </w:r>
    </w:p>
    <w:p w:rsidR="00903B7F" w:rsidRPr="0062313D" w:rsidRDefault="00903B7F" w:rsidP="0062313D">
      <w:pPr>
        <w:numPr>
          <w:ilvl w:val="0"/>
          <w:numId w:val="4"/>
        </w:numPr>
        <w:shd w:val="clear" w:color="auto" w:fill="FFFFFF"/>
        <w:spacing w:after="50" w:line="360" w:lineRule="auto"/>
        <w:ind w:left="0"/>
        <w:rPr>
          <w:rFonts w:ascii="Arial" w:eastAsia="Times New Roman" w:hAnsi="Arial" w:cs="Arial"/>
          <w:color w:val="202124"/>
        </w:rPr>
      </w:pPr>
      <w:r w:rsidRPr="0062313D">
        <w:rPr>
          <w:rFonts w:ascii="Arial" w:eastAsia="Times New Roman" w:hAnsi="Arial" w:cs="Arial"/>
          <w:color w:val="202124"/>
        </w:rPr>
        <w:t>Increased potential for innovation. ...</w:t>
      </w:r>
    </w:p>
    <w:p w:rsidR="00903B7F" w:rsidRPr="0062313D" w:rsidRDefault="00903B7F" w:rsidP="0062313D">
      <w:pPr>
        <w:numPr>
          <w:ilvl w:val="0"/>
          <w:numId w:val="4"/>
        </w:numPr>
        <w:shd w:val="clear" w:color="auto" w:fill="FFFFFF"/>
        <w:spacing w:after="50" w:line="360" w:lineRule="auto"/>
        <w:ind w:left="0"/>
        <w:rPr>
          <w:rFonts w:ascii="Arial" w:eastAsia="Times New Roman" w:hAnsi="Arial" w:cs="Arial"/>
          <w:color w:val="202124"/>
        </w:rPr>
      </w:pPr>
      <w:r w:rsidRPr="0062313D">
        <w:rPr>
          <w:rFonts w:ascii="Arial" w:eastAsia="Times New Roman" w:hAnsi="Arial" w:cs="Arial"/>
          <w:color w:val="202124"/>
        </w:rPr>
        <w:t>Happier team members. ...</w:t>
      </w:r>
    </w:p>
    <w:p w:rsidR="00903B7F" w:rsidRPr="0062313D" w:rsidRDefault="00903B7F" w:rsidP="0062313D">
      <w:pPr>
        <w:numPr>
          <w:ilvl w:val="0"/>
          <w:numId w:val="4"/>
        </w:numPr>
        <w:shd w:val="clear" w:color="auto" w:fill="FFFFFF"/>
        <w:spacing w:after="50" w:line="360" w:lineRule="auto"/>
        <w:ind w:left="0"/>
        <w:rPr>
          <w:rFonts w:ascii="Arial" w:eastAsia="Times New Roman" w:hAnsi="Arial" w:cs="Arial"/>
          <w:color w:val="202124"/>
        </w:rPr>
      </w:pPr>
      <w:r w:rsidRPr="0062313D">
        <w:rPr>
          <w:rFonts w:ascii="Arial" w:eastAsia="Times New Roman" w:hAnsi="Arial" w:cs="Arial"/>
          <w:color w:val="202124"/>
        </w:rPr>
        <w:lastRenderedPageBreak/>
        <w:t>Enhanced personal growth. ...</w:t>
      </w:r>
    </w:p>
    <w:p w:rsidR="00903B7F" w:rsidRPr="0062313D" w:rsidRDefault="00903B7F" w:rsidP="0062313D">
      <w:pPr>
        <w:numPr>
          <w:ilvl w:val="0"/>
          <w:numId w:val="4"/>
        </w:numPr>
        <w:shd w:val="clear" w:color="auto" w:fill="FFFFFF"/>
        <w:spacing w:after="50" w:line="360" w:lineRule="auto"/>
        <w:ind w:left="0"/>
        <w:rPr>
          <w:rFonts w:ascii="Arial" w:eastAsia="Times New Roman" w:hAnsi="Arial" w:cs="Arial"/>
          <w:color w:val="202124"/>
        </w:rPr>
      </w:pPr>
      <w:r w:rsidRPr="0062313D">
        <w:rPr>
          <w:rFonts w:ascii="Arial" w:eastAsia="Times New Roman" w:hAnsi="Arial" w:cs="Arial"/>
          <w:color w:val="202124"/>
        </w:rPr>
        <w:t>Less burnout. ...</w:t>
      </w:r>
    </w:p>
    <w:p w:rsidR="00903B7F" w:rsidRPr="0062313D" w:rsidRDefault="00903B7F" w:rsidP="0062313D">
      <w:pPr>
        <w:numPr>
          <w:ilvl w:val="0"/>
          <w:numId w:val="4"/>
        </w:numPr>
        <w:shd w:val="clear" w:color="auto" w:fill="FFFFFF"/>
        <w:spacing w:after="50" w:line="360" w:lineRule="auto"/>
        <w:ind w:left="0"/>
        <w:rPr>
          <w:rFonts w:ascii="Arial" w:eastAsia="Times New Roman" w:hAnsi="Arial" w:cs="Arial"/>
          <w:color w:val="202124"/>
        </w:rPr>
      </w:pPr>
      <w:r w:rsidRPr="0062313D">
        <w:rPr>
          <w:rFonts w:ascii="Arial" w:eastAsia="Times New Roman" w:hAnsi="Arial" w:cs="Arial"/>
          <w:color w:val="202124"/>
        </w:rPr>
        <w:t>More opportunities for growth. ...</w:t>
      </w:r>
    </w:p>
    <w:p w:rsidR="00903B7F" w:rsidRPr="0062313D" w:rsidRDefault="001D528A" w:rsidP="0062313D">
      <w:pPr>
        <w:numPr>
          <w:ilvl w:val="0"/>
          <w:numId w:val="4"/>
        </w:numPr>
        <w:shd w:val="clear" w:color="auto" w:fill="FFFFFF"/>
        <w:spacing w:after="50" w:line="360" w:lineRule="auto"/>
        <w:ind w:left="0"/>
        <w:rPr>
          <w:rFonts w:ascii="Arial" w:eastAsia="Times New Roman" w:hAnsi="Arial" w:cs="Arial"/>
          <w:color w:val="202124"/>
        </w:rPr>
      </w:pPr>
      <w:r w:rsidRPr="0062313D">
        <w:rPr>
          <w:rFonts w:ascii="Arial" w:eastAsia="Times New Roman" w:hAnsi="Arial" w:cs="Arial"/>
          <w:color w:val="202124"/>
        </w:rPr>
        <w:t>Boosted productivity, Speedup Process</w:t>
      </w:r>
    </w:p>
    <w:p w:rsidR="00903B7F" w:rsidRPr="0062313D" w:rsidRDefault="00903B7F" w:rsidP="0062313D">
      <w:pPr>
        <w:numPr>
          <w:ilvl w:val="0"/>
          <w:numId w:val="4"/>
        </w:numPr>
        <w:shd w:val="clear" w:color="auto" w:fill="FFFFFF"/>
        <w:spacing w:after="50" w:line="360" w:lineRule="auto"/>
        <w:ind w:left="0"/>
        <w:rPr>
          <w:rFonts w:ascii="Arial" w:eastAsia="Times New Roman" w:hAnsi="Arial" w:cs="Arial"/>
          <w:color w:val="202124"/>
        </w:rPr>
      </w:pPr>
      <w:r w:rsidRPr="0062313D">
        <w:rPr>
          <w:rFonts w:ascii="Arial" w:eastAsia="Times New Roman" w:hAnsi="Arial" w:cs="Arial"/>
          <w:color w:val="202124"/>
        </w:rPr>
        <w:t>Smarter risk taking.</w:t>
      </w:r>
    </w:p>
    <w:p w:rsidR="001D528A" w:rsidRPr="0062313D" w:rsidRDefault="001D528A" w:rsidP="0062313D">
      <w:pPr>
        <w:numPr>
          <w:ilvl w:val="0"/>
          <w:numId w:val="4"/>
        </w:numPr>
        <w:shd w:val="clear" w:color="auto" w:fill="FFFFFF"/>
        <w:spacing w:after="50" w:line="360" w:lineRule="auto"/>
        <w:ind w:left="0"/>
        <w:rPr>
          <w:rFonts w:ascii="Arial" w:eastAsia="Times New Roman" w:hAnsi="Arial" w:cs="Arial"/>
          <w:color w:val="202124"/>
        </w:rPr>
      </w:pPr>
      <w:r w:rsidRPr="0062313D">
        <w:rPr>
          <w:rFonts w:ascii="Arial" w:eastAsia="Times New Roman" w:hAnsi="Arial" w:cs="Arial"/>
          <w:color w:val="202124"/>
        </w:rPr>
        <w:t>Share work load</w:t>
      </w:r>
    </w:p>
    <w:p w:rsidR="001D528A" w:rsidRPr="0062313D" w:rsidRDefault="001D528A" w:rsidP="0062313D">
      <w:pPr>
        <w:numPr>
          <w:ilvl w:val="0"/>
          <w:numId w:val="4"/>
        </w:numPr>
        <w:shd w:val="clear" w:color="auto" w:fill="FFFFFF"/>
        <w:spacing w:after="50" w:line="360" w:lineRule="auto"/>
        <w:ind w:left="0"/>
        <w:rPr>
          <w:rFonts w:ascii="Arial" w:eastAsia="Times New Roman" w:hAnsi="Arial" w:cs="Arial"/>
          <w:color w:val="202124"/>
        </w:rPr>
      </w:pPr>
      <w:r w:rsidRPr="0062313D">
        <w:rPr>
          <w:rFonts w:ascii="Arial" w:eastAsia="Times New Roman" w:hAnsi="Arial" w:cs="Arial"/>
          <w:color w:val="202124"/>
        </w:rPr>
        <w:t>Support Team Members</w:t>
      </w:r>
    </w:p>
    <w:p w:rsidR="00FE2D71" w:rsidRPr="0062313D" w:rsidRDefault="00FE2D71" w:rsidP="0062313D">
      <w:pPr>
        <w:numPr>
          <w:ilvl w:val="0"/>
          <w:numId w:val="4"/>
        </w:numPr>
        <w:shd w:val="clear" w:color="auto" w:fill="FFFFFF"/>
        <w:spacing w:after="50" w:line="360" w:lineRule="auto"/>
        <w:ind w:left="0"/>
        <w:rPr>
          <w:rFonts w:ascii="Arial" w:eastAsia="Times New Roman" w:hAnsi="Arial" w:cs="Arial"/>
          <w:color w:val="202124"/>
        </w:rPr>
      </w:pPr>
      <w:r w:rsidRPr="0062313D">
        <w:rPr>
          <w:rFonts w:ascii="Arial" w:eastAsia="Times New Roman" w:hAnsi="Arial" w:cs="Arial"/>
          <w:color w:val="202124"/>
        </w:rPr>
        <w:t>More ideas and new techniques</w:t>
      </w:r>
    </w:p>
    <w:p w:rsidR="00FE2D71" w:rsidRPr="0062313D" w:rsidRDefault="00FE2D71" w:rsidP="0062313D">
      <w:pPr>
        <w:numPr>
          <w:ilvl w:val="0"/>
          <w:numId w:val="4"/>
        </w:numPr>
        <w:shd w:val="clear" w:color="auto" w:fill="FFFFFF"/>
        <w:spacing w:after="50" w:line="360" w:lineRule="auto"/>
        <w:ind w:left="0"/>
        <w:rPr>
          <w:rFonts w:ascii="Arial" w:eastAsia="Times New Roman" w:hAnsi="Arial" w:cs="Arial"/>
          <w:color w:val="202124"/>
        </w:rPr>
      </w:pPr>
      <w:r w:rsidRPr="0062313D">
        <w:rPr>
          <w:rFonts w:ascii="Arial" w:eastAsia="Times New Roman" w:hAnsi="Arial" w:cs="Arial"/>
          <w:color w:val="202124"/>
        </w:rPr>
        <w:t>Motivate each other</w:t>
      </w:r>
    </w:p>
    <w:p w:rsidR="00642F8C" w:rsidRPr="0062313D" w:rsidRDefault="00642F8C" w:rsidP="0062313D">
      <w:pPr>
        <w:spacing w:line="360" w:lineRule="auto"/>
        <w:rPr>
          <w:rFonts w:ascii="Arial" w:hAnsi="Arial" w:cs="Arial"/>
        </w:rPr>
      </w:pPr>
    </w:p>
    <w:p w:rsidR="00903B7F" w:rsidRPr="0062313D" w:rsidRDefault="00903B7F" w:rsidP="0062313D">
      <w:pPr>
        <w:shd w:val="clear" w:color="auto" w:fill="FFFFFF"/>
        <w:spacing w:after="150" w:line="360" w:lineRule="auto"/>
        <w:rPr>
          <w:rFonts w:ascii="Arial" w:eastAsia="Times New Roman" w:hAnsi="Arial" w:cs="Arial"/>
          <w:color w:val="202124"/>
        </w:rPr>
      </w:pPr>
      <w:r w:rsidRPr="0062313D">
        <w:rPr>
          <w:rFonts w:ascii="Arial" w:eastAsia="Times New Roman" w:hAnsi="Arial" w:cs="Arial"/>
          <w:b/>
          <w:bCs/>
          <w:color w:val="202124"/>
        </w:rPr>
        <w:t>Key Characteristics of Effective Teams</w:t>
      </w:r>
    </w:p>
    <w:p w:rsidR="00903B7F" w:rsidRPr="0062313D" w:rsidRDefault="00903B7F" w:rsidP="0062313D">
      <w:pPr>
        <w:numPr>
          <w:ilvl w:val="0"/>
          <w:numId w:val="3"/>
        </w:numPr>
        <w:shd w:val="clear" w:color="auto" w:fill="FFFFFF"/>
        <w:spacing w:after="50" w:line="360" w:lineRule="auto"/>
        <w:ind w:left="0"/>
        <w:rPr>
          <w:rFonts w:ascii="Arial" w:eastAsia="Times New Roman" w:hAnsi="Arial" w:cs="Arial"/>
          <w:color w:val="202124"/>
        </w:rPr>
      </w:pPr>
      <w:r w:rsidRPr="0062313D">
        <w:rPr>
          <w:rFonts w:ascii="Arial" w:eastAsia="Times New Roman" w:hAnsi="Arial" w:cs="Arial"/>
          <w:color w:val="202124"/>
        </w:rPr>
        <w:t>Care for each other.</w:t>
      </w:r>
    </w:p>
    <w:p w:rsidR="00903B7F" w:rsidRPr="0062313D" w:rsidRDefault="00903B7F" w:rsidP="0062313D">
      <w:pPr>
        <w:numPr>
          <w:ilvl w:val="0"/>
          <w:numId w:val="3"/>
        </w:numPr>
        <w:shd w:val="clear" w:color="auto" w:fill="FFFFFF"/>
        <w:spacing w:after="50" w:line="360" w:lineRule="auto"/>
        <w:ind w:left="0"/>
        <w:rPr>
          <w:rFonts w:ascii="Arial" w:eastAsia="Times New Roman" w:hAnsi="Arial" w:cs="Arial"/>
          <w:color w:val="202124"/>
        </w:rPr>
      </w:pPr>
      <w:r w:rsidRPr="0062313D">
        <w:rPr>
          <w:rFonts w:ascii="Arial" w:eastAsia="Times New Roman" w:hAnsi="Arial" w:cs="Arial"/>
          <w:color w:val="202124"/>
        </w:rPr>
        <w:t>Open and truthful.</w:t>
      </w:r>
    </w:p>
    <w:p w:rsidR="00903B7F" w:rsidRPr="0062313D" w:rsidRDefault="00903B7F" w:rsidP="0062313D">
      <w:pPr>
        <w:numPr>
          <w:ilvl w:val="0"/>
          <w:numId w:val="3"/>
        </w:numPr>
        <w:shd w:val="clear" w:color="auto" w:fill="FFFFFF"/>
        <w:spacing w:after="50" w:line="360" w:lineRule="auto"/>
        <w:ind w:left="0"/>
        <w:rPr>
          <w:rFonts w:ascii="Arial" w:eastAsia="Times New Roman" w:hAnsi="Arial" w:cs="Arial"/>
          <w:color w:val="202124"/>
        </w:rPr>
      </w:pPr>
      <w:r w:rsidRPr="0062313D">
        <w:rPr>
          <w:rFonts w:ascii="Arial" w:eastAsia="Times New Roman" w:hAnsi="Arial" w:cs="Arial"/>
          <w:color w:val="202124"/>
        </w:rPr>
        <w:t>High levels of trust.</w:t>
      </w:r>
    </w:p>
    <w:p w:rsidR="00903B7F" w:rsidRPr="0062313D" w:rsidRDefault="00903B7F" w:rsidP="0062313D">
      <w:pPr>
        <w:numPr>
          <w:ilvl w:val="0"/>
          <w:numId w:val="3"/>
        </w:numPr>
        <w:shd w:val="clear" w:color="auto" w:fill="FFFFFF"/>
        <w:spacing w:after="50" w:line="360" w:lineRule="auto"/>
        <w:ind w:left="0"/>
        <w:rPr>
          <w:rFonts w:ascii="Arial" w:eastAsia="Times New Roman" w:hAnsi="Arial" w:cs="Arial"/>
          <w:color w:val="202124"/>
        </w:rPr>
      </w:pPr>
      <w:r w:rsidRPr="0062313D">
        <w:rPr>
          <w:rFonts w:ascii="Arial" w:eastAsia="Times New Roman" w:hAnsi="Arial" w:cs="Arial"/>
          <w:color w:val="202124"/>
        </w:rPr>
        <w:t>Consensus decisions.</w:t>
      </w:r>
    </w:p>
    <w:p w:rsidR="00903B7F" w:rsidRPr="0062313D" w:rsidRDefault="00903B7F" w:rsidP="0062313D">
      <w:pPr>
        <w:numPr>
          <w:ilvl w:val="0"/>
          <w:numId w:val="3"/>
        </w:numPr>
        <w:shd w:val="clear" w:color="auto" w:fill="FFFFFF"/>
        <w:spacing w:after="50" w:line="360" w:lineRule="auto"/>
        <w:ind w:left="0"/>
        <w:rPr>
          <w:rFonts w:ascii="Arial" w:eastAsia="Times New Roman" w:hAnsi="Arial" w:cs="Arial"/>
          <w:color w:val="202124"/>
        </w:rPr>
      </w:pPr>
      <w:r w:rsidRPr="0062313D">
        <w:rPr>
          <w:rFonts w:ascii="Arial" w:eastAsia="Times New Roman" w:hAnsi="Arial" w:cs="Arial"/>
          <w:color w:val="202124"/>
        </w:rPr>
        <w:t>Commitment.</w:t>
      </w:r>
    </w:p>
    <w:p w:rsidR="00903B7F" w:rsidRPr="0062313D" w:rsidRDefault="00903B7F" w:rsidP="0062313D">
      <w:pPr>
        <w:numPr>
          <w:ilvl w:val="0"/>
          <w:numId w:val="3"/>
        </w:numPr>
        <w:shd w:val="clear" w:color="auto" w:fill="FFFFFF"/>
        <w:spacing w:after="50" w:line="360" w:lineRule="auto"/>
        <w:ind w:left="0"/>
        <w:rPr>
          <w:rFonts w:ascii="Arial" w:eastAsia="Times New Roman" w:hAnsi="Arial" w:cs="Arial"/>
          <w:color w:val="202124"/>
        </w:rPr>
      </w:pPr>
      <w:r w:rsidRPr="0062313D">
        <w:rPr>
          <w:rFonts w:ascii="Arial" w:eastAsia="Times New Roman" w:hAnsi="Arial" w:cs="Arial"/>
          <w:color w:val="202124"/>
        </w:rPr>
        <w:t>Address conflict.</w:t>
      </w:r>
    </w:p>
    <w:p w:rsidR="00903B7F" w:rsidRPr="0062313D" w:rsidRDefault="00903B7F" w:rsidP="0062313D">
      <w:pPr>
        <w:numPr>
          <w:ilvl w:val="0"/>
          <w:numId w:val="3"/>
        </w:numPr>
        <w:shd w:val="clear" w:color="auto" w:fill="FFFFFF"/>
        <w:spacing w:after="50" w:line="360" w:lineRule="auto"/>
        <w:ind w:left="0"/>
        <w:rPr>
          <w:rFonts w:ascii="Arial" w:eastAsia="Times New Roman" w:hAnsi="Arial" w:cs="Arial"/>
          <w:color w:val="202124"/>
        </w:rPr>
      </w:pPr>
      <w:r w:rsidRPr="0062313D">
        <w:rPr>
          <w:rFonts w:ascii="Arial" w:eastAsia="Times New Roman" w:hAnsi="Arial" w:cs="Arial"/>
          <w:color w:val="202124"/>
        </w:rPr>
        <w:t>Real listening.</w:t>
      </w:r>
    </w:p>
    <w:p w:rsidR="00903B7F" w:rsidRPr="0062313D" w:rsidRDefault="00903B7F" w:rsidP="0062313D">
      <w:pPr>
        <w:numPr>
          <w:ilvl w:val="0"/>
          <w:numId w:val="3"/>
        </w:numPr>
        <w:shd w:val="clear" w:color="auto" w:fill="FFFFFF"/>
        <w:spacing w:after="50" w:line="360" w:lineRule="auto"/>
        <w:ind w:left="0"/>
        <w:rPr>
          <w:rFonts w:ascii="Arial" w:eastAsia="Times New Roman" w:hAnsi="Arial" w:cs="Arial"/>
          <w:color w:val="202124"/>
        </w:rPr>
      </w:pPr>
      <w:r w:rsidRPr="0062313D">
        <w:rPr>
          <w:rFonts w:ascii="Arial" w:eastAsia="Times New Roman" w:hAnsi="Arial" w:cs="Arial"/>
          <w:color w:val="202124"/>
        </w:rPr>
        <w:t>Express feelings.</w:t>
      </w:r>
    </w:p>
    <w:p w:rsidR="00903B7F" w:rsidRPr="0062313D" w:rsidRDefault="00903B7F" w:rsidP="0062313D">
      <w:pPr>
        <w:spacing w:line="360" w:lineRule="auto"/>
        <w:rPr>
          <w:rFonts w:ascii="Arial" w:hAnsi="Arial" w:cs="Arial"/>
        </w:rPr>
      </w:pPr>
    </w:p>
    <w:p w:rsidR="00642F8C" w:rsidRPr="0062313D" w:rsidRDefault="00FE2D71" w:rsidP="0062313D">
      <w:pPr>
        <w:spacing w:line="360" w:lineRule="auto"/>
        <w:rPr>
          <w:rFonts w:ascii="Arial" w:hAnsi="Arial" w:cs="Arial"/>
        </w:rPr>
      </w:pPr>
      <w:proofErr w:type="spellStart"/>
      <w:r w:rsidRPr="0062313D">
        <w:rPr>
          <w:rFonts w:ascii="Arial" w:hAnsi="Arial" w:cs="Arial"/>
        </w:rPr>
        <w:t>Mehala</w:t>
      </w:r>
      <w:proofErr w:type="spellEnd"/>
      <w:r w:rsidR="00642F8C" w:rsidRPr="0062313D">
        <w:rPr>
          <w:rFonts w:ascii="Arial" w:hAnsi="Arial" w:cs="Arial"/>
        </w:rPr>
        <w:t xml:space="preserve"> and </w:t>
      </w:r>
      <w:proofErr w:type="spellStart"/>
      <w:r w:rsidR="00642F8C" w:rsidRPr="0062313D">
        <w:rPr>
          <w:rFonts w:ascii="Arial" w:hAnsi="Arial" w:cs="Arial"/>
        </w:rPr>
        <w:t>spencer</w:t>
      </w:r>
      <w:proofErr w:type="spellEnd"/>
      <w:r w:rsidR="00642F8C" w:rsidRPr="0062313D">
        <w:rPr>
          <w:rFonts w:ascii="Arial" w:hAnsi="Arial" w:cs="Arial"/>
        </w:rPr>
        <w:t xml:space="preserve"> are the main </w:t>
      </w:r>
      <w:r w:rsidRPr="0062313D">
        <w:rPr>
          <w:rFonts w:ascii="Arial" w:hAnsi="Arial" w:cs="Arial"/>
        </w:rPr>
        <w:t>barriers in this situation. Sepa</w:t>
      </w:r>
      <w:r w:rsidR="00642F8C" w:rsidRPr="0062313D">
        <w:rPr>
          <w:rFonts w:ascii="Arial" w:hAnsi="Arial" w:cs="Arial"/>
        </w:rPr>
        <w:t>ration of both individual could be a good option. Move them to the simple task of least amount of work to do but more repeatedly so they are kept busy and do not affect the moral of the team.</w:t>
      </w:r>
    </w:p>
    <w:p w:rsidR="00903B7F" w:rsidRPr="0062313D" w:rsidRDefault="008F688B" w:rsidP="0062313D">
      <w:pPr>
        <w:spacing w:line="360" w:lineRule="auto"/>
        <w:rPr>
          <w:rFonts w:ascii="Arial" w:hAnsi="Arial" w:cs="Arial"/>
        </w:rPr>
      </w:pPr>
      <w:r w:rsidRPr="0062313D">
        <w:rPr>
          <w:rFonts w:ascii="Arial" w:hAnsi="Arial" w:cs="Arial"/>
        </w:rPr>
        <w:t xml:space="preserve">According to Gilbertson and </w:t>
      </w:r>
      <w:proofErr w:type="spellStart"/>
      <w:r w:rsidRPr="0062313D">
        <w:rPr>
          <w:rFonts w:ascii="Arial" w:hAnsi="Arial" w:cs="Arial"/>
        </w:rPr>
        <w:t>Ramchandani</w:t>
      </w:r>
      <w:proofErr w:type="spellEnd"/>
      <w:r w:rsidRPr="0062313D">
        <w:rPr>
          <w:rFonts w:ascii="Arial" w:hAnsi="Arial" w:cs="Arial"/>
        </w:rPr>
        <w:t xml:space="preserve"> (1999), actions should be taken by the team leader to involve himself to help the team during any project. He should continue one to one contact so that team members should know that he is constantly monitoring the project and they are doing their job properly. Give them feedback, reward them and motivate them to complete the project. It is also very important to discuss conflict very openly and get a solution from the team members.</w:t>
      </w:r>
      <w:r w:rsidR="00903B7F" w:rsidRPr="0062313D">
        <w:rPr>
          <w:rFonts w:ascii="Arial" w:hAnsi="Arial" w:cs="Arial"/>
        </w:rPr>
        <w:br w:type="page"/>
      </w:r>
    </w:p>
    <w:p w:rsidR="00903B7F" w:rsidRPr="0062313D" w:rsidRDefault="00903B7F" w:rsidP="0062313D">
      <w:pPr>
        <w:spacing w:line="360" w:lineRule="auto"/>
        <w:rPr>
          <w:rFonts w:ascii="Arial" w:hAnsi="Arial" w:cs="Arial"/>
        </w:rPr>
      </w:pPr>
      <w:r w:rsidRPr="0062313D">
        <w:rPr>
          <w:rFonts w:ascii="Arial" w:hAnsi="Arial" w:cs="Arial"/>
        </w:rPr>
        <w:lastRenderedPageBreak/>
        <w:t>Conclusion / Recommendations</w:t>
      </w:r>
    </w:p>
    <w:p w:rsidR="00014AA7" w:rsidRPr="0062313D" w:rsidRDefault="00260465" w:rsidP="0062313D">
      <w:pPr>
        <w:spacing w:line="360" w:lineRule="auto"/>
        <w:rPr>
          <w:rFonts w:ascii="Arial" w:hAnsi="Arial" w:cs="Arial"/>
        </w:rPr>
      </w:pPr>
      <w:r>
        <w:rPr>
          <w:rFonts w:ascii="Arial" w:hAnsi="Arial" w:cs="Arial"/>
        </w:rPr>
        <w:t xml:space="preserve">It is highly recommended that Tom need to make three separate teams for each of the project. He needs to assign team roles as Manager, Supervisors and Team members assigned to specific roles. He needs to have a clear communication within the team and passing of information on a regular basis. He needs to monitor each team activity regularly. </w:t>
      </w:r>
      <w:r w:rsidR="002725F2" w:rsidRPr="0062313D">
        <w:rPr>
          <w:rFonts w:ascii="Arial" w:hAnsi="Arial" w:cs="Arial"/>
        </w:rPr>
        <w:t>Tom should identify the problem by discussion with the team members and organize a structure meeting to find solution of the problem.</w:t>
      </w:r>
      <w:r w:rsidR="001829D9" w:rsidRPr="0062313D">
        <w:rPr>
          <w:rFonts w:ascii="Arial" w:hAnsi="Arial" w:cs="Arial"/>
        </w:rPr>
        <w:t xml:space="preserve"> He should use group thinking techniques to monitor, staff involvement, monitoring and team decision making.</w:t>
      </w:r>
      <w:r>
        <w:rPr>
          <w:rFonts w:ascii="Arial" w:hAnsi="Arial" w:cs="Arial"/>
        </w:rPr>
        <w:t xml:space="preserve"> </w:t>
      </w:r>
    </w:p>
    <w:p w:rsidR="00014AA7" w:rsidRPr="0062313D" w:rsidRDefault="007C4B71" w:rsidP="0062313D">
      <w:pPr>
        <w:spacing w:line="360" w:lineRule="auto"/>
        <w:rPr>
          <w:rFonts w:ascii="Arial" w:hAnsi="Arial" w:cs="Arial"/>
        </w:rPr>
      </w:pPr>
      <w:r w:rsidRPr="0062313D">
        <w:rPr>
          <w:rFonts w:ascii="Arial" w:eastAsia="Times New Roman" w:hAnsi="Arial" w:cs="Arial"/>
          <w:color w:val="FFFFFF"/>
        </w:rPr>
        <w:t>Citing Literature</w:t>
      </w:r>
    </w:p>
    <w:p w:rsidR="00462064" w:rsidRPr="0062313D" w:rsidRDefault="00462064" w:rsidP="0062313D">
      <w:pPr>
        <w:spacing w:line="360" w:lineRule="auto"/>
        <w:rPr>
          <w:rFonts w:ascii="Arial" w:hAnsi="Arial" w:cs="Arial"/>
        </w:rPr>
      </w:pPr>
      <w:r w:rsidRPr="0062313D">
        <w:rPr>
          <w:rFonts w:ascii="Arial" w:hAnsi="Arial" w:cs="Arial"/>
        </w:rPr>
        <w:br w:type="page"/>
      </w:r>
    </w:p>
    <w:p w:rsidR="002725F2" w:rsidRPr="0062313D" w:rsidRDefault="00014AA7" w:rsidP="0062313D">
      <w:pPr>
        <w:spacing w:line="360" w:lineRule="auto"/>
        <w:rPr>
          <w:rFonts w:ascii="Arial" w:hAnsi="Arial" w:cs="Arial"/>
        </w:rPr>
      </w:pPr>
      <w:r w:rsidRPr="0062313D">
        <w:rPr>
          <w:rFonts w:ascii="Arial" w:hAnsi="Arial" w:cs="Arial"/>
        </w:rPr>
        <w:lastRenderedPageBreak/>
        <w:t>References</w:t>
      </w:r>
    </w:p>
    <w:p w:rsidR="00014AA7" w:rsidRPr="0062313D" w:rsidRDefault="00014AA7" w:rsidP="0062313D">
      <w:pPr>
        <w:pStyle w:val="ListParagraph"/>
        <w:numPr>
          <w:ilvl w:val="0"/>
          <w:numId w:val="5"/>
        </w:numPr>
        <w:rPr>
          <w:rFonts w:ascii="Arial" w:hAnsi="Arial" w:cs="Arial"/>
          <w:sz w:val="22"/>
        </w:rPr>
      </w:pPr>
      <w:r w:rsidRPr="0062313D">
        <w:rPr>
          <w:rFonts w:ascii="Arial" w:hAnsi="Arial" w:cs="Arial"/>
          <w:sz w:val="22"/>
        </w:rPr>
        <w:t xml:space="preserve">Denise A. </w:t>
      </w:r>
      <w:proofErr w:type="spellStart"/>
      <w:r w:rsidRPr="0062313D">
        <w:rPr>
          <w:rFonts w:ascii="Arial" w:hAnsi="Arial" w:cs="Arial"/>
          <w:sz w:val="22"/>
        </w:rPr>
        <w:t>Bonebright</w:t>
      </w:r>
      <w:proofErr w:type="spellEnd"/>
      <w:r w:rsidRPr="0062313D">
        <w:rPr>
          <w:rFonts w:ascii="Arial" w:hAnsi="Arial" w:cs="Arial"/>
          <w:sz w:val="22"/>
        </w:rPr>
        <w:t xml:space="preserve">, 40 years of storming: a historic review of </w:t>
      </w:r>
      <w:proofErr w:type="spellStart"/>
      <w:r w:rsidRPr="0062313D">
        <w:rPr>
          <w:rFonts w:ascii="Arial" w:hAnsi="Arial" w:cs="Arial"/>
          <w:sz w:val="22"/>
        </w:rPr>
        <w:t>Tuckman’s</w:t>
      </w:r>
      <w:proofErr w:type="spellEnd"/>
      <w:r w:rsidRPr="0062313D">
        <w:rPr>
          <w:rFonts w:ascii="Arial" w:hAnsi="Arial" w:cs="Arial"/>
          <w:sz w:val="22"/>
        </w:rPr>
        <w:t xml:space="preserve"> Model of small group development, University of Minnesota, St. Paul, MN 55117, USA</w:t>
      </w:r>
    </w:p>
    <w:p w:rsidR="00014AA7" w:rsidRPr="0062313D" w:rsidRDefault="00014AA7" w:rsidP="0062313D">
      <w:pPr>
        <w:pStyle w:val="ListParagraph"/>
        <w:numPr>
          <w:ilvl w:val="0"/>
          <w:numId w:val="5"/>
        </w:numPr>
        <w:rPr>
          <w:rFonts w:ascii="Arial" w:hAnsi="Arial" w:cs="Arial"/>
          <w:sz w:val="22"/>
        </w:rPr>
      </w:pPr>
      <w:proofErr w:type="spellStart"/>
      <w:r w:rsidRPr="0062313D">
        <w:rPr>
          <w:rFonts w:ascii="Arial" w:hAnsi="Arial" w:cs="Arial"/>
          <w:sz w:val="22"/>
        </w:rPr>
        <w:t>Tarricone</w:t>
      </w:r>
      <w:proofErr w:type="spellEnd"/>
      <w:r w:rsidRPr="0062313D">
        <w:rPr>
          <w:rFonts w:ascii="Arial" w:hAnsi="Arial" w:cs="Arial"/>
          <w:sz w:val="22"/>
        </w:rPr>
        <w:t xml:space="preserve"> P, Luca J, Successful team work: A case Study. Edith Cowan University, Perth, Australia, 2002</w:t>
      </w:r>
    </w:p>
    <w:p w:rsidR="00014AA7" w:rsidRPr="0062313D" w:rsidRDefault="00014AA7" w:rsidP="0062313D">
      <w:pPr>
        <w:pStyle w:val="ListParagraph"/>
        <w:numPr>
          <w:ilvl w:val="0"/>
          <w:numId w:val="5"/>
        </w:numPr>
        <w:rPr>
          <w:rFonts w:ascii="Arial" w:hAnsi="Arial" w:cs="Arial"/>
          <w:sz w:val="22"/>
        </w:rPr>
      </w:pPr>
      <w:proofErr w:type="spellStart"/>
      <w:r w:rsidRPr="0062313D">
        <w:rPr>
          <w:rFonts w:ascii="Arial" w:hAnsi="Arial" w:cs="Arial"/>
          <w:sz w:val="22"/>
        </w:rPr>
        <w:t>Kaba</w:t>
      </w:r>
      <w:proofErr w:type="spellEnd"/>
      <w:r w:rsidRPr="0062313D">
        <w:rPr>
          <w:rFonts w:ascii="Arial" w:hAnsi="Arial" w:cs="Arial"/>
          <w:sz w:val="22"/>
        </w:rPr>
        <w:t xml:space="preserve"> et al, (2016), </w:t>
      </w:r>
      <w:proofErr w:type="gramStart"/>
      <w:r w:rsidRPr="0062313D">
        <w:rPr>
          <w:rFonts w:ascii="Arial" w:hAnsi="Arial" w:cs="Arial"/>
          <w:sz w:val="22"/>
        </w:rPr>
        <w:t>Are</w:t>
      </w:r>
      <w:proofErr w:type="gramEnd"/>
      <w:r w:rsidRPr="0062313D">
        <w:rPr>
          <w:rFonts w:ascii="Arial" w:hAnsi="Arial" w:cs="Arial"/>
          <w:sz w:val="22"/>
        </w:rPr>
        <w:t xml:space="preserve"> we at risk of group think in our approach to teamwork interventions in health care?</w:t>
      </w:r>
    </w:p>
    <w:p w:rsidR="00014AA7" w:rsidRPr="0062313D" w:rsidRDefault="00014AA7" w:rsidP="0062313D">
      <w:pPr>
        <w:pStyle w:val="ListParagraph"/>
        <w:numPr>
          <w:ilvl w:val="0"/>
          <w:numId w:val="5"/>
        </w:numPr>
        <w:rPr>
          <w:rFonts w:ascii="Arial" w:hAnsi="Arial" w:cs="Arial"/>
          <w:sz w:val="22"/>
        </w:rPr>
      </w:pPr>
      <w:proofErr w:type="spellStart"/>
      <w:r w:rsidRPr="0062313D">
        <w:rPr>
          <w:rFonts w:ascii="Arial" w:hAnsi="Arial" w:cs="Arial"/>
          <w:sz w:val="22"/>
        </w:rPr>
        <w:t>Millward</w:t>
      </w:r>
      <w:proofErr w:type="spellEnd"/>
      <w:r w:rsidRPr="0062313D">
        <w:rPr>
          <w:rFonts w:ascii="Arial" w:hAnsi="Arial" w:cs="Arial"/>
          <w:sz w:val="22"/>
        </w:rPr>
        <w:t xml:space="preserve"> et al (2010) Effective Self-regulating teams; a generative psychological approach, Emerald Group Publishing Limited, Team Performance Management </w:t>
      </w:r>
      <w:proofErr w:type="spellStart"/>
      <w:r w:rsidRPr="0062313D">
        <w:rPr>
          <w:rFonts w:ascii="Arial" w:hAnsi="Arial" w:cs="Arial"/>
          <w:sz w:val="22"/>
        </w:rPr>
        <w:t>Vol</w:t>
      </w:r>
      <w:proofErr w:type="spellEnd"/>
      <w:r w:rsidRPr="0062313D">
        <w:rPr>
          <w:rFonts w:ascii="Arial" w:hAnsi="Arial" w:cs="Arial"/>
          <w:sz w:val="22"/>
        </w:rPr>
        <w:t xml:space="preserve"> 16.</w:t>
      </w:r>
    </w:p>
    <w:p w:rsidR="007C4B71" w:rsidRPr="0062313D" w:rsidRDefault="00981F80" w:rsidP="0062313D">
      <w:pPr>
        <w:pStyle w:val="ListParagraph"/>
        <w:numPr>
          <w:ilvl w:val="0"/>
          <w:numId w:val="5"/>
        </w:numPr>
        <w:rPr>
          <w:rFonts w:ascii="Arial" w:hAnsi="Arial" w:cs="Arial"/>
          <w:sz w:val="22"/>
        </w:rPr>
      </w:pPr>
      <w:r w:rsidRPr="0062313D">
        <w:rPr>
          <w:rFonts w:ascii="Arial" w:hAnsi="Arial" w:cs="Arial"/>
          <w:sz w:val="22"/>
        </w:rPr>
        <w:t xml:space="preserve">Deborah N. Nancy L, (2016), </w:t>
      </w:r>
      <w:r w:rsidR="007C4B71" w:rsidRPr="0062313D">
        <w:rPr>
          <w:rFonts w:ascii="Arial" w:hAnsi="Arial" w:cs="Arial"/>
          <w:sz w:val="22"/>
        </w:rPr>
        <w:t xml:space="preserve">A Project Team Analysis Using </w:t>
      </w:r>
      <w:proofErr w:type="spellStart"/>
      <w:r w:rsidR="007C4B71" w:rsidRPr="0062313D">
        <w:rPr>
          <w:rFonts w:ascii="Arial" w:hAnsi="Arial" w:cs="Arial"/>
          <w:sz w:val="22"/>
        </w:rPr>
        <w:t>Tuckman’s</w:t>
      </w:r>
      <w:proofErr w:type="spellEnd"/>
      <w:r w:rsidR="007C4B71" w:rsidRPr="0062313D">
        <w:rPr>
          <w:rFonts w:ascii="Arial" w:hAnsi="Arial" w:cs="Arial"/>
          <w:sz w:val="22"/>
        </w:rPr>
        <w:t xml:space="preserve"> Model of Small-Group Development</w:t>
      </w:r>
      <w:r w:rsidRPr="0062313D">
        <w:rPr>
          <w:rFonts w:ascii="Arial" w:hAnsi="Arial" w:cs="Arial"/>
          <w:sz w:val="22"/>
        </w:rPr>
        <w:t xml:space="preserve"> </w:t>
      </w:r>
      <w:r w:rsidR="007C4B71" w:rsidRPr="0062313D">
        <w:rPr>
          <w:rFonts w:ascii="Arial" w:hAnsi="Arial" w:cs="Arial"/>
          <w:sz w:val="22"/>
        </w:rPr>
        <w:t>DNP, RN, NEA-BC</w:t>
      </w:r>
    </w:p>
    <w:p w:rsidR="00981F80" w:rsidRPr="0062313D" w:rsidRDefault="00981F80" w:rsidP="0062313D">
      <w:pPr>
        <w:pStyle w:val="ListParagraph"/>
        <w:numPr>
          <w:ilvl w:val="0"/>
          <w:numId w:val="5"/>
        </w:numPr>
        <w:rPr>
          <w:rFonts w:ascii="Arial" w:hAnsi="Arial" w:cs="Arial"/>
          <w:sz w:val="22"/>
        </w:rPr>
      </w:pPr>
      <w:r w:rsidRPr="0062313D">
        <w:rPr>
          <w:rFonts w:ascii="Arial" w:hAnsi="Arial" w:cs="Arial"/>
          <w:sz w:val="22"/>
        </w:rPr>
        <w:t xml:space="preserve">Wing, Linda S, </w:t>
      </w:r>
      <w:r w:rsidR="008F688B" w:rsidRPr="0062313D">
        <w:rPr>
          <w:rFonts w:ascii="Arial" w:hAnsi="Arial" w:cs="Arial"/>
          <w:sz w:val="22"/>
        </w:rPr>
        <w:t xml:space="preserve">(2001) </w:t>
      </w:r>
      <w:r w:rsidRPr="0062313D">
        <w:rPr>
          <w:rFonts w:ascii="Arial" w:hAnsi="Arial" w:cs="Arial"/>
          <w:sz w:val="22"/>
        </w:rPr>
        <w:t xml:space="preserve">Team Performance </w:t>
      </w:r>
      <w:r w:rsidR="008F688B" w:rsidRPr="0062313D">
        <w:rPr>
          <w:rFonts w:ascii="Arial" w:hAnsi="Arial" w:cs="Arial"/>
          <w:sz w:val="22"/>
        </w:rPr>
        <w:t xml:space="preserve">Management, </w:t>
      </w:r>
      <w:proofErr w:type="spellStart"/>
      <w:r w:rsidR="008F688B" w:rsidRPr="0062313D">
        <w:rPr>
          <w:rFonts w:ascii="Arial" w:hAnsi="Arial" w:cs="Arial"/>
          <w:sz w:val="22"/>
        </w:rPr>
        <w:t>ProQuest</w:t>
      </w:r>
      <w:proofErr w:type="spellEnd"/>
      <w:r w:rsidR="008F688B" w:rsidRPr="0062313D">
        <w:rPr>
          <w:rFonts w:ascii="Arial" w:hAnsi="Arial" w:cs="Arial"/>
          <w:sz w:val="22"/>
        </w:rPr>
        <w:t xml:space="preserve"> Central.</w:t>
      </w:r>
    </w:p>
    <w:p w:rsidR="00F92D54" w:rsidRPr="0062313D" w:rsidRDefault="008F688B" w:rsidP="0062313D">
      <w:pPr>
        <w:pStyle w:val="ListParagraph"/>
        <w:numPr>
          <w:ilvl w:val="0"/>
          <w:numId w:val="5"/>
        </w:numPr>
        <w:rPr>
          <w:rFonts w:ascii="Arial" w:hAnsi="Arial" w:cs="Arial"/>
          <w:sz w:val="22"/>
        </w:rPr>
      </w:pPr>
      <w:r w:rsidRPr="0062313D">
        <w:rPr>
          <w:rFonts w:ascii="Arial" w:hAnsi="Arial" w:cs="Arial"/>
          <w:sz w:val="22"/>
        </w:rPr>
        <w:t xml:space="preserve">Gilbertson, B and </w:t>
      </w:r>
      <w:proofErr w:type="spellStart"/>
      <w:r w:rsidRPr="0062313D">
        <w:rPr>
          <w:rFonts w:ascii="Arial" w:hAnsi="Arial" w:cs="Arial"/>
          <w:sz w:val="22"/>
        </w:rPr>
        <w:t>Ramchandani</w:t>
      </w:r>
      <w:proofErr w:type="spellEnd"/>
      <w:r w:rsidRPr="0062313D">
        <w:rPr>
          <w:rFonts w:ascii="Arial" w:hAnsi="Arial" w:cs="Arial"/>
          <w:sz w:val="22"/>
        </w:rPr>
        <w:t>, V. (1999) Developing Effective Teams, Amherst H. Wilder Foundation, St Paul, MN</w:t>
      </w:r>
    </w:p>
    <w:p w:rsidR="008F688B" w:rsidRPr="0062313D" w:rsidRDefault="008F688B" w:rsidP="0062313D">
      <w:pPr>
        <w:pStyle w:val="ListParagraph"/>
        <w:numPr>
          <w:ilvl w:val="0"/>
          <w:numId w:val="5"/>
        </w:numPr>
        <w:rPr>
          <w:rFonts w:ascii="Arial" w:hAnsi="Arial" w:cs="Arial"/>
          <w:sz w:val="22"/>
        </w:rPr>
      </w:pPr>
      <w:r w:rsidRPr="0062313D">
        <w:rPr>
          <w:rFonts w:ascii="Arial" w:hAnsi="Arial" w:cs="Arial"/>
          <w:sz w:val="22"/>
        </w:rPr>
        <w:t xml:space="preserve">Tudor R.  and Susan M. (2000) Creative Leadership Processes in Project Team Development: An Alternative to </w:t>
      </w:r>
      <w:proofErr w:type="spellStart"/>
      <w:r w:rsidRPr="0062313D">
        <w:rPr>
          <w:rFonts w:ascii="Arial" w:hAnsi="Arial" w:cs="Arial"/>
          <w:sz w:val="22"/>
        </w:rPr>
        <w:t>Tuckman’s</w:t>
      </w:r>
      <w:proofErr w:type="spellEnd"/>
      <w:r w:rsidRPr="0062313D">
        <w:rPr>
          <w:rFonts w:ascii="Arial" w:hAnsi="Arial" w:cs="Arial"/>
          <w:sz w:val="22"/>
        </w:rPr>
        <w:t xml:space="preserve"> Stage Model</w:t>
      </w:r>
      <w:r w:rsidR="00F92D54" w:rsidRPr="0062313D">
        <w:rPr>
          <w:rFonts w:ascii="Arial" w:hAnsi="Arial" w:cs="Arial"/>
          <w:sz w:val="22"/>
        </w:rPr>
        <w:t>,</w:t>
      </w:r>
      <w:r w:rsidRPr="0062313D">
        <w:rPr>
          <w:rFonts w:ascii="Arial" w:hAnsi="Arial" w:cs="Arial"/>
          <w:sz w:val="22"/>
        </w:rPr>
        <w:t xml:space="preserve"> British Journal of Management, Vol. 11, 273–283 (2000) Business School, Booth Street West, Manchester M15 6PB,</w:t>
      </w:r>
    </w:p>
    <w:sectPr w:rsidR="008F688B" w:rsidRPr="0062313D" w:rsidSect="00A951F7">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FA11BD"/>
    <w:multiLevelType w:val="multilevel"/>
    <w:tmpl w:val="777E7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F0442E0"/>
    <w:multiLevelType w:val="multilevel"/>
    <w:tmpl w:val="9C026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3755B6A"/>
    <w:multiLevelType w:val="hybridMultilevel"/>
    <w:tmpl w:val="6DFA6DF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5F98030B"/>
    <w:multiLevelType w:val="multilevel"/>
    <w:tmpl w:val="E58CE1F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
    <w:nsid w:val="61140E81"/>
    <w:multiLevelType w:val="multilevel"/>
    <w:tmpl w:val="3BBE6E88"/>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abstractNumId w:val="3"/>
  </w:num>
  <w:num w:numId="2">
    <w:abstractNumId w:val="4"/>
  </w:num>
  <w:num w:numId="3">
    <w:abstractNumId w:val="0"/>
  </w:num>
  <w:num w:numId="4">
    <w:abstractNumId w:val="1"/>
  </w:num>
  <w:num w:numId="5">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compat/>
  <w:rsids>
    <w:rsidRoot w:val="001A7157"/>
    <w:rsid w:val="00014AA7"/>
    <w:rsid w:val="001765EE"/>
    <w:rsid w:val="001829D9"/>
    <w:rsid w:val="001901CE"/>
    <w:rsid w:val="001A7157"/>
    <w:rsid w:val="001D528A"/>
    <w:rsid w:val="00260465"/>
    <w:rsid w:val="002725F2"/>
    <w:rsid w:val="00462064"/>
    <w:rsid w:val="0056499F"/>
    <w:rsid w:val="00576191"/>
    <w:rsid w:val="0062313D"/>
    <w:rsid w:val="00642F8C"/>
    <w:rsid w:val="006D6A40"/>
    <w:rsid w:val="007020DA"/>
    <w:rsid w:val="007A2280"/>
    <w:rsid w:val="007C4B71"/>
    <w:rsid w:val="00807F90"/>
    <w:rsid w:val="00835EDE"/>
    <w:rsid w:val="008F688B"/>
    <w:rsid w:val="00903B7F"/>
    <w:rsid w:val="0092121B"/>
    <w:rsid w:val="00965141"/>
    <w:rsid w:val="00981F80"/>
    <w:rsid w:val="009E26DC"/>
    <w:rsid w:val="00A951F7"/>
    <w:rsid w:val="00B60883"/>
    <w:rsid w:val="00C67FB2"/>
    <w:rsid w:val="00C93E57"/>
    <w:rsid w:val="00DC103B"/>
    <w:rsid w:val="00DD245E"/>
    <w:rsid w:val="00E31B49"/>
    <w:rsid w:val="00F77ECC"/>
    <w:rsid w:val="00F92D54"/>
    <w:rsid w:val="00FE2D71"/>
    <w:rsid w:val="00FE7B3D"/>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951F7"/>
  </w:style>
  <w:style w:type="paragraph" w:styleId="Heading2">
    <w:name w:val="heading 2"/>
    <w:basedOn w:val="Normal"/>
    <w:link w:val="Heading2Char"/>
    <w:uiPriority w:val="9"/>
    <w:qFormat/>
    <w:rsid w:val="00981F80"/>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7157"/>
    <w:pPr>
      <w:spacing w:after="160" w:line="360" w:lineRule="auto"/>
      <w:ind w:left="720"/>
      <w:contextualSpacing/>
    </w:pPr>
    <w:rPr>
      <w:rFonts w:ascii="Times New Roman" w:eastAsiaTheme="minorEastAsia" w:hAnsi="Times New Roman"/>
      <w:sz w:val="24"/>
      <w:lang w:val="en-GB" w:eastAsia="zh-CN"/>
    </w:rPr>
  </w:style>
  <w:style w:type="character" w:customStyle="1" w:styleId="topic-highlight">
    <w:name w:val="topic-highlight"/>
    <w:basedOn w:val="DefaultParagraphFont"/>
    <w:rsid w:val="007020DA"/>
  </w:style>
  <w:style w:type="paragraph" w:styleId="NormalWeb">
    <w:name w:val="Normal (Web)"/>
    <w:basedOn w:val="Normal"/>
    <w:uiPriority w:val="99"/>
    <w:semiHidden/>
    <w:unhideWhenUsed/>
    <w:rsid w:val="007C4B7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sectiontitle">
    <w:name w:val="section__title"/>
    <w:basedOn w:val="DefaultParagraphFont"/>
    <w:rsid w:val="007C4B71"/>
  </w:style>
  <w:style w:type="character" w:customStyle="1" w:styleId="gingersofatwaremark">
    <w:name w:val="ginger_sofatware_mark"/>
    <w:basedOn w:val="DefaultParagraphFont"/>
    <w:rsid w:val="00981F80"/>
  </w:style>
  <w:style w:type="character" w:customStyle="1" w:styleId="Heading2Char">
    <w:name w:val="Heading 2 Char"/>
    <w:basedOn w:val="DefaultParagraphFont"/>
    <w:link w:val="Heading2"/>
    <w:uiPriority w:val="9"/>
    <w:rsid w:val="00981F80"/>
    <w:rPr>
      <w:rFonts w:ascii="Times New Roman" w:eastAsia="Times New Roman" w:hAnsi="Times New Roman" w:cs="Times New Roman"/>
      <w:b/>
      <w:bCs/>
      <w:sz w:val="36"/>
      <w:szCs w:val="36"/>
    </w:rPr>
  </w:style>
</w:styles>
</file>

<file path=word/webSettings.xml><?xml version="1.0" encoding="utf-8"?>
<w:webSettings xmlns:r="http://schemas.openxmlformats.org/officeDocument/2006/relationships" xmlns:w="http://schemas.openxmlformats.org/wordprocessingml/2006/main">
  <w:divs>
    <w:div w:id="185483030">
      <w:bodyDiv w:val="1"/>
      <w:marLeft w:val="0"/>
      <w:marRight w:val="0"/>
      <w:marTop w:val="0"/>
      <w:marBottom w:val="0"/>
      <w:divBdr>
        <w:top w:val="none" w:sz="0" w:space="0" w:color="auto"/>
        <w:left w:val="none" w:sz="0" w:space="0" w:color="auto"/>
        <w:bottom w:val="none" w:sz="0" w:space="0" w:color="auto"/>
        <w:right w:val="none" w:sz="0" w:space="0" w:color="auto"/>
      </w:divBdr>
      <w:divsChild>
        <w:div w:id="188102729">
          <w:marLeft w:val="0"/>
          <w:marRight w:val="0"/>
          <w:marTop w:val="0"/>
          <w:marBottom w:val="0"/>
          <w:divBdr>
            <w:top w:val="none" w:sz="0" w:space="0" w:color="auto"/>
            <w:left w:val="none" w:sz="0" w:space="0" w:color="auto"/>
            <w:bottom w:val="none" w:sz="0" w:space="0" w:color="auto"/>
            <w:right w:val="none" w:sz="0" w:space="0" w:color="auto"/>
          </w:divBdr>
        </w:div>
      </w:divsChild>
    </w:div>
    <w:div w:id="302085832">
      <w:bodyDiv w:val="1"/>
      <w:marLeft w:val="0"/>
      <w:marRight w:val="0"/>
      <w:marTop w:val="0"/>
      <w:marBottom w:val="0"/>
      <w:divBdr>
        <w:top w:val="none" w:sz="0" w:space="0" w:color="auto"/>
        <w:left w:val="none" w:sz="0" w:space="0" w:color="auto"/>
        <w:bottom w:val="none" w:sz="0" w:space="0" w:color="auto"/>
        <w:right w:val="none" w:sz="0" w:space="0" w:color="auto"/>
      </w:divBdr>
      <w:divsChild>
        <w:div w:id="255553190">
          <w:marLeft w:val="0"/>
          <w:marRight w:val="0"/>
          <w:marTop w:val="0"/>
          <w:marBottom w:val="150"/>
          <w:divBdr>
            <w:top w:val="none" w:sz="0" w:space="0" w:color="auto"/>
            <w:left w:val="none" w:sz="0" w:space="0" w:color="auto"/>
            <w:bottom w:val="none" w:sz="0" w:space="0" w:color="auto"/>
            <w:right w:val="none" w:sz="0" w:space="0" w:color="auto"/>
          </w:divBdr>
        </w:div>
        <w:div w:id="1662540146">
          <w:marLeft w:val="0"/>
          <w:marRight w:val="0"/>
          <w:marTop w:val="0"/>
          <w:marBottom w:val="0"/>
          <w:divBdr>
            <w:top w:val="none" w:sz="0" w:space="0" w:color="auto"/>
            <w:left w:val="none" w:sz="0" w:space="0" w:color="auto"/>
            <w:bottom w:val="none" w:sz="0" w:space="0" w:color="auto"/>
            <w:right w:val="none" w:sz="0" w:space="0" w:color="auto"/>
          </w:divBdr>
        </w:div>
      </w:divsChild>
    </w:div>
    <w:div w:id="743138079">
      <w:bodyDiv w:val="1"/>
      <w:marLeft w:val="0"/>
      <w:marRight w:val="0"/>
      <w:marTop w:val="0"/>
      <w:marBottom w:val="0"/>
      <w:divBdr>
        <w:top w:val="none" w:sz="0" w:space="0" w:color="auto"/>
        <w:left w:val="none" w:sz="0" w:space="0" w:color="auto"/>
        <w:bottom w:val="none" w:sz="0" w:space="0" w:color="auto"/>
        <w:right w:val="none" w:sz="0" w:space="0" w:color="auto"/>
      </w:divBdr>
      <w:divsChild>
        <w:div w:id="1549099339">
          <w:marLeft w:val="0"/>
          <w:marRight w:val="0"/>
          <w:marTop w:val="0"/>
          <w:marBottom w:val="150"/>
          <w:divBdr>
            <w:top w:val="none" w:sz="0" w:space="0" w:color="auto"/>
            <w:left w:val="none" w:sz="0" w:space="0" w:color="auto"/>
            <w:bottom w:val="none" w:sz="0" w:space="0" w:color="auto"/>
            <w:right w:val="none" w:sz="0" w:space="0" w:color="auto"/>
          </w:divBdr>
        </w:div>
      </w:divsChild>
    </w:div>
    <w:div w:id="782308743">
      <w:bodyDiv w:val="1"/>
      <w:marLeft w:val="0"/>
      <w:marRight w:val="0"/>
      <w:marTop w:val="0"/>
      <w:marBottom w:val="0"/>
      <w:divBdr>
        <w:top w:val="none" w:sz="0" w:space="0" w:color="auto"/>
        <w:left w:val="none" w:sz="0" w:space="0" w:color="auto"/>
        <w:bottom w:val="none" w:sz="0" w:space="0" w:color="auto"/>
        <w:right w:val="none" w:sz="0" w:space="0" w:color="auto"/>
      </w:divBdr>
    </w:div>
    <w:div w:id="784034464">
      <w:bodyDiv w:val="1"/>
      <w:marLeft w:val="0"/>
      <w:marRight w:val="0"/>
      <w:marTop w:val="0"/>
      <w:marBottom w:val="0"/>
      <w:divBdr>
        <w:top w:val="none" w:sz="0" w:space="0" w:color="auto"/>
        <w:left w:val="none" w:sz="0" w:space="0" w:color="auto"/>
        <w:bottom w:val="none" w:sz="0" w:space="0" w:color="auto"/>
        <w:right w:val="none" w:sz="0" w:space="0" w:color="auto"/>
      </w:divBdr>
    </w:div>
    <w:div w:id="2113435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216</TotalTime>
  <Pages>9</Pages>
  <Words>1797</Words>
  <Characters>10245</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12018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21</cp:revision>
  <dcterms:created xsi:type="dcterms:W3CDTF">2022-10-15T21:02:00Z</dcterms:created>
  <dcterms:modified xsi:type="dcterms:W3CDTF">2022-10-23T21:59:00Z</dcterms:modified>
</cp:coreProperties>
</file>