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3DEB99B" w14:textId="77777777" w:rsidR="004A7A1F" w:rsidRDefault="00712619" w:rsidP="005C3B83">
      <w:pPr>
        <w:pStyle w:val="Title"/>
        <w:jc w:val="center"/>
      </w:pPr>
      <w:r>
        <w:t>EFFECTIVE TEAMWORK AND COMMUNICATION</w:t>
      </w:r>
    </w:p>
    <w:p w14:paraId="12831EAB" w14:textId="77777777" w:rsidR="00F20FBC" w:rsidRDefault="00F20FBC" w:rsidP="00F20FBC"/>
    <w:p w14:paraId="4B3C31CE" w14:textId="06FB8AD8" w:rsidR="00F20FBC" w:rsidRPr="00524881" w:rsidRDefault="00524881" w:rsidP="00524881">
      <w:pPr>
        <w:jc w:val="center"/>
        <w:rPr>
          <w:b/>
          <w:bCs/>
        </w:rPr>
      </w:pPr>
      <w:r w:rsidRPr="00524881">
        <w:rPr>
          <w:b/>
          <w:bCs/>
        </w:rPr>
        <w:t>COMPONENT 1</w:t>
      </w:r>
    </w:p>
    <w:p w14:paraId="7B0A2F4C" w14:textId="049AEF68" w:rsidR="00524881" w:rsidRPr="00524881" w:rsidRDefault="00524881" w:rsidP="00524881">
      <w:pPr>
        <w:jc w:val="center"/>
        <w:rPr>
          <w:b/>
          <w:bCs/>
        </w:rPr>
      </w:pPr>
      <w:r w:rsidRPr="00524881">
        <w:rPr>
          <w:b/>
          <w:bCs/>
        </w:rPr>
        <w:t>Name of the Student: MIRELA MIHAELA URZICA</w:t>
      </w:r>
    </w:p>
    <w:p w14:paraId="46DF2878" w14:textId="675285C0" w:rsidR="00524881" w:rsidRPr="00524881" w:rsidRDefault="00524881" w:rsidP="00524881">
      <w:pPr>
        <w:jc w:val="center"/>
        <w:rPr>
          <w:b/>
          <w:bCs/>
        </w:rPr>
      </w:pPr>
      <w:r w:rsidRPr="00524881">
        <w:rPr>
          <w:b/>
          <w:bCs/>
        </w:rPr>
        <w:t>Student ID: 1922003</w:t>
      </w:r>
    </w:p>
    <w:p w14:paraId="63E21766" w14:textId="45970E96" w:rsidR="00524881" w:rsidRPr="00524881" w:rsidRDefault="00524881" w:rsidP="00524881">
      <w:pPr>
        <w:jc w:val="center"/>
        <w:rPr>
          <w:b/>
          <w:bCs/>
        </w:rPr>
      </w:pPr>
      <w:r w:rsidRPr="00524881">
        <w:rPr>
          <w:b/>
          <w:bCs/>
        </w:rPr>
        <w:t>Name of the University: TRINITY SAINT DAVID</w:t>
      </w:r>
    </w:p>
    <w:p w14:paraId="4F177532" w14:textId="6E7A20DD" w:rsidR="00524881" w:rsidRPr="00524881" w:rsidRDefault="00524881" w:rsidP="00524881">
      <w:pPr>
        <w:jc w:val="center"/>
        <w:rPr>
          <w:b/>
          <w:bCs/>
        </w:rPr>
      </w:pPr>
      <w:r w:rsidRPr="00524881">
        <w:rPr>
          <w:b/>
          <w:bCs/>
        </w:rPr>
        <w:t>Name of the Lecturer: AKINSEYE ALUKO</w:t>
      </w:r>
    </w:p>
    <w:p w14:paraId="59495292" w14:textId="77777777" w:rsidR="00524881" w:rsidRDefault="00524881" w:rsidP="00524881">
      <w:pPr>
        <w:jc w:val="center"/>
      </w:pPr>
    </w:p>
    <w:p w14:paraId="5F4F81B4" w14:textId="77777777" w:rsidR="00F20FBC" w:rsidRDefault="00F20FBC" w:rsidP="00F20FBC"/>
    <w:p w14:paraId="082FB661" w14:textId="77777777" w:rsidR="00F20FBC" w:rsidRDefault="00712619">
      <w:r>
        <w:br w:type="page"/>
      </w:r>
    </w:p>
    <w:sdt>
      <w:sdtPr>
        <w:rPr>
          <w:rFonts w:ascii="Cambria" w:eastAsiaTheme="minorHAnsi" w:hAnsi="Cambria" w:cstheme="minorBidi"/>
          <w:color w:val="auto"/>
          <w:sz w:val="24"/>
          <w:szCs w:val="22"/>
        </w:rPr>
        <w:id w:val="-570043070"/>
        <w:docPartObj>
          <w:docPartGallery w:val="Table of Contents"/>
          <w:docPartUnique/>
        </w:docPartObj>
      </w:sdtPr>
      <w:sdtEndPr>
        <w:rPr>
          <w:b/>
          <w:bCs/>
          <w:noProof/>
        </w:rPr>
      </w:sdtEndPr>
      <w:sdtContent>
        <w:p w14:paraId="29744E81" w14:textId="77777777" w:rsidR="00B34C41" w:rsidRDefault="00712619">
          <w:pPr>
            <w:pStyle w:val="TOCHeading"/>
          </w:pPr>
          <w:r>
            <w:t>Contents</w:t>
          </w:r>
        </w:p>
        <w:p w14:paraId="6DF4653B" w14:textId="77777777" w:rsidR="007353D3" w:rsidRDefault="00712619">
          <w:pPr>
            <w:pStyle w:val="TOC1"/>
            <w:tabs>
              <w:tab w:val="right" w:leader="dot" w:pos="9350"/>
            </w:tabs>
            <w:rPr>
              <w:rFonts w:asciiTheme="minorHAnsi" w:eastAsiaTheme="minorEastAsia" w:hAnsiTheme="minorHAnsi"/>
              <w:noProof/>
              <w:sz w:val="22"/>
              <w:lang w:val="en-IN" w:eastAsia="en-IN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48300068" w:history="1">
            <w:r w:rsidRPr="00803272">
              <w:rPr>
                <w:rStyle w:val="Hyperlink"/>
                <w:noProof/>
              </w:rPr>
              <w:t>INTRODUCTION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_Toc48300068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3DC7561" w14:textId="77777777" w:rsidR="007353D3" w:rsidRDefault="00433DB5">
          <w:pPr>
            <w:pStyle w:val="TOC1"/>
            <w:tabs>
              <w:tab w:val="right" w:leader="dot" w:pos="9350"/>
            </w:tabs>
            <w:rPr>
              <w:rFonts w:asciiTheme="minorHAnsi" w:eastAsiaTheme="minorEastAsia" w:hAnsiTheme="minorHAnsi"/>
              <w:noProof/>
              <w:sz w:val="22"/>
              <w:lang w:val="en-IN" w:eastAsia="en-IN"/>
            </w:rPr>
          </w:pPr>
          <w:hyperlink w:anchor="_Toc48300069" w:history="1">
            <w:r w:rsidR="00712619" w:rsidRPr="00803272">
              <w:rPr>
                <w:rStyle w:val="Hyperlink"/>
                <w:noProof/>
              </w:rPr>
              <w:t>MAIN BODY</w:t>
            </w:r>
            <w:r w:rsidR="00712619">
              <w:rPr>
                <w:noProof/>
                <w:webHidden/>
              </w:rPr>
              <w:tab/>
            </w:r>
            <w:r w:rsidR="00712619">
              <w:rPr>
                <w:noProof/>
                <w:webHidden/>
              </w:rPr>
              <w:fldChar w:fldCharType="begin"/>
            </w:r>
            <w:r w:rsidR="00712619">
              <w:rPr>
                <w:noProof/>
                <w:webHidden/>
              </w:rPr>
              <w:instrText xml:space="preserve"> PAGEREF _Toc48300069 \h </w:instrText>
            </w:r>
            <w:r w:rsidR="00712619">
              <w:rPr>
                <w:noProof/>
                <w:webHidden/>
              </w:rPr>
            </w:r>
            <w:r w:rsidR="00712619">
              <w:rPr>
                <w:noProof/>
                <w:webHidden/>
              </w:rPr>
              <w:fldChar w:fldCharType="separate"/>
            </w:r>
            <w:r w:rsidR="00712619">
              <w:rPr>
                <w:noProof/>
                <w:webHidden/>
              </w:rPr>
              <w:t>4</w:t>
            </w:r>
            <w:r w:rsidR="00712619">
              <w:rPr>
                <w:noProof/>
                <w:webHidden/>
              </w:rPr>
              <w:fldChar w:fldCharType="end"/>
            </w:r>
          </w:hyperlink>
        </w:p>
        <w:p w14:paraId="4B8FE846" w14:textId="77777777" w:rsidR="007353D3" w:rsidRDefault="00433DB5">
          <w:pPr>
            <w:pStyle w:val="TOC2"/>
            <w:tabs>
              <w:tab w:val="right" w:leader="dot" w:pos="9350"/>
            </w:tabs>
            <w:rPr>
              <w:rFonts w:asciiTheme="minorHAnsi" w:eastAsiaTheme="minorEastAsia" w:hAnsiTheme="minorHAnsi"/>
              <w:noProof/>
              <w:sz w:val="22"/>
              <w:lang w:val="en-IN" w:eastAsia="en-IN"/>
            </w:rPr>
          </w:pPr>
          <w:hyperlink w:anchor="_Toc48300070" w:history="1">
            <w:r w:rsidR="00712619" w:rsidRPr="00803272">
              <w:rPr>
                <w:rStyle w:val="Hyperlink"/>
                <w:noProof/>
              </w:rPr>
              <w:t>COMMUNICATION</w:t>
            </w:r>
            <w:r w:rsidR="00712619">
              <w:rPr>
                <w:noProof/>
                <w:webHidden/>
              </w:rPr>
              <w:tab/>
            </w:r>
            <w:r w:rsidR="00712619">
              <w:rPr>
                <w:noProof/>
                <w:webHidden/>
              </w:rPr>
              <w:fldChar w:fldCharType="begin"/>
            </w:r>
            <w:r w:rsidR="00712619">
              <w:rPr>
                <w:noProof/>
                <w:webHidden/>
              </w:rPr>
              <w:instrText xml:space="preserve"> PAGEREF _Toc48300070 \h </w:instrText>
            </w:r>
            <w:r w:rsidR="00712619">
              <w:rPr>
                <w:noProof/>
                <w:webHidden/>
              </w:rPr>
            </w:r>
            <w:r w:rsidR="00712619">
              <w:rPr>
                <w:noProof/>
                <w:webHidden/>
              </w:rPr>
              <w:fldChar w:fldCharType="separate"/>
            </w:r>
            <w:r w:rsidR="00712619">
              <w:rPr>
                <w:noProof/>
                <w:webHidden/>
              </w:rPr>
              <w:t>4</w:t>
            </w:r>
            <w:r w:rsidR="00712619">
              <w:rPr>
                <w:noProof/>
                <w:webHidden/>
              </w:rPr>
              <w:fldChar w:fldCharType="end"/>
            </w:r>
          </w:hyperlink>
        </w:p>
        <w:p w14:paraId="6ACE9DB1" w14:textId="77777777" w:rsidR="007353D3" w:rsidRDefault="00433DB5">
          <w:pPr>
            <w:pStyle w:val="TOC2"/>
            <w:tabs>
              <w:tab w:val="right" w:leader="dot" w:pos="9350"/>
            </w:tabs>
            <w:rPr>
              <w:rFonts w:asciiTheme="minorHAnsi" w:eastAsiaTheme="minorEastAsia" w:hAnsiTheme="minorHAnsi"/>
              <w:noProof/>
              <w:sz w:val="22"/>
              <w:lang w:val="en-IN" w:eastAsia="en-IN"/>
            </w:rPr>
          </w:pPr>
          <w:hyperlink w:anchor="_Toc48300071" w:history="1">
            <w:r w:rsidR="00712619" w:rsidRPr="00803272">
              <w:rPr>
                <w:rStyle w:val="Hyperlink"/>
                <w:noProof/>
              </w:rPr>
              <w:t>TEAM WORKING</w:t>
            </w:r>
            <w:r w:rsidR="00712619">
              <w:rPr>
                <w:noProof/>
                <w:webHidden/>
              </w:rPr>
              <w:tab/>
            </w:r>
            <w:r w:rsidR="00712619">
              <w:rPr>
                <w:noProof/>
                <w:webHidden/>
              </w:rPr>
              <w:fldChar w:fldCharType="begin"/>
            </w:r>
            <w:r w:rsidR="00712619">
              <w:rPr>
                <w:noProof/>
                <w:webHidden/>
              </w:rPr>
              <w:instrText xml:space="preserve"> PAGEREF _Toc48300071 \h </w:instrText>
            </w:r>
            <w:r w:rsidR="00712619">
              <w:rPr>
                <w:noProof/>
                <w:webHidden/>
              </w:rPr>
            </w:r>
            <w:r w:rsidR="00712619">
              <w:rPr>
                <w:noProof/>
                <w:webHidden/>
              </w:rPr>
              <w:fldChar w:fldCharType="separate"/>
            </w:r>
            <w:r w:rsidR="00712619">
              <w:rPr>
                <w:noProof/>
                <w:webHidden/>
              </w:rPr>
              <w:t>5</w:t>
            </w:r>
            <w:r w:rsidR="00712619">
              <w:rPr>
                <w:noProof/>
                <w:webHidden/>
              </w:rPr>
              <w:fldChar w:fldCharType="end"/>
            </w:r>
          </w:hyperlink>
        </w:p>
        <w:p w14:paraId="13848E75" w14:textId="77777777" w:rsidR="007353D3" w:rsidRDefault="00433DB5">
          <w:pPr>
            <w:pStyle w:val="TOC2"/>
            <w:tabs>
              <w:tab w:val="right" w:leader="dot" w:pos="9350"/>
            </w:tabs>
            <w:rPr>
              <w:rFonts w:asciiTheme="minorHAnsi" w:eastAsiaTheme="minorEastAsia" w:hAnsiTheme="minorHAnsi"/>
              <w:noProof/>
              <w:sz w:val="22"/>
              <w:lang w:val="en-IN" w:eastAsia="en-IN"/>
            </w:rPr>
          </w:pPr>
          <w:hyperlink w:anchor="_Toc48300072" w:history="1">
            <w:r w:rsidR="00712619" w:rsidRPr="00803272">
              <w:rPr>
                <w:rStyle w:val="Hyperlink"/>
                <w:noProof/>
              </w:rPr>
              <w:t>GROUP VS TEAMS</w:t>
            </w:r>
            <w:r w:rsidR="00712619">
              <w:rPr>
                <w:noProof/>
                <w:webHidden/>
              </w:rPr>
              <w:tab/>
            </w:r>
            <w:r w:rsidR="00712619">
              <w:rPr>
                <w:noProof/>
                <w:webHidden/>
              </w:rPr>
              <w:fldChar w:fldCharType="begin"/>
            </w:r>
            <w:r w:rsidR="00712619">
              <w:rPr>
                <w:noProof/>
                <w:webHidden/>
              </w:rPr>
              <w:instrText xml:space="preserve"> PAGEREF _Toc48300072 \h </w:instrText>
            </w:r>
            <w:r w:rsidR="00712619">
              <w:rPr>
                <w:noProof/>
                <w:webHidden/>
              </w:rPr>
            </w:r>
            <w:r w:rsidR="00712619">
              <w:rPr>
                <w:noProof/>
                <w:webHidden/>
              </w:rPr>
              <w:fldChar w:fldCharType="separate"/>
            </w:r>
            <w:r w:rsidR="00712619">
              <w:rPr>
                <w:noProof/>
                <w:webHidden/>
              </w:rPr>
              <w:t>6</w:t>
            </w:r>
            <w:r w:rsidR="00712619">
              <w:rPr>
                <w:noProof/>
                <w:webHidden/>
              </w:rPr>
              <w:fldChar w:fldCharType="end"/>
            </w:r>
          </w:hyperlink>
        </w:p>
        <w:p w14:paraId="5F59DB6B" w14:textId="77777777" w:rsidR="007353D3" w:rsidRDefault="00433DB5">
          <w:pPr>
            <w:pStyle w:val="TOC2"/>
            <w:tabs>
              <w:tab w:val="right" w:leader="dot" w:pos="9350"/>
            </w:tabs>
            <w:rPr>
              <w:rFonts w:asciiTheme="minorHAnsi" w:eastAsiaTheme="minorEastAsia" w:hAnsiTheme="minorHAnsi"/>
              <w:noProof/>
              <w:sz w:val="22"/>
              <w:lang w:val="en-IN" w:eastAsia="en-IN"/>
            </w:rPr>
          </w:pPr>
          <w:hyperlink w:anchor="_Toc48300073" w:history="1">
            <w:r w:rsidR="00712619" w:rsidRPr="00803272">
              <w:rPr>
                <w:rStyle w:val="Hyperlink"/>
                <w:noProof/>
              </w:rPr>
              <w:t>INTERPERSONAL COMMUNICATION</w:t>
            </w:r>
            <w:r w:rsidR="00712619">
              <w:rPr>
                <w:noProof/>
                <w:webHidden/>
              </w:rPr>
              <w:tab/>
            </w:r>
            <w:r w:rsidR="00712619">
              <w:rPr>
                <w:noProof/>
                <w:webHidden/>
              </w:rPr>
              <w:fldChar w:fldCharType="begin"/>
            </w:r>
            <w:r w:rsidR="00712619">
              <w:rPr>
                <w:noProof/>
                <w:webHidden/>
              </w:rPr>
              <w:instrText xml:space="preserve"> PAGEREF _Toc48300073 \h </w:instrText>
            </w:r>
            <w:r w:rsidR="00712619">
              <w:rPr>
                <w:noProof/>
                <w:webHidden/>
              </w:rPr>
            </w:r>
            <w:r w:rsidR="00712619">
              <w:rPr>
                <w:noProof/>
                <w:webHidden/>
              </w:rPr>
              <w:fldChar w:fldCharType="separate"/>
            </w:r>
            <w:r w:rsidR="00712619">
              <w:rPr>
                <w:noProof/>
                <w:webHidden/>
              </w:rPr>
              <w:t>6</w:t>
            </w:r>
            <w:r w:rsidR="00712619">
              <w:rPr>
                <w:noProof/>
                <w:webHidden/>
              </w:rPr>
              <w:fldChar w:fldCharType="end"/>
            </w:r>
          </w:hyperlink>
        </w:p>
        <w:p w14:paraId="15438B90" w14:textId="77777777" w:rsidR="007353D3" w:rsidRDefault="00433DB5">
          <w:pPr>
            <w:pStyle w:val="TOC2"/>
            <w:tabs>
              <w:tab w:val="right" w:leader="dot" w:pos="9350"/>
            </w:tabs>
            <w:rPr>
              <w:rFonts w:asciiTheme="minorHAnsi" w:eastAsiaTheme="minorEastAsia" w:hAnsiTheme="minorHAnsi"/>
              <w:noProof/>
              <w:sz w:val="22"/>
              <w:lang w:val="en-IN" w:eastAsia="en-IN"/>
            </w:rPr>
          </w:pPr>
          <w:hyperlink w:anchor="_Toc48300074" w:history="1">
            <w:r w:rsidR="00712619" w:rsidRPr="00803272">
              <w:rPr>
                <w:rStyle w:val="Hyperlink"/>
                <w:noProof/>
              </w:rPr>
              <w:t>BELBIN TEAM STRUCTURE</w:t>
            </w:r>
            <w:r w:rsidR="00712619">
              <w:rPr>
                <w:noProof/>
                <w:webHidden/>
              </w:rPr>
              <w:tab/>
            </w:r>
            <w:r w:rsidR="00712619">
              <w:rPr>
                <w:noProof/>
                <w:webHidden/>
              </w:rPr>
              <w:fldChar w:fldCharType="begin"/>
            </w:r>
            <w:r w:rsidR="00712619">
              <w:rPr>
                <w:noProof/>
                <w:webHidden/>
              </w:rPr>
              <w:instrText xml:space="preserve"> PAGEREF _Toc48300074 \h </w:instrText>
            </w:r>
            <w:r w:rsidR="00712619">
              <w:rPr>
                <w:noProof/>
                <w:webHidden/>
              </w:rPr>
            </w:r>
            <w:r w:rsidR="00712619">
              <w:rPr>
                <w:noProof/>
                <w:webHidden/>
              </w:rPr>
              <w:fldChar w:fldCharType="separate"/>
            </w:r>
            <w:r w:rsidR="00712619">
              <w:rPr>
                <w:noProof/>
                <w:webHidden/>
              </w:rPr>
              <w:t>7</w:t>
            </w:r>
            <w:r w:rsidR="00712619">
              <w:rPr>
                <w:noProof/>
                <w:webHidden/>
              </w:rPr>
              <w:fldChar w:fldCharType="end"/>
            </w:r>
          </w:hyperlink>
        </w:p>
        <w:p w14:paraId="5B4DD82C" w14:textId="77777777" w:rsidR="007353D3" w:rsidRDefault="00433DB5">
          <w:pPr>
            <w:pStyle w:val="TOC2"/>
            <w:tabs>
              <w:tab w:val="right" w:leader="dot" w:pos="9350"/>
            </w:tabs>
            <w:rPr>
              <w:rFonts w:asciiTheme="minorHAnsi" w:eastAsiaTheme="minorEastAsia" w:hAnsiTheme="minorHAnsi"/>
              <w:noProof/>
              <w:sz w:val="22"/>
              <w:lang w:val="en-IN" w:eastAsia="en-IN"/>
            </w:rPr>
          </w:pPr>
          <w:hyperlink w:anchor="_Toc48300075" w:history="1">
            <w:r w:rsidR="00712619" w:rsidRPr="00803272">
              <w:rPr>
                <w:rStyle w:val="Hyperlink"/>
                <w:noProof/>
              </w:rPr>
              <w:t>DIFFERENT MODELS OF COMMUNICATION</w:t>
            </w:r>
            <w:r w:rsidR="00712619">
              <w:rPr>
                <w:noProof/>
                <w:webHidden/>
              </w:rPr>
              <w:tab/>
            </w:r>
            <w:r w:rsidR="00712619">
              <w:rPr>
                <w:noProof/>
                <w:webHidden/>
              </w:rPr>
              <w:fldChar w:fldCharType="begin"/>
            </w:r>
            <w:r w:rsidR="00712619">
              <w:rPr>
                <w:noProof/>
                <w:webHidden/>
              </w:rPr>
              <w:instrText xml:space="preserve"> PAGEREF _Toc48300075 \h </w:instrText>
            </w:r>
            <w:r w:rsidR="00712619">
              <w:rPr>
                <w:noProof/>
                <w:webHidden/>
              </w:rPr>
            </w:r>
            <w:r w:rsidR="00712619">
              <w:rPr>
                <w:noProof/>
                <w:webHidden/>
              </w:rPr>
              <w:fldChar w:fldCharType="separate"/>
            </w:r>
            <w:r w:rsidR="00712619">
              <w:rPr>
                <w:noProof/>
                <w:webHidden/>
              </w:rPr>
              <w:t>10</w:t>
            </w:r>
            <w:r w:rsidR="00712619">
              <w:rPr>
                <w:noProof/>
                <w:webHidden/>
              </w:rPr>
              <w:fldChar w:fldCharType="end"/>
            </w:r>
          </w:hyperlink>
        </w:p>
        <w:p w14:paraId="546AE70D" w14:textId="77777777" w:rsidR="007353D3" w:rsidRDefault="00433DB5">
          <w:pPr>
            <w:pStyle w:val="TOC1"/>
            <w:tabs>
              <w:tab w:val="right" w:leader="dot" w:pos="9350"/>
            </w:tabs>
            <w:rPr>
              <w:rFonts w:asciiTheme="minorHAnsi" w:eastAsiaTheme="minorEastAsia" w:hAnsiTheme="minorHAnsi"/>
              <w:noProof/>
              <w:sz w:val="22"/>
              <w:lang w:val="en-IN" w:eastAsia="en-IN"/>
            </w:rPr>
          </w:pPr>
          <w:hyperlink w:anchor="_Toc48300076" w:history="1">
            <w:r w:rsidR="00712619" w:rsidRPr="00803272">
              <w:rPr>
                <w:rStyle w:val="Hyperlink"/>
                <w:noProof/>
              </w:rPr>
              <w:t>CONCLUSION</w:t>
            </w:r>
            <w:r w:rsidR="00712619">
              <w:rPr>
                <w:noProof/>
                <w:webHidden/>
              </w:rPr>
              <w:tab/>
            </w:r>
            <w:r w:rsidR="00712619">
              <w:rPr>
                <w:noProof/>
                <w:webHidden/>
              </w:rPr>
              <w:fldChar w:fldCharType="begin"/>
            </w:r>
            <w:r w:rsidR="00712619">
              <w:rPr>
                <w:noProof/>
                <w:webHidden/>
              </w:rPr>
              <w:instrText xml:space="preserve"> PAGEREF _Toc48300076 \h </w:instrText>
            </w:r>
            <w:r w:rsidR="00712619">
              <w:rPr>
                <w:noProof/>
                <w:webHidden/>
              </w:rPr>
            </w:r>
            <w:r w:rsidR="00712619">
              <w:rPr>
                <w:noProof/>
                <w:webHidden/>
              </w:rPr>
              <w:fldChar w:fldCharType="separate"/>
            </w:r>
            <w:r w:rsidR="00712619">
              <w:rPr>
                <w:noProof/>
                <w:webHidden/>
              </w:rPr>
              <w:t>12</w:t>
            </w:r>
            <w:r w:rsidR="00712619">
              <w:rPr>
                <w:noProof/>
                <w:webHidden/>
              </w:rPr>
              <w:fldChar w:fldCharType="end"/>
            </w:r>
          </w:hyperlink>
        </w:p>
        <w:p w14:paraId="242EBA1C" w14:textId="77777777" w:rsidR="007353D3" w:rsidRDefault="00433DB5">
          <w:pPr>
            <w:pStyle w:val="TOC1"/>
            <w:tabs>
              <w:tab w:val="right" w:leader="dot" w:pos="9350"/>
            </w:tabs>
            <w:rPr>
              <w:rFonts w:asciiTheme="minorHAnsi" w:eastAsiaTheme="minorEastAsia" w:hAnsiTheme="minorHAnsi"/>
              <w:noProof/>
              <w:sz w:val="22"/>
              <w:lang w:val="en-IN" w:eastAsia="en-IN"/>
            </w:rPr>
          </w:pPr>
          <w:hyperlink w:anchor="_Toc48300077" w:history="1">
            <w:r w:rsidR="00712619" w:rsidRPr="00803272">
              <w:rPr>
                <w:rStyle w:val="Hyperlink"/>
                <w:noProof/>
              </w:rPr>
              <w:t>REFERENCES</w:t>
            </w:r>
            <w:r w:rsidR="00712619">
              <w:rPr>
                <w:noProof/>
                <w:webHidden/>
              </w:rPr>
              <w:tab/>
            </w:r>
            <w:r w:rsidR="00712619">
              <w:rPr>
                <w:noProof/>
                <w:webHidden/>
              </w:rPr>
              <w:fldChar w:fldCharType="begin"/>
            </w:r>
            <w:r w:rsidR="00712619">
              <w:rPr>
                <w:noProof/>
                <w:webHidden/>
              </w:rPr>
              <w:instrText xml:space="preserve"> PAGEREF _Toc48300077 \h </w:instrText>
            </w:r>
            <w:r w:rsidR="00712619">
              <w:rPr>
                <w:noProof/>
                <w:webHidden/>
              </w:rPr>
            </w:r>
            <w:r w:rsidR="00712619">
              <w:rPr>
                <w:noProof/>
                <w:webHidden/>
              </w:rPr>
              <w:fldChar w:fldCharType="separate"/>
            </w:r>
            <w:r w:rsidR="00712619">
              <w:rPr>
                <w:noProof/>
                <w:webHidden/>
              </w:rPr>
              <w:t>13</w:t>
            </w:r>
            <w:r w:rsidR="00712619">
              <w:rPr>
                <w:noProof/>
                <w:webHidden/>
              </w:rPr>
              <w:fldChar w:fldCharType="end"/>
            </w:r>
          </w:hyperlink>
        </w:p>
        <w:p w14:paraId="2FA69C97" w14:textId="77777777" w:rsidR="007353D3" w:rsidRDefault="00433DB5">
          <w:pPr>
            <w:pStyle w:val="TOC1"/>
            <w:tabs>
              <w:tab w:val="right" w:leader="dot" w:pos="9350"/>
            </w:tabs>
            <w:rPr>
              <w:rFonts w:asciiTheme="minorHAnsi" w:eastAsiaTheme="minorEastAsia" w:hAnsiTheme="minorHAnsi"/>
              <w:noProof/>
              <w:sz w:val="22"/>
              <w:lang w:val="en-IN" w:eastAsia="en-IN"/>
            </w:rPr>
          </w:pPr>
          <w:hyperlink w:anchor="_Toc48300078" w:history="1">
            <w:r w:rsidR="00712619" w:rsidRPr="00803272">
              <w:rPr>
                <w:rStyle w:val="Hyperlink"/>
                <w:noProof/>
              </w:rPr>
              <w:t>APPENDICES</w:t>
            </w:r>
            <w:r w:rsidR="00712619">
              <w:rPr>
                <w:noProof/>
                <w:webHidden/>
              </w:rPr>
              <w:tab/>
            </w:r>
            <w:r w:rsidR="00712619">
              <w:rPr>
                <w:noProof/>
                <w:webHidden/>
              </w:rPr>
              <w:fldChar w:fldCharType="begin"/>
            </w:r>
            <w:r w:rsidR="00712619">
              <w:rPr>
                <w:noProof/>
                <w:webHidden/>
              </w:rPr>
              <w:instrText xml:space="preserve"> PAGEREF _Toc48300078 \h </w:instrText>
            </w:r>
            <w:r w:rsidR="00712619">
              <w:rPr>
                <w:noProof/>
                <w:webHidden/>
              </w:rPr>
            </w:r>
            <w:r w:rsidR="00712619">
              <w:rPr>
                <w:noProof/>
                <w:webHidden/>
              </w:rPr>
              <w:fldChar w:fldCharType="separate"/>
            </w:r>
            <w:r w:rsidR="00712619">
              <w:rPr>
                <w:noProof/>
                <w:webHidden/>
              </w:rPr>
              <w:t>14</w:t>
            </w:r>
            <w:r w:rsidR="00712619">
              <w:rPr>
                <w:noProof/>
                <w:webHidden/>
              </w:rPr>
              <w:fldChar w:fldCharType="end"/>
            </w:r>
          </w:hyperlink>
        </w:p>
        <w:p w14:paraId="25D20D39" w14:textId="77777777" w:rsidR="00B34C41" w:rsidRDefault="00712619">
          <w:r>
            <w:rPr>
              <w:b/>
              <w:bCs/>
              <w:noProof/>
            </w:rPr>
            <w:fldChar w:fldCharType="end"/>
          </w:r>
        </w:p>
      </w:sdtContent>
    </w:sdt>
    <w:p w14:paraId="0651F84F" w14:textId="77777777" w:rsidR="00B34C41" w:rsidRDefault="00712619">
      <w:pPr>
        <w:rPr>
          <w:rFonts w:asciiTheme="majorHAnsi" w:eastAsiaTheme="majorEastAsia" w:hAnsiTheme="majorHAnsi" w:cstheme="majorBidi"/>
          <w:color w:val="365F91" w:themeColor="accent1" w:themeShade="BF"/>
          <w:sz w:val="32"/>
          <w:szCs w:val="32"/>
        </w:rPr>
      </w:pPr>
      <w:r>
        <w:br w:type="page"/>
      </w:r>
    </w:p>
    <w:p w14:paraId="11AFB5CF" w14:textId="77777777" w:rsidR="00167E24" w:rsidRDefault="00712619" w:rsidP="00C72097">
      <w:pPr>
        <w:pStyle w:val="Heading1"/>
      </w:pPr>
      <w:bookmarkStart w:id="0" w:name="_Toc48300068"/>
      <w:r>
        <w:lastRenderedPageBreak/>
        <w:t>INTRODUCTION</w:t>
      </w:r>
      <w:bookmarkEnd w:id="0"/>
    </w:p>
    <w:p w14:paraId="1CDE8823" w14:textId="77777777" w:rsidR="00B62C5B" w:rsidRDefault="00712619">
      <w:r>
        <w:t xml:space="preserve">This assignment is made </w:t>
      </w:r>
      <w:r w:rsidR="009133A8">
        <w:t xml:space="preserve">to study some theories and concepts to understand the basics of teamwork and communication in the context of an </w:t>
      </w:r>
      <w:proofErr w:type="spellStart"/>
      <w:r w:rsidR="009133A8">
        <w:t>organisation</w:t>
      </w:r>
      <w:proofErr w:type="spellEnd"/>
      <w:r w:rsidR="009133A8">
        <w:t xml:space="preserve">. </w:t>
      </w:r>
      <w:r w:rsidR="005F1032">
        <w:t xml:space="preserve">The aim of making this assignment is to </w:t>
      </w:r>
      <w:r w:rsidR="001718DC">
        <w:t xml:space="preserve">create awareness for the wide range of communication </w:t>
      </w:r>
      <w:r w:rsidR="00BC65AA">
        <w:t xml:space="preserve">that integrates success at the workplace by enhancing </w:t>
      </w:r>
      <w:r w:rsidR="007444C8">
        <w:t xml:space="preserve">some skills and knowledge. </w:t>
      </w:r>
      <w:r w:rsidR="005646BC">
        <w:t xml:space="preserve">Here different models of communication are discussed </w:t>
      </w:r>
      <w:r w:rsidR="0095426C">
        <w:t xml:space="preserve">through some examples </w:t>
      </w:r>
      <w:r w:rsidR="00903D18">
        <w:t xml:space="preserve">and workplace context. </w:t>
      </w:r>
      <w:r w:rsidR="007444C8">
        <w:t xml:space="preserve"> </w:t>
      </w:r>
      <w:r w:rsidR="00BC65AA">
        <w:t xml:space="preserve"> </w:t>
      </w:r>
      <w:r w:rsidR="009133A8">
        <w:t xml:space="preserve"> </w:t>
      </w:r>
      <w:r>
        <w:t xml:space="preserve"> </w:t>
      </w:r>
    </w:p>
    <w:p w14:paraId="20197A90" w14:textId="77777777" w:rsidR="007A6FC6" w:rsidRDefault="00712619">
      <w:pPr>
        <w:rPr>
          <w:rFonts w:asciiTheme="majorHAnsi" w:eastAsiaTheme="majorEastAsia" w:hAnsiTheme="majorHAnsi" w:cstheme="majorBidi"/>
          <w:color w:val="365F91" w:themeColor="accent1" w:themeShade="BF"/>
          <w:sz w:val="32"/>
          <w:szCs w:val="32"/>
        </w:rPr>
      </w:pPr>
      <w:r>
        <w:t xml:space="preserve">McDonald’s </w:t>
      </w:r>
      <w:r w:rsidR="002034BE">
        <w:t xml:space="preserve">is the public limited </w:t>
      </w:r>
      <w:r w:rsidR="0051144F">
        <w:t>and American company providing fast food servic</w:t>
      </w:r>
      <w:r w:rsidR="00C30742">
        <w:t xml:space="preserve">es. The McDonald’s was founded </w:t>
      </w:r>
      <w:r w:rsidR="00627C3F">
        <w:t xml:space="preserve">in 1940 as a restaurant then after a few years, they converted their business </w:t>
      </w:r>
      <w:r w:rsidR="006915AF">
        <w:t xml:space="preserve">activities into the franchise. The service and products of the McDonald's are offered throughout the world </w:t>
      </w:r>
      <w:r w:rsidR="00EA700B">
        <w:t xml:space="preserve">with </w:t>
      </w:r>
      <w:r w:rsidR="00F001DD">
        <w:t>38,695 locations and provides a variety of</w:t>
      </w:r>
      <w:r w:rsidR="00051B3A">
        <w:t xml:space="preserve"> fast food</w:t>
      </w:r>
      <w:r w:rsidR="00F001DD">
        <w:t xml:space="preserve"> products like </w:t>
      </w:r>
      <w:r w:rsidR="000B7B25">
        <w:t xml:space="preserve">French fries, </w:t>
      </w:r>
      <w:r w:rsidR="00FB14EE">
        <w:t xml:space="preserve">soft drinks, </w:t>
      </w:r>
      <w:r w:rsidR="005D5022">
        <w:t xml:space="preserve">desserts, </w:t>
      </w:r>
      <w:r w:rsidR="002C6330">
        <w:t xml:space="preserve">wraps, </w:t>
      </w:r>
      <w:r w:rsidR="001A76D7">
        <w:t xml:space="preserve">coffee, hamburgers, salads, etc. </w:t>
      </w:r>
      <w:r w:rsidR="00F63CDA">
        <w:t xml:space="preserve">210,000 employees are working within the McDonald's throughout the world to serve the customers with delicious fast food with </w:t>
      </w:r>
      <w:r w:rsidR="00855629">
        <w:t>different taste and wide variety</w:t>
      </w:r>
      <w:r w:rsidR="001A48B5">
        <w:t xml:space="preserve"> (</w:t>
      </w:r>
      <w:proofErr w:type="spellStart"/>
      <w:r w:rsidR="001A48B5">
        <w:t>Mayorova</w:t>
      </w:r>
      <w:proofErr w:type="spellEnd"/>
      <w:r w:rsidR="001A48B5">
        <w:t>, 2020)</w:t>
      </w:r>
      <w:r w:rsidR="00855629">
        <w:t xml:space="preserve">. </w:t>
      </w:r>
      <w:r w:rsidR="006915AF">
        <w:t xml:space="preserve"> </w:t>
      </w:r>
      <w:r w:rsidR="00C30742">
        <w:t xml:space="preserve"> </w:t>
      </w:r>
      <w:r>
        <w:br w:type="page"/>
      </w:r>
    </w:p>
    <w:p w14:paraId="0C7FA39B" w14:textId="77777777" w:rsidR="00C72097" w:rsidRDefault="00712619" w:rsidP="002D27D7">
      <w:pPr>
        <w:pStyle w:val="Heading1"/>
      </w:pPr>
      <w:bookmarkStart w:id="1" w:name="_Toc48300069"/>
      <w:r>
        <w:lastRenderedPageBreak/>
        <w:t>MAIN BODY</w:t>
      </w:r>
      <w:bookmarkEnd w:id="1"/>
      <w:r>
        <w:t xml:space="preserve"> </w:t>
      </w:r>
    </w:p>
    <w:p w14:paraId="17B43B1E" w14:textId="77777777" w:rsidR="00011DC0" w:rsidRDefault="00712619" w:rsidP="008A0532">
      <w:pPr>
        <w:pStyle w:val="Heading2"/>
      </w:pPr>
      <w:bookmarkStart w:id="2" w:name="_Toc48300070"/>
      <w:r>
        <w:t>CO</w:t>
      </w:r>
      <w:r w:rsidR="00B02B0B">
        <w:t>MMUNICATION</w:t>
      </w:r>
      <w:bookmarkEnd w:id="2"/>
    </w:p>
    <w:p w14:paraId="784C9E26" w14:textId="77777777" w:rsidR="00177621" w:rsidRDefault="00712619" w:rsidP="002E611C">
      <w:r>
        <w:t xml:space="preserve">Communication is an act of </w:t>
      </w:r>
      <w:r w:rsidR="0077011E">
        <w:t xml:space="preserve">sharing and transferring some information or message to the concerned members from one place, </w:t>
      </w:r>
      <w:r w:rsidR="00433F2C">
        <w:t xml:space="preserve">group, </w:t>
      </w:r>
      <w:r w:rsidR="0077011E">
        <w:t xml:space="preserve">or </w:t>
      </w:r>
      <w:r w:rsidR="00433F2C">
        <w:t xml:space="preserve">person to others. </w:t>
      </w:r>
      <w:r w:rsidR="008668AC">
        <w:t>There are different m</w:t>
      </w:r>
      <w:r w:rsidR="00EB5912">
        <w:t xml:space="preserve">edia used to share messages or information </w:t>
      </w:r>
      <w:r w:rsidR="00F27994">
        <w:t xml:space="preserve">to share or convey feelings, emotions, </w:t>
      </w:r>
      <w:r w:rsidR="007D19A2">
        <w:t xml:space="preserve">information, or some knowledge. </w:t>
      </w:r>
      <w:r w:rsidR="00365B19">
        <w:t xml:space="preserve">If we talk about the </w:t>
      </w:r>
      <w:proofErr w:type="spellStart"/>
      <w:r w:rsidR="00365B19">
        <w:t>organisation</w:t>
      </w:r>
      <w:proofErr w:type="spellEnd"/>
      <w:r w:rsidR="00365B19">
        <w:t xml:space="preserve"> like McDonald’s </w:t>
      </w:r>
      <w:r w:rsidR="00724E84">
        <w:t xml:space="preserve">that have a large number of employees and perform their business activities across the world </w:t>
      </w:r>
      <w:r w:rsidR="00376392">
        <w:t xml:space="preserve">should use some effective way of communication to stay informed with all the required information and </w:t>
      </w:r>
      <w:r w:rsidR="007D53DA">
        <w:t xml:space="preserve">data. </w:t>
      </w:r>
    </w:p>
    <w:p w14:paraId="2E5C171C" w14:textId="77777777" w:rsidR="00EB287A" w:rsidRDefault="00712619" w:rsidP="002E611C">
      <w:proofErr w:type="spellStart"/>
      <w:r>
        <w:t>Organisational</w:t>
      </w:r>
      <w:proofErr w:type="spellEnd"/>
      <w:r>
        <w:t xml:space="preserve"> communication can be defined as the process of </w:t>
      </w:r>
      <w:r w:rsidR="00EA7CCF">
        <w:t xml:space="preserve">sending and receiving the information </w:t>
      </w:r>
      <w:r w:rsidR="00136D12">
        <w:t xml:space="preserve">that can hold any specific information of or for the </w:t>
      </w:r>
      <w:proofErr w:type="spellStart"/>
      <w:r w:rsidR="00136D12">
        <w:t>organisation</w:t>
      </w:r>
      <w:proofErr w:type="spellEnd"/>
      <w:r w:rsidR="00136D12">
        <w:t xml:space="preserve"> </w:t>
      </w:r>
      <w:r w:rsidR="005B6565">
        <w:t xml:space="preserve">that might bring some changes in the business activities of the McDonald’s </w:t>
      </w:r>
      <w:r w:rsidR="0058329E">
        <w:t xml:space="preserve">and can help the individual or group to achieve the particular goal or objective of the business because lack of effective communication within the </w:t>
      </w:r>
      <w:proofErr w:type="spellStart"/>
      <w:r w:rsidR="0058329E">
        <w:t>organisation</w:t>
      </w:r>
      <w:proofErr w:type="spellEnd"/>
      <w:r w:rsidR="0058329E">
        <w:t xml:space="preserve"> can make one to </w:t>
      </w:r>
      <w:r w:rsidR="006F1733">
        <w:t>bring all the ideas and strategies planned in real</w:t>
      </w:r>
      <w:r w:rsidR="001A48B5">
        <w:t xml:space="preserve"> (Xu and </w:t>
      </w:r>
      <w:proofErr w:type="spellStart"/>
      <w:r w:rsidR="001A48B5">
        <w:t>Jeong</w:t>
      </w:r>
      <w:proofErr w:type="spellEnd"/>
      <w:r w:rsidR="001A48B5">
        <w:t>, 2019)</w:t>
      </w:r>
      <w:r w:rsidR="006F1733">
        <w:t xml:space="preserve">. </w:t>
      </w:r>
      <w:r w:rsidR="00E133C1">
        <w:t xml:space="preserve">The </w:t>
      </w:r>
      <w:proofErr w:type="spellStart"/>
      <w:r w:rsidR="00E133C1">
        <w:t>organisational</w:t>
      </w:r>
      <w:proofErr w:type="spellEnd"/>
      <w:r w:rsidR="00E133C1">
        <w:t xml:space="preserve"> communication can be divided into different terms:</w:t>
      </w:r>
    </w:p>
    <w:p w14:paraId="1DEF5807" w14:textId="77777777" w:rsidR="008545C9" w:rsidRDefault="00712619" w:rsidP="002E611C">
      <w:pPr>
        <w:rPr>
          <w:b/>
        </w:rPr>
      </w:pPr>
      <w:r w:rsidRPr="00532326">
        <w:rPr>
          <w:b/>
        </w:rPr>
        <w:t>VERTICAL COMMUNICATION</w:t>
      </w:r>
    </w:p>
    <w:p w14:paraId="0210C9A2" w14:textId="77777777" w:rsidR="00E133C1" w:rsidRPr="00532326" w:rsidRDefault="00712619" w:rsidP="002E611C">
      <w:pPr>
        <w:rPr>
          <w:b/>
        </w:rPr>
      </w:pPr>
      <w:r>
        <w:t xml:space="preserve">This type of communication </w:t>
      </w:r>
      <w:r w:rsidR="003A31B6">
        <w:t xml:space="preserve">message is followed between the </w:t>
      </w:r>
      <w:r w:rsidR="00C07E2E">
        <w:t xml:space="preserve">subordinates and </w:t>
      </w:r>
      <w:r w:rsidR="00CD029F">
        <w:t xml:space="preserve">their superiors </w:t>
      </w:r>
      <w:r w:rsidR="006677E4">
        <w:t xml:space="preserve">within the </w:t>
      </w:r>
      <w:proofErr w:type="spellStart"/>
      <w:r w:rsidR="006677E4">
        <w:t>organisation</w:t>
      </w:r>
      <w:proofErr w:type="spellEnd"/>
      <w:r w:rsidR="006677E4">
        <w:t xml:space="preserve"> to make an easy flow of communication</w:t>
      </w:r>
      <w:r w:rsidR="001A48B5">
        <w:t xml:space="preserve"> (</w:t>
      </w:r>
      <w:proofErr w:type="spellStart"/>
      <w:r w:rsidR="001A48B5">
        <w:t>Klopack</w:t>
      </w:r>
      <w:proofErr w:type="spellEnd"/>
      <w:r w:rsidR="001A48B5">
        <w:t>., 2018)</w:t>
      </w:r>
      <w:r w:rsidR="006677E4">
        <w:t xml:space="preserve">. </w:t>
      </w:r>
      <w:r w:rsidR="00532326" w:rsidRPr="00532326">
        <w:rPr>
          <w:b/>
        </w:rPr>
        <w:t xml:space="preserve"> </w:t>
      </w:r>
    </w:p>
    <w:p w14:paraId="5913EB18" w14:textId="77777777" w:rsidR="00532326" w:rsidRDefault="00712619" w:rsidP="002E611C">
      <w:pPr>
        <w:rPr>
          <w:b/>
        </w:rPr>
      </w:pPr>
      <w:r w:rsidRPr="00532326">
        <w:rPr>
          <w:b/>
        </w:rPr>
        <w:t xml:space="preserve">HORIZONTAL COMMUNICATION </w:t>
      </w:r>
    </w:p>
    <w:p w14:paraId="6C2EEE1B" w14:textId="77777777" w:rsidR="00133566" w:rsidRPr="00133566" w:rsidRDefault="00712619" w:rsidP="002E611C">
      <w:r>
        <w:t xml:space="preserve">This type of communication usually takes between the employees within the </w:t>
      </w:r>
      <w:proofErr w:type="spellStart"/>
      <w:r>
        <w:t>organisation</w:t>
      </w:r>
      <w:proofErr w:type="spellEnd"/>
      <w:r>
        <w:t xml:space="preserve"> who all toge</w:t>
      </w:r>
      <w:r w:rsidR="009B6DA1">
        <w:t xml:space="preserve">ther work in the same workplace </w:t>
      </w:r>
      <w:proofErr w:type="gramStart"/>
      <w:r w:rsidR="009B6DA1">
        <w:t>like</w:t>
      </w:r>
      <w:proofErr w:type="gramEnd"/>
      <w:r w:rsidR="009B6DA1">
        <w:t xml:space="preserve"> departments or units</w:t>
      </w:r>
      <w:r w:rsidR="001A48B5">
        <w:t xml:space="preserve"> (</w:t>
      </w:r>
      <w:proofErr w:type="spellStart"/>
      <w:r w:rsidR="001A48B5">
        <w:t>Klopack</w:t>
      </w:r>
      <w:proofErr w:type="spellEnd"/>
      <w:r w:rsidR="001A48B5">
        <w:t>., 2018)</w:t>
      </w:r>
      <w:r w:rsidR="009B6DA1">
        <w:t xml:space="preserve">. </w:t>
      </w:r>
      <w:r>
        <w:t xml:space="preserve"> </w:t>
      </w:r>
    </w:p>
    <w:p w14:paraId="5F717259" w14:textId="77777777" w:rsidR="00532326" w:rsidRDefault="00712619" w:rsidP="002E611C">
      <w:pPr>
        <w:rPr>
          <w:b/>
        </w:rPr>
      </w:pPr>
      <w:r w:rsidRPr="00532326">
        <w:rPr>
          <w:b/>
        </w:rPr>
        <w:t xml:space="preserve">UPWARD COMMUNICATION </w:t>
      </w:r>
    </w:p>
    <w:p w14:paraId="1E3CB9F1" w14:textId="77777777" w:rsidR="003269F7" w:rsidRPr="003269F7" w:rsidRDefault="00712619" w:rsidP="002E611C">
      <w:r>
        <w:t xml:space="preserve">This type of communication message or information has flowed from </w:t>
      </w:r>
      <w:r w:rsidR="00F85E0C">
        <w:t xml:space="preserve">the lower level to top-level following the proper hierarchy </w:t>
      </w:r>
      <w:r w:rsidR="00C03094">
        <w:t xml:space="preserve">of the </w:t>
      </w:r>
      <w:proofErr w:type="spellStart"/>
      <w:r w:rsidR="00C03094">
        <w:t>organisational</w:t>
      </w:r>
      <w:proofErr w:type="spellEnd"/>
      <w:r w:rsidR="00C03094">
        <w:t xml:space="preserve"> structure</w:t>
      </w:r>
      <w:r w:rsidR="001A48B5">
        <w:t xml:space="preserve"> (</w:t>
      </w:r>
      <w:proofErr w:type="spellStart"/>
      <w:r w:rsidR="001A48B5">
        <w:t>Klopack</w:t>
      </w:r>
      <w:proofErr w:type="spellEnd"/>
      <w:r w:rsidR="001A48B5">
        <w:t>., 2018)</w:t>
      </w:r>
      <w:r w:rsidR="00C03094">
        <w:t xml:space="preserve">. </w:t>
      </w:r>
    </w:p>
    <w:p w14:paraId="1AB624D3" w14:textId="77777777" w:rsidR="00D57932" w:rsidRDefault="00D57932" w:rsidP="002E611C">
      <w:pPr>
        <w:rPr>
          <w:b/>
        </w:rPr>
      </w:pPr>
    </w:p>
    <w:p w14:paraId="58AF7710" w14:textId="77777777" w:rsidR="00D57932" w:rsidRDefault="00D57932" w:rsidP="002E611C">
      <w:pPr>
        <w:rPr>
          <w:b/>
        </w:rPr>
      </w:pPr>
    </w:p>
    <w:p w14:paraId="5E77746E" w14:textId="77777777" w:rsidR="00532326" w:rsidRDefault="00712619" w:rsidP="002E611C">
      <w:pPr>
        <w:rPr>
          <w:b/>
        </w:rPr>
      </w:pPr>
      <w:r w:rsidRPr="00532326">
        <w:rPr>
          <w:b/>
        </w:rPr>
        <w:t xml:space="preserve">DOWNWARD COMMUNICATION </w:t>
      </w:r>
    </w:p>
    <w:p w14:paraId="27BA9513" w14:textId="77777777" w:rsidR="00D875F9" w:rsidRDefault="00712619" w:rsidP="002E611C">
      <w:r>
        <w:t xml:space="preserve">This type of communication is normally found within the </w:t>
      </w:r>
      <w:proofErr w:type="spellStart"/>
      <w:r>
        <w:t>organisation</w:t>
      </w:r>
      <w:proofErr w:type="spellEnd"/>
      <w:r>
        <w:t xml:space="preserve">, </w:t>
      </w:r>
      <w:r w:rsidR="00AB1C64">
        <w:t xml:space="preserve">like here message or information is shared or flowed from top-level management to lower level following the </w:t>
      </w:r>
      <w:proofErr w:type="spellStart"/>
      <w:r w:rsidR="00D57932">
        <w:t>organisational</w:t>
      </w:r>
      <w:proofErr w:type="spellEnd"/>
      <w:r w:rsidR="00D57932">
        <w:t xml:space="preserve"> hierarchy</w:t>
      </w:r>
      <w:r w:rsidR="001A48B5">
        <w:t xml:space="preserve"> (</w:t>
      </w:r>
      <w:proofErr w:type="spellStart"/>
      <w:r w:rsidR="001A48B5">
        <w:t>Klopack</w:t>
      </w:r>
      <w:proofErr w:type="spellEnd"/>
      <w:r w:rsidR="001A48B5">
        <w:t>., 2018)</w:t>
      </w:r>
      <w:r w:rsidR="00D57932">
        <w:t xml:space="preserve">. </w:t>
      </w:r>
      <w:r w:rsidR="00AB1C64">
        <w:t xml:space="preserve"> </w:t>
      </w:r>
    </w:p>
    <w:p w14:paraId="3BF5D012" w14:textId="77777777" w:rsidR="004D6EF1" w:rsidRDefault="00712619" w:rsidP="002E611C">
      <w:r>
        <w:t>The communication is further divided into two main types:</w:t>
      </w:r>
    </w:p>
    <w:p w14:paraId="603C1808" w14:textId="77777777" w:rsidR="00AC4417" w:rsidRDefault="00712619" w:rsidP="002E611C">
      <w:pPr>
        <w:rPr>
          <w:b/>
        </w:rPr>
      </w:pPr>
      <w:r w:rsidRPr="00AC4417">
        <w:rPr>
          <w:b/>
        </w:rPr>
        <w:t xml:space="preserve">VERBAL COMMUNICATION </w:t>
      </w:r>
    </w:p>
    <w:p w14:paraId="7C72CE68" w14:textId="77777777" w:rsidR="00AC4417" w:rsidRPr="00AC4417" w:rsidRDefault="00712619" w:rsidP="002E611C">
      <w:r>
        <w:t xml:space="preserve">This type of communication </w:t>
      </w:r>
      <w:r w:rsidR="00CE7DB9">
        <w:t xml:space="preserve">involves words to express or share feelings. </w:t>
      </w:r>
    </w:p>
    <w:p w14:paraId="5B657460" w14:textId="77777777" w:rsidR="00D57932" w:rsidRDefault="00712619" w:rsidP="002E611C">
      <w:pPr>
        <w:rPr>
          <w:b/>
        </w:rPr>
      </w:pPr>
      <w:r w:rsidRPr="00AC4417">
        <w:rPr>
          <w:b/>
        </w:rPr>
        <w:t xml:space="preserve">NON-VERBAL COMMUNICATION </w:t>
      </w:r>
    </w:p>
    <w:p w14:paraId="5E2E65CF" w14:textId="77777777" w:rsidR="00CE7DB9" w:rsidRPr="00CE7DB9" w:rsidRDefault="00712619" w:rsidP="002E611C">
      <w:r>
        <w:t xml:space="preserve">This type of communication uses visual or non-visual clues like signs to </w:t>
      </w:r>
      <w:r w:rsidR="007874D2">
        <w:t xml:space="preserve">understand one’s message or information. </w:t>
      </w:r>
    </w:p>
    <w:p w14:paraId="3504955C" w14:textId="5D37E395" w:rsidR="00177621" w:rsidRDefault="00712619" w:rsidP="00B02B0B">
      <w:r>
        <w:t xml:space="preserve">For an </w:t>
      </w:r>
      <w:proofErr w:type="spellStart"/>
      <w:r>
        <w:t>organisation</w:t>
      </w:r>
      <w:proofErr w:type="spellEnd"/>
      <w:r>
        <w:t xml:space="preserve"> like McDonald’s</w:t>
      </w:r>
      <w:r w:rsidR="00CA34D4">
        <w:t xml:space="preserve">, both these types of communication are effective and </w:t>
      </w:r>
      <w:r w:rsidR="00EF1398">
        <w:t xml:space="preserve">important because </w:t>
      </w:r>
      <w:r w:rsidR="007545B2">
        <w:t xml:space="preserve">many employees are working within the </w:t>
      </w:r>
      <w:proofErr w:type="spellStart"/>
      <w:r w:rsidR="007545B2">
        <w:t>organisation</w:t>
      </w:r>
      <w:proofErr w:type="spellEnd"/>
      <w:r w:rsidR="007545B2">
        <w:t xml:space="preserve"> who lack </w:t>
      </w:r>
      <w:r w:rsidR="001D5E71">
        <w:t xml:space="preserve">verbal communication so in such places </w:t>
      </w:r>
      <w:r w:rsidR="00930185">
        <w:t>at</w:t>
      </w:r>
      <w:r w:rsidR="00D62E81">
        <w:t xml:space="preserve"> </w:t>
      </w:r>
      <w:r w:rsidR="00930185">
        <w:t xml:space="preserve">least the employees working within the same department should learn and understand sign languages so that no employees must be felt neglected and </w:t>
      </w:r>
      <w:r w:rsidR="004F3FF1">
        <w:t>should bring effective teamwork as well tha</w:t>
      </w:r>
      <w:r w:rsidR="00927AC7">
        <w:t>t have effective communication</w:t>
      </w:r>
      <w:r w:rsidR="001A48B5">
        <w:t xml:space="preserve"> (GUMENYUK, 2020)</w:t>
      </w:r>
      <w:r w:rsidR="00927AC7">
        <w:t xml:space="preserve">. </w:t>
      </w:r>
    </w:p>
    <w:p w14:paraId="0BE2B820" w14:textId="77777777" w:rsidR="00011DC0" w:rsidRDefault="00712619" w:rsidP="008A0532">
      <w:pPr>
        <w:pStyle w:val="Heading2"/>
      </w:pPr>
      <w:bookmarkStart w:id="3" w:name="_Toc48300071"/>
      <w:r>
        <w:t>TEAM WORKING</w:t>
      </w:r>
      <w:bookmarkEnd w:id="3"/>
      <w:r>
        <w:t xml:space="preserve"> </w:t>
      </w:r>
    </w:p>
    <w:p w14:paraId="13BE64F7" w14:textId="77777777" w:rsidR="005429FB" w:rsidRDefault="00712619" w:rsidP="00515A7A">
      <w:r>
        <w:t xml:space="preserve">There is a great importance of teamwork within the McDonald’s as they have a large number of employees </w:t>
      </w:r>
      <w:r w:rsidR="001B0135">
        <w:t xml:space="preserve">whom they provide mentor and </w:t>
      </w:r>
      <w:r w:rsidR="00D569E4">
        <w:t>provide trainin</w:t>
      </w:r>
      <w:r w:rsidR="00BB09B3">
        <w:t xml:space="preserve">g, they also hire a specific number of employees after a specific </w:t>
      </w:r>
      <w:r w:rsidR="00FA11E1">
        <w:t xml:space="preserve">period </w:t>
      </w:r>
      <w:r w:rsidR="0062587F">
        <w:t>and provide them provide training and development programs so that they can effectively work in the team</w:t>
      </w:r>
      <w:r w:rsidR="001A48B5">
        <w:t xml:space="preserve"> (</w:t>
      </w:r>
      <w:proofErr w:type="spellStart"/>
      <w:r w:rsidR="001A48B5">
        <w:t>Rangappa</w:t>
      </w:r>
      <w:proofErr w:type="spellEnd"/>
      <w:r w:rsidR="001A48B5" w:rsidRPr="001A48B5">
        <w:t>,</w:t>
      </w:r>
      <w:r w:rsidR="001A48B5">
        <w:t xml:space="preserve"> 2017)</w:t>
      </w:r>
      <w:r w:rsidR="0062587F">
        <w:t xml:space="preserve">. </w:t>
      </w:r>
    </w:p>
    <w:p w14:paraId="0A341A32" w14:textId="77777777" w:rsidR="00906FA7" w:rsidRDefault="00712619" w:rsidP="00515A7A">
      <w:r>
        <w:t xml:space="preserve">Teamwork is considered important for the McDonald’s because this </w:t>
      </w:r>
      <w:r w:rsidR="001F489B">
        <w:t xml:space="preserve">brings many </w:t>
      </w:r>
      <w:r w:rsidR="000D4898">
        <w:t xml:space="preserve">benefits </w:t>
      </w:r>
      <w:r w:rsidR="00612F95">
        <w:t xml:space="preserve">like multi-faceted for example, </w:t>
      </w:r>
      <w:r w:rsidR="00C51788">
        <w:t xml:space="preserve">working together makes the employees to learn more skills and </w:t>
      </w:r>
      <w:r w:rsidR="006101EF">
        <w:t xml:space="preserve">knowledge while working together like if any member of the team is highly skilled will help his or her colleagues </w:t>
      </w:r>
      <w:r w:rsidR="00552A29">
        <w:t xml:space="preserve">to gain or learn that skill while </w:t>
      </w:r>
      <w:r w:rsidR="009C4247">
        <w:t xml:space="preserve">performing some activity together. </w:t>
      </w:r>
      <w:r w:rsidR="002F419D">
        <w:lastRenderedPageBreak/>
        <w:t xml:space="preserve">This not only enhances the skills but also makes the workplace a better place to work where employees well socialize and </w:t>
      </w:r>
      <w:r w:rsidR="00E8637D">
        <w:t>perform all the work together as a fun</w:t>
      </w:r>
      <w:r w:rsidR="001A48B5">
        <w:t xml:space="preserve"> (Caswell, 2017)</w:t>
      </w:r>
      <w:r w:rsidR="00E8637D">
        <w:t xml:space="preserve">. </w:t>
      </w:r>
      <w:r w:rsidR="001F489B">
        <w:t xml:space="preserve"> </w:t>
      </w:r>
      <w:r w:rsidR="00BB09B3">
        <w:t xml:space="preserve"> </w:t>
      </w:r>
    </w:p>
    <w:p w14:paraId="0BDDA810" w14:textId="77777777" w:rsidR="00011DC0" w:rsidRDefault="00712619" w:rsidP="00523CEE">
      <w:pPr>
        <w:pStyle w:val="Heading2"/>
      </w:pPr>
      <w:bookmarkStart w:id="4" w:name="_Toc48300072"/>
      <w:r>
        <w:t>GROUP VS TEAMS</w:t>
      </w:r>
      <w:bookmarkEnd w:id="4"/>
      <w:r>
        <w:t xml:space="preserve"> </w:t>
      </w:r>
    </w:p>
    <w:p w14:paraId="5185349E" w14:textId="77777777" w:rsidR="00523CEE" w:rsidRDefault="00712619" w:rsidP="00523CEE">
      <w:r>
        <w:t xml:space="preserve">The term group and team are very similar but have some differences as well that makes them different for the </w:t>
      </w:r>
      <w:proofErr w:type="spellStart"/>
      <w:r>
        <w:t>organisational</w:t>
      </w:r>
      <w:proofErr w:type="spellEnd"/>
      <w:r>
        <w:t xml:space="preserve"> term</w:t>
      </w:r>
      <w:r w:rsidR="001A48B5">
        <w:t xml:space="preserve"> (Morgan et al., 2019)</w:t>
      </w:r>
      <w:r>
        <w:t xml:space="preserve">. </w:t>
      </w:r>
    </w:p>
    <w:tbl>
      <w:tblPr>
        <w:tblStyle w:val="GridTable1Light-Accent1"/>
        <w:tblW w:w="0" w:type="auto"/>
        <w:tblLook w:val="04A0" w:firstRow="1" w:lastRow="0" w:firstColumn="1" w:lastColumn="0" w:noHBand="0" w:noVBand="1"/>
      </w:tblPr>
      <w:tblGrid>
        <w:gridCol w:w="4675"/>
        <w:gridCol w:w="4675"/>
      </w:tblGrid>
      <w:tr w:rsidR="00BF2923" w14:paraId="2AAF8670" w14:textId="77777777" w:rsidTr="00BF292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7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675" w:type="dxa"/>
          </w:tcPr>
          <w:p w14:paraId="7E40842F" w14:textId="77777777" w:rsidR="000A1EB6" w:rsidRPr="00E8605C" w:rsidRDefault="00712619" w:rsidP="00E8605C">
            <w:pPr>
              <w:jc w:val="center"/>
            </w:pPr>
            <w:r w:rsidRPr="00E8605C">
              <w:t>GROUP</w:t>
            </w:r>
          </w:p>
        </w:tc>
        <w:tc>
          <w:tcPr>
            <w:tcW w:w="4675" w:type="dxa"/>
          </w:tcPr>
          <w:p w14:paraId="0C1C09C5" w14:textId="77777777" w:rsidR="000A1EB6" w:rsidRPr="00E8605C" w:rsidRDefault="00712619" w:rsidP="00E8605C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 w:rsidRPr="00E8605C">
              <w:t>TEAM</w:t>
            </w:r>
          </w:p>
        </w:tc>
      </w:tr>
      <w:tr w:rsidR="00BF2923" w14:paraId="219690B3" w14:textId="77777777" w:rsidTr="00BF2923">
        <w:trPr>
          <w:trHeight w:val="264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675" w:type="dxa"/>
          </w:tcPr>
          <w:p w14:paraId="2AC52F2F" w14:textId="77777777" w:rsidR="000A1EB6" w:rsidRDefault="00712619" w:rsidP="00523CEE">
            <w:r>
              <w:rPr>
                <w:b w:val="0"/>
              </w:rPr>
              <w:t xml:space="preserve">The group member discusses the task and its responsibilities and delegates to task respectively among the group members. </w:t>
            </w:r>
          </w:p>
          <w:p w14:paraId="69AFF643" w14:textId="77777777" w:rsidR="00DA2BA2" w:rsidRDefault="00DA2BA2" w:rsidP="00523CEE"/>
          <w:p w14:paraId="1E876087" w14:textId="77777777" w:rsidR="00D72522" w:rsidRPr="000A1EB6" w:rsidRDefault="00712619" w:rsidP="00523CEE">
            <w:r>
              <w:rPr>
                <w:b w:val="0"/>
              </w:rPr>
              <w:t>The group members made focused on their tasks that have been delegated to them.</w:t>
            </w:r>
          </w:p>
        </w:tc>
        <w:tc>
          <w:tcPr>
            <w:tcW w:w="4675" w:type="dxa"/>
          </w:tcPr>
          <w:p w14:paraId="4A8EDC01" w14:textId="77777777" w:rsidR="000A1EB6" w:rsidRDefault="00712619" w:rsidP="00523CE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The </w:t>
            </w:r>
            <w:r w:rsidR="006A14F5">
              <w:t xml:space="preserve">team members make proper discussion for the topic or task they </w:t>
            </w:r>
            <w:proofErr w:type="gramStart"/>
            <w:r w:rsidR="006A14F5">
              <w:t>have to</w:t>
            </w:r>
            <w:proofErr w:type="gramEnd"/>
            <w:r w:rsidR="006A14F5">
              <w:t xml:space="preserve"> perform then </w:t>
            </w:r>
            <w:r w:rsidR="00401BF8">
              <w:t xml:space="preserve">they work all together. </w:t>
            </w:r>
            <w:r w:rsidR="006A14F5">
              <w:t xml:space="preserve"> </w:t>
            </w:r>
          </w:p>
          <w:p w14:paraId="659AFEB5" w14:textId="77777777" w:rsidR="00DA2BA2" w:rsidRDefault="00DA2BA2" w:rsidP="00523CE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  <w:p w14:paraId="062A589F" w14:textId="77777777" w:rsidR="00DA2BA2" w:rsidRPr="000A1EB6" w:rsidRDefault="00712619" w:rsidP="00523CE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The team members </w:t>
            </w:r>
            <w:r w:rsidR="00DC3E1F">
              <w:t xml:space="preserve">share </w:t>
            </w:r>
            <w:r w:rsidR="00D43E3D">
              <w:t xml:space="preserve">leadership roles and responsibilities that help them to accomplish the task objective. </w:t>
            </w:r>
            <w:r>
              <w:t xml:space="preserve"> </w:t>
            </w:r>
          </w:p>
        </w:tc>
      </w:tr>
    </w:tbl>
    <w:p w14:paraId="2839DAB3" w14:textId="77777777" w:rsidR="00523CEE" w:rsidRDefault="00523CEE" w:rsidP="00523CEE"/>
    <w:p w14:paraId="4E87DD4B" w14:textId="77777777" w:rsidR="00011DC0" w:rsidRDefault="00712619" w:rsidP="008A0532">
      <w:pPr>
        <w:pStyle w:val="Heading2"/>
      </w:pPr>
      <w:bookmarkStart w:id="5" w:name="_Toc48300073"/>
      <w:r>
        <w:t>INTERPERSONAL COMMUNICATION</w:t>
      </w:r>
      <w:bookmarkEnd w:id="5"/>
    </w:p>
    <w:p w14:paraId="4D415F09" w14:textId="77777777" w:rsidR="00316A18" w:rsidRDefault="00712619" w:rsidP="00316A18">
      <w:r>
        <w:t xml:space="preserve">The term interpersonal communication means the process of sharing </w:t>
      </w:r>
      <w:r w:rsidR="00F84530">
        <w:t xml:space="preserve">and exchanging </w:t>
      </w:r>
      <w:r w:rsidR="007D4410">
        <w:t xml:space="preserve">ideas, feelings, and </w:t>
      </w:r>
      <w:r w:rsidR="00B2228B">
        <w:t xml:space="preserve">information </w:t>
      </w:r>
      <w:r w:rsidR="004821C4">
        <w:t xml:space="preserve">between two or more than two people </w:t>
      </w:r>
      <w:r w:rsidR="007325E1">
        <w:t xml:space="preserve">or groups within the </w:t>
      </w:r>
      <w:proofErr w:type="spellStart"/>
      <w:r w:rsidR="007325E1">
        <w:t>organisation</w:t>
      </w:r>
      <w:proofErr w:type="spellEnd"/>
      <w:r w:rsidR="007325E1">
        <w:t xml:space="preserve"> who work </w:t>
      </w:r>
      <w:r w:rsidR="00C216C3">
        <w:t>together or deserve to be informed</w:t>
      </w:r>
      <w:r w:rsidR="001A48B5">
        <w:t xml:space="preserve"> (</w:t>
      </w:r>
      <w:proofErr w:type="spellStart"/>
      <w:r w:rsidR="001A48B5">
        <w:t>Chandiok</w:t>
      </w:r>
      <w:proofErr w:type="spellEnd"/>
      <w:r w:rsidR="001A48B5">
        <w:t xml:space="preserve"> and Sharma</w:t>
      </w:r>
      <w:r w:rsidR="001A48B5" w:rsidRPr="001A48B5">
        <w:t>, 2017</w:t>
      </w:r>
      <w:r w:rsidR="001A48B5">
        <w:t>)</w:t>
      </w:r>
      <w:r w:rsidR="00C216C3">
        <w:t xml:space="preserve">. </w:t>
      </w:r>
      <w:r w:rsidR="009C5640">
        <w:t xml:space="preserve">This can be either in verbal or non-verbal form </w:t>
      </w:r>
      <w:r w:rsidR="006B1C6C">
        <w:t xml:space="preserve">which includes both use of word and </w:t>
      </w:r>
      <w:r w:rsidR="00A773E4">
        <w:t xml:space="preserve">facial expressions to </w:t>
      </w:r>
      <w:r w:rsidR="00C94E44">
        <w:t xml:space="preserve">share messages. </w:t>
      </w:r>
      <w:r w:rsidR="00BC6230">
        <w:t xml:space="preserve">Within the McDonald’s </w:t>
      </w:r>
      <w:r w:rsidR="00C7790E">
        <w:t xml:space="preserve">they usually communicate with their customers </w:t>
      </w:r>
      <w:r w:rsidR="00513CD5">
        <w:t xml:space="preserve">and stakeholders </w:t>
      </w:r>
      <w:r w:rsidR="00707801">
        <w:t>as the</w:t>
      </w:r>
      <w:r w:rsidR="00DC479B">
        <w:t xml:space="preserve"> external communication and </w:t>
      </w:r>
      <w:r w:rsidR="00664465">
        <w:t xml:space="preserve">share interpersonal communication with the managers, employees and overall crew members and staff </w:t>
      </w:r>
      <w:r w:rsidR="001965CF">
        <w:t xml:space="preserve">who deal with customers </w:t>
      </w:r>
      <w:r w:rsidR="007C1DAF">
        <w:t xml:space="preserve">to make them satisfied with the products offered </w:t>
      </w:r>
      <w:r w:rsidR="00643F34">
        <w:t xml:space="preserve">and convince the stakeholders for good investment </w:t>
      </w:r>
      <w:r w:rsidR="004333DA">
        <w:t>with a surety of returning a high profit.</w:t>
      </w:r>
    </w:p>
    <w:p w14:paraId="5FE7BF79" w14:textId="77777777" w:rsidR="008A0532" w:rsidRPr="004023C6" w:rsidRDefault="00712619" w:rsidP="004023C6">
      <w:pPr>
        <w:rPr>
          <w:b/>
        </w:rPr>
      </w:pPr>
      <w:r w:rsidRPr="004023C6">
        <w:rPr>
          <w:b/>
        </w:rPr>
        <w:t xml:space="preserve">COMMUNICATION IN THE WORKPLACE </w:t>
      </w:r>
    </w:p>
    <w:p w14:paraId="58A971AD" w14:textId="77777777" w:rsidR="004023C6" w:rsidRPr="004023C6" w:rsidRDefault="00712619" w:rsidP="008A0532">
      <w:r>
        <w:t xml:space="preserve">McDonald’s uses different forms of communication within the workplace </w:t>
      </w:r>
      <w:r w:rsidR="00640EA9">
        <w:t xml:space="preserve">as multi-channel communication </w:t>
      </w:r>
      <w:r w:rsidR="00C94DF2">
        <w:t xml:space="preserve">that ensures the use of all such methods </w:t>
      </w:r>
      <w:r w:rsidR="0098332B">
        <w:t>through which messages can be transferred and shared with all the c</w:t>
      </w:r>
      <w:r w:rsidR="00DF5E16">
        <w:t>oncerned members of the restaurant</w:t>
      </w:r>
      <w:r w:rsidR="00D007C5">
        <w:t xml:space="preserve">. They use different </w:t>
      </w:r>
      <w:r w:rsidR="00D007C5">
        <w:lastRenderedPageBreak/>
        <w:t xml:space="preserve">forms of technology including print, </w:t>
      </w:r>
      <w:r w:rsidR="006C7A3C">
        <w:t xml:space="preserve">online forms </w:t>
      </w:r>
      <w:r w:rsidR="00D5013D">
        <w:t>that help all the concerned employees to receive</w:t>
      </w:r>
      <w:r w:rsidR="006B59C1">
        <w:t xml:space="preserve"> and information </w:t>
      </w:r>
      <w:r w:rsidR="00AE73F1">
        <w:t xml:space="preserve">to continue the </w:t>
      </w:r>
      <w:proofErr w:type="spellStart"/>
      <w:r w:rsidR="00494783">
        <w:t>organisational</w:t>
      </w:r>
      <w:proofErr w:type="spellEnd"/>
      <w:r w:rsidR="00494783">
        <w:t xml:space="preserve"> task. </w:t>
      </w:r>
      <w:r w:rsidR="002F0653">
        <w:t xml:space="preserve">The McDonald’s also publishes two magazines </w:t>
      </w:r>
      <w:r w:rsidR="002F1932">
        <w:t xml:space="preserve">for their employees to make them informed. </w:t>
      </w:r>
      <w:r w:rsidR="00DF5E16">
        <w:t xml:space="preserve"> </w:t>
      </w:r>
    </w:p>
    <w:p w14:paraId="777AE930" w14:textId="77777777" w:rsidR="008A0532" w:rsidRPr="008A0532" w:rsidRDefault="00712619" w:rsidP="008A0532">
      <w:pPr>
        <w:rPr>
          <w:b/>
        </w:rPr>
      </w:pPr>
      <w:r w:rsidRPr="008A0532">
        <w:rPr>
          <w:b/>
        </w:rPr>
        <w:t xml:space="preserve">EFFECTIVE LISTENING AND ITS EFFECT ON WORKPLACE </w:t>
      </w:r>
    </w:p>
    <w:p w14:paraId="4150D37E" w14:textId="77777777" w:rsidR="00DF5437" w:rsidRDefault="00712619" w:rsidP="00DF5437">
      <w:r>
        <w:t xml:space="preserve">Active and effective listening </w:t>
      </w:r>
      <w:r w:rsidR="00A6566A">
        <w:t xml:space="preserve">is the key component </w:t>
      </w:r>
      <w:r w:rsidR="00B93D2E">
        <w:t xml:space="preserve">for any workplace </w:t>
      </w:r>
      <w:r w:rsidR="00001C47">
        <w:t xml:space="preserve">that enhances the productivity and profitability </w:t>
      </w:r>
      <w:r w:rsidR="00103FE9">
        <w:t xml:space="preserve">on certain levels. The crew members and managers of the McDonald’s </w:t>
      </w:r>
      <w:r w:rsidR="00FB67C4">
        <w:t xml:space="preserve">focus on the listening activities because </w:t>
      </w:r>
      <w:r w:rsidR="009A43FF">
        <w:t xml:space="preserve">its absence </w:t>
      </w:r>
      <w:r w:rsidR="000C2AEB">
        <w:t xml:space="preserve">can make the employees fail </w:t>
      </w:r>
      <w:r w:rsidR="0029081F">
        <w:t>in performing their task and different jobs within the McDonald’s</w:t>
      </w:r>
      <w:r w:rsidR="001A48B5">
        <w:t xml:space="preserve"> (</w:t>
      </w:r>
      <w:proofErr w:type="spellStart"/>
      <w:r w:rsidR="001A48B5">
        <w:t>Zhansultan</w:t>
      </w:r>
      <w:proofErr w:type="spellEnd"/>
      <w:r w:rsidR="001A48B5">
        <w:t>, 2019)</w:t>
      </w:r>
      <w:r w:rsidR="0029081F">
        <w:t xml:space="preserve">. </w:t>
      </w:r>
      <w:r w:rsidR="00FD550F">
        <w:t xml:space="preserve">This makes </w:t>
      </w:r>
      <w:r w:rsidR="00B828B7">
        <w:t xml:space="preserve">the importance of the listening </w:t>
      </w:r>
      <w:r w:rsidR="00320B3A">
        <w:t xml:space="preserve">more efficient. </w:t>
      </w:r>
      <w:r w:rsidR="00001C47">
        <w:t xml:space="preserve"> </w:t>
      </w:r>
    </w:p>
    <w:p w14:paraId="54CE68C1" w14:textId="77777777" w:rsidR="00011DC0" w:rsidRDefault="00712619" w:rsidP="008A0532">
      <w:pPr>
        <w:pStyle w:val="Heading2"/>
      </w:pPr>
      <w:bookmarkStart w:id="6" w:name="_Toc48300074"/>
      <w:r>
        <w:t>BELBIN TEAM STRUCTURE</w:t>
      </w:r>
      <w:bookmarkEnd w:id="6"/>
      <w:r>
        <w:t xml:space="preserve"> </w:t>
      </w:r>
    </w:p>
    <w:p w14:paraId="0D95A81B" w14:textId="77777777" w:rsidR="006B41B9" w:rsidRDefault="00712619" w:rsidP="000400C3">
      <w:pPr>
        <w:jc w:val="center"/>
      </w:pPr>
      <w:r>
        <w:rPr>
          <w:noProof/>
          <w:lang w:val="en-IN" w:eastAsia="en-IN"/>
        </w:rPr>
        <w:drawing>
          <wp:inline distT="0" distB="0" distL="0" distR="0" wp14:anchorId="28FF5262" wp14:editId="66082FD9">
            <wp:extent cx="5372100" cy="396240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22915462" name="as.PN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090" t="6744" r="3526" b="275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72100" cy="39624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15ECE2E" w14:textId="77777777" w:rsidR="000400C3" w:rsidRDefault="00712619" w:rsidP="000400C3">
      <w:pPr>
        <w:jc w:val="center"/>
      </w:pPr>
      <w:r>
        <w:t xml:space="preserve">Image: Belbin team structure </w:t>
      </w:r>
    </w:p>
    <w:p w14:paraId="6D18814A" w14:textId="77777777" w:rsidR="000400C3" w:rsidRDefault="00712619" w:rsidP="000400C3">
      <w:pPr>
        <w:jc w:val="center"/>
      </w:pPr>
      <w:r>
        <w:t>Source:</w:t>
      </w:r>
      <w:r w:rsidR="001A48B5">
        <w:t xml:space="preserve"> </w:t>
      </w:r>
      <w:proofErr w:type="spellStart"/>
      <w:r w:rsidR="001A48B5">
        <w:t>Zhansultan</w:t>
      </w:r>
      <w:proofErr w:type="spellEnd"/>
      <w:r w:rsidR="001A48B5">
        <w:t>, 2019</w:t>
      </w:r>
    </w:p>
    <w:p w14:paraId="6024F821" w14:textId="77777777" w:rsidR="006B41B9" w:rsidRDefault="006B41B9" w:rsidP="000400C3"/>
    <w:p w14:paraId="054FFAC2" w14:textId="77777777" w:rsidR="006B41B9" w:rsidRDefault="00712619" w:rsidP="00515FEA">
      <w:r>
        <w:t xml:space="preserve">The Belbin team structure includes 9 </w:t>
      </w:r>
      <w:r w:rsidR="00F15D98">
        <w:t xml:space="preserve">team roles and further divides them into three main categories, </w:t>
      </w:r>
      <w:r w:rsidR="00977AD6">
        <w:t xml:space="preserve">action-oriented, thought oriented, and </w:t>
      </w:r>
      <w:r w:rsidR="000A0E57">
        <w:t xml:space="preserve">people-oriented. </w:t>
      </w:r>
      <w:r w:rsidR="00893308">
        <w:t xml:space="preserve">These different team roles </w:t>
      </w:r>
      <w:r w:rsidR="005878EC">
        <w:t xml:space="preserve">have different </w:t>
      </w:r>
      <w:r w:rsidR="00FE56BC">
        <w:t xml:space="preserve">behavioral weakness and strength </w:t>
      </w:r>
      <w:r w:rsidR="00417AAC">
        <w:t xml:space="preserve">that shows interpersonal skills </w:t>
      </w:r>
      <w:r w:rsidR="00A32100">
        <w:t>and behavior</w:t>
      </w:r>
      <w:r w:rsidR="001A48B5">
        <w:t xml:space="preserve"> (Thornton et al., 2016)</w:t>
      </w:r>
      <w:r w:rsidR="00417AAC">
        <w:t xml:space="preserve">. </w:t>
      </w:r>
      <w:r w:rsidR="00893308">
        <w:t xml:space="preserve"> </w:t>
      </w:r>
      <w:r w:rsidR="00F15D98">
        <w:t xml:space="preserve"> </w:t>
      </w:r>
    </w:p>
    <w:p w14:paraId="6853A61D" w14:textId="77777777" w:rsidR="008C3DE9" w:rsidRDefault="00712619" w:rsidP="00515FEA">
      <w:pPr>
        <w:rPr>
          <w:b/>
        </w:rPr>
      </w:pPr>
      <w:r w:rsidRPr="008C3DE9">
        <w:rPr>
          <w:b/>
        </w:rPr>
        <w:t>ACTION ORIENTED</w:t>
      </w:r>
    </w:p>
    <w:p w14:paraId="6C1884DE" w14:textId="77777777" w:rsidR="008C3DE9" w:rsidRDefault="00712619" w:rsidP="00515FEA">
      <w:r>
        <w:t xml:space="preserve">There are three key roles </w:t>
      </w:r>
      <w:r w:rsidR="009C5047">
        <w:t>in the action-oriented:</w:t>
      </w:r>
    </w:p>
    <w:p w14:paraId="03AE2CCB" w14:textId="77777777" w:rsidR="009C5047" w:rsidRDefault="00712619" w:rsidP="00515FEA">
      <w:r>
        <w:t xml:space="preserve">SHAPER: </w:t>
      </w:r>
      <w:r w:rsidR="00111B0F">
        <w:t xml:space="preserve">these are the individuals who </w:t>
      </w:r>
      <w:r w:rsidR="00517CBF">
        <w:t xml:space="preserve">challenge different teams to make some </w:t>
      </w:r>
      <w:r w:rsidR="002D79FE">
        <w:t xml:space="preserve">essential changes </w:t>
      </w:r>
      <w:r w:rsidR="008335FF">
        <w:t>in their team performance</w:t>
      </w:r>
      <w:r w:rsidR="00336AF0">
        <w:t xml:space="preserve">. This team role usually includes individuals who are </w:t>
      </w:r>
      <w:r w:rsidR="00F25051">
        <w:t xml:space="preserve">dynamic and extrovert </w:t>
      </w:r>
      <w:r w:rsidR="004F6FF8">
        <w:t xml:space="preserve">who like stimulating others and </w:t>
      </w:r>
      <w:r w:rsidR="002A4E98">
        <w:t xml:space="preserve">making up the best approaches and solutions to help others. </w:t>
      </w:r>
      <w:r w:rsidR="00336AF0">
        <w:t xml:space="preserve"> </w:t>
      </w:r>
      <w:r w:rsidR="008335FF">
        <w:t xml:space="preserve"> </w:t>
      </w:r>
    </w:p>
    <w:p w14:paraId="4BF909D7" w14:textId="77777777" w:rsidR="003F7FC6" w:rsidRDefault="00712619" w:rsidP="00515FEA">
      <w:r>
        <w:t>IMPLEMENTER</w:t>
      </w:r>
      <w:r w:rsidR="00A33BBE">
        <w:t xml:space="preserve">: </w:t>
      </w:r>
      <w:r w:rsidR="00B571D5">
        <w:t>these are</w:t>
      </w:r>
      <w:r w:rsidR="00431498">
        <w:t xml:space="preserve"> such</w:t>
      </w:r>
      <w:r w:rsidR="00B571D5">
        <w:t xml:space="preserve"> individuals who focus on accomplishing the task and complete the </w:t>
      </w:r>
      <w:proofErr w:type="gramStart"/>
      <w:r w:rsidR="00B571D5">
        <w:t>task in reality</w:t>
      </w:r>
      <w:proofErr w:type="gramEnd"/>
      <w:r w:rsidR="00B571D5">
        <w:t xml:space="preserve">. </w:t>
      </w:r>
      <w:r w:rsidR="00210137">
        <w:t xml:space="preserve">They plan ideas and make the required effort and bring the </w:t>
      </w:r>
      <w:r w:rsidR="009F4D24">
        <w:t xml:space="preserve">result into real </w:t>
      </w:r>
      <w:r w:rsidR="00DE7CF7">
        <w:t>by bringing up the ideas or concepts accomplished</w:t>
      </w:r>
      <w:r w:rsidR="001A48B5">
        <w:t xml:space="preserve"> (</w:t>
      </w:r>
      <w:r w:rsidR="001A48B5" w:rsidRPr="001A48B5">
        <w:t>Finlay</w:t>
      </w:r>
      <w:r w:rsidR="001A48B5">
        <w:t xml:space="preserve"> et al., 2020)</w:t>
      </w:r>
      <w:r w:rsidR="00DE7CF7">
        <w:t xml:space="preserve">. </w:t>
      </w:r>
    </w:p>
    <w:p w14:paraId="2BFB4962" w14:textId="77777777" w:rsidR="003F7FC6" w:rsidRPr="008C3DE9" w:rsidRDefault="00712619" w:rsidP="00515FEA">
      <w:r>
        <w:t>COMPLETE FINISHER</w:t>
      </w:r>
      <w:r w:rsidR="00DE7CF7">
        <w:t xml:space="preserve">: </w:t>
      </w:r>
      <w:r w:rsidR="00585FC6">
        <w:t xml:space="preserve">this team role ensures that all the tasks accomplished are under control and have </w:t>
      </w:r>
      <w:r w:rsidR="00BC622C">
        <w:t xml:space="preserve">completed successfully </w:t>
      </w:r>
      <w:r w:rsidR="003D4367">
        <w:t xml:space="preserve">that no emission or error can take place </w:t>
      </w:r>
      <w:r w:rsidR="009547A2">
        <w:t xml:space="preserve">and get and collect all the basic and small details of the job or task delegated. </w:t>
      </w:r>
      <w:r>
        <w:t xml:space="preserve">  </w:t>
      </w:r>
    </w:p>
    <w:p w14:paraId="623B0AFE" w14:textId="77777777" w:rsidR="008C3DE9" w:rsidRDefault="00712619" w:rsidP="00515FEA">
      <w:pPr>
        <w:rPr>
          <w:b/>
        </w:rPr>
      </w:pPr>
      <w:r w:rsidRPr="008C3DE9">
        <w:rPr>
          <w:b/>
        </w:rPr>
        <w:t xml:space="preserve">THOUGHT ORIENTED </w:t>
      </w:r>
    </w:p>
    <w:p w14:paraId="0E219CAD" w14:textId="77777777" w:rsidR="004F2A36" w:rsidRDefault="00712619" w:rsidP="00515FEA">
      <w:r>
        <w:t>This type of Belbin role model also includes three types of role model:</w:t>
      </w:r>
    </w:p>
    <w:p w14:paraId="3A8449A0" w14:textId="77777777" w:rsidR="007B4AB6" w:rsidRDefault="00712619" w:rsidP="00515FEA">
      <w:r>
        <w:t xml:space="preserve">PLANT: </w:t>
      </w:r>
      <w:r w:rsidR="005C4505">
        <w:t xml:space="preserve">this role shows that the employees hold a creative and innovative mind </w:t>
      </w:r>
      <w:r w:rsidR="00A64F7A">
        <w:t xml:space="preserve">to bring new approaches and ideas </w:t>
      </w:r>
      <w:r w:rsidR="00A714F2">
        <w:t xml:space="preserve">and focus on thriving </w:t>
      </w:r>
      <w:r w:rsidR="00DC5E03">
        <w:t xml:space="preserve">on praise. </w:t>
      </w:r>
      <w:r w:rsidR="006B267A">
        <w:t xml:space="preserve">This team role includes </w:t>
      </w:r>
      <w:r w:rsidR="00F20720">
        <w:t xml:space="preserve">such employees or crew members who </w:t>
      </w:r>
      <w:r w:rsidR="00255242">
        <w:t>are introverted and like to do work other than the job.</w:t>
      </w:r>
    </w:p>
    <w:p w14:paraId="0009627C" w14:textId="77777777" w:rsidR="006B08E4" w:rsidRPr="00077860" w:rsidRDefault="00712619" w:rsidP="00515FEA">
      <w:r>
        <w:t>MONITOR EVALUATOR</w:t>
      </w:r>
      <w:r w:rsidR="00BC0C60">
        <w:t xml:space="preserve">: </w:t>
      </w:r>
      <w:r w:rsidR="00F64EE6">
        <w:t xml:space="preserve">this type of team roles </w:t>
      </w:r>
      <w:proofErr w:type="gramStart"/>
      <w:r w:rsidR="00E0013A">
        <w:t>are</w:t>
      </w:r>
      <w:proofErr w:type="gramEnd"/>
      <w:r w:rsidR="00E0013A">
        <w:t xml:space="preserve"> called to be the best at </w:t>
      </w:r>
      <w:proofErr w:type="spellStart"/>
      <w:r w:rsidR="00232847">
        <w:t>analysing</w:t>
      </w:r>
      <w:proofErr w:type="spellEnd"/>
      <w:r w:rsidR="00232847">
        <w:t xml:space="preserve"> and evaluating the </w:t>
      </w:r>
      <w:r w:rsidR="00077860">
        <w:t xml:space="preserve">ideas that crew members of the McDonald’s bring </w:t>
      </w:r>
      <w:r w:rsidR="00B637E2">
        <w:t xml:space="preserve">with the motive of profitable change. </w:t>
      </w:r>
      <w:r w:rsidR="00476B3E">
        <w:t>This type of employee is found as the shrewd and objective</w:t>
      </w:r>
      <w:r w:rsidR="001A48B5">
        <w:t xml:space="preserve"> (Chia et al., 2020)</w:t>
      </w:r>
      <w:r w:rsidR="00476B3E">
        <w:t xml:space="preserve">. </w:t>
      </w:r>
    </w:p>
    <w:p w14:paraId="0313DCFB" w14:textId="77777777" w:rsidR="006B08E4" w:rsidRPr="004F2A36" w:rsidRDefault="00712619" w:rsidP="00515FEA">
      <w:r>
        <w:lastRenderedPageBreak/>
        <w:t>SPECIALIST</w:t>
      </w:r>
      <w:r w:rsidR="00062B57">
        <w:t xml:space="preserve">: </w:t>
      </w:r>
      <w:r w:rsidR="002E3ABC">
        <w:t xml:space="preserve">this team roles include such employees, crew members, or managers who are found to have specialized knowledge </w:t>
      </w:r>
      <w:r w:rsidR="00811087">
        <w:t xml:space="preserve">and carry professional status </w:t>
      </w:r>
      <w:r w:rsidR="00127D6E">
        <w:t xml:space="preserve">within the McDonald’s as they are expert to perform the </w:t>
      </w:r>
      <w:proofErr w:type="gramStart"/>
      <w:r w:rsidR="00127D6E">
        <w:t>particular job</w:t>
      </w:r>
      <w:proofErr w:type="gramEnd"/>
      <w:r w:rsidR="00127D6E">
        <w:t xml:space="preserve"> role. </w:t>
      </w:r>
      <w:r w:rsidR="002E3ABC">
        <w:t xml:space="preserve"> </w:t>
      </w:r>
      <w:r>
        <w:t xml:space="preserve"> </w:t>
      </w:r>
    </w:p>
    <w:p w14:paraId="2C1149ED" w14:textId="77777777" w:rsidR="008C3DE9" w:rsidRDefault="00712619" w:rsidP="00515FEA">
      <w:pPr>
        <w:rPr>
          <w:b/>
        </w:rPr>
      </w:pPr>
      <w:r w:rsidRPr="008C3DE9">
        <w:rPr>
          <w:b/>
        </w:rPr>
        <w:t xml:space="preserve">PEOPLE ORIENTED </w:t>
      </w:r>
    </w:p>
    <w:p w14:paraId="2E4DC7D5" w14:textId="77777777" w:rsidR="005D0DBF" w:rsidRDefault="00712619" w:rsidP="00515FEA">
      <w:r>
        <w:t>This team role also includes three types of roles as:</w:t>
      </w:r>
    </w:p>
    <w:p w14:paraId="78F8099F" w14:textId="77777777" w:rsidR="00F1632C" w:rsidRDefault="00712619" w:rsidP="00515FEA">
      <w:r>
        <w:t xml:space="preserve">COORDINATOR: </w:t>
      </w:r>
      <w:r w:rsidR="00DE42AC">
        <w:t xml:space="preserve">this type of team role </w:t>
      </w:r>
      <w:r w:rsidR="009B0834">
        <w:t xml:space="preserve">acts as the traditional team leader </w:t>
      </w:r>
      <w:r w:rsidR="00964703">
        <w:t xml:space="preserve">who has also been referred to as the Chairman for the McDonald’s. </w:t>
      </w:r>
      <w:r w:rsidR="007E2D11">
        <w:t xml:space="preserve">They guide and develop the team members </w:t>
      </w:r>
      <w:r w:rsidR="00E94D51">
        <w:t>‘skills</w:t>
      </w:r>
      <w:r w:rsidR="007E2D11">
        <w:t xml:space="preserve"> to make them </w:t>
      </w:r>
      <w:r w:rsidR="000D70D0">
        <w:t>complete their task</w:t>
      </w:r>
      <w:r w:rsidR="00E94D51">
        <w:t xml:space="preserve"> and are found as the effective listeners</w:t>
      </w:r>
      <w:r w:rsidR="000D70D0">
        <w:t xml:space="preserve">. </w:t>
      </w:r>
      <w:r w:rsidR="00964703">
        <w:t xml:space="preserve"> </w:t>
      </w:r>
      <w:r>
        <w:t xml:space="preserve"> </w:t>
      </w:r>
    </w:p>
    <w:p w14:paraId="5E961165" w14:textId="77777777" w:rsidR="00FA03D1" w:rsidRDefault="00712619" w:rsidP="00515FEA">
      <w:r>
        <w:t>TEAM WORKER</w:t>
      </w:r>
      <w:r w:rsidR="003266B6">
        <w:t xml:space="preserve">: </w:t>
      </w:r>
      <w:r w:rsidR="00712C71">
        <w:t xml:space="preserve">these are </w:t>
      </w:r>
      <w:r w:rsidR="008702B0">
        <w:t xml:space="preserve">recruited as the extra employees or crew members within the McDonald’s so that they can help and provide support </w:t>
      </w:r>
      <w:r w:rsidR="001852F1">
        <w:t>to ensure that all the team members are working effectively and efficiently</w:t>
      </w:r>
      <w:r w:rsidR="00195800">
        <w:t xml:space="preserve">. They usually play the role of negotiators. </w:t>
      </w:r>
      <w:r w:rsidR="001852F1">
        <w:t xml:space="preserve"> </w:t>
      </w:r>
    </w:p>
    <w:p w14:paraId="3E263A9D" w14:textId="77777777" w:rsidR="000469E9" w:rsidRDefault="00712619" w:rsidP="00515FEA">
      <w:r>
        <w:t xml:space="preserve">RESOURCE INVESTIGATOR: </w:t>
      </w:r>
      <w:r w:rsidR="00C66315">
        <w:t xml:space="preserve">this type of team roles includes such team members who are </w:t>
      </w:r>
      <w:r w:rsidR="00CA37DF">
        <w:t xml:space="preserve">innovative and curious </w:t>
      </w:r>
      <w:r w:rsidR="00A7443A">
        <w:t xml:space="preserve">as they are always in </w:t>
      </w:r>
      <w:r w:rsidR="006567AD">
        <w:t xml:space="preserve">search </w:t>
      </w:r>
      <w:r w:rsidR="00A850B7">
        <w:t xml:space="preserve">of the </w:t>
      </w:r>
      <w:r w:rsidR="0040697B">
        <w:t xml:space="preserve">available options </w:t>
      </w:r>
      <w:r w:rsidR="001C29C3">
        <w:t xml:space="preserve">by developing contacts and </w:t>
      </w:r>
      <w:r w:rsidR="006176A0">
        <w:t xml:space="preserve">negotiating for </w:t>
      </w:r>
      <w:r w:rsidR="009D5EFB">
        <w:t>resources.</w:t>
      </w:r>
      <w:r w:rsidR="00085259">
        <w:t xml:space="preserve"> Such type of team roles </w:t>
      </w:r>
      <w:r w:rsidR="004D3B62">
        <w:t>makes the individuals extrovert</w:t>
      </w:r>
      <w:r w:rsidR="001A48B5">
        <w:t xml:space="preserve"> (</w:t>
      </w:r>
      <w:proofErr w:type="spellStart"/>
      <w:r w:rsidR="00F64BC7">
        <w:t>Povod</w:t>
      </w:r>
      <w:proofErr w:type="spellEnd"/>
      <w:r w:rsidR="00F64BC7">
        <w:t xml:space="preserve"> et al</w:t>
      </w:r>
      <w:r w:rsidR="001A48B5" w:rsidRPr="001A48B5">
        <w:t>., 2016</w:t>
      </w:r>
      <w:r w:rsidR="001A48B5">
        <w:t>)</w:t>
      </w:r>
      <w:r w:rsidR="004D3B62">
        <w:t xml:space="preserve">. </w:t>
      </w:r>
      <w:r w:rsidR="00085259">
        <w:t xml:space="preserve"> </w:t>
      </w:r>
      <w:r w:rsidR="009D5EFB">
        <w:t xml:space="preserve"> </w:t>
      </w:r>
      <w:r w:rsidR="006176A0">
        <w:t xml:space="preserve"> </w:t>
      </w:r>
      <w:r w:rsidR="0040697B">
        <w:t xml:space="preserve"> </w:t>
      </w:r>
      <w:r w:rsidR="00A7443A">
        <w:t xml:space="preserve"> </w:t>
      </w:r>
    </w:p>
    <w:p w14:paraId="5BA37A97" w14:textId="77777777" w:rsidR="00FA03D1" w:rsidRPr="005D0DBF" w:rsidRDefault="00712619" w:rsidP="00515FEA">
      <w:r>
        <w:t xml:space="preserve"> </w:t>
      </w:r>
    </w:p>
    <w:p w14:paraId="29A2DFBA" w14:textId="77777777" w:rsidR="006B41B9" w:rsidRDefault="006B41B9" w:rsidP="008A0532">
      <w:pPr>
        <w:pStyle w:val="Heading2"/>
      </w:pPr>
    </w:p>
    <w:p w14:paraId="686DB97C" w14:textId="77777777" w:rsidR="006B41B9" w:rsidRDefault="006B41B9" w:rsidP="008A0532">
      <w:pPr>
        <w:pStyle w:val="Heading2"/>
      </w:pPr>
    </w:p>
    <w:p w14:paraId="5471BEDC" w14:textId="77777777" w:rsidR="006B41B9" w:rsidRDefault="006B41B9" w:rsidP="008A0532">
      <w:pPr>
        <w:pStyle w:val="Heading2"/>
      </w:pPr>
    </w:p>
    <w:p w14:paraId="2AB3DE95" w14:textId="77777777" w:rsidR="006B41B9" w:rsidRDefault="00712619">
      <w:pPr>
        <w:rPr>
          <w:rFonts w:asciiTheme="majorHAnsi" w:eastAsiaTheme="majorEastAsia" w:hAnsiTheme="majorHAnsi" w:cstheme="majorBidi"/>
          <w:color w:val="365F91" w:themeColor="accent1" w:themeShade="BF"/>
          <w:sz w:val="26"/>
          <w:szCs w:val="26"/>
        </w:rPr>
      </w:pPr>
      <w:r>
        <w:br w:type="page"/>
      </w:r>
    </w:p>
    <w:p w14:paraId="516EB9BE" w14:textId="77777777" w:rsidR="008A0532" w:rsidRDefault="00712619" w:rsidP="008A0532">
      <w:pPr>
        <w:pStyle w:val="Heading2"/>
      </w:pPr>
      <w:bookmarkStart w:id="7" w:name="_Toc48300075"/>
      <w:r>
        <w:lastRenderedPageBreak/>
        <w:t>DIFFERENT MODELS OF COMMUNICATION</w:t>
      </w:r>
      <w:bookmarkEnd w:id="7"/>
    </w:p>
    <w:p w14:paraId="1FD89008" w14:textId="77777777" w:rsidR="008A0532" w:rsidRDefault="00712619" w:rsidP="008A0532">
      <w:pPr>
        <w:rPr>
          <w:b/>
        </w:rPr>
      </w:pPr>
      <w:r w:rsidRPr="008A0532">
        <w:rPr>
          <w:b/>
        </w:rPr>
        <w:t xml:space="preserve">SHANNON AND WEAVER MODEL </w:t>
      </w:r>
      <w:r w:rsidR="00AD301A">
        <w:rPr>
          <w:b/>
        </w:rPr>
        <w:t xml:space="preserve">OF COMMUNICATION </w:t>
      </w:r>
    </w:p>
    <w:p w14:paraId="521A4CDC" w14:textId="77777777" w:rsidR="00AD301A" w:rsidRDefault="00712619" w:rsidP="00AD4A87">
      <w:pPr>
        <w:jc w:val="center"/>
      </w:pPr>
      <w:r>
        <w:rPr>
          <w:rFonts w:ascii="inherit" w:eastAsia="Times New Roman" w:hAnsi="inherit"/>
          <w:noProof/>
          <w:color w:val="333333"/>
          <w:szCs w:val="24"/>
          <w:lang w:val="en-IN" w:eastAsia="en-IN"/>
        </w:rPr>
        <w:drawing>
          <wp:inline distT="0" distB="0" distL="0" distR="0" wp14:anchorId="63208527" wp14:editId="71A10387">
            <wp:extent cx="5648325" cy="3162300"/>
            <wp:effectExtent l="0" t="0" r="9525" b="0"/>
            <wp:docPr id="3" name="Picture 3" descr="Shannon and Weaver communication model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6141996" name=""/>
                    <pic:cNvPicPr/>
                  </pic:nvPicPr>
                  <pic:blipFill>
                    <a:blip r:embed="rId8"/>
                    <a:srcRect l="2084" t="6366" r="2875" b="557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48938" cy="316264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603787A" w14:textId="77777777" w:rsidR="00AD4A87" w:rsidRDefault="00712619" w:rsidP="00AD4A87">
      <w:pPr>
        <w:jc w:val="center"/>
      </w:pPr>
      <w:r>
        <w:t>Image: Shannon Weaver model</w:t>
      </w:r>
    </w:p>
    <w:p w14:paraId="5E31B104" w14:textId="77777777" w:rsidR="00AD4A87" w:rsidRDefault="00712619" w:rsidP="00AD4A87">
      <w:pPr>
        <w:jc w:val="center"/>
      </w:pPr>
      <w:r>
        <w:t>Source:</w:t>
      </w:r>
      <w:r w:rsidR="009A0BB3">
        <w:t xml:space="preserve"> </w:t>
      </w:r>
      <w:proofErr w:type="spellStart"/>
      <w:r w:rsidR="009A0BB3">
        <w:t>M</w:t>
      </w:r>
      <w:r w:rsidR="009A0BB3" w:rsidRPr="00F64BC7">
        <w:t>ath</w:t>
      </w:r>
      <w:r w:rsidR="009A0BB3">
        <w:t>e-Soulek</w:t>
      </w:r>
      <w:proofErr w:type="spellEnd"/>
      <w:r w:rsidR="009A0BB3">
        <w:t xml:space="preserve"> et al., 2016</w:t>
      </w:r>
    </w:p>
    <w:p w14:paraId="3360D858" w14:textId="77777777" w:rsidR="003422B7" w:rsidRDefault="00712619" w:rsidP="00AD4A87">
      <w:r>
        <w:t xml:space="preserve">The Shannon Weaver model of communication was made in 1948 </w:t>
      </w:r>
      <w:r w:rsidR="004173E3">
        <w:t>and is based on the Mathematic</w:t>
      </w:r>
      <w:r w:rsidR="009515AB">
        <w:t xml:space="preserve">al Theory of Communication. </w:t>
      </w:r>
      <w:r w:rsidR="003B0C86">
        <w:t xml:space="preserve">This model includes different </w:t>
      </w:r>
      <w:r w:rsidR="00A426BB">
        <w:t xml:space="preserve">steps that show the effectiveness of the communication like the way how one message or information is shared. </w:t>
      </w:r>
      <w:r w:rsidR="00995279">
        <w:t xml:space="preserve">This can also be understood through the image above </w:t>
      </w:r>
      <w:r w:rsidR="00045F90">
        <w:t>as there a complete process is shown through which a message is transferred and how one gets the response</w:t>
      </w:r>
      <w:r w:rsidR="00F64BC7">
        <w:t xml:space="preserve"> (</w:t>
      </w:r>
      <w:proofErr w:type="spellStart"/>
      <w:r w:rsidR="00F64BC7" w:rsidRPr="00F64BC7">
        <w:t>Math</w:t>
      </w:r>
      <w:r w:rsidR="00F64BC7">
        <w:t>e-Soulek</w:t>
      </w:r>
      <w:proofErr w:type="spellEnd"/>
      <w:r w:rsidR="00F64BC7">
        <w:t xml:space="preserve"> et al., 2016)</w:t>
      </w:r>
      <w:r w:rsidR="00045F90">
        <w:t xml:space="preserve">. </w:t>
      </w:r>
    </w:p>
    <w:p w14:paraId="25588568" w14:textId="77777777" w:rsidR="00BC5113" w:rsidRDefault="00BD4D9C" w:rsidP="00AD4A87">
      <w:r>
        <w:t>Five</w:t>
      </w:r>
      <w:r w:rsidR="00712619">
        <w:t xml:space="preserve"> steps of communication can also be called as the communication process: </w:t>
      </w:r>
    </w:p>
    <w:p w14:paraId="5002ADAA" w14:textId="77777777" w:rsidR="00B72301" w:rsidRDefault="00712619" w:rsidP="00AD4A87">
      <w:pPr>
        <w:rPr>
          <w:b/>
        </w:rPr>
      </w:pPr>
      <w:r w:rsidRPr="00BD4D9C">
        <w:rPr>
          <w:b/>
        </w:rPr>
        <w:t>SENDER</w:t>
      </w:r>
    </w:p>
    <w:p w14:paraId="11CD2628" w14:textId="77777777" w:rsidR="00B75482" w:rsidRPr="00B75482" w:rsidRDefault="00712619" w:rsidP="00AD4A87">
      <w:r>
        <w:t xml:space="preserve">The sender is the person who shares or sends the message to the concerned person or groups </w:t>
      </w:r>
      <w:r w:rsidR="00F47A77">
        <w:t xml:space="preserve">through the specific channel </w:t>
      </w:r>
      <w:r w:rsidR="00C55DF6">
        <w:t xml:space="preserve">that ensures that the message of information could reach to the </w:t>
      </w:r>
      <w:r w:rsidR="00C55DF6">
        <w:lastRenderedPageBreak/>
        <w:t xml:space="preserve">concerned </w:t>
      </w:r>
      <w:r w:rsidR="00782437">
        <w:t xml:space="preserve">group or individual of the McDonald’s and without any emission </w:t>
      </w:r>
      <w:r w:rsidR="00710467">
        <w:t xml:space="preserve">or hurdle. The sender is also known as the information source. </w:t>
      </w:r>
    </w:p>
    <w:p w14:paraId="063D8661" w14:textId="77777777" w:rsidR="00B72301" w:rsidRPr="00BD4D9C" w:rsidRDefault="00712619" w:rsidP="00AD4A87">
      <w:pPr>
        <w:rPr>
          <w:b/>
        </w:rPr>
      </w:pPr>
      <w:r w:rsidRPr="00BD4D9C">
        <w:rPr>
          <w:b/>
        </w:rPr>
        <w:t xml:space="preserve">ENCODER </w:t>
      </w:r>
    </w:p>
    <w:p w14:paraId="0158F369" w14:textId="77777777" w:rsidR="00BD71AA" w:rsidRDefault="00712619" w:rsidP="00AD4A87">
      <w:r>
        <w:t xml:space="preserve">This stage of the communication process </w:t>
      </w:r>
      <w:r w:rsidR="006A61A0">
        <w:t>encodes the message or knowledge send by the sender through any media or technology</w:t>
      </w:r>
      <w:r w:rsidR="00EF00FE">
        <w:t xml:space="preserve">, here the one encodes the message received in such language or form that the reader or receiver could understand. </w:t>
      </w:r>
      <w:r w:rsidR="00B611D1">
        <w:t xml:space="preserve">This refers to the transmitter who transmits the message to the machine who gets it decoded </w:t>
      </w:r>
      <w:r w:rsidR="00711A5B">
        <w:t>into easy signals or binary data</w:t>
      </w:r>
      <w:r w:rsidR="00F64BC7">
        <w:t xml:space="preserve"> (Chia et al., 2020)</w:t>
      </w:r>
      <w:r w:rsidR="00711A5B">
        <w:t xml:space="preserve">. </w:t>
      </w:r>
      <w:r w:rsidR="00B611D1">
        <w:t xml:space="preserve"> </w:t>
      </w:r>
    </w:p>
    <w:p w14:paraId="4C7EB126" w14:textId="77777777" w:rsidR="00B72301" w:rsidRPr="00BD4D9C" w:rsidRDefault="00712619" w:rsidP="00AD4A87">
      <w:pPr>
        <w:rPr>
          <w:b/>
        </w:rPr>
      </w:pPr>
      <w:r w:rsidRPr="00BD4D9C">
        <w:rPr>
          <w:b/>
        </w:rPr>
        <w:t xml:space="preserve">CHANNEL </w:t>
      </w:r>
    </w:p>
    <w:p w14:paraId="335EECE0" w14:textId="77777777" w:rsidR="00E0716A" w:rsidRPr="00E0716A" w:rsidRDefault="00712619" w:rsidP="00AD4A87">
      <w:r>
        <w:t xml:space="preserve">The channel is the medium to send or share some information, message, idea, or </w:t>
      </w:r>
      <w:r w:rsidR="009935B9">
        <w:t>knowledge</w:t>
      </w:r>
      <w:r>
        <w:t xml:space="preserve">. </w:t>
      </w:r>
      <w:r w:rsidR="00E646E1">
        <w:t xml:space="preserve">The senders use the most appropriate channel to convey his message </w:t>
      </w:r>
      <w:r w:rsidR="0087455C">
        <w:t xml:space="preserve">that can be either in written </w:t>
      </w:r>
      <w:r w:rsidR="00033183">
        <w:t xml:space="preserve">form or through audio or video. The sender sends the message using that channel that can easily send the message without making any errors or obstacles. </w:t>
      </w:r>
    </w:p>
    <w:p w14:paraId="5BB22C28" w14:textId="77777777" w:rsidR="00B72301" w:rsidRPr="00BD4D9C" w:rsidRDefault="00712619" w:rsidP="00AD4A87">
      <w:pPr>
        <w:rPr>
          <w:b/>
        </w:rPr>
      </w:pPr>
      <w:r w:rsidRPr="00BD4D9C">
        <w:rPr>
          <w:b/>
        </w:rPr>
        <w:t>DECODER</w:t>
      </w:r>
    </w:p>
    <w:p w14:paraId="5D54F21E" w14:textId="77777777" w:rsidR="00FB6AF6" w:rsidRPr="00FB6AF6" w:rsidRDefault="00712619" w:rsidP="00AD4A87">
      <w:r>
        <w:t xml:space="preserve">The decoder </w:t>
      </w:r>
      <w:r w:rsidR="00D93AB8">
        <w:t xml:space="preserve">interprets the received message </w:t>
      </w:r>
      <w:r w:rsidR="000C7F09">
        <w:t xml:space="preserve">in such form or language that the receiver could understand the message and its purpose and </w:t>
      </w:r>
      <w:r w:rsidR="00676BC7">
        <w:t xml:space="preserve">can react accordingly. </w:t>
      </w:r>
      <w:r w:rsidR="00DC1B7B">
        <w:t xml:space="preserve">The effectiveness of the communication is proved </w:t>
      </w:r>
      <w:r w:rsidR="00CD5EF9">
        <w:t xml:space="preserve">when the motive of the sent message is accomplished </w:t>
      </w:r>
      <w:r w:rsidR="00E368D8">
        <w:t xml:space="preserve">and </w:t>
      </w:r>
      <w:r w:rsidR="00E607A5">
        <w:t xml:space="preserve">this can only be done after decoding the message in </w:t>
      </w:r>
      <w:r w:rsidR="007D1303">
        <w:t>simple terms</w:t>
      </w:r>
      <w:r w:rsidR="006D3361">
        <w:t>, language</w:t>
      </w:r>
      <w:r w:rsidR="007D1303">
        <w:t>, or signals</w:t>
      </w:r>
      <w:r w:rsidR="00F64BC7">
        <w:t xml:space="preserve"> (</w:t>
      </w:r>
      <w:proofErr w:type="spellStart"/>
      <w:r w:rsidR="00F64BC7" w:rsidRPr="00F64BC7">
        <w:t>Chulanov</w:t>
      </w:r>
      <w:r w:rsidR="00F64BC7">
        <w:t>a</w:t>
      </w:r>
      <w:proofErr w:type="spellEnd"/>
      <w:r w:rsidR="00F64BC7">
        <w:t xml:space="preserve"> and </w:t>
      </w:r>
      <w:proofErr w:type="spellStart"/>
      <w:r w:rsidR="00F64BC7">
        <w:t>Artiukh</w:t>
      </w:r>
      <w:proofErr w:type="spellEnd"/>
      <w:r w:rsidR="00F64BC7">
        <w:t>, 2019)</w:t>
      </w:r>
      <w:r w:rsidR="007D1303">
        <w:t xml:space="preserve">. </w:t>
      </w:r>
      <w:r w:rsidR="00CD5EF9">
        <w:t xml:space="preserve"> </w:t>
      </w:r>
    </w:p>
    <w:p w14:paraId="1ED93ED8" w14:textId="77777777" w:rsidR="00BD4D9C" w:rsidRPr="00BD4D9C" w:rsidRDefault="00712619" w:rsidP="00AD4A87">
      <w:pPr>
        <w:rPr>
          <w:b/>
        </w:rPr>
      </w:pPr>
      <w:r w:rsidRPr="00BD4D9C">
        <w:rPr>
          <w:b/>
        </w:rPr>
        <w:t xml:space="preserve">RECEIVER </w:t>
      </w:r>
    </w:p>
    <w:p w14:paraId="0F4CA50F" w14:textId="77777777" w:rsidR="00B72301" w:rsidRDefault="00712619" w:rsidP="00AD4A87">
      <w:r>
        <w:t xml:space="preserve">The receiver </w:t>
      </w:r>
      <w:r w:rsidR="00D30B68">
        <w:t>is the individual or a group who</w:t>
      </w:r>
      <w:r w:rsidR="009B1190">
        <w:t xml:space="preserve"> receives the message sent by</w:t>
      </w:r>
      <w:r w:rsidR="00D30B68">
        <w:t xml:space="preserve"> someone and decoded further to fulfill and </w:t>
      </w:r>
      <w:r w:rsidR="009B1190">
        <w:t>accomplish</w:t>
      </w:r>
      <w:r w:rsidR="00D30B68">
        <w:t xml:space="preserve"> the motive of the message transmitted. </w:t>
      </w:r>
      <w:r w:rsidR="009B1190">
        <w:t xml:space="preserve">The message might hold some purpose like </w:t>
      </w:r>
      <w:r w:rsidR="00CD05D3">
        <w:t xml:space="preserve">information, order, ideas, etc. to get implemented within the workplace. </w:t>
      </w:r>
    </w:p>
    <w:p w14:paraId="0A64F9F5" w14:textId="77777777" w:rsidR="00AD4A87" w:rsidRPr="00AD301A" w:rsidRDefault="00712619" w:rsidP="00AD4A87">
      <w:r>
        <w:t xml:space="preserve"> </w:t>
      </w:r>
    </w:p>
    <w:p w14:paraId="5ED5E6BF" w14:textId="77777777" w:rsidR="00641832" w:rsidRPr="00641832" w:rsidRDefault="00641832" w:rsidP="008A0532"/>
    <w:p w14:paraId="4F0216CF" w14:textId="77777777" w:rsidR="00641832" w:rsidRDefault="00641832" w:rsidP="008A0532">
      <w:pPr>
        <w:rPr>
          <w:b/>
        </w:rPr>
      </w:pPr>
    </w:p>
    <w:p w14:paraId="1E31F2D8" w14:textId="77777777" w:rsidR="004A7A1F" w:rsidRPr="00FA0CC5" w:rsidRDefault="00712619" w:rsidP="00F64BC7">
      <w:pPr>
        <w:pStyle w:val="Heading1"/>
        <w:rPr>
          <w:rFonts w:ascii="Cambria" w:eastAsiaTheme="minorHAnsi" w:hAnsi="Cambria" w:cstheme="minorBidi"/>
          <w:b/>
          <w:color w:val="auto"/>
          <w:sz w:val="24"/>
          <w:szCs w:val="22"/>
        </w:rPr>
      </w:pPr>
      <w:bookmarkStart w:id="8" w:name="_Toc48300076"/>
      <w:r>
        <w:t>CONCLUSION</w:t>
      </w:r>
      <w:bookmarkEnd w:id="8"/>
      <w:r>
        <w:t xml:space="preserve"> </w:t>
      </w:r>
    </w:p>
    <w:p w14:paraId="7D3E14AB" w14:textId="77777777" w:rsidR="00803798" w:rsidRDefault="00712619">
      <w:pPr>
        <w:rPr>
          <w:rFonts w:asciiTheme="majorHAnsi" w:eastAsiaTheme="majorEastAsia" w:hAnsiTheme="majorHAnsi" w:cstheme="majorBidi"/>
          <w:color w:val="365F91" w:themeColor="accent1" w:themeShade="BF"/>
          <w:sz w:val="32"/>
          <w:szCs w:val="32"/>
        </w:rPr>
      </w:pPr>
      <w:r>
        <w:t xml:space="preserve">This assignment is made to </w:t>
      </w:r>
      <w:proofErr w:type="spellStart"/>
      <w:r w:rsidR="004B4AF5">
        <w:t>analyse</w:t>
      </w:r>
      <w:proofErr w:type="spellEnd"/>
      <w:r w:rsidR="004B4AF5">
        <w:t xml:space="preserve"> the concept and importance and effectiveness of team working and communication in the context of McDonald’s </w:t>
      </w:r>
      <w:r w:rsidR="00A008F1">
        <w:t xml:space="preserve">which has </w:t>
      </w:r>
      <w:proofErr w:type="gramStart"/>
      <w:r w:rsidR="00A008F1">
        <w:t>a large number of</w:t>
      </w:r>
      <w:proofErr w:type="gramEnd"/>
      <w:r w:rsidR="00A008F1">
        <w:t xml:space="preserve"> employees that show the importance of communication and teamwork within the workplace. </w:t>
      </w:r>
      <w:r w:rsidR="00740178">
        <w:t xml:space="preserve">In this assignment </w:t>
      </w:r>
      <w:r w:rsidR="00192957">
        <w:t>types of communication, teamwork, the difference bet</w:t>
      </w:r>
      <w:r w:rsidR="000D4FF5">
        <w:t xml:space="preserve">ween team and groups, </w:t>
      </w:r>
      <w:r w:rsidR="003B358E">
        <w:t xml:space="preserve">the effectiveness of effective communication and listening skills within the </w:t>
      </w:r>
      <w:proofErr w:type="spellStart"/>
      <w:r w:rsidR="003B358E">
        <w:t>organisation</w:t>
      </w:r>
      <w:proofErr w:type="spellEnd"/>
      <w:r w:rsidR="003B358E">
        <w:t xml:space="preserve">, </w:t>
      </w:r>
      <w:r w:rsidR="009B17FC">
        <w:t xml:space="preserve">and has discussed the Belbin team structure in the context of McDonald’s and last a model of communication is discussed. </w:t>
      </w:r>
      <w:r>
        <w:br w:type="page"/>
      </w:r>
    </w:p>
    <w:p w14:paraId="51ABD9E8" w14:textId="77777777" w:rsidR="004A7A1F" w:rsidRDefault="00712619" w:rsidP="002D27D7">
      <w:pPr>
        <w:pStyle w:val="Heading1"/>
      </w:pPr>
      <w:bookmarkStart w:id="9" w:name="_Toc48300077"/>
      <w:r>
        <w:lastRenderedPageBreak/>
        <w:t>REFERENCES</w:t>
      </w:r>
      <w:bookmarkEnd w:id="9"/>
      <w:r>
        <w:t xml:space="preserve"> </w:t>
      </w:r>
    </w:p>
    <w:p w14:paraId="48D387CD" w14:textId="0F41EC83" w:rsidR="00F64BC7" w:rsidRDefault="00712619">
      <w:r w:rsidRPr="001A48B5">
        <w:t>Caswell, M.S.,</w:t>
      </w:r>
      <w:r w:rsidR="0075098F">
        <w:t xml:space="preserve"> (</w:t>
      </w:r>
      <w:r w:rsidRPr="001A48B5">
        <w:t>2017</w:t>
      </w:r>
      <w:r w:rsidR="0075098F">
        <w:t xml:space="preserve">). </w:t>
      </w:r>
      <w:r w:rsidRPr="001A48B5">
        <w:t>The REFRESH Study Recreation Environment and Food Research: Experiences from Hockey (Master's thesis, University of Waterloo).</w:t>
      </w:r>
    </w:p>
    <w:p w14:paraId="760D9A3D" w14:textId="269F218C" w:rsidR="00F64BC7" w:rsidRDefault="00712619">
      <w:proofErr w:type="spellStart"/>
      <w:r w:rsidRPr="001A48B5">
        <w:t>Chandiok</w:t>
      </w:r>
      <w:proofErr w:type="spellEnd"/>
      <w:r w:rsidRPr="001A48B5">
        <w:t xml:space="preserve">, S. and Sharma, P., </w:t>
      </w:r>
      <w:r w:rsidR="0075098F">
        <w:t>(</w:t>
      </w:r>
      <w:r w:rsidRPr="001A48B5">
        <w:t>2017</w:t>
      </w:r>
      <w:r w:rsidR="0075098F">
        <w:t>)</w:t>
      </w:r>
      <w:r w:rsidRPr="001A48B5">
        <w:t>. Hospitality Marketing: Strategic Issues. In Strategic Marketing Management and Tactics in the Service Industry (pp. 213-242). IGI Global.</w:t>
      </w:r>
    </w:p>
    <w:p w14:paraId="02E2FD0A" w14:textId="7A98DFCC" w:rsidR="00F64BC7" w:rsidRDefault="00712619">
      <w:r w:rsidRPr="001A48B5">
        <w:t xml:space="preserve">Chia, X.R., Kee, D.M.H., Khor, S.T., Chin, K.Y., Lok, T.X., Almutairi, H.A., </w:t>
      </w:r>
      <w:proofErr w:type="spellStart"/>
      <w:r w:rsidRPr="001A48B5">
        <w:t>Quttainah</w:t>
      </w:r>
      <w:proofErr w:type="spellEnd"/>
      <w:r w:rsidRPr="001A48B5">
        <w:t xml:space="preserve">, M.A., Balakrishnan, H. and Kulkarni, </w:t>
      </w:r>
      <w:proofErr w:type="gramStart"/>
      <w:r w:rsidRPr="001A48B5">
        <w:t>S.,</w:t>
      </w:r>
      <w:r w:rsidR="0075098F">
        <w:t>(</w:t>
      </w:r>
      <w:proofErr w:type="gramEnd"/>
      <w:r w:rsidRPr="001A48B5">
        <w:t xml:space="preserve"> 2020</w:t>
      </w:r>
      <w:r w:rsidR="0075098F">
        <w:t>)</w:t>
      </w:r>
      <w:r w:rsidRPr="001A48B5">
        <w:t xml:space="preserve">. Contributing Factors to Organizational Success: A Case Study of McDonald’s. International journal of Tourism and hospitality in Asia </w:t>
      </w:r>
      <w:proofErr w:type="spellStart"/>
      <w:r w:rsidRPr="001A48B5">
        <w:t>Pasific</w:t>
      </w:r>
      <w:proofErr w:type="spellEnd"/>
      <w:r w:rsidRPr="001A48B5">
        <w:t>, 3(2), pp.38-47.</w:t>
      </w:r>
    </w:p>
    <w:p w14:paraId="59122B3E" w14:textId="6DC21828" w:rsidR="00F64BC7" w:rsidRDefault="00712619">
      <w:proofErr w:type="spellStart"/>
      <w:r w:rsidRPr="00F64BC7">
        <w:t>Chulanova</w:t>
      </w:r>
      <w:proofErr w:type="spellEnd"/>
      <w:r w:rsidRPr="00F64BC7">
        <w:t xml:space="preserve">, H.V. and </w:t>
      </w:r>
      <w:proofErr w:type="spellStart"/>
      <w:r w:rsidRPr="00F64BC7">
        <w:t>Artiukh</w:t>
      </w:r>
      <w:proofErr w:type="spellEnd"/>
      <w:r w:rsidRPr="00F64BC7">
        <w:t xml:space="preserve">, V.V., </w:t>
      </w:r>
      <w:r w:rsidR="0075098F">
        <w:t>(</w:t>
      </w:r>
      <w:r w:rsidRPr="00F64BC7">
        <w:t>2019</w:t>
      </w:r>
      <w:r w:rsidR="0075098F">
        <w:t>)</w:t>
      </w:r>
      <w:r w:rsidRPr="00F64BC7">
        <w:t xml:space="preserve">. Peculiarities and Difficulties in Translation of </w:t>
      </w:r>
      <w:proofErr w:type="spellStart"/>
      <w:r w:rsidRPr="00F64BC7">
        <w:t>Compatative</w:t>
      </w:r>
      <w:proofErr w:type="spellEnd"/>
      <w:r w:rsidRPr="00F64BC7">
        <w:t xml:space="preserve"> Advertising of </w:t>
      </w:r>
      <w:proofErr w:type="gramStart"/>
      <w:r w:rsidRPr="00F64BC7">
        <w:t>Fast Food</w:t>
      </w:r>
      <w:proofErr w:type="gramEnd"/>
      <w:r w:rsidRPr="00F64BC7">
        <w:t xml:space="preserve"> Restaurants. </w:t>
      </w:r>
    </w:p>
    <w:p w14:paraId="2911D5B9" w14:textId="2931CBDB" w:rsidR="00F64BC7" w:rsidRDefault="00712619">
      <w:r w:rsidRPr="001A48B5">
        <w:t xml:space="preserve">Finlay, J., Esposito, M., Tang, S., Gomez-Lopez, I., </w:t>
      </w:r>
      <w:proofErr w:type="spellStart"/>
      <w:r w:rsidRPr="001A48B5">
        <w:t>Sylvers</w:t>
      </w:r>
      <w:proofErr w:type="spellEnd"/>
      <w:r w:rsidRPr="001A48B5">
        <w:t>, D., Judd, S. and Clarke, P.</w:t>
      </w:r>
      <w:proofErr w:type="gramStart"/>
      <w:r w:rsidRPr="001A48B5">
        <w:t>,</w:t>
      </w:r>
      <w:r w:rsidR="0075098F">
        <w:t xml:space="preserve">  (</w:t>
      </w:r>
      <w:proofErr w:type="gramEnd"/>
      <w:r w:rsidRPr="001A48B5">
        <w:t xml:space="preserve"> 2020</w:t>
      </w:r>
      <w:r w:rsidR="0075098F">
        <w:t>)</w:t>
      </w:r>
      <w:r w:rsidRPr="001A48B5">
        <w:t xml:space="preserve">. Fast-food for thought: Retail food environments as resources for cognitive health and wellbeing among aging </w:t>
      </w:r>
      <w:proofErr w:type="gramStart"/>
      <w:r w:rsidRPr="001A48B5">
        <w:t>Americans?.</w:t>
      </w:r>
      <w:proofErr w:type="gramEnd"/>
      <w:r w:rsidRPr="001A48B5">
        <w:t xml:space="preserve"> Health &amp; Place, 64, p.102379.</w:t>
      </w:r>
    </w:p>
    <w:p w14:paraId="2C40EFC7" w14:textId="4DB9EE84" w:rsidR="00F64BC7" w:rsidRDefault="00712619">
      <w:r w:rsidRPr="001A48B5">
        <w:t xml:space="preserve">GUMENYUK, Y., </w:t>
      </w:r>
      <w:r w:rsidR="0075098F">
        <w:t>(</w:t>
      </w:r>
      <w:r w:rsidRPr="001A48B5">
        <w:t>2020</w:t>
      </w:r>
      <w:r w:rsidR="0075098F">
        <w:t>)</w:t>
      </w:r>
      <w:r w:rsidRPr="001A48B5">
        <w:t xml:space="preserve">. PROSPECTS FOR DEVELOPMENT OF RESTAURANT BUSINESS IN AGRARIAN AND INDUSTRIAL STATE. Journal of European Economy, 18(4), pp.466-477. </w:t>
      </w:r>
    </w:p>
    <w:p w14:paraId="523B6967" w14:textId="2D9D4166" w:rsidR="00F64BC7" w:rsidRDefault="00712619">
      <w:proofErr w:type="spellStart"/>
      <w:r w:rsidRPr="001A48B5">
        <w:t>Klopack</w:t>
      </w:r>
      <w:proofErr w:type="spellEnd"/>
      <w:r w:rsidRPr="001A48B5">
        <w:t xml:space="preserve">, B., </w:t>
      </w:r>
      <w:r w:rsidR="0075098F">
        <w:t>(</w:t>
      </w:r>
      <w:r w:rsidRPr="001A48B5">
        <w:t>2018</w:t>
      </w:r>
      <w:r w:rsidR="0075098F">
        <w:t>)</w:t>
      </w:r>
      <w:r w:rsidRPr="001A48B5">
        <w:t xml:space="preserve">. One size </w:t>
      </w:r>
      <w:proofErr w:type="gramStart"/>
      <w:r w:rsidRPr="001A48B5">
        <w:t>fits</w:t>
      </w:r>
      <w:proofErr w:type="gramEnd"/>
      <w:r w:rsidRPr="001A48B5">
        <w:t xml:space="preserve"> all? The value of standardized retail chains. working paper.</w:t>
      </w:r>
    </w:p>
    <w:p w14:paraId="4C477287" w14:textId="3FB0025F" w:rsidR="00F64BC7" w:rsidRDefault="00712619">
      <w:proofErr w:type="spellStart"/>
      <w:r w:rsidRPr="00F64BC7">
        <w:t>Mathe-Soulek</w:t>
      </w:r>
      <w:proofErr w:type="spellEnd"/>
      <w:r w:rsidRPr="00F64BC7">
        <w:t xml:space="preserve">, K., Krawczyk, M., Harrington, R.J. and </w:t>
      </w:r>
      <w:proofErr w:type="spellStart"/>
      <w:r w:rsidRPr="00F64BC7">
        <w:t>Ottenbacher</w:t>
      </w:r>
      <w:proofErr w:type="spellEnd"/>
      <w:r w:rsidRPr="00F64BC7">
        <w:t xml:space="preserve">, M., </w:t>
      </w:r>
      <w:r w:rsidR="0075098F">
        <w:t>(</w:t>
      </w:r>
      <w:r w:rsidRPr="00F64BC7">
        <w:t>2016</w:t>
      </w:r>
      <w:r w:rsidR="0075098F">
        <w:t>)</w:t>
      </w:r>
      <w:r w:rsidRPr="00F64BC7">
        <w:t>. The impact of price-based and new product promotions on fast food restaurant sales and stock prices. Journal of food products marketing, 22(1), pp.100-117.</w:t>
      </w:r>
    </w:p>
    <w:p w14:paraId="6C018446" w14:textId="691D6729" w:rsidR="00F64BC7" w:rsidRDefault="00712619">
      <w:proofErr w:type="spellStart"/>
      <w:r w:rsidRPr="001A48B5">
        <w:t>Mayorova</w:t>
      </w:r>
      <w:proofErr w:type="spellEnd"/>
      <w:r w:rsidRPr="001A48B5">
        <w:t xml:space="preserve">, S.V., </w:t>
      </w:r>
      <w:r w:rsidR="0075098F">
        <w:t>(</w:t>
      </w:r>
      <w:r w:rsidRPr="001A48B5">
        <w:t>2020</w:t>
      </w:r>
      <w:r w:rsidR="0075098F">
        <w:t>)</w:t>
      </w:r>
      <w:r w:rsidRPr="001A48B5">
        <w:t xml:space="preserve">. </w:t>
      </w:r>
      <w:proofErr w:type="spellStart"/>
      <w:r w:rsidRPr="001A48B5">
        <w:t>Mcdonald’s</w:t>
      </w:r>
      <w:proofErr w:type="spellEnd"/>
      <w:r w:rsidRPr="001A48B5">
        <w:t xml:space="preserve"> phenomenon. Is it possible to eat healthy food in a fast food </w:t>
      </w:r>
      <w:proofErr w:type="gramStart"/>
      <w:r w:rsidRPr="001A48B5">
        <w:t>restaurant?.</w:t>
      </w:r>
      <w:proofErr w:type="gramEnd"/>
      <w:r w:rsidRPr="001A48B5">
        <w:t xml:space="preserve"> </w:t>
      </w:r>
    </w:p>
    <w:p w14:paraId="113C6C77" w14:textId="5A934F92" w:rsidR="00F64BC7" w:rsidRDefault="00712619">
      <w:r w:rsidRPr="001A48B5">
        <w:t xml:space="preserve">Morgan, M., Watts, V., Allen, D., Curtis, D., </w:t>
      </w:r>
      <w:proofErr w:type="spellStart"/>
      <w:r w:rsidRPr="001A48B5">
        <w:t>Kirolos</w:t>
      </w:r>
      <w:proofErr w:type="spellEnd"/>
      <w:r w:rsidRPr="001A48B5">
        <w:t xml:space="preserve">, A., Macdonald, N., Maslen, E., Morgan, D., </w:t>
      </w:r>
      <w:proofErr w:type="spellStart"/>
      <w:r w:rsidRPr="001A48B5">
        <w:t>Saei</w:t>
      </w:r>
      <w:proofErr w:type="spellEnd"/>
      <w:r w:rsidRPr="001A48B5">
        <w:t xml:space="preserve">, A., Sedgwick, J. and Stevenson, J., </w:t>
      </w:r>
      <w:r w:rsidR="0075098F">
        <w:t>(</w:t>
      </w:r>
      <w:r w:rsidRPr="001A48B5">
        <w:t>2019</w:t>
      </w:r>
      <w:r w:rsidR="0075098F">
        <w:t>)</w:t>
      </w:r>
      <w:r w:rsidRPr="001A48B5">
        <w:t xml:space="preserve">. Challenges of investigating a large food-borne norovirus outbreak across all branches of a restaurant group in the United Kingdom, October 2016. </w:t>
      </w:r>
      <w:proofErr w:type="spellStart"/>
      <w:r w:rsidRPr="001A48B5">
        <w:t>Eurosurveillance</w:t>
      </w:r>
      <w:proofErr w:type="spellEnd"/>
      <w:r w:rsidRPr="001A48B5">
        <w:t>, 24(18), p.1800511.</w:t>
      </w:r>
    </w:p>
    <w:p w14:paraId="5619CE99" w14:textId="6DAC2AAF" w:rsidR="00F64BC7" w:rsidRDefault="00712619">
      <w:proofErr w:type="spellStart"/>
      <w:r w:rsidRPr="00F64BC7">
        <w:lastRenderedPageBreak/>
        <w:t>Povod</w:t>
      </w:r>
      <w:proofErr w:type="spellEnd"/>
      <w:r w:rsidRPr="00F64BC7">
        <w:t xml:space="preserve">, E.A., </w:t>
      </w:r>
      <w:proofErr w:type="spellStart"/>
      <w:r w:rsidRPr="00F64BC7">
        <w:t>Roldugina</w:t>
      </w:r>
      <w:proofErr w:type="spellEnd"/>
      <w:r w:rsidRPr="00F64BC7">
        <w:t xml:space="preserve">, A.E. and </w:t>
      </w:r>
      <w:proofErr w:type="spellStart"/>
      <w:r w:rsidRPr="00F64BC7">
        <w:t>Dmitrienko</w:t>
      </w:r>
      <w:proofErr w:type="spellEnd"/>
      <w:r w:rsidRPr="00F64BC7">
        <w:t xml:space="preserve">, N.A., </w:t>
      </w:r>
      <w:r w:rsidR="0075098F">
        <w:t>(</w:t>
      </w:r>
      <w:r w:rsidRPr="00F64BC7">
        <w:t>2016</w:t>
      </w:r>
      <w:r w:rsidR="0075098F">
        <w:t>)</w:t>
      </w:r>
      <w:r w:rsidRPr="00F64BC7">
        <w:t xml:space="preserve">. Analysis and opportunities of innovations in restaurant business" MCDONALD'S"(as an example). </w:t>
      </w:r>
      <w:proofErr w:type="spellStart"/>
      <w:r w:rsidRPr="00F64BC7">
        <w:t>Вестник</w:t>
      </w:r>
      <w:proofErr w:type="spellEnd"/>
      <w:r w:rsidRPr="00F64BC7">
        <w:t xml:space="preserve"> </w:t>
      </w:r>
      <w:proofErr w:type="spellStart"/>
      <w:r w:rsidRPr="00F64BC7">
        <w:t>магистратуры</w:t>
      </w:r>
      <w:proofErr w:type="spellEnd"/>
      <w:r w:rsidRPr="00F64BC7">
        <w:t>, p.59.</w:t>
      </w:r>
    </w:p>
    <w:p w14:paraId="3717945B" w14:textId="57461C17" w:rsidR="00F64BC7" w:rsidRDefault="00712619">
      <w:proofErr w:type="spellStart"/>
      <w:r w:rsidRPr="001A48B5">
        <w:t>Rangappa</w:t>
      </w:r>
      <w:proofErr w:type="spellEnd"/>
      <w:r w:rsidRPr="001A48B5">
        <w:t xml:space="preserve">, P., </w:t>
      </w:r>
      <w:r w:rsidR="0075098F">
        <w:t>(</w:t>
      </w:r>
      <w:r w:rsidRPr="001A48B5">
        <w:t>2017</w:t>
      </w:r>
      <w:r w:rsidR="0075098F">
        <w:t>)</w:t>
      </w:r>
      <w:r w:rsidRPr="001A48B5">
        <w:t>. Spark: The Insight to Growing Brands. Simon and Schuster.</w:t>
      </w:r>
    </w:p>
    <w:p w14:paraId="1EA3398F" w14:textId="280C856D" w:rsidR="00F64BC7" w:rsidRDefault="00712619">
      <w:r w:rsidRPr="001A48B5">
        <w:t xml:space="preserve">Thornton, L.E., Lamb, K.E. and Ball, K., </w:t>
      </w:r>
      <w:r w:rsidR="0075098F">
        <w:t>(</w:t>
      </w:r>
      <w:r w:rsidRPr="001A48B5">
        <w:t>2016</w:t>
      </w:r>
      <w:r w:rsidR="0075098F">
        <w:t>)</w:t>
      </w:r>
      <w:r w:rsidRPr="001A48B5">
        <w:t>. Fast food restaurant locations according to socioeconomic disadvantage, urban–regional locality, and schools within Victoria, Australia. SSM-population health, 2, pp.1-9.</w:t>
      </w:r>
    </w:p>
    <w:p w14:paraId="76E3D5E6" w14:textId="331EECBA" w:rsidR="00F64BC7" w:rsidRDefault="00712619">
      <w:r w:rsidRPr="001A48B5">
        <w:t xml:space="preserve">Xu, Y. and </w:t>
      </w:r>
      <w:proofErr w:type="spellStart"/>
      <w:r w:rsidRPr="001A48B5">
        <w:t>Jeong</w:t>
      </w:r>
      <w:proofErr w:type="spellEnd"/>
      <w:r w:rsidRPr="001A48B5">
        <w:t xml:space="preserve">, E., </w:t>
      </w:r>
      <w:r w:rsidR="0075098F">
        <w:t>(</w:t>
      </w:r>
      <w:r w:rsidRPr="001A48B5">
        <w:t>2019</w:t>
      </w:r>
      <w:r w:rsidR="0075098F">
        <w:t>)</w:t>
      </w:r>
      <w:r w:rsidRPr="001A48B5">
        <w:t>. The effect of message framings and green practices on customers’ attitudes and behavior intentions toward green restaurants. International Journal of Contemporary Hospitality Management.</w:t>
      </w:r>
    </w:p>
    <w:p w14:paraId="1D91C62D" w14:textId="0B85C100" w:rsidR="00F64BC7" w:rsidRDefault="00712619">
      <w:proofErr w:type="spellStart"/>
      <w:r w:rsidRPr="001A48B5">
        <w:t>Zhansultan</w:t>
      </w:r>
      <w:proofErr w:type="spellEnd"/>
      <w:r w:rsidRPr="001A48B5">
        <w:t xml:space="preserve">, A., </w:t>
      </w:r>
      <w:r w:rsidR="0075098F">
        <w:t>(</w:t>
      </w:r>
      <w:r w:rsidRPr="001A48B5">
        <w:t>2019</w:t>
      </w:r>
      <w:r w:rsidR="0075098F">
        <w:t>)</w:t>
      </w:r>
      <w:r w:rsidRPr="001A48B5">
        <w:t xml:space="preserve">. Promotion and analysis in the development of restaurant business: the case of a steakhouse restaurant in </w:t>
      </w:r>
      <w:proofErr w:type="spellStart"/>
      <w:r w:rsidRPr="001A48B5">
        <w:t>Kazahstan</w:t>
      </w:r>
      <w:proofErr w:type="spellEnd"/>
      <w:r w:rsidRPr="001A48B5">
        <w:t xml:space="preserve"> (Bachelor's thesis).</w:t>
      </w:r>
    </w:p>
    <w:p w14:paraId="7C6C7C4B" w14:textId="77777777" w:rsidR="007244B6" w:rsidRDefault="00712619">
      <w:pPr>
        <w:rPr>
          <w:rFonts w:asciiTheme="majorHAnsi" w:eastAsiaTheme="majorEastAsia" w:hAnsiTheme="majorHAnsi" w:cstheme="majorBidi"/>
          <w:color w:val="365F91" w:themeColor="accent1" w:themeShade="BF"/>
          <w:sz w:val="32"/>
          <w:szCs w:val="32"/>
        </w:rPr>
      </w:pPr>
      <w:r>
        <w:br w:type="page"/>
      </w:r>
    </w:p>
    <w:p w14:paraId="68E9422E" w14:textId="77777777" w:rsidR="004A7A1F" w:rsidRDefault="00712619" w:rsidP="002D27D7">
      <w:pPr>
        <w:pStyle w:val="Heading1"/>
      </w:pPr>
      <w:bookmarkStart w:id="10" w:name="_Toc48300078"/>
      <w:r>
        <w:lastRenderedPageBreak/>
        <w:t>APPENDICES</w:t>
      </w:r>
      <w:bookmarkEnd w:id="10"/>
      <w:r>
        <w:t xml:space="preserve"> </w:t>
      </w:r>
    </w:p>
    <w:p w14:paraId="579CBF24" w14:textId="77777777" w:rsidR="00665152" w:rsidRDefault="00665152" w:rsidP="00665152"/>
    <w:p w14:paraId="335DBF84" w14:textId="77777777" w:rsidR="00665152" w:rsidRPr="00665152" w:rsidRDefault="00665152" w:rsidP="00665152"/>
    <w:p w14:paraId="2E88F2F6" w14:textId="77777777" w:rsidR="00F20FBC" w:rsidRDefault="00712619" w:rsidP="00F20FBC">
      <w:r>
        <w:rPr>
          <w:noProof/>
          <w:lang w:val="en-IN" w:eastAsia="en-IN"/>
        </w:rPr>
        <w:drawing>
          <wp:inline distT="0" distB="0" distL="0" distR="0" wp14:anchorId="4911547E" wp14:editId="38E348C1">
            <wp:extent cx="5943600" cy="4462145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90225549" name="groups-and-teams-4-638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4621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167E24">
        <w:t xml:space="preserve"> </w:t>
      </w:r>
    </w:p>
    <w:p w14:paraId="56DD9032" w14:textId="77777777" w:rsidR="00667F43" w:rsidRDefault="00712619" w:rsidP="00355B8B">
      <w:pPr>
        <w:jc w:val="center"/>
      </w:pPr>
      <w:r>
        <w:t>Image</w:t>
      </w:r>
      <w:r w:rsidR="002E432B">
        <w:t xml:space="preserve"> 1</w:t>
      </w:r>
    </w:p>
    <w:p w14:paraId="0CF1BD49" w14:textId="77777777" w:rsidR="002E432B" w:rsidRDefault="002E432B" w:rsidP="00F20FBC"/>
    <w:p w14:paraId="30F75B4F" w14:textId="77777777" w:rsidR="002E432B" w:rsidRDefault="002E432B" w:rsidP="00F20FBC"/>
    <w:p w14:paraId="1C76AB9C" w14:textId="77777777" w:rsidR="002E432B" w:rsidRDefault="00712619">
      <w:r>
        <w:br w:type="page"/>
      </w:r>
    </w:p>
    <w:p w14:paraId="0FA24535" w14:textId="77777777" w:rsidR="00355B8B" w:rsidRDefault="00355B8B" w:rsidP="00F20FBC">
      <w:pPr>
        <w:rPr>
          <w:noProof/>
          <w:lang w:val="en-IN" w:eastAsia="en-IN"/>
        </w:rPr>
      </w:pPr>
    </w:p>
    <w:p w14:paraId="5F45CB4F" w14:textId="77777777" w:rsidR="00665152" w:rsidRDefault="00665152" w:rsidP="00F20FBC">
      <w:pPr>
        <w:rPr>
          <w:noProof/>
          <w:lang w:val="en-IN" w:eastAsia="en-IN"/>
        </w:rPr>
      </w:pPr>
    </w:p>
    <w:p w14:paraId="1395735D" w14:textId="77777777" w:rsidR="00665152" w:rsidRDefault="00665152" w:rsidP="00F20FBC">
      <w:pPr>
        <w:rPr>
          <w:noProof/>
          <w:lang w:val="en-IN" w:eastAsia="en-IN"/>
        </w:rPr>
      </w:pPr>
    </w:p>
    <w:p w14:paraId="67776C35" w14:textId="77777777" w:rsidR="002E432B" w:rsidRDefault="00712619" w:rsidP="00355B8B">
      <w:pPr>
        <w:jc w:val="center"/>
      </w:pPr>
      <w:r>
        <w:rPr>
          <w:noProof/>
          <w:lang w:val="en-IN" w:eastAsia="en-IN"/>
        </w:rPr>
        <w:drawing>
          <wp:inline distT="0" distB="0" distL="0" distR="0" wp14:anchorId="026AEBEF" wp14:editId="5AE9DECE">
            <wp:extent cx="5829300" cy="2350524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19252019" name="interpersonal-skills-guide.png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-440" t="13240" r="440" b="929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0603" cy="235508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B7F1AA6" w14:textId="77777777" w:rsidR="00355B8B" w:rsidRDefault="00712619" w:rsidP="00355B8B">
      <w:pPr>
        <w:jc w:val="center"/>
      </w:pPr>
      <w:r>
        <w:t>Image 2</w:t>
      </w:r>
    </w:p>
    <w:p w14:paraId="062E33A4" w14:textId="77777777" w:rsidR="00355B8B" w:rsidRDefault="00355B8B" w:rsidP="00355B8B">
      <w:pPr>
        <w:jc w:val="center"/>
      </w:pPr>
    </w:p>
    <w:p w14:paraId="357FCC42" w14:textId="77777777" w:rsidR="00355B8B" w:rsidRDefault="00355B8B" w:rsidP="00355B8B">
      <w:pPr>
        <w:jc w:val="center"/>
      </w:pPr>
    </w:p>
    <w:p w14:paraId="02CBC3DE" w14:textId="77777777" w:rsidR="00D31FB9" w:rsidRDefault="00712619">
      <w:r>
        <w:br w:type="page"/>
      </w:r>
    </w:p>
    <w:p w14:paraId="5E25BE7D" w14:textId="77777777" w:rsidR="00355B8B" w:rsidRDefault="00712619" w:rsidP="00D31FB9">
      <w:pPr>
        <w:jc w:val="center"/>
      </w:pPr>
      <w:r>
        <w:rPr>
          <w:noProof/>
          <w:lang w:val="en-IN" w:eastAsia="en-IN"/>
        </w:rPr>
        <w:lastRenderedPageBreak/>
        <w:drawing>
          <wp:inline distT="0" distB="0" distL="0" distR="0" wp14:anchorId="59155A68" wp14:editId="233A22E5">
            <wp:extent cx="4991100" cy="7324725"/>
            <wp:effectExtent l="0" t="0" r="0" b="9525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92107850" name="team-role-summary-descriptions1.jpg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023" t="2326" r="10097" b="825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91100" cy="73247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909AD02" w14:textId="77777777" w:rsidR="00D31FB9" w:rsidRDefault="00712619" w:rsidP="00D31FB9">
      <w:pPr>
        <w:jc w:val="center"/>
      </w:pPr>
      <w:r>
        <w:t>Image 3</w:t>
      </w:r>
    </w:p>
    <w:p w14:paraId="333F1047" w14:textId="77777777" w:rsidR="00665152" w:rsidRDefault="00665152" w:rsidP="00D31FB9">
      <w:pPr>
        <w:jc w:val="center"/>
      </w:pPr>
    </w:p>
    <w:p w14:paraId="15603283" w14:textId="77777777" w:rsidR="00665152" w:rsidRDefault="00665152" w:rsidP="00D31FB9">
      <w:pPr>
        <w:jc w:val="center"/>
        <w:rPr>
          <w:noProof/>
          <w:lang w:val="en-IN" w:eastAsia="en-IN"/>
        </w:rPr>
      </w:pPr>
    </w:p>
    <w:p w14:paraId="267E8057" w14:textId="77777777" w:rsidR="00665152" w:rsidRDefault="00665152" w:rsidP="00D31FB9">
      <w:pPr>
        <w:jc w:val="center"/>
        <w:rPr>
          <w:noProof/>
          <w:lang w:val="en-IN" w:eastAsia="en-IN"/>
        </w:rPr>
      </w:pPr>
    </w:p>
    <w:p w14:paraId="5E0E5EA6" w14:textId="77777777" w:rsidR="00665152" w:rsidRDefault="00712619" w:rsidP="00D31FB9">
      <w:pPr>
        <w:jc w:val="center"/>
      </w:pPr>
      <w:r>
        <w:rPr>
          <w:noProof/>
          <w:lang w:val="en-IN" w:eastAsia="en-IN"/>
        </w:rPr>
        <w:drawing>
          <wp:inline distT="0" distB="0" distL="0" distR="0" wp14:anchorId="0859803D" wp14:editId="6C995DDA">
            <wp:extent cx="5943600" cy="3343275"/>
            <wp:effectExtent l="0" t="0" r="0" b="9525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07909845" name="maxresdefault.jpg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3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851E65C" w14:textId="77777777" w:rsidR="00665152" w:rsidRPr="00F20FBC" w:rsidRDefault="00712619" w:rsidP="00D31FB9">
      <w:pPr>
        <w:jc w:val="center"/>
      </w:pPr>
      <w:r>
        <w:t>Image 4</w:t>
      </w:r>
    </w:p>
    <w:sectPr w:rsidR="00665152" w:rsidRPr="00F20FBC" w:rsidSect="00167E24">
      <w:footerReference w:type="default" r:id="rId13"/>
      <w:pgSz w:w="12240" w:h="15840"/>
      <w:pgMar w:top="1440" w:right="1440" w:bottom="1440" w:left="1440" w:header="720" w:footer="720" w:gutter="0"/>
      <w:pgBorders w:offsetFrom="page">
        <w:top w:val="double" w:sz="4" w:space="24" w:color="auto"/>
        <w:left w:val="double" w:sz="4" w:space="24" w:color="auto"/>
        <w:bottom w:val="double" w:sz="4" w:space="24" w:color="auto"/>
        <w:right w:val="double" w:sz="4" w:space="24" w:color="auto"/>
      </w:pgBorders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F55D22D" w14:textId="77777777" w:rsidR="00433DB5" w:rsidRDefault="00433DB5">
      <w:pPr>
        <w:spacing w:after="0" w:line="240" w:lineRule="auto"/>
      </w:pPr>
      <w:r>
        <w:separator/>
      </w:r>
    </w:p>
  </w:endnote>
  <w:endnote w:type="continuationSeparator" w:id="0">
    <w:p w14:paraId="31197B7C" w14:textId="77777777" w:rsidR="00433DB5" w:rsidRDefault="00433DB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inherit">
    <w:altName w:val="Cambria"/>
    <w:charset w:val="00"/>
    <w:family w:val="roman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-344797565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63E14989" w14:textId="77777777" w:rsidR="00F20FBC" w:rsidRDefault="00712619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9A0BB3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54CF0734" w14:textId="77777777" w:rsidR="00F20FBC" w:rsidRDefault="00F20FBC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9B3266C" w14:textId="77777777" w:rsidR="00433DB5" w:rsidRDefault="00433DB5">
      <w:pPr>
        <w:spacing w:after="0" w:line="240" w:lineRule="auto"/>
      </w:pPr>
      <w:r>
        <w:separator/>
      </w:r>
    </w:p>
  </w:footnote>
  <w:footnote w:type="continuationSeparator" w:id="0">
    <w:p w14:paraId="08311012" w14:textId="77777777" w:rsidR="00433DB5" w:rsidRDefault="00433DB5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104B5"/>
    <w:rsid w:val="00001C47"/>
    <w:rsid w:val="00011DC0"/>
    <w:rsid w:val="00022AD9"/>
    <w:rsid w:val="00022E91"/>
    <w:rsid w:val="000230B9"/>
    <w:rsid w:val="00033183"/>
    <w:rsid w:val="000400C3"/>
    <w:rsid w:val="00045F90"/>
    <w:rsid w:val="000469E9"/>
    <w:rsid w:val="00050609"/>
    <w:rsid w:val="00051B3A"/>
    <w:rsid w:val="00062B57"/>
    <w:rsid w:val="00077860"/>
    <w:rsid w:val="00082D1A"/>
    <w:rsid w:val="00085259"/>
    <w:rsid w:val="00085DE1"/>
    <w:rsid w:val="000A0E57"/>
    <w:rsid w:val="000A1EB6"/>
    <w:rsid w:val="000B7B25"/>
    <w:rsid w:val="000C2AEB"/>
    <w:rsid w:val="000C7F09"/>
    <w:rsid w:val="000D4898"/>
    <w:rsid w:val="000D4FF5"/>
    <w:rsid w:val="000D70D0"/>
    <w:rsid w:val="000E7FC0"/>
    <w:rsid w:val="00103FE9"/>
    <w:rsid w:val="00111B0F"/>
    <w:rsid w:val="00127D6E"/>
    <w:rsid w:val="00133566"/>
    <w:rsid w:val="00136D12"/>
    <w:rsid w:val="00155999"/>
    <w:rsid w:val="001625CC"/>
    <w:rsid w:val="00163382"/>
    <w:rsid w:val="00167AFE"/>
    <w:rsid w:val="00167E24"/>
    <w:rsid w:val="00171267"/>
    <w:rsid w:val="001718DC"/>
    <w:rsid w:val="00177621"/>
    <w:rsid w:val="001852F1"/>
    <w:rsid w:val="00192957"/>
    <w:rsid w:val="00195800"/>
    <w:rsid w:val="001965CF"/>
    <w:rsid w:val="001A48B5"/>
    <w:rsid w:val="001A76D7"/>
    <w:rsid w:val="001B0135"/>
    <w:rsid w:val="001C29C3"/>
    <w:rsid w:val="001D5E71"/>
    <w:rsid w:val="001E04FA"/>
    <w:rsid w:val="001F489B"/>
    <w:rsid w:val="002034BE"/>
    <w:rsid w:val="00210137"/>
    <w:rsid w:val="00232847"/>
    <w:rsid w:val="00255242"/>
    <w:rsid w:val="00257EDC"/>
    <w:rsid w:val="0029081F"/>
    <w:rsid w:val="002A4E98"/>
    <w:rsid w:val="002B4C42"/>
    <w:rsid w:val="002B665A"/>
    <w:rsid w:val="002C4A99"/>
    <w:rsid w:val="002C6330"/>
    <w:rsid w:val="002D27D7"/>
    <w:rsid w:val="002D79FE"/>
    <w:rsid w:val="002E3ABC"/>
    <w:rsid w:val="002E432B"/>
    <w:rsid w:val="002E611C"/>
    <w:rsid w:val="002F0653"/>
    <w:rsid w:val="002F1932"/>
    <w:rsid w:val="002F419D"/>
    <w:rsid w:val="0031253F"/>
    <w:rsid w:val="00316A18"/>
    <w:rsid w:val="00320B3A"/>
    <w:rsid w:val="003266B6"/>
    <w:rsid w:val="003269F7"/>
    <w:rsid w:val="00336AF0"/>
    <w:rsid w:val="003422B7"/>
    <w:rsid w:val="00355B8B"/>
    <w:rsid w:val="00365B19"/>
    <w:rsid w:val="00376392"/>
    <w:rsid w:val="003A31B6"/>
    <w:rsid w:val="003B0C86"/>
    <w:rsid w:val="003B358E"/>
    <w:rsid w:val="003D4367"/>
    <w:rsid w:val="003F7FC6"/>
    <w:rsid w:val="00401BF8"/>
    <w:rsid w:val="004023C6"/>
    <w:rsid w:val="0040697B"/>
    <w:rsid w:val="004173E3"/>
    <w:rsid w:val="00417AAC"/>
    <w:rsid w:val="00431498"/>
    <w:rsid w:val="004333DA"/>
    <w:rsid w:val="00433DB5"/>
    <w:rsid w:val="00433F2C"/>
    <w:rsid w:val="0045358A"/>
    <w:rsid w:val="00456082"/>
    <w:rsid w:val="0046528A"/>
    <w:rsid w:val="00470E25"/>
    <w:rsid w:val="00476B3E"/>
    <w:rsid w:val="004821C4"/>
    <w:rsid w:val="00494783"/>
    <w:rsid w:val="004A7A1F"/>
    <w:rsid w:val="004B4AF5"/>
    <w:rsid w:val="004D3B62"/>
    <w:rsid w:val="004D6EF1"/>
    <w:rsid w:val="004F2A36"/>
    <w:rsid w:val="004F3FF1"/>
    <w:rsid w:val="004F4048"/>
    <w:rsid w:val="004F6FF8"/>
    <w:rsid w:val="0051144F"/>
    <w:rsid w:val="00513CD5"/>
    <w:rsid w:val="00515A7A"/>
    <w:rsid w:val="00515FEA"/>
    <w:rsid w:val="00517CBF"/>
    <w:rsid w:val="00523CEE"/>
    <w:rsid w:val="00524881"/>
    <w:rsid w:val="00532326"/>
    <w:rsid w:val="005429FB"/>
    <w:rsid w:val="00552A29"/>
    <w:rsid w:val="005646BC"/>
    <w:rsid w:val="0058329E"/>
    <w:rsid w:val="00585FC6"/>
    <w:rsid w:val="005878EC"/>
    <w:rsid w:val="005B58AB"/>
    <w:rsid w:val="005B6565"/>
    <w:rsid w:val="005C3B83"/>
    <w:rsid w:val="005C4505"/>
    <w:rsid w:val="005D0DBF"/>
    <w:rsid w:val="005D5022"/>
    <w:rsid w:val="005F1032"/>
    <w:rsid w:val="006101EF"/>
    <w:rsid w:val="00612F95"/>
    <w:rsid w:val="006176A0"/>
    <w:rsid w:val="0062587F"/>
    <w:rsid w:val="00627C3F"/>
    <w:rsid w:val="00640EA9"/>
    <w:rsid w:val="00641832"/>
    <w:rsid w:val="00643F34"/>
    <w:rsid w:val="006567AD"/>
    <w:rsid w:val="00660080"/>
    <w:rsid w:val="00664465"/>
    <w:rsid w:val="00665152"/>
    <w:rsid w:val="006677E4"/>
    <w:rsid w:val="00667F43"/>
    <w:rsid w:val="00676BC7"/>
    <w:rsid w:val="00686D38"/>
    <w:rsid w:val="006915AF"/>
    <w:rsid w:val="006A14F5"/>
    <w:rsid w:val="006A61A0"/>
    <w:rsid w:val="006B08E4"/>
    <w:rsid w:val="006B1C6C"/>
    <w:rsid w:val="006B267A"/>
    <w:rsid w:val="006B41B9"/>
    <w:rsid w:val="006B59C1"/>
    <w:rsid w:val="006C7A3C"/>
    <w:rsid w:val="006D3361"/>
    <w:rsid w:val="006F1733"/>
    <w:rsid w:val="00707801"/>
    <w:rsid w:val="00710467"/>
    <w:rsid w:val="00711A5B"/>
    <w:rsid w:val="00712619"/>
    <w:rsid w:val="00712C71"/>
    <w:rsid w:val="007244B6"/>
    <w:rsid w:val="00724E84"/>
    <w:rsid w:val="007325E1"/>
    <w:rsid w:val="007353D3"/>
    <w:rsid w:val="00740178"/>
    <w:rsid w:val="007444C8"/>
    <w:rsid w:val="0075098F"/>
    <w:rsid w:val="007545B2"/>
    <w:rsid w:val="00757B95"/>
    <w:rsid w:val="0077011E"/>
    <w:rsid w:val="00776926"/>
    <w:rsid w:val="00782437"/>
    <w:rsid w:val="007874D2"/>
    <w:rsid w:val="007A6FC6"/>
    <w:rsid w:val="007B4AB6"/>
    <w:rsid w:val="007C1DAF"/>
    <w:rsid w:val="007D1303"/>
    <w:rsid w:val="007D19A2"/>
    <w:rsid w:val="007D4410"/>
    <w:rsid w:val="007D53DA"/>
    <w:rsid w:val="007E2D11"/>
    <w:rsid w:val="00803272"/>
    <w:rsid w:val="00803798"/>
    <w:rsid w:val="00811087"/>
    <w:rsid w:val="008335FF"/>
    <w:rsid w:val="008545C9"/>
    <w:rsid w:val="00855629"/>
    <w:rsid w:val="008668AC"/>
    <w:rsid w:val="008702B0"/>
    <w:rsid w:val="0087455C"/>
    <w:rsid w:val="008804E8"/>
    <w:rsid w:val="00893308"/>
    <w:rsid w:val="008A0532"/>
    <w:rsid w:val="008C3DE9"/>
    <w:rsid w:val="008F7F73"/>
    <w:rsid w:val="00903D18"/>
    <w:rsid w:val="00906FA7"/>
    <w:rsid w:val="009133A8"/>
    <w:rsid w:val="00927AC7"/>
    <w:rsid w:val="00930185"/>
    <w:rsid w:val="009515AB"/>
    <w:rsid w:val="0095426C"/>
    <w:rsid w:val="009547A2"/>
    <w:rsid w:val="00964703"/>
    <w:rsid w:val="00967770"/>
    <w:rsid w:val="00977AD6"/>
    <w:rsid w:val="0098332B"/>
    <w:rsid w:val="0099048A"/>
    <w:rsid w:val="009935B9"/>
    <w:rsid w:val="00995279"/>
    <w:rsid w:val="009A0BB3"/>
    <w:rsid w:val="009A43FF"/>
    <w:rsid w:val="009B0834"/>
    <w:rsid w:val="009B1190"/>
    <w:rsid w:val="009B17FC"/>
    <w:rsid w:val="009B6DA1"/>
    <w:rsid w:val="009C4247"/>
    <w:rsid w:val="009C5047"/>
    <w:rsid w:val="009C5640"/>
    <w:rsid w:val="009D5EFB"/>
    <w:rsid w:val="009F4D24"/>
    <w:rsid w:val="00A008F1"/>
    <w:rsid w:val="00A32100"/>
    <w:rsid w:val="00A33BBE"/>
    <w:rsid w:val="00A426BB"/>
    <w:rsid w:val="00A64F7A"/>
    <w:rsid w:val="00A6566A"/>
    <w:rsid w:val="00A714F2"/>
    <w:rsid w:val="00A7443A"/>
    <w:rsid w:val="00A773E4"/>
    <w:rsid w:val="00A84A08"/>
    <w:rsid w:val="00A850B7"/>
    <w:rsid w:val="00A94372"/>
    <w:rsid w:val="00AB1C64"/>
    <w:rsid w:val="00AC4417"/>
    <w:rsid w:val="00AD301A"/>
    <w:rsid w:val="00AD4A87"/>
    <w:rsid w:val="00AE73F1"/>
    <w:rsid w:val="00B02B0B"/>
    <w:rsid w:val="00B04A81"/>
    <w:rsid w:val="00B07A02"/>
    <w:rsid w:val="00B2228B"/>
    <w:rsid w:val="00B27782"/>
    <w:rsid w:val="00B318C1"/>
    <w:rsid w:val="00B34C41"/>
    <w:rsid w:val="00B571D5"/>
    <w:rsid w:val="00B611D1"/>
    <w:rsid w:val="00B62C5B"/>
    <w:rsid w:val="00B637E2"/>
    <w:rsid w:val="00B72301"/>
    <w:rsid w:val="00B75482"/>
    <w:rsid w:val="00B828B7"/>
    <w:rsid w:val="00B93D2E"/>
    <w:rsid w:val="00BB09B3"/>
    <w:rsid w:val="00BC0C60"/>
    <w:rsid w:val="00BC5113"/>
    <w:rsid w:val="00BC622C"/>
    <w:rsid w:val="00BC6230"/>
    <w:rsid w:val="00BC65AA"/>
    <w:rsid w:val="00BD4D9C"/>
    <w:rsid w:val="00BD71AA"/>
    <w:rsid w:val="00BF2923"/>
    <w:rsid w:val="00C03094"/>
    <w:rsid w:val="00C030FD"/>
    <w:rsid w:val="00C07E2E"/>
    <w:rsid w:val="00C216C3"/>
    <w:rsid w:val="00C30742"/>
    <w:rsid w:val="00C51788"/>
    <w:rsid w:val="00C55DF6"/>
    <w:rsid w:val="00C66315"/>
    <w:rsid w:val="00C72097"/>
    <w:rsid w:val="00C7790E"/>
    <w:rsid w:val="00C94DF2"/>
    <w:rsid w:val="00C94E44"/>
    <w:rsid w:val="00CA34D4"/>
    <w:rsid w:val="00CA37DF"/>
    <w:rsid w:val="00CD029F"/>
    <w:rsid w:val="00CD05D3"/>
    <w:rsid w:val="00CD5EF9"/>
    <w:rsid w:val="00CE230F"/>
    <w:rsid w:val="00CE7DB9"/>
    <w:rsid w:val="00D007C5"/>
    <w:rsid w:val="00D30B68"/>
    <w:rsid w:val="00D31FB9"/>
    <w:rsid w:val="00D43E3D"/>
    <w:rsid w:val="00D5013D"/>
    <w:rsid w:val="00D569E4"/>
    <w:rsid w:val="00D57932"/>
    <w:rsid w:val="00D62E81"/>
    <w:rsid w:val="00D72522"/>
    <w:rsid w:val="00D875F9"/>
    <w:rsid w:val="00D93AB8"/>
    <w:rsid w:val="00DA2BA2"/>
    <w:rsid w:val="00DB1FC9"/>
    <w:rsid w:val="00DB7C45"/>
    <w:rsid w:val="00DC1B7B"/>
    <w:rsid w:val="00DC3E1F"/>
    <w:rsid w:val="00DC479B"/>
    <w:rsid w:val="00DC5819"/>
    <w:rsid w:val="00DC5E03"/>
    <w:rsid w:val="00DE42AC"/>
    <w:rsid w:val="00DE7CF7"/>
    <w:rsid w:val="00DF5437"/>
    <w:rsid w:val="00DF5E16"/>
    <w:rsid w:val="00E0013A"/>
    <w:rsid w:val="00E0716A"/>
    <w:rsid w:val="00E133C1"/>
    <w:rsid w:val="00E349B9"/>
    <w:rsid w:val="00E368D8"/>
    <w:rsid w:val="00E4173C"/>
    <w:rsid w:val="00E50D2B"/>
    <w:rsid w:val="00E607A5"/>
    <w:rsid w:val="00E646E1"/>
    <w:rsid w:val="00E8605C"/>
    <w:rsid w:val="00E8637D"/>
    <w:rsid w:val="00E930CE"/>
    <w:rsid w:val="00E94D51"/>
    <w:rsid w:val="00EA700B"/>
    <w:rsid w:val="00EA7CCF"/>
    <w:rsid w:val="00EB287A"/>
    <w:rsid w:val="00EB5912"/>
    <w:rsid w:val="00EC3BE8"/>
    <w:rsid w:val="00ED4188"/>
    <w:rsid w:val="00ED4E78"/>
    <w:rsid w:val="00EF00FE"/>
    <w:rsid w:val="00EF1398"/>
    <w:rsid w:val="00F001DD"/>
    <w:rsid w:val="00F104B5"/>
    <w:rsid w:val="00F15D98"/>
    <w:rsid w:val="00F1632C"/>
    <w:rsid w:val="00F20720"/>
    <w:rsid w:val="00F20FBC"/>
    <w:rsid w:val="00F24476"/>
    <w:rsid w:val="00F25051"/>
    <w:rsid w:val="00F27994"/>
    <w:rsid w:val="00F3302C"/>
    <w:rsid w:val="00F4232F"/>
    <w:rsid w:val="00F47A77"/>
    <w:rsid w:val="00F63CDA"/>
    <w:rsid w:val="00F64BC7"/>
    <w:rsid w:val="00F64EE6"/>
    <w:rsid w:val="00F84530"/>
    <w:rsid w:val="00F85E0C"/>
    <w:rsid w:val="00FA03D1"/>
    <w:rsid w:val="00FA0CC5"/>
    <w:rsid w:val="00FA11E1"/>
    <w:rsid w:val="00FB14EE"/>
    <w:rsid w:val="00FB67C4"/>
    <w:rsid w:val="00FB6AF6"/>
    <w:rsid w:val="00FD041B"/>
    <w:rsid w:val="00FD550F"/>
    <w:rsid w:val="00FE56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0D54D93"/>
  <w15:docId w15:val="{B0B5C55C-1132-42E2-8DDB-3A24019061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mbria" w:eastAsiaTheme="minorHAnsi" w:hAnsi="Cambria" w:cstheme="minorBidi"/>
        <w:bCs/>
        <w:sz w:val="24"/>
        <w:szCs w:val="22"/>
        <w:lang w:val="en-US" w:eastAsia="en-US" w:bidi="ar-SA"/>
      </w:rPr>
    </w:rPrDefault>
    <w:pPrDefault>
      <w:pPr>
        <w:spacing w:after="200" w:line="360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4173C"/>
    <w:rPr>
      <w:bCs w:val="0"/>
    </w:rPr>
  </w:style>
  <w:style w:type="paragraph" w:styleId="Heading1">
    <w:name w:val="heading 1"/>
    <w:basedOn w:val="Normal"/>
    <w:next w:val="Normal"/>
    <w:link w:val="Heading1Char"/>
    <w:uiPriority w:val="9"/>
    <w:qFormat/>
    <w:rsid w:val="00C72097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A0532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5C3B83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5C3B83"/>
    <w:rPr>
      <w:rFonts w:asciiTheme="majorHAnsi" w:eastAsiaTheme="majorEastAsia" w:hAnsiTheme="majorHAnsi" w:cstheme="majorBidi"/>
      <w:bCs w:val="0"/>
      <w:color w:val="17365D" w:themeColor="text2" w:themeShade="BF"/>
      <w:spacing w:val="5"/>
      <w:kern w:val="28"/>
      <w:sz w:val="52"/>
      <w:szCs w:val="52"/>
    </w:rPr>
  </w:style>
  <w:style w:type="paragraph" w:styleId="Header">
    <w:name w:val="header"/>
    <w:basedOn w:val="Normal"/>
    <w:link w:val="HeaderChar"/>
    <w:uiPriority w:val="99"/>
    <w:unhideWhenUsed/>
    <w:rsid w:val="00F20FB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20FBC"/>
    <w:rPr>
      <w:bCs w:val="0"/>
    </w:rPr>
  </w:style>
  <w:style w:type="paragraph" w:styleId="Footer">
    <w:name w:val="footer"/>
    <w:basedOn w:val="Normal"/>
    <w:link w:val="FooterChar"/>
    <w:uiPriority w:val="99"/>
    <w:unhideWhenUsed/>
    <w:rsid w:val="00F20FB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20FBC"/>
    <w:rPr>
      <w:bCs w:val="0"/>
    </w:rPr>
  </w:style>
  <w:style w:type="character" w:customStyle="1" w:styleId="Heading1Char">
    <w:name w:val="Heading 1 Char"/>
    <w:basedOn w:val="DefaultParagraphFont"/>
    <w:link w:val="Heading1"/>
    <w:uiPriority w:val="9"/>
    <w:rsid w:val="00C72097"/>
    <w:rPr>
      <w:rFonts w:asciiTheme="majorHAnsi" w:eastAsiaTheme="majorEastAsia" w:hAnsiTheme="majorHAnsi" w:cstheme="majorBidi"/>
      <w:bCs w:val="0"/>
      <w:color w:val="365F91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8A0532"/>
    <w:rPr>
      <w:rFonts w:asciiTheme="majorHAnsi" w:eastAsiaTheme="majorEastAsia" w:hAnsiTheme="majorHAnsi" w:cstheme="majorBidi"/>
      <w:bCs w:val="0"/>
      <w:color w:val="365F91" w:themeColor="accent1" w:themeShade="BF"/>
      <w:sz w:val="26"/>
      <w:szCs w:val="26"/>
    </w:rPr>
  </w:style>
  <w:style w:type="table" w:styleId="TableGrid">
    <w:name w:val="Table Grid"/>
    <w:basedOn w:val="TableNormal"/>
    <w:uiPriority w:val="59"/>
    <w:rsid w:val="000A1EB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dTable1Light-Accent1">
    <w:name w:val="Grid Table 1 Light Accent 1"/>
    <w:basedOn w:val="TableNormal"/>
    <w:uiPriority w:val="46"/>
    <w:rsid w:val="000A1EB6"/>
    <w:pPr>
      <w:spacing w:after="0" w:line="240" w:lineRule="auto"/>
    </w:pPr>
    <w:tblPr>
      <w:tblStyleRowBandSize w:val="1"/>
      <w:tblStyleColBandSize w:val="1"/>
      <w:tblBorders>
        <w:top w:val="single" w:sz="4" w:space="0" w:color="B8CCE4" w:themeColor="accent1" w:themeTint="66"/>
        <w:left w:val="single" w:sz="4" w:space="0" w:color="B8CCE4" w:themeColor="accent1" w:themeTint="66"/>
        <w:bottom w:val="single" w:sz="4" w:space="0" w:color="B8CCE4" w:themeColor="accent1" w:themeTint="66"/>
        <w:right w:val="single" w:sz="4" w:space="0" w:color="B8CCE4" w:themeColor="accent1" w:themeTint="66"/>
        <w:insideH w:val="single" w:sz="4" w:space="0" w:color="B8CCE4" w:themeColor="accent1" w:themeTint="66"/>
        <w:insideV w:val="single" w:sz="4" w:space="0" w:color="B8CCE4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95B3D7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95B3D7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paragraph" w:styleId="TOCHeading">
    <w:name w:val="TOC Heading"/>
    <w:basedOn w:val="Heading1"/>
    <w:next w:val="Normal"/>
    <w:uiPriority w:val="39"/>
    <w:unhideWhenUsed/>
    <w:qFormat/>
    <w:rsid w:val="00B34C41"/>
    <w:pPr>
      <w:spacing w:line="259" w:lineRule="auto"/>
      <w:jc w:val="left"/>
      <w:outlineLvl w:val="9"/>
    </w:pPr>
  </w:style>
  <w:style w:type="paragraph" w:styleId="TOC1">
    <w:name w:val="toc 1"/>
    <w:basedOn w:val="Normal"/>
    <w:next w:val="Normal"/>
    <w:autoRedefine/>
    <w:uiPriority w:val="39"/>
    <w:unhideWhenUsed/>
    <w:rsid w:val="00B34C41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B34C41"/>
    <w:pPr>
      <w:spacing w:after="100"/>
      <w:ind w:left="240"/>
    </w:pPr>
  </w:style>
  <w:style w:type="character" w:styleId="Hyperlink">
    <w:name w:val="Hyperlink"/>
    <w:basedOn w:val="DefaultParagraphFont"/>
    <w:uiPriority w:val="99"/>
    <w:unhideWhenUsed/>
    <w:rsid w:val="00B34C41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6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9F97F4D-8761-41DF-A11A-8B96A325B2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2549</Words>
  <Characters>14533</Characters>
  <Application>Microsoft Office Word</Application>
  <DocSecurity>0</DocSecurity>
  <Lines>121</Lines>
  <Paragraphs>34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Zucol</dc:creator>
  <cp:lastModifiedBy>Mirela Urzica</cp:lastModifiedBy>
  <cp:revision>6</cp:revision>
  <dcterms:created xsi:type="dcterms:W3CDTF">2020-08-18T18:41:00Z</dcterms:created>
  <dcterms:modified xsi:type="dcterms:W3CDTF">2020-08-25T18:24:00Z</dcterms:modified>
</cp:coreProperties>
</file>