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7064EB" w14:textId="7AB26B0B" w:rsidR="00282AB7" w:rsidRPr="004B4F9A" w:rsidRDefault="00282AB7">
      <w:r w:rsidRPr="004B4F9A">
        <w:rPr>
          <w:noProof/>
          <w:lang w:bidi="en-GB"/>
        </w:rPr>
        <mc:AlternateContent>
          <mc:Choice Requires="wps">
            <w:drawing>
              <wp:anchor distT="0" distB="0" distL="114300" distR="114300" simplePos="0" relativeHeight="251662336" behindDoc="0" locked="0" layoutInCell="1" allowOverlap="1" wp14:anchorId="15C7578E" wp14:editId="5DF9553D">
                <wp:simplePos x="0" y="0"/>
                <wp:positionH relativeFrom="column">
                  <wp:posOffset>-113770</wp:posOffset>
                </wp:positionH>
                <wp:positionV relativeFrom="paragraph">
                  <wp:posOffset>8009352</wp:posOffset>
                </wp:positionV>
                <wp:extent cx="3460750" cy="605155"/>
                <wp:effectExtent l="0" t="0" r="0" b="0"/>
                <wp:wrapThrough wrapText="bothSides">
                  <wp:wrapPolygon edited="0">
                    <wp:start x="396" y="453"/>
                    <wp:lineTo x="396" y="20399"/>
                    <wp:lineTo x="21085" y="20399"/>
                    <wp:lineTo x="21085" y="453"/>
                    <wp:lineTo x="396" y="453"/>
                  </wp:wrapPolygon>
                </wp:wrapThrough>
                <wp:docPr id="7" name="Text Box 7"/>
                <wp:cNvGraphicFramePr/>
                <a:graphic xmlns:a="http://schemas.openxmlformats.org/drawingml/2006/main">
                  <a:graphicData uri="http://schemas.microsoft.com/office/word/2010/wordprocessingShape">
                    <wps:wsp>
                      <wps:cNvSpPr txBox="1"/>
                      <wps:spPr>
                        <a:xfrm>
                          <a:off x="0" y="0"/>
                          <a:ext cx="3460750" cy="605155"/>
                        </a:xfrm>
                        <a:prstGeom prst="rect">
                          <a:avLst/>
                        </a:prstGeom>
                        <a:noFill/>
                        <a:ln w="6350">
                          <a:noFill/>
                        </a:ln>
                      </wps:spPr>
                      <wps:txbx>
                        <w:txbxContent>
                          <w:p w14:paraId="00FD0609" w14:textId="77777777" w:rsidR="00282AB7" w:rsidRPr="00282AB7" w:rsidRDefault="00282AB7" w:rsidP="00282AB7">
                            <w:pPr>
                              <w:rPr>
                                <w:b/>
                                <w:bCs/>
                              </w:rPr>
                            </w:pPr>
                            <w:r w:rsidRPr="00282AB7">
                              <w:rPr>
                                <w:b/>
                                <w:bCs/>
                                <w:lang w:bidi="en-GB"/>
                              </w:rPr>
                              <w:t xml:space="preserve">Lecture’s Name: Nishi M </w:t>
                            </w:r>
                            <w:proofErr w:type="spellStart"/>
                            <w:r w:rsidRPr="00282AB7">
                              <w:rPr>
                                <w:b/>
                                <w:bCs/>
                                <w:lang w:bidi="en-GB"/>
                              </w:rPr>
                              <w:t>Ramsurrun</w:t>
                            </w:r>
                            <w:proofErr w:type="spellEnd"/>
                          </w:p>
                          <w:p w14:paraId="05DD2612" w14:textId="77777777" w:rsidR="00282AB7" w:rsidRPr="00282AB7" w:rsidRDefault="00282AB7" w:rsidP="00282AB7">
                            <w:pPr>
                              <w:rPr>
                                <w:b/>
                                <w:bCs/>
                              </w:rPr>
                            </w:pPr>
                            <w:r w:rsidRPr="00282AB7">
                              <w:rPr>
                                <w:b/>
                                <w:bCs/>
                                <w:lang w:bidi="en-GB"/>
                              </w:rPr>
                              <w:t>Student’s Name: Diana Abreu 2009447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5C7578E" id="_x0000_t202" coordsize="21600,21600" o:spt="202" path="m,l,21600r21600,l21600,xe">
                <v:stroke joinstyle="miter"/>
                <v:path gradientshapeok="t" o:connecttype="rect"/>
              </v:shapetype>
              <v:shape id="Text Box 7" o:spid="_x0000_s1026" type="#_x0000_t202" style="position:absolute;left:0;text-align:left;margin-left:-8.95pt;margin-top:630.65pt;width:272.5pt;height:47.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" filled="f" stroked="f" strokeweight=".5pt">
                <v:textbox>
                  <w:txbxContent>
                    <w:p w14:paraId="00FD0609" w14:textId="77777777" w:rsidR="00282AB7" w:rsidRPr="00282AB7" w:rsidRDefault="00282AB7" w:rsidP="00282AB7">
                      <w:pPr>
                        <w:rPr>
                          <w:b/>
                          <w:bCs/>
                        </w:rPr>
                      </w:pPr>
                      <w:r w:rsidRPr="00282AB7">
                        <w:rPr>
                          <w:b/>
                          <w:bCs/>
                          <w:lang w:bidi="en-GB"/>
                        </w:rPr>
                        <w:t xml:space="preserve">Lecture’s Name: Nishi M </w:t>
                      </w:r>
                      <w:proofErr w:type="spellStart"/>
                      <w:r w:rsidRPr="00282AB7">
                        <w:rPr>
                          <w:b/>
                          <w:bCs/>
                          <w:lang w:bidi="en-GB"/>
                        </w:rPr>
                        <w:t>Ramsurrun</w:t>
                      </w:r>
                      <w:proofErr w:type="spellEnd"/>
                    </w:p>
                    <w:p w14:paraId="05DD2612" w14:textId="77777777" w:rsidR="00282AB7" w:rsidRPr="00282AB7" w:rsidRDefault="00282AB7" w:rsidP="00282AB7">
                      <w:pPr>
                        <w:rPr>
                          <w:b/>
                          <w:bCs/>
                        </w:rPr>
                      </w:pPr>
                      <w:r w:rsidRPr="00282AB7">
                        <w:rPr>
                          <w:b/>
                          <w:bCs/>
                          <w:lang w:bidi="en-GB"/>
                        </w:rPr>
                        <w:t>Student’s Name: Diana Abreu 2009447</w:t>
                      </w:r>
                    </w:p>
                  </w:txbxContent>
                </v:textbox>
                <w10:wrap type="through"/>
              </v:shape>
            </w:pict>
          </mc:Fallback>
        </mc:AlternateContent>
      </w:r>
      <w:r w:rsidRPr="004B4F9A">
        <w:rPr>
          <w:noProof/>
          <w:lang w:bidi="en-GB"/>
        </w:rPr>
        <w:drawing>
          <wp:anchor distT="0" distB="0" distL="114300" distR="114300" simplePos="0" relativeHeight="251662847" behindDoc="1" locked="0" layoutInCell="1" allowOverlap="1" wp14:anchorId="2A9054E2" wp14:editId="134F3985">
            <wp:simplePos x="0" y="0"/>
            <wp:positionH relativeFrom="column">
              <wp:posOffset>5344160</wp:posOffset>
            </wp:positionH>
            <wp:positionV relativeFrom="paragraph">
              <wp:posOffset>2727325</wp:posOffset>
            </wp:positionV>
            <wp:extent cx="1640205" cy="659130"/>
            <wp:effectExtent l="0" t="0" r="0" b="1270"/>
            <wp:wrapNone/>
            <wp:docPr id="12" name="Graphic 201" descr="Text&#10;&#10;Description automatically generated with medium confidence">
              <a:extLst xmlns:a="http://schemas.openxmlformats.org/drawingml/2006/main">
                <a:ext uri="{FF2B5EF4-FFF2-40B4-BE49-F238E27FC236}">
                  <a16:creationId xmlns:a16="http://schemas.microsoft.com/office/drawing/2014/main" id="{F3D65186-AB5A-4584-87C3-0FAA2992263B}"/>
                </a:ext>
              </a:extLst>
            </wp:docPr>
            <wp:cNvGraphicFramePr/>
            <a:graphic xmlns:a="http://schemas.openxmlformats.org/drawingml/2006/main">
              <a:graphicData uri="http://schemas.openxmlformats.org/drawingml/2006/picture">
                <pic:pic xmlns:pic="http://schemas.openxmlformats.org/drawingml/2006/picture">
                  <pic:nvPicPr>
                    <pic:cNvPr id="12" name="Graphic 201" descr="Text&#10;&#10;Description automatically generated with medium confidence">
                      <a:extLst>
                        <a:ext uri="{FF2B5EF4-FFF2-40B4-BE49-F238E27FC236}">
                          <a16:creationId xmlns:a16="http://schemas.microsoft.com/office/drawing/2014/main" id="{F3D65186-AB5A-4584-87C3-0FAA2992263B}"/>
                        </a:ext>
                      </a:extLst>
                    </pic:cNvPr>
                    <pic:cNvPicPr/>
                  </pic:nvPicPr>
                  <pic:blipFill>
                    <a:blip r:embed="rId8"/>
                    <a:stretch>
                      <a:fillRect/>
                    </a:stretch>
                  </pic:blipFill>
                  <pic:spPr>
                    <a:xfrm>
                      <a:off x="0" y="0"/>
                      <a:ext cx="1640205" cy="659130"/>
                    </a:xfrm>
                    <a:prstGeom prst="rect">
                      <a:avLst/>
                    </a:prstGeom>
                  </pic:spPr>
                </pic:pic>
              </a:graphicData>
            </a:graphic>
            <wp14:sizeRelH relativeFrom="page">
              <wp14:pctWidth>0</wp14:pctWidth>
            </wp14:sizeRelH>
            <wp14:sizeRelV relativeFrom="page">
              <wp14:pctHeight>0</wp14:pctHeight>
            </wp14:sizeRelV>
          </wp:anchor>
        </w:drawing>
      </w:r>
      <w:r w:rsidRPr="004B4F9A">
        <w:rPr>
          <w:noProof/>
          <w:lang w:bidi="en-GB"/>
        </w:rPr>
        <w:drawing>
          <wp:anchor distT="0" distB="0" distL="114300" distR="114300" simplePos="0" relativeHeight="251659264" behindDoc="1" locked="0" layoutInCell="1" allowOverlap="1" wp14:anchorId="1C442F88" wp14:editId="6948E6C3">
            <wp:simplePos x="0" y="0"/>
            <wp:positionH relativeFrom="column">
              <wp:posOffset>-500380</wp:posOffset>
            </wp:positionH>
            <wp:positionV relativeFrom="paragraph">
              <wp:posOffset>2179320</wp:posOffset>
            </wp:positionV>
            <wp:extent cx="5859780" cy="2489835"/>
            <wp:effectExtent l="0" t="0" r="0" b="0"/>
            <wp:wrapNone/>
            <wp:docPr id="1" name="Graphic 1" descr="coloured rect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coloured rectangle"/>
                    <pic:cNvPicPr/>
                  </pic:nvPicPr>
                  <pic:blipFill>
                    <a:blip r:embed="rId9">
                      <a:extLst>
                        <a:ext uri="{96DAC541-7B7A-43D3-8B79-37D633B846F1}">
                          <asvg:svgBlip xmlns:asvg="http://schemas.microsoft.com/office/drawing/2016/SVG/main" r:embed="rId10"/>
                        </a:ext>
                      </a:extLst>
                    </a:blip>
                    <a:stretch>
                      <a:fillRect/>
                    </a:stretch>
                  </pic:blipFill>
                  <pic:spPr>
                    <a:xfrm>
                      <a:off x="0" y="0"/>
                      <a:ext cx="5859780" cy="2489835"/>
                    </a:xfrm>
                    <a:prstGeom prst="rect">
                      <a:avLst/>
                    </a:prstGeom>
                  </pic:spPr>
                </pic:pic>
              </a:graphicData>
            </a:graphic>
            <wp14:sizeRelH relativeFrom="margin">
              <wp14:pctWidth>0</wp14:pctWidth>
            </wp14:sizeRelH>
            <wp14:sizeRelV relativeFrom="margin">
              <wp14:pctHeight>0</wp14:pctHeight>
            </wp14:sizeRelV>
          </wp:anchor>
        </w:drawing>
      </w:r>
      <w:r w:rsidRPr="004B4F9A">
        <w:rPr>
          <w:noProof/>
          <w:lang w:bidi="en-GB"/>
        </w:rPr>
        <w:drawing>
          <wp:anchor distT="0" distB="0" distL="114300" distR="114300" simplePos="0" relativeHeight="251660288" behindDoc="1" locked="0" layoutInCell="1" allowOverlap="1" wp14:anchorId="79D6CA37" wp14:editId="1424F7F3">
            <wp:simplePos x="0" y="0"/>
            <wp:positionH relativeFrom="column">
              <wp:posOffset>4125595</wp:posOffset>
            </wp:positionH>
            <wp:positionV relativeFrom="paragraph">
              <wp:posOffset>1087755</wp:posOffset>
            </wp:positionV>
            <wp:extent cx="2273935" cy="3122295"/>
            <wp:effectExtent l="0" t="0" r="0" b="1905"/>
            <wp:wrapNone/>
            <wp:docPr id="2" name="Graphic 2" descr="coloured transparent rect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descr="coloured transparent rectangle"/>
                    <pic:cNvPicPr/>
                  </pic:nvPicPr>
                  <pic:blipFill>
                    <a:blip r:embed="rId11">
                      <a:extLst>
                        <a:ext uri="{96DAC541-7B7A-43D3-8B79-37D633B846F1}">
                          <asvg:svgBlip xmlns:asvg="http://schemas.microsoft.com/office/drawing/2016/SVG/main" r:embed="rId12"/>
                        </a:ext>
                      </a:extLst>
                    </a:blip>
                    <a:stretch>
                      <a:fillRect/>
                    </a:stretch>
                  </pic:blipFill>
                  <pic:spPr>
                    <a:xfrm>
                      <a:off x="0" y="0"/>
                      <a:ext cx="2273935" cy="3122295"/>
                    </a:xfrm>
                    <a:prstGeom prst="rect">
                      <a:avLst/>
                    </a:prstGeom>
                  </pic:spPr>
                </pic:pic>
              </a:graphicData>
            </a:graphic>
            <wp14:sizeRelH relativeFrom="margin">
              <wp14:pctWidth>0</wp14:pctWidth>
            </wp14:sizeRelH>
            <wp14:sizeRelV relativeFrom="margin">
              <wp14:pctHeight>0</wp14:pctHeight>
            </wp14:sizeRelV>
          </wp:anchor>
        </w:drawing>
      </w:r>
      <w:r w:rsidRPr="004B4F9A">
        <w:rPr>
          <w:noProof/>
          <w:lang w:bidi="en-GB"/>
        </w:rPr>
        <w:drawing>
          <wp:anchor distT="0" distB="0" distL="114300" distR="114300" simplePos="0" relativeHeight="251661312" behindDoc="1" locked="0" layoutInCell="1" allowOverlap="1" wp14:anchorId="0D2A6CCA" wp14:editId="154BB329">
            <wp:simplePos x="0" y="0"/>
            <wp:positionH relativeFrom="column">
              <wp:posOffset>702310</wp:posOffset>
            </wp:positionH>
            <wp:positionV relativeFrom="paragraph">
              <wp:posOffset>3397885</wp:posOffset>
            </wp:positionV>
            <wp:extent cx="7044690" cy="3328670"/>
            <wp:effectExtent l="0" t="0" r="3810" b="0"/>
            <wp:wrapNone/>
            <wp:docPr id="3" name="Picture 3" descr="business centr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business centre image"/>
                    <pic:cNvPicPr/>
                  </pic:nvPicPr>
                  <pic:blipFill>
                    <a:blip r:embed="rId13">
                      <a:duotone>
                        <a:prstClr val="black"/>
                        <a:schemeClr val="accent6">
                          <a:tint val="45000"/>
                          <a:satMod val="400000"/>
                        </a:schemeClr>
                      </a:duotone>
                    </a:blip>
                    <a:stretch>
                      <a:fillRect/>
                    </a:stretch>
                  </pic:blipFill>
                  <pic:spPr>
                    <a:xfrm>
                      <a:off x="0" y="0"/>
                      <a:ext cx="7044690" cy="3328670"/>
                    </a:xfrm>
                    <a:prstGeom prst="rect">
                      <a:avLst/>
                    </a:prstGeom>
                  </pic:spPr>
                </pic:pic>
              </a:graphicData>
            </a:graphic>
            <wp14:sizeRelH relativeFrom="margin">
              <wp14:pctWidth>0</wp14:pctWidth>
            </wp14:sizeRelH>
            <wp14:sizeRelV relativeFrom="margin">
              <wp14:pctHeight>0</wp14:pctHeight>
            </wp14:sizeRelV>
          </wp:anchor>
        </w:drawing>
      </w:r>
      <w:r w:rsidRPr="004B4F9A">
        <w:t xml:space="preserve"> </w:t>
      </w:r>
    </w:p>
    <w:p w14:paraId="580B96BC" w14:textId="29C185F3" w:rsidR="00282AB7" w:rsidRPr="004B4F9A" w:rsidRDefault="001268FB">
      <w:pPr>
        <w:spacing w:line="240" w:lineRule="auto"/>
      </w:pPr>
      <w:r w:rsidRPr="004B4F9A">
        <w:rPr>
          <w:b/>
          <w:noProof/>
        </w:rPr>
        <w:drawing>
          <wp:anchor distT="0" distB="0" distL="114300" distR="114300" simplePos="0" relativeHeight="251663360" behindDoc="0" locked="0" layoutInCell="1" allowOverlap="1" wp14:anchorId="30E60449" wp14:editId="329A32BC">
            <wp:simplePos x="0" y="0"/>
            <wp:positionH relativeFrom="column">
              <wp:posOffset>83054</wp:posOffset>
            </wp:positionH>
            <wp:positionV relativeFrom="paragraph">
              <wp:posOffset>2218449</wp:posOffset>
            </wp:positionV>
            <wp:extent cx="2558005" cy="1643380"/>
            <wp:effectExtent l="0" t="0" r="0" b="0"/>
            <wp:wrapThrough wrapText="bothSides">
              <wp:wrapPolygon edited="0">
                <wp:start x="9760" y="0"/>
                <wp:lineTo x="7936" y="167"/>
                <wp:lineTo x="3432" y="2003"/>
                <wp:lineTo x="3432" y="2671"/>
                <wp:lineTo x="2359" y="3839"/>
                <wp:lineTo x="1287" y="5342"/>
                <wp:lineTo x="214" y="7845"/>
                <wp:lineTo x="0" y="9515"/>
                <wp:lineTo x="0" y="11852"/>
                <wp:lineTo x="214" y="13354"/>
                <wp:lineTo x="1180" y="16025"/>
                <wp:lineTo x="3325" y="18696"/>
                <wp:lineTo x="3432" y="19363"/>
                <wp:lineTo x="8258" y="21366"/>
                <wp:lineTo x="9652" y="21366"/>
                <wp:lineTo x="11797" y="21366"/>
                <wp:lineTo x="13299" y="21366"/>
                <wp:lineTo x="18018" y="19363"/>
                <wp:lineTo x="18125" y="18696"/>
                <wp:lineTo x="20270" y="16025"/>
                <wp:lineTo x="21235" y="13354"/>
                <wp:lineTo x="21450" y="11852"/>
                <wp:lineTo x="21450" y="9515"/>
                <wp:lineTo x="21235" y="8012"/>
                <wp:lineTo x="20270" y="5342"/>
                <wp:lineTo x="18876" y="3505"/>
                <wp:lineTo x="18018" y="2671"/>
                <wp:lineTo x="18125" y="2003"/>
                <wp:lineTo x="13513" y="167"/>
                <wp:lineTo x="11690" y="0"/>
                <wp:lineTo x="9760" y="0"/>
              </wp:wrapPolygon>
            </wp:wrapThrough>
            <wp:docPr id="5" name="Picture 5"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whiteboard&#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58005" cy="1643380"/>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1A54C8" w:rsidRPr="004B4F9A">
        <w:rPr>
          <w:noProof/>
          <w:lang w:bidi="en-GB"/>
        </w:rPr>
        <mc:AlternateContent>
          <mc:Choice Requires="wps">
            <w:drawing>
              <wp:anchor distT="0" distB="0" distL="114300" distR="114300" simplePos="0" relativeHeight="251666432" behindDoc="0" locked="0" layoutInCell="1" allowOverlap="1" wp14:anchorId="2199928F" wp14:editId="75F6913C">
                <wp:simplePos x="0" y="0"/>
                <wp:positionH relativeFrom="column">
                  <wp:posOffset>-111169</wp:posOffset>
                </wp:positionH>
                <wp:positionV relativeFrom="paragraph">
                  <wp:posOffset>411567</wp:posOffset>
                </wp:positionV>
                <wp:extent cx="6097270" cy="1006475"/>
                <wp:effectExtent l="0" t="0" r="0" b="0"/>
                <wp:wrapThrough wrapText="bothSides">
                  <wp:wrapPolygon edited="0">
                    <wp:start x="225" y="273"/>
                    <wp:lineTo x="225" y="20987"/>
                    <wp:lineTo x="21326" y="20987"/>
                    <wp:lineTo x="21326" y="273"/>
                    <wp:lineTo x="225" y="273"/>
                  </wp:wrapPolygon>
                </wp:wrapThrough>
                <wp:docPr id="6" name="Text Box 6"/>
                <wp:cNvGraphicFramePr/>
                <a:graphic xmlns:a="http://schemas.openxmlformats.org/drawingml/2006/main">
                  <a:graphicData uri="http://schemas.microsoft.com/office/word/2010/wordprocessingShape">
                    <wps:wsp>
                      <wps:cNvSpPr txBox="1"/>
                      <wps:spPr>
                        <a:xfrm>
                          <a:off x="0" y="0"/>
                          <a:ext cx="6097270" cy="1006475"/>
                        </a:xfrm>
                        <a:prstGeom prst="rect">
                          <a:avLst/>
                        </a:prstGeom>
                        <a:noFill/>
                        <a:ln w="6350">
                          <a:noFill/>
                        </a:ln>
                      </wps:spPr>
                      <wps:txbx>
                        <w:txbxContent>
                          <w:p w14:paraId="2EAEE85E" w14:textId="77777777" w:rsidR="00282AB7" w:rsidRPr="002178B9" w:rsidRDefault="00282AB7" w:rsidP="00282AB7">
                            <w:pPr>
                              <w:jc w:val="center"/>
                              <w:rPr>
                                <w:rFonts w:asciiTheme="majorHAnsi" w:hAnsiTheme="majorHAnsi"/>
                                <w:color w:val="4472C4" w:themeColor="accent1"/>
                                <w:sz w:val="48"/>
                                <w:szCs w:val="48"/>
                              </w:rPr>
                            </w:pPr>
                            <w:r w:rsidRPr="00703DF6">
                              <w:rPr>
                                <w:rFonts w:asciiTheme="majorHAnsi" w:hAnsiTheme="majorHAnsi"/>
                                <w:color w:val="4472C4" w:themeColor="accent1"/>
                                <w:sz w:val="48"/>
                                <w:szCs w:val="48"/>
                              </w:rPr>
                              <w:t>Organisation’s Quality Systems and Customer Relationship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199928F" id="Text Box 6" o:spid="_x0000_s1027" type="#_x0000_t202" style="position:absolute;left:0;text-align:left;margin-left:-8.75pt;margin-top:32.4pt;width:480.1pt;height:79.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" filled="f" stroked="f" strokeweight=".5pt">
                <v:textbox>
                  <w:txbxContent>
                    <w:p w14:paraId="2EAEE85E" w14:textId="77777777" w:rsidR="00282AB7" w:rsidRPr="002178B9" w:rsidRDefault="00282AB7" w:rsidP="00282AB7">
                      <w:pPr>
                        <w:jc w:val="center"/>
                        <w:rPr>
                          <w:rFonts w:asciiTheme="majorHAnsi" w:hAnsiTheme="majorHAnsi"/>
                          <w:color w:val="4472C4" w:themeColor="accent1"/>
                          <w:sz w:val="48"/>
                          <w:szCs w:val="48"/>
                        </w:rPr>
                      </w:pPr>
                      <w:r w:rsidRPr="00703DF6">
                        <w:rPr>
                          <w:rFonts w:asciiTheme="majorHAnsi" w:hAnsiTheme="majorHAnsi"/>
                          <w:color w:val="4472C4" w:themeColor="accent1"/>
                          <w:sz w:val="48"/>
                          <w:szCs w:val="48"/>
                        </w:rPr>
                        <w:t>Organisation’s Quality Systems and Customer Relationship Management</w:t>
                      </w:r>
                    </w:p>
                  </w:txbxContent>
                </v:textbox>
                <w10:wrap type="through"/>
              </v:shape>
            </w:pict>
          </mc:Fallback>
        </mc:AlternateContent>
      </w:r>
      <w:r w:rsidR="00282AB7" w:rsidRPr="004B4F9A">
        <w:br w:type="page"/>
      </w:r>
    </w:p>
    <w:p w14:paraId="4972525D" w14:textId="77777777" w:rsidR="003878E0" w:rsidRDefault="003228D5" w:rsidP="003228D5">
      <w:pPr>
        <w:spacing w:line="240" w:lineRule="auto"/>
        <w:rPr>
          <w:sz w:val="56"/>
          <w:szCs w:val="56"/>
          <w:lang w:bidi="en-GB"/>
        </w:rPr>
      </w:pPr>
      <w:r w:rsidRPr="003228D5">
        <w:rPr>
          <w:sz w:val="56"/>
          <w:szCs w:val="56"/>
          <w:lang w:bidi="en-GB"/>
        </w:rPr>
        <w:lastRenderedPageBreak/>
        <w:t xml:space="preserve">Executive Summary </w:t>
      </w:r>
    </w:p>
    <w:p w14:paraId="170DDC33" w14:textId="77777777" w:rsidR="003878E0" w:rsidRDefault="003878E0" w:rsidP="003878E0">
      <w:pPr>
        <w:rPr>
          <w:lang w:bidi="en-GB"/>
        </w:rPr>
      </w:pPr>
    </w:p>
    <w:p w14:paraId="45659FD3" w14:textId="77777777" w:rsidR="003878E0" w:rsidRDefault="003878E0" w:rsidP="003878E0">
      <w:pPr>
        <w:rPr>
          <w:lang w:bidi="en-GB"/>
        </w:rPr>
      </w:pPr>
      <w:r>
        <w:rPr>
          <w:lang w:bidi="en-GB"/>
        </w:rPr>
        <w:t>This report will show the importance of CRM, explain the customer cycle, as well as how Amazon has built a strong quality management system and good relationships with clients, as well as how the company predicts what customers want or need by using an effective CRM and other analytical tools and strategies, such as Porter's 5 analysis and the marketing mix, to gather this information (7ps).</w:t>
      </w:r>
    </w:p>
    <w:p w14:paraId="66B137E5" w14:textId="77777777" w:rsidR="003878E0" w:rsidRDefault="003878E0" w:rsidP="003878E0">
      <w:pPr>
        <w:rPr>
          <w:lang w:bidi="en-GB"/>
        </w:rPr>
      </w:pPr>
    </w:p>
    <w:p w14:paraId="76C216EE" w14:textId="37BA28A7" w:rsidR="004B4F9A" w:rsidRPr="003228D5" w:rsidRDefault="003878E0" w:rsidP="003878E0">
      <w:pPr>
        <w:rPr>
          <w:lang w:bidi="en-GB"/>
        </w:rPr>
      </w:pPr>
      <w:r>
        <w:rPr>
          <w:lang w:bidi="en-GB"/>
        </w:rPr>
        <w:t>It is critical for every organisation to have a robust CRM since this system helps businesses to build connections with their customers, resulting in increased customer loyalty and pleasure. Increased sales and profit margins are the end results of this management strategy. This system makes it possible to better communicate with consumers, to take their desires and requirements into account, and to provide the resources necessary to promptly reply to requests, all while ensuring the security of customer information. An organization's performance may be measured by how well it manages its customer relationship management (CRM).</w:t>
      </w:r>
      <w:r w:rsidR="00282AB7" w:rsidRPr="003228D5">
        <w:rPr>
          <w:lang w:bidi="en-GB"/>
        </w:rPr>
        <w:br w:type="page"/>
      </w:r>
    </w:p>
    <w:sdt>
      <w:sdtPr>
        <w:rPr>
          <w:rFonts w:ascii="Arial" w:eastAsiaTheme="minorEastAsia" w:hAnsi="Arial" w:cstheme="minorBidi"/>
          <w:b w:val="0"/>
          <w:bCs w:val="0"/>
          <w:color w:val="000000" w:themeColor="text1"/>
          <w:sz w:val="22"/>
          <w:szCs w:val="22"/>
          <w:lang w:val="en-GB"/>
        </w:rPr>
        <w:id w:val="679929362"/>
        <w:docPartObj>
          <w:docPartGallery w:val="Table of Contents"/>
          <w:docPartUnique/>
        </w:docPartObj>
      </w:sdtPr>
      <w:sdtEndPr>
        <w:rPr>
          <w:noProof/>
        </w:rPr>
      </w:sdtEndPr>
      <w:sdtContent>
        <w:p w14:paraId="611100DD" w14:textId="472666B0" w:rsidR="003228D5" w:rsidRDefault="003228D5">
          <w:pPr>
            <w:pStyle w:val="TOCHeading"/>
            <w:rPr>
              <w:rFonts w:ascii="Arial" w:hAnsi="Arial" w:cs="Arial"/>
              <w:b w:val="0"/>
              <w:bCs w:val="0"/>
              <w:color w:val="000000" w:themeColor="text1"/>
              <w:sz w:val="56"/>
              <w:szCs w:val="56"/>
            </w:rPr>
          </w:pPr>
          <w:r w:rsidRPr="001A54C8">
            <w:rPr>
              <w:rFonts w:ascii="Arial" w:hAnsi="Arial" w:cs="Arial"/>
              <w:b w:val="0"/>
              <w:bCs w:val="0"/>
              <w:color w:val="000000" w:themeColor="text1"/>
              <w:sz w:val="56"/>
              <w:szCs w:val="56"/>
            </w:rPr>
            <w:t>Table of Contents</w:t>
          </w:r>
        </w:p>
        <w:p w14:paraId="273E551E" w14:textId="1B0DDDF9" w:rsidR="001A54C8" w:rsidRPr="001A54C8" w:rsidRDefault="001A54C8" w:rsidP="001A54C8">
          <w:pPr>
            <w:rPr>
              <w:lang w:val="en-US"/>
            </w:rPr>
          </w:pPr>
        </w:p>
        <w:p w14:paraId="5D8653FE" w14:textId="754583E2" w:rsidR="00814333" w:rsidRDefault="003228D5">
          <w:pPr>
            <w:pStyle w:val="TOC1"/>
            <w:tabs>
              <w:tab w:val="right" w:leader="dot" w:pos="10450"/>
            </w:tabs>
            <w:rPr>
              <w:rFonts w:cstheme="minorBidi"/>
              <w:b w:val="0"/>
              <w:bCs w:val="0"/>
              <w:i w:val="0"/>
              <w:iCs w:val="0"/>
              <w:noProof/>
              <w:color w:val="auto"/>
              <w:lang w:eastAsia="en-GB"/>
            </w:rPr>
          </w:pPr>
          <w:r>
            <w:rPr>
              <w:b w:val="0"/>
              <w:bCs w:val="0"/>
            </w:rPr>
            <w:fldChar w:fldCharType="begin"/>
          </w:r>
          <w:r>
            <w:instrText xml:space="preserve"> TOC \o "1-3" \h \z \u </w:instrText>
          </w:r>
          <w:r>
            <w:rPr>
              <w:b w:val="0"/>
              <w:bCs w:val="0"/>
            </w:rPr>
            <w:fldChar w:fldCharType="separate"/>
          </w:r>
          <w:hyperlink w:anchor="_Toc103019757" w:history="1">
            <w:r w:rsidR="00814333" w:rsidRPr="0037099E">
              <w:rPr>
                <w:rStyle w:val="Hyperlink"/>
                <w:noProof/>
                <w:lang w:bidi="en-US"/>
              </w:rPr>
              <w:t>Introduction</w:t>
            </w:r>
            <w:r w:rsidR="00814333">
              <w:rPr>
                <w:noProof/>
                <w:webHidden/>
              </w:rPr>
              <w:tab/>
            </w:r>
            <w:r w:rsidR="00814333">
              <w:rPr>
                <w:noProof/>
                <w:webHidden/>
              </w:rPr>
              <w:fldChar w:fldCharType="begin"/>
            </w:r>
            <w:r w:rsidR="00814333">
              <w:rPr>
                <w:noProof/>
                <w:webHidden/>
              </w:rPr>
              <w:instrText xml:space="preserve"> PAGEREF _Toc103019757 \h </w:instrText>
            </w:r>
            <w:r w:rsidR="00814333">
              <w:rPr>
                <w:noProof/>
                <w:webHidden/>
              </w:rPr>
            </w:r>
            <w:r w:rsidR="00814333">
              <w:rPr>
                <w:noProof/>
                <w:webHidden/>
              </w:rPr>
              <w:fldChar w:fldCharType="separate"/>
            </w:r>
            <w:r w:rsidR="00814333">
              <w:rPr>
                <w:noProof/>
                <w:webHidden/>
              </w:rPr>
              <w:t>4</w:t>
            </w:r>
            <w:r w:rsidR="00814333">
              <w:rPr>
                <w:noProof/>
                <w:webHidden/>
              </w:rPr>
              <w:fldChar w:fldCharType="end"/>
            </w:r>
          </w:hyperlink>
        </w:p>
        <w:p w14:paraId="05511D7B" w14:textId="4E0535F1" w:rsidR="00814333" w:rsidRDefault="00814333">
          <w:pPr>
            <w:pStyle w:val="TOC1"/>
            <w:tabs>
              <w:tab w:val="right" w:leader="dot" w:pos="10450"/>
            </w:tabs>
            <w:rPr>
              <w:rFonts w:cstheme="minorBidi"/>
              <w:b w:val="0"/>
              <w:bCs w:val="0"/>
              <w:i w:val="0"/>
              <w:iCs w:val="0"/>
              <w:noProof/>
              <w:color w:val="auto"/>
              <w:lang w:eastAsia="en-GB"/>
            </w:rPr>
          </w:pPr>
          <w:hyperlink w:anchor="_Toc103019758" w:history="1">
            <w:r w:rsidRPr="0037099E">
              <w:rPr>
                <w:rStyle w:val="Hyperlink"/>
                <w:noProof/>
                <w:lang w:bidi="en-US"/>
              </w:rPr>
              <w:t>Amazon’s Background</w:t>
            </w:r>
            <w:r>
              <w:rPr>
                <w:noProof/>
                <w:webHidden/>
              </w:rPr>
              <w:tab/>
            </w:r>
            <w:r>
              <w:rPr>
                <w:noProof/>
                <w:webHidden/>
              </w:rPr>
              <w:fldChar w:fldCharType="begin"/>
            </w:r>
            <w:r>
              <w:rPr>
                <w:noProof/>
                <w:webHidden/>
              </w:rPr>
              <w:instrText xml:space="preserve"> PAGEREF _Toc103019758 \h </w:instrText>
            </w:r>
            <w:r>
              <w:rPr>
                <w:noProof/>
                <w:webHidden/>
              </w:rPr>
            </w:r>
            <w:r>
              <w:rPr>
                <w:noProof/>
                <w:webHidden/>
              </w:rPr>
              <w:fldChar w:fldCharType="separate"/>
            </w:r>
            <w:r>
              <w:rPr>
                <w:noProof/>
                <w:webHidden/>
              </w:rPr>
              <w:t>5</w:t>
            </w:r>
            <w:r>
              <w:rPr>
                <w:noProof/>
                <w:webHidden/>
              </w:rPr>
              <w:fldChar w:fldCharType="end"/>
            </w:r>
          </w:hyperlink>
        </w:p>
        <w:p w14:paraId="13E4A1DF" w14:textId="0404A10D" w:rsidR="00814333" w:rsidRDefault="00814333">
          <w:pPr>
            <w:pStyle w:val="TOC2"/>
            <w:tabs>
              <w:tab w:val="right" w:leader="dot" w:pos="10450"/>
            </w:tabs>
            <w:rPr>
              <w:rFonts w:cstheme="minorBidi"/>
              <w:b w:val="0"/>
              <w:bCs w:val="0"/>
              <w:noProof/>
              <w:color w:val="auto"/>
              <w:sz w:val="24"/>
              <w:szCs w:val="24"/>
              <w:lang w:eastAsia="en-GB"/>
            </w:rPr>
          </w:pPr>
          <w:hyperlink w:anchor="_Toc103019759" w:history="1">
            <w:r w:rsidRPr="0037099E">
              <w:rPr>
                <w:rStyle w:val="Hyperlink"/>
                <w:noProof/>
                <w:lang w:bidi="en-US"/>
              </w:rPr>
              <w:t>Amazon SWOT Analysis – COVID 19</w:t>
            </w:r>
            <w:r>
              <w:rPr>
                <w:noProof/>
                <w:webHidden/>
              </w:rPr>
              <w:tab/>
            </w:r>
            <w:r>
              <w:rPr>
                <w:noProof/>
                <w:webHidden/>
              </w:rPr>
              <w:fldChar w:fldCharType="begin"/>
            </w:r>
            <w:r>
              <w:rPr>
                <w:noProof/>
                <w:webHidden/>
              </w:rPr>
              <w:instrText xml:space="preserve"> PAGEREF _Toc103019759 \h </w:instrText>
            </w:r>
            <w:r>
              <w:rPr>
                <w:noProof/>
                <w:webHidden/>
              </w:rPr>
            </w:r>
            <w:r>
              <w:rPr>
                <w:noProof/>
                <w:webHidden/>
              </w:rPr>
              <w:fldChar w:fldCharType="separate"/>
            </w:r>
            <w:r>
              <w:rPr>
                <w:noProof/>
                <w:webHidden/>
              </w:rPr>
              <w:t>7</w:t>
            </w:r>
            <w:r>
              <w:rPr>
                <w:noProof/>
                <w:webHidden/>
              </w:rPr>
              <w:fldChar w:fldCharType="end"/>
            </w:r>
          </w:hyperlink>
        </w:p>
        <w:p w14:paraId="4522A59A" w14:textId="579F331B" w:rsidR="00814333" w:rsidRDefault="00814333">
          <w:pPr>
            <w:pStyle w:val="TOC1"/>
            <w:tabs>
              <w:tab w:val="right" w:leader="dot" w:pos="10450"/>
            </w:tabs>
            <w:rPr>
              <w:rFonts w:cstheme="minorBidi"/>
              <w:b w:val="0"/>
              <w:bCs w:val="0"/>
              <w:i w:val="0"/>
              <w:iCs w:val="0"/>
              <w:noProof/>
              <w:color w:val="auto"/>
              <w:lang w:eastAsia="en-GB"/>
            </w:rPr>
          </w:pPr>
          <w:hyperlink w:anchor="_Toc103019760" w:history="1">
            <w:r w:rsidRPr="0037099E">
              <w:rPr>
                <w:rStyle w:val="Hyperlink"/>
                <w:noProof/>
                <w:lang w:bidi="en-US"/>
              </w:rPr>
              <w:t>Customer Relationship Management</w:t>
            </w:r>
            <w:r>
              <w:rPr>
                <w:noProof/>
                <w:webHidden/>
              </w:rPr>
              <w:tab/>
            </w:r>
            <w:r>
              <w:rPr>
                <w:noProof/>
                <w:webHidden/>
              </w:rPr>
              <w:fldChar w:fldCharType="begin"/>
            </w:r>
            <w:r>
              <w:rPr>
                <w:noProof/>
                <w:webHidden/>
              </w:rPr>
              <w:instrText xml:space="preserve"> PAGEREF _Toc103019760 \h </w:instrText>
            </w:r>
            <w:r>
              <w:rPr>
                <w:noProof/>
                <w:webHidden/>
              </w:rPr>
            </w:r>
            <w:r>
              <w:rPr>
                <w:noProof/>
                <w:webHidden/>
              </w:rPr>
              <w:fldChar w:fldCharType="separate"/>
            </w:r>
            <w:r>
              <w:rPr>
                <w:noProof/>
                <w:webHidden/>
              </w:rPr>
              <w:t>8</w:t>
            </w:r>
            <w:r>
              <w:rPr>
                <w:noProof/>
                <w:webHidden/>
              </w:rPr>
              <w:fldChar w:fldCharType="end"/>
            </w:r>
          </w:hyperlink>
        </w:p>
        <w:p w14:paraId="5D37EA9F" w14:textId="22C5ECA1" w:rsidR="00814333" w:rsidRDefault="00814333">
          <w:pPr>
            <w:pStyle w:val="TOC1"/>
            <w:tabs>
              <w:tab w:val="right" w:leader="dot" w:pos="10450"/>
            </w:tabs>
            <w:rPr>
              <w:rFonts w:cstheme="minorBidi"/>
              <w:b w:val="0"/>
              <w:bCs w:val="0"/>
              <w:i w:val="0"/>
              <w:iCs w:val="0"/>
              <w:noProof/>
              <w:color w:val="auto"/>
              <w:lang w:eastAsia="en-GB"/>
            </w:rPr>
          </w:pPr>
          <w:hyperlink w:anchor="_Toc103019761" w:history="1">
            <w:r w:rsidRPr="0037099E">
              <w:rPr>
                <w:rStyle w:val="Hyperlink"/>
                <w:noProof/>
                <w:lang w:bidi="en-US"/>
              </w:rPr>
              <w:t>Amazon Customer Life Cycle</w:t>
            </w:r>
            <w:r>
              <w:rPr>
                <w:noProof/>
                <w:webHidden/>
              </w:rPr>
              <w:tab/>
            </w:r>
            <w:r>
              <w:rPr>
                <w:noProof/>
                <w:webHidden/>
              </w:rPr>
              <w:fldChar w:fldCharType="begin"/>
            </w:r>
            <w:r>
              <w:rPr>
                <w:noProof/>
                <w:webHidden/>
              </w:rPr>
              <w:instrText xml:space="preserve"> PAGEREF _Toc103019761 \h </w:instrText>
            </w:r>
            <w:r>
              <w:rPr>
                <w:noProof/>
                <w:webHidden/>
              </w:rPr>
            </w:r>
            <w:r>
              <w:rPr>
                <w:noProof/>
                <w:webHidden/>
              </w:rPr>
              <w:fldChar w:fldCharType="separate"/>
            </w:r>
            <w:r>
              <w:rPr>
                <w:noProof/>
                <w:webHidden/>
              </w:rPr>
              <w:t>8</w:t>
            </w:r>
            <w:r>
              <w:rPr>
                <w:noProof/>
                <w:webHidden/>
              </w:rPr>
              <w:fldChar w:fldCharType="end"/>
            </w:r>
          </w:hyperlink>
        </w:p>
        <w:p w14:paraId="4530C242" w14:textId="2FC2ED1D" w:rsidR="00814333" w:rsidRDefault="00814333">
          <w:pPr>
            <w:pStyle w:val="TOC1"/>
            <w:tabs>
              <w:tab w:val="right" w:leader="dot" w:pos="10450"/>
            </w:tabs>
            <w:rPr>
              <w:rFonts w:cstheme="minorBidi"/>
              <w:b w:val="0"/>
              <w:bCs w:val="0"/>
              <w:i w:val="0"/>
              <w:iCs w:val="0"/>
              <w:noProof/>
              <w:color w:val="auto"/>
              <w:lang w:eastAsia="en-GB"/>
            </w:rPr>
          </w:pPr>
          <w:hyperlink w:anchor="_Toc103019762" w:history="1">
            <w:r w:rsidRPr="0037099E">
              <w:rPr>
                <w:rStyle w:val="Hyperlink"/>
                <w:noProof/>
                <w:lang w:bidi="en-US"/>
              </w:rPr>
              <w:t>CRM. Models</w:t>
            </w:r>
            <w:r>
              <w:rPr>
                <w:noProof/>
                <w:webHidden/>
              </w:rPr>
              <w:tab/>
            </w:r>
            <w:r>
              <w:rPr>
                <w:noProof/>
                <w:webHidden/>
              </w:rPr>
              <w:fldChar w:fldCharType="begin"/>
            </w:r>
            <w:r>
              <w:rPr>
                <w:noProof/>
                <w:webHidden/>
              </w:rPr>
              <w:instrText xml:space="preserve"> PAGEREF _Toc103019762 \h </w:instrText>
            </w:r>
            <w:r>
              <w:rPr>
                <w:noProof/>
                <w:webHidden/>
              </w:rPr>
            </w:r>
            <w:r>
              <w:rPr>
                <w:noProof/>
                <w:webHidden/>
              </w:rPr>
              <w:fldChar w:fldCharType="separate"/>
            </w:r>
            <w:r>
              <w:rPr>
                <w:noProof/>
                <w:webHidden/>
              </w:rPr>
              <w:t>9</w:t>
            </w:r>
            <w:r>
              <w:rPr>
                <w:noProof/>
                <w:webHidden/>
              </w:rPr>
              <w:fldChar w:fldCharType="end"/>
            </w:r>
          </w:hyperlink>
        </w:p>
        <w:p w14:paraId="7A993869" w14:textId="6EBC463A" w:rsidR="00814333" w:rsidRDefault="00814333">
          <w:pPr>
            <w:pStyle w:val="TOC1"/>
            <w:tabs>
              <w:tab w:val="right" w:leader="dot" w:pos="10450"/>
            </w:tabs>
            <w:rPr>
              <w:rFonts w:cstheme="minorBidi"/>
              <w:b w:val="0"/>
              <w:bCs w:val="0"/>
              <w:i w:val="0"/>
              <w:iCs w:val="0"/>
              <w:noProof/>
              <w:color w:val="auto"/>
              <w:lang w:eastAsia="en-GB"/>
            </w:rPr>
          </w:pPr>
          <w:hyperlink w:anchor="_Toc103019763" w:history="1">
            <w:r w:rsidRPr="0037099E">
              <w:rPr>
                <w:rStyle w:val="Hyperlink"/>
                <w:noProof/>
                <w:lang w:bidi="en-US"/>
              </w:rPr>
              <w:t>Amazon’s CRM Effectiveness</w:t>
            </w:r>
            <w:r>
              <w:rPr>
                <w:noProof/>
                <w:webHidden/>
              </w:rPr>
              <w:tab/>
            </w:r>
            <w:r>
              <w:rPr>
                <w:noProof/>
                <w:webHidden/>
              </w:rPr>
              <w:fldChar w:fldCharType="begin"/>
            </w:r>
            <w:r>
              <w:rPr>
                <w:noProof/>
                <w:webHidden/>
              </w:rPr>
              <w:instrText xml:space="preserve"> PAGEREF _Toc103019763 \h </w:instrText>
            </w:r>
            <w:r>
              <w:rPr>
                <w:noProof/>
                <w:webHidden/>
              </w:rPr>
            </w:r>
            <w:r>
              <w:rPr>
                <w:noProof/>
                <w:webHidden/>
              </w:rPr>
              <w:fldChar w:fldCharType="separate"/>
            </w:r>
            <w:r>
              <w:rPr>
                <w:noProof/>
                <w:webHidden/>
              </w:rPr>
              <w:t>10</w:t>
            </w:r>
            <w:r>
              <w:rPr>
                <w:noProof/>
                <w:webHidden/>
              </w:rPr>
              <w:fldChar w:fldCharType="end"/>
            </w:r>
          </w:hyperlink>
        </w:p>
        <w:p w14:paraId="63161D90" w14:textId="21174FBF" w:rsidR="00814333" w:rsidRDefault="00814333">
          <w:pPr>
            <w:pStyle w:val="TOC1"/>
            <w:tabs>
              <w:tab w:val="right" w:leader="dot" w:pos="10450"/>
            </w:tabs>
            <w:rPr>
              <w:rFonts w:cstheme="minorBidi"/>
              <w:b w:val="0"/>
              <w:bCs w:val="0"/>
              <w:i w:val="0"/>
              <w:iCs w:val="0"/>
              <w:noProof/>
              <w:color w:val="auto"/>
              <w:lang w:eastAsia="en-GB"/>
            </w:rPr>
          </w:pPr>
          <w:hyperlink w:anchor="_Toc103019764" w:history="1">
            <w:r w:rsidRPr="0037099E">
              <w:rPr>
                <w:rStyle w:val="Hyperlink"/>
                <w:noProof/>
                <w:lang w:bidi="en-US"/>
              </w:rPr>
              <w:t>How Amazon Makes Use of CRM</w:t>
            </w:r>
            <w:r>
              <w:rPr>
                <w:noProof/>
                <w:webHidden/>
              </w:rPr>
              <w:tab/>
            </w:r>
            <w:r>
              <w:rPr>
                <w:noProof/>
                <w:webHidden/>
              </w:rPr>
              <w:fldChar w:fldCharType="begin"/>
            </w:r>
            <w:r>
              <w:rPr>
                <w:noProof/>
                <w:webHidden/>
              </w:rPr>
              <w:instrText xml:space="preserve"> PAGEREF _Toc103019764 \h </w:instrText>
            </w:r>
            <w:r>
              <w:rPr>
                <w:noProof/>
                <w:webHidden/>
              </w:rPr>
            </w:r>
            <w:r>
              <w:rPr>
                <w:noProof/>
                <w:webHidden/>
              </w:rPr>
              <w:fldChar w:fldCharType="separate"/>
            </w:r>
            <w:r>
              <w:rPr>
                <w:noProof/>
                <w:webHidden/>
              </w:rPr>
              <w:t>11</w:t>
            </w:r>
            <w:r>
              <w:rPr>
                <w:noProof/>
                <w:webHidden/>
              </w:rPr>
              <w:fldChar w:fldCharType="end"/>
            </w:r>
          </w:hyperlink>
        </w:p>
        <w:p w14:paraId="6278FC3F" w14:textId="487E3C73" w:rsidR="00814333" w:rsidRDefault="00814333">
          <w:pPr>
            <w:pStyle w:val="TOC1"/>
            <w:tabs>
              <w:tab w:val="right" w:leader="dot" w:pos="10450"/>
            </w:tabs>
            <w:rPr>
              <w:rFonts w:cstheme="minorBidi"/>
              <w:b w:val="0"/>
              <w:bCs w:val="0"/>
              <w:i w:val="0"/>
              <w:iCs w:val="0"/>
              <w:noProof/>
              <w:color w:val="auto"/>
              <w:lang w:eastAsia="en-GB"/>
            </w:rPr>
          </w:pPr>
          <w:hyperlink w:anchor="_Toc103019765" w:history="1">
            <w:r w:rsidRPr="0037099E">
              <w:rPr>
                <w:rStyle w:val="Hyperlink"/>
                <w:noProof/>
                <w:lang w:bidi="en-US"/>
              </w:rPr>
              <w:t>Amazon 5 Porter’s Analysis</w:t>
            </w:r>
            <w:r>
              <w:rPr>
                <w:noProof/>
                <w:webHidden/>
              </w:rPr>
              <w:tab/>
            </w:r>
            <w:r>
              <w:rPr>
                <w:noProof/>
                <w:webHidden/>
              </w:rPr>
              <w:fldChar w:fldCharType="begin"/>
            </w:r>
            <w:r>
              <w:rPr>
                <w:noProof/>
                <w:webHidden/>
              </w:rPr>
              <w:instrText xml:space="preserve"> PAGEREF _Toc103019765 \h </w:instrText>
            </w:r>
            <w:r>
              <w:rPr>
                <w:noProof/>
                <w:webHidden/>
              </w:rPr>
            </w:r>
            <w:r>
              <w:rPr>
                <w:noProof/>
                <w:webHidden/>
              </w:rPr>
              <w:fldChar w:fldCharType="separate"/>
            </w:r>
            <w:r>
              <w:rPr>
                <w:noProof/>
                <w:webHidden/>
              </w:rPr>
              <w:t>11</w:t>
            </w:r>
            <w:r>
              <w:rPr>
                <w:noProof/>
                <w:webHidden/>
              </w:rPr>
              <w:fldChar w:fldCharType="end"/>
            </w:r>
          </w:hyperlink>
        </w:p>
        <w:p w14:paraId="5671DC0B" w14:textId="2F73DEE8" w:rsidR="00814333" w:rsidRDefault="00814333">
          <w:pPr>
            <w:pStyle w:val="TOC2"/>
            <w:tabs>
              <w:tab w:val="left" w:pos="660"/>
              <w:tab w:val="right" w:leader="dot" w:pos="10450"/>
            </w:tabs>
            <w:rPr>
              <w:rFonts w:cstheme="minorBidi"/>
              <w:b w:val="0"/>
              <w:bCs w:val="0"/>
              <w:noProof/>
              <w:color w:val="auto"/>
              <w:sz w:val="24"/>
              <w:szCs w:val="24"/>
              <w:lang w:eastAsia="en-GB"/>
            </w:rPr>
          </w:pPr>
          <w:hyperlink w:anchor="_Toc103019766" w:history="1">
            <w:r w:rsidRPr="0037099E">
              <w:rPr>
                <w:rStyle w:val="Hyperlink"/>
                <w:noProof/>
              </w:rPr>
              <w:t>1.</w:t>
            </w:r>
            <w:r>
              <w:rPr>
                <w:rFonts w:cstheme="minorBidi"/>
                <w:b w:val="0"/>
                <w:bCs w:val="0"/>
                <w:noProof/>
                <w:color w:val="auto"/>
                <w:sz w:val="24"/>
                <w:szCs w:val="24"/>
                <w:lang w:eastAsia="en-GB"/>
              </w:rPr>
              <w:tab/>
            </w:r>
            <w:r w:rsidRPr="0037099E">
              <w:rPr>
                <w:rStyle w:val="Hyperlink"/>
                <w:noProof/>
              </w:rPr>
              <w:t>Threat of New Entrant – Low</w:t>
            </w:r>
            <w:r>
              <w:rPr>
                <w:noProof/>
                <w:webHidden/>
              </w:rPr>
              <w:tab/>
            </w:r>
            <w:r>
              <w:rPr>
                <w:noProof/>
                <w:webHidden/>
              </w:rPr>
              <w:fldChar w:fldCharType="begin"/>
            </w:r>
            <w:r>
              <w:rPr>
                <w:noProof/>
                <w:webHidden/>
              </w:rPr>
              <w:instrText xml:space="preserve"> PAGEREF _Toc103019766 \h </w:instrText>
            </w:r>
            <w:r>
              <w:rPr>
                <w:noProof/>
                <w:webHidden/>
              </w:rPr>
            </w:r>
            <w:r>
              <w:rPr>
                <w:noProof/>
                <w:webHidden/>
              </w:rPr>
              <w:fldChar w:fldCharType="separate"/>
            </w:r>
            <w:r>
              <w:rPr>
                <w:noProof/>
                <w:webHidden/>
              </w:rPr>
              <w:t>11</w:t>
            </w:r>
            <w:r>
              <w:rPr>
                <w:noProof/>
                <w:webHidden/>
              </w:rPr>
              <w:fldChar w:fldCharType="end"/>
            </w:r>
          </w:hyperlink>
        </w:p>
        <w:p w14:paraId="6913860F" w14:textId="2B21DB29" w:rsidR="00814333" w:rsidRDefault="00814333">
          <w:pPr>
            <w:pStyle w:val="TOC2"/>
            <w:tabs>
              <w:tab w:val="left" w:pos="660"/>
              <w:tab w:val="right" w:leader="dot" w:pos="10450"/>
            </w:tabs>
            <w:rPr>
              <w:rFonts w:cstheme="minorBidi"/>
              <w:b w:val="0"/>
              <w:bCs w:val="0"/>
              <w:noProof/>
              <w:color w:val="auto"/>
              <w:sz w:val="24"/>
              <w:szCs w:val="24"/>
              <w:lang w:eastAsia="en-GB"/>
            </w:rPr>
          </w:pPr>
          <w:hyperlink w:anchor="_Toc103019767" w:history="1">
            <w:r w:rsidRPr="0037099E">
              <w:rPr>
                <w:rStyle w:val="Hyperlink"/>
                <w:noProof/>
              </w:rPr>
              <w:t>2.</w:t>
            </w:r>
            <w:r>
              <w:rPr>
                <w:rFonts w:cstheme="minorBidi"/>
                <w:b w:val="0"/>
                <w:bCs w:val="0"/>
                <w:noProof/>
                <w:color w:val="auto"/>
                <w:sz w:val="24"/>
                <w:szCs w:val="24"/>
                <w:lang w:eastAsia="en-GB"/>
              </w:rPr>
              <w:tab/>
            </w:r>
            <w:r w:rsidRPr="0037099E">
              <w:rPr>
                <w:rStyle w:val="Hyperlink"/>
                <w:noProof/>
              </w:rPr>
              <w:t>Buyers power is high</w:t>
            </w:r>
            <w:r>
              <w:rPr>
                <w:noProof/>
                <w:webHidden/>
              </w:rPr>
              <w:tab/>
            </w:r>
            <w:r>
              <w:rPr>
                <w:noProof/>
                <w:webHidden/>
              </w:rPr>
              <w:fldChar w:fldCharType="begin"/>
            </w:r>
            <w:r>
              <w:rPr>
                <w:noProof/>
                <w:webHidden/>
              </w:rPr>
              <w:instrText xml:space="preserve"> PAGEREF _Toc103019767 \h </w:instrText>
            </w:r>
            <w:r>
              <w:rPr>
                <w:noProof/>
                <w:webHidden/>
              </w:rPr>
            </w:r>
            <w:r>
              <w:rPr>
                <w:noProof/>
                <w:webHidden/>
              </w:rPr>
              <w:fldChar w:fldCharType="separate"/>
            </w:r>
            <w:r>
              <w:rPr>
                <w:noProof/>
                <w:webHidden/>
              </w:rPr>
              <w:t>12</w:t>
            </w:r>
            <w:r>
              <w:rPr>
                <w:noProof/>
                <w:webHidden/>
              </w:rPr>
              <w:fldChar w:fldCharType="end"/>
            </w:r>
          </w:hyperlink>
        </w:p>
        <w:p w14:paraId="2D0AD527" w14:textId="642EA7FA" w:rsidR="00814333" w:rsidRDefault="00814333">
          <w:pPr>
            <w:pStyle w:val="TOC2"/>
            <w:tabs>
              <w:tab w:val="left" w:pos="660"/>
              <w:tab w:val="right" w:leader="dot" w:pos="10450"/>
            </w:tabs>
            <w:rPr>
              <w:rFonts w:cstheme="minorBidi"/>
              <w:b w:val="0"/>
              <w:bCs w:val="0"/>
              <w:noProof/>
              <w:color w:val="auto"/>
              <w:sz w:val="24"/>
              <w:szCs w:val="24"/>
              <w:lang w:eastAsia="en-GB"/>
            </w:rPr>
          </w:pPr>
          <w:hyperlink w:anchor="_Toc103019768" w:history="1">
            <w:r w:rsidRPr="0037099E">
              <w:rPr>
                <w:rStyle w:val="Hyperlink"/>
                <w:noProof/>
              </w:rPr>
              <w:t>3.</w:t>
            </w:r>
            <w:r>
              <w:rPr>
                <w:rFonts w:cstheme="minorBidi"/>
                <w:b w:val="0"/>
                <w:bCs w:val="0"/>
                <w:noProof/>
                <w:color w:val="auto"/>
                <w:sz w:val="24"/>
                <w:szCs w:val="24"/>
                <w:lang w:eastAsia="en-GB"/>
              </w:rPr>
              <w:tab/>
            </w:r>
            <w:r w:rsidRPr="0037099E">
              <w:rPr>
                <w:rStyle w:val="Hyperlink"/>
                <w:noProof/>
              </w:rPr>
              <w:t>Supply power Low</w:t>
            </w:r>
            <w:r>
              <w:rPr>
                <w:noProof/>
                <w:webHidden/>
              </w:rPr>
              <w:tab/>
            </w:r>
            <w:r>
              <w:rPr>
                <w:noProof/>
                <w:webHidden/>
              </w:rPr>
              <w:fldChar w:fldCharType="begin"/>
            </w:r>
            <w:r>
              <w:rPr>
                <w:noProof/>
                <w:webHidden/>
              </w:rPr>
              <w:instrText xml:space="preserve"> PAGEREF _Toc103019768 \h </w:instrText>
            </w:r>
            <w:r>
              <w:rPr>
                <w:noProof/>
                <w:webHidden/>
              </w:rPr>
            </w:r>
            <w:r>
              <w:rPr>
                <w:noProof/>
                <w:webHidden/>
              </w:rPr>
              <w:fldChar w:fldCharType="separate"/>
            </w:r>
            <w:r>
              <w:rPr>
                <w:noProof/>
                <w:webHidden/>
              </w:rPr>
              <w:t>12</w:t>
            </w:r>
            <w:r>
              <w:rPr>
                <w:noProof/>
                <w:webHidden/>
              </w:rPr>
              <w:fldChar w:fldCharType="end"/>
            </w:r>
          </w:hyperlink>
        </w:p>
        <w:p w14:paraId="139FFBA2" w14:textId="253F0D58" w:rsidR="00814333" w:rsidRDefault="00814333">
          <w:pPr>
            <w:pStyle w:val="TOC2"/>
            <w:tabs>
              <w:tab w:val="left" w:pos="660"/>
              <w:tab w:val="right" w:leader="dot" w:pos="10450"/>
            </w:tabs>
            <w:rPr>
              <w:rFonts w:cstheme="minorBidi"/>
              <w:b w:val="0"/>
              <w:bCs w:val="0"/>
              <w:noProof/>
              <w:color w:val="auto"/>
              <w:sz w:val="24"/>
              <w:szCs w:val="24"/>
              <w:lang w:eastAsia="en-GB"/>
            </w:rPr>
          </w:pPr>
          <w:hyperlink w:anchor="_Toc103019769" w:history="1">
            <w:r w:rsidRPr="0037099E">
              <w:rPr>
                <w:rStyle w:val="Hyperlink"/>
                <w:noProof/>
              </w:rPr>
              <w:t>4.</w:t>
            </w:r>
            <w:r>
              <w:rPr>
                <w:rFonts w:cstheme="minorBidi"/>
                <w:b w:val="0"/>
                <w:bCs w:val="0"/>
                <w:noProof/>
                <w:color w:val="auto"/>
                <w:sz w:val="24"/>
                <w:szCs w:val="24"/>
                <w:lang w:eastAsia="en-GB"/>
              </w:rPr>
              <w:tab/>
            </w:r>
            <w:r w:rsidRPr="0037099E">
              <w:rPr>
                <w:rStyle w:val="Hyperlink"/>
                <w:noProof/>
              </w:rPr>
              <w:t>Substitute Threat is High</w:t>
            </w:r>
            <w:r>
              <w:rPr>
                <w:noProof/>
                <w:webHidden/>
              </w:rPr>
              <w:tab/>
            </w:r>
            <w:r>
              <w:rPr>
                <w:noProof/>
                <w:webHidden/>
              </w:rPr>
              <w:fldChar w:fldCharType="begin"/>
            </w:r>
            <w:r>
              <w:rPr>
                <w:noProof/>
                <w:webHidden/>
              </w:rPr>
              <w:instrText xml:space="preserve"> PAGEREF _Toc103019769 \h </w:instrText>
            </w:r>
            <w:r>
              <w:rPr>
                <w:noProof/>
                <w:webHidden/>
              </w:rPr>
            </w:r>
            <w:r>
              <w:rPr>
                <w:noProof/>
                <w:webHidden/>
              </w:rPr>
              <w:fldChar w:fldCharType="separate"/>
            </w:r>
            <w:r>
              <w:rPr>
                <w:noProof/>
                <w:webHidden/>
              </w:rPr>
              <w:t>12</w:t>
            </w:r>
            <w:r>
              <w:rPr>
                <w:noProof/>
                <w:webHidden/>
              </w:rPr>
              <w:fldChar w:fldCharType="end"/>
            </w:r>
          </w:hyperlink>
        </w:p>
        <w:p w14:paraId="7B852DBF" w14:textId="1B18CED3" w:rsidR="00814333" w:rsidRDefault="00814333">
          <w:pPr>
            <w:pStyle w:val="TOC2"/>
            <w:tabs>
              <w:tab w:val="left" w:pos="660"/>
              <w:tab w:val="right" w:leader="dot" w:pos="10450"/>
            </w:tabs>
            <w:rPr>
              <w:rFonts w:cstheme="minorBidi"/>
              <w:b w:val="0"/>
              <w:bCs w:val="0"/>
              <w:noProof/>
              <w:color w:val="auto"/>
              <w:sz w:val="24"/>
              <w:szCs w:val="24"/>
              <w:lang w:eastAsia="en-GB"/>
            </w:rPr>
          </w:pPr>
          <w:hyperlink w:anchor="_Toc103019770" w:history="1">
            <w:r w:rsidRPr="0037099E">
              <w:rPr>
                <w:rStyle w:val="Hyperlink"/>
                <w:noProof/>
              </w:rPr>
              <w:t>5.</w:t>
            </w:r>
            <w:r>
              <w:rPr>
                <w:rFonts w:cstheme="minorBidi"/>
                <w:b w:val="0"/>
                <w:bCs w:val="0"/>
                <w:noProof/>
                <w:color w:val="auto"/>
                <w:sz w:val="24"/>
                <w:szCs w:val="24"/>
                <w:lang w:eastAsia="en-GB"/>
              </w:rPr>
              <w:tab/>
            </w:r>
            <w:r w:rsidRPr="0037099E">
              <w:rPr>
                <w:rStyle w:val="Hyperlink"/>
                <w:noProof/>
              </w:rPr>
              <w:t>Rivalry — Moderate to High</w:t>
            </w:r>
            <w:r>
              <w:rPr>
                <w:noProof/>
                <w:webHidden/>
              </w:rPr>
              <w:tab/>
            </w:r>
            <w:r>
              <w:rPr>
                <w:noProof/>
                <w:webHidden/>
              </w:rPr>
              <w:fldChar w:fldCharType="begin"/>
            </w:r>
            <w:r>
              <w:rPr>
                <w:noProof/>
                <w:webHidden/>
              </w:rPr>
              <w:instrText xml:space="preserve"> PAGEREF _Toc103019770 \h </w:instrText>
            </w:r>
            <w:r>
              <w:rPr>
                <w:noProof/>
                <w:webHidden/>
              </w:rPr>
            </w:r>
            <w:r>
              <w:rPr>
                <w:noProof/>
                <w:webHidden/>
              </w:rPr>
              <w:fldChar w:fldCharType="separate"/>
            </w:r>
            <w:r>
              <w:rPr>
                <w:noProof/>
                <w:webHidden/>
              </w:rPr>
              <w:t>12</w:t>
            </w:r>
            <w:r>
              <w:rPr>
                <w:noProof/>
                <w:webHidden/>
              </w:rPr>
              <w:fldChar w:fldCharType="end"/>
            </w:r>
          </w:hyperlink>
        </w:p>
        <w:p w14:paraId="3F38E58F" w14:textId="051C03CB" w:rsidR="00814333" w:rsidRDefault="00814333">
          <w:pPr>
            <w:pStyle w:val="TOC1"/>
            <w:tabs>
              <w:tab w:val="right" w:leader="dot" w:pos="10450"/>
            </w:tabs>
            <w:rPr>
              <w:rFonts w:cstheme="minorBidi"/>
              <w:b w:val="0"/>
              <w:bCs w:val="0"/>
              <w:i w:val="0"/>
              <w:iCs w:val="0"/>
              <w:noProof/>
              <w:color w:val="auto"/>
              <w:lang w:eastAsia="en-GB"/>
            </w:rPr>
          </w:pPr>
          <w:hyperlink w:anchor="_Toc103019771" w:history="1">
            <w:r w:rsidRPr="0037099E">
              <w:rPr>
                <w:rStyle w:val="Hyperlink"/>
                <w:noProof/>
                <w:lang w:bidi="en-US"/>
              </w:rPr>
              <w:t>Amazon’s Marketing Mix (7Ps)</w:t>
            </w:r>
            <w:r>
              <w:rPr>
                <w:noProof/>
                <w:webHidden/>
              </w:rPr>
              <w:tab/>
            </w:r>
            <w:r>
              <w:rPr>
                <w:noProof/>
                <w:webHidden/>
              </w:rPr>
              <w:fldChar w:fldCharType="begin"/>
            </w:r>
            <w:r>
              <w:rPr>
                <w:noProof/>
                <w:webHidden/>
              </w:rPr>
              <w:instrText xml:space="preserve"> PAGEREF _Toc103019771 \h </w:instrText>
            </w:r>
            <w:r>
              <w:rPr>
                <w:noProof/>
                <w:webHidden/>
              </w:rPr>
            </w:r>
            <w:r>
              <w:rPr>
                <w:noProof/>
                <w:webHidden/>
              </w:rPr>
              <w:fldChar w:fldCharType="separate"/>
            </w:r>
            <w:r>
              <w:rPr>
                <w:noProof/>
                <w:webHidden/>
              </w:rPr>
              <w:t>13</w:t>
            </w:r>
            <w:r>
              <w:rPr>
                <w:noProof/>
                <w:webHidden/>
              </w:rPr>
              <w:fldChar w:fldCharType="end"/>
            </w:r>
          </w:hyperlink>
        </w:p>
        <w:p w14:paraId="04CB6B74" w14:textId="36E9A79E" w:rsidR="00814333" w:rsidRDefault="00814333">
          <w:pPr>
            <w:pStyle w:val="TOC3"/>
            <w:tabs>
              <w:tab w:val="right" w:leader="dot" w:pos="10450"/>
            </w:tabs>
            <w:rPr>
              <w:rFonts w:cstheme="minorBidi"/>
              <w:noProof/>
              <w:color w:val="auto"/>
              <w:sz w:val="24"/>
              <w:szCs w:val="24"/>
              <w:lang w:eastAsia="en-GB"/>
            </w:rPr>
          </w:pPr>
          <w:hyperlink w:anchor="_Toc103019772" w:history="1">
            <w:r w:rsidRPr="0037099E">
              <w:rPr>
                <w:rStyle w:val="Hyperlink"/>
                <w:noProof/>
              </w:rPr>
              <w:t>Product:</w:t>
            </w:r>
            <w:r>
              <w:rPr>
                <w:noProof/>
                <w:webHidden/>
              </w:rPr>
              <w:tab/>
            </w:r>
            <w:r>
              <w:rPr>
                <w:noProof/>
                <w:webHidden/>
              </w:rPr>
              <w:fldChar w:fldCharType="begin"/>
            </w:r>
            <w:r>
              <w:rPr>
                <w:noProof/>
                <w:webHidden/>
              </w:rPr>
              <w:instrText xml:space="preserve"> PAGEREF _Toc103019772 \h </w:instrText>
            </w:r>
            <w:r>
              <w:rPr>
                <w:noProof/>
                <w:webHidden/>
              </w:rPr>
            </w:r>
            <w:r>
              <w:rPr>
                <w:noProof/>
                <w:webHidden/>
              </w:rPr>
              <w:fldChar w:fldCharType="separate"/>
            </w:r>
            <w:r>
              <w:rPr>
                <w:noProof/>
                <w:webHidden/>
              </w:rPr>
              <w:t>13</w:t>
            </w:r>
            <w:r>
              <w:rPr>
                <w:noProof/>
                <w:webHidden/>
              </w:rPr>
              <w:fldChar w:fldCharType="end"/>
            </w:r>
          </w:hyperlink>
        </w:p>
        <w:p w14:paraId="0AE60614" w14:textId="033BABA9" w:rsidR="00814333" w:rsidRDefault="00814333">
          <w:pPr>
            <w:pStyle w:val="TOC3"/>
            <w:tabs>
              <w:tab w:val="right" w:leader="dot" w:pos="10450"/>
            </w:tabs>
            <w:rPr>
              <w:rFonts w:cstheme="minorBidi"/>
              <w:noProof/>
              <w:color w:val="auto"/>
              <w:sz w:val="24"/>
              <w:szCs w:val="24"/>
              <w:lang w:eastAsia="en-GB"/>
            </w:rPr>
          </w:pPr>
          <w:hyperlink w:anchor="_Toc103019773" w:history="1">
            <w:r w:rsidRPr="0037099E">
              <w:rPr>
                <w:rStyle w:val="Hyperlink"/>
                <w:noProof/>
              </w:rPr>
              <w:t>Place:</w:t>
            </w:r>
            <w:r>
              <w:rPr>
                <w:noProof/>
                <w:webHidden/>
              </w:rPr>
              <w:tab/>
            </w:r>
            <w:r>
              <w:rPr>
                <w:noProof/>
                <w:webHidden/>
              </w:rPr>
              <w:fldChar w:fldCharType="begin"/>
            </w:r>
            <w:r>
              <w:rPr>
                <w:noProof/>
                <w:webHidden/>
              </w:rPr>
              <w:instrText xml:space="preserve"> PAGEREF _Toc103019773 \h </w:instrText>
            </w:r>
            <w:r>
              <w:rPr>
                <w:noProof/>
                <w:webHidden/>
              </w:rPr>
            </w:r>
            <w:r>
              <w:rPr>
                <w:noProof/>
                <w:webHidden/>
              </w:rPr>
              <w:fldChar w:fldCharType="separate"/>
            </w:r>
            <w:r>
              <w:rPr>
                <w:noProof/>
                <w:webHidden/>
              </w:rPr>
              <w:t>13</w:t>
            </w:r>
            <w:r>
              <w:rPr>
                <w:noProof/>
                <w:webHidden/>
              </w:rPr>
              <w:fldChar w:fldCharType="end"/>
            </w:r>
          </w:hyperlink>
        </w:p>
        <w:p w14:paraId="3583E4F0" w14:textId="7E729DAE" w:rsidR="00814333" w:rsidRDefault="00814333">
          <w:pPr>
            <w:pStyle w:val="TOC3"/>
            <w:tabs>
              <w:tab w:val="right" w:leader="dot" w:pos="10450"/>
            </w:tabs>
            <w:rPr>
              <w:rFonts w:cstheme="minorBidi"/>
              <w:noProof/>
              <w:color w:val="auto"/>
              <w:sz w:val="24"/>
              <w:szCs w:val="24"/>
              <w:lang w:eastAsia="en-GB"/>
            </w:rPr>
          </w:pPr>
          <w:hyperlink w:anchor="_Toc103019774" w:history="1">
            <w:r w:rsidRPr="0037099E">
              <w:rPr>
                <w:rStyle w:val="Hyperlink"/>
                <w:noProof/>
              </w:rPr>
              <w:t>Price</w:t>
            </w:r>
            <w:r>
              <w:rPr>
                <w:noProof/>
                <w:webHidden/>
              </w:rPr>
              <w:tab/>
            </w:r>
            <w:r>
              <w:rPr>
                <w:noProof/>
                <w:webHidden/>
              </w:rPr>
              <w:fldChar w:fldCharType="begin"/>
            </w:r>
            <w:r>
              <w:rPr>
                <w:noProof/>
                <w:webHidden/>
              </w:rPr>
              <w:instrText xml:space="preserve"> PAGEREF _Toc103019774 \h </w:instrText>
            </w:r>
            <w:r>
              <w:rPr>
                <w:noProof/>
                <w:webHidden/>
              </w:rPr>
            </w:r>
            <w:r>
              <w:rPr>
                <w:noProof/>
                <w:webHidden/>
              </w:rPr>
              <w:fldChar w:fldCharType="separate"/>
            </w:r>
            <w:r>
              <w:rPr>
                <w:noProof/>
                <w:webHidden/>
              </w:rPr>
              <w:t>13</w:t>
            </w:r>
            <w:r>
              <w:rPr>
                <w:noProof/>
                <w:webHidden/>
              </w:rPr>
              <w:fldChar w:fldCharType="end"/>
            </w:r>
          </w:hyperlink>
        </w:p>
        <w:p w14:paraId="1FF2A375" w14:textId="1EBD0888" w:rsidR="00814333" w:rsidRDefault="00814333">
          <w:pPr>
            <w:pStyle w:val="TOC3"/>
            <w:tabs>
              <w:tab w:val="right" w:leader="dot" w:pos="10450"/>
            </w:tabs>
            <w:rPr>
              <w:rFonts w:cstheme="minorBidi"/>
              <w:noProof/>
              <w:color w:val="auto"/>
              <w:sz w:val="24"/>
              <w:szCs w:val="24"/>
              <w:lang w:eastAsia="en-GB"/>
            </w:rPr>
          </w:pPr>
          <w:hyperlink w:anchor="_Toc103019775" w:history="1">
            <w:r w:rsidRPr="0037099E">
              <w:rPr>
                <w:rStyle w:val="Hyperlink"/>
                <w:rFonts w:ascii="Arial" w:hAnsi="Arial" w:cs="Arial"/>
                <w:noProof/>
              </w:rPr>
              <w:t>Promotion</w:t>
            </w:r>
            <w:r w:rsidRPr="0037099E">
              <w:rPr>
                <w:rStyle w:val="Hyperlink"/>
                <w:noProof/>
              </w:rPr>
              <w:t>:</w:t>
            </w:r>
            <w:r>
              <w:rPr>
                <w:noProof/>
                <w:webHidden/>
              </w:rPr>
              <w:tab/>
            </w:r>
            <w:r>
              <w:rPr>
                <w:noProof/>
                <w:webHidden/>
              </w:rPr>
              <w:fldChar w:fldCharType="begin"/>
            </w:r>
            <w:r>
              <w:rPr>
                <w:noProof/>
                <w:webHidden/>
              </w:rPr>
              <w:instrText xml:space="preserve"> PAGEREF _Toc103019775 \h </w:instrText>
            </w:r>
            <w:r>
              <w:rPr>
                <w:noProof/>
                <w:webHidden/>
              </w:rPr>
            </w:r>
            <w:r>
              <w:rPr>
                <w:noProof/>
                <w:webHidden/>
              </w:rPr>
              <w:fldChar w:fldCharType="separate"/>
            </w:r>
            <w:r>
              <w:rPr>
                <w:noProof/>
                <w:webHidden/>
              </w:rPr>
              <w:t>14</w:t>
            </w:r>
            <w:r>
              <w:rPr>
                <w:noProof/>
                <w:webHidden/>
              </w:rPr>
              <w:fldChar w:fldCharType="end"/>
            </w:r>
          </w:hyperlink>
        </w:p>
        <w:p w14:paraId="3A7571EE" w14:textId="3E73A0C2" w:rsidR="00814333" w:rsidRDefault="00814333">
          <w:pPr>
            <w:pStyle w:val="TOC3"/>
            <w:tabs>
              <w:tab w:val="right" w:leader="dot" w:pos="10450"/>
            </w:tabs>
            <w:rPr>
              <w:rFonts w:cstheme="minorBidi"/>
              <w:noProof/>
              <w:color w:val="auto"/>
              <w:sz w:val="24"/>
              <w:szCs w:val="24"/>
              <w:lang w:eastAsia="en-GB"/>
            </w:rPr>
          </w:pPr>
          <w:hyperlink w:anchor="_Toc103019776" w:history="1">
            <w:r w:rsidRPr="0037099E">
              <w:rPr>
                <w:rStyle w:val="Hyperlink"/>
                <w:rFonts w:ascii="Arial" w:hAnsi="Arial" w:cs="Arial"/>
                <w:noProof/>
                <w:lang w:bidi="en-US"/>
              </w:rPr>
              <w:t>Process:</w:t>
            </w:r>
            <w:r>
              <w:rPr>
                <w:noProof/>
                <w:webHidden/>
              </w:rPr>
              <w:tab/>
            </w:r>
            <w:r>
              <w:rPr>
                <w:noProof/>
                <w:webHidden/>
              </w:rPr>
              <w:fldChar w:fldCharType="begin"/>
            </w:r>
            <w:r>
              <w:rPr>
                <w:noProof/>
                <w:webHidden/>
              </w:rPr>
              <w:instrText xml:space="preserve"> PAGEREF _Toc103019776 \h </w:instrText>
            </w:r>
            <w:r>
              <w:rPr>
                <w:noProof/>
                <w:webHidden/>
              </w:rPr>
            </w:r>
            <w:r>
              <w:rPr>
                <w:noProof/>
                <w:webHidden/>
              </w:rPr>
              <w:fldChar w:fldCharType="separate"/>
            </w:r>
            <w:r>
              <w:rPr>
                <w:noProof/>
                <w:webHidden/>
              </w:rPr>
              <w:t>14</w:t>
            </w:r>
            <w:r>
              <w:rPr>
                <w:noProof/>
                <w:webHidden/>
              </w:rPr>
              <w:fldChar w:fldCharType="end"/>
            </w:r>
          </w:hyperlink>
        </w:p>
        <w:p w14:paraId="46A09AAA" w14:textId="2A5D5905" w:rsidR="00814333" w:rsidRDefault="00814333">
          <w:pPr>
            <w:pStyle w:val="TOC3"/>
            <w:tabs>
              <w:tab w:val="right" w:leader="dot" w:pos="10450"/>
            </w:tabs>
            <w:rPr>
              <w:rFonts w:cstheme="minorBidi"/>
              <w:noProof/>
              <w:color w:val="auto"/>
              <w:sz w:val="24"/>
              <w:szCs w:val="24"/>
              <w:lang w:eastAsia="en-GB"/>
            </w:rPr>
          </w:pPr>
          <w:hyperlink w:anchor="_Toc103019777" w:history="1">
            <w:r w:rsidRPr="0037099E">
              <w:rPr>
                <w:rStyle w:val="Hyperlink"/>
                <w:rFonts w:ascii="Arial" w:hAnsi="Arial" w:cs="Arial"/>
                <w:noProof/>
                <w:lang w:bidi="en-US"/>
              </w:rPr>
              <w:t>People:</w:t>
            </w:r>
            <w:r>
              <w:rPr>
                <w:noProof/>
                <w:webHidden/>
              </w:rPr>
              <w:tab/>
            </w:r>
            <w:r>
              <w:rPr>
                <w:noProof/>
                <w:webHidden/>
              </w:rPr>
              <w:fldChar w:fldCharType="begin"/>
            </w:r>
            <w:r>
              <w:rPr>
                <w:noProof/>
                <w:webHidden/>
              </w:rPr>
              <w:instrText xml:space="preserve"> PAGEREF _Toc103019777 \h </w:instrText>
            </w:r>
            <w:r>
              <w:rPr>
                <w:noProof/>
                <w:webHidden/>
              </w:rPr>
            </w:r>
            <w:r>
              <w:rPr>
                <w:noProof/>
                <w:webHidden/>
              </w:rPr>
              <w:fldChar w:fldCharType="separate"/>
            </w:r>
            <w:r>
              <w:rPr>
                <w:noProof/>
                <w:webHidden/>
              </w:rPr>
              <w:t>15</w:t>
            </w:r>
            <w:r>
              <w:rPr>
                <w:noProof/>
                <w:webHidden/>
              </w:rPr>
              <w:fldChar w:fldCharType="end"/>
            </w:r>
          </w:hyperlink>
        </w:p>
        <w:p w14:paraId="1A5A587B" w14:textId="2032FE53" w:rsidR="00814333" w:rsidRDefault="00814333">
          <w:pPr>
            <w:pStyle w:val="TOC3"/>
            <w:tabs>
              <w:tab w:val="right" w:leader="dot" w:pos="10450"/>
            </w:tabs>
            <w:rPr>
              <w:rFonts w:cstheme="minorBidi"/>
              <w:noProof/>
              <w:color w:val="auto"/>
              <w:sz w:val="24"/>
              <w:szCs w:val="24"/>
              <w:lang w:eastAsia="en-GB"/>
            </w:rPr>
          </w:pPr>
          <w:hyperlink w:anchor="_Toc103019778" w:history="1">
            <w:r w:rsidRPr="0037099E">
              <w:rPr>
                <w:rStyle w:val="Hyperlink"/>
                <w:rFonts w:ascii="Arial" w:hAnsi="Arial" w:cs="Arial"/>
                <w:noProof/>
                <w:lang w:bidi="en-US"/>
              </w:rPr>
              <w:t>Physical Evidence</w:t>
            </w:r>
            <w:r>
              <w:rPr>
                <w:noProof/>
                <w:webHidden/>
              </w:rPr>
              <w:tab/>
            </w:r>
            <w:r>
              <w:rPr>
                <w:noProof/>
                <w:webHidden/>
              </w:rPr>
              <w:fldChar w:fldCharType="begin"/>
            </w:r>
            <w:r>
              <w:rPr>
                <w:noProof/>
                <w:webHidden/>
              </w:rPr>
              <w:instrText xml:space="preserve"> PAGEREF _Toc103019778 \h </w:instrText>
            </w:r>
            <w:r>
              <w:rPr>
                <w:noProof/>
                <w:webHidden/>
              </w:rPr>
            </w:r>
            <w:r>
              <w:rPr>
                <w:noProof/>
                <w:webHidden/>
              </w:rPr>
              <w:fldChar w:fldCharType="separate"/>
            </w:r>
            <w:r>
              <w:rPr>
                <w:noProof/>
                <w:webHidden/>
              </w:rPr>
              <w:t>15</w:t>
            </w:r>
            <w:r>
              <w:rPr>
                <w:noProof/>
                <w:webHidden/>
              </w:rPr>
              <w:fldChar w:fldCharType="end"/>
            </w:r>
          </w:hyperlink>
        </w:p>
        <w:p w14:paraId="17012FAB" w14:textId="3393CD44" w:rsidR="00814333" w:rsidRDefault="00814333">
          <w:pPr>
            <w:pStyle w:val="TOC1"/>
            <w:tabs>
              <w:tab w:val="right" w:leader="dot" w:pos="10450"/>
            </w:tabs>
            <w:rPr>
              <w:rFonts w:cstheme="minorBidi"/>
              <w:b w:val="0"/>
              <w:bCs w:val="0"/>
              <w:i w:val="0"/>
              <w:iCs w:val="0"/>
              <w:noProof/>
              <w:color w:val="auto"/>
              <w:lang w:eastAsia="en-GB"/>
            </w:rPr>
          </w:pPr>
          <w:hyperlink w:anchor="_Toc103019779" w:history="1">
            <w:r w:rsidRPr="0037099E">
              <w:rPr>
                <w:rStyle w:val="Hyperlink"/>
                <w:noProof/>
                <w:lang w:bidi="en-US"/>
              </w:rPr>
              <w:t>Amazon CRM SWOT Analysis</w:t>
            </w:r>
            <w:r>
              <w:rPr>
                <w:noProof/>
                <w:webHidden/>
              </w:rPr>
              <w:tab/>
            </w:r>
            <w:r>
              <w:rPr>
                <w:noProof/>
                <w:webHidden/>
              </w:rPr>
              <w:fldChar w:fldCharType="begin"/>
            </w:r>
            <w:r>
              <w:rPr>
                <w:noProof/>
                <w:webHidden/>
              </w:rPr>
              <w:instrText xml:space="preserve"> PAGEREF _Toc103019779 \h </w:instrText>
            </w:r>
            <w:r>
              <w:rPr>
                <w:noProof/>
                <w:webHidden/>
              </w:rPr>
            </w:r>
            <w:r>
              <w:rPr>
                <w:noProof/>
                <w:webHidden/>
              </w:rPr>
              <w:fldChar w:fldCharType="separate"/>
            </w:r>
            <w:r>
              <w:rPr>
                <w:noProof/>
                <w:webHidden/>
              </w:rPr>
              <w:t>15</w:t>
            </w:r>
            <w:r>
              <w:rPr>
                <w:noProof/>
                <w:webHidden/>
              </w:rPr>
              <w:fldChar w:fldCharType="end"/>
            </w:r>
          </w:hyperlink>
        </w:p>
        <w:p w14:paraId="238E6374" w14:textId="16C06BEF" w:rsidR="00814333" w:rsidRDefault="00814333">
          <w:pPr>
            <w:pStyle w:val="TOC1"/>
            <w:tabs>
              <w:tab w:val="right" w:leader="dot" w:pos="10450"/>
            </w:tabs>
            <w:rPr>
              <w:rFonts w:cstheme="minorBidi"/>
              <w:b w:val="0"/>
              <w:bCs w:val="0"/>
              <w:i w:val="0"/>
              <w:iCs w:val="0"/>
              <w:noProof/>
              <w:color w:val="auto"/>
              <w:lang w:eastAsia="en-GB"/>
            </w:rPr>
          </w:pPr>
          <w:hyperlink w:anchor="_Toc103019780" w:history="1">
            <w:r w:rsidRPr="0037099E">
              <w:rPr>
                <w:rStyle w:val="Hyperlink"/>
                <w:noProof/>
                <w:lang w:bidi="en-US"/>
              </w:rPr>
              <w:t>Conclusion and Recommendation</w:t>
            </w:r>
            <w:r>
              <w:rPr>
                <w:noProof/>
                <w:webHidden/>
              </w:rPr>
              <w:tab/>
            </w:r>
            <w:r>
              <w:rPr>
                <w:noProof/>
                <w:webHidden/>
              </w:rPr>
              <w:fldChar w:fldCharType="begin"/>
            </w:r>
            <w:r>
              <w:rPr>
                <w:noProof/>
                <w:webHidden/>
              </w:rPr>
              <w:instrText xml:space="preserve"> PAGEREF _Toc103019780 \h </w:instrText>
            </w:r>
            <w:r>
              <w:rPr>
                <w:noProof/>
                <w:webHidden/>
              </w:rPr>
            </w:r>
            <w:r>
              <w:rPr>
                <w:noProof/>
                <w:webHidden/>
              </w:rPr>
              <w:fldChar w:fldCharType="separate"/>
            </w:r>
            <w:r>
              <w:rPr>
                <w:noProof/>
                <w:webHidden/>
              </w:rPr>
              <w:t>17</w:t>
            </w:r>
            <w:r>
              <w:rPr>
                <w:noProof/>
                <w:webHidden/>
              </w:rPr>
              <w:fldChar w:fldCharType="end"/>
            </w:r>
          </w:hyperlink>
        </w:p>
        <w:p w14:paraId="288A12B0" w14:textId="3E4DF395" w:rsidR="00814333" w:rsidRDefault="00814333">
          <w:pPr>
            <w:pStyle w:val="TOC1"/>
            <w:tabs>
              <w:tab w:val="right" w:leader="dot" w:pos="10450"/>
            </w:tabs>
            <w:rPr>
              <w:rFonts w:cstheme="minorBidi"/>
              <w:b w:val="0"/>
              <w:bCs w:val="0"/>
              <w:i w:val="0"/>
              <w:iCs w:val="0"/>
              <w:noProof/>
              <w:color w:val="auto"/>
              <w:lang w:eastAsia="en-GB"/>
            </w:rPr>
          </w:pPr>
          <w:hyperlink w:anchor="_Toc103019781" w:history="1">
            <w:r w:rsidRPr="0037099E">
              <w:rPr>
                <w:rStyle w:val="Hyperlink"/>
                <w:noProof/>
                <w:lang w:bidi="en-US"/>
              </w:rPr>
              <w:t>Reference List</w:t>
            </w:r>
            <w:r>
              <w:rPr>
                <w:noProof/>
                <w:webHidden/>
              </w:rPr>
              <w:tab/>
            </w:r>
            <w:r>
              <w:rPr>
                <w:noProof/>
                <w:webHidden/>
              </w:rPr>
              <w:fldChar w:fldCharType="begin"/>
            </w:r>
            <w:r>
              <w:rPr>
                <w:noProof/>
                <w:webHidden/>
              </w:rPr>
              <w:instrText xml:space="preserve"> PAGEREF _Toc103019781 \h </w:instrText>
            </w:r>
            <w:r>
              <w:rPr>
                <w:noProof/>
                <w:webHidden/>
              </w:rPr>
            </w:r>
            <w:r>
              <w:rPr>
                <w:noProof/>
                <w:webHidden/>
              </w:rPr>
              <w:fldChar w:fldCharType="separate"/>
            </w:r>
            <w:r>
              <w:rPr>
                <w:noProof/>
                <w:webHidden/>
              </w:rPr>
              <w:t>18</w:t>
            </w:r>
            <w:r>
              <w:rPr>
                <w:noProof/>
                <w:webHidden/>
              </w:rPr>
              <w:fldChar w:fldCharType="end"/>
            </w:r>
          </w:hyperlink>
        </w:p>
        <w:p w14:paraId="645AFA25" w14:textId="53FBB098" w:rsidR="003228D5" w:rsidRDefault="003228D5">
          <w:r>
            <w:rPr>
              <w:b/>
              <w:bCs/>
              <w:noProof/>
            </w:rPr>
            <w:fldChar w:fldCharType="end"/>
          </w:r>
        </w:p>
      </w:sdtContent>
    </w:sdt>
    <w:p w14:paraId="39D03124" w14:textId="4F73F35A" w:rsidR="003228D5" w:rsidRDefault="003228D5">
      <w:r>
        <w:br w:type="page"/>
      </w:r>
    </w:p>
    <w:p w14:paraId="1ABB2FEB" w14:textId="7E2A750E" w:rsidR="00E52719" w:rsidRPr="00290B54" w:rsidRDefault="004B4F9A" w:rsidP="00290B54">
      <w:pPr>
        <w:pStyle w:val="Heading1"/>
      </w:pPr>
      <w:bookmarkStart w:id="0" w:name="_Toc103019757"/>
      <w:r w:rsidRPr="00290B54">
        <w:lastRenderedPageBreak/>
        <w:t>Introduction</w:t>
      </w:r>
      <w:bookmarkEnd w:id="0"/>
    </w:p>
    <w:p w14:paraId="3DD99E43" w14:textId="77777777" w:rsidR="00AC15A6" w:rsidRPr="00AC15A6" w:rsidRDefault="00AC15A6" w:rsidP="00AC15A6"/>
    <w:p w14:paraId="53202706" w14:textId="64969783" w:rsidR="00147E06" w:rsidRDefault="00147E06" w:rsidP="004E3C97">
      <w:r w:rsidRPr="00147E06">
        <w:t>This report’s objective is to highlight the quality system and customer relationship that Amazon has developed with its customers, as well as understand how this organisation has understood and engaged with its customer experience by anticipating what they want or may need by pulling this information using an effective CRM and other analytical tools and strategies such as Porter’s 5 analysis and applying the marketing mix (7ps).</w:t>
      </w:r>
    </w:p>
    <w:p w14:paraId="003F73CE" w14:textId="77777777" w:rsidR="00CA12D0" w:rsidRPr="00147E06" w:rsidRDefault="00CA12D0" w:rsidP="004E3C97"/>
    <w:p w14:paraId="03B825B0" w14:textId="5DC1A9CA" w:rsidR="00AC15A6" w:rsidRDefault="00147E06" w:rsidP="004E3C97">
      <w:r w:rsidRPr="00147E06">
        <w:t>Having a good CRM is crucial for any business, as this system allows companies to develop relationships with their customers, which results in customer satisfaction and commitment. This management method increases a company's revenue by increasing brand loyalty and profitability. This system facilitates improving overall interaction with clients, enables consideration of customers' needs and wants, as well as providing the tools for responding quickly to requests, and ensures the safety of customers' details. Amazon is a perfect example of how good management of CRM can make an organisation successful.</w:t>
      </w:r>
    </w:p>
    <w:p w14:paraId="699BA1BE" w14:textId="77777777" w:rsidR="00AC15A6" w:rsidRDefault="00AC15A6">
      <w:r>
        <w:br w:type="page"/>
      </w:r>
    </w:p>
    <w:p w14:paraId="13B91415" w14:textId="4C87759F" w:rsidR="004B4F9A" w:rsidRPr="004B4F9A" w:rsidRDefault="0080143D" w:rsidP="00147E06">
      <w:pPr>
        <w:pStyle w:val="Heading1"/>
        <w:rPr>
          <w:lang w:val="en-GB" w:bidi="ar-SA"/>
        </w:rPr>
      </w:pPr>
      <w:bookmarkStart w:id="1" w:name="_Toc103019758"/>
      <w:r>
        <w:lastRenderedPageBreak/>
        <w:t>Amazon’s</w:t>
      </w:r>
      <w:r w:rsidR="00EA3879">
        <w:t xml:space="preserve"> Background</w:t>
      </w:r>
      <w:bookmarkEnd w:id="1"/>
    </w:p>
    <w:p w14:paraId="76BE0E68" w14:textId="0BD12F8A" w:rsidR="004B4F9A" w:rsidRDefault="00715F4F" w:rsidP="00DC4D75">
      <w:pPr>
        <w:rPr>
          <w:lang w:bidi="en-US"/>
        </w:rPr>
      </w:pPr>
      <w:r w:rsidRPr="00715F4F">
        <w:rPr>
          <w:lang w:bidi="en-US"/>
        </w:rPr>
        <w:t>Amazon.com, Inc. is a company that offers online retail services. Consumers, sellers, businesses, and content providers are the four key client groups served by the service. One of the Big Four in the technology field is Google. Apple, and Microsoft are also part of it.</w:t>
      </w:r>
    </w:p>
    <w:p w14:paraId="7319744E" w14:textId="77777777" w:rsidR="00715F4F" w:rsidRPr="004B4F9A" w:rsidRDefault="00715F4F" w:rsidP="00DC4D75">
      <w:pPr>
        <w:rPr>
          <w:lang w:bidi="en-US"/>
        </w:rPr>
      </w:pPr>
    </w:p>
    <w:p w14:paraId="743BA816" w14:textId="1B6C3897" w:rsidR="004B4F9A" w:rsidRPr="004B4F9A" w:rsidRDefault="00715F4F" w:rsidP="00DC4D75">
      <w:pPr>
        <w:rPr>
          <w:lang w:bidi="en-US"/>
        </w:rPr>
      </w:pPr>
      <w:r w:rsidRPr="00715F4F">
        <w:rPr>
          <w:lang w:bidi="en-US"/>
        </w:rPr>
        <w:t>Bezos</w:t>
      </w:r>
      <w:r>
        <w:rPr>
          <w:lang w:bidi="en-US"/>
        </w:rPr>
        <w:t xml:space="preserve"> </w:t>
      </w:r>
      <w:r w:rsidRPr="00715F4F">
        <w:rPr>
          <w:lang w:bidi="en-US"/>
        </w:rPr>
        <w:t xml:space="preserve">regret </w:t>
      </w:r>
      <w:r w:rsidR="004B7B96">
        <w:rPr>
          <w:lang w:bidi="en-US"/>
        </w:rPr>
        <w:t xml:space="preserve">the </w:t>
      </w:r>
      <w:r w:rsidRPr="00715F4F">
        <w:rPr>
          <w:lang w:bidi="en-US"/>
        </w:rPr>
        <w:t xml:space="preserve">minimization framework, which characterised his attempts to avoid any disappointment for not engaging sooner in the Internet business growth at the time, pushed the establishment of the firm in 1994. It all started with John Ingram of Ingram Book (now named Ingram Content Group) and Keyur Patel, who still owns stock in Amazon, talking about the notion of an online bookshop. Amazon sold to all 50 states and more than 45 countries in its first two months of operation. Amazon's sales reached $20,000 per week after only two months.  </w:t>
      </w:r>
      <w:r w:rsidR="00C17169" w:rsidRPr="00C17169">
        <w:rPr>
          <w:lang w:bidi="en-US"/>
        </w:rPr>
        <w:t>(Washington, 2022)</w:t>
      </w:r>
    </w:p>
    <w:p w14:paraId="2FAC3B05" w14:textId="77777777" w:rsidR="004B4F9A" w:rsidRPr="004B4F9A" w:rsidRDefault="004B4F9A" w:rsidP="00DC4D75">
      <w:pPr>
        <w:rPr>
          <w:lang w:bidi="en-US"/>
        </w:rPr>
      </w:pPr>
    </w:p>
    <w:p w14:paraId="0D3176BE" w14:textId="42AA99C7" w:rsidR="004B4F9A" w:rsidRDefault="00B816F6" w:rsidP="00DC4D75">
      <w:pPr>
        <w:rPr>
          <w:lang w:bidi="en-US"/>
        </w:rPr>
      </w:pPr>
      <w:r w:rsidRPr="00B816F6">
        <w:rPr>
          <w:lang w:bidi="en-US"/>
        </w:rPr>
        <w:t>Customers may earn flat rates, profit sharing fees, or per-unit activity fees for selling items on the business's websites and their own branded websites via the use of the company's programmes. Amazon Web Services, which gives access to technological infrastructure for nearly any form of organisation, also supports programmers and companies of all sizes. Both North American and international markets are served by the corporation's two main divisions.</w:t>
      </w:r>
    </w:p>
    <w:p w14:paraId="25DA4422" w14:textId="77777777" w:rsidR="00B816F6" w:rsidRPr="004B4F9A" w:rsidRDefault="00B816F6" w:rsidP="00DC4D75">
      <w:pPr>
        <w:rPr>
          <w:lang w:bidi="en-US"/>
        </w:rPr>
      </w:pPr>
    </w:p>
    <w:p w14:paraId="4694C59B" w14:textId="4474B99F" w:rsidR="00DF614B" w:rsidRDefault="00B816F6" w:rsidP="00DC4D75">
      <w:pPr>
        <w:rPr>
          <w:lang w:bidi="en-US"/>
        </w:rPr>
      </w:pPr>
      <w:r w:rsidRPr="00B816F6">
        <w:rPr>
          <w:lang w:bidi="en-US"/>
        </w:rPr>
        <w:t>As a result of the COVID-19 epidemic and the ensuing confinement and social isolation measures, many people's purchasing and purchasing patterns have been altered. Shoppers are adapting and creating new habits as they learn to adapt. If a customer can't go to the store, he or she may have the shop come to them. Individuals may revert to their old behaviours, but new policies and restrictions governing how they shop for and buy goods and services are likely to influence how they do so. A new set of habits will be formed as a result of changes in demography as well as new approaches consumers have developed to deal with the confluence of work, play, and education.</w:t>
      </w:r>
    </w:p>
    <w:p w14:paraId="797C8558" w14:textId="77777777" w:rsidR="00B816F6" w:rsidRDefault="00B816F6" w:rsidP="00DC4D75">
      <w:pPr>
        <w:rPr>
          <w:lang w:bidi="en-US"/>
        </w:rPr>
      </w:pPr>
    </w:p>
    <w:p w14:paraId="56AC79E1" w14:textId="77777777" w:rsidR="004B4F9A" w:rsidRPr="004B4F9A" w:rsidRDefault="004B4F9A" w:rsidP="00DC4D75">
      <w:pPr>
        <w:rPr>
          <w:lang w:bidi="en-US"/>
        </w:rPr>
      </w:pPr>
      <w:r w:rsidRPr="004B4F9A">
        <w:rPr>
          <w:lang w:bidi="en-US"/>
        </w:rPr>
        <w:t>Purchasing and consumer behaviour were immediately impacted by the Covid-19 epidemic, there are some repercussions of the pandemic:</w:t>
      </w:r>
    </w:p>
    <w:p w14:paraId="31CC908C" w14:textId="77777777" w:rsidR="004B4F9A" w:rsidRPr="004B4F9A" w:rsidRDefault="004B4F9A" w:rsidP="00DC4D75">
      <w:pPr>
        <w:rPr>
          <w:lang w:bidi="en-US"/>
        </w:rPr>
      </w:pPr>
    </w:p>
    <w:p w14:paraId="077E4AC1" w14:textId="564890C2" w:rsidR="004B4F9A" w:rsidRDefault="004B4F9A" w:rsidP="00C17169">
      <w:pPr>
        <w:rPr>
          <w:lang w:bidi="en-US"/>
        </w:rPr>
      </w:pPr>
      <w:r w:rsidRPr="00C17169">
        <w:rPr>
          <w:b/>
          <w:bCs/>
          <w:lang w:bidi="en-US"/>
        </w:rPr>
        <w:t>Cost Saving:</w:t>
      </w:r>
      <w:r w:rsidRPr="004B4F9A">
        <w:rPr>
          <w:lang w:bidi="en-US"/>
        </w:rPr>
        <w:t xml:space="preserve"> Essential supplies for everyday use are being stockpiled by consumer, causing in occasional shortages and outages. Disinfectants and household items are all included in this category.</w:t>
      </w:r>
    </w:p>
    <w:p w14:paraId="38E63CEA" w14:textId="77777777" w:rsidR="00C17169" w:rsidRPr="00C17169" w:rsidRDefault="00C17169" w:rsidP="00C17169">
      <w:pPr>
        <w:rPr>
          <w:lang w:bidi="en-US"/>
        </w:rPr>
      </w:pPr>
    </w:p>
    <w:p w14:paraId="791F8C9F" w14:textId="47F36A4A" w:rsidR="004B4F9A" w:rsidRDefault="004B4F9A" w:rsidP="00C17169">
      <w:pPr>
        <w:rPr>
          <w:lang w:bidi="en-US"/>
        </w:rPr>
      </w:pPr>
      <w:r w:rsidRPr="00C17169">
        <w:rPr>
          <w:b/>
          <w:bCs/>
          <w:lang w:bidi="en-US"/>
        </w:rPr>
        <w:t>Experimentation.</w:t>
      </w:r>
      <w:r w:rsidRPr="004B4F9A">
        <w:rPr>
          <w:lang w:bidi="en-US"/>
        </w:rPr>
        <w:t xml:space="preserve"> Restrictions force people to think beyond the box. During the process, old habits were broken, and new ones were developed. This virus unlocked consumer' ingenuity and resiliency when it came to tradition-bound parties and events and memorials. </w:t>
      </w:r>
    </w:p>
    <w:p w14:paraId="60416B4D" w14:textId="77777777" w:rsidR="00C17169" w:rsidRPr="004B4F9A" w:rsidRDefault="00C17169" w:rsidP="00C17169">
      <w:pPr>
        <w:rPr>
          <w:lang w:bidi="en-US"/>
        </w:rPr>
      </w:pPr>
    </w:p>
    <w:p w14:paraId="4AB641F4" w14:textId="77777777" w:rsidR="00C17169" w:rsidRDefault="004B4F9A" w:rsidP="00C17169">
      <w:pPr>
        <w:rPr>
          <w:lang w:bidi="en-US"/>
        </w:rPr>
      </w:pPr>
      <w:r w:rsidRPr="00C17169">
        <w:rPr>
          <w:b/>
          <w:bCs/>
          <w:lang w:bidi="en-US"/>
        </w:rPr>
        <w:lastRenderedPageBreak/>
        <w:t>Competition that has been building for some time:</w:t>
      </w:r>
      <w:r>
        <w:rPr>
          <w:lang w:bidi="en-US"/>
        </w:rPr>
        <w:t xml:space="preserve"> </w:t>
      </w:r>
      <w:r w:rsidRPr="004B4F9A">
        <w:rPr>
          <w:lang w:bidi="en-US"/>
        </w:rPr>
        <w:t>Casual purchases and spending are often put off during times of crisis and unpredictability.</w:t>
      </w:r>
    </w:p>
    <w:p w14:paraId="47EE3DED" w14:textId="48BE61AF" w:rsidR="004B4F9A" w:rsidRPr="004B4F9A" w:rsidRDefault="004B4F9A" w:rsidP="00C17169">
      <w:pPr>
        <w:rPr>
          <w:lang w:bidi="en-US"/>
        </w:rPr>
      </w:pPr>
      <w:r w:rsidRPr="003365A7">
        <w:rPr>
          <w:rFonts w:cs="Arial"/>
          <w:b/>
          <w:bCs/>
          <w:noProof/>
        </w:rPr>
        <w:drawing>
          <wp:anchor distT="0" distB="0" distL="114300" distR="114300" simplePos="0" relativeHeight="251668480" behindDoc="0" locked="0" layoutInCell="1" allowOverlap="1" wp14:anchorId="76C523C6" wp14:editId="086C1C6E">
            <wp:simplePos x="0" y="0"/>
            <wp:positionH relativeFrom="column">
              <wp:posOffset>3958542</wp:posOffset>
            </wp:positionH>
            <wp:positionV relativeFrom="paragraph">
              <wp:posOffset>243808</wp:posOffset>
            </wp:positionV>
            <wp:extent cx="2828925" cy="1718945"/>
            <wp:effectExtent l="0" t="0" r="3175" b="0"/>
            <wp:wrapThrough wrapText="bothSides">
              <wp:wrapPolygon edited="0">
                <wp:start x="0" y="0"/>
                <wp:lineTo x="0" y="21385"/>
                <wp:lineTo x="21527" y="21385"/>
                <wp:lineTo x="21527" y="0"/>
                <wp:lineTo x="0" y="0"/>
              </wp:wrapPolygon>
            </wp:wrapThrough>
            <wp:docPr id="27" name="Picture 27"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text, businesscard&#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28925" cy="1718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4E03DA" w14:textId="4D0CFD24" w:rsidR="004B4F9A" w:rsidRDefault="004B4F9A" w:rsidP="00C17169">
      <w:pPr>
        <w:rPr>
          <w:lang w:bidi="en-US"/>
        </w:rPr>
      </w:pPr>
      <w:r w:rsidRPr="00C17169">
        <w:rPr>
          <w:b/>
          <w:bCs/>
          <w:lang w:bidi="en-US"/>
        </w:rPr>
        <w:t>Taking use of the Internet:</w:t>
      </w:r>
      <w:r w:rsidRPr="004B4F9A">
        <w:rPr>
          <w:lang w:bidi="en-US"/>
        </w:rPr>
        <w:t xml:space="preserve"> Many technological innovations and apps have been accepted by customers out of need. Zoom streaming site is a prime example.</w:t>
      </w:r>
    </w:p>
    <w:p w14:paraId="06581D35" w14:textId="77777777" w:rsidR="00C17169" w:rsidRPr="004B4F9A" w:rsidRDefault="00C17169" w:rsidP="00C17169">
      <w:pPr>
        <w:rPr>
          <w:lang w:bidi="en-US"/>
        </w:rPr>
      </w:pPr>
    </w:p>
    <w:p w14:paraId="6D2F6C18" w14:textId="7D652688" w:rsidR="004B4F9A" w:rsidRDefault="004B4F9A" w:rsidP="00C17169">
      <w:pPr>
        <w:rPr>
          <w:lang w:bidi="en-US"/>
        </w:rPr>
      </w:pPr>
      <w:r w:rsidRPr="00C17169">
        <w:rPr>
          <w:b/>
          <w:bCs/>
          <w:lang w:bidi="en-US"/>
        </w:rPr>
        <w:t>An Erosion of the Work-Life Divide:</w:t>
      </w:r>
      <w:r w:rsidRPr="004B4F9A">
        <w:rPr>
          <w:lang w:bidi="en-US"/>
        </w:rPr>
        <w:t xml:space="preserve"> Customers are confined to their own homes, where they must juggle a plethora of tasks including job, study, purchasing, and socialising.</w:t>
      </w:r>
    </w:p>
    <w:p w14:paraId="2C843D06" w14:textId="77777777" w:rsidR="00C17169" w:rsidRPr="004B4F9A" w:rsidRDefault="00C17169" w:rsidP="00C17169">
      <w:pPr>
        <w:rPr>
          <w:lang w:bidi="en-US"/>
        </w:rPr>
      </w:pPr>
    </w:p>
    <w:p w14:paraId="32CB8C97" w14:textId="6825CE58" w:rsidR="004B4F9A" w:rsidRDefault="004B4F9A" w:rsidP="00C17169">
      <w:pPr>
        <w:rPr>
          <w:lang w:bidi="en-US"/>
        </w:rPr>
      </w:pPr>
      <w:r w:rsidRPr="00C17169">
        <w:rPr>
          <w:b/>
          <w:bCs/>
          <w:lang w:bidi="en-US"/>
        </w:rPr>
        <w:t>Friends and family get-togethers:</w:t>
      </w:r>
      <w:r w:rsidRPr="004B4F9A">
        <w:rPr>
          <w:lang w:bidi="en-US"/>
        </w:rPr>
        <w:t xml:space="preserve"> Contacting loved ones who live far away to check on them and hear about their health and well-being is one of the most significant effects of the coronavirus.</w:t>
      </w:r>
    </w:p>
    <w:p w14:paraId="0D69E488" w14:textId="77777777" w:rsidR="00C17169" w:rsidRPr="004B4F9A" w:rsidRDefault="00C17169" w:rsidP="00C17169">
      <w:pPr>
        <w:rPr>
          <w:lang w:bidi="en-US"/>
        </w:rPr>
      </w:pPr>
    </w:p>
    <w:p w14:paraId="45DD4C21" w14:textId="05B764BE" w:rsidR="004B4F9A" w:rsidRPr="004B4F9A" w:rsidRDefault="004B4F9A" w:rsidP="00C17169">
      <w:pPr>
        <w:rPr>
          <w:lang w:bidi="en-US"/>
        </w:rPr>
      </w:pPr>
      <w:r w:rsidRPr="00C17169">
        <w:rPr>
          <w:b/>
          <w:bCs/>
          <w:lang w:bidi="en-US"/>
        </w:rPr>
        <w:t>Talents are unearthed</w:t>
      </w:r>
      <w:r w:rsidR="00EB4837" w:rsidRPr="00C17169">
        <w:rPr>
          <w:b/>
          <w:bCs/>
          <w:lang w:bidi="en-US"/>
        </w:rPr>
        <w:t>:</w:t>
      </w:r>
      <w:r w:rsidRPr="004B4F9A">
        <w:rPr>
          <w:lang w:bidi="en-US"/>
        </w:rPr>
        <w:t xml:space="preserve"> In the midst of extra time at home, customers have experimented with recipes and tried out new methods to enjoy music, share their knowledge, and purchase online more imaginatively.</w:t>
      </w:r>
    </w:p>
    <w:p w14:paraId="05A4B60D" w14:textId="4D01D051" w:rsidR="004B4F9A" w:rsidRDefault="00C17169" w:rsidP="00DC4D75">
      <w:pPr>
        <w:rPr>
          <w:lang w:bidi="en-US"/>
        </w:rPr>
      </w:pPr>
      <w:r w:rsidRPr="00C17169">
        <w:rPr>
          <w:lang w:bidi="en-US"/>
        </w:rPr>
        <w:t>(</w:t>
      </w:r>
      <w:proofErr w:type="spellStart"/>
      <w:r w:rsidRPr="00C17169">
        <w:rPr>
          <w:lang w:bidi="en-US"/>
        </w:rPr>
        <w:t>Sheth</w:t>
      </w:r>
      <w:proofErr w:type="spellEnd"/>
      <w:r w:rsidRPr="00C17169">
        <w:rPr>
          <w:lang w:bidi="en-US"/>
        </w:rPr>
        <w:t>, 2022)</w:t>
      </w:r>
    </w:p>
    <w:p w14:paraId="59A19F2C" w14:textId="28643C78" w:rsidR="00CA12D0" w:rsidRDefault="00CA12D0" w:rsidP="00DC4D75">
      <w:pPr>
        <w:rPr>
          <w:lang w:bidi="en-US"/>
        </w:rPr>
      </w:pPr>
    </w:p>
    <w:p w14:paraId="28708722" w14:textId="3F67B553" w:rsidR="00CA12D0" w:rsidRDefault="00CA12D0" w:rsidP="00CA12D0">
      <w:pPr>
        <w:rPr>
          <w:lang w:bidi="en-US"/>
        </w:rPr>
      </w:pPr>
      <w:r>
        <w:rPr>
          <w:lang w:bidi="en-US"/>
        </w:rPr>
        <w:t>Higher levels of anxiety and panic associated with COVID might explain changes in consumer behaviour, resulting in an increased demand to purchase needs.</w:t>
      </w:r>
      <w:r>
        <w:rPr>
          <w:lang w:bidi="en-US"/>
        </w:rPr>
        <w:t xml:space="preserve"> </w:t>
      </w:r>
      <w:r>
        <w:rPr>
          <w:lang w:bidi="en-US"/>
        </w:rPr>
        <w:t>Higher stressful situations would cause customers to preserve money or, alternatively, to spend more on needs</w:t>
      </w:r>
      <w:r w:rsidR="00586297">
        <w:rPr>
          <w:lang w:bidi="en-US"/>
        </w:rPr>
        <w:t xml:space="preserve"> </w:t>
      </w:r>
      <w:r w:rsidR="00586297" w:rsidRPr="00586297">
        <w:rPr>
          <w:lang w:bidi="en-US"/>
        </w:rPr>
        <w:t xml:space="preserve">(Di </w:t>
      </w:r>
      <w:proofErr w:type="spellStart"/>
      <w:r w:rsidR="00586297" w:rsidRPr="00586297">
        <w:rPr>
          <w:lang w:bidi="en-US"/>
        </w:rPr>
        <w:t>Crosta</w:t>
      </w:r>
      <w:proofErr w:type="spellEnd"/>
      <w:r w:rsidR="00586297" w:rsidRPr="00586297">
        <w:rPr>
          <w:lang w:bidi="en-US"/>
        </w:rPr>
        <w:t xml:space="preserve"> et al., 2021)</w:t>
      </w:r>
      <w:r w:rsidR="00586297">
        <w:rPr>
          <w:lang w:bidi="en-US"/>
        </w:rPr>
        <w:t>.</w:t>
      </w:r>
    </w:p>
    <w:p w14:paraId="67DB692B" w14:textId="77777777" w:rsidR="00C17169" w:rsidRPr="004B4F9A" w:rsidRDefault="00C17169" w:rsidP="00DC4D75">
      <w:pPr>
        <w:rPr>
          <w:lang w:bidi="en-US"/>
        </w:rPr>
      </w:pPr>
    </w:p>
    <w:p w14:paraId="709314FD" w14:textId="546DB8A1" w:rsidR="004B4F9A" w:rsidRDefault="004B4F9A" w:rsidP="00DC4D75">
      <w:pPr>
        <w:rPr>
          <w:lang w:bidi="en-US"/>
        </w:rPr>
      </w:pPr>
      <w:r w:rsidRPr="004B4F9A">
        <w:rPr>
          <w:lang w:bidi="en-US"/>
        </w:rPr>
        <w:t>For Amazon, this global epidemic seems to have been a crowning achievement, and it has played a critical role in making sure that people have access to the items and necessities they require on a day-to-day basis. COVID-19 has had a profound impact on the global economy, and like many businesses, it is attempting to find solutions. COVID-19 has had a profound impact on the global economy, and like many businesses, it is attempting to find solutions.</w:t>
      </w:r>
    </w:p>
    <w:p w14:paraId="1050D2DB" w14:textId="1688311E" w:rsidR="00DF614B" w:rsidRDefault="00DF614B" w:rsidP="00DC4D75">
      <w:pPr>
        <w:rPr>
          <w:lang w:bidi="en-US"/>
        </w:rPr>
      </w:pPr>
    </w:p>
    <w:p w14:paraId="437D4F32" w14:textId="3DB7417A" w:rsidR="001D371E" w:rsidRDefault="001D371E" w:rsidP="000D6F3B">
      <w:pPr>
        <w:pStyle w:val="Heading2"/>
        <w:rPr>
          <w:lang w:bidi="en-US"/>
        </w:rPr>
      </w:pPr>
    </w:p>
    <w:p w14:paraId="3A57ACA7" w14:textId="77777777" w:rsidR="00814333" w:rsidRPr="00814333" w:rsidRDefault="00814333" w:rsidP="00814333">
      <w:pPr>
        <w:rPr>
          <w:lang w:bidi="en-US"/>
        </w:rPr>
      </w:pPr>
    </w:p>
    <w:p w14:paraId="65AA7464" w14:textId="77777777" w:rsidR="001D371E" w:rsidRDefault="001D371E" w:rsidP="000D6F3B">
      <w:pPr>
        <w:pStyle w:val="Heading2"/>
        <w:rPr>
          <w:lang w:bidi="en-US"/>
        </w:rPr>
      </w:pPr>
    </w:p>
    <w:p w14:paraId="4E921C97" w14:textId="77777777" w:rsidR="001D371E" w:rsidRDefault="001D371E" w:rsidP="000D6F3B">
      <w:pPr>
        <w:pStyle w:val="Heading2"/>
        <w:rPr>
          <w:lang w:bidi="en-US"/>
        </w:rPr>
      </w:pPr>
    </w:p>
    <w:p w14:paraId="313F8D2B" w14:textId="0377F828" w:rsidR="001D371E" w:rsidRDefault="001D371E" w:rsidP="000D6F3B">
      <w:pPr>
        <w:pStyle w:val="Heading2"/>
        <w:rPr>
          <w:lang w:bidi="en-US"/>
        </w:rPr>
      </w:pPr>
    </w:p>
    <w:p w14:paraId="2C77CCEE" w14:textId="0AFD9B5C" w:rsidR="001D371E" w:rsidRDefault="001D371E" w:rsidP="001D371E">
      <w:pPr>
        <w:rPr>
          <w:lang w:bidi="en-US"/>
        </w:rPr>
      </w:pPr>
    </w:p>
    <w:p w14:paraId="3E3DC42E" w14:textId="629BF58C" w:rsidR="001D371E" w:rsidRDefault="001D371E" w:rsidP="001D371E">
      <w:pPr>
        <w:rPr>
          <w:lang w:bidi="en-US"/>
        </w:rPr>
      </w:pPr>
    </w:p>
    <w:p w14:paraId="1427D7B9" w14:textId="77777777" w:rsidR="001D371E" w:rsidRPr="001D371E" w:rsidRDefault="001D371E" w:rsidP="001D371E">
      <w:pPr>
        <w:rPr>
          <w:lang w:bidi="en-US"/>
        </w:rPr>
      </w:pPr>
    </w:p>
    <w:p w14:paraId="1AD73F70" w14:textId="50A893DC" w:rsidR="00DF614B" w:rsidRDefault="00DF614B" w:rsidP="000D6F3B">
      <w:pPr>
        <w:pStyle w:val="Heading2"/>
        <w:rPr>
          <w:lang w:bidi="en-US"/>
        </w:rPr>
      </w:pPr>
      <w:bookmarkStart w:id="2" w:name="_Toc103019759"/>
      <w:r>
        <w:rPr>
          <w:lang w:bidi="en-US"/>
        </w:rPr>
        <w:lastRenderedPageBreak/>
        <w:t>Amazon SWOT Analysis – COVID 19</w:t>
      </w:r>
      <w:bookmarkEnd w:id="2"/>
      <w:r>
        <w:rPr>
          <w:lang w:bidi="en-US"/>
        </w:rPr>
        <w:t xml:space="preserve"> </w:t>
      </w:r>
    </w:p>
    <w:tbl>
      <w:tblPr>
        <w:tblStyle w:val="TableGrid"/>
        <w:tblW w:w="0" w:type="auto"/>
        <w:tblLook w:val="04A0" w:firstRow="1" w:lastRow="0" w:firstColumn="1" w:lastColumn="0" w:noHBand="0" w:noVBand="1"/>
      </w:tblPr>
      <w:tblGrid>
        <w:gridCol w:w="5225"/>
        <w:gridCol w:w="5225"/>
      </w:tblGrid>
      <w:tr w:rsidR="00DF614B" w14:paraId="5D51EBF3" w14:textId="77777777" w:rsidTr="00DF614B">
        <w:tc>
          <w:tcPr>
            <w:tcW w:w="5225" w:type="dxa"/>
          </w:tcPr>
          <w:p w14:paraId="4FDB8C41" w14:textId="77777777" w:rsidR="00DF614B" w:rsidRPr="003F47E6" w:rsidRDefault="00DF614B" w:rsidP="003F47E6">
            <w:pPr>
              <w:jc w:val="center"/>
              <w:rPr>
                <w:b/>
                <w:bCs/>
                <w:lang w:bidi="en-US"/>
              </w:rPr>
            </w:pPr>
            <w:r w:rsidRPr="003F47E6">
              <w:rPr>
                <w:b/>
                <w:bCs/>
                <w:lang w:bidi="en-US"/>
              </w:rPr>
              <w:t>Strengths</w:t>
            </w:r>
          </w:p>
          <w:p w14:paraId="0A65DBB9" w14:textId="77777777" w:rsidR="00DF614B" w:rsidRDefault="00DF614B" w:rsidP="00DC4D75">
            <w:pPr>
              <w:rPr>
                <w:lang w:bidi="en-US"/>
              </w:rPr>
            </w:pPr>
          </w:p>
          <w:p w14:paraId="33DDDA87" w14:textId="77777777" w:rsidR="00DF614B" w:rsidRDefault="00CC3CE6" w:rsidP="00CC3CE6">
            <w:pPr>
              <w:pStyle w:val="Content"/>
              <w:framePr w:wrap="around"/>
              <w:numPr>
                <w:ilvl w:val="0"/>
                <w:numId w:val="9"/>
              </w:numPr>
              <w:rPr>
                <w:lang w:bidi="en-US"/>
              </w:rPr>
            </w:pPr>
            <w:r w:rsidRPr="00CC3CE6">
              <w:rPr>
                <w:lang w:bidi="en-US"/>
              </w:rPr>
              <w:t>Almost two out of every five individuals buy on Amazon.</w:t>
            </w:r>
          </w:p>
          <w:p w14:paraId="7B3C4450" w14:textId="1BD2B0EA" w:rsidR="00CC3CE6" w:rsidRDefault="00CC3CE6" w:rsidP="00CC3CE6">
            <w:pPr>
              <w:pStyle w:val="Content"/>
              <w:framePr w:wrap="around"/>
              <w:numPr>
                <w:ilvl w:val="0"/>
                <w:numId w:val="9"/>
              </w:numPr>
              <w:rPr>
                <w:lang w:bidi="en-US"/>
              </w:rPr>
            </w:pPr>
            <w:r>
              <w:rPr>
                <w:lang w:bidi="en-US"/>
              </w:rPr>
              <w:t xml:space="preserve">During quarantine people were </w:t>
            </w:r>
            <w:r w:rsidRPr="00CC3CE6">
              <w:rPr>
                <w:lang w:bidi="en-US"/>
              </w:rPr>
              <w:t>prompted customers to shift to shop online</w:t>
            </w:r>
          </w:p>
          <w:p w14:paraId="6075CE98" w14:textId="77777777" w:rsidR="00CC3CE6" w:rsidRDefault="00254633" w:rsidP="00CC3CE6">
            <w:pPr>
              <w:pStyle w:val="Content"/>
              <w:framePr w:wrap="around"/>
              <w:numPr>
                <w:ilvl w:val="0"/>
                <w:numId w:val="9"/>
              </w:numPr>
              <w:rPr>
                <w:lang w:bidi="en-US"/>
              </w:rPr>
            </w:pPr>
            <w:r w:rsidRPr="00254633">
              <w:rPr>
                <w:lang w:bidi="en-US"/>
              </w:rPr>
              <w:t>Amazon is a dominant force in the digital streaming, cloud computing, and artificial intelligence industries.</w:t>
            </w:r>
          </w:p>
          <w:p w14:paraId="1CD903ED" w14:textId="77777777" w:rsidR="00254633" w:rsidRDefault="00254633" w:rsidP="00CC3CE6">
            <w:pPr>
              <w:pStyle w:val="Content"/>
              <w:framePr w:wrap="around"/>
              <w:numPr>
                <w:ilvl w:val="0"/>
                <w:numId w:val="9"/>
              </w:numPr>
              <w:rPr>
                <w:lang w:bidi="en-US"/>
              </w:rPr>
            </w:pPr>
            <w:r w:rsidRPr="00254633">
              <w:rPr>
                <w:lang w:bidi="en-US"/>
              </w:rPr>
              <w:t>Amazon's executive board has a former Starbucks chief operating officer, a former dean of MIT's Schwarzman College of Computing, a former chair and CEO of MTV Networks, and a former CEO of PepsiCo.</w:t>
            </w:r>
          </w:p>
          <w:p w14:paraId="6A53EDE9" w14:textId="6D090D20" w:rsidR="00EF54BB" w:rsidRDefault="00EF54BB" w:rsidP="00CC3CE6">
            <w:pPr>
              <w:pStyle w:val="Content"/>
              <w:framePr w:wrap="around"/>
              <w:numPr>
                <w:ilvl w:val="0"/>
                <w:numId w:val="9"/>
              </w:numPr>
              <w:rPr>
                <w:lang w:bidi="en-US"/>
              </w:rPr>
            </w:pPr>
            <w:r w:rsidRPr="00EF54BB">
              <w:rPr>
                <w:lang w:bidi="en-US"/>
              </w:rPr>
              <w:t>Amazon has worked with over 1300 businesses, employing thousands of people and operating hundreds of distribution stations. Amazon's extensive supply chain, along with developments like as delivery drones, positions the company at the cutting edge of e-commerce.</w:t>
            </w:r>
          </w:p>
        </w:tc>
        <w:tc>
          <w:tcPr>
            <w:tcW w:w="5225" w:type="dxa"/>
          </w:tcPr>
          <w:p w14:paraId="5FEA0B9C" w14:textId="256F65BF" w:rsidR="00DF614B" w:rsidRPr="003F47E6" w:rsidRDefault="00E65057" w:rsidP="003F47E6">
            <w:pPr>
              <w:jc w:val="center"/>
              <w:rPr>
                <w:b/>
                <w:bCs/>
                <w:lang w:bidi="en-US"/>
              </w:rPr>
            </w:pPr>
            <w:r w:rsidRPr="003F47E6">
              <w:rPr>
                <w:b/>
                <w:bCs/>
                <w:lang w:bidi="en-US"/>
              </w:rPr>
              <w:t>Weaknesses</w:t>
            </w:r>
          </w:p>
          <w:p w14:paraId="261D6462" w14:textId="77777777" w:rsidR="00E65057" w:rsidRDefault="00E65057" w:rsidP="00DC4D75">
            <w:pPr>
              <w:rPr>
                <w:lang w:bidi="en-US"/>
              </w:rPr>
            </w:pPr>
          </w:p>
          <w:p w14:paraId="1DCAA8C1" w14:textId="2A4BE3F1" w:rsidR="00E65057" w:rsidRDefault="00E65057" w:rsidP="00E65057">
            <w:pPr>
              <w:pStyle w:val="Content"/>
              <w:framePr w:wrap="around"/>
              <w:numPr>
                <w:ilvl w:val="0"/>
                <w:numId w:val="9"/>
              </w:numPr>
              <w:rPr>
                <w:lang w:bidi="en-US"/>
              </w:rPr>
            </w:pPr>
            <w:r w:rsidRPr="00E65057">
              <w:rPr>
                <w:lang w:bidi="en-US"/>
              </w:rPr>
              <w:t>Vendors are worried about inventory levels storing restrictions, speedier delivery requirements there is risk</w:t>
            </w:r>
            <w:r>
              <w:rPr>
                <w:lang w:bidi="en-US"/>
              </w:rPr>
              <w:t>.</w:t>
            </w:r>
          </w:p>
          <w:p w14:paraId="3C746E8A" w14:textId="2F783CF3" w:rsidR="00E65057" w:rsidRDefault="00E65057" w:rsidP="00E65057">
            <w:pPr>
              <w:pStyle w:val="Content"/>
              <w:framePr w:wrap="around"/>
              <w:numPr>
                <w:ilvl w:val="0"/>
                <w:numId w:val="9"/>
              </w:numPr>
              <w:rPr>
                <w:lang w:bidi="en-US"/>
              </w:rPr>
            </w:pPr>
            <w:r>
              <w:rPr>
                <w:lang w:bidi="en-US"/>
              </w:rPr>
              <w:t xml:space="preserve">Amazon employees </w:t>
            </w:r>
            <w:r w:rsidR="00A70AFC">
              <w:rPr>
                <w:lang w:bidi="en-US"/>
              </w:rPr>
              <w:t>demands better health protection and hazard pay.</w:t>
            </w:r>
          </w:p>
          <w:p w14:paraId="32C70FBE" w14:textId="5342946F" w:rsidR="00A70AFC" w:rsidRDefault="00A70AFC" w:rsidP="00E65057">
            <w:pPr>
              <w:pStyle w:val="Content"/>
              <w:framePr w:wrap="around"/>
              <w:numPr>
                <w:ilvl w:val="0"/>
                <w:numId w:val="9"/>
              </w:numPr>
              <w:rPr>
                <w:lang w:bidi="en-US"/>
              </w:rPr>
            </w:pPr>
            <w:r>
              <w:rPr>
                <w:lang w:bidi="en-US"/>
              </w:rPr>
              <w:t>Employees are highly stress due to demand and performance levels are low</w:t>
            </w:r>
          </w:p>
          <w:p w14:paraId="3C454961" w14:textId="4DE4ACB6" w:rsidR="00A70AFC" w:rsidRDefault="00A70AFC" w:rsidP="00E65057">
            <w:pPr>
              <w:pStyle w:val="Content"/>
              <w:framePr w:wrap="around"/>
              <w:numPr>
                <w:ilvl w:val="0"/>
                <w:numId w:val="9"/>
              </w:numPr>
              <w:rPr>
                <w:lang w:bidi="en-US"/>
              </w:rPr>
            </w:pPr>
            <w:r>
              <w:rPr>
                <w:lang w:bidi="en-US"/>
              </w:rPr>
              <w:t>Unable</w:t>
            </w:r>
            <w:r w:rsidRPr="00A70AFC">
              <w:rPr>
                <w:lang w:bidi="en-US"/>
              </w:rPr>
              <w:t xml:space="preserve"> to verify the authenticity of claims or the quality of items offered on its platform</w:t>
            </w:r>
          </w:p>
          <w:p w14:paraId="30DB04BF" w14:textId="3D9F27E7" w:rsidR="00E65057" w:rsidRDefault="00E65057" w:rsidP="00DC4D75">
            <w:pPr>
              <w:rPr>
                <w:lang w:bidi="en-US"/>
              </w:rPr>
            </w:pPr>
          </w:p>
        </w:tc>
      </w:tr>
      <w:tr w:rsidR="00DF614B" w14:paraId="30D8DA4A" w14:textId="77777777" w:rsidTr="00DF614B">
        <w:tc>
          <w:tcPr>
            <w:tcW w:w="5225" w:type="dxa"/>
          </w:tcPr>
          <w:p w14:paraId="08716EEA" w14:textId="77777777" w:rsidR="00DF614B" w:rsidRPr="003F47E6" w:rsidRDefault="002C67E5" w:rsidP="003F47E6">
            <w:pPr>
              <w:jc w:val="center"/>
              <w:rPr>
                <w:b/>
                <w:bCs/>
                <w:lang w:bidi="en-US"/>
              </w:rPr>
            </w:pPr>
            <w:r w:rsidRPr="003F47E6">
              <w:rPr>
                <w:b/>
                <w:bCs/>
                <w:lang w:bidi="en-US"/>
              </w:rPr>
              <w:t>Opportunities</w:t>
            </w:r>
          </w:p>
          <w:p w14:paraId="04F0AC0C" w14:textId="77777777" w:rsidR="002C67E5" w:rsidRDefault="002C67E5" w:rsidP="00DC4D75">
            <w:pPr>
              <w:rPr>
                <w:lang w:bidi="en-US"/>
              </w:rPr>
            </w:pPr>
          </w:p>
          <w:p w14:paraId="48F72748" w14:textId="77777777" w:rsidR="002C67E5" w:rsidRDefault="002C67E5" w:rsidP="002C67E5">
            <w:pPr>
              <w:pStyle w:val="Content"/>
              <w:framePr w:wrap="around"/>
              <w:numPr>
                <w:ilvl w:val="0"/>
                <w:numId w:val="9"/>
              </w:numPr>
              <w:rPr>
                <w:lang w:bidi="en-US"/>
              </w:rPr>
            </w:pPr>
            <w:r>
              <w:rPr>
                <w:lang w:bidi="en-US"/>
              </w:rPr>
              <w:t>Amazon has expanded to post cast services, music platform which work well with Alexa.</w:t>
            </w:r>
          </w:p>
          <w:p w14:paraId="4DD2B62B" w14:textId="77777777" w:rsidR="002C67E5" w:rsidRDefault="002C67E5" w:rsidP="002C67E5">
            <w:pPr>
              <w:pStyle w:val="Content"/>
              <w:framePr w:wrap="around"/>
              <w:numPr>
                <w:ilvl w:val="0"/>
                <w:numId w:val="9"/>
              </w:numPr>
              <w:rPr>
                <w:lang w:bidi="en-US"/>
              </w:rPr>
            </w:pPr>
            <w:r>
              <w:rPr>
                <w:lang w:bidi="en-US"/>
              </w:rPr>
              <w:t xml:space="preserve">Amazon </w:t>
            </w:r>
            <w:r w:rsidR="00371552">
              <w:rPr>
                <w:lang w:bidi="en-US"/>
              </w:rPr>
              <w:t>is able to expand profits by</w:t>
            </w:r>
            <w:r>
              <w:rPr>
                <w:lang w:bidi="en-US"/>
              </w:rPr>
              <w:t xml:space="preserve"> working alongside with big delivery companies such a UPS, </w:t>
            </w:r>
            <w:proofErr w:type="spellStart"/>
            <w:r>
              <w:rPr>
                <w:lang w:bidi="en-US"/>
              </w:rPr>
              <w:t>FeDex</w:t>
            </w:r>
            <w:proofErr w:type="spellEnd"/>
            <w:r>
              <w:rPr>
                <w:lang w:bidi="en-US"/>
              </w:rPr>
              <w:t xml:space="preserve"> and DHL</w:t>
            </w:r>
          </w:p>
          <w:p w14:paraId="7CB6A5C5" w14:textId="77777777" w:rsidR="00371552" w:rsidRDefault="00371552" w:rsidP="002C67E5">
            <w:pPr>
              <w:pStyle w:val="Content"/>
              <w:framePr w:wrap="around"/>
              <w:numPr>
                <w:ilvl w:val="0"/>
                <w:numId w:val="9"/>
              </w:numPr>
              <w:rPr>
                <w:lang w:bidi="en-US"/>
              </w:rPr>
            </w:pPr>
            <w:r>
              <w:rPr>
                <w:lang w:bidi="en-US"/>
              </w:rPr>
              <w:t>Expand store project around the world “Amazon Fresh”</w:t>
            </w:r>
          </w:p>
          <w:p w14:paraId="2AD5BDF1" w14:textId="53BFEB47" w:rsidR="00371552" w:rsidRDefault="001E07FB" w:rsidP="002C67E5">
            <w:pPr>
              <w:pStyle w:val="Content"/>
              <w:framePr w:wrap="around"/>
              <w:numPr>
                <w:ilvl w:val="0"/>
                <w:numId w:val="9"/>
              </w:numPr>
              <w:rPr>
                <w:lang w:bidi="en-US"/>
              </w:rPr>
            </w:pPr>
            <w:r w:rsidRPr="001E07FB">
              <w:rPr>
                <w:lang w:bidi="en-US"/>
              </w:rPr>
              <w:t>Amazon's foray into food delivery is another way for Amazon to exploit its distribution network capabilities.</w:t>
            </w:r>
          </w:p>
        </w:tc>
        <w:tc>
          <w:tcPr>
            <w:tcW w:w="5225" w:type="dxa"/>
          </w:tcPr>
          <w:p w14:paraId="0DE9FB81" w14:textId="580FC889" w:rsidR="001E07FB" w:rsidRDefault="001E07FB" w:rsidP="003F47E6">
            <w:pPr>
              <w:jc w:val="center"/>
              <w:rPr>
                <w:lang w:bidi="en-US"/>
              </w:rPr>
            </w:pPr>
            <w:r w:rsidRPr="003F47E6">
              <w:rPr>
                <w:b/>
                <w:bCs/>
                <w:lang w:bidi="en-US"/>
              </w:rPr>
              <w:t>Threats</w:t>
            </w:r>
          </w:p>
          <w:p w14:paraId="1247658F" w14:textId="77777777" w:rsidR="003F47E6" w:rsidRDefault="003F47E6" w:rsidP="00DC4D75">
            <w:pPr>
              <w:rPr>
                <w:lang w:bidi="en-US"/>
              </w:rPr>
            </w:pPr>
          </w:p>
          <w:p w14:paraId="174979F4" w14:textId="77777777" w:rsidR="001E07FB" w:rsidRDefault="00822974" w:rsidP="00822974">
            <w:pPr>
              <w:pStyle w:val="Content"/>
              <w:framePr w:wrap="around"/>
              <w:numPr>
                <w:ilvl w:val="0"/>
                <w:numId w:val="9"/>
              </w:numPr>
              <w:rPr>
                <w:lang w:bidi="en-US"/>
              </w:rPr>
            </w:pPr>
            <w:r w:rsidRPr="00822974">
              <w:rPr>
                <w:lang w:bidi="en-US"/>
              </w:rPr>
              <w:t>Amazon is under growing regulatory pressure to be held accountable for damages caused by counterfeit items sold via Amazon.</w:t>
            </w:r>
          </w:p>
          <w:p w14:paraId="1E8BB967" w14:textId="77777777" w:rsidR="00822974" w:rsidRDefault="00B0225D" w:rsidP="00822974">
            <w:pPr>
              <w:pStyle w:val="Content"/>
              <w:framePr w:wrap="around"/>
              <w:numPr>
                <w:ilvl w:val="0"/>
                <w:numId w:val="9"/>
              </w:numPr>
              <w:rPr>
                <w:lang w:bidi="en-US"/>
              </w:rPr>
            </w:pPr>
            <w:r w:rsidRPr="00B0225D">
              <w:rPr>
                <w:lang w:bidi="en-US"/>
              </w:rPr>
              <w:t>Local merchants were also supported more than the e-commerce sector by government legislation.</w:t>
            </w:r>
          </w:p>
          <w:p w14:paraId="3C8DB9F7" w14:textId="77777777" w:rsidR="00B0225D" w:rsidRDefault="00B0225D" w:rsidP="00822974">
            <w:pPr>
              <w:pStyle w:val="Content"/>
              <w:framePr w:wrap="around"/>
              <w:numPr>
                <w:ilvl w:val="0"/>
                <w:numId w:val="9"/>
              </w:numPr>
              <w:rPr>
                <w:lang w:bidi="en-US"/>
              </w:rPr>
            </w:pPr>
            <w:r w:rsidRPr="00B0225D">
              <w:rPr>
                <w:lang w:bidi="en-US"/>
              </w:rPr>
              <w:t>Congress expressed concerns about Amazon's monopolistic and data-privacy rules during a House Judiciary antitrust subcommittee meeting.</w:t>
            </w:r>
          </w:p>
          <w:p w14:paraId="64E49945" w14:textId="06C3B456" w:rsidR="00B0225D" w:rsidRDefault="00B0225D" w:rsidP="00822974">
            <w:pPr>
              <w:pStyle w:val="Content"/>
              <w:framePr w:wrap="around"/>
              <w:numPr>
                <w:ilvl w:val="0"/>
                <w:numId w:val="9"/>
              </w:numPr>
              <w:rPr>
                <w:lang w:bidi="en-US"/>
              </w:rPr>
            </w:pPr>
            <w:r w:rsidRPr="00B0225D">
              <w:rPr>
                <w:lang w:bidi="en-US"/>
              </w:rPr>
              <w:t>Lack of responsibility and monitoring may result in a loss of trust.</w:t>
            </w:r>
          </w:p>
        </w:tc>
      </w:tr>
    </w:tbl>
    <w:p w14:paraId="5588FF57" w14:textId="77777777" w:rsidR="00DF614B" w:rsidRDefault="00DF614B" w:rsidP="00DC4D75">
      <w:pPr>
        <w:rPr>
          <w:lang w:bidi="en-US"/>
        </w:rPr>
      </w:pPr>
    </w:p>
    <w:p w14:paraId="5EE52365" w14:textId="6C2C071A" w:rsidR="008810DA" w:rsidRDefault="008810DA" w:rsidP="00B816F6">
      <w:pPr>
        <w:rPr>
          <w:lang w:bidi="en-US"/>
        </w:rPr>
      </w:pPr>
      <w:r w:rsidRPr="008810DA">
        <w:rPr>
          <w:lang w:bidi="en-US"/>
        </w:rPr>
        <w:t>We can conclude that Amazon's strength lies in internal factors for growth. Its weaknesses due to internal problems are a major source of its issues. Its opportunity for ascent is being driven by a slew of external forces and Amazon's success may be slowed by external circumstances.</w:t>
      </w:r>
      <w:r w:rsidR="000D6F3B">
        <w:rPr>
          <w:lang w:bidi="en-US"/>
        </w:rPr>
        <w:t xml:space="preserve"> </w:t>
      </w:r>
      <w:r w:rsidR="000D6F3B" w:rsidRPr="000D6F3B">
        <w:rPr>
          <w:lang w:bidi="en-US"/>
        </w:rPr>
        <w:t>(</w:t>
      </w:r>
      <w:proofErr w:type="spellStart"/>
      <w:r w:rsidR="000D6F3B" w:rsidRPr="000D6F3B">
        <w:rPr>
          <w:lang w:bidi="en-US"/>
        </w:rPr>
        <w:t>Sudhakaran</w:t>
      </w:r>
      <w:proofErr w:type="spellEnd"/>
      <w:r w:rsidR="000D6F3B" w:rsidRPr="000D6F3B">
        <w:rPr>
          <w:lang w:bidi="en-US"/>
        </w:rPr>
        <w:t>, 2020)</w:t>
      </w:r>
    </w:p>
    <w:p w14:paraId="5F3AB906" w14:textId="77777777" w:rsidR="008810DA" w:rsidRDefault="008810DA" w:rsidP="00B816F6">
      <w:pPr>
        <w:rPr>
          <w:lang w:bidi="en-US"/>
        </w:rPr>
      </w:pPr>
    </w:p>
    <w:p w14:paraId="5B419114" w14:textId="47032667" w:rsidR="00B816F6" w:rsidRDefault="00B816F6" w:rsidP="00B816F6">
      <w:pPr>
        <w:rPr>
          <w:lang w:bidi="en-US"/>
        </w:rPr>
      </w:pPr>
      <w:r>
        <w:rPr>
          <w:lang w:bidi="en-US"/>
        </w:rPr>
        <w:t>Even Amazon's not-insignificant supply chain and fulfilment skills were put to the test as the company had to respond with extraordinary speed. Although it had its superior infrastructure and flexibility, Amazon, like some other businesses, was unable to keep up with the tremendous demand caused by this unanticipated occurrence.</w:t>
      </w:r>
    </w:p>
    <w:p w14:paraId="7D67A32C" w14:textId="77777777" w:rsidR="00B816F6" w:rsidRDefault="00B816F6" w:rsidP="00B816F6">
      <w:pPr>
        <w:rPr>
          <w:lang w:bidi="en-US"/>
        </w:rPr>
      </w:pPr>
    </w:p>
    <w:p w14:paraId="0F70B700" w14:textId="71FC44CC" w:rsidR="00E72FCA" w:rsidRDefault="00B816F6" w:rsidP="00B816F6">
      <w:pPr>
        <w:rPr>
          <w:lang w:bidi="en-US"/>
        </w:rPr>
      </w:pPr>
      <w:r>
        <w:rPr>
          <w:lang w:bidi="en-US"/>
        </w:rPr>
        <w:t xml:space="preserve">To maintain the customers' trust, Amazon had to quickly address issues that had arisen, such as unauthorised medical claims that did not meet safety regulations and putting a limit on over four hundred </w:t>
      </w:r>
      <w:r>
        <w:rPr>
          <w:lang w:bidi="en-US"/>
        </w:rPr>
        <w:lastRenderedPageBreak/>
        <w:t xml:space="preserve">seller accounts. To ensure fair trade as well as control inflated prices, this was only possible to regulate through Amazon Customer Relationship Management. </w:t>
      </w:r>
      <w:r w:rsidR="00B83DE8">
        <w:t>(</w:t>
      </w:r>
      <w:r w:rsidR="00B83DE8" w:rsidRPr="004B4F9A">
        <w:rPr>
          <w:lang w:bidi="en-US"/>
        </w:rPr>
        <w:t>CRM</w:t>
      </w:r>
      <w:r w:rsidR="00B83DE8">
        <w:rPr>
          <w:lang w:bidi="en-US"/>
        </w:rPr>
        <w:t>).</w:t>
      </w:r>
    </w:p>
    <w:p w14:paraId="6A5B78CA" w14:textId="77777777" w:rsidR="00065120" w:rsidRPr="00065120" w:rsidRDefault="00065120" w:rsidP="00DC4D75">
      <w:pPr>
        <w:rPr>
          <w:lang w:val="en-US" w:bidi="en-US"/>
        </w:rPr>
      </w:pPr>
    </w:p>
    <w:p w14:paraId="4AAA8B25" w14:textId="77777777" w:rsidR="001D2E6A" w:rsidRDefault="00065120" w:rsidP="00DC4D75">
      <w:pPr>
        <w:pStyle w:val="Content"/>
        <w:framePr w:hSpace="0" w:wrap="auto" w:vAnchor="margin" w:hAnchor="text" w:yAlign="inline"/>
        <w:spacing w:line="360" w:lineRule="auto"/>
        <w:jc w:val="both"/>
        <w:rPr>
          <w:rFonts w:cs="Arial"/>
          <w:sz w:val="36"/>
          <w:szCs w:val="36"/>
        </w:rPr>
      </w:pPr>
      <w:bookmarkStart w:id="3" w:name="_Toc103019760"/>
      <w:r w:rsidRPr="00B83DE8">
        <w:rPr>
          <w:rStyle w:val="Heading1Char"/>
        </w:rPr>
        <w:t>Customer Relationship Management</w:t>
      </w:r>
      <w:bookmarkEnd w:id="3"/>
      <w:r w:rsidRPr="008D0F4A">
        <w:rPr>
          <w:rFonts w:cs="Arial"/>
          <w:sz w:val="36"/>
          <w:szCs w:val="36"/>
        </w:rPr>
        <w:t xml:space="preserve"> </w:t>
      </w:r>
    </w:p>
    <w:p w14:paraId="31BE92AF" w14:textId="752940DE" w:rsidR="00065120" w:rsidRDefault="00065120" w:rsidP="00DC4D75">
      <w:pPr>
        <w:pStyle w:val="Content"/>
        <w:framePr w:hSpace="0" w:wrap="auto" w:vAnchor="margin" w:hAnchor="text" w:yAlign="inline"/>
        <w:spacing w:line="360" w:lineRule="auto"/>
        <w:jc w:val="both"/>
        <w:rPr>
          <w:rFonts w:cs="Arial"/>
        </w:rPr>
      </w:pPr>
      <w:r w:rsidRPr="008D0F4A">
        <w:rPr>
          <w:rFonts w:cs="Arial"/>
        </w:rPr>
        <w:t xml:space="preserve">It's a </w:t>
      </w:r>
      <w:r w:rsidR="001D2E6A">
        <w:rPr>
          <w:rFonts w:cs="Arial"/>
        </w:rPr>
        <w:t>method</w:t>
      </w:r>
      <w:r w:rsidRPr="008D0F4A">
        <w:rPr>
          <w:rFonts w:cs="Arial"/>
        </w:rPr>
        <w:t xml:space="preserve"> for managing consumer and potential client contacts. In order to enhance sales, improve customer service, and maximize profits, a CRM system helps organisations create customer connections and simplify procedures.</w:t>
      </w:r>
    </w:p>
    <w:p w14:paraId="600DCDEC" w14:textId="77777777" w:rsidR="00065120" w:rsidRDefault="00065120" w:rsidP="00DC4D75">
      <w:pPr>
        <w:pStyle w:val="Content"/>
        <w:framePr w:hSpace="0" w:wrap="auto" w:vAnchor="margin" w:hAnchor="text" w:yAlign="inline"/>
        <w:spacing w:line="360" w:lineRule="auto"/>
        <w:jc w:val="both"/>
        <w:rPr>
          <w:rFonts w:cs="Arial"/>
        </w:rPr>
      </w:pPr>
    </w:p>
    <w:p w14:paraId="53C84769" w14:textId="66BA903D" w:rsidR="00065120" w:rsidRDefault="00065120" w:rsidP="00DC4D75">
      <w:pPr>
        <w:pStyle w:val="Content"/>
        <w:framePr w:hSpace="0" w:wrap="auto" w:vAnchor="margin" w:hAnchor="text" w:yAlign="inline"/>
        <w:spacing w:line="360" w:lineRule="auto"/>
        <w:jc w:val="both"/>
        <w:rPr>
          <w:rFonts w:cs="Arial"/>
        </w:rPr>
      </w:pPr>
      <w:r w:rsidRPr="0055323D">
        <w:rPr>
          <w:rFonts w:cs="Arial"/>
        </w:rPr>
        <w:t>Using CRM, a company may better connect with its customers, service users, employees, business associates, and suppliers from a single location.</w:t>
      </w:r>
    </w:p>
    <w:p w14:paraId="1E3C4FBA" w14:textId="77777777" w:rsidR="00075D34" w:rsidRDefault="00075D34" w:rsidP="00DC4D75">
      <w:pPr>
        <w:pStyle w:val="Content"/>
        <w:framePr w:hSpace="0" w:wrap="auto" w:vAnchor="margin" w:hAnchor="text" w:yAlign="inline"/>
        <w:spacing w:line="360" w:lineRule="auto"/>
        <w:jc w:val="both"/>
        <w:rPr>
          <w:rFonts w:cs="Arial"/>
        </w:rPr>
      </w:pPr>
    </w:p>
    <w:tbl>
      <w:tblPr>
        <w:tblStyle w:val="TableGrid"/>
        <w:tblW w:w="0" w:type="auto"/>
        <w:tblLook w:val="04A0" w:firstRow="1" w:lastRow="0" w:firstColumn="1" w:lastColumn="0" w:noHBand="0" w:noVBand="1"/>
      </w:tblPr>
      <w:tblGrid>
        <w:gridCol w:w="5225"/>
        <w:gridCol w:w="5225"/>
      </w:tblGrid>
      <w:tr w:rsidR="00A42143" w14:paraId="7326CAB2" w14:textId="77777777" w:rsidTr="00A42143">
        <w:tc>
          <w:tcPr>
            <w:tcW w:w="5225" w:type="dxa"/>
          </w:tcPr>
          <w:p w14:paraId="3CDC19C9" w14:textId="66E9B8DF" w:rsidR="00A42143" w:rsidRPr="00B01C83" w:rsidRDefault="00A42143" w:rsidP="00B01C83">
            <w:pPr>
              <w:pStyle w:val="Content"/>
              <w:framePr w:hSpace="0" w:wrap="auto" w:vAnchor="margin" w:hAnchor="text" w:yAlign="inline"/>
              <w:spacing w:line="360" w:lineRule="auto"/>
              <w:jc w:val="both"/>
              <w:rPr>
                <w:rFonts w:cs="Arial"/>
                <w:b/>
                <w:bCs/>
              </w:rPr>
            </w:pPr>
            <w:r w:rsidRPr="00075D34">
              <w:rPr>
                <w:rFonts w:cs="Arial"/>
                <w:b/>
                <w:bCs/>
              </w:rPr>
              <w:t>Pro</w:t>
            </w:r>
          </w:p>
          <w:p w14:paraId="10A2385B" w14:textId="53E563B5" w:rsidR="00A42143" w:rsidRPr="00A42143" w:rsidRDefault="00A42143" w:rsidP="00A42143">
            <w:pPr>
              <w:pStyle w:val="Content"/>
              <w:framePr w:wrap="around"/>
              <w:numPr>
                <w:ilvl w:val="0"/>
                <w:numId w:val="9"/>
              </w:numPr>
              <w:contextualSpacing/>
              <w:rPr>
                <w:rFonts w:cs="Arial"/>
              </w:rPr>
            </w:pPr>
            <w:r w:rsidRPr="00A42143">
              <w:rPr>
                <w:rFonts w:cs="Arial"/>
              </w:rPr>
              <w:t>Consolidation of client data provides a foundation for a deeper understanding of customers.</w:t>
            </w:r>
          </w:p>
          <w:p w14:paraId="3A58C5C3" w14:textId="21EE411B" w:rsidR="00A42143" w:rsidRPr="00A42143" w:rsidRDefault="00A42143" w:rsidP="00A42143">
            <w:pPr>
              <w:pStyle w:val="Content"/>
              <w:framePr w:wrap="around"/>
              <w:numPr>
                <w:ilvl w:val="0"/>
                <w:numId w:val="9"/>
              </w:numPr>
              <w:contextualSpacing/>
              <w:rPr>
                <w:rFonts w:cs="Arial"/>
              </w:rPr>
            </w:pPr>
            <w:r w:rsidRPr="00A42143">
              <w:rPr>
                <w:rFonts w:cs="Arial"/>
              </w:rPr>
              <w:t>As a result, it enhances the efficiency of selling.</w:t>
            </w:r>
          </w:p>
          <w:p w14:paraId="7AA7A759" w14:textId="3F9A5EB5" w:rsidR="00A42143" w:rsidRPr="00A42143" w:rsidRDefault="00A42143" w:rsidP="00A42143">
            <w:pPr>
              <w:pStyle w:val="Content"/>
              <w:framePr w:wrap="around"/>
              <w:numPr>
                <w:ilvl w:val="0"/>
                <w:numId w:val="9"/>
              </w:numPr>
              <w:contextualSpacing/>
              <w:rPr>
                <w:rFonts w:cs="Arial"/>
              </w:rPr>
            </w:pPr>
            <w:r w:rsidRPr="00A42143">
              <w:rPr>
                <w:rFonts w:cs="Arial"/>
              </w:rPr>
              <w:t>It boosts efficiency and cuts down on labour costs.</w:t>
            </w:r>
          </w:p>
          <w:p w14:paraId="0CCBF58D" w14:textId="470B10E7" w:rsidR="00A42143" w:rsidRPr="00A42143" w:rsidRDefault="00A42143" w:rsidP="00A42143">
            <w:pPr>
              <w:pStyle w:val="Content"/>
              <w:framePr w:wrap="around"/>
              <w:numPr>
                <w:ilvl w:val="0"/>
                <w:numId w:val="9"/>
              </w:numPr>
              <w:contextualSpacing/>
              <w:rPr>
                <w:rFonts w:cs="Arial"/>
              </w:rPr>
            </w:pPr>
            <w:r w:rsidRPr="00A42143">
              <w:rPr>
                <w:rFonts w:cs="Arial"/>
              </w:rPr>
              <w:t>It enables teams who are spread throughout the globe to work together efficiently.</w:t>
            </w:r>
          </w:p>
          <w:p w14:paraId="23AF6591" w14:textId="4314643E" w:rsidR="00A42143" w:rsidRDefault="00A42143" w:rsidP="00A42143">
            <w:pPr>
              <w:pStyle w:val="Content"/>
              <w:framePr w:hSpace="0" w:wrap="auto" w:vAnchor="margin" w:hAnchor="text" w:yAlign="inline"/>
              <w:numPr>
                <w:ilvl w:val="0"/>
                <w:numId w:val="9"/>
              </w:numPr>
              <w:contextualSpacing/>
              <w:rPr>
                <w:rFonts w:cs="Arial"/>
              </w:rPr>
            </w:pPr>
            <w:r w:rsidRPr="00A42143">
              <w:rPr>
                <w:rFonts w:cs="Arial"/>
              </w:rPr>
              <w:t>Increased personalization and faster answers to questions enhance the customer's overall experience.</w:t>
            </w:r>
          </w:p>
        </w:tc>
        <w:tc>
          <w:tcPr>
            <w:tcW w:w="5225" w:type="dxa"/>
          </w:tcPr>
          <w:p w14:paraId="7324808F" w14:textId="73DC565A" w:rsidR="00075D34" w:rsidRPr="00B01C83" w:rsidRDefault="00075D34" w:rsidP="00DC4D75">
            <w:pPr>
              <w:pStyle w:val="Content"/>
              <w:framePr w:hSpace="0" w:wrap="auto" w:vAnchor="margin" w:hAnchor="text" w:yAlign="inline"/>
              <w:spacing w:line="360" w:lineRule="auto"/>
              <w:jc w:val="both"/>
              <w:rPr>
                <w:rFonts w:cs="Arial"/>
                <w:b/>
                <w:bCs/>
              </w:rPr>
            </w:pPr>
            <w:r w:rsidRPr="00075D34">
              <w:rPr>
                <w:rFonts w:cs="Arial"/>
                <w:b/>
                <w:bCs/>
              </w:rPr>
              <w:t>Cons</w:t>
            </w:r>
          </w:p>
          <w:p w14:paraId="5BDB600F" w14:textId="6995F9D8" w:rsidR="00075D34" w:rsidRPr="00075D34" w:rsidRDefault="00075D34" w:rsidP="00075D34">
            <w:pPr>
              <w:pStyle w:val="Content"/>
              <w:framePr w:wrap="around"/>
              <w:numPr>
                <w:ilvl w:val="0"/>
                <w:numId w:val="9"/>
              </w:numPr>
              <w:ind w:left="714" w:hanging="357"/>
              <w:contextualSpacing/>
              <w:rPr>
                <w:rFonts w:cs="Arial"/>
              </w:rPr>
            </w:pPr>
            <w:r w:rsidRPr="00075D34">
              <w:rPr>
                <w:rFonts w:cs="Arial"/>
              </w:rPr>
              <w:t>Staff dependency on the technology may lead to a worsening of the customer journey.</w:t>
            </w:r>
          </w:p>
          <w:p w14:paraId="0A01061B" w14:textId="62F5F9DF" w:rsidR="00075D34" w:rsidRPr="00075D34" w:rsidRDefault="00075D34" w:rsidP="00075D34">
            <w:pPr>
              <w:pStyle w:val="Content"/>
              <w:framePr w:wrap="around"/>
              <w:numPr>
                <w:ilvl w:val="0"/>
                <w:numId w:val="9"/>
              </w:numPr>
              <w:ind w:left="714" w:hanging="357"/>
              <w:contextualSpacing/>
              <w:rPr>
                <w:rFonts w:cs="Arial"/>
              </w:rPr>
            </w:pPr>
            <w:r w:rsidRPr="00075D34">
              <w:rPr>
                <w:rFonts w:cs="Arial"/>
              </w:rPr>
              <w:t>Centralised data poses security and data protection concerns.</w:t>
            </w:r>
          </w:p>
          <w:p w14:paraId="6453E770" w14:textId="199A70D7" w:rsidR="00075D34" w:rsidRPr="00075D34" w:rsidRDefault="00075D34" w:rsidP="00075D34">
            <w:pPr>
              <w:pStyle w:val="Content"/>
              <w:framePr w:wrap="around"/>
              <w:numPr>
                <w:ilvl w:val="0"/>
                <w:numId w:val="9"/>
              </w:numPr>
              <w:ind w:left="714" w:hanging="357"/>
              <w:contextualSpacing/>
              <w:rPr>
                <w:rFonts w:cs="Arial"/>
              </w:rPr>
            </w:pPr>
            <w:r w:rsidRPr="00075D34">
              <w:rPr>
                <w:rFonts w:cs="Arial"/>
              </w:rPr>
              <w:t>At the time of deployment, the additional time and profitability costs.</w:t>
            </w:r>
          </w:p>
          <w:p w14:paraId="01E2A548" w14:textId="3F38B5CF" w:rsidR="00075D34" w:rsidRPr="00075D34" w:rsidRDefault="00075D34" w:rsidP="00075D34">
            <w:pPr>
              <w:pStyle w:val="Content"/>
              <w:framePr w:wrap="around"/>
              <w:numPr>
                <w:ilvl w:val="0"/>
                <w:numId w:val="9"/>
              </w:numPr>
              <w:ind w:left="714" w:hanging="357"/>
              <w:contextualSpacing/>
              <w:rPr>
                <w:rFonts w:cs="Arial"/>
              </w:rPr>
            </w:pPr>
            <w:r w:rsidRPr="00075D34">
              <w:rPr>
                <w:rFonts w:cs="Arial"/>
              </w:rPr>
              <w:t xml:space="preserve">Sales organisations must be </w:t>
            </w:r>
            <w:r w:rsidRPr="00075D34">
              <w:rPr>
                <w:rFonts w:cs="Arial"/>
              </w:rPr>
              <w:t>process driven</w:t>
            </w:r>
            <w:r w:rsidRPr="00075D34">
              <w:rPr>
                <w:rFonts w:cs="Arial"/>
              </w:rPr>
              <w:t>.</w:t>
            </w:r>
          </w:p>
          <w:p w14:paraId="1AD832EF" w14:textId="5A2FE970" w:rsidR="00075D34" w:rsidRDefault="00075D34" w:rsidP="00075D34">
            <w:pPr>
              <w:pStyle w:val="Content"/>
              <w:framePr w:hSpace="0" w:wrap="auto" w:vAnchor="margin" w:hAnchor="text" w:yAlign="inline"/>
              <w:numPr>
                <w:ilvl w:val="0"/>
                <w:numId w:val="9"/>
              </w:numPr>
              <w:ind w:left="714" w:hanging="357"/>
              <w:contextualSpacing/>
              <w:rPr>
                <w:rFonts w:cs="Arial"/>
              </w:rPr>
            </w:pPr>
            <w:r w:rsidRPr="00075D34">
              <w:rPr>
                <w:rFonts w:cs="Arial"/>
              </w:rPr>
              <w:t>CRM may not be appropriate for all companies.</w:t>
            </w:r>
          </w:p>
        </w:tc>
      </w:tr>
    </w:tbl>
    <w:p w14:paraId="33268B38" w14:textId="7FE0E6AA" w:rsidR="00065120" w:rsidRPr="00B83DE8" w:rsidRDefault="00065120" w:rsidP="00B83DE8">
      <w:pPr>
        <w:pStyle w:val="Heading1"/>
      </w:pPr>
      <w:bookmarkStart w:id="4" w:name="_Toc103019761"/>
      <w:r w:rsidRPr="00B83DE8">
        <w:t>Amazon Customer Life Cycle</w:t>
      </w:r>
      <w:bookmarkEnd w:id="4"/>
    </w:p>
    <w:p w14:paraId="4274C62A" w14:textId="77777777" w:rsidR="00065120" w:rsidRDefault="00065120" w:rsidP="001268FB">
      <w:pPr>
        <w:rPr>
          <w:b/>
        </w:rPr>
      </w:pPr>
      <w:r w:rsidRPr="00272856">
        <w:t>One area in which Amazon has made significant investments is the efficacy of communication with their consumers, as well as the ease with which customers may access their items and the information provided during the purchase:</w:t>
      </w:r>
    </w:p>
    <w:p w14:paraId="14E31965" w14:textId="77777777" w:rsidR="00065120" w:rsidRPr="00272856" w:rsidRDefault="00065120" w:rsidP="00DC4D75">
      <w:pPr>
        <w:ind w:left="568" w:hanging="284"/>
        <w:rPr>
          <w:rFonts w:cs="Arial"/>
          <w:b/>
        </w:rPr>
      </w:pPr>
    </w:p>
    <w:p w14:paraId="6751ECE3" w14:textId="77777777" w:rsidR="00065120" w:rsidRDefault="00065120" w:rsidP="00DC4D75">
      <w:pPr>
        <w:ind w:left="568" w:hanging="284"/>
        <w:rPr>
          <w:rFonts w:cs="Arial"/>
          <w:bCs/>
        </w:rPr>
      </w:pPr>
      <w:r w:rsidRPr="00272856">
        <w:rPr>
          <w:rFonts w:cs="Arial"/>
          <w:bCs/>
        </w:rPr>
        <w:t>Purchase process:</w:t>
      </w:r>
    </w:p>
    <w:p w14:paraId="4CF9BF51" w14:textId="77777777" w:rsidR="00065120" w:rsidRPr="00272856" w:rsidRDefault="00065120" w:rsidP="00DC4D75">
      <w:pPr>
        <w:ind w:left="568" w:hanging="284"/>
        <w:rPr>
          <w:rFonts w:cs="Arial"/>
          <w:bCs/>
        </w:rPr>
      </w:pPr>
    </w:p>
    <w:p w14:paraId="242D741F" w14:textId="77777777" w:rsidR="00065120" w:rsidRPr="00272856" w:rsidRDefault="00065120" w:rsidP="00DC4D75">
      <w:pPr>
        <w:pStyle w:val="ListParagraph"/>
        <w:numPr>
          <w:ilvl w:val="0"/>
          <w:numId w:val="1"/>
        </w:numPr>
        <w:jc w:val="both"/>
        <w:rPr>
          <w:rFonts w:cs="Arial"/>
          <w:b w:val="0"/>
          <w:sz w:val="22"/>
        </w:rPr>
      </w:pPr>
      <w:r w:rsidRPr="00272856">
        <w:rPr>
          <w:rFonts w:cs="Arial"/>
          <w:b w:val="0"/>
          <w:sz w:val="22"/>
        </w:rPr>
        <w:t>Locate a product and put it in your shopping cart.</w:t>
      </w:r>
    </w:p>
    <w:p w14:paraId="7ECCA01A" w14:textId="77777777" w:rsidR="00065120" w:rsidRPr="00272856" w:rsidRDefault="00065120" w:rsidP="00DC4D75">
      <w:pPr>
        <w:pStyle w:val="ListParagraph"/>
        <w:numPr>
          <w:ilvl w:val="0"/>
          <w:numId w:val="1"/>
        </w:numPr>
        <w:jc w:val="both"/>
        <w:rPr>
          <w:rFonts w:cs="Arial"/>
          <w:b w:val="0"/>
          <w:sz w:val="22"/>
        </w:rPr>
      </w:pPr>
      <w:r w:rsidRPr="00272856">
        <w:rPr>
          <w:rFonts w:cs="Arial"/>
          <w:b w:val="0"/>
          <w:sz w:val="22"/>
        </w:rPr>
        <w:t xml:space="preserve">Create or login into an amazon account </w:t>
      </w:r>
    </w:p>
    <w:p w14:paraId="0B26F34B" w14:textId="77777777" w:rsidR="00065120" w:rsidRPr="00272856" w:rsidRDefault="00065120" w:rsidP="00DC4D75">
      <w:pPr>
        <w:pStyle w:val="ListParagraph"/>
        <w:numPr>
          <w:ilvl w:val="0"/>
          <w:numId w:val="1"/>
        </w:numPr>
        <w:jc w:val="both"/>
        <w:rPr>
          <w:rFonts w:cs="Arial"/>
          <w:b w:val="0"/>
          <w:sz w:val="22"/>
        </w:rPr>
      </w:pPr>
      <w:r w:rsidRPr="00272856">
        <w:rPr>
          <w:rFonts w:cs="Arial"/>
          <w:b w:val="0"/>
          <w:sz w:val="22"/>
        </w:rPr>
        <w:t>During the purchase customer are asked to confirm the deliver address and payment method</w:t>
      </w:r>
    </w:p>
    <w:p w14:paraId="705042CF" w14:textId="77777777" w:rsidR="00065120" w:rsidRPr="00272856" w:rsidRDefault="00065120" w:rsidP="00DC4D75">
      <w:pPr>
        <w:pStyle w:val="ListParagraph"/>
        <w:numPr>
          <w:ilvl w:val="0"/>
          <w:numId w:val="1"/>
        </w:numPr>
        <w:jc w:val="both"/>
        <w:rPr>
          <w:rFonts w:cs="Arial"/>
          <w:b w:val="0"/>
          <w:sz w:val="22"/>
        </w:rPr>
      </w:pPr>
      <w:r w:rsidRPr="00272856">
        <w:rPr>
          <w:rFonts w:cs="Arial"/>
          <w:b w:val="0"/>
          <w:sz w:val="22"/>
        </w:rPr>
        <w:t xml:space="preserve">Once the purchase is completed, customers are notified by email as well as when the order has been sent/on its way and delivered. </w:t>
      </w:r>
    </w:p>
    <w:p w14:paraId="12CDB6D4" w14:textId="77777777" w:rsidR="004A0B00" w:rsidRPr="00272856" w:rsidRDefault="004A0B00" w:rsidP="00DC4D75">
      <w:pPr>
        <w:pStyle w:val="ListParagraph"/>
        <w:numPr>
          <w:ilvl w:val="0"/>
          <w:numId w:val="1"/>
        </w:numPr>
        <w:jc w:val="both"/>
        <w:rPr>
          <w:rFonts w:cs="Arial"/>
          <w:b w:val="0"/>
          <w:sz w:val="22"/>
        </w:rPr>
      </w:pPr>
      <w:r w:rsidRPr="00272856">
        <w:rPr>
          <w:rFonts w:cs="Arial"/>
          <w:b w:val="0"/>
          <w:sz w:val="22"/>
        </w:rPr>
        <w:t>Another email also is sent to customer to request feedback of the product and service.</w:t>
      </w:r>
    </w:p>
    <w:p w14:paraId="78EBAE51" w14:textId="1FDAD23B" w:rsidR="004A0B00" w:rsidRDefault="004A0B00" w:rsidP="00DC4D75">
      <w:pPr>
        <w:pStyle w:val="ListParagraph"/>
        <w:numPr>
          <w:ilvl w:val="0"/>
          <w:numId w:val="1"/>
        </w:numPr>
        <w:jc w:val="both"/>
        <w:rPr>
          <w:rFonts w:cs="Arial"/>
          <w:b w:val="0"/>
          <w:sz w:val="22"/>
        </w:rPr>
      </w:pPr>
      <w:r w:rsidRPr="00272856">
        <w:rPr>
          <w:rFonts w:cs="Arial"/>
          <w:b w:val="0"/>
          <w:sz w:val="22"/>
        </w:rPr>
        <w:lastRenderedPageBreak/>
        <w:t>And finally amazon send emails to users with product recommendations based on their purchase history.</w:t>
      </w:r>
    </w:p>
    <w:p w14:paraId="28BFEE50" w14:textId="77777777" w:rsidR="004A0B00" w:rsidRDefault="004A0B00" w:rsidP="00DC4D75">
      <w:pPr>
        <w:pStyle w:val="ListParagraph"/>
        <w:jc w:val="both"/>
        <w:rPr>
          <w:rFonts w:cs="Arial"/>
          <w:b w:val="0"/>
          <w:sz w:val="22"/>
        </w:rPr>
      </w:pPr>
    </w:p>
    <w:p w14:paraId="048B4853" w14:textId="77777777" w:rsidR="004A0B00" w:rsidRPr="00C53474" w:rsidRDefault="004A0B00" w:rsidP="00DC4D75">
      <w:pPr>
        <w:rPr>
          <w:rFonts w:cs="Arial"/>
          <w:b/>
        </w:rPr>
      </w:pPr>
      <w:r w:rsidRPr="00C53474">
        <w:rPr>
          <w:rFonts w:cs="Arial"/>
        </w:rPr>
        <w:t>Amazon makes every purchase informative and pleasant for the customers. This can be accomplished by utilising a customer relationship management system (CRM) and your other company systems to their greatest capacity.</w:t>
      </w:r>
    </w:p>
    <w:p w14:paraId="6E624508" w14:textId="77777777" w:rsidR="004A0B00" w:rsidRPr="00073DF7" w:rsidRDefault="004A0B00" w:rsidP="00DC4D75">
      <w:pPr>
        <w:rPr>
          <w:rFonts w:cs="Arial"/>
          <w:b/>
        </w:rPr>
      </w:pPr>
    </w:p>
    <w:p w14:paraId="62B7F5C0" w14:textId="00EFDD7F" w:rsidR="004A0B00" w:rsidRPr="004A0B00" w:rsidRDefault="004A0B00" w:rsidP="00DC4D75">
      <w:bookmarkStart w:id="5" w:name="_Toc102126448"/>
      <w:r w:rsidRPr="00DE0EE5">
        <w:t>By implementing automated workflows and display process chains, as well as by guaranteeing that you have reliable customer information, you can run a quality customer lifecycle that you can be proud of, and which will reflect the quality of your company, your product lines, and your services, among other things.</w:t>
      </w:r>
      <w:bookmarkEnd w:id="5"/>
    </w:p>
    <w:p w14:paraId="3CC2650E" w14:textId="77777777" w:rsidR="004A0B00" w:rsidRPr="000050C4" w:rsidRDefault="004A0B00" w:rsidP="00DC4D75">
      <w:pPr>
        <w:pStyle w:val="Heading1"/>
        <w:rPr>
          <w:szCs w:val="22"/>
        </w:rPr>
      </w:pPr>
      <w:bookmarkStart w:id="6" w:name="_Toc102126449"/>
      <w:bookmarkStart w:id="7" w:name="_Toc103019762"/>
      <w:r>
        <w:t>CRM. Models</w:t>
      </w:r>
      <w:bookmarkEnd w:id="6"/>
      <w:bookmarkEnd w:id="7"/>
    </w:p>
    <w:p w14:paraId="08ABABA5" w14:textId="77777777" w:rsidR="004A0B00" w:rsidRPr="000050C4" w:rsidRDefault="004A0B00" w:rsidP="00DC4D75">
      <w:pPr>
        <w:rPr>
          <w:rFonts w:cs="Arial"/>
          <w:b/>
          <w:bCs/>
        </w:rPr>
      </w:pPr>
      <w:r w:rsidRPr="00424A61">
        <w:rPr>
          <w:rFonts w:cs="Arial"/>
        </w:rPr>
        <w:t>Strategic CRM</w:t>
      </w:r>
      <w:r w:rsidRPr="000050C4">
        <w:rPr>
          <w:rFonts w:cs="Arial"/>
          <w:bCs/>
        </w:rPr>
        <w:t xml:space="preserve"> prioritises the needs of its customers. Using this knowledge, the company is able to provide a superior value offer for its clients.</w:t>
      </w:r>
      <w:r>
        <w:rPr>
          <w:rFonts w:cs="Arial"/>
          <w:bCs/>
        </w:rPr>
        <w:t xml:space="preserve"> </w:t>
      </w:r>
      <w:r w:rsidRPr="000050C4">
        <w:rPr>
          <w:rFonts w:cs="Arial"/>
          <w:bCs/>
        </w:rPr>
        <w:t xml:space="preserve">Users' feedback is critical to the sustainability of the </w:t>
      </w:r>
      <w:r>
        <w:rPr>
          <w:rFonts w:cs="Arial"/>
          <w:bCs/>
        </w:rPr>
        <w:t>organisation</w:t>
      </w:r>
      <w:r w:rsidRPr="000050C4">
        <w:rPr>
          <w:rFonts w:cs="Arial"/>
          <w:bCs/>
        </w:rPr>
        <w:t>. When compared to Product-Centric CRM. Amazon is a perfect example of a business that always continues learning about the customer needs and adapts to them.</w:t>
      </w:r>
    </w:p>
    <w:p w14:paraId="3CE49F73" w14:textId="77777777" w:rsidR="004A0B00" w:rsidRDefault="004A0B00" w:rsidP="00DC4D75">
      <w:pPr>
        <w:rPr>
          <w:rFonts w:cs="Arial"/>
          <w:b/>
          <w:bCs/>
        </w:rPr>
      </w:pPr>
      <w:r w:rsidRPr="000050C4">
        <w:rPr>
          <w:rFonts w:cs="Arial"/>
          <w:bCs/>
        </w:rPr>
        <w:t>They know that clients who are satisfied purchase more often than those who are not are more loyal. If a company does not address strategic CRM, it tends to lose market share to competitors that do so well.</w:t>
      </w:r>
    </w:p>
    <w:p w14:paraId="57326E57" w14:textId="5A7F8BB3" w:rsidR="004A0B00" w:rsidRDefault="004A0B00" w:rsidP="00DC4D75">
      <w:pPr>
        <w:rPr>
          <w:rFonts w:cs="Arial"/>
          <w:bCs/>
        </w:rPr>
      </w:pPr>
      <w:r w:rsidRPr="00424A61">
        <w:rPr>
          <w:rFonts w:cs="Arial"/>
        </w:rPr>
        <w:t>Operational CRM</w:t>
      </w:r>
      <w:r>
        <w:rPr>
          <w:rFonts w:cs="Arial"/>
          <w:bCs/>
        </w:rPr>
        <w:t xml:space="preserve"> </w:t>
      </w:r>
      <w:r w:rsidRPr="00424A61">
        <w:rPr>
          <w:rFonts w:cs="Arial"/>
          <w:bCs/>
        </w:rPr>
        <w:t>Marketing, sales, and customer support are all examples of operational CRM procedures. Sales Force Automation, Marketing</w:t>
      </w:r>
    </w:p>
    <w:p w14:paraId="6A1F3E85" w14:textId="77777777" w:rsidR="003D647E" w:rsidRDefault="003D647E" w:rsidP="00DC4D75">
      <w:pPr>
        <w:rPr>
          <w:rFonts w:cs="Arial"/>
          <w:b/>
          <w:bCs/>
        </w:rPr>
      </w:pPr>
    </w:p>
    <w:p w14:paraId="44BFF518" w14:textId="77777777" w:rsidR="004A0B00" w:rsidRDefault="004A0B00" w:rsidP="00DC4D75">
      <w:pPr>
        <w:rPr>
          <w:rFonts w:cs="Arial"/>
          <w:b/>
          <w:bCs/>
        </w:rPr>
      </w:pPr>
      <w:r w:rsidRPr="00424A61">
        <w:rPr>
          <w:rFonts w:cs="Arial"/>
          <w:bCs/>
        </w:rPr>
        <w:t xml:space="preserve"> Automation, and Service Automation are all included.</w:t>
      </w:r>
    </w:p>
    <w:p w14:paraId="132A6C5E" w14:textId="77777777" w:rsidR="004A0B00" w:rsidRDefault="004A0B00" w:rsidP="00DC4D75">
      <w:pPr>
        <w:rPr>
          <w:rFonts w:cs="Arial"/>
          <w:b/>
          <w:bCs/>
        </w:rPr>
      </w:pPr>
    </w:p>
    <w:p w14:paraId="5D8C1309" w14:textId="77777777" w:rsidR="004A0B00" w:rsidRDefault="004A0B00" w:rsidP="00DC4D75">
      <w:pPr>
        <w:pStyle w:val="ListParagraph"/>
        <w:numPr>
          <w:ilvl w:val="0"/>
          <w:numId w:val="2"/>
        </w:numPr>
        <w:jc w:val="both"/>
        <w:rPr>
          <w:rFonts w:cs="Arial"/>
          <w:b w:val="0"/>
          <w:bCs/>
          <w:sz w:val="22"/>
        </w:rPr>
      </w:pPr>
      <w:r w:rsidRPr="00632EC8">
        <w:rPr>
          <w:rFonts w:cs="Arial"/>
          <w:sz w:val="22"/>
        </w:rPr>
        <w:t>Sale force Automation:</w:t>
      </w:r>
      <w:r w:rsidRPr="00632EC8">
        <w:rPr>
          <w:rFonts w:cs="Arial"/>
          <w:b w:val="0"/>
          <w:bCs/>
          <w:sz w:val="22"/>
        </w:rPr>
        <w:t xml:space="preserve"> Managing sells operations using advanced technologies: That's the definition of SFA.</w:t>
      </w:r>
    </w:p>
    <w:p w14:paraId="61C325A5" w14:textId="77777777" w:rsidR="004A0B00" w:rsidRDefault="004A0B00" w:rsidP="00DC4D75">
      <w:pPr>
        <w:pStyle w:val="ListParagraph"/>
        <w:jc w:val="both"/>
        <w:rPr>
          <w:rFonts w:cs="Arial"/>
          <w:b w:val="0"/>
          <w:bCs/>
          <w:sz w:val="22"/>
        </w:rPr>
      </w:pPr>
      <w:r>
        <w:rPr>
          <w:rFonts w:cs="Arial"/>
          <w:b w:val="0"/>
          <w:bCs/>
          <w:sz w:val="22"/>
        </w:rPr>
        <w:t xml:space="preserve"> </w:t>
      </w:r>
    </w:p>
    <w:p w14:paraId="168821EE" w14:textId="77777777" w:rsidR="004A0B00" w:rsidRDefault="004A0B00" w:rsidP="00DC4D75">
      <w:pPr>
        <w:pStyle w:val="ListParagraph"/>
        <w:numPr>
          <w:ilvl w:val="1"/>
          <w:numId w:val="2"/>
        </w:numPr>
        <w:jc w:val="both"/>
        <w:rPr>
          <w:rFonts w:cs="Arial"/>
          <w:b w:val="0"/>
          <w:bCs/>
          <w:sz w:val="22"/>
        </w:rPr>
      </w:pPr>
      <w:r w:rsidRPr="00632EC8">
        <w:rPr>
          <w:rFonts w:cs="Arial"/>
          <w:b w:val="0"/>
          <w:bCs/>
          <w:sz w:val="22"/>
        </w:rPr>
        <w:t>Customization of the product: This feature allows salespeople or consumers to create their own customised products and set their own prices. It follows the if-then-else model.</w:t>
      </w:r>
    </w:p>
    <w:p w14:paraId="7F8A6C04" w14:textId="77777777" w:rsidR="004A0B00" w:rsidRDefault="004A0B00" w:rsidP="00DC4D75">
      <w:pPr>
        <w:pStyle w:val="ListParagraph"/>
        <w:numPr>
          <w:ilvl w:val="0"/>
          <w:numId w:val="3"/>
        </w:numPr>
        <w:jc w:val="both"/>
        <w:rPr>
          <w:rFonts w:cs="Arial"/>
          <w:b w:val="0"/>
          <w:bCs/>
          <w:sz w:val="22"/>
        </w:rPr>
      </w:pPr>
      <w:r w:rsidRPr="00302995">
        <w:rPr>
          <w:rFonts w:cs="Arial"/>
          <w:b w:val="0"/>
          <w:bCs/>
          <w:sz w:val="22"/>
        </w:rPr>
        <w:t>Client Name, Delivery Requirements, Product Code, Number of Pieces, etc. may be entered by the salesperson to produce a quote for the customer and a proposal.</w:t>
      </w:r>
    </w:p>
    <w:p w14:paraId="7C5EDD5F" w14:textId="77777777" w:rsidR="004A0B00" w:rsidRPr="00302995" w:rsidRDefault="004A0B00" w:rsidP="00DC4D75">
      <w:pPr>
        <w:pStyle w:val="ListParagraph"/>
        <w:numPr>
          <w:ilvl w:val="0"/>
          <w:numId w:val="3"/>
        </w:numPr>
        <w:jc w:val="both"/>
        <w:rPr>
          <w:rFonts w:cs="Arial"/>
          <w:b w:val="0"/>
          <w:bCs/>
          <w:sz w:val="22"/>
        </w:rPr>
      </w:pPr>
      <w:r w:rsidRPr="00302995">
        <w:rPr>
          <w:rFonts w:cs="Arial"/>
          <w:b w:val="0"/>
          <w:bCs/>
          <w:sz w:val="22"/>
        </w:rPr>
        <w:t>Accounts Management It controls inward entries, credit and debit amounts for different transactions, and archives transaction data as records for future use.</w:t>
      </w:r>
    </w:p>
    <w:p w14:paraId="5E5F7288" w14:textId="77777777" w:rsidR="004A0B00" w:rsidRDefault="004A0B00" w:rsidP="00DC4D75">
      <w:pPr>
        <w:pStyle w:val="ListParagraph"/>
        <w:numPr>
          <w:ilvl w:val="0"/>
          <w:numId w:val="3"/>
        </w:numPr>
        <w:jc w:val="both"/>
        <w:rPr>
          <w:rFonts w:cs="Arial"/>
          <w:b w:val="0"/>
          <w:bCs/>
          <w:sz w:val="22"/>
        </w:rPr>
      </w:pPr>
      <w:r w:rsidRPr="00632EC8">
        <w:rPr>
          <w:rFonts w:cs="Arial"/>
          <w:b w:val="0"/>
          <w:bCs/>
          <w:sz w:val="22"/>
        </w:rPr>
        <w:t>Allows users to categorise and allocate prospects to the best-fitting salespeople.</w:t>
      </w:r>
    </w:p>
    <w:p w14:paraId="0EB9B057" w14:textId="77777777" w:rsidR="004A0B00" w:rsidRDefault="004A0B00" w:rsidP="00DC4D75">
      <w:pPr>
        <w:pStyle w:val="ListParagraph"/>
        <w:numPr>
          <w:ilvl w:val="0"/>
          <w:numId w:val="3"/>
        </w:numPr>
        <w:jc w:val="both"/>
        <w:rPr>
          <w:rFonts w:cs="Arial"/>
          <w:b w:val="0"/>
          <w:bCs/>
          <w:sz w:val="22"/>
        </w:rPr>
      </w:pPr>
      <w:r w:rsidRPr="00632EC8">
        <w:rPr>
          <w:rFonts w:cs="Arial"/>
          <w:b w:val="0"/>
          <w:bCs/>
          <w:sz w:val="22"/>
        </w:rPr>
        <w:t>Assistive Technology Customer care information, salesperson calendar appointments, and automated phone numbers are all included in the system. All of this data is kept in electronic records. Communication with consumers is made easier with this application.</w:t>
      </w:r>
    </w:p>
    <w:p w14:paraId="04AEA06C" w14:textId="77777777" w:rsidR="004A0B00" w:rsidRDefault="004A0B00" w:rsidP="00DC4D75">
      <w:pPr>
        <w:pStyle w:val="ListParagraph"/>
        <w:numPr>
          <w:ilvl w:val="0"/>
          <w:numId w:val="3"/>
        </w:numPr>
        <w:jc w:val="both"/>
        <w:rPr>
          <w:rFonts w:cs="Arial"/>
          <w:b w:val="0"/>
          <w:bCs/>
          <w:sz w:val="22"/>
        </w:rPr>
      </w:pPr>
      <w:r w:rsidRPr="00632EC8">
        <w:rPr>
          <w:rFonts w:cs="Arial"/>
          <w:b w:val="0"/>
          <w:bCs/>
          <w:sz w:val="22"/>
        </w:rPr>
        <w:lastRenderedPageBreak/>
        <w:t>Users may track leads from the time they're first identified until the time they're finally closed, and even after they've been closed.</w:t>
      </w:r>
    </w:p>
    <w:p w14:paraId="640B0483" w14:textId="77777777" w:rsidR="003D647E" w:rsidRDefault="003D647E" w:rsidP="00DC4D75">
      <w:pPr>
        <w:rPr>
          <w:rFonts w:cs="Arial"/>
        </w:rPr>
      </w:pPr>
    </w:p>
    <w:p w14:paraId="24E72124" w14:textId="2273552E" w:rsidR="003D647E" w:rsidRPr="003D647E" w:rsidRDefault="003D647E" w:rsidP="00DC4D75">
      <w:pPr>
        <w:pStyle w:val="ListParagraph"/>
        <w:numPr>
          <w:ilvl w:val="0"/>
          <w:numId w:val="2"/>
        </w:numPr>
        <w:jc w:val="both"/>
        <w:rPr>
          <w:rFonts w:cs="Arial"/>
          <w:b w:val="0"/>
          <w:bCs/>
          <w:sz w:val="22"/>
        </w:rPr>
      </w:pPr>
      <w:r w:rsidRPr="003D647E">
        <w:rPr>
          <w:rFonts w:cs="Arial"/>
          <w:sz w:val="22"/>
        </w:rPr>
        <w:t xml:space="preserve">Service automation: </w:t>
      </w:r>
      <w:r w:rsidRPr="003D647E">
        <w:rPr>
          <w:rFonts w:cs="Arial"/>
          <w:b w:val="0"/>
          <w:bCs/>
          <w:sz w:val="22"/>
        </w:rPr>
        <w:t>takes care of incoming interactions as well as level of service management and problem resolution. It entails figuring out what's wrong with the product and fixing it. A consumer may engage with a company's computers by dialling the right menu selections using an IVR system.</w:t>
      </w:r>
    </w:p>
    <w:p w14:paraId="5D2AF94E" w14:textId="1DAD57F9" w:rsidR="00B11F1B" w:rsidRPr="00C44F74" w:rsidRDefault="003D647E" w:rsidP="00DC4D75">
      <w:pPr>
        <w:pStyle w:val="ListParagraph"/>
        <w:numPr>
          <w:ilvl w:val="0"/>
          <w:numId w:val="2"/>
        </w:numPr>
        <w:jc w:val="both"/>
        <w:rPr>
          <w:rFonts w:cs="Arial"/>
          <w:b w:val="0"/>
          <w:bCs/>
          <w:sz w:val="22"/>
        </w:rPr>
      </w:pPr>
      <w:r w:rsidRPr="004D0CC5">
        <w:rPr>
          <w:rFonts w:cs="Arial"/>
          <w:sz w:val="22"/>
        </w:rPr>
        <w:t>Marketing Automation:</w:t>
      </w:r>
      <w:r w:rsidRPr="00632EC8">
        <w:t xml:space="preserve"> </w:t>
      </w:r>
      <w:r w:rsidRPr="004D0CC5">
        <w:rPr>
          <w:rFonts w:cs="Arial"/>
          <w:b w:val="0"/>
          <w:bCs/>
          <w:sz w:val="22"/>
        </w:rPr>
        <w:t>allows the marketing team to access consumer data the research of planning, implementing, and analysing personalized advertising and communications, as well as the ability to categorize the audience depending on demographics.</w:t>
      </w:r>
      <w:bookmarkStart w:id="8" w:name="_Toc102126450"/>
    </w:p>
    <w:p w14:paraId="3B594908" w14:textId="370FFB35" w:rsidR="00B11F1B" w:rsidRDefault="00B11F1B" w:rsidP="00DC4D75">
      <w:pPr>
        <w:pStyle w:val="Heading1"/>
      </w:pPr>
      <w:bookmarkStart w:id="9" w:name="_Toc103019763"/>
      <w:r>
        <w:t>Amazon’s CRM Effectiveness</w:t>
      </w:r>
      <w:bookmarkEnd w:id="8"/>
      <w:bookmarkEnd w:id="9"/>
    </w:p>
    <w:p w14:paraId="7B24EBEE" w14:textId="77777777" w:rsidR="00B11F1B" w:rsidRPr="00B11F1B" w:rsidRDefault="00B11F1B" w:rsidP="00DC4D75">
      <w:pPr>
        <w:rPr>
          <w:lang w:bidi="en-GB"/>
        </w:rPr>
      </w:pPr>
    </w:p>
    <w:p w14:paraId="6B539EA1" w14:textId="3B338AF6" w:rsidR="00B11F1B" w:rsidRDefault="00B11F1B" w:rsidP="00DC4D75">
      <w:pPr>
        <w:rPr>
          <w:lang w:bidi="en-GB"/>
        </w:rPr>
      </w:pPr>
      <w:r>
        <w:rPr>
          <w:lang w:bidi="en-GB"/>
        </w:rPr>
        <w:t xml:space="preserve">WANT, RESEARCH, ENGAGE, </w:t>
      </w:r>
      <w:r w:rsidR="00DC21FF">
        <w:rPr>
          <w:lang w:bidi="en-GB"/>
        </w:rPr>
        <w:t>BUY, USE</w:t>
      </w:r>
      <w:r>
        <w:rPr>
          <w:lang w:bidi="en-GB"/>
        </w:rPr>
        <w:t xml:space="preserve"> AND COMMENT</w:t>
      </w:r>
    </w:p>
    <w:p w14:paraId="0717DD9E" w14:textId="77777777" w:rsidR="00C86C78" w:rsidRDefault="00C86C78" w:rsidP="00C86C78">
      <w:pPr>
        <w:rPr>
          <w:lang w:bidi="en-GB"/>
        </w:rPr>
      </w:pPr>
      <w:r>
        <w:rPr>
          <w:lang w:bidi="en-GB"/>
        </w:rPr>
        <w:t>Amazon's growth is based on a strong customer - centric approach, and this is made possible by the corporation's smart use of CRM. Amazon's CRM software, whom the company built in-house, collects consumer information at the time of sale and utilises it to quickly personalise the digital store for each user.</w:t>
      </w:r>
    </w:p>
    <w:p w14:paraId="399DBBB5" w14:textId="77777777" w:rsidR="00C86C78" w:rsidRDefault="00C86C78" w:rsidP="00C86C78">
      <w:pPr>
        <w:rPr>
          <w:lang w:bidi="en-GB"/>
        </w:rPr>
      </w:pPr>
    </w:p>
    <w:p w14:paraId="7336E944" w14:textId="77777777" w:rsidR="00C86C78" w:rsidRDefault="00C86C78" w:rsidP="00C86C78">
      <w:pPr>
        <w:rPr>
          <w:lang w:bidi="en-GB"/>
        </w:rPr>
      </w:pPr>
      <w:r>
        <w:rPr>
          <w:lang w:bidi="en-GB"/>
        </w:rPr>
        <w:t>Simple and straightforward is the best way to describe Amazon's user interface. It's easy to keep track of how much money customers spent and what they have ordered, and exchanges are processed quickly. Reordering is easy, and users can keep tabs on the progress of the order at each step of shipment. All of this is due to Amazon's innovative use of CRM software and its ability to overcome conventional CRM issues.</w:t>
      </w:r>
    </w:p>
    <w:p w14:paraId="1C9FBFBB" w14:textId="77777777" w:rsidR="00C86C78" w:rsidRDefault="00C86C78" w:rsidP="00C86C78">
      <w:pPr>
        <w:rPr>
          <w:lang w:bidi="en-GB"/>
        </w:rPr>
      </w:pPr>
      <w:r>
        <w:rPr>
          <w:lang w:bidi="en-GB"/>
        </w:rPr>
        <w:t xml:space="preserve">      </w:t>
      </w:r>
    </w:p>
    <w:p w14:paraId="378B1D4F" w14:textId="77777777" w:rsidR="00C86C78" w:rsidRDefault="00C86C78" w:rsidP="00C86C78">
      <w:pPr>
        <w:rPr>
          <w:lang w:bidi="en-GB"/>
        </w:rPr>
      </w:pPr>
      <w:r>
        <w:rPr>
          <w:lang w:bidi="en-GB"/>
        </w:rPr>
        <w:t>Amazon has near-infinite available means. An in-house software system built specifically for Amazon's requirements was built rather than searching for the finest programs in the world.</w:t>
      </w:r>
    </w:p>
    <w:p w14:paraId="6EF03843" w14:textId="77777777" w:rsidR="00C86C78" w:rsidRDefault="00C86C78" w:rsidP="00C86C78">
      <w:pPr>
        <w:rPr>
          <w:lang w:bidi="en-GB"/>
        </w:rPr>
      </w:pPr>
    </w:p>
    <w:p w14:paraId="10AB5702" w14:textId="77777777" w:rsidR="00C86C78" w:rsidRDefault="00C86C78" w:rsidP="00C86C78">
      <w:pPr>
        <w:rPr>
          <w:lang w:bidi="en-GB"/>
        </w:rPr>
      </w:pPr>
      <w:r>
        <w:rPr>
          <w:lang w:bidi="en-GB"/>
        </w:rPr>
        <w:t>Every year, Amazon continues to expand. Sales revenue in the third quarter of 2020 were $96.15 billion, an increase of over thirty seven percent across the same time last year. But even though the business actually crossed that specific record a year ago, its creator Jeff Bezos is on course to become the world's first ever trillionaire.</w:t>
      </w:r>
    </w:p>
    <w:p w14:paraId="18359429" w14:textId="77777777" w:rsidR="00C86C78" w:rsidRDefault="00C86C78" w:rsidP="00C86C78">
      <w:pPr>
        <w:rPr>
          <w:lang w:bidi="en-GB"/>
        </w:rPr>
      </w:pPr>
    </w:p>
    <w:p w14:paraId="4366D443" w14:textId="5A81B7B8" w:rsidR="00C86C78" w:rsidRDefault="00C86C78" w:rsidP="00C86C78">
      <w:pPr>
        <w:rPr>
          <w:lang w:bidi="en-GB"/>
        </w:rPr>
      </w:pPr>
      <w:r>
        <w:rPr>
          <w:lang w:bidi="en-GB"/>
        </w:rPr>
        <w:t>With the support of its CRM approach, Amazon has managed to retain consumers and adapt its service to each individual. Furthermore, it has enabled it to keep selling to its millions of devoted clients while fending off hordes of rivals.</w:t>
      </w:r>
    </w:p>
    <w:p w14:paraId="0A7487F0" w14:textId="77777777" w:rsidR="00C86C78" w:rsidRDefault="00DC21FF" w:rsidP="00C86C78">
      <w:pPr>
        <w:pStyle w:val="Heading1"/>
      </w:pPr>
      <w:bookmarkStart w:id="10" w:name="_Toc102126454"/>
      <w:bookmarkStart w:id="11" w:name="_Toc103019764"/>
      <w:r w:rsidRPr="004B5FCE">
        <w:lastRenderedPageBreak/>
        <w:t>How Amazon Makes Use of CR</w:t>
      </w:r>
      <w:bookmarkEnd w:id="10"/>
      <w:r w:rsidR="00C86C78">
        <w:t>M</w:t>
      </w:r>
      <w:bookmarkEnd w:id="11"/>
    </w:p>
    <w:p w14:paraId="1AC95B1C" w14:textId="2E3A379F" w:rsidR="00DC21FF" w:rsidRPr="00C86C78" w:rsidRDefault="00DC21FF" w:rsidP="00C86C78">
      <w:pPr>
        <w:pStyle w:val="Content"/>
        <w:framePr w:hSpace="0" w:wrap="auto" w:vAnchor="margin" w:hAnchor="text" w:yAlign="inline"/>
        <w:spacing w:line="360" w:lineRule="auto"/>
        <w:jc w:val="both"/>
        <w:rPr>
          <w:rFonts w:cs="Arial"/>
        </w:rPr>
      </w:pPr>
      <w:r w:rsidRPr="00A22363">
        <w:rPr>
          <w:rFonts w:cs="Arial"/>
        </w:rPr>
        <w:t>All Amazon consumers are required to sign up for an account, which makes it simpler for them to make purchases in the future. Additionally, these accounts provide Amazon the ability to use consumers' prior purchases to send offers and promotions directly to their inboxes.</w:t>
      </w:r>
      <w:r>
        <w:rPr>
          <w:rFonts w:cs="Arial"/>
        </w:rPr>
        <w:t xml:space="preserve"> </w:t>
      </w:r>
    </w:p>
    <w:p w14:paraId="39B8FE8A" w14:textId="77777777" w:rsidR="00DC21FF" w:rsidRPr="00120405" w:rsidRDefault="00DC21FF" w:rsidP="00DC4D75">
      <w:pPr>
        <w:pStyle w:val="Content"/>
        <w:framePr w:hSpace="0" w:wrap="auto" w:vAnchor="margin" w:hAnchor="text" w:yAlign="inline"/>
        <w:spacing w:line="360" w:lineRule="auto"/>
        <w:jc w:val="both"/>
      </w:pPr>
    </w:p>
    <w:p w14:paraId="0909C4E9" w14:textId="77777777" w:rsidR="00DC21FF" w:rsidRDefault="00DC21FF" w:rsidP="00DC4D75">
      <w:pPr>
        <w:pStyle w:val="Content"/>
        <w:framePr w:hSpace="0" w:wrap="auto" w:vAnchor="margin" w:hAnchor="text" w:yAlign="inline"/>
        <w:spacing w:line="360" w:lineRule="auto"/>
        <w:jc w:val="both"/>
        <w:rPr>
          <w:rFonts w:cs="Arial"/>
        </w:rPr>
      </w:pPr>
      <w:r w:rsidRPr="00A22363">
        <w:rPr>
          <w:rFonts w:cs="Arial"/>
        </w:rPr>
        <w:t>A user's personal data, such as name, address, and phone number, is saved whenever they create an account, making future transactions even faster and easier. Users profit from the highest quality products as a result of this.</w:t>
      </w:r>
    </w:p>
    <w:p w14:paraId="56D3CAC7" w14:textId="77777777" w:rsidR="00DC21FF" w:rsidRDefault="00DC21FF" w:rsidP="00DC4D75">
      <w:pPr>
        <w:pStyle w:val="Content"/>
        <w:framePr w:hSpace="0" w:wrap="auto" w:vAnchor="margin" w:hAnchor="text" w:yAlign="inline"/>
        <w:spacing w:line="360" w:lineRule="auto"/>
        <w:jc w:val="both"/>
        <w:rPr>
          <w:rFonts w:cs="Arial"/>
        </w:rPr>
      </w:pPr>
    </w:p>
    <w:p w14:paraId="16170D9C" w14:textId="77777777" w:rsidR="00DC21FF" w:rsidRDefault="00DC21FF" w:rsidP="00DC4D75">
      <w:pPr>
        <w:pStyle w:val="Content"/>
        <w:framePr w:hSpace="0" w:wrap="auto" w:vAnchor="margin" w:hAnchor="text" w:yAlign="inline"/>
        <w:spacing w:line="360" w:lineRule="auto"/>
        <w:jc w:val="both"/>
        <w:rPr>
          <w:rFonts w:cs="Arial"/>
        </w:rPr>
      </w:pPr>
      <w:r w:rsidRPr="00A22363">
        <w:rPr>
          <w:rFonts w:cs="Arial"/>
        </w:rPr>
        <w:t>In terms of product suggestions, Amazon has long been a leader in this area. Customers who log in to their Amazon accounts are shown a list of items that Amazon thinks they may be interested in. Customers' previous purchasing habits inform this advice. Also, it has included a 'user who purchased this' function and other features that are extremely advantageous in raising sales without pressuring the clients.</w:t>
      </w:r>
    </w:p>
    <w:p w14:paraId="0D71E0EF" w14:textId="77777777" w:rsidR="00DC21FF" w:rsidRPr="00A22363" w:rsidRDefault="00DC21FF" w:rsidP="00DC4D75">
      <w:pPr>
        <w:pStyle w:val="Content"/>
        <w:framePr w:hSpace="0" w:wrap="auto" w:vAnchor="margin" w:hAnchor="text" w:yAlign="inline"/>
        <w:spacing w:line="360" w:lineRule="auto"/>
        <w:jc w:val="both"/>
        <w:rPr>
          <w:rFonts w:cs="Arial"/>
        </w:rPr>
      </w:pPr>
    </w:p>
    <w:p w14:paraId="64CEDA55" w14:textId="77777777" w:rsidR="00DC21FF" w:rsidRPr="00A22363" w:rsidRDefault="00DC21FF" w:rsidP="00DC4D75">
      <w:pPr>
        <w:pStyle w:val="Content"/>
        <w:framePr w:hSpace="0" w:wrap="auto" w:vAnchor="margin" w:hAnchor="text" w:yAlign="inline"/>
        <w:spacing w:line="360" w:lineRule="auto"/>
        <w:jc w:val="both"/>
        <w:rPr>
          <w:rFonts w:cs="Arial"/>
        </w:rPr>
      </w:pPr>
      <w:r w:rsidRPr="00A22363">
        <w:rPr>
          <w:rFonts w:cs="Arial"/>
        </w:rPr>
        <w:t> Amazon's return policy is entirely electronic. As soon as there's a problem, consumers may contact customer support who seems to have access to their whole previous purchases and other useful facts. As a result of this, the returns policy is streamlined, and all complaints are resolved swiftly and effectively.</w:t>
      </w:r>
    </w:p>
    <w:p w14:paraId="105A6BEF" w14:textId="6CD8224D" w:rsidR="00DC21FF" w:rsidRPr="003A72BC" w:rsidRDefault="00DC21FF" w:rsidP="003A72BC">
      <w:pPr>
        <w:pStyle w:val="Content"/>
        <w:framePr w:hSpace="0" w:wrap="auto" w:vAnchor="margin" w:hAnchor="text" w:yAlign="inline"/>
        <w:spacing w:line="360" w:lineRule="auto"/>
        <w:jc w:val="both"/>
        <w:rPr>
          <w:rFonts w:cs="Arial"/>
        </w:rPr>
      </w:pPr>
      <w:r w:rsidRPr="00A22363">
        <w:rPr>
          <w:rFonts w:cs="Arial"/>
        </w:rPr>
        <w:t>The kindle experience and goods would not be the same without using customer relationship management (CRM) in the kindle marketplace</w:t>
      </w:r>
    </w:p>
    <w:p w14:paraId="44043B5E" w14:textId="78839396" w:rsidR="00DC21FF" w:rsidRPr="00120405" w:rsidRDefault="00DC21FF" w:rsidP="00DC4D75">
      <w:pPr>
        <w:pStyle w:val="Heading1"/>
      </w:pPr>
      <w:bookmarkStart w:id="12" w:name="_Toc102126455"/>
      <w:bookmarkStart w:id="13" w:name="_Toc103019765"/>
      <w:r w:rsidRPr="00780021">
        <w:t>Amazon 5 Porter’s Analysis</w:t>
      </w:r>
      <w:bookmarkEnd w:id="12"/>
      <w:bookmarkEnd w:id="13"/>
    </w:p>
    <w:p w14:paraId="71666714" w14:textId="77777777" w:rsidR="00DC21FF" w:rsidRDefault="00DC21FF" w:rsidP="00DC4D75">
      <w:pPr>
        <w:pStyle w:val="Content"/>
        <w:framePr w:hSpace="0" w:wrap="auto" w:vAnchor="margin" w:hAnchor="text" w:yAlign="inline"/>
        <w:spacing w:line="360" w:lineRule="auto"/>
        <w:jc w:val="both"/>
        <w:rPr>
          <w:rFonts w:cs="Arial"/>
        </w:rPr>
      </w:pPr>
      <w:r w:rsidRPr="00626102">
        <w:rPr>
          <w:rFonts w:cs="Arial"/>
        </w:rPr>
        <w:t>The Porter's Five Forces study enables to identify the organisation strengths and weaknesses.</w:t>
      </w:r>
      <w:r>
        <w:rPr>
          <w:rFonts w:cs="Arial"/>
        </w:rPr>
        <w:t xml:space="preserve"> </w:t>
      </w:r>
      <w:r w:rsidRPr="00626102">
        <w:rPr>
          <w:rFonts w:cs="Arial"/>
        </w:rPr>
        <w:t>It aids companies in learning out their rivals and determining the industry's long-term sustainability.</w:t>
      </w:r>
    </w:p>
    <w:p w14:paraId="2243431A" w14:textId="430FED12" w:rsidR="00DC21FF" w:rsidRDefault="00DC21FF" w:rsidP="00DC4D75">
      <w:pPr>
        <w:rPr>
          <w:rFonts w:cs="Arial"/>
          <w:bCs/>
        </w:rPr>
      </w:pPr>
    </w:p>
    <w:p w14:paraId="727A8EFB" w14:textId="62A01C2B" w:rsidR="00DC21FF" w:rsidRPr="00DC21FF" w:rsidRDefault="00DC21FF" w:rsidP="0013365B">
      <w:pPr>
        <w:pStyle w:val="Heading2"/>
        <w:numPr>
          <w:ilvl w:val="0"/>
          <w:numId w:val="10"/>
        </w:numPr>
      </w:pPr>
      <w:bookmarkStart w:id="14" w:name="_Toc102126456"/>
      <w:bookmarkStart w:id="15" w:name="_Toc103019766"/>
      <w:r w:rsidRPr="00DC21FF">
        <w:t>Threat of New Entrant – Low</w:t>
      </w:r>
      <w:bookmarkEnd w:id="14"/>
      <w:bookmarkEnd w:id="15"/>
    </w:p>
    <w:p w14:paraId="62CC345C" w14:textId="5C85BF52" w:rsidR="00DC21FF" w:rsidRDefault="00DC21FF" w:rsidP="00DC4D75">
      <w:pPr>
        <w:pStyle w:val="Content"/>
        <w:framePr w:hSpace="0" w:wrap="auto" w:vAnchor="margin" w:hAnchor="text" w:yAlign="inline"/>
        <w:spacing w:line="360" w:lineRule="auto"/>
        <w:jc w:val="both"/>
        <w:rPr>
          <w:rFonts w:cs="Arial"/>
        </w:rPr>
      </w:pPr>
      <w:r w:rsidRPr="006A01DA">
        <w:rPr>
          <w:rFonts w:cs="Arial"/>
        </w:rPr>
        <w:t>To compete with Amazon, a company would need to spend heavily in storage, transportation, marketing, customer care, excellent logistics, and many other areas.</w:t>
      </w:r>
    </w:p>
    <w:p w14:paraId="12098D3A" w14:textId="77777777" w:rsidR="00DC21FF" w:rsidRDefault="00DC21FF" w:rsidP="00DC4D75">
      <w:pPr>
        <w:pStyle w:val="Content"/>
        <w:framePr w:hSpace="0" w:wrap="auto" w:vAnchor="margin" w:hAnchor="text" w:yAlign="inline"/>
        <w:spacing w:line="360" w:lineRule="auto"/>
        <w:jc w:val="both"/>
        <w:rPr>
          <w:rFonts w:cs="Arial"/>
        </w:rPr>
      </w:pPr>
    </w:p>
    <w:p w14:paraId="054EDAEE" w14:textId="77777777" w:rsidR="00DC21FF" w:rsidRPr="005D3EFC" w:rsidRDefault="00DC21FF" w:rsidP="00DC4D75">
      <w:pPr>
        <w:pStyle w:val="Content"/>
        <w:framePr w:hSpace="0" w:wrap="auto" w:vAnchor="margin" w:hAnchor="text" w:yAlign="inline"/>
        <w:spacing w:line="360" w:lineRule="auto"/>
        <w:jc w:val="both"/>
        <w:rPr>
          <w:rFonts w:cs="Arial"/>
        </w:rPr>
      </w:pPr>
      <w:r w:rsidRPr="005D3EFC">
        <w:rPr>
          <w:rFonts w:cs="Arial"/>
          <w:u w:val="single"/>
        </w:rPr>
        <w:t>The minimal switching costs</w:t>
      </w:r>
      <w:r w:rsidRPr="005D3EFC">
        <w:rPr>
          <w:rFonts w:cs="Arial"/>
        </w:rPr>
        <w:t xml:space="preserve"> in the e-commerce business make it simple to join the industry and obtain rivals and clients. It is, nevertheless, tough for rivals to compete in the market due to Amazon's substantial investment in brand building and customer support initiatives.</w:t>
      </w:r>
    </w:p>
    <w:p w14:paraId="3D3187D8" w14:textId="77777777" w:rsidR="00DC21FF" w:rsidRPr="005D3EFC" w:rsidRDefault="00DC21FF" w:rsidP="00DC4D75">
      <w:pPr>
        <w:pStyle w:val="Content"/>
        <w:framePr w:hSpace="0" w:wrap="auto" w:vAnchor="margin" w:hAnchor="text" w:yAlign="inline"/>
        <w:spacing w:line="360" w:lineRule="auto"/>
        <w:jc w:val="both"/>
        <w:rPr>
          <w:rFonts w:cs="Arial"/>
        </w:rPr>
      </w:pPr>
    </w:p>
    <w:p w14:paraId="303549D4" w14:textId="77777777" w:rsidR="00DC21FF" w:rsidRPr="005D3EFC" w:rsidRDefault="00DC21FF" w:rsidP="00DC4D75">
      <w:pPr>
        <w:pStyle w:val="Content"/>
        <w:framePr w:hSpace="0" w:wrap="auto" w:vAnchor="margin" w:hAnchor="text" w:yAlign="inline"/>
        <w:spacing w:line="360" w:lineRule="auto"/>
        <w:jc w:val="both"/>
        <w:rPr>
          <w:rFonts w:cs="Arial"/>
        </w:rPr>
      </w:pPr>
      <w:r w:rsidRPr="005D3EFC">
        <w:rPr>
          <w:rFonts w:cs="Arial"/>
        </w:rPr>
        <w:t xml:space="preserve">In terms of </w:t>
      </w:r>
      <w:r w:rsidRPr="005D3EFC">
        <w:rPr>
          <w:rFonts w:cs="Arial"/>
          <w:u w:val="single"/>
        </w:rPr>
        <w:t>economies of scale</w:t>
      </w:r>
      <w:r w:rsidRPr="005D3EFC">
        <w:rPr>
          <w:rFonts w:cs="Arial"/>
        </w:rPr>
        <w:t>, Amazon has an edge over other businesses because of its reputation as the world's biggest online retailer. New companies may join the industry with ease, but they cannot take advantage of Amazon's cost savings.</w:t>
      </w:r>
    </w:p>
    <w:p w14:paraId="075E1420" w14:textId="77777777" w:rsidR="00DC21FF" w:rsidRPr="005D3EFC" w:rsidRDefault="00DC21FF" w:rsidP="00DC4D75">
      <w:pPr>
        <w:pStyle w:val="Content"/>
        <w:framePr w:hSpace="0" w:wrap="auto" w:vAnchor="margin" w:hAnchor="text" w:yAlign="inline"/>
        <w:spacing w:line="360" w:lineRule="auto"/>
        <w:jc w:val="both"/>
        <w:rPr>
          <w:rFonts w:cs="Arial"/>
        </w:rPr>
      </w:pPr>
    </w:p>
    <w:p w14:paraId="3F36B564" w14:textId="621CECE7" w:rsidR="00DC21FF" w:rsidRDefault="00DC21FF" w:rsidP="00DC4D75">
      <w:pPr>
        <w:pStyle w:val="Content"/>
        <w:framePr w:hSpace="0" w:wrap="auto" w:vAnchor="margin" w:hAnchor="text" w:yAlign="inline"/>
        <w:spacing w:line="360" w:lineRule="auto"/>
        <w:jc w:val="both"/>
        <w:rPr>
          <w:rFonts w:cs="Arial"/>
        </w:rPr>
      </w:pPr>
      <w:r w:rsidRPr="005D3EFC">
        <w:rPr>
          <w:rFonts w:cs="Arial"/>
          <w:u w:val="single"/>
        </w:rPr>
        <w:t xml:space="preserve">Loyal Customers </w:t>
      </w:r>
      <w:r w:rsidRPr="005D3EFC">
        <w:rPr>
          <w:rFonts w:cs="Arial"/>
        </w:rPr>
        <w:t>has made the company invest in the customer experience from the start, whether it's via the creation of a more consumer-friendly web, faster delivery times, or the ability to return items.</w:t>
      </w:r>
    </w:p>
    <w:p w14:paraId="0AB9388E" w14:textId="64837A2B" w:rsidR="00DC21FF" w:rsidRDefault="00DC21FF" w:rsidP="00DC4D75">
      <w:pPr>
        <w:pStyle w:val="Content"/>
        <w:framePr w:hSpace="0" w:wrap="auto" w:vAnchor="margin" w:hAnchor="text" w:yAlign="inline"/>
        <w:spacing w:line="360" w:lineRule="auto"/>
        <w:jc w:val="both"/>
        <w:rPr>
          <w:rFonts w:cs="Arial"/>
        </w:rPr>
      </w:pPr>
    </w:p>
    <w:p w14:paraId="46892BC3" w14:textId="4A0E6D0D" w:rsidR="00DC21FF" w:rsidRPr="005D3EFC" w:rsidRDefault="00DC21FF" w:rsidP="0013365B">
      <w:pPr>
        <w:pStyle w:val="Heading2"/>
        <w:numPr>
          <w:ilvl w:val="0"/>
          <w:numId w:val="10"/>
        </w:numPr>
      </w:pPr>
      <w:bookmarkStart w:id="16" w:name="_Toc102126453"/>
      <w:bookmarkStart w:id="17" w:name="_Toc103019767"/>
      <w:r w:rsidRPr="005D3EFC">
        <w:t>Buyers power is high</w:t>
      </w:r>
      <w:bookmarkEnd w:id="16"/>
      <w:bookmarkEnd w:id="17"/>
    </w:p>
    <w:p w14:paraId="1760BF2B" w14:textId="77777777" w:rsidR="00DC21FF" w:rsidRPr="005D3EFC" w:rsidRDefault="00DC21FF" w:rsidP="00DC4D75">
      <w:pPr>
        <w:pStyle w:val="Content"/>
        <w:framePr w:hSpace="0" w:wrap="auto" w:vAnchor="margin" w:hAnchor="text" w:yAlign="inline"/>
        <w:spacing w:line="360" w:lineRule="auto"/>
        <w:jc w:val="both"/>
        <w:rPr>
          <w:rFonts w:cs="Arial"/>
        </w:rPr>
      </w:pPr>
    </w:p>
    <w:p w14:paraId="75929A9A" w14:textId="77777777" w:rsidR="00DC21FF" w:rsidRPr="005D3EFC" w:rsidRDefault="00DC21FF" w:rsidP="00DC4D75">
      <w:pPr>
        <w:pStyle w:val="Content"/>
        <w:framePr w:hSpace="0" w:wrap="auto" w:vAnchor="margin" w:hAnchor="text" w:yAlign="inline"/>
        <w:spacing w:line="360" w:lineRule="auto"/>
        <w:jc w:val="both"/>
        <w:rPr>
          <w:rFonts w:cs="Arial"/>
        </w:rPr>
      </w:pPr>
      <w:r w:rsidRPr="005D3EFC">
        <w:rPr>
          <w:rFonts w:cs="Arial"/>
        </w:rPr>
        <w:t>E-commerce at Amazon is centred on the customer's needs. It ensures that the company's goods are of the best standard and arrive on time.</w:t>
      </w:r>
    </w:p>
    <w:p w14:paraId="1441F8D0" w14:textId="77777777" w:rsidR="00DC21FF" w:rsidRPr="005D3EFC" w:rsidRDefault="00DC21FF" w:rsidP="00DC4D75">
      <w:pPr>
        <w:pStyle w:val="Content"/>
        <w:framePr w:hSpace="0" w:wrap="auto" w:vAnchor="margin" w:hAnchor="text" w:yAlign="inline"/>
        <w:spacing w:line="360" w:lineRule="auto"/>
        <w:jc w:val="both"/>
        <w:rPr>
          <w:rFonts w:cs="Arial"/>
        </w:rPr>
      </w:pPr>
    </w:p>
    <w:p w14:paraId="41F30892" w14:textId="58D71DCA" w:rsidR="00DC21FF" w:rsidRDefault="00DC21FF" w:rsidP="00DC4D75">
      <w:pPr>
        <w:pStyle w:val="Content"/>
        <w:framePr w:hSpace="0" w:wrap="auto" w:vAnchor="margin" w:hAnchor="text" w:yAlign="inline"/>
        <w:spacing w:line="360" w:lineRule="auto"/>
        <w:jc w:val="both"/>
        <w:rPr>
          <w:rFonts w:cs="Arial"/>
        </w:rPr>
      </w:pPr>
      <w:r w:rsidRPr="005D3EFC">
        <w:rPr>
          <w:rFonts w:cs="Arial"/>
        </w:rPr>
        <w:t>For Amazon, the capabilities in order to provide a wide variety of high-quality products at a low price with the greatest customer service possible. It's almost impossible for any other brand to achieve this degree of popularity. There is a difficulty in finding this degree of expertise elsewhere, making it difficult for purchasers. It's easy to find what you're looking for on Amazon.</w:t>
      </w:r>
    </w:p>
    <w:p w14:paraId="4F9EA11A" w14:textId="139750AB" w:rsidR="00BC2D19" w:rsidRDefault="00BC2D19" w:rsidP="00DC4D75">
      <w:pPr>
        <w:pStyle w:val="Content"/>
        <w:framePr w:hSpace="0" w:wrap="auto" w:vAnchor="margin" w:hAnchor="text" w:yAlign="inline"/>
        <w:spacing w:line="360" w:lineRule="auto"/>
        <w:jc w:val="both"/>
        <w:rPr>
          <w:rFonts w:cs="Arial"/>
        </w:rPr>
      </w:pPr>
    </w:p>
    <w:p w14:paraId="2EFE6B04" w14:textId="4F7E2EB3" w:rsidR="00BC2D19" w:rsidRDefault="00BC2D19" w:rsidP="00BC2D19">
      <w:pPr>
        <w:pStyle w:val="Heading2"/>
        <w:numPr>
          <w:ilvl w:val="0"/>
          <w:numId w:val="10"/>
        </w:numPr>
      </w:pPr>
      <w:bookmarkStart w:id="18" w:name="_Toc103019768"/>
      <w:r>
        <w:t>Supply power Low</w:t>
      </w:r>
      <w:bookmarkEnd w:id="18"/>
    </w:p>
    <w:p w14:paraId="75588CC5" w14:textId="77777777" w:rsidR="00BC2D19" w:rsidRDefault="00BC2D19" w:rsidP="00BC2D19">
      <w:r w:rsidRPr="00BC2D19">
        <w:t>Amazon vendors have little negotiation power. Among many other things, the following variables contribute to the establishment of supplier bargaining power:</w:t>
      </w:r>
    </w:p>
    <w:p w14:paraId="3E877C63" w14:textId="77777777" w:rsidR="00BC2D19" w:rsidRDefault="00BC2D19" w:rsidP="00BC2D19"/>
    <w:p w14:paraId="36D25BF9" w14:textId="69B47C5D" w:rsidR="00BC2D19" w:rsidRDefault="00BC2D19" w:rsidP="00BC2D19">
      <w:pPr>
        <w:pStyle w:val="ListParagraph"/>
        <w:numPr>
          <w:ilvl w:val="0"/>
          <w:numId w:val="9"/>
        </w:numPr>
      </w:pPr>
      <w:r w:rsidRPr="00BC2D19">
        <w:rPr>
          <w:b w:val="0"/>
          <w:bCs/>
          <w:sz w:val="22"/>
        </w:rPr>
        <w:t>Amazon works with a diverse set of vendors. More than 1.9 million small and medium-sized enterprises sell on Amazon, accounting for about 60% of the platform's revenues</w:t>
      </w:r>
      <w:r>
        <w:t>.</w:t>
      </w:r>
    </w:p>
    <w:p w14:paraId="4C13FDB6" w14:textId="77777777" w:rsidR="00BC2D19" w:rsidRPr="00BC2D19" w:rsidRDefault="00BC2D19" w:rsidP="00BC2D19">
      <w:pPr>
        <w:pStyle w:val="ListParagraph"/>
        <w:numPr>
          <w:ilvl w:val="0"/>
          <w:numId w:val="9"/>
        </w:numPr>
      </w:pPr>
    </w:p>
    <w:p w14:paraId="48D4B71F" w14:textId="3B7AFE11" w:rsidR="006D076C" w:rsidRDefault="006D076C" w:rsidP="0013365B">
      <w:pPr>
        <w:pStyle w:val="Heading2"/>
        <w:numPr>
          <w:ilvl w:val="0"/>
          <w:numId w:val="10"/>
        </w:numPr>
      </w:pPr>
      <w:bookmarkStart w:id="19" w:name="_Toc102126457"/>
      <w:bookmarkStart w:id="20" w:name="_Toc103019769"/>
      <w:r>
        <w:t>Substitute Threat is High</w:t>
      </w:r>
      <w:bookmarkEnd w:id="19"/>
      <w:bookmarkEnd w:id="20"/>
    </w:p>
    <w:p w14:paraId="2381FB74" w14:textId="77777777" w:rsidR="006D076C" w:rsidRDefault="006D076C" w:rsidP="00EB6669"/>
    <w:p w14:paraId="4C9846CA" w14:textId="77777777" w:rsidR="006D076C" w:rsidRPr="005D3EFC" w:rsidRDefault="006D076C" w:rsidP="000D2A6D">
      <w:pPr>
        <w:pStyle w:val="Content"/>
        <w:framePr w:hSpace="0" w:wrap="auto" w:vAnchor="margin" w:hAnchor="text" w:yAlign="inline"/>
        <w:spacing w:line="360" w:lineRule="auto"/>
        <w:jc w:val="both"/>
        <w:rPr>
          <w:b/>
          <w:bCs/>
        </w:rPr>
      </w:pPr>
      <w:bookmarkStart w:id="21" w:name="_Toc102126458"/>
      <w:r w:rsidRPr="005D3EFC">
        <w:rPr>
          <w:bCs/>
        </w:rPr>
        <w:t>Amazon competes in both the online and physical retail markets. The industry's cheap switching cost means consumers may readily move from Amazon to other merchants. Because Amazon doesn't really offer unique things and most of its products are retail, quality service is essential. Any unpleasant experience will discourage people buying from Amazon due to the ease of finding inexpensive rivals.</w:t>
      </w:r>
      <w:bookmarkEnd w:id="21"/>
    </w:p>
    <w:p w14:paraId="08E08F53" w14:textId="77777777" w:rsidR="006D076C" w:rsidRPr="005D3EFC" w:rsidRDefault="006D076C" w:rsidP="000D2A6D">
      <w:pPr>
        <w:pStyle w:val="Content"/>
        <w:framePr w:hSpace="0" w:wrap="auto" w:vAnchor="margin" w:hAnchor="text" w:yAlign="inline"/>
        <w:spacing w:line="360" w:lineRule="auto"/>
        <w:jc w:val="both"/>
        <w:rPr>
          <w:b/>
          <w:bCs/>
        </w:rPr>
      </w:pPr>
    </w:p>
    <w:p w14:paraId="29E711C2" w14:textId="77777777" w:rsidR="006D076C" w:rsidRDefault="006D076C" w:rsidP="000D2A6D">
      <w:pPr>
        <w:pStyle w:val="Content"/>
        <w:framePr w:hSpace="0" w:wrap="auto" w:vAnchor="margin" w:hAnchor="text" w:yAlign="inline"/>
        <w:spacing w:line="360" w:lineRule="auto"/>
        <w:jc w:val="both"/>
        <w:rPr>
          <w:b/>
          <w:bCs/>
        </w:rPr>
      </w:pPr>
      <w:bookmarkStart w:id="22" w:name="_Toc102126459"/>
      <w:r w:rsidRPr="005D3EFC">
        <w:rPr>
          <w:bCs/>
        </w:rPr>
        <w:t>Therefore, the High danger of substitution in Amazon's Five forces Analysis reveals that consumers' experience is important to Amazon's profitability in online shopping.</w:t>
      </w:r>
      <w:bookmarkEnd w:id="22"/>
    </w:p>
    <w:p w14:paraId="22F2ACF9" w14:textId="77777777" w:rsidR="00DC21FF" w:rsidRPr="005D3EFC" w:rsidRDefault="00DC21FF" w:rsidP="000D2A6D">
      <w:pPr>
        <w:pStyle w:val="Content"/>
        <w:framePr w:hSpace="0" w:wrap="auto" w:vAnchor="margin" w:hAnchor="text" w:yAlign="inline"/>
        <w:spacing w:line="360" w:lineRule="auto"/>
        <w:jc w:val="both"/>
        <w:rPr>
          <w:rFonts w:cs="Arial"/>
        </w:rPr>
      </w:pPr>
    </w:p>
    <w:p w14:paraId="555D7E90" w14:textId="4CA32D64" w:rsidR="000D2A6D" w:rsidRDefault="000D2A6D" w:rsidP="0013365B">
      <w:pPr>
        <w:pStyle w:val="Heading2"/>
        <w:numPr>
          <w:ilvl w:val="0"/>
          <w:numId w:val="10"/>
        </w:numPr>
      </w:pPr>
      <w:bookmarkStart w:id="23" w:name="_Toc102126461"/>
      <w:bookmarkStart w:id="24" w:name="_Toc103019770"/>
      <w:r w:rsidRPr="002A4C7B">
        <w:t>Rivalry — Moderate to High</w:t>
      </w:r>
      <w:bookmarkEnd w:id="23"/>
      <w:bookmarkEnd w:id="24"/>
    </w:p>
    <w:p w14:paraId="25DE2B17" w14:textId="77777777" w:rsidR="000D2A6D" w:rsidRPr="002A4C7B" w:rsidRDefault="000D2A6D" w:rsidP="000D2A6D">
      <w:pPr>
        <w:pStyle w:val="Content"/>
        <w:framePr w:hSpace="0" w:wrap="auto" w:vAnchor="margin" w:hAnchor="text" w:yAlign="inline"/>
        <w:jc w:val="both"/>
      </w:pPr>
    </w:p>
    <w:p w14:paraId="7ECD2C48" w14:textId="77777777" w:rsidR="000D2A6D" w:rsidRPr="00440273" w:rsidRDefault="000D2A6D" w:rsidP="000D2A6D">
      <w:r w:rsidRPr="00440273">
        <w:t>Amazon faces tough competition from online retailers like eBay, Alibaba, and others.</w:t>
      </w:r>
    </w:p>
    <w:p w14:paraId="2028BB6C" w14:textId="77777777" w:rsidR="000D2A6D" w:rsidRPr="00440273" w:rsidRDefault="000D2A6D" w:rsidP="000D2A6D">
      <w:r w:rsidRPr="00440273">
        <w:t>Customers may easily move from one shop to another at cheap cost, putting increasing strain on Amazon. In order to obtain an edge over competitors, Amazon spends much in offering high-quality goods and services.</w:t>
      </w:r>
    </w:p>
    <w:p w14:paraId="55AADC0D" w14:textId="77777777" w:rsidR="000D2A6D" w:rsidRPr="00440273" w:rsidRDefault="000D2A6D" w:rsidP="000D2A6D"/>
    <w:p w14:paraId="16C8B2F2" w14:textId="77777777" w:rsidR="000D2A6D" w:rsidRDefault="000D2A6D" w:rsidP="000D2A6D">
      <w:r w:rsidRPr="00440273">
        <w:t>Because no one else has invested as much as Amazon in terms of customer service quality it has maintained its leadership place in the e-commerce business.</w:t>
      </w:r>
    </w:p>
    <w:p w14:paraId="5506A23B" w14:textId="61C79490" w:rsidR="00DC21FF" w:rsidRPr="000D2A6D" w:rsidRDefault="000D2A6D" w:rsidP="000D2A6D">
      <w:r w:rsidRPr="00445567">
        <w:t>(Marketing10, 2020)</w:t>
      </w:r>
    </w:p>
    <w:p w14:paraId="03107457" w14:textId="409B4329" w:rsidR="000D2A6D" w:rsidRDefault="000D2A6D" w:rsidP="000D2A6D">
      <w:pPr>
        <w:pStyle w:val="Heading1"/>
      </w:pPr>
      <w:bookmarkStart w:id="25" w:name="_Toc103019771"/>
      <w:r w:rsidRPr="000D2A6D">
        <w:t>Amazon’s Marketing Mix (7Ps)</w:t>
      </w:r>
      <w:bookmarkEnd w:id="25"/>
    </w:p>
    <w:p w14:paraId="1F6C567C" w14:textId="77777777" w:rsidR="000D2A6D" w:rsidRPr="000D2A6D" w:rsidRDefault="000D2A6D" w:rsidP="000D2A6D">
      <w:pPr>
        <w:rPr>
          <w:lang w:val="en-US" w:bidi="en-US"/>
        </w:rPr>
      </w:pPr>
    </w:p>
    <w:p w14:paraId="294BEF78" w14:textId="77777777" w:rsidR="000D2A6D" w:rsidRPr="000D2A6D" w:rsidRDefault="000D2A6D" w:rsidP="000D2A6D">
      <w:pPr>
        <w:rPr>
          <w:rFonts w:cs="Arial"/>
          <w:bCs/>
        </w:rPr>
      </w:pPr>
      <w:r w:rsidRPr="000D2A6D">
        <w:rPr>
          <w:rFonts w:cs="Arial"/>
          <w:bCs/>
        </w:rPr>
        <w:t>Internet commerce giant Amazon has a major advantage over its competitors because of its worldwide reach, which is illustrated via its marketing mix and the 7 Ps (FERGUSON, 2017)</w:t>
      </w:r>
    </w:p>
    <w:p w14:paraId="612E9B79" w14:textId="77777777" w:rsidR="000D2A6D" w:rsidRPr="000D2A6D" w:rsidRDefault="000D2A6D" w:rsidP="000D2A6D">
      <w:pPr>
        <w:rPr>
          <w:rFonts w:cs="Arial"/>
          <w:bCs/>
        </w:rPr>
      </w:pPr>
    </w:p>
    <w:p w14:paraId="540F495F" w14:textId="77777777" w:rsidR="000D2A6D" w:rsidRPr="000D2A6D" w:rsidRDefault="000D2A6D" w:rsidP="000D2A6D">
      <w:pPr>
        <w:rPr>
          <w:rFonts w:cs="Arial"/>
          <w:bCs/>
        </w:rPr>
      </w:pPr>
      <w:bookmarkStart w:id="26" w:name="_Toc103019772"/>
      <w:r w:rsidRPr="00EB6669">
        <w:rPr>
          <w:rStyle w:val="Heading3Char"/>
        </w:rPr>
        <w:t>Product:</w:t>
      </w:r>
      <w:bookmarkEnd w:id="26"/>
      <w:r w:rsidRPr="000D2A6D">
        <w:rPr>
          <w:rFonts w:cs="Arial"/>
          <w:bCs/>
        </w:rPr>
        <w:t xml:space="preserve"> In addition, the quality of Amazon's items is much superior to that of its rivals. In spite of this, consumers are ready to spend a greater price for a product that is far more likely to endure or retain its quality of the original.</w:t>
      </w:r>
    </w:p>
    <w:p w14:paraId="697EA83C" w14:textId="77777777" w:rsidR="000D2A6D" w:rsidRPr="000D2A6D" w:rsidRDefault="000D2A6D" w:rsidP="000D2A6D">
      <w:pPr>
        <w:rPr>
          <w:rFonts w:cs="Arial"/>
          <w:bCs/>
        </w:rPr>
      </w:pPr>
      <w:r w:rsidRPr="000D2A6D">
        <w:rPr>
          <w:rFonts w:cs="Arial"/>
          <w:bCs/>
        </w:rPr>
        <w:t xml:space="preserve">There </w:t>
      </w:r>
    </w:p>
    <w:p w14:paraId="3B090720" w14:textId="77777777" w:rsidR="000D2A6D" w:rsidRPr="000D2A6D" w:rsidRDefault="000D2A6D" w:rsidP="000D2A6D">
      <w:pPr>
        <w:rPr>
          <w:rFonts w:cs="Arial"/>
          <w:bCs/>
        </w:rPr>
      </w:pPr>
      <w:r w:rsidRPr="000D2A6D">
        <w:rPr>
          <w:rFonts w:cs="Arial"/>
          <w:bCs/>
        </w:rPr>
        <w:t>•</w:t>
      </w:r>
      <w:r w:rsidRPr="000D2A6D">
        <w:rPr>
          <w:rFonts w:cs="Arial"/>
          <w:bCs/>
        </w:rPr>
        <w:tab/>
        <w:t>Devices such as Amazon-produced fire tablets, kindle, and the like; as well as other gadgets such as earphones and cell phones.</w:t>
      </w:r>
    </w:p>
    <w:p w14:paraId="64631DBB" w14:textId="77777777" w:rsidR="000D2A6D" w:rsidRPr="000D2A6D" w:rsidRDefault="000D2A6D" w:rsidP="000D2A6D">
      <w:pPr>
        <w:rPr>
          <w:rFonts w:cs="Arial"/>
          <w:bCs/>
        </w:rPr>
      </w:pPr>
    </w:p>
    <w:p w14:paraId="4978773C" w14:textId="77777777" w:rsidR="000D2A6D" w:rsidRPr="000D2A6D" w:rsidRDefault="000D2A6D" w:rsidP="000D2A6D">
      <w:pPr>
        <w:rPr>
          <w:rFonts w:cs="Arial"/>
          <w:bCs/>
        </w:rPr>
      </w:pPr>
      <w:r w:rsidRPr="000D2A6D">
        <w:rPr>
          <w:rFonts w:cs="Arial"/>
          <w:bCs/>
        </w:rPr>
        <w:t>•</w:t>
      </w:r>
      <w:r w:rsidRPr="000D2A6D">
        <w:rPr>
          <w:rFonts w:cs="Arial"/>
          <w:bCs/>
        </w:rPr>
        <w:tab/>
        <w:t>Goods and services that may be used to create media material, particularly cloud-based services.</w:t>
      </w:r>
    </w:p>
    <w:p w14:paraId="2D830CA5" w14:textId="77777777" w:rsidR="000D2A6D" w:rsidRPr="000D2A6D" w:rsidRDefault="000D2A6D" w:rsidP="000D2A6D">
      <w:pPr>
        <w:rPr>
          <w:rFonts w:cs="Arial"/>
          <w:bCs/>
        </w:rPr>
      </w:pPr>
    </w:p>
    <w:p w14:paraId="26896191" w14:textId="61B695F4" w:rsidR="00EB6669" w:rsidRDefault="000D2A6D" w:rsidP="000D2A6D">
      <w:pPr>
        <w:rPr>
          <w:rFonts w:cs="Arial"/>
          <w:bCs/>
        </w:rPr>
      </w:pPr>
      <w:r w:rsidRPr="000D2A6D">
        <w:rPr>
          <w:rFonts w:cs="Arial"/>
          <w:bCs/>
        </w:rPr>
        <w:t>•</w:t>
      </w:r>
      <w:r w:rsidRPr="000D2A6D">
        <w:rPr>
          <w:rFonts w:cs="Arial"/>
          <w:bCs/>
        </w:rPr>
        <w:tab/>
        <w:t>In this area, Amazon provides a variety of global computing, storing, and database servers are four categories of products in Amazon</w:t>
      </w:r>
      <w:r w:rsidR="00EB6669">
        <w:rPr>
          <w:rFonts w:cs="Arial"/>
          <w:bCs/>
        </w:rPr>
        <w:t>.</w:t>
      </w:r>
    </w:p>
    <w:p w14:paraId="70559246" w14:textId="77777777" w:rsidR="00EB6669" w:rsidRPr="00EB6669" w:rsidRDefault="00EB6669" w:rsidP="00EB6669">
      <w:pPr>
        <w:rPr>
          <w:rFonts w:cs="Arial"/>
          <w:bCs/>
        </w:rPr>
      </w:pPr>
      <w:r w:rsidRPr="00EB6669">
        <w:rPr>
          <w:rFonts w:cs="Arial"/>
          <w:bCs/>
        </w:rPr>
        <w:t>It is possible for Amazon and other parties to sell tens of millions of goods across dozens of product categories on Amazon's web.</w:t>
      </w:r>
    </w:p>
    <w:p w14:paraId="1DD986CF" w14:textId="77777777" w:rsidR="00EB6669" w:rsidRPr="00EB6669" w:rsidRDefault="00EB6669" w:rsidP="00EB6669">
      <w:pPr>
        <w:pStyle w:val="Content"/>
        <w:framePr w:hSpace="0" w:wrap="auto" w:vAnchor="margin" w:hAnchor="text" w:yAlign="inline"/>
        <w:spacing w:line="360" w:lineRule="auto"/>
        <w:jc w:val="both"/>
        <w:rPr>
          <w:rFonts w:cs="Arial"/>
        </w:rPr>
      </w:pPr>
    </w:p>
    <w:p w14:paraId="3D1584F2" w14:textId="77777777" w:rsidR="00EB6669" w:rsidRPr="00EB6669" w:rsidRDefault="00EB6669" w:rsidP="00C169EF">
      <w:pPr>
        <w:pStyle w:val="Heading3"/>
      </w:pPr>
      <w:bookmarkStart w:id="27" w:name="_Toc102126464"/>
      <w:bookmarkStart w:id="28" w:name="_Toc103019773"/>
      <w:r w:rsidRPr="00C169EF">
        <w:t>Place</w:t>
      </w:r>
      <w:bookmarkEnd w:id="27"/>
      <w:r w:rsidRPr="00EB6669">
        <w:t>:</w:t>
      </w:r>
      <w:bookmarkEnd w:id="28"/>
      <w:r w:rsidRPr="00EB6669">
        <w:t xml:space="preserve"> </w:t>
      </w:r>
    </w:p>
    <w:p w14:paraId="7D9A1845" w14:textId="77777777" w:rsidR="00EB6669" w:rsidRPr="00EB6669" w:rsidRDefault="00EB6669" w:rsidP="00EB6669">
      <w:pPr>
        <w:pStyle w:val="Content"/>
        <w:framePr w:hSpace="0" w:wrap="auto" w:vAnchor="margin" w:hAnchor="text" w:yAlign="inline"/>
        <w:spacing w:line="360" w:lineRule="auto"/>
        <w:jc w:val="both"/>
        <w:rPr>
          <w:rFonts w:cs="Arial"/>
        </w:rPr>
      </w:pPr>
      <w:r w:rsidRPr="00EB6669">
        <w:rPr>
          <w:rFonts w:cs="Arial"/>
        </w:rPr>
        <w:t>Due to the e-commerce nature of Amazon's operations, the corporation has never had any physical storefronts and depended on online sales methods. In addition to online sales, Amazon also sold to wholesalers, who in turn sold to stores around the nation. However, now Amazon has added physical stores such of Amazon Fresh.</w:t>
      </w:r>
    </w:p>
    <w:p w14:paraId="1BA1FF89" w14:textId="77777777" w:rsidR="00EB6669" w:rsidRPr="00EB6669" w:rsidRDefault="00EB6669" w:rsidP="00EB6669">
      <w:pPr>
        <w:pStyle w:val="Content"/>
        <w:framePr w:hSpace="0" w:wrap="auto" w:vAnchor="margin" w:hAnchor="text" w:yAlign="inline"/>
        <w:spacing w:line="360" w:lineRule="auto"/>
        <w:jc w:val="both"/>
        <w:rPr>
          <w:rFonts w:cs="Arial"/>
        </w:rPr>
      </w:pPr>
    </w:p>
    <w:p w14:paraId="30D4F6F9" w14:textId="77777777" w:rsidR="00EB6669" w:rsidRPr="00EB6669" w:rsidRDefault="00EB6669" w:rsidP="00EB6669">
      <w:pPr>
        <w:pStyle w:val="Content"/>
        <w:framePr w:hSpace="0" w:wrap="auto" w:vAnchor="margin" w:hAnchor="text" w:yAlign="inline"/>
        <w:spacing w:line="360" w:lineRule="auto"/>
        <w:jc w:val="both"/>
        <w:rPr>
          <w:rFonts w:cs="Arial"/>
        </w:rPr>
      </w:pPr>
      <w:r w:rsidRPr="00EB6669">
        <w:rPr>
          <w:rFonts w:cs="Arial"/>
        </w:rPr>
        <w:t>In order to guarantee on-time delivery, Amazon also collaborates with a wide range of delivery service providers.</w:t>
      </w:r>
    </w:p>
    <w:p w14:paraId="75137DE1" w14:textId="77777777" w:rsidR="00EB6669" w:rsidRPr="00EB6669" w:rsidRDefault="00EB6669" w:rsidP="00EB6669">
      <w:pPr>
        <w:pStyle w:val="Content"/>
        <w:framePr w:hSpace="0" w:wrap="auto" w:vAnchor="margin" w:hAnchor="text" w:yAlign="inline"/>
        <w:spacing w:line="360" w:lineRule="auto"/>
        <w:jc w:val="both"/>
        <w:rPr>
          <w:rStyle w:val="Heading3Char"/>
          <w:rFonts w:ascii="Arial" w:hAnsi="Arial" w:cs="Arial"/>
        </w:rPr>
      </w:pPr>
    </w:p>
    <w:p w14:paraId="07D10F43" w14:textId="77777777" w:rsidR="00EB6669" w:rsidRPr="00EB6669" w:rsidRDefault="00EB6669" w:rsidP="00C169EF">
      <w:pPr>
        <w:pStyle w:val="Heading3"/>
      </w:pPr>
      <w:bookmarkStart w:id="29" w:name="_Toc102126465"/>
      <w:bookmarkStart w:id="30" w:name="_Toc103019774"/>
      <w:r w:rsidRPr="00C169EF">
        <w:t>Price</w:t>
      </w:r>
      <w:bookmarkEnd w:id="29"/>
      <w:bookmarkEnd w:id="30"/>
    </w:p>
    <w:p w14:paraId="7A432DD1" w14:textId="77777777" w:rsidR="00EB6669" w:rsidRPr="00EB6669" w:rsidRDefault="00EB6669" w:rsidP="00EB6669">
      <w:pPr>
        <w:pStyle w:val="Content"/>
        <w:framePr w:hSpace="0" w:wrap="auto" w:vAnchor="margin" w:hAnchor="text" w:yAlign="inline"/>
        <w:spacing w:line="360" w:lineRule="auto"/>
        <w:jc w:val="both"/>
        <w:rPr>
          <w:rFonts w:cs="Arial"/>
          <w:bCs/>
          <w:color w:val="000000" w:themeColor="text1"/>
        </w:rPr>
      </w:pPr>
      <w:r w:rsidRPr="00EB6669">
        <w:rPr>
          <w:rFonts w:cs="Arial"/>
          <w:bCs/>
          <w:color w:val="000000" w:themeColor="text1"/>
        </w:rPr>
        <w:t>Because they continually drop costs, Amazon hopes to undercut their competition on all items. Amazon's pricing approach allows them to change their rates more often than their rivals.</w:t>
      </w:r>
    </w:p>
    <w:p w14:paraId="7E4198C4" w14:textId="77777777" w:rsidR="00EB6669" w:rsidRPr="00EB6669" w:rsidRDefault="00EB6669" w:rsidP="00EB6669">
      <w:pPr>
        <w:pStyle w:val="Content"/>
        <w:framePr w:hSpace="0" w:wrap="auto" w:vAnchor="margin" w:hAnchor="text" w:yAlign="inline"/>
        <w:spacing w:line="360" w:lineRule="auto"/>
        <w:jc w:val="both"/>
        <w:rPr>
          <w:rFonts w:cs="Arial"/>
          <w:bCs/>
          <w:color w:val="000000" w:themeColor="text1"/>
        </w:rPr>
      </w:pPr>
    </w:p>
    <w:p w14:paraId="358EA27F" w14:textId="77777777" w:rsidR="00EB6669" w:rsidRPr="00EB6669" w:rsidRDefault="00EB6669" w:rsidP="00EB6669">
      <w:pPr>
        <w:pStyle w:val="Content"/>
        <w:framePr w:hSpace="0" w:wrap="auto" w:vAnchor="margin" w:hAnchor="text" w:yAlign="inline"/>
        <w:spacing w:line="360" w:lineRule="auto"/>
        <w:jc w:val="both"/>
        <w:rPr>
          <w:rFonts w:cs="Arial"/>
          <w:bCs/>
          <w:color w:val="000000" w:themeColor="text1"/>
        </w:rPr>
      </w:pPr>
      <w:r w:rsidRPr="00EB6669">
        <w:rPr>
          <w:rFonts w:cs="Arial"/>
          <w:bCs/>
          <w:color w:val="000000" w:themeColor="text1"/>
        </w:rPr>
        <w:t>As part of Amazon's price approach, they also have a program named Amazon Prime. Users of Amazon Prime get access to extra services that are sometimes unavailable or at a higher cost to normal consumers of Amazon.com. For example, same-day delivery and streaming music and video are among the options available.</w:t>
      </w:r>
    </w:p>
    <w:p w14:paraId="3BFCAF63" w14:textId="77777777" w:rsidR="00EB6669" w:rsidRPr="00EB6669" w:rsidRDefault="00EB6669" w:rsidP="00EB6669">
      <w:pPr>
        <w:pStyle w:val="Content"/>
        <w:framePr w:hSpace="0" w:wrap="auto" w:vAnchor="margin" w:hAnchor="text" w:yAlign="inline"/>
        <w:spacing w:line="360" w:lineRule="auto"/>
        <w:jc w:val="both"/>
        <w:rPr>
          <w:rFonts w:cs="Arial"/>
          <w:bCs/>
          <w:color w:val="000000" w:themeColor="text1"/>
        </w:rPr>
      </w:pPr>
    </w:p>
    <w:p w14:paraId="67E14D37" w14:textId="77777777" w:rsidR="00EB6669" w:rsidRPr="00EB6669" w:rsidRDefault="00EB6669" w:rsidP="00EB6669">
      <w:pPr>
        <w:pStyle w:val="Content"/>
        <w:framePr w:hSpace="0" w:wrap="auto" w:vAnchor="margin" w:hAnchor="text" w:yAlign="inline"/>
        <w:spacing w:line="360" w:lineRule="auto"/>
        <w:jc w:val="both"/>
        <w:rPr>
          <w:rFonts w:cs="Arial"/>
          <w:bCs/>
          <w:color w:val="000000" w:themeColor="text1"/>
        </w:rPr>
      </w:pPr>
      <w:r w:rsidRPr="00EB6669">
        <w:rPr>
          <w:rFonts w:cs="Arial"/>
          <w:bCs/>
          <w:color w:val="000000" w:themeColor="text1"/>
        </w:rPr>
        <w:t>Having a distinct edge over their rivals in a multitude of areas can enable them to achieve market share.</w:t>
      </w:r>
    </w:p>
    <w:p w14:paraId="34A3A6E8" w14:textId="77777777" w:rsidR="00EB6669" w:rsidRPr="00B11F1B" w:rsidRDefault="00EB6669" w:rsidP="000D2A6D">
      <w:pPr>
        <w:rPr>
          <w:rFonts w:cs="Arial"/>
          <w:bCs/>
        </w:rPr>
      </w:pPr>
    </w:p>
    <w:p w14:paraId="593F6DF0" w14:textId="77777777" w:rsidR="00C169EF" w:rsidRPr="00C169EF" w:rsidRDefault="00C169EF" w:rsidP="00C169EF">
      <w:pPr>
        <w:pStyle w:val="Heading3"/>
      </w:pPr>
      <w:bookmarkStart w:id="31" w:name="_Toc102126466"/>
      <w:bookmarkStart w:id="32" w:name="_Toc103019775"/>
      <w:r w:rsidRPr="00C169EF">
        <w:rPr>
          <w:rStyle w:val="Heading3Char"/>
          <w:rFonts w:ascii="Arial" w:hAnsi="Arial" w:cs="Arial"/>
        </w:rPr>
        <w:t>Promotion</w:t>
      </w:r>
      <w:bookmarkEnd w:id="31"/>
      <w:r w:rsidRPr="00C169EF">
        <w:t>:</w:t>
      </w:r>
      <w:bookmarkEnd w:id="32"/>
      <w:r w:rsidRPr="00C169EF">
        <w:t xml:space="preserve"> </w:t>
      </w:r>
    </w:p>
    <w:p w14:paraId="732F6A8F" w14:textId="1CEDFC5E" w:rsidR="00C169EF" w:rsidRDefault="00BB0AB4" w:rsidP="00C169EF">
      <w:pPr>
        <w:pStyle w:val="Content"/>
        <w:framePr w:hSpace="0" w:wrap="auto" w:vAnchor="margin" w:hAnchor="text" w:yAlign="inline"/>
        <w:spacing w:line="360" w:lineRule="auto"/>
        <w:jc w:val="both"/>
        <w:rPr>
          <w:rFonts w:cs="Arial"/>
        </w:rPr>
      </w:pPr>
      <w:r w:rsidRPr="00BB0AB4">
        <w:rPr>
          <w:rFonts w:cs="Arial"/>
        </w:rPr>
        <w:t>With their promotional skills, Amazon is able to attract new consumers. Marketers do get paid for promoting Amazon products on their websites and blogs, and their fees are depending on how much money they generate. On a regular basis, Amazon offers bargains and discounts. It also promotes its brand to improve its brand's reputation.</w:t>
      </w:r>
    </w:p>
    <w:p w14:paraId="70F77371" w14:textId="77777777" w:rsidR="00BB0AB4" w:rsidRPr="00C169EF" w:rsidRDefault="00BB0AB4" w:rsidP="00C169EF">
      <w:pPr>
        <w:pStyle w:val="Content"/>
        <w:framePr w:hSpace="0" w:wrap="auto" w:vAnchor="margin" w:hAnchor="text" w:yAlign="inline"/>
        <w:spacing w:line="360" w:lineRule="auto"/>
        <w:jc w:val="both"/>
        <w:rPr>
          <w:rFonts w:cs="Arial"/>
        </w:rPr>
      </w:pPr>
    </w:p>
    <w:p w14:paraId="18037556" w14:textId="796B986C" w:rsidR="00C169EF" w:rsidRDefault="00C169EF" w:rsidP="00C169EF">
      <w:pPr>
        <w:pStyle w:val="Content"/>
        <w:framePr w:hSpace="0" w:wrap="auto" w:vAnchor="margin" w:hAnchor="text" w:yAlign="inline"/>
        <w:spacing w:line="360" w:lineRule="auto"/>
        <w:jc w:val="both"/>
        <w:rPr>
          <w:rFonts w:cs="Arial"/>
        </w:rPr>
      </w:pPr>
      <w:r w:rsidRPr="00C169EF">
        <w:rPr>
          <w:rFonts w:cs="Arial"/>
        </w:rPr>
        <w:t>Consider Amazon's online store, allows web hosts and services online to make money by showing adverts and hyperlinks to items sold on the Amazon.com website.com website The firm ’s market presence is increased as a result of this approach.</w:t>
      </w:r>
      <w:r w:rsidR="00BB0AB4">
        <w:rPr>
          <w:rFonts w:cs="Arial"/>
        </w:rPr>
        <w:t xml:space="preserve"> </w:t>
      </w:r>
      <w:r w:rsidRPr="00C169EF">
        <w:rPr>
          <w:rFonts w:cs="Arial"/>
        </w:rPr>
        <w:t>When it comes to communicating with consumers, Amazon uses a range of tools and strategies.</w:t>
      </w:r>
    </w:p>
    <w:p w14:paraId="2FC36B2F" w14:textId="77777777" w:rsidR="00BB0AB4" w:rsidRPr="00C169EF" w:rsidRDefault="00BB0AB4" w:rsidP="00C169EF">
      <w:pPr>
        <w:pStyle w:val="Content"/>
        <w:framePr w:hSpace="0" w:wrap="auto" w:vAnchor="margin" w:hAnchor="text" w:yAlign="inline"/>
        <w:spacing w:line="360" w:lineRule="auto"/>
        <w:jc w:val="both"/>
        <w:rPr>
          <w:rFonts w:cs="Arial"/>
        </w:rPr>
      </w:pPr>
    </w:p>
    <w:p w14:paraId="57B9159E" w14:textId="77777777" w:rsidR="00C169EF" w:rsidRPr="00C169EF" w:rsidRDefault="00C169EF" w:rsidP="00C169EF">
      <w:pPr>
        <w:pStyle w:val="Content"/>
        <w:framePr w:hSpace="0" w:wrap="auto" w:vAnchor="margin" w:hAnchor="text" w:yAlign="inline"/>
        <w:spacing w:line="360" w:lineRule="auto"/>
        <w:jc w:val="both"/>
        <w:rPr>
          <w:rFonts w:cs="Arial"/>
        </w:rPr>
      </w:pPr>
      <w:r w:rsidRPr="00C169EF">
        <w:rPr>
          <w:rFonts w:cs="Arial"/>
        </w:rPr>
        <w:t>For example, frequent advertising via television commercials, radio commercials, billboard signs, magazines, and social media is a good example.</w:t>
      </w:r>
    </w:p>
    <w:p w14:paraId="727F4322" w14:textId="77777777" w:rsidR="00C169EF" w:rsidRPr="00C169EF" w:rsidRDefault="00C169EF" w:rsidP="00C169EF">
      <w:pPr>
        <w:pStyle w:val="Content"/>
        <w:framePr w:hSpace="0" w:wrap="auto" w:vAnchor="margin" w:hAnchor="text" w:yAlign="inline"/>
        <w:spacing w:line="360" w:lineRule="auto"/>
        <w:jc w:val="both"/>
        <w:rPr>
          <w:rFonts w:cs="Arial"/>
        </w:rPr>
      </w:pPr>
    </w:p>
    <w:p w14:paraId="10670575" w14:textId="2110AB8B" w:rsidR="00C169EF" w:rsidRDefault="00A91772" w:rsidP="00946F05">
      <w:pPr>
        <w:pStyle w:val="Content"/>
        <w:framePr w:hSpace="0" w:wrap="auto" w:vAnchor="margin" w:hAnchor="text" w:yAlign="inline"/>
        <w:spacing w:line="360" w:lineRule="auto"/>
        <w:jc w:val="both"/>
        <w:rPr>
          <w:rFonts w:cs="Arial"/>
        </w:rPr>
      </w:pPr>
      <w:r w:rsidRPr="00A91772">
        <w:rPr>
          <w:rFonts w:cs="Arial"/>
        </w:rPr>
        <w:t>In addition, Amazon was the first to provide "fully customised shop recommendation alerts" based on previous purchases, prior product value, geographic location, age, and gender. It is significantly more effective to use this strategy than to send unsolicited emails that have no value to the recipients.</w:t>
      </w:r>
    </w:p>
    <w:p w14:paraId="1791B0CA" w14:textId="77777777" w:rsidR="00A91772" w:rsidRPr="00946F05" w:rsidRDefault="00A91772" w:rsidP="00946F05">
      <w:pPr>
        <w:pStyle w:val="Content"/>
        <w:framePr w:hSpace="0" w:wrap="auto" w:vAnchor="margin" w:hAnchor="text" w:yAlign="inline"/>
        <w:spacing w:line="360" w:lineRule="auto"/>
        <w:jc w:val="both"/>
        <w:rPr>
          <w:rFonts w:cs="Arial"/>
        </w:rPr>
      </w:pPr>
    </w:p>
    <w:p w14:paraId="79FAD08F" w14:textId="4A05BF99" w:rsidR="005E0003" w:rsidRDefault="00A91772" w:rsidP="00946F05">
      <w:pPr>
        <w:rPr>
          <w:rFonts w:cs="Arial"/>
          <w:color w:val="171717" w:themeColor="background2" w:themeShade="1A"/>
        </w:rPr>
      </w:pPr>
      <w:r w:rsidRPr="00A91772">
        <w:rPr>
          <w:rFonts w:cs="Arial"/>
          <w:color w:val="171717" w:themeColor="background2" w:themeShade="1A"/>
        </w:rPr>
        <w:t xml:space="preserve">Amazon has a well-deserved reputation for spending a lot of money on advertising. In only one year, they spent billions of dollars on advertising. As a result, direct marketing enables the company to directly interact with other businesses, allowing them to provide their online services, such as publication and digital content syndication, to clients. </w:t>
      </w:r>
      <w:r w:rsidRPr="00A91772">
        <w:rPr>
          <w:rFonts w:cs="Arial"/>
          <w:color w:val="171717" w:themeColor="background2" w:themeShade="1A"/>
        </w:rPr>
        <w:t>A</w:t>
      </w:r>
      <w:r w:rsidRPr="00A91772">
        <w:rPr>
          <w:rFonts w:cs="Arial"/>
          <w:color w:val="171717" w:themeColor="background2" w:themeShade="1A"/>
        </w:rPr>
        <w:t xml:space="preserve"> major component in determining the success of Amazon's brand management in this area is marketing.</w:t>
      </w:r>
    </w:p>
    <w:p w14:paraId="3868F3F0" w14:textId="77777777" w:rsidR="00A91772" w:rsidRPr="00946F05" w:rsidRDefault="00A91772" w:rsidP="00946F05">
      <w:pPr>
        <w:rPr>
          <w:rFonts w:cs="Arial"/>
          <w:lang w:bidi="en-US"/>
        </w:rPr>
      </w:pPr>
    </w:p>
    <w:p w14:paraId="26200592" w14:textId="77777777" w:rsidR="005E0003" w:rsidRPr="00946F05" w:rsidRDefault="005E0003" w:rsidP="00946F05">
      <w:pPr>
        <w:pStyle w:val="Heading3"/>
        <w:rPr>
          <w:rFonts w:ascii="Arial" w:hAnsi="Arial" w:cs="Arial"/>
          <w:lang w:bidi="en-US"/>
        </w:rPr>
      </w:pPr>
      <w:bookmarkStart w:id="33" w:name="_Toc103019776"/>
      <w:r w:rsidRPr="00946F05">
        <w:rPr>
          <w:rFonts w:ascii="Arial" w:hAnsi="Arial" w:cs="Arial"/>
          <w:lang w:bidi="en-US"/>
        </w:rPr>
        <w:t>Process:</w:t>
      </w:r>
      <w:bookmarkEnd w:id="33"/>
    </w:p>
    <w:p w14:paraId="35828330" w14:textId="77777777" w:rsidR="005E0003" w:rsidRPr="00946F05" w:rsidRDefault="005E0003" w:rsidP="00946F05">
      <w:pPr>
        <w:rPr>
          <w:rFonts w:cs="Arial"/>
          <w:lang w:bidi="en-US"/>
        </w:rPr>
      </w:pPr>
      <w:r w:rsidRPr="00946F05">
        <w:rPr>
          <w:rFonts w:cs="Arial"/>
          <w:lang w:bidi="en-US"/>
        </w:rPr>
        <w:t>Many of Amazon's most important functions are dependent on a wide variety of procedures from recruitment and hiring to product innovation to sales and customer support. Efficiencies are sought in each of these procedures by the e-commerce and cloud computing organisation.</w:t>
      </w:r>
    </w:p>
    <w:p w14:paraId="6AEF9769" w14:textId="77777777" w:rsidR="005E0003" w:rsidRPr="00946F05" w:rsidRDefault="005E0003" w:rsidP="00946F05">
      <w:pPr>
        <w:rPr>
          <w:rFonts w:cs="Arial"/>
          <w:lang w:bidi="en-US"/>
        </w:rPr>
      </w:pPr>
    </w:p>
    <w:p w14:paraId="04908239" w14:textId="77777777" w:rsidR="005E0003" w:rsidRPr="00946F05" w:rsidRDefault="005E0003" w:rsidP="00946F05">
      <w:pPr>
        <w:rPr>
          <w:rFonts w:cs="Arial"/>
          <w:lang w:bidi="en-US"/>
        </w:rPr>
      </w:pPr>
      <w:r w:rsidRPr="00946F05">
        <w:rPr>
          <w:rFonts w:cs="Arial"/>
          <w:lang w:bidi="en-US"/>
        </w:rPr>
        <w:lastRenderedPageBreak/>
        <w:t>Kaizen 's Evaluation has been used by Amazon, which greatly helps to cost-effective and rapid product processing. To increase precision and effectiveness, no one chooses whole orders; alternatively, each employee selects bits of orders from inside his or her work area.</w:t>
      </w:r>
    </w:p>
    <w:p w14:paraId="36E0678D" w14:textId="77777777" w:rsidR="005E0003" w:rsidRPr="00946F05" w:rsidRDefault="005E0003" w:rsidP="00946F05">
      <w:pPr>
        <w:rPr>
          <w:rFonts w:cs="Arial"/>
          <w:lang w:bidi="en-US"/>
        </w:rPr>
      </w:pPr>
    </w:p>
    <w:p w14:paraId="19CEC90D" w14:textId="6F63868B" w:rsidR="005E0003" w:rsidRPr="00946F05" w:rsidRDefault="005E0003" w:rsidP="00946F05">
      <w:pPr>
        <w:rPr>
          <w:rFonts w:cs="Arial"/>
          <w:lang w:bidi="en-US"/>
        </w:rPr>
      </w:pPr>
      <w:r w:rsidRPr="00946F05">
        <w:rPr>
          <w:rFonts w:cs="Arial"/>
          <w:lang w:bidi="en-US"/>
        </w:rPr>
        <w:t>Additionally, Amazon relies heavily on machine intelligence to analyse user information in order to enhance sales.</w:t>
      </w:r>
    </w:p>
    <w:p w14:paraId="582D7FA0" w14:textId="77777777" w:rsidR="005E0003" w:rsidRPr="00946F05" w:rsidRDefault="005E0003" w:rsidP="00946F05">
      <w:pPr>
        <w:rPr>
          <w:rFonts w:cs="Arial"/>
          <w:lang w:bidi="en-US"/>
        </w:rPr>
      </w:pPr>
    </w:p>
    <w:p w14:paraId="2D03BF81" w14:textId="77777777" w:rsidR="005E0003" w:rsidRPr="00946F05" w:rsidRDefault="005E0003" w:rsidP="00946F05">
      <w:pPr>
        <w:pStyle w:val="Heading3"/>
        <w:rPr>
          <w:rFonts w:ascii="Arial" w:hAnsi="Arial" w:cs="Arial"/>
          <w:lang w:bidi="en-US"/>
        </w:rPr>
      </w:pPr>
      <w:bookmarkStart w:id="34" w:name="_Toc103019777"/>
      <w:r w:rsidRPr="00946F05">
        <w:rPr>
          <w:rFonts w:ascii="Arial" w:hAnsi="Arial" w:cs="Arial"/>
          <w:lang w:bidi="en-US"/>
        </w:rPr>
        <w:t>People:</w:t>
      </w:r>
      <w:bookmarkEnd w:id="34"/>
    </w:p>
    <w:p w14:paraId="36273E23" w14:textId="31E0993E" w:rsidR="00E72FCA" w:rsidRPr="00946F05" w:rsidRDefault="005E0003" w:rsidP="00946F05">
      <w:pPr>
        <w:rPr>
          <w:rFonts w:cs="Arial"/>
          <w:lang w:bidi="en-US"/>
        </w:rPr>
      </w:pPr>
      <w:r w:rsidRPr="00946F05">
        <w:rPr>
          <w:rFonts w:cs="Arial"/>
          <w:lang w:bidi="en-US"/>
        </w:rPr>
        <w:t>Ground workers at Amazon are known for their tough labour conditions and excessive workloads. When it comes to training and work ethic, Amazon places great emphasis. Diverse educational options are available on-site, including several conferences and accredited colleges. For the sake of productivity, Amazon employees aren't permitted to carry their mobile phones to work. Worker KPIs is based on the rate at which orders are correctly completed, which is a measure of how well the company fulfils orders.</w:t>
      </w:r>
    </w:p>
    <w:p w14:paraId="1063B65E" w14:textId="5C57FBA1" w:rsidR="00946F05" w:rsidRPr="00946F05" w:rsidRDefault="00946F05" w:rsidP="00946F05">
      <w:pPr>
        <w:rPr>
          <w:rFonts w:cs="Arial"/>
          <w:lang w:bidi="en-US"/>
        </w:rPr>
      </w:pPr>
    </w:p>
    <w:p w14:paraId="3F518CDF" w14:textId="77777777" w:rsidR="00946F05" w:rsidRPr="00946F05" w:rsidRDefault="00946F05" w:rsidP="00946F05">
      <w:pPr>
        <w:pStyle w:val="Heading3"/>
        <w:rPr>
          <w:rFonts w:ascii="Arial" w:hAnsi="Arial" w:cs="Arial"/>
          <w:lang w:bidi="en-US"/>
        </w:rPr>
      </w:pPr>
      <w:bookmarkStart w:id="35" w:name="_Toc103019778"/>
      <w:r w:rsidRPr="00946F05">
        <w:rPr>
          <w:rFonts w:ascii="Arial" w:hAnsi="Arial" w:cs="Arial"/>
          <w:lang w:bidi="en-US"/>
        </w:rPr>
        <w:t>Physical Evidence</w:t>
      </w:r>
      <w:bookmarkEnd w:id="35"/>
    </w:p>
    <w:p w14:paraId="3696165D" w14:textId="77777777" w:rsidR="00946F05" w:rsidRPr="00946F05" w:rsidRDefault="00946F05" w:rsidP="00946F05">
      <w:pPr>
        <w:rPr>
          <w:rFonts w:cs="Arial"/>
          <w:lang w:bidi="en-US"/>
        </w:rPr>
      </w:pPr>
      <w:r w:rsidRPr="00946F05">
        <w:rPr>
          <w:rFonts w:cs="Arial"/>
          <w:lang w:bidi="en-US"/>
        </w:rPr>
        <w:t>The term "physical proof" is used to describe tangible elements connected to Amazon's brand awareness.</w:t>
      </w:r>
    </w:p>
    <w:p w14:paraId="1BC55E99" w14:textId="06CB0FF5" w:rsidR="00C44F74" w:rsidRDefault="00946F05" w:rsidP="00946F05">
      <w:pPr>
        <w:rPr>
          <w:rFonts w:cs="Arial"/>
          <w:lang w:bidi="en-US"/>
        </w:rPr>
      </w:pPr>
      <w:r w:rsidRPr="00946F05">
        <w:rPr>
          <w:rFonts w:cs="Arial"/>
          <w:lang w:bidi="en-US"/>
        </w:rPr>
        <w:t>Among them are Amazon's logo, which has a little black and yellow arrow that goes from A to Z, indicating that the corporation offers a vast variety of things and distributes them to a large variety of locations. Additional piece of tangible proof for Amazon's brand is the website's distinctive design.</w:t>
      </w:r>
    </w:p>
    <w:p w14:paraId="67398C8D" w14:textId="749643BF" w:rsidR="00856933" w:rsidRPr="00A562E0" w:rsidRDefault="00C44F74" w:rsidP="00A562E0">
      <w:pPr>
        <w:pStyle w:val="Heading1"/>
      </w:pPr>
      <w:bookmarkStart w:id="36" w:name="_Toc103019779"/>
      <w:r>
        <w:t>Amazon CRM SWOT Analysis</w:t>
      </w:r>
      <w:bookmarkEnd w:id="36"/>
      <w:r>
        <w:t xml:space="preserve"> </w:t>
      </w:r>
    </w:p>
    <w:p w14:paraId="51E0C532" w14:textId="4321B6EA" w:rsidR="00D737DA" w:rsidRDefault="00B4616E" w:rsidP="00D737DA">
      <w:pPr>
        <w:rPr>
          <w:lang w:bidi="en-US"/>
        </w:rPr>
      </w:pPr>
      <w:r>
        <w:rPr>
          <w:lang w:bidi="en-US"/>
        </w:rPr>
        <w:t>According to</w:t>
      </w:r>
      <w:r w:rsidR="00D737DA">
        <w:rPr>
          <w:lang w:bidi="en-US"/>
        </w:rPr>
        <w:t xml:space="preserve"> article at Expert Market</w:t>
      </w:r>
      <w:r w:rsidR="00954B6A">
        <w:rPr>
          <w:lang w:bidi="en-US"/>
        </w:rPr>
        <w:t xml:space="preserve"> by</w:t>
      </w:r>
      <w:r w:rsidR="00D737DA" w:rsidRPr="00D737DA">
        <w:t xml:space="preserve"> </w:t>
      </w:r>
      <w:r w:rsidR="00D737DA" w:rsidRPr="00D737DA">
        <w:rPr>
          <w:lang w:bidi="en-US"/>
        </w:rPr>
        <w:t>(</w:t>
      </w:r>
      <w:proofErr w:type="spellStart"/>
      <w:r w:rsidR="00D737DA" w:rsidRPr="00D737DA">
        <w:rPr>
          <w:lang w:bidi="en-US"/>
        </w:rPr>
        <w:t>Binns</w:t>
      </w:r>
      <w:proofErr w:type="spellEnd"/>
      <w:r w:rsidR="00D737DA" w:rsidRPr="00D737DA">
        <w:rPr>
          <w:lang w:bidi="en-US"/>
        </w:rPr>
        <w:t>, 2013)</w:t>
      </w:r>
      <w:r w:rsidR="00D737DA">
        <w:rPr>
          <w:lang w:bidi="en-US"/>
        </w:rPr>
        <w:t xml:space="preserve">, </w:t>
      </w:r>
      <w:r>
        <w:rPr>
          <w:lang w:bidi="en-US"/>
        </w:rPr>
        <w:t>it was identified the following:</w:t>
      </w:r>
    </w:p>
    <w:p w14:paraId="351B9AAD" w14:textId="77777777" w:rsidR="00B4616E" w:rsidRDefault="00B4616E" w:rsidP="00D737DA">
      <w:pPr>
        <w:rPr>
          <w:lang w:bidi="en-US"/>
        </w:rPr>
      </w:pPr>
    </w:p>
    <w:p w14:paraId="02A0DF89" w14:textId="76CA81C1" w:rsidR="00856933" w:rsidRPr="00856933" w:rsidRDefault="00856933" w:rsidP="00946F05">
      <w:pPr>
        <w:rPr>
          <w:rFonts w:cs="Arial"/>
          <w:b/>
          <w:bCs/>
          <w:lang w:bidi="en-US"/>
        </w:rPr>
      </w:pPr>
      <w:r w:rsidRPr="00856933">
        <w:rPr>
          <w:rFonts w:cs="Arial"/>
          <w:b/>
          <w:bCs/>
          <w:lang w:bidi="en-US"/>
        </w:rPr>
        <w:t xml:space="preserve">Strength </w:t>
      </w:r>
    </w:p>
    <w:p w14:paraId="2F7FA8FA" w14:textId="77777777" w:rsidR="00856933" w:rsidRPr="00856933" w:rsidRDefault="00856933" w:rsidP="00856933">
      <w:pPr>
        <w:rPr>
          <w:rFonts w:cs="Arial"/>
          <w:lang w:bidi="en-US"/>
        </w:rPr>
      </w:pPr>
      <w:r w:rsidRPr="00856933">
        <w:rPr>
          <w:rFonts w:cs="Arial"/>
          <w:lang w:bidi="en-US"/>
        </w:rPr>
        <w:t>Success in launching a product into the market</w:t>
      </w:r>
    </w:p>
    <w:p w14:paraId="4F824866" w14:textId="77777777" w:rsidR="00856933" w:rsidRPr="00856933" w:rsidRDefault="00856933" w:rsidP="00856933">
      <w:pPr>
        <w:rPr>
          <w:rFonts w:cs="Arial"/>
          <w:lang w:bidi="en-US"/>
        </w:rPr>
      </w:pPr>
      <w:r w:rsidRPr="00856933">
        <w:rPr>
          <w:rFonts w:cs="Arial"/>
          <w:lang w:bidi="en-US"/>
        </w:rPr>
        <w:t>Strong ties with current vendors</w:t>
      </w:r>
    </w:p>
    <w:p w14:paraId="54205921" w14:textId="77777777" w:rsidR="00856933" w:rsidRPr="00856933" w:rsidRDefault="00856933" w:rsidP="00856933">
      <w:pPr>
        <w:rPr>
          <w:rFonts w:cs="Arial"/>
          <w:lang w:bidi="en-US"/>
        </w:rPr>
      </w:pPr>
      <w:r w:rsidRPr="00856933">
        <w:rPr>
          <w:rFonts w:cs="Arial"/>
          <w:lang w:bidi="en-US"/>
        </w:rPr>
        <w:t>Solid business ties with current clients</w:t>
      </w:r>
    </w:p>
    <w:p w14:paraId="71E455FA" w14:textId="7E45EB85" w:rsidR="00856933" w:rsidRDefault="00856933" w:rsidP="00856933">
      <w:pPr>
        <w:rPr>
          <w:rFonts w:cs="Arial"/>
          <w:lang w:bidi="en-US"/>
        </w:rPr>
      </w:pPr>
      <w:r>
        <w:rPr>
          <w:rFonts w:cs="Arial"/>
          <w:lang w:bidi="en-US"/>
        </w:rPr>
        <w:t>CRM</w:t>
      </w:r>
      <w:r w:rsidRPr="00856933">
        <w:rPr>
          <w:rFonts w:cs="Arial"/>
          <w:lang w:bidi="en-US"/>
        </w:rPr>
        <w:t xml:space="preserve"> Database has a solid financial report and income statement.</w:t>
      </w:r>
    </w:p>
    <w:p w14:paraId="5B695BD4" w14:textId="73F4C06F" w:rsidR="00856933" w:rsidRDefault="00856933" w:rsidP="00856933">
      <w:pPr>
        <w:rPr>
          <w:rFonts w:cs="Arial"/>
          <w:lang w:bidi="en-US"/>
        </w:rPr>
      </w:pPr>
    </w:p>
    <w:p w14:paraId="66AAD79A" w14:textId="43B1DC4A" w:rsidR="00856933" w:rsidRPr="00A562E0" w:rsidRDefault="00856933" w:rsidP="00856933">
      <w:pPr>
        <w:rPr>
          <w:rFonts w:cs="Arial"/>
          <w:b/>
          <w:bCs/>
          <w:lang w:bidi="en-US"/>
        </w:rPr>
      </w:pPr>
      <w:r w:rsidRPr="00856933">
        <w:rPr>
          <w:rFonts w:cs="Arial"/>
          <w:b/>
          <w:bCs/>
          <w:lang w:bidi="en-US"/>
        </w:rPr>
        <w:t>Weakness</w:t>
      </w:r>
    </w:p>
    <w:p w14:paraId="391FB4CA" w14:textId="77777777" w:rsidR="00856933" w:rsidRDefault="00856933" w:rsidP="00856933">
      <w:pPr>
        <w:rPr>
          <w:lang w:bidi="en-US"/>
        </w:rPr>
      </w:pPr>
      <w:r>
        <w:rPr>
          <w:lang w:bidi="en-US"/>
        </w:rPr>
        <w:t>Although the corporation has a variety of patents and copyrights, the CRM Database business model may be simply reproduced by others.</w:t>
      </w:r>
    </w:p>
    <w:p w14:paraId="10678D91" w14:textId="3AD9C75C" w:rsidR="00856933" w:rsidRDefault="00856933" w:rsidP="00856933">
      <w:pPr>
        <w:rPr>
          <w:lang w:bidi="en-US"/>
        </w:rPr>
      </w:pPr>
      <w:r>
        <w:rPr>
          <w:lang w:bidi="en-US"/>
        </w:rPr>
        <w:t>The company's environmental record isn't stellar.</w:t>
      </w:r>
    </w:p>
    <w:p w14:paraId="4FC1F8D3" w14:textId="231C1F84" w:rsidR="00D737DA" w:rsidRDefault="00D737DA" w:rsidP="00856933">
      <w:pPr>
        <w:rPr>
          <w:lang w:bidi="en-US"/>
        </w:rPr>
      </w:pPr>
      <w:r>
        <w:rPr>
          <w:lang w:bidi="en-US"/>
        </w:rPr>
        <w:t>Failing customer touch points.</w:t>
      </w:r>
    </w:p>
    <w:p w14:paraId="5DFE7D3B" w14:textId="55A60E54" w:rsidR="00856933" w:rsidRPr="00856933" w:rsidRDefault="00856933" w:rsidP="00856933">
      <w:pPr>
        <w:rPr>
          <w:lang w:bidi="en-US"/>
        </w:rPr>
      </w:pPr>
      <w:r>
        <w:rPr>
          <w:lang w:bidi="en-US"/>
        </w:rPr>
        <w:t>High-cost</w:t>
      </w:r>
      <w:r>
        <w:rPr>
          <w:lang w:bidi="en-US"/>
        </w:rPr>
        <w:t xml:space="preserve"> investment on </w:t>
      </w:r>
      <w:r>
        <w:rPr>
          <w:lang w:bidi="en-US"/>
        </w:rPr>
        <w:t>innovation</w:t>
      </w:r>
    </w:p>
    <w:p w14:paraId="0F875C29" w14:textId="5E8096D6" w:rsidR="00856933" w:rsidRDefault="00856933" w:rsidP="00856933">
      <w:pPr>
        <w:rPr>
          <w:rFonts w:cs="Arial"/>
          <w:lang w:bidi="en-US"/>
        </w:rPr>
      </w:pPr>
    </w:p>
    <w:p w14:paraId="06278648" w14:textId="2CFCB417" w:rsidR="00856933" w:rsidRPr="004538AE" w:rsidRDefault="00856933" w:rsidP="00856933">
      <w:pPr>
        <w:rPr>
          <w:rFonts w:cs="Arial"/>
          <w:b/>
          <w:bCs/>
          <w:lang w:bidi="en-US"/>
        </w:rPr>
      </w:pPr>
      <w:r w:rsidRPr="004538AE">
        <w:rPr>
          <w:rFonts w:cs="Arial"/>
          <w:b/>
          <w:bCs/>
          <w:lang w:bidi="en-US"/>
        </w:rPr>
        <w:lastRenderedPageBreak/>
        <w:t>Opportunities</w:t>
      </w:r>
    </w:p>
    <w:p w14:paraId="4779C38D" w14:textId="77777777" w:rsidR="004538AE" w:rsidRPr="004538AE" w:rsidRDefault="004538AE" w:rsidP="004538AE">
      <w:pPr>
        <w:rPr>
          <w:rFonts w:cs="Arial"/>
          <w:lang w:bidi="en-US"/>
        </w:rPr>
      </w:pPr>
      <w:r w:rsidRPr="004538AE">
        <w:rPr>
          <w:rFonts w:cs="Arial"/>
          <w:lang w:bidi="en-US"/>
        </w:rPr>
        <w:t>Global Production Offer Lucrative Possibilities.</w:t>
      </w:r>
    </w:p>
    <w:p w14:paraId="254FD24A" w14:textId="777F3EFC" w:rsidR="004538AE" w:rsidRPr="004538AE" w:rsidRDefault="004538AE" w:rsidP="004538AE">
      <w:pPr>
        <w:rPr>
          <w:rFonts w:cs="Arial"/>
          <w:lang w:bidi="en-US"/>
        </w:rPr>
      </w:pPr>
      <w:r w:rsidRPr="004538AE">
        <w:rPr>
          <w:rFonts w:cs="Arial"/>
          <w:lang w:bidi="en-US"/>
        </w:rPr>
        <w:t xml:space="preserve">There have been advancements in </w:t>
      </w:r>
      <w:r>
        <w:rPr>
          <w:rFonts w:cs="Arial"/>
          <w:lang w:bidi="en-US"/>
        </w:rPr>
        <w:t>artificial</w:t>
      </w:r>
      <w:r w:rsidRPr="004538AE">
        <w:rPr>
          <w:rFonts w:cs="Arial"/>
          <w:lang w:bidi="en-US"/>
        </w:rPr>
        <w:t xml:space="preserve"> intelligence</w:t>
      </w:r>
    </w:p>
    <w:p w14:paraId="75959B70" w14:textId="0243211A" w:rsidR="004538AE" w:rsidRDefault="004538AE" w:rsidP="004538AE">
      <w:pPr>
        <w:rPr>
          <w:rFonts w:cs="Arial"/>
          <w:lang w:bidi="en-US"/>
        </w:rPr>
      </w:pPr>
      <w:r w:rsidRPr="004538AE">
        <w:rPr>
          <w:rFonts w:cs="Arial"/>
          <w:lang w:bidi="en-US"/>
        </w:rPr>
        <w:t>Increasing the level of uniformity.</w:t>
      </w:r>
    </w:p>
    <w:p w14:paraId="79DD030D" w14:textId="77777777" w:rsidR="00C65500" w:rsidRDefault="00C65500">
      <w:pPr>
        <w:rPr>
          <w:rFonts w:cs="Arial"/>
          <w:lang w:bidi="en-US"/>
        </w:rPr>
      </w:pPr>
    </w:p>
    <w:p w14:paraId="78A15A44" w14:textId="77777777" w:rsidR="00C65500" w:rsidRPr="00A562E0" w:rsidRDefault="00C65500">
      <w:pPr>
        <w:rPr>
          <w:rFonts w:cs="Arial"/>
          <w:b/>
          <w:bCs/>
          <w:lang w:bidi="en-US"/>
        </w:rPr>
      </w:pPr>
      <w:r w:rsidRPr="00A562E0">
        <w:rPr>
          <w:rFonts w:cs="Arial"/>
          <w:b/>
          <w:bCs/>
          <w:lang w:bidi="en-US"/>
        </w:rPr>
        <w:t xml:space="preserve">Threats </w:t>
      </w:r>
    </w:p>
    <w:p w14:paraId="078D18AE" w14:textId="7F09A98C" w:rsidR="00CD3F88" w:rsidRDefault="00A562E0" w:rsidP="00A562E0">
      <w:pPr>
        <w:rPr>
          <w:rFonts w:cs="Arial"/>
          <w:lang w:bidi="en-US"/>
        </w:rPr>
      </w:pPr>
      <w:r w:rsidRPr="00A562E0">
        <w:rPr>
          <w:rFonts w:cs="Arial"/>
          <w:lang w:bidi="en-US"/>
        </w:rPr>
        <w:t>U.S.-China Commercial Cooperation</w:t>
      </w:r>
      <w:r>
        <w:rPr>
          <w:rFonts w:cs="Arial"/>
          <w:lang w:bidi="en-US"/>
        </w:rPr>
        <w:t>, China is trading is growing with affordable price</w:t>
      </w:r>
      <w:r w:rsidR="00CD3F88">
        <w:rPr>
          <w:rFonts w:cs="Arial"/>
          <w:lang w:bidi="en-US"/>
        </w:rPr>
        <w:br w:type="page"/>
      </w:r>
    </w:p>
    <w:p w14:paraId="2A33A8CC" w14:textId="726585D8" w:rsidR="00946F05" w:rsidRPr="00290B54" w:rsidRDefault="00CD3F88" w:rsidP="00814333">
      <w:pPr>
        <w:pStyle w:val="Heading1"/>
      </w:pPr>
      <w:bookmarkStart w:id="37" w:name="_Toc103019780"/>
      <w:r w:rsidRPr="00290B54">
        <w:lastRenderedPageBreak/>
        <w:t>Conclusion</w:t>
      </w:r>
      <w:r w:rsidR="00290B54" w:rsidRPr="00290B54">
        <w:t xml:space="preserve"> and Recommendation</w:t>
      </w:r>
      <w:bookmarkEnd w:id="37"/>
    </w:p>
    <w:p w14:paraId="0525D616" w14:textId="77777777" w:rsidR="00140982" w:rsidRDefault="00140982">
      <w:pPr>
        <w:rPr>
          <w:rFonts w:cs="Arial"/>
          <w:lang w:bidi="en-US"/>
        </w:rPr>
      </w:pPr>
    </w:p>
    <w:p w14:paraId="547054E6" w14:textId="77777777" w:rsidR="00290B54" w:rsidRPr="00290B54" w:rsidRDefault="00290B54" w:rsidP="00290B54">
      <w:pPr>
        <w:rPr>
          <w:rFonts w:cs="Arial"/>
          <w:lang w:bidi="en-US"/>
        </w:rPr>
      </w:pPr>
      <w:r w:rsidRPr="00290B54">
        <w:rPr>
          <w:rFonts w:cs="Arial"/>
          <w:lang w:bidi="en-US"/>
        </w:rPr>
        <w:t>After this report, we can conclude that a CRM can organise, evaluate, and prioritise new customers so that your sales team can concentrate on the prospects that are willing to close and offer correct replies to customers quickly and efficiently, and your customer care team has the knowledge they really have to promote and cross-sell.</w:t>
      </w:r>
    </w:p>
    <w:p w14:paraId="7475D35E" w14:textId="77777777" w:rsidR="00290B54" w:rsidRPr="00290B54" w:rsidRDefault="00290B54" w:rsidP="00290B54">
      <w:pPr>
        <w:rPr>
          <w:rFonts w:cs="Arial"/>
          <w:lang w:bidi="en-US"/>
        </w:rPr>
      </w:pPr>
    </w:p>
    <w:p w14:paraId="673AB8DA" w14:textId="01EF33C3" w:rsidR="00290B54" w:rsidRPr="00290B54" w:rsidRDefault="00A91772" w:rsidP="00290B54">
      <w:pPr>
        <w:rPr>
          <w:rFonts w:cs="Arial"/>
          <w:lang w:bidi="en-US"/>
        </w:rPr>
      </w:pPr>
      <w:r w:rsidRPr="00A91772">
        <w:rPr>
          <w:rFonts w:cs="Arial"/>
          <w:lang w:bidi="en-US"/>
        </w:rPr>
        <w:t>With so many products and services to choose from, customer loyalty seems to be a thing of the past in today's competitive market. New products and services may become commodities within months, making it easy to switch suppliers</w:t>
      </w:r>
      <w:r w:rsidR="00290B54" w:rsidRPr="00290B54">
        <w:rPr>
          <w:rFonts w:cs="Arial"/>
          <w:lang w:bidi="en-US"/>
        </w:rPr>
        <w:t>.</w:t>
      </w:r>
    </w:p>
    <w:p w14:paraId="2FD2DC15" w14:textId="77777777" w:rsidR="00290B54" w:rsidRPr="00290B54" w:rsidRDefault="00290B54" w:rsidP="00290B54">
      <w:pPr>
        <w:rPr>
          <w:rFonts w:cs="Arial"/>
          <w:lang w:bidi="en-US"/>
        </w:rPr>
      </w:pPr>
    </w:p>
    <w:p w14:paraId="4751F150" w14:textId="77777777" w:rsidR="00290B54" w:rsidRPr="00290B54" w:rsidRDefault="00290B54" w:rsidP="00290B54">
      <w:pPr>
        <w:rPr>
          <w:rFonts w:cs="Arial"/>
          <w:lang w:bidi="en-US"/>
        </w:rPr>
      </w:pPr>
      <w:r w:rsidRPr="00290B54">
        <w:rPr>
          <w:rFonts w:cs="Arial"/>
          <w:lang w:bidi="en-US"/>
        </w:rPr>
        <w:t>Contrary to popular belief, not all consumers are alike. Despite the fact that they spend relatively little, some businesses are a strain on customer service capabilities. Others are regular consumers who often purchase new items and services. They may also have a significant impact on their market.</w:t>
      </w:r>
    </w:p>
    <w:p w14:paraId="2DA3622E" w14:textId="77777777" w:rsidR="00290B54" w:rsidRPr="00290B54" w:rsidRDefault="00290B54" w:rsidP="00290B54">
      <w:pPr>
        <w:rPr>
          <w:rFonts w:cs="Arial"/>
          <w:lang w:bidi="en-US"/>
        </w:rPr>
      </w:pPr>
    </w:p>
    <w:p w14:paraId="6FFA4990" w14:textId="77777777" w:rsidR="00290B54" w:rsidRPr="00290B54" w:rsidRDefault="00290B54" w:rsidP="00290B54">
      <w:pPr>
        <w:rPr>
          <w:rFonts w:cs="Arial"/>
          <w:lang w:bidi="en-US"/>
        </w:rPr>
      </w:pPr>
      <w:r w:rsidRPr="00290B54">
        <w:rPr>
          <w:rFonts w:cs="Arial"/>
          <w:lang w:bidi="en-US"/>
        </w:rPr>
        <w:t>CRM helps sales and marketing teams decide what to do first when they have to deal with different types of clients.</w:t>
      </w:r>
    </w:p>
    <w:p w14:paraId="1FDD359F" w14:textId="77777777" w:rsidR="00290B54" w:rsidRPr="00290B54" w:rsidRDefault="00290B54" w:rsidP="00290B54">
      <w:pPr>
        <w:rPr>
          <w:rFonts w:cs="Arial"/>
          <w:lang w:bidi="en-US"/>
        </w:rPr>
      </w:pPr>
    </w:p>
    <w:p w14:paraId="4CED863F" w14:textId="045EC6AB" w:rsidR="003228D5" w:rsidRDefault="00290B54" w:rsidP="00290B54">
      <w:pPr>
        <w:rPr>
          <w:rFonts w:cs="Arial"/>
          <w:lang w:bidi="en-US"/>
        </w:rPr>
      </w:pPr>
      <w:r w:rsidRPr="00290B54">
        <w:rPr>
          <w:rFonts w:cs="Arial"/>
          <w:lang w:bidi="en-US"/>
        </w:rPr>
        <w:t>These are some of the goods we think you'll like. After logging into your Amazon account and browsing through your previous purchases, the site may suggest new things that may be of interest to you. You can also see what other people who were interested in an item purchased, as well as easily browse similar goods. This is how Amazon makes billions of dollars a year: by providing these opportunities while putting the client under any kind of pressure.</w:t>
      </w:r>
      <w:r w:rsidR="003228D5">
        <w:rPr>
          <w:rFonts w:cs="Arial"/>
          <w:lang w:bidi="en-US"/>
        </w:rPr>
        <w:br w:type="page"/>
      </w:r>
    </w:p>
    <w:p w14:paraId="476940C5" w14:textId="31670AF0" w:rsidR="00CD3F88" w:rsidRPr="00290B54" w:rsidRDefault="003228D5" w:rsidP="00814333">
      <w:pPr>
        <w:pStyle w:val="Heading1"/>
      </w:pPr>
      <w:bookmarkStart w:id="38" w:name="_Toc103019781"/>
      <w:r w:rsidRPr="00290B54">
        <w:lastRenderedPageBreak/>
        <w:t>Reference List</w:t>
      </w:r>
      <w:bookmarkEnd w:id="38"/>
      <w:r w:rsidRPr="00290B54">
        <w:t xml:space="preserve"> </w:t>
      </w:r>
    </w:p>
    <w:p w14:paraId="0FCBE252" w14:textId="145B62ED" w:rsidR="00290B54" w:rsidRPr="00290B54" w:rsidRDefault="00290B54" w:rsidP="00290B54">
      <w:pPr>
        <w:spacing w:after="240"/>
        <w:jc w:val="left"/>
        <w:rPr>
          <w:rFonts w:ascii="Times New Roman" w:eastAsia="Times New Roman" w:hAnsi="Times New Roman" w:cs="Times New Roman"/>
          <w:color w:val="auto"/>
          <w:sz w:val="24"/>
          <w:szCs w:val="24"/>
          <w:lang w:eastAsia="en-GB"/>
        </w:rPr>
      </w:pPr>
      <w:r w:rsidRPr="00290B54">
        <w:rPr>
          <w:rFonts w:ascii="Times New Roman" w:eastAsia="Times New Roman" w:hAnsi="Times New Roman" w:cs="Times New Roman"/>
          <w:color w:val="auto"/>
          <w:sz w:val="24"/>
          <w:szCs w:val="24"/>
          <w:lang w:eastAsia="en-GB"/>
        </w:rPr>
        <w:t xml:space="preserve">all my systems (2014). </w:t>
      </w:r>
      <w:r w:rsidRPr="00290B54">
        <w:rPr>
          <w:rFonts w:ascii="Times New Roman" w:eastAsia="Times New Roman" w:hAnsi="Times New Roman" w:cs="Times New Roman"/>
          <w:i/>
          <w:iCs/>
          <w:color w:val="auto"/>
          <w:sz w:val="24"/>
          <w:szCs w:val="24"/>
          <w:lang w:eastAsia="en-GB"/>
        </w:rPr>
        <w:t>Customer lifecycle - what do Amazon do?</w:t>
      </w:r>
      <w:r w:rsidRPr="00290B54">
        <w:rPr>
          <w:rFonts w:ascii="Times New Roman" w:eastAsia="Times New Roman" w:hAnsi="Times New Roman" w:cs="Times New Roman"/>
          <w:color w:val="auto"/>
          <w:sz w:val="24"/>
          <w:szCs w:val="24"/>
          <w:lang w:eastAsia="en-GB"/>
        </w:rPr>
        <w:t xml:space="preserve"> [online] All My Systems. Available at: </w:t>
      </w:r>
      <w:hyperlink r:id="rId16" w:history="1">
        <w:r w:rsidRPr="00290B54">
          <w:rPr>
            <w:rStyle w:val="Hyperlink"/>
            <w:rFonts w:ascii="Times New Roman" w:eastAsia="Times New Roman" w:hAnsi="Times New Roman" w:cs="Times New Roman"/>
            <w:sz w:val="24"/>
            <w:szCs w:val="24"/>
            <w:lang w:eastAsia="en-GB"/>
          </w:rPr>
          <w:t>https://www.allmysystems.co.uk/customer-lifecycle-amazon/</w:t>
        </w:r>
      </w:hyperlink>
      <w:r>
        <w:rPr>
          <w:rFonts w:ascii="Times New Roman" w:eastAsia="Times New Roman" w:hAnsi="Times New Roman" w:cs="Times New Roman"/>
          <w:color w:val="auto"/>
          <w:sz w:val="24"/>
          <w:szCs w:val="24"/>
          <w:lang w:eastAsia="en-GB"/>
        </w:rPr>
        <w:t xml:space="preserve"> </w:t>
      </w:r>
      <w:r w:rsidRPr="00290B54">
        <w:rPr>
          <w:rFonts w:ascii="Times New Roman" w:eastAsia="Times New Roman" w:hAnsi="Times New Roman" w:cs="Times New Roman"/>
          <w:color w:val="auto"/>
          <w:sz w:val="24"/>
          <w:szCs w:val="24"/>
          <w:lang w:eastAsia="en-GB"/>
        </w:rPr>
        <w:t>[Accessed 29 Apr. 2022].</w:t>
      </w:r>
    </w:p>
    <w:p w14:paraId="1BB62257" w14:textId="7EE448DD" w:rsidR="00290B54" w:rsidRPr="00290B54" w:rsidRDefault="00290B54" w:rsidP="00290B54">
      <w:pPr>
        <w:spacing w:after="240"/>
        <w:jc w:val="left"/>
        <w:rPr>
          <w:rFonts w:ascii="Times New Roman" w:eastAsia="Times New Roman" w:hAnsi="Times New Roman" w:cs="Times New Roman"/>
          <w:color w:val="auto"/>
          <w:sz w:val="24"/>
          <w:szCs w:val="24"/>
          <w:lang w:eastAsia="en-GB"/>
        </w:rPr>
      </w:pPr>
      <w:r w:rsidRPr="00290B54">
        <w:rPr>
          <w:rFonts w:ascii="Times New Roman" w:eastAsia="Times New Roman" w:hAnsi="Times New Roman" w:cs="Times New Roman"/>
          <w:color w:val="auto"/>
          <w:sz w:val="24"/>
          <w:szCs w:val="24"/>
          <w:lang w:eastAsia="en-GB"/>
        </w:rPr>
        <w:t xml:space="preserve">Author, N.K.-C. (2021). </w:t>
      </w:r>
      <w:r w:rsidRPr="00290B54">
        <w:rPr>
          <w:rFonts w:ascii="Times New Roman" w:eastAsia="Times New Roman" w:hAnsi="Times New Roman" w:cs="Times New Roman"/>
          <w:i/>
          <w:iCs/>
          <w:color w:val="auto"/>
          <w:sz w:val="24"/>
          <w:szCs w:val="24"/>
          <w:lang w:eastAsia="en-GB"/>
        </w:rPr>
        <w:t>e-CRM software used by Amazon</w:t>
      </w:r>
      <w:r w:rsidRPr="00290B54">
        <w:rPr>
          <w:rFonts w:ascii="Times New Roman" w:eastAsia="Times New Roman" w:hAnsi="Times New Roman" w:cs="Times New Roman"/>
          <w:color w:val="auto"/>
          <w:sz w:val="24"/>
          <w:szCs w:val="24"/>
          <w:lang w:eastAsia="en-GB"/>
        </w:rPr>
        <w:t xml:space="preserve">. [online] </w:t>
      </w:r>
      <w:proofErr w:type="spellStart"/>
      <w:r w:rsidRPr="00290B54">
        <w:rPr>
          <w:rFonts w:ascii="Times New Roman" w:eastAsia="Times New Roman" w:hAnsi="Times New Roman" w:cs="Times New Roman"/>
          <w:color w:val="auto"/>
          <w:sz w:val="24"/>
          <w:szCs w:val="24"/>
          <w:lang w:eastAsia="en-GB"/>
        </w:rPr>
        <w:t>Fynsis</w:t>
      </w:r>
      <w:proofErr w:type="spellEnd"/>
      <w:r w:rsidRPr="00290B54">
        <w:rPr>
          <w:rFonts w:ascii="Times New Roman" w:eastAsia="Times New Roman" w:hAnsi="Times New Roman" w:cs="Times New Roman"/>
          <w:color w:val="auto"/>
          <w:sz w:val="24"/>
          <w:szCs w:val="24"/>
          <w:lang w:eastAsia="en-GB"/>
        </w:rPr>
        <w:t xml:space="preserve">. Available at: </w:t>
      </w:r>
      <w:hyperlink r:id="rId17" w:history="1">
        <w:r w:rsidRPr="00290B54">
          <w:rPr>
            <w:rStyle w:val="Hyperlink"/>
            <w:rFonts w:ascii="Times New Roman" w:eastAsia="Times New Roman" w:hAnsi="Times New Roman" w:cs="Times New Roman"/>
            <w:sz w:val="24"/>
            <w:szCs w:val="24"/>
            <w:lang w:eastAsia="en-GB"/>
          </w:rPr>
          <w:t>https://www.fynsis.com/case-study/e-crm-software-used-by-amazon/</w:t>
        </w:r>
      </w:hyperlink>
      <w:r>
        <w:rPr>
          <w:rFonts w:ascii="Times New Roman" w:eastAsia="Times New Roman" w:hAnsi="Times New Roman" w:cs="Times New Roman"/>
          <w:color w:val="auto"/>
          <w:sz w:val="24"/>
          <w:szCs w:val="24"/>
          <w:lang w:eastAsia="en-GB"/>
        </w:rPr>
        <w:t xml:space="preserve"> </w:t>
      </w:r>
      <w:r w:rsidRPr="00290B54">
        <w:rPr>
          <w:rFonts w:ascii="Times New Roman" w:eastAsia="Times New Roman" w:hAnsi="Times New Roman" w:cs="Times New Roman"/>
          <w:color w:val="auto"/>
          <w:sz w:val="24"/>
          <w:szCs w:val="24"/>
          <w:lang w:eastAsia="en-GB"/>
        </w:rPr>
        <w:t>[Accessed 9 May 2022].</w:t>
      </w:r>
    </w:p>
    <w:p w14:paraId="35501245" w14:textId="4B47A452" w:rsidR="00290B54" w:rsidRPr="00290B54" w:rsidRDefault="00290B54" w:rsidP="00290B54">
      <w:pPr>
        <w:spacing w:after="240"/>
        <w:jc w:val="left"/>
        <w:rPr>
          <w:rFonts w:ascii="Times New Roman" w:eastAsia="Times New Roman" w:hAnsi="Times New Roman" w:cs="Times New Roman"/>
          <w:color w:val="auto"/>
          <w:sz w:val="24"/>
          <w:szCs w:val="24"/>
          <w:lang w:eastAsia="en-GB"/>
        </w:rPr>
      </w:pPr>
      <w:proofErr w:type="spellStart"/>
      <w:r w:rsidRPr="00290B54">
        <w:rPr>
          <w:rFonts w:ascii="Times New Roman" w:eastAsia="Times New Roman" w:hAnsi="Times New Roman" w:cs="Times New Roman"/>
          <w:color w:val="auto"/>
          <w:sz w:val="24"/>
          <w:szCs w:val="24"/>
          <w:lang w:eastAsia="en-GB"/>
        </w:rPr>
        <w:t>Binns</w:t>
      </w:r>
      <w:proofErr w:type="spellEnd"/>
      <w:r w:rsidRPr="00290B54">
        <w:rPr>
          <w:rFonts w:ascii="Times New Roman" w:eastAsia="Times New Roman" w:hAnsi="Times New Roman" w:cs="Times New Roman"/>
          <w:color w:val="auto"/>
          <w:sz w:val="24"/>
          <w:szCs w:val="24"/>
          <w:lang w:eastAsia="en-GB"/>
        </w:rPr>
        <w:t xml:space="preserve">, R. (2013). </w:t>
      </w:r>
      <w:r w:rsidRPr="00290B54">
        <w:rPr>
          <w:rFonts w:ascii="Times New Roman" w:eastAsia="Times New Roman" w:hAnsi="Times New Roman" w:cs="Times New Roman"/>
          <w:i/>
          <w:iCs/>
          <w:color w:val="auto"/>
          <w:sz w:val="24"/>
          <w:szCs w:val="24"/>
          <w:lang w:eastAsia="en-GB"/>
        </w:rPr>
        <w:t>How Do They Do It? Amazon’s CRM Success Story</w:t>
      </w:r>
      <w:r w:rsidRPr="00290B54">
        <w:rPr>
          <w:rFonts w:ascii="Times New Roman" w:eastAsia="Times New Roman" w:hAnsi="Times New Roman" w:cs="Times New Roman"/>
          <w:color w:val="auto"/>
          <w:sz w:val="24"/>
          <w:szCs w:val="24"/>
          <w:lang w:eastAsia="en-GB"/>
        </w:rPr>
        <w:t xml:space="preserve">. [online] Expert Market. Available at: </w:t>
      </w:r>
      <w:hyperlink r:id="rId18" w:history="1">
        <w:r w:rsidRPr="00290B54">
          <w:rPr>
            <w:rStyle w:val="Hyperlink"/>
            <w:rFonts w:ascii="Times New Roman" w:eastAsia="Times New Roman" w:hAnsi="Times New Roman" w:cs="Times New Roman"/>
            <w:sz w:val="24"/>
            <w:szCs w:val="24"/>
            <w:lang w:eastAsia="en-GB"/>
          </w:rPr>
          <w:t>https://www.expertmarket.co.uk/crm-systems/amazon-crm-case-study#:~:text=A%20strong%20emphasis%20on%20the</w:t>
        </w:r>
      </w:hyperlink>
      <w:r>
        <w:rPr>
          <w:rFonts w:ascii="Times New Roman" w:eastAsia="Times New Roman" w:hAnsi="Times New Roman" w:cs="Times New Roman"/>
          <w:color w:val="auto"/>
          <w:sz w:val="24"/>
          <w:szCs w:val="24"/>
          <w:lang w:eastAsia="en-GB"/>
        </w:rPr>
        <w:t xml:space="preserve"> </w:t>
      </w:r>
      <w:r w:rsidRPr="00290B54">
        <w:rPr>
          <w:rFonts w:ascii="Times New Roman" w:eastAsia="Times New Roman" w:hAnsi="Times New Roman" w:cs="Times New Roman"/>
          <w:color w:val="auto"/>
          <w:sz w:val="24"/>
          <w:szCs w:val="24"/>
          <w:lang w:eastAsia="en-GB"/>
        </w:rPr>
        <w:t>[Accessed 28 Mar. 2022].</w:t>
      </w:r>
    </w:p>
    <w:p w14:paraId="5BD9A2A1" w14:textId="2973414C" w:rsidR="00290B54" w:rsidRPr="00290B54" w:rsidRDefault="00290B54" w:rsidP="00290B54">
      <w:pPr>
        <w:spacing w:after="240"/>
        <w:jc w:val="left"/>
        <w:rPr>
          <w:rFonts w:ascii="Times New Roman" w:eastAsia="Times New Roman" w:hAnsi="Times New Roman" w:cs="Times New Roman"/>
          <w:color w:val="auto"/>
          <w:sz w:val="24"/>
          <w:szCs w:val="24"/>
          <w:lang w:eastAsia="en-GB"/>
        </w:rPr>
      </w:pPr>
      <w:proofErr w:type="spellStart"/>
      <w:r w:rsidRPr="00290B54">
        <w:rPr>
          <w:rFonts w:ascii="Times New Roman" w:eastAsia="Times New Roman" w:hAnsi="Times New Roman" w:cs="Times New Roman"/>
          <w:color w:val="auto"/>
          <w:sz w:val="24"/>
          <w:szCs w:val="24"/>
          <w:lang w:eastAsia="en-GB"/>
        </w:rPr>
        <w:t>Chakrawarty</w:t>
      </w:r>
      <w:proofErr w:type="spellEnd"/>
      <w:r w:rsidRPr="00290B54">
        <w:rPr>
          <w:rFonts w:ascii="Times New Roman" w:eastAsia="Times New Roman" w:hAnsi="Times New Roman" w:cs="Times New Roman"/>
          <w:color w:val="auto"/>
          <w:sz w:val="24"/>
          <w:szCs w:val="24"/>
          <w:lang w:eastAsia="en-GB"/>
        </w:rPr>
        <w:t xml:space="preserve">, A. (2017). </w:t>
      </w:r>
      <w:r w:rsidRPr="00290B54">
        <w:rPr>
          <w:rFonts w:ascii="Times New Roman" w:eastAsia="Times New Roman" w:hAnsi="Times New Roman" w:cs="Times New Roman"/>
          <w:i/>
          <w:iCs/>
          <w:color w:val="auto"/>
          <w:sz w:val="24"/>
          <w:szCs w:val="24"/>
          <w:lang w:eastAsia="en-GB"/>
        </w:rPr>
        <w:t>AMAZON’S CUSTOMER RELATIONSHIP MANAGEMENT STRATEGY</w:t>
      </w:r>
      <w:r w:rsidRPr="00290B54">
        <w:rPr>
          <w:rFonts w:ascii="Times New Roman" w:eastAsia="Times New Roman" w:hAnsi="Times New Roman" w:cs="Times New Roman"/>
          <w:color w:val="auto"/>
          <w:sz w:val="24"/>
          <w:szCs w:val="24"/>
          <w:lang w:eastAsia="en-GB"/>
        </w:rPr>
        <w:t xml:space="preserve">. [online] Linkedin.com. Available at: </w:t>
      </w:r>
      <w:hyperlink r:id="rId19" w:history="1">
        <w:r w:rsidRPr="00290B54">
          <w:rPr>
            <w:rStyle w:val="Hyperlink"/>
            <w:rFonts w:ascii="Times New Roman" w:eastAsia="Times New Roman" w:hAnsi="Times New Roman" w:cs="Times New Roman"/>
            <w:sz w:val="24"/>
            <w:szCs w:val="24"/>
            <w:lang w:eastAsia="en-GB"/>
          </w:rPr>
          <w:t>https://www.linkedin.com/pulse/amazons-customer-relationship-management-strategy-atul-chakrawarty/</w:t>
        </w:r>
      </w:hyperlink>
      <w:r>
        <w:rPr>
          <w:rFonts w:ascii="Times New Roman" w:eastAsia="Times New Roman" w:hAnsi="Times New Roman" w:cs="Times New Roman"/>
          <w:color w:val="auto"/>
          <w:sz w:val="24"/>
          <w:szCs w:val="24"/>
          <w:lang w:eastAsia="en-GB"/>
        </w:rPr>
        <w:t xml:space="preserve"> </w:t>
      </w:r>
    </w:p>
    <w:p w14:paraId="4740D1DB" w14:textId="0540C942" w:rsidR="00290B54" w:rsidRPr="00290B54" w:rsidRDefault="00290B54" w:rsidP="00290B54">
      <w:pPr>
        <w:spacing w:after="240"/>
        <w:jc w:val="left"/>
        <w:rPr>
          <w:rFonts w:ascii="Times New Roman" w:eastAsia="Times New Roman" w:hAnsi="Times New Roman" w:cs="Times New Roman"/>
          <w:color w:val="auto"/>
          <w:sz w:val="24"/>
          <w:szCs w:val="24"/>
          <w:lang w:eastAsia="en-GB"/>
        </w:rPr>
      </w:pPr>
      <w:r w:rsidRPr="00290B54">
        <w:rPr>
          <w:rFonts w:ascii="Times New Roman" w:eastAsia="Times New Roman" w:hAnsi="Times New Roman" w:cs="Times New Roman"/>
          <w:color w:val="auto"/>
          <w:sz w:val="24"/>
          <w:szCs w:val="24"/>
          <w:lang w:eastAsia="en-GB"/>
        </w:rPr>
        <w:t xml:space="preserve">Companies History (2013). </w:t>
      </w:r>
      <w:r w:rsidRPr="00290B54">
        <w:rPr>
          <w:rFonts w:ascii="Times New Roman" w:eastAsia="Times New Roman" w:hAnsi="Times New Roman" w:cs="Times New Roman"/>
          <w:i/>
          <w:iCs/>
          <w:color w:val="auto"/>
          <w:sz w:val="24"/>
          <w:szCs w:val="24"/>
          <w:lang w:eastAsia="en-GB"/>
        </w:rPr>
        <w:t>Amazon.com</w:t>
      </w:r>
      <w:r w:rsidRPr="00290B54">
        <w:rPr>
          <w:rFonts w:ascii="Times New Roman" w:eastAsia="Times New Roman" w:hAnsi="Times New Roman" w:cs="Times New Roman"/>
          <w:color w:val="auto"/>
          <w:sz w:val="24"/>
          <w:szCs w:val="24"/>
          <w:lang w:eastAsia="en-GB"/>
        </w:rPr>
        <w:t xml:space="preserve">. [online] Companies History - The biggest companies in the world. Available at: </w:t>
      </w:r>
      <w:hyperlink r:id="rId20" w:history="1">
        <w:r w:rsidRPr="00290B54">
          <w:rPr>
            <w:rStyle w:val="Hyperlink"/>
            <w:rFonts w:ascii="Times New Roman" w:eastAsia="Times New Roman" w:hAnsi="Times New Roman" w:cs="Times New Roman"/>
            <w:sz w:val="24"/>
            <w:szCs w:val="24"/>
            <w:lang w:eastAsia="en-GB"/>
          </w:rPr>
          <w:t>https://www.companieshistory.com/amazon-com/</w:t>
        </w:r>
      </w:hyperlink>
      <w:r>
        <w:rPr>
          <w:rFonts w:ascii="Times New Roman" w:eastAsia="Times New Roman" w:hAnsi="Times New Roman" w:cs="Times New Roman"/>
          <w:color w:val="auto"/>
          <w:sz w:val="24"/>
          <w:szCs w:val="24"/>
          <w:lang w:eastAsia="en-GB"/>
        </w:rPr>
        <w:t xml:space="preserve"> </w:t>
      </w:r>
      <w:r w:rsidRPr="00290B54">
        <w:rPr>
          <w:rFonts w:ascii="Times New Roman" w:eastAsia="Times New Roman" w:hAnsi="Times New Roman" w:cs="Times New Roman"/>
          <w:color w:val="auto"/>
          <w:sz w:val="24"/>
          <w:szCs w:val="24"/>
          <w:lang w:eastAsia="en-GB"/>
        </w:rPr>
        <w:t>[Accessed 2022].</w:t>
      </w:r>
    </w:p>
    <w:p w14:paraId="1CBF9075" w14:textId="77777777" w:rsidR="00290B54" w:rsidRPr="00290B54" w:rsidRDefault="00290B54" w:rsidP="00290B54">
      <w:pPr>
        <w:spacing w:after="240"/>
        <w:jc w:val="left"/>
        <w:rPr>
          <w:rFonts w:ascii="Times New Roman" w:eastAsia="Times New Roman" w:hAnsi="Times New Roman" w:cs="Times New Roman"/>
          <w:color w:val="auto"/>
          <w:sz w:val="24"/>
          <w:szCs w:val="24"/>
          <w:lang w:eastAsia="en-GB"/>
        </w:rPr>
      </w:pPr>
      <w:r w:rsidRPr="00290B54">
        <w:rPr>
          <w:rFonts w:ascii="Times New Roman" w:eastAsia="Times New Roman" w:hAnsi="Times New Roman" w:cs="Times New Roman"/>
          <w:color w:val="auto"/>
          <w:sz w:val="24"/>
          <w:szCs w:val="24"/>
          <w:lang w:eastAsia="en-GB"/>
        </w:rPr>
        <w:t xml:space="preserve">Di </w:t>
      </w:r>
      <w:proofErr w:type="spellStart"/>
      <w:r w:rsidRPr="00290B54">
        <w:rPr>
          <w:rFonts w:ascii="Times New Roman" w:eastAsia="Times New Roman" w:hAnsi="Times New Roman" w:cs="Times New Roman"/>
          <w:color w:val="auto"/>
          <w:sz w:val="24"/>
          <w:szCs w:val="24"/>
          <w:lang w:eastAsia="en-GB"/>
        </w:rPr>
        <w:t>Crosta</w:t>
      </w:r>
      <w:proofErr w:type="spellEnd"/>
      <w:r w:rsidRPr="00290B54">
        <w:rPr>
          <w:rFonts w:ascii="Times New Roman" w:eastAsia="Times New Roman" w:hAnsi="Times New Roman" w:cs="Times New Roman"/>
          <w:color w:val="auto"/>
          <w:sz w:val="24"/>
          <w:szCs w:val="24"/>
          <w:lang w:eastAsia="en-GB"/>
        </w:rPr>
        <w:t xml:space="preserve">, A., </w:t>
      </w:r>
      <w:proofErr w:type="spellStart"/>
      <w:r w:rsidRPr="00290B54">
        <w:rPr>
          <w:rFonts w:ascii="Times New Roman" w:eastAsia="Times New Roman" w:hAnsi="Times New Roman" w:cs="Times New Roman"/>
          <w:color w:val="auto"/>
          <w:sz w:val="24"/>
          <w:szCs w:val="24"/>
          <w:lang w:eastAsia="en-GB"/>
        </w:rPr>
        <w:t>Ceccato</w:t>
      </w:r>
      <w:proofErr w:type="spellEnd"/>
      <w:r w:rsidRPr="00290B54">
        <w:rPr>
          <w:rFonts w:ascii="Times New Roman" w:eastAsia="Times New Roman" w:hAnsi="Times New Roman" w:cs="Times New Roman"/>
          <w:color w:val="auto"/>
          <w:sz w:val="24"/>
          <w:szCs w:val="24"/>
          <w:lang w:eastAsia="en-GB"/>
        </w:rPr>
        <w:t xml:space="preserve">, I., Marchetti, D., La Malva, P., </w:t>
      </w:r>
      <w:proofErr w:type="spellStart"/>
      <w:r w:rsidRPr="00290B54">
        <w:rPr>
          <w:rFonts w:ascii="Times New Roman" w:eastAsia="Times New Roman" w:hAnsi="Times New Roman" w:cs="Times New Roman"/>
          <w:color w:val="auto"/>
          <w:sz w:val="24"/>
          <w:szCs w:val="24"/>
          <w:lang w:eastAsia="en-GB"/>
        </w:rPr>
        <w:t>Maiella</w:t>
      </w:r>
      <w:proofErr w:type="spellEnd"/>
      <w:r w:rsidRPr="00290B54">
        <w:rPr>
          <w:rFonts w:ascii="Times New Roman" w:eastAsia="Times New Roman" w:hAnsi="Times New Roman" w:cs="Times New Roman"/>
          <w:color w:val="auto"/>
          <w:sz w:val="24"/>
          <w:szCs w:val="24"/>
          <w:lang w:eastAsia="en-GB"/>
        </w:rPr>
        <w:t xml:space="preserve">, R., </w:t>
      </w:r>
      <w:proofErr w:type="spellStart"/>
      <w:r w:rsidRPr="00290B54">
        <w:rPr>
          <w:rFonts w:ascii="Times New Roman" w:eastAsia="Times New Roman" w:hAnsi="Times New Roman" w:cs="Times New Roman"/>
          <w:color w:val="auto"/>
          <w:sz w:val="24"/>
          <w:szCs w:val="24"/>
          <w:lang w:eastAsia="en-GB"/>
        </w:rPr>
        <w:t>Cannito</w:t>
      </w:r>
      <w:proofErr w:type="spellEnd"/>
      <w:r w:rsidRPr="00290B54">
        <w:rPr>
          <w:rFonts w:ascii="Times New Roman" w:eastAsia="Times New Roman" w:hAnsi="Times New Roman" w:cs="Times New Roman"/>
          <w:color w:val="auto"/>
          <w:sz w:val="24"/>
          <w:szCs w:val="24"/>
          <w:lang w:eastAsia="en-GB"/>
        </w:rPr>
        <w:t xml:space="preserve">, L., </w:t>
      </w:r>
      <w:proofErr w:type="spellStart"/>
      <w:r w:rsidRPr="00290B54">
        <w:rPr>
          <w:rFonts w:ascii="Times New Roman" w:eastAsia="Times New Roman" w:hAnsi="Times New Roman" w:cs="Times New Roman"/>
          <w:color w:val="auto"/>
          <w:sz w:val="24"/>
          <w:szCs w:val="24"/>
          <w:lang w:eastAsia="en-GB"/>
        </w:rPr>
        <w:t>Cipi</w:t>
      </w:r>
      <w:proofErr w:type="spellEnd"/>
      <w:r w:rsidRPr="00290B54">
        <w:rPr>
          <w:rFonts w:ascii="Times New Roman" w:eastAsia="Times New Roman" w:hAnsi="Times New Roman" w:cs="Times New Roman"/>
          <w:color w:val="auto"/>
          <w:sz w:val="24"/>
          <w:szCs w:val="24"/>
          <w:lang w:eastAsia="en-GB"/>
        </w:rPr>
        <w:t xml:space="preserve">, M., </w:t>
      </w:r>
      <w:proofErr w:type="spellStart"/>
      <w:r w:rsidRPr="00290B54">
        <w:rPr>
          <w:rFonts w:ascii="Times New Roman" w:eastAsia="Times New Roman" w:hAnsi="Times New Roman" w:cs="Times New Roman"/>
          <w:color w:val="auto"/>
          <w:sz w:val="24"/>
          <w:szCs w:val="24"/>
          <w:lang w:eastAsia="en-GB"/>
        </w:rPr>
        <w:t>Mammarella</w:t>
      </w:r>
      <w:proofErr w:type="spellEnd"/>
      <w:r w:rsidRPr="00290B54">
        <w:rPr>
          <w:rFonts w:ascii="Times New Roman" w:eastAsia="Times New Roman" w:hAnsi="Times New Roman" w:cs="Times New Roman"/>
          <w:color w:val="auto"/>
          <w:sz w:val="24"/>
          <w:szCs w:val="24"/>
          <w:lang w:eastAsia="en-GB"/>
        </w:rPr>
        <w:t xml:space="preserve">, N., Palumbo, R., Verrocchio, M.C., Palumbo, R. and Di Domenico, A. (2021). Psychological factors and consumer </w:t>
      </w:r>
      <w:proofErr w:type="spellStart"/>
      <w:r w:rsidRPr="00290B54">
        <w:rPr>
          <w:rFonts w:ascii="Times New Roman" w:eastAsia="Times New Roman" w:hAnsi="Times New Roman" w:cs="Times New Roman"/>
          <w:color w:val="auto"/>
          <w:sz w:val="24"/>
          <w:szCs w:val="24"/>
          <w:lang w:eastAsia="en-GB"/>
        </w:rPr>
        <w:t>behavior</w:t>
      </w:r>
      <w:proofErr w:type="spellEnd"/>
      <w:r w:rsidRPr="00290B54">
        <w:rPr>
          <w:rFonts w:ascii="Times New Roman" w:eastAsia="Times New Roman" w:hAnsi="Times New Roman" w:cs="Times New Roman"/>
          <w:color w:val="auto"/>
          <w:sz w:val="24"/>
          <w:szCs w:val="24"/>
          <w:lang w:eastAsia="en-GB"/>
        </w:rPr>
        <w:t xml:space="preserve"> during the COVID-19 pandemic. </w:t>
      </w:r>
      <w:r w:rsidRPr="00290B54">
        <w:rPr>
          <w:rFonts w:ascii="Times New Roman" w:eastAsia="Times New Roman" w:hAnsi="Times New Roman" w:cs="Times New Roman"/>
          <w:i/>
          <w:iCs/>
          <w:color w:val="auto"/>
          <w:sz w:val="24"/>
          <w:szCs w:val="24"/>
          <w:lang w:eastAsia="en-GB"/>
        </w:rPr>
        <w:t>PLOS ONE</w:t>
      </w:r>
      <w:r w:rsidRPr="00290B54">
        <w:rPr>
          <w:rFonts w:ascii="Times New Roman" w:eastAsia="Times New Roman" w:hAnsi="Times New Roman" w:cs="Times New Roman"/>
          <w:color w:val="auto"/>
          <w:sz w:val="24"/>
          <w:szCs w:val="24"/>
          <w:lang w:eastAsia="en-GB"/>
        </w:rPr>
        <w:t xml:space="preserve">, [online] 16(8), p.e0256095. </w:t>
      </w:r>
      <w:proofErr w:type="gramStart"/>
      <w:r w:rsidRPr="00290B54">
        <w:rPr>
          <w:rFonts w:ascii="Times New Roman" w:eastAsia="Times New Roman" w:hAnsi="Times New Roman" w:cs="Times New Roman"/>
          <w:color w:val="auto"/>
          <w:sz w:val="24"/>
          <w:szCs w:val="24"/>
          <w:lang w:eastAsia="en-GB"/>
        </w:rPr>
        <w:t>doi:10.1371/journal.pone</w:t>
      </w:r>
      <w:proofErr w:type="gramEnd"/>
      <w:r w:rsidRPr="00290B54">
        <w:rPr>
          <w:rFonts w:ascii="Times New Roman" w:eastAsia="Times New Roman" w:hAnsi="Times New Roman" w:cs="Times New Roman"/>
          <w:color w:val="auto"/>
          <w:sz w:val="24"/>
          <w:szCs w:val="24"/>
          <w:lang w:eastAsia="en-GB"/>
        </w:rPr>
        <w:t>.0256095.</w:t>
      </w:r>
    </w:p>
    <w:p w14:paraId="7C15A06F" w14:textId="7E3F91DB" w:rsidR="00290B54" w:rsidRPr="00290B54" w:rsidRDefault="00290B54" w:rsidP="00290B54">
      <w:pPr>
        <w:spacing w:after="240"/>
        <w:jc w:val="left"/>
        <w:rPr>
          <w:rFonts w:ascii="Times New Roman" w:eastAsia="Times New Roman" w:hAnsi="Times New Roman" w:cs="Times New Roman"/>
          <w:color w:val="auto"/>
          <w:sz w:val="24"/>
          <w:szCs w:val="24"/>
          <w:lang w:eastAsia="en-GB"/>
        </w:rPr>
      </w:pPr>
      <w:r w:rsidRPr="00290B54">
        <w:rPr>
          <w:rFonts w:ascii="Times New Roman" w:eastAsia="Times New Roman" w:hAnsi="Times New Roman" w:cs="Times New Roman"/>
          <w:color w:val="auto"/>
          <w:sz w:val="24"/>
          <w:szCs w:val="24"/>
          <w:lang w:eastAsia="en-GB"/>
        </w:rPr>
        <w:t xml:space="preserve">dynamics folio3 (2020). </w:t>
      </w:r>
      <w:r w:rsidRPr="00290B54">
        <w:rPr>
          <w:rFonts w:ascii="Times New Roman" w:eastAsia="Times New Roman" w:hAnsi="Times New Roman" w:cs="Times New Roman"/>
          <w:i/>
          <w:iCs/>
          <w:color w:val="auto"/>
          <w:sz w:val="24"/>
          <w:szCs w:val="24"/>
          <w:lang w:eastAsia="en-GB"/>
        </w:rPr>
        <w:t>Amazon CRM – How to master the Amazon CRM Strategy?</w:t>
      </w:r>
      <w:r w:rsidRPr="00290B54">
        <w:rPr>
          <w:rFonts w:ascii="Times New Roman" w:eastAsia="Times New Roman" w:hAnsi="Times New Roman" w:cs="Times New Roman"/>
          <w:color w:val="auto"/>
          <w:sz w:val="24"/>
          <w:szCs w:val="24"/>
          <w:lang w:eastAsia="en-GB"/>
        </w:rPr>
        <w:t xml:space="preserve"> [online] Folio3 Dynamics Blog. Available at: </w:t>
      </w:r>
      <w:hyperlink r:id="rId21" w:history="1">
        <w:r w:rsidRPr="00290B54">
          <w:rPr>
            <w:rStyle w:val="Hyperlink"/>
            <w:rFonts w:ascii="Times New Roman" w:eastAsia="Times New Roman" w:hAnsi="Times New Roman" w:cs="Times New Roman"/>
            <w:sz w:val="24"/>
            <w:szCs w:val="24"/>
            <w:lang w:eastAsia="en-GB"/>
          </w:rPr>
          <w:t>https://dynamics.folio3.com/blog/amazon-crm/</w:t>
        </w:r>
      </w:hyperlink>
      <w:r>
        <w:rPr>
          <w:rFonts w:ascii="Times New Roman" w:eastAsia="Times New Roman" w:hAnsi="Times New Roman" w:cs="Times New Roman"/>
          <w:color w:val="auto"/>
          <w:sz w:val="24"/>
          <w:szCs w:val="24"/>
          <w:lang w:eastAsia="en-GB"/>
        </w:rPr>
        <w:t xml:space="preserve"> </w:t>
      </w:r>
      <w:r w:rsidRPr="00290B54">
        <w:rPr>
          <w:rFonts w:ascii="Times New Roman" w:eastAsia="Times New Roman" w:hAnsi="Times New Roman" w:cs="Times New Roman"/>
          <w:color w:val="auto"/>
          <w:sz w:val="24"/>
          <w:szCs w:val="24"/>
          <w:lang w:eastAsia="en-GB"/>
        </w:rPr>
        <w:t>[Accessed 28 Mar. 2022].</w:t>
      </w:r>
    </w:p>
    <w:p w14:paraId="64B8AA8C" w14:textId="63A47A08" w:rsidR="00290B54" w:rsidRPr="00290B54" w:rsidRDefault="00290B54" w:rsidP="00290B54">
      <w:pPr>
        <w:spacing w:after="240"/>
        <w:jc w:val="left"/>
        <w:rPr>
          <w:rFonts w:ascii="Times New Roman" w:eastAsia="Times New Roman" w:hAnsi="Times New Roman" w:cs="Times New Roman"/>
          <w:color w:val="auto"/>
          <w:sz w:val="24"/>
          <w:szCs w:val="24"/>
          <w:lang w:eastAsia="en-GB"/>
        </w:rPr>
      </w:pPr>
      <w:r w:rsidRPr="00290B54">
        <w:rPr>
          <w:rFonts w:ascii="Times New Roman" w:eastAsia="Times New Roman" w:hAnsi="Times New Roman" w:cs="Times New Roman"/>
          <w:color w:val="auto"/>
          <w:sz w:val="24"/>
          <w:szCs w:val="24"/>
          <w:lang w:eastAsia="en-GB"/>
        </w:rPr>
        <w:t xml:space="preserve">Greenspan, R. (2019). </w:t>
      </w:r>
      <w:r w:rsidRPr="00290B54">
        <w:rPr>
          <w:rFonts w:ascii="Times New Roman" w:eastAsia="Times New Roman" w:hAnsi="Times New Roman" w:cs="Times New Roman"/>
          <w:i/>
          <w:iCs/>
          <w:color w:val="auto"/>
          <w:sz w:val="24"/>
          <w:szCs w:val="24"/>
          <w:lang w:eastAsia="en-GB"/>
        </w:rPr>
        <w:t xml:space="preserve">Amazon.com Inc. Five Forces Analysis &amp; Recommendations (Porter’s Model) - </w:t>
      </w:r>
      <w:proofErr w:type="spellStart"/>
      <w:r w:rsidRPr="00290B54">
        <w:rPr>
          <w:rFonts w:ascii="Times New Roman" w:eastAsia="Times New Roman" w:hAnsi="Times New Roman" w:cs="Times New Roman"/>
          <w:i/>
          <w:iCs/>
          <w:color w:val="auto"/>
          <w:sz w:val="24"/>
          <w:szCs w:val="24"/>
          <w:lang w:eastAsia="en-GB"/>
        </w:rPr>
        <w:t>Panmore</w:t>
      </w:r>
      <w:proofErr w:type="spellEnd"/>
      <w:r w:rsidRPr="00290B54">
        <w:rPr>
          <w:rFonts w:ascii="Times New Roman" w:eastAsia="Times New Roman" w:hAnsi="Times New Roman" w:cs="Times New Roman"/>
          <w:i/>
          <w:iCs/>
          <w:color w:val="auto"/>
          <w:sz w:val="24"/>
          <w:szCs w:val="24"/>
          <w:lang w:eastAsia="en-GB"/>
        </w:rPr>
        <w:t xml:space="preserve"> Institute</w:t>
      </w:r>
      <w:r w:rsidRPr="00290B54">
        <w:rPr>
          <w:rFonts w:ascii="Times New Roman" w:eastAsia="Times New Roman" w:hAnsi="Times New Roman" w:cs="Times New Roman"/>
          <w:color w:val="auto"/>
          <w:sz w:val="24"/>
          <w:szCs w:val="24"/>
          <w:lang w:eastAsia="en-GB"/>
        </w:rPr>
        <w:t xml:space="preserve">. [online] </w:t>
      </w:r>
      <w:proofErr w:type="spellStart"/>
      <w:r w:rsidRPr="00290B54">
        <w:rPr>
          <w:rFonts w:ascii="Times New Roman" w:eastAsia="Times New Roman" w:hAnsi="Times New Roman" w:cs="Times New Roman"/>
          <w:color w:val="auto"/>
          <w:sz w:val="24"/>
          <w:szCs w:val="24"/>
          <w:lang w:eastAsia="en-GB"/>
        </w:rPr>
        <w:t>Panmore</w:t>
      </w:r>
      <w:proofErr w:type="spellEnd"/>
      <w:r w:rsidRPr="00290B54">
        <w:rPr>
          <w:rFonts w:ascii="Times New Roman" w:eastAsia="Times New Roman" w:hAnsi="Times New Roman" w:cs="Times New Roman"/>
          <w:color w:val="auto"/>
          <w:sz w:val="24"/>
          <w:szCs w:val="24"/>
          <w:lang w:eastAsia="en-GB"/>
        </w:rPr>
        <w:t xml:space="preserve"> Institute. Available at: </w:t>
      </w:r>
      <w:hyperlink r:id="rId22" w:history="1">
        <w:r w:rsidRPr="00290B54">
          <w:rPr>
            <w:rStyle w:val="Hyperlink"/>
            <w:rFonts w:ascii="Times New Roman" w:eastAsia="Times New Roman" w:hAnsi="Times New Roman" w:cs="Times New Roman"/>
            <w:sz w:val="24"/>
            <w:szCs w:val="24"/>
            <w:lang w:eastAsia="en-GB"/>
          </w:rPr>
          <w:t>http://panmore.com/amazon-com-inc-five-forces-analysis-recommendations-porters-model</w:t>
        </w:r>
      </w:hyperlink>
      <w:r>
        <w:rPr>
          <w:rFonts w:ascii="Times New Roman" w:eastAsia="Times New Roman" w:hAnsi="Times New Roman" w:cs="Times New Roman"/>
          <w:color w:val="auto"/>
          <w:sz w:val="24"/>
          <w:szCs w:val="24"/>
          <w:lang w:eastAsia="en-GB"/>
        </w:rPr>
        <w:t xml:space="preserve"> </w:t>
      </w:r>
      <w:r w:rsidRPr="00290B54">
        <w:rPr>
          <w:rFonts w:ascii="Times New Roman" w:eastAsia="Times New Roman" w:hAnsi="Times New Roman" w:cs="Times New Roman"/>
          <w:color w:val="auto"/>
          <w:sz w:val="24"/>
          <w:szCs w:val="24"/>
          <w:lang w:eastAsia="en-GB"/>
        </w:rPr>
        <w:t>[Accessed 29 Mar. 2022].</w:t>
      </w:r>
    </w:p>
    <w:p w14:paraId="1B73B02D" w14:textId="525D5321" w:rsidR="00290B54" w:rsidRPr="00290B54" w:rsidRDefault="00290B54" w:rsidP="00290B54">
      <w:pPr>
        <w:spacing w:after="240"/>
        <w:jc w:val="left"/>
        <w:rPr>
          <w:rFonts w:ascii="Times New Roman" w:eastAsia="Times New Roman" w:hAnsi="Times New Roman" w:cs="Times New Roman"/>
          <w:color w:val="auto"/>
          <w:sz w:val="24"/>
          <w:szCs w:val="24"/>
          <w:lang w:eastAsia="en-GB"/>
        </w:rPr>
      </w:pPr>
      <w:r w:rsidRPr="00290B54">
        <w:rPr>
          <w:rFonts w:ascii="Times New Roman" w:eastAsia="Times New Roman" w:hAnsi="Times New Roman" w:cs="Times New Roman"/>
          <w:color w:val="auto"/>
          <w:sz w:val="24"/>
          <w:szCs w:val="24"/>
          <w:lang w:eastAsia="en-GB"/>
        </w:rPr>
        <w:t xml:space="preserve">Kaur, J. (2022). Customer Relationship Management: A Study of CRM Policies of Different Companies. </w:t>
      </w:r>
      <w:r w:rsidRPr="00290B54">
        <w:rPr>
          <w:rFonts w:ascii="Times New Roman" w:eastAsia="Times New Roman" w:hAnsi="Times New Roman" w:cs="Times New Roman"/>
          <w:i/>
          <w:iCs/>
          <w:color w:val="auto"/>
          <w:sz w:val="24"/>
          <w:szCs w:val="24"/>
          <w:lang w:eastAsia="en-GB"/>
        </w:rPr>
        <w:t>Global Journal of Finance and Management</w:t>
      </w:r>
      <w:r w:rsidRPr="00290B54">
        <w:rPr>
          <w:rFonts w:ascii="Times New Roman" w:eastAsia="Times New Roman" w:hAnsi="Times New Roman" w:cs="Times New Roman"/>
          <w:color w:val="auto"/>
          <w:sz w:val="24"/>
          <w:szCs w:val="24"/>
          <w:lang w:eastAsia="en-GB"/>
        </w:rPr>
        <w:t xml:space="preserve">, [online] 8(2), pp.153–159. Available at: </w:t>
      </w:r>
      <w:hyperlink r:id="rId23" w:history="1">
        <w:r w:rsidRPr="00290B54">
          <w:rPr>
            <w:rStyle w:val="Hyperlink"/>
            <w:rFonts w:ascii="Times New Roman" w:eastAsia="Times New Roman" w:hAnsi="Times New Roman" w:cs="Times New Roman"/>
            <w:sz w:val="24"/>
            <w:szCs w:val="24"/>
            <w:lang w:eastAsia="en-GB"/>
          </w:rPr>
          <w:t>https://www.ripublication.com/gjfm16/gjfmv8n2_05.pdf</w:t>
        </w:r>
      </w:hyperlink>
      <w:r>
        <w:rPr>
          <w:rFonts w:ascii="Times New Roman" w:eastAsia="Times New Roman" w:hAnsi="Times New Roman" w:cs="Times New Roman"/>
          <w:color w:val="auto"/>
          <w:sz w:val="24"/>
          <w:szCs w:val="24"/>
          <w:lang w:eastAsia="en-GB"/>
        </w:rPr>
        <w:t xml:space="preserve"> </w:t>
      </w:r>
    </w:p>
    <w:p w14:paraId="403A76BB" w14:textId="7CD59D58" w:rsidR="00290B54" w:rsidRPr="00290B54" w:rsidRDefault="00290B54" w:rsidP="00290B54">
      <w:pPr>
        <w:spacing w:after="240"/>
        <w:jc w:val="left"/>
        <w:rPr>
          <w:rFonts w:ascii="Times New Roman" w:eastAsia="Times New Roman" w:hAnsi="Times New Roman" w:cs="Times New Roman"/>
          <w:color w:val="auto"/>
          <w:sz w:val="24"/>
          <w:szCs w:val="24"/>
          <w:lang w:eastAsia="en-GB"/>
        </w:rPr>
      </w:pPr>
      <w:r w:rsidRPr="00290B54">
        <w:rPr>
          <w:rFonts w:ascii="Times New Roman" w:eastAsia="Times New Roman" w:hAnsi="Times New Roman" w:cs="Times New Roman"/>
          <w:color w:val="auto"/>
          <w:sz w:val="24"/>
          <w:szCs w:val="24"/>
          <w:lang w:eastAsia="en-GB"/>
        </w:rPr>
        <w:t xml:space="preserve">Marketing10 (2020). </w:t>
      </w:r>
      <w:r w:rsidRPr="00290B54">
        <w:rPr>
          <w:rFonts w:ascii="Times New Roman" w:eastAsia="Times New Roman" w:hAnsi="Times New Roman" w:cs="Times New Roman"/>
          <w:i/>
          <w:iCs/>
          <w:color w:val="auto"/>
          <w:sz w:val="24"/>
          <w:szCs w:val="24"/>
          <w:lang w:eastAsia="en-GB"/>
        </w:rPr>
        <w:t>Porter’s Five Forces Analysis of Amazon</w:t>
      </w:r>
      <w:r w:rsidRPr="00290B54">
        <w:rPr>
          <w:rFonts w:ascii="Times New Roman" w:eastAsia="Times New Roman" w:hAnsi="Times New Roman" w:cs="Times New Roman"/>
          <w:color w:val="auto"/>
          <w:sz w:val="24"/>
          <w:szCs w:val="24"/>
          <w:lang w:eastAsia="en-GB"/>
        </w:rPr>
        <w:t xml:space="preserve">. [online] MARKETING10. Available at: </w:t>
      </w:r>
      <w:hyperlink r:id="rId24" w:history="1">
        <w:r w:rsidRPr="00290B54">
          <w:rPr>
            <w:rStyle w:val="Hyperlink"/>
            <w:rFonts w:ascii="Times New Roman" w:eastAsia="Times New Roman" w:hAnsi="Times New Roman" w:cs="Times New Roman"/>
            <w:sz w:val="24"/>
            <w:szCs w:val="24"/>
            <w:lang w:eastAsia="en-GB"/>
          </w:rPr>
          <w:t>https://www.marketing10.in/porters-five-forces-analysis-of-amazon/</w:t>
        </w:r>
      </w:hyperlink>
      <w:r>
        <w:rPr>
          <w:rFonts w:ascii="Times New Roman" w:eastAsia="Times New Roman" w:hAnsi="Times New Roman" w:cs="Times New Roman"/>
          <w:color w:val="auto"/>
          <w:sz w:val="24"/>
          <w:szCs w:val="24"/>
          <w:lang w:eastAsia="en-GB"/>
        </w:rPr>
        <w:t xml:space="preserve"> </w:t>
      </w:r>
      <w:r w:rsidRPr="00290B54">
        <w:rPr>
          <w:rFonts w:ascii="Times New Roman" w:eastAsia="Times New Roman" w:hAnsi="Times New Roman" w:cs="Times New Roman"/>
          <w:color w:val="auto"/>
          <w:sz w:val="24"/>
          <w:szCs w:val="24"/>
          <w:lang w:eastAsia="en-GB"/>
        </w:rPr>
        <w:t>[Accessed 29 Mar. 2022].</w:t>
      </w:r>
    </w:p>
    <w:p w14:paraId="1DE9A93F" w14:textId="04A49BAA" w:rsidR="00290B54" w:rsidRPr="00290B54" w:rsidRDefault="00290B54" w:rsidP="00290B54">
      <w:pPr>
        <w:spacing w:after="240"/>
        <w:jc w:val="left"/>
        <w:rPr>
          <w:rFonts w:ascii="Times New Roman" w:eastAsia="Times New Roman" w:hAnsi="Times New Roman" w:cs="Times New Roman"/>
          <w:color w:val="auto"/>
          <w:sz w:val="24"/>
          <w:szCs w:val="24"/>
          <w:lang w:eastAsia="en-GB"/>
        </w:rPr>
      </w:pPr>
      <w:proofErr w:type="spellStart"/>
      <w:r w:rsidRPr="00290B54">
        <w:rPr>
          <w:rFonts w:ascii="Times New Roman" w:eastAsia="Times New Roman" w:hAnsi="Times New Roman" w:cs="Times New Roman"/>
          <w:color w:val="auto"/>
          <w:sz w:val="24"/>
          <w:szCs w:val="24"/>
          <w:lang w:eastAsia="en-GB"/>
        </w:rPr>
        <w:lastRenderedPageBreak/>
        <w:t>Reiff</w:t>
      </w:r>
      <w:proofErr w:type="spellEnd"/>
      <w:r w:rsidRPr="00290B54">
        <w:rPr>
          <w:rFonts w:ascii="Times New Roman" w:eastAsia="Times New Roman" w:hAnsi="Times New Roman" w:cs="Times New Roman"/>
          <w:color w:val="auto"/>
          <w:sz w:val="24"/>
          <w:szCs w:val="24"/>
          <w:lang w:eastAsia="en-GB"/>
        </w:rPr>
        <w:t xml:space="preserve">, N. (2021). </w:t>
      </w:r>
      <w:r w:rsidRPr="00290B54">
        <w:rPr>
          <w:rFonts w:ascii="Times New Roman" w:eastAsia="Times New Roman" w:hAnsi="Times New Roman" w:cs="Times New Roman"/>
          <w:i/>
          <w:iCs/>
          <w:color w:val="auto"/>
          <w:sz w:val="24"/>
          <w:szCs w:val="24"/>
          <w:lang w:eastAsia="en-GB"/>
        </w:rPr>
        <w:t>How Amazon Makes Money: Cloud Services Takes Off</w:t>
      </w:r>
      <w:r w:rsidRPr="00290B54">
        <w:rPr>
          <w:rFonts w:ascii="Times New Roman" w:eastAsia="Times New Roman" w:hAnsi="Times New Roman" w:cs="Times New Roman"/>
          <w:color w:val="auto"/>
          <w:sz w:val="24"/>
          <w:szCs w:val="24"/>
          <w:lang w:eastAsia="en-GB"/>
        </w:rPr>
        <w:t xml:space="preserve">. [online] Investopedia. Available at: </w:t>
      </w:r>
      <w:hyperlink r:id="rId25" w:history="1">
        <w:r w:rsidRPr="00290B54">
          <w:rPr>
            <w:rStyle w:val="Hyperlink"/>
            <w:rFonts w:ascii="Times New Roman" w:eastAsia="Times New Roman" w:hAnsi="Times New Roman" w:cs="Times New Roman"/>
            <w:sz w:val="24"/>
            <w:szCs w:val="24"/>
            <w:lang w:eastAsia="en-GB"/>
          </w:rPr>
          <w:t>https://www.investopedia.com/how-amazon-makes-money-4587523</w:t>
        </w:r>
      </w:hyperlink>
      <w:r>
        <w:rPr>
          <w:rFonts w:ascii="Times New Roman" w:eastAsia="Times New Roman" w:hAnsi="Times New Roman" w:cs="Times New Roman"/>
          <w:color w:val="auto"/>
          <w:sz w:val="24"/>
          <w:szCs w:val="24"/>
          <w:lang w:eastAsia="en-GB"/>
        </w:rPr>
        <w:t xml:space="preserve"> </w:t>
      </w:r>
      <w:r w:rsidRPr="00290B54">
        <w:rPr>
          <w:rFonts w:ascii="Times New Roman" w:eastAsia="Times New Roman" w:hAnsi="Times New Roman" w:cs="Times New Roman"/>
          <w:color w:val="auto"/>
          <w:sz w:val="24"/>
          <w:szCs w:val="24"/>
          <w:lang w:eastAsia="en-GB"/>
        </w:rPr>
        <w:t>[Accessed 27 Mar. 2022].</w:t>
      </w:r>
    </w:p>
    <w:p w14:paraId="280E8A0A" w14:textId="334D52EA" w:rsidR="00290B54" w:rsidRPr="00290B54" w:rsidRDefault="00290B54" w:rsidP="00290B54">
      <w:pPr>
        <w:spacing w:after="240"/>
        <w:jc w:val="left"/>
        <w:rPr>
          <w:rFonts w:ascii="Times New Roman" w:eastAsia="Times New Roman" w:hAnsi="Times New Roman" w:cs="Times New Roman"/>
          <w:color w:val="auto"/>
          <w:sz w:val="24"/>
          <w:szCs w:val="24"/>
          <w:lang w:eastAsia="en-GB"/>
        </w:rPr>
      </w:pPr>
      <w:r w:rsidRPr="00290B54">
        <w:rPr>
          <w:rFonts w:ascii="Times New Roman" w:eastAsia="Times New Roman" w:hAnsi="Times New Roman" w:cs="Times New Roman"/>
          <w:color w:val="auto"/>
          <w:sz w:val="24"/>
          <w:szCs w:val="24"/>
          <w:lang w:eastAsia="en-GB"/>
        </w:rPr>
        <w:t xml:space="preserve">SASES (2019). </w:t>
      </w:r>
      <w:r w:rsidRPr="00290B54">
        <w:rPr>
          <w:rFonts w:ascii="Times New Roman" w:eastAsia="Times New Roman" w:hAnsi="Times New Roman" w:cs="Times New Roman"/>
          <w:i/>
          <w:iCs/>
          <w:color w:val="auto"/>
          <w:sz w:val="24"/>
          <w:szCs w:val="24"/>
          <w:lang w:eastAsia="en-GB"/>
        </w:rPr>
        <w:t>How CRM is The Secret Behind Amazon’s Success</w:t>
      </w:r>
      <w:r w:rsidRPr="00290B54">
        <w:rPr>
          <w:rFonts w:ascii="Times New Roman" w:eastAsia="Times New Roman" w:hAnsi="Times New Roman" w:cs="Times New Roman"/>
          <w:color w:val="auto"/>
          <w:sz w:val="24"/>
          <w:szCs w:val="24"/>
          <w:lang w:eastAsia="en-GB"/>
        </w:rPr>
        <w:t xml:space="preserve">. [online] Software Advisory Service </w:t>
      </w:r>
      <w:proofErr w:type="spellStart"/>
      <w:r w:rsidRPr="00290B54">
        <w:rPr>
          <w:rFonts w:ascii="Times New Roman" w:eastAsia="Times New Roman" w:hAnsi="Times New Roman" w:cs="Times New Roman"/>
          <w:color w:val="auto"/>
          <w:sz w:val="24"/>
          <w:szCs w:val="24"/>
          <w:lang w:eastAsia="en-GB"/>
        </w:rPr>
        <w:t>España</w:t>
      </w:r>
      <w:proofErr w:type="spellEnd"/>
      <w:r w:rsidRPr="00290B54">
        <w:rPr>
          <w:rFonts w:ascii="Times New Roman" w:eastAsia="Times New Roman" w:hAnsi="Times New Roman" w:cs="Times New Roman"/>
          <w:color w:val="auto"/>
          <w:sz w:val="24"/>
          <w:szCs w:val="24"/>
          <w:lang w:eastAsia="en-GB"/>
        </w:rPr>
        <w:t xml:space="preserve">. Available at: </w:t>
      </w:r>
      <w:hyperlink r:id="rId26" w:history="1">
        <w:r w:rsidRPr="00290B54">
          <w:rPr>
            <w:rStyle w:val="Hyperlink"/>
            <w:rFonts w:ascii="Times New Roman" w:eastAsia="Times New Roman" w:hAnsi="Times New Roman" w:cs="Times New Roman"/>
            <w:sz w:val="24"/>
            <w:szCs w:val="24"/>
            <w:lang w:eastAsia="en-GB"/>
          </w:rPr>
          <w:t>https://softwareadvisoryservice.es/how-crm-is-the-secret-behind-amazons-success/</w:t>
        </w:r>
      </w:hyperlink>
      <w:r>
        <w:rPr>
          <w:rFonts w:ascii="Times New Roman" w:eastAsia="Times New Roman" w:hAnsi="Times New Roman" w:cs="Times New Roman"/>
          <w:color w:val="auto"/>
          <w:sz w:val="24"/>
          <w:szCs w:val="24"/>
          <w:lang w:eastAsia="en-GB"/>
        </w:rPr>
        <w:t xml:space="preserve"> </w:t>
      </w:r>
      <w:r w:rsidRPr="00290B54">
        <w:rPr>
          <w:rFonts w:ascii="Times New Roman" w:eastAsia="Times New Roman" w:hAnsi="Times New Roman" w:cs="Times New Roman"/>
          <w:color w:val="auto"/>
          <w:sz w:val="24"/>
          <w:szCs w:val="24"/>
          <w:lang w:eastAsia="en-GB"/>
        </w:rPr>
        <w:t>[Accessed 28 Mar. 2022].</w:t>
      </w:r>
    </w:p>
    <w:p w14:paraId="50D2654B" w14:textId="77777777" w:rsidR="00290B54" w:rsidRPr="00290B54" w:rsidRDefault="00290B54" w:rsidP="00290B54">
      <w:pPr>
        <w:spacing w:after="240"/>
        <w:jc w:val="left"/>
        <w:rPr>
          <w:rFonts w:ascii="Times New Roman" w:eastAsia="Times New Roman" w:hAnsi="Times New Roman" w:cs="Times New Roman"/>
          <w:color w:val="auto"/>
          <w:sz w:val="24"/>
          <w:szCs w:val="24"/>
          <w:lang w:eastAsia="en-GB"/>
        </w:rPr>
      </w:pPr>
      <w:proofErr w:type="spellStart"/>
      <w:r w:rsidRPr="00290B54">
        <w:rPr>
          <w:rFonts w:ascii="Times New Roman" w:eastAsia="Times New Roman" w:hAnsi="Times New Roman" w:cs="Times New Roman"/>
          <w:color w:val="auto"/>
          <w:sz w:val="24"/>
          <w:szCs w:val="24"/>
          <w:lang w:eastAsia="en-GB"/>
        </w:rPr>
        <w:t>Sheth</w:t>
      </w:r>
      <w:proofErr w:type="spellEnd"/>
      <w:r w:rsidRPr="00290B54">
        <w:rPr>
          <w:rFonts w:ascii="Times New Roman" w:eastAsia="Times New Roman" w:hAnsi="Times New Roman" w:cs="Times New Roman"/>
          <w:color w:val="auto"/>
          <w:sz w:val="24"/>
          <w:szCs w:val="24"/>
          <w:lang w:eastAsia="en-GB"/>
        </w:rPr>
        <w:t xml:space="preserve">, J. (2022). Impact of Covid-19 on Consumer </w:t>
      </w:r>
      <w:proofErr w:type="spellStart"/>
      <w:r w:rsidRPr="00290B54">
        <w:rPr>
          <w:rFonts w:ascii="Times New Roman" w:eastAsia="Times New Roman" w:hAnsi="Times New Roman" w:cs="Times New Roman"/>
          <w:color w:val="auto"/>
          <w:sz w:val="24"/>
          <w:szCs w:val="24"/>
          <w:lang w:eastAsia="en-GB"/>
        </w:rPr>
        <w:t>Behavior</w:t>
      </w:r>
      <w:proofErr w:type="spellEnd"/>
      <w:r w:rsidRPr="00290B54">
        <w:rPr>
          <w:rFonts w:ascii="Times New Roman" w:eastAsia="Times New Roman" w:hAnsi="Times New Roman" w:cs="Times New Roman"/>
          <w:color w:val="auto"/>
          <w:sz w:val="24"/>
          <w:szCs w:val="24"/>
          <w:lang w:eastAsia="en-GB"/>
        </w:rPr>
        <w:t xml:space="preserve">: Will the Old Habits Return or Die? </w:t>
      </w:r>
      <w:r w:rsidRPr="00290B54">
        <w:rPr>
          <w:rFonts w:ascii="Times New Roman" w:eastAsia="Times New Roman" w:hAnsi="Times New Roman" w:cs="Times New Roman"/>
          <w:i/>
          <w:iCs/>
          <w:color w:val="auto"/>
          <w:sz w:val="24"/>
          <w:szCs w:val="24"/>
          <w:lang w:eastAsia="en-GB"/>
        </w:rPr>
        <w:t>Journal of Business Research</w:t>
      </w:r>
      <w:r w:rsidRPr="00290B54">
        <w:rPr>
          <w:rFonts w:ascii="Times New Roman" w:eastAsia="Times New Roman" w:hAnsi="Times New Roman" w:cs="Times New Roman"/>
          <w:color w:val="auto"/>
          <w:sz w:val="24"/>
          <w:szCs w:val="24"/>
          <w:lang w:eastAsia="en-GB"/>
        </w:rPr>
        <w:t xml:space="preserve">, 117(117), pp.280–283. </w:t>
      </w:r>
      <w:proofErr w:type="gramStart"/>
      <w:r w:rsidRPr="00290B54">
        <w:rPr>
          <w:rFonts w:ascii="Times New Roman" w:eastAsia="Times New Roman" w:hAnsi="Times New Roman" w:cs="Times New Roman"/>
          <w:color w:val="auto"/>
          <w:sz w:val="24"/>
          <w:szCs w:val="24"/>
          <w:lang w:eastAsia="en-GB"/>
        </w:rPr>
        <w:t>doi:10.1016/j.jbusres</w:t>
      </w:r>
      <w:proofErr w:type="gramEnd"/>
      <w:r w:rsidRPr="00290B54">
        <w:rPr>
          <w:rFonts w:ascii="Times New Roman" w:eastAsia="Times New Roman" w:hAnsi="Times New Roman" w:cs="Times New Roman"/>
          <w:color w:val="auto"/>
          <w:sz w:val="24"/>
          <w:szCs w:val="24"/>
          <w:lang w:eastAsia="en-GB"/>
        </w:rPr>
        <w:t>.2020.05.059.</w:t>
      </w:r>
    </w:p>
    <w:p w14:paraId="3284C8E9" w14:textId="4DAC7FA8" w:rsidR="00290B54" w:rsidRPr="00290B54" w:rsidRDefault="00290B54" w:rsidP="00290B54">
      <w:pPr>
        <w:spacing w:after="240"/>
        <w:jc w:val="left"/>
        <w:rPr>
          <w:rFonts w:ascii="Times New Roman" w:eastAsia="Times New Roman" w:hAnsi="Times New Roman" w:cs="Times New Roman"/>
          <w:color w:val="auto"/>
          <w:sz w:val="24"/>
          <w:szCs w:val="24"/>
          <w:lang w:eastAsia="en-GB"/>
        </w:rPr>
      </w:pPr>
      <w:proofErr w:type="spellStart"/>
      <w:r w:rsidRPr="00290B54">
        <w:rPr>
          <w:rFonts w:ascii="Times New Roman" w:eastAsia="Times New Roman" w:hAnsi="Times New Roman" w:cs="Times New Roman"/>
          <w:color w:val="auto"/>
          <w:sz w:val="24"/>
          <w:szCs w:val="24"/>
          <w:lang w:eastAsia="en-GB"/>
        </w:rPr>
        <w:t>Sudhakaran</w:t>
      </w:r>
      <w:proofErr w:type="spellEnd"/>
      <w:r w:rsidRPr="00290B54">
        <w:rPr>
          <w:rFonts w:ascii="Times New Roman" w:eastAsia="Times New Roman" w:hAnsi="Times New Roman" w:cs="Times New Roman"/>
          <w:color w:val="auto"/>
          <w:sz w:val="24"/>
          <w:szCs w:val="24"/>
          <w:lang w:eastAsia="en-GB"/>
        </w:rPr>
        <w:t xml:space="preserve">, A. (2020). </w:t>
      </w:r>
      <w:r w:rsidRPr="00290B54">
        <w:rPr>
          <w:rFonts w:ascii="Times New Roman" w:eastAsia="Times New Roman" w:hAnsi="Times New Roman" w:cs="Times New Roman"/>
          <w:i/>
          <w:iCs/>
          <w:color w:val="auto"/>
          <w:sz w:val="24"/>
          <w:szCs w:val="24"/>
          <w:lang w:eastAsia="en-GB"/>
        </w:rPr>
        <w:t>Amazon SWOT Analysis: 2020 a Year to Remember</w:t>
      </w:r>
      <w:r w:rsidRPr="00290B54">
        <w:rPr>
          <w:rFonts w:ascii="Times New Roman" w:eastAsia="Times New Roman" w:hAnsi="Times New Roman" w:cs="Times New Roman"/>
          <w:color w:val="auto"/>
          <w:sz w:val="24"/>
          <w:szCs w:val="24"/>
          <w:lang w:eastAsia="en-GB"/>
        </w:rPr>
        <w:t xml:space="preserve">. [online] PESTLE Analysis. Available at: </w:t>
      </w:r>
      <w:hyperlink r:id="rId27" w:history="1">
        <w:r w:rsidRPr="00290B54">
          <w:rPr>
            <w:rStyle w:val="Hyperlink"/>
            <w:rFonts w:ascii="Times New Roman" w:eastAsia="Times New Roman" w:hAnsi="Times New Roman" w:cs="Times New Roman"/>
            <w:sz w:val="24"/>
            <w:szCs w:val="24"/>
            <w:lang w:eastAsia="en-GB"/>
          </w:rPr>
          <w:t>https://pestleanalysis.com/amazon-swot-analysis/</w:t>
        </w:r>
      </w:hyperlink>
      <w:r>
        <w:rPr>
          <w:rFonts w:ascii="Times New Roman" w:eastAsia="Times New Roman" w:hAnsi="Times New Roman" w:cs="Times New Roman"/>
          <w:color w:val="auto"/>
          <w:sz w:val="24"/>
          <w:szCs w:val="24"/>
          <w:lang w:eastAsia="en-GB"/>
        </w:rPr>
        <w:t xml:space="preserve"> </w:t>
      </w:r>
      <w:r w:rsidRPr="00290B54">
        <w:rPr>
          <w:rFonts w:ascii="Times New Roman" w:eastAsia="Times New Roman" w:hAnsi="Times New Roman" w:cs="Times New Roman"/>
          <w:color w:val="auto"/>
          <w:sz w:val="24"/>
          <w:szCs w:val="24"/>
          <w:lang w:eastAsia="en-GB"/>
        </w:rPr>
        <w:t>[Accessed 29 Apr. 2022].</w:t>
      </w:r>
    </w:p>
    <w:p w14:paraId="2B1C643E" w14:textId="3B2ABB10" w:rsidR="00290B54" w:rsidRPr="00290B54" w:rsidRDefault="00290B54" w:rsidP="00290B54">
      <w:pPr>
        <w:spacing w:after="240"/>
        <w:jc w:val="left"/>
        <w:rPr>
          <w:rFonts w:ascii="Times New Roman" w:eastAsia="Times New Roman" w:hAnsi="Times New Roman" w:cs="Times New Roman"/>
          <w:color w:val="auto"/>
          <w:sz w:val="24"/>
          <w:szCs w:val="24"/>
          <w:lang w:eastAsia="en-GB"/>
        </w:rPr>
      </w:pPr>
      <w:r w:rsidRPr="00290B54">
        <w:rPr>
          <w:rFonts w:ascii="Times New Roman" w:eastAsia="Times New Roman" w:hAnsi="Times New Roman" w:cs="Times New Roman"/>
          <w:color w:val="auto"/>
          <w:sz w:val="24"/>
          <w:szCs w:val="24"/>
          <w:lang w:eastAsia="en-GB"/>
        </w:rPr>
        <w:t xml:space="preserve">tutorialspoint.com (2019). </w:t>
      </w:r>
      <w:r w:rsidRPr="00290B54">
        <w:rPr>
          <w:rFonts w:ascii="Times New Roman" w:eastAsia="Times New Roman" w:hAnsi="Times New Roman" w:cs="Times New Roman"/>
          <w:i/>
          <w:iCs/>
          <w:color w:val="auto"/>
          <w:sz w:val="24"/>
          <w:szCs w:val="24"/>
          <w:lang w:eastAsia="en-GB"/>
        </w:rPr>
        <w:t>CRM Types</w:t>
      </w:r>
      <w:r w:rsidRPr="00290B54">
        <w:rPr>
          <w:rFonts w:ascii="Times New Roman" w:eastAsia="Times New Roman" w:hAnsi="Times New Roman" w:cs="Times New Roman"/>
          <w:color w:val="auto"/>
          <w:sz w:val="24"/>
          <w:szCs w:val="24"/>
          <w:lang w:eastAsia="en-GB"/>
        </w:rPr>
        <w:t xml:space="preserve">. [online] www.tutorialspoint.com. Available at: </w:t>
      </w:r>
      <w:hyperlink r:id="rId28" w:history="1">
        <w:r w:rsidRPr="00290B54">
          <w:rPr>
            <w:rStyle w:val="Hyperlink"/>
            <w:rFonts w:ascii="Times New Roman" w:eastAsia="Times New Roman" w:hAnsi="Times New Roman" w:cs="Times New Roman"/>
            <w:sz w:val="24"/>
            <w:szCs w:val="24"/>
            <w:lang w:eastAsia="en-GB"/>
          </w:rPr>
          <w:t>https://www.tutorialspoint.com/customer_relationship_management/crm_types.htm</w:t>
        </w:r>
      </w:hyperlink>
      <w:r>
        <w:rPr>
          <w:rFonts w:ascii="Times New Roman" w:eastAsia="Times New Roman" w:hAnsi="Times New Roman" w:cs="Times New Roman"/>
          <w:color w:val="auto"/>
          <w:sz w:val="24"/>
          <w:szCs w:val="24"/>
          <w:lang w:eastAsia="en-GB"/>
        </w:rPr>
        <w:t xml:space="preserve"> </w:t>
      </w:r>
      <w:r w:rsidRPr="00290B54">
        <w:rPr>
          <w:rFonts w:ascii="Times New Roman" w:eastAsia="Times New Roman" w:hAnsi="Times New Roman" w:cs="Times New Roman"/>
          <w:color w:val="auto"/>
          <w:sz w:val="24"/>
          <w:szCs w:val="24"/>
          <w:lang w:eastAsia="en-GB"/>
        </w:rPr>
        <w:t>[Accessed 28 Mar. 2022].</w:t>
      </w:r>
    </w:p>
    <w:p w14:paraId="7B3E70F1" w14:textId="6287DE83" w:rsidR="00290B54" w:rsidRPr="00290B54" w:rsidRDefault="00290B54" w:rsidP="00290B54">
      <w:pPr>
        <w:spacing w:after="240"/>
        <w:jc w:val="left"/>
        <w:rPr>
          <w:rFonts w:ascii="Times New Roman" w:eastAsia="Times New Roman" w:hAnsi="Times New Roman" w:cs="Times New Roman"/>
          <w:color w:val="auto"/>
          <w:sz w:val="24"/>
          <w:szCs w:val="24"/>
          <w:lang w:eastAsia="en-GB"/>
        </w:rPr>
      </w:pPr>
      <w:r w:rsidRPr="00290B54">
        <w:rPr>
          <w:rFonts w:ascii="Times New Roman" w:eastAsia="Times New Roman" w:hAnsi="Times New Roman" w:cs="Times New Roman"/>
          <w:color w:val="auto"/>
          <w:sz w:val="24"/>
          <w:szCs w:val="24"/>
          <w:lang w:eastAsia="en-GB"/>
        </w:rPr>
        <w:t xml:space="preserve">Washington, D. (2022). </w:t>
      </w:r>
      <w:r w:rsidRPr="00290B54">
        <w:rPr>
          <w:rFonts w:ascii="Times New Roman" w:eastAsia="Times New Roman" w:hAnsi="Times New Roman" w:cs="Times New Roman"/>
          <w:i/>
          <w:iCs/>
          <w:color w:val="auto"/>
          <w:sz w:val="24"/>
          <w:szCs w:val="24"/>
          <w:lang w:eastAsia="en-GB"/>
        </w:rPr>
        <w:t>UNITED STATES SECURITIES AND EXCHANGE COMMISSION</w:t>
      </w:r>
      <w:r w:rsidRPr="00290B54">
        <w:rPr>
          <w:rFonts w:ascii="Times New Roman" w:eastAsia="Times New Roman" w:hAnsi="Times New Roman" w:cs="Times New Roman"/>
          <w:color w:val="auto"/>
          <w:sz w:val="24"/>
          <w:szCs w:val="24"/>
          <w:lang w:eastAsia="en-GB"/>
        </w:rPr>
        <w:t xml:space="preserve">. [online] Available at: </w:t>
      </w:r>
      <w:hyperlink r:id="rId29" w:history="1">
        <w:r w:rsidRPr="00290B54">
          <w:rPr>
            <w:rStyle w:val="Hyperlink"/>
            <w:rFonts w:ascii="Times New Roman" w:eastAsia="Times New Roman" w:hAnsi="Times New Roman" w:cs="Times New Roman"/>
            <w:sz w:val="24"/>
            <w:szCs w:val="24"/>
            <w:lang w:eastAsia="en-GB"/>
          </w:rPr>
          <w:t>https://d18rn0p25nwr6d.cloudfront.net/CIK-0001018724/f965e5c3-fded-45d3-bbdb-f750f156dcc9.pdf</w:t>
        </w:r>
      </w:hyperlink>
      <w:r>
        <w:rPr>
          <w:rFonts w:ascii="Times New Roman" w:eastAsia="Times New Roman" w:hAnsi="Times New Roman" w:cs="Times New Roman"/>
          <w:color w:val="auto"/>
          <w:sz w:val="24"/>
          <w:szCs w:val="24"/>
          <w:lang w:eastAsia="en-GB"/>
        </w:rPr>
        <w:t xml:space="preserve"> </w:t>
      </w:r>
    </w:p>
    <w:p w14:paraId="000A97BD" w14:textId="77777777" w:rsidR="00477425" w:rsidRPr="00EF2CA2" w:rsidRDefault="00477425" w:rsidP="00477425">
      <w:pPr>
        <w:spacing w:after="200"/>
        <w:rPr>
          <w:rFonts w:cs="Arial"/>
          <w:b/>
          <w:bCs/>
        </w:rPr>
      </w:pPr>
    </w:p>
    <w:p w14:paraId="3B05FD69" w14:textId="77777777" w:rsidR="004B4F9A" w:rsidRPr="004B4F9A" w:rsidRDefault="004B4F9A" w:rsidP="004B4F9A">
      <w:pPr>
        <w:rPr>
          <w:lang w:bidi="en-US"/>
        </w:rPr>
      </w:pPr>
    </w:p>
    <w:sectPr w:rsidR="004B4F9A" w:rsidRPr="004B4F9A" w:rsidSect="00282AB7">
      <w:headerReference w:type="default" r:id="rId30"/>
      <w:footerReference w:type="even" r:id="rId31"/>
      <w:footerReference w:type="default" r:id="rId32"/>
      <w:pgSz w:w="11900" w:h="16840"/>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2C321" w14:textId="77777777" w:rsidR="0048571F" w:rsidRDefault="0048571F" w:rsidP="00282AB7">
      <w:pPr>
        <w:spacing w:line="240" w:lineRule="auto"/>
      </w:pPr>
      <w:r>
        <w:separator/>
      </w:r>
    </w:p>
  </w:endnote>
  <w:endnote w:type="continuationSeparator" w:id="0">
    <w:p w14:paraId="4EA28EBF" w14:textId="77777777" w:rsidR="0048571F" w:rsidRDefault="0048571F" w:rsidP="00282A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39972768"/>
      <w:docPartObj>
        <w:docPartGallery w:val="Page Numbers (Bottom of Page)"/>
        <w:docPartUnique/>
      </w:docPartObj>
    </w:sdtPr>
    <w:sdtEndPr>
      <w:rPr>
        <w:rStyle w:val="PageNumber"/>
      </w:rPr>
    </w:sdtEndPr>
    <w:sdtContent>
      <w:p w14:paraId="5B396B39" w14:textId="7973F0C7" w:rsidR="00282AB7" w:rsidRDefault="00282AB7" w:rsidP="002B658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4E7C9E6" w14:textId="77777777" w:rsidR="00282AB7" w:rsidRDefault="00282AB7" w:rsidP="00282AB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5878312"/>
      <w:docPartObj>
        <w:docPartGallery w:val="Page Numbers (Bottom of Page)"/>
        <w:docPartUnique/>
      </w:docPartObj>
    </w:sdtPr>
    <w:sdtEndPr>
      <w:rPr>
        <w:rStyle w:val="PageNumber"/>
      </w:rPr>
    </w:sdtEndPr>
    <w:sdtContent>
      <w:p w14:paraId="5EB2419C" w14:textId="29C7F7F9" w:rsidR="00282AB7" w:rsidRDefault="00282AB7" w:rsidP="002B658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E2FE6B4" w14:textId="77777777" w:rsidR="00282AB7" w:rsidRDefault="00282AB7" w:rsidP="00282AB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D071D5" w14:textId="77777777" w:rsidR="0048571F" w:rsidRDefault="0048571F" w:rsidP="00282AB7">
      <w:pPr>
        <w:spacing w:line="240" w:lineRule="auto"/>
      </w:pPr>
      <w:r>
        <w:separator/>
      </w:r>
    </w:p>
  </w:footnote>
  <w:footnote w:type="continuationSeparator" w:id="0">
    <w:p w14:paraId="2121813E" w14:textId="77777777" w:rsidR="0048571F" w:rsidRDefault="0048571F" w:rsidP="00282AB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9B8E8" w14:textId="1BDD9337" w:rsidR="00282AB7" w:rsidRDefault="00282AB7">
    <w:pPr>
      <w:pStyle w:val="Header"/>
    </w:pPr>
    <w:r w:rsidRPr="00712274">
      <w:rPr>
        <w:noProof/>
      </w:rPr>
      <w:drawing>
        <wp:anchor distT="0" distB="0" distL="114300" distR="114300" simplePos="0" relativeHeight="251659264" behindDoc="0" locked="0" layoutInCell="1" allowOverlap="1" wp14:anchorId="20D9EBC3" wp14:editId="0FF0F44A">
          <wp:simplePos x="0" y="0"/>
          <wp:positionH relativeFrom="column">
            <wp:posOffset>4629873</wp:posOffset>
          </wp:positionH>
          <wp:positionV relativeFrom="paragraph">
            <wp:posOffset>-176530</wp:posOffset>
          </wp:positionV>
          <wp:extent cx="1737360" cy="361315"/>
          <wp:effectExtent l="0" t="0" r="2540" b="0"/>
          <wp:wrapThrough wrapText="bothSides">
            <wp:wrapPolygon edited="0">
              <wp:start x="0" y="0"/>
              <wp:lineTo x="0" y="20499"/>
              <wp:lineTo x="21474" y="20499"/>
              <wp:lineTo x="21474" y="0"/>
              <wp:lineTo x="0" y="0"/>
            </wp:wrapPolygon>
          </wp:wrapThrough>
          <wp:docPr id="4" name="Picture 4"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low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7360" cy="361315"/>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A9623E"/>
    <w:multiLevelType w:val="hybridMultilevel"/>
    <w:tmpl w:val="4058E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42681F"/>
    <w:multiLevelType w:val="hybridMultilevel"/>
    <w:tmpl w:val="5A5277A8"/>
    <w:lvl w:ilvl="0" w:tplc="59FC7852">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7E2D7D"/>
    <w:multiLevelType w:val="hybridMultilevel"/>
    <w:tmpl w:val="91F60586"/>
    <w:lvl w:ilvl="0" w:tplc="E2A434EC">
      <w:start w:val="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D406BE"/>
    <w:multiLevelType w:val="hybridMultilevel"/>
    <w:tmpl w:val="420E93D4"/>
    <w:lvl w:ilvl="0" w:tplc="4C0E3FBC">
      <w:start w:val="1"/>
      <w:numFmt w:val="lowerLetter"/>
      <w:lvlText w:val="%1."/>
      <w:lvlJc w:val="left"/>
      <w:pPr>
        <w:ind w:left="720" w:hanging="360"/>
      </w:pPr>
      <w:rPr>
        <w:rFonts w:hint="default"/>
        <w:b/>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4C1B0A"/>
    <w:multiLevelType w:val="hybridMultilevel"/>
    <w:tmpl w:val="BB86884E"/>
    <w:lvl w:ilvl="0" w:tplc="8C226ED8">
      <w:start w:val="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1F1EB4"/>
    <w:multiLevelType w:val="hybridMultilevel"/>
    <w:tmpl w:val="C1F0CC9C"/>
    <w:lvl w:ilvl="0" w:tplc="A038F4E0">
      <w:start w:val="2"/>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110D9D"/>
    <w:multiLevelType w:val="hybridMultilevel"/>
    <w:tmpl w:val="E9CAB0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61F25F3F"/>
    <w:multiLevelType w:val="hybridMultilevel"/>
    <w:tmpl w:val="598CA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27046D"/>
    <w:multiLevelType w:val="hybridMultilevel"/>
    <w:tmpl w:val="E96C7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332CA9"/>
    <w:multiLevelType w:val="hybridMultilevel"/>
    <w:tmpl w:val="DCE270E0"/>
    <w:lvl w:ilvl="0" w:tplc="EE6898C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74611120">
    <w:abstractNumId w:val="7"/>
  </w:num>
  <w:num w:numId="2" w16cid:durableId="1277562338">
    <w:abstractNumId w:val="3"/>
  </w:num>
  <w:num w:numId="3" w16cid:durableId="1075785422">
    <w:abstractNumId w:val="6"/>
  </w:num>
  <w:num w:numId="4" w16cid:durableId="1277563121">
    <w:abstractNumId w:val="5"/>
  </w:num>
  <w:num w:numId="5" w16cid:durableId="1062364948">
    <w:abstractNumId w:val="1"/>
  </w:num>
  <w:num w:numId="6" w16cid:durableId="864249041">
    <w:abstractNumId w:val="8"/>
  </w:num>
  <w:num w:numId="7" w16cid:durableId="292492643">
    <w:abstractNumId w:val="0"/>
  </w:num>
  <w:num w:numId="8" w16cid:durableId="1033070997">
    <w:abstractNumId w:val="4"/>
  </w:num>
  <w:num w:numId="9" w16cid:durableId="569314270">
    <w:abstractNumId w:val="2"/>
  </w:num>
  <w:num w:numId="10" w16cid:durableId="147687273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AB7"/>
    <w:rsid w:val="00065120"/>
    <w:rsid w:val="00075D34"/>
    <w:rsid w:val="000D2A6D"/>
    <w:rsid w:val="000D6F3B"/>
    <w:rsid w:val="001268FB"/>
    <w:rsid w:val="0013365B"/>
    <w:rsid w:val="0013386B"/>
    <w:rsid w:val="00140982"/>
    <w:rsid w:val="00147E06"/>
    <w:rsid w:val="001915B1"/>
    <w:rsid w:val="001A54C8"/>
    <w:rsid w:val="001D2E6A"/>
    <w:rsid w:val="001D371E"/>
    <w:rsid w:val="001E07FB"/>
    <w:rsid w:val="00244513"/>
    <w:rsid w:val="00254633"/>
    <w:rsid w:val="00282AB7"/>
    <w:rsid w:val="00290B54"/>
    <w:rsid w:val="002C3604"/>
    <w:rsid w:val="002C67E5"/>
    <w:rsid w:val="003228D5"/>
    <w:rsid w:val="00355924"/>
    <w:rsid w:val="003611E6"/>
    <w:rsid w:val="00371552"/>
    <w:rsid w:val="003878E0"/>
    <w:rsid w:val="003A72BC"/>
    <w:rsid w:val="003B5DB6"/>
    <w:rsid w:val="003D647E"/>
    <w:rsid w:val="003F47E6"/>
    <w:rsid w:val="004508C8"/>
    <w:rsid w:val="004538AE"/>
    <w:rsid w:val="004742C5"/>
    <w:rsid w:val="00477425"/>
    <w:rsid w:val="00483A5F"/>
    <w:rsid w:val="0048571F"/>
    <w:rsid w:val="004A0B00"/>
    <w:rsid w:val="004B4F9A"/>
    <w:rsid w:val="004B7B96"/>
    <w:rsid w:val="004E3C97"/>
    <w:rsid w:val="00586297"/>
    <w:rsid w:val="005E0003"/>
    <w:rsid w:val="006021CC"/>
    <w:rsid w:val="006334C9"/>
    <w:rsid w:val="006408EE"/>
    <w:rsid w:val="006D076C"/>
    <w:rsid w:val="00715F4F"/>
    <w:rsid w:val="00762397"/>
    <w:rsid w:val="0080143D"/>
    <w:rsid w:val="00814333"/>
    <w:rsid w:val="00822974"/>
    <w:rsid w:val="00856933"/>
    <w:rsid w:val="008810DA"/>
    <w:rsid w:val="00907C36"/>
    <w:rsid w:val="00946F05"/>
    <w:rsid w:val="00952F5C"/>
    <w:rsid w:val="00954B6A"/>
    <w:rsid w:val="00983A49"/>
    <w:rsid w:val="009B4E46"/>
    <w:rsid w:val="00A42143"/>
    <w:rsid w:val="00A562E0"/>
    <w:rsid w:val="00A70AFC"/>
    <w:rsid w:val="00A73B40"/>
    <w:rsid w:val="00A91772"/>
    <w:rsid w:val="00AC15A6"/>
    <w:rsid w:val="00B01C83"/>
    <w:rsid w:val="00B0225D"/>
    <w:rsid w:val="00B11F1B"/>
    <w:rsid w:val="00B4616E"/>
    <w:rsid w:val="00B75CF9"/>
    <w:rsid w:val="00B816F6"/>
    <w:rsid w:val="00B83DE8"/>
    <w:rsid w:val="00BB0AB4"/>
    <w:rsid w:val="00BC2D19"/>
    <w:rsid w:val="00C07081"/>
    <w:rsid w:val="00C169EF"/>
    <w:rsid w:val="00C17169"/>
    <w:rsid w:val="00C44F74"/>
    <w:rsid w:val="00C65500"/>
    <w:rsid w:val="00C86C78"/>
    <w:rsid w:val="00C91136"/>
    <w:rsid w:val="00CA12D0"/>
    <w:rsid w:val="00CC3CE6"/>
    <w:rsid w:val="00CC5DFE"/>
    <w:rsid w:val="00CD3F88"/>
    <w:rsid w:val="00CE795F"/>
    <w:rsid w:val="00D737DA"/>
    <w:rsid w:val="00DA6BDE"/>
    <w:rsid w:val="00DC21FF"/>
    <w:rsid w:val="00DC4D75"/>
    <w:rsid w:val="00DD41DB"/>
    <w:rsid w:val="00DD5CC0"/>
    <w:rsid w:val="00DF614B"/>
    <w:rsid w:val="00E52719"/>
    <w:rsid w:val="00E5784F"/>
    <w:rsid w:val="00E65057"/>
    <w:rsid w:val="00E72FCA"/>
    <w:rsid w:val="00EA3879"/>
    <w:rsid w:val="00EB4837"/>
    <w:rsid w:val="00EB6669"/>
    <w:rsid w:val="00EF54BB"/>
    <w:rsid w:val="00F15D87"/>
    <w:rsid w:val="00F44AE3"/>
    <w:rsid w:val="00F511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19213"/>
  <w15:chartTrackingRefBased/>
  <w15:docId w15:val="{AC1BDB8E-A6B4-9B41-B82E-45E49536F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F9A"/>
    <w:rPr>
      <w:rFonts w:ascii="Arial" w:eastAsiaTheme="minorEastAsia" w:hAnsi="Arial"/>
      <w:color w:val="000000" w:themeColor="text1"/>
      <w:sz w:val="22"/>
      <w:szCs w:val="22"/>
    </w:rPr>
  </w:style>
  <w:style w:type="paragraph" w:styleId="Heading1">
    <w:name w:val="heading 1"/>
    <w:basedOn w:val="Normal"/>
    <w:next w:val="Normal"/>
    <w:link w:val="Heading1Char"/>
    <w:autoRedefine/>
    <w:uiPriority w:val="9"/>
    <w:qFormat/>
    <w:rsid w:val="00290B54"/>
    <w:pPr>
      <w:keepNext/>
      <w:keepLines/>
      <w:spacing w:before="480"/>
      <w:outlineLvl w:val="0"/>
    </w:pPr>
    <w:rPr>
      <w:rFonts w:eastAsiaTheme="majorEastAsia" w:cstheme="majorBidi"/>
      <w:bCs/>
      <w:color w:val="538135" w:themeColor="accent6" w:themeShade="BF"/>
      <w:sz w:val="56"/>
      <w:szCs w:val="28"/>
      <w:lang w:val="en-US" w:bidi="en-US"/>
    </w:rPr>
  </w:style>
  <w:style w:type="paragraph" w:styleId="Heading2">
    <w:name w:val="heading 2"/>
    <w:basedOn w:val="Normal"/>
    <w:next w:val="Normal"/>
    <w:link w:val="Heading2Char"/>
    <w:uiPriority w:val="9"/>
    <w:unhideWhenUsed/>
    <w:qFormat/>
    <w:rsid w:val="00282AB7"/>
    <w:pPr>
      <w:keepNext/>
      <w:keepLines/>
      <w:spacing w:before="4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EB6669"/>
    <w:pPr>
      <w:keepNext/>
      <w:keepLines/>
      <w:spacing w:before="40"/>
      <w:outlineLvl w:val="2"/>
    </w:pPr>
    <w:rPr>
      <w:rFonts w:asciiTheme="majorHAnsi" w:eastAsiaTheme="majorEastAsia" w:hAnsiTheme="majorHAnsi" w:cstheme="majorBidi"/>
      <w:b/>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0B54"/>
    <w:rPr>
      <w:rFonts w:ascii="Arial" w:eastAsiaTheme="majorEastAsia" w:hAnsi="Arial" w:cstheme="majorBidi"/>
      <w:bCs/>
      <w:color w:val="538135" w:themeColor="accent6" w:themeShade="BF"/>
      <w:sz w:val="56"/>
      <w:szCs w:val="28"/>
      <w:lang w:val="en-US" w:bidi="en-US"/>
    </w:rPr>
  </w:style>
  <w:style w:type="paragraph" w:styleId="Header">
    <w:name w:val="header"/>
    <w:basedOn w:val="Normal"/>
    <w:link w:val="HeaderChar"/>
    <w:uiPriority w:val="99"/>
    <w:unhideWhenUsed/>
    <w:rsid w:val="00282AB7"/>
    <w:pPr>
      <w:tabs>
        <w:tab w:val="center" w:pos="4513"/>
        <w:tab w:val="right" w:pos="9026"/>
      </w:tabs>
    </w:pPr>
  </w:style>
  <w:style w:type="character" w:customStyle="1" w:styleId="HeaderChar">
    <w:name w:val="Header Char"/>
    <w:basedOn w:val="DefaultParagraphFont"/>
    <w:link w:val="Header"/>
    <w:uiPriority w:val="99"/>
    <w:rsid w:val="00282AB7"/>
    <w:rPr>
      <w:noProof/>
    </w:rPr>
  </w:style>
  <w:style w:type="paragraph" w:styleId="Footer">
    <w:name w:val="footer"/>
    <w:basedOn w:val="Normal"/>
    <w:link w:val="FooterChar"/>
    <w:uiPriority w:val="99"/>
    <w:unhideWhenUsed/>
    <w:rsid w:val="00282AB7"/>
    <w:pPr>
      <w:tabs>
        <w:tab w:val="center" w:pos="4513"/>
        <w:tab w:val="right" w:pos="9026"/>
      </w:tabs>
    </w:pPr>
  </w:style>
  <w:style w:type="character" w:customStyle="1" w:styleId="FooterChar">
    <w:name w:val="Footer Char"/>
    <w:basedOn w:val="DefaultParagraphFont"/>
    <w:link w:val="Footer"/>
    <w:uiPriority w:val="99"/>
    <w:rsid w:val="00282AB7"/>
    <w:rPr>
      <w:noProof/>
    </w:rPr>
  </w:style>
  <w:style w:type="character" w:styleId="PageNumber">
    <w:name w:val="page number"/>
    <w:basedOn w:val="DefaultParagraphFont"/>
    <w:uiPriority w:val="99"/>
    <w:semiHidden/>
    <w:unhideWhenUsed/>
    <w:rsid w:val="00282AB7"/>
  </w:style>
  <w:style w:type="character" w:customStyle="1" w:styleId="Heading2Char">
    <w:name w:val="Heading 2 Char"/>
    <w:basedOn w:val="DefaultParagraphFont"/>
    <w:link w:val="Heading2"/>
    <w:uiPriority w:val="9"/>
    <w:rsid w:val="00282AB7"/>
    <w:rPr>
      <w:rFonts w:ascii="Arial" w:eastAsiaTheme="majorEastAsia" w:hAnsi="Arial" w:cstheme="majorBidi"/>
      <w:b/>
      <w:color w:val="2F5496" w:themeColor="accent1" w:themeShade="BF"/>
      <w:sz w:val="28"/>
      <w:szCs w:val="26"/>
    </w:rPr>
  </w:style>
  <w:style w:type="paragraph" w:styleId="Title">
    <w:name w:val="Title"/>
    <w:basedOn w:val="Normal"/>
    <w:next w:val="Normal"/>
    <w:link w:val="TitleChar"/>
    <w:uiPriority w:val="10"/>
    <w:qFormat/>
    <w:rsid w:val="00282AB7"/>
    <w:pPr>
      <w:spacing w:line="240" w:lineRule="auto"/>
      <w:contextualSpacing/>
    </w:pPr>
    <w:rPr>
      <w:rFonts w:eastAsiaTheme="majorEastAsia" w:cstheme="majorBidi"/>
      <w:color w:val="auto"/>
      <w:spacing w:val="-10"/>
      <w:kern w:val="28"/>
      <w:sz w:val="56"/>
      <w:szCs w:val="56"/>
    </w:rPr>
  </w:style>
  <w:style w:type="character" w:customStyle="1" w:styleId="TitleChar">
    <w:name w:val="Title Char"/>
    <w:basedOn w:val="DefaultParagraphFont"/>
    <w:link w:val="Title"/>
    <w:uiPriority w:val="10"/>
    <w:rsid w:val="00282AB7"/>
    <w:rPr>
      <w:rFonts w:ascii="Arial" w:eastAsiaTheme="majorEastAsia" w:hAnsi="Arial" w:cstheme="majorBidi"/>
      <w:b/>
      <w:spacing w:val="-10"/>
      <w:kern w:val="28"/>
      <w:sz w:val="56"/>
      <w:szCs w:val="56"/>
    </w:rPr>
  </w:style>
  <w:style w:type="paragraph" w:styleId="NoSpacing">
    <w:name w:val="No Spacing"/>
    <w:link w:val="NoSpacingChar"/>
    <w:uiPriority w:val="1"/>
    <w:qFormat/>
    <w:rsid w:val="00282AB7"/>
    <w:rPr>
      <w:rFonts w:eastAsiaTheme="minorEastAsia"/>
      <w:sz w:val="22"/>
      <w:szCs w:val="22"/>
      <w:lang w:val="en-US" w:eastAsia="zh-CN"/>
    </w:rPr>
  </w:style>
  <w:style w:type="character" w:customStyle="1" w:styleId="NoSpacingChar">
    <w:name w:val="No Spacing Char"/>
    <w:basedOn w:val="DefaultParagraphFont"/>
    <w:link w:val="NoSpacing"/>
    <w:uiPriority w:val="1"/>
    <w:rsid w:val="00282AB7"/>
    <w:rPr>
      <w:rFonts w:eastAsiaTheme="minorEastAsia"/>
      <w:sz w:val="22"/>
      <w:szCs w:val="22"/>
      <w:lang w:val="en-US" w:eastAsia="zh-CN"/>
    </w:rPr>
  </w:style>
  <w:style w:type="paragraph" w:customStyle="1" w:styleId="Content">
    <w:name w:val="Content"/>
    <w:basedOn w:val="Normal"/>
    <w:link w:val="ContentChar"/>
    <w:qFormat/>
    <w:rsid w:val="00E72FCA"/>
    <w:pPr>
      <w:framePr w:hSpace="180" w:wrap="around" w:vAnchor="page" w:hAnchor="margin" w:y="3427"/>
      <w:spacing w:line="240" w:lineRule="auto"/>
      <w:jc w:val="left"/>
    </w:pPr>
    <w:rPr>
      <w:color w:val="171717" w:themeColor="background2" w:themeShade="1A"/>
    </w:rPr>
  </w:style>
  <w:style w:type="character" w:customStyle="1" w:styleId="ContentChar">
    <w:name w:val="Content Char"/>
    <w:basedOn w:val="DefaultParagraphFont"/>
    <w:link w:val="Content"/>
    <w:rsid w:val="00E72FCA"/>
    <w:rPr>
      <w:rFonts w:ascii="Arial" w:eastAsiaTheme="minorEastAsia" w:hAnsi="Arial"/>
      <w:color w:val="171717" w:themeColor="background2" w:themeShade="1A"/>
      <w:sz w:val="22"/>
      <w:szCs w:val="22"/>
    </w:rPr>
  </w:style>
  <w:style w:type="paragraph" w:styleId="ListParagraph">
    <w:name w:val="List Paragraph"/>
    <w:basedOn w:val="Normal"/>
    <w:uiPriority w:val="34"/>
    <w:unhideWhenUsed/>
    <w:qFormat/>
    <w:rsid w:val="00E72FCA"/>
    <w:pPr>
      <w:ind w:left="720"/>
      <w:contextualSpacing/>
      <w:jc w:val="left"/>
    </w:pPr>
    <w:rPr>
      <w:b/>
      <w:sz w:val="28"/>
    </w:rPr>
  </w:style>
  <w:style w:type="character" w:customStyle="1" w:styleId="Heading3Char">
    <w:name w:val="Heading 3 Char"/>
    <w:basedOn w:val="DefaultParagraphFont"/>
    <w:link w:val="Heading3"/>
    <w:uiPriority w:val="9"/>
    <w:rsid w:val="00EB6669"/>
    <w:rPr>
      <w:rFonts w:asciiTheme="majorHAnsi" w:eastAsiaTheme="majorEastAsia" w:hAnsiTheme="majorHAnsi" w:cstheme="majorBidi"/>
      <w:b/>
      <w:color w:val="1F3763" w:themeColor="accent1" w:themeShade="7F"/>
    </w:rPr>
  </w:style>
  <w:style w:type="paragraph" w:styleId="TOCHeading">
    <w:name w:val="TOC Heading"/>
    <w:basedOn w:val="Heading1"/>
    <w:next w:val="Normal"/>
    <w:uiPriority w:val="39"/>
    <w:unhideWhenUsed/>
    <w:qFormat/>
    <w:rsid w:val="003228D5"/>
    <w:pPr>
      <w:jc w:val="left"/>
      <w:outlineLvl w:val="9"/>
    </w:pPr>
    <w:rPr>
      <w:rFonts w:asciiTheme="majorHAnsi" w:hAnsiTheme="majorHAnsi"/>
      <w:b/>
      <w:color w:val="2F5496" w:themeColor="accent1" w:themeShade="BF"/>
      <w:sz w:val="28"/>
      <w:lang w:bidi="ar-SA"/>
    </w:rPr>
  </w:style>
  <w:style w:type="paragraph" w:styleId="TOC1">
    <w:name w:val="toc 1"/>
    <w:basedOn w:val="Normal"/>
    <w:next w:val="Normal"/>
    <w:autoRedefine/>
    <w:uiPriority w:val="39"/>
    <w:unhideWhenUsed/>
    <w:rsid w:val="003228D5"/>
    <w:pPr>
      <w:spacing w:before="120"/>
      <w:jc w:val="left"/>
    </w:pPr>
    <w:rPr>
      <w:rFonts w:asciiTheme="minorHAnsi" w:hAnsiTheme="minorHAnsi" w:cstheme="minorHAnsi"/>
      <w:b/>
      <w:bCs/>
      <w:i/>
      <w:iCs/>
      <w:sz w:val="24"/>
      <w:szCs w:val="24"/>
    </w:rPr>
  </w:style>
  <w:style w:type="paragraph" w:styleId="TOC2">
    <w:name w:val="toc 2"/>
    <w:basedOn w:val="Normal"/>
    <w:next w:val="Normal"/>
    <w:autoRedefine/>
    <w:uiPriority w:val="39"/>
    <w:unhideWhenUsed/>
    <w:rsid w:val="003228D5"/>
    <w:pPr>
      <w:spacing w:before="120"/>
      <w:ind w:left="220"/>
      <w:jc w:val="left"/>
    </w:pPr>
    <w:rPr>
      <w:rFonts w:asciiTheme="minorHAnsi" w:hAnsiTheme="minorHAnsi" w:cstheme="minorHAnsi"/>
      <w:b/>
      <w:bCs/>
    </w:rPr>
  </w:style>
  <w:style w:type="paragraph" w:styleId="TOC3">
    <w:name w:val="toc 3"/>
    <w:basedOn w:val="Normal"/>
    <w:next w:val="Normal"/>
    <w:autoRedefine/>
    <w:uiPriority w:val="39"/>
    <w:unhideWhenUsed/>
    <w:rsid w:val="003228D5"/>
    <w:pPr>
      <w:ind w:left="440"/>
      <w:jc w:val="left"/>
    </w:pPr>
    <w:rPr>
      <w:rFonts w:asciiTheme="minorHAnsi" w:hAnsiTheme="minorHAnsi" w:cstheme="minorHAnsi"/>
      <w:sz w:val="20"/>
      <w:szCs w:val="20"/>
    </w:rPr>
  </w:style>
  <w:style w:type="character" w:styleId="Hyperlink">
    <w:name w:val="Hyperlink"/>
    <w:basedOn w:val="DefaultParagraphFont"/>
    <w:uiPriority w:val="99"/>
    <w:unhideWhenUsed/>
    <w:rsid w:val="003228D5"/>
    <w:rPr>
      <w:color w:val="0563C1" w:themeColor="hyperlink"/>
      <w:u w:val="single"/>
    </w:rPr>
  </w:style>
  <w:style w:type="paragraph" w:styleId="TOC4">
    <w:name w:val="toc 4"/>
    <w:basedOn w:val="Normal"/>
    <w:next w:val="Normal"/>
    <w:autoRedefine/>
    <w:uiPriority w:val="39"/>
    <w:semiHidden/>
    <w:unhideWhenUsed/>
    <w:rsid w:val="003228D5"/>
    <w:pPr>
      <w:ind w:left="66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3228D5"/>
    <w:pPr>
      <w:ind w:left="88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3228D5"/>
    <w:pPr>
      <w:ind w:left="11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3228D5"/>
    <w:pPr>
      <w:ind w:left="132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3228D5"/>
    <w:pPr>
      <w:ind w:left="154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3228D5"/>
    <w:pPr>
      <w:ind w:left="1760"/>
      <w:jc w:val="left"/>
    </w:pPr>
    <w:rPr>
      <w:rFonts w:asciiTheme="minorHAnsi" w:hAnsiTheme="minorHAnsi" w:cstheme="minorHAnsi"/>
      <w:sz w:val="20"/>
      <w:szCs w:val="20"/>
    </w:rPr>
  </w:style>
  <w:style w:type="paragraph" w:styleId="NormalWeb">
    <w:name w:val="Normal (Web)"/>
    <w:basedOn w:val="Normal"/>
    <w:uiPriority w:val="99"/>
    <w:semiHidden/>
    <w:unhideWhenUsed/>
    <w:rsid w:val="00477425"/>
    <w:pPr>
      <w:spacing w:before="100" w:beforeAutospacing="1" w:after="100" w:afterAutospacing="1" w:line="240" w:lineRule="auto"/>
      <w:jc w:val="left"/>
    </w:pPr>
    <w:rPr>
      <w:rFonts w:ascii="Times New Roman" w:eastAsia="Times New Roman" w:hAnsi="Times New Roman" w:cs="Times New Roman"/>
      <w:color w:val="auto"/>
      <w:sz w:val="24"/>
      <w:szCs w:val="24"/>
      <w:lang w:eastAsia="en-GB"/>
    </w:rPr>
  </w:style>
  <w:style w:type="character" w:styleId="FollowedHyperlink">
    <w:name w:val="FollowedHyperlink"/>
    <w:basedOn w:val="DefaultParagraphFont"/>
    <w:uiPriority w:val="99"/>
    <w:semiHidden/>
    <w:unhideWhenUsed/>
    <w:rsid w:val="00F44AE3"/>
    <w:rPr>
      <w:color w:val="954F72" w:themeColor="followedHyperlink"/>
      <w:u w:val="single"/>
    </w:rPr>
  </w:style>
  <w:style w:type="table" w:styleId="TableGrid">
    <w:name w:val="Table Grid"/>
    <w:basedOn w:val="TableNormal"/>
    <w:uiPriority w:val="39"/>
    <w:rsid w:val="00DF614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90B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007974">
      <w:bodyDiv w:val="1"/>
      <w:marLeft w:val="0"/>
      <w:marRight w:val="0"/>
      <w:marTop w:val="0"/>
      <w:marBottom w:val="0"/>
      <w:divBdr>
        <w:top w:val="none" w:sz="0" w:space="0" w:color="auto"/>
        <w:left w:val="none" w:sz="0" w:space="0" w:color="auto"/>
        <w:bottom w:val="none" w:sz="0" w:space="0" w:color="auto"/>
        <w:right w:val="none" w:sz="0" w:space="0" w:color="auto"/>
      </w:divBdr>
    </w:div>
    <w:div w:id="708454084">
      <w:bodyDiv w:val="1"/>
      <w:marLeft w:val="0"/>
      <w:marRight w:val="0"/>
      <w:marTop w:val="0"/>
      <w:marBottom w:val="0"/>
      <w:divBdr>
        <w:top w:val="none" w:sz="0" w:space="0" w:color="auto"/>
        <w:left w:val="none" w:sz="0" w:space="0" w:color="auto"/>
        <w:bottom w:val="none" w:sz="0" w:space="0" w:color="auto"/>
        <w:right w:val="none" w:sz="0" w:space="0" w:color="auto"/>
      </w:divBdr>
      <w:divsChild>
        <w:div w:id="427501365">
          <w:marLeft w:val="0"/>
          <w:marRight w:val="0"/>
          <w:marTop w:val="0"/>
          <w:marBottom w:val="0"/>
          <w:divBdr>
            <w:top w:val="none" w:sz="0" w:space="0" w:color="auto"/>
            <w:left w:val="none" w:sz="0" w:space="0" w:color="auto"/>
            <w:bottom w:val="none" w:sz="0" w:space="0" w:color="auto"/>
            <w:right w:val="none" w:sz="0" w:space="0" w:color="auto"/>
          </w:divBdr>
        </w:div>
      </w:divsChild>
    </w:div>
    <w:div w:id="910579217">
      <w:bodyDiv w:val="1"/>
      <w:marLeft w:val="0"/>
      <w:marRight w:val="0"/>
      <w:marTop w:val="0"/>
      <w:marBottom w:val="0"/>
      <w:divBdr>
        <w:top w:val="none" w:sz="0" w:space="0" w:color="auto"/>
        <w:left w:val="none" w:sz="0" w:space="0" w:color="auto"/>
        <w:bottom w:val="none" w:sz="0" w:space="0" w:color="auto"/>
        <w:right w:val="none" w:sz="0" w:space="0" w:color="auto"/>
      </w:divBdr>
    </w:div>
    <w:div w:id="1584216758">
      <w:bodyDiv w:val="1"/>
      <w:marLeft w:val="0"/>
      <w:marRight w:val="0"/>
      <w:marTop w:val="0"/>
      <w:marBottom w:val="0"/>
      <w:divBdr>
        <w:top w:val="none" w:sz="0" w:space="0" w:color="auto"/>
        <w:left w:val="none" w:sz="0" w:space="0" w:color="auto"/>
        <w:bottom w:val="none" w:sz="0" w:space="0" w:color="auto"/>
        <w:right w:val="none" w:sz="0" w:space="0" w:color="auto"/>
      </w:divBdr>
      <w:divsChild>
        <w:div w:id="1429037822">
          <w:marLeft w:val="0"/>
          <w:marRight w:val="0"/>
          <w:marTop w:val="0"/>
          <w:marBottom w:val="0"/>
          <w:divBdr>
            <w:top w:val="none" w:sz="0" w:space="0" w:color="auto"/>
            <w:left w:val="none" w:sz="0" w:space="0" w:color="auto"/>
            <w:bottom w:val="none" w:sz="0" w:space="0" w:color="auto"/>
            <w:right w:val="none" w:sz="0" w:space="0" w:color="auto"/>
          </w:divBdr>
        </w:div>
      </w:divsChild>
    </w:div>
    <w:div w:id="2127919599">
      <w:bodyDiv w:val="1"/>
      <w:marLeft w:val="0"/>
      <w:marRight w:val="0"/>
      <w:marTop w:val="0"/>
      <w:marBottom w:val="0"/>
      <w:divBdr>
        <w:top w:val="none" w:sz="0" w:space="0" w:color="auto"/>
        <w:left w:val="none" w:sz="0" w:space="0" w:color="auto"/>
        <w:bottom w:val="none" w:sz="0" w:space="0" w:color="auto"/>
        <w:right w:val="none" w:sz="0" w:space="0" w:color="auto"/>
      </w:divBdr>
      <w:divsChild>
        <w:div w:id="18712154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expertmarket.co.uk/crm-systems/amazon-crm-case-study#:~:text=A%20strong%20emphasis%20on%20the" TargetMode="External"/><Relationship Id="rId26" Type="http://schemas.openxmlformats.org/officeDocument/2006/relationships/hyperlink" Target="https://softwareadvisoryservice.es/how-crm-is-the-secret-behind-amazons-success/" TargetMode="External"/><Relationship Id="rId3" Type="http://schemas.openxmlformats.org/officeDocument/2006/relationships/styles" Target="styles.xml"/><Relationship Id="rId21" Type="http://schemas.openxmlformats.org/officeDocument/2006/relationships/hyperlink" Target="https://dynamics.folio3.com/blog/amazon-crm/"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svg"/><Relationship Id="rId17" Type="http://schemas.openxmlformats.org/officeDocument/2006/relationships/hyperlink" Target="https://www.fynsis.com/case-study/e-crm-software-used-by-amazon/" TargetMode="External"/><Relationship Id="rId25" Type="http://schemas.openxmlformats.org/officeDocument/2006/relationships/hyperlink" Target="https://www.investopedia.com/how-amazon-makes-money-4587523"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allmysystems.co.uk/customer-lifecycle-amazon/" TargetMode="External"/><Relationship Id="rId20" Type="http://schemas.openxmlformats.org/officeDocument/2006/relationships/hyperlink" Target="https://www.companieshistory.com/amazon-com/" TargetMode="External"/><Relationship Id="rId29" Type="http://schemas.openxmlformats.org/officeDocument/2006/relationships/hyperlink" Target="https://d18rn0p25nwr6d.cloudfront.net/CIK-0001018724/f965e5c3-fded-45d3-bbdb-f750f156dcc9.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marketing10.in/porters-five-forces-analysis-of-amazon/"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ripublication.com/gjfm16/gjfmv8n2_05.pdf" TargetMode="External"/><Relationship Id="rId28" Type="http://schemas.openxmlformats.org/officeDocument/2006/relationships/hyperlink" Target="https://www.tutorialspoint.com/customer_relationship_management/crm_types.htm" TargetMode="External"/><Relationship Id="rId10" Type="http://schemas.openxmlformats.org/officeDocument/2006/relationships/image" Target="media/image3.svg"/><Relationship Id="rId19" Type="http://schemas.openxmlformats.org/officeDocument/2006/relationships/hyperlink" Target="https://www.linkedin.com/pulse/amazons-customer-relationship-management-strategy-atul-chakrawarty/"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panmore.com/amazon-com-inc-five-forces-analysis-recommendations-porters-model" TargetMode="External"/><Relationship Id="rId27" Type="http://schemas.openxmlformats.org/officeDocument/2006/relationships/hyperlink" Target="https://pestleanalysis.com/amazon-swot-analysis/" TargetMode="External"/><Relationship Id="rId30" Type="http://schemas.openxmlformats.org/officeDocument/2006/relationships/header" Target="header1.xml"/><Relationship Id="rId8"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09A0C26-9E24-5F46-88B2-20D8F204D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19</Pages>
  <Words>5151</Words>
  <Characters>29362</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Abreu</dc:creator>
  <cp:keywords/>
  <dc:description/>
  <cp:lastModifiedBy>Diana Abreu</cp:lastModifiedBy>
  <cp:revision>47</cp:revision>
  <dcterms:created xsi:type="dcterms:W3CDTF">2022-04-29T12:45:00Z</dcterms:created>
  <dcterms:modified xsi:type="dcterms:W3CDTF">2022-05-09T19:27:00Z</dcterms:modified>
</cp:coreProperties>
</file>