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5415D" w:rsidRDefault="00A5415D" w:rsidP="006F64B3">
      <w:pPr>
        <w:spacing w:after="200" w:line="276" w:lineRule="auto"/>
        <w:jc w:val="center"/>
        <w:rPr>
          <w:rFonts w:eastAsiaTheme="minorEastAsia"/>
          <w:sz w:val="96"/>
          <w:szCs w:val="96"/>
        </w:rPr>
      </w:pPr>
    </w:p>
    <w:p w:rsidR="006F64B3" w:rsidRDefault="006F64B3" w:rsidP="006F64B3">
      <w:pPr>
        <w:spacing w:after="200" w:line="276" w:lineRule="auto"/>
        <w:jc w:val="center"/>
        <w:rPr>
          <w:rFonts w:eastAsiaTheme="minorEastAsia"/>
          <w:sz w:val="96"/>
          <w:szCs w:val="96"/>
        </w:rPr>
      </w:pPr>
      <w:r w:rsidRPr="006F64B3">
        <w:rPr>
          <w:rFonts w:eastAsiaTheme="minorEastAsia"/>
          <w:sz w:val="96"/>
          <w:szCs w:val="96"/>
        </w:rPr>
        <w:t>ASSIGNMENT    2022</w:t>
      </w:r>
    </w:p>
    <w:p w:rsidR="00A5415D" w:rsidRPr="006F64B3" w:rsidRDefault="00A5415D" w:rsidP="006F64B3">
      <w:pPr>
        <w:spacing w:after="200" w:line="276" w:lineRule="auto"/>
        <w:jc w:val="center"/>
        <w:rPr>
          <w:rFonts w:eastAsiaTheme="minorEastAsia"/>
          <w:sz w:val="96"/>
          <w:szCs w:val="96"/>
        </w:rPr>
      </w:pPr>
    </w:p>
    <w:p w:rsidR="00A5415D" w:rsidRDefault="00A5415D" w:rsidP="00C73A9B">
      <w:pPr>
        <w:spacing w:after="240" w:line="360" w:lineRule="auto"/>
        <w:jc w:val="center"/>
        <w:rPr>
          <w:b/>
          <w:bCs/>
          <w:color w:val="000000" w:themeColor="text1"/>
          <w:sz w:val="36"/>
          <w:szCs w:val="36"/>
        </w:rPr>
      </w:pPr>
      <w:r w:rsidRPr="008321EB">
        <w:rPr>
          <w:b/>
          <w:bCs/>
          <w:color w:val="000000" w:themeColor="text1"/>
          <w:sz w:val="36"/>
          <w:szCs w:val="36"/>
        </w:rPr>
        <w:t>MANAGEMENT ECONOMICS</w:t>
      </w:r>
    </w:p>
    <w:p w:rsidR="008321EB" w:rsidRPr="008321EB" w:rsidRDefault="008321EB" w:rsidP="008321EB">
      <w:pPr>
        <w:spacing w:after="240" w:line="360" w:lineRule="auto"/>
        <w:rPr>
          <w:b/>
          <w:bCs/>
          <w:color w:val="000000" w:themeColor="text1"/>
          <w:sz w:val="36"/>
          <w:szCs w:val="36"/>
        </w:rPr>
      </w:pPr>
    </w:p>
    <w:p w:rsidR="00A5415D" w:rsidRPr="00877B99" w:rsidRDefault="00A5415D" w:rsidP="00C73A9B">
      <w:pPr>
        <w:spacing w:after="240" w:line="360" w:lineRule="auto"/>
        <w:jc w:val="center"/>
        <w:rPr>
          <w:color w:val="000000" w:themeColor="text1"/>
          <w:sz w:val="32"/>
          <w:szCs w:val="32"/>
        </w:rPr>
      </w:pPr>
      <w:r>
        <w:rPr>
          <w:b/>
          <w:bCs/>
          <w:color w:val="000000" w:themeColor="text1"/>
          <w:sz w:val="32"/>
          <w:szCs w:val="32"/>
        </w:rPr>
        <w:t>ASSESSMENT 1</w:t>
      </w:r>
    </w:p>
    <w:p w:rsidR="006F64B3" w:rsidRPr="006F64B3" w:rsidRDefault="006F64B3" w:rsidP="00A5415D">
      <w:pPr>
        <w:spacing w:line="360" w:lineRule="auto"/>
        <w:rPr>
          <w:b/>
          <w:bCs/>
          <w:color w:val="000000" w:themeColor="text1"/>
        </w:rPr>
      </w:pPr>
    </w:p>
    <w:p w:rsidR="006F64B3" w:rsidRDefault="006F64B3" w:rsidP="006F64B3">
      <w:pPr>
        <w:spacing w:after="200" w:line="276" w:lineRule="auto"/>
        <w:rPr>
          <w:rFonts w:eastAsiaTheme="minorEastAsia"/>
          <w:b/>
          <w:bCs/>
          <w:sz w:val="40"/>
          <w:szCs w:val="40"/>
        </w:rPr>
      </w:pPr>
    </w:p>
    <w:p w:rsidR="00A5415D" w:rsidRDefault="00A5415D" w:rsidP="006F64B3">
      <w:pPr>
        <w:spacing w:after="200" w:line="276" w:lineRule="auto"/>
        <w:rPr>
          <w:rFonts w:eastAsiaTheme="minorEastAsia"/>
          <w:b/>
          <w:bCs/>
          <w:sz w:val="40"/>
          <w:szCs w:val="40"/>
        </w:rPr>
      </w:pPr>
    </w:p>
    <w:p w:rsidR="00A5415D" w:rsidRDefault="00A5415D" w:rsidP="006F64B3">
      <w:pPr>
        <w:spacing w:after="200" w:line="276" w:lineRule="auto"/>
        <w:rPr>
          <w:rFonts w:eastAsiaTheme="minorEastAsia"/>
          <w:b/>
          <w:bCs/>
          <w:sz w:val="40"/>
          <w:szCs w:val="40"/>
        </w:rPr>
      </w:pPr>
    </w:p>
    <w:p w:rsidR="00337CF0" w:rsidRDefault="00337CF0" w:rsidP="006F64B3">
      <w:pPr>
        <w:spacing w:after="200" w:line="276" w:lineRule="auto"/>
        <w:rPr>
          <w:rFonts w:eastAsiaTheme="minorEastAsia"/>
          <w:b/>
          <w:bCs/>
          <w:sz w:val="40"/>
          <w:szCs w:val="40"/>
        </w:rPr>
      </w:pPr>
    </w:p>
    <w:p w:rsidR="00A5415D" w:rsidRPr="008321EB" w:rsidRDefault="00A5415D" w:rsidP="006F64B3">
      <w:pPr>
        <w:spacing w:after="200" w:line="276" w:lineRule="auto"/>
        <w:rPr>
          <w:rFonts w:eastAsiaTheme="minorEastAsia"/>
          <w:b/>
          <w:bCs/>
          <w:sz w:val="28"/>
          <w:szCs w:val="28"/>
        </w:rPr>
      </w:pPr>
    </w:p>
    <w:p w:rsidR="006F64B3" w:rsidRPr="008321EB" w:rsidRDefault="006F64B3" w:rsidP="003B2580">
      <w:pPr>
        <w:spacing w:after="200" w:line="276" w:lineRule="auto"/>
        <w:jc w:val="right"/>
        <w:rPr>
          <w:rFonts w:eastAsiaTheme="minorEastAsia"/>
          <w:b/>
          <w:bCs/>
          <w:sz w:val="28"/>
          <w:szCs w:val="28"/>
        </w:rPr>
      </w:pPr>
      <w:r w:rsidRPr="008321EB">
        <w:rPr>
          <w:rFonts w:eastAsiaTheme="minorEastAsia"/>
          <w:b/>
          <w:bCs/>
          <w:i/>
          <w:iCs/>
          <w:sz w:val="28"/>
          <w:szCs w:val="28"/>
        </w:rPr>
        <w:t>Lecturer:</w:t>
      </w:r>
      <w:r w:rsidR="008321EB">
        <w:rPr>
          <w:rFonts w:eastAsiaTheme="minorEastAsia"/>
          <w:b/>
          <w:bCs/>
          <w:i/>
          <w:iCs/>
          <w:sz w:val="28"/>
          <w:szCs w:val="28"/>
        </w:rPr>
        <w:t xml:space="preserve"> </w:t>
      </w:r>
      <w:r w:rsidR="008321EB">
        <w:rPr>
          <w:rFonts w:eastAsiaTheme="minorEastAsia"/>
          <w:b/>
          <w:bCs/>
          <w:sz w:val="28"/>
          <w:szCs w:val="28"/>
        </w:rPr>
        <w:t>Dr.</w:t>
      </w:r>
      <w:r w:rsidRPr="008321EB">
        <w:rPr>
          <w:rFonts w:eastAsiaTheme="minorEastAsia"/>
          <w:b/>
          <w:bCs/>
          <w:i/>
          <w:iCs/>
          <w:sz w:val="28"/>
          <w:szCs w:val="28"/>
        </w:rPr>
        <w:t xml:space="preserve"> </w:t>
      </w:r>
      <w:proofErr w:type="spellStart"/>
      <w:r w:rsidR="00692261" w:rsidRPr="008321EB">
        <w:rPr>
          <w:rFonts w:eastAsiaTheme="minorEastAsia"/>
          <w:b/>
          <w:bCs/>
          <w:sz w:val="28"/>
          <w:szCs w:val="28"/>
        </w:rPr>
        <w:t>Emad</w:t>
      </w:r>
      <w:proofErr w:type="spellEnd"/>
      <w:r w:rsidR="00692261" w:rsidRPr="008321EB">
        <w:rPr>
          <w:rFonts w:eastAsiaTheme="minorEastAsia"/>
          <w:b/>
          <w:bCs/>
          <w:sz w:val="28"/>
          <w:szCs w:val="28"/>
        </w:rPr>
        <w:t xml:space="preserve"> </w:t>
      </w:r>
      <w:proofErr w:type="spellStart"/>
      <w:r w:rsidR="00692261" w:rsidRPr="008321EB">
        <w:rPr>
          <w:rFonts w:eastAsiaTheme="minorEastAsia"/>
          <w:b/>
          <w:bCs/>
          <w:sz w:val="28"/>
          <w:szCs w:val="28"/>
        </w:rPr>
        <w:t>Elkhashen</w:t>
      </w:r>
      <w:proofErr w:type="spellEnd"/>
    </w:p>
    <w:p w:rsidR="006F64B3" w:rsidRPr="008321EB" w:rsidRDefault="006F64B3" w:rsidP="003B2580">
      <w:pPr>
        <w:spacing w:after="200" w:line="360" w:lineRule="auto"/>
        <w:jc w:val="right"/>
        <w:rPr>
          <w:rFonts w:eastAsiaTheme="minorEastAsia"/>
          <w:b/>
          <w:bCs/>
          <w:sz w:val="28"/>
          <w:szCs w:val="28"/>
        </w:rPr>
      </w:pPr>
      <w:r w:rsidRPr="008321EB">
        <w:rPr>
          <w:rFonts w:eastAsiaTheme="minorEastAsia"/>
          <w:b/>
          <w:bCs/>
          <w:i/>
          <w:iCs/>
          <w:sz w:val="28"/>
          <w:szCs w:val="28"/>
        </w:rPr>
        <w:t xml:space="preserve">Submitted by:  </w:t>
      </w:r>
      <w:r w:rsidRPr="008321EB">
        <w:rPr>
          <w:rFonts w:eastAsiaTheme="minorEastAsia"/>
          <w:b/>
          <w:bCs/>
          <w:sz w:val="28"/>
          <w:szCs w:val="28"/>
        </w:rPr>
        <w:t xml:space="preserve">Anna </w:t>
      </w:r>
      <w:proofErr w:type="spellStart"/>
      <w:r w:rsidRPr="008321EB">
        <w:rPr>
          <w:rFonts w:eastAsiaTheme="minorEastAsia"/>
          <w:b/>
          <w:bCs/>
          <w:sz w:val="28"/>
          <w:szCs w:val="28"/>
        </w:rPr>
        <w:t>Silistraru</w:t>
      </w:r>
      <w:proofErr w:type="spellEnd"/>
      <w:r w:rsidRPr="008321EB">
        <w:rPr>
          <w:rFonts w:eastAsiaTheme="minorEastAsia"/>
          <w:b/>
          <w:bCs/>
          <w:sz w:val="28"/>
          <w:szCs w:val="28"/>
        </w:rPr>
        <w:t xml:space="preserve"> (1917422)</w:t>
      </w:r>
    </w:p>
    <w:p w:rsidR="00A5415D" w:rsidRDefault="006F64B3" w:rsidP="003B2580">
      <w:pPr>
        <w:spacing w:after="200" w:line="360" w:lineRule="auto"/>
        <w:jc w:val="right"/>
        <w:rPr>
          <w:rFonts w:eastAsiaTheme="minorEastAsia"/>
          <w:b/>
          <w:bCs/>
          <w:sz w:val="22"/>
          <w:szCs w:val="22"/>
        </w:rPr>
      </w:pPr>
      <w:r w:rsidRPr="008321EB">
        <w:rPr>
          <w:rFonts w:eastAsiaTheme="minorEastAsia"/>
          <w:b/>
          <w:bCs/>
          <w:sz w:val="28"/>
          <w:szCs w:val="28"/>
        </w:rPr>
        <w:t xml:space="preserve">                  </w:t>
      </w:r>
      <w:r w:rsidRPr="006F64B3">
        <w:rPr>
          <w:rFonts w:eastAsiaTheme="minorEastAsia"/>
          <w:b/>
          <w:bCs/>
          <w:sz w:val="22"/>
          <w:szCs w:val="22"/>
        </w:rPr>
        <w:t xml:space="preserve">       </w:t>
      </w:r>
    </w:p>
    <w:p w:rsidR="00A5415D" w:rsidRDefault="00A5415D" w:rsidP="006F64B3">
      <w:pPr>
        <w:spacing w:after="200" w:line="360" w:lineRule="auto"/>
        <w:rPr>
          <w:rFonts w:eastAsiaTheme="minorEastAsia"/>
          <w:b/>
          <w:bCs/>
          <w:sz w:val="22"/>
          <w:szCs w:val="22"/>
        </w:rPr>
      </w:pPr>
    </w:p>
    <w:p w:rsidR="00A5415D" w:rsidRPr="006F64B3" w:rsidRDefault="00A5415D" w:rsidP="006F64B3">
      <w:pPr>
        <w:spacing w:after="200" w:line="360" w:lineRule="auto"/>
        <w:rPr>
          <w:b/>
          <w:color w:val="000000" w:themeColor="text1"/>
          <w:lang w:val="en-GB"/>
        </w:rPr>
      </w:pPr>
    </w:p>
    <w:p w:rsidR="00FF5E0D" w:rsidRPr="003B2580" w:rsidRDefault="00FF5E0D" w:rsidP="00337CF0">
      <w:pPr>
        <w:spacing w:before="240" w:after="240" w:line="360" w:lineRule="auto"/>
        <w:rPr>
          <w:b/>
          <w:color w:val="000000" w:themeColor="text1"/>
          <w:lang w:val="en-GB"/>
        </w:rPr>
      </w:pPr>
    </w:p>
    <w:p w:rsidR="00D65326" w:rsidRPr="00D65326" w:rsidRDefault="00D65326" w:rsidP="00D65326">
      <w:pPr>
        <w:spacing w:after="240" w:line="360" w:lineRule="auto"/>
        <w:rPr>
          <w:b/>
          <w:bCs/>
          <w:color w:val="000000" w:themeColor="text1"/>
          <w:sz w:val="32"/>
          <w:szCs w:val="32"/>
        </w:rPr>
      </w:pPr>
      <w:r w:rsidRPr="00D65326">
        <w:rPr>
          <w:b/>
          <w:bCs/>
          <w:color w:val="000000" w:themeColor="text1"/>
          <w:sz w:val="32"/>
          <w:szCs w:val="32"/>
        </w:rPr>
        <w:t>Table of Contents</w:t>
      </w:r>
    </w:p>
    <w:p w:rsidR="00D65326" w:rsidRPr="00D65326" w:rsidRDefault="00D65326" w:rsidP="00D65326">
      <w:pPr>
        <w:spacing w:after="240" w:line="360" w:lineRule="auto"/>
        <w:rPr>
          <w:color w:val="000000" w:themeColor="text1"/>
          <w:sz w:val="28"/>
          <w:szCs w:val="28"/>
        </w:rPr>
      </w:pPr>
      <w:r w:rsidRPr="00D65326">
        <w:rPr>
          <w:color w:val="000000" w:themeColor="text1"/>
          <w:sz w:val="28"/>
          <w:szCs w:val="28"/>
        </w:rPr>
        <w:t>Introduction</w:t>
      </w:r>
      <w:r w:rsidRPr="00D65326">
        <w:rPr>
          <w:color w:val="000000" w:themeColor="text1"/>
          <w:sz w:val="28"/>
          <w:szCs w:val="28"/>
        </w:rPr>
        <w:tab/>
      </w:r>
      <w:r w:rsidR="00082374">
        <w:rPr>
          <w:color w:val="000000" w:themeColor="text1"/>
          <w:sz w:val="28"/>
          <w:szCs w:val="28"/>
        </w:rPr>
        <w:t>……………………………………………………………………….3</w:t>
      </w:r>
    </w:p>
    <w:p w:rsidR="00D65326" w:rsidRPr="00D65326" w:rsidRDefault="00D65326" w:rsidP="00D65326">
      <w:pPr>
        <w:spacing w:after="240" w:line="360" w:lineRule="auto"/>
        <w:rPr>
          <w:color w:val="000000" w:themeColor="text1"/>
          <w:sz w:val="28"/>
          <w:szCs w:val="28"/>
        </w:rPr>
      </w:pPr>
      <w:r w:rsidRPr="00D65326">
        <w:rPr>
          <w:color w:val="000000" w:themeColor="text1"/>
          <w:sz w:val="28"/>
          <w:szCs w:val="28"/>
        </w:rPr>
        <w:t xml:space="preserve">Description of the business </w:t>
      </w:r>
      <w:proofErr w:type="spellStart"/>
      <w:r w:rsidRPr="00D65326">
        <w:rPr>
          <w:color w:val="000000" w:themeColor="text1"/>
          <w:sz w:val="28"/>
          <w:szCs w:val="28"/>
        </w:rPr>
        <w:t>organi</w:t>
      </w:r>
      <w:r w:rsidR="00CE018D">
        <w:rPr>
          <w:color w:val="000000" w:themeColor="text1"/>
          <w:sz w:val="28"/>
          <w:szCs w:val="28"/>
        </w:rPr>
        <w:t>s</w:t>
      </w:r>
      <w:r w:rsidRPr="00D65326">
        <w:rPr>
          <w:color w:val="000000" w:themeColor="text1"/>
          <w:sz w:val="28"/>
          <w:szCs w:val="28"/>
        </w:rPr>
        <w:t>ation</w:t>
      </w:r>
      <w:proofErr w:type="spellEnd"/>
      <w:r w:rsidRPr="00D65326">
        <w:rPr>
          <w:color w:val="000000" w:themeColor="text1"/>
          <w:sz w:val="28"/>
          <w:szCs w:val="28"/>
        </w:rPr>
        <w:t xml:space="preserve"> </w:t>
      </w:r>
      <w:r w:rsidR="00082374">
        <w:rPr>
          <w:color w:val="000000" w:themeColor="text1"/>
          <w:sz w:val="28"/>
          <w:szCs w:val="28"/>
        </w:rPr>
        <w:t>………………………………………</w:t>
      </w:r>
      <w:r w:rsidR="008321EB">
        <w:rPr>
          <w:color w:val="000000" w:themeColor="text1"/>
          <w:sz w:val="28"/>
          <w:szCs w:val="28"/>
        </w:rPr>
        <w:t>…</w:t>
      </w:r>
      <w:r w:rsidR="00082374">
        <w:rPr>
          <w:color w:val="000000" w:themeColor="text1"/>
          <w:sz w:val="28"/>
          <w:szCs w:val="28"/>
        </w:rPr>
        <w:t>3</w:t>
      </w:r>
    </w:p>
    <w:p w:rsidR="00D65326" w:rsidRPr="00D65326" w:rsidRDefault="00D65326" w:rsidP="00D65326">
      <w:pPr>
        <w:spacing w:after="240" w:line="360" w:lineRule="auto"/>
        <w:rPr>
          <w:color w:val="000000" w:themeColor="text1"/>
          <w:sz w:val="28"/>
          <w:szCs w:val="28"/>
        </w:rPr>
      </w:pPr>
      <w:r w:rsidRPr="00D65326">
        <w:rPr>
          <w:color w:val="000000" w:themeColor="text1"/>
          <w:sz w:val="28"/>
          <w:szCs w:val="28"/>
        </w:rPr>
        <w:t>Identifying demand and market equilibrium</w:t>
      </w:r>
      <w:r w:rsidR="00F46EE0">
        <w:rPr>
          <w:color w:val="000000" w:themeColor="text1"/>
          <w:sz w:val="28"/>
          <w:szCs w:val="28"/>
        </w:rPr>
        <w:t>……………………………………</w:t>
      </w:r>
      <w:r w:rsidR="008321EB">
        <w:rPr>
          <w:color w:val="000000" w:themeColor="text1"/>
          <w:sz w:val="28"/>
          <w:szCs w:val="28"/>
        </w:rPr>
        <w:t>…</w:t>
      </w:r>
      <w:r w:rsidR="00F46EE0">
        <w:rPr>
          <w:color w:val="000000" w:themeColor="text1"/>
          <w:sz w:val="28"/>
          <w:szCs w:val="28"/>
        </w:rPr>
        <w:t>4</w:t>
      </w:r>
    </w:p>
    <w:p w:rsidR="00D65326" w:rsidRPr="00D65326" w:rsidRDefault="00D65326" w:rsidP="00D65326">
      <w:pPr>
        <w:spacing w:after="240" w:line="360" w:lineRule="auto"/>
        <w:rPr>
          <w:color w:val="000000" w:themeColor="text1"/>
          <w:sz w:val="28"/>
          <w:szCs w:val="28"/>
        </w:rPr>
      </w:pPr>
      <w:r w:rsidRPr="00D65326">
        <w:rPr>
          <w:color w:val="000000" w:themeColor="text1"/>
          <w:sz w:val="28"/>
          <w:szCs w:val="28"/>
        </w:rPr>
        <w:t>Factors influencing the price elasticity of demand</w:t>
      </w:r>
      <w:r w:rsidR="00F46EE0">
        <w:rPr>
          <w:color w:val="000000" w:themeColor="text1"/>
          <w:sz w:val="28"/>
          <w:szCs w:val="28"/>
        </w:rPr>
        <w:t>……………………………</w:t>
      </w:r>
      <w:r w:rsidR="008321EB">
        <w:rPr>
          <w:color w:val="000000" w:themeColor="text1"/>
          <w:sz w:val="28"/>
          <w:szCs w:val="28"/>
        </w:rPr>
        <w:t>…..</w:t>
      </w:r>
      <w:r w:rsidR="004C7249">
        <w:rPr>
          <w:color w:val="000000" w:themeColor="text1"/>
          <w:sz w:val="28"/>
          <w:szCs w:val="28"/>
        </w:rPr>
        <w:t>7</w:t>
      </w:r>
    </w:p>
    <w:p w:rsidR="00D65326" w:rsidRPr="00D65326" w:rsidRDefault="00D65326" w:rsidP="00D65326">
      <w:pPr>
        <w:spacing w:after="240" w:line="360" w:lineRule="auto"/>
        <w:rPr>
          <w:color w:val="000000" w:themeColor="text1"/>
          <w:sz w:val="28"/>
          <w:szCs w:val="28"/>
        </w:rPr>
      </w:pPr>
      <w:r w:rsidRPr="00D65326">
        <w:rPr>
          <w:color w:val="000000" w:themeColor="text1"/>
          <w:sz w:val="28"/>
          <w:szCs w:val="28"/>
        </w:rPr>
        <w:t>Conclusion</w:t>
      </w:r>
      <w:r w:rsidR="00F24071">
        <w:rPr>
          <w:color w:val="000000" w:themeColor="text1"/>
          <w:sz w:val="28"/>
          <w:szCs w:val="28"/>
        </w:rPr>
        <w:t>……………………………………………………………………….1</w:t>
      </w:r>
      <w:r w:rsidR="004C7249">
        <w:rPr>
          <w:color w:val="000000" w:themeColor="text1"/>
          <w:sz w:val="28"/>
          <w:szCs w:val="28"/>
        </w:rPr>
        <w:t>0</w:t>
      </w:r>
    </w:p>
    <w:p w:rsidR="00D65326" w:rsidRPr="00D65326" w:rsidRDefault="00D65326" w:rsidP="00D65326">
      <w:pPr>
        <w:spacing w:after="240" w:line="360" w:lineRule="auto"/>
        <w:rPr>
          <w:color w:val="000000" w:themeColor="text1"/>
          <w:sz w:val="28"/>
          <w:szCs w:val="28"/>
        </w:rPr>
      </w:pPr>
      <w:r w:rsidRPr="00D65326">
        <w:rPr>
          <w:color w:val="000000" w:themeColor="text1"/>
          <w:sz w:val="28"/>
          <w:szCs w:val="28"/>
        </w:rPr>
        <w:t>Reference List</w:t>
      </w:r>
      <w:r w:rsidR="00F24071">
        <w:rPr>
          <w:color w:val="000000" w:themeColor="text1"/>
          <w:sz w:val="28"/>
          <w:szCs w:val="28"/>
        </w:rPr>
        <w:t>…………………………………………………………………</w:t>
      </w:r>
      <w:r w:rsidR="0000422D">
        <w:rPr>
          <w:color w:val="000000" w:themeColor="text1"/>
          <w:sz w:val="28"/>
          <w:szCs w:val="28"/>
        </w:rPr>
        <w:t>…</w:t>
      </w:r>
      <w:r w:rsidR="00F24071">
        <w:rPr>
          <w:color w:val="000000" w:themeColor="text1"/>
          <w:sz w:val="28"/>
          <w:szCs w:val="28"/>
        </w:rPr>
        <w:t>1</w:t>
      </w:r>
      <w:r w:rsidR="004C7249">
        <w:rPr>
          <w:color w:val="000000" w:themeColor="text1"/>
          <w:sz w:val="28"/>
          <w:szCs w:val="28"/>
        </w:rPr>
        <w:t>1</w:t>
      </w:r>
    </w:p>
    <w:p w:rsidR="00FF5E0D" w:rsidRPr="00D65326" w:rsidRDefault="00D65326" w:rsidP="00D65326">
      <w:pPr>
        <w:spacing w:after="240" w:line="360" w:lineRule="auto"/>
        <w:rPr>
          <w:color w:val="000000" w:themeColor="text1"/>
          <w:sz w:val="28"/>
          <w:szCs w:val="28"/>
        </w:rPr>
      </w:pPr>
      <w:r w:rsidRPr="00D65326">
        <w:rPr>
          <w:color w:val="000000" w:themeColor="text1"/>
          <w:sz w:val="28"/>
          <w:szCs w:val="28"/>
        </w:rPr>
        <w:t> </w:t>
      </w:r>
    </w:p>
    <w:p w:rsidR="007A00DF" w:rsidRDefault="007A00DF" w:rsidP="00DF2935">
      <w:pPr>
        <w:pStyle w:val="a9"/>
        <w:spacing w:line="360" w:lineRule="auto"/>
        <w:jc w:val="center"/>
        <w:rPr>
          <w:rFonts w:ascii="Times New Roman" w:hAnsi="Times New Roman" w:cs="Times New Roman"/>
          <w:color w:val="000000" w:themeColor="text1"/>
          <w:sz w:val="24"/>
          <w:szCs w:val="24"/>
        </w:rPr>
      </w:pPr>
    </w:p>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DF2935" w:rsidRDefault="00DF2935" w:rsidP="00DF2935"/>
    <w:p w:rsidR="003F5AA0" w:rsidRDefault="003F5AA0" w:rsidP="005C5D1B">
      <w:pPr>
        <w:pStyle w:val="1"/>
        <w:rPr>
          <w:sz w:val="32"/>
          <w:szCs w:val="32"/>
          <w:highlight w:val="white"/>
        </w:rPr>
      </w:pPr>
      <w:bookmarkStart w:id="0" w:name="_Toc101266096"/>
      <w:r w:rsidRPr="005C5D1B">
        <w:rPr>
          <w:sz w:val="32"/>
          <w:szCs w:val="32"/>
          <w:highlight w:val="white"/>
        </w:rPr>
        <w:lastRenderedPageBreak/>
        <w:t>Introduction</w:t>
      </w:r>
      <w:bookmarkEnd w:id="0"/>
      <w:r w:rsidRPr="005C5D1B">
        <w:rPr>
          <w:sz w:val="32"/>
          <w:szCs w:val="32"/>
          <w:highlight w:val="white"/>
        </w:rPr>
        <w:t xml:space="preserve"> </w:t>
      </w:r>
    </w:p>
    <w:p w:rsidR="009F1E3C" w:rsidRDefault="009F1E3C" w:rsidP="009F1E3C">
      <w:pPr>
        <w:rPr>
          <w:highlight w:val="white"/>
        </w:rPr>
      </w:pPr>
    </w:p>
    <w:p w:rsidR="009F1E3C" w:rsidRDefault="009F1E3C" w:rsidP="00086257">
      <w:pPr>
        <w:spacing w:line="360" w:lineRule="auto"/>
        <w:ind w:firstLine="720"/>
        <w:rPr>
          <w:highlight w:val="white"/>
        </w:rPr>
      </w:pPr>
      <w:r w:rsidRPr="009F1E3C">
        <w:t xml:space="preserve">Business management plays a major role in planning and directing the interests of an </w:t>
      </w:r>
      <w:proofErr w:type="spellStart"/>
      <w:r w:rsidRPr="009F1E3C">
        <w:t>organi</w:t>
      </w:r>
      <w:r w:rsidR="005F71BF">
        <w:t>s</w:t>
      </w:r>
      <w:r w:rsidRPr="009F1E3C">
        <w:t>ation</w:t>
      </w:r>
      <w:proofErr w:type="spellEnd"/>
      <w:r w:rsidRPr="009F1E3C">
        <w:t xml:space="preserve">. By synchronizing planning and control processes, it helps to increase the company's importance in the market. The study is based on the </w:t>
      </w:r>
      <w:r w:rsidR="00086257">
        <w:rPr>
          <w:lang w:val="en-GB"/>
        </w:rPr>
        <w:t>IKEA</w:t>
      </w:r>
      <w:r w:rsidR="005F71BF">
        <w:rPr>
          <w:lang w:val="en-GB"/>
        </w:rPr>
        <w:t xml:space="preserve"> Group</w:t>
      </w:r>
      <w:r w:rsidRPr="009F1E3C">
        <w:t xml:space="preserve"> company, where the demand and market balance of its manufactured products is expanded. This study also assesses the price elasticity of the product.</w:t>
      </w:r>
    </w:p>
    <w:p w:rsidR="009F1E3C" w:rsidRPr="009F1E3C" w:rsidRDefault="009F1E3C" w:rsidP="009F1E3C">
      <w:pPr>
        <w:rPr>
          <w:highlight w:val="white"/>
        </w:rPr>
      </w:pPr>
    </w:p>
    <w:p w:rsidR="00375DF6" w:rsidRPr="00375DF6" w:rsidRDefault="00375DF6" w:rsidP="00375DF6">
      <w:pPr>
        <w:rPr>
          <w:highlight w:val="white"/>
        </w:rPr>
      </w:pPr>
    </w:p>
    <w:p w:rsidR="00375DF6" w:rsidRDefault="003F5AA0" w:rsidP="005C5D1B">
      <w:pPr>
        <w:pStyle w:val="1"/>
        <w:rPr>
          <w:sz w:val="32"/>
          <w:szCs w:val="32"/>
          <w:highlight w:val="white"/>
        </w:rPr>
      </w:pPr>
      <w:bookmarkStart w:id="1" w:name="_Toc101266097"/>
      <w:r w:rsidRPr="00375DF6">
        <w:rPr>
          <w:sz w:val="32"/>
          <w:szCs w:val="32"/>
          <w:highlight w:val="white"/>
        </w:rPr>
        <w:t xml:space="preserve">Description of the business </w:t>
      </w:r>
      <w:proofErr w:type="spellStart"/>
      <w:r w:rsidRPr="00375DF6">
        <w:rPr>
          <w:sz w:val="32"/>
          <w:szCs w:val="32"/>
          <w:highlight w:val="white"/>
        </w:rPr>
        <w:t>organi</w:t>
      </w:r>
      <w:r w:rsidR="00CE018D">
        <w:rPr>
          <w:sz w:val="32"/>
          <w:szCs w:val="32"/>
          <w:highlight w:val="white"/>
        </w:rPr>
        <w:t>s</w:t>
      </w:r>
      <w:r w:rsidRPr="00375DF6">
        <w:rPr>
          <w:sz w:val="32"/>
          <w:szCs w:val="32"/>
          <w:highlight w:val="white"/>
        </w:rPr>
        <w:t>ation</w:t>
      </w:r>
      <w:proofErr w:type="spellEnd"/>
      <w:r w:rsidRPr="00375DF6">
        <w:rPr>
          <w:sz w:val="32"/>
          <w:szCs w:val="32"/>
          <w:highlight w:val="white"/>
        </w:rPr>
        <w:t xml:space="preserve"> </w:t>
      </w:r>
      <w:bookmarkEnd w:id="1"/>
    </w:p>
    <w:p w:rsidR="00EA647C" w:rsidRPr="009168BD" w:rsidRDefault="003F5AA0" w:rsidP="009168BD">
      <w:pPr>
        <w:keepNext/>
        <w:keepLines/>
        <w:spacing w:before="400" w:after="120" w:line="360" w:lineRule="auto"/>
        <w:jc w:val="both"/>
        <w:outlineLvl w:val="0"/>
        <w:rPr>
          <w:rFonts w:eastAsia="Arial" w:cs="Arial"/>
          <w:b/>
          <w:szCs w:val="40"/>
          <w:lang w:val="en-IN" w:eastAsia="en-IN"/>
        </w:rPr>
      </w:pPr>
      <w:r w:rsidRPr="00375DF6">
        <w:rPr>
          <w:sz w:val="32"/>
          <w:szCs w:val="32"/>
          <w:highlight w:val="white"/>
        </w:rPr>
        <w:t xml:space="preserve"> </w:t>
      </w:r>
      <w:r w:rsidR="00AC003C" w:rsidRPr="0005471C">
        <w:rPr>
          <w:rFonts w:eastAsia="Arial" w:cs="Arial"/>
          <w:b/>
          <w:szCs w:val="40"/>
          <w:lang w:val="en-IN" w:eastAsia="en-IN"/>
        </w:rPr>
        <w:t>Business overview</w:t>
      </w:r>
    </w:p>
    <w:p w:rsidR="00EA647C" w:rsidRDefault="00EA647C" w:rsidP="00B45252">
      <w:pPr>
        <w:spacing w:line="360" w:lineRule="auto"/>
        <w:ind w:firstLine="720"/>
        <w:jc w:val="both"/>
        <w:rPr>
          <w:color w:val="000000" w:themeColor="text1"/>
        </w:rPr>
      </w:pPr>
      <w:r w:rsidRPr="00EA647C">
        <w:rPr>
          <w:color w:val="000000" w:themeColor="text1"/>
        </w:rPr>
        <w:t xml:space="preserve">IKEA was founded in Sweden in 1943 by 17-year-old Ingvar </w:t>
      </w:r>
      <w:proofErr w:type="spellStart"/>
      <w:r w:rsidRPr="00EA647C">
        <w:rPr>
          <w:color w:val="000000" w:themeColor="text1"/>
        </w:rPr>
        <w:t>Kamprad</w:t>
      </w:r>
      <w:proofErr w:type="spellEnd"/>
      <w:r w:rsidRPr="00EA647C">
        <w:rPr>
          <w:color w:val="000000" w:themeColor="text1"/>
        </w:rPr>
        <w:t xml:space="preserve">. IKEA operates 422 stores in more than 50 markets. Almost 70% of the stores are in Europe. The best countries for IKEA are Germany (15% of sales) and the US (14%). In 2018, there were 957 million visits to IKEA stores and 2.5 billion visits to the IKEA website. It offers around 9,500 products. The IKEA Group currently has nearly 208,000 employees. </w:t>
      </w:r>
      <w:r w:rsidR="00DD73B8">
        <w:rPr>
          <w:color w:val="000000" w:themeColor="text1"/>
        </w:rPr>
        <w:t>(</w:t>
      </w:r>
      <w:r w:rsidR="00F344C3">
        <w:rPr>
          <w:color w:val="000000" w:themeColor="text1"/>
        </w:rPr>
        <w:t>Forbes, 2022</w:t>
      </w:r>
      <w:r w:rsidR="00DD73B8">
        <w:rPr>
          <w:color w:val="000000" w:themeColor="text1"/>
        </w:rPr>
        <w:t xml:space="preserve">) </w:t>
      </w:r>
      <w:r w:rsidRPr="00EA647C">
        <w:rPr>
          <w:color w:val="000000" w:themeColor="text1"/>
        </w:rPr>
        <w:t xml:space="preserve">The company has effectively increased business growth year </w:t>
      </w:r>
      <w:r w:rsidR="00A31366">
        <w:rPr>
          <w:color w:val="000000" w:themeColor="text1"/>
        </w:rPr>
        <w:t>by</w:t>
      </w:r>
      <w:r w:rsidRPr="00EA647C">
        <w:rPr>
          <w:color w:val="000000" w:themeColor="text1"/>
        </w:rPr>
        <w:t xml:space="preserve"> year.</w:t>
      </w:r>
    </w:p>
    <w:p w:rsidR="004868DB" w:rsidRDefault="005F71BF" w:rsidP="005F71BF">
      <w:pPr>
        <w:spacing w:line="360" w:lineRule="auto"/>
        <w:rPr>
          <w:b/>
          <w:color w:val="000000" w:themeColor="text1"/>
          <w:highlight w:val="white"/>
        </w:rPr>
      </w:pPr>
      <w:r>
        <w:rPr>
          <w:noProof/>
          <w:color w:val="000000" w:themeColor="text1"/>
        </w:rPr>
        <w:drawing>
          <wp:anchor distT="0" distB="0" distL="114300" distR="114300" simplePos="0" relativeHeight="251660288" behindDoc="0" locked="0" layoutInCell="1" allowOverlap="1">
            <wp:simplePos x="0" y="0"/>
            <wp:positionH relativeFrom="column">
              <wp:posOffset>0</wp:posOffset>
            </wp:positionH>
            <wp:positionV relativeFrom="paragraph">
              <wp:posOffset>276860</wp:posOffset>
            </wp:positionV>
            <wp:extent cx="5942330" cy="2555875"/>
            <wp:effectExtent l="0" t="0" r="1270" b="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7">
                      <a:extLst>
                        <a:ext uri="{28A0092B-C50C-407E-A947-70E740481C1C}">
                          <a14:useLocalDpi xmlns:a14="http://schemas.microsoft.com/office/drawing/2010/main" val="0"/>
                        </a:ext>
                      </a:extLst>
                    </a:blip>
                    <a:stretch>
                      <a:fillRect/>
                    </a:stretch>
                  </pic:blipFill>
                  <pic:spPr>
                    <a:xfrm>
                      <a:off x="0" y="0"/>
                      <a:ext cx="5942330" cy="2555875"/>
                    </a:xfrm>
                    <a:prstGeom prst="rect">
                      <a:avLst/>
                    </a:prstGeom>
                  </pic:spPr>
                </pic:pic>
              </a:graphicData>
            </a:graphic>
            <wp14:sizeRelV relativeFrom="margin">
              <wp14:pctHeight>0</wp14:pctHeight>
            </wp14:sizeRelV>
          </wp:anchor>
        </w:drawing>
      </w:r>
    </w:p>
    <w:p w:rsidR="005F71BF" w:rsidRDefault="005F71BF" w:rsidP="00D838F5">
      <w:pPr>
        <w:spacing w:line="360" w:lineRule="auto"/>
        <w:jc w:val="center"/>
        <w:rPr>
          <w:color w:val="000000" w:themeColor="text1"/>
          <w:highlight w:val="white"/>
        </w:rPr>
      </w:pPr>
      <w:r w:rsidRPr="005C5D1B">
        <w:rPr>
          <w:b/>
          <w:color w:val="000000" w:themeColor="text1"/>
          <w:highlight w:val="white"/>
        </w:rPr>
        <w:t xml:space="preserve">Figure </w:t>
      </w:r>
      <w:r>
        <w:rPr>
          <w:b/>
          <w:color w:val="000000" w:themeColor="text1"/>
          <w:highlight w:val="white"/>
        </w:rPr>
        <w:t>1</w:t>
      </w:r>
      <w:r w:rsidRPr="005C5D1B">
        <w:rPr>
          <w:b/>
          <w:color w:val="000000" w:themeColor="text1"/>
          <w:highlight w:val="white"/>
        </w:rPr>
        <w:t xml:space="preserve">: </w:t>
      </w:r>
      <w:r w:rsidRPr="0039130C">
        <w:rPr>
          <w:b/>
          <w:color w:val="000000" w:themeColor="text1"/>
        </w:rPr>
        <w:t>Annual revenue of the IKEA Group worldwide from 2001 to 202</w:t>
      </w:r>
      <w:r>
        <w:rPr>
          <w:b/>
          <w:color w:val="000000" w:themeColor="text1"/>
        </w:rPr>
        <w:t>1</w:t>
      </w:r>
    </w:p>
    <w:p w:rsidR="003F5AA0" w:rsidRPr="000B2B22" w:rsidRDefault="004868DB" w:rsidP="000B2B22">
      <w:pPr>
        <w:spacing w:line="360" w:lineRule="auto"/>
        <w:ind w:left="2880" w:firstLine="720"/>
        <w:rPr>
          <w:color w:val="000000" w:themeColor="text1"/>
          <w:highlight w:val="white"/>
        </w:rPr>
      </w:pPr>
      <w:r w:rsidRPr="005C5D1B">
        <w:rPr>
          <w:color w:val="000000" w:themeColor="text1"/>
          <w:highlight w:val="white"/>
        </w:rPr>
        <w:t>(Source: Satista.com</w:t>
      </w:r>
      <w:r>
        <w:rPr>
          <w:color w:val="000000" w:themeColor="text1"/>
          <w:highlight w:val="white"/>
        </w:rPr>
        <w:t>, 2022</w:t>
      </w:r>
      <w:r w:rsidRPr="005C5D1B">
        <w:rPr>
          <w:color w:val="000000" w:themeColor="text1"/>
          <w:highlight w:val="white"/>
        </w:rPr>
        <w:t>)</w:t>
      </w:r>
    </w:p>
    <w:p w:rsidR="000B2B22" w:rsidRDefault="000B2B22" w:rsidP="005C5D1B">
      <w:pPr>
        <w:spacing w:line="360" w:lineRule="auto"/>
        <w:jc w:val="both"/>
        <w:rPr>
          <w:b/>
          <w:color w:val="000000" w:themeColor="text1"/>
          <w:highlight w:val="white"/>
        </w:rPr>
      </w:pPr>
    </w:p>
    <w:p w:rsidR="003F5AA0" w:rsidRPr="005C5D1B" w:rsidRDefault="003F5AA0" w:rsidP="005C5D1B">
      <w:pPr>
        <w:spacing w:line="360" w:lineRule="auto"/>
        <w:jc w:val="both"/>
        <w:rPr>
          <w:b/>
          <w:color w:val="000000" w:themeColor="text1"/>
          <w:highlight w:val="white"/>
        </w:rPr>
      </w:pPr>
      <w:r w:rsidRPr="005C5D1B">
        <w:rPr>
          <w:b/>
          <w:color w:val="000000" w:themeColor="text1"/>
          <w:highlight w:val="white"/>
        </w:rPr>
        <w:t xml:space="preserve">Chosen product </w:t>
      </w:r>
    </w:p>
    <w:p w:rsidR="00012B30" w:rsidRDefault="007A4484" w:rsidP="009B79E5">
      <w:pPr>
        <w:spacing w:line="360" w:lineRule="auto"/>
        <w:ind w:firstLine="720"/>
        <w:jc w:val="both"/>
        <w:rPr>
          <w:color w:val="000000" w:themeColor="text1"/>
          <w:highlight w:val="white"/>
        </w:rPr>
      </w:pPr>
      <w:r w:rsidRPr="007A4484">
        <w:rPr>
          <w:color w:val="000000" w:themeColor="text1"/>
        </w:rPr>
        <w:t xml:space="preserve">The IKEA Group </w:t>
      </w:r>
      <w:r w:rsidR="00901477">
        <w:rPr>
          <w:color w:val="000000" w:themeColor="text1"/>
        </w:rPr>
        <w:t xml:space="preserve">offers </w:t>
      </w:r>
      <w:r w:rsidRPr="007A4484">
        <w:rPr>
          <w:color w:val="000000" w:themeColor="text1"/>
        </w:rPr>
        <w:t xml:space="preserve">a wide range of </w:t>
      </w:r>
      <w:r w:rsidR="00901477">
        <w:rPr>
          <w:color w:val="000000" w:themeColor="text1"/>
        </w:rPr>
        <w:t xml:space="preserve">furniture items </w:t>
      </w:r>
      <w:r w:rsidRPr="007A4484">
        <w:rPr>
          <w:color w:val="000000" w:themeColor="text1"/>
        </w:rPr>
        <w:t>that are beautifully designed, high-quality, durable</w:t>
      </w:r>
      <w:r w:rsidR="008F5AFE">
        <w:rPr>
          <w:color w:val="000000" w:themeColor="text1"/>
        </w:rPr>
        <w:t xml:space="preserve"> </w:t>
      </w:r>
      <w:r w:rsidRPr="007A4484">
        <w:rPr>
          <w:color w:val="000000" w:themeColor="text1"/>
        </w:rPr>
        <w:t>and affordable enough for</w:t>
      </w:r>
      <w:r w:rsidR="000575D1">
        <w:rPr>
          <w:color w:val="000000" w:themeColor="text1"/>
        </w:rPr>
        <w:t xml:space="preserve"> </w:t>
      </w:r>
      <w:r w:rsidRPr="007A4484">
        <w:rPr>
          <w:color w:val="000000" w:themeColor="text1"/>
        </w:rPr>
        <w:t xml:space="preserve">most people to buy. The </w:t>
      </w:r>
      <w:r w:rsidR="003445AD">
        <w:rPr>
          <w:color w:val="000000" w:themeColor="text1"/>
        </w:rPr>
        <w:t xml:space="preserve">main aim of </w:t>
      </w:r>
      <w:r w:rsidR="00BC519C">
        <w:rPr>
          <w:color w:val="000000" w:themeColor="text1"/>
        </w:rPr>
        <w:t xml:space="preserve">IKEA Group </w:t>
      </w:r>
      <w:r w:rsidRPr="007A4484">
        <w:rPr>
          <w:color w:val="000000" w:themeColor="text1"/>
        </w:rPr>
        <w:t xml:space="preserve">was to design easy-to-manufacture and low-cost furniture, disassemble it in stores and </w:t>
      </w:r>
      <w:r w:rsidR="009B79E5">
        <w:rPr>
          <w:color w:val="000000" w:themeColor="text1"/>
        </w:rPr>
        <w:t>d</w:t>
      </w:r>
      <w:r w:rsidR="009B79E5" w:rsidRPr="009B79E5">
        <w:rPr>
          <w:color w:val="000000" w:themeColor="text1"/>
        </w:rPr>
        <w:t xml:space="preserve">isplay it in the showroom with detailed and clear instructions, </w:t>
      </w:r>
      <w:r w:rsidR="001C34FD">
        <w:rPr>
          <w:color w:val="000000" w:themeColor="text1"/>
        </w:rPr>
        <w:t xml:space="preserve">with </w:t>
      </w:r>
      <w:r w:rsidR="009B79E5" w:rsidRPr="009B79E5">
        <w:rPr>
          <w:color w:val="000000" w:themeColor="text1"/>
        </w:rPr>
        <w:t>no sales staff required.</w:t>
      </w:r>
    </w:p>
    <w:p w:rsidR="00012B30" w:rsidRDefault="00012B30" w:rsidP="005C5D1B">
      <w:pPr>
        <w:spacing w:line="360" w:lineRule="auto"/>
        <w:jc w:val="both"/>
        <w:rPr>
          <w:color w:val="000000" w:themeColor="text1"/>
          <w:highlight w:val="white"/>
        </w:rPr>
      </w:pPr>
    </w:p>
    <w:p w:rsidR="003F5AA0" w:rsidRPr="005C5D1B" w:rsidRDefault="003F5AA0" w:rsidP="005C5D1B">
      <w:pPr>
        <w:spacing w:line="360" w:lineRule="auto"/>
        <w:jc w:val="both"/>
        <w:rPr>
          <w:b/>
          <w:color w:val="000000" w:themeColor="text1"/>
          <w:highlight w:val="white"/>
        </w:rPr>
      </w:pPr>
      <w:r w:rsidRPr="005C5D1B">
        <w:rPr>
          <w:b/>
          <w:color w:val="000000" w:themeColor="text1"/>
          <w:highlight w:val="white"/>
        </w:rPr>
        <w:t xml:space="preserve">Reason for choosing this product </w:t>
      </w:r>
    </w:p>
    <w:p w:rsidR="00CE018D" w:rsidRDefault="003F5AA0" w:rsidP="00375DF6">
      <w:pPr>
        <w:spacing w:line="360" w:lineRule="auto"/>
        <w:ind w:firstLine="720"/>
        <w:jc w:val="both"/>
        <w:rPr>
          <w:color w:val="000000" w:themeColor="text1"/>
          <w:highlight w:val="white"/>
        </w:rPr>
      </w:pPr>
      <w:r w:rsidRPr="00DE36E5">
        <w:rPr>
          <w:bCs/>
          <w:iCs/>
          <w:color w:val="000000" w:themeColor="text1"/>
          <w:highlight w:val="white"/>
        </w:rPr>
        <w:t>IKEA</w:t>
      </w:r>
      <w:r w:rsidRPr="005C5D1B">
        <w:rPr>
          <w:b/>
          <w:i/>
          <w:color w:val="000000" w:themeColor="text1"/>
          <w:highlight w:val="white"/>
        </w:rPr>
        <w:t xml:space="preserve"> </w:t>
      </w:r>
      <w:r w:rsidRPr="005C5D1B">
        <w:rPr>
          <w:color w:val="000000" w:themeColor="text1"/>
          <w:highlight w:val="white"/>
        </w:rPr>
        <w:t>is running their business by using different types of business strategies to make its business more developed in the upcoming situation</w:t>
      </w:r>
      <w:r w:rsidR="00CE018D">
        <w:rPr>
          <w:color w:val="000000" w:themeColor="text1"/>
          <w:highlight w:val="white"/>
        </w:rPr>
        <w:t>. (</w:t>
      </w:r>
      <w:r w:rsidR="00CE018D" w:rsidRPr="005C5D1B">
        <w:rPr>
          <w:color w:val="000000" w:themeColor="text1"/>
          <w:highlight w:val="white"/>
        </w:rPr>
        <w:t xml:space="preserve">Burt </w:t>
      </w:r>
      <w:r w:rsidR="00CE018D" w:rsidRPr="005C5D1B">
        <w:rPr>
          <w:i/>
          <w:color w:val="000000" w:themeColor="text1"/>
          <w:highlight w:val="white"/>
        </w:rPr>
        <w:t>et al.</w:t>
      </w:r>
      <w:r w:rsidR="00CE018D">
        <w:rPr>
          <w:i/>
          <w:color w:val="000000" w:themeColor="text1"/>
          <w:highlight w:val="white"/>
        </w:rPr>
        <w:t xml:space="preserve">, </w:t>
      </w:r>
      <w:r w:rsidR="00CE018D" w:rsidRPr="005C5D1B">
        <w:rPr>
          <w:color w:val="000000" w:themeColor="text1"/>
          <w:highlight w:val="white"/>
        </w:rPr>
        <w:t>2021)</w:t>
      </w:r>
    </w:p>
    <w:p w:rsidR="003F5AA0" w:rsidRDefault="00C13CCC" w:rsidP="00375DF6">
      <w:pPr>
        <w:spacing w:line="360" w:lineRule="auto"/>
        <w:ind w:firstLine="720"/>
        <w:jc w:val="both"/>
        <w:rPr>
          <w:color w:val="000000" w:themeColor="text1"/>
          <w:highlight w:val="white"/>
        </w:rPr>
      </w:pPr>
      <w:r>
        <w:rPr>
          <w:color w:val="000000" w:themeColor="text1"/>
          <w:highlight w:val="white"/>
        </w:rPr>
        <w:t xml:space="preserve">The chosen company </w:t>
      </w:r>
      <w:r w:rsidR="008815C8">
        <w:rPr>
          <w:color w:val="000000" w:themeColor="text1"/>
          <w:highlight w:val="white"/>
        </w:rPr>
        <w:t>can</w:t>
      </w:r>
      <w:r w:rsidR="00516C37">
        <w:rPr>
          <w:color w:val="000000" w:themeColor="text1"/>
          <w:highlight w:val="white"/>
        </w:rPr>
        <w:t xml:space="preserve"> </w:t>
      </w:r>
      <w:r w:rsidR="003F5AA0" w:rsidRPr="005C5D1B">
        <w:rPr>
          <w:color w:val="000000" w:themeColor="text1"/>
          <w:highlight w:val="white"/>
        </w:rPr>
        <w:t xml:space="preserve">achieve a higher level of success by maintaining </w:t>
      </w:r>
      <w:r w:rsidR="002A05DF">
        <w:rPr>
          <w:color w:val="000000" w:themeColor="text1"/>
          <w:highlight w:val="white"/>
        </w:rPr>
        <w:t>its</w:t>
      </w:r>
      <w:r w:rsidR="003F5AA0" w:rsidRPr="005C5D1B">
        <w:rPr>
          <w:color w:val="000000" w:themeColor="text1"/>
          <w:highlight w:val="white"/>
        </w:rPr>
        <w:t xml:space="preserve"> selling procedure. Offering the customers an attractive offer can increase their selling level and they will be able to supply sufficient products in the market according to the demand of their customers. Along with this, the company has earned a higher level of goodwill which is the most valuable thing for any kind of </w:t>
      </w:r>
      <w:proofErr w:type="spellStart"/>
      <w:r w:rsidR="00D31CA0" w:rsidRPr="005C5D1B">
        <w:rPr>
          <w:color w:val="000000" w:themeColor="text1"/>
          <w:highlight w:val="white"/>
        </w:rPr>
        <w:t>organ</w:t>
      </w:r>
      <w:r w:rsidR="00D31CA0">
        <w:rPr>
          <w:color w:val="000000" w:themeColor="text1"/>
          <w:highlight w:val="white"/>
        </w:rPr>
        <w:t>is</w:t>
      </w:r>
      <w:r w:rsidR="00D31CA0" w:rsidRPr="005C5D1B">
        <w:rPr>
          <w:color w:val="000000" w:themeColor="text1"/>
          <w:highlight w:val="white"/>
        </w:rPr>
        <w:t>ation</w:t>
      </w:r>
      <w:proofErr w:type="spellEnd"/>
      <w:r w:rsidR="003F5AA0" w:rsidRPr="005C5D1B">
        <w:rPr>
          <w:color w:val="000000" w:themeColor="text1"/>
          <w:highlight w:val="white"/>
        </w:rPr>
        <w:t xml:space="preserve"> to increase its profitability. </w:t>
      </w:r>
      <w:r w:rsidR="008B779D">
        <w:rPr>
          <w:color w:val="000000" w:themeColor="text1"/>
          <w:highlight w:val="white"/>
        </w:rPr>
        <w:t>F</w:t>
      </w:r>
      <w:r w:rsidR="003F5AA0" w:rsidRPr="005C5D1B">
        <w:rPr>
          <w:color w:val="000000" w:themeColor="text1"/>
          <w:highlight w:val="white"/>
        </w:rPr>
        <w:t xml:space="preserve">or known company activities and business development style, the company has been chosen. </w:t>
      </w:r>
    </w:p>
    <w:p w:rsidR="00375DF6" w:rsidRDefault="00375DF6" w:rsidP="00375DF6">
      <w:pPr>
        <w:spacing w:line="360" w:lineRule="auto"/>
        <w:ind w:firstLine="720"/>
        <w:jc w:val="both"/>
        <w:rPr>
          <w:color w:val="000000" w:themeColor="text1"/>
          <w:highlight w:val="white"/>
        </w:rPr>
      </w:pPr>
    </w:p>
    <w:p w:rsidR="0032384D" w:rsidRPr="005C5D1B" w:rsidRDefault="0032384D" w:rsidP="00375DF6">
      <w:pPr>
        <w:spacing w:line="360" w:lineRule="auto"/>
        <w:ind w:firstLine="720"/>
        <w:jc w:val="both"/>
        <w:rPr>
          <w:color w:val="000000" w:themeColor="text1"/>
          <w:highlight w:val="white"/>
        </w:rPr>
      </w:pPr>
    </w:p>
    <w:p w:rsidR="003F5AA0" w:rsidRDefault="003F5AA0" w:rsidP="005C5D1B">
      <w:pPr>
        <w:pStyle w:val="1"/>
        <w:rPr>
          <w:sz w:val="32"/>
          <w:szCs w:val="32"/>
          <w:highlight w:val="white"/>
        </w:rPr>
      </w:pPr>
      <w:bookmarkStart w:id="2" w:name="_Toc101266098"/>
      <w:r w:rsidRPr="00375DF6">
        <w:rPr>
          <w:sz w:val="32"/>
          <w:szCs w:val="32"/>
          <w:highlight w:val="white"/>
        </w:rPr>
        <w:t>Identifying demand and market equilibrium</w:t>
      </w:r>
      <w:bookmarkEnd w:id="2"/>
      <w:r w:rsidRPr="00375DF6">
        <w:rPr>
          <w:sz w:val="32"/>
          <w:szCs w:val="32"/>
          <w:highlight w:val="white"/>
        </w:rPr>
        <w:t xml:space="preserve"> </w:t>
      </w:r>
    </w:p>
    <w:p w:rsidR="00FB51FD" w:rsidRPr="00FB51FD" w:rsidRDefault="00FB51FD" w:rsidP="00FB51FD">
      <w:pPr>
        <w:rPr>
          <w:highlight w:val="white"/>
        </w:rPr>
      </w:pPr>
    </w:p>
    <w:p w:rsidR="00741925" w:rsidRDefault="003F5AA0" w:rsidP="004C7249">
      <w:pPr>
        <w:spacing w:line="360" w:lineRule="auto"/>
        <w:ind w:firstLine="720"/>
        <w:jc w:val="both"/>
        <w:rPr>
          <w:color w:val="000000" w:themeColor="text1"/>
          <w:highlight w:val="white"/>
        </w:rPr>
      </w:pPr>
      <w:r w:rsidRPr="005C5D1B">
        <w:rPr>
          <w:color w:val="000000" w:themeColor="text1"/>
          <w:highlight w:val="white"/>
        </w:rPr>
        <w:t xml:space="preserve">Nowadays, there is a higher level of competition in the marketplace and every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is running their business much more effectively, not facing any kind of problem in an upcoming situation just of the competition. </w:t>
      </w:r>
      <w:r w:rsidR="00797E01">
        <w:rPr>
          <w:color w:val="000000" w:themeColor="text1"/>
          <w:highlight w:val="white"/>
        </w:rPr>
        <w:t>(</w:t>
      </w:r>
      <w:proofErr w:type="spellStart"/>
      <w:r w:rsidR="00797E01" w:rsidRPr="005C5D1B">
        <w:rPr>
          <w:color w:val="000000" w:themeColor="text1"/>
          <w:highlight w:val="white"/>
        </w:rPr>
        <w:t>Arestav</w:t>
      </w:r>
      <w:proofErr w:type="spellEnd"/>
      <w:r w:rsidR="00797E01" w:rsidRPr="005C5D1B">
        <w:rPr>
          <w:color w:val="000000" w:themeColor="text1"/>
          <w:highlight w:val="white"/>
        </w:rPr>
        <w:t xml:space="preserve"> and </w:t>
      </w:r>
      <w:proofErr w:type="spellStart"/>
      <w:r w:rsidR="00797E01">
        <w:rPr>
          <w:color w:val="000000" w:themeColor="text1"/>
          <w:highlight w:val="white"/>
        </w:rPr>
        <w:t>A</w:t>
      </w:r>
      <w:r w:rsidR="00797E01" w:rsidRPr="005C5D1B">
        <w:rPr>
          <w:color w:val="000000" w:themeColor="text1"/>
          <w:highlight w:val="white"/>
        </w:rPr>
        <w:t>str</w:t>
      </w:r>
      <w:r w:rsidR="00797E01">
        <w:rPr>
          <w:color w:val="000000" w:themeColor="text1"/>
          <w:highlight w:val="white"/>
        </w:rPr>
        <w:t>o</w:t>
      </w:r>
      <w:r w:rsidR="00797E01" w:rsidRPr="005C5D1B">
        <w:rPr>
          <w:color w:val="000000" w:themeColor="text1"/>
          <w:highlight w:val="white"/>
        </w:rPr>
        <w:t>m</w:t>
      </w:r>
      <w:proofErr w:type="spellEnd"/>
      <w:r w:rsidR="00797E01">
        <w:rPr>
          <w:color w:val="000000" w:themeColor="text1"/>
          <w:highlight w:val="white"/>
        </w:rPr>
        <w:t xml:space="preserve">, </w:t>
      </w:r>
      <w:r w:rsidR="00797E01" w:rsidRPr="005C5D1B">
        <w:rPr>
          <w:color w:val="000000" w:themeColor="text1"/>
          <w:highlight w:val="white"/>
        </w:rPr>
        <w:t>2018)</w:t>
      </w:r>
      <w:r w:rsidR="005C7A84">
        <w:rPr>
          <w:color w:val="000000" w:themeColor="text1"/>
          <w:highlight w:val="white"/>
        </w:rPr>
        <w:t xml:space="preserve"> </w:t>
      </w:r>
      <w:r w:rsidR="00CE018D">
        <w:rPr>
          <w:color w:val="000000" w:themeColor="text1"/>
          <w:highlight w:val="white"/>
        </w:rPr>
        <w:t>I</w:t>
      </w:r>
      <w:r w:rsidRPr="005C5D1B">
        <w:rPr>
          <w:color w:val="000000" w:themeColor="text1"/>
          <w:highlight w:val="white"/>
        </w:rPr>
        <w:t xml:space="preserve">dentifying the market demand and market equilibrium is a major responsibility for every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and here are some points that describe it properly. </w:t>
      </w:r>
    </w:p>
    <w:p w:rsidR="004C7249" w:rsidRPr="005C5D1B" w:rsidRDefault="004C7249" w:rsidP="004C7249">
      <w:pPr>
        <w:spacing w:line="360" w:lineRule="auto"/>
        <w:ind w:firstLine="720"/>
        <w:jc w:val="both"/>
        <w:rPr>
          <w:color w:val="000000" w:themeColor="text1"/>
          <w:highlight w:val="white"/>
        </w:rPr>
      </w:pPr>
    </w:p>
    <w:p w:rsidR="00741925" w:rsidRDefault="003F5AA0" w:rsidP="00741925">
      <w:pPr>
        <w:spacing w:line="360" w:lineRule="auto"/>
        <w:jc w:val="both"/>
        <w:rPr>
          <w:b/>
          <w:i/>
          <w:color w:val="000000" w:themeColor="text1"/>
          <w:highlight w:val="white"/>
        </w:rPr>
      </w:pPr>
      <w:r w:rsidRPr="005C5D1B">
        <w:rPr>
          <w:b/>
          <w:i/>
          <w:color w:val="000000" w:themeColor="text1"/>
          <w:highlight w:val="white"/>
        </w:rPr>
        <w:t>Price substitutes</w:t>
      </w:r>
    </w:p>
    <w:p w:rsidR="003F5AA0" w:rsidRPr="005C5D1B" w:rsidRDefault="003F5AA0" w:rsidP="00FB51FD">
      <w:pPr>
        <w:spacing w:line="360" w:lineRule="auto"/>
        <w:ind w:firstLine="720"/>
        <w:jc w:val="both"/>
        <w:rPr>
          <w:color w:val="000000" w:themeColor="text1"/>
          <w:highlight w:val="white"/>
        </w:rPr>
      </w:pPr>
      <w:r w:rsidRPr="005C5D1B">
        <w:rPr>
          <w:b/>
          <w:i/>
          <w:color w:val="000000" w:themeColor="text1"/>
          <w:highlight w:val="white"/>
        </w:rPr>
        <w:t xml:space="preserve"> </w:t>
      </w:r>
      <w:r w:rsidRPr="005C5D1B">
        <w:rPr>
          <w:color w:val="000000" w:themeColor="text1"/>
          <w:highlight w:val="white"/>
        </w:rPr>
        <w:t xml:space="preserve">Making substitutes for products can be a very useful strategic step to identify the market demand. In this case,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has to be concerned with making more innovative products like beds with good quality and obviously, that should be attractive to the customer. </w:t>
      </w:r>
    </w:p>
    <w:p w:rsidR="003F5AA0" w:rsidRPr="005C5D1B" w:rsidRDefault="003F5AA0" w:rsidP="005C5D1B">
      <w:pPr>
        <w:spacing w:line="360" w:lineRule="auto"/>
        <w:jc w:val="both"/>
        <w:rPr>
          <w:color w:val="000000" w:themeColor="text1"/>
          <w:highlight w:val="white"/>
        </w:rPr>
      </w:pPr>
      <w:r w:rsidRPr="005C5D1B">
        <w:rPr>
          <w:color w:val="000000" w:themeColor="text1"/>
          <w:highlight w:val="white"/>
        </w:rPr>
        <w:t>The price of substitute products has decreased and the quality of products has improved more.</w:t>
      </w:r>
    </w:p>
    <w:p w:rsidR="003F5AA0" w:rsidRPr="005C5D1B" w:rsidRDefault="003F5AA0" w:rsidP="005C5D1B">
      <w:pPr>
        <w:spacing w:line="360" w:lineRule="auto"/>
        <w:jc w:val="both"/>
        <w:rPr>
          <w:color w:val="000000" w:themeColor="text1"/>
          <w:highlight w:val="white"/>
        </w:rPr>
      </w:pPr>
      <w:r w:rsidRPr="005C5D1B">
        <w:rPr>
          <w:color w:val="000000" w:themeColor="text1"/>
          <w:highlight w:val="white"/>
        </w:rPr>
        <w:lastRenderedPageBreak/>
        <w:t xml:space="preserve">Once the customer feels that the product has been made with high quality at a reasonable price, they will like to have that for a certain period. </w:t>
      </w:r>
    </w:p>
    <w:p w:rsidR="003F5AA0" w:rsidRDefault="003F5AA0" w:rsidP="005C5D1B">
      <w:pPr>
        <w:spacing w:line="360" w:lineRule="auto"/>
        <w:jc w:val="both"/>
        <w:rPr>
          <w:color w:val="000000" w:themeColor="text1"/>
          <w:highlight w:val="white"/>
        </w:rPr>
      </w:pPr>
      <w:r w:rsidRPr="005C5D1B">
        <w:rPr>
          <w:color w:val="000000" w:themeColor="text1"/>
          <w:highlight w:val="white"/>
        </w:rPr>
        <w:t xml:space="preserve">According to many economists, making substitute products also helps to encourage employees to use their creative thoughts in their workplace. In this present case, it can be seen that they can be able to compete with other businesses with more efficiency and effectiveness. </w:t>
      </w:r>
    </w:p>
    <w:p w:rsidR="00FB51FD" w:rsidRPr="005C5D1B" w:rsidRDefault="00FB51FD" w:rsidP="005C5D1B">
      <w:pPr>
        <w:spacing w:line="360" w:lineRule="auto"/>
        <w:jc w:val="both"/>
        <w:rPr>
          <w:color w:val="000000" w:themeColor="text1"/>
          <w:highlight w:val="white"/>
        </w:rPr>
      </w:pPr>
    </w:p>
    <w:p w:rsidR="00741925" w:rsidRDefault="003F5AA0" w:rsidP="00741925">
      <w:pPr>
        <w:spacing w:line="360" w:lineRule="auto"/>
        <w:jc w:val="both"/>
        <w:rPr>
          <w:b/>
          <w:i/>
          <w:color w:val="000000" w:themeColor="text1"/>
          <w:highlight w:val="white"/>
        </w:rPr>
      </w:pPr>
      <w:r w:rsidRPr="005C5D1B">
        <w:rPr>
          <w:b/>
          <w:i/>
          <w:color w:val="000000" w:themeColor="text1"/>
          <w:highlight w:val="white"/>
        </w:rPr>
        <w:t>Price complementation</w:t>
      </w:r>
    </w:p>
    <w:p w:rsidR="003F5AA0" w:rsidRPr="00FB51FD" w:rsidRDefault="00FB51FD" w:rsidP="00FB51FD">
      <w:pPr>
        <w:spacing w:line="360" w:lineRule="auto"/>
        <w:ind w:firstLine="720"/>
        <w:jc w:val="both"/>
        <w:rPr>
          <w:b/>
          <w:i/>
          <w:color w:val="000000" w:themeColor="text1"/>
          <w:highlight w:val="white"/>
        </w:rPr>
      </w:pPr>
      <w:r>
        <w:rPr>
          <w:b/>
          <w:i/>
          <w:color w:val="000000" w:themeColor="text1"/>
          <w:highlight w:val="white"/>
        </w:rPr>
        <w:t xml:space="preserve"> </w:t>
      </w:r>
      <w:r w:rsidR="003F5AA0" w:rsidRPr="005C5D1B">
        <w:rPr>
          <w:color w:val="000000" w:themeColor="text1"/>
          <w:highlight w:val="white"/>
        </w:rPr>
        <w:t xml:space="preserve">The component product of the present </w:t>
      </w:r>
      <w:proofErr w:type="spellStart"/>
      <w:r w:rsidR="003F5AA0" w:rsidRPr="005C5D1B">
        <w:rPr>
          <w:color w:val="000000" w:themeColor="text1"/>
          <w:highlight w:val="white"/>
        </w:rPr>
        <w:t>organi</w:t>
      </w:r>
      <w:r w:rsidR="00CE018D">
        <w:rPr>
          <w:color w:val="000000" w:themeColor="text1"/>
          <w:highlight w:val="white"/>
        </w:rPr>
        <w:t>s</w:t>
      </w:r>
      <w:r w:rsidR="003F5AA0" w:rsidRPr="005C5D1B">
        <w:rPr>
          <w:color w:val="000000" w:themeColor="text1"/>
          <w:highlight w:val="white"/>
        </w:rPr>
        <w:t>ation</w:t>
      </w:r>
      <w:proofErr w:type="spellEnd"/>
      <w:r w:rsidR="003F5AA0" w:rsidRPr="005C5D1B">
        <w:rPr>
          <w:color w:val="000000" w:themeColor="text1"/>
          <w:highlight w:val="white"/>
        </w:rPr>
        <w:t xml:space="preserve"> is a drawer, table bases, tables tops and more things.</w:t>
      </w:r>
    </w:p>
    <w:p w:rsidR="003F5AA0" w:rsidRPr="005C5D1B" w:rsidRDefault="003F5AA0" w:rsidP="005C5D1B">
      <w:pPr>
        <w:spacing w:line="360" w:lineRule="auto"/>
        <w:jc w:val="both"/>
        <w:rPr>
          <w:color w:val="000000" w:themeColor="text1"/>
          <w:highlight w:val="white"/>
        </w:rPr>
      </w:pPr>
      <w:r w:rsidRPr="005C5D1B">
        <w:rPr>
          <w:color w:val="000000" w:themeColor="text1"/>
          <w:highlight w:val="white"/>
        </w:rPr>
        <w:t xml:space="preserve">The price of these component products has been decreased so they have been able to supply their products within a less amount. </w:t>
      </w:r>
    </w:p>
    <w:p w:rsidR="003F5AA0" w:rsidRDefault="003F5AA0" w:rsidP="00FB51FD">
      <w:pPr>
        <w:spacing w:line="360" w:lineRule="auto"/>
        <w:ind w:firstLine="720"/>
        <w:jc w:val="both"/>
        <w:rPr>
          <w:color w:val="000000" w:themeColor="text1"/>
          <w:highlight w:val="white"/>
        </w:rPr>
      </w:pPr>
      <w:r w:rsidRPr="005C5D1B">
        <w:rPr>
          <w:color w:val="000000" w:themeColor="text1"/>
          <w:highlight w:val="white"/>
        </w:rPr>
        <w:t xml:space="preserve">Once the customer visits their stores and gets an offer with a reasonable price they will like to buy their product again and again. In this present case,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ations</w:t>
      </w:r>
      <w:proofErr w:type="spellEnd"/>
      <w:r w:rsidRPr="005C5D1B">
        <w:rPr>
          <w:color w:val="000000" w:themeColor="text1"/>
          <w:highlight w:val="white"/>
        </w:rPr>
        <w:t xml:space="preserve"> are trying to make development in their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ational</w:t>
      </w:r>
      <w:proofErr w:type="spellEnd"/>
      <w:r w:rsidRPr="005C5D1B">
        <w:rPr>
          <w:color w:val="000000" w:themeColor="text1"/>
          <w:highlight w:val="white"/>
        </w:rPr>
        <w:t xml:space="preserve"> activities by making an attractive price for their products and services. During the last few years, it can be seen that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is getting a higher level of profit by selling a large amount of furniture. Apart from this, it is true that customer satisfaction is a most important thing for every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so </w:t>
      </w:r>
      <w:r w:rsidRPr="007D7A5E">
        <w:rPr>
          <w:bCs/>
          <w:iCs/>
          <w:color w:val="000000" w:themeColor="text1"/>
          <w:highlight w:val="white"/>
        </w:rPr>
        <w:t>IKEA</w:t>
      </w:r>
      <w:r w:rsidRPr="005C5D1B">
        <w:rPr>
          <w:b/>
          <w:i/>
          <w:color w:val="000000" w:themeColor="text1"/>
          <w:highlight w:val="white"/>
        </w:rPr>
        <w:t xml:space="preserve"> </w:t>
      </w:r>
      <w:r w:rsidRPr="005C5D1B">
        <w:rPr>
          <w:color w:val="000000" w:themeColor="text1"/>
          <w:highlight w:val="white"/>
        </w:rPr>
        <w:t xml:space="preserve">have to be more concerned on </w:t>
      </w:r>
    </w:p>
    <w:p w:rsidR="00CE018D" w:rsidRPr="005C5D1B" w:rsidRDefault="00CE018D" w:rsidP="008174C5">
      <w:pPr>
        <w:spacing w:line="360" w:lineRule="auto"/>
        <w:jc w:val="both"/>
        <w:rPr>
          <w:color w:val="000000" w:themeColor="text1"/>
          <w:highlight w:val="white"/>
        </w:rPr>
      </w:pPr>
    </w:p>
    <w:p w:rsidR="009519EE" w:rsidRDefault="003F5AA0" w:rsidP="00E31D1F">
      <w:pPr>
        <w:spacing w:line="360" w:lineRule="auto"/>
        <w:jc w:val="both"/>
        <w:rPr>
          <w:b/>
          <w:i/>
          <w:color w:val="000000" w:themeColor="text1"/>
          <w:highlight w:val="white"/>
        </w:rPr>
      </w:pPr>
      <w:r w:rsidRPr="005C5D1B">
        <w:rPr>
          <w:b/>
          <w:i/>
          <w:color w:val="000000" w:themeColor="text1"/>
          <w:highlight w:val="white"/>
        </w:rPr>
        <w:t>Consumer income</w:t>
      </w:r>
    </w:p>
    <w:p w:rsidR="00CE018D" w:rsidRPr="004C7249" w:rsidRDefault="003F5AA0" w:rsidP="004C7249">
      <w:pPr>
        <w:spacing w:line="360" w:lineRule="auto"/>
        <w:ind w:firstLine="720"/>
        <w:jc w:val="both"/>
        <w:rPr>
          <w:color w:val="000000" w:themeColor="text1"/>
          <w:highlight w:val="white"/>
        </w:rPr>
      </w:pPr>
      <w:r w:rsidRPr="005C5D1B">
        <w:rPr>
          <w:color w:val="000000" w:themeColor="text1"/>
          <w:highlight w:val="white"/>
        </w:rPr>
        <w:t xml:space="preserve">The selling process or the level depends on the level of earning of the customer because the customer will like to buy more products once their earning level will be increased. </w:t>
      </w:r>
      <w:r w:rsidR="00016BDD">
        <w:rPr>
          <w:color w:val="000000" w:themeColor="text1"/>
          <w:highlight w:val="white"/>
        </w:rPr>
        <w:t xml:space="preserve">At the same time, customers </w:t>
      </w:r>
      <w:r w:rsidRPr="005C5D1B">
        <w:rPr>
          <w:color w:val="000000" w:themeColor="text1"/>
          <w:highlight w:val="white"/>
        </w:rPr>
        <w:t>would like to have a product with a good price rate while their earning level is low.</w:t>
      </w:r>
    </w:p>
    <w:p w:rsidR="00565729" w:rsidRPr="008174C5" w:rsidRDefault="00565729" w:rsidP="00016BDD">
      <w:pPr>
        <w:spacing w:line="360" w:lineRule="auto"/>
        <w:jc w:val="both"/>
        <w:rPr>
          <w:b/>
          <w:i/>
          <w:color w:val="000000" w:themeColor="text1"/>
          <w:highlight w:val="white"/>
        </w:rPr>
      </w:pPr>
    </w:p>
    <w:p w:rsidR="007C198B" w:rsidRPr="004C7249" w:rsidRDefault="003F5AA0" w:rsidP="005C5D1B">
      <w:pPr>
        <w:spacing w:line="360" w:lineRule="auto"/>
        <w:jc w:val="both"/>
        <w:rPr>
          <w:b/>
          <w:i/>
          <w:color w:val="000000" w:themeColor="text1"/>
          <w:highlight w:val="white"/>
        </w:rPr>
      </w:pPr>
      <w:r w:rsidRPr="005C5D1B">
        <w:rPr>
          <w:color w:val="000000" w:themeColor="text1"/>
          <w:highlight w:val="white"/>
        </w:rPr>
        <w:t xml:space="preserve"> </w:t>
      </w:r>
      <w:r w:rsidRPr="005C5D1B">
        <w:rPr>
          <w:b/>
          <w:i/>
          <w:color w:val="000000" w:themeColor="text1"/>
          <w:highlight w:val="white"/>
        </w:rPr>
        <w:t>Consumer preferences and tastes</w:t>
      </w:r>
    </w:p>
    <w:p w:rsidR="003F5AA0" w:rsidRPr="005C5D1B" w:rsidRDefault="003F5AA0" w:rsidP="008174C5">
      <w:pPr>
        <w:spacing w:line="360" w:lineRule="auto"/>
        <w:ind w:firstLine="720"/>
        <w:jc w:val="both"/>
        <w:rPr>
          <w:color w:val="000000" w:themeColor="text1"/>
          <w:highlight w:val="white"/>
        </w:rPr>
      </w:pPr>
      <w:r w:rsidRPr="005C5D1B">
        <w:rPr>
          <w:color w:val="000000" w:themeColor="text1"/>
          <w:highlight w:val="white"/>
        </w:rPr>
        <w:t xml:space="preserve">The consumer will like to have a product by demanding more new products designed for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According to their choice and comfort once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innovate more new product they will be able to increase their selling level because it is one of the other business strategies for increasing the earning level. </w:t>
      </w:r>
    </w:p>
    <w:p w:rsidR="007C198B" w:rsidRPr="005C5D1B" w:rsidRDefault="003F5AA0" w:rsidP="004C7249">
      <w:pPr>
        <w:spacing w:line="360" w:lineRule="auto"/>
        <w:ind w:firstLine="720"/>
        <w:jc w:val="both"/>
        <w:rPr>
          <w:color w:val="000000" w:themeColor="text1"/>
          <w:highlight w:val="white"/>
        </w:rPr>
      </w:pPr>
      <w:r w:rsidRPr="005C5D1B">
        <w:rPr>
          <w:color w:val="000000" w:themeColor="text1"/>
          <w:highlight w:val="white"/>
        </w:rPr>
        <w:t>The market demand will be increased when the customer</w:t>
      </w:r>
      <w:r w:rsidR="00AE57B8">
        <w:rPr>
          <w:color w:val="000000" w:themeColor="text1"/>
          <w:highlight w:val="white"/>
        </w:rPr>
        <w:t>s</w:t>
      </w:r>
      <w:r w:rsidRPr="005C5D1B">
        <w:rPr>
          <w:color w:val="000000" w:themeColor="text1"/>
          <w:highlight w:val="white"/>
        </w:rPr>
        <w:t xml:space="preserve"> will find that there is a new and attractive product that is within an affordable price</w:t>
      </w:r>
      <w:r w:rsidR="00AE57B8">
        <w:rPr>
          <w:color w:val="000000" w:themeColor="text1"/>
          <w:highlight w:val="white"/>
        </w:rPr>
        <w:t xml:space="preserve"> and </w:t>
      </w:r>
      <w:r w:rsidRPr="005C5D1B">
        <w:rPr>
          <w:color w:val="000000" w:themeColor="text1"/>
          <w:highlight w:val="white"/>
        </w:rPr>
        <w:t xml:space="preserve">they will like to buy that. Consequently, </w:t>
      </w:r>
      <w:r w:rsidRPr="005C5D1B">
        <w:rPr>
          <w:color w:val="000000" w:themeColor="text1"/>
          <w:highlight w:val="white"/>
        </w:rPr>
        <w:lastRenderedPageBreak/>
        <w:t xml:space="preserve">the market demand will be increased automatically which is the best opportunity to overcome further complexities that often arrives in the business field. According to Burt </w:t>
      </w:r>
      <w:r w:rsidRPr="005C5D1B">
        <w:rPr>
          <w:i/>
          <w:color w:val="000000" w:themeColor="text1"/>
          <w:highlight w:val="white"/>
        </w:rPr>
        <w:t xml:space="preserve">et al. </w:t>
      </w:r>
      <w:r w:rsidRPr="005C5D1B">
        <w:rPr>
          <w:color w:val="000000" w:themeColor="text1"/>
          <w:highlight w:val="white"/>
        </w:rPr>
        <w:t xml:space="preserve">(2021), equilibrium points also will meet at the time while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will be able to supply their product according to the demand of their customer. After all of these, it can be said that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ations</w:t>
      </w:r>
      <w:proofErr w:type="spellEnd"/>
      <w:r w:rsidRPr="005C5D1B">
        <w:rPr>
          <w:color w:val="000000" w:themeColor="text1"/>
          <w:highlight w:val="white"/>
        </w:rPr>
        <w:t xml:space="preserve"> can be able to achieve a higher level of achievement and maintain their sustainability in the long run. </w:t>
      </w:r>
    </w:p>
    <w:p w:rsidR="003F5AA0" w:rsidRPr="005C5D1B" w:rsidRDefault="003F5AA0" w:rsidP="00B7271F">
      <w:pPr>
        <w:spacing w:line="360" w:lineRule="auto"/>
        <w:jc w:val="both"/>
        <w:rPr>
          <w:b/>
          <w:i/>
          <w:color w:val="000000" w:themeColor="text1"/>
          <w:highlight w:val="white"/>
        </w:rPr>
      </w:pPr>
      <w:r w:rsidRPr="005C5D1B">
        <w:rPr>
          <w:b/>
          <w:i/>
          <w:color w:val="000000" w:themeColor="text1"/>
          <w:highlight w:val="white"/>
        </w:rPr>
        <w:t>Expectations of price</w:t>
      </w:r>
    </w:p>
    <w:p w:rsidR="003F5AA0" w:rsidRPr="00B7271F" w:rsidRDefault="003F5AA0" w:rsidP="004C7249">
      <w:pPr>
        <w:spacing w:line="360" w:lineRule="auto"/>
        <w:ind w:firstLine="720"/>
        <w:rPr>
          <w:b/>
          <w:color w:val="000000" w:themeColor="text1"/>
          <w:highlight w:val="white"/>
        </w:rPr>
      </w:pPr>
      <w:r w:rsidRPr="005C5D1B">
        <w:rPr>
          <w:color w:val="000000" w:themeColor="text1"/>
          <w:highlight w:val="white"/>
        </w:rPr>
        <w:t xml:space="preserve">Focusing on the consumer demand, choice, income level and expectation towards the products and the price rate,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has decided to decrease the value of the products as much as possible for them. </w:t>
      </w:r>
    </w:p>
    <w:p w:rsidR="004C7249" w:rsidRDefault="003F5AA0" w:rsidP="004C7249">
      <w:pPr>
        <w:spacing w:line="360" w:lineRule="auto"/>
        <w:ind w:firstLine="720"/>
        <w:jc w:val="both"/>
        <w:rPr>
          <w:color w:val="000000" w:themeColor="text1"/>
          <w:highlight w:val="white"/>
        </w:rPr>
      </w:pPr>
      <w:r w:rsidRPr="005C5D1B">
        <w:rPr>
          <w:color w:val="000000" w:themeColor="text1"/>
          <w:highlight w:val="white"/>
        </w:rPr>
        <w:t xml:space="preserve">Customer satisfaction is the major factor of a certain company and every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needs to take the necessary steps for this purpose. </w:t>
      </w:r>
      <w:r w:rsidR="00CE018D">
        <w:rPr>
          <w:color w:val="000000" w:themeColor="text1"/>
          <w:highlight w:val="white"/>
        </w:rPr>
        <w:t>T</w:t>
      </w:r>
      <w:r w:rsidRPr="005C5D1B">
        <w:rPr>
          <w:color w:val="000000" w:themeColor="text1"/>
          <w:highlight w:val="white"/>
        </w:rPr>
        <w:t xml:space="preserve">he present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is focusing greatly to increase their earning level and making their selling procedure improved by providing their customer with an attractive offer. </w:t>
      </w:r>
      <w:r w:rsidR="00CE018D">
        <w:rPr>
          <w:color w:val="000000" w:themeColor="text1"/>
          <w:highlight w:val="white"/>
        </w:rPr>
        <w:t>(</w:t>
      </w:r>
      <w:proofErr w:type="spellStart"/>
      <w:r w:rsidR="00CE018D" w:rsidRPr="005C5D1B">
        <w:rPr>
          <w:color w:val="000000" w:themeColor="text1"/>
          <w:highlight w:val="white"/>
        </w:rPr>
        <w:t>Arestav</w:t>
      </w:r>
      <w:proofErr w:type="spellEnd"/>
      <w:r w:rsidR="00CE018D" w:rsidRPr="005C5D1B">
        <w:rPr>
          <w:color w:val="000000" w:themeColor="text1"/>
          <w:highlight w:val="white"/>
        </w:rPr>
        <w:t xml:space="preserve"> and </w:t>
      </w:r>
      <w:proofErr w:type="spellStart"/>
      <w:r w:rsidR="00CE018D">
        <w:rPr>
          <w:color w:val="000000" w:themeColor="text1"/>
          <w:highlight w:val="white"/>
        </w:rPr>
        <w:t>A</w:t>
      </w:r>
      <w:r w:rsidR="00CE018D" w:rsidRPr="005C5D1B">
        <w:rPr>
          <w:color w:val="000000" w:themeColor="text1"/>
          <w:highlight w:val="white"/>
        </w:rPr>
        <w:t>str</w:t>
      </w:r>
      <w:r w:rsidR="00CE018D">
        <w:rPr>
          <w:color w:val="000000" w:themeColor="text1"/>
          <w:highlight w:val="white"/>
        </w:rPr>
        <w:t>o</w:t>
      </w:r>
      <w:r w:rsidR="00CE018D" w:rsidRPr="005C5D1B">
        <w:rPr>
          <w:color w:val="000000" w:themeColor="text1"/>
          <w:highlight w:val="white"/>
        </w:rPr>
        <w:t>m</w:t>
      </w:r>
      <w:proofErr w:type="spellEnd"/>
      <w:r w:rsidR="00CE018D">
        <w:rPr>
          <w:color w:val="000000" w:themeColor="text1"/>
          <w:highlight w:val="white"/>
        </w:rPr>
        <w:t xml:space="preserve">, </w:t>
      </w:r>
      <w:r w:rsidR="00CE018D" w:rsidRPr="005C5D1B">
        <w:rPr>
          <w:color w:val="000000" w:themeColor="text1"/>
          <w:highlight w:val="white"/>
        </w:rPr>
        <w:t>2018)</w:t>
      </w:r>
      <w:r w:rsidRPr="005C5D1B">
        <w:rPr>
          <w:color w:val="000000" w:themeColor="text1"/>
          <w:highlight w:val="white"/>
        </w:rPr>
        <w:t xml:space="preserve"> Consequently,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will earn more goodwill and the demand for their product will be increased automatically which is very important for them.  </w:t>
      </w:r>
    </w:p>
    <w:p w:rsidR="004C7249" w:rsidRPr="005C5D1B" w:rsidRDefault="004C7249" w:rsidP="004C7249">
      <w:pPr>
        <w:spacing w:line="360" w:lineRule="auto"/>
        <w:ind w:firstLine="720"/>
        <w:jc w:val="both"/>
        <w:rPr>
          <w:color w:val="000000" w:themeColor="text1"/>
          <w:highlight w:val="white"/>
        </w:rPr>
      </w:pPr>
    </w:p>
    <w:p w:rsidR="003F5AA0" w:rsidRPr="005C5D1B" w:rsidRDefault="003F5AA0" w:rsidP="005C5D1B">
      <w:pPr>
        <w:spacing w:line="360" w:lineRule="auto"/>
        <w:jc w:val="both"/>
        <w:rPr>
          <w:b/>
          <w:i/>
          <w:color w:val="000000" w:themeColor="text1"/>
          <w:highlight w:val="white"/>
        </w:rPr>
      </w:pPr>
      <w:r w:rsidRPr="005C5D1B">
        <w:rPr>
          <w:b/>
          <w:i/>
          <w:color w:val="000000" w:themeColor="text1"/>
          <w:highlight w:val="white"/>
        </w:rPr>
        <w:t xml:space="preserve">Demographics </w:t>
      </w:r>
    </w:p>
    <w:p w:rsidR="003F5AA0" w:rsidRPr="005C5D1B" w:rsidRDefault="003F5AA0" w:rsidP="005C5D1B">
      <w:pPr>
        <w:spacing w:line="360" w:lineRule="auto"/>
        <w:jc w:val="both"/>
        <w:rPr>
          <w:color w:val="000000" w:themeColor="text1"/>
          <w:highlight w:val="white"/>
        </w:rPr>
      </w:pPr>
    </w:p>
    <w:p w:rsidR="003F5AA0" w:rsidRPr="005C5D1B" w:rsidRDefault="003F5AA0" w:rsidP="005C5D1B">
      <w:pPr>
        <w:spacing w:line="360" w:lineRule="auto"/>
        <w:jc w:val="center"/>
        <w:rPr>
          <w:color w:val="000000" w:themeColor="text1"/>
          <w:highlight w:val="white"/>
        </w:rPr>
      </w:pPr>
      <w:r w:rsidRPr="005C5D1B">
        <w:rPr>
          <w:noProof/>
          <w:color w:val="000000" w:themeColor="text1"/>
          <w:highlight w:val="white"/>
        </w:rPr>
        <w:drawing>
          <wp:inline distT="114300" distB="114300" distL="114300" distR="114300">
            <wp:extent cx="5546845" cy="2489345"/>
            <wp:effectExtent l="0" t="0" r="3175"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548313" cy="2490004"/>
                    </a:xfrm>
                    <a:prstGeom prst="rect">
                      <a:avLst/>
                    </a:prstGeom>
                  </pic:spPr>
                </pic:pic>
              </a:graphicData>
            </a:graphic>
          </wp:inline>
        </w:drawing>
      </w:r>
    </w:p>
    <w:p w:rsidR="003F5AA0" w:rsidRPr="005C5D1B" w:rsidRDefault="003F5AA0" w:rsidP="005C5D1B">
      <w:pPr>
        <w:spacing w:line="360" w:lineRule="auto"/>
        <w:jc w:val="center"/>
        <w:rPr>
          <w:b/>
          <w:color w:val="000000" w:themeColor="text1"/>
          <w:highlight w:val="white"/>
        </w:rPr>
      </w:pPr>
      <w:r w:rsidRPr="005C5D1B">
        <w:rPr>
          <w:b/>
          <w:color w:val="000000" w:themeColor="text1"/>
          <w:highlight w:val="white"/>
        </w:rPr>
        <w:t xml:space="preserve">Figure 2: </w:t>
      </w:r>
      <w:r w:rsidR="00FD54F8" w:rsidRPr="00FD54F8">
        <w:rPr>
          <w:b/>
          <w:color w:val="000000" w:themeColor="text1"/>
        </w:rPr>
        <w:t>Number of visits to IKEA stores worldwide from 2010 to 2021</w:t>
      </w:r>
    </w:p>
    <w:p w:rsidR="003F5AA0" w:rsidRDefault="003F5AA0" w:rsidP="005C5D1B">
      <w:pPr>
        <w:spacing w:line="360" w:lineRule="auto"/>
        <w:jc w:val="center"/>
        <w:rPr>
          <w:color w:val="000000" w:themeColor="text1"/>
          <w:highlight w:val="white"/>
        </w:rPr>
      </w:pPr>
      <w:r w:rsidRPr="005C5D1B">
        <w:rPr>
          <w:color w:val="000000" w:themeColor="text1"/>
          <w:highlight w:val="white"/>
        </w:rPr>
        <w:t>(Source: Satista.com</w:t>
      </w:r>
      <w:r w:rsidR="00CE018D">
        <w:rPr>
          <w:color w:val="000000" w:themeColor="text1"/>
          <w:highlight w:val="white"/>
        </w:rPr>
        <w:t>, 2022</w:t>
      </w:r>
      <w:r w:rsidRPr="005C5D1B">
        <w:rPr>
          <w:color w:val="000000" w:themeColor="text1"/>
          <w:highlight w:val="white"/>
        </w:rPr>
        <w:t>)</w:t>
      </w:r>
    </w:p>
    <w:p w:rsidR="00CD7972" w:rsidRPr="005C5D1B" w:rsidRDefault="00CD7972" w:rsidP="005C5D1B">
      <w:pPr>
        <w:spacing w:line="360" w:lineRule="auto"/>
        <w:jc w:val="center"/>
        <w:rPr>
          <w:color w:val="000000" w:themeColor="text1"/>
          <w:highlight w:val="white"/>
        </w:rPr>
      </w:pPr>
    </w:p>
    <w:p w:rsidR="003F5AA0" w:rsidRPr="005C5D1B" w:rsidRDefault="00FD45B9" w:rsidP="00FD45B9">
      <w:pPr>
        <w:spacing w:line="360" w:lineRule="auto"/>
        <w:ind w:firstLine="720"/>
        <w:jc w:val="both"/>
        <w:rPr>
          <w:color w:val="000000" w:themeColor="text1"/>
          <w:highlight w:val="white"/>
        </w:rPr>
      </w:pPr>
      <w:r w:rsidRPr="00FD45B9">
        <w:rPr>
          <w:color w:val="000000" w:themeColor="text1"/>
        </w:rPr>
        <w:t>The above graph describes the customer number and the position in properly making customer satisfaction of IKEA.</w:t>
      </w:r>
      <w:r>
        <w:rPr>
          <w:color w:val="000000" w:themeColor="text1"/>
          <w:highlight w:val="white"/>
        </w:rPr>
        <w:t xml:space="preserve"> </w:t>
      </w:r>
      <w:r w:rsidR="003F5AA0" w:rsidRPr="005C5D1B">
        <w:rPr>
          <w:color w:val="000000" w:themeColor="text1"/>
          <w:highlight w:val="white"/>
        </w:rPr>
        <w:t xml:space="preserve">According to the graph, it can be seen that the </w:t>
      </w:r>
      <w:proofErr w:type="spellStart"/>
      <w:r w:rsidR="003F5AA0" w:rsidRPr="005C5D1B">
        <w:rPr>
          <w:color w:val="000000" w:themeColor="text1"/>
          <w:highlight w:val="white"/>
        </w:rPr>
        <w:t>organi</w:t>
      </w:r>
      <w:r w:rsidR="00CE018D">
        <w:rPr>
          <w:color w:val="000000" w:themeColor="text1"/>
          <w:highlight w:val="white"/>
        </w:rPr>
        <w:t>s</w:t>
      </w:r>
      <w:r w:rsidR="003F5AA0" w:rsidRPr="005C5D1B">
        <w:rPr>
          <w:color w:val="000000" w:themeColor="text1"/>
          <w:highlight w:val="white"/>
        </w:rPr>
        <w:t>ation</w:t>
      </w:r>
      <w:proofErr w:type="spellEnd"/>
      <w:r w:rsidR="003F5AA0" w:rsidRPr="005C5D1B">
        <w:rPr>
          <w:color w:val="000000" w:themeColor="text1"/>
          <w:highlight w:val="white"/>
        </w:rPr>
        <w:t xml:space="preserve"> has achieved a higher level of customers in the year 2018 and 2019 which has decreased significantly in the last two years from 825 million</w:t>
      </w:r>
      <w:r w:rsidR="0034356A">
        <w:rPr>
          <w:color w:val="000000" w:themeColor="text1"/>
          <w:highlight w:val="white"/>
        </w:rPr>
        <w:t xml:space="preserve"> </w:t>
      </w:r>
      <w:r w:rsidR="00532C85">
        <w:rPr>
          <w:color w:val="000000" w:themeColor="text1"/>
          <w:highlight w:val="white"/>
        </w:rPr>
        <w:t xml:space="preserve">to 775 million. </w:t>
      </w:r>
    </w:p>
    <w:p w:rsidR="003F5AA0" w:rsidRPr="005C5D1B" w:rsidRDefault="003F5AA0" w:rsidP="00CD7972">
      <w:pPr>
        <w:spacing w:line="360" w:lineRule="auto"/>
        <w:ind w:firstLine="720"/>
        <w:jc w:val="both"/>
        <w:rPr>
          <w:color w:val="000000" w:themeColor="text1"/>
          <w:highlight w:val="white"/>
        </w:rPr>
      </w:pPr>
      <w:r w:rsidRPr="005C5D1B">
        <w:rPr>
          <w:color w:val="000000" w:themeColor="text1"/>
          <w:highlight w:val="white"/>
        </w:rPr>
        <w:t xml:space="preserve">Roughly </w:t>
      </w:r>
      <w:r w:rsidRPr="007D7A5E">
        <w:rPr>
          <w:bCs/>
          <w:iCs/>
          <w:color w:val="000000" w:themeColor="text1"/>
          <w:highlight w:val="white"/>
        </w:rPr>
        <w:t>IKEA</w:t>
      </w:r>
      <w:r w:rsidRPr="005C5D1B">
        <w:rPr>
          <w:b/>
          <w:i/>
          <w:color w:val="000000" w:themeColor="text1"/>
          <w:highlight w:val="white"/>
        </w:rPr>
        <w:t xml:space="preserve"> </w:t>
      </w:r>
      <w:r w:rsidR="007D7A5E">
        <w:rPr>
          <w:bCs/>
          <w:iCs/>
          <w:color w:val="000000" w:themeColor="text1"/>
          <w:highlight w:val="white"/>
        </w:rPr>
        <w:t xml:space="preserve">Group </w:t>
      </w:r>
      <w:r w:rsidRPr="005C5D1B">
        <w:rPr>
          <w:color w:val="000000" w:themeColor="text1"/>
          <w:highlight w:val="white"/>
        </w:rPr>
        <w:t xml:space="preserve">has more than 775 million customers in this present situation and it is a huge number for any kind of business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Along with this, the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is focusing on making more innovative models and products at a low price rate so they can be able to compete with other similar businesses with a great efficiency level and every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needs to be concerned about it. </w:t>
      </w:r>
    </w:p>
    <w:p w:rsidR="00CD7972" w:rsidRPr="005C5D1B" w:rsidRDefault="00CD7972" w:rsidP="00CD7972">
      <w:pPr>
        <w:spacing w:line="360" w:lineRule="auto"/>
        <w:ind w:firstLine="720"/>
        <w:jc w:val="both"/>
        <w:rPr>
          <w:color w:val="000000" w:themeColor="text1"/>
          <w:highlight w:val="white"/>
        </w:rPr>
      </w:pPr>
    </w:p>
    <w:p w:rsidR="009C2D76" w:rsidRPr="00CD7972" w:rsidRDefault="00DB0C09" w:rsidP="005C5D1B">
      <w:pPr>
        <w:pStyle w:val="1"/>
        <w:rPr>
          <w:sz w:val="32"/>
          <w:szCs w:val="32"/>
        </w:rPr>
      </w:pPr>
      <w:bookmarkStart w:id="3" w:name="_Toc101266099"/>
      <w:r w:rsidRPr="00CD7972">
        <w:rPr>
          <w:sz w:val="32"/>
          <w:szCs w:val="32"/>
        </w:rPr>
        <w:t>Factors influencing the price elasticity of demand</w:t>
      </w:r>
      <w:bookmarkEnd w:id="3"/>
    </w:p>
    <w:p w:rsidR="001E6F87" w:rsidRPr="00974BAB" w:rsidRDefault="00DB0C09" w:rsidP="005C5D1B">
      <w:pPr>
        <w:spacing w:before="240" w:after="240" w:line="360" w:lineRule="auto"/>
        <w:jc w:val="both"/>
        <w:rPr>
          <w:color w:val="000000" w:themeColor="text1"/>
          <w:lang w:val="en-GB"/>
        </w:rPr>
      </w:pPr>
      <w:r w:rsidRPr="005C5D1B">
        <w:rPr>
          <w:b/>
          <w:bCs/>
          <w:i/>
          <w:iCs/>
          <w:color w:val="000000" w:themeColor="text1"/>
        </w:rPr>
        <w:t>a)</w:t>
      </w:r>
      <w:r w:rsidRPr="005C5D1B">
        <w:rPr>
          <w:color w:val="000000" w:themeColor="text1"/>
        </w:rPr>
        <w:t xml:space="preserve"> </w:t>
      </w:r>
      <w:r w:rsidRPr="005C5D1B">
        <w:rPr>
          <w:b/>
          <w:bCs/>
          <w:i/>
          <w:iCs/>
          <w:color w:val="000000" w:themeColor="text1"/>
        </w:rPr>
        <w:t>Availability of Substitutes: -</w:t>
      </w:r>
      <w:r w:rsidR="001E6F87" w:rsidRPr="001E6F87">
        <w:rPr>
          <w:b/>
          <w:bCs/>
          <w:i/>
          <w:iCs/>
          <w:color w:val="000000" w:themeColor="text1"/>
        </w:rPr>
        <w:t xml:space="preserve"> </w:t>
      </w:r>
      <w:r w:rsidR="004C7249" w:rsidRPr="004C7249">
        <w:rPr>
          <w:color w:val="000000" w:themeColor="text1"/>
        </w:rPr>
        <w:t>In economic and consumer theory, a substitute or interchangeable good is a product or service that consumers consider to be substantially identical or sufficiently similar to another product.</w:t>
      </w:r>
      <w:r w:rsidR="004C7249">
        <w:rPr>
          <w:color w:val="000000" w:themeColor="text1"/>
        </w:rPr>
        <w:t xml:space="preserve"> </w:t>
      </w:r>
      <w:r w:rsidR="00B43112">
        <w:rPr>
          <w:color w:val="000000" w:themeColor="text1"/>
        </w:rPr>
        <w:t>(</w:t>
      </w:r>
      <w:r w:rsidR="00974BAB">
        <w:rPr>
          <w:color w:val="000000" w:themeColor="text1"/>
          <w:lang w:val="en-GB"/>
        </w:rPr>
        <w:t>Hayes, 2022)</w:t>
      </w:r>
      <w:r w:rsidRPr="005C5D1B">
        <w:rPr>
          <w:b/>
          <w:bCs/>
          <w:i/>
          <w:iCs/>
          <w:color w:val="000000" w:themeColor="text1"/>
        </w:rPr>
        <w:t xml:space="preserve"> </w:t>
      </w:r>
      <w:r w:rsidRPr="005C5D1B">
        <w:rPr>
          <w:color w:val="000000" w:themeColor="text1"/>
        </w:rPr>
        <w:t xml:space="preserve">As far as there exists a high range of substitute goods the demand will be more elastic  </w:t>
      </w:r>
    </w:p>
    <w:p w:rsidR="009C2D76" w:rsidRPr="005C5D1B" w:rsidRDefault="00DB0C09" w:rsidP="005C5D1B">
      <w:pPr>
        <w:spacing w:before="240" w:after="240" w:line="360" w:lineRule="auto"/>
        <w:jc w:val="both"/>
        <w:rPr>
          <w:color w:val="000000" w:themeColor="text1"/>
        </w:rPr>
      </w:pPr>
      <w:r w:rsidRPr="005C5D1B">
        <w:rPr>
          <w:b/>
          <w:bCs/>
          <w:i/>
          <w:iCs/>
          <w:color w:val="000000" w:themeColor="text1"/>
        </w:rPr>
        <w:t xml:space="preserve">b) Luxury or Necessity Goods: - </w:t>
      </w:r>
      <w:r w:rsidRPr="005C5D1B">
        <w:rPr>
          <w:color w:val="000000" w:themeColor="text1"/>
        </w:rPr>
        <w:t xml:space="preserve">luxury items are recognized as the opposite of inferior or necessity goods. The goods that the company IKEA produces are high budgetary and luxurious, thus the customers of the company are high income budgetary. </w:t>
      </w:r>
    </w:p>
    <w:p w:rsidR="0084030F" w:rsidRDefault="00DB0C09" w:rsidP="005C5D1B">
      <w:pPr>
        <w:spacing w:before="240" w:after="240" w:line="360" w:lineRule="auto"/>
        <w:jc w:val="both"/>
        <w:rPr>
          <w:color w:val="000000" w:themeColor="text1"/>
        </w:rPr>
      </w:pPr>
      <w:r w:rsidRPr="005C5D1B">
        <w:rPr>
          <w:b/>
          <w:bCs/>
          <w:i/>
          <w:iCs/>
          <w:color w:val="000000" w:themeColor="text1"/>
        </w:rPr>
        <w:t>c) Income spent buying the goods: -</w:t>
      </w:r>
      <w:r w:rsidR="00F45053">
        <w:rPr>
          <w:b/>
          <w:bCs/>
          <w:i/>
          <w:iCs/>
          <w:color w:val="000000" w:themeColor="text1"/>
        </w:rPr>
        <w:t xml:space="preserve"> </w:t>
      </w:r>
      <w:r w:rsidR="00F45053" w:rsidRPr="00F45053">
        <w:rPr>
          <w:color w:val="000000" w:themeColor="text1"/>
        </w:rPr>
        <w:t xml:space="preserve">When consumer incomes increase, people have more money to spend. This means that demand for many goods and services will increase as consumers look to spend extra money. (BBC, 2022) </w:t>
      </w:r>
      <w:r w:rsidR="00D40168" w:rsidRPr="00D40168">
        <w:rPr>
          <w:color w:val="000000" w:themeColor="text1"/>
        </w:rPr>
        <w:t>They may buy upgraded versions of products they already own. In this case, IKEA expects to sell more of these luxury goods and services, which means it will make more products and potentially hire more people.</w:t>
      </w:r>
    </w:p>
    <w:p w:rsidR="009C2D76" w:rsidRPr="005C5D1B" w:rsidRDefault="00DB0C09" w:rsidP="00BE1533">
      <w:pPr>
        <w:spacing w:before="240" w:after="240" w:line="360" w:lineRule="auto"/>
        <w:ind w:firstLine="720"/>
        <w:jc w:val="both"/>
        <w:rPr>
          <w:color w:val="000000" w:themeColor="text1"/>
        </w:rPr>
      </w:pPr>
      <w:r w:rsidRPr="005C5D1B">
        <w:rPr>
          <w:color w:val="000000" w:themeColor="text1"/>
        </w:rPr>
        <w:t xml:space="preserve">The income is directly related to the factor of consumer spending money, thus increase in income generates the ability of high spending money. </w:t>
      </w:r>
      <w:r w:rsidR="00F34E86">
        <w:rPr>
          <w:color w:val="000000" w:themeColor="text1"/>
        </w:rPr>
        <w:t>A d</w:t>
      </w:r>
      <w:r w:rsidRPr="005C5D1B">
        <w:rPr>
          <w:color w:val="000000" w:themeColor="text1"/>
        </w:rPr>
        <w:t xml:space="preserve">ecrease in income rate will low grade the spending money on the product. </w:t>
      </w:r>
    </w:p>
    <w:p w:rsidR="009C2D76" w:rsidRPr="005C5D1B" w:rsidRDefault="00DB0C09" w:rsidP="005C5D1B">
      <w:pPr>
        <w:spacing w:before="240" w:after="240" w:line="360" w:lineRule="auto"/>
        <w:jc w:val="both"/>
        <w:rPr>
          <w:color w:val="000000" w:themeColor="text1"/>
        </w:rPr>
      </w:pPr>
      <w:r w:rsidRPr="005C5D1B">
        <w:rPr>
          <w:b/>
          <w:bCs/>
          <w:i/>
          <w:iCs/>
          <w:color w:val="000000" w:themeColor="text1"/>
        </w:rPr>
        <w:lastRenderedPageBreak/>
        <w:t xml:space="preserve">d) change in Price: - </w:t>
      </w:r>
      <w:r w:rsidRPr="005C5D1B">
        <w:rPr>
          <w:color w:val="000000" w:themeColor="text1"/>
        </w:rPr>
        <w:t>price changes create a specific change in the demand curve, which leads to changes in the quantity demanded. Price changes are directly related to the changes in demand as the proportion of the quantity demanded has been relatively changed.</w:t>
      </w:r>
    </w:p>
    <w:p w:rsidR="009C2D76" w:rsidRDefault="00DB0C09" w:rsidP="005C5D1B">
      <w:pPr>
        <w:spacing w:before="240" w:after="240" w:line="360" w:lineRule="auto"/>
        <w:jc w:val="both"/>
        <w:rPr>
          <w:b/>
          <w:bCs/>
          <w:i/>
          <w:iCs/>
          <w:color w:val="000000" w:themeColor="text1"/>
        </w:rPr>
      </w:pPr>
      <w:r w:rsidRPr="005C5D1B">
        <w:rPr>
          <w:b/>
          <w:bCs/>
          <w:i/>
          <w:iCs/>
          <w:color w:val="000000" w:themeColor="text1"/>
        </w:rPr>
        <w:t>Describing the fact how the main product of the company has been affected by the price elasticity of demand</w:t>
      </w:r>
    </w:p>
    <w:p w:rsidR="009C2D76" w:rsidRPr="005C5D1B" w:rsidRDefault="0093239B" w:rsidP="0093239B">
      <w:pPr>
        <w:spacing w:before="240" w:after="240" w:line="360" w:lineRule="auto"/>
        <w:ind w:firstLine="720"/>
        <w:jc w:val="both"/>
        <w:rPr>
          <w:color w:val="000000" w:themeColor="text1"/>
        </w:rPr>
      </w:pPr>
      <w:r w:rsidRPr="0093239B">
        <w:rPr>
          <w:color w:val="000000" w:themeColor="text1"/>
        </w:rPr>
        <w:t>Price elasticity affects a firm's ability to follow an increase in the price of a product; elastic goods are more sensitive because a slight increase in demand changes the demand for a product. IKEA's products are furniture and appear to be elastic goods. The reason for the flexible goods of furniture is</w:t>
      </w:r>
      <w:r>
        <w:rPr>
          <w:color w:val="000000" w:themeColor="text1"/>
        </w:rPr>
        <w:t xml:space="preserve"> a</w:t>
      </w:r>
      <w:r w:rsidRPr="0093239B">
        <w:rPr>
          <w:color w:val="000000" w:themeColor="text1"/>
        </w:rPr>
        <w:t xml:space="preserve"> large number of substitutes</w:t>
      </w:r>
      <w:r>
        <w:rPr>
          <w:color w:val="000000" w:themeColor="text1"/>
        </w:rPr>
        <w:t xml:space="preserve">. </w:t>
      </w:r>
      <w:r w:rsidR="00DB0C09" w:rsidRPr="005C5D1B">
        <w:rPr>
          <w:color w:val="000000" w:themeColor="text1"/>
        </w:rPr>
        <w:t xml:space="preserve">The more substitute goods the demand will become elastic, as there is also no need to pay off higher prices. </w:t>
      </w:r>
    </w:p>
    <w:p w:rsidR="009C2D76" w:rsidRPr="005C5D1B" w:rsidRDefault="00283802" w:rsidP="005C5D1B">
      <w:pPr>
        <w:spacing w:before="240" w:after="240" w:line="360" w:lineRule="auto"/>
        <w:jc w:val="both"/>
        <w:rPr>
          <w:color w:val="000000" w:themeColor="text1"/>
        </w:rPr>
      </w:pPr>
      <w:r w:rsidRPr="005C5D1B">
        <w:rPr>
          <w:b/>
          <w:bCs/>
          <w:i/>
          <w:iCs/>
          <w:color w:val="000000" w:themeColor="text1"/>
        </w:rPr>
        <w:t>Substitution</w:t>
      </w:r>
      <w:r w:rsidR="00DB0C09" w:rsidRPr="005C5D1B">
        <w:rPr>
          <w:b/>
          <w:bCs/>
          <w:i/>
          <w:iCs/>
          <w:color w:val="000000" w:themeColor="text1"/>
        </w:rPr>
        <w:t xml:space="preserve"> effect on luxury or necessary goods</w:t>
      </w:r>
    </w:p>
    <w:p w:rsidR="00A407AC" w:rsidRDefault="00DB0C09" w:rsidP="00CD7972">
      <w:pPr>
        <w:spacing w:before="240" w:after="240" w:line="360" w:lineRule="auto"/>
        <w:ind w:firstLine="720"/>
        <w:jc w:val="both"/>
        <w:rPr>
          <w:color w:val="000000" w:themeColor="text1"/>
        </w:rPr>
      </w:pPr>
      <w:r w:rsidRPr="005C5D1B">
        <w:rPr>
          <w:color w:val="000000" w:themeColor="text1"/>
        </w:rPr>
        <w:t xml:space="preserve">The </w:t>
      </w:r>
      <w:r w:rsidR="00283802" w:rsidRPr="005C5D1B">
        <w:rPr>
          <w:color w:val="000000" w:themeColor="text1"/>
        </w:rPr>
        <w:t>Substitution</w:t>
      </w:r>
      <w:r w:rsidRPr="005C5D1B">
        <w:rPr>
          <w:color w:val="000000" w:themeColor="text1"/>
        </w:rPr>
        <w:t xml:space="preserve"> effect on the necessary goods, in general, may happen because of the relative change in the price of the substitute goods. The company IKEA is having an elastic product, therefore, it is having a huge range of competitors more likely American </w:t>
      </w:r>
      <w:proofErr w:type="spellStart"/>
      <w:r w:rsidRPr="005C5D1B">
        <w:rPr>
          <w:color w:val="000000" w:themeColor="text1"/>
        </w:rPr>
        <w:t>Woodmark</w:t>
      </w:r>
      <w:proofErr w:type="spellEnd"/>
      <w:r w:rsidRPr="005C5D1B">
        <w:rPr>
          <w:color w:val="000000" w:themeColor="text1"/>
        </w:rPr>
        <w:t>. Thus changes in the price of competitive goods influence the demand for the product</w:t>
      </w:r>
      <w:r w:rsidR="00A964F3">
        <w:rPr>
          <w:color w:val="000000" w:themeColor="text1"/>
        </w:rPr>
        <w:t xml:space="preserve">. </w:t>
      </w:r>
      <w:r w:rsidRPr="005C5D1B">
        <w:rPr>
          <w:color w:val="000000" w:themeColor="text1"/>
        </w:rPr>
        <w:t xml:space="preserve">Moreover, if the consumer finds the same product at a lower price thus it creates a </w:t>
      </w:r>
      <w:r w:rsidR="00913371" w:rsidRPr="005C5D1B">
        <w:rPr>
          <w:color w:val="000000" w:themeColor="text1"/>
        </w:rPr>
        <w:t>Substitution</w:t>
      </w:r>
      <w:r w:rsidRPr="005C5D1B">
        <w:rPr>
          <w:color w:val="000000" w:themeColor="text1"/>
        </w:rPr>
        <w:t xml:space="preserve"> effect on the necessary goods. </w:t>
      </w:r>
    </w:p>
    <w:p w:rsidR="00A964F3" w:rsidRPr="005C5D1B" w:rsidRDefault="00A964F3" w:rsidP="00CD7972">
      <w:pPr>
        <w:spacing w:before="240" w:after="240" w:line="360" w:lineRule="auto"/>
        <w:ind w:firstLine="720"/>
        <w:jc w:val="both"/>
        <w:rPr>
          <w:color w:val="000000" w:themeColor="text1"/>
        </w:rPr>
      </w:pPr>
    </w:p>
    <w:p w:rsidR="009C2D76" w:rsidRPr="005C5D1B" w:rsidRDefault="00DB0C09" w:rsidP="005C5D1B">
      <w:pPr>
        <w:spacing w:before="240" w:after="240" w:line="360" w:lineRule="auto"/>
        <w:jc w:val="both"/>
        <w:rPr>
          <w:color w:val="000000" w:themeColor="text1"/>
        </w:rPr>
      </w:pPr>
      <w:r w:rsidRPr="005C5D1B">
        <w:rPr>
          <w:b/>
          <w:bCs/>
          <w:i/>
          <w:iCs/>
          <w:color w:val="000000" w:themeColor="text1"/>
        </w:rPr>
        <w:t>From the perspective of the customer the goods are luxury or necessary</w:t>
      </w:r>
    </w:p>
    <w:p w:rsidR="009C2D76" w:rsidRPr="005C5D1B" w:rsidRDefault="00DB0C09" w:rsidP="00544C4E">
      <w:pPr>
        <w:spacing w:before="240" w:after="240" w:line="360" w:lineRule="auto"/>
        <w:ind w:firstLine="720"/>
        <w:jc w:val="both"/>
        <w:rPr>
          <w:color w:val="000000" w:themeColor="text1"/>
        </w:rPr>
      </w:pPr>
      <w:r w:rsidRPr="005C5D1B">
        <w:rPr>
          <w:color w:val="000000" w:themeColor="text1"/>
        </w:rPr>
        <w:t xml:space="preserve">As per the customer's point of view, IKEA </w:t>
      </w:r>
      <w:r w:rsidR="00626512">
        <w:rPr>
          <w:color w:val="000000" w:themeColor="text1"/>
        </w:rPr>
        <w:t xml:space="preserve">products are </w:t>
      </w:r>
      <w:r w:rsidRPr="005C5D1B">
        <w:rPr>
          <w:color w:val="000000" w:themeColor="text1"/>
        </w:rPr>
        <w:t xml:space="preserve">necessary goods, and that is the reason the goods are elastic. </w:t>
      </w:r>
      <w:r w:rsidR="00544C4E" w:rsidRPr="00544C4E">
        <w:rPr>
          <w:color w:val="000000" w:themeColor="text1"/>
        </w:rPr>
        <w:t>The company's product segments are based on average income groups and do not produce high- or low-income products</w:t>
      </w:r>
      <w:r w:rsidR="00544C4E">
        <w:rPr>
          <w:color w:val="000000" w:themeColor="text1"/>
        </w:rPr>
        <w:t xml:space="preserve">. </w:t>
      </w:r>
      <w:r w:rsidRPr="005C5D1B">
        <w:rPr>
          <w:color w:val="000000" w:themeColor="text1"/>
        </w:rPr>
        <w:t xml:space="preserve">Along with this, the proportion of the amount that the consumers spend in purchasing the product determines the phrase that the product is luxury or necessary for the consumer. </w:t>
      </w:r>
    </w:p>
    <w:p w:rsidR="009C2D76" w:rsidRPr="005C5D1B" w:rsidRDefault="00DB0C09" w:rsidP="005C5D1B">
      <w:pPr>
        <w:spacing w:before="240" w:after="240" w:line="360" w:lineRule="auto"/>
        <w:jc w:val="both"/>
        <w:rPr>
          <w:color w:val="000000" w:themeColor="text1"/>
        </w:rPr>
      </w:pPr>
      <w:r w:rsidRPr="005C5D1B">
        <w:rPr>
          <w:b/>
          <w:bCs/>
          <w:i/>
          <w:iCs/>
          <w:color w:val="000000" w:themeColor="text1"/>
        </w:rPr>
        <w:t>The factor that indicates the demand is elastic or inelastic</w:t>
      </w:r>
    </w:p>
    <w:p w:rsidR="009C2D76" w:rsidRPr="005C5D1B" w:rsidRDefault="00DB0C09" w:rsidP="00CD7972">
      <w:pPr>
        <w:spacing w:before="240" w:after="240" w:line="360" w:lineRule="auto"/>
        <w:ind w:firstLine="720"/>
        <w:jc w:val="both"/>
        <w:rPr>
          <w:color w:val="000000" w:themeColor="text1"/>
        </w:rPr>
      </w:pPr>
      <w:r w:rsidRPr="005C5D1B">
        <w:rPr>
          <w:color w:val="000000" w:themeColor="text1"/>
        </w:rPr>
        <w:lastRenderedPageBreak/>
        <w:t xml:space="preserve">The factor that determines the approach of indicating the demand is the pricing segmentation of the product. As the product pricing segment of the IKEA business it has been </w:t>
      </w:r>
      <w:proofErr w:type="spellStart"/>
      <w:r w:rsidR="00910968">
        <w:rPr>
          <w:color w:val="000000" w:themeColor="text1"/>
        </w:rPr>
        <w:t>recognised</w:t>
      </w:r>
      <w:proofErr w:type="spellEnd"/>
      <w:r w:rsidR="00910968">
        <w:rPr>
          <w:color w:val="000000" w:themeColor="text1"/>
        </w:rPr>
        <w:t xml:space="preserve"> </w:t>
      </w:r>
      <w:r w:rsidRPr="005C5D1B">
        <w:rPr>
          <w:color w:val="000000" w:themeColor="text1"/>
        </w:rPr>
        <w:t xml:space="preserve">that the product is elastic (Han </w:t>
      </w:r>
      <w:r w:rsidRPr="005C5D1B">
        <w:rPr>
          <w:i/>
          <w:iCs/>
          <w:color w:val="000000" w:themeColor="text1"/>
        </w:rPr>
        <w:t>et al.</w:t>
      </w:r>
      <w:r w:rsidRPr="005C5D1B">
        <w:rPr>
          <w:color w:val="000000" w:themeColor="text1"/>
        </w:rPr>
        <w:t xml:space="preserve"> 2022). Pricing level, type of product, level of income of the consumer, and most importantly the availability of the substitute products generate the factor affecting demand. </w:t>
      </w:r>
    </w:p>
    <w:p w:rsidR="009C2D76" w:rsidRPr="005C5D1B" w:rsidRDefault="00DB0C09" w:rsidP="00CD7972">
      <w:pPr>
        <w:spacing w:before="240" w:after="240" w:line="360" w:lineRule="auto"/>
        <w:ind w:firstLine="720"/>
        <w:jc w:val="both"/>
        <w:rPr>
          <w:color w:val="000000" w:themeColor="text1"/>
        </w:rPr>
      </w:pPr>
      <w:r w:rsidRPr="005C5D1B">
        <w:rPr>
          <w:color w:val="000000" w:themeColor="text1"/>
        </w:rPr>
        <w:t>However, the inelastic mode of the product does not change even with the influence of demand or gain in consumer income. The price of inelastic goods always remains the same as these goods are considered luxurious goods (</w:t>
      </w:r>
      <w:proofErr w:type="spellStart"/>
      <w:r w:rsidRPr="005C5D1B">
        <w:rPr>
          <w:color w:val="000000" w:themeColor="text1"/>
        </w:rPr>
        <w:t>Serafimova</w:t>
      </w:r>
      <w:proofErr w:type="spellEnd"/>
      <w:r w:rsidRPr="005C5D1B">
        <w:rPr>
          <w:color w:val="000000" w:themeColor="text1"/>
        </w:rPr>
        <w:t xml:space="preserve"> </w:t>
      </w:r>
      <w:r w:rsidRPr="005C5D1B">
        <w:rPr>
          <w:i/>
          <w:iCs/>
          <w:color w:val="000000" w:themeColor="text1"/>
        </w:rPr>
        <w:t>et al.</w:t>
      </w:r>
      <w:r w:rsidRPr="005C5D1B">
        <w:rPr>
          <w:color w:val="000000" w:themeColor="text1"/>
        </w:rPr>
        <w:t xml:space="preserve"> 2021). The inelastic goods are co politely different from the elastic goods. The substitutes of the inelastic goods are less or can be said not even close to the var</w:t>
      </w:r>
      <w:r w:rsidR="0026103C" w:rsidRPr="005C5D1B">
        <w:rPr>
          <w:color w:val="000000" w:themeColor="text1"/>
        </w:rPr>
        <w:t>iant of e</w:t>
      </w:r>
      <w:r w:rsidR="009E4E38" w:rsidRPr="005C5D1B">
        <w:rPr>
          <w:color w:val="000000" w:themeColor="text1"/>
        </w:rPr>
        <w:t>lastic goods.</w:t>
      </w:r>
      <w:r w:rsidR="0026103C" w:rsidRPr="005C5D1B">
        <w:rPr>
          <w:color w:val="000000" w:themeColor="text1"/>
        </w:rPr>
        <w:t xml:space="preserve"> </w:t>
      </w:r>
      <w:r w:rsidR="009E4E38" w:rsidRPr="005C5D1B">
        <w:rPr>
          <w:color w:val="000000" w:themeColor="text1"/>
        </w:rPr>
        <w:t>In</w:t>
      </w:r>
      <w:r w:rsidRPr="005C5D1B">
        <w:rPr>
          <w:color w:val="000000" w:themeColor="text1"/>
        </w:rPr>
        <w:t xml:space="preserve"> the case of elastic goods</w:t>
      </w:r>
      <w:r w:rsidR="0026103C" w:rsidRPr="005C5D1B">
        <w:rPr>
          <w:color w:val="000000" w:themeColor="text1"/>
        </w:rPr>
        <w:t>,</w:t>
      </w:r>
      <w:r w:rsidRPr="005C5D1B">
        <w:rPr>
          <w:color w:val="000000" w:themeColor="text1"/>
        </w:rPr>
        <w:t xml:space="preserve"> the </w:t>
      </w:r>
      <w:r w:rsidR="001074C2" w:rsidRPr="005C5D1B">
        <w:rPr>
          <w:color w:val="000000" w:themeColor="text1"/>
        </w:rPr>
        <w:t>enlargement</w:t>
      </w:r>
      <w:r w:rsidR="00746109" w:rsidRPr="005C5D1B">
        <w:rPr>
          <w:color w:val="000000" w:themeColor="text1"/>
        </w:rPr>
        <w:t xml:space="preserve"> </w:t>
      </w:r>
      <w:r w:rsidRPr="005C5D1B">
        <w:rPr>
          <w:color w:val="000000" w:themeColor="text1"/>
        </w:rPr>
        <w:t xml:space="preserve">quantity </w:t>
      </w:r>
      <w:r w:rsidR="00960207" w:rsidRPr="005C5D1B">
        <w:rPr>
          <w:color w:val="000000" w:themeColor="text1"/>
        </w:rPr>
        <w:t xml:space="preserve">in </w:t>
      </w:r>
      <w:r w:rsidRPr="005C5D1B">
        <w:rPr>
          <w:color w:val="000000" w:themeColor="text1"/>
        </w:rPr>
        <w:t>substitute goods</w:t>
      </w:r>
      <w:r w:rsidR="00272125" w:rsidRPr="005C5D1B">
        <w:rPr>
          <w:color w:val="000000" w:themeColor="text1"/>
        </w:rPr>
        <w:t xml:space="preserve"> </w:t>
      </w:r>
      <w:r w:rsidRPr="005C5D1B">
        <w:rPr>
          <w:color w:val="000000" w:themeColor="text1"/>
        </w:rPr>
        <w:t xml:space="preserve">enables the mode of discrimination in </w:t>
      </w:r>
      <w:r w:rsidR="00645790">
        <w:rPr>
          <w:color w:val="000000" w:themeColor="text1"/>
        </w:rPr>
        <w:t xml:space="preserve">the </w:t>
      </w:r>
      <w:r w:rsidRPr="005C5D1B">
        <w:rPr>
          <w:color w:val="000000" w:themeColor="text1"/>
        </w:rPr>
        <w:t>demand</w:t>
      </w:r>
      <w:r w:rsidR="00815AEA" w:rsidRPr="005C5D1B">
        <w:rPr>
          <w:color w:val="000000" w:themeColor="text1"/>
        </w:rPr>
        <w:t xml:space="preserve"> </w:t>
      </w:r>
      <w:r w:rsidR="00EF2E2F">
        <w:rPr>
          <w:color w:val="000000" w:themeColor="text1"/>
        </w:rPr>
        <w:t>for</w:t>
      </w:r>
      <w:r w:rsidR="00815AEA" w:rsidRPr="005C5D1B">
        <w:rPr>
          <w:color w:val="000000" w:themeColor="text1"/>
        </w:rPr>
        <w:t xml:space="preserve"> </w:t>
      </w:r>
      <w:r w:rsidR="004C0802">
        <w:rPr>
          <w:color w:val="000000" w:themeColor="text1"/>
        </w:rPr>
        <w:t xml:space="preserve">the </w:t>
      </w:r>
      <w:r w:rsidR="00815AEA" w:rsidRPr="005C5D1B">
        <w:rPr>
          <w:color w:val="000000" w:themeColor="text1"/>
        </w:rPr>
        <w:t>product</w:t>
      </w:r>
      <w:r w:rsidRPr="005C5D1B">
        <w:rPr>
          <w:color w:val="000000" w:themeColor="text1"/>
        </w:rPr>
        <w:t>.</w:t>
      </w:r>
    </w:p>
    <w:p w:rsidR="009C2D76" w:rsidRPr="005C5D1B" w:rsidRDefault="00DB0C09" w:rsidP="005C5D1B">
      <w:pPr>
        <w:spacing w:before="240" w:after="240" w:line="360" w:lineRule="auto"/>
        <w:jc w:val="both"/>
        <w:rPr>
          <w:color w:val="000000" w:themeColor="text1"/>
        </w:rPr>
      </w:pPr>
      <w:r w:rsidRPr="005C5D1B">
        <w:rPr>
          <w:b/>
          <w:bCs/>
          <w:i/>
          <w:iCs/>
          <w:color w:val="000000" w:themeColor="text1"/>
        </w:rPr>
        <w:t>Purchasing the product determines the income power of the consumer</w:t>
      </w:r>
    </w:p>
    <w:p w:rsidR="000E45E5" w:rsidRPr="005C5D1B" w:rsidRDefault="00DB0C09" w:rsidP="006450F6">
      <w:pPr>
        <w:spacing w:before="240" w:after="240" w:line="360" w:lineRule="auto"/>
        <w:ind w:firstLine="720"/>
        <w:jc w:val="both"/>
        <w:rPr>
          <w:color w:val="000000" w:themeColor="text1"/>
        </w:rPr>
      </w:pPr>
      <w:r w:rsidRPr="005C5D1B">
        <w:rPr>
          <w:color w:val="000000" w:themeColor="text1"/>
        </w:rPr>
        <w:t xml:space="preserve">The purchasing power of the buyer evaluates the income power of the consumer, whether the income is high or low of the consumer. The income power of the consumer also derives from the fact of pricing of the goods, as the high price of goods will determine the downgrade in the sale (Elf, 2020). </w:t>
      </w:r>
      <w:r w:rsidR="00DD7A71" w:rsidRPr="005C5D1B">
        <w:rPr>
          <w:color w:val="000000" w:themeColor="text1"/>
        </w:rPr>
        <w:t>The</w:t>
      </w:r>
      <w:r w:rsidRPr="005C5D1B">
        <w:rPr>
          <w:color w:val="000000" w:themeColor="text1"/>
        </w:rPr>
        <w:t xml:space="preserve"> decrease in the pricing of the product will increase the selling margin of the product. The income of the consumer also emphasizes the fact of influencing demand for the product. As high income generates a high mode of selling and low income of the customer will react on the opposite of high income. </w:t>
      </w:r>
    </w:p>
    <w:p w:rsidR="009C2D76" w:rsidRPr="005C5D1B" w:rsidRDefault="00DB0C09" w:rsidP="005C5D1B">
      <w:pPr>
        <w:spacing w:before="240" w:after="240" w:line="360" w:lineRule="auto"/>
        <w:jc w:val="both"/>
        <w:rPr>
          <w:color w:val="000000" w:themeColor="text1"/>
        </w:rPr>
      </w:pPr>
      <w:r w:rsidRPr="005C5D1B">
        <w:rPr>
          <w:b/>
          <w:bCs/>
          <w:i/>
          <w:iCs/>
          <w:color w:val="000000" w:themeColor="text1"/>
        </w:rPr>
        <w:t>The pricing policy that the business should implement in its business</w:t>
      </w:r>
    </w:p>
    <w:p w:rsidR="009C2D76" w:rsidRPr="005C5D1B" w:rsidRDefault="00DB0C09" w:rsidP="00F113C3">
      <w:pPr>
        <w:spacing w:before="240" w:after="240" w:line="360" w:lineRule="auto"/>
        <w:ind w:firstLine="720"/>
        <w:jc w:val="both"/>
        <w:rPr>
          <w:color w:val="000000" w:themeColor="text1"/>
        </w:rPr>
      </w:pPr>
      <w:r w:rsidRPr="005C5D1B">
        <w:rPr>
          <w:color w:val="000000" w:themeColor="text1"/>
        </w:rPr>
        <w:t xml:space="preserve">The company IKEA should implement an </w:t>
      </w:r>
      <w:r w:rsidRPr="005C5D1B">
        <w:rPr>
          <w:b/>
          <w:bCs/>
          <w:i/>
          <w:iCs/>
          <w:color w:val="000000" w:themeColor="text1"/>
        </w:rPr>
        <w:t xml:space="preserve">economy pricing strategy and pricing for market penetration </w:t>
      </w:r>
      <w:r w:rsidRPr="005C5D1B">
        <w:rPr>
          <w:color w:val="000000" w:themeColor="text1"/>
        </w:rPr>
        <w:t xml:space="preserve">in its business. </w:t>
      </w:r>
    </w:p>
    <w:p w:rsidR="000E45E5" w:rsidRPr="005C5D1B" w:rsidRDefault="00DB0C09" w:rsidP="005C5D1B">
      <w:pPr>
        <w:spacing w:before="240" w:after="240" w:line="360" w:lineRule="auto"/>
        <w:jc w:val="both"/>
        <w:rPr>
          <w:color w:val="000000" w:themeColor="text1"/>
        </w:rPr>
      </w:pPr>
      <w:r w:rsidRPr="005C5D1B">
        <w:rPr>
          <w:b/>
          <w:bCs/>
          <w:i/>
          <w:iCs/>
          <w:color w:val="000000" w:themeColor="text1"/>
        </w:rPr>
        <w:t xml:space="preserve">Economy pricing strategy: - </w:t>
      </w:r>
      <w:r w:rsidRPr="005C5D1B">
        <w:rPr>
          <w:color w:val="000000" w:themeColor="text1"/>
        </w:rPr>
        <w:t xml:space="preserve">The economy pricing strategy help to lower the cost of the product by considering the low amount of investment in the production (Sala </w:t>
      </w:r>
      <w:r w:rsidRPr="005C5D1B">
        <w:rPr>
          <w:i/>
          <w:iCs/>
          <w:color w:val="000000" w:themeColor="text1"/>
        </w:rPr>
        <w:t>et al.</w:t>
      </w:r>
      <w:r w:rsidRPr="005C5D1B">
        <w:rPr>
          <w:color w:val="000000" w:themeColor="text1"/>
        </w:rPr>
        <w:t xml:space="preserve"> 2020). Economy pricing permits the company to set the price of the final product as per the actual valuation of the production. </w:t>
      </w:r>
    </w:p>
    <w:p w:rsidR="003F5AA0" w:rsidRPr="00A1480E" w:rsidRDefault="00A73374" w:rsidP="00A1480E">
      <w:pPr>
        <w:spacing w:before="240" w:after="240" w:line="360" w:lineRule="auto"/>
        <w:jc w:val="both"/>
        <w:rPr>
          <w:color w:val="000000" w:themeColor="text1"/>
        </w:rPr>
      </w:pPr>
      <w:r w:rsidRPr="005C5D1B">
        <w:rPr>
          <w:b/>
          <w:bCs/>
          <w:i/>
          <w:iCs/>
          <w:color w:val="000000" w:themeColor="text1"/>
        </w:rPr>
        <w:lastRenderedPageBreak/>
        <w:t>Pricing for market penetration:</w:t>
      </w:r>
      <w:r w:rsidR="00DB0C09" w:rsidRPr="005C5D1B">
        <w:rPr>
          <w:b/>
          <w:bCs/>
          <w:i/>
          <w:iCs/>
          <w:color w:val="000000" w:themeColor="text1"/>
        </w:rPr>
        <w:t xml:space="preserve">- </w:t>
      </w:r>
      <w:r w:rsidRPr="005C5D1B">
        <w:rPr>
          <w:color w:val="000000" w:themeColor="text1"/>
        </w:rPr>
        <w:t>The</w:t>
      </w:r>
      <w:r w:rsidR="007E56E2" w:rsidRPr="005C5D1B">
        <w:rPr>
          <w:color w:val="000000" w:themeColor="text1"/>
        </w:rPr>
        <w:t xml:space="preserve"> </w:t>
      </w:r>
      <w:r w:rsidR="00DB0C09" w:rsidRPr="005C5D1B">
        <w:rPr>
          <w:color w:val="000000" w:themeColor="text1"/>
        </w:rPr>
        <w:t xml:space="preserve">penetration pricing is implied by the business </w:t>
      </w:r>
      <w:proofErr w:type="spellStart"/>
      <w:r w:rsidR="00DB0C09" w:rsidRPr="005C5D1B">
        <w:rPr>
          <w:color w:val="000000" w:themeColor="text1"/>
        </w:rPr>
        <w:t>organi</w:t>
      </w:r>
      <w:r w:rsidR="00CE018D">
        <w:rPr>
          <w:color w:val="000000" w:themeColor="text1"/>
        </w:rPr>
        <w:t>s</w:t>
      </w:r>
      <w:r w:rsidR="00DB0C09" w:rsidRPr="005C5D1B">
        <w:rPr>
          <w:color w:val="000000" w:themeColor="text1"/>
        </w:rPr>
        <w:t>ation</w:t>
      </w:r>
      <w:proofErr w:type="spellEnd"/>
      <w:r w:rsidR="00DB0C09" w:rsidRPr="005C5D1B">
        <w:rPr>
          <w:color w:val="000000" w:themeColor="text1"/>
        </w:rPr>
        <w:t xml:space="preserve"> to attract customers. </w:t>
      </w:r>
      <w:r w:rsidR="006450F6" w:rsidRPr="006450F6">
        <w:rPr>
          <w:color w:val="000000" w:themeColor="text1"/>
        </w:rPr>
        <w:t>A reasonable price helps to gain market penetration of the company. Customers are more affected if they can find the same quality product at a reasonable price</w:t>
      </w:r>
      <w:r w:rsidR="006450F6">
        <w:rPr>
          <w:color w:val="000000" w:themeColor="text1"/>
        </w:rPr>
        <w:t xml:space="preserve">. </w:t>
      </w:r>
      <w:r w:rsidR="00DB0C09" w:rsidRPr="005C5D1B">
        <w:rPr>
          <w:color w:val="000000" w:themeColor="text1"/>
        </w:rPr>
        <w:t xml:space="preserve">Hence, the economic pricing and penetration pricing are appropriate for the company IKEA. </w:t>
      </w:r>
    </w:p>
    <w:p w:rsidR="003F5AA0" w:rsidRDefault="003F5AA0" w:rsidP="009047B3">
      <w:pPr>
        <w:spacing w:line="360" w:lineRule="auto"/>
        <w:ind w:firstLine="720"/>
        <w:rPr>
          <w:color w:val="000000" w:themeColor="text1"/>
          <w:highlight w:val="white"/>
        </w:rPr>
      </w:pPr>
      <w:r w:rsidRPr="005C5D1B">
        <w:rPr>
          <w:color w:val="000000" w:themeColor="text1"/>
          <w:highlight w:val="white"/>
        </w:rPr>
        <w:t xml:space="preserve">The present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is trying to make more innovative typing by maintaining </w:t>
      </w:r>
      <w:r w:rsidR="00727D35">
        <w:rPr>
          <w:color w:val="000000" w:themeColor="text1"/>
          <w:highlight w:val="white"/>
        </w:rPr>
        <w:t>its</w:t>
      </w:r>
      <w:r w:rsidRPr="005C5D1B">
        <w:rPr>
          <w:color w:val="000000" w:themeColor="text1"/>
          <w:highlight w:val="white"/>
        </w:rPr>
        <w:t xml:space="preserve"> pricing policies. In this case, they are trying to gather more investors for their company and make more innovative things to meet the market demand in the upcoming situation. Consequently, they will be able to reach a higher-level position in the marketplace to increase their profitability. </w:t>
      </w:r>
    </w:p>
    <w:p w:rsidR="009047B3" w:rsidRPr="005C5D1B" w:rsidRDefault="009047B3" w:rsidP="005C5D1B">
      <w:pPr>
        <w:spacing w:line="360" w:lineRule="auto"/>
        <w:rPr>
          <w:color w:val="000000" w:themeColor="text1"/>
          <w:highlight w:val="white"/>
        </w:rPr>
      </w:pPr>
    </w:p>
    <w:p w:rsidR="003F5AA0" w:rsidRDefault="003F5AA0" w:rsidP="005C5D1B">
      <w:pPr>
        <w:pStyle w:val="1"/>
        <w:rPr>
          <w:sz w:val="32"/>
          <w:szCs w:val="32"/>
          <w:highlight w:val="white"/>
        </w:rPr>
      </w:pPr>
      <w:bookmarkStart w:id="4" w:name="_Toc101266100"/>
      <w:r w:rsidRPr="009047B3">
        <w:rPr>
          <w:sz w:val="32"/>
          <w:szCs w:val="32"/>
          <w:highlight w:val="white"/>
        </w:rPr>
        <w:t>Conclusion</w:t>
      </w:r>
      <w:bookmarkEnd w:id="4"/>
    </w:p>
    <w:p w:rsidR="009047B3" w:rsidRPr="009047B3" w:rsidRDefault="009047B3" w:rsidP="009047B3">
      <w:pPr>
        <w:rPr>
          <w:highlight w:val="white"/>
        </w:rPr>
      </w:pPr>
    </w:p>
    <w:p w:rsidR="009C2D76" w:rsidRDefault="003F5AA0" w:rsidP="009047B3">
      <w:pPr>
        <w:spacing w:line="360" w:lineRule="auto"/>
        <w:ind w:firstLine="720"/>
        <w:jc w:val="both"/>
        <w:rPr>
          <w:color w:val="000000" w:themeColor="text1"/>
          <w:highlight w:val="white"/>
        </w:rPr>
      </w:pPr>
      <w:r w:rsidRPr="005C5D1B">
        <w:rPr>
          <w:color w:val="000000" w:themeColor="text1"/>
          <w:highlight w:val="white"/>
        </w:rPr>
        <w:t xml:space="preserve">The entire report has described the topic related to </w:t>
      </w:r>
      <w:r w:rsidR="00BA121C">
        <w:rPr>
          <w:color w:val="000000" w:themeColor="text1"/>
          <w:highlight w:val="white"/>
        </w:rPr>
        <w:t xml:space="preserve">the </w:t>
      </w:r>
      <w:r w:rsidRPr="005C5D1B">
        <w:rPr>
          <w:color w:val="000000" w:themeColor="text1"/>
          <w:highlight w:val="white"/>
        </w:rPr>
        <w:t xml:space="preserve">economical factors of </w:t>
      </w:r>
      <w:r w:rsidRPr="007D7A5E">
        <w:rPr>
          <w:bCs/>
          <w:iCs/>
          <w:color w:val="000000" w:themeColor="text1"/>
          <w:highlight w:val="white"/>
        </w:rPr>
        <w:t>IKEA</w:t>
      </w:r>
      <w:r w:rsidRPr="005C5D1B">
        <w:rPr>
          <w:b/>
          <w:i/>
          <w:color w:val="000000" w:themeColor="text1"/>
          <w:highlight w:val="white"/>
        </w:rPr>
        <w:t xml:space="preserve"> </w:t>
      </w:r>
      <w:r w:rsidRPr="005C5D1B">
        <w:rPr>
          <w:color w:val="000000" w:themeColor="text1"/>
          <w:highlight w:val="white"/>
        </w:rPr>
        <w:t xml:space="preserve">and there it can be known how the present </w:t>
      </w:r>
      <w:proofErr w:type="spellStart"/>
      <w:r w:rsidRPr="005C5D1B">
        <w:rPr>
          <w:color w:val="000000" w:themeColor="text1"/>
          <w:highlight w:val="white"/>
        </w:rPr>
        <w:t>organi</w:t>
      </w:r>
      <w:r w:rsidR="00CE018D">
        <w:rPr>
          <w:color w:val="000000" w:themeColor="text1"/>
          <w:highlight w:val="white"/>
        </w:rPr>
        <w:t>s</w:t>
      </w:r>
      <w:r w:rsidRPr="005C5D1B">
        <w:rPr>
          <w:color w:val="000000" w:themeColor="text1"/>
          <w:highlight w:val="white"/>
        </w:rPr>
        <w:t>ation</w:t>
      </w:r>
      <w:proofErr w:type="spellEnd"/>
      <w:r w:rsidRPr="005C5D1B">
        <w:rPr>
          <w:color w:val="000000" w:themeColor="text1"/>
          <w:highlight w:val="white"/>
        </w:rPr>
        <w:t xml:space="preserve"> is running their business activities by following different kinds of business strategies. Moreover, according to the graphs of the company, it can be known how the pricing policies are followed by the company and it can be known those are the positions of the company to achieve customer satisfaction. </w:t>
      </w:r>
    </w:p>
    <w:p w:rsidR="00A1480E" w:rsidRDefault="00A1480E" w:rsidP="009047B3">
      <w:pPr>
        <w:spacing w:line="360" w:lineRule="auto"/>
        <w:ind w:firstLine="720"/>
        <w:jc w:val="both"/>
        <w:rPr>
          <w:color w:val="000000" w:themeColor="text1"/>
          <w:highlight w:val="white"/>
        </w:rPr>
      </w:pPr>
    </w:p>
    <w:p w:rsidR="00A1480E" w:rsidRDefault="00A1480E" w:rsidP="009047B3">
      <w:pPr>
        <w:spacing w:line="360" w:lineRule="auto"/>
        <w:ind w:firstLine="720"/>
        <w:jc w:val="both"/>
        <w:rPr>
          <w:color w:val="000000" w:themeColor="text1"/>
          <w:highlight w:val="white"/>
        </w:rPr>
      </w:pPr>
    </w:p>
    <w:p w:rsidR="00A1480E" w:rsidRDefault="00A1480E" w:rsidP="009047B3">
      <w:pPr>
        <w:spacing w:line="360" w:lineRule="auto"/>
        <w:ind w:firstLine="720"/>
        <w:jc w:val="both"/>
        <w:rPr>
          <w:color w:val="000000" w:themeColor="text1"/>
          <w:highlight w:val="white"/>
        </w:rPr>
      </w:pPr>
    </w:p>
    <w:p w:rsidR="00A1480E" w:rsidRDefault="00A1480E" w:rsidP="009047B3">
      <w:pPr>
        <w:spacing w:line="360" w:lineRule="auto"/>
        <w:ind w:firstLine="720"/>
        <w:jc w:val="both"/>
        <w:rPr>
          <w:color w:val="000000" w:themeColor="text1"/>
          <w:highlight w:val="white"/>
        </w:rPr>
      </w:pPr>
    </w:p>
    <w:p w:rsidR="00A1480E" w:rsidRDefault="00A1480E" w:rsidP="009047B3">
      <w:pPr>
        <w:spacing w:line="360" w:lineRule="auto"/>
        <w:ind w:firstLine="720"/>
        <w:jc w:val="both"/>
        <w:rPr>
          <w:color w:val="000000" w:themeColor="text1"/>
          <w:highlight w:val="white"/>
        </w:rPr>
      </w:pPr>
    </w:p>
    <w:p w:rsidR="00A1480E" w:rsidRDefault="00A1480E" w:rsidP="009047B3">
      <w:pPr>
        <w:spacing w:line="360" w:lineRule="auto"/>
        <w:ind w:firstLine="720"/>
        <w:jc w:val="both"/>
        <w:rPr>
          <w:color w:val="000000" w:themeColor="text1"/>
          <w:highlight w:val="white"/>
        </w:rPr>
      </w:pPr>
    </w:p>
    <w:p w:rsidR="007313D9" w:rsidRDefault="007313D9" w:rsidP="00CE018D">
      <w:pPr>
        <w:pStyle w:val="1"/>
        <w:rPr>
          <w:szCs w:val="24"/>
        </w:rPr>
      </w:pPr>
      <w:bookmarkStart w:id="5" w:name="_Toc101266101"/>
    </w:p>
    <w:p w:rsidR="007313D9" w:rsidRDefault="007313D9" w:rsidP="00CE018D">
      <w:pPr>
        <w:pStyle w:val="1"/>
        <w:rPr>
          <w:szCs w:val="24"/>
        </w:rPr>
      </w:pPr>
    </w:p>
    <w:p w:rsidR="007313D9" w:rsidRDefault="007313D9" w:rsidP="00CE018D">
      <w:pPr>
        <w:pStyle w:val="1"/>
        <w:rPr>
          <w:szCs w:val="24"/>
        </w:rPr>
      </w:pPr>
    </w:p>
    <w:p w:rsidR="007313D9" w:rsidRPr="007313D9" w:rsidRDefault="007313D9" w:rsidP="007313D9"/>
    <w:p w:rsidR="00FD04C5" w:rsidRPr="005C5D1B" w:rsidRDefault="00DB0C09" w:rsidP="00CE018D">
      <w:pPr>
        <w:pStyle w:val="1"/>
        <w:rPr>
          <w:szCs w:val="24"/>
        </w:rPr>
      </w:pPr>
      <w:r w:rsidRPr="005C5D1B">
        <w:rPr>
          <w:szCs w:val="24"/>
        </w:rPr>
        <w:lastRenderedPageBreak/>
        <w:t>Reference List</w:t>
      </w:r>
      <w:bookmarkEnd w:id="5"/>
    </w:p>
    <w:p w:rsidR="004C49BC" w:rsidRPr="005C5D1B" w:rsidRDefault="004C49BC" w:rsidP="005C5D1B">
      <w:pPr>
        <w:spacing w:line="360" w:lineRule="auto"/>
        <w:jc w:val="both"/>
        <w:rPr>
          <w:color w:val="000000" w:themeColor="text1"/>
        </w:rPr>
      </w:pPr>
      <w:proofErr w:type="spellStart"/>
      <w:r w:rsidRPr="005C5D1B">
        <w:rPr>
          <w:color w:val="000000" w:themeColor="text1"/>
        </w:rPr>
        <w:t>Arestav</w:t>
      </w:r>
      <w:proofErr w:type="spellEnd"/>
      <w:r w:rsidRPr="005C5D1B">
        <w:rPr>
          <w:color w:val="000000" w:themeColor="text1"/>
        </w:rPr>
        <w:t xml:space="preserve">, A. and </w:t>
      </w:r>
      <w:proofErr w:type="spellStart"/>
      <w:r w:rsidR="00650E40">
        <w:rPr>
          <w:color w:val="000000" w:themeColor="text1"/>
        </w:rPr>
        <w:t>A</w:t>
      </w:r>
      <w:r w:rsidRPr="005C5D1B">
        <w:rPr>
          <w:color w:val="000000" w:themeColor="text1"/>
        </w:rPr>
        <w:t>str</w:t>
      </w:r>
      <w:r w:rsidR="00650E40">
        <w:rPr>
          <w:color w:val="000000" w:themeColor="text1"/>
        </w:rPr>
        <w:t>o</w:t>
      </w:r>
      <w:r w:rsidRPr="005C5D1B">
        <w:rPr>
          <w:color w:val="000000" w:themeColor="text1"/>
        </w:rPr>
        <w:t>m</w:t>
      </w:r>
      <w:proofErr w:type="spellEnd"/>
      <w:r w:rsidRPr="005C5D1B">
        <w:rPr>
          <w:color w:val="000000" w:themeColor="text1"/>
        </w:rPr>
        <w:t>, S., 2018. Bridging the digital and physical worlds: The deployment of augmented reality in a retail setting–a case study on IKEA.</w:t>
      </w:r>
    </w:p>
    <w:p w:rsidR="004C49BC" w:rsidRPr="005C5D1B" w:rsidRDefault="004C49BC" w:rsidP="005C5D1B">
      <w:pPr>
        <w:spacing w:line="360" w:lineRule="auto"/>
        <w:jc w:val="both"/>
        <w:rPr>
          <w:color w:val="000000" w:themeColor="text1"/>
        </w:rPr>
      </w:pPr>
      <w:r w:rsidRPr="005C5D1B">
        <w:rPr>
          <w:color w:val="000000" w:themeColor="text1"/>
        </w:rPr>
        <w:t>Burt, S., Dawson, J., Johansson, U. and Hultman, J., 2021. The changing marketing orientation within the business model of an international retailer–IKEA in China over 10 years. </w:t>
      </w:r>
      <w:r w:rsidRPr="005C5D1B">
        <w:rPr>
          <w:i/>
          <w:iCs/>
          <w:color w:val="000000" w:themeColor="text1"/>
        </w:rPr>
        <w:t>The International Review of Retail, Distribution and Consumer Research</w:t>
      </w:r>
      <w:r w:rsidRPr="005C5D1B">
        <w:rPr>
          <w:color w:val="000000" w:themeColor="text1"/>
        </w:rPr>
        <w:t>, </w:t>
      </w:r>
      <w:r w:rsidRPr="005C5D1B">
        <w:rPr>
          <w:i/>
          <w:iCs/>
          <w:color w:val="000000" w:themeColor="text1"/>
        </w:rPr>
        <w:t>31</w:t>
      </w:r>
      <w:r w:rsidRPr="005C5D1B">
        <w:rPr>
          <w:color w:val="000000" w:themeColor="text1"/>
        </w:rPr>
        <w:t>(2), pp.229-255.</w:t>
      </w:r>
    </w:p>
    <w:p w:rsidR="004C49BC" w:rsidRPr="005C5D1B" w:rsidRDefault="004C49BC" w:rsidP="005C5D1B">
      <w:pPr>
        <w:spacing w:before="240" w:after="240" w:line="360" w:lineRule="auto"/>
        <w:jc w:val="both"/>
        <w:rPr>
          <w:color w:val="000000" w:themeColor="text1"/>
        </w:rPr>
      </w:pPr>
      <w:r w:rsidRPr="005C5D1B">
        <w:rPr>
          <w:color w:val="000000" w:themeColor="text1"/>
        </w:rPr>
        <w:t xml:space="preserve">Elf, P., 2020. </w:t>
      </w:r>
      <w:r w:rsidRPr="005C5D1B">
        <w:rPr>
          <w:i/>
          <w:iCs/>
          <w:color w:val="000000" w:themeColor="text1"/>
        </w:rPr>
        <w:t xml:space="preserve">Supporting sustainable lifestyle change: an evaluation of IKEA's Live </w:t>
      </w:r>
      <w:proofErr w:type="spellStart"/>
      <w:r w:rsidRPr="005C5D1B">
        <w:rPr>
          <w:i/>
          <w:iCs/>
          <w:color w:val="000000" w:themeColor="text1"/>
        </w:rPr>
        <w:t>Lagom</w:t>
      </w:r>
      <w:proofErr w:type="spellEnd"/>
      <w:r w:rsidRPr="005C5D1B">
        <w:rPr>
          <w:i/>
          <w:iCs/>
          <w:color w:val="000000" w:themeColor="text1"/>
        </w:rPr>
        <w:t xml:space="preserve"> project</w:t>
      </w:r>
      <w:r w:rsidRPr="005C5D1B">
        <w:rPr>
          <w:color w:val="000000" w:themeColor="text1"/>
        </w:rPr>
        <w:t xml:space="preserve"> (Doctoral dissertation, University of Surrey).</w:t>
      </w:r>
    </w:p>
    <w:p w:rsidR="004C49BC" w:rsidRPr="005C5D1B" w:rsidRDefault="004C49BC" w:rsidP="005C5D1B">
      <w:pPr>
        <w:spacing w:before="240" w:after="240" w:line="360" w:lineRule="auto"/>
        <w:jc w:val="both"/>
        <w:rPr>
          <w:color w:val="000000" w:themeColor="text1"/>
        </w:rPr>
      </w:pPr>
      <w:r w:rsidRPr="005C5D1B">
        <w:rPr>
          <w:color w:val="000000" w:themeColor="text1"/>
        </w:rPr>
        <w:t xml:space="preserve">Han, D., </w:t>
      </w:r>
      <w:proofErr w:type="spellStart"/>
      <w:r w:rsidRPr="005C5D1B">
        <w:rPr>
          <w:color w:val="000000" w:themeColor="text1"/>
        </w:rPr>
        <w:t>Konietzko</w:t>
      </w:r>
      <w:proofErr w:type="spellEnd"/>
      <w:r w:rsidRPr="005C5D1B">
        <w:rPr>
          <w:color w:val="000000" w:themeColor="text1"/>
        </w:rPr>
        <w:t xml:space="preserve">, J., </w:t>
      </w:r>
      <w:proofErr w:type="spellStart"/>
      <w:r w:rsidRPr="005C5D1B">
        <w:rPr>
          <w:color w:val="000000" w:themeColor="text1"/>
        </w:rPr>
        <w:t>Dijk</w:t>
      </w:r>
      <w:proofErr w:type="spellEnd"/>
      <w:r w:rsidRPr="005C5D1B">
        <w:rPr>
          <w:color w:val="000000" w:themeColor="text1"/>
        </w:rPr>
        <w:t xml:space="preserve">, M. and </w:t>
      </w:r>
      <w:proofErr w:type="spellStart"/>
      <w:r w:rsidRPr="005C5D1B">
        <w:rPr>
          <w:color w:val="000000" w:themeColor="text1"/>
        </w:rPr>
        <w:t>Bocken</w:t>
      </w:r>
      <w:proofErr w:type="spellEnd"/>
      <w:r w:rsidRPr="005C5D1B">
        <w:rPr>
          <w:color w:val="000000" w:themeColor="text1"/>
        </w:rPr>
        <w:t xml:space="preserve">, N., 2022. How do companies launch circular service business models in different countries?. </w:t>
      </w:r>
      <w:r w:rsidRPr="005C5D1B">
        <w:rPr>
          <w:i/>
          <w:iCs/>
          <w:color w:val="000000" w:themeColor="text1"/>
        </w:rPr>
        <w:t>Sustainable Production and Consumption</w:t>
      </w:r>
      <w:r w:rsidRPr="005C5D1B">
        <w:rPr>
          <w:color w:val="000000" w:themeColor="text1"/>
        </w:rPr>
        <w:t>.</w:t>
      </w:r>
    </w:p>
    <w:p w:rsidR="004C49BC" w:rsidRPr="005C5D1B" w:rsidRDefault="004C49BC" w:rsidP="005C5D1B">
      <w:pPr>
        <w:spacing w:before="240" w:after="240" w:line="360" w:lineRule="auto"/>
        <w:jc w:val="both"/>
        <w:rPr>
          <w:color w:val="000000" w:themeColor="text1"/>
        </w:rPr>
      </w:pPr>
      <w:r w:rsidRPr="005C5D1B">
        <w:rPr>
          <w:color w:val="000000" w:themeColor="text1"/>
        </w:rPr>
        <w:t xml:space="preserve">Sala, C.M., Robles, E. and </w:t>
      </w:r>
      <w:proofErr w:type="spellStart"/>
      <w:r w:rsidRPr="005C5D1B">
        <w:rPr>
          <w:color w:val="000000" w:themeColor="text1"/>
        </w:rPr>
        <w:t>Kowaluk</w:t>
      </w:r>
      <w:proofErr w:type="spellEnd"/>
      <w:r w:rsidRPr="005C5D1B">
        <w:rPr>
          <w:color w:val="000000" w:themeColor="text1"/>
        </w:rPr>
        <w:t xml:space="preserve">, G., 2020. Influence of adding offcuts and trims with a recycling approach on the properties of high-density fibrous composites. </w:t>
      </w:r>
      <w:r w:rsidRPr="005C5D1B">
        <w:rPr>
          <w:i/>
          <w:iCs/>
          <w:color w:val="000000" w:themeColor="text1"/>
        </w:rPr>
        <w:t>Polymers</w:t>
      </w:r>
      <w:r w:rsidRPr="005C5D1B">
        <w:rPr>
          <w:color w:val="000000" w:themeColor="text1"/>
        </w:rPr>
        <w:t xml:space="preserve">, </w:t>
      </w:r>
      <w:r w:rsidRPr="005C5D1B">
        <w:rPr>
          <w:i/>
          <w:iCs/>
          <w:color w:val="000000" w:themeColor="text1"/>
        </w:rPr>
        <w:t>12</w:t>
      </w:r>
      <w:r w:rsidRPr="005C5D1B">
        <w:rPr>
          <w:color w:val="000000" w:themeColor="text1"/>
        </w:rPr>
        <w:t>(6),</w:t>
      </w:r>
    </w:p>
    <w:p w:rsidR="009C2D76" w:rsidRDefault="004C49BC" w:rsidP="005C5D1B">
      <w:pPr>
        <w:spacing w:before="240" w:after="240" w:line="360" w:lineRule="auto"/>
        <w:jc w:val="both"/>
        <w:rPr>
          <w:color w:val="000000" w:themeColor="text1"/>
        </w:rPr>
      </w:pPr>
      <w:proofErr w:type="spellStart"/>
      <w:r w:rsidRPr="005C5D1B">
        <w:rPr>
          <w:color w:val="000000" w:themeColor="text1"/>
        </w:rPr>
        <w:t>Serafimova</w:t>
      </w:r>
      <w:proofErr w:type="spellEnd"/>
      <w:r w:rsidRPr="005C5D1B">
        <w:rPr>
          <w:color w:val="000000" w:themeColor="text1"/>
        </w:rPr>
        <w:t xml:space="preserve">, M. and </w:t>
      </w:r>
      <w:proofErr w:type="spellStart"/>
      <w:r w:rsidRPr="005C5D1B">
        <w:rPr>
          <w:color w:val="000000" w:themeColor="text1"/>
        </w:rPr>
        <w:t>Stefanoska</w:t>
      </w:r>
      <w:proofErr w:type="spellEnd"/>
      <w:r w:rsidRPr="005C5D1B">
        <w:rPr>
          <w:color w:val="000000" w:themeColor="text1"/>
        </w:rPr>
        <w:t xml:space="preserve">, B., 2021. OPERATIONS STRATEGY AND COMPETITIVENESS-CASE STUDY AND ANALYSIS. </w:t>
      </w:r>
      <w:r w:rsidRPr="005C5D1B">
        <w:rPr>
          <w:i/>
          <w:iCs/>
          <w:color w:val="000000" w:themeColor="text1"/>
        </w:rPr>
        <w:t>Yearbook-Faculty of Tourism and Business Logistics</w:t>
      </w:r>
      <w:r w:rsidRPr="005C5D1B">
        <w:rPr>
          <w:color w:val="000000" w:themeColor="text1"/>
        </w:rPr>
        <w:t xml:space="preserve">, </w:t>
      </w:r>
      <w:r w:rsidRPr="005C5D1B">
        <w:rPr>
          <w:i/>
          <w:iCs/>
          <w:color w:val="000000" w:themeColor="text1"/>
        </w:rPr>
        <w:t>1</w:t>
      </w:r>
      <w:r w:rsidRPr="005C5D1B">
        <w:rPr>
          <w:color w:val="000000" w:themeColor="text1"/>
        </w:rPr>
        <w:t>(1), pp.31-38.</w:t>
      </w:r>
    </w:p>
    <w:p w:rsidR="00580F46" w:rsidRDefault="008F61B2" w:rsidP="005C5D1B">
      <w:pPr>
        <w:spacing w:before="240" w:after="240" w:line="360" w:lineRule="auto"/>
        <w:jc w:val="both"/>
        <w:rPr>
          <w:color w:val="000000" w:themeColor="text1"/>
        </w:rPr>
      </w:pPr>
      <w:r>
        <w:rPr>
          <w:color w:val="000000" w:themeColor="text1"/>
        </w:rPr>
        <w:t>Forbes</w:t>
      </w:r>
      <w:r w:rsidR="007313D9">
        <w:rPr>
          <w:color w:val="000000" w:themeColor="text1"/>
        </w:rPr>
        <w:t xml:space="preserve"> (</w:t>
      </w:r>
      <w:r w:rsidR="005C32D9">
        <w:rPr>
          <w:color w:val="000000" w:themeColor="text1"/>
        </w:rPr>
        <w:t>2022</w:t>
      </w:r>
      <w:r w:rsidR="007313D9">
        <w:rPr>
          <w:color w:val="000000" w:themeColor="text1"/>
        </w:rPr>
        <w:t>)</w:t>
      </w:r>
      <w:r w:rsidR="005C32D9">
        <w:rPr>
          <w:color w:val="000000" w:themeColor="text1"/>
        </w:rPr>
        <w:t xml:space="preserve"> </w:t>
      </w:r>
      <w:r w:rsidR="00522A83">
        <w:rPr>
          <w:i/>
          <w:iCs/>
          <w:color w:val="000000" w:themeColor="text1"/>
        </w:rPr>
        <w:t>I</w:t>
      </w:r>
      <w:r w:rsidR="00E50DA3">
        <w:rPr>
          <w:i/>
          <w:iCs/>
          <w:color w:val="000000" w:themeColor="text1"/>
        </w:rPr>
        <w:t xml:space="preserve">KEA. </w:t>
      </w:r>
      <w:r w:rsidR="00125EEA">
        <w:rPr>
          <w:color w:val="000000" w:themeColor="text1"/>
        </w:rPr>
        <w:t xml:space="preserve"> [online] Available at:</w:t>
      </w:r>
      <w:r w:rsidR="00554A08">
        <w:rPr>
          <w:color w:val="000000" w:themeColor="text1"/>
        </w:rPr>
        <w:t xml:space="preserve"> </w:t>
      </w:r>
      <w:hyperlink r:id="rId9" w:history="1">
        <w:r w:rsidR="00554A08" w:rsidRPr="00C27D4D">
          <w:rPr>
            <w:rStyle w:val="aa"/>
          </w:rPr>
          <w:t>https://www.forbes.com/companies/ikea/</w:t>
        </w:r>
      </w:hyperlink>
      <w:r w:rsidR="00554A08">
        <w:rPr>
          <w:color w:val="000000" w:themeColor="text1"/>
        </w:rPr>
        <w:t xml:space="preserve"> </w:t>
      </w:r>
      <w:r w:rsidR="00D444F5">
        <w:rPr>
          <w:color w:val="000000" w:themeColor="text1"/>
        </w:rPr>
        <w:t xml:space="preserve">[Accessed </w:t>
      </w:r>
      <w:r w:rsidR="00FE129A">
        <w:rPr>
          <w:color w:val="000000" w:themeColor="text1"/>
        </w:rPr>
        <w:t xml:space="preserve">26 </w:t>
      </w:r>
      <w:r w:rsidR="004852AA">
        <w:rPr>
          <w:color w:val="000000" w:themeColor="text1"/>
        </w:rPr>
        <w:t xml:space="preserve">April 2022] </w:t>
      </w:r>
    </w:p>
    <w:p w:rsidR="004852AA" w:rsidRDefault="00215113" w:rsidP="005C5D1B">
      <w:pPr>
        <w:spacing w:before="240" w:after="240" w:line="360" w:lineRule="auto"/>
        <w:jc w:val="both"/>
        <w:rPr>
          <w:color w:val="000000" w:themeColor="text1"/>
        </w:rPr>
      </w:pPr>
      <w:proofErr w:type="spellStart"/>
      <w:r>
        <w:rPr>
          <w:color w:val="000000" w:themeColor="text1"/>
        </w:rPr>
        <w:t>Statista</w:t>
      </w:r>
      <w:proofErr w:type="spellEnd"/>
      <w:r w:rsidR="007313D9">
        <w:rPr>
          <w:color w:val="000000" w:themeColor="text1"/>
        </w:rPr>
        <w:t xml:space="preserve"> (</w:t>
      </w:r>
      <w:r w:rsidR="00D90FC7">
        <w:rPr>
          <w:color w:val="000000" w:themeColor="text1"/>
        </w:rPr>
        <w:t>2022</w:t>
      </w:r>
      <w:r w:rsidR="007313D9">
        <w:rPr>
          <w:color w:val="000000" w:themeColor="text1"/>
        </w:rPr>
        <w:t xml:space="preserve">) </w:t>
      </w:r>
      <w:r w:rsidR="00D90FC7" w:rsidRPr="00D90FC7">
        <w:rPr>
          <w:i/>
          <w:iCs/>
          <w:color w:val="000000" w:themeColor="text1"/>
        </w:rPr>
        <w:t>Annual revenue of the IKEA Group worldwide from 2001 to 2021 (in billion euros)</w:t>
      </w:r>
      <w:r w:rsidR="00D90FC7">
        <w:rPr>
          <w:i/>
          <w:iCs/>
          <w:color w:val="000000" w:themeColor="text1"/>
        </w:rPr>
        <w:t xml:space="preserve">. </w:t>
      </w:r>
      <w:r w:rsidR="00D90FC7">
        <w:rPr>
          <w:color w:val="000000" w:themeColor="text1"/>
        </w:rPr>
        <w:t xml:space="preserve"> [online] Available at: </w:t>
      </w:r>
      <w:hyperlink r:id="rId10" w:history="1">
        <w:r w:rsidR="004E0CFC" w:rsidRPr="00C27D4D">
          <w:rPr>
            <w:rStyle w:val="aa"/>
          </w:rPr>
          <w:t>https://www.statista.com/statistics/264433/annual-sales-of-ikea-worldwide/</w:t>
        </w:r>
      </w:hyperlink>
      <w:r w:rsidR="004E0CFC">
        <w:rPr>
          <w:color w:val="000000" w:themeColor="text1"/>
        </w:rPr>
        <w:t xml:space="preserve"> [Accessed </w:t>
      </w:r>
      <w:r w:rsidR="00FE129A">
        <w:rPr>
          <w:color w:val="000000" w:themeColor="text1"/>
        </w:rPr>
        <w:t xml:space="preserve">27 </w:t>
      </w:r>
      <w:r w:rsidR="004E0CFC">
        <w:rPr>
          <w:color w:val="000000" w:themeColor="text1"/>
        </w:rPr>
        <w:t xml:space="preserve">April 2022] </w:t>
      </w:r>
    </w:p>
    <w:p w:rsidR="00580F46" w:rsidRDefault="00FD54F8" w:rsidP="005C5D1B">
      <w:pPr>
        <w:spacing w:before="240" w:after="240" w:line="360" w:lineRule="auto"/>
        <w:jc w:val="both"/>
        <w:rPr>
          <w:color w:val="000000" w:themeColor="text1"/>
        </w:rPr>
      </w:pPr>
      <w:proofErr w:type="spellStart"/>
      <w:r>
        <w:rPr>
          <w:color w:val="000000" w:themeColor="text1"/>
        </w:rPr>
        <w:t>Statista</w:t>
      </w:r>
      <w:proofErr w:type="spellEnd"/>
      <w:r w:rsidR="007313D9">
        <w:rPr>
          <w:color w:val="000000" w:themeColor="text1"/>
        </w:rPr>
        <w:t xml:space="preserve"> (</w:t>
      </w:r>
      <w:r>
        <w:rPr>
          <w:color w:val="000000" w:themeColor="text1"/>
        </w:rPr>
        <w:t>2022</w:t>
      </w:r>
      <w:r w:rsidR="007313D9">
        <w:rPr>
          <w:color w:val="000000" w:themeColor="text1"/>
        </w:rPr>
        <w:t>)</w:t>
      </w:r>
      <w:r w:rsidRPr="00FD54F8">
        <w:rPr>
          <w:i/>
          <w:iCs/>
          <w:color w:val="000000" w:themeColor="text1"/>
        </w:rPr>
        <w:t>Number of visits to IKEA stores worldwide from 2010 to 2021</w:t>
      </w:r>
      <w:r>
        <w:rPr>
          <w:i/>
          <w:iCs/>
          <w:color w:val="000000" w:themeColor="text1"/>
        </w:rPr>
        <w:t xml:space="preserve">. </w:t>
      </w:r>
      <w:r>
        <w:rPr>
          <w:color w:val="000000" w:themeColor="text1"/>
        </w:rPr>
        <w:t xml:space="preserve"> [online] Available at: </w:t>
      </w:r>
      <w:hyperlink r:id="rId11" w:history="1">
        <w:r w:rsidR="00D72C71" w:rsidRPr="00C27D4D">
          <w:rPr>
            <w:rStyle w:val="aa"/>
          </w:rPr>
          <w:t>https://www.statista.com/statistics/241828/number-of-visits-to-ikea-stores-worldwide/</w:t>
        </w:r>
      </w:hyperlink>
      <w:r w:rsidR="00D72C71">
        <w:rPr>
          <w:color w:val="000000" w:themeColor="text1"/>
        </w:rPr>
        <w:t xml:space="preserve"> [Accessed </w:t>
      </w:r>
      <w:r w:rsidR="00FE129A">
        <w:rPr>
          <w:color w:val="000000" w:themeColor="text1"/>
        </w:rPr>
        <w:t>27</w:t>
      </w:r>
      <w:r w:rsidR="00D72C71">
        <w:rPr>
          <w:color w:val="000000" w:themeColor="text1"/>
        </w:rPr>
        <w:t xml:space="preserve"> April 2022] </w:t>
      </w:r>
    </w:p>
    <w:p w:rsidR="00D72C71" w:rsidRDefault="00974BAB" w:rsidP="005C5D1B">
      <w:pPr>
        <w:spacing w:before="240" w:after="240" w:line="360" w:lineRule="auto"/>
        <w:jc w:val="both"/>
        <w:rPr>
          <w:color w:val="000000" w:themeColor="text1"/>
        </w:rPr>
      </w:pPr>
      <w:r>
        <w:rPr>
          <w:color w:val="000000" w:themeColor="text1"/>
        </w:rPr>
        <w:t>Hayes,</w:t>
      </w:r>
      <w:r w:rsidR="00C04EE9">
        <w:rPr>
          <w:color w:val="000000" w:themeColor="text1"/>
        </w:rPr>
        <w:t xml:space="preserve"> A.</w:t>
      </w:r>
      <w:r w:rsidR="007313D9">
        <w:rPr>
          <w:color w:val="000000" w:themeColor="text1"/>
        </w:rPr>
        <w:t xml:space="preserve"> (</w:t>
      </w:r>
      <w:r>
        <w:rPr>
          <w:color w:val="000000" w:themeColor="text1"/>
        </w:rPr>
        <w:t>2022</w:t>
      </w:r>
      <w:r w:rsidR="007313D9">
        <w:rPr>
          <w:color w:val="000000" w:themeColor="text1"/>
        </w:rPr>
        <w:t>)</w:t>
      </w:r>
      <w:r>
        <w:rPr>
          <w:color w:val="000000" w:themeColor="text1"/>
        </w:rPr>
        <w:t xml:space="preserve"> </w:t>
      </w:r>
      <w:r w:rsidR="00AE31E7" w:rsidRPr="00AE31E7">
        <w:rPr>
          <w:i/>
          <w:iCs/>
          <w:color w:val="000000" w:themeColor="text1"/>
        </w:rPr>
        <w:t>What Is a Substitute?</w:t>
      </w:r>
      <w:r w:rsidR="007313D9">
        <w:rPr>
          <w:color w:val="000000" w:themeColor="text1"/>
        </w:rPr>
        <w:t xml:space="preserve"> </w:t>
      </w:r>
      <w:r w:rsidR="002A4A8F">
        <w:rPr>
          <w:color w:val="000000" w:themeColor="text1"/>
        </w:rPr>
        <w:t xml:space="preserve">[online] Available at: </w:t>
      </w:r>
      <w:hyperlink r:id="rId12" w:history="1">
        <w:r w:rsidR="00F35840" w:rsidRPr="00C27D4D">
          <w:rPr>
            <w:rStyle w:val="aa"/>
          </w:rPr>
          <w:t>https://www.investopedia.com/terms/s/substitute.asp</w:t>
        </w:r>
      </w:hyperlink>
      <w:r w:rsidR="00F35840">
        <w:rPr>
          <w:color w:val="000000" w:themeColor="text1"/>
        </w:rPr>
        <w:t xml:space="preserve"> [Accessed </w:t>
      </w:r>
      <w:r w:rsidR="00FE129A">
        <w:rPr>
          <w:color w:val="000000" w:themeColor="text1"/>
        </w:rPr>
        <w:t>3</w:t>
      </w:r>
      <w:r w:rsidR="00F35840">
        <w:rPr>
          <w:color w:val="000000" w:themeColor="text1"/>
        </w:rPr>
        <w:t xml:space="preserve"> </w:t>
      </w:r>
      <w:r w:rsidR="00FE129A">
        <w:rPr>
          <w:color w:val="000000" w:themeColor="text1"/>
        </w:rPr>
        <w:t xml:space="preserve">May </w:t>
      </w:r>
      <w:r w:rsidR="00F35840">
        <w:rPr>
          <w:color w:val="000000" w:themeColor="text1"/>
        </w:rPr>
        <w:t xml:space="preserve"> 2022] </w:t>
      </w:r>
    </w:p>
    <w:p w:rsidR="00CE396B" w:rsidRPr="000A02A0" w:rsidRDefault="00CE396B" w:rsidP="005C5D1B">
      <w:pPr>
        <w:spacing w:before="240" w:after="240" w:line="360" w:lineRule="auto"/>
        <w:jc w:val="both"/>
        <w:rPr>
          <w:color w:val="000000" w:themeColor="text1"/>
        </w:rPr>
      </w:pPr>
      <w:r>
        <w:rPr>
          <w:color w:val="000000" w:themeColor="text1"/>
        </w:rPr>
        <w:lastRenderedPageBreak/>
        <w:t>BBC</w:t>
      </w:r>
      <w:r w:rsidR="007313D9">
        <w:rPr>
          <w:color w:val="000000" w:themeColor="text1"/>
        </w:rPr>
        <w:t xml:space="preserve"> (</w:t>
      </w:r>
      <w:r>
        <w:rPr>
          <w:color w:val="000000" w:themeColor="text1"/>
        </w:rPr>
        <w:t>2022</w:t>
      </w:r>
      <w:r w:rsidR="007313D9">
        <w:rPr>
          <w:color w:val="000000" w:themeColor="text1"/>
        </w:rPr>
        <w:t>)</w:t>
      </w:r>
      <w:r>
        <w:rPr>
          <w:color w:val="000000" w:themeColor="text1"/>
        </w:rPr>
        <w:t xml:space="preserve"> </w:t>
      </w:r>
      <w:r w:rsidR="00E61E2D" w:rsidRPr="00E61E2D">
        <w:rPr>
          <w:i/>
          <w:iCs/>
          <w:color w:val="000000" w:themeColor="text1"/>
        </w:rPr>
        <w:t>The economy and business</w:t>
      </w:r>
      <w:r w:rsidR="00E61E2D">
        <w:rPr>
          <w:i/>
          <w:iCs/>
          <w:color w:val="000000" w:themeColor="text1"/>
        </w:rPr>
        <w:t>.</w:t>
      </w:r>
      <w:r w:rsidR="007313D9">
        <w:rPr>
          <w:i/>
          <w:iCs/>
          <w:color w:val="000000" w:themeColor="text1"/>
        </w:rPr>
        <w:t xml:space="preserve"> </w:t>
      </w:r>
      <w:r w:rsidR="000A02A0">
        <w:rPr>
          <w:color w:val="000000" w:themeColor="text1"/>
        </w:rPr>
        <w:t xml:space="preserve">[online] Available at: </w:t>
      </w:r>
      <w:hyperlink r:id="rId13" w:history="1">
        <w:r w:rsidR="00227B34" w:rsidRPr="00C27D4D">
          <w:rPr>
            <w:rStyle w:val="aa"/>
          </w:rPr>
          <w:t>https://www.bbc.co.uk/bitesize/guides/zrwtmfr/revision/3</w:t>
        </w:r>
      </w:hyperlink>
      <w:r w:rsidR="00227B34">
        <w:rPr>
          <w:color w:val="000000" w:themeColor="text1"/>
        </w:rPr>
        <w:t xml:space="preserve"> [Accessed </w:t>
      </w:r>
      <w:r w:rsidR="00FE129A">
        <w:rPr>
          <w:color w:val="000000" w:themeColor="text1"/>
        </w:rPr>
        <w:t>4</w:t>
      </w:r>
      <w:r w:rsidR="00227B34">
        <w:rPr>
          <w:color w:val="000000" w:themeColor="text1"/>
        </w:rPr>
        <w:t xml:space="preserve"> </w:t>
      </w:r>
      <w:r w:rsidR="00FE129A">
        <w:rPr>
          <w:color w:val="000000" w:themeColor="text1"/>
        </w:rPr>
        <w:t>May</w:t>
      </w:r>
      <w:r w:rsidR="00227B34">
        <w:rPr>
          <w:color w:val="000000" w:themeColor="text1"/>
        </w:rPr>
        <w:t xml:space="preserve"> 2022] </w:t>
      </w:r>
    </w:p>
    <w:p w:rsidR="003D0646" w:rsidRPr="005C5D1B" w:rsidRDefault="003D0646" w:rsidP="005C5D1B">
      <w:pPr>
        <w:spacing w:line="360" w:lineRule="auto"/>
        <w:jc w:val="both"/>
        <w:rPr>
          <w:color w:val="000000" w:themeColor="text1"/>
        </w:rPr>
      </w:pPr>
    </w:p>
    <w:p w:rsidR="0001643D" w:rsidRPr="005C5D1B" w:rsidRDefault="0001643D" w:rsidP="005C5D1B">
      <w:pPr>
        <w:spacing w:before="240" w:after="240" w:line="360" w:lineRule="auto"/>
        <w:jc w:val="both"/>
        <w:rPr>
          <w:color w:val="000000" w:themeColor="text1"/>
        </w:rPr>
      </w:pPr>
    </w:p>
    <w:sectPr w:rsidR="0001643D" w:rsidRPr="005C5D1B" w:rsidSect="008E6F8B">
      <w:footerReference w:type="defaul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15B9" w:rsidRDefault="006315B9" w:rsidP="00263901">
      <w:r>
        <w:separator/>
      </w:r>
    </w:p>
  </w:endnote>
  <w:endnote w:type="continuationSeparator" w:id="0">
    <w:p w:rsidR="006315B9" w:rsidRDefault="006315B9" w:rsidP="00263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altName w:val="Baskerville"/>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33108"/>
      <w:docPartObj>
        <w:docPartGallery w:val="Page Numbers (Bottom of Page)"/>
        <w:docPartUnique/>
      </w:docPartObj>
    </w:sdtPr>
    <w:sdtEndPr>
      <w:rPr>
        <w:sz w:val="20"/>
        <w:szCs w:val="20"/>
      </w:rPr>
    </w:sdtEndPr>
    <w:sdtContent>
      <w:p w:rsidR="00263901" w:rsidRPr="00263901" w:rsidRDefault="006A682A">
        <w:pPr>
          <w:pStyle w:val="a7"/>
          <w:jc w:val="right"/>
          <w:rPr>
            <w:sz w:val="20"/>
            <w:szCs w:val="20"/>
          </w:rPr>
        </w:pPr>
        <w:r w:rsidRPr="00263901">
          <w:rPr>
            <w:sz w:val="20"/>
            <w:szCs w:val="20"/>
          </w:rPr>
          <w:fldChar w:fldCharType="begin"/>
        </w:r>
        <w:r w:rsidR="00263901" w:rsidRPr="00263901">
          <w:rPr>
            <w:sz w:val="20"/>
            <w:szCs w:val="20"/>
          </w:rPr>
          <w:instrText xml:space="preserve"> PAGE   \* MERGEFORMAT </w:instrText>
        </w:r>
        <w:r w:rsidRPr="00263901">
          <w:rPr>
            <w:sz w:val="20"/>
            <w:szCs w:val="20"/>
          </w:rPr>
          <w:fldChar w:fldCharType="separate"/>
        </w:r>
        <w:r w:rsidR="004D7A59">
          <w:rPr>
            <w:noProof/>
            <w:sz w:val="20"/>
            <w:szCs w:val="20"/>
          </w:rPr>
          <w:t>13</w:t>
        </w:r>
        <w:r w:rsidRPr="00263901">
          <w:rPr>
            <w:sz w:val="20"/>
            <w:szCs w:val="20"/>
          </w:rPr>
          <w:fldChar w:fldCharType="end"/>
        </w:r>
      </w:p>
    </w:sdtContent>
  </w:sdt>
  <w:p w:rsidR="00263901" w:rsidRDefault="0026390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15B9" w:rsidRDefault="006315B9" w:rsidP="00263901">
      <w:r>
        <w:separator/>
      </w:r>
    </w:p>
  </w:footnote>
  <w:footnote w:type="continuationSeparator" w:id="0">
    <w:p w:rsidR="006315B9" w:rsidRDefault="006315B9" w:rsidP="002639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76"/>
    <w:rsid w:val="0000422D"/>
    <w:rsid w:val="00012B30"/>
    <w:rsid w:val="0001643D"/>
    <w:rsid w:val="00016BDD"/>
    <w:rsid w:val="00033FD1"/>
    <w:rsid w:val="0005471C"/>
    <w:rsid w:val="000575D1"/>
    <w:rsid w:val="00082374"/>
    <w:rsid w:val="00086257"/>
    <w:rsid w:val="000921F1"/>
    <w:rsid w:val="000A02A0"/>
    <w:rsid w:val="000B2B22"/>
    <w:rsid w:val="000C14D6"/>
    <w:rsid w:val="000D1C32"/>
    <w:rsid w:val="000D326A"/>
    <w:rsid w:val="000E175C"/>
    <w:rsid w:val="000E3633"/>
    <w:rsid w:val="000E45E5"/>
    <w:rsid w:val="0010091B"/>
    <w:rsid w:val="00103576"/>
    <w:rsid w:val="001074C2"/>
    <w:rsid w:val="001076FA"/>
    <w:rsid w:val="00113582"/>
    <w:rsid w:val="00116218"/>
    <w:rsid w:val="00125EEA"/>
    <w:rsid w:val="00127865"/>
    <w:rsid w:val="001332B8"/>
    <w:rsid w:val="0013757C"/>
    <w:rsid w:val="00145DDC"/>
    <w:rsid w:val="001521AE"/>
    <w:rsid w:val="00152A1B"/>
    <w:rsid w:val="00195308"/>
    <w:rsid w:val="001C34FD"/>
    <w:rsid w:val="001D74A6"/>
    <w:rsid w:val="001E6F87"/>
    <w:rsid w:val="002035DC"/>
    <w:rsid w:val="0021335E"/>
    <w:rsid w:val="00215113"/>
    <w:rsid w:val="00227B34"/>
    <w:rsid w:val="00231EC6"/>
    <w:rsid w:val="002424DE"/>
    <w:rsid w:val="0026103C"/>
    <w:rsid w:val="0026291A"/>
    <w:rsid w:val="00263901"/>
    <w:rsid w:val="00272125"/>
    <w:rsid w:val="00283802"/>
    <w:rsid w:val="00284F57"/>
    <w:rsid w:val="002946C4"/>
    <w:rsid w:val="002A05DF"/>
    <w:rsid w:val="002A4A8F"/>
    <w:rsid w:val="002B4E27"/>
    <w:rsid w:val="002D2ED6"/>
    <w:rsid w:val="002E0451"/>
    <w:rsid w:val="002E1A37"/>
    <w:rsid w:val="002F3866"/>
    <w:rsid w:val="00323660"/>
    <w:rsid w:val="0032384D"/>
    <w:rsid w:val="00337CF0"/>
    <w:rsid w:val="0034356A"/>
    <w:rsid w:val="003445AD"/>
    <w:rsid w:val="00345E7E"/>
    <w:rsid w:val="003631E9"/>
    <w:rsid w:val="0037000F"/>
    <w:rsid w:val="00375DF6"/>
    <w:rsid w:val="0039130C"/>
    <w:rsid w:val="003A2E71"/>
    <w:rsid w:val="003A7ACB"/>
    <w:rsid w:val="003B2580"/>
    <w:rsid w:val="003D0646"/>
    <w:rsid w:val="003D4B48"/>
    <w:rsid w:val="003E176D"/>
    <w:rsid w:val="003F186B"/>
    <w:rsid w:val="003F5AA0"/>
    <w:rsid w:val="00401545"/>
    <w:rsid w:val="00407789"/>
    <w:rsid w:val="00413867"/>
    <w:rsid w:val="00444ABB"/>
    <w:rsid w:val="00447483"/>
    <w:rsid w:val="004702E7"/>
    <w:rsid w:val="00477C82"/>
    <w:rsid w:val="004852AA"/>
    <w:rsid w:val="004868DB"/>
    <w:rsid w:val="004B4A4E"/>
    <w:rsid w:val="004C0802"/>
    <w:rsid w:val="004C15D6"/>
    <w:rsid w:val="004C49BC"/>
    <w:rsid w:val="004C7249"/>
    <w:rsid w:val="004D7A59"/>
    <w:rsid w:val="004E0CFC"/>
    <w:rsid w:val="004F5700"/>
    <w:rsid w:val="005065D6"/>
    <w:rsid w:val="00516C37"/>
    <w:rsid w:val="00522A83"/>
    <w:rsid w:val="00524055"/>
    <w:rsid w:val="005255F4"/>
    <w:rsid w:val="005307FE"/>
    <w:rsid w:val="00532C85"/>
    <w:rsid w:val="0054094E"/>
    <w:rsid w:val="00543793"/>
    <w:rsid w:val="00544C4E"/>
    <w:rsid w:val="00545764"/>
    <w:rsid w:val="00553814"/>
    <w:rsid w:val="00554A08"/>
    <w:rsid w:val="00565729"/>
    <w:rsid w:val="00565D0B"/>
    <w:rsid w:val="00580F46"/>
    <w:rsid w:val="005860A4"/>
    <w:rsid w:val="00591B6C"/>
    <w:rsid w:val="005A68FB"/>
    <w:rsid w:val="005B330E"/>
    <w:rsid w:val="005C0433"/>
    <w:rsid w:val="005C32D9"/>
    <w:rsid w:val="005C5D1B"/>
    <w:rsid w:val="005C7A84"/>
    <w:rsid w:val="005D62F7"/>
    <w:rsid w:val="005F71BF"/>
    <w:rsid w:val="00605408"/>
    <w:rsid w:val="006172FB"/>
    <w:rsid w:val="00626512"/>
    <w:rsid w:val="006315B9"/>
    <w:rsid w:val="006332EA"/>
    <w:rsid w:val="006450F6"/>
    <w:rsid w:val="00645790"/>
    <w:rsid w:val="00650E40"/>
    <w:rsid w:val="00657DFE"/>
    <w:rsid w:val="00662C02"/>
    <w:rsid w:val="0066793D"/>
    <w:rsid w:val="00671F64"/>
    <w:rsid w:val="0067700D"/>
    <w:rsid w:val="00692261"/>
    <w:rsid w:val="0069421B"/>
    <w:rsid w:val="0069779C"/>
    <w:rsid w:val="006A682A"/>
    <w:rsid w:val="006C0BCA"/>
    <w:rsid w:val="006C11C1"/>
    <w:rsid w:val="006E1C12"/>
    <w:rsid w:val="006E2C4B"/>
    <w:rsid w:val="006F64B3"/>
    <w:rsid w:val="00710D62"/>
    <w:rsid w:val="0072700C"/>
    <w:rsid w:val="00727D35"/>
    <w:rsid w:val="007313D9"/>
    <w:rsid w:val="00736DD4"/>
    <w:rsid w:val="00741925"/>
    <w:rsid w:val="00746109"/>
    <w:rsid w:val="007627D8"/>
    <w:rsid w:val="007927AC"/>
    <w:rsid w:val="00797E01"/>
    <w:rsid w:val="007A00DF"/>
    <w:rsid w:val="007A4484"/>
    <w:rsid w:val="007A5996"/>
    <w:rsid w:val="007C198B"/>
    <w:rsid w:val="007D7A5E"/>
    <w:rsid w:val="007E56E2"/>
    <w:rsid w:val="00807524"/>
    <w:rsid w:val="00815AEA"/>
    <w:rsid w:val="008174C5"/>
    <w:rsid w:val="0082620A"/>
    <w:rsid w:val="008321EB"/>
    <w:rsid w:val="0084030F"/>
    <w:rsid w:val="00860853"/>
    <w:rsid w:val="00875269"/>
    <w:rsid w:val="00877B99"/>
    <w:rsid w:val="0088044C"/>
    <w:rsid w:val="008815C8"/>
    <w:rsid w:val="00894253"/>
    <w:rsid w:val="0089683B"/>
    <w:rsid w:val="008B1B7C"/>
    <w:rsid w:val="008B779D"/>
    <w:rsid w:val="008C779B"/>
    <w:rsid w:val="008E6F8B"/>
    <w:rsid w:val="008F412F"/>
    <w:rsid w:val="008F5AFE"/>
    <w:rsid w:val="008F61B2"/>
    <w:rsid w:val="00901477"/>
    <w:rsid w:val="009047B3"/>
    <w:rsid w:val="00904AEB"/>
    <w:rsid w:val="00905591"/>
    <w:rsid w:val="00910968"/>
    <w:rsid w:val="00913371"/>
    <w:rsid w:val="009168BD"/>
    <w:rsid w:val="0093239B"/>
    <w:rsid w:val="00932523"/>
    <w:rsid w:val="009519EE"/>
    <w:rsid w:val="009532D3"/>
    <w:rsid w:val="00960207"/>
    <w:rsid w:val="00974031"/>
    <w:rsid w:val="00974BAB"/>
    <w:rsid w:val="009768D3"/>
    <w:rsid w:val="0099454C"/>
    <w:rsid w:val="009A423A"/>
    <w:rsid w:val="009A53B0"/>
    <w:rsid w:val="009A789E"/>
    <w:rsid w:val="009B79E5"/>
    <w:rsid w:val="009C2D76"/>
    <w:rsid w:val="009D5DC1"/>
    <w:rsid w:val="009E15F3"/>
    <w:rsid w:val="009E2437"/>
    <w:rsid w:val="009E4E38"/>
    <w:rsid w:val="009F0D14"/>
    <w:rsid w:val="009F1E3C"/>
    <w:rsid w:val="00A1480E"/>
    <w:rsid w:val="00A25F30"/>
    <w:rsid w:val="00A31366"/>
    <w:rsid w:val="00A407AC"/>
    <w:rsid w:val="00A460BA"/>
    <w:rsid w:val="00A5415D"/>
    <w:rsid w:val="00A63C2E"/>
    <w:rsid w:val="00A73374"/>
    <w:rsid w:val="00A860BE"/>
    <w:rsid w:val="00A964F3"/>
    <w:rsid w:val="00A97B6A"/>
    <w:rsid w:val="00AA5585"/>
    <w:rsid w:val="00AC003C"/>
    <w:rsid w:val="00AC0F30"/>
    <w:rsid w:val="00AD4257"/>
    <w:rsid w:val="00AD5AFC"/>
    <w:rsid w:val="00AD6467"/>
    <w:rsid w:val="00AE31E7"/>
    <w:rsid w:val="00AE57B8"/>
    <w:rsid w:val="00AF58D6"/>
    <w:rsid w:val="00B0439D"/>
    <w:rsid w:val="00B1070A"/>
    <w:rsid w:val="00B43112"/>
    <w:rsid w:val="00B4328B"/>
    <w:rsid w:val="00B45252"/>
    <w:rsid w:val="00B72361"/>
    <w:rsid w:val="00B7271F"/>
    <w:rsid w:val="00BA121C"/>
    <w:rsid w:val="00BC519C"/>
    <w:rsid w:val="00BD2D68"/>
    <w:rsid w:val="00BE1533"/>
    <w:rsid w:val="00C04EE9"/>
    <w:rsid w:val="00C13CCC"/>
    <w:rsid w:val="00C15BC1"/>
    <w:rsid w:val="00C45782"/>
    <w:rsid w:val="00C600CA"/>
    <w:rsid w:val="00C67F59"/>
    <w:rsid w:val="00C9604E"/>
    <w:rsid w:val="00CA60C1"/>
    <w:rsid w:val="00CD7972"/>
    <w:rsid w:val="00CE018D"/>
    <w:rsid w:val="00CE396B"/>
    <w:rsid w:val="00D03A95"/>
    <w:rsid w:val="00D14BEB"/>
    <w:rsid w:val="00D167AC"/>
    <w:rsid w:val="00D31CA0"/>
    <w:rsid w:val="00D34E4C"/>
    <w:rsid w:val="00D40110"/>
    <w:rsid w:val="00D40168"/>
    <w:rsid w:val="00D444F5"/>
    <w:rsid w:val="00D45542"/>
    <w:rsid w:val="00D4795B"/>
    <w:rsid w:val="00D55B49"/>
    <w:rsid w:val="00D65326"/>
    <w:rsid w:val="00D71598"/>
    <w:rsid w:val="00D72C71"/>
    <w:rsid w:val="00D90FC7"/>
    <w:rsid w:val="00DA2D50"/>
    <w:rsid w:val="00DA529B"/>
    <w:rsid w:val="00DB0C09"/>
    <w:rsid w:val="00DD6F94"/>
    <w:rsid w:val="00DD73B8"/>
    <w:rsid w:val="00DD7A71"/>
    <w:rsid w:val="00DE1092"/>
    <w:rsid w:val="00DE36E5"/>
    <w:rsid w:val="00DF2935"/>
    <w:rsid w:val="00DF414E"/>
    <w:rsid w:val="00DF5897"/>
    <w:rsid w:val="00DF5961"/>
    <w:rsid w:val="00E015BB"/>
    <w:rsid w:val="00E253D4"/>
    <w:rsid w:val="00E27A3C"/>
    <w:rsid w:val="00E31D1F"/>
    <w:rsid w:val="00E50DA3"/>
    <w:rsid w:val="00E60850"/>
    <w:rsid w:val="00E61E2D"/>
    <w:rsid w:val="00E645E8"/>
    <w:rsid w:val="00E64D89"/>
    <w:rsid w:val="00E67CAE"/>
    <w:rsid w:val="00E72AA7"/>
    <w:rsid w:val="00E82430"/>
    <w:rsid w:val="00E9244C"/>
    <w:rsid w:val="00EA647C"/>
    <w:rsid w:val="00EB4FE3"/>
    <w:rsid w:val="00EF2E2F"/>
    <w:rsid w:val="00EF73FC"/>
    <w:rsid w:val="00F01491"/>
    <w:rsid w:val="00F113C3"/>
    <w:rsid w:val="00F24071"/>
    <w:rsid w:val="00F33978"/>
    <w:rsid w:val="00F344C3"/>
    <w:rsid w:val="00F34E86"/>
    <w:rsid w:val="00F35840"/>
    <w:rsid w:val="00F410CA"/>
    <w:rsid w:val="00F43B1B"/>
    <w:rsid w:val="00F45053"/>
    <w:rsid w:val="00F46EE0"/>
    <w:rsid w:val="00F73656"/>
    <w:rsid w:val="00F73705"/>
    <w:rsid w:val="00F87A2B"/>
    <w:rsid w:val="00FB51FD"/>
    <w:rsid w:val="00FB541A"/>
    <w:rsid w:val="00FD04C5"/>
    <w:rsid w:val="00FD26DE"/>
    <w:rsid w:val="00FD45B9"/>
    <w:rsid w:val="00FD54F8"/>
    <w:rsid w:val="00FE129A"/>
    <w:rsid w:val="00FF5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EA0AF"/>
  <w15:docId w15:val="{C3BBDDFB-65FC-C04A-AA3F-13E1FC43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5BCE"/>
    <w:rPr>
      <w:sz w:val="24"/>
      <w:szCs w:val="24"/>
    </w:rPr>
  </w:style>
  <w:style w:type="paragraph" w:styleId="1">
    <w:name w:val="heading 1"/>
    <w:basedOn w:val="a"/>
    <w:next w:val="a"/>
    <w:link w:val="10"/>
    <w:qFormat/>
    <w:rsid w:val="0067700D"/>
    <w:pPr>
      <w:keepNext/>
      <w:keepLines/>
      <w:spacing w:before="240" w:line="360" w:lineRule="auto"/>
      <w:jc w:val="both"/>
      <w:outlineLvl w:val="0"/>
    </w:pPr>
    <w:rPr>
      <w:b/>
      <w:bCs/>
      <w:color w:val="000000" w:themeColor="text1"/>
      <w:kern w:val="36"/>
      <w:szCs w:val="48"/>
    </w:rPr>
  </w:style>
  <w:style w:type="paragraph" w:styleId="2">
    <w:name w:val="heading 2"/>
    <w:basedOn w:val="a"/>
    <w:next w:val="a"/>
    <w:link w:val="20"/>
    <w:uiPriority w:val="9"/>
    <w:qFormat/>
    <w:rsid w:val="00506D7A"/>
    <w:pPr>
      <w:keepNext/>
      <w:keepLines/>
      <w:spacing w:before="40"/>
      <w:outlineLvl w:val="1"/>
    </w:pPr>
    <w:rPr>
      <w:b/>
      <w:bCs/>
      <w:color w:val="2F5496"/>
      <w:sz w:val="36"/>
      <w:szCs w:val="36"/>
    </w:rPr>
  </w:style>
  <w:style w:type="paragraph" w:styleId="3">
    <w:name w:val="heading 3"/>
    <w:basedOn w:val="a"/>
    <w:next w:val="a"/>
    <w:link w:val="30"/>
    <w:uiPriority w:val="9"/>
    <w:qFormat/>
    <w:rsid w:val="00506D7A"/>
    <w:pPr>
      <w:keepNext/>
      <w:keepLines/>
      <w:spacing w:before="40"/>
      <w:outlineLvl w:val="2"/>
    </w:pPr>
    <w:rPr>
      <w:b/>
      <w:bCs/>
      <w:color w:val="1F3763"/>
      <w:sz w:val="28"/>
      <w:szCs w:val="28"/>
    </w:rPr>
  </w:style>
  <w:style w:type="paragraph" w:styleId="4">
    <w:name w:val="heading 4"/>
    <w:basedOn w:val="a"/>
    <w:next w:val="a"/>
    <w:link w:val="40"/>
    <w:uiPriority w:val="9"/>
    <w:qFormat/>
    <w:rsid w:val="00506D7A"/>
    <w:pPr>
      <w:keepNext/>
      <w:keepLines/>
      <w:spacing w:before="40"/>
      <w:outlineLvl w:val="3"/>
    </w:pPr>
    <w:rPr>
      <w:b/>
      <w:bCs/>
      <w:iCs/>
      <w:color w:val="2F5496"/>
    </w:rPr>
  </w:style>
  <w:style w:type="paragraph" w:styleId="5">
    <w:name w:val="heading 5"/>
    <w:basedOn w:val="a"/>
    <w:next w:val="a"/>
    <w:link w:val="50"/>
    <w:uiPriority w:val="9"/>
    <w:qFormat/>
    <w:rsid w:val="00506D7A"/>
    <w:pPr>
      <w:keepNext/>
      <w:keepLines/>
      <w:spacing w:before="40"/>
      <w:outlineLvl w:val="4"/>
    </w:pPr>
    <w:rPr>
      <w:b/>
      <w:bCs/>
      <w:color w:val="2F5496"/>
      <w:sz w:val="20"/>
      <w:szCs w:val="20"/>
    </w:rPr>
  </w:style>
  <w:style w:type="paragraph" w:styleId="6">
    <w:name w:val="heading 6"/>
    <w:basedOn w:val="a"/>
    <w:next w:val="a"/>
    <w:link w:val="60"/>
    <w:uiPriority w:val="9"/>
    <w:qFormat/>
    <w:rsid w:val="00506D7A"/>
    <w:pPr>
      <w:keepNext/>
      <w:keepLines/>
      <w:spacing w:before="40"/>
      <w:outlineLvl w:val="5"/>
    </w:pPr>
    <w:rPr>
      <w:b/>
      <w:bCs/>
      <w:color w:val="1F3763"/>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700D"/>
    <w:rPr>
      <w:b/>
      <w:bCs/>
      <w:color w:val="000000" w:themeColor="text1"/>
      <w:kern w:val="36"/>
      <w:sz w:val="24"/>
      <w:szCs w:val="48"/>
    </w:rPr>
  </w:style>
  <w:style w:type="character" w:customStyle="1" w:styleId="20">
    <w:name w:val="Заголовок 2 Знак"/>
    <w:basedOn w:val="a0"/>
    <w:link w:val="2"/>
    <w:uiPriority w:val="9"/>
    <w:rsid w:val="00506D7A"/>
    <w:rPr>
      <w:rFonts w:ascii="Calibri Light" w:eastAsia="Times New Roman" w:hAnsi="Calibri Light" w:cs="Times New Roman"/>
      <w:color w:val="2F5496"/>
      <w:sz w:val="26"/>
      <w:szCs w:val="26"/>
    </w:rPr>
  </w:style>
  <w:style w:type="character" w:customStyle="1" w:styleId="30">
    <w:name w:val="Заголовок 3 Знак"/>
    <w:basedOn w:val="a0"/>
    <w:link w:val="3"/>
    <w:uiPriority w:val="9"/>
    <w:rsid w:val="00506D7A"/>
    <w:rPr>
      <w:rFonts w:ascii="Calibri Light" w:eastAsia="Times New Roman" w:hAnsi="Calibri Light" w:cs="Times New Roman"/>
      <w:color w:val="1F3763"/>
      <w:sz w:val="24"/>
      <w:szCs w:val="24"/>
    </w:rPr>
  </w:style>
  <w:style w:type="character" w:customStyle="1" w:styleId="40">
    <w:name w:val="Заголовок 4 Знак"/>
    <w:basedOn w:val="a0"/>
    <w:link w:val="4"/>
    <w:uiPriority w:val="9"/>
    <w:rsid w:val="00506D7A"/>
    <w:rPr>
      <w:rFonts w:ascii="Calibri Light" w:eastAsia="Times New Roman" w:hAnsi="Calibri Light" w:cs="Times New Roman"/>
      <w:i/>
      <w:iCs/>
      <w:color w:val="2F5496"/>
    </w:rPr>
  </w:style>
  <w:style w:type="character" w:customStyle="1" w:styleId="50">
    <w:name w:val="Заголовок 5 Знак"/>
    <w:basedOn w:val="a0"/>
    <w:link w:val="5"/>
    <w:uiPriority w:val="9"/>
    <w:rsid w:val="00506D7A"/>
    <w:rPr>
      <w:rFonts w:ascii="Calibri Light" w:eastAsia="Times New Roman" w:hAnsi="Calibri Light" w:cs="Times New Roman"/>
      <w:color w:val="2F5496"/>
    </w:rPr>
  </w:style>
  <w:style w:type="character" w:customStyle="1" w:styleId="60">
    <w:name w:val="Заголовок 6 Знак"/>
    <w:basedOn w:val="a0"/>
    <w:link w:val="6"/>
    <w:uiPriority w:val="9"/>
    <w:rsid w:val="00506D7A"/>
    <w:rPr>
      <w:rFonts w:ascii="Calibri Light" w:eastAsia="Times New Roman" w:hAnsi="Calibri Light" w:cs="Times New Roman"/>
      <w:color w:val="1F3763"/>
    </w:rPr>
  </w:style>
  <w:style w:type="paragraph" w:styleId="a3">
    <w:name w:val="Balloon Text"/>
    <w:basedOn w:val="a"/>
    <w:link w:val="a4"/>
    <w:uiPriority w:val="99"/>
    <w:semiHidden/>
    <w:unhideWhenUsed/>
    <w:rsid w:val="009E15F3"/>
    <w:rPr>
      <w:rFonts w:ascii="Tahoma" w:hAnsi="Tahoma" w:cs="Tahoma"/>
      <w:sz w:val="16"/>
      <w:szCs w:val="16"/>
    </w:rPr>
  </w:style>
  <w:style w:type="character" w:customStyle="1" w:styleId="a4">
    <w:name w:val="Текст выноски Знак"/>
    <w:basedOn w:val="a0"/>
    <w:link w:val="a3"/>
    <w:uiPriority w:val="99"/>
    <w:semiHidden/>
    <w:rsid w:val="009E15F3"/>
    <w:rPr>
      <w:rFonts w:ascii="Tahoma" w:hAnsi="Tahoma" w:cs="Tahoma"/>
      <w:sz w:val="16"/>
      <w:szCs w:val="16"/>
    </w:rPr>
  </w:style>
  <w:style w:type="paragraph" w:styleId="a5">
    <w:name w:val="header"/>
    <w:basedOn w:val="a"/>
    <w:link w:val="a6"/>
    <w:uiPriority w:val="99"/>
    <w:semiHidden/>
    <w:unhideWhenUsed/>
    <w:rsid w:val="00263901"/>
    <w:pPr>
      <w:tabs>
        <w:tab w:val="center" w:pos="4680"/>
        <w:tab w:val="right" w:pos="9360"/>
      </w:tabs>
    </w:pPr>
  </w:style>
  <w:style w:type="character" w:customStyle="1" w:styleId="a6">
    <w:name w:val="Верхний колонтитул Знак"/>
    <w:basedOn w:val="a0"/>
    <w:link w:val="a5"/>
    <w:uiPriority w:val="99"/>
    <w:semiHidden/>
    <w:rsid w:val="00263901"/>
    <w:rPr>
      <w:sz w:val="24"/>
      <w:szCs w:val="24"/>
    </w:rPr>
  </w:style>
  <w:style w:type="paragraph" w:styleId="a7">
    <w:name w:val="footer"/>
    <w:basedOn w:val="a"/>
    <w:link w:val="a8"/>
    <w:uiPriority w:val="99"/>
    <w:unhideWhenUsed/>
    <w:rsid w:val="00263901"/>
    <w:pPr>
      <w:tabs>
        <w:tab w:val="center" w:pos="4680"/>
        <w:tab w:val="right" w:pos="9360"/>
      </w:tabs>
    </w:pPr>
  </w:style>
  <w:style w:type="character" w:customStyle="1" w:styleId="a8">
    <w:name w:val="Нижний колонтитул Знак"/>
    <w:basedOn w:val="a0"/>
    <w:link w:val="a7"/>
    <w:uiPriority w:val="99"/>
    <w:rsid w:val="00263901"/>
    <w:rPr>
      <w:sz w:val="24"/>
      <w:szCs w:val="24"/>
    </w:rPr>
  </w:style>
  <w:style w:type="paragraph" w:styleId="a9">
    <w:name w:val="TOC Heading"/>
    <w:basedOn w:val="1"/>
    <w:next w:val="a"/>
    <w:uiPriority w:val="39"/>
    <w:unhideWhenUsed/>
    <w:qFormat/>
    <w:rsid w:val="007A00DF"/>
    <w:pPr>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7A00DF"/>
    <w:pPr>
      <w:spacing w:after="100"/>
    </w:pPr>
  </w:style>
  <w:style w:type="character" w:styleId="aa">
    <w:name w:val="Hyperlink"/>
    <w:basedOn w:val="a0"/>
    <w:uiPriority w:val="99"/>
    <w:unhideWhenUsed/>
    <w:rsid w:val="007A00DF"/>
    <w:rPr>
      <w:color w:val="0000FF" w:themeColor="hyperlink"/>
      <w:u w:val="single"/>
    </w:rPr>
  </w:style>
  <w:style w:type="character" w:styleId="ab">
    <w:name w:val="FollowedHyperlink"/>
    <w:basedOn w:val="a0"/>
    <w:uiPriority w:val="99"/>
    <w:semiHidden/>
    <w:unhideWhenUsed/>
    <w:rsid w:val="009047B3"/>
    <w:rPr>
      <w:color w:val="800080" w:themeColor="followedHyperlink"/>
      <w:u w:val="single"/>
    </w:rPr>
  </w:style>
  <w:style w:type="paragraph" w:customStyle="1" w:styleId="Normal1">
    <w:name w:val="Normal1"/>
    <w:rsid w:val="0005471C"/>
    <w:pPr>
      <w:spacing w:line="276" w:lineRule="auto"/>
    </w:pPr>
    <w:rPr>
      <w:rFonts w:ascii="Arial" w:eastAsia="Arial" w:hAnsi="Arial" w:cs="Arial"/>
      <w:sz w:val="22"/>
      <w:szCs w:val="22"/>
      <w:lang w:val="en-IN" w:eastAsia="en-IN"/>
    </w:rPr>
  </w:style>
  <w:style w:type="character" w:styleId="ac">
    <w:name w:val="Unresolved Mention"/>
    <w:basedOn w:val="a0"/>
    <w:uiPriority w:val="99"/>
    <w:semiHidden/>
    <w:unhideWhenUsed/>
    <w:rsid w:val="00F410CA"/>
    <w:rPr>
      <w:color w:val="605E5C"/>
      <w:shd w:val="clear" w:color="auto" w:fill="E1DFDD"/>
    </w:rPr>
  </w:style>
  <w:style w:type="paragraph" w:styleId="ad">
    <w:name w:val="List Paragraph"/>
    <w:basedOn w:val="a"/>
    <w:uiPriority w:val="34"/>
    <w:qFormat/>
    <w:rsid w:val="001E6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bitesize/guides/zrwtmfr/revision/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vestopedia.com/terms/s/substitute.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241828/number-of-visits-to-ikea-stores-worldwid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tatista.com/statistics/264433/annual-sales-of-ikea-worldwide/" TargetMode="External"/><Relationship Id="rId4" Type="http://schemas.openxmlformats.org/officeDocument/2006/relationships/webSettings" Target="webSettings.xml"/><Relationship Id="rId9" Type="http://schemas.openxmlformats.org/officeDocument/2006/relationships/hyperlink" Target="https://www.forbes.com/companies/ike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C3617-42CC-4A7E-A00D-AF930898EC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12</Pages>
  <Words>2470</Words>
  <Characters>14083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Anna Silistraru (1917422)</cp:lastModifiedBy>
  <cp:revision>228</cp:revision>
  <dcterms:created xsi:type="dcterms:W3CDTF">2022-05-04T22:51:00Z</dcterms:created>
  <dcterms:modified xsi:type="dcterms:W3CDTF">2022-05-10T12:54:00Z</dcterms:modified>
</cp:coreProperties>
</file>