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Century Gothic" w:eastAsiaTheme="minorHAnsi" w:hAnsi="Century Gothic"/>
          <w:color w:val="000000" w:themeColor="text1"/>
          <w:sz w:val="20"/>
          <w:szCs w:val="20"/>
          <w:lang w:val="en-GB"/>
        </w:rPr>
        <w:id w:val="1685944104"/>
        <w:docPartObj>
          <w:docPartGallery w:val="Cover Pages"/>
          <w:docPartUnique/>
        </w:docPartObj>
      </w:sdtPr>
      <w:sdtEndPr/>
      <w:sdtContent>
        <w:p w14:paraId="58E0C1A8" w14:textId="648DE2B5" w:rsidR="006D48F4" w:rsidRPr="00D22EAA" w:rsidRDefault="006D48F4">
          <w:pPr>
            <w:pStyle w:val="NoSpacing"/>
            <w:rPr>
              <w:rFonts w:ascii="Century Gothic" w:hAnsi="Century Gothic"/>
              <w:color w:val="000000" w:themeColor="text1"/>
              <w:sz w:val="20"/>
              <w:szCs w:val="20"/>
            </w:rPr>
          </w:pPr>
          <w:r w:rsidRPr="00D22EAA">
            <w:rPr>
              <w:rFonts w:ascii="Century Gothic" w:hAnsi="Century Gothic"/>
              <w:noProof/>
              <w:color w:val="000000" w:themeColor="text1"/>
              <w:sz w:val="20"/>
              <w:szCs w:val="20"/>
            </w:rPr>
            <mc:AlternateContent>
              <mc:Choice Requires="wpg">
                <w:drawing>
                  <wp:anchor distT="0" distB="0" distL="114300" distR="114300" simplePos="0" relativeHeight="251659264" behindDoc="1" locked="0" layoutInCell="1" allowOverlap="1" wp14:anchorId="41722631" wp14:editId="53300FAC">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4D018A01" w14:textId="77777777" w:rsidR="006D612A" w:rsidRDefault="006D612A">
                                      <w:pPr>
                                        <w:pStyle w:val="NoSpacing"/>
                                        <w:jc w:val="right"/>
                                        <w:rPr>
                                          <w:color w:val="FFFFFF" w:themeColor="background1"/>
                                          <w:sz w:val="28"/>
                                          <w:szCs w:val="28"/>
                                        </w:rPr>
                                      </w:pPr>
                                      <w:r>
                                        <w:rPr>
                                          <w:color w:val="FFFFFF" w:themeColor="background1"/>
                                          <w:sz w:val="28"/>
                                          <w:szCs w:val="28"/>
                                        </w:rPr>
                                        <w:t>[Date]</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41722631" id="Group 2"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4D018A01" w14:textId="77777777" w:rsidR="006D612A" w:rsidRDefault="006D612A">
                                <w:pPr>
                                  <w:pStyle w:val="NoSpacing"/>
                                  <w:jc w:val="right"/>
                                  <w:rPr>
                                    <w:color w:val="FFFFFF" w:themeColor="background1"/>
                                    <w:sz w:val="28"/>
                                    <w:szCs w:val="28"/>
                                  </w:rPr>
                                </w:pPr>
                                <w:r>
                                  <w:rPr>
                                    <w:color w:val="FFFFFF" w:themeColor="background1"/>
                                    <w:sz w:val="28"/>
                                    <w:szCs w:val="28"/>
                                  </w:rPr>
                                  <w:t>[Date]</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D22EAA">
            <w:rPr>
              <w:rFonts w:ascii="Century Gothic" w:hAnsi="Century Gothic"/>
              <w:noProof/>
              <w:color w:val="000000" w:themeColor="text1"/>
              <w:sz w:val="20"/>
              <w:szCs w:val="20"/>
            </w:rPr>
            <mc:AlternateContent>
              <mc:Choice Requires="wps">
                <w:drawing>
                  <wp:anchor distT="0" distB="0" distL="114300" distR="114300" simplePos="0" relativeHeight="251661312" behindDoc="0" locked="0" layoutInCell="1" allowOverlap="1" wp14:anchorId="75D62C92" wp14:editId="3478DD3E">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32"/>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DDEDFCC" w14:textId="79D6DE6F" w:rsidR="006D612A" w:rsidRPr="006D48F4" w:rsidRDefault="00784631">
                                <w:pPr>
                                  <w:pStyle w:val="NoSpacing"/>
                                  <w:rPr>
                                    <w:color w:val="4472C4" w:themeColor="accent1"/>
                                    <w:sz w:val="36"/>
                                    <w:szCs w:val="26"/>
                                  </w:rPr>
                                </w:pPr>
                                <w:sdt>
                                  <w:sdtPr>
                                    <w:rPr>
                                      <w:color w:val="4472C4" w:themeColor="accent1"/>
                                      <w:sz w:val="3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6D612A" w:rsidRPr="006D48F4">
                                      <w:rPr>
                                        <w:color w:val="4472C4" w:themeColor="accent1"/>
                                        <w:sz w:val="36"/>
                                        <w:szCs w:val="26"/>
                                      </w:rPr>
                                      <w:t>Ruby Khatun</w:t>
                                    </w:r>
                                  </w:sdtContent>
                                </w:sdt>
                              </w:p>
                              <w:p w14:paraId="1A3C9876" w14:textId="521EC794" w:rsidR="006D612A" w:rsidRPr="006D48F4" w:rsidRDefault="00784631">
                                <w:pPr>
                                  <w:pStyle w:val="NoSpacing"/>
                                  <w:rPr>
                                    <w:color w:val="595959" w:themeColor="text1" w:themeTint="A6"/>
                                    <w:sz w:val="28"/>
                                    <w:szCs w:val="20"/>
                                  </w:rPr>
                                </w:pPr>
                                <w:sdt>
                                  <w:sdtPr>
                                    <w:rPr>
                                      <w:caps/>
                                      <w:color w:val="595959" w:themeColor="text1" w:themeTint="A6"/>
                                      <w:sz w:val="28"/>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6D612A" w:rsidRPr="006D48F4">
                                      <w:rPr>
                                        <w:caps/>
                                        <w:color w:val="595959" w:themeColor="text1" w:themeTint="A6"/>
                                        <w:sz w:val="28"/>
                                        <w:szCs w:val="20"/>
                                      </w:rPr>
                                      <w:t>Student id: 1702871</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75D62C92" id="_x0000_t202" coordsize="21600,21600" o:spt="202" path="m,l,21600r21600,l21600,xe">
                    <v:stroke joinstyle="miter"/>
                    <v:path gradientshapeok="t" o:connecttype="rect"/>
                  </v:shapetype>
                  <v:shape id="Text Box 32"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k9lpVnMCAABbBQAADgAAAAAAAAAAAAAA&#10;AAAuAgAAZHJzL2Uyb0RvYy54bWxQSwECLQAUAAYACAAAACEA0UvQbtkAAAAEAQAADwAAAAAAAAAA&#10;AAAAAADNBAAAZHJzL2Rvd25yZXYueG1sUEsFBgAAAAAEAAQA8wAAANMFAAAAAA==&#10;" filled="f" stroked="f" strokeweight=".5pt">
                    <v:textbox style="mso-fit-shape-to-text:t" inset="0,0,0,0">
                      <w:txbxContent>
                        <w:p w14:paraId="6DDEDFCC" w14:textId="79D6DE6F" w:rsidR="006D612A" w:rsidRPr="006D48F4" w:rsidRDefault="00784631">
                          <w:pPr>
                            <w:pStyle w:val="NoSpacing"/>
                            <w:rPr>
                              <w:color w:val="4472C4" w:themeColor="accent1"/>
                              <w:sz w:val="36"/>
                              <w:szCs w:val="26"/>
                            </w:rPr>
                          </w:pPr>
                          <w:sdt>
                            <w:sdtPr>
                              <w:rPr>
                                <w:color w:val="4472C4" w:themeColor="accent1"/>
                                <w:sz w:val="3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6D612A" w:rsidRPr="006D48F4">
                                <w:rPr>
                                  <w:color w:val="4472C4" w:themeColor="accent1"/>
                                  <w:sz w:val="36"/>
                                  <w:szCs w:val="26"/>
                                </w:rPr>
                                <w:t>Ruby Khatun</w:t>
                              </w:r>
                            </w:sdtContent>
                          </w:sdt>
                        </w:p>
                        <w:p w14:paraId="1A3C9876" w14:textId="521EC794" w:rsidR="006D612A" w:rsidRPr="006D48F4" w:rsidRDefault="00784631">
                          <w:pPr>
                            <w:pStyle w:val="NoSpacing"/>
                            <w:rPr>
                              <w:color w:val="595959" w:themeColor="text1" w:themeTint="A6"/>
                              <w:sz w:val="28"/>
                              <w:szCs w:val="20"/>
                            </w:rPr>
                          </w:pPr>
                          <w:sdt>
                            <w:sdtPr>
                              <w:rPr>
                                <w:caps/>
                                <w:color w:val="595959" w:themeColor="text1" w:themeTint="A6"/>
                                <w:sz w:val="28"/>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6D612A" w:rsidRPr="006D48F4">
                                <w:rPr>
                                  <w:caps/>
                                  <w:color w:val="595959" w:themeColor="text1" w:themeTint="A6"/>
                                  <w:sz w:val="28"/>
                                  <w:szCs w:val="20"/>
                                </w:rPr>
                                <w:t>Student id: 1702871</w:t>
                              </w:r>
                            </w:sdtContent>
                          </w:sdt>
                        </w:p>
                      </w:txbxContent>
                    </v:textbox>
                    <w10:wrap anchorx="page" anchory="page"/>
                  </v:shape>
                </w:pict>
              </mc:Fallback>
            </mc:AlternateContent>
          </w:r>
          <w:r w:rsidRPr="00D22EAA">
            <w:rPr>
              <w:rFonts w:ascii="Century Gothic" w:hAnsi="Century Gothic"/>
              <w:noProof/>
              <w:color w:val="000000" w:themeColor="text1"/>
              <w:sz w:val="20"/>
              <w:szCs w:val="20"/>
            </w:rPr>
            <mc:AlternateContent>
              <mc:Choice Requires="wps">
                <w:drawing>
                  <wp:anchor distT="0" distB="0" distL="114300" distR="114300" simplePos="0" relativeHeight="251660288" behindDoc="0" locked="0" layoutInCell="1" allowOverlap="1" wp14:anchorId="1BCC6546" wp14:editId="0B55E86D">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1" name="Text Box 1"/>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7E217F7" w14:textId="53242E74" w:rsidR="006D612A" w:rsidRDefault="00784631">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6D612A">
                                      <w:rPr>
                                        <w:rFonts w:asciiTheme="majorHAnsi" w:eastAsiaTheme="majorEastAsia" w:hAnsiTheme="majorHAnsi" w:cstheme="majorBidi"/>
                                        <w:color w:val="262626" w:themeColor="text1" w:themeTint="D9"/>
                                        <w:sz w:val="72"/>
                                        <w:szCs w:val="72"/>
                                      </w:rPr>
                                      <w:t>Global Business Environment</w:t>
                                    </w:r>
                                  </w:sdtContent>
                                </w:sdt>
                              </w:p>
                              <w:p w14:paraId="77BE3891" w14:textId="4B7EB5CC" w:rsidR="006D612A" w:rsidRDefault="00784631">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6D612A">
                                      <w:rPr>
                                        <w:color w:val="404040" w:themeColor="text1" w:themeTint="BF"/>
                                        <w:sz w:val="36"/>
                                        <w:szCs w:val="36"/>
                                      </w:rPr>
                                      <w:t>Assignment 2</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1BCC6546" id="Text Box 1"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" filled="f" stroked="f" strokeweight=".5pt">
                    <v:textbox style="mso-fit-shape-to-text:t" inset="0,0,0,0">
                      <w:txbxContent>
                        <w:p w14:paraId="37E217F7" w14:textId="53242E74" w:rsidR="006D612A" w:rsidRDefault="00784631">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6D612A">
                                <w:rPr>
                                  <w:rFonts w:asciiTheme="majorHAnsi" w:eastAsiaTheme="majorEastAsia" w:hAnsiTheme="majorHAnsi" w:cstheme="majorBidi"/>
                                  <w:color w:val="262626" w:themeColor="text1" w:themeTint="D9"/>
                                  <w:sz w:val="72"/>
                                  <w:szCs w:val="72"/>
                                </w:rPr>
                                <w:t>Global Business Environment</w:t>
                              </w:r>
                            </w:sdtContent>
                          </w:sdt>
                        </w:p>
                        <w:p w14:paraId="77BE3891" w14:textId="4B7EB5CC" w:rsidR="006D612A" w:rsidRDefault="00784631">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r w:rsidR="006D612A">
                                <w:rPr>
                                  <w:color w:val="404040" w:themeColor="text1" w:themeTint="BF"/>
                                  <w:sz w:val="36"/>
                                  <w:szCs w:val="36"/>
                                </w:rPr>
                                <w:t>Assignment 2</w:t>
                              </w:r>
                            </w:sdtContent>
                          </w:sdt>
                        </w:p>
                      </w:txbxContent>
                    </v:textbox>
                    <w10:wrap anchorx="page" anchory="page"/>
                  </v:shape>
                </w:pict>
              </mc:Fallback>
            </mc:AlternateContent>
          </w:r>
        </w:p>
        <w:p w14:paraId="08B6F39D" w14:textId="24B3FE6F" w:rsidR="00927C08" w:rsidRPr="00D22EAA" w:rsidRDefault="006D48F4">
          <w:pPr>
            <w:rPr>
              <w:rFonts w:ascii="Century Gothic" w:hAnsi="Century Gothic"/>
              <w:color w:val="000000" w:themeColor="text1"/>
              <w:sz w:val="20"/>
              <w:szCs w:val="20"/>
            </w:rPr>
          </w:pPr>
          <w:r w:rsidRPr="00D22EAA">
            <w:rPr>
              <w:rFonts w:ascii="Century Gothic" w:hAnsi="Century Gothic" w:cs="Arial"/>
              <w:noProof/>
              <w:color w:val="000000" w:themeColor="text1"/>
              <w:sz w:val="20"/>
              <w:szCs w:val="20"/>
            </w:rPr>
            <w:drawing>
              <wp:anchor distT="0" distB="0" distL="114300" distR="114300" simplePos="0" relativeHeight="251662336" behindDoc="1" locked="0" layoutInCell="1" allowOverlap="1" wp14:anchorId="2C33EBBC" wp14:editId="315BB23A">
                <wp:simplePos x="0" y="0"/>
                <wp:positionH relativeFrom="margin">
                  <wp:posOffset>1657350</wp:posOffset>
                </wp:positionH>
                <wp:positionV relativeFrom="paragraph">
                  <wp:posOffset>2867025</wp:posOffset>
                </wp:positionV>
                <wp:extent cx="3619500" cy="4017645"/>
                <wp:effectExtent l="0" t="0" r="0" b="1905"/>
                <wp:wrapTight wrapText="bothSides">
                  <wp:wrapPolygon edited="0">
                    <wp:start x="0" y="0"/>
                    <wp:lineTo x="0" y="102"/>
                    <wp:lineTo x="7162" y="1639"/>
                    <wp:lineTo x="6707" y="2151"/>
                    <wp:lineTo x="6594" y="2765"/>
                    <wp:lineTo x="6707" y="4506"/>
                    <wp:lineTo x="7389" y="4916"/>
                    <wp:lineTo x="3979" y="5223"/>
                    <wp:lineTo x="3865" y="6555"/>
                    <wp:lineTo x="5116" y="6555"/>
                    <wp:lineTo x="5002" y="8193"/>
                    <wp:lineTo x="2842" y="8501"/>
                    <wp:lineTo x="2274" y="8808"/>
                    <wp:lineTo x="2501" y="9832"/>
                    <wp:lineTo x="1137" y="10242"/>
                    <wp:lineTo x="568" y="10754"/>
                    <wp:lineTo x="568" y="11881"/>
                    <wp:lineTo x="1137" y="13110"/>
                    <wp:lineTo x="0" y="14748"/>
                    <wp:lineTo x="0" y="15568"/>
                    <wp:lineTo x="1023" y="16387"/>
                    <wp:lineTo x="2160" y="16387"/>
                    <wp:lineTo x="1478" y="16899"/>
                    <wp:lineTo x="1251" y="18435"/>
                    <wp:lineTo x="1933" y="19664"/>
                    <wp:lineTo x="2160" y="20176"/>
                    <wp:lineTo x="7958" y="21303"/>
                    <wp:lineTo x="0" y="21508"/>
                    <wp:lineTo x="21486" y="21508"/>
                    <wp:lineTo x="12733" y="21303"/>
                    <wp:lineTo x="19213" y="19972"/>
                    <wp:lineTo x="19895" y="19664"/>
                    <wp:lineTo x="20122" y="18947"/>
                    <wp:lineTo x="19781" y="17001"/>
                    <wp:lineTo x="19440" y="16387"/>
                    <wp:lineTo x="19895" y="16387"/>
                    <wp:lineTo x="21373" y="15158"/>
                    <wp:lineTo x="21373" y="9320"/>
                    <wp:lineTo x="21032" y="8603"/>
                    <wp:lineTo x="18758" y="8193"/>
                    <wp:lineTo x="16712" y="6555"/>
                    <wp:lineTo x="18076" y="6452"/>
                    <wp:lineTo x="17507" y="5121"/>
                    <wp:lineTo x="13642" y="4916"/>
                    <wp:lineTo x="14097" y="4097"/>
                    <wp:lineTo x="13756" y="2356"/>
                    <wp:lineTo x="13415" y="1639"/>
                    <wp:lineTo x="21486" y="102"/>
                    <wp:lineTo x="21486" y="0"/>
                    <wp:lineTo x="0" y="0"/>
                  </wp:wrapPolygon>
                </wp:wrapTight>
                <wp:docPr id="11" name="Picture 11" descr="Image result for university of wales trinity saint david">
                  <a:hlinkClick xmlns:a="http://schemas.openxmlformats.org/drawingml/2006/main" r:id="rId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of wales trinity saint david">
                          <a:hlinkClick r:id="rId5" tgtFrame="&quot;_blank&quot;"/>
                        </pic:cNvP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619500" cy="401764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22EAA">
            <w:rPr>
              <w:rFonts w:ascii="Century Gothic" w:hAnsi="Century Gothic"/>
              <w:color w:val="000000" w:themeColor="text1"/>
              <w:sz w:val="20"/>
              <w:szCs w:val="20"/>
            </w:rPr>
            <w:br w:type="page"/>
          </w:r>
        </w:p>
      </w:sdtContent>
    </w:sdt>
    <w:p w14:paraId="7DD85338" w14:textId="77777777" w:rsidR="004C07E5" w:rsidRPr="00D22EAA" w:rsidRDefault="004C07E5">
      <w:pPr>
        <w:rPr>
          <w:rFonts w:ascii="Century Gothic" w:hAnsi="Century Gothic"/>
          <w:color w:val="000000" w:themeColor="text1"/>
          <w:sz w:val="20"/>
          <w:szCs w:val="20"/>
        </w:rPr>
      </w:pPr>
    </w:p>
    <w:p w14:paraId="0E1BFFFD" w14:textId="288F7AE6" w:rsidR="004C07E5" w:rsidRPr="00D22EAA" w:rsidRDefault="004C07E5">
      <w:pPr>
        <w:rPr>
          <w:rFonts w:ascii="Century Gothic" w:hAnsi="Century Gothic"/>
          <w:color w:val="000000" w:themeColor="text1"/>
          <w:sz w:val="20"/>
          <w:szCs w:val="20"/>
        </w:rPr>
      </w:pPr>
      <w:r w:rsidRPr="00D22EAA">
        <w:rPr>
          <w:rFonts w:ascii="Century Gothic" w:hAnsi="Century Gothic"/>
          <w:color w:val="000000" w:themeColor="text1"/>
          <w:sz w:val="20"/>
          <w:szCs w:val="20"/>
        </w:rPr>
        <w:t>Executive summary</w:t>
      </w:r>
    </w:p>
    <w:p w14:paraId="014CD928" w14:textId="794AD2F4" w:rsidR="004C07E5" w:rsidRPr="00D22EAA" w:rsidRDefault="004C07E5">
      <w:pPr>
        <w:rPr>
          <w:rFonts w:ascii="Century Gothic" w:hAnsi="Century Gothic"/>
          <w:color w:val="000000" w:themeColor="text1"/>
          <w:sz w:val="20"/>
          <w:szCs w:val="20"/>
        </w:rPr>
      </w:pPr>
      <w:r w:rsidRPr="00D22EAA">
        <w:rPr>
          <w:rFonts w:ascii="Century Gothic" w:hAnsi="Century Gothic"/>
          <w:color w:val="000000" w:themeColor="text1"/>
          <w:sz w:val="20"/>
          <w:szCs w:val="20"/>
        </w:rPr>
        <w:t xml:space="preserve">The purpose of this report is </w:t>
      </w:r>
      <w:r w:rsidR="00D03053" w:rsidRPr="00D22EAA">
        <w:rPr>
          <w:rFonts w:ascii="Century Gothic" w:hAnsi="Century Gothic"/>
          <w:color w:val="000000" w:themeColor="text1"/>
          <w:sz w:val="20"/>
          <w:szCs w:val="20"/>
        </w:rPr>
        <w:t>about a PEST analysis on the Swansea A.F.C</w:t>
      </w:r>
      <w:r w:rsidR="00E0481F" w:rsidRPr="00D22EAA">
        <w:rPr>
          <w:rFonts w:ascii="Century Gothic" w:hAnsi="Century Gothic"/>
          <w:color w:val="000000" w:themeColor="text1"/>
          <w:sz w:val="20"/>
          <w:szCs w:val="20"/>
        </w:rPr>
        <w:t xml:space="preserve"> management. This report explains how political, economic, social and technological aspects impact the Swansea A.F.C and how they face these situations and how they think of new ideas t</w:t>
      </w:r>
      <w:r w:rsidR="009842D9" w:rsidRPr="00D22EAA">
        <w:rPr>
          <w:rFonts w:ascii="Century Gothic" w:hAnsi="Century Gothic"/>
          <w:color w:val="000000" w:themeColor="text1"/>
          <w:sz w:val="20"/>
          <w:szCs w:val="20"/>
        </w:rPr>
        <w:t>hat will help their company.</w:t>
      </w:r>
    </w:p>
    <w:p w14:paraId="5F8FEC3E" w14:textId="77777777" w:rsidR="004C07E5" w:rsidRPr="00D22EAA" w:rsidRDefault="004C07E5">
      <w:pPr>
        <w:rPr>
          <w:rFonts w:ascii="Century Gothic" w:hAnsi="Century Gothic"/>
          <w:color w:val="000000" w:themeColor="text1"/>
          <w:sz w:val="20"/>
          <w:szCs w:val="20"/>
        </w:rPr>
      </w:pPr>
    </w:p>
    <w:p w14:paraId="1C7A3644" w14:textId="77777777" w:rsidR="004C07E5" w:rsidRPr="00D22EAA" w:rsidRDefault="004C07E5">
      <w:pPr>
        <w:rPr>
          <w:rFonts w:ascii="Century Gothic" w:hAnsi="Century Gothic"/>
          <w:color w:val="000000" w:themeColor="text1"/>
          <w:sz w:val="20"/>
          <w:szCs w:val="20"/>
        </w:rPr>
      </w:pPr>
    </w:p>
    <w:p w14:paraId="38AFE924" w14:textId="77777777" w:rsidR="004C07E5" w:rsidRPr="00D22EAA" w:rsidRDefault="004C07E5">
      <w:pPr>
        <w:rPr>
          <w:rFonts w:ascii="Century Gothic" w:hAnsi="Century Gothic"/>
          <w:color w:val="000000" w:themeColor="text1"/>
          <w:sz w:val="20"/>
          <w:szCs w:val="20"/>
        </w:rPr>
      </w:pPr>
    </w:p>
    <w:p w14:paraId="5DFF41DA" w14:textId="77777777" w:rsidR="004C07E5" w:rsidRPr="00D22EAA" w:rsidRDefault="004C07E5">
      <w:pPr>
        <w:rPr>
          <w:rFonts w:ascii="Century Gothic" w:hAnsi="Century Gothic"/>
          <w:color w:val="000000" w:themeColor="text1"/>
          <w:sz w:val="20"/>
          <w:szCs w:val="20"/>
        </w:rPr>
      </w:pPr>
    </w:p>
    <w:p w14:paraId="7E90E459" w14:textId="77777777" w:rsidR="004C07E5" w:rsidRPr="00D22EAA" w:rsidRDefault="004C07E5">
      <w:pPr>
        <w:rPr>
          <w:rFonts w:ascii="Century Gothic" w:hAnsi="Century Gothic"/>
          <w:color w:val="000000" w:themeColor="text1"/>
          <w:sz w:val="20"/>
          <w:szCs w:val="20"/>
        </w:rPr>
      </w:pPr>
    </w:p>
    <w:p w14:paraId="5014E0F3" w14:textId="77777777" w:rsidR="004C07E5" w:rsidRPr="00D22EAA" w:rsidRDefault="004C07E5">
      <w:pPr>
        <w:rPr>
          <w:rFonts w:ascii="Century Gothic" w:hAnsi="Century Gothic"/>
          <w:color w:val="000000" w:themeColor="text1"/>
          <w:sz w:val="20"/>
          <w:szCs w:val="20"/>
        </w:rPr>
      </w:pPr>
    </w:p>
    <w:p w14:paraId="33FE59A7" w14:textId="77777777" w:rsidR="004C07E5" w:rsidRPr="00D22EAA" w:rsidRDefault="004C07E5">
      <w:pPr>
        <w:rPr>
          <w:rFonts w:ascii="Century Gothic" w:hAnsi="Century Gothic"/>
          <w:color w:val="000000" w:themeColor="text1"/>
          <w:sz w:val="20"/>
          <w:szCs w:val="20"/>
        </w:rPr>
      </w:pPr>
    </w:p>
    <w:p w14:paraId="15A8CF23" w14:textId="77777777" w:rsidR="004C07E5" w:rsidRPr="00D22EAA" w:rsidRDefault="004C07E5">
      <w:pPr>
        <w:rPr>
          <w:rFonts w:ascii="Century Gothic" w:hAnsi="Century Gothic"/>
          <w:color w:val="000000" w:themeColor="text1"/>
          <w:sz w:val="20"/>
          <w:szCs w:val="20"/>
        </w:rPr>
      </w:pPr>
    </w:p>
    <w:p w14:paraId="314F5308" w14:textId="77777777" w:rsidR="004C07E5" w:rsidRPr="00D22EAA" w:rsidRDefault="004C07E5">
      <w:pPr>
        <w:rPr>
          <w:rFonts w:ascii="Century Gothic" w:hAnsi="Century Gothic"/>
          <w:color w:val="000000" w:themeColor="text1"/>
          <w:sz w:val="20"/>
          <w:szCs w:val="20"/>
        </w:rPr>
      </w:pPr>
    </w:p>
    <w:p w14:paraId="3525CB67" w14:textId="77777777" w:rsidR="004C07E5" w:rsidRPr="00D22EAA" w:rsidRDefault="004C07E5">
      <w:pPr>
        <w:rPr>
          <w:rFonts w:ascii="Century Gothic" w:hAnsi="Century Gothic"/>
          <w:color w:val="000000" w:themeColor="text1"/>
          <w:sz w:val="20"/>
          <w:szCs w:val="20"/>
        </w:rPr>
      </w:pPr>
    </w:p>
    <w:p w14:paraId="3BA515D5" w14:textId="77777777" w:rsidR="004C07E5" w:rsidRPr="00D22EAA" w:rsidRDefault="004C07E5">
      <w:pPr>
        <w:rPr>
          <w:rFonts w:ascii="Century Gothic" w:hAnsi="Century Gothic"/>
          <w:color w:val="000000" w:themeColor="text1"/>
          <w:sz w:val="20"/>
          <w:szCs w:val="20"/>
        </w:rPr>
      </w:pPr>
    </w:p>
    <w:p w14:paraId="00255EFA" w14:textId="77777777" w:rsidR="004C07E5" w:rsidRPr="00D22EAA" w:rsidRDefault="004C07E5">
      <w:pPr>
        <w:rPr>
          <w:rFonts w:ascii="Century Gothic" w:hAnsi="Century Gothic"/>
          <w:color w:val="000000" w:themeColor="text1"/>
          <w:sz w:val="20"/>
          <w:szCs w:val="20"/>
        </w:rPr>
      </w:pPr>
    </w:p>
    <w:p w14:paraId="4322329A" w14:textId="77777777" w:rsidR="004C07E5" w:rsidRPr="00D22EAA" w:rsidRDefault="004C07E5">
      <w:pPr>
        <w:rPr>
          <w:rFonts w:ascii="Century Gothic" w:hAnsi="Century Gothic"/>
          <w:color w:val="000000" w:themeColor="text1"/>
          <w:sz w:val="20"/>
          <w:szCs w:val="20"/>
        </w:rPr>
      </w:pPr>
    </w:p>
    <w:p w14:paraId="119ECF5F" w14:textId="77777777" w:rsidR="004C07E5" w:rsidRPr="00D22EAA" w:rsidRDefault="004C07E5">
      <w:pPr>
        <w:rPr>
          <w:rFonts w:ascii="Century Gothic" w:hAnsi="Century Gothic"/>
          <w:color w:val="000000" w:themeColor="text1"/>
          <w:sz w:val="20"/>
          <w:szCs w:val="20"/>
        </w:rPr>
      </w:pPr>
    </w:p>
    <w:p w14:paraId="7BA256EE" w14:textId="77777777" w:rsidR="004C07E5" w:rsidRPr="00D22EAA" w:rsidRDefault="004C07E5">
      <w:pPr>
        <w:rPr>
          <w:rFonts w:ascii="Century Gothic" w:hAnsi="Century Gothic"/>
          <w:color w:val="000000" w:themeColor="text1"/>
          <w:sz w:val="20"/>
          <w:szCs w:val="20"/>
        </w:rPr>
      </w:pPr>
    </w:p>
    <w:p w14:paraId="484ED2BF" w14:textId="77777777" w:rsidR="004C07E5" w:rsidRPr="00D22EAA" w:rsidRDefault="004C07E5">
      <w:pPr>
        <w:rPr>
          <w:rFonts w:ascii="Century Gothic" w:hAnsi="Century Gothic"/>
          <w:color w:val="000000" w:themeColor="text1"/>
          <w:sz w:val="20"/>
          <w:szCs w:val="20"/>
        </w:rPr>
      </w:pPr>
    </w:p>
    <w:p w14:paraId="476AE9D6" w14:textId="77777777" w:rsidR="004C07E5" w:rsidRPr="00D22EAA" w:rsidRDefault="004C07E5">
      <w:pPr>
        <w:rPr>
          <w:rFonts w:ascii="Century Gothic" w:hAnsi="Century Gothic"/>
          <w:color w:val="000000" w:themeColor="text1"/>
          <w:sz w:val="20"/>
          <w:szCs w:val="20"/>
        </w:rPr>
      </w:pPr>
    </w:p>
    <w:p w14:paraId="7C01E4AB" w14:textId="77777777" w:rsidR="004C07E5" w:rsidRPr="00D22EAA" w:rsidRDefault="004C07E5">
      <w:pPr>
        <w:rPr>
          <w:rFonts w:ascii="Century Gothic" w:hAnsi="Century Gothic"/>
          <w:color w:val="000000" w:themeColor="text1"/>
          <w:sz w:val="20"/>
          <w:szCs w:val="20"/>
        </w:rPr>
      </w:pPr>
    </w:p>
    <w:p w14:paraId="14AB4F24" w14:textId="77777777" w:rsidR="004C07E5" w:rsidRPr="00D22EAA" w:rsidRDefault="004C07E5">
      <w:pPr>
        <w:rPr>
          <w:rFonts w:ascii="Century Gothic" w:hAnsi="Century Gothic"/>
          <w:color w:val="000000" w:themeColor="text1"/>
          <w:sz w:val="20"/>
          <w:szCs w:val="20"/>
        </w:rPr>
      </w:pPr>
    </w:p>
    <w:p w14:paraId="469FC6AB" w14:textId="77777777" w:rsidR="004C07E5" w:rsidRPr="00D22EAA" w:rsidRDefault="004C07E5">
      <w:pPr>
        <w:rPr>
          <w:rFonts w:ascii="Century Gothic" w:hAnsi="Century Gothic"/>
          <w:color w:val="000000" w:themeColor="text1"/>
          <w:sz w:val="20"/>
          <w:szCs w:val="20"/>
        </w:rPr>
      </w:pPr>
    </w:p>
    <w:p w14:paraId="52EFC0F3" w14:textId="77777777" w:rsidR="004C07E5" w:rsidRPr="00D22EAA" w:rsidRDefault="004C07E5">
      <w:pPr>
        <w:rPr>
          <w:rFonts w:ascii="Century Gothic" w:hAnsi="Century Gothic"/>
          <w:color w:val="000000" w:themeColor="text1"/>
          <w:sz w:val="20"/>
          <w:szCs w:val="20"/>
        </w:rPr>
      </w:pPr>
    </w:p>
    <w:p w14:paraId="2BE73ABE" w14:textId="77777777" w:rsidR="004C07E5" w:rsidRPr="00D22EAA" w:rsidRDefault="004C07E5">
      <w:pPr>
        <w:rPr>
          <w:rFonts w:ascii="Century Gothic" w:hAnsi="Century Gothic"/>
          <w:color w:val="000000" w:themeColor="text1"/>
          <w:sz w:val="20"/>
          <w:szCs w:val="20"/>
        </w:rPr>
      </w:pPr>
    </w:p>
    <w:p w14:paraId="0EB88F9A" w14:textId="77777777" w:rsidR="004C07E5" w:rsidRPr="00D22EAA" w:rsidRDefault="004C07E5">
      <w:pPr>
        <w:rPr>
          <w:rFonts w:ascii="Century Gothic" w:hAnsi="Century Gothic"/>
          <w:color w:val="000000" w:themeColor="text1"/>
          <w:sz w:val="20"/>
          <w:szCs w:val="20"/>
        </w:rPr>
      </w:pPr>
    </w:p>
    <w:p w14:paraId="4627A9AB" w14:textId="77777777" w:rsidR="004C07E5" w:rsidRPr="00D22EAA" w:rsidRDefault="004C07E5">
      <w:pPr>
        <w:rPr>
          <w:rFonts w:ascii="Century Gothic" w:hAnsi="Century Gothic"/>
          <w:color w:val="000000" w:themeColor="text1"/>
          <w:sz w:val="20"/>
          <w:szCs w:val="20"/>
        </w:rPr>
      </w:pPr>
    </w:p>
    <w:p w14:paraId="216F1C06" w14:textId="77777777" w:rsidR="004C07E5" w:rsidRPr="00D22EAA" w:rsidRDefault="004C07E5">
      <w:pPr>
        <w:rPr>
          <w:rFonts w:ascii="Century Gothic" w:hAnsi="Century Gothic"/>
          <w:color w:val="000000" w:themeColor="text1"/>
          <w:sz w:val="20"/>
          <w:szCs w:val="20"/>
        </w:rPr>
      </w:pPr>
    </w:p>
    <w:p w14:paraId="243EDB75" w14:textId="77777777" w:rsidR="004C07E5" w:rsidRPr="00D22EAA" w:rsidRDefault="004C07E5">
      <w:pPr>
        <w:rPr>
          <w:rFonts w:ascii="Century Gothic" w:hAnsi="Century Gothic"/>
          <w:color w:val="000000" w:themeColor="text1"/>
          <w:sz w:val="20"/>
          <w:szCs w:val="20"/>
        </w:rPr>
      </w:pPr>
    </w:p>
    <w:p w14:paraId="061C4DA0" w14:textId="77777777" w:rsidR="004C07E5" w:rsidRPr="00D22EAA" w:rsidRDefault="004C07E5">
      <w:pPr>
        <w:rPr>
          <w:rFonts w:ascii="Century Gothic" w:hAnsi="Century Gothic"/>
          <w:color w:val="000000" w:themeColor="text1"/>
          <w:sz w:val="20"/>
          <w:szCs w:val="20"/>
        </w:rPr>
      </w:pPr>
    </w:p>
    <w:p w14:paraId="0E21E904" w14:textId="77777777" w:rsidR="004C07E5" w:rsidRPr="00D22EAA" w:rsidRDefault="004C07E5">
      <w:pPr>
        <w:rPr>
          <w:rFonts w:ascii="Century Gothic" w:hAnsi="Century Gothic"/>
          <w:color w:val="000000" w:themeColor="text1"/>
          <w:sz w:val="20"/>
          <w:szCs w:val="20"/>
        </w:rPr>
      </w:pPr>
    </w:p>
    <w:p w14:paraId="573CA982" w14:textId="06DAACC0" w:rsidR="00EA08B2" w:rsidRPr="00D22EAA" w:rsidRDefault="00EA08B2">
      <w:pPr>
        <w:rPr>
          <w:rFonts w:ascii="Century Gothic" w:hAnsi="Century Gothic"/>
          <w:color w:val="000000" w:themeColor="text1"/>
          <w:sz w:val="20"/>
          <w:szCs w:val="20"/>
        </w:rPr>
      </w:pPr>
      <w:r w:rsidRPr="00D22EAA">
        <w:rPr>
          <w:rFonts w:ascii="Century Gothic" w:hAnsi="Century Gothic"/>
          <w:color w:val="000000" w:themeColor="text1"/>
          <w:sz w:val="20"/>
          <w:szCs w:val="20"/>
        </w:rPr>
        <w:lastRenderedPageBreak/>
        <w:t>1.0 Introduction</w:t>
      </w:r>
    </w:p>
    <w:p w14:paraId="26DD1B66" w14:textId="643EC5F1" w:rsidR="00EA08B2" w:rsidRPr="00D22EAA" w:rsidRDefault="006D48F4">
      <w:pPr>
        <w:rPr>
          <w:rFonts w:ascii="Century Gothic" w:hAnsi="Century Gothic"/>
          <w:color w:val="000000" w:themeColor="text1"/>
          <w:sz w:val="20"/>
          <w:szCs w:val="20"/>
        </w:rPr>
      </w:pPr>
      <w:r w:rsidRPr="00D22EAA">
        <w:rPr>
          <w:rFonts w:ascii="Century Gothic" w:hAnsi="Century Gothic"/>
          <w:color w:val="000000" w:themeColor="text1"/>
          <w:sz w:val="20"/>
          <w:szCs w:val="20"/>
        </w:rPr>
        <w:t>This</w:t>
      </w:r>
      <w:r w:rsidR="00EA08B2" w:rsidRPr="00D22EAA">
        <w:rPr>
          <w:rFonts w:ascii="Century Gothic" w:hAnsi="Century Gothic"/>
          <w:color w:val="000000" w:themeColor="text1"/>
          <w:sz w:val="20"/>
          <w:szCs w:val="20"/>
        </w:rPr>
        <w:t xml:space="preserve"> report will deliver a reflective pest analysis on the Swansea A.F.C management.</w:t>
      </w:r>
      <w:r w:rsidR="008430E8" w:rsidRPr="00D22EAA">
        <w:rPr>
          <w:rFonts w:ascii="Century Gothic" w:hAnsi="Century Gothic"/>
          <w:color w:val="000000" w:themeColor="text1"/>
          <w:sz w:val="20"/>
          <w:szCs w:val="20"/>
        </w:rPr>
        <w:t xml:space="preserve"> </w:t>
      </w:r>
    </w:p>
    <w:p w14:paraId="10098CF7" w14:textId="794A471D" w:rsidR="006B49F6" w:rsidRPr="00D22EAA" w:rsidRDefault="008430E8" w:rsidP="00A9608A">
      <w:pPr>
        <w:rPr>
          <w:rFonts w:ascii="Century Gothic" w:hAnsi="Century Gothic"/>
          <w:color w:val="000000" w:themeColor="text1"/>
          <w:sz w:val="20"/>
          <w:szCs w:val="20"/>
        </w:rPr>
      </w:pPr>
      <w:r w:rsidRPr="00D22EAA">
        <w:rPr>
          <w:rFonts w:ascii="Century Gothic" w:hAnsi="Century Gothic"/>
          <w:color w:val="000000" w:themeColor="text1"/>
          <w:sz w:val="20"/>
          <w:szCs w:val="20"/>
        </w:rPr>
        <w:t xml:space="preserve">PEST analysis stands for </w:t>
      </w:r>
      <w:r w:rsidR="00A9608A" w:rsidRPr="00D22EAA">
        <w:rPr>
          <w:rFonts w:ascii="Century Gothic" w:eastAsia="Times New Roman" w:hAnsi="Century Gothic" w:cs="Times New Roman"/>
          <w:bCs/>
          <w:color w:val="000000" w:themeColor="text1"/>
          <w:sz w:val="20"/>
          <w:szCs w:val="20"/>
          <w:bdr w:val="none" w:sz="0" w:space="0" w:color="auto" w:frame="1"/>
          <w:lang w:eastAsia="en-GB"/>
        </w:rPr>
        <w:t>Political, Economic, Social and Technological</w:t>
      </w:r>
      <w:r w:rsidR="005E421E" w:rsidRPr="00D22EAA">
        <w:rPr>
          <w:rFonts w:ascii="Century Gothic" w:eastAsia="Times New Roman" w:hAnsi="Century Gothic" w:cs="Times New Roman"/>
          <w:bCs/>
          <w:color w:val="000000" w:themeColor="text1"/>
          <w:sz w:val="20"/>
          <w:szCs w:val="20"/>
          <w:bdr w:val="none" w:sz="0" w:space="0" w:color="auto" w:frame="1"/>
          <w:lang w:eastAsia="en-GB"/>
        </w:rPr>
        <w:t xml:space="preserve"> </w:t>
      </w:r>
      <w:r w:rsidR="00A9608A" w:rsidRPr="00D22EAA">
        <w:rPr>
          <w:rFonts w:ascii="Century Gothic" w:eastAsia="Times New Roman" w:hAnsi="Century Gothic" w:cs="Times New Roman"/>
          <w:bCs/>
          <w:color w:val="000000" w:themeColor="text1"/>
          <w:sz w:val="20"/>
          <w:szCs w:val="20"/>
          <w:bdr w:val="none" w:sz="0" w:space="0" w:color="auto" w:frame="1"/>
          <w:lang w:eastAsia="en-GB"/>
        </w:rPr>
        <w:t>(</w:t>
      </w:r>
      <w:r w:rsidR="00527920" w:rsidRPr="00D22EAA">
        <w:rPr>
          <w:rFonts w:ascii="Century Gothic" w:eastAsia="Times New Roman" w:hAnsi="Century Gothic" w:cs="Times New Roman"/>
          <w:bCs/>
          <w:color w:val="000000" w:themeColor="text1"/>
          <w:sz w:val="20"/>
          <w:szCs w:val="20"/>
          <w:bdr w:val="none" w:sz="0" w:space="0" w:color="auto" w:frame="1"/>
          <w:lang w:eastAsia="en-GB"/>
        </w:rPr>
        <w:t>Last,2007</w:t>
      </w:r>
      <w:r w:rsidR="00A9608A" w:rsidRPr="00D22EAA">
        <w:rPr>
          <w:rFonts w:ascii="Century Gothic" w:eastAsia="Times New Roman" w:hAnsi="Century Gothic" w:cs="Times New Roman"/>
          <w:bCs/>
          <w:color w:val="000000" w:themeColor="text1"/>
          <w:sz w:val="20"/>
          <w:szCs w:val="20"/>
          <w:bdr w:val="none" w:sz="0" w:space="0" w:color="auto" w:frame="1"/>
          <w:lang w:eastAsia="en-GB"/>
        </w:rPr>
        <w:t>)</w:t>
      </w:r>
      <w:r w:rsidR="00A9608A" w:rsidRPr="00D22EAA">
        <w:rPr>
          <w:rFonts w:ascii="Century Gothic" w:eastAsia="Times New Roman" w:hAnsi="Century Gothic" w:cs="Times New Roman"/>
          <w:color w:val="000000" w:themeColor="text1"/>
          <w:sz w:val="20"/>
          <w:szCs w:val="20"/>
          <w:lang w:eastAsia="en-GB"/>
        </w:rPr>
        <w:t xml:space="preserve">. </w:t>
      </w:r>
      <w:r w:rsidR="006B49F6" w:rsidRPr="00D22EAA">
        <w:rPr>
          <w:rFonts w:ascii="Century Gothic" w:hAnsi="Century Gothic"/>
          <w:color w:val="000000" w:themeColor="text1"/>
          <w:sz w:val="20"/>
          <w:szCs w:val="20"/>
        </w:rPr>
        <w:t>PEST analysis h</w:t>
      </w:r>
      <w:r w:rsidR="00400D91" w:rsidRPr="00D22EAA">
        <w:rPr>
          <w:rFonts w:ascii="Century Gothic" w:hAnsi="Century Gothic"/>
          <w:color w:val="000000" w:themeColor="text1"/>
          <w:sz w:val="20"/>
          <w:szCs w:val="20"/>
        </w:rPr>
        <w:t xml:space="preserve">elps people </w:t>
      </w:r>
      <w:r w:rsidR="00400D91" w:rsidRPr="00D22EAA">
        <w:rPr>
          <w:rStyle w:val="Strong"/>
          <w:rFonts w:ascii="Century Gothic" w:hAnsi="Century Gothic"/>
          <w:b w:val="0"/>
          <w:color w:val="000000" w:themeColor="text1"/>
          <w:sz w:val="20"/>
          <w:szCs w:val="20"/>
          <w:bdr w:val="none" w:sz="0" w:space="0" w:color="auto" w:frame="1"/>
        </w:rPr>
        <w:t>control</w:t>
      </w:r>
      <w:r w:rsidR="00A9608A" w:rsidRPr="00D22EAA">
        <w:rPr>
          <w:rStyle w:val="Strong"/>
          <w:rFonts w:ascii="Century Gothic" w:hAnsi="Century Gothic"/>
          <w:b w:val="0"/>
          <w:color w:val="000000" w:themeColor="text1"/>
          <w:sz w:val="20"/>
          <w:szCs w:val="20"/>
          <w:bdr w:val="none" w:sz="0" w:space="0" w:color="auto" w:frame="1"/>
        </w:rPr>
        <w:t xml:space="preserve"> </w:t>
      </w:r>
      <w:r w:rsidR="00400D91" w:rsidRPr="00D22EAA">
        <w:rPr>
          <w:rStyle w:val="Strong"/>
          <w:rFonts w:ascii="Century Gothic" w:hAnsi="Century Gothic"/>
          <w:b w:val="0"/>
          <w:color w:val="000000" w:themeColor="text1"/>
          <w:sz w:val="20"/>
          <w:szCs w:val="20"/>
          <w:bdr w:val="none" w:sz="0" w:space="0" w:color="auto" w:frame="1"/>
        </w:rPr>
        <w:t xml:space="preserve">how the four influences that will affect the operation </w:t>
      </w:r>
      <w:r w:rsidR="00A9608A" w:rsidRPr="00D22EAA">
        <w:rPr>
          <w:rStyle w:val="Strong"/>
          <w:rFonts w:ascii="Century Gothic" w:hAnsi="Century Gothic"/>
          <w:b w:val="0"/>
          <w:color w:val="000000" w:themeColor="text1"/>
          <w:sz w:val="20"/>
          <w:szCs w:val="20"/>
          <w:bdr w:val="none" w:sz="0" w:space="0" w:color="auto" w:frame="1"/>
        </w:rPr>
        <w:t xml:space="preserve">and </w:t>
      </w:r>
      <w:r w:rsidR="00D852A8" w:rsidRPr="00D22EAA">
        <w:rPr>
          <w:rStyle w:val="Strong"/>
          <w:rFonts w:ascii="Century Gothic" w:hAnsi="Century Gothic"/>
          <w:b w:val="0"/>
          <w:color w:val="000000" w:themeColor="text1"/>
          <w:sz w:val="20"/>
          <w:szCs w:val="20"/>
          <w:bdr w:val="none" w:sz="0" w:space="0" w:color="auto" w:frame="1"/>
        </w:rPr>
        <w:t xml:space="preserve">actions </w:t>
      </w:r>
      <w:r w:rsidR="00A9608A" w:rsidRPr="00D22EAA">
        <w:rPr>
          <w:rStyle w:val="Strong"/>
          <w:rFonts w:ascii="Century Gothic" w:hAnsi="Century Gothic"/>
          <w:b w:val="0"/>
          <w:color w:val="000000" w:themeColor="text1"/>
          <w:sz w:val="20"/>
          <w:szCs w:val="20"/>
          <w:bdr w:val="none" w:sz="0" w:space="0" w:color="auto" w:frame="1"/>
        </w:rPr>
        <w:t xml:space="preserve">of </w:t>
      </w:r>
      <w:r w:rsidR="00D852A8" w:rsidRPr="00D22EAA">
        <w:rPr>
          <w:rStyle w:val="Strong"/>
          <w:rFonts w:ascii="Century Gothic" w:hAnsi="Century Gothic"/>
          <w:b w:val="0"/>
          <w:color w:val="000000" w:themeColor="text1"/>
          <w:sz w:val="20"/>
          <w:szCs w:val="20"/>
          <w:bdr w:val="none" w:sz="0" w:space="0" w:color="auto" w:frame="1"/>
        </w:rPr>
        <w:t>the</w:t>
      </w:r>
      <w:r w:rsidR="00A9608A" w:rsidRPr="00D22EAA">
        <w:rPr>
          <w:rStyle w:val="Strong"/>
          <w:rFonts w:ascii="Century Gothic" w:hAnsi="Century Gothic"/>
          <w:b w:val="0"/>
          <w:color w:val="000000" w:themeColor="text1"/>
          <w:sz w:val="20"/>
          <w:szCs w:val="20"/>
          <w:bdr w:val="none" w:sz="0" w:space="0" w:color="auto" w:frame="1"/>
        </w:rPr>
        <w:t xml:space="preserve"> business in the long-term</w:t>
      </w:r>
      <w:r w:rsidR="00A9608A" w:rsidRPr="00D22EAA">
        <w:rPr>
          <w:rFonts w:ascii="Century Gothic" w:hAnsi="Century Gothic"/>
          <w:color w:val="000000" w:themeColor="text1"/>
          <w:sz w:val="20"/>
          <w:szCs w:val="20"/>
        </w:rPr>
        <w:t>.</w:t>
      </w:r>
    </w:p>
    <w:p w14:paraId="580FC254" w14:textId="39D92993" w:rsidR="00CA5913" w:rsidRPr="00D22EAA" w:rsidRDefault="00CA5913" w:rsidP="00A9608A">
      <w:pPr>
        <w:rPr>
          <w:rFonts w:ascii="Century Gothic" w:hAnsi="Century Gothic"/>
          <w:color w:val="000000" w:themeColor="text1"/>
          <w:sz w:val="20"/>
          <w:szCs w:val="20"/>
        </w:rPr>
      </w:pPr>
      <w:r w:rsidRPr="00D22EAA">
        <w:rPr>
          <w:rFonts w:ascii="Century Gothic" w:eastAsia="Times New Roman" w:hAnsi="Century Gothic" w:cs="Times New Roman"/>
          <w:color w:val="000000" w:themeColor="text1"/>
          <w:sz w:val="20"/>
          <w:szCs w:val="20"/>
          <w:lang w:eastAsia="en-GB"/>
        </w:rPr>
        <w:t xml:space="preserve">PEST analysis is also associated with </w:t>
      </w:r>
      <w:r w:rsidR="005E421E" w:rsidRPr="00D22EAA">
        <w:rPr>
          <w:rFonts w:ascii="Century Gothic" w:eastAsia="Times New Roman" w:hAnsi="Century Gothic" w:cs="Times New Roman"/>
          <w:color w:val="000000" w:themeColor="text1"/>
          <w:sz w:val="20"/>
          <w:szCs w:val="20"/>
          <w:lang w:eastAsia="en-GB"/>
        </w:rPr>
        <w:t xml:space="preserve">additional </w:t>
      </w:r>
      <w:r w:rsidR="005E421E" w:rsidRPr="00D22EAA">
        <w:rPr>
          <w:rFonts w:ascii="Century Gothic" w:hAnsi="Century Gothic"/>
          <w:color w:val="000000" w:themeColor="text1"/>
          <w:sz w:val="20"/>
          <w:szCs w:val="20"/>
        </w:rPr>
        <w:t>other</w:t>
      </w:r>
      <w:r w:rsidR="00A9608A" w:rsidRPr="00D22EAA">
        <w:rPr>
          <w:rFonts w:ascii="Century Gothic" w:hAnsi="Century Gothic"/>
          <w:color w:val="000000" w:themeColor="text1"/>
          <w:sz w:val="20"/>
          <w:szCs w:val="20"/>
        </w:rPr>
        <w:t xml:space="preserve"> analytical business tools </w:t>
      </w:r>
      <w:r w:rsidRPr="00D22EAA">
        <w:rPr>
          <w:rFonts w:ascii="Century Gothic" w:hAnsi="Century Gothic"/>
          <w:color w:val="000000" w:themeColor="text1"/>
          <w:sz w:val="20"/>
          <w:szCs w:val="20"/>
        </w:rPr>
        <w:t>for example SWOT analysis and porters five forces, businesses use these methods to give a good understandin</w:t>
      </w:r>
      <w:r w:rsidR="005E421E" w:rsidRPr="00D22EAA">
        <w:rPr>
          <w:rFonts w:ascii="Century Gothic" w:hAnsi="Century Gothic"/>
          <w:color w:val="000000" w:themeColor="text1"/>
          <w:sz w:val="20"/>
          <w:szCs w:val="20"/>
        </w:rPr>
        <w:t>g of the businesses circumstances and the internal and external factors</w:t>
      </w:r>
      <w:r w:rsidR="00527920" w:rsidRPr="00D22EAA">
        <w:rPr>
          <w:rFonts w:ascii="Century Gothic" w:hAnsi="Century Gothic"/>
          <w:color w:val="000000" w:themeColor="text1"/>
          <w:sz w:val="20"/>
          <w:szCs w:val="20"/>
        </w:rPr>
        <w:t xml:space="preserve"> (Last,2007)</w:t>
      </w:r>
      <w:r w:rsidR="005E421E" w:rsidRPr="00D22EAA">
        <w:rPr>
          <w:rFonts w:ascii="Century Gothic" w:hAnsi="Century Gothic"/>
          <w:color w:val="000000" w:themeColor="text1"/>
          <w:sz w:val="20"/>
          <w:szCs w:val="20"/>
        </w:rPr>
        <w:t xml:space="preserve"> </w:t>
      </w:r>
    </w:p>
    <w:p w14:paraId="0A50254D" w14:textId="3EB40EBF" w:rsidR="00EA08B2" w:rsidRPr="00D22EAA" w:rsidRDefault="00EA08B2" w:rsidP="00A9608A">
      <w:pPr>
        <w:rPr>
          <w:rFonts w:ascii="Century Gothic" w:hAnsi="Century Gothic"/>
          <w:color w:val="000000" w:themeColor="text1"/>
          <w:sz w:val="20"/>
          <w:szCs w:val="20"/>
        </w:rPr>
      </w:pPr>
      <w:r w:rsidRPr="00D22EAA">
        <w:rPr>
          <w:rFonts w:ascii="Century Gothic" w:hAnsi="Century Gothic"/>
          <w:color w:val="000000" w:themeColor="text1"/>
          <w:sz w:val="20"/>
          <w:szCs w:val="20"/>
        </w:rPr>
        <w:t xml:space="preserve">1.1 Political </w:t>
      </w:r>
    </w:p>
    <w:p w14:paraId="0FF21943" w14:textId="6929497A" w:rsidR="00F0255D" w:rsidRPr="00D22EAA" w:rsidRDefault="00620107" w:rsidP="00583812">
      <w:pPr>
        <w:shd w:val="clear" w:color="auto" w:fill="FFFFFF"/>
        <w:spacing w:after="0" w:line="240" w:lineRule="auto"/>
        <w:jc w:val="both"/>
        <w:textAlignment w:val="baseline"/>
        <w:rPr>
          <w:rFonts w:ascii="Century Gothic" w:eastAsia="Times New Roman" w:hAnsi="Century Gothic" w:cs="Times New Roman"/>
          <w:color w:val="000000" w:themeColor="text1"/>
          <w:sz w:val="20"/>
          <w:szCs w:val="20"/>
          <w:lang w:eastAsia="en-GB"/>
        </w:rPr>
      </w:pPr>
      <w:r w:rsidRPr="00D22EAA">
        <w:rPr>
          <w:rFonts w:ascii="Century Gothic" w:hAnsi="Century Gothic"/>
          <w:color w:val="000000" w:themeColor="text1"/>
          <w:sz w:val="20"/>
          <w:szCs w:val="20"/>
        </w:rPr>
        <w:t>P stands for p</w:t>
      </w:r>
      <w:r w:rsidR="00310C03" w:rsidRPr="00D22EAA">
        <w:rPr>
          <w:rFonts w:ascii="Century Gothic" w:hAnsi="Century Gothic"/>
          <w:color w:val="000000" w:themeColor="text1"/>
          <w:sz w:val="20"/>
          <w:szCs w:val="20"/>
        </w:rPr>
        <w:t>olitical</w:t>
      </w:r>
      <w:r w:rsidRPr="00D22EAA">
        <w:rPr>
          <w:rFonts w:ascii="Century Gothic" w:hAnsi="Century Gothic"/>
          <w:color w:val="000000" w:themeColor="text1"/>
          <w:sz w:val="20"/>
          <w:szCs w:val="20"/>
        </w:rPr>
        <w:t xml:space="preserve"> this means </w:t>
      </w:r>
      <w:r w:rsidR="006D612A" w:rsidRPr="00D22EAA">
        <w:rPr>
          <w:rFonts w:ascii="Century Gothic" w:hAnsi="Century Gothic"/>
          <w:color w:val="000000" w:themeColor="text1"/>
          <w:sz w:val="20"/>
          <w:szCs w:val="20"/>
        </w:rPr>
        <w:t xml:space="preserve">the government principles and legal issues are evaluated in relation of their capability to affect the </w:t>
      </w:r>
      <w:r w:rsidR="00583812" w:rsidRPr="00D22EAA">
        <w:rPr>
          <w:rFonts w:ascii="Century Gothic" w:hAnsi="Century Gothic"/>
          <w:color w:val="000000" w:themeColor="text1"/>
          <w:sz w:val="20"/>
          <w:szCs w:val="20"/>
        </w:rPr>
        <w:t>business</w:t>
      </w:r>
      <w:r w:rsidR="006D612A" w:rsidRPr="00D22EAA">
        <w:rPr>
          <w:rFonts w:ascii="Century Gothic" w:hAnsi="Century Gothic"/>
          <w:color w:val="000000" w:themeColor="text1"/>
          <w:sz w:val="20"/>
          <w:szCs w:val="20"/>
        </w:rPr>
        <w:t xml:space="preserve"> setting</w:t>
      </w:r>
      <w:r w:rsidR="00E600BC" w:rsidRPr="00D22EAA">
        <w:rPr>
          <w:rFonts w:ascii="Century Gothic" w:hAnsi="Century Gothic"/>
          <w:color w:val="000000" w:themeColor="text1"/>
          <w:sz w:val="20"/>
          <w:szCs w:val="20"/>
        </w:rPr>
        <w:t xml:space="preserve"> and the trade markets. The main problem in this </w:t>
      </w:r>
      <w:r w:rsidR="00583812" w:rsidRPr="00D22EAA">
        <w:rPr>
          <w:rFonts w:ascii="Century Gothic" w:hAnsi="Century Gothic"/>
          <w:color w:val="000000" w:themeColor="text1"/>
          <w:sz w:val="20"/>
          <w:szCs w:val="20"/>
        </w:rPr>
        <w:t>segment contains</w:t>
      </w:r>
      <w:r w:rsidR="00F0255D" w:rsidRPr="00D22EAA">
        <w:rPr>
          <w:rFonts w:ascii="Century Gothic" w:eastAsia="Times New Roman" w:hAnsi="Century Gothic" w:cs="Times New Roman"/>
          <w:color w:val="000000" w:themeColor="text1"/>
          <w:sz w:val="20"/>
          <w:szCs w:val="20"/>
          <w:lang w:eastAsia="en-GB"/>
        </w:rPr>
        <w:t xml:space="preserve"> political stability, tax guidelines, trade</w:t>
      </w:r>
      <w:r w:rsidR="00583812" w:rsidRPr="00D22EAA">
        <w:rPr>
          <w:rFonts w:ascii="Century Gothic" w:eastAsia="Times New Roman" w:hAnsi="Century Gothic" w:cs="Times New Roman"/>
          <w:color w:val="000000" w:themeColor="text1"/>
          <w:sz w:val="20"/>
          <w:szCs w:val="20"/>
          <w:lang w:eastAsia="en-GB"/>
        </w:rPr>
        <w:t xml:space="preserve"> procedures</w:t>
      </w:r>
      <w:r w:rsidR="00F0255D" w:rsidRPr="00D22EAA">
        <w:rPr>
          <w:rFonts w:ascii="Century Gothic" w:eastAsia="Times New Roman" w:hAnsi="Century Gothic" w:cs="Times New Roman"/>
          <w:color w:val="000000" w:themeColor="text1"/>
          <w:sz w:val="20"/>
          <w:szCs w:val="20"/>
          <w:lang w:eastAsia="en-GB"/>
        </w:rPr>
        <w:t>, safety regulations, and employment laws</w:t>
      </w:r>
      <w:r w:rsidR="00A912B0" w:rsidRPr="00D22EAA">
        <w:rPr>
          <w:rFonts w:ascii="Century Gothic" w:eastAsia="Times New Roman" w:hAnsi="Century Gothic" w:cs="Times New Roman"/>
          <w:color w:val="000000" w:themeColor="text1"/>
          <w:sz w:val="20"/>
          <w:szCs w:val="20"/>
          <w:lang w:eastAsia="en-GB"/>
        </w:rPr>
        <w:t xml:space="preserve"> (Last,2007)</w:t>
      </w:r>
      <w:r w:rsidR="00F0255D" w:rsidRPr="00D22EAA">
        <w:rPr>
          <w:rFonts w:ascii="Century Gothic" w:eastAsia="Times New Roman" w:hAnsi="Century Gothic" w:cs="Times New Roman"/>
          <w:color w:val="000000" w:themeColor="text1"/>
          <w:sz w:val="20"/>
          <w:szCs w:val="20"/>
          <w:lang w:eastAsia="en-GB"/>
        </w:rPr>
        <w:t>.</w:t>
      </w:r>
      <w:r w:rsidR="006302DE" w:rsidRPr="00D22EAA">
        <w:rPr>
          <w:rFonts w:ascii="Century Gothic" w:eastAsia="Times New Roman" w:hAnsi="Century Gothic" w:cs="Times New Roman"/>
          <w:color w:val="000000" w:themeColor="text1"/>
          <w:sz w:val="20"/>
          <w:szCs w:val="20"/>
          <w:lang w:eastAsia="en-GB"/>
        </w:rPr>
        <w:t xml:space="preserve"> The political things that can </w:t>
      </w:r>
      <w:r w:rsidR="00201644" w:rsidRPr="00D22EAA">
        <w:rPr>
          <w:rFonts w:ascii="Century Gothic" w:eastAsia="Times New Roman" w:hAnsi="Century Gothic" w:cs="Times New Roman"/>
          <w:color w:val="000000" w:themeColor="text1"/>
          <w:sz w:val="20"/>
          <w:szCs w:val="20"/>
          <w:lang w:eastAsia="en-GB"/>
        </w:rPr>
        <w:t>arise</w:t>
      </w:r>
      <w:r w:rsidR="006302DE" w:rsidRPr="00D22EAA">
        <w:rPr>
          <w:rFonts w:ascii="Century Gothic" w:eastAsia="Times New Roman" w:hAnsi="Century Gothic" w:cs="Times New Roman"/>
          <w:color w:val="000000" w:themeColor="text1"/>
          <w:sz w:val="20"/>
          <w:szCs w:val="20"/>
          <w:lang w:eastAsia="en-GB"/>
        </w:rPr>
        <w:t xml:space="preserve"> in the Swansea AFC </w:t>
      </w:r>
      <w:r w:rsidR="00201644" w:rsidRPr="00D22EAA">
        <w:rPr>
          <w:rFonts w:ascii="Century Gothic" w:eastAsia="Times New Roman" w:hAnsi="Century Gothic" w:cs="Times New Roman"/>
          <w:color w:val="000000" w:themeColor="text1"/>
          <w:sz w:val="20"/>
          <w:szCs w:val="20"/>
          <w:lang w:eastAsia="en-GB"/>
        </w:rPr>
        <w:t>management may possible be terrorist attacks</w:t>
      </w:r>
      <w:r w:rsidR="00834484" w:rsidRPr="00D22EAA">
        <w:rPr>
          <w:rFonts w:ascii="Century Gothic" w:eastAsia="Times New Roman" w:hAnsi="Century Gothic" w:cs="Times New Roman"/>
          <w:color w:val="000000" w:themeColor="text1"/>
          <w:sz w:val="20"/>
          <w:szCs w:val="20"/>
          <w:lang w:eastAsia="en-GB"/>
        </w:rPr>
        <w:t xml:space="preserve">. This </w:t>
      </w:r>
      <w:r w:rsidR="00EA08B2" w:rsidRPr="00D22EAA">
        <w:rPr>
          <w:rFonts w:ascii="Century Gothic" w:eastAsia="Times New Roman" w:hAnsi="Century Gothic" w:cs="Times New Roman"/>
          <w:color w:val="000000" w:themeColor="text1"/>
          <w:sz w:val="20"/>
          <w:szCs w:val="20"/>
          <w:lang w:eastAsia="en-GB"/>
        </w:rPr>
        <w:t>is because Swansea A.F.C host events for example music concerts, this could scare the consumers to buy tickets because of recent events that have happened in the UK, for example in May 2017 the</w:t>
      </w:r>
      <w:r w:rsidR="002C666D" w:rsidRPr="00D22EAA">
        <w:rPr>
          <w:rFonts w:ascii="Century Gothic" w:eastAsia="Times New Roman" w:hAnsi="Century Gothic" w:cs="Times New Roman"/>
          <w:color w:val="000000" w:themeColor="text1"/>
          <w:sz w:val="20"/>
          <w:szCs w:val="20"/>
          <w:lang w:eastAsia="en-GB"/>
        </w:rPr>
        <w:t>re</w:t>
      </w:r>
      <w:r w:rsidR="00EA08B2" w:rsidRPr="00D22EAA">
        <w:rPr>
          <w:rFonts w:ascii="Century Gothic" w:eastAsia="Times New Roman" w:hAnsi="Century Gothic" w:cs="Times New Roman"/>
          <w:color w:val="000000" w:themeColor="text1"/>
          <w:sz w:val="20"/>
          <w:szCs w:val="20"/>
          <w:lang w:eastAsia="en-GB"/>
        </w:rPr>
        <w:t xml:space="preserve"> was a bombing attack in Manchester arena whilst a</w:t>
      </w:r>
      <w:r w:rsidR="002C666D" w:rsidRPr="00D22EAA">
        <w:rPr>
          <w:rFonts w:ascii="Century Gothic" w:eastAsia="Times New Roman" w:hAnsi="Century Gothic" w:cs="Times New Roman"/>
          <w:color w:val="000000" w:themeColor="text1"/>
          <w:sz w:val="20"/>
          <w:szCs w:val="20"/>
          <w:lang w:eastAsia="en-GB"/>
        </w:rPr>
        <w:t xml:space="preserve"> concert was being held</w:t>
      </w:r>
      <w:r w:rsidR="00B01492" w:rsidRPr="00D22EAA">
        <w:rPr>
          <w:rFonts w:ascii="Century Gothic" w:eastAsia="Times New Roman" w:hAnsi="Century Gothic" w:cs="Times New Roman"/>
          <w:color w:val="000000" w:themeColor="text1"/>
          <w:sz w:val="20"/>
          <w:szCs w:val="20"/>
          <w:lang w:eastAsia="en-GB"/>
        </w:rPr>
        <w:t xml:space="preserve"> (Parven,2017)</w:t>
      </w:r>
      <w:r w:rsidR="002C666D" w:rsidRPr="00D22EAA">
        <w:rPr>
          <w:rFonts w:ascii="Century Gothic" w:eastAsia="Times New Roman" w:hAnsi="Century Gothic" w:cs="Times New Roman"/>
          <w:color w:val="000000" w:themeColor="text1"/>
          <w:sz w:val="20"/>
          <w:szCs w:val="20"/>
          <w:lang w:eastAsia="en-GB"/>
        </w:rPr>
        <w:t>. People were badly injured, and twenty-two people sadly died. Statistics show that 126 people have been in killed during terrorist attacks from 2000 to 2017</w:t>
      </w:r>
      <w:r w:rsidR="00B01492" w:rsidRPr="00D22EAA">
        <w:rPr>
          <w:rFonts w:ascii="Century Gothic" w:eastAsia="Times New Roman" w:hAnsi="Century Gothic" w:cs="Times New Roman"/>
          <w:color w:val="000000" w:themeColor="text1"/>
          <w:sz w:val="20"/>
          <w:szCs w:val="20"/>
          <w:lang w:eastAsia="en-GB"/>
        </w:rPr>
        <w:t xml:space="preserve"> (Kirk,2017)</w:t>
      </w:r>
      <w:r w:rsidR="002C666D" w:rsidRPr="00D22EAA">
        <w:rPr>
          <w:rFonts w:ascii="Century Gothic" w:eastAsia="Times New Roman" w:hAnsi="Century Gothic" w:cs="Times New Roman"/>
          <w:color w:val="000000" w:themeColor="text1"/>
          <w:sz w:val="20"/>
          <w:szCs w:val="20"/>
          <w:lang w:eastAsia="en-GB"/>
        </w:rPr>
        <w:t>.</w:t>
      </w:r>
      <w:r w:rsidR="00B01492" w:rsidRPr="00D22EAA">
        <w:rPr>
          <w:rFonts w:ascii="Century Gothic" w:eastAsia="Times New Roman" w:hAnsi="Century Gothic" w:cs="Times New Roman"/>
          <w:color w:val="000000" w:themeColor="text1"/>
          <w:sz w:val="20"/>
          <w:szCs w:val="20"/>
          <w:lang w:eastAsia="en-GB"/>
        </w:rPr>
        <w:t xml:space="preserve"> This could affect the Swansea City A.F.C management as they would have to influence the consumers to acknowledge that the event they are hosting is safe from any danger due to the security they have.</w:t>
      </w:r>
    </w:p>
    <w:p w14:paraId="7190E44F" w14:textId="77777777" w:rsidR="00037014" w:rsidRPr="00D22EAA" w:rsidRDefault="00037014">
      <w:pPr>
        <w:rPr>
          <w:rFonts w:ascii="Century Gothic" w:hAnsi="Century Gothic"/>
          <w:color w:val="000000" w:themeColor="text1"/>
          <w:sz w:val="20"/>
          <w:szCs w:val="20"/>
        </w:rPr>
      </w:pPr>
    </w:p>
    <w:p w14:paraId="0B1926C2" w14:textId="12F6B2E7" w:rsidR="00583812" w:rsidRPr="00D22EAA" w:rsidRDefault="00B01492">
      <w:pPr>
        <w:rPr>
          <w:rFonts w:ascii="Century Gothic" w:hAnsi="Century Gothic"/>
          <w:color w:val="000000" w:themeColor="text1"/>
          <w:sz w:val="20"/>
          <w:szCs w:val="20"/>
        </w:rPr>
      </w:pPr>
      <w:r w:rsidRPr="00D22EAA">
        <w:rPr>
          <w:rFonts w:ascii="Century Gothic" w:hAnsi="Century Gothic"/>
          <w:color w:val="000000" w:themeColor="text1"/>
          <w:sz w:val="20"/>
          <w:szCs w:val="20"/>
        </w:rPr>
        <w:t xml:space="preserve">An </w:t>
      </w:r>
      <w:r w:rsidR="003476B8" w:rsidRPr="00D22EAA">
        <w:rPr>
          <w:rFonts w:ascii="Century Gothic" w:hAnsi="Century Gothic"/>
          <w:color w:val="000000" w:themeColor="text1"/>
          <w:sz w:val="20"/>
          <w:szCs w:val="20"/>
        </w:rPr>
        <w:t>additional</w:t>
      </w:r>
      <w:r w:rsidRPr="00D22EAA">
        <w:rPr>
          <w:rFonts w:ascii="Century Gothic" w:hAnsi="Century Gothic"/>
          <w:color w:val="000000" w:themeColor="text1"/>
          <w:sz w:val="20"/>
          <w:szCs w:val="20"/>
        </w:rPr>
        <w:t xml:space="preserve"> political factor that can </w:t>
      </w:r>
      <w:r w:rsidR="00037014" w:rsidRPr="00D22EAA">
        <w:rPr>
          <w:rFonts w:ascii="Century Gothic" w:hAnsi="Century Gothic"/>
          <w:color w:val="000000" w:themeColor="text1"/>
          <w:sz w:val="20"/>
          <w:szCs w:val="20"/>
        </w:rPr>
        <w:t>impact the</w:t>
      </w:r>
      <w:r w:rsidRPr="00D22EAA">
        <w:rPr>
          <w:rFonts w:ascii="Century Gothic" w:hAnsi="Century Gothic"/>
          <w:color w:val="000000" w:themeColor="text1"/>
          <w:sz w:val="20"/>
          <w:szCs w:val="20"/>
        </w:rPr>
        <w:t xml:space="preserve"> Swansea City A.F.C management</w:t>
      </w:r>
      <w:r w:rsidR="003476B8" w:rsidRPr="00D22EAA">
        <w:rPr>
          <w:rFonts w:ascii="Century Gothic" w:hAnsi="Century Gothic"/>
          <w:color w:val="000000" w:themeColor="text1"/>
          <w:sz w:val="20"/>
          <w:szCs w:val="20"/>
        </w:rPr>
        <w:t xml:space="preserve"> could Brexit</w:t>
      </w:r>
      <w:r w:rsidR="00556D53" w:rsidRPr="00D22EAA">
        <w:rPr>
          <w:rFonts w:ascii="Century Gothic" w:hAnsi="Century Gothic"/>
          <w:color w:val="000000" w:themeColor="text1"/>
          <w:sz w:val="20"/>
          <w:szCs w:val="20"/>
        </w:rPr>
        <w:t xml:space="preserve"> this is because </w:t>
      </w:r>
      <w:r w:rsidR="0059298C" w:rsidRPr="00D22EAA">
        <w:rPr>
          <w:rFonts w:ascii="Century Gothic" w:hAnsi="Century Gothic"/>
          <w:color w:val="000000" w:themeColor="text1"/>
          <w:sz w:val="20"/>
          <w:szCs w:val="20"/>
        </w:rPr>
        <w:t>of trading problems.  The UK has recently voted to leave the European Union</w:t>
      </w:r>
      <w:r w:rsidR="00C566F0" w:rsidRPr="00D22EAA">
        <w:rPr>
          <w:rFonts w:ascii="Century Gothic" w:hAnsi="Century Gothic"/>
          <w:color w:val="000000" w:themeColor="text1"/>
          <w:sz w:val="20"/>
          <w:szCs w:val="20"/>
        </w:rPr>
        <w:t xml:space="preserve"> </w:t>
      </w:r>
      <w:r w:rsidR="0059298C" w:rsidRPr="00D22EAA">
        <w:rPr>
          <w:rFonts w:ascii="Century Gothic" w:hAnsi="Century Gothic"/>
          <w:color w:val="000000" w:themeColor="text1"/>
          <w:sz w:val="20"/>
          <w:szCs w:val="20"/>
        </w:rPr>
        <w:t xml:space="preserve"> this </w:t>
      </w:r>
      <w:r w:rsidR="00037014" w:rsidRPr="00D22EAA">
        <w:rPr>
          <w:rFonts w:ascii="Century Gothic" w:hAnsi="Century Gothic"/>
          <w:color w:val="000000" w:themeColor="text1"/>
          <w:sz w:val="20"/>
          <w:szCs w:val="20"/>
        </w:rPr>
        <w:t>will affect the Swansea management because it could be more difficult to trade with different countries to gain new items</w:t>
      </w:r>
      <w:r w:rsidR="00862A4B" w:rsidRPr="00D22EAA">
        <w:rPr>
          <w:rFonts w:ascii="Century Gothic" w:hAnsi="Century Gothic"/>
          <w:color w:val="000000" w:themeColor="text1"/>
          <w:sz w:val="20"/>
          <w:szCs w:val="20"/>
        </w:rPr>
        <w:t xml:space="preserve"> (Kottsova,2017)</w:t>
      </w:r>
      <w:r w:rsidR="00037014" w:rsidRPr="00D22EAA">
        <w:rPr>
          <w:rFonts w:ascii="Century Gothic" w:hAnsi="Century Gothic"/>
          <w:color w:val="000000" w:themeColor="text1"/>
          <w:sz w:val="20"/>
          <w:szCs w:val="20"/>
        </w:rPr>
        <w:t xml:space="preserve"> for example they may find it harder to receive the materials such as seats</w:t>
      </w:r>
      <w:r w:rsidR="00AB6A92" w:rsidRPr="00D22EAA">
        <w:rPr>
          <w:rFonts w:ascii="Century Gothic" w:hAnsi="Century Gothic"/>
          <w:color w:val="000000" w:themeColor="text1"/>
          <w:sz w:val="20"/>
          <w:szCs w:val="20"/>
        </w:rPr>
        <w:t>, this means they may take longer to replace seats if they are broken which leads to less people able to come to games.</w:t>
      </w:r>
    </w:p>
    <w:p w14:paraId="4A980354" w14:textId="090C5B9C" w:rsidR="00D117B2" w:rsidRPr="00D22EAA" w:rsidRDefault="00D117B2">
      <w:pPr>
        <w:rPr>
          <w:rFonts w:ascii="Century Gothic" w:hAnsi="Century Gothic"/>
          <w:color w:val="000000" w:themeColor="text1"/>
          <w:sz w:val="20"/>
          <w:szCs w:val="20"/>
        </w:rPr>
      </w:pPr>
      <w:r w:rsidRPr="00D22EAA">
        <w:rPr>
          <w:rFonts w:ascii="Century Gothic" w:hAnsi="Century Gothic"/>
          <w:color w:val="000000" w:themeColor="text1"/>
          <w:sz w:val="20"/>
          <w:szCs w:val="20"/>
        </w:rPr>
        <w:t>1.2 Economic</w:t>
      </w:r>
    </w:p>
    <w:p w14:paraId="3D4EBD58" w14:textId="455CE54B" w:rsidR="00862A4B" w:rsidRPr="00D22EAA" w:rsidRDefault="00620107" w:rsidP="00583812">
      <w:pPr>
        <w:shd w:val="clear" w:color="auto" w:fill="FFFFFF"/>
        <w:spacing w:after="0" w:line="240" w:lineRule="auto"/>
        <w:jc w:val="both"/>
        <w:textAlignment w:val="baseline"/>
        <w:rPr>
          <w:rFonts w:ascii="Century Gothic" w:hAnsi="Century Gothic" w:cs="Arial"/>
          <w:color w:val="000000" w:themeColor="text1"/>
          <w:sz w:val="20"/>
          <w:szCs w:val="20"/>
          <w:shd w:val="clear" w:color="auto" w:fill="FFFFFF"/>
        </w:rPr>
      </w:pPr>
      <w:r w:rsidRPr="00D22EAA">
        <w:rPr>
          <w:rFonts w:ascii="Century Gothic" w:eastAsia="Times New Roman" w:hAnsi="Century Gothic" w:cs="Times New Roman"/>
          <w:bCs/>
          <w:color w:val="000000" w:themeColor="text1"/>
          <w:sz w:val="20"/>
          <w:szCs w:val="20"/>
          <w:bdr w:val="none" w:sz="0" w:space="0" w:color="auto" w:frame="1"/>
          <w:lang w:eastAsia="en-GB"/>
        </w:rPr>
        <w:t xml:space="preserve">E stands for </w:t>
      </w:r>
      <w:r w:rsidR="00583812" w:rsidRPr="00D22EAA">
        <w:rPr>
          <w:rFonts w:ascii="Century Gothic" w:eastAsia="Times New Roman" w:hAnsi="Century Gothic" w:cs="Times New Roman"/>
          <w:bCs/>
          <w:color w:val="000000" w:themeColor="text1"/>
          <w:sz w:val="20"/>
          <w:szCs w:val="20"/>
          <w:bdr w:val="none" w:sz="0" w:space="0" w:color="auto" w:frame="1"/>
          <w:lang w:eastAsia="en-GB"/>
        </w:rPr>
        <w:t xml:space="preserve">Economic </w:t>
      </w:r>
      <w:r w:rsidRPr="00D22EAA">
        <w:rPr>
          <w:rFonts w:ascii="Century Gothic" w:eastAsia="Times New Roman" w:hAnsi="Century Gothic" w:cs="Times New Roman"/>
          <w:bCs/>
          <w:color w:val="000000" w:themeColor="text1"/>
          <w:sz w:val="20"/>
          <w:szCs w:val="20"/>
          <w:bdr w:val="none" w:sz="0" w:space="0" w:color="auto" w:frame="1"/>
          <w:lang w:eastAsia="en-GB"/>
        </w:rPr>
        <w:t xml:space="preserve">this </w:t>
      </w:r>
      <w:r w:rsidR="00583812" w:rsidRPr="00D22EAA">
        <w:rPr>
          <w:rFonts w:ascii="Century Gothic" w:eastAsia="Times New Roman" w:hAnsi="Century Gothic" w:cs="Times New Roman"/>
          <w:bCs/>
          <w:color w:val="000000" w:themeColor="text1"/>
          <w:sz w:val="20"/>
          <w:szCs w:val="20"/>
          <w:bdr w:val="none" w:sz="0" w:space="0" w:color="auto" w:frame="1"/>
          <w:lang w:eastAsia="en-GB"/>
        </w:rPr>
        <w:t xml:space="preserve">means businesses will observe the </w:t>
      </w:r>
      <w:r w:rsidR="00554FE7" w:rsidRPr="00D22EAA">
        <w:rPr>
          <w:rFonts w:ascii="Century Gothic" w:eastAsia="Times New Roman" w:hAnsi="Century Gothic" w:cs="Times New Roman"/>
          <w:bCs/>
          <w:color w:val="000000" w:themeColor="text1"/>
          <w:sz w:val="20"/>
          <w:szCs w:val="20"/>
          <w:bdr w:val="none" w:sz="0" w:space="0" w:color="auto" w:frame="1"/>
          <w:lang w:eastAsia="en-GB"/>
        </w:rPr>
        <w:t>economic</w:t>
      </w:r>
      <w:r w:rsidR="00583812" w:rsidRPr="00D22EAA">
        <w:rPr>
          <w:rFonts w:ascii="Century Gothic" w:eastAsia="Times New Roman" w:hAnsi="Century Gothic" w:cs="Times New Roman"/>
          <w:bCs/>
          <w:color w:val="000000" w:themeColor="text1"/>
          <w:sz w:val="20"/>
          <w:szCs w:val="20"/>
          <w:bdr w:val="none" w:sz="0" w:space="0" w:color="auto" w:frame="1"/>
          <w:lang w:eastAsia="en-GB"/>
        </w:rPr>
        <w:t xml:space="preserve"> issues happening in </w:t>
      </w:r>
      <w:r w:rsidR="00554FE7" w:rsidRPr="00D22EAA">
        <w:rPr>
          <w:rFonts w:ascii="Century Gothic" w:eastAsia="Times New Roman" w:hAnsi="Century Gothic" w:cs="Times New Roman"/>
          <w:bCs/>
          <w:color w:val="000000" w:themeColor="text1"/>
          <w:sz w:val="20"/>
          <w:szCs w:val="20"/>
          <w:bdr w:val="none" w:sz="0" w:space="0" w:color="auto" w:frame="1"/>
          <w:lang w:eastAsia="en-GB"/>
        </w:rPr>
        <w:t>the company that is likely to impact the company. The issues that may arise could be for example</w:t>
      </w:r>
      <w:r w:rsidRPr="00D22EAA">
        <w:rPr>
          <w:rFonts w:ascii="Century Gothic" w:eastAsia="Times New Roman" w:hAnsi="Century Gothic" w:cs="Times New Roman"/>
          <w:bCs/>
          <w:color w:val="000000" w:themeColor="text1"/>
          <w:sz w:val="20"/>
          <w:szCs w:val="20"/>
          <w:bdr w:val="none" w:sz="0" w:space="0" w:color="auto" w:frame="1"/>
          <w:lang w:eastAsia="en-GB"/>
        </w:rPr>
        <w:t xml:space="preserve"> </w:t>
      </w:r>
      <w:r w:rsidR="00583812" w:rsidRPr="00D22EAA">
        <w:rPr>
          <w:rFonts w:ascii="Century Gothic" w:eastAsia="Times New Roman" w:hAnsi="Century Gothic" w:cs="Times New Roman"/>
          <w:color w:val="000000" w:themeColor="text1"/>
          <w:sz w:val="20"/>
          <w:szCs w:val="20"/>
          <w:lang w:eastAsia="en-GB"/>
        </w:rPr>
        <w:t>like inflation, interest rates, economic growth, the unemployment rate and policies, and the business cycle followed in the country</w:t>
      </w:r>
      <w:r w:rsidRPr="00D22EAA">
        <w:rPr>
          <w:rFonts w:ascii="Century Gothic" w:eastAsia="Times New Roman" w:hAnsi="Century Gothic" w:cs="Times New Roman"/>
          <w:color w:val="000000" w:themeColor="text1"/>
          <w:sz w:val="20"/>
          <w:szCs w:val="20"/>
          <w:lang w:eastAsia="en-GB"/>
        </w:rPr>
        <w:t xml:space="preserve"> (The economic times,2018)</w:t>
      </w:r>
      <w:r w:rsidR="00583812" w:rsidRPr="00D22EAA">
        <w:rPr>
          <w:rFonts w:ascii="Century Gothic" w:eastAsia="Times New Roman" w:hAnsi="Century Gothic" w:cs="Times New Roman"/>
          <w:color w:val="000000" w:themeColor="text1"/>
          <w:sz w:val="20"/>
          <w:szCs w:val="20"/>
          <w:lang w:eastAsia="en-GB"/>
        </w:rPr>
        <w:t>.</w:t>
      </w:r>
      <w:r w:rsidR="00862A4B" w:rsidRPr="00D22EAA">
        <w:rPr>
          <w:rFonts w:ascii="Century Gothic" w:eastAsia="Times New Roman" w:hAnsi="Century Gothic" w:cs="Times New Roman"/>
          <w:color w:val="000000" w:themeColor="text1"/>
          <w:sz w:val="20"/>
          <w:szCs w:val="20"/>
          <w:lang w:eastAsia="en-GB"/>
        </w:rPr>
        <w:t xml:space="preserve"> Swansea city A.F.C management may suffer infla</w:t>
      </w:r>
      <w:r w:rsidR="00085144" w:rsidRPr="00D22EAA">
        <w:rPr>
          <w:rFonts w:ascii="Century Gothic" w:eastAsia="Times New Roman" w:hAnsi="Century Gothic" w:cs="Times New Roman"/>
          <w:color w:val="000000" w:themeColor="text1"/>
          <w:sz w:val="20"/>
          <w:szCs w:val="20"/>
          <w:lang w:eastAsia="en-GB"/>
        </w:rPr>
        <w:t>tio</w:t>
      </w:r>
      <w:r w:rsidR="00862A4B" w:rsidRPr="00D22EAA">
        <w:rPr>
          <w:rFonts w:ascii="Century Gothic" w:eastAsia="Times New Roman" w:hAnsi="Century Gothic" w:cs="Times New Roman"/>
          <w:color w:val="000000" w:themeColor="text1"/>
          <w:sz w:val="20"/>
          <w:szCs w:val="20"/>
          <w:lang w:eastAsia="en-GB"/>
        </w:rPr>
        <w:t xml:space="preserve">n which is </w:t>
      </w:r>
      <w:r w:rsidR="00352A88" w:rsidRPr="00D22EAA">
        <w:rPr>
          <w:rFonts w:ascii="Century Gothic" w:eastAsia="Times New Roman" w:hAnsi="Century Gothic" w:cs="Times New Roman"/>
          <w:color w:val="000000" w:themeColor="text1"/>
          <w:sz w:val="20"/>
          <w:szCs w:val="20"/>
          <w:lang w:eastAsia="en-GB"/>
        </w:rPr>
        <w:t>t</w:t>
      </w:r>
      <w:r w:rsidR="00862A4B" w:rsidRPr="00D22EAA">
        <w:rPr>
          <w:rFonts w:ascii="Century Gothic" w:hAnsi="Century Gothic" w:cs="Arial"/>
          <w:color w:val="000000" w:themeColor="text1"/>
          <w:sz w:val="20"/>
          <w:szCs w:val="20"/>
          <w:shd w:val="clear" w:color="auto" w:fill="FFFFFF"/>
        </w:rPr>
        <w:t xml:space="preserve">he </w:t>
      </w:r>
      <w:r w:rsidR="006977B4" w:rsidRPr="00D22EAA">
        <w:rPr>
          <w:rFonts w:ascii="Century Gothic" w:hAnsi="Century Gothic" w:cs="Arial"/>
          <w:color w:val="000000" w:themeColor="text1"/>
          <w:sz w:val="20"/>
          <w:szCs w:val="20"/>
          <w:shd w:val="clear" w:color="auto" w:fill="FFFFFF"/>
        </w:rPr>
        <w:t>proportion</w:t>
      </w:r>
      <w:r w:rsidR="00862A4B" w:rsidRPr="00D22EAA">
        <w:rPr>
          <w:rFonts w:ascii="Century Gothic" w:hAnsi="Century Gothic" w:cs="Arial"/>
          <w:color w:val="000000" w:themeColor="text1"/>
          <w:sz w:val="20"/>
          <w:szCs w:val="20"/>
          <w:shd w:val="clear" w:color="auto" w:fill="FFFFFF"/>
        </w:rPr>
        <w:t xml:space="preserve"> </w:t>
      </w:r>
      <w:r w:rsidR="00352A88" w:rsidRPr="00D22EAA">
        <w:rPr>
          <w:rFonts w:ascii="Century Gothic" w:hAnsi="Century Gothic" w:cs="Arial"/>
          <w:color w:val="000000" w:themeColor="text1"/>
          <w:sz w:val="20"/>
          <w:szCs w:val="20"/>
          <w:shd w:val="clear" w:color="auto" w:fill="FFFFFF"/>
        </w:rPr>
        <w:t>of general</w:t>
      </w:r>
      <w:r w:rsidR="00862A4B" w:rsidRPr="00D22EAA">
        <w:rPr>
          <w:rFonts w:ascii="Century Gothic" w:hAnsi="Century Gothic" w:cs="Arial"/>
          <w:color w:val="000000" w:themeColor="text1"/>
          <w:sz w:val="20"/>
          <w:szCs w:val="20"/>
          <w:shd w:val="clear" w:color="auto" w:fill="FFFFFF"/>
        </w:rPr>
        <w:t xml:space="preserve"> level</w:t>
      </w:r>
      <w:r w:rsidR="006977B4" w:rsidRPr="00D22EAA">
        <w:rPr>
          <w:rFonts w:ascii="Century Gothic" w:hAnsi="Century Gothic" w:cs="Arial"/>
          <w:color w:val="000000" w:themeColor="text1"/>
          <w:sz w:val="20"/>
          <w:szCs w:val="20"/>
          <w:shd w:val="clear" w:color="auto" w:fill="FFFFFF"/>
        </w:rPr>
        <w:t>s</w:t>
      </w:r>
      <w:r w:rsidR="00862A4B" w:rsidRPr="00D22EAA">
        <w:rPr>
          <w:rFonts w:ascii="Century Gothic" w:hAnsi="Century Gothic" w:cs="Arial"/>
          <w:color w:val="000000" w:themeColor="text1"/>
          <w:sz w:val="20"/>
          <w:szCs w:val="20"/>
          <w:shd w:val="clear" w:color="auto" w:fill="FFFFFF"/>
        </w:rPr>
        <w:t xml:space="preserve"> of prices for goods and services </w:t>
      </w:r>
      <w:r w:rsidR="006977B4" w:rsidRPr="00D22EAA">
        <w:rPr>
          <w:rFonts w:ascii="Century Gothic" w:hAnsi="Century Gothic" w:cs="Arial"/>
          <w:color w:val="000000" w:themeColor="text1"/>
          <w:sz w:val="20"/>
          <w:szCs w:val="20"/>
          <w:shd w:val="clear" w:color="auto" w:fill="FFFFFF"/>
        </w:rPr>
        <w:t>which could be rising</w:t>
      </w:r>
      <w:r w:rsidR="00352A88" w:rsidRPr="00D22EAA">
        <w:rPr>
          <w:rFonts w:ascii="Century Gothic" w:hAnsi="Century Gothic" w:cs="Arial"/>
          <w:color w:val="000000" w:themeColor="text1"/>
          <w:sz w:val="20"/>
          <w:szCs w:val="20"/>
          <w:shd w:val="clear" w:color="auto" w:fill="FFFFFF"/>
        </w:rPr>
        <w:t xml:space="preserve"> (Economic help,2018). </w:t>
      </w:r>
      <w:r w:rsidR="000338A9" w:rsidRPr="00D22EAA">
        <w:rPr>
          <w:rFonts w:ascii="Century Gothic" w:hAnsi="Century Gothic" w:cs="Arial"/>
          <w:color w:val="000000" w:themeColor="text1"/>
          <w:sz w:val="20"/>
          <w:szCs w:val="20"/>
          <w:shd w:val="clear" w:color="auto" w:fill="FFFFFF"/>
        </w:rPr>
        <w:t>Infla</w:t>
      </w:r>
      <w:r w:rsidR="00085144" w:rsidRPr="00D22EAA">
        <w:rPr>
          <w:rFonts w:ascii="Century Gothic" w:hAnsi="Century Gothic" w:cs="Arial"/>
          <w:color w:val="000000" w:themeColor="text1"/>
          <w:sz w:val="20"/>
          <w:szCs w:val="20"/>
          <w:shd w:val="clear" w:color="auto" w:fill="FFFFFF"/>
        </w:rPr>
        <w:t>tion</w:t>
      </w:r>
      <w:r w:rsidR="00352A88" w:rsidRPr="00D22EAA">
        <w:rPr>
          <w:rFonts w:ascii="Century Gothic" w:hAnsi="Century Gothic" w:cs="Arial"/>
          <w:color w:val="000000" w:themeColor="text1"/>
          <w:sz w:val="20"/>
          <w:szCs w:val="20"/>
          <w:shd w:val="clear" w:color="auto" w:fill="FFFFFF"/>
        </w:rPr>
        <w:t xml:space="preserve"> is high rising so if Swansea city A.F.C management try to put the costs up on tickets the consumers may not be able to afford it </w:t>
      </w:r>
      <w:r w:rsidR="000338A9" w:rsidRPr="00D22EAA">
        <w:rPr>
          <w:rFonts w:ascii="Century Gothic" w:hAnsi="Century Gothic" w:cs="Arial"/>
          <w:color w:val="000000" w:themeColor="text1"/>
          <w:sz w:val="20"/>
          <w:szCs w:val="20"/>
          <w:shd w:val="clear" w:color="auto" w:fill="FFFFFF"/>
        </w:rPr>
        <w:t>because most people are on minimum wage. If they do put the prices up on tickets less people will go to the football and rugby games because it would be difficult to afford.</w:t>
      </w:r>
      <w:r w:rsidR="00113C54" w:rsidRPr="00D22EAA">
        <w:rPr>
          <w:rFonts w:ascii="Century Gothic" w:hAnsi="Century Gothic" w:cs="Arial"/>
          <w:color w:val="000000" w:themeColor="text1"/>
          <w:sz w:val="20"/>
          <w:szCs w:val="20"/>
          <w:shd w:val="clear" w:color="auto" w:fill="FFFFFF"/>
        </w:rPr>
        <w:t xml:space="preserve"> </w:t>
      </w:r>
    </w:p>
    <w:p w14:paraId="17D54DDB" w14:textId="6D189BB4" w:rsidR="001B0D04" w:rsidRPr="00D22EAA" w:rsidRDefault="001B0D04" w:rsidP="00583812">
      <w:pPr>
        <w:shd w:val="clear" w:color="auto" w:fill="FFFFFF"/>
        <w:spacing w:after="0" w:line="240" w:lineRule="auto"/>
        <w:jc w:val="both"/>
        <w:textAlignment w:val="baseline"/>
        <w:rPr>
          <w:rFonts w:ascii="Century Gothic" w:hAnsi="Century Gothic" w:cs="Arial"/>
          <w:color w:val="000000" w:themeColor="text1"/>
          <w:sz w:val="20"/>
          <w:szCs w:val="20"/>
          <w:shd w:val="clear" w:color="auto" w:fill="FFFFFF"/>
        </w:rPr>
      </w:pPr>
    </w:p>
    <w:p w14:paraId="641A3DBA" w14:textId="2CFD6AED" w:rsidR="001B0D04" w:rsidRPr="00D22EAA" w:rsidRDefault="001B0D04" w:rsidP="00583812">
      <w:pPr>
        <w:shd w:val="clear" w:color="auto" w:fill="FFFFFF"/>
        <w:spacing w:after="0" w:line="240" w:lineRule="auto"/>
        <w:jc w:val="both"/>
        <w:textAlignment w:val="baseline"/>
        <w:rPr>
          <w:rFonts w:ascii="Century Gothic" w:hAnsi="Century Gothic" w:cs="Arial"/>
          <w:color w:val="000000" w:themeColor="text1"/>
          <w:sz w:val="20"/>
          <w:szCs w:val="20"/>
          <w:shd w:val="clear" w:color="auto" w:fill="FFFFFF"/>
        </w:rPr>
      </w:pPr>
      <w:r w:rsidRPr="00D22EAA">
        <w:rPr>
          <w:rFonts w:ascii="Century Gothic" w:hAnsi="Century Gothic" w:cs="Arial"/>
          <w:color w:val="000000" w:themeColor="text1"/>
          <w:sz w:val="20"/>
          <w:szCs w:val="20"/>
          <w:shd w:val="clear" w:color="auto" w:fill="FFFFFF"/>
        </w:rPr>
        <w:t xml:space="preserve">Swansea A.F.C </w:t>
      </w:r>
      <w:proofErr w:type="gramStart"/>
      <w:r w:rsidRPr="00D22EAA">
        <w:rPr>
          <w:rFonts w:ascii="Century Gothic" w:hAnsi="Century Gothic" w:cs="Arial"/>
          <w:color w:val="000000" w:themeColor="text1"/>
          <w:sz w:val="20"/>
          <w:szCs w:val="20"/>
          <w:shd w:val="clear" w:color="auto" w:fill="FFFFFF"/>
        </w:rPr>
        <w:t xml:space="preserve">may also </w:t>
      </w:r>
      <w:r w:rsidR="0057351B" w:rsidRPr="00D22EAA">
        <w:rPr>
          <w:rFonts w:ascii="Century Gothic" w:hAnsi="Century Gothic" w:cs="Arial"/>
          <w:color w:val="000000" w:themeColor="text1"/>
          <w:sz w:val="20"/>
          <w:szCs w:val="20"/>
          <w:shd w:val="clear" w:color="auto" w:fill="FFFFFF"/>
        </w:rPr>
        <w:t>may</w:t>
      </w:r>
      <w:proofErr w:type="gramEnd"/>
      <w:r w:rsidR="0057351B" w:rsidRPr="00D22EAA">
        <w:rPr>
          <w:rFonts w:ascii="Century Gothic" w:hAnsi="Century Gothic" w:cs="Arial"/>
          <w:color w:val="000000" w:themeColor="text1"/>
          <w:sz w:val="20"/>
          <w:szCs w:val="20"/>
          <w:shd w:val="clear" w:color="auto" w:fill="FFFFFF"/>
        </w:rPr>
        <w:t xml:space="preserve"> put </w:t>
      </w:r>
      <w:r w:rsidR="00AB6A92" w:rsidRPr="00D22EAA">
        <w:rPr>
          <w:rFonts w:ascii="Century Gothic" w:hAnsi="Century Gothic" w:cs="Arial"/>
          <w:color w:val="000000" w:themeColor="text1"/>
          <w:sz w:val="20"/>
          <w:szCs w:val="20"/>
          <w:shd w:val="clear" w:color="auto" w:fill="FFFFFF"/>
        </w:rPr>
        <w:t>interest</w:t>
      </w:r>
      <w:r w:rsidR="0057351B" w:rsidRPr="00D22EAA">
        <w:rPr>
          <w:rFonts w:ascii="Century Gothic" w:hAnsi="Century Gothic" w:cs="Arial"/>
          <w:color w:val="000000" w:themeColor="text1"/>
          <w:sz w:val="20"/>
          <w:szCs w:val="20"/>
          <w:shd w:val="clear" w:color="auto" w:fill="FFFFFF"/>
        </w:rPr>
        <w:t xml:space="preserve"> rates on </w:t>
      </w:r>
      <w:r w:rsidR="00AB6A92" w:rsidRPr="00D22EAA">
        <w:rPr>
          <w:rFonts w:ascii="Century Gothic" w:hAnsi="Century Gothic" w:cs="Arial"/>
          <w:color w:val="000000" w:themeColor="text1"/>
          <w:sz w:val="20"/>
          <w:szCs w:val="20"/>
          <w:shd w:val="clear" w:color="auto" w:fill="FFFFFF"/>
        </w:rPr>
        <w:t>products this may cause problems for customers as they may find it difficult to afford merchandise. This may lead them to going to football games and concerts.</w:t>
      </w:r>
    </w:p>
    <w:p w14:paraId="412A857F" w14:textId="77777777" w:rsidR="0057351B" w:rsidRPr="00D22EAA" w:rsidRDefault="0057351B" w:rsidP="00583812">
      <w:pPr>
        <w:shd w:val="clear" w:color="auto" w:fill="FFFFFF"/>
        <w:spacing w:after="0" w:line="240" w:lineRule="auto"/>
        <w:jc w:val="both"/>
        <w:textAlignment w:val="baseline"/>
        <w:rPr>
          <w:rFonts w:ascii="Century Gothic" w:hAnsi="Century Gothic" w:cs="Arial"/>
          <w:color w:val="000000" w:themeColor="text1"/>
          <w:sz w:val="20"/>
          <w:szCs w:val="20"/>
          <w:shd w:val="clear" w:color="auto" w:fill="FFFFFF"/>
        </w:rPr>
      </w:pPr>
    </w:p>
    <w:p w14:paraId="77B295AA" w14:textId="77777777" w:rsidR="0057351B" w:rsidRPr="00D22EAA" w:rsidRDefault="0057351B" w:rsidP="00583812">
      <w:pPr>
        <w:shd w:val="clear" w:color="auto" w:fill="FFFFFF"/>
        <w:spacing w:after="0" w:line="240" w:lineRule="auto"/>
        <w:jc w:val="both"/>
        <w:textAlignment w:val="baseline"/>
        <w:rPr>
          <w:rFonts w:ascii="Century Gothic" w:eastAsia="Times New Roman" w:hAnsi="Century Gothic" w:cs="Times New Roman"/>
          <w:bCs/>
          <w:color w:val="000000" w:themeColor="text1"/>
          <w:sz w:val="20"/>
          <w:szCs w:val="20"/>
          <w:bdr w:val="none" w:sz="0" w:space="0" w:color="auto" w:frame="1"/>
          <w:lang w:eastAsia="en-GB"/>
        </w:rPr>
      </w:pPr>
    </w:p>
    <w:p w14:paraId="3232C5C0" w14:textId="17501E99" w:rsidR="001B0D04" w:rsidRPr="00D22EAA" w:rsidRDefault="001B0D04" w:rsidP="00583812">
      <w:pPr>
        <w:shd w:val="clear" w:color="auto" w:fill="FFFFFF"/>
        <w:spacing w:after="0" w:line="240" w:lineRule="auto"/>
        <w:jc w:val="both"/>
        <w:textAlignment w:val="baseline"/>
        <w:rPr>
          <w:rFonts w:ascii="Century Gothic" w:hAnsi="Century Gothic" w:cs="Arial"/>
          <w:color w:val="000000" w:themeColor="text1"/>
          <w:sz w:val="20"/>
          <w:szCs w:val="20"/>
        </w:rPr>
      </w:pPr>
      <w:r w:rsidRPr="00D22EAA">
        <w:rPr>
          <w:rFonts w:ascii="Century Gothic" w:eastAsia="Times New Roman" w:hAnsi="Century Gothic" w:cs="Times New Roman"/>
          <w:bCs/>
          <w:color w:val="000000" w:themeColor="text1"/>
          <w:sz w:val="20"/>
          <w:szCs w:val="20"/>
          <w:bdr w:val="none" w:sz="0" w:space="0" w:color="auto" w:frame="1"/>
          <w:lang w:eastAsia="en-GB"/>
        </w:rPr>
        <w:t xml:space="preserve">1.3 Socio- Economic </w:t>
      </w:r>
      <w:r w:rsidR="0057351B" w:rsidRPr="00D22EAA">
        <w:rPr>
          <w:rFonts w:ascii="Century Gothic" w:eastAsia="Times New Roman" w:hAnsi="Century Gothic" w:cs="Times New Roman"/>
          <w:bCs/>
          <w:color w:val="000000" w:themeColor="text1"/>
          <w:sz w:val="20"/>
          <w:szCs w:val="20"/>
          <w:bdr w:val="none" w:sz="0" w:space="0" w:color="auto" w:frame="1"/>
          <w:lang w:eastAsia="en-GB"/>
        </w:rPr>
        <w:t>Environment</w:t>
      </w:r>
    </w:p>
    <w:p w14:paraId="03F6A764" w14:textId="77777777" w:rsidR="001B0D04" w:rsidRPr="00D22EAA" w:rsidRDefault="001B0D04" w:rsidP="00583812">
      <w:pPr>
        <w:shd w:val="clear" w:color="auto" w:fill="FFFFFF"/>
        <w:spacing w:after="0" w:line="240" w:lineRule="auto"/>
        <w:jc w:val="both"/>
        <w:textAlignment w:val="baseline"/>
        <w:rPr>
          <w:rFonts w:ascii="Century Gothic" w:eastAsia="Times New Roman" w:hAnsi="Century Gothic" w:cs="Times New Roman"/>
          <w:bCs/>
          <w:color w:val="000000" w:themeColor="text1"/>
          <w:sz w:val="20"/>
          <w:szCs w:val="20"/>
          <w:bdr w:val="none" w:sz="0" w:space="0" w:color="auto" w:frame="1"/>
          <w:lang w:eastAsia="en-GB"/>
        </w:rPr>
      </w:pPr>
    </w:p>
    <w:p w14:paraId="583FE06E" w14:textId="19E646B1" w:rsidR="00A912B0" w:rsidRPr="00D22EAA" w:rsidRDefault="00620107" w:rsidP="00583812">
      <w:pPr>
        <w:shd w:val="clear" w:color="auto" w:fill="FFFFFF"/>
        <w:spacing w:after="0" w:line="240" w:lineRule="auto"/>
        <w:jc w:val="both"/>
        <w:textAlignment w:val="baseline"/>
        <w:rPr>
          <w:rFonts w:ascii="Century Gothic" w:hAnsi="Century Gothic" w:cs="Arial"/>
          <w:color w:val="000000" w:themeColor="text1"/>
          <w:sz w:val="20"/>
          <w:szCs w:val="20"/>
          <w:shd w:val="clear" w:color="auto" w:fill="FFFFFF"/>
        </w:rPr>
      </w:pPr>
      <w:r w:rsidRPr="00D22EAA">
        <w:rPr>
          <w:rFonts w:ascii="Century Gothic" w:eastAsia="Times New Roman" w:hAnsi="Century Gothic" w:cs="Times New Roman"/>
          <w:bCs/>
          <w:color w:val="000000" w:themeColor="text1"/>
          <w:sz w:val="20"/>
          <w:szCs w:val="20"/>
          <w:bdr w:val="none" w:sz="0" w:space="0" w:color="auto" w:frame="1"/>
          <w:lang w:eastAsia="en-GB"/>
        </w:rPr>
        <w:t>S stands for</w:t>
      </w:r>
      <w:r w:rsidR="006F56CB" w:rsidRPr="00D22EAA">
        <w:rPr>
          <w:rFonts w:ascii="Century Gothic" w:eastAsia="Times New Roman" w:hAnsi="Century Gothic" w:cs="Times New Roman"/>
          <w:bCs/>
          <w:color w:val="000000" w:themeColor="text1"/>
          <w:sz w:val="20"/>
          <w:szCs w:val="20"/>
          <w:bdr w:val="none" w:sz="0" w:space="0" w:color="auto" w:frame="1"/>
          <w:lang w:eastAsia="en-GB"/>
        </w:rPr>
        <w:t xml:space="preserve"> </w:t>
      </w:r>
      <w:r w:rsidRPr="00D22EAA">
        <w:rPr>
          <w:rFonts w:ascii="Century Gothic" w:eastAsia="Times New Roman" w:hAnsi="Century Gothic" w:cs="Times New Roman"/>
          <w:bCs/>
          <w:color w:val="000000" w:themeColor="text1"/>
          <w:sz w:val="20"/>
          <w:szCs w:val="20"/>
          <w:bdr w:val="none" w:sz="0" w:space="0" w:color="auto" w:frame="1"/>
          <w:lang w:eastAsia="en-GB"/>
        </w:rPr>
        <w:t>social lots of businesses analyse the</w:t>
      </w:r>
      <w:r w:rsidR="006F56CB" w:rsidRPr="00D22EAA">
        <w:rPr>
          <w:rFonts w:ascii="Century Gothic" w:eastAsia="Times New Roman" w:hAnsi="Century Gothic" w:cs="Times New Roman"/>
          <w:bCs/>
          <w:color w:val="000000" w:themeColor="text1"/>
          <w:sz w:val="20"/>
          <w:szCs w:val="20"/>
          <w:bdr w:val="none" w:sz="0" w:space="0" w:color="auto" w:frame="1"/>
          <w:lang w:eastAsia="en-GB"/>
        </w:rPr>
        <w:t xml:space="preserve"> </w:t>
      </w:r>
      <w:r w:rsidRPr="00D22EAA">
        <w:rPr>
          <w:rFonts w:ascii="Century Gothic" w:hAnsi="Century Gothic"/>
          <w:color w:val="000000" w:themeColor="text1"/>
          <w:sz w:val="20"/>
          <w:szCs w:val="20"/>
          <w:shd w:val="clear" w:color="auto" w:fill="FFFFFF"/>
        </w:rPr>
        <w:t>socio-economic environment</w:t>
      </w:r>
      <w:r w:rsidR="006F56CB" w:rsidRPr="00D22EAA">
        <w:rPr>
          <w:rFonts w:ascii="Century Gothic" w:hAnsi="Century Gothic"/>
          <w:color w:val="000000" w:themeColor="text1"/>
          <w:sz w:val="20"/>
          <w:szCs w:val="20"/>
          <w:shd w:val="clear" w:color="auto" w:fill="FFFFFF"/>
        </w:rPr>
        <w:t xml:space="preserve"> of their market they look at sections like </w:t>
      </w:r>
      <w:r w:rsidRPr="00D22EAA">
        <w:rPr>
          <w:rFonts w:ascii="Century Gothic" w:hAnsi="Century Gothic"/>
          <w:color w:val="000000" w:themeColor="text1"/>
          <w:sz w:val="20"/>
          <w:szCs w:val="20"/>
          <w:shd w:val="clear" w:color="auto" w:fill="FFFFFF"/>
        </w:rPr>
        <w:t>customer demographics, cultural limitations, lifestyle attitude, and education</w:t>
      </w:r>
      <w:r w:rsidR="00A912B0" w:rsidRPr="00D22EAA">
        <w:rPr>
          <w:rFonts w:ascii="Century Gothic" w:hAnsi="Century Gothic"/>
          <w:color w:val="000000" w:themeColor="text1"/>
          <w:sz w:val="20"/>
          <w:szCs w:val="20"/>
          <w:shd w:val="clear" w:color="auto" w:fill="FFFFFF"/>
        </w:rPr>
        <w:t xml:space="preserve"> </w:t>
      </w:r>
      <w:r w:rsidR="00A912B0" w:rsidRPr="00D22EAA">
        <w:rPr>
          <w:rFonts w:ascii="Century Gothic" w:eastAsia="Times New Roman" w:hAnsi="Century Gothic" w:cs="Times New Roman"/>
          <w:color w:val="000000" w:themeColor="text1"/>
          <w:sz w:val="20"/>
          <w:szCs w:val="20"/>
          <w:lang w:eastAsia="en-GB"/>
        </w:rPr>
        <w:t>(Last,2007)</w:t>
      </w:r>
      <w:r w:rsidRPr="00D22EAA">
        <w:rPr>
          <w:rFonts w:ascii="Century Gothic" w:hAnsi="Century Gothic"/>
          <w:color w:val="000000" w:themeColor="text1"/>
          <w:sz w:val="20"/>
          <w:szCs w:val="20"/>
          <w:shd w:val="clear" w:color="auto" w:fill="FFFFFF"/>
        </w:rPr>
        <w:t xml:space="preserve">. </w:t>
      </w:r>
      <w:r w:rsidR="00A912B0" w:rsidRPr="00D22EAA">
        <w:rPr>
          <w:rFonts w:ascii="Century Gothic" w:hAnsi="Century Gothic"/>
          <w:color w:val="000000" w:themeColor="text1"/>
          <w:sz w:val="20"/>
          <w:szCs w:val="20"/>
          <w:shd w:val="clear" w:color="auto" w:fill="FFFFFF"/>
        </w:rPr>
        <w:t xml:space="preserve">Companies can recognise the </w:t>
      </w:r>
      <w:r w:rsidR="00F955A1" w:rsidRPr="00D22EAA">
        <w:rPr>
          <w:rFonts w:ascii="Century Gothic" w:hAnsi="Century Gothic"/>
          <w:color w:val="000000" w:themeColor="text1"/>
          <w:sz w:val="20"/>
          <w:szCs w:val="20"/>
          <w:shd w:val="clear" w:color="auto" w:fill="FFFFFF"/>
        </w:rPr>
        <w:t>customer’s</w:t>
      </w:r>
      <w:r w:rsidR="00A912B0" w:rsidRPr="00D22EAA">
        <w:rPr>
          <w:rFonts w:ascii="Century Gothic" w:hAnsi="Century Gothic"/>
          <w:color w:val="000000" w:themeColor="text1"/>
          <w:sz w:val="20"/>
          <w:szCs w:val="20"/>
          <w:shd w:val="clear" w:color="auto" w:fill="FFFFFF"/>
        </w:rPr>
        <w:t xml:space="preserve"> needs </w:t>
      </w:r>
    </w:p>
    <w:p w14:paraId="661D7D10" w14:textId="18A95EA4" w:rsidR="006F56CB" w:rsidRPr="00D22EAA" w:rsidRDefault="00A912B0" w:rsidP="00583812">
      <w:pPr>
        <w:shd w:val="clear" w:color="auto" w:fill="FFFFFF"/>
        <w:spacing w:after="0" w:line="240" w:lineRule="auto"/>
        <w:jc w:val="both"/>
        <w:textAlignment w:val="baseline"/>
        <w:rPr>
          <w:rFonts w:ascii="Century Gothic" w:hAnsi="Century Gothic"/>
          <w:color w:val="000000" w:themeColor="text1"/>
          <w:sz w:val="20"/>
          <w:szCs w:val="20"/>
          <w:shd w:val="clear" w:color="auto" w:fill="FFFFFF"/>
        </w:rPr>
      </w:pPr>
      <w:r w:rsidRPr="00D22EAA">
        <w:rPr>
          <w:rFonts w:ascii="Century Gothic" w:hAnsi="Century Gothic"/>
          <w:color w:val="000000" w:themeColor="text1"/>
          <w:sz w:val="20"/>
          <w:szCs w:val="20"/>
          <w:shd w:val="clear" w:color="auto" w:fill="FFFFFF"/>
        </w:rPr>
        <w:lastRenderedPageBreak/>
        <w:t xml:space="preserve">and how they are shaped, it also helps the business to recognise what brings their customers to </w:t>
      </w:r>
      <w:r w:rsidR="000338A9" w:rsidRPr="00D22EAA">
        <w:rPr>
          <w:rFonts w:ascii="Century Gothic" w:hAnsi="Century Gothic"/>
          <w:color w:val="000000" w:themeColor="text1"/>
          <w:sz w:val="20"/>
          <w:szCs w:val="20"/>
          <w:shd w:val="clear" w:color="auto" w:fill="FFFFFF"/>
        </w:rPr>
        <w:t>t</w:t>
      </w:r>
      <w:r w:rsidRPr="00D22EAA">
        <w:rPr>
          <w:rFonts w:ascii="Century Gothic" w:hAnsi="Century Gothic"/>
          <w:color w:val="000000" w:themeColor="text1"/>
          <w:sz w:val="20"/>
          <w:szCs w:val="20"/>
          <w:shd w:val="clear" w:color="auto" w:fill="FFFFFF"/>
        </w:rPr>
        <w:t>heir market to purchase items.</w:t>
      </w:r>
      <w:r w:rsidR="000338A9" w:rsidRPr="00D22EAA">
        <w:rPr>
          <w:rFonts w:ascii="Century Gothic" w:hAnsi="Century Gothic"/>
          <w:color w:val="000000" w:themeColor="text1"/>
          <w:sz w:val="20"/>
          <w:szCs w:val="20"/>
          <w:shd w:val="clear" w:color="auto" w:fill="FFFFFF"/>
        </w:rPr>
        <w:t xml:space="preserve"> </w:t>
      </w:r>
      <w:r w:rsidR="00CA77DE" w:rsidRPr="00D22EAA">
        <w:rPr>
          <w:rFonts w:ascii="Century Gothic" w:hAnsi="Century Gothic"/>
          <w:color w:val="000000" w:themeColor="text1"/>
          <w:sz w:val="20"/>
          <w:szCs w:val="20"/>
          <w:shd w:val="clear" w:color="auto" w:fill="FFFFFF"/>
        </w:rPr>
        <w:t xml:space="preserve"> Swansea city A.F.C </w:t>
      </w:r>
      <w:r w:rsidR="00902B24" w:rsidRPr="00D22EAA">
        <w:rPr>
          <w:rFonts w:ascii="Century Gothic" w:hAnsi="Century Gothic"/>
          <w:color w:val="000000" w:themeColor="text1"/>
          <w:sz w:val="20"/>
          <w:szCs w:val="20"/>
          <w:shd w:val="clear" w:color="auto" w:fill="FFFFFF"/>
        </w:rPr>
        <w:t>management are likely to go through some social problems for example football hooligans</w:t>
      </w:r>
      <w:r w:rsidR="00E725F0" w:rsidRPr="00D22EAA">
        <w:rPr>
          <w:rFonts w:ascii="Century Gothic" w:hAnsi="Century Gothic"/>
          <w:color w:val="000000" w:themeColor="text1"/>
          <w:sz w:val="20"/>
          <w:szCs w:val="20"/>
          <w:shd w:val="clear" w:color="auto" w:fill="FFFFFF"/>
        </w:rPr>
        <w:t>, football hooligans are a group of people who disrupt football games. Swansea city management could face the problem of hooligans they could disturb football games by causing arguments of physical violent. They could damage the property for example seats, this could be expensive because it could be hard to replace</w:t>
      </w:r>
      <w:r w:rsidR="004C2EFA" w:rsidRPr="00D22EAA">
        <w:rPr>
          <w:rFonts w:ascii="Century Gothic" w:hAnsi="Century Gothic"/>
          <w:color w:val="000000" w:themeColor="text1"/>
          <w:sz w:val="20"/>
          <w:szCs w:val="20"/>
          <w:shd w:val="clear" w:color="auto" w:fill="FFFFFF"/>
        </w:rPr>
        <w:t>. This then could affect the stadium and would also be inflated for the management to fix.</w:t>
      </w:r>
    </w:p>
    <w:p w14:paraId="4F20C109" w14:textId="334C0E81" w:rsidR="00583812" w:rsidRPr="00D22EAA" w:rsidRDefault="00583812">
      <w:pPr>
        <w:rPr>
          <w:rFonts w:ascii="Century Gothic" w:hAnsi="Century Gothic"/>
          <w:color w:val="000000" w:themeColor="text1"/>
          <w:sz w:val="20"/>
          <w:szCs w:val="20"/>
        </w:rPr>
      </w:pPr>
    </w:p>
    <w:p w14:paraId="44958781" w14:textId="4AA00E9B" w:rsidR="00F57B49" w:rsidRPr="00D22EAA" w:rsidRDefault="00F57B49" w:rsidP="00F57B49">
      <w:pPr>
        <w:shd w:val="clear" w:color="auto" w:fill="FFFFFF"/>
        <w:spacing w:after="0" w:line="240" w:lineRule="auto"/>
        <w:jc w:val="both"/>
        <w:textAlignment w:val="baseline"/>
        <w:rPr>
          <w:rFonts w:ascii="Century Gothic" w:hAnsi="Century Gothic" w:cs="Arial"/>
          <w:color w:val="000000" w:themeColor="text1"/>
          <w:sz w:val="20"/>
          <w:szCs w:val="20"/>
          <w:shd w:val="clear" w:color="auto" w:fill="FFFFFF"/>
        </w:rPr>
      </w:pPr>
      <w:r w:rsidRPr="00D22EAA">
        <w:rPr>
          <w:rFonts w:ascii="Century Gothic" w:hAnsi="Century Gothic" w:cs="Arial"/>
          <w:color w:val="000000" w:themeColor="text1"/>
          <w:sz w:val="20"/>
          <w:szCs w:val="20"/>
          <w:shd w:val="clear" w:color="auto" w:fill="FFFFFF"/>
        </w:rPr>
        <w:t>They could also have an impact on demographic situations. Demographic is about the population for example it could be based on age, race and sex. In the modern days not only, men or boys go to watch the football. Statistic show that 19% of women also enjoy going to football games</w:t>
      </w:r>
      <w:r w:rsidR="001B0D04" w:rsidRPr="00D22EAA">
        <w:rPr>
          <w:rFonts w:ascii="Century Gothic" w:hAnsi="Century Gothic" w:cs="Arial"/>
          <w:color w:val="000000" w:themeColor="text1"/>
          <w:sz w:val="20"/>
          <w:szCs w:val="20"/>
          <w:shd w:val="clear" w:color="auto" w:fill="FFFFFF"/>
        </w:rPr>
        <w:t xml:space="preserve"> and they also g to conc</w:t>
      </w:r>
      <w:r w:rsidR="0057351B" w:rsidRPr="00D22EAA">
        <w:rPr>
          <w:rFonts w:ascii="Century Gothic" w:hAnsi="Century Gothic" w:cs="Arial"/>
          <w:color w:val="000000" w:themeColor="text1"/>
          <w:sz w:val="20"/>
          <w:szCs w:val="20"/>
          <w:shd w:val="clear" w:color="auto" w:fill="FFFFFF"/>
        </w:rPr>
        <w:t>e</w:t>
      </w:r>
      <w:r w:rsidR="001B0D04" w:rsidRPr="00D22EAA">
        <w:rPr>
          <w:rFonts w:ascii="Century Gothic" w:hAnsi="Century Gothic" w:cs="Arial"/>
          <w:color w:val="000000" w:themeColor="text1"/>
          <w:sz w:val="20"/>
          <w:szCs w:val="20"/>
          <w:shd w:val="clear" w:color="auto" w:fill="FFFFFF"/>
        </w:rPr>
        <w:t>rts</w:t>
      </w:r>
      <w:r w:rsidRPr="00D22EAA">
        <w:rPr>
          <w:rFonts w:ascii="Century Gothic" w:hAnsi="Century Gothic" w:cs="Arial"/>
          <w:color w:val="000000" w:themeColor="text1"/>
          <w:sz w:val="20"/>
          <w:szCs w:val="20"/>
          <w:shd w:val="clear" w:color="auto" w:fill="FFFFFF"/>
        </w:rPr>
        <w:t>(Statsista,2018). The elder generation also go to football and rugby games but its unsafe as they may find it hard to walk up the stairs or they may also be nudged which may lead to them falling which will cause an incident. The people who attend games</w:t>
      </w:r>
      <w:r w:rsidR="001B0D04" w:rsidRPr="00D22EAA">
        <w:rPr>
          <w:rFonts w:ascii="Century Gothic" w:hAnsi="Century Gothic" w:cs="Arial"/>
          <w:color w:val="000000" w:themeColor="text1"/>
          <w:sz w:val="20"/>
          <w:szCs w:val="20"/>
          <w:shd w:val="clear" w:color="auto" w:fill="FFFFFF"/>
        </w:rPr>
        <w:t xml:space="preserve"> and concerts</w:t>
      </w:r>
      <w:r w:rsidRPr="00D22EAA">
        <w:rPr>
          <w:rFonts w:ascii="Century Gothic" w:hAnsi="Century Gothic" w:cs="Arial"/>
          <w:color w:val="000000" w:themeColor="text1"/>
          <w:sz w:val="20"/>
          <w:szCs w:val="20"/>
          <w:shd w:val="clear" w:color="auto" w:fill="FFFFFF"/>
        </w:rPr>
        <w:t xml:space="preserve"> they may bring alcohol into the games this could lead them to be intoxicated, this then could impact young children who may attend games with friends and family.</w:t>
      </w:r>
    </w:p>
    <w:p w14:paraId="07D530A0" w14:textId="5E33D7C9" w:rsidR="00F57B49" w:rsidRPr="00D22EAA" w:rsidRDefault="00F57B49">
      <w:pPr>
        <w:rPr>
          <w:rFonts w:ascii="Century Gothic" w:hAnsi="Century Gothic"/>
          <w:color w:val="000000" w:themeColor="text1"/>
          <w:sz w:val="20"/>
          <w:szCs w:val="20"/>
        </w:rPr>
      </w:pPr>
    </w:p>
    <w:p w14:paraId="05EA161C" w14:textId="27E0F396" w:rsidR="001B0D04" w:rsidRPr="00D22EAA" w:rsidRDefault="001B0D04">
      <w:pPr>
        <w:rPr>
          <w:rFonts w:ascii="Century Gothic" w:hAnsi="Century Gothic"/>
          <w:color w:val="000000" w:themeColor="text1"/>
          <w:sz w:val="20"/>
          <w:szCs w:val="20"/>
        </w:rPr>
      </w:pPr>
      <w:r w:rsidRPr="00D22EAA">
        <w:rPr>
          <w:rFonts w:ascii="Century Gothic" w:hAnsi="Century Gothic"/>
          <w:color w:val="000000" w:themeColor="text1"/>
          <w:sz w:val="20"/>
          <w:szCs w:val="20"/>
        </w:rPr>
        <w:t>1.4 Technological</w:t>
      </w:r>
    </w:p>
    <w:p w14:paraId="7FAC7494" w14:textId="16CE6956" w:rsidR="00F955A1" w:rsidRPr="00D22EAA" w:rsidRDefault="00F955A1">
      <w:pPr>
        <w:rPr>
          <w:rFonts w:ascii="Century Gothic" w:hAnsi="Century Gothic"/>
          <w:color w:val="000000" w:themeColor="text1"/>
          <w:sz w:val="20"/>
          <w:szCs w:val="20"/>
          <w:shd w:val="clear" w:color="auto" w:fill="FFFFFF"/>
        </w:rPr>
      </w:pPr>
      <w:r w:rsidRPr="00D22EAA">
        <w:rPr>
          <w:rFonts w:ascii="Century Gothic" w:hAnsi="Century Gothic"/>
          <w:color w:val="000000" w:themeColor="text1"/>
          <w:sz w:val="20"/>
          <w:szCs w:val="20"/>
        </w:rPr>
        <w:t>T stands for technological</w:t>
      </w:r>
      <w:r w:rsidR="009844D6" w:rsidRPr="00D22EAA">
        <w:rPr>
          <w:rFonts w:ascii="Century Gothic" w:hAnsi="Century Gothic"/>
          <w:color w:val="000000" w:themeColor="text1"/>
          <w:sz w:val="20"/>
          <w:szCs w:val="20"/>
        </w:rPr>
        <w:t xml:space="preserve"> this means it</w:t>
      </w:r>
      <w:r w:rsidR="003572DC" w:rsidRPr="00D22EAA">
        <w:rPr>
          <w:rFonts w:ascii="Century Gothic" w:hAnsi="Century Gothic"/>
          <w:color w:val="000000" w:themeColor="text1"/>
          <w:sz w:val="20"/>
          <w:szCs w:val="20"/>
        </w:rPr>
        <w:t xml:space="preserve"> can affect a business positively </w:t>
      </w:r>
      <w:r w:rsidR="00D22EAA" w:rsidRPr="00D22EAA">
        <w:rPr>
          <w:rFonts w:ascii="Century Gothic" w:hAnsi="Century Gothic"/>
          <w:color w:val="000000" w:themeColor="text1"/>
          <w:sz w:val="20"/>
          <w:szCs w:val="20"/>
        </w:rPr>
        <w:t>and</w:t>
      </w:r>
      <w:r w:rsidR="003572DC" w:rsidRPr="00D22EAA">
        <w:rPr>
          <w:rFonts w:ascii="Century Gothic" w:hAnsi="Century Gothic"/>
          <w:color w:val="000000" w:themeColor="text1"/>
          <w:sz w:val="20"/>
          <w:szCs w:val="20"/>
        </w:rPr>
        <w:t xml:space="preserve"> negatively</w:t>
      </w:r>
      <w:r w:rsidR="009844D6" w:rsidRPr="00D22EAA">
        <w:rPr>
          <w:rFonts w:ascii="Century Gothic" w:hAnsi="Century Gothic"/>
          <w:color w:val="000000" w:themeColor="text1"/>
          <w:sz w:val="20"/>
          <w:szCs w:val="20"/>
        </w:rPr>
        <w:t>.  The introduction of an item or service introduced in a marketplace is evaluated</w:t>
      </w:r>
      <w:r w:rsidR="001A2F44" w:rsidRPr="00D22EAA">
        <w:rPr>
          <w:rFonts w:ascii="Century Gothic" w:hAnsi="Century Gothic"/>
          <w:color w:val="000000" w:themeColor="text1"/>
          <w:sz w:val="20"/>
          <w:szCs w:val="20"/>
        </w:rPr>
        <w:t>. The factors that include in technological can contain</w:t>
      </w:r>
      <w:r w:rsidRPr="00D22EAA">
        <w:rPr>
          <w:rFonts w:ascii="Century Gothic" w:hAnsi="Century Gothic"/>
          <w:color w:val="000000" w:themeColor="text1"/>
          <w:sz w:val="20"/>
          <w:szCs w:val="20"/>
          <w:shd w:val="clear" w:color="auto" w:fill="FFFFFF"/>
        </w:rPr>
        <w:t xml:space="preserve"> technological </w:t>
      </w:r>
      <w:r w:rsidR="001A2F44" w:rsidRPr="00D22EAA">
        <w:rPr>
          <w:rFonts w:ascii="Century Gothic" w:hAnsi="Century Gothic"/>
          <w:color w:val="000000" w:themeColor="text1"/>
          <w:sz w:val="20"/>
          <w:szCs w:val="20"/>
          <w:shd w:val="clear" w:color="auto" w:fill="FFFFFF"/>
        </w:rPr>
        <w:t>improvements</w:t>
      </w:r>
      <w:r w:rsidRPr="00D22EAA">
        <w:rPr>
          <w:rFonts w:ascii="Century Gothic" w:hAnsi="Century Gothic"/>
          <w:color w:val="000000" w:themeColor="text1"/>
          <w:sz w:val="20"/>
          <w:szCs w:val="20"/>
          <w:shd w:val="clear" w:color="auto" w:fill="FFFFFF"/>
        </w:rPr>
        <w:t>, lifecycle of technologies, the role of the Internet, and the spending on technology research by the government</w:t>
      </w:r>
      <w:r w:rsidR="00445F43" w:rsidRPr="00D22EAA">
        <w:rPr>
          <w:rFonts w:ascii="Century Gothic" w:hAnsi="Century Gothic"/>
          <w:color w:val="000000" w:themeColor="text1"/>
          <w:sz w:val="20"/>
          <w:szCs w:val="20"/>
          <w:shd w:val="clear" w:color="auto" w:fill="FFFFFF"/>
        </w:rPr>
        <w:t xml:space="preserve"> (</w:t>
      </w:r>
      <w:r w:rsidR="0057351B" w:rsidRPr="00D22EAA">
        <w:rPr>
          <w:rFonts w:ascii="Century Gothic" w:hAnsi="Century Gothic"/>
          <w:color w:val="000000" w:themeColor="text1"/>
          <w:sz w:val="20"/>
          <w:szCs w:val="20"/>
          <w:shd w:val="clear" w:color="auto" w:fill="FFFFFF"/>
        </w:rPr>
        <w:t>Last,2007</w:t>
      </w:r>
      <w:r w:rsidR="007B32DE" w:rsidRPr="00D22EAA">
        <w:rPr>
          <w:rFonts w:ascii="Century Gothic" w:hAnsi="Century Gothic"/>
          <w:color w:val="000000" w:themeColor="text1"/>
          <w:sz w:val="20"/>
          <w:szCs w:val="20"/>
          <w:shd w:val="clear" w:color="auto" w:fill="FFFFFF"/>
        </w:rPr>
        <w:t>)</w:t>
      </w:r>
      <w:r w:rsidRPr="00D22EAA">
        <w:rPr>
          <w:rFonts w:ascii="Century Gothic" w:hAnsi="Century Gothic"/>
          <w:color w:val="000000" w:themeColor="text1"/>
          <w:sz w:val="20"/>
          <w:szCs w:val="20"/>
          <w:shd w:val="clear" w:color="auto" w:fill="FFFFFF"/>
        </w:rPr>
        <w:t>.</w:t>
      </w:r>
      <w:r w:rsidR="00854613" w:rsidRPr="00D22EAA">
        <w:rPr>
          <w:rFonts w:ascii="Century Gothic" w:hAnsi="Century Gothic"/>
          <w:color w:val="000000" w:themeColor="text1"/>
          <w:sz w:val="20"/>
          <w:szCs w:val="20"/>
          <w:shd w:val="clear" w:color="auto" w:fill="FFFFFF"/>
        </w:rPr>
        <w:t xml:space="preserve"> </w:t>
      </w:r>
    </w:p>
    <w:p w14:paraId="3A7E318A" w14:textId="6351301F" w:rsidR="008328E6" w:rsidRPr="00D22EAA" w:rsidRDefault="008328E6">
      <w:pPr>
        <w:rPr>
          <w:rFonts w:ascii="Century Gothic" w:hAnsi="Century Gothic"/>
          <w:color w:val="000000" w:themeColor="text1"/>
          <w:sz w:val="20"/>
          <w:szCs w:val="20"/>
          <w:shd w:val="clear" w:color="auto" w:fill="FFFFFF"/>
        </w:rPr>
      </w:pPr>
      <w:r w:rsidRPr="00D22EAA">
        <w:rPr>
          <w:rFonts w:ascii="Century Gothic" w:hAnsi="Century Gothic"/>
          <w:color w:val="000000" w:themeColor="text1"/>
          <w:sz w:val="20"/>
          <w:szCs w:val="20"/>
          <w:shd w:val="clear" w:color="auto" w:fill="FFFFFF"/>
        </w:rPr>
        <w:t xml:space="preserve">The technological improvements Swansea city </w:t>
      </w:r>
      <w:r w:rsidR="0086051C" w:rsidRPr="00D22EAA">
        <w:rPr>
          <w:rFonts w:ascii="Century Gothic" w:hAnsi="Century Gothic"/>
          <w:color w:val="000000" w:themeColor="text1"/>
          <w:sz w:val="20"/>
          <w:szCs w:val="20"/>
          <w:shd w:val="clear" w:color="auto" w:fill="FFFFFF"/>
        </w:rPr>
        <w:t>A.F.C</w:t>
      </w:r>
      <w:r w:rsidRPr="00D22EAA">
        <w:rPr>
          <w:rFonts w:ascii="Century Gothic" w:hAnsi="Century Gothic"/>
          <w:color w:val="000000" w:themeColor="text1"/>
          <w:sz w:val="20"/>
          <w:szCs w:val="20"/>
          <w:shd w:val="clear" w:color="auto" w:fill="FFFFFF"/>
        </w:rPr>
        <w:t xml:space="preserve"> management are improving on is WIFI this would be helpful for customers who attend the liberty stadium as they may want to use the </w:t>
      </w:r>
      <w:r w:rsidR="0086051C" w:rsidRPr="00D22EAA">
        <w:rPr>
          <w:rFonts w:ascii="Century Gothic" w:hAnsi="Century Gothic"/>
          <w:color w:val="000000" w:themeColor="text1"/>
          <w:sz w:val="20"/>
          <w:szCs w:val="20"/>
          <w:shd w:val="clear" w:color="auto" w:fill="FFFFFF"/>
        </w:rPr>
        <w:t>WIFI</w:t>
      </w:r>
      <w:r w:rsidRPr="00D22EAA">
        <w:rPr>
          <w:rFonts w:ascii="Century Gothic" w:hAnsi="Century Gothic"/>
          <w:color w:val="000000" w:themeColor="text1"/>
          <w:sz w:val="20"/>
          <w:szCs w:val="20"/>
          <w:shd w:val="clear" w:color="auto" w:fill="FFFFFF"/>
        </w:rPr>
        <w:t xml:space="preserve"> to post pictures on social media this will then help Swansea city </w:t>
      </w:r>
      <w:r w:rsidR="0086051C" w:rsidRPr="00D22EAA">
        <w:rPr>
          <w:rFonts w:ascii="Century Gothic" w:hAnsi="Century Gothic"/>
          <w:color w:val="000000" w:themeColor="text1"/>
          <w:sz w:val="20"/>
          <w:szCs w:val="20"/>
          <w:shd w:val="clear" w:color="auto" w:fill="FFFFFF"/>
        </w:rPr>
        <w:t>A.F.C</w:t>
      </w:r>
      <w:r w:rsidRPr="00D22EAA">
        <w:rPr>
          <w:rFonts w:ascii="Century Gothic" w:hAnsi="Century Gothic"/>
          <w:color w:val="000000" w:themeColor="text1"/>
          <w:sz w:val="20"/>
          <w:szCs w:val="20"/>
          <w:shd w:val="clear" w:color="auto" w:fill="FFFFFF"/>
        </w:rPr>
        <w:t xml:space="preserve"> gain more fans by seeing pictures or videos of an event being held this will then make the consumers want to buy more related events held in the liberty stadium.</w:t>
      </w:r>
      <w:r w:rsidR="007C40A3" w:rsidRPr="00D22EAA">
        <w:rPr>
          <w:rFonts w:ascii="Century Gothic" w:hAnsi="Century Gothic"/>
          <w:color w:val="000000" w:themeColor="text1"/>
          <w:sz w:val="20"/>
          <w:szCs w:val="20"/>
          <w:shd w:val="clear" w:color="auto" w:fill="FFFFFF"/>
        </w:rPr>
        <w:t xml:space="preserve"> If they didn’t have WIFI it would be a big impact because of today’s generation use social media a lot more so they may find a bit frustrating because other companies provide WIFI.</w:t>
      </w:r>
    </w:p>
    <w:p w14:paraId="269ABABF" w14:textId="49758759" w:rsidR="0086051C" w:rsidRPr="00D22EAA" w:rsidRDefault="008328E6">
      <w:pPr>
        <w:rPr>
          <w:rFonts w:ascii="Century Gothic" w:hAnsi="Century Gothic"/>
          <w:color w:val="000000" w:themeColor="text1"/>
          <w:sz w:val="20"/>
          <w:szCs w:val="20"/>
          <w:shd w:val="clear" w:color="auto" w:fill="FFFFFF"/>
        </w:rPr>
      </w:pPr>
      <w:r w:rsidRPr="00D22EAA">
        <w:rPr>
          <w:rFonts w:ascii="Century Gothic" w:hAnsi="Century Gothic"/>
          <w:color w:val="000000" w:themeColor="text1"/>
          <w:sz w:val="20"/>
          <w:szCs w:val="20"/>
          <w:shd w:val="clear" w:color="auto" w:fill="FFFFFF"/>
        </w:rPr>
        <w:t xml:space="preserve">An additional way Swansea city </w:t>
      </w:r>
      <w:r w:rsidR="0086051C" w:rsidRPr="00D22EAA">
        <w:rPr>
          <w:rFonts w:ascii="Century Gothic" w:hAnsi="Century Gothic"/>
          <w:color w:val="000000" w:themeColor="text1"/>
          <w:sz w:val="20"/>
          <w:szCs w:val="20"/>
          <w:shd w:val="clear" w:color="auto" w:fill="FFFFFF"/>
        </w:rPr>
        <w:t>A.F.C</w:t>
      </w:r>
      <w:r w:rsidRPr="00D22EAA">
        <w:rPr>
          <w:rFonts w:ascii="Century Gothic" w:hAnsi="Century Gothic"/>
          <w:color w:val="000000" w:themeColor="text1"/>
          <w:sz w:val="20"/>
          <w:szCs w:val="20"/>
          <w:shd w:val="clear" w:color="auto" w:fill="FFFFFF"/>
        </w:rPr>
        <w:t xml:space="preserve"> management might use technological is bringing camera crews to film a big football game that is live</w:t>
      </w:r>
      <w:r w:rsidR="00D22EAA">
        <w:rPr>
          <w:rFonts w:ascii="Century Gothic" w:hAnsi="Century Gothic"/>
          <w:color w:val="000000" w:themeColor="text1"/>
          <w:sz w:val="20"/>
          <w:szCs w:val="20"/>
          <w:shd w:val="clear" w:color="auto" w:fill="FFFFFF"/>
        </w:rPr>
        <w:t>,</w:t>
      </w:r>
      <w:r w:rsidRPr="00D22EAA">
        <w:rPr>
          <w:rFonts w:ascii="Century Gothic" w:hAnsi="Century Gothic"/>
          <w:color w:val="000000" w:themeColor="text1"/>
          <w:sz w:val="20"/>
          <w:szCs w:val="20"/>
          <w:shd w:val="clear" w:color="auto" w:fill="FFFFFF"/>
        </w:rPr>
        <w:t xml:space="preserve"> this will then stream onto sports channels like sky </w:t>
      </w:r>
      <w:r w:rsidR="0086051C" w:rsidRPr="00D22EAA">
        <w:rPr>
          <w:rFonts w:ascii="Century Gothic" w:hAnsi="Century Gothic"/>
          <w:color w:val="000000" w:themeColor="text1"/>
          <w:sz w:val="20"/>
          <w:szCs w:val="20"/>
          <w:shd w:val="clear" w:color="auto" w:fill="FFFFFF"/>
        </w:rPr>
        <w:t>sports</w:t>
      </w:r>
      <w:r w:rsidR="00D22EAA">
        <w:rPr>
          <w:rFonts w:ascii="Century Gothic" w:hAnsi="Century Gothic"/>
          <w:color w:val="000000" w:themeColor="text1"/>
          <w:sz w:val="20"/>
          <w:szCs w:val="20"/>
          <w:shd w:val="clear" w:color="auto" w:fill="FFFFFF"/>
        </w:rPr>
        <w:t xml:space="preserve"> and online</w:t>
      </w:r>
      <w:r w:rsidR="0086051C" w:rsidRPr="00D22EAA">
        <w:rPr>
          <w:rFonts w:ascii="Century Gothic" w:hAnsi="Century Gothic"/>
          <w:color w:val="000000" w:themeColor="text1"/>
          <w:sz w:val="20"/>
          <w:szCs w:val="20"/>
          <w:shd w:val="clear" w:color="auto" w:fill="FFFFFF"/>
        </w:rPr>
        <w:t>,</w:t>
      </w:r>
      <w:r w:rsidRPr="00D22EAA">
        <w:rPr>
          <w:rFonts w:ascii="Century Gothic" w:hAnsi="Century Gothic"/>
          <w:color w:val="000000" w:themeColor="text1"/>
          <w:sz w:val="20"/>
          <w:szCs w:val="20"/>
          <w:shd w:val="clear" w:color="auto" w:fill="FFFFFF"/>
        </w:rPr>
        <w:t xml:space="preserve"> so fans can watch the match. </w:t>
      </w:r>
      <w:r w:rsidR="0086051C" w:rsidRPr="00D22EAA">
        <w:rPr>
          <w:rFonts w:ascii="Century Gothic" w:hAnsi="Century Gothic"/>
          <w:color w:val="000000" w:themeColor="text1"/>
          <w:sz w:val="20"/>
          <w:szCs w:val="20"/>
          <w:shd w:val="clear" w:color="auto" w:fill="FFFFFF"/>
        </w:rPr>
        <w:t>If they did not have this feature they may lose fans as some consumers may struggle paying for tickets</w:t>
      </w:r>
      <w:r w:rsidR="00D22EAA">
        <w:rPr>
          <w:rFonts w:ascii="Century Gothic" w:hAnsi="Century Gothic"/>
          <w:color w:val="000000" w:themeColor="text1"/>
          <w:sz w:val="20"/>
          <w:szCs w:val="20"/>
          <w:shd w:val="clear" w:color="auto" w:fill="FFFFFF"/>
        </w:rPr>
        <w:t xml:space="preserve"> which means the football team may have less support</w:t>
      </w:r>
      <w:r w:rsidR="0086051C" w:rsidRPr="00D22EAA">
        <w:rPr>
          <w:rFonts w:ascii="Century Gothic" w:hAnsi="Century Gothic"/>
          <w:color w:val="000000" w:themeColor="text1"/>
          <w:sz w:val="20"/>
          <w:szCs w:val="20"/>
          <w:shd w:val="clear" w:color="auto" w:fill="FFFFFF"/>
        </w:rPr>
        <w:t>.</w:t>
      </w:r>
    </w:p>
    <w:p w14:paraId="1BE458BC" w14:textId="127DD61D" w:rsidR="008328E6" w:rsidRPr="00D22EAA" w:rsidRDefault="008328E6">
      <w:pPr>
        <w:rPr>
          <w:rFonts w:ascii="Century Gothic" w:hAnsi="Century Gothic"/>
          <w:color w:val="000000" w:themeColor="text1"/>
          <w:sz w:val="20"/>
          <w:szCs w:val="20"/>
          <w:shd w:val="clear" w:color="auto" w:fill="FFFFFF"/>
        </w:rPr>
      </w:pPr>
      <w:r w:rsidRPr="00D22EAA">
        <w:rPr>
          <w:rFonts w:ascii="Century Gothic" w:hAnsi="Century Gothic"/>
          <w:color w:val="000000" w:themeColor="text1"/>
          <w:sz w:val="20"/>
          <w:szCs w:val="20"/>
          <w:shd w:val="clear" w:color="auto" w:fill="FFFFFF"/>
        </w:rPr>
        <w:t xml:space="preserve">This </w:t>
      </w:r>
      <w:r w:rsidR="0086051C" w:rsidRPr="00D22EAA">
        <w:rPr>
          <w:rFonts w:ascii="Century Gothic" w:hAnsi="Century Gothic"/>
          <w:color w:val="000000" w:themeColor="text1"/>
          <w:sz w:val="20"/>
          <w:szCs w:val="20"/>
          <w:shd w:val="clear" w:color="auto" w:fill="FFFFFF"/>
        </w:rPr>
        <w:t xml:space="preserve">can then also lead to </w:t>
      </w:r>
      <w:r w:rsidR="00527920" w:rsidRPr="00D22EAA">
        <w:rPr>
          <w:rFonts w:ascii="Century Gothic" w:hAnsi="Century Gothic"/>
          <w:color w:val="000000" w:themeColor="text1"/>
          <w:sz w:val="20"/>
          <w:szCs w:val="20"/>
          <w:shd w:val="clear" w:color="auto" w:fill="FFFFFF"/>
        </w:rPr>
        <w:t xml:space="preserve">online </w:t>
      </w:r>
      <w:r w:rsidR="0086051C" w:rsidRPr="00D22EAA">
        <w:rPr>
          <w:rFonts w:ascii="Century Gothic" w:hAnsi="Century Gothic"/>
          <w:color w:val="000000" w:themeColor="text1"/>
          <w:sz w:val="20"/>
          <w:szCs w:val="20"/>
          <w:shd w:val="clear" w:color="auto" w:fill="FFFFFF"/>
        </w:rPr>
        <w:t>betting money when watching live football games</w:t>
      </w:r>
      <w:r w:rsidR="001B0D04" w:rsidRPr="00D22EAA">
        <w:rPr>
          <w:rFonts w:ascii="Century Gothic" w:hAnsi="Century Gothic"/>
          <w:color w:val="000000" w:themeColor="text1"/>
          <w:sz w:val="20"/>
          <w:szCs w:val="20"/>
          <w:shd w:val="clear" w:color="auto" w:fill="FFFFFF"/>
        </w:rPr>
        <w:t xml:space="preserve"> (Davies,2017).</w:t>
      </w:r>
    </w:p>
    <w:p w14:paraId="6C10AD00" w14:textId="7794935D" w:rsidR="0086051C" w:rsidRPr="00D22EAA" w:rsidRDefault="001B0D04">
      <w:pPr>
        <w:rPr>
          <w:rFonts w:ascii="Century Gothic" w:hAnsi="Century Gothic"/>
          <w:color w:val="000000" w:themeColor="text1"/>
          <w:sz w:val="20"/>
          <w:szCs w:val="20"/>
          <w:shd w:val="clear" w:color="auto" w:fill="FFFFFF"/>
        </w:rPr>
      </w:pPr>
      <w:r w:rsidRPr="00D22EAA">
        <w:rPr>
          <w:rFonts w:ascii="Century Gothic" w:hAnsi="Century Gothic"/>
          <w:color w:val="000000" w:themeColor="text1"/>
          <w:sz w:val="20"/>
          <w:szCs w:val="20"/>
          <w:shd w:val="clear" w:color="auto" w:fill="FFFFFF"/>
        </w:rPr>
        <w:t>Also,</w:t>
      </w:r>
      <w:r w:rsidR="0086051C" w:rsidRPr="00D22EAA">
        <w:rPr>
          <w:rFonts w:ascii="Century Gothic" w:hAnsi="Century Gothic"/>
          <w:color w:val="000000" w:themeColor="text1"/>
          <w:sz w:val="20"/>
          <w:szCs w:val="20"/>
          <w:shd w:val="clear" w:color="auto" w:fill="FFFFFF"/>
        </w:rPr>
        <w:t xml:space="preserve"> Swansea City management sell tickets online for customers for example they sell season tickets for home and away games. This can be a very helpful feature as it is easier to order items online instead of travelling to the liberty stadium to pick up the tickets.</w:t>
      </w:r>
    </w:p>
    <w:p w14:paraId="7F43D46D" w14:textId="621A66B7" w:rsidR="00F57B49" w:rsidRPr="00D22EAA" w:rsidRDefault="0086051C">
      <w:pPr>
        <w:rPr>
          <w:rFonts w:ascii="Century Gothic" w:hAnsi="Century Gothic"/>
          <w:color w:val="000000" w:themeColor="text1"/>
          <w:sz w:val="20"/>
          <w:szCs w:val="20"/>
        </w:rPr>
      </w:pPr>
      <w:r w:rsidRPr="00D22EAA">
        <w:rPr>
          <w:rFonts w:ascii="Century Gothic" w:hAnsi="Century Gothic"/>
          <w:color w:val="000000" w:themeColor="text1"/>
          <w:sz w:val="20"/>
          <w:szCs w:val="20"/>
        </w:rPr>
        <w:t>Swansea City A.F.C</w:t>
      </w:r>
      <w:r w:rsidR="007C40A3" w:rsidRPr="00D22EAA">
        <w:rPr>
          <w:rFonts w:ascii="Century Gothic" w:hAnsi="Century Gothic"/>
          <w:color w:val="000000" w:themeColor="text1"/>
          <w:sz w:val="20"/>
          <w:szCs w:val="20"/>
        </w:rPr>
        <w:t xml:space="preserve"> </w:t>
      </w:r>
      <w:r w:rsidR="00AA26F3" w:rsidRPr="00D22EAA">
        <w:rPr>
          <w:rFonts w:ascii="Century Gothic" w:hAnsi="Century Gothic"/>
          <w:color w:val="000000" w:themeColor="text1"/>
          <w:sz w:val="20"/>
          <w:szCs w:val="20"/>
        </w:rPr>
        <w:t>management also</w:t>
      </w:r>
      <w:r w:rsidRPr="00D22EAA">
        <w:rPr>
          <w:rFonts w:ascii="Century Gothic" w:hAnsi="Century Gothic"/>
          <w:color w:val="000000" w:themeColor="text1"/>
          <w:sz w:val="20"/>
          <w:szCs w:val="20"/>
        </w:rPr>
        <w:t xml:space="preserve"> use social media as a technological feature because they announce when they are hosting concerts </w:t>
      </w:r>
      <w:proofErr w:type="gramStart"/>
      <w:r w:rsidRPr="00D22EAA">
        <w:rPr>
          <w:rFonts w:ascii="Century Gothic" w:hAnsi="Century Gothic"/>
          <w:color w:val="000000" w:themeColor="text1"/>
          <w:sz w:val="20"/>
          <w:szCs w:val="20"/>
        </w:rPr>
        <w:t>and also</w:t>
      </w:r>
      <w:proofErr w:type="gramEnd"/>
      <w:r w:rsidRPr="00D22EAA">
        <w:rPr>
          <w:rFonts w:ascii="Century Gothic" w:hAnsi="Century Gothic"/>
          <w:color w:val="000000" w:themeColor="text1"/>
          <w:sz w:val="20"/>
          <w:szCs w:val="20"/>
        </w:rPr>
        <w:t xml:space="preserve"> when tickets will get </w:t>
      </w:r>
      <w:r w:rsidR="007C40A3" w:rsidRPr="00D22EAA">
        <w:rPr>
          <w:rFonts w:ascii="Century Gothic" w:hAnsi="Century Gothic"/>
          <w:color w:val="000000" w:themeColor="text1"/>
          <w:sz w:val="20"/>
          <w:szCs w:val="20"/>
        </w:rPr>
        <w:t>released</w:t>
      </w:r>
      <w:r w:rsidRPr="00D22EAA">
        <w:rPr>
          <w:rFonts w:ascii="Century Gothic" w:hAnsi="Century Gothic"/>
          <w:color w:val="000000" w:themeColor="text1"/>
          <w:sz w:val="20"/>
          <w:szCs w:val="20"/>
        </w:rPr>
        <w:t xml:space="preserve"> for a football game or </w:t>
      </w:r>
      <w:r w:rsidR="007C40A3" w:rsidRPr="00D22EAA">
        <w:rPr>
          <w:rFonts w:ascii="Century Gothic" w:hAnsi="Century Gothic"/>
          <w:color w:val="000000" w:themeColor="text1"/>
          <w:sz w:val="20"/>
          <w:szCs w:val="20"/>
        </w:rPr>
        <w:t>an</w:t>
      </w:r>
      <w:r w:rsidRPr="00D22EAA">
        <w:rPr>
          <w:rFonts w:ascii="Century Gothic" w:hAnsi="Century Gothic"/>
          <w:color w:val="000000" w:themeColor="text1"/>
          <w:sz w:val="20"/>
          <w:szCs w:val="20"/>
        </w:rPr>
        <w:t xml:space="preserve"> event. Without this feature the management may find it </w:t>
      </w:r>
      <w:r w:rsidR="007C40A3" w:rsidRPr="00D22EAA">
        <w:rPr>
          <w:rFonts w:ascii="Century Gothic" w:hAnsi="Century Gothic"/>
          <w:color w:val="000000" w:themeColor="text1"/>
          <w:sz w:val="20"/>
          <w:szCs w:val="20"/>
        </w:rPr>
        <w:t>difficult to</w:t>
      </w:r>
      <w:r w:rsidRPr="00D22EAA">
        <w:rPr>
          <w:rFonts w:ascii="Century Gothic" w:hAnsi="Century Gothic"/>
          <w:color w:val="000000" w:themeColor="text1"/>
          <w:sz w:val="20"/>
          <w:szCs w:val="20"/>
        </w:rPr>
        <w:t xml:space="preserve"> </w:t>
      </w:r>
      <w:r w:rsidR="007C40A3" w:rsidRPr="00D22EAA">
        <w:rPr>
          <w:rFonts w:ascii="Century Gothic" w:hAnsi="Century Gothic"/>
          <w:color w:val="000000" w:themeColor="text1"/>
          <w:sz w:val="20"/>
          <w:szCs w:val="20"/>
        </w:rPr>
        <w:t>advertise upcoming events this means they may not get a big fan base to come the events which means they will not make enough profit.</w:t>
      </w:r>
    </w:p>
    <w:p w14:paraId="7DE196DE" w14:textId="5CA6E7A2" w:rsidR="008F28E0" w:rsidRPr="00D22EAA" w:rsidRDefault="008F28E0">
      <w:pPr>
        <w:rPr>
          <w:rFonts w:ascii="Century Gothic" w:hAnsi="Century Gothic"/>
          <w:color w:val="000000" w:themeColor="text1"/>
          <w:sz w:val="20"/>
          <w:szCs w:val="20"/>
        </w:rPr>
      </w:pPr>
      <w:r w:rsidRPr="00D22EAA">
        <w:rPr>
          <w:rFonts w:ascii="Century Gothic" w:hAnsi="Century Gothic"/>
          <w:color w:val="000000" w:themeColor="text1"/>
          <w:sz w:val="20"/>
          <w:szCs w:val="20"/>
        </w:rPr>
        <w:lastRenderedPageBreak/>
        <w:t>The recommendations that may help</w:t>
      </w:r>
      <w:r w:rsidR="00785884" w:rsidRPr="00D22EAA">
        <w:rPr>
          <w:rFonts w:ascii="Century Gothic" w:hAnsi="Century Gothic"/>
          <w:color w:val="000000" w:themeColor="text1"/>
          <w:sz w:val="20"/>
          <w:szCs w:val="20"/>
        </w:rPr>
        <w:t xml:space="preserve"> the management could be in the social a</w:t>
      </w:r>
      <w:r w:rsidR="00D22EAA" w:rsidRPr="00D22EAA">
        <w:rPr>
          <w:rFonts w:ascii="Century Gothic" w:hAnsi="Century Gothic"/>
          <w:color w:val="000000" w:themeColor="text1"/>
          <w:sz w:val="20"/>
          <w:szCs w:val="20"/>
        </w:rPr>
        <w:t xml:space="preserve">spect </w:t>
      </w:r>
      <w:r w:rsidR="00785884" w:rsidRPr="00D22EAA">
        <w:rPr>
          <w:rFonts w:ascii="Century Gothic" w:hAnsi="Century Gothic"/>
          <w:color w:val="000000" w:themeColor="text1"/>
          <w:sz w:val="20"/>
          <w:szCs w:val="20"/>
        </w:rPr>
        <w:t>making sure that customers do not try to bring alcoholic beverages into the stadium because they could get intoxicated and they may harm people around them.</w:t>
      </w:r>
    </w:p>
    <w:p w14:paraId="22474025" w14:textId="36C40A5C" w:rsidR="00A9608A" w:rsidRDefault="0057351B">
      <w:pPr>
        <w:rPr>
          <w:rFonts w:ascii="Century Gothic" w:hAnsi="Century Gothic"/>
          <w:color w:val="000000" w:themeColor="text1"/>
          <w:sz w:val="20"/>
          <w:szCs w:val="20"/>
        </w:rPr>
      </w:pPr>
      <w:r w:rsidRPr="00D22EAA">
        <w:rPr>
          <w:rFonts w:ascii="Century Gothic" w:hAnsi="Century Gothic"/>
          <w:color w:val="000000" w:themeColor="text1"/>
          <w:sz w:val="20"/>
          <w:szCs w:val="20"/>
        </w:rPr>
        <w:t>To conclude this</w:t>
      </w:r>
      <w:r w:rsidR="0036504F" w:rsidRPr="00D22EAA">
        <w:rPr>
          <w:rFonts w:ascii="Century Gothic" w:hAnsi="Century Gothic"/>
          <w:color w:val="000000" w:themeColor="text1"/>
          <w:sz w:val="20"/>
          <w:szCs w:val="20"/>
        </w:rPr>
        <w:t xml:space="preserve"> PEST analysis</w:t>
      </w:r>
      <w:r w:rsidRPr="00D22EAA">
        <w:rPr>
          <w:rFonts w:ascii="Century Gothic" w:hAnsi="Century Gothic"/>
          <w:color w:val="000000" w:themeColor="text1"/>
          <w:sz w:val="20"/>
          <w:szCs w:val="20"/>
        </w:rPr>
        <w:t xml:space="preserve"> </w:t>
      </w:r>
      <w:r w:rsidR="0036504F" w:rsidRPr="00D22EAA">
        <w:rPr>
          <w:rFonts w:ascii="Century Gothic" w:hAnsi="Century Gothic"/>
          <w:color w:val="000000" w:themeColor="text1"/>
          <w:sz w:val="20"/>
          <w:szCs w:val="20"/>
        </w:rPr>
        <w:t>on the Swansea A.F.C management club it shows that the management go through many difficult decisions when it comes to political, economic, Socio-economic environment and technological problems. Because they need to think of ways to make money and be fair priced for customers</w:t>
      </w:r>
      <w:r w:rsidR="00D22EAA">
        <w:rPr>
          <w:rFonts w:ascii="Century Gothic" w:hAnsi="Century Gothic"/>
          <w:color w:val="000000" w:themeColor="text1"/>
          <w:sz w:val="20"/>
          <w:szCs w:val="20"/>
        </w:rPr>
        <w:t>.</w:t>
      </w:r>
    </w:p>
    <w:p w14:paraId="257503CF" w14:textId="151FE51B" w:rsidR="00D22EAA" w:rsidRDefault="00D22EAA">
      <w:pPr>
        <w:rPr>
          <w:rFonts w:ascii="Century Gothic" w:hAnsi="Century Gothic"/>
          <w:color w:val="000000" w:themeColor="text1"/>
          <w:sz w:val="20"/>
          <w:szCs w:val="20"/>
        </w:rPr>
      </w:pPr>
    </w:p>
    <w:p w14:paraId="03A50C89" w14:textId="6DDEA16F" w:rsidR="00D22EAA" w:rsidRDefault="00D22EAA">
      <w:pPr>
        <w:rPr>
          <w:rFonts w:ascii="Century Gothic" w:hAnsi="Century Gothic"/>
          <w:color w:val="000000" w:themeColor="text1"/>
          <w:sz w:val="20"/>
          <w:szCs w:val="20"/>
        </w:rPr>
      </w:pPr>
    </w:p>
    <w:p w14:paraId="10E40BF9" w14:textId="17AC119F" w:rsidR="00D22EAA" w:rsidRDefault="00D22EAA">
      <w:pPr>
        <w:rPr>
          <w:rFonts w:ascii="Century Gothic" w:hAnsi="Century Gothic"/>
          <w:color w:val="000000" w:themeColor="text1"/>
          <w:sz w:val="20"/>
          <w:szCs w:val="20"/>
        </w:rPr>
      </w:pPr>
    </w:p>
    <w:p w14:paraId="3F2CC326" w14:textId="33476019" w:rsidR="00D22EAA" w:rsidRDefault="00D22EAA">
      <w:pPr>
        <w:rPr>
          <w:rFonts w:ascii="Century Gothic" w:hAnsi="Century Gothic"/>
          <w:color w:val="000000" w:themeColor="text1"/>
          <w:sz w:val="20"/>
          <w:szCs w:val="20"/>
        </w:rPr>
      </w:pPr>
    </w:p>
    <w:p w14:paraId="543E6A02" w14:textId="7975C124" w:rsidR="00D22EAA" w:rsidRDefault="00D22EAA">
      <w:pPr>
        <w:rPr>
          <w:rFonts w:ascii="Century Gothic" w:hAnsi="Century Gothic"/>
          <w:color w:val="000000" w:themeColor="text1"/>
          <w:sz w:val="20"/>
          <w:szCs w:val="20"/>
        </w:rPr>
      </w:pPr>
    </w:p>
    <w:p w14:paraId="357F69EE" w14:textId="740FA002" w:rsidR="00D22EAA" w:rsidRDefault="00D22EAA">
      <w:pPr>
        <w:rPr>
          <w:rFonts w:ascii="Century Gothic" w:hAnsi="Century Gothic"/>
          <w:color w:val="000000" w:themeColor="text1"/>
          <w:sz w:val="20"/>
          <w:szCs w:val="20"/>
        </w:rPr>
      </w:pPr>
    </w:p>
    <w:p w14:paraId="167A50AF" w14:textId="6D760909" w:rsidR="00D22EAA" w:rsidRDefault="00D22EAA">
      <w:pPr>
        <w:rPr>
          <w:rFonts w:ascii="Century Gothic" w:hAnsi="Century Gothic"/>
          <w:color w:val="000000" w:themeColor="text1"/>
          <w:sz w:val="20"/>
          <w:szCs w:val="20"/>
        </w:rPr>
      </w:pPr>
    </w:p>
    <w:p w14:paraId="644598B3" w14:textId="5D0003BC" w:rsidR="00D22EAA" w:rsidRDefault="00D22EAA">
      <w:pPr>
        <w:rPr>
          <w:rFonts w:ascii="Century Gothic" w:hAnsi="Century Gothic"/>
          <w:color w:val="000000" w:themeColor="text1"/>
          <w:sz w:val="20"/>
          <w:szCs w:val="20"/>
        </w:rPr>
      </w:pPr>
    </w:p>
    <w:p w14:paraId="649C3509" w14:textId="57AB9021" w:rsidR="00D22EAA" w:rsidRDefault="00D22EAA">
      <w:pPr>
        <w:rPr>
          <w:rFonts w:ascii="Century Gothic" w:hAnsi="Century Gothic"/>
          <w:color w:val="000000" w:themeColor="text1"/>
          <w:sz w:val="20"/>
          <w:szCs w:val="20"/>
        </w:rPr>
      </w:pPr>
    </w:p>
    <w:p w14:paraId="6BC53779" w14:textId="07EE15F8" w:rsidR="00D22EAA" w:rsidRDefault="00D22EAA">
      <w:pPr>
        <w:rPr>
          <w:rFonts w:ascii="Century Gothic" w:hAnsi="Century Gothic"/>
          <w:color w:val="000000" w:themeColor="text1"/>
          <w:sz w:val="20"/>
          <w:szCs w:val="20"/>
        </w:rPr>
      </w:pPr>
    </w:p>
    <w:p w14:paraId="53CD8C0E" w14:textId="0F82E16F" w:rsidR="00D22EAA" w:rsidRDefault="00D22EAA">
      <w:pPr>
        <w:rPr>
          <w:rFonts w:ascii="Century Gothic" w:hAnsi="Century Gothic"/>
          <w:color w:val="000000" w:themeColor="text1"/>
          <w:sz w:val="20"/>
          <w:szCs w:val="20"/>
        </w:rPr>
      </w:pPr>
    </w:p>
    <w:p w14:paraId="2B0F2BD4" w14:textId="001128F4" w:rsidR="00D22EAA" w:rsidRDefault="00D22EAA">
      <w:pPr>
        <w:rPr>
          <w:rFonts w:ascii="Century Gothic" w:hAnsi="Century Gothic"/>
          <w:color w:val="000000" w:themeColor="text1"/>
          <w:sz w:val="20"/>
          <w:szCs w:val="20"/>
        </w:rPr>
      </w:pPr>
    </w:p>
    <w:p w14:paraId="2D5CD050" w14:textId="5CB06554" w:rsidR="00D22EAA" w:rsidRDefault="00D22EAA">
      <w:pPr>
        <w:rPr>
          <w:rFonts w:ascii="Century Gothic" w:hAnsi="Century Gothic"/>
          <w:color w:val="000000" w:themeColor="text1"/>
          <w:sz w:val="20"/>
          <w:szCs w:val="20"/>
        </w:rPr>
      </w:pPr>
    </w:p>
    <w:p w14:paraId="762C2DF1" w14:textId="17EB5C02" w:rsidR="00D22EAA" w:rsidRDefault="00D22EAA">
      <w:pPr>
        <w:rPr>
          <w:rFonts w:ascii="Century Gothic" w:hAnsi="Century Gothic"/>
          <w:color w:val="000000" w:themeColor="text1"/>
          <w:sz w:val="20"/>
          <w:szCs w:val="20"/>
        </w:rPr>
      </w:pPr>
    </w:p>
    <w:p w14:paraId="3B356A1B" w14:textId="0B345C30" w:rsidR="00D22EAA" w:rsidRDefault="00D22EAA">
      <w:pPr>
        <w:rPr>
          <w:rFonts w:ascii="Century Gothic" w:hAnsi="Century Gothic"/>
          <w:color w:val="000000" w:themeColor="text1"/>
          <w:sz w:val="20"/>
          <w:szCs w:val="20"/>
        </w:rPr>
      </w:pPr>
    </w:p>
    <w:p w14:paraId="72C150C3" w14:textId="7D4432EF" w:rsidR="00D22EAA" w:rsidRDefault="00D22EAA">
      <w:pPr>
        <w:rPr>
          <w:rFonts w:ascii="Century Gothic" w:hAnsi="Century Gothic"/>
          <w:color w:val="000000" w:themeColor="text1"/>
          <w:sz w:val="20"/>
          <w:szCs w:val="20"/>
        </w:rPr>
      </w:pPr>
    </w:p>
    <w:p w14:paraId="3C6302D2" w14:textId="3D6FFFD7" w:rsidR="00D22EAA" w:rsidRDefault="00D22EAA">
      <w:pPr>
        <w:rPr>
          <w:rFonts w:ascii="Century Gothic" w:hAnsi="Century Gothic"/>
          <w:color w:val="000000" w:themeColor="text1"/>
          <w:sz w:val="20"/>
          <w:szCs w:val="20"/>
        </w:rPr>
      </w:pPr>
    </w:p>
    <w:p w14:paraId="0CB6B4DF" w14:textId="584599B7" w:rsidR="00D22EAA" w:rsidRDefault="00D22EAA">
      <w:pPr>
        <w:rPr>
          <w:rFonts w:ascii="Century Gothic" w:hAnsi="Century Gothic"/>
          <w:color w:val="000000" w:themeColor="text1"/>
          <w:sz w:val="20"/>
          <w:szCs w:val="20"/>
        </w:rPr>
      </w:pPr>
    </w:p>
    <w:p w14:paraId="0126DEFF" w14:textId="4B458420" w:rsidR="00D22EAA" w:rsidRDefault="00D22EAA">
      <w:pPr>
        <w:rPr>
          <w:rFonts w:ascii="Century Gothic" w:hAnsi="Century Gothic"/>
          <w:color w:val="000000" w:themeColor="text1"/>
          <w:sz w:val="20"/>
          <w:szCs w:val="20"/>
        </w:rPr>
      </w:pPr>
    </w:p>
    <w:p w14:paraId="44EA8EE6" w14:textId="7578F999" w:rsidR="00D22EAA" w:rsidRDefault="00D22EAA">
      <w:pPr>
        <w:rPr>
          <w:rFonts w:ascii="Century Gothic" w:hAnsi="Century Gothic"/>
          <w:color w:val="000000" w:themeColor="text1"/>
          <w:sz w:val="20"/>
          <w:szCs w:val="20"/>
        </w:rPr>
      </w:pPr>
    </w:p>
    <w:p w14:paraId="3D0C5FF0" w14:textId="1EC94FAF" w:rsidR="00D22EAA" w:rsidRDefault="00D22EAA">
      <w:pPr>
        <w:rPr>
          <w:rFonts w:ascii="Century Gothic" w:hAnsi="Century Gothic"/>
          <w:color w:val="000000" w:themeColor="text1"/>
          <w:sz w:val="20"/>
          <w:szCs w:val="20"/>
        </w:rPr>
      </w:pPr>
    </w:p>
    <w:p w14:paraId="2C02A9B8" w14:textId="7D35B3B5" w:rsidR="00D22EAA" w:rsidRDefault="00D22EAA">
      <w:pPr>
        <w:rPr>
          <w:rFonts w:ascii="Century Gothic" w:hAnsi="Century Gothic"/>
          <w:color w:val="000000" w:themeColor="text1"/>
          <w:sz w:val="20"/>
          <w:szCs w:val="20"/>
        </w:rPr>
      </w:pPr>
    </w:p>
    <w:p w14:paraId="103C2BFB" w14:textId="6F6FEE28" w:rsidR="00D22EAA" w:rsidRDefault="00D22EAA">
      <w:pPr>
        <w:rPr>
          <w:rFonts w:ascii="Century Gothic" w:hAnsi="Century Gothic"/>
          <w:color w:val="000000" w:themeColor="text1"/>
          <w:sz w:val="20"/>
          <w:szCs w:val="20"/>
        </w:rPr>
      </w:pPr>
    </w:p>
    <w:p w14:paraId="34107AA7" w14:textId="773E37E6" w:rsidR="00D22EAA" w:rsidRDefault="00D22EAA">
      <w:pPr>
        <w:rPr>
          <w:rFonts w:ascii="Century Gothic" w:hAnsi="Century Gothic"/>
          <w:color w:val="000000" w:themeColor="text1"/>
          <w:sz w:val="20"/>
          <w:szCs w:val="20"/>
        </w:rPr>
      </w:pPr>
    </w:p>
    <w:p w14:paraId="28F36D97" w14:textId="1DBFF739" w:rsidR="00D22EAA" w:rsidRDefault="00D22EAA">
      <w:pPr>
        <w:rPr>
          <w:rFonts w:ascii="Century Gothic" w:hAnsi="Century Gothic"/>
          <w:color w:val="000000" w:themeColor="text1"/>
          <w:sz w:val="20"/>
          <w:szCs w:val="20"/>
        </w:rPr>
      </w:pPr>
    </w:p>
    <w:p w14:paraId="687C167A" w14:textId="7B773F2D" w:rsidR="00D22EAA" w:rsidRDefault="00D22EAA">
      <w:pPr>
        <w:rPr>
          <w:rFonts w:ascii="Century Gothic" w:hAnsi="Century Gothic"/>
          <w:color w:val="000000" w:themeColor="text1"/>
          <w:sz w:val="20"/>
          <w:szCs w:val="20"/>
        </w:rPr>
      </w:pPr>
    </w:p>
    <w:p w14:paraId="28BFA107" w14:textId="5A9150CC" w:rsidR="00D22EAA" w:rsidRDefault="00D22EAA">
      <w:pPr>
        <w:rPr>
          <w:rFonts w:ascii="Century Gothic" w:hAnsi="Century Gothic"/>
          <w:color w:val="000000" w:themeColor="text1"/>
          <w:sz w:val="20"/>
          <w:szCs w:val="20"/>
        </w:rPr>
      </w:pPr>
    </w:p>
    <w:p w14:paraId="5313B999" w14:textId="77777777" w:rsidR="00D22EAA" w:rsidRPr="00D22EAA" w:rsidRDefault="00D22EAA">
      <w:pPr>
        <w:rPr>
          <w:rFonts w:ascii="Century Gothic" w:hAnsi="Century Gothic"/>
          <w:color w:val="000000" w:themeColor="text1"/>
          <w:sz w:val="20"/>
          <w:szCs w:val="20"/>
        </w:rPr>
      </w:pPr>
    </w:p>
    <w:p w14:paraId="78D945D3" w14:textId="21C4C73E" w:rsidR="00F955A1" w:rsidRPr="00D22EAA" w:rsidRDefault="00D22EAA">
      <w:pPr>
        <w:rPr>
          <w:rFonts w:ascii="Century Gothic" w:hAnsi="Century Gothic"/>
          <w:color w:val="000000" w:themeColor="text1"/>
          <w:sz w:val="20"/>
          <w:szCs w:val="20"/>
          <w:u w:val="single"/>
        </w:rPr>
      </w:pPr>
      <w:r w:rsidRPr="00D22EAA">
        <w:rPr>
          <w:rFonts w:ascii="Century Gothic" w:hAnsi="Century Gothic"/>
          <w:color w:val="000000" w:themeColor="text1"/>
          <w:sz w:val="20"/>
          <w:szCs w:val="20"/>
          <w:u w:val="single"/>
        </w:rPr>
        <w:lastRenderedPageBreak/>
        <w:t>Bibliography</w:t>
      </w:r>
    </w:p>
    <w:p w14:paraId="0871C05A" w14:textId="77777777" w:rsidR="00784631" w:rsidRPr="00D22EAA" w:rsidRDefault="00784631">
      <w:pPr>
        <w:rPr>
          <w:rFonts w:ascii="Century Gothic" w:hAnsi="Century Gothic"/>
          <w:color w:val="000000" w:themeColor="text1"/>
          <w:sz w:val="20"/>
          <w:szCs w:val="20"/>
        </w:rPr>
      </w:pPr>
    </w:p>
    <w:p w14:paraId="0EECFF03" w14:textId="77777777" w:rsidR="00784631" w:rsidRPr="00D22EAA" w:rsidRDefault="00784631">
      <w:pPr>
        <w:rPr>
          <w:rFonts w:ascii="Century Gothic" w:hAnsi="Century Gothic"/>
          <w:color w:val="000000" w:themeColor="text1"/>
          <w:sz w:val="20"/>
          <w:szCs w:val="20"/>
        </w:rPr>
      </w:pPr>
    </w:p>
    <w:p w14:paraId="34FFC00D" w14:textId="77777777" w:rsidR="00784631" w:rsidRPr="00D22EAA" w:rsidRDefault="00784631">
      <w:pPr>
        <w:rPr>
          <w:rFonts w:ascii="Century Gothic" w:hAnsi="Century Gothic"/>
          <w:color w:val="000000" w:themeColor="text1"/>
          <w:sz w:val="20"/>
          <w:szCs w:val="20"/>
        </w:rPr>
      </w:pPr>
    </w:p>
    <w:p w14:paraId="527781C5" w14:textId="77777777" w:rsidR="00784631" w:rsidRPr="00D22EAA" w:rsidRDefault="00784631">
      <w:pPr>
        <w:rPr>
          <w:rFonts w:ascii="Century Gothic" w:hAnsi="Century Gothic"/>
          <w:color w:val="000000" w:themeColor="text1"/>
          <w:sz w:val="20"/>
          <w:szCs w:val="20"/>
        </w:rPr>
      </w:pPr>
    </w:p>
    <w:p w14:paraId="4DBA549B" w14:textId="77777777" w:rsidR="00784631" w:rsidRPr="00D22EAA" w:rsidRDefault="00784631">
      <w:pPr>
        <w:rPr>
          <w:rFonts w:ascii="Century Gothic" w:hAnsi="Century Gothic"/>
          <w:color w:val="000000" w:themeColor="text1"/>
          <w:sz w:val="20"/>
          <w:szCs w:val="20"/>
        </w:rPr>
      </w:pPr>
    </w:p>
    <w:p w14:paraId="004CA9AF" w14:textId="77777777" w:rsidR="00784631" w:rsidRPr="00D22EAA" w:rsidRDefault="00784631">
      <w:pPr>
        <w:rPr>
          <w:rFonts w:ascii="Century Gothic" w:hAnsi="Century Gothic"/>
          <w:color w:val="000000" w:themeColor="text1"/>
          <w:sz w:val="20"/>
          <w:szCs w:val="20"/>
        </w:rPr>
      </w:pPr>
    </w:p>
    <w:p w14:paraId="18165D38" w14:textId="77777777" w:rsidR="00784631" w:rsidRPr="00D22EAA" w:rsidRDefault="00784631">
      <w:pPr>
        <w:rPr>
          <w:rFonts w:ascii="Century Gothic" w:hAnsi="Century Gothic"/>
          <w:color w:val="000000" w:themeColor="text1"/>
          <w:sz w:val="20"/>
          <w:szCs w:val="20"/>
        </w:rPr>
      </w:pPr>
    </w:p>
    <w:p w14:paraId="2D02DB21" w14:textId="77777777" w:rsidR="00784631" w:rsidRPr="00D22EAA" w:rsidRDefault="00784631">
      <w:pPr>
        <w:rPr>
          <w:rFonts w:ascii="Century Gothic" w:hAnsi="Century Gothic"/>
          <w:color w:val="000000" w:themeColor="text1"/>
          <w:sz w:val="20"/>
          <w:szCs w:val="20"/>
        </w:rPr>
      </w:pPr>
    </w:p>
    <w:p w14:paraId="619D4228" w14:textId="77777777" w:rsidR="00784631" w:rsidRPr="00D22EAA" w:rsidRDefault="00784631" w:rsidP="00D22EAA">
      <w:pPr>
        <w:rPr>
          <w:rFonts w:ascii="Century Gothic" w:hAnsi="Century Gothic"/>
          <w:color w:val="000000" w:themeColor="text1"/>
          <w:sz w:val="20"/>
          <w:szCs w:val="20"/>
        </w:rPr>
      </w:pPr>
      <w:r w:rsidRPr="00D22EAA">
        <w:rPr>
          <w:rFonts w:ascii="Century Gothic" w:hAnsi="Century Gothic" w:cs="Arial"/>
          <w:color w:val="000000" w:themeColor="text1"/>
          <w:sz w:val="20"/>
          <w:szCs w:val="20"/>
          <w:shd w:val="clear" w:color="auto" w:fill="FFFFFF"/>
        </w:rPr>
        <w:t>Davies, R. (2017). </w:t>
      </w:r>
      <w:r w:rsidRPr="00D22EAA">
        <w:rPr>
          <w:rFonts w:ascii="Century Gothic" w:hAnsi="Century Gothic" w:cs="Arial"/>
          <w:i/>
          <w:iCs/>
          <w:color w:val="000000" w:themeColor="text1"/>
          <w:sz w:val="20"/>
          <w:szCs w:val="20"/>
          <w:shd w:val="clear" w:color="auto" w:fill="FFFFFF"/>
        </w:rPr>
        <w:t>UK gambling industry now takes £14bn a year from punters – report</w:t>
      </w:r>
      <w:r w:rsidRPr="00D22EAA">
        <w:rPr>
          <w:rFonts w:ascii="Century Gothic" w:hAnsi="Century Gothic" w:cs="Arial"/>
          <w:color w:val="000000" w:themeColor="text1"/>
          <w:sz w:val="20"/>
          <w:szCs w:val="20"/>
          <w:shd w:val="clear" w:color="auto" w:fill="FFFFFF"/>
        </w:rPr>
        <w:t>. [online] the Guardian. Available at: https://www.theguardian.com/society/2017/aug/31/uk-gambling-industry-takes-14bn-year-punters [Accessed 3 Apr. 2018].</w:t>
      </w:r>
    </w:p>
    <w:p w14:paraId="68FFDB49" w14:textId="77777777" w:rsidR="00784631" w:rsidRPr="00D22EAA" w:rsidRDefault="00784631" w:rsidP="00D22EAA">
      <w:pPr>
        <w:rPr>
          <w:rStyle w:val="selectable"/>
          <w:rFonts w:ascii="Century Gothic" w:hAnsi="Century Gothic" w:cs="Arial"/>
          <w:color w:val="000000" w:themeColor="text1"/>
          <w:sz w:val="20"/>
          <w:szCs w:val="20"/>
          <w:shd w:val="clear" w:color="auto" w:fill="FFFFFF"/>
        </w:rPr>
      </w:pPr>
      <w:r w:rsidRPr="00D22EAA">
        <w:rPr>
          <w:rStyle w:val="Strong"/>
          <w:rFonts w:ascii="Century Gothic" w:hAnsi="Century Gothic" w:cs="Arial"/>
          <w:color w:val="000000" w:themeColor="text1"/>
          <w:sz w:val="20"/>
          <w:szCs w:val="20"/>
          <w:shd w:val="clear" w:color="auto" w:fill="FFFFFF"/>
        </w:rPr>
        <w:t> </w:t>
      </w:r>
      <w:r w:rsidRPr="00D22EAA">
        <w:rPr>
          <w:rStyle w:val="selectable"/>
          <w:rFonts w:ascii="Century Gothic" w:hAnsi="Century Gothic" w:cs="Arial"/>
          <w:color w:val="000000" w:themeColor="text1"/>
          <w:sz w:val="20"/>
          <w:szCs w:val="20"/>
          <w:shd w:val="clear" w:color="auto" w:fill="FFFFFF"/>
        </w:rPr>
        <w:t>Economicshelp.org. (n.d.). </w:t>
      </w:r>
      <w:r w:rsidRPr="00D22EAA">
        <w:rPr>
          <w:rStyle w:val="selectable"/>
          <w:rFonts w:ascii="Century Gothic" w:hAnsi="Century Gothic" w:cs="Arial"/>
          <w:i/>
          <w:iCs/>
          <w:color w:val="000000" w:themeColor="text1"/>
          <w:sz w:val="20"/>
          <w:szCs w:val="20"/>
          <w:shd w:val="clear" w:color="auto" w:fill="FFFFFF"/>
        </w:rPr>
        <w:t>Definition of Inflation</w:t>
      </w:r>
      <w:r w:rsidRPr="00D22EAA">
        <w:rPr>
          <w:rStyle w:val="selectable"/>
          <w:rFonts w:ascii="Century Gothic" w:hAnsi="Century Gothic" w:cs="Arial"/>
          <w:color w:val="000000" w:themeColor="text1"/>
          <w:sz w:val="20"/>
          <w:szCs w:val="20"/>
          <w:shd w:val="clear" w:color="auto" w:fill="FFFFFF"/>
        </w:rPr>
        <w:t>. [online] Available at: https://www.economicshelp.org/macroeconomics/inflation/definition/ [Accessed 27 Mar. 2018].</w:t>
      </w:r>
    </w:p>
    <w:p w14:paraId="3A8C68CB" w14:textId="77777777" w:rsidR="00784631" w:rsidRPr="00D22EAA" w:rsidRDefault="00784631" w:rsidP="00D22EAA">
      <w:pPr>
        <w:rPr>
          <w:rFonts w:ascii="Century Gothic" w:hAnsi="Century Gothic" w:cs="Arial"/>
          <w:color w:val="000000" w:themeColor="text1"/>
          <w:sz w:val="20"/>
          <w:szCs w:val="20"/>
          <w:shd w:val="clear" w:color="auto" w:fill="FFFFFF"/>
        </w:rPr>
      </w:pPr>
      <w:r w:rsidRPr="00D22EAA">
        <w:rPr>
          <w:rFonts w:ascii="Century Gothic" w:hAnsi="Century Gothic" w:cs="Arial"/>
          <w:color w:val="000000" w:themeColor="text1"/>
          <w:sz w:val="20"/>
          <w:szCs w:val="20"/>
          <w:shd w:val="clear" w:color="auto" w:fill="FFFFFF"/>
        </w:rPr>
        <w:t>Kirk, A. (2017). </w:t>
      </w:r>
      <w:r w:rsidRPr="00D22EAA">
        <w:rPr>
          <w:rFonts w:ascii="Century Gothic" w:hAnsi="Century Gothic" w:cs="Arial"/>
          <w:i/>
          <w:iCs/>
          <w:color w:val="000000" w:themeColor="text1"/>
          <w:sz w:val="20"/>
          <w:szCs w:val="20"/>
          <w:shd w:val="clear" w:color="auto" w:fill="FFFFFF"/>
        </w:rPr>
        <w:t xml:space="preserve">How many people are killed by terrorist attacks in the </w:t>
      </w:r>
      <w:proofErr w:type="gramStart"/>
      <w:r w:rsidRPr="00D22EAA">
        <w:rPr>
          <w:rFonts w:ascii="Century Gothic" w:hAnsi="Century Gothic" w:cs="Arial"/>
          <w:i/>
          <w:iCs/>
          <w:color w:val="000000" w:themeColor="text1"/>
          <w:sz w:val="20"/>
          <w:szCs w:val="20"/>
          <w:shd w:val="clear" w:color="auto" w:fill="FFFFFF"/>
        </w:rPr>
        <w:t>UK?</w:t>
      </w:r>
      <w:r w:rsidRPr="00D22EAA">
        <w:rPr>
          <w:rFonts w:ascii="Century Gothic" w:hAnsi="Century Gothic" w:cs="Arial"/>
          <w:color w:val="000000" w:themeColor="text1"/>
          <w:sz w:val="20"/>
          <w:szCs w:val="20"/>
          <w:shd w:val="clear" w:color="auto" w:fill="FFFFFF"/>
        </w:rPr>
        <w:t>.</w:t>
      </w:r>
      <w:proofErr w:type="gramEnd"/>
      <w:r w:rsidRPr="00D22EAA">
        <w:rPr>
          <w:rFonts w:ascii="Century Gothic" w:hAnsi="Century Gothic" w:cs="Arial"/>
          <w:color w:val="000000" w:themeColor="text1"/>
          <w:sz w:val="20"/>
          <w:szCs w:val="20"/>
          <w:shd w:val="clear" w:color="auto" w:fill="FFFFFF"/>
        </w:rPr>
        <w:t xml:space="preserve"> [online] The Telegraph. Available at: https://www.telegraph.co.uk/news/0/many-people-killed-terrorist-attacks-uk/ [Accessed 27 Mar. 2018].</w:t>
      </w:r>
    </w:p>
    <w:p w14:paraId="379D1574" w14:textId="77777777" w:rsidR="00784631" w:rsidRPr="00D22EAA" w:rsidRDefault="00784631" w:rsidP="00D22EAA">
      <w:pPr>
        <w:rPr>
          <w:rFonts w:ascii="Century Gothic" w:hAnsi="Century Gothic" w:cs="Arial"/>
          <w:color w:val="000000" w:themeColor="text1"/>
          <w:sz w:val="20"/>
          <w:szCs w:val="20"/>
          <w:shd w:val="clear" w:color="auto" w:fill="FFFFFF"/>
        </w:rPr>
      </w:pPr>
      <w:r w:rsidRPr="00D22EAA">
        <w:rPr>
          <w:rFonts w:ascii="Century Gothic" w:hAnsi="Century Gothic" w:cs="Arial"/>
          <w:color w:val="000000" w:themeColor="text1"/>
          <w:sz w:val="20"/>
          <w:szCs w:val="20"/>
          <w:shd w:val="clear" w:color="auto" w:fill="FFFFFF"/>
        </w:rPr>
        <w:t>Kottasova, A. (2017). </w:t>
      </w:r>
      <w:r w:rsidRPr="00D22EAA">
        <w:rPr>
          <w:rFonts w:ascii="Century Gothic" w:hAnsi="Century Gothic" w:cs="Arial"/>
          <w:i/>
          <w:iCs/>
          <w:color w:val="000000" w:themeColor="text1"/>
          <w:sz w:val="20"/>
          <w:szCs w:val="20"/>
          <w:shd w:val="clear" w:color="auto" w:fill="FFFFFF"/>
        </w:rPr>
        <w:t>Brexit triggered: 5 huge obstacles to an amicable divorce</w:t>
      </w:r>
      <w:r w:rsidRPr="00D22EAA">
        <w:rPr>
          <w:rFonts w:ascii="Century Gothic" w:hAnsi="Century Gothic" w:cs="Arial"/>
          <w:color w:val="000000" w:themeColor="text1"/>
          <w:sz w:val="20"/>
          <w:szCs w:val="20"/>
          <w:shd w:val="clear" w:color="auto" w:fill="FFFFFF"/>
        </w:rPr>
        <w:t>. [online] CNNMoney. Available at: http://money.cnn.com/2017/03/29/news/economy/brexit-article-50-uk-eu-deal-obstacles/index.html [Accessed 27 Mar. 2018].</w:t>
      </w:r>
    </w:p>
    <w:p w14:paraId="204CD796" w14:textId="77777777" w:rsidR="00784631" w:rsidRPr="00D22EAA" w:rsidRDefault="00784631" w:rsidP="00D22EAA">
      <w:pPr>
        <w:rPr>
          <w:rFonts w:ascii="Century Gothic" w:hAnsi="Century Gothic" w:cs="Arial"/>
          <w:color w:val="000000" w:themeColor="text1"/>
          <w:sz w:val="20"/>
          <w:szCs w:val="20"/>
          <w:shd w:val="clear" w:color="auto" w:fill="FFFFFF"/>
        </w:rPr>
      </w:pPr>
      <w:r w:rsidRPr="00D22EAA">
        <w:rPr>
          <w:rFonts w:ascii="Century Gothic" w:hAnsi="Century Gothic" w:cs="Arial"/>
          <w:color w:val="000000" w:themeColor="text1"/>
          <w:sz w:val="20"/>
          <w:szCs w:val="20"/>
          <w:shd w:val="clear" w:color="auto" w:fill="FFFFFF"/>
        </w:rPr>
        <w:t>Last, J.M., 2007. PEST analysis. </w:t>
      </w:r>
      <w:r w:rsidRPr="00D22EAA">
        <w:rPr>
          <w:rFonts w:ascii="Century Gothic" w:hAnsi="Century Gothic" w:cs="Arial"/>
          <w:i/>
          <w:iCs/>
          <w:color w:val="000000" w:themeColor="text1"/>
          <w:sz w:val="20"/>
          <w:szCs w:val="20"/>
          <w:bdr w:val="none" w:sz="0" w:space="0" w:color="auto" w:frame="1"/>
          <w:shd w:val="clear" w:color="auto" w:fill="FFFFFF"/>
        </w:rPr>
        <w:t>A Dictionary of Public Health</w:t>
      </w:r>
      <w:r w:rsidRPr="00D22EAA">
        <w:rPr>
          <w:rFonts w:ascii="Century Gothic" w:hAnsi="Century Gothic" w:cs="Arial"/>
          <w:color w:val="000000" w:themeColor="text1"/>
          <w:sz w:val="20"/>
          <w:szCs w:val="20"/>
          <w:shd w:val="clear" w:color="auto" w:fill="FFFFFF"/>
        </w:rPr>
        <w:t xml:space="preserve">, </w:t>
      </w:r>
      <w:proofErr w:type="gramStart"/>
      <w:r w:rsidRPr="00D22EAA">
        <w:rPr>
          <w:rFonts w:ascii="Century Gothic" w:hAnsi="Century Gothic" w:cs="Arial"/>
          <w:color w:val="000000" w:themeColor="text1"/>
          <w:sz w:val="20"/>
          <w:szCs w:val="20"/>
          <w:shd w:val="clear" w:color="auto" w:fill="FFFFFF"/>
        </w:rPr>
        <w:t>pp.A</w:t>
      </w:r>
      <w:proofErr w:type="gramEnd"/>
      <w:r w:rsidRPr="00D22EAA">
        <w:rPr>
          <w:rFonts w:ascii="Century Gothic" w:hAnsi="Century Gothic" w:cs="Arial"/>
          <w:color w:val="000000" w:themeColor="text1"/>
          <w:sz w:val="20"/>
          <w:szCs w:val="20"/>
          <w:shd w:val="clear" w:color="auto" w:fill="FFFFFF"/>
        </w:rPr>
        <w:t xml:space="preserve"> Dictionary of Public Health</w:t>
      </w:r>
    </w:p>
    <w:p w14:paraId="3EF7642B" w14:textId="77777777" w:rsidR="00784631" w:rsidRPr="00D22EAA" w:rsidRDefault="00784631" w:rsidP="00D22EAA">
      <w:pPr>
        <w:rPr>
          <w:rFonts w:ascii="Century Gothic" w:hAnsi="Century Gothic" w:cs="Arial"/>
          <w:color w:val="000000" w:themeColor="text1"/>
          <w:sz w:val="20"/>
          <w:szCs w:val="20"/>
          <w:shd w:val="clear" w:color="auto" w:fill="FFFFFF"/>
        </w:rPr>
      </w:pPr>
      <w:r w:rsidRPr="00D22EAA">
        <w:rPr>
          <w:rFonts w:ascii="Century Gothic" w:hAnsi="Century Gothic" w:cs="Arial"/>
          <w:color w:val="000000" w:themeColor="text1"/>
          <w:sz w:val="20"/>
          <w:szCs w:val="20"/>
          <w:shd w:val="clear" w:color="auto" w:fill="FFFFFF"/>
        </w:rPr>
        <w:t>Parveen, N. (2017). </w:t>
      </w:r>
      <w:r w:rsidRPr="00D22EAA">
        <w:rPr>
          <w:rFonts w:ascii="Century Gothic" w:hAnsi="Century Gothic" w:cs="Arial"/>
          <w:i/>
          <w:iCs/>
          <w:color w:val="000000" w:themeColor="text1"/>
          <w:sz w:val="20"/>
          <w:szCs w:val="20"/>
          <w:shd w:val="clear" w:color="auto" w:fill="FFFFFF"/>
        </w:rPr>
        <w:t>Manchester bombing: police say Salman Abedi did not act alone</w:t>
      </w:r>
      <w:r w:rsidRPr="00D22EAA">
        <w:rPr>
          <w:rFonts w:ascii="Century Gothic" w:hAnsi="Century Gothic" w:cs="Arial"/>
          <w:color w:val="000000" w:themeColor="text1"/>
          <w:sz w:val="20"/>
          <w:szCs w:val="20"/>
          <w:shd w:val="clear" w:color="auto" w:fill="FFFFFF"/>
        </w:rPr>
        <w:t xml:space="preserve">. [online] the Guardian. Available at: https://www.theguardian.com/uk-news/2017/jul/06/manchester-bombing-police-believe-salman-abedi-did-not-act-alone </w:t>
      </w:r>
      <w:bookmarkStart w:id="0" w:name="_GoBack"/>
      <w:bookmarkEnd w:id="0"/>
      <w:r w:rsidRPr="00D22EAA">
        <w:rPr>
          <w:rFonts w:ascii="Century Gothic" w:hAnsi="Century Gothic" w:cs="Arial"/>
          <w:color w:val="000000" w:themeColor="text1"/>
          <w:sz w:val="20"/>
          <w:szCs w:val="20"/>
          <w:shd w:val="clear" w:color="auto" w:fill="FFFFFF"/>
        </w:rPr>
        <w:t>[Accessed 27 Mar. 2018].</w:t>
      </w:r>
    </w:p>
    <w:p w14:paraId="33CA94D2" w14:textId="77777777" w:rsidR="00784631" w:rsidRPr="00D22EAA" w:rsidRDefault="00784631" w:rsidP="00D22EAA">
      <w:pPr>
        <w:rPr>
          <w:rFonts w:ascii="Century Gothic" w:hAnsi="Century Gothic"/>
          <w:color w:val="000000" w:themeColor="text1"/>
          <w:sz w:val="20"/>
          <w:szCs w:val="20"/>
        </w:rPr>
      </w:pPr>
      <w:r w:rsidRPr="00D22EAA">
        <w:rPr>
          <w:rFonts w:ascii="Century Gothic" w:hAnsi="Century Gothic" w:cs="Arial"/>
          <w:color w:val="000000" w:themeColor="text1"/>
          <w:sz w:val="20"/>
          <w:szCs w:val="20"/>
        </w:rPr>
        <w:t xml:space="preserve">PESTLE Analysis. (2013). </w:t>
      </w:r>
      <w:r w:rsidRPr="00D22EAA">
        <w:rPr>
          <w:rFonts w:ascii="Century Gothic" w:hAnsi="Century Gothic"/>
          <w:i/>
          <w:iCs/>
          <w:color w:val="000000" w:themeColor="text1"/>
          <w:sz w:val="20"/>
          <w:szCs w:val="20"/>
        </w:rPr>
        <w:t>Understanding Pest Analysis with Definitions and Examples</w:t>
      </w:r>
      <w:r w:rsidRPr="00D22EAA">
        <w:rPr>
          <w:rFonts w:ascii="Century Gothic" w:hAnsi="Century Gothic" w:cs="Arial"/>
          <w:color w:val="000000" w:themeColor="text1"/>
          <w:sz w:val="20"/>
          <w:szCs w:val="20"/>
        </w:rPr>
        <w:t>. [online] Available at: http://pestleanalysis.com/pest-analysis/ [Accessed 25 Mar. 2018].</w:t>
      </w:r>
    </w:p>
    <w:p w14:paraId="7DBC15E6" w14:textId="77777777" w:rsidR="00784631" w:rsidRPr="00D22EAA" w:rsidRDefault="00784631" w:rsidP="00D22EAA">
      <w:pPr>
        <w:rPr>
          <w:rStyle w:val="selectable"/>
          <w:rFonts w:ascii="Century Gothic" w:hAnsi="Century Gothic" w:cs="Arial"/>
          <w:color w:val="000000" w:themeColor="text1"/>
          <w:sz w:val="20"/>
          <w:szCs w:val="20"/>
          <w:shd w:val="clear" w:color="auto" w:fill="FFFFFF"/>
        </w:rPr>
      </w:pPr>
      <w:r w:rsidRPr="00D22EAA">
        <w:rPr>
          <w:rStyle w:val="selectable"/>
          <w:rFonts w:ascii="Century Gothic" w:hAnsi="Century Gothic" w:cs="Arial"/>
          <w:color w:val="000000" w:themeColor="text1"/>
          <w:sz w:val="20"/>
          <w:szCs w:val="20"/>
          <w:shd w:val="clear" w:color="auto" w:fill="FFFFFF"/>
        </w:rPr>
        <w:t>The Economic Times. (n.d.). </w:t>
      </w:r>
      <w:r w:rsidRPr="00D22EAA">
        <w:rPr>
          <w:rStyle w:val="selectable"/>
          <w:rFonts w:ascii="Century Gothic" w:hAnsi="Century Gothic" w:cs="Arial"/>
          <w:i/>
          <w:iCs/>
          <w:color w:val="000000" w:themeColor="text1"/>
          <w:sz w:val="20"/>
          <w:szCs w:val="20"/>
          <w:shd w:val="clear" w:color="auto" w:fill="FFFFFF"/>
        </w:rPr>
        <w:t xml:space="preserve">Definition of Pest Analysis | What is Pest </w:t>
      </w:r>
      <w:proofErr w:type="gramStart"/>
      <w:r w:rsidRPr="00D22EAA">
        <w:rPr>
          <w:rStyle w:val="selectable"/>
          <w:rFonts w:ascii="Century Gothic" w:hAnsi="Century Gothic" w:cs="Arial"/>
          <w:i/>
          <w:iCs/>
          <w:color w:val="000000" w:themeColor="text1"/>
          <w:sz w:val="20"/>
          <w:szCs w:val="20"/>
          <w:shd w:val="clear" w:color="auto" w:fill="FFFFFF"/>
        </w:rPr>
        <w:t>Analysis ?</w:t>
      </w:r>
      <w:proofErr w:type="gramEnd"/>
      <w:r w:rsidRPr="00D22EAA">
        <w:rPr>
          <w:rStyle w:val="selectable"/>
          <w:rFonts w:ascii="Century Gothic" w:hAnsi="Century Gothic" w:cs="Arial"/>
          <w:i/>
          <w:iCs/>
          <w:color w:val="000000" w:themeColor="text1"/>
          <w:sz w:val="20"/>
          <w:szCs w:val="20"/>
          <w:shd w:val="clear" w:color="auto" w:fill="FFFFFF"/>
        </w:rPr>
        <w:t xml:space="preserve"> Pest Analysis Meaning - The Economic Times</w:t>
      </w:r>
      <w:r w:rsidRPr="00D22EAA">
        <w:rPr>
          <w:rStyle w:val="selectable"/>
          <w:rFonts w:ascii="Century Gothic" w:hAnsi="Century Gothic" w:cs="Arial"/>
          <w:color w:val="000000" w:themeColor="text1"/>
          <w:sz w:val="20"/>
          <w:szCs w:val="20"/>
          <w:shd w:val="clear" w:color="auto" w:fill="FFFFFF"/>
        </w:rPr>
        <w:t>. [online] Available at: https://economictimes.indiatimes.com/definition/pest-analysis [Accessed 26 Mar. 2018].</w:t>
      </w:r>
    </w:p>
    <w:p w14:paraId="33A1220D" w14:textId="77777777" w:rsidR="00784631" w:rsidRPr="00D22EAA" w:rsidRDefault="00784631" w:rsidP="00D22EAA">
      <w:pPr>
        <w:rPr>
          <w:rFonts w:ascii="Century Gothic" w:hAnsi="Century Gothic" w:cs="Arial"/>
          <w:color w:val="000000" w:themeColor="text1"/>
          <w:sz w:val="20"/>
          <w:szCs w:val="20"/>
          <w:shd w:val="clear" w:color="auto" w:fill="FFFFFF"/>
        </w:rPr>
      </w:pPr>
      <w:r w:rsidRPr="00D22EAA">
        <w:rPr>
          <w:rFonts w:ascii="Century Gothic" w:hAnsi="Century Gothic" w:cs="Arial"/>
          <w:color w:val="000000" w:themeColor="text1"/>
          <w:sz w:val="20"/>
          <w:szCs w:val="20"/>
          <w:shd w:val="clear" w:color="auto" w:fill="FFFFFF"/>
        </w:rPr>
        <w:t>WhatIs.com. (n.d.). </w:t>
      </w:r>
      <w:r w:rsidRPr="00D22EAA">
        <w:rPr>
          <w:rFonts w:ascii="Century Gothic" w:hAnsi="Century Gothic" w:cs="Arial"/>
          <w:i/>
          <w:iCs/>
          <w:color w:val="000000" w:themeColor="text1"/>
          <w:sz w:val="20"/>
          <w:szCs w:val="20"/>
          <w:shd w:val="clear" w:color="auto" w:fill="FFFFFF"/>
        </w:rPr>
        <w:t>What is demographic? - Definition from WhatIs.com</w:t>
      </w:r>
      <w:r w:rsidRPr="00D22EAA">
        <w:rPr>
          <w:rFonts w:ascii="Century Gothic" w:hAnsi="Century Gothic" w:cs="Arial"/>
          <w:color w:val="000000" w:themeColor="text1"/>
          <w:sz w:val="20"/>
          <w:szCs w:val="20"/>
          <w:shd w:val="clear" w:color="auto" w:fill="FFFFFF"/>
        </w:rPr>
        <w:t>. [online] Available at: http://whatis.techtarget.com/definition/demographic [Accessed 27 Mar. 2018].</w:t>
      </w:r>
    </w:p>
    <w:p w14:paraId="47A40C30" w14:textId="77777777" w:rsidR="00784631" w:rsidRPr="00D22EAA" w:rsidRDefault="00784631" w:rsidP="00D22EAA">
      <w:pPr>
        <w:rPr>
          <w:rFonts w:ascii="Century Gothic" w:hAnsi="Century Gothic" w:cs="Arial"/>
          <w:color w:val="000000" w:themeColor="text1"/>
          <w:sz w:val="20"/>
          <w:szCs w:val="20"/>
          <w:shd w:val="clear" w:color="auto" w:fill="FFFFFF"/>
        </w:rPr>
      </w:pPr>
      <w:r w:rsidRPr="00D22EAA">
        <w:rPr>
          <w:rFonts w:ascii="Century Gothic" w:hAnsi="Century Gothic" w:cs="Arial"/>
          <w:color w:val="000000" w:themeColor="text1"/>
          <w:sz w:val="20"/>
          <w:szCs w:val="20"/>
          <w:shd w:val="clear" w:color="auto" w:fill="FFFFFF"/>
        </w:rPr>
        <w:t>www.statista.com. (n.d.). </w:t>
      </w:r>
      <w:r w:rsidRPr="00D22EAA">
        <w:rPr>
          <w:rFonts w:ascii="Century Gothic" w:hAnsi="Century Gothic" w:cs="Arial"/>
          <w:i/>
          <w:iCs/>
          <w:color w:val="000000" w:themeColor="text1"/>
          <w:sz w:val="20"/>
          <w:szCs w:val="20"/>
          <w:shd w:val="clear" w:color="auto" w:fill="FFFFFF"/>
        </w:rPr>
        <w:t>Topic: Football in the UK</w:t>
      </w:r>
      <w:r w:rsidRPr="00D22EAA">
        <w:rPr>
          <w:rFonts w:ascii="Century Gothic" w:hAnsi="Century Gothic" w:cs="Arial"/>
          <w:color w:val="000000" w:themeColor="text1"/>
          <w:sz w:val="20"/>
          <w:szCs w:val="20"/>
          <w:shd w:val="clear" w:color="auto" w:fill="FFFFFF"/>
        </w:rPr>
        <w:t>. [online] Available at: https://www.statista.com/topics/3156/football-in-the-uk/ [Accessed 27 Mar. 2018].</w:t>
      </w:r>
    </w:p>
    <w:p w14:paraId="79ED8E4D" w14:textId="29790966" w:rsidR="00A9608A" w:rsidRPr="00D22EAA" w:rsidRDefault="00A9608A">
      <w:pPr>
        <w:rPr>
          <w:rFonts w:ascii="Century Gothic" w:hAnsi="Century Gothic"/>
          <w:color w:val="000000" w:themeColor="text1"/>
          <w:sz w:val="20"/>
          <w:szCs w:val="20"/>
        </w:rPr>
      </w:pPr>
    </w:p>
    <w:p w14:paraId="236A5769" w14:textId="41A82A51" w:rsidR="00A9608A" w:rsidRPr="00D22EAA" w:rsidRDefault="00A9608A">
      <w:pPr>
        <w:rPr>
          <w:rFonts w:ascii="Century Gothic" w:hAnsi="Century Gothic"/>
          <w:color w:val="000000" w:themeColor="text1"/>
          <w:sz w:val="20"/>
          <w:szCs w:val="20"/>
        </w:rPr>
      </w:pPr>
    </w:p>
    <w:p w14:paraId="6B6C30BA" w14:textId="30963E77" w:rsidR="00A9608A" w:rsidRPr="00D22EAA" w:rsidRDefault="00A9608A">
      <w:pPr>
        <w:rPr>
          <w:rFonts w:ascii="Century Gothic" w:hAnsi="Century Gothic"/>
          <w:color w:val="000000" w:themeColor="text1"/>
          <w:sz w:val="20"/>
          <w:szCs w:val="20"/>
        </w:rPr>
      </w:pPr>
    </w:p>
    <w:p w14:paraId="0EE72E7B" w14:textId="55EED097" w:rsidR="00A9608A" w:rsidRPr="00D22EAA" w:rsidRDefault="00A9608A">
      <w:pPr>
        <w:rPr>
          <w:rFonts w:ascii="Century Gothic" w:hAnsi="Century Gothic"/>
          <w:color w:val="000000" w:themeColor="text1"/>
          <w:sz w:val="20"/>
          <w:szCs w:val="20"/>
        </w:rPr>
      </w:pPr>
    </w:p>
    <w:p w14:paraId="45C51BA1" w14:textId="35C1C31C" w:rsidR="00A9608A" w:rsidRPr="00D22EAA" w:rsidRDefault="00A9608A">
      <w:pPr>
        <w:rPr>
          <w:rFonts w:ascii="Century Gothic" w:hAnsi="Century Gothic"/>
          <w:color w:val="000000" w:themeColor="text1"/>
          <w:sz w:val="20"/>
          <w:szCs w:val="20"/>
        </w:rPr>
      </w:pPr>
    </w:p>
    <w:p w14:paraId="6566D7EB" w14:textId="35764EE7" w:rsidR="00A9608A" w:rsidRPr="00D22EAA" w:rsidRDefault="00A9608A">
      <w:pPr>
        <w:rPr>
          <w:rFonts w:ascii="Century Gothic" w:hAnsi="Century Gothic"/>
          <w:color w:val="000000" w:themeColor="text1"/>
          <w:sz w:val="20"/>
          <w:szCs w:val="20"/>
        </w:rPr>
      </w:pPr>
    </w:p>
    <w:p w14:paraId="16BDC96A" w14:textId="09E4A4A7" w:rsidR="00A9608A" w:rsidRPr="00D22EAA" w:rsidRDefault="00A9608A">
      <w:pPr>
        <w:rPr>
          <w:rFonts w:ascii="Century Gothic" w:hAnsi="Century Gothic"/>
          <w:color w:val="000000" w:themeColor="text1"/>
          <w:sz w:val="20"/>
          <w:szCs w:val="20"/>
        </w:rPr>
      </w:pPr>
    </w:p>
    <w:p w14:paraId="238D568A" w14:textId="003DA4A2" w:rsidR="00A9608A" w:rsidRPr="00D22EAA" w:rsidRDefault="00A9608A">
      <w:pPr>
        <w:rPr>
          <w:rFonts w:ascii="Century Gothic" w:hAnsi="Century Gothic"/>
          <w:color w:val="000000" w:themeColor="text1"/>
          <w:sz w:val="20"/>
          <w:szCs w:val="20"/>
        </w:rPr>
      </w:pPr>
    </w:p>
    <w:p w14:paraId="57E18CAE" w14:textId="02DEC10A" w:rsidR="00A9608A" w:rsidRPr="00D22EAA" w:rsidRDefault="00A9608A">
      <w:pPr>
        <w:rPr>
          <w:rFonts w:ascii="Century Gothic" w:hAnsi="Century Gothic"/>
          <w:color w:val="000000" w:themeColor="text1"/>
          <w:sz w:val="20"/>
          <w:szCs w:val="20"/>
        </w:rPr>
      </w:pPr>
    </w:p>
    <w:p w14:paraId="36A0459F" w14:textId="3D9BA5F4" w:rsidR="00A9608A" w:rsidRPr="00D22EAA" w:rsidRDefault="00A9608A">
      <w:pPr>
        <w:rPr>
          <w:rFonts w:ascii="Century Gothic" w:hAnsi="Century Gothic"/>
          <w:color w:val="000000" w:themeColor="text1"/>
          <w:sz w:val="20"/>
          <w:szCs w:val="20"/>
        </w:rPr>
      </w:pPr>
    </w:p>
    <w:p w14:paraId="173A4D2C" w14:textId="32AF480F" w:rsidR="00A9608A" w:rsidRPr="00D22EAA" w:rsidRDefault="00A9608A">
      <w:pPr>
        <w:rPr>
          <w:rFonts w:ascii="Century Gothic" w:hAnsi="Century Gothic"/>
          <w:color w:val="000000" w:themeColor="text1"/>
          <w:sz w:val="20"/>
          <w:szCs w:val="20"/>
        </w:rPr>
      </w:pPr>
    </w:p>
    <w:p w14:paraId="096C2E56" w14:textId="163A4647" w:rsidR="00A9608A" w:rsidRPr="00D22EAA" w:rsidRDefault="00A9608A">
      <w:pPr>
        <w:rPr>
          <w:rFonts w:ascii="Century Gothic" w:hAnsi="Century Gothic"/>
          <w:color w:val="000000" w:themeColor="text1"/>
          <w:sz w:val="20"/>
          <w:szCs w:val="20"/>
        </w:rPr>
      </w:pPr>
    </w:p>
    <w:p w14:paraId="54A6CBA3" w14:textId="1DDF0EBF" w:rsidR="00A9608A" w:rsidRPr="00D22EAA" w:rsidRDefault="00A9608A">
      <w:pPr>
        <w:rPr>
          <w:rFonts w:ascii="Century Gothic" w:hAnsi="Century Gothic"/>
          <w:color w:val="000000" w:themeColor="text1"/>
          <w:sz w:val="20"/>
          <w:szCs w:val="20"/>
        </w:rPr>
      </w:pPr>
    </w:p>
    <w:p w14:paraId="114589C2" w14:textId="33C29F2F" w:rsidR="00A9608A" w:rsidRPr="00D22EAA" w:rsidRDefault="00A9608A">
      <w:pPr>
        <w:rPr>
          <w:rFonts w:ascii="Century Gothic" w:hAnsi="Century Gothic"/>
          <w:color w:val="000000" w:themeColor="text1"/>
          <w:sz w:val="20"/>
          <w:szCs w:val="20"/>
        </w:rPr>
      </w:pPr>
    </w:p>
    <w:p w14:paraId="4C61A165" w14:textId="587978EE" w:rsidR="00A9608A" w:rsidRPr="00D22EAA" w:rsidRDefault="00A9608A">
      <w:pPr>
        <w:rPr>
          <w:rFonts w:ascii="Century Gothic" w:hAnsi="Century Gothic"/>
          <w:color w:val="000000" w:themeColor="text1"/>
          <w:sz w:val="20"/>
          <w:szCs w:val="20"/>
        </w:rPr>
      </w:pPr>
    </w:p>
    <w:p w14:paraId="4721291D" w14:textId="5E331187" w:rsidR="00A9608A" w:rsidRPr="00D22EAA" w:rsidRDefault="00A9608A">
      <w:pPr>
        <w:rPr>
          <w:rFonts w:ascii="Century Gothic" w:hAnsi="Century Gothic"/>
          <w:color w:val="000000" w:themeColor="text1"/>
          <w:sz w:val="20"/>
          <w:szCs w:val="20"/>
        </w:rPr>
      </w:pPr>
    </w:p>
    <w:p w14:paraId="683459A2" w14:textId="3B5F83C7" w:rsidR="00A9608A" w:rsidRPr="00D22EAA" w:rsidRDefault="00A9608A">
      <w:pPr>
        <w:rPr>
          <w:rFonts w:ascii="Century Gothic" w:hAnsi="Century Gothic"/>
          <w:color w:val="000000" w:themeColor="text1"/>
          <w:sz w:val="20"/>
          <w:szCs w:val="20"/>
        </w:rPr>
      </w:pPr>
    </w:p>
    <w:p w14:paraId="5A4F40A8" w14:textId="2D70654B" w:rsidR="00A9608A" w:rsidRPr="00D22EAA" w:rsidRDefault="00A9608A">
      <w:pPr>
        <w:rPr>
          <w:rFonts w:ascii="Century Gothic" w:hAnsi="Century Gothic"/>
          <w:color w:val="000000" w:themeColor="text1"/>
          <w:sz w:val="20"/>
          <w:szCs w:val="20"/>
        </w:rPr>
      </w:pPr>
    </w:p>
    <w:p w14:paraId="4BEAB62D" w14:textId="065BC494" w:rsidR="00A9608A" w:rsidRPr="00D22EAA" w:rsidRDefault="00A9608A">
      <w:pPr>
        <w:rPr>
          <w:rFonts w:ascii="Century Gothic" w:hAnsi="Century Gothic"/>
          <w:color w:val="000000" w:themeColor="text1"/>
          <w:sz w:val="20"/>
          <w:szCs w:val="20"/>
        </w:rPr>
      </w:pPr>
    </w:p>
    <w:p w14:paraId="09910848" w14:textId="1BF77392" w:rsidR="00A9608A" w:rsidRPr="00D22EAA" w:rsidRDefault="00A9608A">
      <w:pPr>
        <w:rPr>
          <w:rFonts w:ascii="Century Gothic" w:hAnsi="Century Gothic"/>
          <w:color w:val="000000" w:themeColor="text1"/>
          <w:sz w:val="20"/>
          <w:szCs w:val="20"/>
        </w:rPr>
      </w:pPr>
    </w:p>
    <w:p w14:paraId="7F197177" w14:textId="0E22E2BC" w:rsidR="00A9608A" w:rsidRPr="00D22EAA" w:rsidRDefault="00A9608A">
      <w:pPr>
        <w:rPr>
          <w:rFonts w:ascii="Century Gothic" w:hAnsi="Century Gothic"/>
          <w:color w:val="000000" w:themeColor="text1"/>
          <w:sz w:val="20"/>
          <w:szCs w:val="20"/>
        </w:rPr>
      </w:pPr>
    </w:p>
    <w:p w14:paraId="6B610D8D" w14:textId="0551D077" w:rsidR="00A9608A" w:rsidRPr="00D22EAA" w:rsidRDefault="00A9608A">
      <w:pPr>
        <w:rPr>
          <w:rFonts w:ascii="Century Gothic" w:hAnsi="Century Gothic"/>
          <w:color w:val="000000" w:themeColor="text1"/>
          <w:sz w:val="20"/>
          <w:szCs w:val="20"/>
        </w:rPr>
      </w:pPr>
    </w:p>
    <w:p w14:paraId="2EB70A9F" w14:textId="3F1F41BD" w:rsidR="00A9608A" w:rsidRPr="00D22EAA" w:rsidRDefault="00A9608A">
      <w:pPr>
        <w:rPr>
          <w:rFonts w:ascii="Century Gothic" w:hAnsi="Century Gothic"/>
          <w:color w:val="000000" w:themeColor="text1"/>
          <w:sz w:val="20"/>
          <w:szCs w:val="20"/>
        </w:rPr>
      </w:pPr>
    </w:p>
    <w:p w14:paraId="2D29D08B" w14:textId="38323904" w:rsidR="00A9608A" w:rsidRPr="00D22EAA" w:rsidRDefault="00A9608A">
      <w:pPr>
        <w:rPr>
          <w:rFonts w:ascii="Century Gothic" w:hAnsi="Century Gothic"/>
          <w:color w:val="000000" w:themeColor="text1"/>
          <w:sz w:val="20"/>
          <w:szCs w:val="20"/>
        </w:rPr>
      </w:pPr>
    </w:p>
    <w:p w14:paraId="79C22418" w14:textId="27EF9E29" w:rsidR="00A9608A" w:rsidRPr="00D22EAA" w:rsidRDefault="00A9608A">
      <w:pPr>
        <w:rPr>
          <w:rFonts w:ascii="Century Gothic" w:hAnsi="Century Gothic"/>
          <w:color w:val="000000" w:themeColor="text1"/>
          <w:sz w:val="20"/>
          <w:szCs w:val="20"/>
        </w:rPr>
      </w:pPr>
    </w:p>
    <w:p w14:paraId="2E936509" w14:textId="6797D173" w:rsidR="00A9608A" w:rsidRPr="00D22EAA" w:rsidRDefault="00A9608A">
      <w:pPr>
        <w:rPr>
          <w:rFonts w:ascii="Century Gothic" w:hAnsi="Century Gothic"/>
          <w:color w:val="000000" w:themeColor="text1"/>
          <w:sz w:val="20"/>
          <w:szCs w:val="20"/>
        </w:rPr>
      </w:pPr>
    </w:p>
    <w:p w14:paraId="464B180C" w14:textId="49E65415" w:rsidR="00A9608A" w:rsidRPr="00D22EAA" w:rsidRDefault="00A9608A">
      <w:pPr>
        <w:rPr>
          <w:rFonts w:ascii="Century Gothic" w:hAnsi="Century Gothic"/>
          <w:color w:val="000000" w:themeColor="text1"/>
          <w:sz w:val="20"/>
          <w:szCs w:val="20"/>
        </w:rPr>
      </w:pPr>
    </w:p>
    <w:p w14:paraId="24348DA9" w14:textId="0F2B52AE" w:rsidR="00A9608A" w:rsidRPr="00D22EAA" w:rsidRDefault="00A9608A">
      <w:pPr>
        <w:rPr>
          <w:rFonts w:ascii="Century Gothic" w:hAnsi="Century Gothic"/>
          <w:color w:val="000000" w:themeColor="text1"/>
          <w:sz w:val="20"/>
          <w:szCs w:val="20"/>
        </w:rPr>
      </w:pPr>
    </w:p>
    <w:p w14:paraId="0C0F9F3A" w14:textId="4E5C2885" w:rsidR="00A9608A" w:rsidRPr="00D22EAA" w:rsidRDefault="00A9608A">
      <w:pPr>
        <w:rPr>
          <w:rFonts w:ascii="Century Gothic" w:hAnsi="Century Gothic"/>
          <w:color w:val="000000" w:themeColor="text1"/>
          <w:sz w:val="20"/>
          <w:szCs w:val="20"/>
        </w:rPr>
      </w:pPr>
    </w:p>
    <w:p w14:paraId="408B55DA" w14:textId="3C695660" w:rsidR="00A9608A" w:rsidRPr="00D22EAA" w:rsidRDefault="00A9608A">
      <w:pPr>
        <w:rPr>
          <w:rFonts w:ascii="Century Gothic" w:hAnsi="Century Gothic"/>
          <w:color w:val="000000" w:themeColor="text1"/>
          <w:sz w:val="20"/>
          <w:szCs w:val="20"/>
        </w:rPr>
      </w:pPr>
    </w:p>
    <w:p w14:paraId="302373F9" w14:textId="5B24DBCA" w:rsidR="00A9608A" w:rsidRPr="00D22EAA" w:rsidRDefault="00A9608A">
      <w:pPr>
        <w:rPr>
          <w:rFonts w:ascii="Century Gothic" w:hAnsi="Century Gothic"/>
          <w:color w:val="000000" w:themeColor="text1"/>
          <w:sz w:val="20"/>
          <w:szCs w:val="20"/>
        </w:rPr>
      </w:pPr>
    </w:p>
    <w:p w14:paraId="3010C766" w14:textId="0EBE66EE" w:rsidR="00A9608A" w:rsidRPr="00D22EAA" w:rsidRDefault="00A9608A">
      <w:pPr>
        <w:rPr>
          <w:rFonts w:ascii="Century Gothic" w:hAnsi="Century Gothic"/>
          <w:color w:val="000000" w:themeColor="text1"/>
          <w:sz w:val="20"/>
          <w:szCs w:val="20"/>
        </w:rPr>
      </w:pPr>
    </w:p>
    <w:p w14:paraId="397F67E4" w14:textId="67C16ED7" w:rsidR="00A9608A" w:rsidRPr="00D22EAA" w:rsidRDefault="00A9608A">
      <w:pPr>
        <w:rPr>
          <w:rFonts w:ascii="Century Gothic" w:hAnsi="Century Gothic"/>
          <w:color w:val="000000" w:themeColor="text1"/>
          <w:sz w:val="20"/>
          <w:szCs w:val="20"/>
        </w:rPr>
      </w:pPr>
    </w:p>
    <w:p w14:paraId="02C62638" w14:textId="06B4EC58" w:rsidR="00A9608A" w:rsidRPr="00D22EAA" w:rsidRDefault="00A9608A">
      <w:pPr>
        <w:rPr>
          <w:rFonts w:ascii="Century Gothic" w:hAnsi="Century Gothic"/>
          <w:color w:val="000000" w:themeColor="text1"/>
          <w:sz w:val="20"/>
          <w:szCs w:val="20"/>
        </w:rPr>
      </w:pPr>
    </w:p>
    <w:p w14:paraId="65DB8FB6" w14:textId="33251C3D" w:rsidR="00A9608A" w:rsidRPr="00D22EAA" w:rsidRDefault="00A9608A">
      <w:pPr>
        <w:rPr>
          <w:rFonts w:ascii="Century Gothic" w:hAnsi="Century Gothic"/>
          <w:color w:val="000000" w:themeColor="text1"/>
          <w:sz w:val="20"/>
          <w:szCs w:val="20"/>
        </w:rPr>
      </w:pPr>
    </w:p>
    <w:p w14:paraId="31B926A1" w14:textId="270BB97E" w:rsidR="00A9608A" w:rsidRPr="00D22EAA" w:rsidRDefault="00A9608A">
      <w:pPr>
        <w:rPr>
          <w:rFonts w:ascii="Century Gothic" w:hAnsi="Century Gothic"/>
          <w:color w:val="000000" w:themeColor="text1"/>
          <w:sz w:val="20"/>
          <w:szCs w:val="20"/>
        </w:rPr>
      </w:pPr>
    </w:p>
    <w:p w14:paraId="07D7E9CC" w14:textId="0130F47B" w:rsidR="00A9608A" w:rsidRPr="00D22EAA" w:rsidRDefault="00A9608A">
      <w:pPr>
        <w:rPr>
          <w:rFonts w:ascii="Century Gothic" w:hAnsi="Century Gothic"/>
          <w:color w:val="000000" w:themeColor="text1"/>
          <w:sz w:val="20"/>
          <w:szCs w:val="20"/>
        </w:rPr>
      </w:pPr>
    </w:p>
    <w:p w14:paraId="4E1FBD18" w14:textId="32A61438" w:rsidR="00A9608A" w:rsidRPr="00D22EAA" w:rsidRDefault="00A9608A">
      <w:pPr>
        <w:rPr>
          <w:rFonts w:ascii="Century Gothic" w:hAnsi="Century Gothic"/>
          <w:color w:val="000000" w:themeColor="text1"/>
          <w:sz w:val="20"/>
          <w:szCs w:val="20"/>
        </w:rPr>
      </w:pPr>
    </w:p>
    <w:p w14:paraId="286266C3" w14:textId="620D0614" w:rsidR="00A9608A" w:rsidRPr="00D22EAA" w:rsidRDefault="00A9608A">
      <w:pPr>
        <w:rPr>
          <w:rFonts w:ascii="Century Gothic" w:hAnsi="Century Gothic"/>
          <w:color w:val="000000" w:themeColor="text1"/>
          <w:sz w:val="20"/>
          <w:szCs w:val="20"/>
        </w:rPr>
      </w:pPr>
    </w:p>
    <w:p w14:paraId="2176F065" w14:textId="6AF10F75" w:rsidR="00A9608A" w:rsidRPr="00D22EAA" w:rsidRDefault="00A9608A">
      <w:pPr>
        <w:rPr>
          <w:rFonts w:ascii="Century Gothic" w:hAnsi="Century Gothic"/>
          <w:color w:val="000000" w:themeColor="text1"/>
          <w:sz w:val="20"/>
          <w:szCs w:val="20"/>
        </w:rPr>
      </w:pPr>
    </w:p>
    <w:p w14:paraId="3CEAE142" w14:textId="19D06E3B" w:rsidR="00A9608A" w:rsidRPr="00D22EAA" w:rsidRDefault="00A9608A">
      <w:pPr>
        <w:rPr>
          <w:rFonts w:ascii="Century Gothic" w:hAnsi="Century Gothic"/>
          <w:color w:val="000000" w:themeColor="text1"/>
          <w:sz w:val="20"/>
          <w:szCs w:val="20"/>
        </w:rPr>
      </w:pPr>
    </w:p>
    <w:p w14:paraId="6C218B52" w14:textId="5DEACA57" w:rsidR="00A9608A" w:rsidRPr="00D22EAA" w:rsidRDefault="00A9608A">
      <w:pPr>
        <w:rPr>
          <w:rFonts w:ascii="Century Gothic" w:hAnsi="Century Gothic"/>
          <w:color w:val="000000" w:themeColor="text1"/>
          <w:sz w:val="20"/>
          <w:szCs w:val="20"/>
        </w:rPr>
      </w:pPr>
    </w:p>
    <w:p w14:paraId="136147B2" w14:textId="16083436" w:rsidR="00A9608A" w:rsidRPr="00D22EAA" w:rsidRDefault="00A9608A">
      <w:pPr>
        <w:rPr>
          <w:rFonts w:ascii="Century Gothic" w:hAnsi="Century Gothic"/>
          <w:color w:val="000000" w:themeColor="text1"/>
          <w:sz w:val="20"/>
          <w:szCs w:val="20"/>
        </w:rPr>
      </w:pPr>
    </w:p>
    <w:p w14:paraId="53C7A61A" w14:textId="2D3C0CE9" w:rsidR="00A9608A" w:rsidRPr="00D22EAA" w:rsidRDefault="00A9608A">
      <w:pPr>
        <w:rPr>
          <w:rFonts w:ascii="Century Gothic" w:hAnsi="Century Gothic"/>
          <w:color w:val="000000" w:themeColor="text1"/>
          <w:sz w:val="20"/>
          <w:szCs w:val="20"/>
        </w:rPr>
      </w:pPr>
    </w:p>
    <w:p w14:paraId="73C81BD6" w14:textId="5EE0CEBC" w:rsidR="00A9608A" w:rsidRPr="00D22EAA" w:rsidRDefault="00A9608A">
      <w:pPr>
        <w:rPr>
          <w:rFonts w:ascii="Century Gothic" w:hAnsi="Century Gothic"/>
          <w:color w:val="000000" w:themeColor="text1"/>
          <w:sz w:val="20"/>
          <w:szCs w:val="20"/>
        </w:rPr>
      </w:pPr>
    </w:p>
    <w:p w14:paraId="7167F502" w14:textId="3C2F5173" w:rsidR="00A9608A" w:rsidRPr="00D22EAA" w:rsidRDefault="00A9608A">
      <w:pPr>
        <w:rPr>
          <w:rFonts w:ascii="Century Gothic" w:hAnsi="Century Gothic"/>
          <w:color w:val="000000" w:themeColor="text1"/>
          <w:sz w:val="20"/>
          <w:szCs w:val="20"/>
        </w:rPr>
      </w:pPr>
    </w:p>
    <w:p w14:paraId="7E548F33" w14:textId="0D06A359" w:rsidR="00A9608A" w:rsidRPr="00D22EAA" w:rsidRDefault="00A9608A">
      <w:pPr>
        <w:rPr>
          <w:rFonts w:ascii="Century Gothic" w:hAnsi="Century Gothic"/>
          <w:color w:val="000000" w:themeColor="text1"/>
          <w:sz w:val="20"/>
          <w:szCs w:val="20"/>
        </w:rPr>
      </w:pPr>
    </w:p>
    <w:p w14:paraId="52B53EB5" w14:textId="0E339A7F" w:rsidR="00A9608A" w:rsidRPr="00D22EAA" w:rsidRDefault="00A9608A">
      <w:pPr>
        <w:rPr>
          <w:rFonts w:ascii="Century Gothic" w:hAnsi="Century Gothic"/>
          <w:color w:val="000000" w:themeColor="text1"/>
          <w:sz w:val="20"/>
          <w:szCs w:val="20"/>
        </w:rPr>
      </w:pPr>
    </w:p>
    <w:p w14:paraId="6CBAAD76" w14:textId="509D71F7" w:rsidR="00A9608A" w:rsidRPr="00D22EAA" w:rsidRDefault="00A9608A">
      <w:pPr>
        <w:rPr>
          <w:rFonts w:ascii="Century Gothic" w:hAnsi="Century Gothic"/>
          <w:color w:val="000000" w:themeColor="text1"/>
          <w:sz w:val="20"/>
          <w:szCs w:val="20"/>
        </w:rPr>
      </w:pPr>
    </w:p>
    <w:p w14:paraId="4329F25D" w14:textId="3B43A743" w:rsidR="00A9608A" w:rsidRPr="00D22EAA" w:rsidRDefault="00A9608A">
      <w:pPr>
        <w:rPr>
          <w:rFonts w:ascii="Century Gothic" w:hAnsi="Century Gothic"/>
          <w:color w:val="000000" w:themeColor="text1"/>
          <w:sz w:val="20"/>
          <w:szCs w:val="20"/>
        </w:rPr>
      </w:pPr>
    </w:p>
    <w:p w14:paraId="2D748823" w14:textId="6A97758A" w:rsidR="00A9608A" w:rsidRPr="00D22EAA" w:rsidRDefault="00A9608A">
      <w:pPr>
        <w:rPr>
          <w:rFonts w:ascii="Century Gothic" w:hAnsi="Century Gothic"/>
          <w:color w:val="000000" w:themeColor="text1"/>
          <w:sz w:val="20"/>
          <w:szCs w:val="20"/>
        </w:rPr>
      </w:pPr>
    </w:p>
    <w:p w14:paraId="4F850C45" w14:textId="3E348470" w:rsidR="00A9608A" w:rsidRPr="00D22EAA" w:rsidRDefault="00A9608A">
      <w:pPr>
        <w:rPr>
          <w:rFonts w:ascii="Century Gothic" w:hAnsi="Century Gothic"/>
          <w:color w:val="000000" w:themeColor="text1"/>
          <w:sz w:val="20"/>
          <w:szCs w:val="20"/>
        </w:rPr>
      </w:pPr>
    </w:p>
    <w:p w14:paraId="7FC9A090" w14:textId="7521B962" w:rsidR="00A9608A" w:rsidRPr="00D22EAA" w:rsidRDefault="00A9608A">
      <w:pPr>
        <w:rPr>
          <w:rFonts w:ascii="Century Gothic" w:hAnsi="Century Gothic"/>
          <w:color w:val="000000" w:themeColor="text1"/>
          <w:sz w:val="20"/>
          <w:szCs w:val="20"/>
        </w:rPr>
      </w:pPr>
    </w:p>
    <w:p w14:paraId="29D1D538" w14:textId="77777777" w:rsidR="00A9608A" w:rsidRPr="00D22EAA" w:rsidRDefault="00A9608A">
      <w:pPr>
        <w:rPr>
          <w:rFonts w:ascii="Century Gothic" w:hAnsi="Century Gothic"/>
          <w:color w:val="000000" w:themeColor="text1"/>
          <w:sz w:val="20"/>
          <w:szCs w:val="20"/>
        </w:rPr>
      </w:pPr>
    </w:p>
    <w:sectPr w:rsidR="00A9608A" w:rsidRPr="00D22EAA" w:rsidSect="006D48F4">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704C2F"/>
    <w:multiLevelType w:val="multilevel"/>
    <w:tmpl w:val="D7D8254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EF90C24"/>
    <w:multiLevelType w:val="multilevel"/>
    <w:tmpl w:val="F8F4668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D48F4"/>
    <w:rsid w:val="000338A9"/>
    <w:rsid w:val="00037014"/>
    <w:rsid w:val="00085144"/>
    <w:rsid w:val="00113C54"/>
    <w:rsid w:val="001A2F44"/>
    <w:rsid w:val="001B0D04"/>
    <w:rsid w:val="00201644"/>
    <w:rsid w:val="002C666D"/>
    <w:rsid w:val="00310C03"/>
    <w:rsid w:val="003476B8"/>
    <w:rsid w:val="003514B5"/>
    <w:rsid w:val="00352A88"/>
    <w:rsid w:val="003572DC"/>
    <w:rsid w:val="0036504F"/>
    <w:rsid w:val="00400D91"/>
    <w:rsid w:val="00445F43"/>
    <w:rsid w:val="004C07E5"/>
    <w:rsid w:val="004C2EFA"/>
    <w:rsid w:val="004F6E98"/>
    <w:rsid w:val="00527920"/>
    <w:rsid w:val="00554FE7"/>
    <w:rsid w:val="00556D53"/>
    <w:rsid w:val="0057351B"/>
    <w:rsid w:val="00583812"/>
    <w:rsid w:val="0059298C"/>
    <w:rsid w:val="005E421E"/>
    <w:rsid w:val="005F452B"/>
    <w:rsid w:val="00620107"/>
    <w:rsid w:val="006302DE"/>
    <w:rsid w:val="006977B4"/>
    <w:rsid w:val="006B49F6"/>
    <w:rsid w:val="006D48F4"/>
    <w:rsid w:val="006D612A"/>
    <w:rsid w:val="006D766C"/>
    <w:rsid w:val="006F56CB"/>
    <w:rsid w:val="00784631"/>
    <w:rsid w:val="00785884"/>
    <w:rsid w:val="007B32DE"/>
    <w:rsid w:val="007C40A3"/>
    <w:rsid w:val="008328E6"/>
    <w:rsid w:val="00834484"/>
    <w:rsid w:val="008430E8"/>
    <w:rsid w:val="00854613"/>
    <w:rsid w:val="0086051C"/>
    <w:rsid w:val="00862A4B"/>
    <w:rsid w:val="008F28E0"/>
    <w:rsid w:val="00902B24"/>
    <w:rsid w:val="00927C08"/>
    <w:rsid w:val="009622EA"/>
    <w:rsid w:val="009842D9"/>
    <w:rsid w:val="009844D6"/>
    <w:rsid w:val="00A912B0"/>
    <w:rsid w:val="00A9608A"/>
    <w:rsid w:val="00AA26F3"/>
    <w:rsid w:val="00AB6A92"/>
    <w:rsid w:val="00B01492"/>
    <w:rsid w:val="00B86799"/>
    <w:rsid w:val="00BB482B"/>
    <w:rsid w:val="00BC2EEC"/>
    <w:rsid w:val="00C566F0"/>
    <w:rsid w:val="00CA5913"/>
    <w:rsid w:val="00CA77DE"/>
    <w:rsid w:val="00D03053"/>
    <w:rsid w:val="00D117B2"/>
    <w:rsid w:val="00D22EAA"/>
    <w:rsid w:val="00D852A8"/>
    <w:rsid w:val="00DA5F38"/>
    <w:rsid w:val="00E0481F"/>
    <w:rsid w:val="00E600BC"/>
    <w:rsid w:val="00E725F0"/>
    <w:rsid w:val="00EA08B2"/>
    <w:rsid w:val="00EB2CBF"/>
    <w:rsid w:val="00ED591B"/>
    <w:rsid w:val="00F0255D"/>
    <w:rsid w:val="00F374F7"/>
    <w:rsid w:val="00F57B49"/>
    <w:rsid w:val="00F955A1"/>
    <w:rsid w:val="00FD39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E8C6D"/>
  <w15:chartTrackingRefBased/>
  <w15:docId w15:val="{4C291572-AA5B-46B9-9A50-65E4957AAD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A9608A"/>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6D48F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D48F4"/>
    <w:rPr>
      <w:rFonts w:eastAsiaTheme="minorEastAsia"/>
      <w:lang w:val="en-US"/>
    </w:rPr>
  </w:style>
  <w:style w:type="character" w:customStyle="1" w:styleId="Heading2Char">
    <w:name w:val="Heading 2 Char"/>
    <w:basedOn w:val="DefaultParagraphFont"/>
    <w:link w:val="Heading2"/>
    <w:uiPriority w:val="9"/>
    <w:rsid w:val="00A9608A"/>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A9608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A9608A"/>
    <w:rPr>
      <w:b/>
      <w:bCs/>
    </w:rPr>
  </w:style>
  <w:style w:type="character" w:styleId="Hyperlink">
    <w:name w:val="Hyperlink"/>
    <w:basedOn w:val="DefaultParagraphFont"/>
    <w:uiPriority w:val="99"/>
    <w:semiHidden/>
    <w:unhideWhenUsed/>
    <w:rsid w:val="00A9608A"/>
    <w:rPr>
      <w:color w:val="0000FF"/>
      <w:u w:val="single"/>
    </w:rPr>
  </w:style>
  <w:style w:type="character" w:customStyle="1" w:styleId="selectable">
    <w:name w:val="selectable"/>
    <w:basedOn w:val="DefaultParagraphFont"/>
    <w:rsid w:val="00D22E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4701309">
      <w:bodyDiv w:val="1"/>
      <w:marLeft w:val="0"/>
      <w:marRight w:val="0"/>
      <w:marTop w:val="0"/>
      <w:marBottom w:val="0"/>
      <w:divBdr>
        <w:top w:val="none" w:sz="0" w:space="0" w:color="auto"/>
        <w:left w:val="none" w:sz="0" w:space="0" w:color="auto"/>
        <w:bottom w:val="none" w:sz="0" w:space="0" w:color="auto"/>
        <w:right w:val="none" w:sz="0" w:space="0" w:color="auto"/>
      </w:divBdr>
    </w:div>
    <w:div w:id="1554930255">
      <w:bodyDiv w:val="1"/>
      <w:marLeft w:val="0"/>
      <w:marRight w:val="0"/>
      <w:marTop w:val="0"/>
      <w:marBottom w:val="0"/>
      <w:divBdr>
        <w:top w:val="none" w:sz="0" w:space="0" w:color="auto"/>
        <w:left w:val="none" w:sz="0" w:space="0" w:color="auto"/>
        <w:bottom w:val="none" w:sz="0" w:space="0" w:color="auto"/>
        <w:right w:val="none" w:sz="0" w:space="0" w:color="auto"/>
      </w:divBdr>
    </w:div>
    <w:div w:id="1866215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hyperlink" Target="https://www.google.co.uk/url?sa=i&amp;rct=j&amp;q=&amp;esrc=s&amp;source=images&amp;cd=&amp;cad=rja&amp;uact=8&amp;ved=2ahUKEwitl--FoYjaAhWCjKQKHa0GAdsQjRx6BAgAEAU&amp;url=https://en.wikipedia.org/wiki/University_of_Wales_Trinity_Saint_David&amp;psig=AOvVaw0K7yf_xLXYG250sc58kSFG&amp;ust=1522094232495970"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962</TotalTime>
  <Pages>8</Pages>
  <Words>1499</Words>
  <Characters>8549</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Global Business Environment</vt:lpstr>
    </vt:vector>
  </TitlesOfParts>
  <Company>Student id: 1702871</Company>
  <LinksUpToDate>false</LinksUpToDate>
  <CharactersWithSpaces>10028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Global Business Environment</dc:title>
  <dc:subject>Assignment 2</dc:subject>
  <dc:creator>Ruby Khatun</dc:creator>
  <cp:keywords/>
  <dc:description/>
  <cp:lastModifiedBy>Ruby Khatun</cp:lastModifiedBy>
  <cp:revision>20</cp:revision>
  <dcterms:created xsi:type="dcterms:W3CDTF">2018-03-25T19:53:00Z</dcterms:created>
  <dcterms:modified xsi:type="dcterms:W3CDTF">2018-04-05T12:10:00Z</dcterms:modified>
</cp:coreProperties>
</file>