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6B9E5" w14:textId="77777777" w:rsidR="0089553D" w:rsidRPr="00DF417A" w:rsidRDefault="0089553D">
      <w:pPr>
        <w:pStyle w:val="TOCHeading"/>
        <w:rPr>
          <w:rFonts w:ascii="Arial" w:eastAsiaTheme="minorHAnsi" w:hAnsi="Arial" w:cs="Arial"/>
          <w:b w:val="0"/>
          <w:bCs w:val="0"/>
          <w:color w:val="auto"/>
          <w:sz w:val="22"/>
          <w:szCs w:val="22"/>
          <w:lang w:eastAsia="en-US"/>
        </w:rPr>
      </w:pPr>
    </w:p>
    <w:p w14:paraId="2A2C601A" w14:textId="069A5BC1" w:rsidR="00E63B7F" w:rsidRPr="00DF417A" w:rsidRDefault="0034012F" w:rsidP="00E63B7F">
      <w:pPr>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Assignment:</w:t>
      </w:r>
      <w:r w:rsidR="00436D92"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BMSW5104 </w:t>
      </w:r>
      <w:proofErr w:type="gramStart"/>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Project</w:t>
      </w:r>
      <w:r w:rsidR="00CA073B"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Planning</w:t>
      </w:r>
      <w:proofErr w:type="gramEnd"/>
      <w:r w:rsidR="00436D92"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and Management in workplace</w:t>
      </w:r>
      <w:r w:rsidR="00436D92"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14:paraId="2703385A" w14:textId="77777777" w:rsidR="00436D92" w:rsidRPr="00DF417A" w:rsidRDefault="00436D92" w:rsidP="00E63B7F">
      <w:pPr>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63106362" w14:textId="77777777" w:rsidR="00436D92" w:rsidRPr="00DF417A" w:rsidRDefault="00436D92" w:rsidP="00E63B7F">
      <w:pPr>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roofErr w:type="gramStart"/>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Student  Name</w:t>
      </w:r>
      <w:proofErr w:type="gramEnd"/>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roofErr w:type="spellStart"/>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Asma</w:t>
      </w:r>
      <w:proofErr w:type="spellEnd"/>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Akhtar</w:t>
      </w:r>
    </w:p>
    <w:p w14:paraId="4DE6E17B" w14:textId="77777777" w:rsidR="00436D92" w:rsidRPr="00DF417A" w:rsidRDefault="00436D92" w:rsidP="00E63B7F">
      <w:pPr>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01F6A6DF" w14:textId="77777777" w:rsidR="00436D92" w:rsidRPr="00DF417A" w:rsidRDefault="00436D92" w:rsidP="00E63B7F">
      <w:pPr>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Student no:                  1710507</w:t>
      </w:r>
    </w:p>
    <w:p w14:paraId="50E3E513" w14:textId="77777777" w:rsidR="00436D92" w:rsidRPr="00DF417A" w:rsidRDefault="00436D92" w:rsidP="00E63B7F">
      <w:pPr>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51D7EDA2" w14:textId="36C0C734" w:rsidR="00436D92" w:rsidRPr="00DF417A" w:rsidRDefault="00436D92" w:rsidP="00E63B7F">
      <w:pPr>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Lecturer:                    Paul </w:t>
      </w:r>
      <w:proofErr w:type="spellStart"/>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Ranson</w:t>
      </w:r>
      <w:proofErr w:type="spellEnd"/>
    </w:p>
    <w:p w14:paraId="4BB4E5B1" w14:textId="292EE9F6" w:rsidR="00436D92" w:rsidRPr="00DF417A" w:rsidRDefault="00436D92" w:rsidP="00E63B7F">
      <w:pPr>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14:paraId="07D23B8B" w14:textId="755C1C15" w:rsidR="00436D92" w:rsidRPr="00DF417A" w:rsidRDefault="00436D92" w:rsidP="00E63B7F">
      <w:pPr>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F417A">
        <w:rPr>
          <w:rFonts w:ascii="Arial" w:hAnsi="Arial" w:cs="Arial"/>
          <w:b/>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Group:                       3</w:t>
      </w:r>
    </w:p>
    <w:p w14:paraId="2313F4F3" w14:textId="6E6C6ECF" w:rsidR="00436D92" w:rsidRPr="00DF417A" w:rsidRDefault="00436D92" w:rsidP="00E63B7F">
      <w:pPr>
        <w:rPr>
          <w:rFonts w:ascii="Arial" w:hAnsi="Arial" w:cs="Arial"/>
        </w:rPr>
      </w:pPr>
      <w:r w:rsidRPr="00DF417A">
        <w:rPr>
          <w:rFonts w:ascii="Arial" w:hAnsi="Arial" w:cs="Arial"/>
        </w:rPr>
        <w:t xml:space="preserve">  </w:t>
      </w:r>
    </w:p>
    <w:p w14:paraId="149D2F21" w14:textId="2EF9237C" w:rsidR="0089553D" w:rsidRPr="00DF417A" w:rsidRDefault="00436D92">
      <w:pPr>
        <w:rPr>
          <w:rFonts w:ascii="Arial" w:hAnsi="Arial" w:cs="Arial"/>
        </w:rPr>
      </w:pPr>
      <w:r w:rsidRPr="00DF417A">
        <w:rPr>
          <w:rFonts w:ascii="Arial" w:hAnsi="Arial" w:cs="Arial"/>
          <w:noProof/>
          <w:lang w:val="en-GB" w:eastAsia="en-GB"/>
        </w:rPr>
        <w:drawing>
          <wp:inline distT="0" distB="0" distL="0" distR="0" wp14:anchorId="26D30CB6" wp14:editId="3BBAEB98">
            <wp:extent cx="5943600" cy="3959924"/>
            <wp:effectExtent l="0" t="0" r="0" b="2540"/>
            <wp:docPr id="1" name="Picture 1" descr="Project Management Skills and Leadership Course - FutureLea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ject Management Skills and Leadership Course - FutureLear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959924"/>
                    </a:xfrm>
                    <a:prstGeom prst="rect">
                      <a:avLst/>
                    </a:prstGeom>
                    <a:noFill/>
                    <a:ln>
                      <a:noFill/>
                    </a:ln>
                  </pic:spPr>
                </pic:pic>
              </a:graphicData>
            </a:graphic>
          </wp:inline>
        </w:drawing>
      </w:r>
      <w:r w:rsidR="0089553D" w:rsidRPr="00DF417A">
        <w:rPr>
          <w:rFonts w:ascii="Arial" w:hAnsi="Arial" w:cs="Arial"/>
          <w:b/>
          <w:bCs/>
        </w:rPr>
        <w:br w:type="page"/>
      </w:r>
    </w:p>
    <w:sdt>
      <w:sdtPr>
        <w:rPr>
          <w:rFonts w:ascii="Arial" w:eastAsiaTheme="minorHAnsi" w:hAnsi="Arial" w:cs="Arial"/>
          <w:b w:val="0"/>
          <w:bCs w:val="0"/>
          <w:color w:val="auto"/>
          <w:sz w:val="22"/>
          <w:szCs w:val="22"/>
          <w:lang w:eastAsia="en-US"/>
        </w:rPr>
        <w:id w:val="-1626458873"/>
        <w:docPartObj>
          <w:docPartGallery w:val="Table of Contents"/>
          <w:docPartUnique/>
        </w:docPartObj>
      </w:sdtPr>
      <w:sdtEndPr>
        <w:rPr>
          <w:noProof/>
        </w:rPr>
      </w:sdtEndPr>
      <w:sdtContent>
        <w:p w14:paraId="18F587C1" w14:textId="40764761" w:rsidR="001117EF" w:rsidRPr="00DF417A" w:rsidRDefault="001117EF">
          <w:pPr>
            <w:pStyle w:val="TOCHeading"/>
            <w:rPr>
              <w:rFonts w:ascii="Arial" w:hAnsi="Arial" w:cs="Arial"/>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DF417A">
            <w:rPr>
              <w:rFonts w:ascii="Arial" w:hAnsi="Arial" w:cs="Arial"/>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Contents</w:t>
          </w:r>
        </w:p>
        <w:p w14:paraId="1E65BF1F" w14:textId="3414F603" w:rsidR="001117EF" w:rsidRPr="00DF417A" w:rsidRDefault="001117EF">
          <w:pPr>
            <w:pStyle w:val="TOC1"/>
            <w:tabs>
              <w:tab w:val="right" w:leader="dot" w:pos="9350"/>
            </w:tabs>
            <w:rPr>
              <w:rFonts w:ascii="Arial" w:eastAsiaTheme="minorEastAsia" w:hAnsi="Arial" w:cs="Arial"/>
              <w:noProof/>
            </w:rPr>
          </w:pPr>
          <w:r w:rsidRPr="00DF417A">
            <w:rPr>
              <w:rFonts w:ascii="Arial" w:hAnsi="Arial" w:cs="Arial"/>
            </w:rPr>
            <w:fldChar w:fldCharType="begin"/>
          </w:r>
          <w:r w:rsidRPr="00DF417A">
            <w:rPr>
              <w:rFonts w:ascii="Arial" w:hAnsi="Arial" w:cs="Arial"/>
            </w:rPr>
            <w:instrText xml:space="preserve"> TOC \o "1-3" \h \z \u </w:instrText>
          </w:r>
          <w:r w:rsidRPr="00DF417A">
            <w:rPr>
              <w:rFonts w:ascii="Arial" w:hAnsi="Arial" w:cs="Arial"/>
            </w:rPr>
            <w:fldChar w:fldCharType="separate"/>
          </w:r>
          <w:hyperlink w:anchor="_Toc36058103" w:history="1">
            <w:r w:rsidRPr="00DF417A">
              <w:rPr>
                <w:rStyle w:val="Hyperlink"/>
                <w:rFonts w:ascii="Arial" w:hAnsi="Arial" w:cs="Arial"/>
                <w:noProof/>
              </w:rPr>
              <w:t>Task 1 – Reflections</w:t>
            </w:r>
            <w:r w:rsidRPr="00DF417A">
              <w:rPr>
                <w:rFonts w:ascii="Arial" w:hAnsi="Arial" w:cs="Arial"/>
                <w:noProof/>
                <w:webHidden/>
              </w:rPr>
              <w:tab/>
            </w:r>
            <w:r w:rsidRPr="00DF417A">
              <w:rPr>
                <w:rFonts w:ascii="Arial" w:hAnsi="Arial" w:cs="Arial"/>
                <w:noProof/>
                <w:webHidden/>
              </w:rPr>
              <w:fldChar w:fldCharType="begin"/>
            </w:r>
            <w:r w:rsidRPr="00DF417A">
              <w:rPr>
                <w:rFonts w:ascii="Arial" w:hAnsi="Arial" w:cs="Arial"/>
                <w:noProof/>
                <w:webHidden/>
              </w:rPr>
              <w:instrText xml:space="preserve"> PAGEREF _Toc36058103 \h </w:instrText>
            </w:r>
            <w:r w:rsidRPr="00DF417A">
              <w:rPr>
                <w:rFonts w:ascii="Arial" w:hAnsi="Arial" w:cs="Arial"/>
                <w:noProof/>
                <w:webHidden/>
              </w:rPr>
            </w:r>
            <w:r w:rsidRPr="00DF417A">
              <w:rPr>
                <w:rFonts w:ascii="Arial" w:hAnsi="Arial" w:cs="Arial"/>
                <w:noProof/>
                <w:webHidden/>
              </w:rPr>
              <w:fldChar w:fldCharType="separate"/>
            </w:r>
            <w:r w:rsidRPr="00DF417A">
              <w:rPr>
                <w:rFonts w:ascii="Arial" w:hAnsi="Arial" w:cs="Arial"/>
                <w:noProof/>
                <w:webHidden/>
              </w:rPr>
              <w:t>2</w:t>
            </w:r>
            <w:r w:rsidRPr="00DF417A">
              <w:rPr>
                <w:rFonts w:ascii="Arial" w:hAnsi="Arial" w:cs="Arial"/>
                <w:noProof/>
                <w:webHidden/>
              </w:rPr>
              <w:fldChar w:fldCharType="end"/>
            </w:r>
          </w:hyperlink>
        </w:p>
        <w:p w14:paraId="4061D118" w14:textId="77777777" w:rsidR="001117EF" w:rsidRPr="00DF417A" w:rsidRDefault="00DF417A">
          <w:pPr>
            <w:pStyle w:val="TOC2"/>
            <w:tabs>
              <w:tab w:val="right" w:leader="dot" w:pos="9350"/>
            </w:tabs>
            <w:rPr>
              <w:rFonts w:ascii="Arial" w:eastAsiaTheme="minorEastAsia" w:hAnsi="Arial" w:cs="Arial"/>
              <w:noProof/>
            </w:rPr>
          </w:pPr>
          <w:hyperlink w:anchor="_Toc36058104" w:history="1">
            <w:r w:rsidR="001117EF" w:rsidRPr="00DF417A">
              <w:rPr>
                <w:rStyle w:val="Hyperlink"/>
                <w:rFonts w:ascii="Arial" w:hAnsi="Arial" w:cs="Arial"/>
                <w:noProof/>
              </w:rPr>
              <w:t>Week 1</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_Toc36058104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2</w:t>
            </w:r>
            <w:r w:rsidR="001117EF" w:rsidRPr="00DF417A">
              <w:rPr>
                <w:rFonts w:ascii="Arial" w:hAnsi="Arial" w:cs="Arial"/>
                <w:noProof/>
                <w:webHidden/>
              </w:rPr>
              <w:fldChar w:fldCharType="end"/>
            </w:r>
          </w:hyperlink>
        </w:p>
        <w:p w14:paraId="039F4E7A" w14:textId="77777777" w:rsidR="001117EF" w:rsidRPr="00DF417A" w:rsidRDefault="00DF417A">
          <w:pPr>
            <w:pStyle w:val="TOC2"/>
            <w:tabs>
              <w:tab w:val="right" w:leader="dot" w:pos="9350"/>
            </w:tabs>
            <w:rPr>
              <w:rFonts w:ascii="Arial" w:eastAsiaTheme="minorEastAsia" w:hAnsi="Arial" w:cs="Arial"/>
              <w:noProof/>
            </w:rPr>
          </w:pPr>
          <w:hyperlink w:anchor="_Toc36058105" w:history="1">
            <w:r w:rsidR="001117EF" w:rsidRPr="00DF417A">
              <w:rPr>
                <w:rStyle w:val="Hyperlink"/>
                <w:rFonts w:ascii="Arial" w:hAnsi="Arial" w:cs="Arial"/>
                <w:noProof/>
              </w:rPr>
              <w:t>Week 2</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_Toc36058105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2</w:t>
            </w:r>
            <w:r w:rsidR="001117EF" w:rsidRPr="00DF417A">
              <w:rPr>
                <w:rFonts w:ascii="Arial" w:hAnsi="Arial" w:cs="Arial"/>
                <w:noProof/>
                <w:webHidden/>
              </w:rPr>
              <w:fldChar w:fldCharType="end"/>
            </w:r>
          </w:hyperlink>
        </w:p>
        <w:p w14:paraId="1192601C" w14:textId="77777777" w:rsidR="001117EF" w:rsidRPr="00DF417A" w:rsidRDefault="00DF417A">
          <w:pPr>
            <w:pStyle w:val="TOC2"/>
            <w:tabs>
              <w:tab w:val="right" w:leader="dot" w:pos="9350"/>
            </w:tabs>
            <w:rPr>
              <w:rFonts w:ascii="Arial" w:eastAsiaTheme="minorEastAsia" w:hAnsi="Arial" w:cs="Arial"/>
              <w:noProof/>
            </w:rPr>
          </w:pPr>
          <w:hyperlink w:anchor="_Toc36058106" w:history="1">
            <w:r w:rsidR="001117EF" w:rsidRPr="00DF417A">
              <w:rPr>
                <w:rStyle w:val="Hyperlink"/>
                <w:rFonts w:ascii="Arial" w:hAnsi="Arial" w:cs="Arial"/>
                <w:noProof/>
              </w:rPr>
              <w:t>Week 3</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_Toc36058106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3</w:t>
            </w:r>
            <w:r w:rsidR="001117EF" w:rsidRPr="00DF417A">
              <w:rPr>
                <w:rFonts w:ascii="Arial" w:hAnsi="Arial" w:cs="Arial"/>
                <w:noProof/>
                <w:webHidden/>
              </w:rPr>
              <w:fldChar w:fldCharType="end"/>
            </w:r>
          </w:hyperlink>
        </w:p>
        <w:p w14:paraId="377DD815" w14:textId="77777777" w:rsidR="001117EF" w:rsidRPr="00DF417A" w:rsidRDefault="00DF417A">
          <w:pPr>
            <w:pStyle w:val="TOC2"/>
            <w:tabs>
              <w:tab w:val="right" w:leader="dot" w:pos="9350"/>
            </w:tabs>
            <w:rPr>
              <w:rFonts w:ascii="Arial" w:eastAsiaTheme="minorEastAsia" w:hAnsi="Arial" w:cs="Arial"/>
              <w:noProof/>
            </w:rPr>
          </w:pPr>
          <w:hyperlink w:anchor="_Toc36058107" w:history="1">
            <w:r w:rsidR="001117EF" w:rsidRPr="00DF417A">
              <w:rPr>
                <w:rStyle w:val="Hyperlink"/>
                <w:rFonts w:ascii="Arial" w:hAnsi="Arial" w:cs="Arial"/>
                <w:noProof/>
              </w:rPr>
              <w:t>Week 4</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_Toc36058107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3</w:t>
            </w:r>
            <w:r w:rsidR="001117EF" w:rsidRPr="00DF417A">
              <w:rPr>
                <w:rFonts w:ascii="Arial" w:hAnsi="Arial" w:cs="Arial"/>
                <w:noProof/>
                <w:webHidden/>
              </w:rPr>
              <w:fldChar w:fldCharType="end"/>
            </w:r>
          </w:hyperlink>
        </w:p>
        <w:p w14:paraId="71D76329" w14:textId="77777777" w:rsidR="001117EF" w:rsidRPr="00DF417A" w:rsidRDefault="00DF417A">
          <w:pPr>
            <w:pStyle w:val="TOC2"/>
            <w:tabs>
              <w:tab w:val="right" w:leader="dot" w:pos="9350"/>
            </w:tabs>
            <w:rPr>
              <w:rFonts w:ascii="Arial" w:eastAsiaTheme="minorEastAsia" w:hAnsi="Arial" w:cs="Arial"/>
              <w:noProof/>
            </w:rPr>
          </w:pPr>
          <w:hyperlink w:anchor="_Toc36058108" w:history="1">
            <w:r w:rsidR="001117EF" w:rsidRPr="00DF417A">
              <w:rPr>
                <w:rStyle w:val="Hyperlink"/>
                <w:rFonts w:ascii="Arial" w:hAnsi="Arial" w:cs="Arial"/>
                <w:noProof/>
              </w:rPr>
              <w:t>Week 5</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_Toc36058108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4</w:t>
            </w:r>
            <w:r w:rsidR="001117EF" w:rsidRPr="00DF417A">
              <w:rPr>
                <w:rFonts w:ascii="Arial" w:hAnsi="Arial" w:cs="Arial"/>
                <w:noProof/>
                <w:webHidden/>
              </w:rPr>
              <w:fldChar w:fldCharType="end"/>
            </w:r>
          </w:hyperlink>
        </w:p>
        <w:p w14:paraId="6F040B4F" w14:textId="77777777" w:rsidR="001117EF" w:rsidRPr="00DF417A" w:rsidRDefault="00DF417A">
          <w:pPr>
            <w:pStyle w:val="TOC1"/>
            <w:tabs>
              <w:tab w:val="right" w:leader="dot" w:pos="9350"/>
            </w:tabs>
            <w:rPr>
              <w:rFonts w:ascii="Arial" w:eastAsiaTheme="minorEastAsia" w:hAnsi="Arial" w:cs="Arial"/>
              <w:noProof/>
            </w:rPr>
          </w:pPr>
          <w:hyperlink w:anchor="_Toc36058109" w:history="1">
            <w:r w:rsidR="001117EF" w:rsidRPr="00DF417A">
              <w:rPr>
                <w:rStyle w:val="Hyperlink"/>
                <w:rFonts w:ascii="Arial" w:hAnsi="Arial" w:cs="Arial"/>
                <w:noProof/>
              </w:rPr>
              <w:t>Task 3 – Report</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_Toc36058109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5</w:t>
            </w:r>
            <w:r w:rsidR="001117EF" w:rsidRPr="00DF417A">
              <w:rPr>
                <w:rFonts w:ascii="Arial" w:hAnsi="Arial" w:cs="Arial"/>
                <w:noProof/>
                <w:webHidden/>
              </w:rPr>
              <w:fldChar w:fldCharType="end"/>
            </w:r>
          </w:hyperlink>
        </w:p>
        <w:p w14:paraId="0932D9CD" w14:textId="77777777" w:rsidR="001117EF" w:rsidRPr="00DF417A" w:rsidRDefault="00DF417A">
          <w:pPr>
            <w:pStyle w:val="TOC2"/>
            <w:tabs>
              <w:tab w:val="right" w:leader="dot" w:pos="9350"/>
            </w:tabs>
            <w:rPr>
              <w:rFonts w:ascii="Arial" w:eastAsiaTheme="minorEastAsia" w:hAnsi="Arial" w:cs="Arial"/>
              <w:noProof/>
            </w:rPr>
          </w:pPr>
          <w:hyperlink w:anchor="_Toc36058110" w:history="1">
            <w:r w:rsidR="001117EF" w:rsidRPr="00DF417A">
              <w:rPr>
                <w:rStyle w:val="Hyperlink"/>
                <w:rFonts w:ascii="Arial" w:hAnsi="Arial" w:cs="Arial"/>
                <w:noProof/>
              </w:rPr>
              <w:t>Background</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_Toc36058110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5</w:t>
            </w:r>
            <w:r w:rsidR="001117EF" w:rsidRPr="00DF417A">
              <w:rPr>
                <w:rFonts w:ascii="Arial" w:hAnsi="Arial" w:cs="Arial"/>
                <w:noProof/>
                <w:webHidden/>
              </w:rPr>
              <w:fldChar w:fldCharType="end"/>
            </w:r>
          </w:hyperlink>
        </w:p>
        <w:p w14:paraId="7EDA49F0" w14:textId="77777777" w:rsidR="001117EF" w:rsidRPr="00DF417A" w:rsidRDefault="00DF417A">
          <w:pPr>
            <w:pStyle w:val="TOC2"/>
            <w:tabs>
              <w:tab w:val="right" w:leader="dot" w:pos="9350"/>
            </w:tabs>
            <w:rPr>
              <w:rFonts w:ascii="Arial" w:eastAsiaTheme="minorEastAsia" w:hAnsi="Arial" w:cs="Arial"/>
              <w:noProof/>
            </w:rPr>
          </w:pPr>
          <w:hyperlink w:anchor="_Toc36058111" w:history="1">
            <w:r w:rsidR="001117EF" w:rsidRPr="00DF417A">
              <w:rPr>
                <w:rStyle w:val="Hyperlink"/>
                <w:rFonts w:ascii="Arial" w:hAnsi="Arial" w:cs="Arial"/>
                <w:noProof/>
              </w:rPr>
              <w:t>Description of the organization</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_Toc36058111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5</w:t>
            </w:r>
            <w:r w:rsidR="001117EF" w:rsidRPr="00DF417A">
              <w:rPr>
                <w:rFonts w:ascii="Arial" w:hAnsi="Arial" w:cs="Arial"/>
                <w:noProof/>
                <w:webHidden/>
              </w:rPr>
              <w:fldChar w:fldCharType="end"/>
            </w:r>
          </w:hyperlink>
        </w:p>
        <w:p w14:paraId="17536C6F" w14:textId="77777777" w:rsidR="001117EF" w:rsidRPr="00DF417A" w:rsidRDefault="00DF417A">
          <w:pPr>
            <w:pStyle w:val="TOC2"/>
            <w:tabs>
              <w:tab w:val="right" w:leader="dot" w:pos="9350"/>
            </w:tabs>
            <w:rPr>
              <w:rFonts w:ascii="Arial" w:eastAsiaTheme="minorEastAsia" w:hAnsi="Arial" w:cs="Arial"/>
              <w:noProof/>
            </w:rPr>
          </w:pPr>
          <w:hyperlink w:anchor="_Toc36058112" w:history="1">
            <w:r w:rsidR="001117EF" w:rsidRPr="00DF417A">
              <w:rPr>
                <w:rStyle w:val="Hyperlink"/>
                <w:rFonts w:ascii="Arial" w:hAnsi="Arial" w:cs="Arial"/>
                <w:noProof/>
              </w:rPr>
              <w:t>Possible risks associated with the project</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_Toc36058112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6</w:t>
            </w:r>
            <w:r w:rsidR="001117EF" w:rsidRPr="00DF417A">
              <w:rPr>
                <w:rFonts w:ascii="Arial" w:hAnsi="Arial" w:cs="Arial"/>
                <w:noProof/>
                <w:webHidden/>
              </w:rPr>
              <w:fldChar w:fldCharType="end"/>
            </w:r>
          </w:hyperlink>
        </w:p>
        <w:p w14:paraId="767395B1" w14:textId="77777777" w:rsidR="001117EF" w:rsidRPr="00DF417A" w:rsidRDefault="00DF417A">
          <w:pPr>
            <w:pStyle w:val="TOC2"/>
            <w:tabs>
              <w:tab w:val="right" w:leader="dot" w:pos="9350"/>
            </w:tabs>
            <w:rPr>
              <w:rFonts w:ascii="Arial" w:eastAsiaTheme="minorEastAsia" w:hAnsi="Arial" w:cs="Arial"/>
              <w:noProof/>
            </w:rPr>
          </w:pPr>
          <w:hyperlink w:anchor="_Toc36058113" w:history="1">
            <w:r w:rsidR="001117EF" w:rsidRPr="00DF417A">
              <w:rPr>
                <w:rStyle w:val="Hyperlink"/>
                <w:rFonts w:ascii="Arial" w:hAnsi="Arial" w:cs="Arial"/>
                <w:noProof/>
              </w:rPr>
              <w:t>Tools and techniques for project management</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_Toc36058113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7</w:t>
            </w:r>
            <w:r w:rsidR="001117EF" w:rsidRPr="00DF417A">
              <w:rPr>
                <w:rFonts w:ascii="Arial" w:hAnsi="Arial" w:cs="Arial"/>
                <w:noProof/>
                <w:webHidden/>
              </w:rPr>
              <w:fldChar w:fldCharType="end"/>
            </w:r>
          </w:hyperlink>
        </w:p>
        <w:p w14:paraId="4B42B06B" w14:textId="77777777" w:rsidR="001117EF" w:rsidRPr="00DF417A" w:rsidRDefault="00DF417A">
          <w:pPr>
            <w:pStyle w:val="TOC2"/>
            <w:tabs>
              <w:tab w:val="right" w:leader="dot" w:pos="9350"/>
            </w:tabs>
            <w:rPr>
              <w:rFonts w:ascii="Arial" w:eastAsiaTheme="minorEastAsia" w:hAnsi="Arial" w:cs="Arial"/>
              <w:noProof/>
            </w:rPr>
          </w:pPr>
          <w:hyperlink w:anchor="_Toc36058114" w:history="1">
            <w:r w:rsidR="001117EF" w:rsidRPr="00DF417A">
              <w:rPr>
                <w:rStyle w:val="Hyperlink"/>
                <w:rFonts w:ascii="Arial" w:hAnsi="Arial" w:cs="Arial"/>
                <w:noProof/>
              </w:rPr>
              <w:t>Methods of communication</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_Toc36058114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8</w:t>
            </w:r>
            <w:r w:rsidR="001117EF" w:rsidRPr="00DF417A">
              <w:rPr>
                <w:rFonts w:ascii="Arial" w:hAnsi="Arial" w:cs="Arial"/>
                <w:noProof/>
                <w:webHidden/>
              </w:rPr>
              <w:fldChar w:fldCharType="end"/>
            </w:r>
          </w:hyperlink>
        </w:p>
        <w:p w14:paraId="5876E24B" w14:textId="77777777" w:rsidR="001117EF" w:rsidRPr="00DF417A" w:rsidRDefault="00DF417A">
          <w:pPr>
            <w:pStyle w:val="TOC2"/>
            <w:tabs>
              <w:tab w:val="right" w:leader="dot" w:pos="9350"/>
            </w:tabs>
            <w:rPr>
              <w:rFonts w:ascii="Arial" w:eastAsiaTheme="minorEastAsia" w:hAnsi="Arial" w:cs="Arial"/>
              <w:noProof/>
            </w:rPr>
          </w:pPr>
          <w:hyperlink w:anchor="_Toc36058115" w:history="1">
            <w:r w:rsidR="001117EF" w:rsidRPr="00DF417A">
              <w:rPr>
                <w:rStyle w:val="Hyperlink"/>
                <w:rFonts w:ascii="Arial" w:hAnsi="Arial" w:cs="Arial"/>
                <w:noProof/>
              </w:rPr>
              <w:t>Personal reflection</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_Toc36058115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8</w:t>
            </w:r>
            <w:r w:rsidR="001117EF" w:rsidRPr="00DF417A">
              <w:rPr>
                <w:rFonts w:ascii="Arial" w:hAnsi="Arial" w:cs="Arial"/>
                <w:noProof/>
                <w:webHidden/>
              </w:rPr>
              <w:fldChar w:fldCharType="end"/>
            </w:r>
          </w:hyperlink>
        </w:p>
        <w:p w14:paraId="63D446E3" w14:textId="77777777" w:rsidR="001117EF" w:rsidRPr="00DF417A" w:rsidRDefault="00DF417A">
          <w:pPr>
            <w:pStyle w:val="TOC2"/>
            <w:tabs>
              <w:tab w:val="right" w:leader="dot" w:pos="9350"/>
            </w:tabs>
            <w:rPr>
              <w:rFonts w:ascii="Arial" w:eastAsiaTheme="minorEastAsia" w:hAnsi="Arial" w:cs="Arial"/>
              <w:noProof/>
            </w:rPr>
          </w:pPr>
          <w:hyperlink w:anchor="_Toc36058116" w:history="1">
            <w:r w:rsidR="001117EF" w:rsidRPr="00DF417A">
              <w:rPr>
                <w:rStyle w:val="Hyperlink"/>
                <w:rFonts w:ascii="Arial" w:hAnsi="Arial" w:cs="Arial"/>
                <w:noProof/>
              </w:rPr>
              <w:t>Self-development plan</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_Toc36058116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9</w:t>
            </w:r>
            <w:r w:rsidR="001117EF" w:rsidRPr="00DF417A">
              <w:rPr>
                <w:rFonts w:ascii="Arial" w:hAnsi="Arial" w:cs="Arial"/>
                <w:noProof/>
                <w:webHidden/>
              </w:rPr>
              <w:fldChar w:fldCharType="end"/>
            </w:r>
          </w:hyperlink>
        </w:p>
        <w:p w14:paraId="61B06507" w14:textId="77777777" w:rsidR="001117EF" w:rsidRPr="00DF417A" w:rsidRDefault="00DF417A">
          <w:pPr>
            <w:pStyle w:val="TOC2"/>
            <w:tabs>
              <w:tab w:val="right" w:leader="dot" w:pos="9350"/>
            </w:tabs>
            <w:rPr>
              <w:rFonts w:ascii="Arial" w:eastAsiaTheme="minorEastAsia" w:hAnsi="Arial" w:cs="Arial"/>
              <w:noProof/>
            </w:rPr>
          </w:pPr>
          <w:hyperlink w:anchor="_Toc36058117" w:history="1">
            <w:r w:rsidR="001117EF" w:rsidRPr="00DF417A">
              <w:rPr>
                <w:rStyle w:val="Hyperlink"/>
                <w:rFonts w:ascii="Arial" w:hAnsi="Arial" w:cs="Arial"/>
                <w:noProof/>
              </w:rPr>
              <w:t>Conclusion</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_Toc36058117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9</w:t>
            </w:r>
            <w:r w:rsidR="001117EF" w:rsidRPr="00DF417A">
              <w:rPr>
                <w:rFonts w:ascii="Arial" w:hAnsi="Arial" w:cs="Arial"/>
                <w:noProof/>
                <w:webHidden/>
              </w:rPr>
              <w:fldChar w:fldCharType="end"/>
            </w:r>
          </w:hyperlink>
        </w:p>
        <w:p w14:paraId="4720B355" w14:textId="77777777" w:rsidR="001117EF" w:rsidRPr="00DF417A" w:rsidRDefault="00DF417A">
          <w:pPr>
            <w:pStyle w:val="TOC2"/>
            <w:tabs>
              <w:tab w:val="right" w:leader="dot" w:pos="9350"/>
            </w:tabs>
            <w:rPr>
              <w:rFonts w:ascii="Arial" w:eastAsiaTheme="minorEastAsia" w:hAnsi="Arial" w:cs="Arial"/>
              <w:noProof/>
            </w:rPr>
          </w:pPr>
          <w:hyperlink w:anchor="_Toc36058118" w:history="1">
            <w:r w:rsidR="001117EF" w:rsidRPr="00DF417A">
              <w:rPr>
                <w:rStyle w:val="Hyperlink"/>
                <w:rFonts w:ascii="Arial" w:hAnsi="Arial" w:cs="Arial"/>
                <w:noProof/>
              </w:rPr>
              <w:t>References</w:t>
            </w:r>
            <w:r w:rsidR="001117EF" w:rsidRPr="00DF417A">
              <w:rPr>
                <w:rFonts w:ascii="Arial" w:hAnsi="Arial" w:cs="Arial"/>
                <w:noProof/>
                <w:webHidden/>
              </w:rPr>
              <w:tab/>
            </w:r>
            <w:r w:rsidR="001117EF" w:rsidRPr="00DF417A">
              <w:rPr>
                <w:rFonts w:ascii="Arial" w:hAnsi="Arial" w:cs="Arial"/>
                <w:noProof/>
                <w:webHidden/>
              </w:rPr>
              <w:fldChar w:fldCharType="begin"/>
            </w:r>
            <w:r w:rsidR="001117EF" w:rsidRPr="00DF417A">
              <w:rPr>
                <w:rFonts w:ascii="Arial" w:hAnsi="Arial" w:cs="Arial"/>
                <w:noProof/>
                <w:webHidden/>
              </w:rPr>
              <w:instrText xml:space="preserve"> PAGEREF _Toc36058118 \h </w:instrText>
            </w:r>
            <w:r w:rsidR="001117EF" w:rsidRPr="00DF417A">
              <w:rPr>
                <w:rFonts w:ascii="Arial" w:hAnsi="Arial" w:cs="Arial"/>
                <w:noProof/>
                <w:webHidden/>
              </w:rPr>
            </w:r>
            <w:r w:rsidR="001117EF" w:rsidRPr="00DF417A">
              <w:rPr>
                <w:rFonts w:ascii="Arial" w:hAnsi="Arial" w:cs="Arial"/>
                <w:noProof/>
                <w:webHidden/>
              </w:rPr>
              <w:fldChar w:fldCharType="separate"/>
            </w:r>
            <w:r w:rsidR="001117EF" w:rsidRPr="00DF417A">
              <w:rPr>
                <w:rFonts w:ascii="Arial" w:hAnsi="Arial" w:cs="Arial"/>
                <w:noProof/>
                <w:webHidden/>
              </w:rPr>
              <w:t>11</w:t>
            </w:r>
            <w:r w:rsidR="001117EF" w:rsidRPr="00DF417A">
              <w:rPr>
                <w:rFonts w:ascii="Arial" w:hAnsi="Arial" w:cs="Arial"/>
                <w:noProof/>
                <w:webHidden/>
              </w:rPr>
              <w:fldChar w:fldCharType="end"/>
            </w:r>
          </w:hyperlink>
        </w:p>
        <w:p w14:paraId="4C8C8C09" w14:textId="77777777" w:rsidR="001117EF" w:rsidRPr="00DF417A" w:rsidRDefault="001117EF">
          <w:pPr>
            <w:rPr>
              <w:rFonts w:ascii="Arial" w:hAnsi="Arial" w:cs="Arial"/>
            </w:rPr>
          </w:pPr>
          <w:r w:rsidRPr="00DF417A">
            <w:rPr>
              <w:rFonts w:ascii="Arial" w:hAnsi="Arial" w:cs="Arial"/>
              <w:b/>
              <w:bCs/>
              <w:noProof/>
            </w:rPr>
            <w:fldChar w:fldCharType="end"/>
          </w:r>
        </w:p>
      </w:sdtContent>
    </w:sdt>
    <w:p w14:paraId="46E50C09" w14:textId="77777777" w:rsidR="002C683F" w:rsidRPr="00DF417A" w:rsidRDefault="002C683F" w:rsidP="002C683F">
      <w:pPr>
        <w:spacing w:line="360" w:lineRule="auto"/>
        <w:jc w:val="both"/>
        <w:rPr>
          <w:rFonts w:ascii="Arial" w:hAnsi="Arial" w:cs="Arial"/>
        </w:rPr>
      </w:pPr>
    </w:p>
    <w:p w14:paraId="5C0B9C25" w14:textId="77777777" w:rsidR="002C683F" w:rsidRPr="00DF417A" w:rsidRDefault="002C683F" w:rsidP="002C683F">
      <w:pPr>
        <w:spacing w:line="360" w:lineRule="auto"/>
        <w:jc w:val="both"/>
        <w:rPr>
          <w:rFonts w:ascii="Arial" w:hAnsi="Arial" w:cs="Arial"/>
        </w:rPr>
      </w:pPr>
      <w:r w:rsidRPr="00DF417A">
        <w:rPr>
          <w:rFonts w:ascii="Arial" w:hAnsi="Arial" w:cs="Arial"/>
        </w:rPr>
        <w:br w:type="page"/>
      </w:r>
    </w:p>
    <w:p w14:paraId="44722057" w14:textId="77777777" w:rsidR="00666D12" w:rsidRPr="00DF417A" w:rsidRDefault="00326BC8" w:rsidP="002C683F">
      <w:pPr>
        <w:pStyle w:val="Heading1"/>
        <w:spacing w:line="360" w:lineRule="auto"/>
        <w:jc w:val="both"/>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0" w:name="_Toc36046480"/>
      <w:bookmarkStart w:id="1" w:name="_Toc36058103"/>
      <w:r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Task 1 – Reflection</w:t>
      </w:r>
      <w:r w:rsidR="00111C2D"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s</w:t>
      </w:r>
      <w:bookmarkEnd w:id="0"/>
      <w:bookmarkEnd w:id="1"/>
    </w:p>
    <w:p w14:paraId="694F8ED5" w14:textId="77777777" w:rsidR="004253BF" w:rsidRPr="00DF417A" w:rsidRDefault="00326BC8" w:rsidP="002C683F">
      <w:pPr>
        <w:pStyle w:val="Heading2"/>
        <w:spacing w:line="360" w:lineRule="auto"/>
        <w:jc w:val="both"/>
        <w:rPr>
          <w:rFonts w:ascii="Arial" w:hAnsi="Arial" w:cs="Arial"/>
          <w:color w:val="auto"/>
          <w:sz w:val="22"/>
          <w:szCs w:val="22"/>
        </w:rPr>
      </w:pPr>
      <w:bookmarkStart w:id="2" w:name="_Toc36046481"/>
      <w:bookmarkStart w:id="3" w:name="_Toc36058104"/>
      <w:r w:rsidRPr="00DF417A">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Week 1</w:t>
      </w:r>
      <w:bookmarkEnd w:id="2"/>
      <w:bookmarkEnd w:id="3"/>
      <w:r w:rsidRPr="00DF417A">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14:paraId="2C276A6E" w14:textId="5835002F" w:rsidR="00570884" w:rsidRPr="00DF417A" w:rsidRDefault="002B3902" w:rsidP="002C683F">
      <w:pPr>
        <w:spacing w:line="360" w:lineRule="auto"/>
        <w:jc w:val="both"/>
        <w:rPr>
          <w:rFonts w:ascii="Arial" w:hAnsi="Arial" w:cs="Arial"/>
        </w:rPr>
      </w:pPr>
      <w:r w:rsidRPr="00DF417A">
        <w:rPr>
          <w:rFonts w:ascii="Arial" w:hAnsi="Arial" w:cs="Arial"/>
        </w:rPr>
        <w:t>The LEGO activity marked the begin</w:t>
      </w:r>
      <w:r w:rsidR="00CA073B" w:rsidRPr="00DF417A">
        <w:rPr>
          <w:rFonts w:ascii="Arial" w:hAnsi="Arial" w:cs="Arial"/>
        </w:rPr>
        <w:t>ning of the module</w:t>
      </w:r>
      <w:r w:rsidRPr="00DF417A">
        <w:rPr>
          <w:rFonts w:ascii="Arial" w:hAnsi="Arial" w:cs="Arial"/>
        </w:rPr>
        <w:t>. In the Lego activ</w:t>
      </w:r>
      <w:r w:rsidR="00CA073B" w:rsidRPr="00DF417A">
        <w:rPr>
          <w:rFonts w:ascii="Arial" w:hAnsi="Arial" w:cs="Arial"/>
        </w:rPr>
        <w:t>ity, the whole class was involved</w:t>
      </w:r>
      <w:r w:rsidRPr="00DF417A">
        <w:rPr>
          <w:rFonts w:ascii="Arial" w:hAnsi="Arial" w:cs="Arial"/>
        </w:rPr>
        <w:t xml:space="preserve"> in building a model village made out of Lego bricks. The whole class was split into different groups, and each group </w:t>
      </w:r>
      <w:proofErr w:type="gramStart"/>
      <w:r w:rsidRPr="00DF417A">
        <w:rPr>
          <w:rFonts w:ascii="Arial" w:hAnsi="Arial" w:cs="Arial"/>
        </w:rPr>
        <w:t>were</w:t>
      </w:r>
      <w:proofErr w:type="gramEnd"/>
      <w:r w:rsidRPr="00DF417A">
        <w:rPr>
          <w:rFonts w:ascii="Arial" w:hAnsi="Arial" w:cs="Arial"/>
        </w:rPr>
        <w:t xml:space="preserve"> assigned to make a specific part of buildings in the model village. Our team was assigned to make the back and front walls of the building. As the whole class was divided into different teams, we were not able to complete the village as planned. Each team work</w:t>
      </w:r>
      <w:r w:rsidR="00CA073B" w:rsidRPr="00DF417A">
        <w:rPr>
          <w:rFonts w:ascii="Arial" w:hAnsi="Arial" w:cs="Arial"/>
        </w:rPr>
        <w:t>ed</w:t>
      </w:r>
      <w:r w:rsidRPr="00DF417A">
        <w:rPr>
          <w:rFonts w:ascii="Arial" w:hAnsi="Arial" w:cs="Arial"/>
        </w:rPr>
        <w:t xml:space="preserve"> </w:t>
      </w:r>
      <w:proofErr w:type="gramStart"/>
      <w:r w:rsidRPr="00DF417A">
        <w:rPr>
          <w:rFonts w:ascii="Arial" w:hAnsi="Arial" w:cs="Arial"/>
        </w:rPr>
        <w:t>independently,</w:t>
      </w:r>
      <w:proofErr w:type="gramEnd"/>
      <w:r w:rsidRPr="00DF417A">
        <w:rPr>
          <w:rFonts w:ascii="Arial" w:hAnsi="Arial" w:cs="Arial"/>
        </w:rPr>
        <w:t xml:space="preserve"> there was no co-ordination among the teams. So, in summary we failed the task, and finally learned an important lesson that we should work as a team, properly monitor the project progress and set the priorities right. In the same week, I was able</w:t>
      </w:r>
      <w:r w:rsidR="00571A15" w:rsidRPr="00DF417A">
        <w:rPr>
          <w:rFonts w:ascii="Arial" w:hAnsi="Arial" w:cs="Arial"/>
        </w:rPr>
        <w:t xml:space="preserve"> to attain </w:t>
      </w:r>
      <w:r w:rsidRPr="00DF417A">
        <w:rPr>
          <w:rFonts w:ascii="Arial" w:hAnsi="Arial" w:cs="Arial"/>
        </w:rPr>
        <w:t>knowledge</w:t>
      </w:r>
      <w:r w:rsidR="00326BC8" w:rsidRPr="00DF417A">
        <w:rPr>
          <w:rFonts w:ascii="Arial" w:hAnsi="Arial" w:cs="Arial"/>
        </w:rPr>
        <w:t xml:space="preserve"> </w:t>
      </w:r>
      <w:r w:rsidR="00B57268" w:rsidRPr="00DF417A">
        <w:rPr>
          <w:rFonts w:ascii="Arial" w:hAnsi="Arial" w:cs="Arial"/>
        </w:rPr>
        <w:t>regarding</w:t>
      </w:r>
      <w:r w:rsidR="00326BC8" w:rsidRPr="00DF417A">
        <w:rPr>
          <w:rFonts w:ascii="Arial" w:hAnsi="Arial" w:cs="Arial"/>
        </w:rPr>
        <w:t xml:space="preserve"> the project </w:t>
      </w:r>
      <w:r w:rsidR="00855A38" w:rsidRPr="00DF417A">
        <w:rPr>
          <w:rFonts w:ascii="Arial" w:hAnsi="Arial" w:cs="Arial"/>
        </w:rPr>
        <w:t>and</w:t>
      </w:r>
      <w:r w:rsidR="00326BC8" w:rsidRPr="00DF417A">
        <w:rPr>
          <w:rFonts w:ascii="Arial" w:hAnsi="Arial" w:cs="Arial"/>
        </w:rPr>
        <w:t xml:space="preserve"> its importance in the business</w:t>
      </w:r>
      <w:r w:rsidR="00B57268" w:rsidRPr="00DF417A">
        <w:rPr>
          <w:rFonts w:ascii="Arial" w:hAnsi="Arial" w:cs="Arial"/>
        </w:rPr>
        <w:t xml:space="preserve"> organizations</w:t>
      </w:r>
      <w:r w:rsidR="00326BC8" w:rsidRPr="00DF417A">
        <w:rPr>
          <w:rFonts w:ascii="Arial" w:hAnsi="Arial" w:cs="Arial"/>
        </w:rPr>
        <w:t>.</w:t>
      </w:r>
      <w:r w:rsidR="00A57C44" w:rsidRPr="00DF417A">
        <w:rPr>
          <w:rFonts w:ascii="Arial" w:hAnsi="Arial" w:cs="Arial"/>
        </w:rPr>
        <w:t xml:space="preserve"> Along with this, I </w:t>
      </w:r>
      <w:r w:rsidR="00855A38" w:rsidRPr="00DF417A">
        <w:rPr>
          <w:rFonts w:ascii="Arial" w:hAnsi="Arial" w:cs="Arial"/>
        </w:rPr>
        <w:t>was also enlightened</w:t>
      </w:r>
      <w:r w:rsidR="00A57C44" w:rsidRPr="00DF417A">
        <w:rPr>
          <w:rFonts w:ascii="Arial" w:hAnsi="Arial" w:cs="Arial"/>
        </w:rPr>
        <w:t xml:space="preserve"> about the reflection</w:t>
      </w:r>
      <w:r w:rsidR="009A44D0" w:rsidRPr="00DF417A">
        <w:rPr>
          <w:rFonts w:ascii="Arial" w:hAnsi="Arial" w:cs="Arial"/>
        </w:rPr>
        <w:t xml:space="preserve">. Moreover, I </w:t>
      </w:r>
      <w:r w:rsidR="00B57268" w:rsidRPr="00DF417A">
        <w:rPr>
          <w:rFonts w:ascii="Arial" w:hAnsi="Arial" w:cs="Arial"/>
        </w:rPr>
        <w:t>came</w:t>
      </w:r>
      <w:r w:rsidR="009A44D0" w:rsidRPr="00DF417A">
        <w:rPr>
          <w:rFonts w:ascii="Arial" w:hAnsi="Arial" w:cs="Arial"/>
        </w:rPr>
        <w:t xml:space="preserve"> to gain an understanding of the </w:t>
      </w:r>
      <w:r w:rsidR="00B57268" w:rsidRPr="00DF417A">
        <w:rPr>
          <w:rFonts w:ascii="Arial" w:hAnsi="Arial" w:cs="Arial"/>
        </w:rPr>
        <w:t>importance</w:t>
      </w:r>
      <w:r w:rsidR="009A44D0" w:rsidRPr="00DF417A">
        <w:rPr>
          <w:rFonts w:ascii="Arial" w:hAnsi="Arial" w:cs="Arial"/>
        </w:rPr>
        <w:t xml:space="preserve"> of the project life cycle in business</w:t>
      </w:r>
      <w:r w:rsidR="00B57268" w:rsidRPr="00DF417A">
        <w:rPr>
          <w:rFonts w:ascii="Arial" w:hAnsi="Arial" w:cs="Arial"/>
        </w:rPr>
        <w:t xml:space="preserve"> corporations</w:t>
      </w:r>
      <w:r w:rsidR="009A44D0" w:rsidRPr="00DF417A">
        <w:rPr>
          <w:rFonts w:ascii="Arial" w:hAnsi="Arial" w:cs="Arial"/>
        </w:rPr>
        <w:t xml:space="preserve">. As all classes were aimed to involve the element of experiential learning, I was </w:t>
      </w:r>
      <w:r w:rsidR="008D13D8" w:rsidRPr="00DF417A">
        <w:rPr>
          <w:rFonts w:ascii="Arial" w:hAnsi="Arial" w:cs="Arial"/>
        </w:rPr>
        <w:t>cap</w:t>
      </w:r>
      <w:r w:rsidR="009A44D0" w:rsidRPr="00DF417A">
        <w:rPr>
          <w:rFonts w:ascii="Arial" w:hAnsi="Arial" w:cs="Arial"/>
        </w:rPr>
        <w:t>able</w:t>
      </w:r>
      <w:r w:rsidR="008D13D8" w:rsidRPr="00DF417A">
        <w:rPr>
          <w:rFonts w:ascii="Arial" w:hAnsi="Arial" w:cs="Arial"/>
        </w:rPr>
        <w:t xml:space="preserve"> enough</w:t>
      </w:r>
      <w:r w:rsidR="009A44D0" w:rsidRPr="00DF417A">
        <w:rPr>
          <w:rFonts w:ascii="Arial" w:hAnsi="Arial" w:cs="Arial"/>
        </w:rPr>
        <w:t xml:space="preserve"> to amplify my knowledge </w:t>
      </w:r>
      <w:r w:rsidR="00B57268" w:rsidRPr="00DF417A">
        <w:rPr>
          <w:rFonts w:ascii="Arial" w:hAnsi="Arial" w:cs="Arial"/>
        </w:rPr>
        <w:t>prospect</w:t>
      </w:r>
      <w:r w:rsidR="009A44D0" w:rsidRPr="00DF417A">
        <w:rPr>
          <w:rFonts w:ascii="Arial" w:hAnsi="Arial" w:cs="Arial"/>
        </w:rPr>
        <w:t>.</w:t>
      </w:r>
    </w:p>
    <w:p w14:paraId="7F2ACAC2" w14:textId="77777777" w:rsidR="00570884" w:rsidRPr="00DF417A" w:rsidRDefault="00326BC8" w:rsidP="002C683F">
      <w:pPr>
        <w:pStyle w:val="Heading2"/>
        <w:spacing w:line="360" w:lineRule="auto"/>
        <w:jc w:val="both"/>
        <w:rPr>
          <w:rFonts w:ascii="Arial" w:hAnsi="Arial" w:cs="Arial"/>
          <w:color w:val="auto"/>
          <w:sz w:val="22"/>
          <w:szCs w:val="22"/>
        </w:rPr>
      </w:pPr>
      <w:bookmarkStart w:id="4" w:name="_Toc36046482"/>
      <w:bookmarkStart w:id="5" w:name="_Toc36058105"/>
      <w:r w:rsidRPr="00DF417A">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Week 2</w:t>
      </w:r>
      <w:bookmarkEnd w:id="4"/>
      <w:bookmarkEnd w:id="5"/>
      <w:r w:rsidRPr="00DF417A">
        <w:rPr>
          <w:rFonts w:ascii="Arial" w:hAnsi="Arial" w:cs="Arial"/>
          <w:color w:val="auto"/>
          <w:sz w:val="22"/>
          <w:szCs w:val="22"/>
        </w:rPr>
        <w:t xml:space="preserve"> </w:t>
      </w:r>
    </w:p>
    <w:p w14:paraId="27B17BA6" w14:textId="77777777" w:rsidR="003632D8" w:rsidRPr="00DF417A" w:rsidRDefault="00326BC8" w:rsidP="002C683F">
      <w:pPr>
        <w:spacing w:line="360" w:lineRule="auto"/>
        <w:jc w:val="both"/>
        <w:rPr>
          <w:rFonts w:ascii="Arial" w:hAnsi="Arial" w:cs="Arial"/>
        </w:rPr>
      </w:pPr>
      <w:r w:rsidRPr="00DF417A">
        <w:rPr>
          <w:rFonts w:ascii="Arial" w:hAnsi="Arial" w:cs="Arial"/>
        </w:rPr>
        <w:t xml:space="preserve">In the second week, different aspects were involved and the students were given an opportunity to gain knowledge regarding the topics – management process charts, people and projects, and case study for project management. </w:t>
      </w:r>
      <w:r w:rsidR="00FF02EC" w:rsidRPr="00DF417A">
        <w:rPr>
          <w:rFonts w:ascii="Arial" w:hAnsi="Arial" w:cs="Arial"/>
        </w:rPr>
        <w:t>I knew about the groups that guide the project to the</w:t>
      </w:r>
      <w:r w:rsidR="00722B20" w:rsidRPr="00DF417A">
        <w:rPr>
          <w:rFonts w:ascii="Arial" w:hAnsi="Arial" w:cs="Arial"/>
        </w:rPr>
        <w:t xml:space="preserve"> individuals who are </w:t>
      </w:r>
      <w:r w:rsidR="00210DDB" w:rsidRPr="00DF417A">
        <w:rPr>
          <w:rFonts w:ascii="Arial" w:hAnsi="Arial" w:cs="Arial"/>
        </w:rPr>
        <w:t>engaged</w:t>
      </w:r>
      <w:r w:rsidR="00722B20" w:rsidRPr="00DF417A">
        <w:rPr>
          <w:rFonts w:ascii="Arial" w:hAnsi="Arial" w:cs="Arial"/>
        </w:rPr>
        <w:t xml:space="preserve"> in the specific case. </w:t>
      </w:r>
      <w:r w:rsidR="00FF02EC" w:rsidRPr="00DF417A">
        <w:rPr>
          <w:rFonts w:ascii="Arial" w:hAnsi="Arial" w:cs="Arial"/>
        </w:rPr>
        <w:t xml:space="preserve">Through the video presented </w:t>
      </w:r>
      <w:r w:rsidR="00722B20" w:rsidRPr="00DF417A">
        <w:rPr>
          <w:rFonts w:ascii="Arial" w:hAnsi="Arial" w:cs="Arial"/>
        </w:rPr>
        <w:t xml:space="preserve">in </w:t>
      </w:r>
      <w:r w:rsidR="00FF02EC" w:rsidRPr="00DF417A">
        <w:rPr>
          <w:rFonts w:ascii="Arial" w:hAnsi="Arial" w:cs="Arial"/>
        </w:rPr>
        <w:t xml:space="preserve">the classroom, I </w:t>
      </w:r>
      <w:r w:rsidR="00722B20" w:rsidRPr="00DF417A">
        <w:rPr>
          <w:rFonts w:ascii="Arial" w:hAnsi="Arial" w:cs="Arial"/>
        </w:rPr>
        <w:t xml:space="preserve">got to know that </w:t>
      </w:r>
      <w:r w:rsidR="004067FE" w:rsidRPr="00DF417A">
        <w:rPr>
          <w:rFonts w:ascii="Arial" w:hAnsi="Arial" w:cs="Arial"/>
        </w:rPr>
        <w:t>a well-devised group plays</w:t>
      </w:r>
      <w:r w:rsidR="00722B20" w:rsidRPr="00DF417A">
        <w:rPr>
          <w:rFonts w:ascii="Arial" w:hAnsi="Arial" w:cs="Arial"/>
        </w:rPr>
        <w:t xml:space="preserve"> a crucial part in making the project successful.</w:t>
      </w:r>
      <w:r w:rsidR="00501AEB" w:rsidRPr="00DF417A">
        <w:rPr>
          <w:rFonts w:ascii="Arial" w:hAnsi="Arial" w:cs="Arial"/>
        </w:rPr>
        <w:t xml:space="preserve"> With this understanding, I was able to link it with the supplied case. Furthermore, I was able to </w:t>
      </w:r>
      <w:r w:rsidR="00210DDB" w:rsidRPr="00DF417A">
        <w:rPr>
          <w:rFonts w:ascii="Arial" w:hAnsi="Arial" w:cs="Arial"/>
        </w:rPr>
        <w:t>recognize</w:t>
      </w:r>
      <w:r w:rsidR="00501AEB" w:rsidRPr="00DF417A">
        <w:rPr>
          <w:rFonts w:ascii="Arial" w:hAnsi="Arial" w:cs="Arial"/>
        </w:rPr>
        <w:t xml:space="preserve"> the key </w:t>
      </w:r>
      <w:r w:rsidR="00210DDB" w:rsidRPr="00DF417A">
        <w:rPr>
          <w:rFonts w:ascii="Arial" w:hAnsi="Arial" w:cs="Arial"/>
        </w:rPr>
        <w:t>associates</w:t>
      </w:r>
      <w:r w:rsidR="00501AEB" w:rsidRPr="00DF417A">
        <w:rPr>
          <w:rFonts w:ascii="Arial" w:hAnsi="Arial" w:cs="Arial"/>
        </w:rPr>
        <w:t xml:space="preserve"> of the </w:t>
      </w:r>
      <w:r w:rsidR="00E830B8" w:rsidRPr="00DF417A">
        <w:rPr>
          <w:rFonts w:ascii="Arial" w:hAnsi="Arial" w:cs="Arial"/>
        </w:rPr>
        <w:t xml:space="preserve">project </w:t>
      </w:r>
      <w:r w:rsidR="00501AEB" w:rsidRPr="00DF417A">
        <w:rPr>
          <w:rFonts w:ascii="Arial" w:hAnsi="Arial" w:cs="Arial"/>
        </w:rPr>
        <w:t xml:space="preserve">steering group, sponsor, </w:t>
      </w:r>
      <w:r w:rsidR="00210DDB" w:rsidRPr="00DF417A">
        <w:rPr>
          <w:rFonts w:ascii="Arial" w:hAnsi="Arial" w:cs="Arial"/>
        </w:rPr>
        <w:t xml:space="preserve">manager </w:t>
      </w:r>
      <w:r w:rsidR="00501AEB" w:rsidRPr="00DF417A">
        <w:rPr>
          <w:rFonts w:ascii="Arial" w:hAnsi="Arial" w:cs="Arial"/>
        </w:rPr>
        <w:t xml:space="preserve">of the project, and the </w:t>
      </w:r>
      <w:r w:rsidR="00E830B8" w:rsidRPr="00DF417A">
        <w:rPr>
          <w:rFonts w:ascii="Arial" w:hAnsi="Arial" w:cs="Arial"/>
        </w:rPr>
        <w:t xml:space="preserve">case </w:t>
      </w:r>
      <w:r w:rsidR="00501AEB" w:rsidRPr="00DF417A">
        <w:rPr>
          <w:rFonts w:ascii="Arial" w:hAnsi="Arial" w:cs="Arial"/>
        </w:rPr>
        <w:t>teams</w:t>
      </w:r>
      <w:r w:rsidR="00E830B8" w:rsidRPr="00DF417A">
        <w:rPr>
          <w:rFonts w:ascii="Arial" w:hAnsi="Arial" w:cs="Arial"/>
        </w:rPr>
        <w:t xml:space="preserve">. In addition, I also got to understand the importance that each of the group members has on making the project successful. I was able to know the significance of the members has on balancing the </w:t>
      </w:r>
      <w:r w:rsidR="00D963B6" w:rsidRPr="00DF417A">
        <w:rPr>
          <w:rFonts w:ascii="Arial" w:hAnsi="Arial" w:cs="Arial"/>
        </w:rPr>
        <w:t>aim of the project with the stakeholder’s aim.</w:t>
      </w:r>
      <w:r w:rsidR="0054296D" w:rsidRPr="00DF417A">
        <w:rPr>
          <w:rFonts w:ascii="Arial" w:hAnsi="Arial" w:cs="Arial"/>
        </w:rPr>
        <w:t xml:space="preserve"> Along with this, I got to know the </w:t>
      </w:r>
      <w:r w:rsidR="00210DDB" w:rsidRPr="00DF417A">
        <w:rPr>
          <w:rFonts w:ascii="Arial" w:hAnsi="Arial" w:cs="Arial"/>
        </w:rPr>
        <w:t>prominence</w:t>
      </w:r>
      <w:r w:rsidR="0054296D" w:rsidRPr="00DF417A">
        <w:rPr>
          <w:rFonts w:ascii="Arial" w:hAnsi="Arial" w:cs="Arial"/>
        </w:rPr>
        <w:t xml:space="preserve"> of balancing the project in </w:t>
      </w:r>
      <w:r w:rsidR="00210DDB" w:rsidRPr="00DF417A">
        <w:rPr>
          <w:rFonts w:ascii="Arial" w:hAnsi="Arial" w:cs="Arial"/>
        </w:rPr>
        <w:t xml:space="preserve">relation </w:t>
      </w:r>
      <w:r w:rsidR="0054296D" w:rsidRPr="00DF417A">
        <w:rPr>
          <w:rFonts w:ascii="Arial" w:hAnsi="Arial" w:cs="Arial"/>
        </w:rPr>
        <w:t xml:space="preserve">of the </w:t>
      </w:r>
      <w:r w:rsidR="00210DDB" w:rsidRPr="00DF417A">
        <w:rPr>
          <w:rFonts w:ascii="Arial" w:hAnsi="Arial" w:cs="Arial"/>
        </w:rPr>
        <w:t>budget</w:t>
      </w:r>
      <w:r w:rsidR="0054296D" w:rsidRPr="00DF417A">
        <w:rPr>
          <w:rFonts w:ascii="Arial" w:hAnsi="Arial" w:cs="Arial"/>
        </w:rPr>
        <w:t>, user, and specialist.</w:t>
      </w:r>
      <w:r w:rsidRPr="00DF417A">
        <w:rPr>
          <w:rFonts w:ascii="Arial" w:hAnsi="Arial" w:cs="Arial"/>
        </w:rPr>
        <w:t xml:space="preserve"> </w:t>
      </w:r>
      <w:r w:rsidR="009A01E9" w:rsidRPr="00DF417A">
        <w:rPr>
          <w:rFonts w:ascii="Arial" w:hAnsi="Arial" w:cs="Arial"/>
        </w:rPr>
        <w:t xml:space="preserve">With the understanding of these topics that </w:t>
      </w:r>
      <w:r w:rsidR="004B4CA6" w:rsidRPr="00DF417A">
        <w:rPr>
          <w:rFonts w:ascii="Arial" w:hAnsi="Arial" w:cs="Arial"/>
        </w:rPr>
        <w:t>I learned in the week two, I also kne</w:t>
      </w:r>
      <w:r w:rsidR="009A01E9" w:rsidRPr="00DF417A">
        <w:rPr>
          <w:rFonts w:ascii="Arial" w:hAnsi="Arial" w:cs="Arial"/>
        </w:rPr>
        <w:t xml:space="preserve">w about how the project should not be run.  </w:t>
      </w:r>
    </w:p>
    <w:p w14:paraId="5EE15CDB" w14:textId="77777777" w:rsidR="003632D8" w:rsidRPr="00DF417A" w:rsidRDefault="00326BC8" w:rsidP="002C683F">
      <w:pPr>
        <w:pStyle w:val="Heading2"/>
        <w:spacing w:line="360" w:lineRule="auto"/>
        <w:jc w:val="both"/>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6" w:name="_Toc36046483"/>
      <w:bookmarkStart w:id="7" w:name="_Toc36058106"/>
      <w:r w:rsidRPr="00DF417A">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Week 3</w:t>
      </w:r>
      <w:bookmarkEnd w:id="6"/>
      <w:bookmarkEnd w:id="7"/>
    </w:p>
    <w:p w14:paraId="06B41754" w14:textId="77777777" w:rsidR="004253BF" w:rsidRPr="00DF417A" w:rsidRDefault="004B4CA6" w:rsidP="002C683F">
      <w:pPr>
        <w:spacing w:line="360" w:lineRule="auto"/>
        <w:jc w:val="both"/>
        <w:rPr>
          <w:rFonts w:ascii="Arial" w:hAnsi="Arial" w:cs="Arial"/>
        </w:rPr>
      </w:pPr>
      <w:r w:rsidRPr="00DF417A">
        <w:rPr>
          <w:rFonts w:ascii="Arial" w:hAnsi="Arial" w:cs="Arial"/>
        </w:rPr>
        <w:t>In</w:t>
      </w:r>
      <w:r w:rsidR="00326BC8" w:rsidRPr="00DF417A">
        <w:rPr>
          <w:rFonts w:ascii="Arial" w:hAnsi="Arial" w:cs="Arial"/>
        </w:rPr>
        <w:t xml:space="preserve"> week</w:t>
      </w:r>
      <w:r w:rsidRPr="00DF417A">
        <w:rPr>
          <w:rFonts w:ascii="Arial" w:hAnsi="Arial" w:cs="Arial"/>
        </w:rPr>
        <w:t xml:space="preserve"> three</w:t>
      </w:r>
      <w:r w:rsidR="00326BC8" w:rsidRPr="00DF417A">
        <w:rPr>
          <w:rFonts w:ascii="Arial" w:hAnsi="Arial" w:cs="Arial"/>
        </w:rPr>
        <w:t xml:space="preserve">, I was </w:t>
      </w:r>
      <w:r w:rsidRPr="00DF417A">
        <w:rPr>
          <w:rFonts w:ascii="Arial" w:hAnsi="Arial" w:cs="Arial"/>
        </w:rPr>
        <w:t>offered with a</w:t>
      </w:r>
      <w:r w:rsidR="00326BC8" w:rsidRPr="00DF417A">
        <w:rPr>
          <w:rFonts w:ascii="Arial" w:hAnsi="Arial" w:cs="Arial"/>
        </w:rPr>
        <w:t xml:space="preserve"> </w:t>
      </w:r>
      <w:r w:rsidRPr="00DF417A">
        <w:rPr>
          <w:rFonts w:ascii="Arial" w:hAnsi="Arial" w:cs="Arial"/>
        </w:rPr>
        <w:t>chance</w:t>
      </w:r>
      <w:r w:rsidR="00326BC8" w:rsidRPr="00DF417A">
        <w:rPr>
          <w:rFonts w:ascii="Arial" w:hAnsi="Arial" w:cs="Arial"/>
        </w:rPr>
        <w:t xml:space="preserve"> to learn about project management. This week, the project was </w:t>
      </w:r>
      <w:r w:rsidRPr="00DF417A">
        <w:rPr>
          <w:rFonts w:ascii="Arial" w:hAnsi="Arial" w:cs="Arial"/>
        </w:rPr>
        <w:t>well-defined</w:t>
      </w:r>
      <w:r w:rsidR="00326BC8" w:rsidRPr="00DF417A">
        <w:rPr>
          <w:rFonts w:ascii="Arial" w:hAnsi="Arial" w:cs="Arial"/>
        </w:rPr>
        <w:t xml:space="preserve"> with the concepts of different other topics such as user stories, scope, </w:t>
      </w:r>
      <w:r w:rsidR="00326BC8" w:rsidRPr="00DF417A">
        <w:rPr>
          <w:rFonts w:ascii="Arial" w:hAnsi="Arial" w:cs="Arial"/>
        </w:rPr>
        <w:lastRenderedPageBreak/>
        <w:t>the iron triangle, and reflection. During the understanding of project management, I got to know about th</w:t>
      </w:r>
      <w:r w:rsidR="00CE5E05" w:rsidRPr="00DF417A">
        <w:rPr>
          <w:rFonts w:ascii="Arial" w:hAnsi="Arial" w:cs="Arial"/>
        </w:rPr>
        <w:t>e</w:t>
      </w:r>
      <w:r w:rsidR="00326BC8" w:rsidRPr="00DF417A">
        <w:rPr>
          <w:rFonts w:ascii="Arial" w:hAnsi="Arial" w:cs="Arial"/>
        </w:rPr>
        <w:t xml:space="preserve">se different aspects associated with it. </w:t>
      </w:r>
      <w:r w:rsidR="00CE5E05" w:rsidRPr="00DF417A">
        <w:rPr>
          <w:rFonts w:ascii="Arial" w:hAnsi="Arial" w:cs="Arial"/>
        </w:rPr>
        <w:t xml:space="preserve">Also, I was demonstrated to the business ideas and reflective thinking. </w:t>
      </w:r>
      <w:r w:rsidR="008A30E5" w:rsidRPr="00DF417A">
        <w:rPr>
          <w:rFonts w:ascii="Arial" w:hAnsi="Arial" w:cs="Arial"/>
        </w:rPr>
        <w:t>Moreover, I got to understand about the iron triangle. Regarding this, I came to know that it included time, scope, and cost. Learning about the iron triangle allowed me to understand the significance of time management in the succes</w:t>
      </w:r>
      <w:r w:rsidR="00D43E4D" w:rsidRPr="00DF417A">
        <w:rPr>
          <w:rFonts w:ascii="Arial" w:hAnsi="Arial" w:cs="Arial"/>
        </w:rPr>
        <w:t xml:space="preserve">sful completion of the project </w:t>
      </w:r>
      <w:r w:rsidR="008A30E5" w:rsidRPr="00DF417A">
        <w:rPr>
          <w:rFonts w:ascii="Arial" w:hAnsi="Arial" w:cs="Arial"/>
        </w:rPr>
        <w:t>and the demerits of poorly funded in the project.</w:t>
      </w:r>
      <w:r w:rsidR="00D43E4D" w:rsidRPr="00DF417A">
        <w:rPr>
          <w:rFonts w:ascii="Arial" w:hAnsi="Arial" w:cs="Arial"/>
        </w:rPr>
        <w:t xml:space="preserve"> Similarly, the chevron helped </w:t>
      </w:r>
      <w:r w:rsidR="002C593D" w:rsidRPr="00DF417A">
        <w:rPr>
          <w:rFonts w:ascii="Arial" w:hAnsi="Arial" w:cs="Arial"/>
        </w:rPr>
        <w:t xml:space="preserve">to understand the ways </w:t>
      </w:r>
      <w:r w:rsidR="00D43E4D" w:rsidRPr="00DF417A">
        <w:rPr>
          <w:rFonts w:ascii="Arial" w:hAnsi="Arial" w:cs="Arial"/>
        </w:rPr>
        <w:t>to minimize the different threats that hinder the project's success.</w:t>
      </w:r>
      <w:r w:rsidR="002C593D" w:rsidRPr="00DF417A">
        <w:rPr>
          <w:rFonts w:ascii="Arial" w:hAnsi="Arial" w:cs="Arial"/>
        </w:rPr>
        <w:t xml:space="preserve"> In th</w:t>
      </w:r>
      <w:r w:rsidRPr="00DF417A">
        <w:rPr>
          <w:rFonts w:ascii="Arial" w:hAnsi="Arial" w:cs="Arial"/>
        </w:rPr>
        <w:t xml:space="preserve">is </w:t>
      </w:r>
      <w:r w:rsidR="002C593D" w:rsidRPr="00DF417A">
        <w:rPr>
          <w:rFonts w:ascii="Arial" w:hAnsi="Arial" w:cs="Arial"/>
        </w:rPr>
        <w:t xml:space="preserve">week, I experienced both the positive and negative vibes, since I </w:t>
      </w:r>
      <w:r w:rsidRPr="00DF417A">
        <w:rPr>
          <w:rFonts w:ascii="Arial" w:hAnsi="Arial" w:cs="Arial"/>
        </w:rPr>
        <w:t>was unsuccessful</w:t>
      </w:r>
      <w:r w:rsidR="002C593D" w:rsidRPr="00DF417A">
        <w:rPr>
          <w:rFonts w:ascii="Arial" w:hAnsi="Arial" w:cs="Arial"/>
        </w:rPr>
        <w:t xml:space="preserve"> to </w:t>
      </w:r>
      <w:r w:rsidRPr="00DF417A">
        <w:rPr>
          <w:rFonts w:ascii="Arial" w:hAnsi="Arial" w:cs="Arial"/>
        </w:rPr>
        <w:t>share</w:t>
      </w:r>
      <w:r w:rsidR="002C593D" w:rsidRPr="00DF417A">
        <w:rPr>
          <w:rFonts w:ascii="Arial" w:hAnsi="Arial" w:cs="Arial"/>
        </w:rPr>
        <w:t xml:space="preserve"> my understanding regarding the project management in the classroom. </w:t>
      </w:r>
      <w:r w:rsidR="00F7460D" w:rsidRPr="00DF417A">
        <w:rPr>
          <w:rFonts w:ascii="Arial" w:hAnsi="Arial" w:cs="Arial"/>
        </w:rPr>
        <w:t xml:space="preserve">I was disappointed by myself because after developing a detailed understanding, I was unable to communicate my ideas. Regardless of this, I </w:t>
      </w:r>
      <w:r w:rsidRPr="00DF417A">
        <w:rPr>
          <w:rFonts w:ascii="Arial" w:hAnsi="Arial" w:cs="Arial"/>
        </w:rPr>
        <w:t>assured</w:t>
      </w:r>
      <w:r w:rsidR="00F7460D" w:rsidRPr="00DF417A">
        <w:rPr>
          <w:rFonts w:ascii="Arial" w:hAnsi="Arial" w:cs="Arial"/>
        </w:rPr>
        <w:t xml:space="preserve"> </w:t>
      </w:r>
      <w:r w:rsidRPr="00DF417A">
        <w:rPr>
          <w:rFonts w:ascii="Arial" w:hAnsi="Arial" w:cs="Arial"/>
        </w:rPr>
        <w:t>me</w:t>
      </w:r>
      <w:r w:rsidR="00F7460D" w:rsidRPr="00DF417A">
        <w:rPr>
          <w:rFonts w:ascii="Arial" w:hAnsi="Arial" w:cs="Arial"/>
        </w:rPr>
        <w:t xml:space="preserve"> </w:t>
      </w:r>
      <w:r w:rsidR="002069B8" w:rsidRPr="00DF417A">
        <w:rPr>
          <w:rFonts w:ascii="Arial" w:hAnsi="Arial" w:cs="Arial"/>
        </w:rPr>
        <w:t>to be</w:t>
      </w:r>
      <w:r w:rsidR="00F7460D" w:rsidRPr="00DF417A">
        <w:rPr>
          <w:rFonts w:ascii="Arial" w:hAnsi="Arial" w:cs="Arial"/>
        </w:rPr>
        <w:t xml:space="preserve"> prepared for the coming learning week</w:t>
      </w:r>
      <w:r w:rsidR="002069B8" w:rsidRPr="00DF417A">
        <w:rPr>
          <w:rFonts w:ascii="Arial" w:hAnsi="Arial" w:cs="Arial"/>
        </w:rPr>
        <w:t xml:space="preserve">. Due to this experience, week three has been a </w:t>
      </w:r>
      <w:r w:rsidR="00812C8E" w:rsidRPr="00DF417A">
        <w:rPr>
          <w:rFonts w:ascii="Arial" w:hAnsi="Arial" w:cs="Arial"/>
        </w:rPr>
        <w:t>special week of learning for me</w:t>
      </w:r>
      <w:r w:rsidR="002069B8" w:rsidRPr="00DF417A">
        <w:rPr>
          <w:rFonts w:ascii="Arial" w:hAnsi="Arial" w:cs="Arial"/>
        </w:rPr>
        <w:t xml:space="preserve">. </w:t>
      </w:r>
    </w:p>
    <w:p w14:paraId="45EF95DB" w14:textId="77777777" w:rsidR="006F5E49" w:rsidRPr="00DF417A" w:rsidRDefault="00326BC8" w:rsidP="002C683F">
      <w:pPr>
        <w:pStyle w:val="Heading2"/>
        <w:spacing w:line="360" w:lineRule="auto"/>
        <w:jc w:val="both"/>
        <w:rPr>
          <w:rFonts w:ascii="Arial" w:hAnsi="Arial" w:cs="Arial"/>
          <w:color w:val="auto"/>
          <w:sz w:val="22"/>
          <w:szCs w:val="22"/>
        </w:rPr>
      </w:pPr>
      <w:bookmarkStart w:id="8" w:name="_Toc36046484"/>
      <w:bookmarkStart w:id="9" w:name="_Toc36058107"/>
      <w:r w:rsidRPr="00DF417A">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Week 4</w:t>
      </w:r>
      <w:bookmarkEnd w:id="8"/>
      <w:bookmarkEnd w:id="9"/>
      <w:r w:rsidRPr="00DF417A">
        <w:rPr>
          <w:rFonts w:ascii="Arial" w:hAnsi="Arial" w:cs="Arial"/>
          <w:color w:val="auto"/>
          <w:sz w:val="22"/>
          <w:szCs w:val="22"/>
        </w:rPr>
        <w:t xml:space="preserve"> </w:t>
      </w:r>
    </w:p>
    <w:p w14:paraId="1354D012" w14:textId="77777777" w:rsidR="009D764B" w:rsidRPr="00DF417A" w:rsidRDefault="00326BC8" w:rsidP="002C683F">
      <w:pPr>
        <w:spacing w:line="360" w:lineRule="auto"/>
        <w:jc w:val="both"/>
        <w:rPr>
          <w:rFonts w:ascii="Arial" w:hAnsi="Arial" w:cs="Arial"/>
        </w:rPr>
      </w:pPr>
      <w:r w:rsidRPr="00DF417A">
        <w:rPr>
          <w:rFonts w:ascii="Arial" w:hAnsi="Arial" w:cs="Arial"/>
        </w:rPr>
        <w:t xml:space="preserve">The fourth week </w:t>
      </w:r>
      <w:r w:rsidR="00B55F0A" w:rsidRPr="00DF417A">
        <w:rPr>
          <w:rFonts w:ascii="Arial" w:hAnsi="Arial" w:cs="Arial"/>
        </w:rPr>
        <w:t>offered</w:t>
      </w:r>
      <w:r w:rsidRPr="00DF417A">
        <w:rPr>
          <w:rFonts w:ascii="Arial" w:hAnsi="Arial" w:cs="Arial"/>
        </w:rPr>
        <w:t xml:space="preserve"> an opportunity to </w:t>
      </w:r>
      <w:r w:rsidR="004B4CA6" w:rsidRPr="00DF417A">
        <w:rPr>
          <w:rFonts w:ascii="Arial" w:hAnsi="Arial" w:cs="Arial"/>
        </w:rPr>
        <w:t>experiment</w:t>
      </w:r>
      <w:r w:rsidR="0097169B" w:rsidRPr="00DF417A">
        <w:rPr>
          <w:rFonts w:ascii="Arial" w:hAnsi="Arial" w:cs="Arial"/>
        </w:rPr>
        <w:t xml:space="preserve"> in the topic of project management. This week, I gain</w:t>
      </w:r>
      <w:r w:rsidR="004B4CA6" w:rsidRPr="00DF417A">
        <w:rPr>
          <w:rFonts w:ascii="Arial" w:hAnsi="Arial" w:cs="Arial"/>
        </w:rPr>
        <w:t>ed</w:t>
      </w:r>
      <w:r w:rsidR="0097169B" w:rsidRPr="00DF417A">
        <w:rPr>
          <w:rFonts w:ascii="Arial" w:hAnsi="Arial" w:cs="Arial"/>
        </w:rPr>
        <w:t xml:space="preserve"> in-depth </w:t>
      </w:r>
      <w:r w:rsidR="004B4CA6" w:rsidRPr="00DF417A">
        <w:rPr>
          <w:rFonts w:ascii="Arial" w:hAnsi="Arial" w:cs="Arial"/>
        </w:rPr>
        <w:t>understanding</w:t>
      </w:r>
      <w:r w:rsidR="0097169B" w:rsidRPr="00DF417A">
        <w:rPr>
          <w:rFonts w:ascii="Arial" w:hAnsi="Arial" w:cs="Arial"/>
        </w:rPr>
        <w:t xml:space="preserve"> on the various </w:t>
      </w:r>
      <w:r w:rsidR="00187F01" w:rsidRPr="00DF417A">
        <w:rPr>
          <w:rFonts w:ascii="Arial" w:hAnsi="Arial" w:cs="Arial"/>
        </w:rPr>
        <w:t>aspects</w:t>
      </w:r>
      <w:r w:rsidR="0097169B" w:rsidRPr="00DF417A">
        <w:rPr>
          <w:rFonts w:ascii="Arial" w:hAnsi="Arial" w:cs="Arial"/>
        </w:rPr>
        <w:t xml:space="preserve"> associated with project management. </w:t>
      </w:r>
      <w:r w:rsidR="00187F01" w:rsidRPr="00DF417A">
        <w:rPr>
          <w:rFonts w:ascii="Arial" w:hAnsi="Arial" w:cs="Arial"/>
        </w:rPr>
        <w:t>It</w:t>
      </w:r>
      <w:r w:rsidR="0097169B" w:rsidRPr="00DF417A">
        <w:rPr>
          <w:rFonts w:ascii="Arial" w:hAnsi="Arial" w:cs="Arial"/>
        </w:rPr>
        <w:t xml:space="preserve"> included project estimation, project product technique, the Delphi technique</w:t>
      </w:r>
      <w:r w:rsidR="00EB4A7C" w:rsidRPr="00DF417A">
        <w:rPr>
          <w:rFonts w:ascii="Arial" w:hAnsi="Arial" w:cs="Arial"/>
        </w:rPr>
        <w:t>, and cost</w:t>
      </w:r>
      <w:r w:rsidR="00187F01" w:rsidRPr="00DF417A">
        <w:rPr>
          <w:rFonts w:ascii="Arial" w:hAnsi="Arial" w:cs="Arial"/>
        </w:rPr>
        <w:t>. After learning about these aspects, all of them were found to have a distinctive role but are critical in the project.</w:t>
      </w:r>
      <w:r w:rsidR="008B2135" w:rsidRPr="00DF417A">
        <w:rPr>
          <w:rFonts w:ascii="Arial" w:hAnsi="Arial" w:cs="Arial"/>
        </w:rPr>
        <w:t xml:space="preserve"> In addition, the fourth week of learning assisted me to comprehend about the roles of these factors during the project estimation.</w:t>
      </w:r>
      <w:r w:rsidR="00187F01" w:rsidRPr="00DF417A">
        <w:rPr>
          <w:rFonts w:ascii="Arial" w:hAnsi="Arial" w:cs="Arial"/>
        </w:rPr>
        <w:t xml:space="preserve"> </w:t>
      </w:r>
      <w:r w:rsidR="005C37BF" w:rsidRPr="00DF417A">
        <w:rPr>
          <w:rFonts w:ascii="Arial" w:hAnsi="Arial" w:cs="Arial"/>
        </w:rPr>
        <w:t xml:space="preserve">Moreover, I came to know that the processes of project management started from innovative ideas, business-oriented, reflective </w:t>
      </w:r>
      <w:r w:rsidR="003756E7" w:rsidRPr="00DF417A">
        <w:rPr>
          <w:rFonts w:ascii="Arial" w:hAnsi="Arial" w:cs="Arial"/>
        </w:rPr>
        <w:t>thinking</w:t>
      </w:r>
      <w:r w:rsidR="005C37BF" w:rsidRPr="00DF417A">
        <w:rPr>
          <w:rFonts w:ascii="Arial" w:hAnsi="Arial" w:cs="Arial"/>
        </w:rPr>
        <w:t xml:space="preserve"> and concluded with being beneficial.</w:t>
      </w:r>
      <w:r w:rsidR="003756E7" w:rsidRPr="00DF417A">
        <w:rPr>
          <w:rFonts w:ascii="Arial" w:hAnsi="Arial" w:cs="Arial"/>
        </w:rPr>
        <w:t xml:space="preserve"> As a result, I understood what is to be expected at the time of project </w:t>
      </w:r>
      <w:r w:rsidR="00B3574E" w:rsidRPr="00DF417A">
        <w:rPr>
          <w:rFonts w:ascii="Arial" w:hAnsi="Arial" w:cs="Arial"/>
        </w:rPr>
        <w:t>management</w:t>
      </w:r>
      <w:r w:rsidR="003756E7" w:rsidRPr="00DF417A">
        <w:rPr>
          <w:rFonts w:ascii="Arial" w:hAnsi="Arial" w:cs="Arial"/>
        </w:rPr>
        <w:t>.</w:t>
      </w:r>
      <w:r w:rsidR="00EB4A7C" w:rsidRPr="00DF417A">
        <w:rPr>
          <w:rFonts w:ascii="Arial" w:hAnsi="Arial" w:cs="Arial"/>
        </w:rPr>
        <w:t xml:space="preserve"> Likewise, understanding the project product technique assisted me to sort the project </w:t>
      </w:r>
      <w:r w:rsidR="004B4CA6" w:rsidRPr="00DF417A">
        <w:rPr>
          <w:rFonts w:ascii="Arial" w:hAnsi="Arial" w:cs="Arial"/>
        </w:rPr>
        <w:t>on the basis</w:t>
      </w:r>
      <w:r w:rsidR="00EB4A7C" w:rsidRPr="00DF417A">
        <w:rPr>
          <w:rFonts w:ascii="Arial" w:hAnsi="Arial" w:cs="Arial"/>
        </w:rPr>
        <w:t xml:space="preserve"> of the complexity and size while rating them at once. Furthermore, I learned that the use of the Delphi </w:t>
      </w:r>
      <w:r w:rsidR="00A24AEF" w:rsidRPr="00DF417A">
        <w:rPr>
          <w:rFonts w:ascii="Arial" w:hAnsi="Arial" w:cs="Arial"/>
        </w:rPr>
        <w:t xml:space="preserve">technique will be helpful in assembling the specialist’s opinions and ideas concerning the issue. </w:t>
      </w:r>
      <w:r w:rsidRPr="00DF417A">
        <w:rPr>
          <w:rFonts w:ascii="Arial" w:hAnsi="Arial" w:cs="Arial"/>
        </w:rPr>
        <w:t xml:space="preserve">Along with this, I came to know that the budget is also one of the significant factors in the project. I </w:t>
      </w:r>
      <w:r w:rsidR="004B4CA6" w:rsidRPr="00DF417A">
        <w:rPr>
          <w:rFonts w:ascii="Arial" w:hAnsi="Arial" w:cs="Arial"/>
        </w:rPr>
        <w:t>learned</w:t>
      </w:r>
      <w:r w:rsidRPr="00DF417A">
        <w:rPr>
          <w:rFonts w:ascii="Arial" w:hAnsi="Arial" w:cs="Arial"/>
        </w:rPr>
        <w:t xml:space="preserve"> how the </w:t>
      </w:r>
      <w:r w:rsidR="004B4CA6" w:rsidRPr="00DF417A">
        <w:rPr>
          <w:rFonts w:ascii="Arial" w:hAnsi="Arial" w:cs="Arial"/>
        </w:rPr>
        <w:t>maximum</w:t>
      </w:r>
      <w:r w:rsidRPr="00DF417A">
        <w:rPr>
          <w:rFonts w:ascii="Arial" w:hAnsi="Arial" w:cs="Arial"/>
        </w:rPr>
        <w:t xml:space="preserve"> value can be </w:t>
      </w:r>
      <w:r w:rsidR="004B4CA6" w:rsidRPr="00DF417A">
        <w:rPr>
          <w:rFonts w:ascii="Arial" w:hAnsi="Arial" w:cs="Arial"/>
        </w:rPr>
        <w:t>made</w:t>
      </w:r>
      <w:r w:rsidRPr="00DF417A">
        <w:rPr>
          <w:rFonts w:ascii="Arial" w:hAnsi="Arial" w:cs="Arial"/>
        </w:rPr>
        <w:t xml:space="preserve"> for the project. Thus, the fourth week had been the most significant as well as productive learning week for me as I was able to develop more understanding about the subject matters of project management. </w:t>
      </w:r>
    </w:p>
    <w:p w14:paraId="37BF1064" w14:textId="77777777" w:rsidR="009D764B" w:rsidRPr="00DF417A" w:rsidRDefault="00326BC8" w:rsidP="002C683F">
      <w:pPr>
        <w:pStyle w:val="Heading2"/>
        <w:spacing w:line="360" w:lineRule="auto"/>
        <w:jc w:val="both"/>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10" w:name="_Toc36046485"/>
      <w:bookmarkStart w:id="11" w:name="_Toc36058108"/>
      <w:r w:rsidRPr="00DF417A">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Week 5</w:t>
      </w:r>
      <w:bookmarkEnd w:id="10"/>
      <w:bookmarkEnd w:id="11"/>
    </w:p>
    <w:p w14:paraId="37E49B9A" w14:textId="77777777" w:rsidR="00EA696A" w:rsidRPr="00DF417A" w:rsidRDefault="00326BC8" w:rsidP="002C683F">
      <w:pPr>
        <w:spacing w:line="360" w:lineRule="auto"/>
        <w:jc w:val="both"/>
        <w:rPr>
          <w:rFonts w:ascii="Arial" w:hAnsi="Arial" w:cs="Arial"/>
        </w:rPr>
      </w:pPr>
      <w:r w:rsidRPr="00DF417A">
        <w:rPr>
          <w:rFonts w:ascii="Arial" w:hAnsi="Arial" w:cs="Arial"/>
        </w:rPr>
        <w:t xml:space="preserve">In the fifth week, I got to develop my understanding of how to incorporate several elements in the Gantt chart. I came to know the various significances of using the Gantt chart in project management. It was developed by Henry Gantt which includes the number of days and tasks. </w:t>
      </w:r>
      <w:r w:rsidRPr="00DF417A">
        <w:rPr>
          <w:rFonts w:ascii="Arial" w:hAnsi="Arial" w:cs="Arial"/>
        </w:rPr>
        <w:lastRenderedPageBreak/>
        <w:t>The fifth week provided me an opportunity to develop my understanding regarding the Gantt charts as well as the brown paper plan. With this opportunity, I was able to relate this to the given case.</w:t>
      </w:r>
      <w:r w:rsidR="00B363A0" w:rsidRPr="00DF417A">
        <w:rPr>
          <w:rFonts w:ascii="Arial" w:hAnsi="Arial" w:cs="Arial"/>
        </w:rPr>
        <w:t xml:space="preserve"> I also knew that before the completion of the previous tasks, some of </w:t>
      </w:r>
      <w:r w:rsidR="00F85D11" w:rsidRPr="00DF417A">
        <w:rPr>
          <w:rFonts w:ascii="Arial" w:hAnsi="Arial" w:cs="Arial"/>
        </w:rPr>
        <w:t>the tasks cannot be in progress.</w:t>
      </w:r>
      <w:r w:rsidR="008602C0" w:rsidRPr="00DF417A">
        <w:rPr>
          <w:rFonts w:ascii="Arial" w:hAnsi="Arial" w:cs="Arial"/>
        </w:rPr>
        <w:t xml:space="preserve"> Fifth-week learning has made me capable of developing a chart for the case. Along with this, I have also been able to make an advanced version of the Gantt chart with the help of brown paper plan. I personally believe that I would be able to accomplish the project in the</w:t>
      </w:r>
      <w:r w:rsidR="0085587E" w:rsidRPr="00DF417A">
        <w:rPr>
          <w:rFonts w:ascii="Arial" w:hAnsi="Arial" w:cs="Arial"/>
        </w:rPr>
        <w:t xml:space="preserve"> assigned deadline. </w:t>
      </w:r>
      <w:r w:rsidRPr="00DF417A">
        <w:rPr>
          <w:rFonts w:ascii="Arial" w:hAnsi="Arial" w:cs="Arial"/>
        </w:rPr>
        <w:t>Hence, I would try my best to optimize the quality of learning in the future.</w:t>
      </w:r>
    </w:p>
    <w:p w14:paraId="58324387" w14:textId="77777777" w:rsidR="00EA696A" w:rsidRPr="00DF417A" w:rsidRDefault="00326BC8" w:rsidP="002C683F">
      <w:pPr>
        <w:spacing w:line="360" w:lineRule="auto"/>
        <w:jc w:val="both"/>
        <w:rPr>
          <w:rFonts w:ascii="Arial" w:hAnsi="Arial" w:cs="Arial"/>
        </w:rPr>
      </w:pPr>
      <w:r w:rsidRPr="00DF417A">
        <w:rPr>
          <w:rFonts w:ascii="Arial" w:hAnsi="Arial" w:cs="Arial"/>
        </w:rPr>
        <w:br w:type="page"/>
      </w:r>
    </w:p>
    <w:p w14:paraId="1B55710E" w14:textId="77777777" w:rsidR="00111C2D" w:rsidRPr="00DF417A" w:rsidRDefault="00326BC8" w:rsidP="002C683F">
      <w:pPr>
        <w:pStyle w:val="Heading1"/>
        <w:spacing w:line="360" w:lineRule="auto"/>
        <w:jc w:val="both"/>
        <w:rPr>
          <w:rFonts w:ascii="Arial" w:eastAsiaTheme="minorHAnsi" w:hAnsi="Arial" w:cs="Arial"/>
          <w:bCs w:val="0"/>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12" w:name="_Toc36046486"/>
      <w:bookmarkStart w:id="13" w:name="_Toc36058109"/>
      <w:r w:rsidRPr="00DF417A">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Task 3 – Report</w:t>
      </w:r>
      <w:bookmarkEnd w:id="12"/>
      <w:bookmarkEnd w:id="13"/>
      <w:r w:rsidRPr="00DF417A">
        <w:rPr>
          <w:rFonts w:ascii="Arial" w:eastAsiaTheme="minorHAnsi" w:hAnsi="Arial" w:cs="Arial"/>
          <w:bCs w:val="0"/>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14:paraId="37DEE5DA" w14:textId="77777777" w:rsidR="00111C2D" w:rsidRPr="00DF417A" w:rsidRDefault="00DD7438" w:rsidP="002C683F">
      <w:pPr>
        <w:pStyle w:val="Heading2"/>
        <w:spacing w:line="360" w:lineRule="auto"/>
        <w:jc w:val="both"/>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14" w:name="_Toc36058110"/>
      <w:r w:rsidRPr="00DF417A">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Background</w:t>
      </w:r>
      <w:bookmarkEnd w:id="14"/>
    </w:p>
    <w:p w14:paraId="7D24A5C6" w14:textId="77777777" w:rsidR="001E2079" w:rsidRPr="00DF417A" w:rsidRDefault="00326BC8" w:rsidP="002C683F">
      <w:pPr>
        <w:spacing w:line="360" w:lineRule="auto"/>
        <w:jc w:val="both"/>
        <w:rPr>
          <w:rFonts w:ascii="Arial" w:hAnsi="Arial" w:cs="Arial"/>
        </w:rPr>
      </w:pPr>
      <w:r w:rsidRPr="00DF417A">
        <w:rPr>
          <w:rFonts w:ascii="Arial" w:hAnsi="Arial" w:cs="Arial"/>
        </w:rPr>
        <w:t xml:space="preserve">Operating business in this contemporary business world is challenging for the majority of the organizations. Since the business environment keeps on changing and impacted by several factors, the business entities are required to employ consistent and reliable </w:t>
      </w:r>
      <w:r w:rsidR="00E3224F" w:rsidRPr="00DF417A">
        <w:rPr>
          <w:rFonts w:ascii="Arial" w:hAnsi="Arial" w:cs="Arial"/>
        </w:rPr>
        <w:t xml:space="preserve">tools and techniques in order to overcome the issues. </w:t>
      </w:r>
      <w:r w:rsidR="00F6123F" w:rsidRPr="00DF417A">
        <w:rPr>
          <w:rFonts w:ascii="Arial" w:hAnsi="Arial" w:cs="Arial"/>
        </w:rPr>
        <w:t>The majority of bu</w:t>
      </w:r>
      <w:r w:rsidR="00B30AC3" w:rsidRPr="00DF417A">
        <w:rPr>
          <w:rFonts w:ascii="Arial" w:hAnsi="Arial" w:cs="Arial"/>
        </w:rPr>
        <w:t>siness organizations have been facing various challenges due to the dynamic environment. As a result, they are facing several issues to sustain in the competitive marketplace</w:t>
      </w:r>
      <w:r w:rsidR="00261C4B" w:rsidRPr="00DF417A">
        <w:rPr>
          <w:rFonts w:ascii="Arial" w:hAnsi="Arial" w:cs="Arial"/>
        </w:rPr>
        <w:t xml:space="preserve"> (</w:t>
      </w:r>
      <w:r w:rsidR="00261C4B" w:rsidRPr="00DF417A">
        <w:rPr>
          <w:rFonts w:ascii="Arial" w:hAnsi="Arial" w:cs="Arial"/>
          <w:color w:val="222222"/>
          <w:shd w:val="clear" w:color="auto" w:fill="FFFFFF"/>
        </w:rPr>
        <w:t>Fleisher and Bensoussan, 2015</w:t>
      </w:r>
      <w:r w:rsidR="00261C4B" w:rsidRPr="00DF417A">
        <w:rPr>
          <w:rFonts w:ascii="Arial" w:hAnsi="Arial" w:cs="Arial"/>
        </w:rPr>
        <w:t>)</w:t>
      </w:r>
      <w:r w:rsidR="00B30AC3" w:rsidRPr="00DF417A">
        <w:rPr>
          <w:rFonts w:ascii="Arial" w:hAnsi="Arial" w:cs="Arial"/>
        </w:rPr>
        <w:t>. In this case, the organizatio</w:t>
      </w:r>
      <w:r w:rsidR="004B4CA6" w:rsidRPr="00DF417A">
        <w:rPr>
          <w:rFonts w:ascii="Arial" w:hAnsi="Arial" w:cs="Arial"/>
        </w:rPr>
        <w:t>n needs to consider the use of efficient</w:t>
      </w:r>
      <w:r w:rsidR="00B30AC3" w:rsidRPr="00DF417A">
        <w:rPr>
          <w:rFonts w:ascii="Arial" w:hAnsi="Arial" w:cs="Arial"/>
        </w:rPr>
        <w:t xml:space="preserve"> tools and methods to </w:t>
      </w:r>
      <w:r w:rsidR="004B4CA6" w:rsidRPr="00DF417A">
        <w:rPr>
          <w:rFonts w:ascii="Arial" w:hAnsi="Arial" w:cs="Arial"/>
        </w:rPr>
        <w:t>lessen</w:t>
      </w:r>
      <w:r w:rsidR="00B30AC3" w:rsidRPr="00DF417A">
        <w:rPr>
          <w:rFonts w:ascii="Arial" w:hAnsi="Arial" w:cs="Arial"/>
        </w:rPr>
        <w:t xml:space="preserve"> the </w:t>
      </w:r>
      <w:r w:rsidR="004B4CA6" w:rsidRPr="00DF417A">
        <w:rPr>
          <w:rFonts w:ascii="Arial" w:hAnsi="Arial" w:cs="Arial"/>
        </w:rPr>
        <w:t>concerns</w:t>
      </w:r>
      <w:r w:rsidR="00B30AC3" w:rsidRPr="00DF417A">
        <w:rPr>
          <w:rFonts w:ascii="Arial" w:hAnsi="Arial" w:cs="Arial"/>
        </w:rPr>
        <w:t xml:space="preserve"> that arises within their organization.</w:t>
      </w:r>
      <w:r w:rsidR="00A437F9" w:rsidRPr="00DF417A">
        <w:rPr>
          <w:rFonts w:ascii="Arial" w:hAnsi="Arial" w:cs="Arial"/>
        </w:rPr>
        <w:t xml:space="preserve"> Regarding the context, this report </w:t>
      </w:r>
      <w:r w:rsidR="004B4CA6" w:rsidRPr="00DF417A">
        <w:rPr>
          <w:rFonts w:ascii="Arial" w:hAnsi="Arial" w:cs="Arial"/>
        </w:rPr>
        <w:t>incorporates</w:t>
      </w:r>
      <w:r w:rsidR="00A437F9" w:rsidRPr="00DF417A">
        <w:rPr>
          <w:rFonts w:ascii="Arial" w:hAnsi="Arial" w:cs="Arial"/>
        </w:rPr>
        <w:t xml:space="preserve"> t</w:t>
      </w:r>
      <w:r w:rsidR="004B4CA6" w:rsidRPr="00DF417A">
        <w:rPr>
          <w:rFonts w:ascii="Arial" w:hAnsi="Arial" w:cs="Arial"/>
        </w:rPr>
        <w:t>he challenges faced by Vintner A</w:t>
      </w:r>
      <w:r w:rsidR="00A437F9" w:rsidRPr="00DF417A">
        <w:rPr>
          <w:rFonts w:ascii="Arial" w:hAnsi="Arial" w:cs="Arial"/>
        </w:rPr>
        <w:t xml:space="preserve">ntiques. In addition, information </w:t>
      </w:r>
      <w:r w:rsidR="004B4CA6" w:rsidRPr="00DF417A">
        <w:rPr>
          <w:rFonts w:ascii="Arial" w:hAnsi="Arial" w:cs="Arial"/>
        </w:rPr>
        <w:t>concerning</w:t>
      </w:r>
      <w:r w:rsidR="00A437F9" w:rsidRPr="00DF417A">
        <w:rPr>
          <w:rFonts w:ascii="Arial" w:hAnsi="Arial" w:cs="Arial"/>
        </w:rPr>
        <w:t xml:space="preserve"> the business operations and the stakeholders of the company will be provided. </w:t>
      </w:r>
      <w:r w:rsidR="00A660AE" w:rsidRPr="00DF417A">
        <w:rPr>
          <w:rFonts w:ascii="Arial" w:hAnsi="Arial" w:cs="Arial"/>
        </w:rPr>
        <w:t xml:space="preserve">The report will also demonstrate the tools and techniques as well as the communication </w:t>
      </w:r>
      <w:r w:rsidR="00D24AF0" w:rsidRPr="00DF417A">
        <w:rPr>
          <w:rFonts w:ascii="Arial" w:hAnsi="Arial" w:cs="Arial"/>
        </w:rPr>
        <w:t>methods</w:t>
      </w:r>
      <w:r w:rsidR="00A660AE" w:rsidRPr="00DF417A">
        <w:rPr>
          <w:rFonts w:ascii="Arial" w:hAnsi="Arial" w:cs="Arial"/>
        </w:rPr>
        <w:t xml:space="preserve"> that </w:t>
      </w:r>
      <w:r w:rsidR="00D24AF0" w:rsidRPr="00DF417A">
        <w:rPr>
          <w:rFonts w:ascii="Arial" w:hAnsi="Arial" w:cs="Arial"/>
        </w:rPr>
        <w:t>are</w:t>
      </w:r>
      <w:r w:rsidR="00A660AE" w:rsidRPr="00DF417A">
        <w:rPr>
          <w:rFonts w:ascii="Arial" w:hAnsi="Arial" w:cs="Arial"/>
        </w:rPr>
        <w:t xml:space="preserve"> adopted by the light solutions limited to mitigate the challenges </w:t>
      </w:r>
      <w:r w:rsidR="004B4CA6" w:rsidRPr="00DF417A">
        <w:rPr>
          <w:rFonts w:ascii="Arial" w:hAnsi="Arial" w:cs="Arial"/>
        </w:rPr>
        <w:t xml:space="preserve">experienced </w:t>
      </w:r>
      <w:r w:rsidR="00A660AE" w:rsidRPr="00DF417A">
        <w:rPr>
          <w:rFonts w:ascii="Arial" w:hAnsi="Arial" w:cs="Arial"/>
        </w:rPr>
        <w:t xml:space="preserve">by the company. </w:t>
      </w:r>
      <w:r w:rsidR="00D24AF0" w:rsidRPr="00DF417A">
        <w:rPr>
          <w:rFonts w:ascii="Arial" w:hAnsi="Arial" w:cs="Arial"/>
        </w:rPr>
        <w:t>Moreover, a personal reflection will also be presented in the paper along with the self-development plan to enhance its own performance.</w:t>
      </w:r>
    </w:p>
    <w:p w14:paraId="01F88502" w14:textId="77777777" w:rsidR="001E2079" w:rsidRPr="00DF417A" w:rsidRDefault="00DD7438" w:rsidP="002C683F">
      <w:pPr>
        <w:pStyle w:val="Heading2"/>
        <w:spacing w:line="360" w:lineRule="auto"/>
        <w:jc w:val="both"/>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15" w:name="_Toc36058111"/>
      <w:r w:rsidRPr="00DF417A">
        <w:rPr>
          <w:rFonts w:ascii="Arial" w:hAnsi="Arial" w:cs="Arial"/>
          <w:color w:val="auto"/>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Description of the organization</w:t>
      </w:r>
      <w:bookmarkEnd w:id="15"/>
    </w:p>
    <w:p w14:paraId="36135CBE" w14:textId="77777777" w:rsidR="000A5EA2" w:rsidRPr="00DF417A" w:rsidRDefault="00326BC8" w:rsidP="002C683F">
      <w:pPr>
        <w:spacing w:line="360" w:lineRule="auto"/>
        <w:jc w:val="both"/>
        <w:rPr>
          <w:rFonts w:ascii="Arial" w:hAnsi="Arial" w:cs="Arial"/>
        </w:rPr>
      </w:pPr>
      <w:r w:rsidRPr="00DF417A">
        <w:rPr>
          <w:rFonts w:ascii="Arial" w:hAnsi="Arial" w:cs="Arial"/>
        </w:rPr>
        <w:t xml:space="preserve">Vintner antiques, one of the </w:t>
      </w:r>
      <w:r w:rsidR="004B4CA6" w:rsidRPr="00DF417A">
        <w:rPr>
          <w:rFonts w:ascii="Arial" w:hAnsi="Arial" w:cs="Arial"/>
        </w:rPr>
        <w:t>ancient</w:t>
      </w:r>
      <w:r w:rsidRPr="00DF417A">
        <w:rPr>
          <w:rFonts w:ascii="Arial" w:hAnsi="Arial" w:cs="Arial"/>
        </w:rPr>
        <w:t xml:space="preserve"> shops, is operated by the Vintner family. The shop is still operating its business since their grandfather purchased 30 years back. </w:t>
      </w:r>
      <w:r w:rsidR="006E651E" w:rsidRPr="00DF417A">
        <w:rPr>
          <w:rFonts w:ascii="Arial" w:hAnsi="Arial" w:cs="Arial"/>
        </w:rPr>
        <w:t>In the meantime, the shop is being operated by the third generation of the family. There are five key stakeholders in the Vintners Antiques. The key stakeholders include Denis Vintner, Doreen Vintner, Omar King, Suha Madani, and Paul Ramson.</w:t>
      </w:r>
      <w:r w:rsidR="00784514" w:rsidRPr="00DF417A">
        <w:rPr>
          <w:rFonts w:ascii="Arial" w:hAnsi="Arial" w:cs="Arial"/>
        </w:rPr>
        <w:t xml:space="preserve"> All of these stakeholders have their own roles and significance in the company. Doreen has been </w:t>
      </w:r>
      <w:r w:rsidR="004B4CA6" w:rsidRPr="00DF417A">
        <w:rPr>
          <w:rFonts w:ascii="Arial" w:hAnsi="Arial" w:cs="Arial"/>
        </w:rPr>
        <w:t>employed</w:t>
      </w:r>
      <w:r w:rsidR="00784514" w:rsidRPr="00DF417A">
        <w:rPr>
          <w:rFonts w:ascii="Arial" w:hAnsi="Arial" w:cs="Arial"/>
        </w:rPr>
        <w:t xml:space="preserve"> in the company for more than </w:t>
      </w:r>
      <w:r w:rsidR="004B4CA6" w:rsidRPr="00DF417A">
        <w:rPr>
          <w:rFonts w:ascii="Arial" w:hAnsi="Arial" w:cs="Arial"/>
        </w:rPr>
        <w:t>10</w:t>
      </w:r>
      <w:r w:rsidR="00784514" w:rsidRPr="00DF417A">
        <w:rPr>
          <w:rFonts w:ascii="Arial" w:hAnsi="Arial" w:cs="Arial"/>
        </w:rPr>
        <w:t xml:space="preserve"> years as an accountant. She is well recognized for her tight business performance. </w:t>
      </w:r>
      <w:r w:rsidR="00677B2B" w:rsidRPr="00DF417A">
        <w:rPr>
          <w:rFonts w:ascii="Arial" w:hAnsi="Arial" w:cs="Arial"/>
        </w:rPr>
        <w:t xml:space="preserve">Denis is passionate about the old </w:t>
      </w:r>
      <w:r w:rsidR="004B4CA6" w:rsidRPr="00DF417A">
        <w:rPr>
          <w:rFonts w:ascii="Arial" w:hAnsi="Arial" w:cs="Arial"/>
        </w:rPr>
        <w:t>material</w:t>
      </w:r>
      <w:r w:rsidR="00677B2B" w:rsidRPr="00DF417A">
        <w:rPr>
          <w:rFonts w:ascii="Arial" w:hAnsi="Arial" w:cs="Arial"/>
        </w:rPr>
        <w:t xml:space="preserve"> and drives a van </w:t>
      </w:r>
      <w:r w:rsidR="004B4CA6" w:rsidRPr="00DF417A">
        <w:rPr>
          <w:rFonts w:ascii="Arial" w:hAnsi="Arial" w:cs="Arial"/>
        </w:rPr>
        <w:t>all over</w:t>
      </w:r>
      <w:r w:rsidR="00677B2B" w:rsidRPr="00DF417A">
        <w:rPr>
          <w:rFonts w:ascii="Arial" w:hAnsi="Arial" w:cs="Arial"/>
        </w:rPr>
        <w:t xml:space="preserve"> the nation in order to find the antiques for the shop</w:t>
      </w:r>
      <w:r w:rsidR="005C3EC3" w:rsidRPr="00DF417A">
        <w:rPr>
          <w:rFonts w:ascii="Arial" w:hAnsi="Arial" w:cs="Arial"/>
        </w:rPr>
        <w:t xml:space="preserve"> while Oman works in the warehouse and </w:t>
      </w:r>
      <w:r w:rsidR="003175FB" w:rsidRPr="00DF417A">
        <w:rPr>
          <w:rFonts w:ascii="Arial" w:hAnsi="Arial" w:cs="Arial"/>
        </w:rPr>
        <w:t>maintenance</w:t>
      </w:r>
      <w:r w:rsidR="005C3EC3" w:rsidRPr="00DF417A">
        <w:rPr>
          <w:rFonts w:ascii="Arial" w:hAnsi="Arial" w:cs="Arial"/>
        </w:rPr>
        <w:t xml:space="preserve"> the antiques that have been assembled by Denis. </w:t>
      </w:r>
      <w:r w:rsidR="00C87A8D" w:rsidRPr="00DF417A">
        <w:rPr>
          <w:rFonts w:ascii="Arial" w:hAnsi="Arial" w:cs="Arial"/>
        </w:rPr>
        <w:t>He has been contributing to the shop since his childhood because of which he has a better understanding of the properties that are situated in the company. Likewise,</w:t>
      </w:r>
      <w:r w:rsidR="00FA4CB2" w:rsidRPr="00DF417A">
        <w:rPr>
          <w:rFonts w:ascii="Arial" w:hAnsi="Arial" w:cs="Arial"/>
        </w:rPr>
        <w:t xml:space="preserve"> </w:t>
      </w:r>
      <w:r w:rsidR="00EB66E9" w:rsidRPr="00DF417A">
        <w:rPr>
          <w:rFonts w:ascii="Arial" w:hAnsi="Arial" w:cs="Arial"/>
        </w:rPr>
        <w:t xml:space="preserve">Suha is working for the shop for three years and handling customer services. And lastly, Paul satiates the customers. </w:t>
      </w:r>
    </w:p>
    <w:p w14:paraId="1FD9B5A7" w14:textId="77777777" w:rsidR="00A13BDF" w:rsidRPr="00DF417A" w:rsidRDefault="00326BC8" w:rsidP="002C683F">
      <w:pPr>
        <w:spacing w:line="360" w:lineRule="auto"/>
        <w:jc w:val="both"/>
        <w:rPr>
          <w:rFonts w:ascii="Arial" w:hAnsi="Arial" w:cs="Arial"/>
        </w:rPr>
      </w:pPr>
      <w:r w:rsidRPr="00DF417A">
        <w:rPr>
          <w:rFonts w:ascii="Arial" w:hAnsi="Arial" w:cs="Arial"/>
        </w:rPr>
        <w:t xml:space="preserve">The Vintners family has operated their business in various locations and also owns the property in several areas. They own shop in Shirley and had received a decent amount from the </w:t>
      </w:r>
      <w:r w:rsidRPr="00DF417A">
        <w:rPr>
          <w:rFonts w:ascii="Arial" w:hAnsi="Arial" w:cs="Arial"/>
        </w:rPr>
        <w:lastRenderedPageBreak/>
        <w:t xml:space="preserve">purchaser. In addition to this, the family has a warehouse in a Sparkhill and they have been utilizing it for the purpose of storing. The warehouse is full of stock but in the meantime, it has been in a bad condition. As the warehouse is full of stock, there is no space for the office. Along with this, the warehouse lacks basic facilities such as electricity, phone, and the internet, which </w:t>
      </w:r>
      <w:proofErr w:type="gramStart"/>
      <w:r w:rsidRPr="00DF417A">
        <w:rPr>
          <w:rFonts w:ascii="Arial" w:hAnsi="Arial" w:cs="Arial"/>
        </w:rPr>
        <w:t>is</w:t>
      </w:r>
      <w:proofErr w:type="gramEnd"/>
      <w:r w:rsidRPr="00DF417A">
        <w:rPr>
          <w:rFonts w:ascii="Arial" w:hAnsi="Arial" w:cs="Arial"/>
        </w:rPr>
        <w:t xml:space="preserve"> the most essential needs for operating a business in this modern business world. </w:t>
      </w:r>
      <w:r w:rsidR="00C105EE" w:rsidRPr="00DF417A">
        <w:rPr>
          <w:rFonts w:ascii="Arial" w:hAnsi="Arial" w:cs="Arial"/>
        </w:rPr>
        <w:t xml:space="preserve">In this case, the family is now pursuing to renovate the warehouse. They believe that renovating the warehouse will </w:t>
      </w:r>
      <w:r w:rsidR="004B2158" w:rsidRPr="00DF417A">
        <w:rPr>
          <w:rFonts w:ascii="Arial" w:hAnsi="Arial" w:cs="Arial"/>
        </w:rPr>
        <w:t>be beneficial for them to optimize their business operation to the same level as their competitors.</w:t>
      </w:r>
    </w:p>
    <w:p w14:paraId="7E1A7CDD" w14:textId="77777777" w:rsidR="004B2158" w:rsidRPr="00DF417A" w:rsidRDefault="00326BC8" w:rsidP="002C683F">
      <w:pPr>
        <w:pStyle w:val="Heading2"/>
        <w:spacing w:line="360" w:lineRule="auto"/>
        <w:jc w:val="both"/>
        <w:rPr>
          <w:rFonts w:ascii="Arial" w:hAnsi="Arial" w:cs="Arial"/>
          <w:color w:val="000000" w:themeColor="text1"/>
          <w:sz w:val="22"/>
          <w:szCs w:val="22"/>
        </w:rPr>
      </w:pPr>
      <w:bookmarkStart w:id="16" w:name="_Toc36046489"/>
      <w:bookmarkStart w:id="17" w:name="_Toc36058112"/>
      <w:r w:rsidRPr="00DF417A">
        <w:rPr>
          <w:rFonts w:ascii="Arial" w:hAnsi="Arial" w:cs="Arial"/>
          <w:color w:val="000000" w:themeColor="text1"/>
          <w:sz w:val="22"/>
          <w:szCs w:val="22"/>
        </w:rPr>
        <w:t>Possible risks associated with the project</w:t>
      </w:r>
      <w:bookmarkEnd w:id="16"/>
      <w:bookmarkEnd w:id="17"/>
      <w:r w:rsidR="00C87A8D" w:rsidRPr="00DF417A">
        <w:rPr>
          <w:rFonts w:ascii="Arial" w:hAnsi="Arial" w:cs="Arial"/>
          <w:color w:val="000000" w:themeColor="text1"/>
          <w:sz w:val="22"/>
          <w:szCs w:val="22"/>
        </w:rPr>
        <w:t xml:space="preserve">  </w:t>
      </w:r>
    </w:p>
    <w:p w14:paraId="59352923" w14:textId="77777777" w:rsidR="00606B93" w:rsidRPr="00DF417A" w:rsidRDefault="00326BC8" w:rsidP="002C683F">
      <w:pPr>
        <w:spacing w:line="360" w:lineRule="auto"/>
        <w:jc w:val="both"/>
        <w:rPr>
          <w:rFonts w:ascii="Arial" w:hAnsi="Arial" w:cs="Arial"/>
        </w:rPr>
      </w:pPr>
      <w:r w:rsidRPr="00DF417A">
        <w:rPr>
          <w:rFonts w:ascii="Arial" w:hAnsi="Arial" w:cs="Arial"/>
        </w:rPr>
        <w:t xml:space="preserve">Risks are uncertain </w:t>
      </w:r>
      <w:r w:rsidR="0023362F" w:rsidRPr="00DF417A">
        <w:rPr>
          <w:rFonts w:ascii="Arial" w:hAnsi="Arial" w:cs="Arial"/>
        </w:rPr>
        <w:t>e</w:t>
      </w:r>
      <w:r w:rsidRPr="00DF417A">
        <w:rPr>
          <w:rFonts w:ascii="Arial" w:hAnsi="Arial" w:cs="Arial"/>
        </w:rPr>
        <w:t xml:space="preserve">vents that are likely to occur while undertaking any projects. The risks will have an adverse impact on the accomplishment of the project's objectives. The risks that are associated with the project must be mitigated as this helps to reduce the adverse impacts of the threats on the achievement of project aims. </w:t>
      </w:r>
      <w:r w:rsidR="00611020" w:rsidRPr="00DF417A">
        <w:rPr>
          <w:rFonts w:ascii="Arial" w:hAnsi="Arial" w:cs="Arial"/>
        </w:rPr>
        <w:t xml:space="preserve">It further helps to recognize the strength, weaknesses, opportunities, and threats for the project, which leads to project success. </w:t>
      </w:r>
      <w:r w:rsidR="00BB73EE" w:rsidRPr="00DF417A">
        <w:rPr>
          <w:rFonts w:ascii="Arial" w:hAnsi="Arial" w:cs="Arial"/>
        </w:rPr>
        <w:t>As discussed earlier, every project is likely to have</w:t>
      </w:r>
      <w:r w:rsidR="009F2B2E" w:rsidRPr="00DF417A">
        <w:rPr>
          <w:rFonts w:ascii="Arial" w:hAnsi="Arial" w:cs="Arial"/>
        </w:rPr>
        <w:t xml:space="preserve"> some risks </w:t>
      </w:r>
      <w:r w:rsidR="008103CA" w:rsidRPr="00DF417A">
        <w:rPr>
          <w:rFonts w:ascii="Arial" w:hAnsi="Arial" w:cs="Arial"/>
        </w:rPr>
        <w:t>associated;</w:t>
      </w:r>
      <w:r w:rsidR="009F2B2E" w:rsidRPr="00DF417A">
        <w:rPr>
          <w:rFonts w:ascii="Arial" w:hAnsi="Arial" w:cs="Arial"/>
        </w:rPr>
        <w:t xml:space="preserve"> the risks can be classified as cost risk, schedule risk, unforeseen risk, performance risks, governance risks, technical risks, and so on</w:t>
      </w:r>
      <w:r w:rsidR="0023362F" w:rsidRPr="00DF417A">
        <w:rPr>
          <w:rFonts w:ascii="Arial" w:hAnsi="Arial" w:cs="Arial"/>
        </w:rPr>
        <w:t xml:space="preserve"> (Mentis, 2015)</w:t>
      </w:r>
      <w:r w:rsidR="009F2B2E" w:rsidRPr="00DF417A">
        <w:rPr>
          <w:rFonts w:ascii="Arial" w:hAnsi="Arial" w:cs="Arial"/>
        </w:rPr>
        <w:t>.</w:t>
      </w:r>
      <w:r w:rsidR="008103CA" w:rsidRPr="00DF417A">
        <w:rPr>
          <w:rFonts w:ascii="Arial" w:hAnsi="Arial" w:cs="Arial"/>
        </w:rPr>
        <w:t xml:space="preserve"> Regarding the project that Vintner Antiques is going to carry out, the project is likely to build some risks incorporating schedule risks, unforeseen risk, cost risk, and governance risk. </w:t>
      </w:r>
      <w:r w:rsidR="00E84BB1" w:rsidRPr="00DF417A">
        <w:rPr>
          <w:rFonts w:ascii="Arial" w:hAnsi="Arial" w:cs="Arial"/>
        </w:rPr>
        <w:t xml:space="preserve">The schedule risks are associated with the delay in the completion of the project. In other words, </w:t>
      </w:r>
      <w:r w:rsidR="00E45C32" w:rsidRPr="00DF417A">
        <w:rPr>
          <w:rFonts w:ascii="Arial" w:hAnsi="Arial" w:cs="Arial"/>
        </w:rPr>
        <w:t xml:space="preserve">when </w:t>
      </w:r>
      <w:r w:rsidR="00E84BB1" w:rsidRPr="00DF417A">
        <w:rPr>
          <w:rFonts w:ascii="Arial" w:hAnsi="Arial" w:cs="Arial"/>
        </w:rPr>
        <w:t>the projects take a longer time to be completed than the estimated time</w:t>
      </w:r>
      <w:r w:rsidR="00E45C32" w:rsidRPr="00DF417A">
        <w:rPr>
          <w:rFonts w:ascii="Arial" w:hAnsi="Arial" w:cs="Arial"/>
        </w:rPr>
        <w:t>, then it is associated with schedule risks. Due to this risk,</w:t>
      </w:r>
      <w:r w:rsidR="001C3F09" w:rsidRPr="00DF417A">
        <w:rPr>
          <w:rFonts w:ascii="Arial" w:hAnsi="Arial" w:cs="Arial"/>
        </w:rPr>
        <w:t xml:space="preserve"> the project can be highly impacted since the delayed project can lead to </w:t>
      </w:r>
      <w:r w:rsidR="00412DFB" w:rsidRPr="00DF417A">
        <w:rPr>
          <w:rFonts w:ascii="Arial" w:hAnsi="Arial" w:cs="Arial"/>
        </w:rPr>
        <w:t>increased costs,</w:t>
      </w:r>
      <w:r w:rsidR="001C3F09" w:rsidRPr="00DF417A">
        <w:rPr>
          <w:rFonts w:ascii="Arial" w:hAnsi="Arial" w:cs="Arial"/>
        </w:rPr>
        <w:t xml:space="preserve"> loss of competitive advantage and also delay the project benefits. As the possible outcomes of the project can be negatively impacted due to the risks, there are to be </w:t>
      </w:r>
      <w:r w:rsidR="00D14122" w:rsidRPr="00DF417A">
        <w:rPr>
          <w:rFonts w:ascii="Arial" w:hAnsi="Arial" w:cs="Arial"/>
        </w:rPr>
        <w:t>mitigated</w:t>
      </w:r>
      <w:r w:rsidR="001C3F09" w:rsidRPr="00DF417A">
        <w:rPr>
          <w:rFonts w:ascii="Arial" w:hAnsi="Arial" w:cs="Arial"/>
        </w:rPr>
        <w:t xml:space="preserve"> effectively.</w:t>
      </w:r>
      <w:r w:rsidR="00D14122" w:rsidRPr="00DF417A">
        <w:rPr>
          <w:rFonts w:ascii="Arial" w:hAnsi="Arial" w:cs="Arial"/>
        </w:rPr>
        <w:t xml:space="preserve"> </w:t>
      </w:r>
    </w:p>
    <w:p w14:paraId="6778117C" w14:textId="77777777" w:rsidR="00481C25" w:rsidRPr="00DF417A" w:rsidRDefault="00326BC8" w:rsidP="002C683F">
      <w:pPr>
        <w:spacing w:line="360" w:lineRule="auto"/>
        <w:jc w:val="both"/>
        <w:rPr>
          <w:rFonts w:ascii="Arial" w:hAnsi="Arial" w:cs="Arial"/>
        </w:rPr>
      </w:pPr>
      <w:r w:rsidRPr="00DF417A">
        <w:rPr>
          <w:rFonts w:ascii="Arial" w:hAnsi="Arial" w:cs="Arial"/>
        </w:rPr>
        <w:t xml:space="preserve">In the same way, the governance risk is associated with the performance of the management and board in regard to ethics, reputation of the </w:t>
      </w:r>
      <w:r w:rsidR="00412DFB" w:rsidRPr="00DF417A">
        <w:rPr>
          <w:rFonts w:ascii="Arial" w:hAnsi="Arial" w:cs="Arial"/>
        </w:rPr>
        <w:t>business</w:t>
      </w:r>
      <w:r w:rsidRPr="00DF417A">
        <w:rPr>
          <w:rFonts w:ascii="Arial" w:hAnsi="Arial" w:cs="Arial"/>
        </w:rPr>
        <w:t>, and</w:t>
      </w:r>
      <w:r w:rsidR="00412DFB" w:rsidRPr="00DF417A">
        <w:rPr>
          <w:rFonts w:ascii="Arial" w:hAnsi="Arial" w:cs="Arial"/>
        </w:rPr>
        <w:t xml:space="preserve"> community</w:t>
      </w:r>
      <w:r w:rsidRPr="00DF417A">
        <w:rPr>
          <w:rFonts w:ascii="Arial" w:hAnsi="Arial" w:cs="Arial"/>
        </w:rPr>
        <w:t xml:space="preserve"> stewardship. </w:t>
      </w:r>
      <w:r w:rsidR="00412DFB" w:rsidRPr="00DF417A">
        <w:rPr>
          <w:rFonts w:ascii="Arial" w:hAnsi="Arial" w:cs="Arial"/>
        </w:rPr>
        <w:t xml:space="preserve">The successful completion of the project relies on quality governance from the top management so it is important. Moreover, the poor estimating accuracy and scope </w:t>
      </w:r>
      <w:proofErr w:type="gramStart"/>
      <w:r w:rsidR="00412DFB" w:rsidRPr="00DF417A">
        <w:rPr>
          <w:rFonts w:ascii="Arial" w:hAnsi="Arial" w:cs="Arial"/>
        </w:rPr>
        <w:t>creep</w:t>
      </w:r>
      <w:proofErr w:type="gramEnd"/>
      <w:r w:rsidR="00F62CEF" w:rsidRPr="00DF417A">
        <w:rPr>
          <w:rFonts w:ascii="Arial" w:hAnsi="Arial" w:cs="Arial"/>
        </w:rPr>
        <w:t xml:space="preserve"> lead</w:t>
      </w:r>
      <w:r w:rsidR="00412DFB" w:rsidRPr="00DF417A">
        <w:rPr>
          <w:rFonts w:ascii="Arial" w:hAnsi="Arial" w:cs="Arial"/>
        </w:rPr>
        <w:t xml:space="preserve"> to the acceleration of project cost, which increases the cost risks</w:t>
      </w:r>
      <w:r w:rsidR="0023362F" w:rsidRPr="00DF417A">
        <w:rPr>
          <w:rFonts w:ascii="Arial" w:hAnsi="Arial" w:cs="Arial"/>
        </w:rPr>
        <w:t xml:space="preserve"> (</w:t>
      </w:r>
      <w:r w:rsidR="0023362F" w:rsidRPr="00DF417A">
        <w:rPr>
          <w:rFonts w:ascii="Arial" w:hAnsi="Arial" w:cs="Arial"/>
          <w:color w:val="222222"/>
          <w:shd w:val="clear" w:color="auto" w:fill="FFFFFF"/>
        </w:rPr>
        <w:t>Kendrick, 2015</w:t>
      </w:r>
      <w:r w:rsidR="0023362F" w:rsidRPr="00DF417A">
        <w:rPr>
          <w:rFonts w:ascii="Arial" w:hAnsi="Arial" w:cs="Arial"/>
        </w:rPr>
        <w:t>)</w:t>
      </w:r>
      <w:r w:rsidR="00412DFB" w:rsidRPr="00DF417A">
        <w:rPr>
          <w:rFonts w:ascii="Arial" w:hAnsi="Arial" w:cs="Arial"/>
        </w:rPr>
        <w:t>.</w:t>
      </w:r>
      <w:r w:rsidR="00F62CEF" w:rsidRPr="00DF417A">
        <w:rPr>
          <w:rFonts w:ascii="Arial" w:hAnsi="Arial" w:cs="Arial"/>
        </w:rPr>
        <w:t xml:space="preserve"> For the project total budget of $50,000 has be</w:t>
      </w:r>
      <w:r w:rsidR="00071625" w:rsidRPr="00DF417A">
        <w:rPr>
          <w:rFonts w:ascii="Arial" w:hAnsi="Arial" w:cs="Arial"/>
        </w:rPr>
        <w:t xml:space="preserve">en allocated, in which the budget is allocated for the different activities such as </w:t>
      </w:r>
      <w:r w:rsidR="0038267F" w:rsidRPr="00DF417A">
        <w:rPr>
          <w:rFonts w:ascii="Arial" w:hAnsi="Arial" w:cs="Arial"/>
        </w:rPr>
        <w:t>constructing</w:t>
      </w:r>
      <w:r w:rsidR="00071625" w:rsidRPr="00DF417A">
        <w:rPr>
          <w:rFonts w:ascii="Arial" w:hAnsi="Arial" w:cs="Arial"/>
        </w:rPr>
        <w:t xml:space="preserve"> internal rooms,</w:t>
      </w:r>
      <w:r w:rsidR="004B4CA6" w:rsidRPr="00DF417A">
        <w:rPr>
          <w:rFonts w:ascii="Arial" w:hAnsi="Arial" w:cs="Arial"/>
        </w:rPr>
        <w:t xml:space="preserve"> </w:t>
      </w:r>
      <w:r w:rsidR="0038267F" w:rsidRPr="00DF417A">
        <w:rPr>
          <w:rFonts w:ascii="Arial" w:hAnsi="Arial" w:cs="Arial"/>
        </w:rPr>
        <w:t>renovating</w:t>
      </w:r>
      <w:r w:rsidR="004B4CA6" w:rsidRPr="00DF417A">
        <w:rPr>
          <w:rFonts w:ascii="Arial" w:hAnsi="Arial" w:cs="Arial"/>
        </w:rPr>
        <w:t xml:space="preserve"> the roof,</w:t>
      </w:r>
      <w:r w:rsidR="00071625" w:rsidRPr="00DF417A">
        <w:rPr>
          <w:rFonts w:ascii="Arial" w:hAnsi="Arial" w:cs="Arial"/>
        </w:rPr>
        <w:t xml:space="preserve"> and such. As the budget has been allocated according to the needs, any kind of increased cost in the project will highly impact the entire project. Along with this, different uncertain risks are also associated with the project, which can </w:t>
      </w:r>
      <w:r w:rsidR="00071625" w:rsidRPr="00DF417A">
        <w:rPr>
          <w:rFonts w:ascii="Arial" w:hAnsi="Arial" w:cs="Arial"/>
        </w:rPr>
        <w:lastRenderedPageBreak/>
        <w:t xml:space="preserve">affect the project outcomes. </w:t>
      </w:r>
      <w:r w:rsidR="00197C8E" w:rsidRPr="00DF417A">
        <w:rPr>
          <w:rFonts w:ascii="Arial" w:hAnsi="Arial" w:cs="Arial"/>
        </w:rPr>
        <w:t>The different unforeseen circumstances such as a change in the rates of the materials, the health condition of the members, and so on. Thus, all the associated risks must be addressed as soon as possible by adopting different effective risk mitigation measures.</w:t>
      </w:r>
    </w:p>
    <w:p w14:paraId="04439FDC" w14:textId="77777777" w:rsidR="00481C25" w:rsidRPr="00DF417A" w:rsidRDefault="00326BC8" w:rsidP="002C683F">
      <w:pPr>
        <w:pStyle w:val="Heading2"/>
        <w:spacing w:line="360" w:lineRule="auto"/>
        <w:jc w:val="both"/>
        <w:rPr>
          <w:rFonts w:ascii="Arial" w:hAnsi="Arial" w:cs="Arial"/>
          <w:color w:val="000000" w:themeColor="text1"/>
          <w:sz w:val="22"/>
          <w:szCs w:val="22"/>
        </w:rPr>
      </w:pPr>
      <w:bookmarkStart w:id="18" w:name="_Toc36046490"/>
      <w:bookmarkStart w:id="19" w:name="_Toc36058113"/>
      <w:r w:rsidRPr="00DF417A">
        <w:rPr>
          <w:rFonts w:ascii="Arial" w:hAnsi="Arial" w:cs="Arial"/>
          <w:color w:val="000000" w:themeColor="text1"/>
          <w:sz w:val="22"/>
          <w:szCs w:val="22"/>
        </w:rPr>
        <w:t>Tools and techniques for project management</w:t>
      </w:r>
      <w:bookmarkEnd w:id="18"/>
      <w:bookmarkEnd w:id="19"/>
    </w:p>
    <w:p w14:paraId="31587E49" w14:textId="77777777" w:rsidR="00A97417" w:rsidRPr="00DF417A" w:rsidRDefault="00326BC8" w:rsidP="002C683F">
      <w:pPr>
        <w:spacing w:line="360" w:lineRule="auto"/>
        <w:jc w:val="both"/>
        <w:rPr>
          <w:rFonts w:ascii="Arial" w:hAnsi="Arial" w:cs="Arial"/>
        </w:rPr>
      </w:pPr>
      <w:r w:rsidRPr="00DF417A">
        <w:rPr>
          <w:rFonts w:ascii="Arial" w:hAnsi="Arial" w:cs="Arial"/>
        </w:rPr>
        <w:t xml:space="preserve">For </w:t>
      </w:r>
      <w:r w:rsidR="0038267F" w:rsidRPr="00DF417A">
        <w:rPr>
          <w:rFonts w:ascii="Arial" w:hAnsi="Arial" w:cs="Arial"/>
        </w:rPr>
        <w:t>altering</w:t>
      </w:r>
      <w:r w:rsidRPr="00DF417A">
        <w:rPr>
          <w:rFonts w:ascii="Arial" w:hAnsi="Arial" w:cs="Arial"/>
        </w:rPr>
        <w:t xml:space="preserve"> </w:t>
      </w:r>
      <w:r w:rsidR="00241233" w:rsidRPr="00DF417A">
        <w:rPr>
          <w:rFonts w:ascii="Arial" w:hAnsi="Arial" w:cs="Arial"/>
        </w:rPr>
        <w:t xml:space="preserve">the business from one stage to </w:t>
      </w:r>
      <w:r w:rsidRPr="00DF417A">
        <w:rPr>
          <w:rFonts w:ascii="Arial" w:hAnsi="Arial" w:cs="Arial"/>
        </w:rPr>
        <w:t xml:space="preserve">other, the project management tools and techniques have a significant part. </w:t>
      </w:r>
      <w:r w:rsidR="000E2FE8" w:rsidRPr="00DF417A">
        <w:rPr>
          <w:rFonts w:ascii="Arial" w:hAnsi="Arial" w:cs="Arial"/>
        </w:rPr>
        <w:t xml:space="preserve">There is a range of project management tools and techniques that </w:t>
      </w:r>
      <w:r w:rsidR="00241233" w:rsidRPr="00DF417A">
        <w:rPr>
          <w:rFonts w:ascii="Arial" w:hAnsi="Arial" w:cs="Arial"/>
        </w:rPr>
        <w:t>help</w:t>
      </w:r>
      <w:r w:rsidR="000E2FE8" w:rsidRPr="00DF417A">
        <w:rPr>
          <w:rFonts w:ascii="Arial" w:hAnsi="Arial" w:cs="Arial"/>
        </w:rPr>
        <w:t xml:space="preserve"> the Light solution limited to meet the project completion deadlines</w:t>
      </w:r>
      <w:r w:rsidR="00710676" w:rsidRPr="00DF417A">
        <w:rPr>
          <w:rFonts w:ascii="Arial" w:hAnsi="Arial" w:cs="Arial"/>
        </w:rPr>
        <w:t xml:space="preserve"> and arrange the task requirements. With the help of these tools and techniques, </w:t>
      </w:r>
      <w:r w:rsidR="00C56855" w:rsidRPr="00DF417A">
        <w:rPr>
          <w:rFonts w:ascii="Arial" w:hAnsi="Arial" w:cs="Arial"/>
        </w:rPr>
        <w:t xml:space="preserve">Light solutions can track the project and manage the project requirements to </w:t>
      </w:r>
      <w:r w:rsidR="00241233" w:rsidRPr="00DF417A">
        <w:rPr>
          <w:rFonts w:ascii="Arial" w:hAnsi="Arial" w:cs="Arial"/>
        </w:rPr>
        <w:t>recondition</w:t>
      </w:r>
      <w:r w:rsidR="00C56855" w:rsidRPr="00DF417A">
        <w:rPr>
          <w:rFonts w:ascii="Arial" w:hAnsi="Arial" w:cs="Arial"/>
        </w:rPr>
        <w:t xml:space="preserve"> the warehouse of Vintner Antiques</w:t>
      </w:r>
      <w:r w:rsidR="006962A2" w:rsidRPr="00DF417A">
        <w:rPr>
          <w:rFonts w:ascii="Arial" w:hAnsi="Arial" w:cs="Arial"/>
        </w:rPr>
        <w:t xml:space="preserve"> (Andler, 2016)</w:t>
      </w:r>
      <w:r w:rsidR="00C56855" w:rsidRPr="00DF417A">
        <w:rPr>
          <w:rFonts w:ascii="Arial" w:hAnsi="Arial" w:cs="Arial"/>
        </w:rPr>
        <w:t>. The project managers of the company are utilizing the different tools and techniques in the project management process – Planning, implementing and controlling.</w:t>
      </w:r>
      <w:r w:rsidR="009320AE" w:rsidRPr="00DF417A">
        <w:rPr>
          <w:rFonts w:ascii="Arial" w:hAnsi="Arial" w:cs="Arial"/>
        </w:rPr>
        <w:t xml:space="preserve"> As discussed previously, there are several types of project management tools and techniques, which </w:t>
      </w:r>
      <w:r w:rsidR="00C34D1A" w:rsidRPr="00DF417A">
        <w:rPr>
          <w:rFonts w:ascii="Arial" w:hAnsi="Arial" w:cs="Arial"/>
        </w:rPr>
        <w:t xml:space="preserve">include waterfall technique, classic techniques, agile project management, and so forth. </w:t>
      </w:r>
      <w:r w:rsidR="009320AE" w:rsidRPr="00DF417A">
        <w:rPr>
          <w:rFonts w:ascii="Arial" w:hAnsi="Arial" w:cs="Arial"/>
        </w:rPr>
        <w:t xml:space="preserve">  </w:t>
      </w:r>
      <w:r w:rsidR="00C56855" w:rsidRPr="00DF417A">
        <w:rPr>
          <w:rFonts w:ascii="Arial" w:hAnsi="Arial" w:cs="Arial"/>
        </w:rPr>
        <w:t xml:space="preserve">  </w:t>
      </w:r>
      <w:r w:rsidR="00F2716A" w:rsidRPr="00DF417A">
        <w:rPr>
          <w:rFonts w:ascii="Arial" w:hAnsi="Arial" w:cs="Arial"/>
        </w:rPr>
        <w:t xml:space="preserve"> </w:t>
      </w:r>
    </w:p>
    <w:p w14:paraId="2AF17550" w14:textId="77777777" w:rsidR="00DD42BD" w:rsidRPr="00DF417A" w:rsidRDefault="00326BC8" w:rsidP="002C683F">
      <w:pPr>
        <w:spacing w:line="360" w:lineRule="auto"/>
        <w:jc w:val="both"/>
        <w:rPr>
          <w:rFonts w:ascii="Arial" w:hAnsi="Arial" w:cs="Arial"/>
        </w:rPr>
      </w:pPr>
      <w:r w:rsidRPr="00DF417A">
        <w:rPr>
          <w:rFonts w:ascii="Arial" w:hAnsi="Arial" w:cs="Arial"/>
        </w:rPr>
        <w:t>For this project, the project managers have adopted the waterfall technique of project management</w:t>
      </w:r>
      <w:r w:rsidR="00090910" w:rsidRPr="00DF417A">
        <w:rPr>
          <w:rFonts w:ascii="Arial" w:hAnsi="Arial" w:cs="Arial"/>
        </w:rPr>
        <w:t xml:space="preserve">. The waterfall technique is recognized to be a traditional and simple model of project management in which the project is accomplished in different phases. In this model, the progress of the project can be seen as the waterfall – flowing downwards, through the distinct stages; </w:t>
      </w:r>
      <w:r w:rsidR="004F7034" w:rsidRPr="00DF417A">
        <w:rPr>
          <w:rFonts w:ascii="Arial" w:hAnsi="Arial" w:cs="Arial"/>
        </w:rPr>
        <w:t>I</w:t>
      </w:r>
      <w:r w:rsidR="004C6CC2" w:rsidRPr="00DF417A">
        <w:rPr>
          <w:rFonts w:ascii="Arial" w:hAnsi="Arial" w:cs="Arial"/>
        </w:rPr>
        <w:t xml:space="preserve">nitiation, evaluation, design, construction, </w:t>
      </w:r>
      <w:r w:rsidR="00021E45" w:rsidRPr="00DF417A">
        <w:rPr>
          <w:rFonts w:ascii="Arial" w:hAnsi="Arial" w:cs="Arial"/>
        </w:rPr>
        <w:t>verification</w:t>
      </w:r>
      <w:r w:rsidR="004C6CC2" w:rsidRPr="00DF417A">
        <w:rPr>
          <w:rFonts w:ascii="Arial" w:hAnsi="Arial" w:cs="Arial"/>
        </w:rPr>
        <w:t>, execution, and maintenance</w:t>
      </w:r>
      <w:r w:rsidR="006962A2" w:rsidRPr="00DF417A">
        <w:rPr>
          <w:rFonts w:ascii="Arial" w:hAnsi="Arial" w:cs="Arial"/>
        </w:rPr>
        <w:t xml:space="preserve"> (</w:t>
      </w:r>
      <w:r w:rsidR="006962A2" w:rsidRPr="00DF417A">
        <w:rPr>
          <w:rFonts w:ascii="Arial" w:hAnsi="Arial" w:cs="Arial"/>
          <w:color w:val="222222"/>
          <w:shd w:val="clear" w:color="auto" w:fill="FFFFFF"/>
        </w:rPr>
        <w:t>Alshamrani and Bahattab, 2015</w:t>
      </w:r>
      <w:r w:rsidR="006962A2" w:rsidRPr="00DF417A">
        <w:rPr>
          <w:rFonts w:ascii="Arial" w:hAnsi="Arial" w:cs="Arial"/>
        </w:rPr>
        <w:t>)</w:t>
      </w:r>
      <w:r w:rsidR="004C6CC2" w:rsidRPr="00DF417A">
        <w:rPr>
          <w:rFonts w:ascii="Arial" w:hAnsi="Arial" w:cs="Arial"/>
        </w:rPr>
        <w:t>.</w:t>
      </w:r>
      <w:r w:rsidR="00DA722C" w:rsidRPr="00DF417A">
        <w:rPr>
          <w:rFonts w:ascii="Arial" w:hAnsi="Arial" w:cs="Arial"/>
        </w:rPr>
        <w:t xml:space="preserve"> This </w:t>
      </w:r>
      <w:r w:rsidR="00241233" w:rsidRPr="00DF417A">
        <w:rPr>
          <w:rFonts w:ascii="Arial" w:hAnsi="Arial" w:cs="Arial"/>
        </w:rPr>
        <w:t>method</w:t>
      </w:r>
      <w:r w:rsidR="00DA722C" w:rsidRPr="00DF417A">
        <w:rPr>
          <w:rFonts w:ascii="Arial" w:hAnsi="Arial" w:cs="Arial"/>
        </w:rPr>
        <w:t xml:space="preserve"> suits the Gantt chart</w:t>
      </w:r>
      <w:r w:rsidR="00241233" w:rsidRPr="00DF417A">
        <w:rPr>
          <w:rFonts w:ascii="Arial" w:hAnsi="Arial" w:cs="Arial"/>
        </w:rPr>
        <w:t xml:space="preserve"> that is drafted</w:t>
      </w:r>
      <w:r w:rsidR="00DA722C" w:rsidRPr="00DF417A">
        <w:rPr>
          <w:rFonts w:ascii="Arial" w:hAnsi="Arial" w:cs="Arial"/>
        </w:rPr>
        <w:t xml:space="preserve">. In the selected technique, before the </w:t>
      </w:r>
      <w:r w:rsidR="00241233" w:rsidRPr="00DF417A">
        <w:rPr>
          <w:rFonts w:ascii="Arial" w:hAnsi="Arial" w:cs="Arial"/>
        </w:rPr>
        <w:t>accomplishment</w:t>
      </w:r>
      <w:r w:rsidR="00DA722C" w:rsidRPr="00DF417A">
        <w:rPr>
          <w:rFonts w:ascii="Arial" w:hAnsi="Arial" w:cs="Arial"/>
        </w:rPr>
        <w:t xml:space="preserve"> of one </w:t>
      </w:r>
      <w:r w:rsidR="00241233" w:rsidRPr="00DF417A">
        <w:rPr>
          <w:rFonts w:ascii="Arial" w:hAnsi="Arial" w:cs="Arial"/>
        </w:rPr>
        <w:t>stage</w:t>
      </w:r>
      <w:r w:rsidR="00DA722C" w:rsidRPr="00DF417A">
        <w:rPr>
          <w:rFonts w:ascii="Arial" w:hAnsi="Arial" w:cs="Arial"/>
        </w:rPr>
        <w:t>, the project cannot be preceded forth to another phase.</w:t>
      </w:r>
      <w:r w:rsidR="004F1974" w:rsidRPr="00DF417A">
        <w:rPr>
          <w:rFonts w:ascii="Arial" w:hAnsi="Arial" w:cs="Arial"/>
        </w:rPr>
        <w:t xml:space="preserve"> Moreover, the modifications in the </w:t>
      </w:r>
      <w:r w:rsidR="00241233" w:rsidRPr="00DF417A">
        <w:rPr>
          <w:rFonts w:ascii="Arial" w:hAnsi="Arial" w:cs="Arial"/>
        </w:rPr>
        <w:t>strategy</w:t>
      </w:r>
      <w:r w:rsidR="004F1974" w:rsidRPr="00DF417A">
        <w:rPr>
          <w:rFonts w:ascii="Arial" w:hAnsi="Arial" w:cs="Arial"/>
        </w:rPr>
        <w:t xml:space="preserve"> are avoided in order to deduce the </w:t>
      </w:r>
      <w:r w:rsidR="00241233" w:rsidRPr="00DF417A">
        <w:rPr>
          <w:rFonts w:ascii="Arial" w:hAnsi="Arial" w:cs="Arial"/>
        </w:rPr>
        <w:t>budget</w:t>
      </w:r>
      <w:r w:rsidR="004F1974" w:rsidRPr="00DF417A">
        <w:rPr>
          <w:rFonts w:ascii="Arial" w:hAnsi="Arial" w:cs="Arial"/>
        </w:rPr>
        <w:t xml:space="preserve">. Similar to the other tools and techniques, </w:t>
      </w:r>
      <w:r w:rsidR="00883ED8" w:rsidRPr="00DF417A">
        <w:rPr>
          <w:rFonts w:ascii="Arial" w:hAnsi="Arial" w:cs="Arial"/>
        </w:rPr>
        <w:t xml:space="preserve">along with the benefits, </w:t>
      </w:r>
      <w:r w:rsidR="004F1974" w:rsidRPr="00DF417A">
        <w:rPr>
          <w:rFonts w:ascii="Arial" w:hAnsi="Arial" w:cs="Arial"/>
        </w:rPr>
        <w:t>there are also some drawbacks to this model.</w:t>
      </w:r>
      <w:r w:rsidR="00B95B35" w:rsidRPr="00DF417A">
        <w:rPr>
          <w:rFonts w:ascii="Arial" w:hAnsi="Arial" w:cs="Arial"/>
        </w:rPr>
        <w:t xml:space="preserve"> </w:t>
      </w:r>
      <w:r w:rsidR="00883ED8" w:rsidRPr="00DF417A">
        <w:rPr>
          <w:rFonts w:ascii="Arial" w:hAnsi="Arial" w:cs="Arial"/>
        </w:rPr>
        <w:t xml:space="preserve">The waterfall model does not allow for much revision. Also, once if the execution is in one stage, it is very problematic to go back to the previous stage and change something. </w:t>
      </w:r>
      <w:r w:rsidR="008B65D5" w:rsidRPr="00DF417A">
        <w:rPr>
          <w:rFonts w:ascii="Arial" w:hAnsi="Arial" w:cs="Arial"/>
        </w:rPr>
        <w:t>In addition, even if a small change has been made, many problems may arise.</w:t>
      </w:r>
      <w:r w:rsidR="003B6F72" w:rsidRPr="00DF417A">
        <w:rPr>
          <w:rFonts w:ascii="Arial" w:hAnsi="Arial" w:cs="Arial"/>
        </w:rPr>
        <w:t xml:space="preserve"> However, the drawbacks can be overruled </w:t>
      </w:r>
      <w:r w:rsidRPr="00DF417A">
        <w:rPr>
          <w:rFonts w:ascii="Arial" w:hAnsi="Arial" w:cs="Arial"/>
        </w:rPr>
        <w:t>through its beneficial aspects.</w:t>
      </w:r>
    </w:p>
    <w:p w14:paraId="0C2E39C9" w14:textId="77777777" w:rsidR="00D0608F" w:rsidRPr="00DF417A" w:rsidRDefault="00DD7438" w:rsidP="002C683F">
      <w:pPr>
        <w:pStyle w:val="Heading2"/>
        <w:spacing w:line="360" w:lineRule="auto"/>
        <w:jc w:val="both"/>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20" w:name="_Toc36058114"/>
      <w:r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Methods of communication</w:t>
      </w:r>
      <w:bookmarkEnd w:id="20"/>
    </w:p>
    <w:p w14:paraId="646B7E94" w14:textId="77777777" w:rsidR="004F6E7A" w:rsidRPr="00DF417A" w:rsidRDefault="00326BC8" w:rsidP="002C683F">
      <w:pPr>
        <w:spacing w:line="360" w:lineRule="auto"/>
        <w:jc w:val="both"/>
        <w:rPr>
          <w:rFonts w:ascii="Arial" w:hAnsi="Arial" w:cs="Arial"/>
        </w:rPr>
      </w:pPr>
      <w:r w:rsidRPr="00DF417A">
        <w:rPr>
          <w:rFonts w:ascii="Arial" w:hAnsi="Arial" w:cs="Arial"/>
        </w:rPr>
        <w:t xml:space="preserve">For a successful project accomplishment, effective communication among the stakeholders is significant. In other words, communication is </w:t>
      </w:r>
      <w:proofErr w:type="gramStart"/>
      <w:r w:rsidRPr="00DF417A">
        <w:rPr>
          <w:rFonts w:ascii="Arial" w:hAnsi="Arial" w:cs="Arial"/>
        </w:rPr>
        <w:t>an</w:t>
      </w:r>
      <w:proofErr w:type="gramEnd"/>
      <w:r w:rsidRPr="00DF417A">
        <w:rPr>
          <w:rFonts w:ascii="Arial" w:hAnsi="Arial" w:cs="Arial"/>
        </w:rPr>
        <w:t xml:space="preserve"> </w:t>
      </w:r>
      <w:r w:rsidR="00004437" w:rsidRPr="00DF417A">
        <w:rPr>
          <w:rFonts w:ascii="Arial" w:hAnsi="Arial" w:cs="Arial"/>
        </w:rPr>
        <w:t>vital</w:t>
      </w:r>
      <w:r w:rsidRPr="00DF417A">
        <w:rPr>
          <w:rFonts w:ascii="Arial" w:hAnsi="Arial" w:cs="Arial"/>
        </w:rPr>
        <w:t xml:space="preserve"> part of project success. The majority of the project leads to failure due to the lack of ineffective communication. The utilization of effective communication methods is always beneficial since it helps in minimizing the risks and </w:t>
      </w:r>
      <w:r w:rsidRPr="00DF417A">
        <w:rPr>
          <w:rFonts w:ascii="Arial" w:hAnsi="Arial" w:cs="Arial"/>
        </w:rPr>
        <w:lastRenderedPageBreak/>
        <w:t>maximizing the success of the project</w:t>
      </w:r>
      <w:r w:rsidR="00E25E5F" w:rsidRPr="00DF417A">
        <w:rPr>
          <w:rFonts w:ascii="Arial" w:hAnsi="Arial" w:cs="Arial"/>
        </w:rPr>
        <w:t xml:space="preserve"> (</w:t>
      </w:r>
      <w:r w:rsidR="00E25E5F" w:rsidRPr="00DF417A">
        <w:rPr>
          <w:rFonts w:ascii="Arial" w:hAnsi="Arial" w:cs="Arial"/>
          <w:color w:val="222222"/>
          <w:shd w:val="clear" w:color="auto" w:fill="FFFFFF"/>
        </w:rPr>
        <w:t>Muszynska et al., 2015</w:t>
      </w:r>
      <w:r w:rsidR="00E25E5F" w:rsidRPr="00DF417A">
        <w:rPr>
          <w:rFonts w:ascii="Arial" w:hAnsi="Arial" w:cs="Arial"/>
        </w:rPr>
        <w:t>)</w:t>
      </w:r>
      <w:r w:rsidRPr="00DF417A">
        <w:rPr>
          <w:rFonts w:ascii="Arial" w:hAnsi="Arial" w:cs="Arial"/>
        </w:rPr>
        <w:t xml:space="preserve">. </w:t>
      </w:r>
      <w:r w:rsidR="00CD09B7" w:rsidRPr="00DF417A">
        <w:rPr>
          <w:rFonts w:ascii="Arial" w:hAnsi="Arial" w:cs="Arial"/>
        </w:rPr>
        <w:t xml:space="preserve">As a project manager, light </w:t>
      </w:r>
      <w:r w:rsidR="00186190" w:rsidRPr="00DF417A">
        <w:rPr>
          <w:rFonts w:ascii="Arial" w:hAnsi="Arial" w:cs="Arial"/>
        </w:rPr>
        <w:t>solutions need</w:t>
      </w:r>
      <w:r w:rsidR="00CD09B7" w:rsidRPr="00DF417A">
        <w:rPr>
          <w:rFonts w:ascii="Arial" w:hAnsi="Arial" w:cs="Arial"/>
        </w:rPr>
        <w:t xml:space="preserve"> to determine</w:t>
      </w:r>
      <w:r w:rsidR="00E231FE" w:rsidRPr="00DF417A">
        <w:rPr>
          <w:rFonts w:ascii="Arial" w:hAnsi="Arial" w:cs="Arial"/>
        </w:rPr>
        <w:t xml:space="preserve"> the effective strategy for communication among the stakeholders before the project initiation.</w:t>
      </w:r>
      <w:r w:rsidR="00186190" w:rsidRPr="00DF417A">
        <w:rPr>
          <w:rFonts w:ascii="Arial" w:hAnsi="Arial" w:cs="Arial"/>
        </w:rPr>
        <w:t xml:space="preserve"> </w:t>
      </w:r>
      <w:r w:rsidR="00EB2CD5" w:rsidRPr="00DF417A">
        <w:rPr>
          <w:rFonts w:ascii="Arial" w:hAnsi="Arial" w:cs="Arial"/>
        </w:rPr>
        <w:t xml:space="preserve">Different factors are required to be considered such as ensuring the attainment of project success with the communication, </w:t>
      </w:r>
      <w:r w:rsidR="009D6374" w:rsidRPr="00DF417A">
        <w:rPr>
          <w:rFonts w:ascii="Arial" w:hAnsi="Arial" w:cs="Arial"/>
        </w:rPr>
        <w:t xml:space="preserve">target audience, and the different channels of communication that are used. </w:t>
      </w:r>
      <w:r w:rsidR="00642430" w:rsidRPr="00DF417A">
        <w:rPr>
          <w:rFonts w:ascii="Arial" w:hAnsi="Arial" w:cs="Arial"/>
        </w:rPr>
        <w:t xml:space="preserve">The project members </w:t>
      </w:r>
      <w:r w:rsidR="00964D9E" w:rsidRPr="00DF417A">
        <w:rPr>
          <w:rFonts w:ascii="Arial" w:hAnsi="Arial" w:cs="Arial"/>
        </w:rPr>
        <w:t>can be communicated</w:t>
      </w:r>
      <w:r w:rsidR="00642430" w:rsidRPr="00DF417A">
        <w:rPr>
          <w:rFonts w:ascii="Arial" w:hAnsi="Arial" w:cs="Arial"/>
        </w:rPr>
        <w:t xml:space="preserve"> </w:t>
      </w:r>
      <w:r w:rsidR="00964D9E" w:rsidRPr="00DF417A">
        <w:rPr>
          <w:rFonts w:ascii="Arial" w:hAnsi="Arial" w:cs="Arial"/>
        </w:rPr>
        <w:t>w</w:t>
      </w:r>
      <w:r w:rsidR="009D6374" w:rsidRPr="00DF417A">
        <w:rPr>
          <w:rFonts w:ascii="Arial" w:hAnsi="Arial" w:cs="Arial"/>
        </w:rPr>
        <w:t xml:space="preserve">ith the execution </w:t>
      </w:r>
      <w:r w:rsidR="00964D9E" w:rsidRPr="00DF417A">
        <w:rPr>
          <w:rFonts w:ascii="Arial" w:hAnsi="Arial" w:cs="Arial"/>
        </w:rPr>
        <w:t>of the communicati</w:t>
      </w:r>
      <w:r w:rsidR="000A5D0B" w:rsidRPr="00DF417A">
        <w:rPr>
          <w:rFonts w:ascii="Arial" w:hAnsi="Arial" w:cs="Arial"/>
        </w:rPr>
        <w:t xml:space="preserve">on strategy that begins from determining the objective of the communication </w:t>
      </w:r>
      <w:r w:rsidR="00004437" w:rsidRPr="00DF417A">
        <w:rPr>
          <w:rFonts w:ascii="Arial" w:hAnsi="Arial" w:cs="Arial"/>
        </w:rPr>
        <w:t>strategy</w:t>
      </w:r>
      <w:r w:rsidR="000A5D0B" w:rsidRPr="00DF417A">
        <w:rPr>
          <w:rFonts w:ascii="Arial" w:hAnsi="Arial" w:cs="Arial"/>
        </w:rPr>
        <w:t xml:space="preserve">, </w:t>
      </w:r>
      <w:r w:rsidR="005D5715" w:rsidRPr="00DF417A">
        <w:rPr>
          <w:rFonts w:ascii="Arial" w:hAnsi="Arial" w:cs="Arial"/>
        </w:rPr>
        <w:t>information to be shared,</w:t>
      </w:r>
      <w:r w:rsidR="00004437" w:rsidRPr="00DF417A">
        <w:rPr>
          <w:rFonts w:ascii="Arial" w:hAnsi="Arial" w:cs="Arial"/>
        </w:rPr>
        <w:t xml:space="preserve"> stakeholders and their roles,</w:t>
      </w:r>
      <w:r w:rsidR="005D5715" w:rsidRPr="00DF417A">
        <w:rPr>
          <w:rFonts w:ascii="Arial" w:hAnsi="Arial" w:cs="Arial"/>
        </w:rPr>
        <w:t xml:space="preserve"> and methods of communication. </w:t>
      </w:r>
    </w:p>
    <w:p w14:paraId="0AE3D434" w14:textId="77777777" w:rsidR="00042333" w:rsidRPr="00DF417A" w:rsidRDefault="00326BC8" w:rsidP="002C683F">
      <w:pPr>
        <w:spacing w:line="360" w:lineRule="auto"/>
        <w:jc w:val="both"/>
        <w:rPr>
          <w:rFonts w:ascii="Arial" w:hAnsi="Arial" w:cs="Arial"/>
        </w:rPr>
      </w:pPr>
      <w:r w:rsidRPr="00DF417A">
        <w:rPr>
          <w:rFonts w:ascii="Arial" w:hAnsi="Arial" w:cs="Arial"/>
        </w:rPr>
        <w:t xml:space="preserve">In the context of the project of Vintner Antiques, it is very important to </w:t>
      </w:r>
      <w:r w:rsidR="00C46799" w:rsidRPr="00DF417A">
        <w:rPr>
          <w:rFonts w:ascii="Arial" w:hAnsi="Arial" w:cs="Arial"/>
        </w:rPr>
        <w:t xml:space="preserve">develop a well-written communication since it facilitates to determine the tasks to be carried out during the project and the right way to stay on track. </w:t>
      </w:r>
      <w:r w:rsidR="00B31158" w:rsidRPr="00DF417A">
        <w:rPr>
          <w:rFonts w:ascii="Arial" w:hAnsi="Arial" w:cs="Arial"/>
        </w:rPr>
        <w:t>As the roles of the stakeholders differ from one another, effect</w:t>
      </w:r>
      <w:r w:rsidR="00E71E76" w:rsidRPr="00DF417A">
        <w:rPr>
          <w:rFonts w:ascii="Arial" w:hAnsi="Arial" w:cs="Arial"/>
        </w:rPr>
        <w:t xml:space="preserve">ive methods of communication </w:t>
      </w:r>
      <w:r w:rsidR="00B31158" w:rsidRPr="00DF417A">
        <w:rPr>
          <w:rFonts w:ascii="Arial" w:hAnsi="Arial" w:cs="Arial"/>
        </w:rPr>
        <w:t>are required to be selected depending on their types.</w:t>
      </w:r>
      <w:r w:rsidR="00E71E76" w:rsidRPr="00DF417A">
        <w:rPr>
          <w:rFonts w:ascii="Arial" w:hAnsi="Arial" w:cs="Arial"/>
        </w:rPr>
        <w:t xml:space="preserve"> The different communication methods for the project can be meetings, weekly check-ins, progress reports, formal presentations, </w:t>
      </w:r>
      <w:r w:rsidR="00CA08FB" w:rsidRPr="00DF417A">
        <w:rPr>
          <w:rFonts w:ascii="Arial" w:hAnsi="Arial" w:cs="Arial"/>
        </w:rPr>
        <w:t>and to-do lists. The aforementioned methods are used to communicate among the project members regarding the status of the project.</w:t>
      </w:r>
    </w:p>
    <w:p w14:paraId="61507999" w14:textId="77777777" w:rsidR="00A055C2" w:rsidRPr="00DF417A" w:rsidRDefault="00326BC8" w:rsidP="002C683F">
      <w:pPr>
        <w:pStyle w:val="Heading2"/>
        <w:spacing w:line="360" w:lineRule="auto"/>
        <w:jc w:val="both"/>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21" w:name="_Toc36046492"/>
      <w:bookmarkStart w:id="22" w:name="_Toc36058115"/>
      <w:r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Personal reflection</w:t>
      </w:r>
      <w:bookmarkEnd w:id="21"/>
      <w:bookmarkEnd w:id="22"/>
      <w:r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14:paraId="6755D0F3" w14:textId="77777777" w:rsidR="001741E2" w:rsidRPr="00DF417A" w:rsidRDefault="00326BC8" w:rsidP="002C683F">
      <w:pPr>
        <w:spacing w:line="360" w:lineRule="auto"/>
        <w:jc w:val="both"/>
        <w:rPr>
          <w:rFonts w:ascii="Arial" w:hAnsi="Arial" w:cs="Arial"/>
        </w:rPr>
      </w:pPr>
      <w:r w:rsidRPr="00DF417A">
        <w:rPr>
          <w:rFonts w:ascii="Arial" w:hAnsi="Arial" w:cs="Arial"/>
        </w:rPr>
        <w:t xml:space="preserve">During the project management, I realized that different aspects related to project management are equally significant for the successful completion of the project. I </w:t>
      </w:r>
      <w:r w:rsidR="004C4ADB" w:rsidRPr="00DF417A">
        <w:rPr>
          <w:rFonts w:ascii="Arial" w:hAnsi="Arial" w:cs="Arial"/>
        </w:rPr>
        <w:t>learned about</w:t>
      </w:r>
      <w:r w:rsidRPr="00DF417A">
        <w:rPr>
          <w:rFonts w:ascii="Arial" w:hAnsi="Arial" w:cs="Arial"/>
        </w:rPr>
        <w:t xml:space="preserve"> </w:t>
      </w:r>
      <w:r w:rsidR="004C4ADB" w:rsidRPr="00DF417A">
        <w:rPr>
          <w:rFonts w:ascii="Arial" w:hAnsi="Arial" w:cs="Arial"/>
        </w:rPr>
        <w:t>significance</w:t>
      </w:r>
      <w:r w:rsidRPr="00DF417A">
        <w:rPr>
          <w:rFonts w:ascii="Arial" w:hAnsi="Arial" w:cs="Arial"/>
        </w:rPr>
        <w:t xml:space="preserve"> of the different factors such as </w:t>
      </w:r>
      <w:r w:rsidR="004C4ADB" w:rsidRPr="00DF417A">
        <w:rPr>
          <w:rFonts w:ascii="Arial" w:hAnsi="Arial" w:cs="Arial"/>
        </w:rPr>
        <w:t xml:space="preserve">tools and techniques for managing the project, </w:t>
      </w:r>
      <w:r w:rsidRPr="00DF417A">
        <w:rPr>
          <w:rFonts w:ascii="Arial" w:hAnsi="Arial" w:cs="Arial"/>
        </w:rPr>
        <w:t>risks associated with the project, and several communication methods that best suits the stakeholders as per their roles and skill.</w:t>
      </w:r>
      <w:r w:rsidR="00914E13" w:rsidRPr="00DF417A">
        <w:rPr>
          <w:rFonts w:ascii="Arial" w:hAnsi="Arial" w:cs="Arial"/>
        </w:rPr>
        <w:t xml:space="preserve"> In order to manage the project in a more proper way, a series of recommendations is provided.  </w:t>
      </w:r>
    </w:p>
    <w:p w14:paraId="623DE978" w14:textId="77777777" w:rsidR="00D228CD" w:rsidRPr="00DF417A" w:rsidRDefault="00326BC8" w:rsidP="002C683F">
      <w:pPr>
        <w:pStyle w:val="ListParagraph"/>
        <w:numPr>
          <w:ilvl w:val="0"/>
          <w:numId w:val="1"/>
        </w:numPr>
        <w:spacing w:line="360" w:lineRule="auto"/>
        <w:jc w:val="both"/>
        <w:rPr>
          <w:rFonts w:ascii="Arial" w:hAnsi="Arial" w:cs="Arial"/>
        </w:rPr>
      </w:pPr>
      <w:r w:rsidRPr="00DF417A">
        <w:rPr>
          <w:rFonts w:ascii="Arial" w:hAnsi="Arial" w:cs="Arial"/>
        </w:rPr>
        <w:t xml:space="preserve">The members who will be involved in the project must be able to evaluate the project schedule, cost, risk, and scope.  </w:t>
      </w:r>
    </w:p>
    <w:p w14:paraId="7C328FB6" w14:textId="77777777" w:rsidR="00D228CD" w:rsidRPr="00DF417A" w:rsidRDefault="00326BC8" w:rsidP="002C683F">
      <w:pPr>
        <w:pStyle w:val="ListParagraph"/>
        <w:numPr>
          <w:ilvl w:val="0"/>
          <w:numId w:val="1"/>
        </w:numPr>
        <w:spacing w:line="360" w:lineRule="auto"/>
        <w:jc w:val="both"/>
        <w:rPr>
          <w:rFonts w:ascii="Arial" w:hAnsi="Arial" w:cs="Arial"/>
        </w:rPr>
      </w:pPr>
      <w:r w:rsidRPr="00DF417A">
        <w:rPr>
          <w:rFonts w:ascii="Arial" w:hAnsi="Arial" w:cs="Arial"/>
        </w:rPr>
        <w:t xml:space="preserve">Formulating </w:t>
      </w:r>
      <w:r w:rsidR="00DD7438" w:rsidRPr="00DF417A">
        <w:rPr>
          <w:rFonts w:ascii="Arial" w:hAnsi="Arial" w:cs="Arial"/>
        </w:rPr>
        <w:t>an effective</w:t>
      </w:r>
      <w:r w:rsidRPr="00DF417A">
        <w:rPr>
          <w:rFonts w:ascii="Arial" w:hAnsi="Arial" w:cs="Arial"/>
        </w:rPr>
        <w:t xml:space="preserve"> strategy to assist in coordinating the project for ensuring quality program</w:t>
      </w:r>
    </w:p>
    <w:p w14:paraId="3AC02145" w14:textId="77777777" w:rsidR="0019558F" w:rsidRPr="00DF417A" w:rsidRDefault="00326BC8" w:rsidP="002C683F">
      <w:pPr>
        <w:pStyle w:val="ListParagraph"/>
        <w:numPr>
          <w:ilvl w:val="0"/>
          <w:numId w:val="1"/>
        </w:numPr>
        <w:spacing w:line="360" w:lineRule="auto"/>
        <w:jc w:val="both"/>
        <w:rPr>
          <w:rFonts w:ascii="Arial" w:hAnsi="Arial" w:cs="Arial"/>
        </w:rPr>
      </w:pPr>
      <w:r w:rsidRPr="00DF417A">
        <w:rPr>
          <w:rFonts w:ascii="Arial" w:hAnsi="Arial" w:cs="Arial"/>
        </w:rPr>
        <w:t>For analyzing the project progress, the complexity and risks associated with the project must be timely reviewed</w:t>
      </w:r>
    </w:p>
    <w:p w14:paraId="77C91A1F" w14:textId="77777777" w:rsidR="0019558F" w:rsidRPr="00DF417A" w:rsidRDefault="00326BC8" w:rsidP="002C683F">
      <w:pPr>
        <w:pStyle w:val="ListParagraph"/>
        <w:numPr>
          <w:ilvl w:val="0"/>
          <w:numId w:val="1"/>
        </w:numPr>
        <w:spacing w:line="360" w:lineRule="auto"/>
        <w:jc w:val="both"/>
        <w:rPr>
          <w:rFonts w:ascii="Arial" w:hAnsi="Arial" w:cs="Arial"/>
        </w:rPr>
      </w:pPr>
      <w:r w:rsidRPr="00DF417A">
        <w:rPr>
          <w:rFonts w:ascii="Arial" w:hAnsi="Arial" w:cs="Arial"/>
        </w:rPr>
        <w:t>The project team members are required to have the capability to accomplish the deliverables of the project.</w:t>
      </w:r>
    </w:p>
    <w:p w14:paraId="78FC1118" w14:textId="77777777" w:rsidR="0019558F" w:rsidRPr="00DF417A" w:rsidRDefault="00326BC8" w:rsidP="002C683F">
      <w:pPr>
        <w:pStyle w:val="ListParagraph"/>
        <w:numPr>
          <w:ilvl w:val="0"/>
          <w:numId w:val="1"/>
        </w:numPr>
        <w:spacing w:line="360" w:lineRule="auto"/>
        <w:jc w:val="both"/>
        <w:rPr>
          <w:rFonts w:ascii="Arial" w:hAnsi="Arial" w:cs="Arial"/>
        </w:rPr>
      </w:pPr>
      <w:r w:rsidRPr="00DF417A">
        <w:rPr>
          <w:rFonts w:ascii="Arial" w:hAnsi="Arial" w:cs="Arial"/>
        </w:rPr>
        <w:t>Initial planning should be developed to ensure effective communication among stakeholders.</w:t>
      </w:r>
    </w:p>
    <w:p w14:paraId="7928AD0B" w14:textId="77777777" w:rsidR="00051544" w:rsidRPr="00DF417A" w:rsidRDefault="00326BC8" w:rsidP="002C683F">
      <w:pPr>
        <w:pStyle w:val="Heading2"/>
        <w:spacing w:line="360" w:lineRule="auto"/>
        <w:jc w:val="both"/>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23" w:name="_Toc36046493"/>
      <w:bookmarkStart w:id="24" w:name="_Toc36058116"/>
      <w:r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Self-development plan</w:t>
      </w:r>
      <w:bookmarkEnd w:id="23"/>
      <w:bookmarkEnd w:id="24"/>
    </w:p>
    <w:p w14:paraId="28836B6B" w14:textId="77777777" w:rsidR="003A3C4C" w:rsidRPr="00DF417A" w:rsidRDefault="00326BC8" w:rsidP="002C683F">
      <w:pPr>
        <w:spacing w:line="360" w:lineRule="auto"/>
        <w:jc w:val="both"/>
        <w:rPr>
          <w:rFonts w:ascii="Arial" w:hAnsi="Arial" w:cs="Arial"/>
        </w:rPr>
      </w:pPr>
      <w:r w:rsidRPr="00DF417A">
        <w:rPr>
          <w:rFonts w:ascii="Arial" w:hAnsi="Arial" w:cs="Arial"/>
        </w:rPr>
        <w:t xml:space="preserve"> </w:t>
      </w:r>
      <w:r w:rsidR="006A1947" w:rsidRPr="00DF417A">
        <w:rPr>
          <w:rFonts w:ascii="Arial" w:hAnsi="Arial" w:cs="Arial"/>
        </w:rPr>
        <w:t xml:space="preserve">As a project manager, a self-development plan will help me to develop an action plan on the basis of my awareness, reflection, </w:t>
      </w:r>
      <w:r w:rsidRPr="00DF417A">
        <w:rPr>
          <w:rFonts w:ascii="Arial" w:hAnsi="Arial" w:cs="Arial"/>
        </w:rPr>
        <w:t>and goal</w:t>
      </w:r>
      <w:r w:rsidR="006A1947" w:rsidRPr="00DF417A">
        <w:rPr>
          <w:rFonts w:ascii="Arial" w:hAnsi="Arial" w:cs="Arial"/>
        </w:rPr>
        <w:t>-setting</w:t>
      </w:r>
      <w:r w:rsidRPr="00DF417A">
        <w:rPr>
          <w:rFonts w:ascii="Arial" w:hAnsi="Arial" w:cs="Arial"/>
        </w:rPr>
        <w:t xml:space="preserve">, which will be beneficial for me to realize where I am directed and how can I reach to my destination. This plan is developed to ensure the successful accomplishment of the project by enhancing my personal performance. </w:t>
      </w:r>
    </w:p>
    <w:tbl>
      <w:tblPr>
        <w:tblStyle w:val="TableGrid"/>
        <w:tblW w:w="5000" w:type="pct"/>
        <w:tblLook w:val="04A0" w:firstRow="1" w:lastRow="0" w:firstColumn="1" w:lastColumn="0" w:noHBand="0" w:noVBand="1"/>
      </w:tblPr>
      <w:tblGrid>
        <w:gridCol w:w="2394"/>
        <w:gridCol w:w="2394"/>
        <w:gridCol w:w="2394"/>
        <w:gridCol w:w="2394"/>
      </w:tblGrid>
      <w:tr w:rsidR="00DD7438" w:rsidRPr="00DF417A" w14:paraId="3558034A" w14:textId="77777777" w:rsidTr="00DD7438">
        <w:tc>
          <w:tcPr>
            <w:tcW w:w="1250" w:type="pct"/>
          </w:tcPr>
          <w:p w14:paraId="54BCBB6A" w14:textId="77777777" w:rsidR="00DD7438" w:rsidRPr="00DF417A" w:rsidRDefault="00DD7438" w:rsidP="002C683F">
            <w:pPr>
              <w:spacing w:line="360" w:lineRule="auto"/>
              <w:jc w:val="both"/>
              <w:rPr>
                <w:rFonts w:ascii="Arial" w:hAnsi="Arial" w:cs="Arial"/>
                <w:b/>
              </w:rPr>
            </w:pPr>
            <w:r w:rsidRPr="00DF417A">
              <w:rPr>
                <w:rFonts w:ascii="Arial" w:hAnsi="Arial" w:cs="Arial"/>
                <w:b/>
              </w:rPr>
              <w:t xml:space="preserve">Goal </w:t>
            </w:r>
          </w:p>
        </w:tc>
        <w:tc>
          <w:tcPr>
            <w:tcW w:w="1250" w:type="pct"/>
          </w:tcPr>
          <w:p w14:paraId="676EBFA6" w14:textId="77777777" w:rsidR="00DD7438" w:rsidRPr="00DF417A" w:rsidRDefault="00DD7438" w:rsidP="002C683F">
            <w:pPr>
              <w:spacing w:line="360" w:lineRule="auto"/>
              <w:jc w:val="both"/>
              <w:rPr>
                <w:rFonts w:ascii="Arial" w:hAnsi="Arial" w:cs="Arial"/>
                <w:b/>
              </w:rPr>
            </w:pPr>
            <w:r w:rsidRPr="00DF417A">
              <w:rPr>
                <w:rFonts w:ascii="Arial" w:hAnsi="Arial" w:cs="Arial"/>
                <w:b/>
              </w:rPr>
              <w:t xml:space="preserve">Objective </w:t>
            </w:r>
          </w:p>
        </w:tc>
        <w:tc>
          <w:tcPr>
            <w:tcW w:w="1250" w:type="pct"/>
          </w:tcPr>
          <w:p w14:paraId="1EBB43F5" w14:textId="77777777" w:rsidR="00DD7438" w:rsidRPr="00DF417A" w:rsidRDefault="00DD7438" w:rsidP="002C683F">
            <w:pPr>
              <w:spacing w:line="360" w:lineRule="auto"/>
              <w:jc w:val="both"/>
              <w:rPr>
                <w:rFonts w:ascii="Arial" w:hAnsi="Arial" w:cs="Arial"/>
                <w:b/>
              </w:rPr>
            </w:pPr>
            <w:r w:rsidRPr="00DF417A">
              <w:rPr>
                <w:rFonts w:ascii="Arial" w:hAnsi="Arial" w:cs="Arial"/>
                <w:b/>
              </w:rPr>
              <w:t>Required resources</w:t>
            </w:r>
          </w:p>
        </w:tc>
        <w:tc>
          <w:tcPr>
            <w:tcW w:w="1250" w:type="pct"/>
          </w:tcPr>
          <w:p w14:paraId="112AE320" w14:textId="77777777" w:rsidR="00DD7438" w:rsidRPr="00DF417A" w:rsidRDefault="00DD7438" w:rsidP="002C683F">
            <w:pPr>
              <w:spacing w:line="360" w:lineRule="auto"/>
              <w:jc w:val="both"/>
              <w:rPr>
                <w:rFonts w:ascii="Arial" w:hAnsi="Arial" w:cs="Arial"/>
                <w:b/>
              </w:rPr>
            </w:pPr>
            <w:r w:rsidRPr="00DF417A">
              <w:rPr>
                <w:rFonts w:ascii="Arial" w:hAnsi="Arial" w:cs="Arial"/>
                <w:b/>
              </w:rPr>
              <w:t xml:space="preserve">Measurement </w:t>
            </w:r>
          </w:p>
        </w:tc>
      </w:tr>
      <w:tr w:rsidR="00E049F7" w:rsidRPr="00DF417A" w14:paraId="7E7FE2AE" w14:textId="77777777" w:rsidTr="00DD7438">
        <w:tc>
          <w:tcPr>
            <w:tcW w:w="1250" w:type="pct"/>
          </w:tcPr>
          <w:p w14:paraId="0C82FE5C" w14:textId="77777777" w:rsidR="00E049F7" w:rsidRPr="00DF417A" w:rsidRDefault="00E049F7" w:rsidP="00C82C92">
            <w:pPr>
              <w:spacing w:line="360" w:lineRule="auto"/>
              <w:jc w:val="both"/>
              <w:rPr>
                <w:rFonts w:ascii="Arial" w:hAnsi="Arial" w:cs="Arial"/>
              </w:rPr>
            </w:pPr>
            <w:r w:rsidRPr="00DF417A">
              <w:rPr>
                <w:rFonts w:ascii="Arial" w:hAnsi="Arial" w:cs="Arial"/>
              </w:rPr>
              <w:t>Enhance project management skills</w:t>
            </w:r>
          </w:p>
        </w:tc>
        <w:tc>
          <w:tcPr>
            <w:tcW w:w="1250" w:type="pct"/>
          </w:tcPr>
          <w:p w14:paraId="1864C60C" w14:textId="77777777" w:rsidR="00E049F7" w:rsidRPr="00DF417A" w:rsidRDefault="00E049F7" w:rsidP="00C82C92">
            <w:pPr>
              <w:spacing w:line="360" w:lineRule="auto"/>
              <w:jc w:val="both"/>
              <w:rPr>
                <w:rFonts w:ascii="Arial" w:hAnsi="Arial" w:cs="Arial"/>
              </w:rPr>
            </w:pPr>
            <w:r w:rsidRPr="00DF417A">
              <w:rPr>
                <w:rFonts w:ascii="Arial" w:hAnsi="Arial" w:cs="Arial"/>
              </w:rPr>
              <w:t xml:space="preserve">Engage in the training courses regarding the project management  </w:t>
            </w:r>
          </w:p>
        </w:tc>
        <w:tc>
          <w:tcPr>
            <w:tcW w:w="1250" w:type="pct"/>
          </w:tcPr>
          <w:p w14:paraId="6D0E7DCB" w14:textId="77777777" w:rsidR="00E049F7" w:rsidRPr="00DF417A" w:rsidRDefault="00E049F7" w:rsidP="00C82C92">
            <w:pPr>
              <w:spacing w:line="360" w:lineRule="auto"/>
              <w:jc w:val="both"/>
              <w:rPr>
                <w:rFonts w:ascii="Arial" w:hAnsi="Arial" w:cs="Arial"/>
              </w:rPr>
            </w:pPr>
            <w:r w:rsidRPr="00DF417A">
              <w:rPr>
                <w:rFonts w:ascii="Arial" w:hAnsi="Arial" w:cs="Arial"/>
              </w:rPr>
              <w:t>Continuous assessment by the course provider</w:t>
            </w:r>
          </w:p>
        </w:tc>
        <w:tc>
          <w:tcPr>
            <w:tcW w:w="1250" w:type="pct"/>
          </w:tcPr>
          <w:p w14:paraId="5FFCC0DE" w14:textId="77777777" w:rsidR="00E049F7" w:rsidRPr="00DF417A" w:rsidRDefault="00E049F7" w:rsidP="00C82C92">
            <w:pPr>
              <w:spacing w:line="360" w:lineRule="auto"/>
              <w:jc w:val="both"/>
              <w:rPr>
                <w:rFonts w:ascii="Arial" w:hAnsi="Arial" w:cs="Arial"/>
              </w:rPr>
            </w:pPr>
            <w:r w:rsidRPr="00DF417A">
              <w:rPr>
                <w:rFonts w:ascii="Arial" w:hAnsi="Arial" w:cs="Arial"/>
              </w:rPr>
              <w:t>Successful completion of training</w:t>
            </w:r>
          </w:p>
        </w:tc>
      </w:tr>
      <w:tr w:rsidR="00E049F7" w:rsidRPr="00DF417A" w14:paraId="340DFDE5" w14:textId="77777777" w:rsidTr="00DD7438">
        <w:tc>
          <w:tcPr>
            <w:tcW w:w="1250" w:type="pct"/>
          </w:tcPr>
          <w:p w14:paraId="0B282BD8" w14:textId="77777777" w:rsidR="00E049F7" w:rsidRPr="00DF417A" w:rsidRDefault="00E049F7" w:rsidP="002C683F">
            <w:pPr>
              <w:spacing w:line="360" w:lineRule="auto"/>
              <w:jc w:val="both"/>
              <w:rPr>
                <w:rFonts w:ascii="Arial" w:hAnsi="Arial" w:cs="Arial"/>
              </w:rPr>
            </w:pPr>
            <w:r w:rsidRPr="00DF417A">
              <w:rPr>
                <w:rFonts w:ascii="Arial" w:hAnsi="Arial" w:cs="Arial"/>
              </w:rPr>
              <w:t>Develop public speaking abilities</w:t>
            </w:r>
          </w:p>
        </w:tc>
        <w:tc>
          <w:tcPr>
            <w:tcW w:w="1250" w:type="pct"/>
          </w:tcPr>
          <w:p w14:paraId="1F26B00C" w14:textId="77777777" w:rsidR="00E049F7" w:rsidRPr="00DF417A" w:rsidRDefault="00E049F7" w:rsidP="00C82C92">
            <w:pPr>
              <w:spacing w:line="360" w:lineRule="auto"/>
              <w:jc w:val="both"/>
              <w:rPr>
                <w:rFonts w:ascii="Arial" w:hAnsi="Arial" w:cs="Arial"/>
              </w:rPr>
            </w:pPr>
            <w:r w:rsidRPr="00DF417A">
              <w:rPr>
                <w:rFonts w:ascii="Arial" w:hAnsi="Arial" w:cs="Arial"/>
              </w:rPr>
              <w:t xml:space="preserve">Prepare and deliver the presentations </w:t>
            </w:r>
          </w:p>
        </w:tc>
        <w:tc>
          <w:tcPr>
            <w:tcW w:w="1250" w:type="pct"/>
          </w:tcPr>
          <w:p w14:paraId="2A3C8724" w14:textId="77777777" w:rsidR="00E049F7" w:rsidRPr="00DF417A" w:rsidRDefault="00E049F7" w:rsidP="00C82C92">
            <w:pPr>
              <w:spacing w:line="360" w:lineRule="auto"/>
              <w:jc w:val="both"/>
              <w:rPr>
                <w:rFonts w:ascii="Arial" w:hAnsi="Arial" w:cs="Arial"/>
              </w:rPr>
            </w:pPr>
            <w:r w:rsidRPr="00DF417A">
              <w:rPr>
                <w:rFonts w:ascii="Arial" w:hAnsi="Arial" w:cs="Arial"/>
              </w:rPr>
              <w:t>Opportunity to present the projects with the stakeholders</w:t>
            </w:r>
          </w:p>
        </w:tc>
        <w:tc>
          <w:tcPr>
            <w:tcW w:w="1250" w:type="pct"/>
          </w:tcPr>
          <w:p w14:paraId="6F192E31" w14:textId="77777777" w:rsidR="00E049F7" w:rsidRPr="00DF417A" w:rsidRDefault="00E049F7" w:rsidP="00C82C92">
            <w:pPr>
              <w:spacing w:line="360" w:lineRule="auto"/>
              <w:jc w:val="both"/>
              <w:rPr>
                <w:rFonts w:ascii="Arial" w:hAnsi="Arial" w:cs="Arial"/>
              </w:rPr>
            </w:pPr>
            <w:r w:rsidRPr="00DF417A">
              <w:rPr>
                <w:rFonts w:ascii="Arial" w:hAnsi="Arial" w:cs="Arial"/>
              </w:rPr>
              <w:t>Feedback from the participants</w:t>
            </w:r>
          </w:p>
        </w:tc>
      </w:tr>
      <w:tr w:rsidR="00E049F7" w:rsidRPr="00DF417A" w14:paraId="587656EA" w14:textId="77777777" w:rsidTr="00DD7438">
        <w:tc>
          <w:tcPr>
            <w:tcW w:w="1250" w:type="pct"/>
          </w:tcPr>
          <w:p w14:paraId="17D209D8" w14:textId="77777777" w:rsidR="00E049F7" w:rsidRPr="00DF417A" w:rsidRDefault="00E049F7" w:rsidP="00E049F7">
            <w:pPr>
              <w:spacing w:line="360" w:lineRule="auto"/>
              <w:jc w:val="both"/>
              <w:rPr>
                <w:rFonts w:ascii="Arial" w:hAnsi="Arial" w:cs="Arial"/>
              </w:rPr>
            </w:pPr>
            <w:r w:rsidRPr="00DF417A">
              <w:rPr>
                <w:rFonts w:ascii="Arial" w:hAnsi="Arial" w:cs="Arial"/>
              </w:rPr>
              <w:t>Improve communication skills</w:t>
            </w:r>
          </w:p>
        </w:tc>
        <w:tc>
          <w:tcPr>
            <w:tcW w:w="1250" w:type="pct"/>
          </w:tcPr>
          <w:p w14:paraId="6FD05A2A" w14:textId="77777777" w:rsidR="00E049F7" w:rsidRPr="00DF417A" w:rsidRDefault="00D77589" w:rsidP="00C82C92">
            <w:pPr>
              <w:spacing w:line="360" w:lineRule="auto"/>
              <w:jc w:val="both"/>
              <w:rPr>
                <w:rFonts w:ascii="Arial" w:hAnsi="Arial" w:cs="Arial"/>
              </w:rPr>
            </w:pPr>
            <w:r w:rsidRPr="00DF417A">
              <w:rPr>
                <w:rFonts w:ascii="Arial" w:hAnsi="Arial" w:cs="Arial"/>
              </w:rPr>
              <w:t xml:space="preserve">Sign up for training course </w:t>
            </w:r>
          </w:p>
        </w:tc>
        <w:tc>
          <w:tcPr>
            <w:tcW w:w="1250" w:type="pct"/>
          </w:tcPr>
          <w:p w14:paraId="271FEE07" w14:textId="77777777" w:rsidR="00E049F7" w:rsidRPr="00DF417A" w:rsidRDefault="00E049F7" w:rsidP="00C82C92">
            <w:pPr>
              <w:spacing w:line="360" w:lineRule="auto"/>
              <w:jc w:val="both"/>
              <w:rPr>
                <w:rFonts w:ascii="Arial" w:hAnsi="Arial" w:cs="Arial"/>
              </w:rPr>
            </w:pPr>
            <w:r w:rsidRPr="00DF417A">
              <w:rPr>
                <w:rFonts w:ascii="Arial" w:hAnsi="Arial" w:cs="Arial"/>
              </w:rPr>
              <w:t xml:space="preserve">Course on personal and professional </w:t>
            </w:r>
            <w:r w:rsidR="00D77589" w:rsidRPr="00DF417A">
              <w:rPr>
                <w:rFonts w:ascii="Arial" w:hAnsi="Arial" w:cs="Arial"/>
              </w:rPr>
              <w:t>effectiveness</w:t>
            </w:r>
          </w:p>
        </w:tc>
        <w:tc>
          <w:tcPr>
            <w:tcW w:w="1250" w:type="pct"/>
          </w:tcPr>
          <w:p w14:paraId="0EFB4442" w14:textId="77777777" w:rsidR="00E049F7" w:rsidRPr="00DF417A" w:rsidRDefault="00D77589" w:rsidP="00C82C92">
            <w:pPr>
              <w:spacing w:line="360" w:lineRule="auto"/>
              <w:jc w:val="both"/>
              <w:rPr>
                <w:rFonts w:ascii="Arial" w:hAnsi="Arial" w:cs="Arial"/>
              </w:rPr>
            </w:pPr>
            <w:r w:rsidRPr="00DF417A">
              <w:rPr>
                <w:rFonts w:ascii="Arial" w:hAnsi="Arial" w:cs="Arial"/>
              </w:rPr>
              <w:t>Timely meeting with my supervisor to review progress</w:t>
            </w:r>
          </w:p>
        </w:tc>
      </w:tr>
    </w:tbl>
    <w:p w14:paraId="4EF13F06" w14:textId="77777777" w:rsidR="00BE61F2" w:rsidRPr="00DF417A" w:rsidRDefault="00BE61F2" w:rsidP="002C683F">
      <w:pPr>
        <w:spacing w:line="360" w:lineRule="auto"/>
        <w:jc w:val="both"/>
        <w:rPr>
          <w:rFonts w:ascii="Arial" w:hAnsi="Arial" w:cs="Arial"/>
        </w:rPr>
      </w:pPr>
    </w:p>
    <w:p w14:paraId="180BB83A" w14:textId="77777777" w:rsidR="00BE61F2" w:rsidRPr="00DF417A" w:rsidRDefault="00326BC8" w:rsidP="002C683F">
      <w:pPr>
        <w:pStyle w:val="Heading2"/>
        <w:spacing w:line="360" w:lineRule="auto"/>
        <w:jc w:val="both"/>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25" w:name="_Toc36046494"/>
      <w:bookmarkStart w:id="26" w:name="_Toc36058117"/>
      <w:r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Conclusion</w:t>
      </w:r>
      <w:bookmarkEnd w:id="25"/>
      <w:bookmarkEnd w:id="26"/>
      <w:r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14:paraId="14A743E4" w14:textId="77777777" w:rsidR="00606B93" w:rsidRPr="00DF417A" w:rsidRDefault="00326BC8" w:rsidP="002C683F">
      <w:pPr>
        <w:spacing w:line="360" w:lineRule="auto"/>
        <w:jc w:val="both"/>
        <w:rPr>
          <w:rFonts w:ascii="Arial" w:hAnsi="Arial" w:cs="Arial"/>
        </w:rPr>
      </w:pPr>
      <w:r w:rsidRPr="00DF417A">
        <w:rPr>
          <w:rFonts w:ascii="Arial" w:hAnsi="Arial" w:cs="Arial"/>
        </w:rPr>
        <w:t xml:space="preserve">To conclude, this report was developed in light of the issues encountered by one of the oldest shops, which was operated by the Vintner family – Vintner Antiques. Since the shop was facing some issues regarding its one of the warehouse due to lack of space as well as other basic facilities, this report has assessed the various factors associated with the warehouse maintenance project. For this project, </w:t>
      </w:r>
      <w:r w:rsidR="00B22D54" w:rsidRPr="00DF417A">
        <w:rPr>
          <w:rFonts w:ascii="Arial" w:hAnsi="Arial" w:cs="Arial"/>
        </w:rPr>
        <w:t>Light solution limited has been authorized for project management. The manager of the company has adopted the waterfall technique for managing the project as well as keeping the track of the project tasks. Different risks such as schedule risk, cost risk, governance risk, and unforeseen risks are identified to be associated with the project.</w:t>
      </w:r>
      <w:r w:rsidR="007B207F" w:rsidRPr="00DF417A">
        <w:rPr>
          <w:rFonts w:ascii="Arial" w:hAnsi="Arial" w:cs="Arial"/>
        </w:rPr>
        <w:t xml:space="preserve"> </w:t>
      </w:r>
      <w:r w:rsidR="00FF30DB" w:rsidRPr="00DF417A">
        <w:rPr>
          <w:rFonts w:ascii="Arial" w:hAnsi="Arial" w:cs="Arial"/>
        </w:rPr>
        <w:t xml:space="preserve">Along with this, different communication methods such as meetings, formal presentations, status report and so forth are found employed by the project managers. Thus, the project of improving the condition of the warehouse has been accomplished at the estimated timeframe and budget.    </w:t>
      </w:r>
      <w:r w:rsidR="00B22D54" w:rsidRPr="00DF417A">
        <w:rPr>
          <w:rFonts w:ascii="Arial" w:hAnsi="Arial" w:cs="Arial"/>
        </w:rPr>
        <w:t xml:space="preserve">  </w:t>
      </w:r>
      <w:r w:rsidRPr="00DF417A">
        <w:rPr>
          <w:rFonts w:ascii="Arial" w:hAnsi="Arial" w:cs="Arial"/>
        </w:rPr>
        <w:t xml:space="preserve">  </w:t>
      </w:r>
      <w:r w:rsidR="006A1947" w:rsidRPr="00DF417A">
        <w:rPr>
          <w:rFonts w:ascii="Arial" w:hAnsi="Arial" w:cs="Arial"/>
        </w:rPr>
        <w:t xml:space="preserve">   </w:t>
      </w:r>
      <w:r w:rsidR="00D228CD" w:rsidRPr="00DF417A">
        <w:rPr>
          <w:rFonts w:ascii="Arial" w:hAnsi="Arial" w:cs="Arial"/>
        </w:rPr>
        <w:t xml:space="preserve">  </w:t>
      </w:r>
      <w:r w:rsidR="00AC42DB" w:rsidRPr="00DF417A">
        <w:rPr>
          <w:rFonts w:ascii="Arial" w:hAnsi="Arial" w:cs="Arial"/>
        </w:rPr>
        <w:t xml:space="preserve">   </w:t>
      </w:r>
      <w:r w:rsidR="004F1974" w:rsidRPr="00DF417A">
        <w:rPr>
          <w:rFonts w:ascii="Arial" w:hAnsi="Arial" w:cs="Arial"/>
        </w:rPr>
        <w:t xml:space="preserve"> </w:t>
      </w:r>
      <w:r w:rsidR="00DA722C" w:rsidRPr="00DF417A">
        <w:rPr>
          <w:rFonts w:ascii="Arial" w:hAnsi="Arial" w:cs="Arial"/>
        </w:rPr>
        <w:t xml:space="preserve">     </w:t>
      </w:r>
      <w:r w:rsidR="00405B3C" w:rsidRPr="00DF417A">
        <w:rPr>
          <w:rFonts w:ascii="Arial" w:hAnsi="Arial" w:cs="Arial"/>
        </w:rPr>
        <w:t xml:space="preserve"> </w:t>
      </w:r>
      <w:r w:rsidR="00021E45" w:rsidRPr="00DF417A">
        <w:rPr>
          <w:rFonts w:ascii="Arial" w:hAnsi="Arial" w:cs="Arial"/>
        </w:rPr>
        <w:t xml:space="preserve"> </w:t>
      </w:r>
      <w:r w:rsidR="004C6CC2" w:rsidRPr="00DF417A">
        <w:rPr>
          <w:rFonts w:ascii="Arial" w:hAnsi="Arial" w:cs="Arial"/>
        </w:rPr>
        <w:t xml:space="preserve"> </w:t>
      </w:r>
      <w:r w:rsidR="00090910" w:rsidRPr="00DF417A">
        <w:rPr>
          <w:rFonts w:ascii="Arial" w:hAnsi="Arial" w:cs="Arial"/>
        </w:rPr>
        <w:t xml:space="preserve">   </w:t>
      </w:r>
    </w:p>
    <w:p w14:paraId="6FE44BDB" w14:textId="77777777" w:rsidR="00E25E5F" w:rsidRPr="00DF417A" w:rsidRDefault="00326BC8" w:rsidP="002C683F">
      <w:pPr>
        <w:spacing w:line="360" w:lineRule="auto"/>
        <w:jc w:val="both"/>
        <w:rPr>
          <w:rFonts w:ascii="Arial" w:hAnsi="Arial" w:cs="Arial"/>
        </w:rPr>
      </w:pPr>
      <w:r w:rsidRPr="00DF417A">
        <w:rPr>
          <w:rFonts w:ascii="Arial" w:hAnsi="Arial" w:cs="Arial"/>
        </w:rPr>
        <w:br w:type="page"/>
      </w:r>
    </w:p>
    <w:p w14:paraId="243EFC15" w14:textId="77777777" w:rsidR="00261C4B" w:rsidRPr="00DF417A" w:rsidRDefault="00326BC8" w:rsidP="002C683F">
      <w:pPr>
        <w:pStyle w:val="Heading2"/>
        <w:spacing w:line="360" w:lineRule="auto"/>
        <w:jc w:val="both"/>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bookmarkStart w:id="27" w:name="_Toc36046495"/>
      <w:bookmarkStart w:id="28" w:name="_Toc36058118"/>
      <w:r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References</w:t>
      </w:r>
      <w:bookmarkEnd w:id="27"/>
      <w:bookmarkEnd w:id="28"/>
      <w:r w:rsidRPr="00DF417A">
        <w:rPr>
          <w:rFonts w:ascii="Arial" w:hAnsi="Arial" w:cs="Arial"/>
          <w:color w:val="000000" w:themeColor="text1"/>
          <w:sz w:val="22"/>
          <w:szCs w:val="22"/>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p>
    <w:p w14:paraId="1F597E48" w14:textId="77777777" w:rsidR="00175317" w:rsidRPr="00DF417A" w:rsidRDefault="00175317" w:rsidP="002C683F">
      <w:pPr>
        <w:spacing w:line="360" w:lineRule="auto"/>
        <w:jc w:val="both"/>
        <w:rPr>
          <w:rFonts w:ascii="Arial" w:hAnsi="Arial" w:cs="Arial"/>
        </w:rPr>
      </w:pPr>
      <w:proofErr w:type="spellStart"/>
      <w:r w:rsidRPr="00DF417A">
        <w:rPr>
          <w:rFonts w:ascii="Arial" w:hAnsi="Arial" w:cs="Arial"/>
          <w:color w:val="222222"/>
          <w:shd w:val="clear" w:color="auto" w:fill="FFFFFF"/>
        </w:rPr>
        <w:t>Alshamrani</w:t>
      </w:r>
      <w:proofErr w:type="spellEnd"/>
      <w:r w:rsidRPr="00DF417A">
        <w:rPr>
          <w:rFonts w:ascii="Arial" w:hAnsi="Arial" w:cs="Arial"/>
          <w:color w:val="222222"/>
          <w:shd w:val="clear" w:color="auto" w:fill="FFFFFF"/>
        </w:rPr>
        <w:t xml:space="preserve">, A. and Bahattab, A., 2015. </w:t>
      </w:r>
      <w:proofErr w:type="gramStart"/>
      <w:r w:rsidRPr="00DF417A">
        <w:rPr>
          <w:rFonts w:ascii="Arial" w:hAnsi="Arial" w:cs="Arial"/>
          <w:color w:val="222222"/>
          <w:shd w:val="clear" w:color="auto" w:fill="FFFFFF"/>
        </w:rPr>
        <w:t>A comparison between three SDLC models waterfall model, spiral model, and Incremental/Iterative model.</w:t>
      </w:r>
      <w:proofErr w:type="gramEnd"/>
      <w:r w:rsidRPr="00DF417A">
        <w:rPr>
          <w:rFonts w:ascii="Arial" w:hAnsi="Arial" w:cs="Arial"/>
          <w:color w:val="222222"/>
          <w:shd w:val="clear" w:color="auto" w:fill="FFFFFF"/>
        </w:rPr>
        <w:t> </w:t>
      </w:r>
      <w:r w:rsidRPr="00DF417A">
        <w:rPr>
          <w:rFonts w:ascii="Arial" w:hAnsi="Arial" w:cs="Arial"/>
          <w:i/>
          <w:iCs/>
          <w:color w:val="222222"/>
          <w:shd w:val="clear" w:color="auto" w:fill="FFFFFF"/>
        </w:rPr>
        <w:t>International Journal of Computer Science Issues (IJCSI)</w:t>
      </w:r>
      <w:r w:rsidRPr="00DF417A">
        <w:rPr>
          <w:rFonts w:ascii="Arial" w:hAnsi="Arial" w:cs="Arial"/>
          <w:color w:val="222222"/>
          <w:shd w:val="clear" w:color="auto" w:fill="FFFFFF"/>
        </w:rPr>
        <w:t>, </w:t>
      </w:r>
      <w:r w:rsidRPr="00DF417A">
        <w:rPr>
          <w:rFonts w:ascii="Arial" w:hAnsi="Arial" w:cs="Arial"/>
          <w:i/>
          <w:iCs/>
          <w:color w:val="222222"/>
          <w:shd w:val="clear" w:color="auto" w:fill="FFFFFF"/>
        </w:rPr>
        <w:t>12</w:t>
      </w:r>
      <w:r w:rsidRPr="00DF417A">
        <w:rPr>
          <w:rFonts w:ascii="Arial" w:hAnsi="Arial" w:cs="Arial"/>
          <w:color w:val="222222"/>
          <w:shd w:val="clear" w:color="auto" w:fill="FFFFFF"/>
        </w:rPr>
        <w:t>(1), p.106.</w:t>
      </w:r>
      <w:r w:rsidRPr="00DF417A">
        <w:rPr>
          <w:rFonts w:ascii="Arial" w:hAnsi="Arial" w:cs="Arial"/>
        </w:rPr>
        <w:t xml:space="preserve">   </w:t>
      </w:r>
    </w:p>
    <w:p w14:paraId="474E6307" w14:textId="77777777" w:rsidR="00175317" w:rsidRPr="00DF417A" w:rsidRDefault="00175317" w:rsidP="002C683F">
      <w:pPr>
        <w:spacing w:line="360" w:lineRule="auto"/>
        <w:jc w:val="both"/>
        <w:rPr>
          <w:rFonts w:ascii="Arial" w:hAnsi="Arial" w:cs="Arial"/>
        </w:rPr>
      </w:pPr>
      <w:proofErr w:type="spellStart"/>
      <w:r w:rsidRPr="00DF417A">
        <w:rPr>
          <w:rFonts w:ascii="Arial" w:hAnsi="Arial" w:cs="Arial"/>
          <w:color w:val="222222"/>
          <w:shd w:val="clear" w:color="auto" w:fill="FFFFFF"/>
        </w:rPr>
        <w:t>Andler</w:t>
      </w:r>
      <w:proofErr w:type="spellEnd"/>
      <w:r w:rsidRPr="00DF417A">
        <w:rPr>
          <w:rFonts w:ascii="Arial" w:hAnsi="Arial" w:cs="Arial"/>
          <w:color w:val="222222"/>
          <w:shd w:val="clear" w:color="auto" w:fill="FFFFFF"/>
        </w:rPr>
        <w:t>, N., 2016. </w:t>
      </w:r>
      <w:r w:rsidRPr="00DF417A">
        <w:rPr>
          <w:rFonts w:ascii="Arial" w:hAnsi="Arial" w:cs="Arial"/>
          <w:i/>
          <w:iCs/>
          <w:color w:val="222222"/>
          <w:shd w:val="clear" w:color="auto" w:fill="FFFFFF"/>
        </w:rPr>
        <w:t>Tools for project management, workshops and consulting: a must-have compendium of essential tools and techniques</w:t>
      </w:r>
      <w:r w:rsidRPr="00DF417A">
        <w:rPr>
          <w:rFonts w:ascii="Arial" w:hAnsi="Arial" w:cs="Arial"/>
          <w:color w:val="222222"/>
          <w:shd w:val="clear" w:color="auto" w:fill="FFFFFF"/>
        </w:rPr>
        <w:t xml:space="preserve">. </w:t>
      </w:r>
      <w:proofErr w:type="gramStart"/>
      <w:r w:rsidRPr="00DF417A">
        <w:rPr>
          <w:rFonts w:ascii="Arial" w:hAnsi="Arial" w:cs="Arial"/>
          <w:color w:val="222222"/>
          <w:shd w:val="clear" w:color="auto" w:fill="FFFFFF"/>
        </w:rPr>
        <w:t>John Wiley &amp; Sons.</w:t>
      </w:r>
      <w:proofErr w:type="gramEnd"/>
      <w:r w:rsidRPr="00DF417A">
        <w:rPr>
          <w:rFonts w:ascii="Arial" w:hAnsi="Arial" w:cs="Arial"/>
        </w:rPr>
        <w:t xml:space="preserve">    </w:t>
      </w:r>
    </w:p>
    <w:p w14:paraId="2539D956" w14:textId="77777777" w:rsidR="00175317" w:rsidRPr="00DF417A" w:rsidRDefault="00175317" w:rsidP="002C683F">
      <w:pPr>
        <w:spacing w:line="360" w:lineRule="auto"/>
        <w:jc w:val="both"/>
        <w:rPr>
          <w:rFonts w:ascii="Arial" w:hAnsi="Arial" w:cs="Arial"/>
        </w:rPr>
      </w:pPr>
      <w:r w:rsidRPr="00DF417A">
        <w:rPr>
          <w:rFonts w:ascii="Arial" w:hAnsi="Arial" w:cs="Arial"/>
          <w:color w:val="222222"/>
          <w:shd w:val="clear" w:color="auto" w:fill="FFFFFF"/>
        </w:rPr>
        <w:t xml:space="preserve">Fleisher, C.S. and </w:t>
      </w:r>
      <w:proofErr w:type="spellStart"/>
      <w:r w:rsidRPr="00DF417A">
        <w:rPr>
          <w:rFonts w:ascii="Arial" w:hAnsi="Arial" w:cs="Arial"/>
          <w:color w:val="222222"/>
          <w:shd w:val="clear" w:color="auto" w:fill="FFFFFF"/>
        </w:rPr>
        <w:t>Bensoussan</w:t>
      </w:r>
      <w:proofErr w:type="spellEnd"/>
      <w:r w:rsidRPr="00DF417A">
        <w:rPr>
          <w:rFonts w:ascii="Arial" w:hAnsi="Arial" w:cs="Arial"/>
          <w:color w:val="222222"/>
          <w:shd w:val="clear" w:color="auto" w:fill="FFFFFF"/>
        </w:rPr>
        <w:t>, B.E., 2015. </w:t>
      </w:r>
      <w:r w:rsidRPr="00DF417A">
        <w:rPr>
          <w:rFonts w:ascii="Arial" w:hAnsi="Arial" w:cs="Arial"/>
          <w:i/>
          <w:iCs/>
          <w:color w:val="222222"/>
          <w:shd w:val="clear" w:color="auto" w:fill="FFFFFF"/>
        </w:rPr>
        <w:t>Business and competitive analysis: effective application of new and classic methods</w:t>
      </w:r>
      <w:r w:rsidRPr="00DF417A">
        <w:rPr>
          <w:rFonts w:ascii="Arial" w:hAnsi="Arial" w:cs="Arial"/>
          <w:color w:val="222222"/>
          <w:shd w:val="clear" w:color="auto" w:fill="FFFFFF"/>
        </w:rPr>
        <w:t>. FT Press.</w:t>
      </w:r>
      <w:r w:rsidRPr="00DF417A">
        <w:rPr>
          <w:rFonts w:ascii="Arial" w:hAnsi="Arial" w:cs="Arial"/>
        </w:rPr>
        <w:t xml:space="preserve"> </w:t>
      </w:r>
    </w:p>
    <w:p w14:paraId="37539142" w14:textId="77777777" w:rsidR="00175317" w:rsidRPr="00DF417A" w:rsidRDefault="00175317" w:rsidP="002C683F">
      <w:pPr>
        <w:spacing w:line="360" w:lineRule="auto"/>
        <w:jc w:val="both"/>
        <w:rPr>
          <w:rFonts w:ascii="Arial" w:hAnsi="Arial" w:cs="Arial"/>
        </w:rPr>
      </w:pPr>
      <w:proofErr w:type="gramStart"/>
      <w:r w:rsidRPr="00DF417A">
        <w:rPr>
          <w:rFonts w:ascii="Arial" w:hAnsi="Arial" w:cs="Arial"/>
          <w:color w:val="222222"/>
          <w:shd w:val="clear" w:color="auto" w:fill="FFFFFF"/>
        </w:rPr>
        <w:t>Kendrick, T., 2015.</w:t>
      </w:r>
      <w:proofErr w:type="gramEnd"/>
      <w:r w:rsidRPr="00DF417A">
        <w:rPr>
          <w:rFonts w:ascii="Arial" w:hAnsi="Arial" w:cs="Arial"/>
          <w:color w:val="222222"/>
          <w:shd w:val="clear" w:color="auto" w:fill="FFFFFF"/>
        </w:rPr>
        <w:t> </w:t>
      </w:r>
      <w:r w:rsidRPr="00DF417A">
        <w:rPr>
          <w:rFonts w:ascii="Arial" w:hAnsi="Arial" w:cs="Arial"/>
          <w:i/>
          <w:iCs/>
          <w:color w:val="222222"/>
          <w:shd w:val="clear" w:color="auto" w:fill="FFFFFF"/>
        </w:rPr>
        <w:t>Identifying and managing project risk: essential tools for failure-proofing your project</w:t>
      </w:r>
      <w:r w:rsidRPr="00DF417A">
        <w:rPr>
          <w:rFonts w:ascii="Arial" w:hAnsi="Arial" w:cs="Arial"/>
          <w:color w:val="222222"/>
          <w:shd w:val="clear" w:color="auto" w:fill="FFFFFF"/>
        </w:rPr>
        <w:t xml:space="preserve">. </w:t>
      </w:r>
      <w:proofErr w:type="gramStart"/>
      <w:r w:rsidRPr="00DF417A">
        <w:rPr>
          <w:rFonts w:ascii="Arial" w:hAnsi="Arial" w:cs="Arial"/>
          <w:color w:val="222222"/>
          <w:shd w:val="clear" w:color="auto" w:fill="FFFFFF"/>
        </w:rPr>
        <w:t>Amacom.</w:t>
      </w:r>
      <w:proofErr w:type="gramEnd"/>
      <w:r w:rsidRPr="00DF417A">
        <w:rPr>
          <w:rFonts w:ascii="Arial" w:hAnsi="Arial" w:cs="Arial"/>
        </w:rPr>
        <w:t xml:space="preserve">        </w:t>
      </w:r>
    </w:p>
    <w:p w14:paraId="1BF862BA" w14:textId="77777777" w:rsidR="00175317" w:rsidRPr="00DF417A" w:rsidRDefault="00175317" w:rsidP="002C683F">
      <w:pPr>
        <w:spacing w:line="360" w:lineRule="auto"/>
        <w:jc w:val="both"/>
        <w:rPr>
          <w:rFonts w:ascii="Arial" w:hAnsi="Arial" w:cs="Arial"/>
        </w:rPr>
      </w:pPr>
      <w:proofErr w:type="gramStart"/>
      <w:r w:rsidRPr="00DF417A">
        <w:rPr>
          <w:rFonts w:ascii="Arial" w:hAnsi="Arial" w:cs="Arial"/>
          <w:color w:val="222222"/>
          <w:shd w:val="clear" w:color="auto" w:fill="FFFFFF"/>
        </w:rPr>
        <w:t>Mentis, M., 2015.</w:t>
      </w:r>
      <w:proofErr w:type="gramEnd"/>
      <w:r w:rsidRPr="00DF417A">
        <w:rPr>
          <w:rFonts w:ascii="Arial" w:hAnsi="Arial" w:cs="Arial"/>
          <w:color w:val="222222"/>
          <w:shd w:val="clear" w:color="auto" w:fill="FFFFFF"/>
        </w:rPr>
        <w:t xml:space="preserve"> </w:t>
      </w:r>
      <w:proofErr w:type="gramStart"/>
      <w:r w:rsidRPr="00DF417A">
        <w:rPr>
          <w:rFonts w:ascii="Arial" w:hAnsi="Arial" w:cs="Arial"/>
          <w:color w:val="222222"/>
          <w:shd w:val="clear" w:color="auto" w:fill="FFFFFF"/>
        </w:rPr>
        <w:t>Managing project risks and uncertainties.</w:t>
      </w:r>
      <w:proofErr w:type="gramEnd"/>
      <w:r w:rsidRPr="00DF417A">
        <w:rPr>
          <w:rFonts w:ascii="Arial" w:hAnsi="Arial" w:cs="Arial"/>
          <w:color w:val="222222"/>
          <w:shd w:val="clear" w:color="auto" w:fill="FFFFFF"/>
        </w:rPr>
        <w:t> </w:t>
      </w:r>
      <w:proofErr w:type="gramStart"/>
      <w:r w:rsidRPr="00DF417A">
        <w:rPr>
          <w:rFonts w:ascii="Arial" w:hAnsi="Arial" w:cs="Arial"/>
          <w:i/>
          <w:iCs/>
          <w:color w:val="222222"/>
          <w:shd w:val="clear" w:color="auto" w:fill="FFFFFF"/>
        </w:rPr>
        <w:t>Forest ecosystems</w:t>
      </w:r>
      <w:r w:rsidRPr="00DF417A">
        <w:rPr>
          <w:rFonts w:ascii="Arial" w:hAnsi="Arial" w:cs="Arial"/>
          <w:color w:val="222222"/>
          <w:shd w:val="clear" w:color="auto" w:fill="FFFFFF"/>
        </w:rPr>
        <w:t>, </w:t>
      </w:r>
      <w:r w:rsidRPr="00DF417A">
        <w:rPr>
          <w:rFonts w:ascii="Arial" w:hAnsi="Arial" w:cs="Arial"/>
          <w:i/>
          <w:iCs/>
          <w:color w:val="222222"/>
          <w:shd w:val="clear" w:color="auto" w:fill="FFFFFF"/>
        </w:rPr>
        <w:t>2</w:t>
      </w:r>
      <w:r w:rsidRPr="00DF417A">
        <w:rPr>
          <w:rFonts w:ascii="Arial" w:hAnsi="Arial" w:cs="Arial"/>
          <w:color w:val="222222"/>
          <w:shd w:val="clear" w:color="auto" w:fill="FFFFFF"/>
        </w:rPr>
        <w:t>(1), p.2.</w:t>
      </w:r>
      <w:proofErr w:type="gramEnd"/>
      <w:r w:rsidRPr="00DF417A">
        <w:rPr>
          <w:rFonts w:ascii="Arial" w:hAnsi="Arial" w:cs="Arial"/>
        </w:rPr>
        <w:t xml:space="preserve">   </w:t>
      </w:r>
    </w:p>
    <w:p w14:paraId="22F03391" w14:textId="77777777" w:rsidR="00175317" w:rsidRPr="00DF417A" w:rsidRDefault="00175317" w:rsidP="002C683F">
      <w:pPr>
        <w:spacing w:line="360" w:lineRule="auto"/>
        <w:jc w:val="both"/>
        <w:rPr>
          <w:rFonts w:ascii="Arial" w:hAnsi="Arial" w:cs="Arial"/>
        </w:rPr>
      </w:pPr>
      <w:proofErr w:type="spellStart"/>
      <w:r w:rsidRPr="00DF417A">
        <w:rPr>
          <w:rFonts w:ascii="Arial" w:hAnsi="Arial" w:cs="Arial"/>
          <w:color w:val="222222"/>
          <w:shd w:val="clear" w:color="auto" w:fill="FFFFFF"/>
        </w:rPr>
        <w:t>Muszynska</w:t>
      </w:r>
      <w:proofErr w:type="spellEnd"/>
      <w:r w:rsidRPr="00DF417A">
        <w:rPr>
          <w:rFonts w:ascii="Arial" w:hAnsi="Arial" w:cs="Arial"/>
          <w:color w:val="222222"/>
          <w:shd w:val="clear" w:color="auto" w:fill="FFFFFF"/>
        </w:rPr>
        <w:t xml:space="preserve">, K., Dermol, K., Trunk, V., Ðakovic, A. and Smrkolj, G., 2015, May. </w:t>
      </w:r>
      <w:proofErr w:type="gramStart"/>
      <w:r w:rsidRPr="00DF417A">
        <w:rPr>
          <w:rFonts w:ascii="Arial" w:hAnsi="Arial" w:cs="Arial"/>
          <w:color w:val="222222"/>
          <w:shd w:val="clear" w:color="auto" w:fill="FFFFFF"/>
        </w:rPr>
        <w:t>Communication management in project teams-practices and patterns.</w:t>
      </w:r>
      <w:proofErr w:type="gramEnd"/>
      <w:r w:rsidRPr="00DF417A">
        <w:rPr>
          <w:rFonts w:ascii="Arial" w:hAnsi="Arial" w:cs="Arial"/>
          <w:color w:val="222222"/>
          <w:shd w:val="clear" w:color="auto" w:fill="FFFFFF"/>
        </w:rPr>
        <w:t xml:space="preserve"> </w:t>
      </w:r>
      <w:proofErr w:type="gramStart"/>
      <w:r w:rsidRPr="00DF417A">
        <w:rPr>
          <w:rFonts w:ascii="Arial" w:hAnsi="Arial" w:cs="Arial"/>
          <w:color w:val="222222"/>
          <w:shd w:val="clear" w:color="auto" w:fill="FFFFFF"/>
        </w:rPr>
        <w:t>In </w:t>
      </w:r>
      <w:r w:rsidRPr="00DF417A">
        <w:rPr>
          <w:rFonts w:ascii="Arial" w:hAnsi="Arial" w:cs="Arial"/>
          <w:i/>
          <w:iCs/>
          <w:color w:val="222222"/>
          <w:shd w:val="clear" w:color="auto" w:fill="FFFFFF"/>
        </w:rPr>
        <w:t>Joint International Conference</w:t>
      </w:r>
      <w:r w:rsidRPr="00DF417A">
        <w:rPr>
          <w:rFonts w:ascii="Arial" w:hAnsi="Arial" w:cs="Arial"/>
          <w:color w:val="222222"/>
          <w:shd w:val="clear" w:color="auto" w:fill="FFFFFF"/>
        </w:rPr>
        <w:t> (pp. 1359-1566).</w:t>
      </w:r>
      <w:bookmarkStart w:id="29" w:name="_GoBack"/>
      <w:bookmarkEnd w:id="29"/>
      <w:proofErr w:type="gramEnd"/>
    </w:p>
    <w:sectPr w:rsidR="00175317" w:rsidRPr="00DF41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D2DF1"/>
    <w:multiLevelType w:val="hybridMultilevel"/>
    <w:tmpl w:val="5BD0B3EE"/>
    <w:lvl w:ilvl="0" w:tplc="CF2EBC46">
      <w:start w:val="1"/>
      <w:numFmt w:val="bullet"/>
      <w:lvlText w:val=""/>
      <w:lvlJc w:val="left"/>
      <w:pPr>
        <w:ind w:left="720" w:hanging="360"/>
      </w:pPr>
      <w:rPr>
        <w:rFonts w:ascii="Symbol" w:hAnsi="Symbol" w:hint="default"/>
      </w:rPr>
    </w:lvl>
    <w:lvl w:ilvl="1" w:tplc="689C9A52" w:tentative="1">
      <w:start w:val="1"/>
      <w:numFmt w:val="bullet"/>
      <w:lvlText w:val="o"/>
      <w:lvlJc w:val="left"/>
      <w:pPr>
        <w:ind w:left="1440" w:hanging="360"/>
      </w:pPr>
      <w:rPr>
        <w:rFonts w:ascii="Courier New" w:hAnsi="Courier New" w:cs="Courier New" w:hint="default"/>
      </w:rPr>
    </w:lvl>
    <w:lvl w:ilvl="2" w:tplc="C90EB35E" w:tentative="1">
      <w:start w:val="1"/>
      <w:numFmt w:val="bullet"/>
      <w:lvlText w:val=""/>
      <w:lvlJc w:val="left"/>
      <w:pPr>
        <w:ind w:left="2160" w:hanging="360"/>
      </w:pPr>
      <w:rPr>
        <w:rFonts w:ascii="Wingdings" w:hAnsi="Wingdings" w:hint="default"/>
      </w:rPr>
    </w:lvl>
    <w:lvl w:ilvl="3" w:tplc="9000EB62" w:tentative="1">
      <w:start w:val="1"/>
      <w:numFmt w:val="bullet"/>
      <w:lvlText w:val=""/>
      <w:lvlJc w:val="left"/>
      <w:pPr>
        <w:ind w:left="2880" w:hanging="360"/>
      </w:pPr>
      <w:rPr>
        <w:rFonts w:ascii="Symbol" w:hAnsi="Symbol" w:hint="default"/>
      </w:rPr>
    </w:lvl>
    <w:lvl w:ilvl="4" w:tplc="91060056" w:tentative="1">
      <w:start w:val="1"/>
      <w:numFmt w:val="bullet"/>
      <w:lvlText w:val="o"/>
      <w:lvlJc w:val="left"/>
      <w:pPr>
        <w:ind w:left="3600" w:hanging="360"/>
      </w:pPr>
      <w:rPr>
        <w:rFonts w:ascii="Courier New" w:hAnsi="Courier New" w:cs="Courier New" w:hint="default"/>
      </w:rPr>
    </w:lvl>
    <w:lvl w:ilvl="5" w:tplc="5C92E3EA" w:tentative="1">
      <w:start w:val="1"/>
      <w:numFmt w:val="bullet"/>
      <w:lvlText w:val=""/>
      <w:lvlJc w:val="left"/>
      <w:pPr>
        <w:ind w:left="4320" w:hanging="360"/>
      </w:pPr>
      <w:rPr>
        <w:rFonts w:ascii="Wingdings" w:hAnsi="Wingdings" w:hint="default"/>
      </w:rPr>
    </w:lvl>
    <w:lvl w:ilvl="6" w:tplc="141E38B2" w:tentative="1">
      <w:start w:val="1"/>
      <w:numFmt w:val="bullet"/>
      <w:lvlText w:val=""/>
      <w:lvlJc w:val="left"/>
      <w:pPr>
        <w:ind w:left="5040" w:hanging="360"/>
      </w:pPr>
      <w:rPr>
        <w:rFonts w:ascii="Symbol" w:hAnsi="Symbol" w:hint="default"/>
      </w:rPr>
    </w:lvl>
    <w:lvl w:ilvl="7" w:tplc="538ECC38" w:tentative="1">
      <w:start w:val="1"/>
      <w:numFmt w:val="bullet"/>
      <w:lvlText w:val="o"/>
      <w:lvlJc w:val="left"/>
      <w:pPr>
        <w:ind w:left="5760" w:hanging="360"/>
      </w:pPr>
      <w:rPr>
        <w:rFonts w:ascii="Courier New" w:hAnsi="Courier New" w:cs="Courier New" w:hint="default"/>
      </w:rPr>
    </w:lvl>
    <w:lvl w:ilvl="8" w:tplc="1786B0BA" w:tentative="1">
      <w:start w:val="1"/>
      <w:numFmt w:val="bullet"/>
      <w:lvlText w:val=""/>
      <w:lvlJc w:val="left"/>
      <w:pPr>
        <w:ind w:left="6480" w:hanging="360"/>
      </w:pPr>
      <w:rPr>
        <w:rFonts w:ascii="Wingdings" w:hAnsi="Wingdings" w:hint="default"/>
      </w:rPr>
    </w:lvl>
  </w:abstractNum>
  <w:abstractNum w:abstractNumId="1">
    <w:nsid w:val="4DEA4A18"/>
    <w:multiLevelType w:val="hybridMultilevel"/>
    <w:tmpl w:val="8D2A2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F1767B"/>
    <w:multiLevelType w:val="hybridMultilevel"/>
    <w:tmpl w:val="5734B7B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3BF"/>
    <w:rsid w:val="00004437"/>
    <w:rsid w:val="00021E45"/>
    <w:rsid w:val="00042333"/>
    <w:rsid w:val="00051544"/>
    <w:rsid w:val="00071625"/>
    <w:rsid w:val="00090910"/>
    <w:rsid w:val="000A5D0B"/>
    <w:rsid w:val="000A5EA2"/>
    <w:rsid w:val="000E2FE8"/>
    <w:rsid w:val="001117EF"/>
    <w:rsid w:val="00111C2D"/>
    <w:rsid w:val="00117744"/>
    <w:rsid w:val="001564FA"/>
    <w:rsid w:val="001741E2"/>
    <w:rsid w:val="00175317"/>
    <w:rsid w:val="00180130"/>
    <w:rsid w:val="00186190"/>
    <w:rsid w:val="00187F01"/>
    <w:rsid w:val="0019558F"/>
    <w:rsid w:val="00197C8E"/>
    <w:rsid w:val="001B04BB"/>
    <w:rsid w:val="001C3F09"/>
    <w:rsid w:val="001C6134"/>
    <w:rsid w:val="001E2079"/>
    <w:rsid w:val="0020230B"/>
    <w:rsid w:val="002069B8"/>
    <w:rsid w:val="00210DDB"/>
    <w:rsid w:val="00225C85"/>
    <w:rsid w:val="0023362F"/>
    <w:rsid w:val="00241233"/>
    <w:rsid w:val="00261C4B"/>
    <w:rsid w:val="002B3902"/>
    <w:rsid w:val="002C593D"/>
    <w:rsid w:val="002C6031"/>
    <w:rsid w:val="002C683F"/>
    <w:rsid w:val="002F05E3"/>
    <w:rsid w:val="003175FB"/>
    <w:rsid w:val="00321DF1"/>
    <w:rsid w:val="00326BC8"/>
    <w:rsid w:val="0034012F"/>
    <w:rsid w:val="003632D8"/>
    <w:rsid w:val="003756E7"/>
    <w:rsid w:val="0038267F"/>
    <w:rsid w:val="003A3C4C"/>
    <w:rsid w:val="003B6F72"/>
    <w:rsid w:val="00405B3C"/>
    <w:rsid w:val="004067FE"/>
    <w:rsid w:val="00412DFB"/>
    <w:rsid w:val="004253BF"/>
    <w:rsid w:val="00436D92"/>
    <w:rsid w:val="00481C25"/>
    <w:rsid w:val="004B2158"/>
    <w:rsid w:val="004B4CA6"/>
    <w:rsid w:val="004C4ADB"/>
    <w:rsid w:val="004C6CC2"/>
    <w:rsid w:val="004E1093"/>
    <w:rsid w:val="004F1974"/>
    <w:rsid w:val="004F6E7A"/>
    <w:rsid w:val="004F7034"/>
    <w:rsid w:val="00501AEB"/>
    <w:rsid w:val="00504020"/>
    <w:rsid w:val="00505547"/>
    <w:rsid w:val="0054296D"/>
    <w:rsid w:val="00570884"/>
    <w:rsid w:val="00571A15"/>
    <w:rsid w:val="00573019"/>
    <w:rsid w:val="005C37BF"/>
    <w:rsid w:val="005C3EC3"/>
    <w:rsid w:val="005D50E2"/>
    <w:rsid w:val="005D5715"/>
    <w:rsid w:val="00606B93"/>
    <w:rsid w:val="00611020"/>
    <w:rsid w:val="00642430"/>
    <w:rsid w:val="0065694A"/>
    <w:rsid w:val="00666D12"/>
    <w:rsid w:val="00677B2B"/>
    <w:rsid w:val="006962A2"/>
    <w:rsid w:val="006A1947"/>
    <w:rsid w:val="006E651E"/>
    <w:rsid w:val="006F5E49"/>
    <w:rsid w:val="00710676"/>
    <w:rsid w:val="00722B20"/>
    <w:rsid w:val="00784514"/>
    <w:rsid w:val="007B207F"/>
    <w:rsid w:val="008103CA"/>
    <w:rsid w:val="00812C8E"/>
    <w:rsid w:val="0085587E"/>
    <w:rsid w:val="00855A38"/>
    <w:rsid w:val="008602C0"/>
    <w:rsid w:val="00883ED8"/>
    <w:rsid w:val="0089553D"/>
    <w:rsid w:val="008A30E5"/>
    <w:rsid w:val="008B2135"/>
    <w:rsid w:val="008B65D5"/>
    <w:rsid w:val="008D13D8"/>
    <w:rsid w:val="008F0064"/>
    <w:rsid w:val="00912770"/>
    <w:rsid w:val="00914E13"/>
    <w:rsid w:val="009320AE"/>
    <w:rsid w:val="00964D9E"/>
    <w:rsid w:val="0097169B"/>
    <w:rsid w:val="00973451"/>
    <w:rsid w:val="009A01E9"/>
    <w:rsid w:val="009A44D0"/>
    <w:rsid w:val="009D6374"/>
    <w:rsid w:val="009D764B"/>
    <w:rsid w:val="009E1A99"/>
    <w:rsid w:val="009F1E73"/>
    <w:rsid w:val="009F2B2E"/>
    <w:rsid w:val="00A055C2"/>
    <w:rsid w:val="00A13BDF"/>
    <w:rsid w:val="00A24AEF"/>
    <w:rsid w:val="00A437F9"/>
    <w:rsid w:val="00A57C44"/>
    <w:rsid w:val="00A660AE"/>
    <w:rsid w:val="00A97417"/>
    <w:rsid w:val="00AA3DBE"/>
    <w:rsid w:val="00AC42DB"/>
    <w:rsid w:val="00B22D54"/>
    <w:rsid w:val="00B30AC3"/>
    <w:rsid w:val="00B31158"/>
    <w:rsid w:val="00B3574E"/>
    <w:rsid w:val="00B363A0"/>
    <w:rsid w:val="00B55F0A"/>
    <w:rsid w:val="00B57268"/>
    <w:rsid w:val="00B95B35"/>
    <w:rsid w:val="00BB6653"/>
    <w:rsid w:val="00BB73EE"/>
    <w:rsid w:val="00BE61F2"/>
    <w:rsid w:val="00C105EE"/>
    <w:rsid w:val="00C34BBA"/>
    <w:rsid w:val="00C34D1A"/>
    <w:rsid w:val="00C46799"/>
    <w:rsid w:val="00C56855"/>
    <w:rsid w:val="00C87A8D"/>
    <w:rsid w:val="00CA073B"/>
    <w:rsid w:val="00CA08FB"/>
    <w:rsid w:val="00CC7DFE"/>
    <w:rsid w:val="00CD09B7"/>
    <w:rsid w:val="00CE5E05"/>
    <w:rsid w:val="00D0608F"/>
    <w:rsid w:val="00D10422"/>
    <w:rsid w:val="00D117D0"/>
    <w:rsid w:val="00D14122"/>
    <w:rsid w:val="00D228CD"/>
    <w:rsid w:val="00D24AF0"/>
    <w:rsid w:val="00D43E4D"/>
    <w:rsid w:val="00D77589"/>
    <w:rsid w:val="00D8720E"/>
    <w:rsid w:val="00D963B6"/>
    <w:rsid w:val="00DA722C"/>
    <w:rsid w:val="00DD42BD"/>
    <w:rsid w:val="00DD7438"/>
    <w:rsid w:val="00DF417A"/>
    <w:rsid w:val="00DF7109"/>
    <w:rsid w:val="00E049F7"/>
    <w:rsid w:val="00E231FE"/>
    <w:rsid w:val="00E25E5F"/>
    <w:rsid w:val="00E3224F"/>
    <w:rsid w:val="00E35ECD"/>
    <w:rsid w:val="00E45C32"/>
    <w:rsid w:val="00E520B1"/>
    <w:rsid w:val="00E63B7F"/>
    <w:rsid w:val="00E669C6"/>
    <w:rsid w:val="00E71E76"/>
    <w:rsid w:val="00E830B8"/>
    <w:rsid w:val="00E84BB1"/>
    <w:rsid w:val="00EA696A"/>
    <w:rsid w:val="00EB2CD5"/>
    <w:rsid w:val="00EB4A7C"/>
    <w:rsid w:val="00EB66E9"/>
    <w:rsid w:val="00F10406"/>
    <w:rsid w:val="00F2716A"/>
    <w:rsid w:val="00F51D96"/>
    <w:rsid w:val="00F6123F"/>
    <w:rsid w:val="00F62CEF"/>
    <w:rsid w:val="00F7460D"/>
    <w:rsid w:val="00F85D11"/>
    <w:rsid w:val="00FA4CB2"/>
    <w:rsid w:val="00FF02EC"/>
    <w:rsid w:val="00FF30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C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1C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11C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C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11C2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228CD"/>
    <w:pPr>
      <w:ind w:left="720"/>
      <w:contextualSpacing/>
    </w:pPr>
  </w:style>
  <w:style w:type="table" w:styleId="TableGrid">
    <w:name w:val="Table Grid"/>
    <w:basedOn w:val="TableNormal"/>
    <w:uiPriority w:val="59"/>
    <w:rsid w:val="003A3C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E1A99"/>
    <w:pPr>
      <w:outlineLvl w:val="9"/>
    </w:pPr>
    <w:rPr>
      <w:lang w:eastAsia="ja-JP"/>
    </w:rPr>
  </w:style>
  <w:style w:type="paragraph" w:styleId="TOC1">
    <w:name w:val="toc 1"/>
    <w:basedOn w:val="Normal"/>
    <w:next w:val="Normal"/>
    <w:autoRedefine/>
    <w:uiPriority w:val="39"/>
    <w:unhideWhenUsed/>
    <w:rsid w:val="009E1A99"/>
    <w:pPr>
      <w:spacing w:after="100"/>
    </w:pPr>
  </w:style>
  <w:style w:type="paragraph" w:styleId="TOC2">
    <w:name w:val="toc 2"/>
    <w:basedOn w:val="Normal"/>
    <w:next w:val="Normal"/>
    <w:autoRedefine/>
    <w:uiPriority w:val="39"/>
    <w:unhideWhenUsed/>
    <w:rsid w:val="009E1A99"/>
    <w:pPr>
      <w:spacing w:after="100"/>
      <w:ind w:left="220"/>
    </w:pPr>
  </w:style>
  <w:style w:type="character" w:styleId="Hyperlink">
    <w:name w:val="Hyperlink"/>
    <w:basedOn w:val="DefaultParagraphFont"/>
    <w:uiPriority w:val="99"/>
    <w:unhideWhenUsed/>
    <w:rsid w:val="009E1A99"/>
    <w:rPr>
      <w:color w:val="0000FF" w:themeColor="hyperlink"/>
      <w:u w:val="single"/>
    </w:rPr>
  </w:style>
  <w:style w:type="paragraph" w:styleId="BalloonText">
    <w:name w:val="Balloon Text"/>
    <w:basedOn w:val="Normal"/>
    <w:link w:val="BalloonTextChar"/>
    <w:uiPriority w:val="99"/>
    <w:semiHidden/>
    <w:unhideWhenUsed/>
    <w:rsid w:val="009E1A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A9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1C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11C2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C2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11C2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D228CD"/>
    <w:pPr>
      <w:ind w:left="720"/>
      <w:contextualSpacing/>
    </w:pPr>
  </w:style>
  <w:style w:type="table" w:styleId="TableGrid">
    <w:name w:val="Table Grid"/>
    <w:basedOn w:val="TableNormal"/>
    <w:uiPriority w:val="59"/>
    <w:rsid w:val="003A3C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E1A99"/>
    <w:pPr>
      <w:outlineLvl w:val="9"/>
    </w:pPr>
    <w:rPr>
      <w:lang w:eastAsia="ja-JP"/>
    </w:rPr>
  </w:style>
  <w:style w:type="paragraph" w:styleId="TOC1">
    <w:name w:val="toc 1"/>
    <w:basedOn w:val="Normal"/>
    <w:next w:val="Normal"/>
    <w:autoRedefine/>
    <w:uiPriority w:val="39"/>
    <w:unhideWhenUsed/>
    <w:rsid w:val="009E1A99"/>
    <w:pPr>
      <w:spacing w:after="100"/>
    </w:pPr>
  </w:style>
  <w:style w:type="paragraph" w:styleId="TOC2">
    <w:name w:val="toc 2"/>
    <w:basedOn w:val="Normal"/>
    <w:next w:val="Normal"/>
    <w:autoRedefine/>
    <w:uiPriority w:val="39"/>
    <w:unhideWhenUsed/>
    <w:rsid w:val="009E1A99"/>
    <w:pPr>
      <w:spacing w:after="100"/>
      <w:ind w:left="220"/>
    </w:pPr>
  </w:style>
  <w:style w:type="character" w:styleId="Hyperlink">
    <w:name w:val="Hyperlink"/>
    <w:basedOn w:val="DefaultParagraphFont"/>
    <w:uiPriority w:val="99"/>
    <w:unhideWhenUsed/>
    <w:rsid w:val="009E1A99"/>
    <w:rPr>
      <w:color w:val="0000FF" w:themeColor="hyperlink"/>
      <w:u w:val="single"/>
    </w:rPr>
  </w:style>
  <w:style w:type="paragraph" w:styleId="BalloonText">
    <w:name w:val="Balloon Text"/>
    <w:basedOn w:val="Normal"/>
    <w:link w:val="BalloonTextChar"/>
    <w:uiPriority w:val="99"/>
    <w:semiHidden/>
    <w:unhideWhenUsed/>
    <w:rsid w:val="009E1A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1A9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8F456-3E42-4408-953D-9E79513C8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3181</Words>
  <Characters>18135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ranisha</dc:creator>
  <cp:lastModifiedBy>Windows User</cp:lastModifiedBy>
  <cp:revision>2</cp:revision>
  <dcterms:created xsi:type="dcterms:W3CDTF">2020-03-30T22:42:00Z</dcterms:created>
  <dcterms:modified xsi:type="dcterms:W3CDTF">2020-03-30T22:42:00Z</dcterms:modified>
</cp:coreProperties>
</file>