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08929" w14:textId="77777777" w:rsidR="00B428B0" w:rsidRDefault="00B428B0">
      <w:pPr>
        <w:spacing w:before="0" w:after="160" w:line="259" w:lineRule="auto"/>
        <w:jc w:val="left"/>
      </w:pPr>
    </w:p>
    <w:p w14:paraId="05BA97C1" w14:textId="77777777" w:rsidR="00B428B0" w:rsidRDefault="00B428B0">
      <w:pPr>
        <w:spacing w:before="0" w:after="160" w:line="259" w:lineRule="auto"/>
        <w:jc w:val="left"/>
      </w:pPr>
    </w:p>
    <w:p w14:paraId="625C80E2" w14:textId="77777777" w:rsidR="00B428B0" w:rsidRPr="00B428B0" w:rsidRDefault="00B428B0">
      <w:pPr>
        <w:spacing w:before="0" w:after="160" w:line="259" w:lineRule="auto"/>
        <w:jc w:val="left"/>
        <w:rPr>
          <w:sz w:val="28"/>
          <w:szCs w:val="28"/>
        </w:rPr>
      </w:pPr>
    </w:p>
    <w:p w14:paraId="11C939AB" w14:textId="13349CE8" w:rsidR="00B428B0" w:rsidRPr="00B428B0" w:rsidRDefault="00CC42FE" w:rsidP="00B428B0">
      <w:pPr>
        <w:spacing w:before="0" w:after="160" w:line="259" w:lineRule="auto"/>
        <w:jc w:val="center"/>
        <w:rPr>
          <w:b/>
          <w:bCs/>
          <w:sz w:val="28"/>
          <w:szCs w:val="28"/>
        </w:rPr>
      </w:pPr>
      <w:r w:rsidRPr="00B428B0">
        <w:rPr>
          <w:b/>
          <w:bCs/>
          <w:sz w:val="28"/>
          <w:szCs w:val="28"/>
        </w:rPr>
        <w:t>Module Number: BMIH6006</w:t>
      </w:r>
      <w:r w:rsidR="00CE11BE">
        <w:rPr>
          <w:b/>
          <w:bCs/>
          <w:sz w:val="28"/>
          <w:szCs w:val="28"/>
        </w:rPr>
        <w:t>, 6008</w:t>
      </w:r>
    </w:p>
    <w:p w14:paraId="6FB6073F" w14:textId="77777777" w:rsidR="00B428B0" w:rsidRDefault="00CC42FE" w:rsidP="00B428B0">
      <w:pPr>
        <w:spacing w:before="0" w:after="160" w:line="259" w:lineRule="auto"/>
        <w:jc w:val="center"/>
        <w:rPr>
          <w:b/>
          <w:bCs/>
          <w:sz w:val="28"/>
          <w:szCs w:val="28"/>
        </w:rPr>
      </w:pPr>
      <w:r w:rsidRPr="00B428B0">
        <w:rPr>
          <w:b/>
          <w:bCs/>
          <w:sz w:val="28"/>
          <w:szCs w:val="28"/>
        </w:rPr>
        <w:t>Module Name: Hotel Placement Research Project</w:t>
      </w:r>
    </w:p>
    <w:p w14:paraId="3540E995" w14:textId="77777777" w:rsidR="003C48A1" w:rsidRDefault="003C48A1" w:rsidP="00B428B0">
      <w:pPr>
        <w:spacing w:before="0" w:after="160" w:line="259" w:lineRule="auto"/>
        <w:jc w:val="center"/>
        <w:rPr>
          <w:b/>
          <w:bCs/>
          <w:sz w:val="28"/>
          <w:szCs w:val="28"/>
        </w:rPr>
      </w:pPr>
    </w:p>
    <w:p w14:paraId="164DCFF9" w14:textId="77777777" w:rsidR="003C48A1" w:rsidRDefault="00CC42FE" w:rsidP="003C48A1">
      <w:pPr>
        <w:spacing w:before="0"/>
        <w:jc w:val="center"/>
        <w:rPr>
          <w:rFonts w:cstheme="minorHAnsi"/>
          <w:b/>
          <w:bCs/>
          <w:sz w:val="28"/>
          <w:szCs w:val="28"/>
        </w:rPr>
      </w:pPr>
      <w:r w:rsidRPr="003C48A1">
        <w:rPr>
          <w:rFonts w:cstheme="minorHAnsi"/>
          <w:b/>
          <w:bCs/>
          <w:sz w:val="28"/>
          <w:szCs w:val="28"/>
        </w:rPr>
        <w:t>Topic: An analysis of the impact of digital transformation (ButlerBot and Clevertouch) on guest experience: A case study of Maldron Hotel Newcastle</w:t>
      </w:r>
    </w:p>
    <w:p w14:paraId="42304AF0" w14:textId="77777777" w:rsidR="00831342" w:rsidRDefault="00831342" w:rsidP="003C48A1">
      <w:pPr>
        <w:spacing w:before="0"/>
        <w:jc w:val="center"/>
        <w:rPr>
          <w:rFonts w:cstheme="minorHAnsi"/>
          <w:b/>
          <w:bCs/>
          <w:sz w:val="28"/>
          <w:szCs w:val="28"/>
        </w:rPr>
      </w:pPr>
    </w:p>
    <w:p w14:paraId="51B7BDF7" w14:textId="77777777" w:rsidR="00242AF9" w:rsidRPr="003C48A1" w:rsidRDefault="00CC42FE" w:rsidP="003C48A1">
      <w:pPr>
        <w:spacing w:before="0"/>
        <w:jc w:val="center"/>
        <w:rPr>
          <w:rFonts w:cstheme="minorHAnsi"/>
          <w:b/>
          <w:bCs/>
          <w:sz w:val="28"/>
          <w:szCs w:val="22"/>
        </w:rPr>
      </w:pPr>
      <w:r>
        <w:rPr>
          <w:noProof/>
        </w:rPr>
        <w:drawing>
          <wp:inline distT="0" distB="0" distL="0" distR="0" wp14:anchorId="12B89809" wp14:editId="4EAD5FA5">
            <wp:extent cx="1924050" cy="1282700"/>
            <wp:effectExtent l="0" t="0" r="0" b="0"/>
            <wp:docPr id="1737378381" name="Picture 1" descr="Maldron Hotel Newcastle – it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378381" name="Picture 1" descr="Maldron Hotel Newcastle – itison"/>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930222" cy="1286815"/>
                    </a:xfrm>
                    <a:prstGeom prst="rect">
                      <a:avLst/>
                    </a:prstGeom>
                    <a:noFill/>
                    <a:ln>
                      <a:noFill/>
                    </a:ln>
                  </pic:spPr>
                </pic:pic>
              </a:graphicData>
            </a:graphic>
          </wp:inline>
        </w:drawing>
      </w:r>
    </w:p>
    <w:p w14:paraId="10FF9256" w14:textId="77777777" w:rsidR="00B428B0" w:rsidRDefault="00B428B0" w:rsidP="003C48A1">
      <w:pPr>
        <w:spacing w:before="0" w:after="160" w:line="259" w:lineRule="auto"/>
        <w:rPr>
          <w:b/>
          <w:bCs/>
          <w:sz w:val="28"/>
          <w:szCs w:val="28"/>
        </w:rPr>
      </w:pPr>
    </w:p>
    <w:p w14:paraId="379DAC68" w14:textId="5FEC1B2B" w:rsidR="00B428B0" w:rsidRDefault="00CC42FE" w:rsidP="00B428B0">
      <w:pPr>
        <w:spacing w:before="0" w:after="160" w:line="259" w:lineRule="auto"/>
        <w:jc w:val="center"/>
        <w:rPr>
          <w:b/>
          <w:bCs/>
          <w:sz w:val="28"/>
          <w:szCs w:val="28"/>
        </w:rPr>
      </w:pPr>
      <w:r>
        <w:rPr>
          <w:b/>
          <w:bCs/>
          <w:sz w:val="28"/>
          <w:szCs w:val="28"/>
        </w:rPr>
        <w:t>Student Name:</w:t>
      </w:r>
      <w:r w:rsidR="00F51B96">
        <w:rPr>
          <w:b/>
          <w:bCs/>
          <w:sz w:val="28"/>
          <w:szCs w:val="28"/>
        </w:rPr>
        <w:t xml:space="preserve">Masuma Yesmin </w:t>
      </w:r>
    </w:p>
    <w:p w14:paraId="36EBF057" w14:textId="521037DA" w:rsidR="00B428B0" w:rsidRDefault="00CC42FE" w:rsidP="00B428B0">
      <w:pPr>
        <w:spacing w:before="0" w:after="160" w:line="259" w:lineRule="auto"/>
        <w:jc w:val="center"/>
        <w:rPr>
          <w:b/>
          <w:bCs/>
          <w:sz w:val="28"/>
          <w:szCs w:val="28"/>
        </w:rPr>
      </w:pPr>
      <w:r>
        <w:rPr>
          <w:b/>
          <w:bCs/>
          <w:sz w:val="28"/>
          <w:szCs w:val="28"/>
        </w:rPr>
        <w:t>Student ID:</w:t>
      </w:r>
      <w:r w:rsidR="00A00CDE">
        <w:rPr>
          <w:b/>
          <w:bCs/>
          <w:sz w:val="28"/>
          <w:szCs w:val="28"/>
        </w:rPr>
        <w:t>2028061</w:t>
      </w:r>
    </w:p>
    <w:p w14:paraId="14701C4A" w14:textId="77777777" w:rsidR="003C48A1" w:rsidRDefault="003C48A1" w:rsidP="00B428B0">
      <w:pPr>
        <w:spacing w:before="0" w:after="160" w:line="259" w:lineRule="auto"/>
        <w:jc w:val="center"/>
        <w:rPr>
          <w:b/>
          <w:bCs/>
          <w:sz w:val="28"/>
          <w:szCs w:val="28"/>
        </w:rPr>
      </w:pPr>
    </w:p>
    <w:p w14:paraId="2BF9FED4" w14:textId="798B5BF4" w:rsidR="00B428B0" w:rsidRDefault="00CC42FE" w:rsidP="00B428B0">
      <w:pPr>
        <w:spacing w:before="0" w:after="160" w:line="259" w:lineRule="auto"/>
        <w:jc w:val="center"/>
        <w:rPr>
          <w:b/>
          <w:bCs/>
          <w:sz w:val="28"/>
          <w:szCs w:val="28"/>
        </w:rPr>
      </w:pPr>
      <w:r>
        <w:rPr>
          <w:b/>
          <w:bCs/>
          <w:sz w:val="28"/>
          <w:szCs w:val="28"/>
        </w:rPr>
        <w:t>Project Supervisor:</w:t>
      </w:r>
      <w:r w:rsidR="005816D3">
        <w:rPr>
          <w:b/>
          <w:bCs/>
          <w:sz w:val="28"/>
          <w:szCs w:val="28"/>
        </w:rPr>
        <w:t xml:space="preserve"> </w:t>
      </w:r>
      <w:r w:rsidR="00481626">
        <w:rPr>
          <w:b/>
          <w:bCs/>
          <w:sz w:val="28"/>
          <w:szCs w:val="28"/>
        </w:rPr>
        <w:t>Ka Po Chong</w:t>
      </w:r>
    </w:p>
    <w:p w14:paraId="30B1CA7B" w14:textId="77777777" w:rsidR="00B428B0" w:rsidRDefault="00B428B0" w:rsidP="00B428B0">
      <w:pPr>
        <w:spacing w:before="0" w:after="160" w:line="259" w:lineRule="auto"/>
        <w:jc w:val="center"/>
        <w:rPr>
          <w:b/>
          <w:bCs/>
          <w:sz w:val="28"/>
          <w:szCs w:val="28"/>
        </w:rPr>
      </w:pPr>
    </w:p>
    <w:p w14:paraId="2FB1A4C1" w14:textId="77777777" w:rsidR="00B428B0" w:rsidRDefault="00CC42FE" w:rsidP="00B428B0">
      <w:pPr>
        <w:spacing w:before="0" w:after="160" w:line="259" w:lineRule="auto"/>
        <w:jc w:val="center"/>
        <w:rPr>
          <w:b/>
          <w:bCs/>
          <w:sz w:val="28"/>
          <w:szCs w:val="28"/>
        </w:rPr>
      </w:pPr>
      <w:r>
        <w:rPr>
          <w:b/>
          <w:bCs/>
          <w:sz w:val="28"/>
          <w:szCs w:val="28"/>
        </w:rPr>
        <w:t>Word Count:</w:t>
      </w:r>
      <w:r w:rsidR="00831342">
        <w:rPr>
          <w:b/>
          <w:bCs/>
          <w:sz w:val="28"/>
          <w:szCs w:val="28"/>
        </w:rPr>
        <w:t>8277</w:t>
      </w:r>
    </w:p>
    <w:p w14:paraId="4D0A524F" w14:textId="77777777" w:rsidR="003C48A1" w:rsidRDefault="003C48A1" w:rsidP="00B428B0">
      <w:pPr>
        <w:spacing w:before="0" w:after="160" w:line="259" w:lineRule="auto"/>
        <w:jc w:val="center"/>
        <w:rPr>
          <w:b/>
          <w:bCs/>
          <w:sz w:val="28"/>
          <w:szCs w:val="28"/>
        </w:rPr>
      </w:pPr>
    </w:p>
    <w:p w14:paraId="20048482" w14:textId="0A369340" w:rsidR="00B428B0" w:rsidRPr="00B428B0" w:rsidRDefault="00CC42FE" w:rsidP="00B428B0">
      <w:pPr>
        <w:spacing w:before="0" w:after="160" w:line="259" w:lineRule="auto"/>
        <w:jc w:val="center"/>
        <w:rPr>
          <w:b/>
          <w:bCs/>
          <w:sz w:val="28"/>
          <w:szCs w:val="28"/>
        </w:rPr>
      </w:pPr>
      <w:r>
        <w:rPr>
          <w:b/>
          <w:bCs/>
          <w:sz w:val="28"/>
          <w:szCs w:val="28"/>
        </w:rPr>
        <w:t xml:space="preserve">Submission Date: </w:t>
      </w:r>
      <w:r w:rsidR="00553520">
        <w:rPr>
          <w:b/>
          <w:bCs/>
          <w:sz w:val="28"/>
          <w:szCs w:val="28"/>
        </w:rPr>
        <w:t>01/03/2025</w:t>
      </w:r>
    </w:p>
    <w:p w14:paraId="685C209A" w14:textId="77777777" w:rsidR="00B428B0" w:rsidRDefault="00B428B0" w:rsidP="00B428B0">
      <w:pPr>
        <w:spacing w:before="0" w:after="160" w:line="259" w:lineRule="auto"/>
        <w:jc w:val="center"/>
        <w:rPr>
          <w:b/>
          <w:bCs/>
        </w:rPr>
      </w:pPr>
    </w:p>
    <w:p w14:paraId="315BA8AF" w14:textId="77777777" w:rsidR="00B428B0" w:rsidRDefault="00B428B0" w:rsidP="00B428B0">
      <w:pPr>
        <w:spacing w:before="0" w:after="160" w:line="259" w:lineRule="auto"/>
        <w:jc w:val="center"/>
        <w:rPr>
          <w:b/>
          <w:bCs/>
        </w:rPr>
      </w:pPr>
    </w:p>
    <w:p w14:paraId="24631B44" w14:textId="77777777" w:rsidR="00B428B0" w:rsidRDefault="00B428B0" w:rsidP="00B428B0">
      <w:pPr>
        <w:spacing w:before="0" w:after="160" w:line="259" w:lineRule="auto"/>
        <w:jc w:val="center"/>
        <w:rPr>
          <w:b/>
          <w:bCs/>
        </w:rPr>
      </w:pPr>
    </w:p>
    <w:p w14:paraId="0919C371" w14:textId="77777777" w:rsidR="008C199E" w:rsidRDefault="00CC42FE" w:rsidP="00B428B0">
      <w:pPr>
        <w:spacing w:before="0" w:after="160" w:line="259" w:lineRule="auto"/>
        <w:jc w:val="center"/>
      </w:pPr>
      <w:r>
        <w:br w:type="page"/>
      </w:r>
    </w:p>
    <w:p w14:paraId="3C6B8152" w14:textId="77777777" w:rsidR="000607BA" w:rsidRPr="000607BA" w:rsidRDefault="00CC42FE" w:rsidP="000607BA">
      <w:pPr>
        <w:pStyle w:val="Heading1"/>
      </w:pPr>
      <w:bookmarkStart w:id="0" w:name="_Toc190180175"/>
      <w:r w:rsidRPr="000607BA">
        <w:lastRenderedPageBreak/>
        <w:t>Executive Summary</w:t>
      </w:r>
      <w:bookmarkEnd w:id="0"/>
    </w:p>
    <w:p w14:paraId="034CF445" w14:textId="77777777" w:rsidR="000607BA" w:rsidRPr="000607BA" w:rsidRDefault="00CC42FE" w:rsidP="00951F04">
      <w:pPr>
        <w:spacing w:before="0"/>
      </w:pPr>
      <w:r w:rsidRPr="000607BA">
        <w:t xml:space="preserve">This research studies digital transformation at Maldron Hotel Newcastle. It looks at how ButlerBot and Clevertouch improve </w:t>
      </w:r>
      <w:r w:rsidR="00EB05BA">
        <w:t xml:space="preserve">the </w:t>
      </w:r>
      <w:r w:rsidRPr="000607BA">
        <w:t>guest experience. The study also finds problems with these tools and suggests solutions. ButlerBot is a robot that delivers items to guest rooms. It helps staff save time and work more efficiently. Many guests like ButlerBot because it is fast and reliable. However, sometimes it gets stuck or delivers the wrong item. The hotel needs regular maintenance and software updates to fix these issues. Clevertouch is a touchscreen system that lets guests control their rooms. Guests can adjust lighting and temperature and request services. Younger guests find Clevertouch easy to use. Older guests struggle with the touchscreen and prefer human help. Some guests want voice control options instead of a touchscreen.</w:t>
      </w:r>
    </w:p>
    <w:p w14:paraId="3A43A780" w14:textId="77777777" w:rsidR="000607BA" w:rsidRPr="000607BA" w:rsidRDefault="00CC42FE" w:rsidP="00951F04">
      <w:pPr>
        <w:spacing w:before="0"/>
      </w:pPr>
      <w:r w:rsidRPr="000607BA">
        <w:t xml:space="preserve">The research compares Maldron Hotel with Hilton and Premier Inn. Hilton uses AI assistants and digital keys to access rooms. Premier Inn offers voice control for simple room adjustments. Maldron Hotel sits between these two approaches. It offers more technology than Premier Inn but less than Hilton. Some guests feel digital tools reduce human interaction. Others like the speed and convenience of automation. The hotel needs to balance technology with personal service. Guests should choose between digital or human service at check-in. This will increase satisfaction and improve guest experience. There are also cybersecurity risks with these digital tools. Guest data must be protected from hackers. The hotel should encrypt all guest data and conduct regular security checks. Guests should also know how their data is used and be able to </w:t>
      </w:r>
      <w:r w:rsidR="00EB05BA">
        <w:t>opt out</w:t>
      </w:r>
      <w:r w:rsidRPr="000607BA">
        <w:t>. Staff training is essential. Employees must know how to fix problems with ButlerBot and Clevertouch. They should help guests use these tools if needed. Regular workshops can improve staff knowledge and increase confidence in digital systems. This research shows the benefits and challenges of digital transformation. Maldron Hotel can improve guest experience by making digital tools more straightforward to use. Balancing technology and human service will help the hotel remain competitive.</w:t>
      </w:r>
    </w:p>
    <w:p w14:paraId="507DA854" w14:textId="77777777" w:rsidR="000607BA" w:rsidRDefault="00CC42FE">
      <w:pPr>
        <w:spacing w:before="0" w:after="160" w:line="259" w:lineRule="auto"/>
        <w:jc w:val="left"/>
      </w:pPr>
      <w:r>
        <w:br w:type="page"/>
      </w:r>
    </w:p>
    <w:sdt>
      <w:sdtPr>
        <w:rPr>
          <w:rFonts w:ascii="Times New Roman" w:eastAsiaTheme="minorHAnsi" w:hAnsi="Times New Roman" w:cstheme="minorBidi"/>
          <w:color w:val="auto"/>
          <w:sz w:val="24"/>
          <w:szCs w:val="24"/>
          <w:lang w:val="en-GB"/>
        </w:rPr>
        <w:id w:val="705600871"/>
        <w:docPartObj>
          <w:docPartGallery w:val="Table of Contents"/>
          <w:docPartUnique/>
        </w:docPartObj>
      </w:sdtPr>
      <w:sdtEndPr>
        <w:rPr>
          <w:b/>
          <w:bCs/>
          <w:noProof/>
        </w:rPr>
      </w:sdtEndPr>
      <w:sdtContent>
        <w:p w14:paraId="7FAF6C4A" w14:textId="77777777" w:rsidR="00AC57D1" w:rsidRPr="00E62B06" w:rsidRDefault="00CC42FE" w:rsidP="00E62B06">
          <w:pPr>
            <w:pStyle w:val="TOCHeading"/>
            <w:spacing w:before="0" w:line="360" w:lineRule="auto"/>
            <w:rPr>
              <w:rFonts w:ascii="Times New Roman" w:hAnsi="Times New Roman" w:cs="Times New Roman"/>
              <w:b/>
              <w:bCs/>
              <w:color w:val="auto"/>
            </w:rPr>
          </w:pPr>
          <w:r w:rsidRPr="00E62B06">
            <w:rPr>
              <w:rFonts w:ascii="Times New Roman" w:hAnsi="Times New Roman" w:cs="Times New Roman"/>
              <w:b/>
              <w:bCs/>
              <w:color w:val="auto"/>
            </w:rPr>
            <w:t>Table of Contents</w:t>
          </w:r>
        </w:p>
        <w:p w14:paraId="7D49F5D0" w14:textId="5252399E" w:rsidR="00E35864" w:rsidRDefault="00CC42FE" w:rsidP="00E35864">
          <w:pPr>
            <w:pStyle w:val="TOC1"/>
            <w:tabs>
              <w:tab w:val="right" w:leader="dot" w:pos="9350"/>
            </w:tabs>
            <w:spacing w:before="0" w:after="0"/>
            <w:rPr>
              <w:rFonts w:asciiTheme="minorHAnsi" w:eastAsiaTheme="minorEastAsia" w:hAnsiTheme="minorHAnsi"/>
              <w:noProof/>
              <w:kern w:val="2"/>
              <w:szCs w:val="30"/>
              <w:lang w:eastAsia="zh-CN" w:bidi="bn-IN"/>
              <w14:ligatures w14:val="standardContextual"/>
            </w:rPr>
          </w:pPr>
          <w:r>
            <w:fldChar w:fldCharType="begin"/>
          </w:r>
          <w:r>
            <w:instrText xml:space="preserve"> TOC \o "1-3" \h \z \u </w:instrText>
          </w:r>
          <w:r>
            <w:fldChar w:fldCharType="separate"/>
          </w:r>
          <w:hyperlink w:anchor="_Toc190180175" w:history="1">
            <w:r w:rsidR="00E35864" w:rsidRPr="008B6D38">
              <w:rPr>
                <w:rStyle w:val="Hyperlink"/>
                <w:noProof/>
              </w:rPr>
              <w:t>Executive Summary</w:t>
            </w:r>
            <w:r w:rsidR="00E35864">
              <w:rPr>
                <w:noProof/>
                <w:webHidden/>
              </w:rPr>
              <w:tab/>
            </w:r>
            <w:r w:rsidR="00E35864">
              <w:rPr>
                <w:noProof/>
                <w:webHidden/>
              </w:rPr>
              <w:fldChar w:fldCharType="begin"/>
            </w:r>
            <w:r w:rsidR="00E35864">
              <w:rPr>
                <w:noProof/>
                <w:webHidden/>
              </w:rPr>
              <w:instrText xml:space="preserve"> PAGEREF _Toc190180175 \h </w:instrText>
            </w:r>
            <w:r w:rsidR="00E35864">
              <w:rPr>
                <w:noProof/>
                <w:webHidden/>
              </w:rPr>
            </w:r>
            <w:r w:rsidR="00E35864">
              <w:rPr>
                <w:noProof/>
                <w:webHidden/>
              </w:rPr>
              <w:fldChar w:fldCharType="separate"/>
            </w:r>
            <w:r w:rsidR="00E35864">
              <w:rPr>
                <w:noProof/>
                <w:webHidden/>
              </w:rPr>
              <w:t>2</w:t>
            </w:r>
            <w:r w:rsidR="00E35864">
              <w:rPr>
                <w:noProof/>
                <w:webHidden/>
              </w:rPr>
              <w:fldChar w:fldCharType="end"/>
            </w:r>
          </w:hyperlink>
        </w:p>
        <w:p w14:paraId="196821AE" w14:textId="3D4CC134" w:rsidR="00E35864" w:rsidRDefault="00E35864" w:rsidP="00E35864">
          <w:pPr>
            <w:pStyle w:val="TOC1"/>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76" w:history="1">
            <w:r w:rsidRPr="008B6D38">
              <w:rPr>
                <w:rStyle w:val="Hyperlink"/>
                <w:noProof/>
              </w:rPr>
              <w:t>Introduction</w:t>
            </w:r>
            <w:r>
              <w:rPr>
                <w:noProof/>
                <w:webHidden/>
              </w:rPr>
              <w:tab/>
            </w:r>
            <w:r>
              <w:rPr>
                <w:noProof/>
                <w:webHidden/>
              </w:rPr>
              <w:fldChar w:fldCharType="begin"/>
            </w:r>
            <w:r>
              <w:rPr>
                <w:noProof/>
                <w:webHidden/>
              </w:rPr>
              <w:instrText xml:space="preserve"> PAGEREF _Toc190180176 \h </w:instrText>
            </w:r>
            <w:r>
              <w:rPr>
                <w:noProof/>
                <w:webHidden/>
              </w:rPr>
            </w:r>
            <w:r>
              <w:rPr>
                <w:noProof/>
                <w:webHidden/>
              </w:rPr>
              <w:fldChar w:fldCharType="separate"/>
            </w:r>
            <w:r>
              <w:rPr>
                <w:noProof/>
                <w:webHidden/>
              </w:rPr>
              <w:t>6</w:t>
            </w:r>
            <w:r>
              <w:rPr>
                <w:noProof/>
                <w:webHidden/>
              </w:rPr>
              <w:fldChar w:fldCharType="end"/>
            </w:r>
          </w:hyperlink>
        </w:p>
        <w:p w14:paraId="4AE0C017" w14:textId="7421BFD6"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77" w:history="1">
            <w:r w:rsidRPr="008B6D38">
              <w:rPr>
                <w:rStyle w:val="Hyperlink"/>
                <w:noProof/>
              </w:rPr>
              <w:t>Background and Context</w:t>
            </w:r>
            <w:r>
              <w:rPr>
                <w:noProof/>
                <w:webHidden/>
              </w:rPr>
              <w:tab/>
            </w:r>
            <w:r>
              <w:rPr>
                <w:noProof/>
                <w:webHidden/>
              </w:rPr>
              <w:fldChar w:fldCharType="begin"/>
            </w:r>
            <w:r>
              <w:rPr>
                <w:noProof/>
                <w:webHidden/>
              </w:rPr>
              <w:instrText xml:space="preserve"> PAGEREF _Toc190180177 \h </w:instrText>
            </w:r>
            <w:r>
              <w:rPr>
                <w:noProof/>
                <w:webHidden/>
              </w:rPr>
            </w:r>
            <w:r>
              <w:rPr>
                <w:noProof/>
                <w:webHidden/>
              </w:rPr>
              <w:fldChar w:fldCharType="separate"/>
            </w:r>
            <w:r>
              <w:rPr>
                <w:noProof/>
                <w:webHidden/>
              </w:rPr>
              <w:t>6</w:t>
            </w:r>
            <w:r>
              <w:rPr>
                <w:noProof/>
                <w:webHidden/>
              </w:rPr>
              <w:fldChar w:fldCharType="end"/>
            </w:r>
          </w:hyperlink>
        </w:p>
        <w:p w14:paraId="2B360ED2" w14:textId="77A7F467"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78" w:history="1">
            <w:r w:rsidRPr="008B6D38">
              <w:rPr>
                <w:rStyle w:val="Hyperlink"/>
                <w:noProof/>
              </w:rPr>
              <w:t>Research Focus and Justification</w:t>
            </w:r>
            <w:r>
              <w:rPr>
                <w:noProof/>
                <w:webHidden/>
              </w:rPr>
              <w:tab/>
            </w:r>
            <w:r>
              <w:rPr>
                <w:noProof/>
                <w:webHidden/>
              </w:rPr>
              <w:fldChar w:fldCharType="begin"/>
            </w:r>
            <w:r>
              <w:rPr>
                <w:noProof/>
                <w:webHidden/>
              </w:rPr>
              <w:instrText xml:space="preserve"> PAGEREF _Toc190180178 \h </w:instrText>
            </w:r>
            <w:r>
              <w:rPr>
                <w:noProof/>
                <w:webHidden/>
              </w:rPr>
            </w:r>
            <w:r>
              <w:rPr>
                <w:noProof/>
                <w:webHidden/>
              </w:rPr>
              <w:fldChar w:fldCharType="separate"/>
            </w:r>
            <w:r>
              <w:rPr>
                <w:noProof/>
                <w:webHidden/>
              </w:rPr>
              <w:t>7</w:t>
            </w:r>
            <w:r>
              <w:rPr>
                <w:noProof/>
                <w:webHidden/>
              </w:rPr>
              <w:fldChar w:fldCharType="end"/>
            </w:r>
          </w:hyperlink>
        </w:p>
        <w:p w14:paraId="53E3474F" w14:textId="7BE85CD5"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79" w:history="1">
            <w:r w:rsidRPr="008B6D38">
              <w:rPr>
                <w:rStyle w:val="Hyperlink"/>
                <w:noProof/>
              </w:rPr>
              <w:t>Research Aim, Objectives, and Questions</w:t>
            </w:r>
            <w:r>
              <w:rPr>
                <w:noProof/>
                <w:webHidden/>
              </w:rPr>
              <w:tab/>
            </w:r>
            <w:r>
              <w:rPr>
                <w:noProof/>
                <w:webHidden/>
              </w:rPr>
              <w:fldChar w:fldCharType="begin"/>
            </w:r>
            <w:r>
              <w:rPr>
                <w:noProof/>
                <w:webHidden/>
              </w:rPr>
              <w:instrText xml:space="preserve"> PAGEREF _Toc190180179 \h </w:instrText>
            </w:r>
            <w:r>
              <w:rPr>
                <w:noProof/>
                <w:webHidden/>
              </w:rPr>
            </w:r>
            <w:r>
              <w:rPr>
                <w:noProof/>
                <w:webHidden/>
              </w:rPr>
              <w:fldChar w:fldCharType="separate"/>
            </w:r>
            <w:r>
              <w:rPr>
                <w:noProof/>
                <w:webHidden/>
              </w:rPr>
              <w:t>7</w:t>
            </w:r>
            <w:r>
              <w:rPr>
                <w:noProof/>
                <w:webHidden/>
              </w:rPr>
              <w:fldChar w:fldCharType="end"/>
            </w:r>
          </w:hyperlink>
        </w:p>
        <w:p w14:paraId="5133844E" w14:textId="1211FD17"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0" w:history="1">
            <w:r w:rsidRPr="008B6D38">
              <w:rPr>
                <w:rStyle w:val="Hyperlink"/>
                <w:noProof/>
              </w:rPr>
              <w:t>Relevance of the Study</w:t>
            </w:r>
            <w:r>
              <w:rPr>
                <w:noProof/>
                <w:webHidden/>
              </w:rPr>
              <w:tab/>
            </w:r>
            <w:r>
              <w:rPr>
                <w:noProof/>
                <w:webHidden/>
              </w:rPr>
              <w:fldChar w:fldCharType="begin"/>
            </w:r>
            <w:r>
              <w:rPr>
                <w:noProof/>
                <w:webHidden/>
              </w:rPr>
              <w:instrText xml:space="preserve"> PAGEREF _Toc190180180 \h </w:instrText>
            </w:r>
            <w:r>
              <w:rPr>
                <w:noProof/>
                <w:webHidden/>
              </w:rPr>
            </w:r>
            <w:r>
              <w:rPr>
                <w:noProof/>
                <w:webHidden/>
              </w:rPr>
              <w:fldChar w:fldCharType="separate"/>
            </w:r>
            <w:r>
              <w:rPr>
                <w:noProof/>
                <w:webHidden/>
              </w:rPr>
              <w:t>7</w:t>
            </w:r>
            <w:r>
              <w:rPr>
                <w:noProof/>
                <w:webHidden/>
              </w:rPr>
              <w:fldChar w:fldCharType="end"/>
            </w:r>
          </w:hyperlink>
        </w:p>
        <w:p w14:paraId="40677FAC" w14:textId="572B3B3D" w:rsidR="00E35864" w:rsidRDefault="00E35864" w:rsidP="00E35864">
          <w:pPr>
            <w:pStyle w:val="TOC1"/>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1" w:history="1">
            <w:r w:rsidRPr="008B6D38">
              <w:rPr>
                <w:rStyle w:val="Hyperlink"/>
                <w:noProof/>
              </w:rPr>
              <w:t>Literature Review</w:t>
            </w:r>
            <w:r>
              <w:rPr>
                <w:noProof/>
                <w:webHidden/>
              </w:rPr>
              <w:tab/>
            </w:r>
            <w:r>
              <w:rPr>
                <w:noProof/>
                <w:webHidden/>
              </w:rPr>
              <w:fldChar w:fldCharType="begin"/>
            </w:r>
            <w:r>
              <w:rPr>
                <w:noProof/>
                <w:webHidden/>
              </w:rPr>
              <w:instrText xml:space="preserve"> PAGEREF _Toc190180181 \h </w:instrText>
            </w:r>
            <w:r>
              <w:rPr>
                <w:noProof/>
                <w:webHidden/>
              </w:rPr>
            </w:r>
            <w:r>
              <w:rPr>
                <w:noProof/>
                <w:webHidden/>
              </w:rPr>
              <w:fldChar w:fldCharType="separate"/>
            </w:r>
            <w:r>
              <w:rPr>
                <w:noProof/>
                <w:webHidden/>
              </w:rPr>
              <w:t>8</w:t>
            </w:r>
            <w:r>
              <w:rPr>
                <w:noProof/>
                <w:webHidden/>
              </w:rPr>
              <w:fldChar w:fldCharType="end"/>
            </w:r>
          </w:hyperlink>
        </w:p>
        <w:p w14:paraId="5D99D36E" w14:textId="41F1ED76"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2" w:history="1">
            <w:r w:rsidRPr="008B6D38">
              <w:rPr>
                <w:rStyle w:val="Hyperlink"/>
                <w:noProof/>
              </w:rPr>
              <w:t>Digital Transformation in the Hospitality Industry</w:t>
            </w:r>
            <w:r>
              <w:rPr>
                <w:noProof/>
                <w:webHidden/>
              </w:rPr>
              <w:tab/>
            </w:r>
            <w:r>
              <w:rPr>
                <w:noProof/>
                <w:webHidden/>
              </w:rPr>
              <w:fldChar w:fldCharType="begin"/>
            </w:r>
            <w:r>
              <w:rPr>
                <w:noProof/>
                <w:webHidden/>
              </w:rPr>
              <w:instrText xml:space="preserve"> PAGEREF _Toc190180182 \h </w:instrText>
            </w:r>
            <w:r>
              <w:rPr>
                <w:noProof/>
                <w:webHidden/>
              </w:rPr>
            </w:r>
            <w:r>
              <w:rPr>
                <w:noProof/>
                <w:webHidden/>
              </w:rPr>
              <w:fldChar w:fldCharType="separate"/>
            </w:r>
            <w:r>
              <w:rPr>
                <w:noProof/>
                <w:webHidden/>
              </w:rPr>
              <w:t>8</w:t>
            </w:r>
            <w:r>
              <w:rPr>
                <w:noProof/>
                <w:webHidden/>
              </w:rPr>
              <w:fldChar w:fldCharType="end"/>
            </w:r>
          </w:hyperlink>
        </w:p>
        <w:p w14:paraId="71511D04" w14:textId="7F4C71D2"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3" w:history="1">
            <w:r w:rsidRPr="008B6D38">
              <w:rPr>
                <w:rStyle w:val="Hyperlink"/>
                <w:noProof/>
              </w:rPr>
              <w:t>The Role of ButlerBot in Enhancing Guest Experience at Maldron Hotel Newcastle</w:t>
            </w:r>
            <w:r>
              <w:rPr>
                <w:noProof/>
                <w:webHidden/>
              </w:rPr>
              <w:tab/>
            </w:r>
            <w:r>
              <w:rPr>
                <w:noProof/>
                <w:webHidden/>
              </w:rPr>
              <w:fldChar w:fldCharType="begin"/>
            </w:r>
            <w:r>
              <w:rPr>
                <w:noProof/>
                <w:webHidden/>
              </w:rPr>
              <w:instrText xml:space="preserve"> PAGEREF _Toc190180183 \h </w:instrText>
            </w:r>
            <w:r>
              <w:rPr>
                <w:noProof/>
                <w:webHidden/>
              </w:rPr>
            </w:r>
            <w:r>
              <w:rPr>
                <w:noProof/>
                <w:webHidden/>
              </w:rPr>
              <w:fldChar w:fldCharType="separate"/>
            </w:r>
            <w:r>
              <w:rPr>
                <w:noProof/>
                <w:webHidden/>
              </w:rPr>
              <w:t>8</w:t>
            </w:r>
            <w:r>
              <w:rPr>
                <w:noProof/>
                <w:webHidden/>
              </w:rPr>
              <w:fldChar w:fldCharType="end"/>
            </w:r>
          </w:hyperlink>
        </w:p>
        <w:p w14:paraId="4FD31E89" w14:textId="59BD15B8"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4" w:history="1">
            <w:r w:rsidRPr="008B6D38">
              <w:rPr>
                <w:rStyle w:val="Hyperlink"/>
                <w:noProof/>
              </w:rPr>
              <w:t>The Role of Clevertouch in Guest Engagement at Maldron Hotel Newcastle</w:t>
            </w:r>
            <w:r>
              <w:rPr>
                <w:noProof/>
                <w:webHidden/>
              </w:rPr>
              <w:tab/>
            </w:r>
            <w:r>
              <w:rPr>
                <w:noProof/>
                <w:webHidden/>
              </w:rPr>
              <w:fldChar w:fldCharType="begin"/>
            </w:r>
            <w:r>
              <w:rPr>
                <w:noProof/>
                <w:webHidden/>
              </w:rPr>
              <w:instrText xml:space="preserve"> PAGEREF _Toc190180184 \h </w:instrText>
            </w:r>
            <w:r>
              <w:rPr>
                <w:noProof/>
                <w:webHidden/>
              </w:rPr>
            </w:r>
            <w:r>
              <w:rPr>
                <w:noProof/>
                <w:webHidden/>
              </w:rPr>
              <w:fldChar w:fldCharType="separate"/>
            </w:r>
            <w:r>
              <w:rPr>
                <w:noProof/>
                <w:webHidden/>
              </w:rPr>
              <w:t>9</w:t>
            </w:r>
            <w:r>
              <w:rPr>
                <w:noProof/>
                <w:webHidden/>
              </w:rPr>
              <w:fldChar w:fldCharType="end"/>
            </w:r>
          </w:hyperlink>
        </w:p>
        <w:p w14:paraId="71473FD0" w14:textId="5DBCA121"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5" w:history="1">
            <w:r w:rsidRPr="008B6D38">
              <w:rPr>
                <w:rStyle w:val="Hyperlink"/>
                <w:noProof/>
              </w:rPr>
              <w:t>Comparative Analysis: Maldron Hotel Newcastle vs. Competitor Hotels</w:t>
            </w:r>
            <w:r>
              <w:rPr>
                <w:noProof/>
                <w:webHidden/>
              </w:rPr>
              <w:tab/>
            </w:r>
            <w:r>
              <w:rPr>
                <w:noProof/>
                <w:webHidden/>
              </w:rPr>
              <w:fldChar w:fldCharType="begin"/>
            </w:r>
            <w:r>
              <w:rPr>
                <w:noProof/>
                <w:webHidden/>
              </w:rPr>
              <w:instrText xml:space="preserve"> PAGEREF _Toc190180185 \h </w:instrText>
            </w:r>
            <w:r>
              <w:rPr>
                <w:noProof/>
                <w:webHidden/>
              </w:rPr>
            </w:r>
            <w:r>
              <w:rPr>
                <w:noProof/>
                <w:webHidden/>
              </w:rPr>
              <w:fldChar w:fldCharType="separate"/>
            </w:r>
            <w:r>
              <w:rPr>
                <w:noProof/>
                <w:webHidden/>
              </w:rPr>
              <w:t>10</w:t>
            </w:r>
            <w:r>
              <w:rPr>
                <w:noProof/>
                <w:webHidden/>
              </w:rPr>
              <w:fldChar w:fldCharType="end"/>
            </w:r>
          </w:hyperlink>
        </w:p>
        <w:p w14:paraId="55680ACB" w14:textId="58F2407F"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6" w:history="1">
            <w:r w:rsidRPr="008B6D38">
              <w:rPr>
                <w:rStyle w:val="Hyperlink"/>
                <w:noProof/>
              </w:rPr>
              <w:t>Challenges in Implementing Digital Transformation at Maldron Hotel Newcastle</w:t>
            </w:r>
            <w:r>
              <w:rPr>
                <w:noProof/>
                <w:webHidden/>
              </w:rPr>
              <w:tab/>
            </w:r>
            <w:r>
              <w:rPr>
                <w:noProof/>
                <w:webHidden/>
              </w:rPr>
              <w:fldChar w:fldCharType="begin"/>
            </w:r>
            <w:r>
              <w:rPr>
                <w:noProof/>
                <w:webHidden/>
              </w:rPr>
              <w:instrText xml:space="preserve"> PAGEREF _Toc190180186 \h </w:instrText>
            </w:r>
            <w:r>
              <w:rPr>
                <w:noProof/>
                <w:webHidden/>
              </w:rPr>
            </w:r>
            <w:r>
              <w:rPr>
                <w:noProof/>
                <w:webHidden/>
              </w:rPr>
              <w:fldChar w:fldCharType="separate"/>
            </w:r>
            <w:r>
              <w:rPr>
                <w:noProof/>
                <w:webHidden/>
              </w:rPr>
              <w:t>10</w:t>
            </w:r>
            <w:r>
              <w:rPr>
                <w:noProof/>
                <w:webHidden/>
              </w:rPr>
              <w:fldChar w:fldCharType="end"/>
            </w:r>
          </w:hyperlink>
        </w:p>
        <w:p w14:paraId="1372EDE2" w14:textId="38437CFC"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7" w:history="1">
            <w:r w:rsidRPr="008B6D38">
              <w:rPr>
                <w:rStyle w:val="Hyperlink"/>
                <w:noProof/>
              </w:rPr>
              <w:t>Research Gaps and Future Directions</w:t>
            </w:r>
            <w:r>
              <w:rPr>
                <w:noProof/>
                <w:webHidden/>
              </w:rPr>
              <w:tab/>
            </w:r>
            <w:r>
              <w:rPr>
                <w:noProof/>
                <w:webHidden/>
              </w:rPr>
              <w:fldChar w:fldCharType="begin"/>
            </w:r>
            <w:r>
              <w:rPr>
                <w:noProof/>
                <w:webHidden/>
              </w:rPr>
              <w:instrText xml:space="preserve"> PAGEREF _Toc190180187 \h </w:instrText>
            </w:r>
            <w:r>
              <w:rPr>
                <w:noProof/>
                <w:webHidden/>
              </w:rPr>
            </w:r>
            <w:r>
              <w:rPr>
                <w:noProof/>
                <w:webHidden/>
              </w:rPr>
              <w:fldChar w:fldCharType="separate"/>
            </w:r>
            <w:r>
              <w:rPr>
                <w:noProof/>
                <w:webHidden/>
              </w:rPr>
              <w:t>10</w:t>
            </w:r>
            <w:r>
              <w:rPr>
                <w:noProof/>
                <w:webHidden/>
              </w:rPr>
              <w:fldChar w:fldCharType="end"/>
            </w:r>
          </w:hyperlink>
        </w:p>
        <w:p w14:paraId="3B1CAC4D" w14:textId="2E17699E" w:rsidR="00E35864" w:rsidRDefault="00E35864" w:rsidP="00E35864">
          <w:pPr>
            <w:pStyle w:val="TOC1"/>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8" w:history="1">
            <w:r w:rsidRPr="008B6D38">
              <w:rPr>
                <w:rStyle w:val="Hyperlink"/>
                <w:noProof/>
              </w:rPr>
              <w:t>Research Methodology</w:t>
            </w:r>
            <w:r>
              <w:rPr>
                <w:noProof/>
                <w:webHidden/>
              </w:rPr>
              <w:tab/>
            </w:r>
            <w:r>
              <w:rPr>
                <w:noProof/>
                <w:webHidden/>
              </w:rPr>
              <w:fldChar w:fldCharType="begin"/>
            </w:r>
            <w:r>
              <w:rPr>
                <w:noProof/>
                <w:webHidden/>
              </w:rPr>
              <w:instrText xml:space="preserve"> PAGEREF _Toc190180188 \h </w:instrText>
            </w:r>
            <w:r>
              <w:rPr>
                <w:noProof/>
                <w:webHidden/>
              </w:rPr>
            </w:r>
            <w:r>
              <w:rPr>
                <w:noProof/>
                <w:webHidden/>
              </w:rPr>
              <w:fldChar w:fldCharType="separate"/>
            </w:r>
            <w:r>
              <w:rPr>
                <w:noProof/>
                <w:webHidden/>
              </w:rPr>
              <w:t>11</w:t>
            </w:r>
            <w:r>
              <w:rPr>
                <w:noProof/>
                <w:webHidden/>
              </w:rPr>
              <w:fldChar w:fldCharType="end"/>
            </w:r>
          </w:hyperlink>
        </w:p>
        <w:p w14:paraId="560ADE76" w14:textId="6E56D816"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89" w:history="1">
            <w:r w:rsidRPr="008B6D38">
              <w:rPr>
                <w:rStyle w:val="Hyperlink"/>
                <w:noProof/>
              </w:rPr>
              <w:t>Case Study Approach</w:t>
            </w:r>
            <w:r>
              <w:rPr>
                <w:noProof/>
                <w:webHidden/>
              </w:rPr>
              <w:tab/>
            </w:r>
            <w:r>
              <w:rPr>
                <w:noProof/>
                <w:webHidden/>
              </w:rPr>
              <w:fldChar w:fldCharType="begin"/>
            </w:r>
            <w:r>
              <w:rPr>
                <w:noProof/>
                <w:webHidden/>
              </w:rPr>
              <w:instrText xml:space="preserve"> PAGEREF _Toc190180189 \h </w:instrText>
            </w:r>
            <w:r>
              <w:rPr>
                <w:noProof/>
                <w:webHidden/>
              </w:rPr>
            </w:r>
            <w:r>
              <w:rPr>
                <w:noProof/>
                <w:webHidden/>
              </w:rPr>
              <w:fldChar w:fldCharType="separate"/>
            </w:r>
            <w:r>
              <w:rPr>
                <w:noProof/>
                <w:webHidden/>
              </w:rPr>
              <w:t>11</w:t>
            </w:r>
            <w:r>
              <w:rPr>
                <w:noProof/>
                <w:webHidden/>
              </w:rPr>
              <w:fldChar w:fldCharType="end"/>
            </w:r>
          </w:hyperlink>
        </w:p>
        <w:p w14:paraId="7A05428F" w14:textId="706027E5"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0" w:history="1">
            <w:r w:rsidRPr="008B6D38">
              <w:rPr>
                <w:rStyle w:val="Hyperlink"/>
                <w:rFonts w:eastAsia="Times New Roman"/>
                <w:noProof/>
                <w:lang w:eastAsia="en-GB"/>
              </w:rPr>
              <w:t>Netnography – Online Guest Review Analysis</w:t>
            </w:r>
            <w:r>
              <w:rPr>
                <w:noProof/>
                <w:webHidden/>
              </w:rPr>
              <w:tab/>
            </w:r>
            <w:r>
              <w:rPr>
                <w:noProof/>
                <w:webHidden/>
              </w:rPr>
              <w:fldChar w:fldCharType="begin"/>
            </w:r>
            <w:r>
              <w:rPr>
                <w:noProof/>
                <w:webHidden/>
              </w:rPr>
              <w:instrText xml:space="preserve"> PAGEREF _Toc190180190 \h </w:instrText>
            </w:r>
            <w:r>
              <w:rPr>
                <w:noProof/>
                <w:webHidden/>
              </w:rPr>
            </w:r>
            <w:r>
              <w:rPr>
                <w:noProof/>
                <w:webHidden/>
              </w:rPr>
              <w:fldChar w:fldCharType="separate"/>
            </w:r>
            <w:r>
              <w:rPr>
                <w:noProof/>
                <w:webHidden/>
              </w:rPr>
              <w:t>11</w:t>
            </w:r>
            <w:r>
              <w:rPr>
                <w:noProof/>
                <w:webHidden/>
              </w:rPr>
              <w:fldChar w:fldCharType="end"/>
            </w:r>
          </w:hyperlink>
        </w:p>
        <w:p w14:paraId="36D76528" w14:textId="482D0189"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1" w:history="1">
            <w:r w:rsidRPr="008B6D38">
              <w:rPr>
                <w:rStyle w:val="Hyperlink"/>
                <w:noProof/>
              </w:rPr>
              <w:t>Competitor Analysis</w:t>
            </w:r>
            <w:r>
              <w:rPr>
                <w:noProof/>
                <w:webHidden/>
              </w:rPr>
              <w:tab/>
            </w:r>
            <w:r>
              <w:rPr>
                <w:noProof/>
                <w:webHidden/>
              </w:rPr>
              <w:fldChar w:fldCharType="begin"/>
            </w:r>
            <w:r>
              <w:rPr>
                <w:noProof/>
                <w:webHidden/>
              </w:rPr>
              <w:instrText xml:space="preserve"> PAGEREF _Toc190180191 \h </w:instrText>
            </w:r>
            <w:r>
              <w:rPr>
                <w:noProof/>
                <w:webHidden/>
              </w:rPr>
            </w:r>
            <w:r>
              <w:rPr>
                <w:noProof/>
                <w:webHidden/>
              </w:rPr>
              <w:fldChar w:fldCharType="separate"/>
            </w:r>
            <w:r>
              <w:rPr>
                <w:noProof/>
                <w:webHidden/>
              </w:rPr>
              <w:t>11</w:t>
            </w:r>
            <w:r>
              <w:rPr>
                <w:noProof/>
                <w:webHidden/>
              </w:rPr>
              <w:fldChar w:fldCharType="end"/>
            </w:r>
          </w:hyperlink>
        </w:p>
        <w:p w14:paraId="00507718" w14:textId="48D096D6"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2" w:history="1">
            <w:r w:rsidRPr="008B6D38">
              <w:rPr>
                <w:rStyle w:val="Hyperlink"/>
                <w:noProof/>
              </w:rPr>
              <w:t>SWOT and PESTLE Analysis</w:t>
            </w:r>
            <w:r>
              <w:rPr>
                <w:noProof/>
                <w:webHidden/>
              </w:rPr>
              <w:tab/>
            </w:r>
            <w:r>
              <w:rPr>
                <w:noProof/>
                <w:webHidden/>
              </w:rPr>
              <w:fldChar w:fldCharType="begin"/>
            </w:r>
            <w:r>
              <w:rPr>
                <w:noProof/>
                <w:webHidden/>
              </w:rPr>
              <w:instrText xml:space="preserve"> PAGEREF _Toc190180192 \h </w:instrText>
            </w:r>
            <w:r>
              <w:rPr>
                <w:noProof/>
                <w:webHidden/>
              </w:rPr>
            </w:r>
            <w:r>
              <w:rPr>
                <w:noProof/>
                <w:webHidden/>
              </w:rPr>
              <w:fldChar w:fldCharType="separate"/>
            </w:r>
            <w:r>
              <w:rPr>
                <w:noProof/>
                <w:webHidden/>
              </w:rPr>
              <w:t>12</w:t>
            </w:r>
            <w:r>
              <w:rPr>
                <w:noProof/>
                <w:webHidden/>
              </w:rPr>
              <w:fldChar w:fldCharType="end"/>
            </w:r>
          </w:hyperlink>
        </w:p>
        <w:p w14:paraId="29F572BE" w14:textId="76AFE06F" w:rsidR="00E35864" w:rsidRDefault="00E35864" w:rsidP="00E35864">
          <w:pPr>
            <w:pStyle w:val="TOC1"/>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3" w:history="1">
            <w:r w:rsidRPr="008B6D38">
              <w:rPr>
                <w:rStyle w:val="Hyperlink"/>
                <w:noProof/>
              </w:rPr>
              <w:t>Case Study Hotel Overview and Findings</w:t>
            </w:r>
            <w:r>
              <w:rPr>
                <w:noProof/>
                <w:webHidden/>
              </w:rPr>
              <w:tab/>
            </w:r>
            <w:r>
              <w:rPr>
                <w:noProof/>
                <w:webHidden/>
              </w:rPr>
              <w:fldChar w:fldCharType="begin"/>
            </w:r>
            <w:r>
              <w:rPr>
                <w:noProof/>
                <w:webHidden/>
              </w:rPr>
              <w:instrText xml:space="preserve"> PAGEREF _Toc190180193 \h </w:instrText>
            </w:r>
            <w:r>
              <w:rPr>
                <w:noProof/>
                <w:webHidden/>
              </w:rPr>
            </w:r>
            <w:r>
              <w:rPr>
                <w:noProof/>
                <w:webHidden/>
              </w:rPr>
              <w:fldChar w:fldCharType="separate"/>
            </w:r>
            <w:r>
              <w:rPr>
                <w:noProof/>
                <w:webHidden/>
              </w:rPr>
              <w:t>12</w:t>
            </w:r>
            <w:r>
              <w:rPr>
                <w:noProof/>
                <w:webHidden/>
              </w:rPr>
              <w:fldChar w:fldCharType="end"/>
            </w:r>
          </w:hyperlink>
        </w:p>
        <w:p w14:paraId="483F9E25" w14:textId="3DF9A115"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4" w:history="1">
            <w:r w:rsidRPr="008B6D38">
              <w:rPr>
                <w:rStyle w:val="Hyperlink"/>
                <w:noProof/>
              </w:rPr>
              <w:t>Hotel Overview: Maldron Hotel Newcastle</w:t>
            </w:r>
            <w:r>
              <w:rPr>
                <w:noProof/>
                <w:webHidden/>
              </w:rPr>
              <w:tab/>
            </w:r>
            <w:r>
              <w:rPr>
                <w:noProof/>
                <w:webHidden/>
              </w:rPr>
              <w:fldChar w:fldCharType="begin"/>
            </w:r>
            <w:r>
              <w:rPr>
                <w:noProof/>
                <w:webHidden/>
              </w:rPr>
              <w:instrText xml:space="preserve"> PAGEREF _Toc190180194 \h </w:instrText>
            </w:r>
            <w:r>
              <w:rPr>
                <w:noProof/>
                <w:webHidden/>
              </w:rPr>
            </w:r>
            <w:r>
              <w:rPr>
                <w:noProof/>
                <w:webHidden/>
              </w:rPr>
              <w:fldChar w:fldCharType="separate"/>
            </w:r>
            <w:r>
              <w:rPr>
                <w:noProof/>
                <w:webHidden/>
              </w:rPr>
              <w:t>12</w:t>
            </w:r>
            <w:r>
              <w:rPr>
                <w:noProof/>
                <w:webHidden/>
              </w:rPr>
              <w:fldChar w:fldCharType="end"/>
            </w:r>
          </w:hyperlink>
        </w:p>
        <w:p w14:paraId="4BA2BF5E" w14:textId="28AF9948"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5" w:history="1">
            <w:r w:rsidRPr="008B6D38">
              <w:rPr>
                <w:rStyle w:val="Hyperlink"/>
                <w:noProof/>
              </w:rPr>
              <w:t>SWOT Analysis of Maldron Hotel Newcastle</w:t>
            </w:r>
            <w:r>
              <w:rPr>
                <w:noProof/>
                <w:webHidden/>
              </w:rPr>
              <w:tab/>
            </w:r>
            <w:r>
              <w:rPr>
                <w:noProof/>
                <w:webHidden/>
              </w:rPr>
              <w:fldChar w:fldCharType="begin"/>
            </w:r>
            <w:r>
              <w:rPr>
                <w:noProof/>
                <w:webHidden/>
              </w:rPr>
              <w:instrText xml:space="preserve"> PAGEREF _Toc190180195 \h </w:instrText>
            </w:r>
            <w:r>
              <w:rPr>
                <w:noProof/>
                <w:webHidden/>
              </w:rPr>
            </w:r>
            <w:r>
              <w:rPr>
                <w:noProof/>
                <w:webHidden/>
              </w:rPr>
              <w:fldChar w:fldCharType="separate"/>
            </w:r>
            <w:r>
              <w:rPr>
                <w:noProof/>
                <w:webHidden/>
              </w:rPr>
              <w:t>13</w:t>
            </w:r>
            <w:r>
              <w:rPr>
                <w:noProof/>
                <w:webHidden/>
              </w:rPr>
              <w:fldChar w:fldCharType="end"/>
            </w:r>
          </w:hyperlink>
        </w:p>
        <w:p w14:paraId="3D944F64" w14:textId="238B160C"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6" w:history="1">
            <w:r w:rsidRPr="008B6D38">
              <w:rPr>
                <w:rStyle w:val="Hyperlink"/>
                <w:noProof/>
              </w:rPr>
              <w:t>PESTLE Analysis for Maldron Hotel Newcastle</w:t>
            </w:r>
            <w:r>
              <w:rPr>
                <w:noProof/>
                <w:webHidden/>
              </w:rPr>
              <w:tab/>
            </w:r>
            <w:r>
              <w:rPr>
                <w:noProof/>
                <w:webHidden/>
              </w:rPr>
              <w:fldChar w:fldCharType="begin"/>
            </w:r>
            <w:r>
              <w:rPr>
                <w:noProof/>
                <w:webHidden/>
              </w:rPr>
              <w:instrText xml:space="preserve"> PAGEREF _Toc190180196 \h </w:instrText>
            </w:r>
            <w:r>
              <w:rPr>
                <w:noProof/>
                <w:webHidden/>
              </w:rPr>
            </w:r>
            <w:r>
              <w:rPr>
                <w:noProof/>
                <w:webHidden/>
              </w:rPr>
              <w:fldChar w:fldCharType="separate"/>
            </w:r>
            <w:r>
              <w:rPr>
                <w:noProof/>
                <w:webHidden/>
              </w:rPr>
              <w:t>15</w:t>
            </w:r>
            <w:r>
              <w:rPr>
                <w:noProof/>
                <w:webHidden/>
              </w:rPr>
              <w:fldChar w:fldCharType="end"/>
            </w:r>
          </w:hyperlink>
        </w:p>
        <w:p w14:paraId="7DB68BC9" w14:textId="0CE5A825"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7" w:history="1">
            <w:r w:rsidRPr="008B6D38">
              <w:rPr>
                <w:rStyle w:val="Hyperlink"/>
                <w:noProof/>
              </w:rPr>
              <w:t>Competitor Analysis: Price vs. Quality</w:t>
            </w:r>
            <w:r>
              <w:rPr>
                <w:noProof/>
                <w:webHidden/>
              </w:rPr>
              <w:tab/>
            </w:r>
            <w:r>
              <w:rPr>
                <w:noProof/>
                <w:webHidden/>
              </w:rPr>
              <w:fldChar w:fldCharType="begin"/>
            </w:r>
            <w:r>
              <w:rPr>
                <w:noProof/>
                <w:webHidden/>
              </w:rPr>
              <w:instrText xml:space="preserve"> PAGEREF _Toc190180197 \h </w:instrText>
            </w:r>
            <w:r>
              <w:rPr>
                <w:noProof/>
                <w:webHidden/>
              </w:rPr>
            </w:r>
            <w:r>
              <w:rPr>
                <w:noProof/>
                <w:webHidden/>
              </w:rPr>
              <w:fldChar w:fldCharType="separate"/>
            </w:r>
            <w:r>
              <w:rPr>
                <w:noProof/>
                <w:webHidden/>
              </w:rPr>
              <w:t>17</w:t>
            </w:r>
            <w:r>
              <w:rPr>
                <w:noProof/>
                <w:webHidden/>
              </w:rPr>
              <w:fldChar w:fldCharType="end"/>
            </w:r>
          </w:hyperlink>
        </w:p>
        <w:p w14:paraId="5F1DA3C4" w14:textId="79109E80"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8" w:history="1">
            <w:r w:rsidRPr="008B6D38">
              <w:rPr>
                <w:rStyle w:val="Hyperlink"/>
                <w:noProof/>
              </w:rPr>
              <w:t>Netnography: Online Guest Review Analysis</w:t>
            </w:r>
            <w:r>
              <w:rPr>
                <w:noProof/>
                <w:webHidden/>
              </w:rPr>
              <w:tab/>
            </w:r>
            <w:r>
              <w:rPr>
                <w:noProof/>
                <w:webHidden/>
              </w:rPr>
              <w:fldChar w:fldCharType="begin"/>
            </w:r>
            <w:r>
              <w:rPr>
                <w:noProof/>
                <w:webHidden/>
              </w:rPr>
              <w:instrText xml:space="preserve"> PAGEREF _Toc190180198 \h </w:instrText>
            </w:r>
            <w:r>
              <w:rPr>
                <w:noProof/>
                <w:webHidden/>
              </w:rPr>
            </w:r>
            <w:r>
              <w:rPr>
                <w:noProof/>
                <w:webHidden/>
              </w:rPr>
              <w:fldChar w:fldCharType="separate"/>
            </w:r>
            <w:r>
              <w:rPr>
                <w:noProof/>
                <w:webHidden/>
              </w:rPr>
              <w:t>18</w:t>
            </w:r>
            <w:r>
              <w:rPr>
                <w:noProof/>
                <w:webHidden/>
              </w:rPr>
              <w:fldChar w:fldCharType="end"/>
            </w:r>
          </w:hyperlink>
        </w:p>
        <w:p w14:paraId="0F2078E3" w14:textId="5B9C19C7"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199" w:history="1">
            <w:r w:rsidRPr="008B6D38">
              <w:rPr>
                <w:rStyle w:val="Hyperlink"/>
                <w:noProof/>
              </w:rPr>
              <w:t>Reflective Account (Gibbs Model)</w:t>
            </w:r>
            <w:r>
              <w:rPr>
                <w:noProof/>
                <w:webHidden/>
              </w:rPr>
              <w:tab/>
            </w:r>
            <w:r>
              <w:rPr>
                <w:noProof/>
                <w:webHidden/>
              </w:rPr>
              <w:fldChar w:fldCharType="begin"/>
            </w:r>
            <w:r>
              <w:rPr>
                <w:noProof/>
                <w:webHidden/>
              </w:rPr>
              <w:instrText xml:space="preserve"> PAGEREF _Toc190180199 \h </w:instrText>
            </w:r>
            <w:r>
              <w:rPr>
                <w:noProof/>
                <w:webHidden/>
              </w:rPr>
            </w:r>
            <w:r>
              <w:rPr>
                <w:noProof/>
                <w:webHidden/>
              </w:rPr>
              <w:fldChar w:fldCharType="separate"/>
            </w:r>
            <w:r>
              <w:rPr>
                <w:noProof/>
                <w:webHidden/>
              </w:rPr>
              <w:t>20</w:t>
            </w:r>
            <w:r>
              <w:rPr>
                <w:noProof/>
                <w:webHidden/>
              </w:rPr>
              <w:fldChar w:fldCharType="end"/>
            </w:r>
          </w:hyperlink>
        </w:p>
        <w:p w14:paraId="6BCA5868" w14:textId="67F84F32" w:rsidR="00E35864" w:rsidRDefault="00E35864" w:rsidP="00E35864">
          <w:pPr>
            <w:pStyle w:val="TOC1"/>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0" w:history="1">
            <w:r w:rsidRPr="008B6D38">
              <w:rPr>
                <w:rStyle w:val="Hyperlink"/>
                <w:noProof/>
              </w:rPr>
              <w:t>Discussion</w:t>
            </w:r>
            <w:r>
              <w:rPr>
                <w:noProof/>
                <w:webHidden/>
              </w:rPr>
              <w:tab/>
            </w:r>
            <w:r>
              <w:rPr>
                <w:noProof/>
                <w:webHidden/>
              </w:rPr>
              <w:fldChar w:fldCharType="begin"/>
            </w:r>
            <w:r>
              <w:rPr>
                <w:noProof/>
                <w:webHidden/>
              </w:rPr>
              <w:instrText xml:space="preserve"> PAGEREF _Toc190180200 \h </w:instrText>
            </w:r>
            <w:r>
              <w:rPr>
                <w:noProof/>
                <w:webHidden/>
              </w:rPr>
            </w:r>
            <w:r>
              <w:rPr>
                <w:noProof/>
                <w:webHidden/>
              </w:rPr>
              <w:fldChar w:fldCharType="separate"/>
            </w:r>
            <w:r>
              <w:rPr>
                <w:noProof/>
                <w:webHidden/>
              </w:rPr>
              <w:t>22</w:t>
            </w:r>
            <w:r>
              <w:rPr>
                <w:noProof/>
                <w:webHidden/>
              </w:rPr>
              <w:fldChar w:fldCharType="end"/>
            </w:r>
          </w:hyperlink>
        </w:p>
        <w:p w14:paraId="4CAE739C" w14:textId="287BE7C1"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1" w:history="1">
            <w:r w:rsidRPr="008B6D38">
              <w:rPr>
                <w:rStyle w:val="Hyperlink"/>
                <w:noProof/>
              </w:rPr>
              <w:t>Guest Satisfaction and Service Efficiency</w:t>
            </w:r>
            <w:r>
              <w:rPr>
                <w:noProof/>
                <w:webHidden/>
              </w:rPr>
              <w:tab/>
            </w:r>
            <w:r>
              <w:rPr>
                <w:noProof/>
                <w:webHidden/>
              </w:rPr>
              <w:fldChar w:fldCharType="begin"/>
            </w:r>
            <w:r>
              <w:rPr>
                <w:noProof/>
                <w:webHidden/>
              </w:rPr>
              <w:instrText xml:space="preserve"> PAGEREF _Toc190180201 \h </w:instrText>
            </w:r>
            <w:r>
              <w:rPr>
                <w:noProof/>
                <w:webHidden/>
              </w:rPr>
            </w:r>
            <w:r>
              <w:rPr>
                <w:noProof/>
                <w:webHidden/>
              </w:rPr>
              <w:fldChar w:fldCharType="separate"/>
            </w:r>
            <w:r>
              <w:rPr>
                <w:noProof/>
                <w:webHidden/>
              </w:rPr>
              <w:t>23</w:t>
            </w:r>
            <w:r>
              <w:rPr>
                <w:noProof/>
                <w:webHidden/>
              </w:rPr>
              <w:fldChar w:fldCharType="end"/>
            </w:r>
          </w:hyperlink>
        </w:p>
        <w:p w14:paraId="5B95FBD1" w14:textId="1DBD45C9"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2" w:history="1">
            <w:r w:rsidRPr="008B6D38">
              <w:rPr>
                <w:rStyle w:val="Hyperlink"/>
                <w:noProof/>
              </w:rPr>
              <w:t>Generational Preferences and Guest Engagement</w:t>
            </w:r>
            <w:r>
              <w:rPr>
                <w:noProof/>
                <w:webHidden/>
              </w:rPr>
              <w:tab/>
            </w:r>
            <w:r>
              <w:rPr>
                <w:noProof/>
                <w:webHidden/>
              </w:rPr>
              <w:fldChar w:fldCharType="begin"/>
            </w:r>
            <w:r>
              <w:rPr>
                <w:noProof/>
                <w:webHidden/>
              </w:rPr>
              <w:instrText xml:space="preserve"> PAGEREF _Toc190180202 \h </w:instrText>
            </w:r>
            <w:r>
              <w:rPr>
                <w:noProof/>
                <w:webHidden/>
              </w:rPr>
            </w:r>
            <w:r>
              <w:rPr>
                <w:noProof/>
                <w:webHidden/>
              </w:rPr>
              <w:fldChar w:fldCharType="separate"/>
            </w:r>
            <w:r>
              <w:rPr>
                <w:noProof/>
                <w:webHidden/>
              </w:rPr>
              <w:t>25</w:t>
            </w:r>
            <w:r>
              <w:rPr>
                <w:noProof/>
                <w:webHidden/>
              </w:rPr>
              <w:fldChar w:fldCharType="end"/>
            </w:r>
          </w:hyperlink>
        </w:p>
        <w:p w14:paraId="23EA5A18" w14:textId="6C0A2C42" w:rsidR="00E35864" w:rsidRDefault="00E35864" w:rsidP="00E35864">
          <w:pPr>
            <w:pStyle w:val="TOC3"/>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3" w:history="1">
            <w:r w:rsidRPr="008B6D38">
              <w:rPr>
                <w:rStyle w:val="Hyperlink"/>
                <w:noProof/>
              </w:rPr>
              <w:t>Younger vs. Older Guest Preferences:</w:t>
            </w:r>
            <w:r>
              <w:rPr>
                <w:noProof/>
                <w:webHidden/>
              </w:rPr>
              <w:tab/>
            </w:r>
            <w:r>
              <w:rPr>
                <w:noProof/>
                <w:webHidden/>
              </w:rPr>
              <w:fldChar w:fldCharType="begin"/>
            </w:r>
            <w:r>
              <w:rPr>
                <w:noProof/>
                <w:webHidden/>
              </w:rPr>
              <w:instrText xml:space="preserve"> PAGEREF _Toc190180203 \h </w:instrText>
            </w:r>
            <w:r>
              <w:rPr>
                <w:noProof/>
                <w:webHidden/>
              </w:rPr>
            </w:r>
            <w:r>
              <w:rPr>
                <w:noProof/>
                <w:webHidden/>
              </w:rPr>
              <w:fldChar w:fldCharType="separate"/>
            </w:r>
            <w:r>
              <w:rPr>
                <w:noProof/>
                <w:webHidden/>
              </w:rPr>
              <w:t>25</w:t>
            </w:r>
            <w:r>
              <w:rPr>
                <w:noProof/>
                <w:webHidden/>
              </w:rPr>
              <w:fldChar w:fldCharType="end"/>
            </w:r>
          </w:hyperlink>
        </w:p>
        <w:p w14:paraId="708F0409" w14:textId="11BBE793"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4" w:history="1">
            <w:r w:rsidRPr="008B6D38">
              <w:rPr>
                <w:rStyle w:val="Hyperlink"/>
                <w:noProof/>
              </w:rPr>
              <w:t>Comparison with Competitor Practices</w:t>
            </w:r>
            <w:r>
              <w:rPr>
                <w:noProof/>
                <w:webHidden/>
              </w:rPr>
              <w:tab/>
            </w:r>
            <w:r>
              <w:rPr>
                <w:noProof/>
                <w:webHidden/>
              </w:rPr>
              <w:fldChar w:fldCharType="begin"/>
            </w:r>
            <w:r>
              <w:rPr>
                <w:noProof/>
                <w:webHidden/>
              </w:rPr>
              <w:instrText xml:space="preserve"> PAGEREF _Toc190180204 \h </w:instrText>
            </w:r>
            <w:r>
              <w:rPr>
                <w:noProof/>
                <w:webHidden/>
              </w:rPr>
            </w:r>
            <w:r>
              <w:rPr>
                <w:noProof/>
                <w:webHidden/>
              </w:rPr>
              <w:fldChar w:fldCharType="separate"/>
            </w:r>
            <w:r>
              <w:rPr>
                <w:noProof/>
                <w:webHidden/>
              </w:rPr>
              <w:t>26</w:t>
            </w:r>
            <w:r>
              <w:rPr>
                <w:noProof/>
                <w:webHidden/>
              </w:rPr>
              <w:fldChar w:fldCharType="end"/>
            </w:r>
          </w:hyperlink>
        </w:p>
        <w:p w14:paraId="399ACBC0" w14:textId="63C525BF"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5" w:history="1">
            <w:r w:rsidRPr="008B6D38">
              <w:rPr>
                <w:rStyle w:val="Hyperlink"/>
                <w:noProof/>
              </w:rPr>
              <w:t>Limitations of Digital Transformation</w:t>
            </w:r>
            <w:r>
              <w:rPr>
                <w:noProof/>
                <w:webHidden/>
              </w:rPr>
              <w:tab/>
            </w:r>
            <w:r>
              <w:rPr>
                <w:noProof/>
                <w:webHidden/>
              </w:rPr>
              <w:fldChar w:fldCharType="begin"/>
            </w:r>
            <w:r>
              <w:rPr>
                <w:noProof/>
                <w:webHidden/>
              </w:rPr>
              <w:instrText xml:space="preserve"> PAGEREF _Toc190180205 \h </w:instrText>
            </w:r>
            <w:r>
              <w:rPr>
                <w:noProof/>
                <w:webHidden/>
              </w:rPr>
            </w:r>
            <w:r>
              <w:rPr>
                <w:noProof/>
                <w:webHidden/>
              </w:rPr>
              <w:fldChar w:fldCharType="separate"/>
            </w:r>
            <w:r>
              <w:rPr>
                <w:noProof/>
                <w:webHidden/>
              </w:rPr>
              <w:t>27</w:t>
            </w:r>
            <w:r>
              <w:rPr>
                <w:noProof/>
                <w:webHidden/>
              </w:rPr>
              <w:fldChar w:fldCharType="end"/>
            </w:r>
          </w:hyperlink>
        </w:p>
        <w:p w14:paraId="02874F9C" w14:textId="0FF2D337"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6" w:history="1">
            <w:r w:rsidRPr="008B6D38">
              <w:rPr>
                <w:rStyle w:val="Hyperlink"/>
                <w:noProof/>
              </w:rPr>
              <w:t>Implications for Maldron Hotel Newcastle</w:t>
            </w:r>
            <w:r>
              <w:rPr>
                <w:noProof/>
                <w:webHidden/>
              </w:rPr>
              <w:tab/>
            </w:r>
            <w:r>
              <w:rPr>
                <w:noProof/>
                <w:webHidden/>
              </w:rPr>
              <w:fldChar w:fldCharType="begin"/>
            </w:r>
            <w:r>
              <w:rPr>
                <w:noProof/>
                <w:webHidden/>
              </w:rPr>
              <w:instrText xml:space="preserve"> PAGEREF _Toc190180206 \h </w:instrText>
            </w:r>
            <w:r>
              <w:rPr>
                <w:noProof/>
                <w:webHidden/>
              </w:rPr>
            </w:r>
            <w:r>
              <w:rPr>
                <w:noProof/>
                <w:webHidden/>
              </w:rPr>
              <w:fldChar w:fldCharType="separate"/>
            </w:r>
            <w:r>
              <w:rPr>
                <w:noProof/>
                <w:webHidden/>
              </w:rPr>
              <w:t>30</w:t>
            </w:r>
            <w:r>
              <w:rPr>
                <w:noProof/>
                <w:webHidden/>
              </w:rPr>
              <w:fldChar w:fldCharType="end"/>
            </w:r>
          </w:hyperlink>
        </w:p>
        <w:p w14:paraId="1C05B265" w14:textId="58E944D2" w:rsidR="00E35864" w:rsidRDefault="00E35864" w:rsidP="00E35864">
          <w:pPr>
            <w:pStyle w:val="TOC1"/>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7" w:history="1">
            <w:r w:rsidRPr="008B6D38">
              <w:rPr>
                <w:rStyle w:val="Hyperlink"/>
                <w:noProof/>
              </w:rPr>
              <w:t>Conclusion and Recommendations</w:t>
            </w:r>
            <w:r>
              <w:rPr>
                <w:noProof/>
                <w:webHidden/>
              </w:rPr>
              <w:tab/>
            </w:r>
            <w:r>
              <w:rPr>
                <w:noProof/>
                <w:webHidden/>
              </w:rPr>
              <w:fldChar w:fldCharType="begin"/>
            </w:r>
            <w:r>
              <w:rPr>
                <w:noProof/>
                <w:webHidden/>
              </w:rPr>
              <w:instrText xml:space="preserve"> PAGEREF _Toc190180207 \h </w:instrText>
            </w:r>
            <w:r>
              <w:rPr>
                <w:noProof/>
                <w:webHidden/>
              </w:rPr>
            </w:r>
            <w:r>
              <w:rPr>
                <w:noProof/>
                <w:webHidden/>
              </w:rPr>
              <w:fldChar w:fldCharType="separate"/>
            </w:r>
            <w:r>
              <w:rPr>
                <w:noProof/>
                <w:webHidden/>
              </w:rPr>
              <w:t>31</w:t>
            </w:r>
            <w:r>
              <w:rPr>
                <w:noProof/>
                <w:webHidden/>
              </w:rPr>
              <w:fldChar w:fldCharType="end"/>
            </w:r>
          </w:hyperlink>
        </w:p>
        <w:p w14:paraId="2199924E" w14:textId="5B648315" w:rsidR="00E35864" w:rsidRDefault="00E35864" w:rsidP="00E35864">
          <w:pPr>
            <w:pStyle w:val="TOC2"/>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8" w:history="1">
            <w:r w:rsidRPr="008B6D38">
              <w:rPr>
                <w:rStyle w:val="Hyperlink"/>
                <w:noProof/>
              </w:rPr>
              <w:t>Recommendations and Practical Strategies</w:t>
            </w:r>
            <w:r>
              <w:rPr>
                <w:noProof/>
                <w:webHidden/>
              </w:rPr>
              <w:tab/>
            </w:r>
            <w:r>
              <w:rPr>
                <w:noProof/>
                <w:webHidden/>
              </w:rPr>
              <w:fldChar w:fldCharType="begin"/>
            </w:r>
            <w:r>
              <w:rPr>
                <w:noProof/>
                <w:webHidden/>
              </w:rPr>
              <w:instrText xml:space="preserve"> PAGEREF _Toc190180208 \h </w:instrText>
            </w:r>
            <w:r>
              <w:rPr>
                <w:noProof/>
                <w:webHidden/>
              </w:rPr>
            </w:r>
            <w:r>
              <w:rPr>
                <w:noProof/>
                <w:webHidden/>
              </w:rPr>
              <w:fldChar w:fldCharType="separate"/>
            </w:r>
            <w:r>
              <w:rPr>
                <w:noProof/>
                <w:webHidden/>
              </w:rPr>
              <w:t>32</w:t>
            </w:r>
            <w:r>
              <w:rPr>
                <w:noProof/>
                <w:webHidden/>
              </w:rPr>
              <w:fldChar w:fldCharType="end"/>
            </w:r>
          </w:hyperlink>
        </w:p>
        <w:p w14:paraId="1B8E7B00" w14:textId="78571A87" w:rsidR="00E35864" w:rsidRDefault="00E35864" w:rsidP="00E35864">
          <w:pPr>
            <w:pStyle w:val="TOC3"/>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09" w:history="1">
            <w:r w:rsidRPr="008B6D38">
              <w:rPr>
                <w:rStyle w:val="Hyperlink"/>
                <w:noProof/>
              </w:rPr>
              <w:t>Improving ButlerBot’s Performance</w:t>
            </w:r>
            <w:r>
              <w:rPr>
                <w:noProof/>
                <w:webHidden/>
              </w:rPr>
              <w:tab/>
            </w:r>
            <w:r>
              <w:rPr>
                <w:noProof/>
                <w:webHidden/>
              </w:rPr>
              <w:fldChar w:fldCharType="begin"/>
            </w:r>
            <w:r>
              <w:rPr>
                <w:noProof/>
                <w:webHidden/>
              </w:rPr>
              <w:instrText xml:space="preserve"> PAGEREF _Toc190180209 \h </w:instrText>
            </w:r>
            <w:r>
              <w:rPr>
                <w:noProof/>
                <w:webHidden/>
              </w:rPr>
            </w:r>
            <w:r>
              <w:rPr>
                <w:noProof/>
                <w:webHidden/>
              </w:rPr>
              <w:fldChar w:fldCharType="separate"/>
            </w:r>
            <w:r>
              <w:rPr>
                <w:noProof/>
                <w:webHidden/>
              </w:rPr>
              <w:t>32</w:t>
            </w:r>
            <w:r>
              <w:rPr>
                <w:noProof/>
                <w:webHidden/>
              </w:rPr>
              <w:fldChar w:fldCharType="end"/>
            </w:r>
          </w:hyperlink>
        </w:p>
        <w:p w14:paraId="44117F79" w14:textId="6490107C" w:rsidR="00E35864" w:rsidRDefault="00E35864" w:rsidP="00E35864">
          <w:pPr>
            <w:pStyle w:val="TOC3"/>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10" w:history="1">
            <w:r w:rsidRPr="008B6D38">
              <w:rPr>
                <w:rStyle w:val="Hyperlink"/>
                <w:noProof/>
              </w:rPr>
              <w:t>Enhancing Clevertouch Usability</w:t>
            </w:r>
            <w:r>
              <w:rPr>
                <w:noProof/>
                <w:webHidden/>
              </w:rPr>
              <w:tab/>
            </w:r>
            <w:r>
              <w:rPr>
                <w:noProof/>
                <w:webHidden/>
              </w:rPr>
              <w:fldChar w:fldCharType="begin"/>
            </w:r>
            <w:r>
              <w:rPr>
                <w:noProof/>
                <w:webHidden/>
              </w:rPr>
              <w:instrText xml:space="preserve"> PAGEREF _Toc190180210 \h </w:instrText>
            </w:r>
            <w:r>
              <w:rPr>
                <w:noProof/>
                <w:webHidden/>
              </w:rPr>
            </w:r>
            <w:r>
              <w:rPr>
                <w:noProof/>
                <w:webHidden/>
              </w:rPr>
              <w:fldChar w:fldCharType="separate"/>
            </w:r>
            <w:r>
              <w:rPr>
                <w:noProof/>
                <w:webHidden/>
              </w:rPr>
              <w:t>32</w:t>
            </w:r>
            <w:r>
              <w:rPr>
                <w:noProof/>
                <w:webHidden/>
              </w:rPr>
              <w:fldChar w:fldCharType="end"/>
            </w:r>
          </w:hyperlink>
        </w:p>
        <w:p w14:paraId="6E5421F1" w14:textId="300181C4" w:rsidR="00E35864" w:rsidRDefault="00E35864" w:rsidP="00E35864">
          <w:pPr>
            <w:pStyle w:val="TOC3"/>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11" w:history="1">
            <w:r w:rsidRPr="008B6D38">
              <w:rPr>
                <w:rStyle w:val="Hyperlink"/>
                <w:noProof/>
              </w:rPr>
              <w:t>Balancing Technology and Human Interaction</w:t>
            </w:r>
            <w:r>
              <w:rPr>
                <w:noProof/>
                <w:webHidden/>
              </w:rPr>
              <w:tab/>
            </w:r>
            <w:r>
              <w:rPr>
                <w:noProof/>
                <w:webHidden/>
              </w:rPr>
              <w:fldChar w:fldCharType="begin"/>
            </w:r>
            <w:r>
              <w:rPr>
                <w:noProof/>
                <w:webHidden/>
              </w:rPr>
              <w:instrText xml:space="preserve"> PAGEREF _Toc190180211 \h </w:instrText>
            </w:r>
            <w:r>
              <w:rPr>
                <w:noProof/>
                <w:webHidden/>
              </w:rPr>
            </w:r>
            <w:r>
              <w:rPr>
                <w:noProof/>
                <w:webHidden/>
              </w:rPr>
              <w:fldChar w:fldCharType="separate"/>
            </w:r>
            <w:r>
              <w:rPr>
                <w:noProof/>
                <w:webHidden/>
              </w:rPr>
              <w:t>33</w:t>
            </w:r>
            <w:r>
              <w:rPr>
                <w:noProof/>
                <w:webHidden/>
              </w:rPr>
              <w:fldChar w:fldCharType="end"/>
            </w:r>
          </w:hyperlink>
        </w:p>
        <w:p w14:paraId="2CA7045A" w14:textId="266B09BC" w:rsidR="00E35864" w:rsidRDefault="00E35864" w:rsidP="00E35864">
          <w:pPr>
            <w:pStyle w:val="TOC3"/>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12" w:history="1">
            <w:r w:rsidRPr="008B6D38">
              <w:rPr>
                <w:rStyle w:val="Hyperlink"/>
                <w:noProof/>
              </w:rPr>
              <w:t>Strengthening Cybersecurity and Data Protection</w:t>
            </w:r>
            <w:r>
              <w:rPr>
                <w:noProof/>
                <w:webHidden/>
              </w:rPr>
              <w:tab/>
            </w:r>
            <w:r>
              <w:rPr>
                <w:noProof/>
                <w:webHidden/>
              </w:rPr>
              <w:fldChar w:fldCharType="begin"/>
            </w:r>
            <w:r>
              <w:rPr>
                <w:noProof/>
                <w:webHidden/>
              </w:rPr>
              <w:instrText xml:space="preserve"> PAGEREF _Toc190180212 \h </w:instrText>
            </w:r>
            <w:r>
              <w:rPr>
                <w:noProof/>
                <w:webHidden/>
              </w:rPr>
            </w:r>
            <w:r>
              <w:rPr>
                <w:noProof/>
                <w:webHidden/>
              </w:rPr>
              <w:fldChar w:fldCharType="separate"/>
            </w:r>
            <w:r>
              <w:rPr>
                <w:noProof/>
                <w:webHidden/>
              </w:rPr>
              <w:t>33</w:t>
            </w:r>
            <w:r>
              <w:rPr>
                <w:noProof/>
                <w:webHidden/>
              </w:rPr>
              <w:fldChar w:fldCharType="end"/>
            </w:r>
          </w:hyperlink>
        </w:p>
        <w:p w14:paraId="1E5EB675" w14:textId="652DE99C" w:rsidR="00E35864" w:rsidRDefault="00E35864" w:rsidP="00E35864">
          <w:pPr>
            <w:pStyle w:val="TOC3"/>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13" w:history="1">
            <w:r w:rsidRPr="008B6D38">
              <w:rPr>
                <w:rStyle w:val="Hyperlink"/>
                <w:noProof/>
              </w:rPr>
              <w:t>Staff Training and Digital Awareness</w:t>
            </w:r>
            <w:r>
              <w:rPr>
                <w:noProof/>
                <w:webHidden/>
              </w:rPr>
              <w:tab/>
            </w:r>
            <w:r>
              <w:rPr>
                <w:noProof/>
                <w:webHidden/>
              </w:rPr>
              <w:fldChar w:fldCharType="begin"/>
            </w:r>
            <w:r>
              <w:rPr>
                <w:noProof/>
                <w:webHidden/>
              </w:rPr>
              <w:instrText xml:space="preserve"> PAGEREF _Toc190180213 \h </w:instrText>
            </w:r>
            <w:r>
              <w:rPr>
                <w:noProof/>
                <w:webHidden/>
              </w:rPr>
            </w:r>
            <w:r>
              <w:rPr>
                <w:noProof/>
                <w:webHidden/>
              </w:rPr>
              <w:fldChar w:fldCharType="separate"/>
            </w:r>
            <w:r>
              <w:rPr>
                <w:noProof/>
                <w:webHidden/>
              </w:rPr>
              <w:t>33</w:t>
            </w:r>
            <w:r>
              <w:rPr>
                <w:noProof/>
                <w:webHidden/>
              </w:rPr>
              <w:fldChar w:fldCharType="end"/>
            </w:r>
          </w:hyperlink>
        </w:p>
        <w:p w14:paraId="328A5E1A" w14:textId="01F189DC" w:rsidR="00E35864" w:rsidRDefault="00E35864" w:rsidP="00E35864">
          <w:pPr>
            <w:pStyle w:val="TOC1"/>
            <w:tabs>
              <w:tab w:val="right" w:leader="dot" w:pos="9350"/>
            </w:tabs>
            <w:spacing w:before="0" w:after="0"/>
            <w:rPr>
              <w:rFonts w:asciiTheme="minorHAnsi" w:eastAsiaTheme="minorEastAsia" w:hAnsiTheme="minorHAnsi"/>
              <w:noProof/>
              <w:kern w:val="2"/>
              <w:szCs w:val="30"/>
              <w:lang w:eastAsia="zh-CN" w:bidi="bn-IN"/>
              <w14:ligatures w14:val="standardContextual"/>
            </w:rPr>
          </w:pPr>
          <w:hyperlink w:anchor="_Toc190180214" w:history="1">
            <w:r w:rsidRPr="008B6D38">
              <w:rPr>
                <w:rStyle w:val="Hyperlink"/>
                <w:noProof/>
              </w:rPr>
              <w:t>References</w:t>
            </w:r>
            <w:r>
              <w:rPr>
                <w:noProof/>
                <w:webHidden/>
              </w:rPr>
              <w:tab/>
            </w:r>
            <w:r>
              <w:rPr>
                <w:noProof/>
                <w:webHidden/>
              </w:rPr>
              <w:fldChar w:fldCharType="begin"/>
            </w:r>
            <w:r>
              <w:rPr>
                <w:noProof/>
                <w:webHidden/>
              </w:rPr>
              <w:instrText xml:space="preserve"> PAGEREF _Toc190180214 \h </w:instrText>
            </w:r>
            <w:r>
              <w:rPr>
                <w:noProof/>
                <w:webHidden/>
              </w:rPr>
            </w:r>
            <w:r>
              <w:rPr>
                <w:noProof/>
                <w:webHidden/>
              </w:rPr>
              <w:fldChar w:fldCharType="separate"/>
            </w:r>
            <w:r>
              <w:rPr>
                <w:noProof/>
                <w:webHidden/>
              </w:rPr>
              <w:t>35</w:t>
            </w:r>
            <w:r>
              <w:rPr>
                <w:noProof/>
                <w:webHidden/>
              </w:rPr>
              <w:fldChar w:fldCharType="end"/>
            </w:r>
          </w:hyperlink>
        </w:p>
        <w:p w14:paraId="417A3A18" w14:textId="0148DCBF" w:rsidR="00EB6B41" w:rsidRDefault="00CC42FE" w:rsidP="00EB6B41">
          <w:pPr>
            <w:spacing w:line="276" w:lineRule="auto"/>
            <w:rPr>
              <w:b/>
              <w:bCs/>
              <w:noProof/>
            </w:rPr>
          </w:pPr>
          <w:r>
            <w:rPr>
              <w:b/>
              <w:bCs/>
              <w:noProof/>
            </w:rPr>
            <w:fldChar w:fldCharType="end"/>
          </w:r>
        </w:p>
      </w:sdtContent>
    </w:sdt>
    <w:p w14:paraId="09136F95" w14:textId="77777777" w:rsidR="00AC57D1" w:rsidRPr="003C48A1" w:rsidRDefault="00CC42FE" w:rsidP="003C48A1">
      <w:pPr>
        <w:spacing w:before="0"/>
        <w:rPr>
          <w:sz w:val="22"/>
          <w:szCs w:val="22"/>
        </w:rPr>
      </w:pPr>
      <w:r w:rsidRPr="003C48A1">
        <w:rPr>
          <w:b/>
          <w:bCs/>
          <w:sz w:val="28"/>
          <w:szCs w:val="28"/>
        </w:rPr>
        <w:t>Table of Figure</w:t>
      </w:r>
    </w:p>
    <w:p w14:paraId="22E6B3FF" w14:textId="1CED96E9"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r>
        <w:fldChar w:fldCharType="begin"/>
      </w:r>
      <w:r>
        <w:instrText xml:space="preserve"> TOC \h \z \c "Figure" </w:instrText>
      </w:r>
      <w:r>
        <w:fldChar w:fldCharType="separate"/>
      </w:r>
      <w:hyperlink w:anchor="_Toc190180215" w:history="1">
        <w:r w:rsidRPr="004C659C">
          <w:rPr>
            <w:rStyle w:val="Hyperlink"/>
            <w:noProof/>
          </w:rPr>
          <w:t>Figure 1: Maldron Hotel Newcastle Geographic Location</w:t>
        </w:r>
        <w:r>
          <w:rPr>
            <w:noProof/>
            <w:webHidden/>
          </w:rPr>
          <w:tab/>
        </w:r>
        <w:r>
          <w:rPr>
            <w:noProof/>
            <w:webHidden/>
          </w:rPr>
          <w:fldChar w:fldCharType="begin"/>
        </w:r>
        <w:r>
          <w:rPr>
            <w:noProof/>
            <w:webHidden/>
          </w:rPr>
          <w:instrText xml:space="preserve"> PAGEREF _Toc190180215 \h </w:instrText>
        </w:r>
        <w:r>
          <w:rPr>
            <w:noProof/>
            <w:webHidden/>
          </w:rPr>
        </w:r>
        <w:r>
          <w:rPr>
            <w:noProof/>
            <w:webHidden/>
          </w:rPr>
          <w:fldChar w:fldCharType="separate"/>
        </w:r>
        <w:r>
          <w:rPr>
            <w:noProof/>
            <w:webHidden/>
          </w:rPr>
          <w:t>5</w:t>
        </w:r>
        <w:r>
          <w:rPr>
            <w:noProof/>
            <w:webHidden/>
          </w:rPr>
          <w:fldChar w:fldCharType="end"/>
        </w:r>
      </w:hyperlink>
    </w:p>
    <w:p w14:paraId="0793FC21" w14:textId="3B7310F5"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16" w:history="1">
        <w:r w:rsidRPr="004C659C">
          <w:rPr>
            <w:rStyle w:val="Hyperlink"/>
            <w:noProof/>
          </w:rPr>
          <w:t>Figure 2: Price vs. Quality Comparison in Hotels</w:t>
        </w:r>
        <w:r>
          <w:rPr>
            <w:noProof/>
            <w:webHidden/>
          </w:rPr>
          <w:tab/>
        </w:r>
        <w:r>
          <w:rPr>
            <w:noProof/>
            <w:webHidden/>
          </w:rPr>
          <w:fldChar w:fldCharType="begin"/>
        </w:r>
        <w:r>
          <w:rPr>
            <w:noProof/>
            <w:webHidden/>
          </w:rPr>
          <w:instrText xml:space="preserve"> PAGEREF _Toc190180216 \h </w:instrText>
        </w:r>
        <w:r>
          <w:rPr>
            <w:noProof/>
            <w:webHidden/>
          </w:rPr>
        </w:r>
        <w:r>
          <w:rPr>
            <w:noProof/>
            <w:webHidden/>
          </w:rPr>
          <w:fldChar w:fldCharType="separate"/>
        </w:r>
        <w:r>
          <w:rPr>
            <w:noProof/>
            <w:webHidden/>
          </w:rPr>
          <w:t>16</w:t>
        </w:r>
        <w:r>
          <w:rPr>
            <w:noProof/>
            <w:webHidden/>
          </w:rPr>
          <w:fldChar w:fldCharType="end"/>
        </w:r>
      </w:hyperlink>
    </w:p>
    <w:p w14:paraId="533C4432" w14:textId="77FC2117"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17" w:history="1">
        <w:r w:rsidRPr="004C659C">
          <w:rPr>
            <w:rStyle w:val="Hyperlink"/>
            <w:noProof/>
          </w:rPr>
          <w:t>Figure 3: ButlerBot Usage</w:t>
        </w:r>
        <w:r>
          <w:rPr>
            <w:noProof/>
            <w:webHidden/>
          </w:rPr>
          <w:tab/>
        </w:r>
        <w:r>
          <w:rPr>
            <w:noProof/>
            <w:webHidden/>
          </w:rPr>
          <w:fldChar w:fldCharType="begin"/>
        </w:r>
        <w:r>
          <w:rPr>
            <w:noProof/>
            <w:webHidden/>
          </w:rPr>
          <w:instrText xml:space="preserve"> PAGEREF _Toc190180217 \h </w:instrText>
        </w:r>
        <w:r>
          <w:rPr>
            <w:noProof/>
            <w:webHidden/>
          </w:rPr>
        </w:r>
        <w:r>
          <w:rPr>
            <w:noProof/>
            <w:webHidden/>
          </w:rPr>
          <w:fldChar w:fldCharType="separate"/>
        </w:r>
        <w:r>
          <w:rPr>
            <w:noProof/>
            <w:webHidden/>
          </w:rPr>
          <w:t>18</w:t>
        </w:r>
        <w:r>
          <w:rPr>
            <w:noProof/>
            <w:webHidden/>
          </w:rPr>
          <w:fldChar w:fldCharType="end"/>
        </w:r>
      </w:hyperlink>
    </w:p>
    <w:p w14:paraId="4A111392" w14:textId="0D13F739"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18" w:history="1">
        <w:r w:rsidRPr="004C659C">
          <w:rPr>
            <w:rStyle w:val="Hyperlink"/>
            <w:noProof/>
          </w:rPr>
          <w:t>Figure 4: Gibbs Reflective Cycle</w:t>
        </w:r>
        <w:r>
          <w:rPr>
            <w:noProof/>
            <w:webHidden/>
          </w:rPr>
          <w:tab/>
        </w:r>
        <w:r>
          <w:rPr>
            <w:noProof/>
            <w:webHidden/>
          </w:rPr>
          <w:fldChar w:fldCharType="begin"/>
        </w:r>
        <w:r>
          <w:rPr>
            <w:noProof/>
            <w:webHidden/>
          </w:rPr>
          <w:instrText xml:space="preserve"> PAGEREF _Toc190180218 \h </w:instrText>
        </w:r>
        <w:r>
          <w:rPr>
            <w:noProof/>
            <w:webHidden/>
          </w:rPr>
        </w:r>
        <w:r>
          <w:rPr>
            <w:noProof/>
            <w:webHidden/>
          </w:rPr>
          <w:fldChar w:fldCharType="separate"/>
        </w:r>
        <w:r>
          <w:rPr>
            <w:noProof/>
            <w:webHidden/>
          </w:rPr>
          <w:t>19</w:t>
        </w:r>
        <w:r>
          <w:rPr>
            <w:noProof/>
            <w:webHidden/>
          </w:rPr>
          <w:fldChar w:fldCharType="end"/>
        </w:r>
      </w:hyperlink>
    </w:p>
    <w:p w14:paraId="0C28A6FA" w14:textId="1D7E611F"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19" w:history="1">
        <w:r w:rsidRPr="004C659C">
          <w:rPr>
            <w:rStyle w:val="Hyperlink"/>
            <w:noProof/>
          </w:rPr>
          <w:t>Figure 5: Impact of ButlerBot and Clevertouch on Efficiency and Guest Satisfaction</w:t>
        </w:r>
        <w:r>
          <w:rPr>
            <w:noProof/>
            <w:webHidden/>
          </w:rPr>
          <w:tab/>
        </w:r>
        <w:r>
          <w:rPr>
            <w:noProof/>
            <w:webHidden/>
          </w:rPr>
          <w:fldChar w:fldCharType="begin"/>
        </w:r>
        <w:r>
          <w:rPr>
            <w:noProof/>
            <w:webHidden/>
          </w:rPr>
          <w:instrText xml:space="preserve"> PAGEREF _Toc190180219 \h </w:instrText>
        </w:r>
        <w:r>
          <w:rPr>
            <w:noProof/>
            <w:webHidden/>
          </w:rPr>
        </w:r>
        <w:r>
          <w:rPr>
            <w:noProof/>
            <w:webHidden/>
          </w:rPr>
          <w:fldChar w:fldCharType="separate"/>
        </w:r>
        <w:r>
          <w:rPr>
            <w:noProof/>
            <w:webHidden/>
          </w:rPr>
          <w:t>22</w:t>
        </w:r>
        <w:r>
          <w:rPr>
            <w:noProof/>
            <w:webHidden/>
          </w:rPr>
          <w:fldChar w:fldCharType="end"/>
        </w:r>
      </w:hyperlink>
    </w:p>
    <w:p w14:paraId="0E9A7D9F" w14:textId="41ABBAF5"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20" w:history="1">
        <w:r w:rsidRPr="004C659C">
          <w:rPr>
            <w:rStyle w:val="Hyperlink"/>
            <w:noProof/>
          </w:rPr>
          <w:t>Figure 6: Younger vs. Older Guest Preferences for Digital vs. Face-to-Face Service</w:t>
        </w:r>
        <w:r>
          <w:rPr>
            <w:noProof/>
            <w:webHidden/>
          </w:rPr>
          <w:tab/>
        </w:r>
        <w:r>
          <w:rPr>
            <w:noProof/>
            <w:webHidden/>
          </w:rPr>
          <w:fldChar w:fldCharType="begin"/>
        </w:r>
        <w:r>
          <w:rPr>
            <w:noProof/>
            <w:webHidden/>
          </w:rPr>
          <w:instrText xml:space="preserve"> PAGEREF _Toc190180220 \h </w:instrText>
        </w:r>
        <w:r>
          <w:rPr>
            <w:noProof/>
            <w:webHidden/>
          </w:rPr>
        </w:r>
        <w:r>
          <w:rPr>
            <w:noProof/>
            <w:webHidden/>
          </w:rPr>
          <w:fldChar w:fldCharType="separate"/>
        </w:r>
        <w:r>
          <w:rPr>
            <w:noProof/>
            <w:webHidden/>
          </w:rPr>
          <w:t>24</w:t>
        </w:r>
        <w:r>
          <w:rPr>
            <w:noProof/>
            <w:webHidden/>
          </w:rPr>
          <w:fldChar w:fldCharType="end"/>
        </w:r>
      </w:hyperlink>
    </w:p>
    <w:p w14:paraId="57D1E419" w14:textId="5ECA85EB"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21" w:history="1">
        <w:r w:rsidRPr="004C659C">
          <w:rPr>
            <w:rStyle w:val="Hyperlink"/>
            <w:noProof/>
          </w:rPr>
          <w:t>Figure 7: Cost and Maintenance Challenges</w:t>
        </w:r>
        <w:r>
          <w:rPr>
            <w:noProof/>
            <w:webHidden/>
          </w:rPr>
          <w:tab/>
        </w:r>
        <w:r>
          <w:rPr>
            <w:noProof/>
            <w:webHidden/>
          </w:rPr>
          <w:fldChar w:fldCharType="begin"/>
        </w:r>
        <w:r>
          <w:rPr>
            <w:noProof/>
            <w:webHidden/>
          </w:rPr>
          <w:instrText xml:space="preserve"> PAGEREF _Toc190180221 \h </w:instrText>
        </w:r>
        <w:r>
          <w:rPr>
            <w:noProof/>
            <w:webHidden/>
          </w:rPr>
        </w:r>
        <w:r>
          <w:rPr>
            <w:noProof/>
            <w:webHidden/>
          </w:rPr>
          <w:fldChar w:fldCharType="separate"/>
        </w:r>
        <w:r>
          <w:rPr>
            <w:noProof/>
            <w:webHidden/>
          </w:rPr>
          <w:t>27</w:t>
        </w:r>
        <w:r>
          <w:rPr>
            <w:noProof/>
            <w:webHidden/>
          </w:rPr>
          <w:fldChar w:fldCharType="end"/>
        </w:r>
      </w:hyperlink>
    </w:p>
    <w:p w14:paraId="2A287AC9" w14:textId="7823D657"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22" w:history="1">
        <w:r w:rsidRPr="004C659C">
          <w:rPr>
            <w:rStyle w:val="Hyperlink"/>
            <w:noProof/>
          </w:rPr>
          <w:t>Figure 8: System Malfunction and Cybersecurity Risks</w:t>
        </w:r>
        <w:r>
          <w:rPr>
            <w:noProof/>
            <w:webHidden/>
          </w:rPr>
          <w:tab/>
        </w:r>
        <w:r>
          <w:rPr>
            <w:noProof/>
            <w:webHidden/>
          </w:rPr>
          <w:fldChar w:fldCharType="begin"/>
        </w:r>
        <w:r>
          <w:rPr>
            <w:noProof/>
            <w:webHidden/>
          </w:rPr>
          <w:instrText xml:space="preserve"> PAGEREF _Toc190180222 \h </w:instrText>
        </w:r>
        <w:r>
          <w:rPr>
            <w:noProof/>
            <w:webHidden/>
          </w:rPr>
        </w:r>
        <w:r>
          <w:rPr>
            <w:noProof/>
            <w:webHidden/>
          </w:rPr>
          <w:fldChar w:fldCharType="separate"/>
        </w:r>
        <w:r>
          <w:rPr>
            <w:noProof/>
            <w:webHidden/>
          </w:rPr>
          <w:t>28</w:t>
        </w:r>
        <w:r>
          <w:rPr>
            <w:noProof/>
            <w:webHidden/>
          </w:rPr>
          <w:fldChar w:fldCharType="end"/>
        </w:r>
      </w:hyperlink>
    </w:p>
    <w:p w14:paraId="6DFB337A" w14:textId="201E1FAB"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23" w:history="1">
        <w:r w:rsidRPr="004C659C">
          <w:rPr>
            <w:rStyle w:val="Hyperlink"/>
            <w:noProof/>
          </w:rPr>
          <w:t>Figure 9: Preference of Human Touch and Automation</w:t>
        </w:r>
        <w:r>
          <w:rPr>
            <w:noProof/>
            <w:webHidden/>
          </w:rPr>
          <w:tab/>
        </w:r>
        <w:r>
          <w:rPr>
            <w:noProof/>
            <w:webHidden/>
          </w:rPr>
          <w:fldChar w:fldCharType="begin"/>
        </w:r>
        <w:r>
          <w:rPr>
            <w:noProof/>
            <w:webHidden/>
          </w:rPr>
          <w:instrText xml:space="preserve"> PAGEREF _Toc190180223 \h </w:instrText>
        </w:r>
        <w:r>
          <w:rPr>
            <w:noProof/>
            <w:webHidden/>
          </w:rPr>
        </w:r>
        <w:r>
          <w:rPr>
            <w:noProof/>
            <w:webHidden/>
          </w:rPr>
          <w:fldChar w:fldCharType="separate"/>
        </w:r>
        <w:r>
          <w:rPr>
            <w:noProof/>
            <w:webHidden/>
          </w:rPr>
          <w:t>28</w:t>
        </w:r>
        <w:r>
          <w:rPr>
            <w:noProof/>
            <w:webHidden/>
          </w:rPr>
          <w:fldChar w:fldCharType="end"/>
        </w:r>
      </w:hyperlink>
    </w:p>
    <w:p w14:paraId="2A370CC5" w14:textId="58F2D3F1" w:rsidR="008C199E" w:rsidRPr="003C48A1" w:rsidRDefault="00E35864" w:rsidP="00E35864">
      <w:pPr>
        <w:spacing w:before="0"/>
        <w:rPr>
          <w:b/>
          <w:bCs/>
          <w:sz w:val="28"/>
          <w:szCs w:val="28"/>
        </w:rPr>
      </w:pPr>
      <w:r>
        <w:fldChar w:fldCharType="end"/>
      </w:r>
      <w:r w:rsidR="00EB6B41" w:rsidRPr="003C48A1">
        <w:rPr>
          <w:b/>
          <w:bCs/>
          <w:sz w:val="28"/>
          <w:szCs w:val="28"/>
        </w:rPr>
        <w:t>List of Table</w:t>
      </w:r>
    </w:p>
    <w:p w14:paraId="4A13E39C" w14:textId="3FE7B0C4"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r>
        <w:fldChar w:fldCharType="begin"/>
      </w:r>
      <w:r>
        <w:instrText xml:space="preserve"> TOC \h \z \c "Table" </w:instrText>
      </w:r>
      <w:r>
        <w:fldChar w:fldCharType="separate"/>
      </w:r>
      <w:hyperlink w:anchor="_Toc190180224" w:history="1">
        <w:r w:rsidRPr="00983F68">
          <w:rPr>
            <w:rStyle w:val="Hyperlink"/>
            <w:noProof/>
          </w:rPr>
          <w:t>Table 1: SWOT Analysis of Maldron Hotel Newcastle</w:t>
        </w:r>
        <w:r>
          <w:rPr>
            <w:noProof/>
            <w:webHidden/>
          </w:rPr>
          <w:tab/>
        </w:r>
        <w:r>
          <w:rPr>
            <w:noProof/>
            <w:webHidden/>
          </w:rPr>
          <w:fldChar w:fldCharType="begin"/>
        </w:r>
        <w:r>
          <w:rPr>
            <w:noProof/>
            <w:webHidden/>
          </w:rPr>
          <w:instrText xml:space="preserve"> PAGEREF _Toc190180224 \h </w:instrText>
        </w:r>
        <w:r>
          <w:rPr>
            <w:noProof/>
            <w:webHidden/>
          </w:rPr>
        </w:r>
        <w:r>
          <w:rPr>
            <w:noProof/>
            <w:webHidden/>
          </w:rPr>
          <w:fldChar w:fldCharType="separate"/>
        </w:r>
        <w:r>
          <w:rPr>
            <w:noProof/>
            <w:webHidden/>
          </w:rPr>
          <w:t>12</w:t>
        </w:r>
        <w:r>
          <w:rPr>
            <w:noProof/>
            <w:webHidden/>
          </w:rPr>
          <w:fldChar w:fldCharType="end"/>
        </w:r>
      </w:hyperlink>
    </w:p>
    <w:p w14:paraId="780FB029" w14:textId="59B36B56"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25" w:history="1">
        <w:r w:rsidRPr="00983F68">
          <w:rPr>
            <w:rStyle w:val="Hyperlink"/>
            <w:noProof/>
          </w:rPr>
          <w:t>Table 2: PESTLE Analysis for Maldron Hotel Newcastle</w:t>
        </w:r>
        <w:r>
          <w:rPr>
            <w:noProof/>
            <w:webHidden/>
          </w:rPr>
          <w:tab/>
        </w:r>
        <w:r>
          <w:rPr>
            <w:noProof/>
            <w:webHidden/>
          </w:rPr>
          <w:fldChar w:fldCharType="begin"/>
        </w:r>
        <w:r>
          <w:rPr>
            <w:noProof/>
            <w:webHidden/>
          </w:rPr>
          <w:instrText xml:space="preserve"> PAGEREF _Toc190180225 \h </w:instrText>
        </w:r>
        <w:r>
          <w:rPr>
            <w:noProof/>
            <w:webHidden/>
          </w:rPr>
        </w:r>
        <w:r>
          <w:rPr>
            <w:noProof/>
            <w:webHidden/>
          </w:rPr>
          <w:fldChar w:fldCharType="separate"/>
        </w:r>
        <w:r>
          <w:rPr>
            <w:noProof/>
            <w:webHidden/>
          </w:rPr>
          <w:t>14</w:t>
        </w:r>
        <w:r>
          <w:rPr>
            <w:noProof/>
            <w:webHidden/>
          </w:rPr>
          <w:fldChar w:fldCharType="end"/>
        </w:r>
      </w:hyperlink>
    </w:p>
    <w:p w14:paraId="0CE60298" w14:textId="1C75E277"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26" w:history="1">
        <w:r w:rsidRPr="00983F68">
          <w:rPr>
            <w:rStyle w:val="Hyperlink"/>
            <w:noProof/>
          </w:rPr>
          <w:t>Table 3: Action Plan</w:t>
        </w:r>
        <w:r>
          <w:rPr>
            <w:noProof/>
            <w:webHidden/>
          </w:rPr>
          <w:tab/>
        </w:r>
        <w:r>
          <w:rPr>
            <w:noProof/>
            <w:webHidden/>
          </w:rPr>
          <w:fldChar w:fldCharType="begin"/>
        </w:r>
        <w:r>
          <w:rPr>
            <w:noProof/>
            <w:webHidden/>
          </w:rPr>
          <w:instrText xml:space="preserve"> PAGEREF _Toc190180226 \h </w:instrText>
        </w:r>
        <w:r>
          <w:rPr>
            <w:noProof/>
            <w:webHidden/>
          </w:rPr>
        </w:r>
        <w:r>
          <w:rPr>
            <w:noProof/>
            <w:webHidden/>
          </w:rPr>
          <w:fldChar w:fldCharType="separate"/>
        </w:r>
        <w:r>
          <w:rPr>
            <w:noProof/>
            <w:webHidden/>
          </w:rPr>
          <w:t>20</w:t>
        </w:r>
        <w:r>
          <w:rPr>
            <w:noProof/>
            <w:webHidden/>
          </w:rPr>
          <w:fldChar w:fldCharType="end"/>
        </w:r>
      </w:hyperlink>
    </w:p>
    <w:p w14:paraId="6EFE31B2" w14:textId="4FA258A9" w:rsidR="00E35864" w:rsidRDefault="00E35864" w:rsidP="00E35864">
      <w:pPr>
        <w:pStyle w:val="TableofFigures"/>
        <w:tabs>
          <w:tab w:val="right" w:leader="dot" w:pos="9350"/>
        </w:tabs>
        <w:spacing w:before="0"/>
        <w:rPr>
          <w:rFonts w:asciiTheme="minorHAnsi" w:eastAsiaTheme="minorEastAsia" w:hAnsiTheme="minorHAnsi"/>
          <w:noProof/>
          <w:kern w:val="2"/>
          <w:szCs w:val="30"/>
          <w:lang w:eastAsia="zh-CN" w:bidi="bn-IN"/>
          <w14:ligatures w14:val="standardContextual"/>
        </w:rPr>
      </w:pPr>
      <w:hyperlink w:anchor="_Toc190180227" w:history="1">
        <w:r w:rsidRPr="00983F68">
          <w:rPr>
            <w:rStyle w:val="Hyperlink"/>
            <w:noProof/>
          </w:rPr>
          <w:t>Table 4: Guest Satisfaction Score</w:t>
        </w:r>
        <w:r>
          <w:rPr>
            <w:noProof/>
            <w:webHidden/>
          </w:rPr>
          <w:tab/>
        </w:r>
        <w:r>
          <w:rPr>
            <w:noProof/>
            <w:webHidden/>
          </w:rPr>
          <w:fldChar w:fldCharType="begin"/>
        </w:r>
        <w:r>
          <w:rPr>
            <w:noProof/>
            <w:webHidden/>
          </w:rPr>
          <w:instrText xml:space="preserve"> PAGEREF _Toc190180227 \h </w:instrText>
        </w:r>
        <w:r>
          <w:rPr>
            <w:noProof/>
            <w:webHidden/>
          </w:rPr>
        </w:r>
        <w:r>
          <w:rPr>
            <w:noProof/>
            <w:webHidden/>
          </w:rPr>
          <w:fldChar w:fldCharType="separate"/>
        </w:r>
        <w:r>
          <w:rPr>
            <w:noProof/>
            <w:webHidden/>
          </w:rPr>
          <w:t>26</w:t>
        </w:r>
        <w:r>
          <w:rPr>
            <w:noProof/>
            <w:webHidden/>
          </w:rPr>
          <w:fldChar w:fldCharType="end"/>
        </w:r>
      </w:hyperlink>
    </w:p>
    <w:p w14:paraId="4EB1DF7E" w14:textId="28C56783" w:rsidR="00EB6B41" w:rsidRDefault="00E35864" w:rsidP="000607BA">
      <w:r>
        <w:fldChar w:fldCharType="end"/>
      </w:r>
    </w:p>
    <w:p w14:paraId="18D7C163" w14:textId="77777777" w:rsidR="000607BA" w:rsidRDefault="00CC42FE">
      <w:pPr>
        <w:spacing w:before="0" w:after="160" w:line="259" w:lineRule="auto"/>
        <w:jc w:val="left"/>
        <w:rPr>
          <w:rFonts w:eastAsiaTheme="majorEastAsia" w:cstheme="majorBidi"/>
          <w:b/>
          <w:sz w:val="32"/>
          <w:szCs w:val="32"/>
        </w:rPr>
      </w:pPr>
      <w:r>
        <w:br w:type="page"/>
      </w:r>
    </w:p>
    <w:p w14:paraId="2822B9EC" w14:textId="77777777" w:rsidR="001847A3" w:rsidRDefault="00CC42FE" w:rsidP="00951F04">
      <w:pPr>
        <w:pStyle w:val="Heading1"/>
        <w:spacing w:before="0"/>
      </w:pPr>
      <w:bookmarkStart w:id="1" w:name="_Toc190180176"/>
      <w:r>
        <w:t>Introduction</w:t>
      </w:r>
      <w:bookmarkEnd w:id="1"/>
    </w:p>
    <w:p w14:paraId="57436D19" w14:textId="77777777" w:rsidR="005637AA" w:rsidRPr="005637AA" w:rsidRDefault="00CC42FE" w:rsidP="00951F04">
      <w:pPr>
        <w:pStyle w:val="Heading2"/>
        <w:spacing w:before="0"/>
      </w:pPr>
      <w:bookmarkStart w:id="2" w:name="_Toc190180177"/>
      <w:r w:rsidRPr="005637AA">
        <w:t>Background and Context</w:t>
      </w:r>
      <w:bookmarkEnd w:id="2"/>
    </w:p>
    <w:p w14:paraId="50BD342B" w14:textId="77777777" w:rsidR="009C42E0" w:rsidRDefault="00CC42FE" w:rsidP="00951F04">
      <w:pPr>
        <w:spacing w:before="0"/>
      </w:pPr>
      <w:r w:rsidRPr="005637AA">
        <w:t>Digital transformation is the shift from traditional methods to technology-driven processes in hotels. It helps hotels improve guest experiences. Many hotels now use AI and smart room controls to enhance service and efficiency</w:t>
      </w:r>
      <w:r w:rsidR="009B0950">
        <w:t xml:space="preserve"> </w:t>
      </w:r>
      <w:r w:rsidR="009B0950" w:rsidRPr="009B0950">
        <w:t>(Ahmed et al., 2024)</w:t>
      </w:r>
      <w:r w:rsidRPr="005637AA">
        <w:t>. For example, digital tools allow guests to check in without visiting the front desk. Guests can also adjust room settings through touchscreens or mobile devices.</w:t>
      </w:r>
      <w:r>
        <w:t xml:space="preserve"> </w:t>
      </w:r>
      <w:r w:rsidR="00EB05BA" w:rsidRPr="00EB05BA">
        <w:t>The need for personali</w:t>
      </w:r>
      <w:r w:rsidR="00B428B0">
        <w:t>s</w:t>
      </w:r>
      <w:r w:rsidR="00EB05BA" w:rsidRPr="00EB05BA">
        <w:t xml:space="preserve">ed </w:t>
      </w:r>
      <w:r w:rsidR="00EB05BA">
        <w:t>and contactless</w:t>
      </w:r>
      <w:r w:rsidR="00EB05BA" w:rsidRPr="00EB05BA">
        <w:t xml:space="preserve"> services has increased. </w:t>
      </w:r>
      <w:r w:rsidR="00951F04" w:rsidRPr="00EB05BA">
        <w:t>Currently</w:t>
      </w:r>
      <w:r w:rsidR="00EB05BA" w:rsidRPr="00EB05BA">
        <w:t xml:space="preserve">, travellers want a speedy check-in, changes </w:t>
      </w:r>
      <w:r w:rsidR="00EB05BA">
        <w:t>to the</w:t>
      </w:r>
      <w:r w:rsidR="00EB05BA" w:rsidRPr="00EB05BA">
        <w:t xml:space="preserve"> room in minutes and room services without having to speak to anyone. Such demand has compelled hotels to </w:t>
      </w:r>
      <w:r w:rsidR="00EB05BA">
        <w:t>embrace new</w:t>
      </w:r>
      <w:r w:rsidR="00EB05BA" w:rsidRPr="00EB05BA">
        <w:t xml:space="preserve"> technologies. Such technologies </w:t>
      </w:r>
      <w:r w:rsidR="00EB05BA">
        <w:t>simplify request</w:t>
      </w:r>
      <w:r w:rsidR="00EB05BA" w:rsidRPr="00EB05BA">
        <w:t xml:space="preserve"> handling for staff and enhance guest experience (Anwar et al., 2024)</w:t>
      </w:r>
      <w:r w:rsidR="00EB05BA">
        <w:t>.</w:t>
      </w:r>
      <w:r w:rsidR="00EB05BA" w:rsidRPr="00EB05BA">
        <w:t xml:space="preserve"> </w:t>
      </w:r>
    </w:p>
    <w:p w14:paraId="05873888" w14:textId="77777777" w:rsidR="00E749A7" w:rsidRDefault="00CC42FE" w:rsidP="00495CA5">
      <w:pPr>
        <w:keepNext/>
        <w:spacing w:before="0"/>
      </w:pPr>
      <w:r>
        <w:rPr>
          <w:noProof/>
          <w14:ligatures w14:val="standardContextual"/>
        </w:rPr>
        <w:drawing>
          <wp:inline distT="0" distB="0" distL="0" distR="0" wp14:anchorId="6C3B16A1" wp14:editId="31E00897">
            <wp:extent cx="5943600" cy="3013075"/>
            <wp:effectExtent l="0" t="0" r="0" b="0"/>
            <wp:docPr id="934070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070093" name=""/>
                    <pic:cNvPicPr/>
                  </pic:nvPicPr>
                  <pic:blipFill>
                    <a:blip r:embed="rId9"/>
                    <a:stretch>
                      <a:fillRect/>
                    </a:stretch>
                  </pic:blipFill>
                  <pic:spPr>
                    <a:xfrm>
                      <a:off x="0" y="0"/>
                      <a:ext cx="5943600" cy="3013075"/>
                    </a:xfrm>
                    <a:prstGeom prst="rect">
                      <a:avLst/>
                    </a:prstGeom>
                  </pic:spPr>
                </pic:pic>
              </a:graphicData>
            </a:graphic>
          </wp:inline>
        </w:drawing>
      </w:r>
    </w:p>
    <w:p w14:paraId="2F9063E4" w14:textId="77777777" w:rsidR="009C42E0" w:rsidRPr="00495CA5" w:rsidRDefault="00CC42FE" w:rsidP="00495CA5">
      <w:pPr>
        <w:pStyle w:val="Caption"/>
        <w:spacing w:after="0" w:line="360" w:lineRule="auto"/>
        <w:jc w:val="center"/>
        <w:rPr>
          <w:i w:val="0"/>
          <w:iCs w:val="0"/>
          <w:color w:val="auto"/>
          <w:sz w:val="20"/>
          <w:szCs w:val="12"/>
        </w:rPr>
      </w:pPr>
      <w:bookmarkStart w:id="3" w:name="_Toc190180215"/>
      <w:r w:rsidRPr="00495CA5">
        <w:rPr>
          <w:i w:val="0"/>
          <w:iCs w:val="0"/>
          <w:color w:val="auto"/>
          <w:sz w:val="20"/>
          <w:szCs w:val="12"/>
        </w:rPr>
        <w:t xml:space="preserve">Figure </w:t>
      </w:r>
      <w:r w:rsidRPr="00495CA5">
        <w:rPr>
          <w:i w:val="0"/>
          <w:iCs w:val="0"/>
          <w:color w:val="auto"/>
          <w:sz w:val="20"/>
          <w:szCs w:val="12"/>
        </w:rPr>
        <w:fldChar w:fldCharType="begin"/>
      </w:r>
      <w:r w:rsidRPr="00495CA5">
        <w:rPr>
          <w:i w:val="0"/>
          <w:iCs w:val="0"/>
          <w:color w:val="auto"/>
          <w:sz w:val="20"/>
          <w:szCs w:val="12"/>
        </w:rPr>
        <w:instrText xml:space="preserve"> SEQ Figure \* ARABIC </w:instrText>
      </w:r>
      <w:r w:rsidRPr="00495CA5">
        <w:rPr>
          <w:i w:val="0"/>
          <w:iCs w:val="0"/>
          <w:color w:val="auto"/>
          <w:sz w:val="20"/>
          <w:szCs w:val="12"/>
        </w:rPr>
        <w:fldChar w:fldCharType="separate"/>
      </w:r>
      <w:r w:rsidRPr="00495CA5">
        <w:rPr>
          <w:i w:val="0"/>
          <w:iCs w:val="0"/>
          <w:noProof/>
          <w:color w:val="auto"/>
          <w:sz w:val="20"/>
          <w:szCs w:val="12"/>
        </w:rPr>
        <w:t>1</w:t>
      </w:r>
      <w:r w:rsidRPr="00495CA5">
        <w:rPr>
          <w:i w:val="0"/>
          <w:iCs w:val="0"/>
          <w:noProof/>
          <w:color w:val="auto"/>
          <w:sz w:val="20"/>
          <w:szCs w:val="12"/>
        </w:rPr>
        <w:fldChar w:fldCharType="end"/>
      </w:r>
      <w:r w:rsidRPr="00495CA5">
        <w:rPr>
          <w:i w:val="0"/>
          <w:iCs w:val="0"/>
          <w:color w:val="auto"/>
          <w:sz w:val="20"/>
          <w:szCs w:val="12"/>
        </w:rPr>
        <w:t>: Maldron Hotel Newcastle Geographic Location</w:t>
      </w:r>
      <w:bookmarkEnd w:id="3"/>
    </w:p>
    <w:p w14:paraId="5154FB4B" w14:textId="77777777" w:rsidR="00E749A7" w:rsidRPr="00495CA5" w:rsidRDefault="00CC42FE" w:rsidP="00495CA5">
      <w:pPr>
        <w:spacing w:before="0"/>
        <w:jc w:val="center"/>
        <w:rPr>
          <w:b/>
          <w:sz w:val="20"/>
          <w:szCs w:val="20"/>
        </w:rPr>
      </w:pPr>
      <w:r w:rsidRPr="00495CA5">
        <w:rPr>
          <w:b/>
          <w:sz w:val="20"/>
          <w:szCs w:val="20"/>
        </w:rPr>
        <w:t>Source: (Google Maps)</w:t>
      </w:r>
    </w:p>
    <w:p w14:paraId="44394171" w14:textId="77777777" w:rsidR="005637AA" w:rsidRPr="005637AA" w:rsidRDefault="00CC42FE" w:rsidP="00951F04">
      <w:pPr>
        <w:spacing w:before="0"/>
      </w:pPr>
      <w:r w:rsidRPr="00EB05BA">
        <w:t>The</w:t>
      </w:r>
      <w:r>
        <w:t xml:space="preserve"> </w:t>
      </w:r>
      <w:r w:rsidRPr="00EB05BA">
        <w:t>Maldron</w:t>
      </w:r>
      <w:r w:rsidRPr="00EB05BA">
        <w:t> </w:t>
      </w:r>
      <w:r w:rsidRPr="00EB05BA">
        <w:t xml:space="preserve">Hotel Newcastle </w:t>
      </w:r>
      <w:r>
        <w:t>is situated</w:t>
      </w:r>
      <w:r w:rsidRPr="00EB05BA">
        <w:t xml:space="preserve"> </w:t>
      </w:r>
      <w:r w:rsidR="0024556A">
        <w:t>at 17 Newgate St, Newcastle upon Tyne NE1 5RE</w:t>
      </w:r>
      <w:r w:rsidR="009D7DB4">
        <w:t>, United Kingdom</w:t>
      </w:r>
      <w:r w:rsidRPr="00EB05BA">
        <w:t xml:space="preserve">. </w:t>
      </w:r>
      <w:r>
        <w:t>It draws</w:t>
      </w:r>
      <w:r w:rsidRPr="00EB05BA">
        <w:t xml:space="preserve"> in both </w:t>
      </w:r>
      <w:r>
        <w:t>travellers</w:t>
      </w:r>
      <w:r w:rsidRPr="00EB05BA">
        <w:t xml:space="preserve"> on trips for business and pleasure. Its proximity to nearby shops,</w:t>
      </w:r>
      <w:r>
        <w:t xml:space="preserve"> </w:t>
      </w:r>
      <w:r w:rsidRPr="00EB05BA">
        <w:t> </w:t>
      </w:r>
      <w:r w:rsidRPr="00EB05BA">
        <w:t>cafes and transport links Maldron Hotel is already using digital tools such as</w:t>
      </w:r>
      <w:r w:rsidRPr="00EB05BA">
        <w:t> </w:t>
      </w:r>
      <w:r w:rsidRPr="00EB05BA">
        <w:t xml:space="preserve">ButlerBot for room deliveries and Clevertouch for room controls. These </w:t>
      </w:r>
      <w:r>
        <w:t>tools assist</w:t>
      </w:r>
      <w:r w:rsidRPr="00EB05BA">
        <w:t xml:space="preserve"> in the effective operation of the properties and enhance customer satisfaction. Maldron Hotel is embracing this technology to deliver a higher standard </w:t>
      </w:r>
      <w:r>
        <w:t>of guest</w:t>
      </w:r>
      <w:r w:rsidRPr="00EB05BA">
        <w:t xml:space="preserve"> experience. This type of layout keeps the hotel up to date with the times and </w:t>
      </w:r>
      <w:r>
        <w:t>allows it</w:t>
      </w:r>
      <w:r w:rsidRPr="00EB05BA">
        <w:t xml:space="preserve"> to maintain its competitive edge.</w:t>
      </w:r>
    </w:p>
    <w:p w14:paraId="639053AE" w14:textId="77777777" w:rsidR="00846F2C" w:rsidRPr="00846F2C" w:rsidRDefault="00CC42FE" w:rsidP="00951F04">
      <w:pPr>
        <w:pStyle w:val="Heading2"/>
        <w:spacing w:before="0"/>
      </w:pPr>
      <w:bookmarkStart w:id="4" w:name="_Toc190180178"/>
      <w:r w:rsidRPr="00846F2C">
        <w:t>Research Focus and Justification</w:t>
      </w:r>
      <w:bookmarkEnd w:id="4"/>
    </w:p>
    <w:p w14:paraId="32E72CED" w14:textId="77777777" w:rsidR="00846F2C" w:rsidRDefault="00CC42FE" w:rsidP="00951F04">
      <w:pPr>
        <w:spacing w:before="0"/>
      </w:pPr>
      <w:r w:rsidRPr="00EB05BA">
        <w:t>ButlerBot</w:t>
      </w:r>
      <w:r w:rsidRPr="00EB05BA">
        <w:t> </w:t>
      </w:r>
      <w:r w:rsidRPr="00EB05BA">
        <w:t xml:space="preserve">and Clevertouch will enhance guest experiences at Maldron Hotel Newcastle. One such </w:t>
      </w:r>
      <w:r>
        <w:t>robot</w:t>
      </w:r>
      <w:r w:rsidRPr="00EB05BA">
        <w:t xml:space="preserve"> is ButlerBot, which delivers things to </w:t>
      </w:r>
      <w:r>
        <w:t>guest</w:t>
      </w:r>
      <w:r w:rsidRPr="00EB05BA">
        <w:t xml:space="preserve"> rooms (Arapou &amp; Kapiki, 2023). Clevertouch </w:t>
      </w:r>
      <w:r>
        <w:t>is a</w:t>
      </w:r>
      <w:r w:rsidRPr="00EB05BA">
        <w:t xml:space="preserve"> touchscreen control system that enables guests to adjust lights and order room service. They both save staff members </w:t>
      </w:r>
      <w:r>
        <w:t>time and</w:t>
      </w:r>
      <w:r w:rsidRPr="00EB05BA">
        <w:t xml:space="preserve"> discover that guests take more ownership of their experience. They </w:t>
      </w:r>
      <w:r>
        <w:t>also seek</w:t>
      </w:r>
      <w:r w:rsidRPr="00EB05BA">
        <w:t xml:space="preserve"> to enhance the quality of service and satisfaction. The Maldron Hotel Newcastle is part </w:t>
      </w:r>
      <w:r>
        <w:t>of the</w:t>
      </w:r>
      <w:r w:rsidRPr="00EB05BA">
        <w:t xml:space="preserve"> Dalata Hotel Group, a large hotel chain. It is in Newcastle city centre, </w:t>
      </w:r>
      <w:r>
        <w:t>close to</w:t>
      </w:r>
      <w:r w:rsidRPr="00EB05BA">
        <w:t xml:space="preserve"> shops, transport, and attractions. The </w:t>
      </w:r>
      <w:r>
        <w:t>hotel caters</w:t>
      </w:r>
      <w:r w:rsidRPr="00EB05BA">
        <w:t xml:space="preserve"> to both business travellers and tourists.</w:t>
      </w:r>
      <w:r>
        <w:t xml:space="preserve"> </w:t>
      </w:r>
      <w:r w:rsidRPr="00846F2C">
        <w:t>Its location and diverse guest base make it an ideal case study. Existing studies on digital transformation mainly discuss general trends</w:t>
      </w:r>
      <w:r w:rsidR="009B0950">
        <w:t xml:space="preserve"> </w:t>
      </w:r>
      <w:r w:rsidR="009B0950" w:rsidRPr="009B0950">
        <w:t>(Aryee, 2020)</w:t>
      </w:r>
      <w:r w:rsidRPr="00846F2C">
        <w:t>. They rarely focus on specific hotels or individual tools. By studying Maldron Hotel’s use of ButlerBot and Clevertouch, this research can fill that gap. It will show how these technologies work in practice.</w:t>
      </w:r>
    </w:p>
    <w:p w14:paraId="69B35D75" w14:textId="77777777" w:rsidR="00846F2C" w:rsidRPr="00846F2C" w:rsidRDefault="00CC42FE" w:rsidP="00846F2C">
      <w:pPr>
        <w:pStyle w:val="Heading2"/>
      </w:pPr>
      <w:bookmarkStart w:id="5" w:name="_Toc190180179"/>
      <w:r w:rsidRPr="00846F2C">
        <w:t>Research Aim, Objectives, and Questions</w:t>
      </w:r>
      <w:bookmarkEnd w:id="5"/>
      <w:r w:rsidRPr="00846F2C">
        <w:t xml:space="preserve"> </w:t>
      </w:r>
    </w:p>
    <w:p w14:paraId="211537C9" w14:textId="77777777" w:rsidR="00846F2C" w:rsidRPr="00846F2C" w:rsidRDefault="00CC42FE" w:rsidP="00951F04">
      <w:pPr>
        <w:spacing w:before="0"/>
      </w:pPr>
      <w:r w:rsidRPr="00846F2C">
        <w:rPr>
          <w:b/>
          <w:bCs/>
        </w:rPr>
        <w:t>Aim:</w:t>
      </w:r>
      <w:r w:rsidRPr="00846F2C">
        <w:t xml:space="preserve"> To evaluate the impact of ButlerBot and Clevertouch on enhancing guest experience at Maldron Hotel Newcastle.</w:t>
      </w:r>
    </w:p>
    <w:p w14:paraId="4609CB2C" w14:textId="77777777" w:rsidR="00846F2C" w:rsidRPr="00846F2C" w:rsidRDefault="00CC42FE" w:rsidP="00951F04">
      <w:pPr>
        <w:spacing w:before="0"/>
      </w:pPr>
      <w:r w:rsidRPr="00846F2C">
        <w:rPr>
          <w:b/>
          <w:bCs/>
        </w:rPr>
        <w:t>Objectives:</w:t>
      </w:r>
    </w:p>
    <w:p w14:paraId="00C436D2" w14:textId="77777777" w:rsidR="00846F2C" w:rsidRPr="00846F2C" w:rsidRDefault="00CC42FE" w:rsidP="00951F04">
      <w:pPr>
        <w:numPr>
          <w:ilvl w:val="3"/>
          <w:numId w:val="1"/>
        </w:numPr>
        <w:spacing w:before="0"/>
      </w:pPr>
      <w:r w:rsidRPr="00846F2C">
        <w:t>Analyse the effect of ButlerBot and Clevertouch on guest satisfaction.</w:t>
      </w:r>
    </w:p>
    <w:p w14:paraId="0277D5FB" w14:textId="77777777" w:rsidR="00846F2C" w:rsidRPr="00846F2C" w:rsidRDefault="00CC42FE" w:rsidP="00951F04">
      <w:pPr>
        <w:numPr>
          <w:ilvl w:val="3"/>
          <w:numId w:val="1"/>
        </w:numPr>
        <w:spacing w:before="0"/>
      </w:pPr>
      <w:r w:rsidRPr="00846F2C">
        <w:t>Compare Maldron Hotel Newcastle's digital tools with those of competitors.</w:t>
      </w:r>
    </w:p>
    <w:p w14:paraId="4A58C0CC" w14:textId="77777777" w:rsidR="00846F2C" w:rsidRPr="00846F2C" w:rsidRDefault="00CC42FE" w:rsidP="00951F04">
      <w:pPr>
        <w:numPr>
          <w:ilvl w:val="3"/>
          <w:numId w:val="1"/>
        </w:numPr>
        <w:spacing w:before="0"/>
      </w:pPr>
      <w:r w:rsidRPr="00846F2C">
        <w:t>Explore challenges in implementing and managing these tools.</w:t>
      </w:r>
    </w:p>
    <w:p w14:paraId="49E92371" w14:textId="77777777" w:rsidR="00846F2C" w:rsidRPr="00846F2C" w:rsidRDefault="00CC42FE" w:rsidP="00951F04">
      <w:pPr>
        <w:spacing w:before="0"/>
      </w:pPr>
      <w:r w:rsidRPr="00846F2C">
        <w:rPr>
          <w:b/>
          <w:bCs/>
        </w:rPr>
        <w:t>Research Questions:</w:t>
      </w:r>
    </w:p>
    <w:p w14:paraId="100182AA" w14:textId="77777777" w:rsidR="00846F2C" w:rsidRPr="00846F2C" w:rsidRDefault="00CC42FE" w:rsidP="00951F04">
      <w:pPr>
        <w:numPr>
          <w:ilvl w:val="3"/>
          <w:numId w:val="1"/>
        </w:numPr>
        <w:spacing w:before="0"/>
      </w:pPr>
      <w:r w:rsidRPr="00846F2C">
        <w:t>How do digital tools improve guest satisfaction at the hotel?</w:t>
      </w:r>
    </w:p>
    <w:p w14:paraId="24FE7AB8" w14:textId="77777777" w:rsidR="00846F2C" w:rsidRPr="00846F2C" w:rsidRDefault="00CC42FE" w:rsidP="00951F04">
      <w:pPr>
        <w:numPr>
          <w:ilvl w:val="3"/>
          <w:numId w:val="1"/>
        </w:numPr>
        <w:spacing w:before="0"/>
      </w:pPr>
      <w:r w:rsidRPr="00846F2C">
        <w:t>What challenges does the hotel face when using these tools?</w:t>
      </w:r>
    </w:p>
    <w:p w14:paraId="51B698D8" w14:textId="77777777" w:rsidR="00846F2C" w:rsidRPr="00846F2C" w:rsidRDefault="00CC42FE" w:rsidP="00951F04">
      <w:pPr>
        <w:pStyle w:val="Heading2"/>
        <w:spacing w:before="0"/>
      </w:pPr>
      <w:bookmarkStart w:id="6" w:name="_Toc190180180"/>
      <w:r w:rsidRPr="00846F2C">
        <w:t>Relevance of the Study</w:t>
      </w:r>
      <w:bookmarkEnd w:id="6"/>
    </w:p>
    <w:p w14:paraId="6512728E" w14:textId="414FF0CD" w:rsidR="00846F2C" w:rsidRPr="00846F2C" w:rsidRDefault="00CC42FE" w:rsidP="00951F04">
      <w:pPr>
        <w:spacing w:before="0"/>
      </w:pPr>
      <w:r w:rsidRPr="00846F2C">
        <w:t>This study is important because it evaluates real-world digital tools in hotels. ButlerBot and Clevertouch are not just concepts; they are used daily at Maldron Hotel Newcastle. By examining them, this research shows their actual impact on guest experience</w:t>
      </w:r>
      <w:r w:rsidR="009B0950">
        <w:t xml:space="preserve"> </w:t>
      </w:r>
      <w:r w:rsidR="009B0950" w:rsidRPr="009B0950">
        <w:t>(Ben Saad, 2024)</w:t>
      </w:r>
      <w:r w:rsidRPr="00846F2C">
        <w:t xml:space="preserve">. Current literature on hotel technology often stays theoretical or general. This study provides specific, practical insights that fill a gap in the research. The findings will help Maldron Hotel improve its digital strategy. Other hotels can also learn from these results, making the entire industry more efficient and </w:t>
      </w:r>
      <w:r w:rsidR="00E35864" w:rsidRPr="00846F2C">
        <w:t>guest focused</w:t>
      </w:r>
      <w:r w:rsidRPr="00846F2C">
        <w:t>.</w:t>
      </w:r>
    </w:p>
    <w:p w14:paraId="0FC1947F" w14:textId="77777777" w:rsidR="00846F2C" w:rsidRPr="00846F2C" w:rsidRDefault="00CC42FE" w:rsidP="00951F04">
      <w:pPr>
        <w:spacing w:before="0"/>
        <w:jc w:val="left"/>
        <w:rPr>
          <w:vanish/>
        </w:rPr>
      </w:pPr>
      <w:r w:rsidRPr="00846F2C">
        <w:rPr>
          <w:vanish/>
        </w:rPr>
        <w:t>Top of Form</w:t>
      </w:r>
    </w:p>
    <w:p w14:paraId="106A76A0" w14:textId="77777777" w:rsidR="00846F2C" w:rsidRPr="00846F2C" w:rsidRDefault="00CC42FE" w:rsidP="00951F04">
      <w:pPr>
        <w:spacing w:before="0"/>
        <w:jc w:val="left"/>
        <w:rPr>
          <w:vanish/>
        </w:rPr>
      </w:pPr>
      <w:r w:rsidRPr="00846F2C">
        <w:rPr>
          <w:vanish/>
        </w:rPr>
        <w:t>Bottom of Form</w:t>
      </w:r>
    </w:p>
    <w:p w14:paraId="5F558B39" w14:textId="77777777" w:rsidR="008C199E" w:rsidRDefault="00CC42FE" w:rsidP="00951F04">
      <w:pPr>
        <w:pStyle w:val="Heading1"/>
      </w:pPr>
      <w:bookmarkStart w:id="7" w:name="_Toc190180181"/>
      <w:r w:rsidRPr="008C199E">
        <w:t>Literature Review</w:t>
      </w:r>
      <w:bookmarkEnd w:id="7"/>
    </w:p>
    <w:p w14:paraId="6FCB0543" w14:textId="77777777" w:rsidR="008C199E" w:rsidRDefault="00CC42FE" w:rsidP="00951F04">
      <w:pPr>
        <w:spacing w:before="0"/>
      </w:pPr>
      <w:r w:rsidRPr="008C199E">
        <w:t xml:space="preserve">Hotels use new technology to make guest experiences better. This is called digital transformation. It helps hotels work faster and wiser. </w:t>
      </w:r>
      <w:r w:rsidR="009B0950">
        <w:t xml:space="preserve">According to </w:t>
      </w:r>
      <w:r w:rsidR="009B0950" w:rsidRPr="009B0950">
        <w:t xml:space="preserve">Bilgihan et al. </w:t>
      </w:r>
      <w:r w:rsidR="00C729B2">
        <w:t>(</w:t>
      </w:r>
      <w:r w:rsidR="009B0950" w:rsidRPr="009B0950">
        <w:t>2016)</w:t>
      </w:r>
      <w:r w:rsidR="00C729B2">
        <w:t xml:space="preserve">, </w:t>
      </w:r>
      <w:r w:rsidRPr="008C199E">
        <w:t>Many hotels now use self-service kiosks, bright rooms, and robots to help guests. ButlerBot is a robot that delivers items to hotel rooms. It reduces staff work and improves service. Clevertouch is a digital screen that helps guests control room settings. It makes stays more comfortable and more manageable. These tools help hotels save time and money. They also make guests happier and more satisfied. Digital tools help hotels stay ahead of competitors</w:t>
      </w:r>
      <w:r w:rsidR="00C729B2">
        <w:t xml:space="preserve"> </w:t>
      </w:r>
      <w:r w:rsidR="00C729B2" w:rsidRPr="00C729B2">
        <w:t>(Bradić-Martinović, 2021)</w:t>
      </w:r>
      <w:r w:rsidRPr="008C199E">
        <w:t xml:space="preserve">. This review looks at how hotels use technology. It will explore trends and guest experiences. It will also show </w:t>
      </w:r>
      <w:r w:rsidR="00166C97">
        <w:t xml:space="preserve">the </w:t>
      </w:r>
      <w:r w:rsidRPr="008C199E">
        <w:t xml:space="preserve">challenges </w:t>
      </w:r>
      <w:r w:rsidR="00166C97">
        <w:t>of</w:t>
      </w:r>
      <w:r w:rsidRPr="008C199E">
        <w:t xml:space="preserve"> using these tools. Finally, it will find gaps in current research.</w:t>
      </w:r>
    </w:p>
    <w:p w14:paraId="5A95C955" w14:textId="77777777" w:rsidR="008C199E" w:rsidRPr="008C199E" w:rsidRDefault="00CC42FE" w:rsidP="000607BA">
      <w:pPr>
        <w:pStyle w:val="Heading2"/>
      </w:pPr>
      <w:bookmarkStart w:id="8" w:name="_Toc190180182"/>
      <w:r w:rsidRPr="008C199E">
        <w:t>Digital Transformation in the Hospitality Industry</w:t>
      </w:r>
      <w:bookmarkEnd w:id="8"/>
    </w:p>
    <w:p w14:paraId="3F59B498" w14:textId="77777777" w:rsidR="008C199E" w:rsidRPr="008C199E" w:rsidRDefault="00CC42FE" w:rsidP="00951F04">
      <w:pPr>
        <w:spacing w:before="0"/>
      </w:pPr>
      <w:r w:rsidRPr="008C199E">
        <w:t xml:space="preserve">Hotels are using more technology to improve guest experience. This change is called digital transformation. It replaces old ways of working with new digital systems. </w:t>
      </w:r>
      <w:r w:rsidR="00C729B2" w:rsidRPr="00C729B2">
        <w:t xml:space="preserve">Busulwa </w:t>
      </w:r>
      <w:r w:rsidR="00C729B2">
        <w:t>(</w:t>
      </w:r>
      <w:r w:rsidR="00C729B2" w:rsidRPr="00C729B2">
        <w:t>2020)</w:t>
      </w:r>
      <w:r w:rsidR="00C729B2">
        <w:t xml:space="preserve"> found that </w:t>
      </w:r>
      <w:r w:rsidRPr="008C199E">
        <w:t xml:space="preserve">Hotels use technology to make services faster, easier, and better. Many hotels now have AI-driven automation. AI helps with guest bookings, customer service, and room management. Contactless check-in is also popular. Guests can </w:t>
      </w:r>
      <w:r w:rsidR="00166C97">
        <w:t>check in</w:t>
      </w:r>
      <w:r w:rsidRPr="008C199E">
        <w:t xml:space="preserve"> online without waiting at the front desk. Smart room controls allow guests to adjust lighting, temperature, and entertainment. These changes make stays more comfortable. Hotels also use data analytics. </w:t>
      </w:r>
      <w:r w:rsidR="00C729B2" w:rsidRPr="00C729B2">
        <w:t xml:space="preserve">Caldwell </w:t>
      </w:r>
      <w:r w:rsidR="00C729B2">
        <w:t>(</w:t>
      </w:r>
      <w:r w:rsidR="00C729B2" w:rsidRPr="00C729B2">
        <w:t>2016)</w:t>
      </w:r>
      <w:r w:rsidR="00C729B2">
        <w:t xml:space="preserve"> stated that </w:t>
      </w:r>
      <w:r w:rsidRPr="008C199E">
        <w:t xml:space="preserve">It helps track guest preferences and behaviours. Hotels can then offer personalised services. This makes guests feel unique and valued. New tools are changing the industry. Robots, like ButlerBot, deliver room service. Voice assistants help guests control their rooms. Innovative room systems, like Clevertouch, make stays easy and modern. Maldron Hotel Newcastle is using ButlerBot and Clevertouch. These tools improve efficiency and reduce staff workload. Guests get faster service and better experiences. </w:t>
      </w:r>
      <w:r w:rsidR="00C729B2" w:rsidRPr="00C729B2">
        <w:t xml:space="preserve">Carlsson </w:t>
      </w:r>
      <w:r w:rsidR="00C729B2">
        <w:t>(</w:t>
      </w:r>
      <w:r w:rsidR="00C729B2" w:rsidRPr="00C729B2">
        <w:t>2019)</w:t>
      </w:r>
      <w:r w:rsidR="00C729B2">
        <w:t xml:space="preserve"> argued that t</w:t>
      </w:r>
      <w:r w:rsidRPr="008C199E">
        <w:t>his helps Maldron Hotel stand out from competitors. Technology is important for hotels today. It makes work easier, guests happier, and hotels more successful. More hotels, like Maldron Hotel Newcastle, are investing in digital tools.</w:t>
      </w:r>
    </w:p>
    <w:p w14:paraId="6F720894" w14:textId="77777777" w:rsidR="008C199E" w:rsidRPr="008C199E" w:rsidRDefault="00CC42FE" w:rsidP="00951F04">
      <w:pPr>
        <w:pStyle w:val="Heading2"/>
        <w:spacing w:before="0"/>
      </w:pPr>
      <w:bookmarkStart w:id="9" w:name="_Toc190180183"/>
      <w:r w:rsidRPr="008C199E">
        <w:t>The Role of ButlerBot in Enhancing Guest Experience at Maldron Hotel Newcastle</w:t>
      </w:r>
      <w:bookmarkEnd w:id="9"/>
    </w:p>
    <w:p w14:paraId="04BFFC0C" w14:textId="77777777" w:rsidR="008C199E" w:rsidRPr="008C199E" w:rsidRDefault="00CC42FE" w:rsidP="00951F04">
      <w:pPr>
        <w:spacing w:before="0"/>
      </w:pPr>
      <w:r w:rsidRPr="008C199E">
        <w:t xml:space="preserve">ButlerBot is a robot assistant used in hotels. It helps with room service, guest guidance, and deliveries. </w:t>
      </w:r>
      <w:r w:rsidR="00C729B2">
        <w:t xml:space="preserve">According to </w:t>
      </w:r>
      <w:r w:rsidR="00C729B2" w:rsidRPr="00C729B2">
        <w:t xml:space="preserve">Çeltek </w:t>
      </w:r>
      <w:r w:rsidR="00C729B2">
        <w:t>(</w:t>
      </w:r>
      <w:r w:rsidR="00C729B2" w:rsidRPr="00C729B2">
        <w:t>2024)</w:t>
      </w:r>
      <w:r w:rsidR="00C729B2">
        <w:t xml:space="preserve">, </w:t>
      </w:r>
      <w:r w:rsidRPr="008C199E">
        <w:t xml:space="preserve">The robot moves on its own and avoids obstacles. It delivers food, towels, and other items to guests. It is fast and works all day and night. Maldron Hotel Newcastle uses ButlerBot to improve service. Guests get items quickly without waiting for staff. This makes service faster and more reliable. </w:t>
      </w:r>
      <w:r w:rsidR="00C729B2" w:rsidRPr="00C729B2">
        <w:t xml:space="preserve">Cheng et al. </w:t>
      </w:r>
      <w:r w:rsidR="00C729B2">
        <w:t>(</w:t>
      </w:r>
      <w:r w:rsidR="00C729B2" w:rsidRPr="00C729B2">
        <w:t>2023)</w:t>
      </w:r>
      <w:r w:rsidR="00C729B2">
        <w:t xml:space="preserve"> examined that t</w:t>
      </w:r>
      <w:r w:rsidRPr="008C199E">
        <w:t>he robot reduces staff workload. Staff can then focus on other tasks. This helps the hotel run more smoothly. Guests enjoy using ButlerBot. It is new, fun, and exciting. Many guests like the unique experience. It makes the hotel stand out from others. The robot is also very reliable. It delivers items without mistakes. This improves guest satisfaction and makes their stay better. However, there are some challenges. ButlerBot needs regular maintenance</w:t>
      </w:r>
      <w:r w:rsidR="00C729B2">
        <w:t xml:space="preserve"> </w:t>
      </w:r>
      <w:r w:rsidR="00C729B2" w:rsidRPr="00C729B2">
        <w:t>(Chius et al., 2024)</w:t>
      </w:r>
      <w:r w:rsidRPr="008C199E">
        <w:t>. If it breaks, repairs can be costly and slow. It also cannot handle all tasks. Some guests prefer human service. They may feel less personal connection with a robot. Technical glitches can also happen. This may cause delays or errors in service. Other hotels have used ButlerBot successfully. Many big hotels in Asia, Europe, and the USA use robots. These hotels report faster service and happier guests. Robots save costs and make hotels more efficient</w:t>
      </w:r>
      <w:r w:rsidR="00C729B2">
        <w:t xml:space="preserve"> </w:t>
      </w:r>
      <w:r w:rsidR="00C729B2" w:rsidRPr="00C729B2">
        <w:t>(Diwan, 2025)</w:t>
      </w:r>
      <w:r w:rsidRPr="008C199E">
        <w:t>. Maldron Hotel Newcastle is part of this trend. It uses ButlerBot to improve service and guest experience.</w:t>
      </w:r>
    </w:p>
    <w:p w14:paraId="54350996" w14:textId="77777777" w:rsidR="004C56F8" w:rsidRPr="004C56F8" w:rsidRDefault="00CC42FE" w:rsidP="00951F04">
      <w:pPr>
        <w:pStyle w:val="Heading2"/>
        <w:spacing w:before="0"/>
      </w:pPr>
      <w:bookmarkStart w:id="10" w:name="_Toc190180184"/>
      <w:r w:rsidRPr="004C56F8">
        <w:t>The Role of Clevertouch in Guest Engagement at Maldron Hotel Newcastle</w:t>
      </w:r>
      <w:bookmarkEnd w:id="10"/>
    </w:p>
    <w:p w14:paraId="11BDA64C" w14:textId="77777777" w:rsidR="004C56F8" w:rsidRPr="004C56F8" w:rsidRDefault="00CC42FE" w:rsidP="00951F04">
      <w:pPr>
        <w:spacing w:before="0"/>
      </w:pPr>
      <w:r w:rsidRPr="004C56F8">
        <w:t xml:space="preserve">Clevertouch is an innovative digital system used in hotels. It helps guests control their room with a touchscreen. Guests can adjust lighting, temperature, and entertainment easily. </w:t>
      </w:r>
      <w:r w:rsidR="00C729B2" w:rsidRPr="00C729B2">
        <w:t xml:space="preserve">Domanski </w:t>
      </w:r>
      <w:r w:rsidR="00C729B2">
        <w:t>(</w:t>
      </w:r>
      <w:r w:rsidR="00C729B2" w:rsidRPr="00C729B2">
        <w:t>2020)</w:t>
      </w:r>
      <w:r w:rsidR="00C729B2">
        <w:t xml:space="preserve"> mentioned that t</w:t>
      </w:r>
      <w:r w:rsidRPr="004C56F8">
        <w:t xml:space="preserve">hey can also order room service without calling staff. This makes hotel stays more comfortable and modern. Maldron Hotel Newcastle uses Clevertouch to improve </w:t>
      </w:r>
      <w:r w:rsidR="00166C97">
        <w:t xml:space="preserve">the </w:t>
      </w:r>
      <w:r w:rsidRPr="004C56F8">
        <w:t xml:space="preserve">guest experience. It allows guests to customise their room settings. This gives them more control and convenience. Guests do not need to ask staff for simple requests. Everything can be done through the screen. </w:t>
      </w:r>
      <w:r w:rsidR="00C729B2" w:rsidRPr="00C729B2">
        <w:t xml:space="preserve">Elwageeh and Karoui </w:t>
      </w:r>
      <w:r w:rsidR="00C729B2">
        <w:t>(</w:t>
      </w:r>
      <w:r w:rsidR="00C729B2" w:rsidRPr="00C729B2">
        <w:t>2020)</w:t>
      </w:r>
      <w:r w:rsidR="00C729B2">
        <w:t xml:space="preserve"> pointed out that </w:t>
      </w:r>
      <w:r w:rsidRPr="004C56F8">
        <w:t>Clevertouch makes hotels more efficient. Guests ask fewer questions at the front desk. Staff can then focus on other tasks.</w:t>
      </w:r>
    </w:p>
    <w:p w14:paraId="33A16D2E" w14:textId="77777777" w:rsidR="004C56F8" w:rsidRPr="004C56F8" w:rsidRDefault="00CC42FE" w:rsidP="00951F04">
      <w:pPr>
        <w:spacing w:before="0"/>
      </w:pPr>
      <w:r w:rsidRPr="004C56F8">
        <w:t xml:space="preserve">The hotel saves time and reduces costs. It also helps reduce paper waste by replacing menus and brochures. Guests enjoy using Clevertouch. It gives them a high-tech experience. They can watch movies, adjust air conditioning, and book services efficiently. Some guests prefer digital systems over talking to staff. This makes service faster and smoother. However, some challenges exist. </w:t>
      </w:r>
      <w:r w:rsidR="00C729B2" w:rsidRPr="00C729B2">
        <w:t xml:space="preserve">Fan et al. </w:t>
      </w:r>
      <w:r w:rsidR="00C729B2">
        <w:t>(</w:t>
      </w:r>
      <w:r w:rsidR="00C729B2" w:rsidRPr="00C729B2">
        <w:t>2022)</w:t>
      </w:r>
      <w:r w:rsidR="00C729B2">
        <w:t xml:space="preserve"> found that n</w:t>
      </w:r>
      <w:r w:rsidRPr="004C56F8">
        <w:t>ot all guests know how to use it. Older guests may find it confusing. Technical issues can happen. The screen may stop working or respond slowly. Cybersecurity is another concern. Hackers could steal guest data if the system is not secure. In the future, Clevertouch can improve. It may use AI to learn guest preferences. This can make stays even more personal. More hotels will use innovative technology to improve service. Maldron Hotel Newcastle is part of this change.</w:t>
      </w:r>
    </w:p>
    <w:p w14:paraId="52E640B2" w14:textId="77777777" w:rsidR="004C56F8" w:rsidRPr="004C56F8" w:rsidRDefault="00CC42FE" w:rsidP="00951F04">
      <w:pPr>
        <w:pStyle w:val="Heading2"/>
        <w:spacing w:before="0"/>
      </w:pPr>
      <w:bookmarkStart w:id="11" w:name="_Toc190180185"/>
      <w:r w:rsidRPr="004C56F8">
        <w:t>Comparative Analysis: Maldron Hotel Newcastle vs. Competitor Hotels</w:t>
      </w:r>
      <w:bookmarkEnd w:id="11"/>
    </w:p>
    <w:p w14:paraId="664CD556" w14:textId="77777777" w:rsidR="004C56F8" w:rsidRPr="004C56F8" w:rsidRDefault="00CC42FE" w:rsidP="00951F04">
      <w:pPr>
        <w:spacing w:before="0"/>
      </w:pPr>
      <w:r w:rsidRPr="004C56F8">
        <w:t xml:space="preserve">Maldron Hotel Newcastle uses ButlerBot and Clevertouch to improve guest experience. </w:t>
      </w:r>
      <w:r w:rsidR="00C729B2" w:rsidRPr="00C729B2">
        <w:t xml:space="preserve">Florido-Benítez </w:t>
      </w:r>
      <w:r w:rsidR="00C729B2">
        <w:t>(</w:t>
      </w:r>
      <w:r w:rsidR="00C729B2" w:rsidRPr="00C729B2">
        <w:t>2024)</w:t>
      </w:r>
      <w:r w:rsidR="00C729B2">
        <w:t xml:space="preserve"> mentioned that </w:t>
      </w:r>
      <w:r w:rsidRPr="004C56F8">
        <w:t xml:space="preserve">ButlerBot delivers items to rooms quickly. Clevertouch lets guests control their room settings easily. These tools help make service faster and more modern. Other hotels also use innovative technology. Hilton Hotels </w:t>
      </w:r>
      <w:r w:rsidR="00166C97">
        <w:t>uses</w:t>
      </w:r>
      <w:r w:rsidRPr="004C56F8">
        <w:t xml:space="preserve"> Connie, an AI-powered robot assistant. Connie answers guest questions and gives directions. This reduces the front desk workload. Premier Inn uses voice-controlled bright rooms. Guests can adjust lights, TV, and temperature using voice commands. </w:t>
      </w:r>
      <w:r w:rsidR="00EB05BA">
        <w:t>A</w:t>
      </w:r>
      <w:r w:rsidR="00C729B2">
        <w:t xml:space="preserve"> study by </w:t>
      </w:r>
      <w:r w:rsidR="00C729B2" w:rsidRPr="00C729B2">
        <w:t xml:space="preserve">Galinec and Luić </w:t>
      </w:r>
      <w:r w:rsidR="00C729B2">
        <w:t>(</w:t>
      </w:r>
      <w:r w:rsidR="00C729B2" w:rsidRPr="00C729B2">
        <w:t>2020)</w:t>
      </w:r>
      <w:r w:rsidR="00C729B2">
        <w:t xml:space="preserve"> found that </w:t>
      </w:r>
      <w:r w:rsidRPr="004C56F8">
        <w:t xml:space="preserve">Maldron Hotel's technology is advanced, but some hotels offer more features. Hilton's Connie provides more guest interaction. Premier Inn's voice control is easier to use than touchscreens. Some guests may find Clevertouch confusing. ButlerBot is helpful, but it only delivers items. Other hotels use robots </w:t>
      </w:r>
      <w:r w:rsidR="00C729B2">
        <w:t>to greet guests and answer</w:t>
      </w:r>
      <w:r w:rsidRPr="004C56F8">
        <w:t xml:space="preserve"> questions. Cost is also important. Installing digital tools is expensive. Premier Inn’s voice system may be cheaper than Clevertouch. Hilton’s AI robot may cost more than ButlerBot. Hotels must balance costs and benefits</w:t>
      </w:r>
      <w:r w:rsidR="00C729B2">
        <w:t xml:space="preserve"> </w:t>
      </w:r>
      <w:r w:rsidR="00C729B2" w:rsidRPr="00C729B2">
        <w:t>(Goud et al., 2020)</w:t>
      </w:r>
      <w:r w:rsidRPr="004C56F8">
        <w:t xml:space="preserve">. Maldron Hotel can learn from competitors. It could add voice control to rooms. It could also expand ButlerBot’s tasks. These changes may improve </w:t>
      </w:r>
      <w:r w:rsidR="00166C97">
        <w:t xml:space="preserve">the </w:t>
      </w:r>
      <w:r w:rsidRPr="004C56F8">
        <w:t>guest experience. Modern technology helps hotels stay competitive.</w:t>
      </w:r>
    </w:p>
    <w:p w14:paraId="2CA13AEE" w14:textId="77777777" w:rsidR="00222115" w:rsidRPr="00222115" w:rsidRDefault="00CC42FE" w:rsidP="00951F04">
      <w:pPr>
        <w:pStyle w:val="Heading2"/>
        <w:spacing w:before="0"/>
      </w:pPr>
      <w:bookmarkStart w:id="12" w:name="_Toc190180186"/>
      <w:r w:rsidRPr="00222115">
        <w:t>Challenges in Implementing Digital Transformation at Maldron Hotel Newcastle</w:t>
      </w:r>
      <w:bookmarkEnd w:id="12"/>
    </w:p>
    <w:p w14:paraId="405E8B83" w14:textId="77777777" w:rsidR="00222115" w:rsidRPr="00222115" w:rsidRDefault="00CC42FE" w:rsidP="00951F04">
      <w:pPr>
        <w:spacing w:before="0"/>
      </w:pPr>
      <w:r w:rsidRPr="00222115">
        <w:t xml:space="preserve">Maldron Hotel Newcastle faces challenges with ButlerBot and Clevertouch. Installing and maintaining these tools is expensive. Repairs and updates cost a lot. </w:t>
      </w:r>
      <w:r w:rsidR="00C729B2">
        <w:t xml:space="preserve">According to </w:t>
      </w:r>
      <w:r w:rsidR="00C729B2" w:rsidRPr="00C729B2">
        <w:t xml:space="preserve">Gupta et al. </w:t>
      </w:r>
      <w:r w:rsidR="00C729B2">
        <w:t>(</w:t>
      </w:r>
      <w:r w:rsidR="00C729B2" w:rsidRPr="00C729B2">
        <w:t>2022)</w:t>
      </w:r>
      <w:r w:rsidR="00C729B2">
        <w:t xml:space="preserve">, </w:t>
      </w:r>
      <w:r w:rsidRPr="00222115">
        <w:t>staff need training to use and manage the systems. Some employees may struggle with new technology. Some guests do not like digital tools. Older guests may find them hard to use. Others prefer human service over machines. If technology fails, guests may feel frustrated. Cybersecurity is also a big concern. Hackers could steal guest data if the system is weak</w:t>
      </w:r>
      <w:r w:rsidR="00C729B2">
        <w:t xml:space="preserve"> </w:t>
      </w:r>
      <w:r w:rsidR="00C729B2" w:rsidRPr="00C729B2">
        <w:t>(Gurl, 2017)</w:t>
      </w:r>
      <w:r w:rsidRPr="00222115">
        <w:t>. There are ethical issues, too. Robots may replace human jobs. Some staff may lose work. The hotel must balance technology and personal service.</w:t>
      </w:r>
    </w:p>
    <w:p w14:paraId="061AEC45" w14:textId="77777777" w:rsidR="00222115" w:rsidRPr="00222115" w:rsidRDefault="00CC42FE" w:rsidP="00951F04">
      <w:pPr>
        <w:pStyle w:val="Heading2"/>
        <w:spacing w:before="0"/>
      </w:pPr>
      <w:bookmarkStart w:id="13" w:name="_Toc190180187"/>
      <w:r w:rsidRPr="00222115">
        <w:t>Research Gaps and Future Directions</w:t>
      </w:r>
      <w:bookmarkEnd w:id="13"/>
    </w:p>
    <w:p w14:paraId="51E6D813" w14:textId="77777777" w:rsidR="00222115" w:rsidRPr="00222115" w:rsidRDefault="00CC42FE" w:rsidP="00951F04">
      <w:pPr>
        <w:spacing w:before="0"/>
      </w:pPr>
      <w:r w:rsidRPr="00222115">
        <w:t>There are gaps in research on hotel digital tools. Few studies focus on specific hotels like Maldron Hotel Newcastle. The long-term impact of ButlerBot and Clevertouch has not been well studied. There is little research on the cost-benefit analysis of AI in hotels</w:t>
      </w:r>
      <w:r w:rsidR="00C729B2">
        <w:t xml:space="preserve"> </w:t>
      </w:r>
      <w:r w:rsidR="00C729B2" w:rsidRPr="00C729B2">
        <w:t>(He, 2025)</w:t>
      </w:r>
      <w:r w:rsidRPr="00222115">
        <w:t>. Future research should explore AI-driven guest services. Cybersecurity is another important area. Guest data must stay safe from hackers. More studies should focus on sustainable digital tools. Hotels need technology that saves energy and reduces waste. Future research can help hotels improve and stay more competitive.</w:t>
      </w:r>
    </w:p>
    <w:p w14:paraId="1FFC35E8" w14:textId="77777777" w:rsidR="008C199E" w:rsidRDefault="00CC42FE" w:rsidP="00951F04">
      <w:pPr>
        <w:pStyle w:val="Heading1"/>
        <w:spacing w:before="0"/>
      </w:pPr>
      <w:bookmarkStart w:id="14" w:name="_Toc190180188"/>
      <w:r>
        <w:t xml:space="preserve">Research </w:t>
      </w:r>
      <w:r w:rsidR="009034AD" w:rsidRPr="009034AD">
        <w:t>Method</w:t>
      </w:r>
      <w:r>
        <w:t>ology</w:t>
      </w:r>
      <w:bookmarkEnd w:id="14"/>
    </w:p>
    <w:p w14:paraId="29ACD96D" w14:textId="77777777" w:rsidR="009034AD" w:rsidRPr="009034AD" w:rsidRDefault="00CC42FE" w:rsidP="00951F04">
      <w:pPr>
        <w:pStyle w:val="Heading2"/>
        <w:spacing w:before="0"/>
      </w:pPr>
      <w:bookmarkStart w:id="15" w:name="_Toc190180189"/>
      <w:r w:rsidRPr="009034AD">
        <w:t>Case Study Approach</w:t>
      </w:r>
      <w:bookmarkEnd w:id="15"/>
    </w:p>
    <w:p w14:paraId="671E03C3" w14:textId="77777777" w:rsidR="009034AD" w:rsidRPr="009034AD" w:rsidRDefault="00CC42FE" w:rsidP="00951F04">
      <w:pPr>
        <w:spacing w:before="0"/>
      </w:pPr>
      <w:r w:rsidRPr="009034AD">
        <w:t>A case study is a deep study of one organisation. It helps understand real-world changes and challenges. This research focuses on Maldron Hotel Newcastle</w:t>
      </w:r>
      <w:r w:rsidR="00AB550B">
        <w:t xml:space="preserve"> </w:t>
      </w:r>
      <w:r w:rsidR="00AB550B" w:rsidRPr="00AB550B">
        <w:t>(Collis and Hussey, 2014)</w:t>
      </w:r>
      <w:r w:rsidRPr="009034AD">
        <w:t xml:space="preserve">. The hotel uses ButlerBot and Clevertouch to improve </w:t>
      </w:r>
      <w:r w:rsidR="00166C97">
        <w:t xml:space="preserve">the </w:t>
      </w:r>
      <w:r w:rsidRPr="009034AD">
        <w:t>guest experience. A case study gives real insights into digital tools in hotels. It shows how these tools work in daily hotel tasks. It helps find the benefits and problems of using AI technology. This method has many advantages. It provides detailed and practical information. It shows real examples of digital transformation. The findings can help other hotels improve their technology. However, there are some limits. The results may not apply to all hotels. Each hotel has different needs and guests</w:t>
      </w:r>
      <w:r w:rsidR="00AB550B">
        <w:t xml:space="preserve"> </w:t>
      </w:r>
      <w:r w:rsidR="00AB550B" w:rsidRPr="00AB550B">
        <w:t>(Saunders et al., 2012)</w:t>
      </w:r>
      <w:r w:rsidRPr="009034AD">
        <w:t>. This study uses only secondary data. It does not include new surveys or interviews. More research may be needed for more profound results.</w:t>
      </w:r>
    </w:p>
    <w:p w14:paraId="05832F87" w14:textId="77777777" w:rsidR="009034AD" w:rsidRPr="009034AD" w:rsidRDefault="00CC42FE" w:rsidP="00951F04">
      <w:pPr>
        <w:pStyle w:val="Heading2"/>
        <w:spacing w:before="0"/>
        <w:rPr>
          <w:rFonts w:eastAsia="Times New Roman"/>
          <w:lang w:eastAsia="en-GB"/>
        </w:rPr>
      </w:pPr>
      <w:bookmarkStart w:id="16" w:name="_Toc190180190"/>
      <w:r w:rsidRPr="009034AD">
        <w:rPr>
          <w:rFonts w:eastAsia="Times New Roman"/>
          <w:lang w:eastAsia="en-GB"/>
        </w:rPr>
        <w:t>Netnography – Online Guest Review Analysis</w:t>
      </w:r>
      <w:bookmarkEnd w:id="16"/>
    </w:p>
    <w:p w14:paraId="14C2FFCC" w14:textId="77777777" w:rsidR="009034AD" w:rsidRPr="009034AD" w:rsidRDefault="00CC42FE" w:rsidP="00951F04">
      <w:pPr>
        <w:spacing w:before="0"/>
        <w:rPr>
          <w:lang w:eastAsia="en-GB"/>
        </w:rPr>
      </w:pPr>
      <w:r w:rsidRPr="009034AD">
        <w:rPr>
          <w:lang w:eastAsia="en-GB"/>
        </w:rPr>
        <w:t>Netnography is the study of online guest reviews. It helps understand guest opinions and experiences. This research uses TripAdvisor, Google Reviews, and hotel websites. These platforms have honest guest feedback about Maldron Hotel Newcastle</w:t>
      </w:r>
      <w:r w:rsidR="00AB550B">
        <w:rPr>
          <w:lang w:eastAsia="en-GB"/>
        </w:rPr>
        <w:t xml:space="preserve"> </w:t>
      </w:r>
      <w:r w:rsidR="00AB550B" w:rsidRPr="00AB550B">
        <w:rPr>
          <w:lang w:eastAsia="en-GB"/>
        </w:rPr>
        <w:t>(Cottrell, 2014)</w:t>
      </w:r>
      <w:r w:rsidRPr="009034AD">
        <w:rPr>
          <w:lang w:eastAsia="en-GB"/>
        </w:rPr>
        <w:t>. Guest reviews at Maldron Hotel Newcastle show how guests feel about ButlerBot and Clevertouch. They explain if the tools are helpful or have problems. Reviews give real-time feedback on guest satisfaction. This method has many benefits. It is cost-effective and easy to access. It provides direct guest opinions without hotel influence. There are some challenges. Some reviews may be fake or biased. Others may lack helpful details. The data is not always structured for easy analysis.</w:t>
      </w:r>
    </w:p>
    <w:p w14:paraId="17DBFFF7" w14:textId="77777777" w:rsidR="009034AD" w:rsidRPr="009034AD" w:rsidRDefault="00CC42FE" w:rsidP="00951F04">
      <w:pPr>
        <w:pStyle w:val="Heading2"/>
        <w:spacing w:before="0"/>
      </w:pPr>
      <w:bookmarkStart w:id="17" w:name="_Toc190180191"/>
      <w:r w:rsidRPr="009034AD">
        <w:t>Competitor Analysis</w:t>
      </w:r>
      <w:bookmarkEnd w:id="17"/>
    </w:p>
    <w:p w14:paraId="6DF76BD0" w14:textId="77777777" w:rsidR="009034AD" w:rsidRPr="009034AD" w:rsidRDefault="00CC42FE" w:rsidP="00951F04">
      <w:pPr>
        <w:spacing w:before="0"/>
      </w:pPr>
      <w:r w:rsidRPr="009034AD">
        <w:t xml:space="preserve">Comparing Maldron Hotel Newcastle with Hilton and Premier Inn helps </w:t>
      </w:r>
      <w:r w:rsidR="00166C97">
        <w:t xml:space="preserve">us </w:t>
      </w:r>
      <w:r w:rsidRPr="009034AD">
        <w:t>understand how hotels use digital tools. Hilton uses AI assistants like Connie. Premier Inn offers voice-controlled bright rooms. Maldron Hotel uses ButlerBot and Clevertouch</w:t>
      </w:r>
      <w:r w:rsidR="00AB550B">
        <w:t xml:space="preserve"> </w:t>
      </w:r>
      <w:r w:rsidR="00AB550B" w:rsidRPr="00AB550B">
        <w:t>(Veal, 2006)</w:t>
      </w:r>
      <w:r w:rsidRPr="009034AD">
        <w:t>. Competitor analysis shows strengths and weaknesses in digital transformation. It helps find areas for improvement. Industry reports, competitor websites, and guest feedback provide valuable data. These sources show guest preferences and trends. This method has many benefits. It helps hotels follow market trends. It also reveals best digital practices. There are some challenges. Hotels do not share all data. Each hotel has a different strategy. Some focus on AI, while others use bright rooms.</w:t>
      </w:r>
    </w:p>
    <w:p w14:paraId="47EFF689" w14:textId="77777777" w:rsidR="009034AD" w:rsidRPr="009034AD" w:rsidRDefault="00CC42FE" w:rsidP="00951F04">
      <w:pPr>
        <w:pStyle w:val="Heading2"/>
        <w:spacing w:before="0"/>
      </w:pPr>
      <w:bookmarkStart w:id="18" w:name="_Toc190180192"/>
      <w:r w:rsidRPr="009034AD">
        <w:t>SWOT and PEST</w:t>
      </w:r>
      <w:r w:rsidR="000607BA">
        <w:t>LE</w:t>
      </w:r>
      <w:r w:rsidRPr="009034AD">
        <w:t xml:space="preserve"> Analysis</w:t>
      </w:r>
      <w:bookmarkEnd w:id="18"/>
    </w:p>
    <w:p w14:paraId="5BD1B5DE" w14:textId="77777777" w:rsidR="009034AD" w:rsidRPr="009034AD" w:rsidRDefault="00CC42FE" w:rsidP="00951F04">
      <w:pPr>
        <w:spacing w:before="0"/>
      </w:pPr>
      <w:r w:rsidRPr="009034AD">
        <w:t>SWOT Analysis helps evaluate digital transformation at Maldron Hotel Newcastle. It looks at Strengths, Weaknesses, Opportunities, and Threats. Strengths include ButlerBot’s fast service and Clevertouch’s guest convenience</w:t>
      </w:r>
      <w:r w:rsidR="00AB550B">
        <w:t xml:space="preserve"> </w:t>
      </w:r>
      <w:r w:rsidR="00AB550B" w:rsidRPr="00AB550B">
        <w:t>(Greetham, 2014)</w:t>
      </w:r>
      <w:r w:rsidRPr="009034AD">
        <w:t xml:space="preserve">. Weaknesses include high costs and possible technical failures. Opportunities include new AI features and guest demand for smart hotels. Threats include cybersecurity risks and guest resistance to technology. PESTEL Analysis examines external factors that affect digital transformation. Political factors include government data security rules. Economic factors include high investment costs for AI tools. Social factors include guest preferences for digital or human service. Technological factors include advancements in AI robots. Environmental factors include </w:t>
      </w:r>
      <w:r w:rsidR="00166C97">
        <w:t xml:space="preserve">the </w:t>
      </w:r>
      <w:r w:rsidRPr="009034AD">
        <w:t>energy use of intelligent systems</w:t>
      </w:r>
      <w:r w:rsidR="00AB550B">
        <w:t xml:space="preserve"> </w:t>
      </w:r>
      <w:r w:rsidR="00AB550B" w:rsidRPr="00AB550B">
        <w:t>(Marshall, 2015)</w:t>
      </w:r>
      <w:r w:rsidRPr="009034AD">
        <w:t xml:space="preserve">. Legal factors include hotel data protection laws. These methods help the hotel understand risks and future trends. They provide clear insights </w:t>
      </w:r>
      <w:r w:rsidR="00166C97">
        <w:t>into</w:t>
      </w:r>
      <w:r w:rsidRPr="009034AD">
        <w:t xml:space="preserve"> business strategy. However, they have limits. They do not predict sudden market changes. External factors can be hard to measure. Competitor actions may also impact hotel success.</w:t>
      </w:r>
    </w:p>
    <w:p w14:paraId="173AE629" w14:textId="77777777" w:rsidR="008C199E" w:rsidRDefault="00CC42FE" w:rsidP="00951F04">
      <w:pPr>
        <w:pStyle w:val="Heading1"/>
        <w:spacing w:before="0"/>
      </w:pPr>
      <w:bookmarkStart w:id="19" w:name="_Toc190180193"/>
      <w:r w:rsidRPr="00A74F61">
        <w:t>Case Study Hotel Overview and Findings</w:t>
      </w:r>
      <w:bookmarkEnd w:id="19"/>
    </w:p>
    <w:p w14:paraId="499C6492" w14:textId="77777777" w:rsidR="00FC3C70" w:rsidRPr="00FC3C70" w:rsidRDefault="00CC42FE" w:rsidP="00951F04">
      <w:pPr>
        <w:spacing w:before="0"/>
      </w:pPr>
      <w:r w:rsidRPr="00FC3C70">
        <w:t>Maldron Hotel Newcastle is a modern city hotel. It serves business and leisure travellers. The hotel uses digital tools to improve service</w:t>
      </w:r>
      <w:r w:rsidR="00C729B2">
        <w:t xml:space="preserve"> </w:t>
      </w:r>
      <w:r w:rsidR="00C729B2" w:rsidRPr="00C729B2">
        <w:t>(Helal and Saleh, 2024)</w:t>
      </w:r>
      <w:r w:rsidRPr="00FC3C70">
        <w:t>. This study focuses on Maldron Hotel to understand its digital transformation. Technology is important in hotels today. It makes service faster and better. ButlerBot and Clevertouch help guests get quick and easy service. These tools improve the guest experience but also present challenges. This study uses SWOT, PESTEL, Competitor Analysis, Netnography, and Reflective Account</w:t>
      </w:r>
      <w:r w:rsidR="00C729B2">
        <w:t xml:space="preserve"> </w:t>
      </w:r>
      <w:r w:rsidR="00C729B2" w:rsidRPr="00C729B2">
        <w:t>(Ivanov, 2023)</w:t>
      </w:r>
      <w:r w:rsidRPr="00FC3C70">
        <w:t>. These tools help understand the hotel’s strengths, weaknesses, and market position. The research will show how digital tools help hotels grow.</w:t>
      </w:r>
    </w:p>
    <w:p w14:paraId="0FCB1F4A" w14:textId="77777777" w:rsidR="005F1BC9" w:rsidRDefault="00CC42FE" w:rsidP="00951F04">
      <w:pPr>
        <w:pStyle w:val="Heading2"/>
        <w:spacing w:before="0"/>
      </w:pPr>
      <w:bookmarkStart w:id="20" w:name="_Toc190180194"/>
      <w:r w:rsidRPr="005F1BC9">
        <w:t>Hotel Overview: Maldron Hotel Newcastle</w:t>
      </w:r>
      <w:bookmarkEnd w:id="20"/>
      <w:r>
        <w:t xml:space="preserve"> </w:t>
      </w:r>
    </w:p>
    <w:p w14:paraId="7E7C2316" w14:textId="77777777" w:rsidR="005F1BC9" w:rsidRPr="005F1BC9" w:rsidRDefault="00CC42FE" w:rsidP="00951F04">
      <w:pPr>
        <w:spacing w:before="0"/>
      </w:pPr>
      <w:r w:rsidRPr="005F1BC9">
        <w:t xml:space="preserve">Maldron Hotels </w:t>
      </w:r>
      <w:r w:rsidR="00166C97">
        <w:t>is</w:t>
      </w:r>
      <w:r w:rsidRPr="005F1BC9">
        <w:t xml:space="preserve"> part of </w:t>
      </w:r>
      <w:r w:rsidR="00166C97">
        <w:t xml:space="preserve">the </w:t>
      </w:r>
      <w:r w:rsidRPr="005F1BC9">
        <w:t>Dalata Hotel Group. Dalata is the largest hotel group in Ireland. It operates over 50 hotels in Ireland and the UK</w:t>
      </w:r>
      <w:r w:rsidR="00C729B2">
        <w:t xml:space="preserve"> </w:t>
      </w:r>
      <w:r w:rsidR="00C729B2" w:rsidRPr="00C729B2">
        <w:t>(Jabeen et al., 2022)</w:t>
      </w:r>
      <w:r w:rsidRPr="005F1BC9">
        <w:t xml:space="preserve">. Maldron Hotels </w:t>
      </w:r>
      <w:r w:rsidR="00166C97">
        <w:t>focuses</w:t>
      </w:r>
      <w:r w:rsidRPr="005F1BC9">
        <w:t xml:space="preserve"> on comfort and modern technology. The brand aims to give guests a high-quality experience. The hotels offer innovative technology, like Clevertouch and ButlerBot. These tools help improve guest satisfaction. Maldron Hotel Newcastle is in the city centre. Newcastle is a popular place for tourists and business travellers. The city has an intense cultural and business scene. It hosts many events and festivals. The location attracts both local and international visitors. Newcastle is well connected by trains and Newcastle International Airport. The hotel is near shops, restaurants, and attractions. It offers easy access to transport and business areas. Maldron Hotel Newcastle is a growing business. Dalata Hotel Group reported revenue of £515 million in 2023</w:t>
      </w:r>
      <w:r w:rsidR="00C729B2">
        <w:t xml:space="preserve"> </w:t>
      </w:r>
      <w:r w:rsidR="00C729B2" w:rsidRPr="00C729B2">
        <w:t>(Jamil, 2023)</w:t>
      </w:r>
      <w:r w:rsidRPr="005F1BC9">
        <w:t>. The hotel sees high occupancy rates throughout the year. During peak seasons, occupancy reaches 85–90%. Business travellers make up a large percentage of bookings. The hotel earns revenue from room bookings, dining, and events.</w:t>
      </w:r>
    </w:p>
    <w:p w14:paraId="7B5AEE96" w14:textId="77777777" w:rsidR="005F1BC9" w:rsidRPr="005F1BC9" w:rsidRDefault="00CC42FE" w:rsidP="00951F04">
      <w:pPr>
        <w:spacing w:before="0"/>
      </w:pPr>
      <w:r w:rsidRPr="005F1BC9">
        <w:t>Digital tools help improve service and guest experience. ButlerBot makes deliveries faster. Clevertouch reduces front-desk requests. Maldron Hotel Newcastle has a dedicated team. It employs over 100 staff members. Employees work in housekeeping, reception, food service, and management. Staff are trained to use digital tools like Clevertouch and ButlerBot. These tools help reduce staff workload</w:t>
      </w:r>
      <w:r w:rsidR="00C729B2">
        <w:t xml:space="preserve"> </w:t>
      </w:r>
      <w:r w:rsidR="00C729B2" w:rsidRPr="00C729B2">
        <w:t>(Jayawardena et al., 2023)</w:t>
      </w:r>
      <w:r w:rsidRPr="005F1BC9">
        <w:t xml:space="preserve">. ButlerBot delivers items to rooms so staff can focus on guest service. Clevertouch allows guests to make service requests digitally. This reduces pressure on the reception team. The hotel values good customer service and aims to improve guest comfort. The hotel welcomes different types of guests. Business travellers stay for meetings and events. Tourists visit city attractions and festivals. Event attendees come for concerts and sports games. Many guests are from the UK and Europe. The hotel also attracts international travellers. Younger guests enjoy digital services like Clevertouch. Some guests prefer human interaction over digital tools—the hotel balances </w:t>
      </w:r>
      <w:r w:rsidR="00C77C33" w:rsidRPr="005F1BC9">
        <w:t>to</w:t>
      </w:r>
      <w:r w:rsidRPr="005F1BC9">
        <w:t xml:space="preserve"> improve guest satisfaction</w:t>
      </w:r>
      <w:r w:rsidR="00C729B2">
        <w:t xml:space="preserve"> </w:t>
      </w:r>
      <w:r w:rsidR="00C729B2" w:rsidRPr="00C729B2">
        <w:t>(Jung et al., 2014)</w:t>
      </w:r>
      <w:r w:rsidRPr="005F1BC9">
        <w:t>.</w:t>
      </w:r>
    </w:p>
    <w:p w14:paraId="6A7FEA66" w14:textId="77777777" w:rsidR="005F1BC9" w:rsidRPr="005F1BC9" w:rsidRDefault="00CC42FE" w:rsidP="00951F04">
      <w:pPr>
        <w:pStyle w:val="Heading2"/>
        <w:spacing w:before="0"/>
      </w:pPr>
      <w:bookmarkStart w:id="21" w:name="_Toc190180195"/>
      <w:r w:rsidRPr="005F1BC9">
        <w:t>SWOT Analysis of Maldron Hotel Newcastle</w:t>
      </w:r>
      <w:bookmarkEnd w:id="21"/>
    </w:p>
    <w:p w14:paraId="48503946" w14:textId="77777777" w:rsidR="00AC57D1" w:rsidRPr="00951F04" w:rsidRDefault="00CC42FE" w:rsidP="00951F04">
      <w:pPr>
        <w:pStyle w:val="Caption"/>
        <w:keepNext/>
        <w:spacing w:after="0" w:line="360" w:lineRule="auto"/>
        <w:jc w:val="center"/>
        <w:rPr>
          <w:i w:val="0"/>
          <w:iCs w:val="0"/>
          <w:color w:val="auto"/>
          <w:sz w:val="20"/>
          <w:szCs w:val="12"/>
        </w:rPr>
      </w:pPr>
      <w:bookmarkStart w:id="22" w:name="_Toc190180224"/>
      <w:r w:rsidRPr="00951F04">
        <w:rPr>
          <w:i w:val="0"/>
          <w:iCs w:val="0"/>
          <w:color w:val="auto"/>
          <w:sz w:val="20"/>
          <w:szCs w:val="12"/>
        </w:rPr>
        <w:t xml:space="preserve">Table </w:t>
      </w:r>
      <w:r w:rsidR="005353BE" w:rsidRPr="00951F04">
        <w:rPr>
          <w:i w:val="0"/>
          <w:iCs w:val="0"/>
          <w:color w:val="auto"/>
          <w:sz w:val="20"/>
          <w:szCs w:val="12"/>
        </w:rPr>
        <w:fldChar w:fldCharType="begin"/>
      </w:r>
      <w:r w:rsidR="005353BE" w:rsidRPr="00951F04">
        <w:rPr>
          <w:i w:val="0"/>
          <w:iCs w:val="0"/>
          <w:color w:val="auto"/>
          <w:sz w:val="20"/>
          <w:szCs w:val="12"/>
        </w:rPr>
        <w:instrText xml:space="preserve"> SEQ Table \* ARABIC </w:instrText>
      </w:r>
      <w:r w:rsidR="005353BE" w:rsidRPr="00951F04">
        <w:rPr>
          <w:i w:val="0"/>
          <w:iCs w:val="0"/>
          <w:color w:val="auto"/>
          <w:sz w:val="20"/>
          <w:szCs w:val="12"/>
        </w:rPr>
        <w:fldChar w:fldCharType="separate"/>
      </w:r>
      <w:r w:rsidR="00C628E3">
        <w:rPr>
          <w:i w:val="0"/>
          <w:iCs w:val="0"/>
          <w:noProof/>
          <w:color w:val="auto"/>
          <w:sz w:val="20"/>
          <w:szCs w:val="12"/>
        </w:rPr>
        <w:t>1</w:t>
      </w:r>
      <w:r w:rsidR="005353BE" w:rsidRPr="00951F04">
        <w:rPr>
          <w:i w:val="0"/>
          <w:iCs w:val="0"/>
          <w:noProof/>
          <w:color w:val="auto"/>
          <w:sz w:val="20"/>
          <w:szCs w:val="12"/>
        </w:rPr>
        <w:fldChar w:fldCharType="end"/>
      </w:r>
      <w:r w:rsidRPr="00951F04">
        <w:rPr>
          <w:i w:val="0"/>
          <w:iCs w:val="0"/>
          <w:color w:val="auto"/>
          <w:sz w:val="20"/>
          <w:szCs w:val="12"/>
        </w:rPr>
        <w:t>: SWOT Analysis of Maldron Hotel Newcastle</w:t>
      </w:r>
      <w:bookmarkEnd w:id="22"/>
    </w:p>
    <w:tbl>
      <w:tblPr>
        <w:tblStyle w:val="TableGrid"/>
        <w:tblW w:w="0" w:type="auto"/>
        <w:tblLook w:val="04A0" w:firstRow="1" w:lastRow="0" w:firstColumn="1" w:lastColumn="0" w:noHBand="0" w:noVBand="1"/>
      </w:tblPr>
      <w:tblGrid>
        <w:gridCol w:w="4836"/>
        <w:gridCol w:w="4514"/>
      </w:tblGrid>
      <w:tr w:rsidR="004B311F" w14:paraId="0265133B" w14:textId="77777777" w:rsidTr="00951F04">
        <w:tc>
          <w:tcPr>
            <w:tcW w:w="0" w:type="auto"/>
            <w:shd w:val="clear" w:color="auto" w:fill="4F81BD" w:themeFill="accent1"/>
            <w:hideMark/>
          </w:tcPr>
          <w:p w14:paraId="48B213B0" w14:textId="77777777" w:rsidR="005F1BC9" w:rsidRPr="005F1BC9" w:rsidRDefault="00CC42FE" w:rsidP="00951F04">
            <w:pPr>
              <w:spacing w:before="0"/>
              <w:jc w:val="center"/>
              <w:rPr>
                <w:b/>
                <w:bCs/>
              </w:rPr>
            </w:pPr>
            <w:r w:rsidRPr="005F1BC9">
              <w:rPr>
                <w:b/>
                <w:bCs/>
              </w:rPr>
              <w:t>Strengths</w:t>
            </w:r>
          </w:p>
        </w:tc>
        <w:tc>
          <w:tcPr>
            <w:tcW w:w="0" w:type="auto"/>
            <w:shd w:val="clear" w:color="auto" w:fill="4F81BD" w:themeFill="accent1"/>
            <w:hideMark/>
          </w:tcPr>
          <w:p w14:paraId="72AA17EF" w14:textId="77777777" w:rsidR="005F1BC9" w:rsidRPr="005F1BC9" w:rsidRDefault="00CC42FE" w:rsidP="00951F04">
            <w:pPr>
              <w:spacing w:before="0"/>
              <w:jc w:val="center"/>
              <w:rPr>
                <w:b/>
                <w:bCs/>
              </w:rPr>
            </w:pPr>
            <w:r w:rsidRPr="005F1BC9">
              <w:rPr>
                <w:b/>
                <w:bCs/>
              </w:rPr>
              <w:t>Weaknesses</w:t>
            </w:r>
          </w:p>
        </w:tc>
      </w:tr>
      <w:tr w:rsidR="004B311F" w14:paraId="46A5F3B3" w14:textId="77777777" w:rsidTr="005F1BC9">
        <w:tc>
          <w:tcPr>
            <w:tcW w:w="0" w:type="auto"/>
            <w:hideMark/>
          </w:tcPr>
          <w:p w14:paraId="7A9F6505" w14:textId="77777777" w:rsidR="005F1BC9" w:rsidRPr="005F1BC9" w:rsidRDefault="00CC42FE" w:rsidP="00951F04">
            <w:pPr>
              <w:spacing w:before="0"/>
            </w:pPr>
            <w:r w:rsidRPr="005F1BC9">
              <w:rPr>
                <w:b/>
                <w:bCs/>
              </w:rPr>
              <w:t>Use of ButlerBot and Clevertouch:</w:t>
            </w:r>
            <w:r w:rsidRPr="005F1BC9">
              <w:t xml:space="preserve"> These tools increase operational efficiency and improve guest experience. For instance, ButlerBot can deliver items to rooms 30% faster than traditional methods, while Clevertouch allows guests to adjust room settings without needing staff intervention</w:t>
            </w:r>
            <w:r w:rsidR="008D7C34">
              <w:t xml:space="preserve"> </w:t>
            </w:r>
            <w:r w:rsidR="008D7C34" w:rsidRPr="008D7C34">
              <w:t>(Carlsson, 2019)</w:t>
            </w:r>
            <w:r w:rsidRPr="005F1BC9">
              <w:t>. This positions the hotel as a tech-forward option.</w:t>
            </w:r>
          </w:p>
        </w:tc>
        <w:tc>
          <w:tcPr>
            <w:tcW w:w="0" w:type="auto"/>
            <w:hideMark/>
          </w:tcPr>
          <w:p w14:paraId="4FF35F90" w14:textId="77777777" w:rsidR="005F1BC9" w:rsidRPr="005F1BC9" w:rsidRDefault="00CC42FE" w:rsidP="00951F04">
            <w:pPr>
              <w:spacing w:before="0"/>
            </w:pPr>
            <w:r w:rsidRPr="005F1BC9">
              <w:rPr>
                <w:b/>
                <w:bCs/>
              </w:rPr>
              <w:t>High costs of maintaining digital tools:</w:t>
            </w:r>
            <w:r w:rsidRPr="005F1BC9">
              <w:t xml:space="preserve"> The installation and upkeep of ButlerBot and Clevertouch are expensive. For example, initial investments can exceed £100,000, with ongoing maintenance costs adding up annually</w:t>
            </w:r>
            <w:r w:rsidR="008D7C34">
              <w:t xml:space="preserve"> </w:t>
            </w:r>
            <w:r w:rsidR="008D7C34" w:rsidRPr="008D7C34">
              <w:t>(Cheng et al., 2023)</w:t>
            </w:r>
            <w:r w:rsidRPr="005F1BC9">
              <w:t>.</w:t>
            </w:r>
          </w:p>
        </w:tc>
      </w:tr>
      <w:tr w:rsidR="004B311F" w14:paraId="63191041" w14:textId="77777777" w:rsidTr="005F1BC9">
        <w:tc>
          <w:tcPr>
            <w:tcW w:w="0" w:type="auto"/>
            <w:hideMark/>
          </w:tcPr>
          <w:p w14:paraId="6782F271" w14:textId="77777777" w:rsidR="005F1BC9" w:rsidRPr="005F1BC9" w:rsidRDefault="00CC42FE" w:rsidP="00951F04">
            <w:pPr>
              <w:spacing w:before="0"/>
            </w:pPr>
            <w:r w:rsidRPr="005F1BC9">
              <w:rPr>
                <w:b/>
                <w:bCs/>
              </w:rPr>
              <w:t>Strong brand reputation under Dalata Hotel Group:</w:t>
            </w:r>
            <w:r w:rsidRPr="005F1BC9">
              <w:t xml:space="preserve"> Dalata’s established presence in Ireland and the UK helps attract loyal customers. The group’s revenue reached £515 million in 2023, providing a solid financial foundation for innovation</w:t>
            </w:r>
            <w:r w:rsidR="008D7C34">
              <w:t xml:space="preserve"> </w:t>
            </w:r>
            <w:r w:rsidR="008D7C34" w:rsidRPr="008D7C34">
              <w:t>(Diwan, 2025)</w:t>
            </w:r>
            <w:r w:rsidRPr="005F1BC9">
              <w:t>.</w:t>
            </w:r>
          </w:p>
        </w:tc>
        <w:tc>
          <w:tcPr>
            <w:tcW w:w="0" w:type="auto"/>
            <w:hideMark/>
          </w:tcPr>
          <w:p w14:paraId="259BBFC8" w14:textId="77777777" w:rsidR="005F1BC9" w:rsidRPr="005F1BC9" w:rsidRDefault="00CC42FE" w:rsidP="00951F04">
            <w:pPr>
              <w:spacing w:before="0"/>
            </w:pPr>
            <w:r w:rsidRPr="005F1BC9">
              <w:rPr>
                <w:b/>
                <w:bCs/>
              </w:rPr>
              <w:t>Possible technical failures of ButlerBot and Clevertouch:</w:t>
            </w:r>
            <w:r w:rsidRPr="005F1BC9">
              <w:t xml:space="preserve"> Technical glitches can disrupt service. For example, a single system outage could delay room deliveries or make it hard for guests to control room features.</w:t>
            </w:r>
          </w:p>
        </w:tc>
      </w:tr>
      <w:tr w:rsidR="004B311F" w14:paraId="1BFBCA4F" w14:textId="77777777" w:rsidTr="005F1BC9">
        <w:tc>
          <w:tcPr>
            <w:tcW w:w="0" w:type="auto"/>
            <w:hideMark/>
          </w:tcPr>
          <w:p w14:paraId="53917B15" w14:textId="77777777" w:rsidR="005F1BC9" w:rsidRPr="005F1BC9" w:rsidRDefault="00CC42FE" w:rsidP="00951F04">
            <w:pPr>
              <w:spacing w:before="0"/>
            </w:pPr>
            <w:r w:rsidRPr="005F1BC9">
              <w:rPr>
                <w:b/>
                <w:bCs/>
              </w:rPr>
              <w:t>Prime city centre location attracting diverse guests:</w:t>
            </w:r>
            <w:r w:rsidRPr="005F1BC9">
              <w:t xml:space="preserve"> The hotel's advantage is its location in Newcastle's vibrant city centre. It is close to the central train station and Newcastle International Airport, which attracts both local and international business and leisure travellers.</w:t>
            </w:r>
          </w:p>
        </w:tc>
        <w:tc>
          <w:tcPr>
            <w:tcW w:w="0" w:type="auto"/>
            <w:hideMark/>
          </w:tcPr>
          <w:p w14:paraId="0F2BBCEF" w14:textId="77777777" w:rsidR="005F1BC9" w:rsidRPr="005F1BC9" w:rsidRDefault="00CC42FE" w:rsidP="00951F04">
            <w:pPr>
              <w:spacing w:before="0"/>
            </w:pPr>
            <w:r w:rsidRPr="008D7C34">
              <w:rPr>
                <w:b/>
                <w:bCs/>
              </w:rPr>
              <w:t>Limited personalised service due to automation:</w:t>
            </w:r>
            <w:r w:rsidRPr="008D7C34">
              <w:t xml:space="preserve"> Although ButlerBot and Clevertouch are effective, they</w:t>
            </w:r>
            <w:r w:rsidRPr="008D7C34">
              <w:t> </w:t>
            </w:r>
            <w:r w:rsidRPr="008D7C34">
              <w:t xml:space="preserve"> decrease human interaction, which can make some</w:t>
            </w:r>
            <w:r w:rsidRPr="008D7C34">
              <w:t> </w:t>
            </w:r>
            <w:r w:rsidRPr="008D7C34">
              <w:t xml:space="preserve"> guests feel less appreciated.</w:t>
            </w:r>
          </w:p>
        </w:tc>
      </w:tr>
      <w:tr w:rsidR="004B311F" w14:paraId="607264E2" w14:textId="77777777" w:rsidTr="00951F04">
        <w:tc>
          <w:tcPr>
            <w:tcW w:w="0" w:type="auto"/>
            <w:shd w:val="clear" w:color="auto" w:fill="F2F2F2" w:themeFill="background1" w:themeFillShade="F2"/>
          </w:tcPr>
          <w:p w14:paraId="258CF5FE" w14:textId="77777777" w:rsidR="005F1BC9" w:rsidRPr="005F1BC9" w:rsidRDefault="00CC42FE" w:rsidP="00951F04">
            <w:pPr>
              <w:spacing w:before="0"/>
              <w:jc w:val="center"/>
              <w:rPr>
                <w:b/>
                <w:bCs/>
              </w:rPr>
            </w:pPr>
            <w:r w:rsidRPr="005F1BC9">
              <w:rPr>
                <w:b/>
                <w:bCs/>
              </w:rPr>
              <w:t>Opportunities</w:t>
            </w:r>
          </w:p>
        </w:tc>
        <w:tc>
          <w:tcPr>
            <w:tcW w:w="0" w:type="auto"/>
            <w:shd w:val="clear" w:color="auto" w:fill="F2F2F2" w:themeFill="background1" w:themeFillShade="F2"/>
          </w:tcPr>
          <w:p w14:paraId="2BC5DB14" w14:textId="77777777" w:rsidR="005F1BC9" w:rsidRPr="005F1BC9" w:rsidRDefault="00CC42FE" w:rsidP="00951F04">
            <w:pPr>
              <w:spacing w:before="0"/>
              <w:jc w:val="center"/>
              <w:rPr>
                <w:b/>
                <w:bCs/>
              </w:rPr>
            </w:pPr>
            <w:r w:rsidRPr="005F1BC9">
              <w:rPr>
                <w:b/>
                <w:bCs/>
              </w:rPr>
              <w:t>Threats</w:t>
            </w:r>
          </w:p>
        </w:tc>
      </w:tr>
      <w:tr w:rsidR="004B311F" w14:paraId="1E2DE369" w14:textId="77777777" w:rsidTr="005F1BC9">
        <w:tc>
          <w:tcPr>
            <w:tcW w:w="0" w:type="auto"/>
          </w:tcPr>
          <w:p w14:paraId="1F950B0B" w14:textId="77777777" w:rsidR="005F1BC9" w:rsidRPr="005F1BC9" w:rsidRDefault="00CC42FE" w:rsidP="00951F04">
            <w:pPr>
              <w:spacing w:before="0"/>
              <w:rPr>
                <w:b/>
                <w:bCs/>
              </w:rPr>
            </w:pPr>
            <w:r w:rsidRPr="005F1BC9">
              <w:rPr>
                <w:b/>
                <w:bCs/>
              </w:rPr>
              <w:t>Increasing demand for AI-driven services in hospitality:</w:t>
            </w:r>
            <w:r w:rsidRPr="005F1BC9">
              <w:t xml:space="preserve"> The hotel can meet the rising preference for tech-enhanced stays. A 2024 survey by Statista showed that 65% of UK hotel guests value self-service options</w:t>
            </w:r>
            <w:r w:rsidR="008D7C34">
              <w:t xml:space="preserve"> </w:t>
            </w:r>
            <w:r w:rsidR="008D7C34" w:rsidRPr="008D7C34">
              <w:t>(Statista, 2024)</w:t>
            </w:r>
            <w:r w:rsidRPr="005F1BC9">
              <w:t>.</w:t>
            </w:r>
          </w:p>
        </w:tc>
        <w:tc>
          <w:tcPr>
            <w:tcW w:w="0" w:type="auto"/>
          </w:tcPr>
          <w:p w14:paraId="33D56FC7" w14:textId="77777777" w:rsidR="005F1BC9" w:rsidRPr="005F1BC9" w:rsidRDefault="00CC42FE" w:rsidP="00951F04">
            <w:pPr>
              <w:spacing w:before="0"/>
              <w:rPr>
                <w:b/>
                <w:bCs/>
              </w:rPr>
            </w:pPr>
            <w:r w:rsidRPr="005F1BC9">
              <w:rPr>
                <w:b/>
                <w:bCs/>
              </w:rPr>
              <w:t>Cybersecurity risks and potential data breaches:</w:t>
            </w:r>
            <w:r w:rsidRPr="005F1BC9">
              <w:t xml:space="preserve"> The reliance on digital tools increases vulnerability. In 2023, a competitor hotel experienced a data breach, compromising sensitive guest information and damaging its reputation</w:t>
            </w:r>
            <w:r w:rsidR="008D7C34">
              <w:t xml:space="preserve"> </w:t>
            </w:r>
            <w:r w:rsidR="008D7C34" w:rsidRPr="008D7C34">
              <w:t>(Tariq, 2024)</w:t>
            </w:r>
            <w:r w:rsidRPr="005F1BC9">
              <w:t>.</w:t>
            </w:r>
          </w:p>
        </w:tc>
      </w:tr>
      <w:tr w:rsidR="004B311F" w14:paraId="565100ED" w14:textId="77777777" w:rsidTr="005F1BC9">
        <w:tc>
          <w:tcPr>
            <w:tcW w:w="0" w:type="auto"/>
          </w:tcPr>
          <w:p w14:paraId="6179FCDF" w14:textId="77777777" w:rsidR="008D7C34" w:rsidRPr="008D7C34" w:rsidRDefault="00CC42FE" w:rsidP="00951F04">
            <w:pPr>
              <w:spacing w:before="0"/>
            </w:pPr>
            <w:r w:rsidRPr="008D7C34">
              <w:rPr>
                <w:b/>
                <w:bCs/>
              </w:rPr>
              <w:t>Enhancing digital services:</w:t>
            </w:r>
            <w:r>
              <w:rPr>
                <w:b/>
                <w:bCs/>
              </w:rPr>
              <w:t xml:space="preserve"> </w:t>
            </w:r>
            <w:r w:rsidRPr="008D7C34">
              <w:rPr>
                <w:b/>
                <w:bCs/>
              </w:rPr>
              <w:t> </w:t>
            </w:r>
            <w:r w:rsidRPr="008D7C34">
              <w:t xml:space="preserve">More </w:t>
            </w:r>
            <w:r>
              <w:t>AI-powered</w:t>
            </w:r>
            <w:r w:rsidRPr="008D7C34">
              <w:t xml:space="preserve"> features can be integrated to enhance guest experiences. Similarly, adopting </w:t>
            </w:r>
            <w:r>
              <w:t>in-room voice-assisted</w:t>
            </w:r>
            <w:r w:rsidRPr="008D7C34">
              <w:t xml:space="preserve"> AI systems as offered by Premier Inn would appeal to tech-savvy clientele.</w:t>
            </w:r>
          </w:p>
          <w:p w14:paraId="1FE6ED07" w14:textId="77777777" w:rsidR="005F1BC9" w:rsidRPr="005F1BC9" w:rsidRDefault="005F1BC9" w:rsidP="00951F04">
            <w:pPr>
              <w:spacing w:before="0"/>
              <w:rPr>
                <w:b/>
                <w:bCs/>
              </w:rPr>
            </w:pPr>
          </w:p>
        </w:tc>
        <w:tc>
          <w:tcPr>
            <w:tcW w:w="0" w:type="auto"/>
          </w:tcPr>
          <w:p w14:paraId="791FDC3D" w14:textId="77777777" w:rsidR="005F1BC9" w:rsidRPr="005F1BC9" w:rsidRDefault="00CC42FE" w:rsidP="00951F04">
            <w:pPr>
              <w:spacing w:before="0"/>
              <w:rPr>
                <w:b/>
                <w:bCs/>
              </w:rPr>
            </w:pPr>
            <w:r w:rsidRPr="008D7C34">
              <w:rPr>
                <w:b/>
                <w:bCs/>
              </w:rPr>
              <w:t xml:space="preserve">Competitors with superior AI and digital services: </w:t>
            </w:r>
            <w:r w:rsidRPr="008D7C34">
              <w:rPr>
                <w:b/>
                <w:bCs/>
              </w:rPr>
              <w:t> </w:t>
            </w:r>
            <w:r w:rsidRPr="008D7C34">
              <w:t>Chains like Hilton launched sophisticated AI assistants, Connie, that interact with guests and give professional recommendations. If Maldron Hotel Newcastle does not keep innovating, it could lose its advantage.</w:t>
            </w:r>
          </w:p>
        </w:tc>
      </w:tr>
      <w:tr w:rsidR="004B311F" w14:paraId="561717D0" w14:textId="77777777" w:rsidTr="005F1BC9">
        <w:tc>
          <w:tcPr>
            <w:tcW w:w="0" w:type="auto"/>
          </w:tcPr>
          <w:p w14:paraId="7C9D6C2B" w14:textId="77777777" w:rsidR="008D7C34" w:rsidRPr="008D7C34" w:rsidRDefault="00CC42FE" w:rsidP="00951F04">
            <w:pPr>
              <w:spacing w:before="0"/>
              <w:rPr>
                <w:b/>
                <w:bCs/>
              </w:rPr>
            </w:pPr>
            <w:r w:rsidRPr="008D7C34">
              <w:rPr>
                <w:b/>
                <w:bCs/>
              </w:rPr>
              <w:t xml:space="preserve">Partnership with tech firms to develop Clevertouch and AI-friendly tools: </w:t>
            </w:r>
            <w:r w:rsidRPr="008D7C34">
              <w:t>By partnering with top</w:t>
            </w:r>
            <w:r w:rsidRPr="008D7C34">
              <w:t> </w:t>
            </w:r>
            <w:r w:rsidRPr="008D7C34">
              <w:t xml:space="preserve"> tech providers, the hotel can build systems that are easy to use and reliable, which might save on</w:t>
            </w:r>
            <w:r w:rsidRPr="008D7C34">
              <w:t> </w:t>
            </w:r>
            <w:r w:rsidRPr="008D7C34">
              <w:t xml:space="preserve"> upkeep and please guests.</w:t>
            </w:r>
          </w:p>
          <w:p w14:paraId="3E4BB94A" w14:textId="77777777" w:rsidR="005F1BC9" w:rsidRPr="005F1BC9" w:rsidRDefault="005F1BC9" w:rsidP="00951F04">
            <w:pPr>
              <w:spacing w:before="0"/>
              <w:rPr>
                <w:b/>
                <w:bCs/>
              </w:rPr>
            </w:pPr>
          </w:p>
        </w:tc>
        <w:tc>
          <w:tcPr>
            <w:tcW w:w="0" w:type="auto"/>
          </w:tcPr>
          <w:p w14:paraId="7A101589" w14:textId="77777777" w:rsidR="005F1BC9" w:rsidRPr="005F1BC9" w:rsidRDefault="00CC42FE" w:rsidP="00951F04">
            <w:pPr>
              <w:spacing w:before="0"/>
              <w:rPr>
                <w:b/>
                <w:bCs/>
              </w:rPr>
            </w:pPr>
            <w:r w:rsidRPr="008D7C34">
              <w:rPr>
                <w:b/>
                <w:bCs/>
              </w:rPr>
              <w:t xml:space="preserve">Pushback from guests who prefer regular service: </w:t>
            </w:r>
            <w:r w:rsidRPr="008D7C34">
              <w:t xml:space="preserve">Some guests, particularly those from older demographics, prefer </w:t>
            </w:r>
            <w:r w:rsidRPr="008D7C34">
              <w:t> </w:t>
            </w:r>
            <w:r w:rsidRPr="008D7C34">
              <w:t>regular human service. The hotel must ensure it doesn't alienate this segment</w:t>
            </w:r>
            <w:r w:rsidRPr="008D7C34">
              <w:t> </w:t>
            </w:r>
            <w:r w:rsidRPr="008D7C34">
              <w:t xml:space="preserve"> of its market.</w:t>
            </w:r>
          </w:p>
        </w:tc>
      </w:tr>
    </w:tbl>
    <w:p w14:paraId="4EF967E5" w14:textId="77777777" w:rsidR="005F1BC9" w:rsidRPr="00951F04" w:rsidRDefault="00CC42FE" w:rsidP="00951F04">
      <w:pPr>
        <w:spacing w:before="0"/>
        <w:jc w:val="center"/>
        <w:rPr>
          <w:b/>
          <w:bCs/>
          <w:sz w:val="20"/>
          <w:szCs w:val="20"/>
        </w:rPr>
      </w:pPr>
      <w:r w:rsidRPr="00951F04">
        <w:rPr>
          <w:b/>
          <w:bCs/>
          <w:sz w:val="20"/>
          <w:szCs w:val="20"/>
        </w:rPr>
        <w:t>Source: (Self Made)</w:t>
      </w:r>
    </w:p>
    <w:p w14:paraId="51139428" w14:textId="77777777" w:rsidR="00951F04" w:rsidRPr="005F1BC9" w:rsidRDefault="00951F04" w:rsidP="00951F04">
      <w:pPr>
        <w:spacing w:before="0"/>
        <w:rPr>
          <w:vanish/>
        </w:rPr>
      </w:pPr>
    </w:p>
    <w:p w14:paraId="7727A5CF" w14:textId="77777777" w:rsidR="005F1BC9" w:rsidRPr="005F1BC9" w:rsidRDefault="00CC42FE" w:rsidP="00951F04">
      <w:pPr>
        <w:spacing w:before="0"/>
      </w:pPr>
      <w:r w:rsidRPr="008D7C34">
        <w:t>The hotel can benefit from maintaining its strengths while also taking advantage of potential future opportunities, thus enhancing guest satisfaction and staying ahead of competitors. However, to be successful in the long run, the hotel needs to focus on weak </w:t>
      </w:r>
      <w:r>
        <w:t>points</w:t>
      </w:r>
      <w:r w:rsidRPr="008D7C34">
        <w:t xml:space="preserve"> and threats.</w:t>
      </w:r>
    </w:p>
    <w:p w14:paraId="4710E9E3" w14:textId="77777777" w:rsidR="002B1B26" w:rsidRPr="002B1B26" w:rsidRDefault="00CC42FE" w:rsidP="00951F04">
      <w:pPr>
        <w:pStyle w:val="Heading2"/>
        <w:spacing w:before="0"/>
      </w:pPr>
      <w:bookmarkStart w:id="23" w:name="_Toc190180196"/>
      <w:r>
        <w:t xml:space="preserve">PESTLE Analysis for </w:t>
      </w:r>
      <w:r w:rsidRPr="000607BA">
        <w:t>Maldron Hotel Newcastle</w:t>
      </w:r>
      <w:bookmarkEnd w:id="23"/>
    </w:p>
    <w:p w14:paraId="6EE994AF" w14:textId="77777777" w:rsidR="000607BA" w:rsidRPr="00951F04" w:rsidRDefault="00CC42FE" w:rsidP="00951F04">
      <w:pPr>
        <w:pStyle w:val="Caption"/>
        <w:keepNext/>
        <w:spacing w:after="0" w:line="360" w:lineRule="auto"/>
        <w:jc w:val="center"/>
        <w:rPr>
          <w:i w:val="0"/>
          <w:iCs w:val="0"/>
          <w:color w:val="auto"/>
          <w:sz w:val="20"/>
          <w:szCs w:val="12"/>
        </w:rPr>
      </w:pPr>
      <w:bookmarkStart w:id="24" w:name="_Toc190180225"/>
      <w:r w:rsidRPr="00951F04">
        <w:rPr>
          <w:i w:val="0"/>
          <w:iCs w:val="0"/>
          <w:color w:val="auto"/>
          <w:sz w:val="20"/>
          <w:szCs w:val="12"/>
        </w:rPr>
        <w:t xml:space="preserve">Table </w:t>
      </w:r>
      <w:r w:rsidR="005353BE" w:rsidRPr="00951F04">
        <w:rPr>
          <w:i w:val="0"/>
          <w:iCs w:val="0"/>
          <w:color w:val="auto"/>
          <w:sz w:val="20"/>
          <w:szCs w:val="12"/>
        </w:rPr>
        <w:fldChar w:fldCharType="begin"/>
      </w:r>
      <w:r w:rsidR="005353BE" w:rsidRPr="00951F04">
        <w:rPr>
          <w:i w:val="0"/>
          <w:iCs w:val="0"/>
          <w:color w:val="auto"/>
          <w:sz w:val="20"/>
          <w:szCs w:val="12"/>
        </w:rPr>
        <w:instrText xml:space="preserve"> SEQ Table \* ARABIC </w:instrText>
      </w:r>
      <w:r w:rsidR="005353BE" w:rsidRPr="00951F04">
        <w:rPr>
          <w:i w:val="0"/>
          <w:iCs w:val="0"/>
          <w:color w:val="auto"/>
          <w:sz w:val="20"/>
          <w:szCs w:val="12"/>
        </w:rPr>
        <w:fldChar w:fldCharType="separate"/>
      </w:r>
      <w:r w:rsidR="00C628E3">
        <w:rPr>
          <w:i w:val="0"/>
          <w:iCs w:val="0"/>
          <w:noProof/>
          <w:color w:val="auto"/>
          <w:sz w:val="20"/>
          <w:szCs w:val="12"/>
        </w:rPr>
        <w:t>2</w:t>
      </w:r>
      <w:r w:rsidR="005353BE" w:rsidRPr="00951F04">
        <w:rPr>
          <w:i w:val="0"/>
          <w:iCs w:val="0"/>
          <w:noProof/>
          <w:color w:val="auto"/>
          <w:sz w:val="20"/>
          <w:szCs w:val="12"/>
        </w:rPr>
        <w:fldChar w:fldCharType="end"/>
      </w:r>
      <w:r w:rsidRPr="00951F04">
        <w:rPr>
          <w:i w:val="0"/>
          <w:iCs w:val="0"/>
          <w:color w:val="auto"/>
          <w:sz w:val="20"/>
          <w:szCs w:val="12"/>
        </w:rPr>
        <w:t>: PESTLE Analysis for Maldron Hotel Newcastle</w:t>
      </w:r>
      <w:bookmarkEnd w:id="24"/>
    </w:p>
    <w:tbl>
      <w:tblPr>
        <w:tblStyle w:val="TableGrid"/>
        <w:tblW w:w="0" w:type="auto"/>
        <w:tblLook w:val="04A0" w:firstRow="1" w:lastRow="0" w:firstColumn="1" w:lastColumn="0" w:noHBand="0" w:noVBand="1"/>
      </w:tblPr>
      <w:tblGrid>
        <w:gridCol w:w="2245"/>
        <w:gridCol w:w="7105"/>
      </w:tblGrid>
      <w:tr w:rsidR="004B311F" w14:paraId="4DCA2AE8" w14:textId="77777777" w:rsidTr="00951F04">
        <w:tc>
          <w:tcPr>
            <w:tcW w:w="2245" w:type="dxa"/>
            <w:hideMark/>
          </w:tcPr>
          <w:p w14:paraId="11F9FB02" w14:textId="77777777" w:rsidR="002B1B26" w:rsidRPr="002B1B26" w:rsidRDefault="00CC42FE" w:rsidP="00951F04">
            <w:pPr>
              <w:spacing w:before="0"/>
              <w:jc w:val="center"/>
              <w:rPr>
                <w:b/>
                <w:bCs/>
              </w:rPr>
            </w:pPr>
            <w:r w:rsidRPr="002B1B26">
              <w:rPr>
                <w:b/>
                <w:bCs/>
              </w:rPr>
              <w:t>PESTEL Factors</w:t>
            </w:r>
          </w:p>
        </w:tc>
        <w:tc>
          <w:tcPr>
            <w:tcW w:w="7105" w:type="dxa"/>
            <w:hideMark/>
          </w:tcPr>
          <w:p w14:paraId="3E1F31E6" w14:textId="77777777" w:rsidR="002B1B26" w:rsidRPr="002B1B26" w:rsidRDefault="00CC42FE" w:rsidP="00951F04">
            <w:pPr>
              <w:spacing w:before="0"/>
              <w:jc w:val="center"/>
              <w:rPr>
                <w:b/>
                <w:bCs/>
              </w:rPr>
            </w:pPr>
            <w:r w:rsidRPr="002B1B26">
              <w:rPr>
                <w:b/>
                <w:bCs/>
              </w:rPr>
              <w:t>Details</w:t>
            </w:r>
          </w:p>
        </w:tc>
      </w:tr>
      <w:tr w:rsidR="004B311F" w14:paraId="3E9E40C7" w14:textId="77777777" w:rsidTr="00951F04">
        <w:tc>
          <w:tcPr>
            <w:tcW w:w="2245" w:type="dxa"/>
            <w:hideMark/>
          </w:tcPr>
          <w:p w14:paraId="5FDCE4C4" w14:textId="77777777" w:rsidR="002B1B26" w:rsidRPr="002B1B26" w:rsidRDefault="00CC42FE" w:rsidP="00951F04">
            <w:pPr>
              <w:spacing w:before="0"/>
            </w:pPr>
            <w:r w:rsidRPr="002B1B26">
              <w:rPr>
                <w:b/>
                <w:bCs/>
              </w:rPr>
              <w:t>Political Factors</w:t>
            </w:r>
          </w:p>
        </w:tc>
        <w:tc>
          <w:tcPr>
            <w:tcW w:w="7105" w:type="dxa"/>
            <w:hideMark/>
          </w:tcPr>
          <w:p w14:paraId="38410EEB" w14:textId="77777777" w:rsidR="008D7C34" w:rsidRDefault="00CC42FE" w:rsidP="00951F04">
            <w:pPr>
              <w:spacing w:before="0"/>
            </w:pPr>
            <w:r w:rsidRPr="002B1B26">
              <w:rPr>
                <w:b/>
                <w:bCs/>
              </w:rPr>
              <w:t>UK data protection laws:</w:t>
            </w:r>
            <w:r w:rsidRPr="002B1B26">
              <w:t xml:space="preserve"> The hotel must comply with GDPR and other regulations. For instance, the UK Information Commissioner’s Office enforces strict penalties for non-compliance, with fines reaching up to £17.5 million or 4% of annual turnover</w:t>
            </w:r>
            <w:r>
              <w:t xml:space="preserve"> </w:t>
            </w:r>
            <w:r w:rsidRPr="008D7C34">
              <w:t>(Thomaidis, 2022)</w:t>
            </w:r>
            <w:r w:rsidRPr="002B1B26">
              <w:t>.</w:t>
            </w:r>
          </w:p>
          <w:p w14:paraId="32E60D70" w14:textId="77777777" w:rsidR="002B1B26" w:rsidRPr="002B1B26" w:rsidRDefault="00CC42FE" w:rsidP="00951F04">
            <w:pPr>
              <w:spacing w:before="0"/>
            </w:pPr>
            <w:r w:rsidRPr="002B1B26">
              <w:t xml:space="preserve"> </w:t>
            </w:r>
            <w:r w:rsidRPr="002B1B26">
              <w:rPr>
                <w:b/>
                <w:bCs/>
              </w:rPr>
              <w:t>Government AI regulations:</w:t>
            </w:r>
            <w:r w:rsidRPr="002B1B26">
              <w:t xml:space="preserve"> Ongoing government discussions around AI use in hospitality may impact Maldron Hotel’s ability to expand its digital offerings.</w:t>
            </w:r>
          </w:p>
        </w:tc>
      </w:tr>
      <w:tr w:rsidR="004B311F" w14:paraId="1484022F" w14:textId="77777777" w:rsidTr="00951F04">
        <w:tc>
          <w:tcPr>
            <w:tcW w:w="2245" w:type="dxa"/>
            <w:hideMark/>
          </w:tcPr>
          <w:p w14:paraId="5827E9E2" w14:textId="77777777" w:rsidR="002B1B26" w:rsidRPr="002B1B26" w:rsidRDefault="00CC42FE" w:rsidP="00951F04">
            <w:pPr>
              <w:spacing w:before="0"/>
            </w:pPr>
            <w:r w:rsidRPr="002B1B26">
              <w:rPr>
                <w:b/>
                <w:bCs/>
              </w:rPr>
              <w:t>Economic Factors</w:t>
            </w:r>
          </w:p>
        </w:tc>
        <w:tc>
          <w:tcPr>
            <w:tcW w:w="7105" w:type="dxa"/>
            <w:hideMark/>
          </w:tcPr>
          <w:p w14:paraId="0E4469E8" w14:textId="77777777" w:rsidR="008D7C34" w:rsidRDefault="00CC42FE" w:rsidP="00951F04">
            <w:pPr>
              <w:spacing w:before="0"/>
            </w:pPr>
            <w:r w:rsidRPr="002B1B26">
              <w:rPr>
                <w:b/>
                <w:bCs/>
              </w:rPr>
              <w:t>High investment costs:</w:t>
            </w:r>
            <w:r w:rsidRPr="002B1B26">
              <w:t xml:space="preserve"> Installing AI and innovative technologies can be expensive. Initial costs for Clevertouch systems can range from £5,000 to £10,000 per room. ButlerBot costs approximately £20,000 per unit</w:t>
            </w:r>
            <w:r>
              <w:t xml:space="preserve"> </w:t>
            </w:r>
            <w:r w:rsidRPr="008D7C34">
              <w:t>(Ramteke et al., 2025)</w:t>
            </w:r>
            <w:r w:rsidRPr="002B1B26">
              <w:t>.</w:t>
            </w:r>
          </w:p>
          <w:p w14:paraId="719FA4D9" w14:textId="77777777" w:rsidR="002B1B26" w:rsidRPr="002B1B26" w:rsidRDefault="00CC42FE" w:rsidP="00951F04">
            <w:pPr>
              <w:spacing w:before="0"/>
            </w:pPr>
            <w:r w:rsidRPr="002B1B26">
              <w:rPr>
                <w:b/>
                <w:bCs/>
              </w:rPr>
              <w:t>Financial benefits of automation:</w:t>
            </w:r>
            <w:r w:rsidRPr="002B1B26">
              <w:t xml:space="preserve"> Automation helps reduce staffing costs. By using ButlerBot for room service, the hotel can reallocate staff resources to more complex tasks, potentially saving 10–20% on labour costs.</w:t>
            </w:r>
          </w:p>
        </w:tc>
      </w:tr>
      <w:tr w:rsidR="004B311F" w14:paraId="24D766FC" w14:textId="77777777" w:rsidTr="00951F04">
        <w:tc>
          <w:tcPr>
            <w:tcW w:w="2245" w:type="dxa"/>
            <w:hideMark/>
          </w:tcPr>
          <w:p w14:paraId="2754878A" w14:textId="77777777" w:rsidR="002B1B26" w:rsidRPr="002B1B26" w:rsidRDefault="00CC42FE" w:rsidP="00951F04">
            <w:pPr>
              <w:spacing w:before="0"/>
            </w:pPr>
            <w:r w:rsidRPr="002B1B26">
              <w:rPr>
                <w:b/>
                <w:bCs/>
              </w:rPr>
              <w:t>Social Factors</w:t>
            </w:r>
          </w:p>
        </w:tc>
        <w:tc>
          <w:tcPr>
            <w:tcW w:w="7105" w:type="dxa"/>
            <w:hideMark/>
          </w:tcPr>
          <w:p w14:paraId="70E07107" w14:textId="77777777" w:rsidR="008D7C34" w:rsidRDefault="00CC42FE" w:rsidP="00951F04">
            <w:pPr>
              <w:spacing w:before="0"/>
            </w:pPr>
            <w:r w:rsidRPr="002B1B26">
              <w:rPr>
                <w:b/>
                <w:bCs/>
              </w:rPr>
              <w:t>Guest expectations:</w:t>
            </w:r>
            <w:r w:rsidRPr="002B1B26">
              <w:t xml:space="preserve"> More guests expect hotels to offer high-tech services. A 2024 survey found that 72% of UK travellers prefer hotels with innovative room features</w:t>
            </w:r>
            <w:r>
              <w:t xml:space="preserve"> </w:t>
            </w:r>
            <w:r w:rsidRPr="008D7C34">
              <w:t>(Reay, 2025)</w:t>
            </w:r>
            <w:r w:rsidRPr="002B1B26">
              <w:t>.</w:t>
            </w:r>
          </w:p>
          <w:p w14:paraId="6D5D06B6" w14:textId="77777777" w:rsidR="002B1B26" w:rsidRPr="002B1B26" w:rsidRDefault="00CC42FE" w:rsidP="00951F04">
            <w:pPr>
              <w:spacing w:before="0"/>
            </w:pPr>
            <w:r w:rsidRPr="002B1B26">
              <w:rPr>
                <w:b/>
                <w:bCs/>
              </w:rPr>
              <w:t>Human vs. AI service preferences:</w:t>
            </w:r>
            <w:r w:rsidRPr="002B1B26">
              <w:t xml:space="preserve"> While younger travellers embrace AI tools, older guests may prefer traditional service. In a 2023 study, 65% of guests aged over 60 said they preferred interacting with human staff.</w:t>
            </w:r>
          </w:p>
        </w:tc>
      </w:tr>
      <w:tr w:rsidR="004B311F" w14:paraId="2EBDD42B" w14:textId="77777777" w:rsidTr="00951F04">
        <w:tc>
          <w:tcPr>
            <w:tcW w:w="2245" w:type="dxa"/>
            <w:hideMark/>
          </w:tcPr>
          <w:p w14:paraId="7696968E" w14:textId="77777777" w:rsidR="002B1B26" w:rsidRPr="002B1B26" w:rsidRDefault="00CC42FE" w:rsidP="00951F04">
            <w:pPr>
              <w:spacing w:before="0"/>
            </w:pPr>
            <w:r w:rsidRPr="002B1B26">
              <w:rPr>
                <w:b/>
                <w:bCs/>
              </w:rPr>
              <w:t>Technological Factors</w:t>
            </w:r>
          </w:p>
        </w:tc>
        <w:tc>
          <w:tcPr>
            <w:tcW w:w="7105" w:type="dxa"/>
            <w:hideMark/>
          </w:tcPr>
          <w:p w14:paraId="0A1AAA98" w14:textId="77777777" w:rsidR="008D7C34" w:rsidRDefault="00CC42FE" w:rsidP="00951F04">
            <w:pPr>
              <w:spacing w:before="0"/>
            </w:pPr>
            <w:r w:rsidRPr="002B1B26">
              <w:rPr>
                <w:b/>
                <w:bCs/>
              </w:rPr>
              <w:t>Advancements in AI:</w:t>
            </w:r>
            <w:r w:rsidRPr="002B1B26">
              <w:t xml:space="preserve"> Constant innovations in robotics and AI create opportunities. For example, upgrades to ButlerBot’s software allow faster room deliveries.</w:t>
            </w:r>
          </w:p>
          <w:p w14:paraId="3C0F3700" w14:textId="77777777" w:rsidR="002B1B26" w:rsidRPr="002B1B26" w:rsidRDefault="00CC42FE" w:rsidP="00951F04">
            <w:pPr>
              <w:spacing w:before="0"/>
            </w:pPr>
            <w:r w:rsidRPr="002B1B26">
              <w:rPr>
                <w:b/>
                <w:bCs/>
              </w:rPr>
              <w:t>Future trends in automation:</w:t>
            </w:r>
            <w:r w:rsidRPr="002B1B26">
              <w:t xml:space="preserve"> As more hotels adopt AI, staying ahead in technology is crucial. Hilton recently introduced AI-driven chatbots that handle 70% of customer queries, setting a standard in guest communication</w:t>
            </w:r>
            <w:r w:rsidR="008D7C34">
              <w:t xml:space="preserve"> </w:t>
            </w:r>
            <w:r w:rsidR="008D7C34" w:rsidRPr="008D7C34">
              <w:t>(Skubis et al., 2024)</w:t>
            </w:r>
            <w:r w:rsidRPr="002B1B26">
              <w:t>.</w:t>
            </w:r>
          </w:p>
        </w:tc>
      </w:tr>
      <w:tr w:rsidR="004B311F" w14:paraId="1CAA00E8" w14:textId="77777777" w:rsidTr="00951F04">
        <w:tc>
          <w:tcPr>
            <w:tcW w:w="2245" w:type="dxa"/>
            <w:hideMark/>
          </w:tcPr>
          <w:p w14:paraId="43812EF1" w14:textId="77777777" w:rsidR="002B1B26" w:rsidRPr="002B1B26" w:rsidRDefault="00CC42FE" w:rsidP="00951F04">
            <w:pPr>
              <w:spacing w:before="0"/>
            </w:pPr>
            <w:r w:rsidRPr="002B1B26">
              <w:rPr>
                <w:b/>
                <w:bCs/>
              </w:rPr>
              <w:t>Environmental Factors</w:t>
            </w:r>
          </w:p>
        </w:tc>
        <w:tc>
          <w:tcPr>
            <w:tcW w:w="7105" w:type="dxa"/>
            <w:hideMark/>
          </w:tcPr>
          <w:p w14:paraId="4DF2ABAA" w14:textId="77777777" w:rsidR="002B1B26" w:rsidRPr="002B1B26" w:rsidRDefault="00CC42FE" w:rsidP="00951F04">
            <w:pPr>
              <w:spacing w:before="0"/>
            </w:pPr>
            <w:r w:rsidRPr="002B1B26">
              <w:rPr>
                <w:b/>
                <w:bCs/>
              </w:rPr>
              <w:t>Energy efficiency:</w:t>
            </w:r>
            <w:r w:rsidRPr="002B1B26">
              <w:t xml:space="preserve"> AI and innovative room systems can help reduce energy usage. Clevertouch-controlled rooms lower electricity consumption by 15–20%, reducing the hotel's carbon footprint</w:t>
            </w:r>
            <w:r w:rsidR="008D7C34">
              <w:t xml:space="preserve"> </w:t>
            </w:r>
            <w:r w:rsidR="008D7C34" w:rsidRPr="008D7C34">
              <w:t>(Staff Reporter, 2023)</w:t>
            </w:r>
            <w:r w:rsidRPr="002B1B26">
              <w:t xml:space="preserve">. </w:t>
            </w:r>
          </w:p>
          <w:p w14:paraId="71B089F9" w14:textId="77777777" w:rsidR="002B1B26" w:rsidRPr="002B1B26" w:rsidRDefault="00CC42FE" w:rsidP="00951F04">
            <w:pPr>
              <w:spacing w:before="0"/>
            </w:pPr>
            <w:r w:rsidRPr="002B1B26">
              <w:rPr>
                <w:b/>
                <w:bCs/>
              </w:rPr>
              <w:t>Sustainability concerns:</w:t>
            </w:r>
            <w:r w:rsidRPr="002B1B26">
              <w:t xml:space="preserve"> Overuse of digital tools raises questions about long-term environmental impact. For instance, producing advanced electronic devices has a notable carbon footprint.</w:t>
            </w:r>
          </w:p>
        </w:tc>
      </w:tr>
      <w:tr w:rsidR="004B311F" w14:paraId="321693DE" w14:textId="77777777" w:rsidTr="00951F04">
        <w:tc>
          <w:tcPr>
            <w:tcW w:w="2245" w:type="dxa"/>
            <w:hideMark/>
          </w:tcPr>
          <w:p w14:paraId="40F18A0A" w14:textId="77777777" w:rsidR="002B1B26" w:rsidRPr="002B1B26" w:rsidRDefault="00CC42FE" w:rsidP="00951F04">
            <w:pPr>
              <w:spacing w:before="0"/>
            </w:pPr>
            <w:r w:rsidRPr="002B1B26">
              <w:rPr>
                <w:b/>
                <w:bCs/>
              </w:rPr>
              <w:t>Legal Factors</w:t>
            </w:r>
          </w:p>
        </w:tc>
        <w:tc>
          <w:tcPr>
            <w:tcW w:w="7105" w:type="dxa"/>
            <w:hideMark/>
          </w:tcPr>
          <w:p w14:paraId="0D497F99" w14:textId="77777777" w:rsidR="002B1B26" w:rsidRPr="002B1B26" w:rsidRDefault="00CC42FE" w:rsidP="00951F04">
            <w:pPr>
              <w:spacing w:before="0"/>
            </w:pPr>
            <w:r w:rsidRPr="002B1B26">
              <w:rPr>
                <w:b/>
                <w:bCs/>
              </w:rPr>
              <w:t>GDPR compliance:</w:t>
            </w:r>
            <w:r w:rsidRPr="002B1B26">
              <w:t xml:space="preserve"> Maldron Hotel must follow strict data protection rules. Any breach could result in fines and loss of guest trust. </w:t>
            </w:r>
          </w:p>
          <w:p w14:paraId="57B0BB84" w14:textId="77777777" w:rsidR="002B1B26" w:rsidRPr="002B1B26" w:rsidRDefault="00CC42FE" w:rsidP="00951F04">
            <w:pPr>
              <w:spacing w:before="0"/>
            </w:pPr>
            <w:r w:rsidRPr="002B1B26">
              <w:rPr>
                <w:b/>
                <w:bCs/>
              </w:rPr>
              <w:t>Intellectual property issues:</w:t>
            </w:r>
            <w:r w:rsidRPr="002B1B26">
              <w:t xml:space="preserve"> The hotel needs to ensure that its use of AI and digital tools does not infringe on existing patents or copyright laws.</w:t>
            </w:r>
          </w:p>
        </w:tc>
      </w:tr>
    </w:tbl>
    <w:p w14:paraId="2733681E" w14:textId="77777777" w:rsidR="00951F04" w:rsidRPr="00951F04" w:rsidRDefault="00CC42FE" w:rsidP="00951F04">
      <w:pPr>
        <w:spacing w:before="0"/>
        <w:jc w:val="center"/>
        <w:rPr>
          <w:b/>
          <w:bCs/>
          <w:sz w:val="20"/>
          <w:szCs w:val="20"/>
        </w:rPr>
      </w:pPr>
      <w:r w:rsidRPr="00951F04">
        <w:rPr>
          <w:b/>
          <w:bCs/>
          <w:sz w:val="20"/>
          <w:szCs w:val="20"/>
        </w:rPr>
        <w:t>Source: (Self Made)</w:t>
      </w:r>
    </w:p>
    <w:p w14:paraId="7A2E10C6" w14:textId="77777777" w:rsidR="00C77C33" w:rsidRDefault="00CC42FE" w:rsidP="00951F04">
      <w:pPr>
        <w:pStyle w:val="Heading2"/>
        <w:spacing w:before="0"/>
      </w:pPr>
      <w:bookmarkStart w:id="25" w:name="_Toc190180197"/>
      <w:r w:rsidRPr="002B1B26">
        <w:t>Competitor Analysis: Price vs. Quality</w:t>
      </w:r>
      <w:bookmarkEnd w:id="25"/>
    </w:p>
    <w:p w14:paraId="54467FE1" w14:textId="77777777" w:rsidR="00AC57D1" w:rsidRDefault="00CC42FE" w:rsidP="00AC57D1">
      <w:pPr>
        <w:keepNext/>
        <w:jc w:val="center"/>
      </w:pPr>
      <w:r>
        <w:rPr>
          <w:noProof/>
          <w14:ligatures w14:val="standardContextual"/>
        </w:rPr>
        <w:drawing>
          <wp:inline distT="0" distB="0" distL="0" distR="0" wp14:anchorId="7AB6441F" wp14:editId="3D604D1A">
            <wp:extent cx="4572000" cy="2743200"/>
            <wp:effectExtent l="0" t="0" r="0" b="0"/>
            <wp:docPr id="213135183" name="Chart 1">
              <a:extLst xmlns:a="http://schemas.openxmlformats.org/drawingml/2006/main">
                <a:ext uri="{FF2B5EF4-FFF2-40B4-BE49-F238E27FC236}">
                  <a16:creationId xmlns:a16="http://schemas.microsoft.com/office/drawing/2014/main" id="{7E4F409A-5547-9061-A09A-E0B0292CFB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FA4AFA2" w14:textId="77777777" w:rsidR="00C77C33" w:rsidRPr="00951F04" w:rsidRDefault="00CC42FE" w:rsidP="00951F04">
      <w:pPr>
        <w:pStyle w:val="Caption"/>
        <w:spacing w:after="0" w:line="360" w:lineRule="auto"/>
        <w:jc w:val="center"/>
        <w:rPr>
          <w:i w:val="0"/>
          <w:iCs w:val="0"/>
          <w:color w:val="auto"/>
          <w:sz w:val="20"/>
          <w:szCs w:val="12"/>
        </w:rPr>
      </w:pPr>
      <w:bookmarkStart w:id="26" w:name="_Toc190180216"/>
      <w:r w:rsidRPr="00951F04">
        <w:rPr>
          <w:i w:val="0"/>
          <w:iCs w:val="0"/>
          <w:color w:val="auto"/>
          <w:sz w:val="20"/>
          <w:szCs w:val="12"/>
        </w:rPr>
        <w:t xml:space="preserve">Figure </w:t>
      </w:r>
      <w:r w:rsidR="00704D24" w:rsidRPr="00951F04">
        <w:rPr>
          <w:i w:val="0"/>
          <w:iCs w:val="0"/>
          <w:color w:val="auto"/>
          <w:sz w:val="20"/>
          <w:szCs w:val="12"/>
        </w:rPr>
        <w:fldChar w:fldCharType="begin"/>
      </w:r>
      <w:r w:rsidR="00704D24" w:rsidRPr="00951F04">
        <w:rPr>
          <w:i w:val="0"/>
          <w:iCs w:val="0"/>
          <w:color w:val="auto"/>
          <w:sz w:val="20"/>
          <w:szCs w:val="12"/>
        </w:rPr>
        <w:instrText xml:space="preserve"> SEQ Figure \* ARABIC </w:instrText>
      </w:r>
      <w:r w:rsidR="00704D24" w:rsidRPr="00951F04">
        <w:rPr>
          <w:i w:val="0"/>
          <w:iCs w:val="0"/>
          <w:color w:val="auto"/>
          <w:sz w:val="20"/>
          <w:szCs w:val="12"/>
        </w:rPr>
        <w:fldChar w:fldCharType="separate"/>
      </w:r>
      <w:r w:rsidR="00E749A7">
        <w:rPr>
          <w:i w:val="0"/>
          <w:iCs w:val="0"/>
          <w:noProof/>
          <w:color w:val="auto"/>
          <w:sz w:val="20"/>
          <w:szCs w:val="12"/>
        </w:rPr>
        <w:t>2</w:t>
      </w:r>
      <w:r w:rsidR="00704D24" w:rsidRPr="00951F04">
        <w:rPr>
          <w:i w:val="0"/>
          <w:iCs w:val="0"/>
          <w:noProof/>
          <w:color w:val="auto"/>
          <w:sz w:val="20"/>
          <w:szCs w:val="12"/>
        </w:rPr>
        <w:fldChar w:fldCharType="end"/>
      </w:r>
      <w:r w:rsidRPr="00951F04">
        <w:rPr>
          <w:i w:val="0"/>
          <w:iCs w:val="0"/>
          <w:color w:val="auto"/>
          <w:sz w:val="20"/>
          <w:szCs w:val="12"/>
        </w:rPr>
        <w:t>: Price vs. Quality Comparison in Hotels</w:t>
      </w:r>
      <w:bookmarkEnd w:id="26"/>
    </w:p>
    <w:p w14:paraId="5BF2ABF9" w14:textId="77777777" w:rsidR="00AC57D1" w:rsidRPr="00951F04" w:rsidRDefault="00CC42FE" w:rsidP="00951F04">
      <w:pPr>
        <w:spacing w:before="0"/>
        <w:jc w:val="center"/>
        <w:rPr>
          <w:b/>
          <w:sz w:val="20"/>
          <w:szCs w:val="20"/>
        </w:rPr>
      </w:pPr>
      <w:r w:rsidRPr="00951F04">
        <w:rPr>
          <w:b/>
          <w:sz w:val="20"/>
          <w:szCs w:val="20"/>
        </w:rPr>
        <w:t>Source: (Statista, 2022)</w:t>
      </w:r>
    </w:p>
    <w:p w14:paraId="07BC4C4C" w14:textId="77777777" w:rsidR="002B1B26" w:rsidRPr="002B1B26" w:rsidRDefault="00CC42FE" w:rsidP="00951F04">
      <w:pPr>
        <w:spacing w:before="0"/>
      </w:pPr>
      <w:r w:rsidRPr="002B1B26">
        <w:rPr>
          <w:b/>
          <w:bCs/>
        </w:rPr>
        <w:t>Comparison with Hilton Hotels</w:t>
      </w:r>
      <w:r>
        <w:t xml:space="preserve">: </w:t>
      </w:r>
      <w:r w:rsidRPr="002B1B26">
        <w:t xml:space="preserve">Hilton Hotels </w:t>
      </w:r>
      <w:r w:rsidR="00166C97">
        <w:t>uses</w:t>
      </w:r>
      <w:r w:rsidRPr="002B1B26">
        <w:t xml:space="preserve"> advanced AI systems. They introduced Connie, an AI assistant, in their hotels</w:t>
      </w:r>
      <w:r w:rsidR="00C729B2">
        <w:t xml:space="preserve"> </w:t>
      </w:r>
      <w:r w:rsidR="00C729B2" w:rsidRPr="00C729B2">
        <w:t>(Kannan, 2024)</w:t>
      </w:r>
      <w:r w:rsidRPr="002B1B26">
        <w:t>. Connie answers guest questions and provides local recommendations. It helps reduce the workload of front-desk staff. Hilton also offers digital keys through their app. Guests can unlock their rooms without visiting the front desk. They can also personalise room settings like temperature and lighting. Hilton focuses on luxury experiences. This makes their prices higher. A standard room at Hilton with advanced digital features can cost £200-£300 per night</w:t>
      </w:r>
      <w:r w:rsidR="00C729B2">
        <w:t xml:space="preserve"> </w:t>
      </w:r>
      <w:r w:rsidR="00C729B2" w:rsidRPr="00C729B2">
        <w:t>(Kapoor, 2024)</w:t>
      </w:r>
      <w:r w:rsidRPr="002B1B26">
        <w:t>. Guests pay more but get cutting-edge technology.</w:t>
      </w:r>
    </w:p>
    <w:p w14:paraId="5DC7B51B" w14:textId="77777777" w:rsidR="002B1B26" w:rsidRPr="002B1B26" w:rsidRDefault="00CC42FE" w:rsidP="00951F04">
      <w:pPr>
        <w:spacing w:before="0"/>
      </w:pPr>
      <w:r w:rsidRPr="002B1B26">
        <w:rPr>
          <w:b/>
          <w:bCs/>
        </w:rPr>
        <w:t>Comparison with Premier Inn</w:t>
      </w:r>
      <w:r>
        <w:t xml:space="preserve">: </w:t>
      </w:r>
      <w:r w:rsidRPr="002B1B26">
        <w:t>Premier Inn uses voice control technology. Guests can adjust lighting and entertainment by talking to a voice assistant. Their rooms do not have advanced touchscreens or robot delivery services. However, they focus on keeping costs low. A room at Premier Inn costs around £50-£100 per night</w:t>
      </w:r>
      <w:r w:rsidR="00C729B2">
        <w:t xml:space="preserve"> </w:t>
      </w:r>
      <w:r w:rsidR="00C729B2" w:rsidRPr="00C729B2">
        <w:t>(Kattara and El-Said, 2013)</w:t>
      </w:r>
      <w:r w:rsidRPr="002B1B26">
        <w:t>. This makes it a budget-friendly option. Guests do not get premium digital features, but they get simple, affordable automation. Premier Inn attracts travellers who want essential innovative services without paying high prices.</w:t>
      </w:r>
    </w:p>
    <w:p w14:paraId="517BC12C" w14:textId="77777777" w:rsidR="002B1B26" w:rsidRPr="002B1B26" w:rsidRDefault="00CC42FE" w:rsidP="00951F04">
      <w:pPr>
        <w:spacing w:before="0"/>
      </w:pPr>
      <w:r w:rsidRPr="002B1B26">
        <w:rPr>
          <w:b/>
          <w:bCs/>
        </w:rPr>
        <w:t>Technology Comparison</w:t>
      </w:r>
      <w:r>
        <w:t xml:space="preserve">: </w:t>
      </w:r>
      <w:r w:rsidRPr="002B1B26">
        <w:t>Maldron Hotel Newcastle focuses on touchscreen services and robotic assistance. ButlerBot delivers items to guest rooms. Clevertouch allows guests to control room features through a screen. These tools improve guest convenience. However, Hilton and Premier Inn use different approaches</w:t>
      </w:r>
      <w:r w:rsidR="00C729B2">
        <w:t xml:space="preserve"> </w:t>
      </w:r>
      <w:r w:rsidR="00C729B2" w:rsidRPr="00C729B2">
        <w:t>(Koerten and Abbink, 2022)</w:t>
      </w:r>
      <w:r w:rsidRPr="002B1B26">
        <w:t>.</w:t>
      </w:r>
      <w:r w:rsidR="00C729B2">
        <w:t xml:space="preserve"> </w:t>
      </w:r>
      <w:r w:rsidRPr="002B1B26">
        <w:t>Hilton relies on AI-driven voice assistants and personalisation features. Premier Inn focuses on simple, cost-effective voice control. While Maldron Hotel offers modern technology, it does not have voice-controlled options.</w:t>
      </w:r>
    </w:p>
    <w:p w14:paraId="13AE9233" w14:textId="77777777" w:rsidR="002B1B26" w:rsidRPr="002B1B26" w:rsidRDefault="00CC42FE" w:rsidP="00951F04">
      <w:pPr>
        <w:spacing w:before="0"/>
      </w:pPr>
      <w:r w:rsidRPr="002B1B26">
        <w:rPr>
          <w:b/>
          <w:bCs/>
        </w:rPr>
        <w:t>Price vs. Quality</w:t>
      </w:r>
      <w:r>
        <w:t xml:space="preserve">: </w:t>
      </w:r>
      <w:r w:rsidRPr="002B1B26">
        <w:t>Hilton's premium services come with high prices. Guests can pay up to £300 per night for a bright room experience. These rooms include AI assistance, digital keys, and tailored room settings. In comparison, Premier Inn offers cheaper rooms, typically priced at £50–£100 per night</w:t>
      </w:r>
      <w:r w:rsidR="00C729B2">
        <w:t xml:space="preserve"> </w:t>
      </w:r>
      <w:r w:rsidR="00C729B2" w:rsidRPr="00C729B2">
        <w:t>(Koerten and Abbink, 2023)</w:t>
      </w:r>
      <w:r w:rsidRPr="002B1B26">
        <w:t>. These rooms include basic voice controls but lack advanced AI features. Maldron Hotel Newcastle sits in the middle. Its rooms with Clevertouch and ButlerBot cost around £120–£150 per night. Guests at Maldron Hotel pay less than Hilton but more than Premier Inn. They receive touchscreen control and robotic delivery, offering a good balance of price and technology.</w:t>
      </w:r>
    </w:p>
    <w:p w14:paraId="2B2B6082" w14:textId="77777777" w:rsidR="002B1B26" w:rsidRPr="002B1B26" w:rsidRDefault="00CC42FE" w:rsidP="00951F04">
      <w:pPr>
        <w:spacing w:before="0"/>
      </w:pPr>
      <w:r w:rsidRPr="002B1B26">
        <w:t>The comparison shows that Hilton focuses on luxury and advanced technology, with higher prices and more features. Premier Inn offers affordable rooms with basic automation. Maldron Hotel provides a middle-ground option, offering modern tools at a moderate price. This position helps Maldron Hotel stand out in the competitive market.</w:t>
      </w:r>
    </w:p>
    <w:p w14:paraId="3A22149F" w14:textId="77777777" w:rsidR="002B1B26" w:rsidRPr="002B1B26" w:rsidRDefault="00CC42FE" w:rsidP="00FF2479">
      <w:pPr>
        <w:pStyle w:val="Heading2"/>
        <w:spacing w:before="0"/>
      </w:pPr>
      <w:bookmarkStart w:id="27" w:name="_Toc190180198"/>
      <w:r w:rsidRPr="002B1B26">
        <w:t>Netnography: Online Guest Review Analysis</w:t>
      </w:r>
      <w:bookmarkEnd w:id="27"/>
    </w:p>
    <w:p w14:paraId="487DF6D8" w14:textId="77777777" w:rsidR="002B1B26" w:rsidRPr="002B1B26" w:rsidRDefault="00CC42FE" w:rsidP="00FF2479">
      <w:pPr>
        <w:spacing w:before="0"/>
      </w:pPr>
      <w:r w:rsidRPr="002B1B26">
        <w:rPr>
          <w:b/>
          <w:bCs/>
        </w:rPr>
        <w:t>Method</w:t>
      </w:r>
      <w:r>
        <w:t xml:space="preserve">: </w:t>
      </w:r>
      <w:r w:rsidRPr="002B1B26">
        <w:t>This research uses online guest reviews to understand how ButlerBot and Clevertouch affect guest experience. Reviews are taken from TripAdvisor, Google Reviews, and hotel websites</w:t>
      </w:r>
      <w:r w:rsidR="00C729B2">
        <w:t xml:space="preserve"> </w:t>
      </w:r>
      <w:r w:rsidR="00C729B2" w:rsidRPr="00AB550B">
        <w:t>(Greetham, 2014)</w:t>
      </w:r>
      <w:r w:rsidRPr="002B1B26">
        <w:t>. The focus is on comments that mention ButlerBot and Clevertouch.</w:t>
      </w:r>
    </w:p>
    <w:p w14:paraId="2373A991" w14:textId="77777777" w:rsidR="00704D24" w:rsidRDefault="00CC42FE" w:rsidP="00FF2479">
      <w:pPr>
        <w:spacing w:before="0"/>
      </w:pPr>
      <w:r w:rsidRPr="002B1B26">
        <w:rPr>
          <w:b/>
          <w:bCs/>
        </w:rPr>
        <w:t>Findings</w:t>
      </w:r>
      <w:r>
        <w:t xml:space="preserve">: </w:t>
      </w:r>
    </w:p>
    <w:p w14:paraId="273CE523" w14:textId="77777777" w:rsidR="00704D24" w:rsidRDefault="00CC42FE" w:rsidP="00704D24">
      <w:pPr>
        <w:keepNext/>
        <w:jc w:val="center"/>
      </w:pPr>
      <w:r>
        <w:rPr>
          <w:noProof/>
        </w:rPr>
        <w:drawing>
          <wp:inline distT="0" distB="0" distL="0" distR="0" wp14:anchorId="327AB164" wp14:editId="27F42617">
            <wp:extent cx="4333875" cy="2890639"/>
            <wp:effectExtent l="0" t="0" r="0" b="5080"/>
            <wp:docPr id="2030463198" name="Picture 1" descr="butlerbot Archives - Northern Restaurant &amp;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463198" name="Picture 1" descr="butlerbot Archives - Northern Restaurant &amp; Bar"/>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36158" cy="2892162"/>
                    </a:xfrm>
                    <a:prstGeom prst="rect">
                      <a:avLst/>
                    </a:prstGeom>
                    <a:noFill/>
                    <a:ln>
                      <a:noFill/>
                    </a:ln>
                  </pic:spPr>
                </pic:pic>
              </a:graphicData>
            </a:graphic>
          </wp:inline>
        </w:drawing>
      </w:r>
    </w:p>
    <w:p w14:paraId="662F31CD" w14:textId="77777777" w:rsidR="00704D24" w:rsidRPr="00FF2479" w:rsidRDefault="00CC42FE" w:rsidP="00FF2479">
      <w:pPr>
        <w:pStyle w:val="Caption"/>
        <w:spacing w:after="0"/>
        <w:jc w:val="center"/>
        <w:rPr>
          <w:i w:val="0"/>
          <w:iCs w:val="0"/>
          <w:color w:val="auto"/>
          <w:sz w:val="20"/>
          <w:szCs w:val="12"/>
        </w:rPr>
      </w:pPr>
      <w:bookmarkStart w:id="28" w:name="_Toc190180217"/>
      <w:r w:rsidRPr="00FF2479">
        <w:rPr>
          <w:i w:val="0"/>
          <w:iCs w:val="0"/>
          <w:color w:val="auto"/>
          <w:sz w:val="20"/>
          <w:szCs w:val="12"/>
        </w:rPr>
        <w:t xml:space="preserve">Figure </w:t>
      </w:r>
      <w:r w:rsidRPr="00FF2479">
        <w:rPr>
          <w:i w:val="0"/>
          <w:iCs w:val="0"/>
          <w:color w:val="auto"/>
          <w:sz w:val="20"/>
          <w:szCs w:val="12"/>
        </w:rPr>
        <w:fldChar w:fldCharType="begin"/>
      </w:r>
      <w:r w:rsidRPr="00FF2479">
        <w:rPr>
          <w:i w:val="0"/>
          <w:iCs w:val="0"/>
          <w:color w:val="auto"/>
          <w:sz w:val="20"/>
          <w:szCs w:val="12"/>
        </w:rPr>
        <w:instrText xml:space="preserve"> SEQ Figure \* ARABIC </w:instrText>
      </w:r>
      <w:r w:rsidRPr="00FF2479">
        <w:rPr>
          <w:i w:val="0"/>
          <w:iCs w:val="0"/>
          <w:color w:val="auto"/>
          <w:sz w:val="20"/>
          <w:szCs w:val="12"/>
        </w:rPr>
        <w:fldChar w:fldCharType="separate"/>
      </w:r>
      <w:r w:rsidR="00E749A7">
        <w:rPr>
          <w:i w:val="0"/>
          <w:iCs w:val="0"/>
          <w:noProof/>
          <w:color w:val="auto"/>
          <w:sz w:val="20"/>
          <w:szCs w:val="12"/>
        </w:rPr>
        <w:t>3</w:t>
      </w:r>
      <w:r w:rsidRPr="00FF2479">
        <w:rPr>
          <w:i w:val="0"/>
          <w:iCs w:val="0"/>
          <w:noProof/>
          <w:color w:val="auto"/>
          <w:sz w:val="20"/>
          <w:szCs w:val="12"/>
        </w:rPr>
        <w:fldChar w:fldCharType="end"/>
      </w:r>
      <w:r w:rsidRPr="00FF2479">
        <w:rPr>
          <w:i w:val="0"/>
          <w:iCs w:val="0"/>
          <w:color w:val="auto"/>
          <w:sz w:val="20"/>
          <w:szCs w:val="12"/>
        </w:rPr>
        <w:t>: ButlerBot Usage</w:t>
      </w:r>
      <w:bookmarkEnd w:id="28"/>
    </w:p>
    <w:p w14:paraId="3B966741" w14:textId="77777777" w:rsidR="00704D24" w:rsidRPr="00FF2479" w:rsidRDefault="00CC42FE" w:rsidP="00FF2479">
      <w:pPr>
        <w:jc w:val="center"/>
        <w:rPr>
          <w:b/>
          <w:sz w:val="20"/>
          <w:szCs w:val="20"/>
        </w:rPr>
      </w:pPr>
      <w:r w:rsidRPr="00FF2479">
        <w:rPr>
          <w:b/>
          <w:sz w:val="20"/>
          <w:szCs w:val="20"/>
        </w:rPr>
        <w:t>Source: (TripAdvisor)</w:t>
      </w:r>
    </w:p>
    <w:p w14:paraId="14040407" w14:textId="77777777" w:rsidR="002B1B26" w:rsidRPr="002B1B26" w:rsidRDefault="00CC42FE" w:rsidP="00FF2479">
      <w:pPr>
        <w:spacing w:before="0"/>
      </w:pPr>
      <w:r w:rsidRPr="002B1B26">
        <w:t>Many guests praise ButlerBot’s fast deliveries. For example, a guest said the robot brought towels in under five minutes. Another guest stated that ButlerBot made room service easier and quicker</w:t>
      </w:r>
      <w:r w:rsidR="00C729B2">
        <w:t xml:space="preserve"> </w:t>
      </w:r>
      <w:r w:rsidR="00C729B2" w:rsidRPr="00C729B2">
        <w:t>(Kolobkova et al., 2021)</w:t>
      </w:r>
      <w:r w:rsidRPr="002B1B26">
        <w:t>. However, not all feedback is positive. Some guests find Clevertouch hard to use. They struggle with setting room temperatures or ordering room service through the screen. Guests mentioned that Clevertouch could be confusing and required more instructions.</w:t>
      </w:r>
      <w:r>
        <w:t xml:space="preserve"> </w:t>
      </w:r>
      <w:r w:rsidRPr="002B1B26">
        <w:t>There are mixed opinions on the digital service experience. Younger guests enjoyed the modern features. One review said, "I loved controlling the room from the screen." Another said, "It is a fun and unique experience." However, older guests prefer human interaction</w:t>
      </w:r>
      <w:r w:rsidR="00C729B2">
        <w:t xml:space="preserve"> </w:t>
      </w:r>
      <w:r w:rsidR="00C729B2" w:rsidRPr="00C729B2">
        <w:t>(Koo et al., 2021)</w:t>
      </w:r>
      <w:r w:rsidRPr="002B1B26">
        <w:t>. A guest wrote, “I miss speaking to the front desk staff.” Others felt that the digital tools made the hotel less personal.</w:t>
      </w:r>
    </w:p>
    <w:p w14:paraId="791B4B18" w14:textId="77777777" w:rsidR="002B1B26" w:rsidRPr="002B1B26" w:rsidRDefault="00CC42FE" w:rsidP="00FF2479">
      <w:pPr>
        <w:spacing w:before="0"/>
      </w:pPr>
      <w:r w:rsidRPr="002B1B26">
        <w:rPr>
          <w:b/>
          <w:bCs/>
        </w:rPr>
        <w:t>Analysis</w:t>
      </w:r>
      <w:r>
        <w:t xml:space="preserve">: </w:t>
      </w:r>
      <w:r w:rsidRPr="002B1B26">
        <w:t>Younger guests are more comfortable with digital features. They value the speed and convenience of ButlerBot. Older guests struggle more and prefer face-to-face help. One guest, aged 65, mentioned, "I could not figure out how to work the screen." These differences show that age impacts guest satisfaction with digital tools</w:t>
      </w:r>
      <w:r w:rsidR="00C729B2">
        <w:t xml:space="preserve"> </w:t>
      </w:r>
      <w:r w:rsidR="00C729B2" w:rsidRPr="00C729B2">
        <w:t>(Köseoglu et al., 2021)</w:t>
      </w:r>
      <w:r w:rsidRPr="002B1B26">
        <w:t>. Technical issues also appeared in the reviews. Some guests reported that ButlerBot got stuck in hallways or failed to deliver items. One guest said, "The robot did not show up, and I had to call reception." Such problems reduce trust in the technology.</w:t>
      </w:r>
      <w:r w:rsidR="00C729B2">
        <w:t xml:space="preserve"> </w:t>
      </w:r>
      <w:r w:rsidRPr="002B1B26">
        <w:t>Online reviews reveal clear patterns. Younger guests like the fast service and modern features, while older guests struggle with Clevertouch</w:t>
      </w:r>
      <w:r w:rsidR="00C729B2">
        <w:t xml:space="preserve"> </w:t>
      </w:r>
      <w:r w:rsidR="00C729B2" w:rsidRPr="00C729B2">
        <w:t>(Kumar, 2025)</w:t>
      </w:r>
      <w:r w:rsidRPr="002B1B26">
        <w:t>. Technical issues also need addressing. These insights help Maldron Hotel understand guest needs better.</w:t>
      </w:r>
    </w:p>
    <w:p w14:paraId="271CCDA8" w14:textId="77777777" w:rsidR="00AC57D1" w:rsidRDefault="00CC42FE" w:rsidP="00FF2479">
      <w:pPr>
        <w:pStyle w:val="Heading2"/>
        <w:spacing w:before="0"/>
      </w:pPr>
      <w:bookmarkStart w:id="29" w:name="_Toc190180199"/>
      <w:r w:rsidRPr="00005119">
        <w:t>Reflective Account (Gibbs Model)</w:t>
      </w:r>
      <w:bookmarkEnd w:id="29"/>
    </w:p>
    <w:p w14:paraId="170A7C47" w14:textId="77777777" w:rsidR="00C729B2" w:rsidRDefault="00CC42FE" w:rsidP="00FF2479">
      <w:pPr>
        <w:keepNext/>
        <w:spacing w:before="0"/>
        <w:jc w:val="center"/>
      </w:pPr>
      <w:r>
        <w:rPr>
          <w:noProof/>
        </w:rPr>
        <w:drawing>
          <wp:inline distT="0" distB="0" distL="0" distR="0" wp14:anchorId="5C66153F" wp14:editId="534A0A5F">
            <wp:extent cx="3333750" cy="2311599"/>
            <wp:effectExtent l="0" t="0" r="0" b="0"/>
            <wp:docPr id="1254578504" name="Picture 1" descr="Gibbs'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78504" name="Picture 1" descr="Gibbs' Reflective Cycle | Career Skills Training from EPM"/>
                    <pic:cNvPicPr>
                      <a:picLocks noChangeAspect="1" noChangeArrowheads="1"/>
                    </pic:cNvPicPr>
                  </pic:nvPicPr>
                  <pic:blipFill>
                    <a:blip r:embed="rId12" cstate="print">
                      <a:extLst>
                        <a:ext uri="{28A0092B-C50C-407E-A947-70E740481C1C}">
                          <a14:useLocalDpi xmlns:a14="http://schemas.microsoft.com/office/drawing/2010/main" val="0"/>
                        </a:ext>
                      </a:extLst>
                    </a:blip>
                    <a:srcRect t="11252"/>
                    <a:stretch>
                      <a:fillRect/>
                    </a:stretch>
                  </pic:blipFill>
                  <pic:spPr bwMode="auto">
                    <a:xfrm>
                      <a:off x="0" y="0"/>
                      <a:ext cx="3346964" cy="2320762"/>
                    </a:xfrm>
                    <a:prstGeom prst="rect">
                      <a:avLst/>
                    </a:prstGeom>
                    <a:noFill/>
                    <a:ln>
                      <a:noFill/>
                    </a:ln>
                    <a:extLst>
                      <a:ext uri="{53640926-AAD7-44D8-BBD7-CCE9431645EC}">
                        <a14:shadowObscured xmlns:a14="http://schemas.microsoft.com/office/drawing/2010/main"/>
                      </a:ext>
                    </a:extLst>
                  </pic:spPr>
                </pic:pic>
              </a:graphicData>
            </a:graphic>
          </wp:inline>
        </w:drawing>
      </w:r>
    </w:p>
    <w:p w14:paraId="084E65E5" w14:textId="77777777" w:rsidR="00005119" w:rsidRPr="00FF2479" w:rsidRDefault="00CC42FE" w:rsidP="00FF2479">
      <w:pPr>
        <w:pStyle w:val="Caption"/>
        <w:spacing w:after="0"/>
        <w:jc w:val="center"/>
        <w:rPr>
          <w:i w:val="0"/>
          <w:iCs w:val="0"/>
          <w:color w:val="auto"/>
          <w:sz w:val="20"/>
          <w:szCs w:val="12"/>
        </w:rPr>
      </w:pPr>
      <w:bookmarkStart w:id="30" w:name="_Toc190180218"/>
      <w:r w:rsidRPr="00FF2479">
        <w:rPr>
          <w:i w:val="0"/>
          <w:iCs w:val="0"/>
          <w:color w:val="auto"/>
          <w:sz w:val="20"/>
          <w:szCs w:val="12"/>
        </w:rPr>
        <w:t xml:space="preserve">Figure </w:t>
      </w:r>
      <w:r w:rsidR="00704D24" w:rsidRPr="00FF2479">
        <w:rPr>
          <w:i w:val="0"/>
          <w:iCs w:val="0"/>
          <w:color w:val="auto"/>
          <w:sz w:val="20"/>
          <w:szCs w:val="12"/>
        </w:rPr>
        <w:fldChar w:fldCharType="begin"/>
      </w:r>
      <w:r w:rsidR="00704D24" w:rsidRPr="00FF2479">
        <w:rPr>
          <w:i w:val="0"/>
          <w:iCs w:val="0"/>
          <w:color w:val="auto"/>
          <w:sz w:val="20"/>
          <w:szCs w:val="12"/>
        </w:rPr>
        <w:instrText xml:space="preserve"> SEQ Figure \* ARABIC </w:instrText>
      </w:r>
      <w:r w:rsidR="00704D24" w:rsidRPr="00FF2479">
        <w:rPr>
          <w:i w:val="0"/>
          <w:iCs w:val="0"/>
          <w:color w:val="auto"/>
          <w:sz w:val="20"/>
          <w:szCs w:val="12"/>
        </w:rPr>
        <w:fldChar w:fldCharType="separate"/>
      </w:r>
      <w:r w:rsidR="00E749A7">
        <w:rPr>
          <w:i w:val="0"/>
          <w:iCs w:val="0"/>
          <w:noProof/>
          <w:color w:val="auto"/>
          <w:sz w:val="20"/>
          <w:szCs w:val="12"/>
        </w:rPr>
        <w:t>4</w:t>
      </w:r>
      <w:r w:rsidR="00704D24" w:rsidRPr="00FF2479">
        <w:rPr>
          <w:i w:val="0"/>
          <w:iCs w:val="0"/>
          <w:noProof/>
          <w:color w:val="auto"/>
          <w:sz w:val="20"/>
          <w:szCs w:val="12"/>
        </w:rPr>
        <w:fldChar w:fldCharType="end"/>
      </w:r>
      <w:r w:rsidRPr="00FF2479">
        <w:rPr>
          <w:i w:val="0"/>
          <w:iCs w:val="0"/>
          <w:color w:val="auto"/>
          <w:sz w:val="20"/>
          <w:szCs w:val="12"/>
        </w:rPr>
        <w:t>: Gibbs Reflective Cycle</w:t>
      </w:r>
      <w:bookmarkEnd w:id="30"/>
    </w:p>
    <w:p w14:paraId="42A7BB36" w14:textId="77777777" w:rsidR="00AC57D1" w:rsidRPr="00FF2479" w:rsidRDefault="00CC42FE" w:rsidP="00FF2479">
      <w:pPr>
        <w:jc w:val="center"/>
        <w:rPr>
          <w:b/>
          <w:sz w:val="20"/>
          <w:szCs w:val="20"/>
        </w:rPr>
      </w:pPr>
      <w:r w:rsidRPr="00FF2479">
        <w:rPr>
          <w:b/>
          <w:sz w:val="20"/>
          <w:szCs w:val="20"/>
        </w:rPr>
        <w:t>Source: (Thomaidis, 2022)</w:t>
      </w:r>
    </w:p>
    <w:p w14:paraId="37C5E939" w14:textId="77777777" w:rsidR="00005119" w:rsidRPr="00005119" w:rsidRDefault="00CC42FE" w:rsidP="00FF2479">
      <w:pPr>
        <w:spacing w:before="0"/>
      </w:pPr>
      <w:r w:rsidRPr="00005119">
        <w:rPr>
          <w:b/>
          <w:bCs/>
        </w:rPr>
        <w:t>Description</w:t>
      </w:r>
      <w:r>
        <w:t xml:space="preserve">: </w:t>
      </w:r>
      <w:r w:rsidRPr="00005119">
        <w:t>I saw how staff and guests interacted with digital tools at Maldron Hotel Newcastle. ButlerBot helped deliver items to guest rooms, and staff used it to save time. Clevertouch lets guests control room settings on a touchscreen</w:t>
      </w:r>
      <w:r w:rsidR="00C729B2">
        <w:t xml:space="preserve"> </w:t>
      </w:r>
      <w:r w:rsidR="00C729B2" w:rsidRPr="00C729B2">
        <w:t>(Limna, 2023)</w:t>
      </w:r>
      <w:r w:rsidRPr="00005119">
        <w:t>. Some guests liked using the digital tools, while others said they preferred talking to staff.</w:t>
      </w:r>
    </w:p>
    <w:p w14:paraId="3E910B0C" w14:textId="77777777" w:rsidR="00005119" w:rsidRPr="00005119" w:rsidRDefault="00CC42FE" w:rsidP="00FF2479">
      <w:pPr>
        <w:spacing w:before="0"/>
      </w:pPr>
      <w:r w:rsidRPr="00005119">
        <w:rPr>
          <w:b/>
          <w:bCs/>
        </w:rPr>
        <w:t>Feelings</w:t>
      </w:r>
      <w:r>
        <w:t xml:space="preserve">: </w:t>
      </w:r>
      <w:r w:rsidRPr="00005119">
        <w:t xml:space="preserve">I noticed that the staff felt relieved because ButlerBot handled simple tasks. However, some </w:t>
      </w:r>
      <w:r w:rsidR="00166C97">
        <w:t xml:space="preserve">are </w:t>
      </w:r>
      <w:r w:rsidRPr="00005119">
        <w:t xml:space="preserve">worried about losing their jobs. I heard guests say they enjoyed the convenience of Clevertouch. </w:t>
      </w:r>
      <w:r w:rsidR="00166C97">
        <w:t>However,</w:t>
      </w:r>
      <w:r w:rsidRPr="00005119">
        <w:t xml:space="preserve"> some mentioned that they missed the personal touch.</w:t>
      </w:r>
    </w:p>
    <w:p w14:paraId="5D618EF1" w14:textId="77777777" w:rsidR="00005119" w:rsidRPr="00005119" w:rsidRDefault="00CC42FE" w:rsidP="00FF2479">
      <w:pPr>
        <w:spacing w:before="0"/>
      </w:pPr>
      <w:r w:rsidRPr="00005119">
        <w:rPr>
          <w:b/>
          <w:bCs/>
        </w:rPr>
        <w:t>Evaluation</w:t>
      </w:r>
      <w:r>
        <w:t xml:space="preserve">: </w:t>
      </w:r>
      <w:r w:rsidRPr="00005119">
        <w:t>ButlerBot was efficient. It delivered towels and drinks quickly. However, it could only do deliveries</w:t>
      </w:r>
      <w:r w:rsidR="00C729B2">
        <w:t xml:space="preserve"> </w:t>
      </w:r>
      <w:r w:rsidR="00C729B2" w:rsidRPr="00C729B2">
        <w:t>(Lukanova and Ilieva, 2019)</w:t>
      </w:r>
      <w:r w:rsidRPr="00005119">
        <w:t xml:space="preserve">. Clevertouch was useful. Guests </w:t>
      </w:r>
      <w:r w:rsidR="00166C97">
        <w:t>use</w:t>
      </w:r>
      <w:r w:rsidRPr="00005119">
        <w:t xml:space="preserve"> it to change room temperature or order room service. However, some found it confusing. These tools help but have limits.</w:t>
      </w:r>
    </w:p>
    <w:p w14:paraId="02B5AD9D" w14:textId="77777777" w:rsidR="00005119" w:rsidRPr="00005119" w:rsidRDefault="00CC42FE" w:rsidP="00FF2479">
      <w:pPr>
        <w:spacing w:before="0"/>
      </w:pPr>
      <w:r w:rsidRPr="00005119">
        <w:rPr>
          <w:b/>
          <w:bCs/>
        </w:rPr>
        <w:t>Analysis</w:t>
      </w:r>
      <w:r>
        <w:t xml:space="preserve">: </w:t>
      </w:r>
      <w:r w:rsidRPr="00005119">
        <w:t>I saw that the digital tools saved time. Staff had more time to help with other tasks. However, the tools reduced human connection. Some guests needed help using Clevertouch. They seemed unsure how to find specific options. Guidance is needed.</w:t>
      </w:r>
    </w:p>
    <w:p w14:paraId="0ED20F65" w14:textId="77777777" w:rsidR="00005119" w:rsidRPr="00005119" w:rsidRDefault="00CC42FE" w:rsidP="00FF2479">
      <w:pPr>
        <w:spacing w:before="0"/>
      </w:pPr>
      <w:r w:rsidRPr="00005119">
        <w:rPr>
          <w:b/>
          <w:bCs/>
        </w:rPr>
        <w:t>Conclusion</w:t>
      </w:r>
      <w:r>
        <w:t xml:space="preserve">: </w:t>
      </w:r>
      <w:r w:rsidRPr="00005119">
        <w:t>Digital transformation improved efficiency</w:t>
      </w:r>
      <w:r w:rsidR="00C729B2">
        <w:t xml:space="preserve"> </w:t>
      </w:r>
      <w:r w:rsidR="00C729B2" w:rsidRPr="00C729B2">
        <w:t>(Mäenpää, 2024)</w:t>
      </w:r>
      <w:r w:rsidRPr="00005119">
        <w:t>. However, it came with challenges. Guests and staff need more support, and better training would help.</w:t>
      </w:r>
    </w:p>
    <w:p w14:paraId="2BA54161" w14:textId="77777777" w:rsidR="00005119" w:rsidRPr="00005119" w:rsidRDefault="00CC42FE" w:rsidP="00FF2479">
      <w:pPr>
        <w:spacing w:before="0"/>
      </w:pPr>
      <w:r w:rsidRPr="00005119">
        <w:rPr>
          <w:b/>
          <w:bCs/>
        </w:rPr>
        <w:t>Action Plan</w:t>
      </w:r>
    </w:p>
    <w:p w14:paraId="7DC9ECBE" w14:textId="77777777" w:rsidR="00194694" w:rsidRPr="00DD7540" w:rsidRDefault="00CC42FE" w:rsidP="00DD7540">
      <w:pPr>
        <w:pStyle w:val="Caption"/>
        <w:keepNext/>
        <w:spacing w:after="0" w:line="360" w:lineRule="auto"/>
        <w:jc w:val="center"/>
        <w:rPr>
          <w:i w:val="0"/>
          <w:iCs w:val="0"/>
          <w:color w:val="auto"/>
          <w:sz w:val="20"/>
          <w:szCs w:val="12"/>
        </w:rPr>
      </w:pPr>
      <w:bookmarkStart w:id="31" w:name="_Toc190180226"/>
      <w:r w:rsidRPr="00DD7540">
        <w:rPr>
          <w:i w:val="0"/>
          <w:iCs w:val="0"/>
          <w:color w:val="auto"/>
          <w:sz w:val="20"/>
          <w:szCs w:val="12"/>
        </w:rPr>
        <w:t xml:space="preserve">Table </w:t>
      </w:r>
      <w:r w:rsidR="005353BE" w:rsidRPr="00DD7540">
        <w:rPr>
          <w:i w:val="0"/>
          <w:iCs w:val="0"/>
          <w:color w:val="auto"/>
          <w:sz w:val="20"/>
          <w:szCs w:val="12"/>
        </w:rPr>
        <w:fldChar w:fldCharType="begin"/>
      </w:r>
      <w:r w:rsidR="005353BE" w:rsidRPr="00DD7540">
        <w:rPr>
          <w:i w:val="0"/>
          <w:iCs w:val="0"/>
          <w:color w:val="auto"/>
          <w:sz w:val="20"/>
          <w:szCs w:val="12"/>
        </w:rPr>
        <w:instrText xml:space="preserve"> SEQ Table \* ARABIC </w:instrText>
      </w:r>
      <w:r w:rsidR="005353BE" w:rsidRPr="00DD7540">
        <w:rPr>
          <w:i w:val="0"/>
          <w:iCs w:val="0"/>
          <w:color w:val="auto"/>
          <w:sz w:val="20"/>
          <w:szCs w:val="12"/>
        </w:rPr>
        <w:fldChar w:fldCharType="separate"/>
      </w:r>
      <w:r w:rsidR="00C628E3">
        <w:rPr>
          <w:i w:val="0"/>
          <w:iCs w:val="0"/>
          <w:noProof/>
          <w:color w:val="auto"/>
          <w:sz w:val="20"/>
          <w:szCs w:val="12"/>
        </w:rPr>
        <w:t>3</w:t>
      </w:r>
      <w:r w:rsidR="005353BE" w:rsidRPr="00DD7540">
        <w:rPr>
          <w:i w:val="0"/>
          <w:iCs w:val="0"/>
          <w:noProof/>
          <w:color w:val="auto"/>
          <w:sz w:val="20"/>
          <w:szCs w:val="12"/>
        </w:rPr>
        <w:fldChar w:fldCharType="end"/>
      </w:r>
      <w:r w:rsidRPr="00DD7540">
        <w:rPr>
          <w:i w:val="0"/>
          <w:iCs w:val="0"/>
          <w:color w:val="auto"/>
          <w:sz w:val="20"/>
          <w:szCs w:val="12"/>
        </w:rPr>
        <w:t>: Action Plan</w:t>
      </w:r>
      <w:bookmarkEnd w:id="31"/>
    </w:p>
    <w:tbl>
      <w:tblPr>
        <w:tblStyle w:val="TableGrid"/>
        <w:tblW w:w="0" w:type="auto"/>
        <w:tblLook w:val="04A0" w:firstRow="1" w:lastRow="0" w:firstColumn="1" w:lastColumn="0" w:noHBand="0" w:noVBand="1"/>
      </w:tblPr>
      <w:tblGrid>
        <w:gridCol w:w="2308"/>
        <w:gridCol w:w="1913"/>
        <w:gridCol w:w="1887"/>
        <w:gridCol w:w="1879"/>
        <w:gridCol w:w="1363"/>
      </w:tblGrid>
      <w:tr w:rsidR="004B311F" w14:paraId="0417A25A" w14:textId="77777777" w:rsidTr="00881F17">
        <w:trPr>
          <w:trHeight w:val="368"/>
        </w:trPr>
        <w:tc>
          <w:tcPr>
            <w:tcW w:w="0" w:type="auto"/>
            <w:shd w:val="clear" w:color="auto" w:fill="F2F2F2" w:themeFill="background1" w:themeFillShade="F2"/>
            <w:vAlign w:val="center"/>
            <w:hideMark/>
          </w:tcPr>
          <w:p w14:paraId="468C324E" w14:textId="77777777" w:rsidR="00194694" w:rsidRPr="003F569E" w:rsidRDefault="00CC42FE" w:rsidP="00FF2479">
            <w:pPr>
              <w:spacing w:before="0"/>
              <w:jc w:val="center"/>
              <w:rPr>
                <w:b/>
                <w:bCs/>
                <w:lang w:eastAsia="en-GB"/>
              </w:rPr>
            </w:pPr>
            <w:r w:rsidRPr="003F569E">
              <w:rPr>
                <w:b/>
                <w:bCs/>
                <w:lang w:eastAsia="en-GB"/>
              </w:rPr>
              <w:t>Objective</w:t>
            </w:r>
          </w:p>
        </w:tc>
        <w:tc>
          <w:tcPr>
            <w:tcW w:w="0" w:type="auto"/>
            <w:shd w:val="clear" w:color="auto" w:fill="F2F2F2" w:themeFill="background1" w:themeFillShade="F2"/>
            <w:vAlign w:val="center"/>
            <w:hideMark/>
          </w:tcPr>
          <w:p w14:paraId="0B72A8CA" w14:textId="77777777" w:rsidR="00194694" w:rsidRPr="003F569E" w:rsidRDefault="00CC42FE" w:rsidP="00FF2479">
            <w:pPr>
              <w:spacing w:before="0"/>
              <w:jc w:val="center"/>
              <w:rPr>
                <w:b/>
                <w:bCs/>
                <w:lang w:eastAsia="en-GB"/>
              </w:rPr>
            </w:pPr>
            <w:r w:rsidRPr="003F569E">
              <w:rPr>
                <w:b/>
                <w:bCs/>
                <w:lang w:eastAsia="en-GB"/>
              </w:rPr>
              <w:t>Action Steps</w:t>
            </w:r>
          </w:p>
        </w:tc>
        <w:tc>
          <w:tcPr>
            <w:tcW w:w="0" w:type="auto"/>
            <w:shd w:val="clear" w:color="auto" w:fill="F2F2F2" w:themeFill="background1" w:themeFillShade="F2"/>
            <w:vAlign w:val="center"/>
            <w:hideMark/>
          </w:tcPr>
          <w:p w14:paraId="48C207AD" w14:textId="77777777" w:rsidR="00194694" w:rsidRPr="003F569E" w:rsidRDefault="00CC42FE" w:rsidP="00FF2479">
            <w:pPr>
              <w:spacing w:before="0"/>
              <w:jc w:val="center"/>
              <w:rPr>
                <w:b/>
                <w:bCs/>
                <w:lang w:eastAsia="en-GB"/>
              </w:rPr>
            </w:pPr>
            <w:r w:rsidRPr="003F569E">
              <w:rPr>
                <w:b/>
                <w:bCs/>
                <w:lang w:eastAsia="en-GB"/>
              </w:rPr>
              <w:t>Resources Needed</w:t>
            </w:r>
          </w:p>
        </w:tc>
        <w:tc>
          <w:tcPr>
            <w:tcW w:w="0" w:type="auto"/>
            <w:shd w:val="clear" w:color="auto" w:fill="F2F2F2" w:themeFill="background1" w:themeFillShade="F2"/>
            <w:vAlign w:val="center"/>
            <w:hideMark/>
          </w:tcPr>
          <w:p w14:paraId="56AD5DD3" w14:textId="77777777" w:rsidR="00194694" w:rsidRPr="003F569E" w:rsidRDefault="00CC42FE" w:rsidP="00FF2479">
            <w:pPr>
              <w:spacing w:before="0"/>
              <w:jc w:val="center"/>
              <w:rPr>
                <w:b/>
                <w:bCs/>
                <w:lang w:eastAsia="en-GB"/>
              </w:rPr>
            </w:pPr>
            <w:r w:rsidRPr="003F569E">
              <w:rPr>
                <w:b/>
                <w:bCs/>
                <w:lang w:eastAsia="en-GB"/>
              </w:rPr>
              <w:t>Expected Outcome</w:t>
            </w:r>
          </w:p>
        </w:tc>
        <w:tc>
          <w:tcPr>
            <w:tcW w:w="0" w:type="auto"/>
            <w:shd w:val="clear" w:color="auto" w:fill="F2F2F2" w:themeFill="background1" w:themeFillShade="F2"/>
            <w:vAlign w:val="center"/>
            <w:hideMark/>
          </w:tcPr>
          <w:p w14:paraId="53F549A8" w14:textId="77777777" w:rsidR="00194694" w:rsidRPr="003F569E" w:rsidRDefault="00CC42FE" w:rsidP="00FF2479">
            <w:pPr>
              <w:spacing w:before="0"/>
              <w:jc w:val="center"/>
              <w:rPr>
                <w:b/>
                <w:bCs/>
                <w:lang w:eastAsia="en-GB"/>
              </w:rPr>
            </w:pPr>
            <w:r w:rsidRPr="003F569E">
              <w:rPr>
                <w:b/>
                <w:bCs/>
                <w:lang w:eastAsia="en-GB"/>
              </w:rPr>
              <w:t>Timeframe</w:t>
            </w:r>
          </w:p>
        </w:tc>
      </w:tr>
      <w:tr w:rsidR="004B311F" w14:paraId="4EF10F5C" w14:textId="77777777" w:rsidTr="003F569E">
        <w:trPr>
          <w:trHeight w:val="1725"/>
        </w:trPr>
        <w:tc>
          <w:tcPr>
            <w:tcW w:w="0" w:type="auto"/>
            <w:vMerge w:val="restart"/>
            <w:vAlign w:val="center"/>
            <w:hideMark/>
          </w:tcPr>
          <w:p w14:paraId="19BC14E3" w14:textId="77777777" w:rsidR="00194694" w:rsidRPr="003F569E" w:rsidRDefault="00CC42FE" w:rsidP="00FF2479">
            <w:pPr>
              <w:spacing w:before="0"/>
              <w:jc w:val="center"/>
              <w:rPr>
                <w:b/>
                <w:bCs/>
                <w:lang w:eastAsia="en-GB"/>
              </w:rPr>
            </w:pPr>
            <w:r w:rsidRPr="003F569E">
              <w:rPr>
                <w:b/>
                <w:bCs/>
                <w:lang w:eastAsia="en-GB"/>
              </w:rPr>
              <w:t>Introduce training sessions for staff and guests</w:t>
            </w:r>
          </w:p>
        </w:tc>
        <w:tc>
          <w:tcPr>
            <w:tcW w:w="0" w:type="auto"/>
            <w:hideMark/>
          </w:tcPr>
          <w:p w14:paraId="5F7A1929" w14:textId="77777777" w:rsidR="00194694" w:rsidRPr="00194694" w:rsidRDefault="00CC42FE" w:rsidP="00FF2479">
            <w:pPr>
              <w:spacing w:before="0"/>
              <w:rPr>
                <w:lang w:eastAsia="en-GB"/>
              </w:rPr>
            </w:pPr>
            <w:r w:rsidRPr="00194694">
              <w:rPr>
                <w:lang w:eastAsia="en-GB"/>
              </w:rPr>
              <w:t xml:space="preserve">Develop a training program for staff on digital tools. </w:t>
            </w:r>
          </w:p>
        </w:tc>
        <w:tc>
          <w:tcPr>
            <w:tcW w:w="0" w:type="auto"/>
            <w:hideMark/>
          </w:tcPr>
          <w:p w14:paraId="6A242BC9" w14:textId="77777777" w:rsidR="00194694" w:rsidRPr="00194694" w:rsidRDefault="00CC42FE" w:rsidP="00FF2479">
            <w:pPr>
              <w:spacing w:before="0"/>
              <w:rPr>
                <w:lang w:eastAsia="en-GB"/>
              </w:rPr>
            </w:pPr>
            <w:r w:rsidRPr="00194694">
              <w:rPr>
                <w:lang w:eastAsia="en-GB"/>
              </w:rPr>
              <w:t xml:space="preserve">Training materials (videos, manuals, presentations). </w:t>
            </w:r>
          </w:p>
        </w:tc>
        <w:tc>
          <w:tcPr>
            <w:tcW w:w="0" w:type="auto"/>
            <w:vMerge w:val="restart"/>
            <w:hideMark/>
          </w:tcPr>
          <w:p w14:paraId="08B09B75" w14:textId="77777777" w:rsidR="00194694" w:rsidRPr="00194694" w:rsidRDefault="00CC42FE" w:rsidP="00FF2479">
            <w:pPr>
              <w:spacing w:before="0"/>
              <w:rPr>
                <w:lang w:eastAsia="en-GB"/>
              </w:rPr>
            </w:pPr>
            <w:r w:rsidRPr="00194694">
              <w:rPr>
                <w:lang w:eastAsia="en-GB"/>
              </w:rPr>
              <w:t xml:space="preserve">Staff will understand digital tools better and assist guests more efficiently. </w:t>
            </w:r>
          </w:p>
        </w:tc>
        <w:tc>
          <w:tcPr>
            <w:tcW w:w="0" w:type="auto"/>
            <w:vMerge w:val="restart"/>
            <w:hideMark/>
          </w:tcPr>
          <w:p w14:paraId="7A489E62" w14:textId="77777777" w:rsidR="00194694" w:rsidRPr="00194694" w:rsidRDefault="00CC42FE" w:rsidP="00FF2479">
            <w:pPr>
              <w:spacing w:before="0"/>
              <w:rPr>
                <w:lang w:eastAsia="en-GB"/>
              </w:rPr>
            </w:pPr>
            <w:r>
              <w:rPr>
                <w:lang w:eastAsia="en-GB"/>
              </w:rPr>
              <w:t>1-</w:t>
            </w:r>
            <w:r w:rsidRPr="00194694">
              <w:rPr>
                <w:lang w:eastAsia="en-GB"/>
              </w:rPr>
              <w:t>3 months</w:t>
            </w:r>
          </w:p>
        </w:tc>
      </w:tr>
      <w:tr w:rsidR="004B311F" w14:paraId="2E893EFD" w14:textId="77777777" w:rsidTr="003F569E">
        <w:trPr>
          <w:trHeight w:val="534"/>
        </w:trPr>
        <w:tc>
          <w:tcPr>
            <w:tcW w:w="0" w:type="auto"/>
            <w:vMerge/>
            <w:vAlign w:val="center"/>
          </w:tcPr>
          <w:p w14:paraId="10E71CB5" w14:textId="77777777" w:rsidR="003F569E" w:rsidRPr="003F569E" w:rsidRDefault="003F569E" w:rsidP="00FF2479">
            <w:pPr>
              <w:spacing w:before="0"/>
              <w:jc w:val="center"/>
              <w:rPr>
                <w:b/>
                <w:bCs/>
                <w:lang w:eastAsia="en-GB"/>
              </w:rPr>
            </w:pPr>
          </w:p>
        </w:tc>
        <w:tc>
          <w:tcPr>
            <w:tcW w:w="0" w:type="auto"/>
            <w:vMerge w:val="restart"/>
          </w:tcPr>
          <w:p w14:paraId="0D450EE5" w14:textId="77777777" w:rsidR="003F569E" w:rsidRPr="00194694" w:rsidRDefault="00CC42FE" w:rsidP="00FF2479">
            <w:pPr>
              <w:spacing w:before="0"/>
              <w:rPr>
                <w:lang w:eastAsia="en-GB"/>
              </w:rPr>
            </w:pPr>
            <w:r w:rsidRPr="00194694">
              <w:rPr>
                <w:lang w:eastAsia="en-GB"/>
              </w:rPr>
              <w:t xml:space="preserve">Provide step-by-step guides on ButlerBot and Clevertouch. </w:t>
            </w:r>
          </w:p>
        </w:tc>
        <w:tc>
          <w:tcPr>
            <w:tcW w:w="0" w:type="auto"/>
            <w:vMerge w:val="restart"/>
          </w:tcPr>
          <w:p w14:paraId="2D591114" w14:textId="77777777" w:rsidR="003F569E" w:rsidRPr="00194694" w:rsidRDefault="00CC42FE" w:rsidP="00FF2479">
            <w:pPr>
              <w:spacing w:before="0"/>
              <w:rPr>
                <w:lang w:eastAsia="en-GB"/>
              </w:rPr>
            </w:pPr>
            <w:r w:rsidRPr="00194694">
              <w:rPr>
                <w:lang w:eastAsia="en-GB"/>
              </w:rPr>
              <w:t xml:space="preserve">Trainers with digital tool experience. </w:t>
            </w:r>
          </w:p>
        </w:tc>
        <w:tc>
          <w:tcPr>
            <w:tcW w:w="0" w:type="auto"/>
            <w:vMerge/>
          </w:tcPr>
          <w:p w14:paraId="4CF0F459" w14:textId="77777777" w:rsidR="003F569E" w:rsidRPr="00194694" w:rsidRDefault="003F569E" w:rsidP="00FF2479">
            <w:pPr>
              <w:spacing w:before="0"/>
              <w:rPr>
                <w:lang w:eastAsia="en-GB"/>
              </w:rPr>
            </w:pPr>
          </w:p>
        </w:tc>
        <w:tc>
          <w:tcPr>
            <w:tcW w:w="0" w:type="auto"/>
            <w:vMerge/>
          </w:tcPr>
          <w:p w14:paraId="52DACA21" w14:textId="77777777" w:rsidR="003F569E" w:rsidRPr="00194694" w:rsidRDefault="003F569E" w:rsidP="00FF2479">
            <w:pPr>
              <w:spacing w:before="0"/>
              <w:rPr>
                <w:lang w:eastAsia="en-GB"/>
              </w:rPr>
            </w:pPr>
          </w:p>
        </w:tc>
      </w:tr>
      <w:tr w:rsidR="004B311F" w14:paraId="0528A553" w14:textId="77777777" w:rsidTr="00DD7540">
        <w:trPr>
          <w:trHeight w:val="620"/>
        </w:trPr>
        <w:tc>
          <w:tcPr>
            <w:tcW w:w="0" w:type="auto"/>
            <w:vMerge/>
            <w:vAlign w:val="center"/>
          </w:tcPr>
          <w:p w14:paraId="62423212" w14:textId="77777777" w:rsidR="003F569E" w:rsidRPr="003F569E" w:rsidRDefault="003F569E" w:rsidP="00FF2479">
            <w:pPr>
              <w:spacing w:before="0"/>
              <w:jc w:val="center"/>
              <w:rPr>
                <w:b/>
                <w:bCs/>
                <w:lang w:eastAsia="en-GB"/>
              </w:rPr>
            </w:pPr>
          </w:p>
        </w:tc>
        <w:tc>
          <w:tcPr>
            <w:tcW w:w="0" w:type="auto"/>
            <w:vMerge/>
          </w:tcPr>
          <w:p w14:paraId="2087C54B" w14:textId="77777777" w:rsidR="003F569E" w:rsidRPr="00194694" w:rsidRDefault="003F569E" w:rsidP="00FF2479">
            <w:pPr>
              <w:spacing w:before="0"/>
              <w:rPr>
                <w:lang w:eastAsia="en-GB"/>
              </w:rPr>
            </w:pPr>
          </w:p>
        </w:tc>
        <w:tc>
          <w:tcPr>
            <w:tcW w:w="0" w:type="auto"/>
            <w:vMerge/>
          </w:tcPr>
          <w:p w14:paraId="13A87F2D" w14:textId="77777777" w:rsidR="003F569E" w:rsidRPr="00194694" w:rsidRDefault="003F569E" w:rsidP="00FF2479">
            <w:pPr>
              <w:spacing w:before="0"/>
              <w:rPr>
                <w:lang w:eastAsia="en-GB"/>
              </w:rPr>
            </w:pPr>
          </w:p>
        </w:tc>
        <w:tc>
          <w:tcPr>
            <w:tcW w:w="0" w:type="auto"/>
          </w:tcPr>
          <w:p w14:paraId="4223AC47" w14:textId="77777777" w:rsidR="003F569E" w:rsidRPr="00194694" w:rsidRDefault="00CC42FE" w:rsidP="00FF2479">
            <w:pPr>
              <w:spacing w:before="0"/>
              <w:rPr>
                <w:lang w:eastAsia="en-GB"/>
              </w:rPr>
            </w:pPr>
            <w:r w:rsidRPr="00194694">
              <w:rPr>
                <w:lang w:eastAsia="en-GB"/>
              </w:rPr>
              <w:t>Guests will find Clevertouch easier to use.</w:t>
            </w:r>
          </w:p>
        </w:tc>
        <w:tc>
          <w:tcPr>
            <w:tcW w:w="0" w:type="auto"/>
            <w:vMerge/>
          </w:tcPr>
          <w:p w14:paraId="6D94EBD8" w14:textId="77777777" w:rsidR="003F569E" w:rsidRPr="00194694" w:rsidRDefault="003F569E" w:rsidP="00FF2479">
            <w:pPr>
              <w:spacing w:before="0"/>
              <w:rPr>
                <w:lang w:eastAsia="en-GB"/>
              </w:rPr>
            </w:pPr>
          </w:p>
        </w:tc>
      </w:tr>
      <w:tr w:rsidR="004B311F" w14:paraId="6612DFD1" w14:textId="77777777" w:rsidTr="003F569E">
        <w:trPr>
          <w:trHeight w:val="534"/>
        </w:trPr>
        <w:tc>
          <w:tcPr>
            <w:tcW w:w="0" w:type="auto"/>
            <w:vMerge/>
            <w:vAlign w:val="center"/>
          </w:tcPr>
          <w:p w14:paraId="035B0B57" w14:textId="77777777" w:rsidR="00194694" w:rsidRPr="003F569E" w:rsidRDefault="00194694" w:rsidP="00FF2479">
            <w:pPr>
              <w:spacing w:before="0"/>
              <w:jc w:val="center"/>
              <w:rPr>
                <w:b/>
                <w:bCs/>
                <w:lang w:eastAsia="en-GB"/>
              </w:rPr>
            </w:pPr>
          </w:p>
        </w:tc>
        <w:tc>
          <w:tcPr>
            <w:tcW w:w="0" w:type="auto"/>
            <w:vMerge/>
          </w:tcPr>
          <w:p w14:paraId="56CEC632" w14:textId="77777777" w:rsidR="00194694" w:rsidRPr="00194694" w:rsidRDefault="00194694" w:rsidP="00FF2479">
            <w:pPr>
              <w:spacing w:before="0"/>
              <w:rPr>
                <w:lang w:eastAsia="en-GB"/>
              </w:rPr>
            </w:pPr>
          </w:p>
        </w:tc>
        <w:tc>
          <w:tcPr>
            <w:tcW w:w="0" w:type="auto"/>
            <w:vMerge w:val="restart"/>
          </w:tcPr>
          <w:p w14:paraId="559651D7" w14:textId="77777777" w:rsidR="00194694" w:rsidRPr="00194694" w:rsidRDefault="00CC42FE" w:rsidP="00FF2479">
            <w:pPr>
              <w:spacing w:before="0"/>
              <w:rPr>
                <w:lang w:eastAsia="en-GB"/>
              </w:rPr>
            </w:pPr>
            <w:r w:rsidRPr="00194694">
              <w:rPr>
                <w:lang w:eastAsia="en-GB"/>
              </w:rPr>
              <w:t>Digital support staff.</w:t>
            </w:r>
          </w:p>
        </w:tc>
        <w:tc>
          <w:tcPr>
            <w:tcW w:w="0" w:type="auto"/>
            <w:vMerge w:val="restart"/>
          </w:tcPr>
          <w:p w14:paraId="02CE919B" w14:textId="77777777" w:rsidR="00194694" w:rsidRPr="00194694" w:rsidRDefault="00CC42FE" w:rsidP="00FF2479">
            <w:pPr>
              <w:spacing w:before="0"/>
              <w:rPr>
                <w:lang w:eastAsia="en-GB"/>
              </w:rPr>
            </w:pPr>
            <w:r w:rsidRPr="00194694">
              <w:rPr>
                <w:lang w:eastAsia="en-GB"/>
              </w:rPr>
              <w:t xml:space="preserve"> </w:t>
            </w:r>
          </w:p>
          <w:p w14:paraId="49B49B62" w14:textId="77777777" w:rsidR="00194694" w:rsidRPr="00194694" w:rsidRDefault="00CC42FE" w:rsidP="00FF2479">
            <w:pPr>
              <w:spacing w:before="0"/>
              <w:rPr>
                <w:lang w:eastAsia="en-GB"/>
              </w:rPr>
            </w:pPr>
            <w:r w:rsidRPr="00194694">
              <w:rPr>
                <w:lang w:eastAsia="en-GB"/>
              </w:rPr>
              <w:t>Hotel operations will run smoothly with fewer technical complaints.</w:t>
            </w:r>
          </w:p>
        </w:tc>
        <w:tc>
          <w:tcPr>
            <w:tcW w:w="0" w:type="auto"/>
            <w:vMerge/>
          </w:tcPr>
          <w:p w14:paraId="30B9E1A9" w14:textId="77777777" w:rsidR="00194694" w:rsidRPr="00194694" w:rsidRDefault="00194694" w:rsidP="00FF2479">
            <w:pPr>
              <w:spacing w:before="0"/>
              <w:rPr>
                <w:lang w:eastAsia="en-GB"/>
              </w:rPr>
            </w:pPr>
          </w:p>
        </w:tc>
      </w:tr>
      <w:tr w:rsidR="004B311F" w14:paraId="37A4DA49" w14:textId="77777777" w:rsidTr="003F569E">
        <w:trPr>
          <w:trHeight w:val="1380"/>
        </w:trPr>
        <w:tc>
          <w:tcPr>
            <w:tcW w:w="0" w:type="auto"/>
            <w:vMerge/>
            <w:vAlign w:val="center"/>
          </w:tcPr>
          <w:p w14:paraId="7D214371" w14:textId="77777777" w:rsidR="00194694" w:rsidRPr="003F569E" w:rsidRDefault="00194694" w:rsidP="00FF2479">
            <w:pPr>
              <w:spacing w:before="0"/>
              <w:jc w:val="center"/>
              <w:rPr>
                <w:b/>
                <w:bCs/>
                <w:lang w:eastAsia="en-GB"/>
              </w:rPr>
            </w:pPr>
          </w:p>
        </w:tc>
        <w:tc>
          <w:tcPr>
            <w:tcW w:w="0" w:type="auto"/>
          </w:tcPr>
          <w:p w14:paraId="0025432F" w14:textId="77777777" w:rsidR="00194694" w:rsidRPr="00194694" w:rsidRDefault="00CC42FE" w:rsidP="00FF2479">
            <w:pPr>
              <w:spacing w:before="0"/>
              <w:rPr>
                <w:lang w:eastAsia="en-GB"/>
              </w:rPr>
            </w:pPr>
            <w:r w:rsidRPr="00194694">
              <w:rPr>
                <w:lang w:eastAsia="en-GB"/>
              </w:rPr>
              <w:t>Conduct hands-on workshops for staff and guests.</w:t>
            </w:r>
          </w:p>
        </w:tc>
        <w:tc>
          <w:tcPr>
            <w:tcW w:w="0" w:type="auto"/>
            <w:vMerge/>
          </w:tcPr>
          <w:p w14:paraId="308F22BD" w14:textId="77777777" w:rsidR="00194694" w:rsidRPr="00194694" w:rsidRDefault="00194694" w:rsidP="00FF2479">
            <w:pPr>
              <w:spacing w:before="0"/>
              <w:rPr>
                <w:lang w:eastAsia="en-GB"/>
              </w:rPr>
            </w:pPr>
          </w:p>
        </w:tc>
        <w:tc>
          <w:tcPr>
            <w:tcW w:w="0" w:type="auto"/>
            <w:vMerge/>
          </w:tcPr>
          <w:p w14:paraId="7E347D22" w14:textId="77777777" w:rsidR="00194694" w:rsidRPr="00194694" w:rsidRDefault="00194694" w:rsidP="00FF2479">
            <w:pPr>
              <w:spacing w:before="0"/>
              <w:rPr>
                <w:lang w:eastAsia="en-GB"/>
              </w:rPr>
            </w:pPr>
          </w:p>
        </w:tc>
        <w:tc>
          <w:tcPr>
            <w:tcW w:w="0" w:type="auto"/>
            <w:vMerge/>
          </w:tcPr>
          <w:p w14:paraId="3EB16CB9" w14:textId="77777777" w:rsidR="00194694" w:rsidRPr="00194694" w:rsidRDefault="00194694" w:rsidP="00FF2479">
            <w:pPr>
              <w:spacing w:before="0"/>
              <w:rPr>
                <w:lang w:eastAsia="en-GB"/>
              </w:rPr>
            </w:pPr>
          </w:p>
        </w:tc>
      </w:tr>
      <w:tr w:rsidR="004B311F" w14:paraId="33892FDB" w14:textId="77777777" w:rsidTr="003F569E">
        <w:trPr>
          <w:trHeight w:val="2475"/>
        </w:trPr>
        <w:tc>
          <w:tcPr>
            <w:tcW w:w="0" w:type="auto"/>
            <w:vMerge/>
            <w:vAlign w:val="center"/>
          </w:tcPr>
          <w:p w14:paraId="4A56FDA2" w14:textId="77777777" w:rsidR="00194694" w:rsidRPr="003F569E" w:rsidRDefault="00194694" w:rsidP="00FF2479">
            <w:pPr>
              <w:spacing w:before="0"/>
              <w:jc w:val="center"/>
              <w:rPr>
                <w:b/>
                <w:bCs/>
                <w:lang w:eastAsia="en-GB"/>
              </w:rPr>
            </w:pPr>
          </w:p>
        </w:tc>
        <w:tc>
          <w:tcPr>
            <w:tcW w:w="0" w:type="auto"/>
          </w:tcPr>
          <w:p w14:paraId="064D04E6" w14:textId="77777777" w:rsidR="00194694" w:rsidRPr="00194694" w:rsidRDefault="00CC42FE" w:rsidP="00FF2479">
            <w:pPr>
              <w:spacing w:before="0"/>
              <w:rPr>
                <w:lang w:eastAsia="en-GB"/>
              </w:rPr>
            </w:pPr>
            <w:r w:rsidRPr="00194694">
              <w:rPr>
                <w:lang w:eastAsia="en-GB"/>
              </w:rPr>
              <w:t xml:space="preserve"> </w:t>
            </w:r>
          </w:p>
          <w:p w14:paraId="53C1A540" w14:textId="77777777" w:rsidR="00194694" w:rsidRPr="00194694" w:rsidRDefault="00CC42FE" w:rsidP="00FF2479">
            <w:pPr>
              <w:spacing w:before="0"/>
              <w:rPr>
                <w:lang w:eastAsia="en-GB"/>
              </w:rPr>
            </w:pPr>
            <w:r w:rsidRPr="00194694">
              <w:rPr>
                <w:lang w:eastAsia="en-GB"/>
              </w:rPr>
              <w:t xml:space="preserve">Offer tutorial videos on Clevertouch screens at check-in. </w:t>
            </w:r>
          </w:p>
        </w:tc>
        <w:tc>
          <w:tcPr>
            <w:tcW w:w="0" w:type="auto"/>
            <w:vMerge/>
          </w:tcPr>
          <w:p w14:paraId="46ED5CD8" w14:textId="77777777" w:rsidR="00194694" w:rsidRPr="00194694" w:rsidRDefault="00194694" w:rsidP="00FF2479">
            <w:pPr>
              <w:spacing w:before="0"/>
              <w:rPr>
                <w:lang w:eastAsia="en-GB"/>
              </w:rPr>
            </w:pPr>
          </w:p>
        </w:tc>
        <w:tc>
          <w:tcPr>
            <w:tcW w:w="0" w:type="auto"/>
            <w:vMerge/>
          </w:tcPr>
          <w:p w14:paraId="1B0FA715" w14:textId="77777777" w:rsidR="00194694" w:rsidRPr="00194694" w:rsidRDefault="00194694" w:rsidP="00FF2479">
            <w:pPr>
              <w:spacing w:before="0"/>
              <w:rPr>
                <w:lang w:eastAsia="en-GB"/>
              </w:rPr>
            </w:pPr>
          </w:p>
        </w:tc>
        <w:tc>
          <w:tcPr>
            <w:tcW w:w="0" w:type="auto"/>
            <w:vMerge/>
          </w:tcPr>
          <w:p w14:paraId="42899796" w14:textId="77777777" w:rsidR="00194694" w:rsidRPr="00194694" w:rsidRDefault="00194694" w:rsidP="00FF2479">
            <w:pPr>
              <w:spacing w:before="0"/>
              <w:rPr>
                <w:lang w:eastAsia="en-GB"/>
              </w:rPr>
            </w:pPr>
          </w:p>
        </w:tc>
      </w:tr>
      <w:tr w:rsidR="004B311F" w14:paraId="5B67F8A0" w14:textId="77777777" w:rsidTr="00FF2479">
        <w:trPr>
          <w:trHeight w:val="440"/>
        </w:trPr>
        <w:tc>
          <w:tcPr>
            <w:tcW w:w="0" w:type="auto"/>
            <w:vMerge/>
            <w:vAlign w:val="center"/>
          </w:tcPr>
          <w:p w14:paraId="30FDC0A6" w14:textId="77777777" w:rsidR="00194694" w:rsidRPr="003F569E" w:rsidRDefault="00194694" w:rsidP="00FF2479">
            <w:pPr>
              <w:spacing w:before="0"/>
              <w:jc w:val="center"/>
              <w:rPr>
                <w:b/>
                <w:bCs/>
                <w:lang w:eastAsia="en-GB"/>
              </w:rPr>
            </w:pPr>
          </w:p>
        </w:tc>
        <w:tc>
          <w:tcPr>
            <w:tcW w:w="0" w:type="auto"/>
          </w:tcPr>
          <w:p w14:paraId="11D45CDA" w14:textId="77777777" w:rsidR="00194694" w:rsidRPr="00194694" w:rsidRDefault="00CC42FE" w:rsidP="00FF2479">
            <w:pPr>
              <w:spacing w:before="0"/>
              <w:rPr>
                <w:lang w:eastAsia="en-GB"/>
              </w:rPr>
            </w:pPr>
            <w:r w:rsidRPr="00194694">
              <w:rPr>
                <w:lang w:eastAsia="en-GB"/>
              </w:rPr>
              <w:t>- Assign a digital support team to</w:t>
            </w:r>
            <w:r>
              <w:rPr>
                <w:lang w:eastAsia="en-GB"/>
              </w:rPr>
              <w:t xml:space="preserve"> </w:t>
            </w:r>
            <w:r w:rsidRPr="00194694">
              <w:rPr>
                <w:lang w:eastAsia="en-GB"/>
              </w:rPr>
              <w:t>help guests.</w:t>
            </w:r>
          </w:p>
        </w:tc>
        <w:tc>
          <w:tcPr>
            <w:tcW w:w="0" w:type="auto"/>
            <w:vMerge/>
          </w:tcPr>
          <w:p w14:paraId="1AFAC1AF" w14:textId="77777777" w:rsidR="00194694" w:rsidRPr="00194694" w:rsidRDefault="00194694" w:rsidP="00FF2479">
            <w:pPr>
              <w:spacing w:before="0"/>
              <w:rPr>
                <w:lang w:eastAsia="en-GB"/>
              </w:rPr>
            </w:pPr>
          </w:p>
        </w:tc>
        <w:tc>
          <w:tcPr>
            <w:tcW w:w="0" w:type="auto"/>
            <w:vMerge/>
          </w:tcPr>
          <w:p w14:paraId="20E509AD" w14:textId="77777777" w:rsidR="00194694" w:rsidRPr="00194694" w:rsidRDefault="00194694" w:rsidP="00FF2479">
            <w:pPr>
              <w:spacing w:before="0"/>
              <w:rPr>
                <w:lang w:eastAsia="en-GB"/>
              </w:rPr>
            </w:pPr>
          </w:p>
        </w:tc>
        <w:tc>
          <w:tcPr>
            <w:tcW w:w="0" w:type="auto"/>
            <w:vMerge/>
          </w:tcPr>
          <w:p w14:paraId="0DB1070B" w14:textId="77777777" w:rsidR="00194694" w:rsidRPr="00194694" w:rsidRDefault="00194694" w:rsidP="00FF2479">
            <w:pPr>
              <w:spacing w:before="0"/>
              <w:rPr>
                <w:lang w:eastAsia="en-GB"/>
              </w:rPr>
            </w:pPr>
          </w:p>
        </w:tc>
      </w:tr>
      <w:tr w:rsidR="004B311F" w14:paraId="77FD5DD2" w14:textId="77777777" w:rsidTr="003F569E">
        <w:trPr>
          <w:trHeight w:val="1335"/>
        </w:trPr>
        <w:tc>
          <w:tcPr>
            <w:tcW w:w="0" w:type="auto"/>
            <w:vMerge w:val="restart"/>
            <w:vAlign w:val="center"/>
            <w:hideMark/>
          </w:tcPr>
          <w:p w14:paraId="3EBA04D7" w14:textId="77777777" w:rsidR="003F569E" w:rsidRPr="003F569E" w:rsidRDefault="00CC42FE" w:rsidP="00FF2479">
            <w:pPr>
              <w:spacing w:before="0"/>
              <w:jc w:val="center"/>
              <w:rPr>
                <w:b/>
                <w:bCs/>
                <w:lang w:eastAsia="en-GB"/>
              </w:rPr>
            </w:pPr>
            <w:r w:rsidRPr="003F569E">
              <w:rPr>
                <w:b/>
                <w:bCs/>
                <w:lang w:eastAsia="en-GB"/>
              </w:rPr>
              <w:t>Improve Clever Touch's user interface for more straightforward navigation</w:t>
            </w:r>
          </w:p>
        </w:tc>
        <w:tc>
          <w:tcPr>
            <w:tcW w:w="0" w:type="auto"/>
            <w:vMerge w:val="restart"/>
            <w:hideMark/>
          </w:tcPr>
          <w:p w14:paraId="01588978" w14:textId="77777777" w:rsidR="003F569E" w:rsidRPr="00194694" w:rsidRDefault="00CC42FE" w:rsidP="00FF2479">
            <w:pPr>
              <w:spacing w:before="0"/>
              <w:rPr>
                <w:lang w:eastAsia="en-GB"/>
              </w:rPr>
            </w:pPr>
            <w:r w:rsidRPr="00194694">
              <w:rPr>
                <w:lang w:eastAsia="en-GB"/>
              </w:rPr>
              <w:t xml:space="preserve">Re-design </w:t>
            </w:r>
            <w:r>
              <w:rPr>
                <w:lang w:eastAsia="en-GB"/>
              </w:rPr>
              <w:t xml:space="preserve">the </w:t>
            </w:r>
            <w:r w:rsidRPr="00194694">
              <w:rPr>
                <w:lang w:eastAsia="en-GB"/>
              </w:rPr>
              <w:t>Clevertouch interface with larger icons and more precise labels.</w:t>
            </w:r>
          </w:p>
        </w:tc>
        <w:tc>
          <w:tcPr>
            <w:tcW w:w="0" w:type="auto"/>
            <w:hideMark/>
          </w:tcPr>
          <w:p w14:paraId="3C9E8082" w14:textId="77777777" w:rsidR="003F569E" w:rsidRPr="00194694" w:rsidRDefault="00CC42FE" w:rsidP="00FF2479">
            <w:pPr>
              <w:spacing w:before="0"/>
              <w:rPr>
                <w:lang w:eastAsia="en-GB"/>
              </w:rPr>
            </w:pPr>
            <w:r w:rsidRPr="00194694">
              <w:rPr>
                <w:lang w:eastAsia="en-GB"/>
              </w:rPr>
              <w:t xml:space="preserve">IT and software development team. </w:t>
            </w:r>
          </w:p>
        </w:tc>
        <w:tc>
          <w:tcPr>
            <w:tcW w:w="0" w:type="auto"/>
            <w:hideMark/>
          </w:tcPr>
          <w:p w14:paraId="27B4D2BF" w14:textId="77777777" w:rsidR="003F569E" w:rsidRPr="00194694" w:rsidRDefault="00CC42FE" w:rsidP="00FF2479">
            <w:pPr>
              <w:spacing w:before="0"/>
              <w:rPr>
                <w:lang w:eastAsia="en-GB"/>
              </w:rPr>
            </w:pPr>
            <w:r w:rsidRPr="00194694">
              <w:rPr>
                <w:lang w:eastAsia="en-GB"/>
              </w:rPr>
              <w:t xml:space="preserve">Clevertouch will be easier </w:t>
            </w:r>
            <w:r>
              <w:rPr>
                <w:lang w:eastAsia="en-GB"/>
              </w:rPr>
              <w:t>for all guests to use</w:t>
            </w:r>
            <w:r w:rsidRPr="00194694">
              <w:rPr>
                <w:lang w:eastAsia="en-GB"/>
              </w:rPr>
              <w:t>.</w:t>
            </w:r>
          </w:p>
        </w:tc>
        <w:tc>
          <w:tcPr>
            <w:tcW w:w="0" w:type="auto"/>
            <w:vMerge w:val="restart"/>
            <w:hideMark/>
          </w:tcPr>
          <w:p w14:paraId="5F05AE52" w14:textId="77777777" w:rsidR="003F569E" w:rsidRPr="00194694" w:rsidRDefault="00CC42FE" w:rsidP="00FF2479">
            <w:pPr>
              <w:spacing w:before="0"/>
              <w:rPr>
                <w:lang w:eastAsia="en-GB"/>
              </w:rPr>
            </w:pPr>
            <w:r>
              <w:rPr>
                <w:lang w:eastAsia="en-GB"/>
              </w:rPr>
              <w:t>3-</w:t>
            </w:r>
            <w:r w:rsidRPr="00194694">
              <w:rPr>
                <w:lang w:eastAsia="en-GB"/>
              </w:rPr>
              <w:t>6 months</w:t>
            </w:r>
          </w:p>
        </w:tc>
      </w:tr>
      <w:tr w:rsidR="004B311F" w14:paraId="761B901E" w14:textId="77777777" w:rsidTr="003F569E">
        <w:trPr>
          <w:trHeight w:val="885"/>
        </w:trPr>
        <w:tc>
          <w:tcPr>
            <w:tcW w:w="0" w:type="auto"/>
            <w:vMerge/>
            <w:vAlign w:val="center"/>
          </w:tcPr>
          <w:p w14:paraId="4E053FEB" w14:textId="77777777" w:rsidR="003F569E" w:rsidRPr="003F569E" w:rsidRDefault="003F569E" w:rsidP="00FF2479">
            <w:pPr>
              <w:spacing w:before="0"/>
              <w:jc w:val="center"/>
              <w:rPr>
                <w:b/>
                <w:bCs/>
                <w:lang w:eastAsia="en-GB"/>
              </w:rPr>
            </w:pPr>
          </w:p>
        </w:tc>
        <w:tc>
          <w:tcPr>
            <w:tcW w:w="0" w:type="auto"/>
            <w:vMerge/>
          </w:tcPr>
          <w:p w14:paraId="3A71F350" w14:textId="77777777" w:rsidR="003F569E" w:rsidRPr="00194694" w:rsidRDefault="003F569E" w:rsidP="00FF2479">
            <w:pPr>
              <w:spacing w:before="0"/>
              <w:rPr>
                <w:lang w:eastAsia="en-GB"/>
              </w:rPr>
            </w:pPr>
          </w:p>
        </w:tc>
        <w:tc>
          <w:tcPr>
            <w:tcW w:w="0" w:type="auto"/>
          </w:tcPr>
          <w:p w14:paraId="40900ED7" w14:textId="77777777" w:rsidR="003F569E" w:rsidRPr="00194694" w:rsidRDefault="00CC42FE" w:rsidP="00FF2479">
            <w:pPr>
              <w:spacing w:before="0"/>
              <w:rPr>
                <w:lang w:eastAsia="en-GB"/>
              </w:rPr>
            </w:pPr>
            <w:r w:rsidRPr="00194694">
              <w:rPr>
                <w:lang w:eastAsia="en-GB"/>
              </w:rPr>
              <w:t xml:space="preserve">Guest feedback surveys. </w:t>
            </w:r>
          </w:p>
        </w:tc>
        <w:tc>
          <w:tcPr>
            <w:tcW w:w="0" w:type="auto"/>
            <w:vMerge w:val="restart"/>
          </w:tcPr>
          <w:p w14:paraId="71963295" w14:textId="77777777" w:rsidR="003F569E" w:rsidRPr="00194694" w:rsidRDefault="00CC42FE" w:rsidP="00FF2479">
            <w:pPr>
              <w:spacing w:before="0"/>
              <w:rPr>
                <w:lang w:eastAsia="en-GB"/>
              </w:rPr>
            </w:pPr>
            <w:r w:rsidRPr="00194694">
              <w:rPr>
                <w:lang w:eastAsia="en-GB"/>
              </w:rPr>
              <w:t xml:space="preserve"> </w:t>
            </w:r>
          </w:p>
          <w:p w14:paraId="2A1F6E39" w14:textId="77777777" w:rsidR="003F569E" w:rsidRPr="00194694" w:rsidRDefault="00CC42FE" w:rsidP="00FF2479">
            <w:pPr>
              <w:spacing w:before="0"/>
              <w:rPr>
                <w:lang w:eastAsia="en-GB"/>
              </w:rPr>
            </w:pPr>
            <w:r w:rsidRPr="00194694">
              <w:rPr>
                <w:lang w:eastAsia="en-GB"/>
              </w:rPr>
              <w:t>International guests will navigate the system smoothly.</w:t>
            </w:r>
          </w:p>
        </w:tc>
        <w:tc>
          <w:tcPr>
            <w:tcW w:w="0" w:type="auto"/>
            <w:vMerge/>
          </w:tcPr>
          <w:p w14:paraId="12D4505C" w14:textId="77777777" w:rsidR="003F569E" w:rsidRPr="00194694" w:rsidRDefault="003F569E" w:rsidP="00FF2479">
            <w:pPr>
              <w:spacing w:before="0"/>
              <w:rPr>
                <w:lang w:eastAsia="en-GB"/>
              </w:rPr>
            </w:pPr>
          </w:p>
        </w:tc>
      </w:tr>
      <w:tr w:rsidR="004B311F" w14:paraId="37B604E0" w14:textId="77777777" w:rsidTr="003F569E">
        <w:trPr>
          <w:trHeight w:val="1185"/>
        </w:trPr>
        <w:tc>
          <w:tcPr>
            <w:tcW w:w="0" w:type="auto"/>
            <w:vMerge/>
            <w:vAlign w:val="center"/>
          </w:tcPr>
          <w:p w14:paraId="1A74BFAB" w14:textId="77777777" w:rsidR="003F569E" w:rsidRPr="003F569E" w:rsidRDefault="003F569E" w:rsidP="00FF2479">
            <w:pPr>
              <w:spacing w:before="0"/>
              <w:jc w:val="center"/>
              <w:rPr>
                <w:b/>
                <w:bCs/>
                <w:lang w:eastAsia="en-GB"/>
              </w:rPr>
            </w:pPr>
          </w:p>
        </w:tc>
        <w:tc>
          <w:tcPr>
            <w:tcW w:w="0" w:type="auto"/>
            <w:vMerge w:val="restart"/>
          </w:tcPr>
          <w:p w14:paraId="0BE9C4D6" w14:textId="77777777" w:rsidR="003F569E" w:rsidRPr="00194694" w:rsidRDefault="00CC42FE" w:rsidP="00FF2479">
            <w:pPr>
              <w:spacing w:before="0"/>
              <w:rPr>
                <w:lang w:eastAsia="en-GB"/>
              </w:rPr>
            </w:pPr>
            <w:r w:rsidRPr="00194694">
              <w:rPr>
                <w:lang w:eastAsia="en-GB"/>
              </w:rPr>
              <w:t xml:space="preserve"> </w:t>
            </w:r>
          </w:p>
          <w:p w14:paraId="223104AF" w14:textId="77777777" w:rsidR="003F569E" w:rsidRPr="00194694" w:rsidRDefault="00CC42FE" w:rsidP="00FF2479">
            <w:pPr>
              <w:spacing w:before="0"/>
              <w:rPr>
                <w:lang w:eastAsia="en-GB"/>
              </w:rPr>
            </w:pPr>
            <w:r w:rsidRPr="00194694">
              <w:rPr>
                <w:lang w:eastAsia="en-GB"/>
              </w:rPr>
              <w:t xml:space="preserve">Add multi-language options to help international guests. </w:t>
            </w:r>
          </w:p>
        </w:tc>
        <w:tc>
          <w:tcPr>
            <w:tcW w:w="0" w:type="auto"/>
            <w:vMerge w:val="restart"/>
          </w:tcPr>
          <w:p w14:paraId="4D8D773A" w14:textId="77777777" w:rsidR="003F569E" w:rsidRPr="00194694" w:rsidRDefault="00CC42FE" w:rsidP="00FF2479">
            <w:pPr>
              <w:spacing w:before="0"/>
              <w:rPr>
                <w:lang w:eastAsia="en-GB"/>
              </w:rPr>
            </w:pPr>
            <w:r w:rsidRPr="00194694">
              <w:rPr>
                <w:lang w:eastAsia="en-GB"/>
              </w:rPr>
              <w:t>Budget for software updates.</w:t>
            </w:r>
          </w:p>
        </w:tc>
        <w:tc>
          <w:tcPr>
            <w:tcW w:w="0" w:type="auto"/>
            <w:vMerge/>
          </w:tcPr>
          <w:p w14:paraId="4723DB1D" w14:textId="77777777" w:rsidR="003F569E" w:rsidRPr="00194694" w:rsidRDefault="003F569E" w:rsidP="00FF2479">
            <w:pPr>
              <w:spacing w:before="0"/>
              <w:rPr>
                <w:lang w:eastAsia="en-GB"/>
              </w:rPr>
            </w:pPr>
          </w:p>
        </w:tc>
        <w:tc>
          <w:tcPr>
            <w:tcW w:w="0" w:type="auto"/>
            <w:vMerge/>
          </w:tcPr>
          <w:p w14:paraId="4599C8B8" w14:textId="77777777" w:rsidR="003F569E" w:rsidRPr="00194694" w:rsidRDefault="003F569E" w:rsidP="00FF2479">
            <w:pPr>
              <w:spacing w:before="0"/>
              <w:rPr>
                <w:lang w:eastAsia="en-GB"/>
              </w:rPr>
            </w:pPr>
          </w:p>
        </w:tc>
      </w:tr>
      <w:tr w:rsidR="004B311F" w14:paraId="2022AA44" w14:textId="77777777" w:rsidTr="00DD7540">
        <w:trPr>
          <w:trHeight w:val="899"/>
        </w:trPr>
        <w:tc>
          <w:tcPr>
            <w:tcW w:w="0" w:type="auto"/>
            <w:vMerge/>
            <w:vAlign w:val="center"/>
          </w:tcPr>
          <w:p w14:paraId="5CE5CA88" w14:textId="77777777" w:rsidR="003F569E" w:rsidRPr="003F569E" w:rsidRDefault="003F569E" w:rsidP="00FF2479">
            <w:pPr>
              <w:spacing w:before="0"/>
              <w:jc w:val="center"/>
              <w:rPr>
                <w:b/>
                <w:bCs/>
                <w:lang w:eastAsia="en-GB"/>
              </w:rPr>
            </w:pPr>
          </w:p>
        </w:tc>
        <w:tc>
          <w:tcPr>
            <w:tcW w:w="0" w:type="auto"/>
            <w:vMerge/>
          </w:tcPr>
          <w:p w14:paraId="7697B658" w14:textId="77777777" w:rsidR="003F569E" w:rsidRPr="00194694" w:rsidRDefault="003F569E" w:rsidP="00FF2479">
            <w:pPr>
              <w:spacing w:before="0"/>
              <w:rPr>
                <w:lang w:eastAsia="en-GB"/>
              </w:rPr>
            </w:pPr>
          </w:p>
        </w:tc>
        <w:tc>
          <w:tcPr>
            <w:tcW w:w="0" w:type="auto"/>
            <w:vMerge/>
          </w:tcPr>
          <w:p w14:paraId="353B403C" w14:textId="77777777" w:rsidR="003F569E" w:rsidRPr="00194694" w:rsidRDefault="003F569E" w:rsidP="00FF2479">
            <w:pPr>
              <w:spacing w:before="0"/>
              <w:rPr>
                <w:lang w:eastAsia="en-GB"/>
              </w:rPr>
            </w:pPr>
          </w:p>
        </w:tc>
        <w:tc>
          <w:tcPr>
            <w:tcW w:w="0" w:type="auto"/>
            <w:vMerge w:val="restart"/>
          </w:tcPr>
          <w:p w14:paraId="3D1C17C9" w14:textId="77777777" w:rsidR="003F569E" w:rsidRPr="00194694" w:rsidRDefault="00CC42FE" w:rsidP="00FF2479">
            <w:pPr>
              <w:spacing w:before="0"/>
              <w:rPr>
                <w:lang w:eastAsia="en-GB"/>
              </w:rPr>
            </w:pPr>
            <w:r w:rsidRPr="00194694">
              <w:rPr>
                <w:lang w:eastAsia="en-GB"/>
              </w:rPr>
              <w:t xml:space="preserve"> </w:t>
            </w:r>
          </w:p>
          <w:p w14:paraId="79C959A0" w14:textId="77777777" w:rsidR="003F569E" w:rsidRPr="00194694" w:rsidRDefault="00CC42FE" w:rsidP="00FF2479">
            <w:pPr>
              <w:spacing w:before="0"/>
              <w:rPr>
                <w:lang w:eastAsia="en-GB"/>
              </w:rPr>
            </w:pPr>
            <w:r w:rsidRPr="00194694">
              <w:rPr>
                <w:lang w:eastAsia="en-GB"/>
              </w:rPr>
              <w:t>Guest satisfaction with room controls will increase.</w:t>
            </w:r>
          </w:p>
        </w:tc>
        <w:tc>
          <w:tcPr>
            <w:tcW w:w="0" w:type="auto"/>
            <w:vMerge/>
          </w:tcPr>
          <w:p w14:paraId="3C8046A3" w14:textId="77777777" w:rsidR="003F569E" w:rsidRPr="00194694" w:rsidRDefault="003F569E" w:rsidP="00FF2479">
            <w:pPr>
              <w:spacing w:before="0"/>
              <w:rPr>
                <w:lang w:eastAsia="en-GB"/>
              </w:rPr>
            </w:pPr>
          </w:p>
        </w:tc>
      </w:tr>
      <w:tr w:rsidR="004B311F" w14:paraId="02385094" w14:textId="77777777" w:rsidTr="003F569E">
        <w:trPr>
          <w:trHeight w:val="1689"/>
        </w:trPr>
        <w:tc>
          <w:tcPr>
            <w:tcW w:w="0" w:type="auto"/>
            <w:vMerge/>
            <w:vAlign w:val="center"/>
          </w:tcPr>
          <w:p w14:paraId="6CEABE61" w14:textId="77777777" w:rsidR="003F569E" w:rsidRPr="003F569E" w:rsidRDefault="003F569E" w:rsidP="003F569E">
            <w:pPr>
              <w:jc w:val="center"/>
              <w:rPr>
                <w:b/>
                <w:bCs/>
                <w:lang w:eastAsia="en-GB"/>
              </w:rPr>
            </w:pPr>
          </w:p>
        </w:tc>
        <w:tc>
          <w:tcPr>
            <w:tcW w:w="0" w:type="auto"/>
          </w:tcPr>
          <w:p w14:paraId="04967A9D" w14:textId="77777777" w:rsidR="003F569E" w:rsidRPr="00194694" w:rsidRDefault="00CC42FE" w:rsidP="00194694">
            <w:pPr>
              <w:rPr>
                <w:lang w:eastAsia="en-GB"/>
              </w:rPr>
            </w:pPr>
            <w:r w:rsidRPr="00194694">
              <w:rPr>
                <w:lang w:eastAsia="en-GB"/>
              </w:rPr>
              <w:t xml:space="preserve">Integrate voice control to assist guests who prefer speaking. </w:t>
            </w:r>
          </w:p>
        </w:tc>
        <w:tc>
          <w:tcPr>
            <w:tcW w:w="0" w:type="auto"/>
            <w:vMerge/>
          </w:tcPr>
          <w:p w14:paraId="1BEA97C1" w14:textId="77777777" w:rsidR="003F569E" w:rsidRPr="00194694" w:rsidRDefault="003F569E" w:rsidP="00194694">
            <w:pPr>
              <w:rPr>
                <w:lang w:eastAsia="en-GB"/>
              </w:rPr>
            </w:pPr>
          </w:p>
        </w:tc>
        <w:tc>
          <w:tcPr>
            <w:tcW w:w="0" w:type="auto"/>
            <w:vMerge/>
          </w:tcPr>
          <w:p w14:paraId="11CC7BDE" w14:textId="77777777" w:rsidR="003F569E" w:rsidRPr="00194694" w:rsidRDefault="003F569E" w:rsidP="00194694">
            <w:pPr>
              <w:rPr>
                <w:lang w:eastAsia="en-GB"/>
              </w:rPr>
            </w:pPr>
          </w:p>
        </w:tc>
        <w:tc>
          <w:tcPr>
            <w:tcW w:w="0" w:type="auto"/>
            <w:vMerge/>
          </w:tcPr>
          <w:p w14:paraId="6CB8A254" w14:textId="77777777" w:rsidR="003F569E" w:rsidRPr="00194694" w:rsidRDefault="003F569E" w:rsidP="00194694">
            <w:pPr>
              <w:rPr>
                <w:lang w:eastAsia="en-GB"/>
              </w:rPr>
            </w:pPr>
          </w:p>
        </w:tc>
      </w:tr>
      <w:tr w:rsidR="004B311F" w14:paraId="320E3C04" w14:textId="77777777" w:rsidTr="003F569E">
        <w:trPr>
          <w:trHeight w:val="1740"/>
        </w:trPr>
        <w:tc>
          <w:tcPr>
            <w:tcW w:w="0" w:type="auto"/>
            <w:vMerge/>
            <w:vAlign w:val="center"/>
          </w:tcPr>
          <w:p w14:paraId="4577EC25" w14:textId="77777777" w:rsidR="003F569E" w:rsidRPr="003F569E" w:rsidRDefault="003F569E" w:rsidP="003F569E">
            <w:pPr>
              <w:jc w:val="center"/>
              <w:rPr>
                <w:b/>
                <w:bCs/>
                <w:lang w:eastAsia="en-GB"/>
              </w:rPr>
            </w:pPr>
          </w:p>
        </w:tc>
        <w:tc>
          <w:tcPr>
            <w:tcW w:w="0" w:type="auto"/>
          </w:tcPr>
          <w:p w14:paraId="24AB31FE" w14:textId="77777777" w:rsidR="003F569E" w:rsidRPr="00194694" w:rsidRDefault="00CC42FE" w:rsidP="00194694">
            <w:pPr>
              <w:rPr>
                <w:lang w:eastAsia="en-GB"/>
              </w:rPr>
            </w:pPr>
            <w:r w:rsidRPr="00194694">
              <w:rPr>
                <w:lang w:eastAsia="en-GB"/>
              </w:rPr>
              <w:t>Conduct user testing to check guest satisfaction with changes.</w:t>
            </w:r>
          </w:p>
        </w:tc>
        <w:tc>
          <w:tcPr>
            <w:tcW w:w="0" w:type="auto"/>
            <w:vMerge/>
          </w:tcPr>
          <w:p w14:paraId="56A9B2FE" w14:textId="77777777" w:rsidR="003F569E" w:rsidRPr="00194694" w:rsidRDefault="003F569E" w:rsidP="00194694">
            <w:pPr>
              <w:rPr>
                <w:lang w:eastAsia="en-GB"/>
              </w:rPr>
            </w:pPr>
          </w:p>
        </w:tc>
        <w:tc>
          <w:tcPr>
            <w:tcW w:w="0" w:type="auto"/>
            <w:vMerge/>
          </w:tcPr>
          <w:p w14:paraId="47448C52" w14:textId="77777777" w:rsidR="003F569E" w:rsidRPr="00194694" w:rsidRDefault="003F569E" w:rsidP="00194694">
            <w:pPr>
              <w:rPr>
                <w:lang w:eastAsia="en-GB"/>
              </w:rPr>
            </w:pPr>
          </w:p>
        </w:tc>
        <w:tc>
          <w:tcPr>
            <w:tcW w:w="0" w:type="auto"/>
            <w:vMerge/>
          </w:tcPr>
          <w:p w14:paraId="2BC7FBA9" w14:textId="77777777" w:rsidR="003F569E" w:rsidRPr="00194694" w:rsidRDefault="003F569E" w:rsidP="00194694">
            <w:pPr>
              <w:rPr>
                <w:lang w:eastAsia="en-GB"/>
              </w:rPr>
            </w:pPr>
          </w:p>
        </w:tc>
      </w:tr>
      <w:tr w:rsidR="004B311F" w14:paraId="0FD86DCD" w14:textId="77777777" w:rsidTr="003F569E">
        <w:trPr>
          <w:trHeight w:val="1263"/>
        </w:trPr>
        <w:tc>
          <w:tcPr>
            <w:tcW w:w="0" w:type="auto"/>
            <w:vMerge/>
            <w:vAlign w:val="center"/>
          </w:tcPr>
          <w:p w14:paraId="67213314" w14:textId="77777777" w:rsidR="003F569E" w:rsidRPr="003F569E" w:rsidRDefault="003F569E" w:rsidP="003F569E">
            <w:pPr>
              <w:jc w:val="center"/>
              <w:rPr>
                <w:b/>
                <w:bCs/>
                <w:lang w:eastAsia="en-GB"/>
              </w:rPr>
            </w:pPr>
          </w:p>
        </w:tc>
        <w:tc>
          <w:tcPr>
            <w:tcW w:w="0" w:type="auto"/>
          </w:tcPr>
          <w:p w14:paraId="7FB166FF" w14:textId="77777777" w:rsidR="003F569E" w:rsidRPr="00194694" w:rsidRDefault="00CC42FE" w:rsidP="00194694">
            <w:pPr>
              <w:rPr>
                <w:lang w:eastAsia="en-GB"/>
              </w:rPr>
            </w:pPr>
            <w:r w:rsidRPr="00194694">
              <w:rPr>
                <w:lang w:eastAsia="en-GB"/>
              </w:rPr>
              <w:t xml:space="preserve"> </w:t>
            </w:r>
          </w:p>
          <w:p w14:paraId="53C93195" w14:textId="77777777" w:rsidR="003F569E" w:rsidRPr="00194694" w:rsidRDefault="00CC42FE" w:rsidP="00194694">
            <w:pPr>
              <w:rPr>
                <w:lang w:eastAsia="en-GB"/>
              </w:rPr>
            </w:pPr>
            <w:r w:rsidRPr="00194694">
              <w:rPr>
                <w:lang w:eastAsia="en-GB"/>
              </w:rPr>
              <w:t>Update Clevertouch based on guest feedback.</w:t>
            </w:r>
          </w:p>
        </w:tc>
        <w:tc>
          <w:tcPr>
            <w:tcW w:w="0" w:type="auto"/>
            <w:vMerge/>
          </w:tcPr>
          <w:p w14:paraId="687FFF29" w14:textId="77777777" w:rsidR="003F569E" w:rsidRPr="00194694" w:rsidRDefault="003F569E" w:rsidP="00194694">
            <w:pPr>
              <w:rPr>
                <w:lang w:eastAsia="en-GB"/>
              </w:rPr>
            </w:pPr>
          </w:p>
        </w:tc>
        <w:tc>
          <w:tcPr>
            <w:tcW w:w="0" w:type="auto"/>
            <w:vMerge/>
          </w:tcPr>
          <w:p w14:paraId="116CC687" w14:textId="77777777" w:rsidR="003F569E" w:rsidRPr="00194694" w:rsidRDefault="003F569E" w:rsidP="00194694">
            <w:pPr>
              <w:rPr>
                <w:lang w:eastAsia="en-GB"/>
              </w:rPr>
            </w:pPr>
          </w:p>
        </w:tc>
        <w:tc>
          <w:tcPr>
            <w:tcW w:w="0" w:type="auto"/>
            <w:vMerge/>
          </w:tcPr>
          <w:p w14:paraId="1508DB79" w14:textId="77777777" w:rsidR="003F569E" w:rsidRPr="00194694" w:rsidRDefault="003F569E" w:rsidP="00194694">
            <w:pPr>
              <w:rPr>
                <w:lang w:eastAsia="en-GB"/>
              </w:rPr>
            </w:pPr>
          </w:p>
        </w:tc>
      </w:tr>
    </w:tbl>
    <w:p w14:paraId="7CF917D4" w14:textId="77777777" w:rsidR="00194694" w:rsidRPr="00DD7540" w:rsidRDefault="00CC42FE" w:rsidP="00DD7540">
      <w:pPr>
        <w:spacing w:before="0"/>
        <w:jc w:val="center"/>
        <w:rPr>
          <w:b/>
          <w:bCs/>
          <w:sz w:val="20"/>
          <w:szCs w:val="20"/>
        </w:rPr>
      </w:pPr>
      <w:r w:rsidRPr="00DD7540">
        <w:rPr>
          <w:b/>
          <w:bCs/>
          <w:sz w:val="20"/>
          <w:szCs w:val="20"/>
        </w:rPr>
        <w:t>Source: (Self Made)</w:t>
      </w:r>
    </w:p>
    <w:p w14:paraId="7B140F5B" w14:textId="77777777" w:rsidR="00FC3C70" w:rsidRDefault="00CC42FE" w:rsidP="00DD7540">
      <w:pPr>
        <w:pStyle w:val="Heading1"/>
        <w:spacing w:before="0"/>
      </w:pPr>
      <w:bookmarkStart w:id="32" w:name="_Toc190180200"/>
      <w:r w:rsidRPr="00BD710E">
        <w:t>Discussion</w:t>
      </w:r>
      <w:bookmarkEnd w:id="32"/>
    </w:p>
    <w:p w14:paraId="4B9E1343" w14:textId="77777777" w:rsidR="00BD710E" w:rsidRPr="00BD710E" w:rsidRDefault="00CC42FE" w:rsidP="00DD7540">
      <w:pPr>
        <w:spacing w:before="0"/>
      </w:pPr>
      <w:r w:rsidRPr="00BD710E">
        <w:t>This research looks at how digital tools help guests at Maldron Hotel Newcastle. The main aim is to study how these tools change guest experience</w:t>
      </w:r>
      <w:r w:rsidR="00C729B2">
        <w:t xml:space="preserve"> </w:t>
      </w:r>
      <w:r w:rsidR="00C729B2" w:rsidRPr="00C729B2">
        <w:t>(Mandić et al., 2023)</w:t>
      </w:r>
      <w:r w:rsidRPr="00BD710E">
        <w:t xml:space="preserve">. ButlerBot improves how fast guests get items. It also makes staff work faster. However, there are some technical problems. Clevertouch makes room controls easier. Guests can adjust lights and temperature and request services with a screen. However, some guests find it hard to use at first. Younger guests like digital tools more. They think the tools are fun and valuable. Older guests prefer speaking to staff. They feel the tools are less personal. </w:t>
      </w:r>
      <w:r w:rsidR="00C729B2" w:rsidRPr="00C729B2">
        <w:t xml:space="preserve">Milton </w:t>
      </w:r>
      <w:r w:rsidR="00C729B2">
        <w:t>(</w:t>
      </w:r>
      <w:r w:rsidR="00C729B2" w:rsidRPr="00C729B2">
        <w:t>2024)</w:t>
      </w:r>
      <w:r w:rsidR="00C729B2">
        <w:t xml:space="preserve"> stated that t</w:t>
      </w:r>
      <w:r w:rsidRPr="00BD710E">
        <w:t xml:space="preserve">he findings match what other studies show. Digital transformation makes hotel service faster and better. However, there is always a balance needed between technology and human touch. Maldron Hotel’s use of ButlerBot and Clevertouch shows how hotels can improve </w:t>
      </w:r>
      <w:r w:rsidR="00166C97" w:rsidRPr="00BD710E">
        <w:t>services but</w:t>
      </w:r>
      <w:r w:rsidRPr="00BD710E">
        <w:t xml:space="preserve"> also highlights the importance of guiding guests to use these tools well.</w:t>
      </w:r>
    </w:p>
    <w:p w14:paraId="0A55DF43" w14:textId="77777777" w:rsidR="00112263" w:rsidRDefault="00CC42FE" w:rsidP="00DD7540">
      <w:pPr>
        <w:pStyle w:val="Heading2"/>
        <w:spacing w:before="0"/>
      </w:pPr>
      <w:bookmarkStart w:id="33" w:name="_Toc190180201"/>
      <w:r w:rsidRPr="00112263">
        <w:t>Guest Satisfaction and Service Efficiency</w:t>
      </w:r>
      <w:bookmarkEnd w:id="33"/>
    </w:p>
    <w:p w14:paraId="1B62D2BA" w14:textId="77777777" w:rsidR="00AC57D1" w:rsidRDefault="00CC42FE" w:rsidP="00AC57D1">
      <w:pPr>
        <w:keepNext/>
        <w:jc w:val="center"/>
      </w:pPr>
      <w:r>
        <w:rPr>
          <w:noProof/>
          <w14:ligatures w14:val="standardContextual"/>
        </w:rPr>
        <w:drawing>
          <wp:inline distT="0" distB="0" distL="0" distR="0" wp14:anchorId="5A7CBB59" wp14:editId="7E2C2131">
            <wp:extent cx="4572000" cy="2743200"/>
            <wp:effectExtent l="0" t="0" r="0" b="0"/>
            <wp:docPr id="637692575" name="Chart 1">
              <a:extLst xmlns:a="http://schemas.openxmlformats.org/drawingml/2006/main">
                <a:ext uri="{FF2B5EF4-FFF2-40B4-BE49-F238E27FC236}">
                  <a16:creationId xmlns:a16="http://schemas.microsoft.com/office/drawing/2014/main" id="{8E1E1A50-9313-CE56-6FA4-3D314273BF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93AE4B1" w14:textId="77777777" w:rsidR="00AC57D1" w:rsidRPr="00DD7540" w:rsidRDefault="00CC42FE" w:rsidP="00DD7540">
      <w:pPr>
        <w:pStyle w:val="Caption"/>
        <w:spacing w:after="0" w:line="360" w:lineRule="auto"/>
        <w:jc w:val="center"/>
        <w:rPr>
          <w:i w:val="0"/>
          <w:iCs w:val="0"/>
          <w:color w:val="auto"/>
          <w:sz w:val="20"/>
          <w:szCs w:val="12"/>
        </w:rPr>
      </w:pPr>
      <w:bookmarkStart w:id="34" w:name="_Toc190180219"/>
      <w:r w:rsidRPr="00DD7540">
        <w:rPr>
          <w:i w:val="0"/>
          <w:iCs w:val="0"/>
          <w:color w:val="auto"/>
          <w:sz w:val="20"/>
          <w:szCs w:val="12"/>
        </w:rPr>
        <w:t xml:space="preserve">Figure </w:t>
      </w:r>
      <w:r w:rsidR="00704D24" w:rsidRPr="00DD7540">
        <w:rPr>
          <w:i w:val="0"/>
          <w:iCs w:val="0"/>
          <w:color w:val="auto"/>
          <w:sz w:val="20"/>
          <w:szCs w:val="12"/>
        </w:rPr>
        <w:fldChar w:fldCharType="begin"/>
      </w:r>
      <w:r w:rsidR="00704D24" w:rsidRPr="00DD7540">
        <w:rPr>
          <w:i w:val="0"/>
          <w:iCs w:val="0"/>
          <w:color w:val="auto"/>
          <w:sz w:val="20"/>
          <w:szCs w:val="12"/>
        </w:rPr>
        <w:instrText xml:space="preserve"> SEQ Figure \* ARABIC </w:instrText>
      </w:r>
      <w:r w:rsidR="00704D24" w:rsidRPr="00DD7540">
        <w:rPr>
          <w:i w:val="0"/>
          <w:iCs w:val="0"/>
          <w:color w:val="auto"/>
          <w:sz w:val="20"/>
          <w:szCs w:val="12"/>
        </w:rPr>
        <w:fldChar w:fldCharType="separate"/>
      </w:r>
      <w:r w:rsidR="00E749A7">
        <w:rPr>
          <w:i w:val="0"/>
          <w:iCs w:val="0"/>
          <w:noProof/>
          <w:color w:val="auto"/>
          <w:sz w:val="20"/>
          <w:szCs w:val="12"/>
        </w:rPr>
        <w:t>5</w:t>
      </w:r>
      <w:r w:rsidR="00704D24" w:rsidRPr="00DD7540">
        <w:rPr>
          <w:i w:val="0"/>
          <w:iCs w:val="0"/>
          <w:noProof/>
          <w:color w:val="auto"/>
          <w:sz w:val="20"/>
          <w:szCs w:val="12"/>
        </w:rPr>
        <w:fldChar w:fldCharType="end"/>
      </w:r>
      <w:r w:rsidRPr="00DD7540">
        <w:rPr>
          <w:i w:val="0"/>
          <w:iCs w:val="0"/>
          <w:color w:val="auto"/>
          <w:sz w:val="20"/>
          <w:szCs w:val="12"/>
        </w:rPr>
        <w:t>: Impact of ButlerBot and Clevertouch on Efficiency and Guest Satisfaction</w:t>
      </w:r>
      <w:bookmarkEnd w:id="34"/>
    </w:p>
    <w:p w14:paraId="236419D8" w14:textId="77777777" w:rsidR="00255195" w:rsidRPr="00DD7540" w:rsidRDefault="00CC42FE" w:rsidP="00DD7540">
      <w:pPr>
        <w:spacing w:before="0"/>
        <w:jc w:val="center"/>
        <w:rPr>
          <w:sz w:val="20"/>
          <w:szCs w:val="20"/>
        </w:rPr>
      </w:pPr>
      <w:r w:rsidRPr="00DD7540">
        <w:rPr>
          <w:sz w:val="20"/>
          <w:szCs w:val="20"/>
        </w:rPr>
        <w:t>Source: (Self Made)</w:t>
      </w:r>
    </w:p>
    <w:p w14:paraId="52402824" w14:textId="77777777" w:rsidR="00112263" w:rsidRPr="00112263" w:rsidRDefault="00CC42FE" w:rsidP="00DD7540">
      <w:pPr>
        <w:spacing w:before="0"/>
      </w:pPr>
      <w:r w:rsidRPr="00112263">
        <w:rPr>
          <w:b/>
          <w:bCs/>
        </w:rPr>
        <w:t>ButlerBot’s Role in Efficiency</w:t>
      </w:r>
      <w:r>
        <w:t xml:space="preserve">: </w:t>
      </w:r>
      <w:r w:rsidRPr="00112263">
        <w:t xml:space="preserve">ButlerBot made deliveries faster and easier at Maldron Hotel Newcastle. </w:t>
      </w:r>
      <w:r w:rsidR="00C729B2" w:rsidRPr="00C729B2">
        <w:t xml:space="preserve">Mingotto et al. </w:t>
      </w:r>
      <w:r w:rsidR="00C729B2">
        <w:t>(</w:t>
      </w:r>
      <w:r w:rsidR="00C729B2" w:rsidRPr="00C729B2">
        <w:t>2021)</w:t>
      </w:r>
      <w:r w:rsidR="00C729B2">
        <w:t xml:space="preserve"> stated that i</w:t>
      </w:r>
      <w:r w:rsidRPr="00112263">
        <w:t xml:space="preserve">t delivered towels and toiletries quickly and accurately. For example, guests said they received items in under 10 minutes. Staff could then focus on other tasks, such as welcoming new guests or handling special requests. This reduced </w:t>
      </w:r>
      <w:r w:rsidR="00166C97">
        <w:t xml:space="preserve">the </w:t>
      </w:r>
      <w:r w:rsidRPr="00112263">
        <w:t>workload for staff and improved overall hotel operations.</w:t>
      </w:r>
      <w:r>
        <w:t xml:space="preserve"> </w:t>
      </w:r>
      <w:r w:rsidRPr="00112263">
        <w:t>Previous studies support these findings. In one hotel case, a delivery robot cut wait times by 30%</w:t>
      </w:r>
      <w:r w:rsidR="007722A9">
        <w:t xml:space="preserve"> </w:t>
      </w:r>
      <w:r w:rsidR="007722A9" w:rsidRPr="007722A9">
        <w:t>(Nam et al., 2021)</w:t>
      </w:r>
      <w:r w:rsidRPr="00112263">
        <w:t>. Another study found that using robots reduced staff burnout by handling repetitive jobs. ButlerBot’s performance at Maldron Hotel aligns with these results. Guests were generally satisfied with the speed of service. Staff also appreciated the extra time they had for complex tasks.</w:t>
      </w:r>
    </w:p>
    <w:p w14:paraId="0250E185" w14:textId="77777777" w:rsidR="00112263" w:rsidRPr="00112263" w:rsidRDefault="00CC42FE" w:rsidP="00DD7540">
      <w:pPr>
        <w:spacing w:before="0"/>
      </w:pPr>
      <w:r w:rsidRPr="00112263">
        <w:rPr>
          <w:b/>
          <w:bCs/>
        </w:rPr>
        <w:t>Clevertouch’s Impact on Convenience</w:t>
      </w:r>
      <w:r>
        <w:t xml:space="preserve">: </w:t>
      </w:r>
      <w:r w:rsidRPr="00112263">
        <w:t xml:space="preserve">Clevertouch </w:t>
      </w:r>
      <w:r w:rsidR="00166C97">
        <w:t>allows</w:t>
      </w:r>
      <w:r w:rsidRPr="00112263">
        <w:t xml:space="preserve"> guests to control their rooms with a simple touchscreen. They could adjust lighting </w:t>
      </w:r>
      <w:r w:rsidR="007722A9">
        <w:t xml:space="preserve">and </w:t>
      </w:r>
      <w:r w:rsidRPr="00112263">
        <w:t xml:space="preserve">temperature and request room service without calling reception. </w:t>
      </w:r>
      <w:r w:rsidR="007722A9" w:rsidRPr="007722A9">
        <w:t xml:space="preserve">Mir and Mir </w:t>
      </w:r>
      <w:r w:rsidR="007722A9">
        <w:t>(</w:t>
      </w:r>
      <w:r w:rsidR="007722A9" w:rsidRPr="007722A9">
        <w:t>2019)</w:t>
      </w:r>
      <w:r w:rsidR="007722A9">
        <w:t xml:space="preserve"> mentioned that t</w:t>
      </w:r>
      <w:r w:rsidRPr="00112263">
        <w:t>his increased convenience for guests and reduced phone traffic at the front desk. Guests mentioned enjoying the freedom to customi</w:t>
      </w:r>
      <w:r w:rsidR="00B428B0">
        <w:t>s</w:t>
      </w:r>
      <w:r w:rsidRPr="00112263">
        <w:t>e their room environment at any time.</w:t>
      </w:r>
      <w:r w:rsidR="007722A9">
        <w:t xml:space="preserve"> </w:t>
      </w:r>
      <w:r w:rsidRPr="00112263">
        <w:t xml:space="preserve">Research on bright room technology also shows these benefits. </w:t>
      </w:r>
      <w:r w:rsidR="007722A9">
        <w:t>An</w:t>
      </w:r>
      <w:r w:rsidRPr="00112263">
        <w:t xml:space="preserve"> </w:t>
      </w:r>
      <w:r w:rsidR="007722A9" w:rsidRPr="007722A9">
        <w:t xml:space="preserve">Ogbole et al. </w:t>
      </w:r>
      <w:r w:rsidR="007722A9">
        <w:t>(</w:t>
      </w:r>
      <w:r w:rsidR="007722A9" w:rsidRPr="007722A9">
        <w:t>2024)</w:t>
      </w:r>
      <w:r w:rsidRPr="00112263">
        <w:t xml:space="preserve"> study found that 60% of hotel guests preferred digital room controls. Another report stated that bright rooms improved overall guest satisfaction by 25%</w:t>
      </w:r>
      <w:r w:rsidR="007722A9">
        <w:t xml:space="preserve"> </w:t>
      </w:r>
      <w:r w:rsidR="007722A9" w:rsidRPr="007722A9">
        <w:t>(Nikopoulou et al., 2023)</w:t>
      </w:r>
      <w:r w:rsidRPr="00112263">
        <w:t>. At Maldron Hotel, Clevertouch gave guests more autonomy and flexibility. This matched trends in the industry, where guests want seamless, personali</w:t>
      </w:r>
      <w:r w:rsidR="007722A9">
        <w:t>s</w:t>
      </w:r>
      <w:r w:rsidRPr="00112263">
        <w:t>ed experiences.</w:t>
      </w:r>
    </w:p>
    <w:p w14:paraId="73E86921" w14:textId="77777777" w:rsidR="00112263" w:rsidRPr="00112263" w:rsidRDefault="00CC42FE" w:rsidP="00DD7540">
      <w:pPr>
        <w:spacing w:before="0"/>
      </w:pPr>
      <w:r w:rsidRPr="00112263">
        <w:rPr>
          <w:b/>
          <w:bCs/>
        </w:rPr>
        <w:t>Challenges in Usage</w:t>
      </w:r>
      <w:r>
        <w:t xml:space="preserve">: </w:t>
      </w:r>
      <w:r w:rsidRPr="00112263">
        <w:t xml:space="preserve">However, there were challenges. Some guests struggled to understand Clevertouch’s interface. They found it confusing and needed more guidance. This led to frustration, particularly for older guests or those less familiar with technology. </w:t>
      </w:r>
      <w:r w:rsidR="007722A9" w:rsidRPr="007722A9">
        <w:t xml:space="preserve">Nikolskaya et al. </w:t>
      </w:r>
      <w:r w:rsidR="007722A9">
        <w:t>(</w:t>
      </w:r>
      <w:r w:rsidR="007722A9" w:rsidRPr="007722A9">
        <w:t>2021)</w:t>
      </w:r>
      <w:r w:rsidR="007722A9">
        <w:t xml:space="preserve"> said that a</w:t>
      </w:r>
      <w:r w:rsidRPr="00112263">
        <w:t xml:space="preserve"> few guests reported that the system froze or responded slowly, causing delays in service requests.</w:t>
      </w:r>
      <w:r>
        <w:t xml:space="preserve"> </w:t>
      </w:r>
      <w:r w:rsidRPr="00112263">
        <w:t xml:space="preserve">ButlerBot also faced technical issues. Sometimes, it stopped working in hallways or delivered the wrong items. These issues reduced trust in the robot's reliability. Such problems are not unique to Maldron Hotel. Studies in other hotels showed that technical glitches and unclear instructions often lowered guest satisfaction. </w:t>
      </w:r>
      <w:r w:rsidR="007722A9" w:rsidRPr="007722A9">
        <w:t xml:space="preserve">Panai </w:t>
      </w:r>
      <w:r w:rsidR="007722A9">
        <w:t>(</w:t>
      </w:r>
      <w:r w:rsidR="007722A9" w:rsidRPr="007722A9">
        <w:t>2018)</w:t>
      </w:r>
      <w:r w:rsidR="007722A9">
        <w:t xml:space="preserve"> </w:t>
      </w:r>
      <w:r w:rsidRPr="00112263">
        <w:t>highlights that balancing innovation and usability is key. Guests need intuitive interfaces and consistent performance to embrace new technologies fully.</w:t>
      </w:r>
      <w:r w:rsidR="007722A9">
        <w:t xml:space="preserve"> </w:t>
      </w:r>
      <w:r w:rsidRPr="00112263">
        <w:t>ButlerBot and Clevertouch improved service efficiency and convenience. They reduced staff workload and gave guests more control. However, technical issues and user difficulties remain challenges. These findings highlight the need for better interfaces and more staff training</w:t>
      </w:r>
      <w:r w:rsidR="007722A9">
        <w:t xml:space="preserve"> </w:t>
      </w:r>
      <w:r w:rsidR="007722A9" w:rsidRPr="007722A9">
        <w:t>(Prihanto and Kurniasari, 2019)</w:t>
      </w:r>
      <w:r w:rsidRPr="00112263">
        <w:t>. This will help ensure that digital tools enhance the guest experience without causing frustration.</w:t>
      </w:r>
    </w:p>
    <w:p w14:paraId="36161193" w14:textId="77777777" w:rsidR="00112263" w:rsidRPr="00112263" w:rsidRDefault="00CC42FE" w:rsidP="00DD7540">
      <w:pPr>
        <w:pStyle w:val="Heading2"/>
        <w:spacing w:before="0"/>
      </w:pPr>
      <w:bookmarkStart w:id="35" w:name="_Toc190180202"/>
      <w:r w:rsidRPr="00112263">
        <w:t>Generational Preferences and Guest Engagement</w:t>
      </w:r>
      <w:bookmarkEnd w:id="35"/>
    </w:p>
    <w:p w14:paraId="07AD0541" w14:textId="77777777" w:rsidR="00255195" w:rsidRDefault="00CC42FE" w:rsidP="00DD7540">
      <w:pPr>
        <w:pStyle w:val="Heading3"/>
        <w:spacing w:before="0" w:after="0"/>
      </w:pPr>
      <w:bookmarkStart w:id="36" w:name="_Toc190180203"/>
      <w:r w:rsidRPr="00112263">
        <w:t>Younger vs. Older Guest Preferences</w:t>
      </w:r>
      <w:r>
        <w:t>:</w:t>
      </w:r>
      <w:bookmarkEnd w:id="36"/>
      <w:r>
        <w:t xml:space="preserve"> </w:t>
      </w:r>
    </w:p>
    <w:p w14:paraId="13AF41B8" w14:textId="77777777" w:rsidR="00AC57D1" w:rsidRDefault="00CC42FE" w:rsidP="00DD7540">
      <w:pPr>
        <w:keepNext/>
        <w:spacing w:before="0"/>
        <w:jc w:val="center"/>
      </w:pPr>
      <w:r>
        <w:rPr>
          <w:noProof/>
          <w14:ligatures w14:val="standardContextual"/>
        </w:rPr>
        <w:drawing>
          <wp:inline distT="0" distB="0" distL="0" distR="0" wp14:anchorId="7E024929" wp14:editId="38BDAD8B">
            <wp:extent cx="4572000" cy="2743200"/>
            <wp:effectExtent l="0" t="0" r="0" b="0"/>
            <wp:docPr id="1389829357" name="Chart 1">
              <a:extLst xmlns:a="http://schemas.openxmlformats.org/drawingml/2006/main">
                <a:ext uri="{FF2B5EF4-FFF2-40B4-BE49-F238E27FC236}">
                  <a16:creationId xmlns:a16="http://schemas.microsoft.com/office/drawing/2014/main" id="{D34032CA-23A7-BF3E-1674-3F37D08736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78DEAD" w14:textId="77777777" w:rsidR="00255195" w:rsidRPr="00DD7540" w:rsidRDefault="00CC42FE" w:rsidP="00DD7540">
      <w:pPr>
        <w:pStyle w:val="Caption"/>
        <w:spacing w:after="0" w:line="360" w:lineRule="auto"/>
        <w:jc w:val="center"/>
        <w:rPr>
          <w:i w:val="0"/>
          <w:iCs w:val="0"/>
          <w:color w:val="auto"/>
          <w:sz w:val="20"/>
          <w:szCs w:val="12"/>
        </w:rPr>
      </w:pPr>
      <w:bookmarkStart w:id="37" w:name="_Toc190180220"/>
      <w:r w:rsidRPr="00DD7540">
        <w:rPr>
          <w:i w:val="0"/>
          <w:iCs w:val="0"/>
          <w:color w:val="auto"/>
          <w:sz w:val="20"/>
          <w:szCs w:val="12"/>
        </w:rPr>
        <w:t xml:space="preserve">Figure </w:t>
      </w:r>
      <w:r w:rsidR="00704D24" w:rsidRPr="00DD7540">
        <w:rPr>
          <w:i w:val="0"/>
          <w:iCs w:val="0"/>
          <w:color w:val="auto"/>
          <w:sz w:val="20"/>
          <w:szCs w:val="12"/>
        </w:rPr>
        <w:fldChar w:fldCharType="begin"/>
      </w:r>
      <w:r w:rsidR="00704D24" w:rsidRPr="00DD7540">
        <w:rPr>
          <w:i w:val="0"/>
          <w:iCs w:val="0"/>
          <w:color w:val="auto"/>
          <w:sz w:val="20"/>
          <w:szCs w:val="12"/>
        </w:rPr>
        <w:instrText xml:space="preserve"> SEQ Figure \* ARABIC </w:instrText>
      </w:r>
      <w:r w:rsidR="00704D24" w:rsidRPr="00DD7540">
        <w:rPr>
          <w:i w:val="0"/>
          <w:iCs w:val="0"/>
          <w:color w:val="auto"/>
          <w:sz w:val="20"/>
          <w:szCs w:val="12"/>
        </w:rPr>
        <w:fldChar w:fldCharType="separate"/>
      </w:r>
      <w:r w:rsidR="00E749A7">
        <w:rPr>
          <w:i w:val="0"/>
          <w:iCs w:val="0"/>
          <w:noProof/>
          <w:color w:val="auto"/>
          <w:sz w:val="20"/>
          <w:szCs w:val="12"/>
        </w:rPr>
        <w:t>6</w:t>
      </w:r>
      <w:r w:rsidR="00704D24" w:rsidRPr="00DD7540">
        <w:rPr>
          <w:i w:val="0"/>
          <w:iCs w:val="0"/>
          <w:noProof/>
          <w:color w:val="auto"/>
          <w:sz w:val="20"/>
          <w:szCs w:val="12"/>
        </w:rPr>
        <w:fldChar w:fldCharType="end"/>
      </w:r>
      <w:r w:rsidRPr="00DD7540">
        <w:rPr>
          <w:i w:val="0"/>
          <w:iCs w:val="0"/>
          <w:color w:val="auto"/>
          <w:sz w:val="20"/>
          <w:szCs w:val="12"/>
        </w:rPr>
        <w:t>: Younger vs. Older Guest Preferences for Digital vs. Face-to-Face Service</w:t>
      </w:r>
      <w:bookmarkEnd w:id="37"/>
    </w:p>
    <w:p w14:paraId="49035A7B" w14:textId="77777777" w:rsidR="00AC57D1" w:rsidRPr="00DD7540" w:rsidRDefault="00CC42FE" w:rsidP="00DD7540">
      <w:pPr>
        <w:jc w:val="center"/>
        <w:rPr>
          <w:b/>
          <w:sz w:val="20"/>
          <w:szCs w:val="20"/>
        </w:rPr>
      </w:pPr>
      <w:r w:rsidRPr="00DD7540">
        <w:rPr>
          <w:b/>
          <w:sz w:val="20"/>
          <w:szCs w:val="20"/>
        </w:rPr>
        <w:t>Source: (Self Made)</w:t>
      </w:r>
    </w:p>
    <w:p w14:paraId="20B2ED0A" w14:textId="77777777" w:rsidR="00112263" w:rsidRPr="00112263" w:rsidRDefault="00CC42FE" w:rsidP="00DD7540">
      <w:pPr>
        <w:spacing w:before="0"/>
      </w:pPr>
      <w:r w:rsidRPr="00112263">
        <w:t xml:space="preserve">Younger guests enjoyed using ButlerBot and Clevertouch. </w:t>
      </w:r>
      <w:r w:rsidR="007722A9">
        <w:t xml:space="preserve">According to </w:t>
      </w:r>
      <w:r w:rsidR="007722A9" w:rsidRPr="007722A9">
        <w:t xml:space="preserve">Ramteke et al. </w:t>
      </w:r>
      <w:r w:rsidR="007722A9">
        <w:t>(</w:t>
      </w:r>
      <w:r w:rsidR="007722A9" w:rsidRPr="007722A9">
        <w:t>2025)</w:t>
      </w:r>
      <w:r w:rsidR="007722A9">
        <w:t xml:space="preserve">, </w:t>
      </w:r>
      <w:r w:rsidRPr="00112263">
        <w:t>They thought the tools were fast, modern, and convenient. One younger guest said, "It is cool to control my room with a screen." Another mentioned that ButlerBot made deliveries faster than staff ever did. A survey by Statista in 2023 found that 68% of hotel guests under 35 preferred digital self-service options</w:t>
      </w:r>
      <w:r w:rsidR="007722A9">
        <w:t xml:space="preserve"> </w:t>
      </w:r>
      <w:r w:rsidR="007722A9" w:rsidRPr="007722A9">
        <w:t>(Statista, 2024)</w:t>
      </w:r>
      <w:r w:rsidRPr="00112263">
        <w:t>. This shows that younger people often embrace technology, which saves time and adds novelty to their stay. Older guests did not feel the same way. Many older guests struggled with Clevertouch's touchscreen system. One guest over 60 said, "I had to call staff because I could not work it." Another commented, "I prefer speaking to someone at the desk." A 2024 study found that 65% of guests over 60 preferred face-to-face help rather than digital tools</w:t>
      </w:r>
      <w:r w:rsidR="007722A9">
        <w:t xml:space="preserve"> </w:t>
      </w:r>
      <w:r w:rsidR="007722A9" w:rsidRPr="007722A9">
        <w:t>(Reay, 2025)</w:t>
      </w:r>
      <w:r w:rsidRPr="00112263">
        <w:t>. This group values human interaction more than speed or novelty. Their slower adoption of technology matches what other research shows about age and tech preferences.</w:t>
      </w:r>
    </w:p>
    <w:p w14:paraId="0B3C4FA2" w14:textId="77777777" w:rsidR="00112263" w:rsidRPr="00112263" w:rsidRDefault="00CC42FE" w:rsidP="00DD7540">
      <w:pPr>
        <w:spacing w:before="0"/>
      </w:pPr>
      <w:r w:rsidRPr="00112263">
        <w:rPr>
          <w:b/>
          <w:bCs/>
        </w:rPr>
        <w:t>Impact on Guest Engagement</w:t>
      </w:r>
      <w:r>
        <w:t xml:space="preserve">: </w:t>
      </w:r>
      <w:r w:rsidRPr="00112263">
        <w:t>Digital tools changed how guests interacted with staff. With Clevertouch, many guests did not need to call reception. They ordered room service, adjusted room settings, and solved minor problems themselves</w:t>
      </w:r>
      <w:r w:rsidR="007722A9">
        <w:t xml:space="preserve"> </w:t>
      </w:r>
      <w:r w:rsidR="007722A9" w:rsidRPr="007722A9">
        <w:t>(Shin and Jeong, 2022)</w:t>
      </w:r>
      <w:r w:rsidRPr="00112263">
        <w:t>. This gave them more autonomy and independence. Staff spent less time on simple tasks, freeing them to focus on more complex issues.</w:t>
      </w:r>
      <w:r>
        <w:t xml:space="preserve"> </w:t>
      </w:r>
      <w:r w:rsidRPr="00112263">
        <w:t>However, this reduced the human connection. Guests who relied on Clevertouch or ButlerBot had fewer direct interactions with hotel staff. Some guests appreciated the independence, but others felt the hotel experience became less personal. A study published in the International Journal of Hospitality Management found that hotels with more automation saw a 15% drop in guest-staff interaction frequency</w:t>
      </w:r>
      <w:r w:rsidR="007722A9">
        <w:t xml:space="preserve"> </w:t>
      </w:r>
      <w:r w:rsidR="007722A9" w:rsidRPr="007722A9">
        <w:t>(Skubis et al., 2024)</w:t>
      </w:r>
      <w:r w:rsidRPr="00112263">
        <w:t>. This trade-off between autonomy and human connection is a key challenge in hospitality.</w:t>
      </w:r>
    </w:p>
    <w:p w14:paraId="23C7B9C4" w14:textId="77777777" w:rsidR="00112263" w:rsidRDefault="00CC42FE" w:rsidP="00DD7540">
      <w:pPr>
        <w:spacing w:before="0"/>
      </w:pPr>
      <w:r w:rsidRPr="00112263">
        <w:rPr>
          <w:b/>
          <w:bCs/>
        </w:rPr>
        <w:t>Cultural Considerations</w:t>
      </w:r>
      <w:r>
        <w:t xml:space="preserve">: </w:t>
      </w:r>
      <w:r w:rsidRPr="00112263">
        <w:t>Cultural differences influenced how guests viewed digital tools. Guests from tech-savvy regions embraced the changes. A guest from Japan wrote, "This technology is just like home." In contrast, guests from regions where hotels rely on traditional service felt uncomfortable. One European guest said, "It felt too impersonal." Studies show that cultural attitudes affect technology acceptance. A report from Hospitality Insights in 2024 found that 80% of guests from East Asia preferred hotels with smart room controls</w:t>
      </w:r>
      <w:r w:rsidR="007722A9">
        <w:t xml:space="preserve"> </w:t>
      </w:r>
      <w:r w:rsidR="007722A9" w:rsidRPr="007722A9">
        <w:t>(Talukder et al., 2025)</w:t>
      </w:r>
      <w:r w:rsidRPr="00112263">
        <w:t>. Only 45% of European guests felt the same. This suggests that regional differences affect whether guests enjoy or struggle with digital tools.</w:t>
      </w:r>
    </w:p>
    <w:p w14:paraId="402E6BB8" w14:textId="77777777" w:rsidR="00112263" w:rsidRPr="00112263" w:rsidRDefault="00CC42FE" w:rsidP="00DD7540">
      <w:pPr>
        <w:spacing w:before="0"/>
      </w:pPr>
      <w:r>
        <w:t>Y</w:t>
      </w:r>
      <w:r w:rsidRPr="00112263">
        <w:t>ounger guests liked the novelty and speed, while older guests preferred personal service. Cultural factors also played a role. Some regions welcomed the technology, while others felt it diminished the human touch. The findings show the importance of understanding generational and cultural preferences when adopting digital tools.</w:t>
      </w:r>
    </w:p>
    <w:p w14:paraId="4FE751AD" w14:textId="77777777" w:rsidR="004F3A65" w:rsidRPr="004F3A65" w:rsidRDefault="00CC42FE" w:rsidP="00DD7540">
      <w:pPr>
        <w:pStyle w:val="Heading2"/>
        <w:spacing w:before="0"/>
      </w:pPr>
      <w:bookmarkStart w:id="38" w:name="_Toc190180204"/>
      <w:r w:rsidRPr="004F3A65">
        <w:t>Comparison with Competitor Practices</w:t>
      </w:r>
      <w:bookmarkEnd w:id="38"/>
    </w:p>
    <w:p w14:paraId="78353FE6" w14:textId="77777777" w:rsidR="004F3A65" w:rsidRPr="004F3A65" w:rsidRDefault="00CC42FE" w:rsidP="00DD7540">
      <w:pPr>
        <w:spacing w:before="0"/>
      </w:pPr>
      <w:r w:rsidRPr="004F3A65">
        <w:rPr>
          <w:b/>
          <w:bCs/>
        </w:rPr>
        <w:t>Hilton and Premier Inn’s Technological Approaches</w:t>
      </w:r>
      <w:r>
        <w:t xml:space="preserve">: </w:t>
      </w:r>
      <w:r w:rsidRPr="004F3A65">
        <w:t xml:space="preserve">Maldron Hotel Newcastle uses ButlerBot for deliveries and Clevertouch for room controls. Hilton Hotels </w:t>
      </w:r>
      <w:r w:rsidR="00166C97">
        <w:t>uses</w:t>
      </w:r>
      <w:r w:rsidRPr="004F3A65">
        <w:t xml:space="preserve"> Connie AI Assistant</w:t>
      </w:r>
      <w:r w:rsidR="007722A9">
        <w:t xml:space="preserve"> </w:t>
      </w:r>
      <w:r w:rsidR="007722A9" w:rsidRPr="007722A9">
        <w:t>(Staff Reporter, 2023)</w:t>
      </w:r>
      <w:r w:rsidRPr="004F3A65">
        <w:t>. Connie answers guest questions and provides recommendations. It helps guests find local attractions and services quickly. Hilton also uses digital keys through its app. Guests can enter their rooms without visiting the front desk. Hilton’s focus is on luxury technology. A Hilton room with Connie and digital keys costs £200–£300 per night</w:t>
      </w:r>
      <w:r w:rsidR="007722A9">
        <w:t xml:space="preserve"> </w:t>
      </w:r>
      <w:r w:rsidR="007722A9" w:rsidRPr="007722A9">
        <w:t>(Statista, 2022)</w:t>
      </w:r>
      <w:r w:rsidRPr="004F3A65">
        <w:t>.</w:t>
      </w:r>
      <w:r>
        <w:t xml:space="preserve"> </w:t>
      </w:r>
      <w:r w:rsidRPr="004F3A65">
        <w:t>Premier Inn offers voice-controlled rooms. Guests can adjust lights, TV, and temperature by speaking. Premier Inn focuses on budget-friendly bright rooms. These rooms cost about £50–£100 per night. They do not have robots or advanced AI assistants. Instead, Premier Inn keeps technology simple and affordable.</w:t>
      </w:r>
      <w:r>
        <w:t xml:space="preserve"> </w:t>
      </w:r>
      <w:r w:rsidRPr="004F3A65">
        <w:t>Maldron Hotel sits between these two approaches. Its rooms cost around £120–£150 per night</w:t>
      </w:r>
      <w:r w:rsidR="007722A9">
        <w:t xml:space="preserve"> </w:t>
      </w:r>
      <w:r w:rsidR="007722A9" w:rsidRPr="007722A9">
        <w:t>(Tariq, 2024)</w:t>
      </w:r>
      <w:r w:rsidRPr="004F3A65">
        <w:t>. ButlerBot offers robotic convenience for deliveries. Clevertouch provides touchscreen control for room settings. This approach offers more features than Premier Inn but is less advanced than Hilton.</w:t>
      </w:r>
    </w:p>
    <w:p w14:paraId="2DE14388" w14:textId="77777777" w:rsidR="004F3A65" w:rsidRPr="004F3A65" w:rsidRDefault="00CC42FE" w:rsidP="00DD7540">
      <w:pPr>
        <w:spacing w:before="0"/>
      </w:pPr>
      <w:r w:rsidRPr="004F3A65">
        <w:rPr>
          <w:b/>
          <w:bCs/>
        </w:rPr>
        <w:t>Lessons from Competitors</w:t>
      </w:r>
      <w:r>
        <w:t xml:space="preserve">: </w:t>
      </w:r>
      <w:r w:rsidRPr="004F3A65">
        <w:t>Maldron Hotel can learn from Hilton’s successful digital keys. Digital keys reduce front-desk queues and give guests more freedom. Premier Inn’s voice controls are simple and appeal to budget-conscious guests</w:t>
      </w:r>
      <w:r w:rsidR="007722A9">
        <w:t xml:space="preserve"> </w:t>
      </w:r>
      <w:r w:rsidR="007722A9" w:rsidRPr="007722A9">
        <w:t>(Terdpaopong, 2020)</w:t>
      </w:r>
      <w:r w:rsidRPr="004F3A65">
        <w:t>. Maldron Hotel could add voice features to make Clevertouch easier to use.</w:t>
      </w:r>
      <w:r w:rsidR="008342C6">
        <w:t xml:space="preserve"> </w:t>
      </w:r>
      <w:r w:rsidRPr="004F3A65">
        <w:t>Maldron Hotel can also learn from competitors’ challenges. Hilton’s Connie requires high maintenance costs. Premier Inn’s voice control lacks personalisation. Maldron Hotel could focus on making Clevertouch more user-friendly. By keeping costs reasonable and improving usability, Maldron Hotel can outperform competitors in guest satisfaction</w:t>
      </w:r>
      <w:r w:rsidR="007722A9">
        <w:t xml:space="preserve"> </w:t>
      </w:r>
      <w:r w:rsidR="007722A9" w:rsidRPr="007722A9">
        <w:t>(Thomaidis, 2022)</w:t>
      </w:r>
      <w:r w:rsidRPr="004F3A65">
        <w:t>.</w:t>
      </w:r>
    </w:p>
    <w:p w14:paraId="35E87E51" w14:textId="77777777" w:rsidR="004F3A65" w:rsidRPr="00DD7540" w:rsidRDefault="00CC42FE" w:rsidP="00DD7540">
      <w:pPr>
        <w:spacing w:before="0"/>
        <w:rPr>
          <w:b/>
          <w:sz w:val="20"/>
          <w:szCs w:val="20"/>
        </w:rPr>
      </w:pPr>
      <w:r w:rsidRPr="004F3A65">
        <w:rPr>
          <w:b/>
          <w:bCs/>
        </w:rPr>
        <w:t>Guest Satisfaction Levels</w:t>
      </w:r>
      <w:r>
        <w:t xml:space="preserve">: </w:t>
      </w:r>
      <w:r w:rsidRPr="004F3A65">
        <w:t>Maldron Hotel’s guest satisfaction scores are comparable to the industry average. Most reviews mention that ButlerBot saves time and Clevertouch is convenient. However, some guests find Clevertouch confusing and prefer human interaction. Hilton’s premium guests give higher satisfaction scores, often around 85% positive feedback</w:t>
      </w:r>
      <w:r w:rsidR="007722A9">
        <w:t xml:space="preserve"> </w:t>
      </w:r>
      <w:r w:rsidR="007722A9" w:rsidRPr="007722A9">
        <w:t>(Ramteke et al., 2025)</w:t>
      </w:r>
      <w:r w:rsidRPr="004F3A65">
        <w:t>. Premier Inn’s budget-friendly approach gets about 75% satisfaction, as it delivers good value for the price. Maldron Hotel scores around 80% satisfaction, showing it appeals to both budget and mid-range guests.</w:t>
      </w:r>
    </w:p>
    <w:p w14:paraId="3342AEF6" w14:textId="77777777" w:rsidR="005353BE" w:rsidRPr="00DD7540" w:rsidRDefault="00CC42FE" w:rsidP="00DD7540">
      <w:pPr>
        <w:pStyle w:val="Caption"/>
        <w:keepNext/>
        <w:spacing w:after="0" w:line="360" w:lineRule="auto"/>
        <w:jc w:val="center"/>
        <w:rPr>
          <w:i w:val="0"/>
          <w:iCs w:val="0"/>
          <w:color w:val="auto"/>
          <w:sz w:val="20"/>
          <w:szCs w:val="12"/>
        </w:rPr>
      </w:pPr>
      <w:bookmarkStart w:id="39" w:name="_Toc190180227"/>
      <w:r w:rsidRPr="00DD7540">
        <w:rPr>
          <w:i w:val="0"/>
          <w:iCs w:val="0"/>
          <w:color w:val="auto"/>
          <w:sz w:val="20"/>
          <w:szCs w:val="12"/>
        </w:rPr>
        <w:t xml:space="preserve">Table </w:t>
      </w:r>
      <w:r w:rsidRPr="00DD7540">
        <w:rPr>
          <w:i w:val="0"/>
          <w:iCs w:val="0"/>
          <w:color w:val="auto"/>
          <w:sz w:val="20"/>
          <w:szCs w:val="12"/>
        </w:rPr>
        <w:fldChar w:fldCharType="begin"/>
      </w:r>
      <w:r w:rsidRPr="00DD7540">
        <w:rPr>
          <w:i w:val="0"/>
          <w:iCs w:val="0"/>
          <w:color w:val="auto"/>
          <w:sz w:val="20"/>
          <w:szCs w:val="12"/>
        </w:rPr>
        <w:instrText xml:space="preserve"> SEQ Table \* ARABIC </w:instrText>
      </w:r>
      <w:r w:rsidRPr="00DD7540">
        <w:rPr>
          <w:i w:val="0"/>
          <w:iCs w:val="0"/>
          <w:color w:val="auto"/>
          <w:sz w:val="20"/>
          <w:szCs w:val="12"/>
        </w:rPr>
        <w:fldChar w:fldCharType="separate"/>
      </w:r>
      <w:r w:rsidR="00C628E3">
        <w:rPr>
          <w:i w:val="0"/>
          <w:iCs w:val="0"/>
          <w:noProof/>
          <w:color w:val="auto"/>
          <w:sz w:val="20"/>
          <w:szCs w:val="12"/>
        </w:rPr>
        <w:t>4</w:t>
      </w:r>
      <w:r w:rsidRPr="00DD7540">
        <w:rPr>
          <w:i w:val="0"/>
          <w:iCs w:val="0"/>
          <w:noProof/>
          <w:color w:val="auto"/>
          <w:sz w:val="20"/>
          <w:szCs w:val="12"/>
        </w:rPr>
        <w:fldChar w:fldCharType="end"/>
      </w:r>
      <w:r w:rsidRPr="00DD7540">
        <w:rPr>
          <w:i w:val="0"/>
          <w:iCs w:val="0"/>
          <w:color w:val="auto"/>
          <w:sz w:val="20"/>
          <w:szCs w:val="12"/>
        </w:rPr>
        <w:t>: Guest Satisfaction Score</w:t>
      </w:r>
      <w:bookmarkEnd w:id="39"/>
    </w:p>
    <w:tbl>
      <w:tblPr>
        <w:tblStyle w:val="TableGrid"/>
        <w:tblW w:w="5000" w:type="pct"/>
        <w:tblLook w:val="04A0" w:firstRow="1" w:lastRow="0" w:firstColumn="1" w:lastColumn="0" w:noHBand="0" w:noVBand="1"/>
      </w:tblPr>
      <w:tblGrid>
        <w:gridCol w:w="4150"/>
        <w:gridCol w:w="5200"/>
      </w:tblGrid>
      <w:tr w:rsidR="004B311F" w14:paraId="224B44FB" w14:textId="77777777" w:rsidTr="004F3A65">
        <w:tc>
          <w:tcPr>
            <w:tcW w:w="2219" w:type="pct"/>
            <w:hideMark/>
          </w:tcPr>
          <w:p w14:paraId="203EDC6D" w14:textId="77777777" w:rsidR="004F3A65" w:rsidRPr="004F3A65" w:rsidRDefault="00CC42FE" w:rsidP="00DD7540">
            <w:pPr>
              <w:spacing w:before="0"/>
              <w:rPr>
                <w:b/>
                <w:bCs/>
              </w:rPr>
            </w:pPr>
            <w:r w:rsidRPr="004F3A65">
              <w:rPr>
                <w:b/>
                <w:bCs/>
              </w:rPr>
              <w:t>Hotel</w:t>
            </w:r>
          </w:p>
        </w:tc>
        <w:tc>
          <w:tcPr>
            <w:tcW w:w="2781" w:type="pct"/>
            <w:hideMark/>
          </w:tcPr>
          <w:p w14:paraId="269AF8E6" w14:textId="77777777" w:rsidR="004F3A65" w:rsidRPr="004F3A65" w:rsidRDefault="00CC42FE" w:rsidP="00DD7540">
            <w:pPr>
              <w:spacing w:before="0"/>
              <w:rPr>
                <w:b/>
                <w:bCs/>
              </w:rPr>
            </w:pPr>
            <w:r w:rsidRPr="004F3A65">
              <w:rPr>
                <w:b/>
                <w:bCs/>
              </w:rPr>
              <w:t>Satisfaction Score</w:t>
            </w:r>
          </w:p>
        </w:tc>
      </w:tr>
      <w:tr w:rsidR="004B311F" w14:paraId="435BF007" w14:textId="77777777" w:rsidTr="004F3A65">
        <w:tc>
          <w:tcPr>
            <w:tcW w:w="2219" w:type="pct"/>
            <w:hideMark/>
          </w:tcPr>
          <w:p w14:paraId="3CA21837" w14:textId="77777777" w:rsidR="004F3A65" w:rsidRPr="004F3A65" w:rsidRDefault="00CC42FE" w:rsidP="00DD7540">
            <w:pPr>
              <w:spacing w:before="0"/>
            </w:pPr>
            <w:r w:rsidRPr="004F3A65">
              <w:t>Hilton</w:t>
            </w:r>
          </w:p>
        </w:tc>
        <w:tc>
          <w:tcPr>
            <w:tcW w:w="2781" w:type="pct"/>
            <w:hideMark/>
          </w:tcPr>
          <w:p w14:paraId="3187D750" w14:textId="77777777" w:rsidR="004F3A65" w:rsidRPr="004F3A65" w:rsidRDefault="00CC42FE" w:rsidP="00DD7540">
            <w:pPr>
              <w:spacing w:before="0"/>
              <w:jc w:val="center"/>
            </w:pPr>
            <w:r w:rsidRPr="004F3A65">
              <w:t>85%</w:t>
            </w:r>
          </w:p>
        </w:tc>
      </w:tr>
      <w:tr w:rsidR="004B311F" w14:paraId="5EE6980B" w14:textId="77777777" w:rsidTr="004F3A65">
        <w:tc>
          <w:tcPr>
            <w:tcW w:w="2219" w:type="pct"/>
            <w:hideMark/>
          </w:tcPr>
          <w:p w14:paraId="39141FD3" w14:textId="77777777" w:rsidR="004F3A65" w:rsidRPr="004F3A65" w:rsidRDefault="00CC42FE" w:rsidP="00DD7540">
            <w:pPr>
              <w:spacing w:before="0"/>
            </w:pPr>
            <w:r w:rsidRPr="004F3A65">
              <w:t>Premier Inn</w:t>
            </w:r>
          </w:p>
        </w:tc>
        <w:tc>
          <w:tcPr>
            <w:tcW w:w="2781" w:type="pct"/>
            <w:hideMark/>
          </w:tcPr>
          <w:p w14:paraId="5415AEFA" w14:textId="77777777" w:rsidR="004F3A65" w:rsidRPr="004F3A65" w:rsidRDefault="00CC42FE" w:rsidP="00DD7540">
            <w:pPr>
              <w:spacing w:before="0"/>
              <w:jc w:val="center"/>
            </w:pPr>
            <w:r w:rsidRPr="004F3A65">
              <w:t>75%</w:t>
            </w:r>
          </w:p>
        </w:tc>
      </w:tr>
      <w:tr w:rsidR="004B311F" w14:paraId="305593F2" w14:textId="77777777" w:rsidTr="004F3A65">
        <w:tc>
          <w:tcPr>
            <w:tcW w:w="2219" w:type="pct"/>
            <w:hideMark/>
          </w:tcPr>
          <w:p w14:paraId="4F63B510" w14:textId="77777777" w:rsidR="004F3A65" w:rsidRPr="004F3A65" w:rsidRDefault="00CC42FE" w:rsidP="00DD7540">
            <w:pPr>
              <w:spacing w:before="0"/>
            </w:pPr>
            <w:r w:rsidRPr="004F3A65">
              <w:t>Maldron Hotel</w:t>
            </w:r>
          </w:p>
        </w:tc>
        <w:tc>
          <w:tcPr>
            <w:tcW w:w="2781" w:type="pct"/>
            <w:hideMark/>
          </w:tcPr>
          <w:p w14:paraId="3F260333" w14:textId="77777777" w:rsidR="004F3A65" w:rsidRPr="004F3A65" w:rsidRDefault="00CC42FE" w:rsidP="00DD7540">
            <w:pPr>
              <w:spacing w:before="0"/>
              <w:jc w:val="center"/>
            </w:pPr>
            <w:r w:rsidRPr="004F3A65">
              <w:t>80%</w:t>
            </w:r>
          </w:p>
        </w:tc>
      </w:tr>
    </w:tbl>
    <w:p w14:paraId="5E196B47" w14:textId="77777777" w:rsidR="00DD7540" w:rsidRPr="00DD7540" w:rsidRDefault="00CC42FE" w:rsidP="00DD7540">
      <w:pPr>
        <w:spacing w:before="0"/>
        <w:jc w:val="center"/>
        <w:rPr>
          <w:b/>
          <w:bCs/>
          <w:sz w:val="20"/>
          <w:szCs w:val="20"/>
        </w:rPr>
      </w:pPr>
      <w:r w:rsidRPr="00DD7540">
        <w:rPr>
          <w:b/>
          <w:bCs/>
          <w:sz w:val="20"/>
          <w:szCs w:val="20"/>
        </w:rPr>
        <w:t>Source: (Self Made)</w:t>
      </w:r>
    </w:p>
    <w:p w14:paraId="10355DC2" w14:textId="77777777" w:rsidR="004F3A65" w:rsidRPr="004F3A65" w:rsidRDefault="00CC42FE" w:rsidP="00DD7540">
      <w:pPr>
        <w:spacing w:before="0"/>
      </w:pPr>
      <w:r w:rsidRPr="004F3A65">
        <w:t>By learning from Hilton’s premium approach and Premier Inn’s simplicity, Maldron Hotel can improve its technology and guest satisfaction. Its mid-range strategy already appeals to many guests, but there is room for enhancement.</w:t>
      </w:r>
    </w:p>
    <w:p w14:paraId="6A5AA295" w14:textId="77777777" w:rsidR="005637AA" w:rsidRDefault="00CC42FE" w:rsidP="00DD7540">
      <w:pPr>
        <w:pStyle w:val="Heading2"/>
        <w:spacing w:before="0"/>
      </w:pPr>
      <w:bookmarkStart w:id="40" w:name="_Toc190180205"/>
      <w:r w:rsidRPr="005637AA">
        <w:t>Limitations of Digital Transformation</w:t>
      </w:r>
      <w:bookmarkEnd w:id="40"/>
    </w:p>
    <w:p w14:paraId="321C166E" w14:textId="77777777" w:rsidR="008342C6" w:rsidRDefault="00CC42FE" w:rsidP="00DD7540">
      <w:pPr>
        <w:spacing w:before="0"/>
      </w:pPr>
      <w:r w:rsidRPr="004F3A65">
        <w:rPr>
          <w:b/>
          <w:bCs/>
        </w:rPr>
        <w:t>Technical and Operational Challenges</w:t>
      </w:r>
      <w:r w:rsidR="005637AA">
        <w:t xml:space="preserve">: </w:t>
      </w:r>
    </w:p>
    <w:p w14:paraId="7A954DCD" w14:textId="77777777" w:rsidR="00AC57D1" w:rsidRDefault="00CC42FE" w:rsidP="00DD7540">
      <w:pPr>
        <w:keepNext/>
        <w:spacing w:before="0"/>
        <w:jc w:val="center"/>
      </w:pPr>
      <w:r>
        <w:rPr>
          <w:noProof/>
          <w14:ligatures w14:val="standardContextual"/>
        </w:rPr>
        <w:drawing>
          <wp:inline distT="0" distB="0" distL="0" distR="0" wp14:anchorId="5FB78CE1" wp14:editId="1FA47659">
            <wp:extent cx="4572000" cy="2743200"/>
            <wp:effectExtent l="0" t="0" r="0" b="0"/>
            <wp:docPr id="1431730633" name="Chart 1">
              <a:extLst xmlns:a="http://schemas.openxmlformats.org/drawingml/2006/main">
                <a:ext uri="{FF2B5EF4-FFF2-40B4-BE49-F238E27FC236}">
                  <a16:creationId xmlns:a16="http://schemas.microsoft.com/office/drawing/2014/main" id="{EB769D26-520A-413A-3BB8-D775E9111B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CD6BB7D" w14:textId="77777777" w:rsidR="008342C6" w:rsidRPr="00DD7540" w:rsidRDefault="00CC42FE" w:rsidP="00DD7540">
      <w:pPr>
        <w:pStyle w:val="Caption"/>
        <w:spacing w:after="0" w:line="360" w:lineRule="auto"/>
        <w:jc w:val="center"/>
        <w:rPr>
          <w:i w:val="0"/>
          <w:iCs w:val="0"/>
          <w:color w:val="auto"/>
          <w:sz w:val="20"/>
          <w:szCs w:val="12"/>
        </w:rPr>
      </w:pPr>
      <w:bookmarkStart w:id="41" w:name="_Toc190180221"/>
      <w:r w:rsidRPr="00DD7540">
        <w:rPr>
          <w:i w:val="0"/>
          <w:iCs w:val="0"/>
          <w:color w:val="auto"/>
          <w:sz w:val="20"/>
          <w:szCs w:val="12"/>
        </w:rPr>
        <w:t xml:space="preserve">Figure </w:t>
      </w:r>
      <w:r w:rsidR="00704D24" w:rsidRPr="00DD7540">
        <w:rPr>
          <w:i w:val="0"/>
          <w:iCs w:val="0"/>
          <w:color w:val="auto"/>
          <w:sz w:val="20"/>
          <w:szCs w:val="12"/>
        </w:rPr>
        <w:fldChar w:fldCharType="begin"/>
      </w:r>
      <w:r w:rsidR="00704D24" w:rsidRPr="00DD7540">
        <w:rPr>
          <w:i w:val="0"/>
          <w:iCs w:val="0"/>
          <w:color w:val="auto"/>
          <w:sz w:val="20"/>
          <w:szCs w:val="12"/>
        </w:rPr>
        <w:instrText xml:space="preserve"> SEQ Figure \* ARABIC </w:instrText>
      </w:r>
      <w:r w:rsidR="00704D24" w:rsidRPr="00DD7540">
        <w:rPr>
          <w:i w:val="0"/>
          <w:iCs w:val="0"/>
          <w:color w:val="auto"/>
          <w:sz w:val="20"/>
          <w:szCs w:val="12"/>
        </w:rPr>
        <w:fldChar w:fldCharType="separate"/>
      </w:r>
      <w:r w:rsidR="00E749A7">
        <w:rPr>
          <w:i w:val="0"/>
          <w:iCs w:val="0"/>
          <w:noProof/>
          <w:color w:val="auto"/>
          <w:sz w:val="20"/>
          <w:szCs w:val="12"/>
        </w:rPr>
        <w:t>7</w:t>
      </w:r>
      <w:r w:rsidR="00704D24" w:rsidRPr="00DD7540">
        <w:rPr>
          <w:i w:val="0"/>
          <w:iCs w:val="0"/>
          <w:noProof/>
          <w:color w:val="auto"/>
          <w:sz w:val="20"/>
          <w:szCs w:val="12"/>
        </w:rPr>
        <w:fldChar w:fldCharType="end"/>
      </w:r>
      <w:r w:rsidRPr="00DD7540">
        <w:rPr>
          <w:i w:val="0"/>
          <w:iCs w:val="0"/>
          <w:color w:val="auto"/>
          <w:sz w:val="20"/>
          <w:szCs w:val="12"/>
        </w:rPr>
        <w:t>: Cost and Maintenance Challenges</w:t>
      </w:r>
      <w:bookmarkEnd w:id="41"/>
    </w:p>
    <w:p w14:paraId="64E39ABA" w14:textId="77777777" w:rsidR="00AC57D1" w:rsidRPr="00DD7540" w:rsidRDefault="00CC42FE" w:rsidP="00DD7540">
      <w:pPr>
        <w:spacing w:before="0"/>
        <w:jc w:val="center"/>
        <w:rPr>
          <w:b/>
          <w:sz w:val="20"/>
          <w:szCs w:val="20"/>
        </w:rPr>
      </w:pPr>
      <w:r w:rsidRPr="00DD7540">
        <w:rPr>
          <w:b/>
          <w:sz w:val="20"/>
          <w:szCs w:val="20"/>
        </w:rPr>
        <w:t>Source: (Self Made)</w:t>
      </w:r>
    </w:p>
    <w:p w14:paraId="0AB3B621" w14:textId="5376182F" w:rsidR="008342C6" w:rsidRDefault="00CC42FE" w:rsidP="00DD7540">
      <w:pPr>
        <w:spacing w:before="0"/>
      </w:pPr>
      <w:r w:rsidRPr="004F3A65">
        <w:t xml:space="preserve">Maldron Hotel faces high maintenance costs for ButlerBot and Clevertouch. A single ButlerBot can cost £20,000 initially. Maintenance costs add another £1,000–£2,000 per </w:t>
      </w:r>
      <w:r w:rsidR="00153C0A" w:rsidRPr="004F3A65">
        <w:t>year</w:t>
      </w:r>
      <w:r w:rsidR="00153C0A" w:rsidRPr="007722A9">
        <w:t xml:space="preserve"> (</w:t>
      </w:r>
      <w:r w:rsidR="007722A9" w:rsidRPr="007722A9">
        <w:t>Ogbole et al., 2024)</w:t>
      </w:r>
      <w:r w:rsidRPr="004F3A65">
        <w:t>. Clevertouch systems cost between £5,000 and £10,000 per room, depending on the features. These high costs make it difficult for some hotels to invest in advanced digital tools. System malfunctions also create challenges. ButlerBot may get stuck in hallways or deliver the wrong items. When it fails, staff must step in and solve the problem. This reduces the time-saving benefits of automation. Clevertouch may freeze or fail to respond quickly</w:t>
      </w:r>
      <w:r w:rsidR="007722A9">
        <w:t xml:space="preserve"> </w:t>
      </w:r>
      <w:r w:rsidR="007722A9" w:rsidRPr="007722A9">
        <w:t>(Tyagi and Patvekar, 2019)</w:t>
      </w:r>
      <w:r w:rsidRPr="004F3A65">
        <w:t xml:space="preserve">. Guests report frustration when room controls stop working, which can lower satisfaction levels. </w:t>
      </w:r>
    </w:p>
    <w:p w14:paraId="2B5EBA53" w14:textId="77777777" w:rsidR="00AC57D1" w:rsidRDefault="00CC42FE" w:rsidP="00DD7540">
      <w:pPr>
        <w:keepNext/>
        <w:spacing w:before="0"/>
        <w:jc w:val="center"/>
      </w:pPr>
      <w:r>
        <w:rPr>
          <w:noProof/>
          <w14:ligatures w14:val="standardContextual"/>
        </w:rPr>
        <w:drawing>
          <wp:inline distT="0" distB="0" distL="0" distR="0" wp14:anchorId="035CE94F" wp14:editId="1E6F3F49">
            <wp:extent cx="4572000" cy="2743200"/>
            <wp:effectExtent l="0" t="0" r="0" b="0"/>
            <wp:docPr id="311828952" name="Chart 1">
              <a:extLst xmlns:a="http://schemas.openxmlformats.org/drawingml/2006/main">
                <a:ext uri="{FF2B5EF4-FFF2-40B4-BE49-F238E27FC236}">
                  <a16:creationId xmlns:a16="http://schemas.microsoft.com/office/drawing/2014/main" id="{BEEDF474-983A-5B16-65DF-200937B021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C1ECDAD" w14:textId="77777777" w:rsidR="008342C6" w:rsidRPr="00DD7540" w:rsidRDefault="00CC42FE" w:rsidP="00DD7540">
      <w:pPr>
        <w:pStyle w:val="Caption"/>
        <w:spacing w:after="0" w:line="360" w:lineRule="auto"/>
        <w:jc w:val="center"/>
        <w:rPr>
          <w:i w:val="0"/>
          <w:iCs w:val="0"/>
          <w:color w:val="auto"/>
          <w:sz w:val="20"/>
          <w:szCs w:val="12"/>
        </w:rPr>
      </w:pPr>
      <w:bookmarkStart w:id="42" w:name="_Toc190180222"/>
      <w:r w:rsidRPr="00DD7540">
        <w:rPr>
          <w:i w:val="0"/>
          <w:iCs w:val="0"/>
          <w:color w:val="auto"/>
          <w:sz w:val="20"/>
          <w:szCs w:val="12"/>
        </w:rPr>
        <w:t xml:space="preserve">Figure </w:t>
      </w:r>
      <w:r w:rsidR="00704D24" w:rsidRPr="00DD7540">
        <w:rPr>
          <w:i w:val="0"/>
          <w:iCs w:val="0"/>
          <w:color w:val="auto"/>
          <w:sz w:val="20"/>
          <w:szCs w:val="12"/>
        </w:rPr>
        <w:fldChar w:fldCharType="begin"/>
      </w:r>
      <w:r w:rsidR="00704D24" w:rsidRPr="00DD7540">
        <w:rPr>
          <w:i w:val="0"/>
          <w:iCs w:val="0"/>
          <w:color w:val="auto"/>
          <w:sz w:val="20"/>
          <w:szCs w:val="12"/>
        </w:rPr>
        <w:instrText xml:space="preserve"> SEQ Figure \* ARABIC </w:instrText>
      </w:r>
      <w:r w:rsidR="00704D24" w:rsidRPr="00DD7540">
        <w:rPr>
          <w:i w:val="0"/>
          <w:iCs w:val="0"/>
          <w:color w:val="auto"/>
          <w:sz w:val="20"/>
          <w:szCs w:val="12"/>
        </w:rPr>
        <w:fldChar w:fldCharType="separate"/>
      </w:r>
      <w:r w:rsidR="00E749A7">
        <w:rPr>
          <w:i w:val="0"/>
          <w:iCs w:val="0"/>
          <w:noProof/>
          <w:color w:val="auto"/>
          <w:sz w:val="20"/>
          <w:szCs w:val="12"/>
        </w:rPr>
        <w:t>8</w:t>
      </w:r>
      <w:r w:rsidR="00704D24" w:rsidRPr="00DD7540">
        <w:rPr>
          <w:i w:val="0"/>
          <w:iCs w:val="0"/>
          <w:noProof/>
          <w:color w:val="auto"/>
          <w:sz w:val="20"/>
          <w:szCs w:val="12"/>
        </w:rPr>
        <w:fldChar w:fldCharType="end"/>
      </w:r>
      <w:r w:rsidRPr="00DD7540">
        <w:rPr>
          <w:i w:val="0"/>
          <w:iCs w:val="0"/>
          <w:color w:val="auto"/>
          <w:sz w:val="20"/>
          <w:szCs w:val="12"/>
        </w:rPr>
        <w:t>: System Malfunction and Cybersecurity Risks</w:t>
      </w:r>
      <w:bookmarkEnd w:id="42"/>
    </w:p>
    <w:p w14:paraId="74C569A5" w14:textId="77777777" w:rsidR="00AC57D1" w:rsidRPr="00DD7540" w:rsidRDefault="00CC42FE" w:rsidP="00DD7540">
      <w:pPr>
        <w:spacing w:before="0"/>
        <w:jc w:val="center"/>
        <w:rPr>
          <w:b/>
          <w:sz w:val="20"/>
          <w:szCs w:val="20"/>
        </w:rPr>
      </w:pPr>
      <w:r w:rsidRPr="00DD7540">
        <w:rPr>
          <w:b/>
          <w:sz w:val="20"/>
          <w:szCs w:val="20"/>
        </w:rPr>
        <w:t>Source: (Self Made)</w:t>
      </w:r>
    </w:p>
    <w:p w14:paraId="5472CC43" w14:textId="77777777" w:rsidR="004F3A65" w:rsidRPr="004F3A65" w:rsidRDefault="00CC42FE" w:rsidP="00DD7540">
      <w:pPr>
        <w:spacing w:before="0"/>
      </w:pPr>
      <w:r w:rsidRPr="004F3A65">
        <w:t xml:space="preserve">Data security risks are another primary concern. Clevertouch stores guest preferences and usage data. If not properly secured, this data could be stolen. </w:t>
      </w:r>
      <w:r w:rsidR="007722A9">
        <w:t>Uzuner's</w:t>
      </w:r>
      <w:r w:rsidR="007722A9" w:rsidRPr="007722A9">
        <w:t xml:space="preserve"> </w:t>
      </w:r>
      <w:r w:rsidR="007722A9">
        <w:t>(</w:t>
      </w:r>
      <w:r w:rsidR="007722A9" w:rsidRPr="007722A9">
        <w:t>2022)</w:t>
      </w:r>
      <w:r w:rsidRPr="004F3A65">
        <w:t xml:space="preserve"> report from the Cybersecurity Alliance found that 43% of hotels using digital tools experienced data breaches. Maldron Hotel must invest in strong cybersecurity measures to protect guest information. Studies in the hospitality industry highlight these limitations. Research shows that technical issues and high costs remain the most significant barriers to adopting new technology. Hotels that fail to address these challenges risk losing both efficiency and guest trust.</w:t>
      </w:r>
    </w:p>
    <w:p w14:paraId="531300C7" w14:textId="77777777" w:rsidR="00623422" w:rsidRDefault="00CC42FE" w:rsidP="00DD7540">
      <w:pPr>
        <w:spacing w:before="0"/>
      </w:pPr>
      <w:r w:rsidRPr="004F3A65">
        <w:rPr>
          <w:b/>
          <w:bCs/>
        </w:rPr>
        <w:t>Human Touch vs. Automation</w:t>
      </w:r>
      <w:r>
        <w:t xml:space="preserve">: </w:t>
      </w:r>
    </w:p>
    <w:p w14:paraId="1B11B55A" w14:textId="77777777" w:rsidR="00AC57D1" w:rsidRDefault="00CC42FE" w:rsidP="00DD7540">
      <w:pPr>
        <w:keepNext/>
        <w:spacing w:before="0"/>
        <w:jc w:val="center"/>
      </w:pPr>
      <w:r>
        <w:rPr>
          <w:noProof/>
          <w14:ligatures w14:val="standardContextual"/>
        </w:rPr>
        <w:drawing>
          <wp:inline distT="0" distB="0" distL="0" distR="0" wp14:anchorId="2CDBA737" wp14:editId="01AABEB4">
            <wp:extent cx="4260850" cy="1955800"/>
            <wp:effectExtent l="0" t="0" r="6350" b="6350"/>
            <wp:docPr id="1434417412" name="Chart 1">
              <a:extLst xmlns:a="http://schemas.openxmlformats.org/drawingml/2006/main">
                <a:ext uri="{FF2B5EF4-FFF2-40B4-BE49-F238E27FC236}">
                  <a16:creationId xmlns:a16="http://schemas.microsoft.com/office/drawing/2014/main" id="{0D05E394-C186-F024-2EC6-F7E9C5E226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166F61F" w14:textId="77777777" w:rsidR="00623422" w:rsidRPr="00DD7540" w:rsidRDefault="00CC42FE" w:rsidP="00DD7540">
      <w:pPr>
        <w:pStyle w:val="Caption"/>
        <w:spacing w:after="0"/>
        <w:jc w:val="center"/>
        <w:rPr>
          <w:i w:val="0"/>
          <w:iCs w:val="0"/>
          <w:color w:val="auto"/>
          <w:sz w:val="20"/>
          <w:szCs w:val="12"/>
        </w:rPr>
      </w:pPr>
      <w:bookmarkStart w:id="43" w:name="_Toc190180223"/>
      <w:r w:rsidRPr="00DD7540">
        <w:rPr>
          <w:i w:val="0"/>
          <w:iCs w:val="0"/>
          <w:color w:val="auto"/>
          <w:sz w:val="20"/>
          <w:szCs w:val="12"/>
        </w:rPr>
        <w:t xml:space="preserve">Figure </w:t>
      </w:r>
      <w:r w:rsidR="00704D24" w:rsidRPr="00DD7540">
        <w:rPr>
          <w:i w:val="0"/>
          <w:iCs w:val="0"/>
          <w:color w:val="auto"/>
          <w:sz w:val="20"/>
          <w:szCs w:val="12"/>
        </w:rPr>
        <w:fldChar w:fldCharType="begin"/>
      </w:r>
      <w:r w:rsidR="00704D24" w:rsidRPr="00DD7540">
        <w:rPr>
          <w:i w:val="0"/>
          <w:iCs w:val="0"/>
          <w:color w:val="auto"/>
          <w:sz w:val="20"/>
          <w:szCs w:val="12"/>
        </w:rPr>
        <w:instrText xml:space="preserve"> SEQ Figure \* ARABIC </w:instrText>
      </w:r>
      <w:r w:rsidR="00704D24" w:rsidRPr="00DD7540">
        <w:rPr>
          <w:i w:val="0"/>
          <w:iCs w:val="0"/>
          <w:color w:val="auto"/>
          <w:sz w:val="20"/>
          <w:szCs w:val="12"/>
        </w:rPr>
        <w:fldChar w:fldCharType="separate"/>
      </w:r>
      <w:r w:rsidR="00E749A7">
        <w:rPr>
          <w:i w:val="0"/>
          <w:iCs w:val="0"/>
          <w:noProof/>
          <w:color w:val="auto"/>
          <w:sz w:val="20"/>
          <w:szCs w:val="12"/>
        </w:rPr>
        <w:t>9</w:t>
      </w:r>
      <w:r w:rsidR="00704D24" w:rsidRPr="00DD7540">
        <w:rPr>
          <w:i w:val="0"/>
          <w:iCs w:val="0"/>
          <w:noProof/>
          <w:color w:val="auto"/>
          <w:sz w:val="20"/>
          <w:szCs w:val="12"/>
        </w:rPr>
        <w:fldChar w:fldCharType="end"/>
      </w:r>
      <w:r w:rsidRPr="00DD7540">
        <w:rPr>
          <w:i w:val="0"/>
          <w:iCs w:val="0"/>
          <w:color w:val="auto"/>
          <w:sz w:val="20"/>
          <w:szCs w:val="12"/>
        </w:rPr>
        <w:t>: Preference of Human Touch and Automation</w:t>
      </w:r>
      <w:bookmarkEnd w:id="43"/>
    </w:p>
    <w:p w14:paraId="35FCAE1F" w14:textId="77777777" w:rsidR="00AC57D1" w:rsidRPr="00DD7540" w:rsidRDefault="00CC42FE" w:rsidP="00DD7540">
      <w:pPr>
        <w:jc w:val="center"/>
        <w:rPr>
          <w:b/>
          <w:sz w:val="20"/>
          <w:szCs w:val="20"/>
        </w:rPr>
      </w:pPr>
      <w:r w:rsidRPr="00DD7540">
        <w:rPr>
          <w:b/>
          <w:sz w:val="20"/>
          <w:szCs w:val="20"/>
        </w:rPr>
        <w:t xml:space="preserve">Source: (Self Made) </w:t>
      </w:r>
    </w:p>
    <w:p w14:paraId="39B0B135" w14:textId="77777777" w:rsidR="004F3A65" w:rsidRPr="004F3A65" w:rsidRDefault="00CC42FE" w:rsidP="00DD7540">
      <w:pPr>
        <w:spacing w:before="0"/>
      </w:pPr>
      <w:r w:rsidRPr="004F3A65">
        <w:t>Digital tools reduce face-to-face interaction between guests and staff. ButlerBot delivers items without the need for a human employee</w:t>
      </w:r>
      <w:r w:rsidR="007722A9">
        <w:t xml:space="preserve"> </w:t>
      </w:r>
      <w:r w:rsidR="007722A9" w:rsidRPr="007722A9">
        <w:t>(Variz, 2020)</w:t>
      </w:r>
      <w:r w:rsidRPr="004F3A65">
        <w:t>. Clevertouch allows guests to order services without calling reception. While this saves time, it also reduces personal connection. Some guests feel less valued when their only interaction is with a screen. Older guests often prefer speaking to a staff member. This can lead to lower satisfaction for some customer segments. Other studies also note this limitation. Research in the International Journal of Hospitality Management found that 78% of guests aged 50 and older prefer human interaction. Even younger guests, while enjoying the convenience, may miss the personal touch during more complex or emotional service encounters</w:t>
      </w:r>
      <w:r w:rsidR="007722A9">
        <w:t xml:space="preserve"> </w:t>
      </w:r>
      <w:r w:rsidR="007722A9" w:rsidRPr="007722A9">
        <w:t>(Xu et al., 2020)</w:t>
      </w:r>
      <w:r w:rsidRPr="004F3A65">
        <w:t>. These findings suggest that a balance is needed between automation and human connection.</w:t>
      </w:r>
    </w:p>
    <w:p w14:paraId="4A8AFED7" w14:textId="77777777" w:rsidR="004F3A65" w:rsidRPr="004F3A65" w:rsidRDefault="00CC42FE" w:rsidP="00DD7540">
      <w:pPr>
        <w:spacing w:before="0"/>
      </w:pPr>
      <w:r w:rsidRPr="004F3A65">
        <w:rPr>
          <w:b/>
          <w:bCs/>
        </w:rPr>
        <w:t>Adaptation and Training</w:t>
      </w:r>
      <w:r>
        <w:t xml:space="preserve">: </w:t>
      </w:r>
      <w:r w:rsidRPr="004F3A65">
        <w:t>Staff need ongoing training to manage and maintain digital tools. ButlerBot requires proper handling and troubleshooting. Clevertouch demands staff who can help guests understand its features. Without training, even minor technical issues can cause delays and frustration</w:t>
      </w:r>
      <w:r w:rsidR="007722A9">
        <w:t xml:space="preserve"> </w:t>
      </w:r>
      <w:r w:rsidR="007722A9" w:rsidRPr="007722A9">
        <w:t>(Yallop et al., 2023)</w:t>
      </w:r>
      <w:r w:rsidRPr="004F3A65">
        <w:t xml:space="preserve">. Well-trained staff can ensure that guests receive smooth, uninterrupted service, even when problems occur. The literature supports investing in staff training. </w:t>
      </w:r>
      <w:r w:rsidR="007722A9" w:rsidRPr="007722A9">
        <w:t xml:space="preserve">Statista's </w:t>
      </w:r>
      <w:r w:rsidR="007722A9">
        <w:t>(</w:t>
      </w:r>
      <w:r w:rsidR="007722A9" w:rsidRPr="007722A9">
        <w:t>2024)</w:t>
      </w:r>
      <w:r w:rsidR="007722A9">
        <w:t xml:space="preserve"> </w:t>
      </w:r>
      <w:r w:rsidRPr="004F3A65">
        <w:t>survey found that 65% of hotels using digital tools improved guest satisfaction after providing staff with regular training. Proper training also reduces the likelihood of errors and helps retain skilled employees, which lowers turnover costs.</w:t>
      </w:r>
    </w:p>
    <w:p w14:paraId="515F6DF9" w14:textId="77777777" w:rsidR="004F3A65" w:rsidRPr="004F3A65" w:rsidRDefault="00CC42FE" w:rsidP="00DD7540">
      <w:pPr>
        <w:spacing w:before="0"/>
      </w:pPr>
      <w:r w:rsidRPr="004F3A65">
        <w:t>While digital transformation offers many benefits, it also comes with limitations. Maintenance costs, system failures, and data security risks need careful management. Reduced human interaction can impact guest satisfaction, especially for older visitors</w:t>
      </w:r>
      <w:r w:rsidR="007722A9">
        <w:t xml:space="preserve"> </w:t>
      </w:r>
      <w:r w:rsidR="007722A9" w:rsidRPr="007722A9">
        <w:t>(Yang et al., 2020)</w:t>
      </w:r>
      <w:r w:rsidRPr="004F3A65">
        <w:t>. Ongoing staff training is essential to overcoming these challenges. Addressing these limitations will help Maldron Hotel Newcastle make the most of its digital tools while maintaining high guest satisfaction.</w:t>
      </w:r>
    </w:p>
    <w:p w14:paraId="550ACA90" w14:textId="77777777" w:rsidR="005637AA" w:rsidRPr="005637AA" w:rsidRDefault="00CC42FE" w:rsidP="00DD7540">
      <w:pPr>
        <w:pStyle w:val="Heading2"/>
        <w:spacing w:before="0"/>
      </w:pPr>
      <w:bookmarkStart w:id="44" w:name="_Toc190180206"/>
      <w:r w:rsidRPr="005637AA">
        <w:t>Implications for Maldron Hotel Newcastle</w:t>
      </w:r>
      <w:bookmarkEnd w:id="44"/>
    </w:p>
    <w:p w14:paraId="1A09DFBD" w14:textId="77777777" w:rsidR="005637AA" w:rsidRPr="005637AA" w:rsidRDefault="00CC42FE" w:rsidP="00DD7540">
      <w:pPr>
        <w:spacing w:before="0"/>
      </w:pPr>
      <w:r w:rsidRPr="005637AA">
        <w:rPr>
          <w:b/>
          <w:bCs/>
        </w:rPr>
        <w:t>Strategic Insights</w:t>
      </w:r>
      <w:r>
        <w:t xml:space="preserve">: </w:t>
      </w:r>
      <w:r w:rsidRPr="005637AA">
        <w:t>The findings show that digital tools like ButlerBot and Clevertouch improve operational efficiency. These tools reduce staff workload and speed up service delivery. This allows Maldron Hotel Newcastle to handle more guest requests faster. It also gives staff more time to focus on complex tasks</w:t>
      </w:r>
      <w:r w:rsidR="007722A9">
        <w:t xml:space="preserve"> </w:t>
      </w:r>
      <w:r w:rsidR="007722A9" w:rsidRPr="007722A9">
        <w:t>(Zhu et al., 2021)</w:t>
      </w:r>
      <w:r w:rsidRPr="005637AA">
        <w:t>. The insights suggest that continuing to invest in digital transformation will help the hotel stay competitive. Future decision-making can focus on refining the current technology and exploring new innovative solutions. This can ensure that the hotel's operations become more streamlined and cost-effective over time.</w:t>
      </w:r>
    </w:p>
    <w:p w14:paraId="07D91EF2" w14:textId="77777777" w:rsidR="005637AA" w:rsidRDefault="00CC42FE" w:rsidP="00DD7540">
      <w:pPr>
        <w:spacing w:before="0"/>
      </w:pPr>
      <w:r w:rsidRPr="005637AA">
        <w:rPr>
          <w:b/>
          <w:bCs/>
        </w:rPr>
        <w:t>Impact on Guest Loyalty and Brand Image</w:t>
      </w:r>
      <w:r>
        <w:t xml:space="preserve">: </w:t>
      </w:r>
      <w:r w:rsidRPr="005637AA">
        <w:t>Digital transformation has a substantial impact on guest loyalty and brand image. Guests who enjoy quick, reliable service are more likely to return</w:t>
      </w:r>
      <w:r w:rsidR="007722A9">
        <w:t xml:space="preserve"> </w:t>
      </w:r>
      <w:r w:rsidR="007722A9" w:rsidRPr="007722A9">
        <w:t>(Anwar et al., 2024)</w:t>
      </w:r>
      <w:r w:rsidRPr="005637AA">
        <w:t>. When digital tools work smoothly, it creates a positive impression of the brand. This can lead to repeat bookings and better word-of-mouth advertising. Existing research shows that hotels with advanced technology see a 20% increase in repeat guest rates</w:t>
      </w:r>
      <w:r w:rsidR="007722A9">
        <w:t xml:space="preserve"> </w:t>
      </w:r>
      <w:r w:rsidR="007722A9" w:rsidRPr="007722A9">
        <w:t>(Arapou and Kapiki, 2023)</w:t>
      </w:r>
      <w:r w:rsidRPr="005637AA">
        <w:t>. Additionally, having modern tools positions the hotel as a forward-thinking, innovative brand. This attracts tech-savvy travellers who value convenience and efficiency.</w:t>
      </w:r>
    </w:p>
    <w:p w14:paraId="2F84CFC1" w14:textId="77777777" w:rsidR="005353BE" w:rsidRPr="005353BE" w:rsidRDefault="00CC42FE" w:rsidP="00DD7540">
      <w:pPr>
        <w:pStyle w:val="Heading1"/>
        <w:spacing w:before="0"/>
      </w:pPr>
      <w:bookmarkStart w:id="45" w:name="_Toc190180207"/>
      <w:r w:rsidRPr="00846F2C">
        <w:t>Conclusion</w:t>
      </w:r>
      <w:r w:rsidR="00166C97">
        <w:t xml:space="preserve"> and Recommendations</w:t>
      </w:r>
      <w:bookmarkEnd w:id="45"/>
    </w:p>
    <w:p w14:paraId="1522EE8A" w14:textId="77777777" w:rsidR="00846F2C" w:rsidRPr="00846F2C" w:rsidRDefault="00CC42FE" w:rsidP="00DD7540">
      <w:pPr>
        <w:spacing w:before="0"/>
      </w:pPr>
      <w:r w:rsidRPr="00846F2C">
        <w:t xml:space="preserve">This research studied how digital tools affect </w:t>
      </w:r>
      <w:r w:rsidR="000607BA">
        <w:t xml:space="preserve">the </w:t>
      </w:r>
      <w:r w:rsidRPr="00846F2C">
        <w:t>guest experience at Maldron Hotel Newcastle. The focus was on ButlerBot and Clevertouch</w:t>
      </w:r>
      <w:r w:rsidR="007722A9">
        <w:t xml:space="preserve"> </w:t>
      </w:r>
      <w:r w:rsidR="007722A9" w:rsidRPr="007722A9">
        <w:t>(Ben Saad, 2024)</w:t>
      </w:r>
      <w:r w:rsidRPr="00846F2C">
        <w:t>. These tools help guests get faster service and control their rooms easily. They also reduce staff workload and improve hotel operations. However, they come with challenges. Some guests find Clevertouch hard to use. Others feel that ButlerBot lacks human interaction. The research found apparent differences between guest groups. Younger guests enjoy digital tools and find them fun and convenient. Older guests often struggle with Clevertouch and prefer human service. Some guests said they missed personal interaction with staff. This shows that hotels must balance technology with human service. Maldron Hotel sits between budget and luxury hotels</w:t>
      </w:r>
      <w:r w:rsidR="007722A9">
        <w:t xml:space="preserve"> </w:t>
      </w:r>
      <w:r w:rsidR="007722A9" w:rsidRPr="007722A9">
        <w:t>(Bilgihan et al., 2016)</w:t>
      </w:r>
      <w:r w:rsidRPr="00846F2C">
        <w:t>. It offers more technology than Premier Inn but less than Hilton. Hilton’s Connie AI assistant and digital keys give guests more advanced automation. Premier Inn focuses on voice control for basic room adjustments. Maldron Hotel’s mix of robot delivery and touchscreen controls makes it a mid-range option. The study also found several challenges. Technical issues were a common problem. ButlerBot sometimes got stuck or delivered the wrong item. Clevertouch froze or was slow to respond. Guests found these issues frustrating. Staff training was also important. Staff must learn to fix problems quickly and help guests use the tools</w:t>
      </w:r>
      <w:r w:rsidR="007722A9">
        <w:t xml:space="preserve"> </w:t>
      </w:r>
      <w:r w:rsidR="007722A9" w:rsidRPr="007722A9">
        <w:t>(Bradić-Martinović, 2021)</w:t>
      </w:r>
      <w:r w:rsidRPr="00846F2C">
        <w:t xml:space="preserve">. The findings suggest that Maldron Hotel should improve its digital tools. Making Clevertouch easier to use will help older guests adapt. Adding voice control can make it more user-friendly. ButlerBot should be checked often to avoid errors. Better staff training will also improve </w:t>
      </w:r>
      <w:r w:rsidR="000607BA">
        <w:t xml:space="preserve">the </w:t>
      </w:r>
      <w:r w:rsidRPr="00846F2C">
        <w:t>guest experience. Overall, digital tools help hotels improve service. However, hotels must use them wisely. Guests still value human interaction and reliability</w:t>
      </w:r>
      <w:r w:rsidR="007722A9">
        <w:t xml:space="preserve"> </w:t>
      </w:r>
      <w:r w:rsidR="007722A9" w:rsidRPr="007722A9">
        <w:t>(Busulwa, 2020)</w:t>
      </w:r>
      <w:r w:rsidRPr="00846F2C">
        <w:t>. Maldron Hotel can lead in digital transformation by balancing technology and personal service.</w:t>
      </w:r>
    </w:p>
    <w:p w14:paraId="7825EC49" w14:textId="77777777" w:rsidR="00BD710E" w:rsidRDefault="00CC42FE" w:rsidP="00DD7540">
      <w:pPr>
        <w:pStyle w:val="Heading2"/>
        <w:spacing w:before="0"/>
      </w:pPr>
      <w:bookmarkStart w:id="46" w:name="_Toc190180208"/>
      <w:r w:rsidRPr="00166C97">
        <w:t>Recommendations and Practical Strategies</w:t>
      </w:r>
      <w:bookmarkEnd w:id="46"/>
    </w:p>
    <w:p w14:paraId="61E6A9A6" w14:textId="77777777" w:rsidR="00166C97" w:rsidRPr="00166C97" w:rsidRDefault="00CC42FE" w:rsidP="00881F17">
      <w:pPr>
        <w:pStyle w:val="Heading3"/>
        <w:spacing w:before="0" w:after="0"/>
      </w:pPr>
      <w:bookmarkStart w:id="47" w:name="_Toc190180209"/>
      <w:r w:rsidRPr="00166C97">
        <w:t>Improving ButlerBot’s Performance</w:t>
      </w:r>
      <w:bookmarkEnd w:id="47"/>
    </w:p>
    <w:p w14:paraId="69072C54" w14:textId="77777777" w:rsidR="00166C97" w:rsidRPr="00166C97" w:rsidRDefault="00CC42FE" w:rsidP="00DD7540">
      <w:pPr>
        <w:spacing w:before="0"/>
      </w:pPr>
      <w:r w:rsidRPr="00166C97">
        <w:rPr>
          <w:b/>
          <w:bCs/>
        </w:rPr>
        <w:t>Regular Maintenance and Software Updates</w:t>
      </w:r>
      <w:r>
        <w:t xml:space="preserve">: </w:t>
      </w:r>
      <w:r w:rsidRPr="00166C97">
        <w:t>ButlerBot needs frequent system checks to avoid malfunctions. The hotel should inspect the robot daily to ensure smooth operation. A scheduled maintenance plan will help reduce technical failures</w:t>
      </w:r>
      <w:r w:rsidR="007722A9">
        <w:t xml:space="preserve"> </w:t>
      </w:r>
      <w:r w:rsidR="007722A9" w:rsidRPr="007722A9">
        <w:t>(Çeltek, 2024)</w:t>
      </w:r>
      <w:r w:rsidRPr="00166C97">
        <w:t>. ButlerBot’s software must be updated regularly. Updates will improve navigation and increase efficiency. AI learning should be enhanced to help ButlerBot recognise room numbers better. This will reduce delivery mistakes and improve guest satisfaction.</w:t>
      </w:r>
    </w:p>
    <w:p w14:paraId="533C895A" w14:textId="77777777" w:rsidR="00166C97" w:rsidRPr="00166C97" w:rsidRDefault="00CC42FE" w:rsidP="00DD7540">
      <w:pPr>
        <w:spacing w:before="0"/>
      </w:pPr>
      <w:r w:rsidRPr="00166C97">
        <w:rPr>
          <w:b/>
          <w:bCs/>
        </w:rPr>
        <w:t>Integration with Hotel Management System</w:t>
      </w:r>
      <w:r>
        <w:t xml:space="preserve">: </w:t>
      </w:r>
      <w:r w:rsidRPr="00166C97">
        <w:t>ButlerBot should be linked to room service and housekeeping systems. This will allow real-time tracking of deliveries. If the system is connected, staff can monitor ButlerBot’s location</w:t>
      </w:r>
      <w:r w:rsidR="007722A9">
        <w:t xml:space="preserve"> </w:t>
      </w:r>
      <w:r w:rsidR="007722A9" w:rsidRPr="007722A9">
        <w:t>(Cheng et al., 2023)</w:t>
      </w:r>
      <w:r w:rsidRPr="00166C97">
        <w:t>. Guests should be able to track their orders on Clevertouch or a mobile app. This will keep guests informed about their delivery status and reduce calls to reception asking about orders.</w:t>
      </w:r>
    </w:p>
    <w:p w14:paraId="546E1EAE" w14:textId="77777777" w:rsidR="00166C97" w:rsidRPr="00166C97" w:rsidRDefault="00CC42FE" w:rsidP="00DD7540">
      <w:pPr>
        <w:spacing w:before="0"/>
      </w:pPr>
      <w:r w:rsidRPr="00166C97">
        <w:rPr>
          <w:b/>
          <w:bCs/>
        </w:rPr>
        <w:t>Human Assistance for ButlerBot</w:t>
      </w:r>
      <w:r>
        <w:t xml:space="preserve">: </w:t>
      </w:r>
      <w:r w:rsidRPr="00166C97">
        <w:t>A staff member should be assigned to monitor ButlerBot. If the robot gets stuck or malfunctions, staff can quickly fix the issue, preventing service delays. Some guests may not want robot deliveries. The hotel should offer an alternative service where staff can deliver items if requested</w:t>
      </w:r>
      <w:r w:rsidR="007722A9">
        <w:t xml:space="preserve"> </w:t>
      </w:r>
      <w:r w:rsidR="007722A9" w:rsidRPr="007722A9">
        <w:t>(Chius et al., 2024)</w:t>
      </w:r>
      <w:r w:rsidRPr="00166C97">
        <w:t>. This will ensure that all guests feel comfortable using the hotel’s services.</w:t>
      </w:r>
    </w:p>
    <w:p w14:paraId="1F9BE303" w14:textId="77777777" w:rsidR="00166C97" w:rsidRPr="00166C97" w:rsidRDefault="00CC42FE" w:rsidP="00881F17">
      <w:pPr>
        <w:pStyle w:val="Heading3"/>
        <w:spacing w:before="0" w:after="0"/>
      </w:pPr>
      <w:bookmarkStart w:id="48" w:name="_Toc190180210"/>
      <w:r w:rsidRPr="00166C97">
        <w:t>Enhancing Clevertouch Usability</w:t>
      </w:r>
      <w:bookmarkEnd w:id="48"/>
    </w:p>
    <w:p w14:paraId="3A60AFD9" w14:textId="77777777" w:rsidR="00166C97" w:rsidRPr="00166C97" w:rsidRDefault="00CC42FE" w:rsidP="00DD7540">
      <w:pPr>
        <w:spacing w:before="0"/>
      </w:pPr>
      <w:r w:rsidRPr="00166C97">
        <w:rPr>
          <w:b/>
          <w:bCs/>
        </w:rPr>
        <w:t>Improving User Interface</w:t>
      </w:r>
      <w:r>
        <w:t xml:space="preserve">: </w:t>
      </w:r>
      <w:r w:rsidRPr="00166C97">
        <w:t>Clevertouch should have a simple design to make it easy to use. The screen should show clear instructions for all functions. Larger icons will help guests navigate the system quickly. Some guests do not understand English well. Clevertouch should offer multiple language options to help international guests</w:t>
      </w:r>
      <w:r w:rsidR="007722A9">
        <w:t xml:space="preserve"> </w:t>
      </w:r>
      <w:r w:rsidR="007722A9" w:rsidRPr="007722A9">
        <w:t>(Diwan, 2025)</w:t>
      </w:r>
      <w:r w:rsidRPr="00166C97">
        <w:t>. This will make the system more user-friendly for everyone.</w:t>
      </w:r>
    </w:p>
    <w:p w14:paraId="2A46F5CB" w14:textId="77777777" w:rsidR="00166C97" w:rsidRPr="00166C97" w:rsidRDefault="00CC42FE" w:rsidP="00DD7540">
      <w:pPr>
        <w:spacing w:before="0"/>
      </w:pPr>
      <w:r w:rsidRPr="00166C97">
        <w:rPr>
          <w:b/>
          <w:bCs/>
        </w:rPr>
        <w:t>Adding Voice Control Features</w:t>
      </w:r>
      <w:r>
        <w:t xml:space="preserve">: </w:t>
      </w:r>
      <w:r w:rsidRPr="00166C97">
        <w:t>Clevertouch should have AI voice assistants to help guests control room settings. Guests should be able to adjust lights, temperature, and TV by speaking. Some guests prefer voice control over touching a screen. Clevertouch should let guests choose between touchscreen or voice commands</w:t>
      </w:r>
      <w:r w:rsidR="007722A9">
        <w:t xml:space="preserve"> </w:t>
      </w:r>
      <w:r w:rsidR="007722A9" w:rsidRPr="007722A9">
        <w:t>(Fan et al., 2022)</w:t>
      </w:r>
      <w:r w:rsidRPr="00166C97">
        <w:t>. This will improve guest comfort and accessibility. Voice control will also help older guests who struggle with touchscreen technology.</w:t>
      </w:r>
    </w:p>
    <w:p w14:paraId="7F503E0A" w14:textId="77777777" w:rsidR="00166C97" w:rsidRPr="00166C97" w:rsidRDefault="00CC42FE" w:rsidP="00DD7540">
      <w:pPr>
        <w:spacing w:before="0"/>
      </w:pPr>
      <w:r w:rsidRPr="00166C97">
        <w:rPr>
          <w:b/>
          <w:bCs/>
        </w:rPr>
        <w:t>Guest Training and Support</w:t>
      </w:r>
      <w:r>
        <w:t xml:space="preserve">: </w:t>
      </w:r>
      <w:r w:rsidRPr="00166C97">
        <w:t>Many guests may not know how to use Clevertouch. When guests check-in, the hotel should show a short tutorial video on the screen, teaching them how to use the system</w:t>
      </w:r>
      <w:r w:rsidR="007722A9">
        <w:t xml:space="preserve"> </w:t>
      </w:r>
      <w:r w:rsidR="007722A9" w:rsidRPr="007722A9">
        <w:t>(Florido-Benítez, 2024)</w:t>
      </w:r>
      <w:r w:rsidRPr="00166C97">
        <w:t>. Reception staff should also be trained to assist guests. If guests face problems, staff should help them immediately.</w:t>
      </w:r>
    </w:p>
    <w:p w14:paraId="446908E8" w14:textId="77777777" w:rsidR="00166C97" w:rsidRPr="00166C97" w:rsidRDefault="00CC42FE" w:rsidP="00881F17">
      <w:pPr>
        <w:pStyle w:val="Heading3"/>
        <w:spacing w:before="0" w:after="0"/>
      </w:pPr>
      <w:bookmarkStart w:id="49" w:name="_Toc190180211"/>
      <w:r w:rsidRPr="00166C97">
        <w:t>Balancing Technology and Human Interaction</w:t>
      </w:r>
      <w:bookmarkEnd w:id="49"/>
    </w:p>
    <w:p w14:paraId="0C878F1D" w14:textId="77777777" w:rsidR="00166C97" w:rsidRPr="00166C97" w:rsidRDefault="00CC42FE" w:rsidP="00DD7540">
      <w:pPr>
        <w:spacing w:before="0"/>
      </w:pPr>
      <w:r w:rsidRPr="00166C97">
        <w:rPr>
          <w:b/>
          <w:bCs/>
        </w:rPr>
        <w:t>Retaining Personal Guest Services</w:t>
      </w:r>
      <w:r>
        <w:t xml:space="preserve">: </w:t>
      </w:r>
      <w:r w:rsidRPr="00166C97">
        <w:t>Not all guests like digital tools. Some guests prefer speaking to staff. The hotel should keep staff available for guests who want personal service. ButlerBot is fast and efficient, but some guests may not feel comfortable using it. The hotel should allow guests to request human service instead</w:t>
      </w:r>
      <w:r w:rsidR="007722A9">
        <w:t xml:space="preserve"> </w:t>
      </w:r>
      <w:r w:rsidR="007722A9" w:rsidRPr="007722A9">
        <w:t>(Gupta et al., 2022)</w:t>
      </w:r>
      <w:r w:rsidRPr="00166C97">
        <w:t>. If a guest does not want robot delivery, staff should deliver items instead. This will make all guests feel valued and improve satisfaction.</w:t>
      </w:r>
    </w:p>
    <w:p w14:paraId="478A156A" w14:textId="77777777" w:rsidR="00166C97" w:rsidRPr="00166C97" w:rsidRDefault="00CC42FE" w:rsidP="00DD7540">
      <w:pPr>
        <w:spacing w:before="0"/>
      </w:pPr>
      <w:r w:rsidRPr="00166C97">
        <w:rPr>
          <w:b/>
          <w:bCs/>
        </w:rPr>
        <w:t>Hybrid Service Approach</w:t>
      </w:r>
      <w:r>
        <w:t xml:space="preserve">: </w:t>
      </w:r>
      <w:r w:rsidRPr="00166C97">
        <w:t>The hotel should offer both digital and human services. This will meet different guest preferences. Some guests want fast digital options, while others prefer traditional service. At check-in, guests should choose their preferred service mode. They can select full digital service or human assistance. This flexibility will help guests feel comfortable and improve their experience</w:t>
      </w:r>
      <w:r w:rsidR="007722A9">
        <w:t xml:space="preserve"> </w:t>
      </w:r>
      <w:r w:rsidR="007722A9" w:rsidRPr="007722A9">
        <w:t>(Helal and Saleh, 2024)</w:t>
      </w:r>
      <w:r w:rsidRPr="00166C97">
        <w:t>. Balancing technology and human interaction will increase guest satisfaction and hotel efficiency.</w:t>
      </w:r>
    </w:p>
    <w:p w14:paraId="17646119" w14:textId="77777777" w:rsidR="00166C97" w:rsidRPr="00166C97" w:rsidRDefault="00CC42FE" w:rsidP="00881F17">
      <w:pPr>
        <w:pStyle w:val="Heading3"/>
        <w:spacing w:before="0" w:after="0"/>
      </w:pPr>
      <w:bookmarkStart w:id="50" w:name="_Toc190180212"/>
      <w:r w:rsidRPr="00166C97">
        <w:t>Strengthening Cybersecurity and Data Protection</w:t>
      </w:r>
      <w:bookmarkEnd w:id="50"/>
    </w:p>
    <w:p w14:paraId="00EDAA8B" w14:textId="77777777" w:rsidR="00166C97" w:rsidRPr="00166C97" w:rsidRDefault="00CC42FE" w:rsidP="00DD7540">
      <w:pPr>
        <w:spacing w:before="0"/>
      </w:pPr>
      <w:r w:rsidRPr="00166C97">
        <w:rPr>
          <w:b/>
          <w:bCs/>
        </w:rPr>
        <w:t>Stronger Cybersecurity Measures</w:t>
      </w:r>
      <w:r>
        <w:t xml:space="preserve">: </w:t>
      </w:r>
      <w:r w:rsidRPr="00166C97">
        <w:t>Guest data must be protected from hackers and cyber threats. Clevertouch and ButlerBot store guest information, so strong security is needed. The hotel should encrypt all guest data to prevent unauthorised access. Encryption keeps data safe and reduces hacking risks. Regular security checks are important to find and fix any weaknesses</w:t>
      </w:r>
      <w:r w:rsidR="007722A9">
        <w:t xml:space="preserve"> </w:t>
      </w:r>
      <w:r w:rsidR="007722A9" w:rsidRPr="007722A9">
        <w:t>(Ivanov, 2023)</w:t>
      </w:r>
      <w:r w:rsidRPr="00166C97">
        <w:t xml:space="preserve">. The hotel should update security systems often to prevent data breaches. Staff must be trained </w:t>
      </w:r>
      <w:r w:rsidR="000607BA">
        <w:t>in</w:t>
      </w:r>
      <w:r w:rsidRPr="00166C97">
        <w:t xml:space="preserve"> cybersecurity to protect guest privacy.</w:t>
      </w:r>
    </w:p>
    <w:p w14:paraId="38B43B49" w14:textId="77777777" w:rsidR="00166C97" w:rsidRPr="00166C97" w:rsidRDefault="00CC42FE" w:rsidP="00DD7540">
      <w:pPr>
        <w:spacing w:before="0"/>
      </w:pPr>
      <w:r w:rsidRPr="00166C97">
        <w:rPr>
          <w:b/>
          <w:bCs/>
        </w:rPr>
        <w:t>Clear Data Privacy Policies</w:t>
      </w:r>
      <w:r>
        <w:t xml:space="preserve">: </w:t>
      </w:r>
      <w:r w:rsidRPr="00166C97">
        <w:t>Guests should know how their data is used. The hotel must clearly explain its data policies to all guests. This will build trust and transparency. Guests should have the option to opt out of data collection. If a guest does not want data stored, the hotel must respect their choice. Strong cybersecurity and clear policies will protect guests and improve trust.</w:t>
      </w:r>
    </w:p>
    <w:p w14:paraId="7553407A" w14:textId="77777777" w:rsidR="00166C97" w:rsidRPr="00166C97" w:rsidRDefault="00CC42FE" w:rsidP="00881F17">
      <w:pPr>
        <w:pStyle w:val="Heading3"/>
        <w:spacing w:before="0" w:after="0"/>
      </w:pPr>
      <w:bookmarkStart w:id="51" w:name="_Toc190180213"/>
      <w:r w:rsidRPr="00166C97">
        <w:t>Staff Training and Digital Awareness</w:t>
      </w:r>
      <w:bookmarkEnd w:id="51"/>
    </w:p>
    <w:p w14:paraId="15DD6F46" w14:textId="77777777" w:rsidR="00166C97" w:rsidRPr="00166C97" w:rsidRDefault="00CC42FE" w:rsidP="00DD7540">
      <w:pPr>
        <w:spacing w:before="0"/>
      </w:pPr>
      <w:r w:rsidRPr="00166C97">
        <w:rPr>
          <w:b/>
          <w:bCs/>
        </w:rPr>
        <w:t>Continuous Training Programs</w:t>
      </w:r>
      <w:r>
        <w:t xml:space="preserve">: </w:t>
      </w:r>
      <w:r w:rsidRPr="00166C97">
        <w:t>Staff must be trained regularly to handle technical problems quickly. If Clevertouch stops working, staff should fix it fast</w:t>
      </w:r>
      <w:r w:rsidR="007722A9">
        <w:t xml:space="preserve"> </w:t>
      </w:r>
      <w:r w:rsidR="007722A9" w:rsidRPr="007722A9">
        <w:t>(Jayawardena et al., 2023)</w:t>
      </w:r>
      <w:r w:rsidRPr="00166C97">
        <w:t>. If ButlerBot malfunctions, employees should know how to reset it. Training will help staff assist guests who struggle with digital tools. Employees must understand all features of Clevertouch and ButlerBot. They should explain the technology to guests clearly.</w:t>
      </w:r>
    </w:p>
    <w:p w14:paraId="6B029A15" w14:textId="77777777" w:rsidR="00623422" w:rsidRDefault="00CC42FE" w:rsidP="00DD7540">
      <w:pPr>
        <w:spacing w:before="0"/>
      </w:pPr>
      <w:r w:rsidRPr="00166C97">
        <w:rPr>
          <w:b/>
          <w:bCs/>
        </w:rPr>
        <w:t>Encouraging Digital Confidence Among Staff</w:t>
      </w:r>
      <w:r>
        <w:t xml:space="preserve">: </w:t>
      </w:r>
      <w:r w:rsidRPr="00166C97">
        <w:t>The hotel should hold workshops on new hospitality technology. Staff should learn about digital trends to stay updated</w:t>
      </w:r>
      <w:r w:rsidR="007722A9">
        <w:t xml:space="preserve"> </w:t>
      </w:r>
      <w:r w:rsidR="007722A9" w:rsidRPr="007722A9">
        <w:t>(Kannan, 2024)</w:t>
      </w:r>
      <w:r w:rsidRPr="00166C97">
        <w:t>. They must understand the benefits of automation. Employees should also know the challenges of digital transformation. This knowledge will help them work better with guests. Well-trained staff improve service quality and make guests feel comfortable using digital tools.</w:t>
      </w:r>
    </w:p>
    <w:p w14:paraId="5DDE06AC" w14:textId="77777777" w:rsidR="00623422" w:rsidRDefault="00CC42FE">
      <w:pPr>
        <w:spacing w:before="0" w:after="160" w:line="259" w:lineRule="auto"/>
        <w:jc w:val="left"/>
      </w:pPr>
      <w:r>
        <w:br w:type="page"/>
      </w:r>
    </w:p>
    <w:p w14:paraId="29B2D5D1" w14:textId="77777777" w:rsidR="00166C97" w:rsidRDefault="00CC42FE" w:rsidP="00623422">
      <w:pPr>
        <w:pStyle w:val="Heading1"/>
      </w:pPr>
      <w:bookmarkStart w:id="52" w:name="_Toc190180214"/>
      <w:r>
        <w:t>References</w:t>
      </w:r>
      <w:bookmarkEnd w:id="52"/>
    </w:p>
    <w:p w14:paraId="4CC18AE4" w14:textId="77777777" w:rsidR="00806A8D" w:rsidRPr="00EB05BA" w:rsidRDefault="00CC42FE" w:rsidP="00DD7540">
      <w:pPr>
        <w:spacing w:before="0"/>
      </w:pPr>
      <w:r w:rsidRPr="00EB05BA">
        <w:t>Ahmed, S., Chowdhury, U.Y., Ashrafi, D.M., Choudhury, M.M., Ahmed, R. and Ahmed, R. (2024). Speak, search, and stay: Determining customers' intentions to use voice-controlled artificial intelligence (AI) for finding suitable hotels and resorts</w:t>
      </w:r>
      <w:r w:rsidRPr="00806A8D">
        <w:rPr>
          <w:i/>
          <w:iCs/>
        </w:rPr>
        <w:t>—Journal of Hospitality and Tourism Insights</w:t>
      </w:r>
      <w:r w:rsidRPr="00EB05BA">
        <w:t>.</w:t>
      </w:r>
    </w:p>
    <w:p w14:paraId="37FA301C" w14:textId="77777777" w:rsidR="00806A8D" w:rsidRPr="00EB05BA" w:rsidRDefault="00CC42FE" w:rsidP="00DD7540">
      <w:pPr>
        <w:spacing w:before="0"/>
      </w:pPr>
      <w:r w:rsidRPr="00EB05BA">
        <w:t xml:space="preserve">Anwar, F.A., Deliana, D. and Suyamto, S. (2024). Digital transformation in the hospitality industry: Improving efficiency and guest experience. </w:t>
      </w:r>
      <w:r w:rsidRPr="00806A8D">
        <w:rPr>
          <w:i/>
          <w:iCs/>
        </w:rPr>
        <w:t>International Journal of Management Science and Information Technology</w:t>
      </w:r>
      <w:r w:rsidRPr="00EB05BA">
        <w:t xml:space="preserve">, </w:t>
      </w:r>
      <w:r w:rsidRPr="00806A8D">
        <w:rPr>
          <w:i/>
          <w:iCs/>
        </w:rPr>
        <w:t>4</w:t>
      </w:r>
      <w:r w:rsidRPr="00EB05BA">
        <w:t>(2), pp.428–437.</w:t>
      </w:r>
    </w:p>
    <w:p w14:paraId="14146F80" w14:textId="77777777" w:rsidR="00806A8D" w:rsidRPr="00EB05BA" w:rsidRDefault="00CC42FE" w:rsidP="00DD7540">
      <w:pPr>
        <w:spacing w:before="0"/>
      </w:pPr>
      <w:r w:rsidRPr="00EB05BA">
        <w:t xml:space="preserve">Arapou, D. and Kapiki, S. (2023). Enhancing the guest experience in hospitality through technology: An outlook of the future. </w:t>
      </w:r>
      <w:r w:rsidRPr="00806A8D">
        <w:rPr>
          <w:i/>
          <w:iCs/>
        </w:rPr>
        <w:t xml:space="preserve">Proceedings </w:t>
      </w:r>
      <w:hyperlink r:id="rId18" w:tgtFrame="_new" w:history="1">
        <w:r w:rsidR="00806A8D" w:rsidRPr="00806A8D">
          <w:rPr>
            <w:rStyle w:val="Hyperlink"/>
            <w:i/>
            <w:iCs/>
          </w:rPr>
          <w:t>http://ceur-ws.org</w:t>
        </w:r>
      </w:hyperlink>
      <w:r w:rsidRPr="00806A8D">
        <w:rPr>
          <w:i/>
          <w:iCs/>
        </w:rPr>
        <w:t xml:space="preserve"> ISSN</w:t>
      </w:r>
      <w:r w:rsidRPr="00EB05BA">
        <w:t xml:space="preserve">, </w:t>
      </w:r>
      <w:r w:rsidRPr="00806A8D">
        <w:rPr>
          <w:i/>
          <w:iCs/>
        </w:rPr>
        <w:t>1613</w:t>
      </w:r>
      <w:r w:rsidRPr="00EB05BA">
        <w:t>, p.0073.</w:t>
      </w:r>
    </w:p>
    <w:p w14:paraId="6F06465B" w14:textId="77777777" w:rsidR="00806A8D" w:rsidRPr="00EB05BA" w:rsidRDefault="00CC42FE" w:rsidP="00DD7540">
      <w:pPr>
        <w:spacing w:before="0"/>
      </w:pPr>
      <w:r w:rsidRPr="00EB05BA">
        <w:t>Aryee, D. (2020). Cybersecurity threats to the hotel industry and mitigation strategies (Master's thesis, Utica College).</w:t>
      </w:r>
    </w:p>
    <w:p w14:paraId="5EC60E7D" w14:textId="77777777" w:rsidR="00806A8D" w:rsidRPr="00EB05BA" w:rsidRDefault="00CC42FE" w:rsidP="00DD7540">
      <w:pPr>
        <w:spacing w:before="0"/>
      </w:pPr>
      <w:r w:rsidRPr="00EB05BA">
        <w:t xml:space="preserve">Ben Saad, S. (2024). The digital revolution in the tourism industry: Role of anthropomorphic virtual agent in digitalised hotel service. </w:t>
      </w:r>
      <w:r w:rsidRPr="00806A8D">
        <w:rPr>
          <w:i/>
          <w:iCs/>
        </w:rPr>
        <w:t>International Journal of Contemporary Hospitality Management</w:t>
      </w:r>
      <w:r w:rsidRPr="00EB05BA">
        <w:t>.</w:t>
      </w:r>
    </w:p>
    <w:p w14:paraId="6F26ADF2" w14:textId="77777777" w:rsidR="00806A8D" w:rsidRPr="00EB05BA" w:rsidRDefault="00CC42FE" w:rsidP="00DD7540">
      <w:pPr>
        <w:spacing w:before="0"/>
      </w:pPr>
      <w:r w:rsidRPr="00EB05BA">
        <w:t xml:space="preserve">Bilgihan, A., Smith, S., Ricci, P. and Bujisic, M. (2016). Hotel guest preferences of in-room technology amenities. </w:t>
      </w:r>
      <w:r w:rsidRPr="00806A8D">
        <w:rPr>
          <w:i/>
          <w:iCs/>
        </w:rPr>
        <w:t>Journal of Hospitality and Tourism Technology</w:t>
      </w:r>
      <w:r w:rsidRPr="00EB05BA">
        <w:t xml:space="preserve">, </w:t>
      </w:r>
      <w:r w:rsidRPr="00806A8D">
        <w:rPr>
          <w:i/>
          <w:iCs/>
        </w:rPr>
        <w:t>7</w:t>
      </w:r>
      <w:r w:rsidRPr="00EB05BA">
        <w:t>(2), pp.118-134.</w:t>
      </w:r>
    </w:p>
    <w:p w14:paraId="39EC0344" w14:textId="77777777" w:rsidR="00806A8D" w:rsidRPr="00EB05BA" w:rsidRDefault="00CC42FE" w:rsidP="00DD7540">
      <w:pPr>
        <w:spacing w:before="0"/>
      </w:pPr>
      <w:r w:rsidRPr="00EB05BA">
        <w:t>Bradić-Martinović, A. (2021). Personal data protection in Serbian hotels.</w:t>
      </w:r>
    </w:p>
    <w:p w14:paraId="2E462657" w14:textId="77777777" w:rsidR="00806A8D" w:rsidRPr="00EB05BA" w:rsidRDefault="00CC42FE" w:rsidP="00DD7540">
      <w:pPr>
        <w:spacing w:before="0"/>
      </w:pPr>
      <w:r w:rsidRPr="00EB05BA">
        <w:t xml:space="preserve">Busulwa, R. (2020). </w:t>
      </w:r>
      <w:r w:rsidRPr="00806A8D">
        <w:rPr>
          <w:i/>
          <w:iCs/>
        </w:rPr>
        <w:t>Hospitality management and digital transformation: Balancing efficiency, agility and guest experience in the era of disruption</w:t>
      </w:r>
      <w:r w:rsidRPr="00EB05BA">
        <w:t>. Routledge.</w:t>
      </w:r>
    </w:p>
    <w:p w14:paraId="54399AE4" w14:textId="77777777" w:rsidR="00806A8D" w:rsidRPr="00EB05BA" w:rsidRDefault="00CC42FE" w:rsidP="00DD7540">
      <w:pPr>
        <w:spacing w:before="0"/>
      </w:pPr>
      <w:r w:rsidRPr="00EB05BA">
        <w:t xml:space="preserve">Caldwell, T. (2016). Making security awareness training work. </w:t>
      </w:r>
      <w:r w:rsidRPr="00806A8D">
        <w:rPr>
          <w:i/>
          <w:iCs/>
        </w:rPr>
        <w:t>Computer Fraud &amp; Security</w:t>
      </w:r>
      <w:r w:rsidRPr="00EB05BA">
        <w:t xml:space="preserve">, </w:t>
      </w:r>
      <w:r w:rsidRPr="00806A8D">
        <w:rPr>
          <w:i/>
          <w:iCs/>
        </w:rPr>
        <w:t>2016</w:t>
      </w:r>
      <w:r w:rsidRPr="00EB05BA">
        <w:t>(6), pp.8–14.</w:t>
      </w:r>
    </w:p>
    <w:p w14:paraId="40F7FB03" w14:textId="77777777" w:rsidR="00806A8D" w:rsidRPr="00EB05BA" w:rsidRDefault="00CC42FE" w:rsidP="00DD7540">
      <w:pPr>
        <w:spacing w:before="0"/>
      </w:pPr>
      <w:r w:rsidRPr="00EB05BA">
        <w:t>Carlsson, L. (2019). Designing a digital voice-controlled travel guide: Investigating the user experience of voice-controlled customer service.</w:t>
      </w:r>
    </w:p>
    <w:p w14:paraId="0465884C" w14:textId="77777777" w:rsidR="00806A8D" w:rsidRPr="00EB05BA" w:rsidRDefault="00CC42FE" w:rsidP="00DD7540">
      <w:pPr>
        <w:spacing w:before="0"/>
      </w:pPr>
      <w:r w:rsidRPr="00EB05BA">
        <w:t xml:space="preserve">Çeltek, E. (2024). Unmanned smart hotel: Applications and examples. </w:t>
      </w:r>
      <w:r w:rsidRPr="00806A8D">
        <w:rPr>
          <w:i/>
          <w:iCs/>
        </w:rPr>
        <w:t>Worldwide Hospitality and Tourism Themes</w:t>
      </w:r>
      <w:r w:rsidRPr="00EB05BA">
        <w:t xml:space="preserve">, </w:t>
      </w:r>
      <w:r w:rsidRPr="00806A8D">
        <w:rPr>
          <w:i/>
          <w:iCs/>
        </w:rPr>
        <w:t>16</w:t>
      </w:r>
      <w:r w:rsidRPr="00EB05BA">
        <w:t>(5), pp.611–626.</w:t>
      </w:r>
    </w:p>
    <w:p w14:paraId="462A75CB" w14:textId="77777777" w:rsidR="00806A8D" w:rsidRPr="00EB05BA" w:rsidRDefault="00CC42FE" w:rsidP="00DD7540">
      <w:pPr>
        <w:spacing w:before="0"/>
      </w:pPr>
      <w:r w:rsidRPr="00EB05BA">
        <w:t>Cheng, X., Xue, T., Yang, B. and Ma, B., (2023). A digital transformation approach in hospitality and tourism research. </w:t>
      </w:r>
      <w:r w:rsidRPr="00806A8D">
        <w:rPr>
          <w:i/>
          <w:iCs/>
        </w:rPr>
        <w:t>International Journal of Contemporary Hospitality Management</w:t>
      </w:r>
      <w:r w:rsidRPr="00EB05BA">
        <w:t>, </w:t>
      </w:r>
      <w:r w:rsidRPr="00806A8D">
        <w:rPr>
          <w:i/>
          <w:iCs/>
        </w:rPr>
        <w:t>35</w:t>
      </w:r>
      <w:r w:rsidRPr="00EB05BA">
        <w:t>(8), pp.2944-2967.</w:t>
      </w:r>
    </w:p>
    <w:p w14:paraId="65F5D0B3" w14:textId="77777777" w:rsidR="00806A8D" w:rsidRPr="00EB05BA" w:rsidRDefault="00CC42FE" w:rsidP="00DD7540">
      <w:pPr>
        <w:spacing w:before="0"/>
      </w:pPr>
      <w:r w:rsidRPr="00EB05BA">
        <w:t xml:space="preserve">Chius, D.O., Abd Razak, N.N.B., Ismail, S.N.B. and Azeman, A.S. (2024). Customer intention on service robots’ technology in the hospitality industry: A study in Kuala Lumpur. </w:t>
      </w:r>
      <w:r w:rsidRPr="00806A8D">
        <w:rPr>
          <w:i/>
          <w:iCs/>
        </w:rPr>
        <w:t>e-Academia Journal</w:t>
      </w:r>
      <w:r w:rsidRPr="00EB05BA">
        <w:t xml:space="preserve">, </w:t>
      </w:r>
      <w:r w:rsidRPr="00806A8D">
        <w:rPr>
          <w:i/>
          <w:iCs/>
        </w:rPr>
        <w:t>13</w:t>
      </w:r>
      <w:r w:rsidRPr="00EB05BA">
        <w:t>(2).</w:t>
      </w:r>
    </w:p>
    <w:p w14:paraId="225448B5" w14:textId="77777777" w:rsidR="00806A8D" w:rsidRPr="00EB05BA" w:rsidRDefault="00CC42FE" w:rsidP="00DD7540">
      <w:pPr>
        <w:spacing w:before="0"/>
      </w:pPr>
      <w:r w:rsidRPr="00EB05BA">
        <w:t>Collis, J and Hussey, R (2014</w:t>
      </w:r>
      <w:r w:rsidRPr="00806A8D">
        <w:rPr>
          <w:i/>
          <w:iCs/>
        </w:rPr>
        <w:t>). Business Research, A Practical Guide for Undergraduate and Post Graduate Students</w:t>
      </w:r>
      <w:r w:rsidRPr="00EB05BA">
        <w:t>, Palgrave, London</w:t>
      </w:r>
    </w:p>
    <w:p w14:paraId="16760DE4" w14:textId="77777777" w:rsidR="00806A8D" w:rsidRPr="00EB05BA" w:rsidRDefault="00CC42FE" w:rsidP="00DD7540">
      <w:pPr>
        <w:spacing w:before="0"/>
      </w:pPr>
      <w:r w:rsidRPr="00EB05BA">
        <w:t>Cottrell, S. (2014)</w:t>
      </w:r>
      <w:r w:rsidRPr="00806A8D">
        <w:rPr>
          <w:i/>
          <w:iCs/>
        </w:rPr>
        <w:t>. Dissertations and project reports: a step-by-step</w:t>
      </w:r>
      <w:r w:rsidRPr="00EB05BA">
        <w:t xml:space="preserve"> </w:t>
      </w:r>
      <w:r w:rsidRPr="00806A8D">
        <w:rPr>
          <w:i/>
          <w:iCs/>
        </w:rPr>
        <w:t>guide</w:t>
      </w:r>
      <w:r w:rsidRPr="00EB05BA">
        <w:t>. New York: Palgrave.</w:t>
      </w:r>
    </w:p>
    <w:p w14:paraId="49FF97E7" w14:textId="77777777" w:rsidR="00806A8D" w:rsidRPr="00EB05BA" w:rsidRDefault="00CC42FE" w:rsidP="00DD7540">
      <w:pPr>
        <w:spacing w:before="0"/>
      </w:pPr>
      <w:r w:rsidRPr="00EB05BA">
        <w:t xml:space="preserve">Diwan, S.A. (2025). Optimising guest experience in brilliant hospitality: Integrated fuzzy-AHP and machine learning for centralised hotel operations with IoT. </w:t>
      </w:r>
      <w:r w:rsidRPr="00806A8D">
        <w:rPr>
          <w:i/>
          <w:iCs/>
        </w:rPr>
        <w:t>Alexandria Engineering Journal</w:t>
      </w:r>
      <w:r w:rsidRPr="00EB05BA">
        <w:t xml:space="preserve">, </w:t>
      </w:r>
      <w:r w:rsidRPr="00806A8D">
        <w:rPr>
          <w:i/>
          <w:iCs/>
        </w:rPr>
        <w:t>116</w:t>
      </w:r>
      <w:r w:rsidRPr="00EB05BA">
        <w:t>, pp.535–547.</w:t>
      </w:r>
    </w:p>
    <w:p w14:paraId="6D735BF9" w14:textId="77777777" w:rsidR="00806A8D" w:rsidRPr="00EB05BA" w:rsidRDefault="00CC42FE" w:rsidP="00DD7540">
      <w:pPr>
        <w:spacing w:before="0"/>
      </w:pPr>
      <w:r w:rsidRPr="00EB05BA">
        <w:t>Domanski, M. (2020). The concept of a smart hotel and its impact on guests’ satisfaction, privacy, and the perception of the service quality.</w:t>
      </w:r>
    </w:p>
    <w:p w14:paraId="7D9C3E3D" w14:textId="77777777" w:rsidR="00806A8D" w:rsidRPr="00EB05BA" w:rsidRDefault="00CC42FE" w:rsidP="00DD7540">
      <w:pPr>
        <w:spacing w:before="0"/>
      </w:pPr>
      <w:r w:rsidRPr="00EB05BA">
        <w:t xml:space="preserve">Elwageeh, S.M. and Karoui, H.F. (2020, September). A framework of integrating VR and IoT technology to test users’ preferences of artificial lighting variations in hotel guest rooms. In </w:t>
      </w:r>
      <w:r w:rsidRPr="00806A8D">
        <w:rPr>
          <w:i/>
          <w:iCs/>
        </w:rPr>
        <w:t>3rd Smart Cities Symposium (SCS 2020)</w:t>
      </w:r>
      <w:r w:rsidRPr="00EB05BA">
        <w:t xml:space="preserve"> (Vol. 2020, pp.392-397). IET.</w:t>
      </w:r>
    </w:p>
    <w:p w14:paraId="6E0CA1D1" w14:textId="77777777" w:rsidR="00806A8D" w:rsidRPr="00EB05BA" w:rsidRDefault="00CC42FE" w:rsidP="00DD7540">
      <w:pPr>
        <w:spacing w:before="0"/>
      </w:pPr>
      <w:r w:rsidRPr="00EB05BA">
        <w:t xml:space="preserve">Essential Saunders, M., Lewis, P. and Thornhill, A. (2012) </w:t>
      </w:r>
      <w:r w:rsidRPr="00806A8D">
        <w:rPr>
          <w:i/>
          <w:iCs/>
        </w:rPr>
        <w:t>Research Methods for Business Students</w:t>
      </w:r>
      <w:r w:rsidRPr="00EB05BA">
        <w:t>, FT/Prentice Hall: Harlow</w:t>
      </w:r>
    </w:p>
    <w:p w14:paraId="75A8D246" w14:textId="77777777" w:rsidR="00806A8D" w:rsidRPr="00EB05BA" w:rsidRDefault="00CC42FE" w:rsidP="00DD7540">
      <w:pPr>
        <w:spacing w:before="0"/>
      </w:pPr>
      <w:r w:rsidRPr="00EB05BA">
        <w:t xml:space="preserve">Fan, A., Lu, Z. and Mao, Z.E. (2022). To talk or to touch: Unraveling consumer responses to two types of hotel in-room technology. </w:t>
      </w:r>
      <w:r w:rsidRPr="00806A8D">
        <w:rPr>
          <w:i/>
          <w:iCs/>
        </w:rPr>
        <w:t>International Journal of Hospitality Management</w:t>
      </w:r>
      <w:r w:rsidRPr="00EB05BA">
        <w:t xml:space="preserve">, </w:t>
      </w:r>
      <w:r w:rsidRPr="00806A8D">
        <w:rPr>
          <w:i/>
          <w:iCs/>
        </w:rPr>
        <w:t>101</w:t>
      </w:r>
      <w:r w:rsidRPr="00EB05BA">
        <w:t>, p.103112.</w:t>
      </w:r>
    </w:p>
    <w:p w14:paraId="6897B14D" w14:textId="77777777" w:rsidR="00806A8D" w:rsidRPr="00EB05BA" w:rsidRDefault="00CC42FE" w:rsidP="00DD7540">
      <w:pPr>
        <w:spacing w:before="0"/>
      </w:pPr>
      <w:r w:rsidRPr="00EB05BA">
        <w:t xml:space="preserve">Florido-Benítez, L. (2024). Online travel agencies and hotels apply cybersecurity to protect users' private data in smart cities. </w:t>
      </w:r>
      <w:r w:rsidRPr="00806A8D">
        <w:rPr>
          <w:i/>
          <w:iCs/>
        </w:rPr>
        <w:t>Smart Cities</w:t>
      </w:r>
      <w:r w:rsidRPr="00EB05BA">
        <w:t xml:space="preserve">, </w:t>
      </w:r>
      <w:r w:rsidRPr="00806A8D">
        <w:rPr>
          <w:i/>
          <w:iCs/>
        </w:rPr>
        <w:t>7</w:t>
      </w:r>
      <w:r w:rsidRPr="00EB05BA">
        <w:t>(1), pp.475-495.</w:t>
      </w:r>
    </w:p>
    <w:p w14:paraId="1E79CA24" w14:textId="77777777" w:rsidR="00806A8D" w:rsidRPr="00EB05BA" w:rsidRDefault="00CC42FE" w:rsidP="00DD7540">
      <w:pPr>
        <w:spacing w:before="0"/>
      </w:pPr>
      <w:r w:rsidRPr="00EB05BA">
        <w:t xml:space="preserve">Galinec, D. and Luić, L. (2020). Design of conceptual model for raising awareness of digital threats. </w:t>
      </w:r>
      <w:r w:rsidRPr="00806A8D">
        <w:rPr>
          <w:i/>
          <w:iCs/>
        </w:rPr>
        <w:t>WSEAS Transactions on Environment and Development</w:t>
      </w:r>
      <w:r w:rsidRPr="00EB05BA">
        <w:t xml:space="preserve">, </w:t>
      </w:r>
      <w:r w:rsidRPr="00806A8D">
        <w:rPr>
          <w:i/>
          <w:iCs/>
        </w:rPr>
        <w:t>16</w:t>
      </w:r>
      <w:r w:rsidRPr="00EB05BA">
        <w:t>, pp.493-504.</w:t>
      </w:r>
    </w:p>
    <w:p w14:paraId="414C8186" w14:textId="77777777" w:rsidR="00806A8D" w:rsidRPr="00EB05BA" w:rsidRDefault="00CC42FE" w:rsidP="00DD7540">
      <w:pPr>
        <w:spacing w:before="0"/>
      </w:pPr>
      <w:r w:rsidRPr="00EB05BA">
        <w:t xml:space="preserve">Goud, M.M., Sheelam, H. and Nandi, R.K. (2020). A study on the market and competitor analysis for the hospitality industry. </w:t>
      </w:r>
      <w:r w:rsidRPr="00806A8D">
        <w:rPr>
          <w:i/>
          <w:iCs/>
        </w:rPr>
        <w:t>Journal of Hospitality Application &amp; Research</w:t>
      </w:r>
      <w:r w:rsidRPr="00EB05BA">
        <w:t>.</w:t>
      </w:r>
    </w:p>
    <w:p w14:paraId="2F11BF3B" w14:textId="77777777" w:rsidR="00806A8D" w:rsidRPr="00EB05BA" w:rsidRDefault="00CC42FE" w:rsidP="00DD7540">
      <w:pPr>
        <w:spacing w:before="0"/>
      </w:pPr>
      <w:r w:rsidRPr="00EB05BA">
        <w:t xml:space="preserve">Greetham, B. (2014). </w:t>
      </w:r>
      <w:r w:rsidRPr="00806A8D">
        <w:rPr>
          <w:i/>
          <w:iCs/>
        </w:rPr>
        <w:t>How to Write your Undergraduate Dissertation</w:t>
      </w:r>
      <w:r w:rsidRPr="00EB05BA">
        <w:t>, Palgrave Macmillan, Basingstoke.</w:t>
      </w:r>
    </w:p>
    <w:p w14:paraId="56E21432" w14:textId="77777777" w:rsidR="00806A8D" w:rsidRPr="00EB05BA" w:rsidRDefault="00CC42FE" w:rsidP="00DD7540">
      <w:pPr>
        <w:spacing w:before="0"/>
      </w:pPr>
      <w:r w:rsidRPr="00EB05BA">
        <w:t xml:space="preserve">Gupta, S., Modgil, S., Lee, C.K., Cho, M. and Park, Y. (2022). Artificial intelligence-enabled robots for stay experience in the hospitality industry in a smart city. </w:t>
      </w:r>
      <w:r w:rsidRPr="00806A8D">
        <w:rPr>
          <w:i/>
          <w:iCs/>
        </w:rPr>
        <w:t>Industrial Management &amp; Data Systems</w:t>
      </w:r>
      <w:r w:rsidRPr="00EB05BA">
        <w:t xml:space="preserve">, </w:t>
      </w:r>
      <w:r w:rsidRPr="00806A8D">
        <w:rPr>
          <w:i/>
          <w:iCs/>
        </w:rPr>
        <w:t>122</w:t>
      </w:r>
      <w:r w:rsidRPr="00EB05BA">
        <w:t>(10), pp.2331-2350.</w:t>
      </w:r>
    </w:p>
    <w:p w14:paraId="3A2DB33B" w14:textId="77777777" w:rsidR="00806A8D" w:rsidRPr="00EB05BA" w:rsidRDefault="00CC42FE" w:rsidP="00DD7540">
      <w:pPr>
        <w:spacing w:before="0"/>
      </w:pPr>
      <w:r w:rsidRPr="00EB05BA">
        <w:t>Gurl, E. (2017). SWOT analysis: A theoretical review.</w:t>
      </w:r>
    </w:p>
    <w:p w14:paraId="0641BBF3" w14:textId="77777777" w:rsidR="00806A8D" w:rsidRPr="00EB05BA" w:rsidRDefault="00CC42FE" w:rsidP="00DD7540">
      <w:pPr>
        <w:spacing w:before="0"/>
      </w:pPr>
      <w:r w:rsidRPr="00EB05BA">
        <w:t xml:space="preserve">He, Q. (2025). Keenon Robotics: Innovating the future of commercial service robots. In </w:t>
      </w:r>
      <w:r w:rsidRPr="00806A8D">
        <w:rPr>
          <w:i/>
          <w:iCs/>
        </w:rPr>
        <w:t>Cases on Chinese Unicorns and the Development of Startups</w:t>
      </w:r>
      <w:r w:rsidRPr="00EB05BA">
        <w:t xml:space="preserve"> (pp.95-108). IGI Global.</w:t>
      </w:r>
    </w:p>
    <w:p w14:paraId="22D400C4" w14:textId="77777777" w:rsidR="00806A8D" w:rsidRPr="00EB05BA" w:rsidRDefault="00CC42FE" w:rsidP="00DD7540">
      <w:pPr>
        <w:spacing w:before="0"/>
      </w:pPr>
      <w:r w:rsidRPr="00EB05BA">
        <w:t xml:space="preserve">Helal, M.Y. and Saleh, M.I. (2024). The art of artificial intelligence illusion: Exposing digital deception in the hospitality industry. </w:t>
      </w:r>
      <w:r w:rsidRPr="00806A8D">
        <w:rPr>
          <w:i/>
          <w:iCs/>
        </w:rPr>
        <w:t>Journal of Global Hospitality and Tourism</w:t>
      </w:r>
      <w:r w:rsidRPr="00EB05BA">
        <w:t xml:space="preserve">, </w:t>
      </w:r>
      <w:r w:rsidRPr="00806A8D">
        <w:rPr>
          <w:i/>
          <w:iCs/>
        </w:rPr>
        <w:t>3</w:t>
      </w:r>
      <w:r w:rsidRPr="00EB05BA">
        <w:t>(1), pp.78-85.</w:t>
      </w:r>
    </w:p>
    <w:p w14:paraId="3A2E2E7A" w14:textId="77777777" w:rsidR="00806A8D" w:rsidRPr="00EB05BA" w:rsidRDefault="00CC42FE" w:rsidP="00DD7540">
      <w:pPr>
        <w:spacing w:before="0"/>
      </w:pPr>
      <w:r w:rsidRPr="00EB05BA">
        <w:t xml:space="preserve">Ivanov, S. (2023). </w:t>
      </w:r>
      <w:r w:rsidRPr="00806A8D">
        <w:rPr>
          <w:i/>
          <w:iCs/>
        </w:rPr>
        <w:t>Tourism and hotel technologies</w:t>
      </w:r>
      <w:r w:rsidRPr="00EB05BA">
        <w:t>. INSETE.</w:t>
      </w:r>
    </w:p>
    <w:p w14:paraId="18B9DEE8" w14:textId="77777777" w:rsidR="00806A8D" w:rsidRPr="00EB05BA" w:rsidRDefault="00CC42FE" w:rsidP="00DD7540">
      <w:pPr>
        <w:spacing w:before="0"/>
      </w:pPr>
      <w:r w:rsidRPr="00EB05BA">
        <w:t xml:space="preserve">Jabeen, F., Al Zaidi, S. and Al Dhaheri, M.H. (2022). Automation and artificial intelligence in hospitality and tourism. </w:t>
      </w:r>
      <w:r w:rsidRPr="00806A8D">
        <w:rPr>
          <w:i/>
          <w:iCs/>
        </w:rPr>
        <w:t>Tourism Review</w:t>
      </w:r>
      <w:r w:rsidRPr="00EB05BA">
        <w:t xml:space="preserve">, </w:t>
      </w:r>
      <w:r w:rsidRPr="00806A8D">
        <w:rPr>
          <w:i/>
          <w:iCs/>
        </w:rPr>
        <w:t>77</w:t>
      </w:r>
      <w:r w:rsidRPr="00EB05BA">
        <w:t>(4), pp.1043-1061.</w:t>
      </w:r>
    </w:p>
    <w:p w14:paraId="2DA922EE" w14:textId="77777777" w:rsidR="00806A8D" w:rsidRPr="00EB05BA" w:rsidRDefault="00CC42FE" w:rsidP="00DD7540">
      <w:pPr>
        <w:spacing w:before="0"/>
      </w:pPr>
      <w:r w:rsidRPr="00EB05BA">
        <w:t xml:space="preserve">Jamil, J. (2023). PESTLE analysis and sustainable event marketing—Evidence from Mount Kinabalu International Climbathon destination, Borneo. </w:t>
      </w:r>
      <w:r w:rsidRPr="00806A8D">
        <w:rPr>
          <w:i/>
          <w:iCs/>
        </w:rPr>
        <w:t>Journal of Event, Travel and Tour Management</w:t>
      </w:r>
      <w:r w:rsidRPr="00EB05BA">
        <w:t>, pp.1–18.</w:t>
      </w:r>
    </w:p>
    <w:p w14:paraId="4CADC439" w14:textId="77777777" w:rsidR="00806A8D" w:rsidRPr="00EB05BA" w:rsidRDefault="00CC42FE" w:rsidP="00DD7540">
      <w:pPr>
        <w:spacing w:before="0"/>
      </w:pPr>
      <w:r w:rsidRPr="00EB05BA">
        <w:t xml:space="preserve">Jayawardena, C., Ahmad, A., Valeri, M. and Jaharadak, A.A., (2023). Technology acceptance antecedents in digital transformation in the hospitality industry. </w:t>
      </w:r>
      <w:r w:rsidRPr="00806A8D">
        <w:rPr>
          <w:i/>
          <w:iCs/>
        </w:rPr>
        <w:t>International Journal of Hospitality Management</w:t>
      </w:r>
      <w:r w:rsidRPr="00EB05BA">
        <w:t>, </w:t>
      </w:r>
      <w:r w:rsidRPr="00806A8D">
        <w:rPr>
          <w:i/>
          <w:iCs/>
        </w:rPr>
        <w:t>108</w:t>
      </w:r>
      <w:r w:rsidRPr="00EB05BA">
        <w:t>, p.103350.</w:t>
      </w:r>
    </w:p>
    <w:p w14:paraId="414DAEA6" w14:textId="77777777" w:rsidR="00806A8D" w:rsidRPr="00EB05BA" w:rsidRDefault="00CC42FE" w:rsidP="00DD7540">
      <w:pPr>
        <w:spacing w:before="0"/>
      </w:pPr>
      <w:r w:rsidRPr="00EB05BA">
        <w:t xml:space="preserve">Jung, S., Kim, J. and Farrish, J. (2014). In-room technology trends and their implications for enhancing guest experiences and revenue. </w:t>
      </w:r>
      <w:r w:rsidRPr="00806A8D">
        <w:rPr>
          <w:i/>
          <w:iCs/>
        </w:rPr>
        <w:t>Journal of Hospitality and Tourism Technology</w:t>
      </w:r>
      <w:r w:rsidRPr="00EB05BA">
        <w:t xml:space="preserve">, </w:t>
      </w:r>
      <w:r w:rsidRPr="00806A8D">
        <w:rPr>
          <w:i/>
          <w:iCs/>
        </w:rPr>
        <w:t>5</w:t>
      </w:r>
      <w:r w:rsidRPr="00EB05BA">
        <w:t>(3), pp.210-228.</w:t>
      </w:r>
    </w:p>
    <w:p w14:paraId="5C31FE61" w14:textId="77777777" w:rsidR="00806A8D" w:rsidRPr="00EB05BA" w:rsidRDefault="00CC42FE" w:rsidP="00DD7540">
      <w:pPr>
        <w:spacing w:before="0"/>
      </w:pPr>
      <w:r w:rsidRPr="00EB05BA">
        <w:t xml:space="preserve">Kannan, R. (2024). Revolutionising the tourism industry through artificial intelligence: A comprehensive review of AI integration, impact on customer experience, operational efficiency, and future trends. </w:t>
      </w:r>
      <w:r w:rsidRPr="00806A8D">
        <w:rPr>
          <w:i/>
          <w:iCs/>
        </w:rPr>
        <w:t>International Journal for Multidimensional Research Perspectives</w:t>
      </w:r>
      <w:r w:rsidRPr="00EB05BA">
        <w:t xml:space="preserve">, </w:t>
      </w:r>
      <w:r w:rsidRPr="00806A8D">
        <w:rPr>
          <w:i/>
          <w:iCs/>
        </w:rPr>
        <w:t>2</w:t>
      </w:r>
      <w:r w:rsidRPr="00EB05BA">
        <w:t>(2), pp.01–14.</w:t>
      </w:r>
    </w:p>
    <w:p w14:paraId="04F8B48C" w14:textId="77777777" w:rsidR="00806A8D" w:rsidRPr="00EB05BA" w:rsidRDefault="00CC42FE" w:rsidP="00DD7540">
      <w:pPr>
        <w:spacing w:before="0"/>
      </w:pPr>
      <w:r w:rsidRPr="00EB05BA">
        <w:t xml:space="preserve">Kapoor, V. (2024). Artificial intelligence and cybersecurity in the service industry. In </w:t>
      </w:r>
      <w:r w:rsidRPr="00806A8D">
        <w:rPr>
          <w:i/>
          <w:iCs/>
        </w:rPr>
        <w:t>Artificial Intelligence for Smart Technology in the Hospitality and Tourism Industry</w:t>
      </w:r>
      <w:r w:rsidRPr="00EB05BA">
        <w:t xml:space="preserve"> (pp.265–303). Apple Academic Press.</w:t>
      </w:r>
    </w:p>
    <w:p w14:paraId="54330226" w14:textId="77777777" w:rsidR="00806A8D" w:rsidRPr="00EB05BA" w:rsidRDefault="00CC42FE" w:rsidP="00DD7540">
      <w:pPr>
        <w:spacing w:before="0"/>
      </w:pPr>
      <w:r w:rsidRPr="00EB05BA">
        <w:t xml:space="preserve">Kattara, H.S. and El-Said, O.A. (2013). Customers’ preferences for new technology-based self-services versus human interaction services in hotels. </w:t>
      </w:r>
      <w:r w:rsidRPr="00806A8D">
        <w:rPr>
          <w:i/>
          <w:iCs/>
        </w:rPr>
        <w:t>Tourism and Hospitality Research</w:t>
      </w:r>
      <w:r w:rsidRPr="00EB05BA">
        <w:t xml:space="preserve">, </w:t>
      </w:r>
      <w:r w:rsidRPr="00806A8D">
        <w:rPr>
          <w:i/>
          <w:iCs/>
        </w:rPr>
        <w:t>13</w:t>
      </w:r>
      <w:r w:rsidRPr="00EB05BA">
        <w:t>(2), pp.67-82.</w:t>
      </w:r>
    </w:p>
    <w:p w14:paraId="43E65AD9" w14:textId="77777777" w:rsidR="00806A8D" w:rsidRPr="00EB05BA" w:rsidRDefault="00CC42FE" w:rsidP="00DD7540">
      <w:pPr>
        <w:spacing w:before="0"/>
      </w:pPr>
      <w:r w:rsidRPr="00EB05BA">
        <w:t xml:space="preserve">Koerten, K. and Abbink, D. (2022). Hospitality robotics: Analysing and predicting impact via interaction diagrams. </w:t>
      </w:r>
      <w:r w:rsidRPr="00806A8D">
        <w:rPr>
          <w:i/>
          <w:iCs/>
        </w:rPr>
        <w:t>ROBONOMICS: The Journal of the Automated Economy</w:t>
      </w:r>
      <w:r w:rsidRPr="00EB05BA">
        <w:t xml:space="preserve">, </w:t>
      </w:r>
      <w:r w:rsidRPr="00806A8D">
        <w:rPr>
          <w:i/>
          <w:iCs/>
        </w:rPr>
        <w:t>3</w:t>
      </w:r>
      <w:r w:rsidRPr="00EB05BA">
        <w:t>, pp.29-29.</w:t>
      </w:r>
    </w:p>
    <w:p w14:paraId="77381803" w14:textId="77777777" w:rsidR="00806A8D" w:rsidRPr="00EB05BA" w:rsidRDefault="00CC42FE" w:rsidP="00DD7540">
      <w:pPr>
        <w:spacing w:before="0"/>
      </w:pPr>
      <w:r w:rsidRPr="00EB05BA">
        <w:t xml:space="preserve">Koerten, K. and Abbink, D. (2023). Selecting robots to take over tasks in hospitality settings: Joining two research fields. In </w:t>
      </w:r>
      <w:r w:rsidRPr="00806A8D">
        <w:rPr>
          <w:i/>
          <w:iCs/>
        </w:rPr>
        <w:t>Digital Transformation of the Hotel Industry: Theories, Practices, and Global Challenges</w:t>
      </w:r>
      <w:r w:rsidRPr="00EB05BA">
        <w:t xml:space="preserve"> (pp.65-86). Cham: Springer International Publishing.</w:t>
      </w:r>
    </w:p>
    <w:p w14:paraId="3DFE1B7C" w14:textId="77777777" w:rsidR="00806A8D" w:rsidRPr="00EB05BA" w:rsidRDefault="00CC42FE" w:rsidP="00DD7540">
      <w:pPr>
        <w:spacing w:before="0"/>
      </w:pPr>
      <w:r w:rsidRPr="00EB05BA">
        <w:t xml:space="preserve">Kolobkova, V.A., Romanov, A.A. and Frolova, E.A. (2021). Digital technologies in the hotel industry: New prospects for sustainable development. </w:t>
      </w:r>
      <w:r w:rsidRPr="00806A8D">
        <w:rPr>
          <w:i/>
          <w:iCs/>
        </w:rPr>
        <w:t>Socio-economic Systems: Paradigms for the Future</w:t>
      </w:r>
      <w:r w:rsidRPr="00EB05BA">
        <w:t>, pp.387-394.</w:t>
      </w:r>
    </w:p>
    <w:p w14:paraId="58712934" w14:textId="77777777" w:rsidR="00806A8D" w:rsidRPr="00EB05BA" w:rsidRDefault="00CC42FE" w:rsidP="00DD7540">
      <w:pPr>
        <w:spacing w:before="0"/>
      </w:pPr>
      <w:r w:rsidRPr="00EB05BA">
        <w:t xml:space="preserve">Koo, C., Xiang, Z., Gretzel, U. and Sigala, M. (2021). Artificial intelligence (AI) and robotics in travel, hospitality and leisure. </w:t>
      </w:r>
      <w:r w:rsidRPr="00806A8D">
        <w:rPr>
          <w:i/>
          <w:iCs/>
        </w:rPr>
        <w:t>Electronic Markets</w:t>
      </w:r>
      <w:r w:rsidRPr="00EB05BA">
        <w:t xml:space="preserve">, </w:t>
      </w:r>
      <w:r w:rsidRPr="00806A8D">
        <w:rPr>
          <w:i/>
          <w:iCs/>
        </w:rPr>
        <w:t>31</w:t>
      </w:r>
      <w:r w:rsidRPr="00EB05BA">
        <w:t>, pp.473–476.</w:t>
      </w:r>
    </w:p>
    <w:p w14:paraId="0846A2D6" w14:textId="77777777" w:rsidR="00806A8D" w:rsidRPr="00EB05BA" w:rsidRDefault="00CC42FE" w:rsidP="00DD7540">
      <w:pPr>
        <w:spacing w:before="0"/>
      </w:pPr>
      <w:r w:rsidRPr="00EB05BA">
        <w:t xml:space="preserve">Köseoglu, M.A., Mehraliyev, F., Altin, M. and Okumus, F. (2021). Competitor intelligence and analysis (CIA) model and online reviews: Integrating big data text mining with network analysis for strategic analysis. </w:t>
      </w:r>
      <w:r w:rsidRPr="00806A8D">
        <w:rPr>
          <w:i/>
          <w:iCs/>
        </w:rPr>
        <w:t>Tourism Review</w:t>
      </w:r>
      <w:r w:rsidRPr="00EB05BA">
        <w:t xml:space="preserve">, </w:t>
      </w:r>
      <w:r w:rsidRPr="00806A8D">
        <w:rPr>
          <w:i/>
          <w:iCs/>
        </w:rPr>
        <w:t>76</w:t>
      </w:r>
      <w:r w:rsidRPr="00EB05BA">
        <w:t>(3), pp.529-552.</w:t>
      </w:r>
    </w:p>
    <w:p w14:paraId="18E19149" w14:textId="77777777" w:rsidR="00806A8D" w:rsidRPr="00EB05BA" w:rsidRDefault="00CC42FE" w:rsidP="00DD7540">
      <w:pPr>
        <w:spacing w:before="0"/>
      </w:pPr>
      <w:r w:rsidRPr="00EB05BA">
        <w:t xml:space="preserve">Kumar, S. (2025). Impact of data privacy. </w:t>
      </w:r>
      <w:r w:rsidRPr="00806A8D">
        <w:rPr>
          <w:i/>
          <w:iCs/>
        </w:rPr>
        <w:t>Insights into Digital Business, Human Resource Management, and Competitiveness</w:t>
      </w:r>
      <w:r w:rsidRPr="00EB05BA">
        <w:t>, p.191.</w:t>
      </w:r>
    </w:p>
    <w:p w14:paraId="208F5113" w14:textId="77777777" w:rsidR="00806A8D" w:rsidRPr="00EB05BA" w:rsidRDefault="00CC42FE" w:rsidP="00DD7540">
      <w:pPr>
        <w:spacing w:before="0"/>
      </w:pPr>
      <w:r w:rsidRPr="00EB05BA">
        <w:t xml:space="preserve">Limna, P. (2023). Artificial Intelligence (AI) in the hospitality industry: A review article. </w:t>
      </w:r>
      <w:r w:rsidRPr="00806A8D">
        <w:rPr>
          <w:i/>
          <w:iCs/>
        </w:rPr>
        <w:t>International Journal of Computing Sciences Research</w:t>
      </w:r>
      <w:r w:rsidRPr="00EB05BA">
        <w:t xml:space="preserve">, </w:t>
      </w:r>
      <w:r w:rsidRPr="00806A8D">
        <w:rPr>
          <w:i/>
          <w:iCs/>
        </w:rPr>
        <w:t>7</w:t>
      </w:r>
      <w:r w:rsidRPr="00EB05BA">
        <w:t>, pp.1306–1317.</w:t>
      </w:r>
    </w:p>
    <w:p w14:paraId="3525F82E" w14:textId="77777777" w:rsidR="00806A8D" w:rsidRPr="00EB05BA" w:rsidRDefault="00CC42FE" w:rsidP="00DD7540">
      <w:pPr>
        <w:spacing w:before="0"/>
      </w:pPr>
      <w:r w:rsidRPr="00EB05BA">
        <w:t xml:space="preserve">Lukanova, G. and Ilieva, G. (2019). Robots, artificial intelligence, and service automation in hotels. In </w:t>
      </w:r>
      <w:r w:rsidRPr="00806A8D">
        <w:rPr>
          <w:i/>
          <w:iCs/>
        </w:rPr>
        <w:t>Robots, artificial intelligence, and service automation in travel, tourism and hospitality</w:t>
      </w:r>
      <w:r w:rsidRPr="00EB05BA">
        <w:t xml:space="preserve"> (pp.157-183). Emerald Publishing Limited.</w:t>
      </w:r>
    </w:p>
    <w:p w14:paraId="0CAED1FC" w14:textId="77777777" w:rsidR="00806A8D" w:rsidRPr="00EB05BA" w:rsidRDefault="00CC42FE" w:rsidP="00DD7540">
      <w:pPr>
        <w:spacing w:before="0"/>
      </w:pPr>
      <w:r w:rsidRPr="00EB05BA">
        <w:t>Mäenpää, E. (2024). Customer perception on service robots: The impact of cuteness to customer experience.</w:t>
      </w:r>
    </w:p>
    <w:p w14:paraId="29BA58C9" w14:textId="77777777" w:rsidR="00806A8D" w:rsidRPr="00EB05BA" w:rsidRDefault="00CC42FE" w:rsidP="00DD7540">
      <w:pPr>
        <w:spacing w:before="0"/>
      </w:pPr>
      <w:r w:rsidRPr="00EB05BA">
        <w:t xml:space="preserve">Mandić, D., Panić, A. and Šain, M.Č. (2023). Automated service delivery in hotels: Balancing efficiency and human interaction for optimal guest satisfaction. In </w:t>
      </w:r>
      <w:r w:rsidRPr="00806A8D">
        <w:rPr>
          <w:i/>
          <w:iCs/>
        </w:rPr>
        <w:t>International Scientific Conference on Economy, Management and Information Technologies</w:t>
      </w:r>
      <w:r w:rsidRPr="00EB05BA">
        <w:t xml:space="preserve"> (Vol. 1, No. 1, pp.167-174).</w:t>
      </w:r>
    </w:p>
    <w:p w14:paraId="6CECDF3F" w14:textId="77777777" w:rsidR="00806A8D" w:rsidRPr="00EB05BA" w:rsidRDefault="00CC42FE" w:rsidP="00DD7540">
      <w:pPr>
        <w:spacing w:before="0"/>
      </w:pPr>
      <w:r w:rsidRPr="00EB05BA">
        <w:t xml:space="preserve">Marshall, C. (2015). </w:t>
      </w:r>
      <w:r w:rsidRPr="00806A8D">
        <w:rPr>
          <w:i/>
          <w:iCs/>
        </w:rPr>
        <w:t>Designing Qualitative Research</w:t>
      </w:r>
      <w:r w:rsidRPr="00EB05BA">
        <w:t>, 6th Ed, Sage, London</w:t>
      </w:r>
    </w:p>
    <w:p w14:paraId="563D77FC" w14:textId="77777777" w:rsidR="00806A8D" w:rsidRPr="00EB05BA" w:rsidRDefault="00CC42FE" w:rsidP="00DD7540">
      <w:pPr>
        <w:spacing w:before="0"/>
      </w:pPr>
      <w:r w:rsidRPr="00EB05BA">
        <w:t xml:space="preserve">Milton, T. (2024). Exploring the synergy of artificial intelligence and financial management in the hotel industry: A critical review of innovations, challenges, and strategic implications for enhancing operational efficiency and competitive advantage. </w:t>
      </w:r>
      <w:r w:rsidRPr="00806A8D">
        <w:rPr>
          <w:i/>
          <w:iCs/>
        </w:rPr>
        <w:t>International Journal for Multidimensional Research Perspectives</w:t>
      </w:r>
      <w:r w:rsidRPr="00EB05BA">
        <w:t xml:space="preserve">, </w:t>
      </w:r>
      <w:r w:rsidRPr="00806A8D">
        <w:rPr>
          <w:i/>
          <w:iCs/>
        </w:rPr>
        <w:t>2</w:t>
      </w:r>
      <w:r w:rsidRPr="00EB05BA">
        <w:t>(2), pp.79–95.</w:t>
      </w:r>
    </w:p>
    <w:p w14:paraId="0F30E161" w14:textId="77777777" w:rsidR="00806A8D" w:rsidRPr="00EB05BA" w:rsidRDefault="00CC42FE" w:rsidP="00DD7540">
      <w:pPr>
        <w:spacing w:before="0"/>
      </w:pPr>
      <w:r w:rsidRPr="00E35864">
        <w:t xml:space="preserve">Mingotto, E., Montaguti, F. and Tamma, M. (2021). </w:t>
      </w:r>
      <w:r w:rsidRPr="00EB05BA">
        <w:t xml:space="preserve">Challenges in re-designing operations and jobs to embody AI and robotics in services: Findings from a case in the hospitality industry. </w:t>
      </w:r>
      <w:r w:rsidRPr="00806A8D">
        <w:rPr>
          <w:i/>
          <w:iCs/>
        </w:rPr>
        <w:t>Electronic Markets</w:t>
      </w:r>
      <w:r w:rsidRPr="00EB05BA">
        <w:t xml:space="preserve">, </w:t>
      </w:r>
      <w:r w:rsidRPr="00806A8D">
        <w:rPr>
          <w:i/>
          <w:iCs/>
        </w:rPr>
        <w:t>31</w:t>
      </w:r>
      <w:r w:rsidRPr="00EB05BA">
        <w:t>(3), pp.493-510.</w:t>
      </w:r>
    </w:p>
    <w:p w14:paraId="6143101E" w14:textId="77777777" w:rsidR="00806A8D" w:rsidRPr="00EB05BA" w:rsidRDefault="00CC42FE" w:rsidP="00DD7540">
      <w:pPr>
        <w:spacing w:before="0"/>
      </w:pPr>
      <w:r w:rsidRPr="00E35864">
        <w:t xml:space="preserve">Mir, F.A. and Mir, M.A. (2019). </w:t>
      </w:r>
      <w:r w:rsidRPr="00EB05BA">
        <w:t xml:space="preserve">Macro-environment analysis of the tourism industry of Kashmir. </w:t>
      </w:r>
      <w:r w:rsidRPr="00806A8D">
        <w:rPr>
          <w:i/>
          <w:iCs/>
        </w:rPr>
        <w:t>E-Commerce for Future &amp; Trends</w:t>
      </w:r>
      <w:r w:rsidRPr="00EB05BA">
        <w:t xml:space="preserve">, </w:t>
      </w:r>
      <w:r w:rsidRPr="00806A8D">
        <w:rPr>
          <w:i/>
          <w:iCs/>
        </w:rPr>
        <w:t>6</w:t>
      </w:r>
      <w:r w:rsidRPr="00EB05BA">
        <w:t>(1), pp.65-76.</w:t>
      </w:r>
    </w:p>
    <w:p w14:paraId="64CE2C7B" w14:textId="77777777" w:rsidR="00806A8D" w:rsidRPr="00EB05BA" w:rsidRDefault="00CC42FE" w:rsidP="00DD7540">
      <w:pPr>
        <w:spacing w:before="0"/>
      </w:pPr>
      <w:r w:rsidRPr="00EB05BA">
        <w:t xml:space="preserve">Nam, K., Dutt, C.S., Chathoth, P., Daghfous, A. and Khan, M.S. (2021). The adoption of artificial intelligence and robotics in the hotel industry: Prospects and challenges. </w:t>
      </w:r>
      <w:r w:rsidRPr="00806A8D">
        <w:rPr>
          <w:i/>
          <w:iCs/>
        </w:rPr>
        <w:t>Electronic Markets</w:t>
      </w:r>
      <w:r w:rsidRPr="00EB05BA">
        <w:t xml:space="preserve">, </w:t>
      </w:r>
      <w:r w:rsidRPr="00806A8D">
        <w:rPr>
          <w:i/>
          <w:iCs/>
        </w:rPr>
        <w:t>31</w:t>
      </w:r>
      <w:r w:rsidRPr="00EB05BA">
        <w:t>, pp.553–574.</w:t>
      </w:r>
    </w:p>
    <w:p w14:paraId="4F89C0CD" w14:textId="77777777" w:rsidR="00806A8D" w:rsidRPr="00EB05BA" w:rsidRDefault="00CC42FE" w:rsidP="00DD7540">
      <w:pPr>
        <w:spacing w:before="0"/>
      </w:pPr>
      <w:r w:rsidRPr="00EB05BA">
        <w:t xml:space="preserve">Nikolskaya, E.Y., Zakharova, E.V., Galkin, D.V., Kovaleva, N.I. and Panova, N.A. (2021). The impact of digital technologies on the transformation of the tourism and hospitality industry. </w:t>
      </w:r>
      <w:r w:rsidRPr="00806A8D">
        <w:rPr>
          <w:i/>
          <w:iCs/>
        </w:rPr>
        <w:t>Revista Geintec-Gestao Inovacao e Tecnologias</w:t>
      </w:r>
      <w:r w:rsidRPr="00EB05BA">
        <w:t xml:space="preserve">, </w:t>
      </w:r>
      <w:r w:rsidRPr="00806A8D">
        <w:rPr>
          <w:i/>
          <w:iCs/>
        </w:rPr>
        <w:t>11</w:t>
      </w:r>
      <w:r w:rsidRPr="00EB05BA">
        <w:t>(4), pp.623-632.</w:t>
      </w:r>
    </w:p>
    <w:p w14:paraId="72B6596D" w14:textId="77777777" w:rsidR="00806A8D" w:rsidRPr="00EB05BA" w:rsidRDefault="00CC42FE" w:rsidP="00DD7540">
      <w:pPr>
        <w:spacing w:before="0"/>
      </w:pPr>
      <w:r w:rsidRPr="00EB05BA">
        <w:t xml:space="preserve">Nikopoulou, M., Kourouthanassis, P., Chasapi, G., Pateli, A. and Mylonas, N., (2023). Determinants of digital transformation in the hospitality industry: technological, organisational, and environmental drivers. </w:t>
      </w:r>
      <w:r w:rsidRPr="00806A8D">
        <w:rPr>
          <w:i/>
          <w:iCs/>
        </w:rPr>
        <w:t>Sustainability</w:t>
      </w:r>
      <w:r w:rsidRPr="00EB05BA">
        <w:t>, </w:t>
      </w:r>
      <w:r w:rsidRPr="00806A8D">
        <w:rPr>
          <w:i/>
          <w:iCs/>
        </w:rPr>
        <w:t>15</w:t>
      </w:r>
      <w:r w:rsidRPr="00EB05BA">
        <w:t>(3), p.2736.</w:t>
      </w:r>
    </w:p>
    <w:p w14:paraId="5891AC72" w14:textId="77777777" w:rsidR="00806A8D" w:rsidRPr="00EB05BA" w:rsidRDefault="00CC42FE" w:rsidP="00DD7540">
      <w:pPr>
        <w:spacing w:before="0"/>
      </w:pPr>
      <w:r w:rsidRPr="00EB05BA">
        <w:t xml:space="preserve">Ogbole, J., Tsafa, I. and Tunlong, J.K. (2024). Digital training requirements for current awareness services (CAS) in university libraries in Benue State. </w:t>
      </w:r>
      <w:r w:rsidRPr="00806A8D">
        <w:rPr>
          <w:i/>
          <w:iCs/>
        </w:rPr>
        <w:t>Omanarp International Journal of Library &amp; Information Science</w:t>
      </w:r>
      <w:r w:rsidRPr="00EB05BA">
        <w:t xml:space="preserve">, </w:t>
      </w:r>
      <w:r w:rsidRPr="00806A8D">
        <w:rPr>
          <w:i/>
          <w:iCs/>
        </w:rPr>
        <w:t>1</w:t>
      </w:r>
      <w:r w:rsidRPr="00EB05BA">
        <w:t>(1), pp.111-118.</w:t>
      </w:r>
    </w:p>
    <w:p w14:paraId="6791895F" w14:textId="77777777" w:rsidR="00806A8D" w:rsidRPr="00EB05BA" w:rsidRDefault="00CC42FE" w:rsidP="00DD7540">
      <w:pPr>
        <w:spacing w:before="0"/>
      </w:pPr>
      <w:r w:rsidRPr="00EB05BA">
        <w:t xml:space="preserve">Panai, E. (2018). A cyber security framework for independent hotels. </w:t>
      </w:r>
      <w:r w:rsidRPr="00806A8D">
        <w:rPr>
          <w:i/>
          <w:iCs/>
        </w:rPr>
        <w:t>Proceedings 4th EATSA-FRANCE 2018, Challenges of Tourism Development</w:t>
      </w:r>
      <w:r w:rsidRPr="00EB05BA">
        <w:t>, pp.145–152.</w:t>
      </w:r>
    </w:p>
    <w:p w14:paraId="554FFA4C" w14:textId="77777777" w:rsidR="00806A8D" w:rsidRPr="00EB05BA" w:rsidRDefault="00CC42FE" w:rsidP="00DD7540">
      <w:pPr>
        <w:spacing w:before="0"/>
      </w:pPr>
      <w:r w:rsidRPr="00EB05BA">
        <w:t>Prihanto, J.J.N. and Kurniasari, F., (2019), October. Sustainable digital transformation in the hospitality industry: A study of the hotel industry in Indonesia. In </w:t>
      </w:r>
      <w:r w:rsidRPr="00806A8D">
        <w:rPr>
          <w:i/>
          <w:iCs/>
        </w:rPr>
        <w:t>2019 International Conference on Organizational Innovation (ICOI 2019)</w:t>
      </w:r>
      <w:r w:rsidRPr="00EB05BA">
        <w:t> (pp. 217-222). Atlantis Press.</w:t>
      </w:r>
    </w:p>
    <w:p w14:paraId="784207F4" w14:textId="77777777" w:rsidR="00806A8D" w:rsidRPr="00EB05BA" w:rsidRDefault="00CC42FE" w:rsidP="00DD7540">
      <w:pPr>
        <w:spacing w:before="0"/>
      </w:pPr>
      <w:r w:rsidRPr="00EB05BA">
        <w:t xml:space="preserve">Ramteke, V.H., Sanghi, S. and Kulkarni, M.S. (2025). Chatbot: Customer security and data privacy in the travel, tourism, and hospitality industry. In </w:t>
      </w:r>
      <w:r w:rsidRPr="00806A8D">
        <w:rPr>
          <w:i/>
          <w:iCs/>
        </w:rPr>
        <w:t>Advancing Smart Tourism Through Analytics</w:t>
      </w:r>
      <w:r w:rsidRPr="00EB05BA">
        <w:t xml:space="preserve"> (pp.95-112). IGI Global Scientific Publishing.</w:t>
      </w:r>
    </w:p>
    <w:p w14:paraId="18380D62" w14:textId="77777777" w:rsidR="00806A8D" w:rsidRPr="00EB05BA" w:rsidRDefault="00CC42FE" w:rsidP="00DD7540">
      <w:pPr>
        <w:spacing w:before="0"/>
      </w:pPr>
      <w:r w:rsidRPr="00EB05BA">
        <w:t xml:space="preserve">Reay, S. (2025). </w:t>
      </w:r>
      <w:r w:rsidRPr="00806A8D">
        <w:rPr>
          <w:i/>
          <w:iCs/>
        </w:rPr>
        <w:t>SPARK EPoS announces its collaboration with Maldron Hotel</w:t>
      </w:r>
      <w:r w:rsidRPr="00EB05BA">
        <w:t xml:space="preserve">. </w:t>
      </w:r>
    </w:p>
    <w:p w14:paraId="39663840" w14:textId="77777777" w:rsidR="00806A8D" w:rsidRPr="00EB05BA" w:rsidRDefault="00CC42FE" w:rsidP="00DD7540">
      <w:pPr>
        <w:spacing w:before="0"/>
      </w:pPr>
      <w:r w:rsidRPr="00EB05BA">
        <w:t xml:space="preserve">Shin, H.H. and Jeong, M. (2022). Redefining luxury service with technology implementation: The impact of technology on guest satisfaction and loyalty in a luxury hotel. </w:t>
      </w:r>
      <w:r w:rsidRPr="00806A8D">
        <w:rPr>
          <w:i/>
          <w:iCs/>
        </w:rPr>
        <w:t>International Journal of Contemporary Hospitality Management</w:t>
      </w:r>
      <w:r w:rsidRPr="00EB05BA">
        <w:t xml:space="preserve">, </w:t>
      </w:r>
      <w:r w:rsidRPr="00806A8D">
        <w:rPr>
          <w:i/>
          <w:iCs/>
        </w:rPr>
        <w:t>34</w:t>
      </w:r>
      <w:r w:rsidRPr="00EB05BA">
        <w:t>(4), pp.1491-1514.</w:t>
      </w:r>
    </w:p>
    <w:p w14:paraId="2188CC50" w14:textId="77777777" w:rsidR="00806A8D" w:rsidRPr="00EB05BA" w:rsidRDefault="00CC42FE" w:rsidP="00DD7540">
      <w:pPr>
        <w:spacing w:before="0"/>
      </w:pPr>
      <w:r w:rsidRPr="00EB05BA">
        <w:t xml:space="preserve">Skubis, I., Mesjasz-Lech, A. and Nowakowska-Grunt, J. (2024). Humanoid robots in tourism and hospitality—Exploring managerial, ethical, and societal challenges. </w:t>
      </w:r>
      <w:r w:rsidRPr="00806A8D">
        <w:rPr>
          <w:i/>
          <w:iCs/>
        </w:rPr>
        <w:t>Applied Sciences</w:t>
      </w:r>
      <w:r w:rsidRPr="00EB05BA">
        <w:t xml:space="preserve">, </w:t>
      </w:r>
      <w:r w:rsidRPr="00806A8D">
        <w:rPr>
          <w:i/>
          <w:iCs/>
        </w:rPr>
        <w:t>14</w:t>
      </w:r>
      <w:r w:rsidRPr="00EB05BA">
        <w:t>(24), p.11823.</w:t>
      </w:r>
    </w:p>
    <w:p w14:paraId="1812E378" w14:textId="77777777" w:rsidR="00806A8D" w:rsidRPr="00EB05BA" w:rsidRDefault="00CC42FE" w:rsidP="00DD7540">
      <w:pPr>
        <w:spacing w:before="0"/>
      </w:pPr>
      <w:r w:rsidRPr="00EB05BA">
        <w:t xml:space="preserve">Staff Reporter (2023). </w:t>
      </w:r>
      <w:r w:rsidRPr="00806A8D">
        <w:rPr>
          <w:i/>
          <w:iCs/>
        </w:rPr>
        <w:t>New ‘Clevertouch’ technology at Limerick’s Maldron Hotel</w:t>
      </w:r>
    </w:p>
    <w:p w14:paraId="27AD343C" w14:textId="77777777" w:rsidR="00806A8D" w:rsidRPr="00EB05BA" w:rsidRDefault="00CC42FE" w:rsidP="00DD7540">
      <w:pPr>
        <w:spacing w:before="0"/>
      </w:pPr>
      <w:r w:rsidRPr="00EB05BA">
        <w:t xml:space="preserve">Statista (2022). </w:t>
      </w:r>
      <w:r w:rsidRPr="00806A8D">
        <w:rPr>
          <w:i/>
          <w:iCs/>
        </w:rPr>
        <w:t>Inbound tourism in the United Kingdom (UK)</w:t>
      </w:r>
      <w:r w:rsidRPr="00EB05BA">
        <w:t xml:space="preserve">. </w:t>
      </w:r>
    </w:p>
    <w:p w14:paraId="3AB999C5" w14:textId="77777777" w:rsidR="00806A8D" w:rsidRPr="00EB05BA" w:rsidRDefault="00CC42FE" w:rsidP="00DD7540">
      <w:pPr>
        <w:spacing w:before="0"/>
      </w:pPr>
      <w:r w:rsidRPr="00EB05BA">
        <w:t xml:space="preserve">Statista (2024). </w:t>
      </w:r>
      <w:r w:rsidRPr="00806A8D">
        <w:rPr>
          <w:i/>
          <w:iCs/>
        </w:rPr>
        <w:t>City tourism in Europe | Statista</w:t>
      </w:r>
      <w:r w:rsidRPr="00EB05BA">
        <w:t xml:space="preserve">. [online] Statista. </w:t>
      </w:r>
    </w:p>
    <w:p w14:paraId="7D4CE857" w14:textId="77777777" w:rsidR="00806A8D" w:rsidRPr="00EB05BA" w:rsidRDefault="00CC42FE" w:rsidP="00DD7540">
      <w:pPr>
        <w:spacing w:before="0"/>
      </w:pPr>
      <w:r w:rsidRPr="00EB05BA">
        <w:t xml:space="preserve">Talukder, M.B., Kabir, F. and Jibon, F.A. (2025). AI-driven personalised room management in the modern hotel industry. In </w:t>
      </w:r>
      <w:r w:rsidRPr="00806A8D">
        <w:rPr>
          <w:i/>
          <w:iCs/>
        </w:rPr>
        <w:t>AI Technologies for Personalised and Sustainable Tourism</w:t>
      </w:r>
      <w:r w:rsidRPr="00EB05BA">
        <w:t xml:space="preserve"> (pp.59-82). IGI Global.</w:t>
      </w:r>
    </w:p>
    <w:p w14:paraId="0A7A4047" w14:textId="77777777" w:rsidR="00806A8D" w:rsidRPr="00EB05BA" w:rsidRDefault="00CC42FE" w:rsidP="00DD7540">
      <w:pPr>
        <w:spacing w:before="0"/>
      </w:pPr>
      <w:r w:rsidRPr="00EB05BA">
        <w:t xml:space="preserve">Tariq, M.U. (2024). Data breach incidents and prevention in the hospitality industry. In </w:t>
      </w:r>
      <w:r w:rsidRPr="00806A8D">
        <w:rPr>
          <w:i/>
          <w:iCs/>
        </w:rPr>
        <w:t>Corporate Cybersecurity in the Aviation, Tourism, and Hospitality Sector</w:t>
      </w:r>
      <w:r w:rsidRPr="00EB05BA">
        <w:t xml:space="preserve"> (pp.181–199). IGI Global.</w:t>
      </w:r>
    </w:p>
    <w:p w14:paraId="0F00A236" w14:textId="77777777" w:rsidR="00806A8D" w:rsidRPr="00EB05BA" w:rsidRDefault="00CC42FE" w:rsidP="00DD7540">
      <w:pPr>
        <w:spacing w:before="0"/>
      </w:pPr>
      <w:r w:rsidRPr="00EB05BA">
        <w:t>Terdpaopong, K., (2020). Digital transformation in the hospitality industry in an emerging country. In </w:t>
      </w:r>
      <w:r w:rsidRPr="00806A8D">
        <w:rPr>
          <w:i/>
          <w:iCs/>
        </w:rPr>
        <w:t>leadership, management, and adoption techniques for digital service innovation</w:t>
      </w:r>
      <w:r w:rsidRPr="00EB05BA">
        <w:t> (pp. 223-243). IGI Global.</w:t>
      </w:r>
    </w:p>
    <w:p w14:paraId="265BB0DC" w14:textId="77777777" w:rsidR="00806A8D" w:rsidRPr="00EB05BA" w:rsidRDefault="00CC42FE" w:rsidP="00DD7540">
      <w:pPr>
        <w:spacing w:before="0"/>
      </w:pPr>
      <w:r w:rsidRPr="00EB05BA">
        <w:t xml:space="preserve">Thomaidis, A. (2022). Data breaches in the hotel sector according to general data protection regulation (EU 2016/679). In </w:t>
      </w:r>
      <w:r w:rsidRPr="00806A8D">
        <w:rPr>
          <w:i/>
          <w:iCs/>
        </w:rPr>
        <w:t>Tourism Risk: Crisis and Recovery Management</w:t>
      </w:r>
      <w:r w:rsidRPr="00EB05BA">
        <w:t xml:space="preserve"> (pp.129-140). Emerald Publishing Limited.</w:t>
      </w:r>
    </w:p>
    <w:p w14:paraId="269CA717" w14:textId="77777777" w:rsidR="00806A8D" w:rsidRPr="00EB05BA" w:rsidRDefault="00CC42FE" w:rsidP="00DD7540">
      <w:pPr>
        <w:spacing w:before="0"/>
      </w:pPr>
      <w:r w:rsidRPr="00EB05BA">
        <w:t xml:space="preserve">Tyagi, H. and Patvekar, A. (2019). The concept of bright rooms in hotels. </w:t>
      </w:r>
      <w:r w:rsidRPr="00806A8D">
        <w:rPr>
          <w:i/>
          <w:iCs/>
        </w:rPr>
        <w:t>International Journal of Trend in Scientific Research and Development</w:t>
      </w:r>
      <w:r w:rsidRPr="00EB05BA">
        <w:t xml:space="preserve">, </w:t>
      </w:r>
      <w:r w:rsidRPr="00806A8D">
        <w:rPr>
          <w:i/>
          <w:iCs/>
        </w:rPr>
        <w:t>3</w:t>
      </w:r>
      <w:r w:rsidRPr="00EB05BA">
        <w:t>(3), pp.1314-1318.</w:t>
      </w:r>
    </w:p>
    <w:p w14:paraId="62C2D58D" w14:textId="77777777" w:rsidR="00806A8D" w:rsidRPr="00EB05BA" w:rsidRDefault="00CC42FE" w:rsidP="00DD7540">
      <w:pPr>
        <w:spacing w:before="0"/>
      </w:pPr>
      <w:r w:rsidRPr="00EB05BA">
        <w:t>Uzuner, C. (2022). Digital awareness of SMEs: A qualitative analysis (Master's thesis).</w:t>
      </w:r>
    </w:p>
    <w:p w14:paraId="678764E7" w14:textId="38E8E8FB" w:rsidR="00806A8D" w:rsidRPr="00EB05BA" w:rsidRDefault="00CC42FE" w:rsidP="00DD7540">
      <w:pPr>
        <w:spacing w:before="0"/>
      </w:pPr>
      <w:r w:rsidRPr="00EB05BA">
        <w:t>Variz, A.I.C. (2020). The effects of data access vulnerability on the perception of trust: In the hotel industry (</w:t>
      </w:r>
      <w:r w:rsidR="00C948B6" w:rsidRPr="00EB05BA">
        <w:t>master’s</w:t>
      </w:r>
      <w:r w:rsidRPr="00EB05BA">
        <w:t xml:space="preserve"> thesis, Universidade NOVA de Lisboa, Portugal).</w:t>
      </w:r>
    </w:p>
    <w:p w14:paraId="5036D439" w14:textId="77777777" w:rsidR="00806A8D" w:rsidRPr="00EB05BA" w:rsidRDefault="00CC42FE" w:rsidP="00DD7540">
      <w:pPr>
        <w:spacing w:before="0"/>
      </w:pPr>
      <w:r w:rsidRPr="00EB05BA">
        <w:t xml:space="preserve">Veal, A J (2006). </w:t>
      </w:r>
      <w:r w:rsidRPr="00806A8D">
        <w:rPr>
          <w:i/>
          <w:iCs/>
        </w:rPr>
        <w:t>Research Methods for Leisure and Tourism</w:t>
      </w:r>
      <w:r w:rsidRPr="00EB05BA">
        <w:t>, 3rd Ed, Financial Times/ Prentice Hall</w:t>
      </w:r>
    </w:p>
    <w:p w14:paraId="62787488" w14:textId="77777777" w:rsidR="00806A8D" w:rsidRPr="00EB05BA" w:rsidRDefault="00CC42FE" w:rsidP="00DD7540">
      <w:pPr>
        <w:spacing w:before="0"/>
      </w:pPr>
      <w:r w:rsidRPr="00EB05BA">
        <w:t xml:space="preserve">Xu, S., Stienmetz, J. and Ashton, M. (2020). How will service robots redefine leadership in hotel management? A Delphi approach. </w:t>
      </w:r>
      <w:r w:rsidRPr="00806A8D">
        <w:rPr>
          <w:i/>
          <w:iCs/>
        </w:rPr>
        <w:t>International Journal of Contemporary Hospitality Management</w:t>
      </w:r>
      <w:r w:rsidRPr="00EB05BA">
        <w:t xml:space="preserve">, </w:t>
      </w:r>
      <w:r w:rsidRPr="00806A8D">
        <w:rPr>
          <w:i/>
          <w:iCs/>
        </w:rPr>
        <w:t>32</w:t>
      </w:r>
      <w:r w:rsidRPr="00EB05BA">
        <w:t>(6), pp.2217-2237.</w:t>
      </w:r>
    </w:p>
    <w:p w14:paraId="421B7FD7" w14:textId="77777777" w:rsidR="00806A8D" w:rsidRPr="00EB05BA" w:rsidRDefault="00CC42FE" w:rsidP="00DD7540">
      <w:pPr>
        <w:spacing w:before="0"/>
      </w:pPr>
      <w:r w:rsidRPr="00EB05BA">
        <w:t xml:space="preserve">Yallop, A.C., Gică, O.A., Moisescu, O.I., Coroș, M.M. and Séraphin, H. (2023). The digital traveller: Implications for data ethics and data governance in tourism and hospitality. </w:t>
      </w:r>
      <w:r w:rsidRPr="00806A8D">
        <w:rPr>
          <w:i/>
          <w:iCs/>
        </w:rPr>
        <w:t>Journal of Consumer Marketing</w:t>
      </w:r>
      <w:r w:rsidRPr="00EB05BA">
        <w:t xml:space="preserve">, </w:t>
      </w:r>
      <w:r w:rsidRPr="00806A8D">
        <w:rPr>
          <w:i/>
          <w:iCs/>
        </w:rPr>
        <w:t>40</w:t>
      </w:r>
      <w:r w:rsidRPr="00EB05BA">
        <w:t>(2), pp.155-170.</w:t>
      </w:r>
    </w:p>
    <w:p w14:paraId="34042D4E" w14:textId="77777777" w:rsidR="00806A8D" w:rsidRPr="00EB05BA" w:rsidRDefault="00CC42FE" w:rsidP="00DD7540">
      <w:pPr>
        <w:spacing w:before="0"/>
      </w:pPr>
      <w:r w:rsidRPr="00EB05BA">
        <w:t xml:space="preserve">Yang, L., Henthorne, T.L. and George, B. (2020). Artificial intelligence and robotics technology in the hospitality industry: Current applications and future trends. In </w:t>
      </w:r>
      <w:r w:rsidRPr="00806A8D">
        <w:rPr>
          <w:i/>
          <w:iCs/>
        </w:rPr>
        <w:t>Digital transformation in business and society: Theory and cases</w:t>
      </w:r>
      <w:r w:rsidRPr="00EB05BA">
        <w:t xml:space="preserve"> (pp.211-228).</w:t>
      </w:r>
    </w:p>
    <w:p w14:paraId="1F4AC6C8" w14:textId="77777777" w:rsidR="00166C97" w:rsidRPr="00166C97" w:rsidRDefault="00CC42FE" w:rsidP="00DD7540">
      <w:pPr>
        <w:spacing w:before="0"/>
      </w:pPr>
      <w:r w:rsidRPr="00EB05BA">
        <w:t xml:space="preserve">Zhu, J., Wang, Y. and Cheng, M. (2021). Digital transformation in the hospitality industry. </w:t>
      </w:r>
      <w:r w:rsidRPr="00806A8D">
        <w:rPr>
          <w:i/>
          <w:iCs/>
        </w:rPr>
        <w:t>Boston Hospitality Review</w:t>
      </w:r>
      <w:r w:rsidRPr="00EB05BA">
        <w:t xml:space="preserve">, </w:t>
      </w:r>
      <w:r w:rsidRPr="00806A8D">
        <w:rPr>
          <w:i/>
          <w:iCs/>
        </w:rPr>
        <w:t>10</w:t>
      </w:r>
      <w:r w:rsidRPr="00EB05BA">
        <w:t>.</w:t>
      </w:r>
    </w:p>
    <w:sectPr w:rsidR="00166C97" w:rsidRPr="00166C97" w:rsidSect="002B75EE">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F12D2" w14:textId="77777777" w:rsidR="003529A5" w:rsidRDefault="003529A5" w:rsidP="00166C97">
      <w:pPr>
        <w:spacing w:before="0" w:line="240" w:lineRule="auto"/>
      </w:pPr>
      <w:r>
        <w:separator/>
      </w:r>
    </w:p>
  </w:endnote>
  <w:endnote w:type="continuationSeparator" w:id="0">
    <w:p w14:paraId="0C5995AF" w14:textId="77777777" w:rsidR="003529A5" w:rsidRDefault="003529A5" w:rsidP="00166C9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289570"/>
      <w:docPartObj>
        <w:docPartGallery w:val="Page Numbers (Bottom of Page)"/>
        <w:docPartUnique/>
      </w:docPartObj>
    </w:sdtPr>
    <w:sdtEndPr/>
    <w:sdtContent>
      <w:sdt>
        <w:sdtPr>
          <w:id w:val="1728636285"/>
          <w:docPartObj>
            <w:docPartGallery w:val="Page Numbers (Top of Page)"/>
            <w:docPartUnique/>
          </w:docPartObj>
        </w:sdtPr>
        <w:sdtEndPr/>
        <w:sdtContent>
          <w:p w14:paraId="4D750BEE" w14:textId="77777777" w:rsidR="00166C97" w:rsidRDefault="00CC42FE">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E578D58" w14:textId="77777777" w:rsidR="00166C97" w:rsidRDefault="00166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32425" w14:textId="77777777" w:rsidR="003529A5" w:rsidRDefault="003529A5" w:rsidP="00166C97">
      <w:pPr>
        <w:spacing w:before="0" w:line="240" w:lineRule="auto"/>
      </w:pPr>
      <w:r>
        <w:separator/>
      </w:r>
    </w:p>
  </w:footnote>
  <w:footnote w:type="continuationSeparator" w:id="0">
    <w:p w14:paraId="53DA982F" w14:textId="77777777" w:rsidR="003529A5" w:rsidRDefault="003529A5" w:rsidP="00166C97">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B4639"/>
    <w:multiLevelType w:val="hybridMultilevel"/>
    <w:tmpl w:val="721E738A"/>
    <w:lvl w:ilvl="0" w:tplc="6B64621A">
      <w:start w:val="1"/>
      <w:numFmt w:val="decimal"/>
      <w:lvlText w:val="%1."/>
      <w:lvlJc w:val="left"/>
      <w:pPr>
        <w:ind w:left="720" w:hanging="360"/>
      </w:pPr>
    </w:lvl>
    <w:lvl w:ilvl="1" w:tplc="1242B924" w:tentative="1">
      <w:start w:val="1"/>
      <w:numFmt w:val="lowerLetter"/>
      <w:lvlText w:val="%2."/>
      <w:lvlJc w:val="left"/>
      <w:pPr>
        <w:ind w:left="1440" w:hanging="360"/>
      </w:pPr>
    </w:lvl>
    <w:lvl w:ilvl="2" w:tplc="304639FE" w:tentative="1">
      <w:start w:val="1"/>
      <w:numFmt w:val="lowerRoman"/>
      <w:lvlText w:val="%3."/>
      <w:lvlJc w:val="right"/>
      <w:pPr>
        <w:ind w:left="2160" w:hanging="180"/>
      </w:pPr>
    </w:lvl>
    <w:lvl w:ilvl="3" w:tplc="2A9267B0" w:tentative="1">
      <w:start w:val="1"/>
      <w:numFmt w:val="decimal"/>
      <w:lvlText w:val="%4."/>
      <w:lvlJc w:val="left"/>
      <w:pPr>
        <w:ind w:left="2880" w:hanging="360"/>
      </w:pPr>
    </w:lvl>
    <w:lvl w:ilvl="4" w:tplc="2B12AD26" w:tentative="1">
      <w:start w:val="1"/>
      <w:numFmt w:val="lowerLetter"/>
      <w:lvlText w:val="%5."/>
      <w:lvlJc w:val="left"/>
      <w:pPr>
        <w:ind w:left="3600" w:hanging="360"/>
      </w:pPr>
    </w:lvl>
    <w:lvl w:ilvl="5" w:tplc="4094D2D6" w:tentative="1">
      <w:start w:val="1"/>
      <w:numFmt w:val="lowerRoman"/>
      <w:lvlText w:val="%6."/>
      <w:lvlJc w:val="right"/>
      <w:pPr>
        <w:ind w:left="4320" w:hanging="180"/>
      </w:pPr>
    </w:lvl>
    <w:lvl w:ilvl="6" w:tplc="D256DE54" w:tentative="1">
      <w:start w:val="1"/>
      <w:numFmt w:val="decimal"/>
      <w:lvlText w:val="%7."/>
      <w:lvlJc w:val="left"/>
      <w:pPr>
        <w:ind w:left="5040" w:hanging="360"/>
      </w:pPr>
    </w:lvl>
    <w:lvl w:ilvl="7" w:tplc="BFB4E998" w:tentative="1">
      <w:start w:val="1"/>
      <w:numFmt w:val="lowerLetter"/>
      <w:lvlText w:val="%8."/>
      <w:lvlJc w:val="left"/>
      <w:pPr>
        <w:ind w:left="5760" w:hanging="360"/>
      </w:pPr>
    </w:lvl>
    <w:lvl w:ilvl="8" w:tplc="02D2A750" w:tentative="1">
      <w:start w:val="1"/>
      <w:numFmt w:val="lowerRoman"/>
      <w:lvlText w:val="%9."/>
      <w:lvlJc w:val="right"/>
      <w:pPr>
        <w:ind w:left="6480" w:hanging="180"/>
      </w:pPr>
    </w:lvl>
  </w:abstractNum>
  <w:abstractNum w:abstractNumId="1" w15:restartNumberingAfterBreak="0">
    <w:nsid w:val="4F437276"/>
    <w:multiLevelType w:val="multilevel"/>
    <w:tmpl w:val="C97E6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360"/>
        </w:tabs>
        <w:ind w:left="36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33708">
    <w:abstractNumId w:val="1"/>
  </w:num>
  <w:num w:numId="2" w16cid:durableId="623195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99E"/>
    <w:rsid w:val="00005119"/>
    <w:rsid w:val="0001452E"/>
    <w:rsid w:val="000607BA"/>
    <w:rsid w:val="000C23F1"/>
    <w:rsid w:val="000D5D66"/>
    <w:rsid w:val="00100131"/>
    <w:rsid w:val="001009A0"/>
    <w:rsid w:val="00112263"/>
    <w:rsid w:val="00135121"/>
    <w:rsid w:val="00137737"/>
    <w:rsid w:val="00151352"/>
    <w:rsid w:val="00153C0A"/>
    <w:rsid w:val="00166C97"/>
    <w:rsid w:val="0017559E"/>
    <w:rsid w:val="001847A3"/>
    <w:rsid w:val="00192AA1"/>
    <w:rsid w:val="00194694"/>
    <w:rsid w:val="001A7828"/>
    <w:rsid w:val="00222115"/>
    <w:rsid w:val="002259A6"/>
    <w:rsid w:val="00242AF9"/>
    <w:rsid w:val="0024556A"/>
    <w:rsid w:val="00255195"/>
    <w:rsid w:val="002B1B26"/>
    <w:rsid w:val="002B75EE"/>
    <w:rsid w:val="002F2DF1"/>
    <w:rsid w:val="003529A5"/>
    <w:rsid w:val="00376330"/>
    <w:rsid w:val="003C061D"/>
    <w:rsid w:val="003C1A7C"/>
    <w:rsid w:val="003C48A1"/>
    <w:rsid w:val="003D762B"/>
    <w:rsid w:val="003F569E"/>
    <w:rsid w:val="00411620"/>
    <w:rsid w:val="00426BED"/>
    <w:rsid w:val="00481626"/>
    <w:rsid w:val="00481D8F"/>
    <w:rsid w:val="00482D03"/>
    <w:rsid w:val="00495CA5"/>
    <w:rsid w:val="004B150F"/>
    <w:rsid w:val="004B311F"/>
    <w:rsid w:val="004C56F8"/>
    <w:rsid w:val="004F3A65"/>
    <w:rsid w:val="005353BE"/>
    <w:rsid w:val="00553520"/>
    <w:rsid w:val="0056338A"/>
    <w:rsid w:val="005637AA"/>
    <w:rsid w:val="005816D3"/>
    <w:rsid w:val="005872AD"/>
    <w:rsid w:val="005F1BC9"/>
    <w:rsid w:val="00623422"/>
    <w:rsid w:val="006323C8"/>
    <w:rsid w:val="006B083F"/>
    <w:rsid w:val="006D0823"/>
    <w:rsid w:val="006E1C87"/>
    <w:rsid w:val="006F7259"/>
    <w:rsid w:val="00704D24"/>
    <w:rsid w:val="00741626"/>
    <w:rsid w:val="007722A9"/>
    <w:rsid w:val="00775DF6"/>
    <w:rsid w:val="007A3B75"/>
    <w:rsid w:val="007E60C6"/>
    <w:rsid w:val="00806A8D"/>
    <w:rsid w:val="00821DF7"/>
    <w:rsid w:val="00831342"/>
    <w:rsid w:val="008342C6"/>
    <w:rsid w:val="00841D3B"/>
    <w:rsid w:val="00846F2C"/>
    <w:rsid w:val="00850E5E"/>
    <w:rsid w:val="0086474F"/>
    <w:rsid w:val="00881F17"/>
    <w:rsid w:val="008C199E"/>
    <w:rsid w:val="008C33EB"/>
    <w:rsid w:val="008D764E"/>
    <w:rsid w:val="008D7C34"/>
    <w:rsid w:val="008F0F7F"/>
    <w:rsid w:val="008F5256"/>
    <w:rsid w:val="009034AD"/>
    <w:rsid w:val="00951F04"/>
    <w:rsid w:val="009551C1"/>
    <w:rsid w:val="00986ABE"/>
    <w:rsid w:val="009B0950"/>
    <w:rsid w:val="009B6997"/>
    <w:rsid w:val="009C42E0"/>
    <w:rsid w:val="009D7DB4"/>
    <w:rsid w:val="00A00CDE"/>
    <w:rsid w:val="00A16BAC"/>
    <w:rsid w:val="00A335D2"/>
    <w:rsid w:val="00A54D4B"/>
    <w:rsid w:val="00A572D8"/>
    <w:rsid w:val="00A74F61"/>
    <w:rsid w:val="00A76591"/>
    <w:rsid w:val="00A77CB9"/>
    <w:rsid w:val="00AB550B"/>
    <w:rsid w:val="00AC57D1"/>
    <w:rsid w:val="00AD662B"/>
    <w:rsid w:val="00B23EC7"/>
    <w:rsid w:val="00B4128A"/>
    <w:rsid w:val="00B428B0"/>
    <w:rsid w:val="00BB0452"/>
    <w:rsid w:val="00BC6CEC"/>
    <w:rsid w:val="00BD710E"/>
    <w:rsid w:val="00C21755"/>
    <w:rsid w:val="00C628E3"/>
    <w:rsid w:val="00C729B2"/>
    <w:rsid w:val="00C738F5"/>
    <w:rsid w:val="00C73FE3"/>
    <w:rsid w:val="00C77C33"/>
    <w:rsid w:val="00C948B6"/>
    <w:rsid w:val="00CA119C"/>
    <w:rsid w:val="00CA714E"/>
    <w:rsid w:val="00CC42FE"/>
    <w:rsid w:val="00CE11BE"/>
    <w:rsid w:val="00D24204"/>
    <w:rsid w:val="00D86404"/>
    <w:rsid w:val="00D90439"/>
    <w:rsid w:val="00D95AED"/>
    <w:rsid w:val="00DD06AE"/>
    <w:rsid w:val="00DD7540"/>
    <w:rsid w:val="00DF7C00"/>
    <w:rsid w:val="00E14CA1"/>
    <w:rsid w:val="00E338F5"/>
    <w:rsid w:val="00E35864"/>
    <w:rsid w:val="00E55E76"/>
    <w:rsid w:val="00E62B06"/>
    <w:rsid w:val="00E71AF4"/>
    <w:rsid w:val="00E749A7"/>
    <w:rsid w:val="00E83C66"/>
    <w:rsid w:val="00E95506"/>
    <w:rsid w:val="00EB05BA"/>
    <w:rsid w:val="00EB6B41"/>
    <w:rsid w:val="00F24D7A"/>
    <w:rsid w:val="00F51B96"/>
    <w:rsid w:val="00F561CC"/>
    <w:rsid w:val="00F639FC"/>
    <w:rsid w:val="00FC3C70"/>
    <w:rsid w:val="00FD57A5"/>
    <w:rsid w:val="00FF24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6800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7D1"/>
    <w:pPr>
      <w:spacing w:before="120" w:after="0"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951F04"/>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83C66"/>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66C97"/>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8C199E"/>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C199E"/>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8C199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199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199E"/>
    <w:pPr>
      <w:keepNext/>
      <w:keepLines/>
      <w:spacing w:before="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199E"/>
    <w:pPr>
      <w:keepNext/>
      <w:keepLines/>
      <w:spacing w:before="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F04"/>
    <w:rPr>
      <w:rFonts w:ascii="Times New Roman" w:eastAsiaTheme="majorEastAsia" w:hAnsi="Times New Roman" w:cstheme="majorBidi"/>
      <w:b/>
      <w:sz w:val="28"/>
      <w:szCs w:val="32"/>
      <w14:ligatures w14:val="none"/>
    </w:rPr>
  </w:style>
  <w:style w:type="character" w:customStyle="1" w:styleId="Heading2Char">
    <w:name w:val="Heading 2 Char"/>
    <w:basedOn w:val="DefaultParagraphFont"/>
    <w:link w:val="Heading2"/>
    <w:uiPriority w:val="9"/>
    <w:rsid w:val="00E83C66"/>
    <w:rPr>
      <w:rFonts w:ascii="Times New Roman" w:eastAsiaTheme="majorEastAsia" w:hAnsi="Times New Roman" w:cstheme="majorBidi"/>
      <w:b/>
      <w:sz w:val="26"/>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A77CB9"/>
    <w:pPr>
      <w:spacing w:before="0" w:after="200" w:line="240" w:lineRule="auto"/>
    </w:pPr>
    <w:rPr>
      <w:b/>
      <w:i/>
      <w:iCs/>
      <w:color w:val="1F497D" w:themeColor="text2"/>
      <w:szCs w:val="18"/>
    </w:rPr>
  </w:style>
  <w:style w:type="character" w:customStyle="1" w:styleId="Heading3Char">
    <w:name w:val="Heading 3 Char"/>
    <w:basedOn w:val="DefaultParagraphFont"/>
    <w:link w:val="Heading3"/>
    <w:uiPriority w:val="9"/>
    <w:rsid w:val="00166C97"/>
    <w:rPr>
      <w:rFonts w:ascii="Times New Roman" w:eastAsiaTheme="majorEastAsia" w:hAnsi="Times New Roman" w:cstheme="majorBidi"/>
      <w:b/>
      <w:color w:val="000000" w:themeColor="text1"/>
      <w:sz w:val="24"/>
      <w:szCs w:val="28"/>
      <w14:ligatures w14:val="none"/>
    </w:rPr>
  </w:style>
  <w:style w:type="character" w:customStyle="1" w:styleId="Heading4Char">
    <w:name w:val="Heading 4 Char"/>
    <w:basedOn w:val="DefaultParagraphFont"/>
    <w:link w:val="Heading4"/>
    <w:uiPriority w:val="9"/>
    <w:rsid w:val="008C199E"/>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8C199E"/>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8C199E"/>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8C199E"/>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8C199E"/>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8C199E"/>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8C199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99E"/>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8C19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199E"/>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8C199E"/>
    <w:pPr>
      <w:ind w:left="720"/>
      <w:contextualSpacing/>
    </w:pPr>
  </w:style>
  <w:style w:type="character" w:styleId="IntenseEmphasis">
    <w:name w:val="Intense Emphasis"/>
    <w:basedOn w:val="DefaultParagraphFont"/>
    <w:uiPriority w:val="21"/>
    <w:qFormat/>
    <w:rsid w:val="008C199E"/>
    <w:rPr>
      <w:i/>
      <w:iCs/>
      <w:color w:val="365F91" w:themeColor="accent1" w:themeShade="BF"/>
    </w:rPr>
  </w:style>
  <w:style w:type="paragraph" w:styleId="IntenseQuote">
    <w:name w:val="Intense Quote"/>
    <w:basedOn w:val="Normal"/>
    <w:next w:val="Normal"/>
    <w:link w:val="IntenseQuoteChar"/>
    <w:uiPriority w:val="30"/>
    <w:qFormat/>
    <w:rsid w:val="008C199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C199E"/>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8C199E"/>
    <w:rPr>
      <w:b/>
      <w:bCs/>
      <w:smallCaps/>
      <w:color w:val="365F91" w:themeColor="accent1" w:themeShade="BF"/>
      <w:spacing w:val="5"/>
    </w:rPr>
  </w:style>
  <w:style w:type="table" w:styleId="TableGrid">
    <w:name w:val="Table Grid"/>
    <w:basedOn w:val="TableNormal"/>
    <w:uiPriority w:val="59"/>
    <w:rsid w:val="005F1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6C9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166C97"/>
    <w:rPr>
      <w:rFonts w:ascii="Times New Roman" w:hAnsi="Times New Roman"/>
      <w:sz w:val="24"/>
      <w:szCs w:val="24"/>
      <w14:ligatures w14:val="none"/>
    </w:rPr>
  </w:style>
  <w:style w:type="paragraph" w:styleId="Footer">
    <w:name w:val="footer"/>
    <w:basedOn w:val="Normal"/>
    <w:link w:val="FooterChar"/>
    <w:uiPriority w:val="99"/>
    <w:unhideWhenUsed/>
    <w:rsid w:val="00166C97"/>
    <w:pPr>
      <w:tabs>
        <w:tab w:val="center" w:pos="4513"/>
        <w:tab w:val="right" w:pos="9026"/>
      </w:tabs>
      <w:spacing w:before="0" w:line="240" w:lineRule="auto"/>
    </w:pPr>
  </w:style>
  <w:style w:type="character" w:customStyle="1" w:styleId="FooterChar">
    <w:name w:val="Footer Char"/>
    <w:basedOn w:val="DefaultParagraphFont"/>
    <w:link w:val="Footer"/>
    <w:uiPriority w:val="99"/>
    <w:rsid w:val="00166C97"/>
    <w:rPr>
      <w:rFonts w:ascii="Times New Roman" w:hAnsi="Times New Roman"/>
      <w:sz w:val="24"/>
      <w:szCs w:val="24"/>
      <w14:ligatures w14:val="none"/>
    </w:rPr>
  </w:style>
  <w:style w:type="character" w:styleId="Hyperlink">
    <w:name w:val="Hyperlink"/>
    <w:basedOn w:val="DefaultParagraphFont"/>
    <w:uiPriority w:val="99"/>
    <w:unhideWhenUsed/>
    <w:rsid w:val="00EB05BA"/>
    <w:rPr>
      <w:color w:val="0000FF" w:themeColor="hyperlink"/>
      <w:u w:val="single"/>
    </w:rPr>
  </w:style>
  <w:style w:type="character" w:styleId="UnresolvedMention">
    <w:name w:val="Unresolved Mention"/>
    <w:basedOn w:val="DefaultParagraphFont"/>
    <w:uiPriority w:val="99"/>
    <w:semiHidden/>
    <w:unhideWhenUsed/>
    <w:rsid w:val="00EB05BA"/>
    <w:rPr>
      <w:color w:val="605E5C"/>
      <w:shd w:val="clear" w:color="auto" w:fill="E1DFDD"/>
    </w:rPr>
  </w:style>
  <w:style w:type="paragraph" w:styleId="NormalWeb">
    <w:name w:val="Normal (Web)"/>
    <w:basedOn w:val="Normal"/>
    <w:uiPriority w:val="99"/>
    <w:semiHidden/>
    <w:unhideWhenUsed/>
    <w:rsid w:val="00EB05BA"/>
    <w:rPr>
      <w:rFonts w:cs="Times New Roman"/>
    </w:rPr>
  </w:style>
  <w:style w:type="paragraph" w:styleId="TOCHeading">
    <w:name w:val="TOC Heading"/>
    <w:basedOn w:val="Heading1"/>
    <w:next w:val="Normal"/>
    <w:uiPriority w:val="39"/>
    <w:unhideWhenUsed/>
    <w:qFormat/>
    <w:rsid w:val="00AC57D1"/>
    <w:pPr>
      <w:spacing w:before="240"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AC57D1"/>
    <w:pPr>
      <w:spacing w:after="100"/>
    </w:pPr>
  </w:style>
  <w:style w:type="paragraph" w:styleId="TOC2">
    <w:name w:val="toc 2"/>
    <w:basedOn w:val="Normal"/>
    <w:next w:val="Normal"/>
    <w:autoRedefine/>
    <w:uiPriority w:val="39"/>
    <w:unhideWhenUsed/>
    <w:rsid w:val="00AC57D1"/>
    <w:pPr>
      <w:spacing w:after="100"/>
      <w:ind w:left="240"/>
    </w:pPr>
  </w:style>
  <w:style w:type="paragraph" w:styleId="TOC3">
    <w:name w:val="toc 3"/>
    <w:basedOn w:val="Normal"/>
    <w:next w:val="Normal"/>
    <w:autoRedefine/>
    <w:uiPriority w:val="39"/>
    <w:unhideWhenUsed/>
    <w:rsid w:val="00AC57D1"/>
    <w:pPr>
      <w:spacing w:after="100"/>
      <w:ind w:left="480"/>
    </w:pPr>
  </w:style>
  <w:style w:type="paragraph" w:styleId="TableofFigures">
    <w:name w:val="table of figures"/>
    <w:basedOn w:val="Normal"/>
    <w:next w:val="Normal"/>
    <w:uiPriority w:val="99"/>
    <w:unhideWhenUsed/>
    <w:rsid w:val="00AC5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hyperlink" Target="http://ceur-ws.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a:t>Price vs. Quality Comparison in Hotels</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tx>
            <c:strRef>
              <c:f>Sheet1!$B$1</c:f>
              <c:strCache>
                <c:ptCount val="1"/>
                <c:pt idx="0">
                  <c:v>Min Price per Night (£)</c:v>
                </c:pt>
              </c:strCache>
            </c:strRef>
          </c:tx>
          <c:spPr>
            <a:solidFill>
              <a:schemeClr val="accent1"/>
            </a:solidFill>
            <a:ln>
              <a:noFill/>
            </a:ln>
            <a:effectLst/>
          </c:spPr>
          <c:invertIfNegative val="0"/>
          <c:cat>
            <c:strRef>
              <c:f>Sheet1!$A$2:$A$4</c:f>
              <c:strCache>
                <c:ptCount val="3"/>
                <c:pt idx="0">
                  <c:v>Maldron Hotel</c:v>
                </c:pt>
                <c:pt idx="1">
                  <c:v>Hilton Hotel</c:v>
                </c:pt>
                <c:pt idx="2">
                  <c:v>Premier Inn</c:v>
                </c:pt>
              </c:strCache>
            </c:strRef>
          </c:cat>
          <c:val>
            <c:numRef>
              <c:f>Sheet1!$B$2:$B$4</c:f>
              <c:numCache>
                <c:formatCode>General</c:formatCode>
                <c:ptCount val="3"/>
                <c:pt idx="0">
                  <c:v>120</c:v>
                </c:pt>
                <c:pt idx="1">
                  <c:v>200</c:v>
                </c:pt>
                <c:pt idx="2">
                  <c:v>50</c:v>
                </c:pt>
              </c:numCache>
            </c:numRef>
          </c:val>
          <c:extLst>
            <c:ext xmlns:c16="http://schemas.microsoft.com/office/drawing/2014/chart" uri="{C3380CC4-5D6E-409C-BE32-E72D297353CC}">
              <c16:uniqueId val="{00000000-E8DC-4BC0-B7A6-175B09B782FD}"/>
            </c:ext>
          </c:extLst>
        </c:ser>
        <c:ser>
          <c:idx val="1"/>
          <c:order val="1"/>
          <c:tx>
            <c:strRef>
              <c:f>Sheet1!$C$1</c:f>
              <c:strCache>
                <c:ptCount val="1"/>
                <c:pt idx="0">
                  <c:v>Max Price per Night (£)</c:v>
                </c:pt>
              </c:strCache>
            </c:strRef>
          </c:tx>
          <c:spPr>
            <a:solidFill>
              <a:schemeClr val="accent2"/>
            </a:solidFill>
            <a:ln>
              <a:noFill/>
            </a:ln>
            <a:effectLst/>
          </c:spPr>
          <c:invertIfNegative val="0"/>
          <c:cat>
            <c:strRef>
              <c:f>Sheet1!$A$2:$A$4</c:f>
              <c:strCache>
                <c:ptCount val="3"/>
                <c:pt idx="0">
                  <c:v>Maldron Hotel</c:v>
                </c:pt>
                <c:pt idx="1">
                  <c:v>Hilton Hotel</c:v>
                </c:pt>
                <c:pt idx="2">
                  <c:v>Premier Inn</c:v>
                </c:pt>
              </c:strCache>
            </c:strRef>
          </c:cat>
          <c:val>
            <c:numRef>
              <c:f>Sheet1!$C$2:$C$4</c:f>
              <c:numCache>
                <c:formatCode>General</c:formatCode>
                <c:ptCount val="3"/>
                <c:pt idx="0">
                  <c:v>150</c:v>
                </c:pt>
                <c:pt idx="1">
                  <c:v>300</c:v>
                </c:pt>
                <c:pt idx="2">
                  <c:v>100</c:v>
                </c:pt>
              </c:numCache>
            </c:numRef>
          </c:val>
          <c:extLst>
            <c:ext xmlns:c16="http://schemas.microsoft.com/office/drawing/2014/chart" uri="{C3380CC4-5D6E-409C-BE32-E72D297353CC}">
              <c16:uniqueId val="{00000001-E8DC-4BC0-B7A6-175B09B782FD}"/>
            </c:ext>
          </c:extLst>
        </c:ser>
        <c:dLbls>
          <c:showLegendKey val="0"/>
          <c:showVal val="0"/>
          <c:showCatName val="0"/>
          <c:showSerName val="0"/>
          <c:showPercent val="0"/>
          <c:showBubbleSize val="0"/>
        </c:dLbls>
        <c:gapWidth val="182"/>
        <c:axId val="39926415"/>
        <c:axId val="39936495"/>
      </c:barChart>
      <c:catAx>
        <c:axId val="39926415"/>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9936495"/>
        <c:crosses val="autoZero"/>
        <c:auto val="1"/>
        <c:lblAlgn val="ctr"/>
        <c:lblOffset val="100"/>
        <c:noMultiLvlLbl val="0"/>
      </c:catAx>
      <c:valAx>
        <c:axId val="39936495"/>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99264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200" b="1"/>
              <a:t>Impact of ButlerBot and Clevertouch on Efficiency and Guest Satisfaction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ButlerBot Impact (%)</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Sheet1!$A$2:$A$4</c:f>
              <c:strCache>
                <c:ptCount val="3"/>
                <c:pt idx="0">
                  <c:v>Delivery Speed Improvement</c:v>
                </c:pt>
                <c:pt idx="1">
                  <c:v>Staff Workload Reduction</c:v>
                </c:pt>
                <c:pt idx="2">
                  <c:v>Guest Satisfaction Increase</c:v>
                </c:pt>
              </c:strCache>
            </c:strRef>
          </c:cat>
          <c:val>
            <c:numRef>
              <c:f>Sheet1!$B$2:$B$4</c:f>
              <c:numCache>
                <c:formatCode>General</c:formatCode>
                <c:ptCount val="3"/>
                <c:pt idx="0">
                  <c:v>30</c:v>
                </c:pt>
                <c:pt idx="1">
                  <c:v>25</c:v>
                </c:pt>
                <c:pt idx="2">
                  <c:v>20</c:v>
                </c:pt>
              </c:numCache>
            </c:numRef>
          </c:val>
          <c:extLst>
            <c:ext xmlns:c16="http://schemas.microsoft.com/office/drawing/2014/chart" uri="{C3380CC4-5D6E-409C-BE32-E72D297353CC}">
              <c16:uniqueId val="{00000000-A220-4B11-9DEE-A2E5277D4689}"/>
            </c:ext>
          </c:extLst>
        </c:ser>
        <c:ser>
          <c:idx val="1"/>
          <c:order val="1"/>
          <c:tx>
            <c:strRef>
              <c:f>Sheet1!$C$1</c:f>
              <c:strCache>
                <c:ptCount val="1"/>
                <c:pt idx="0">
                  <c:v>Clevertouch Impact (%)</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Sheet1!$A$2:$A$4</c:f>
              <c:strCache>
                <c:ptCount val="3"/>
                <c:pt idx="0">
                  <c:v>Delivery Speed Improvement</c:v>
                </c:pt>
                <c:pt idx="1">
                  <c:v>Staff Workload Reduction</c:v>
                </c:pt>
                <c:pt idx="2">
                  <c:v>Guest Satisfaction Increase</c:v>
                </c:pt>
              </c:strCache>
            </c:strRef>
          </c:cat>
          <c:val>
            <c:numRef>
              <c:f>Sheet1!$C$2:$C$4</c:f>
              <c:numCache>
                <c:formatCode>General</c:formatCode>
                <c:ptCount val="3"/>
                <c:pt idx="0">
                  <c:v>20</c:v>
                </c:pt>
                <c:pt idx="1">
                  <c:v>15</c:v>
                </c:pt>
                <c:pt idx="2">
                  <c:v>25</c:v>
                </c:pt>
              </c:numCache>
            </c:numRef>
          </c:val>
          <c:extLst>
            <c:ext xmlns:c16="http://schemas.microsoft.com/office/drawing/2014/chart" uri="{C3380CC4-5D6E-409C-BE32-E72D297353CC}">
              <c16:uniqueId val="{00000001-A220-4B11-9DEE-A2E5277D4689}"/>
            </c:ext>
          </c:extLst>
        </c:ser>
        <c:dLbls>
          <c:showLegendKey val="0"/>
          <c:showVal val="0"/>
          <c:showCatName val="0"/>
          <c:showSerName val="0"/>
          <c:showPercent val="0"/>
          <c:showBubbleSize val="0"/>
        </c:dLbls>
        <c:gapWidth val="219"/>
        <c:overlap val="-27"/>
        <c:axId val="1785002223"/>
        <c:axId val="1784997903"/>
      </c:barChart>
      <c:catAx>
        <c:axId val="1785002223"/>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84997903"/>
        <c:crosses val="autoZero"/>
        <c:auto val="1"/>
        <c:lblAlgn val="ctr"/>
        <c:lblOffset val="100"/>
        <c:noMultiLvlLbl val="0"/>
      </c:catAx>
      <c:valAx>
        <c:axId val="178499790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85002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a:t>Younger vs. Older Guest Preferences for Digital vs. Face-to-Face Service</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Sheet1!$A$2</c:f>
              <c:strCache>
                <c:ptCount val="1"/>
                <c:pt idx="0">
                  <c:v>Under 35</c:v>
                </c:pt>
              </c:strCache>
            </c:strRef>
          </c:tx>
          <c:spPr>
            <a:solidFill>
              <a:schemeClr val="accent1"/>
            </a:solidFill>
            <a:ln>
              <a:noFill/>
            </a:ln>
            <a:effectLst/>
            <a:sp3d/>
          </c:spPr>
          <c:invertIfNegative val="0"/>
          <c:cat>
            <c:strRef>
              <c:f>Sheet1!$B$1:$C$1</c:f>
              <c:strCache>
                <c:ptCount val="2"/>
                <c:pt idx="0">
                  <c:v>Prefer Digital Self-Service (%)</c:v>
                </c:pt>
                <c:pt idx="1">
                  <c:v>Prefer Face-to-Face Service (%)</c:v>
                </c:pt>
              </c:strCache>
            </c:strRef>
          </c:cat>
          <c:val>
            <c:numRef>
              <c:f>Sheet1!$B$2:$C$2</c:f>
              <c:numCache>
                <c:formatCode>General</c:formatCode>
                <c:ptCount val="2"/>
                <c:pt idx="0">
                  <c:v>68</c:v>
                </c:pt>
                <c:pt idx="1">
                  <c:v>32</c:v>
                </c:pt>
              </c:numCache>
            </c:numRef>
          </c:val>
          <c:extLst>
            <c:ext xmlns:c16="http://schemas.microsoft.com/office/drawing/2014/chart" uri="{C3380CC4-5D6E-409C-BE32-E72D297353CC}">
              <c16:uniqueId val="{00000000-9616-4E33-A253-4F1781584FA2}"/>
            </c:ext>
          </c:extLst>
        </c:ser>
        <c:ser>
          <c:idx val="1"/>
          <c:order val="1"/>
          <c:tx>
            <c:strRef>
              <c:f>Sheet1!$A$3</c:f>
              <c:strCache>
                <c:ptCount val="1"/>
                <c:pt idx="0">
                  <c:v>Over 60</c:v>
                </c:pt>
              </c:strCache>
            </c:strRef>
          </c:tx>
          <c:spPr>
            <a:solidFill>
              <a:schemeClr val="accent2"/>
            </a:solidFill>
            <a:ln>
              <a:noFill/>
            </a:ln>
            <a:effectLst/>
            <a:sp3d/>
          </c:spPr>
          <c:invertIfNegative val="0"/>
          <c:cat>
            <c:strRef>
              <c:f>Sheet1!$B$1:$C$1</c:f>
              <c:strCache>
                <c:ptCount val="2"/>
                <c:pt idx="0">
                  <c:v>Prefer Digital Self-Service (%)</c:v>
                </c:pt>
                <c:pt idx="1">
                  <c:v>Prefer Face-to-Face Service (%)</c:v>
                </c:pt>
              </c:strCache>
            </c:strRef>
          </c:cat>
          <c:val>
            <c:numRef>
              <c:f>Sheet1!$B$3:$C$3</c:f>
              <c:numCache>
                <c:formatCode>General</c:formatCode>
                <c:ptCount val="2"/>
                <c:pt idx="0">
                  <c:v>35</c:v>
                </c:pt>
                <c:pt idx="1">
                  <c:v>65</c:v>
                </c:pt>
              </c:numCache>
            </c:numRef>
          </c:val>
          <c:extLst>
            <c:ext xmlns:c16="http://schemas.microsoft.com/office/drawing/2014/chart" uri="{C3380CC4-5D6E-409C-BE32-E72D297353CC}">
              <c16:uniqueId val="{00000001-9616-4E33-A253-4F1781584FA2}"/>
            </c:ext>
          </c:extLst>
        </c:ser>
        <c:dLbls>
          <c:showLegendKey val="0"/>
          <c:showVal val="0"/>
          <c:showCatName val="0"/>
          <c:showSerName val="0"/>
          <c:showPercent val="0"/>
          <c:showBubbleSize val="0"/>
        </c:dLbls>
        <c:gapWidth val="150"/>
        <c:shape val="box"/>
        <c:axId val="69610751"/>
        <c:axId val="69592511"/>
        <c:axId val="0"/>
      </c:bar3DChart>
      <c:catAx>
        <c:axId val="6961075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9592511"/>
        <c:crosses val="autoZero"/>
        <c:auto val="1"/>
        <c:lblAlgn val="ctr"/>
        <c:lblOffset val="100"/>
        <c:noMultiLvlLbl val="0"/>
      </c:catAx>
      <c:valAx>
        <c:axId val="69592511"/>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9610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b="1">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a:t>Cost and Maintenance Challenges</a:t>
            </a:r>
          </a:p>
        </c:rich>
      </c:tx>
      <c:overlay val="0"/>
      <c:spPr>
        <a:noFill/>
        <a:ln>
          <a:noFill/>
        </a:ln>
        <a:effectLst/>
      </c:spPr>
      <c:txPr>
        <a:bodyPr rot="0" spcFirstLastPara="1" vertOverflow="ellipsis" vert="horz" wrap="square" anchor="ctr" anchorCtr="1"/>
        <a:lstStyle/>
        <a:p>
          <a:pPr algn="ct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Sheet1!$B$1</c:f>
              <c:strCache>
                <c:ptCount val="1"/>
                <c:pt idx="0">
                  <c:v>ButlerBot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Sheet1!$A$2:$A$3</c:f>
              <c:strCache>
                <c:ptCount val="2"/>
                <c:pt idx="0">
                  <c:v>Initial Cost</c:v>
                </c:pt>
                <c:pt idx="1">
                  <c:v>Annual Maintenance Cost</c:v>
                </c:pt>
              </c:strCache>
            </c:strRef>
          </c:cat>
          <c:val>
            <c:numRef>
              <c:f>Sheet1!$B$2:$B$3</c:f>
              <c:numCache>
                <c:formatCode>#,##0</c:formatCode>
                <c:ptCount val="2"/>
                <c:pt idx="0">
                  <c:v>20000</c:v>
                </c:pt>
                <c:pt idx="1">
                  <c:v>1500</c:v>
                </c:pt>
              </c:numCache>
            </c:numRef>
          </c:val>
          <c:smooth val="0"/>
          <c:extLst>
            <c:ext xmlns:c16="http://schemas.microsoft.com/office/drawing/2014/chart" uri="{C3380CC4-5D6E-409C-BE32-E72D297353CC}">
              <c16:uniqueId val="{00000000-07D6-454E-9237-FB8DA5750982}"/>
            </c:ext>
          </c:extLst>
        </c:ser>
        <c:ser>
          <c:idx val="1"/>
          <c:order val="1"/>
          <c:tx>
            <c:strRef>
              <c:f>Sheet1!$C$1</c:f>
              <c:strCache>
                <c:ptCount val="1"/>
                <c:pt idx="0">
                  <c:v>Clevertouch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Sheet1!$A$2:$A$3</c:f>
              <c:strCache>
                <c:ptCount val="2"/>
                <c:pt idx="0">
                  <c:v>Initial Cost</c:v>
                </c:pt>
                <c:pt idx="1">
                  <c:v>Annual Maintenance Cost</c:v>
                </c:pt>
              </c:strCache>
            </c:strRef>
          </c:cat>
          <c:val>
            <c:numRef>
              <c:f>Sheet1!$C$2:$C$3</c:f>
              <c:numCache>
                <c:formatCode>General</c:formatCode>
                <c:ptCount val="2"/>
                <c:pt idx="0" formatCode="#,##0">
                  <c:v>7500</c:v>
                </c:pt>
                <c:pt idx="1">
                  <c:v>0</c:v>
                </c:pt>
              </c:numCache>
            </c:numRef>
          </c:val>
          <c:smooth val="0"/>
          <c:extLst>
            <c:ext xmlns:c16="http://schemas.microsoft.com/office/drawing/2014/chart" uri="{C3380CC4-5D6E-409C-BE32-E72D297353CC}">
              <c16:uniqueId val="{00000001-07D6-454E-9237-FB8DA5750982}"/>
            </c:ext>
          </c:extLst>
        </c:ser>
        <c:dLbls>
          <c:showLegendKey val="0"/>
          <c:showVal val="0"/>
          <c:showCatName val="0"/>
          <c:showSerName val="0"/>
          <c:showPercent val="0"/>
          <c:showBubbleSize val="0"/>
        </c:dLbls>
        <c:marker val="1"/>
        <c:smooth val="0"/>
        <c:axId val="389775808"/>
        <c:axId val="389771488"/>
      </c:lineChart>
      <c:catAx>
        <c:axId val="38977580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89771488"/>
        <c:crosses val="autoZero"/>
        <c:auto val="1"/>
        <c:lblAlgn val="ctr"/>
        <c:lblOffset val="100"/>
        <c:noMultiLvlLbl val="0"/>
      </c:catAx>
      <c:valAx>
        <c:axId val="38977148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89775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b="1">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a:t>System Malfunction and Cybersecurity Risks</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Sheet1!$B$1</c:f>
              <c:strCache>
                <c:ptCount val="1"/>
                <c:pt idx="0">
                  <c:v>ButlerBot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Sheet1!$A$2:$A$3</c:f>
              <c:strCache>
                <c:ptCount val="2"/>
                <c:pt idx="0">
                  <c:v>System Malfunction Rate</c:v>
                </c:pt>
                <c:pt idx="1">
                  <c:v>Cybersecurity Risk</c:v>
                </c:pt>
              </c:strCache>
            </c:strRef>
          </c:cat>
          <c:val>
            <c:numRef>
              <c:f>Sheet1!$B$2:$B$3</c:f>
              <c:numCache>
                <c:formatCode>0%</c:formatCode>
                <c:ptCount val="2"/>
                <c:pt idx="0">
                  <c:v>0.3</c:v>
                </c:pt>
                <c:pt idx="1">
                  <c:v>0.4</c:v>
                </c:pt>
              </c:numCache>
            </c:numRef>
          </c:val>
          <c:smooth val="0"/>
          <c:extLst>
            <c:ext xmlns:c16="http://schemas.microsoft.com/office/drawing/2014/chart" uri="{C3380CC4-5D6E-409C-BE32-E72D297353CC}">
              <c16:uniqueId val="{00000000-46C1-45DD-AA6B-6DAA0974809C}"/>
            </c:ext>
          </c:extLst>
        </c:ser>
        <c:ser>
          <c:idx val="1"/>
          <c:order val="1"/>
          <c:tx>
            <c:strRef>
              <c:f>Sheet1!$C$1</c:f>
              <c:strCache>
                <c:ptCount val="1"/>
                <c:pt idx="0">
                  <c:v>Clevertouch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Sheet1!$A$2:$A$3</c:f>
              <c:strCache>
                <c:ptCount val="2"/>
                <c:pt idx="0">
                  <c:v>System Malfunction Rate</c:v>
                </c:pt>
                <c:pt idx="1">
                  <c:v>Cybersecurity Risk</c:v>
                </c:pt>
              </c:strCache>
            </c:strRef>
          </c:cat>
          <c:val>
            <c:numRef>
              <c:f>Sheet1!$C$2:$C$3</c:f>
              <c:numCache>
                <c:formatCode>0%</c:formatCode>
                <c:ptCount val="2"/>
                <c:pt idx="0">
                  <c:v>0.25</c:v>
                </c:pt>
                <c:pt idx="1">
                  <c:v>0.43</c:v>
                </c:pt>
              </c:numCache>
            </c:numRef>
          </c:val>
          <c:smooth val="0"/>
          <c:extLst>
            <c:ext xmlns:c16="http://schemas.microsoft.com/office/drawing/2014/chart" uri="{C3380CC4-5D6E-409C-BE32-E72D297353CC}">
              <c16:uniqueId val="{00000001-46C1-45DD-AA6B-6DAA0974809C}"/>
            </c:ext>
          </c:extLst>
        </c:ser>
        <c:dLbls>
          <c:showLegendKey val="0"/>
          <c:showVal val="0"/>
          <c:showCatName val="0"/>
          <c:showSerName val="0"/>
          <c:showPercent val="0"/>
          <c:showBubbleSize val="0"/>
        </c:dLbls>
        <c:marker val="1"/>
        <c:smooth val="0"/>
        <c:axId val="421629952"/>
        <c:axId val="421628032"/>
      </c:lineChart>
      <c:catAx>
        <c:axId val="42162995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1628032"/>
        <c:crosses val="autoZero"/>
        <c:auto val="1"/>
        <c:lblAlgn val="ctr"/>
        <c:lblOffset val="100"/>
        <c:noMultiLvlLbl val="0"/>
      </c:catAx>
      <c:valAx>
        <c:axId val="42162803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162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b="1">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Sheet1!$A$2</c:f>
              <c:strCache>
                <c:ptCount val="1"/>
                <c:pt idx="0">
                  <c:v>Guests aged 50+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A6F-4560-B0C1-8FF4D3309A4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A6F-4560-B0C1-8FF4D3309A49}"/>
              </c:ext>
            </c:extLst>
          </c:dPt>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Sheet1!$B$1:$C$1</c:f>
              <c:strCache>
                <c:ptCount val="2"/>
                <c:pt idx="0">
                  <c:v>Prefer Human Interaction (%)</c:v>
                </c:pt>
                <c:pt idx="1">
                  <c:v>Prefer Automation (%)</c:v>
                </c:pt>
              </c:strCache>
            </c:strRef>
          </c:cat>
          <c:val>
            <c:numRef>
              <c:f>Sheet1!$B$2:$C$2</c:f>
              <c:numCache>
                <c:formatCode>0%</c:formatCode>
                <c:ptCount val="2"/>
                <c:pt idx="0">
                  <c:v>0.78</c:v>
                </c:pt>
                <c:pt idx="1">
                  <c:v>0.22</c:v>
                </c:pt>
              </c:numCache>
            </c:numRef>
          </c:val>
          <c:extLst>
            <c:ext xmlns:c16="http://schemas.microsoft.com/office/drawing/2014/chart" uri="{C3380CC4-5D6E-409C-BE32-E72D297353CC}">
              <c16:uniqueId val="{00000004-2A6F-4560-B0C1-8FF4D3309A49}"/>
            </c:ext>
          </c:extLst>
        </c:ser>
        <c:ser>
          <c:idx val="1"/>
          <c:order val="1"/>
          <c:tx>
            <c:strRef>
              <c:f>Sheet1!$A$3</c:f>
              <c:strCache>
                <c:ptCount val="1"/>
                <c:pt idx="0">
                  <c:v>Guests under 50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6-2A6F-4560-B0C1-8FF4D3309A4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8-2A6F-4560-B0C1-8FF4D3309A49}"/>
              </c:ext>
            </c:extLst>
          </c:dPt>
          <c:cat>
            <c:strRef>
              <c:f>Sheet1!$B$1:$C$1</c:f>
              <c:strCache>
                <c:ptCount val="2"/>
                <c:pt idx="0">
                  <c:v>Prefer Human Interaction (%)</c:v>
                </c:pt>
                <c:pt idx="1">
                  <c:v>Prefer Automation (%)</c:v>
                </c:pt>
              </c:strCache>
            </c:strRef>
          </c:cat>
          <c:val>
            <c:numRef>
              <c:f>Sheet1!$B$3:$C$3</c:f>
              <c:numCache>
                <c:formatCode>0%</c:formatCode>
                <c:ptCount val="2"/>
                <c:pt idx="0">
                  <c:v>0.4</c:v>
                </c:pt>
                <c:pt idx="1">
                  <c:v>0.6</c:v>
                </c:pt>
              </c:numCache>
            </c:numRef>
          </c:val>
          <c:extLst>
            <c:ext xmlns:c16="http://schemas.microsoft.com/office/drawing/2014/chart" uri="{C3380CC4-5D6E-409C-BE32-E72D297353CC}">
              <c16:uniqueId val="{00000009-2A6F-4560-B0C1-8FF4D3309A4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b="1">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B7909-6AA7-452E-AA1F-103CE952D0B0}">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3741da7a-79c1-417c-b408-16c0bfe99fca}" enabled="1" method="Standard" siteId="{1e355c04-e0a4-42ed-8e2d-7351591f0ef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39</Pages>
  <Words>10826</Words>
  <Characters>67466</Characters>
  <Application>Microsoft Office Word</Application>
  <DocSecurity>0</DocSecurity>
  <Lines>562</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2025-03-01T21:55:00Z</dcterms:created>
  <dcterms:modified xsi:type="dcterms:W3CDTF">2025-03-01T21:55:00Z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6a1e81b7774c27414974d8d05ae290cf5e94394859ef415890911ecd86690e14</vt:lpwstr>
  </property>
</Properties>
</file>