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F9F97B3" w14:paraId="2AC7757F" wp14:textId="20DDD610">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1F9F97B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PSYCHOLOGY IN HEALTH AND SOCIAL CARE</w:t>
      </w:r>
    </w:p>
    <w:p xmlns:wp14="http://schemas.microsoft.com/office/word/2010/wordml" w:rsidP="1F9F97B3" w14:paraId="03A8B4B0" wp14:textId="68E8C5B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F9F97B3" w14:paraId="371FD9BA" wp14:textId="1FA2E14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F9F97B3" w14:paraId="4CE50142" wp14:textId="260E7CE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1494985E">
        <w:drawing>
          <wp:inline xmlns:wp14="http://schemas.microsoft.com/office/word/2010/wordprocessingDrawing" wp14:editId="3786F6F6" wp14:anchorId="618AC118">
            <wp:extent cx="3486150" cy="2171700"/>
            <wp:effectExtent l="0" t="0" r="0" b="0"/>
            <wp:docPr id="832087366" name="" descr="Unit 3 Health and Social Care Assignment" title=""/>
            <wp:cNvGraphicFramePr>
              <a:graphicFrameLocks noChangeAspect="1"/>
            </wp:cNvGraphicFramePr>
            <a:graphic>
              <a:graphicData uri="http://schemas.openxmlformats.org/drawingml/2006/picture">
                <pic:pic>
                  <pic:nvPicPr>
                    <pic:cNvPr id="0" name=""/>
                    <pic:cNvPicPr/>
                  </pic:nvPicPr>
                  <pic:blipFill>
                    <a:blip r:embed="Rcd244c75222c4281">
                      <a:extLst>
                        <a:ext xmlns:a="http://schemas.openxmlformats.org/drawingml/2006/main" uri="{28A0092B-C50C-407E-A947-70E740481C1C}">
                          <a14:useLocalDpi val="0"/>
                        </a:ext>
                      </a:extLst>
                    </a:blip>
                    <a:stretch>
                      <a:fillRect/>
                    </a:stretch>
                  </pic:blipFill>
                  <pic:spPr>
                    <a:xfrm>
                      <a:off x="0" y="0"/>
                      <a:ext cx="3486150" cy="2171700"/>
                    </a:xfrm>
                    <a:prstGeom prst="rect">
                      <a:avLst/>
                    </a:prstGeom>
                  </pic:spPr>
                </pic:pic>
              </a:graphicData>
            </a:graphic>
          </wp:inline>
        </w:drawing>
      </w:r>
    </w:p>
    <w:p xmlns:wp14="http://schemas.microsoft.com/office/word/2010/wordml" w:rsidP="1F9F97B3" w14:paraId="0FE57D3C" wp14:textId="3C24DA4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(Locusassignments.com. 2021)</w:t>
      </w:r>
    </w:p>
    <w:p xmlns:wp14="http://schemas.microsoft.com/office/word/2010/wordml" w:rsidP="1F9F97B3" w14:paraId="6B58256B" wp14:textId="36290E63">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0306CE94" wp14:textId="159D0847">
      <w:pPr>
        <w:spacing w:after="160" w:line="259" w:lineRule="auto"/>
        <w:jc w:val="center"/>
        <w:rPr>
          <w:rFonts w:ascii="Arial Black" w:hAnsi="Arial Black" w:eastAsia="Arial Black" w:cs="Arial Black"/>
          <w:b w:val="0"/>
          <w:bCs w:val="0"/>
          <w:i w:val="0"/>
          <w:iCs w:val="0"/>
          <w:caps w:val="0"/>
          <w:smallCaps w:val="0"/>
          <w:noProof w:val="0"/>
          <w:color w:val="000000" w:themeColor="text1" w:themeTint="FF" w:themeShade="FF"/>
          <w:sz w:val="36"/>
          <w:szCs w:val="36"/>
          <w:lang w:val="en-US"/>
        </w:rPr>
      </w:pPr>
      <w:r w:rsidRPr="1F9F97B3" w:rsidR="1494985E">
        <w:rPr>
          <w:rFonts w:ascii="Arial Black" w:hAnsi="Arial Black" w:eastAsia="Arial Black" w:cs="Arial Black"/>
          <w:b w:val="0"/>
          <w:bCs w:val="0"/>
          <w:i w:val="0"/>
          <w:iCs w:val="0"/>
          <w:caps w:val="0"/>
          <w:smallCaps w:val="0"/>
          <w:noProof w:val="0"/>
          <w:color w:val="000000" w:themeColor="text1" w:themeTint="FF" w:themeShade="FF"/>
          <w:sz w:val="36"/>
          <w:szCs w:val="36"/>
          <w:lang w:val="en-US"/>
        </w:rPr>
        <w:t>CASE STUDY REPORT</w:t>
      </w:r>
    </w:p>
    <w:p xmlns:wp14="http://schemas.microsoft.com/office/word/2010/wordml" w:rsidP="1F9F97B3" w14:paraId="2686EA61" wp14:textId="7DE452E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71358F7F" wp14:textId="43542E4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2EBF7DE2" wp14:textId="3A5CA3A2">
      <w:pPr>
        <w:spacing w:after="16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1F9F97B3" w:rsidR="1494985E">
        <w:rPr>
          <w:rFonts w:ascii="Arial Black" w:hAnsi="Arial Black" w:eastAsia="Arial Black" w:cs="Arial Black"/>
          <w:b w:val="1"/>
          <w:bCs w:val="1"/>
          <w:i w:val="0"/>
          <w:iCs w:val="0"/>
          <w:caps w:val="0"/>
          <w:smallCaps w:val="0"/>
          <w:noProof w:val="0"/>
          <w:color w:val="000000" w:themeColor="text1" w:themeTint="FF" w:themeShade="FF"/>
          <w:sz w:val="28"/>
          <w:szCs w:val="28"/>
          <w:lang w:val="en-US"/>
        </w:rPr>
        <w:t xml:space="preserve">NAME: </w:t>
      </w:r>
      <w:r w:rsidRPr="1F9F97B3" w:rsidR="1494985E">
        <w:rPr>
          <w:rFonts w:ascii="Arial" w:hAnsi="Arial" w:eastAsia="Arial" w:cs="Arial"/>
          <w:b w:val="0"/>
          <w:bCs w:val="0"/>
          <w:i w:val="0"/>
          <w:iCs w:val="0"/>
          <w:caps w:val="0"/>
          <w:smallCaps w:val="0"/>
          <w:noProof w:val="0"/>
          <w:color w:val="000000" w:themeColor="text1" w:themeTint="FF" w:themeShade="FF"/>
          <w:sz w:val="28"/>
          <w:szCs w:val="28"/>
          <w:lang w:val="en-US"/>
        </w:rPr>
        <w:t>NOREEN AKHTAR</w:t>
      </w:r>
    </w:p>
    <w:p xmlns:wp14="http://schemas.microsoft.com/office/word/2010/wordml" w:rsidP="1F9F97B3" w14:paraId="20A719A8" wp14:textId="4BE76880">
      <w:pPr>
        <w:spacing w:after="16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1F9F97B3" w:rsidR="1494985E">
        <w:rPr>
          <w:rFonts w:ascii="Arial Black" w:hAnsi="Arial Black" w:eastAsia="Arial Black" w:cs="Arial Black"/>
          <w:b w:val="1"/>
          <w:bCs w:val="1"/>
          <w:i w:val="0"/>
          <w:iCs w:val="0"/>
          <w:caps w:val="0"/>
          <w:smallCaps w:val="0"/>
          <w:noProof w:val="0"/>
          <w:color w:val="000000" w:themeColor="text1" w:themeTint="FF" w:themeShade="FF"/>
          <w:sz w:val="28"/>
          <w:szCs w:val="28"/>
          <w:lang w:val="en-US"/>
        </w:rPr>
        <w:t xml:space="preserve">STUDENT NUMBER: </w:t>
      </w:r>
      <w:r w:rsidRPr="1F9F97B3" w:rsidR="1494985E">
        <w:rPr>
          <w:rFonts w:ascii="Arial" w:hAnsi="Arial" w:eastAsia="Arial" w:cs="Arial"/>
          <w:b w:val="0"/>
          <w:bCs w:val="0"/>
          <w:i w:val="0"/>
          <w:iCs w:val="0"/>
          <w:caps w:val="0"/>
          <w:smallCaps w:val="0"/>
          <w:noProof w:val="0"/>
          <w:color w:val="000000" w:themeColor="text1" w:themeTint="FF" w:themeShade="FF"/>
          <w:sz w:val="28"/>
          <w:szCs w:val="28"/>
          <w:lang w:val="en-US"/>
        </w:rPr>
        <w:t>2016543</w:t>
      </w:r>
    </w:p>
    <w:p xmlns:wp14="http://schemas.microsoft.com/office/word/2010/wordml" w:rsidP="1F9F97B3" w14:paraId="41AB1339" wp14:textId="1842A1AE">
      <w:pPr>
        <w:spacing w:after="16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1F9F97B3" w:rsidR="1494985E">
        <w:rPr>
          <w:rFonts w:ascii="Arial Black" w:hAnsi="Arial Black" w:eastAsia="Arial Black" w:cs="Arial Black"/>
          <w:b w:val="1"/>
          <w:bCs w:val="1"/>
          <w:i w:val="0"/>
          <w:iCs w:val="0"/>
          <w:caps w:val="0"/>
          <w:smallCaps w:val="0"/>
          <w:noProof w:val="0"/>
          <w:color w:val="000000" w:themeColor="text1" w:themeTint="FF" w:themeShade="FF"/>
          <w:sz w:val="28"/>
          <w:szCs w:val="28"/>
          <w:lang w:val="en-US"/>
        </w:rPr>
        <w:t xml:space="preserve">MODULE: </w:t>
      </w:r>
      <w:r w:rsidRPr="1F9F97B3" w:rsidR="1494985E">
        <w:rPr>
          <w:rFonts w:ascii="Arial" w:hAnsi="Arial" w:eastAsia="Arial" w:cs="Arial"/>
          <w:b w:val="0"/>
          <w:bCs w:val="0"/>
          <w:i w:val="0"/>
          <w:iCs w:val="0"/>
          <w:caps w:val="0"/>
          <w:smallCaps w:val="0"/>
          <w:noProof w:val="0"/>
          <w:color w:val="000000" w:themeColor="text1" w:themeTint="FF" w:themeShade="FF"/>
          <w:sz w:val="28"/>
          <w:szCs w:val="28"/>
          <w:lang w:val="en-US"/>
        </w:rPr>
        <w:t>BMHP4003</w:t>
      </w:r>
    </w:p>
    <w:p xmlns:wp14="http://schemas.microsoft.com/office/word/2010/wordml" w:rsidP="1F9F97B3" w14:paraId="1C5DE6F4" wp14:textId="3F3BC8B1">
      <w:pPr>
        <w:spacing w:after="16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1F9F97B3" w:rsidR="1494985E">
        <w:rPr>
          <w:rFonts w:ascii="Arial Black" w:hAnsi="Arial Black" w:eastAsia="Arial Black" w:cs="Arial Black"/>
          <w:b w:val="1"/>
          <w:bCs w:val="1"/>
          <w:i w:val="0"/>
          <w:iCs w:val="0"/>
          <w:caps w:val="0"/>
          <w:smallCaps w:val="0"/>
          <w:noProof w:val="0"/>
          <w:color w:val="000000" w:themeColor="text1" w:themeTint="FF" w:themeShade="FF"/>
          <w:sz w:val="28"/>
          <w:szCs w:val="28"/>
          <w:lang w:val="en-US"/>
        </w:rPr>
        <w:t xml:space="preserve">ASSIGNMENT: </w:t>
      </w:r>
      <w:r w:rsidRPr="1F9F97B3" w:rsidR="1494985E">
        <w:rPr>
          <w:rFonts w:ascii="Arial" w:hAnsi="Arial" w:eastAsia="Arial" w:cs="Arial"/>
          <w:b w:val="0"/>
          <w:bCs w:val="0"/>
          <w:i w:val="0"/>
          <w:iCs w:val="0"/>
          <w:caps w:val="0"/>
          <w:smallCaps w:val="0"/>
          <w:noProof w:val="0"/>
          <w:color w:val="000000" w:themeColor="text1" w:themeTint="FF" w:themeShade="FF"/>
          <w:sz w:val="28"/>
          <w:szCs w:val="28"/>
          <w:lang w:val="en-US"/>
        </w:rPr>
        <w:t>PSYCHOLOGY FOR HEALTH</w:t>
      </w:r>
    </w:p>
    <w:p xmlns:wp14="http://schemas.microsoft.com/office/word/2010/wordml" w:rsidP="1F9F97B3" w14:paraId="4AE53CA9" wp14:textId="0BABBB80">
      <w:pPr>
        <w:spacing w:after="16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1F9F97B3" w:rsidR="1494985E">
        <w:rPr>
          <w:rFonts w:ascii="Arial Black" w:hAnsi="Arial Black" w:eastAsia="Arial Black" w:cs="Arial Black"/>
          <w:b w:val="1"/>
          <w:bCs w:val="1"/>
          <w:i w:val="0"/>
          <w:iCs w:val="0"/>
          <w:caps w:val="0"/>
          <w:smallCaps w:val="0"/>
          <w:noProof w:val="0"/>
          <w:color w:val="000000" w:themeColor="text1" w:themeTint="FF" w:themeShade="FF"/>
          <w:sz w:val="28"/>
          <w:szCs w:val="28"/>
          <w:lang w:val="en-US"/>
        </w:rPr>
        <w:t>LECTURER:</w:t>
      </w:r>
      <w:r w:rsidRPr="1F9F97B3" w:rsidR="1494985E">
        <w:rPr>
          <w:rFonts w:ascii="Arial" w:hAnsi="Arial" w:eastAsia="Arial" w:cs="Arial"/>
          <w:b w:val="0"/>
          <w:bCs w:val="0"/>
          <w:i w:val="0"/>
          <w:iCs w:val="0"/>
          <w:caps w:val="0"/>
          <w:smallCaps w:val="0"/>
          <w:noProof w:val="0"/>
          <w:color w:val="000000" w:themeColor="text1" w:themeTint="FF" w:themeShade="FF"/>
          <w:sz w:val="28"/>
          <w:szCs w:val="28"/>
          <w:lang w:val="en-US"/>
        </w:rPr>
        <w:t xml:space="preserve"> REBECCA KAVANAGH</w:t>
      </w:r>
    </w:p>
    <w:p xmlns:wp14="http://schemas.microsoft.com/office/word/2010/wordml" w:rsidP="1F9F97B3" w14:paraId="37572C8F" wp14:textId="551B21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F9F97B3" w14:paraId="7D4189FF" wp14:textId="7484EB58">
      <w:pPr>
        <w:spacing w:after="16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1F9F97B3" w14:paraId="3D1133AD" wp14:textId="5CDCE17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1F9F97B3" w14:paraId="2FE5033A" wp14:textId="253D012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3037D58" wp14:textId="4429410B">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38CB764" wp14:textId="3EF7B18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2709C0A1" wp14:textId="7A08585B">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0006202A" wp14:textId="24A3A39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519CB21E" wp14:textId="05A0887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1FC2F354" wp14:textId="1FB8B58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34441690" wp14:textId="67E38942">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1F9F97B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CONTENT PAGE</w:t>
      </w:r>
    </w:p>
    <w:p xmlns:wp14="http://schemas.microsoft.com/office/word/2010/wordml" w:rsidP="1F9F97B3" w14:paraId="4F88D06A" wp14:textId="407A4E7B">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5630531D" wp14:textId="6C54F396">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30BD6B70" wp14:textId="011D492D">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3B5F5B7E" wp14:textId="4A36D446">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6EAE5417">
        <w:rPr>
          <w:rFonts w:ascii="Arial" w:hAnsi="Arial" w:eastAsia="Arial" w:cs="Arial"/>
          <w:b w:val="0"/>
          <w:bCs w:val="0"/>
          <w:i w:val="0"/>
          <w:iCs w:val="0"/>
          <w:caps w:val="0"/>
          <w:smallCaps w:val="0"/>
          <w:noProof w:val="0"/>
          <w:color w:val="000000" w:themeColor="text1" w:themeTint="FF" w:themeShade="FF"/>
          <w:sz w:val="22"/>
          <w:szCs w:val="22"/>
          <w:lang w:val="en-US"/>
        </w:rPr>
        <w:t>1</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.0 Introduction ..............................................................................................</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....3</w:t>
      </w:r>
      <w:r w:rsidRPr="6CB4A5A5" w:rsidR="561617FA">
        <w:rPr>
          <w:rFonts w:ascii="Arial" w:hAnsi="Arial" w:eastAsia="Arial" w:cs="Arial"/>
          <w:b w:val="0"/>
          <w:bCs w:val="0"/>
          <w:i w:val="0"/>
          <w:iCs w:val="0"/>
          <w:caps w:val="0"/>
          <w:smallCaps w:val="0"/>
          <w:noProof w:val="0"/>
          <w:color w:val="000000" w:themeColor="text1" w:themeTint="FF" w:themeShade="FF"/>
          <w:sz w:val="22"/>
          <w:szCs w:val="22"/>
          <w:lang w:val="en-US"/>
        </w:rPr>
        <w:t>/4</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6CB4A5A5" w14:paraId="74240927" wp14:textId="10CBF090">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2.0 Social Identity Theory (SIT)..</w:t>
      </w:r>
      <w:r w:rsidRPr="6CB4A5A5" w:rsidR="4E00C6B0">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3B51370A">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512CF555">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6F125C11">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7BF179E7">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3823B4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668BB340">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63668D57">
        <w:rPr>
          <w:rFonts w:ascii="Arial" w:hAnsi="Arial" w:eastAsia="Arial" w:cs="Arial"/>
          <w:b w:val="0"/>
          <w:bCs w:val="0"/>
          <w:i w:val="0"/>
          <w:iCs w:val="0"/>
          <w:caps w:val="0"/>
          <w:smallCaps w:val="0"/>
          <w:noProof w:val="0"/>
          <w:color w:val="000000" w:themeColor="text1" w:themeTint="FF" w:themeShade="FF"/>
          <w:sz w:val="22"/>
          <w:szCs w:val="22"/>
          <w:lang w:val="en-US"/>
        </w:rPr>
        <w:t>5</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6CB4A5A5" w14:paraId="7D1D3CCE" wp14:textId="6AD64FCE">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2.1 Henri Tajfel....</w:t>
      </w:r>
      <w:r w:rsidRPr="6CB4A5A5" w:rsidR="49BD2206">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0D76D282">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0CC05B1">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3F83456">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5</w:t>
      </w:r>
      <w:r w:rsidRPr="6CB4A5A5" w:rsidR="31D727DF">
        <w:rPr>
          <w:rFonts w:ascii="Arial" w:hAnsi="Arial" w:eastAsia="Arial" w:cs="Arial"/>
          <w:b w:val="0"/>
          <w:bCs w:val="0"/>
          <w:i w:val="0"/>
          <w:iCs w:val="0"/>
          <w:caps w:val="0"/>
          <w:smallCaps w:val="0"/>
          <w:noProof w:val="0"/>
          <w:color w:val="000000" w:themeColor="text1" w:themeTint="FF" w:themeShade="FF"/>
          <w:sz w:val="22"/>
          <w:szCs w:val="22"/>
          <w:lang w:val="en-US"/>
        </w:rPr>
        <w:t>/6</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6CB4A5A5" w14:paraId="652CED91" wp14:textId="6510D324">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2.2</w:t>
      </w:r>
      <w:r w:rsidRPr="6CB4A5A5" w:rsidR="1B322866">
        <w:rPr>
          <w:rFonts w:ascii="Arial" w:hAnsi="Arial" w:eastAsia="Arial" w:cs="Arial"/>
          <w:b w:val="0"/>
          <w:bCs w:val="0"/>
          <w:i w:val="0"/>
          <w:iCs w:val="0"/>
          <w:caps w:val="0"/>
          <w:smallCaps w:val="0"/>
          <w:noProof w:val="0"/>
          <w:color w:val="000000" w:themeColor="text1" w:themeTint="FF" w:themeShade="FF"/>
          <w:sz w:val="22"/>
          <w:szCs w:val="22"/>
          <w:lang w:val="en-US"/>
        </w:rPr>
        <w:t xml:space="preserve"> First Impressions...</w:t>
      </w:r>
      <w:r w:rsidRPr="6CB4A5A5" w:rsidR="60B057BA">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B322866">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59CC6A7A">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59CC6A7A">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6751A4FF">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2A039866">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60EC1B2C">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6  </w:t>
      </w:r>
    </w:p>
    <w:p xmlns:wp14="http://schemas.microsoft.com/office/word/2010/wordml" w:rsidP="6CB4A5A5" w14:paraId="25B4C433" wp14:textId="6761B5B6">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3.0 Attribution Theory....</w:t>
      </w:r>
      <w:r w:rsidRPr="6CB4A5A5" w:rsidR="06A862F7">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0C10B08D">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3BE2ABBD">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60A0F5A4">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7 </w:t>
      </w:r>
    </w:p>
    <w:p xmlns:wp14="http://schemas.microsoft.com/office/word/2010/wordml" w:rsidP="6CB4A5A5" w14:paraId="4574E7F5" wp14:textId="7DFA1C7D">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3.1 Fritz Heider.</w:t>
      </w:r>
      <w:r w:rsidRPr="6CB4A5A5" w:rsidR="5A20A393">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6FF675A2">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5A20A393">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33B9CFAD">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5A20A393">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793B444A">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E84C116">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.7/8  </w:t>
      </w:r>
    </w:p>
    <w:p xmlns:wp14="http://schemas.microsoft.com/office/word/2010/wordml" w:rsidP="6CB4A5A5" w14:paraId="23BDE900" wp14:textId="2FAB0F61">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3.2</w:t>
      </w:r>
      <w:r w:rsidRPr="6CB4A5A5" w:rsidR="63CDF12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CB4A5A5" w:rsidR="1D4621D2">
        <w:rPr>
          <w:rFonts w:ascii="Arial" w:hAnsi="Arial" w:eastAsia="Arial" w:cs="Arial"/>
          <w:b w:val="0"/>
          <w:bCs w:val="0"/>
          <w:i w:val="0"/>
          <w:iCs w:val="0"/>
          <w:caps w:val="0"/>
          <w:smallCaps w:val="0"/>
          <w:noProof w:val="0"/>
          <w:color w:val="000000" w:themeColor="text1" w:themeTint="FF" w:themeShade="FF"/>
          <w:sz w:val="22"/>
          <w:szCs w:val="22"/>
          <w:lang w:val="en-US"/>
        </w:rPr>
        <w:t>Fundamental</w:t>
      </w:r>
      <w:r w:rsidRPr="6CB4A5A5" w:rsidR="63CDF121">
        <w:rPr>
          <w:rFonts w:ascii="Arial" w:hAnsi="Arial" w:eastAsia="Arial" w:cs="Arial"/>
          <w:b w:val="0"/>
          <w:bCs w:val="0"/>
          <w:i w:val="0"/>
          <w:iCs w:val="0"/>
          <w:caps w:val="0"/>
          <w:smallCaps w:val="0"/>
          <w:noProof w:val="0"/>
          <w:color w:val="000000" w:themeColor="text1" w:themeTint="FF" w:themeShade="FF"/>
          <w:sz w:val="22"/>
          <w:szCs w:val="22"/>
          <w:lang w:val="en-US"/>
        </w:rPr>
        <w:t xml:space="preserve"> Attribution </w:t>
      </w:r>
      <w:r w:rsidRPr="6CB4A5A5" w:rsidR="48C7FAC7">
        <w:rPr>
          <w:rFonts w:ascii="Arial" w:hAnsi="Arial" w:eastAsia="Arial" w:cs="Arial"/>
          <w:b w:val="0"/>
          <w:bCs w:val="0"/>
          <w:i w:val="0"/>
          <w:iCs w:val="0"/>
          <w:caps w:val="0"/>
          <w:smallCaps w:val="0"/>
          <w:noProof w:val="0"/>
          <w:color w:val="000000" w:themeColor="text1" w:themeTint="FF" w:themeShade="FF"/>
          <w:sz w:val="22"/>
          <w:szCs w:val="22"/>
          <w:lang w:val="en-US"/>
        </w:rPr>
        <w:t>Error</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068EE4E6">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7825660">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....8 </w:t>
      </w:r>
    </w:p>
    <w:p xmlns:wp14="http://schemas.microsoft.com/office/word/2010/wordml" w:rsidP="6CB4A5A5" w14:paraId="09A44F95" wp14:textId="588B5835">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4.0 Frustration Aggression Hypothesis (FAH).........</w:t>
      </w:r>
      <w:r w:rsidRPr="6CB4A5A5" w:rsidR="5C8B2164">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42B8FFF0">
        <w:rPr>
          <w:rFonts w:ascii="Arial" w:hAnsi="Arial" w:eastAsia="Arial" w:cs="Arial"/>
          <w:b w:val="0"/>
          <w:bCs w:val="0"/>
          <w:i w:val="0"/>
          <w:iCs w:val="0"/>
          <w:caps w:val="0"/>
          <w:smallCaps w:val="0"/>
          <w:noProof w:val="0"/>
          <w:color w:val="000000" w:themeColor="text1" w:themeTint="FF" w:themeShade="FF"/>
          <w:sz w:val="22"/>
          <w:szCs w:val="22"/>
          <w:lang w:val="en-US"/>
        </w:rPr>
        <w:t>9</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6CB4A5A5" w14:paraId="6F917E68" wp14:textId="4CBD22B7">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4.1 Dollard Et Al.........</w:t>
      </w:r>
      <w:r w:rsidRPr="6CB4A5A5" w:rsidR="51B12777">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58E1F0FB">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56898D66">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745A08D6">
        <w:rPr>
          <w:rFonts w:ascii="Arial" w:hAnsi="Arial" w:eastAsia="Arial" w:cs="Arial"/>
          <w:b w:val="0"/>
          <w:bCs w:val="0"/>
          <w:i w:val="0"/>
          <w:iCs w:val="0"/>
          <w:caps w:val="0"/>
          <w:smallCaps w:val="0"/>
          <w:noProof w:val="0"/>
          <w:color w:val="000000" w:themeColor="text1" w:themeTint="FF" w:themeShade="FF"/>
          <w:sz w:val="22"/>
          <w:szCs w:val="22"/>
          <w:lang w:val="en-US"/>
        </w:rPr>
        <w:t>9/10</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4A9EBBD" w14:paraId="3A204DEE" wp14:textId="15CFFF06">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4.2 </w:t>
      </w:r>
      <w:r w:rsidRPr="14A9EBBD" w:rsidR="132A9C50">
        <w:rPr>
          <w:rFonts w:ascii="Arial" w:hAnsi="Arial" w:eastAsia="Arial" w:cs="Arial"/>
          <w:b w:val="0"/>
          <w:bCs w:val="0"/>
          <w:i w:val="0"/>
          <w:iCs w:val="0"/>
          <w:caps w:val="0"/>
          <w:smallCaps w:val="0"/>
          <w:noProof w:val="0"/>
          <w:color w:val="000000" w:themeColor="text1" w:themeTint="FF" w:themeShade="FF"/>
          <w:sz w:val="22"/>
          <w:szCs w:val="22"/>
          <w:lang w:val="en-US"/>
        </w:rPr>
        <w:t xml:space="preserve">Circumstances </w:t>
      </w:r>
      <w:r w:rsidRPr="14A9EBBD" w:rsidR="2E648E1F">
        <w:rPr>
          <w:rFonts w:ascii="Arial" w:hAnsi="Arial" w:eastAsia="Arial" w:cs="Arial"/>
          <w:b w:val="0"/>
          <w:bCs w:val="0"/>
          <w:i w:val="0"/>
          <w:iCs w:val="0"/>
          <w:caps w:val="0"/>
          <w:smallCaps w:val="0"/>
          <w:noProof w:val="0"/>
          <w:color w:val="000000" w:themeColor="text1" w:themeTint="FF" w:themeShade="FF"/>
          <w:sz w:val="22"/>
          <w:szCs w:val="22"/>
          <w:lang w:val="en-US"/>
        </w:rPr>
        <w:t xml:space="preserve">That May Have Triggered </w:t>
      </w:r>
      <w:r w:rsidRPr="14A9EBBD" w:rsidR="69572A8C">
        <w:rPr>
          <w:rFonts w:ascii="Arial" w:hAnsi="Arial" w:eastAsia="Arial" w:cs="Arial"/>
          <w:b w:val="0"/>
          <w:bCs w:val="0"/>
          <w:i w:val="0"/>
          <w:iCs w:val="0"/>
          <w:caps w:val="0"/>
          <w:smallCaps w:val="0"/>
          <w:noProof w:val="0"/>
          <w:color w:val="000000" w:themeColor="text1" w:themeTint="FF" w:themeShade="FF"/>
          <w:sz w:val="22"/>
          <w:szCs w:val="22"/>
          <w:lang w:val="en-US"/>
        </w:rPr>
        <w:t>Frustrat</w:t>
      </w:r>
      <w:r w:rsidRPr="14A9EBBD" w:rsidR="1B1AE3BA">
        <w:rPr>
          <w:rFonts w:ascii="Arial" w:hAnsi="Arial" w:eastAsia="Arial" w:cs="Arial"/>
          <w:b w:val="0"/>
          <w:bCs w:val="0"/>
          <w:i w:val="0"/>
          <w:iCs w:val="0"/>
          <w:caps w:val="0"/>
          <w:smallCaps w:val="0"/>
          <w:noProof w:val="0"/>
          <w:color w:val="000000" w:themeColor="text1" w:themeTint="FF" w:themeShade="FF"/>
          <w:sz w:val="22"/>
          <w:szCs w:val="22"/>
          <w:lang w:val="en-US"/>
        </w:rPr>
        <w:t>ion</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14A9EBBD" w:rsidR="705897DE">
        <w:rPr>
          <w:rFonts w:ascii="Arial" w:hAnsi="Arial" w:eastAsia="Arial" w:cs="Arial"/>
          <w:b w:val="0"/>
          <w:bCs w:val="0"/>
          <w:i w:val="0"/>
          <w:iCs w:val="0"/>
          <w:caps w:val="0"/>
          <w:smallCaps w:val="0"/>
          <w:noProof w:val="0"/>
          <w:color w:val="000000" w:themeColor="text1" w:themeTint="FF" w:themeShade="FF"/>
          <w:sz w:val="22"/>
          <w:szCs w:val="22"/>
          <w:lang w:val="en-US"/>
        </w:rPr>
        <w:t>...</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14A9EBBD" w:rsidR="160F867B">
        <w:rPr>
          <w:rFonts w:ascii="Arial" w:hAnsi="Arial" w:eastAsia="Arial" w:cs="Arial"/>
          <w:b w:val="0"/>
          <w:bCs w:val="0"/>
          <w:i w:val="0"/>
          <w:iCs w:val="0"/>
          <w:caps w:val="0"/>
          <w:smallCaps w:val="0"/>
          <w:noProof w:val="0"/>
          <w:color w:val="000000" w:themeColor="text1" w:themeTint="FF" w:themeShade="FF"/>
          <w:sz w:val="22"/>
          <w:szCs w:val="22"/>
          <w:lang w:val="en-US"/>
        </w:rPr>
        <w:t>.....</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1</w:t>
      </w:r>
      <w:r w:rsidRPr="14A9EBBD" w:rsidR="78CE5612">
        <w:rPr>
          <w:rFonts w:ascii="Arial" w:hAnsi="Arial" w:eastAsia="Arial" w:cs="Arial"/>
          <w:b w:val="0"/>
          <w:bCs w:val="0"/>
          <w:i w:val="0"/>
          <w:iCs w:val="0"/>
          <w:caps w:val="0"/>
          <w:smallCaps w:val="0"/>
          <w:noProof w:val="0"/>
          <w:color w:val="000000" w:themeColor="text1" w:themeTint="FF" w:themeShade="FF"/>
          <w:sz w:val="22"/>
          <w:szCs w:val="22"/>
          <w:lang w:val="en-US"/>
        </w:rPr>
        <w:t>0/11</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6CB4A5A5" w14:paraId="37CAD082" wp14:textId="303BBD9C">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5.0 Conclusion and Recommendation.........</w:t>
      </w:r>
      <w:r w:rsidRPr="6CB4A5A5" w:rsidR="6F244D1F">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55534F24">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1</w:t>
      </w:r>
      <w:r w:rsidRPr="6CB4A5A5" w:rsidR="134461F8">
        <w:rPr>
          <w:rFonts w:ascii="Arial" w:hAnsi="Arial" w:eastAsia="Arial" w:cs="Arial"/>
          <w:b w:val="0"/>
          <w:bCs w:val="0"/>
          <w:i w:val="0"/>
          <w:iCs w:val="0"/>
          <w:caps w:val="0"/>
          <w:smallCaps w:val="0"/>
          <w:noProof w:val="0"/>
          <w:color w:val="000000" w:themeColor="text1" w:themeTint="FF" w:themeShade="FF"/>
          <w:sz w:val="22"/>
          <w:szCs w:val="22"/>
          <w:lang w:val="en-US"/>
        </w:rPr>
        <w:t>2</w:t>
      </w:r>
    </w:p>
    <w:p w:rsidR="052C9FF3" w:rsidP="14A9EBBD" w:rsidRDefault="052C9FF3" w14:paraId="131FCA85" w14:textId="16AFDD2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052C9FF3">
        <w:rPr>
          <w:rFonts w:ascii="Arial" w:hAnsi="Arial" w:eastAsia="Arial" w:cs="Arial"/>
          <w:b w:val="0"/>
          <w:bCs w:val="0"/>
          <w:i w:val="0"/>
          <w:iCs w:val="0"/>
          <w:caps w:val="0"/>
          <w:smallCaps w:val="0"/>
          <w:noProof w:val="0"/>
          <w:color w:val="000000" w:themeColor="text1" w:themeTint="FF" w:themeShade="FF"/>
          <w:sz w:val="22"/>
          <w:szCs w:val="22"/>
          <w:lang w:val="en-US"/>
        </w:rPr>
        <w:t>References</w:t>
      </w:r>
      <w:r w:rsidRPr="14A9EBBD" w:rsidR="2675A4B9">
        <w:rPr>
          <w:rFonts w:ascii="Arial" w:hAnsi="Arial" w:eastAsia="Arial" w:cs="Arial"/>
          <w:b w:val="0"/>
          <w:bCs w:val="0"/>
          <w:i w:val="0"/>
          <w:iCs w:val="0"/>
          <w:caps w:val="0"/>
          <w:smallCaps w:val="0"/>
          <w:noProof w:val="0"/>
          <w:color w:val="000000" w:themeColor="text1" w:themeTint="FF" w:themeShade="FF"/>
          <w:sz w:val="22"/>
          <w:szCs w:val="22"/>
          <w:lang w:val="en-US"/>
        </w:rPr>
        <w:t>..........................................................................................................</w:t>
      </w:r>
      <w:r w:rsidRPr="14A9EBBD" w:rsidR="63AE98ED">
        <w:rPr>
          <w:rFonts w:ascii="Arial" w:hAnsi="Arial" w:eastAsia="Arial" w:cs="Arial"/>
          <w:b w:val="0"/>
          <w:bCs w:val="0"/>
          <w:i w:val="0"/>
          <w:iCs w:val="0"/>
          <w:caps w:val="0"/>
          <w:smallCaps w:val="0"/>
          <w:noProof w:val="0"/>
          <w:color w:val="000000" w:themeColor="text1" w:themeTint="FF" w:themeShade="FF"/>
          <w:sz w:val="22"/>
          <w:szCs w:val="22"/>
          <w:lang w:val="en-US"/>
        </w:rPr>
        <w:t>.</w:t>
      </w:r>
      <w:r w:rsidRPr="14A9EBBD" w:rsidR="4CC70E1B">
        <w:rPr>
          <w:rFonts w:ascii="Arial" w:hAnsi="Arial" w:eastAsia="Arial" w:cs="Arial"/>
          <w:b w:val="0"/>
          <w:bCs w:val="0"/>
          <w:i w:val="0"/>
          <w:iCs w:val="0"/>
          <w:caps w:val="0"/>
          <w:smallCaps w:val="0"/>
          <w:noProof w:val="0"/>
          <w:color w:val="000000" w:themeColor="text1" w:themeTint="FF" w:themeShade="FF"/>
          <w:sz w:val="22"/>
          <w:szCs w:val="22"/>
          <w:lang w:val="en-US"/>
        </w:rPr>
        <w:t>13/1</w:t>
      </w:r>
      <w:r w:rsidRPr="14A9EBBD" w:rsidR="4A08C93C">
        <w:rPr>
          <w:rFonts w:ascii="Arial" w:hAnsi="Arial" w:eastAsia="Arial" w:cs="Arial"/>
          <w:b w:val="0"/>
          <w:bCs w:val="0"/>
          <w:i w:val="0"/>
          <w:iCs w:val="0"/>
          <w:caps w:val="0"/>
          <w:smallCaps w:val="0"/>
          <w:noProof w:val="0"/>
          <w:color w:val="000000" w:themeColor="text1" w:themeTint="FF" w:themeShade="FF"/>
          <w:sz w:val="22"/>
          <w:szCs w:val="22"/>
          <w:lang w:val="en-US"/>
        </w:rPr>
        <w:t>5</w:t>
      </w:r>
    </w:p>
    <w:p xmlns:wp14="http://schemas.microsoft.com/office/word/2010/wordml" w:rsidP="1F9F97B3" w14:paraId="7C0870B3" wp14:textId="16C78F4B">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302194C5" wp14:textId="669E9B33">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35DE1002" wp14:textId="11472D4F">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5D909E3F" wp14:textId="7476DEE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57FAC910" wp14:textId="7E307A8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7BACD7C3" wp14:textId="581FC516">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7B492654" wp14:textId="088D64A6">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A9EBBD" w14:paraId="132DE7B7" wp14:textId="50723CA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14A9EBBD" w:rsidP="14A9EBBD" w:rsidRDefault="14A9EBBD" w14:paraId="4BF489D7" w14:textId="71DF4D15">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6FCA8848" wp14:textId="07222E36">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6CB4A5A5"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1.0 INTRODUCTION</w:t>
      </w:r>
    </w:p>
    <w:p xmlns:wp14="http://schemas.microsoft.com/office/word/2010/wordml" w:rsidP="1F9F97B3" w14:paraId="64A6E618" wp14:textId="7EB07963">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1F8C2172" wp14:textId="610895E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The purpose of this report is to support and help you to make the correct decision for the staff member that is involved in this incident. By trying to explain the possible causes of the behavior of both the staff member that is new to the job and the service user that has been diagnosed with Muscular Dystrophy recently by using the following theories.</w:t>
      </w:r>
    </w:p>
    <w:p xmlns:wp14="http://schemas.microsoft.com/office/word/2010/wordml" w:rsidP="1F9F97B3" w14:paraId="548014FB" wp14:textId="24E7ECD8">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Social identity theory</w:t>
      </w:r>
    </w:p>
    <w:p xmlns:wp14="http://schemas.microsoft.com/office/word/2010/wordml" w:rsidP="1F9F97B3" w14:paraId="5AA1116B" wp14:textId="48304AB2">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Attribution theory</w:t>
      </w:r>
    </w:p>
    <w:p xmlns:wp14="http://schemas.microsoft.com/office/word/2010/wordml" w:rsidP="1F9F97B3" w14:paraId="3FFBF0A6" wp14:textId="13E90793">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Frustration aggression hypothesis</w:t>
      </w:r>
    </w:p>
    <w:p xmlns:wp14="http://schemas.microsoft.com/office/word/2010/wordml" w:rsidP="1F9F97B3" w14:paraId="25B0EE72" wp14:textId="57A261B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E555819" wp14:textId="33229256">
      <w:pPr>
        <w:spacing w:after="160" w:line="36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1F9F97B3" w:rsidR="1494985E">
        <w:rPr>
          <w:rFonts w:ascii="Arial" w:hAnsi="Arial" w:eastAsia="Arial" w:cs="Arial"/>
          <w:b w:val="1"/>
          <w:bCs w:val="1"/>
          <w:i w:val="0"/>
          <w:iCs w:val="0"/>
          <w:caps w:val="0"/>
          <w:smallCaps w:val="0"/>
          <w:noProof w:val="0"/>
          <w:color w:val="000000" w:themeColor="text1" w:themeTint="FF" w:themeShade="FF"/>
          <w:sz w:val="22"/>
          <w:szCs w:val="22"/>
          <w:lang w:val="en-US"/>
        </w:rPr>
        <w:t>Emery-Dreifuss MD</w:t>
      </w: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 appears in childhood or early adulthood, most patients with this ailment live until they are in their forties. They often begin to develop symptoms during childhood or adolescence. Areas commonly affected by muscle contractures include the arms, neck and feet. Emery-Dreifuss MD produce gradual muscular weakness, which commonly starts in the shoulders, upper arms, and lower legs. Later in life, the hip and thigh muscles weaken, making tasks like stair climbing harder. Emery-Dreifuss MD patients frequently use a wheelchair as they lose their ability to walk. They frequently have a shorter life expectancy because of the possibility of significant cardiac and pulmonary complications</w:t>
      </w:r>
      <w:r w:rsidRPr="1F9F97B3" w:rsidR="1494985E">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(nhs.uk. 2021).</w:t>
      </w:r>
    </w:p>
    <w:p xmlns:wp14="http://schemas.microsoft.com/office/word/2010/wordml" w:rsidP="1F9F97B3" w14:paraId="3BCDC228" wp14:textId="2AA957F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The impact of counseling may help you get a better knowledge of your feelings and mental processes, as well as assist you create your own answers to difficulties. You will be encouraged to discuss your experiences and emotions with a skilled therapist, who will listen and support you without judging or criticizing you.  It may take many sessions before you notice change, but with the advice and support of your therapist, you should gradually begin to feel better. (nhs.uk. 2020).</w:t>
      </w:r>
    </w:p>
    <w:p xmlns:wp14="http://schemas.microsoft.com/office/word/2010/wordml" w:rsidP="14A9EBBD" w14:paraId="3CD154F5" wp14:textId="0C2D945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There were 188 suicides within 10- to 19-year-olds in 2018. It was the highest yearly total last decade, 14% more than the 165 suicides reported in 2017, which were 14% higher than the 145 recorded in 2016. The previous high for last decade was 182, which was set in 2015. Since 2010, the yearly suicide rate between 10- to 19-year-olds has increased by 74%. In 2019 the total of 56 suicides among 15- to 19-year-olds is the highest quarterly total in the last decade. In the fourth quarter of 2015, the previous high total was 50. As shown in the chart below </w:t>
      </w:r>
      <w:r w:rsidRPr="14A9EBBD" w:rsidR="1494985E">
        <w:rPr>
          <w:rFonts w:ascii="Arial" w:hAnsi="Arial" w:eastAsia="Arial" w:cs="Arial"/>
          <w:b w:val="0"/>
          <w:bCs w:val="0"/>
          <w:i w:val="1"/>
          <w:iCs w:val="1"/>
          <w:caps w:val="0"/>
          <w:smallCaps w:val="0"/>
          <w:noProof w:val="0"/>
          <w:color w:val="000000" w:themeColor="text1" w:themeTint="FF" w:themeShade="FF"/>
          <w:sz w:val="22"/>
          <w:szCs w:val="22"/>
          <w:lang w:val="en-US"/>
        </w:rPr>
        <w:t>(Hayes,</w:t>
      </w:r>
      <w:r w:rsidRPr="14A9EBBD" w:rsidR="34CF63A8">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4A9EBBD" w:rsidR="1494985E">
        <w:rPr>
          <w:rFonts w:ascii="Arial" w:hAnsi="Arial" w:eastAsia="Arial" w:cs="Arial"/>
          <w:b w:val="0"/>
          <w:bCs w:val="0"/>
          <w:i w:val="1"/>
          <w:iCs w:val="1"/>
          <w:caps w:val="0"/>
          <w:smallCaps w:val="0"/>
          <w:noProof w:val="0"/>
          <w:color w:val="000000" w:themeColor="text1" w:themeTint="FF" w:themeShade="FF"/>
          <w:sz w:val="22"/>
          <w:szCs w:val="22"/>
          <w:lang w:val="en-US"/>
        </w:rPr>
        <w:t>2019).</w:t>
      </w:r>
    </w:p>
    <w:p xmlns:wp14="http://schemas.microsoft.com/office/word/2010/wordml" w:rsidP="1F9F97B3" w14:paraId="53C14932" wp14:textId="2272B35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5A218E4B" wp14:textId="307ABE6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7CCC8113" wp14:textId="15CC364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1494985E">
        <w:drawing>
          <wp:inline xmlns:wp14="http://schemas.microsoft.com/office/word/2010/wordprocessingDrawing" wp14:editId="6DAB8294" wp14:anchorId="7A4D76CD">
            <wp:extent cx="5943600" cy="4267200"/>
            <wp:effectExtent l="0" t="0" r="0" b="0"/>
            <wp:docPr id="123997215" name="" descr=" " title=""/>
            <wp:cNvGraphicFramePr>
              <a:graphicFrameLocks noChangeAspect="1"/>
            </wp:cNvGraphicFramePr>
            <a:graphic>
              <a:graphicData uri="http://schemas.openxmlformats.org/drawingml/2006/picture">
                <pic:pic>
                  <pic:nvPicPr>
                    <pic:cNvPr id="0" name=""/>
                    <pic:cNvPicPr/>
                  </pic:nvPicPr>
                  <pic:blipFill>
                    <a:blip r:embed="R26f99e4c63d14fb5">
                      <a:extLst>
                        <a:ext xmlns:a="http://schemas.openxmlformats.org/drawingml/2006/main" uri="{28A0092B-C50C-407E-A947-70E740481C1C}">
                          <a14:useLocalDpi val="0"/>
                        </a:ext>
                      </a:extLst>
                    </a:blip>
                    <a:stretch>
                      <a:fillRect/>
                    </a:stretch>
                  </pic:blipFill>
                  <pic:spPr>
                    <a:xfrm>
                      <a:off x="0" y="0"/>
                      <a:ext cx="5943600" cy="4267200"/>
                    </a:xfrm>
                    <a:prstGeom prst="rect">
                      <a:avLst/>
                    </a:prstGeom>
                  </pic:spPr>
                </pic:pic>
              </a:graphicData>
            </a:graphic>
          </wp:inline>
        </w:drawing>
      </w:r>
    </w:p>
    <w:p xmlns:wp14="http://schemas.microsoft.com/office/word/2010/wordml" w:rsidP="14A9EBBD" w14:paraId="5E9D7705" wp14:textId="026C7B7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14A9EBBD" w:rsidR="1494985E">
        <w:rPr>
          <w:rFonts w:ascii="Arial" w:hAnsi="Arial" w:eastAsia="Arial" w:cs="Arial"/>
          <w:b w:val="0"/>
          <w:bCs w:val="0"/>
          <w:i w:val="1"/>
          <w:iCs w:val="1"/>
          <w:caps w:val="0"/>
          <w:smallCaps w:val="0"/>
          <w:noProof w:val="0"/>
          <w:color w:val="000000" w:themeColor="text1" w:themeTint="FF" w:themeShade="FF"/>
          <w:sz w:val="22"/>
          <w:szCs w:val="22"/>
          <w:lang w:val="en-US"/>
        </w:rPr>
        <w:t>Hayes,</w:t>
      </w:r>
      <w:r w:rsidRPr="14A9EBBD" w:rsidR="2BD0C1A1">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4A9EBBD" w:rsidR="1494985E">
        <w:rPr>
          <w:rFonts w:ascii="Arial" w:hAnsi="Arial" w:eastAsia="Arial" w:cs="Arial"/>
          <w:b w:val="0"/>
          <w:bCs w:val="0"/>
          <w:i w:val="1"/>
          <w:iCs w:val="1"/>
          <w:caps w:val="0"/>
          <w:smallCaps w:val="0"/>
          <w:noProof w:val="0"/>
          <w:color w:val="000000" w:themeColor="text1" w:themeTint="FF" w:themeShade="FF"/>
          <w:sz w:val="22"/>
          <w:szCs w:val="22"/>
          <w:lang w:val="en-US"/>
        </w:rPr>
        <w:t>2019</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w:t>
      </w:r>
    </w:p>
    <w:p xmlns:wp14="http://schemas.microsoft.com/office/word/2010/wordml" w:rsidP="1F9F97B3" w14:paraId="3CE44C6B" wp14:textId="5312DE9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0F6720F0" wp14:textId="45053EA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54EA0BC4" wp14:textId="6FFCAD8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29F28FE3" wp14:textId="1151080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D8134A1" wp14:textId="57D3656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7B93E66A" wp14:textId="63B39E1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B0475A4" wp14:textId="445D5EE4">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4475D25" wp14:textId="0B6BB6B4">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0A141BB7" wp14:textId="5B822D9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14A9EBBD" w:rsidP="14A9EBBD" w:rsidRDefault="14A9EBBD" w14:paraId="7EB58C5D" w14:textId="7D740A4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52B4B148" wp14:textId="72EED3C9">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1F9F97B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2.0 SOCIAL IDENTITY THEORY</w:t>
      </w:r>
    </w:p>
    <w:p xmlns:wp14="http://schemas.microsoft.com/office/word/2010/wordml" w:rsidP="1F9F97B3" w14:paraId="3A0A029F" wp14:textId="50843C99">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1F9F97B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 (SIT)</w:t>
      </w:r>
    </w:p>
    <w:p xmlns:wp14="http://schemas.microsoft.com/office/word/2010/wordml" w:rsidP="1F9F97B3" w14:paraId="60C04C8D" wp14:textId="03B0B59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1494985E">
        <w:drawing>
          <wp:inline xmlns:wp14="http://schemas.microsoft.com/office/word/2010/wordprocessingDrawing" wp14:editId="5F7BDB98" wp14:anchorId="1BDD5C88">
            <wp:extent cx="2314575" cy="1600200"/>
            <wp:effectExtent l="0" t="0" r="0" b="0"/>
            <wp:docPr id="268016035" name="" descr="COMPARE AND CONTRAST OF SOCIAL IDENTITY THEORY AND SOCIAL" title=""/>
            <wp:cNvGraphicFramePr>
              <a:graphicFrameLocks noChangeAspect="1"/>
            </wp:cNvGraphicFramePr>
            <a:graphic>
              <a:graphicData uri="http://schemas.openxmlformats.org/drawingml/2006/picture">
                <pic:pic>
                  <pic:nvPicPr>
                    <pic:cNvPr id="0" name=""/>
                    <pic:cNvPicPr/>
                  </pic:nvPicPr>
                  <pic:blipFill>
                    <a:blip r:embed="Ra84b7d3f5dbd4525">
                      <a:extLst>
                        <a:ext xmlns:a="http://schemas.openxmlformats.org/drawingml/2006/main" uri="{28A0092B-C50C-407E-A947-70E740481C1C}">
                          <a14:useLocalDpi val="0"/>
                        </a:ext>
                      </a:extLst>
                    </a:blip>
                    <a:stretch>
                      <a:fillRect/>
                    </a:stretch>
                  </pic:blipFill>
                  <pic:spPr>
                    <a:xfrm>
                      <a:off x="0" y="0"/>
                      <a:ext cx="2314575" cy="1600200"/>
                    </a:xfrm>
                    <a:prstGeom prst="rect">
                      <a:avLst/>
                    </a:prstGeom>
                  </pic:spPr>
                </pic:pic>
              </a:graphicData>
            </a:graphic>
          </wp:inline>
        </w:drawing>
      </w:r>
      <w:r w:rsidRPr="1F9F97B3" w:rsidR="149498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4A9EBBD" w14:paraId="2189CA23" wp14:textId="62F369D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1"/>
          <w:iCs w:val="1"/>
          <w:caps w:val="0"/>
          <w:smallCaps w:val="0"/>
          <w:noProof w:val="0"/>
          <w:color w:val="000000" w:themeColor="text1" w:themeTint="FF" w:themeShade="FF"/>
          <w:sz w:val="22"/>
          <w:szCs w:val="22"/>
          <w:lang w:val="en-US"/>
        </w:rPr>
        <w:t>(Co, 2021)</w:t>
      </w:r>
    </w:p>
    <w:p xmlns:wp14="http://schemas.microsoft.com/office/word/2010/wordml" w:rsidP="1F9F97B3" w14:paraId="08A6C332" wp14:textId="0666ECDE">
      <w:pPr>
        <w:spacing w:after="160" w:line="259" w:lineRule="auto"/>
        <w:jc w:val="left"/>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14A9EBBD" w14:paraId="5CE8E564" wp14:textId="00105D7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social identity theory is the study of the interaction between personal and social identities. The goal of social identity theory is to identify and forecast the situations under which people see themselves as individuals or as members of groups. The theory also considers the effects of personal and social identities on individual perceptions and group behavior. People seek to portray a good picture of the groups to which they belong. They are prone to seek out favorably regarded qualities, beliefs, and actions that might be perceived as typical of their in-groups because of social assessment procedures. (</w:t>
      </w:r>
      <w:r w:rsidRPr="14A9EBBD" w:rsidR="1494985E">
        <w:rPr>
          <w:rFonts w:ascii="Arial" w:hAnsi="Arial" w:eastAsia="Arial" w:cs="Arial"/>
          <w:b w:val="0"/>
          <w:bCs w:val="0"/>
          <w:i w:val="1"/>
          <w:iCs w:val="1"/>
          <w:caps w:val="0"/>
          <w:smallCaps w:val="0"/>
          <w:noProof w:val="0"/>
          <w:color w:val="000000" w:themeColor="text1" w:themeTint="FF" w:themeShade="FF"/>
          <w:sz w:val="22"/>
          <w:szCs w:val="22"/>
          <w:lang w:val="en-US"/>
        </w:rPr>
        <w:t>Ellemers, 2021</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w:t>
      </w:r>
    </w:p>
    <w:p xmlns:wp14="http://schemas.microsoft.com/office/word/2010/wordml" w:rsidP="1F9F97B3" w14:paraId="2870FF27" wp14:textId="64CF2D93">
      <w:pPr>
        <w:spacing w:after="160" w:line="360" w:lineRule="auto"/>
        <w:jc w:val="both"/>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22"/>
          <w:szCs w:val="22"/>
          <w:lang w:val="en-US"/>
        </w:rPr>
      </w:pPr>
    </w:p>
    <w:p xmlns:wp14="http://schemas.microsoft.com/office/word/2010/wordml" w:rsidP="14A9EBBD" w14:paraId="62C3A88D" wp14:textId="62BDD55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14A9EBBD"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2.1 </w:t>
      </w:r>
      <w:r w:rsidRPr="14A9EBBD" w:rsidR="1494985E">
        <w:rPr>
          <w:rFonts w:ascii="Arial Black" w:hAnsi="Arial Black" w:eastAsia="Arial Black" w:cs="Arial Black"/>
          <w:b w:val="0"/>
          <w:bCs w:val="0"/>
          <w:i w:val="0"/>
          <w:iCs w:val="0"/>
          <w:caps w:val="0"/>
          <w:smallCaps w:val="0"/>
          <w:noProof w:val="0"/>
          <w:color w:val="000000" w:themeColor="text1" w:themeTint="FF" w:themeShade="FF"/>
          <w:sz w:val="32"/>
          <w:szCs w:val="32"/>
          <w:lang w:val="en-US"/>
        </w:rPr>
        <w:t xml:space="preserve">HENRI TAJFEL </w:t>
      </w:r>
      <w:r w:rsidRPr="14A9EBBD"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                      </w:t>
      </w:r>
      <w:r w:rsidR="1494985E">
        <w:drawing>
          <wp:inline xmlns:wp14="http://schemas.microsoft.com/office/word/2010/wordprocessingDrawing" wp14:editId="442BFC70" wp14:anchorId="7123213D">
            <wp:extent cx="1143000" cy="1504950"/>
            <wp:effectExtent l="0" t="0" r="0" b="0"/>
            <wp:docPr id="268180042" name="" title=""/>
            <wp:cNvGraphicFramePr>
              <a:graphicFrameLocks noChangeAspect="1"/>
            </wp:cNvGraphicFramePr>
            <a:graphic>
              <a:graphicData uri="http://schemas.openxmlformats.org/drawingml/2006/picture">
                <pic:pic>
                  <pic:nvPicPr>
                    <pic:cNvPr id="0" name=""/>
                    <pic:cNvPicPr/>
                  </pic:nvPicPr>
                  <pic:blipFill>
                    <a:blip r:embed="R6d4975ccc71c45f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143000" cy="1504950"/>
                    </a:xfrm>
                    <a:prstGeom prst="rect">
                      <a:avLst/>
                    </a:prstGeom>
                  </pic:spPr>
                </pic:pic>
              </a:graphicData>
            </a:graphic>
          </wp:inline>
        </w:drawing>
      </w:r>
      <w:r w:rsidRPr="14A9EBBD"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 </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w:t>
      </w:r>
      <w:r w:rsidRPr="14A9EBBD" w:rsidR="1494985E">
        <w:rPr>
          <w:rFonts w:ascii="Calibri" w:hAnsi="Calibri" w:eastAsia="Calibri" w:cs="Calibri"/>
          <w:b w:val="0"/>
          <w:bCs w:val="0"/>
          <w:i w:val="0"/>
          <w:iCs w:val="0"/>
          <w:caps w:val="0"/>
          <w:smallCaps w:val="0"/>
          <w:noProof w:val="0"/>
          <w:color w:val="000000" w:themeColor="text1" w:themeTint="FF" w:themeShade="FF"/>
          <w:sz w:val="22"/>
          <w:szCs w:val="22"/>
          <w:lang w:val="en-US"/>
        </w:rPr>
        <w:t>Easp.2021)</w:t>
      </w:r>
    </w:p>
    <w:p xmlns:wp14="http://schemas.microsoft.com/office/word/2010/wordml" w:rsidP="1F9F97B3" w14:paraId="6F8B7E71" wp14:textId="2AD8E78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4A9EBBD" w14:paraId="2AB068B9" wp14:textId="66603A7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The Social Identity Theory, developed by British psychologists Henri Tajfel and John Turner in 1979, proposes that our 'social identity' inside a community determines our norms, attitudes, and behavior. Henri Tajfel was a leading social psychologist of the twentieth century. Social identity theory was Henri Tajfel's most significant contribution to psychology. The feeling about an individual is based on their sense of belonging is referred to as social identity. Tajfel (1979) claimed that the groups to which people belonged were an essential source of pride and self-esteem. Groups provide us with a feeling of social identity: a sensation that we belong in the social environment. Through a process of social identification, we separated the universe into "them" and "us</w:t>
      </w:r>
      <w:r w:rsidRPr="14A9EBBD" w:rsidR="066C3ACA">
        <w:rPr>
          <w:rFonts w:ascii="Arial" w:hAnsi="Arial" w:eastAsia="Arial" w:cs="Arial"/>
          <w:b w:val="0"/>
          <w:bCs w:val="0"/>
          <w:i w:val="0"/>
          <w:iCs w:val="0"/>
          <w:caps w:val="0"/>
          <w:smallCaps w:val="0"/>
          <w:noProof w:val="0"/>
          <w:color w:val="000000" w:themeColor="text1" w:themeTint="FF" w:themeShade="FF"/>
          <w:sz w:val="22"/>
          <w:szCs w:val="22"/>
          <w:lang w:val="en-US"/>
        </w:rPr>
        <w:t>" Hogg</w:t>
      </w:r>
      <w:r w:rsidRPr="14A9EBBD" w:rsidR="5C43505A">
        <w:rPr>
          <w:rFonts w:ascii="Arial" w:hAnsi="Arial" w:eastAsia="Arial" w:cs="Arial"/>
          <w:b w:val="0"/>
          <w:bCs w:val="0"/>
          <w:i w:val="1"/>
          <w:iCs w:val="1"/>
          <w:caps w:val="0"/>
          <w:smallCaps w:val="0"/>
          <w:noProof w:val="0"/>
          <w:color w:val="000000" w:themeColor="text1" w:themeTint="FF" w:themeShade="FF"/>
          <w:sz w:val="22"/>
          <w:szCs w:val="22"/>
          <w:lang w:val="en-US"/>
        </w:rPr>
        <w:t xml:space="preserve"> and Vaughan (2014</w:t>
      </w:r>
      <w:r w:rsidRPr="14A9EBBD" w:rsidR="1494985E">
        <w:rPr>
          <w:rFonts w:ascii="Arial" w:hAnsi="Arial" w:eastAsia="Arial" w:cs="Arial"/>
          <w:b w:val="0"/>
          <w:bCs w:val="0"/>
          <w:i w:val="1"/>
          <w:iCs w:val="1"/>
          <w:caps w:val="0"/>
          <w:smallCaps w:val="0"/>
          <w:noProof w:val="0"/>
          <w:color w:val="000000" w:themeColor="text1" w:themeTint="FF" w:themeShade="FF"/>
          <w:sz w:val="22"/>
          <w:szCs w:val="22"/>
          <w:lang w:val="en-US"/>
        </w:rPr>
        <w:t>)</w:t>
      </w:r>
      <w:r w:rsidRPr="14A9EBBD" w:rsidR="140630DF">
        <w:rPr>
          <w:rFonts w:ascii="Arial" w:hAnsi="Arial" w:eastAsia="Arial" w:cs="Arial"/>
          <w:b w:val="0"/>
          <w:bCs w:val="0"/>
          <w:i w:val="1"/>
          <w:iCs w:val="1"/>
          <w:caps w:val="0"/>
          <w:smallCaps w:val="0"/>
          <w:noProof w:val="0"/>
          <w:color w:val="000000" w:themeColor="text1" w:themeTint="FF" w:themeShade="FF"/>
          <w:sz w:val="22"/>
          <w:szCs w:val="22"/>
          <w:lang w:val="en-US"/>
        </w:rPr>
        <w:t>.</w:t>
      </w:r>
    </w:p>
    <w:p xmlns:wp14="http://schemas.microsoft.com/office/word/2010/wordml" w:rsidP="1F9F97B3" w14:paraId="1360779F" wp14:textId="3015A09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17087B42" wp14:textId="2EC66991">
      <w:pPr>
        <w:spacing w:after="160" w:line="360" w:lineRule="auto"/>
        <w:jc w:val="both"/>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6CB4A5A5"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2.2 </w:t>
      </w:r>
      <w:r w:rsidRPr="6CB4A5A5" w:rsidR="5AC074B3">
        <w:rPr>
          <w:rFonts w:ascii="Arial Black" w:hAnsi="Arial Black" w:eastAsia="Arial Black" w:cs="Arial Black"/>
          <w:b w:val="0"/>
          <w:bCs w:val="0"/>
          <w:i w:val="0"/>
          <w:iCs w:val="0"/>
          <w:caps w:val="0"/>
          <w:smallCaps w:val="0"/>
          <w:noProof w:val="0"/>
          <w:color w:val="000000" w:themeColor="text1" w:themeTint="FF" w:themeShade="FF"/>
          <w:sz w:val="32"/>
          <w:szCs w:val="32"/>
          <w:lang w:val="en-US"/>
        </w:rPr>
        <w:t>FIRST IMPRESSION</w:t>
      </w:r>
    </w:p>
    <w:p w:rsidR="6CB4A5A5" w:rsidP="6CB4A5A5" w:rsidRDefault="6CB4A5A5" w14:paraId="33D46DE4" w14:textId="1E3BE0F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5CD6D930" w:rsidP="2A5A4443" w:rsidRDefault="5CD6D930" w14:paraId="1E62870B" w14:textId="1635C93B">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5A4443" w:rsidR="5CD6D930">
        <w:rPr>
          <w:rFonts w:ascii="Arial" w:hAnsi="Arial" w:eastAsia="Arial" w:cs="Arial"/>
          <w:b w:val="0"/>
          <w:bCs w:val="0"/>
          <w:i w:val="0"/>
          <w:iCs w:val="0"/>
          <w:caps w:val="0"/>
          <w:smallCaps w:val="0"/>
          <w:noProof w:val="0"/>
          <w:color w:val="000000" w:themeColor="text1" w:themeTint="FF" w:themeShade="FF"/>
          <w:sz w:val="22"/>
          <w:szCs w:val="22"/>
          <w:lang w:val="en-US"/>
        </w:rPr>
        <w:t xml:space="preserve">Service </w:t>
      </w:r>
      <w:r w:rsidRPr="2A5A4443" w:rsidR="4528C253">
        <w:rPr>
          <w:rFonts w:ascii="Arial" w:hAnsi="Arial" w:eastAsia="Arial" w:cs="Arial"/>
          <w:b w:val="0"/>
          <w:bCs w:val="0"/>
          <w:i w:val="0"/>
          <w:iCs w:val="0"/>
          <w:caps w:val="0"/>
          <w:smallCaps w:val="0"/>
          <w:noProof w:val="0"/>
          <w:color w:val="000000" w:themeColor="text1" w:themeTint="FF" w:themeShade="FF"/>
          <w:sz w:val="22"/>
          <w:szCs w:val="22"/>
          <w:lang w:val="en-US"/>
        </w:rPr>
        <w:t>users’</w:t>
      </w:r>
      <w:r w:rsidRPr="2A5A4443" w:rsidR="7D80838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5A4443" w:rsidR="35637BE6">
        <w:rPr>
          <w:rFonts w:ascii="Arial" w:hAnsi="Arial" w:eastAsia="Arial" w:cs="Arial"/>
          <w:b w:val="0"/>
          <w:bCs w:val="0"/>
          <w:i w:val="0"/>
          <w:iCs w:val="0"/>
          <w:caps w:val="0"/>
          <w:smallCaps w:val="0"/>
          <w:noProof w:val="0"/>
          <w:color w:val="000000" w:themeColor="text1" w:themeTint="FF" w:themeShade="FF"/>
          <w:sz w:val="22"/>
          <w:szCs w:val="22"/>
          <w:lang w:val="en-US"/>
        </w:rPr>
        <w:t>life</w:t>
      </w:r>
      <w:r w:rsidRPr="2A5A4443" w:rsidR="35637BE6">
        <w:rPr>
          <w:rFonts w:ascii="Arial" w:hAnsi="Arial" w:eastAsia="Arial" w:cs="Arial"/>
          <w:b w:val="0"/>
          <w:bCs w:val="0"/>
          <w:i w:val="0"/>
          <w:iCs w:val="0"/>
          <w:caps w:val="0"/>
          <w:smallCaps w:val="0"/>
          <w:noProof w:val="0"/>
          <w:color w:val="000000" w:themeColor="text1" w:themeTint="FF" w:themeShade="FF"/>
          <w:sz w:val="22"/>
          <w:szCs w:val="22"/>
          <w:lang w:val="en-US"/>
        </w:rPr>
        <w:t xml:space="preserve"> have</w:t>
      </w:r>
      <w:r w:rsidRPr="2A5A4443" w:rsidR="7D808382">
        <w:rPr>
          <w:rFonts w:ascii="Arial" w:hAnsi="Arial" w:eastAsia="Arial" w:cs="Arial"/>
          <w:b w:val="0"/>
          <w:bCs w:val="0"/>
          <w:i w:val="0"/>
          <w:iCs w:val="0"/>
          <w:caps w:val="0"/>
          <w:smallCaps w:val="0"/>
          <w:noProof w:val="0"/>
          <w:color w:val="000000" w:themeColor="text1" w:themeTint="FF" w:themeShade="FF"/>
          <w:sz w:val="22"/>
          <w:szCs w:val="22"/>
          <w:lang w:val="en-US"/>
        </w:rPr>
        <w:t xml:space="preserve"> been turned upside down within </w:t>
      </w:r>
      <w:r w:rsidRPr="2A5A4443" w:rsidR="4C3666ED">
        <w:rPr>
          <w:rFonts w:ascii="Arial" w:hAnsi="Arial" w:eastAsia="Arial" w:cs="Arial"/>
          <w:b w:val="0"/>
          <w:bCs w:val="0"/>
          <w:i w:val="0"/>
          <w:iCs w:val="0"/>
          <w:caps w:val="0"/>
          <w:smallCaps w:val="0"/>
          <w:noProof w:val="0"/>
          <w:color w:val="000000" w:themeColor="text1" w:themeTint="FF" w:themeShade="FF"/>
          <w:sz w:val="22"/>
          <w:szCs w:val="22"/>
          <w:lang w:val="en-US"/>
        </w:rPr>
        <w:t>a short</w:t>
      </w:r>
      <w:r w:rsidRPr="2A5A4443" w:rsidR="7D808382">
        <w:rPr>
          <w:rFonts w:ascii="Arial" w:hAnsi="Arial" w:eastAsia="Arial" w:cs="Arial"/>
          <w:b w:val="0"/>
          <w:bCs w:val="0"/>
          <w:i w:val="0"/>
          <w:iCs w:val="0"/>
          <w:caps w:val="0"/>
          <w:smallCaps w:val="0"/>
          <w:noProof w:val="0"/>
          <w:color w:val="000000" w:themeColor="text1" w:themeTint="FF" w:themeShade="FF"/>
          <w:sz w:val="22"/>
          <w:szCs w:val="22"/>
          <w:lang w:val="en-US"/>
        </w:rPr>
        <w:t xml:space="preserve"> span of time. </w:t>
      </w:r>
      <w:r w:rsidRPr="2A5A4443" w:rsidR="7E01ECE1">
        <w:rPr>
          <w:rFonts w:ascii="Arial" w:hAnsi="Arial" w:eastAsia="Arial" w:cs="Arial"/>
          <w:b w:val="0"/>
          <w:bCs w:val="0"/>
          <w:i w:val="0"/>
          <w:iCs w:val="0"/>
          <w:caps w:val="0"/>
          <w:smallCaps w:val="0"/>
          <w:noProof w:val="0"/>
          <w:color w:val="000000" w:themeColor="text1" w:themeTint="FF" w:themeShade="FF"/>
          <w:sz w:val="22"/>
          <w:szCs w:val="22"/>
          <w:lang w:val="en-US"/>
        </w:rPr>
        <w:t xml:space="preserve">He has been </w:t>
      </w:r>
      <w:r w:rsidRPr="2A5A4443" w:rsidR="71FBCBED">
        <w:rPr>
          <w:rFonts w:ascii="Arial" w:hAnsi="Arial" w:eastAsia="Arial" w:cs="Arial"/>
          <w:b w:val="0"/>
          <w:bCs w:val="0"/>
          <w:i w:val="0"/>
          <w:iCs w:val="0"/>
          <w:caps w:val="0"/>
          <w:smallCaps w:val="0"/>
          <w:noProof w:val="0"/>
          <w:color w:val="000000" w:themeColor="text1" w:themeTint="FF" w:themeShade="FF"/>
          <w:sz w:val="22"/>
          <w:szCs w:val="22"/>
          <w:lang w:val="en-US"/>
        </w:rPr>
        <w:t xml:space="preserve">persuaded to go to </w:t>
      </w:r>
      <w:r w:rsidRPr="2A5A4443" w:rsidR="4B8F58B7">
        <w:rPr>
          <w:rFonts w:ascii="Arial" w:hAnsi="Arial" w:eastAsia="Arial" w:cs="Arial"/>
          <w:b w:val="0"/>
          <w:bCs w:val="0"/>
          <w:i w:val="0"/>
          <w:iCs w:val="0"/>
          <w:caps w:val="0"/>
          <w:smallCaps w:val="0"/>
          <w:noProof w:val="0"/>
          <w:color w:val="000000" w:themeColor="text1" w:themeTint="FF" w:themeShade="FF"/>
          <w:sz w:val="22"/>
          <w:szCs w:val="22"/>
          <w:lang w:val="en-US"/>
        </w:rPr>
        <w:t>counselling</w:t>
      </w:r>
      <w:r w:rsidRPr="2A5A4443" w:rsidR="71FBCBED">
        <w:rPr>
          <w:rFonts w:ascii="Arial" w:hAnsi="Arial" w:eastAsia="Arial" w:cs="Arial"/>
          <w:b w:val="0"/>
          <w:bCs w:val="0"/>
          <w:i w:val="0"/>
          <w:iCs w:val="0"/>
          <w:caps w:val="0"/>
          <w:smallCaps w:val="0"/>
          <w:noProof w:val="0"/>
          <w:color w:val="000000" w:themeColor="text1" w:themeTint="FF" w:themeShade="FF"/>
          <w:sz w:val="22"/>
          <w:szCs w:val="22"/>
          <w:lang w:val="en-US"/>
        </w:rPr>
        <w:t xml:space="preserve"> after trying to </w:t>
      </w:r>
      <w:r w:rsidRPr="2A5A4443" w:rsidR="27313032">
        <w:rPr>
          <w:rFonts w:ascii="Arial" w:hAnsi="Arial" w:eastAsia="Arial" w:cs="Arial"/>
          <w:b w:val="0"/>
          <w:bCs w:val="0"/>
          <w:i w:val="0"/>
          <w:iCs w:val="0"/>
          <w:caps w:val="0"/>
          <w:smallCaps w:val="0"/>
          <w:noProof w:val="0"/>
          <w:color w:val="000000" w:themeColor="text1" w:themeTint="FF" w:themeShade="FF"/>
          <w:sz w:val="22"/>
          <w:szCs w:val="22"/>
          <w:lang w:val="en-US"/>
        </w:rPr>
        <w:t>end his life</w:t>
      </w:r>
      <w:r w:rsidRPr="2A5A4443" w:rsidR="71FBCBED">
        <w:rPr>
          <w:rFonts w:ascii="Arial" w:hAnsi="Arial" w:eastAsia="Arial" w:cs="Arial"/>
          <w:b w:val="0"/>
          <w:bCs w:val="0"/>
          <w:i w:val="0"/>
          <w:iCs w:val="0"/>
          <w:caps w:val="0"/>
          <w:smallCaps w:val="0"/>
          <w:noProof w:val="0"/>
          <w:color w:val="000000" w:themeColor="text1" w:themeTint="FF" w:themeShade="FF"/>
          <w:sz w:val="22"/>
          <w:szCs w:val="22"/>
          <w:lang w:val="en-US"/>
        </w:rPr>
        <w:t>.</w:t>
      </w:r>
      <w:r w:rsidRPr="2A5A4443" w:rsidR="7E97F178">
        <w:rPr>
          <w:rFonts w:ascii="Arial" w:hAnsi="Arial" w:eastAsia="Arial" w:cs="Arial"/>
          <w:b w:val="0"/>
          <w:bCs w:val="0"/>
          <w:i w:val="0"/>
          <w:iCs w:val="0"/>
          <w:caps w:val="0"/>
          <w:smallCaps w:val="0"/>
          <w:noProof w:val="0"/>
          <w:color w:val="000000" w:themeColor="text1" w:themeTint="FF" w:themeShade="FF"/>
          <w:sz w:val="22"/>
          <w:szCs w:val="22"/>
          <w:lang w:val="en-US"/>
        </w:rPr>
        <w:t xml:space="preserve"> When he </w:t>
      </w:r>
      <w:r w:rsidRPr="2A5A4443" w:rsidR="25A078BD">
        <w:rPr>
          <w:rFonts w:ascii="Arial" w:hAnsi="Arial" w:eastAsia="Arial" w:cs="Arial"/>
          <w:b w:val="0"/>
          <w:bCs w:val="0"/>
          <w:i w:val="0"/>
          <w:iCs w:val="0"/>
          <w:caps w:val="0"/>
          <w:smallCaps w:val="0"/>
          <w:noProof w:val="0"/>
          <w:color w:val="000000" w:themeColor="text1" w:themeTint="FF" w:themeShade="FF"/>
          <w:sz w:val="22"/>
          <w:szCs w:val="22"/>
          <w:lang w:val="en-US"/>
        </w:rPr>
        <w:t>went</w:t>
      </w:r>
      <w:r w:rsidRPr="2A5A4443" w:rsidR="7E97F178">
        <w:rPr>
          <w:rFonts w:ascii="Arial" w:hAnsi="Arial" w:eastAsia="Arial" w:cs="Arial"/>
          <w:b w:val="0"/>
          <w:bCs w:val="0"/>
          <w:i w:val="0"/>
          <w:iCs w:val="0"/>
          <w:caps w:val="0"/>
          <w:smallCaps w:val="0"/>
          <w:noProof w:val="0"/>
          <w:color w:val="000000" w:themeColor="text1" w:themeTint="FF" w:themeShade="FF"/>
          <w:sz w:val="22"/>
          <w:szCs w:val="22"/>
          <w:lang w:val="en-US"/>
        </w:rPr>
        <w:t xml:space="preserve"> for his </w:t>
      </w:r>
      <w:r w:rsidRPr="2A5A4443" w:rsidR="1D971BD3">
        <w:rPr>
          <w:rFonts w:ascii="Arial" w:hAnsi="Arial" w:eastAsia="Arial" w:cs="Arial"/>
          <w:b w:val="0"/>
          <w:bCs w:val="0"/>
          <w:i w:val="0"/>
          <w:iCs w:val="0"/>
          <w:caps w:val="0"/>
          <w:smallCaps w:val="0"/>
          <w:noProof w:val="0"/>
          <w:color w:val="000000" w:themeColor="text1" w:themeTint="FF" w:themeShade="FF"/>
          <w:sz w:val="22"/>
          <w:szCs w:val="22"/>
          <w:lang w:val="en-US"/>
        </w:rPr>
        <w:t>appointment,</w:t>
      </w:r>
      <w:r w:rsidRPr="2A5A4443" w:rsidR="4FB9B49D">
        <w:rPr>
          <w:rFonts w:ascii="Arial" w:hAnsi="Arial" w:eastAsia="Arial" w:cs="Arial"/>
          <w:b w:val="0"/>
          <w:bCs w:val="0"/>
          <w:i w:val="0"/>
          <w:iCs w:val="0"/>
          <w:caps w:val="0"/>
          <w:smallCaps w:val="0"/>
          <w:noProof w:val="0"/>
          <w:color w:val="000000" w:themeColor="text1" w:themeTint="FF" w:themeShade="FF"/>
          <w:sz w:val="22"/>
          <w:szCs w:val="22"/>
          <w:lang w:val="en-US"/>
        </w:rPr>
        <w:t xml:space="preserve"> he </w:t>
      </w:r>
      <w:r w:rsidRPr="2A5A4443" w:rsidR="0C9743D7">
        <w:rPr>
          <w:rFonts w:ascii="Arial" w:hAnsi="Arial" w:eastAsia="Arial" w:cs="Arial"/>
          <w:b w:val="0"/>
          <w:bCs w:val="0"/>
          <w:i w:val="0"/>
          <w:iCs w:val="0"/>
          <w:caps w:val="0"/>
          <w:smallCaps w:val="0"/>
          <w:noProof w:val="0"/>
          <w:color w:val="000000" w:themeColor="text1" w:themeTint="FF" w:themeShade="FF"/>
          <w:sz w:val="22"/>
          <w:szCs w:val="22"/>
          <w:lang w:val="en-US"/>
        </w:rPr>
        <w:t>was</w:t>
      </w:r>
      <w:r w:rsidRPr="2A5A4443" w:rsidR="4FB9B49D">
        <w:rPr>
          <w:rFonts w:ascii="Arial" w:hAnsi="Arial" w:eastAsia="Arial" w:cs="Arial"/>
          <w:b w:val="0"/>
          <w:bCs w:val="0"/>
          <w:i w:val="0"/>
          <w:iCs w:val="0"/>
          <w:caps w:val="0"/>
          <w:smallCaps w:val="0"/>
          <w:noProof w:val="0"/>
          <w:color w:val="000000" w:themeColor="text1" w:themeTint="FF" w:themeShade="FF"/>
          <w:sz w:val="22"/>
          <w:szCs w:val="22"/>
          <w:lang w:val="en-US"/>
        </w:rPr>
        <w:t xml:space="preserve"> not in a </w:t>
      </w:r>
      <w:r w:rsidRPr="2A5A4443" w:rsidR="60150B9C">
        <w:rPr>
          <w:rFonts w:ascii="Arial" w:hAnsi="Arial" w:eastAsia="Arial" w:cs="Arial"/>
          <w:b w:val="0"/>
          <w:bCs w:val="0"/>
          <w:i w:val="0"/>
          <w:iCs w:val="0"/>
          <w:caps w:val="0"/>
          <w:smallCaps w:val="0"/>
          <w:noProof w:val="0"/>
          <w:color w:val="000000" w:themeColor="text1" w:themeTint="FF" w:themeShade="FF"/>
          <w:sz w:val="22"/>
          <w:szCs w:val="22"/>
          <w:lang w:val="en-US"/>
        </w:rPr>
        <w:t>good</w:t>
      </w:r>
      <w:r w:rsidRPr="2A5A4443" w:rsidR="4FB9B49D">
        <w:rPr>
          <w:rFonts w:ascii="Arial" w:hAnsi="Arial" w:eastAsia="Arial" w:cs="Arial"/>
          <w:b w:val="0"/>
          <w:bCs w:val="0"/>
          <w:i w:val="0"/>
          <w:iCs w:val="0"/>
          <w:caps w:val="0"/>
          <w:smallCaps w:val="0"/>
          <w:noProof w:val="0"/>
          <w:color w:val="000000" w:themeColor="text1" w:themeTint="FF" w:themeShade="FF"/>
          <w:sz w:val="22"/>
          <w:szCs w:val="22"/>
          <w:lang w:val="en-US"/>
        </w:rPr>
        <w:t xml:space="preserve"> mood</w:t>
      </w:r>
      <w:r w:rsidRPr="2A5A4443" w:rsidR="1463BA1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5A4443" w:rsidR="085F70DD">
        <w:rPr>
          <w:rFonts w:ascii="Arial" w:hAnsi="Arial" w:eastAsia="Arial" w:cs="Arial"/>
          <w:b w:val="0"/>
          <w:bCs w:val="0"/>
          <w:i w:val="0"/>
          <w:iCs w:val="0"/>
          <w:caps w:val="0"/>
          <w:smallCaps w:val="0"/>
          <w:noProof w:val="0"/>
          <w:color w:val="000000" w:themeColor="text1" w:themeTint="FF" w:themeShade="FF"/>
          <w:sz w:val="22"/>
          <w:szCs w:val="22"/>
          <w:lang w:val="en-US"/>
        </w:rPr>
        <w:t xml:space="preserve">So, the staff members first impression </w:t>
      </w:r>
      <w:r w:rsidRPr="2A5A4443" w:rsidR="3A886880">
        <w:rPr>
          <w:rFonts w:ascii="Arial" w:hAnsi="Arial" w:eastAsia="Arial" w:cs="Arial"/>
          <w:b w:val="0"/>
          <w:bCs w:val="0"/>
          <w:i w:val="0"/>
          <w:iCs w:val="0"/>
          <w:caps w:val="0"/>
          <w:smallCaps w:val="0"/>
          <w:noProof w:val="0"/>
          <w:color w:val="000000" w:themeColor="text1" w:themeTint="FF" w:themeShade="FF"/>
          <w:sz w:val="22"/>
          <w:szCs w:val="22"/>
          <w:lang w:val="en-US"/>
        </w:rPr>
        <w:t xml:space="preserve">of the service user </w:t>
      </w:r>
      <w:r w:rsidRPr="2A5A4443" w:rsidR="085F70DD">
        <w:rPr>
          <w:rFonts w:ascii="Arial" w:hAnsi="Arial" w:eastAsia="Arial" w:cs="Arial"/>
          <w:b w:val="0"/>
          <w:bCs w:val="0"/>
          <w:i w:val="0"/>
          <w:iCs w:val="0"/>
          <w:caps w:val="0"/>
          <w:smallCaps w:val="0"/>
          <w:noProof w:val="0"/>
          <w:color w:val="000000" w:themeColor="text1" w:themeTint="FF" w:themeShade="FF"/>
          <w:sz w:val="22"/>
          <w:szCs w:val="22"/>
          <w:lang w:val="en-US"/>
        </w:rPr>
        <w:t>would have been</w:t>
      </w:r>
      <w:r w:rsidRPr="2A5A4443" w:rsidR="0EC60741">
        <w:rPr>
          <w:rFonts w:ascii="Arial" w:hAnsi="Arial" w:eastAsia="Arial" w:cs="Arial"/>
          <w:b w:val="0"/>
          <w:bCs w:val="0"/>
          <w:i w:val="0"/>
          <w:iCs w:val="0"/>
          <w:caps w:val="0"/>
          <w:smallCaps w:val="0"/>
          <w:noProof w:val="0"/>
          <w:color w:val="000000" w:themeColor="text1" w:themeTint="FF" w:themeShade="FF"/>
          <w:sz w:val="22"/>
          <w:szCs w:val="22"/>
          <w:lang w:val="en-US"/>
        </w:rPr>
        <w:t xml:space="preserve"> a moody teenager</w:t>
      </w:r>
      <w:r w:rsidRPr="2A5A4443" w:rsidR="64FBADD8">
        <w:rPr>
          <w:rFonts w:ascii="Arial" w:hAnsi="Arial" w:eastAsia="Arial" w:cs="Arial"/>
          <w:b w:val="0"/>
          <w:bCs w:val="0"/>
          <w:i w:val="0"/>
          <w:iCs w:val="0"/>
          <w:caps w:val="0"/>
          <w:smallCaps w:val="0"/>
          <w:noProof w:val="0"/>
          <w:color w:val="000000" w:themeColor="text1" w:themeTint="FF" w:themeShade="FF"/>
          <w:sz w:val="22"/>
          <w:szCs w:val="22"/>
          <w:lang w:val="en-US"/>
        </w:rPr>
        <w:t xml:space="preserve"> and</w:t>
      </w:r>
      <w:r w:rsidRPr="2A5A4443" w:rsidR="05A93B40">
        <w:rPr>
          <w:rFonts w:ascii="Arial" w:hAnsi="Arial" w:eastAsia="Arial" w:cs="Arial"/>
          <w:b w:val="0"/>
          <w:bCs w:val="0"/>
          <w:i w:val="0"/>
          <w:iCs w:val="0"/>
          <w:caps w:val="0"/>
          <w:smallCaps w:val="0"/>
          <w:noProof w:val="0"/>
          <w:color w:val="000000" w:themeColor="text1" w:themeTint="FF" w:themeShade="FF"/>
          <w:sz w:val="22"/>
          <w:szCs w:val="22"/>
          <w:lang w:val="en-US"/>
        </w:rPr>
        <w:t xml:space="preserve"> irritated</w:t>
      </w:r>
      <w:r w:rsidRPr="2A5A4443" w:rsidR="6B62443C">
        <w:rPr>
          <w:rFonts w:ascii="Arial" w:hAnsi="Arial" w:eastAsia="Arial" w:cs="Arial"/>
          <w:b w:val="0"/>
          <w:bCs w:val="0"/>
          <w:i w:val="0"/>
          <w:iCs w:val="0"/>
          <w:caps w:val="0"/>
          <w:smallCaps w:val="0"/>
          <w:noProof w:val="0"/>
          <w:color w:val="000000" w:themeColor="text1" w:themeTint="FF" w:themeShade="FF"/>
          <w:sz w:val="22"/>
          <w:szCs w:val="22"/>
          <w:lang w:val="en-US"/>
        </w:rPr>
        <w:t>. Body language, huffing and puffing</w:t>
      </w:r>
      <w:r w:rsidRPr="2A5A4443" w:rsidR="05A93B40">
        <w:rPr>
          <w:rFonts w:ascii="Arial" w:hAnsi="Arial" w:eastAsia="Arial" w:cs="Arial"/>
          <w:b w:val="0"/>
          <w:bCs w:val="0"/>
          <w:i w:val="0"/>
          <w:iCs w:val="0"/>
          <w:caps w:val="0"/>
          <w:smallCaps w:val="0"/>
          <w:noProof w:val="0"/>
          <w:color w:val="000000" w:themeColor="text1" w:themeTint="FF" w:themeShade="FF"/>
          <w:sz w:val="22"/>
          <w:szCs w:val="22"/>
          <w:lang w:val="en-US"/>
        </w:rPr>
        <w:t>,</w:t>
      </w:r>
      <w:r w:rsidRPr="2A5A4443" w:rsidR="74F50945">
        <w:rPr>
          <w:rFonts w:ascii="Arial" w:hAnsi="Arial" w:eastAsia="Arial" w:cs="Arial"/>
          <w:b w:val="0"/>
          <w:bCs w:val="0"/>
          <w:i w:val="0"/>
          <w:iCs w:val="0"/>
          <w:caps w:val="0"/>
          <w:smallCaps w:val="0"/>
          <w:noProof w:val="0"/>
          <w:color w:val="000000" w:themeColor="text1" w:themeTint="FF" w:themeShade="FF"/>
          <w:sz w:val="22"/>
          <w:szCs w:val="22"/>
          <w:lang w:val="en-US"/>
        </w:rPr>
        <w:t xml:space="preserve"> using </w:t>
      </w:r>
      <w:r w:rsidRPr="2A5A4443" w:rsidR="3399EE77">
        <w:rPr>
          <w:rFonts w:ascii="Arial" w:hAnsi="Arial" w:eastAsia="Arial" w:cs="Arial"/>
          <w:b w:val="0"/>
          <w:bCs w:val="0"/>
          <w:i w:val="0"/>
          <w:iCs w:val="0"/>
          <w:caps w:val="0"/>
          <w:smallCaps w:val="0"/>
          <w:noProof w:val="0"/>
          <w:color w:val="000000" w:themeColor="text1" w:themeTint="FF" w:themeShade="FF"/>
          <w:sz w:val="22"/>
          <w:szCs w:val="22"/>
          <w:lang w:val="en-US"/>
        </w:rPr>
        <w:t>inappropriate</w:t>
      </w:r>
      <w:r w:rsidRPr="2A5A4443" w:rsidR="74F50945">
        <w:rPr>
          <w:rFonts w:ascii="Arial" w:hAnsi="Arial" w:eastAsia="Arial" w:cs="Arial"/>
          <w:b w:val="0"/>
          <w:bCs w:val="0"/>
          <w:i w:val="0"/>
          <w:iCs w:val="0"/>
          <w:caps w:val="0"/>
          <w:smallCaps w:val="0"/>
          <w:noProof w:val="0"/>
          <w:color w:val="000000" w:themeColor="text1" w:themeTint="FF" w:themeShade="FF"/>
          <w:sz w:val="22"/>
          <w:szCs w:val="22"/>
          <w:lang w:val="en-US"/>
        </w:rPr>
        <w:t xml:space="preserve"> language and giving</w:t>
      </w:r>
      <w:r w:rsidRPr="2A5A4443" w:rsidR="05A93B4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5A4443" w:rsidR="12EC6110">
        <w:rPr>
          <w:rFonts w:ascii="Arial" w:hAnsi="Arial" w:eastAsia="Arial" w:cs="Arial"/>
          <w:b w:val="0"/>
          <w:bCs w:val="0"/>
          <w:i w:val="0"/>
          <w:iCs w:val="0"/>
          <w:caps w:val="0"/>
          <w:smallCaps w:val="0"/>
          <w:noProof w:val="0"/>
          <w:color w:val="000000" w:themeColor="text1" w:themeTint="FF" w:themeShade="FF"/>
          <w:sz w:val="22"/>
          <w:szCs w:val="22"/>
          <w:lang w:val="en-US"/>
        </w:rPr>
        <w:t xml:space="preserve">the staff member an inkling that he </w:t>
      </w:r>
      <w:r w:rsidRPr="2A5A4443" w:rsidR="05A93B40">
        <w:rPr>
          <w:rFonts w:ascii="Arial" w:hAnsi="Arial" w:eastAsia="Arial" w:cs="Arial"/>
          <w:b w:val="0"/>
          <w:bCs w:val="0"/>
          <w:i w:val="0"/>
          <w:iCs w:val="0"/>
          <w:caps w:val="0"/>
          <w:smallCaps w:val="0"/>
          <w:noProof w:val="0"/>
          <w:color w:val="000000" w:themeColor="text1" w:themeTint="FF" w:themeShade="FF"/>
          <w:sz w:val="22"/>
          <w:szCs w:val="22"/>
          <w:lang w:val="en-US"/>
        </w:rPr>
        <w:t>possibly</w:t>
      </w:r>
      <w:r w:rsidRPr="2A5A4443" w:rsidR="0EC6074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5A4443" w:rsidR="4B2AAFDD">
        <w:rPr>
          <w:rFonts w:ascii="Arial" w:hAnsi="Arial" w:eastAsia="Arial" w:cs="Arial"/>
          <w:b w:val="0"/>
          <w:bCs w:val="0"/>
          <w:i w:val="0"/>
          <w:iCs w:val="0"/>
          <w:caps w:val="0"/>
          <w:smallCaps w:val="0"/>
          <w:noProof w:val="0"/>
          <w:color w:val="000000" w:themeColor="text1" w:themeTint="FF" w:themeShade="FF"/>
          <w:sz w:val="22"/>
          <w:szCs w:val="22"/>
          <w:lang w:val="en-US"/>
        </w:rPr>
        <w:t xml:space="preserve">was </w:t>
      </w:r>
      <w:r w:rsidRPr="2A5A4443" w:rsidR="0EC60741">
        <w:rPr>
          <w:rFonts w:ascii="Arial" w:hAnsi="Arial" w:eastAsia="Arial" w:cs="Arial"/>
          <w:b w:val="0"/>
          <w:bCs w:val="0"/>
          <w:i w:val="0"/>
          <w:iCs w:val="0"/>
          <w:caps w:val="0"/>
          <w:smallCaps w:val="0"/>
          <w:noProof w:val="0"/>
          <w:color w:val="000000" w:themeColor="text1" w:themeTint="FF" w:themeShade="FF"/>
          <w:sz w:val="22"/>
          <w:szCs w:val="22"/>
          <w:lang w:val="en-US"/>
        </w:rPr>
        <w:t xml:space="preserve">not </w:t>
      </w:r>
      <w:r w:rsidRPr="2A5A4443" w:rsidR="56FDB17B">
        <w:rPr>
          <w:rFonts w:ascii="Arial" w:hAnsi="Arial" w:eastAsia="Arial" w:cs="Arial"/>
          <w:b w:val="0"/>
          <w:bCs w:val="0"/>
          <w:i w:val="0"/>
          <w:iCs w:val="0"/>
          <w:caps w:val="0"/>
          <w:smallCaps w:val="0"/>
          <w:noProof w:val="0"/>
          <w:color w:val="000000" w:themeColor="text1" w:themeTint="FF" w:themeShade="FF"/>
          <w:sz w:val="22"/>
          <w:szCs w:val="22"/>
          <w:lang w:val="en-US"/>
        </w:rPr>
        <w:t>happy</w:t>
      </w:r>
      <w:r w:rsidRPr="2A5A4443" w:rsidR="0EC60741">
        <w:rPr>
          <w:rFonts w:ascii="Arial" w:hAnsi="Arial" w:eastAsia="Arial" w:cs="Arial"/>
          <w:b w:val="0"/>
          <w:bCs w:val="0"/>
          <w:i w:val="0"/>
          <w:iCs w:val="0"/>
          <w:caps w:val="0"/>
          <w:smallCaps w:val="0"/>
          <w:noProof w:val="0"/>
          <w:color w:val="000000" w:themeColor="text1" w:themeTint="FF" w:themeShade="FF"/>
          <w:sz w:val="22"/>
          <w:szCs w:val="22"/>
          <w:lang w:val="en-US"/>
        </w:rPr>
        <w:t xml:space="preserve"> to be here</w:t>
      </w:r>
      <w:r w:rsidRPr="2A5A4443" w:rsidR="51079C4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5A4443" w:rsidR="6B540B22">
        <w:rPr>
          <w:rFonts w:ascii="Arial" w:hAnsi="Arial" w:eastAsia="Arial" w:cs="Arial"/>
          <w:b w:val="0"/>
          <w:bCs w:val="0"/>
          <w:i w:val="0"/>
          <w:iCs w:val="0"/>
          <w:caps w:val="0"/>
          <w:smallCaps w:val="0"/>
          <w:noProof w:val="0"/>
          <w:color w:val="000000" w:themeColor="text1" w:themeTint="FF" w:themeShade="FF"/>
          <w:sz w:val="22"/>
          <w:szCs w:val="22"/>
          <w:lang w:val="en-US"/>
        </w:rPr>
        <w:t xml:space="preserve">With refusal to abide by the safety measures in place, </w:t>
      </w:r>
      <w:r w:rsidRPr="2A5A4443" w:rsidR="69D4AB91">
        <w:rPr>
          <w:rFonts w:ascii="Arial" w:hAnsi="Arial" w:eastAsia="Arial" w:cs="Arial"/>
          <w:b w:val="0"/>
          <w:bCs w:val="0"/>
          <w:i w:val="0"/>
          <w:iCs w:val="0"/>
          <w:caps w:val="0"/>
          <w:smallCaps w:val="0"/>
          <w:noProof w:val="0"/>
          <w:color w:val="000000" w:themeColor="text1" w:themeTint="FF" w:themeShade="FF"/>
          <w:sz w:val="22"/>
          <w:szCs w:val="22"/>
          <w:lang w:val="en-US"/>
        </w:rPr>
        <w:t>i.e.,</w:t>
      </w:r>
      <w:r w:rsidRPr="2A5A4443" w:rsidR="6B540B2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5A4443" w:rsidR="655E996F">
        <w:rPr>
          <w:rFonts w:ascii="Arial" w:hAnsi="Arial" w:eastAsia="Arial" w:cs="Arial"/>
          <w:b w:val="0"/>
          <w:bCs w:val="0"/>
          <w:i w:val="0"/>
          <w:iCs w:val="0"/>
          <w:caps w:val="0"/>
          <w:smallCaps w:val="0"/>
          <w:noProof w:val="0"/>
          <w:color w:val="000000" w:themeColor="text1" w:themeTint="FF" w:themeShade="FF"/>
          <w:sz w:val="22"/>
          <w:szCs w:val="22"/>
          <w:lang w:val="en-US"/>
        </w:rPr>
        <w:t>refusing to wear a</w:t>
      </w:r>
      <w:r w:rsidRPr="2A5A4443" w:rsidR="6B540B22">
        <w:rPr>
          <w:rFonts w:ascii="Arial" w:hAnsi="Arial" w:eastAsia="Arial" w:cs="Arial"/>
          <w:b w:val="0"/>
          <w:bCs w:val="0"/>
          <w:i w:val="0"/>
          <w:iCs w:val="0"/>
          <w:caps w:val="0"/>
          <w:smallCaps w:val="0"/>
          <w:noProof w:val="0"/>
          <w:color w:val="000000" w:themeColor="text1" w:themeTint="FF" w:themeShade="FF"/>
          <w:sz w:val="22"/>
          <w:szCs w:val="22"/>
          <w:lang w:val="en-US"/>
        </w:rPr>
        <w:t xml:space="preserve"> face mask, made it difficult to co-operate with him.</w:t>
      </w:r>
    </w:p>
    <w:p xmlns:wp14="http://schemas.microsoft.com/office/word/2010/wordml" w:rsidP="6CB4A5A5" w14:paraId="17504704" wp14:textId="51EA2D0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74DB8992">
        <w:rPr>
          <w:rFonts w:ascii="Arial" w:hAnsi="Arial" w:eastAsia="Arial" w:cs="Arial"/>
          <w:b w:val="0"/>
          <w:bCs w:val="0"/>
          <w:i w:val="0"/>
          <w:iCs w:val="0"/>
          <w:caps w:val="0"/>
          <w:smallCaps w:val="0"/>
          <w:noProof w:val="0"/>
          <w:color w:val="000000" w:themeColor="text1" w:themeTint="FF" w:themeShade="FF"/>
          <w:sz w:val="22"/>
          <w:szCs w:val="22"/>
          <w:lang w:val="en-US"/>
        </w:rPr>
        <w:t xml:space="preserve">Staff member </w:t>
      </w:r>
      <w:r w:rsidRPr="6CB4A5A5" w:rsidR="69C67277">
        <w:rPr>
          <w:rFonts w:ascii="Arial" w:hAnsi="Arial" w:eastAsia="Arial" w:cs="Arial"/>
          <w:b w:val="0"/>
          <w:bCs w:val="0"/>
          <w:i w:val="0"/>
          <w:iCs w:val="0"/>
          <w:caps w:val="0"/>
          <w:smallCaps w:val="0"/>
          <w:noProof w:val="0"/>
          <w:color w:val="000000" w:themeColor="text1" w:themeTint="FF" w:themeShade="FF"/>
          <w:sz w:val="22"/>
          <w:szCs w:val="22"/>
          <w:lang w:val="en-US"/>
        </w:rPr>
        <w:t>being</w:t>
      </w:r>
      <w:r w:rsidRPr="6CB4A5A5" w:rsidR="0747D13A">
        <w:rPr>
          <w:rFonts w:ascii="Arial" w:hAnsi="Arial" w:eastAsia="Arial" w:cs="Arial"/>
          <w:b w:val="0"/>
          <w:bCs w:val="0"/>
          <w:i w:val="0"/>
          <w:iCs w:val="0"/>
          <w:caps w:val="0"/>
          <w:smallCaps w:val="0"/>
          <w:noProof w:val="0"/>
          <w:color w:val="000000" w:themeColor="text1" w:themeTint="FF" w:themeShade="FF"/>
          <w:sz w:val="22"/>
          <w:szCs w:val="22"/>
          <w:lang w:val="en-US"/>
        </w:rPr>
        <w:t xml:space="preserve"> new to the role and not familiar with how to deal with such a person. </w:t>
      </w:r>
      <w:r w:rsidRPr="6CB4A5A5" w:rsidR="23AD399E">
        <w:rPr>
          <w:rFonts w:ascii="Arial" w:hAnsi="Arial" w:eastAsia="Arial" w:cs="Arial"/>
          <w:b w:val="0"/>
          <w:bCs w:val="0"/>
          <w:i w:val="0"/>
          <w:iCs w:val="0"/>
          <w:caps w:val="0"/>
          <w:smallCaps w:val="0"/>
          <w:noProof w:val="0"/>
          <w:color w:val="000000" w:themeColor="text1" w:themeTint="FF" w:themeShade="FF"/>
          <w:sz w:val="22"/>
          <w:szCs w:val="22"/>
          <w:lang w:val="en-US"/>
        </w:rPr>
        <w:t>H</w:t>
      </w:r>
      <w:r w:rsidRPr="6CB4A5A5" w:rsidR="546EE4EA">
        <w:rPr>
          <w:rFonts w:ascii="Arial" w:hAnsi="Arial" w:eastAsia="Arial" w:cs="Arial"/>
          <w:b w:val="0"/>
          <w:bCs w:val="0"/>
          <w:i w:val="0"/>
          <w:iCs w:val="0"/>
          <w:caps w:val="0"/>
          <w:smallCaps w:val="0"/>
          <w:noProof w:val="0"/>
          <w:color w:val="000000" w:themeColor="text1" w:themeTint="FF" w:themeShade="FF"/>
          <w:sz w:val="22"/>
          <w:szCs w:val="22"/>
          <w:lang w:val="en-US"/>
        </w:rPr>
        <w:t>im being a lot younger than the staff member</w:t>
      </w:r>
      <w:r w:rsidRPr="6CB4A5A5" w:rsidR="7D283254">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546EE4EA">
        <w:rPr>
          <w:rFonts w:ascii="Arial" w:hAnsi="Arial" w:eastAsia="Arial" w:cs="Arial"/>
          <w:b w:val="0"/>
          <w:bCs w:val="0"/>
          <w:i w:val="0"/>
          <w:iCs w:val="0"/>
          <w:caps w:val="0"/>
          <w:smallCaps w:val="0"/>
          <w:noProof w:val="0"/>
          <w:color w:val="000000" w:themeColor="text1" w:themeTint="FF" w:themeShade="FF"/>
          <w:sz w:val="22"/>
          <w:szCs w:val="22"/>
          <w:lang w:val="en-US"/>
        </w:rPr>
        <w:t xml:space="preserve"> the lady may have felt </w:t>
      </w:r>
      <w:r w:rsidRPr="6CB4A5A5" w:rsidR="433680CE">
        <w:rPr>
          <w:rFonts w:ascii="Arial" w:hAnsi="Arial" w:eastAsia="Arial" w:cs="Arial"/>
          <w:b w:val="0"/>
          <w:bCs w:val="0"/>
          <w:i w:val="0"/>
          <w:iCs w:val="0"/>
          <w:caps w:val="0"/>
          <w:smallCaps w:val="0"/>
          <w:noProof w:val="0"/>
          <w:color w:val="000000" w:themeColor="text1" w:themeTint="FF" w:themeShade="FF"/>
          <w:sz w:val="22"/>
          <w:szCs w:val="22"/>
          <w:lang w:val="en-US"/>
        </w:rPr>
        <w:t>overwhelmed</w:t>
      </w:r>
      <w:r w:rsidRPr="6CB4A5A5" w:rsidR="546EE4EA">
        <w:rPr>
          <w:rFonts w:ascii="Arial" w:hAnsi="Arial" w:eastAsia="Arial" w:cs="Arial"/>
          <w:b w:val="0"/>
          <w:bCs w:val="0"/>
          <w:i w:val="0"/>
          <w:iCs w:val="0"/>
          <w:caps w:val="0"/>
          <w:smallCaps w:val="0"/>
          <w:noProof w:val="0"/>
          <w:color w:val="000000" w:themeColor="text1" w:themeTint="FF" w:themeShade="FF"/>
          <w:sz w:val="22"/>
          <w:szCs w:val="22"/>
          <w:lang w:val="en-US"/>
        </w:rPr>
        <w:t xml:space="preserve"> and a bit fearful of </w:t>
      </w:r>
      <w:r w:rsidRPr="6CB4A5A5" w:rsidR="7EAF375A">
        <w:rPr>
          <w:rFonts w:ascii="Arial" w:hAnsi="Arial" w:eastAsia="Arial" w:cs="Arial"/>
          <w:b w:val="0"/>
          <w:bCs w:val="0"/>
          <w:i w:val="0"/>
          <w:iCs w:val="0"/>
          <w:caps w:val="0"/>
          <w:smallCaps w:val="0"/>
          <w:noProof w:val="0"/>
          <w:color w:val="000000" w:themeColor="text1" w:themeTint="FF" w:themeShade="FF"/>
          <w:sz w:val="22"/>
          <w:szCs w:val="22"/>
          <w:lang w:val="en-US"/>
        </w:rPr>
        <w:t>being physically abused or unable to protect herself</w:t>
      </w:r>
      <w:r w:rsidRPr="6CB4A5A5" w:rsidR="6A50B093">
        <w:rPr>
          <w:rFonts w:ascii="Arial" w:hAnsi="Arial" w:eastAsia="Arial" w:cs="Arial"/>
          <w:b w:val="0"/>
          <w:bCs w:val="0"/>
          <w:i w:val="0"/>
          <w:iCs w:val="0"/>
          <w:caps w:val="0"/>
          <w:smallCaps w:val="0"/>
          <w:noProof w:val="0"/>
          <w:color w:val="000000" w:themeColor="text1" w:themeTint="FF" w:themeShade="FF"/>
          <w:sz w:val="22"/>
          <w:szCs w:val="22"/>
          <w:lang w:val="en-US"/>
        </w:rPr>
        <w:t xml:space="preserve"> may have also been a bit vulnerable, not used to being in this situation</w:t>
      </w:r>
      <w:r w:rsidRPr="6CB4A5A5" w:rsidR="7EAF375A">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3B965FDB">
        <w:rPr>
          <w:rFonts w:ascii="Arial" w:hAnsi="Arial" w:eastAsia="Arial" w:cs="Arial"/>
          <w:b w:val="0"/>
          <w:bCs w:val="0"/>
          <w:i w:val="0"/>
          <w:iCs w:val="0"/>
          <w:caps w:val="0"/>
          <w:smallCaps w:val="0"/>
          <w:noProof w:val="0"/>
          <w:color w:val="000000" w:themeColor="text1" w:themeTint="FF" w:themeShade="FF"/>
          <w:sz w:val="22"/>
          <w:szCs w:val="22"/>
          <w:lang w:val="en-US"/>
        </w:rPr>
        <w:t xml:space="preserve"> The service </w:t>
      </w:r>
      <w:r w:rsidRPr="6CB4A5A5" w:rsidR="295E3D7E">
        <w:rPr>
          <w:rFonts w:ascii="Arial" w:hAnsi="Arial" w:eastAsia="Arial" w:cs="Arial"/>
          <w:b w:val="0"/>
          <w:bCs w:val="0"/>
          <w:i w:val="0"/>
          <w:iCs w:val="0"/>
          <w:caps w:val="0"/>
          <w:smallCaps w:val="0"/>
          <w:noProof w:val="0"/>
          <w:color w:val="000000" w:themeColor="text1" w:themeTint="FF" w:themeShade="FF"/>
          <w:sz w:val="22"/>
          <w:szCs w:val="22"/>
          <w:lang w:val="en-US"/>
        </w:rPr>
        <w:t xml:space="preserve">users' first impression of the staff </w:t>
      </w:r>
      <w:r w:rsidRPr="6CB4A5A5" w:rsidR="6195FCBA">
        <w:rPr>
          <w:rFonts w:ascii="Arial" w:hAnsi="Arial" w:eastAsia="Arial" w:cs="Arial"/>
          <w:b w:val="0"/>
          <w:bCs w:val="0"/>
          <w:i w:val="0"/>
          <w:iCs w:val="0"/>
          <w:caps w:val="0"/>
          <w:smallCaps w:val="0"/>
          <w:noProof w:val="0"/>
          <w:color w:val="000000" w:themeColor="text1" w:themeTint="FF" w:themeShade="FF"/>
          <w:sz w:val="22"/>
          <w:szCs w:val="22"/>
          <w:lang w:val="en-US"/>
        </w:rPr>
        <w:t xml:space="preserve">member would have been </w:t>
      </w:r>
      <w:r w:rsidRPr="6CB4A5A5" w:rsidR="5ACD4E2E">
        <w:rPr>
          <w:rFonts w:ascii="Arial" w:hAnsi="Arial" w:eastAsia="Arial" w:cs="Arial"/>
          <w:b w:val="0"/>
          <w:bCs w:val="0"/>
          <w:i w:val="0"/>
          <w:iCs w:val="0"/>
          <w:caps w:val="0"/>
          <w:smallCaps w:val="0"/>
          <w:noProof w:val="0"/>
          <w:color w:val="000000" w:themeColor="text1" w:themeTint="FF" w:themeShade="FF"/>
          <w:sz w:val="22"/>
          <w:szCs w:val="22"/>
          <w:lang w:val="en-US"/>
        </w:rPr>
        <w:t>h</w:t>
      </w:r>
      <w:r w:rsidRPr="6CB4A5A5" w:rsidR="3B965FDB">
        <w:rPr>
          <w:rFonts w:ascii="Arial" w:hAnsi="Arial" w:eastAsia="Arial" w:cs="Arial"/>
          <w:b w:val="0"/>
          <w:bCs w:val="0"/>
          <w:i w:val="0"/>
          <w:iCs w:val="0"/>
          <w:caps w:val="0"/>
          <w:smallCaps w:val="0"/>
          <w:noProof w:val="0"/>
          <w:color w:val="000000" w:themeColor="text1" w:themeTint="FF" w:themeShade="FF"/>
          <w:sz w:val="22"/>
          <w:szCs w:val="22"/>
          <w:lang w:val="en-US"/>
        </w:rPr>
        <w:t>aving</w:t>
      </w:r>
      <w:r w:rsidRPr="6CB4A5A5" w:rsidR="3B965FDB">
        <w:rPr>
          <w:rFonts w:ascii="Arial" w:hAnsi="Arial" w:eastAsia="Arial" w:cs="Arial"/>
          <w:b w:val="0"/>
          <w:bCs w:val="0"/>
          <w:i w:val="0"/>
          <w:iCs w:val="0"/>
          <w:caps w:val="0"/>
          <w:smallCaps w:val="0"/>
          <w:noProof w:val="0"/>
          <w:color w:val="000000" w:themeColor="text1" w:themeTint="FF" w:themeShade="FF"/>
          <w:sz w:val="22"/>
          <w:szCs w:val="22"/>
          <w:lang w:val="en-US"/>
        </w:rPr>
        <w:t xml:space="preserve"> an older unfamiliar person ordering him what to do</w:t>
      </w:r>
      <w:r w:rsidRPr="6CB4A5A5" w:rsidR="0841FC64">
        <w:rPr>
          <w:rFonts w:ascii="Arial" w:hAnsi="Arial" w:eastAsia="Arial" w:cs="Arial"/>
          <w:b w:val="0"/>
          <w:bCs w:val="0"/>
          <w:i w:val="0"/>
          <w:iCs w:val="0"/>
          <w:caps w:val="0"/>
          <w:smallCaps w:val="0"/>
          <w:noProof w:val="0"/>
          <w:color w:val="000000" w:themeColor="text1" w:themeTint="FF" w:themeShade="FF"/>
          <w:sz w:val="22"/>
          <w:szCs w:val="22"/>
          <w:lang w:val="en-US"/>
        </w:rPr>
        <w:t xml:space="preserve"> while he was in so much pain</w:t>
      </w:r>
      <w:r w:rsidRPr="6CB4A5A5" w:rsidR="3B965FD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CB4A5A5" w:rsidR="6DFB0560">
        <w:rPr>
          <w:rFonts w:ascii="Arial" w:hAnsi="Arial" w:eastAsia="Arial" w:cs="Arial"/>
          <w:b w:val="0"/>
          <w:bCs w:val="0"/>
          <w:i w:val="0"/>
          <w:iCs w:val="0"/>
          <w:caps w:val="0"/>
          <w:smallCaps w:val="0"/>
          <w:noProof w:val="0"/>
          <w:color w:val="000000" w:themeColor="text1" w:themeTint="FF" w:themeShade="FF"/>
          <w:sz w:val="22"/>
          <w:szCs w:val="22"/>
          <w:lang w:val="en-US"/>
        </w:rPr>
        <w:t xml:space="preserve">She was loud, speaking over him, treating him like a child. </w:t>
      </w:r>
      <w:r w:rsidRPr="6CB4A5A5" w:rsidR="3B965FDB">
        <w:rPr>
          <w:rFonts w:ascii="Arial" w:hAnsi="Arial" w:eastAsia="Arial" w:cs="Arial"/>
          <w:b w:val="0"/>
          <w:bCs w:val="0"/>
          <w:i w:val="0"/>
          <w:iCs w:val="0"/>
          <w:caps w:val="0"/>
          <w:smallCaps w:val="0"/>
          <w:noProof w:val="0"/>
          <w:color w:val="000000" w:themeColor="text1" w:themeTint="FF" w:themeShade="FF"/>
          <w:sz w:val="22"/>
          <w:szCs w:val="22"/>
          <w:lang w:val="en-US"/>
        </w:rPr>
        <w:t>He may have n</w:t>
      </w:r>
      <w:r w:rsidRPr="6CB4A5A5" w:rsidR="01DB6600">
        <w:rPr>
          <w:rFonts w:ascii="Arial" w:hAnsi="Arial" w:eastAsia="Arial" w:cs="Arial"/>
          <w:b w:val="0"/>
          <w:bCs w:val="0"/>
          <w:i w:val="0"/>
          <w:iCs w:val="0"/>
          <w:caps w:val="0"/>
          <w:smallCaps w:val="0"/>
          <w:noProof w:val="0"/>
          <w:color w:val="000000" w:themeColor="text1" w:themeTint="FF" w:themeShade="FF"/>
          <w:sz w:val="22"/>
          <w:szCs w:val="22"/>
          <w:lang w:val="en-US"/>
        </w:rPr>
        <w:t>ot been confident enough to explain why he was unable to sit.</w:t>
      </w:r>
      <w:r w:rsidRPr="6CB4A5A5" w:rsidR="5916BCC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CB4A5A5" w:rsidR="03B0777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CB4A5A5" w:rsidR="01DB660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CB4A5A5" w:rsidR="7EAF37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6CB4A5A5" w14:paraId="61B15D8D" wp14:textId="299B4254">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6CB4A5A5" w14:paraId="7C97E79D" wp14:textId="79E3490C">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14A9EBBD" w14:paraId="097F3B51" wp14:textId="275C5937">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w:rsidR="14A9EBBD" w:rsidP="14A9EBBD" w:rsidRDefault="14A9EBBD" w14:paraId="743480D9" w14:textId="26641BAB">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w:rsidR="14A9EBBD" w:rsidP="14A9EBBD" w:rsidRDefault="14A9EBBD" w14:paraId="6520B2F4" w14:textId="4EE01F96">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6CB4A5A5" w14:paraId="467ACF05" wp14:textId="4C8F6D1D">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6CB4A5A5"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3.0 ATTRIBUTION THEORY</w:t>
      </w:r>
    </w:p>
    <w:p xmlns:wp14="http://schemas.microsoft.com/office/word/2010/wordml" w:rsidP="6CB4A5A5" w14:paraId="15E762D9" wp14:textId="15DE086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1494985E">
        <w:drawing>
          <wp:inline xmlns:wp14="http://schemas.microsoft.com/office/word/2010/wordprocessingDrawing" wp14:editId="02D64052" wp14:anchorId="42824E21">
            <wp:extent cx="1726374" cy="965200"/>
            <wp:effectExtent l="0" t="0" r="0" b="0"/>
            <wp:docPr id="475614194" name="" descr="The Attribution Theory In eLearning: Types, Dimensions And Stages" title=""/>
            <wp:cNvGraphicFramePr>
              <a:graphicFrameLocks noChangeAspect="1"/>
            </wp:cNvGraphicFramePr>
            <a:graphic>
              <a:graphicData uri="http://schemas.openxmlformats.org/drawingml/2006/picture">
                <pic:pic>
                  <pic:nvPicPr>
                    <pic:cNvPr id="0" name=""/>
                    <pic:cNvPicPr/>
                  </pic:nvPicPr>
                  <pic:blipFill>
                    <a:blip r:embed="Rcb0fc420f6234e8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26374" cy="965200"/>
                    </a:xfrm>
                    <a:prstGeom prst="rect">
                      <a:avLst/>
                    </a:prstGeom>
                  </pic:spPr>
                </pic:pic>
              </a:graphicData>
            </a:graphic>
          </wp:inline>
        </w:drawing>
      </w:r>
      <w:r w:rsidRPr="6CB4A5A5" w:rsidR="149498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CB4A5A5" w:rsidR="1494985E">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p>
    <w:p xmlns:wp14="http://schemas.microsoft.com/office/word/2010/wordml" w:rsidP="1F9F97B3" w14:paraId="313FA7AB" wp14:textId="1747463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Calibri" w:hAnsi="Calibri" w:eastAsia="Calibri" w:cs="Calibri"/>
          <w:b w:val="0"/>
          <w:bCs w:val="0"/>
          <w:i w:val="1"/>
          <w:iCs w:val="1"/>
          <w:caps w:val="0"/>
          <w:smallCaps w:val="0"/>
          <w:noProof w:val="0"/>
          <w:color w:val="000000" w:themeColor="text1" w:themeTint="FF" w:themeShade="FF"/>
          <w:sz w:val="22"/>
          <w:szCs w:val="22"/>
          <w:lang w:val="en-US"/>
        </w:rPr>
        <w:t>(</w:t>
      </w:r>
      <w:r w:rsidRPr="1F9F97B3" w:rsidR="1494985E">
        <w:rPr>
          <w:rFonts w:ascii="Arial" w:hAnsi="Arial" w:eastAsia="Arial" w:cs="Arial"/>
          <w:b w:val="0"/>
          <w:bCs w:val="0"/>
          <w:i w:val="1"/>
          <w:iCs w:val="1"/>
          <w:caps w:val="0"/>
          <w:smallCaps w:val="0"/>
          <w:noProof w:val="0"/>
          <w:color w:val="000000" w:themeColor="text1" w:themeTint="FF" w:themeShade="FF"/>
          <w:sz w:val="22"/>
          <w:szCs w:val="22"/>
          <w:lang w:val="en-US"/>
        </w:rPr>
        <w:t>eLearning Industry. 2021)</w:t>
      </w:r>
    </w:p>
    <w:p xmlns:wp14="http://schemas.microsoft.com/office/word/2010/wordml" w:rsidP="1F9F97B3" w14:paraId="0CDF81BF" wp14:textId="68BAF2EB">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14A9EBBD" w14:paraId="426EA77F" wp14:textId="18C5B10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In psychology, attribution refers to a decision we make regarding the cause of another person's actions. Those attribution skills, which we employ to understand why an incident or behavior occurred, are explained by attribution theory. (</w:t>
      </w:r>
      <w:r w:rsidRPr="14A9EBBD" w:rsidR="1494985E">
        <w:rPr>
          <w:rFonts w:ascii="Arial" w:hAnsi="Arial" w:eastAsia="Arial" w:cs="Arial"/>
          <w:b w:val="0"/>
          <w:bCs w:val="0"/>
          <w:i w:val="1"/>
          <w:iCs w:val="1"/>
          <w:caps w:val="0"/>
          <w:smallCaps w:val="0"/>
          <w:noProof w:val="0"/>
          <w:color w:val="000000" w:themeColor="text1" w:themeTint="FF" w:themeShade="FF"/>
          <w:sz w:val="22"/>
          <w:szCs w:val="22"/>
          <w:lang w:val="en-US"/>
        </w:rPr>
        <w:t xml:space="preserve">Hopper, 2018). </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If you can comprehend why, you act the way you do and why people around you act the way they do, you will have a greater knowledge of yourself, others, and your organization. The perception of the causes of a certain behavior might influence both leaders' and workers' judgement and behaviors. It may also have an impact on motivation.</w:t>
      </w:r>
    </w:p>
    <w:p xmlns:wp14="http://schemas.microsoft.com/office/word/2010/wordml" w:rsidP="1F9F97B3" w14:paraId="5DA49081" wp14:textId="5475E05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Attributing behavior is a 3-stage process:</w:t>
      </w:r>
    </w:p>
    <w:p xmlns:wp14="http://schemas.microsoft.com/office/word/2010/wordml" w:rsidP="1F9F97B3" w14:paraId="4766B563" wp14:textId="2EB967DD">
      <w:pPr>
        <w:pStyle w:val="ListParagraph"/>
        <w:numPr>
          <w:ilvl w:val="0"/>
          <w:numId w:val="2"/>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You must observe the behavior, whether it is your own behavior or the behavior of someone else.</w:t>
      </w:r>
    </w:p>
    <w:p xmlns:wp14="http://schemas.microsoft.com/office/word/2010/wordml" w:rsidP="1F9F97B3" w14:paraId="3E1DB64A" wp14:textId="0574F798">
      <w:pPr>
        <w:pStyle w:val="ListParagraph"/>
        <w:numPr>
          <w:ilvl w:val="0"/>
          <w:numId w:val="2"/>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You must determine whether the behavior being observed is intentional.</w:t>
      </w:r>
    </w:p>
    <w:p xmlns:wp14="http://schemas.microsoft.com/office/word/2010/wordml" w:rsidP="1F9F97B3" w14:paraId="111F92B0" wp14:textId="2C1B5F68">
      <w:pPr>
        <w:pStyle w:val="ListParagraph"/>
        <w:numPr>
          <w:ilvl w:val="0"/>
          <w:numId w:val="2"/>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You attribute the observed behavior.</w:t>
      </w:r>
    </w:p>
    <w:p w:rsidR="1494985E" w:rsidP="6CB4A5A5" w:rsidRDefault="1494985E" w14:paraId="77D3D9C4" w14:textId="09237E6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(2021) </w:t>
      </w:r>
    </w:p>
    <w:p w:rsidR="6CB4A5A5" w:rsidP="6CB4A5A5" w:rsidRDefault="6CB4A5A5" w14:paraId="4FEBD9F3" w14:textId="2629749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2A5A4443" w14:paraId="26BFA0BD" wp14:textId="377C097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5A444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3.1 </w:t>
      </w:r>
      <w:r w:rsidRPr="2A5A4443" w:rsidR="1494985E">
        <w:rPr>
          <w:rFonts w:ascii="Arial Black" w:hAnsi="Arial Black" w:eastAsia="Arial Black" w:cs="Arial Black"/>
          <w:b w:val="0"/>
          <w:bCs w:val="0"/>
          <w:i w:val="0"/>
          <w:iCs w:val="0"/>
          <w:caps w:val="0"/>
          <w:smallCaps w:val="0"/>
          <w:noProof w:val="0"/>
          <w:color w:val="000000" w:themeColor="text1" w:themeTint="FF" w:themeShade="FF"/>
          <w:sz w:val="32"/>
          <w:szCs w:val="32"/>
          <w:lang w:val="en-US"/>
        </w:rPr>
        <w:t>Fritz Heider</w:t>
      </w:r>
      <w:r w:rsidRPr="2A5A444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      </w:t>
      </w:r>
      <w:r w:rsidR="1494985E">
        <w:drawing>
          <wp:inline xmlns:wp14="http://schemas.microsoft.com/office/word/2010/wordprocessingDrawing" wp14:editId="7C6CF18A" wp14:anchorId="1F39E401">
            <wp:extent cx="1239244" cy="1035050"/>
            <wp:effectExtent l="0" t="0" r="0" b="0"/>
            <wp:docPr id="217029121" name="" title=""/>
            <wp:cNvGraphicFramePr>
              <a:graphicFrameLocks noChangeAspect="1"/>
            </wp:cNvGraphicFramePr>
            <a:graphic>
              <a:graphicData uri="http://schemas.openxmlformats.org/drawingml/2006/picture">
                <pic:pic>
                  <pic:nvPicPr>
                    <pic:cNvPr id="0" name=""/>
                    <pic:cNvPicPr/>
                  </pic:nvPicPr>
                  <pic:blipFill>
                    <a:blip r:embed="R00283aa6f35549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39244" cy="1035050"/>
                    </a:xfrm>
                    <a:prstGeom prst="rect">
                      <a:avLst/>
                    </a:prstGeom>
                  </pic:spPr>
                </pic:pic>
              </a:graphicData>
            </a:graphic>
          </wp:inline>
        </w:drawing>
      </w:r>
      <w:r w:rsidRPr="2A5A444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  </w:t>
      </w:r>
      <w:r w:rsidRPr="2A5A4443" w:rsidR="1494985E">
        <w:rPr>
          <w:rFonts w:ascii="Arial" w:hAnsi="Arial" w:eastAsia="Arial" w:cs="Arial"/>
          <w:b w:val="0"/>
          <w:bCs w:val="0"/>
          <w:i w:val="0"/>
          <w:iCs w:val="0"/>
          <w:caps w:val="0"/>
          <w:smallCaps w:val="0"/>
          <w:noProof w:val="0"/>
          <w:color w:val="000000" w:themeColor="text1" w:themeTint="FF" w:themeShade="FF"/>
          <w:sz w:val="22"/>
          <w:szCs w:val="22"/>
          <w:lang w:val="en-US"/>
        </w:rPr>
        <w:t>(Kidpaw. 2021)</w:t>
      </w:r>
    </w:p>
    <w:p xmlns:wp14="http://schemas.microsoft.com/office/word/2010/wordml" w:rsidP="1F9F97B3" w14:paraId="1CBA2B2C" wp14:textId="4E81A95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A9EBBD" w14:paraId="5F605FEE" wp14:textId="690A773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Fritz Heider is widely regarded as the founder of attribution theory. Heider's attribution </w:t>
      </w:r>
      <w:r w:rsidRPr="14A9EBBD" w:rsidR="4A148196">
        <w:rPr>
          <w:rFonts w:ascii="Arial" w:hAnsi="Arial" w:eastAsia="Arial" w:cs="Arial"/>
          <w:b w:val="0"/>
          <w:bCs w:val="0"/>
          <w:i w:val="0"/>
          <w:iCs w:val="0"/>
          <w:caps w:val="0"/>
          <w:smallCaps w:val="0"/>
          <w:noProof w:val="0"/>
          <w:color w:val="000000" w:themeColor="text1" w:themeTint="FF" w:themeShade="FF"/>
          <w:sz w:val="22"/>
          <w:szCs w:val="22"/>
          <w:lang w:val="en-US"/>
        </w:rPr>
        <w:t xml:space="preserve">theory </w:t>
      </w:r>
      <w:r w:rsidRPr="14A9EBBD" w:rsidR="6F5446E7">
        <w:rPr>
          <w:rFonts w:ascii="Arial" w:hAnsi="Arial" w:eastAsia="Arial" w:cs="Arial"/>
          <w:b w:val="0"/>
          <w:bCs w:val="0"/>
          <w:i w:val="0"/>
          <w:iCs w:val="0"/>
          <w:caps w:val="0"/>
          <w:smallCaps w:val="0"/>
          <w:noProof w:val="0"/>
          <w:color w:val="000000" w:themeColor="text1" w:themeTint="FF" w:themeShade="FF"/>
          <w:sz w:val="22"/>
          <w:szCs w:val="22"/>
          <w:lang w:val="en-US"/>
        </w:rPr>
        <w:t>has</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their actions. His main assumption was that people assign behavioral outcomes to either dispositional (internal) or situational (external) reasons. (Sengupta, 2020). He was also known as the "father" of attribution theory. Fritz Heider, initially claimed that individuals are naïve scientists who strive to figure out the reasons of outcomes for themselves and others.  He argued that people utilize a form of naive or common-sense psychology to explain the conduct of others, and that this common-sense psychology impacts their view and connection with their social reality (Schmidt, 2019). </w:t>
      </w:r>
    </w:p>
    <w:p xmlns:wp14="http://schemas.microsoft.com/office/word/2010/wordml" w:rsidP="6CB4A5A5" w14:paraId="50E24B75" wp14:textId="13E4593B">
      <w:pPr>
        <w:spacing w:after="160" w:line="360" w:lineRule="auto"/>
        <w:jc w:val="both"/>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6CB4A5A5"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3.2 </w:t>
      </w:r>
      <w:r w:rsidRPr="6CB4A5A5" w:rsidR="1494985E">
        <w:rPr>
          <w:rFonts w:ascii="Arial Black" w:hAnsi="Arial Black" w:eastAsia="Arial Black" w:cs="Arial Black"/>
          <w:b w:val="0"/>
          <w:bCs w:val="0"/>
          <w:i w:val="0"/>
          <w:iCs w:val="0"/>
          <w:caps w:val="0"/>
          <w:smallCaps w:val="0"/>
          <w:noProof w:val="0"/>
          <w:color w:val="000000" w:themeColor="text1" w:themeTint="FF" w:themeShade="FF"/>
          <w:sz w:val="32"/>
          <w:szCs w:val="32"/>
          <w:lang w:val="en-US"/>
        </w:rPr>
        <w:t>FUNDAMENTAL ATTRIBUTIONAL ERROR</w:t>
      </w:r>
    </w:p>
    <w:p xmlns:wp14="http://schemas.microsoft.com/office/word/2010/wordml" w:rsidP="14A9EBBD" w14:paraId="3E3A5DF4" wp14:textId="70E1D27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The fundamental attribution error explains why individuals </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frequently</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blame others for situations over those they have no authority. </w:t>
      </w:r>
      <w:r w:rsidRPr="14A9EBBD" w:rsidR="6BB0B042">
        <w:rPr>
          <w:rFonts w:ascii="Arial" w:hAnsi="Arial" w:eastAsia="Arial" w:cs="Arial"/>
          <w:b w:val="0"/>
          <w:bCs w:val="0"/>
          <w:i w:val="0"/>
          <w:iCs w:val="0"/>
          <w:caps w:val="0"/>
          <w:smallCaps w:val="0"/>
          <w:noProof w:val="0"/>
          <w:color w:val="000000" w:themeColor="text1" w:themeTint="FF" w:themeShade="FF"/>
          <w:sz w:val="22"/>
          <w:szCs w:val="22"/>
          <w:lang w:val="en-US"/>
        </w:rPr>
        <w:t>It may not be an error, but rather a fundamental trend in social perception. According to the underlying assumption of the fundamental attribution error, the attribution of personality factors features to individuals could be both theoretically and practically acceptable. Furthermore, addressing the accuracy of attribution requires far more effort in establishing standards of accuracy than has happened so far in this. A difference between mistake and prejudice is also examined, as well as some of the indirect evidence offered as supporting the fundamental attribution error.</w:t>
      </w:r>
      <w:r w:rsidRPr="14A9EBBD" w:rsidR="60594AE4">
        <w:rPr>
          <w:rFonts w:ascii="Arial" w:hAnsi="Arial" w:eastAsia="Arial" w:cs="Arial"/>
          <w:b w:val="0"/>
          <w:bCs w:val="0"/>
          <w:i w:val="0"/>
          <w:iCs w:val="0"/>
          <w:caps w:val="0"/>
          <w:smallCaps w:val="0"/>
          <w:noProof w:val="0"/>
          <w:color w:val="000000" w:themeColor="text1" w:themeTint="FF" w:themeShade="FF"/>
          <w:sz w:val="22"/>
          <w:szCs w:val="22"/>
          <w:lang w:val="en-US"/>
        </w:rPr>
        <w:t xml:space="preserve"> (1981)</w:t>
      </w:r>
    </w:p>
    <w:p xmlns:wp14="http://schemas.microsoft.com/office/word/2010/wordml" w:rsidP="6CB4A5A5" w14:paraId="459587A0" wp14:textId="710DAB7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The service user was in pain and was forced to attend the session. His view of the staff member was: </w:t>
      </w:r>
    </w:p>
    <w:p xmlns:wp14="http://schemas.microsoft.com/office/word/2010/wordml" w:rsidP="6CB4A5A5" w14:paraId="5A01EBA6" wp14:textId="004294B9">
      <w:pPr>
        <w:pStyle w:val="ListParagraph"/>
        <w:numPr>
          <w:ilvl w:val="0"/>
          <w:numId w:val="3"/>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She is loud, wanting everyone to look at her.</w:t>
      </w:r>
    </w:p>
    <w:p xmlns:wp14="http://schemas.microsoft.com/office/word/2010/wordml" w:rsidP="6CB4A5A5" w14:paraId="50B2062D" wp14:textId="40519CC6">
      <w:pPr>
        <w:pStyle w:val="ListParagraph"/>
        <w:numPr>
          <w:ilvl w:val="0"/>
          <w:numId w:val="3"/>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She is old and does not know what she is talking about</w:t>
      </w:r>
    </w:p>
    <w:p xmlns:wp14="http://schemas.microsoft.com/office/word/2010/wordml" w:rsidP="6CB4A5A5" w14:paraId="49775967" wp14:textId="535E4C78">
      <w:pPr>
        <w:pStyle w:val="ListParagraph"/>
        <w:numPr>
          <w:ilvl w:val="0"/>
          <w:numId w:val="3"/>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She is being rude.</w:t>
      </w:r>
    </w:p>
    <w:p xmlns:wp14="http://schemas.microsoft.com/office/word/2010/wordml" w:rsidP="6CB4A5A5" w14:paraId="3DDD6311" wp14:textId="2B2A2721">
      <w:pPr>
        <w:pStyle w:val="ListParagraph"/>
        <w:numPr>
          <w:ilvl w:val="0"/>
          <w:numId w:val="3"/>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It is all about her and not thinking of anyone of us.</w:t>
      </w:r>
    </w:p>
    <w:p xmlns:wp14="http://schemas.microsoft.com/office/word/2010/wordml" w:rsidP="6CB4A5A5" w14:paraId="23FAFF1A" wp14:textId="187A9F82">
      <w:pPr>
        <w:pStyle w:val="ListParagraph"/>
        <w:numPr>
          <w:ilvl w:val="0"/>
          <w:numId w:val="3"/>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She thinks she owns this place.</w:t>
      </w:r>
    </w:p>
    <w:p xmlns:wp14="http://schemas.microsoft.com/office/word/2010/wordml" w:rsidP="6CB4A5A5" w14:paraId="67BA6EED" wp14:textId="1EBE317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The staff member was having a normal day until the service user came in, </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that’s</w:t>
      </w: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when the problem started. She then assumed the service user was:</w:t>
      </w:r>
    </w:p>
    <w:p xmlns:wp14="http://schemas.microsoft.com/office/word/2010/wordml" w:rsidP="6CB4A5A5" w14:paraId="72D8B1E5" wp14:textId="075FEB41">
      <w:pPr>
        <w:pStyle w:val="ListParagraph"/>
        <w:numPr>
          <w:ilvl w:val="0"/>
          <w:numId w:val="4"/>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Not obeying the rules.</w:t>
      </w:r>
    </w:p>
    <w:p xmlns:wp14="http://schemas.microsoft.com/office/word/2010/wordml" w:rsidP="6CB4A5A5" w14:paraId="3B7A95DE" wp14:textId="790FF6DB">
      <w:pPr>
        <w:pStyle w:val="ListParagraph"/>
        <w:numPr>
          <w:ilvl w:val="0"/>
          <w:numId w:val="4"/>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Not a well-behaved child.</w:t>
      </w:r>
    </w:p>
    <w:p xmlns:wp14="http://schemas.microsoft.com/office/word/2010/wordml" w:rsidP="6CB4A5A5" w14:paraId="256DE99F" wp14:textId="5C8A42FD">
      <w:pPr>
        <w:pStyle w:val="ListParagraph"/>
        <w:numPr>
          <w:ilvl w:val="0"/>
          <w:numId w:val="4"/>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Has no respect for anyone.</w:t>
      </w:r>
    </w:p>
    <w:p xmlns:wp14="http://schemas.microsoft.com/office/word/2010/wordml" w:rsidP="6CB4A5A5" w14:paraId="614562AA" wp14:textId="6E87B6AE">
      <w:pPr>
        <w:pStyle w:val="ListParagraph"/>
        <w:numPr>
          <w:ilvl w:val="0"/>
          <w:numId w:val="4"/>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CB4A5A5" w:rsidR="1494985E">
        <w:rPr>
          <w:rFonts w:ascii="Arial" w:hAnsi="Arial" w:eastAsia="Arial" w:cs="Arial"/>
          <w:b w:val="0"/>
          <w:bCs w:val="0"/>
          <w:i w:val="0"/>
          <w:iCs w:val="0"/>
          <w:caps w:val="0"/>
          <w:smallCaps w:val="0"/>
          <w:noProof w:val="0"/>
          <w:color w:val="000000" w:themeColor="text1" w:themeTint="FF" w:themeShade="FF"/>
          <w:sz w:val="22"/>
          <w:szCs w:val="22"/>
          <w:lang w:val="en-US"/>
        </w:rPr>
        <w:t>Trying to act like the big guy and being rude.</w:t>
      </w:r>
    </w:p>
    <w:p w:rsidR="1494985E" w:rsidP="14A9EBBD" w:rsidRDefault="1494985E" w14:paraId="2A507F42" w14:textId="36BD28C5">
      <w:pPr>
        <w:pStyle w:val="ListParagraph"/>
        <w:numPr>
          <w:ilvl w:val="0"/>
          <w:numId w:val="4"/>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He has a bad temper.</w:t>
      </w:r>
    </w:p>
    <w:p w:rsidR="14A9EBBD" w:rsidP="14A9EBBD" w:rsidRDefault="14A9EBBD" w14:paraId="4900B6CF" w14:textId="2835FC44">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4A9EBBD" w:rsidP="14A9EBBD" w:rsidRDefault="14A9EBBD" w14:paraId="43E9E5ED" w14:textId="50D79BBC">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1F9F97B3" w14:paraId="0002AB70" wp14:textId="1E059F8A">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1F9F97B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4.0 FRUSTRATION AGGRESSION HYPOTHESIS</w:t>
      </w:r>
    </w:p>
    <w:p xmlns:wp14="http://schemas.microsoft.com/office/word/2010/wordml" w:rsidP="1F9F97B3" w14:paraId="6F3DF1B4" wp14:textId="4535CC4F">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1F9F97B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(FAH)</w:t>
      </w:r>
    </w:p>
    <w:p xmlns:wp14="http://schemas.microsoft.com/office/word/2010/wordml" w:rsidP="1F9F97B3" w14:paraId="4C3AF7DB" wp14:textId="235F92A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1494985E">
        <w:drawing>
          <wp:inline xmlns:wp14="http://schemas.microsoft.com/office/word/2010/wordprocessingDrawing" wp14:editId="0880DC01" wp14:anchorId="1DE53407">
            <wp:extent cx="1819275" cy="1362075"/>
            <wp:effectExtent l="0" t="0" r="0" b="0"/>
            <wp:docPr id="1764890242" name="" descr="pptx, 697.82 KB" title=""/>
            <wp:cNvGraphicFramePr>
              <a:graphicFrameLocks noChangeAspect="1"/>
            </wp:cNvGraphicFramePr>
            <a:graphic>
              <a:graphicData uri="http://schemas.openxmlformats.org/drawingml/2006/picture">
                <pic:pic>
                  <pic:nvPicPr>
                    <pic:cNvPr id="0" name=""/>
                    <pic:cNvPicPr/>
                  </pic:nvPicPr>
                  <pic:blipFill>
                    <a:blip r:embed="R83f85edf38d94d14">
                      <a:extLst>
                        <a:ext xmlns:a="http://schemas.openxmlformats.org/drawingml/2006/main" uri="{28A0092B-C50C-407E-A947-70E740481C1C}">
                          <a14:useLocalDpi val="0"/>
                        </a:ext>
                      </a:extLst>
                    </a:blip>
                    <a:stretch>
                      <a:fillRect/>
                    </a:stretch>
                  </pic:blipFill>
                  <pic:spPr>
                    <a:xfrm>
                      <a:off x="0" y="0"/>
                      <a:ext cx="1819275" cy="1362075"/>
                    </a:xfrm>
                    <a:prstGeom prst="rect">
                      <a:avLst/>
                    </a:prstGeom>
                  </pic:spPr>
                </pic:pic>
              </a:graphicData>
            </a:graphic>
          </wp:inline>
        </w:drawing>
      </w:r>
      <w:r w:rsidRPr="1F9F97B3" w:rsidR="149498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A5A4443" w14:paraId="5BA7C443" wp14:textId="63286A2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A5A4443" w:rsidR="149498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A5A4443" w:rsidR="1494985E">
        <w:rPr>
          <w:rFonts w:ascii="Calibri" w:hAnsi="Calibri" w:eastAsia="Calibri" w:cs="Calibri"/>
          <w:b w:val="0"/>
          <w:bCs w:val="0"/>
          <w:i w:val="1"/>
          <w:iCs w:val="1"/>
          <w:caps w:val="0"/>
          <w:smallCaps w:val="0"/>
          <w:noProof w:val="0"/>
          <w:color w:val="000000" w:themeColor="text1" w:themeTint="FF" w:themeShade="FF"/>
          <w:sz w:val="22"/>
          <w:szCs w:val="22"/>
          <w:lang w:val="en-US"/>
        </w:rPr>
        <w:t>(</w:t>
      </w:r>
      <w:r w:rsidRPr="2A5A4443" w:rsidR="1494985E">
        <w:rPr>
          <w:rFonts w:ascii="Arial" w:hAnsi="Arial" w:eastAsia="Arial" w:cs="Arial"/>
          <w:b w:val="0"/>
          <w:bCs w:val="0"/>
          <w:i w:val="1"/>
          <w:iCs w:val="1"/>
          <w:caps w:val="0"/>
          <w:smallCaps w:val="0"/>
          <w:noProof w:val="0"/>
          <w:color w:val="000000" w:themeColor="text1" w:themeTint="FF" w:themeShade="FF"/>
          <w:sz w:val="22"/>
          <w:szCs w:val="22"/>
          <w:lang w:val="en-US"/>
        </w:rPr>
        <w:t>Tes. 2021)</w:t>
      </w:r>
    </w:p>
    <w:p xmlns:wp14="http://schemas.microsoft.com/office/word/2010/wordml" w:rsidP="1F9F97B3" w14:paraId="5D25A721" wp14:textId="7D3D41CE">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w:rsidR="1494985E" w:rsidP="14A9EBBD" w:rsidRDefault="1494985E" w14:paraId="39551163" w14:textId="1FD9F65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The Frustration Aggression Hypothesis is a social psychology hypothesis that contends that when we are unable to achieve our goals, we become enraged, hostile, and even violent. The frustration-aggression theory identifies that aggressiveness is not always directed towards the cause of dissatisfaction; if an individual is stopped from accomplishing a goal due to some external circumstance, this will always result in frustration, which will always result in hostility. Because the danger of punishment is too large, aggressiveness cannot always be directed towards the source of aggression, which may be abstract, such as a lack of money, or too powerful (</w:t>
      </w:r>
      <w:r w:rsidRPr="14A9EBBD" w:rsidR="11A60AE0">
        <w:rPr>
          <w:rFonts w:ascii="Arial" w:hAnsi="Arial" w:eastAsia="Arial" w:cs="Arial"/>
          <w:b w:val="0"/>
          <w:bCs w:val="0"/>
          <w:i w:val="0"/>
          <w:iCs w:val="0"/>
          <w:caps w:val="0"/>
          <w:smallCaps w:val="0"/>
          <w:noProof w:val="0"/>
          <w:color w:val="000000" w:themeColor="text1" w:themeTint="FF" w:themeShade="FF"/>
          <w:sz w:val="22"/>
          <w:szCs w:val="22"/>
          <w:lang w:val="en-US"/>
        </w:rPr>
        <w:t>Rose, 1962</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w:t>
      </w:r>
    </w:p>
    <w:p xmlns:wp14="http://schemas.microsoft.com/office/word/2010/wordml" w:rsidP="6CB4A5A5" w14:paraId="5C3FD674" wp14:textId="2AB25DB1">
      <w:pPr>
        <w:spacing w:after="160" w:line="360" w:lineRule="auto"/>
        <w:jc w:val="both"/>
        <w:rPr>
          <w:rFonts w:ascii="Arial Black" w:hAnsi="Arial Black" w:eastAsia="Arial Black" w:cs="Arial Black"/>
          <w:b w:val="0"/>
          <w:bCs w:val="0"/>
          <w:i w:val="0"/>
          <w:iCs w:val="0"/>
          <w:caps w:val="0"/>
          <w:smallCaps w:val="0"/>
          <w:noProof w:val="0"/>
          <w:color w:val="000000" w:themeColor="text1" w:themeTint="FF" w:themeShade="FF"/>
          <w:sz w:val="32"/>
          <w:szCs w:val="32"/>
          <w:lang w:val="en-US"/>
        </w:rPr>
      </w:pPr>
      <w:r w:rsidRPr="6CB4A5A5"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4.1 </w:t>
      </w:r>
      <w:r w:rsidRPr="6CB4A5A5" w:rsidR="1494985E">
        <w:rPr>
          <w:rFonts w:ascii="Arial Black" w:hAnsi="Arial Black" w:eastAsia="Arial Black" w:cs="Arial Black"/>
          <w:b w:val="0"/>
          <w:bCs w:val="0"/>
          <w:i w:val="0"/>
          <w:iCs w:val="0"/>
          <w:caps w:val="0"/>
          <w:smallCaps w:val="0"/>
          <w:noProof w:val="0"/>
          <w:color w:val="000000" w:themeColor="text1" w:themeTint="FF" w:themeShade="FF"/>
          <w:sz w:val="32"/>
          <w:szCs w:val="32"/>
          <w:lang w:val="en-US"/>
        </w:rPr>
        <w:t xml:space="preserve">DOLLARD ET AL </w:t>
      </w:r>
    </w:p>
    <w:p xmlns:wp14="http://schemas.microsoft.com/office/word/2010/wordml" w:rsidP="2A5A4443" w14:paraId="28F760B7" wp14:textId="54B6F36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7454D406">
        <w:rPr/>
        <w:t xml:space="preserve">  </w:t>
      </w:r>
      <w:r w:rsidR="1494985E">
        <w:drawing>
          <wp:inline xmlns:wp14="http://schemas.microsoft.com/office/word/2010/wordprocessingDrawing" wp14:editId="6F82E540" wp14:anchorId="11BE5E0F">
            <wp:extent cx="3671047" cy="1000125"/>
            <wp:effectExtent l="0" t="0" r="0" b="0"/>
            <wp:docPr id="2128364968" name="" title=""/>
            <wp:cNvGraphicFramePr>
              <a:graphicFrameLocks noChangeAspect="1"/>
            </wp:cNvGraphicFramePr>
            <a:graphic>
              <a:graphicData uri="http://schemas.openxmlformats.org/drawingml/2006/picture">
                <pic:pic>
                  <pic:nvPicPr>
                    <pic:cNvPr id="0" name=""/>
                    <pic:cNvPicPr/>
                  </pic:nvPicPr>
                  <pic:blipFill>
                    <a:blip r:embed="Rb4cedb36ab72499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71047" cy="1000125"/>
                    </a:xfrm>
                    <a:prstGeom prst="rect">
                      <a:avLst/>
                    </a:prstGeom>
                  </pic:spPr>
                </pic:pic>
              </a:graphicData>
            </a:graphic>
          </wp:inline>
        </w:drawing>
      </w:r>
      <w:r w:rsidRPr="2A5A444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(Tannenbaum, 2015)     </w:t>
      </w:r>
    </w:p>
    <w:p xmlns:wp14="http://schemas.microsoft.com/office/word/2010/wordml" w:rsidP="1F9F97B3" w14:paraId="7F6D31DC" wp14:textId="25036EE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4A9EBBD" w14:paraId="54CA3795" wp14:textId="613A657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Dollard et al proposed the frustration-aggression theory (1939). The frustration-aggression hypothesis is a psychological explanation for violent behavior that stems from goal frustration. It is crucial to note that Dollard and his colleagues thought that their description of dissatisfaction and violence applied to both human and non-human (i.e., animal) as well as groups and individuals. That is, if a human or animal feels frustrated, violent tendencies should be expected. It went on to become one of the most important theories of violent behavior in social science history. The Yale group quickly adjusted the idea, and in 1941 it was argued that dissatisfaction might result in a variety of behaviors, only one of which is aggressiveness. (</w:t>
      </w:r>
      <w:r w:rsidRPr="14A9EBBD" w:rsidR="2E4D27E2">
        <w:rPr>
          <w:rFonts w:ascii="Arial" w:hAnsi="Arial" w:eastAsia="Arial" w:cs="Arial"/>
          <w:b w:val="0"/>
          <w:bCs w:val="0"/>
          <w:i w:val="0"/>
          <w:iCs w:val="0"/>
          <w:caps w:val="0"/>
          <w:smallCaps w:val="0"/>
          <w:noProof w:val="0"/>
          <w:color w:val="000000" w:themeColor="text1" w:themeTint="FF" w:themeShade="FF"/>
          <w:sz w:val="22"/>
          <w:szCs w:val="22"/>
          <w:lang w:val="en-US"/>
        </w:rPr>
        <w:t xml:space="preserve">Mercer &amp; Clayton </w:t>
      </w:r>
      <w:r w:rsidRPr="14A9EBBD" w:rsidR="1494985E">
        <w:rPr>
          <w:rFonts w:ascii="Arial" w:hAnsi="Arial" w:eastAsia="Arial" w:cs="Arial"/>
          <w:b w:val="0"/>
          <w:bCs w:val="0"/>
          <w:i w:val="1"/>
          <w:iCs w:val="1"/>
          <w:caps w:val="0"/>
          <w:smallCaps w:val="0"/>
          <w:noProof w:val="0"/>
          <w:color w:val="000000" w:themeColor="text1" w:themeTint="FF" w:themeShade="FF"/>
          <w:sz w:val="22"/>
          <w:szCs w:val="22"/>
          <w:lang w:val="en-US"/>
        </w:rPr>
        <w:t>,2012</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F9F97B3" w14:paraId="040AC225" wp14:textId="2193AF8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4A9EBBD" w14:paraId="510C4BBD" wp14:textId="50EE3FEE">
      <w:pPr>
        <w:spacing w:after="160" w:line="360" w:lineRule="auto"/>
        <w:jc w:val="left"/>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2"/>
          <w:szCs w:val="32"/>
          <w:lang w:val="en-US"/>
        </w:rPr>
      </w:pPr>
      <w:r w:rsidRPr="14A9EBBD"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4.2 </w:t>
      </w:r>
      <w:r w:rsidRPr="14A9EBBD" w:rsidR="059A467B">
        <w:rPr>
          <w:rFonts w:ascii="Arial Black" w:hAnsi="Arial Black" w:eastAsia="Arial Black" w:cs="Arial Black"/>
          <w:b w:val="0"/>
          <w:bCs w:val="0"/>
          <w:i w:val="0"/>
          <w:iCs w:val="0"/>
          <w:caps w:val="0"/>
          <w:smallCaps w:val="0"/>
          <w:noProof w:val="0"/>
          <w:color w:val="000000" w:themeColor="text1" w:themeTint="FF" w:themeShade="FF"/>
          <w:sz w:val="32"/>
          <w:szCs w:val="32"/>
          <w:lang w:val="en-US"/>
        </w:rPr>
        <w:t>C</w:t>
      </w:r>
      <w:r w:rsidRPr="14A9EBBD" w:rsidR="12B4A348">
        <w:rPr>
          <w:rFonts w:ascii="Arial Black" w:hAnsi="Arial Black" w:eastAsia="Arial Black" w:cs="Arial Black"/>
          <w:b w:val="0"/>
          <w:bCs w:val="0"/>
          <w:i w:val="0"/>
          <w:iCs w:val="0"/>
          <w:caps w:val="0"/>
          <w:smallCaps w:val="0"/>
          <w:noProof w:val="0"/>
          <w:color w:val="000000" w:themeColor="text1" w:themeTint="FF" w:themeShade="FF"/>
          <w:sz w:val="32"/>
          <w:szCs w:val="32"/>
          <w:lang w:val="en-US"/>
        </w:rPr>
        <w:t>ircumstances that</w:t>
      </w:r>
      <w:r w:rsidRPr="14A9EBBD" w:rsidR="2463006C">
        <w:rPr>
          <w:rFonts w:ascii="Arial Black" w:hAnsi="Arial Black" w:eastAsia="Arial Black" w:cs="Arial Black"/>
          <w:b w:val="0"/>
          <w:bCs w:val="0"/>
          <w:i w:val="0"/>
          <w:iCs w:val="0"/>
          <w:caps w:val="0"/>
          <w:smallCaps w:val="0"/>
          <w:noProof w:val="0"/>
          <w:color w:val="000000" w:themeColor="text1" w:themeTint="FF" w:themeShade="FF"/>
          <w:sz w:val="32"/>
          <w:szCs w:val="32"/>
          <w:lang w:val="en-US"/>
        </w:rPr>
        <w:t xml:space="preserve"> </w:t>
      </w:r>
      <w:r w:rsidRPr="14A9EBBD" w:rsidR="12B4A348">
        <w:rPr>
          <w:rFonts w:ascii="Arial Black" w:hAnsi="Arial Black" w:eastAsia="Arial Black" w:cs="Arial Black"/>
          <w:b w:val="0"/>
          <w:bCs w:val="0"/>
          <w:i w:val="0"/>
          <w:iCs w:val="0"/>
          <w:caps w:val="0"/>
          <w:smallCaps w:val="0"/>
          <w:noProof w:val="0"/>
          <w:color w:val="000000" w:themeColor="text1" w:themeTint="FF" w:themeShade="FF"/>
          <w:sz w:val="32"/>
          <w:szCs w:val="32"/>
          <w:lang w:val="en-US"/>
        </w:rPr>
        <w:t>may</w:t>
      </w:r>
      <w:r w:rsidRPr="14A9EBBD" w:rsidR="786DAC44">
        <w:rPr>
          <w:rFonts w:ascii="Arial Black" w:hAnsi="Arial Black" w:eastAsia="Arial Black" w:cs="Arial Black"/>
          <w:b w:val="0"/>
          <w:bCs w:val="0"/>
          <w:i w:val="0"/>
          <w:iCs w:val="0"/>
          <w:caps w:val="0"/>
          <w:smallCaps w:val="0"/>
          <w:noProof w:val="0"/>
          <w:color w:val="000000" w:themeColor="text1" w:themeTint="FF" w:themeShade="FF"/>
          <w:sz w:val="32"/>
          <w:szCs w:val="32"/>
          <w:lang w:val="en-US"/>
        </w:rPr>
        <w:t xml:space="preserve"> </w:t>
      </w:r>
      <w:r w:rsidRPr="14A9EBBD" w:rsidR="786DAC44">
        <w:rPr>
          <w:rFonts w:ascii="Arial Black" w:hAnsi="Arial Black" w:eastAsia="Arial Black" w:cs="Arial Black"/>
          <w:b w:val="0"/>
          <w:bCs w:val="0"/>
          <w:i w:val="0"/>
          <w:iCs w:val="0"/>
          <w:caps w:val="0"/>
          <w:smallCaps w:val="0"/>
          <w:noProof w:val="0"/>
          <w:color w:val="000000" w:themeColor="text1" w:themeTint="FF" w:themeShade="FF"/>
          <w:sz w:val="32"/>
          <w:szCs w:val="32"/>
          <w:lang w:val="en-US"/>
        </w:rPr>
        <w:t xml:space="preserve">have </w:t>
      </w:r>
      <w:r w:rsidRPr="14A9EBBD" w:rsidR="6E098514">
        <w:rPr>
          <w:rFonts w:ascii="Arial Black" w:hAnsi="Arial Black" w:eastAsia="Arial Black" w:cs="Arial Black"/>
          <w:b w:val="0"/>
          <w:bCs w:val="0"/>
          <w:i w:val="0"/>
          <w:iCs w:val="0"/>
          <w:caps w:val="0"/>
          <w:smallCaps w:val="0"/>
          <w:noProof w:val="0"/>
          <w:color w:val="000000" w:themeColor="text1" w:themeTint="FF" w:themeShade="FF"/>
          <w:sz w:val="32"/>
          <w:szCs w:val="32"/>
          <w:lang w:val="en-US"/>
        </w:rPr>
        <w:t>triggered frustration</w:t>
      </w:r>
    </w:p>
    <w:p xmlns:wp14="http://schemas.microsoft.com/office/word/2010/wordml" w:rsidP="14A9EBBD" w14:paraId="47CD4FE7" wp14:textId="43FECBEB">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0EB7127C">
        <w:rPr>
          <w:rFonts w:ascii="Arial" w:hAnsi="Arial" w:eastAsia="Arial" w:cs="Arial"/>
          <w:b w:val="0"/>
          <w:bCs w:val="0"/>
          <w:i w:val="0"/>
          <w:iCs w:val="0"/>
          <w:caps w:val="0"/>
          <w:smallCaps w:val="0"/>
          <w:noProof w:val="0"/>
          <w:color w:val="000000" w:themeColor="text1" w:themeTint="FF" w:themeShade="FF"/>
          <w:sz w:val="22"/>
          <w:szCs w:val="22"/>
          <w:lang w:val="en-US"/>
        </w:rPr>
        <w:t>Figure 1</w:t>
      </w:r>
      <w:r w:rsidRPr="14A9EBBD" w:rsidR="4B880ED1">
        <w:rPr>
          <w:rFonts w:ascii="Arial" w:hAnsi="Arial" w:eastAsia="Arial" w:cs="Arial"/>
          <w:b w:val="0"/>
          <w:bCs w:val="0"/>
          <w:i w:val="0"/>
          <w:iCs w:val="0"/>
          <w:caps w:val="0"/>
          <w:smallCaps w:val="0"/>
          <w:noProof w:val="0"/>
          <w:color w:val="000000" w:themeColor="text1" w:themeTint="FF" w:themeShade="FF"/>
          <w:sz w:val="22"/>
          <w:szCs w:val="22"/>
          <w:lang w:val="en-US"/>
        </w:rPr>
        <w:t>: This diagram</w:t>
      </w:r>
      <w:r w:rsidRPr="14A9EBBD" w:rsidR="0EB7127C">
        <w:rPr>
          <w:rFonts w:ascii="Arial" w:hAnsi="Arial" w:eastAsia="Arial" w:cs="Arial"/>
          <w:b w:val="0"/>
          <w:bCs w:val="0"/>
          <w:i w:val="0"/>
          <w:iCs w:val="0"/>
          <w:caps w:val="0"/>
          <w:smallCaps w:val="0"/>
          <w:noProof w:val="0"/>
          <w:color w:val="000000" w:themeColor="text1" w:themeTint="FF" w:themeShade="FF"/>
          <w:sz w:val="22"/>
          <w:szCs w:val="22"/>
          <w:lang w:val="en-US"/>
        </w:rPr>
        <w:t xml:space="preserve"> shows </w:t>
      </w:r>
      <w:r w:rsidRPr="14A9EBBD" w:rsidR="5A3A3332">
        <w:rPr>
          <w:rFonts w:ascii="Arial" w:hAnsi="Arial" w:eastAsia="Arial" w:cs="Arial"/>
          <w:b w:val="0"/>
          <w:bCs w:val="0"/>
          <w:i w:val="0"/>
          <w:iCs w:val="0"/>
          <w:caps w:val="0"/>
          <w:smallCaps w:val="0"/>
          <w:noProof w:val="0"/>
          <w:color w:val="000000" w:themeColor="text1" w:themeTint="FF" w:themeShade="FF"/>
          <w:sz w:val="22"/>
          <w:szCs w:val="22"/>
          <w:lang w:val="en-US"/>
        </w:rPr>
        <w:t xml:space="preserve">some circumstances </w:t>
      </w:r>
      <w:r w:rsidRPr="14A9EBBD" w:rsidR="3EE110BC">
        <w:rPr>
          <w:rFonts w:ascii="Arial" w:hAnsi="Arial" w:eastAsia="Arial" w:cs="Arial"/>
          <w:b w:val="0"/>
          <w:bCs w:val="0"/>
          <w:i w:val="0"/>
          <w:iCs w:val="0"/>
          <w:caps w:val="0"/>
          <w:smallCaps w:val="0"/>
          <w:noProof w:val="0"/>
          <w:color w:val="000000" w:themeColor="text1" w:themeTint="FF" w:themeShade="FF"/>
          <w:sz w:val="22"/>
          <w:szCs w:val="22"/>
          <w:lang w:val="en-US"/>
        </w:rPr>
        <w:t xml:space="preserve">that may have triggered frustration </w:t>
      </w:r>
      <w:r w:rsidRPr="14A9EBBD" w:rsidR="15020974">
        <w:rPr>
          <w:rFonts w:ascii="Arial" w:hAnsi="Arial" w:eastAsia="Arial" w:cs="Arial"/>
          <w:b w:val="0"/>
          <w:bCs w:val="0"/>
          <w:i w:val="0"/>
          <w:iCs w:val="0"/>
          <w:caps w:val="0"/>
          <w:smallCaps w:val="0"/>
          <w:noProof w:val="0"/>
          <w:color w:val="000000" w:themeColor="text1" w:themeTint="FF" w:themeShade="FF"/>
          <w:sz w:val="22"/>
          <w:szCs w:val="22"/>
          <w:lang w:val="en-US"/>
        </w:rPr>
        <w:t>for</w:t>
      </w:r>
      <w:r w:rsidRPr="14A9EBBD" w:rsidR="5A3A3332">
        <w:rPr>
          <w:rFonts w:ascii="Arial" w:hAnsi="Arial" w:eastAsia="Arial" w:cs="Arial"/>
          <w:b w:val="0"/>
          <w:bCs w:val="0"/>
          <w:i w:val="0"/>
          <w:iCs w:val="0"/>
          <w:caps w:val="0"/>
          <w:smallCaps w:val="0"/>
          <w:noProof w:val="0"/>
          <w:color w:val="000000" w:themeColor="text1" w:themeTint="FF" w:themeShade="FF"/>
          <w:sz w:val="22"/>
          <w:szCs w:val="22"/>
          <w:lang w:val="en-US"/>
        </w:rPr>
        <w:t xml:space="preserve"> the service user.</w:t>
      </w:r>
    </w:p>
    <w:p xmlns:wp14="http://schemas.microsoft.com/office/word/2010/wordml" w:rsidP="6CB4A5A5" w14:paraId="3185C9C9" wp14:textId="6F19E899">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1494985E">
        <w:drawing>
          <wp:inline xmlns:wp14="http://schemas.microsoft.com/office/word/2010/wordprocessingDrawing" wp14:editId="1D8FCCAF" wp14:anchorId="754EE1C8">
            <wp:extent cx="6069126" cy="3915490"/>
            <wp:effectExtent l="0" t="0" r="0" b="0"/>
            <wp:docPr id="1513131717" name="" title=""/>
            <wp:cNvGraphicFramePr>
              <a:graphicFrameLocks noChangeAspect="1"/>
            </wp:cNvGraphicFramePr>
            <a:graphic>
              <a:graphicData uri="http://schemas.openxmlformats.org/drawingml/2006/picture">
                <pic:pic>
                  <pic:nvPicPr>
                    <pic:cNvPr id="0" name=""/>
                    <pic:cNvPicPr/>
                  </pic:nvPicPr>
                  <pic:blipFill>
                    <a:blip r:embed="R4e1b48e83b1d44d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69126" cy="3915490"/>
                    </a:xfrm>
                    <a:prstGeom prst="rect">
                      <a:avLst/>
                    </a:prstGeom>
                  </pic:spPr>
                </pic:pic>
              </a:graphicData>
            </a:graphic>
          </wp:inline>
        </w:drawing>
      </w:r>
    </w:p>
    <w:p xmlns:wp14="http://schemas.microsoft.com/office/word/2010/wordml" w:rsidP="14A9EBBD" w14:paraId="3879D12E" wp14:textId="6193E4D5">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14A9EBBD" w:rsidR="74C57893">
        <w:rPr>
          <w:rFonts w:ascii="Arial" w:hAnsi="Arial" w:eastAsia="Arial" w:cs="Arial"/>
          <w:b w:val="0"/>
          <w:bCs w:val="0"/>
          <w:i w:val="0"/>
          <w:iCs w:val="0"/>
          <w:caps w:val="0"/>
          <w:smallCaps w:val="0"/>
          <w:noProof w:val="0"/>
          <w:color w:val="000000" w:themeColor="text1" w:themeTint="FF" w:themeShade="FF"/>
          <w:sz w:val="22"/>
          <w:szCs w:val="22"/>
          <w:lang w:val="en-US"/>
        </w:rPr>
        <w:t>(</w:t>
      </w:r>
      <w:r w:rsidRPr="14A9EBBD" w:rsidR="44B524B4">
        <w:rPr>
          <w:rFonts w:ascii="Arial" w:hAnsi="Arial" w:eastAsia="Arial" w:cs="Arial"/>
          <w:b w:val="0"/>
          <w:bCs w:val="0"/>
          <w:i w:val="0"/>
          <w:iCs w:val="0"/>
          <w:caps w:val="0"/>
          <w:smallCaps w:val="0"/>
          <w:noProof w:val="0"/>
          <w:color w:val="000000" w:themeColor="text1" w:themeTint="FF" w:themeShade="FF"/>
          <w:sz w:val="22"/>
          <w:szCs w:val="22"/>
          <w:lang w:val="en-US"/>
        </w:rPr>
        <w:t>Figure</w:t>
      </w:r>
      <w:r w:rsidRPr="14A9EBBD" w:rsidR="74C57893">
        <w:rPr>
          <w:rFonts w:ascii="Arial" w:hAnsi="Arial" w:eastAsia="Arial" w:cs="Arial"/>
          <w:b w:val="0"/>
          <w:bCs w:val="0"/>
          <w:i w:val="0"/>
          <w:iCs w:val="0"/>
          <w:caps w:val="0"/>
          <w:smallCaps w:val="0"/>
          <w:noProof w:val="0"/>
          <w:color w:val="000000" w:themeColor="text1" w:themeTint="FF" w:themeShade="FF"/>
          <w:sz w:val="22"/>
          <w:szCs w:val="22"/>
          <w:lang w:val="en-US"/>
        </w:rPr>
        <w:t xml:space="preserve"> 1)</w:t>
      </w:r>
    </w:p>
    <w:p w:rsidR="6CB4A5A5" w:rsidP="14A9EBBD" w:rsidRDefault="6CB4A5A5" w14:paraId="687C1726" w14:textId="0BFD002B">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w:rsidR="14A9EBBD" w:rsidP="14A9EBBD" w:rsidRDefault="14A9EBBD" w14:paraId="6556D203" w14:textId="620A16A6">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w:rsidR="6CB4A5A5" w:rsidP="14A9EBBD" w:rsidRDefault="6CB4A5A5" w14:paraId="172D9437" w14:textId="73A82A03">
      <w:pPr>
        <w:pStyle w:val="Normal"/>
        <w:spacing w:after="160" w:line="259" w:lineRule="auto"/>
        <w:jc w:val="both"/>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14A9EBBD" w:rsidR="0A2CF403">
        <w:rPr>
          <w:rFonts w:ascii="Arial" w:hAnsi="Arial" w:eastAsia="Arial" w:cs="Arial"/>
          <w:b w:val="0"/>
          <w:bCs w:val="0"/>
          <w:i w:val="0"/>
          <w:iCs w:val="0"/>
          <w:caps w:val="0"/>
          <w:smallCaps w:val="0"/>
          <w:noProof w:val="0"/>
          <w:color w:val="000000" w:themeColor="text1" w:themeTint="FF" w:themeShade="FF"/>
          <w:sz w:val="22"/>
          <w:szCs w:val="22"/>
          <w:lang w:val="en-US"/>
        </w:rPr>
        <w:t>Figure 2: This diagram shows some circumstances that may have triggered frustration for the staff member</w:t>
      </w:r>
      <w:r w:rsidRPr="14A9EBBD" w:rsidR="0A2CF403">
        <w:rPr>
          <w:rFonts w:ascii="Arial" w:hAnsi="Arial" w:eastAsia="Arial" w:cs="Arial"/>
          <w:b w:val="0"/>
          <w:bCs w:val="0"/>
          <w:i w:val="0"/>
          <w:iCs w:val="0"/>
          <w:caps w:val="0"/>
          <w:smallCaps w:val="0"/>
          <w:noProof w:val="0"/>
          <w:color w:val="000000" w:themeColor="text1" w:themeTint="FF" w:themeShade="FF"/>
          <w:sz w:val="22"/>
          <w:szCs w:val="22"/>
          <w:lang w:val="en-US"/>
        </w:rPr>
        <w:t>.</w:t>
      </w:r>
      <w:r w:rsidRPr="14A9EBBD" w:rsidR="0A2CF403">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 xml:space="preserve">  </w:t>
      </w:r>
    </w:p>
    <w:p xmlns:wp14="http://schemas.microsoft.com/office/word/2010/wordml" w:rsidP="6CB4A5A5" w14:paraId="24914DBD" wp14:textId="01B0512E">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1494985E">
        <w:drawing>
          <wp:inline xmlns:wp14="http://schemas.microsoft.com/office/word/2010/wordprocessingDrawing" wp14:editId="22FA1C0B" wp14:anchorId="0DEE28D9">
            <wp:extent cx="5722928" cy="4000500"/>
            <wp:effectExtent l="0" t="0" r="0" b="0"/>
            <wp:docPr id="464870476" name="" title=""/>
            <wp:cNvGraphicFramePr>
              <a:graphicFrameLocks noChangeAspect="1"/>
            </wp:cNvGraphicFramePr>
            <a:graphic>
              <a:graphicData uri="http://schemas.openxmlformats.org/drawingml/2006/picture">
                <pic:pic>
                  <pic:nvPicPr>
                    <pic:cNvPr id="0" name=""/>
                    <pic:cNvPicPr/>
                  </pic:nvPicPr>
                  <pic:blipFill>
                    <a:blip r:embed="R6ae31ebf78fb46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2928" cy="4000500"/>
                    </a:xfrm>
                    <a:prstGeom prst="rect">
                      <a:avLst/>
                    </a:prstGeom>
                  </pic:spPr>
                </pic:pic>
              </a:graphicData>
            </a:graphic>
          </wp:inline>
        </w:drawing>
      </w:r>
    </w:p>
    <w:p xmlns:wp14="http://schemas.microsoft.com/office/word/2010/wordml" w:rsidP="1F9F97B3" w14:paraId="02D26734" wp14:textId="2D407C54">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14A9EBBD" w14:paraId="2030D36C" wp14:textId="2D4E44A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05280B49">
        <w:rPr>
          <w:rFonts w:ascii="Arial" w:hAnsi="Arial" w:eastAsia="Arial" w:cs="Arial"/>
          <w:b w:val="0"/>
          <w:bCs w:val="0"/>
          <w:i w:val="0"/>
          <w:iCs w:val="0"/>
          <w:caps w:val="0"/>
          <w:smallCaps w:val="0"/>
          <w:noProof w:val="0"/>
          <w:color w:val="000000" w:themeColor="text1" w:themeTint="FF" w:themeShade="FF"/>
          <w:sz w:val="22"/>
          <w:szCs w:val="22"/>
          <w:lang w:val="en-US"/>
        </w:rPr>
        <w:t>(Figure 2)</w:t>
      </w:r>
    </w:p>
    <w:p xmlns:wp14="http://schemas.microsoft.com/office/word/2010/wordml" w:rsidP="1F9F97B3" w14:paraId="321CC5B4" wp14:textId="5904725A">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1F9F97B3" w14:paraId="293CBE59" wp14:textId="2123E246">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6CB4A5A5" w14:paraId="55801CE4" wp14:textId="609AE6D2">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w:rsidR="6CB4A5A5" w:rsidP="6CB4A5A5" w:rsidRDefault="6CB4A5A5" w14:paraId="3C55C5D9" w14:textId="2F48C944">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w:rsidR="6CB4A5A5" w:rsidP="6CB4A5A5" w:rsidRDefault="6CB4A5A5" w14:paraId="3C590B60" w14:textId="118959FD">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w:rsidR="6CB4A5A5" w:rsidP="6CB4A5A5" w:rsidRDefault="6CB4A5A5" w14:paraId="61E0F091" w14:textId="224986F5">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w:rsidR="6CB4A5A5" w:rsidP="6CB4A5A5" w:rsidRDefault="6CB4A5A5" w14:paraId="743E3B5A" w14:textId="396EC133">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1F9F97B3" w14:paraId="0B7B07AB" wp14:textId="6528237E">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1F9F97B3" w14:paraId="46C0E0A6" wp14:textId="5BD2BE99">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1F9F97B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5.0 CONCLUSION AND RECOMMENDATIONS</w:t>
      </w:r>
    </w:p>
    <w:p xmlns:wp14="http://schemas.microsoft.com/office/word/2010/wordml" w:rsidP="1F9F97B3" w14:paraId="73B5C090" wp14:textId="1682592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71E03A28" wp14:textId="077AB6E7">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7A8D08F6" wp14:textId="3B21322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5DDBF5AF">
        <w:rPr>
          <w:rFonts w:ascii="Arial" w:hAnsi="Arial" w:eastAsia="Arial" w:cs="Arial"/>
          <w:b w:val="0"/>
          <w:bCs w:val="0"/>
          <w:i w:val="0"/>
          <w:iCs w:val="0"/>
          <w:caps w:val="0"/>
          <w:smallCaps w:val="0"/>
          <w:noProof w:val="0"/>
          <w:color w:val="000000" w:themeColor="text1" w:themeTint="FF" w:themeShade="FF"/>
          <w:sz w:val="22"/>
          <w:szCs w:val="22"/>
          <w:lang w:val="en-US"/>
        </w:rPr>
        <w:t xml:space="preserve">In conclusion to this </w:t>
      </w:r>
      <w:r w:rsidRPr="6CB4A5A5" w:rsidR="510586D7">
        <w:rPr>
          <w:rFonts w:ascii="Arial" w:hAnsi="Arial" w:eastAsia="Arial" w:cs="Arial"/>
          <w:b w:val="0"/>
          <w:bCs w:val="0"/>
          <w:i w:val="0"/>
          <w:iCs w:val="0"/>
          <w:caps w:val="0"/>
          <w:smallCaps w:val="0"/>
          <w:noProof w:val="0"/>
          <w:color w:val="000000" w:themeColor="text1" w:themeTint="FF" w:themeShade="FF"/>
          <w:sz w:val="22"/>
          <w:szCs w:val="22"/>
          <w:lang w:val="en-US"/>
        </w:rPr>
        <w:t>report, we feel</w:t>
      </w:r>
      <w:r w:rsidRPr="6CB4A5A5" w:rsidR="5DDBF5A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CB4A5A5" w:rsidR="12FEDD61">
        <w:rPr>
          <w:rFonts w:ascii="Arial" w:hAnsi="Arial" w:eastAsia="Arial" w:cs="Arial"/>
          <w:b w:val="0"/>
          <w:bCs w:val="0"/>
          <w:i w:val="0"/>
          <w:iCs w:val="0"/>
          <w:caps w:val="0"/>
          <w:smallCaps w:val="0"/>
          <w:noProof w:val="0"/>
          <w:color w:val="000000" w:themeColor="text1" w:themeTint="FF" w:themeShade="FF"/>
          <w:sz w:val="22"/>
          <w:szCs w:val="22"/>
          <w:lang w:val="en-US"/>
        </w:rPr>
        <w:t xml:space="preserve">after looking at the three </w:t>
      </w:r>
      <w:r w:rsidRPr="6CB4A5A5" w:rsidR="401CCE7A">
        <w:rPr>
          <w:rFonts w:ascii="Arial" w:hAnsi="Arial" w:eastAsia="Arial" w:cs="Arial"/>
          <w:b w:val="0"/>
          <w:bCs w:val="0"/>
          <w:i w:val="0"/>
          <w:iCs w:val="0"/>
          <w:caps w:val="0"/>
          <w:smallCaps w:val="0"/>
          <w:noProof w:val="0"/>
          <w:color w:val="000000" w:themeColor="text1" w:themeTint="FF" w:themeShade="FF"/>
          <w:sz w:val="22"/>
          <w:szCs w:val="22"/>
          <w:lang w:val="en-US"/>
        </w:rPr>
        <w:t>theorists</w:t>
      </w:r>
      <w:r w:rsidRPr="6CB4A5A5" w:rsidR="12FEDD61">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6CB4A5A5" w:rsidR="056A196D">
        <w:rPr>
          <w:rFonts w:ascii="Arial" w:hAnsi="Arial" w:eastAsia="Arial" w:cs="Arial"/>
          <w:b w:val="0"/>
          <w:bCs w:val="0"/>
          <w:i w:val="0"/>
          <w:iCs w:val="0"/>
          <w:caps w:val="0"/>
          <w:smallCaps w:val="0"/>
          <w:noProof w:val="0"/>
          <w:color w:val="000000" w:themeColor="text1" w:themeTint="FF" w:themeShade="FF"/>
          <w:sz w:val="22"/>
          <w:szCs w:val="22"/>
          <w:lang w:val="en-US"/>
        </w:rPr>
        <w:t>their</w:t>
      </w:r>
      <w:r w:rsidRPr="6CB4A5A5" w:rsidR="12FEDD61">
        <w:rPr>
          <w:rFonts w:ascii="Arial" w:hAnsi="Arial" w:eastAsia="Arial" w:cs="Arial"/>
          <w:b w:val="0"/>
          <w:bCs w:val="0"/>
          <w:i w:val="0"/>
          <w:iCs w:val="0"/>
          <w:caps w:val="0"/>
          <w:smallCaps w:val="0"/>
          <w:noProof w:val="0"/>
          <w:color w:val="000000" w:themeColor="text1" w:themeTint="FF" w:themeShade="FF"/>
          <w:sz w:val="22"/>
          <w:szCs w:val="22"/>
          <w:lang w:val="en-US"/>
        </w:rPr>
        <w:t xml:space="preserve"> theor</w:t>
      </w:r>
      <w:r w:rsidRPr="6CB4A5A5" w:rsidR="725762B3">
        <w:rPr>
          <w:rFonts w:ascii="Arial" w:hAnsi="Arial" w:eastAsia="Arial" w:cs="Arial"/>
          <w:b w:val="0"/>
          <w:bCs w:val="0"/>
          <w:i w:val="0"/>
          <w:iCs w:val="0"/>
          <w:caps w:val="0"/>
          <w:smallCaps w:val="0"/>
          <w:noProof w:val="0"/>
          <w:color w:val="000000" w:themeColor="text1" w:themeTint="FF" w:themeShade="FF"/>
          <w:sz w:val="22"/>
          <w:szCs w:val="22"/>
          <w:lang w:val="en-US"/>
        </w:rPr>
        <w:t>ies</w:t>
      </w:r>
      <w:r w:rsidRPr="6CB4A5A5" w:rsidR="12FEDD6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CB4A5A5" w:rsidR="36A9265C">
        <w:rPr>
          <w:rFonts w:ascii="Arial" w:hAnsi="Arial" w:eastAsia="Arial" w:cs="Arial"/>
          <w:b w:val="0"/>
          <w:bCs w:val="0"/>
          <w:i w:val="0"/>
          <w:iCs w:val="0"/>
          <w:caps w:val="0"/>
          <w:smallCaps w:val="0"/>
          <w:noProof w:val="0"/>
          <w:color w:val="000000" w:themeColor="text1" w:themeTint="FF" w:themeShade="FF"/>
          <w:sz w:val="22"/>
          <w:szCs w:val="22"/>
          <w:lang w:val="en-US"/>
        </w:rPr>
        <w:t>the most</w:t>
      </w:r>
      <w:r w:rsidRPr="6CB4A5A5" w:rsidR="5DDBF5A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CB4A5A5" w:rsidR="1C80DAE1">
        <w:rPr>
          <w:rFonts w:ascii="Arial" w:hAnsi="Arial" w:eastAsia="Arial" w:cs="Arial"/>
          <w:b w:val="0"/>
          <w:bCs w:val="0"/>
          <w:i w:val="0"/>
          <w:iCs w:val="0"/>
          <w:caps w:val="0"/>
          <w:smallCaps w:val="0"/>
          <w:noProof w:val="0"/>
          <w:color w:val="000000" w:themeColor="text1" w:themeTint="FF" w:themeShade="FF"/>
          <w:sz w:val="22"/>
          <w:szCs w:val="22"/>
          <w:lang w:val="en-US"/>
        </w:rPr>
        <w:t>favorable</w:t>
      </w:r>
      <w:r w:rsidRPr="6CB4A5A5" w:rsidR="5DDBF5AF">
        <w:rPr>
          <w:rFonts w:ascii="Arial" w:hAnsi="Arial" w:eastAsia="Arial" w:cs="Arial"/>
          <w:b w:val="0"/>
          <w:bCs w:val="0"/>
          <w:i w:val="0"/>
          <w:iCs w:val="0"/>
          <w:caps w:val="0"/>
          <w:smallCaps w:val="0"/>
          <w:noProof w:val="0"/>
          <w:color w:val="000000" w:themeColor="text1" w:themeTint="FF" w:themeShade="FF"/>
          <w:sz w:val="22"/>
          <w:szCs w:val="22"/>
          <w:lang w:val="en-US"/>
        </w:rPr>
        <w:t xml:space="preserve"> theory would b</w:t>
      </w:r>
      <w:r w:rsidRPr="6CB4A5A5" w:rsidR="5DDBF5AF">
        <w:rPr>
          <w:rFonts w:ascii="Arial" w:hAnsi="Arial" w:eastAsia="Arial" w:cs="Arial"/>
          <w:b w:val="0"/>
          <w:bCs w:val="0"/>
          <w:i w:val="0"/>
          <w:iCs w:val="0"/>
          <w:caps w:val="0"/>
          <w:smallCaps w:val="0"/>
          <w:noProof w:val="0"/>
          <w:color w:val="000000" w:themeColor="text1" w:themeTint="FF" w:themeShade="FF"/>
          <w:sz w:val="22"/>
          <w:szCs w:val="22"/>
          <w:lang w:val="en-US"/>
        </w:rPr>
        <w:t xml:space="preserve">e </w:t>
      </w:r>
      <w:r w:rsidRPr="6CB4A5A5" w:rsidR="1609D20F">
        <w:rPr>
          <w:rFonts w:ascii="Arial" w:hAnsi="Arial" w:eastAsia="Arial" w:cs="Arial"/>
          <w:b w:val="0"/>
          <w:bCs w:val="0"/>
          <w:i w:val="0"/>
          <w:iCs w:val="0"/>
          <w:caps w:val="0"/>
          <w:smallCaps w:val="0"/>
          <w:noProof w:val="0"/>
          <w:color w:val="000000" w:themeColor="text1" w:themeTint="FF" w:themeShade="FF"/>
          <w:sz w:val="22"/>
          <w:szCs w:val="22"/>
          <w:lang w:val="en-US"/>
        </w:rPr>
        <w:t>Frustration Aggression Hypothesis</w:t>
      </w:r>
      <w:r w:rsidRPr="6CB4A5A5" w:rsidR="695D5559">
        <w:rPr>
          <w:rFonts w:ascii="Arial" w:hAnsi="Arial" w:eastAsia="Arial" w:cs="Arial"/>
          <w:b w:val="0"/>
          <w:bCs w:val="0"/>
          <w:i w:val="0"/>
          <w:iCs w:val="0"/>
          <w:caps w:val="0"/>
          <w:smallCaps w:val="0"/>
          <w:noProof w:val="0"/>
          <w:color w:val="000000" w:themeColor="text1" w:themeTint="FF" w:themeShade="FF"/>
          <w:sz w:val="22"/>
          <w:szCs w:val="22"/>
          <w:lang w:val="en-US"/>
        </w:rPr>
        <w:t>. This</w:t>
      </w:r>
      <w:r w:rsidRPr="6CB4A5A5" w:rsidR="4A9EF073">
        <w:rPr>
          <w:rFonts w:ascii="Arial" w:hAnsi="Arial" w:eastAsia="Arial" w:cs="Arial"/>
          <w:b w:val="0"/>
          <w:bCs w:val="0"/>
          <w:i w:val="0"/>
          <w:iCs w:val="0"/>
          <w:caps w:val="0"/>
          <w:smallCaps w:val="0"/>
          <w:noProof w:val="0"/>
          <w:color w:val="000000" w:themeColor="text1" w:themeTint="FF" w:themeShade="FF"/>
          <w:sz w:val="22"/>
          <w:szCs w:val="22"/>
          <w:lang w:val="en-US"/>
        </w:rPr>
        <w:t xml:space="preserve"> theory</w:t>
      </w:r>
      <w:r w:rsidRPr="6CB4A5A5" w:rsidR="18F456F9">
        <w:rPr>
          <w:rFonts w:ascii="Arial" w:hAnsi="Arial" w:eastAsia="Arial" w:cs="Arial"/>
          <w:b w:val="0"/>
          <w:bCs w:val="0"/>
          <w:i w:val="0"/>
          <w:iCs w:val="0"/>
          <w:caps w:val="0"/>
          <w:smallCaps w:val="0"/>
          <w:noProof w:val="0"/>
          <w:color w:val="000000" w:themeColor="text1" w:themeTint="FF" w:themeShade="FF"/>
          <w:sz w:val="22"/>
          <w:szCs w:val="22"/>
          <w:lang w:val="en-US"/>
        </w:rPr>
        <w:t xml:space="preserve"> contends that when we are unable to achieve our goals, we become enraged, hostile, and even violent. </w:t>
      </w:r>
      <w:r w:rsidRPr="6CB4A5A5" w:rsidR="18F456F9">
        <w:rPr>
          <w:rFonts w:ascii="Arial" w:hAnsi="Arial" w:eastAsia="Arial" w:cs="Arial"/>
          <w:b w:val="0"/>
          <w:bCs w:val="0"/>
          <w:i w:val="0"/>
          <w:iCs w:val="0"/>
          <w:caps w:val="0"/>
          <w:smallCaps w:val="0"/>
          <w:noProof w:val="0"/>
          <w:color w:val="000000" w:themeColor="text1" w:themeTint="FF" w:themeShade="FF"/>
          <w:sz w:val="22"/>
          <w:szCs w:val="22"/>
          <w:lang w:val="en-US"/>
        </w:rPr>
        <w:t>Also,</w:t>
      </w:r>
      <w:r w:rsidRPr="6CB4A5A5" w:rsidR="18F456F9">
        <w:rPr>
          <w:rFonts w:ascii="Arial" w:hAnsi="Arial" w:eastAsia="Arial" w:cs="Arial"/>
          <w:b w:val="0"/>
          <w:bCs w:val="0"/>
          <w:i w:val="0"/>
          <w:iCs w:val="0"/>
          <w:caps w:val="0"/>
          <w:smallCaps w:val="0"/>
          <w:noProof w:val="0"/>
          <w:color w:val="000000" w:themeColor="text1" w:themeTint="FF" w:themeShade="FF"/>
          <w:sz w:val="22"/>
          <w:szCs w:val="22"/>
          <w:lang w:val="en-US"/>
        </w:rPr>
        <w:t xml:space="preserve"> it</w:t>
      </w:r>
      <w:r w:rsidRPr="6CB4A5A5" w:rsidR="025CF4B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CB4A5A5" w:rsidR="72D99256">
        <w:rPr>
          <w:rFonts w:ascii="Arial" w:hAnsi="Arial" w:eastAsia="Arial" w:cs="Arial"/>
          <w:b w:val="0"/>
          <w:bCs w:val="0"/>
          <w:i w:val="0"/>
          <w:iCs w:val="0"/>
          <w:caps w:val="0"/>
          <w:smallCaps w:val="0"/>
          <w:noProof w:val="0"/>
          <w:color w:val="000000" w:themeColor="text1" w:themeTint="FF" w:themeShade="FF"/>
          <w:sz w:val="22"/>
          <w:szCs w:val="22"/>
          <w:lang w:val="en-US"/>
        </w:rPr>
        <w:t>relates</w:t>
      </w:r>
      <w:r w:rsidRPr="6CB4A5A5" w:rsidR="025CF4BC">
        <w:rPr>
          <w:rFonts w:ascii="Arial" w:hAnsi="Arial" w:eastAsia="Arial" w:cs="Arial"/>
          <w:b w:val="0"/>
          <w:bCs w:val="0"/>
          <w:i w:val="0"/>
          <w:iCs w:val="0"/>
          <w:caps w:val="0"/>
          <w:smallCaps w:val="0"/>
          <w:noProof w:val="0"/>
          <w:color w:val="000000" w:themeColor="text1" w:themeTint="FF" w:themeShade="FF"/>
          <w:sz w:val="22"/>
          <w:szCs w:val="22"/>
          <w:lang w:val="en-US"/>
        </w:rPr>
        <w:t xml:space="preserve"> better to such </w:t>
      </w:r>
      <w:r w:rsidRPr="6CB4A5A5" w:rsidR="6CF72E14">
        <w:rPr>
          <w:rFonts w:ascii="Arial" w:hAnsi="Arial" w:eastAsia="Arial" w:cs="Arial"/>
          <w:b w:val="0"/>
          <w:bCs w:val="0"/>
          <w:i w:val="0"/>
          <w:iCs w:val="0"/>
          <w:caps w:val="0"/>
          <w:smallCaps w:val="0"/>
          <w:noProof w:val="0"/>
          <w:color w:val="000000" w:themeColor="text1" w:themeTint="FF" w:themeShade="FF"/>
          <w:sz w:val="22"/>
          <w:szCs w:val="22"/>
          <w:lang w:val="en-US"/>
        </w:rPr>
        <w:t>events</w:t>
      </w:r>
      <w:r w:rsidRPr="6CB4A5A5" w:rsidR="025CF4BC">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6CB4A5A5" w:rsidR="65621E88">
        <w:rPr>
          <w:rFonts w:ascii="Arial" w:hAnsi="Arial" w:eastAsia="Arial" w:cs="Arial"/>
          <w:b w:val="0"/>
          <w:bCs w:val="0"/>
          <w:i w:val="0"/>
          <w:iCs w:val="0"/>
          <w:caps w:val="0"/>
          <w:smallCaps w:val="0"/>
          <w:noProof w:val="0"/>
          <w:color w:val="000000" w:themeColor="text1" w:themeTint="FF" w:themeShade="FF"/>
          <w:sz w:val="22"/>
          <w:szCs w:val="22"/>
          <w:lang w:val="en-US"/>
        </w:rPr>
        <w:t>understanding</w:t>
      </w:r>
      <w:r w:rsidRPr="6CB4A5A5" w:rsidR="025CF4BC">
        <w:rPr>
          <w:rFonts w:ascii="Arial" w:hAnsi="Arial" w:eastAsia="Arial" w:cs="Arial"/>
          <w:b w:val="0"/>
          <w:bCs w:val="0"/>
          <w:i w:val="0"/>
          <w:iCs w:val="0"/>
          <w:caps w:val="0"/>
          <w:smallCaps w:val="0"/>
          <w:noProof w:val="0"/>
          <w:color w:val="000000" w:themeColor="text1" w:themeTint="FF" w:themeShade="FF"/>
          <w:sz w:val="22"/>
          <w:szCs w:val="22"/>
          <w:lang w:val="en-US"/>
        </w:rPr>
        <w:t xml:space="preserve"> of </w:t>
      </w:r>
      <w:r w:rsidRPr="6CB4A5A5" w:rsidR="78D21B72">
        <w:rPr>
          <w:rFonts w:ascii="Arial" w:hAnsi="Arial" w:eastAsia="Arial" w:cs="Arial"/>
          <w:b w:val="0"/>
          <w:bCs w:val="0"/>
          <w:i w:val="0"/>
          <w:iCs w:val="0"/>
          <w:caps w:val="0"/>
          <w:smallCaps w:val="0"/>
          <w:noProof w:val="0"/>
          <w:color w:val="000000" w:themeColor="text1" w:themeTint="FF" w:themeShade="FF"/>
          <w:sz w:val="22"/>
          <w:szCs w:val="22"/>
          <w:lang w:val="en-US"/>
        </w:rPr>
        <w:t>being</w:t>
      </w:r>
      <w:r w:rsidRPr="6CB4A5A5" w:rsidR="025CF4BC">
        <w:rPr>
          <w:rFonts w:ascii="Arial" w:hAnsi="Arial" w:eastAsia="Arial" w:cs="Arial"/>
          <w:b w:val="0"/>
          <w:bCs w:val="0"/>
          <w:i w:val="0"/>
          <w:iCs w:val="0"/>
          <w:caps w:val="0"/>
          <w:smallCaps w:val="0"/>
          <w:noProof w:val="0"/>
          <w:color w:val="000000" w:themeColor="text1" w:themeTint="FF" w:themeShade="FF"/>
          <w:sz w:val="22"/>
          <w:szCs w:val="22"/>
          <w:lang w:val="en-US"/>
        </w:rPr>
        <w:t xml:space="preserve"> able to accept</w:t>
      </w:r>
      <w:r w:rsidRPr="6CB4A5A5" w:rsidR="3AC863CE">
        <w:rPr>
          <w:rFonts w:ascii="Arial" w:hAnsi="Arial" w:eastAsia="Arial" w:cs="Arial"/>
          <w:b w:val="0"/>
          <w:bCs w:val="0"/>
          <w:i w:val="0"/>
          <w:iCs w:val="0"/>
          <w:caps w:val="0"/>
          <w:smallCaps w:val="0"/>
          <w:noProof w:val="0"/>
          <w:color w:val="000000" w:themeColor="text1" w:themeTint="FF" w:themeShade="FF"/>
          <w:sz w:val="22"/>
          <w:szCs w:val="22"/>
          <w:lang w:val="en-US"/>
        </w:rPr>
        <w:t xml:space="preserve">, breakdown </w:t>
      </w:r>
      <w:r w:rsidRPr="6CB4A5A5" w:rsidR="025CF4BC">
        <w:rPr>
          <w:rFonts w:ascii="Arial" w:hAnsi="Arial" w:eastAsia="Arial" w:cs="Arial"/>
          <w:b w:val="0"/>
          <w:bCs w:val="0"/>
          <w:i w:val="0"/>
          <w:iCs w:val="0"/>
          <w:caps w:val="0"/>
          <w:smallCaps w:val="0"/>
          <w:noProof w:val="0"/>
          <w:color w:val="000000" w:themeColor="text1" w:themeTint="FF" w:themeShade="FF"/>
          <w:sz w:val="22"/>
          <w:szCs w:val="22"/>
          <w:lang w:val="en-US"/>
        </w:rPr>
        <w:t>and then process and deal with such a situation</w:t>
      </w:r>
      <w:r w:rsidRPr="6CB4A5A5" w:rsidR="508D7B05">
        <w:rPr>
          <w:rFonts w:ascii="Arial" w:hAnsi="Arial" w:eastAsia="Arial" w:cs="Arial"/>
          <w:b w:val="0"/>
          <w:bCs w:val="0"/>
          <w:i w:val="0"/>
          <w:iCs w:val="0"/>
          <w:caps w:val="0"/>
          <w:smallCaps w:val="0"/>
          <w:noProof w:val="0"/>
          <w:color w:val="000000" w:themeColor="text1" w:themeTint="FF" w:themeShade="FF"/>
          <w:sz w:val="22"/>
          <w:szCs w:val="22"/>
          <w:lang w:val="en-US"/>
        </w:rPr>
        <w:t>.</w:t>
      </w:r>
      <w:r w:rsidRPr="6CB4A5A5" w:rsidR="025CF4B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CB4A5A5" w:rsidR="4A9EF07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6CB4A5A5" w14:paraId="51958304" wp14:textId="43891FD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CB4A5A5" w:rsidR="4C49A0AD">
        <w:rPr>
          <w:rFonts w:ascii="Arial" w:hAnsi="Arial" w:eastAsia="Arial" w:cs="Arial"/>
          <w:b w:val="0"/>
          <w:bCs w:val="0"/>
          <w:i w:val="0"/>
          <w:iCs w:val="0"/>
          <w:caps w:val="0"/>
          <w:smallCaps w:val="0"/>
          <w:noProof w:val="0"/>
          <w:color w:val="000000" w:themeColor="text1" w:themeTint="FF" w:themeShade="FF"/>
          <w:sz w:val="22"/>
          <w:szCs w:val="22"/>
          <w:lang w:val="en-US"/>
        </w:rPr>
        <w:t>This report recommends that this complaint should be acknowledged and recorded but unders</w:t>
      </w:r>
      <w:r w:rsidRPr="6CB4A5A5" w:rsidR="0AEE85DF">
        <w:rPr>
          <w:rFonts w:ascii="Arial" w:hAnsi="Arial" w:eastAsia="Arial" w:cs="Arial"/>
          <w:b w:val="0"/>
          <w:bCs w:val="0"/>
          <w:i w:val="0"/>
          <w:iCs w:val="0"/>
          <w:caps w:val="0"/>
          <w:smallCaps w:val="0"/>
          <w:noProof w:val="0"/>
          <w:color w:val="000000" w:themeColor="text1" w:themeTint="FF" w:themeShade="FF"/>
          <w:sz w:val="22"/>
          <w:szCs w:val="22"/>
          <w:lang w:val="en-US"/>
        </w:rPr>
        <w:t xml:space="preserve">tanding the circumstances around it, it should be </w:t>
      </w:r>
      <w:r w:rsidRPr="6CB4A5A5" w:rsidR="4C49A0AD">
        <w:rPr>
          <w:rFonts w:ascii="Arial" w:hAnsi="Arial" w:eastAsia="Arial" w:cs="Arial"/>
          <w:b w:val="0"/>
          <w:bCs w:val="0"/>
          <w:i w:val="0"/>
          <w:iCs w:val="0"/>
          <w:caps w:val="0"/>
          <w:smallCaps w:val="0"/>
          <w:noProof w:val="0"/>
          <w:color w:val="000000" w:themeColor="text1" w:themeTint="FF" w:themeShade="FF"/>
          <w:sz w:val="22"/>
          <w:szCs w:val="22"/>
          <w:lang w:val="en-US"/>
        </w:rPr>
        <w:t>dismissed</w:t>
      </w:r>
      <w:r w:rsidRPr="6CB4A5A5" w:rsidR="025106B5">
        <w:rPr>
          <w:rFonts w:ascii="Arial" w:hAnsi="Arial" w:eastAsia="Arial" w:cs="Arial"/>
          <w:b w:val="0"/>
          <w:bCs w:val="0"/>
          <w:i w:val="0"/>
          <w:iCs w:val="0"/>
          <w:caps w:val="0"/>
          <w:smallCaps w:val="0"/>
          <w:noProof w:val="0"/>
          <w:color w:val="000000" w:themeColor="text1" w:themeTint="FF" w:themeShade="FF"/>
          <w:sz w:val="22"/>
          <w:szCs w:val="22"/>
          <w:lang w:val="en-US"/>
        </w:rPr>
        <w:t xml:space="preserve">. This has </w:t>
      </w:r>
      <w:r w:rsidRPr="6CB4A5A5" w:rsidR="1AE7E14C">
        <w:rPr>
          <w:rFonts w:ascii="Arial" w:hAnsi="Arial" w:eastAsia="Arial" w:cs="Arial"/>
          <w:b w:val="0"/>
          <w:bCs w:val="0"/>
          <w:i w:val="0"/>
          <w:iCs w:val="0"/>
          <w:caps w:val="0"/>
          <w:smallCaps w:val="0"/>
          <w:noProof w:val="0"/>
          <w:color w:val="000000" w:themeColor="text1" w:themeTint="FF" w:themeShade="FF"/>
          <w:sz w:val="22"/>
          <w:szCs w:val="22"/>
          <w:lang w:val="en-US"/>
        </w:rPr>
        <w:t>helped</w:t>
      </w:r>
      <w:r w:rsidRPr="6CB4A5A5" w:rsidR="025106B5">
        <w:rPr>
          <w:rFonts w:ascii="Arial" w:hAnsi="Arial" w:eastAsia="Arial" w:cs="Arial"/>
          <w:b w:val="0"/>
          <w:bCs w:val="0"/>
          <w:i w:val="0"/>
          <w:iCs w:val="0"/>
          <w:caps w:val="0"/>
          <w:smallCaps w:val="0"/>
          <w:noProof w:val="0"/>
          <w:color w:val="000000" w:themeColor="text1" w:themeTint="FF" w:themeShade="FF"/>
          <w:sz w:val="22"/>
          <w:szCs w:val="22"/>
          <w:lang w:val="en-US"/>
        </w:rPr>
        <w:t xml:space="preserve"> identify that there should be some extra training put into place to help support the staff and </w:t>
      </w:r>
      <w:r w:rsidRPr="6CB4A5A5" w:rsidR="0CEDFF46">
        <w:rPr>
          <w:rFonts w:ascii="Arial" w:hAnsi="Arial" w:eastAsia="Arial" w:cs="Arial"/>
          <w:b w:val="0"/>
          <w:bCs w:val="0"/>
          <w:i w:val="0"/>
          <w:iCs w:val="0"/>
          <w:caps w:val="0"/>
          <w:smallCaps w:val="0"/>
          <w:noProof w:val="0"/>
          <w:color w:val="000000" w:themeColor="text1" w:themeTint="FF" w:themeShade="FF"/>
          <w:sz w:val="22"/>
          <w:szCs w:val="22"/>
          <w:lang w:val="en-US"/>
        </w:rPr>
        <w:t>expand</w:t>
      </w:r>
      <w:r w:rsidRPr="6CB4A5A5" w:rsidR="7CF08981">
        <w:rPr>
          <w:rFonts w:ascii="Arial" w:hAnsi="Arial" w:eastAsia="Arial" w:cs="Arial"/>
          <w:b w:val="0"/>
          <w:bCs w:val="0"/>
          <w:i w:val="0"/>
          <w:iCs w:val="0"/>
          <w:caps w:val="0"/>
          <w:smallCaps w:val="0"/>
          <w:noProof w:val="0"/>
          <w:color w:val="000000" w:themeColor="text1" w:themeTint="FF" w:themeShade="FF"/>
          <w:sz w:val="22"/>
          <w:szCs w:val="22"/>
          <w:lang w:val="en-US"/>
        </w:rPr>
        <w:t xml:space="preserve"> their knowledge of how to </w:t>
      </w:r>
      <w:r w:rsidRPr="6CB4A5A5" w:rsidR="770E253F">
        <w:rPr>
          <w:rFonts w:ascii="Arial" w:hAnsi="Arial" w:eastAsia="Arial" w:cs="Arial"/>
          <w:b w:val="0"/>
          <w:bCs w:val="0"/>
          <w:i w:val="0"/>
          <w:iCs w:val="0"/>
          <w:caps w:val="0"/>
          <w:smallCaps w:val="0"/>
          <w:noProof w:val="0"/>
          <w:color w:val="000000" w:themeColor="text1" w:themeTint="FF" w:themeShade="FF"/>
          <w:sz w:val="22"/>
          <w:szCs w:val="22"/>
          <w:lang w:val="en-US"/>
        </w:rPr>
        <w:t xml:space="preserve">avoid or on rare occasions </w:t>
      </w:r>
      <w:r w:rsidRPr="6CB4A5A5" w:rsidR="7CF08981">
        <w:rPr>
          <w:rFonts w:ascii="Arial" w:hAnsi="Arial" w:eastAsia="Arial" w:cs="Arial"/>
          <w:b w:val="0"/>
          <w:bCs w:val="0"/>
          <w:i w:val="0"/>
          <w:iCs w:val="0"/>
          <w:caps w:val="0"/>
          <w:smallCaps w:val="0"/>
          <w:noProof w:val="0"/>
          <w:color w:val="000000" w:themeColor="text1" w:themeTint="FF" w:themeShade="FF"/>
          <w:sz w:val="22"/>
          <w:szCs w:val="22"/>
          <w:lang w:val="en-US"/>
        </w:rPr>
        <w:t>deal with such events in the fut</w:t>
      </w:r>
      <w:r w:rsidRPr="6CB4A5A5" w:rsidR="1ACBA19F">
        <w:rPr>
          <w:rFonts w:ascii="Arial" w:hAnsi="Arial" w:eastAsia="Arial" w:cs="Arial"/>
          <w:b w:val="0"/>
          <w:bCs w:val="0"/>
          <w:i w:val="0"/>
          <w:iCs w:val="0"/>
          <w:caps w:val="0"/>
          <w:smallCaps w:val="0"/>
          <w:noProof w:val="0"/>
          <w:color w:val="000000" w:themeColor="text1" w:themeTint="FF" w:themeShade="FF"/>
          <w:sz w:val="22"/>
          <w:szCs w:val="22"/>
          <w:lang w:val="en-US"/>
        </w:rPr>
        <w:t>ure</w:t>
      </w:r>
      <w:r w:rsidRPr="6CB4A5A5" w:rsidR="0D1E3539">
        <w:rPr>
          <w:rFonts w:ascii="Arial" w:hAnsi="Arial" w:eastAsia="Arial" w:cs="Arial"/>
          <w:b w:val="0"/>
          <w:bCs w:val="0"/>
          <w:i w:val="0"/>
          <w:iCs w:val="0"/>
          <w:caps w:val="0"/>
          <w:smallCaps w:val="0"/>
          <w:noProof w:val="0"/>
          <w:color w:val="000000" w:themeColor="text1" w:themeTint="FF" w:themeShade="FF"/>
          <w:sz w:val="22"/>
          <w:szCs w:val="22"/>
          <w:lang w:val="en-US"/>
        </w:rPr>
        <w:t xml:space="preserve"> appropriately</w:t>
      </w:r>
      <w:r w:rsidRPr="6CB4A5A5" w:rsidR="1ACBA19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6CB4A5A5" w14:paraId="02118BFF" wp14:textId="5005A57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26EC8AB0" wp14:textId="353C876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23D4CCF3" wp14:textId="10367E0B">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10F39A2B" wp14:textId="53BA00CD">
      <w:pPr>
        <w:pStyle w:val="Normal"/>
        <w:spacing w:after="160" w:line="259" w:lineRule="auto"/>
        <w:jc w:val="center"/>
        <w:rPr>
          <w:rFonts w:ascii="Arial" w:hAnsi="Arial" w:eastAsia="Arial" w:cs="Arial"/>
          <w:noProof w:val="0"/>
          <w:sz w:val="22"/>
          <w:szCs w:val="22"/>
          <w:lang w:val="en-US"/>
        </w:rPr>
      </w:pPr>
    </w:p>
    <w:p xmlns:wp14="http://schemas.microsoft.com/office/word/2010/wordml" w:rsidP="1F9F97B3" w14:paraId="26A4D008" wp14:textId="4B85DAB3">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49FC57A8" wp14:textId="42BD7E9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90D2832" wp14:textId="4123C46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B56EE9C" wp14:textId="5521AD4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5E089869" wp14:textId="2693F580">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7EA99CD3" wp14:textId="100AC516">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008915BF" wp14:textId="3524CD4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318755DB" wp14:textId="07E95DF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11A0458D" wp14:textId="74F4012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6CB4A5A5" w:rsidP="6CB4A5A5" w:rsidRDefault="6CB4A5A5" w14:paraId="1DB95723" w14:textId="4F3BDC48">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6CB4A5A5" w14:paraId="06EA7384" wp14:textId="221157C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6CB4A5A5" w:rsidP="6CB4A5A5" w:rsidRDefault="6CB4A5A5" w14:paraId="16CD89CA" w14:textId="0230AE08">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2F372370" wp14:textId="0FE92396">
      <w:pPr>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r w:rsidRPr="1F9F97B3" w:rsidR="1494985E">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t>REFERENCES</w:t>
      </w:r>
    </w:p>
    <w:p w:rsidR="6CB4A5A5" w:rsidP="6CB4A5A5" w:rsidRDefault="6CB4A5A5" w14:paraId="32D906C6" w14:textId="1CEA6ACE">
      <w:pPr>
        <w:pStyle w:val="Normal"/>
        <w:spacing w:after="160" w:line="259" w:lineRule="auto"/>
        <w:jc w:val="center"/>
        <w:rPr>
          <w:rFonts w:ascii="Copperplate Gothic Bold" w:hAnsi="Copperplate Gothic Bold" w:eastAsia="Copperplate Gothic Bold" w:cs="Copperplate Gothic Bold"/>
          <w:b w:val="0"/>
          <w:bCs w:val="0"/>
          <w:i w:val="0"/>
          <w:iCs w:val="0"/>
          <w:caps w:val="0"/>
          <w:smallCaps w:val="0"/>
          <w:noProof w:val="0"/>
          <w:color w:val="000000" w:themeColor="text1" w:themeTint="FF" w:themeShade="FF"/>
          <w:sz w:val="36"/>
          <w:szCs w:val="36"/>
          <w:lang w:val="en-US"/>
        </w:rPr>
      </w:pPr>
    </w:p>
    <w:p xmlns:wp14="http://schemas.microsoft.com/office/word/2010/wordml" w:rsidP="14A9EBBD" w14:paraId="43A2EA39" wp14:textId="27C1C878">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2021. [online] Available at: &lt;https://study.com/academy/lesson/attribution-theory-applications-in-organizations-definition-examples.html&gt; [Accessed 24 November 2021]. </w:t>
      </w:r>
    </w:p>
    <w:p w:rsidR="14A9EBBD" w:rsidP="14A9EBBD" w:rsidRDefault="14A9EBBD" w14:paraId="2A7BC753" w14:textId="51140EB4">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058C502" w:rsidP="14A9EBBD" w:rsidRDefault="4058C502" w14:paraId="07484DBD" w14:textId="430D433F">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4058C502">
        <w:rPr>
          <w:rFonts w:ascii="Arial" w:hAnsi="Arial" w:eastAsia="Arial" w:cs="Arial"/>
          <w:b w:val="0"/>
          <w:bCs w:val="0"/>
          <w:i w:val="0"/>
          <w:iCs w:val="0"/>
          <w:caps w:val="0"/>
          <w:smallCaps w:val="0"/>
          <w:noProof w:val="0"/>
          <w:color w:val="000000" w:themeColor="text1" w:themeTint="FF" w:themeShade="FF"/>
          <w:sz w:val="22"/>
          <w:szCs w:val="22"/>
          <w:lang w:val="en-US"/>
        </w:rPr>
        <w:t xml:space="preserve">Arnold.M.Rose (1962) </w:t>
      </w:r>
      <w:r w:rsidRPr="14A9EBBD" w:rsidR="70FFADD6">
        <w:rPr>
          <w:rFonts w:ascii="Arial" w:hAnsi="Arial" w:eastAsia="Arial" w:cs="Arial"/>
          <w:b w:val="0"/>
          <w:bCs w:val="0"/>
          <w:i w:val="0"/>
          <w:iCs w:val="0"/>
          <w:caps w:val="0"/>
          <w:smallCaps w:val="0"/>
          <w:noProof w:val="0"/>
          <w:color w:val="000000" w:themeColor="text1" w:themeTint="FF" w:themeShade="FF"/>
          <w:sz w:val="22"/>
          <w:szCs w:val="22"/>
          <w:lang w:val="en-US"/>
        </w:rPr>
        <w:t>Sociology</w:t>
      </w:r>
      <w:r w:rsidRPr="14A9EBBD" w:rsidR="4058C502">
        <w:rPr>
          <w:rFonts w:ascii="Arial" w:hAnsi="Arial" w:eastAsia="Arial" w:cs="Arial"/>
          <w:b w:val="0"/>
          <w:bCs w:val="0"/>
          <w:i w:val="0"/>
          <w:iCs w:val="0"/>
          <w:caps w:val="0"/>
          <w:smallCaps w:val="0"/>
          <w:noProof w:val="0"/>
          <w:color w:val="000000" w:themeColor="text1" w:themeTint="FF" w:themeShade="FF"/>
          <w:sz w:val="22"/>
          <w:szCs w:val="22"/>
          <w:lang w:val="en-US"/>
        </w:rPr>
        <w:t xml:space="preserve"> of </w:t>
      </w:r>
      <w:r w:rsidRPr="14A9EBBD" w:rsidR="54DAF91B">
        <w:rPr>
          <w:rFonts w:ascii="Arial" w:hAnsi="Arial" w:eastAsia="Arial" w:cs="Arial"/>
          <w:b w:val="0"/>
          <w:bCs w:val="0"/>
          <w:i w:val="0"/>
          <w:iCs w:val="0"/>
          <w:caps w:val="0"/>
          <w:smallCaps w:val="0"/>
          <w:noProof w:val="0"/>
          <w:color w:val="000000" w:themeColor="text1" w:themeTint="FF" w:themeShade="FF"/>
          <w:sz w:val="22"/>
          <w:szCs w:val="22"/>
          <w:lang w:val="en-US"/>
        </w:rPr>
        <w:t>behavior</w:t>
      </w:r>
      <w:r w:rsidRPr="14A9EBBD" w:rsidR="04E00E76">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14A9EBBD" w:rsidR="3D78C2CE">
        <w:rPr>
          <w:rFonts w:ascii="Arial" w:hAnsi="Arial" w:eastAsia="Arial" w:cs="Arial"/>
          <w:b w:val="0"/>
          <w:bCs w:val="0"/>
          <w:i w:val="0"/>
          <w:iCs w:val="0"/>
          <w:caps w:val="0"/>
          <w:smallCaps w:val="0"/>
          <w:noProof w:val="0"/>
          <w:color w:val="000000" w:themeColor="text1" w:themeTint="FF" w:themeShade="FF"/>
          <w:sz w:val="22"/>
          <w:szCs w:val="22"/>
          <w:lang w:val="en-US"/>
        </w:rPr>
        <w:t>psycology,</w:t>
      </w:r>
      <w:r w:rsidRPr="14A9EBBD" w:rsidR="04E00E76">
        <w:rPr>
          <w:rFonts w:ascii="Arial" w:hAnsi="Arial" w:eastAsia="Arial" w:cs="Arial"/>
          <w:b w:val="0"/>
          <w:bCs w:val="0"/>
          <w:i w:val="0"/>
          <w:iCs w:val="0"/>
          <w:caps w:val="0"/>
          <w:smallCaps w:val="0"/>
          <w:noProof w:val="0"/>
          <w:color w:val="000000" w:themeColor="text1" w:themeTint="FF" w:themeShade="FF"/>
          <w:sz w:val="22"/>
          <w:szCs w:val="22"/>
          <w:lang w:val="en-US"/>
        </w:rPr>
        <w:t xml:space="preserve">6, </w:t>
      </w:r>
      <w:r w:rsidRPr="14A9EBBD" w:rsidR="4540DD05">
        <w:rPr>
          <w:rFonts w:ascii="Arial" w:hAnsi="Arial" w:eastAsia="Arial" w:cs="Arial"/>
          <w:b w:val="0"/>
          <w:bCs w:val="0"/>
          <w:i w:val="0"/>
          <w:iCs w:val="0"/>
          <w:caps w:val="0"/>
          <w:smallCaps w:val="0"/>
          <w:noProof w:val="0"/>
          <w:color w:val="000000" w:themeColor="text1" w:themeTint="FF" w:themeShade="FF"/>
          <w:sz w:val="22"/>
          <w:szCs w:val="22"/>
          <w:lang w:val="en-US"/>
        </w:rPr>
        <w:t>London:</w:t>
      </w:r>
      <w:r w:rsidRPr="14A9EBBD" w:rsidR="04E00E7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4A9EBBD" w:rsidR="05644098">
        <w:rPr>
          <w:rFonts w:ascii="Arial" w:hAnsi="Arial" w:eastAsia="Arial" w:cs="Arial"/>
          <w:b w:val="0"/>
          <w:bCs w:val="0"/>
          <w:i w:val="0"/>
          <w:iCs w:val="0"/>
          <w:caps w:val="0"/>
          <w:smallCaps w:val="0"/>
          <w:noProof w:val="0"/>
          <w:color w:val="000000" w:themeColor="text1" w:themeTint="FF" w:themeShade="FF"/>
          <w:sz w:val="22"/>
          <w:szCs w:val="22"/>
          <w:lang w:val="en-US"/>
        </w:rPr>
        <w:t>Routledge &amp; Kegan Paul Ltd</w:t>
      </w:r>
    </w:p>
    <w:p xmlns:wp14="http://schemas.microsoft.com/office/word/2010/wordml" w:rsidP="1F9F97B3" w14:paraId="616A78E9" wp14:textId="6AE63B21">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A9EBBD" w14:paraId="42D6287F" wp14:textId="2050C9BB">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Co, T., 2021. COMPARE AND CONTRAST OF SOCIAL IDENTITY THEORY AND SOCIAL REPRESENTATION THEORY | UK`s Best Assignment &amp; Dissertation Help Company - </w:t>
      </w:r>
      <w:proofErr w:type="spellStart"/>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TheDocumentCo</w:t>
      </w:r>
      <w:proofErr w:type="spellEnd"/>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w:t>
      </w:r>
      <w:r w:rsidRPr="14A9EBBD" w:rsidR="5C64F4E1">
        <w:rPr>
          <w:rFonts w:ascii="Arial" w:hAnsi="Arial" w:eastAsia="Arial" w:cs="Arial"/>
          <w:b w:val="0"/>
          <w:bCs w:val="0"/>
          <w:i w:val="0"/>
          <w:iCs w:val="0"/>
          <w:caps w:val="0"/>
          <w:smallCaps w:val="0"/>
          <w:noProof w:val="0"/>
          <w:color w:val="000000" w:themeColor="text1" w:themeTint="FF" w:themeShade="FF"/>
          <w:sz w:val="22"/>
          <w:szCs w:val="22"/>
          <w:lang w:val="en-US"/>
        </w:rPr>
        <w:t>image</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UK`s Best Assignment &amp; Dissertation Help Company - </w:t>
      </w:r>
      <w:proofErr w:type="spellStart"/>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TheDocumentCo</w:t>
      </w:r>
      <w:proofErr w:type="spellEnd"/>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&lt;https://thedocumentco.com/compare-and-contrast-of-social-identity-theory-and-social-representation-theory/&gt; [Accessed 9 November 2021]. </w:t>
      </w:r>
    </w:p>
    <w:p xmlns:wp14="http://schemas.microsoft.com/office/word/2010/wordml" w:rsidP="14A9EBBD" w14:paraId="4A2E68A4" wp14:textId="585C6768">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3656216" w:rsidP="14A9EBBD" w:rsidRDefault="33656216" w14:paraId="0FC13697" w14:textId="4CA46217">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33656216">
        <w:rPr>
          <w:rFonts w:ascii="Arial" w:hAnsi="Arial" w:eastAsia="Arial" w:cs="Arial"/>
          <w:b w:val="0"/>
          <w:bCs w:val="0"/>
          <w:i w:val="0"/>
          <w:iCs w:val="0"/>
          <w:caps w:val="0"/>
          <w:smallCaps w:val="0"/>
          <w:noProof w:val="0"/>
          <w:color w:val="000000" w:themeColor="text1" w:themeTint="FF" w:themeShade="FF"/>
          <w:sz w:val="22"/>
          <w:szCs w:val="22"/>
          <w:lang w:val="en-US"/>
        </w:rPr>
        <w:t>Communicationcache.com. 1981. [online] Available at: &lt;http://www.communicationcache.com/uploads/1/0/8/8/10887248/how_fundamental_is_the_fundamental_attribution_error.pdf&gt; [Accessed 30 November 2021].</w:t>
      </w:r>
    </w:p>
    <w:p w:rsidR="14A9EBBD" w:rsidP="14A9EBBD" w:rsidRDefault="14A9EBBD" w14:paraId="1EDA27F3" w14:textId="48E2363B">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A9EBBD" w14:paraId="53B74D41" wp14:textId="3F12B9C6">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Easp.eu. 2021. Henri Tajfel Medal. [</w:t>
      </w:r>
      <w:r w:rsidRPr="14A9EBBD" w:rsidR="56841DC5">
        <w:rPr>
          <w:rFonts w:ascii="Arial" w:hAnsi="Arial" w:eastAsia="Arial" w:cs="Arial"/>
          <w:b w:val="0"/>
          <w:bCs w:val="0"/>
          <w:i w:val="0"/>
          <w:iCs w:val="0"/>
          <w:caps w:val="0"/>
          <w:smallCaps w:val="0"/>
          <w:noProof w:val="0"/>
          <w:color w:val="000000" w:themeColor="text1" w:themeTint="FF" w:themeShade="FF"/>
          <w:sz w:val="22"/>
          <w:szCs w:val="22"/>
          <w:lang w:val="en-US"/>
        </w:rPr>
        <w:t>image</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&lt;https://www.easp.eu/about/awards/henri-tajfel-medals/&gt; [Accessed 22 November 2021]. </w:t>
      </w:r>
    </w:p>
    <w:p xmlns:wp14="http://schemas.microsoft.com/office/word/2010/wordml" w:rsidP="1F9F97B3" w14:paraId="3D04FC52" wp14:textId="2C1F0BCE">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A9EBBD" w14:paraId="309A0868" wp14:textId="53C00DFF">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eLearning Industry. 2021. The Attribution Theory In eLearning: Types, Dimensions </w:t>
      </w:r>
      <w:proofErr w:type="gramStart"/>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And</w:t>
      </w:r>
      <w:proofErr w:type="gramEnd"/>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Stages. [</w:t>
      </w:r>
      <w:r w:rsidRPr="14A9EBBD" w:rsidR="3215C440">
        <w:rPr>
          <w:rFonts w:ascii="Arial" w:hAnsi="Arial" w:eastAsia="Arial" w:cs="Arial"/>
          <w:b w:val="0"/>
          <w:bCs w:val="0"/>
          <w:i w:val="0"/>
          <w:iCs w:val="0"/>
          <w:caps w:val="0"/>
          <w:smallCaps w:val="0"/>
          <w:noProof w:val="0"/>
          <w:color w:val="000000" w:themeColor="text1" w:themeTint="FF" w:themeShade="FF"/>
          <w:sz w:val="22"/>
          <w:szCs w:val="22"/>
          <w:lang w:val="en-US"/>
        </w:rPr>
        <w:t>image</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&lt;https://elearningindustry.com/attribution-theory-in-elearning-types-dimensions-stages&gt; [Accessed 9 November 2021]. </w:t>
      </w:r>
    </w:p>
    <w:p xmlns:wp14="http://schemas.microsoft.com/office/word/2010/wordml" w:rsidP="1F9F97B3" w14:paraId="70D2E215" wp14:textId="6F16B147">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95B94DE" wp14:textId="2A90FD5B">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Ellemers, N., 2021. social identity theory | Definition, History, Examples, &amp; Facts. [online] Encyclopedia Britannica. Available at: &lt;https://www.britannica.com/topic/social-identity-theory&gt; [Accessed 22 November 2021]. </w:t>
      </w:r>
    </w:p>
    <w:p xmlns:wp14="http://schemas.microsoft.com/office/word/2010/wordml" w:rsidP="1F9F97B3" w14:paraId="268A1DBC" wp14:textId="5265EA87">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00BF7D49" wp14:textId="3CAF6506">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Hayes, d., 2019. Briefing: Youth suicide levels. [online] CYP Now. Available at: &lt;https://www.cypnow.co.uk/other/article/briefing-youth-suicide-levels&gt; [Accessed 13 November 2021].  </w:t>
      </w:r>
    </w:p>
    <w:p xmlns:wp14="http://schemas.microsoft.com/office/word/2010/wordml" w:rsidP="1F9F97B3" w14:paraId="20C6CDF5" wp14:textId="7FD975F5">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70E81960" wp14:textId="0E473E9F">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Hopper, E., 2018. How We Evaluate Other People's Motives (And Why We're Often Wrong). [online] ThoughtCo. Available at: &lt;https://www.thoughtco.com/attribution-theory-4174631&gt; [Accessed 24 November 2021].  </w:t>
      </w:r>
    </w:p>
    <w:p xmlns:wp14="http://schemas.microsoft.com/office/word/2010/wordml" w:rsidP="1F9F97B3" w14:paraId="36004E15" wp14:textId="0DB39387">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02BDF8E8" wp14:textId="14DEBA4F">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Hogg.M.A &amp; Vaughan.G.M, (2014) Social Psychology, 7th Ed, Harlow: Pearson </w:t>
      </w:r>
    </w:p>
    <w:p w:rsidR="6CB4A5A5" w:rsidP="6CB4A5A5" w:rsidRDefault="6CB4A5A5" w14:paraId="76444FD3" w14:textId="6CE2803F">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A9EBBD" w14:paraId="782C1E16" wp14:textId="4B2079BB">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Kidpaw.com. 2021. Fritz Heider Biography, Birthday. Awards &amp; Facts About Fritz Heider. [</w:t>
      </w:r>
      <w:r w:rsidRPr="14A9EBBD" w:rsidR="6933AECF">
        <w:rPr>
          <w:rFonts w:ascii="Arial" w:hAnsi="Arial" w:eastAsia="Arial" w:cs="Arial"/>
          <w:b w:val="0"/>
          <w:bCs w:val="0"/>
          <w:i w:val="0"/>
          <w:iCs w:val="0"/>
          <w:caps w:val="0"/>
          <w:smallCaps w:val="0"/>
          <w:noProof w:val="0"/>
          <w:color w:val="000000" w:themeColor="text1" w:themeTint="FF" w:themeShade="FF"/>
          <w:sz w:val="22"/>
          <w:szCs w:val="22"/>
          <w:lang w:val="en-US"/>
        </w:rPr>
        <w:t>image</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&lt;https://www.kidpaw.com/famous-people/fritz-heider-pid71480&gt; [Accessed 24 November 2021]. </w:t>
      </w:r>
    </w:p>
    <w:p xmlns:wp14="http://schemas.microsoft.com/office/word/2010/wordml" w:rsidP="1F9F97B3" w14:paraId="2B13B6E4" wp14:textId="6EBAB627">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A9EBBD" w14:paraId="008354BC" wp14:textId="0CFF6B75">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Locusassignments.com. 2021. Unit 3 Health Social Care Assignment | UK Assignment Help. [</w:t>
      </w:r>
      <w:r w:rsidRPr="14A9EBBD" w:rsidR="1F92BAAA">
        <w:rPr>
          <w:rFonts w:ascii="Arial" w:hAnsi="Arial" w:eastAsia="Arial" w:cs="Arial"/>
          <w:b w:val="0"/>
          <w:bCs w:val="0"/>
          <w:i w:val="0"/>
          <w:iCs w:val="0"/>
          <w:caps w:val="0"/>
          <w:smallCaps w:val="0"/>
          <w:noProof w:val="0"/>
          <w:color w:val="000000" w:themeColor="text1" w:themeTint="FF" w:themeShade="FF"/>
          <w:sz w:val="22"/>
          <w:szCs w:val="22"/>
          <w:lang w:val="en-US"/>
        </w:rPr>
        <w:t>image</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Available at: &lt;https://www.locusassignments.com/solution/unit-3-health-and-social-care-assignment&gt; [Accessed 3 November 2021].</w:t>
      </w:r>
    </w:p>
    <w:p xmlns:wp14="http://schemas.microsoft.com/office/word/2010/wordml" w:rsidP="1F9F97B3" w14:paraId="4FC37F9F" wp14:textId="0FE99EE5">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3A8B8A0F" wp14:textId="7849BFB3">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Mercer.J &amp; Clayton D, (2012) Social Psychology, Harlow: Pearson </w:t>
      </w:r>
    </w:p>
    <w:p xmlns:wp14="http://schemas.microsoft.com/office/word/2010/wordml" w:rsidP="1F9F97B3" w14:paraId="5B171883" wp14:textId="62F98494">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4A04FDF" wp14:textId="536AD7FE">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nhs.uk. 2020. Counselling. [online] Available at: &lt;https://www.nhs.uk/mental-health/talking-therapies-medicine-treatments/talking-therapies-and-counselling/counselling/&gt; [Accessed 21 November 2021].</w:t>
      </w:r>
    </w:p>
    <w:p xmlns:wp14="http://schemas.microsoft.com/office/word/2010/wordml" w:rsidP="1F9F97B3" w14:paraId="65232C0B" wp14:textId="3503A09D">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2D010E9B" wp14:textId="1D9E67E3">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nhs.uk. 2021. Muscular dystrophy - Types. [online] Available at: &lt;https://www.nhs.uk/conditions/muscular-dystrophy/types/&gt; [Accessed 3 November 2021].</w:t>
      </w:r>
    </w:p>
    <w:p xmlns:wp14="http://schemas.microsoft.com/office/word/2010/wordml" w:rsidP="1F9F97B3" w14:paraId="4C48B7FF" wp14:textId="5C2F1135">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693C5576" wp14:textId="394936D0">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Schmidt, D., 2019. Fritz Heider. [online] obo. Available at: &lt;https://www.oxfordbibliographies.com/view/document/obo-9780199828340/obo-9780199828340-0255.xml&gt; [Accessed 24 November 2021].  </w:t>
      </w:r>
    </w:p>
    <w:p xmlns:wp14="http://schemas.microsoft.com/office/word/2010/wordml" w:rsidP="1F9F97B3" w14:paraId="7ACEDA56" wp14:textId="27B955DF">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9F97B3" w14:paraId="4374908E" wp14:textId="6AE0DC52">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F9F97B3"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Sengupta, S., 2020. Heider's Attribution Theory. [online] Management Weekly. Available at: &lt;https://managementweekly.org/heiders-attribution-theory/&gt; [Accessed 24 November 2021]. </w:t>
      </w:r>
    </w:p>
    <w:p xmlns:wp14="http://schemas.microsoft.com/office/word/2010/wordml" w:rsidP="1F9F97B3" w14:paraId="5DAD934E" wp14:textId="05AFCC3D">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494985E" w:rsidP="14A9EBBD" w:rsidRDefault="1494985E" w14:paraId="71DA6958" w14:textId="743DC188">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Tannenbaum, M, 2015. [</w:t>
      </w:r>
      <w:r w:rsidRPr="14A9EBBD" w:rsidR="23AB3176">
        <w:rPr>
          <w:rFonts w:ascii="Arial" w:hAnsi="Arial" w:eastAsia="Arial" w:cs="Arial"/>
          <w:b w:val="0"/>
          <w:bCs w:val="0"/>
          <w:i w:val="0"/>
          <w:iCs w:val="0"/>
          <w:caps w:val="0"/>
          <w:smallCaps w:val="0"/>
          <w:noProof w:val="0"/>
          <w:color w:val="000000" w:themeColor="text1" w:themeTint="FF" w:themeShade="FF"/>
          <w:sz w:val="22"/>
          <w:szCs w:val="22"/>
          <w:lang w:val="en-US"/>
        </w:rPr>
        <w:t>image</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Available at                 &lt;https://blogs.scientificamerican.com/psysociety/psychological-theories-conveniently-being-demonstrated-by-jimmy-kimmel-and-sweet-deprived-children/https://blogs.scientificamerican.com/psysociety/psychological-theories-conveniently-being-demonstrated-by-jimmy-kimmel-and-sweet-deprived-children/&gt; [Accessed 25 November 2021]</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6CB4A5A5" w:rsidP="6CB4A5A5" w:rsidRDefault="6CB4A5A5" w14:paraId="71169631" w14:textId="1ED6340B">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A9EBBD" w14:paraId="041F3EFA" wp14:textId="154E0459">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Tes.com. 2021. Paper 3 - The Frustration- Aggression hypothesis | Teaching Resources. [</w:t>
      </w:r>
      <w:r w:rsidRPr="14A9EBBD" w:rsidR="746952C6">
        <w:rPr>
          <w:rFonts w:ascii="Arial" w:hAnsi="Arial" w:eastAsia="Arial" w:cs="Arial"/>
          <w:b w:val="0"/>
          <w:bCs w:val="0"/>
          <w:i w:val="0"/>
          <w:iCs w:val="0"/>
          <w:caps w:val="0"/>
          <w:smallCaps w:val="0"/>
          <w:noProof w:val="0"/>
          <w:color w:val="000000" w:themeColor="text1" w:themeTint="FF" w:themeShade="FF"/>
          <w:sz w:val="22"/>
          <w:szCs w:val="22"/>
          <w:lang w:val="en-US"/>
        </w:rPr>
        <w:t>image</w:t>
      </w:r>
      <w:r w:rsidRPr="14A9EBBD" w:rsidR="1494985E">
        <w:rPr>
          <w:rFonts w:ascii="Arial" w:hAnsi="Arial" w:eastAsia="Arial" w:cs="Arial"/>
          <w:b w:val="0"/>
          <w:bCs w:val="0"/>
          <w:i w:val="0"/>
          <w:iCs w:val="0"/>
          <w:caps w:val="0"/>
          <w:smallCaps w:val="0"/>
          <w:noProof w:val="0"/>
          <w:color w:val="000000" w:themeColor="text1" w:themeTint="FF" w:themeShade="FF"/>
          <w:sz w:val="22"/>
          <w:szCs w:val="22"/>
          <w:lang w:val="en-US"/>
        </w:rPr>
        <w:t>] Available at: &lt;https://www.tes.com/teaching-resource/paper-3-the-frustration-aggression-hypothesis-11616789&gt; [Accessed 9 November 2021].</w:t>
      </w:r>
    </w:p>
    <w:p w:rsidR="6CB4A5A5" w:rsidP="14A9EBBD" w:rsidRDefault="6CB4A5A5" w14:paraId="04AE7C17" w14:textId="7DEF4BF4">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4A9EBBD" w:rsidP="14A9EBBD" w:rsidRDefault="14A9EBBD" w14:paraId="3AB39E8A" w14:textId="73C5B6BE">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headerReference w:type="default" r:id="R9142619c610a4387"/>
      <w:footerReference w:type="default" r:id="Re748e64801e5473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A9EBBD" w:rsidTr="14A9EBBD" w14:paraId="5E5344B5">
      <w:tc>
        <w:tcPr>
          <w:tcW w:w="3120" w:type="dxa"/>
          <w:tcMar/>
        </w:tcPr>
        <w:p w:rsidR="14A9EBBD" w:rsidP="14A9EBBD" w:rsidRDefault="14A9EBBD" w14:paraId="65F1F390" w14:textId="191EB2D4">
          <w:pPr>
            <w:pStyle w:val="Header"/>
            <w:bidi w:val="0"/>
            <w:ind w:left="-115"/>
            <w:jc w:val="left"/>
          </w:pPr>
        </w:p>
      </w:tc>
      <w:tc>
        <w:tcPr>
          <w:tcW w:w="3120" w:type="dxa"/>
          <w:tcMar/>
        </w:tcPr>
        <w:p w:rsidR="14A9EBBD" w:rsidP="14A9EBBD" w:rsidRDefault="14A9EBBD" w14:paraId="77C89E4B" w14:textId="2A63D62E">
          <w:pPr>
            <w:pStyle w:val="Header"/>
            <w:bidi w:val="0"/>
            <w:jc w:val="center"/>
          </w:pPr>
        </w:p>
      </w:tc>
      <w:tc>
        <w:tcPr>
          <w:tcW w:w="3120" w:type="dxa"/>
          <w:tcMar/>
        </w:tcPr>
        <w:p w:rsidR="14A9EBBD" w:rsidP="14A9EBBD" w:rsidRDefault="14A9EBBD" w14:paraId="35BA4017" w14:textId="34573DB6">
          <w:pPr>
            <w:pStyle w:val="Header"/>
            <w:bidi w:val="0"/>
            <w:ind w:right="-115"/>
            <w:jc w:val="right"/>
          </w:pPr>
          <w:r>
            <w:fldChar w:fldCharType="begin"/>
          </w:r>
          <w:r>
            <w:instrText xml:space="preserve">PAGE</w:instrText>
          </w:r>
          <w:r>
            <w:fldChar w:fldCharType="separate"/>
          </w:r>
          <w:r>
            <w:fldChar w:fldCharType="end"/>
          </w:r>
        </w:p>
      </w:tc>
    </w:tr>
  </w:tbl>
  <w:p w:rsidR="14A9EBBD" w:rsidP="14A9EBBD" w:rsidRDefault="14A9EBBD" w14:paraId="01FA520C" w14:textId="2393B9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A9EBBD" w:rsidTr="14A9EBBD" w14:paraId="69B2D737">
      <w:tc>
        <w:tcPr>
          <w:tcW w:w="3120" w:type="dxa"/>
          <w:tcMar/>
        </w:tcPr>
        <w:p w:rsidR="14A9EBBD" w:rsidP="14A9EBBD" w:rsidRDefault="14A9EBBD" w14:paraId="65A93B87" w14:textId="219A1F5B">
          <w:pPr>
            <w:pStyle w:val="Header"/>
            <w:bidi w:val="0"/>
            <w:ind w:left="-115"/>
            <w:jc w:val="left"/>
          </w:pPr>
        </w:p>
      </w:tc>
      <w:tc>
        <w:tcPr>
          <w:tcW w:w="3120" w:type="dxa"/>
          <w:tcMar/>
        </w:tcPr>
        <w:p w:rsidR="14A9EBBD" w:rsidP="14A9EBBD" w:rsidRDefault="14A9EBBD" w14:paraId="2003BACC" w14:textId="4FC39018">
          <w:pPr>
            <w:pStyle w:val="Header"/>
            <w:bidi w:val="0"/>
            <w:jc w:val="center"/>
          </w:pPr>
        </w:p>
      </w:tc>
      <w:tc>
        <w:tcPr>
          <w:tcW w:w="3120" w:type="dxa"/>
          <w:tcMar/>
        </w:tcPr>
        <w:p w:rsidR="14A9EBBD" w:rsidP="14A9EBBD" w:rsidRDefault="14A9EBBD" w14:paraId="3AE0CD5A" w14:textId="76E11028">
          <w:pPr>
            <w:pStyle w:val="Header"/>
            <w:bidi w:val="0"/>
            <w:ind w:right="-115"/>
            <w:jc w:val="right"/>
          </w:pPr>
        </w:p>
      </w:tc>
    </w:tr>
  </w:tbl>
  <w:p w:rsidR="14A9EBBD" w:rsidP="14A9EBBD" w:rsidRDefault="14A9EBBD" w14:paraId="7E3A3D95" w14:textId="7748DB96">
    <w:pPr>
      <w:pStyle w:val="Header"/>
      <w:bidi w:val="0"/>
    </w:pPr>
  </w:p>
</w:hdr>
</file>

<file path=word/intelligence.xml><?xml version="1.0" encoding="utf-8"?>
<int:Intelligence xmlns:int="http://schemas.microsoft.com/office/intelligence/2019/intelligence">
  <int:IntelligenceSettings/>
  <int:Manifest>
    <int:ParagraphRange paragraphId="809000147" textId="498426074" start="8" length="7" invalidationStart="8" invalidationLength="7" id="fe1vJzc1"/>
    <int:ParagraphRange paragraphId="809000147" textId="1746128142" start="15" length="4" invalidationStart="15" invalidationLength="4" id="fkFOO2L8"/>
    <int:ParagraphRange paragraphId="809000147" textId="766263854" start="151" length="2" invalidationStart="151" invalidationLength="2" id="pN46LtBu"/>
    <int:WordHash hashCode="DTtlyUxvO0fSs3" id="RvnBgMMd"/>
    <int:ParagraphRange paragraphId="509773579" textId="2083932920" start="15" length="4" invalidationStart="15" invalidationLength="4" id="s7ogXOyh"/>
    <int:ParagraphRange paragraphId="44531683" textId="444100063" start="83" length="6" invalidationStart="83" invalidationLength="6" id="Mt3oQgrF"/>
    <int:ParagraphRange paragraphId="44531683" textId="444100063" start="70" length="2" invalidationStart="70" invalidationLength="2" id="juJRwKNR"/>
    <int:ParagraphRange paragraphId="1962876586" textId="728485332" start="98" length="6" invalidationStart="98" invalidationLength="6" id="tIM36lrJ"/>
    <int:WordHash hashCode="C/Rw09cTU75t6h" id="RQQQupTf"/>
    <int:ParagraphRange paragraphId="509773579" textId="372623675" start="15" length="4" invalidationStart="15" invalidationLength="4" id="BhTRY14M"/>
  </int:Manifest>
  <int:Observations>
    <int:Content id="fe1vJzc1">
      <int:Rejection type="LegacyProofing"/>
    </int:Content>
    <int:Content id="fkFOO2L8">
      <int:Rejection type="LegacyProofing"/>
    </int:Content>
    <int:Content id="pN46LtBu">
      <int:Rejection type="LegacyProofing"/>
    </int:Content>
    <int:Content id="RvnBgMMd">
      <int:Rejection type="LegacyProofing"/>
    </int:Content>
    <int:Content id="s7ogXOyh">
      <int:Rejection type="LegacyProofing"/>
    </int:Content>
    <int:Content id="Mt3oQgrF">
      <int:Rejection type="LegacyProofing"/>
    </int:Content>
    <int:Content id="juJRwKNR">
      <int:Rejection type="LegacyProofing"/>
    </int:Content>
    <int:Content id="tIM36lrJ">
      <int:Rejection type="LegacyProofing"/>
    </int:Content>
    <int:Content id="RQQQupTf">
      <int:Rejection type="LegacyProofing"/>
    </int:Content>
    <int:Content id="BhTRY14M">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1AB69E"/>
    <w:rsid w:val="00D37E79"/>
    <w:rsid w:val="012A58D8"/>
    <w:rsid w:val="01DB6600"/>
    <w:rsid w:val="025106B5"/>
    <w:rsid w:val="025CF4BC"/>
    <w:rsid w:val="0328D01D"/>
    <w:rsid w:val="03B07775"/>
    <w:rsid w:val="04141ABF"/>
    <w:rsid w:val="0487804B"/>
    <w:rsid w:val="04DCB819"/>
    <w:rsid w:val="04DF7879"/>
    <w:rsid w:val="04E00E76"/>
    <w:rsid w:val="05191D4B"/>
    <w:rsid w:val="05280B49"/>
    <w:rsid w:val="052C9FF3"/>
    <w:rsid w:val="05644098"/>
    <w:rsid w:val="056A196D"/>
    <w:rsid w:val="059A467B"/>
    <w:rsid w:val="05A93B40"/>
    <w:rsid w:val="05FF70A9"/>
    <w:rsid w:val="066070DF"/>
    <w:rsid w:val="066C3ACA"/>
    <w:rsid w:val="068EE4E6"/>
    <w:rsid w:val="06A862F7"/>
    <w:rsid w:val="071F97A2"/>
    <w:rsid w:val="0747D13A"/>
    <w:rsid w:val="07CCACD5"/>
    <w:rsid w:val="0841FC64"/>
    <w:rsid w:val="0850BE0D"/>
    <w:rsid w:val="0853B365"/>
    <w:rsid w:val="085F70DD"/>
    <w:rsid w:val="08E29876"/>
    <w:rsid w:val="09230C70"/>
    <w:rsid w:val="0955FE3F"/>
    <w:rsid w:val="0A2CF403"/>
    <w:rsid w:val="0A3CBED8"/>
    <w:rsid w:val="0AEE85DF"/>
    <w:rsid w:val="0BB58213"/>
    <w:rsid w:val="0C10B08D"/>
    <w:rsid w:val="0C9743D7"/>
    <w:rsid w:val="0CA303B9"/>
    <w:rsid w:val="0CA556CA"/>
    <w:rsid w:val="0CEDFF46"/>
    <w:rsid w:val="0D1E3539"/>
    <w:rsid w:val="0D76D282"/>
    <w:rsid w:val="0E337B82"/>
    <w:rsid w:val="0EB7127C"/>
    <w:rsid w:val="0EC60741"/>
    <w:rsid w:val="0F0C6F97"/>
    <w:rsid w:val="10CC05B1"/>
    <w:rsid w:val="11275445"/>
    <w:rsid w:val="11A60AE0"/>
    <w:rsid w:val="1278396A"/>
    <w:rsid w:val="128DC095"/>
    <w:rsid w:val="12B4A348"/>
    <w:rsid w:val="12EC6110"/>
    <w:rsid w:val="12FEDD61"/>
    <w:rsid w:val="130F5F7C"/>
    <w:rsid w:val="132A9C50"/>
    <w:rsid w:val="134461F8"/>
    <w:rsid w:val="13823B4E"/>
    <w:rsid w:val="13F83456"/>
    <w:rsid w:val="140630DF"/>
    <w:rsid w:val="1463BA13"/>
    <w:rsid w:val="1494985E"/>
    <w:rsid w:val="14A9EBBD"/>
    <w:rsid w:val="14CCAA67"/>
    <w:rsid w:val="15020974"/>
    <w:rsid w:val="1609D20F"/>
    <w:rsid w:val="160F867B"/>
    <w:rsid w:val="161AEF44"/>
    <w:rsid w:val="1692DD01"/>
    <w:rsid w:val="16D21D39"/>
    <w:rsid w:val="16DA5EA7"/>
    <w:rsid w:val="16F0E1AD"/>
    <w:rsid w:val="17825660"/>
    <w:rsid w:val="17835721"/>
    <w:rsid w:val="17962A6A"/>
    <w:rsid w:val="1897078A"/>
    <w:rsid w:val="18BEFFC7"/>
    <w:rsid w:val="18F456F9"/>
    <w:rsid w:val="191F2782"/>
    <w:rsid w:val="1A88D001"/>
    <w:rsid w:val="1ACBA19F"/>
    <w:rsid w:val="1AE7E14C"/>
    <w:rsid w:val="1B1AE3BA"/>
    <w:rsid w:val="1B322866"/>
    <w:rsid w:val="1B97F059"/>
    <w:rsid w:val="1BF6A089"/>
    <w:rsid w:val="1C80DAE1"/>
    <w:rsid w:val="1CCDEE2F"/>
    <w:rsid w:val="1D4621D2"/>
    <w:rsid w:val="1D971BD3"/>
    <w:rsid w:val="1E086C19"/>
    <w:rsid w:val="1E59FFA9"/>
    <w:rsid w:val="1E84C116"/>
    <w:rsid w:val="1F453808"/>
    <w:rsid w:val="1F77191F"/>
    <w:rsid w:val="1F92BAAA"/>
    <w:rsid w:val="1F9F97B3"/>
    <w:rsid w:val="1FB0BDF1"/>
    <w:rsid w:val="20B0E94F"/>
    <w:rsid w:val="20F81185"/>
    <w:rsid w:val="2191A06B"/>
    <w:rsid w:val="222DE6F8"/>
    <w:rsid w:val="224CB9B0"/>
    <w:rsid w:val="229D0ED0"/>
    <w:rsid w:val="22C609C8"/>
    <w:rsid w:val="232AD7FE"/>
    <w:rsid w:val="232D70CC"/>
    <w:rsid w:val="233AD248"/>
    <w:rsid w:val="23AB3176"/>
    <w:rsid w:val="23AD399E"/>
    <w:rsid w:val="242FB247"/>
    <w:rsid w:val="2452FD32"/>
    <w:rsid w:val="2461DA29"/>
    <w:rsid w:val="2463006C"/>
    <w:rsid w:val="25309872"/>
    <w:rsid w:val="25643452"/>
    <w:rsid w:val="25A078BD"/>
    <w:rsid w:val="2675A4B9"/>
    <w:rsid w:val="26C89808"/>
    <w:rsid w:val="270945A1"/>
    <w:rsid w:val="272BC66D"/>
    <w:rsid w:val="27313032"/>
    <w:rsid w:val="276AACCD"/>
    <w:rsid w:val="289920DF"/>
    <w:rsid w:val="28D52391"/>
    <w:rsid w:val="291AB69E"/>
    <w:rsid w:val="291CCBEF"/>
    <w:rsid w:val="29354B4C"/>
    <w:rsid w:val="295E3D7E"/>
    <w:rsid w:val="29E88F13"/>
    <w:rsid w:val="2A039866"/>
    <w:rsid w:val="2A34F140"/>
    <w:rsid w:val="2A5A4443"/>
    <w:rsid w:val="2B509E5D"/>
    <w:rsid w:val="2B9985C8"/>
    <w:rsid w:val="2BD0C1A1"/>
    <w:rsid w:val="2D0FDA10"/>
    <w:rsid w:val="2D3014AB"/>
    <w:rsid w:val="2D67B17B"/>
    <w:rsid w:val="2D8EBFAF"/>
    <w:rsid w:val="2E4D27E2"/>
    <w:rsid w:val="2E648E1F"/>
    <w:rsid w:val="2E87DA78"/>
    <w:rsid w:val="30A72721"/>
    <w:rsid w:val="30B027E7"/>
    <w:rsid w:val="31484AB7"/>
    <w:rsid w:val="31D263D7"/>
    <w:rsid w:val="31D727DF"/>
    <w:rsid w:val="31E8CFE5"/>
    <w:rsid w:val="31EB38B9"/>
    <w:rsid w:val="3215C440"/>
    <w:rsid w:val="3262DD7A"/>
    <w:rsid w:val="32E41B18"/>
    <w:rsid w:val="32F7F03D"/>
    <w:rsid w:val="33656216"/>
    <w:rsid w:val="3399EE77"/>
    <w:rsid w:val="33B9CFAD"/>
    <w:rsid w:val="33E7C8A9"/>
    <w:rsid w:val="340F1C44"/>
    <w:rsid w:val="34CF63A8"/>
    <w:rsid w:val="34F71BFC"/>
    <w:rsid w:val="35341ACD"/>
    <w:rsid w:val="35549C5A"/>
    <w:rsid w:val="3555E15C"/>
    <w:rsid w:val="35637BE6"/>
    <w:rsid w:val="361BBBDA"/>
    <w:rsid w:val="36A9265C"/>
    <w:rsid w:val="36F06CBB"/>
    <w:rsid w:val="3706410E"/>
    <w:rsid w:val="37F63106"/>
    <w:rsid w:val="3849BA1F"/>
    <w:rsid w:val="3922A074"/>
    <w:rsid w:val="392A61A4"/>
    <w:rsid w:val="39602AA4"/>
    <w:rsid w:val="397970F4"/>
    <w:rsid w:val="3A3DE1D0"/>
    <w:rsid w:val="3A78AF9D"/>
    <w:rsid w:val="3A886880"/>
    <w:rsid w:val="3AC863CE"/>
    <w:rsid w:val="3B51370A"/>
    <w:rsid w:val="3B78F2A2"/>
    <w:rsid w:val="3B921AFF"/>
    <w:rsid w:val="3B965FDB"/>
    <w:rsid w:val="3BE2ABBD"/>
    <w:rsid w:val="3C239391"/>
    <w:rsid w:val="3C620266"/>
    <w:rsid w:val="3C8AFD5E"/>
    <w:rsid w:val="3CFED3E2"/>
    <w:rsid w:val="3D337012"/>
    <w:rsid w:val="3D5FAE3F"/>
    <w:rsid w:val="3D78C2CE"/>
    <w:rsid w:val="3DAD7DA7"/>
    <w:rsid w:val="3E1EF1C1"/>
    <w:rsid w:val="3E694585"/>
    <w:rsid w:val="3EC9BBC1"/>
    <w:rsid w:val="3EE110BC"/>
    <w:rsid w:val="3F1B434F"/>
    <w:rsid w:val="401CCE7A"/>
    <w:rsid w:val="402DD29C"/>
    <w:rsid w:val="404E7DA8"/>
    <w:rsid w:val="4058C502"/>
    <w:rsid w:val="40E4F630"/>
    <w:rsid w:val="410EA737"/>
    <w:rsid w:val="4206E135"/>
    <w:rsid w:val="4226D89C"/>
    <w:rsid w:val="42B8FFF0"/>
    <w:rsid w:val="43168254"/>
    <w:rsid w:val="433680CE"/>
    <w:rsid w:val="4408ABA2"/>
    <w:rsid w:val="44B524B4"/>
    <w:rsid w:val="44EEBF93"/>
    <w:rsid w:val="4528C253"/>
    <w:rsid w:val="4540DD05"/>
    <w:rsid w:val="45B88F8C"/>
    <w:rsid w:val="465E8317"/>
    <w:rsid w:val="46686247"/>
    <w:rsid w:val="466B56A4"/>
    <w:rsid w:val="46C129FB"/>
    <w:rsid w:val="480D336E"/>
    <w:rsid w:val="48390286"/>
    <w:rsid w:val="4842EB0F"/>
    <w:rsid w:val="48C7FAC7"/>
    <w:rsid w:val="493A787F"/>
    <w:rsid w:val="49BD2206"/>
    <w:rsid w:val="4A08C93C"/>
    <w:rsid w:val="4A148196"/>
    <w:rsid w:val="4A9EF073"/>
    <w:rsid w:val="4B2AAFDD"/>
    <w:rsid w:val="4B880ED1"/>
    <w:rsid w:val="4B8F58B7"/>
    <w:rsid w:val="4B949B1E"/>
    <w:rsid w:val="4C3666ED"/>
    <w:rsid w:val="4C49A0AD"/>
    <w:rsid w:val="4C49F2E7"/>
    <w:rsid w:val="4C79C95E"/>
    <w:rsid w:val="4C7ACB16"/>
    <w:rsid w:val="4C84F342"/>
    <w:rsid w:val="4CC70E1B"/>
    <w:rsid w:val="4D9200D1"/>
    <w:rsid w:val="4D9393E2"/>
    <w:rsid w:val="4DAFE715"/>
    <w:rsid w:val="4DCE61AF"/>
    <w:rsid w:val="4DD1F0B5"/>
    <w:rsid w:val="4E00C6B0"/>
    <w:rsid w:val="4E5D2C73"/>
    <w:rsid w:val="4E6640F2"/>
    <w:rsid w:val="4F416D0B"/>
    <w:rsid w:val="4F5C2422"/>
    <w:rsid w:val="4FB9B49D"/>
    <w:rsid w:val="503C04D3"/>
    <w:rsid w:val="508D7B05"/>
    <w:rsid w:val="510586D7"/>
    <w:rsid w:val="51060271"/>
    <w:rsid w:val="51079C4F"/>
    <w:rsid w:val="512CF555"/>
    <w:rsid w:val="51B12777"/>
    <w:rsid w:val="52E15AC5"/>
    <w:rsid w:val="5371AD2A"/>
    <w:rsid w:val="53C2024A"/>
    <w:rsid w:val="53DCF66B"/>
    <w:rsid w:val="540F2A66"/>
    <w:rsid w:val="546EE4EA"/>
    <w:rsid w:val="54DAF91B"/>
    <w:rsid w:val="553DE638"/>
    <w:rsid w:val="55534F24"/>
    <w:rsid w:val="556E4E46"/>
    <w:rsid w:val="561617FA"/>
    <w:rsid w:val="56841DC5"/>
    <w:rsid w:val="56898D66"/>
    <w:rsid w:val="56D1A850"/>
    <w:rsid w:val="56D8DB51"/>
    <w:rsid w:val="56F9A30C"/>
    <w:rsid w:val="56FDB17B"/>
    <w:rsid w:val="576C7A25"/>
    <w:rsid w:val="57998AA3"/>
    <w:rsid w:val="57B1E85B"/>
    <w:rsid w:val="57EB081F"/>
    <w:rsid w:val="57F74EE5"/>
    <w:rsid w:val="58A54608"/>
    <w:rsid w:val="58E1F0FB"/>
    <w:rsid w:val="5916BCC0"/>
    <w:rsid w:val="594DB8BC"/>
    <w:rsid w:val="59CC6A7A"/>
    <w:rsid w:val="5A20A393"/>
    <w:rsid w:val="5A29C682"/>
    <w:rsid w:val="5A3A3332"/>
    <w:rsid w:val="5AB220C9"/>
    <w:rsid w:val="5AC074B3"/>
    <w:rsid w:val="5ACD4E2E"/>
    <w:rsid w:val="5AE4046B"/>
    <w:rsid w:val="5B7CBF0F"/>
    <w:rsid w:val="5C43505A"/>
    <w:rsid w:val="5C4EBF77"/>
    <w:rsid w:val="5C64F4E1"/>
    <w:rsid w:val="5C8B2164"/>
    <w:rsid w:val="5CCAC008"/>
    <w:rsid w:val="5CD6D930"/>
    <w:rsid w:val="5DDBF5AF"/>
    <w:rsid w:val="5E2129DF"/>
    <w:rsid w:val="5E244AD5"/>
    <w:rsid w:val="5E9FE2A2"/>
    <w:rsid w:val="5F14878C"/>
    <w:rsid w:val="5FC7CB53"/>
    <w:rsid w:val="600260CA"/>
    <w:rsid w:val="600C4462"/>
    <w:rsid w:val="60150B9C"/>
    <w:rsid w:val="60594AE4"/>
    <w:rsid w:val="6079AF3D"/>
    <w:rsid w:val="60A0F5A4"/>
    <w:rsid w:val="60B057BA"/>
    <w:rsid w:val="60EC1B2C"/>
    <w:rsid w:val="615345EF"/>
    <w:rsid w:val="61639BB4"/>
    <w:rsid w:val="618CCAF9"/>
    <w:rsid w:val="6195FCBA"/>
    <w:rsid w:val="619E312B"/>
    <w:rsid w:val="61A61EB1"/>
    <w:rsid w:val="61BBF304"/>
    <w:rsid w:val="61CC1A9B"/>
    <w:rsid w:val="61D550E4"/>
    <w:rsid w:val="6225B49C"/>
    <w:rsid w:val="62368376"/>
    <w:rsid w:val="62748CB0"/>
    <w:rsid w:val="63668D57"/>
    <w:rsid w:val="637DDB13"/>
    <w:rsid w:val="63AE98ED"/>
    <w:rsid w:val="63C0BD9A"/>
    <w:rsid w:val="63CDF121"/>
    <w:rsid w:val="64C8E965"/>
    <w:rsid w:val="64FBADD8"/>
    <w:rsid w:val="655E996F"/>
    <w:rsid w:val="65621E88"/>
    <w:rsid w:val="66136CE5"/>
    <w:rsid w:val="668BB340"/>
    <w:rsid w:val="6751A4FF"/>
    <w:rsid w:val="67C28773"/>
    <w:rsid w:val="67C80C25"/>
    <w:rsid w:val="68156035"/>
    <w:rsid w:val="690135A2"/>
    <w:rsid w:val="6933AECF"/>
    <w:rsid w:val="69572A8C"/>
    <w:rsid w:val="695D5559"/>
    <w:rsid w:val="695E57D4"/>
    <w:rsid w:val="6963DC86"/>
    <w:rsid w:val="697D04E3"/>
    <w:rsid w:val="697EB481"/>
    <w:rsid w:val="69B13096"/>
    <w:rsid w:val="69C67277"/>
    <w:rsid w:val="69D4AB91"/>
    <w:rsid w:val="69EFDFA4"/>
    <w:rsid w:val="6A50B093"/>
    <w:rsid w:val="6B042F9E"/>
    <w:rsid w:val="6B540B22"/>
    <w:rsid w:val="6B59D484"/>
    <w:rsid w:val="6B62443C"/>
    <w:rsid w:val="6B62D54A"/>
    <w:rsid w:val="6B6CC5A6"/>
    <w:rsid w:val="6BB0B042"/>
    <w:rsid w:val="6C9DE61C"/>
    <w:rsid w:val="6CB4A5A5"/>
    <w:rsid w:val="6CF72E14"/>
    <w:rsid w:val="6D295692"/>
    <w:rsid w:val="6DFB0560"/>
    <w:rsid w:val="6E098514"/>
    <w:rsid w:val="6E31A834"/>
    <w:rsid w:val="6EAE5417"/>
    <w:rsid w:val="6F125C11"/>
    <w:rsid w:val="6F244D1F"/>
    <w:rsid w:val="6F5446E7"/>
    <w:rsid w:val="6F82110B"/>
    <w:rsid w:val="6F866A3A"/>
    <w:rsid w:val="6FBC14EE"/>
    <w:rsid w:val="6FD31E0A"/>
    <w:rsid w:val="6FDB0B90"/>
    <w:rsid w:val="6FF675A2"/>
    <w:rsid w:val="701B8AFF"/>
    <w:rsid w:val="705897DE"/>
    <w:rsid w:val="70FFADD6"/>
    <w:rsid w:val="7176DBF1"/>
    <w:rsid w:val="7179FCE7"/>
    <w:rsid w:val="71E4740C"/>
    <w:rsid w:val="71FBCBED"/>
    <w:rsid w:val="725762B3"/>
    <w:rsid w:val="72D99256"/>
    <w:rsid w:val="72DCBEF3"/>
    <w:rsid w:val="730D27A0"/>
    <w:rsid w:val="73DD69A2"/>
    <w:rsid w:val="7454D406"/>
    <w:rsid w:val="745A08D6"/>
    <w:rsid w:val="746952C6"/>
    <w:rsid w:val="74C57893"/>
    <w:rsid w:val="74D7891A"/>
    <w:rsid w:val="74DB8992"/>
    <w:rsid w:val="74F50945"/>
    <w:rsid w:val="7526CA74"/>
    <w:rsid w:val="752E8FC1"/>
    <w:rsid w:val="75CD5A5D"/>
    <w:rsid w:val="75ECA4D9"/>
    <w:rsid w:val="76145FB5"/>
    <w:rsid w:val="76959D53"/>
    <w:rsid w:val="76DBEE74"/>
    <w:rsid w:val="770E253F"/>
    <w:rsid w:val="77247CCB"/>
    <w:rsid w:val="77692ABE"/>
    <w:rsid w:val="77E61D75"/>
    <w:rsid w:val="78017ADA"/>
    <w:rsid w:val="786DAC44"/>
    <w:rsid w:val="7877BED5"/>
    <w:rsid w:val="78CE5612"/>
    <w:rsid w:val="78D21B72"/>
    <w:rsid w:val="793B444A"/>
    <w:rsid w:val="79B45E9B"/>
    <w:rsid w:val="7BF179E7"/>
    <w:rsid w:val="7BF28A88"/>
    <w:rsid w:val="7C246B9F"/>
    <w:rsid w:val="7CF08981"/>
    <w:rsid w:val="7D283254"/>
    <w:rsid w:val="7D808382"/>
    <w:rsid w:val="7E01ECE1"/>
    <w:rsid w:val="7E97F178"/>
    <w:rsid w:val="7EAF375A"/>
    <w:rsid w:val="7EF02767"/>
    <w:rsid w:val="7F240AEA"/>
    <w:rsid w:val="7F439D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AB69E"/>
  <w15:chartTrackingRefBased/>
  <w15:docId w15:val="{C7BA2C25-C5BE-45D7-A7B6-8FCB61EEE9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d244c75222c4281" /><Relationship Type="http://schemas.openxmlformats.org/officeDocument/2006/relationships/image" Target="/media/image.jpg" Id="R26f99e4c63d14fb5" /><Relationship Type="http://schemas.openxmlformats.org/officeDocument/2006/relationships/image" Target="/media/image2.jpg" Id="Ra84b7d3f5dbd4525" /><Relationship Type="http://schemas.openxmlformats.org/officeDocument/2006/relationships/image" Target="/media/image2.png" Id="R83f85edf38d94d14" /><Relationship Type="http://schemas.openxmlformats.org/officeDocument/2006/relationships/numbering" Target="numbering.xml" Id="R6628035192294ab4" /><Relationship Type="http://schemas.openxmlformats.org/officeDocument/2006/relationships/image" Target="/media/image6.jpg" Id="Rcb0fc420f6234e85" /><Relationship Type="http://schemas.openxmlformats.org/officeDocument/2006/relationships/image" Target="/media/image7.png" Id="R4e1b48e83b1d44de" /><Relationship Type="http://schemas.openxmlformats.org/officeDocument/2006/relationships/image" Target="/media/image8.png" Id="R6ae31ebf78fb4615" /><Relationship Type="http://schemas.microsoft.com/office/2019/09/relationships/intelligence" Target="intelligence.xml" Id="R95d9e39056234d96" /><Relationship Type="http://schemas.openxmlformats.org/officeDocument/2006/relationships/image" Target="/media/image8.jpg" Id="R6d4975ccc71c45fe" /><Relationship Type="http://schemas.openxmlformats.org/officeDocument/2006/relationships/header" Target="header.xml" Id="R9142619c610a4387" /><Relationship Type="http://schemas.openxmlformats.org/officeDocument/2006/relationships/footer" Target="footer.xml" Id="Re748e64801e54730" /><Relationship Type="http://schemas.openxmlformats.org/officeDocument/2006/relationships/image" Target="/media/image9.jpg" Id="R00283aa6f3554910" /><Relationship Type="http://schemas.openxmlformats.org/officeDocument/2006/relationships/image" Target="/media/image9.png" Id="Rb4cedb36ab7249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2021-11-28T16:48:50.9413986Z</dcterms:created>
  <dcterms:modified xsi:type="dcterms:W3CDTF">2021-12-01T22:12:13.2021657Z</dcterms:modified>
  <dc:creator>Noreen Akhtar (2016543)</dc:creator>
  <lastModifiedBy>Noreen Akhtar (2016543)</lastModifiedBy>
</coreProperties>
</file>