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36064" w14:textId="77777777" w:rsidR="00F21786" w:rsidRPr="0060486B" w:rsidRDefault="00F21786" w:rsidP="00F21786">
      <w:pPr>
        <w:spacing w:line="360" w:lineRule="auto"/>
        <w:jc w:val="center"/>
        <w:rPr>
          <w:rFonts w:ascii="Times New Roman" w:hAnsi="Times New Roman" w:cs="Times New Roman"/>
          <w:b/>
          <w:bCs/>
          <w:sz w:val="28"/>
          <w:szCs w:val="28"/>
        </w:rPr>
      </w:pPr>
      <w:r w:rsidRPr="0060486B">
        <w:rPr>
          <w:rFonts w:ascii="Times New Roman" w:hAnsi="Times New Roman" w:cs="Times New Roman"/>
          <w:b/>
          <w:bCs/>
          <w:sz w:val="28"/>
          <w:szCs w:val="28"/>
          <w:u w:val="single"/>
        </w:rPr>
        <w:t>AI Acknowledgement</w:t>
      </w:r>
    </w:p>
    <w:p w14:paraId="2995DF74" w14:textId="77777777" w:rsidR="00F21786" w:rsidRPr="0060486B" w:rsidRDefault="00F21786" w:rsidP="00F21786">
      <w:pPr>
        <w:spacing w:line="360" w:lineRule="auto"/>
        <w:rPr>
          <w:rFonts w:ascii="Times New Roman" w:hAnsi="Times New Roman" w:cs="Times New Roman"/>
        </w:rPr>
      </w:pPr>
      <w:r w:rsidRPr="0060486B">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5AA3A2E" w14:textId="77777777" w:rsidR="00F21786" w:rsidRDefault="00F21786" w:rsidP="00F21786">
      <w:pPr>
        <w:rPr>
          <w:rFonts w:ascii="Times New Roman" w:hAnsi="Times New Roman" w:cs="Times New Roman"/>
          <w:b/>
        </w:rPr>
      </w:pPr>
    </w:p>
    <w:p w14:paraId="2D39269E"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59205A6D" w14:textId="77777777" w:rsidR="00F21786" w:rsidRDefault="00F21786" w:rsidP="00F21786">
      <w:pPr>
        <w:spacing w:line="360" w:lineRule="auto"/>
        <w:rPr>
          <w:rFonts w:ascii="Times New Roman" w:hAnsi="Times New Roman" w:cs="Times New Roman"/>
          <w:b/>
          <w:bCs/>
          <w:color w:val="000000" w:themeColor="text1"/>
          <w:sz w:val="28"/>
          <w:szCs w:val="28"/>
          <w:u w:val="single"/>
        </w:rPr>
      </w:pPr>
    </w:p>
    <w:p w14:paraId="4790C5AF" w14:textId="77777777" w:rsidR="00F21786" w:rsidRDefault="00F21786" w:rsidP="00F21786">
      <w:pPr>
        <w:spacing w:line="360" w:lineRule="auto"/>
        <w:rPr>
          <w:rFonts w:ascii="Times New Roman" w:hAnsi="Times New Roman" w:cs="Times New Roman"/>
          <w:b/>
          <w:bCs/>
          <w:color w:val="000000" w:themeColor="text1"/>
          <w:sz w:val="28"/>
          <w:szCs w:val="28"/>
          <w:u w:val="single"/>
        </w:rPr>
      </w:pPr>
    </w:p>
    <w:p w14:paraId="6FAB1E55"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257A621C"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5883EBCB"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213FA83E"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286A980B"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6A31D590"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2A88EE7C"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2F8585DF"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73E762B9"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741C2F11"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472F4BA4"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4747EEDB"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67590B4F"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3824A60F" w14:textId="77777777" w:rsidR="00F21786" w:rsidRDefault="00F21786" w:rsidP="00AF093B">
      <w:pPr>
        <w:spacing w:line="360" w:lineRule="auto"/>
        <w:jc w:val="center"/>
        <w:rPr>
          <w:rFonts w:ascii="Times New Roman" w:hAnsi="Times New Roman" w:cs="Times New Roman"/>
          <w:b/>
          <w:bCs/>
          <w:color w:val="000000" w:themeColor="text1"/>
          <w:sz w:val="28"/>
          <w:szCs w:val="28"/>
          <w:u w:val="single"/>
        </w:rPr>
      </w:pPr>
    </w:p>
    <w:p w14:paraId="5DA9C501" w14:textId="5E13C976" w:rsidR="00533A63" w:rsidRPr="00AF093B" w:rsidRDefault="00533A63" w:rsidP="00AF093B">
      <w:pPr>
        <w:spacing w:line="360" w:lineRule="auto"/>
        <w:jc w:val="center"/>
        <w:rPr>
          <w:rFonts w:ascii="Times New Roman" w:hAnsi="Times New Roman" w:cs="Times New Roman"/>
          <w:b/>
          <w:bCs/>
          <w:color w:val="000000" w:themeColor="text1"/>
          <w:sz w:val="28"/>
          <w:szCs w:val="28"/>
          <w:u w:val="single"/>
        </w:rPr>
      </w:pPr>
      <w:r w:rsidRPr="00AF093B">
        <w:rPr>
          <w:rFonts w:ascii="Times New Roman" w:hAnsi="Times New Roman" w:cs="Times New Roman"/>
          <w:b/>
          <w:bCs/>
          <w:color w:val="000000" w:themeColor="text1"/>
          <w:sz w:val="28"/>
          <w:szCs w:val="28"/>
          <w:u w:val="single"/>
        </w:rPr>
        <w:lastRenderedPageBreak/>
        <w:t xml:space="preserve">An evaluation of the </w:t>
      </w:r>
      <w:r w:rsidRPr="00AF093B">
        <w:rPr>
          <w:rFonts w:ascii="Times New Roman" w:hAnsi="Times New Roman" w:cs="Times New Roman"/>
          <w:b/>
          <w:bCs/>
          <w:color w:val="000000" w:themeColor="text1"/>
          <w:sz w:val="28"/>
          <w:szCs w:val="28"/>
          <w:u w:val="single"/>
        </w:rPr>
        <w:t xml:space="preserve">forces and concepts that shape our </w:t>
      </w:r>
      <w:r w:rsidR="00FB1A6E" w:rsidRPr="00AF093B">
        <w:rPr>
          <w:rFonts w:ascii="Times New Roman" w:hAnsi="Times New Roman" w:cs="Times New Roman"/>
          <w:b/>
          <w:bCs/>
          <w:color w:val="000000" w:themeColor="text1"/>
          <w:sz w:val="28"/>
          <w:szCs w:val="28"/>
          <w:u w:val="single"/>
        </w:rPr>
        <w:t xml:space="preserve">                           </w:t>
      </w:r>
      <w:r w:rsidRPr="00AF093B">
        <w:rPr>
          <w:rFonts w:ascii="Times New Roman" w:hAnsi="Times New Roman" w:cs="Times New Roman"/>
          <w:b/>
          <w:bCs/>
          <w:color w:val="000000" w:themeColor="text1"/>
          <w:sz w:val="28"/>
          <w:szCs w:val="28"/>
          <w:u w:val="single"/>
        </w:rPr>
        <w:t>perception of landscape</w:t>
      </w:r>
    </w:p>
    <w:p w14:paraId="3A5F291A" w14:textId="77777777" w:rsidR="00C37B4B" w:rsidRPr="00AF093B" w:rsidRDefault="00C37B4B" w:rsidP="00AF093B">
      <w:pPr>
        <w:spacing w:after="0" w:line="360" w:lineRule="auto"/>
        <w:rPr>
          <w:rFonts w:ascii="Times New Roman" w:hAnsi="Times New Roman" w:cs="Times New Roman"/>
          <w:color w:val="000000" w:themeColor="text1"/>
          <w:sz w:val="28"/>
          <w:szCs w:val="28"/>
          <w:u w:val="single"/>
        </w:rPr>
      </w:pPr>
    </w:p>
    <w:p w14:paraId="22BB9F99" w14:textId="206AC047" w:rsidR="009335EF" w:rsidRPr="00AF093B" w:rsidRDefault="009335EF" w:rsidP="00AF093B">
      <w:pPr>
        <w:spacing w:after="0" w:line="360" w:lineRule="auto"/>
        <w:rPr>
          <w:rFonts w:ascii="Times New Roman" w:hAnsi="Times New Roman" w:cs="Times New Roman"/>
          <w:color w:val="000000" w:themeColor="text1"/>
          <w:sz w:val="28"/>
          <w:szCs w:val="28"/>
          <w:u w:val="single"/>
        </w:rPr>
      </w:pPr>
      <w:r w:rsidRPr="00AF093B">
        <w:rPr>
          <w:rFonts w:ascii="Times New Roman" w:hAnsi="Times New Roman" w:cs="Times New Roman"/>
          <w:color w:val="000000" w:themeColor="text1"/>
          <w:sz w:val="28"/>
          <w:szCs w:val="28"/>
          <w:u w:val="single"/>
        </w:rPr>
        <w:t>What is landscape?</w:t>
      </w:r>
    </w:p>
    <w:p w14:paraId="112917B0" w14:textId="77777777" w:rsidR="009335EF" w:rsidRPr="00AF093B" w:rsidRDefault="009335EF" w:rsidP="00AF093B">
      <w:pPr>
        <w:spacing w:after="0" w:line="360" w:lineRule="auto"/>
        <w:rPr>
          <w:rFonts w:ascii="Times New Roman" w:hAnsi="Times New Roman" w:cs="Times New Roman"/>
          <w:color w:val="000000" w:themeColor="text1"/>
          <w:sz w:val="28"/>
          <w:szCs w:val="28"/>
          <w:u w:val="single"/>
        </w:rPr>
      </w:pPr>
    </w:p>
    <w:p w14:paraId="5122A694" w14:textId="7D0775FC" w:rsidR="00EF39B4" w:rsidRPr="00AF093B" w:rsidRDefault="00820EF4"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The term ‘l</w:t>
      </w:r>
      <w:r w:rsidR="003526BF" w:rsidRPr="00AF093B">
        <w:rPr>
          <w:rFonts w:ascii="Times New Roman" w:hAnsi="Times New Roman" w:cs="Times New Roman"/>
          <w:color w:val="000000" w:themeColor="text1"/>
        </w:rPr>
        <w:t>andscape</w:t>
      </w:r>
      <w:r w:rsidRPr="00AF093B">
        <w:rPr>
          <w:rFonts w:ascii="Times New Roman" w:hAnsi="Times New Roman" w:cs="Times New Roman"/>
          <w:color w:val="000000" w:themeColor="text1"/>
        </w:rPr>
        <w:t>’</w:t>
      </w:r>
      <w:r w:rsidR="00623BF0" w:rsidRPr="00AF093B">
        <w:rPr>
          <w:rFonts w:ascii="Times New Roman" w:hAnsi="Times New Roman" w:cs="Times New Roman"/>
          <w:color w:val="000000" w:themeColor="text1"/>
        </w:rPr>
        <w:t xml:space="preserve"> has had many differ</w:t>
      </w:r>
      <w:r w:rsidR="00B14E83" w:rsidRPr="00AF093B">
        <w:rPr>
          <w:rFonts w:ascii="Times New Roman" w:hAnsi="Times New Roman" w:cs="Times New Roman"/>
          <w:color w:val="000000" w:themeColor="text1"/>
        </w:rPr>
        <w:t>ent</w:t>
      </w:r>
      <w:r w:rsidR="00623BF0" w:rsidRPr="00AF093B">
        <w:rPr>
          <w:rFonts w:ascii="Times New Roman" w:hAnsi="Times New Roman" w:cs="Times New Roman"/>
          <w:color w:val="000000" w:themeColor="text1"/>
        </w:rPr>
        <w:t xml:space="preserve"> meanings throughout history and continues to be debated today. </w:t>
      </w:r>
      <w:r w:rsidR="009D1737" w:rsidRPr="00AF093B">
        <w:rPr>
          <w:rFonts w:ascii="Times New Roman" w:hAnsi="Times New Roman" w:cs="Times New Roman"/>
          <w:color w:val="000000" w:themeColor="text1"/>
        </w:rPr>
        <w:t xml:space="preserve">One definition </w:t>
      </w:r>
      <w:r w:rsidR="00A255F2" w:rsidRPr="00AF093B">
        <w:rPr>
          <w:rFonts w:ascii="Times New Roman" w:hAnsi="Times New Roman" w:cs="Times New Roman"/>
          <w:color w:val="000000" w:themeColor="text1"/>
        </w:rPr>
        <w:t xml:space="preserve">states it involves </w:t>
      </w:r>
      <w:r w:rsidR="009D1737" w:rsidRPr="00AF093B">
        <w:rPr>
          <w:rFonts w:ascii="Times New Roman" w:hAnsi="Times New Roman" w:cs="Times New Roman"/>
          <w:color w:val="000000" w:themeColor="text1"/>
        </w:rPr>
        <w:t>‘</w:t>
      </w:r>
      <w:r w:rsidR="00623BF0" w:rsidRPr="001F199D">
        <w:rPr>
          <w:rFonts w:ascii="Times New Roman" w:hAnsi="Times New Roman" w:cs="Times New Roman"/>
          <w:color w:val="000000" w:themeColor="text1"/>
        </w:rPr>
        <w:t xml:space="preserve">the natural and physical attributes of land together with air and water which change over </w:t>
      </w:r>
      <w:r w:rsidR="009D1737" w:rsidRPr="00AF093B">
        <w:rPr>
          <w:rFonts w:ascii="Times New Roman" w:hAnsi="Times New Roman" w:cs="Times New Roman"/>
          <w:color w:val="000000" w:themeColor="text1"/>
        </w:rPr>
        <w:t>time,</w:t>
      </w:r>
      <w:r w:rsidR="00623BF0" w:rsidRPr="001F199D">
        <w:rPr>
          <w:rFonts w:ascii="Times New Roman" w:hAnsi="Times New Roman" w:cs="Times New Roman"/>
          <w:color w:val="000000" w:themeColor="text1"/>
        </w:rPr>
        <w:t xml:space="preserve"> and which is made known by people’s evolving perceptions and </w:t>
      </w:r>
      <w:r w:rsidR="00A255F2" w:rsidRPr="00AF093B">
        <w:rPr>
          <w:rFonts w:ascii="Times New Roman" w:hAnsi="Times New Roman" w:cs="Times New Roman"/>
          <w:color w:val="000000" w:themeColor="text1"/>
        </w:rPr>
        <w:t>associations’</w:t>
      </w:r>
      <w:r w:rsidR="00DD6A12" w:rsidRPr="00AF093B">
        <w:rPr>
          <w:rFonts w:ascii="Times New Roman" w:hAnsi="Times New Roman" w:cs="Times New Roman"/>
          <w:color w:val="000000" w:themeColor="text1"/>
        </w:rPr>
        <w:t xml:space="preserve"> </w:t>
      </w:r>
      <w:r w:rsidR="00372A1B" w:rsidRPr="00AF093B">
        <w:rPr>
          <w:rFonts w:ascii="Times New Roman" w:hAnsi="Times New Roman" w:cs="Times New Roman"/>
          <w:color w:val="000000" w:themeColor="text1"/>
        </w:rPr>
        <w:t>(</w:t>
      </w:r>
      <w:r w:rsidR="00DD6A12" w:rsidRPr="00AF093B">
        <w:rPr>
          <w:rFonts w:ascii="Times New Roman" w:hAnsi="Times New Roman" w:cs="Times New Roman"/>
          <w:color w:val="000000" w:themeColor="text1"/>
        </w:rPr>
        <w:t>Environment Court</w:t>
      </w:r>
      <w:r w:rsidR="00372A1B" w:rsidRPr="00AF093B">
        <w:rPr>
          <w:rFonts w:ascii="Times New Roman" w:hAnsi="Times New Roman" w:cs="Times New Roman"/>
          <w:color w:val="000000" w:themeColor="text1"/>
        </w:rPr>
        <w:t>,</w:t>
      </w:r>
      <w:r w:rsidR="00A32082" w:rsidRPr="00AF093B">
        <w:rPr>
          <w:rFonts w:ascii="Times New Roman" w:hAnsi="Times New Roman" w:cs="Times New Roman"/>
          <w:color w:val="000000" w:themeColor="text1"/>
        </w:rPr>
        <w:t xml:space="preserve"> 2018</w:t>
      </w:r>
      <w:r w:rsidR="00DD6A12" w:rsidRPr="00AF093B">
        <w:rPr>
          <w:rFonts w:ascii="Times New Roman" w:hAnsi="Times New Roman" w:cs="Times New Roman"/>
          <w:color w:val="000000" w:themeColor="text1"/>
        </w:rPr>
        <w:t>)</w:t>
      </w:r>
      <w:r w:rsidR="009D1737" w:rsidRPr="00AF093B">
        <w:rPr>
          <w:rFonts w:ascii="Times New Roman" w:hAnsi="Times New Roman" w:cs="Times New Roman"/>
          <w:color w:val="000000" w:themeColor="text1"/>
        </w:rPr>
        <w:t xml:space="preserve">. This suggests landscape is a product of natural elements and </w:t>
      </w:r>
      <w:r w:rsidR="00A255F2" w:rsidRPr="00AF093B">
        <w:rPr>
          <w:rFonts w:ascii="Times New Roman" w:hAnsi="Times New Roman" w:cs="Times New Roman"/>
          <w:color w:val="000000" w:themeColor="text1"/>
        </w:rPr>
        <w:t>human</w:t>
      </w:r>
      <w:r w:rsidR="009D1737" w:rsidRPr="00AF093B">
        <w:rPr>
          <w:rFonts w:ascii="Times New Roman" w:hAnsi="Times New Roman" w:cs="Times New Roman"/>
          <w:color w:val="000000" w:themeColor="text1"/>
        </w:rPr>
        <w:t xml:space="preserve"> interaction</w:t>
      </w:r>
      <w:r w:rsidR="00A255F2" w:rsidRPr="00AF093B">
        <w:rPr>
          <w:rFonts w:ascii="Times New Roman" w:hAnsi="Times New Roman" w:cs="Times New Roman"/>
          <w:color w:val="000000" w:themeColor="text1"/>
        </w:rPr>
        <w:t>s</w:t>
      </w:r>
      <w:r w:rsidR="009D1737" w:rsidRPr="00AF093B">
        <w:rPr>
          <w:rFonts w:ascii="Times New Roman" w:hAnsi="Times New Roman" w:cs="Times New Roman"/>
          <w:color w:val="000000" w:themeColor="text1"/>
        </w:rPr>
        <w:t>, uses</w:t>
      </w:r>
      <w:r w:rsidR="00A255F2" w:rsidRPr="00AF093B">
        <w:rPr>
          <w:rFonts w:ascii="Times New Roman" w:hAnsi="Times New Roman" w:cs="Times New Roman"/>
          <w:color w:val="000000" w:themeColor="text1"/>
        </w:rPr>
        <w:t xml:space="preserve">, beliefs and relationships with </w:t>
      </w:r>
      <w:r w:rsidR="00BE7194" w:rsidRPr="00AF093B">
        <w:rPr>
          <w:rFonts w:ascii="Times New Roman" w:hAnsi="Times New Roman" w:cs="Times New Roman"/>
          <w:color w:val="000000" w:themeColor="text1"/>
        </w:rPr>
        <w:t>them</w:t>
      </w:r>
      <w:r w:rsidR="00A255F2" w:rsidRPr="00AF093B">
        <w:rPr>
          <w:rFonts w:ascii="Times New Roman" w:hAnsi="Times New Roman" w:cs="Times New Roman"/>
          <w:color w:val="000000" w:themeColor="text1"/>
        </w:rPr>
        <w:t xml:space="preserve">. This can be seen in the </w:t>
      </w:r>
      <w:r w:rsidR="00BE7194" w:rsidRPr="00AF093B">
        <w:rPr>
          <w:rFonts w:ascii="Times New Roman" w:hAnsi="Times New Roman" w:cs="Times New Roman"/>
          <w:color w:val="000000" w:themeColor="text1"/>
        </w:rPr>
        <w:t>alternative</w:t>
      </w:r>
      <w:r w:rsidR="00A255F2" w:rsidRPr="00AF093B">
        <w:rPr>
          <w:rFonts w:ascii="Times New Roman" w:hAnsi="Times New Roman" w:cs="Times New Roman"/>
          <w:color w:val="000000" w:themeColor="text1"/>
        </w:rPr>
        <w:t xml:space="preserve"> definition by The </w:t>
      </w:r>
      <w:r w:rsidR="00A60C0A" w:rsidRPr="00A60C0A">
        <w:rPr>
          <w:rFonts w:ascii="Times New Roman" w:hAnsi="Times New Roman" w:cs="Times New Roman"/>
          <w:color w:val="000000" w:themeColor="text1"/>
        </w:rPr>
        <w:t xml:space="preserve">European Landscape Convention (2000) </w:t>
      </w:r>
      <w:r w:rsidR="00A255F2" w:rsidRPr="00AF093B">
        <w:rPr>
          <w:rFonts w:ascii="Times New Roman" w:hAnsi="Times New Roman" w:cs="Times New Roman"/>
          <w:color w:val="000000" w:themeColor="text1"/>
        </w:rPr>
        <w:t xml:space="preserve">who </w:t>
      </w:r>
      <w:r w:rsidR="00BE7194" w:rsidRPr="00AF093B">
        <w:rPr>
          <w:rFonts w:ascii="Times New Roman" w:hAnsi="Times New Roman" w:cs="Times New Roman"/>
          <w:color w:val="000000" w:themeColor="text1"/>
        </w:rPr>
        <w:t>describe</w:t>
      </w:r>
      <w:r w:rsidR="00A255F2" w:rsidRPr="00AF093B">
        <w:rPr>
          <w:rFonts w:ascii="Times New Roman" w:hAnsi="Times New Roman" w:cs="Times New Roman"/>
          <w:color w:val="000000" w:themeColor="text1"/>
        </w:rPr>
        <w:t xml:space="preserve"> </w:t>
      </w:r>
      <w:r w:rsidR="00A60C0A" w:rsidRPr="00A60C0A">
        <w:rPr>
          <w:rFonts w:ascii="Times New Roman" w:hAnsi="Times New Roman" w:cs="Times New Roman"/>
          <w:color w:val="000000" w:themeColor="text1"/>
        </w:rPr>
        <w:t xml:space="preserve">landscape as </w:t>
      </w:r>
      <w:r w:rsidR="00A255F2" w:rsidRPr="00AF093B">
        <w:rPr>
          <w:rFonts w:ascii="Times New Roman" w:hAnsi="Times New Roman" w:cs="Times New Roman"/>
          <w:color w:val="000000" w:themeColor="text1"/>
        </w:rPr>
        <w:t>‘</w:t>
      </w:r>
      <w:r w:rsidR="00A60C0A" w:rsidRPr="00A60C0A">
        <w:rPr>
          <w:rFonts w:ascii="Times New Roman" w:hAnsi="Times New Roman" w:cs="Times New Roman"/>
          <w:color w:val="000000" w:themeColor="text1"/>
        </w:rPr>
        <w:t>an area, as perceived by people, whose character is the result of the action and interaction of natural and/or human factors</w:t>
      </w:r>
      <w:r w:rsidR="00A255F2" w:rsidRPr="00AF093B">
        <w:rPr>
          <w:rFonts w:ascii="Times New Roman" w:hAnsi="Times New Roman" w:cs="Times New Roman"/>
          <w:color w:val="000000" w:themeColor="text1"/>
        </w:rPr>
        <w:t>’</w:t>
      </w:r>
      <w:r w:rsidR="005745B2" w:rsidRPr="00AF093B">
        <w:rPr>
          <w:rFonts w:ascii="Times New Roman" w:hAnsi="Times New Roman" w:cs="Times New Roman"/>
          <w:color w:val="000000" w:themeColor="text1"/>
        </w:rPr>
        <w:t>.</w:t>
      </w:r>
    </w:p>
    <w:p w14:paraId="4D05E8D7" w14:textId="77777777" w:rsidR="00EF39B4" w:rsidRPr="00AF093B" w:rsidRDefault="00EF39B4" w:rsidP="00AF093B">
      <w:pPr>
        <w:spacing w:after="0" w:line="360" w:lineRule="auto"/>
        <w:rPr>
          <w:rFonts w:ascii="Times New Roman" w:hAnsi="Times New Roman" w:cs="Times New Roman"/>
          <w:color w:val="000000" w:themeColor="text1"/>
        </w:rPr>
      </w:pPr>
    </w:p>
    <w:p w14:paraId="509AD61E" w14:textId="54B1F47B" w:rsidR="00623BF0" w:rsidRPr="00AF093B" w:rsidRDefault="00D54D99"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N</w:t>
      </w:r>
      <w:r w:rsidR="00A255F2" w:rsidRPr="00AF093B">
        <w:rPr>
          <w:rFonts w:ascii="Times New Roman" w:hAnsi="Times New Roman" w:cs="Times New Roman"/>
          <w:color w:val="000000" w:themeColor="text1"/>
        </w:rPr>
        <w:t xml:space="preserve">atural landscapes </w:t>
      </w:r>
      <w:r w:rsidRPr="00AF093B">
        <w:rPr>
          <w:rFonts w:ascii="Times New Roman" w:hAnsi="Times New Roman" w:cs="Times New Roman"/>
          <w:color w:val="000000" w:themeColor="text1"/>
        </w:rPr>
        <w:t xml:space="preserve">are described </w:t>
      </w:r>
      <w:r w:rsidR="00F22B6B" w:rsidRPr="00AF093B">
        <w:rPr>
          <w:rFonts w:ascii="Times New Roman" w:hAnsi="Times New Roman" w:cs="Times New Roman"/>
          <w:color w:val="000000" w:themeColor="text1"/>
        </w:rPr>
        <w:t>as</w:t>
      </w:r>
      <w:r w:rsidR="00A255F2" w:rsidRPr="00AF093B">
        <w:rPr>
          <w:rFonts w:ascii="Times New Roman" w:hAnsi="Times New Roman" w:cs="Times New Roman"/>
          <w:color w:val="000000" w:themeColor="text1"/>
        </w:rPr>
        <w:t xml:space="preserve"> </w:t>
      </w:r>
      <w:r w:rsidR="00623BF0" w:rsidRPr="00AF093B">
        <w:rPr>
          <w:rFonts w:ascii="Times New Roman" w:hAnsi="Times New Roman" w:cs="Times New Roman"/>
          <w:color w:val="000000" w:themeColor="text1"/>
        </w:rPr>
        <w:t>a collection of geophysical</w:t>
      </w:r>
      <w:r w:rsidR="00F22B6B" w:rsidRPr="00AF093B">
        <w:rPr>
          <w:rFonts w:ascii="Times New Roman" w:hAnsi="Times New Roman" w:cs="Times New Roman"/>
          <w:color w:val="000000" w:themeColor="text1"/>
        </w:rPr>
        <w:t xml:space="preserve"> </w:t>
      </w:r>
      <w:r w:rsidR="00623BF0" w:rsidRPr="00AF093B">
        <w:rPr>
          <w:rFonts w:ascii="Times New Roman" w:hAnsi="Times New Roman" w:cs="Times New Roman"/>
          <w:color w:val="000000" w:themeColor="text1"/>
        </w:rPr>
        <w:t>landforms</w:t>
      </w:r>
      <w:r w:rsidR="00D5592C" w:rsidRPr="00AF093B">
        <w:rPr>
          <w:rFonts w:ascii="Times New Roman" w:hAnsi="Times New Roman" w:cs="Times New Roman"/>
          <w:color w:val="000000" w:themeColor="text1"/>
        </w:rPr>
        <w:t xml:space="preserve"> </w:t>
      </w:r>
      <w:r w:rsidR="00545325" w:rsidRPr="00AF093B">
        <w:rPr>
          <w:rFonts w:ascii="Times New Roman" w:hAnsi="Times New Roman" w:cs="Times New Roman"/>
          <w:color w:val="000000" w:themeColor="text1"/>
        </w:rPr>
        <w:t>like</w:t>
      </w:r>
      <w:r w:rsidR="00623BF0" w:rsidRPr="00AF093B">
        <w:rPr>
          <w:rFonts w:ascii="Times New Roman" w:hAnsi="Times New Roman" w:cs="Times New Roman"/>
          <w:color w:val="000000" w:themeColor="text1"/>
        </w:rPr>
        <w:t> mountains, plains, streams, soils and natural vegetation, undisturbed by human interaction</w:t>
      </w:r>
      <w:r w:rsidR="00114D0E" w:rsidRPr="00AF093B">
        <w:rPr>
          <w:rFonts w:ascii="Times New Roman" w:hAnsi="Times New Roman" w:cs="Times New Roman"/>
          <w:color w:val="000000" w:themeColor="text1"/>
        </w:rPr>
        <w:t xml:space="preserve"> (</w:t>
      </w:r>
      <w:r w:rsidR="0035425A" w:rsidRPr="00AF093B">
        <w:rPr>
          <w:rFonts w:ascii="Times New Roman" w:hAnsi="Times New Roman" w:cs="Times New Roman"/>
          <w:color w:val="000000" w:themeColor="text1"/>
        </w:rPr>
        <w:t>Stilgoe</w:t>
      </w:r>
      <w:r w:rsidR="0035425A" w:rsidRPr="00AF093B">
        <w:rPr>
          <w:rFonts w:ascii="Times New Roman" w:hAnsi="Times New Roman" w:cs="Times New Roman"/>
          <w:color w:val="000000" w:themeColor="text1"/>
        </w:rPr>
        <w:t xml:space="preserve">, </w:t>
      </w:r>
      <w:r w:rsidR="001A716C" w:rsidRPr="00AF093B">
        <w:rPr>
          <w:rFonts w:ascii="Times New Roman" w:hAnsi="Times New Roman" w:cs="Times New Roman"/>
          <w:color w:val="000000" w:themeColor="text1"/>
        </w:rPr>
        <w:t>1925</w:t>
      </w:r>
      <w:r w:rsidR="0035425A" w:rsidRPr="00AF093B">
        <w:rPr>
          <w:rFonts w:ascii="Times New Roman" w:hAnsi="Times New Roman" w:cs="Times New Roman"/>
          <w:color w:val="000000" w:themeColor="text1"/>
        </w:rPr>
        <w:t>, p.</w:t>
      </w:r>
      <w:r w:rsidR="005E35E2" w:rsidRPr="00AF093B">
        <w:rPr>
          <w:rFonts w:ascii="Times New Roman" w:hAnsi="Times New Roman" w:cs="Times New Roman"/>
          <w:color w:val="000000" w:themeColor="text1"/>
        </w:rPr>
        <w:t>1</w:t>
      </w:r>
      <w:r w:rsidR="00114D0E" w:rsidRPr="00AF093B">
        <w:rPr>
          <w:rFonts w:ascii="Times New Roman" w:hAnsi="Times New Roman" w:cs="Times New Roman"/>
          <w:color w:val="000000" w:themeColor="text1"/>
        </w:rPr>
        <w:t>)</w:t>
      </w:r>
      <w:r w:rsidR="00623BF0" w:rsidRPr="00AF093B">
        <w:rPr>
          <w:rFonts w:ascii="Times New Roman" w:hAnsi="Times New Roman" w:cs="Times New Roman"/>
          <w:color w:val="000000" w:themeColor="text1"/>
        </w:rPr>
        <w:t xml:space="preserve">. </w:t>
      </w:r>
      <w:r w:rsidR="00114D0E" w:rsidRPr="00AF093B">
        <w:rPr>
          <w:rFonts w:ascii="Times New Roman" w:hAnsi="Times New Roman" w:cs="Times New Roman"/>
          <w:color w:val="000000" w:themeColor="text1"/>
        </w:rPr>
        <w:t>Contrastingly</w:t>
      </w:r>
      <w:r w:rsidR="00BE7194" w:rsidRPr="00AF093B">
        <w:rPr>
          <w:rFonts w:ascii="Times New Roman" w:hAnsi="Times New Roman" w:cs="Times New Roman"/>
          <w:color w:val="000000" w:themeColor="text1"/>
        </w:rPr>
        <w:t xml:space="preserve">, </w:t>
      </w:r>
      <w:r w:rsidR="00114D0E" w:rsidRPr="00AF093B">
        <w:rPr>
          <w:rFonts w:ascii="Times New Roman" w:hAnsi="Times New Roman" w:cs="Times New Roman"/>
          <w:color w:val="000000" w:themeColor="text1"/>
        </w:rPr>
        <w:t>‘t</w:t>
      </w:r>
      <w:r w:rsidR="00114D0E" w:rsidRPr="00AF093B">
        <w:rPr>
          <w:rFonts w:ascii="Times New Roman" w:hAnsi="Times New Roman" w:cs="Times New Roman"/>
          <w:color w:val="000000" w:themeColor="text1"/>
        </w:rPr>
        <w:t>he cultural landscape is fashioned from a natural landscape by a cultural group. Culture the agent, nature the medium, the cultural landscape the result’ (Sauer, 1925</w:t>
      </w:r>
      <w:r w:rsidR="00427BC3" w:rsidRPr="00AF093B">
        <w:rPr>
          <w:rFonts w:ascii="Times New Roman" w:hAnsi="Times New Roman" w:cs="Times New Roman"/>
          <w:color w:val="000000" w:themeColor="text1"/>
        </w:rPr>
        <w:t>, p.53</w:t>
      </w:r>
      <w:r w:rsidR="00114D0E" w:rsidRPr="00AF093B">
        <w:rPr>
          <w:rFonts w:ascii="Times New Roman" w:hAnsi="Times New Roman" w:cs="Times New Roman"/>
          <w:color w:val="000000" w:themeColor="text1"/>
        </w:rPr>
        <w:t>).</w:t>
      </w:r>
      <w:r w:rsidR="00114D0E" w:rsidRPr="00AF093B">
        <w:rPr>
          <w:rFonts w:ascii="Times New Roman" w:hAnsi="Times New Roman" w:cs="Times New Roman"/>
          <w:color w:val="000000" w:themeColor="text1"/>
        </w:rPr>
        <w:t xml:space="preserve"> Lan</w:t>
      </w:r>
      <w:r w:rsidR="00623BF0" w:rsidRPr="00AF093B">
        <w:rPr>
          <w:rFonts w:ascii="Times New Roman" w:hAnsi="Times New Roman" w:cs="Times New Roman"/>
          <w:color w:val="000000" w:themeColor="text1"/>
        </w:rPr>
        <w:t>dscape</w:t>
      </w:r>
      <w:r w:rsidR="00114D0E" w:rsidRPr="00AF093B">
        <w:rPr>
          <w:rFonts w:ascii="Times New Roman" w:hAnsi="Times New Roman" w:cs="Times New Roman"/>
          <w:color w:val="000000" w:themeColor="text1"/>
        </w:rPr>
        <w:t>s</w:t>
      </w:r>
      <w:r w:rsidR="00452883" w:rsidRPr="00AF093B">
        <w:rPr>
          <w:rFonts w:ascii="Times New Roman" w:hAnsi="Times New Roman" w:cs="Times New Roman"/>
          <w:color w:val="000000" w:themeColor="text1"/>
        </w:rPr>
        <w:t xml:space="preserve"> manipulated by humans </w:t>
      </w:r>
      <w:r w:rsidR="00623BF0" w:rsidRPr="00AF093B">
        <w:rPr>
          <w:rFonts w:ascii="Times New Roman" w:hAnsi="Times New Roman" w:cs="Times New Roman"/>
          <w:color w:val="000000" w:themeColor="text1"/>
        </w:rPr>
        <w:t xml:space="preserve">range </w:t>
      </w:r>
      <w:r w:rsidR="00114D0E" w:rsidRPr="00AF093B">
        <w:rPr>
          <w:rFonts w:ascii="Times New Roman" w:hAnsi="Times New Roman" w:cs="Times New Roman"/>
          <w:color w:val="000000" w:themeColor="text1"/>
        </w:rPr>
        <w:t xml:space="preserve">hugely, depending on </w:t>
      </w:r>
      <w:r w:rsidR="00114D0E" w:rsidRPr="00AF093B">
        <w:rPr>
          <w:rFonts w:ascii="Times New Roman" w:hAnsi="Times New Roman" w:cs="Times New Roman"/>
          <w:color w:val="000000" w:themeColor="text1"/>
        </w:rPr>
        <w:t>manage</w:t>
      </w:r>
      <w:r w:rsidR="000D3F4A" w:rsidRPr="00AF093B">
        <w:rPr>
          <w:rFonts w:ascii="Times New Roman" w:hAnsi="Times New Roman" w:cs="Times New Roman"/>
          <w:color w:val="000000" w:themeColor="text1"/>
        </w:rPr>
        <w:t>ment practises</w:t>
      </w:r>
      <w:r w:rsidR="00114D0E" w:rsidRPr="00AF093B">
        <w:rPr>
          <w:rFonts w:ascii="Times New Roman" w:hAnsi="Times New Roman" w:cs="Times New Roman"/>
          <w:color w:val="000000" w:themeColor="text1"/>
        </w:rPr>
        <w:t xml:space="preserve">, how nature is conserved, </w:t>
      </w:r>
      <w:r w:rsidR="00114D0E" w:rsidRPr="00AF093B">
        <w:rPr>
          <w:rFonts w:ascii="Times New Roman" w:hAnsi="Times New Roman" w:cs="Times New Roman"/>
          <w:color w:val="000000" w:themeColor="text1"/>
        </w:rPr>
        <w:t xml:space="preserve">the extent of structure building </w:t>
      </w:r>
      <w:r w:rsidR="00114D0E" w:rsidRPr="00AF093B">
        <w:rPr>
          <w:rFonts w:ascii="Times New Roman" w:hAnsi="Times New Roman" w:cs="Times New Roman"/>
          <w:color w:val="000000" w:themeColor="text1"/>
        </w:rPr>
        <w:t xml:space="preserve">and </w:t>
      </w:r>
      <w:r w:rsidR="00B4136B" w:rsidRPr="00AF093B">
        <w:rPr>
          <w:rFonts w:ascii="Times New Roman" w:hAnsi="Times New Roman" w:cs="Times New Roman"/>
          <w:color w:val="000000" w:themeColor="text1"/>
        </w:rPr>
        <w:t>farming practices</w:t>
      </w:r>
      <w:r w:rsidR="00114D0E" w:rsidRPr="00AF093B">
        <w:rPr>
          <w:rFonts w:ascii="Times New Roman" w:hAnsi="Times New Roman" w:cs="Times New Roman"/>
          <w:color w:val="000000" w:themeColor="text1"/>
        </w:rPr>
        <w:t>.</w:t>
      </w:r>
      <w:r w:rsidR="00114D0E" w:rsidRPr="00AF093B">
        <w:rPr>
          <w:rFonts w:ascii="Times New Roman" w:hAnsi="Times New Roman" w:cs="Times New Roman"/>
          <w:color w:val="000000" w:themeColor="text1"/>
        </w:rPr>
        <w:t xml:space="preserve"> For example, the </w:t>
      </w:r>
      <w:r w:rsidR="00623BF0" w:rsidRPr="00AF093B">
        <w:rPr>
          <w:rFonts w:ascii="Times New Roman" w:hAnsi="Times New Roman" w:cs="Times New Roman"/>
          <w:color w:val="000000" w:themeColor="text1"/>
        </w:rPr>
        <w:t>Welsh rolling hills</w:t>
      </w:r>
      <w:r w:rsidR="00114D0E" w:rsidRPr="00AF093B">
        <w:rPr>
          <w:rFonts w:ascii="Times New Roman" w:hAnsi="Times New Roman" w:cs="Times New Roman"/>
          <w:color w:val="000000" w:themeColor="text1"/>
        </w:rPr>
        <w:t xml:space="preserve"> shaped by </w:t>
      </w:r>
      <w:r w:rsidR="00B4136B" w:rsidRPr="00AF093B">
        <w:rPr>
          <w:rFonts w:ascii="Times New Roman" w:hAnsi="Times New Roman" w:cs="Times New Roman"/>
          <w:color w:val="000000" w:themeColor="text1"/>
        </w:rPr>
        <w:t xml:space="preserve">its </w:t>
      </w:r>
      <w:r w:rsidR="00114D0E" w:rsidRPr="00AF093B">
        <w:rPr>
          <w:rFonts w:ascii="Times New Roman" w:hAnsi="Times New Roman" w:cs="Times New Roman"/>
          <w:color w:val="000000" w:themeColor="text1"/>
        </w:rPr>
        <w:t>sheep farming</w:t>
      </w:r>
      <w:r w:rsidR="00B4136B" w:rsidRPr="00AF093B">
        <w:rPr>
          <w:rFonts w:ascii="Times New Roman" w:hAnsi="Times New Roman" w:cs="Times New Roman"/>
          <w:color w:val="000000" w:themeColor="text1"/>
        </w:rPr>
        <w:t xml:space="preserve"> history</w:t>
      </w:r>
      <w:r w:rsidR="00114D0E" w:rsidRPr="00AF093B">
        <w:rPr>
          <w:rFonts w:ascii="Times New Roman" w:hAnsi="Times New Roman" w:cs="Times New Roman"/>
          <w:color w:val="000000" w:themeColor="text1"/>
        </w:rPr>
        <w:t xml:space="preserve"> are vastly different from </w:t>
      </w:r>
      <w:r w:rsidR="001C6AED" w:rsidRPr="00AF093B">
        <w:rPr>
          <w:rFonts w:ascii="Times New Roman" w:hAnsi="Times New Roman" w:cs="Times New Roman"/>
          <w:color w:val="000000" w:themeColor="text1"/>
        </w:rPr>
        <w:t>Beijing</w:t>
      </w:r>
      <w:r w:rsidR="001C6AED" w:rsidRPr="00AF093B">
        <w:rPr>
          <w:rFonts w:ascii="Times New Roman" w:hAnsi="Times New Roman" w:cs="Times New Roman"/>
          <w:color w:val="000000" w:themeColor="text1"/>
        </w:rPr>
        <w:t xml:space="preserve">’s </w:t>
      </w:r>
      <w:r w:rsidR="00114D0E" w:rsidRPr="00AF093B">
        <w:rPr>
          <w:rFonts w:ascii="Times New Roman" w:hAnsi="Times New Roman" w:cs="Times New Roman"/>
          <w:color w:val="000000" w:themeColor="text1"/>
        </w:rPr>
        <w:t>urban metropolis</w:t>
      </w:r>
      <w:r w:rsidR="00623BF0" w:rsidRPr="00AF093B">
        <w:rPr>
          <w:rFonts w:ascii="Times New Roman" w:hAnsi="Times New Roman" w:cs="Times New Roman"/>
          <w:color w:val="000000" w:themeColor="text1"/>
        </w:rPr>
        <w:t>.</w:t>
      </w:r>
      <w:r w:rsidR="00114D0E" w:rsidRPr="00AF093B">
        <w:rPr>
          <w:rFonts w:ascii="Times New Roman" w:hAnsi="Times New Roman" w:cs="Times New Roman"/>
          <w:color w:val="000000" w:themeColor="text1"/>
        </w:rPr>
        <w:t xml:space="preserve"> </w:t>
      </w:r>
    </w:p>
    <w:p w14:paraId="4FA63C35" w14:textId="77777777" w:rsidR="00530ABB" w:rsidRPr="00AF093B" w:rsidRDefault="00530ABB" w:rsidP="00AF093B">
      <w:pPr>
        <w:spacing w:after="0" w:line="360" w:lineRule="auto"/>
        <w:rPr>
          <w:rFonts w:ascii="Times New Roman" w:hAnsi="Times New Roman" w:cs="Times New Roman"/>
          <w:color w:val="000000" w:themeColor="text1"/>
        </w:rPr>
      </w:pPr>
    </w:p>
    <w:p w14:paraId="5458FE52" w14:textId="4B70C75E" w:rsidR="003323EE" w:rsidRPr="00AF093B" w:rsidRDefault="00114D0E"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Since 1992,</w:t>
      </w:r>
      <w:r w:rsidR="00623BF0" w:rsidRPr="00AF093B">
        <w:rPr>
          <w:rFonts w:ascii="Times New Roman" w:hAnsi="Times New Roman" w:cs="Times New Roman"/>
          <w:color w:val="000000" w:themeColor="text1"/>
        </w:rPr>
        <w:t xml:space="preserve"> the United Nations has recogni</w:t>
      </w:r>
      <w:r w:rsidRPr="00AF093B">
        <w:rPr>
          <w:rFonts w:ascii="Times New Roman" w:hAnsi="Times New Roman" w:cs="Times New Roman"/>
          <w:color w:val="000000" w:themeColor="text1"/>
        </w:rPr>
        <w:t>s</w:t>
      </w:r>
      <w:r w:rsidR="00623BF0" w:rsidRPr="00AF093B">
        <w:rPr>
          <w:rFonts w:ascii="Times New Roman" w:hAnsi="Times New Roman" w:cs="Times New Roman"/>
          <w:color w:val="000000" w:themeColor="text1"/>
        </w:rPr>
        <w:t>ed official cultural landscapes</w:t>
      </w:r>
      <w:r w:rsidRPr="00AF093B">
        <w:rPr>
          <w:rFonts w:ascii="Times New Roman" w:hAnsi="Times New Roman" w:cs="Times New Roman"/>
          <w:color w:val="000000" w:themeColor="text1"/>
        </w:rPr>
        <w:t xml:space="preserve">, </w:t>
      </w:r>
      <w:r w:rsidR="00623BF0" w:rsidRPr="00AF093B">
        <w:rPr>
          <w:rFonts w:ascii="Times New Roman" w:hAnsi="Times New Roman" w:cs="Times New Roman"/>
          <w:color w:val="000000" w:themeColor="text1"/>
        </w:rPr>
        <w:t>protect</w:t>
      </w:r>
      <w:r w:rsidRPr="00AF093B">
        <w:rPr>
          <w:rFonts w:ascii="Times New Roman" w:hAnsi="Times New Roman" w:cs="Times New Roman"/>
          <w:color w:val="000000" w:themeColor="text1"/>
        </w:rPr>
        <w:t>ed and</w:t>
      </w:r>
      <w:r w:rsidR="00623BF0" w:rsidRPr="00AF093B">
        <w:rPr>
          <w:rFonts w:ascii="Times New Roman" w:hAnsi="Times New Roman" w:cs="Times New Roman"/>
          <w:color w:val="000000" w:themeColor="text1"/>
        </w:rPr>
        <w:t xml:space="preserve"> </w:t>
      </w:r>
      <w:r w:rsidR="00822A7A">
        <w:rPr>
          <w:rFonts w:ascii="Times New Roman" w:hAnsi="Times New Roman" w:cs="Times New Roman"/>
          <w:color w:val="000000" w:themeColor="text1"/>
        </w:rPr>
        <w:t>identified</w:t>
      </w:r>
      <w:r w:rsidR="00623BF0" w:rsidRPr="00AF093B">
        <w:rPr>
          <w:rFonts w:ascii="Times New Roman" w:hAnsi="Times New Roman" w:cs="Times New Roman"/>
          <w:color w:val="000000" w:themeColor="text1"/>
        </w:rPr>
        <w:t xml:space="preserve"> as tourist attractions</w:t>
      </w:r>
      <w:r w:rsidRPr="00AF093B">
        <w:rPr>
          <w:rFonts w:ascii="Times New Roman" w:hAnsi="Times New Roman" w:cs="Times New Roman"/>
          <w:color w:val="000000" w:themeColor="text1"/>
        </w:rPr>
        <w:t xml:space="preserve">, due to </w:t>
      </w:r>
      <w:r w:rsidRPr="00AF093B">
        <w:rPr>
          <w:rFonts w:ascii="Times New Roman" w:hAnsi="Times New Roman" w:cs="Times New Roman"/>
          <w:color w:val="000000" w:themeColor="text1"/>
        </w:rPr>
        <w:t>significant interactions between people and natural landscape</w:t>
      </w:r>
      <w:r w:rsidR="001C6AED" w:rsidRPr="00AF093B">
        <w:rPr>
          <w:rFonts w:ascii="Times New Roman" w:hAnsi="Times New Roman" w:cs="Times New Roman"/>
          <w:color w:val="000000" w:themeColor="text1"/>
        </w:rPr>
        <w:t>s</w:t>
      </w:r>
      <w:r w:rsidR="00B0291F" w:rsidRPr="00AF093B">
        <w:rPr>
          <w:rFonts w:ascii="Times New Roman" w:hAnsi="Times New Roman" w:cs="Times New Roman"/>
          <w:color w:val="000000" w:themeColor="text1"/>
        </w:rPr>
        <w:t xml:space="preserve">. </w:t>
      </w:r>
      <w:r w:rsidR="00BE7194" w:rsidRPr="00AF093B">
        <w:rPr>
          <w:rFonts w:ascii="Times New Roman" w:hAnsi="Times New Roman" w:cs="Times New Roman"/>
          <w:color w:val="000000" w:themeColor="text1"/>
        </w:rPr>
        <w:t>Some</w:t>
      </w:r>
      <w:r w:rsidR="00B0291F" w:rsidRPr="00AF093B">
        <w:rPr>
          <w:rFonts w:ascii="Times New Roman" w:hAnsi="Times New Roman" w:cs="Times New Roman"/>
          <w:color w:val="000000" w:themeColor="text1"/>
        </w:rPr>
        <w:t xml:space="preserve"> ‘</w:t>
      </w:r>
      <w:r w:rsidR="00B0291F" w:rsidRPr="00AF093B">
        <w:rPr>
          <w:rFonts w:ascii="Times New Roman" w:hAnsi="Times New Roman" w:cs="Times New Roman"/>
          <w:color w:val="000000" w:themeColor="text1"/>
        </w:rPr>
        <w:t>reflect specific techniques of land use that guarantee and sustain biological diversity</w:t>
      </w:r>
      <w:r w:rsidR="00B0291F" w:rsidRPr="00AF093B">
        <w:rPr>
          <w:rFonts w:ascii="Times New Roman" w:hAnsi="Times New Roman" w:cs="Times New Roman"/>
          <w:color w:val="000000" w:themeColor="text1"/>
        </w:rPr>
        <w:t xml:space="preserve">’, whilst others </w:t>
      </w:r>
      <w:r w:rsidR="002067D2" w:rsidRPr="00AF093B">
        <w:rPr>
          <w:rFonts w:ascii="Times New Roman" w:hAnsi="Times New Roman" w:cs="Times New Roman"/>
          <w:color w:val="000000" w:themeColor="text1"/>
        </w:rPr>
        <w:t>represent</w:t>
      </w:r>
      <w:r w:rsidR="00B0291F" w:rsidRPr="00AF093B">
        <w:rPr>
          <w:rFonts w:ascii="Times New Roman" w:hAnsi="Times New Roman" w:cs="Times New Roman"/>
          <w:color w:val="000000" w:themeColor="text1"/>
        </w:rPr>
        <w:t xml:space="preserve"> ‘</w:t>
      </w:r>
      <w:r w:rsidR="00B0291F" w:rsidRPr="00AF093B">
        <w:rPr>
          <w:rFonts w:ascii="Times New Roman" w:hAnsi="Times New Roman" w:cs="Times New Roman"/>
          <w:color w:val="000000" w:themeColor="text1"/>
        </w:rPr>
        <w:t>powerful beliefs and customs</w:t>
      </w:r>
      <w:r w:rsidR="002067D2" w:rsidRPr="00AF093B">
        <w:rPr>
          <w:rFonts w:ascii="Times New Roman" w:hAnsi="Times New Roman" w:cs="Times New Roman"/>
          <w:color w:val="000000" w:themeColor="text1"/>
        </w:rPr>
        <w:t>’</w:t>
      </w:r>
      <w:r w:rsidR="00623BF0" w:rsidRPr="00AF093B">
        <w:rPr>
          <w:rFonts w:ascii="Times New Roman" w:hAnsi="Times New Roman" w:cs="Times New Roman"/>
          <w:color w:val="000000" w:themeColor="text1"/>
        </w:rPr>
        <w:t>.</w:t>
      </w:r>
      <w:r w:rsidR="00B0291F" w:rsidRPr="00AF093B">
        <w:rPr>
          <w:rFonts w:ascii="Times New Roman" w:hAnsi="Times New Roman" w:cs="Times New Roman"/>
          <w:color w:val="000000" w:themeColor="text1"/>
        </w:rPr>
        <w:t xml:space="preserve"> </w:t>
      </w:r>
      <w:r w:rsidR="00B0291F" w:rsidRPr="00AF093B">
        <w:rPr>
          <w:rFonts w:ascii="Times New Roman" w:hAnsi="Times New Roman" w:cs="Times New Roman"/>
          <w:color w:val="000000" w:themeColor="text1"/>
        </w:rPr>
        <w:t>The World Heritage Committee of UNESCO </w:t>
      </w:r>
      <w:r w:rsidR="00955847" w:rsidRPr="00AF093B">
        <w:rPr>
          <w:rFonts w:ascii="Times New Roman" w:hAnsi="Times New Roman" w:cs="Times New Roman"/>
          <w:color w:val="000000" w:themeColor="text1"/>
        </w:rPr>
        <w:t xml:space="preserve">(2025) </w:t>
      </w:r>
      <w:r w:rsidR="00B0291F" w:rsidRPr="00AF093B">
        <w:rPr>
          <w:rFonts w:ascii="Times New Roman" w:hAnsi="Times New Roman" w:cs="Times New Roman"/>
          <w:color w:val="000000" w:themeColor="text1"/>
        </w:rPr>
        <w:t xml:space="preserve">recognise landscapes intentionally created by humans </w:t>
      </w:r>
      <w:r w:rsidR="00545325" w:rsidRPr="00AF093B">
        <w:rPr>
          <w:rFonts w:ascii="Times New Roman" w:hAnsi="Times New Roman" w:cs="Times New Roman"/>
          <w:color w:val="000000" w:themeColor="text1"/>
        </w:rPr>
        <w:t>like</w:t>
      </w:r>
      <w:r w:rsidR="00BE7194" w:rsidRPr="00AF093B">
        <w:rPr>
          <w:rFonts w:ascii="Times New Roman" w:hAnsi="Times New Roman" w:cs="Times New Roman"/>
          <w:color w:val="000000" w:themeColor="text1"/>
        </w:rPr>
        <w:t xml:space="preserve"> </w:t>
      </w:r>
      <w:r w:rsidR="00BE7194" w:rsidRPr="00AF093B">
        <w:rPr>
          <w:rFonts w:ascii="Times New Roman" w:hAnsi="Times New Roman" w:cs="Times New Roman"/>
          <w:color w:val="000000" w:themeColor="text1"/>
        </w:rPr>
        <w:t>Blaenavon</w:t>
      </w:r>
      <w:r w:rsidR="00BE7194" w:rsidRPr="00AF093B">
        <w:rPr>
          <w:rFonts w:ascii="Times New Roman" w:hAnsi="Times New Roman" w:cs="Times New Roman"/>
          <w:color w:val="000000" w:themeColor="text1"/>
        </w:rPr>
        <w:t>’s</w:t>
      </w:r>
      <w:r w:rsidR="00BE7194" w:rsidRPr="00AF093B">
        <w:rPr>
          <w:rFonts w:ascii="Times New Roman" w:hAnsi="Times New Roman" w:cs="Times New Roman"/>
          <w:color w:val="000000" w:themeColor="text1"/>
        </w:rPr>
        <w:t xml:space="preserve"> </w:t>
      </w:r>
      <w:r w:rsidR="00BE7194" w:rsidRPr="00AF093B">
        <w:rPr>
          <w:rFonts w:ascii="Times New Roman" w:hAnsi="Times New Roman" w:cs="Times New Roman"/>
          <w:color w:val="000000" w:themeColor="text1"/>
        </w:rPr>
        <w:t>i</w:t>
      </w:r>
      <w:r w:rsidR="00BE7194" w:rsidRPr="00AF093B">
        <w:rPr>
          <w:rFonts w:ascii="Times New Roman" w:hAnsi="Times New Roman" w:cs="Times New Roman"/>
          <w:color w:val="000000" w:themeColor="text1"/>
        </w:rPr>
        <w:t xml:space="preserve">ndustrial </w:t>
      </w:r>
      <w:r w:rsidR="00BE7194" w:rsidRPr="00AF093B">
        <w:rPr>
          <w:rFonts w:ascii="Times New Roman" w:hAnsi="Times New Roman" w:cs="Times New Roman"/>
          <w:color w:val="000000" w:themeColor="text1"/>
        </w:rPr>
        <w:t>l</w:t>
      </w:r>
      <w:r w:rsidR="00BE7194" w:rsidRPr="00AF093B">
        <w:rPr>
          <w:rFonts w:ascii="Times New Roman" w:hAnsi="Times New Roman" w:cs="Times New Roman"/>
          <w:color w:val="000000" w:themeColor="text1"/>
        </w:rPr>
        <w:t>andscape</w:t>
      </w:r>
      <w:r w:rsidR="00BE7194" w:rsidRPr="00AF093B">
        <w:rPr>
          <w:rFonts w:ascii="Times New Roman" w:hAnsi="Times New Roman" w:cs="Times New Roman"/>
          <w:color w:val="000000" w:themeColor="text1"/>
        </w:rPr>
        <w:t xml:space="preserve"> </w:t>
      </w:r>
      <w:r w:rsidR="00B0291F" w:rsidRPr="00AF093B">
        <w:rPr>
          <w:rFonts w:ascii="Times New Roman" w:hAnsi="Times New Roman" w:cs="Times New Roman"/>
          <w:color w:val="000000" w:themeColor="text1"/>
        </w:rPr>
        <w:t xml:space="preserve">and those </w:t>
      </w:r>
      <w:r w:rsidR="00E76ED1" w:rsidRPr="00AF093B">
        <w:rPr>
          <w:rFonts w:ascii="Times New Roman" w:hAnsi="Times New Roman" w:cs="Times New Roman"/>
          <w:color w:val="000000" w:themeColor="text1"/>
        </w:rPr>
        <w:t xml:space="preserve">organically </w:t>
      </w:r>
      <w:r w:rsidR="00B0291F" w:rsidRPr="00AF093B">
        <w:rPr>
          <w:rFonts w:ascii="Times New Roman" w:hAnsi="Times New Roman" w:cs="Times New Roman"/>
          <w:color w:val="000000" w:themeColor="text1"/>
        </w:rPr>
        <w:t>evolved</w:t>
      </w:r>
      <w:r w:rsidR="00E76ED1" w:rsidRPr="00AF093B">
        <w:rPr>
          <w:rFonts w:ascii="Times New Roman" w:hAnsi="Times New Roman" w:cs="Times New Roman"/>
          <w:color w:val="000000" w:themeColor="text1"/>
        </w:rPr>
        <w:t>,</w:t>
      </w:r>
      <w:r w:rsidR="00B0291F" w:rsidRPr="00AF093B">
        <w:rPr>
          <w:rFonts w:ascii="Times New Roman" w:hAnsi="Times New Roman" w:cs="Times New Roman"/>
          <w:color w:val="000000" w:themeColor="text1"/>
        </w:rPr>
        <w:t xml:space="preserve"> </w:t>
      </w:r>
      <w:r w:rsidR="00BE7194" w:rsidRPr="00AF093B">
        <w:rPr>
          <w:rFonts w:ascii="Times New Roman" w:hAnsi="Times New Roman" w:cs="Times New Roman"/>
          <w:color w:val="000000" w:themeColor="text1"/>
        </w:rPr>
        <w:t>h</w:t>
      </w:r>
      <w:r w:rsidR="00B0291F" w:rsidRPr="00AF093B">
        <w:rPr>
          <w:rFonts w:ascii="Times New Roman" w:hAnsi="Times New Roman" w:cs="Times New Roman"/>
          <w:color w:val="000000" w:themeColor="text1"/>
        </w:rPr>
        <w:t>old</w:t>
      </w:r>
      <w:r w:rsidR="00BE7194" w:rsidRPr="00AF093B">
        <w:rPr>
          <w:rFonts w:ascii="Times New Roman" w:hAnsi="Times New Roman" w:cs="Times New Roman"/>
          <w:color w:val="000000" w:themeColor="text1"/>
        </w:rPr>
        <w:t>ing</w:t>
      </w:r>
      <w:r w:rsidR="00B0291F" w:rsidRPr="00AF093B">
        <w:rPr>
          <w:rFonts w:ascii="Times New Roman" w:hAnsi="Times New Roman" w:cs="Times New Roman"/>
          <w:color w:val="000000" w:themeColor="text1"/>
        </w:rPr>
        <w:t xml:space="preserve"> </w:t>
      </w:r>
      <w:r w:rsidR="00B0291F" w:rsidRPr="00AF093B">
        <w:rPr>
          <w:rFonts w:ascii="Times New Roman" w:hAnsi="Times New Roman" w:cs="Times New Roman"/>
          <w:color w:val="000000" w:themeColor="text1"/>
        </w:rPr>
        <w:t>spiritual, economic, and cultural significance</w:t>
      </w:r>
      <w:r w:rsidR="00BE7194" w:rsidRPr="00AF093B">
        <w:rPr>
          <w:rFonts w:ascii="Times New Roman" w:hAnsi="Times New Roman" w:cs="Times New Roman"/>
          <w:color w:val="000000" w:themeColor="text1"/>
        </w:rPr>
        <w:t xml:space="preserve">, </w:t>
      </w:r>
      <w:r w:rsidR="00545325" w:rsidRPr="00AF093B">
        <w:rPr>
          <w:rFonts w:ascii="Times New Roman" w:hAnsi="Times New Roman" w:cs="Times New Roman"/>
          <w:color w:val="000000" w:themeColor="text1"/>
        </w:rPr>
        <w:t>like</w:t>
      </w:r>
      <w:r w:rsidR="00BE7194" w:rsidRPr="00AF093B">
        <w:rPr>
          <w:rFonts w:ascii="Times New Roman" w:hAnsi="Times New Roman" w:cs="Times New Roman"/>
          <w:color w:val="000000" w:themeColor="text1"/>
        </w:rPr>
        <w:t xml:space="preserve"> </w:t>
      </w:r>
      <w:r w:rsidR="00BE7194" w:rsidRPr="00AF093B">
        <w:rPr>
          <w:rFonts w:ascii="Times New Roman" w:hAnsi="Times New Roman" w:cs="Times New Roman"/>
          <w:color w:val="000000" w:themeColor="text1"/>
        </w:rPr>
        <w:t>Mount Wutai</w:t>
      </w:r>
      <w:r w:rsidR="00B0291F" w:rsidRPr="00AF093B">
        <w:rPr>
          <w:rFonts w:ascii="Times New Roman" w:hAnsi="Times New Roman" w:cs="Times New Roman"/>
          <w:color w:val="000000" w:themeColor="text1"/>
        </w:rPr>
        <w:t>.</w:t>
      </w:r>
      <w:r w:rsidR="00623BF0" w:rsidRPr="00AF093B">
        <w:rPr>
          <w:rFonts w:ascii="Times New Roman" w:hAnsi="Times New Roman" w:cs="Times New Roman"/>
          <w:color w:val="000000" w:themeColor="text1"/>
        </w:rPr>
        <w:t xml:space="preserve"> </w:t>
      </w:r>
      <w:r w:rsidR="00C44941" w:rsidRPr="00AF093B">
        <w:rPr>
          <w:rFonts w:ascii="Times New Roman" w:hAnsi="Times New Roman" w:cs="Times New Roman"/>
          <w:color w:val="000000" w:themeColor="text1"/>
        </w:rPr>
        <w:t>C</w:t>
      </w:r>
      <w:r w:rsidR="00465911" w:rsidRPr="00AF093B">
        <w:rPr>
          <w:rFonts w:ascii="Times New Roman" w:hAnsi="Times New Roman" w:cs="Times New Roman"/>
          <w:color w:val="000000" w:themeColor="text1"/>
        </w:rPr>
        <w:t>ultural landscape</w:t>
      </w:r>
      <w:r w:rsidR="007D0292" w:rsidRPr="00AF093B">
        <w:rPr>
          <w:rFonts w:ascii="Times New Roman" w:hAnsi="Times New Roman" w:cs="Times New Roman"/>
          <w:color w:val="000000" w:themeColor="text1"/>
        </w:rPr>
        <w:t xml:space="preserve"> typologies</w:t>
      </w:r>
      <w:r w:rsidR="00465911" w:rsidRPr="00AF093B">
        <w:rPr>
          <w:rFonts w:ascii="Times New Roman" w:hAnsi="Times New Roman" w:cs="Times New Roman"/>
          <w:color w:val="000000" w:themeColor="text1"/>
        </w:rPr>
        <w:t xml:space="preserve"> </w:t>
      </w:r>
      <w:r w:rsidR="00197568" w:rsidRPr="00AF093B">
        <w:rPr>
          <w:rFonts w:ascii="Times New Roman" w:hAnsi="Times New Roman" w:cs="Times New Roman"/>
          <w:color w:val="000000" w:themeColor="text1"/>
        </w:rPr>
        <w:t xml:space="preserve">include </w:t>
      </w:r>
      <w:r w:rsidR="00D36456" w:rsidRPr="00AF093B">
        <w:rPr>
          <w:rFonts w:ascii="Times New Roman" w:hAnsi="Times New Roman" w:cs="Times New Roman"/>
          <w:color w:val="000000" w:themeColor="text1"/>
        </w:rPr>
        <w:t xml:space="preserve">architecture </w:t>
      </w:r>
      <w:r w:rsidR="00D36456" w:rsidRPr="00AF093B">
        <w:rPr>
          <w:rFonts w:ascii="Times New Roman" w:hAnsi="Times New Roman" w:cs="Times New Roman"/>
          <w:color w:val="000000" w:themeColor="text1"/>
        </w:rPr>
        <w:t xml:space="preserve">or </w:t>
      </w:r>
      <w:r w:rsidR="00D90571" w:rsidRPr="00AF093B">
        <w:rPr>
          <w:rFonts w:ascii="Times New Roman" w:hAnsi="Times New Roman" w:cs="Times New Roman"/>
          <w:color w:val="000000" w:themeColor="text1"/>
        </w:rPr>
        <w:t>d</w:t>
      </w:r>
      <w:r w:rsidR="00465911" w:rsidRPr="00BF3D82">
        <w:rPr>
          <w:rFonts w:ascii="Times New Roman" w:hAnsi="Times New Roman" w:cs="Times New Roman"/>
          <w:color w:val="000000" w:themeColor="text1"/>
        </w:rPr>
        <w:t>esigned</w:t>
      </w:r>
      <w:r w:rsidR="00741EAA" w:rsidRPr="00AF093B">
        <w:rPr>
          <w:rFonts w:ascii="Times New Roman" w:hAnsi="Times New Roman" w:cs="Times New Roman"/>
          <w:color w:val="000000" w:themeColor="text1"/>
        </w:rPr>
        <w:t xml:space="preserve"> </w:t>
      </w:r>
      <w:r w:rsidR="00D90571" w:rsidRPr="00AF093B">
        <w:rPr>
          <w:rFonts w:ascii="Times New Roman" w:hAnsi="Times New Roman" w:cs="Times New Roman"/>
          <w:color w:val="000000" w:themeColor="text1"/>
        </w:rPr>
        <w:t>l</w:t>
      </w:r>
      <w:r w:rsidR="00465911" w:rsidRPr="00BF3D82">
        <w:rPr>
          <w:rFonts w:ascii="Times New Roman" w:hAnsi="Times New Roman" w:cs="Times New Roman"/>
          <w:color w:val="000000" w:themeColor="text1"/>
        </w:rPr>
        <w:t>andscapes</w:t>
      </w:r>
      <w:r w:rsidR="00465911" w:rsidRPr="00AF093B">
        <w:rPr>
          <w:rFonts w:ascii="Times New Roman" w:hAnsi="Times New Roman" w:cs="Times New Roman"/>
          <w:color w:val="000000" w:themeColor="text1"/>
        </w:rPr>
        <w:t xml:space="preserve">, </w:t>
      </w:r>
      <w:r w:rsidR="00D90571" w:rsidRPr="00AF093B">
        <w:rPr>
          <w:rFonts w:ascii="Times New Roman" w:hAnsi="Times New Roman" w:cs="Times New Roman"/>
          <w:color w:val="000000" w:themeColor="text1"/>
        </w:rPr>
        <w:t>e</w:t>
      </w:r>
      <w:r w:rsidR="00465911" w:rsidRPr="00BF3D82">
        <w:rPr>
          <w:rFonts w:ascii="Times New Roman" w:hAnsi="Times New Roman" w:cs="Times New Roman"/>
          <w:color w:val="000000" w:themeColor="text1"/>
        </w:rPr>
        <w:t>thnographic</w:t>
      </w:r>
      <w:r w:rsidR="00A00B30" w:rsidRPr="00AF093B">
        <w:rPr>
          <w:rFonts w:ascii="Times New Roman" w:hAnsi="Times New Roman" w:cs="Times New Roman"/>
          <w:color w:val="000000" w:themeColor="text1"/>
        </w:rPr>
        <w:t xml:space="preserve"> </w:t>
      </w:r>
      <w:r w:rsidR="00D90571" w:rsidRPr="00AF093B">
        <w:rPr>
          <w:rFonts w:ascii="Times New Roman" w:hAnsi="Times New Roman" w:cs="Times New Roman"/>
          <w:color w:val="000000" w:themeColor="text1"/>
        </w:rPr>
        <w:t>heritage landscapes</w:t>
      </w:r>
      <w:r w:rsidR="00A00B30" w:rsidRPr="00AF093B">
        <w:rPr>
          <w:rFonts w:ascii="Times New Roman" w:hAnsi="Times New Roman" w:cs="Times New Roman"/>
          <w:color w:val="000000" w:themeColor="text1"/>
        </w:rPr>
        <w:t xml:space="preserve">, </w:t>
      </w:r>
      <w:r w:rsidR="00EF39D3" w:rsidRPr="00AF093B">
        <w:rPr>
          <w:rFonts w:ascii="Times New Roman" w:hAnsi="Times New Roman" w:cs="Times New Roman"/>
          <w:color w:val="000000" w:themeColor="text1"/>
        </w:rPr>
        <w:t>h</w:t>
      </w:r>
      <w:r w:rsidR="00D90571" w:rsidRPr="00AF093B">
        <w:rPr>
          <w:rFonts w:ascii="Times New Roman" w:hAnsi="Times New Roman" w:cs="Times New Roman"/>
          <w:color w:val="000000" w:themeColor="text1"/>
        </w:rPr>
        <w:t>istoric</w:t>
      </w:r>
      <w:hyperlink r:id="rId7" w:history="1"/>
      <w:r w:rsidR="00D90571" w:rsidRPr="00AF093B">
        <w:rPr>
          <w:rFonts w:ascii="Times New Roman" w:hAnsi="Times New Roman" w:cs="Times New Roman"/>
          <w:color w:val="000000" w:themeColor="text1"/>
        </w:rPr>
        <w:t xml:space="preserve"> landscapes</w:t>
      </w:r>
      <w:r w:rsidR="00A00B30" w:rsidRPr="00AF093B">
        <w:rPr>
          <w:rFonts w:ascii="Times New Roman" w:hAnsi="Times New Roman" w:cs="Times New Roman"/>
          <w:color w:val="000000" w:themeColor="text1"/>
        </w:rPr>
        <w:t xml:space="preserve"> </w:t>
      </w:r>
      <w:r w:rsidR="00D90571" w:rsidRPr="00AF093B">
        <w:rPr>
          <w:rFonts w:ascii="Times New Roman" w:hAnsi="Times New Roman" w:cs="Times New Roman"/>
          <w:color w:val="000000" w:themeColor="text1"/>
        </w:rPr>
        <w:t>and v</w:t>
      </w:r>
      <w:r w:rsidR="00465911" w:rsidRPr="00BF3D82">
        <w:rPr>
          <w:rFonts w:ascii="Times New Roman" w:hAnsi="Times New Roman" w:cs="Times New Roman"/>
          <w:color w:val="000000" w:themeColor="text1"/>
        </w:rPr>
        <w:t xml:space="preserve">ernacular </w:t>
      </w:r>
      <w:r w:rsidR="00D90571" w:rsidRPr="00AF093B">
        <w:rPr>
          <w:rFonts w:ascii="Times New Roman" w:hAnsi="Times New Roman" w:cs="Times New Roman"/>
          <w:color w:val="000000" w:themeColor="text1"/>
        </w:rPr>
        <w:t>l</w:t>
      </w:r>
      <w:r w:rsidR="00465911" w:rsidRPr="00BF3D82">
        <w:rPr>
          <w:rFonts w:ascii="Times New Roman" w:hAnsi="Times New Roman" w:cs="Times New Roman"/>
          <w:color w:val="000000" w:themeColor="text1"/>
        </w:rPr>
        <w:t>andscapes</w:t>
      </w:r>
      <w:r w:rsidR="00A00B30" w:rsidRPr="00AF093B">
        <w:rPr>
          <w:rFonts w:ascii="Times New Roman" w:hAnsi="Times New Roman" w:cs="Times New Roman"/>
          <w:color w:val="000000" w:themeColor="text1"/>
        </w:rPr>
        <w:t xml:space="preserve"> </w:t>
      </w:r>
      <w:r w:rsidR="00A00B30" w:rsidRPr="00AF093B">
        <w:rPr>
          <w:rFonts w:ascii="Times New Roman" w:hAnsi="Times New Roman" w:cs="Times New Roman"/>
          <w:color w:val="000000" w:themeColor="text1"/>
        </w:rPr>
        <w:t xml:space="preserve">shaped </w:t>
      </w:r>
      <w:r w:rsidR="00A00B30" w:rsidRPr="00BF3D82">
        <w:rPr>
          <w:rFonts w:ascii="Times New Roman" w:hAnsi="Times New Roman" w:cs="Times New Roman"/>
          <w:color w:val="000000" w:themeColor="text1"/>
        </w:rPr>
        <w:t>through</w:t>
      </w:r>
      <w:r w:rsidR="00DC2C14" w:rsidRPr="00AF093B">
        <w:rPr>
          <w:rFonts w:ascii="Times New Roman" w:hAnsi="Times New Roman" w:cs="Times New Roman"/>
          <w:color w:val="000000" w:themeColor="text1"/>
        </w:rPr>
        <w:t xml:space="preserve"> human occupation</w:t>
      </w:r>
      <w:r w:rsidR="008F61DB" w:rsidRPr="00AF093B">
        <w:rPr>
          <w:rFonts w:ascii="Times New Roman" w:hAnsi="Times New Roman" w:cs="Times New Roman"/>
          <w:color w:val="000000" w:themeColor="text1"/>
        </w:rPr>
        <w:t xml:space="preserve"> (</w:t>
      </w:r>
      <w:r w:rsidR="008F61DB" w:rsidRPr="00743335">
        <w:rPr>
          <w:rFonts w:ascii="Times New Roman" w:hAnsi="Times New Roman" w:cs="Times New Roman"/>
          <w:color w:val="000000" w:themeColor="text1"/>
        </w:rPr>
        <w:t>Alanen</w:t>
      </w:r>
      <w:r w:rsidR="008F61DB" w:rsidRPr="00AF093B">
        <w:rPr>
          <w:rFonts w:ascii="Times New Roman" w:hAnsi="Times New Roman" w:cs="Times New Roman"/>
          <w:color w:val="000000" w:themeColor="text1"/>
        </w:rPr>
        <w:t xml:space="preserve"> </w:t>
      </w:r>
      <w:r w:rsidR="008F61DB" w:rsidRPr="00AF093B">
        <w:rPr>
          <w:rFonts w:ascii="Times New Roman" w:hAnsi="Times New Roman" w:cs="Times New Roman"/>
          <w:color w:val="000000" w:themeColor="text1"/>
        </w:rPr>
        <w:t xml:space="preserve">and </w:t>
      </w:r>
      <w:r w:rsidR="008F61DB" w:rsidRPr="00743335">
        <w:rPr>
          <w:rFonts w:ascii="Times New Roman" w:hAnsi="Times New Roman" w:cs="Times New Roman"/>
          <w:color w:val="000000" w:themeColor="text1"/>
        </w:rPr>
        <w:t>Melnick</w:t>
      </w:r>
      <w:r w:rsidR="008F61DB" w:rsidRPr="00AF093B">
        <w:rPr>
          <w:rFonts w:ascii="Times New Roman" w:hAnsi="Times New Roman" w:cs="Times New Roman"/>
          <w:color w:val="000000" w:themeColor="text1"/>
        </w:rPr>
        <w:t>, 2000</w:t>
      </w:r>
      <w:r w:rsidR="00953179" w:rsidRPr="00AF093B">
        <w:rPr>
          <w:rFonts w:ascii="Times New Roman" w:hAnsi="Times New Roman" w:cs="Times New Roman"/>
          <w:color w:val="000000" w:themeColor="text1"/>
        </w:rPr>
        <w:t>, p.1</w:t>
      </w:r>
      <w:r w:rsidR="008F61DB" w:rsidRPr="00AF093B">
        <w:rPr>
          <w:rFonts w:ascii="Times New Roman" w:hAnsi="Times New Roman" w:cs="Times New Roman"/>
          <w:color w:val="000000" w:themeColor="text1"/>
        </w:rPr>
        <w:t>)</w:t>
      </w:r>
      <w:r w:rsidR="00D90571" w:rsidRPr="00AF093B">
        <w:rPr>
          <w:rFonts w:ascii="Times New Roman" w:hAnsi="Times New Roman" w:cs="Times New Roman"/>
          <w:color w:val="000000" w:themeColor="text1"/>
        </w:rPr>
        <w:t>.</w:t>
      </w:r>
      <w:r w:rsidR="00197568" w:rsidRPr="00AF093B">
        <w:rPr>
          <w:rFonts w:ascii="Times New Roman" w:hAnsi="Times New Roman" w:cs="Times New Roman"/>
          <w:color w:val="000000" w:themeColor="text1"/>
        </w:rPr>
        <w:t xml:space="preserve"> </w:t>
      </w:r>
    </w:p>
    <w:p w14:paraId="486EC194" w14:textId="77777777" w:rsidR="00FB407F" w:rsidRPr="00AF093B" w:rsidRDefault="00FB407F" w:rsidP="00AF093B">
      <w:pPr>
        <w:spacing w:after="0" w:line="360" w:lineRule="auto"/>
        <w:rPr>
          <w:rFonts w:ascii="Times New Roman" w:hAnsi="Times New Roman" w:cs="Times New Roman"/>
          <w:color w:val="000000" w:themeColor="text1"/>
        </w:rPr>
      </w:pPr>
    </w:p>
    <w:p w14:paraId="643E2560" w14:textId="77777777" w:rsidR="009335EF" w:rsidRPr="00AF093B" w:rsidRDefault="00623BF0" w:rsidP="00AF093B">
      <w:pPr>
        <w:spacing w:after="0" w:line="360" w:lineRule="auto"/>
        <w:rPr>
          <w:rFonts w:ascii="Times New Roman" w:hAnsi="Times New Roman" w:cs="Times New Roman"/>
          <w:color w:val="000000" w:themeColor="text1"/>
          <w:sz w:val="28"/>
          <w:szCs w:val="28"/>
          <w:u w:val="single"/>
        </w:rPr>
      </w:pPr>
      <w:r w:rsidRPr="004B6116">
        <w:rPr>
          <w:rFonts w:ascii="Times New Roman" w:hAnsi="Times New Roman" w:cs="Times New Roman"/>
          <w:color w:val="000000" w:themeColor="text1"/>
          <w:sz w:val="28"/>
          <w:szCs w:val="28"/>
          <w:u w:val="single"/>
        </w:rPr>
        <w:t>Landscape perception</w:t>
      </w:r>
    </w:p>
    <w:p w14:paraId="2BA0EDA5" w14:textId="1FE5B1AC" w:rsidR="00465911" w:rsidRPr="00AF093B" w:rsidRDefault="00940975"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Landscapes can be seen to hold meaning in both</w:t>
      </w:r>
      <w:r w:rsidRPr="00AF093B">
        <w:rPr>
          <w:rFonts w:ascii="Times New Roman" w:hAnsi="Times New Roman" w:cs="Times New Roman"/>
          <w:color w:val="000000" w:themeColor="text1"/>
        </w:rPr>
        <w:t xml:space="preserve"> physical </w:t>
      </w:r>
      <w:r w:rsidRPr="00AF093B">
        <w:rPr>
          <w:rFonts w:ascii="Times New Roman" w:hAnsi="Times New Roman" w:cs="Times New Roman"/>
          <w:color w:val="000000" w:themeColor="text1"/>
        </w:rPr>
        <w:t xml:space="preserve">sceneries, shaped </w:t>
      </w:r>
      <w:r w:rsidRPr="00AF093B">
        <w:rPr>
          <w:rFonts w:ascii="Times New Roman" w:hAnsi="Times New Roman" w:cs="Times New Roman"/>
          <w:color w:val="000000" w:themeColor="text1"/>
        </w:rPr>
        <w:t>geological</w:t>
      </w:r>
      <w:r w:rsidRPr="00AF093B">
        <w:rPr>
          <w:rFonts w:ascii="Times New Roman" w:hAnsi="Times New Roman" w:cs="Times New Roman"/>
          <w:color w:val="000000" w:themeColor="text1"/>
        </w:rPr>
        <w:t>ly</w:t>
      </w:r>
      <w:r w:rsidRPr="00AF093B">
        <w:rPr>
          <w:rFonts w:ascii="Times New Roman" w:hAnsi="Times New Roman" w:cs="Times New Roman"/>
          <w:color w:val="000000" w:themeColor="text1"/>
        </w:rPr>
        <w:t xml:space="preserve"> and anthropomorphic</w:t>
      </w:r>
      <w:r w:rsidRPr="00AF093B">
        <w:rPr>
          <w:rFonts w:ascii="Times New Roman" w:hAnsi="Times New Roman" w:cs="Times New Roman"/>
          <w:color w:val="000000" w:themeColor="text1"/>
        </w:rPr>
        <w:t>ally</w:t>
      </w:r>
      <w:r w:rsidRPr="00AF093B">
        <w:rPr>
          <w:rFonts w:ascii="Times New Roman" w:hAnsi="Times New Roman" w:cs="Times New Roman"/>
          <w:color w:val="000000" w:themeColor="text1"/>
        </w:rPr>
        <w:t xml:space="preserve"> and</w:t>
      </w:r>
      <w:r w:rsidRPr="00AF093B">
        <w:rPr>
          <w:rFonts w:ascii="Times New Roman" w:hAnsi="Times New Roman" w:cs="Times New Roman"/>
          <w:color w:val="000000" w:themeColor="text1"/>
        </w:rPr>
        <w:t xml:space="preserve"> in human</w:t>
      </w:r>
      <w:r w:rsidRPr="00AF093B">
        <w:rPr>
          <w:rFonts w:ascii="Times New Roman" w:hAnsi="Times New Roman" w:cs="Times New Roman"/>
          <w:color w:val="000000" w:themeColor="text1"/>
        </w:rPr>
        <w:t xml:space="preserve"> representation</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social</w:t>
      </w:r>
      <w:r w:rsidRPr="00AF093B">
        <w:rPr>
          <w:rFonts w:ascii="Times New Roman" w:hAnsi="Times New Roman" w:cs="Times New Roman"/>
          <w:color w:val="000000" w:themeColor="text1"/>
        </w:rPr>
        <w:t>ly</w:t>
      </w:r>
      <w:r w:rsidRPr="00AF093B">
        <w:rPr>
          <w:rFonts w:ascii="Times New Roman" w:hAnsi="Times New Roman" w:cs="Times New Roman"/>
          <w:color w:val="000000" w:themeColor="text1"/>
        </w:rPr>
        <w:t>, political</w:t>
      </w:r>
      <w:r w:rsidRPr="00AF093B">
        <w:rPr>
          <w:rFonts w:ascii="Times New Roman" w:hAnsi="Times New Roman" w:cs="Times New Roman"/>
          <w:color w:val="000000" w:themeColor="text1"/>
        </w:rPr>
        <w:t>ly and i</w:t>
      </w:r>
      <w:r w:rsidRPr="00AF093B">
        <w:rPr>
          <w:rFonts w:ascii="Times New Roman" w:hAnsi="Times New Roman" w:cs="Times New Roman"/>
          <w:color w:val="000000" w:themeColor="text1"/>
        </w:rPr>
        <w:t>deological</w:t>
      </w:r>
      <w:r w:rsidRPr="00AF093B">
        <w:rPr>
          <w:rFonts w:ascii="Times New Roman" w:hAnsi="Times New Roman" w:cs="Times New Roman"/>
          <w:color w:val="000000" w:themeColor="text1"/>
        </w:rPr>
        <w:t xml:space="preserve">ly. </w:t>
      </w:r>
      <w:r w:rsidR="00623BF0" w:rsidRPr="00AF093B">
        <w:rPr>
          <w:rFonts w:ascii="Times New Roman" w:hAnsi="Times New Roman" w:cs="Times New Roman"/>
          <w:color w:val="000000" w:themeColor="text1"/>
        </w:rPr>
        <w:t xml:space="preserve">Landscape perceptions </w:t>
      </w:r>
      <w:r w:rsidR="00465911" w:rsidRPr="00AF093B">
        <w:rPr>
          <w:rFonts w:ascii="Times New Roman" w:hAnsi="Times New Roman" w:cs="Times New Roman"/>
          <w:color w:val="000000" w:themeColor="text1"/>
        </w:rPr>
        <w:t xml:space="preserve">theory suggests the appreciation and interpretation of landscapes differs </w:t>
      </w:r>
      <w:r w:rsidR="00465911" w:rsidRPr="00AF093B">
        <w:rPr>
          <w:rFonts w:ascii="Times New Roman" w:hAnsi="Times New Roman" w:cs="Times New Roman"/>
          <w:color w:val="000000" w:themeColor="text1"/>
        </w:rPr>
        <w:t xml:space="preserve">based on </w:t>
      </w:r>
      <w:r w:rsidR="003323EE" w:rsidRPr="00AF093B">
        <w:rPr>
          <w:rFonts w:ascii="Times New Roman" w:hAnsi="Times New Roman" w:cs="Times New Roman"/>
          <w:color w:val="000000" w:themeColor="text1"/>
        </w:rPr>
        <w:t>group</w:t>
      </w:r>
      <w:r w:rsidR="00AD298D">
        <w:rPr>
          <w:rFonts w:ascii="Times New Roman" w:hAnsi="Times New Roman" w:cs="Times New Roman"/>
          <w:color w:val="000000" w:themeColor="text1"/>
        </w:rPr>
        <w:t>’</w:t>
      </w:r>
      <w:r w:rsidR="003323EE" w:rsidRPr="00AF093B">
        <w:rPr>
          <w:rFonts w:ascii="Times New Roman" w:hAnsi="Times New Roman" w:cs="Times New Roman"/>
          <w:color w:val="000000" w:themeColor="text1"/>
        </w:rPr>
        <w:t>s and individual</w:t>
      </w:r>
      <w:r w:rsidR="00AD298D">
        <w:rPr>
          <w:rFonts w:ascii="Times New Roman" w:hAnsi="Times New Roman" w:cs="Times New Roman"/>
          <w:color w:val="000000" w:themeColor="text1"/>
        </w:rPr>
        <w:t>’</w:t>
      </w:r>
      <w:r w:rsidR="003323EE" w:rsidRPr="00AF093B">
        <w:rPr>
          <w:rFonts w:ascii="Times New Roman" w:hAnsi="Times New Roman" w:cs="Times New Roman"/>
          <w:color w:val="000000" w:themeColor="text1"/>
        </w:rPr>
        <w:t>s</w:t>
      </w:r>
      <w:r w:rsidR="00465911" w:rsidRPr="00AF093B">
        <w:rPr>
          <w:rFonts w:ascii="Times New Roman" w:hAnsi="Times New Roman" w:cs="Times New Roman"/>
          <w:color w:val="000000" w:themeColor="text1"/>
        </w:rPr>
        <w:t xml:space="preserve"> </w:t>
      </w:r>
      <w:r w:rsidR="00465911" w:rsidRPr="00AF093B">
        <w:rPr>
          <w:rFonts w:ascii="Times New Roman" w:hAnsi="Times New Roman" w:cs="Times New Roman"/>
          <w:color w:val="000000" w:themeColor="text1"/>
        </w:rPr>
        <w:t xml:space="preserve">personal, </w:t>
      </w:r>
      <w:r w:rsidR="00465911" w:rsidRPr="00AF093B">
        <w:rPr>
          <w:rFonts w:ascii="Times New Roman" w:hAnsi="Times New Roman" w:cs="Times New Roman"/>
          <w:color w:val="000000" w:themeColor="text1"/>
        </w:rPr>
        <w:t>cultural</w:t>
      </w:r>
      <w:r w:rsidR="00465911" w:rsidRPr="00AF093B">
        <w:rPr>
          <w:rFonts w:ascii="Times New Roman" w:hAnsi="Times New Roman" w:cs="Times New Roman"/>
          <w:color w:val="000000" w:themeColor="text1"/>
        </w:rPr>
        <w:t xml:space="preserve"> and</w:t>
      </w:r>
      <w:r w:rsidR="00465911" w:rsidRPr="00AF093B">
        <w:rPr>
          <w:rFonts w:ascii="Times New Roman" w:hAnsi="Times New Roman" w:cs="Times New Roman"/>
          <w:color w:val="000000" w:themeColor="text1"/>
        </w:rPr>
        <w:t xml:space="preserve"> social experiences</w:t>
      </w:r>
      <w:r w:rsidR="00465911" w:rsidRPr="00AF093B">
        <w:rPr>
          <w:rFonts w:ascii="Times New Roman" w:hAnsi="Times New Roman" w:cs="Times New Roman"/>
          <w:color w:val="000000" w:themeColor="text1"/>
        </w:rPr>
        <w:t xml:space="preserve"> (</w:t>
      </w:r>
      <w:r w:rsidR="00E73D0E" w:rsidRPr="00AF093B">
        <w:rPr>
          <w:rFonts w:ascii="Times New Roman" w:hAnsi="Times New Roman" w:cs="Times New Roman"/>
          <w:color w:val="000000" w:themeColor="text1"/>
        </w:rPr>
        <w:t>V</w:t>
      </w:r>
      <w:r w:rsidR="00623D25" w:rsidRPr="00AF093B">
        <w:rPr>
          <w:rFonts w:ascii="Times New Roman" w:hAnsi="Times New Roman" w:cs="Times New Roman"/>
          <w:color w:val="000000" w:themeColor="text1"/>
        </w:rPr>
        <w:t>an</w:t>
      </w:r>
      <w:r w:rsidR="00E73D0E" w:rsidRPr="00AF093B">
        <w:rPr>
          <w:rFonts w:ascii="Times New Roman" w:hAnsi="Times New Roman" w:cs="Times New Roman"/>
          <w:color w:val="000000" w:themeColor="text1"/>
        </w:rPr>
        <w:t>-</w:t>
      </w:r>
      <w:proofErr w:type="spellStart"/>
      <w:r w:rsidR="00623D25" w:rsidRPr="00AF093B">
        <w:rPr>
          <w:rFonts w:ascii="Times New Roman" w:hAnsi="Times New Roman" w:cs="Times New Roman"/>
          <w:color w:val="000000" w:themeColor="text1"/>
        </w:rPr>
        <w:t>Heijgen</w:t>
      </w:r>
      <w:proofErr w:type="spellEnd"/>
      <w:r w:rsidR="00623D25" w:rsidRPr="00AF093B">
        <w:rPr>
          <w:rFonts w:ascii="Times New Roman" w:hAnsi="Times New Roman" w:cs="Times New Roman"/>
          <w:color w:val="000000" w:themeColor="text1"/>
        </w:rPr>
        <w:t>, 2013</w:t>
      </w:r>
      <w:r w:rsidR="00D5592C" w:rsidRPr="00AF093B">
        <w:rPr>
          <w:rFonts w:ascii="Times New Roman" w:hAnsi="Times New Roman" w:cs="Times New Roman"/>
          <w:color w:val="000000" w:themeColor="text1"/>
        </w:rPr>
        <w:t>, p.10</w:t>
      </w:r>
      <w:r w:rsidR="00465911" w:rsidRPr="00AF093B">
        <w:rPr>
          <w:rFonts w:ascii="Times New Roman" w:hAnsi="Times New Roman" w:cs="Times New Roman"/>
          <w:color w:val="000000" w:themeColor="text1"/>
        </w:rPr>
        <w:t>)</w:t>
      </w:r>
      <w:r w:rsidR="00465911" w:rsidRPr="00AF093B">
        <w:rPr>
          <w:rFonts w:ascii="Times New Roman" w:hAnsi="Times New Roman" w:cs="Times New Roman"/>
          <w:color w:val="000000" w:themeColor="text1"/>
        </w:rPr>
        <w:t>.</w:t>
      </w:r>
      <w:r w:rsidR="003323EE" w:rsidRPr="00AF093B">
        <w:rPr>
          <w:rFonts w:ascii="Times New Roman" w:hAnsi="Times New Roman" w:cs="Times New Roman"/>
          <w:color w:val="000000" w:themeColor="text1"/>
        </w:rPr>
        <w:t xml:space="preserve"> </w:t>
      </w:r>
      <w:r w:rsidR="007D0292" w:rsidRPr="00AF093B">
        <w:rPr>
          <w:rFonts w:ascii="Times New Roman" w:hAnsi="Times New Roman" w:cs="Times New Roman"/>
          <w:color w:val="000000" w:themeColor="text1"/>
        </w:rPr>
        <w:t>Perceptions have changed throughout time</w:t>
      </w:r>
      <w:r w:rsidRPr="00AF093B">
        <w:rPr>
          <w:rFonts w:ascii="Times New Roman" w:hAnsi="Times New Roman" w:cs="Times New Roman"/>
          <w:color w:val="000000" w:themeColor="text1"/>
        </w:rPr>
        <w:t xml:space="preserve"> due to </w:t>
      </w:r>
      <w:r w:rsidRPr="00AF093B">
        <w:rPr>
          <w:rFonts w:ascii="Times New Roman" w:hAnsi="Times New Roman" w:cs="Times New Roman"/>
          <w:color w:val="000000" w:themeColor="text1"/>
        </w:rPr>
        <w:t>cultur</w:t>
      </w:r>
      <w:r w:rsidRPr="00AF093B">
        <w:rPr>
          <w:rFonts w:ascii="Times New Roman" w:hAnsi="Times New Roman" w:cs="Times New Roman"/>
          <w:color w:val="000000" w:themeColor="text1"/>
        </w:rPr>
        <w:t xml:space="preserve">al norms, </w:t>
      </w:r>
      <w:r w:rsidRPr="00AF093B">
        <w:rPr>
          <w:rFonts w:ascii="Times New Roman" w:hAnsi="Times New Roman" w:cs="Times New Roman"/>
          <w:color w:val="000000" w:themeColor="text1"/>
        </w:rPr>
        <w:t>values</w:t>
      </w:r>
      <w:r w:rsidRPr="00AF093B">
        <w:rPr>
          <w:rFonts w:ascii="Times New Roman" w:hAnsi="Times New Roman" w:cs="Times New Roman"/>
          <w:color w:val="000000" w:themeColor="text1"/>
        </w:rPr>
        <w:t xml:space="preserve"> and</w:t>
      </w:r>
      <w:r w:rsidRPr="00AF093B">
        <w:rPr>
          <w:rFonts w:ascii="Times New Roman" w:hAnsi="Times New Roman" w:cs="Times New Roman"/>
          <w:color w:val="000000" w:themeColor="text1"/>
        </w:rPr>
        <w:t xml:space="preserve"> beliefs</w:t>
      </w:r>
      <w:r w:rsidR="005962A1"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a</w:t>
      </w:r>
      <w:r w:rsidRPr="00AF093B">
        <w:rPr>
          <w:rFonts w:ascii="Times New Roman" w:hAnsi="Times New Roman" w:cs="Times New Roman"/>
          <w:color w:val="000000" w:themeColor="text1"/>
        </w:rPr>
        <w:t xml:space="preserve">s well as </w:t>
      </w:r>
      <w:r w:rsidRPr="00AF093B">
        <w:rPr>
          <w:rFonts w:ascii="Times New Roman" w:hAnsi="Times New Roman" w:cs="Times New Roman"/>
          <w:color w:val="000000" w:themeColor="text1"/>
        </w:rPr>
        <w:t>politics</w:t>
      </w:r>
      <w:r w:rsidRPr="00AF093B">
        <w:rPr>
          <w:rFonts w:ascii="Times New Roman" w:hAnsi="Times New Roman" w:cs="Times New Roman"/>
          <w:color w:val="000000" w:themeColor="text1"/>
        </w:rPr>
        <w:t xml:space="preserve"> and external influences</w:t>
      </w:r>
      <w:r w:rsidR="007D0292" w:rsidRPr="00AF093B">
        <w:rPr>
          <w:rFonts w:ascii="Times New Roman" w:hAnsi="Times New Roman" w:cs="Times New Roman"/>
          <w:color w:val="000000" w:themeColor="text1"/>
        </w:rPr>
        <w:t xml:space="preserve">, altering landscapes </w:t>
      </w:r>
      <w:r w:rsidR="00BE5DEE" w:rsidRPr="00AF093B">
        <w:rPr>
          <w:rFonts w:ascii="Times New Roman" w:hAnsi="Times New Roman" w:cs="Times New Roman"/>
          <w:color w:val="000000" w:themeColor="text1"/>
        </w:rPr>
        <w:t>perceived</w:t>
      </w:r>
      <w:r w:rsidR="00CA6097" w:rsidRPr="00AF093B">
        <w:rPr>
          <w:rFonts w:ascii="Times New Roman" w:hAnsi="Times New Roman" w:cs="Times New Roman"/>
          <w:color w:val="000000" w:themeColor="text1"/>
        </w:rPr>
        <w:t xml:space="preserve"> value and </w:t>
      </w:r>
      <w:r w:rsidRPr="00AF093B">
        <w:rPr>
          <w:rFonts w:ascii="Times New Roman" w:hAnsi="Times New Roman" w:cs="Times New Roman"/>
          <w:color w:val="000000" w:themeColor="text1"/>
        </w:rPr>
        <w:t>individual’s</w:t>
      </w:r>
      <w:r w:rsidR="00CA6097" w:rsidRPr="00AF093B">
        <w:rPr>
          <w:rFonts w:ascii="Times New Roman" w:hAnsi="Times New Roman" w:cs="Times New Roman"/>
          <w:color w:val="000000" w:themeColor="text1"/>
        </w:rPr>
        <w:t xml:space="preserve"> </w:t>
      </w:r>
      <w:r w:rsidR="0047454C" w:rsidRPr="00AF093B">
        <w:rPr>
          <w:rFonts w:ascii="Times New Roman" w:hAnsi="Times New Roman" w:cs="Times New Roman"/>
          <w:color w:val="000000" w:themeColor="text1"/>
        </w:rPr>
        <w:t>preferences</w:t>
      </w:r>
      <w:r w:rsidR="00CA6097" w:rsidRPr="00AF093B">
        <w:rPr>
          <w:rFonts w:ascii="Times New Roman" w:hAnsi="Times New Roman" w:cs="Times New Roman"/>
          <w:color w:val="000000" w:themeColor="text1"/>
        </w:rPr>
        <w:t xml:space="preserve">. </w:t>
      </w:r>
    </w:p>
    <w:p w14:paraId="43B401D7" w14:textId="77777777" w:rsidR="00AE283D" w:rsidRPr="00AF093B" w:rsidRDefault="00AE283D" w:rsidP="00AF093B">
      <w:pPr>
        <w:spacing w:after="0" w:line="360" w:lineRule="auto"/>
        <w:rPr>
          <w:rFonts w:ascii="Times New Roman" w:hAnsi="Times New Roman" w:cs="Times New Roman"/>
          <w:color w:val="000000" w:themeColor="text1"/>
        </w:rPr>
      </w:pPr>
    </w:p>
    <w:p w14:paraId="2EC8328B" w14:textId="2786A7E2" w:rsidR="000672CD" w:rsidRPr="00AF093B" w:rsidRDefault="000672CD"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Atkins (1998) explored different meanings of landscape to different people, finding</w:t>
      </w:r>
      <w:r w:rsidRPr="00AF093B">
        <w:rPr>
          <w:rFonts w:ascii="Times New Roman" w:hAnsi="Times New Roman" w:cs="Times New Roman"/>
          <w:color w:val="000000" w:themeColor="text1"/>
        </w:rPr>
        <w:t xml:space="preserve"> </w:t>
      </w:r>
      <w:r w:rsidR="006950B5" w:rsidRPr="00AF093B">
        <w:rPr>
          <w:rFonts w:ascii="Times New Roman" w:hAnsi="Times New Roman" w:cs="Times New Roman"/>
          <w:color w:val="000000" w:themeColor="text1"/>
        </w:rPr>
        <w:t>they</w:t>
      </w:r>
      <w:r w:rsidRPr="00AF093B">
        <w:rPr>
          <w:rFonts w:ascii="Times New Roman" w:hAnsi="Times New Roman" w:cs="Times New Roman"/>
          <w:color w:val="000000" w:themeColor="text1"/>
        </w:rPr>
        <w:t xml:space="preserve"> can be seen as </w:t>
      </w:r>
      <w:r w:rsidR="00DE7373" w:rsidRPr="00AF093B">
        <w:rPr>
          <w:rFonts w:ascii="Times New Roman" w:hAnsi="Times New Roman" w:cs="Times New Roman"/>
          <w:color w:val="000000" w:themeColor="text1"/>
        </w:rPr>
        <w:t>topography to geologists and geomorphologists</w:t>
      </w:r>
      <w:r w:rsidR="00283C22" w:rsidRPr="00AF093B">
        <w:rPr>
          <w:rFonts w:ascii="Times New Roman" w:hAnsi="Times New Roman" w:cs="Times New Roman"/>
          <w:color w:val="000000" w:themeColor="text1"/>
        </w:rPr>
        <w:t xml:space="preserve">. </w:t>
      </w:r>
      <w:proofErr w:type="spellStart"/>
      <w:r w:rsidR="00283C22" w:rsidRPr="00AF093B">
        <w:rPr>
          <w:rFonts w:ascii="Times New Roman" w:hAnsi="Times New Roman" w:cs="Times New Roman"/>
          <w:color w:val="000000" w:themeColor="text1"/>
        </w:rPr>
        <w:t>Buyhoff</w:t>
      </w:r>
      <w:proofErr w:type="spellEnd"/>
      <w:r w:rsidR="00EC4576" w:rsidRPr="00AF093B">
        <w:rPr>
          <w:rFonts w:ascii="Times New Roman" w:hAnsi="Times New Roman" w:cs="Times New Roman"/>
          <w:color w:val="000000" w:themeColor="text1"/>
        </w:rPr>
        <w:t>,</w:t>
      </w:r>
      <w:r w:rsidR="00283C22" w:rsidRPr="00AF093B">
        <w:rPr>
          <w:rFonts w:ascii="Times New Roman" w:hAnsi="Times New Roman" w:cs="Times New Roman"/>
          <w:color w:val="000000" w:themeColor="text1"/>
        </w:rPr>
        <w:t xml:space="preserve"> </w:t>
      </w:r>
      <w:r w:rsidR="00283C22" w:rsidRPr="00AF093B">
        <w:rPr>
          <w:rFonts w:ascii="Times New Roman" w:hAnsi="Times New Roman" w:cs="Times New Roman"/>
          <w:i/>
          <w:iCs/>
          <w:color w:val="000000" w:themeColor="text1"/>
        </w:rPr>
        <w:t>et al.</w:t>
      </w:r>
      <w:r w:rsidR="00283C22" w:rsidRPr="00AF093B">
        <w:rPr>
          <w:rFonts w:ascii="Times New Roman" w:hAnsi="Times New Roman" w:cs="Times New Roman"/>
          <w:color w:val="000000" w:themeColor="text1"/>
        </w:rPr>
        <w:t xml:space="preserve"> </w:t>
      </w:r>
      <w:r w:rsidR="00283C22" w:rsidRPr="00AF093B">
        <w:rPr>
          <w:rFonts w:ascii="Times New Roman" w:hAnsi="Times New Roman" w:cs="Times New Roman"/>
          <w:color w:val="000000" w:themeColor="text1"/>
        </w:rPr>
        <w:t>(</w:t>
      </w:r>
      <w:r w:rsidR="00283C22" w:rsidRPr="00AF093B">
        <w:rPr>
          <w:rFonts w:ascii="Times New Roman" w:hAnsi="Times New Roman" w:cs="Times New Roman"/>
          <w:color w:val="000000" w:themeColor="text1"/>
        </w:rPr>
        <w:t>1978</w:t>
      </w:r>
      <w:r w:rsidR="00BC3552" w:rsidRPr="00AF093B">
        <w:rPr>
          <w:rFonts w:ascii="Times New Roman" w:hAnsi="Times New Roman" w:cs="Times New Roman"/>
          <w:color w:val="000000" w:themeColor="text1"/>
        </w:rPr>
        <w:t>, p.2</w:t>
      </w:r>
      <w:r w:rsidR="00EC4576" w:rsidRPr="00AF093B">
        <w:rPr>
          <w:rFonts w:ascii="Times New Roman" w:hAnsi="Times New Roman" w:cs="Times New Roman"/>
          <w:color w:val="000000" w:themeColor="text1"/>
        </w:rPr>
        <w:t>62</w:t>
      </w:r>
      <w:r w:rsidR="00283C22" w:rsidRPr="00AF093B">
        <w:rPr>
          <w:rFonts w:ascii="Times New Roman" w:hAnsi="Times New Roman" w:cs="Times New Roman"/>
          <w:color w:val="000000" w:themeColor="text1"/>
        </w:rPr>
        <w:t>)</w:t>
      </w:r>
      <w:r w:rsidR="00283C22" w:rsidRPr="00AF093B">
        <w:rPr>
          <w:rFonts w:ascii="Times New Roman" w:hAnsi="Times New Roman" w:cs="Times New Roman"/>
          <w:color w:val="000000" w:themeColor="text1"/>
        </w:rPr>
        <w:t xml:space="preserve"> </w:t>
      </w:r>
      <w:r w:rsidR="00283C22" w:rsidRPr="00AF093B">
        <w:rPr>
          <w:rFonts w:ascii="Times New Roman" w:hAnsi="Times New Roman" w:cs="Times New Roman"/>
          <w:color w:val="000000" w:themeColor="text1"/>
        </w:rPr>
        <w:t xml:space="preserve">suggest </w:t>
      </w:r>
      <w:r w:rsidR="00827F60" w:rsidRPr="00AF093B">
        <w:rPr>
          <w:rFonts w:ascii="Times New Roman" w:hAnsi="Times New Roman" w:cs="Times New Roman"/>
          <w:color w:val="000000" w:themeColor="text1"/>
        </w:rPr>
        <w:t>this</w:t>
      </w:r>
      <w:r w:rsidR="00920C88" w:rsidRPr="00AF093B">
        <w:rPr>
          <w:rFonts w:ascii="Times New Roman" w:hAnsi="Times New Roman" w:cs="Times New Roman"/>
          <w:color w:val="000000" w:themeColor="text1"/>
        </w:rPr>
        <w:t xml:space="preserve"> may be due to their </w:t>
      </w:r>
      <w:r w:rsidR="00283C22" w:rsidRPr="00AF093B">
        <w:rPr>
          <w:rFonts w:ascii="Times New Roman" w:hAnsi="Times New Roman" w:cs="Times New Roman"/>
          <w:color w:val="000000" w:themeColor="text1"/>
        </w:rPr>
        <w:t>professional experience</w:t>
      </w:r>
      <w:r w:rsidR="00920C88" w:rsidRPr="00AF093B">
        <w:rPr>
          <w:rFonts w:ascii="Times New Roman" w:hAnsi="Times New Roman" w:cs="Times New Roman"/>
          <w:color w:val="000000" w:themeColor="text1"/>
        </w:rPr>
        <w:t>, interests and academic standing</w:t>
      </w:r>
      <w:r w:rsidR="00283C22" w:rsidRPr="00AF093B">
        <w:rPr>
          <w:rFonts w:ascii="Times New Roman" w:hAnsi="Times New Roman" w:cs="Times New Roman"/>
          <w:color w:val="000000" w:themeColor="text1"/>
        </w:rPr>
        <w:t xml:space="preserve">. </w:t>
      </w:r>
      <w:r w:rsidR="00503EA7" w:rsidRPr="00AF093B">
        <w:rPr>
          <w:rFonts w:ascii="Times New Roman" w:hAnsi="Times New Roman" w:cs="Times New Roman"/>
          <w:color w:val="000000" w:themeColor="text1"/>
        </w:rPr>
        <w:t xml:space="preserve">This view </w:t>
      </w:r>
      <w:r w:rsidR="000E7A8E" w:rsidRPr="00AF093B">
        <w:rPr>
          <w:rFonts w:ascii="Times New Roman" w:hAnsi="Times New Roman" w:cs="Times New Roman"/>
          <w:color w:val="000000" w:themeColor="text1"/>
        </w:rPr>
        <w:t xml:space="preserve">involves </w:t>
      </w:r>
      <w:r w:rsidR="00920C88" w:rsidRPr="00AF093B">
        <w:rPr>
          <w:rFonts w:ascii="Times New Roman" w:hAnsi="Times New Roman" w:cs="Times New Roman"/>
          <w:color w:val="000000" w:themeColor="text1"/>
        </w:rPr>
        <w:t>looking at</w:t>
      </w:r>
      <w:r w:rsidR="00DE7373" w:rsidRPr="00AF093B">
        <w:rPr>
          <w:rFonts w:ascii="Times New Roman" w:hAnsi="Times New Roman" w:cs="Times New Roman"/>
          <w:color w:val="000000" w:themeColor="text1"/>
        </w:rPr>
        <w:t xml:space="preserve"> how landscapes formed through studying rock types </w:t>
      </w:r>
      <w:r w:rsidR="000E7A8E" w:rsidRPr="00AF093B">
        <w:rPr>
          <w:rFonts w:ascii="Times New Roman" w:hAnsi="Times New Roman" w:cs="Times New Roman"/>
          <w:color w:val="000000" w:themeColor="text1"/>
        </w:rPr>
        <w:t xml:space="preserve">below the surface </w:t>
      </w:r>
      <w:r w:rsidR="00DE7373" w:rsidRPr="00AF093B">
        <w:rPr>
          <w:rFonts w:ascii="Times New Roman" w:hAnsi="Times New Roman" w:cs="Times New Roman"/>
          <w:color w:val="000000" w:themeColor="text1"/>
        </w:rPr>
        <w:t>and the processes that have acted upon them.</w:t>
      </w:r>
      <w:r w:rsidR="0024550B" w:rsidRPr="00AF093B">
        <w:rPr>
          <w:rFonts w:ascii="Times New Roman" w:hAnsi="Times New Roman" w:cs="Times New Roman"/>
          <w:color w:val="000000" w:themeColor="text1"/>
        </w:rPr>
        <w:t xml:space="preserve"> </w:t>
      </w:r>
      <w:r w:rsidR="001D18F2" w:rsidRPr="00AF093B">
        <w:rPr>
          <w:rFonts w:ascii="Times New Roman" w:hAnsi="Times New Roman" w:cs="Times New Roman"/>
          <w:color w:val="000000" w:themeColor="text1"/>
        </w:rPr>
        <w:t>Topography also influences how landscape</w:t>
      </w:r>
      <w:r w:rsidR="00716F0A" w:rsidRPr="00AF093B">
        <w:rPr>
          <w:rFonts w:ascii="Times New Roman" w:hAnsi="Times New Roman" w:cs="Times New Roman"/>
          <w:color w:val="000000" w:themeColor="text1"/>
        </w:rPr>
        <w:t>’</w:t>
      </w:r>
      <w:r w:rsidR="001D18F2" w:rsidRPr="00AF093B">
        <w:rPr>
          <w:rFonts w:ascii="Times New Roman" w:hAnsi="Times New Roman" w:cs="Times New Roman"/>
          <w:color w:val="000000" w:themeColor="text1"/>
        </w:rPr>
        <w:t>s</w:t>
      </w:r>
      <w:r w:rsidR="00716F0A" w:rsidRPr="00AF093B">
        <w:rPr>
          <w:rFonts w:ascii="Times New Roman" w:hAnsi="Times New Roman" w:cs="Times New Roman"/>
          <w:color w:val="000000" w:themeColor="text1"/>
        </w:rPr>
        <w:t xml:space="preserve"> value</w:t>
      </w:r>
      <w:r w:rsidR="001D18F2" w:rsidRPr="00AF093B">
        <w:rPr>
          <w:rFonts w:ascii="Times New Roman" w:hAnsi="Times New Roman" w:cs="Times New Roman"/>
          <w:color w:val="000000" w:themeColor="text1"/>
        </w:rPr>
        <w:t xml:space="preserve"> is </w:t>
      </w:r>
      <w:r w:rsidR="007341E7" w:rsidRPr="00AF093B">
        <w:rPr>
          <w:rFonts w:ascii="Times New Roman" w:hAnsi="Times New Roman" w:cs="Times New Roman"/>
          <w:color w:val="000000" w:themeColor="text1"/>
        </w:rPr>
        <w:t>perceived,</w:t>
      </w:r>
      <w:r w:rsidR="001D18F2" w:rsidRPr="00AF093B">
        <w:rPr>
          <w:rFonts w:ascii="Times New Roman" w:hAnsi="Times New Roman" w:cs="Times New Roman"/>
          <w:color w:val="000000" w:themeColor="text1"/>
        </w:rPr>
        <w:t xml:space="preserve"> and it</w:t>
      </w:r>
      <w:r w:rsidR="009852C6" w:rsidRPr="00AF093B">
        <w:rPr>
          <w:rFonts w:ascii="Times New Roman" w:hAnsi="Times New Roman" w:cs="Times New Roman"/>
          <w:color w:val="000000" w:themeColor="text1"/>
        </w:rPr>
        <w:t>’</w:t>
      </w:r>
      <w:r w:rsidR="001D18F2" w:rsidRPr="00AF093B">
        <w:rPr>
          <w:rFonts w:ascii="Times New Roman" w:hAnsi="Times New Roman" w:cs="Times New Roman"/>
          <w:color w:val="000000" w:themeColor="text1"/>
        </w:rPr>
        <w:t xml:space="preserve">s uses, for example certain soils are perceived valuable for farming, whilst </w:t>
      </w:r>
      <w:r w:rsidR="00DF3A10" w:rsidRPr="00AF093B">
        <w:rPr>
          <w:rFonts w:ascii="Times New Roman" w:hAnsi="Times New Roman" w:cs="Times New Roman"/>
          <w:color w:val="000000" w:themeColor="text1"/>
        </w:rPr>
        <w:t xml:space="preserve">limestone </w:t>
      </w:r>
      <w:r w:rsidR="00E34F17" w:rsidRPr="00AF093B">
        <w:rPr>
          <w:rFonts w:ascii="Times New Roman" w:hAnsi="Times New Roman" w:cs="Times New Roman"/>
          <w:color w:val="000000" w:themeColor="text1"/>
        </w:rPr>
        <w:t>caves</w:t>
      </w:r>
      <w:r w:rsidR="00CD5C1E" w:rsidRPr="00AF093B">
        <w:rPr>
          <w:rFonts w:ascii="Times New Roman" w:hAnsi="Times New Roman" w:cs="Times New Roman"/>
          <w:color w:val="000000" w:themeColor="text1"/>
        </w:rPr>
        <w:t xml:space="preserve"> were</w:t>
      </w:r>
      <w:r w:rsidR="00501066" w:rsidRPr="00AF093B">
        <w:rPr>
          <w:rFonts w:ascii="Times New Roman" w:hAnsi="Times New Roman" w:cs="Times New Roman"/>
          <w:color w:val="000000" w:themeColor="text1"/>
        </w:rPr>
        <w:t xml:space="preserve"> viewed to </w:t>
      </w:r>
      <w:r w:rsidR="00EC46B2" w:rsidRPr="00AF093B">
        <w:rPr>
          <w:rFonts w:ascii="Times New Roman" w:hAnsi="Times New Roman" w:cs="Times New Roman"/>
          <w:color w:val="000000" w:themeColor="text1"/>
        </w:rPr>
        <w:t>afford shelter</w:t>
      </w:r>
      <w:r w:rsidR="00501066" w:rsidRPr="00AF093B">
        <w:rPr>
          <w:rFonts w:ascii="Times New Roman" w:hAnsi="Times New Roman" w:cs="Times New Roman"/>
          <w:color w:val="000000" w:themeColor="text1"/>
        </w:rPr>
        <w:t xml:space="preserve"> during the </w:t>
      </w:r>
      <w:r w:rsidR="00187292" w:rsidRPr="00187292">
        <w:rPr>
          <w:rFonts w:ascii="Times New Roman" w:hAnsi="Times New Roman" w:cs="Times New Roman"/>
          <w:color w:val="000000" w:themeColor="text1"/>
        </w:rPr>
        <w:t xml:space="preserve">Palaeolithic </w:t>
      </w:r>
      <w:r w:rsidR="00501066" w:rsidRPr="00AF093B">
        <w:rPr>
          <w:rFonts w:ascii="Times New Roman" w:hAnsi="Times New Roman" w:cs="Times New Roman"/>
          <w:color w:val="000000" w:themeColor="text1"/>
        </w:rPr>
        <w:t>era</w:t>
      </w:r>
      <w:r w:rsidR="00187292" w:rsidRPr="00AF093B">
        <w:rPr>
          <w:rFonts w:ascii="Times New Roman" w:hAnsi="Times New Roman" w:cs="Times New Roman"/>
          <w:color w:val="000000" w:themeColor="text1"/>
        </w:rPr>
        <w:t xml:space="preserve">. </w:t>
      </w:r>
      <w:r w:rsidR="00EC46B2" w:rsidRPr="00AF093B">
        <w:rPr>
          <w:rFonts w:ascii="Times New Roman" w:hAnsi="Times New Roman" w:cs="Times New Roman"/>
          <w:color w:val="000000" w:themeColor="text1"/>
        </w:rPr>
        <w:t xml:space="preserve">More recently, </w:t>
      </w:r>
      <w:r w:rsidR="001E27E6" w:rsidRPr="00AF093B">
        <w:rPr>
          <w:rFonts w:ascii="Times New Roman" w:hAnsi="Times New Roman" w:cs="Times New Roman"/>
          <w:color w:val="000000" w:themeColor="text1"/>
        </w:rPr>
        <w:t xml:space="preserve">geological </w:t>
      </w:r>
      <w:r w:rsidR="00EC46B2" w:rsidRPr="00AF093B">
        <w:rPr>
          <w:rFonts w:ascii="Times New Roman" w:hAnsi="Times New Roman" w:cs="Times New Roman"/>
          <w:color w:val="000000" w:themeColor="text1"/>
        </w:rPr>
        <w:t xml:space="preserve">landscapes </w:t>
      </w:r>
      <w:r w:rsidR="00545325" w:rsidRPr="00AF093B">
        <w:rPr>
          <w:rFonts w:ascii="Times New Roman" w:hAnsi="Times New Roman" w:cs="Times New Roman"/>
          <w:color w:val="000000" w:themeColor="text1"/>
        </w:rPr>
        <w:t>like</w:t>
      </w:r>
      <w:r w:rsidR="004C2F7B" w:rsidRPr="00AF093B">
        <w:rPr>
          <w:rFonts w:ascii="Times New Roman" w:hAnsi="Times New Roman" w:cs="Times New Roman"/>
          <w:color w:val="000000" w:themeColor="text1"/>
        </w:rPr>
        <w:t xml:space="preserve"> </w:t>
      </w:r>
      <w:r w:rsidR="00B464D9" w:rsidRPr="00AF093B">
        <w:rPr>
          <w:rFonts w:ascii="Times New Roman" w:hAnsi="Times New Roman" w:cs="Times New Roman"/>
          <w:color w:val="000000" w:themeColor="text1"/>
        </w:rPr>
        <w:t>Bempton’s</w:t>
      </w:r>
      <w:r w:rsidR="004C2F7B" w:rsidRPr="00AF093B">
        <w:rPr>
          <w:rFonts w:ascii="Times New Roman" w:hAnsi="Times New Roman" w:cs="Times New Roman"/>
          <w:color w:val="000000" w:themeColor="text1"/>
        </w:rPr>
        <w:t xml:space="preserve"> chalk cliffs (</w:t>
      </w:r>
      <w:r w:rsidR="00D93604" w:rsidRPr="00AF093B">
        <w:rPr>
          <w:rFonts w:ascii="Times New Roman" w:hAnsi="Times New Roman" w:cs="Times New Roman"/>
          <w:color w:val="000000" w:themeColor="text1"/>
        </w:rPr>
        <w:t xml:space="preserve">RSPB, </w:t>
      </w:r>
      <w:r w:rsidR="00B86867" w:rsidRPr="00AF093B">
        <w:rPr>
          <w:rFonts w:ascii="Times New Roman" w:hAnsi="Times New Roman" w:cs="Times New Roman"/>
          <w:color w:val="000000" w:themeColor="text1"/>
        </w:rPr>
        <w:t>2025</w:t>
      </w:r>
      <w:r w:rsidR="004C2F7B" w:rsidRPr="00AF093B">
        <w:rPr>
          <w:rFonts w:ascii="Times New Roman" w:hAnsi="Times New Roman" w:cs="Times New Roman"/>
          <w:color w:val="000000" w:themeColor="text1"/>
        </w:rPr>
        <w:t xml:space="preserve">) </w:t>
      </w:r>
      <w:r w:rsidR="00EC46B2" w:rsidRPr="00AF093B">
        <w:rPr>
          <w:rFonts w:ascii="Times New Roman" w:hAnsi="Times New Roman" w:cs="Times New Roman"/>
          <w:color w:val="000000" w:themeColor="text1"/>
        </w:rPr>
        <w:t xml:space="preserve">have been </w:t>
      </w:r>
      <w:r w:rsidR="00F904B3" w:rsidRPr="00AF093B">
        <w:rPr>
          <w:rFonts w:ascii="Times New Roman" w:hAnsi="Times New Roman" w:cs="Times New Roman"/>
          <w:color w:val="000000" w:themeColor="text1"/>
        </w:rPr>
        <w:t xml:space="preserve">perceived </w:t>
      </w:r>
      <w:r w:rsidR="008D3301" w:rsidRPr="00AF093B">
        <w:rPr>
          <w:rFonts w:ascii="Times New Roman" w:hAnsi="Times New Roman" w:cs="Times New Roman"/>
          <w:color w:val="000000" w:themeColor="text1"/>
        </w:rPr>
        <w:t>valu</w:t>
      </w:r>
      <w:r w:rsidR="00F34F8C" w:rsidRPr="00AF093B">
        <w:rPr>
          <w:rFonts w:ascii="Times New Roman" w:hAnsi="Times New Roman" w:cs="Times New Roman"/>
          <w:color w:val="000000" w:themeColor="text1"/>
        </w:rPr>
        <w:t xml:space="preserve">able </w:t>
      </w:r>
      <w:r w:rsidR="00187292" w:rsidRPr="00AF093B">
        <w:rPr>
          <w:rFonts w:ascii="Times New Roman" w:hAnsi="Times New Roman" w:cs="Times New Roman"/>
          <w:color w:val="000000" w:themeColor="text1"/>
        </w:rPr>
        <w:t>for biodiversity</w:t>
      </w:r>
      <w:r w:rsidR="001F5BA8" w:rsidRPr="00AF093B">
        <w:rPr>
          <w:rFonts w:ascii="Times New Roman" w:hAnsi="Times New Roman" w:cs="Times New Roman"/>
          <w:color w:val="000000" w:themeColor="text1"/>
        </w:rPr>
        <w:t>,</w:t>
      </w:r>
      <w:r w:rsidR="004A01AE" w:rsidRPr="00AF093B">
        <w:rPr>
          <w:rFonts w:ascii="Times New Roman" w:hAnsi="Times New Roman" w:cs="Times New Roman"/>
          <w:color w:val="000000" w:themeColor="text1"/>
        </w:rPr>
        <w:t xml:space="preserve"> </w:t>
      </w:r>
      <w:r w:rsidR="008D3301" w:rsidRPr="00AF093B">
        <w:rPr>
          <w:rFonts w:ascii="Times New Roman" w:hAnsi="Times New Roman" w:cs="Times New Roman"/>
          <w:color w:val="000000" w:themeColor="text1"/>
        </w:rPr>
        <w:t xml:space="preserve">seen in the categorisation and protection </w:t>
      </w:r>
      <w:r w:rsidR="00BC63BB" w:rsidRPr="00AF093B">
        <w:rPr>
          <w:rFonts w:ascii="Times New Roman" w:hAnsi="Times New Roman" w:cs="Times New Roman"/>
          <w:color w:val="000000" w:themeColor="text1"/>
        </w:rPr>
        <w:t>of</w:t>
      </w:r>
      <w:r w:rsidR="008D3301" w:rsidRPr="00AF093B">
        <w:rPr>
          <w:rFonts w:ascii="Times New Roman" w:hAnsi="Times New Roman" w:cs="Times New Roman"/>
          <w:color w:val="000000" w:themeColor="text1"/>
        </w:rPr>
        <w:t xml:space="preserve"> </w:t>
      </w:r>
      <w:r w:rsidR="008D3301" w:rsidRPr="00AF093B">
        <w:rPr>
          <w:rFonts w:ascii="Times New Roman" w:hAnsi="Times New Roman" w:cs="Times New Roman"/>
          <w:color w:val="000000" w:themeColor="text1"/>
        </w:rPr>
        <w:t>SSSI’s</w:t>
      </w:r>
      <w:r w:rsidR="008D3301" w:rsidRPr="00AF093B">
        <w:rPr>
          <w:rFonts w:ascii="Times New Roman" w:hAnsi="Times New Roman" w:cs="Times New Roman"/>
          <w:color w:val="000000" w:themeColor="text1"/>
        </w:rPr>
        <w:t xml:space="preserve">, as </w:t>
      </w:r>
      <w:r w:rsidR="00F34F8C" w:rsidRPr="00AF093B">
        <w:rPr>
          <w:rFonts w:ascii="Times New Roman" w:hAnsi="Times New Roman" w:cs="Times New Roman"/>
          <w:color w:val="000000" w:themeColor="text1"/>
        </w:rPr>
        <w:t xml:space="preserve">ideas around </w:t>
      </w:r>
      <w:r w:rsidR="00013DCB" w:rsidRPr="00AF093B">
        <w:rPr>
          <w:rFonts w:ascii="Times New Roman" w:hAnsi="Times New Roman" w:cs="Times New Roman"/>
          <w:color w:val="000000" w:themeColor="text1"/>
        </w:rPr>
        <w:t xml:space="preserve">human responsibility </w:t>
      </w:r>
      <w:r w:rsidR="00EB0C65" w:rsidRPr="00AF093B">
        <w:rPr>
          <w:rFonts w:ascii="Times New Roman" w:hAnsi="Times New Roman" w:cs="Times New Roman"/>
          <w:color w:val="000000" w:themeColor="text1"/>
        </w:rPr>
        <w:t xml:space="preserve">and </w:t>
      </w:r>
      <w:r w:rsidR="00F904B3" w:rsidRPr="00AF093B">
        <w:rPr>
          <w:rFonts w:ascii="Times New Roman" w:hAnsi="Times New Roman" w:cs="Times New Roman"/>
          <w:color w:val="000000" w:themeColor="text1"/>
        </w:rPr>
        <w:t>sustainability have</w:t>
      </w:r>
      <w:r w:rsidR="004C2F7B" w:rsidRPr="00AF093B">
        <w:rPr>
          <w:rFonts w:ascii="Times New Roman" w:hAnsi="Times New Roman" w:cs="Times New Roman"/>
          <w:color w:val="000000" w:themeColor="text1"/>
        </w:rPr>
        <w:t xml:space="preserve"> </w:t>
      </w:r>
      <w:r w:rsidR="00013DCB" w:rsidRPr="00AF093B">
        <w:rPr>
          <w:rFonts w:ascii="Times New Roman" w:hAnsi="Times New Roman" w:cs="Times New Roman"/>
          <w:color w:val="000000" w:themeColor="text1"/>
        </w:rPr>
        <w:t>changed</w:t>
      </w:r>
      <w:r w:rsidR="008D3301" w:rsidRPr="00AF093B">
        <w:rPr>
          <w:rFonts w:ascii="Times New Roman" w:hAnsi="Times New Roman" w:cs="Times New Roman"/>
          <w:color w:val="000000" w:themeColor="text1"/>
        </w:rPr>
        <w:t>.</w:t>
      </w:r>
      <w:r w:rsidR="005E49DF" w:rsidRPr="00AF093B">
        <w:rPr>
          <w:rFonts w:ascii="Times New Roman" w:hAnsi="Times New Roman" w:cs="Times New Roman"/>
          <w:color w:val="000000" w:themeColor="text1"/>
        </w:rPr>
        <w:t xml:space="preserve"> </w:t>
      </w:r>
    </w:p>
    <w:p w14:paraId="106EDD46" w14:textId="77777777" w:rsidR="004334CE" w:rsidRPr="00AF093B" w:rsidRDefault="004334CE" w:rsidP="00AF093B">
      <w:pPr>
        <w:spacing w:after="0" w:line="360" w:lineRule="auto"/>
        <w:rPr>
          <w:rFonts w:ascii="Times New Roman" w:hAnsi="Times New Roman" w:cs="Times New Roman"/>
          <w:color w:val="000000" w:themeColor="text1"/>
        </w:rPr>
      </w:pPr>
    </w:p>
    <w:p w14:paraId="05809B83" w14:textId="49730D7C" w:rsidR="004334CE" w:rsidRPr="00AF093B" w:rsidRDefault="004334CE"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Landscape can be seen as artifact within landscape history and archaeology, where clues are revealed about a landscape</w:t>
      </w:r>
      <w:r w:rsidR="006A2B25" w:rsidRPr="00AF093B">
        <w:rPr>
          <w:rFonts w:ascii="Times New Roman" w:hAnsi="Times New Roman" w:cs="Times New Roman"/>
          <w:color w:val="000000" w:themeColor="text1"/>
        </w:rPr>
        <w:t>’s past</w:t>
      </w:r>
      <w:r w:rsidR="00EB6BED" w:rsidRPr="00AF093B">
        <w:rPr>
          <w:rFonts w:ascii="Times New Roman" w:hAnsi="Times New Roman" w:cs="Times New Roman"/>
          <w:color w:val="000000" w:themeColor="text1"/>
        </w:rPr>
        <w:t xml:space="preserve"> (</w:t>
      </w:r>
      <w:r w:rsidR="00F859A6" w:rsidRPr="00F859A6">
        <w:rPr>
          <w:rFonts w:ascii="Times New Roman" w:hAnsi="Times New Roman" w:cs="Times New Roman"/>
          <w:color w:val="000000" w:themeColor="text1"/>
        </w:rPr>
        <w:t>Atkins</w:t>
      </w:r>
      <w:r w:rsidR="00183855" w:rsidRPr="00AF093B">
        <w:rPr>
          <w:rFonts w:ascii="Times New Roman" w:hAnsi="Times New Roman" w:cs="Times New Roman"/>
          <w:color w:val="000000" w:themeColor="text1"/>
        </w:rPr>
        <w:t>, 1998</w:t>
      </w:r>
      <w:r w:rsidR="00EB6BED"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Theories </w:t>
      </w:r>
      <w:r w:rsidR="00545325" w:rsidRPr="00AF093B">
        <w:rPr>
          <w:rFonts w:ascii="Times New Roman" w:hAnsi="Times New Roman" w:cs="Times New Roman"/>
          <w:color w:val="000000" w:themeColor="text1"/>
        </w:rPr>
        <w:t>like</w:t>
      </w:r>
      <w:r w:rsidRPr="00AF093B">
        <w:rPr>
          <w:rFonts w:ascii="Times New Roman" w:hAnsi="Times New Roman" w:cs="Times New Roman"/>
          <w:color w:val="000000" w:themeColor="text1"/>
        </w:rPr>
        <w:t xml:space="preserve"> Appleton’s (</w:t>
      </w:r>
      <w:r w:rsidR="00085548" w:rsidRPr="00AF093B">
        <w:rPr>
          <w:rFonts w:ascii="Times New Roman" w:hAnsi="Times New Roman" w:cs="Times New Roman"/>
          <w:color w:val="000000" w:themeColor="text1"/>
        </w:rPr>
        <w:t>1975</w:t>
      </w:r>
      <w:r w:rsidRPr="00AF093B">
        <w:rPr>
          <w:rFonts w:ascii="Times New Roman" w:hAnsi="Times New Roman" w:cs="Times New Roman"/>
          <w:color w:val="000000" w:themeColor="text1"/>
        </w:rPr>
        <w:t>) p</w:t>
      </w:r>
      <w:r w:rsidRPr="00BE68C7">
        <w:rPr>
          <w:rFonts w:ascii="Times New Roman" w:hAnsi="Times New Roman" w:cs="Times New Roman"/>
          <w:color w:val="000000" w:themeColor="text1"/>
        </w:rPr>
        <w:t xml:space="preserve">rospect-refuge theory </w:t>
      </w:r>
      <w:r w:rsidRPr="00AF093B">
        <w:rPr>
          <w:rFonts w:ascii="Times New Roman" w:hAnsi="Times New Roman" w:cs="Times New Roman"/>
          <w:color w:val="000000" w:themeColor="text1"/>
        </w:rPr>
        <w:t xml:space="preserve">have </w:t>
      </w:r>
      <w:r w:rsidRPr="00BE68C7">
        <w:rPr>
          <w:rFonts w:ascii="Times New Roman" w:hAnsi="Times New Roman" w:cs="Times New Roman"/>
          <w:color w:val="000000" w:themeColor="text1"/>
        </w:rPr>
        <w:t>propose</w:t>
      </w:r>
      <w:r w:rsidRPr="00AF093B">
        <w:rPr>
          <w:rFonts w:ascii="Times New Roman" w:hAnsi="Times New Roman" w:cs="Times New Roman"/>
          <w:color w:val="000000" w:themeColor="text1"/>
        </w:rPr>
        <w:t>d</w:t>
      </w:r>
      <w:r w:rsidRPr="00BE68C7">
        <w:rPr>
          <w:rFonts w:ascii="Times New Roman" w:hAnsi="Times New Roman" w:cs="Times New Roman"/>
          <w:color w:val="000000" w:themeColor="text1"/>
        </w:rPr>
        <w:t xml:space="preserve"> human</w:t>
      </w:r>
      <w:r w:rsidRPr="00AF093B">
        <w:rPr>
          <w:rFonts w:ascii="Times New Roman" w:hAnsi="Times New Roman" w:cs="Times New Roman"/>
          <w:color w:val="000000" w:themeColor="text1"/>
        </w:rPr>
        <w:t xml:space="preserve">kind </w:t>
      </w:r>
      <w:r w:rsidRPr="00BE68C7">
        <w:rPr>
          <w:rFonts w:ascii="Times New Roman" w:hAnsi="Times New Roman" w:cs="Times New Roman"/>
          <w:color w:val="000000" w:themeColor="text1"/>
        </w:rPr>
        <w:t>experience</w:t>
      </w:r>
      <w:r w:rsidRPr="00AF093B">
        <w:rPr>
          <w:rFonts w:ascii="Times New Roman" w:hAnsi="Times New Roman" w:cs="Times New Roman"/>
          <w:color w:val="000000" w:themeColor="text1"/>
        </w:rPr>
        <w:t>s</w:t>
      </w:r>
      <w:r w:rsidRPr="00BE68C7">
        <w:rPr>
          <w:rFonts w:ascii="Times New Roman" w:hAnsi="Times New Roman" w:cs="Times New Roman"/>
          <w:color w:val="000000" w:themeColor="text1"/>
        </w:rPr>
        <w:t xml:space="preserve"> satisfaction with landscapes that respond to their biological needs</w:t>
      </w:r>
      <w:r w:rsidRPr="00AF093B">
        <w:rPr>
          <w:rFonts w:ascii="Times New Roman" w:hAnsi="Times New Roman" w:cs="Times New Roman"/>
          <w:color w:val="000000" w:themeColor="text1"/>
        </w:rPr>
        <w:t xml:space="preserve">, for example </w:t>
      </w:r>
      <w:r w:rsidR="00685C8D" w:rsidRPr="00AF093B">
        <w:rPr>
          <w:rFonts w:ascii="Times New Roman" w:hAnsi="Times New Roman" w:cs="Times New Roman"/>
          <w:color w:val="000000" w:themeColor="text1"/>
        </w:rPr>
        <w:t>a</w:t>
      </w:r>
      <w:r w:rsidRPr="00AF093B">
        <w:rPr>
          <w:rFonts w:ascii="Times New Roman" w:hAnsi="Times New Roman" w:cs="Times New Roman"/>
          <w:color w:val="000000" w:themeColor="text1"/>
        </w:rPr>
        <w:t xml:space="preserve">ncient forts </w:t>
      </w:r>
      <w:r w:rsidR="00685C8D" w:rsidRPr="00AF093B">
        <w:rPr>
          <w:rFonts w:ascii="Times New Roman" w:hAnsi="Times New Roman" w:cs="Times New Roman"/>
          <w:color w:val="000000" w:themeColor="text1"/>
        </w:rPr>
        <w:t xml:space="preserve">built </w:t>
      </w:r>
      <w:r w:rsidRPr="00AF093B">
        <w:rPr>
          <w:rFonts w:ascii="Times New Roman" w:hAnsi="Times New Roman" w:cs="Times New Roman"/>
          <w:color w:val="000000" w:themeColor="text1"/>
        </w:rPr>
        <w:t>on hill</w:t>
      </w:r>
      <w:r w:rsidR="006A2B25" w:rsidRPr="00AF093B">
        <w:rPr>
          <w:rFonts w:ascii="Times New Roman" w:hAnsi="Times New Roman" w:cs="Times New Roman"/>
          <w:color w:val="000000" w:themeColor="text1"/>
        </w:rPr>
        <w:t>tops</w:t>
      </w:r>
      <w:r w:rsidR="00685C8D" w:rsidRPr="00AF093B">
        <w:rPr>
          <w:rFonts w:ascii="Times New Roman" w:hAnsi="Times New Roman" w:cs="Times New Roman"/>
          <w:color w:val="000000" w:themeColor="text1"/>
        </w:rPr>
        <w:t xml:space="preserve"> m</w:t>
      </w:r>
      <w:r w:rsidRPr="00AF093B">
        <w:rPr>
          <w:rFonts w:ascii="Times New Roman" w:hAnsi="Times New Roman" w:cs="Times New Roman"/>
          <w:color w:val="000000" w:themeColor="text1"/>
        </w:rPr>
        <w:t xml:space="preserve">et </w:t>
      </w:r>
      <w:r w:rsidR="00685C8D" w:rsidRPr="00AF093B">
        <w:rPr>
          <w:rFonts w:ascii="Times New Roman" w:hAnsi="Times New Roman" w:cs="Times New Roman"/>
          <w:color w:val="000000" w:themeColor="text1"/>
        </w:rPr>
        <w:t>communities’</w:t>
      </w:r>
      <w:r w:rsidRPr="00AF093B">
        <w:rPr>
          <w:rFonts w:ascii="Times New Roman" w:hAnsi="Times New Roman" w:cs="Times New Roman"/>
          <w:color w:val="000000" w:themeColor="text1"/>
        </w:rPr>
        <w:t xml:space="preserve"> needs for safety from invasion.</w:t>
      </w:r>
      <w:r w:rsidR="0091133A" w:rsidRPr="00AF093B">
        <w:rPr>
          <w:rFonts w:ascii="Times New Roman" w:hAnsi="Times New Roman" w:cs="Times New Roman"/>
          <w:color w:val="000000" w:themeColor="text1"/>
        </w:rPr>
        <w:t xml:space="preserve"> </w:t>
      </w:r>
      <w:r w:rsidR="0091133A" w:rsidRPr="00AF093B">
        <w:rPr>
          <w:rFonts w:ascii="Times New Roman" w:hAnsi="Times New Roman" w:cs="Times New Roman"/>
          <w:color w:val="000000" w:themeColor="text1"/>
        </w:rPr>
        <w:t xml:space="preserve">Landscape can </w:t>
      </w:r>
      <w:r w:rsidR="00EC5CDA" w:rsidRPr="00AF093B">
        <w:rPr>
          <w:rFonts w:ascii="Times New Roman" w:hAnsi="Times New Roman" w:cs="Times New Roman"/>
          <w:color w:val="000000" w:themeColor="text1"/>
        </w:rPr>
        <w:t xml:space="preserve">also </w:t>
      </w:r>
      <w:r w:rsidR="0091133A" w:rsidRPr="00AF093B">
        <w:rPr>
          <w:rFonts w:ascii="Times New Roman" w:hAnsi="Times New Roman" w:cs="Times New Roman"/>
          <w:color w:val="000000" w:themeColor="text1"/>
        </w:rPr>
        <w:t>be perceived as p</w:t>
      </w:r>
      <w:r w:rsidR="0091133A" w:rsidRPr="00076890">
        <w:rPr>
          <w:rFonts w:ascii="Times New Roman" w:hAnsi="Times New Roman" w:cs="Times New Roman"/>
          <w:color w:val="000000" w:themeColor="text1"/>
        </w:rPr>
        <w:t xml:space="preserve">lace, </w:t>
      </w:r>
      <w:r w:rsidR="0091133A" w:rsidRPr="00AF093B">
        <w:rPr>
          <w:rFonts w:ascii="Times New Roman" w:hAnsi="Times New Roman" w:cs="Times New Roman"/>
          <w:color w:val="000000" w:themeColor="text1"/>
        </w:rPr>
        <w:t>lo</w:t>
      </w:r>
      <w:r w:rsidR="0091133A" w:rsidRPr="00076890">
        <w:rPr>
          <w:rFonts w:ascii="Times New Roman" w:hAnsi="Times New Roman" w:cs="Times New Roman"/>
          <w:color w:val="000000" w:themeColor="text1"/>
        </w:rPr>
        <w:t xml:space="preserve">cation or </w:t>
      </w:r>
      <w:r w:rsidR="0091133A" w:rsidRPr="00AF093B">
        <w:rPr>
          <w:rFonts w:ascii="Times New Roman" w:hAnsi="Times New Roman" w:cs="Times New Roman"/>
          <w:color w:val="000000" w:themeColor="text1"/>
        </w:rPr>
        <w:t>t</w:t>
      </w:r>
      <w:r w:rsidR="0091133A" w:rsidRPr="00076890">
        <w:rPr>
          <w:rFonts w:ascii="Times New Roman" w:hAnsi="Times New Roman" w:cs="Times New Roman"/>
          <w:color w:val="000000" w:themeColor="text1"/>
        </w:rPr>
        <w:t>erritory</w:t>
      </w:r>
      <w:r w:rsidR="0091133A" w:rsidRPr="00AF093B">
        <w:rPr>
          <w:rFonts w:ascii="Times New Roman" w:hAnsi="Times New Roman" w:cs="Times New Roman"/>
          <w:color w:val="000000" w:themeColor="text1"/>
        </w:rPr>
        <w:t xml:space="preserve">, </w:t>
      </w:r>
      <w:r w:rsidR="0091133A" w:rsidRPr="00DE7373">
        <w:rPr>
          <w:rFonts w:ascii="Times New Roman" w:hAnsi="Times New Roman" w:cs="Times New Roman"/>
          <w:color w:val="000000" w:themeColor="text1"/>
        </w:rPr>
        <w:t>shap</w:t>
      </w:r>
      <w:r w:rsidR="0091133A" w:rsidRPr="00AF093B">
        <w:rPr>
          <w:rFonts w:ascii="Times New Roman" w:hAnsi="Times New Roman" w:cs="Times New Roman"/>
          <w:color w:val="000000" w:themeColor="text1"/>
        </w:rPr>
        <w:t>ing</w:t>
      </w:r>
      <w:r w:rsidR="0091133A" w:rsidRPr="00DE7373">
        <w:rPr>
          <w:rFonts w:ascii="Times New Roman" w:hAnsi="Times New Roman" w:cs="Times New Roman"/>
          <w:color w:val="000000" w:themeColor="text1"/>
        </w:rPr>
        <w:t xml:space="preserve"> local </w:t>
      </w:r>
      <w:r w:rsidR="0091133A" w:rsidRPr="00AF093B">
        <w:rPr>
          <w:rFonts w:ascii="Times New Roman" w:hAnsi="Times New Roman" w:cs="Times New Roman"/>
          <w:color w:val="000000" w:themeColor="text1"/>
        </w:rPr>
        <w:t xml:space="preserve">identities </w:t>
      </w:r>
      <w:r w:rsidR="00D7210D" w:rsidRPr="00AF093B">
        <w:rPr>
          <w:rFonts w:ascii="Times New Roman" w:hAnsi="Times New Roman" w:cs="Times New Roman"/>
          <w:color w:val="000000" w:themeColor="text1"/>
        </w:rPr>
        <w:t>like</w:t>
      </w:r>
      <w:r w:rsidR="0091133A" w:rsidRPr="00AF093B">
        <w:rPr>
          <w:rFonts w:ascii="Times New Roman" w:hAnsi="Times New Roman" w:cs="Times New Roman"/>
          <w:color w:val="000000" w:themeColor="text1"/>
        </w:rPr>
        <w:t xml:space="preserve"> </w:t>
      </w:r>
      <w:r w:rsidR="001F5FDD" w:rsidRPr="00AF093B">
        <w:rPr>
          <w:rFonts w:ascii="Times New Roman" w:hAnsi="Times New Roman" w:cs="Times New Roman"/>
          <w:color w:val="000000" w:themeColor="text1"/>
        </w:rPr>
        <w:t xml:space="preserve">communities in </w:t>
      </w:r>
      <w:r w:rsidR="00D7210D" w:rsidRPr="00AF093B">
        <w:rPr>
          <w:rFonts w:ascii="Times New Roman" w:hAnsi="Times New Roman" w:cs="Times New Roman"/>
          <w:color w:val="000000" w:themeColor="text1"/>
        </w:rPr>
        <w:t>t</w:t>
      </w:r>
      <w:r w:rsidR="0091133A" w:rsidRPr="00AF093B">
        <w:rPr>
          <w:rFonts w:ascii="Times New Roman" w:hAnsi="Times New Roman" w:cs="Times New Roman"/>
          <w:color w:val="000000" w:themeColor="text1"/>
        </w:rPr>
        <w:t xml:space="preserve">he South Wales Valleys, </w:t>
      </w:r>
      <w:r w:rsidR="001F5FDD" w:rsidRPr="00AF093B">
        <w:rPr>
          <w:rFonts w:ascii="Times New Roman" w:hAnsi="Times New Roman" w:cs="Times New Roman"/>
          <w:color w:val="000000" w:themeColor="text1"/>
        </w:rPr>
        <w:t>who</w:t>
      </w:r>
      <w:r w:rsidR="0091133A" w:rsidRPr="00AF093B">
        <w:rPr>
          <w:rFonts w:ascii="Times New Roman" w:hAnsi="Times New Roman" w:cs="Times New Roman"/>
          <w:color w:val="000000" w:themeColor="text1"/>
        </w:rPr>
        <w:t xml:space="preserve"> identify with the landscapes around them. Cosgrove (1984, p15) explains ‘landscape </w:t>
      </w:r>
      <w:r w:rsidR="00076890" w:rsidRPr="00076890">
        <w:rPr>
          <w:rFonts w:ascii="Times New Roman" w:hAnsi="Times New Roman" w:cs="Times New Roman"/>
          <w:color w:val="000000" w:themeColor="text1"/>
        </w:rPr>
        <w:t>is an ideological concept</w:t>
      </w:r>
      <w:r w:rsidR="0091133A" w:rsidRPr="00AF093B">
        <w:rPr>
          <w:rFonts w:ascii="Times New Roman" w:hAnsi="Times New Roman" w:cs="Times New Roman"/>
          <w:color w:val="000000" w:themeColor="text1"/>
        </w:rPr>
        <w:t>’ it ‘represents a way in which certain classes of people have signified themselves and their world through their imagined relationship with nature’, showing landscape can become part of people’s identity.</w:t>
      </w:r>
    </w:p>
    <w:p w14:paraId="048EC004" w14:textId="77777777" w:rsidR="00B57669" w:rsidRPr="00AF093B" w:rsidRDefault="00B57669" w:rsidP="00AF093B">
      <w:pPr>
        <w:spacing w:after="0" w:line="360" w:lineRule="auto"/>
        <w:rPr>
          <w:rFonts w:ascii="Times New Roman" w:hAnsi="Times New Roman" w:cs="Times New Roman"/>
          <w:color w:val="000000" w:themeColor="text1"/>
        </w:rPr>
      </w:pPr>
    </w:p>
    <w:p w14:paraId="5D4E9237" w14:textId="2262C368" w:rsidR="00801DEE" w:rsidRPr="00AF093B" w:rsidRDefault="003B0633"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Classical p</w:t>
      </w:r>
      <w:r w:rsidR="00F97399" w:rsidRPr="00AF093B">
        <w:rPr>
          <w:rFonts w:ascii="Times New Roman" w:hAnsi="Times New Roman" w:cs="Times New Roman"/>
          <w:color w:val="000000" w:themeColor="text1"/>
        </w:rPr>
        <w:t>erceptions that humas are s</w:t>
      </w:r>
      <w:r w:rsidR="009C112B" w:rsidRPr="00AF093B">
        <w:rPr>
          <w:rFonts w:ascii="Times New Roman" w:hAnsi="Times New Roman" w:cs="Times New Roman"/>
          <w:color w:val="000000" w:themeColor="text1"/>
        </w:rPr>
        <w:t>eparat</w:t>
      </w:r>
      <w:r w:rsidR="00F97399" w:rsidRPr="00AF093B">
        <w:rPr>
          <w:rFonts w:ascii="Times New Roman" w:hAnsi="Times New Roman" w:cs="Times New Roman"/>
          <w:color w:val="000000" w:themeColor="text1"/>
        </w:rPr>
        <w:t>e</w:t>
      </w:r>
      <w:r w:rsidR="009C112B" w:rsidRPr="00AF093B">
        <w:rPr>
          <w:rFonts w:ascii="Times New Roman" w:hAnsi="Times New Roman" w:cs="Times New Roman"/>
          <w:color w:val="000000" w:themeColor="text1"/>
        </w:rPr>
        <w:t xml:space="preserve"> from nature </w:t>
      </w:r>
      <w:r w:rsidRPr="00AF093B">
        <w:rPr>
          <w:rFonts w:ascii="Times New Roman" w:hAnsi="Times New Roman" w:cs="Times New Roman"/>
          <w:color w:val="000000" w:themeColor="text1"/>
        </w:rPr>
        <w:t xml:space="preserve">were </w:t>
      </w:r>
      <w:r w:rsidR="00BD3BB4" w:rsidRPr="00AF093B">
        <w:rPr>
          <w:rFonts w:ascii="Times New Roman" w:hAnsi="Times New Roman" w:cs="Times New Roman"/>
          <w:color w:val="000000" w:themeColor="text1"/>
        </w:rPr>
        <w:t xml:space="preserve">adopted by </w:t>
      </w:r>
      <w:r w:rsidR="00FD5868" w:rsidRPr="00FD5868">
        <w:rPr>
          <w:rFonts w:ascii="Times New Roman" w:hAnsi="Times New Roman" w:cs="Times New Roman"/>
          <w:color w:val="000000" w:themeColor="text1"/>
        </w:rPr>
        <w:t>Ancient Greek civilization</w:t>
      </w:r>
      <w:r w:rsidR="00BD3BB4" w:rsidRPr="00AF093B">
        <w:rPr>
          <w:rFonts w:ascii="Times New Roman" w:hAnsi="Times New Roman" w:cs="Times New Roman"/>
          <w:color w:val="000000" w:themeColor="text1"/>
        </w:rPr>
        <w:t>s</w:t>
      </w:r>
      <w:r w:rsidRPr="00AF093B">
        <w:rPr>
          <w:rFonts w:ascii="Times New Roman" w:hAnsi="Times New Roman" w:cs="Times New Roman"/>
          <w:color w:val="000000" w:themeColor="text1"/>
        </w:rPr>
        <w:t>,</w:t>
      </w:r>
      <w:r w:rsidR="00C23DB7" w:rsidRPr="00AF093B">
        <w:rPr>
          <w:rFonts w:ascii="Times New Roman" w:hAnsi="Times New Roman" w:cs="Times New Roman"/>
          <w:color w:val="000000" w:themeColor="text1"/>
        </w:rPr>
        <w:t xml:space="preserve"> where </w:t>
      </w:r>
      <w:r w:rsidRPr="00AF093B">
        <w:rPr>
          <w:rFonts w:ascii="Times New Roman" w:hAnsi="Times New Roman" w:cs="Times New Roman"/>
          <w:color w:val="000000" w:themeColor="text1"/>
        </w:rPr>
        <w:t>creating</w:t>
      </w:r>
      <w:r w:rsidR="00FD5868" w:rsidRPr="00FD5868">
        <w:rPr>
          <w:rFonts w:ascii="Times New Roman" w:hAnsi="Times New Roman" w:cs="Times New Roman"/>
          <w:color w:val="000000" w:themeColor="text1"/>
        </w:rPr>
        <w:t xml:space="preserve"> urban and usable spaces </w:t>
      </w:r>
      <w:r w:rsidR="00C23DB7" w:rsidRPr="00AF093B">
        <w:rPr>
          <w:rFonts w:ascii="Times New Roman" w:hAnsi="Times New Roman" w:cs="Times New Roman"/>
          <w:color w:val="000000" w:themeColor="text1"/>
        </w:rPr>
        <w:t>w</w:t>
      </w:r>
      <w:r w:rsidR="00762BA1" w:rsidRPr="00AF093B">
        <w:rPr>
          <w:rFonts w:ascii="Times New Roman" w:hAnsi="Times New Roman" w:cs="Times New Roman"/>
          <w:color w:val="000000" w:themeColor="text1"/>
        </w:rPr>
        <w:t>as</w:t>
      </w:r>
      <w:r w:rsidR="00C23DB7" w:rsidRPr="00AF093B">
        <w:rPr>
          <w:rFonts w:ascii="Times New Roman" w:hAnsi="Times New Roman" w:cs="Times New Roman"/>
          <w:color w:val="000000" w:themeColor="text1"/>
        </w:rPr>
        <w:t xml:space="preserve"> perceived as</w:t>
      </w:r>
      <w:r w:rsidR="00263B05" w:rsidRPr="00AF093B">
        <w:rPr>
          <w:rFonts w:ascii="Times New Roman" w:hAnsi="Times New Roman" w:cs="Times New Roman"/>
          <w:color w:val="000000" w:themeColor="text1"/>
        </w:rPr>
        <w:t xml:space="preserve"> pr</w:t>
      </w:r>
      <w:r w:rsidR="00FD5868" w:rsidRPr="00FD5868">
        <w:rPr>
          <w:rFonts w:ascii="Times New Roman" w:hAnsi="Times New Roman" w:cs="Times New Roman"/>
          <w:color w:val="000000" w:themeColor="text1"/>
        </w:rPr>
        <w:t>ogress</w:t>
      </w:r>
      <w:r w:rsidR="00FB3206" w:rsidRPr="00AF093B">
        <w:rPr>
          <w:rFonts w:ascii="Times New Roman" w:hAnsi="Times New Roman" w:cs="Times New Roman"/>
          <w:color w:val="000000" w:themeColor="text1"/>
        </w:rPr>
        <w:t xml:space="preserve">. </w:t>
      </w:r>
      <w:r w:rsidR="00C95219" w:rsidRPr="00AF093B">
        <w:rPr>
          <w:rFonts w:ascii="Times New Roman" w:hAnsi="Times New Roman" w:cs="Times New Roman"/>
          <w:color w:val="000000" w:themeColor="text1"/>
        </w:rPr>
        <w:t xml:space="preserve">Howard </w:t>
      </w:r>
      <w:r w:rsidR="00C95219" w:rsidRPr="00AF093B">
        <w:rPr>
          <w:rFonts w:ascii="Times New Roman" w:hAnsi="Times New Roman" w:cs="Times New Roman"/>
          <w:color w:val="000000" w:themeColor="text1"/>
        </w:rPr>
        <w:lastRenderedPageBreak/>
        <w:t>(2011)</w:t>
      </w:r>
      <w:r w:rsidR="003E0495">
        <w:rPr>
          <w:rFonts w:ascii="Times New Roman" w:hAnsi="Times New Roman" w:cs="Times New Roman"/>
          <w:color w:val="000000" w:themeColor="text1"/>
        </w:rPr>
        <w:t>,</w:t>
      </w:r>
      <w:r w:rsidR="00C95219" w:rsidRPr="00AF093B">
        <w:rPr>
          <w:rFonts w:ascii="Times New Roman" w:hAnsi="Times New Roman" w:cs="Times New Roman"/>
          <w:color w:val="000000" w:themeColor="text1"/>
        </w:rPr>
        <w:t xml:space="preserve"> state</w:t>
      </w:r>
      <w:r w:rsidR="003E0495">
        <w:rPr>
          <w:rFonts w:ascii="Times New Roman" w:hAnsi="Times New Roman" w:cs="Times New Roman"/>
          <w:color w:val="000000" w:themeColor="text1"/>
        </w:rPr>
        <w:t>s</w:t>
      </w:r>
      <w:r w:rsidR="00C95219" w:rsidRPr="00AF093B">
        <w:rPr>
          <w:rFonts w:ascii="Times New Roman" w:hAnsi="Times New Roman" w:cs="Times New Roman"/>
          <w:color w:val="000000" w:themeColor="text1"/>
        </w:rPr>
        <w:t xml:space="preserve"> landscapes</w:t>
      </w:r>
      <w:r w:rsidR="00864A2E" w:rsidRPr="00AF093B">
        <w:rPr>
          <w:rFonts w:ascii="Times New Roman" w:hAnsi="Times New Roman" w:cs="Times New Roman"/>
          <w:color w:val="000000" w:themeColor="text1"/>
        </w:rPr>
        <w:t xml:space="preserve"> </w:t>
      </w:r>
      <w:r w:rsidR="0048359E">
        <w:rPr>
          <w:rFonts w:ascii="Times New Roman" w:hAnsi="Times New Roman" w:cs="Times New Roman"/>
          <w:color w:val="000000" w:themeColor="text1"/>
        </w:rPr>
        <w:t>can</w:t>
      </w:r>
      <w:r w:rsidR="00864A2E" w:rsidRPr="00AF093B">
        <w:rPr>
          <w:rFonts w:ascii="Times New Roman" w:hAnsi="Times New Roman" w:cs="Times New Roman"/>
          <w:color w:val="000000" w:themeColor="text1"/>
        </w:rPr>
        <w:t xml:space="preserve"> be </w:t>
      </w:r>
      <w:r w:rsidR="00C95219" w:rsidRPr="00AF093B">
        <w:rPr>
          <w:rFonts w:ascii="Times New Roman" w:hAnsi="Times New Roman" w:cs="Times New Roman"/>
          <w:color w:val="000000" w:themeColor="text1"/>
        </w:rPr>
        <w:t>perceived</w:t>
      </w:r>
      <w:r w:rsidR="0040684D" w:rsidRPr="00AF093B">
        <w:rPr>
          <w:rFonts w:ascii="Times New Roman" w:hAnsi="Times New Roman" w:cs="Times New Roman"/>
          <w:color w:val="000000" w:themeColor="text1"/>
        </w:rPr>
        <w:t xml:space="preserve"> as cultural and consider</w:t>
      </w:r>
      <w:r w:rsidR="00C95219" w:rsidRPr="00AF093B">
        <w:rPr>
          <w:rFonts w:ascii="Times New Roman" w:hAnsi="Times New Roman" w:cs="Times New Roman"/>
          <w:color w:val="000000" w:themeColor="text1"/>
        </w:rPr>
        <w:t>ed</w:t>
      </w:r>
      <w:r w:rsidR="0040684D" w:rsidRPr="00AF093B">
        <w:rPr>
          <w:rFonts w:ascii="Times New Roman" w:hAnsi="Times New Roman" w:cs="Times New Roman"/>
          <w:color w:val="000000" w:themeColor="text1"/>
        </w:rPr>
        <w:t xml:space="preserve"> as a scale of operations</w:t>
      </w:r>
      <w:r w:rsidR="000772B1" w:rsidRPr="00AF093B">
        <w:rPr>
          <w:rFonts w:ascii="Times New Roman" w:hAnsi="Times New Roman" w:cs="Times New Roman"/>
          <w:color w:val="000000" w:themeColor="text1"/>
        </w:rPr>
        <w:t>.</w:t>
      </w:r>
      <w:r w:rsidR="00FB3206" w:rsidRPr="00AF093B">
        <w:rPr>
          <w:rFonts w:ascii="Times New Roman" w:hAnsi="Times New Roman" w:cs="Times New Roman"/>
          <w:color w:val="000000" w:themeColor="text1"/>
        </w:rPr>
        <w:t xml:space="preserve"> Evidence suggests </w:t>
      </w:r>
      <w:r w:rsidR="007600D0" w:rsidRPr="00AF093B">
        <w:rPr>
          <w:rFonts w:ascii="Times New Roman" w:hAnsi="Times New Roman" w:cs="Times New Roman"/>
          <w:color w:val="000000" w:themeColor="text1"/>
        </w:rPr>
        <w:t>landscapes</w:t>
      </w:r>
      <w:r w:rsidR="00F2015A" w:rsidRPr="00AF093B">
        <w:rPr>
          <w:rFonts w:ascii="Times New Roman" w:hAnsi="Times New Roman" w:cs="Times New Roman"/>
          <w:color w:val="000000" w:themeColor="text1"/>
        </w:rPr>
        <w:t xml:space="preserve"> were viewed purely empirically, </w:t>
      </w:r>
      <w:r w:rsidR="001F5722" w:rsidRPr="00AF093B">
        <w:rPr>
          <w:rFonts w:ascii="Times New Roman" w:hAnsi="Times New Roman" w:cs="Times New Roman"/>
          <w:color w:val="000000" w:themeColor="text1"/>
        </w:rPr>
        <w:t xml:space="preserve">believing </w:t>
      </w:r>
      <w:r w:rsidR="001F5722" w:rsidRPr="002364AE">
        <w:rPr>
          <w:rFonts w:ascii="Times New Roman" w:hAnsi="Times New Roman" w:cs="Times New Roman"/>
          <w:color w:val="000000" w:themeColor="text1"/>
        </w:rPr>
        <w:t>nature</w:t>
      </w:r>
      <w:r w:rsidR="0096595B" w:rsidRPr="00AF093B">
        <w:rPr>
          <w:rFonts w:ascii="Times New Roman" w:hAnsi="Times New Roman" w:cs="Times New Roman"/>
          <w:color w:val="000000" w:themeColor="text1"/>
        </w:rPr>
        <w:t>’</w:t>
      </w:r>
      <w:r w:rsidR="001F5722" w:rsidRPr="00AF093B">
        <w:rPr>
          <w:rFonts w:ascii="Times New Roman" w:hAnsi="Times New Roman" w:cs="Times New Roman"/>
          <w:color w:val="000000" w:themeColor="text1"/>
        </w:rPr>
        <w:t xml:space="preserve">s purpose was to </w:t>
      </w:r>
      <w:r w:rsidR="001F5722" w:rsidRPr="002364AE">
        <w:rPr>
          <w:rFonts w:ascii="Times New Roman" w:hAnsi="Times New Roman" w:cs="Times New Roman"/>
          <w:color w:val="000000" w:themeColor="text1"/>
        </w:rPr>
        <w:t>serve humans</w:t>
      </w:r>
      <w:r w:rsidR="00AC464D" w:rsidRPr="00AF093B">
        <w:rPr>
          <w:rFonts w:ascii="Times New Roman" w:hAnsi="Times New Roman" w:cs="Times New Roman"/>
          <w:color w:val="000000" w:themeColor="text1"/>
        </w:rPr>
        <w:t xml:space="preserve"> </w:t>
      </w:r>
      <w:r w:rsidR="000A3856" w:rsidRPr="00AF093B">
        <w:rPr>
          <w:rFonts w:ascii="Times New Roman" w:hAnsi="Times New Roman" w:cs="Times New Roman"/>
          <w:color w:val="000000" w:themeColor="text1"/>
        </w:rPr>
        <w:t>(</w:t>
      </w:r>
      <w:r w:rsidR="000D4A43" w:rsidRPr="000D4A43">
        <w:rPr>
          <w:rFonts w:ascii="Times New Roman" w:hAnsi="Times New Roman" w:cs="Times New Roman"/>
          <w:color w:val="000000" w:themeColor="text1"/>
          <w:lang w:val="nl-NL"/>
        </w:rPr>
        <w:t>Schouten</w:t>
      </w:r>
      <w:r w:rsidR="003C600A" w:rsidRPr="00AF093B">
        <w:rPr>
          <w:rFonts w:ascii="Times New Roman" w:hAnsi="Times New Roman" w:cs="Times New Roman"/>
          <w:color w:val="000000" w:themeColor="text1"/>
        </w:rPr>
        <w:t>,</w:t>
      </w:r>
      <w:r w:rsidR="00295067" w:rsidRPr="00AF093B">
        <w:rPr>
          <w:rFonts w:ascii="Times New Roman" w:hAnsi="Times New Roman" w:cs="Times New Roman"/>
          <w:color w:val="000000" w:themeColor="text1"/>
        </w:rPr>
        <w:t xml:space="preserve"> 2005</w:t>
      </w:r>
      <w:r w:rsidR="000A3856" w:rsidRPr="00AF093B">
        <w:rPr>
          <w:rFonts w:ascii="Times New Roman" w:hAnsi="Times New Roman" w:cs="Times New Roman"/>
          <w:color w:val="000000" w:themeColor="text1"/>
        </w:rPr>
        <w:t>)</w:t>
      </w:r>
      <w:r w:rsidR="00F13BA5" w:rsidRPr="00AF093B">
        <w:rPr>
          <w:rFonts w:ascii="Times New Roman" w:hAnsi="Times New Roman" w:cs="Times New Roman"/>
          <w:color w:val="000000" w:themeColor="text1"/>
        </w:rPr>
        <w:t xml:space="preserve">, with </w:t>
      </w:r>
      <w:r w:rsidR="001F5722" w:rsidRPr="00AF093B">
        <w:rPr>
          <w:rFonts w:ascii="Times New Roman" w:hAnsi="Times New Roman" w:cs="Times New Roman"/>
          <w:color w:val="000000" w:themeColor="text1"/>
        </w:rPr>
        <w:t>Plato</w:t>
      </w:r>
      <w:r w:rsidR="00F13BA5" w:rsidRPr="00AF093B">
        <w:rPr>
          <w:rFonts w:ascii="Times New Roman" w:hAnsi="Times New Roman" w:cs="Times New Roman"/>
          <w:color w:val="000000" w:themeColor="text1"/>
        </w:rPr>
        <w:t xml:space="preserve"> stating,</w:t>
      </w:r>
      <w:r w:rsidR="001F5722" w:rsidRPr="00AF093B">
        <w:rPr>
          <w:rFonts w:ascii="Times New Roman" w:hAnsi="Times New Roman" w:cs="Times New Roman"/>
          <w:color w:val="000000" w:themeColor="text1"/>
        </w:rPr>
        <w:t xml:space="preserve"> </w:t>
      </w:r>
      <w:r w:rsidR="001F5722" w:rsidRPr="00AF093B">
        <w:rPr>
          <w:rFonts w:ascii="Times New Roman" w:hAnsi="Times New Roman" w:cs="Times New Roman"/>
          <w:color w:val="000000" w:themeColor="text1"/>
        </w:rPr>
        <w:t>‘I cannot learn from the landscape and the trees, from people in the city I can’.</w:t>
      </w:r>
      <w:r w:rsidR="001F5722" w:rsidRPr="00AF093B">
        <w:rPr>
          <w:rFonts w:ascii="Times New Roman" w:hAnsi="Times New Roman" w:cs="Times New Roman"/>
          <w:color w:val="000000" w:themeColor="text1"/>
        </w:rPr>
        <w:t xml:space="preserve"> Similarly, </w:t>
      </w:r>
      <w:r w:rsidR="0019341C" w:rsidRPr="00AF093B">
        <w:rPr>
          <w:rFonts w:ascii="Times New Roman" w:hAnsi="Times New Roman" w:cs="Times New Roman"/>
          <w:color w:val="000000" w:themeColor="text1"/>
        </w:rPr>
        <w:t>R</w:t>
      </w:r>
      <w:r w:rsidR="001F5722" w:rsidRPr="00AF093B">
        <w:rPr>
          <w:rFonts w:ascii="Times New Roman" w:hAnsi="Times New Roman" w:cs="Times New Roman"/>
          <w:color w:val="000000" w:themeColor="text1"/>
        </w:rPr>
        <w:t xml:space="preserve">oman </w:t>
      </w:r>
      <w:r w:rsidR="00880585" w:rsidRPr="00AF093B">
        <w:rPr>
          <w:rFonts w:ascii="Times New Roman" w:hAnsi="Times New Roman" w:cs="Times New Roman"/>
          <w:color w:val="000000" w:themeColor="text1"/>
        </w:rPr>
        <w:t xml:space="preserve">perceptions of landscape were </w:t>
      </w:r>
      <w:r w:rsidR="004D6C4A" w:rsidRPr="00AF093B">
        <w:rPr>
          <w:rFonts w:ascii="Times New Roman" w:hAnsi="Times New Roman" w:cs="Times New Roman"/>
          <w:color w:val="000000" w:themeColor="text1"/>
        </w:rPr>
        <w:t>influenced by</w:t>
      </w:r>
      <w:r w:rsidR="00880585" w:rsidRPr="00AF093B">
        <w:rPr>
          <w:rFonts w:ascii="Times New Roman" w:hAnsi="Times New Roman" w:cs="Times New Roman"/>
          <w:color w:val="000000" w:themeColor="text1"/>
        </w:rPr>
        <w:t xml:space="preserve"> military</w:t>
      </w:r>
      <w:r w:rsidR="0019341C" w:rsidRPr="00AF093B">
        <w:rPr>
          <w:rFonts w:ascii="Times New Roman" w:hAnsi="Times New Roman" w:cs="Times New Roman"/>
          <w:color w:val="000000" w:themeColor="text1"/>
        </w:rPr>
        <w:t xml:space="preserve"> </w:t>
      </w:r>
      <w:r w:rsidR="002A08EE" w:rsidRPr="00AF093B">
        <w:rPr>
          <w:rFonts w:ascii="Times New Roman" w:hAnsi="Times New Roman" w:cs="Times New Roman"/>
          <w:color w:val="000000" w:themeColor="text1"/>
        </w:rPr>
        <w:t>desires</w:t>
      </w:r>
      <w:r w:rsidR="005331C2" w:rsidRPr="00AF093B">
        <w:rPr>
          <w:rFonts w:ascii="Times New Roman" w:hAnsi="Times New Roman" w:cs="Times New Roman"/>
          <w:color w:val="000000" w:themeColor="text1"/>
        </w:rPr>
        <w:t>, adopting d</w:t>
      </w:r>
      <w:r w:rsidR="00677C34" w:rsidRPr="00AF093B">
        <w:rPr>
          <w:rFonts w:ascii="Times New Roman" w:hAnsi="Times New Roman" w:cs="Times New Roman"/>
          <w:color w:val="000000" w:themeColor="text1"/>
        </w:rPr>
        <w:t>omination</w:t>
      </w:r>
      <w:r w:rsidR="007C5C90" w:rsidRPr="007C5C90">
        <w:rPr>
          <w:rFonts w:ascii="Times New Roman" w:hAnsi="Times New Roman" w:cs="Times New Roman"/>
          <w:color w:val="000000" w:themeColor="text1"/>
        </w:rPr>
        <w:t xml:space="preserve"> traced back to the Hellenistic period, when </w:t>
      </w:r>
      <w:r w:rsidR="0097718B" w:rsidRPr="00AF093B">
        <w:rPr>
          <w:rFonts w:ascii="Times New Roman" w:hAnsi="Times New Roman" w:cs="Times New Roman"/>
          <w:color w:val="000000" w:themeColor="text1"/>
        </w:rPr>
        <w:t>human</w:t>
      </w:r>
      <w:r w:rsidR="000E0F47" w:rsidRPr="00AF093B">
        <w:rPr>
          <w:rFonts w:ascii="Times New Roman" w:hAnsi="Times New Roman" w:cs="Times New Roman"/>
          <w:color w:val="000000" w:themeColor="text1"/>
        </w:rPr>
        <w:t>kind</w:t>
      </w:r>
      <w:r w:rsidR="0097718B" w:rsidRPr="00AF093B">
        <w:rPr>
          <w:rFonts w:ascii="Times New Roman" w:hAnsi="Times New Roman" w:cs="Times New Roman"/>
          <w:color w:val="000000" w:themeColor="text1"/>
        </w:rPr>
        <w:t xml:space="preserve"> began </w:t>
      </w:r>
      <w:r w:rsidR="007C5C90" w:rsidRPr="007C5C90">
        <w:rPr>
          <w:rFonts w:ascii="Times New Roman" w:hAnsi="Times New Roman" w:cs="Times New Roman"/>
          <w:color w:val="000000" w:themeColor="text1"/>
        </w:rPr>
        <w:t xml:space="preserve">to </w:t>
      </w:r>
      <w:r w:rsidR="0097718B" w:rsidRPr="00AF093B">
        <w:rPr>
          <w:rFonts w:ascii="Times New Roman" w:hAnsi="Times New Roman" w:cs="Times New Roman"/>
          <w:color w:val="000000" w:themeColor="text1"/>
        </w:rPr>
        <w:t>‘</w:t>
      </w:r>
      <w:r w:rsidR="007C5C90" w:rsidRPr="007C5C90">
        <w:rPr>
          <w:rFonts w:ascii="Times New Roman" w:hAnsi="Times New Roman" w:cs="Times New Roman"/>
          <w:color w:val="000000" w:themeColor="text1"/>
        </w:rPr>
        <w:t>shape nature in his own image</w:t>
      </w:r>
      <w:r w:rsidR="0097718B" w:rsidRPr="00AF093B">
        <w:rPr>
          <w:rFonts w:ascii="Times New Roman" w:hAnsi="Times New Roman" w:cs="Times New Roman"/>
          <w:color w:val="000000" w:themeColor="text1"/>
        </w:rPr>
        <w:t>’</w:t>
      </w:r>
      <w:r w:rsidR="007C5C90" w:rsidRPr="007C5C90">
        <w:rPr>
          <w:rFonts w:ascii="Times New Roman" w:hAnsi="Times New Roman" w:cs="Times New Roman"/>
          <w:color w:val="000000" w:themeColor="text1"/>
        </w:rPr>
        <w:t xml:space="preserve"> (Glacken, 1961)</w:t>
      </w:r>
      <w:r w:rsidR="0097718B" w:rsidRPr="00AF093B">
        <w:rPr>
          <w:rFonts w:ascii="Times New Roman" w:hAnsi="Times New Roman" w:cs="Times New Roman"/>
          <w:color w:val="000000" w:themeColor="text1"/>
        </w:rPr>
        <w:t>.</w:t>
      </w:r>
      <w:r w:rsidR="00C40C46" w:rsidRPr="00AF093B">
        <w:rPr>
          <w:rFonts w:ascii="Times New Roman" w:hAnsi="Times New Roman" w:cs="Times New Roman"/>
          <w:color w:val="000000" w:themeColor="text1"/>
        </w:rPr>
        <w:t xml:space="preserve"> </w:t>
      </w:r>
      <w:r w:rsidR="00801DEE" w:rsidRPr="00AF093B">
        <w:rPr>
          <w:rFonts w:ascii="Times New Roman" w:hAnsi="Times New Roman" w:cs="Times New Roman"/>
          <w:color w:val="000000" w:themeColor="text1"/>
        </w:rPr>
        <w:t xml:space="preserve">This can be seen in evidence </w:t>
      </w:r>
      <w:r w:rsidR="00B05E2F" w:rsidRPr="00AF093B">
        <w:rPr>
          <w:rFonts w:ascii="Times New Roman" w:hAnsi="Times New Roman" w:cs="Times New Roman"/>
          <w:color w:val="000000" w:themeColor="text1"/>
        </w:rPr>
        <w:t>suggesting</w:t>
      </w:r>
      <w:r w:rsidR="00572AD6" w:rsidRPr="00AF093B">
        <w:rPr>
          <w:rFonts w:ascii="Times New Roman" w:hAnsi="Times New Roman" w:cs="Times New Roman"/>
          <w:color w:val="000000" w:themeColor="text1"/>
        </w:rPr>
        <w:t xml:space="preserve"> water </w:t>
      </w:r>
      <w:r w:rsidR="00B05E2F" w:rsidRPr="00AF093B">
        <w:rPr>
          <w:rFonts w:ascii="Times New Roman" w:hAnsi="Times New Roman" w:cs="Times New Roman"/>
          <w:color w:val="000000" w:themeColor="text1"/>
        </w:rPr>
        <w:t>was</w:t>
      </w:r>
      <w:r w:rsidR="00572AD6" w:rsidRPr="00AF093B">
        <w:rPr>
          <w:rFonts w:ascii="Times New Roman" w:hAnsi="Times New Roman" w:cs="Times New Roman"/>
          <w:color w:val="000000" w:themeColor="text1"/>
        </w:rPr>
        <w:t xml:space="preserve"> used to demonstrate </w:t>
      </w:r>
      <w:r w:rsidR="00B05E2F" w:rsidRPr="00AF093B">
        <w:rPr>
          <w:rFonts w:ascii="Times New Roman" w:hAnsi="Times New Roman" w:cs="Times New Roman"/>
          <w:color w:val="000000" w:themeColor="text1"/>
        </w:rPr>
        <w:t>‘</w:t>
      </w:r>
      <w:r w:rsidR="00572AD6" w:rsidRPr="00AF093B">
        <w:rPr>
          <w:rFonts w:ascii="Times New Roman" w:hAnsi="Times New Roman" w:cs="Times New Roman"/>
          <w:color w:val="000000" w:themeColor="text1"/>
        </w:rPr>
        <w:t>mastery over nature</w:t>
      </w:r>
      <w:r w:rsidR="00B05E2F" w:rsidRPr="00AF093B">
        <w:rPr>
          <w:rFonts w:ascii="Times New Roman" w:hAnsi="Times New Roman" w:cs="Times New Roman"/>
          <w:color w:val="000000" w:themeColor="text1"/>
        </w:rPr>
        <w:t xml:space="preserve">’ </w:t>
      </w:r>
      <w:r w:rsidR="00572AD6" w:rsidRPr="00AF093B">
        <w:rPr>
          <w:rFonts w:ascii="Times New Roman" w:hAnsi="Times New Roman" w:cs="Times New Roman"/>
          <w:color w:val="000000" w:themeColor="text1"/>
        </w:rPr>
        <w:t xml:space="preserve">(Purcell, 1996). </w:t>
      </w:r>
      <w:r w:rsidR="00F64305" w:rsidRPr="00AF093B">
        <w:rPr>
          <w:rFonts w:ascii="Times New Roman" w:hAnsi="Times New Roman" w:cs="Times New Roman"/>
          <w:color w:val="000000" w:themeColor="text1"/>
        </w:rPr>
        <w:t>The manipulation of landscape</w:t>
      </w:r>
      <w:r w:rsidR="00F64305" w:rsidRPr="00AF093B">
        <w:rPr>
          <w:rFonts w:ascii="Times New Roman" w:hAnsi="Times New Roman" w:cs="Times New Roman"/>
          <w:color w:val="000000" w:themeColor="text1"/>
        </w:rPr>
        <w:t>s</w:t>
      </w:r>
      <w:r w:rsidR="00F64305" w:rsidRPr="00AF093B">
        <w:rPr>
          <w:rFonts w:ascii="Times New Roman" w:hAnsi="Times New Roman" w:cs="Times New Roman"/>
          <w:color w:val="000000" w:themeColor="text1"/>
        </w:rPr>
        <w:t xml:space="preserve"> to express power and wealth </w:t>
      </w:r>
      <w:r w:rsidR="00927A87" w:rsidRPr="00AF093B">
        <w:rPr>
          <w:rFonts w:ascii="Times New Roman" w:hAnsi="Times New Roman" w:cs="Times New Roman"/>
          <w:color w:val="000000" w:themeColor="text1"/>
        </w:rPr>
        <w:t>was</w:t>
      </w:r>
      <w:r w:rsidR="00F64305" w:rsidRPr="00AF093B">
        <w:rPr>
          <w:rFonts w:ascii="Times New Roman" w:hAnsi="Times New Roman" w:cs="Times New Roman"/>
          <w:color w:val="000000" w:themeColor="text1"/>
        </w:rPr>
        <w:t xml:space="preserve"> </w:t>
      </w:r>
      <w:r w:rsidR="00F64305" w:rsidRPr="00AF093B">
        <w:rPr>
          <w:rFonts w:ascii="Times New Roman" w:hAnsi="Times New Roman" w:cs="Times New Roman"/>
          <w:color w:val="000000" w:themeColor="text1"/>
        </w:rPr>
        <w:t>also</w:t>
      </w:r>
      <w:r w:rsidR="00945D9B" w:rsidRPr="00AF093B">
        <w:rPr>
          <w:rFonts w:ascii="Times New Roman" w:hAnsi="Times New Roman" w:cs="Times New Roman"/>
          <w:color w:val="000000" w:themeColor="text1"/>
        </w:rPr>
        <w:t xml:space="preserve"> </w:t>
      </w:r>
      <w:r w:rsidR="00F64305" w:rsidRPr="00AF093B">
        <w:rPr>
          <w:rFonts w:ascii="Times New Roman" w:hAnsi="Times New Roman" w:cs="Times New Roman"/>
          <w:color w:val="000000" w:themeColor="text1"/>
        </w:rPr>
        <w:t>seen in the creation of the Palladian landscape</w:t>
      </w:r>
      <w:r w:rsidR="00945D9B" w:rsidRPr="00AF093B">
        <w:rPr>
          <w:rFonts w:ascii="Times New Roman" w:hAnsi="Times New Roman" w:cs="Times New Roman"/>
          <w:color w:val="000000" w:themeColor="text1"/>
        </w:rPr>
        <w:t xml:space="preserve">, </w:t>
      </w:r>
      <w:r w:rsidR="00AE283D" w:rsidRPr="00AF093B">
        <w:rPr>
          <w:rFonts w:ascii="Times New Roman" w:hAnsi="Times New Roman" w:cs="Times New Roman"/>
          <w:color w:val="000000" w:themeColor="text1"/>
        </w:rPr>
        <w:t>where</w:t>
      </w:r>
      <w:r w:rsidR="00F64305" w:rsidRPr="00AF093B">
        <w:rPr>
          <w:rFonts w:ascii="Times New Roman" w:hAnsi="Times New Roman" w:cs="Times New Roman"/>
          <w:color w:val="000000" w:themeColor="text1"/>
        </w:rPr>
        <w:t xml:space="preserve"> upper classes express</w:t>
      </w:r>
      <w:r w:rsidR="00AE283D" w:rsidRPr="00AF093B">
        <w:rPr>
          <w:rFonts w:ascii="Times New Roman" w:hAnsi="Times New Roman" w:cs="Times New Roman"/>
          <w:color w:val="000000" w:themeColor="text1"/>
        </w:rPr>
        <w:t>ed</w:t>
      </w:r>
      <w:r w:rsidR="00F64305" w:rsidRPr="00AF093B">
        <w:rPr>
          <w:rFonts w:ascii="Times New Roman" w:hAnsi="Times New Roman" w:cs="Times New Roman"/>
          <w:color w:val="000000" w:themeColor="text1"/>
        </w:rPr>
        <w:t xml:space="preserve"> their </w:t>
      </w:r>
      <w:r w:rsidR="00AE283D" w:rsidRPr="00AF093B">
        <w:rPr>
          <w:rFonts w:ascii="Times New Roman" w:hAnsi="Times New Roman" w:cs="Times New Roman"/>
          <w:color w:val="000000" w:themeColor="text1"/>
        </w:rPr>
        <w:t>wealth</w:t>
      </w:r>
      <w:r w:rsidR="00F64305" w:rsidRPr="00AF093B">
        <w:rPr>
          <w:rFonts w:ascii="Times New Roman" w:hAnsi="Times New Roman" w:cs="Times New Roman"/>
          <w:color w:val="000000" w:themeColor="text1"/>
        </w:rPr>
        <w:t xml:space="preserve"> and </w:t>
      </w:r>
      <w:r w:rsidR="00F42931" w:rsidRPr="00AF093B">
        <w:rPr>
          <w:rFonts w:ascii="Times New Roman" w:hAnsi="Times New Roman" w:cs="Times New Roman"/>
          <w:color w:val="000000" w:themeColor="text1"/>
        </w:rPr>
        <w:t>authority</w:t>
      </w:r>
      <w:r w:rsidR="00A04560" w:rsidRPr="00AF093B">
        <w:rPr>
          <w:rFonts w:ascii="Times New Roman" w:hAnsi="Times New Roman" w:cs="Times New Roman"/>
          <w:color w:val="000000" w:themeColor="text1"/>
        </w:rPr>
        <w:t xml:space="preserve"> (</w:t>
      </w:r>
      <w:r w:rsidR="00A20430" w:rsidRPr="00AF093B">
        <w:rPr>
          <w:rFonts w:ascii="Times New Roman" w:hAnsi="Times New Roman" w:cs="Times New Roman"/>
          <w:color w:val="000000" w:themeColor="text1"/>
        </w:rPr>
        <w:t>Cosgrove,</w:t>
      </w:r>
      <w:r w:rsidR="00A20430" w:rsidRPr="00AF093B">
        <w:rPr>
          <w:rFonts w:ascii="Times New Roman" w:hAnsi="Times New Roman" w:cs="Times New Roman"/>
          <w:color w:val="000000" w:themeColor="text1"/>
        </w:rPr>
        <w:t xml:space="preserve"> </w:t>
      </w:r>
      <w:r w:rsidR="00A20430" w:rsidRPr="00AF093B">
        <w:rPr>
          <w:rFonts w:ascii="Times New Roman" w:hAnsi="Times New Roman" w:cs="Times New Roman"/>
          <w:color w:val="000000" w:themeColor="text1"/>
        </w:rPr>
        <w:t>1995</w:t>
      </w:r>
      <w:r w:rsidR="00A04560" w:rsidRPr="00AF093B">
        <w:rPr>
          <w:rFonts w:ascii="Times New Roman" w:hAnsi="Times New Roman" w:cs="Times New Roman"/>
          <w:color w:val="000000" w:themeColor="text1"/>
        </w:rPr>
        <w:t>)</w:t>
      </w:r>
      <w:r w:rsidR="00F64305" w:rsidRPr="00AF093B">
        <w:rPr>
          <w:rFonts w:ascii="Times New Roman" w:hAnsi="Times New Roman" w:cs="Times New Roman"/>
          <w:color w:val="000000" w:themeColor="text1"/>
        </w:rPr>
        <w:t>.</w:t>
      </w:r>
    </w:p>
    <w:p w14:paraId="6940BF9A" w14:textId="77777777" w:rsidR="00AE283D" w:rsidRPr="00AF093B" w:rsidRDefault="00AE283D" w:rsidP="00AF093B">
      <w:pPr>
        <w:spacing w:after="0" w:line="360" w:lineRule="auto"/>
        <w:rPr>
          <w:rFonts w:ascii="Times New Roman" w:hAnsi="Times New Roman" w:cs="Times New Roman"/>
          <w:color w:val="000000" w:themeColor="text1"/>
        </w:rPr>
      </w:pPr>
    </w:p>
    <w:p w14:paraId="37BB8A64" w14:textId="611D53B5" w:rsidR="00A1203C" w:rsidRPr="00AF093B" w:rsidRDefault="00D10BF6"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Religion is another </w:t>
      </w:r>
      <w:r w:rsidR="000A5E29" w:rsidRPr="00AF093B">
        <w:rPr>
          <w:rFonts w:ascii="Times New Roman" w:hAnsi="Times New Roman" w:cs="Times New Roman"/>
          <w:color w:val="000000" w:themeColor="text1"/>
        </w:rPr>
        <w:t>influencing factor</w:t>
      </w:r>
      <w:r w:rsidR="00FD288B" w:rsidRPr="00AF093B">
        <w:rPr>
          <w:rFonts w:ascii="Times New Roman" w:hAnsi="Times New Roman" w:cs="Times New Roman"/>
          <w:color w:val="000000" w:themeColor="text1"/>
        </w:rPr>
        <w:t xml:space="preserve"> </w:t>
      </w:r>
      <w:r w:rsidR="009645A2" w:rsidRPr="00AF093B">
        <w:rPr>
          <w:rFonts w:ascii="Times New Roman" w:hAnsi="Times New Roman" w:cs="Times New Roman"/>
          <w:color w:val="000000" w:themeColor="text1"/>
        </w:rPr>
        <w:t>reinforcing</w:t>
      </w:r>
      <w:r w:rsidRPr="00AF093B">
        <w:rPr>
          <w:rFonts w:ascii="Times New Roman" w:hAnsi="Times New Roman" w:cs="Times New Roman"/>
          <w:color w:val="000000" w:themeColor="text1"/>
        </w:rPr>
        <w:t xml:space="preserve"> </w:t>
      </w:r>
      <w:r w:rsidR="00B623A0" w:rsidRPr="00AF093B">
        <w:rPr>
          <w:rFonts w:ascii="Times New Roman" w:hAnsi="Times New Roman" w:cs="Times New Roman"/>
          <w:color w:val="000000" w:themeColor="text1"/>
        </w:rPr>
        <w:t xml:space="preserve">the </w:t>
      </w:r>
      <w:r w:rsidR="000A5E29" w:rsidRPr="00AF093B">
        <w:rPr>
          <w:rFonts w:ascii="Times New Roman" w:hAnsi="Times New Roman" w:cs="Times New Roman"/>
          <w:color w:val="000000" w:themeColor="text1"/>
        </w:rPr>
        <w:t>perception</w:t>
      </w:r>
      <w:r w:rsidR="00B623A0" w:rsidRPr="00AF093B">
        <w:rPr>
          <w:rFonts w:ascii="Times New Roman" w:hAnsi="Times New Roman" w:cs="Times New Roman"/>
          <w:color w:val="000000" w:themeColor="text1"/>
        </w:rPr>
        <w:t xml:space="preserve"> of ‘m</w:t>
      </w:r>
      <w:r w:rsidR="00B623A0" w:rsidRPr="00293CAF">
        <w:rPr>
          <w:rFonts w:ascii="Times New Roman" w:hAnsi="Times New Roman" w:cs="Times New Roman"/>
          <w:color w:val="000000" w:themeColor="text1"/>
        </w:rPr>
        <w:t>an over nature</w:t>
      </w:r>
      <w:r w:rsidR="00B623A0" w:rsidRPr="00AF093B">
        <w:rPr>
          <w:rFonts w:ascii="Times New Roman" w:hAnsi="Times New Roman" w:cs="Times New Roman"/>
          <w:color w:val="000000" w:themeColor="text1"/>
        </w:rPr>
        <w:t>’</w:t>
      </w:r>
      <w:r w:rsidR="00906919" w:rsidRPr="00AF093B">
        <w:rPr>
          <w:rFonts w:ascii="Times New Roman" w:hAnsi="Times New Roman" w:cs="Times New Roman"/>
          <w:color w:val="000000" w:themeColor="text1"/>
        </w:rPr>
        <w:t xml:space="preserve">, with </w:t>
      </w:r>
      <w:r w:rsidR="00733373" w:rsidRPr="00AF093B">
        <w:rPr>
          <w:rFonts w:ascii="Times New Roman" w:hAnsi="Times New Roman" w:cs="Times New Roman"/>
          <w:color w:val="000000" w:themeColor="text1"/>
        </w:rPr>
        <w:t xml:space="preserve">the </w:t>
      </w:r>
      <w:r w:rsidR="00C70216" w:rsidRPr="00C70216">
        <w:rPr>
          <w:rFonts w:ascii="Times New Roman" w:hAnsi="Times New Roman" w:cs="Times New Roman"/>
          <w:color w:val="000000" w:themeColor="text1"/>
        </w:rPr>
        <w:t xml:space="preserve">Koran </w:t>
      </w:r>
      <w:r w:rsidR="00A67CAF" w:rsidRPr="00AF093B">
        <w:rPr>
          <w:rFonts w:ascii="Times New Roman" w:hAnsi="Times New Roman" w:cs="Times New Roman"/>
          <w:color w:val="000000" w:themeColor="text1"/>
        </w:rPr>
        <w:t>and</w:t>
      </w:r>
      <w:r w:rsidR="008F5B38" w:rsidRPr="00AF093B">
        <w:rPr>
          <w:rFonts w:ascii="Times New Roman" w:hAnsi="Times New Roman" w:cs="Times New Roman"/>
          <w:color w:val="000000" w:themeColor="text1"/>
        </w:rPr>
        <w:t xml:space="preserve"> </w:t>
      </w:r>
      <w:r w:rsidR="00906919" w:rsidRPr="00AF093B">
        <w:rPr>
          <w:rFonts w:ascii="Times New Roman" w:hAnsi="Times New Roman" w:cs="Times New Roman"/>
          <w:color w:val="000000" w:themeColor="text1"/>
        </w:rPr>
        <w:t xml:space="preserve">evidence from </w:t>
      </w:r>
      <w:r w:rsidR="007C5C90" w:rsidRPr="007C5C90">
        <w:rPr>
          <w:rFonts w:ascii="Times New Roman" w:hAnsi="Times New Roman" w:cs="Times New Roman"/>
          <w:color w:val="000000" w:themeColor="text1"/>
        </w:rPr>
        <w:t>Judaeo-Christian</w:t>
      </w:r>
      <w:r w:rsidR="00906919" w:rsidRPr="00AF093B">
        <w:rPr>
          <w:rFonts w:ascii="Times New Roman" w:hAnsi="Times New Roman" w:cs="Times New Roman"/>
          <w:color w:val="000000" w:themeColor="text1"/>
        </w:rPr>
        <w:t>ity suggest</w:t>
      </w:r>
      <w:r w:rsidR="00704214" w:rsidRPr="00AF093B">
        <w:rPr>
          <w:rFonts w:ascii="Times New Roman" w:hAnsi="Times New Roman" w:cs="Times New Roman"/>
          <w:color w:val="000000" w:themeColor="text1"/>
        </w:rPr>
        <w:t>ing</w:t>
      </w:r>
      <w:r w:rsidR="00906919" w:rsidRPr="00AF093B">
        <w:rPr>
          <w:rFonts w:ascii="Times New Roman" w:hAnsi="Times New Roman" w:cs="Times New Roman"/>
          <w:color w:val="000000" w:themeColor="text1"/>
        </w:rPr>
        <w:t xml:space="preserve"> it is human right to dominate nature </w:t>
      </w:r>
      <w:r w:rsidR="003252E9" w:rsidRPr="00AF093B">
        <w:rPr>
          <w:rFonts w:ascii="Times New Roman" w:hAnsi="Times New Roman" w:cs="Times New Roman"/>
          <w:color w:val="000000" w:themeColor="text1"/>
        </w:rPr>
        <w:t>stating, ‘l</w:t>
      </w:r>
      <w:r w:rsidR="00906919" w:rsidRPr="007C5C90">
        <w:rPr>
          <w:rFonts w:ascii="Times New Roman" w:hAnsi="Times New Roman" w:cs="Times New Roman"/>
          <w:color w:val="000000" w:themeColor="text1"/>
        </w:rPr>
        <w:t>et them have dominion over the fish of the sea, the birds of the air and the cattle, and over all the wild animals</w:t>
      </w:r>
      <w:r w:rsidR="00ED56CE" w:rsidRPr="00AF093B">
        <w:rPr>
          <w:rFonts w:ascii="Times New Roman" w:hAnsi="Times New Roman" w:cs="Times New Roman"/>
          <w:color w:val="000000" w:themeColor="text1"/>
        </w:rPr>
        <w:t>’</w:t>
      </w:r>
      <w:r w:rsidR="00323787" w:rsidRPr="00AF093B">
        <w:rPr>
          <w:rFonts w:ascii="Times New Roman" w:hAnsi="Times New Roman" w:cs="Times New Roman"/>
          <w:color w:val="000000" w:themeColor="text1"/>
        </w:rPr>
        <w:t xml:space="preserve"> (</w:t>
      </w:r>
      <w:proofErr w:type="spellStart"/>
      <w:r w:rsidR="00225000" w:rsidRPr="00AF093B">
        <w:rPr>
          <w:rFonts w:ascii="Times New Roman" w:hAnsi="Times New Roman" w:cs="Times New Roman"/>
          <w:color w:val="000000" w:themeColor="text1"/>
        </w:rPr>
        <w:t>BibleHub</w:t>
      </w:r>
      <w:proofErr w:type="spellEnd"/>
      <w:r w:rsidR="00225000" w:rsidRPr="00AF093B">
        <w:rPr>
          <w:rFonts w:ascii="Times New Roman" w:hAnsi="Times New Roman" w:cs="Times New Roman"/>
          <w:color w:val="000000" w:themeColor="text1"/>
        </w:rPr>
        <w:t>, 2025</w:t>
      </w:r>
      <w:r w:rsidR="00323787" w:rsidRPr="00AF093B">
        <w:rPr>
          <w:rFonts w:ascii="Times New Roman" w:hAnsi="Times New Roman" w:cs="Times New Roman"/>
          <w:color w:val="000000" w:themeColor="text1"/>
        </w:rPr>
        <w:t>)</w:t>
      </w:r>
      <w:r w:rsidR="00906919" w:rsidRPr="00AF093B">
        <w:rPr>
          <w:rFonts w:ascii="Times New Roman" w:hAnsi="Times New Roman" w:cs="Times New Roman"/>
          <w:color w:val="000000" w:themeColor="text1"/>
        </w:rPr>
        <w:t>.</w:t>
      </w:r>
      <w:r w:rsidR="00090DBB" w:rsidRPr="00AF093B">
        <w:rPr>
          <w:rFonts w:ascii="Times New Roman" w:hAnsi="Times New Roman" w:cs="Times New Roman"/>
          <w:color w:val="000000" w:themeColor="text1"/>
        </w:rPr>
        <w:t xml:space="preserve"> These Christian ideologies</w:t>
      </w:r>
      <w:r w:rsidR="00090DBB" w:rsidRPr="00AF093B">
        <w:rPr>
          <w:rFonts w:ascii="Times New Roman" w:hAnsi="Times New Roman" w:cs="Times New Roman"/>
          <w:color w:val="000000" w:themeColor="text1"/>
        </w:rPr>
        <w:t xml:space="preserve"> still influence Western</w:t>
      </w:r>
      <w:r w:rsidR="00935482" w:rsidRPr="00AF093B">
        <w:rPr>
          <w:rFonts w:ascii="Times New Roman" w:hAnsi="Times New Roman" w:cs="Times New Roman"/>
          <w:color w:val="000000" w:themeColor="text1"/>
        </w:rPr>
        <w:t xml:space="preserve"> c</w:t>
      </w:r>
      <w:r w:rsidR="00411898" w:rsidRPr="00AF093B">
        <w:rPr>
          <w:rFonts w:ascii="Times New Roman" w:hAnsi="Times New Roman" w:cs="Times New Roman"/>
          <w:color w:val="000000" w:themeColor="text1"/>
        </w:rPr>
        <w:t>ivilisations</w:t>
      </w:r>
      <w:r w:rsidR="0048359E">
        <w:rPr>
          <w:rFonts w:ascii="Times New Roman" w:hAnsi="Times New Roman" w:cs="Times New Roman"/>
          <w:color w:val="000000" w:themeColor="text1"/>
        </w:rPr>
        <w:t>’</w:t>
      </w:r>
      <w:r w:rsidR="00411898" w:rsidRPr="00AF093B">
        <w:rPr>
          <w:rFonts w:ascii="Times New Roman" w:hAnsi="Times New Roman" w:cs="Times New Roman"/>
          <w:color w:val="000000" w:themeColor="text1"/>
        </w:rPr>
        <w:t xml:space="preserve"> </w:t>
      </w:r>
      <w:r w:rsidR="00C346B4" w:rsidRPr="00AF093B">
        <w:rPr>
          <w:rFonts w:ascii="Times New Roman" w:hAnsi="Times New Roman" w:cs="Times New Roman"/>
          <w:color w:val="000000" w:themeColor="text1"/>
        </w:rPr>
        <w:t xml:space="preserve">perceptions of nature and landscape </w:t>
      </w:r>
      <w:r w:rsidR="00411898" w:rsidRPr="00AF093B">
        <w:rPr>
          <w:rFonts w:ascii="Times New Roman" w:hAnsi="Times New Roman" w:cs="Times New Roman"/>
          <w:color w:val="000000" w:themeColor="text1"/>
        </w:rPr>
        <w:t>today</w:t>
      </w:r>
      <w:r w:rsidR="006C1F94" w:rsidRPr="00AF093B">
        <w:rPr>
          <w:rFonts w:ascii="Times New Roman" w:hAnsi="Times New Roman" w:cs="Times New Roman"/>
          <w:color w:val="000000" w:themeColor="text1"/>
        </w:rPr>
        <w:t>,</w:t>
      </w:r>
      <w:r w:rsidR="00411898" w:rsidRPr="00AF093B">
        <w:rPr>
          <w:rFonts w:ascii="Times New Roman" w:hAnsi="Times New Roman" w:cs="Times New Roman"/>
          <w:color w:val="000000" w:themeColor="text1"/>
        </w:rPr>
        <w:t xml:space="preserve"> seen in the production of huge</w:t>
      </w:r>
      <w:r w:rsidR="00411898" w:rsidRPr="00293CAF">
        <w:rPr>
          <w:rFonts w:ascii="Times New Roman" w:hAnsi="Times New Roman" w:cs="Times New Roman"/>
          <w:color w:val="000000" w:themeColor="text1"/>
        </w:rPr>
        <w:t xml:space="preserve"> engineering projects </w:t>
      </w:r>
      <w:r w:rsidR="00411898" w:rsidRPr="00AF093B">
        <w:rPr>
          <w:rFonts w:ascii="Times New Roman" w:hAnsi="Times New Roman" w:cs="Times New Roman"/>
          <w:color w:val="000000" w:themeColor="text1"/>
        </w:rPr>
        <w:t xml:space="preserve">like </w:t>
      </w:r>
      <w:r w:rsidR="00411898" w:rsidRPr="00293CAF">
        <w:rPr>
          <w:rFonts w:ascii="Times New Roman" w:hAnsi="Times New Roman" w:cs="Times New Roman"/>
          <w:color w:val="000000" w:themeColor="text1"/>
        </w:rPr>
        <w:t>the Tennessee Valley Authority</w:t>
      </w:r>
      <w:r w:rsidR="00132A1A" w:rsidRPr="00AF093B">
        <w:rPr>
          <w:rFonts w:ascii="Times New Roman" w:hAnsi="Times New Roman" w:cs="Times New Roman"/>
          <w:color w:val="000000" w:themeColor="text1"/>
        </w:rPr>
        <w:t xml:space="preserve"> </w:t>
      </w:r>
      <w:r w:rsidR="00132A1A" w:rsidRPr="00AF093B">
        <w:rPr>
          <w:rFonts w:ascii="Times New Roman" w:hAnsi="Times New Roman" w:cs="Times New Roman"/>
          <w:color w:val="000000" w:themeColor="text1"/>
        </w:rPr>
        <w:t>(2025</w:t>
      </w:r>
      <w:r w:rsidR="00132A1A" w:rsidRPr="00AF093B">
        <w:rPr>
          <w:rFonts w:ascii="Times New Roman" w:hAnsi="Times New Roman" w:cs="Times New Roman"/>
          <w:color w:val="000000" w:themeColor="text1"/>
        </w:rPr>
        <w:t xml:space="preserve">) </w:t>
      </w:r>
      <w:r w:rsidR="00411898" w:rsidRPr="00293CAF">
        <w:rPr>
          <w:rFonts w:ascii="Times New Roman" w:hAnsi="Times New Roman" w:cs="Times New Roman"/>
          <w:color w:val="000000" w:themeColor="text1"/>
        </w:rPr>
        <w:t>hydroelectric plants</w:t>
      </w:r>
      <w:r w:rsidR="00087098" w:rsidRPr="00AF093B">
        <w:rPr>
          <w:rFonts w:ascii="Times New Roman" w:hAnsi="Times New Roman" w:cs="Times New Roman"/>
          <w:color w:val="000000" w:themeColor="text1"/>
        </w:rPr>
        <w:t>, seek</w:t>
      </w:r>
      <w:r w:rsidR="00BF30F7" w:rsidRPr="00AF093B">
        <w:rPr>
          <w:rFonts w:ascii="Times New Roman" w:hAnsi="Times New Roman" w:cs="Times New Roman"/>
          <w:color w:val="000000" w:themeColor="text1"/>
        </w:rPr>
        <w:t>ing</w:t>
      </w:r>
      <w:r w:rsidR="00087098" w:rsidRPr="00AF093B">
        <w:rPr>
          <w:rFonts w:ascii="Times New Roman" w:hAnsi="Times New Roman" w:cs="Times New Roman"/>
          <w:color w:val="000000" w:themeColor="text1"/>
        </w:rPr>
        <w:t xml:space="preserve"> to harness nature</w:t>
      </w:r>
      <w:r w:rsidR="002D36C5" w:rsidRPr="00AF093B">
        <w:rPr>
          <w:rFonts w:ascii="Times New Roman" w:hAnsi="Times New Roman" w:cs="Times New Roman"/>
          <w:color w:val="000000" w:themeColor="text1"/>
        </w:rPr>
        <w:t xml:space="preserve">, perceiving landscapes </w:t>
      </w:r>
      <w:r w:rsidR="0092660B" w:rsidRPr="00AF093B">
        <w:rPr>
          <w:rFonts w:ascii="Times New Roman" w:hAnsi="Times New Roman" w:cs="Times New Roman"/>
          <w:color w:val="000000" w:themeColor="text1"/>
        </w:rPr>
        <w:t>to be</w:t>
      </w:r>
      <w:r w:rsidR="00BF30F7" w:rsidRPr="00AF093B">
        <w:rPr>
          <w:rFonts w:ascii="Times New Roman" w:hAnsi="Times New Roman" w:cs="Times New Roman"/>
          <w:color w:val="000000" w:themeColor="text1"/>
        </w:rPr>
        <w:t xml:space="preserve"> a commodity</w:t>
      </w:r>
      <w:r w:rsidR="00C346B4" w:rsidRPr="00AF093B">
        <w:rPr>
          <w:rFonts w:ascii="Times New Roman" w:hAnsi="Times New Roman" w:cs="Times New Roman"/>
          <w:color w:val="000000" w:themeColor="text1"/>
        </w:rPr>
        <w:t xml:space="preserve"> </w:t>
      </w:r>
      <w:r w:rsidR="004F1768" w:rsidRPr="00AF093B">
        <w:rPr>
          <w:rFonts w:ascii="Times New Roman" w:hAnsi="Times New Roman" w:cs="Times New Roman"/>
          <w:color w:val="000000" w:themeColor="text1"/>
        </w:rPr>
        <w:t>under</w:t>
      </w:r>
      <w:r w:rsidR="002D36C5" w:rsidRPr="00AF093B">
        <w:rPr>
          <w:rFonts w:ascii="Times New Roman" w:hAnsi="Times New Roman" w:cs="Times New Roman"/>
          <w:color w:val="000000" w:themeColor="text1"/>
        </w:rPr>
        <w:t xml:space="preserve"> human</w:t>
      </w:r>
      <w:r w:rsidR="004F1768" w:rsidRPr="00AF093B">
        <w:rPr>
          <w:rFonts w:ascii="Times New Roman" w:hAnsi="Times New Roman" w:cs="Times New Roman"/>
          <w:color w:val="000000" w:themeColor="text1"/>
        </w:rPr>
        <w:t xml:space="preserve"> </w:t>
      </w:r>
      <w:r w:rsidR="002D36C5" w:rsidRPr="00AF093B">
        <w:rPr>
          <w:rFonts w:ascii="Times New Roman" w:hAnsi="Times New Roman" w:cs="Times New Roman"/>
          <w:color w:val="000000" w:themeColor="text1"/>
        </w:rPr>
        <w:t>contro</w:t>
      </w:r>
      <w:r w:rsidR="0092660B" w:rsidRPr="00AF093B">
        <w:rPr>
          <w:rFonts w:ascii="Times New Roman" w:hAnsi="Times New Roman" w:cs="Times New Roman"/>
          <w:color w:val="000000" w:themeColor="text1"/>
        </w:rPr>
        <w:t>l</w:t>
      </w:r>
      <w:r w:rsidR="00132A1A" w:rsidRPr="00AF093B">
        <w:rPr>
          <w:rFonts w:ascii="Times New Roman" w:hAnsi="Times New Roman" w:cs="Times New Roman"/>
          <w:color w:val="000000" w:themeColor="text1"/>
        </w:rPr>
        <w:t>.</w:t>
      </w:r>
    </w:p>
    <w:p w14:paraId="3B10A6F7" w14:textId="77777777" w:rsidR="00AE283D" w:rsidRPr="00AF093B" w:rsidRDefault="00AE283D" w:rsidP="00AF093B">
      <w:pPr>
        <w:spacing w:after="0" w:line="360" w:lineRule="auto"/>
        <w:rPr>
          <w:rFonts w:ascii="Times New Roman" w:hAnsi="Times New Roman" w:cs="Times New Roman"/>
          <w:color w:val="000000" w:themeColor="text1"/>
        </w:rPr>
      </w:pPr>
    </w:p>
    <w:p w14:paraId="6CECCA1D" w14:textId="1EBDAA22" w:rsidR="00652872" w:rsidRPr="00293CAF" w:rsidRDefault="00DB082C"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Alternatively, landscape can be seen as nature (</w:t>
      </w:r>
      <w:r w:rsidR="00F859A6" w:rsidRPr="00F859A6">
        <w:rPr>
          <w:rFonts w:ascii="Times New Roman" w:hAnsi="Times New Roman" w:cs="Times New Roman"/>
          <w:color w:val="000000" w:themeColor="text1"/>
        </w:rPr>
        <w:t>Atkins</w:t>
      </w:r>
      <w:r w:rsidR="00183855" w:rsidRPr="00AF093B">
        <w:rPr>
          <w:rFonts w:ascii="Times New Roman" w:hAnsi="Times New Roman" w:cs="Times New Roman"/>
          <w:color w:val="000000" w:themeColor="text1"/>
        </w:rPr>
        <w:t>, 1998</w:t>
      </w:r>
      <w:r w:rsidRPr="00AF093B">
        <w:rPr>
          <w:rFonts w:ascii="Times New Roman" w:hAnsi="Times New Roman" w:cs="Times New Roman"/>
          <w:color w:val="000000" w:themeColor="text1"/>
        </w:rPr>
        <w:t>), perceived as ‘natural’</w:t>
      </w:r>
      <w:r w:rsidR="00E20715" w:rsidRPr="00AF093B">
        <w:rPr>
          <w:rFonts w:ascii="Times New Roman" w:hAnsi="Times New Roman" w:cs="Times New Roman"/>
          <w:color w:val="000000" w:themeColor="text1"/>
        </w:rPr>
        <w:t xml:space="preserve">, </w:t>
      </w:r>
      <w:r w:rsidR="009D5DB3" w:rsidRPr="00AF093B">
        <w:rPr>
          <w:rFonts w:ascii="Times New Roman" w:hAnsi="Times New Roman" w:cs="Times New Roman"/>
          <w:color w:val="000000" w:themeColor="text1"/>
        </w:rPr>
        <w:t xml:space="preserve">dark, </w:t>
      </w:r>
      <w:r w:rsidR="00A771C8" w:rsidRPr="00AF093B">
        <w:rPr>
          <w:rFonts w:ascii="Times New Roman" w:hAnsi="Times New Roman" w:cs="Times New Roman"/>
          <w:color w:val="000000" w:themeColor="text1"/>
        </w:rPr>
        <w:t>mysterious</w:t>
      </w:r>
      <w:r w:rsidR="009D5DB3" w:rsidRPr="00AF093B">
        <w:rPr>
          <w:rFonts w:ascii="Times New Roman" w:hAnsi="Times New Roman" w:cs="Times New Roman"/>
          <w:color w:val="000000" w:themeColor="text1"/>
        </w:rPr>
        <w:t xml:space="preserve"> and </w:t>
      </w:r>
      <w:r w:rsidRPr="00AF093B">
        <w:rPr>
          <w:rFonts w:ascii="Times New Roman" w:hAnsi="Times New Roman" w:cs="Times New Roman"/>
          <w:color w:val="000000" w:themeColor="text1"/>
        </w:rPr>
        <w:t xml:space="preserve">part of the world beyond humankind. </w:t>
      </w:r>
      <w:r w:rsidR="00F239A2" w:rsidRPr="00AF093B">
        <w:rPr>
          <w:rFonts w:ascii="Times New Roman" w:hAnsi="Times New Roman" w:cs="Times New Roman"/>
          <w:color w:val="000000" w:themeColor="text1"/>
        </w:rPr>
        <w:t xml:space="preserve">This was seen in medieval perceptions </w:t>
      </w:r>
      <w:r w:rsidR="00397068">
        <w:rPr>
          <w:rFonts w:ascii="Times New Roman" w:hAnsi="Times New Roman" w:cs="Times New Roman"/>
          <w:color w:val="000000" w:themeColor="text1"/>
        </w:rPr>
        <w:t>where it was</w:t>
      </w:r>
      <w:r w:rsidR="00F239A2" w:rsidRPr="00AF093B">
        <w:rPr>
          <w:rFonts w:ascii="Times New Roman" w:hAnsi="Times New Roman" w:cs="Times New Roman"/>
          <w:color w:val="000000" w:themeColor="text1"/>
        </w:rPr>
        <w:t xml:space="preserve"> </w:t>
      </w:r>
      <w:r w:rsidR="00397068" w:rsidRPr="00AF093B">
        <w:rPr>
          <w:rFonts w:ascii="Times New Roman" w:hAnsi="Times New Roman" w:cs="Times New Roman"/>
          <w:color w:val="000000" w:themeColor="text1"/>
        </w:rPr>
        <w:t>feared and</w:t>
      </w:r>
      <w:r w:rsidR="00397068">
        <w:rPr>
          <w:rFonts w:ascii="Times New Roman" w:hAnsi="Times New Roman" w:cs="Times New Roman"/>
          <w:color w:val="000000" w:themeColor="text1"/>
        </w:rPr>
        <w:t xml:space="preserve"> believed to be where</w:t>
      </w:r>
      <w:r w:rsidR="00F239A2" w:rsidRPr="00AF093B">
        <w:rPr>
          <w:rFonts w:ascii="Times New Roman" w:hAnsi="Times New Roman" w:cs="Times New Roman"/>
          <w:color w:val="000000" w:themeColor="text1"/>
        </w:rPr>
        <w:t xml:space="preserve"> </w:t>
      </w:r>
      <w:r w:rsidR="00F239A2" w:rsidRPr="00AF093B">
        <w:rPr>
          <w:rFonts w:ascii="Times New Roman" w:eastAsiaTheme="minorEastAsia" w:hAnsi="Times New Roman" w:cs="Times New Roman"/>
          <w:color w:val="000000" w:themeColor="text1"/>
          <w:kern w:val="24"/>
        </w:rPr>
        <w:t>demons and devils roamed</w:t>
      </w:r>
      <w:r w:rsidR="00F239A2" w:rsidRPr="00AF093B">
        <w:rPr>
          <w:rFonts w:ascii="Times New Roman" w:eastAsiaTheme="minorEastAsia" w:hAnsi="Times New Roman" w:cs="Times New Roman"/>
          <w:color w:val="000000" w:themeColor="text1"/>
          <w:kern w:val="24"/>
        </w:rPr>
        <w:t xml:space="preserve"> (</w:t>
      </w:r>
      <w:r w:rsidR="000D4A43" w:rsidRPr="000D4A43">
        <w:rPr>
          <w:rFonts w:ascii="Times New Roman" w:hAnsi="Times New Roman" w:cs="Times New Roman"/>
          <w:color w:val="000000" w:themeColor="text1"/>
          <w:lang w:val="nl-NL"/>
        </w:rPr>
        <w:t>Schouten</w:t>
      </w:r>
      <w:r w:rsidR="008E1E15" w:rsidRPr="00AF093B">
        <w:rPr>
          <w:rFonts w:ascii="Times New Roman" w:hAnsi="Times New Roman" w:cs="Times New Roman"/>
          <w:color w:val="000000" w:themeColor="text1"/>
        </w:rPr>
        <w:t>, 2005</w:t>
      </w:r>
      <w:r w:rsidR="00F239A2" w:rsidRPr="00AF093B">
        <w:rPr>
          <w:rFonts w:ascii="Times New Roman" w:eastAsiaTheme="minorEastAsia" w:hAnsi="Times New Roman" w:cs="Times New Roman"/>
          <w:color w:val="000000" w:themeColor="text1"/>
          <w:kern w:val="24"/>
        </w:rPr>
        <w:t>)</w:t>
      </w:r>
      <w:r w:rsidR="00F239A2" w:rsidRPr="00AF093B">
        <w:rPr>
          <w:rFonts w:ascii="Times New Roman" w:eastAsiaTheme="minorEastAsia" w:hAnsi="Times New Roman" w:cs="Times New Roman"/>
          <w:color w:val="000000" w:themeColor="text1"/>
          <w:kern w:val="24"/>
        </w:rPr>
        <w:t>.</w:t>
      </w:r>
      <w:r w:rsidR="009D5DB3" w:rsidRPr="00AF093B">
        <w:rPr>
          <w:rFonts w:ascii="Times New Roman" w:eastAsiaTheme="minorEastAsia" w:hAnsi="Times New Roman" w:cs="Times New Roman"/>
          <w:color w:val="000000" w:themeColor="text1"/>
          <w:kern w:val="24"/>
        </w:rPr>
        <w:t xml:space="preserve"> </w:t>
      </w:r>
      <w:r w:rsidR="00BA6B3A" w:rsidRPr="00AF093B">
        <w:rPr>
          <w:rFonts w:ascii="Times New Roman" w:hAnsi="Times New Roman" w:cs="Times New Roman"/>
          <w:color w:val="000000" w:themeColor="text1"/>
        </w:rPr>
        <w:t>Some</w:t>
      </w:r>
      <w:r w:rsidR="00BA6B3A" w:rsidRPr="00AF093B">
        <w:rPr>
          <w:rFonts w:ascii="Times New Roman" w:hAnsi="Times New Roman" w:cs="Times New Roman"/>
          <w:color w:val="000000" w:themeColor="text1"/>
        </w:rPr>
        <w:t xml:space="preserve"> religions </w:t>
      </w:r>
      <w:r w:rsidR="002E1CA8" w:rsidRPr="00AF093B">
        <w:rPr>
          <w:rFonts w:ascii="Times New Roman" w:hAnsi="Times New Roman" w:cs="Times New Roman"/>
          <w:color w:val="000000" w:themeColor="text1"/>
        </w:rPr>
        <w:t xml:space="preserve">alternatively </w:t>
      </w:r>
      <w:r w:rsidR="00652872" w:rsidRPr="00AF093B">
        <w:rPr>
          <w:rFonts w:ascii="Times New Roman" w:hAnsi="Times New Roman" w:cs="Times New Roman"/>
          <w:color w:val="000000" w:themeColor="text1"/>
        </w:rPr>
        <w:t xml:space="preserve">view landscapes with the perception </w:t>
      </w:r>
      <w:r w:rsidR="00604AFB" w:rsidRPr="00AF093B">
        <w:rPr>
          <w:rFonts w:ascii="Times New Roman" w:hAnsi="Times New Roman" w:cs="Times New Roman"/>
          <w:color w:val="000000" w:themeColor="text1"/>
        </w:rPr>
        <w:t>of</w:t>
      </w:r>
      <w:r w:rsidR="00BA6B3A" w:rsidRPr="00AF093B">
        <w:rPr>
          <w:rFonts w:ascii="Times New Roman" w:hAnsi="Times New Roman" w:cs="Times New Roman"/>
          <w:color w:val="000000" w:themeColor="text1"/>
        </w:rPr>
        <w:t xml:space="preserve">, </w:t>
      </w:r>
      <w:r w:rsidR="00C25FB3" w:rsidRPr="00AF093B">
        <w:rPr>
          <w:rFonts w:ascii="Times New Roman" w:hAnsi="Times New Roman" w:cs="Times New Roman"/>
          <w:color w:val="000000" w:themeColor="text1"/>
        </w:rPr>
        <w:t>‘m</w:t>
      </w:r>
      <w:r w:rsidR="00652872" w:rsidRPr="00293CAF">
        <w:rPr>
          <w:rFonts w:ascii="Times New Roman" w:hAnsi="Times New Roman" w:cs="Times New Roman"/>
          <w:color w:val="000000" w:themeColor="text1"/>
        </w:rPr>
        <w:t>an subjugated to nature</w:t>
      </w:r>
      <w:r w:rsidR="00C25FB3" w:rsidRPr="00AF093B">
        <w:rPr>
          <w:rFonts w:ascii="Times New Roman" w:hAnsi="Times New Roman" w:cs="Times New Roman"/>
          <w:color w:val="000000" w:themeColor="text1"/>
        </w:rPr>
        <w:t>’</w:t>
      </w:r>
      <w:r w:rsidR="00141825" w:rsidRPr="00AF093B">
        <w:rPr>
          <w:rFonts w:ascii="Times New Roman" w:hAnsi="Times New Roman" w:cs="Times New Roman"/>
          <w:color w:val="000000" w:themeColor="text1"/>
        </w:rPr>
        <w:t xml:space="preserve"> </w:t>
      </w:r>
      <w:r w:rsidR="008F0BEB" w:rsidRPr="00AF093B">
        <w:rPr>
          <w:rFonts w:ascii="Times New Roman" w:hAnsi="Times New Roman" w:cs="Times New Roman"/>
          <w:color w:val="000000" w:themeColor="text1"/>
        </w:rPr>
        <w:t>(</w:t>
      </w:r>
      <w:r w:rsidR="00141825" w:rsidRPr="008F0BEB">
        <w:rPr>
          <w:rFonts w:ascii="Times New Roman" w:hAnsi="Times New Roman" w:cs="Times New Roman"/>
          <w:color w:val="000000" w:themeColor="text1"/>
        </w:rPr>
        <w:t>Murray</w:t>
      </w:r>
      <w:r w:rsidR="00141825" w:rsidRPr="00AF093B">
        <w:rPr>
          <w:rFonts w:ascii="Times New Roman" w:hAnsi="Times New Roman" w:cs="Times New Roman"/>
          <w:color w:val="000000" w:themeColor="text1"/>
        </w:rPr>
        <w:t xml:space="preserve"> </w:t>
      </w:r>
      <w:r w:rsidR="00141825" w:rsidRPr="008F0BEB">
        <w:rPr>
          <w:rFonts w:ascii="Times New Roman" w:hAnsi="Times New Roman" w:cs="Times New Roman"/>
          <w:color w:val="000000" w:themeColor="text1"/>
        </w:rPr>
        <w:t>and Kluckhohn</w:t>
      </w:r>
      <w:r w:rsidR="00141825" w:rsidRPr="00AF093B">
        <w:rPr>
          <w:rFonts w:ascii="Times New Roman" w:hAnsi="Times New Roman" w:cs="Times New Roman"/>
          <w:color w:val="000000" w:themeColor="text1"/>
        </w:rPr>
        <w:t>, 1953</w:t>
      </w:r>
      <w:r w:rsidR="008F0BEB" w:rsidRPr="00AF093B">
        <w:rPr>
          <w:rFonts w:ascii="Times New Roman" w:hAnsi="Times New Roman" w:cs="Times New Roman"/>
          <w:color w:val="000000" w:themeColor="text1"/>
        </w:rPr>
        <w:t>)</w:t>
      </w:r>
      <w:r w:rsidR="00652872" w:rsidRPr="00293CAF">
        <w:rPr>
          <w:rFonts w:ascii="Times New Roman" w:hAnsi="Times New Roman" w:cs="Times New Roman"/>
          <w:color w:val="000000" w:themeColor="text1"/>
        </w:rPr>
        <w:t xml:space="preserve">. </w:t>
      </w:r>
      <w:r w:rsidR="00C25FB3" w:rsidRPr="00AF093B">
        <w:rPr>
          <w:rFonts w:ascii="Times New Roman" w:hAnsi="Times New Roman" w:cs="Times New Roman"/>
          <w:color w:val="000000" w:themeColor="text1"/>
        </w:rPr>
        <w:t>Pa</w:t>
      </w:r>
      <w:r w:rsidR="004E5AF1" w:rsidRPr="00AF093B">
        <w:rPr>
          <w:rFonts w:ascii="Times New Roman" w:hAnsi="Times New Roman" w:cs="Times New Roman"/>
          <w:color w:val="000000" w:themeColor="text1"/>
        </w:rPr>
        <w:t>gan religions revered nature liv</w:t>
      </w:r>
      <w:r w:rsidR="004163AE" w:rsidRPr="00AF093B">
        <w:rPr>
          <w:rFonts w:ascii="Times New Roman" w:hAnsi="Times New Roman" w:cs="Times New Roman"/>
          <w:color w:val="000000" w:themeColor="text1"/>
        </w:rPr>
        <w:t>ing</w:t>
      </w:r>
      <w:r w:rsidR="004E5AF1" w:rsidRPr="00AF093B">
        <w:rPr>
          <w:rFonts w:ascii="Times New Roman" w:hAnsi="Times New Roman" w:cs="Times New Roman"/>
          <w:color w:val="000000" w:themeColor="text1"/>
        </w:rPr>
        <w:t xml:space="preserve"> in </w:t>
      </w:r>
      <w:r w:rsidR="00652872" w:rsidRPr="00293CAF">
        <w:rPr>
          <w:rFonts w:ascii="Times New Roman" w:hAnsi="Times New Roman" w:cs="Times New Roman"/>
          <w:color w:val="000000" w:themeColor="text1"/>
        </w:rPr>
        <w:t xml:space="preserve">acceptance of whatever </w:t>
      </w:r>
      <w:r w:rsidR="00F970BD" w:rsidRPr="00AF093B">
        <w:rPr>
          <w:rFonts w:ascii="Times New Roman" w:hAnsi="Times New Roman" w:cs="Times New Roman"/>
          <w:color w:val="000000" w:themeColor="text1"/>
        </w:rPr>
        <w:t>it</w:t>
      </w:r>
      <w:r w:rsidR="00652872" w:rsidRPr="00293CAF">
        <w:rPr>
          <w:rFonts w:ascii="Times New Roman" w:hAnsi="Times New Roman" w:cs="Times New Roman"/>
          <w:color w:val="000000" w:themeColor="text1"/>
        </w:rPr>
        <w:t xml:space="preserve"> would have in store</w:t>
      </w:r>
      <w:r w:rsidR="004E5AF1" w:rsidRPr="00AF093B">
        <w:rPr>
          <w:rFonts w:ascii="Times New Roman" w:hAnsi="Times New Roman" w:cs="Times New Roman"/>
          <w:color w:val="000000" w:themeColor="text1"/>
        </w:rPr>
        <w:t>, viewing it as a higher power</w:t>
      </w:r>
      <w:r w:rsidR="00E77C6D" w:rsidRPr="00AF093B">
        <w:rPr>
          <w:rFonts w:ascii="Times New Roman" w:hAnsi="Times New Roman" w:cs="Times New Roman"/>
          <w:color w:val="000000" w:themeColor="text1"/>
        </w:rPr>
        <w:t xml:space="preserve"> to be obeyed</w:t>
      </w:r>
      <w:r w:rsidR="00511D07" w:rsidRPr="00AF093B">
        <w:rPr>
          <w:rFonts w:ascii="Times New Roman" w:hAnsi="Times New Roman" w:cs="Times New Roman"/>
          <w:color w:val="000000" w:themeColor="text1"/>
        </w:rPr>
        <w:t xml:space="preserve"> (</w:t>
      </w:r>
      <w:r w:rsidR="00511D07" w:rsidRPr="00AF093B">
        <w:rPr>
          <w:rFonts w:ascii="Times New Roman" w:hAnsi="Times New Roman" w:cs="Times New Roman"/>
          <w:color w:val="000000" w:themeColor="text1"/>
        </w:rPr>
        <w:t>Sage</w:t>
      </w:r>
      <w:r w:rsidR="00511D07" w:rsidRPr="00AF093B">
        <w:rPr>
          <w:rFonts w:ascii="Times New Roman" w:hAnsi="Times New Roman" w:cs="Times New Roman"/>
          <w:color w:val="000000" w:themeColor="text1"/>
        </w:rPr>
        <w:t>, 2009)</w:t>
      </w:r>
      <w:r w:rsidR="00652872" w:rsidRPr="00293CAF">
        <w:rPr>
          <w:rFonts w:ascii="Times New Roman" w:hAnsi="Times New Roman" w:cs="Times New Roman"/>
          <w:color w:val="000000" w:themeColor="text1"/>
        </w:rPr>
        <w:t>.</w:t>
      </w:r>
      <w:r w:rsidR="00E77C6D" w:rsidRPr="00AF093B">
        <w:rPr>
          <w:rFonts w:ascii="Times New Roman" w:hAnsi="Times New Roman" w:cs="Times New Roman"/>
          <w:color w:val="000000" w:themeColor="text1"/>
        </w:rPr>
        <w:t xml:space="preserve"> </w:t>
      </w:r>
      <w:r w:rsidR="00AB6108" w:rsidRPr="00AF093B">
        <w:rPr>
          <w:rFonts w:ascii="Times New Roman" w:hAnsi="Times New Roman" w:cs="Times New Roman"/>
          <w:color w:val="000000" w:themeColor="text1"/>
        </w:rPr>
        <w:t>Hinduism</w:t>
      </w:r>
      <w:r w:rsidR="00AB6108" w:rsidRPr="00AF093B">
        <w:rPr>
          <w:rFonts w:ascii="Times New Roman" w:hAnsi="Times New Roman" w:cs="Times New Roman"/>
          <w:color w:val="000000" w:themeColor="text1"/>
        </w:rPr>
        <w:t xml:space="preserve"> also influences landscape</w:t>
      </w:r>
      <w:r w:rsidR="00F970BD" w:rsidRPr="00AF093B">
        <w:rPr>
          <w:rFonts w:ascii="Times New Roman" w:hAnsi="Times New Roman" w:cs="Times New Roman"/>
          <w:color w:val="000000" w:themeColor="text1"/>
        </w:rPr>
        <w:t xml:space="preserve"> perceptions</w:t>
      </w:r>
      <w:r w:rsidR="00AB6108" w:rsidRPr="00AF093B">
        <w:rPr>
          <w:rFonts w:ascii="Times New Roman" w:hAnsi="Times New Roman" w:cs="Times New Roman"/>
          <w:color w:val="000000" w:themeColor="text1"/>
        </w:rPr>
        <w:t xml:space="preserve">, </w:t>
      </w:r>
      <w:r w:rsidR="00C62672" w:rsidRPr="00AF093B">
        <w:rPr>
          <w:rFonts w:ascii="Times New Roman" w:hAnsi="Times New Roman" w:cs="Times New Roman"/>
          <w:color w:val="000000" w:themeColor="text1"/>
        </w:rPr>
        <w:t>promoting</w:t>
      </w:r>
      <w:r w:rsidR="005F194B" w:rsidRPr="00AF093B">
        <w:rPr>
          <w:rFonts w:ascii="Times New Roman" w:hAnsi="Times New Roman" w:cs="Times New Roman"/>
          <w:color w:val="000000" w:themeColor="text1"/>
        </w:rPr>
        <w:t xml:space="preserve"> reincarnation, where humans are submissive to</w:t>
      </w:r>
      <w:r w:rsidR="004163AE" w:rsidRPr="00AF093B">
        <w:rPr>
          <w:rFonts w:ascii="Times New Roman" w:hAnsi="Times New Roman" w:cs="Times New Roman"/>
          <w:color w:val="000000" w:themeColor="text1"/>
        </w:rPr>
        <w:t xml:space="preserve"> sacred</w:t>
      </w:r>
      <w:r w:rsidR="005F194B" w:rsidRPr="00AF093B">
        <w:rPr>
          <w:rFonts w:ascii="Times New Roman" w:hAnsi="Times New Roman" w:cs="Times New Roman"/>
          <w:color w:val="000000" w:themeColor="text1"/>
        </w:rPr>
        <w:t xml:space="preserve"> nature</w:t>
      </w:r>
      <w:r w:rsidR="00A8206D" w:rsidRPr="00AF093B">
        <w:rPr>
          <w:rFonts w:ascii="Times New Roman" w:hAnsi="Times New Roman" w:cs="Times New Roman"/>
          <w:color w:val="000000" w:themeColor="text1"/>
        </w:rPr>
        <w:t xml:space="preserve"> (</w:t>
      </w:r>
      <w:r w:rsidR="00F1324B" w:rsidRPr="00AF093B">
        <w:rPr>
          <w:rFonts w:ascii="Times New Roman" w:hAnsi="Times New Roman" w:cs="Times New Roman"/>
          <w:color w:val="000000" w:themeColor="text1"/>
        </w:rPr>
        <w:t>Ingold, 1989</w:t>
      </w:r>
      <w:r w:rsidR="00A8206D" w:rsidRPr="00AF093B">
        <w:rPr>
          <w:rFonts w:ascii="Times New Roman" w:hAnsi="Times New Roman" w:cs="Times New Roman"/>
          <w:color w:val="000000" w:themeColor="text1"/>
        </w:rPr>
        <w:t>)</w:t>
      </w:r>
      <w:r w:rsidR="00FE6335" w:rsidRPr="00AF093B">
        <w:rPr>
          <w:rFonts w:ascii="Times New Roman" w:hAnsi="Times New Roman" w:cs="Times New Roman"/>
          <w:color w:val="000000" w:themeColor="text1"/>
        </w:rPr>
        <w:t xml:space="preserve">. </w:t>
      </w:r>
      <w:r w:rsidR="00604AFB" w:rsidRPr="00AF093B">
        <w:rPr>
          <w:rFonts w:ascii="Times New Roman" w:hAnsi="Times New Roman" w:cs="Times New Roman"/>
          <w:color w:val="000000" w:themeColor="text1"/>
        </w:rPr>
        <w:t>Similarly,</w:t>
      </w:r>
      <w:r w:rsidR="00E77C6D" w:rsidRPr="00AF093B">
        <w:rPr>
          <w:rFonts w:ascii="Times New Roman" w:hAnsi="Times New Roman" w:cs="Times New Roman"/>
          <w:color w:val="000000" w:themeColor="text1"/>
        </w:rPr>
        <w:t xml:space="preserve"> </w:t>
      </w:r>
      <w:r w:rsidR="00FA5A76" w:rsidRPr="00AF093B">
        <w:rPr>
          <w:rFonts w:ascii="Times New Roman" w:hAnsi="Times New Roman" w:cs="Times New Roman"/>
          <w:color w:val="000000" w:themeColor="text1"/>
        </w:rPr>
        <w:t>m</w:t>
      </w:r>
      <w:r w:rsidR="00FA5A76" w:rsidRPr="00293CAF">
        <w:rPr>
          <w:rFonts w:ascii="Times New Roman" w:hAnsi="Times New Roman" w:cs="Times New Roman"/>
          <w:color w:val="000000" w:themeColor="text1"/>
        </w:rPr>
        <w:t>any farmers and herders</w:t>
      </w:r>
      <w:r w:rsidR="00FA5A76" w:rsidRPr="00AF093B">
        <w:rPr>
          <w:rFonts w:ascii="Times New Roman" w:hAnsi="Times New Roman" w:cs="Times New Roman"/>
          <w:color w:val="000000" w:themeColor="text1"/>
        </w:rPr>
        <w:t xml:space="preserve"> have</w:t>
      </w:r>
      <w:r w:rsidR="00E77C6D" w:rsidRPr="00AF093B">
        <w:rPr>
          <w:rFonts w:ascii="Times New Roman" w:hAnsi="Times New Roman" w:cs="Times New Roman"/>
          <w:color w:val="000000" w:themeColor="text1"/>
        </w:rPr>
        <w:t xml:space="preserve"> this perception due to their occupations</w:t>
      </w:r>
      <w:r w:rsidR="00173A3B" w:rsidRPr="00AF093B">
        <w:rPr>
          <w:rFonts w:ascii="Times New Roman" w:hAnsi="Times New Roman" w:cs="Times New Roman"/>
          <w:color w:val="000000" w:themeColor="text1"/>
        </w:rPr>
        <w:t>,</w:t>
      </w:r>
      <w:r w:rsidR="00411C0B" w:rsidRPr="00AF093B">
        <w:rPr>
          <w:rFonts w:ascii="Times New Roman" w:hAnsi="Times New Roman" w:cs="Times New Roman"/>
          <w:color w:val="000000" w:themeColor="text1"/>
        </w:rPr>
        <w:t xml:space="preserve"> </w:t>
      </w:r>
      <w:r w:rsidR="00173A3B" w:rsidRPr="00AF093B">
        <w:rPr>
          <w:rFonts w:ascii="Times New Roman" w:hAnsi="Times New Roman" w:cs="Times New Roman"/>
          <w:color w:val="000000" w:themeColor="text1"/>
        </w:rPr>
        <w:t>forced to give-in to unpredictable weather and its effect on the landscape (</w:t>
      </w:r>
      <w:r w:rsidR="00652872" w:rsidRPr="00293CAF">
        <w:rPr>
          <w:rFonts w:ascii="Times New Roman" w:hAnsi="Times New Roman" w:cs="Times New Roman"/>
          <w:color w:val="000000" w:themeColor="text1"/>
        </w:rPr>
        <w:t>Murray</w:t>
      </w:r>
      <w:r w:rsidR="00EF7324" w:rsidRPr="00AF093B">
        <w:rPr>
          <w:rFonts w:ascii="Times New Roman" w:hAnsi="Times New Roman" w:cs="Times New Roman"/>
          <w:color w:val="000000" w:themeColor="text1"/>
        </w:rPr>
        <w:t xml:space="preserve"> </w:t>
      </w:r>
      <w:r w:rsidR="00652872" w:rsidRPr="00293CAF">
        <w:rPr>
          <w:rFonts w:ascii="Times New Roman" w:hAnsi="Times New Roman" w:cs="Times New Roman"/>
          <w:color w:val="000000" w:themeColor="text1"/>
        </w:rPr>
        <w:t>and Kluckhohn, 1953)</w:t>
      </w:r>
      <w:r w:rsidR="00B97544" w:rsidRPr="00AF093B">
        <w:rPr>
          <w:rFonts w:ascii="Times New Roman" w:hAnsi="Times New Roman" w:cs="Times New Roman"/>
          <w:color w:val="000000" w:themeColor="text1"/>
        </w:rPr>
        <w:t>.</w:t>
      </w:r>
    </w:p>
    <w:p w14:paraId="21F23202" w14:textId="77777777" w:rsidR="00185D36" w:rsidRPr="00AF093B" w:rsidRDefault="00185D36" w:rsidP="00AF093B">
      <w:pPr>
        <w:spacing w:after="0" w:line="360" w:lineRule="auto"/>
        <w:rPr>
          <w:rFonts w:ascii="Times New Roman" w:hAnsi="Times New Roman" w:cs="Times New Roman"/>
          <w:color w:val="000000" w:themeColor="text1"/>
        </w:rPr>
      </w:pPr>
    </w:p>
    <w:p w14:paraId="4D7F67ED" w14:textId="7EA0A68B" w:rsidR="00897D63" w:rsidRPr="00AF093B" w:rsidRDefault="00F10239"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Furthermore</w:t>
      </w:r>
      <w:r w:rsidR="00DF12DB" w:rsidRPr="00AF093B">
        <w:rPr>
          <w:rFonts w:ascii="Times New Roman" w:hAnsi="Times New Roman" w:cs="Times New Roman"/>
          <w:color w:val="000000" w:themeColor="text1"/>
        </w:rPr>
        <w:t>, landscape can be viewed a</w:t>
      </w:r>
      <w:r w:rsidR="006A4A91" w:rsidRPr="00AF093B">
        <w:rPr>
          <w:rFonts w:ascii="Times New Roman" w:hAnsi="Times New Roman" w:cs="Times New Roman"/>
          <w:color w:val="000000" w:themeColor="text1"/>
        </w:rPr>
        <w:t xml:space="preserve">s </w:t>
      </w:r>
      <w:r w:rsidR="006A4A91" w:rsidRPr="00DE7373">
        <w:rPr>
          <w:rFonts w:ascii="Times New Roman" w:hAnsi="Times New Roman" w:cs="Times New Roman"/>
          <w:color w:val="000000" w:themeColor="text1"/>
        </w:rPr>
        <w:t>environment</w:t>
      </w:r>
      <w:r w:rsidR="006A4A91" w:rsidRPr="00AF093B">
        <w:rPr>
          <w:rFonts w:ascii="Times New Roman" w:hAnsi="Times New Roman" w:cs="Times New Roman"/>
          <w:color w:val="000000" w:themeColor="text1"/>
        </w:rPr>
        <w:t xml:space="preserve"> or </w:t>
      </w:r>
      <w:r w:rsidR="006A4A91" w:rsidRPr="00DE7373">
        <w:rPr>
          <w:rFonts w:ascii="Times New Roman" w:hAnsi="Times New Roman" w:cs="Times New Roman"/>
          <w:color w:val="000000" w:themeColor="text1"/>
        </w:rPr>
        <w:t>habitat</w:t>
      </w:r>
      <w:r w:rsidR="00E363A0" w:rsidRPr="00AF093B">
        <w:rPr>
          <w:rFonts w:ascii="Times New Roman" w:hAnsi="Times New Roman" w:cs="Times New Roman"/>
          <w:color w:val="000000" w:themeColor="text1"/>
        </w:rPr>
        <w:t xml:space="preserve"> (</w:t>
      </w:r>
      <w:r w:rsidR="00F859A6" w:rsidRPr="00F859A6">
        <w:rPr>
          <w:rFonts w:ascii="Times New Roman" w:hAnsi="Times New Roman" w:cs="Times New Roman"/>
          <w:color w:val="000000" w:themeColor="text1"/>
        </w:rPr>
        <w:t>Atkins</w:t>
      </w:r>
      <w:r w:rsidR="00183855" w:rsidRPr="00AF093B">
        <w:rPr>
          <w:rFonts w:ascii="Times New Roman" w:hAnsi="Times New Roman" w:cs="Times New Roman"/>
          <w:color w:val="000000" w:themeColor="text1"/>
        </w:rPr>
        <w:t>, 1998</w:t>
      </w:r>
      <w:r w:rsidR="00E363A0" w:rsidRPr="00AF093B">
        <w:rPr>
          <w:rFonts w:ascii="Times New Roman" w:hAnsi="Times New Roman" w:cs="Times New Roman"/>
          <w:color w:val="000000" w:themeColor="text1"/>
        </w:rPr>
        <w:t>)</w:t>
      </w:r>
      <w:r w:rsidR="006B0AA2" w:rsidRPr="00AF093B">
        <w:rPr>
          <w:rFonts w:ascii="Times New Roman" w:hAnsi="Times New Roman" w:cs="Times New Roman"/>
          <w:color w:val="000000" w:themeColor="text1"/>
        </w:rPr>
        <w:t xml:space="preserve">, </w:t>
      </w:r>
      <w:r w:rsidR="00897D63" w:rsidRPr="00AF093B">
        <w:rPr>
          <w:rFonts w:ascii="Times New Roman" w:hAnsi="Times New Roman" w:cs="Times New Roman"/>
          <w:color w:val="000000" w:themeColor="text1"/>
        </w:rPr>
        <w:t>where</w:t>
      </w:r>
      <w:r w:rsidR="005972C9" w:rsidRPr="00AF093B">
        <w:rPr>
          <w:rFonts w:ascii="Times New Roman" w:hAnsi="Times New Roman" w:cs="Times New Roman"/>
          <w:color w:val="000000" w:themeColor="text1"/>
        </w:rPr>
        <w:t xml:space="preserve"> ‘</w:t>
      </w:r>
      <w:r w:rsidR="00DE2389" w:rsidRPr="00DE2389">
        <w:rPr>
          <w:rFonts w:ascii="Times New Roman" w:hAnsi="Times New Roman" w:cs="Times New Roman"/>
          <w:color w:val="000000" w:themeColor="text1"/>
        </w:rPr>
        <w:t>our position in nature can strongly influence actions which affect the quality of human life and the natural environment</w:t>
      </w:r>
      <w:r w:rsidR="005972C9" w:rsidRPr="00AF093B">
        <w:rPr>
          <w:rFonts w:ascii="Times New Roman" w:hAnsi="Times New Roman" w:cs="Times New Roman"/>
          <w:color w:val="000000" w:themeColor="text1"/>
        </w:rPr>
        <w:t>’</w:t>
      </w:r>
      <w:r w:rsidR="00DE2389" w:rsidRPr="00DE2389">
        <w:rPr>
          <w:rFonts w:ascii="Times New Roman" w:hAnsi="Times New Roman" w:cs="Times New Roman"/>
          <w:color w:val="000000" w:themeColor="text1"/>
        </w:rPr>
        <w:t xml:space="preserve"> (Schneider </w:t>
      </w:r>
      <w:r w:rsidR="001604A0" w:rsidRPr="00AF093B">
        <w:rPr>
          <w:rFonts w:ascii="Times New Roman" w:hAnsi="Times New Roman" w:cs="Times New Roman"/>
          <w:color w:val="000000" w:themeColor="text1"/>
        </w:rPr>
        <w:t>and</w:t>
      </w:r>
      <w:r w:rsidR="00DE2389" w:rsidRPr="00DE2389">
        <w:rPr>
          <w:rFonts w:ascii="Times New Roman" w:hAnsi="Times New Roman" w:cs="Times New Roman"/>
          <w:color w:val="000000" w:themeColor="text1"/>
        </w:rPr>
        <w:t xml:space="preserve"> Morton, 1981</w:t>
      </w:r>
      <w:r w:rsidR="005972C9" w:rsidRPr="00AF093B">
        <w:rPr>
          <w:rFonts w:ascii="Times New Roman" w:hAnsi="Times New Roman" w:cs="Times New Roman"/>
          <w:color w:val="000000" w:themeColor="text1"/>
        </w:rPr>
        <w:t>)</w:t>
      </w:r>
      <w:r w:rsidR="005972C9" w:rsidRPr="00AF093B">
        <w:rPr>
          <w:rFonts w:ascii="Times New Roman" w:hAnsi="Times New Roman" w:cs="Times New Roman"/>
          <w:color w:val="000000" w:themeColor="text1"/>
        </w:rPr>
        <w:t xml:space="preserve">, suggesting </w:t>
      </w:r>
      <w:r w:rsidR="006A4A91" w:rsidRPr="00DE7373">
        <w:rPr>
          <w:rFonts w:ascii="Times New Roman" w:hAnsi="Times New Roman" w:cs="Times New Roman"/>
          <w:color w:val="000000" w:themeColor="text1"/>
        </w:rPr>
        <w:t xml:space="preserve">landscapes </w:t>
      </w:r>
      <w:r w:rsidR="00783A17" w:rsidRPr="00AF093B">
        <w:rPr>
          <w:rFonts w:ascii="Times New Roman" w:hAnsi="Times New Roman" w:cs="Times New Roman"/>
          <w:color w:val="000000" w:themeColor="text1"/>
        </w:rPr>
        <w:t>are</w:t>
      </w:r>
      <w:r w:rsidR="006B0AA2" w:rsidRPr="00AF093B">
        <w:rPr>
          <w:rFonts w:ascii="Times New Roman" w:hAnsi="Times New Roman" w:cs="Times New Roman"/>
          <w:color w:val="000000" w:themeColor="text1"/>
        </w:rPr>
        <w:t xml:space="preserve"> </w:t>
      </w:r>
      <w:r w:rsidR="006A4A91" w:rsidRPr="00DE7373">
        <w:rPr>
          <w:rFonts w:ascii="Times New Roman" w:hAnsi="Times New Roman" w:cs="Times New Roman"/>
          <w:color w:val="000000" w:themeColor="text1"/>
        </w:rPr>
        <w:lastRenderedPageBreak/>
        <w:t>interconnected</w:t>
      </w:r>
      <w:r w:rsidR="00705676" w:rsidRPr="00AF093B">
        <w:rPr>
          <w:rFonts w:ascii="Times New Roman" w:hAnsi="Times New Roman" w:cs="Times New Roman"/>
          <w:color w:val="000000" w:themeColor="text1"/>
        </w:rPr>
        <w:t xml:space="preserve"> with </w:t>
      </w:r>
      <w:r w:rsidR="006B0AA2" w:rsidRPr="00AF093B">
        <w:rPr>
          <w:rFonts w:ascii="Times New Roman" w:hAnsi="Times New Roman" w:cs="Times New Roman"/>
          <w:color w:val="000000" w:themeColor="text1"/>
        </w:rPr>
        <w:t>humans</w:t>
      </w:r>
      <w:r w:rsidR="006A4A91" w:rsidRPr="00DE7373">
        <w:rPr>
          <w:rFonts w:ascii="Times New Roman" w:hAnsi="Times New Roman" w:cs="Times New Roman"/>
          <w:color w:val="000000" w:themeColor="text1"/>
        </w:rPr>
        <w:t xml:space="preserve">. This </w:t>
      </w:r>
      <w:r w:rsidR="000A648D" w:rsidRPr="00AF093B">
        <w:rPr>
          <w:rFonts w:ascii="Times New Roman" w:hAnsi="Times New Roman" w:cs="Times New Roman"/>
          <w:color w:val="000000" w:themeColor="text1"/>
        </w:rPr>
        <w:t xml:space="preserve">perception </w:t>
      </w:r>
      <w:r w:rsidR="00731B61" w:rsidRPr="00AF093B">
        <w:rPr>
          <w:rFonts w:ascii="Times New Roman" w:hAnsi="Times New Roman" w:cs="Times New Roman"/>
          <w:color w:val="000000" w:themeColor="text1"/>
        </w:rPr>
        <w:t xml:space="preserve">of </w:t>
      </w:r>
      <w:r w:rsidR="00F7542C" w:rsidRPr="00AF093B">
        <w:rPr>
          <w:rFonts w:ascii="Times New Roman" w:hAnsi="Times New Roman" w:cs="Times New Roman"/>
          <w:color w:val="000000" w:themeColor="text1"/>
        </w:rPr>
        <w:t>‘</w:t>
      </w:r>
      <w:r w:rsidR="00731B61" w:rsidRPr="00AF093B">
        <w:rPr>
          <w:rFonts w:ascii="Times New Roman" w:hAnsi="Times New Roman" w:cs="Times New Roman"/>
          <w:color w:val="000000" w:themeColor="text1"/>
        </w:rPr>
        <w:t>m</w:t>
      </w:r>
      <w:r w:rsidR="00731B61" w:rsidRPr="00293CAF">
        <w:rPr>
          <w:rFonts w:ascii="Times New Roman" w:hAnsi="Times New Roman" w:cs="Times New Roman"/>
          <w:color w:val="000000" w:themeColor="text1"/>
        </w:rPr>
        <w:t>an in nature</w:t>
      </w:r>
      <w:r w:rsidR="00F7542C" w:rsidRPr="00AF093B">
        <w:rPr>
          <w:rFonts w:ascii="Times New Roman" w:hAnsi="Times New Roman" w:cs="Times New Roman"/>
          <w:color w:val="000000" w:themeColor="text1"/>
        </w:rPr>
        <w:t>’</w:t>
      </w:r>
      <w:r w:rsidR="00141825" w:rsidRPr="00AF093B">
        <w:rPr>
          <w:rFonts w:ascii="Times New Roman" w:hAnsi="Times New Roman" w:cs="Times New Roman"/>
          <w:color w:val="000000" w:themeColor="text1"/>
        </w:rPr>
        <w:t xml:space="preserve"> (</w:t>
      </w:r>
      <w:r w:rsidR="00141825" w:rsidRPr="008F0BEB">
        <w:rPr>
          <w:rFonts w:ascii="Times New Roman" w:hAnsi="Times New Roman" w:cs="Times New Roman"/>
          <w:color w:val="000000" w:themeColor="text1"/>
        </w:rPr>
        <w:t>Murray</w:t>
      </w:r>
      <w:r w:rsidR="00141825" w:rsidRPr="00AF093B">
        <w:rPr>
          <w:rFonts w:ascii="Times New Roman" w:hAnsi="Times New Roman" w:cs="Times New Roman"/>
          <w:color w:val="000000" w:themeColor="text1"/>
        </w:rPr>
        <w:t xml:space="preserve"> </w:t>
      </w:r>
      <w:r w:rsidR="00141825" w:rsidRPr="008F0BEB">
        <w:rPr>
          <w:rFonts w:ascii="Times New Roman" w:hAnsi="Times New Roman" w:cs="Times New Roman"/>
          <w:color w:val="000000" w:themeColor="text1"/>
        </w:rPr>
        <w:t>and Kluckhohn</w:t>
      </w:r>
      <w:r w:rsidR="00141825" w:rsidRPr="00AF093B">
        <w:rPr>
          <w:rFonts w:ascii="Times New Roman" w:hAnsi="Times New Roman" w:cs="Times New Roman"/>
          <w:color w:val="000000" w:themeColor="text1"/>
        </w:rPr>
        <w:t>, 1953</w:t>
      </w:r>
      <w:r w:rsidR="00141825" w:rsidRPr="00AF093B">
        <w:rPr>
          <w:rFonts w:ascii="Times New Roman" w:hAnsi="Times New Roman" w:cs="Times New Roman"/>
          <w:color w:val="000000" w:themeColor="text1"/>
        </w:rPr>
        <w:t>)</w:t>
      </w:r>
      <w:r w:rsidR="00731B61" w:rsidRPr="00AF093B">
        <w:rPr>
          <w:rFonts w:ascii="Times New Roman" w:hAnsi="Times New Roman" w:cs="Times New Roman"/>
          <w:b/>
          <w:bCs/>
          <w:color w:val="000000" w:themeColor="text1"/>
        </w:rPr>
        <w:t xml:space="preserve"> </w:t>
      </w:r>
      <w:r w:rsidR="000A648D" w:rsidRPr="00AF093B">
        <w:rPr>
          <w:rFonts w:ascii="Times New Roman" w:hAnsi="Times New Roman" w:cs="Times New Roman"/>
          <w:color w:val="000000" w:themeColor="text1"/>
        </w:rPr>
        <w:t>has gained traction in the 21</w:t>
      </w:r>
      <w:r w:rsidR="000A648D" w:rsidRPr="00AF093B">
        <w:rPr>
          <w:rFonts w:ascii="Times New Roman" w:hAnsi="Times New Roman" w:cs="Times New Roman"/>
          <w:color w:val="000000" w:themeColor="text1"/>
          <w:vertAlign w:val="superscript"/>
        </w:rPr>
        <w:t>st</w:t>
      </w:r>
      <w:r w:rsidR="000A648D" w:rsidRPr="00AF093B">
        <w:rPr>
          <w:rFonts w:ascii="Times New Roman" w:hAnsi="Times New Roman" w:cs="Times New Roman"/>
          <w:color w:val="000000" w:themeColor="text1"/>
        </w:rPr>
        <w:t xml:space="preserve"> century after Rachel Carsen’s book </w:t>
      </w:r>
      <w:r w:rsidR="001A2E5A" w:rsidRPr="00AF093B">
        <w:rPr>
          <w:rFonts w:ascii="Times New Roman" w:hAnsi="Times New Roman" w:cs="Times New Roman"/>
          <w:color w:val="000000" w:themeColor="text1"/>
        </w:rPr>
        <w:t>S</w:t>
      </w:r>
      <w:r w:rsidR="000A648D" w:rsidRPr="00AF093B">
        <w:rPr>
          <w:rFonts w:ascii="Times New Roman" w:hAnsi="Times New Roman" w:cs="Times New Roman"/>
          <w:color w:val="000000" w:themeColor="text1"/>
        </w:rPr>
        <w:t xml:space="preserve">ilent </w:t>
      </w:r>
      <w:r w:rsidR="001A2E5A" w:rsidRPr="00AF093B">
        <w:rPr>
          <w:rFonts w:ascii="Times New Roman" w:hAnsi="Times New Roman" w:cs="Times New Roman"/>
          <w:color w:val="000000" w:themeColor="text1"/>
        </w:rPr>
        <w:t>S</w:t>
      </w:r>
      <w:r w:rsidR="000A648D" w:rsidRPr="00AF093B">
        <w:rPr>
          <w:rFonts w:ascii="Times New Roman" w:hAnsi="Times New Roman" w:cs="Times New Roman"/>
          <w:color w:val="000000" w:themeColor="text1"/>
        </w:rPr>
        <w:t>pring</w:t>
      </w:r>
      <w:r w:rsidR="009C233B" w:rsidRPr="00AF093B">
        <w:rPr>
          <w:rFonts w:ascii="Times New Roman" w:hAnsi="Times New Roman" w:cs="Times New Roman"/>
          <w:color w:val="000000" w:themeColor="text1"/>
        </w:rPr>
        <w:t xml:space="preserve"> (</w:t>
      </w:r>
      <w:r w:rsidR="00A75B1F" w:rsidRPr="00AF093B">
        <w:rPr>
          <w:rFonts w:ascii="Times New Roman" w:hAnsi="Times New Roman" w:cs="Times New Roman"/>
          <w:color w:val="000000" w:themeColor="text1"/>
        </w:rPr>
        <w:t>1962</w:t>
      </w:r>
      <w:r w:rsidR="009C233B" w:rsidRPr="00AF093B">
        <w:rPr>
          <w:rFonts w:ascii="Times New Roman" w:hAnsi="Times New Roman" w:cs="Times New Roman"/>
          <w:color w:val="000000" w:themeColor="text1"/>
        </w:rPr>
        <w:t>)</w:t>
      </w:r>
      <w:r w:rsidR="00C43226" w:rsidRPr="00AF093B">
        <w:rPr>
          <w:rFonts w:ascii="Times New Roman" w:hAnsi="Times New Roman" w:cs="Times New Roman"/>
          <w:color w:val="000000" w:themeColor="text1"/>
        </w:rPr>
        <w:t xml:space="preserve"> </w:t>
      </w:r>
      <w:r w:rsidR="000A648D" w:rsidRPr="00AF093B">
        <w:rPr>
          <w:rFonts w:ascii="Times New Roman" w:hAnsi="Times New Roman" w:cs="Times New Roman"/>
          <w:color w:val="000000" w:themeColor="text1"/>
        </w:rPr>
        <w:t xml:space="preserve">highlighted the impact of </w:t>
      </w:r>
      <w:r w:rsidR="00487410" w:rsidRPr="00AF093B">
        <w:rPr>
          <w:rFonts w:ascii="Times New Roman" w:hAnsi="Times New Roman" w:cs="Times New Roman"/>
          <w:color w:val="000000" w:themeColor="text1"/>
        </w:rPr>
        <w:t xml:space="preserve">the </w:t>
      </w:r>
      <w:r w:rsidR="009C233B" w:rsidRPr="00AF093B">
        <w:rPr>
          <w:rFonts w:ascii="Times New Roman" w:hAnsi="Times New Roman" w:cs="Times New Roman"/>
          <w:color w:val="000000" w:themeColor="text1"/>
        </w:rPr>
        <w:t>artificial</w:t>
      </w:r>
      <w:r w:rsidR="000A648D" w:rsidRPr="00AF093B">
        <w:rPr>
          <w:rFonts w:ascii="Times New Roman" w:hAnsi="Times New Roman" w:cs="Times New Roman"/>
          <w:color w:val="000000" w:themeColor="text1"/>
        </w:rPr>
        <w:t xml:space="preserve"> chemical</w:t>
      </w:r>
      <w:r w:rsidR="00487410" w:rsidRPr="00AF093B">
        <w:rPr>
          <w:rFonts w:ascii="Times New Roman" w:hAnsi="Times New Roman" w:cs="Times New Roman"/>
          <w:color w:val="000000" w:themeColor="text1"/>
        </w:rPr>
        <w:t xml:space="preserve"> DDT</w:t>
      </w:r>
      <w:r w:rsidR="000A648D" w:rsidRPr="00AF093B">
        <w:rPr>
          <w:rFonts w:ascii="Times New Roman" w:hAnsi="Times New Roman" w:cs="Times New Roman"/>
          <w:color w:val="000000" w:themeColor="text1"/>
        </w:rPr>
        <w:t xml:space="preserve"> on </w:t>
      </w:r>
      <w:r w:rsidR="00427FF9">
        <w:rPr>
          <w:rFonts w:ascii="Times New Roman" w:hAnsi="Times New Roman" w:cs="Times New Roman"/>
          <w:color w:val="000000" w:themeColor="text1"/>
        </w:rPr>
        <w:t>wildlife</w:t>
      </w:r>
      <w:r w:rsidR="000F0A1D" w:rsidRPr="00AF093B">
        <w:rPr>
          <w:rFonts w:ascii="Times New Roman" w:hAnsi="Times New Roman" w:cs="Times New Roman"/>
          <w:color w:val="000000" w:themeColor="text1"/>
        </w:rPr>
        <w:t xml:space="preserve"> and humans</w:t>
      </w:r>
      <w:r w:rsidR="005F146E" w:rsidRPr="00AF093B">
        <w:rPr>
          <w:rFonts w:ascii="Times New Roman" w:hAnsi="Times New Roman" w:cs="Times New Roman"/>
          <w:color w:val="000000" w:themeColor="text1"/>
        </w:rPr>
        <w:t>.</w:t>
      </w:r>
      <w:r w:rsidR="00967071" w:rsidRPr="00AF093B">
        <w:rPr>
          <w:rFonts w:ascii="Times New Roman" w:hAnsi="Times New Roman" w:cs="Times New Roman"/>
          <w:color w:val="000000" w:themeColor="text1"/>
        </w:rPr>
        <w:t xml:space="preserve"> </w:t>
      </w:r>
      <w:r w:rsidR="00332D73" w:rsidRPr="00AF093B">
        <w:rPr>
          <w:rFonts w:ascii="Times New Roman" w:hAnsi="Times New Roman" w:cs="Times New Roman"/>
          <w:color w:val="000000" w:themeColor="text1"/>
        </w:rPr>
        <w:t xml:space="preserve">This scientific realisation led to </w:t>
      </w:r>
      <w:r w:rsidR="002C08EF" w:rsidRPr="00AF093B">
        <w:rPr>
          <w:rFonts w:ascii="Times New Roman" w:hAnsi="Times New Roman" w:cs="Times New Roman"/>
          <w:color w:val="000000" w:themeColor="text1"/>
        </w:rPr>
        <w:t xml:space="preserve">changes in the </w:t>
      </w:r>
      <w:r w:rsidR="00332D73" w:rsidRPr="00AF093B">
        <w:rPr>
          <w:rFonts w:ascii="Times New Roman" w:hAnsi="Times New Roman" w:cs="Times New Roman"/>
          <w:color w:val="000000" w:themeColor="text1"/>
        </w:rPr>
        <w:t>perception</w:t>
      </w:r>
      <w:r w:rsidR="002C08EF" w:rsidRPr="00AF093B">
        <w:rPr>
          <w:rFonts w:ascii="Times New Roman" w:hAnsi="Times New Roman" w:cs="Times New Roman"/>
          <w:color w:val="000000" w:themeColor="text1"/>
        </w:rPr>
        <w:t xml:space="preserve"> that</w:t>
      </w:r>
      <w:r w:rsidR="005F146E" w:rsidRPr="00AF093B">
        <w:rPr>
          <w:rFonts w:ascii="Times New Roman" w:hAnsi="Times New Roman" w:cs="Times New Roman"/>
          <w:color w:val="000000" w:themeColor="text1"/>
        </w:rPr>
        <w:t xml:space="preserve"> </w:t>
      </w:r>
      <w:r w:rsidR="002C08EF" w:rsidRPr="00AF093B">
        <w:rPr>
          <w:rFonts w:ascii="Times New Roman" w:hAnsi="Times New Roman" w:cs="Times New Roman"/>
          <w:color w:val="000000" w:themeColor="text1"/>
        </w:rPr>
        <w:t>‘</w:t>
      </w:r>
      <w:r w:rsidR="00F17F7F" w:rsidRPr="00F17F7F">
        <w:rPr>
          <w:rFonts w:ascii="Times New Roman" w:hAnsi="Times New Roman" w:cs="Times New Roman"/>
          <w:color w:val="000000" w:themeColor="text1"/>
        </w:rPr>
        <w:t>nature is, in fact, a network of interconnections and interdependencies and that humans are a part of that network and threaten its cohesion at their own peril</w:t>
      </w:r>
      <w:r w:rsidR="002C08EF" w:rsidRPr="00AF093B">
        <w:rPr>
          <w:rFonts w:ascii="Times New Roman" w:hAnsi="Times New Roman" w:cs="Times New Roman"/>
          <w:color w:val="000000" w:themeColor="text1"/>
        </w:rPr>
        <w:t xml:space="preserve">’ </w:t>
      </w:r>
      <w:r w:rsidR="00232830" w:rsidRPr="00AF093B">
        <w:rPr>
          <w:rFonts w:ascii="Times New Roman" w:hAnsi="Times New Roman" w:cs="Times New Roman"/>
          <w:color w:val="000000" w:themeColor="text1"/>
        </w:rPr>
        <w:t>(</w:t>
      </w:r>
      <w:r w:rsidR="00F17F7F" w:rsidRPr="00AF093B">
        <w:rPr>
          <w:rFonts w:ascii="Times New Roman" w:hAnsi="Times New Roman" w:cs="Times New Roman"/>
          <w:color w:val="000000" w:themeColor="text1"/>
        </w:rPr>
        <w:t>Baum</w:t>
      </w:r>
      <w:r w:rsidR="00232830" w:rsidRPr="00AF093B">
        <w:rPr>
          <w:rFonts w:ascii="Times New Roman" w:hAnsi="Times New Roman" w:cs="Times New Roman"/>
          <w:color w:val="000000" w:themeColor="text1"/>
        </w:rPr>
        <w:t xml:space="preserve">, </w:t>
      </w:r>
      <w:r w:rsidR="00F17F7F" w:rsidRPr="00AF093B">
        <w:rPr>
          <w:rFonts w:ascii="Times New Roman" w:hAnsi="Times New Roman" w:cs="Times New Roman"/>
          <w:color w:val="000000" w:themeColor="text1"/>
        </w:rPr>
        <w:t>2007</w:t>
      </w:r>
      <w:r w:rsidR="00F17F7F" w:rsidRPr="00AF093B">
        <w:rPr>
          <w:rFonts w:ascii="Times New Roman" w:hAnsi="Times New Roman" w:cs="Times New Roman"/>
          <w:color w:val="000000" w:themeColor="text1"/>
        </w:rPr>
        <w:t>)</w:t>
      </w:r>
      <w:r w:rsidR="005F146E" w:rsidRPr="00AF093B">
        <w:rPr>
          <w:rFonts w:ascii="Times New Roman" w:hAnsi="Times New Roman" w:cs="Times New Roman"/>
          <w:color w:val="000000" w:themeColor="text1"/>
        </w:rPr>
        <w:t>.</w:t>
      </w:r>
    </w:p>
    <w:p w14:paraId="6A72930E" w14:textId="77777777" w:rsidR="00897D63" w:rsidRPr="00AF093B" w:rsidRDefault="00897D63" w:rsidP="00AF093B">
      <w:pPr>
        <w:spacing w:after="0" w:line="360" w:lineRule="auto"/>
        <w:rPr>
          <w:rFonts w:ascii="Times New Roman" w:hAnsi="Times New Roman" w:cs="Times New Roman"/>
          <w:color w:val="000000" w:themeColor="text1"/>
        </w:rPr>
      </w:pPr>
    </w:p>
    <w:p w14:paraId="4F71BDDF" w14:textId="4C35371D" w:rsidR="00DE2389" w:rsidRPr="00AF093B" w:rsidRDefault="0033113E" w:rsidP="00AF093B">
      <w:pPr>
        <w:spacing w:after="0" w:line="360" w:lineRule="auto"/>
        <w:rPr>
          <w:rFonts w:ascii="Times New Roman" w:hAnsi="Times New Roman" w:cs="Times New Roman"/>
          <w:color w:val="000000" w:themeColor="text1"/>
        </w:rPr>
      </w:pPr>
      <w:r w:rsidRPr="0033113E">
        <w:rPr>
          <w:rFonts w:ascii="Times New Roman" w:hAnsi="Times New Roman" w:cs="Times New Roman"/>
          <w:color w:val="000000" w:themeColor="text1"/>
        </w:rPr>
        <w:t xml:space="preserve">Bronowski (1973) </w:t>
      </w:r>
      <w:r w:rsidR="000F0A1D" w:rsidRPr="00AF093B">
        <w:rPr>
          <w:rFonts w:ascii="Times New Roman" w:hAnsi="Times New Roman" w:cs="Times New Roman"/>
          <w:color w:val="000000" w:themeColor="text1"/>
        </w:rPr>
        <w:t>echoed this stating</w:t>
      </w:r>
      <w:r w:rsidR="001261BE" w:rsidRPr="00AF093B">
        <w:rPr>
          <w:rFonts w:ascii="Times New Roman" w:hAnsi="Times New Roman" w:cs="Times New Roman"/>
          <w:color w:val="000000" w:themeColor="text1"/>
        </w:rPr>
        <w:t xml:space="preserve"> </w:t>
      </w:r>
      <w:r w:rsidR="000F0A1D" w:rsidRPr="00AF093B">
        <w:rPr>
          <w:rFonts w:ascii="Times New Roman" w:hAnsi="Times New Roman" w:cs="Times New Roman"/>
          <w:color w:val="000000" w:themeColor="text1"/>
        </w:rPr>
        <w:t>‘</w:t>
      </w:r>
      <w:r w:rsidR="003631E7" w:rsidRPr="00AF093B">
        <w:rPr>
          <w:rFonts w:ascii="Times New Roman" w:hAnsi="Times New Roman" w:cs="Times New Roman"/>
          <w:color w:val="000000" w:themeColor="text1"/>
        </w:rPr>
        <w:t>mankind and nature have a fundamental</w:t>
      </w:r>
      <w:r w:rsidR="001C63EC" w:rsidRPr="00AF093B">
        <w:rPr>
          <w:rFonts w:ascii="Times New Roman" w:hAnsi="Times New Roman" w:cs="Times New Roman"/>
          <w:color w:val="000000" w:themeColor="text1"/>
        </w:rPr>
        <w:t xml:space="preserve">, </w:t>
      </w:r>
      <w:r w:rsidR="003631E7" w:rsidRPr="00AF093B">
        <w:rPr>
          <w:rFonts w:ascii="Times New Roman" w:hAnsi="Times New Roman" w:cs="Times New Roman"/>
          <w:color w:val="000000" w:themeColor="text1"/>
        </w:rPr>
        <w:t>symbiotic relationship</w:t>
      </w:r>
      <w:r w:rsidR="00BF4FBE" w:rsidRPr="00AF093B">
        <w:rPr>
          <w:rFonts w:ascii="Times New Roman" w:hAnsi="Times New Roman" w:cs="Times New Roman"/>
          <w:color w:val="000000" w:themeColor="text1"/>
        </w:rPr>
        <w:t xml:space="preserve">’ suggesting </w:t>
      </w:r>
      <w:r w:rsidR="009F12DE" w:rsidRPr="00AF093B">
        <w:rPr>
          <w:rFonts w:ascii="Times New Roman" w:hAnsi="Times New Roman" w:cs="Times New Roman"/>
          <w:color w:val="000000" w:themeColor="text1"/>
        </w:rPr>
        <w:t xml:space="preserve">landscapes </w:t>
      </w:r>
      <w:r w:rsidR="003631E7" w:rsidRPr="00AF093B">
        <w:rPr>
          <w:rFonts w:ascii="Times New Roman" w:hAnsi="Times New Roman" w:cs="Times New Roman"/>
          <w:color w:val="000000" w:themeColor="text1"/>
        </w:rPr>
        <w:t xml:space="preserve">should be respected and </w:t>
      </w:r>
      <w:r w:rsidR="00475613" w:rsidRPr="00AF093B">
        <w:rPr>
          <w:rFonts w:ascii="Times New Roman" w:hAnsi="Times New Roman" w:cs="Times New Roman"/>
          <w:color w:val="000000" w:themeColor="text1"/>
        </w:rPr>
        <w:t>protected</w:t>
      </w:r>
      <w:r w:rsidR="003631E7" w:rsidRPr="00AF093B">
        <w:rPr>
          <w:rFonts w:ascii="Times New Roman" w:hAnsi="Times New Roman" w:cs="Times New Roman"/>
          <w:color w:val="000000" w:themeColor="text1"/>
        </w:rPr>
        <w:t>.</w:t>
      </w:r>
      <w:r w:rsidR="005F146E" w:rsidRPr="00AF093B">
        <w:rPr>
          <w:rFonts w:ascii="Times New Roman" w:hAnsi="Times New Roman" w:cs="Times New Roman"/>
          <w:color w:val="000000" w:themeColor="text1"/>
        </w:rPr>
        <w:t xml:space="preserve"> This</w:t>
      </w:r>
      <w:r w:rsidR="00DC7155" w:rsidRPr="00AF093B">
        <w:rPr>
          <w:rFonts w:ascii="Times New Roman" w:hAnsi="Times New Roman" w:cs="Times New Roman"/>
          <w:color w:val="000000" w:themeColor="text1"/>
        </w:rPr>
        <w:t xml:space="preserve"> perception </w:t>
      </w:r>
      <w:r w:rsidR="00683242" w:rsidRPr="00AF093B">
        <w:rPr>
          <w:rFonts w:ascii="Times New Roman" w:hAnsi="Times New Roman" w:cs="Times New Roman"/>
          <w:color w:val="000000" w:themeColor="text1"/>
        </w:rPr>
        <w:t xml:space="preserve">has </w:t>
      </w:r>
      <w:r w:rsidR="00041E95" w:rsidRPr="00AF093B">
        <w:rPr>
          <w:rFonts w:ascii="Times New Roman" w:hAnsi="Times New Roman" w:cs="Times New Roman"/>
          <w:color w:val="000000" w:themeColor="text1"/>
        </w:rPr>
        <w:t xml:space="preserve">led to </w:t>
      </w:r>
      <w:r w:rsidR="006A4A91" w:rsidRPr="00DE7373">
        <w:rPr>
          <w:rFonts w:ascii="Times New Roman" w:hAnsi="Times New Roman" w:cs="Times New Roman"/>
          <w:color w:val="000000" w:themeColor="text1"/>
        </w:rPr>
        <w:t xml:space="preserve">growth </w:t>
      </w:r>
      <w:r w:rsidR="00F80B17" w:rsidRPr="00AF093B">
        <w:rPr>
          <w:rFonts w:ascii="Times New Roman" w:hAnsi="Times New Roman" w:cs="Times New Roman"/>
          <w:color w:val="000000" w:themeColor="text1"/>
        </w:rPr>
        <w:t>within</w:t>
      </w:r>
      <w:r w:rsidR="006A4A91" w:rsidRPr="00DE7373">
        <w:rPr>
          <w:rFonts w:ascii="Times New Roman" w:hAnsi="Times New Roman" w:cs="Times New Roman"/>
          <w:color w:val="000000" w:themeColor="text1"/>
        </w:rPr>
        <w:t xml:space="preserve"> the </w:t>
      </w:r>
      <w:r w:rsidR="002212AC" w:rsidRPr="00AF093B">
        <w:rPr>
          <w:rFonts w:ascii="Times New Roman" w:hAnsi="Times New Roman" w:cs="Times New Roman"/>
          <w:color w:val="000000" w:themeColor="text1"/>
        </w:rPr>
        <w:t xml:space="preserve">sustainability and </w:t>
      </w:r>
      <w:r w:rsidR="006A4A91" w:rsidRPr="00DE7373">
        <w:rPr>
          <w:rFonts w:ascii="Times New Roman" w:hAnsi="Times New Roman" w:cs="Times New Roman"/>
          <w:color w:val="000000" w:themeColor="text1"/>
        </w:rPr>
        <w:t>organic</w:t>
      </w:r>
      <w:r w:rsidR="004B5759" w:rsidRPr="00AF093B">
        <w:rPr>
          <w:rFonts w:ascii="Times New Roman" w:hAnsi="Times New Roman" w:cs="Times New Roman"/>
          <w:color w:val="000000" w:themeColor="text1"/>
        </w:rPr>
        <w:t xml:space="preserve"> agriculture</w:t>
      </w:r>
      <w:r w:rsidR="006A4A91" w:rsidRPr="00DE7373">
        <w:rPr>
          <w:rFonts w:ascii="Times New Roman" w:hAnsi="Times New Roman" w:cs="Times New Roman"/>
          <w:color w:val="000000" w:themeColor="text1"/>
        </w:rPr>
        <w:t xml:space="preserve"> movement </w:t>
      </w:r>
      <w:r w:rsidR="004B5759" w:rsidRPr="00AF093B">
        <w:rPr>
          <w:rFonts w:ascii="Times New Roman" w:hAnsi="Times New Roman" w:cs="Times New Roman"/>
          <w:color w:val="000000" w:themeColor="text1"/>
        </w:rPr>
        <w:t>where it is preferential that landscapes are ‘cle</w:t>
      </w:r>
      <w:r w:rsidR="006A4A91" w:rsidRPr="00DE7373">
        <w:rPr>
          <w:rFonts w:ascii="Times New Roman" w:hAnsi="Times New Roman" w:cs="Times New Roman"/>
          <w:color w:val="000000" w:themeColor="text1"/>
        </w:rPr>
        <w:t>an</w:t>
      </w:r>
      <w:r w:rsidR="004B5759" w:rsidRPr="00AF093B">
        <w:rPr>
          <w:rFonts w:ascii="Times New Roman" w:hAnsi="Times New Roman" w:cs="Times New Roman"/>
          <w:color w:val="000000" w:themeColor="text1"/>
        </w:rPr>
        <w:t>’</w:t>
      </w:r>
      <w:r w:rsidR="006A4A91" w:rsidRPr="00DE7373">
        <w:rPr>
          <w:rFonts w:ascii="Times New Roman" w:hAnsi="Times New Roman" w:cs="Times New Roman"/>
          <w:color w:val="000000" w:themeColor="text1"/>
        </w:rPr>
        <w:t xml:space="preserve"> of manmade </w:t>
      </w:r>
      <w:r w:rsidR="00837596" w:rsidRPr="00AF093B">
        <w:rPr>
          <w:rFonts w:ascii="Times New Roman" w:hAnsi="Times New Roman" w:cs="Times New Roman"/>
          <w:color w:val="000000" w:themeColor="text1"/>
        </w:rPr>
        <w:t xml:space="preserve">chemicals, </w:t>
      </w:r>
      <w:r w:rsidR="00AB4C81" w:rsidRPr="00AF093B">
        <w:rPr>
          <w:rFonts w:ascii="Times New Roman" w:hAnsi="Times New Roman" w:cs="Times New Roman"/>
          <w:color w:val="000000" w:themeColor="text1"/>
        </w:rPr>
        <w:t xml:space="preserve">influencing </w:t>
      </w:r>
      <w:r w:rsidR="00E51956" w:rsidRPr="00AF093B">
        <w:rPr>
          <w:rFonts w:ascii="Times New Roman" w:hAnsi="Times New Roman" w:cs="Times New Roman"/>
          <w:color w:val="000000" w:themeColor="text1"/>
        </w:rPr>
        <w:t>activities like</w:t>
      </w:r>
      <w:r w:rsidR="004B5759" w:rsidRPr="00AF093B">
        <w:rPr>
          <w:rFonts w:ascii="Times New Roman" w:hAnsi="Times New Roman" w:cs="Times New Roman"/>
          <w:color w:val="000000" w:themeColor="text1"/>
        </w:rPr>
        <w:t xml:space="preserve"> </w:t>
      </w:r>
      <w:r w:rsidR="00540535" w:rsidRPr="00AF093B">
        <w:rPr>
          <w:rFonts w:ascii="Times New Roman" w:hAnsi="Times New Roman" w:cs="Times New Roman"/>
          <w:color w:val="000000" w:themeColor="text1"/>
        </w:rPr>
        <w:t>‘</w:t>
      </w:r>
      <w:r w:rsidR="006A4A91" w:rsidRPr="00AF093B">
        <w:rPr>
          <w:rFonts w:ascii="Times New Roman" w:hAnsi="Times New Roman" w:cs="Times New Roman"/>
          <w:color w:val="000000" w:themeColor="text1"/>
        </w:rPr>
        <w:t>t</w:t>
      </w:r>
      <w:r w:rsidR="006A4A91" w:rsidRPr="00DE7373">
        <w:rPr>
          <w:rFonts w:ascii="Times New Roman" w:hAnsi="Times New Roman" w:cs="Times New Roman"/>
          <w:color w:val="000000" w:themeColor="text1"/>
        </w:rPr>
        <w:t>he long forest hedgerow project</w:t>
      </w:r>
      <w:r w:rsidR="00540535" w:rsidRPr="00AF093B">
        <w:rPr>
          <w:rFonts w:ascii="Times New Roman" w:hAnsi="Times New Roman" w:cs="Times New Roman"/>
          <w:color w:val="000000" w:themeColor="text1"/>
        </w:rPr>
        <w:t>’</w:t>
      </w:r>
      <w:r w:rsidR="006A4A91" w:rsidRPr="00DE7373">
        <w:rPr>
          <w:rFonts w:ascii="Times New Roman" w:hAnsi="Times New Roman" w:cs="Times New Roman"/>
          <w:color w:val="000000" w:themeColor="text1"/>
        </w:rPr>
        <w:t xml:space="preserve"> (Woodland Trust</w:t>
      </w:r>
      <w:r w:rsidR="00510A06" w:rsidRPr="00AF093B">
        <w:rPr>
          <w:rFonts w:ascii="Times New Roman" w:hAnsi="Times New Roman" w:cs="Times New Roman"/>
          <w:color w:val="000000" w:themeColor="text1"/>
        </w:rPr>
        <w:t>,</w:t>
      </w:r>
      <w:r w:rsidR="00415194" w:rsidRPr="00AF093B">
        <w:rPr>
          <w:rFonts w:ascii="Times New Roman" w:hAnsi="Times New Roman" w:cs="Times New Roman"/>
          <w:color w:val="000000" w:themeColor="text1"/>
        </w:rPr>
        <w:t xml:space="preserve"> 2025</w:t>
      </w:r>
      <w:r w:rsidR="00510A06" w:rsidRPr="00AF093B">
        <w:rPr>
          <w:rFonts w:ascii="Times New Roman" w:hAnsi="Times New Roman" w:cs="Times New Roman"/>
          <w:color w:val="000000" w:themeColor="text1"/>
        </w:rPr>
        <w:t>)</w:t>
      </w:r>
      <w:r w:rsidR="006A4A91" w:rsidRPr="00DE7373">
        <w:rPr>
          <w:rFonts w:ascii="Times New Roman" w:hAnsi="Times New Roman" w:cs="Times New Roman"/>
          <w:color w:val="000000" w:themeColor="text1"/>
        </w:rPr>
        <w:t xml:space="preserve"> </w:t>
      </w:r>
      <w:r w:rsidR="004B5759" w:rsidRPr="00AF093B">
        <w:rPr>
          <w:rFonts w:ascii="Times New Roman" w:hAnsi="Times New Roman" w:cs="Times New Roman"/>
          <w:color w:val="000000" w:themeColor="text1"/>
        </w:rPr>
        <w:t xml:space="preserve">which </w:t>
      </w:r>
      <w:r w:rsidR="006A4A91" w:rsidRPr="00DE7373">
        <w:rPr>
          <w:rFonts w:ascii="Times New Roman" w:hAnsi="Times New Roman" w:cs="Times New Roman"/>
          <w:color w:val="000000" w:themeColor="text1"/>
        </w:rPr>
        <w:t xml:space="preserve">aims to </w:t>
      </w:r>
      <w:r w:rsidR="00540535" w:rsidRPr="00AF093B">
        <w:rPr>
          <w:rFonts w:ascii="Times New Roman" w:hAnsi="Times New Roman" w:cs="Times New Roman"/>
          <w:color w:val="000000" w:themeColor="text1"/>
        </w:rPr>
        <w:t>‘</w:t>
      </w:r>
      <w:r w:rsidR="001E2B55" w:rsidRPr="00AF093B">
        <w:rPr>
          <w:rFonts w:ascii="Times New Roman" w:hAnsi="Times New Roman" w:cs="Times New Roman"/>
          <w:color w:val="000000" w:themeColor="text1"/>
        </w:rPr>
        <w:t xml:space="preserve">promote the </w:t>
      </w:r>
      <w:r w:rsidR="00837596" w:rsidRPr="00AF093B">
        <w:rPr>
          <w:rFonts w:ascii="Times New Roman" w:hAnsi="Times New Roman" w:cs="Times New Roman"/>
          <w:color w:val="000000" w:themeColor="text1"/>
        </w:rPr>
        <w:t>free movement and growth of native fauna through hedgerow interconnection</w:t>
      </w:r>
      <w:r w:rsidR="00E51956" w:rsidRPr="00AF093B">
        <w:rPr>
          <w:rFonts w:ascii="Times New Roman" w:hAnsi="Times New Roman" w:cs="Times New Roman"/>
          <w:color w:val="000000" w:themeColor="text1"/>
        </w:rPr>
        <w:t>’</w:t>
      </w:r>
      <w:r w:rsidR="00837596" w:rsidRPr="00AF093B">
        <w:rPr>
          <w:rFonts w:ascii="Times New Roman" w:hAnsi="Times New Roman" w:cs="Times New Roman"/>
          <w:color w:val="000000" w:themeColor="text1"/>
        </w:rPr>
        <w:t>.</w:t>
      </w:r>
      <w:r w:rsidR="00800063" w:rsidRPr="00AF093B">
        <w:rPr>
          <w:rFonts w:ascii="Times New Roman" w:hAnsi="Times New Roman" w:cs="Times New Roman"/>
          <w:color w:val="000000" w:themeColor="text1"/>
        </w:rPr>
        <w:t xml:space="preserve"> </w:t>
      </w:r>
      <w:r w:rsidR="00800063" w:rsidRPr="00800063">
        <w:rPr>
          <w:rFonts w:ascii="Times New Roman" w:hAnsi="Times New Roman" w:cs="Times New Roman"/>
          <w:color w:val="000000" w:themeColor="text1"/>
        </w:rPr>
        <w:t xml:space="preserve">Thomas, </w:t>
      </w:r>
      <w:r w:rsidR="0039306D" w:rsidRPr="00AF093B">
        <w:rPr>
          <w:rFonts w:ascii="Times New Roman" w:hAnsi="Times New Roman" w:cs="Times New Roman"/>
          <w:color w:val="000000" w:themeColor="text1"/>
        </w:rPr>
        <w:t>(</w:t>
      </w:r>
      <w:r w:rsidR="00800063" w:rsidRPr="00800063">
        <w:rPr>
          <w:rFonts w:ascii="Times New Roman" w:hAnsi="Times New Roman" w:cs="Times New Roman"/>
          <w:color w:val="000000" w:themeColor="text1"/>
        </w:rPr>
        <w:t>1975)</w:t>
      </w:r>
      <w:r w:rsidR="0039306D" w:rsidRPr="00AF093B">
        <w:rPr>
          <w:rFonts w:ascii="Times New Roman" w:hAnsi="Times New Roman" w:cs="Times New Roman"/>
          <w:color w:val="000000" w:themeColor="text1"/>
        </w:rPr>
        <w:t xml:space="preserve"> perceived humans to be e</w:t>
      </w:r>
      <w:r w:rsidR="00800063" w:rsidRPr="00800063">
        <w:rPr>
          <w:rFonts w:ascii="Times New Roman" w:hAnsi="Times New Roman" w:cs="Times New Roman"/>
          <w:color w:val="000000" w:themeColor="text1"/>
        </w:rPr>
        <w:t>mbedded within Nature</w:t>
      </w:r>
      <w:r w:rsidR="0039306D" w:rsidRPr="00AF093B">
        <w:rPr>
          <w:rFonts w:ascii="Times New Roman" w:hAnsi="Times New Roman" w:cs="Times New Roman"/>
          <w:color w:val="000000" w:themeColor="text1"/>
        </w:rPr>
        <w:t>, believing in collectivism</w:t>
      </w:r>
      <w:r w:rsidR="001261BE" w:rsidRPr="00AF093B">
        <w:rPr>
          <w:rFonts w:ascii="Times New Roman" w:hAnsi="Times New Roman" w:cs="Times New Roman"/>
          <w:color w:val="000000" w:themeColor="text1"/>
        </w:rPr>
        <w:t xml:space="preserve"> </w:t>
      </w:r>
      <w:r w:rsidR="003E2626" w:rsidRPr="00AF093B">
        <w:rPr>
          <w:rFonts w:ascii="Times New Roman" w:hAnsi="Times New Roman" w:cs="Times New Roman"/>
          <w:color w:val="000000" w:themeColor="text1"/>
          <w:lang w:val="en-US"/>
        </w:rPr>
        <w:t xml:space="preserve">and </w:t>
      </w:r>
      <w:r w:rsidR="00F82E14">
        <w:rPr>
          <w:rFonts w:ascii="Times New Roman" w:hAnsi="Times New Roman" w:cs="Times New Roman"/>
          <w:color w:val="000000" w:themeColor="text1"/>
          <w:lang w:val="en-US"/>
        </w:rPr>
        <w:t>nature’s intrinsic value</w:t>
      </w:r>
      <w:r w:rsidR="00565099" w:rsidRPr="00AF093B">
        <w:rPr>
          <w:rFonts w:ascii="Times New Roman" w:hAnsi="Times New Roman" w:cs="Times New Roman"/>
          <w:color w:val="000000" w:themeColor="text1"/>
        </w:rPr>
        <w:t>.</w:t>
      </w:r>
      <w:r w:rsidR="005D006A" w:rsidRPr="00AF093B">
        <w:rPr>
          <w:rFonts w:ascii="Times New Roman" w:hAnsi="Times New Roman" w:cs="Times New Roman"/>
          <w:color w:val="000000" w:themeColor="text1"/>
        </w:rPr>
        <w:t xml:space="preserve"> </w:t>
      </w:r>
      <w:r w:rsidR="00087684" w:rsidRPr="00AF093B">
        <w:rPr>
          <w:rFonts w:ascii="Times New Roman" w:hAnsi="Times New Roman" w:cs="Times New Roman"/>
          <w:color w:val="000000" w:themeColor="text1"/>
        </w:rPr>
        <w:t>P</w:t>
      </w:r>
      <w:r w:rsidR="00AD6BE9" w:rsidRPr="00AF093B">
        <w:rPr>
          <w:rFonts w:ascii="Times New Roman" w:hAnsi="Times New Roman" w:cs="Times New Roman"/>
          <w:color w:val="000000" w:themeColor="text1"/>
        </w:rPr>
        <w:t>erceptions of e</w:t>
      </w:r>
      <w:r w:rsidR="005D006A" w:rsidRPr="00AF093B">
        <w:rPr>
          <w:rFonts w:ascii="Times New Roman" w:hAnsi="Times New Roman" w:cs="Times New Roman"/>
          <w:color w:val="000000" w:themeColor="text1"/>
        </w:rPr>
        <w:t xml:space="preserve">nvironmental ethics </w:t>
      </w:r>
      <w:r w:rsidR="00087684" w:rsidRPr="00AF093B">
        <w:rPr>
          <w:rFonts w:ascii="Times New Roman" w:hAnsi="Times New Roman" w:cs="Times New Roman"/>
          <w:color w:val="000000" w:themeColor="text1"/>
        </w:rPr>
        <w:t xml:space="preserve">can be influenced by </w:t>
      </w:r>
      <w:r w:rsidR="004F24BB" w:rsidRPr="00AF093B">
        <w:rPr>
          <w:rFonts w:ascii="Times New Roman" w:hAnsi="Times New Roman" w:cs="Times New Roman"/>
          <w:color w:val="000000" w:themeColor="text1"/>
        </w:rPr>
        <w:t>cultur</w:t>
      </w:r>
      <w:r w:rsidR="00087684" w:rsidRPr="00AF093B">
        <w:rPr>
          <w:rFonts w:ascii="Times New Roman" w:hAnsi="Times New Roman" w:cs="Times New Roman"/>
          <w:color w:val="000000" w:themeColor="text1"/>
        </w:rPr>
        <w:t xml:space="preserve">e, seen in the </w:t>
      </w:r>
      <w:r w:rsidR="000921D3" w:rsidRPr="00AF093B">
        <w:rPr>
          <w:rFonts w:ascii="Times New Roman" w:hAnsi="Times New Roman" w:cs="Times New Roman"/>
          <w:color w:val="000000" w:themeColor="text1"/>
        </w:rPr>
        <w:t>granting of human</w:t>
      </w:r>
      <w:r w:rsidR="000921D3" w:rsidRPr="00AF093B">
        <w:rPr>
          <w:rFonts w:ascii="Times New Roman" w:hAnsi="Times New Roman" w:cs="Times New Roman"/>
          <w:color w:val="000000" w:themeColor="text1"/>
        </w:rPr>
        <w:t xml:space="preserve"> rights </w:t>
      </w:r>
      <w:r w:rsidR="000921D3" w:rsidRPr="00AF093B">
        <w:rPr>
          <w:rFonts w:ascii="Times New Roman" w:hAnsi="Times New Roman" w:cs="Times New Roman"/>
          <w:color w:val="000000" w:themeColor="text1"/>
        </w:rPr>
        <w:t>to</w:t>
      </w:r>
      <w:r w:rsidR="004F24BB" w:rsidRPr="00AF093B">
        <w:rPr>
          <w:rFonts w:ascii="Times New Roman" w:hAnsi="Times New Roman" w:cs="Times New Roman"/>
          <w:color w:val="000000" w:themeColor="text1"/>
        </w:rPr>
        <w:t xml:space="preserve"> </w:t>
      </w:r>
      <w:r w:rsidR="009A1918" w:rsidRPr="00AF093B">
        <w:rPr>
          <w:rFonts w:ascii="Times New Roman" w:hAnsi="Times New Roman" w:cs="Times New Roman"/>
          <w:color w:val="000000" w:themeColor="text1"/>
        </w:rPr>
        <w:t>Mount Taranaki</w:t>
      </w:r>
      <w:r w:rsidR="009A1918" w:rsidRPr="00AF093B">
        <w:rPr>
          <w:rFonts w:ascii="Times New Roman" w:hAnsi="Times New Roman" w:cs="Times New Roman"/>
          <w:color w:val="000000" w:themeColor="text1"/>
        </w:rPr>
        <w:t xml:space="preserve">, </w:t>
      </w:r>
      <w:r w:rsidR="000921D3" w:rsidRPr="00AF093B">
        <w:rPr>
          <w:rFonts w:ascii="Times New Roman" w:hAnsi="Times New Roman" w:cs="Times New Roman"/>
          <w:color w:val="000000" w:themeColor="text1"/>
        </w:rPr>
        <w:t>a landscape perceived</w:t>
      </w:r>
      <w:r w:rsidR="00CD3C2B" w:rsidRPr="00AF093B">
        <w:rPr>
          <w:rFonts w:ascii="Times New Roman" w:hAnsi="Times New Roman" w:cs="Times New Roman"/>
          <w:color w:val="000000" w:themeColor="text1"/>
        </w:rPr>
        <w:t xml:space="preserve"> in Maui culture to </w:t>
      </w:r>
      <w:r w:rsidR="004F24BB" w:rsidRPr="00AF093B">
        <w:rPr>
          <w:rFonts w:ascii="Times New Roman" w:hAnsi="Times New Roman" w:cs="Times New Roman"/>
          <w:color w:val="000000" w:themeColor="text1"/>
        </w:rPr>
        <w:t>be an ancestor</w:t>
      </w:r>
      <w:r w:rsidR="000921D3" w:rsidRPr="00AF093B">
        <w:rPr>
          <w:rFonts w:ascii="Times New Roman" w:hAnsi="Times New Roman" w:cs="Times New Roman"/>
          <w:color w:val="000000" w:themeColor="text1"/>
        </w:rPr>
        <w:t xml:space="preserve"> (</w:t>
      </w:r>
      <w:r w:rsidR="008F1F48" w:rsidRPr="00AF093B">
        <w:rPr>
          <w:rFonts w:ascii="Times New Roman" w:hAnsi="Times New Roman" w:cs="Times New Roman"/>
          <w:color w:val="000000" w:themeColor="text1"/>
        </w:rPr>
        <w:t xml:space="preserve">BBC News, </w:t>
      </w:r>
      <w:r w:rsidR="0067656A" w:rsidRPr="00AF093B">
        <w:rPr>
          <w:rFonts w:ascii="Times New Roman" w:hAnsi="Times New Roman" w:cs="Times New Roman"/>
          <w:color w:val="000000" w:themeColor="text1"/>
        </w:rPr>
        <w:t>2025</w:t>
      </w:r>
      <w:r w:rsidR="000921D3" w:rsidRPr="00AF093B">
        <w:rPr>
          <w:rFonts w:ascii="Times New Roman" w:hAnsi="Times New Roman" w:cs="Times New Roman"/>
          <w:color w:val="000000" w:themeColor="text1"/>
        </w:rPr>
        <w:t>)</w:t>
      </w:r>
      <w:r w:rsidR="004F24BB" w:rsidRPr="00AF093B">
        <w:rPr>
          <w:rFonts w:ascii="Times New Roman" w:hAnsi="Times New Roman" w:cs="Times New Roman"/>
          <w:color w:val="000000" w:themeColor="text1"/>
        </w:rPr>
        <w:t>.</w:t>
      </w:r>
    </w:p>
    <w:p w14:paraId="5BF1950E" w14:textId="77777777" w:rsidR="00B9021B" w:rsidRPr="00AF093B" w:rsidRDefault="00B9021B" w:rsidP="00AF093B">
      <w:pPr>
        <w:spacing w:line="360" w:lineRule="auto"/>
        <w:rPr>
          <w:rFonts w:ascii="Times New Roman" w:hAnsi="Times New Roman" w:cs="Times New Roman"/>
          <w:color w:val="000000" w:themeColor="text1"/>
        </w:rPr>
      </w:pPr>
    </w:p>
    <w:p w14:paraId="1AAFB580" w14:textId="231E7538" w:rsidR="00B9021B" w:rsidRPr="00AF093B" w:rsidRDefault="00B9021B" w:rsidP="00AF093B">
      <w:pPr>
        <w:spacing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The Enlightenment period in the 18</w:t>
      </w:r>
      <w:r w:rsidRPr="00AF093B">
        <w:rPr>
          <w:rFonts w:ascii="Times New Roman" w:hAnsi="Times New Roman" w:cs="Times New Roman"/>
          <w:color w:val="000000" w:themeColor="text1"/>
          <w:vertAlign w:val="superscript"/>
        </w:rPr>
        <w:t>th</w:t>
      </w:r>
      <w:r w:rsidRPr="00AF093B">
        <w:rPr>
          <w:rFonts w:ascii="Times New Roman" w:hAnsi="Times New Roman" w:cs="Times New Roman"/>
          <w:color w:val="000000" w:themeColor="text1"/>
        </w:rPr>
        <w:t xml:space="preserve"> century valued ‘m</w:t>
      </w:r>
      <w:r w:rsidR="00805375" w:rsidRPr="00805375">
        <w:rPr>
          <w:rFonts w:ascii="Times New Roman" w:hAnsi="Times New Roman" w:cs="Times New Roman"/>
          <w:color w:val="000000" w:themeColor="text1"/>
        </w:rPr>
        <w:t>anaged natural landscapes</w:t>
      </w:r>
      <w:r w:rsidRPr="00AF093B">
        <w:rPr>
          <w:rFonts w:ascii="Times New Roman" w:hAnsi="Times New Roman" w:cs="Times New Roman"/>
          <w:color w:val="000000" w:themeColor="text1"/>
        </w:rPr>
        <w:t xml:space="preserve">’, where industrial advances influenced perceptions of nature as </w:t>
      </w:r>
      <w:r w:rsidR="00785841">
        <w:rPr>
          <w:rFonts w:ascii="Times New Roman" w:hAnsi="Times New Roman" w:cs="Times New Roman"/>
          <w:color w:val="000000" w:themeColor="text1"/>
        </w:rPr>
        <w:t>a</w:t>
      </w:r>
      <w:r w:rsidRPr="00AF093B">
        <w:rPr>
          <w:rFonts w:ascii="Times New Roman" w:hAnsi="Times New Roman" w:cs="Times New Roman"/>
          <w:color w:val="000000" w:themeColor="text1"/>
        </w:rPr>
        <w:t xml:space="preserve"> resource for human exploitation. </w:t>
      </w:r>
      <w:r w:rsidRPr="00805375">
        <w:rPr>
          <w:rFonts w:ascii="Times New Roman" w:hAnsi="Times New Roman" w:cs="Times New Roman"/>
          <w:color w:val="000000" w:themeColor="text1"/>
        </w:rPr>
        <w:t xml:space="preserve">Smith, </w:t>
      </w:r>
      <w:r w:rsidRPr="00AF093B">
        <w:rPr>
          <w:rFonts w:ascii="Times New Roman" w:hAnsi="Times New Roman" w:cs="Times New Roman"/>
          <w:color w:val="000000" w:themeColor="text1"/>
        </w:rPr>
        <w:t>(</w:t>
      </w:r>
      <w:r w:rsidRPr="00805375">
        <w:rPr>
          <w:rFonts w:ascii="Times New Roman" w:hAnsi="Times New Roman" w:cs="Times New Roman"/>
          <w:color w:val="000000" w:themeColor="text1"/>
        </w:rPr>
        <w:t>1990, p1</w:t>
      </w:r>
      <w:r w:rsidRPr="00AF093B">
        <w:rPr>
          <w:rFonts w:ascii="Times New Roman" w:hAnsi="Times New Roman" w:cs="Times New Roman"/>
          <w:color w:val="000000" w:themeColor="text1"/>
        </w:rPr>
        <w:t>) explains ‘mo</w:t>
      </w:r>
      <w:r w:rsidRPr="00805375">
        <w:rPr>
          <w:rFonts w:ascii="Times New Roman" w:hAnsi="Times New Roman" w:cs="Times New Roman"/>
          <w:color w:val="000000" w:themeColor="text1"/>
        </w:rPr>
        <w:t>re than any other identifiable experience, the emergence of industrial capitalism is responsible for setting contemporary views and visions of natur</w:t>
      </w:r>
      <w:r w:rsidRPr="00AF093B">
        <w:rPr>
          <w:rFonts w:ascii="Times New Roman" w:hAnsi="Times New Roman" w:cs="Times New Roman"/>
          <w:color w:val="000000" w:themeColor="text1"/>
        </w:rPr>
        <w:t>e’. Being s</w:t>
      </w:r>
      <w:r w:rsidR="00AC1B26" w:rsidRPr="00AC1B26">
        <w:rPr>
          <w:rFonts w:ascii="Times New Roman" w:hAnsi="Times New Roman" w:cs="Times New Roman"/>
          <w:color w:val="000000" w:themeColor="text1"/>
        </w:rPr>
        <w:t>et</w:t>
      </w:r>
      <w:r w:rsidRPr="00AF093B">
        <w:rPr>
          <w:rFonts w:ascii="Times New Roman" w:hAnsi="Times New Roman" w:cs="Times New Roman"/>
          <w:color w:val="000000" w:themeColor="text1"/>
        </w:rPr>
        <w:t>-a</w:t>
      </w:r>
      <w:r w:rsidR="00AC1B26" w:rsidRPr="00AC1B26">
        <w:rPr>
          <w:rFonts w:ascii="Times New Roman" w:hAnsi="Times New Roman" w:cs="Times New Roman"/>
          <w:color w:val="000000" w:themeColor="text1"/>
        </w:rPr>
        <w:t xml:space="preserve">part from </w:t>
      </w:r>
      <w:r w:rsidRPr="00AF093B">
        <w:rPr>
          <w:rFonts w:ascii="Times New Roman" w:hAnsi="Times New Roman" w:cs="Times New Roman"/>
          <w:color w:val="000000" w:themeColor="text1"/>
        </w:rPr>
        <w:t xml:space="preserve">nature is reiterated by </w:t>
      </w:r>
      <w:r w:rsidR="00AC1B26" w:rsidRPr="00AC1B26">
        <w:rPr>
          <w:rFonts w:ascii="Times New Roman" w:hAnsi="Times New Roman" w:cs="Times New Roman"/>
          <w:color w:val="000000" w:themeColor="text1"/>
        </w:rPr>
        <w:t xml:space="preserve">(Larsen, </w:t>
      </w:r>
      <w:r w:rsidRPr="00AF093B">
        <w:rPr>
          <w:rFonts w:ascii="Times New Roman" w:hAnsi="Times New Roman" w:cs="Times New Roman"/>
          <w:color w:val="000000" w:themeColor="text1"/>
        </w:rPr>
        <w:t>1992) who suggests ‘</w:t>
      </w:r>
      <w:r w:rsidR="00BF7AAC" w:rsidRPr="00BF7AAC">
        <w:rPr>
          <w:rFonts w:ascii="Times New Roman" w:hAnsi="Times New Roman" w:cs="Times New Roman"/>
          <w:color w:val="000000" w:themeColor="text1"/>
        </w:rPr>
        <w:t>man has transformed nature into landscape which in turn becomes an economic entity</w:t>
      </w:r>
      <w:r w:rsidRPr="00AF093B">
        <w:rPr>
          <w:rFonts w:ascii="Times New Roman" w:hAnsi="Times New Roman" w:cs="Times New Roman"/>
          <w:color w:val="000000" w:themeColor="text1"/>
        </w:rPr>
        <w:t>’, with landscapes perceived to hold only instrumental value</w:t>
      </w:r>
      <w:r w:rsidR="00785841">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for human consumption</w:t>
      </w:r>
      <w:r w:rsidR="00BF7AAC" w:rsidRPr="00BF7AAC">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These individualistic attitudes </w:t>
      </w:r>
      <w:r w:rsidR="00D81ED2">
        <w:rPr>
          <w:rFonts w:ascii="Times New Roman" w:hAnsi="Times New Roman" w:cs="Times New Roman"/>
          <w:color w:val="000000" w:themeColor="text1"/>
        </w:rPr>
        <w:t>remain</w:t>
      </w:r>
      <w:r w:rsidRPr="00AF093B">
        <w:rPr>
          <w:rFonts w:ascii="Times New Roman" w:hAnsi="Times New Roman" w:cs="Times New Roman"/>
          <w:color w:val="000000" w:themeColor="text1"/>
        </w:rPr>
        <w:t xml:space="preserve"> </w:t>
      </w:r>
      <w:r w:rsidR="00D81ED2">
        <w:rPr>
          <w:rFonts w:ascii="Times New Roman" w:hAnsi="Times New Roman" w:cs="Times New Roman"/>
          <w:color w:val="000000" w:themeColor="text1"/>
        </w:rPr>
        <w:t>with</w:t>
      </w:r>
      <w:r w:rsidRPr="00AF093B">
        <w:rPr>
          <w:rFonts w:ascii="Times New Roman" w:hAnsi="Times New Roman" w:cs="Times New Roman"/>
          <w:color w:val="000000" w:themeColor="text1"/>
        </w:rPr>
        <w:t>in capitalist perceptions of landscape today, where ethical perspectives are anthropocentric</w:t>
      </w:r>
      <w:r w:rsidR="00862297" w:rsidRPr="00AF093B">
        <w:rPr>
          <w:rFonts w:ascii="Times New Roman" w:hAnsi="Times New Roman" w:cs="Times New Roman"/>
          <w:color w:val="000000" w:themeColor="text1"/>
        </w:rPr>
        <w:t xml:space="preserve"> (</w:t>
      </w:r>
      <w:r w:rsidR="00DE2389" w:rsidRPr="00DE2389">
        <w:rPr>
          <w:rFonts w:ascii="Times New Roman" w:hAnsi="Times New Roman" w:cs="Times New Roman"/>
          <w:color w:val="000000" w:themeColor="text1"/>
        </w:rPr>
        <w:t xml:space="preserve">Schneider </w:t>
      </w:r>
      <w:r w:rsidR="00862297" w:rsidRPr="00AF093B">
        <w:rPr>
          <w:rFonts w:ascii="Times New Roman" w:hAnsi="Times New Roman" w:cs="Times New Roman"/>
          <w:color w:val="000000" w:themeColor="text1"/>
        </w:rPr>
        <w:t>and</w:t>
      </w:r>
      <w:r w:rsidR="00DE2389" w:rsidRPr="00DE2389">
        <w:rPr>
          <w:rFonts w:ascii="Times New Roman" w:hAnsi="Times New Roman" w:cs="Times New Roman"/>
          <w:color w:val="000000" w:themeColor="text1"/>
        </w:rPr>
        <w:t xml:space="preserve"> Morton, 1981</w:t>
      </w:r>
      <w:r w:rsidR="00862297"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For example, the Welsh landscape perceived to be a commodity</w:t>
      </w:r>
      <w:r w:rsidR="00D81ED2">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for coal mining. </w:t>
      </w:r>
    </w:p>
    <w:p w14:paraId="36859454" w14:textId="77777777" w:rsidR="00D2653C" w:rsidRPr="00AF093B" w:rsidRDefault="00D2653C" w:rsidP="00AF093B">
      <w:pPr>
        <w:spacing w:after="0" w:line="360" w:lineRule="auto"/>
        <w:rPr>
          <w:rFonts w:ascii="Times New Roman" w:hAnsi="Times New Roman" w:cs="Times New Roman"/>
          <w:color w:val="000000" w:themeColor="text1"/>
        </w:rPr>
      </w:pPr>
    </w:p>
    <w:p w14:paraId="1965A328" w14:textId="5E3BCE46" w:rsidR="00594175" w:rsidRPr="00AF093B" w:rsidRDefault="00594175"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Landscape perceptions also change</w:t>
      </w:r>
      <w:r w:rsidR="008F2F69" w:rsidRPr="00AF093B">
        <w:rPr>
          <w:rFonts w:ascii="Times New Roman" w:hAnsi="Times New Roman" w:cs="Times New Roman"/>
          <w:color w:val="000000" w:themeColor="text1"/>
        </w:rPr>
        <w:t>d</w:t>
      </w:r>
      <w:r w:rsidRPr="00AF093B">
        <w:rPr>
          <w:rFonts w:ascii="Times New Roman" w:hAnsi="Times New Roman" w:cs="Times New Roman"/>
          <w:color w:val="000000" w:themeColor="text1"/>
        </w:rPr>
        <w:t xml:space="preserve"> in 17</w:t>
      </w:r>
      <w:r w:rsidRPr="00AF093B">
        <w:rPr>
          <w:rFonts w:ascii="Times New Roman" w:hAnsi="Times New Roman" w:cs="Times New Roman"/>
          <w:color w:val="000000" w:themeColor="text1"/>
          <w:vertAlign w:val="superscript"/>
        </w:rPr>
        <w:t>th</w:t>
      </w:r>
      <w:r w:rsidRPr="00AF093B">
        <w:rPr>
          <w:rFonts w:ascii="Times New Roman" w:hAnsi="Times New Roman" w:cs="Times New Roman"/>
          <w:color w:val="000000" w:themeColor="text1"/>
        </w:rPr>
        <w:t xml:space="preserve"> century England, due to the Romantic Movement where landscape was viewed as picture or scenery (Howard, 2011; Atkins,</w:t>
      </w:r>
      <w:r w:rsidR="00862297" w:rsidRPr="00AF093B">
        <w:rPr>
          <w:rFonts w:ascii="Times New Roman" w:hAnsi="Times New Roman" w:cs="Times New Roman"/>
          <w:color w:val="000000" w:themeColor="text1"/>
        </w:rPr>
        <w:t xml:space="preserve"> 1998</w:t>
      </w:r>
      <w:r w:rsidRPr="00AF093B">
        <w:rPr>
          <w:rFonts w:ascii="Times New Roman" w:hAnsi="Times New Roman" w:cs="Times New Roman"/>
          <w:color w:val="000000" w:themeColor="text1"/>
        </w:rPr>
        <w:t>). Aristocratic landowners viewed untouched landscapes as the most valuable</w:t>
      </w:r>
      <w:r w:rsidR="00BA0DBF"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cultural capital, whilst literary, artistic and musical figures, like Wordsworth highlighted the importance of </w:t>
      </w:r>
      <w:r w:rsidRPr="00AF093B">
        <w:rPr>
          <w:rFonts w:ascii="Times New Roman" w:hAnsi="Times New Roman" w:cs="Times New Roman"/>
          <w:color w:val="000000" w:themeColor="text1"/>
        </w:rPr>
        <w:lastRenderedPageBreak/>
        <w:t xml:space="preserve">emotional connections with the natural world. </w:t>
      </w:r>
      <w:r w:rsidR="001D1BB6" w:rsidRPr="00AF093B">
        <w:rPr>
          <w:rFonts w:ascii="Times New Roman" w:hAnsi="Times New Roman" w:cs="Times New Roman"/>
          <w:color w:val="000000" w:themeColor="text1"/>
        </w:rPr>
        <w:t>This caused</w:t>
      </w:r>
      <w:r w:rsidRPr="00AF093B">
        <w:rPr>
          <w:rFonts w:ascii="Times New Roman" w:hAnsi="Times New Roman" w:cs="Times New Roman"/>
          <w:color w:val="000000" w:themeColor="text1"/>
        </w:rPr>
        <w:t xml:space="preserve"> a shift away from negative perceptions of mountainous and unmanaged landscapes, previously viewed only ‘in utilitarian terms, for the cutting of wood and mining of ores’ (Smout</w:t>
      </w:r>
      <w:r w:rsidR="00862297"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1990).  These perception changes were partly due to the Enlightenment </w:t>
      </w:r>
      <w:r w:rsidR="00837915" w:rsidRPr="00AF093B">
        <w:rPr>
          <w:rFonts w:ascii="Times New Roman" w:hAnsi="Times New Roman" w:cs="Times New Roman"/>
          <w:color w:val="000000" w:themeColor="text1"/>
        </w:rPr>
        <w:t>P</w:t>
      </w:r>
      <w:r w:rsidRPr="00AF093B">
        <w:rPr>
          <w:rFonts w:ascii="Times New Roman" w:hAnsi="Times New Roman" w:cs="Times New Roman"/>
          <w:color w:val="000000" w:themeColor="text1"/>
        </w:rPr>
        <w:t xml:space="preserve">eriod’s scientific thinking, alongside political opposition </w:t>
      </w:r>
      <w:r w:rsidR="002B4FEB" w:rsidRPr="00AF093B">
        <w:rPr>
          <w:rFonts w:ascii="Times New Roman" w:hAnsi="Times New Roman" w:cs="Times New Roman"/>
          <w:color w:val="000000" w:themeColor="text1"/>
        </w:rPr>
        <w:t>to</w:t>
      </w:r>
      <w:r w:rsidR="008D20B1" w:rsidRPr="00AF093B">
        <w:rPr>
          <w:rFonts w:ascii="Times New Roman" w:hAnsi="Times New Roman" w:cs="Times New Roman"/>
          <w:color w:val="000000" w:themeColor="text1"/>
        </w:rPr>
        <w:t xml:space="preserve"> ur</w:t>
      </w:r>
      <w:r w:rsidRPr="00AF093B">
        <w:rPr>
          <w:rFonts w:ascii="Times New Roman" w:hAnsi="Times New Roman" w:cs="Times New Roman"/>
          <w:color w:val="000000" w:themeColor="text1"/>
        </w:rPr>
        <w:t>banisation</w:t>
      </w:r>
      <w:r w:rsidR="00DA42B9" w:rsidRPr="00AF093B">
        <w:rPr>
          <w:rFonts w:ascii="Times New Roman" w:hAnsi="Times New Roman" w:cs="Times New Roman"/>
          <w:color w:val="000000" w:themeColor="text1"/>
        </w:rPr>
        <w:t xml:space="preserve"> (Ury, 1990</w:t>
      </w:r>
      <w:r w:rsidR="00A031A9" w:rsidRPr="00AF093B">
        <w:rPr>
          <w:rFonts w:ascii="Times New Roman" w:hAnsi="Times New Roman" w:cs="Times New Roman"/>
          <w:color w:val="000000" w:themeColor="text1"/>
        </w:rPr>
        <w:t>, p.35</w:t>
      </w:r>
      <w:r w:rsidR="00DA42B9"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Romanticism had implications for the aesthetics of landscape, tourism and recreation, seen in modern desires to visit </w:t>
      </w:r>
      <w:r w:rsidR="00837915" w:rsidRPr="00AF093B">
        <w:rPr>
          <w:rFonts w:ascii="Times New Roman" w:hAnsi="Times New Roman" w:cs="Times New Roman"/>
          <w:color w:val="000000" w:themeColor="text1"/>
        </w:rPr>
        <w:t xml:space="preserve">natural </w:t>
      </w:r>
      <w:r w:rsidRPr="00AF093B">
        <w:rPr>
          <w:rFonts w:ascii="Times New Roman" w:hAnsi="Times New Roman" w:cs="Times New Roman"/>
          <w:color w:val="000000" w:themeColor="text1"/>
        </w:rPr>
        <w:t>places generat</w:t>
      </w:r>
      <w:r w:rsidR="00E436E1" w:rsidRPr="00AF093B">
        <w:rPr>
          <w:rFonts w:ascii="Times New Roman" w:hAnsi="Times New Roman" w:cs="Times New Roman"/>
          <w:color w:val="000000" w:themeColor="text1"/>
        </w:rPr>
        <w:t>ing</w:t>
      </w:r>
      <w:r w:rsidRPr="00AF093B">
        <w:rPr>
          <w:rFonts w:ascii="Times New Roman" w:hAnsi="Times New Roman" w:cs="Times New Roman"/>
          <w:color w:val="000000" w:themeColor="text1"/>
        </w:rPr>
        <w:t xml:space="preserve"> feelings of wonder and freedom.</w:t>
      </w:r>
    </w:p>
    <w:p w14:paraId="1F06D5D7" w14:textId="77777777" w:rsidR="00F47C0B" w:rsidRPr="00AF093B" w:rsidRDefault="00F47C0B" w:rsidP="00AF093B">
      <w:pPr>
        <w:spacing w:after="0" w:line="360" w:lineRule="auto"/>
        <w:rPr>
          <w:rFonts w:ascii="Times New Roman" w:hAnsi="Times New Roman" w:cs="Times New Roman"/>
          <w:color w:val="000000" w:themeColor="text1"/>
        </w:rPr>
      </w:pPr>
    </w:p>
    <w:p w14:paraId="16BEFBB2" w14:textId="23DC875C" w:rsidR="00F0238D" w:rsidRPr="00AF093B" w:rsidRDefault="00F0238D" w:rsidP="00AF093B">
      <w:pPr>
        <w:spacing w:after="0" w:line="360" w:lineRule="auto"/>
        <w:rPr>
          <w:rFonts w:ascii="Times New Roman" w:hAnsi="Times New Roman" w:cs="Times New Roman"/>
          <w:color w:val="000000" w:themeColor="text1"/>
        </w:rPr>
      </w:pPr>
      <w:r w:rsidRPr="00076890">
        <w:rPr>
          <w:rFonts w:ascii="Times New Roman" w:hAnsi="Times New Roman" w:cs="Times New Roman"/>
          <w:color w:val="000000" w:themeColor="text1"/>
        </w:rPr>
        <w:t>Urry (1995)</w:t>
      </w:r>
      <w:r w:rsidRPr="00AF093B">
        <w:rPr>
          <w:rFonts w:ascii="Times New Roman" w:hAnsi="Times New Roman" w:cs="Times New Roman"/>
          <w:color w:val="000000" w:themeColor="text1"/>
        </w:rPr>
        <w:t>, explains a ‘</w:t>
      </w:r>
      <w:r w:rsidR="00076890" w:rsidRPr="00076890">
        <w:rPr>
          <w:rFonts w:ascii="Times New Roman" w:hAnsi="Times New Roman" w:cs="Times New Roman"/>
          <w:color w:val="000000" w:themeColor="text1"/>
        </w:rPr>
        <w:t>person’s wish to visit a particular environment is something socially constructed</w:t>
      </w:r>
      <w:r w:rsidRPr="00AF093B">
        <w:rPr>
          <w:rFonts w:ascii="Times New Roman" w:hAnsi="Times New Roman" w:cs="Times New Roman"/>
          <w:color w:val="000000" w:themeColor="text1"/>
        </w:rPr>
        <w:t xml:space="preserve">’ </w:t>
      </w:r>
      <w:r w:rsidR="00BC5B73" w:rsidRPr="00AF093B">
        <w:rPr>
          <w:rFonts w:ascii="Times New Roman" w:hAnsi="Times New Roman" w:cs="Times New Roman"/>
          <w:color w:val="000000" w:themeColor="text1"/>
        </w:rPr>
        <w:t>involving</w:t>
      </w:r>
      <w:r w:rsidR="00076890" w:rsidRPr="00076890">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w:t>
      </w:r>
      <w:r w:rsidR="00076890" w:rsidRPr="00076890">
        <w:rPr>
          <w:rFonts w:ascii="Times New Roman" w:hAnsi="Times New Roman" w:cs="Times New Roman"/>
          <w:color w:val="000000" w:themeColor="text1"/>
        </w:rPr>
        <w:t>developing a ‘cultural desire’ for a particular landscap</w:t>
      </w:r>
      <w:r w:rsidRPr="00AF093B">
        <w:rPr>
          <w:rFonts w:ascii="Times New Roman" w:hAnsi="Times New Roman" w:cs="Times New Roman"/>
          <w:color w:val="000000" w:themeColor="text1"/>
        </w:rPr>
        <w:t>e,</w:t>
      </w:r>
      <w:r w:rsidR="00076890" w:rsidRPr="00076890">
        <w:rPr>
          <w:rFonts w:ascii="Times New Roman" w:hAnsi="Times New Roman" w:cs="Times New Roman"/>
          <w:color w:val="000000" w:themeColor="text1"/>
        </w:rPr>
        <w:t xml:space="preserve"> associated with social </w:t>
      </w:r>
      <w:r w:rsidR="001604A0" w:rsidRPr="00AF093B">
        <w:rPr>
          <w:rFonts w:ascii="Times New Roman" w:hAnsi="Times New Roman" w:cs="Times New Roman"/>
          <w:color w:val="000000" w:themeColor="text1"/>
        </w:rPr>
        <w:t>and</w:t>
      </w:r>
      <w:r w:rsidR="00076890" w:rsidRPr="00076890">
        <w:rPr>
          <w:rFonts w:ascii="Times New Roman" w:hAnsi="Times New Roman" w:cs="Times New Roman"/>
          <w:color w:val="000000" w:themeColor="text1"/>
        </w:rPr>
        <w:t xml:space="preserve"> cultural changes in society</w:t>
      </w:r>
      <w:r w:rsidRPr="00AF093B">
        <w:rPr>
          <w:rFonts w:ascii="Times New Roman" w:hAnsi="Times New Roman" w:cs="Times New Roman"/>
          <w:color w:val="000000" w:themeColor="text1"/>
        </w:rPr>
        <w:t xml:space="preserve">’. The </w:t>
      </w:r>
      <w:r w:rsidR="001604A0" w:rsidRPr="00AF093B">
        <w:rPr>
          <w:rFonts w:ascii="Times New Roman" w:hAnsi="Times New Roman" w:cs="Times New Roman"/>
          <w:color w:val="000000" w:themeColor="text1"/>
        </w:rPr>
        <w:t>G</w:t>
      </w:r>
      <w:r w:rsidRPr="00AF093B">
        <w:rPr>
          <w:rFonts w:ascii="Times New Roman" w:hAnsi="Times New Roman" w:cs="Times New Roman"/>
          <w:color w:val="000000" w:themeColor="text1"/>
        </w:rPr>
        <w:t xml:space="preserve">rand </w:t>
      </w:r>
      <w:r w:rsidR="001604A0" w:rsidRPr="00AF093B">
        <w:rPr>
          <w:rFonts w:ascii="Times New Roman" w:hAnsi="Times New Roman" w:cs="Times New Roman"/>
          <w:color w:val="000000" w:themeColor="text1"/>
        </w:rPr>
        <w:t>T</w:t>
      </w:r>
      <w:r w:rsidRPr="00AF093B">
        <w:rPr>
          <w:rFonts w:ascii="Times New Roman" w:hAnsi="Times New Roman" w:cs="Times New Roman"/>
          <w:color w:val="000000" w:themeColor="text1"/>
        </w:rPr>
        <w:t>our is an example of a shift in perception, where romantic landscapes became positively perceived in place of low-lying European landscapes</w:t>
      </w:r>
      <w:r w:rsidR="009078E7">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which previously illustrated humankind</w:t>
      </w:r>
      <w:r w:rsidR="00955945"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s ability to dominate nature for agricultural productivity</w:t>
      </w:r>
      <w:r w:rsidR="005F2C11" w:rsidRPr="00AF093B">
        <w:rPr>
          <w:rFonts w:ascii="Times New Roman" w:hAnsi="Times New Roman" w:cs="Times New Roman"/>
          <w:color w:val="000000" w:themeColor="text1"/>
        </w:rPr>
        <w:t xml:space="preserve"> (</w:t>
      </w:r>
      <w:proofErr w:type="spellStart"/>
      <w:r w:rsidR="00A563EE" w:rsidRPr="00AF093B">
        <w:rPr>
          <w:rFonts w:ascii="Times New Roman" w:hAnsi="Times New Roman" w:cs="Times New Roman"/>
          <w:color w:val="000000" w:themeColor="text1"/>
        </w:rPr>
        <w:t>SkyMinds</w:t>
      </w:r>
      <w:proofErr w:type="spellEnd"/>
      <w:r w:rsidR="00A563EE" w:rsidRPr="00AF093B">
        <w:rPr>
          <w:rFonts w:ascii="Times New Roman" w:hAnsi="Times New Roman" w:cs="Times New Roman"/>
          <w:color w:val="000000" w:themeColor="text1"/>
        </w:rPr>
        <w:t>, 2025</w:t>
      </w:r>
      <w:r w:rsidR="005F2C11"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Changes in wilderness perception have </w:t>
      </w:r>
      <w:r w:rsidR="009078E7">
        <w:rPr>
          <w:rFonts w:ascii="Times New Roman" w:hAnsi="Times New Roman" w:cs="Times New Roman"/>
          <w:color w:val="000000" w:themeColor="text1"/>
        </w:rPr>
        <w:t>occurred</w:t>
      </w:r>
      <w:r w:rsidRPr="00AF093B">
        <w:rPr>
          <w:rFonts w:ascii="Times New Roman" w:hAnsi="Times New Roman" w:cs="Times New Roman"/>
          <w:color w:val="000000" w:themeColor="text1"/>
        </w:rPr>
        <w:t xml:space="preserve"> due to culture and advancement, with </w:t>
      </w:r>
      <w:r w:rsidRPr="00076890">
        <w:rPr>
          <w:rFonts w:ascii="Times New Roman" w:hAnsi="Times New Roman" w:cs="Times New Roman"/>
          <w:color w:val="000000" w:themeColor="text1"/>
        </w:rPr>
        <w:t>nomadic hunter and gather</w:t>
      </w:r>
      <w:r w:rsidR="009078E7">
        <w:rPr>
          <w:rFonts w:ascii="Times New Roman" w:hAnsi="Times New Roman" w:cs="Times New Roman"/>
          <w:color w:val="000000" w:themeColor="text1"/>
        </w:rPr>
        <w:t>er</w:t>
      </w:r>
      <w:r w:rsidRPr="00076890">
        <w:rPr>
          <w:rFonts w:ascii="Times New Roman" w:hAnsi="Times New Roman" w:cs="Times New Roman"/>
          <w:color w:val="000000" w:themeColor="text1"/>
        </w:rPr>
        <w:t xml:space="preserve"> societies</w:t>
      </w:r>
      <w:r w:rsidRPr="00AF093B">
        <w:rPr>
          <w:rFonts w:ascii="Times New Roman" w:hAnsi="Times New Roman" w:cs="Times New Roman"/>
          <w:color w:val="000000" w:themeColor="text1"/>
        </w:rPr>
        <w:t xml:space="preserve"> seeing </w:t>
      </w:r>
      <w:r w:rsidRPr="00076890">
        <w:rPr>
          <w:rFonts w:ascii="Times New Roman" w:hAnsi="Times New Roman" w:cs="Times New Roman"/>
          <w:color w:val="000000" w:themeColor="text1"/>
        </w:rPr>
        <w:t>no distinction between wilderness and environment</w:t>
      </w:r>
      <w:r w:rsidRPr="00AF093B">
        <w:rPr>
          <w:rFonts w:ascii="Times New Roman" w:hAnsi="Times New Roman" w:cs="Times New Roman"/>
          <w:color w:val="000000" w:themeColor="text1"/>
        </w:rPr>
        <w:t>. ‘</w:t>
      </w:r>
      <w:r w:rsidR="00D83D01" w:rsidRPr="00AF093B">
        <w:rPr>
          <w:rFonts w:ascii="Times New Roman" w:hAnsi="Times New Roman" w:cs="Times New Roman"/>
          <w:color w:val="000000" w:themeColor="text1"/>
        </w:rPr>
        <w:t>W</w:t>
      </w:r>
      <w:r w:rsidRPr="00076890">
        <w:rPr>
          <w:rFonts w:ascii="Times New Roman" w:hAnsi="Times New Roman" w:cs="Times New Roman"/>
          <w:color w:val="000000" w:themeColor="text1"/>
        </w:rPr>
        <w:t>ilderness</w:t>
      </w:r>
      <w:r w:rsidRPr="00AF093B">
        <w:rPr>
          <w:rFonts w:ascii="Times New Roman" w:hAnsi="Times New Roman" w:cs="Times New Roman"/>
          <w:color w:val="000000" w:themeColor="text1"/>
        </w:rPr>
        <w:t>’</w:t>
      </w:r>
      <w:r w:rsidRPr="00076890">
        <w:rPr>
          <w:rFonts w:ascii="Times New Roman" w:hAnsi="Times New Roman" w:cs="Times New Roman"/>
          <w:color w:val="000000" w:themeColor="text1"/>
        </w:rPr>
        <w:t xml:space="preserve"> </w:t>
      </w:r>
      <w:r w:rsidR="00254FDB" w:rsidRPr="00AF093B">
        <w:rPr>
          <w:rFonts w:ascii="Times New Roman" w:hAnsi="Times New Roman" w:cs="Times New Roman"/>
          <w:color w:val="000000" w:themeColor="text1"/>
        </w:rPr>
        <w:t xml:space="preserve">was then </w:t>
      </w:r>
      <w:r w:rsidRPr="00076890">
        <w:rPr>
          <w:rFonts w:ascii="Times New Roman" w:hAnsi="Times New Roman" w:cs="Times New Roman"/>
          <w:color w:val="000000" w:themeColor="text1"/>
        </w:rPr>
        <w:t xml:space="preserve">developed </w:t>
      </w:r>
      <w:r w:rsidR="00254FDB" w:rsidRPr="00AF093B">
        <w:rPr>
          <w:rFonts w:ascii="Times New Roman" w:hAnsi="Times New Roman" w:cs="Times New Roman"/>
          <w:color w:val="000000" w:themeColor="text1"/>
        </w:rPr>
        <w:t xml:space="preserve">in favour of </w:t>
      </w:r>
      <w:r w:rsidRPr="00076890">
        <w:rPr>
          <w:rFonts w:ascii="Times New Roman" w:hAnsi="Times New Roman" w:cs="Times New Roman"/>
          <w:color w:val="000000" w:themeColor="text1"/>
        </w:rPr>
        <w:t xml:space="preserve">agricultural </w:t>
      </w:r>
      <w:r w:rsidR="00254FDB" w:rsidRPr="00AF093B">
        <w:rPr>
          <w:rFonts w:ascii="Times New Roman" w:hAnsi="Times New Roman" w:cs="Times New Roman"/>
          <w:color w:val="000000" w:themeColor="text1"/>
        </w:rPr>
        <w:t>organised la</w:t>
      </w:r>
      <w:r w:rsidRPr="00AF093B">
        <w:rPr>
          <w:rFonts w:ascii="Times New Roman" w:hAnsi="Times New Roman" w:cs="Times New Roman"/>
          <w:color w:val="000000" w:themeColor="text1"/>
        </w:rPr>
        <w:t>ndscapes</w:t>
      </w:r>
      <w:r w:rsidR="003A4D8D" w:rsidRPr="00AF093B">
        <w:rPr>
          <w:rFonts w:ascii="Times New Roman" w:hAnsi="Times New Roman" w:cs="Times New Roman"/>
          <w:color w:val="000000" w:themeColor="text1"/>
        </w:rPr>
        <w:t xml:space="preserve"> </w:t>
      </w:r>
      <w:r w:rsidR="00FB1D69" w:rsidRPr="00AF093B">
        <w:rPr>
          <w:rFonts w:ascii="Times New Roman" w:hAnsi="Times New Roman" w:cs="Times New Roman"/>
          <w:color w:val="000000" w:themeColor="text1"/>
        </w:rPr>
        <w:t>(</w:t>
      </w:r>
      <w:r w:rsidR="003A4D8D" w:rsidRPr="00AF093B">
        <w:rPr>
          <w:rFonts w:ascii="Times New Roman" w:hAnsi="Times New Roman" w:cs="Times New Roman"/>
          <w:color w:val="000000" w:themeColor="text1"/>
        </w:rPr>
        <w:t>Oelschlaeger</w:t>
      </w:r>
      <w:r w:rsidR="003A4D8D" w:rsidRPr="00AF093B">
        <w:rPr>
          <w:rFonts w:ascii="Times New Roman" w:hAnsi="Times New Roman" w:cs="Times New Roman"/>
          <w:color w:val="000000" w:themeColor="text1"/>
        </w:rPr>
        <w:t xml:space="preserve">, </w:t>
      </w:r>
      <w:r w:rsidR="00FB1D69" w:rsidRPr="00AF093B">
        <w:rPr>
          <w:rFonts w:ascii="Times New Roman" w:hAnsi="Times New Roman" w:cs="Times New Roman"/>
          <w:color w:val="000000" w:themeColor="text1"/>
        </w:rPr>
        <w:t>1991).</w:t>
      </w:r>
      <w:r w:rsidR="003A4D8D"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This </w:t>
      </w:r>
      <w:r w:rsidR="001A08F0" w:rsidRPr="00AF093B">
        <w:rPr>
          <w:rFonts w:ascii="Times New Roman" w:hAnsi="Times New Roman" w:cs="Times New Roman"/>
          <w:color w:val="000000" w:themeColor="text1"/>
        </w:rPr>
        <w:t>perception altered</w:t>
      </w:r>
      <w:r w:rsidRPr="00AF093B">
        <w:rPr>
          <w:rFonts w:ascii="Times New Roman" w:hAnsi="Times New Roman" w:cs="Times New Roman"/>
          <w:color w:val="000000" w:themeColor="text1"/>
        </w:rPr>
        <w:t xml:space="preserve"> again</w:t>
      </w:r>
      <w:r w:rsidR="001A08F0"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now positively perceived, metamorphosed beyond scenery to a close connection with nature</w:t>
      </w:r>
      <w:r w:rsidR="009B57EF" w:rsidRPr="00AF093B">
        <w:rPr>
          <w:rFonts w:ascii="Times New Roman" w:hAnsi="Times New Roman" w:cs="Times New Roman"/>
          <w:color w:val="000000" w:themeColor="text1"/>
        </w:rPr>
        <w:t xml:space="preserve"> (</w:t>
      </w:r>
      <w:r w:rsidR="009B57EF" w:rsidRPr="00AF093B">
        <w:rPr>
          <w:rFonts w:ascii="Times New Roman" w:hAnsi="Times New Roman" w:cs="Times New Roman"/>
          <w:color w:val="000000" w:themeColor="text1"/>
        </w:rPr>
        <w:t>Scott</w:t>
      </w:r>
      <w:r w:rsidR="009B57EF" w:rsidRPr="00AF093B">
        <w:rPr>
          <w:rFonts w:ascii="Times New Roman" w:hAnsi="Times New Roman" w:cs="Times New Roman"/>
          <w:color w:val="000000" w:themeColor="text1"/>
        </w:rPr>
        <w:t>, 2014, p.81)</w:t>
      </w:r>
      <w:r w:rsidRPr="00AF093B">
        <w:rPr>
          <w:rFonts w:ascii="Times New Roman" w:hAnsi="Times New Roman" w:cs="Times New Roman"/>
          <w:color w:val="000000" w:themeColor="text1"/>
        </w:rPr>
        <w:t xml:space="preserve">. Wilderness is viewed to have value as an ecological system and recreationally. This positive and holistic perception may </w:t>
      </w:r>
      <w:r w:rsidR="00BF63E4" w:rsidRPr="00AF093B">
        <w:rPr>
          <w:rFonts w:ascii="Times New Roman" w:hAnsi="Times New Roman" w:cs="Times New Roman"/>
          <w:color w:val="000000" w:themeColor="text1"/>
        </w:rPr>
        <w:t xml:space="preserve">again </w:t>
      </w:r>
      <w:r w:rsidRPr="00AF093B">
        <w:rPr>
          <w:rFonts w:ascii="Times New Roman" w:hAnsi="Times New Roman" w:cs="Times New Roman"/>
          <w:color w:val="000000" w:themeColor="text1"/>
        </w:rPr>
        <w:t>be a reaction to increased urbanisation and industrialisation.</w:t>
      </w:r>
    </w:p>
    <w:p w14:paraId="5395A92C" w14:textId="77777777" w:rsidR="006E74DE" w:rsidRPr="00AF093B" w:rsidRDefault="006E74DE" w:rsidP="00AF093B">
      <w:pPr>
        <w:spacing w:after="0" w:line="360" w:lineRule="auto"/>
        <w:rPr>
          <w:rFonts w:ascii="Times New Roman" w:hAnsi="Times New Roman" w:cs="Times New Roman"/>
          <w:color w:val="000000" w:themeColor="text1"/>
        </w:rPr>
      </w:pPr>
    </w:p>
    <w:p w14:paraId="0C1EB4C9" w14:textId="23172CF7" w:rsidR="00E01DB0" w:rsidRPr="00AF093B" w:rsidRDefault="00E05992" w:rsidP="00AF093B">
      <w:pPr>
        <w:spacing w:after="0" w:line="360" w:lineRule="auto"/>
        <w:rPr>
          <w:rFonts w:ascii="Times New Roman" w:hAnsi="Times New Roman" w:cs="Times New Roman"/>
          <w:color w:val="000000" w:themeColor="text1"/>
          <w:sz w:val="28"/>
          <w:szCs w:val="28"/>
          <w:u w:val="single"/>
        </w:rPr>
      </w:pPr>
      <w:r w:rsidRPr="00AF093B">
        <w:rPr>
          <w:rFonts w:ascii="Times New Roman" w:hAnsi="Times New Roman" w:cs="Times New Roman"/>
          <w:color w:val="000000" w:themeColor="text1"/>
          <w:sz w:val="28"/>
          <w:szCs w:val="28"/>
          <w:u w:val="single"/>
        </w:rPr>
        <w:t>Why does landscape matter to me?</w:t>
      </w:r>
    </w:p>
    <w:p w14:paraId="3A5B159C" w14:textId="77777777" w:rsidR="00E05992" w:rsidRPr="00AF093B" w:rsidRDefault="00E05992" w:rsidP="00AF093B">
      <w:pPr>
        <w:spacing w:after="0" w:line="360" w:lineRule="auto"/>
        <w:rPr>
          <w:rFonts w:ascii="Times New Roman" w:hAnsi="Times New Roman" w:cs="Times New Roman"/>
          <w:color w:val="000000" w:themeColor="text1"/>
          <w:sz w:val="28"/>
          <w:szCs w:val="28"/>
          <w:u w:val="single"/>
        </w:rPr>
      </w:pPr>
    </w:p>
    <w:p w14:paraId="73DA105D" w14:textId="603B9E32" w:rsidR="00E05992" w:rsidRPr="00AF093B" w:rsidRDefault="00E05992"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Sense of place refers to ‘people's perceptions of the distinguishing qualities and attributes of an environment that shape positive feelings of attachment and promote mental-wellbeing’ (Lingard and Turner, 2023, p.1). </w:t>
      </w:r>
      <w:r w:rsidRPr="00AF093B">
        <w:rPr>
          <w:rFonts w:ascii="Times New Roman" w:hAnsi="Times New Roman" w:cs="Times New Roman"/>
          <w:color w:val="000000" w:themeColor="text1"/>
        </w:rPr>
        <w:t>People’s</w:t>
      </w:r>
      <w:r w:rsidRPr="00AF093B">
        <w:rPr>
          <w:rFonts w:ascii="Times New Roman" w:hAnsi="Times New Roman" w:cs="Times New Roman"/>
          <w:color w:val="000000" w:themeColor="text1"/>
        </w:rPr>
        <w:t xml:space="preserve"> perceptions of sense of place will be influenced by their feeling of belonging in a landscape, determined by who they are, where they grew up, what country or group they live in, education level, mood and life experiences. External factors </w:t>
      </w:r>
      <w:r w:rsidR="00545325" w:rsidRPr="00AF093B">
        <w:rPr>
          <w:rFonts w:ascii="Times New Roman" w:hAnsi="Times New Roman" w:cs="Times New Roman"/>
          <w:color w:val="000000" w:themeColor="text1"/>
        </w:rPr>
        <w:t>like</w:t>
      </w:r>
      <w:r w:rsidRPr="00AF093B">
        <w:rPr>
          <w:rFonts w:ascii="Times New Roman" w:hAnsi="Times New Roman" w:cs="Times New Roman"/>
          <w:color w:val="000000" w:themeColor="text1"/>
        </w:rPr>
        <w:t xml:space="preserve"> the weather or season can also impact perceptions. This links with </w:t>
      </w:r>
      <w:r w:rsidR="004434DA" w:rsidRPr="00AF093B">
        <w:rPr>
          <w:rFonts w:ascii="Times New Roman" w:hAnsi="Times New Roman" w:cs="Times New Roman"/>
          <w:color w:val="000000" w:themeColor="text1"/>
        </w:rPr>
        <w:t>T</w:t>
      </w:r>
      <w:r w:rsidRPr="00AF093B">
        <w:rPr>
          <w:rFonts w:ascii="Times New Roman" w:hAnsi="Times New Roman" w:cs="Times New Roman"/>
          <w:color w:val="000000" w:themeColor="text1"/>
        </w:rPr>
        <w:t>uan</w:t>
      </w:r>
      <w:r w:rsidR="004434DA" w:rsidRPr="00AF093B">
        <w:rPr>
          <w:rFonts w:ascii="Times New Roman" w:hAnsi="Times New Roman" w:cs="Times New Roman"/>
          <w:color w:val="000000" w:themeColor="text1"/>
        </w:rPr>
        <w:t xml:space="preserve">’s </w:t>
      </w:r>
      <w:r w:rsidR="004434DA" w:rsidRPr="00AF093B">
        <w:rPr>
          <w:rFonts w:ascii="Times New Roman" w:hAnsi="Times New Roman" w:cs="Times New Roman"/>
          <w:color w:val="000000" w:themeColor="text1"/>
        </w:rPr>
        <w:t>ideas</w:t>
      </w:r>
      <w:r w:rsidRPr="00AF093B">
        <w:rPr>
          <w:rFonts w:ascii="Times New Roman" w:hAnsi="Times New Roman" w:cs="Times New Roman"/>
          <w:color w:val="000000" w:themeColor="text1"/>
        </w:rPr>
        <w:t xml:space="preserve"> (1966) </w:t>
      </w:r>
      <w:r w:rsidR="004434DA" w:rsidRPr="00AF093B">
        <w:rPr>
          <w:rFonts w:ascii="Times New Roman" w:hAnsi="Times New Roman" w:cs="Times New Roman"/>
          <w:color w:val="000000" w:themeColor="text1"/>
        </w:rPr>
        <w:t>that</w:t>
      </w:r>
      <w:r w:rsidRPr="00AF093B">
        <w:rPr>
          <w:rFonts w:ascii="Times New Roman" w:hAnsi="Times New Roman" w:cs="Times New Roman"/>
          <w:color w:val="000000" w:themeColor="text1"/>
        </w:rPr>
        <w:t xml:space="preserve"> landscapes ‘have no specific or universal meanings, their messages vary with culture and personal temperament’. Greenbie </w:t>
      </w:r>
      <w:r w:rsidRPr="00426CE0">
        <w:rPr>
          <w:rFonts w:ascii="Times New Roman" w:hAnsi="Times New Roman" w:cs="Times New Roman"/>
          <w:color w:val="000000" w:themeColor="text1"/>
        </w:rPr>
        <w:t xml:space="preserve">(1988, p65) </w:t>
      </w:r>
      <w:r w:rsidR="000E3B57" w:rsidRPr="00AF093B">
        <w:rPr>
          <w:rFonts w:ascii="Times New Roman" w:hAnsi="Times New Roman" w:cs="Times New Roman"/>
          <w:color w:val="000000" w:themeColor="text1"/>
        </w:rPr>
        <w:t>adds,</w:t>
      </w:r>
      <w:r w:rsidRPr="00AF093B">
        <w:rPr>
          <w:rFonts w:ascii="Times New Roman" w:hAnsi="Times New Roman" w:cs="Times New Roman"/>
          <w:color w:val="000000" w:themeColor="text1"/>
        </w:rPr>
        <w:t xml:space="preserve"> ‘</w:t>
      </w:r>
      <w:r w:rsidRPr="00426CE0">
        <w:rPr>
          <w:rFonts w:ascii="Times New Roman" w:hAnsi="Times New Roman" w:cs="Times New Roman"/>
          <w:color w:val="000000" w:themeColor="text1"/>
        </w:rPr>
        <w:t xml:space="preserve">what we perceive as the environment is, in fact a synthesis in which our current perceptions of what is actually out </w:t>
      </w:r>
      <w:r w:rsidRPr="00426CE0">
        <w:rPr>
          <w:rFonts w:ascii="Times New Roman" w:hAnsi="Times New Roman" w:cs="Times New Roman"/>
          <w:color w:val="000000" w:themeColor="text1"/>
        </w:rPr>
        <w:lastRenderedPageBreak/>
        <w:t>there are combined with a complex tapestry of associations based on our experience both of the physical world and of other people</w:t>
      </w:r>
      <w:r w:rsidRPr="00AF093B">
        <w:rPr>
          <w:rFonts w:ascii="Times New Roman" w:hAnsi="Times New Roman" w:cs="Times New Roman"/>
          <w:color w:val="000000" w:themeColor="text1"/>
        </w:rPr>
        <w:t>’.</w:t>
      </w:r>
    </w:p>
    <w:p w14:paraId="23685037" w14:textId="77777777" w:rsidR="00E05992" w:rsidRPr="00AF093B" w:rsidRDefault="00E05992" w:rsidP="00AF093B">
      <w:pPr>
        <w:spacing w:after="0" w:line="360" w:lineRule="auto"/>
        <w:rPr>
          <w:rFonts w:ascii="Times New Roman" w:hAnsi="Times New Roman" w:cs="Times New Roman"/>
          <w:color w:val="000000" w:themeColor="text1"/>
        </w:rPr>
      </w:pPr>
    </w:p>
    <w:p w14:paraId="4CDB5432" w14:textId="29EB0E14" w:rsidR="00A1203C" w:rsidRPr="00AF093B" w:rsidRDefault="0058658C"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Landscape matters to me because </w:t>
      </w:r>
      <w:r w:rsidR="00667408" w:rsidRPr="00AF093B">
        <w:rPr>
          <w:rFonts w:ascii="Times New Roman" w:hAnsi="Times New Roman" w:cs="Times New Roman"/>
          <w:color w:val="000000" w:themeColor="text1"/>
        </w:rPr>
        <w:t xml:space="preserve">it influences my wellbeing. </w:t>
      </w:r>
      <w:r w:rsidR="003A1D72" w:rsidRPr="00AF093B">
        <w:rPr>
          <w:rFonts w:ascii="Times New Roman" w:hAnsi="Times New Roman" w:cs="Times New Roman"/>
          <w:color w:val="000000" w:themeColor="text1"/>
        </w:rPr>
        <w:t xml:space="preserve">I personally </w:t>
      </w:r>
      <w:r w:rsidR="00334C42" w:rsidRPr="00AF093B">
        <w:rPr>
          <w:rFonts w:ascii="Times New Roman" w:hAnsi="Times New Roman" w:cs="Times New Roman"/>
          <w:color w:val="000000" w:themeColor="text1"/>
        </w:rPr>
        <w:t xml:space="preserve">positively perceive natural </w:t>
      </w:r>
      <w:r w:rsidR="002C4DAA" w:rsidRPr="00AF093B">
        <w:rPr>
          <w:rFonts w:ascii="Times New Roman" w:hAnsi="Times New Roman" w:cs="Times New Roman"/>
          <w:color w:val="000000" w:themeColor="text1"/>
        </w:rPr>
        <w:t xml:space="preserve">coastal </w:t>
      </w:r>
      <w:r w:rsidR="00334C42" w:rsidRPr="00AF093B">
        <w:rPr>
          <w:rFonts w:ascii="Times New Roman" w:hAnsi="Times New Roman" w:cs="Times New Roman"/>
          <w:color w:val="000000" w:themeColor="text1"/>
        </w:rPr>
        <w:t xml:space="preserve">landscapes </w:t>
      </w:r>
      <w:r w:rsidR="00953CC5" w:rsidRPr="00AF093B">
        <w:rPr>
          <w:rFonts w:ascii="Times New Roman" w:hAnsi="Times New Roman" w:cs="Times New Roman"/>
          <w:color w:val="000000" w:themeColor="text1"/>
        </w:rPr>
        <w:t>over highly urbanised cit</w:t>
      </w:r>
      <w:r w:rsidR="004434DA" w:rsidRPr="00AF093B">
        <w:rPr>
          <w:rFonts w:ascii="Times New Roman" w:hAnsi="Times New Roman" w:cs="Times New Roman"/>
          <w:color w:val="000000" w:themeColor="text1"/>
        </w:rPr>
        <w:t>yscapes</w:t>
      </w:r>
      <w:r w:rsidR="00953CC5" w:rsidRPr="00AF093B">
        <w:rPr>
          <w:rFonts w:ascii="Times New Roman" w:hAnsi="Times New Roman" w:cs="Times New Roman"/>
          <w:color w:val="000000" w:themeColor="text1"/>
        </w:rPr>
        <w:t xml:space="preserve">, as </w:t>
      </w:r>
      <w:r w:rsidR="00193BEA" w:rsidRPr="00AF093B">
        <w:rPr>
          <w:rFonts w:ascii="Times New Roman" w:hAnsi="Times New Roman" w:cs="Times New Roman"/>
          <w:color w:val="000000" w:themeColor="text1"/>
        </w:rPr>
        <w:t xml:space="preserve">they </w:t>
      </w:r>
      <w:r w:rsidR="00822303" w:rsidRPr="00AF093B">
        <w:rPr>
          <w:rFonts w:ascii="Times New Roman" w:hAnsi="Times New Roman" w:cs="Times New Roman"/>
          <w:color w:val="000000" w:themeColor="text1"/>
        </w:rPr>
        <w:t>induce</w:t>
      </w:r>
      <w:r w:rsidR="00193BEA" w:rsidRPr="00AF093B">
        <w:rPr>
          <w:rFonts w:ascii="Times New Roman" w:hAnsi="Times New Roman" w:cs="Times New Roman"/>
          <w:color w:val="000000" w:themeColor="text1"/>
        </w:rPr>
        <w:t xml:space="preserve"> feelings of calm and r</w:t>
      </w:r>
      <w:r w:rsidR="00EC0787" w:rsidRPr="00AF093B">
        <w:rPr>
          <w:rFonts w:ascii="Times New Roman" w:hAnsi="Times New Roman" w:cs="Times New Roman"/>
          <w:color w:val="000000" w:themeColor="text1"/>
        </w:rPr>
        <w:t xml:space="preserve">elaxation </w:t>
      </w:r>
      <w:r w:rsidR="00193BEA" w:rsidRPr="00AF093B">
        <w:rPr>
          <w:rFonts w:ascii="Times New Roman" w:hAnsi="Times New Roman" w:cs="Times New Roman"/>
          <w:color w:val="000000" w:themeColor="text1"/>
        </w:rPr>
        <w:t xml:space="preserve">for me. This </w:t>
      </w:r>
      <w:r w:rsidR="009F0295" w:rsidRPr="00AF093B">
        <w:rPr>
          <w:rFonts w:ascii="Times New Roman" w:hAnsi="Times New Roman" w:cs="Times New Roman"/>
          <w:color w:val="000000" w:themeColor="text1"/>
        </w:rPr>
        <w:t>can be explained by Wilson’s (19</w:t>
      </w:r>
      <w:r w:rsidR="00EE186C" w:rsidRPr="00AF093B">
        <w:rPr>
          <w:rFonts w:ascii="Times New Roman" w:hAnsi="Times New Roman" w:cs="Times New Roman"/>
          <w:color w:val="000000" w:themeColor="text1"/>
        </w:rPr>
        <w:t>93</w:t>
      </w:r>
      <w:r w:rsidR="009F0295" w:rsidRPr="00AF093B">
        <w:rPr>
          <w:rFonts w:ascii="Times New Roman" w:hAnsi="Times New Roman" w:cs="Times New Roman"/>
          <w:color w:val="000000" w:themeColor="text1"/>
        </w:rPr>
        <w:t xml:space="preserve">) Biophilia </w:t>
      </w:r>
      <w:r w:rsidR="00EE186C" w:rsidRPr="00AF093B">
        <w:rPr>
          <w:rFonts w:ascii="Times New Roman" w:hAnsi="Times New Roman" w:cs="Times New Roman"/>
          <w:color w:val="000000" w:themeColor="text1"/>
        </w:rPr>
        <w:t>H</w:t>
      </w:r>
      <w:r w:rsidR="00C4584E" w:rsidRPr="00AF093B">
        <w:rPr>
          <w:rFonts w:ascii="Times New Roman" w:hAnsi="Times New Roman" w:cs="Times New Roman"/>
          <w:color w:val="000000" w:themeColor="text1"/>
        </w:rPr>
        <w:t>ypothesis which state</w:t>
      </w:r>
      <w:r w:rsidR="002D7445" w:rsidRPr="00AF093B">
        <w:rPr>
          <w:rFonts w:ascii="Times New Roman" w:hAnsi="Times New Roman" w:cs="Times New Roman"/>
          <w:color w:val="000000" w:themeColor="text1"/>
        </w:rPr>
        <w:t>s</w:t>
      </w:r>
      <w:r w:rsidR="00C4584E" w:rsidRPr="00AF093B">
        <w:rPr>
          <w:rFonts w:ascii="Times New Roman" w:hAnsi="Times New Roman" w:cs="Times New Roman"/>
          <w:color w:val="000000" w:themeColor="text1"/>
        </w:rPr>
        <w:t xml:space="preserve"> humans have an innate need to connect with nature, due </w:t>
      </w:r>
      <w:r w:rsidR="00D0371E" w:rsidRPr="00AF093B">
        <w:rPr>
          <w:rFonts w:ascii="Times New Roman" w:hAnsi="Times New Roman" w:cs="Times New Roman"/>
          <w:color w:val="000000" w:themeColor="text1"/>
        </w:rPr>
        <w:t xml:space="preserve">to </w:t>
      </w:r>
      <w:r w:rsidR="00857A0E" w:rsidRPr="00AF093B">
        <w:rPr>
          <w:rFonts w:ascii="Times New Roman" w:hAnsi="Times New Roman" w:cs="Times New Roman"/>
          <w:color w:val="000000" w:themeColor="text1"/>
        </w:rPr>
        <w:t xml:space="preserve">evolution </w:t>
      </w:r>
      <w:r w:rsidR="002D7445" w:rsidRPr="00AF093B">
        <w:rPr>
          <w:rFonts w:ascii="Times New Roman" w:hAnsi="Times New Roman" w:cs="Times New Roman"/>
          <w:color w:val="000000" w:themeColor="text1"/>
        </w:rPr>
        <w:t>from hunter gatherers</w:t>
      </w:r>
      <w:r w:rsidR="00C4584E" w:rsidRPr="00AF093B">
        <w:rPr>
          <w:rFonts w:ascii="Times New Roman" w:hAnsi="Times New Roman" w:cs="Times New Roman"/>
          <w:color w:val="000000" w:themeColor="text1"/>
        </w:rPr>
        <w:t xml:space="preserve">. </w:t>
      </w:r>
      <w:r w:rsidR="00F22464" w:rsidRPr="00AF093B">
        <w:rPr>
          <w:rFonts w:ascii="Times New Roman" w:hAnsi="Times New Roman" w:cs="Times New Roman"/>
          <w:color w:val="000000" w:themeColor="text1"/>
        </w:rPr>
        <w:t xml:space="preserve">This suggests my perception of </w:t>
      </w:r>
      <w:r w:rsidR="008E5B3B" w:rsidRPr="00AF093B">
        <w:rPr>
          <w:rFonts w:ascii="Times New Roman" w:hAnsi="Times New Roman" w:cs="Times New Roman"/>
          <w:color w:val="000000" w:themeColor="text1"/>
        </w:rPr>
        <w:t>landscapes may have been ‘</w:t>
      </w:r>
      <w:r w:rsidR="008E5B3B" w:rsidRPr="00461263">
        <w:rPr>
          <w:rFonts w:ascii="Times New Roman" w:hAnsi="Times New Roman" w:cs="Times New Roman"/>
          <w:color w:val="000000" w:themeColor="text1"/>
        </w:rPr>
        <w:t>influenced by biologically prepared learning</w:t>
      </w:r>
      <w:r w:rsidR="008E5B3B" w:rsidRPr="00AF093B">
        <w:rPr>
          <w:rFonts w:ascii="Times New Roman" w:hAnsi="Times New Roman" w:cs="Times New Roman"/>
          <w:color w:val="000000" w:themeColor="text1"/>
        </w:rPr>
        <w:t>’</w:t>
      </w:r>
      <w:r w:rsidR="008E5B3B" w:rsidRPr="00461263">
        <w:rPr>
          <w:rFonts w:ascii="Times New Roman" w:hAnsi="Times New Roman" w:cs="Times New Roman"/>
          <w:color w:val="000000" w:themeColor="text1"/>
        </w:rPr>
        <w:t xml:space="preserve"> (Kaymaz, 2012)</w:t>
      </w:r>
      <w:r w:rsidR="008E5B3B" w:rsidRPr="00AF093B">
        <w:rPr>
          <w:rFonts w:ascii="Times New Roman" w:hAnsi="Times New Roman" w:cs="Times New Roman"/>
          <w:color w:val="000000" w:themeColor="text1"/>
        </w:rPr>
        <w:t xml:space="preserve">, due to the </w:t>
      </w:r>
      <w:r w:rsidR="00F6583B" w:rsidRPr="00461263">
        <w:rPr>
          <w:rFonts w:ascii="Times New Roman" w:hAnsi="Times New Roman" w:cs="Times New Roman"/>
          <w:color w:val="000000" w:themeColor="text1"/>
        </w:rPr>
        <w:t xml:space="preserve">rewards and advantages </w:t>
      </w:r>
      <w:r w:rsidR="00F6583B" w:rsidRPr="00AF093B">
        <w:rPr>
          <w:rFonts w:ascii="Times New Roman" w:hAnsi="Times New Roman" w:cs="Times New Roman"/>
          <w:color w:val="000000" w:themeColor="text1"/>
        </w:rPr>
        <w:t xml:space="preserve">for humans provided by certain </w:t>
      </w:r>
      <w:r w:rsidR="008E5B3B" w:rsidRPr="00461263">
        <w:rPr>
          <w:rFonts w:ascii="Times New Roman" w:hAnsi="Times New Roman" w:cs="Times New Roman"/>
          <w:color w:val="000000" w:themeColor="text1"/>
        </w:rPr>
        <w:t xml:space="preserve">natural settings </w:t>
      </w:r>
      <w:r w:rsidR="00F6583B" w:rsidRPr="00AF093B">
        <w:rPr>
          <w:rFonts w:ascii="Times New Roman" w:hAnsi="Times New Roman" w:cs="Times New Roman"/>
          <w:color w:val="000000" w:themeColor="text1"/>
        </w:rPr>
        <w:t>(</w:t>
      </w:r>
      <w:r w:rsidR="008739C6" w:rsidRPr="00461263">
        <w:rPr>
          <w:rFonts w:ascii="Times New Roman" w:hAnsi="Times New Roman" w:cs="Times New Roman"/>
          <w:color w:val="000000" w:themeColor="text1"/>
        </w:rPr>
        <w:t>Ulrich (1993)</w:t>
      </w:r>
      <w:r w:rsidR="00F6583B" w:rsidRPr="00AF093B">
        <w:rPr>
          <w:rFonts w:ascii="Times New Roman" w:hAnsi="Times New Roman" w:cs="Times New Roman"/>
          <w:color w:val="000000" w:themeColor="text1"/>
        </w:rPr>
        <w:t xml:space="preserve">. </w:t>
      </w:r>
      <w:r w:rsidR="00E81744" w:rsidRPr="00AF093B">
        <w:rPr>
          <w:rFonts w:ascii="Times New Roman" w:hAnsi="Times New Roman" w:cs="Times New Roman"/>
          <w:color w:val="000000" w:themeColor="text1"/>
        </w:rPr>
        <w:t xml:space="preserve">I also believe </w:t>
      </w:r>
      <w:r w:rsidR="00416D76" w:rsidRPr="00AF093B">
        <w:rPr>
          <w:rFonts w:ascii="Times New Roman" w:hAnsi="Times New Roman" w:cs="Times New Roman"/>
          <w:color w:val="000000" w:themeColor="text1"/>
        </w:rPr>
        <w:t xml:space="preserve">my positive perception of </w:t>
      </w:r>
      <w:r w:rsidR="002C4DAA" w:rsidRPr="00AF093B">
        <w:rPr>
          <w:rFonts w:ascii="Times New Roman" w:hAnsi="Times New Roman" w:cs="Times New Roman"/>
          <w:color w:val="000000" w:themeColor="text1"/>
        </w:rPr>
        <w:t xml:space="preserve">coastal </w:t>
      </w:r>
      <w:r w:rsidR="00416D76" w:rsidRPr="00AF093B">
        <w:rPr>
          <w:rFonts w:ascii="Times New Roman" w:hAnsi="Times New Roman" w:cs="Times New Roman"/>
          <w:color w:val="000000" w:themeColor="text1"/>
        </w:rPr>
        <w:t xml:space="preserve">landscapes </w:t>
      </w:r>
      <w:r w:rsidR="006808AE">
        <w:rPr>
          <w:rFonts w:ascii="Times New Roman" w:hAnsi="Times New Roman" w:cs="Times New Roman"/>
          <w:color w:val="000000" w:themeColor="text1"/>
        </w:rPr>
        <w:t xml:space="preserve">has been influenced by my </w:t>
      </w:r>
      <w:r w:rsidR="006808AE" w:rsidRPr="00AF093B">
        <w:rPr>
          <w:rFonts w:ascii="Times New Roman" w:hAnsi="Times New Roman" w:cs="Times New Roman"/>
          <w:color w:val="000000" w:themeColor="text1"/>
        </w:rPr>
        <w:t>cultural experiences growing up in East Yorkshire</w:t>
      </w:r>
      <w:r w:rsidR="006808AE">
        <w:rPr>
          <w:rFonts w:ascii="Times New Roman" w:hAnsi="Times New Roman" w:cs="Times New Roman"/>
          <w:color w:val="000000" w:themeColor="text1"/>
        </w:rPr>
        <w:t>, where positive</w:t>
      </w:r>
      <w:r w:rsidR="00E85412" w:rsidRPr="00AF093B">
        <w:rPr>
          <w:rFonts w:ascii="Times New Roman" w:hAnsi="Times New Roman" w:cs="Times New Roman"/>
          <w:color w:val="000000" w:themeColor="text1"/>
        </w:rPr>
        <w:t xml:space="preserve"> memories and emotional attachment</w:t>
      </w:r>
      <w:r w:rsidR="00AC3633">
        <w:rPr>
          <w:rFonts w:ascii="Times New Roman" w:hAnsi="Times New Roman" w:cs="Times New Roman"/>
          <w:color w:val="000000" w:themeColor="text1"/>
        </w:rPr>
        <w:t xml:space="preserve">s to these landscapes </w:t>
      </w:r>
      <w:r w:rsidR="006808AE">
        <w:rPr>
          <w:rFonts w:ascii="Times New Roman" w:hAnsi="Times New Roman" w:cs="Times New Roman"/>
          <w:color w:val="000000" w:themeColor="text1"/>
        </w:rPr>
        <w:t xml:space="preserve">were </w:t>
      </w:r>
      <w:r w:rsidR="00714BB0">
        <w:rPr>
          <w:rFonts w:ascii="Times New Roman" w:hAnsi="Times New Roman" w:cs="Times New Roman"/>
          <w:color w:val="000000" w:themeColor="text1"/>
        </w:rPr>
        <w:t>formed</w:t>
      </w:r>
      <w:r w:rsidR="00AC3633">
        <w:rPr>
          <w:rFonts w:ascii="Times New Roman" w:hAnsi="Times New Roman" w:cs="Times New Roman"/>
          <w:color w:val="000000" w:themeColor="text1"/>
        </w:rPr>
        <w:t>.</w:t>
      </w:r>
    </w:p>
    <w:p w14:paraId="097EC274" w14:textId="77777777" w:rsidR="00D2653C" w:rsidRPr="00AF093B" w:rsidRDefault="00D2653C" w:rsidP="00AF093B">
      <w:pPr>
        <w:spacing w:after="0" w:line="360" w:lineRule="auto"/>
        <w:rPr>
          <w:rFonts w:ascii="Times New Roman" w:hAnsi="Times New Roman" w:cs="Times New Roman"/>
          <w:color w:val="000000" w:themeColor="text1"/>
        </w:rPr>
      </w:pPr>
    </w:p>
    <w:p w14:paraId="677922F0" w14:textId="64334B63" w:rsidR="00A4423F" w:rsidRPr="00AF093B" w:rsidRDefault="007A2E63"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This could suggest </w:t>
      </w:r>
      <w:r w:rsidR="00A4423F" w:rsidRPr="00AF093B">
        <w:rPr>
          <w:rFonts w:ascii="Times New Roman" w:hAnsi="Times New Roman" w:cs="Times New Roman"/>
          <w:color w:val="000000" w:themeColor="text1"/>
        </w:rPr>
        <w:t>f</w:t>
      </w:r>
      <w:r w:rsidR="0073455E" w:rsidRPr="00AF093B">
        <w:rPr>
          <w:rFonts w:ascii="Times New Roman" w:hAnsi="Times New Roman" w:cs="Times New Roman"/>
          <w:color w:val="000000" w:themeColor="text1"/>
        </w:rPr>
        <w:t xml:space="preserve">amiliarity </w:t>
      </w:r>
      <w:r w:rsidR="00A4423F" w:rsidRPr="00AF093B">
        <w:rPr>
          <w:rFonts w:ascii="Times New Roman" w:hAnsi="Times New Roman" w:cs="Times New Roman"/>
          <w:color w:val="000000" w:themeColor="text1"/>
        </w:rPr>
        <w:t>plays a role in my perceptions</w:t>
      </w:r>
      <w:r w:rsidR="00407A16" w:rsidRPr="00AF093B">
        <w:rPr>
          <w:rFonts w:ascii="Times New Roman" w:hAnsi="Times New Roman" w:cs="Times New Roman"/>
          <w:color w:val="000000" w:themeColor="text1"/>
        </w:rPr>
        <w:t xml:space="preserve">, causing </w:t>
      </w:r>
      <w:r w:rsidR="00CE070C" w:rsidRPr="00AF093B">
        <w:rPr>
          <w:rFonts w:ascii="Times New Roman" w:hAnsi="Times New Roman" w:cs="Times New Roman"/>
          <w:color w:val="000000" w:themeColor="text1"/>
        </w:rPr>
        <w:t xml:space="preserve">landscapes to </w:t>
      </w:r>
      <w:r w:rsidR="00BD038A" w:rsidRPr="00AF093B">
        <w:rPr>
          <w:rFonts w:ascii="Times New Roman" w:hAnsi="Times New Roman" w:cs="Times New Roman"/>
          <w:color w:val="000000" w:themeColor="text1"/>
        </w:rPr>
        <w:t xml:space="preserve">become </w:t>
      </w:r>
      <w:r w:rsidR="002826D2" w:rsidRPr="00AF093B">
        <w:rPr>
          <w:rFonts w:ascii="Times New Roman" w:hAnsi="Times New Roman" w:cs="Times New Roman"/>
          <w:color w:val="000000" w:themeColor="text1"/>
        </w:rPr>
        <w:t xml:space="preserve">reassuring and comforting </w:t>
      </w:r>
      <w:r w:rsidR="002826D2" w:rsidRPr="00AF093B">
        <w:rPr>
          <w:rFonts w:ascii="Times New Roman" w:hAnsi="Times New Roman" w:cs="Times New Roman"/>
          <w:color w:val="000000" w:themeColor="text1"/>
        </w:rPr>
        <w:t xml:space="preserve">(Wellman </w:t>
      </w:r>
      <w:r w:rsidR="001604A0" w:rsidRPr="00AF093B">
        <w:rPr>
          <w:rFonts w:ascii="Times New Roman" w:hAnsi="Times New Roman" w:cs="Times New Roman"/>
          <w:color w:val="000000" w:themeColor="text1"/>
        </w:rPr>
        <w:t>and</w:t>
      </w:r>
      <w:r w:rsidR="002826D2" w:rsidRPr="00AF093B">
        <w:rPr>
          <w:rFonts w:ascii="Times New Roman" w:hAnsi="Times New Roman" w:cs="Times New Roman"/>
          <w:color w:val="000000" w:themeColor="text1"/>
        </w:rPr>
        <w:t xml:space="preserve"> </w:t>
      </w:r>
      <w:proofErr w:type="spellStart"/>
      <w:r w:rsidR="002826D2" w:rsidRPr="00AF093B">
        <w:rPr>
          <w:rFonts w:ascii="Times New Roman" w:hAnsi="Times New Roman" w:cs="Times New Roman"/>
          <w:color w:val="000000" w:themeColor="text1"/>
        </w:rPr>
        <w:t>Buyhoff</w:t>
      </w:r>
      <w:proofErr w:type="spellEnd"/>
      <w:r w:rsidR="002826D2" w:rsidRPr="00AF093B">
        <w:rPr>
          <w:rFonts w:ascii="Times New Roman" w:hAnsi="Times New Roman" w:cs="Times New Roman"/>
          <w:color w:val="000000" w:themeColor="text1"/>
        </w:rPr>
        <w:t>, 1980</w:t>
      </w:r>
      <w:r w:rsidR="002370C6" w:rsidRPr="00AF093B">
        <w:rPr>
          <w:rFonts w:ascii="Times New Roman" w:hAnsi="Times New Roman" w:cs="Times New Roman"/>
          <w:color w:val="000000" w:themeColor="text1"/>
        </w:rPr>
        <w:t>, p.105</w:t>
      </w:r>
      <w:r w:rsidR="002826D2" w:rsidRPr="00AF093B">
        <w:rPr>
          <w:rFonts w:ascii="Times New Roman" w:hAnsi="Times New Roman" w:cs="Times New Roman"/>
          <w:color w:val="000000" w:themeColor="text1"/>
        </w:rPr>
        <w:t>)</w:t>
      </w:r>
      <w:r w:rsidR="002826D2" w:rsidRPr="00AF093B">
        <w:rPr>
          <w:rFonts w:ascii="Times New Roman" w:hAnsi="Times New Roman" w:cs="Times New Roman"/>
          <w:color w:val="000000" w:themeColor="text1"/>
        </w:rPr>
        <w:t xml:space="preserve">. Tuan’s (1974) </w:t>
      </w:r>
      <w:r w:rsidR="00E16C19" w:rsidRPr="00AF093B">
        <w:rPr>
          <w:rFonts w:ascii="Times New Roman" w:hAnsi="Times New Roman" w:cs="Times New Roman"/>
          <w:color w:val="000000" w:themeColor="text1"/>
        </w:rPr>
        <w:t xml:space="preserve">ideas of topophilia, </w:t>
      </w:r>
      <w:r w:rsidR="00216B70" w:rsidRPr="00AF093B">
        <w:rPr>
          <w:rFonts w:ascii="Times New Roman" w:hAnsi="Times New Roman" w:cs="Times New Roman"/>
          <w:color w:val="000000" w:themeColor="text1"/>
        </w:rPr>
        <w:t>whereby</w:t>
      </w:r>
      <w:r w:rsidR="00B232EA" w:rsidRPr="00AF093B">
        <w:rPr>
          <w:rFonts w:ascii="Times New Roman" w:hAnsi="Times New Roman" w:cs="Times New Roman"/>
          <w:color w:val="000000" w:themeColor="text1"/>
        </w:rPr>
        <w:t xml:space="preserve"> through</w:t>
      </w:r>
      <w:r w:rsidR="00216B70" w:rsidRPr="00AF093B">
        <w:rPr>
          <w:rFonts w:ascii="Times New Roman" w:hAnsi="Times New Roman" w:cs="Times New Roman"/>
          <w:color w:val="000000" w:themeColor="text1"/>
        </w:rPr>
        <w:t xml:space="preserve"> ‘</w:t>
      </w:r>
      <w:r w:rsidR="00E16C19" w:rsidRPr="00461263">
        <w:rPr>
          <w:rFonts w:ascii="Times New Roman" w:hAnsi="Times New Roman" w:cs="Times New Roman"/>
          <w:color w:val="000000" w:themeColor="text1"/>
        </w:rPr>
        <w:t>the repeated occurrence of ordinary events one can accumulate a strong sentiment for a place</w:t>
      </w:r>
      <w:r w:rsidR="00216B70" w:rsidRPr="00AF093B">
        <w:rPr>
          <w:rFonts w:ascii="Times New Roman" w:hAnsi="Times New Roman" w:cs="Times New Roman"/>
          <w:color w:val="000000" w:themeColor="text1"/>
        </w:rPr>
        <w:t>’</w:t>
      </w:r>
      <w:r w:rsidR="00B232EA" w:rsidRPr="00AF093B">
        <w:rPr>
          <w:rFonts w:ascii="Times New Roman" w:hAnsi="Times New Roman" w:cs="Times New Roman"/>
          <w:color w:val="000000" w:themeColor="text1"/>
        </w:rPr>
        <w:t>,</w:t>
      </w:r>
      <w:r w:rsidR="00216B70" w:rsidRPr="00AF093B">
        <w:rPr>
          <w:rFonts w:ascii="Times New Roman" w:hAnsi="Times New Roman" w:cs="Times New Roman"/>
          <w:color w:val="000000" w:themeColor="text1"/>
        </w:rPr>
        <w:t xml:space="preserve"> can explain how the cultural, geographical and geographical nature of the landscapes I gr</w:t>
      </w:r>
      <w:r w:rsidR="00D55D1A" w:rsidRPr="00AF093B">
        <w:rPr>
          <w:rFonts w:ascii="Times New Roman" w:hAnsi="Times New Roman" w:cs="Times New Roman"/>
          <w:color w:val="000000" w:themeColor="text1"/>
        </w:rPr>
        <w:t xml:space="preserve">ew up in </w:t>
      </w:r>
      <w:r w:rsidR="00FD6A30" w:rsidRPr="00AF093B">
        <w:rPr>
          <w:rFonts w:ascii="Times New Roman" w:hAnsi="Times New Roman" w:cs="Times New Roman"/>
          <w:color w:val="000000" w:themeColor="text1"/>
        </w:rPr>
        <w:t>has</w:t>
      </w:r>
      <w:r w:rsidR="00D55D1A" w:rsidRPr="00AF093B">
        <w:rPr>
          <w:rFonts w:ascii="Times New Roman" w:hAnsi="Times New Roman" w:cs="Times New Roman"/>
          <w:color w:val="000000" w:themeColor="text1"/>
        </w:rPr>
        <w:t xml:space="preserve"> influenced my perceptions and preferences</w:t>
      </w:r>
      <w:r w:rsidR="00E16C19" w:rsidRPr="00461263">
        <w:rPr>
          <w:rFonts w:ascii="Times New Roman" w:hAnsi="Times New Roman" w:cs="Times New Roman"/>
          <w:color w:val="000000" w:themeColor="text1"/>
        </w:rPr>
        <w:t>.</w:t>
      </w:r>
      <w:r w:rsidR="000E2371" w:rsidRPr="00AF093B">
        <w:rPr>
          <w:rFonts w:ascii="Times New Roman" w:hAnsi="Times New Roman" w:cs="Times New Roman"/>
          <w:color w:val="000000" w:themeColor="text1"/>
        </w:rPr>
        <w:t xml:space="preserve"> </w:t>
      </w:r>
      <w:r w:rsidR="00B422B0" w:rsidRPr="00AF093B">
        <w:rPr>
          <w:rFonts w:ascii="Times New Roman" w:hAnsi="Times New Roman" w:cs="Times New Roman"/>
          <w:color w:val="000000" w:themeColor="text1"/>
        </w:rPr>
        <w:t>S</w:t>
      </w:r>
      <w:r w:rsidR="0070122D" w:rsidRPr="00AF093B">
        <w:rPr>
          <w:rFonts w:ascii="Times New Roman" w:hAnsi="Times New Roman" w:cs="Times New Roman"/>
          <w:color w:val="000000" w:themeColor="text1"/>
        </w:rPr>
        <w:t>tudies</w:t>
      </w:r>
      <w:r w:rsidR="00B422B0" w:rsidRPr="00AF093B">
        <w:rPr>
          <w:rFonts w:ascii="Times New Roman" w:hAnsi="Times New Roman" w:cs="Times New Roman"/>
          <w:color w:val="000000" w:themeColor="text1"/>
        </w:rPr>
        <w:t xml:space="preserve"> have shown i</w:t>
      </w:r>
      <w:r w:rsidR="0070122D" w:rsidRPr="00AF093B">
        <w:rPr>
          <w:rFonts w:ascii="Times New Roman" w:hAnsi="Times New Roman" w:cs="Times New Roman"/>
          <w:color w:val="000000" w:themeColor="text1"/>
        </w:rPr>
        <w:t>nteracti</w:t>
      </w:r>
      <w:r w:rsidR="00B422B0" w:rsidRPr="00AF093B">
        <w:rPr>
          <w:rFonts w:ascii="Times New Roman" w:hAnsi="Times New Roman" w:cs="Times New Roman"/>
          <w:color w:val="000000" w:themeColor="text1"/>
        </w:rPr>
        <w:t>ng</w:t>
      </w:r>
      <w:r w:rsidR="0070122D" w:rsidRPr="00AF093B">
        <w:rPr>
          <w:rFonts w:ascii="Times New Roman" w:hAnsi="Times New Roman" w:cs="Times New Roman"/>
          <w:color w:val="000000" w:themeColor="text1"/>
        </w:rPr>
        <w:t xml:space="preserve"> with ‘nearby nature’ </w:t>
      </w:r>
      <w:r w:rsidR="00B422B0" w:rsidRPr="00AF093B">
        <w:rPr>
          <w:rFonts w:ascii="Times New Roman" w:hAnsi="Times New Roman" w:cs="Times New Roman"/>
          <w:color w:val="000000" w:themeColor="text1"/>
        </w:rPr>
        <w:t>can make</w:t>
      </w:r>
      <w:r w:rsidR="0070122D" w:rsidRPr="00AF093B">
        <w:rPr>
          <w:rFonts w:ascii="Times New Roman" w:hAnsi="Times New Roman" w:cs="Times New Roman"/>
          <w:color w:val="000000" w:themeColor="text1"/>
        </w:rPr>
        <w:t xml:space="preserve"> ‘people feel they belong where they live and experience meaning in their lives’ (Grau-Ruiz and Løvoll, 2024, p.261).</w:t>
      </w:r>
      <w:r w:rsidR="001D1567" w:rsidRPr="00AF093B">
        <w:rPr>
          <w:rFonts w:ascii="Times New Roman" w:hAnsi="Times New Roman" w:cs="Times New Roman"/>
          <w:color w:val="000000" w:themeColor="text1"/>
        </w:rPr>
        <w:t xml:space="preserve"> </w:t>
      </w:r>
      <w:r w:rsidR="00696F09">
        <w:rPr>
          <w:rFonts w:ascii="Times New Roman" w:hAnsi="Times New Roman" w:cs="Times New Roman"/>
          <w:color w:val="000000" w:themeColor="text1"/>
        </w:rPr>
        <w:t>A</w:t>
      </w:r>
      <w:r w:rsidR="009F27BD" w:rsidRPr="00AF093B">
        <w:rPr>
          <w:rFonts w:ascii="Times New Roman" w:hAnsi="Times New Roman" w:cs="Times New Roman"/>
          <w:color w:val="000000" w:themeColor="text1"/>
        </w:rPr>
        <w:t>dditionally</w:t>
      </w:r>
      <w:r w:rsidR="000E2371" w:rsidRPr="00AF093B">
        <w:rPr>
          <w:rFonts w:ascii="Times New Roman" w:hAnsi="Times New Roman" w:cs="Times New Roman"/>
          <w:color w:val="000000" w:themeColor="text1"/>
        </w:rPr>
        <w:t>,</w:t>
      </w:r>
      <w:r w:rsidR="009F27BD" w:rsidRPr="00AF093B">
        <w:rPr>
          <w:rFonts w:ascii="Times New Roman" w:hAnsi="Times New Roman" w:cs="Times New Roman"/>
          <w:color w:val="000000" w:themeColor="text1"/>
        </w:rPr>
        <w:t xml:space="preserve"> this familiarity could explain my </w:t>
      </w:r>
      <w:r w:rsidR="003D5FCC" w:rsidRPr="00AF093B">
        <w:rPr>
          <w:rFonts w:ascii="Times New Roman" w:hAnsi="Times New Roman" w:cs="Times New Roman"/>
          <w:color w:val="000000" w:themeColor="text1"/>
        </w:rPr>
        <w:t xml:space="preserve">dislike of urban settings as </w:t>
      </w:r>
      <w:r w:rsidR="00787EE7" w:rsidRPr="00AF093B">
        <w:rPr>
          <w:rFonts w:ascii="Times New Roman" w:hAnsi="Times New Roman" w:cs="Times New Roman"/>
          <w:color w:val="000000" w:themeColor="text1"/>
        </w:rPr>
        <w:t xml:space="preserve">these </w:t>
      </w:r>
      <w:r w:rsidR="00364BF2" w:rsidRPr="00AF093B">
        <w:rPr>
          <w:rFonts w:ascii="Times New Roman" w:hAnsi="Times New Roman" w:cs="Times New Roman"/>
          <w:color w:val="000000" w:themeColor="text1"/>
        </w:rPr>
        <w:t>oppose</w:t>
      </w:r>
      <w:r w:rsidR="00787EE7" w:rsidRPr="00AF093B">
        <w:rPr>
          <w:rFonts w:ascii="Times New Roman" w:hAnsi="Times New Roman" w:cs="Times New Roman"/>
          <w:color w:val="000000" w:themeColor="text1"/>
        </w:rPr>
        <w:t xml:space="preserve"> the </w:t>
      </w:r>
      <w:r w:rsidR="001B69C3" w:rsidRPr="00AF093B">
        <w:rPr>
          <w:rFonts w:ascii="Times New Roman" w:hAnsi="Times New Roman" w:cs="Times New Roman"/>
          <w:color w:val="000000" w:themeColor="text1"/>
        </w:rPr>
        <w:t>landscapes,</w:t>
      </w:r>
      <w:r w:rsidR="0079443D" w:rsidRPr="00AF093B">
        <w:rPr>
          <w:rFonts w:ascii="Times New Roman" w:hAnsi="Times New Roman" w:cs="Times New Roman"/>
          <w:color w:val="000000" w:themeColor="text1"/>
        </w:rPr>
        <w:t xml:space="preserve"> </w:t>
      </w:r>
      <w:r w:rsidR="00787EE7" w:rsidRPr="00AF093B">
        <w:rPr>
          <w:rFonts w:ascii="Times New Roman" w:hAnsi="Times New Roman" w:cs="Times New Roman"/>
          <w:color w:val="000000" w:themeColor="text1"/>
        </w:rPr>
        <w:t xml:space="preserve">I feel comfortable </w:t>
      </w:r>
      <w:r w:rsidR="00DF4A59" w:rsidRPr="00AF093B">
        <w:rPr>
          <w:rFonts w:ascii="Times New Roman" w:hAnsi="Times New Roman" w:cs="Times New Roman"/>
          <w:color w:val="000000" w:themeColor="text1"/>
        </w:rPr>
        <w:t>in.</w:t>
      </w:r>
      <w:r w:rsidR="00364BF2" w:rsidRPr="00AF093B">
        <w:rPr>
          <w:rFonts w:ascii="Times New Roman" w:hAnsi="Times New Roman" w:cs="Times New Roman"/>
          <w:color w:val="000000" w:themeColor="text1"/>
        </w:rPr>
        <w:t xml:space="preserve"> </w:t>
      </w:r>
      <w:r w:rsidR="000E2371" w:rsidRPr="00AF093B">
        <w:rPr>
          <w:rFonts w:ascii="Times New Roman" w:hAnsi="Times New Roman" w:cs="Times New Roman"/>
          <w:color w:val="000000" w:themeColor="text1"/>
        </w:rPr>
        <w:t xml:space="preserve">Nieman (1980) </w:t>
      </w:r>
      <w:r w:rsidR="00BF0F50" w:rsidRPr="00AF093B">
        <w:rPr>
          <w:rFonts w:ascii="Times New Roman" w:hAnsi="Times New Roman" w:cs="Times New Roman"/>
          <w:color w:val="000000" w:themeColor="text1"/>
        </w:rPr>
        <w:t>explain</w:t>
      </w:r>
      <w:r w:rsidR="00CA68FF" w:rsidRPr="00AF093B">
        <w:rPr>
          <w:rFonts w:ascii="Times New Roman" w:hAnsi="Times New Roman" w:cs="Times New Roman"/>
          <w:color w:val="000000" w:themeColor="text1"/>
        </w:rPr>
        <w:t>s</w:t>
      </w:r>
      <w:r w:rsidR="00BF0F50" w:rsidRPr="00AF093B">
        <w:rPr>
          <w:rFonts w:ascii="Times New Roman" w:hAnsi="Times New Roman" w:cs="Times New Roman"/>
          <w:color w:val="000000" w:themeColor="text1"/>
        </w:rPr>
        <w:t xml:space="preserve"> the kinship I feel to </w:t>
      </w:r>
      <w:r w:rsidR="00CB2269" w:rsidRPr="00AF093B">
        <w:rPr>
          <w:rFonts w:ascii="Times New Roman" w:hAnsi="Times New Roman" w:cs="Times New Roman"/>
          <w:color w:val="000000" w:themeColor="text1"/>
        </w:rPr>
        <w:t>landscapes</w:t>
      </w:r>
      <w:r w:rsidR="00BF0F50" w:rsidRPr="00AF093B">
        <w:rPr>
          <w:rFonts w:ascii="Times New Roman" w:hAnsi="Times New Roman" w:cs="Times New Roman"/>
          <w:color w:val="000000" w:themeColor="text1"/>
        </w:rPr>
        <w:t xml:space="preserve"> </w:t>
      </w:r>
      <w:r w:rsidR="00545325" w:rsidRPr="00AF093B">
        <w:rPr>
          <w:rFonts w:ascii="Times New Roman" w:hAnsi="Times New Roman" w:cs="Times New Roman"/>
          <w:color w:val="000000" w:themeColor="text1"/>
        </w:rPr>
        <w:t>like</w:t>
      </w:r>
      <w:r w:rsidR="00BF0F50" w:rsidRPr="00AF093B">
        <w:rPr>
          <w:rFonts w:ascii="Times New Roman" w:hAnsi="Times New Roman" w:cs="Times New Roman"/>
          <w:color w:val="000000" w:themeColor="text1"/>
        </w:rPr>
        <w:t xml:space="preserve"> Scarborough</w:t>
      </w:r>
      <w:r w:rsidR="00364BF2" w:rsidRPr="00AF093B">
        <w:rPr>
          <w:rFonts w:ascii="Times New Roman" w:hAnsi="Times New Roman" w:cs="Times New Roman"/>
          <w:color w:val="000000" w:themeColor="text1"/>
        </w:rPr>
        <w:t>,</w:t>
      </w:r>
      <w:r w:rsidR="00BF0F50" w:rsidRPr="00AF093B">
        <w:rPr>
          <w:rFonts w:ascii="Times New Roman" w:hAnsi="Times New Roman" w:cs="Times New Roman"/>
          <w:color w:val="000000" w:themeColor="text1"/>
        </w:rPr>
        <w:t xml:space="preserve"> which </w:t>
      </w:r>
      <w:r w:rsidR="0018498D" w:rsidRPr="00AF093B">
        <w:rPr>
          <w:rFonts w:ascii="Times New Roman" w:hAnsi="Times New Roman" w:cs="Times New Roman"/>
          <w:color w:val="000000" w:themeColor="text1"/>
        </w:rPr>
        <w:t>some may view negatively due to its lower socioeconomic status</w:t>
      </w:r>
      <w:r w:rsidR="005B703E" w:rsidRPr="00AF093B">
        <w:rPr>
          <w:rFonts w:ascii="Times New Roman" w:hAnsi="Times New Roman" w:cs="Times New Roman"/>
          <w:color w:val="000000" w:themeColor="text1"/>
        </w:rPr>
        <w:t>,</w:t>
      </w:r>
      <w:r w:rsidR="0018498D" w:rsidRPr="00AF093B">
        <w:rPr>
          <w:rFonts w:ascii="Times New Roman" w:hAnsi="Times New Roman" w:cs="Times New Roman"/>
          <w:color w:val="000000" w:themeColor="text1"/>
        </w:rPr>
        <w:t xml:space="preserve"> </w:t>
      </w:r>
      <w:r w:rsidR="00CA68FF" w:rsidRPr="00AF093B">
        <w:rPr>
          <w:rFonts w:ascii="Times New Roman" w:hAnsi="Times New Roman" w:cs="Times New Roman"/>
          <w:color w:val="000000" w:themeColor="text1"/>
        </w:rPr>
        <w:t>may be due to</w:t>
      </w:r>
      <w:r w:rsidR="00030528" w:rsidRPr="00AF093B">
        <w:rPr>
          <w:rFonts w:ascii="Times New Roman" w:hAnsi="Times New Roman" w:cs="Times New Roman"/>
          <w:color w:val="000000" w:themeColor="text1"/>
        </w:rPr>
        <w:t xml:space="preserve"> familiarity blurr</w:t>
      </w:r>
      <w:r w:rsidR="00A956B8" w:rsidRPr="00AF093B">
        <w:rPr>
          <w:rFonts w:ascii="Times New Roman" w:hAnsi="Times New Roman" w:cs="Times New Roman"/>
          <w:color w:val="000000" w:themeColor="text1"/>
        </w:rPr>
        <w:t>ing</w:t>
      </w:r>
      <w:r w:rsidR="00030528" w:rsidRPr="00AF093B">
        <w:rPr>
          <w:rFonts w:ascii="Times New Roman" w:hAnsi="Times New Roman" w:cs="Times New Roman"/>
          <w:color w:val="000000" w:themeColor="text1"/>
        </w:rPr>
        <w:t xml:space="preserve"> my perception</w:t>
      </w:r>
      <w:r w:rsidR="00CB2269" w:rsidRPr="00AF093B">
        <w:rPr>
          <w:rFonts w:ascii="Times New Roman" w:hAnsi="Times New Roman" w:cs="Times New Roman"/>
          <w:color w:val="000000" w:themeColor="text1"/>
        </w:rPr>
        <w:t xml:space="preserve">s of </w:t>
      </w:r>
      <w:r w:rsidR="00CB2269" w:rsidRPr="00AF093B">
        <w:rPr>
          <w:rFonts w:ascii="Times New Roman" w:hAnsi="Times New Roman" w:cs="Times New Roman"/>
          <w:color w:val="000000" w:themeColor="text1"/>
        </w:rPr>
        <w:t>undesirable characteristics</w:t>
      </w:r>
      <w:r w:rsidR="003D2D5A" w:rsidRPr="00AF093B">
        <w:rPr>
          <w:rFonts w:ascii="Times New Roman" w:hAnsi="Times New Roman" w:cs="Times New Roman"/>
          <w:color w:val="000000" w:themeColor="text1"/>
        </w:rPr>
        <w:t xml:space="preserve">. </w:t>
      </w:r>
      <w:r w:rsidR="003255F9" w:rsidRPr="00AF093B">
        <w:rPr>
          <w:rFonts w:ascii="Times New Roman" w:hAnsi="Times New Roman" w:cs="Times New Roman"/>
          <w:color w:val="000000" w:themeColor="text1"/>
        </w:rPr>
        <w:t xml:space="preserve"> </w:t>
      </w:r>
    </w:p>
    <w:p w14:paraId="40EF0328" w14:textId="02175A85" w:rsidR="00F36300" w:rsidRPr="00AF093B" w:rsidRDefault="00F36300" w:rsidP="00AF093B">
      <w:pPr>
        <w:spacing w:after="0" w:line="360" w:lineRule="auto"/>
        <w:rPr>
          <w:rFonts w:ascii="Times New Roman" w:hAnsi="Times New Roman" w:cs="Times New Roman"/>
          <w:color w:val="000000" w:themeColor="text1"/>
        </w:rPr>
      </w:pPr>
    </w:p>
    <w:p w14:paraId="562D52DB" w14:textId="5BFE6F66" w:rsidR="000E2371" w:rsidRPr="00AF093B" w:rsidRDefault="000D6F85" w:rsidP="00AF093B">
      <w:pPr>
        <w:spacing w:after="0" w:line="360" w:lineRule="auto"/>
        <w:rPr>
          <w:rFonts w:ascii="Times New Roman" w:hAnsi="Times New Roman" w:cs="Times New Roman"/>
          <w:color w:val="000000" w:themeColor="text1"/>
        </w:rPr>
      </w:pPr>
      <w:r>
        <w:rPr>
          <w:rFonts w:ascii="Times New Roman" w:hAnsi="Times New Roman" w:cs="Times New Roman"/>
          <w:color w:val="000000" w:themeColor="text1"/>
        </w:rPr>
        <w:t>L</w:t>
      </w:r>
      <w:r w:rsidR="00431447" w:rsidRPr="00AF093B">
        <w:rPr>
          <w:rFonts w:ascii="Times New Roman" w:hAnsi="Times New Roman" w:cs="Times New Roman"/>
          <w:color w:val="000000" w:themeColor="text1"/>
        </w:rPr>
        <w:t xml:space="preserve">andscape matters to me </w:t>
      </w:r>
      <w:r>
        <w:rPr>
          <w:rFonts w:ascii="Times New Roman" w:hAnsi="Times New Roman" w:cs="Times New Roman"/>
          <w:color w:val="000000" w:themeColor="text1"/>
        </w:rPr>
        <w:t>as</w:t>
      </w:r>
      <w:r w:rsidR="00CB2F90" w:rsidRPr="00AF093B">
        <w:rPr>
          <w:rFonts w:ascii="Times New Roman" w:hAnsi="Times New Roman" w:cs="Times New Roman"/>
          <w:color w:val="000000" w:themeColor="text1"/>
        </w:rPr>
        <w:t xml:space="preserve"> </w:t>
      </w:r>
      <w:r w:rsidR="005C09F3" w:rsidRPr="00AF093B">
        <w:rPr>
          <w:rFonts w:ascii="Times New Roman" w:hAnsi="Times New Roman" w:cs="Times New Roman"/>
          <w:color w:val="000000" w:themeColor="text1"/>
        </w:rPr>
        <w:t xml:space="preserve">it </w:t>
      </w:r>
      <w:r w:rsidR="00CC7F95" w:rsidRPr="00AF093B">
        <w:rPr>
          <w:rFonts w:ascii="Times New Roman" w:hAnsi="Times New Roman" w:cs="Times New Roman"/>
          <w:color w:val="000000" w:themeColor="text1"/>
        </w:rPr>
        <w:t>links to</w:t>
      </w:r>
      <w:r w:rsidR="002304FF" w:rsidRPr="00AF093B">
        <w:rPr>
          <w:rFonts w:ascii="Times New Roman" w:hAnsi="Times New Roman" w:cs="Times New Roman"/>
          <w:color w:val="000000" w:themeColor="text1"/>
        </w:rPr>
        <w:t xml:space="preserve"> my values. </w:t>
      </w:r>
      <w:r w:rsidR="004654BE" w:rsidRPr="00AF093B">
        <w:rPr>
          <w:rFonts w:ascii="Times New Roman" w:hAnsi="Times New Roman" w:cs="Times New Roman"/>
          <w:color w:val="000000" w:themeColor="text1"/>
        </w:rPr>
        <w:t xml:space="preserve">For example, my perceptions that landscapes should be </w:t>
      </w:r>
      <w:r w:rsidR="00F407D1" w:rsidRPr="00AF093B">
        <w:rPr>
          <w:rFonts w:ascii="Times New Roman" w:hAnsi="Times New Roman" w:cs="Times New Roman"/>
          <w:color w:val="000000" w:themeColor="text1"/>
        </w:rPr>
        <w:t>cared for</w:t>
      </w:r>
      <w:r w:rsidR="00BC5CA4">
        <w:rPr>
          <w:rFonts w:ascii="Times New Roman" w:hAnsi="Times New Roman" w:cs="Times New Roman"/>
          <w:color w:val="000000" w:themeColor="text1"/>
        </w:rPr>
        <w:t>,</w:t>
      </w:r>
      <w:r w:rsidR="00F407D1" w:rsidRPr="00AF093B">
        <w:rPr>
          <w:rFonts w:ascii="Times New Roman" w:hAnsi="Times New Roman" w:cs="Times New Roman"/>
          <w:color w:val="000000" w:themeColor="text1"/>
        </w:rPr>
        <w:t xml:space="preserve"> </w:t>
      </w:r>
      <w:r w:rsidR="00C37DB2" w:rsidRPr="00AF093B">
        <w:rPr>
          <w:rFonts w:ascii="Times New Roman" w:hAnsi="Times New Roman" w:cs="Times New Roman"/>
          <w:color w:val="000000" w:themeColor="text1"/>
        </w:rPr>
        <w:t xml:space="preserve">have been influenced by </w:t>
      </w:r>
      <w:r w:rsidR="00735528" w:rsidRPr="00AF093B">
        <w:rPr>
          <w:rFonts w:ascii="Times New Roman" w:hAnsi="Times New Roman" w:cs="Times New Roman"/>
          <w:color w:val="000000" w:themeColor="text1"/>
        </w:rPr>
        <w:t>my</w:t>
      </w:r>
      <w:r w:rsidR="00C37DB2" w:rsidRPr="00AF093B">
        <w:rPr>
          <w:rFonts w:ascii="Times New Roman" w:hAnsi="Times New Roman" w:cs="Times New Roman"/>
          <w:color w:val="000000" w:themeColor="text1"/>
        </w:rPr>
        <w:t xml:space="preserve"> age and </w:t>
      </w:r>
      <w:r w:rsidR="00735528" w:rsidRPr="00AF093B">
        <w:rPr>
          <w:rFonts w:ascii="Times New Roman" w:hAnsi="Times New Roman" w:cs="Times New Roman"/>
          <w:color w:val="000000" w:themeColor="text1"/>
        </w:rPr>
        <w:t xml:space="preserve">the </w:t>
      </w:r>
      <w:r w:rsidR="00C37DB2" w:rsidRPr="00AF093B">
        <w:rPr>
          <w:rFonts w:ascii="Times New Roman" w:hAnsi="Times New Roman" w:cs="Times New Roman"/>
          <w:color w:val="000000" w:themeColor="text1"/>
        </w:rPr>
        <w:t xml:space="preserve">cultural climate I have grown up in, </w:t>
      </w:r>
      <w:r w:rsidR="00735528" w:rsidRPr="00AF093B">
        <w:rPr>
          <w:rFonts w:ascii="Times New Roman" w:hAnsi="Times New Roman" w:cs="Times New Roman"/>
          <w:color w:val="000000" w:themeColor="text1"/>
        </w:rPr>
        <w:t xml:space="preserve">following the attitudes </w:t>
      </w:r>
      <w:r w:rsidR="00886B93" w:rsidRPr="00AF093B">
        <w:rPr>
          <w:rFonts w:ascii="Times New Roman" w:hAnsi="Times New Roman" w:cs="Times New Roman"/>
          <w:color w:val="000000" w:themeColor="text1"/>
        </w:rPr>
        <w:t xml:space="preserve">and agendas being pushed in education </w:t>
      </w:r>
      <w:r w:rsidR="00F84544" w:rsidRPr="00AF093B">
        <w:rPr>
          <w:rFonts w:ascii="Times New Roman" w:hAnsi="Times New Roman" w:cs="Times New Roman"/>
          <w:color w:val="000000" w:themeColor="text1"/>
        </w:rPr>
        <w:t xml:space="preserve">since </w:t>
      </w:r>
      <w:r w:rsidR="00886B93" w:rsidRPr="00AF093B">
        <w:rPr>
          <w:rFonts w:ascii="Times New Roman" w:hAnsi="Times New Roman" w:cs="Times New Roman"/>
          <w:color w:val="000000" w:themeColor="text1"/>
        </w:rPr>
        <w:t>the Bruntland report</w:t>
      </w:r>
      <w:r w:rsidR="00C37DB2" w:rsidRPr="00AF093B">
        <w:rPr>
          <w:rFonts w:ascii="Times New Roman" w:hAnsi="Times New Roman" w:cs="Times New Roman"/>
          <w:color w:val="000000" w:themeColor="text1"/>
        </w:rPr>
        <w:t xml:space="preserve"> </w:t>
      </w:r>
      <w:r w:rsidR="00735528" w:rsidRPr="00AF093B">
        <w:rPr>
          <w:rFonts w:ascii="Times New Roman" w:hAnsi="Times New Roman" w:cs="Times New Roman"/>
          <w:color w:val="000000" w:themeColor="text1"/>
        </w:rPr>
        <w:t>(</w:t>
      </w:r>
      <w:r w:rsidR="00700604" w:rsidRPr="00AF093B">
        <w:rPr>
          <w:rFonts w:ascii="Times New Roman" w:hAnsi="Times New Roman" w:cs="Times New Roman"/>
          <w:color w:val="000000" w:themeColor="text1"/>
        </w:rPr>
        <w:t>United Nations</w:t>
      </w:r>
      <w:r w:rsidR="00700604" w:rsidRPr="00AF093B">
        <w:rPr>
          <w:rFonts w:ascii="Times New Roman" w:hAnsi="Times New Roman" w:cs="Times New Roman"/>
          <w:color w:val="000000" w:themeColor="text1"/>
        </w:rPr>
        <w:t>, 1</w:t>
      </w:r>
      <w:r w:rsidR="00700604" w:rsidRPr="00AF093B">
        <w:rPr>
          <w:rFonts w:ascii="Times New Roman" w:hAnsi="Times New Roman" w:cs="Times New Roman"/>
          <w:color w:val="000000" w:themeColor="text1"/>
        </w:rPr>
        <w:t>987</w:t>
      </w:r>
      <w:r w:rsidR="00735528" w:rsidRPr="00AF093B">
        <w:rPr>
          <w:rFonts w:ascii="Times New Roman" w:hAnsi="Times New Roman" w:cs="Times New Roman"/>
          <w:color w:val="000000" w:themeColor="text1"/>
        </w:rPr>
        <w:t>)</w:t>
      </w:r>
      <w:r w:rsidR="00EF762B" w:rsidRPr="00AF093B">
        <w:rPr>
          <w:rFonts w:ascii="Times New Roman" w:hAnsi="Times New Roman" w:cs="Times New Roman"/>
          <w:color w:val="000000" w:themeColor="text1"/>
        </w:rPr>
        <w:t xml:space="preserve">. </w:t>
      </w:r>
      <w:r w:rsidR="00215120" w:rsidRPr="00AF093B">
        <w:rPr>
          <w:rFonts w:ascii="Times New Roman" w:hAnsi="Times New Roman" w:cs="Times New Roman"/>
          <w:color w:val="000000" w:themeColor="text1"/>
        </w:rPr>
        <w:t xml:space="preserve">The </w:t>
      </w:r>
      <w:r w:rsidR="00981451" w:rsidRPr="00AF093B">
        <w:rPr>
          <w:rFonts w:ascii="Times New Roman" w:hAnsi="Times New Roman" w:cs="Times New Roman"/>
          <w:color w:val="000000" w:themeColor="text1"/>
        </w:rPr>
        <w:t>United Nation sustainable development goals</w:t>
      </w:r>
      <w:r w:rsidR="00700604" w:rsidRPr="00AF093B">
        <w:rPr>
          <w:rFonts w:ascii="Times New Roman" w:hAnsi="Times New Roman" w:cs="Times New Roman"/>
          <w:color w:val="000000" w:themeColor="text1"/>
        </w:rPr>
        <w:t xml:space="preserve"> (</w:t>
      </w:r>
      <w:r w:rsidR="00E222E6" w:rsidRPr="00AF093B">
        <w:rPr>
          <w:rFonts w:ascii="Times New Roman" w:hAnsi="Times New Roman" w:cs="Times New Roman"/>
          <w:color w:val="000000" w:themeColor="text1"/>
        </w:rPr>
        <w:t>United Nations, 2017)</w:t>
      </w:r>
      <w:r w:rsidR="00981451" w:rsidRPr="00AF093B">
        <w:rPr>
          <w:rFonts w:ascii="Times New Roman" w:hAnsi="Times New Roman" w:cs="Times New Roman"/>
          <w:color w:val="000000" w:themeColor="text1"/>
        </w:rPr>
        <w:t xml:space="preserve">, a set of seventeen targets </w:t>
      </w:r>
      <w:r w:rsidR="00502FED" w:rsidRPr="00AF093B">
        <w:rPr>
          <w:rFonts w:ascii="Times New Roman" w:hAnsi="Times New Roman" w:cs="Times New Roman"/>
          <w:color w:val="000000" w:themeColor="text1"/>
        </w:rPr>
        <w:t>including ‘</w:t>
      </w:r>
      <w:r w:rsidR="00D22219" w:rsidRPr="00AF093B">
        <w:rPr>
          <w:rFonts w:ascii="Times New Roman" w:hAnsi="Times New Roman" w:cs="Times New Roman"/>
          <w:color w:val="000000" w:themeColor="text1"/>
        </w:rPr>
        <w:t>sustainable cities</w:t>
      </w:r>
      <w:r w:rsidR="00502FED" w:rsidRPr="00AF093B">
        <w:rPr>
          <w:rFonts w:ascii="Times New Roman" w:hAnsi="Times New Roman" w:cs="Times New Roman"/>
          <w:color w:val="000000" w:themeColor="text1"/>
        </w:rPr>
        <w:t xml:space="preserve">’ and ‘reduced inequalities’ </w:t>
      </w:r>
      <w:r w:rsidR="00D22219" w:rsidRPr="00AF093B">
        <w:rPr>
          <w:rFonts w:ascii="Times New Roman" w:hAnsi="Times New Roman" w:cs="Times New Roman"/>
          <w:color w:val="000000" w:themeColor="text1"/>
        </w:rPr>
        <w:t xml:space="preserve">have </w:t>
      </w:r>
      <w:r w:rsidR="00625297" w:rsidRPr="00AF093B">
        <w:rPr>
          <w:rFonts w:ascii="Times New Roman" w:hAnsi="Times New Roman" w:cs="Times New Roman"/>
          <w:color w:val="000000" w:themeColor="text1"/>
        </w:rPr>
        <w:t>played a role in my perceptions of nature</w:t>
      </w:r>
      <w:r w:rsidR="00353A2C" w:rsidRPr="00AF093B">
        <w:rPr>
          <w:rFonts w:ascii="Times New Roman" w:hAnsi="Times New Roman" w:cs="Times New Roman"/>
          <w:color w:val="000000" w:themeColor="text1"/>
        </w:rPr>
        <w:t xml:space="preserve">’s value </w:t>
      </w:r>
      <w:r w:rsidR="002239CD" w:rsidRPr="00AF093B">
        <w:rPr>
          <w:rFonts w:ascii="Times New Roman" w:hAnsi="Times New Roman" w:cs="Times New Roman"/>
          <w:color w:val="000000" w:themeColor="text1"/>
        </w:rPr>
        <w:t xml:space="preserve">and my engagement with it. For </w:t>
      </w:r>
      <w:r w:rsidR="007B45AD" w:rsidRPr="00AF093B">
        <w:rPr>
          <w:rFonts w:ascii="Times New Roman" w:hAnsi="Times New Roman" w:cs="Times New Roman"/>
          <w:color w:val="000000" w:themeColor="text1"/>
        </w:rPr>
        <w:t>example,</w:t>
      </w:r>
      <w:r w:rsidR="002239CD" w:rsidRPr="00AF093B">
        <w:rPr>
          <w:rFonts w:ascii="Times New Roman" w:hAnsi="Times New Roman" w:cs="Times New Roman"/>
          <w:color w:val="000000" w:themeColor="text1"/>
        </w:rPr>
        <w:t xml:space="preserve"> I am conscious of </w:t>
      </w:r>
      <w:r w:rsidR="000E65C0" w:rsidRPr="00AF093B">
        <w:rPr>
          <w:rFonts w:ascii="Times New Roman" w:hAnsi="Times New Roman" w:cs="Times New Roman"/>
          <w:color w:val="000000" w:themeColor="text1"/>
        </w:rPr>
        <w:t xml:space="preserve">the effects of travelling to different global landscapes via </w:t>
      </w:r>
      <w:r w:rsidR="00B04085" w:rsidRPr="00AF093B">
        <w:rPr>
          <w:rFonts w:ascii="Times New Roman" w:hAnsi="Times New Roman" w:cs="Times New Roman"/>
          <w:color w:val="000000" w:themeColor="text1"/>
        </w:rPr>
        <w:t>plane</w:t>
      </w:r>
      <w:r w:rsidR="00483B9B" w:rsidRPr="00AF093B">
        <w:rPr>
          <w:rFonts w:ascii="Times New Roman" w:hAnsi="Times New Roman" w:cs="Times New Roman"/>
          <w:color w:val="000000" w:themeColor="text1"/>
        </w:rPr>
        <w:t xml:space="preserve"> and choose </w:t>
      </w:r>
      <w:r w:rsidR="007B45AD" w:rsidRPr="00AF093B">
        <w:rPr>
          <w:rFonts w:ascii="Times New Roman" w:hAnsi="Times New Roman" w:cs="Times New Roman"/>
          <w:color w:val="000000" w:themeColor="text1"/>
        </w:rPr>
        <w:t xml:space="preserve">to </w:t>
      </w:r>
      <w:r w:rsidR="00B04085" w:rsidRPr="00AF093B">
        <w:rPr>
          <w:rFonts w:ascii="Times New Roman" w:hAnsi="Times New Roman" w:cs="Times New Roman"/>
          <w:color w:val="000000" w:themeColor="text1"/>
        </w:rPr>
        <w:t>visit</w:t>
      </w:r>
      <w:r w:rsidR="005728E3" w:rsidRPr="00AF093B">
        <w:rPr>
          <w:rFonts w:ascii="Times New Roman" w:hAnsi="Times New Roman" w:cs="Times New Roman"/>
          <w:color w:val="000000" w:themeColor="text1"/>
        </w:rPr>
        <w:t xml:space="preserve"> </w:t>
      </w:r>
      <w:r w:rsidR="00483B9B" w:rsidRPr="00AF093B">
        <w:rPr>
          <w:rFonts w:ascii="Times New Roman" w:hAnsi="Times New Roman" w:cs="Times New Roman"/>
          <w:color w:val="000000" w:themeColor="text1"/>
        </w:rPr>
        <w:t xml:space="preserve">landscapes </w:t>
      </w:r>
      <w:r w:rsidR="005728E3" w:rsidRPr="00AF093B">
        <w:rPr>
          <w:rFonts w:ascii="Times New Roman" w:hAnsi="Times New Roman" w:cs="Times New Roman"/>
          <w:color w:val="000000" w:themeColor="text1"/>
        </w:rPr>
        <w:t>local to me.</w:t>
      </w:r>
      <w:r w:rsidR="006256B9" w:rsidRPr="00AF093B">
        <w:rPr>
          <w:rFonts w:ascii="Times New Roman" w:hAnsi="Times New Roman" w:cs="Times New Roman"/>
          <w:color w:val="000000" w:themeColor="text1"/>
        </w:rPr>
        <w:t xml:space="preserve"> </w:t>
      </w:r>
      <w:r w:rsidR="000F10C5" w:rsidRPr="00AF093B">
        <w:rPr>
          <w:rFonts w:ascii="Times New Roman" w:hAnsi="Times New Roman" w:cs="Times New Roman"/>
          <w:color w:val="000000" w:themeColor="text1"/>
        </w:rPr>
        <w:t xml:space="preserve">This </w:t>
      </w:r>
      <w:r w:rsidR="00741AAE" w:rsidRPr="00AF093B">
        <w:rPr>
          <w:rFonts w:ascii="Times New Roman" w:hAnsi="Times New Roman" w:cs="Times New Roman"/>
          <w:color w:val="000000" w:themeColor="text1"/>
        </w:rPr>
        <w:t>is</w:t>
      </w:r>
      <w:r w:rsidR="000F10C5" w:rsidRPr="00AF093B">
        <w:rPr>
          <w:rFonts w:ascii="Times New Roman" w:hAnsi="Times New Roman" w:cs="Times New Roman"/>
          <w:color w:val="000000" w:themeColor="text1"/>
        </w:rPr>
        <w:t xml:space="preserve"> in-line with</w:t>
      </w:r>
      <w:r w:rsidR="00B4675E" w:rsidRPr="00AF093B">
        <w:rPr>
          <w:rFonts w:ascii="Times New Roman" w:hAnsi="Times New Roman" w:cs="Times New Roman"/>
          <w:color w:val="000000" w:themeColor="text1"/>
        </w:rPr>
        <w:t xml:space="preserve"> the aims of ecotourism, </w:t>
      </w:r>
      <w:r w:rsidR="00B4675E" w:rsidRPr="00AF093B">
        <w:rPr>
          <w:rFonts w:ascii="Times New Roman" w:hAnsi="Times New Roman" w:cs="Times New Roman"/>
          <w:color w:val="000000" w:themeColor="text1"/>
        </w:rPr>
        <w:lastRenderedPageBreak/>
        <w:t>promoting ‘</w:t>
      </w:r>
      <w:r w:rsidR="000F10C5" w:rsidRPr="00AF093B">
        <w:rPr>
          <w:rFonts w:ascii="Times New Roman" w:hAnsi="Times New Roman" w:cs="Times New Roman"/>
          <w:color w:val="000000" w:themeColor="text1"/>
        </w:rPr>
        <w:t>responsible travel to natural areas that conserves the environment, sustains the well-being of the local people, and involves interpretation and education</w:t>
      </w:r>
      <w:r w:rsidR="00B4675E" w:rsidRPr="00AF093B">
        <w:rPr>
          <w:rFonts w:ascii="Times New Roman" w:hAnsi="Times New Roman" w:cs="Times New Roman"/>
          <w:color w:val="000000" w:themeColor="text1"/>
        </w:rPr>
        <w:t xml:space="preserve">’ </w:t>
      </w:r>
      <w:r w:rsidR="000F10C5" w:rsidRPr="00AF093B">
        <w:rPr>
          <w:rFonts w:ascii="Times New Roman" w:hAnsi="Times New Roman" w:cs="Times New Roman"/>
          <w:color w:val="000000" w:themeColor="text1"/>
        </w:rPr>
        <w:t>(TIES, 201</w:t>
      </w:r>
      <w:r w:rsidR="00F75FB1" w:rsidRPr="00AF093B">
        <w:rPr>
          <w:rFonts w:ascii="Times New Roman" w:hAnsi="Times New Roman" w:cs="Times New Roman"/>
          <w:color w:val="000000" w:themeColor="text1"/>
        </w:rPr>
        <w:t>9</w:t>
      </w:r>
      <w:r w:rsidR="000D4F68" w:rsidRPr="00AF093B">
        <w:rPr>
          <w:rFonts w:ascii="Times New Roman" w:eastAsiaTheme="minorEastAsia" w:hAnsi="Times New Roman" w:cs="Times New Roman"/>
          <w:color w:val="000000" w:themeColor="text1"/>
          <w:kern w:val="24"/>
        </w:rPr>
        <w:t>)</w:t>
      </w:r>
      <w:r w:rsidR="000F10C5" w:rsidRPr="00AF093B">
        <w:rPr>
          <w:rFonts w:ascii="Times New Roman" w:hAnsi="Times New Roman" w:cs="Times New Roman"/>
          <w:color w:val="000000" w:themeColor="text1"/>
        </w:rPr>
        <w:t xml:space="preserve">. </w:t>
      </w:r>
      <w:r w:rsidR="005728E3" w:rsidRPr="00AF093B">
        <w:rPr>
          <w:rFonts w:ascii="Times New Roman" w:hAnsi="Times New Roman" w:cs="Times New Roman"/>
          <w:color w:val="000000" w:themeColor="text1"/>
        </w:rPr>
        <w:t>These educational and</w:t>
      </w:r>
      <w:r w:rsidR="00527281" w:rsidRPr="00AF093B">
        <w:rPr>
          <w:rFonts w:ascii="Times New Roman" w:hAnsi="Times New Roman" w:cs="Times New Roman"/>
          <w:color w:val="000000" w:themeColor="text1"/>
        </w:rPr>
        <w:t xml:space="preserve"> political influences have also increased the bequest value </w:t>
      </w:r>
      <w:r w:rsidR="00FF268A" w:rsidRPr="00AF093B">
        <w:rPr>
          <w:rFonts w:ascii="Times New Roman" w:hAnsi="Times New Roman" w:cs="Times New Roman"/>
          <w:color w:val="000000" w:themeColor="text1"/>
        </w:rPr>
        <w:t>of certain landscapes that I would like to protect and maintain for future generations</w:t>
      </w:r>
      <w:r w:rsidR="009E2625" w:rsidRPr="00AF093B">
        <w:rPr>
          <w:rFonts w:ascii="Times New Roman" w:hAnsi="Times New Roman" w:cs="Times New Roman"/>
          <w:color w:val="000000" w:themeColor="text1"/>
        </w:rPr>
        <w:t xml:space="preserve">. For </w:t>
      </w:r>
      <w:r w:rsidR="00AA4B00" w:rsidRPr="00AF093B">
        <w:rPr>
          <w:rFonts w:ascii="Times New Roman" w:hAnsi="Times New Roman" w:cs="Times New Roman"/>
          <w:color w:val="000000" w:themeColor="text1"/>
        </w:rPr>
        <w:t>example,</w:t>
      </w:r>
      <w:r w:rsidR="009E2625" w:rsidRPr="00AF093B">
        <w:rPr>
          <w:rFonts w:ascii="Times New Roman" w:hAnsi="Times New Roman" w:cs="Times New Roman"/>
          <w:color w:val="000000" w:themeColor="text1"/>
        </w:rPr>
        <w:t xml:space="preserve"> I</w:t>
      </w:r>
      <w:r w:rsidR="00BD23AE" w:rsidRPr="00AF093B">
        <w:rPr>
          <w:rFonts w:ascii="Times New Roman" w:hAnsi="Times New Roman" w:cs="Times New Roman"/>
          <w:color w:val="000000" w:themeColor="text1"/>
        </w:rPr>
        <w:t xml:space="preserve"> </w:t>
      </w:r>
      <w:r w:rsidR="007B4DC0" w:rsidRPr="00AF093B">
        <w:rPr>
          <w:rFonts w:ascii="Times New Roman" w:hAnsi="Times New Roman" w:cs="Times New Roman"/>
          <w:color w:val="000000" w:themeColor="text1"/>
        </w:rPr>
        <w:t xml:space="preserve">have helped </w:t>
      </w:r>
      <w:r w:rsidR="00BF3C0C" w:rsidRPr="00AF093B">
        <w:rPr>
          <w:rFonts w:ascii="Times New Roman" w:hAnsi="Times New Roman" w:cs="Times New Roman"/>
          <w:color w:val="000000" w:themeColor="text1"/>
        </w:rPr>
        <w:t>re-wild my local nature reserve Tophill Low, planting native fl</w:t>
      </w:r>
      <w:r w:rsidR="009B4AEA" w:rsidRPr="00AF093B">
        <w:rPr>
          <w:rFonts w:ascii="Times New Roman" w:hAnsi="Times New Roman" w:cs="Times New Roman"/>
          <w:color w:val="000000" w:themeColor="text1"/>
        </w:rPr>
        <w:t>o</w:t>
      </w:r>
      <w:r w:rsidR="00BF3C0C" w:rsidRPr="00AF093B">
        <w:rPr>
          <w:rFonts w:ascii="Times New Roman" w:hAnsi="Times New Roman" w:cs="Times New Roman"/>
          <w:color w:val="000000" w:themeColor="text1"/>
        </w:rPr>
        <w:t xml:space="preserve">ra so that </w:t>
      </w:r>
      <w:r w:rsidR="009B4AEA" w:rsidRPr="00AF093B">
        <w:rPr>
          <w:rFonts w:ascii="Times New Roman" w:hAnsi="Times New Roman" w:cs="Times New Roman"/>
          <w:color w:val="000000" w:themeColor="text1"/>
        </w:rPr>
        <w:t xml:space="preserve">biodiversity thrives in </w:t>
      </w:r>
      <w:r w:rsidR="00741AAE" w:rsidRPr="00AF093B">
        <w:rPr>
          <w:rFonts w:ascii="Times New Roman" w:hAnsi="Times New Roman" w:cs="Times New Roman"/>
          <w:color w:val="000000" w:themeColor="text1"/>
        </w:rPr>
        <w:t>future</w:t>
      </w:r>
      <w:r w:rsidR="009E2625" w:rsidRPr="00AF093B">
        <w:rPr>
          <w:rFonts w:ascii="Times New Roman" w:hAnsi="Times New Roman" w:cs="Times New Roman"/>
          <w:color w:val="000000" w:themeColor="text1"/>
        </w:rPr>
        <w:t xml:space="preserve">. </w:t>
      </w:r>
      <w:r w:rsidR="004238CF" w:rsidRPr="00AF093B">
        <w:rPr>
          <w:rFonts w:ascii="Times New Roman" w:hAnsi="Times New Roman" w:cs="Times New Roman"/>
          <w:color w:val="000000" w:themeColor="text1"/>
        </w:rPr>
        <w:t xml:space="preserve">Zube, </w:t>
      </w:r>
      <w:r w:rsidR="004238CF" w:rsidRPr="00AF093B">
        <w:rPr>
          <w:rFonts w:ascii="Times New Roman" w:hAnsi="Times New Roman" w:cs="Times New Roman"/>
          <w:color w:val="000000" w:themeColor="text1"/>
        </w:rPr>
        <w:t>(</w:t>
      </w:r>
      <w:r w:rsidR="004238CF" w:rsidRPr="00AF093B">
        <w:rPr>
          <w:rFonts w:ascii="Times New Roman" w:hAnsi="Times New Roman" w:cs="Times New Roman"/>
          <w:color w:val="000000" w:themeColor="text1"/>
        </w:rPr>
        <w:t>1987</w:t>
      </w:r>
      <w:r w:rsidR="00C601ED" w:rsidRPr="00AF093B">
        <w:rPr>
          <w:rFonts w:ascii="Times New Roman" w:hAnsi="Times New Roman" w:cs="Times New Roman"/>
          <w:color w:val="000000" w:themeColor="text1"/>
        </w:rPr>
        <w:t>, p.37</w:t>
      </w:r>
      <w:r w:rsidR="004238CF" w:rsidRPr="00AF093B">
        <w:rPr>
          <w:rFonts w:ascii="Times New Roman" w:hAnsi="Times New Roman" w:cs="Times New Roman"/>
          <w:color w:val="000000" w:themeColor="text1"/>
        </w:rPr>
        <w:t>)</w:t>
      </w:r>
      <w:r w:rsidR="008A73D7" w:rsidRPr="00AF093B">
        <w:rPr>
          <w:rFonts w:ascii="Times New Roman" w:hAnsi="Times New Roman" w:cs="Times New Roman"/>
          <w:color w:val="000000" w:themeColor="text1"/>
        </w:rPr>
        <w:t xml:space="preserve">, suggests this may be </w:t>
      </w:r>
      <w:r w:rsidR="003134B0" w:rsidRPr="00AF093B">
        <w:rPr>
          <w:rFonts w:ascii="Times New Roman" w:hAnsi="Times New Roman" w:cs="Times New Roman"/>
          <w:color w:val="000000" w:themeColor="text1"/>
        </w:rPr>
        <w:t>d</w:t>
      </w:r>
      <w:r w:rsidR="008A73D7" w:rsidRPr="00AF093B">
        <w:rPr>
          <w:rFonts w:ascii="Times New Roman" w:hAnsi="Times New Roman" w:cs="Times New Roman"/>
          <w:color w:val="000000" w:themeColor="text1"/>
        </w:rPr>
        <w:t xml:space="preserve">ue to my interest </w:t>
      </w:r>
      <w:r w:rsidR="008C2F6D" w:rsidRPr="00AF093B">
        <w:rPr>
          <w:rFonts w:ascii="Times New Roman" w:hAnsi="Times New Roman" w:cs="Times New Roman"/>
          <w:color w:val="000000" w:themeColor="text1"/>
        </w:rPr>
        <w:t>in</w:t>
      </w:r>
      <w:r w:rsidR="008A73D7" w:rsidRPr="00AF093B">
        <w:rPr>
          <w:rFonts w:ascii="Times New Roman" w:hAnsi="Times New Roman" w:cs="Times New Roman"/>
          <w:color w:val="000000" w:themeColor="text1"/>
        </w:rPr>
        <w:t xml:space="preserve"> the environment. </w:t>
      </w:r>
      <w:r w:rsidR="00A819BB" w:rsidRPr="00AF093B">
        <w:rPr>
          <w:rFonts w:ascii="Times New Roman" w:hAnsi="Times New Roman" w:cs="Times New Roman"/>
          <w:color w:val="000000" w:themeColor="text1"/>
        </w:rPr>
        <w:t xml:space="preserve">Additionally, laws </w:t>
      </w:r>
      <w:r w:rsidR="00545325" w:rsidRPr="00AF093B">
        <w:rPr>
          <w:rFonts w:ascii="Times New Roman" w:hAnsi="Times New Roman" w:cs="Times New Roman"/>
          <w:color w:val="000000" w:themeColor="text1"/>
        </w:rPr>
        <w:t>like</w:t>
      </w:r>
      <w:r w:rsidR="00A819BB" w:rsidRPr="00AF093B">
        <w:rPr>
          <w:rFonts w:ascii="Times New Roman" w:hAnsi="Times New Roman" w:cs="Times New Roman"/>
          <w:color w:val="000000" w:themeColor="text1"/>
        </w:rPr>
        <w:t xml:space="preserve"> </w:t>
      </w:r>
      <w:r w:rsidR="003134B0" w:rsidRPr="00AF093B">
        <w:rPr>
          <w:rFonts w:ascii="Times New Roman" w:hAnsi="Times New Roman" w:cs="Times New Roman"/>
          <w:color w:val="000000" w:themeColor="text1"/>
        </w:rPr>
        <w:t>T</w:t>
      </w:r>
      <w:r w:rsidR="00A819BB" w:rsidRPr="00AF093B">
        <w:rPr>
          <w:rFonts w:ascii="Times New Roman" w:hAnsi="Times New Roman" w:cs="Times New Roman"/>
          <w:color w:val="000000" w:themeColor="text1"/>
        </w:rPr>
        <w:t xml:space="preserve">he </w:t>
      </w:r>
      <w:r w:rsidR="003134B0" w:rsidRPr="00AF093B">
        <w:rPr>
          <w:rFonts w:ascii="Times New Roman" w:hAnsi="Times New Roman" w:cs="Times New Roman"/>
          <w:color w:val="000000" w:themeColor="text1"/>
        </w:rPr>
        <w:t>R</w:t>
      </w:r>
      <w:r w:rsidR="00A819BB" w:rsidRPr="00AF093B">
        <w:rPr>
          <w:rFonts w:ascii="Times New Roman" w:hAnsi="Times New Roman" w:cs="Times New Roman"/>
          <w:color w:val="000000" w:themeColor="text1"/>
        </w:rPr>
        <w:t>ight</w:t>
      </w:r>
      <w:r w:rsidR="00A3683F" w:rsidRPr="00AF093B">
        <w:rPr>
          <w:rFonts w:ascii="Times New Roman" w:hAnsi="Times New Roman" w:cs="Times New Roman"/>
          <w:color w:val="000000" w:themeColor="text1"/>
        </w:rPr>
        <w:t>s</w:t>
      </w:r>
      <w:r w:rsidR="00A819BB" w:rsidRPr="00AF093B">
        <w:rPr>
          <w:rFonts w:ascii="Times New Roman" w:hAnsi="Times New Roman" w:cs="Times New Roman"/>
          <w:color w:val="000000" w:themeColor="text1"/>
        </w:rPr>
        <w:t xml:space="preserve"> </w:t>
      </w:r>
      <w:r w:rsidR="00B10FC1" w:rsidRPr="00AF093B">
        <w:rPr>
          <w:rFonts w:ascii="Times New Roman" w:hAnsi="Times New Roman" w:cs="Times New Roman"/>
          <w:color w:val="000000" w:themeColor="text1"/>
        </w:rPr>
        <w:t>of Way</w:t>
      </w:r>
      <w:r w:rsidR="00A819BB" w:rsidRPr="00AF093B">
        <w:rPr>
          <w:rFonts w:ascii="Times New Roman" w:hAnsi="Times New Roman" w:cs="Times New Roman"/>
          <w:color w:val="000000" w:themeColor="text1"/>
        </w:rPr>
        <w:t xml:space="preserve"> </w:t>
      </w:r>
      <w:r w:rsidR="003134B0" w:rsidRPr="00AF093B">
        <w:rPr>
          <w:rFonts w:ascii="Times New Roman" w:hAnsi="Times New Roman" w:cs="Times New Roman"/>
          <w:color w:val="000000" w:themeColor="text1"/>
        </w:rPr>
        <w:t>A</w:t>
      </w:r>
      <w:r w:rsidR="00A819BB" w:rsidRPr="00AF093B">
        <w:rPr>
          <w:rFonts w:ascii="Times New Roman" w:hAnsi="Times New Roman" w:cs="Times New Roman"/>
          <w:color w:val="000000" w:themeColor="text1"/>
        </w:rPr>
        <w:t>ct (</w:t>
      </w:r>
      <w:r w:rsidR="00B10FC1" w:rsidRPr="00AF093B">
        <w:rPr>
          <w:rFonts w:ascii="Times New Roman" w:hAnsi="Times New Roman" w:cs="Times New Roman"/>
          <w:color w:val="000000" w:themeColor="text1"/>
        </w:rPr>
        <w:t>UK Government</w:t>
      </w:r>
      <w:r w:rsidR="00B10FC1" w:rsidRPr="00AF093B">
        <w:rPr>
          <w:rFonts w:ascii="Times New Roman" w:hAnsi="Times New Roman" w:cs="Times New Roman"/>
          <w:color w:val="000000" w:themeColor="text1"/>
        </w:rPr>
        <w:t xml:space="preserve">, </w:t>
      </w:r>
      <w:r w:rsidR="00B10FC1" w:rsidRPr="00AF093B">
        <w:rPr>
          <w:rFonts w:ascii="Times New Roman" w:hAnsi="Times New Roman" w:cs="Times New Roman"/>
          <w:color w:val="000000" w:themeColor="text1"/>
        </w:rPr>
        <w:t>2000</w:t>
      </w:r>
      <w:r w:rsidR="00A819BB" w:rsidRPr="00AF093B">
        <w:rPr>
          <w:rFonts w:ascii="Times New Roman" w:hAnsi="Times New Roman" w:cs="Times New Roman"/>
          <w:color w:val="000000" w:themeColor="text1"/>
        </w:rPr>
        <w:t xml:space="preserve">) have influenced my perceptions of landscapes as </w:t>
      </w:r>
      <w:r w:rsidR="00104104" w:rsidRPr="00AF093B">
        <w:rPr>
          <w:rFonts w:ascii="Times New Roman" w:hAnsi="Times New Roman" w:cs="Times New Roman"/>
          <w:color w:val="000000" w:themeColor="text1"/>
        </w:rPr>
        <w:t>open for all to enjoy, rather than for ownership</w:t>
      </w:r>
      <w:r w:rsidR="00827AD2" w:rsidRPr="00AF093B">
        <w:rPr>
          <w:rFonts w:ascii="Times New Roman" w:hAnsi="Times New Roman" w:cs="Times New Roman"/>
          <w:color w:val="000000" w:themeColor="text1"/>
        </w:rPr>
        <w:t>, due to social n</w:t>
      </w:r>
      <w:r w:rsidR="00AA4B00" w:rsidRPr="00AF093B">
        <w:rPr>
          <w:rFonts w:ascii="Times New Roman" w:hAnsi="Times New Roman" w:cs="Times New Roman"/>
          <w:color w:val="000000" w:themeColor="text1"/>
        </w:rPr>
        <w:t>orms and beliefs</w:t>
      </w:r>
      <w:r w:rsidR="00827AD2" w:rsidRPr="00AF093B">
        <w:rPr>
          <w:rFonts w:ascii="Times New Roman" w:hAnsi="Times New Roman" w:cs="Times New Roman"/>
          <w:color w:val="000000" w:themeColor="text1"/>
        </w:rPr>
        <w:t xml:space="preserve">. </w:t>
      </w:r>
    </w:p>
    <w:p w14:paraId="4C8D394E" w14:textId="77777777" w:rsidR="00C10309" w:rsidRPr="00AF093B" w:rsidRDefault="00C10309" w:rsidP="00AF093B">
      <w:pPr>
        <w:spacing w:after="0" w:line="360" w:lineRule="auto"/>
        <w:rPr>
          <w:rFonts w:ascii="Times New Roman" w:hAnsi="Times New Roman" w:cs="Times New Roman"/>
          <w:color w:val="000000" w:themeColor="text1"/>
        </w:rPr>
      </w:pPr>
    </w:p>
    <w:p w14:paraId="197389A9" w14:textId="53F3DB8D" w:rsidR="001F199D" w:rsidRPr="001F199D" w:rsidRDefault="00431447"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Landscape also matters to me</w:t>
      </w:r>
      <w:r w:rsidRPr="00AF093B">
        <w:rPr>
          <w:rFonts w:ascii="Times New Roman" w:hAnsi="Times New Roman" w:cs="Times New Roman"/>
          <w:color w:val="000000" w:themeColor="text1"/>
        </w:rPr>
        <w:t xml:space="preserve"> </w:t>
      </w:r>
      <w:r w:rsidR="003002D9" w:rsidRPr="00AF093B">
        <w:rPr>
          <w:rFonts w:ascii="Times New Roman" w:hAnsi="Times New Roman" w:cs="Times New Roman"/>
          <w:color w:val="000000" w:themeColor="text1"/>
        </w:rPr>
        <w:t xml:space="preserve">regarding </w:t>
      </w:r>
      <w:r w:rsidR="00D4242B" w:rsidRPr="00AF093B">
        <w:rPr>
          <w:rFonts w:ascii="Times New Roman" w:hAnsi="Times New Roman" w:cs="Times New Roman"/>
          <w:color w:val="000000" w:themeColor="text1"/>
        </w:rPr>
        <w:t xml:space="preserve">my feelings of </w:t>
      </w:r>
      <w:r w:rsidR="00505953" w:rsidRPr="00AF093B">
        <w:rPr>
          <w:rFonts w:ascii="Times New Roman" w:hAnsi="Times New Roman" w:cs="Times New Roman"/>
          <w:color w:val="000000" w:themeColor="text1"/>
        </w:rPr>
        <w:t xml:space="preserve">safety and </w:t>
      </w:r>
      <w:r w:rsidR="000C3072" w:rsidRPr="00AF093B">
        <w:rPr>
          <w:rFonts w:ascii="Times New Roman" w:hAnsi="Times New Roman" w:cs="Times New Roman"/>
          <w:color w:val="000000" w:themeColor="text1"/>
        </w:rPr>
        <w:t xml:space="preserve">competence. My perceptions are influenced by my gender as </w:t>
      </w:r>
      <w:r w:rsidR="00503E90" w:rsidRPr="00AF093B">
        <w:rPr>
          <w:rFonts w:ascii="Times New Roman" w:hAnsi="Times New Roman" w:cs="Times New Roman"/>
          <w:color w:val="000000" w:themeColor="text1"/>
        </w:rPr>
        <w:t>societal inequalities have le</w:t>
      </w:r>
      <w:r w:rsidR="004B21C0" w:rsidRPr="00AF093B">
        <w:rPr>
          <w:rFonts w:ascii="Times New Roman" w:hAnsi="Times New Roman" w:cs="Times New Roman"/>
          <w:color w:val="000000" w:themeColor="text1"/>
        </w:rPr>
        <w:t>d</w:t>
      </w:r>
      <w:r w:rsidR="00503E90" w:rsidRPr="00AF093B">
        <w:rPr>
          <w:rFonts w:ascii="Times New Roman" w:hAnsi="Times New Roman" w:cs="Times New Roman"/>
          <w:color w:val="000000" w:themeColor="text1"/>
        </w:rPr>
        <w:t xml:space="preserve"> to feelings of topophobia</w:t>
      </w:r>
      <w:r w:rsidR="004B21C0" w:rsidRPr="00AF093B">
        <w:rPr>
          <w:rFonts w:ascii="Times New Roman" w:hAnsi="Times New Roman" w:cs="Times New Roman"/>
          <w:color w:val="000000" w:themeColor="text1"/>
        </w:rPr>
        <w:t>, referring to</w:t>
      </w:r>
      <w:r w:rsidR="006C54F6" w:rsidRPr="00AF093B">
        <w:rPr>
          <w:rFonts w:ascii="Times New Roman" w:hAnsi="Times New Roman" w:cs="Times New Roman"/>
          <w:color w:val="000000" w:themeColor="text1"/>
        </w:rPr>
        <w:t xml:space="preserve"> dislike or fear of </w:t>
      </w:r>
      <w:proofErr w:type="gramStart"/>
      <w:r w:rsidR="002A5B42" w:rsidRPr="00AF093B">
        <w:rPr>
          <w:rFonts w:ascii="Times New Roman" w:hAnsi="Times New Roman" w:cs="Times New Roman"/>
          <w:color w:val="000000" w:themeColor="text1"/>
        </w:rPr>
        <w:t>particular landscapes</w:t>
      </w:r>
      <w:proofErr w:type="gramEnd"/>
      <w:r w:rsidR="002A5B42" w:rsidRPr="00AF093B">
        <w:rPr>
          <w:rFonts w:ascii="Times New Roman" w:hAnsi="Times New Roman" w:cs="Times New Roman"/>
          <w:color w:val="000000" w:themeColor="text1"/>
        </w:rPr>
        <w:t xml:space="preserve"> </w:t>
      </w:r>
      <w:r w:rsidR="00967091" w:rsidRPr="00AF093B">
        <w:rPr>
          <w:rFonts w:ascii="Times New Roman" w:hAnsi="Times New Roman" w:cs="Times New Roman"/>
          <w:color w:val="000000" w:themeColor="text1"/>
        </w:rPr>
        <w:t>(</w:t>
      </w:r>
      <w:r w:rsidR="00C947F7" w:rsidRPr="00AF093B">
        <w:rPr>
          <w:rFonts w:ascii="Times New Roman" w:hAnsi="Times New Roman" w:cs="Times New Roman"/>
          <w:color w:val="000000" w:themeColor="text1"/>
        </w:rPr>
        <w:t>Tuan</w:t>
      </w:r>
      <w:r w:rsidR="00C947F7" w:rsidRPr="00AF093B">
        <w:rPr>
          <w:rFonts w:ascii="Times New Roman" w:hAnsi="Times New Roman" w:cs="Times New Roman"/>
          <w:color w:val="000000" w:themeColor="text1"/>
        </w:rPr>
        <w:t xml:space="preserve">, </w:t>
      </w:r>
      <w:r w:rsidR="00C947F7" w:rsidRPr="00AF093B">
        <w:rPr>
          <w:rFonts w:ascii="Times New Roman" w:hAnsi="Times New Roman" w:cs="Times New Roman"/>
          <w:color w:val="000000" w:themeColor="text1"/>
        </w:rPr>
        <w:t>1974</w:t>
      </w:r>
      <w:r w:rsidR="00967091" w:rsidRPr="00AF093B">
        <w:rPr>
          <w:rFonts w:ascii="Times New Roman" w:hAnsi="Times New Roman" w:cs="Times New Roman"/>
          <w:color w:val="000000" w:themeColor="text1"/>
        </w:rPr>
        <w:t>)</w:t>
      </w:r>
      <w:r w:rsidR="006C54F6" w:rsidRPr="00AF093B">
        <w:rPr>
          <w:rFonts w:ascii="Times New Roman" w:hAnsi="Times New Roman" w:cs="Times New Roman"/>
          <w:color w:val="000000" w:themeColor="text1"/>
        </w:rPr>
        <w:t>.</w:t>
      </w:r>
      <w:r w:rsidR="002A5B42" w:rsidRPr="00AF093B">
        <w:rPr>
          <w:rFonts w:ascii="Times New Roman" w:hAnsi="Times New Roman" w:cs="Times New Roman"/>
          <w:color w:val="000000" w:themeColor="text1"/>
        </w:rPr>
        <w:t xml:space="preserve"> </w:t>
      </w:r>
      <w:r w:rsidR="003168FC" w:rsidRPr="00AF093B">
        <w:rPr>
          <w:rFonts w:ascii="Times New Roman" w:hAnsi="Times New Roman" w:cs="Times New Roman"/>
          <w:color w:val="000000" w:themeColor="text1"/>
        </w:rPr>
        <w:t xml:space="preserve">For example, I perceive urban city landscapes to be </w:t>
      </w:r>
      <w:r w:rsidR="00254467" w:rsidRPr="00AF093B">
        <w:rPr>
          <w:rFonts w:ascii="Times New Roman" w:hAnsi="Times New Roman" w:cs="Times New Roman"/>
          <w:color w:val="000000" w:themeColor="text1"/>
        </w:rPr>
        <w:t xml:space="preserve">more </w:t>
      </w:r>
      <w:r w:rsidR="00D3002E" w:rsidRPr="00AF093B">
        <w:rPr>
          <w:rFonts w:ascii="Times New Roman" w:hAnsi="Times New Roman" w:cs="Times New Roman"/>
          <w:color w:val="000000" w:themeColor="text1"/>
        </w:rPr>
        <w:t xml:space="preserve">dangerous and </w:t>
      </w:r>
      <w:r w:rsidR="00254467" w:rsidRPr="00AF093B">
        <w:rPr>
          <w:rFonts w:ascii="Times New Roman" w:hAnsi="Times New Roman" w:cs="Times New Roman"/>
          <w:color w:val="000000" w:themeColor="text1"/>
        </w:rPr>
        <w:t xml:space="preserve">therefore engage with them less </w:t>
      </w:r>
      <w:r w:rsidR="00B0127E" w:rsidRPr="00AF093B">
        <w:rPr>
          <w:rFonts w:ascii="Times New Roman" w:hAnsi="Times New Roman" w:cs="Times New Roman"/>
          <w:color w:val="000000" w:themeColor="text1"/>
        </w:rPr>
        <w:t xml:space="preserve">due to my fears regarding safety as a </w:t>
      </w:r>
      <w:r w:rsidR="006C54F6" w:rsidRPr="00AF093B">
        <w:rPr>
          <w:rFonts w:ascii="Times New Roman" w:hAnsi="Times New Roman" w:cs="Times New Roman"/>
          <w:color w:val="000000" w:themeColor="text1"/>
        </w:rPr>
        <w:t>woman</w:t>
      </w:r>
      <w:r w:rsidR="00B0127E" w:rsidRPr="00AF093B">
        <w:rPr>
          <w:rFonts w:ascii="Times New Roman" w:hAnsi="Times New Roman" w:cs="Times New Roman"/>
          <w:color w:val="000000" w:themeColor="text1"/>
        </w:rPr>
        <w:t xml:space="preserve">, with this perception heightened </w:t>
      </w:r>
      <w:r w:rsidR="00103836" w:rsidRPr="00AF093B">
        <w:rPr>
          <w:rFonts w:ascii="Times New Roman" w:hAnsi="Times New Roman" w:cs="Times New Roman"/>
          <w:color w:val="000000" w:themeColor="text1"/>
        </w:rPr>
        <w:t xml:space="preserve">at certain </w:t>
      </w:r>
      <w:r w:rsidR="00B0127E" w:rsidRPr="00AF093B">
        <w:rPr>
          <w:rFonts w:ascii="Times New Roman" w:hAnsi="Times New Roman" w:cs="Times New Roman"/>
          <w:color w:val="000000" w:themeColor="text1"/>
        </w:rPr>
        <w:t>times</w:t>
      </w:r>
      <w:r w:rsidR="00AD39DB" w:rsidRPr="00AF093B">
        <w:rPr>
          <w:rFonts w:ascii="Times New Roman" w:hAnsi="Times New Roman" w:cs="Times New Roman"/>
          <w:color w:val="000000" w:themeColor="text1"/>
        </w:rPr>
        <w:t>,</w:t>
      </w:r>
      <w:r w:rsidR="00B0127E" w:rsidRPr="00AF093B">
        <w:rPr>
          <w:rFonts w:ascii="Times New Roman" w:hAnsi="Times New Roman" w:cs="Times New Roman"/>
          <w:color w:val="000000" w:themeColor="text1"/>
        </w:rPr>
        <w:t xml:space="preserve"> </w:t>
      </w:r>
      <w:r w:rsidR="00545325" w:rsidRPr="00AF093B">
        <w:rPr>
          <w:rFonts w:ascii="Times New Roman" w:hAnsi="Times New Roman" w:cs="Times New Roman"/>
          <w:color w:val="000000" w:themeColor="text1"/>
        </w:rPr>
        <w:t>like</w:t>
      </w:r>
      <w:r w:rsidR="00B0127E" w:rsidRPr="00AF093B">
        <w:rPr>
          <w:rFonts w:ascii="Times New Roman" w:hAnsi="Times New Roman" w:cs="Times New Roman"/>
          <w:color w:val="000000" w:themeColor="text1"/>
        </w:rPr>
        <w:t xml:space="preserve"> </w:t>
      </w:r>
      <w:r w:rsidR="00697CE9" w:rsidRPr="00AF093B">
        <w:rPr>
          <w:rFonts w:ascii="Times New Roman" w:hAnsi="Times New Roman" w:cs="Times New Roman"/>
          <w:color w:val="000000" w:themeColor="text1"/>
        </w:rPr>
        <w:t>at night</w:t>
      </w:r>
      <w:r w:rsidR="00B65723" w:rsidRPr="00AF093B">
        <w:rPr>
          <w:rFonts w:ascii="Times New Roman" w:hAnsi="Times New Roman" w:cs="Times New Roman"/>
          <w:color w:val="000000" w:themeColor="text1"/>
        </w:rPr>
        <w:t xml:space="preserve"> or in differing mood states </w:t>
      </w:r>
      <w:r w:rsidR="00545325" w:rsidRPr="00AF093B">
        <w:rPr>
          <w:rFonts w:ascii="Times New Roman" w:hAnsi="Times New Roman" w:cs="Times New Roman"/>
          <w:color w:val="000000" w:themeColor="text1"/>
        </w:rPr>
        <w:t>like</w:t>
      </w:r>
      <w:r w:rsidR="00B65723" w:rsidRPr="00AF093B">
        <w:rPr>
          <w:rFonts w:ascii="Times New Roman" w:hAnsi="Times New Roman" w:cs="Times New Roman"/>
          <w:color w:val="000000" w:themeColor="text1"/>
        </w:rPr>
        <w:t xml:space="preserve"> being stressed or anxious</w:t>
      </w:r>
      <w:r w:rsidR="006C54F6" w:rsidRPr="00AF093B">
        <w:rPr>
          <w:rFonts w:ascii="Times New Roman" w:hAnsi="Times New Roman" w:cs="Times New Roman"/>
          <w:color w:val="000000" w:themeColor="text1"/>
        </w:rPr>
        <w:t>.</w:t>
      </w:r>
      <w:r w:rsidR="00697CE9" w:rsidRPr="00AF093B">
        <w:rPr>
          <w:rFonts w:ascii="Times New Roman" w:hAnsi="Times New Roman" w:cs="Times New Roman"/>
          <w:color w:val="000000" w:themeColor="text1"/>
        </w:rPr>
        <w:t xml:space="preserve"> </w:t>
      </w:r>
      <w:r w:rsidR="006C54F6" w:rsidRPr="00AF093B">
        <w:rPr>
          <w:rFonts w:ascii="Times New Roman" w:hAnsi="Times New Roman" w:cs="Times New Roman"/>
          <w:color w:val="000000" w:themeColor="text1"/>
        </w:rPr>
        <w:t xml:space="preserve"> </w:t>
      </w:r>
      <w:r w:rsidR="00697CE9" w:rsidRPr="00AF093B">
        <w:rPr>
          <w:rFonts w:ascii="Times New Roman" w:hAnsi="Times New Roman" w:cs="Times New Roman"/>
          <w:color w:val="000000" w:themeColor="text1"/>
        </w:rPr>
        <w:t>These negative perceptions</w:t>
      </w:r>
      <w:r w:rsidR="00967091" w:rsidRPr="00AF093B">
        <w:rPr>
          <w:rFonts w:ascii="Times New Roman" w:hAnsi="Times New Roman" w:cs="Times New Roman"/>
          <w:color w:val="000000" w:themeColor="text1"/>
        </w:rPr>
        <w:t xml:space="preserve"> </w:t>
      </w:r>
      <w:r w:rsidR="00697CE9" w:rsidRPr="00AF093B">
        <w:rPr>
          <w:rFonts w:ascii="Times New Roman" w:hAnsi="Times New Roman" w:cs="Times New Roman"/>
          <w:color w:val="000000" w:themeColor="text1"/>
        </w:rPr>
        <w:t xml:space="preserve">link to </w:t>
      </w:r>
      <w:r w:rsidR="00B23E96" w:rsidRPr="00AF093B">
        <w:rPr>
          <w:rFonts w:ascii="Times New Roman" w:hAnsi="Times New Roman" w:cs="Times New Roman"/>
          <w:color w:val="000000" w:themeColor="text1"/>
        </w:rPr>
        <w:t xml:space="preserve">Berlyne </w:t>
      </w:r>
      <w:r w:rsidR="006E5B16" w:rsidRPr="00AF093B">
        <w:rPr>
          <w:rFonts w:ascii="Times New Roman" w:hAnsi="Times New Roman" w:cs="Times New Roman"/>
          <w:color w:val="000000" w:themeColor="text1"/>
        </w:rPr>
        <w:t>A</w:t>
      </w:r>
      <w:r w:rsidR="00B23E96" w:rsidRPr="00AF093B">
        <w:rPr>
          <w:rFonts w:ascii="Times New Roman" w:hAnsi="Times New Roman" w:cs="Times New Roman"/>
          <w:color w:val="000000" w:themeColor="text1"/>
        </w:rPr>
        <w:t xml:space="preserve">rousal </w:t>
      </w:r>
      <w:r w:rsidR="006E5B16" w:rsidRPr="00AF093B">
        <w:rPr>
          <w:rFonts w:ascii="Times New Roman" w:hAnsi="Times New Roman" w:cs="Times New Roman"/>
          <w:color w:val="000000" w:themeColor="text1"/>
        </w:rPr>
        <w:t>T</w:t>
      </w:r>
      <w:r w:rsidR="00B23E96" w:rsidRPr="00AF093B">
        <w:rPr>
          <w:rFonts w:ascii="Times New Roman" w:hAnsi="Times New Roman" w:cs="Times New Roman"/>
          <w:color w:val="000000" w:themeColor="text1"/>
        </w:rPr>
        <w:t>heory</w:t>
      </w:r>
      <w:r w:rsidR="00697CE9" w:rsidRPr="00AF093B">
        <w:rPr>
          <w:rFonts w:ascii="Times New Roman" w:hAnsi="Times New Roman" w:cs="Times New Roman"/>
          <w:color w:val="000000" w:themeColor="text1"/>
        </w:rPr>
        <w:t xml:space="preserve"> (</w:t>
      </w:r>
      <w:r w:rsidR="0022510F" w:rsidRPr="00AF093B">
        <w:rPr>
          <w:rFonts w:ascii="Times New Roman" w:hAnsi="Times New Roman" w:cs="Times New Roman"/>
          <w:color w:val="000000" w:themeColor="text1"/>
        </w:rPr>
        <w:t>1960</w:t>
      </w:r>
      <w:r w:rsidR="00697CE9" w:rsidRPr="00AF093B">
        <w:rPr>
          <w:rFonts w:ascii="Times New Roman" w:hAnsi="Times New Roman" w:cs="Times New Roman"/>
          <w:color w:val="000000" w:themeColor="text1"/>
        </w:rPr>
        <w:t>)</w:t>
      </w:r>
      <w:r w:rsidR="006E5B16" w:rsidRPr="00AF093B">
        <w:rPr>
          <w:rFonts w:ascii="Times New Roman" w:hAnsi="Times New Roman" w:cs="Times New Roman"/>
          <w:color w:val="000000" w:themeColor="text1"/>
        </w:rPr>
        <w:t xml:space="preserve"> which </w:t>
      </w:r>
      <w:r w:rsidR="009C367A" w:rsidRPr="00AF093B">
        <w:rPr>
          <w:rFonts w:ascii="Times New Roman" w:hAnsi="Times New Roman" w:cs="Times New Roman"/>
          <w:color w:val="000000" w:themeColor="text1"/>
        </w:rPr>
        <w:t xml:space="preserve">explains my dislike of </w:t>
      </w:r>
      <w:r w:rsidR="00794739" w:rsidRPr="00AF093B">
        <w:rPr>
          <w:rFonts w:ascii="Times New Roman" w:hAnsi="Times New Roman" w:cs="Times New Roman"/>
          <w:color w:val="000000" w:themeColor="text1"/>
        </w:rPr>
        <w:t>cities</w:t>
      </w:r>
      <w:r w:rsidR="009F261B" w:rsidRPr="00AF093B">
        <w:rPr>
          <w:rFonts w:ascii="Times New Roman" w:hAnsi="Times New Roman" w:cs="Times New Roman"/>
          <w:color w:val="000000" w:themeColor="text1"/>
        </w:rPr>
        <w:t>,</w:t>
      </w:r>
      <w:r w:rsidR="00794739" w:rsidRPr="00AF093B">
        <w:rPr>
          <w:rFonts w:ascii="Times New Roman" w:hAnsi="Times New Roman" w:cs="Times New Roman"/>
          <w:color w:val="000000" w:themeColor="text1"/>
        </w:rPr>
        <w:t xml:space="preserve"> </w:t>
      </w:r>
      <w:r w:rsidR="009C367A" w:rsidRPr="00AF093B">
        <w:rPr>
          <w:rFonts w:ascii="Times New Roman" w:hAnsi="Times New Roman" w:cs="Times New Roman"/>
          <w:color w:val="000000" w:themeColor="text1"/>
        </w:rPr>
        <w:t xml:space="preserve">as they are </w:t>
      </w:r>
      <w:r w:rsidR="00B23E96" w:rsidRPr="00AF093B">
        <w:rPr>
          <w:rFonts w:ascii="Times New Roman" w:hAnsi="Times New Roman" w:cs="Times New Roman"/>
          <w:color w:val="000000" w:themeColor="text1"/>
        </w:rPr>
        <w:t>too</w:t>
      </w:r>
      <w:r w:rsidR="00322169" w:rsidRPr="00AF093B">
        <w:rPr>
          <w:rFonts w:ascii="Times New Roman" w:hAnsi="Times New Roman" w:cs="Times New Roman"/>
          <w:color w:val="000000" w:themeColor="text1"/>
        </w:rPr>
        <w:t xml:space="preserve"> </w:t>
      </w:r>
      <w:r w:rsidR="00614A7A" w:rsidRPr="00AF093B">
        <w:rPr>
          <w:rFonts w:ascii="Times New Roman" w:hAnsi="Times New Roman" w:cs="Times New Roman"/>
          <w:color w:val="000000" w:themeColor="text1"/>
        </w:rPr>
        <w:t>c</w:t>
      </w:r>
      <w:r w:rsidR="00322169" w:rsidRPr="00AF093B">
        <w:rPr>
          <w:rFonts w:ascii="Times New Roman" w:hAnsi="Times New Roman" w:cs="Times New Roman"/>
          <w:color w:val="000000" w:themeColor="text1"/>
        </w:rPr>
        <w:t>omplex</w:t>
      </w:r>
      <w:r w:rsidR="00614A7A" w:rsidRPr="00AF093B">
        <w:rPr>
          <w:rFonts w:ascii="Times New Roman" w:hAnsi="Times New Roman" w:cs="Times New Roman"/>
          <w:color w:val="000000" w:themeColor="text1"/>
        </w:rPr>
        <w:t xml:space="preserve"> and</w:t>
      </w:r>
      <w:r w:rsidR="00B23E96" w:rsidRPr="00AF093B">
        <w:rPr>
          <w:rFonts w:ascii="Times New Roman" w:hAnsi="Times New Roman" w:cs="Times New Roman"/>
          <w:color w:val="000000" w:themeColor="text1"/>
        </w:rPr>
        <w:t xml:space="preserve"> </w:t>
      </w:r>
      <w:r w:rsidR="00D416BB" w:rsidRPr="00AF093B">
        <w:rPr>
          <w:rFonts w:ascii="Times New Roman" w:hAnsi="Times New Roman" w:cs="Times New Roman"/>
          <w:color w:val="000000" w:themeColor="text1"/>
        </w:rPr>
        <w:t>instigate high levels of arousal</w:t>
      </w:r>
      <w:r w:rsidR="00B23E96" w:rsidRPr="00AF093B">
        <w:rPr>
          <w:rFonts w:ascii="Times New Roman" w:hAnsi="Times New Roman" w:cs="Times New Roman"/>
          <w:color w:val="000000" w:themeColor="text1"/>
        </w:rPr>
        <w:t>,</w:t>
      </w:r>
      <w:r w:rsidR="009C367A" w:rsidRPr="00AF093B">
        <w:rPr>
          <w:rFonts w:ascii="Times New Roman" w:hAnsi="Times New Roman" w:cs="Times New Roman"/>
          <w:color w:val="000000" w:themeColor="text1"/>
        </w:rPr>
        <w:t xml:space="preserve"> with minimal hedonistic response rewarding me to stay in these landscapes</w:t>
      </w:r>
      <w:r w:rsidR="003D5D31" w:rsidRPr="00AF093B">
        <w:rPr>
          <w:rFonts w:ascii="Times New Roman" w:hAnsi="Times New Roman" w:cs="Times New Roman"/>
          <w:color w:val="000000" w:themeColor="text1"/>
        </w:rPr>
        <w:t xml:space="preserve"> (</w:t>
      </w:r>
      <w:r w:rsidR="009C367A" w:rsidRPr="00BE68C7">
        <w:rPr>
          <w:rFonts w:ascii="Times New Roman" w:hAnsi="Times New Roman" w:cs="Times New Roman"/>
          <w:color w:val="000000" w:themeColor="text1"/>
        </w:rPr>
        <w:t>Martindale, 1996)</w:t>
      </w:r>
      <w:r w:rsidR="00D93036">
        <w:rPr>
          <w:rFonts w:ascii="Times New Roman" w:hAnsi="Times New Roman" w:cs="Times New Roman"/>
          <w:color w:val="000000" w:themeColor="text1"/>
        </w:rPr>
        <w:t>. This causes</w:t>
      </w:r>
      <w:r w:rsidR="00794739" w:rsidRPr="00AF093B">
        <w:rPr>
          <w:rFonts w:ascii="Times New Roman" w:hAnsi="Times New Roman" w:cs="Times New Roman"/>
          <w:color w:val="000000" w:themeColor="text1"/>
        </w:rPr>
        <w:t xml:space="preserve"> feelings of discomfort</w:t>
      </w:r>
      <w:r w:rsidR="00C925B1" w:rsidRPr="00AF093B">
        <w:rPr>
          <w:rFonts w:ascii="Times New Roman" w:hAnsi="Times New Roman" w:cs="Times New Roman"/>
          <w:color w:val="000000" w:themeColor="text1"/>
        </w:rPr>
        <w:t>, due to increased levels of ‘</w:t>
      </w:r>
      <w:r w:rsidR="008739C6" w:rsidRPr="00BE68C7">
        <w:rPr>
          <w:rFonts w:ascii="Times New Roman" w:hAnsi="Times New Roman" w:cs="Times New Roman"/>
          <w:color w:val="000000" w:themeColor="text1"/>
        </w:rPr>
        <w:t>conflict or uncertainty in the environment</w:t>
      </w:r>
      <w:r w:rsidR="00C925B1" w:rsidRPr="00AF093B">
        <w:rPr>
          <w:rFonts w:ascii="Times New Roman" w:hAnsi="Times New Roman" w:cs="Times New Roman"/>
          <w:color w:val="000000" w:themeColor="text1"/>
        </w:rPr>
        <w:t>’</w:t>
      </w:r>
      <w:r w:rsidR="008739C6" w:rsidRPr="00BE68C7">
        <w:rPr>
          <w:rFonts w:ascii="Times New Roman" w:hAnsi="Times New Roman" w:cs="Times New Roman"/>
          <w:color w:val="000000" w:themeColor="text1"/>
        </w:rPr>
        <w:t xml:space="preserve"> (Kaymaz</w:t>
      </w:r>
      <w:r w:rsidR="00F72E31" w:rsidRPr="00AF093B">
        <w:rPr>
          <w:rFonts w:ascii="Times New Roman" w:hAnsi="Times New Roman" w:cs="Times New Roman"/>
          <w:color w:val="000000" w:themeColor="text1"/>
        </w:rPr>
        <w:t>,</w:t>
      </w:r>
      <w:r w:rsidR="008739C6" w:rsidRPr="00BE68C7">
        <w:rPr>
          <w:rFonts w:ascii="Times New Roman" w:hAnsi="Times New Roman" w:cs="Times New Roman"/>
          <w:color w:val="000000" w:themeColor="text1"/>
        </w:rPr>
        <w:t xml:space="preserve"> 2012</w:t>
      </w:r>
      <w:r w:rsidR="00A52B29" w:rsidRPr="00AF093B">
        <w:rPr>
          <w:rFonts w:ascii="Times New Roman" w:hAnsi="Times New Roman" w:cs="Times New Roman"/>
          <w:color w:val="000000" w:themeColor="text1"/>
        </w:rPr>
        <w:t>).</w:t>
      </w:r>
      <w:r w:rsidR="00655997" w:rsidRPr="00AF093B">
        <w:rPr>
          <w:rFonts w:ascii="Times New Roman" w:hAnsi="Times New Roman" w:cs="Times New Roman"/>
          <w:color w:val="000000" w:themeColor="text1"/>
        </w:rPr>
        <w:t xml:space="preserve"> </w:t>
      </w:r>
      <w:r w:rsidR="000F46F9">
        <w:rPr>
          <w:rFonts w:ascii="Times New Roman" w:hAnsi="Times New Roman" w:cs="Times New Roman"/>
          <w:color w:val="000000" w:themeColor="text1"/>
        </w:rPr>
        <w:t>This</w:t>
      </w:r>
      <w:r w:rsidR="00882751" w:rsidRPr="00AF093B">
        <w:rPr>
          <w:rFonts w:ascii="Times New Roman" w:hAnsi="Times New Roman" w:cs="Times New Roman"/>
          <w:color w:val="000000" w:themeColor="text1"/>
        </w:rPr>
        <w:t xml:space="preserve"> has been </w:t>
      </w:r>
      <w:r w:rsidR="00291CF5" w:rsidRPr="00AF093B">
        <w:rPr>
          <w:rFonts w:ascii="Times New Roman" w:hAnsi="Times New Roman" w:cs="Times New Roman"/>
          <w:color w:val="000000" w:themeColor="text1"/>
        </w:rPr>
        <w:t xml:space="preserve">evidenced in previous studies </w:t>
      </w:r>
      <w:r w:rsidR="003F498E" w:rsidRPr="00AF093B">
        <w:rPr>
          <w:rFonts w:ascii="Times New Roman" w:hAnsi="Times New Roman" w:cs="Times New Roman"/>
          <w:color w:val="000000" w:themeColor="text1"/>
        </w:rPr>
        <w:t>where</w:t>
      </w:r>
      <w:r w:rsidR="001F199D" w:rsidRPr="001F199D">
        <w:rPr>
          <w:rFonts w:ascii="Times New Roman" w:hAnsi="Times New Roman" w:cs="Times New Roman"/>
          <w:color w:val="000000" w:themeColor="text1"/>
        </w:rPr>
        <w:t xml:space="preserve"> </w:t>
      </w:r>
      <w:r w:rsidR="004F294F" w:rsidRPr="00AF093B">
        <w:rPr>
          <w:rFonts w:ascii="Times New Roman" w:hAnsi="Times New Roman" w:cs="Times New Roman"/>
          <w:color w:val="000000" w:themeColor="text1"/>
        </w:rPr>
        <w:t>‘</w:t>
      </w:r>
      <w:r w:rsidR="001F199D" w:rsidRPr="001F199D">
        <w:rPr>
          <w:rFonts w:ascii="Times New Roman" w:hAnsi="Times New Roman" w:cs="Times New Roman"/>
          <w:color w:val="000000" w:themeColor="text1"/>
        </w:rPr>
        <w:t xml:space="preserve">people react more positively to </w:t>
      </w:r>
      <w:r w:rsidR="004F294F" w:rsidRPr="00AF093B">
        <w:rPr>
          <w:rFonts w:ascii="Times New Roman" w:hAnsi="Times New Roman" w:cs="Times New Roman"/>
          <w:color w:val="000000" w:themeColor="text1"/>
        </w:rPr>
        <w:t>‘</w:t>
      </w:r>
      <w:r w:rsidR="001F199D" w:rsidRPr="001F199D">
        <w:rPr>
          <w:rFonts w:ascii="Times New Roman" w:hAnsi="Times New Roman" w:cs="Times New Roman"/>
          <w:color w:val="000000" w:themeColor="text1"/>
        </w:rPr>
        <w:t xml:space="preserve">natural </w:t>
      </w:r>
      <w:r w:rsidR="00BD7833" w:rsidRPr="00AF093B">
        <w:rPr>
          <w:rFonts w:ascii="Times New Roman" w:hAnsi="Times New Roman" w:cs="Times New Roman"/>
          <w:color w:val="000000" w:themeColor="text1"/>
        </w:rPr>
        <w:t>l</w:t>
      </w:r>
      <w:r w:rsidR="001F199D" w:rsidRPr="001F199D">
        <w:rPr>
          <w:rFonts w:ascii="Times New Roman" w:hAnsi="Times New Roman" w:cs="Times New Roman"/>
          <w:color w:val="000000" w:themeColor="text1"/>
        </w:rPr>
        <w:t>andscapes</w:t>
      </w:r>
      <w:r w:rsidR="004F294F" w:rsidRPr="00AF093B">
        <w:rPr>
          <w:rFonts w:ascii="Times New Roman" w:hAnsi="Times New Roman" w:cs="Times New Roman"/>
          <w:color w:val="000000" w:themeColor="text1"/>
        </w:rPr>
        <w:t>’</w:t>
      </w:r>
      <w:r w:rsidR="001F199D" w:rsidRPr="001F199D">
        <w:rPr>
          <w:rFonts w:ascii="Times New Roman" w:hAnsi="Times New Roman" w:cs="Times New Roman"/>
          <w:color w:val="000000" w:themeColor="text1"/>
        </w:rPr>
        <w:t xml:space="preserve"> than urban</w:t>
      </w:r>
      <w:r w:rsidR="00D54D99" w:rsidRPr="00AF093B">
        <w:rPr>
          <w:rFonts w:ascii="Times New Roman" w:hAnsi="Times New Roman" w:cs="Times New Roman"/>
          <w:color w:val="000000" w:themeColor="text1"/>
        </w:rPr>
        <w:t xml:space="preserve"> - </w:t>
      </w:r>
      <w:r w:rsidR="001F199D" w:rsidRPr="001F199D">
        <w:rPr>
          <w:rFonts w:ascii="Times New Roman" w:hAnsi="Times New Roman" w:cs="Times New Roman"/>
          <w:color w:val="000000" w:themeColor="text1"/>
        </w:rPr>
        <w:t>seen as negative</w:t>
      </w:r>
      <w:r w:rsidR="00D54D99" w:rsidRPr="00AF093B">
        <w:rPr>
          <w:rFonts w:ascii="Times New Roman" w:hAnsi="Times New Roman" w:cs="Times New Roman"/>
          <w:color w:val="000000" w:themeColor="text1"/>
        </w:rPr>
        <w:t xml:space="preserve">, </w:t>
      </w:r>
      <w:r w:rsidR="001F199D" w:rsidRPr="001F199D">
        <w:rPr>
          <w:rFonts w:ascii="Times New Roman" w:hAnsi="Times New Roman" w:cs="Times New Roman"/>
          <w:color w:val="000000" w:themeColor="text1"/>
        </w:rPr>
        <w:t>claustrophobic, imprisoning</w:t>
      </w:r>
      <w:r w:rsidR="004F294F" w:rsidRPr="00AF093B">
        <w:rPr>
          <w:rFonts w:ascii="Times New Roman" w:hAnsi="Times New Roman" w:cs="Times New Roman"/>
          <w:color w:val="000000" w:themeColor="text1"/>
        </w:rPr>
        <w:t xml:space="preserve"> and </w:t>
      </w:r>
      <w:r w:rsidR="001F199D" w:rsidRPr="001F199D">
        <w:rPr>
          <w:rFonts w:ascii="Times New Roman" w:hAnsi="Times New Roman" w:cs="Times New Roman"/>
          <w:color w:val="000000" w:themeColor="text1"/>
        </w:rPr>
        <w:t>cold</w:t>
      </w:r>
      <w:r w:rsidR="004F294F" w:rsidRPr="00AF093B">
        <w:rPr>
          <w:rFonts w:ascii="Times New Roman" w:hAnsi="Times New Roman" w:cs="Times New Roman"/>
          <w:color w:val="000000" w:themeColor="text1"/>
        </w:rPr>
        <w:t>’</w:t>
      </w:r>
      <w:r w:rsidR="00DB18B1" w:rsidRPr="00AF093B">
        <w:rPr>
          <w:rFonts w:ascii="Times New Roman" w:hAnsi="Times New Roman" w:cs="Times New Roman"/>
          <w:color w:val="000000" w:themeColor="text1"/>
        </w:rPr>
        <w:t xml:space="preserve"> (</w:t>
      </w:r>
      <w:r w:rsidR="00F859A6" w:rsidRPr="00F859A6">
        <w:rPr>
          <w:rFonts w:ascii="Times New Roman" w:hAnsi="Times New Roman" w:cs="Times New Roman"/>
          <w:color w:val="000000" w:themeColor="text1"/>
        </w:rPr>
        <w:t>Atkins</w:t>
      </w:r>
      <w:r w:rsidR="00973DC3" w:rsidRPr="00AF093B">
        <w:rPr>
          <w:rFonts w:ascii="Times New Roman" w:hAnsi="Times New Roman" w:cs="Times New Roman"/>
          <w:color w:val="000000" w:themeColor="text1"/>
        </w:rPr>
        <w:t>, 1998</w:t>
      </w:r>
      <w:r w:rsidR="00DB18B1" w:rsidRPr="00AF093B">
        <w:rPr>
          <w:rFonts w:ascii="Times New Roman" w:hAnsi="Times New Roman" w:cs="Times New Roman"/>
          <w:color w:val="000000" w:themeColor="text1"/>
        </w:rPr>
        <w:t>)</w:t>
      </w:r>
      <w:r w:rsidR="00973DC3" w:rsidRPr="00AF093B">
        <w:rPr>
          <w:rFonts w:ascii="Times New Roman" w:hAnsi="Times New Roman" w:cs="Times New Roman"/>
          <w:color w:val="000000" w:themeColor="text1"/>
        </w:rPr>
        <w:t>.</w:t>
      </w:r>
    </w:p>
    <w:p w14:paraId="0C45E472" w14:textId="0074D23E" w:rsidR="00C10309" w:rsidRPr="00AF093B" w:rsidRDefault="00C10309" w:rsidP="00AF093B">
      <w:pPr>
        <w:spacing w:after="0" w:line="360" w:lineRule="auto"/>
        <w:rPr>
          <w:rFonts w:ascii="Times New Roman" w:hAnsi="Times New Roman" w:cs="Times New Roman"/>
          <w:color w:val="000000" w:themeColor="text1"/>
        </w:rPr>
      </w:pPr>
    </w:p>
    <w:p w14:paraId="1AC2F3D9" w14:textId="2F58060E" w:rsidR="008739C6" w:rsidRPr="00AF093B" w:rsidRDefault="00313A1F"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A final reason landscape</w:t>
      </w:r>
      <w:r w:rsidR="002C3F55" w:rsidRPr="00AF093B">
        <w:rPr>
          <w:rFonts w:ascii="Times New Roman" w:hAnsi="Times New Roman" w:cs="Times New Roman"/>
          <w:color w:val="000000" w:themeColor="text1"/>
        </w:rPr>
        <w:t xml:space="preserve"> is</w:t>
      </w:r>
      <w:r w:rsidRPr="00AF093B">
        <w:rPr>
          <w:rFonts w:ascii="Times New Roman" w:hAnsi="Times New Roman" w:cs="Times New Roman"/>
          <w:color w:val="000000" w:themeColor="text1"/>
        </w:rPr>
        <w:t xml:space="preserve"> important to me </w:t>
      </w:r>
      <w:r w:rsidR="003F498E" w:rsidRPr="00AF093B">
        <w:rPr>
          <w:rFonts w:ascii="Times New Roman" w:hAnsi="Times New Roman" w:cs="Times New Roman"/>
          <w:color w:val="000000" w:themeColor="text1"/>
        </w:rPr>
        <w:t>is</w:t>
      </w:r>
      <w:r w:rsidRPr="00AF093B">
        <w:rPr>
          <w:rFonts w:ascii="Times New Roman" w:hAnsi="Times New Roman" w:cs="Times New Roman"/>
          <w:color w:val="000000" w:themeColor="text1"/>
        </w:rPr>
        <w:t xml:space="preserve"> that </w:t>
      </w:r>
      <w:r w:rsidR="002C3F55" w:rsidRPr="00AF093B">
        <w:rPr>
          <w:rFonts w:ascii="Times New Roman" w:hAnsi="Times New Roman" w:cs="Times New Roman"/>
          <w:color w:val="000000" w:themeColor="text1"/>
        </w:rPr>
        <w:t>it</w:t>
      </w:r>
      <w:r w:rsidRPr="00AF093B">
        <w:rPr>
          <w:rFonts w:ascii="Times New Roman" w:hAnsi="Times New Roman" w:cs="Times New Roman"/>
          <w:color w:val="000000" w:themeColor="text1"/>
        </w:rPr>
        <w:t xml:space="preserve"> afford</w:t>
      </w:r>
      <w:r w:rsidR="002C3F55" w:rsidRPr="00AF093B">
        <w:rPr>
          <w:rFonts w:ascii="Times New Roman" w:hAnsi="Times New Roman" w:cs="Times New Roman"/>
          <w:color w:val="000000" w:themeColor="text1"/>
        </w:rPr>
        <w:t>s</w:t>
      </w:r>
      <w:r w:rsidRPr="00AF093B">
        <w:rPr>
          <w:rFonts w:ascii="Times New Roman" w:hAnsi="Times New Roman" w:cs="Times New Roman"/>
          <w:color w:val="000000" w:themeColor="text1"/>
        </w:rPr>
        <w:t xml:space="preserve"> </w:t>
      </w:r>
      <w:r w:rsidR="00426C05" w:rsidRPr="00AF093B">
        <w:rPr>
          <w:rFonts w:ascii="Times New Roman" w:hAnsi="Times New Roman" w:cs="Times New Roman"/>
          <w:color w:val="000000" w:themeColor="text1"/>
        </w:rPr>
        <w:t>activities</w:t>
      </w:r>
      <w:r w:rsidR="002C3F55" w:rsidRPr="00AF093B">
        <w:rPr>
          <w:rFonts w:ascii="Times New Roman" w:hAnsi="Times New Roman" w:cs="Times New Roman"/>
          <w:color w:val="000000" w:themeColor="text1"/>
        </w:rPr>
        <w:t xml:space="preserve"> </w:t>
      </w:r>
      <w:r w:rsidR="00426C05" w:rsidRPr="00AF093B">
        <w:rPr>
          <w:rFonts w:ascii="Times New Roman" w:hAnsi="Times New Roman" w:cs="Times New Roman"/>
          <w:color w:val="000000" w:themeColor="text1"/>
        </w:rPr>
        <w:t xml:space="preserve">I enjoy. For </w:t>
      </w:r>
      <w:r w:rsidR="00505B02" w:rsidRPr="00AF093B">
        <w:rPr>
          <w:rFonts w:ascii="Times New Roman" w:hAnsi="Times New Roman" w:cs="Times New Roman"/>
          <w:color w:val="000000" w:themeColor="text1"/>
        </w:rPr>
        <w:t>example,</w:t>
      </w:r>
      <w:r w:rsidR="00426C05" w:rsidRPr="00AF093B">
        <w:rPr>
          <w:rFonts w:ascii="Times New Roman" w:hAnsi="Times New Roman" w:cs="Times New Roman"/>
          <w:color w:val="000000" w:themeColor="text1"/>
        </w:rPr>
        <w:t xml:space="preserve"> </w:t>
      </w:r>
      <w:r w:rsidR="000B7785" w:rsidRPr="00AF093B">
        <w:rPr>
          <w:rFonts w:ascii="Times New Roman" w:hAnsi="Times New Roman" w:cs="Times New Roman"/>
          <w:color w:val="000000" w:themeColor="text1"/>
        </w:rPr>
        <w:t xml:space="preserve">using </w:t>
      </w:r>
      <w:r w:rsidR="000B7785" w:rsidRPr="00461263">
        <w:rPr>
          <w:rFonts w:ascii="Times New Roman" w:hAnsi="Times New Roman" w:cs="Times New Roman"/>
          <w:color w:val="000000" w:themeColor="text1"/>
        </w:rPr>
        <w:t>Gibson’s Theory of Affordances</w:t>
      </w:r>
      <w:r w:rsidR="00505B02" w:rsidRPr="00AF093B">
        <w:rPr>
          <w:rFonts w:ascii="Times New Roman" w:hAnsi="Times New Roman" w:cs="Times New Roman"/>
          <w:color w:val="000000" w:themeColor="text1"/>
        </w:rPr>
        <w:t xml:space="preserve"> (</w:t>
      </w:r>
      <w:r w:rsidR="006073BA" w:rsidRPr="00AF093B">
        <w:rPr>
          <w:rFonts w:ascii="Times New Roman" w:hAnsi="Times New Roman" w:cs="Times New Roman"/>
          <w:color w:val="000000" w:themeColor="text1"/>
        </w:rPr>
        <w:t>1977</w:t>
      </w:r>
      <w:r w:rsidR="00505B02" w:rsidRPr="00AF093B">
        <w:rPr>
          <w:rFonts w:ascii="Times New Roman" w:hAnsi="Times New Roman" w:cs="Times New Roman"/>
          <w:color w:val="000000" w:themeColor="text1"/>
        </w:rPr>
        <w:t>)</w:t>
      </w:r>
      <w:r w:rsidR="000B7785" w:rsidRPr="00AF093B">
        <w:rPr>
          <w:rFonts w:ascii="Times New Roman" w:hAnsi="Times New Roman" w:cs="Times New Roman"/>
          <w:color w:val="000000" w:themeColor="text1"/>
        </w:rPr>
        <w:t xml:space="preserve">, </w:t>
      </w:r>
      <w:r w:rsidR="008A59B9" w:rsidRPr="00AF093B">
        <w:rPr>
          <w:rFonts w:ascii="Times New Roman" w:hAnsi="Times New Roman" w:cs="Times New Roman"/>
          <w:color w:val="000000" w:themeColor="text1"/>
        </w:rPr>
        <w:t>coastal landscapes afford me sea</w:t>
      </w:r>
      <w:r w:rsidR="00E241A5" w:rsidRPr="00AF093B">
        <w:rPr>
          <w:rFonts w:ascii="Times New Roman" w:hAnsi="Times New Roman" w:cs="Times New Roman"/>
          <w:color w:val="000000" w:themeColor="text1"/>
        </w:rPr>
        <w:t xml:space="preserve"> swimming</w:t>
      </w:r>
      <w:r w:rsidR="00CC0EFE" w:rsidRPr="00AF093B">
        <w:rPr>
          <w:rFonts w:ascii="Times New Roman" w:hAnsi="Times New Roman" w:cs="Times New Roman"/>
          <w:color w:val="000000" w:themeColor="text1"/>
        </w:rPr>
        <w:t>, whilst hilly landscapes afford trail</w:t>
      </w:r>
      <w:r w:rsidR="00E241A5" w:rsidRPr="00AF093B">
        <w:rPr>
          <w:rFonts w:ascii="Times New Roman" w:hAnsi="Times New Roman" w:cs="Times New Roman"/>
          <w:color w:val="000000" w:themeColor="text1"/>
        </w:rPr>
        <w:t>-</w:t>
      </w:r>
      <w:r w:rsidR="00CC0EFE" w:rsidRPr="00AF093B">
        <w:rPr>
          <w:rFonts w:ascii="Times New Roman" w:hAnsi="Times New Roman" w:cs="Times New Roman"/>
          <w:color w:val="000000" w:themeColor="text1"/>
        </w:rPr>
        <w:t xml:space="preserve">running. </w:t>
      </w:r>
      <w:r w:rsidR="001A6F61" w:rsidRPr="00AF093B">
        <w:rPr>
          <w:rFonts w:ascii="Times New Roman" w:hAnsi="Times New Roman" w:cs="Times New Roman"/>
          <w:color w:val="000000" w:themeColor="text1"/>
        </w:rPr>
        <w:t>The perception of landscapes as recreational resources</w:t>
      </w:r>
      <w:r w:rsidR="00244B4D" w:rsidRPr="00AF093B">
        <w:rPr>
          <w:rFonts w:ascii="Times New Roman" w:hAnsi="Times New Roman" w:cs="Times New Roman"/>
          <w:color w:val="000000" w:themeColor="text1"/>
        </w:rPr>
        <w:t xml:space="preserve"> </w:t>
      </w:r>
      <w:r w:rsidR="001A6F61" w:rsidRPr="00AF093B">
        <w:rPr>
          <w:rFonts w:ascii="Times New Roman" w:hAnsi="Times New Roman" w:cs="Times New Roman"/>
          <w:color w:val="000000" w:themeColor="text1"/>
        </w:rPr>
        <w:t>is</w:t>
      </w:r>
      <w:r w:rsidR="008A4B8B" w:rsidRPr="00AF093B">
        <w:rPr>
          <w:rFonts w:ascii="Times New Roman" w:hAnsi="Times New Roman" w:cs="Times New Roman"/>
          <w:color w:val="000000" w:themeColor="text1"/>
        </w:rPr>
        <w:t xml:space="preserve"> </w:t>
      </w:r>
      <w:r w:rsidR="000E17B4" w:rsidRPr="00AF093B">
        <w:rPr>
          <w:rFonts w:ascii="Times New Roman" w:hAnsi="Times New Roman" w:cs="Times New Roman"/>
          <w:color w:val="000000" w:themeColor="text1"/>
        </w:rPr>
        <w:t xml:space="preserve">influenced </w:t>
      </w:r>
      <w:r w:rsidR="008A4B8B" w:rsidRPr="00AF093B">
        <w:rPr>
          <w:rFonts w:ascii="Times New Roman" w:hAnsi="Times New Roman" w:cs="Times New Roman"/>
          <w:color w:val="000000" w:themeColor="text1"/>
        </w:rPr>
        <w:t xml:space="preserve">by </w:t>
      </w:r>
      <w:r w:rsidR="000E17B4" w:rsidRPr="00AF093B">
        <w:rPr>
          <w:rFonts w:ascii="Times New Roman" w:hAnsi="Times New Roman" w:cs="Times New Roman"/>
          <w:color w:val="000000" w:themeColor="text1"/>
        </w:rPr>
        <w:t>my hobbies</w:t>
      </w:r>
      <w:r w:rsidR="001C3F18" w:rsidRPr="00AF093B">
        <w:rPr>
          <w:rFonts w:ascii="Times New Roman" w:hAnsi="Times New Roman" w:cs="Times New Roman"/>
          <w:color w:val="000000" w:themeColor="text1"/>
        </w:rPr>
        <w:t xml:space="preserve"> and may </w:t>
      </w:r>
      <w:r w:rsidR="00E241A5" w:rsidRPr="00AF093B">
        <w:rPr>
          <w:rFonts w:ascii="Times New Roman" w:hAnsi="Times New Roman" w:cs="Times New Roman"/>
          <w:color w:val="000000" w:themeColor="text1"/>
        </w:rPr>
        <w:t>differ</w:t>
      </w:r>
      <w:r w:rsidR="001C3F18" w:rsidRPr="00AF093B">
        <w:rPr>
          <w:rFonts w:ascii="Times New Roman" w:hAnsi="Times New Roman" w:cs="Times New Roman"/>
          <w:color w:val="000000" w:themeColor="text1"/>
        </w:rPr>
        <w:t xml:space="preserve"> for othe</w:t>
      </w:r>
      <w:r w:rsidR="001A6F61" w:rsidRPr="00AF093B">
        <w:rPr>
          <w:rFonts w:ascii="Times New Roman" w:hAnsi="Times New Roman" w:cs="Times New Roman"/>
          <w:color w:val="000000" w:themeColor="text1"/>
        </w:rPr>
        <w:t>rs</w:t>
      </w:r>
      <w:r w:rsidR="00F50161" w:rsidRPr="00AF093B">
        <w:rPr>
          <w:rFonts w:ascii="Times New Roman" w:hAnsi="Times New Roman" w:cs="Times New Roman"/>
          <w:color w:val="000000" w:themeColor="text1"/>
        </w:rPr>
        <w:t>.</w:t>
      </w:r>
      <w:r w:rsidR="001B2FDF" w:rsidRPr="00AF093B">
        <w:rPr>
          <w:rFonts w:ascii="Times New Roman" w:hAnsi="Times New Roman" w:cs="Times New Roman"/>
          <w:color w:val="000000" w:themeColor="text1"/>
        </w:rPr>
        <w:t xml:space="preserve"> </w:t>
      </w:r>
      <w:r w:rsidR="004C7EC8" w:rsidRPr="00AF093B">
        <w:rPr>
          <w:rFonts w:ascii="Times New Roman" w:hAnsi="Times New Roman" w:cs="Times New Roman"/>
          <w:color w:val="000000" w:themeColor="text1"/>
        </w:rPr>
        <w:t>E</w:t>
      </w:r>
      <w:r w:rsidR="00CE3B96" w:rsidRPr="00AF093B">
        <w:rPr>
          <w:rFonts w:ascii="Times New Roman" w:hAnsi="Times New Roman" w:cs="Times New Roman"/>
          <w:color w:val="000000" w:themeColor="text1"/>
        </w:rPr>
        <w:t xml:space="preserve">xternal factors </w:t>
      </w:r>
      <w:r w:rsidR="00545325" w:rsidRPr="00AF093B">
        <w:rPr>
          <w:rFonts w:ascii="Times New Roman" w:hAnsi="Times New Roman" w:cs="Times New Roman"/>
          <w:color w:val="000000" w:themeColor="text1"/>
        </w:rPr>
        <w:t>like</w:t>
      </w:r>
      <w:r w:rsidR="00CE3B96" w:rsidRPr="00AF093B">
        <w:rPr>
          <w:rFonts w:ascii="Times New Roman" w:hAnsi="Times New Roman" w:cs="Times New Roman"/>
          <w:color w:val="000000" w:themeColor="text1"/>
        </w:rPr>
        <w:t xml:space="preserve"> the weather or season</w:t>
      </w:r>
      <w:r w:rsidR="004C7EC8" w:rsidRPr="00AF093B">
        <w:rPr>
          <w:rFonts w:ascii="Times New Roman" w:hAnsi="Times New Roman" w:cs="Times New Roman"/>
          <w:color w:val="000000" w:themeColor="text1"/>
        </w:rPr>
        <w:t xml:space="preserve"> also influence me,</w:t>
      </w:r>
      <w:r w:rsidR="00CE3B96" w:rsidRPr="00AF093B">
        <w:rPr>
          <w:rFonts w:ascii="Times New Roman" w:hAnsi="Times New Roman" w:cs="Times New Roman"/>
          <w:color w:val="000000" w:themeColor="text1"/>
        </w:rPr>
        <w:t xml:space="preserve"> as I perceive coastal landscapes more preferably in warm summer conditions.</w:t>
      </w:r>
      <w:r w:rsidR="0070122D" w:rsidRPr="00AF093B">
        <w:rPr>
          <w:rFonts w:ascii="Times New Roman" w:hAnsi="Times New Roman" w:cs="Times New Roman"/>
          <w:color w:val="000000" w:themeColor="text1"/>
        </w:rPr>
        <w:t xml:space="preserve"> </w:t>
      </w:r>
      <w:r w:rsidR="001C4834" w:rsidRPr="00AF093B">
        <w:rPr>
          <w:rFonts w:ascii="Times New Roman" w:hAnsi="Times New Roman" w:cs="Times New Roman"/>
          <w:color w:val="000000" w:themeColor="text1"/>
        </w:rPr>
        <w:t xml:space="preserve">Landscapes </w:t>
      </w:r>
      <w:r w:rsidR="001E43CC" w:rsidRPr="00AF093B">
        <w:rPr>
          <w:rFonts w:ascii="Times New Roman" w:hAnsi="Times New Roman" w:cs="Times New Roman"/>
          <w:color w:val="000000" w:themeColor="text1"/>
        </w:rPr>
        <w:t>afford new experiences hold</w:t>
      </w:r>
      <w:r w:rsidR="003F3130" w:rsidRPr="00AF093B">
        <w:rPr>
          <w:rFonts w:ascii="Times New Roman" w:hAnsi="Times New Roman" w:cs="Times New Roman"/>
          <w:color w:val="000000" w:themeColor="text1"/>
        </w:rPr>
        <w:t>ing</w:t>
      </w:r>
      <w:r w:rsidR="001E43CC" w:rsidRPr="00AF093B">
        <w:rPr>
          <w:rFonts w:ascii="Times New Roman" w:hAnsi="Times New Roman" w:cs="Times New Roman"/>
          <w:color w:val="000000" w:themeColor="text1"/>
        </w:rPr>
        <w:t xml:space="preserve"> e</w:t>
      </w:r>
      <w:r w:rsidR="00F44A7F" w:rsidRPr="00AF093B">
        <w:rPr>
          <w:rFonts w:ascii="Times New Roman" w:hAnsi="Times New Roman" w:cs="Times New Roman"/>
          <w:color w:val="000000" w:themeColor="text1"/>
        </w:rPr>
        <w:t>xistential</w:t>
      </w:r>
      <w:r w:rsidR="001E43CC" w:rsidRPr="00AF093B">
        <w:rPr>
          <w:rFonts w:ascii="Times New Roman" w:hAnsi="Times New Roman" w:cs="Times New Roman"/>
          <w:color w:val="000000" w:themeColor="text1"/>
        </w:rPr>
        <w:t xml:space="preserve"> </w:t>
      </w:r>
      <w:r w:rsidR="004166ED" w:rsidRPr="00AF093B">
        <w:rPr>
          <w:rFonts w:ascii="Times New Roman" w:hAnsi="Times New Roman" w:cs="Times New Roman"/>
          <w:color w:val="000000" w:themeColor="text1"/>
        </w:rPr>
        <w:t xml:space="preserve">economic </w:t>
      </w:r>
      <w:r w:rsidR="001E43CC" w:rsidRPr="00AF093B">
        <w:rPr>
          <w:rFonts w:ascii="Times New Roman" w:hAnsi="Times New Roman" w:cs="Times New Roman"/>
          <w:color w:val="000000" w:themeColor="text1"/>
        </w:rPr>
        <w:t xml:space="preserve">value </w:t>
      </w:r>
      <w:r w:rsidR="004A78F9" w:rsidRPr="00AF093B">
        <w:rPr>
          <w:rFonts w:ascii="Times New Roman" w:hAnsi="Times New Roman" w:cs="Times New Roman"/>
          <w:color w:val="000000" w:themeColor="text1"/>
        </w:rPr>
        <w:t xml:space="preserve">as </w:t>
      </w:r>
      <w:r w:rsidR="00F44A7F" w:rsidRPr="00AF093B">
        <w:rPr>
          <w:rFonts w:ascii="Times New Roman" w:hAnsi="Times New Roman" w:cs="Times New Roman"/>
          <w:color w:val="000000" w:themeColor="text1"/>
        </w:rPr>
        <w:t>place</w:t>
      </w:r>
      <w:r w:rsidR="004A78F9" w:rsidRPr="00AF093B">
        <w:rPr>
          <w:rFonts w:ascii="Times New Roman" w:hAnsi="Times New Roman" w:cs="Times New Roman"/>
          <w:color w:val="000000" w:themeColor="text1"/>
        </w:rPr>
        <w:t xml:space="preserve">s </w:t>
      </w:r>
      <w:r w:rsidR="003F3130" w:rsidRPr="00AF093B">
        <w:rPr>
          <w:rFonts w:ascii="Times New Roman" w:hAnsi="Times New Roman" w:cs="Times New Roman"/>
          <w:color w:val="000000" w:themeColor="text1"/>
        </w:rPr>
        <w:t>I’d</w:t>
      </w:r>
      <w:r w:rsidR="004A78F9" w:rsidRPr="00AF093B">
        <w:rPr>
          <w:rFonts w:ascii="Times New Roman" w:hAnsi="Times New Roman" w:cs="Times New Roman"/>
          <w:color w:val="000000" w:themeColor="text1"/>
        </w:rPr>
        <w:t xml:space="preserve"> like to go in future</w:t>
      </w:r>
      <w:r w:rsidR="004166ED" w:rsidRPr="00AF093B">
        <w:rPr>
          <w:rFonts w:ascii="Times New Roman" w:hAnsi="Times New Roman" w:cs="Times New Roman"/>
          <w:color w:val="000000" w:themeColor="text1"/>
        </w:rPr>
        <w:t xml:space="preserve"> (</w:t>
      </w:r>
      <w:r w:rsidR="004166ED" w:rsidRPr="00AF093B">
        <w:rPr>
          <w:rFonts w:ascii="Times New Roman" w:hAnsi="Times New Roman" w:cs="Times New Roman"/>
          <w:color w:val="000000" w:themeColor="text1"/>
        </w:rPr>
        <w:t xml:space="preserve">Taylor </w:t>
      </w:r>
      <w:r w:rsidR="001604A0" w:rsidRPr="00AF093B">
        <w:rPr>
          <w:rFonts w:ascii="Times New Roman" w:hAnsi="Times New Roman" w:cs="Times New Roman"/>
          <w:color w:val="000000" w:themeColor="text1"/>
        </w:rPr>
        <w:t>and</w:t>
      </w:r>
      <w:r w:rsidR="004166ED" w:rsidRPr="00AF093B">
        <w:rPr>
          <w:rFonts w:ascii="Times New Roman" w:hAnsi="Times New Roman" w:cs="Times New Roman"/>
          <w:color w:val="000000" w:themeColor="text1"/>
        </w:rPr>
        <w:t xml:space="preserve"> Lennon, 2012</w:t>
      </w:r>
      <w:r w:rsidR="004166ED" w:rsidRPr="00AF093B">
        <w:rPr>
          <w:rFonts w:ascii="Times New Roman" w:hAnsi="Times New Roman" w:cs="Times New Roman"/>
          <w:color w:val="000000" w:themeColor="text1"/>
        </w:rPr>
        <w:t>)</w:t>
      </w:r>
      <w:r w:rsidR="004A78F9" w:rsidRPr="00AF093B">
        <w:rPr>
          <w:rFonts w:ascii="Times New Roman" w:hAnsi="Times New Roman" w:cs="Times New Roman"/>
          <w:color w:val="000000" w:themeColor="text1"/>
        </w:rPr>
        <w:t xml:space="preserve">. For </w:t>
      </w:r>
      <w:r w:rsidR="0044719C" w:rsidRPr="00AF093B">
        <w:rPr>
          <w:rFonts w:ascii="Times New Roman" w:hAnsi="Times New Roman" w:cs="Times New Roman"/>
          <w:color w:val="000000" w:themeColor="text1"/>
        </w:rPr>
        <w:t>example,</w:t>
      </w:r>
      <w:r w:rsidR="004A78F9" w:rsidRPr="00AF093B">
        <w:rPr>
          <w:rFonts w:ascii="Times New Roman" w:hAnsi="Times New Roman" w:cs="Times New Roman"/>
          <w:color w:val="000000" w:themeColor="text1"/>
        </w:rPr>
        <w:t xml:space="preserve"> </w:t>
      </w:r>
      <w:r w:rsidR="0044719C" w:rsidRPr="00AF093B">
        <w:rPr>
          <w:rFonts w:ascii="Times New Roman" w:hAnsi="Times New Roman" w:cs="Times New Roman"/>
          <w:color w:val="000000" w:themeColor="text1"/>
        </w:rPr>
        <w:t xml:space="preserve">my enjoyment of hiking influences positive perceptions </w:t>
      </w:r>
      <w:r w:rsidR="0099753D" w:rsidRPr="00AF093B">
        <w:rPr>
          <w:rFonts w:ascii="Times New Roman" w:hAnsi="Times New Roman" w:cs="Times New Roman"/>
          <w:color w:val="000000" w:themeColor="text1"/>
        </w:rPr>
        <w:t>adding</w:t>
      </w:r>
      <w:r w:rsidR="004848DC" w:rsidRPr="00AF093B">
        <w:rPr>
          <w:rFonts w:ascii="Times New Roman" w:hAnsi="Times New Roman" w:cs="Times New Roman"/>
          <w:color w:val="000000" w:themeColor="text1"/>
        </w:rPr>
        <w:t xml:space="preserve"> optional value </w:t>
      </w:r>
      <w:r w:rsidR="001900F5" w:rsidRPr="00AF093B">
        <w:rPr>
          <w:rFonts w:ascii="Times New Roman" w:hAnsi="Times New Roman" w:cs="Times New Roman"/>
          <w:color w:val="000000" w:themeColor="text1"/>
        </w:rPr>
        <w:t>to</w:t>
      </w:r>
      <w:r w:rsidR="0044719C" w:rsidRPr="00AF093B">
        <w:rPr>
          <w:rFonts w:ascii="Times New Roman" w:hAnsi="Times New Roman" w:cs="Times New Roman"/>
          <w:color w:val="000000" w:themeColor="text1"/>
        </w:rPr>
        <w:t xml:space="preserve"> mountainous landscapes </w:t>
      </w:r>
      <w:r w:rsidR="00545325" w:rsidRPr="00AF093B">
        <w:rPr>
          <w:rFonts w:ascii="Times New Roman" w:hAnsi="Times New Roman" w:cs="Times New Roman"/>
          <w:color w:val="000000" w:themeColor="text1"/>
        </w:rPr>
        <w:t>like</w:t>
      </w:r>
      <w:r w:rsidR="0044719C" w:rsidRPr="00AF093B">
        <w:rPr>
          <w:rFonts w:ascii="Times New Roman" w:hAnsi="Times New Roman" w:cs="Times New Roman"/>
          <w:color w:val="000000" w:themeColor="text1"/>
        </w:rPr>
        <w:t xml:space="preserve"> the Cairngorms. </w:t>
      </w:r>
      <w:r w:rsidR="00555597" w:rsidRPr="00AF093B">
        <w:rPr>
          <w:rFonts w:ascii="Times New Roman" w:hAnsi="Times New Roman" w:cs="Times New Roman"/>
          <w:color w:val="000000" w:themeColor="text1"/>
        </w:rPr>
        <w:t xml:space="preserve">Landscapes that are appealing to me </w:t>
      </w:r>
      <w:r w:rsidR="004577E1" w:rsidRPr="00AF093B">
        <w:rPr>
          <w:rFonts w:ascii="Times New Roman" w:hAnsi="Times New Roman" w:cs="Times New Roman"/>
          <w:color w:val="000000" w:themeColor="text1"/>
        </w:rPr>
        <w:t xml:space="preserve">are </w:t>
      </w:r>
      <w:r w:rsidR="00360B58" w:rsidRPr="00AF093B">
        <w:rPr>
          <w:rFonts w:ascii="Times New Roman" w:hAnsi="Times New Roman" w:cs="Times New Roman"/>
          <w:color w:val="000000" w:themeColor="text1"/>
        </w:rPr>
        <w:t xml:space="preserve">those that feel novel </w:t>
      </w:r>
      <w:r w:rsidR="00EC71BC" w:rsidRPr="00AF093B">
        <w:rPr>
          <w:rFonts w:ascii="Times New Roman" w:hAnsi="Times New Roman" w:cs="Times New Roman"/>
          <w:color w:val="000000" w:themeColor="text1"/>
        </w:rPr>
        <w:t xml:space="preserve">and intriguing but </w:t>
      </w:r>
      <w:r w:rsidR="00834C0B" w:rsidRPr="00AF093B">
        <w:rPr>
          <w:rFonts w:ascii="Times New Roman" w:hAnsi="Times New Roman" w:cs="Times New Roman"/>
          <w:color w:val="000000" w:themeColor="text1"/>
        </w:rPr>
        <w:t>not completely unfamiliar. This</w:t>
      </w:r>
      <w:r w:rsidR="00360B58" w:rsidRPr="00AF093B">
        <w:rPr>
          <w:rFonts w:ascii="Times New Roman" w:hAnsi="Times New Roman" w:cs="Times New Roman"/>
          <w:color w:val="000000" w:themeColor="text1"/>
        </w:rPr>
        <w:t xml:space="preserve"> </w:t>
      </w:r>
      <w:r w:rsidR="00555597" w:rsidRPr="00AF093B">
        <w:rPr>
          <w:rFonts w:ascii="Times New Roman" w:hAnsi="Times New Roman" w:cs="Times New Roman"/>
          <w:color w:val="000000" w:themeColor="text1"/>
        </w:rPr>
        <w:t xml:space="preserve">can be explained by </w:t>
      </w:r>
      <w:r w:rsidR="00284E28" w:rsidRPr="00AF093B">
        <w:rPr>
          <w:rFonts w:ascii="Times New Roman" w:hAnsi="Times New Roman" w:cs="Times New Roman"/>
          <w:color w:val="000000" w:themeColor="text1"/>
        </w:rPr>
        <w:t xml:space="preserve">Kaplan </w:t>
      </w:r>
      <w:r w:rsidR="001604A0" w:rsidRPr="00AF093B">
        <w:rPr>
          <w:rFonts w:ascii="Times New Roman" w:hAnsi="Times New Roman" w:cs="Times New Roman"/>
          <w:color w:val="000000" w:themeColor="text1"/>
        </w:rPr>
        <w:t>and</w:t>
      </w:r>
      <w:r w:rsidR="00284E28" w:rsidRPr="00AF093B">
        <w:rPr>
          <w:rFonts w:ascii="Times New Roman" w:hAnsi="Times New Roman" w:cs="Times New Roman"/>
          <w:color w:val="000000" w:themeColor="text1"/>
        </w:rPr>
        <w:t xml:space="preserve"> Kaplan’s </w:t>
      </w:r>
      <w:r w:rsidR="007109B4" w:rsidRPr="00AF093B">
        <w:rPr>
          <w:rFonts w:ascii="Times New Roman" w:hAnsi="Times New Roman" w:cs="Times New Roman"/>
          <w:color w:val="000000" w:themeColor="text1"/>
        </w:rPr>
        <w:lastRenderedPageBreak/>
        <w:t>i</w:t>
      </w:r>
      <w:r w:rsidR="007109B4" w:rsidRPr="00AF093B">
        <w:rPr>
          <w:rFonts w:ascii="Times New Roman" w:hAnsi="Times New Roman" w:cs="Times New Roman"/>
          <w:color w:val="000000" w:themeColor="text1"/>
        </w:rPr>
        <w:t>nformation processing theory (</w:t>
      </w:r>
      <w:r w:rsidR="002A42F5" w:rsidRPr="00AF093B">
        <w:rPr>
          <w:rFonts w:ascii="Times New Roman" w:hAnsi="Times New Roman" w:cs="Times New Roman"/>
          <w:color w:val="000000" w:themeColor="text1"/>
        </w:rPr>
        <w:t>1989</w:t>
      </w:r>
      <w:r w:rsidR="007109B4" w:rsidRPr="00AF093B">
        <w:rPr>
          <w:rFonts w:ascii="Times New Roman" w:hAnsi="Times New Roman" w:cs="Times New Roman"/>
          <w:color w:val="000000" w:themeColor="text1"/>
        </w:rPr>
        <w:t>)</w:t>
      </w:r>
      <w:r w:rsidR="009664D0" w:rsidRPr="00AF093B">
        <w:rPr>
          <w:rFonts w:ascii="Times New Roman" w:hAnsi="Times New Roman" w:cs="Times New Roman"/>
          <w:color w:val="000000" w:themeColor="text1"/>
        </w:rPr>
        <w:t xml:space="preserve">, </w:t>
      </w:r>
      <w:r w:rsidR="00E073DC" w:rsidRPr="00AF093B">
        <w:rPr>
          <w:rFonts w:ascii="Times New Roman" w:hAnsi="Times New Roman" w:cs="Times New Roman"/>
          <w:color w:val="000000" w:themeColor="text1"/>
        </w:rPr>
        <w:t>suggesting</w:t>
      </w:r>
      <w:r w:rsidR="009664D0" w:rsidRPr="00AF093B">
        <w:rPr>
          <w:rFonts w:ascii="Times New Roman" w:hAnsi="Times New Roman" w:cs="Times New Roman"/>
          <w:color w:val="000000" w:themeColor="text1"/>
        </w:rPr>
        <w:t xml:space="preserve"> landscape</w:t>
      </w:r>
      <w:r w:rsidR="007623FA" w:rsidRPr="00AF093B">
        <w:rPr>
          <w:rFonts w:ascii="Times New Roman" w:hAnsi="Times New Roman" w:cs="Times New Roman"/>
          <w:color w:val="000000" w:themeColor="text1"/>
        </w:rPr>
        <w:t>s</w:t>
      </w:r>
      <w:r w:rsidR="009664D0" w:rsidRPr="00AF093B">
        <w:rPr>
          <w:rFonts w:ascii="Times New Roman" w:hAnsi="Times New Roman" w:cs="Times New Roman"/>
          <w:color w:val="000000" w:themeColor="text1"/>
        </w:rPr>
        <w:t xml:space="preserve"> which promote high levels of </w:t>
      </w:r>
      <w:r w:rsidR="00DD0927" w:rsidRPr="00AF093B">
        <w:rPr>
          <w:rFonts w:ascii="Times New Roman" w:hAnsi="Times New Roman" w:cs="Times New Roman"/>
          <w:color w:val="000000" w:themeColor="text1"/>
        </w:rPr>
        <w:t xml:space="preserve">sensory </w:t>
      </w:r>
      <w:r w:rsidR="009664D0" w:rsidRPr="00AF093B">
        <w:rPr>
          <w:rFonts w:ascii="Times New Roman" w:hAnsi="Times New Roman" w:cs="Times New Roman"/>
          <w:color w:val="000000" w:themeColor="text1"/>
        </w:rPr>
        <w:t xml:space="preserve">understanding </w:t>
      </w:r>
      <w:r w:rsidR="001604A0" w:rsidRPr="00AF093B">
        <w:rPr>
          <w:rFonts w:ascii="Times New Roman" w:hAnsi="Times New Roman" w:cs="Times New Roman"/>
          <w:color w:val="000000" w:themeColor="text1"/>
        </w:rPr>
        <w:t>and</w:t>
      </w:r>
      <w:r w:rsidR="009664D0" w:rsidRPr="00AF093B">
        <w:rPr>
          <w:rFonts w:ascii="Times New Roman" w:hAnsi="Times New Roman" w:cs="Times New Roman"/>
          <w:color w:val="000000" w:themeColor="text1"/>
        </w:rPr>
        <w:t xml:space="preserve"> exploration</w:t>
      </w:r>
      <w:r w:rsidR="007623FA" w:rsidRPr="00AF093B">
        <w:rPr>
          <w:rFonts w:ascii="Times New Roman" w:hAnsi="Times New Roman" w:cs="Times New Roman"/>
          <w:color w:val="000000" w:themeColor="text1"/>
        </w:rPr>
        <w:t xml:space="preserve">, through </w:t>
      </w:r>
      <w:r w:rsidR="008162BE" w:rsidRPr="00AF093B">
        <w:rPr>
          <w:rFonts w:ascii="Times New Roman" w:hAnsi="Times New Roman" w:cs="Times New Roman"/>
          <w:color w:val="000000" w:themeColor="text1"/>
        </w:rPr>
        <w:t>coherence, complexity, legibility</w:t>
      </w:r>
      <w:r w:rsidR="002F4C0F" w:rsidRPr="00AF093B">
        <w:rPr>
          <w:rFonts w:ascii="Times New Roman" w:hAnsi="Times New Roman" w:cs="Times New Roman"/>
          <w:color w:val="000000" w:themeColor="text1"/>
        </w:rPr>
        <w:t xml:space="preserve"> and</w:t>
      </w:r>
      <w:r w:rsidR="008162BE" w:rsidRPr="00AF093B">
        <w:rPr>
          <w:rFonts w:ascii="Times New Roman" w:hAnsi="Times New Roman" w:cs="Times New Roman"/>
          <w:color w:val="000000" w:themeColor="text1"/>
        </w:rPr>
        <w:t xml:space="preserve"> mystery</w:t>
      </w:r>
      <w:r w:rsidR="00CD080E">
        <w:rPr>
          <w:rFonts w:ascii="Times New Roman" w:hAnsi="Times New Roman" w:cs="Times New Roman"/>
          <w:color w:val="000000" w:themeColor="text1"/>
        </w:rPr>
        <w:t>,</w:t>
      </w:r>
      <w:r w:rsidR="002F4C0F" w:rsidRPr="00AF093B">
        <w:rPr>
          <w:rFonts w:ascii="Times New Roman" w:hAnsi="Times New Roman" w:cs="Times New Roman"/>
          <w:color w:val="000000" w:themeColor="text1"/>
        </w:rPr>
        <w:t xml:space="preserve"> lead to feelings of enjoyment and positive landscape perception.</w:t>
      </w:r>
      <w:r w:rsidR="008162BE" w:rsidRPr="00AF093B">
        <w:rPr>
          <w:rFonts w:ascii="Times New Roman" w:hAnsi="Times New Roman" w:cs="Times New Roman"/>
          <w:color w:val="000000" w:themeColor="text1"/>
        </w:rPr>
        <w:t xml:space="preserve"> </w:t>
      </w:r>
    </w:p>
    <w:p w14:paraId="67CEC4C2" w14:textId="77777777" w:rsidR="005C09F3" w:rsidRPr="00AF093B" w:rsidRDefault="005C09F3" w:rsidP="00AF093B">
      <w:pPr>
        <w:spacing w:after="0" w:line="360" w:lineRule="auto"/>
        <w:rPr>
          <w:rFonts w:ascii="Times New Roman" w:hAnsi="Times New Roman" w:cs="Times New Roman"/>
          <w:color w:val="000000" w:themeColor="text1"/>
        </w:rPr>
      </w:pPr>
    </w:p>
    <w:p w14:paraId="4EA78C08" w14:textId="1F67340F" w:rsidR="008739C6" w:rsidRPr="00AF093B" w:rsidRDefault="008739C6" w:rsidP="00AF093B">
      <w:pPr>
        <w:spacing w:after="0" w:line="360" w:lineRule="auto"/>
        <w:rPr>
          <w:rFonts w:ascii="Times New Roman" w:hAnsi="Times New Roman" w:cs="Times New Roman"/>
          <w:color w:val="000000" w:themeColor="text1"/>
          <w:sz w:val="28"/>
          <w:szCs w:val="28"/>
          <w:u w:val="single"/>
        </w:rPr>
      </w:pPr>
      <w:r w:rsidRPr="00AF093B">
        <w:rPr>
          <w:rFonts w:ascii="Times New Roman" w:hAnsi="Times New Roman" w:cs="Times New Roman"/>
          <w:color w:val="000000" w:themeColor="text1"/>
          <w:sz w:val="28"/>
          <w:szCs w:val="28"/>
          <w:u w:val="single"/>
        </w:rPr>
        <w:t>Conclusion:</w:t>
      </w:r>
    </w:p>
    <w:p w14:paraId="479918B3" w14:textId="77777777" w:rsidR="00BA72D5" w:rsidRPr="00AF093B" w:rsidRDefault="00BA72D5" w:rsidP="00AF093B">
      <w:pPr>
        <w:spacing w:after="0" w:line="360" w:lineRule="auto"/>
        <w:rPr>
          <w:rFonts w:ascii="Times New Roman" w:hAnsi="Times New Roman" w:cs="Times New Roman"/>
          <w:color w:val="000000" w:themeColor="text1"/>
          <w:sz w:val="28"/>
          <w:szCs w:val="28"/>
          <w:u w:val="single"/>
        </w:rPr>
      </w:pPr>
    </w:p>
    <w:p w14:paraId="0401EC67" w14:textId="64C48814" w:rsidR="00BA72D5" w:rsidRPr="00AF093B" w:rsidRDefault="006659FA"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In conclusion, </w:t>
      </w:r>
      <w:r w:rsidR="002C644A" w:rsidRPr="00AF093B">
        <w:rPr>
          <w:rFonts w:ascii="Times New Roman" w:hAnsi="Times New Roman" w:cs="Times New Roman"/>
          <w:color w:val="000000" w:themeColor="text1"/>
        </w:rPr>
        <w:t>landscape mean</w:t>
      </w:r>
      <w:r w:rsidR="00BA72D5" w:rsidRPr="00AF093B">
        <w:rPr>
          <w:rFonts w:ascii="Times New Roman" w:hAnsi="Times New Roman" w:cs="Times New Roman"/>
          <w:color w:val="000000" w:themeColor="text1"/>
        </w:rPr>
        <w:t>s</w:t>
      </w:r>
      <w:r w:rsidR="002C644A" w:rsidRPr="00AF093B">
        <w:rPr>
          <w:rFonts w:ascii="Times New Roman" w:hAnsi="Times New Roman" w:cs="Times New Roman"/>
          <w:color w:val="000000" w:themeColor="text1"/>
        </w:rPr>
        <w:t xml:space="preserve"> many different things to different people and has been perceived differently throughout history and within different global cultures </w:t>
      </w:r>
      <w:r w:rsidR="005270DA" w:rsidRPr="00AF093B">
        <w:rPr>
          <w:rFonts w:ascii="Times New Roman" w:hAnsi="Times New Roman" w:cs="Times New Roman"/>
          <w:color w:val="000000" w:themeColor="text1"/>
        </w:rPr>
        <w:t xml:space="preserve">today. </w:t>
      </w:r>
      <w:r w:rsidR="009C7BFE" w:rsidRPr="00AF093B">
        <w:rPr>
          <w:rFonts w:ascii="Times New Roman" w:hAnsi="Times New Roman" w:cs="Times New Roman"/>
          <w:color w:val="000000" w:themeColor="text1"/>
        </w:rPr>
        <w:t xml:space="preserve">Many different </w:t>
      </w:r>
      <w:r w:rsidR="0084260B" w:rsidRPr="00AF093B">
        <w:rPr>
          <w:rFonts w:ascii="Times New Roman" w:hAnsi="Times New Roman" w:cs="Times New Roman"/>
          <w:color w:val="000000" w:themeColor="text1"/>
        </w:rPr>
        <w:t>forces</w:t>
      </w:r>
      <w:r w:rsidR="009C7BFE" w:rsidRPr="00AF093B">
        <w:rPr>
          <w:rFonts w:ascii="Times New Roman" w:hAnsi="Times New Roman" w:cs="Times New Roman"/>
          <w:color w:val="000000" w:themeColor="text1"/>
        </w:rPr>
        <w:t xml:space="preserve"> and concepts shape individual</w:t>
      </w:r>
      <w:r w:rsidR="00FE42EA" w:rsidRPr="00AF093B">
        <w:rPr>
          <w:rFonts w:ascii="Times New Roman" w:hAnsi="Times New Roman" w:cs="Times New Roman"/>
          <w:color w:val="000000" w:themeColor="text1"/>
        </w:rPr>
        <w:t>’</w:t>
      </w:r>
      <w:r w:rsidR="009C7BFE" w:rsidRPr="00AF093B">
        <w:rPr>
          <w:rFonts w:ascii="Times New Roman" w:hAnsi="Times New Roman" w:cs="Times New Roman"/>
          <w:color w:val="000000" w:themeColor="text1"/>
        </w:rPr>
        <w:t>s perceptions</w:t>
      </w:r>
      <w:r w:rsidR="0084260B" w:rsidRPr="00AF093B">
        <w:rPr>
          <w:rFonts w:ascii="Times New Roman" w:hAnsi="Times New Roman" w:cs="Times New Roman"/>
          <w:color w:val="000000" w:themeColor="text1"/>
        </w:rPr>
        <w:t>, with m</w:t>
      </w:r>
      <w:r w:rsidRPr="00AF093B">
        <w:rPr>
          <w:rFonts w:ascii="Times New Roman" w:hAnsi="Times New Roman" w:cs="Times New Roman"/>
          <w:color w:val="000000" w:themeColor="text1"/>
        </w:rPr>
        <w:t xml:space="preserve">y </w:t>
      </w:r>
      <w:r w:rsidR="002C644A" w:rsidRPr="00AF093B">
        <w:rPr>
          <w:rFonts w:ascii="Times New Roman" w:hAnsi="Times New Roman" w:cs="Times New Roman"/>
          <w:color w:val="000000" w:themeColor="text1"/>
        </w:rPr>
        <w:t xml:space="preserve">personal </w:t>
      </w:r>
      <w:r w:rsidR="00FE42EA" w:rsidRPr="00AF093B">
        <w:rPr>
          <w:rFonts w:ascii="Times New Roman" w:hAnsi="Times New Roman" w:cs="Times New Roman"/>
          <w:color w:val="000000" w:themeColor="text1"/>
        </w:rPr>
        <w:t xml:space="preserve">landscape </w:t>
      </w:r>
      <w:r w:rsidRPr="00AF093B">
        <w:rPr>
          <w:rFonts w:ascii="Times New Roman" w:hAnsi="Times New Roman" w:cs="Times New Roman"/>
          <w:color w:val="000000" w:themeColor="text1"/>
        </w:rPr>
        <w:t xml:space="preserve">perceptions </w:t>
      </w:r>
      <w:r w:rsidR="0012172F" w:rsidRPr="00AF093B">
        <w:rPr>
          <w:rFonts w:ascii="Times New Roman" w:hAnsi="Times New Roman" w:cs="Times New Roman"/>
          <w:color w:val="000000" w:themeColor="text1"/>
        </w:rPr>
        <w:t xml:space="preserve">influenced by factors </w:t>
      </w:r>
      <w:r w:rsidR="00545325" w:rsidRPr="00AF093B">
        <w:rPr>
          <w:rFonts w:ascii="Times New Roman" w:hAnsi="Times New Roman" w:cs="Times New Roman"/>
          <w:color w:val="000000" w:themeColor="text1"/>
        </w:rPr>
        <w:t>like</w:t>
      </w:r>
      <w:r w:rsidR="0012172F" w:rsidRPr="00AF093B">
        <w:rPr>
          <w:rFonts w:ascii="Times New Roman" w:hAnsi="Times New Roman" w:cs="Times New Roman"/>
          <w:color w:val="000000" w:themeColor="text1"/>
        </w:rPr>
        <w:t xml:space="preserve"> culture, location, age, gender, </w:t>
      </w:r>
      <w:r w:rsidR="006E3905" w:rsidRPr="00AF093B">
        <w:rPr>
          <w:rFonts w:ascii="Times New Roman" w:hAnsi="Times New Roman" w:cs="Times New Roman"/>
          <w:color w:val="000000" w:themeColor="text1"/>
        </w:rPr>
        <w:t>interests, beliefs and values</w:t>
      </w:r>
      <w:r w:rsidR="00B65723" w:rsidRPr="00AF093B">
        <w:rPr>
          <w:rFonts w:ascii="Times New Roman" w:hAnsi="Times New Roman" w:cs="Times New Roman"/>
          <w:color w:val="000000" w:themeColor="text1"/>
        </w:rPr>
        <w:t>,</w:t>
      </w:r>
      <w:r w:rsidR="006E3905" w:rsidRPr="00AF093B">
        <w:rPr>
          <w:rFonts w:ascii="Times New Roman" w:hAnsi="Times New Roman" w:cs="Times New Roman"/>
          <w:color w:val="000000" w:themeColor="text1"/>
        </w:rPr>
        <w:t xml:space="preserve"> as well as changeable factors like weather, season, time of day or mood.</w:t>
      </w:r>
    </w:p>
    <w:p w14:paraId="52DD6AE9" w14:textId="5495704C" w:rsidR="002C644A" w:rsidRPr="00AF093B" w:rsidRDefault="006E3905"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 </w:t>
      </w:r>
    </w:p>
    <w:p w14:paraId="624AF9EB" w14:textId="2261D294" w:rsidR="00BA72D5" w:rsidRDefault="00143764" w:rsidP="00AF093B">
      <w:pPr>
        <w:spacing w:after="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Landscape perception is important to understand for policymakers</w:t>
      </w:r>
      <w:r w:rsidR="006B7DD5">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as </w:t>
      </w:r>
      <w:r w:rsidR="006A2D08" w:rsidRPr="00AF093B">
        <w:rPr>
          <w:rFonts w:ascii="Times New Roman" w:hAnsi="Times New Roman" w:cs="Times New Roman"/>
          <w:color w:val="000000" w:themeColor="text1"/>
        </w:rPr>
        <w:t xml:space="preserve">future decisions regarding places are typically based on perceptions of them. Additionally, </w:t>
      </w:r>
      <w:r w:rsidR="00B4675F" w:rsidRPr="00AF093B">
        <w:rPr>
          <w:rFonts w:ascii="Times New Roman" w:hAnsi="Times New Roman" w:cs="Times New Roman"/>
          <w:color w:val="000000" w:themeColor="text1"/>
        </w:rPr>
        <w:t xml:space="preserve">for </w:t>
      </w:r>
      <w:r w:rsidR="006A2D08" w:rsidRPr="00AF093B">
        <w:rPr>
          <w:rFonts w:ascii="Times New Roman" w:hAnsi="Times New Roman" w:cs="Times New Roman"/>
          <w:color w:val="000000" w:themeColor="text1"/>
        </w:rPr>
        <w:t>landscape u</w:t>
      </w:r>
      <w:r w:rsidR="000E7481" w:rsidRPr="000E7481">
        <w:rPr>
          <w:rFonts w:ascii="Times New Roman" w:hAnsi="Times New Roman" w:cs="Times New Roman"/>
          <w:color w:val="000000" w:themeColor="text1"/>
        </w:rPr>
        <w:t>sers</w:t>
      </w:r>
      <w:r w:rsidR="00B4675F" w:rsidRPr="00AF093B">
        <w:rPr>
          <w:rFonts w:ascii="Times New Roman" w:hAnsi="Times New Roman" w:cs="Times New Roman"/>
          <w:color w:val="000000" w:themeColor="text1"/>
        </w:rPr>
        <w:t xml:space="preserve"> it is </w:t>
      </w:r>
      <w:r w:rsidR="006D55D8" w:rsidRPr="00AF093B">
        <w:rPr>
          <w:rFonts w:ascii="Times New Roman" w:hAnsi="Times New Roman" w:cs="Times New Roman"/>
          <w:color w:val="000000" w:themeColor="text1"/>
        </w:rPr>
        <w:t>important</w:t>
      </w:r>
      <w:r w:rsidR="00B4675F" w:rsidRPr="00AF093B">
        <w:rPr>
          <w:rFonts w:ascii="Times New Roman" w:hAnsi="Times New Roman" w:cs="Times New Roman"/>
          <w:color w:val="000000" w:themeColor="text1"/>
        </w:rPr>
        <w:t xml:space="preserve"> to recognise the effect </w:t>
      </w:r>
      <w:r w:rsidR="00676C5C" w:rsidRPr="00AF093B">
        <w:rPr>
          <w:rFonts w:ascii="Times New Roman" w:hAnsi="Times New Roman" w:cs="Times New Roman"/>
          <w:color w:val="000000" w:themeColor="text1"/>
        </w:rPr>
        <w:t xml:space="preserve">of differing factors </w:t>
      </w:r>
      <w:r w:rsidR="006D55D8" w:rsidRPr="00AF093B">
        <w:rPr>
          <w:rFonts w:ascii="Times New Roman" w:hAnsi="Times New Roman" w:cs="Times New Roman"/>
          <w:color w:val="000000" w:themeColor="text1"/>
        </w:rPr>
        <w:t xml:space="preserve">on </w:t>
      </w:r>
      <w:r w:rsidR="00676C5C" w:rsidRPr="00AF093B">
        <w:rPr>
          <w:rFonts w:ascii="Times New Roman" w:hAnsi="Times New Roman" w:cs="Times New Roman"/>
          <w:color w:val="000000" w:themeColor="text1"/>
        </w:rPr>
        <w:t>perceptions</w:t>
      </w:r>
      <w:r w:rsidR="006D55D8" w:rsidRPr="00AF093B">
        <w:rPr>
          <w:rFonts w:ascii="Times New Roman" w:hAnsi="Times New Roman" w:cs="Times New Roman"/>
          <w:color w:val="000000" w:themeColor="text1"/>
        </w:rPr>
        <w:t>,</w:t>
      </w:r>
      <w:r w:rsidR="00676C5C" w:rsidRPr="00AF093B">
        <w:rPr>
          <w:rFonts w:ascii="Times New Roman" w:hAnsi="Times New Roman" w:cs="Times New Roman"/>
          <w:color w:val="000000" w:themeColor="text1"/>
        </w:rPr>
        <w:t xml:space="preserve"> as these influence our values, experiences, feelings and engagement with nature and sustainability.  Gaining this understanding is </w:t>
      </w:r>
      <w:r w:rsidR="003D6637" w:rsidRPr="00AF093B">
        <w:rPr>
          <w:rFonts w:ascii="Times New Roman" w:hAnsi="Times New Roman" w:cs="Times New Roman"/>
          <w:color w:val="000000" w:themeColor="text1"/>
        </w:rPr>
        <w:t>paramount</w:t>
      </w:r>
      <w:r w:rsidR="00676C5C" w:rsidRPr="00AF093B">
        <w:rPr>
          <w:rFonts w:ascii="Times New Roman" w:hAnsi="Times New Roman" w:cs="Times New Roman"/>
          <w:color w:val="000000" w:themeColor="text1"/>
        </w:rPr>
        <w:t xml:space="preserve"> </w:t>
      </w:r>
      <w:r w:rsidR="00C80DBD" w:rsidRPr="00AF093B">
        <w:rPr>
          <w:rFonts w:ascii="Times New Roman" w:hAnsi="Times New Roman" w:cs="Times New Roman"/>
          <w:color w:val="000000" w:themeColor="text1"/>
        </w:rPr>
        <w:t>to understand</w:t>
      </w:r>
      <w:r w:rsidR="00B73B2E" w:rsidRPr="00AF093B">
        <w:rPr>
          <w:rFonts w:ascii="Times New Roman" w:hAnsi="Times New Roman" w:cs="Times New Roman"/>
          <w:color w:val="000000" w:themeColor="text1"/>
        </w:rPr>
        <w:t>ing</w:t>
      </w:r>
      <w:r w:rsidR="00C80DBD" w:rsidRPr="00AF093B">
        <w:rPr>
          <w:rFonts w:ascii="Times New Roman" w:hAnsi="Times New Roman" w:cs="Times New Roman"/>
          <w:color w:val="000000" w:themeColor="text1"/>
        </w:rPr>
        <w:t xml:space="preserve"> other’s points of view, and </w:t>
      </w:r>
      <w:r w:rsidR="00676C5C" w:rsidRPr="00AF093B">
        <w:rPr>
          <w:rFonts w:ascii="Times New Roman" w:hAnsi="Times New Roman" w:cs="Times New Roman"/>
          <w:color w:val="000000" w:themeColor="text1"/>
        </w:rPr>
        <w:t xml:space="preserve">for </w:t>
      </w:r>
      <w:r w:rsidR="008E0106" w:rsidRPr="00AF093B">
        <w:rPr>
          <w:rFonts w:ascii="Times New Roman" w:hAnsi="Times New Roman" w:cs="Times New Roman"/>
          <w:color w:val="000000" w:themeColor="text1"/>
        </w:rPr>
        <w:t xml:space="preserve">the </w:t>
      </w:r>
      <w:r w:rsidR="008739C6" w:rsidRPr="00AF093B">
        <w:rPr>
          <w:rFonts w:ascii="Times New Roman" w:hAnsi="Times New Roman" w:cs="Times New Roman"/>
          <w:color w:val="000000" w:themeColor="text1"/>
        </w:rPr>
        <w:t>promot</w:t>
      </w:r>
      <w:r w:rsidR="008E0106" w:rsidRPr="00AF093B">
        <w:rPr>
          <w:rFonts w:ascii="Times New Roman" w:hAnsi="Times New Roman" w:cs="Times New Roman"/>
          <w:color w:val="000000" w:themeColor="text1"/>
        </w:rPr>
        <w:t>ion</w:t>
      </w:r>
      <w:r w:rsidR="008739C6" w:rsidRPr="00AF093B">
        <w:rPr>
          <w:rFonts w:ascii="Times New Roman" w:hAnsi="Times New Roman" w:cs="Times New Roman"/>
          <w:color w:val="000000" w:themeColor="text1"/>
        </w:rPr>
        <w:t>, protect</w:t>
      </w:r>
      <w:r w:rsidR="008E0106" w:rsidRPr="00AF093B">
        <w:rPr>
          <w:rFonts w:ascii="Times New Roman" w:hAnsi="Times New Roman" w:cs="Times New Roman"/>
          <w:color w:val="000000" w:themeColor="text1"/>
        </w:rPr>
        <w:t>ion and development of differing landscapes.</w:t>
      </w:r>
    </w:p>
    <w:p w14:paraId="05358A3C" w14:textId="77777777" w:rsidR="00AF093B" w:rsidRPr="00AF093B" w:rsidRDefault="00AF093B" w:rsidP="00AF093B">
      <w:pPr>
        <w:spacing w:after="0" w:line="360" w:lineRule="auto"/>
        <w:rPr>
          <w:rFonts w:ascii="Times New Roman" w:hAnsi="Times New Roman" w:cs="Times New Roman"/>
          <w:color w:val="000000" w:themeColor="text1"/>
        </w:rPr>
      </w:pPr>
    </w:p>
    <w:p w14:paraId="7686AE99" w14:textId="36ABD08D" w:rsidR="00F74268" w:rsidRPr="00AF093B" w:rsidRDefault="00B65723" w:rsidP="00AF093B">
      <w:pPr>
        <w:spacing w:after="0" w:line="360" w:lineRule="auto"/>
        <w:rPr>
          <w:rFonts w:ascii="Times New Roman" w:hAnsi="Times New Roman" w:cs="Times New Roman"/>
          <w:b/>
          <w:bCs/>
          <w:color w:val="000000" w:themeColor="text1"/>
        </w:rPr>
      </w:pPr>
      <w:r w:rsidRPr="00AF093B">
        <w:rPr>
          <w:rFonts w:ascii="Times New Roman" w:hAnsi="Times New Roman" w:cs="Times New Roman"/>
          <w:b/>
          <w:bCs/>
          <w:color w:val="000000" w:themeColor="text1"/>
        </w:rPr>
        <w:t>Word count:</w:t>
      </w:r>
      <w:r w:rsidR="00795E6B">
        <w:rPr>
          <w:rFonts w:ascii="Times New Roman" w:hAnsi="Times New Roman" w:cs="Times New Roman"/>
          <w:b/>
          <w:bCs/>
          <w:color w:val="000000" w:themeColor="text1"/>
        </w:rPr>
        <w:t xml:space="preserve"> 2750</w:t>
      </w:r>
    </w:p>
    <w:p w14:paraId="59074093" w14:textId="77777777" w:rsidR="00B65723" w:rsidRPr="00AF093B" w:rsidRDefault="00B65723" w:rsidP="00AF093B">
      <w:pPr>
        <w:spacing w:line="360" w:lineRule="auto"/>
        <w:rPr>
          <w:rFonts w:ascii="Times New Roman" w:hAnsi="Times New Roman" w:cs="Times New Roman"/>
          <w:b/>
          <w:bCs/>
          <w:color w:val="000000" w:themeColor="text1"/>
        </w:rPr>
      </w:pPr>
    </w:p>
    <w:p w14:paraId="25F0BAF6" w14:textId="77777777" w:rsidR="00B65723" w:rsidRPr="00AF093B" w:rsidRDefault="00B65723" w:rsidP="00AF093B">
      <w:pPr>
        <w:spacing w:line="360" w:lineRule="auto"/>
        <w:rPr>
          <w:rFonts w:ascii="Times New Roman" w:hAnsi="Times New Roman" w:cs="Times New Roman"/>
          <w:b/>
          <w:bCs/>
          <w:color w:val="000000" w:themeColor="text1"/>
        </w:rPr>
      </w:pPr>
    </w:p>
    <w:p w14:paraId="250A1A4B" w14:textId="77777777" w:rsidR="00B65723" w:rsidRPr="00AF093B" w:rsidRDefault="00B65723" w:rsidP="00AF093B">
      <w:pPr>
        <w:spacing w:line="360" w:lineRule="auto"/>
        <w:rPr>
          <w:rFonts w:ascii="Times New Roman" w:hAnsi="Times New Roman" w:cs="Times New Roman"/>
          <w:b/>
          <w:bCs/>
          <w:color w:val="000000" w:themeColor="text1"/>
        </w:rPr>
      </w:pPr>
    </w:p>
    <w:p w14:paraId="7874C618" w14:textId="77777777" w:rsidR="00D2653C" w:rsidRPr="00AF093B" w:rsidRDefault="00D2653C" w:rsidP="00AF093B">
      <w:pPr>
        <w:spacing w:line="360" w:lineRule="auto"/>
        <w:rPr>
          <w:rFonts w:ascii="Times New Roman" w:hAnsi="Times New Roman" w:cs="Times New Roman"/>
          <w:b/>
          <w:bCs/>
          <w:color w:val="000000" w:themeColor="text1"/>
        </w:rPr>
      </w:pPr>
    </w:p>
    <w:p w14:paraId="6934EE08" w14:textId="77777777" w:rsidR="00D2653C" w:rsidRPr="00AF093B" w:rsidRDefault="00D2653C" w:rsidP="00AF093B">
      <w:pPr>
        <w:spacing w:line="360" w:lineRule="auto"/>
        <w:rPr>
          <w:rFonts w:ascii="Times New Roman" w:hAnsi="Times New Roman" w:cs="Times New Roman"/>
          <w:b/>
          <w:bCs/>
          <w:color w:val="000000" w:themeColor="text1"/>
        </w:rPr>
      </w:pPr>
    </w:p>
    <w:p w14:paraId="4A9A8E25" w14:textId="77777777" w:rsidR="00D2653C" w:rsidRPr="00AF093B" w:rsidRDefault="00D2653C" w:rsidP="00AF093B">
      <w:pPr>
        <w:spacing w:line="360" w:lineRule="auto"/>
        <w:rPr>
          <w:rFonts w:ascii="Times New Roman" w:hAnsi="Times New Roman" w:cs="Times New Roman"/>
          <w:b/>
          <w:bCs/>
          <w:color w:val="000000" w:themeColor="text1"/>
        </w:rPr>
      </w:pPr>
    </w:p>
    <w:p w14:paraId="176634ED" w14:textId="77777777" w:rsidR="004972DE" w:rsidRDefault="004972DE" w:rsidP="00AF093B">
      <w:pPr>
        <w:spacing w:line="360" w:lineRule="auto"/>
        <w:rPr>
          <w:rFonts w:ascii="Times New Roman" w:hAnsi="Times New Roman" w:cs="Times New Roman"/>
          <w:b/>
          <w:bCs/>
          <w:color w:val="000000" w:themeColor="text1"/>
        </w:rPr>
      </w:pPr>
    </w:p>
    <w:p w14:paraId="73238BF1" w14:textId="77777777" w:rsidR="00AF093B" w:rsidRPr="00AF093B" w:rsidRDefault="00AF093B" w:rsidP="00AF093B">
      <w:pPr>
        <w:spacing w:line="360" w:lineRule="auto"/>
        <w:rPr>
          <w:rFonts w:ascii="Times New Roman" w:hAnsi="Times New Roman" w:cs="Times New Roman"/>
          <w:b/>
          <w:bCs/>
          <w:color w:val="000000" w:themeColor="text1"/>
        </w:rPr>
      </w:pPr>
    </w:p>
    <w:p w14:paraId="759648A7" w14:textId="77777777" w:rsidR="007C21FF" w:rsidRPr="00AF093B" w:rsidRDefault="007C21FF" w:rsidP="00AF093B">
      <w:pPr>
        <w:spacing w:line="360" w:lineRule="auto"/>
        <w:rPr>
          <w:rFonts w:ascii="Times New Roman" w:hAnsi="Times New Roman" w:cs="Times New Roman"/>
          <w:b/>
          <w:bCs/>
          <w:color w:val="000000" w:themeColor="text1"/>
        </w:rPr>
      </w:pPr>
    </w:p>
    <w:p w14:paraId="44315F8A" w14:textId="77777777" w:rsidR="004972DE" w:rsidRPr="00AF093B" w:rsidRDefault="004972DE" w:rsidP="00AF093B">
      <w:pPr>
        <w:spacing w:line="360" w:lineRule="auto"/>
        <w:rPr>
          <w:rFonts w:ascii="Times New Roman" w:hAnsi="Times New Roman" w:cs="Times New Roman"/>
          <w:b/>
          <w:bCs/>
          <w:color w:val="000000" w:themeColor="text1"/>
        </w:rPr>
      </w:pPr>
    </w:p>
    <w:p w14:paraId="4ECBDB05" w14:textId="50A0C0D8" w:rsidR="002A42F5" w:rsidRPr="00AF093B" w:rsidRDefault="00B65723" w:rsidP="00AF093B">
      <w:pPr>
        <w:spacing w:line="360" w:lineRule="auto"/>
        <w:jc w:val="center"/>
        <w:rPr>
          <w:rFonts w:ascii="Times New Roman" w:hAnsi="Times New Roman" w:cs="Times New Roman"/>
          <w:b/>
          <w:bCs/>
          <w:color w:val="000000" w:themeColor="text1"/>
          <w:sz w:val="28"/>
          <w:szCs w:val="28"/>
          <w:u w:val="single"/>
        </w:rPr>
      </w:pPr>
      <w:r w:rsidRPr="00AF093B">
        <w:rPr>
          <w:rFonts w:ascii="Times New Roman" w:hAnsi="Times New Roman" w:cs="Times New Roman"/>
          <w:b/>
          <w:bCs/>
          <w:color w:val="000000" w:themeColor="text1"/>
          <w:sz w:val="28"/>
          <w:szCs w:val="28"/>
          <w:u w:val="single"/>
        </w:rPr>
        <w:lastRenderedPageBreak/>
        <w:t>References:</w:t>
      </w:r>
    </w:p>
    <w:p w14:paraId="7D9E30F8" w14:textId="77777777" w:rsidR="002A42F5" w:rsidRPr="00743335" w:rsidRDefault="002A42F5" w:rsidP="00AF093B">
      <w:pPr>
        <w:spacing w:before="240" w:line="360" w:lineRule="auto"/>
        <w:rPr>
          <w:rFonts w:ascii="Times New Roman" w:hAnsi="Times New Roman" w:cs="Times New Roman"/>
          <w:color w:val="000000" w:themeColor="text1"/>
        </w:rPr>
      </w:pPr>
      <w:r w:rsidRPr="00743335">
        <w:rPr>
          <w:rFonts w:ascii="Times New Roman" w:hAnsi="Times New Roman" w:cs="Times New Roman"/>
          <w:color w:val="000000" w:themeColor="text1"/>
        </w:rPr>
        <w:t>Alanen</w:t>
      </w:r>
      <w:r w:rsidRPr="00AF093B">
        <w:rPr>
          <w:rFonts w:ascii="Times New Roman" w:hAnsi="Times New Roman" w:cs="Times New Roman"/>
          <w:color w:val="000000" w:themeColor="text1"/>
        </w:rPr>
        <w:t>, A.R.</w:t>
      </w:r>
      <w:r w:rsidRPr="00743335">
        <w:rPr>
          <w:rFonts w:ascii="Times New Roman" w:hAnsi="Times New Roman" w:cs="Times New Roman"/>
          <w:color w:val="000000" w:themeColor="text1"/>
        </w:rPr>
        <w:t> </w:t>
      </w:r>
      <w:r w:rsidRPr="00AF093B">
        <w:rPr>
          <w:rFonts w:ascii="Times New Roman" w:hAnsi="Times New Roman" w:cs="Times New Roman"/>
          <w:color w:val="000000" w:themeColor="text1"/>
        </w:rPr>
        <w:t xml:space="preserve">and </w:t>
      </w:r>
      <w:r w:rsidRPr="00743335">
        <w:rPr>
          <w:rFonts w:ascii="Times New Roman" w:hAnsi="Times New Roman" w:cs="Times New Roman"/>
          <w:color w:val="000000" w:themeColor="text1"/>
        </w:rPr>
        <w:t>Melnick</w:t>
      </w:r>
      <w:r w:rsidRPr="00AF093B">
        <w:rPr>
          <w:rFonts w:ascii="Times New Roman" w:hAnsi="Times New Roman" w:cs="Times New Roman"/>
          <w:color w:val="000000" w:themeColor="text1"/>
        </w:rPr>
        <w:t>, R.Z.</w:t>
      </w:r>
      <w:r w:rsidRPr="00AF093B">
        <w:rPr>
          <w:rFonts w:ascii="Times New Roman" w:hAnsi="Times New Roman" w:cs="Times New Roman"/>
          <w:color w:val="000000" w:themeColor="text1"/>
        </w:rPr>
        <w:t xml:space="preserve"> (2000) </w:t>
      </w:r>
      <w:r w:rsidRPr="00743335">
        <w:rPr>
          <w:rFonts w:ascii="Times New Roman" w:hAnsi="Times New Roman" w:cs="Times New Roman"/>
          <w:i/>
          <w:iCs/>
          <w:color w:val="000000" w:themeColor="text1"/>
        </w:rPr>
        <w:t>Preserving Cultural Landscapes in America</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Baltimore, Maryland</w:t>
      </w:r>
      <w:r w:rsidRPr="00AF093B">
        <w:rPr>
          <w:rFonts w:ascii="Times New Roman" w:hAnsi="Times New Roman" w:cs="Times New Roman"/>
          <w:color w:val="000000" w:themeColor="text1"/>
        </w:rPr>
        <w:t>: J</w:t>
      </w:r>
      <w:r w:rsidRPr="00AF093B">
        <w:rPr>
          <w:rFonts w:ascii="Times New Roman" w:hAnsi="Times New Roman" w:cs="Times New Roman"/>
          <w:color w:val="000000" w:themeColor="text1"/>
        </w:rPr>
        <w:t>ohns Hopkins University Press</w:t>
      </w:r>
      <w:r w:rsidRPr="00AF093B">
        <w:rPr>
          <w:rFonts w:ascii="Times New Roman" w:hAnsi="Times New Roman" w:cs="Times New Roman"/>
          <w:color w:val="000000" w:themeColor="text1"/>
        </w:rPr>
        <w:t>.</w:t>
      </w:r>
    </w:p>
    <w:p w14:paraId="38C99859" w14:textId="77777777" w:rsidR="000D4A43" w:rsidRPr="000D4A43" w:rsidRDefault="000D4A43" w:rsidP="00AF093B">
      <w:pPr>
        <w:spacing w:before="240" w:line="360" w:lineRule="auto"/>
        <w:rPr>
          <w:rFonts w:ascii="Times New Roman" w:hAnsi="Times New Roman" w:cs="Times New Roman"/>
          <w:color w:val="000000" w:themeColor="text1"/>
        </w:rPr>
      </w:pPr>
      <w:r w:rsidRPr="000D4A43">
        <w:rPr>
          <w:rFonts w:ascii="Times New Roman" w:hAnsi="Times New Roman" w:cs="Times New Roman"/>
          <w:color w:val="000000" w:themeColor="text1"/>
        </w:rPr>
        <w:t xml:space="preserve">Appleton, J. (1975) </w:t>
      </w:r>
      <w:r w:rsidRPr="000D4A43">
        <w:rPr>
          <w:rFonts w:ascii="Times New Roman" w:hAnsi="Times New Roman" w:cs="Times New Roman"/>
          <w:i/>
          <w:iCs/>
          <w:color w:val="000000" w:themeColor="text1"/>
        </w:rPr>
        <w:t>The Experience of Landscape</w:t>
      </w:r>
      <w:r w:rsidR="002A42F5" w:rsidRPr="00AF093B">
        <w:rPr>
          <w:rFonts w:ascii="Times New Roman" w:hAnsi="Times New Roman" w:cs="Times New Roman"/>
          <w:color w:val="000000" w:themeColor="text1"/>
        </w:rPr>
        <w:t>.</w:t>
      </w:r>
      <w:r w:rsidRPr="000D4A43">
        <w:rPr>
          <w:rFonts w:ascii="Times New Roman" w:hAnsi="Times New Roman" w:cs="Times New Roman"/>
          <w:color w:val="000000" w:themeColor="text1"/>
        </w:rPr>
        <w:t xml:space="preserve"> Chichester: Wiley. </w:t>
      </w:r>
    </w:p>
    <w:p w14:paraId="28E66AB8" w14:textId="77777777" w:rsidR="002A42F5" w:rsidRPr="00AF093B" w:rsidRDefault="00F859A6" w:rsidP="00AF093B">
      <w:pPr>
        <w:spacing w:before="240" w:line="360" w:lineRule="auto"/>
        <w:rPr>
          <w:rFonts w:ascii="Times New Roman" w:hAnsi="Times New Roman" w:cs="Times New Roman"/>
          <w:color w:val="000000" w:themeColor="text1"/>
        </w:rPr>
      </w:pPr>
      <w:r w:rsidRPr="00F859A6">
        <w:rPr>
          <w:rFonts w:ascii="Times New Roman" w:hAnsi="Times New Roman" w:cs="Times New Roman"/>
          <w:color w:val="000000" w:themeColor="text1"/>
        </w:rPr>
        <w:t>Atkins</w:t>
      </w:r>
      <w:r w:rsidR="002A42F5" w:rsidRPr="00AF093B">
        <w:rPr>
          <w:rFonts w:ascii="Times New Roman" w:hAnsi="Times New Roman" w:cs="Times New Roman"/>
          <w:color w:val="000000" w:themeColor="text1"/>
        </w:rPr>
        <w:t>, P.J.</w:t>
      </w:r>
      <w:r w:rsidRPr="00F859A6">
        <w:rPr>
          <w:rFonts w:ascii="Times New Roman" w:hAnsi="Times New Roman" w:cs="Times New Roman"/>
          <w:color w:val="000000" w:themeColor="text1"/>
        </w:rPr>
        <w:t xml:space="preserve"> (1998)</w:t>
      </w:r>
      <w:r w:rsidR="002A42F5" w:rsidRPr="00AF093B">
        <w:rPr>
          <w:rFonts w:ascii="Times New Roman" w:hAnsi="Times New Roman" w:cs="Times New Roman"/>
          <w:color w:val="000000" w:themeColor="text1"/>
        </w:rPr>
        <w:t xml:space="preserve"> </w:t>
      </w:r>
      <w:r w:rsidRPr="00F859A6">
        <w:rPr>
          <w:rFonts w:ascii="Times New Roman" w:hAnsi="Times New Roman" w:cs="Times New Roman"/>
          <w:i/>
          <w:iCs/>
          <w:color w:val="000000" w:themeColor="text1"/>
        </w:rPr>
        <w:t xml:space="preserve">People, land and time: an historical introduction to the relations </w:t>
      </w:r>
      <w:r w:rsidR="002A42F5" w:rsidRPr="00AF093B">
        <w:rPr>
          <w:rFonts w:ascii="Times New Roman" w:hAnsi="Times New Roman" w:cs="Times New Roman"/>
          <w:i/>
          <w:iCs/>
          <w:color w:val="000000" w:themeColor="text1"/>
        </w:rPr>
        <w:t>between</w:t>
      </w:r>
      <w:r w:rsidRPr="00F859A6">
        <w:rPr>
          <w:rFonts w:ascii="Times New Roman" w:hAnsi="Times New Roman" w:cs="Times New Roman"/>
          <w:i/>
          <w:iCs/>
          <w:color w:val="000000" w:themeColor="text1"/>
        </w:rPr>
        <w:t xml:space="preserve"> landscape, culture and environment</w:t>
      </w:r>
      <w:r w:rsidRPr="00F859A6">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New York: Arnold</w:t>
      </w:r>
      <w:r w:rsidR="002A42F5" w:rsidRPr="00AF093B">
        <w:rPr>
          <w:rFonts w:ascii="Times New Roman" w:hAnsi="Times New Roman" w:cs="Times New Roman"/>
          <w:color w:val="000000" w:themeColor="text1"/>
        </w:rPr>
        <w:t xml:space="preserve"> Publishers.</w:t>
      </w:r>
    </w:p>
    <w:p w14:paraId="2A98ED43" w14:textId="63DF5351"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Baum,</w:t>
      </w:r>
      <w:r w:rsidRPr="00AF093B">
        <w:rPr>
          <w:rFonts w:ascii="Times New Roman" w:hAnsi="Times New Roman" w:cs="Times New Roman"/>
          <w:color w:val="000000" w:themeColor="text1"/>
        </w:rPr>
        <w:t xml:space="preserve"> R</w:t>
      </w:r>
      <w:r w:rsidR="004D336D"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M. </w:t>
      </w:r>
      <w:r w:rsidRPr="00AF093B">
        <w:rPr>
          <w:rFonts w:ascii="Times New Roman" w:hAnsi="Times New Roman" w:cs="Times New Roman"/>
          <w:color w:val="000000" w:themeColor="text1"/>
        </w:rPr>
        <w:t>Editor-in-Chief of </w:t>
      </w:r>
      <w:r w:rsidRPr="00AF093B">
        <w:rPr>
          <w:rFonts w:ascii="Times New Roman" w:hAnsi="Times New Roman" w:cs="Times New Roman"/>
          <w:i/>
          <w:iCs/>
          <w:color w:val="000000" w:themeColor="text1"/>
        </w:rPr>
        <w:t>Chemical &amp; Engineering News</w:t>
      </w:r>
      <w:r w:rsidRPr="00AF093B">
        <w:rPr>
          <w:rFonts w:ascii="Times New Roman" w:hAnsi="Times New Roman" w:cs="Times New Roman"/>
          <w:color w:val="000000" w:themeColor="text1"/>
        </w:rPr>
        <w:t>, published in the June 4, 2007</w:t>
      </w:r>
    </w:p>
    <w:p w14:paraId="47D2E3B4"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BBC News (2025) </w:t>
      </w:r>
      <w:r w:rsidRPr="00AF093B">
        <w:rPr>
          <w:rFonts w:ascii="Times New Roman" w:hAnsi="Times New Roman" w:cs="Times New Roman"/>
          <w:i/>
          <w:iCs/>
          <w:color w:val="000000" w:themeColor="text1"/>
        </w:rPr>
        <w:t>New Zealand mountain gets same legal rights as a person</w:t>
      </w:r>
      <w:r w:rsidRPr="00AF093B">
        <w:rPr>
          <w:rFonts w:ascii="Times New Roman" w:hAnsi="Times New Roman" w:cs="Times New Roman"/>
          <w:i/>
          <w:iCs/>
          <w:color w:val="000000" w:themeColor="text1"/>
        </w:rPr>
        <w:t xml:space="preserve">. </w:t>
      </w:r>
      <w:r w:rsidRPr="00AF093B">
        <w:rPr>
          <w:rFonts w:ascii="Times New Roman" w:hAnsi="Times New Roman" w:cs="Times New Roman"/>
          <w:color w:val="000000" w:themeColor="text1"/>
        </w:rPr>
        <w:t>Available at: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https://www.bbc.co.uk/news/articles/czep8gg5lx4o</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00764B5C"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Berlyne, D.E. (1960) </w:t>
      </w:r>
      <w:r w:rsidRPr="00AF093B">
        <w:rPr>
          <w:rFonts w:ascii="Times New Roman" w:hAnsi="Times New Roman" w:cs="Times New Roman"/>
          <w:i/>
          <w:iCs/>
          <w:color w:val="000000" w:themeColor="text1"/>
        </w:rPr>
        <w:t xml:space="preserve">Conflict, </w:t>
      </w:r>
      <w:r w:rsidRPr="00AF093B">
        <w:rPr>
          <w:rFonts w:ascii="Times New Roman" w:hAnsi="Times New Roman" w:cs="Times New Roman"/>
          <w:i/>
          <w:iCs/>
          <w:color w:val="000000" w:themeColor="text1"/>
        </w:rPr>
        <w:t>A</w:t>
      </w:r>
      <w:r w:rsidRPr="00AF093B">
        <w:rPr>
          <w:rFonts w:ascii="Times New Roman" w:hAnsi="Times New Roman" w:cs="Times New Roman"/>
          <w:i/>
          <w:iCs/>
          <w:color w:val="000000" w:themeColor="text1"/>
        </w:rPr>
        <w:t xml:space="preserve">rousal, and </w:t>
      </w:r>
      <w:r w:rsidRPr="00AF093B">
        <w:rPr>
          <w:rFonts w:ascii="Times New Roman" w:hAnsi="Times New Roman" w:cs="Times New Roman"/>
          <w:i/>
          <w:iCs/>
          <w:color w:val="000000" w:themeColor="text1"/>
        </w:rPr>
        <w:t>C</w:t>
      </w:r>
      <w:r w:rsidRPr="00AF093B">
        <w:rPr>
          <w:rFonts w:ascii="Times New Roman" w:hAnsi="Times New Roman" w:cs="Times New Roman"/>
          <w:i/>
          <w:iCs/>
          <w:color w:val="000000" w:themeColor="text1"/>
        </w:rPr>
        <w:t>uriosity</w:t>
      </w:r>
      <w:r w:rsidRPr="00AF093B">
        <w:rPr>
          <w:rFonts w:ascii="Times New Roman" w:hAnsi="Times New Roman" w:cs="Times New Roman"/>
          <w:color w:val="000000" w:themeColor="text1"/>
        </w:rPr>
        <w:t xml:space="preserve">. Maidenhead: </w:t>
      </w:r>
      <w:r w:rsidRPr="00AF093B">
        <w:rPr>
          <w:rFonts w:ascii="Times New Roman" w:hAnsi="Times New Roman" w:cs="Times New Roman"/>
          <w:color w:val="000000" w:themeColor="text1"/>
        </w:rPr>
        <w:t>McGraw-Hill Book Company.</w:t>
      </w:r>
    </w:p>
    <w:p w14:paraId="5535A92A" w14:textId="77777777" w:rsidR="002A42F5" w:rsidRPr="00AF093B" w:rsidRDefault="002A42F5" w:rsidP="00AF093B">
      <w:pPr>
        <w:spacing w:before="240" w:line="360" w:lineRule="auto"/>
        <w:rPr>
          <w:rFonts w:ascii="Times New Roman" w:hAnsi="Times New Roman" w:cs="Times New Roman"/>
          <w:color w:val="000000" w:themeColor="text1"/>
        </w:rPr>
      </w:pPr>
      <w:proofErr w:type="spellStart"/>
      <w:r w:rsidRPr="00AF093B">
        <w:rPr>
          <w:rFonts w:ascii="Times New Roman" w:hAnsi="Times New Roman" w:cs="Times New Roman"/>
          <w:color w:val="000000" w:themeColor="text1"/>
        </w:rPr>
        <w:t>BibleHub</w:t>
      </w:r>
      <w:proofErr w:type="spellEnd"/>
      <w:r w:rsidRPr="00AF093B">
        <w:rPr>
          <w:rFonts w:ascii="Times New Roman" w:hAnsi="Times New Roman" w:cs="Times New Roman"/>
          <w:color w:val="000000" w:themeColor="text1"/>
        </w:rPr>
        <w:t xml:space="preserve"> (2025)</w:t>
      </w:r>
      <w:r w:rsidRPr="00AF093B">
        <w:rPr>
          <w:rFonts w:ascii="Times New Roman" w:hAnsi="Times New Roman" w:cs="Times New Roman"/>
          <w:b/>
          <w:bCs/>
          <w:color w:val="000000" w:themeColor="text1"/>
          <w:shd w:val="clear" w:color="auto" w:fill="FFFFFF"/>
        </w:rPr>
        <w:t xml:space="preserve"> </w:t>
      </w:r>
      <w:r w:rsidRPr="00AF093B">
        <w:rPr>
          <w:rFonts w:ascii="Times New Roman" w:hAnsi="Times New Roman" w:cs="Times New Roman"/>
          <w:i/>
          <w:iCs/>
          <w:color w:val="000000" w:themeColor="text1"/>
        </w:rPr>
        <w:t>Genesis 1:26</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rPr>
        <w:t> Available at: https://biblehub.com/genesis/1-26.htm</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r w:rsidRPr="00AF093B">
        <w:rPr>
          <w:rFonts w:ascii="Times New Roman" w:hAnsi="Times New Roman" w:cs="Times New Roman"/>
          <w:color w:val="000000" w:themeColor="text1"/>
        </w:rPr>
        <w:t>.</w:t>
      </w:r>
    </w:p>
    <w:p w14:paraId="06A79890" w14:textId="77777777" w:rsidR="00DB4325" w:rsidRPr="00DB4325"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Bron</w:t>
      </w:r>
      <w:r w:rsidR="002A42F5" w:rsidRPr="00AF093B">
        <w:rPr>
          <w:rFonts w:ascii="Times New Roman" w:hAnsi="Times New Roman" w:cs="Times New Roman"/>
          <w:color w:val="000000" w:themeColor="text1"/>
        </w:rPr>
        <w:t>o</w:t>
      </w:r>
      <w:r w:rsidRPr="00DB4325">
        <w:rPr>
          <w:rFonts w:ascii="Times New Roman" w:hAnsi="Times New Roman" w:cs="Times New Roman"/>
          <w:color w:val="000000" w:themeColor="text1"/>
        </w:rPr>
        <w:t>wski,</w:t>
      </w:r>
      <w:r w:rsidR="002A42F5" w:rsidRPr="00AF093B">
        <w:rPr>
          <w:rFonts w:ascii="Times New Roman" w:hAnsi="Times New Roman" w:cs="Times New Roman"/>
          <w:color w:val="000000" w:themeColor="text1"/>
        </w:rPr>
        <w:t xml:space="preserve"> J.</w:t>
      </w:r>
      <w:r w:rsidRPr="00DB4325">
        <w:rPr>
          <w:rFonts w:ascii="Times New Roman" w:hAnsi="Times New Roman" w:cs="Times New Roman"/>
          <w:color w:val="000000" w:themeColor="text1"/>
        </w:rPr>
        <w:t xml:space="preserve"> (1973) </w:t>
      </w:r>
      <w:r w:rsidRPr="00DB4325">
        <w:rPr>
          <w:rFonts w:ascii="Times New Roman" w:hAnsi="Times New Roman" w:cs="Times New Roman"/>
          <w:i/>
          <w:iCs/>
          <w:color w:val="000000" w:themeColor="text1"/>
        </w:rPr>
        <w:t>The Accent of Man</w:t>
      </w:r>
      <w:r w:rsidRPr="00DB4325">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 xml:space="preserve">London: </w:t>
      </w:r>
      <w:r w:rsidRPr="00DB4325">
        <w:rPr>
          <w:rFonts w:ascii="Times New Roman" w:hAnsi="Times New Roman" w:cs="Times New Roman"/>
          <w:color w:val="000000" w:themeColor="text1"/>
        </w:rPr>
        <w:t>The Folio Society</w:t>
      </w:r>
      <w:r w:rsidR="002A42F5" w:rsidRPr="00AF093B">
        <w:rPr>
          <w:rFonts w:ascii="Times New Roman" w:hAnsi="Times New Roman" w:cs="Times New Roman"/>
          <w:color w:val="000000" w:themeColor="text1"/>
        </w:rPr>
        <w:t>.</w:t>
      </w:r>
    </w:p>
    <w:p w14:paraId="66948542" w14:textId="77777777" w:rsidR="002A42F5" w:rsidRPr="00D5248B" w:rsidRDefault="002A42F5" w:rsidP="00AF093B">
      <w:pPr>
        <w:spacing w:before="240" w:line="360" w:lineRule="auto"/>
        <w:rPr>
          <w:rFonts w:ascii="Times New Roman" w:hAnsi="Times New Roman" w:cs="Times New Roman"/>
          <w:color w:val="000000" w:themeColor="text1"/>
        </w:rPr>
      </w:pPr>
      <w:proofErr w:type="spellStart"/>
      <w:r w:rsidRPr="00D5248B">
        <w:rPr>
          <w:rFonts w:ascii="Times New Roman" w:hAnsi="Times New Roman" w:cs="Times New Roman"/>
          <w:color w:val="000000" w:themeColor="text1"/>
        </w:rPr>
        <w:t>Buhyoff</w:t>
      </w:r>
      <w:proofErr w:type="spellEnd"/>
      <w:r w:rsidRPr="00D5248B">
        <w:rPr>
          <w:rFonts w:ascii="Times New Roman" w:hAnsi="Times New Roman" w:cs="Times New Roman"/>
          <w:color w:val="000000" w:themeColor="text1"/>
        </w:rPr>
        <w:t xml:space="preserve">, G.J. </w:t>
      </w:r>
      <w:r w:rsidRPr="00AF093B">
        <w:rPr>
          <w:rFonts w:ascii="Times New Roman" w:hAnsi="Times New Roman" w:cs="Times New Roman"/>
          <w:i/>
          <w:iCs/>
          <w:color w:val="000000" w:themeColor="text1"/>
        </w:rPr>
        <w:t>et al</w:t>
      </w:r>
      <w:r w:rsidRPr="00D5248B">
        <w:rPr>
          <w:rFonts w:ascii="Times New Roman" w:hAnsi="Times New Roman" w:cs="Times New Roman"/>
          <w:color w:val="000000" w:themeColor="text1"/>
        </w:rPr>
        <w:t>. (1978)</w:t>
      </w:r>
      <w:r w:rsidRPr="00AF093B">
        <w:rPr>
          <w:rFonts w:ascii="Times New Roman" w:hAnsi="Times New Roman" w:cs="Times New Roman"/>
          <w:color w:val="000000" w:themeColor="text1"/>
        </w:rPr>
        <w:t xml:space="preserve"> ‘</w:t>
      </w:r>
      <w:r w:rsidRPr="00D5248B">
        <w:rPr>
          <w:rFonts w:ascii="Times New Roman" w:hAnsi="Times New Roman" w:cs="Times New Roman"/>
          <w:color w:val="000000" w:themeColor="text1"/>
        </w:rPr>
        <w:t>Landscape architects' interpretation of people's landscape preference</w:t>
      </w:r>
      <w:r w:rsidRPr="00AF093B">
        <w:rPr>
          <w:rFonts w:ascii="Times New Roman" w:hAnsi="Times New Roman" w:cs="Times New Roman"/>
          <w:color w:val="000000" w:themeColor="text1"/>
        </w:rPr>
        <w:t>’,</w:t>
      </w:r>
      <w:r w:rsidRPr="00D5248B">
        <w:rPr>
          <w:rFonts w:ascii="Times New Roman" w:hAnsi="Times New Roman" w:cs="Times New Roman"/>
          <w:color w:val="000000" w:themeColor="text1"/>
        </w:rPr>
        <w:t xml:space="preserve"> </w:t>
      </w:r>
      <w:r w:rsidRPr="00D5248B">
        <w:rPr>
          <w:rFonts w:ascii="Times New Roman" w:hAnsi="Times New Roman" w:cs="Times New Roman"/>
          <w:i/>
          <w:iCs/>
          <w:color w:val="000000" w:themeColor="text1"/>
        </w:rPr>
        <w:t>Journal of Environmental Management</w:t>
      </w:r>
      <w:r w:rsidRPr="00D5248B">
        <w:rPr>
          <w:rFonts w:ascii="Times New Roman" w:hAnsi="Times New Roman" w:cs="Times New Roman"/>
          <w:color w:val="000000" w:themeColor="text1"/>
        </w:rPr>
        <w:t>, 6, pp. 255-2</w:t>
      </w:r>
      <w:r w:rsidRPr="00AF093B">
        <w:rPr>
          <w:rFonts w:ascii="Times New Roman" w:hAnsi="Times New Roman" w:cs="Times New Roman"/>
          <w:color w:val="000000" w:themeColor="text1"/>
        </w:rPr>
        <w:t>62.</w:t>
      </w:r>
    </w:p>
    <w:p w14:paraId="6AC9109D"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Carson, R. (1962)</w:t>
      </w:r>
      <w:r w:rsidRPr="00AF093B">
        <w:rPr>
          <w:rFonts w:ascii="Times New Roman" w:hAnsi="Times New Roman" w:cs="Times New Roman"/>
          <w:color w:val="000000" w:themeColor="text1"/>
        </w:rPr>
        <w:t xml:space="preserve"> </w:t>
      </w:r>
      <w:r w:rsidRPr="00AF093B">
        <w:rPr>
          <w:rFonts w:ascii="Times New Roman" w:hAnsi="Times New Roman" w:cs="Times New Roman"/>
          <w:i/>
          <w:iCs/>
          <w:color w:val="000000" w:themeColor="text1"/>
        </w:rPr>
        <w:t>Silent Spring</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rPr>
        <w:t> Robbinsdale, Minnesota</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Fawcett Crest.</w:t>
      </w:r>
    </w:p>
    <w:p w14:paraId="3E8F367F" w14:textId="77777777" w:rsidR="00DB4325" w:rsidRPr="00DB4325"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Cosgrove, D. (1984) Social Formation and Symbolic Landscape</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color w:val="000000" w:themeColor="text1"/>
        </w:rPr>
        <w:t>London</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color w:val="000000" w:themeColor="text1"/>
        </w:rPr>
        <w:t>Croom Helm</w:t>
      </w:r>
      <w:r w:rsidR="002A42F5" w:rsidRPr="00AF093B">
        <w:rPr>
          <w:rFonts w:ascii="Times New Roman" w:hAnsi="Times New Roman" w:cs="Times New Roman"/>
          <w:color w:val="000000" w:themeColor="text1"/>
        </w:rPr>
        <w:t>.</w:t>
      </w:r>
    </w:p>
    <w:p w14:paraId="172A6980" w14:textId="77777777" w:rsidR="00F859A6" w:rsidRPr="00F859A6"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Cosgrove</w:t>
      </w:r>
      <w:r w:rsidRPr="00AF093B">
        <w:rPr>
          <w:rFonts w:ascii="Times New Roman" w:hAnsi="Times New Roman" w:cs="Times New Roman"/>
          <w:color w:val="000000" w:themeColor="text1"/>
        </w:rPr>
        <w:t xml:space="preserve">, D. </w:t>
      </w:r>
      <w:r w:rsidRPr="00AF093B">
        <w:rPr>
          <w:rFonts w:ascii="Times New Roman" w:hAnsi="Times New Roman" w:cs="Times New Roman"/>
          <w:color w:val="000000" w:themeColor="text1"/>
        </w:rPr>
        <w:t xml:space="preserve">(1995) </w:t>
      </w:r>
      <w:r w:rsidRPr="00AF093B">
        <w:rPr>
          <w:rFonts w:ascii="Times New Roman" w:hAnsi="Times New Roman" w:cs="Times New Roman"/>
          <w:i/>
          <w:iCs/>
          <w:color w:val="000000" w:themeColor="text1"/>
        </w:rPr>
        <w:t>The Palladian Landscape: Geographical Change and its Cultural Representation in Sixteenth Century Italy.</w:t>
      </w:r>
      <w:r w:rsidRPr="00AF093B">
        <w:rPr>
          <w:rFonts w:ascii="Times New Roman" w:hAnsi="Times New Roman" w:cs="Times New Roman"/>
          <w:color w:val="000000" w:themeColor="text1"/>
        </w:rPr>
        <w:t xml:space="preserve"> Leicester: Leicester University Pres</w:t>
      </w:r>
    </w:p>
    <w:p w14:paraId="511E124A"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Environment Court (2018) </w:t>
      </w:r>
      <w:r w:rsidRPr="00AF093B">
        <w:rPr>
          <w:rFonts w:ascii="Times New Roman" w:hAnsi="Times New Roman" w:cs="Times New Roman"/>
          <w:i/>
          <w:iCs/>
          <w:color w:val="000000" w:themeColor="text1"/>
        </w:rPr>
        <w:t xml:space="preserve">What are </w:t>
      </w:r>
      <w:proofErr w:type="gramStart"/>
      <w:r w:rsidRPr="00AF093B">
        <w:rPr>
          <w:rFonts w:ascii="Times New Roman" w:hAnsi="Times New Roman" w:cs="Times New Roman"/>
          <w:i/>
          <w:iCs/>
          <w:color w:val="000000" w:themeColor="text1"/>
        </w:rPr>
        <w:t>landscapes?.</w:t>
      </w:r>
      <w:proofErr w:type="gramEnd"/>
      <w:r w:rsidRPr="00AF093B">
        <w:rPr>
          <w:rFonts w:ascii="Times New Roman" w:hAnsi="Times New Roman" w:cs="Times New Roman"/>
          <w:color w:val="000000" w:themeColor="text1"/>
        </w:rPr>
        <w:t xml:space="preserve"> Available at: https://www.environmentguide.org.nz/issues/landscape/what-are-landscapes/ (Accessed: 6th April 2025).</w:t>
      </w:r>
    </w:p>
    <w:p w14:paraId="09B082F8" w14:textId="77777777" w:rsidR="000D4A43" w:rsidRPr="000D4A43" w:rsidRDefault="000D4A43" w:rsidP="00AF093B">
      <w:pPr>
        <w:spacing w:before="240" w:line="360" w:lineRule="auto"/>
        <w:rPr>
          <w:rFonts w:ascii="Times New Roman" w:hAnsi="Times New Roman" w:cs="Times New Roman"/>
          <w:color w:val="000000" w:themeColor="text1"/>
        </w:rPr>
      </w:pPr>
      <w:r w:rsidRPr="000D4A43">
        <w:rPr>
          <w:rFonts w:ascii="Times New Roman" w:hAnsi="Times New Roman" w:cs="Times New Roman"/>
          <w:color w:val="000000" w:themeColor="text1"/>
        </w:rPr>
        <w:t>European Landscape Convention (2000)</w:t>
      </w:r>
      <w:r w:rsidR="002A42F5" w:rsidRPr="00AF093B">
        <w:rPr>
          <w:rFonts w:ascii="Times New Roman" w:hAnsi="Times New Roman" w:cs="Times New Roman"/>
          <w:color w:val="000000" w:themeColor="text1"/>
        </w:rPr>
        <w:t xml:space="preserve"> </w:t>
      </w:r>
      <w:r w:rsidRPr="000D4A43">
        <w:rPr>
          <w:rFonts w:ascii="Times New Roman" w:hAnsi="Times New Roman" w:cs="Times New Roman"/>
          <w:i/>
          <w:iCs/>
          <w:color w:val="000000" w:themeColor="text1"/>
        </w:rPr>
        <w:t>Text of the European Landscape Convention.</w:t>
      </w:r>
      <w:r w:rsidRPr="000D4A43">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 xml:space="preserve">Available at: </w:t>
      </w:r>
      <w:r w:rsidRPr="000D4A43">
        <w:rPr>
          <w:rFonts w:ascii="Times New Roman" w:hAnsi="Times New Roman" w:cs="Times New Roman"/>
          <w:color w:val="000000" w:themeColor="text1"/>
        </w:rPr>
        <w:t xml:space="preserve">http://conventions.coe.int/Treaty/en/Treaties/Html/176.htm </w:t>
      </w:r>
      <w:r w:rsidR="002A42F5" w:rsidRPr="00AF093B">
        <w:rPr>
          <w:rFonts w:ascii="Times New Roman" w:hAnsi="Times New Roman" w:cs="Times New Roman"/>
          <w:color w:val="000000" w:themeColor="text1"/>
        </w:rPr>
        <w:t>(Accessed: 6th April 2025).</w:t>
      </w:r>
    </w:p>
    <w:p w14:paraId="539D0EA7"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lastRenderedPageBreak/>
        <w:t xml:space="preserve">Gibson, J.J. (1977) </w:t>
      </w:r>
      <w:r w:rsidRPr="00AF093B">
        <w:rPr>
          <w:rFonts w:ascii="Times New Roman" w:hAnsi="Times New Roman" w:cs="Times New Roman"/>
          <w:i/>
          <w:iCs/>
          <w:color w:val="000000" w:themeColor="text1"/>
        </w:rPr>
        <w:t>The Theory of Affordances.</w:t>
      </w:r>
      <w:r w:rsidRPr="00AF093B">
        <w:rPr>
          <w:rFonts w:ascii="Times New Roman" w:hAnsi="Times New Roman" w:cs="Times New Roman"/>
          <w:color w:val="000000" w:themeColor="text1"/>
        </w:rPr>
        <w:t xml:space="preserve"> Hillsdale, N</w:t>
      </w:r>
      <w:r w:rsidRPr="00AF093B">
        <w:rPr>
          <w:rFonts w:ascii="Times New Roman" w:hAnsi="Times New Roman" w:cs="Times New Roman"/>
          <w:color w:val="000000" w:themeColor="text1"/>
        </w:rPr>
        <w:t xml:space="preserve">ew </w:t>
      </w:r>
      <w:r w:rsidRPr="00AF093B">
        <w:rPr>
          <w:rFonts w:ascii="Times New Roman" w:hAnsi="Times New Roman" w:cs="Times New Roman"/>
          <w:color w:val="000000" w:themeColor="text1"/>
        </w:rPr>
        <w:t>J</w:t>
      </w:r>
      <w:r w:rsidRPr="00AF093B">
        <w:rPr>
          <w:rFonts w:ascii="Times New Roman" w:hAnsi="Times New Roman" w:cs="Times New Roman"/>
          <w:color w:val="000000" w:themeColor="text1"/>
        </w:rPr>
        <w:t xml:space="preserve">ersey: </w:t>
      </w:r>
      <w:r w:rsidRPr="00AF093B">
        <w:rPr>
          <w:rFonts w:ascii="Times New Roman" w:hAnsi="Times New Roman" w:cs="Times New Roman"/>
          <w:color w:val="000000" w:themeColor="text1"/>
        </w:rPr>
        <w:t>Erlbaum Associates</w:t>
      </w:r>
      <w:r w:rsidRPr="00AF093B">
        <w:rPr>
          <w:rFonts w:ascii="Times New Roman" w:hAnsi="Times New Roman" w:cs="Times New Roman"/>
          <w:color w:val="000000" w:themeColor="text1"/>
        </w:rPr>
        <w:t>.</w:t>
      </w:r>
    </w:p>
    <w:p w14:paraId="4B47FD1A" w14:textId="77777777" w:rsidR="002A42F5" w:rsidRPr="00AF093B"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Glacken, C</w:t>
      </w:r>
      <w:r w:rsidR="002A42F5" w:rsidRPr="00AF093B">
        <w:rPr>
          <w:rFonts w:ascii="Times New Roman" w:hAnsi="Times New Roman" w:cs="Times New Roman"/>
          <w:color w:val="000000" w:themeColor="text1"/>
        </w:rPr>
        <w:t>.</w:t>
      </w:r>
      <w:r w:rsidRPr="00DB4325">
        <w:rPr>
          <w:rFonts w:ascii="Times New Roman" w:hAnsi="Times New Roman" w:cs="Times New Roman"/>
          <w:color w:val="000000" w:themeColor="text1"/>
        </w:rPr>
        <w:t>J.</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color w:val="000000" w:themeColor="text1"/>
        </w:rPr>
        <w:t xml:space="preserve">(1961) </w:t>
      </w:r>
      <w:r w:rsidRPr="00DB4325">
        <w:rPr>
          <w:rFonts w:ascii="Times New Roman" w:hAnsi="Times New Roman" w:cs="Times New Roman"/>
          <w:i/>
          <w:iCs/>
          <w:color w:val="000000" w:themeColor="text1"/>
        </w:rPr>
        <w:t>Traces on the Rhodian Shore: Nature and Conflict in Western Thought from Ancient times to the End of the Eighteenth Century.</w:t>
      </w:r>
      <w:r w:rsidRPr="00DB4325">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Berkeley, California</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color w:val="000000" w:themeColor="text1"/>
        </w:rPr>
        <w:t>University of California Press</w:t>
      </w:r>
      <w:r w:rsidR="002A42F5" w:rsidRPr="00AF093B">
        <w:rPr>
          <w:rFonts w:ascii="Times New Roman" w:hAnsi="Times New Roman" w:cs="Times New Roman"/>
          <w:color w:val="000000" w:themeColor="text1"/>
        </w:rPr>
        <w:t>.</w:t>
      </w:r>
    </w:p>
    <w:p w14:paraId="23C59F85"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Grau-Ruiz, R. and Løvoll, H.S. (2024) ‘Nearby nature and wellbeing: an examination of place-belongingness and meaning in life among native and migrant residents in Norway’, </w:t>
      </w:r>
      <w:r w:rsidRPr="00AF093B">
        <w:rPr>
          <w:rFonts w:ascii="Times New Roman" w:hAnsi="Times New Roman" w:cs="Times New Roman"/>
          <w:i/>
          <w:iCs/>
          <w:color w:val="000000" w:themeColor="text1"/>
        </w:rPr>
        <w:t>Journal of Adventure Education and Outdoor Learning</w:t>
      </w:r>
      <w:r w:rsidRPr="00AF093B">
        <w:rPr>
          <w:rFonts w:ascii="Times New Roman" w:hAnsi="Times New Roman" w:cs="Times New Roman"/>
          <w:color w:val="000000" w:themeColor="text1"/>
        </w:rPr>
        <w:t>, </w:t>
      </w:r>
      <w:r w:rsidRPr="00AF093B">
        <w:rPr>
          <w:rFonts w:ascii="Times New Roman" w:hAnsi="Times New Roman" w:cs="Times New Roman"/>
          <w:i/>
          <w:iCs/>
          <w:color w:val="000000" w:themeColor="text1"/>
        </w:rPr>
        <w:t>25</w:t>
      </w:r>
      <w:r w:rsidRPr="00AF093B">
        <w:rPr>
          <w:rFonts w:ascii="Times New Roman" w:hAnsi="Times New Roman" w:cs="Times New Roman"/>
          <w:color w:val="000000" w:themeColor="text1"/>
        </w:rPr>
        <w:t xml:space="preserve">(1), pp. 261–281. </w:t>
      </w:r>
    </w:p>
    <w:p w14:paraId="6F857952" w14:textId="77777777" w:rsidR="00730A72" w:rsidRPr="00730A72" w:rsidRDefault="00730A72" w:rsidP="00AF093B">
      <w:pPr>
        <w:spacing w:before="240" w:line="360" w:lineRule="auto"/>
        <w:rPr>
          <w:rFonts w:ascii="Times New Roman" w:hAnsi="Times New Roman" w:cs="Times New Roman"/>
          <w:color w:val="000000" w:themeColor="text1"/>
        </w:rPr>
      </w:pPr>
      <w:r w:rsidRPr="00730A72">
        <w:rPr>
          <w:rFonts w:ascii="Times New Roman" w:hAnsi="Times New Roman" w:cs="Times New Roman"/>
          <w:color w:val="000000" w:themeColor="text1"/>
        </w:rPr>
        <w:t>Greenbie</w:t>
      </w:r>
      <w:r w:rsidR="002A42F5" w:rsidRPr="00AF093B">
        <w:rPr>
          <w:rFonts w:ascii="Times New Roman" w:hAnsi="Times New Roman" w:cs="Times New Roman"/>
          <w:color w:val="000000" w:themeColor="text1"/>
        </w:rPr>
        <w:t>, B.B.</w:t>
      </w:r>
      <w:r w:rsidRPr="00730A72">
        <w:rPr>
          <w:rFonts w:ascii="Times New Roman" w:hAnsi="Times New Roman" w:cs="Times New Roman"/>
          <w:color w:val="000000" w:themeColor="text1"/>
        </w:rPr>
        <w:t xml:space="preserve"> (1988) </w:t>
      </w:r>
      <w:r w:rsidRPr="00730A72">
        <w:rPr>
          <w:rFonts w:ascii="Times New Roman" w:hAnsi="Times New Roman" w:cs="Times New Roman"/>
          <w:i/>
          <w:iCs/>
          <w:color w:val="000000" w:themeColor="text1"/>
        </w:rPr>
        <w:t>The landscape of social symbols, Landscape Research</w:t>
      </w:r>
      <w:r w:rsidR="002A42F5" w:rsidRPr="00AF093B">
        <w:rPr>
          <w:rFonts w:ascii="Times New Roman" w:hAnsi="Times New Roman" w:cs="Times New Roman"/>
          <w:i/>
          <w:iCs/>
          <w:color w:val="000000" w:themeColor="text1"/>
        </w:rPr>
        <w:t xml:space="preserve">. </w:t>
      </w:r>
      <w:r w:rsidR="002A42F5" w:rsidRPr="00AF093B">
        <w:rPr>
          <w:rFonts w:ascii="Times New Roman" w:hAnsi="Times New Roman" w:cs="Times New Roman"/>
          <w:color w:val="000000" w:themeColor="text1"/>
        </w:rPr>
        <w:t>Oxford:</w:t>
      </w:r>
      <w:r w:rsidRPr="00730A72">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Routledge.</w:t>
      </w:r>
    </w:p>
    <w:p w14:paraId="6E8C2DFB" w14:textId="77777777" w:rsidR="002A42F5" w:rsidRPr="00AF093B" w:rsidRDefault="000D4A43" w:rsidP="00AF093B">
      <w:pPr>
        <w:spacing w:before="240" w:line="360" w:lineRule="auto"/>
        <w:rPr>
          <w:rFonts w:ascii="Times New Roman" w:hAnsi="Times New Roman" w:cs="Times New Roman"/>
          <w:color w:val="000000" w:themeColor="text1"/>
        </w:rPr>
      </w:pPr>
      <w:r w:rsidRPr="000D4A43">
        <w:rPr>
          <w:rFonts w:ascii="Times New Roman" w:hAnsi="Times New Roman" w:cs="Times New Roman"/>
          <w:color w:val="000000" w:themeColor="text1"/>
        </w:rPr>
        <w:t xml:space="preserve">Howard, P.J. (2011). </w:t>
      </w:r>
      <w:r w:rsidRPr="000D4A43">
        <w:rPr>
          <w:rFonts w:ascii="Times New Roman" w:hAnsi="Times New Roman" w:cs="Times New Roman"/>
          <w:i/>
          <w:iCs/>
          <w:color w:val="000000" w:themeColor="text1"/>
        </w:rPr>
        <w:t>An introduction to Landscape</w:t>
      </w:r>
      <w:r w:rsidRPr="000D4A43">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 xml:space="preserve">Farnam, Surrey: </w:t>
      </w:r>
      <w:r w:rsidRPr="000D4A43">
        <w:rPr>
          <w:rFonts w:ascii="Times New Roman" w:hAnsi="Times New Roman" w:cs="Times New Roman"/>
          <w:color w:val="000000" w:themeColor="text1"/>
        </w:rPr>
        <w:t xml:space="preserve">Ashgate. </w:t>
      </w:r>
    </w:p>
    <w:p w14:paraId="12CCE54E"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https://whc.unesco.org/en/culturallandscape/</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5985A332" w14:textId="77777777" w:rsidR="002A42F5" w:rsidRPr="00173FC8" w:rsidRDefault="002A42F5" w:rsidP="00AF093B">
      <w:pPr>
        <w:pStyle w:val="Default"/>
        <w:spacing w:before="240" w:after="160" w:line="360" w:lineRule="auto"/>
        <w:rPr>
          <w:rFonts w:ascii="Times New Roman" w:hAnsi="Times New Roman" w:cs="Times New Roman"/>
          <w:color w:val="000000" w:themeColor="text1"/>
          <w:lang w:val="en-GB"/>
        </w:rPr>
      </w:pPr>
      <w:r w:rsidRPr="00AF093B">
        <w:rPr>
          <w:rFonts w:ascii="Times New Roman" w:hAnsi="Times New Roman" w:cs="Times New Roman"/>
          <w:color w:val="000000" w:themeColor="text1"/>
        </w:rPr>
        <w:t xml:space="preserve">Ingold, T. (1989) </w:t>
      </w:r>
      <w:r w:rsidRPr="00EF7324">
        <w:rPr>
          <w:rFonts w:ascii="Times New Roman" w:hAnsi="Times New Roman" w:cs="Times New Roman"/>
          <w:i/>
          <w:iCs/>
          <w:color w:val="000000" w:themeColor="text1"/>
        </w:rPr>
        <w:t>The appropriation of nature: essays on human ecology and social relations</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lang w:val="en-GB"/>
        </w:rPr>
        <w:t xml:space="preserve"> </w:t>
      </w:r>
      <w:r w:rsidRPr="00173FC8">
        <w:rPr>
          <w:rFonts w:ascii="Times New Roman" w:hAnsi="Times New Roman" w:cs="Times New Roman"/>
          <w:color w:val="000000" w:themeColor="text1"/>
          <w:lang w:val="en-GB"/>
        </w:rPr>
        <w:t>Manchester</w:t>
      </w:r>
      <w:r w:rsidRPr="00AF093B">
        <w:rPr>
          <w:rFonts w:ascii="Times New Roman" w:hAnsi="Times New Roman" w:cs="Times New Roman"/>
          <w:color w:val="000000" w:themeColor="text1"/>
          <w:lang w:val="en-GB"/>
        </w:rPr>
        <w:t xml:space="preserve">: </w:t>
      </w:r>
      <w:r w:rsidRPr="00173FC8">
        <w:rPr>
          <w:rFonts w:ascii="Times New Roman" w:hAnsi="Times New Roman" w:cs="Times New Roman"/>
          <w:color w:val="000000" w:themeColor="text1"/>
          <w:lang w:val="en-GB"/>
        </w:rPr>
        <w:t>Manchester University Press</w:t>
      </w:r>
      <w:r w:rsidRPr="00AF093B">
        <w:rPr>
          <w:rFonts w:ascii="Times New Roman" w:hAnsi="Times New Roman" w:cs="Times New Roman"/>
          <w:color w:val="000000" w:themeColor="text1"/>
          <w:lang w:val="en-GB"/>
        </w:rPr>
        <w:t>.</w:t>
      </w:r>
    </w:p>
    <w:p w14:paraId="76D2A867"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Kaplan, </w:t>
      </w:r>
      <w:r w:rsidRPr="00AF093B">
        <w:rPr>
          <w:rFonts w:ascii="Times New Roman" w:hAnsi="Times New Roman" w:cs="Times New Roman"/>
          <w:color w:val="000000" w:themeColor="text1"/>
        </w:rPr>
        <w:t>R, and</w:t>
      </w:r>
      <w:r w:rsidRPr="00AF093B">
        <w:rPr>
          <w:rFonts w:ascii="Times New Roman" w:hAnsi="Times New Roman" w:cs="Times New Roman"/>
          <w:color w:val="000000" w:themeColor="text1"/>
        </w:rPr>
        <w:t xml:space="preserve"> Kaplan</w:t>
      </w:r>
      <w:r w:rsidRPr="00AF093B">
        <w:rPr>
          <w:rFonts w:ascii="Times New Roman" w:hAnsi="Times New Roman" w:cs="Times New Roman"/>
          <w:color w:val="000000" w:themeColor="text1"/>
        </w:rPr>
        <w:t>, S.</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(1989) </w:t>
      </w:r>
      <w:r w:rsidRPr="00AF093B">
        <w:rPr>
          <w:rFonts w:ascii="Times New Roman" w:hAnsi="Times New Roman" w:cs="Times New Roman"/>
          <w:i/>
          <w:iCs/>
          <w:color w:val="000000" w:themeColor="text1"/>
        </w:rPr>
        <w:t>The experience of nature: A psychological perspective</w:t>
      </w:r>
      <w:r w:rsidRPr="00AF093B">
        <w:rPr>
          <w:rFonts w:ascii="Times New Roman" w:hAnsi="Times New Roman" w:cs="Times New Roman"/>
          <w:i/>
          <w:iCs/>
          <w:color w:val="000000" w:themeColor="text1"/>
        </w:rPr>
        <w:t xml:space="preserve">. </w:t>
      </w:r>
      <w:r w:rsidRPr="00AF093B">
        <w:rPr>
          <w:rFonts w:ascii="Times New Roman" w:hAnsi="Times New Roman" w:cs="Times New Roman"/>
          <w:color w:val="000000" w:themeColor="text1"/>
        </w:rPr>
        <w:t>Cambridge: Cambridge University Press.</w:t>
      </w:r>
    </w:p>
    <w:p w14:paraId="0A935F32" w14:textId="77777777" w:rsidR="002A42F5" w:rsidRPr="00AF093B" w:rsidRDefault="002A42F5" w:rsidP="00AF093B">
      <w:pPr>
        <w:spacing w:before="240" w:line="360" w:lineRule="auto"/>
        <w:rPr>
          <w:rFonts w:ascii="Times New Roman" w:hAnsi="Times New Roman" w:cs="Times New Roman"/>
          <w:color w:val="000000" w:themeColor="text1"/>
        </w:rPr>
      </w:pPr>
      <w:r w:rsidRPr="00E46FFF">
        <w:rPr>
          <w:rFonts w:ascii="Times New Roman" w:hAnsi="Times New Roman" w:cs="Times New Roman"/>
          <w:color w:val="000000" w:themeColor="text1"/>
        </w:rPr>
        <w:t xml:space="preserve">Kaymaz, I.C. (2012). </w:t>
      </w:r>
      <w:r w:rsidRPr="00E46FFF">
        <w:rPr>
          <w:rFonts w:ascii="Times New Roman" w:hAnsi="Times New Roman" w:cs="Times New Roman"/>
          <w:i/>
          <w:iCs/>
          <w:color w:val="000000" w:themeColor="text1"/>
        </w:rPr>
        <w:t>Landscape Perception. Landscape Planning</w:t>
      </w:r>
      <w:r w:rsidRPr="00AF093B">
        <w:rPr>
          <w:rFonts w:ascii="Times New Roman" w:hAnsi="Times New Roman" w:cs="Times New Roman"/>
          <w:i/>
          <w:iCs/>
          <w:color w:val="000000" w:themeColor="text1"/>
        </w:rPr>
        <w:t>.</w:t>
      </w:r>
      <w:r w:rsidRPr="00E46FFF">
        <w:rPr>
          <w:rFonts w:ascii="Times New Roman" w:hAnsi="Times New Roman" w:cs="Times New Roman"/>
          <w:color w:val="000000" w:themeColor="text1"/>
        </w:rPr>
        <w:t xml:space="preserve"> In Tech.</w:t>
      </w:r>
    </w:p>
    <w:p w14:paraId="52B7CAAB" w14:textId="77777777" w:rsidR="00DB4325" w:rsidRPr="00DB4325"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Larsen, (1992) Is nature really natural?</w:t>
      </w:r>
      <w:r w:rsidR="002A42F5" w:rsidRPr="00AF093B">
        <w:rPr>
          <w:rFonts w:ascii="Times New Roman" w:hAnsi="Times New Roman" w:cs="Times New Roman"/>
          <w:color w:val="000000" w:themeColor="text1"/>
        </w:rPr>
        <w:t>.</w:t>
      </w:r>
      <w:r w:rsidRPr="00DB4325">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Oxford: Routledge.</w:t>
      </w:r>
    </w:p>
    <w:p w14:paraId="6FE6E33A"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Lingard, H. and Turner, M. (2023) ‘Measuring sense of place in project environments to promote positive mental-wellbeing’, </w:t>
      </w:r>
      <w:r w:rsidRPr="00AF093B">
        <w:rPr>
          <w:rFonts w:ascii="Times New Roman" w:hAnsi="Times New Roman" w:cs="Times New Roman"/>
          <w:i/>
          <w:iCs/>
          <w:color w:val="000000" w:themeColor="text1"/>
        </w:rPr>
        <w:t>International Journal of Project Management</w:t>
      </w:r>
      <w:r w:rsidRPr="00AF093B">
        <w:rPr>
          <w:rFonts w:ascii="Times New Roman" w:hAnsi="Times New Roman" w:cs="Times New Roman"/>
          <w:color w:val="000000" w:themeColor="text1"/>
        </w:rPr>
        <w:t xml:space="preserve">, 41, p.1-12.  </w:t>
      </w:r>
    </w:p>
    <w:p w14:paraId="07A81180" w14:textId="77777777" w:rsidR="002A42F5" w:rsidRPr="00D84150" w:rsidRDefault="002A42F5" w:rsidP="00AF093B">
      <w:pPr>
        <w:spacing w:before="240" w:line="360" w:lineRule="auto"/>
        <w:rPr>
          <w:rFonts w:ascii="Times New Roman" w:hAnsi="Times New Roman" w:cs="Times New Roman"/>
          <w:color w:val="000000" w:themeColor="text1"/>
        </w:rPr>
      </w:pPr>
      <w:r w:rsidRPr="00D84150">
        <w:rPr>
          <w:rFonts w:ascii="Times New Roman" w:hAnsi="Times New Roman" w:cs="Times New Roman"/>
          <w:color w:val="000000" w:themeColor="text1"/>
        </w:rPr>
        <w:t xml:space="preserve">Martindale, C. (1996). </w:t>
      </w:r>
      <w:r w:rsidRPr="00D84150">
        <w:rPr>
          <w:rFonts w:ascii="Times New Roman" w:hAnsi="Times New Roman" w:cs="Times New Roman"/>
          <w:i/>
          <w:iCs/>
          <w:color w:val="000000" w:themeColor="text1"/>
        </w:rPr>
        <w:t>How can we measure a society’s creativity?</w:t>
      </w:r>
      <w:r w:rsidRPr="00AF093B">
        <w:rPr>
          <w:rFonts w:ascii="Times New Roman" w:hAnsi="Times New Roman" w:cs="Times New Roman"/>
          <w:i/>
          <w:iCs/>
          <w:color w:val="000000" w:themeColor="text1"/>
        </w:rPr>
        <w:t>.</w:t>
      </w:r>
      <w:r w:rsidRPr="00D84150">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London:</w:t>
      </w:r>
      <w:r w:rsidRPr="00AF093B">
        <w:rPr>
          <w:rFonts w:ascii="Times New Roman" w:hAnsi="Times New Roman" w:cs="Times New Roman"/>
          <w:color w:val="000000" w:themeColor="text1"/>
        </w:rPr>
        <w:t xml:space="preserve"> </w:t>
      </w:r>
      <w:r w:rsidRPr="00D84150">
        <w:rPr>
          <w:rFonts w:ascii="Times New Roman" w:hAnsi="Times New Roman" w:cs="Times New Roman"/>
          <w:color w:val="000000" w:themeColor="text1"/>
        </w:rPr>
        <w:t>MIT Press</w:t>
      </w:r>
    </w:p>
    <w:p w14:paraId="55B3FE7E" w14:textId="77777777" w:rsidR="002A42F5" w:rsidRPr="00141825" w:rsidRDefault="002A42F5" w:rsidP="00AF093B">
      <w:pPr>
        <w:spacing w:before="240" w:line="360" w:lineRule="auto"/>
        <w:rPr>
          <w:rFonts w:ascii="Times New Roman" w:hAnsi="Times New Roman" w:cs="Times New Roman"/>
          <w:color w:val="000000" w:themeColor="text1"/>
        </w:rPr>
      </w:pPr>
      <w:r w:rsidRPr="008F0BEB">
        <w:rPr>
          <w:rFonts w:ascii="Times New Roman" w:hAnsi="Times New Roman" w:cs="Times New Roman"/>
          <w:color w:val="000000" w:themeColor="text1"/>
        </w:rPr>
        <w:t>Murray, H</w:t>
      </w:r>
      <w:r w:rsidRPr="00AF093B">
        <w:rPr>
          <w:rFonts w:ascii="Times New Roman" w:hAnsi="Times New Roman" w:cs="Times New Roman"/>
          <w:color w:val="000000" w:themeColor="text1"/>
        </w:rPr>
        <w:t>.</w:t>
      </w:r>
      <w:r w:rsidRPr="008F0BEB">
        <w:rPr>
          <w:rFonts w:ascii="Times New Roman" w:hAnsi="Times New Roman" w:cs="Times New Roman"/>
          <w:color w:val="000000" w:themeColor="text1"/>
        </w:rPr>
        <w:t>A. and Kluckhohn,</w:t>
      </w:r>
      <w:r w:rsidRPr="00AF093B">
        <w:rPr>
          <w:rFonts w:ascii="Times New Roman" w:hAnsi="Times New Roman" w:cs="Times New Roman"/>
          <w:color w:val="000000" w:themeColor="text1"/>
        </w:rPr>
        <w:t xml:space="preserve"> C.</w:t>
      </w:r>
      <w:r w:rsidRPr="008F0BEB">
        <w:rPr>
          <w:rFonts w:ascii="Times New Roman" w:hAnsi="Times New Roman" w:cs="Times New Roman"/>
          <w:color w:val="000000" w:themeColor="text1"/>
        </w:rPr>
        <w:t xml:space="preserve"> (1953) </w:t>
      </w:r>
      <w:r w:rsidRPr="008F0BEB">
        <w:rPr>
          <w:rFonts w:ascii="Times New Roman" w:hAnsi="Times New Roman" w:cs="Times New Roman"/>
          <w:i/>
          <w:iCs/>
          <w:color w:val="000000" w:themeColor="text1"/>
        </w:rPr>
        <w:t>Personality in Nature, Society, and Culture</w:t>
      </w:r>
      <w:r w:rsidRPr="00AF093B">
        <w:rPr>
          <w:rFonts w:ascii="Times New Roman" w:hAnsi="Times New Roman" w:cs="Times New Roman"/>
          <w:color w:val="000000" w:themeColor="text1"/>
        </w:rPr>
        <w:t xml:space="preserve">. </w:t>
      </w:r>
      <w:r w:rsidRPr="00141825">
        <w:rPr>
          <w:rFonts w:ascii="Times New Roman" w:hAnsi="Times New Roman" w:cs="Times New Roman"/>
          <w:color w:val="000000" w:themeColor="text1"/>
        </w:rPr>
        <w:t>New York</w:t>
      </w:r>
      <w:r w:rsidRPr="00AF093B">
        <w:rPr>
          <w:rFonts w:ascii="Times New Roman" w:hAnsi="Times New Roman" w:cs="Times New Roman"/>
          <w:color w:val="000000" w:themeColor="text1"/>
        </w:rPr>
        <w:t>:</w:t>
      </w:r>
      <w:r w:rsidRPr="00141825">
        <w:rPr>
          <w:rFonts w:ascii="Times New Roman" w:hAnsi="Times New Roman" w:cs="Times New Roman"/>
          <w:color w:val="000000" w:themeColor="text1"/>
        </w:rPr>
        <w:t xml:space="preserve"> Knopf</w:t>
      </w:r>
      <w:r w:rsidRPr="00AF093B">
        <w:rPr>
          <w:rFonts w:ascii="Times New Roman" w:hAnsi="Times New Roman" w:cs="Times New Roman"/>
          <w:color w:val="000000" w:themeColor="text1"/>
        </w:rPr>
        <w:t>.</w:t>
      </w:r>
    </w:p>
    <w:p w14:paraId="7536FAF1" w14:textId="77777777" w:rsidR="002A42F5" w:rsidRPr="005945D7" w:rsidRDefault="002A42F5" w:rsidP="00AF093B">
      <w:pPr>
        <w:spacing w:before="240" w:line="360" w:lineRule="auto"/>
        <w:rPr>
          <w:rFonts w:ascii="Times New Roman" w:hAnsi="Times New Roman" w:cs="Times New Roman"/>
          <w:color w:val="000000" w:themeColor="text1"/>
        </w:rPr>
      </w:pPr>
      <w:r w:rsidRPr="005945D7">
        <w:rPr>
          <w:rFonts w:ascii="Times New Roman" w:hAnsi="Times New Roman" w:cs="Times New Roman"/>
          <w:color w:val="000000" w:themeColor="text1"/>
        </w:rPr>
        <w:t>Nieman, T.J. (1980)</w:t>
      </w:r>
      <w:r w:rsidRPr="00AF093B">
        <w:rPr>
          <w:rFonts w:ascii="Times New Roman" w:hAnsi="Times New Roman" w:cs="Times New Roman"/>
          <w:color w:val="000000" w:themeColor="text1"/>
        </w:rPr>
        <w:t xml:space="preserve"> ‘</w:t>
      </w:r>
      <w:r w:rsidRPr="005945D7">
        <w:rPr>
          <w:rFonts w:ascii="Times New Roman" w:hAnsi="Times New Roman" w:cs="Times New Roman"/>
          <w:color w:val="000000" w:themeColor="text1"/>
        </w:rPr>
        <w:t>The visual environment of the New York coastal zone: user preferences and perceptions</w:t>
      </w:r>
      <w:r w:rsidRPr="00AF093B">
        <w:rPr>
          <w:rFonts w:ascii="Times New Roman" w:hAnsi="Times New Roman" w:cs="Times New Roman"/>
          <w:color w:val="000000" w:themeColor="text1"/>
        </w:rPr>
        <w:t>’</w:t>
      </w:r>
      <w:r w:rsidRPr="005945D7">
        <w:rPr>
          <w:rFonts w:ascii="Times New Roman" w:hAnsi="Times New Roman" w:cs="Times New Roman"/>
          <w:color w:val="000000" w:themeColor="text1"/>
        </w:rPr>
        <w:t xml:space="preserve">, </w:t>
      </w:r>
      <w:r w:rsidRPr="005945D7">
        <w:rPr>
          <w:rFonts w:ascii="Times New Roman" w:hAnsi="Times New Roman" w:cs="Times New Roman"/>
          <w:i/>
          <w:iCs/>
          <w:color w:val="000000" w:themeColor="text1"/>
        </w:rPr>
        <w:t>Coastal Zone Management Journal</w:t>
      </w:r>
      <w:r w:rsidRPr="005945D7">
        <w:rPr>
          <w:rFonts w:ascii="Times New Roman" w:hAnsi="Times New Roman" w:cs="Times New Roman"/>
          <w:color w:val="000000" w:themeColor="text1"/>
        </w:rPr>
        <w:t>, 8(1), pp. 45-</w:t>
      </w:r>
      <w:r w:rsidRPr="00AF093B">
        <w:rPr>
          <w:rFonts w:ascii="Times New Roman" w:hAnsi="Times New Roman" w:cs="Times New Roman"/>
          <w:color w:val="000000" w:themeColor="text1"/>
        </w:rPr>
        <w:t>5</w:t>
      </w:r>
      <w:r w:rsidRPr="005945D7">
        <w:rPr>
          <w:rFonts w:ascii="Times New Roman" w:hAnsi="Times New Roman" w:cs="Times New Roman"/>
          <w:color w:val="000000" w:themeColor="text1"/>
        </w:rPr>
        <w:t>6</w:t>
      </w:r>
      <w:r w:rsidRPr="00AF093B">
        <w:rPr>
          <w:rFonts w:ascii="Times New Roman" w:hAnsi="Times New Roman" w:cs="Times New Roman"/>
          <w:color w:val="000000" w:themeColor="text1"/>
        </w:rPr>
        <w:t>.</w:t>
      </w:r>
    </w:p>
    <w:p w14:paraId="68DDE9F2" w14:textId="4913B43D"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lastRenderedPageBreak/>
        <w:t>Oelschlaeger</w:t>
      </w:r>
      <w:r w:rsidRPr="00AF093B">
        <w:rPr>
          <w:rFonts w:ascii="Times New Roman" w:hAnsi="Times New Roman" w:cs="Times New Roman"/>
          <w:color w:val="000000" w:themeColor="text1"/>
        </w:rPr>
        <w:t>, M, (1991)</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The Idea of Wilderness: From Prehistory to the Age of Ecology</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N</w:t>
      </w:r>
      <w:r w:rsidRPr="00AF093B">
        <w:rPr>
          <w:rFonts w:ascii="Times New Roman" w:hAnsi="Times New Roman" w:cs="Times New Roman"/>
          <w:color w:val="000000" w:themeColor="text1"/>
        </w:rPr>
        <w:t>ew Haven, Connecticut</w:t>
      </w:r>
      <w:r w:rsidRPr="00AF093B">
        <w:rPr>
          <w:rFonts w:ascii="Times New Roman" w:hAnsi="Times New Roman" w:cs="Times New Roman"/>
          <w:color w:val="000000" w:themeColor="text1"/>
        </w:rPr>
        <w:t xml:space="preserve">: Yale </w:t>
      </w:r>
      <w:r w:rsidRPr="00AF093B">
        <w:rPr>
          <w:rFonts w:ascii="Times New Roman" w:hAnsi="Times New Roman" w:cs="Times New Roman"/>
          <w:color w:val="000000" w:themeColor="text1"/>
        </w:rPr>
        <w:t>University Press.</w:t>
      </w:r>
      <w:r w:rsidRPr="00AF093B">
        <w:rPr>
          <w:rFonts w:ascii="Times New Roman" w:hAnsi="Times New Roman" w:cs="Times New Roman"/>
          <w:color w:val="000000" w:themeColor="text1"/>
        </w:rPr>
        <w:br/>
        <w:t xml:space="preserve">Purcell, N. (1996). </w:t>
      </w:r>
      <w:r w:rsidRPr="00AF093B">
        <w:rPr>
          <w:rFonts w:ascii="Times New Roman" w:hAnsi="Times New Roman" w:cs="Times New Roman"/>
          <w:i/>
          <w:iCs/>
          <w:color w:val="000000" w:themeColor="text1"/>
        </w:rPr>
        <w:t>Rome and the management of water: environment, culture and power</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London: R</w:t>
      </w:r>
      <w:r w:rsidRPr="00AF093B">
        <w:rPr>
          <w:rFonts w:ascii="Times New Roman" w:hAnsi="Times New Roman" w:cs="Times New Roman"/>
          <w:color w:val="000000" w:themeColor="text1"/>
        </w:rPr>
        <w:t>outledge</w:t>
      </w:r>
      <w:r w:rsidRPr="00AF093B">
        <w:rPr>
          <w:rFonts w:ascii="Times New Roman" w:hAnsi="Times New Roman" w:cs="Times New Roman"/>
          <w:color w:val="000000" w:themeColor="text1"/>
        </w:rPr>
        <w:t>.</w:t>
      </w:r>
    </w:p>
    <w:p w14:paraId="2464E97E"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RSPB (2025) </w:t>
      </w:r>
      <w:r w:rsidRPr="00AF093B">
        <w:rPr>
          <w:rFonts w:ascii="Times New Roman" w:hAnsi="Times New Roman" w:cs="Times New Roman"/>
          <w:i/>
          <w:iCs/>
          <w:color w:val="000000" w:themeColor="text1"/>
        </w:rPr>
        <w:t>Bempton Cliffs</w:t>
      </w:r>
      <w:r w:rsidRPr="00AF093B">
        <w:rPr>
          <w:rFonts w:ascii="Times New Roman" w:hAnsi="Times New Roman" w:cs="Times New Roman"/>
          <w:color w:val="000000" w:themeColor="text1"/>
        </w:rPr>
        <w:t>.</w:t>
      </w:r>
      <w:r w:rsidRPr="00AF093B">
        <w:rPr>
          <w:rFonts w:ascii="Times New Roman" w:hAnsi="Times New Roman" w:cs="Times New Roman"/>
          <w:b/>
          <w:bCs/>
          <w:color w:val="000000" w:themeColor="text1"/>
        </w:rPr>
        <w:t xml:space="preserve"> </w:t>
      </w:r>
      <w:r w:rsidRPr="00AF093B">
        <w:rPr>
          <w:rFonts w:ascii="Times New Roman" w:hAnsi="Times New Roman" w:cs="Times New Roman"/>
          <w:color w:val="000000" w:themeColor="text1"/>
        </w:rPr>
        <w:t>Available at: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https://www.rspb.org.uk/days-out/reserves/bempton-cliffs</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4E5E54EC" w14:textId="77777777" w:rsidR="002A42F5" w:rsidRPr="00AF093B" w:rsidRDefault="002A42F5" w:rsidP="00AF093B">
      <w:pPr>
        <w:pStyle w:val="Default"/>
        <w:spacing w:before="240" w:after="160" w:line="360" w:lineRule="auto"/>
        <w:rPr>
          <w:rFonts w:ascii="Times New Roman" w:hAnsi="Times New Roman" w:cs="Times New Roman"/>
          <w:color w:val="000000" w:themeColor="text1"/>
          <w:lang w:val="en-GB"/>
        </w:rPr>
      </w:pPr>
      <w:r w:rsidRPr="00AF093B">
        <w:rPr>
          <w:rFonts w:ascii="Times New Roman" w:hAnsi="Times New Roman" w:cs="Times New Roman"/>
          <w:color w:val="000000" w:themeColor="text1"/>
        </w:rPr>
        <w:t xml:space="preserve">Sage, V. (2009) ‘Encountering the Wilderness, Encountering the Mist: Nature, Romanticism, and Contemporary Paganism’, </w:t>
      </w:r>
      <w:r w:rsidRPr="00AF093B">
        <w:rPr>
          <w:rFonts w:ascii="Times New Roman" w:hAnsi="Times New Roman" w:cs="Times New Roman"/>
          <w:i/>
          <w:iCs/>
          <w:color w:val="000000" w:themeColor="text1"/>
        </w:rPr>
        <w:t>Anthropology of Consciousness</w:t>
      </w:r>
      <w:r w:rsidRPr="00AF093B">
        <w:rPr>
          <w:rFonts w:ascii="Times New Roman" w:hAnsi="Times New Roman" w:cs="Times New Roman"/>
          <w:i/>
          <w:iCs/>
          <w:color w:val="000000" w:themeColor="text1"/>
        </w:rPr>
        <w:t>,</w:t>
      </w:r>
      <w:r w:rsidRPr="00AF093B">
        <w:rPr>
          <w:rFonts w:ascii="Times New Roman" w:hAnsi="Times New Roman" w:cs="Times New Roman"/>
          <w:i/>
          <w:iCs/>
          <w:color w:val="000000" w:themeColor="text1"/>
        </w:rPr>
        <w:t xml:space="preserve"> </w:t>
      </w:r>
      <w:r w:rsidRPr="00AF093B">
        <w:rPr>
          <w:rFonts w:ascii="Times New Roman" w:hAnsi="Times New Roman" w:cs="Times New Roman"/>
          <w:color w:val="000000" w:themeColor="text1"/>
        </w:rPr>
        <w:t>20(1) pp.27-52</w:t>
      </w:r>
      <w:r w:rsidRPr="00AF093B">
        <w:rPr>
          <w:rFonts w:ascii="Times New Roman" w:hAnsi="Times New Roman" w:cs="Times New Roman"/>
          <w:color w:val="000000" w:themeColor="text1"/>
        </w:rPr>
        <w:t>.</w:t>
      </w:r>
      <w:r w:rsidRPr="00AF093B">
        <w:rPr>
          <w:rFonts w:ascii="Times New Roman" w:eastAsia="Times New Roman" w:hAnsi="Times New Roman" w:cs="Times New Roman"/>
          <w:color w:val="000000" w:themeColor="text1"/>
          <w:lang w:eastAsia="en-GB"/>
        </w:rPr>
        <w:t xml:space="preserve"> </w:t>
      </w:r>
      <w:r w:rsidRPr="00AF093B">
        <w:rPr>
          <w:rFonts w:ascii="Times New Roman" w:hAnsi="Times New Roman" w:cs="Times New Roman"/>
          <w:color w:val="000000" w:themeColor="text1"/>
          <w:lang w:val="en-GB"/>
        </w:rPr>
        <w:t> </w:t>
      </w:r>
    </w:p>
    <w:p w14:paraId="13ECCCE3"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Sauer</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C</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O</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(1925) </w:t>
      </w:r>
      <w:r w:rsidRPr="00AF093B">
        <w:rPr>
          <w:rFonts w:ascii="Times New Roman" w:hAnsi="Times New Roman" w:cs="Times New Roman"/>
          <w:i/>
          <w:iCs/>
          <w:color w:val="000000" w:themeColor="text1"/>
        </w:rPr>
        <w:t>The morphology of landscape</w:t>
      </w:r>
      <w:r w:rsidRPr="00AF093B">
        <w:rPr>
          <w:rFonts w:ascii="Times New Roman" w:hAnsi="Times New Roman" w:cs="Times New Roman"/>
          <w:color w:val="000000" w:themeColor="text1"/>
        </w:rPr>
        <w:t>. Berkeley</w:t>
      </w:r>
      <w:r w:rsidRPr="00AF093B">
        <w:rPr>
          <w:rFonts w:ascii="Times New Roman" w:hAnsi="Times New Roman" w:cs="Times New Roman"/>
          <w:color w:val="000000" w:themeColor="text1"/>
        </w:rPr>
        <w:t>, California</w:t>
      </w:r>
      <w:r w:rsidRPr="00AF093B">
        <w:rPr>
          <w:rFonts w:ascii="Times New Roman" w:hAnsi="Times New Roman" w:cs="Times New Roman"/>
          <w:color w:val="000000" w:themeColor="text1"/>
        </w:rPr>
        <w:t>: University of California press</w:t>
      </w:r>
      <w:r w:rsidRPr="00AF093B">
        <w:rPr>
          <w:rFonts w:ascii="Times New Roman" w:hAnsi="Times New Roman" w:cs="Times New Roman"/>
          <w:color w:val="000000" w:themeColor="text1"/>
        </w:rPr>
        <w:t>.</w:t>
      </w:r>
    </w:p>
    <w:p w14:paraId="7E7CCA32" w14:textId="77777777" w:rsidR="002A42F5" w:rsidRPr="00AF093B"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Schneider, S.H.</w:t>
      </w:r>
      <w:r w:rsidR="002A42F5" w:rsidRPr="00AF093B">
        <w:rPr>
          <w:rFonts w:ascii="Times New Roman" w:hAnsi="Times New Roman" w:cs="Times New Roman"/>
          <w:color w:val="000000" w:themeColor="text1"/>
        </w:rPr>
        <w:t xml:space="preserve"> and</w:t>
      </w:r>
      <w:r w:rsidRPr="00DB4325">
        <w:rPr>
          <w:rFonts w:ascii="Times New Roman" w:hAnsi="Times New Roman" w:cs="Times New Roman"/>
          <w:color w:val="000000" w:themeColor="text1"/>
        </w:rPr>
        <w:t xml:space="preserve"> Morton, L. (1981)</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i/>
          <w:iCs/>
          <w:color w:val="000000" w:themeColor="text1"/>
        </w:rPr>
        <w:t xml:space="preserve">What is </w:t>
      </w:r>
      <w:proofErr w:type="gramStart"/>
      <w:r w:rsidRPr="00DB4325">
        <w:rPr>
          <w:rFonts w:ascii="Times New Roman" w:hAnsi="Times New Roman" w:cs="Times New Roman"/>
          <w:i/>
          <w:iCs/>
          <w:color w:val="000000" w:themeColor="text1"/>
        </w:rPr>
        <w:t>Science?</w:t>
      </w:r>
      <w:r w:rsidRPr="00DB4325">
        <w:rPr>
          <w:rFonts w:ascii="Times New Roman" w:hAnsi="Times New Roman" w:cs="Times New Roman"/>
          <w:color w:val="000000" w:themeColor="text1"/>
        </w:rPr>
        <w:t>.</w:t>
      </w:r>
      <w:proofErr w:type="gramEnd"/>
      <w:r w:rsidR="002A42F5" w:rsidRPr="00AF093B">
        <w:rPr>
          <w:rFonts w:ascii="Times New Roman" w:hAnsi="Times New Roman" w:cs="Times New Roman"/>
          <w:color w:val="000000" w:themeColor="text1"/>
        </w:rPr>
        <w:t xml:space="preserve"> Boston: </w:t>
      </w:r>
      <w:r w:rsidRPr="00DB4325">
        <w:rPr>
          <w:rFonts w:ascii="Times New Roman" w:hAnsi="Times New Roman" w:cs="Times New Roman"/>
          <w:color w:val="000000" w:themeColor="text1"/>
        </w:rPr>
        <w:t>Springer</w:t>
      </w:r>
      <w:r w:rsidR="002A42F5" w:rsidRPr="00AF093B">
        <w:rPr>
          <w:rFonts w:ascii="Times New Roman" w:hAnsi="Times New Roman" w:cs="Times New Roman"/>
          <w:color w:val="000000" w:themeColor="text1"/>
        </w:rPr>
        <w:t>.</w:t>
      </w:r>
    </w:p>
    <w:p w14:paraId="1465E70A" w14:textId="77777777" w:rsidR="000D4A43" w:rsidRPr="000D4A43" w:rsidRDefault="000D4A43" w:rsidP="00AF093B">
      <w:pPr>
        <w:spacing w:before="240" w:line="360" w:lineRule="auto"/>
        <w:rPr>
          <w:rFonts w:ascii="Times New Roman" w:hAnsi="Times New Roman" w:cs="Times New Roman"/>
          <w:color w:val="000000" w:themeColor="text1"/>
        </w:rPr>
      </w:pPr>
      <w:r w:rsidRPr="000D4A43">
        <w:rPr>
          <w:rFonts w:ascii="Times New Roman" w:hAnsi="Times New Roman" w:cs="Times New Roman"/>
          <w:color w:val="000000" w:themeColor="text1"/>
          <w:lang w:val="nl-NL"/>
        </w:rPr>
        <w:t>Schouten, M.C.G. (2005)</w:t>
      </w:r>
      <w:r w:rsidR="002A42F5" w:rsidRPr="00AF093B">
        <w:rPr>
          <w:rFonts w:ascii="Times New Roman" w:hAnsi="Times New Roman" w:cs="Times New Roman"/>
          <w:color w:val="000000" w:themeColor="text1"/>
          <w:lang w:val="nl-NL"/>
        </w:rPr>
        <w:t xml:space="preserve"> </w:t>
      </w:r>
      <w:r w:rsidR="002A42F5" w:rsidRPr="00AF093B">
        <w:rPr>
          <w:rFonts w:ascii="Times New Roman" w:hAnsi="Times New Roman" w:cs="Times New Roman"/>
          <w:i/>
          <w:iCs/>
          <w:color w:val="000000" w:themeColor="text1"/>
        </w:rPr>
        <w:t>Mirror of Nature. The image of nature in a cultural-historical perspective</w:t>
      </w:r>
      <w:r w:rsidR="002A42F5" w:rsidRPr="00AF093B">
        <w:rPr>
          <w:rFonts w:ascii="Times New Roman" w:hAnsi="Times New Roman" w:cs="Times New Roman"/>
          <w:color w:val="000000" w:themeColor="text1"/>
        </w:rPr>
        <w:t>. Utrecht: KNNV Publishers.</w:t>
      </w:r>
    </w:p>
    <w:p w14:paraId="245D1C50"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Scott, B. A. (2014)</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In and of the wilderness: Ecological connection through participation in nature</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w:t>
      </w:r>
      <w:r w:rsidRPr="00AF093B">
        <w:rPr>
          <w:rFonts w:ascii="Times New Roman" w:hAnsi="Times New Roman" w:cs="Times New Roman"/>
          <w:i/>
          <w:iCs/>
          <w:color w:val="000000" w:themeColor="text1"/>
        </w:rPr>
        <w:t>Ecopsychology</w:t>
      </w:r>
      <w:r w:rsidRPr="00AF093B">
        <w:rPr>
          <w:rFonts w:ascii="Times New Roman" w:hAnsi="Times New Roman" w:cs="Times New Roman"/>
          <w:color w:val="000000" w:themeColor="text1"/>
        </w:rPr>
        <w:t>, </w:t>
      </w:r>
      <w:r w:rsidRPr="00AF093B">
        <w:rPr>
          <w:rFonts w:ascii="Times New Roman" w:hAnsi="Times New Roman" w:cs="Times New Roman"/>
          <w:i/>
          <w:iCs/>
          <w:color w:val="000000" w:themeColor="text1"/>
        </w:rPr>
        <w:t>6</w:t>
      </w:r>
      <w:r w:rsidRPr="00AF093B">
        <w:rPr>
          <w:rFonts w:ascii="Times New Roman" w:hAnsi="Times New Roman" w:cs="Times New Roman"/>
          <w:color w:val="000000" w:themeColor="text1"/>
        </w:rPr>
        <w:t>(2), 81-91.</w:t>
      </w:r>
    </w:p>
    <w:p w14:paraId="2313ECF3" w14:textId="77777777" w:rsidR="002A42F5" w:rsidRPr="00AF093B" w:rsidRDefault="002A42F5" w:rsidP="00AF093B">
      <w:pPr>
        <w:spacing w:before="240" w:line="360" w:lineRule="auto"/>
        <w:rPr>
          <w:rFonts w:ascii="Times New Roman" w:hAnsi="Times New Roman" w:cs="Times New Roman"/>
          <w:color w:val="000000" w:themeColor="text1"/>
        </w:rPr>
      </w:pPr>
      <w:proofErr w:type="spellStart"/>
      <w:r w:rsidRPr="00AF093B">
        <w:rPr>
          <w:rFonts w:ascii="Times New Roman" w:hAnsi="Times New Roman" w:cs="Times New Roman"/>
          <w:color w:val="000000" w:themeColor="text1"/>
        </w:rPr>
        <w:t>SkyMinds</w:t>
      </w:r>
      <w:proofErr w:type="spellEnd"/>
      <w:r w:rsidRPr="00AF093B">
        <w:rPr>
          <w:rFonts w:ascii="Times New Roman" w:hAnsi="Times New Roman" w:cs="Times New Roman"/>
          <w:color w:val="000000" w:themeColor="text1"/>
        </w:rPr>
        <w:t xml:space="preserve"> (2025) </w:t>
      </w:r>
      <w:r w:rsidRPr="00AF093B">
        <w:rPr>
          <w:rFonts w:ascii="Times New Roman" w:hAnsi="Times New Roman" w:cs="Times New Roman"/>
          <w:i/>
          <w:iCs/>
          <w:color w:val="000000" w:themeColor="text1"/>
        </w:rPr>
        <w:t>T</w:t>
      </w:r>
      <w:r w:rsidRPr="00AF093B">
        <w:rPr>
          <w:rFonts w:ascii="Times New Roman" w:hAnsi="Times New Roman" w:cs="Times New Roman"/>
          <w:i/>
          <w:iCs/>
          <w:color w:val="000000" w:themeColor="text1"/>
        </w:rPr>
        <w:t>he</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19</w:t>
      </w:r>
      <w:r w:rsidRPr="00AF093B">
        <w:rPr>
          <w:rFonts w:ascii="Times New Roman" w:hAnsi="Times New Roman" w:cs="Times New Roman"/>
          <w:i/>
          <w:iCs/>
          <w:color w:val="000000" w:themeColor="text1"/>
          <w:vertAlign w:val="superscript"/>
        </w:rPr>
        <w:t>th</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century</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romanticism</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in</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art</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and</w:t>
      </w:r>
      <w:r w:rsidRPr="00AF093B">
        <w:rPr>
          <w:rFonts w:ascii="Times New Roman" w:hAnsi="Times New Roman" w:cs="Times New Roman"/>
          <w:i/>
          <w:iCs/>
          <w:color w:val="000000" w:themeColor="text1"/>
        </w:rPr>
        <w:t xml:space="preserve"> </w:t>
      </w:r>
      <w:r w:rsidRPr="00AF093B">
        <w:rPr>
          <w:rFonts w:ascii="Times New Roman" w:hAnsi="Times New Roman" w:cs="Times New Roman"/>
          <w:i/>
          <w:iCs/>
          <w:color w:val="000000" w:themeColor="text1"/>
        </w:rPr>
        <w:t>literature</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 https://www.skyminds.net/the-19th-century-romanticism-in-art-and-literature/%20The%20romantic%20international (Accessed: 6th April 2025).</w:t>
      </w:r>
    </w:p>
    <w:p w14:paraId="4E75EF7B" w14:textId="77777777" w:rsidR="00D67F19" w:rsidRPr="00D67F19" w:rsidRDefault="00D67F19" w:rsidP="00AF093B">
      <w:pPr>
        <w:spacing w:before="240" w:line="360" w:lineRule="auto"/>
        <w:rPr>
          <w:rFonts w:ascii="Times New Roman" w:hAnsi="Times New Roman" w:cs="Times New Roman"/>
          <w:color w:val="000000" w:themeColor="text1"/>
        </w:rPr>
      </w:pPr>
      <w:r w:rsidRPr="00D67F19">
        <w:rPr>
          <w:rFonts w:ascii="Times New Roman" w:hAnsi="Times New Roman" w:cs="Times New Roman"/>
          <w:color w:val="000000" w:themeColor="text1"/>
        </w:rPr>
        <w:t>Smith, N. (1990)</w:t>
      </w:r>
      <w:r w:rsidR="002A42F5" w:rsidRPr="00AF093B">
        <w:rPr>
          <w:rFonts w:ascii="Times New Roman" w:hAnsi="Times New Roman" w:cs="Times New Roman"/>
          <w:color w:val="000000" w:themeColor="text1"/>
        </w:rPr>
        <w:t xml:space="preserve"> </w:t>
      </w:r>
      <w:r w:rsidRPr="00D67F19">
        <w:rPr>
          <w:rFonts w:ascii="Times New Roman" w:hAnsi="Times New Roman" w:cs="Times New Roman"/>
          <w:i/>
          <w:iCs/>
          <w:color w:val="000000" w:themeColor="text1"/>
        </w:rPr>
        <w:t>Uneven Development: Nature, Capital, and the Production of Space</w:t>
      </w:r>
      <w:r w:rsidR="002A42F5" w:rsidRPr="00AF093B">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Athens, Georgia</w:t>
      </w:r>
      <w:r w:rsidR="002A42F5" w:rsidRPr="00AF093B">
        <w:rPr>
          <w:rFonts w:ascii="Times New Roman" w:hAnsi="Times New Roman" w:cs="Times New Roman"/>
          <w:color w:val="000000" w:themeColor="text1"/>
        </w:rPr>
        <w:t xml:space="preserve">: </w:t>
      </w:r>
      <w:r w:rsidRPr="00D67F19">
        <w:rPr>
          <w:rFonts w:ascii="Times New Roman" w:hAnsi="Times New Roman" w:cs="Times New Roman"/>
          <w:color w:val="000000" w:themeColor="text1"/>
        </w:rPr>
        <w:t>Georgia Press</w:t>
      </w:r>
      <w:r w:rsidR="002A42F5" w:rsidRPr="00AF093B">
        <w:rPr>
          <w:rFonts w:ascii="Times New Roman" w:hAnsi="Times New Roman" w:cs="Times New Roman"/>
          <w:color w:val="000000" w:themeColor="text1"/>
        </w:rPr>
        <w:t>.</w:t>
      </w:r>
    </w:p>
    <w:p w14:paraId="1D712D48"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Smout, T. C.</w:t>
      </w:r>
      <w:r w:rsidRPr="00AF093B">
        <w:rPr>
          <w:rFonts w:ascii="Times New Roman" w:hAnsi="Times New Roman" w:cs="Times New Roman"/>
          <w:color w:val="000000" w:themeColor="text1"/>
        </w:rPr>
        <w:t xml:space="preserve"> (2005)</w:t>
      </w:r>
      <w:r w:rsidRPr="00AF093B">
        <w:rPr>
          <w:rFonts w:ascii="Times New Roman" w:hAnsi="Times New Roman" w:cs="Times New Roman"/>
          <w:color w:val="000000" w:themeColor="text1"/>
        </w:rPr>
        <w:t> </w:t>
      </w:r>
      <w:r w:rsidRPr="00AF093B">
        <w:rPr>
          <w:rFonts w:ascii="Times New Roman" w:hAnsi="Times New Roman" w:cs="Times New Roman"/>
          <w:i/>
          <w:iCs/>
          <w:color w:val="000000" w:themeColor="text1"/>
        </w:rPr>
        <w:t>Exploring Environmental History: Selected Essays</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shd w:val="clear" w:color="auto" w:fill="FFFFFF"/>
        </w:rPr>
        <w:t xml:space="preserve"> </w:t>
      </w:r>
      <w:r w:rsidRPr="00AF093B">
        <w:rPr>
          <w:rFonts w:ascii="Times New Roman" w:hAnsi="Times New Roman" w:cs="Times New Roman"/>
          <w:color w:val="000000" w:themeColor="text1"/>
        </w:rPr>
        <w:t>Edinburgh: Edinburgh University Press</w:t>
      </w:r>
      <w:r w:rsidRPr="00AF093B">
        <w:rPr>
          <w:rFonts w:ascii="Times New Roman" w:hAnsi="Times New Roman" w:cs="Times New Roman"/>
          <w:color w:val="000000" w:themeColor="text1"/>
        </w:rPr>
        <w:t>.</w:t>
      </w:r>
    </w:p>
    <w:p w14:paraId="19E2F6B4" w14:textId="77777777" w:rsidR="002A42F5" w:rsidRPr="007D23F0" w:rsidRDefault="002A42F5" w:rsidP="00AF093B">
      <w:pPr>
        <w:spacing w:before="240" w:line="360" w:lineRule="auto"/>
        <w:rPr>
          <w:rFonts w:ascii="Times New Roman" w:hAnsi="Times New Roman" w:cs="Times New Roman"/>
          <w:b/>
          <w:bCs/>
          <w:color w:val="000000" w:themeColor="text1"/>
        </w:rPr>
      </w:pPr>
      <w:r w:rsidRPr="00AF093B">
        <w:rPr>
          <w:rFonts w:ascii="Times New Roman" w:hAnsi="Times New Roman" w:cs="Times New Roman"/>
          <w:color w:val="000000" w:themeColor="text1"/>
        </w:rPr>
        <w:t>Stilgoe</w:t>
      </w:r>
      <w:r w:rsidRPr="00AF093B">
        <w:rPr>
          <w:rFonts w:ascii="Times New Roman" w:hAnsi="Times New Roman" w:cs="Times New Roman"/>
          <w:color w:val="000000" w:themeColor="text1"/>
        </w:rPr>
        <w:t xml:space="preserve">, J.R. (2015) </w:t>
      </w:r>
      <w:r w:rsidRPr="007D23F0">
        <w:rPr>
          <w:rFonts w:ascii="Times New Roman" w:hAnsi="Times New Roman" w:cs="Times New Roman"/>
          <w:i/>
          <w:iCs/>
          <w:color w:val="000000" w:themeColor="text1"/>
        </w:rPr>
        <w:t>What Is Landscape?</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rPr>
        <w:t xml:space="preserve"> London: MIT Press.</w:t>
      </w:r>
    </w:p>
    <w:p w14:paraId="331F1F2C"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Taylor, K. </w:t>
      </w:r>
      <w:r w:rsidRPr="00AF093B">
        <w:rPr>
          <w:rFonts w:ascii="Times New Roman" w:hAnsi="Times New Roman" w:cs="Times New Roman"/>
          <w:color w:val="000000" w:themeColor="text1"/>
        </w:rPr>
        <w:t>and</w:t>
      </w:r>
      <w:r w:rsidRPr="00AF093B">
        <w:rPr>
          <w:rFonts w:ascii="Times New Roman" w:hAnsi="Times New Roman" w:cs="Times New Roman"/>
          <w:color w:val="000000" w:themeColor="text1"/>
        </w:rPr>
        <w:t xml:space="preserve"> Lennon, J. (2012)</w:t>
      </w:r>
      <w:r w:rsidRPr="00AF093B">
        <w:rPr>
          <w:rFonts w:ascii="Times New Roman" w:hAnsi="Times New Roman" w:cs="Times New Roman"/>
          <w:color w:val="000000" w:themeColor="text1"/>
        </w:rPr>
        <w:t xml:space="preserve"> </w:t>
      </w:r>
      <w:r w:rsidRPr="00AF093B">
        <w:rPr>
          <w:rFonts w:ascii="Times New Roman" w:hAnsi="Times New Roman" w:cs="Times New Roman"/>
          <w:i/>
          <w:iCs/>
          <w:color w:val="000000" w:themeColor="text1"/>
        </w:rPr>
        <w:t>Managing Cultural Landscapes</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Abingdon</w:t>
      </w:r>
      <w:r w:rsidRPr="00AF093B">
        <w:rPr>
          <w:rFonts w:ascii="Times New Roman" w:hAnsi="Times New Roman" w:cs="Times New Roman"/>
          <w:color w:val="000000" w:themeColor="text1"/>
        </w:rPr>
        <w:t>:</w:t>
      </w:r>
      <w:r w:rsidRPr="00AF093B">
        <w:rPr>
          <w:rFonts w:ascii="Times New Roman" w:hAnsi="Times New Roman" w:cs="Times New Roman"/>
          <w:color w:val="000000" w:themeColor="text1"/>
        </w:rPr>
        <w:t xml:space="preserve"> Routledge</w:t>
      </w:r>
      <w:r w:rsidRPr="00AF093B">
        <w:rPr>
          <w:rFonts w:ascii="Times New Roman" w:hAnsi="Times New Roman" w:cs="Times New Roman"/>
          <w:color w:val="000000" w:themeColor="text1"/>
        </w:rPr>
        <w:t>.</w:t>
      </w:r>
    </w:p>
    <w:p w14:paraId="4BFBB546" w14:textId="77777777" w:rsidR="002A42F5" w:rsidRPr="00AF093B" w:rsidRDefault="002A42F5" w:rsidP="00AF093B">
      <w:pPr>
        <w:spacing w:before="240" w:line="360" w:lineRule="auto"/>
        <w:rPr>
          <w:rFonts w:ascii="Times New Roman" w:hAnsi="Times New Roman" w:cs="Times New Roman"/>
          <w:b/>
          <w:bCs/>
          <w:color w:val="000000" w:themeColor="text1"/>
        </w:rPr>
      </w:pPr>
      <w:r w:rsidRPr="00293CAF">
        <w:rPr>
          <w:rFonts w:ascii="Times New Roman" w:hAnsi="Times New Roman" w:cs="Times New Roman"/>
          <w:color w:val="000000" w:themeColor="text1"/>
        </w:rPr>
        <w:t>Tennessee Valley Authorit</w:t>
      </w:r>
      <w:r w:rsidRPr="00AF093B">
        <w:rPr>
          <w:rFonts w:ascii="Times New Roman" w:hAnsi="Times New Roman" w:cs="Times New Roman"/>
          <w:color w:val="000000" w:themeColor="text1"/>
        </w:rPr>
        <w:t xml:space="preserve">y (2025) </w:t>
      </w:r>
      <w:r w:rsidRPr="00AF093B">
        <w:rPr>
          <w:rFonts w:ascii="Times New Roman" w:hAnsi="Times New Roman" w:cs="Times New Roman"/>
          <w:i/>
          <w:iCs/>
          <w:color w:val="000000" w:themeColor="text1"/>
        </w:rPr>
        <w:t>Hydroelectric</w:t>
      </w:r>
      <w:r w:rsidRPr="00AF093B">
        <w:rPr>
          <w:rFonts w:ascii="Times New Roman" w:hAnsi="Times New Roman" w:cs="Times New Roman"/>
          <w:i/>
          <w:iCs/>
          <w:color w:val="000000" w:themeColor="text1"/>
        </w:rPr>
        <w:t xml:space="preserve">. </w:t>
      </w:r>
      <w:r w:rsidRPr="00AF093B">
        <w:rPr>
          <w:rFonts w:ascii="Times New Roman" w:hAnsi="Times New Roman" w:cs="Times New Roman"/>
          <w:color w:val="000000" w:themeColor="text1"/>
        </w:rPr>
        <w:t>Available at: https://www.tva.com/energy/ourpowersystem/hydroelectric#:~:text=TVA%27s%20hydroelect</w:t>
      </w:r>
      <w:r w:rsidRPr="00AF093B">
        <w:rPr>
          <w:rFonts w:ascii="Times New Roman" w:hAnsi="Times New Roman" w:cs="Times New Roman"/>
          <w:color w:val="000000" w:themeColor="text1"/>
        </w:rPr>
        <w:lastRenderedPageBreak/>
        <w:t>ric%20system%20comprises%3A%201%2029%20power</w:t>
      </w:r>
      <w:r w:rsidRPr="00AF093B">
        <w:rPr>
          <w:rFonts w:ascii="Times New Roman" w:hAnsi="Times New Roman" w:cs="Times New Roman"/>
          <w:color w:val="000000" w:themeColor="text1"/>
        </w:rPr>
        <w:t>g</w:t>
      </w:r>
      <w:r w:rsidRPr="00AF093B">
        <w:rPr>
          <w:rFonts w:ascii="Times New Roman" w:hAnsi="Times New Roman" w:cs="Times New Roman"/>
          <w:color w:val="000000" w:themeColor="text1"/>
        </w:rPr>
        <w:t>enerating%20dams,River%20operated%20by%20the%20Army%20Corps%20of%20Engineers</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1266138D"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The International Ecotourism Society (2019)</w:t>
      </w:r>
      <w:r w:rsidRPr="00AF093B">
        <w:rPr>
          <w:rFonts w:ascii="Times New Roman" w:hAnsi="Times New Roman" w:cs="Times New Roman"/>
          <w:color w:val="000000" w:themeColor="text1"/>
        </w:rPr>
        <w:t xml:space="preserve"> </w:t>
      </w:r>
      <w:r w:rsidRPr="00AF093B">
        <w:rPr>
          <w:rFonts w:ascii="Times New Roman" w:hAnsi="Times New Roman" w:cs="Times New Roman"/>
          <w:i/>
          <w:iCs/>
          <w:color w:val="000000" w:themeColor="text1"/>
        </w:rPr>
        <w:t>Ecotourism Principles</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 https://ecotourism.org/news/ties-announces-ecotourism-principles-revision</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(Accessed: 6th April 2025). </w:t>
      </w:r>
    </w:p>
    <w:p w14:paraId="7108C8E2" w14:textId="77777777" w:rsidR="002A42F5" w:rsidRPr="008F0BE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lang w:val="en-US"/>
        </w:rPr>
        <w:t xml:space="preserve">Thomas, K. (1983) </w:t>
      </w:r>
      <w:r w:rsidRPr="00AF093B">
        <w:rPr>
          <w:rFonts w:ascii="Times New Roman" w:hAnsi="Times New Roman" w:cs="Times New Roman"/>
          <w:i/>
          <w:iCs/>
          <w:color w:val="000000" w:themeColor="text1"/>
        </w:rPr>
        <w:t>Man and the natural world: changing attitudes in England 1500-1800</w:t>
      </w:r>
      <w:r w:rsidRPr="00AF093B">
        <w:rPr>
          <w:rFonts w:ascii="Times New Roman" w:hAnsi="Times New Roman" w:cs="Times New Roman"/>
          <w:i/>
          <w:iCs/>
          <w:color w:val="000000" w:themeColor="text1"/>
        </w:rPr>
        <w:t xml:space="preserve">. </w:t>
      </w:r>
      <w:r w:rsidRPr="00AF093B">
        <w:rPr>
          <w:rFonts w:ascii="Times New Roman" w:hAnsi="Times New Roman" w:cs="Times New Roman"/>
          <w:color w:val="000000" w:themeColor="text1"/>
        </w:rPr>
        <w:t>London: Allen Lane</w:t>
      </w:r>
      <w:r w:rsidRPr="00AF093B">
        <w:rPr>
          <w:rFonts w:ascii="Times New Roman" w:hAnsi="Times New Roman" w:cs="Times New Roman"/>
          <w:color w:val="000000" w:themeColor="text1"/>
        </w:rPr>
        <w:t>.</w:t>
      </w:r>
    </w:p>
    <w:p w14:paraId="790F7CEF" w14:textId="77777777" w:rsidR="002A42F5" w:rsidRPr="00AF093B" w:rsidRDefault="00A76013" w:rsidP="00AF093B">
      <w:pPr>
        <w:spacing w:before="240" w:line="360" w:lineRule="auto"/>
        <w:rPr>
          <w:rFonts w:ascii="Times New Roman" w:hAnsi="Times New Roman" w:cs="Times New Roman"/>
          <w:color w:val="000000" w:themeColor="text1"/>
        </w:rPr>
      </w:pPr>
      <w:r w:rsidRPr="00A76013">
        <w:rPr>
          <w:rFonts w:ascii="Times New Roman" w:hAnsi="Times New Roman" w:cs="Times New Roman"/>
          <w:color w:val="000000" w:themeColor="text1"/>
        </w:rPr>
        <w:t>Tuan</w:t>
      </w:r>
      <w:r w:rsidR="002A42F5" w:rsidRPr="00AF093B">
        <w:rPr>
          <w:rFonts w:ascii="Times New Roman" w:hAnsi="Times New Roman" w:cs="Times New Roman"/>
          <w:color w:val="000000" w:themeColor="text1"/>
        </w:rPr>
        <w:t xml:space="preserve">, Y.F. </w:t>
      </w:r>
      <w:r w:rsidRPr="00A76013">
        <w:rPr>
          <w:rFonts w:ascii="Times New Roman" w:hAnsi="Times New Roman" w:cs="Times New Roman"/>
          <w:color w:val="000000" w:themeColor="text1"/>
        </w:rPr>
        <w:t>(1966)</w:t>
      </w:r>
      <w:r w:rsidR="002A42F5" w:rsidRPr="00AF093B">
        <w:rPr>
          <w:rFonts w:ascii="Times New Roman" w:hAnsi="Times New Roman" w:cs="Times New Roman"/>
          <w:color w:val="000000" w:themeColor="text1"/>
        </w:rPr>
        <w:t xml:space="preserve"> </w:t>
      </w:r>
      <w:r w:rsidRPr="00A76013">
        <w:rPr>
          <w:rFonts w:ascii="Times New Roman" w:hAnsi="Times New Roman" w:cs="Times New Roman"/>
          <w:i/>
          <w:iCs/>
          <w:color w:val="000000" w:themeColor="text1"/>
        </w:rPr>
        <w:t>Space and Place – The Perspective of Experience</w:t>
      </w:r>
      <w:r w:rsidR="002A42F5" w:rsidRPr="00AF093B">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Minneapolis</w:t>
      </w:r>
      <w:r w:rsidR="002A42F5" w:rsidRPr="00AF093B">
        <w:rPr>
          <w:rFonts w:ascii="Times New Roman" w:hAnsi="Times New Roman" w:cs="Times New Roman"/>
          <w:color w:val="000000" w:themeColor="text1"/>
        </w:rPr>
        <w:t xml:space="preserve">, </w:t>
      </w:r>
      <w:r w:rsidRPr="00A76013">
        <w:rPr>
          <w:rFonts w:ascii="Times New Roman" w:hAnsi="Times New Roman" w:cs="Times New Roman"/>
          <w:color w:val="000000" w:themeColor="text1"/>
        </w:rPr>
        <w:t>Minnesota</w:t>
      </w:r>
      <w:r w:rsidR="002A42F5" w:rsidRPr="00AF093B">
        <w:rPr>
          <w:rFonts w:ascii="Times New Roman" w:hAnsi="Times New Roman" w:cs="Times New Roman"/>
          <w:color w:val="000000" w:themeColor="text1"/>
        </w:rPr>
        <w:t>:</w:t>
      </w:r>
      <w:r w:rsidRPr="00A76013">
        <w:rPr>
          <w:rFonts w:ascii="Times New Roman" w:hAnsi="Times New Roman" w:cs="Times New Roman"/>
          <w:color w:val="000000" w:themeColor="text1"/>
        </w:rPr>
        <w:t xml:space="preserve"> University of Minnesota Press</w:t>
      </w:r>
      <w:r w:rsidR="002A42F5" w:rsidRPr="00AF093B">
        <w:rPr>
          <w:rFonts w:ascii="Times New Roman" w:hAnsi="Times New Roman" w:cs="Times New Roman"/>
          <w:color w:val="000000" w:themeColor="text1"/>
        </w:rPr>
        <w:t>.</w:t>
      </w:r>
    </w:p>
    <w:p w14:paraId="6238E052" w14:textId="77777777" w:rsidR="002A42F5" w:rsidRPr="00813E67" w:rsidRDefault="002A42F5" w:rsidP="00AF093B">
      <w:pPr>
        <w:spacing w:before="240" w:line="360" w:lineRule="auto"/>
        <w:rPr>
          <w:rFonts w:ascii="Times New Roman" w:hAnsi="Times New Roman" w:cs="Times New Roman"/>
          <w:color w:val="000000" w:themeColor="text1"/>
        </w:rPr>
      </w:pPr>
      <w:r w:rsidRPr="00813E67">
        <w:rPr>
          <w:rFonts w:ascii="Times New Roman" w:hAnsi="Times New Roman" w:cs="Times New Roman"/>
          <w:color w:val="000000" w:themeColor="text1"/>
        </w:rPr>
        <w:t>Tuan, Y</w:t>
      </w:r>
      <w:r w:rsidRPr="00AF093B">
        <w:rPr>
          <w:rFonts w:ascii="Times New Roman" w:hAnsi="Times New Roman" w:cs="Times New Roman"/>
          <w:color w:val="000000" w:themeColor="text1"/>
        </w:rPr>
        <w:t>.</w:t>
      </w:r>
      <w:r w:rsidRPr="00813E67">
        <w:rPr>
          <w:rFonts w:ascii="Times New Roman" w:hAnsi="Times New Roman" w:cs="Times New Roman"/>
          <w:color w:val="000000" w:themeColor="text1"/>
        </w:rPr>
        <w:t xml:space="preserve">F. (1974) </w:t>
      </w:r>
      <w:r w:rsidRPr="00813E67">
        <w:rPr>
          <w:rFonts w:ascii="Times New Roman" w:hAnsi="Times New Roman" w:cs="Times New Roman"/>
          <w:i/>
          <w:iCs/>
          <w:color w:val="000000" w:themeColor="text1"/>
        </w:rPr>
        <w:t>Topophilia: A Study of Environmental Perception, Attitudes, and Values.</w:t>
      </w:r>
      <w:r w:rsidRPr="00813E67">
        <w:rPr>
          <w:rFonts w:ascii="Times New Roman" w:hAnsi="Times New Roman" w:cs="Times New Roman"/>
          <w:color w:val="000000" w:themeColor="text1"/>
        </w:rPr>
        <w:t xml:space="preserve"> Englewood Cliffs, N</w:t>
      </w:r>
      <w:r w:rsidRPr="00AF093B">
        <w:rPr>
          <w:rFonts w:ascii="Times New Roman" w:hAnsi="Times New Roman" w:cs="Times New Roman"/>
          <w:color w:val="000000" w:themeColor="text1"/>
        </w:rPr>
        <w:t xml:space="preserve">ew </w:t>
      </w:r>
      <w:r w:rsidRPr="00813E67">
        <w:rPr>
          <w:rFonts w:ascii="Times New Roman" w:hAnsi="Times New Roman" w:cs="Times New Roman"/>
          <w:color w:val="000000" w:themeColor="text1"/>
        </w:rPr>
        <w:t>J</w:t>
      </w:r>
      <w:r w:rsidRPr="00AF093B">
        <w:rPr>
          <w:rFonts w:ascii="Times New Roman" w:hAnsi="Times New Roman" w:cs="Times New Roman"/>
          <w:color w:val="000000" w:themeColor="text1"/>
        </w:rPr>
        <w:t>ersey</w:t>
      </w:r>
      <w:r w:rsidRPr="00AF093B">
        <w:rPr>
          <w:rFonts w:ascii="Times New Roman" w:hAnsi="Times New Roman" w:cs="Times New Roman"/>
          <w:color w:val="000000" w:themeColor="text1"/>
        </w:rPr>
        <w:t xml:space="preserve">: </w:t>
      </w:r>
      <w:r w:rsidRPr="00813E67">
        <w:rPr>
          <w:rFonts w:ascii="Times New Roman" w:hAnsi="Times New Roman" w:cs="Times New Roman"/>
          <w:color w:val="000000" w:themeColor="text1"/>
        </w:rPr>
        <w:t>PrenticeHall</w:t>
      </w:r>
      <w:r w:rsidRPr="00AF093B">
        <w:rPr>
          <w:rFonts w:ascii="Times New Roman" w:hAnsi="Times New Roman" w:cs="Times New Roman"/>
          <w:color w:val="000000" w:themeColor="text1"/>
        </w:rPr>
        <w:t>.</w:t>
      </w:r>
    </w:p>
    <w:p w14:paraId="3B02A19A" w14:textId="77777777" w:rsidR="00A76013" w:rsidRPr="00A76013"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UK Government (2000) </w:t>
      </w:r>
      <w:r w:rsidRPr="00AF093B">
        <w:rPr>
          <w:rFonts w:ascii="Times New Roman" w:hAnsi="Times New Roman" w:cs="Times New Roman"/>
          <w:i/>
          <w:iCs/>
          <w:color w:val="000000" w:themeColor="text1"/>
        </w:rPr>
        <w:t>Countryside and Rights of Way Act 2000</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 https://www.legislation.gov.uk/ukpga/2000/37/contents (Accessed: 6th April 2025).</w:t>
      </w:r>
    </w:p>
    <w:p w14:paraId="6EFE556D" w14:textId="77777777" w:rsidR="002A42F5" w:rsidRPr="00AF093B" w:rsidRDefault="002A42F5" w:rsidP="00AF093B">
      <w:pPr>
        <w:shd w:val="clear" w:color="auto" w:fill="FFFFFF" w:themeFill="background1"/>
        <w:spacing w:before="240" w:line="360" w:lineRule="auto"/>
        <w:rPr>
          <w:rFonts w:ascii="Times New Roman" w:eastAsia="Times New Roman" w:hAnsi="Times New Roman" w:cs="Times New Roman"/>
          <w:color w:val="000000" w:themeColor="text1"/>
        </w:rPr>
      </w:pPr>
      <w:r w:rsidRPr="00D84150">
        <w:rPr>
          <w:rFonts w:ascii="Times New Roman" w:hAnsi="Times New Roman" w:cs="Times New Roman"/>
          <w:color w:val="000000" w:themeColor="text1"/>
        </w:rPr>
        <w:t xml:space="preserve">Ulrich, R.S. (1993). </w:t>
      </w:r>
      <w:r w:rsidRPr="00D84150">
        <w:rPr>
          <w:rFonts w:ascii="Times New Roman" w:hAnsi="Times New Roman" w:cs="Times New Roman"/>
          <w:i/>
          <w:iCs/>
          <w:color w:val="000000" w:themeColor="text1"/>
        </w:rPr>
        <w:t xml:space="preserve">Biophilia, </w:t>
      </w:r>
      <w:proofErr w:type="spellStart"/>
      <w:r w:rsidRPr="00D84150">
        <w:rPr>
          <w:rFonts w:ascii="Times New Roman" w:hAnsi="Times New Roman" w:cs="Times New Roman"/>
          <w:i/>
          <w:iCs/>
          <w:color w:val="000000" w:themeColor="text1"/>
        </w:rPr>
        <w:t>biophobia</w:t>
      </w:r>
      <w:proofErr w:type="spellEnd"/>
      <w:r w:rsidRPr="00D84150">
        <w:rPr>
          <w:rFonts w:ascii="Times New Roman" w:hAnsi="Times New Roman" w:cs="Times New Roman"/>
          <w:i/>
          <w:iCs/>
          <w:color w:val="000000" w:themeColor="text1"/>
        </w:rPr>
        <w:t xml:space="preserve"> and natural landscapes</w:t>
      </w:r>
      <w:r w:rsidRPr="00AF093B">
        <w:rPr>
          <w:rFonts w:ascii="Times New Roman" w:hAnsi="Times New Roman" w:cs="Times New Roman"/>
          <w:color w:val="000000" w:themeColor="text1"/>
        </w:rPr>
        <w:t xml:space="preserve">. </w:t>
      </w:r>
      <w:r w:rsidRPr="00AF093B">
        <w:rPr>
          <w:rFonts w:ascii="Times New Roman" w:eastAsia="Times New Roman" w:hAnsi="Times New Roman" w:cs="Times New Roman"/>
          <w:color w:val="000000" w:themeColor="text1"/>
        </w:rPr>
        <w:t>Washington, D.C: Island Press.</w:t>
      </w:r>
    </w:p>
    <w:p w14:paraId="2E20378D"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UNESCO W</w:t>
      </w:r>
      <w:r w:rsidRPr="00AF093B">
        <w:rPr>
          <w:rFonts w:ascii="Times New Roman" w:hAnsi="Times New Roman" w:cs="Times New Roman"/>
          <w:color w:val="000000" w:themeColor="text1"/>
        </w:rPr>
        <w:t xml:space="preserve">orld </w:t>
      </w:r>
      <w:r w:rsidRPr="00AF093B">
        <w:rPr>
          <w:rFonts w:ascii="Times New Roman" w:hAnsi="Times New Roman" w:cs="Times New Roman"/>
          <w:color w:val="000000" w:themeColor="text1"/>
        </w:rPr>
        <w:t>H</w:t>
      </w:r>
      <w:r w:rsidRPr="00AF093B">
        <w:rPr>
          <w:rFonts w:ascii="Times New Roman" w:hAnsi="Times New Roman" w:cs="Times New Roman"/>
          <w:color w:val="000000" w:themeColor="text1"/>
        </w:rPr>
        <w:t xml:space="preserve">eritage </w:t>
      </w:r>
      <w:r w:rsidRPr="00AF093B">
        <w:rPr>
          <w:rFonts w:ascii="Times New Roman" w:hAnsi="Times New Roman" w:cs="Times New Roman"/>
          <w:color w:val="000000" w:themeColor="text1"/>
        </w:rPr>
        <w:t>C</w:t>
      </w:r>
      <w:r w:rsidRPr="00AF093B">
        <w:rPr>
          <w:rFonts w:ascii="Times New Roman" w:hAnsi="Times New Roman" w:cs="Times New Roman"/>
          <w:color w:val="000000" w:themeColor="text1"/>
        </w:rPr>
        <w:t>onvention</w:t>
      </w:r>
      <w:r w:rsidRPr="00AF093B">
        <w:rPr>
          <w:rFonts w:ascii="Times New Roman" w:hAnsi="Times New Roman" w:cs="Times New Roman"/>
          <w:color w:val="000000" w:themeColor="text1"/>
        </w:rPr>
        <w:t xml:space="preserve"> (2025) </w:t>
      </w:r>
      <w:r w:rsidRPr="00AF093B">
        <w:rPr>
          <w:rFonts w:ascii="Times New Roman" w:hAnsi="Times New Roman" w:cs="Times New Roman"/>
          <w:i/>
          <w:iCs/>
          <w:color w:val="000000" w:themeColor="text1"/>
        </w:rPr>
        <w:t>Cultural Landscapes</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w:t>
      </w:r>
    </w:p>
    <w:p w14:paraId="24FFE6EE"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United Nations (1987) </w:t>
      </w:r>
      <w:r w:rsidRPr="00AF093B">
        <w:rPr>
          <w:rFonts w:ascii="Times New Roman" w:hAnsi="Times New Roman" w:cs="Times New Roman"/>
          <w:color w:val="000000" w:themeColor="text1"/>
        </w:rPr>
        <w:t>Report of the World Commission on Environment and Development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 file:///C:/Users/emily/Downloads/A_42_427-EN.pdf</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r w:rsidRPr="00AF093B">
        <w:rPr>
          <w:rFonts w:ascii="Times New Roman" w:hAnsi="Times New Roman" w:cs="Times New Roman"/>
          <w:color w:val="000000" w:themeColor="text1"/>
        </w:rPr>
        <w:t xml:space="preserve"> </w:t>
      </w:r>
    </w:p>
    <w:p w14:paraId="084AEF9D"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United Nations (1992)</w:t>
      </w:r>
      <w:r w:rsidRPr="00AF093B">
        <w:rPr>
          <w:rFonts w:ascii="Times New Roman" w:hAnsi="Times New Roman" w:cs="Times New Roman"/>
          <w:color w:val="000000" w:themeColor="text1"/>
          <w:shd w:val="clear" w:color="auto" w:fill="FFFFFF"/>
        </w:rPr>
        <w:t xml:space="preserve"> </w:t>
      </w:r>
      <w:r w:rsidRPr="00AF093B">
        <w:rPr>
          <w:rFonts w:ascii="Times New Roman" w:hAnsi="Times New Roman" w:cs="Times New Roman"/>
          <w:i/>
          <w:iCs/>
          <w:color w:val="000000" w:themeColor="text1"/>
        </w:rPr>
        <w:t>Report of the United Nations Conference on Environment and Development</w:t>
      </w:r>
      <w:r w:rsidRPr="00AF093B">
        <w:rPr>
          <w:rFonts w:ascii="Times New Roman" w:hAnsi="Times New Roman" w:cs="Times New Roman"/>
          <w:i/>
          <w:iCs/>
          <w:color w:val="000000" w:themeColor="text1"/>
        </w:rPr>
        <w: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Available at:</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file:///C:/Users/emily/Downloads/A_CONF.151_26_Rev.1(Vol.II)-EN.pdf</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3DD70186"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United Nations (20</w:t>
      </w:r>
      <w:r w:rsidRPr="00AF093B">
        <w:rPr>
          <w:rFonts w:ascii="Times New Roman" w:hAnsi="Times New Roman" w:cs="Times New Roman"/>
          <w:color w:val="000000" w:themeColor="text1"/>
        </w:rPr>
        <w:t>17</w:t>
      </w:r>
      <w:r w:rsidRPr="00AF093B">
        <w:rPr>
          <w:rFonts w:ascii="Times New Roman" w:hAnsi="Times New Roman" w:cs="Times New Roman"/>
          <w:color w:val="000000" w:themeColor="text1"/>
        </w:rPr>
        <w:t xml:space="preserve">) </w:t>
      </w:r>
      <w:r w:rsidRPr="00AF093B">
        <w:rPr>
          <w:rFonts w:ascii="Times New Roman" w:hAnsi="Times New Roman" w:cs="Times New Roman"/>
          <w:i/>
          <w:iCs/>
          <w:color w:val="000000" w:themeColor="text1"/>
        </w:rPr>
        <w:t>The 17 Goals</w:t>
      </w:r>
      <w:r w:rsidRPr="00AF093B">
        <w:rPr>
          <w:rFonts w:ascii="Times New Roman" w:hAnsi="Times New Roman" w:cs="Times New Roman"/>
          <w:color w:val="000000" w:themeColor="text1"/>
        </w:rPr>
        <w:t xml:space="preserve">. Available at: </w:t>
      </w:r>
      <w:r w:rsidRPr="00AF093B">
        <w:rPr>
          <w:rStyle w:val="Hyperlink0"/>
          <w:rFonts w:ascii="Times New Roman" w:hAnsi="Times New Roman" w:cs="Times New Roman"/>
          <w:color w:val="000000" w:themeColor="text1"/>
          <w:u w:val="none"/>
        </w:rPr>
        <w:t>https://sdgs.un.org/goals</w:t>
      </w:r>
      <w:r w:rsidRPr="00AF093B">
        <w:rPr>
          <w:rFonts w:ascii="Times New Roman" w:hAnsi="Times New Roman" w:cs="Times New Roman"/>
          <w:color w:val="000000" w:themeColor="text1"/>
        </w:rPr>
        <w:t xml:space="preserve"> (Accessed: 6th April 2025). </w:t>
      </w:r>
    </w:p>
    <w:p w14:paraId="7C6240F3" w14:textId="77777777" w:rsidR="002A42F5" w:rsidRPr="00AF093B" w:rsidRDefault="00620CAD" w:rsidP="00AF093B">
      <w:pPr>
        <w:spacing w:before="240" w:line="360" w:lineRule="auto"/>
        <w:rPr>
          <w:rFonts w:ascii="Times New Roman" w:hAnsi="Times New Roman" w:cs="Times New Roman"/>
          <w:color w:val="000000" w:themeColor="text1"/>
        </w:rPr>
      </w:pPr>
      <w:r w:rsidRPr="00620CAD">
        <w:rPr>
          <w:rFonts w:ascii="Times New Roman" w:hAnsi="Times New Roman" w:cs="Times New Roman"/>
          <w:color w:val="000000" w:themeColor="text1"/>
        </w:rPr>
        <w:t>Urry, J. (1990)</w:t>
      </w:r>
      <w:r w:rsidR="002A42F5" w:rsidRPr="00AF093B">
        <w:rPr>
          <w:rFonts w:ascii="Times New Roman" w:hAnsi="Times New Roman" w:cs="Times New Roman"/>
          <w:color w:val="000000" w:themeColor="text1"/>
        </w:rPr>
        <w:t xml:space="preserve"> ‘</w:t>
      </w:r>
      <w:r w:rsidRPr="00620CAD">
        <w:rPr>
          <w:rFonts w:ascii="Times New Roman" w:hAnsi="Times New Roman" w:cs="Times New Roman"/>
          <w:color w:val="000000" w:themeColor="text1"/>
        </w:rPr>
        <w:t>The `Consumption’ of Tourism</w:t>
      </w:r>
      <w:r w:rsidR="002A42F5" w:rsidRPr="00AF093B">
        <w:rPr>
          <w:rFonts w:ascii="Times New Roman" w:hAnsi="Times New Roman" w:cs="Times New Roman"/>
          <w:color w:val="000000" w:themeColor="text1"/>
        </w:rPr>
        <w:t>’,</w:t>
      </w:r>
      <w:r w:rsidRPr="00620CAD">
        <w:rPr>
          <w:rFonts w:ascii="Times New Roman" w:hAnsi="Times New Roman" w:cs="Times New Roman"/>
          <w:color w:val="000000" w:themeColor="text1"/>
        </w:rPr>
        <w:t xml:space="preserve"> </w:t>
      </w:r>
      <w:r w:rsidRPr="00620CAD">
        <w:rPr>
          <w:rFonts w:ascii="Times New Roman" w:hAnsi="Times New Roman" w:cs="Times New Roman"/>
          <w:i/>
          <w:iCs/>
          <w:color w:val="000000" w:themeColor="text1"/>
        </w:rPr>
        <w:t>Sociology</w:t>
      </w:r>
      <w:r w:rsidRPr="00620CAD">
        <w:rPr>
          <w:rFonts w:ascii="Times New Roman" w:hAnsi="Times New Roman" w:cs="Times New Roman"/>
          <w:color w:val="000000" w:themeColor="text1"/>
        </w:rPr>
        <w:t>, 24(1), 23–35.</w:t>
      </w:r>
    </w:p>
    <w:p w14:paraId="6062B139" w14:textId="77777777" w:rsidR="00DB4325" w:rsidRPr="00DB4325" w:rsidRDefault="00DB4325" w:rsidP="00AF093B">
      <w:pPr>
        <w:spacing w:before="240" w:line="360" w:lineRule="auto"/>
        <w:rPr>
          <w:rFonts w:ascii="Times New Roman" w:hAnsi="Times New Roman" w:cs="Times New Roman"/>
          <w:color w:val="000000" w:themeColor="text1"/>
        </w:rPr>
      </w:pPr>
      <w:r w:rsidRPr="00DB4325">
        <w:rPr>
          <w:rFonts w:ascii="Times New Roman" w:hAnsi="Times New Roman" w:cs="Times New Roman"/>
          <w:color w:val="000000" w:themeColor="text1"/>
        </w:rPr>
        <w:t>Urry, J. (1995)</w:t>
      </w:r>
      <w:r w:rsidR="002A42F5" w:rsidRPr="00AF093B">
        <w:rPr>
          <w:rFonts w:ascii="Times New Roman" w:hAnsi="Times New Roman" w:cs="Times New Roman"/>
          <w:color w:val="000000" w:themeColor="text1"/>
        </w:rPr>
        <w:t xml:space="preserve"> </w:t>
      </w:r>
      <w:r w:rsidRPr="00DB4325">
        <w:rPr>
          <w:rFonts w:ascii="Times New Roman" w:hAnsi="Times New Roman" w:cs="Times New Roman"/>
          <w:i/>
          <w:iCs/>
          <w:color w:val="000000" w:themeColor="text1"/>
        </w:rPr>
        <w:t>Consuming Places</w:t>
      </w:r>
      <w:r w:rsidRPr="00DB4325">
        <w:rPr>
          <w:rFonts w:ascii="Times New Roman" w:hAnsi="Times New Roman" w:cs="Times New Roman"/>
          <w:color w:val="000000" w:themeColor="text1"/>
        </w:rPr>
        <w:t>.</w:t>
      </w:r>
      <w:r w:rsidR="002A42F5" w:rsidRPr="00AF093B">
        <w:rPr>
          <w:rFonts w:ascii="Times New Roman" w:hAnsi="Times New Roman" w:cs="Times New Roman"/>
          <w:color w:val="000000" w:themeColor="text1"/>
        </w:rPr>
        <w:t xml:space="preserve"> Oxford:</w:t>
      </w:r>
      <w:r w:rsidRPr="00DB4325">
        <w:rPr>
          <w:rFonts w:ascii="Times New Roman" w:hAnsi="Times New Roman" w:cs="Times New Roman"/>
          <w:color w:val="000000" w:themeColor="text1"/>
        </w:rPr>
        <w:t xml:space="preserve"> </w:t>
      </w:r>
      <w:r w:rsidR="002A42F5" w:rsidRPr="00AF093B">
        <w:rPr>
          <w:rFonts w:ascii="Times New Roman" w:hAnsi="Times New Roman" w:cs="Times New Roman"/>
          <w:color w:val="000000" w:themeColor="text1"/>
        </w:rPr>
        <w:t>Routledge.</w:t>
      </w:r>
    </w:p>
    <w:p w14:paraId="4535B6CB"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lastRenderedPageBreak/>
        <w:t>V</w:t>
      </w:r>
      <w:r w:rsidRPr="00AF093B">
        <w:rPr>
          <w:rFonts w:ascii="Times New Roman" w:hAnsi="Times New Roman" w:cs="Times New Roman"/>
          <w:color w:val="000000" w:themeColor="text1"/>
        </w:rPr>
        <w:t>an</w:t>
      </w:r>
      <w:r w:rsidRPr="00AF093B">
        <w:rPr>
          <w:rFonts w:ascii="Times New Roman" w:hAnsi="Times New Roman" w:cs="Times New Roman"/>
          <w:color w:val="000000" w:themeColor="text1"/>
        </w:rPr>
        <w:t>-</w:t>
      </w:r>
      <w:proofErr w:type="spellStart"/>
      <w:r w:rsidRPr="00AF093B">
        <w:rPr>
          <w:rFonts w:ascii="Times New Roman" w:hAnsi="Times New Roman" w:cs="Times New Roman"/>
          <w:color w:val="000000" w:themeColor="text1"/>
        </w:rPr>
        <w:t>Heijgen</w:t>
      </w:r>
      <w:proofErr w:type="spellEnd"/>
      <w:r w:rsidRPr="00AF093B">
        <w:rPr>
          <w:rFonts w:ascii="Times New Roman" w:hAnsi="Times New Roman" w:cs="Times New Roman"/>
          <w:color w:val="000000" w:themeColor="text1"/>
        </w:rPr>
        <w:t>, E. (2013) Human Landscape Perception. Report on understanding human landscape perception and how to integrate and implement this in current policy strategies. Internship report, 24 May 2013. Landscape Architecture and Planning, Social Spatial Analysis, Wageningen University.</w:t>
      </w:r>
    </w:p>
    <w:p w14:paraId="38B2507B" w14:textId="77777777" w:rsidR="002A42F5" w:rsidRPr="00322287" w:rsidRDefault="002A42F5" w:rsidP="00AF093B">
      <w:pPr>
        <w:spacing w:before="240" w:line="360" w:lineRule="auto"/>
        <w:rPr>
          <w:rFonts w:ascii="Times New Roman" w:hAnsi="Times New Roman" w:cs="Times New Roman"/>
          <w:color w:val="000000" w:themeColor="text1"/>
        </w:rPr>
      </w:pPr>
      <w:r w:rsidRPr="00322287">
        <w:rPr>
          <w:rFonts w:ascii="Times New Roman" w:hAnsi="Times New Roman" w:cs="Times New Roman"/>
          <w:color w:val="000000" w:themeColor="text1"/>
        </w:rPr>
        <w:t xml:space="preserve">Wellman, J.D. </w:t>
      </w:r>
      <w:r w:rsidRPr="00AF093B">
        <w:rPr>
          <w:rFonts w:ascii="Times New Roman" w:hAnsi="Times New Roman" w:cs="Times New Roman"/>
          <w:color w:val="000000" w:themeColor="text1"/>
        </w:rPr>
        <w:t>and</w:t>
      </w:r>
      <w:r w:rsidRPr="00322287">
        <w:rPr>
          <w:rFonts w:ascii="Times New Roman" w:hAnsi="Times New Roman" w:cs="Times New Roman"/>
          <w:color w:val="000000" w:themeColor="text1"/>
        </w:rPr>
        <w:t xml:space="preserve"> </w:t>
      </w:r>
      <w:proofErr w:type="spellStart"/>
      <w:r w:rsidRPr="00322287">
        <w:rPr>
          <w:rFonts w:ascii="Times New Roman" w:hAnsi="Times New Roman" w:cs="Times New Roman"/>
          <w:color w:val="000000" w:themeColor="text1"/>
        </w:rPr>
        <w:t>Buhyoff</w:t>
      </w:r>
      <w:proofErr w:type="spellEnd"/>
      <w:r w:rsidRPr="00322287">
        <w:rPr>
          <w:rFonts w:ascii="Times New Roman" w:hAnsi="Times New Roman" w:cs="Times New Roman"/>
          <w:color w:val="000000" w:themeColor="text1"/>
        </w:rPr>
        <w:t xml:space="preserve">, G.J. (1980) </w:t>
      </w:r>
      <w:r w:rsidRPr="00AF093B">
        <w:rPr>
          <w:rFonts w:ascii="Times New Roman" w:hAnsi="Times New Roman" w:cs="Times New Roman"/>
          <w:color w:val="000000" w:themeColor="text1"/>
        </w:rPr>
        <w:t>‘</w:t>
      </w:r>
      <w:r w:rsidRPr="00322287">
        <w:rPr>
          <w:rFonts w:ascii="Times New Roman" w:hAnsi="Times New Roman" w:cs="Times New Roman"/>
          <w:color w:val="000000" w:themeColor="text1"/>
        </w:rPr>
        <w:t>Effects of regional familiarity on landscape preferences</w:t>
      </w:r>
      <w:r w:rsidRPr="00AF093B">
        <w:rPr>
          <w:rFonts w:ascii="Times New Roman" w:hAnsi="Times New Roman" w:cs="Times New Roman"/>
          <w:color w:val="000000" w:themeColor="text1"/>
        </w:rPr>
        <w:t>’</w:t>
      </w:r>
      <w:r w:rsidRPr="00322287">
        <w:rPr>
          <w:rFonts w:ascii="Times New Roman" w:hAnsi="Times New Roman" w:cs="Times New Roman"/>
          <w:color w:val="000000" w:themeColor="text1"/>
        </w:rPr>
        <w:t>, Journal of Environmental Management, 11, pp. 105-1</w:t>
      </w:r>
      <w:r w:rsidRPr="00AF093B">
        <w:rPr>
          <w:rFonts w:ascii="Times New Roman" w:hAnsi="Times New Roman" w:cs="Times New Roman"/>
          <w:color w:val="000000" w:themeColor="text1"/>
        </w:rPr>
        <w:t>11.</w:t>
      </w:r>
    </w:p>
    <w:p w14:paraId="2BC64425" w14:textId="77777777" w:rsidR="002A42F5" w:rsidRPr="00AF093B" w:rsidRDefault="002A42F5" w:rsidP="00AF093B">
      <w:pPr>
        <w:shd w:val="clear" w:color="auto" w:fill="FFFFFF" w:themeFill="background1"/>
        <w:spacing w:before="240" w:line="360" w:lineRule="auto"/>
        <w:rPr>
          <w:rFonts w:ascii="Times New Roman" w:eastAsia="Times New Roman" w:hAnsi="Times New Roman" w:cs="Times New Roman"/>
          <w:color w:val="000000" w:themeColor="text1"/>
        </w:rPr>
      </w:pPr>
      <w:bookmarkStart w:id="0" w:name="_Hlk192606017"/>
      <w:r w:rsidRPr="00AF093B">
        <w:rPr>
          <w:rFonts w:ascii="Times New Roman" w:eastAsia="Times New Roman" w:hAnsi="Times New Roman" w:cs="Times New Roman"/>
          <w:color w:val="000000" w:themeColor="text1"/>
        </w:rPr>
        <w:t xml:space="preserve">Wilson, E.O. (1993) </w:t>
      </w:r>
      <w:r w:rsidRPr="00AF093B">
        <w:rPr>
          <w:rFonts w:ascii="Times New Roman" w:eastAsia="Times New Roman" w:hAnsi="Times New Roman" w:cs="Times New Roman"/>
          <w:i/>
          <w:iCs/>
          <w:color w:val="000000" w:themeColor="text1"/>
        </w:rPr>
        <w:t>The Biophilia Hypothesis</w:t>
      </w:r>
      <w:r w:rsidRPr="00AF093B">
        <w:rPr>
          <w:rFonts w:ascii="Times New Roman" w:eastAsia="Times New Roman" w:hAnsi="Times New Roman" w:cs="Times New Roman"/>
          <w:color w:val="000000" w:themeColor="text1"/>
        </w:rPr>
        <w:t>. Washington, D.C: Island Press.</w:t>
      </w:r>
    </w:p>
    <w:bookmarkEnd w:id="0"/>
    <w:p w14:paraId="70310187" w14:textId="77777777" w:rsidR="002A42F5" w:rsidRPr="00AF093B" w:rsidRDefault="002A42F5" w:rsidP="00AF093B">
      <w:pPr>
        <w:spacing w:before="240" w:line="360" w:lineRule="auto"/>
        <w:rPr>
          <w:rFonts w:ascii="Times New Roman" w:hAnsi="Times New Roman" w:cs="Times New Roman"/>
          <w:color w:val="000000" w:themeColor="text1"/>
        </w:rPr>
      </w:pPr>
      <w:r w:rsidRPr="00AF093B">
        <w:rPr>
          <w:rFonts w:ascii="Times New Roman" w:hAnsi="Times New Roman" w:cs="Times New Roman"/>
          <w:color w:val="000000" w:themeColor="text1"/>
        </w:rPr>
        <w:t xml:space="preserve">Woodland Trust (2025) </w:t>
      </w:r>
      <w:proofErr w:type="spellStart"/>
      <w:r w:rsidRPr="00AF093B">
        <w:rPr>
          <w:rFonts w:ascii="Times New Roman" w:hAnsi="Times New Roman" w:cs="Times New Roman"/>
          <w:color w:val="000000" w:themeColor="text1"/>
        </w:rPr>
        <w:t>MOREhedges</w:t>
      </w:r>
      <w:proofErr w:type="spellEnd"/>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 xml:space="preserve">Available at: </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https://www.woodlandtrust.org.uk/plant-trees/treesforlandownersandfarmers/morehedges/?utm_source=bing&amp;utm_medium=ppc&amp;utm_campaign=jaa_mwmh_spring25_bing&amp;utm_content=morehedges&amp;msclkid=89bc391db54b1ddf0ba45eeeacab007e&amp;utm_term=hedges%20conservation</w:t>
      </w:r>
      <w:r w:rsidRPr="00AF093B">
        <w:rPr>
          <w:rFonts w:ascii="Times New Roman" w:hAnsi="Times New Roman" w:cs="Times New Roman"/>
          <w:color w:val="000000" w:themeColor="text1"/>
        </w:rPr>
        <w:t xml:space="preserve"> </w:t>
      </w:r>
      <w:r w:rsidRPr="00AF093B">
        <w:rPr>
          <w:rFonts w:ascii="Times New Roman" w:hAnsi="Times New Roman" w:cs="Times New Roman"/>
          <w:color w:val="000000" w:themeColor="text1"/>
        </w:rPr>
        <w:t>(Accessed: 6th April 2025).</w:t>
      </w:r>
    </w:p>
    <w:p w14:paraId="231479D4" w14:textId="77777777" w:rsidR="002A42F5" w:rsidRPr="00D84150" w:rsidRDefault="002A42F5" w:rsidP="00AF093B">
      <w:pPr>
        <w:spacing w:before="240" w:line="360" w:lineRule="auto"/>
        <w:rPr>
          <w:rFonts w:ascii="Times New Roman" w:hAnsi="Times New Roman" w:cs="Times New Roman"/>
          <w:color w:val="000000" w:themeColor="text1"/>
        </w:rPr>
      </w:pPr>
      <w:r w:rsidRPr="00D84150">
        <w:rPr>
          <w:rFonts w:ascii="Times New Roman" w:hAnsi="Times New Roman" w:cs="Times New Roman"/>
          <w:color w:val="000000" w:themeColor="text1"/>
        </w:rPr>
        <w:t>Zube, E.H. (1987)</w:t>
      </w:r>
      <w:r w:rsidRPr="00AF093B">
        <w:rPr>
          <w:rFonts w:ascii="Times New Roman" w:hAnsi="Times New Roman" w:cs="Times New Roman"/>
          <w:color w:val="000000" w:themeColor="text1"/>
        </w:rPr>
        <w:t xml:space="preserve"> ‘</w:t>
      </w:r>
      <w:r w:rsidRPr="00D84150">
        <w:rPr>
          <w:rFonts w:ascii="Times New Roman" w:hAnsi="Times New Roman" w:cs="Times New Roman"/>
          <w:color w:val="000000" w:themeColor="text1"/>
        </w:rPr>
        <w:t>Perceived land use patterns and landscape values</w:t>
      </w:r>
      <w:r w:rsidRPr="00AF093B">
        <w:rPr>
          <w:rFonts w:ascii="Times New Roman" w:hAnsi="Times New Roman" w:cs="Times New Roman"/>
          <w:color w:val="000000" w:themeColor="text1"/>
        </w:rPr>
        <w:t>’</w:t>
      </w:r>
      <w:r w:rsidRPr="00D84150">
        <w:rPr>
          <w:rFonts w:ascii="Times New Roman" w:hAnsi="Times New Roman" w:cs="Times New Roman"/>
          <w:color w:val="000000" w:themeColor="text1"/>
        </w:rPr>
        <w:t xml:space="preserve">, </w:t>
      </w:r>
      <w:r w:rsidRPr="00D84150">
        <w:rPr>
          <w:rFonts w:ascii="Times New Roman" w:hAnsi="Times New Roman" w:cs="Times New Roman"/>
          <w:i/>
          <w:iCs/>
          <w:color w:val="000000" w:themeColor="text1"/>
        </w:rPr>
        <w:t>Landscape Ecology</w:t>
      </w:r>
      <w:r w:rsidRPr="00D84150">
        <w:rPr>
          <w:rFonts w:ascii="Times New Roman" w:hAnsi="Times New Roman" w:cs="Times New Roman"/>
          <w:color w:val="000000" w:themeColor="text1"/>
        </w:rPr>
        <w:t>, 1(1),</w:t>
      </w:r>
      <w:r w:rsidRPr="00AF093B">
        <w:rPr>
          <w:rFonts w:ascii="Times New Roman" w:hAnsi="Times New Roman" w:cs="Times New Roman"/>
          <w:color w:val="000000" w:themeColor="text1"/>
        </w:rPr>
        <w:t xml:space="preserve"> pp. 37-45.</w:t>
      </w:r>
    </w:p>
    <w:sectPr w:rsidR="002A42F5" w:rsidRPr="00D84150" w:rsidSect="00533A63">
      <w:headerReference w:type="default" r:id="rId8"/>
      <w:footerReference w:type="default" r:id="rId9"/>
      <w:pgSz w:w="11906" w:h="16838"/>
      <w:pgMar w:top="119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996B3" w14:textId="77777777" w:rsidR="002652D8" w:rsidRDefault="002652D8" w:rsidP="00491F85">
      <w:pPr>
        <w:spacing w:after="0" w:line="240" w:lineRule="auto"/>
      </w:pPr>
      <w:r>
        <w:separator/>
      </w:r>
    </w:p>
  </w:endnote>
  <w:endnote w:type="continuationSeparator" w:id="0">
    <w:p w14:paraId="07D39BA1" w14:textId="77777777" w:rsidR="002652D8" w:rsidRDefault="002652D8" w:rsidP="00491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Sylfaen"/>
    <w:charset w:val="00"/>
    <w:family w:val="roman"/>
    <w:pitch w:val="default"/>
  </w:font>
  <w:font w:name="Arial Unicode MS">
    <w:altName w:val="Yu Gothic"/>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97984512"/>
      <w:docPartObj>
        <w:docPartGallery w:val="Page Numbers (Bottom of Page)"/>
        <w:docPartUnique/>
      </w:docPartObj>
    </w:sdtPr>
    <w:sdtContent>
      <w:p w14:paraId="781AF33A" w14:textId="049FEA28" w:rsidR="006066D6" w:rsidRPr="006066D6" w:rsidRDefault="006066D6">
        <w:pPr>
          <w:pStyle w:val="Footer"/>
          <w:jc w:val="right"/>
          <w:rPr>
            <w:rFonts w:ascii="Times New Roman" w:hAnsi="Times New Roman" w:cs="Times New Roman"/>
          </w:rPr>
        </w:pPr>
        <w:r w:rsidRPr="006066D6">
          <w:rPr>
            <w:rFonts w:ascii="Times New Roman" w:hAnsi="Times New Roman" w:cs="Times New Roman"/>
          </w:rPr>
          <w:fldChar w:fldCharType="begin"/>
        </w:r>
        <w:r w:rsidRPr="006066D6">
          <w:rPr>
            <w:rFonts w:ascii="Times New Roman" w:hAnsi="Times New Roman" w:cs="Times New Roman"/>
          </w:rPr>
          <w:instrText>PAGE   \* MERGEFORMAT</w:instrText>
        </w:r>
        <w:r w:rsidRPr="006066D6">
          <w:rPr>
            <w:rFonts w:ascii="Times New Roman" w:hAnsi="Times New Roman" w:cs="Times New Roman"/>
          </w:rPr>
          <w:fldChar w:fldCharType="separate"/>
        </w:r>
        <w:r w:rsidRPr="006066D6">
          <w:rPr>
            <w:rFonts w:ascii="Times New Roman" w:hAnsi="Times New Roman" w:cs="Times New Roman"/>
          </w:rPr>
          <w:t>2</w:t>
        </w:r>
        <w:r w:rsidRPr="006066D6">
          <w:rPr>
            <w:rFonts w:ascii="Times New Roman" w:hAnsi="Times New Roman" w:cs="Times New Roman"/>
          </w:rPr>
          <w:fldChar w:fldCharType="end"/>
        </w:r>
      </w:p>
    </w:sdtContent>
  </w:sdt>
  <w:p w14:paraId="39B162F7" w14:textId="77777777" w:rsidR="006066D6" w:rsidRDefault="00606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E360B" w14:textId="77777777" w:rsidR="002652D8" w:rsidRDefault="002652D8" w:rsidP="00491F85">
      <w:pPr>
        <w:spacing w:after="0" w:line="240" w:lineRule="auto"/>
      </w:pPr>
      <w:r>
        <w:separator/>
      </w:r>
    </w:p>
  </w:footnote>
  <w:footnote w:type="continuationSeparator" w:id="0">
    <w:p w14:paraId="102AF43C" w14:textId="77777777" w:rsidR="002652D8" w:rsidRDefault="002652D8" w:rsidP="00491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0173E" w14:textId="2FA8AC7B" w:rsidR="006066D6" w:rsidRPr="006066D6" w:rsidRDefault="006066D6">
    <w:pPr>
      <w:pStyle w:val="Header"/>
      <w:rPr>
        <w:rFonts w:ascii="Times New Roman" w:hAnsi="Times New Roman" w:cs="Times New Roman"/>
      </w:rPr>
    </w:pPr>
    <w:r w:rsidRPr="006066D6">
      <w:rPr>
        <w:rFonts w:ascii="Times New Roman" w:hAnsi="Times New Roman" w:cs="Times New Roman"/>
      </w:rPr>
      <w:t xml:space="preserve">2203246 </w:t>
    </w:r>
    <w:r>
      <w:rPr>
        <w:rFonts w:ascii="Times New Roman" w:hAnsi="Times New Roman" w:cs="Times New Roman"/>
      </w:rPr>
      <w:t xml:space="preserve">                                                                                                                   </w:t>
    </w:r>
    <w:r w:rsidRPr="006066D6">
      <w:rPr>
        <w:rFonts w:ascii="Times New Roman" w:hAnsi="Times New Roman" w:cs="Times New Roman"/>
      </w:rPr>
      <w:t>BMOE6003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224D"/>
    <w:multiLevelType w:val="hybridMultilevel"/>
    <w:tmpl w:val="4F7A4B56"/>
    <w:lvl w:ilvl="0" w:tplc="A0E058FE">
      <w:start w:val="1"/>
      <w:numFmt w:val="bullet"/>
      <w:lvlText w:val=""/>
      <w:lvlJc w:val="left"/>
      <w:pPr>
        <w:tabs>
          <w:tab w:val="num" w:pos="720"/>
        </w:tabs>
        <w:ind w:left="720" w:hanging="360"/>
      </w:pPr>
      <w:rPr>
        <w:rFonts w:ascii="Wingdings 2" w:hAnsi="Wingdings 2" w:hint="default"/>
      </w:rPr>
    </w:lvl>
    <w:lvl w:ilvl="1" w:tplc="71AC5FA6" w:tentative="1">
      <w:start w:val="1"/>
      <w:numFmt w:val="bullet"/>
      <w:lvlText w:val=""/>
      <w:lvlJc w:val="left"/>
      <w:pPr>
        <w:tabs>
          <w:tab w:val="num" w:pos="1440"/>
        </w:tabs>
        <w:ind w:left="1440" w:hanging="360"/>
      </w:pPr>
      <w:rPr>
        <w:rFonts w:ascii="Wingdings 2" w:hAnsi="Wingdings 2" w:hint="default"/>
      </w:rPr>
    </w:lvl>
    <w:lvl w:ilvl="2" w:tplc="FC7A9F9C" w:tentative="1">
      <w:start w:val="1"/>
      <w:numFmt w:val="bullet"/>
      <w:lvlText w:val=""/>
      <w:lvlJc w:val="left"/>
      <w:pPr>
        <w:tabs>
          <w:tab w:val="num" w:pos="2160"/>
        </w:tabs>
        <w:ind w:left="2160" w:hanging="360"/>
      </w:pPr>
      <w:rPr>
        <w:rFonts w:ascii="Wingdings 2" w:hAnsi="Wingdings 2" w:hint="default"/>
      </w:rPr>
    </w:lvl>
    <w:lvl w:ilvl="3" w:tplc="B2C6CF78" w:tentative="1">
      <w:start w:val="1"/>
      <w:numFmt w:val="bullet"/>
      <w:lvlText w:val=""/>
      <w:lvlJc w:val="left"/>
      <w:pPr>
        <w:tabs>
          <w:tab w:val="num" w:pos="2880"/>
        </w:tabs>
        <w:ind w:left="2880" w:hanging="360"/>
      </w:pPr>
      <w:rPr>
        <w:rFonts w:ascii="Wingdings 2" w:hAnsi="Wingdings 2" w:hint="default"/>
      </w:rPr>
    </w:lvl>
    <w:lvl w:ilvl="4" w:tplc="DC240E24" w:tentative="1">
      <w:start w:val="1"/>
      <w:numFmt w:val="bullet"/>
      <w:lvlText w:val=""/>
      <w:lvlJc w:val="left"/>
      <w:pPr>
        <w:tabs>
          <w:tab w:val="num" w:pos="3600"/>
        </w:tabs>
        <w:ind w:left="3600" w:hanging="360"/>
      </w:pPr>
      <w:rPr>
        <w:rFonts w:ascii="Wingdings 2" w:hAnsi="Wingdings 2" w:hint="default"/>
      </w:rPr>
    </w:lvl>
    <w:lvl w:ilvl="5" w:tplc="DE029504" w:tentative="1">
      <w:start w:val="1"/>
      <w:numFmt w:val="bullet"/>
      <w:lvlText w:val=""/>
      <w:lvlJc w:val="left"/>
      <w:pPr>
        <w:tabs>
          <w:tab w:val="num" w:pos="4320"/>
        </w:tabs>
        <w:ind w:left="4320" w:hanging="360"/>
      </w:pPr>
      <w:rPr>
        <w:rFonts w:ascii="Wingdings 2" w:hAnsi="Wingdings 2" w:hint="default"/>
      </w:rPr>
    </w:lvl>
    <w:lvl w:ilvl="6" w:tplc="36FA76BC" w:tentative="1">
      <w:start w:val="1"/>
      <w:numFmt w:val="bullet"/>
      <w:lvlText w:val=""/>
      <w:lvlJc w:val="left"/>
      <w:pPr>
        <w:tabs>
          <w:tab w:val="num" w:pos="5040"/>
        </w:tabs>
        <w:ind w:left="5040" w:hanging="360"/>
      </w:pPr>
      <w:rPr>
        <w:rFonts w:ascii="Wingdings 2" w:hAnsi="Wingdings 2" w:hint="default"/>
      </w:rPr>
    </w:lvl>
    <w:lvl w:ilvl="7" w:tplc="672C8490" w:tentative="1">
      <w:start w:val="1"/>
      <w:numFmt w:val="bullet"/>
      <w:lvlText w:val=""/>
      <w:lvlJc w:val="left"/>
      <w:pPr>
        <w:tabs>
          <w:tab w:val="num" w:pos="5760"/>
        </w:tabs>
        <w:ind w:left="5760" w:hanging="360"/>
      </w:pPr>
      <w:rPr>
        <w:rFonts w:ascii="Wingdings 2" w:hAnsi="Wingdings 2" w:hint="default"/>
      </w:rPr>
    </w:lvl>
    <w:lvl w:ilvl="8" w:tplc="E89E876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C374B6"/>
    <w:multiLevelType w:val="hybridMultilevel"/>
    <w:tmpl w:val="688649C4"/>
    <w:lvl w:ilvl="0" w:tplc="7C3ECE2E">
      <w:start w:val="1"/>
      <w:numFmt w:val="bullet"/>
      <w:lvlText w:val=""/>
      <w:lvlJc w:val="left"/>
      <w:pPr>
        <w:tabs>
          <w:tab w:val="num" w:pos="720"/>
        </w:tabs>
        <w:ind w:left="720" w:hanging="360"/>
      </w:pPr>
      <w:rPr>
        <w:rFonts w:ascii="Wingdings 2" w:hAnsi="Wingdings 2" w:hint="default"/>
      </w:rPr>
    </w:lvl>
    <w:lvl w:ilvl="1" w:tplc="72243544" w:tentative="1">
      <w:start w:val="1"/>
      <w:numFmt w:val="bullet"/>
      <w:lvlText w:val=""/>
      <w:lvlJc w:val="left"/>
      <w:pPr>
        <w:tabs>
          <w:tab w:val="num" w:pos="1440"/>
        </w:tabs>
        <w:ind w:left="1440" w:hanging="360"/>
      </w:pPr>
      <w:rPr>
        <w:rFonts w:ascii="Wingdings 2" w:hAnsi="Wingdings 2" w:hint="default"/>
      </w:rPr>
    </w:lvl>
    <w:lvl w:ilvl="2" w:tplc="E39C6EEA" w:tentative="1">
      <w:start w:val="1"/>
      <w:numFmt w:val="bullet"/>
      <w:lvlText w:val=""/>
      <w:lvlJc w:val="left"/>
      <w:pPr>
        <w:tabs>
          <w:tab w:val="num" w:pos="2160"/>
        </w:tabs>
        <w:ind w:left="2160" w:hanging="360"/>
      </w:pPr>
      <w:rPr>
        <w:rFonts w:ascii="Wingdings 2" w:hAnsi="Wingdings 2" w:hint="default"/>
      </w:rPr>
    </w:lvl>
    <w:lvl w:ilvl="3" w:tplc="8E4EC9FA" w:tentative="1">
      <w:start w:val="1"/>
      <w:numFmt w:val="bullet"/>
      <w:lvlText w:val=""/>
      <w:lvlJc w:val="left"/>
      <w:pPr>
        <w:tabs>
          <w:tab w:val="num" w:pos="2880"/>
        </w:tabs>
        <w:ind w:left="2880" w:hanging="360"/>
      </w:pPr>
      <w:rPr>
        <w:rFonts w:ascii="Wingdings 2" w:hAnsi="Wingdings 2" w:hint="default"/>
      </w:rPr>
    </w:lvl>
    <w:lvl w:ilvl="4" w:tplc="196ED304" w:tentative="1">
      <w:start w:val="1"/>
      <w:numFmt w:val="bullet"/>
      <w:lvlText w:val=""/>
      <w:lvlJc w:val="left"/>
      <w:pPr>
        <w:tabs>
          <w:tab w:val="num" w:pos="3600"/>
        </w:tabs>
        <w:ind w:left="3600" w:hanging="360"/>
      </w:pPr>
      <w:rPr>
        <w:rFonts w:ascii="Wingdings 2" w:hAnsi="Wingdings 2" w:hint="default"/>
      </w:rPr>
    </w:lvl>
    <w:lvl w:ilvl="5" w:tplc="CD64F906" w:tentative="1">
      <w:start w:val="1"/>
      <w:numFmt w:val="bullet"/>
      <w:lvlText w:val=""/>
      <w:lvlJc w:val="left"/>
      <w:pPr>
        <w:tabs>
          <w:tab w:val="num" w:pos="4320"/>
        </w:tabs>
        <w:ind w:left="4320" w:hanging="360"/>
      </w:pPr>
      <w:rPr>
        <w:rFonts w:ascii="Wingdings 2" w:hAnsi="Wingdings 2" w:hint="default"/>
      </w:rPr>
    </w:lvl>
    <w:lvl w:ilvl="6" w:tplc="121C3F50" w:tentative="1">
      <w:start w:val="1"/>
      <w:numFmt w:val="bullet"/>
      <w:lvlText w:val=""/>
      <w:lvlJc w:val="left"/>
      <w:pPr>
        <w:tabs>
          <w:tab w:val="num" w:pos="5040"/>
        </w:tabs>
        <w:ind w:left="5040" w:hanging="360"/>
      </w:pPr>
      <w:rPr>
        <w:rFonts w:ascii="Wingdings 2" w:hAnsi="Wingdings 2" w:hint="default"/>
      </w:rPr>
    </w:lvl>
    <w:lvl w:ilvl="7" w:tplc="738C428C" w:tentative="1">
      <w:start w:val="1"/>
      <w:numFmt w:val="bullet"/>
      <w:lvlText w:val=""/>
      <w:lvlJc w:val="left"/>
      <w:pPr>
        <w:tabs>
          <w:tab w:val="num" w:pos="5760"/>
        </w:tabs>
        <w:ind w:left="5760" w:hanging="360"/>
      </w:pPr>
      <w:rPr>
        <w:rFonts w:ascii="Wingdings 2" w:hAnsi="Wingdings 2" w:hint="default"/>
      </w:rPr>
    </w:lvl>
    <w:lvl w:ilvl="8" w:tplc="89EED75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A337C86"/>
    <w:multiLevelType w:val="multilevel"/>
    <w:tmpl w:val="FEF2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94E20"/>
    <w:multiLevelType w:val="hybridMultilevel"/>
    <w:tmpl w:val="E5F6BA0E"/>
    <w:lvl w:ilvl="0" w:tplc="6220DF6A">
      <w:start w:val="1"/>
      <w:numFmt w:val="bullet"/>
      <w:lvlText w:val="•"/>
      <w:lvlJc w:val="left"/>
      <w:pPr>
        <w:tabs>
          <w:tab w:val="num" w:pos="720"/>
        </w:tabs>
        <w:ind w:left="720" w:hanging="360"/>
      </w:pPr>
      <w:rPr>
        <w:rFonts w:ascii="Arial" w:hAnsi="Arial" w:hint="default"/>
      </w:rPr>
    </w:lvl>
    <w:lvl w:ilvl="1" w:tplc="7C88F2D4" w:tentative="1">
      <w:start w:val="1"/>
      <w:numFmt w:val="bullet"/>
      <w:lvlText w:val="•"/>
      <w:lvlJc w:val="left"/>
      <w:pPr>
        <w:tabs>
          <w:tab w:val="num" w:pos="1440"/>
        </w:tabs>
        <w:ind w:left="1440" w:hanging="360"/>
      </w:pPr>
      <w:rPr>
        <w:rFonts w:ascii="Arial" w:hAnsi="Arial" w:hint="default"/>
      </w:rPr>
    </w:lvl>
    <w:lvl w:ilvl="2" w:tplc="756879E0" w:tentative="1">
      <w:start w:val="1"/>
      <w:numFmt w:val="bullet"/>
      <w:lvlText w:val="•"/>
      <w:lvlJc w:val="left"/>
      <w:pPr>
        <w:tabs>
          <w:tab w:val="num" w:pos="2160"/>
        </w:tabs>
        <w:ind w:left="2160" w:hanging="360"/>
      </w:pPr>
      <w:rPr>
        <w:rFonts w:ascii="Arial" w:hAnsi="Arial" w:hint="default"/>
      </w:rPr>
    </w:lvl>
    <w:lvl w:ilvl="3" w:tplc="0E6CB5D2" w:tentative="1">
      <w:start w:val="1"/>
      <w:numFmt w:val="bullet"/>
      <w:lvlText w:val="•"/>
      <w:lvlJc w:val="left"/>
      <w:pPr>
        <w:tabs>
          <w:tab w:val="num" w:pos="2880"/>
        </w:tabs>
        <w:ind w:left="2880" w:hanging="360"/>
      </w:pPr>
      <w:rPr>
        <w:rFonts w:ascii="Arial" w:hAnsi="Arial" w:hint="default"/>
      </w:rPr>
    </w:lvl>
    <w:lvl w:ilvl="4" w:tplc="B8D418EA" w:tentative="1">
      <w:start w:val="1"/>
      <w:numFmt w:val="bullet"/>
      <w:lvlText w:val="•"/>
      <w:lvlJc w:val="left"/>
      <w:pPr>
        <w:tabs>
          <w:tab w:val="num" w:pos="3600"/>
        </w:tabs>
        <w:ind w:left="3600" w:hanging="360"/>
      </w:pPr>
      <w:rPr>
        <w:rFonts w:ascii="Arial" w:hAnsi="Arial" w:hint="default"/>
      </w:rPr>
    </w:lvl>
    <w:lvl w:ilvl="5" w:tplc="508EECB2" w:tentative="1">
      <w:start w:val="1"/>
      <w:numFmt w:val="bullet"/>
      <w:lvlText w:val="•"/>
      <w:lvlJc w:val="left"/>
      <w:pPr>
        <w:tabs>
          <w:tab w:val="num" w:pos="4320"/>
        </w:tabs>
        <w:ind w:left="4320" w:hanging="360"/>
      </w:pPr>
      <w:rPr>
        <w:rFonts w:ascii="Arial" w:hAnsi="Arial" w:hint="default"/>
      </w:rPr>
    </w:lvl>
    <w:lvl w:ilvl="6" w:tplc="F31AB9BC" w:tentative="1">
      <w:start w:val="1"/>
      <w:numFmt w:val="bullet"/>
      <w:lvlText w:val="•"/>
      <w:lvlJc w:val="left"/>
      <w:pPr>
        <w:tabs>
          <w:tab w:val="num" w:pos="5040"/>
        </w:tabs>
        <w:ind w:left="5040" w:hanging="360"/>
      </w:pPr>
      <w:rPr>
        <w:rFonts w:ascii="Arial" w:hAnsi="Arial" w:hint="default"/>
      </w:rPr>
    </w:lvl>
    <w:lvl w:ilvl="7" w:tplc="035882FC" w:tentative="1">
      <w:start w:val="1"/>
      <w:numFmt w:val="bullet"/>
      <w:lvlText w:val="•"/>
      <w:lvlJc w:val="left"/>
      <w:pPr>
        <w:tabs>
          <w:tab w:val="num" w:pos="5760"/>
        </w:tabs>
        <w:ind w:left="5760" w:hanging="360"/>
      </w:pPr>
      <w:rPr>
        <w:rFonts w:ascii="Arial" w:hAnsi="Arial" w:hint="default"/>
      </w:rPr>
    </w:lvl>
    <w:lvl w:ilvl="8" w:tplc="78E2DA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A11BD"/>
    <w:multiLevelType w:val="hybridMultilevel"/>
    <w:tmpl w:val="78747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87D82"/>
    <w:multiLevelType w:val="hybridMultilevel"/>
    <w:tmpl w:val="877E79DC"/>
    <w:lvl w:ilvl="0" w:tplc="7C0C3EAA">
      <w:start w:val="1"/>
      <w:numFmt w:val="bullet"/>
      <w:lvlText w:val="•"/>
      <w:lvlJc w:val="left"/>
      <w:pPr>
        <w:tabs>
          <w:tab w:val="num" w:pos="720"/>
        </w:tabs>
        <w:ind w:left="720" w:hanging="360"/>
      </w:pPr>
      <w:rPr>
        <w:rFonts w:ascii="Arial" w:hAnsi="Arial" w:hint="default"/>
      </w:rPr>
    </w:lvl>
    <w:lvl w:ilvl="1" w:tplc="6A8C027A" w:tentative="1">
      <w:start w:val="1"/>
      <w:numFmt w:val="bullet"/>
      <w:lvlText w:val="•"/>
      <w:lvlJc w:val="left"/>
      <w:pPr>
        <w:tabs>
          <w:tab w:val="num" w:pos="1440"/>
        </w:tabs>
        <w:ind w:left="1440" w:hanging="360"/>
      </w:pPr>
      <w:rPr>
        <w:rFonts w:ascii="Arial" w:hAnsi="Arial" w:hint="default"/>
      </w:rPr>
    </w:lvl>
    <w:lvl w:ilvl="2" w:tplc="5240C57E" w:tentative="1">
      <w:start w:val="1"/>
      <w:numFmt w:val="bullet"/>
      <w:lvlText w:val="•"/>
      <w:lvlJc w:val="left"/>
      <w:pPr>
        <w:tabs>
          <w:tab w:val="num" w:pos="2160"/>
        </w:tabs>
        <w:ind w:left="2160" w:hanging="360"/>
      </w:pPr>
      <w:rPr>
        <w:rFonts w:ascii="Arial" w:hAnsi="Arial" w:hint="default"/>
      </w:rPr>
    </w:lvl>
    <w:lvl w:ilvl="3" w:tplc="E6F6F0B0" w:tentative="1">
      <w:start w:val="1"/>
      <w:numFmt w:val="bullet"/>
      <w:lvlText w:val="•"/>
      <w:lvlJc w:val="left"/>
      <w:pPr>
        <w:tabs>
          <w:tab w:val="num" w:pos="2880"/>
        </w:tabs>
        <w:ind w:left="2880" w:hanging="360"/>
      </w:pPr>
      <w:rPr>
        <w:rFonts w:ascii="Arial" w:hAnsi="Arial" w:hint="default"/>
      </w:rPr>
    </w:lvl>
    <w:lvl w:ilvl="4" w:tplc="4ED82950" w:tentative="1">
      <w:start w:val="1"/>
      <w:numFmt w:val="bullet"/>
      <w:lvlText w:val="•"/>
      <w:lvlJc w:val="left"/>
      <w:pPr>
        <w:tabs>
          <w:tab w:val="num" w:pos="3600"/>
        </w:tabs>
        <w:ind w:left="3600" w:hanging="360"/>
      </w:pPr>
      <w:rPr>
        <w:rFonts w:ascii="Arial" w:hAnsi="Arial" w:hint="default"/>
      </w:rPr>
    </w:lvl>
    <w:lvl w:ilvl="5" w:tplc="2F009FD8" w:tentative="1">
      <w:start w:val="1"/>
      <w:numFmt w:val="bullet"/>
      <w:lvlText w:val="•"/>
      <w:lvlJc w:val="left"/>
      <w:pPr>
        <w:tabs>
          <w:tab w:val="num" w:pos="4320"/>
        </w:tabs>
        <w:ind w:left="4320" w:hanging="360"/>
      </w:pPr>
      <w:rPr>
        <w:rFonts w:ascii="Arial" w:hAnsi="Arial" w:hint="default"/>
      </w:rPr>
    </w:lvl>
    <w:lvl w:ilvl="6" w:tplc="8D707EC0" w:tentative="1">
      <w:start w:val="1"/>
      <w:numFmt w:val="bullet"/>
      <w:lvlText w:val="•"/>
      <w:lvlJc w:val="left"/>
      <w:pPr>
        <w:tabs>
          <w:tab w:val="num" w:pos="5040"/>
        </w:tabs>
        <w:ind w:left="5040" w:hanging="360"/>
      </w:pPr>
      <w:rPr>
        <w:rFonts w:ascii="Arial" w:hAnsi="Arial" w:hint="default"/>
      </w:rPr>
    </w:lvl>
    <w:lvl w:ilvl="7" w:tplc="1A5EDD68" w:tentative="1">
      <w:start w:val="1"/>
      <w:numFmt w:val="bullet"/>
      <w:lvlText w:val="•"/>
      <w:lvlJc w:val="left"/>
      <w:pPr>
        <w:tabs>
          <w:tab w:val="num" w:pos="5760"/>
        </w:tabs>
        <w:ind w:left="5760" w:hanging="360"/>
      </w:pPr>
      <w:rPr>
        <w:rFonts w:ascii="Arial" w:hAnsi="Arial" w:hint="default"/>
      </w:rPr>
    </w:lvl>
    <w:lvl w:ilvl="8" w:tplc="625C012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5458BB"/>
    <w:multiLevelType w:val="hybridMultilevel"/>
    <w:tmpl w:val="888006EC"/>
    <w:lvl w:ilvl="0" w:tplc="F5C04AB6">
      <w:start w:val="1"/>
      <w:numFmt w:val="bullet"/>
      <w:lvlText w:val="•"/>
      <w:lvlJc w:val="left"/>
      <w:pPr>
        <w:tabs>
          <w:tab w:val="num" w:pos="720"/>
        </w:tabs>
        <w:ind w:left="720" w:hanging="360"/>
      </w:pPr>
      <w:rPr>
        <w:rFonts w:ascii="Arial" w:hAnsi="Arial" w:hint="default"/>
      </w:rPr>
    </w:lvl>
    <w:lvl w:ilvl="1" w:tplc="A1269B98" w:tentative="1">
      <w:start w:val="1"/>
      <w:numFmt w:val="bullet"/>
      <w:lvlText w:val="•"/>
      <w:lvlJc w:val="left"/>
      <w:pPr>
        <w:tabs>
          <w:tab w:val="num" w:pos="1440"/>
        </w:tabs>
        <w:ind w:left="1440" w:hanging="360"/>
      </w:pPr>
      <w:rPr>
        <w:rFonts w:ascii="Arial" w:hAnsi="Arial" w:hint="default"/>
      </w:rPr>
    </w:lvl>
    <w:lvl w:ilvl="2" w:tplc="8836FC8C" w:tentative="1">
      <w:start w:val="1"/>
      <w:numFmt w:val="bullet"/>
      <w:lvlText w:val="•"/>
      <w:lvlJc w:val="left"/>
      <w:pPr>
        <w:tabs>
          <w:tab w:val="num" w:pos="2160"/>
        </w:tabs>
        <w:ind w:left="2160" w:hanging="360"/>
      </w:pPr>
      <w:rPr>
        <w:rFonts w:ascii="Arial" w:hAnsi="Arial" w:hint="default"/>
      </w:rPr>
    </w:lvl>
    <w:lvl w:ilvl="3" w:tplc="1FE04EB0" w:tentative="1">
      <w:start w:val="1"/>
      <w:numFmt w:val="bullet"/>
      <w:lvlText w:val="•"/>
      <w:lvlJc w:val="left"/>
      <w:pPr>
        <w:tabs>
          <w:tab w:val="num" w:pos="2880"/>
        </w:tabs>
        <w:ind w:left="2880" w:hanging="360"/>
      </w:pPr>
      <w:rPr>
        <w:rFonts w:ascii="Arial" w:hAnsi="Arial" w:hint="default"/>
      </w:rPr>
    </w:lvl>
    <w:lvl w:ilvl="4" w:tplc="25BAB888" w:tentative="1">
      <w:start w:val="1"/>
      <w:numFmt w:val="bullet"/>
      <w:lvlText w:val="•"/>
      <w:lvlJc w:val="left"/>
      <w:pPr>
        <w:tabs>
          <w:tab w:val="num" w:pos="3600"/>
        </w:tabs>
        <w:ind w:left="3600" w:hanging="360"/>
      </w:pPr>
      <w:rPr>
        <w:rFonts w:ascii="Arial" w:hAnsi="Arial" w:hint="default"/>
      </w:rPr>
    </w:lvl>
    <w:lvl w:ilvl="5" w:tplc="D85AAD60" w:tentative="1">
      <w:start w:val="1"/>
      <w:numFmt w:val="bullet"/>
      <w:lvlText w:val="•"/>
      <w:lvlJc w:val="left"/>
      <w:pPr>
        <w:tabs>
          <w:tab w:val="num" w:pos="4320"/>
        </w:tabs>
        <w:ind w:left="4320" w:hanging="360"/>
      </w:pPr>
      <w:rPr>
        <w:rFonts w:ascii="Arial" w:hAnsi="Arial" w:hint="default"/>
      </w:rPr>
    </w:lvl>
    <w:lvl w:ilvl="6" w:tplc="CD82B1FC" w:tentative="1">
      <w:start w:val="1"/>
      <w:numFmt w:val="bullet"/>
      <w:lvlText w:val="•"/>
      <w:lvlJc w:val="left"/>
      <w:pPr>
        <w:tabs>
          <w:tab w:val="num" w:pos="5040"/>
        </w:tabs>
        <w:ind w:left="5040" w:hanging="360"/>
      </w:pPr>
      <w:rPr>
        <w:rFonts w:ascii="Arial" w:hAnsi="Arial" w:hint="default"/>
      </w:rPr>
    </w:lvl>
    <w:lvl w:ilvl="7" w:tplc="84064406" w:tentative="1">
      <w:start w:val="1"/>
      <w:numFmt w:val="bullet"/>
      <w:lvlText w:val="•"/>
      <w:lvlJc w:val="left"/>
      <w:pPr>
        <w:tabs>
          <w:tab w:val="num" w:pos="5760"/>
        </w:tabs>
        <w:ind w:left="5760" w:hanging="360"/>
      </w:pPr>
      <w:rPr>
        <w:rFonts w:ascii="Arial" w:hAnsi="Arial" w:hint="default"/>
      </w:rPr>
    </w:lvl>
    <w:lvl w:ilvl="8" w:tplc="0C1847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47A64"/>
    <w:multiLevelType w:val="multilevel"/>
    <w:tmpl w:val="5FD4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714B3"/>
    <w:multiLevelType w:val="multilevel"/>
    <w:tmpl w:val="8804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500AE"/>
    <w:multiLevelType w:val="multilevel"/>
    <w:tmpl w:val="A712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A56A7"/>
    <w:multiLevelType w:val="hybridMultilevel"/>
    <w:tmpl w:val="22AA5850"/>
    <w:lvl w:ilvl="0" w:tplc="501A4EFC">
      <w:start w:val="1"/>
      <w:numFmt w:val="bullet"/>
      <w:lvlText w:val=""/>
      <w:lvlJc w:val="left"/>
      <w:pPr>
        <w:tabs>
          <w:tab w:val="num" w:pos="720"/>
        </w:tabs>
        <w:ind w:left="720" w:hanging="360"/>
      </w:pPr>
      <w:rPr>
        <w:rFonts w:ascii="Wingdings 2" w:hAnsi="Wingdings 2" w:hint="default"/>
      </w:rPr>
    </w:lvl>
    <w:lvl w:ilvl="1" w:tplc="7A966E8A" w:tentative="1">
      <w:start w:val="1"/>
      <w:numFmt w:val="bullet"/>
      <w:lvlText w:val=""/>
      <w:lvlJc w:val="left"/>
      <w:pPr>
        <w:tabs>
          <w:tab w:val="num" w:pos="1440"/>
        </w:tabs>
        <w:ind w:left="1440" w:hanging="360"/>
      </w:pPr>
      <w:rPr>
        <w:rFonts w:ascii="Wingdings 2" w:hAnsi="Wingdings 2" w:hint="default"/>
      </w:rPr>
    </w:lvl>
    <w:lvl w:ilvl="2" w:tplc="2FB8EE2A" w:tentative="1">
      <w:start w:val="1"/>
      <w:numFmt w:val="bullet"/>
      <w:lvlText w:val=""/>
      <w:lvlJc w:val="left"/>
      <w:pPr>
        <w:tabs>
          <w:tab w:val="num" w:pos="2160"/>
        </w:tabs>
        <w:ind w:left="2160" w:hanging="360"/>
      </w:pPr>
      <w:rPr>
        <w:rFonts w:ascii="Wingdings 2" w:hAnsi="Wingdings 2" w:hint="default"/>
      </w:rPr>
    </w:lvl>
    <w:lvl w:ilvl="3" w:tplc="4CAE35AA" w:tentative="1">
      <w:start w:val="1"/>
      <w:numFmt w:val="bullet"/>
      <w:lvlText w:val=""/>
      <w:lvlJc w:val="left"/>
      <w:pPr>
        <w:tabs>
          <w:tab w:val="num" w:pos="2880"/>
        </w:tabs>
        <w:ind w:left="2880" w:hanging="360"/>
      </w:pPr>
      <w:rPr>
        <w:rFonts w:ascii="Wingdings 2" w:hAnsi="Wingdings 2" w:hint="default"/>
      </w:rPr>
    </w:lvl>
    <w:lvl w:ilvl="4" w:tplc="276238F0" w:tentative="1">
      <w:start w:val="1"/>
      <w:numFmt w:val="bullet"/>
      <w:lvlText w:val=""/>
      <w:lvlJc w:val="left"/>
      <w:pPr>
        <w:tabs>
          <w:tab w:val="num" w:pos="3600"/>
        </w:tabs>
        <w:ind w:left="3600" w:hanging="360"/>
      </w:pPr>
      <w:rPr>
        <w:rFonts w:ascii="Wingdings 2" w:hAnsi="Wingdings 2" w:hint="default"/>
      </w:rPr>
    </w:lvl>
    <w:lvl w:ilvl="5" w:tplc="B4303964" w:tentative="1">
      <w:start w:val="1"/>
      <w:numFmt w:val="bullet"/>
      <w:lvlText w:val=""/>
      <w:lvlJc w:val="left"/>
      <w:pPr>
        <w:tabs>
          <w:tab w:val="num" w:pos="4320"/>
        </w:tabs>
        <w:ind w:left="4320" w:hanging="360"/>
      </w:pPr>
      <w:rPr>
        <w:rFonts w:ascii="Wingdings 2" w:hAnsi="Wingdings 2" w:hint="default"/>
      </w:rPr>
    </w:lvl>
    <w:lvl w:ilvl="6" w:tplc="0392420E" w:tentative="1">
      <w:start w:val="1"/>
      <w:numFmt w:val="bullet"/>
      <w:lvlText w:val=""/>
      <w:lvlJc w:val="left"/>
      <w:pPr>
        <w:tabs>
          <w:tab w:val="num" w:pos="5040"/>
        </w:tabs>
        <w:ind w:left="5040" w:hanging="360"/>
      </w:pPr>
      <w:rPr>
        <w:rFonts w:ascii="Wingdings 2" w:hAnsi="Wingdings 2" w:hint="default"/>
      </w:rPr>
    </w:lvl>
    <w:lvl w:ilvl="7" w:tplc="A970BAE6" w:tentative="1">
      <w:start w:val="1"/>
      <w:numFmt w:val="bullet"/>
      <w:lvlText w:val=""/>
      <w:lvlJc w:val="left"/>
      <w:pPr>
        <w:tabs>
          <w:tab w:val="num" w:pos="5760"/>
        </w:tabs>
        <w:ind w:left="5760" w:hanging="360"/>
      </w:pPr>
      <w:rPr>
        <w:rFonts w:ascii="Wingdings 2" w:hAnsi="Wingdings 2" w:hint="default"/>
      </w:rPr>
    </w:lvl>
    <w:lvl w:ilvl="8" w:tplc="A7AAAB6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9C46526"/>
    <w:multiLevelType w:val="multilevel"/>
    <w:tmpl w:val="388E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A4D3E"/>
    <w:multiLevelType w:val="hybridMultilevel"/>
    <w:tmpl w:val="297CE2BA"/>
    <w:lvl w:ilvl="0" w:tplc="8D7E8366">
      <w:start w:val="1"/>
      <w:numFmt w:val="bullet"/>
      <w:lvlText w:val=""/>
      <w:lvlJc w:val="left"/>
      <w:pPr>
        <w:tabs>
          <w:tab w:val="num" w:pos="720"/>
        </w:tabs>
        <w:ind w:left="720" w:hanging="360"/>
      </w:pPr>
      <w:rPr>
        <w:rFonts w:ascii="Wingdings" w:hAnsi="Wingdings" w:hint="default"/>
      </w:rPr>
    </w:lvl>
    <w:lvl w:ilvl="1" w:tplc="592A2A44" w:tentative="1">
      <w:start w:val="1"/>
      <w:numFmt w:val="bullet"/>
      <w:lvlText w:val=""/>
      <w:lvlJc w:val="left"/>
      <w:pPr>
        <w:tabs>
          <w:tab w:val="num" w:pos="1440"/>
        </w:tabs>
        <w:ind w:left="1440" w:hanging="360"/>
      </w:pPr>
      <w:rPr>
        <w:rFonts w:ascii="Wingdings" w:hAnsi="Wingdings" w:hint="default"/>
      </w:rPr>
    </w:lvl>
    <w:lvl w:ilvl="2" w:tplc="CE46EF92" w:tentative="1">
      <w:start w:val="1"/>
      <w:numFmt w:val="bullet"/>
      <w:lvlText w:val=""/>
      <w:lvlJc w:val="left"/>
      <w:pPr>
        <w:tabs>
          <w:tab w:val="num" w:pos="2160"/>
        </w:tabs>
        <w:ind w:left="2160" w:hanging="360"/>
      </w:pPr>
      <w:rPr>
        <w:rFonts w:ascii="Wingdings" w:hAnsi="Wingdings" w:hint="default"/>
      </w:rPr>
    </w:lvl>
    <w:lvl w:ilvl="3" w:tplc="75ACB70E" w:tentative="1">
      <w:start w:val="1"/>
      <w:numFmt w:val="bullet"/>
      <w:lvlText w:val=""/>
      <w:lvlJc w:val="left"/>
      <w:pPr>
        <w:tabs>
          <w:tab w:val="num" w:pos="2880"/>
        </w:tabs>
        <w:ind w:left="2880" w:hanging="360"/>
      </w:pPr>
      <w:rPr>
        <w:rFonts w:ascii="Wingdings" w:hAnsi="Wingdings" w:hint="default"/>
      </w:rPr>
    </w:lvl>
    <w:lvl w:ilvl="4" w:tplc="23E4253A" w:tentative="1">
      <w:start w:val="1"/>
      <w:numFmt w:val="bullet"/>
      <w:lvlText w:val=""/>
      <w:lvlJc w:val="left"/>
      <w:pPr>
        <w:tabs>
          <w:tab w:val="num" w:pos="3600"/>
        </w:tabs>
        <w:ind w:left="3600" w:hanging="360"/>
      </w:pPr>
      <w:rPr>
        <w:rFonts w:ascii="Wingdings" w:hAnsi="Wingdings" w:hint="default"/>
      </w:rPr>
    </w:lvl>
    <w:lvl w:ilvl="5" w:tplc="A986F3F4" w:tentative="1">
      <w:start w:val="1"/>
      <w:numFmt w:val="bullet"/>
      <w:lvlText w:val=""/>
      <w:lvlJc w:val="left"/>
      <w:pPr>
        <w:tabs>
          <w:tab w:val="num" w:pos="4320"/>
        </w:tabs>
        <w:ind w:left="4320" w:hanging="360"/>
      </w:pPr>
      <w:rPr>
        <w:rFonts w:ascii="Wingdings" w:hAnsi="Wingdings" w:hint="default"/>
      </w:rPr>
    </w:lvl>
    <w:lvl w:ilvl="6" w:tplc="8D78C716" w:tentative="1">
      <w:start w:val="1"/>
      <w:numFmt w:val="bullet"/>
      <w:lvlText w:val=""/>
      <w:lvlJc w:val="left"/>
      <w:pPr>
        <w:tabs>
          <w:tab w:val="num" w:pos="5040"/>
        </w:tabs>
        <w:ind w:left="5040" w:hanging="360"/>
      </w:pPr>
      <w:rPr>
        <w:rFonts w:ascii="Wingdings" w:hAnsi="Wingdings" w:hint="default"/>
      </w:rPr>
    </w:lvl>
    <w:lvl w:ilvl="7" w:tplc="35A0A260" w:tentative="1">
      <w:start w:val="1"/>
      <w:numFmt w:val="bullet"/>
      <w:lvlText w:val=""/>
      <w:lvlJc w:val="left"/>
      <w:pPr>
        <w:tabs>
          <w:tab w:val="num" w:pos="5760"/>
        </w:tabs>
        <w:ind w:left="5760" w:hanging="360"/>
      </w:pPr>
      <w:rPr>
        <w:rFonts w:ascii="Wingdings" w:hAnsi="Wingdings" w:hint="default"/>
      </w:rPr>
    </w:lvl>
    <w:lvl w:ilvl="8" w:tplc="D7D8F15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E84923"/>
    <w:multiLevelType w:val="hybridMultilevel"/>
    <w:tmpl w:val="2B7EE9AE"/>
    <w:lvl w:ilvl="0" w:tplc="54CA4EE2">
      <w:start w:val="1"/>
      <w:numFmt w:val="bullet"/>
      <w:lvlText w:val="•"/>
      <w:lvlJc w:val="left"/>
      <w:pPr>
        <w:tabs>
          <w:tab w:val="num" w:pos="720"/>
        </w:tabs>
        <w:ind w:left="720" w:hanging="360"/>
      </w:pPr>
      <w:rPr>
        <w:rFonts w:ascii="Arial" w:hAnsi="Arial" w:hint="default"/>
      </w:rPr>
    </w:lvl>
    <w:lvl w:ilvl="1" w:tplc="B2CE1A2A" w:tentative="1">
      <w:start w:val="1"/>
      <w:numFmt w:val="bullet"/>
      <w:lvlText w:val="•"/>
      <w:lvlJc w:val="left"/>
      <w:pPr>
        <w:tabs>
          <w:tab w:val="num" w:pos="1440"/>
        </w:tabs>
        <w:ind w:left="1440" w:hanging="360"/>
      </w:pPr>
      <w:rPr>
        <w:rFonts w:ascii="Arial" w:hAnsi="Arial" w:hint="default"/>
      </w:rPr>
    </w:lvl>
    <w:lvl w:ilvl="2" w:tplc="40EE5400" w:tentative="1">
      <w:start w:val="1"/>
      <w:numFmt w:val="bullet"/>
      <w:lvlText w:val="•"/>
      <w:lvlJc w:val="left"/>
      <w:pPr>
        <w:tabs>
          <w:tab w:val="num" w:pos="2160"/>
        </w:tabs>
        <w:ind w:left="2160" w:hanging="360"/>
      </w:pPr>
      <w:rPr>
        <w:rFonts w:ascii="Arial" w:hAnsi="Arial" w:hint="default"/>
      </w:rPr>
    </w:lvl>
    <w:lvl w:ilvl="3" w:tplc="00EEE5A6" w:tentative="1">
      <w:start w:val="1"/>
      <w:numFmt w:val="bullet"/>
      <w:lvlText w:val="•"/>
      <w:lvlJc w:val="left"/>
      <w:pPr>
        <w:tabs>
          <w:tab w:val="num" w:pos="2880"/>
        </w:tabs>
        <w:ind w:left="2880" w:hanging="360"/>
      </w:pPr>
      <w:rPr>
        <w:rFonts w:ascii="Arial" w:hAnsi="Arial" w:hint="default"/>
      </w:rPr>
    </w:lvl>
    <w:lvl w:ilvl="4" w:tplc="A74824B4" w:tentative="1">
      <w:start w:val="1"/>
      <w:numFmt w:val="bullet"/>
      <w:lvlText w:val="•"/>
      <w:lvlJc w:val="left"/>
      <w:pPr>
        <w:tabs>
          <w:tab w:val="num" w:pos="3600"/>
        </w:tabs>
        <w:ind w:left="3600" w:hanging="360"/>
      </w:pPr>
      <w:rPr>
        <w:rFonts w:ascii="Arial" w:hAnsi="Arial" w:hint="default"/>
      </w:rPr>
    </w:lvl>
    <w:lvl w:ilvl="5" w:tplc="877E5B54" w:tentative="1">
      <w:start w:val="1"/>
      <w:numFmt w:val="bullet"/>
      <w:lvlText w:val="•"/>
      <w:lvlJc w:val="left"/>
      <w:pPr>
        <w:tabs>
          <w:tab w:val="num" w:pos="4320"/>
        </w:tabs>
        <w:ind w:left="4320" w:hanging="360"/>
      </w:pPr>
      <w:rPr>
        <w:rFonts w:ascii="Arial" w:hAnsi="Arial" w:hint="default"/>
      </w:rPr>
    </w:lvl>
    <w:lvl w:ilvl="6" w:tplc="3432C49C" w:tentative="1">
      <w:start w:val="1"/>
      <w:numFmt w:val="bullet"/>
      <w:lvlText w:val="•"/>
      <w:lvlJc w:val="left"/>
      <w:pPr>
        <w:tabs>
          <w:tab w:val="num" w:pos="5040"/>
        </w:tabs>
        <w:ind w:left="5040" w:hanging="360"/>
      </w:pPr>
      <w:rPr>
        <w:rFonts w:ascii="Arial" w:hAnsi="Arial" w:hint="default"/>
      </w:rPr>
    </w:lvl>
    <w:lvl w:ilvl="7" w:tplc="103A07CE" w:tentative="1">
      <w:start w:val="1"/>
      <w:numFmt w:val="bullet"/>
      <w:lvlText w:val="•"/>
      <w:lvlJc w:val="left"/>
      <w:pPr>
        <w:tabs>
          <w:tab w:val="num" w:pos="5760"/>
        </w:tabs>
        <w:ind w:left="5760" w:hanging="360"/>
      </w:pPr>
      <w:rPr>
        <w:rFonts w:ascii="Arial" w:hAnsi="Arial" w:hint="default"/>
      </w:rPr>
    </w:lvl>
    <w:lvl w:ilvl="8" w:tplc="A5BC9E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A31C31"/>
    <w:multiLevelType w:val="hybridMultilevel"/>
    <w:tmpl w:val="5EC06944"/>
    <w:lvl w:ilvl="0" w:tplc="AC1C35D0">
      <w:start w:val="1"/>
      <w:numFmt w:val="bullet"/>
      <w:lvlText w:val=""/>
      <w:lvlJc w:val="left"/>
      <w:pPr>
        <w:tabs>
          <w:tab w:val="num" w:pos="720"/>
        </w:tabs>
        <w:ind w:left="720" w:hanging="360"/>
      </w:pPr>
      <w:rPr>
        <w:rFonts w:ascii="Wingdings 2" w:hAnsi="Wingdings 2" w:hint="default"/>
      </w:rPr>
    </w:lvl>
    <w:lvl w:ilvl="1" w:tplc="E8B27D2E" w:tentative="1">
      <w:start w:val="1"/>
      <w:numFmt w:val="bullet"/>
      <w:lvlText w:val=""/>
      <w:lvlJc w:val="left"/>
      <w:pPr>
        <w:tabs>
          <w:tab w:val="num" w:pos="1440"/>
        </w:tabs>
        <w:ind w:left="1440" w:hanging="360"/>
      </w:pPr>
      <w:rPr>
        <w:rFonts w:ascii="Wingdings 2" w:hAnsi="Wingdings 2" w:hint="default"/>
      </w:rPr>
    </w:lvl>
    <w:lvl w:ilvl="2" w:tplc="C2167D8E" w:tentative="1">
      <w:start w:val="1"/>
      <w:numFmt w:val="bullet"/>
      <w:lvlText w:val=""/>
      <w:lvlJc w:val="left"/>
      <w:pPr>
        <w:tabs>
          <w:tab w:val="num" w:pos="2160"/>
        </w:tabs>
        <w:ind w:left="2160" w:hanging="360"/>
      </w:pPr>
      <w:rPr>
        <w:rFonts w:ascii="Wingdings 2" w:hAnsi="Wingdings 2" w:hint="default"/>
      </w:rPr>
    </w:lvl>
    <w:lvl w:ilvl="3" w:tplc="49CA5046" w:tentative="1">
      <w:start w:val="1"/>
      <w:numFmt w:val="bullet"/>
      <w:lvlText w:val=""/>
      <w:lvlJc w:val="left"/>
      <w:pPr>
        <w:tabs>
          <w:tab w:val="num" w:pos="2880"/>
        </w:tabs>
        <w:ind w:left="2880" w:hanging="360"/>
      </w:pPr>
      <w:rPr>
        <w:rFonts w:ascii="Wingdings 2" w:hAnsi="Wingdings 2" w:hint="default"/>
      </w:rPr>
    </w:lvl>
    <w:lvl w:ilvl="4" w:tplc="023C1344" w:tentative="1">
      <w:start w:val="1"/>
      <w:numFmt w:val="bullet"/>
      <w:lvlText w:val=""/>
      <w:lvlJc w:val="left"/>
      <w:pPr>
        <w:tabs>
          <w:tab w:val="num" w:pos="3600"/>
        </w:tabs>
        <w:ind w:left="3600" w:hanging="360"/>
      </w:pPr>
      <w:rPr>
        <w:rFonts w:ascii="Wingdings 2" w:hAnsi="Wingdings 2" w:hint="default"/>
      </w:rPr>
    </w:lvl>
    <w:lvl w:ilvl="5" w:tplc="95707B24" w:tentative="1">
      <w:start w:val="1"/>
      <w:numFmt w:val="bullet"/>
      <w:lvlText w:val=""/>
      <w:lvlJc w:val="left"/>
      <w:pPr>
        <w:tabs>
          <w:tab w:val="num" w:pos="4320"/>
        </w:tabs>
        <w:ind w:left="4320" w:hanging="360"/>
      </w:pPr>
      <w:rPr>
        <w:rFonts w:ascii="Wingdings 2" w:hAnsi="Wingdings 2" w:hint="default"/>
      </w:rPr>
    </w:lvl>
    <w:lvl w:ilvl="6" w:tplc="8002518A" w:tentative="1">
      <w:start w:val="1"/>
      <w:numFmt w:val="bullet"/>
      <w:lvlText w:val=""/>
      <w:lvlJc w:val="left"/>
      <w:pPr>
        <w:tabs>
          <w:tab w:val="num" w:pos="5040"/>
        </w:tabs>
        <w:ind w:left="5040" w:hanging="360"/>
      </w:pPr>
      <w:rPr>
        <w:rFonts w:ascii="Wingdings 2" w:hAnsi="Wingdings 2" w:hint="default"/>
      </w:rPr>
    </w:lvl>
    <w:lvl w:ilvl="7" w:tplc="932A334C" w:tentative="1">
      <w:start w:val="1"/>
      <w:numFmt w:val="bullet"/>
      <w:lvlText w:val=""/>
      <w:lvlJc w:val="left"/>
      <w:pPr>
        <w:tabs>
          <w:tab w:val="num" w:pos="5760"/>
        </w:tabs>
        <w:ind w:left="5760" w:hanging="360"/>
      </w:pPr>
      <w:rPr>
        <w:rFonts w:ascii="Wingdings 2" w:hAnsi="Wingdings 2" w:hint="default"/>
      </w:rPr>
    </w:lvl>
    <w:lvl w:ilvl="8" w:tplc="7736CF4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82D2476"/>
    <w:multiLevelType w:val="hybridMultilevel"/>
    <w:tmpl w:val="D4F43548"/>
    <w:lvl w:ilvl="0" w:tplc="98CE8FB2">
      <w:start w:val="1"/>
      <w:numFmt w:val="bullet"/>
      <w:lvlText w:val="•"/>
      <w:lvlJc w:val="left"/>
      <w:pPr>
        <w:tabs>
          <w:tab w:val="num" w:pos="720"/>
        </w:tabs>
        <w:ind w:left="720" w:hanging="360"/>
      </w:pPr>
      <w:rPr>
        <w:rFonts w:ascii="Arial" w:hAnsi="Arial" w:hint="default"/>
      </w:rPr>
    </w:lvl>
    <w:lvl w:ilvl="1" w:tplc="3DE87142" w:tentative="1">
      <w:start w:val="1"/>
      <w:numFmt w:val="bullet"/>
      <w:lvlText w:val="•"/>
      <w:lvlJc w:val="left"/>
      <w:pPr>
        <w:tabs>
          <w:tab w:val="num" w:pos="1440"/>
        </w:tabs>
        <w:ind w:left="1440" w:hanging="360"/>
      </w:pPr>
      <w:rPr>
        <w:rFonts w:ascii="Arial" w:hAnsi="Arial" w:hint="default"/>
      </w:rPr>
    </w:lvl>
    <w:lvl w:ilvl="2" w:tplc="67C8C4CA" w:tentative="1">
      <w:start w:val="1"/>
      <w:numFmt w:val="bullet"/>
      <w:lvlText w:val="•"/>
      <w:lvlJc w:val="left"/>
      <w:pPr>
        <w:tabs>
          <w:tab w:val="num" w:pos="2160"/>
        </w:tabs>
        <w:ind w:left="2160" w:hanging="360"/>
      </w:pPr>
      <w:rPr>
        <w:rFonts w:ascii="Arial" w:hAnsi="Arial" w:hint="default"/>
      </w:rPr>
    </w:lvl>
    <w:lvl w:ilvl="3" w:tplc="0BAADF56" w:tentative="1">
      <w:start w:val="1"/>
      <w:numFmt w:val="bullet"/>
      <w:lvlText w:val="•"/>
      <w:lvlJc w:val="left"/>
      <w:pPr>
        <w:tabs>
          <w:tab w:val="num" w:pos="2880"/>
        </w:tabs>
        <w:ind w:left="2880" w:hanging="360"/>
      </w:pPr>
      <w:rPr>
        <w:rFonts w:ascii="Arial" w:hAnsi="Arial" w:hint="default"/>
      </w:rPr>
    </w:lvl>
    <w:lvl w:ilvl="4" w:tplc="8FB0C9A4" w:tentative="1">
      <w:start w:val="1"/>
      <w:numFmt w:val="bullet"/>
      <w:lvlText w:val="•"/>
      <w:lvlJc w:val="left"/>
      <w:pPr>
        <w:tabs>
          <w:tab w:val="num" w:pos="3600"/>
        </w:tabs>
        <w:ind w:left="3600" w:hanging="360"/>
      </w:pPr>
      <w:rPr>
        <w:rFonts w:ascii="Arial" w:hAnsi="Arial" w:hint="default"/>
      </w:rPr>
    </w:lvl>
    <w:lvl w:ilvl="5" w:tplc="33906B5A" w:tentative="1">
      <w:start w:val="1"/>
      <w:numFmt w:val="bullet"/>
      <w:lvlText w:val="•"/>
      <w:lvlJc w:val="left"/>
      <w:pPr>
        <w:tabs>
          <w:tab w:val="num" w:pos="4320"/>
        </w:tabs>
        <w:ind w:left="4320" w:hanging="360"/>
      </w:pPr>
      <w:rPr>
        <w:rFonts w:ascii="Arial" w:hAnsi="Arial" w:hint="default"/>
      </w:rPr>
    </w:lvl>
    <w:lvl w:ilvl="6" w:tplc="E83CE486" w:tentative="1">
      <w:start w:val="1"/>
      <w:numFmt w:val="bullet"/>
      <w:lvlText w:val="•"/>
      <w:lvlJc w:val="left"/>
      <w:pPr>
        <w:tabs>
          <w:tab w:val="num" w:pos="5040"/>
        </w:tabs>
        <w:ind w:left="5040" w:hanging="360"/>
      </w:pPr>
      <w:rPr>
        <w:rFonts w:ascii="Arial" w:hAnsi="Arial" w:hint="default"/>
      </w:rPr>
    </w:lvl>
    <w:lvl w:ilvl="7" w:tplc="8FB485BA" w:tentative="1">
      <w:start w:val="1"/>
      <w:numFmt w:val="bullet"/>
      <w:lvlText w:val="•"/>
      <w:lvlJc w:val="left"/>
      <w:pPr>
        <w:tabs>
          <w:tab w:val="num" w:pos="5760"/>
        </w:tabs>
        <w:ind w:left="5760" w:hanging="360"/>
      </w:pPr>
      <w:rPr>
        <w:rFonts w:ascii="Arial" w:hAnsi="Arial" w:hint="default"/>
      </w:rPr>
    </w:lvl>
    <w:lvl w:ilvl="8" w:tplc="BAA252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AA71FF7"/>
    <w:multiLevelType w:val="hybridMultilevel"/>
    <w:tmpl w:val="0040EFE8"/>
    <w:lvl w:ilvl="0" w:tplc="3168DEBA">
      <w:start w:val="1"/>
      <w:numFmt w:val="bullet"/>
      <w:lvlText w:val="•"/>
      <w:lvlJc w:val="left"/>
      <w:pPr>
        <w:tabs>
          <w:tab w:val="num" w:pos="720"/>
        </w:tabs>
        <w:ind w:left="720" w:hanging="360"/>
      </w:pPr>
      <w:rPr>
        <w:rFonts w:ascii="Arial" w:hAnsi="Arial" w:hint="default"/>
      </w:rPr>
    </w:lvl>
    <w:lvl w:ilvl="1" w:tplc="0306753A" w:tentative="1">
      <w:start w:val="1"/>
      <w:numFmt w:val="bullet"/>
      <w:lvlText w:val="•"/>
      <w:lvlJc w:val="left"/>
      <w:pPr>
        <w:tabs>
          <w:tab w:val="num" w:pos="1440"/>
        </w:tabs>
        <w:ind w:left="1440" w:hanging="360"/>
      </w:pPr>
      <w:rPr>
        <w:rFonts w:ascii="Arial" w:hAnsi="Arial" w:hint="default"/>
      </w:rPr>
    </w:lvl>
    <w:lvl w:ilvl="2" w:tplc="8DB24D08" w:tentative="1">
      <w:start w:val="1"/>
      <w:numFmt w:val="bullet"/>
      <w:lvlText w:val="•"/>
      <w:lvlJc w:val="left"/>
      <w:pPr>
        <w:tabs>
          <w:tab w:val="num" w:pos="2160"/>
        </w:tabs>
        <w:ind w:left="2160" w:hanging="360"/>
      </w:pPr>
      <w:rPr>
        <w:rFonts w:ascii="Arial" w:hAnsi="Arial" w:hint="default"/>
      </w:rPr>
    </w:lvl>
    <w:lvl w:ilvl="3" w:tplc="BF8261A8" w:tentative="1">
      <w:start w:val="1"/>
      <w:numFmt w:val="bullet"/>
      <w:lvlText w:val="•"/>
      <w:lvlJc w:val="left"/>
      <w:pPr>
        <w:tabs>
          <w:tab w:val="num" w:pos="2880"/>
        </w:tabs>
        <w:ind w:left="2880" w:hanging="360"/>
      </w:pPr>
      <w:rPr>
        <w:rFonts w:ascii="Arial" w:hAnsi="Arial" w:hint="default"/>
      </w:rPr>
    </w:lvl>
    <w:lvl w:ilvl="4" w:tplc="E60AB7D8" w:tentative="1">
      <w:start w:val="1"/>
      <w:numFmt w:val="bullet"/>
      <w:lvlText w:val="•"/>
      <w:lvlJc w:val="left"/>
      <w:pPr>
        <w:tabs>
          <w:tab w:val="num" w:pos="3600"/>
        </w:tabs>
        <w:ind w:left="3600" w:hanging="360"/>
      </w:pPr>
      <w:rPr>
        <w:rFonts w:ascii="Arial" w:hAnsi="Arial" w:hint="default"/>
      </w:rPr>
    </w:lvl>
    <w:lvl w:ilvl="5" w:tplc="72E65214" w:tentative="1">
      <w:start w:val="1"/>
      <w:numFmt w:val="bullet"/>
      <w:lvlText w:val="•"/>
      <w:lvlJc w:val="left"/>
      <w:pPr>
        <w:tabs>
          <w:tab w:val="num" w:pos="4320"/>
        </w:tabs>
        <w:ind w:left="4320" w:hanging="360"/>
      </w:pPr>
      <w:rPr>
        <w:rFonts w:ascii="Arial" w:hAnsi="Arial" w:hint="default"/>
      </w:rPr>
    </w:lvl>
    <w:lvl w:ilvl="6" w:tplc="4BA2E48C" w:tentative="1">
      <w:start w:val="1"/>
      <w:numFmt w:val="bullet"/>
      <w:lvlText w:val="•"/>
      <w:lvlJc w:val="left"/>
      <w:pPr>
        <w:tabs>
          <w:tab w:val="num" w:pos="5040"/>
        </w:tabs>
        <w:ind w:left="5040" w:hanging="360"/>
      </w:pPr>
      <w:rPr>
        <w:rFonts w:ascii="Arial" w:hAnsi="Arial" w:hint="default"/>
      </w:rPr>
    </w:lvl>
    <w:lvl w:ilvl="7" w:tplc="676AAA12" w:tentative="1">
      <w:start w:val="1"/>
      <w:numFmt w:val="bullet"/>
      <w:lvlText w:val="•"/>
      <w:lvlJc w:val="left"/>
      <w:pPr>
        <w:tabs>
          <w:tab w:val="num" w:pos="5760"/>
        </w:tabs>
        <w:ind w:left="5760" w:hanging="360"/>
      </w:pPr>
      <w:rPr>
        <w:rFonts w:ascii="Arial" w:hAnsi="Arial" w:hint="default"/>
      </w:rPr>
    </w:lvl>
    <w:lvl w:ilvl="8" w:tplc="0AEA05A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7F486B"/>
    <w:multiLevelType w:val="multilevel"/>
    <w:tmpl w:val="05BE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657E2A"/>
    <w:multiLevelType w:val="hybridMultilevel"/>
    <w:tmpl w:val="E968C0E0"/>
    <w:lvl w:ilvl="0" w:tplc="E2F22120">
      <w:start w:val="1"/>
      <w:numFmt w:val="bullet"/>
      <w:lvlText w:val=""/>
      <w:lvlJc w:val="left"/>
      <w:pPr>
        <w:tabs>
          <w:tab w:val="num" w:pos="720"/>
        </w:tabs>
        <w:ind w:left="720" w:hanging="360"/>
      </w:pPr>
      <w:rPr>
        <w:rFonts w:ascii="Wingdings 2" w:hAnsi="Wingdings 2" w:hint="default"/>
      </w:rPr>
    </w:lvl>
    <w:lvl w:ilvl="1" w:tplc="3724AC88" w:tentative="1">
      <w:start w:val="1"/>
      <w:numFmt w:val="bullet"/>
      <w:lvlText w:val=""/>
      <w:lvlJc w:val="left"/>
      <w:pPr>
        <w:tabs>
          <w:tab w:val="num" w:pos="1440"/>
        </w:tabs>
        <w:ind w:left="1440" w:hanging="360"/>
      </w:pPr>
      <w:rPr>
        <w:rFonts w:ascii="Wingdings 2" w:hAnsi="Wingdings 2" w:hint="default"/>
      </w:rPr>
    </w:lvl>
    <w:lvl w:ilvl="2" w:tplc="490A8474" w:tentative="1">
      <w:start w:val="1"/>
      <w:numFmt w:val="bullet"/>
      <w:lvlText w:val=""/>
      <w:lvlJc w:val="left"/>
      <w:pPr>
        <w:tabs>
          <w:tab w:val="num" w:pos="2160"/>
        </w:tabs>
        <w:ind w:left="2160" w:hanging="360"/>
      </w:pPr>
      <w:rPr>
        <w:rFonts w:ascii="Wingdings 2" w:hAnsi="Wingdings 2" w:hint="default"/>
      </w:rPr>
    </w:lvl>
    <w:lvl w:ilvl="3" w:tplc="E71CC2A6" w:tentative="1">
      <w:start w:val="1"/>
      <w:numFmt w:val="bullet"/>
      <w:lvlText w:val=""/>
      <w:lvlJc w:val="left"/>
      <w:pPr>
        <w:tabs>
          <w:tab w:val="num" w:pos="2880"/>
        </w:tabs>
        <w:ind w:left="2880" w:hanging="360"/>
      </w:pPr>
      <w:rPr>
        <w:rFonts w:ascii="Wingdings 2" w:hAnsi="Wingdings 2" w:hint="default"/>
      </w:rPr>
    </w:lvl>
    <w:lvl w:ilvl="4" w:tplc="07C43492" w:tentative="1">
      <w:start w:val="1"/>
      <w:numFmt w:val="bullet"/>
      <w:lvlText w:val=""/>
      <w:lvlJc w:val="left"/>
      <w:pPr>
        <w:tabs>
          <w:tab w:val="num" w:pos="3600"/>
        </w:tabs>
        <w:ind w:left="3600" w:hanging="360"/>
      </w:pPr>
      <w:rPr>
        <w:rFonts w:ascii="Wingdings 2" w:hAnsi="Wingdings 2" w:hint="default"/>
      </w:rPr>
    </w:lvl>
    <w:lvl w:ilvl="5" w:tplc="19DEA7E4" w:tentative="1">
      <w:start w:val="1"/>
      <w:numFmt w:val="bullet"/>
      <w:lvlText w:val=""/>
      <w:lvlJc w:val="left"/>
      <w:pPr>
        <w:tabs>
          <w:tab w:val="num" w:pos="4320"/>
        </w:tabs>
        <w:ind w:left="4320" w:hanging="360"/>
      </w:pPr>
      <w:rPr>
        <w:rFonts w:ascii="Wingdings 2" w:hAnsi="Wingdings 2" w:hint="default"/>
      </w:rPr>
    </w:lvl>
    <w:lvl w:ilvl="6" w:tplc="7D7A3C6C" w:tentative="1">
      <w:start w:val="1"/>
      <w:numFmt w:val="bullet"/>
      <w:lvlText w:val=""/>
      <w:lvlJc w:val="left"/>
      <w:pPr>
        <w:tabs>
          <w:tab w:val="num" w:pos="5040"/>
        </w:tabs>
        <w:ind w:left="5040" w:hanging="360"/>
      </w:pPr>
      <w:rPr>
        <w:rFonts w:ascii="Wingdings 2" w:hAnsi="Wingdings 2" w:hint="default"/>
      </w:rPr>
    </w:lvl>
    <w:lvl w:ilvl="7" w:tplc="5E321F48" w:tentative="1">
      <w:start w:val="1"/>
      <w:numFmt w:val="bullet"/>
      <w:lvlText w:val=""/>
      <w:lvlJc w:val="left"/>
      <w:pPr>
        <w:tabs>
          <w:tab w:val="num" w:pos="5760"/>
        </w:tabs>
        <w:ind w:left="5760" w:hanging="360"/>
      </w:pPr>
      <w:rPr>
        <w:rFonts w:ascii="Wingdings 2" w:hAnsi="Wingdings 2" w:hint="default"/>
      </w:rPr>
    </w:lvl>
    <w:lvl w:ilvl="8" w:tplc="74C0675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08844C8"/>
    <w:multiLevelType w:val="hybridMultilevel"/>
    <w:tmpl w:val="D9343BC0"/>
    <w:lvl w:ilvl="0" w:tplc="8B4C68D2">
      <w:start w:val="1"/>
      <w:numFmt w:val="bullet"/>
      <w:lvlText w:val=""/>
      <w:lvlJc w:val="left"/>
      <w:pPr>
        <w:tabs>
          <w:tab w:val="num" w:pos="720"/>
        </w:tabs>
        <w:ind w:left="720" w:hanging="360"/>
      </w:pPr>
      <w:rPr>
        <w:rFonts w:ascii="Wingdings 2" w:hAnsi="Wingdings 2" w:hint="default"/>
      </w:rPr>
    </w:lvl>
    <w:lvl w:ilvl="1" w:tplc="9CEA2DD0" w:tentative="1">
      <w:start w:val="1"/>
      <w:numFmt w:val="bullet"/>
      <w:lvlText w:val=""/>
      <w:lvlJc w:val="left"/>
      <w:pPr>
        <w:tabs>
          <w:tab w:val="num" w:pos="1440"/>
        </w:tabs>
        <w:ind w:left="1440" w:hanging="360"/>
      </w:pPr>
      <w:rPr>
        <w:rFonts w:ascii="Wingdings 2" w:hAnsi="Wingdings 2" w:hint="default"/>
      </w:rPr>
    </w:lvl>
    <w:lvl w:ilvl="2" w:tplc="006EB518" w:tentative="1">
      <w:start w:val="1"/>
      <w:numFmt w:val="bullet"/>
      <w:lvlText w:val=""/>
      <w:lvlJc w:val="left"/>
      <w:pPr>
        <w:tabs>
          <w:tab w:val="num" w:pos="2160"/>
        </w:tabs>
        <w:ind w:left="2160" w:hanging="360"/>
      </w:pPr>
      <w:rPr>
        <w:rFonts w:ascii="Wingdings 2" w:hAnsi="Wingdings 2" w:hint="default"/>
      </w:rPr>
    </w:lvl>
    <w:lvl w:ilvl="3" w:tplc="0EE4BF46" w:tentative="1">
      <w:start w:val="1"/>
      <w:numFmt w:val="bullet"/>
      <w:lvlText w:val=""/>
      <w:lvlJc w:val="left"/>
      <w:pPr>
        <w:tabs>
          <w:tab w:val="num" w:pos="2880"/>
        </w:tabs>
        <w:ind w:left="2880" w:hanging="360"/>
      </w:pPr>
      <w:rPr>
        <w:rFonts w:ascii="Wingdings 2" w:hAnsi="Wingdings 2" w:hint="default"/>
      </w:rPr>
    </w:lvl>
    <w:lvl w:ilvl="4" w:tplc="9B12ADC0" w:tentative="1">
      <w:start w:val="1"/>
      <w:numFmt w:val="bullet"/>
      <w:lvlText w:val=""/>
      <w:lvlJc w:val="left"/>
      <w:pPr>
        <w:tabs>
          <w:tab w:val="num" w:pos="3600"/>
        </w:tabs>
        <w:ind w:left="3600" w:hanging="360"/>
      </w:pPr>
      <w:rPr>
        <w:rFonts w:ascii="Wingdings 2" w:hAnsi="Wingdings 2" w:hint="default"/>
      </w:rPr>
    </w:lvl>
    <w:lvl w:ilvl="5" w:tplc="308E06D4" w:tentative="1">
      <w:start w:val="1"/>
      <w:numFmt w:val="bullet"/>
      <w:lvlText w:val=""/>
      <w:lvlJc w:val="left"/>
      <w:pPr>
        <w:tabs>
          <w:tab w:val="num" w:pos="4320"/>
        </w:tabs>
        <w:ind w:left="4320" w:hanging="360"/>
      </w:pPr>
      <w:rPr>
        <w:rFonts w:ascii="Wingdings 2" w:hAnsi="Wingdings 2" w:hint="default"/>
      </w:rPr>
    </w:lvl>
    <w:lvl w:ilvl="6" w:tplc="679421B4" w:tentative="1">
      <w:start w:val="1"/>
      <w:numFmt w:val="bullet"/>
      <w:lvlText w:val=""/>
      <w:lvlJc w:val="left"/>
      <w:pPr>
        <w:tabs>
          <w:tab w:val="num" w:pos="5040"/>
        </w:tabs>
        <w:ind w:left="5040" w:hanging="360"/>
      </w:pPr>
      <w:rPr>
        <w:rFonts w:ascii="Wingdings 2" w:hAnsi="Wingdings 2" w:hint="default"/>
      </w:rPr>
    </w:lvl>
    <w:lvl w:ilvl="7" w:tplc="5FA6C818" w:tentative="1">
      <w:start w:val="1"/>
      <w:numFmt w:val="bullet"/>
      <w:lvlText w:val=""/>
      <w:lvlJc w:val="left"/>
      <w:pPr>
        <w:tabs>
          <w:tab w:val="num" w:pos="5760"/>
        </w:tabs>
        <w:ind w:left="5760" w:hanging="360"/>
      </w:pPr>
      <w:rPr>
        <w:rFonts w:ascii="Wingdings 2" w:hAnsi="Wingdings 2" w:hint="default"/>
      </w:rPr>
    </w:lvl>
    <w:lvl w:ilvl="8" w:tplc="FCB2EF8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1DF1709"/>
    <w:multiLevelType w:val="hybridMultilevel"/>
    <w:tmpl w:val="F4B67C52"/>
    <w:lvl w:ilvl="0" w:tplc="E23C93DC">
      <w:start w:val="1"/>
      <w:numFmt w:val="bullet"/>
      <w:lvlText w:val=""/>
      <w:lvlJc w:val="left"/>
      <w:pPr>
        <w:tabs>
          <w:tab w:val="num" w:pos="720"/>
        </w:tabs>
        <w:ind w:left="720" w:hanging="360"/>
      </w:pPr>
      <w:rPr>
        <w:rFonts w:ascii="Wingdings 2" w:hAnsi="Wingdings 2" w:hint="default"/>
      </w:rPr>
    </w:lvl>
    <w:lvl w:ilvl="1" w:tplc="D55EFA2E" w:tentative="1">
      <w:start w:val="1"/>
      <w:numFmt w:val="bullet"/>
      <w:lvlText w:val=""/>
      <w:lvlJc w:val="left"/>
      <w:pPr>
        <w:tabs>
          <w:tab w:val="num" w:pos="1440"/>
        </w:tabs>
        <w:ind w:left="1440" w:hanging="360"/>
      </w:pPr>
      <w:rPr>
        <w:rFonts w:ascii="Wingdings 2" w:hAnsi="Wingdings 2" w:hint="default"/>
      </w:rPr>
    </w:lvl>
    <w:lvl w:ilvl="2" w:tplc="66647086" w:tentative="1">
      <w:start w:val="1"/>
      <w:numFmt w:val="bullet"/>
      <w:lvlText w:val=""/>
      <w:lvlJc w:val="left"/>
      <w:pPr>
        <w:tabs>
          <w:tab w:val="num" w:pos="2160"/>
        </w:tabs>
        <w:ind w:left="2160" w:hanging="360"/>
      </w:pPr>
      <w:rPr>
        <w:rFonts w:ascii="Wingdings 2" w:hAnsi="Wingdings 2" w:hint="default"/>
      </w:rPr>
    </w:lvl>
    <w:lvl w:ilvl="3" w:tplc="61BC04A4" w:tentative="1">
      <w:start w:val="1"/>
      <w:numFmt w:val="bullet"/>
      <w:lvlText w:val=""/>
      <w:lvlJc w:val="left"/>
      <w:pPr>
        <w:tabs>
          <w:tab w:val="num" w:pos="2880"/>
        </w:tabs>
        <w:ind w:left="2880" w:hanging="360"/>
      </w:pPr>
      <w:rPr>
        <w:rFonts w:ascii="Wingdings 2" w:hAnsi="Wingdings 2" w:hint="default"/>
      </w:rPr>
    </w:lvl>
    <w:lvl w:ilvl="4" w:tplc="411054CA" w:tentative="1">
      <w:start w:val="1"/>
      <w:numFmt w:val="bullet"/>
      <w:lvlText w:val=""/>
      <w:lvlJc w:val="left"/>
      <w:pPr>
        <w:tabs>
          <w:tab w:val="num" w:pos="3600"/>
        </w:tabs>
        <w:ind w:left="3600" w:hanging="360"/>
      </w:pPr>
      <w:rPr>
        <w:rFonts w:ascii="Wingdings 2" w:hAnsi="Wingdings 2" w:hint="default"/>
      </w:rPr>
    </w:lvl>
    <w:lvl w:ilvl="5" w:tplc="5FBE79EE" w:tentative="1">
      <w:start w:val="1"/>
      <w:numFmt w:val="bullet"/>
      <w:lvlText w:val=""/>
      <w:lvlJc w:val="left"/>
      <w:pPr>
        <w:tabs>
          <w:tab w:val="num" w:pos="4320"/>
        </w:tabs>
        <w:ind w:left="4320" w:hanging="360"/>
      </w:pPr>
      <w:rPr>
        <w:rFonts w:ascii="Wingdings 2" w:hAnsi="Wingdings 2" w:hint="default"/>
      </w:rPr>
    </w:lvl>
    <w:lvl w:ilvl="6" w:tplc="22FC96A2" w:tentative="1">
      <w:start w:val="1"/>
      <w:numFmt w:val="bullet"/>
      <w:lvlText w:val=""/>
      <w:lvlJc w:val="left"/>
      <w:pPr>
        <w:tabs>
          <w:tab w:val="num" w:pos="5040"/>
        </w:tabs>
        <w:ind w:left="5040" w:hanging="360"/>
      </w:pPr>
      <w:rPr>
        <w:rFonts w:ascii="Wingdings 2" w:hAnsi="Wingdings 2" w:hint="default"/>
      </w:rPr>
    </w:lvl>
    <w:lvl w:ilvl="7" w:tplc="5A422512" w:tentative="1">
      <w:start w:val="1"/>
      <w:numFmt w:val="bullet"/>
      <w:lvlText w:val=""/>
      <w:lvlJc w:val="left"/>
      <w:pPr>
        <w:tabs>
          <w:tab w:val="num" w:pos="5760"/>
        </w:tabs>
        <w:ind w:left="5760" w:hanging="360"/>
      </w:pPr>
      <w:rPr>
        <w:rFonts w:ascii="Wingdings 2" w:hAnsi="Wingdings 2" w:hint="default"/>
      </w:rPr>
    </w:lvl>
    <w:lvl w:ilvl="8" w:tplc="8EE2E202"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2537CD8"/>
    <w:multiLevelType w:val="multilevel"/>
    <w:tmpl w:val="7320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D23B7"/>
    <w:multiLevelType w:val="hybridMultilevel"/>
    <w:tmpl w:val="9D2AF5E4"/>
    <w:lvl w:ilvl="0" w:tplc="D17AB870">
      <w:start w:val="1"/>
      <w:numFmt w:val="bullet"/>
      <w:lvlText w:val="•"/>
      <w:lvlJc w:val="left"/>
      <w:pPr>
        <w:tabs>
          <w:tab w:val="num" w:pos="720"/>
        </w:tabs>
        <w:ind w:left="720" w:hanging="360"/>
      </w:pPr>
      <w:rPr>
        <w:rFonts w:ascii="Arial" w:hAnsi="Arial" w:hint="default"/>
      </w:rPr>
    </w:lvl>
    <w:lvl w:ilvl="1" w:tplc="3648CC80" w:tentative="1">
      <w:start w:val="1"/>
      <w:numFmt w:val="bullet"/>
      <w:lvlText w:val="•"/>
      <w:lvlJc w:val="left"/>
      <w:pPr>
        <w:tabs>
          <w:tab w:val="num" w:pos="1440"/>
        </w:tabs>
        <w:ind w:left="1440" w:hanging="360"/>
      </w:pPr>
      <w:rPr>
        <w:rFonts w:ascii="Arial" w:hAnsi="Arial" w:hint="default"/>
      </w:rPr>
    </w:lvl>
    <w:lvl w:ilvl="2" w:tplc="E8AE1FA2" w:tentative="1">
      <w:start w:val="1"/>
      <w:numFmt w:val="bullet"/>
      <w:lvlText w:val="•"/>
      <w:lvlJc w:val="left"/>
      <w:pPr>
        <w:tabs>
          <w:tab w:val="num" w:pos="2160"/>
        </w:tabs>
        <w:ind w:left="2160" w:hanging="360"/>
      </w:pPr>
      <w:rPr>
        <w:rFonts w:ascii="Arial" w:hAnsi="Arial" w:hint="default"/>
      </w:rPr>
    </w:lvl>
    <w:lvl w:ilvl="3" w:tplc="128CF836" w:tentative="1">
      <w:start w:val="1"/>
      <w:numFmt w:val="bullet"/>
      <w:lvlText w:val="•"/>
      <w:lvlJc w:val="left"/>
      <w:pPr>
        <w:tabs>
          <w:tab w:val="num" w:pos="2880"/>
        </w:tabs>
        <w:ind w:left="2880" w:hanging="360"/>
      </w:pPr>
      <w:rPr>
        <w:rFonts w:ascii="Arial" w:hAnsi="Arial" w:hint="default"/>
      </w:rPr>
    </w:lvl>
    <w:lvl w:ilvl="4" w:tplc="B3626E26" w:tentative="1">
      <w:start w:val="1"/>
      <w:numFmt w:val="bullet"/>
      <w:lvlText w:val="•"/>
      <w:lvlJc w:val="left"/>
      <w:pPr>
        <w:tabs>
          <w:tab w:val="num" w:pos="3600"/>
        </w:tabs>
        <w:ind w:left="3600" w:hanging="360"/>
      </w:pPr>
      <w:rPr>
        <w:rFonts w:ascii="Arial" w:hAnsi="Arial" w:hint="default"/>
      </w:rPr>
    </w:lvl>
    <w:lvl w:ilvl="5" w:tplc="4412C6B0" w:tentative="1">
      <w:start w:val="1"/>
      <w:numFmt w:val="bullet"/>
      <w:lvlText w:val="•"/>
      <w:lvlJc w:val="left"/>
      <w:pPr>
        <w:tabs>
          <w:tab w:val="num" w:pos="4320"/>
        </w:tabs>
        <w:ind w:left="4320" w:hanging="360"/>
      </w:pPr>
      <w:rPr>
        <w:rFonts w:ascii="Arial" w:hAnsi="Arial" w:hint="default"/>
      </w:rPr>
    </w:lvl>
    <w:lvl w:ilvl="6" w:tplc="068C7B5C" w:tentative="1">
      <w:start w:val="1"/>
      <w:numFmt w:val="bullet"/>
      <w:lvlText w:val="•"/>
      <w:lvlJc w:val="left"/>
      <w:pPr>
        <w:tabs>
          <w:tab w:val="num" w:pos="5040"/>
        </w:tabs>
        <w:ind w:left="5040" w:hanging="360"/>
      </w:pPr>
      <w:rPr>
        <w:rFonts w:ascii="Arial" w:hAnsi="Arial" w:hint="default"/>
      </w:rPr>
    </w:lvl>
    <w:lvl w:ilvl="7" w:tplc="EF8216B2" w:tentative="1">
      <w:start w:val="1"/>
      <w:numFmt w:val="bullet"/>
      <w:lvlText w:val="•"/>
      <w:lvlJc w:val="left"/>
      <w:pPr>
        <w:tabs>
          <w:tab w:val="num" w:pos="5760"/>
        </w:tabs>
        <w:ind w:left="5760" w:hanging="360"/>
      </w:pPr>
      <w:rPr>
        <w:rFonts w:ascii="Arial" w:hAnsi="Arial" w:hint="default"/>
      </w:rPr>
    </w:lvl>
    <w:lvl w:ilvl="8" w:tplc="2A1CD5B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49771A"/>
    <w:multiLevelType w:val="hybridMultilevel"/>
    <w:tmpl w:val="F9C0CE70"/>
    <w:lvl w:ilvl="0" w:tplc="19C05320">
      <w:start w:val="1"/>
      <w:numFmt w:val="bullet"/>
      <w:lvlText w:val="•"/>
      <w:lvlJc w:val="left"/>
      <w:pPr>
        <w:tabs>
          <w:tab w:val="num" w:pos="720"/>
        </w:tabs>
        <w:ind w:left="720" w:hanging="360"/>
      </w:pPr>
      <w:rPr>
        <w:rFonts w:ascii="Arial" w:hAnsi="Arial" w:hint="default"/>
      </w:rPr>
    </w:lvl>
    <w:lvl w:ilvl="1" w:tplc="63205CE6">
      <w:numFmt w:val="bullet"/>
      <w:lvlText w:val="•"/>
      <w:lvlJc w:val="left"/>
      <w:pPr>
        <w:tabs>
          <w:tab w:val="num" w:pos="1440"/>
        </w:tabs>
        <w:ind w:left="1440" w:hanging="360"/>
      </w:pPr>
      <w:rPr>
        <w:rFonts w:ascii="Arial" w:hAnsi="Arial" w:hint="default"/>
      </w:rPr>
    </w:lvl>
    <w:lvl w:ilvl="2" w:tplc="7CF422B0" w:tentative="1">
      <w:start w:val="1"/>
      <w:numFmt w:val="bullet"/>
      <w:lvlText w:val="•"/>
      <w:lvlJc w:val="left"/>
      <w:pPr>
        <w:tabs>
          <w:tab w:val="num" w:pos="2160"/>
        </w:tabs>
        <w:ind w:left="2160" w:hanging="360"/>
      </w:pPr>
      <w:rPr>
        <w:rFonts w:ascii="Arial" w:hAnsi="Arial" w:hint="default"/>
      </w:rPr>
    </w:lvl>
    <w:lvl w:ilvl="3" w:tplc="3626D680" w:tentative="1">
      <w:start w:val="1"/>
      <w:numFmt w:val="bullet"/>
      <w:lvlText w:val="•"/>
      <w:lvlJc w:val="left"/>
      <w:pPr>
        <w:tabs>
          <w:tab w:val="num" w:pos="2880"/>
        </w:tabs>
        <w:ind w:left="2880" w:hanging="360"/>
      </w:pPr>
      <w:rPr>
        <w:rFonts w:ascii="Arial" w:hAnsi="Arial" w:hint="default"/>
      </w:rPr>
    </w:lvl>
    <w:lvl w:ilvl="4" w:tplc="6CDA3FCE" w:tentative="1">
      <w:start w:val="1"/>
      <w:numFmt w:val="bullet"/>
      <w:lvlText w:val="•"/>
      <w:lvlJc w:val="left"/>
      <w:pPr>
        <w:tabs>
          <w:tab w:val="num" w:pos="3600"/>
        </w:tabs>
        <w:ind w:left="3600" w:hanging="360"/>
      </w:pPr>
      <w:rPr>
        <w:rFonts w:ascii="Arial" w:hAnsi="Arial" w:hint="default"/>
      </w:rPr>
    </w:lvl>
    <w:lvl w:ilvl="5" w:tplc="42EA772E" w:tentative="1">
      <w:start w:val="1"/>
      <w:numFmt w:val="bullet"/>
      <w:lvlText w:val="•"/>
      <w:lvlJc w:val="left"/>
      <w:pPr>
        <w:tabs>
          <w:tab w:val="num" w:pos="4320"/>
        </w:tabs>
        <w:ind w:left="4320" w:hanging="360"/>
      </w:pPr>
      <w:rPr>
        <w:rFonts w:ascii="Arial" w:hAnsi="Arial" w:hint="default"/>
      </w:rPr>
    </w:lvl>
    <w:lvl w:ilvl="6" w:tplc="AD9A84CE" w:tentative="1">
      <w:start w:val="1"/>
      <w:numFmt w:val="bullet"/>
      <w:lvlText w:val="•"/>
      <w:lvlJc w:val="left"/>
      <w:pPr>
        <w:tabs>
          <w:tab w:val="num" w:pos="5040"/>
        </w:tabs>
        <w:ind w:left="5040" w:hanging="360"/>
      </w:pPr>
      <w:rPr>
        <w:rFonts w:ascii="Arial" w:hAnsi="Arial" w:hint="default"/>
      </w:rPr>
    </w:lvl>
    <w:lvl w:ilvl="7" w:tplc="6B14630E" w:tentative="1">
      <w:start w:val="1"/>
      <w:numFmt w:val="bullet"/>
      <w:lvlText w:val="•"/>
      <w:lvlJc w:val="left"/>
      <w:pPr>
        <w:tabs>
          <w:tab w:val="num" w:pos="5760"/>
        </w:tabs>
        <w:ind w:left="5760" w:hanging="360"/>
      </w:pPr>
      <w:rPr>
        <w:rFonts w:ascii="Arial" w:hAnsi="Arial" w:hint="default"/>
      </w:rPr>
    </w:lvl>
    <w:lvl w:ilvl="8" w:tplc="6DA85C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A042467"/>
    <w:multiLevelType w:val="hybridMultilevel"/>
    <w:tmpl w:val="9154D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3F363E"/>
    <w:multiLevelType w:val="hybridMultilevel"/>
    <w:tmpl w:val="3BBE3F10"/>
    <w:lvl w:ilvl="0" w:tplc="DC9CD5EA">
      <w:start w:val="1"/>
      <w:numFmt w:val="bullet"/>
      <w:lvlText w:val=""/>
      <w:lvlJc w:val="left"/>
      <w:pPr>
        <w:tabs>
          <w:tab w:val="num" w:pos="720"/>
        </w:tabs>
        <w:ind w:left="720" w:hanging="360"/>
      </w:pPr>
      <w:rPr>
        <w:rFonts w:ascii="Wingdings 2" w:hAnsi="Wingdings 2" w:hint="default"/>
      </w:rPr>
    </w:lvl>
    <w:lvl w:ilvl="1" w:tplc="12080B0E" w:tentative="1">
      <w:start w:val="1"/>
      <w:numFmt w:val="bullet"/>
      <w:lvlText w:val=""/>
      <w:lvlJc w:val="left"/>
      <w:pPr>
        <w:tabs>
          <w:tab w:val="num" w:pos="1440"/>
        </w:tabs>
        <w:ind w:left="1440" w:hanging="360"/>
      </w:pPr>
      <w:rPr>
        <w:rFonts w:ascii="Wingdings 2" w:hAnsi="Wingdings 2" w:hint="default"/>
      </w:rPr>
    </w:lvl>
    <w:lvl w:ilvl="2" w:tplc="9D065CF6" w:tentative="1">
      <w:start w:val="1"/>
      <w:numFmt w:val="bullet"/>
      <w:lvlText w:val=""/>
      <w:lvlJc w:val="left"/>
      <w:pPr>
        <w:tabs>
          <w:tab w:val="num" w:pos="2160"/>
        </w:tabs>
        <w:ind w:left="2160" w:hanging="360"/>
      </w:pPr>
      <w:rPr>
        <w:rFonts w:ascii="Wingdings 2" w:hAnsi="Wingdings 2" w:hint="default"/>
      </w:rPr>
    </w:lvl>
    <w:lvl w:ilvl="3" w:tplc="A3429548" w:tentative="1">
      <w:start w:val="1"/>
      <w:numFmt w:val="bullet"/>
      <w:lvlText w:val=""/>
      <w:lvlJc w:val="left"/>
      <w:pPr>
        <w:tabs>
          <w:tab w:val="num" w:pos="2880"/>
        </w:tabs>
        <w:ind w:left="2880" w:hanging="360"/>
      </w:pPr>
      <w:rPr>
        <w:rFonts w:ascii="Wingdings 2" w:hAnsi="Wingdings 2" w:hint="default"/>
      </w:rPr>
    </w:lvl>
    <w:lvl w:ilvl="4" w:tplc="7AF0B1A2" w:tentative="1">
      <w:start w:val="1"/>
      <w:numFmt w:val="bullet"/>
      <w:lvlText w:val=""/>
      <w:lvlJc w:val="left"/>
      <w:pPr>
        <w:tabs>
          <w:tab w:val="num" w:pos="3600"/>
        </w:tabs>
        <w:ind w:left="3600" w:hanging="360"/>
      </w:pPr>
      <w:rPr>
        <w:rFonts w:ascii="Wingdings 2" w:hAnsi="Wingdings 2" w:hint="default"/>
      </w:rPr>
    </w:lvl>
    <w:lvl w:ilvl="5" w:tplc="35BE2004" w:tentative="1">
      <w:start w:val="1"/>
      <w:numFmt w:val="bullet"/>
      <w:lvlText w:val=""/>
      <w:lvlJc w:val="left"/>
      <w:pPr>
        <w:tabs>
          <w:tab w:val="num" w:pos="4320"/>
        </w:tabs>
        <w:ind w:left="4320" w:hanging="360"/>
      </w:pPr>
      <w:rPr>
        <w:rFonts w:ascii="Wingdings 2" w:hAnsi="Wingdings 2" w:hint="default"/>
      </w:rPr>
    </w:lvl>
    <w:lvl w:ilvl="6" w:tplc="8AA44412" w:tentative="1">
      <w:start w:val="1"/>
      <w:numFmt w:val="bullet"/>
      <w:lvlText w:val=""/>
      <w:lvlJc w:val="left"/>
      <w:pPr>
        <w:tabs>
          <w:tab w:val="num" w:pos="5040"/>
        </w:tabs>
        <w:ind w:left="5040" w:hanging="360"/>
      </w:pPr>
      <w:rPr>
        <w:rFonts w:ascii="Wingdings 2" w:hAnsi="Wingdings 2" w:hint="default"/>
      </w:rPr>
    </w:lvl>
    <w:lvl w:ilvl="7" w:tplc="D4266E8E" w:tentative="1">
      <w:start w:val="1"/>
      <w:numFmt w:val="bullet"/>
      <w:lvlText w:val=""/>
      <w:lvlJc w:val="left"/>
      <w:pPr>
        <w:tabs>
          <w:tab w:val="num" w:pos="5760"/>
        </w:tabs>
        <w:ind w:left="5760" w:hanging="360"/>
      </w:pPr>
      <w:rPr>
        <w:rFonts w:ascii="Wingdings 2" w:hAnsi="Wingdings 2" w:hint="default"/>
      </w:rPr>
    </w:lvl>
    <w:lvl w:ilvl="8" w:tplc="DB68CAE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CF858EF"/>
    <w:multiLevelType w:val="hybridMultilevel"/>
    <w:tmpl w:val="2E2E22EC"/>
    <w:lvl w:ilvl="0" w:tplc="1D1AE4E4">
      <w:start w:val="1"/>
      <w:numFmt w:val="bullet"/>
      <w:lvlText w:val=""/>
      <w:lvlJc w:val="left"/>
      <w:pPr>
        <w:tabs>
          <w:tab w:val="num" w:pos="720"/>
        </w:tabs>
        <w:ind w:left="720" w:hanging="360"/>
      </w:pPr>
      <w:rPr>
        <w:rFonts w:ascii="Wingdings 2" w:hAnsi="Wingdings 2" w:hint="default"/>
      </w:rPr>
    </w:lvl>
    <w:lvl w:ilvl="1" w:tplc="83140A4E" w:tentative="1">
      <w:start w:val="1"/>
      <w:numFmt w:val="bullet"/>
      <w:lvlText w:val=""/>
      <w:lvlJc w:val="left"/>
      <w:pPr>
        <w:tabs>
          <w:tab w:val="num" w:pos="1440"/>
        </w:tabs>
        <w:ind w:left="1440" w:hanging="360"/>
      </w:pPr>
      <w:rPr>
        <w:rFonts w:ascii="Wingdings 2" w:hAnsi="Wingdings 2" w:hint="default"/>
      </w:rPr>
    </w:lvl>
    <w:lvl w:ilvl="2" w:tplc="D256C3F8" w:tentative="1">
      <w:start w:val="1"/>
      <w:numFmt w:val="bullet"/>
      <w:lvlText w:val=""/>
      <w:lvlJc w:val="left"/>
      <w:pPr>
        <w:tabs>
          <w:tab w:val="num" w:pos="2160"/>
        </w:tabs>
        <w:ind w:left="2160" w:hanging="360"/>
      </w:pPr>
      <w:rPr>
        <w:rFonts w:ascii="Wingdings 2" w:hAnsi="Wingdings 2" w:hint="default"/>
      </w:rPr>
    </w:lvl>
    <w:lvl w:ilvl="3" w:tplc="7A488B4E" w:tentative="1">
      <w:start w:val="1"/>
      <w:numFmt w:val="bullet"/>
      <w:lvlText w:val=""/>
      <w:lvlJc w:val="left"/>
      <w:pPr>
        <w:tabs>
          <w:tab w:val="num" w:pos="2880"/>
        </w:tabs>
        <w:ind w:left="2880" w:hanging="360"/>
      </w:pPr>
      <w:rPr>
        <w:rFonts w:ascii="Wingdings 2" w:hAnsi="Wingdings 2" w:hint="default"/>
      </w:rPr>
    </w:lvl>
    <w:lvl w:ilvl="4" w:tplc="9224E968" w:tentative="1">
      <w:start w:val="1"/>
      <w:numFmt w:val="bullet"/>
      <w:lvlText w:val=""/>
      <w:lvlJc w:val="left"/>
      <w:pPr>
        <w:tabs>
          <w:tab w:val="num" w:pos="3600"/>
        </w:tabs>
        <w:ind w:left="3600" w:hanging="360"/>
      </w:pPr>
      <w:rPr>
        <w:rFonts w:ascii="Wingdings 2" w:hAnsi="Wingdings 2" w:hint="default"/>
      </w:rPr>
    </w:lvl>
    <w:lvl w:ilvl="5" w:tplc="C208299A" w:tentative="1">
      <w:start w:val="1"/>
      <w:numFmt w:val="bullet"/>
      <w:lvlText w:val=""/>
      <w:lvlJc w:val="left"/>
      <w:pPr>
        <w:tabs>
          <w:tab w:val="num" w:pos="4320"/>
        </w:tabs>
        <w:ind w:left="4320" w:hanging="360"/>
      </w:pPr>
      <w:rPr>
        <w:rFonts w:ascii="Wingdings 2" w:hAnsi="Wingdings 2" w:hint="default"/>
      </w:rPr>
    </w:lvl>
    <w:lvl w:ilvl="6" w:tplc="7AB8599C" w:tentative="1">
      <w:start w:val="1"/>
      <w:numFmt w:val="bullet"/>
      <w:lvlText w:val=""/>
      <w:lvlJc w:val="left"/>
      <w:pPr>
        <w:tabs>
          <w:tab w:val="num" w:pos="5040"/>
        </w:tabs>
        <w:ind w:left="5040" w:hanging="360"/>
      </w:pPr>
      <w:rPr>
        <w:rFonts w:ascii="Wingdings 2" w:hAnsi="Wingdings 2" w:hint="default"/>
      </w:rPr>
    </w:lvl>
    <w:lvl w:ilvl="7" w:tplc="2C064EAC" w:tentative="1">
      <w:start w:val="1"/>
      <w:numFmt w:val="bullet"/>
      <w:lvlText w:val=""/>
      <w:lvlJc w:val="left"/>
      <w:pPr>
        <w:tabs>
          <w:tab w:val="num" w:pos="5760"/>
        </w:tabs>
        <w:ind w:left="5760" w:hanging="360"/>
      </w:pPr>
      <w:rPr>
        <w:rFonts w:ascii="Wingdings 2" w:hAnsi="Wingdings 2" w:hint="default"/>
      </w:rPr>
    </w:lvl>
    <w:lvl w:ilvl="8" w:tplc="AD04DE30"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D752D15"/>
    <w:multiLevelType w:val="hybridMultilevel"/>
    <w:tmpl w:val="4E9625F2"/>
    <w:lvl w:ilvl="0" w:tplc="3CA05ACC">
      <w:start w:val="1"/>
      <w:numFmt w:val="bullet"/>
      <w:lvlText w:val=""/>
      <w:lvlJc w:val="left"/>
      <w:pPr>
        <w:tabs>
          <w:tab w:val="num" w:pos="720"/>
        </w:tabs>
        <w:ind w:left="720" w:hanging="360"/>
      </w:pPr>
      <w:rPr>
        <w:rFonts w:ascii="Wingdings 2" w:hAnsi="Wingdings 2" w:hint="default"/>
      </w:rPr>
    </w:lvl>
    <w:lvl w:ilvl="1" w:tplc="B2DAC7EC" w:tentative="1">
      <w:start w:val="1"/>
      <w:numFmt w:val="bullet"/>
      <w:lvlText w:val=""/>
      <w:lvlJc w:val="left"/>
      <w:pPr>
        <w:tabs>
          <w:tab w:val="num" w:pos="1440"/>
        </w:tabs>
        <w:ind w:left="1440" w:hanging="360"/>
      </w:pPr>
      <w:rPr>
        <w:rFonts w:ascii="Wingdings 2" w:hAnsi="Wingdings 2" w:hint="default"/>
      </w:rPr>
    </w:lvl>
    <w:lvl w:ilvl="2" w:tplc="5470B23E" w:tentative="1">
      <w:start w:val="1"/>
      <w:numFmt w:val="bullet"/>
      <w:lvlText w:val=""/>
      <w:lvlJc w:val="left"/>
      <w:pPr>
        <w:tabs>
          <w:tab w:val="num" w:pos="2160"/>
        </w:tabs>
        <w:ind w:left="2160" w:hanging="360"/>
      </w:pPr>
      <w:rPr>
        <w:rFonts w:ascii="Wingdings 2" w:hAnsi="Wingdings 2" w:hint="default"/>
      </w:rPr>
    </w:lvl>
    <w:lvl w:ilvl="3" w:tplc="A844CC14" w:tentative="1">
      <w:start w:val="1"/>
      <w:numFmt w:val="bullet"/>
      <w:lvlText w:val=""/>
      <w:lvlJc w:val="left"/>
      <w:pPr>
        <w:tabs>
          <w:tab w:val="num" w:pos="2880"/>
        </w:tabs>
        <w:ind w:left="2880" w:hanging="360"/>
      </w:pPr>
      <w:rPr>
        <w:rFonts w:ascii="Wingdings 2" w:hAnsi="Wingdings 2" w:hint="default"/>
      </w:rPr>
    </w:lvl>
    <w:lvl w:ilvl="4" w:tplc="B5B21C6C" w:tentative="1">
      <w:start w:val="1"/>
      <w:numFmt w:val="bullet"/>
      <w:lvlText w:val=""/>
      <w:lvlJc w:val="left"/>
      <w:pPr>
        <w:tabs>
          <w:tab w:val="num" w:pos="3600"/>
        </w:tabs>
        <w:ind w:left="3600" w:hanging="360"/>
      </w:pPr>
      <w:rPr>
        <w:rFonts w:ascii="Wingdings 2" w:hAnsi="Wingdings 2" w:hint="default"/>
      </w:rPr>
    </w:lvl>
    <w:lvl w:ilvl="5" w:tplc="C47C3DB6" w:tentative="1">
      <w:start w:val="1"/>
      <w:numFmt w:val="bullet"/>
      <w:lvlText w:val=""/>
      <w:lvlJc w:val="left"/>
      <w:pPr>
        <w:tabs>
          <w:tab w:val="num" w:pos="4320"/>
        </w:tabs>
        <w:ind w:left="4320" w:hanging="360"/>
      </w:pPr>
      <w:rPr>
        <w:rFonts w:ascii="Wingdings 2" w:hAnsi="Wingdings 2" w:hint="default"/>
      </w:rPr>
    </w:lvl>
    <w:lvl w:ilvl="6" w:tplc="E780D406" w:tentative="1">
      <w:start w:val="1"/>
      <w:numFmt w:val="bullet"/>
      <w:lvlText w:val=""/>
      <w:lvlJc w:val="left"/>
      <w:pPr>
        <w:tabs>
          <w:tab w:val="num" w:pos="5040"/>
        </w:tabs>
        <w:ind w:left="5040" w:hanging="360"/>
      </w:pPr>
      <w:rPr>
        <w:rFonts w:ascii="Wingdings 2" w:hAnsi="Wingdings 2" w:hint="default"/>
      </w:rPr>
    </w:lvl>
    <w:lvl w:ilvl="7" w:tplc="A992CB1C" w:tentative="1">
      <w:start w:val="1"/>
      <w:numFmt w:val="bullet"/>
      <w:lvlText w:val=""/>
      <w:lvlJc w:val="left"/>
      <w:pPr>
        <w:tabs>
          <w:tab w:val="num" w:pos="5760"/>
        </w:tabs>
        <w:ind w:left="5760" w:hanging="360"/>
      </w:pPr>
      <w:rPr>
        <w:rFonts w:ascii="Wingdings 2" w:hAnsi="Wingdings 2" w:hint="default"/>
      </w:rPr>
    </w:lvl>
    <w:lvl w:ilvl="8" w:tplc="6DE6A97E"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DB3574B"/>
    <w:multiLevelType w:val="multilevel"/>
    <w:tmpl w:val="5B44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830E86"/>
    <w:multiLevelType w:val="multilevel"/>
    <w:tmpl w:val="9A60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03482E"/>
    <w:multiLevelType w:val="hybridMultilevel"/>
    <w:tmpl w:val="7C8EC8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7BA1577"/>
    <w:multiLevelType w:val="hybridMultilevel"/>
    <w:tmpl w:val="3D3A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CD3010"/>
    <w:multiLevelType w:val="hybridMultilevel"/>
    <w:tmpl w:val="3DEE2D06"/>
    <w:lvl w:ilvl="0" w:tplc="B7E45E16">
      <w:start w:val="1"/>
      <w:numFmt w:val="bullet"/>
      <w:lvlText w:val="•"/>
      <w:lvlJc w:val="left"/>
      <w:pPr>
        <w:tabs>
          <w:tab w:val="num" w:pos="720"/>
        </w:tabs>
        <w:ind w:left="720" w:hanging="360"/>
      </w:pPr>
      <w:rPr>
        <w:rFonts w:ascii="Arial" w:hAnsi="Arial" w:hint="default"/>
      </w:rPr>
    </w:lvl>
    <w:lvl w:ilvl="1" w:tplc="E93427BA" w:tentative="1">
      <w:start w:val="1"/>
      <w:numFmt w:val="bullet"/>
      <w:lvlText w:val="•"/>
      <w:lvlJc w:val="left"/>
      <w:pPr>
        <w:tabs>
          <w:tab w:val="num" w:pos="1440"/>
        </w:tabs>
        <w:ind w:left="1440" w:hanging="360"/>
      </w:pPr>
      <w:rPr>
        <w:rFonts w:ascii="Arial" w:hAnsi="Arial" w:hint="default"/>
      </w:rPr>
    </w:lvl>
    <w:lvl w:ilvl="2" w:tplc="8D56BC96" w:tentative="1">
      <w:start w:val="1"/>
      <w:numFmt w:val="bullet"/>
      <w:lvlText w:val="•"/>
      <w:lvlJc w:val="left"/>
      <w:pPr>
        <w:tabs>
          <w:tab w:val="num" w:pos="2160"/>
        </w:tabs>
        <w:ind w:left="2160" w:hanging="360"/>
      </w:pPr>
      <w:rPr>
        <w:rFonts w:ascii="Arial" w:hAnsi="Arial" w:hint="default"/>
      </w:rPr>
    </w:lvl>
    <w:lvl w:ilvl="3" w:tplc="7206E8EC" w:tentative="1">
      <w:start w:val="1"/>
      <w:numFmt w:val="bullet"/>
      <w:lvlText w:val="•"/>
      <w:lvlJc w:val="left"/>
      <w:pPr>
        <w:tabs>
          <w:tab w:val="num" w:pos="2880"/>
        </w:tabs>
        <w:ind w:left="2880" w:hanging="360"/>
      </w:pPr>
      <w:rPr>
        <w:rFonts w:ascii="Arial" w:hAnsi="Arial" w:hint="default"/>
      </w:rPr>
    </w:lvl>
    <w:lvl w:ilvl="4" w:tplc="3886EE68" w:tentative="1">
      <w:start w:val="1"/>
      <w:numFmt w:val="bullet"/>
      <w:lvlText w:val="•"/>
      <w:lvlJc w:val="left"/>
      <w:pPr>
        <w:tabs>
          <w:tab w:val="num" w:pos="3600"/>
        </w:tabs>
        <w:ind w:left="3600" w:hanging="360"/>
      </w:pPr>
      <w:rPr>
        <w:rFonts w:ascii="Arial" w:hAnsi="Arial" w:hint="default"/>
      </w:rPr>
    </w:lvl>
    <w:lvl w:ilvl="5" w:tplc="C48E27B8" w:tentative="1">
      <w:start w:val="1"/>
      <w:numFmt w:val="bullet"/>
      <w:lvlText w:val="•"/>
      <w:lvlJc w:val="left"/>
      <w:pPr>
        <w:tabs>
          <w:tab w:val="num" w:pos="4320"/>
        </w:tabs>
        <w:ind w:left="4320" w:hanging="360"/>
      </w:pPr>
      <w:rPr>
        <w:rFonts w:ascii="Arial" w:hAnsi="Arial" w:hint="default"/>
      </w:rPr>
    </w:lvl>
    <w:lvl w:ilvl="6" w:tplc="473AD104" w:tentative="1">
      <w:start w:val="1"/>
      <w:numFmt w:val="bullet"/>
      <w:lvlText w:val="•"/>
      <w:lvlJc w:val="left"/>
      <w:pPr>
        <w:tabs>
          <w:tab w:val="num" w:pos="5040"/>
        </w:tabs>
        <w:ind w:left="5040" w:hanging="360"/>
      </w:pPr>
      <w:rPr>
        <w:rFonts w:ascii="Arial" w:hAnsi="Arial" w:hint="default"/>
      </w:rPr>
    </w:lvl>
    <w:lvl w:ilvl="7" w:tplc="2A8EF238" w:tentative="1">
      <w:start w:val="1"/>
      <w:numFmt w:val="bullet"/>
      <w:lvlText w:val="•"/>
      <w:lvlJc w:val="left"/>
      <w:pPr>
        <w:tabs>
          <w:tab w:val="num" w:pos="5760"/>
        </w:tabs>
        <w:ind w:left="5760" w:hanging="360"/>
      </w:pPr>
      <w:rPr>
        <w:rFonts w:ascii="Arial" w:hAnsi="Arial" w:hint="default"/>
      </w:rPr>
    </w:lvl>
    <w:lvl w:ilvl="8" w:tplc="1160D5B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CC7BDA"/>
    <w:multiLevelType w:val="hybridMultilevel"/>
    <w:tmpl w:val="790AF590"/>
    <w:lvl w:ilvl="0" w:tplc="5EA67374">
      <w:start w:val="1"/>
      <w:numFmt w:val="bullet"/>
      <w:lvlText w:val=""/>
      <w:lvlJc w:val="left"/>
      <w:pPr>
        <w:tabs>
          <w:tab w:val="num" w:pos="720"/>
        </w:tabs>
        <w:ind w:left="720" w:hanging="360"/>
      </w:pPr>
      <w:rPr>
        <w:rFonts w:ascii="Wingdings" w:hAnsi="Wingdings" w:hint="default"/>
      </w:rPr>
    </w:lvl>
    <w:lvl w:ilvl="1" w:tplc="A3B27696" w:tentative="1">
      <w:start w:val="1"/>
      <w:numFmt w:val="bullet"/>
      <w:lvlText w:val=""/>
      <w:lvlJc w:val="left"/>
      <w:pPr>
        <w:tabs>
          <w:tab w:val="num" w:pos="1440"/>
        </w:tabs>
        <w:ind w:left="1440" w:hanging="360"/>
      </w:pPr>
      <w:rPr>
        <w:rFonts w:ascii="Wingdings" w:hAnsi="Wingdings" w:hint="default"/>
      </w:rPr>
    </w:lvl>
    <w:lvl w:ilvl="2" w:tplc="B352F8E8" w:tentative="1">
      <w:start w:val="1"/>
      <w:numFmt w:val="bullet"/>
      <w:lvlText w:val=""/>
      <w:lvlJc w:val="left"/>
      <w:pPr>
        <w:tabs>
          <w:tab w:val="num" w:pos="2160"/>
        </w:tabs>
        <w:ind w:left="2160" w:hanging="360"/>
      </w:pPr>
      <w:rPr>
        <w:rFonts w:ascii="Wingdings" w:hAnsi="Wingdings" w:hint="default"/>
      </w:rPr>
    </w:lvl>
    <w:lvl w:ilvl="3" w:tplc="608E91C0" w:tentative="1">
      <w:start w:val="1"/>
      <w:numFmt w:val="bullet"/>
      <w:lvlText w:val=""/>
      <w:lvlJc w:val="left"/>
      <w:pPr>
        <w:tabs>
          <w:tab w:val="num" w:pos="2880"/>
        </w:tabs>
        <w:ind w:left="2880" w:hanging="360"/>
      </w:pPr>
      <w:rPr>
        <w:rFonts w:ascii="Wingdings" w:hAnsi="Wingdings" w:hint="default"/>
      </w:rPr>
    </w:lvl>
    <w:lvl w:ilvl="4" w:tplc="E3003508" w:tentative="1">
      <w:start w:val="1"/>
      <w:numFmt w:val="bullet"/>
      <w:lvlText w:val=""/>
      <w:lvlJc w:val="left"/>
      <w:pPr>
        <w:tabs>
          <w:tab w:val="num" w:pos="3600"/>
        </w:tabs>
        <w:ind w:left="3600" w:hanging="360"/>
      </w:pPr>
      <w:rPr>
        <w:rFonts w:ascii="Wingdings" w:hAnsi="Wingdings" w:hint="default"/>
      </w:rPr>
    </w:lvl>
    <w:lvl w:ilvl="5" w:tplc="FE26979A" w:tentative="1">
      <w:start w:val="1"/>
      <w:numFmt w:val="bullet"/>
      <w:lvlText w:val=""/>
      <w:lvlJc w:val="left"/>
      <w:pPr>
        <w:tabs>
          <w:tab w:val="num" w:pos="4320"/>
        </w:tabs>
        <w:ind w:left="4320" w:hanging="360"/>
      </w:pPr>
      <w:rPr>
        <w:rFonts w:ascii="Wingdings" w:hAnsi="Wingdings" w:hint="default"/>
      </w:rPr>
    </w:lvl>
    <w:lvl w:ilvl="6" w:tplc="72F49038" w:tentative="1">
      <w:start w:val="1"/>
      <w:numFmt w:val="bullet"/>
      <w:lvlText w:val=""/>
      <w:lvlJc w:val="left"/>
      <w:pPr>
        <w:tabs>
          <w:tab w:val="num" w:pos="5040"/>
        </w:tabs>
        <w:ind w:left="5040" w:hanging="360"/>
      </w:pPr>
      <w:rPr>
        <w:rFonts w:ascii="Wingdings" w:hAnsi="Wingdings" w:hint="default"/>
      </w:rPr>
    </w:lvl>
    <w:lvl w:ilvl="7" w:tplc="51385702" w:tentative="1">
      <w:start w:val="1"/>
      <w:numFmt w:val="bullet"/>
      <w:lvlText w:val=""/>
      <w:lvlJc w:val="left"/>
      <w:pPr>
        <w:tabs>
          <w:tab w:val="num" w:pos="5760"/>
        </w:tabs>
        <w:ind w:left="5760" w:hanging="360"/>
      </w:pPr>
      <w:rPr>
        <w:rFonts w:ascii="Wingdings" w:hAnsi="Wingdings" w:hint="default"/>
      </w:rPr>
    </w:lvl>
    <w:lvl w:ilvl="8" w:tplc="4C362F6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D3767D"/>
    <w:multiLevelType w:val="hybridMultilevel"/>
    <w:tmpl w:val="F43648EA"/>
    <w:lvl w:ilvl="0" w:tplc="B2B413B4">
      <w:start w:val="1"/>
      <w:numFmt w:val="bullet"/>
      <w:lvlText w:val=""/>
      <w:lvlJc w:val="left"/>
      <w:pPr>
        <w:tabs>
          <w:tab w:val="num" w:pos="720"/>
        </w:tabs>
        <w:ind w:left="720" w:hanging="360"/>
      </w:pPr>
      <w:rPr>
        <w:rFonts w:ascii="Wingdings 2" w:hAnsi="Wingdings 2" w:hint="default"/>
      </w:rPr>
    </w:lvl>
    <w:lvl w:ilvl="1" w:tplc="629454F2" w:tentative="1">
      <w:start w:val="1"/>
      <w:numFmt w:val="bullet"/>
      <w:lvlText w:val=""/>
      <w:lvlJc w:val="left"/>
      <w:pPr>
        <w:tabs>
          <w:tab w:val="num" w:pos="1440"/>
        </w:tabs>
        <w:ind w:left="1440" w:hanging="360"/>
      </w:pPr>
      <w:rPr>
        <w:rFonts w:ascii="Wingdings 2" w:hAnsi="Wingdings 2" w:hint="default"/>
      </w:rPr>
    </w:lvl>
    <w:lvl w:ilvl="2" w:tplc="45CAAD6C" w:tentative="1">
      <w:start w:val="1"/>
      <w:numFmt w:val="bullet"/>
      <w:lvlText w:val=""/>
      <w:lvlJc w:val="left"/>
      <w:pPr>
        <w:tabs>
          <w:tab w:val="num" w:pos="2160"/>
        </w:tabs>
        <w:ind w:left="2160" w:hanging="360"/>
      </w:pPr>
      <w:rPr>
        <w:rFonts w:ascii="Wingdings 2" w:hAnsi="Wingdings 2" w:hint="default"/>
      </w:rPr>
    </w:lvl>
    <w:lvl w:ilvl="3" w:tplc="BD224B02" w:tentative="1">
      <w:start w:val="1"/>
      <w:numFmt w:val="bullet"/>
      <w:lvlText w:val=""/>
      <w:lvlJc w:val="left"/>
      <w:pPr>
        <w:tabs>
          <w:tab w:val="num" w:pos="2880"/>
        </w:tabs>
        <w:ind w:left="2880" w:hanging="360"/>
      </w:pPr>
      <w:rPr>
        <w:rFonts w:ascii="Wingdings 2" w:hAnsi="Wingdings 2" w:hint="default"/>
      </w:rPr>
    </w:lvl>
    <w:lvl w:ilvl="4" w:tplc="14A07C4E" w:tentative="1">
      <w:start w:val="1"/>
      <w:numFmt w:val="bullet"/>
      <w:lvlText w:val=""/>
      <w:lvlJc w:val="left"/>
      <w:pPr>
        <w:tabs>
          <w:tab w:val="num" w:pos="3600"/>
        </w:tabs>
        <w:ind w:left="3600" w:hanging="360"/>
      </w:pPr>
      <w:rPr>
        <w:rFonts w:ascii="Wingdings 2" w:hAnsi="Wingdings 2" w:hint="default"/>
      </w:rPr>
    </w:lvl>
    <w:lvl w:ilvl="5" w:tplc="58AC5528" w:tentative="1">
      <w:start w:val="1"/>
      <w:numFmt w:val="bullet"/>
      <w:lvlText w:val=""/>
      <w:lvlJc w:val="left"/>
      <w:pPr>
        <w:tabs>
          <w:tab w:val="num" w:pos="4320"/>
        </w:tabs>
        <w:ind w:left="4320" w:hanging="360"/>
      </w:pPr>
      <w:rPr>
        <w:rFonts w:ascii="Wingdings 2" w:hAnsi="Wingdings 2" w:hint="default"/>
      </w:rPr>
    </w:lvl>
    <w:lvl w:ilvl="6" w:tplc="5436FC0E" w:tentative="1">
      <w:start w:val="1"/>
      <w:numFmt w:val="bullet"/>
      <w:lvlText w:val=""/>
      <w:lvlJc w:val="left"/>
      <w:pPr>
        <w:tabs>
          <w:tab w:val="num" w:pos="5040"/>
        </w:tabs>
        <w:ind w:left="5040" w:hanging="360"/>
      </w:pPr>
      <w:rPr>
        <w:rFonts w:ascii="Wingdings 2" w:hAnsi="Wingdings 2" w:hint="default"/>
      </w:rPr>
    </w:lvl>
    <w:lvl w:ilvl="7" w:tplc="6FDA9244" w:tentative="1">
      <w:start w:val="1"/>
      <w:numFmt w:val="bullet"/>
      <w:lvlText w:val=""/>
      <w:lvlJc w:val="left"/>
      <w:pPr>
        <w:tabs>
          <w:tab w:val="num" w:pos="5760"/>
        </w:tabs>
        <w:ind w:left="5760" w:hanging="360"/>
      </w:pPr>
      <w:rPr>
        <w:rFonts w:ascii="Wingdings 2" w:hAnsi="Wingdings 2" w:hint="default"/>
      </w:rPr>
    </w:lvl>
    <w:lvl w:ilvl="8" w:tplc="ACFA6180"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F4907A2"/>
    <w:multiLevelType w:val="hybridMultilevel"/>
    <w:tmpl w:val="E5F6B1EE"/>
    <w:lvl w:ilvl="0" w:tplc="673AB39E">
      <w:start w:val="1"/>
      <w:numFmt w:val="bullet"/>
      <w:lvlText w:val=""/>
      <w:lvlJc w:val="left"/>
      <w:pPr>
        <w:tabs>
          <w:tab w:val="num" w:pos="720"/>
        </w:tabs>
        <w:ind w:left="720" w:hanging="360"/>
      </w:pPr>
      <w:rPr>
        <w:rFonts w:ascii="Wingdings 2" w:hAnsi="Wingdings 2" w:hint="default"/>
      </w:rPr>
    </w:lvl>
    <w:lvl w:ilvl="1" w:tplc="2BA82350" w:tentative="1">
      <w:start w:val="1"/>
      <w:numFmt w:val="bullet"/>
      <w:lvlText w:val=""/>
      <w:lvlJc w:val="left"/>
      <w:pPr>
        <w:tabs>
          <w:tab w:val="num" w:pos="1440"/>
        </w:tabs>
        <w:ind w:left="1440" w:hanging="360"/>
      </w:pPr>
      <w:rPr>
        <w:rFonts w:ascii="Wingdings 2" w:hAnsi="Wingdings 2" w:hint="default"/>
      </w:rPr>
    </w:lvl>
    <w:lvl w:ilvl="2" w:tplc="28BAB306" w:tentative="1">
      <w:start w:val="1"/>
      <w:numFmt w:val="bullet"/>
      <w:lvlText w:val=""/>
      <w:lvlJc w:val="left"/>
      <w:pPr>
        <w:tabs>
          <w:tab w:val="num" w:pos="2160"/>
        </w:tabs>
        <w:ind w:left="2160" w:hanging="360"/>
      </w:pPr>
      <w:rPr>
        <w:rFonts w:ascii="Wingdings 2" w:hAnsi="Wingdings 2" w:hint="default"/>
      </w:rPr>
    </w:lvl>
    <w:lvl w:ilvl="3" w:tplc="6568D1A8" w:tentative="1">
      <w:start w:val="1"/>
      <w:numFmt w:val="bullet"/>
      <w:lvlText w:val=""/>
      <w:lvlJc w:val="left"/>
      <w:pPr>
        <w:tabs>
          <w:tab w:val="num" w:pos="2880"/>
        </w:tabs>
        <w:ind w:left="2880" w:hanging="360"/>
      </w:pPr>
      <w:rPr>
        <w:rFonts w:ascii="Wingdings 2" w:hAnsi="Wingdings 2" w:hint="default"/>
      </w:rPr>
    </w:lvl>
    <w:lvl w:ilvl="4" w:tplc="A6EE68E0" w:tentative="1">
      <w:start w:val="1"/>
      <w:numFmt w:val="bullet"/>
      <w:lvlText w:val=""/>
      <w:lvlJc w:val="left"/>
      <w:pPr>
        <w:tabs>
          <w:tab w:val="num" w:pos="3600"/>
        </w:tabs>
        <w:ind w:left="3600" w:hanging="360"/>
      </w:pPr>
      <w:rPr>
        <w:rFonts w:ascii="Wingdings 2" w:hAnsi="Wingdings 2" w:hint="default"/>
      </w:rPr>
    </w:lvl>
    <w:lvl w:ilvl="5" w:tplc="B54CD23A" w:tentative="1">
      <w:start w:val="1"/>
      <w:numFmt w:val="bullet"/>
      <w:lvlText w:val=""/>
      <w:lvlJc w:val="left"/>
      <w:pPr>
        <w:tabs>
          <w:tab w:val="num" w:pos="4320"/>
        </w:tabs>
        <w:ind w:left="4320" w:hanging="360"/>
      </w:pPr>
      <w:rPr>
        <w:rFonts w:ascii="Wingdings 2" w:hAnsi="Wingdings 2" w:hint="default"/>
      </w:rPr>
    </w:lvl>
    <w:lvl w:ilvl="6" w:tplc="87EE25DA" w:tentative="1">
      <w:start w:val="1"/>
      <w:numFmt w:val="bullet"/>
      <w:lvlText w:val=""/>
      <w:lvlJc w:val="left"/>
      <w:pPr>
        <w:tabs>
          <w:tab w:val="num" w:pos="5040"/>
        </w:tabs>
        <w:ind w:left="5040" w:hanging="360"/>
      </w:pPr>
      <w:rPr>
        <w:rFonts w:ascii="Wingdings 2" w:hAnsi="Wingdings 2" w:hint="default"/>
      </w:rPr>
    </w:lvl>
    <w:lvl w:ilvl="7" w:tplc="8222D5FC" w:tentative="1">
      <w:start w:val="1"/>
      <w:numFmt w:val="bullet"/>
      <w:lvlText w:val=""/>
      <w:lvlJc w:val="left"/>
      <w:pPr>
        <w:tabs>
          <w:tab w:val="num" w:pos="5760"/>
        </w:tabs>
        <w:ind w:left="5760" w:hanging="360"/>
      </w:pPr>
      <w:rPr>
        <w:rFonts w:ascii="Wingdings 2" w:hAnsi="Wingdings 2" w:hint="default"/>
      </w:rPr>
    </w:lvl>
    <w:lvl w:ilvl="8" w:tplc="9BCEC368"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32108B7"/>
    <w:multiLevelType w:val="hybridMultilevel"/>
    <w:tmpl w:val="01C684E4"/>
    <w:lvl w:ilvl="0" w:tplc="C3B697EC">
      <w:start w:val="1"/>
      <w:numFmt w:val="bullet"/>
      <w:lvlText w:val=""/>
      <w:lvlJc w:val="left"/>
      <w:pPr>
        <w:tabs>
          <w:tab w:val="num" w:pos="720"/>
        </w:tabs>
        <w:ind w:left="720" w:hanging="360"/>
      </w:pPr>
      <w:rPr>
        <w:rFonts w:ascii="Wingdings 2" w:hAnsi="Wingdings 2" w:hint="default"/>
      </w:rPr>
    </w:lvl>
    <w:lvl w:ilvl="1" w:tplc="CE9CD0EC">
      <w:start w:val="1"/>
      <w:numFmt w:val="bullet"/>
      <w:lvlText w:val=""/>
      <w:lvlJc w:val="left"/>
      <w:pPr>
        <w:tabs>
          <w:tab w:val="num" w:pos="1440"/>
        </w:tabs>
        <w:ind w:left="1440" w:hanging="360"/>
      </w:pPr>
      <w:rPr>
        <w:rFonts w:ascii="Wingdings 2" w:hAnsi="Wingdings 2" w:hint="default"/>
      </w:rPr>
    </w:lvl>
    <w:lvl w:ilvl="2" w:tplc="845E85DA" w:tentative="1">
      <w:start w:val="1"/>
      <w:numFmt w:val="bullet"/>
      <w:lvlText w:val=""/>
      <w:lvlJc w:val="left"/>
      <w:pPr>
        <w:tabs>
          <w:tab w:val="num" w:pos="2160"/>
        </w:tabs>
        <w:ind w:left="2160" w:hanging="360"/>
      </w:pPr>
      <w:rPr>
        <w:rFonts w:ascii="Wingdings 2" w:hAnsi="Wingdings 2" w:hint="default"/>
      </w:rPr>
    </w:lvl>
    <w:lvl w:ilvl="3" w:tplc="940641E0" w:tentative="1">
      <w:start w:val="1"/>
      <w:numFmt w:val="bullet"/>
      <w:lvlText w:val=""/>
      <w:lvlJc w:val="left"/>
      <w:pPr>
        <w:tabs>
          <w:tab w:val="num" w:pos="2880"/>
        </w:tabs>
        <w:ind w:left="2880" w:hanging="360"/>
      </w:pPr>
      <w:rPr>
        <w:rFonts w:ascii="Wingdings 2" w:hAnsi="Wingdings 2" w:hint="default"/>
      </w:rPr>
    </w:lvl>
    <w:lvl w:ilvl="4" w:tplc="7CCAF55E" w:tentative="1">
      <w:start w:val="1"/>
      <w:numFmt w:val="bullet"/>
      <w:lvlText w:val=""/>
      <w:lvlJc w:val="left"/>
      <w:pPr>
        <w:tabs>
          <w:tab w:val="num" w:pos="3600"/>
        </w:tabs>
        <w:ind w:left="3600" w:hanging="360"/>
      </w:pPr>
      <w:rPr>
        <w:rFonts w:ascii="Wingdings 2" w:hAnsi="Wingdings 2" w:hint="default"/>
      </w:rPr>
    </w:lvl>
    <w:lvl w:ilvl="5" w:tplc="978C5DD8" w:tentative="1">
      <w:start w:val="1"/>
      <w:numFmt w:val="bullet"/>
      <w:lvlText w:val=""/>
      <w:lvlJc w:val="left"/>
      <w:pPr>
        <w:tabs>
          <w:tab w:val="num" w:pos="4320"/>
        </w:tabs>
        <w:ind w:left="4320" w:hanging="360"/>
      </w:pPr>
      <w:rPr>
        <w:rFonts w:ascii="Wingdings 2" w:hAnsi="Wingdings 2" w:hint="default"/>
      </w:rPr>
    </w:lvl>
    <w:lvl w:ilvl="6" w:tplc="7E96AD4E" w:tentative="1">
      <w:start w:val="1"/>
      <w:numFmt w:val="bullet"/>
      <w:lvlText w:val=""/>
      <w:lvlJc w:val="left"/>
      <w:pPr>
        <w:tabs>
          <w:tab w:val="num" w:pos="5040"/>
        </w:tabs>
        <w:ind w:left="5040" w:hanging="360"/>
      </w:pPr>
      <w:rPr>
        <w:rFonts w:ascii="Wingdings 2" w:hAnsi="Wingdings 2" w:hint="default"/>
      </w:rPr>
    </w:lvl>
    <w:lvl w:ilvl="7" w:tplc="0862F9F0" w:tentative="1">
      <w:start w:val="1"/>
      <w:numFmt w:val="bullet"/>
      <w:lvlText w:val=""/>
      <w:lvlJc w:val="left"/>
      <w:pPr>
        <w:tabs>
          <w:tab w:val="num" w:pos="5760"/>
        </w:tabs>
        <w:ind w:left="5760" w:hanging="360"/>
      </w:pPr>
      <w:rPr>
        <w:rFonts w:ascii="Wingdings 2" w:hAnsi="Wingdings 2" w:hint="default"/>
      </w:rPr>
    </w:lvl>
    <w:lvl w:ilvl="8" w:tplc="0BBC6D50"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55A5A72"/>
    <w:multiLevelType w:val="hybridMultilevel"/>
    <w:tmpl w:val="0B507662"/>
    <w:lvl w:ilvl="0" w:tplc="170C81A8">
      <w:start w:val="1"/>
      <w:numFmt w:val="decimal"/>
      <w:lvlText w:val="%1."/>
      <w:lvlJc w:val="left"/>
      <w:pPr>
        <w:tabs>
          <w:tab w:val="num" w:pos="720"/>
        </w:tabs>
        <w:ind w:left="720" w:hanging="360"/>
      </w:pPr>
    </w:lvl>
    <w:lvl w:ilvl="1" w:tplc="96DCF8C6" w:tentative="1">
      <w:start w:val="1"/>
      <w:numFmt w:val="decimal"/>
      <w:lvlText w:val="%2."/>
      <w:lvlJc w:val="left"/>
      <w:pPr>
        <w:tabs>
          <w:tab w:val="num" w:pos="1440"/>
        </w:tabs>
        <w:ind w:left="1440" w:hanging="360"/>
      </w:pPr>
    </w:lvl>
    <w:lvl w:ilvl="2" w:tplc="75B65F3A" w:tentative="1">
      <w:start w:val="1"/>
      <w:numFmt w:val="decimal"/>
      <w:lvlText w:val="%3."/>
      <w:lvlJc w:val="left"/>
      <w:pPr>
        <w:tabs>
          <w:tab w:val="num" w:pos="2160"/>
        </w:tabs>
        <w:ind w:left="2160" w:hanging="360"/>
      </w:pPr>
    </w:lvl>
    <w:lvl w:ilvl="3" w:tplc="B13E4C6A" w:tentative="1">
      <w:start w:val="1"/>
      <w:numFmt w:val="decimal"/>
      <w:lvlText w:val="%4."/>
      <w:lvlJc w:val="left"/>
      <w:pPr>
        <w:tabs>
          <w:tab w:val="num" w:pos="2880"/>
        </w:tabs>
        <w:ind w:left="2880" w:hanging="360"/>
      </w:pPr>
    </w:lvl>
    <w:lvl w:ilvl="4" w:tplc="14FC521E" w:tentative="1">
      <w:start w:val="1"/>
      <w:numFmt w:val="decimal"/>
      <w:lvlText w:val="%5."/>
      <w:lvlJc w:val="left"/>
      <w:pPr>
        <w:tabs>
          <w:tab w:val="num" w:pos="3600"/>
        </w:tabs>
        <w:ind w:left="3600" w:hanging="360"/>
      </w:pPr>
    </w:lvl>
    <w:lvl w:ilvl="5" w:tplc="C3F8B9E2" w:tentative="1">
      <w:start w:val="1"/>
      <w:numFmt w:val="decimal"/>
      <w:lvlText w:val="%6."/>
      <w:lvlJc w:val="left"/>
      <w:pPr>
        <w:tabs>
          <w:tab w:val="num" w:pos="4320"/>
        </w:tabs>
        <w:ind w:left="4320" w:hanging="360"/>
      </w:pPr>
    </w:lvl>
    <w:lvl w:ilvl="6" w:tplc="92F2D10E" w:tentative="1">
      <w:start w:val="1"/>
      <w:numFmt w:val="decimal"/>
      <w:lvlText w:val="%7."/>
      <w:lvlJc w:val="left"/>
      <w:pPr>
        <w:tabs>
          <w:tab w:val="num" w:pos="5040"/>
        </w:tabs>
        <w:ind w:left="5040" w:hanging="360"/>
      </w:pPr>
    </w:lvl>
    <w:lvl w:ilvl="7" w:tplc="A2984BE0" w:tentative="1">
      <w:start w:val="1"/>
      <w:numFmt w:val="decimal"/>
      <w:lvlText w:val="%8."/>
      <w:lvlJc w:val="left"/>
      <w:pPr>
        <w:tabs>
          <w:tab w:val="num" w:pos="5760"/>
        </w:tabs>
        <w:ind w:left="5760" w:hanging="360"/>
      </w:pPr>
    </w:lvl>
    <w:lvl w:ilvl="8" w:tplc="2E5016A0" w:tentative="1">
      <w:start w:val="1"/>
      <w:numFmt w:val="decimal"/>
      <w:lvlText w:val="%9."/>
      <w:lvlJc w:val="left"/>
      <w:pPr>
        <w:tabs>
          <w:tab w:val="num" w:pos="6480"/>
        </w:tabs>
        <w:ind w:left="6480" w:hanging="360"/>
      </w:pPr>
    </w:lvl>
  </w:abstractNum>
  <w:abstractNum w:abstractNumId="39" w15:restartNumberingAfterBreak="0">
    <w:nsid w:val="78E11822"/>
    <w:multiLevelType w:val="hybridMultilevel"/>
    <w:tmpl w:val="2A5C6BB0"/>
    <w:lvl w:ilvl="0" w:tplc="CCD468EA">
      <w:start w:val="1"/>
      <w:numFmt w:val="bullet"/>
      <w:lvlText w:val="•"/>
      <w:lvlJc w:val="left"/>
      <w:pPr>
        <w:tabs>
          <w:tab w:val="num" w:pos="720"/>
        </w:tabs>
        <w:ind w:left="720" w:hanging="360"/>
      </w:pPr>
      <w:rPr>
        <w:rFonts w:ascii="Arial" w:hAnsi="Arial" w:hint="default"/>
      </w:rPr>
    </w:lvl>
    <w:lvl w:ilvl="1" w:tplc="367EFD48" w:tentative="1">
      <w:start w:val="1"/>
      <w:numFmt w:val="bullet"/>
      <w:lvlText w:val="•"/>
      <w:lvlJc w:val="left"/>
      <w:pPr>
        <w:tabs>
          <w:tab w:val="num" w:pos="1440"/>
        </w:tabs>
        <w:ind w:left="1440" w:hanging="360"/>
      </w:pPr>
      <w:rPr>
        <w:rFonts w:ascii="Arial" w:hAnsi="Arial" w:hint="default"/>
      </w:rPr>
    </w:lvl>
    <w:lvl w:ilvl="2" w:tplc="7096B4B2" w:tentative="1">
      <w:start w:val="1"/>
      <w:numFmt w:val="bullet"/>
      <w:lvlText w:val="•"/>
      <w:lvlJc w:val="left"/>
      <w:pPr>
        <w:tabs>
          <w:tab w:val="num" w:pos="2160"/>
        </w:tabs>
        <w:ind w:left="2160" w:hanging="360"/>
      </w:pPr>
      <w:rPr>
        <w:rFonts w:ascii="Arial" w:hAnsi="Arial" w:hint="default"/>
      </w:rPr>
    </w:lvl>
    <w:lvl w:ilvl="3" w:tplc="A8FC4014" w:tentative="1">
      <w:start w:val="1"/>
      <w:numFmt w:val="bullet"/>
      <w:lvlText w:val="•"/>
      <w:lvlJc w:val="left"/>
      <w:pPr>
        <w:tabs>
          <w:tab w:val="num" w:pos="2880"/>
        </w:tabs>
        <w:ind w:left="2880" w:hanging="360"/>
      </w:pPr>
      <w:rPr>
        <w:rFonts w:ascii="Arial" w:hAnsi="Arial" w:hint="default"/>
      </w:rPr>
    </w:lvl>
    <w:lvl w:ilvl="4" w:tplc="91C6DF36" w:tentative="1">
      <w:start w:val="1"/>
      <w:numFmt w:val="bullet"/>
      <w:lvlText w:val="•"/>
      <w:lvlJc w:val="left"/>
      <w:pPr>
        <w:tabs>
          <w:tab w:val="num" w:pos="3600"/>
        </w:tabs>
        <w:ind w:left="3600" w:hanging="360"/>
      </w:pPr>
      <w:rPr>
        <w:rFonts w:ascii="Arial" w:hAnsi="Arial" w:hint="default"/>
      </w:rPr>
    </w:lvl>
    <w:lvl w:ilvl="5" w:tplc="ADF0497C" w:tentative="1">
      <w:start w:val="1"/>
      <w:numFmt w:val="bullet"/>
      <w:lvlText w:val="•"/>
      <w:lvlJc w:val="left"/>
      <w:pPr>
        <w:tabs>
          <w:tab w:val="num" w:pos="4320"/>
        </w:tabs>
        <w:ind w:left="4320" w:hanging="360"/>
      </w:pPr>
      <w:rPr>
        <w:rFonts w:ascii="Arial" w:hAnsi="Arial" w:hint="default"/>
      </w:rPr>
    </w:lvl>
    <w:lvl w:ilvl="6" w:tplc="6ED8BB66" w:tentative="1">
      <w:start w:val="1"/>
      <w:numFmt w:val="bullet"/>
      <w:lvlText w:val="•"/>
      <w:lvlJc w:val="left"/>
      <w:pPr>
        <w:tabs>
          <w:tab w:val="num" w:pos="5040"/>
        </w:tabs>
        <w:ind w:left="5040" w:hanging="360"/>
      </w:pPr>
      <w:rPr>
        <w:rFonts w:ascii="Arial" w:hAnsi="Arial" w:hint="default"/>
      </w:rPr>
    </w:lvl>
    <w:lvl w:ilvl="7" w:tplc="F0DCA70A" w:tentative="1">
      <w:start w:val="1"/>
      <w:numFmt w:val="bullet"/>
      <w:lvlText w:val="•"/>
      <w:lvlJc w:val="left"/>
      <w:pPr>
        <w:tabs>
          <w:tab w:val="num" w:pos="5760"/>
        </w:tabs>
        <w:ind w:left="5760" w:hanging="360"/>
      </w:pPr>
      <w:rPr>
        <w:rFonts w:ascii="Arial" w:hAnsi="Arial" w:hint="default"/>
      </w:rPr>
    </w:lvl>
    <w:lvl w:ilvl="8" w:tplc="CF7A222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C546820"/>
    <w:multiLevelType w:val="multilevel"/>
    <w:tmpl w:val="DD02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878111">
    <w:abstractNumId w:val="10"/>
  </w:num>
  <w:num w:numId="2" w16cid:durableId="434179727">
    <w:abstractNumId w:val="29"/>
  </w:num>
  <w:num w:numId="3" w16cid:durableId="2087456657">
    <w:abstractNumId w:val="12"/>
  </w:num>
  <w:num w:numId="4" w16cid:durableId="246308348">
    <w:abstractNumId w:val="18"/>
  </w:num>
  <w:num w:numId="5" w16cid:durableId="1914198327">
    <w:abstractNumId w:val="8"/>
  </w:num>
  <w:num w:numId="6" w16cid:durableId="1265842029">
    <w:abstractNumId w:val="22"/>
  </w:num>
  <w:num w:numId="7" w16cid:durableId="614755449">
    <w:abstractNumId w:val="2"/>
  </w:num>
  <w:num w:numId="8" w16cid:durableId="1582250738">
    <w:abstractNumId w:val="9"/>
  </w:num>
  <w:num w:numId="9" w16cid:durableId="352338638">
    <w:abstractNumId w:val="31"/>
  </w:num>
  <w:num w:numId="10" w16cid:durableId="1708289451">
    <w:abstractNumId w:val="4"/>
  </w:num>
  <w:num w:numId="11" w16cid:durableId="235751358">
    <w:abstractNumId w:val="7"/>
  </w:num>
  <w:num w:numId="12" w16cid:durableId="1586650637">
    <w:abstractNumId w:val="32"/>
  </w:num>
  <w:num w:numId="13" w16cid:durableId="291133489">
    <w:abstractNumId w:val="3"/>
  </w:num>
  <w:num w:numId="14" w16cid:durableId="25108266">
    <w:abstractNumId w:val="25"/>
  </w:num>
  <w:num w:numId="15" w16cid:durableId="622661969">
    <w:abstractNumId w:val="38"/>
  </w:num>
  <w:num w:numId="16" w16cid:durableId="1619986077">
    <w:abstractNumId w:val="40"/>
  </w:num>
  <w:num w:numId="17" w16cid:durableId="335573921">
    <w:abstractNumId w:val="30"/>
  </w:num>
  <w:num w:numId="18" w16cid:durableId="1640720522">
    <w:abstractNumId w:val="19"/>
  </w:num>
  <w:num w:numId="19" w16cid:durableId="290092309">
    <w:abstractNumId w:val="36"/>
  </w:num>
  <w:num w:numId="20" w16cid:durableId="1782262818">
    <w:abstractNumId w:val="28"/>
  </w:num>
  <w:num w:numId="21" w16cid:durableId="23136913">
    <w:abstractNumId w:val="37"/>
  </w:num>
  <w:num w:numId="22" w16cid:durableId="1513032867">
    <w:abstractNumId w:val="13"/>
  </w:num>
  <w:num w:numId="23" w16cid:durableId="461004285">
    <w:abstractNumId w:val="34"/>
  </w:num>
  <w:num w:numId="24" w16cid:durableId="1251887357">
    <w:abstractNumId w:val="26"/>
  </w:num>
  <w:num w:numId="25" w16cid:durableId="2062901201">
    <w:abstractNumId w:val="35"/>
  </w:num>
  <w:num w:numId="26" w16cid:durableId="1926525674">
    <w:abstractNumId w:val="21"/>
  </w:num>
  <w:num w:numId="27" w16cid:durableId="974486772">
    <w:abstractNumId w:val="1"/>
  </w:num>
  <w:num w:numId="28" w16cid:durableId="490946232">
    <w:abstractNumId w:val="11"/>
  </w:num>
  <w:num w:numId="29" w16cid:durableId="1153715787">
    <w:abstractNumId w:val="16"/>
  </w:num>
  <w:num w:numId="30" w16cid:durableId="396051466">
    <w:abstractNumId w:val="39"/>
  </w:num>
  <w:num w:numId="31" w16cid:durableId="668407498">
    <w:abstractNumId w:val="33"/>
  </w:num>
  <w:num w:numId="32" w16cid:durableId="1180847866">
    <w:abstractNumId w:val="17"/>
  </w:num>
  <w:num w:numId="33" w16cid:durableId="348680043">
    <w:abstractNumId w:val="24"/>
  </w:num>
  <w:num w:numId="34" w16cid:durableId="1621377116">
    <w:abstractNumId w:val="6"/>
  </w:num>
  <w:num w:numId="35" w16cid:durableId="2057001309">
    <w:abstractNumId w:val="5"/>
  </w:num>
  <w:num w:numId="36" w16cid:durableId="844323191">
    <w:abstractNumId w:val="27"/>
  </w:num>
  <w:num w:numId="37" w16cid:durableId="1350445019">
    <w:abstractNumId w:val="15"/>
  </w:num>
  <w:num w:numId="38" w16cid:durableId="1631932948">
    <w:abstractNumId w:val="20"/>
  </w:num>
  <w:num w:numId="39" w16cid:durableId="12734764">
    <w:abstractNumId w:val="0"/>
  </w:num>
  <w:num w:numId="40" w16cid:durableId="2104261522">
    <w:abstractNumId w:val="14"/>
  </w:num>
  <w:num w:numId="41" w16cid:durableId="34637390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16"/>
    <w:rsid w:val="00000280"/>
    <w:rsid w:val="00012EE0"/>
    <w:rsid w:val="00013DCB"/>
    <w:rsid w:val="000175B4"/>
    <w:rsid w:val="00025003"/>
    <w:rsid w:val="00030528"/>
    <w:rsid w:val="00031373"/>
    <w:rsid w:val="00041E95"/>
    <w:rsid w:val="000543A7"/>
    <w:rsid w:val="00056BC9"/>
    <w:rsid w:val="000573D6"/>
    <w:rsid w:val="000655B3"/>
    <w:rsid w:val="00066794"/>
    <w:rsid w:val="000672CD"/>
    <w:rsid w:val="00076534"/>
    <w:rsid w:val="00076890"/>
    <w:rsid w:val="000772B1"/>
    <w:rsid w:val="000779AA"/>
    <w:rsid w:val="0008395C"/>
    <w:rsid w:val="00085548"/>
    <w:rsid w:val="0008649A"/>
    <w:rsid w:val="00087098"/>
    <w:rsid w:val="00087563"/>
    <w:rsid w:val="00087684"/>
    <w:rsid w:val="00090DBB"/>
    <w:rsid w:val="000911DB"/>
    <w:rsid w:val="000921D3"/>
    <w:rsid w:val="0009495C"/>
    <w:rsid w:val="00095B39"/>
    <w:rsid w:val="00097B9D"/>
    <w:rsid w:val="000A3856"/>
    <w:rsid w:val="000A5E29"/>
    <w:rsid w:val="000A648D"/>
    <w:rsid w:val="000B7785"/>
    <w:rsid w:val="000C2F1E"/>
    <w:rsid w:val="000C3072"/>
    <w:rsid w:val="000C3695"/>
    <w:rsid w:val="000D05B3"/>
    <w:rsid w:val="000D1E26"/>
    <w:rsid w:val="000D3F4A"/>
    <w:rsid w:val="000D4A43"/>
    <w:rsid w:val="000D4F68"/>
    <w:rsid w:val="000D6551"/>
    <w:rsid w:val="000D6F85"/>
    <w:rsid w:val="000E0F47"/>
    <w:rsid w:val="000E17B4"/>
    <w:rsid w:val="000E2371"/>
    <w:rsid w:val="000E3B57"/>
    <w:rsid w:val="000E502A"/>
    <w:rsid w:val="000E65C0"/>
    <w:rsid w:val="000E7481"/>
    <w:rsid w:val="000E7A8E"/>
    <w:rsid w:val="000E7EE5"/>
    <w:rsid w:val="000F0A1D"/>
    <w:rsid w:val="000F10C5"/>
    <w:rsid w:val="000F46F9"/>
    <w:rsid w:val="000F5175"/>
    <w:rsid w:val="000F62F5"/>
    <w:rsid w:val="00103836"/>
    <w:rsid w:val="00104104"/>
    <w:rsid w:val="00106090"/>
    <w:rsid w:val="0011350A"/>
    <w:rsid w:val="00114D0E"/>
    <w:rsid w:val="0012172F"/>
    <w:rsid w:val="00123435"/>
    <w:rsid w:val="001261BE"/>
    <w:rsid w:val="00126FE5"/>
    <w:rsid w:val="00132A1A"/>
    <w:rsid w:val="001334B2"/>
    <w:rsid w:val="00136813"/>
    <w:rsid w:val="00137221"/>
    <w:rsid w:val="00141825"/>
    <w:rsid w:val="00143443"/>
    <w:rsid w:val="00143764"/>
    <w:rsid w:val="001549C2"/>
    <w:rsid w:val="001604A0"/>
    <w:rsid w:val="001622D7"/>
    <w:rsid w:val="00173A3B"/>
    <w:rsid w:val="00173FC8"/>
    <w:rsid w:val="001761F3"/>
    <w:rsid w:val="00177E2D"/>
    <w:rsid w:val="00183855"/>
    <w:rsid w:val="0018498D"/>
    <w:rsid w:val="00185D36"/>
    <w:rsid w:val="00187292"/>
    <w:rsid w:val="001900F5"/>
    <w:rsid w:val="0019341C"/>
    <w:rsid w:val="00193BEA"/>
    <w:rsid w:val="00197568"/>
    <w:rsid w:val="001A08F0"/>
    <w:rsid w:val="001A1558"/>
    <w:rsid w:val="001A2E5A"/>
    <w:rsid w:val="001A40CD"/>
    <w:rsid w:val="001A468D"/>
    <w:rsid w:val="001A6F61"/>
    <w:rsid w:val="001A716C"/>
    <w:rsid w:val="001B2FDF"/>
    <w:rsid w:val="001B3E88"/>
    <w:rsid w:val="001B6507"/>
    <w:rsid w:val="001B69C3"/>
    <w:rsid w:val="001C3F18"/>
    <w:rsid w:val="001C40D4"/>
    <w:rsid w:val="001C4834"/>
    <w:rsid w:val="001C496C"/>
    <w:rsid w:val="001C63EC"/>
    <w:rsid w:val="001C6AED"/>
    <w:rsid w:val="001C7868"/>
    <w:rsid w:val="001D1567"/>
    <w:rsid w:val="001D18F2"/>
    <w:rsid w:val="001D1BB6"/>
    <w:rsid w:val="001D428B"/>
    <w:rsid w:val="001E0687"/>
    <w:rsid w:val="001E27E6"/>
    <w:rsid w:val="001E2B55"/>
    <w:rsid w:val="001E43CC"/>
    <w:rsid w:val="001E48EA"/>
    <w:rsid w:val="001F199D"/>
    <w:rsid w:val="001F565C"/>
    <w:rsid w:val="001F5722"/>
    <w:rsid w:val="001F5BA8"/>
    <w:rsid w:val="001F5FDD"/>
    <w:rsid w:val="00201705"/>
    <w:rsid w:val="00202566"/>
    <w:rsid w:val="002067D2"/>
    <w:rsid w:val="00215120"/>
    <w:rsid w:val="002153F8"/>
    <w:rsid w:val="00216B70"/>
    <w:rsid w:val="002212AC"/>
    <w:rsid w:val="002239CD"/>
    <w:rsid w:val="00225000"/>
    <w:rsid w:val="0022510F"/>
    <w:rsid w:val="002304FF"/>
    <w:rsid w:val="0023056A"/>
    <w:rsid w:val="00232830"/>
    <w:rsid w:val="0023623B"/>
    <w:rsid w:val="002364AE"/>
    <w:rsid w:val="002370C6"/>
    <w:rsid w:val="00243A9C"/>
    <w:rsid w:val="00244B4D"/>
    <w:rsid w:val="0024550B"/>
    <w:rsid w:val="00246670"/>
    <w:rsid w:val="00254467"/>
    <w:rsid w:val="00254FDB"/>
    <w:rsid w:val="00255E5A"/>
    <w:rsid w:val="00263B05"/>
    <w:rsid w:val="00263D19"/>
    <w:rsid w:val="00264CE8"/>
    <w:rsid w:val="002652D8"/>
    <w:rsid w:val="002720A2"/>
    <w:rsid w:val="002826D2"/>
    <w:rsid w:val="00282A46"/>
    <w:rsid w:val="00283C22"/>
    <w:rsid w:val="00284E28"/>
    <w:rsid w:val="00291CF5"/>
    <w:rsid w:val="00292C3F"/>
    <w:rsid w:val="00293CAF"/>
    <w:rsid w:val="00295067"/>
    <w:rsid w:val="002A08EE"/>
    <w:rsid w:val="002A3EBC"/>
    <w:rsid w:val="002A42F5"/>
    <w:rsid w:val="002A5B42"/>
    <w:rsid w:val="002B4374"/>
    <w:rsid w:val="002B470C"/>
    <w:rsid w:val="002B4FEB"/>
    <w:rsid w:val="002B696D"/>
    <w:rsid w:val="002C08EF"/>
    <w:rsid w:val="002C3F55"/>
    <w:rsid w:val="002C4DAA"/>
    <w:rsid w:val="002C644A"/>
    <w:rsid w:val="002D36C5"/>
    <w:rsid w:val="002D5A7D"/>
    <w:rsid w:val="002D7445"/>
    <w:rsid w:val="002E1CA8"/>
    <w:rsid w:val="002E27D8"/>
    <w:rsid w:val="002F1C8F"/>
    <w:rsid w:val="002F2B36"/>
    <w:rsid w:val="002F2E2F"/>
    <w:rsid w:val="002F4C0F"/>
    <w:rsid w:val="003002D9"/>
    <w:rsid w:val="00305100"/>
    <w:rsid w:val="0031344C"/>
    <w:rsid w:val="003134B0"/>
    <w:rsid w:val="00313A1F"/>
    <w:rsid w:val="003168FC"/>
    <w:rsid w:val="003177A4"/>
    <w:rsid w:val="00322169"/>
    <w:rsid w:val="00322287"/>
    <w:rsid w:val="00323787"/>
    <w:rsid w:val="003252E9"/>
    <w:rsid w:val="003255F9"/>
    <w:rsid w:val="0033113E"/>
    <w:rsid w:val="003323EE"/>
    <w:rsid w:val="00332D73"/>
    <w:rsid w:val="00334C42"/>
    <w:rsid w:val="0035085B"/>
    <w:rsid w:val="003526BF"/>
    <w:rsid w:val="00352D11"/>
    <w:rsid w:val="00353A2C"/>
    <w:rsid w:val="0035425A"/>
    <w:rsid w:val="0035463D"/>
    <w:rsid w:val="00360B58"/>
    <w:rsid w:val="003631E7"/>
    <w:rsid w:val="00364B0A"/>
    <w:rsid w:val="00364BF2"/>
    <w:rsid w:val="003715D9"/>
    <w:rsid w:val="00372A1B"/>
    <w:rsid w:val="00375914"/>
    <w:rsid w:val="0039306D"/>
    <w:rsid w:val="00397068"/>
    <w:rsid w:val="003A1D72"/>
    <w:rsid w:val="003A4137"/>
    <w:rsid w:val="003A4340"/>
    <w:rsid w:val="003A4D8D"/>
    <w:rsid w:val="003A7A9C"/>
    <w:rsid w:val="003B0633"/>
    <w:rsid w:val="003B7BB0"/>
    <w:rsid w:val="003C4184"/>
    <w:rsid w:val="003C4EFB"/>
    <w:rsid w:val="003C5ED1"/>
    <w:rsid w:val="003C600A"/>
    <w:rsid w:val="003C6DAA"/>
    <w:rsid w:val="003D2765"/>
    <w:rsid w:val="003D2D5A"/>
    <w:rsid w:val="003D5D31"/>
    <w:rsid w:val="003D5FCC"/>
    <w:rsid w:val="003D6637"/>
    <w:rsid w:val="003E0495"/>
    <w:rsid w:val="003E1027"/>
    <w:rsid w:val="003E2626"/>
    <w:rsid w:val="003E43C3"/>
    <w:rsid w:val="003F3130"/>
    <w:rsid w:val="003F498E"/>
    <w:rsid w:val="003F57E8"/>
    <w:rsid w:val="00402590"/>
    <w:rsid w:val="00402B3B"/>
    <w:rsid w:val="00404A2D"/>
    <w:rsid w:val="0040684D"/>
    <w:rsid w:val="00407A16"/>
    <w:rsid w:val="00411898"/>
    <w:rsid w:val="00411C0B"/>
    <w:rsid w:val="00413E73"/>
    <w:rsid w:val="00414865"/>
    <w:rsid w:val="00415194"/>
    <w:rsid w:val="004163AE"/>
    <w:rsid w:val="004166ED"/>
    <w:rsid w:val="00416728"/>
    <w:rsid w:val="00416D76"/>
    <w:rsid w:val="00421899"/>
    <w:rsid w:val="004238CF"/>
    <w:rsid w:val="00425337"/>
    <w:rsid w:val="004259AA"/>
    <w:rsid w:val="00426C05"/>
    <w:rsid w:val="00426CE0"/>
    <w:rsid w:val="00427BC3"/>
    <w:rsid w:val="00427FF9"/>
    <w:rsid w:val="00431447"/>
    <w:rsid w:val="004334CE"/>
    <w:rsid w:val="00433C02"/>
    <w:rsid w:val="00435725"/>
    <w:rsid w:val="00437E8A"/>
    <w:rsid w:val="004417C7"/>
    <w:rsid w:val="004434DA"/>
    <w:rsid w:val="0044719C"/>
    <w:rsid w:val="00452883"/>
    <w:rsid w:val="0045330E"/>
    <w:rsid w:val="004577E1"/>
    <w:rsid w:val="00461263"/>
    <w:rsid w:val="00463F51"/>
    <w:rsid w:val="004654BE"/>
    <w:rsid w:val="00465911"/>
    <w:rsid w:val="0047024E"/>
    <w:rsid w:val="004739FF"/>
    <w:rsid w:val="0047454C"/>
    <w:rsid w:val="00475613"/>
    <w:rsid w:val="0048359E"/>
    <w:rsid w:val="00483B9B"/>
    <w:rsid w:val="004841DD"/>
    <w:rsid w:val="004848DC"/>
    <w:rsid w:val="00487410"/>
    <w:rsid w:val="00490264"/>
    <w:rsid w:val="00491F85"/>
    <w:rsid w:val="004972DE"/>
    <w:rsid w:val="004973DE"/>
    <w:rsid w:val="004A01AE"/>
    <w:rsid w:val="004A78F9"/>
    <w:rsid w:val="004B216F"/>
    <w:rsid w:val="004B21C0"/>
    <w:rsid w:val="004B33E2"/>
    <w:rsid w:val="004B5759"/>
    <w:rsid w:val="004B6116"/>
    <w:rsid w:val="004C0B12"/>
    <w:rsid w:val="004C2F7B"/>
    <w:rsid w:val="004C515E"/>
    <w:rsid w:val="004C7EC8"/>
    <w:rsid w:val="004D12E3"/>
    <w:rsid w:val="004D336D"/>
    <w:rsid w:val="004D6C4A"/>
    <w:rsid w:val="004D7500"/>
    <w:rsid w:val="004E5AF1"/>
    <w:rsid w:val="004F05E2"/>
    <w:rsid w:val="004F1768"/>
    <w:rsid w:val="004F24BB"/>
    <w:rsid w:val="004F294F"/>
    <w:rsid w:val="004F4704"/>
    <w:rsid w:val="004F4D48"/>
    <w:rsid w:val="00501066"/>
    <w:rsid w:val="0050138A"/>
    <w:rsid w:val="00502BF0"/>
    <w:rsid w:val="00502FED"/>
    <w:rsid w:val="00503E90"/>
    <w:rsid w:val="00503EA7"/>
    <w:rsid w:val="00505729"/>
    <w:rsid w:val="00505953"/>
    <w:rsid w:val="00505B02"/>
    <w:rsid w:val="005109FC"/>
    <w:rsid w:val="00510A06"/>
    <w:rsid w:val="00511D07"/>
    <w:rsid w:val="00524D59"/>
    <w:rsid w:val="005270DA"/>
    <w:rsid w:val="00527281"/>
    <w:rsid w:val="00530ABB"/>
    <w:rsid w:val="00530CCB"/>
    <w:rsid w:val="005331C2"/>
    <w:rsid w:val="00533A63"/>
    <w:rsid w:val="00540535"/>
    <w:rsid w:val="005405AF"/>
    <w:rsid w:val="00545325"/>
    <w:rsid w:val="00555597"/>
    <w:rsid w:val="00556392"/>
    <w:rsid w:val="00565099"/>
    <w:rsid w:val="005728E3"/>
    <w:rsid w:val="00572AD6"/>
    <w:rsid w:val="005745B2"/>
    <w:rsid w:val="00581AA8"/>
    <w:rsid w:val="0058658C"/>
    <w:rsid w:val="00590A2A"/>
    <w:rsid w:val="005923CD"/>
    <w:rsid w:val="00594175"/>
    <w:rsid w:val="00594246"/>
    <w:rsid w:val="005945D7"/>
    <w:rsid w:val="005962A1"/>
    <w:rsid w:val="005972C9"/>
    <w:rsid w:val="005A1B10"/>
    <w:rsid w:val="005B184F"/>
    <w:rsid w:val="005B1C1A"/>
    <w:rsid w:val="005B1F03"/>
    <w:rsid w:val="005B703E"/>
    <w:rsid w:val="005C09F3"/>
    <w:rsid w:val="005D006A"/>
    <w:rsid w:val="005D7D4B"/>
    <w:rsid w:val="005E35E2"/>
    <w:rsid w:val="005E49DF"/>
    <w:rsid w:val="005F146E"/>
    <w:rsid w:val="005F194B"/>
    <w:rsid w:val="005F2C11"/>
    <w:rsid w:val="005F6D0B"/>
    <w:rsid w:val="00604AFB"/>
    <w:rsid w:val="006066D6"/>
    <w:rsid w:val="006073BA"/>
    <w:rsid w:val="006117B1"/>
    <w:rsid w:val="00614A7A"/>
    <w:rsid w:val="00616BD1"/>
    <w:rsid w:val="00620CAD"/>
    <w:rsid w:val="0062373F"/>
    <w:rsid w:val="00623BF0"/>
    <w:rsid w:val="00623D25"/>
    <w:rsid w:val="00625297"/>
    <w:rsid w:val="006255BE"/>
    <w:rsid w:val="006256B9"/>
    <w:rsid w:val="00627010"/>
    <w:rsid w:val="00627AA7"/>
    <w:rsid w:val="00631631"/>
    <w:rsid w:val="00652872"/>
    <w:rsid w:val="00655046"/>
    <w:rsid w:val="00655997"/>
    <w:rsid w:val="00655EBC"/>
    <w:rsid w:val="006659FA"/>
    <w:rsid w:val="00666DB9"/>
    <w:rsid w:val="00667408"/>
    <w:rsid w:val="006677CE"/>
    <w:rsid w:val="0067656A"/>
    <w:rsid w:val="00676C5C"/>
    <w:rsid w:val="00677B63"/>
    <w:rsid w:val="00677C34"/>
    <w:rsid w:val="006808AE"/>
    <w:rsid w:val="00683242"/>
    <w:rsid w:val="00685817"/>
    <w:rsid w:val="00685C8D"/>
    <w:rsid w:val="0069421E"/>
    <w:rsid w:val="006950B5"/>
    <w:rsid w:val="00696F09"/>
    <w:rsid w:val="00697CE9"/>
    <w:rsid w:val="006A2B25"/>
    <w:rsid w:val="006A2D08"/>
    <w:rsid w:val="006A4A91"/>
    <w:rsid w:val="006B0AA2"/>
    <w:rsid w:val="006B7DD5"/>
    <w:rsid w:val="006C11CB"/>
    <w:rsid w:val="006C1F94"/>
    <w:rsid w:val="006C2676"/>
    <w:rsid w:val="006C41DB"/>
    <w:rsid w:val="006C54F6"/>
    <w:rsid w:val="006D2257"/>
    <w:rsid w:val="006D51F5"/>
    <w:rsid w:val="006D55D8"/>
    <w:rsid w:val="006D5BF6"/>
    <w:rsid w:val="006D79E9"/>
    <w:rsid w:val="006E3905"/>
    <w:rsid w:val="006E5B16"/>
    <w:rsid w:val="006E74DE"/>
    <w:rsid w:val="006F23F6"/>
    <w:rsid w:val="006F5B12"/>
    <w:rsid w:val="006F5B8A"/>
    <w:rsid w:val="006F7553"/>
    <w:rsid w:val="00700604"/>
    <w:rsid w:val="0070122D"/>
    <w:rsid w:val="00704214"/>
    <w:rsid w:val="00705676"/>
    <w:rsid w:val="007109B4"/>
    <w:rsid w:val="00714BB0"/>
    <w:rsid w:val="00716F0A"/>
    <w:rsid w:val="00721161"/>
    <w:rsid w:val="007272DE"/>
    <w:rsid w:val="0073055F"/>
    <w:rsid w:val="00730A72"/>
    <w:rsid w:val="00730B29"/>
    <w:rsid w:val="00731B61"/>
    <w:rsid w:val="00733373"/>
    <w:rsid w:val="007341E7"/>
    <w:rsid w:val="0073455E"/>
    <w:rsid w:val="00735528"/>
    <w:rsid w:val="00736F55"/>
    <w:rsid w:val="00741AAE"/>
    <w:rsid w:val="00741EAA"/>
    <w:rsid w:val="00743335"/>
    <w:rsid w:val="00751D37"/>
    <w:rsid w:val="007600D0"/>
    <w:rsid w:val="007623FA"/>
    <w:rsid w:val="00762BA1"/>
    <w:rsid w:val="00777046"/>
    <w:rsid w:val="00783A17"/>
    <w:rsid w:val="00785841"/>
    <w:rsid w:val="007874F8"/>
    <w:rsid w:val="00787EE7"/>
    <w:rsid w:val="00790166"/>
    <w:rsid w:val="00790FD1"/>
    <w:rsid w:val="007934B9"/>
    <w:rsid w:val="0079443D"/>
    <w:rsid w:val="0079465C"/>
    <w:rsid w:val="00794739"/>
    <w:rsid w:val="00795E6B"/>
    <w:rsid w:val="007A2E63"/>
    <w:rsid w:val="007A76F2"/>
    <w:rsid w:val="007B06CF"/>
    <w:rsid w:val="007B45AD"/>
    <w:rsid w:val="007B4DC0"/>
    <w:rsid w:val="007C20EF"/>
    <w:rsid w:val="007C21FF"/>
    <w:rsid w:val="007C5C90"/>
    <w:rsid w:val="007D0292"/>
    <w:rsid w:val="007D23F0"/>
    <w:rsid w:val="007D2A36"/>
    <w:rsid w:val="007D2ABF"/>
    <w:rsid w:val="007D3B1E"/>
    <w:rsid w:val="007D5056"/>
    <w:rsid w:val="007D63F1"/>
    <w:rsid w:val="007E0335"/>
    <w:rsid w:val="007F4EA4"/>
    <w:rsid w:val="007F7AEF"/>
    <w:rsid w:val="00800063"/>
    <w:rsid w:val="008010B0"/>
    <w:rsid w:val="00801981"/>
    <w:rsid w:val="00801CCC"/>
    <w:rsid w:val="00801DEE"/>
    <w:rsid w:val="00805375"/>
    <w:rsid w:val="00813E67"/>
    <w:rsid w:val="00814C8E"/>
    <w:rsid w:val="008162BE"/>
    <w:rsid w:val="00820EF4"/>
    <w:rsid w:val="00822303"/>
    <w:rsid w:val="00822A7A"/>
    <w:rsid w:val="008257E4"/>
    <w:rsid w:val="00827AD2"/>
    <w:rsid w:val="00827F60"/>
    <w:rsid w:val="00832CB6"/>
    <w:rsid w:val="00833AAB"/>
    <w:rsid w:val="00834C0B"/>
    <w:rsid w:val="00835C6D"/>
    <w:rsid w:val="00836DD6"/>
    <w:rsid w:val="00837596"/>
    <w:rsid w:val="00837915"/>
    <w:rsid w:val="0084260B"/>
    <w:rsid w:val="00843C4E"/>
    <w:rsid w:val="0084708A"/>
    <w:rsid w:val="00847824"/>
    <w:rsid w:val="00857A0E"/>
    <w:rsid w:val="00860289"/>
    <w:rsid w:val="00860E9E"/>
    <w:rsid w:val="00862297"/>
    <w:rsid w:val="00864A2E"/>
    <w:rsid w:val="008739C6"/>
    <w:rsid w:val="00874C6F"/>
    <w:rsid w:val="00876AE5"/>
    <w:rsid w:val="00880585"/>
    <w:rsid w:val="00882751"/>
    <w:rsid w:val="00885923"/>
    <w:rsid w:val="00886B93"/>
    <w:rsid w:val="00896284"/>
    <w:rsid w:val="00897D63"/>
    <w:rsid w:val="008A1B96"/>
    <w:rsid w:val="008A2731"/>
    <w:rsid w:val="008A4B8B"/>
    <w:rsid w:val="008A59B9"/>
    <w:rsid w:val="008A73D7"/>
    <w:rsid w:val="008B58EB"/>
    <w:rsid w:val="008C23A5"/>
    <w:rsid w:val="008C2F6D"/>
    <w:rsid w:val="008C761F"/>
    <w:rsid w:val="008D02B3"/>
    <w:rsid w:val="008D1D1D"/>
    <w:rsid w:val="008D20B1"/>
    <w:rsid w:val="008D3301"/>
    <w:rsid w:val="008D52B1"/>
    <w:rsid w:val="008E0106"/>
    <w:rsid w:val="008E1AD8"/>
    <w:rsid w:val="008E1E15"/>
    <w:rsid w:val="008E5B3B"/>
    <w:rsid w:val="008F016C"/>
    <w:rsid w:val="008F0BEB"/>
    <w:rsid w:val="008F1F48"/>
    <w:rsid w:val="008F2F69"/>
    <w:rsid w:val="008F5B38"/>
    <w:rsid w:val="008F61DB"/>
    <w:rsid w:val="0090009E"/>
    <w:rsid w:val="00906919"/>
    <w:rsid w:val="00906D57"/>
    <w:rsid w:val="009072C6"/>
    <w:rsid w:val="009078E7"/>
    <w:rsid w:val="0091133A"/>
    <w:rsid w:val="009155BA"/>
    <w:rsid w:val="00915FA0"/>
    <w:rsid w:val="00920C88"/>
    <w:rsid w:val="009228DB"/>
    <w:rsid w:val="00926140"/>
    <w:rsid w:val="0092660B"/>
    <w:rsid w:val="00927A87"/>
    <w:rsid w:val="009335EF"/>
    <w:rsid w:val="00934737"/>
    <w:rsid w:val="00935482"/>
    <w:rsid w:val="009357CA"/>
    <w:rsid w:val="00940975"/>
    <w:rsid w:val="00941447"/>
    <w:rsid w:val="00945D9B"/>
    <w:rsid w:val="00953179"/>
    <w:rsid w:val="00953CC5"/>
    <w:rsid w:val="00955847"/>
    <w:rsid w:val="00955945"/>
    <w:rsid w:val="009635E1"/>
    <w:rsid w:val="009645A2"/>
    <w:rsid w:val="0096595B"/>
    <w:rsid w:val="009664D0"/>
    <w:rsid w:val="00967071"/>
    <w:rsid w:val="00967091"/>
    <w:rsid w:val="009729C5"/>
    <w:rsid w:val="00973DC3"/>
    <w:rsid w:val="00976F52"/>
    <w:rsid w:val="0097718B"/>
    <w:rsid w:val="00981451"/>
    <w:rsid w:val="009852C6"/>
    <w:rsid w:val="00995B2E"/>
    <w:rsid w:val="0099753D"/>
    <w:rsid w:val="009A1918"/>
    <w:rsid w:val="009B117C"/>
    <w:rsid w:val="009B36EE"/>
    <w:rsid w:val="009B4AEA"/>
    <w:rsid w:val="009B57EF"/>
    <w:rsid w:val="009C112B"/>
    <w:rsid w:val="009C233B"/>
    <w:rsid w:val="009C367A"/>
    <w:rsid w:val="009C5EA1"/>
    <w:rsid w:val="009C7BFE"/>
    <w:rsid w:val="009D12FD"/>
    <w:rsid w:val="009D1737"/>
    <w:rsid w:val="009D4FCA"/>
    <w:rsid w:val="009D5063"/>
    <w:rsid w:val="009D5DB3"/>
    <w:rsid w:val="009D696E"/>
    <w:rsid w:val="009E2625"/>
    <w:rsid w:val="009E4E11"/>
    <w:rsid w:val="009F0295"/>
    <w:rsid w:val="009F12DE"/>
    <w:rsid w:val="009F261B"/>
    <w:rsid w:val="009F27BD"/>
    <w:rsid w:val="00A0073F"/>
    <w:rsid w:val="00A00B30"/>
    <w:rsid w:val="00A02EED"/>
    <w:rsid w:val="00A031A9"/>
    <w:rsid w:val="00A03691"/>
    <w:rsid w:val="00A04560"/>
    <w:rsid w:val="00A1203C"/>
    <w:rsid w:val="00A125AC"/>
    <w:rsid w:val="00A152F2"/>
    <w:rsid w:val="00A16A47"/>
    <w:rsid w:val="00A17800"/>
    <w:rsid w:val="00A20430"/>
    <w:rsid w:val="00A23CFD"/>
    <w:rsid w:val="00A255F2"/>
    <w:rsid w:val="00A26E49"/>
    <w:rsid w:val="00A32082"/>
    <w:rsid w:val="00A33631"/>
    <w:rsid w:val="00A3683F"/>
    <w:rsid w:val="00A4423F"/>
    <w:rsid w:val="00A52B29"/>
    <w:rsid w:val="00A545EF"/>
    <w:rsid w:val="00A563EE"/>
    <w:rsid w:val="00A573C7"/>
    <w:rsid w:val="00A577A7"/>
    <w:rsid w:val="00A60C0A"/>
    <w:rsid w:val="00A67CAF"/>
    <w:rsid w:val="00A71656"/>
    <w:rsid w:val="00A74A65"/>
    <w:rsid w:val="00A75B1F"/>
    <w:rsid w:val="00A76013"/>
    <w:rsid w:val="00A771C8"/>
    <w:rsid w:val="00A807B5"/>
    <w:rsid w:val="00A819BB"/>
    <w:rsid w:val="00A8206D"/>
    <w:rsid w:val="00A85F3C"/>
    <w:rsid w:val="00A956B8"/>
    <w:rsid w:val="00AA4B00"/>
    <w:rsid w:val="00AA6259"/>
    <w:rsid w:val="00AB4C81"/>
    <w:rsid w:val="00AB6108"/>
    <w:rsid w:val="00AC1B26"/>
    <w:rsid w:val="00AC1C0D"/>
    <w:rsid w:val="00AC3633"/>
    <w:rsid w:val="00AC464D"/>
    <w:rsid w:val="00AD298D"/>
    <w:rsid w:val="00AD39DB"/>
    <w:rsid w:val="00AD6BE9"/>
    <w:rsid w:val="00AE283D"/>
    <w:rsid w:val="00AE492C"/>
    <w:rsid w:val="00AF093B"/>
    <w:rsid w:val="00AF6398"/>
    <w:rsid w:val="00B0127E"/>
    <w:rsid w:val="00B012E2"/>
    <w:rsid w:val="00B0291F"/>
    <w:rsid w:val="00B02EE2"/>
    <w:rsid w:val="00B04085"/>
    <w:rsid w:val="00B04FD7"/>
    <w:rsid w:val="00B05881"/>
    <w:rsid w:val="00B05E2F"/>
    <w:rsid w:val="00B10FC1"/>
    <w:rsid w:val="00B14E83"/>
    <w:rsid w:val="00B16107"/>
    <w:rsid w:val="00B21121"/>
    <w:rsid w:val="00B21820"/>
    <w:rsid w:val="00B21AA8"/>
    <w:rsid w:val="00B232EA"/>
    <w:rsid w:val="00B23E96"/>
    <w:rsid w:val="00B31060"/>
    <w:rsid w:val="00B31EF6"/>
    <w:rsid w:val="00B33F3C"/>
    <w:rsid w:val="00B34C18"/>
    <w:rsid w:val="00B4136B"/>
    <w:rsid w:val="00B41A84"/>
    <w:rsid w:val="00B422B0"/>
    <w:rsid w:val="00B42A62"/>
    <w:rsid w:val="00B464D9"/>
    <w:rsid w:val="00B4675E"/>
    <w:rsid w:val="00B4675F"/>
    <w:rsid w:val="00B47854"/>
    <w:rsid w:val="00B52FBC"/>
    <w:rsid w:val="00B57669"/>
    <w:rsid w:val="00B60FE3"/>
    <w:rsid w:val="00B61C66"/>
    <w:rsid w:val="00B623A0"/>
    <w:rsid w:val="00B6281C"/>
    <w:rsid w:val="00B65723"/>
    <w:rsid w:val="00B6583F"/>
    <w:rsid w:val="00B712D7"/>
    <w:rsid w:val="00B73718"/>
    <w:rsid w:val="00B73B2E"/>
    <w:rsid w:val="00B74801"/>
    <w:rsid w:val="00B81435"/>
    <w:rsid w:val="00B86867"/>
    <w:rsid w:val="00B9021B"/>
    <w:rsid w:val="00B9080C"/>
    <w:rsid w:val="00B91532"/>
    <w:rsid w:val="00B93033"/>
    <w:rsid w:val="00B93B86"/>
    <w:rsid w:val="00B97544"/>
    <w:rsid w:val="00B97ACA"/>
    <w:rsid w:val="00BA0DBF"/>
    <w:rsid w:val="00BA3617"/>
    <w:rsid w:val="00BA4FA9"/>
    <w:rsid w:val="00BA6B3A"/>
    <w:rsid w:val="00BA72D5"/>
    <w:rsid w:val="00BC105E"/>
    <w:rsid w:val="00BC2E3D"/>
    <w:rsid w:val="00BC3552"/>
    <w:rsid w:val="00BC3BE9"/>
    <w:rsid w:val="00BC5B73"/>
    <w:rsid w:val="00BC5CA4"/>
    <w:rsid w:val="00BC63BB"/>
    <w:rsid w:val="00BD038A"/>
    <w:rsid w:val="00BD23AE"/>
    <w:rsid w:val="00BD3BB4"/>
    <w:rsid w:val="00BD5AFD"/>
    <w:rsid w:val="00BD7833"/>
    <w:rsid w:val="00BE06ED"/>
    <w:rsid w:val="00BE2426"/>
    <w:rsid w:val="00BE5DEE"/>
    <w:rsid w:val="00BE68C7"/>
    <w:rsid w:val="00BE7194"/>
    <w:rsid w:val="00BF0D8B"/>
    <w:rsid w:val="00BF0F50"/>
    <w:rsid w:val="00BF2D13"/>
    <w:rsid w:val="00BF30F7"/>
    <w:rsid w:val="00BF3C0C"/>
    <w:rsid w:val="00BF3D82"/>
    <w:rsid w:val="00BF4FBE"/>
    <w:rsid w:val="00BF63E4"/>
    <w:rsid w:val="00BF7AAC"/>
    <w:rsid w:val="00C05E0D"/>
    <w:rsid w:val="00C0658A"/>
    <w:rsid w:val="00C10114"/>
    <w:rsid w:val="00C10309"/>
    <w:rsid w:val="00C164C6"/>
    <w:rsid w:val="00C22EE3"/>
    <w:rsid w:val="00C23DB7"/>
    <w:rsid w:val="00C25FB3"/>
    <w:rsid w:val="00C343CB"/>
    <w:rsid w:val="00C346B4"/>
    <w:rsid w:val="00C37B4B"/>
    <w:rsid w:val="00C37DB2"/>
    <w:rsid w:val="00C40C46"/>
    <w:rsid w:val="00C43226"/>
    <w:rsid w:val="00C44941"/>
    <w:rsid w:val="00C454FE"/>
    <w:rsid w:val="00C4584E"/>
    <w:rsid w:val="00C53ED3"/>
    <w:rsid w:val="00C5410A"/>
    <w:rsid w:val="00C55EF4"/>
    <w:rsid w:val="00C56772"/>
    <w:rsid w:val="00C601ED"/>
    <w:rsid w:val="00C62672"/>
    <w:rsid w:val="00C70216"/>
    <w:rsid w:val="00C7590F"/>
    <w:rsid w:val="00C76677"/>
    <w:rsid w:val="00C80DBD"/>
    <w:rsid w:val="00C82A9D"/>
    <w:rsid w:val="00C830ED"/>
    <w:rsid w:val="00C925B1"/>
    <w:rsid w:val="00C947F7"/>
    <w:rsid w:val="00C95219"/>
    <w:rsid w:val="00C9644E"/>
    <w:rsid w:val="00C964C6"/>
    <w:rsid w:val="00CA2E58"/>
    <w:rsid w:val="00CA6097"/>
    <w:rsid w:val="00CA682B"/>
    <w:rsid w:val="00CA68FF"/>
    <w:rsid w:val="00CB09BA"/>
    <w:rsid w:val="00CB2269"/>
    <w:rsid w:val="00CB2F90"/>
    <w:rsid w:val="00CB4E53"/>
    <w:rsid w:val="00CB5030"/>
    <w:rsid w:val="00CC0A87"/>
    <w:rsid w:val="00CC0EFE"/>
    <w:rsid w:val="00CC338E"/>
    <w:rsid w:val="00CC7F95"/>
    <w:rsid w:val="00CD080E"/>
    <w:rsid w:val="00CD3C2B"/>
    <w:rsid w:val="00CD5C1E"/>
    <w:rsid w:val="00CE070C"/>
    <w:rsid w:val="00CE3607"/>
    <w:rsid w:val="00CE3B96"/>
    <w:rsid w:val="00D03707"/>
    <w:rsid w:val="00D0371E"/>
    <w:rsid w:val="00D039A8"/>
    <w:rsid w:val="00D04368"/>
    <w:rsid w:val="00D05B04"/>
    <w:rsid w:val="00D10950"/>
    <w:rsid w:val="00D10BF6"/>
    <w:rsid w:val="00D143EB"/>
    <w:rsid w:val="00D202C2"/>
    <w:rsid w:val="00D22219"/>
    <w:rsid w:val="00D23069"/>
    <w:rsid w:val="00D23F0B"/>
    <w:rsid w:val="00D2653C"/>
    <w:rsid w:val="00D3002E"/>
    <w:rsid w:val="00D328B2"/>
    <w:rsid w:val="00D3316A"/>
    <w:rsid w:val="00D36456"/>
    <w:rsid w:val="00D416BB"/>
    <w:rsid w:val="00D4242B"/>
    <w:rsid w:val="00D4489A"/>
    <w:rsid w:val="00D46F57"/>
    <w:rsid w:val="00D5248B"/>
    <w:rsid w:val="00D54D99"/>
    <w:rsid w:val="00D5592C"/>
    <w:rsid w:val="00D55D1A"/>
    <w:rsid w:val="00D576FA"/>
    <w:rsid w:val="00D62BBC"/>
    <w:rsid w:val="00D668E5"/>
    <w:rsid w:val="00D67F19"/>
    <w:rsid w:val="00D701B7"/>
    <w:rsid w:val="00D7210D"/>
    <w:rsid w:val="00D76CE1"/>
    <w:rsid w:val="00D81ED2"/>
    <w:rsid w:val="00D83458"/>
    <w:rsid w:val="00D83735"/>
    <w:rsid w:val="00D83D01"/>
    <w:rsid w:val="00D84150"/>
    <w:rsid w:val="00D84818"/>
    <w:rsid w:val="00D85182"/>
    <w:rsid w:val="00D90571"/>
    <w:rsid w:val="00D90ADD"/>
    <w:rsid w:val="00D92216"/>
    <w:rsid w:val="00D93036"/>
    <w:rsid w:val="00D93604"/>
    <w:rsid w:val="00D9416C"/>
    <w:rsid w:val="00D966F4"/>
    <w:rsid w:val="00D97157"/>
    <w:rsid w:val="00DA42B9"/>
    <w:rsid w:val="00DA57CD"/>
    <w:rsid w:val="00DB033A"/>
    <w:rsid w:val="00DB07AB"/>
    <w:rsid w:val="00DB082C"/>
    <w:rsid w:val="00DB18B1"/>
    <w:rsid w:val="00DB1C28"/>
    <w:rsid w:val="00DB4325"/>
    <w:rsid w:val="00DC2C14"/>
    <w:rsid w:val="00DC3258"/>
    <w:rsid w:val="00DC598A"/>
    <w:rsid w:val="00DC7155"/>
    <w:rsid w:val="00DC7F62"/>
    <w:rsid w:val="00DD0927"/>
    <w:rsid w:val="00DD6A12"/>
    <w:rsid w:val="00DD790C"/>
    <w:rsid w:val="00DD7936"/>
    <w:rsid w:val="00DE2389"/>
    <w:rsid w:val="00DE315A"/>
    <w:rsid w:val="00DE5C57"/>
    <w:rsid w:val="00DE7373"/>
    <w:rsid w:val="00DF12DB"/>
    <w:rsid w:val="00DF3A10"/>
    <w:rsid w:val="00DF4A59"/>
    <w:rsid w:val="00DF4D1C"/>
    <w:rsid w:val="00DF4D49"/>
    <w:rsid w:val="00E01DB0"/>
    <w:rsid w:val="00E036AC"/>
    <w:rsid w:val="00E05992"/>
    <w:rsid w:val="00E06918"/>
    <w:rsid w:val="00E073DC"/>
    <w:rsid w:val="00E10123"/>
    <w:rsid w:val="00E16C19"/>
    <w:rsid w:val="00E173E6"/>
    <w:rsid w:val="00E17B2F"/>
    <w:rsid w:val="00E20645"/>
    <w:rsid w:val="00E20715"/>
    <w:rsid w:val="00E222E6"/>
    <w:rsid w:val="00E241A5"/>
    <w:rsid w:val="00E3139B"/>
    <w:rsid w:val="00E319CD"/>
    <w:rsid w:val="00E34137"/>
    <w:rsid w:val="00E34F17"/>
    <w:rsid w:val="00E363A0"/>
    <w:rsid w:val="00E409F9"/>
    <w:rsid w:val="00E436E1"/>
    <w:rsid w:val="00E46FFF"/>
    <w:rsid w:val="00E51956"/>
    <w:rsid w:val="00E60409"/>
    <w:rsid w:val="00E60448"/>
    <w:rsid w:val="00E6714B"/>
    <w:rsid w:val="00E72732"/>
    <w:rsid w:val="00E73D0E"/>
    <w:rsid w:val="00E75994"/>
    <w:rsid w:val="00E76ED1"/>
    <w:rsid w:val="00E77C6D"/>
    <w:rsid w:val="00E808AE"/>
    <w:rsid w:val="00E81744"/>
    <w:rsid w:val="00E81F2B"/>
    <w:rsid w:val="00E85412"/>
    <w:rsid w:val="00E92171"/>
    <w:rsid w:val="00EA3681"/>
    <w:rsid w:val="00EB0C65"/>
    <w:rsid w:val="00EB55EE"/>
    <w:rsid w:val="00EB6BED"/>
    <w:rsid w:val="00EC0787"/>
    <w:rsid w:val="00EC39B2"/>
    <w:rsid w:val="00EC4576"/>
    <w:rsid w:val="00EC46B2"/>
    <w:rsid w:val="00EC5CDA"/>
    <w:rsid w:val="00EC71BC"/>
    <w:rsid w:val="00ED0168"/>
    <w:rsid w:val="00ED09A3"/>
    <w:rsid w:val="00ED56CE"/>
    <w:rsid w:val="00ED74D8"/>
    <w:rsid w:val="00EE0038"/>
    <w:rsid w:val="00EE186C"/>
    <w:rsid w:val="00EE746D"/>
    <w:rsid w:val="00EF39B4"/>
    <w:rsid w:val="00EF39D3"/>
    <w:rsid w:val="00EF7324"/>
    <w:rsid w:val="00EF762B"/>
    <w:rsid w:val="00F01B71"/>
    <w:rsid w:val="00F0238D"/>
    <w:rsid w:val="00F10239"/>
    <w:rsid w:val="00F126A4"/>
    <w:rsid w:val="00F1324B"/>
    <w:rsid w:val="00F13BA5"/>
    <w:rsid w:val="00F16819"/>
    <w:rsid w:val="00F17F7F"/>
    <w:rsid w:val="00F2015A"/>
    <w:rsid w:val="00F21786"/>
    <w:rsid w:val="00F22464"/>
    <w:rsid w:val="00F22B6B"/>
    <w:rsid w:val="00F239A2"/>
    <w:rsid w:val="00F24634"/>
    <w:rsid w:val="00F34F8C"/>
    <w:rsid w:val="00F36300"/>
    <w:rsid w:val="00F407D1"/>
    <w:rsid w:val="00F42931"/>
    <w:rsid w:val="00F42B4F"/>
    <w:rsid w:val="00F44A7F"/>
    <w:rsid w:val="00F47C0B"/>
    <w:rsid w:val="00F50161"/>
    <w:rsid w:val="00F578F5"/>
    <w:rsid w:val="00F61068"/>
    <w:rsid w:val="00F64305"/>
    <w:rsid w:val="00F6583B"/>
    <w:rsid w:val="00F65FE3"/>
    <w:rsid w:val="00F67222"/>
    <w:rsid w:val="00F72E31"/>
    <w:rsid w:val="00F74268"/>
    <w:rsid w:val="00F7542C"/>
    <w:rsid w:val="00F75FB1"/>
    <w:rsid w:val="00F77891"/>
    <w:rsid w:val="00F80B17"/>
    <w:rsid w:val="00F82E14"/>
    <w:rsid w:val="00F84544"/>
    <w:rsid w:val="00F859A6"/>
    <w:rsid w:val="00F904B3"/>
    <w:rsid w:val="00F90CA4"/>
    <w:rsid w:val="00F96477"/>
    <w:rsid w:val="00F970BD"/>
    <w:rsid w:val="00F97399"/>
    <w:rsid w:val="00F973BC"/>
    <w:rsid w:val="00FA06F8"/>
    <w:rsid w:val="00FA5A76"/>
    <w:rsid w:val="00FA711C"/>
    <w:rsid w:val="00FB1A6E"/>
    <w:rsid w:val="00FB1C6C"/>
    <w:rsid w:val="00FB1D69"/>
    <w:rsid w:val="00FB3206"/>
    <w:rsid w:val="00FB407F"/>
    <w:rsid w:val="00FB6A51"/>
    <w:rsid w:val="00FC2D6B"/>
    <w:rsid w:val="00FD288B"/>
    <w:rsid w:val="00FD5868"/>
    <w:rsid w:val="00FD6A30"/>
    <w:rsid w:val="00FD7283"/>
    <w:rsid w:val="00FE42EA"/>
    <w:rsid w:val="00FE4D20"/>
    <w:rsid w:val="00FE6335"/>
    <w:rsid w:val="00FE6FEC"/>
    <w:rsid w:val="00FF268A"/>
    <w:rsid w:val="00FF3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FCE13"/>
  <w15:chartTrackingRefBased/>
  <w15:docId w15:val="{4E3726A1-51C4-4511-9BF3-3C6EBF832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116"/>
    <w:rPr>
      <w:rFonts w:eastAsiaTheme="majorEastAsia" w:cstheme="majorBidi"/>
      <w:color w:val="272727" w:themeColor="text1" w:themeTint="D8"/>
    </w:rPr>
  </w:style>
  <w:style w:type="paragraph" w:styleId="Title">
    <w:name w:val="Title"/>
    <w:basedOn w:val="Normal"/>
    <w:next w:val="Normal"/>
    <w:link w:val="TitleChar"/>
    <w:uiPriority w:val="10"/>
    <w:qFormat/>
    <w:rsid w:val="004B6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116"/>
    <w:pPr>
      <w:spacing w:before="160"/>
      <w:jc w:val="center"/>
    </w:pPr>
    <w:rPr>
      <w:i/>
      <w:iCs/>
      <w:color w:val="404040" w:themeColor="text1" w:themeTint="BF"/>
    </w:rPr>
  </w:style>
  <w:style w:type="character" w:customStyle="1" w:styleId="QuoteChar">
    <w:name w:val="Quote Char"/>
    <w:basedOn w:val="DefaultParagraphFont"/>
    <w:link w:val="Quote"/>
    <w:uiPriority w:val="29"/>
    <w:rsid w:val="004B6116"/>
    <w:rPr>
      <w:i/>
      <w:iCs/>
      <w:color w:val="404040" w:themeColor="text1" w:themeTint="BF"/>
    </w:rPr>
  </w:style>
  <w:style w:type="paragraph" w:styleId="ListParagraph">
    <w:name w:val="List Paragraph"/>
    <w:basedOn w:val="Normal"/>
    <w:uiPriority w:val="34"/>
    <w:qFormat/>
    <w:rsid w:val="004B6116"/>
    <w:pPr>
      <w:ind w:left="720"/>
      <w:contextualSpacing/>
    </w:pPr>
  </w:style>
  <w:style w:type="character" w:styleId="IntenseEmphasis">
    <w:name w:val="Intense Emphasis"/>
    <w:basedOn w:val="DefaultParagraphFont"/>
    <w:uiPriority w:val="21"/>
    <w:qFormat/>
    <w:rsid w:val="004B6116"/>
    <w:rPr>
      <w:i/>
      <w:iCs/>
      <w:color w:val="0F4761" w:themeColor="accent1" w:themeShade="BF"/>
    </w:rPr>
  </w:style>
  <w:style w:type="paragraph" w:styleId="IntenseQuote">
    <w:name w:val="Intense Quote"/>
    <w:basedOn w:val="Normal"/>
    <w:next w:val="Normal"/>
    <w:link w:val="IntenseQuoteChar"/>
    <w:uiPriority w:val="30"/>
    <w:qFormat/>
    <w:rsid w:val="004B6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116"/>
    <w:rPr>
      <w:i/>
      <w:iCs/>
      <w:color w:val="0F4761" w:themeColor="accent1" w:themeShade="BF"/>
    </w:rPr>
  </w:style>
  <w:style w:type="character" w:styleId="IntenseReference">
    <w:name w:val="Intense Reference"/>
    <w:basedOn w:val="DefaultParagraphFont"/>
    <w:uiPriority w:val="32"/>
    <w:qFormat/>
    <w:rsid w:val="004B6116"/>
    <w:rPr>
      <w:b/>
      <w:bCs/>
      <w:smallCaps/>
      <w:color w:val="0F4761" w:themeColor="accent1" w:themeShade="BF"/>
      <w:spacing w:val="5"/>
    </w:rPr>
  </w:style>
  <w:style w:type="character" w:styleId="Hyperlink">
    <w:name w:val="Hyperlink"/>
    <w:basedOn w:val="DefaultParagraphFont"/>
    <w:uiPriority w:val="99"/>
    <w:unhideWhenUsed/>
    <w:rsid w:val="00BF3D82"/>
    <w:rPr>
      <w:color w:val="467886" w:themeColor="hyperlink"/>
      <w:u w:val="single"/>
    </w:rPr>
  </w:style>
  <w:style w:type="character" w:styleId="UnresolvedMention">
    <w:name w:val="Unresolved Mention"/>
    <w:basedOn w:val="DefaultParagraphFont"/>
    <w:uiPriority w:val="99"/>
    <w:semiHidden/>
    <w:unhideWhenUsed/>
    <w:rsid w:val="00BF3D82"/>
    <w:rPr>
      <w:color w:val="605E5C"/>
      <w:shd w:val="clear" w:color="auto" w:fill="E1DFDD"/>
    </w:rPr>
  </w:style>
  <w:style w:type="paragraph" w:styleId="NormalWeb">
    <w:name w:val="Normal (Web)"/>
    <w:basedOn w:val="Normal"/>
    <w:uiPriority w:val="99"/>
    <w:semiHidden/>
    <w:unhideWhenUsed/>
    <w:rsid w:val="00DE73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91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F85"/>
  </w:style>
  <w:style w:type="paragraph" w:styleId="Footer">
    <w:name w:val="footer"/>
    <w:basedOn w:val="Normal"/>
    <w:link w:val="FooterChar"/>
    <w:uiPriority w:val="99"/>
    <w:unhideWhenUsed/>
    <w:rsid w:val="00491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F85"/>
  </w:style>
  <w:style w:type="character" w:styleId="FollowedHyperlink">
    <w:name w:val="FollowedHyperlink"/>
    <w:basedOn w:val="DefaultParagraphFont"/>
    <w:uiPriority w:val="99"/>
    <w:semiHidden/>
    <w:unhideWhenUsed/>
    <w:rsid w:val="004841DD"/>
    <w:rPr>
      <w:color w:val="96607D" w:themeColor="followedHyperlink"/>
      <w:u w:val="single"/>
    </w:rPr>
  </w:style>
  <w:style w:type="paragraph" w:customStyle="1" w:styleId="Default">
    <w:name w:val="Default"/>
    <w:rsid w:val="00511D07"/>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val="en-US" w:eastAsia="zh-CN"/>
      <w14:textOutline w14:w="0" w14:cap="flat" w14:cmpd="sng" w14:algn="ctr">
        <w14:noFill/>
        <w14:prstDash w14:val="solid"/>
        <w14:bevel/>
      </w14:textOutline>
      <w14:ligatures w14:val="none"/>
    </w:rPr>
  </w:style>
  <w:style w:type="paragraph" w:customStyle="1" w:styleId="Body">
    <w:name w:val="Body"/>
    <w:rsid w:val="003177A4"/>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lang w:val="en-US" w:eastAsia="zh-CN"/>
      <w14:textOutline w14:w="0" w14:cap="flat" w14:cmpd="sng" w14:algn="ctr">
        <w14:noFill/>
        <w14:prstDash w14:val="solid"/>
        <w14:bevel/>
      </w14:textOutline>
      <w14:ligatures w14:val="none"/>
    </w:rPr>
  </w:style>
  <w:style w:type="character" w:customStyle="1" w:styleId="Hyperlink0">
    <w:name w:val="Hyperlink.0"/>
    <w:basedOn w:val="Hyperlink"/>
    <w:rsid w:val="003177A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5105">
      <w:bodyDiv w:val="1"/>
      <w:marLeft w:val="0"/>
      <w:marRight w:val="0"/>
      <w:marTop w:val="0"/>
      <w:marBottom w:val="0"/>
      <w:divBdr>
        <w:top w:val="none" w:sz="0" w:space="0" w:color="auto"/>
        <w:left w:val="none" w:sz="0" w:space="0" w:color="auto"/>
        <w:bottom w:val="none" w:sz="0" w:space="0" w:color="auto"/>
        <w:right w:val="none" w:sz="0" w:space="0" w:color="auto"/>
      </w:divBdr>
    </w:div>
    <w:div w:id="42943763">
      <w:bodyDiv w:val="1"/>
      <w:marLeft w:val="0"/>
      <w:marRight w:val="0"/>
      <w:marTop w:val="0"/>
      <w:marBottom w:val="0"/>
      <w:divBdr>
        <w:top w:val="none" w:sz="0" w:space="0" w:color="auto"/>
        <w:left w:val="none" w:sz="0" w:space="0" w:color="auto"/>
        <w:bottom w:val="none" w:sz="0" w:space="0" w:color="auto"/>
        <w:right w:val="none" w:sz="0" w:space="0" w:color="auto"/>
      </w:divBdr>
      <w:divsChild>
        <w:div w:id="1072045987">
          <w:marLeft w:val="360"/>
          <w:marRight w:val="0"/>
          <w:marTop w:val="200"/>
          <w:marBottom w:val="0"/>
          <w:divBdr>
            <w:top w:val="none" w:sz="0" w:space="0" w:color="auto"/>
            <w:left w:val="none" w:sz="0" w:space="0" w:color="auto"/>
            <w:bottom w:val="none" w:sz="0" w:space="0" w:color="auto"/>
            <w:right w:val="none" w:sz="0" w:space="0" w:color="auto"/>
          </w:divBdr>
        </w:div>
        <w:div w:id="1741756478">
          <w:marLeft w:val="360"/>
          <w:marRight w:val="0"/>
          <w:marTop w:val="200"/>
          <w:marBottom w:val="0"/>
          <w:divBdr>
            <w:top w:val="none" w:sz="0" w:space="0" w:color="auto"/>
            <w:left w:val="none" w:sz="0" w:space="0" w:color="auto"/>
            <w:bottom w:val="none" w:sz="0" w:space="0" w:color="auto"/>
            <w:right w:val="none" w:sz="0" w:space="0" w:color="auto"/>
          </w:divBdr>
        </w:div>
        <w:div w:id="230581867">
          <w:marLeft w:val="360"/>
          <w:marRight w:val="0"/>
          <w:marTop w:val="200"/>
          <w:marBottom w:val="0"/>
          <w:divBdr>
            <w:top w:val="none" w:sz="0" w:space="0" w:color="auto"/>
            <w:left w:val="none" w:sz="0" w:space="0" w:color="auto"/>
            <w:bottom w:val="none" w:sz="0" w:space="0" w:color="auto"/>
            <w:right w:val="none" w:sz="0" w:space="0" w:color="auto"/>
          </w:divBdr>
        </w:div>
        <w:div w:id="651838074">
          <w:marLeft w:val="360"/>
          <w:marRight w:val="0"/>
          <w:marTop w:val="200"/>
          <w:marBottom w:val="0"/>
          <w:divBdr>
            <w:top w:val="none" w:sz="0" w:space="0" w:color="auto"/>
            <w:left w:val="none" w:sz="0" w:space="0" w:color="auto"/>
            <w:bottom w:val="none" w:sz="0" w:space="0" w:color="auto"/>
            <w:right w:val="none" w:sz="0" w:space="0" w:color="auto"/>
          </w:divBdr>
        </w:div>
        <w:div w:id="1282566310">
          <w:marLeft w:val="360"/>
          <w:marRight w:val="0"/>
          <w:marTop w:val="200"/>
          <w:marBottom w:val="0"/>
          <w:divBdr>
            <w:top w:val="none" w:sz="0" w:space="0" w:color="auto"/>
            <w:left w:val="none" w:sz="0" w:space="0" w:color="auto"/>
            <w:bottom w:val="none" w:sz="0" w:space="0" w:color="auto"/>
            <w:right w:val="none" w:sz="0" w:space="0" w:color="auto"/>
          </w:divBdr>
        </w:div>
        <w:div w:id="1511799028">
          <w:marLeft w:val="360"/>
          <w:marRight w:val="0"/>
          <w:marTop w:val="200"/>
          <w:marBottom w:val="0"/>
          <w:divBdr>
            <w:top w:val="none" w:sz="0" w:space="0" w:color="auto"/>
            <w:left w:val="none" w:sz="0" w:space="0" w:color="auto"/>
            <w:bottom w:val="none" w:sz="0" w:space="0" w:color="auto"/>
            <w:right w:val="none" w:sz="0" w:space="0" w:color="auto"/>
          </w:divBdr>
        </w:div>
      </w:divsChild>
    </w:div>
    <w:div w:id="83653556">
      <w:bodyDiv w:val="1"/>
      <w:marLeft w:val="0"/>
      <w:marRight w:val="0"/>
      <w:marTop w:val="0"/>
      <w:marBottom w:val="0"/>
      <w:divBdr>
        <w:top w:val="none" w:sz="0" w:space="0" w:color="auto"/>
        <w:left w:val="none" w:sz="0" w:space="0" w:color="auto"/>
        <w:bottom w:val="none" w:sz="0" w:space="0" w:color="auto"/>
        <w:right w:val="none" w:sz="0" w:space="0" w:color="auto"/>
      </w:divBdr>
    </w:div>
    <w:div w:id="141239010">
      <w:bodyDiv w:val="1"/>
      <w:marLeft w:val="0"/>
      <w:marRight w:val="0"/>
      <w:marTop w:val="0"/>
      <w:marBottom w:val="0"/>
      <w:divBdr>
        <w:top w:val="none" w:sz="0" w:space="0" w:color="auto"/>
        <w:left w:val="none" w:sz="0" w:space="0" w:color="auto"/>
        <w:bottom w:val="none" w:sz="0" w:space="0" w:color="auto"/>
        <w:right w:val="none" w:sz="0" w:space="0" w:color="auto"/>
      </w:divBdr>
      <w:divsChild>
        <w:div w:id="468285065">
          <w:marLeft w:val="360"/>
          <w:marRight w:val="0"/>
          <w:marTop w:val="200"/>
          <w:marBottom w:val="0"/>
          <w:divBdr>
            <w:top w:val="none" w:sz="0" w:space="0" w:color="auto"/>
            <w:left w:val="none" w:sz="0" w:space="0" w:color="auto"/>
            <w:bottom w:val="none" w:sz="0" w:space="0" w:color="auto"/>
            <w:right w:val="none" w:sz="0" w:space="0" w:color="auto"/>
          </w:divBdr>
        </w:div>
      </w:divsChild>
    </w:div>
    <w:div w:id="165096533">
      <w:bodyDiv w:val="1"/>
      <w:marLeft w:val="0"/>
      <w:marRight w:val="0"/>
      <w:marTop w:val="0"/>
      <w:marBottom w:val="0"/>
      <w:divBdr>
        <w:top w:val="none" w:sz="0" w:space="0" w:color="auto"/>
        <w:left w:val="none" w:sz="0" w:space="0" w:color="auto"/>
        <w:bottom w:val="none" w:sz="0" w:space="0" w:color="auto"/>
        <w:right w:val="none" w:sz="0" w:space="0" w:color="auto"/>
      </w:divBdr>
    </w:div>
    <w:div w:id="181171228">
      <w:bodyDiv w:val="1"/>
      <w:marLeft w:val="0"/>
      <w:marRight w:val="0"/>
      <w:marTop w:val="0"/>
      <w:marBottom w:val="0"/>
      <w:divBdr>
        <w:top w:val="none" w:sz="0" w:space="0" w:color="auto"/>
        <w:left w:val="none" w:sz="0" w:space="0" w:color="auto"/>
        <w:bottom w:val="none" w:sz="0" w:space="0" w:color="auto"/>
        <w:right w:val="none" w:sz="0" w:space="0" w:color="auto"/>
      </w:divBdr>
    </w:div>
    <w:div w:id="204221577">
      <w:bodyDiv w:val="1"/>
      <w:marLeft w:val="0"/>
      <w:marRight w:val="0"/>
      <w:marTop w:val="0"/>
      <w:marBottom w:val="0"/>
      <w:divBdr>
        <w:top w:val="none" w:sz="0" w:space="0" w:color="auto"/>
        <w:left w:val="none" w:sz="0" w:space="0" w:color="auto"/>
        <w:bottom w:val="none" w:sz="0" w:space="0" w:color="auto"/>
        <w:right w:val="none" w:sz="0" w:space="0" w:color="auto"/>
      </w:divBdr>
    </w:div>
    <w:div w:id="222180615">
      <w:bodyDiv w:val="1"/>
      <w:marLeft w:val="0"/>
      <w:marRight w:val="0"/>
      <w:marTop w:val="0"/>
      <w:marBottom w:val="0"/>
      <w:divBdr>
        <w:top w:val="none" w:sz="0" w:space="0" w:color="auto"/>
        <w:left w:val="none" w:sz="0" w:space="0" w:color="auto"/>
        <w:bottom w:val="none" w:sz="0" w:space="0" w:color="auto"/>
        <w:right w:val="none" w:sz="0" w:space="0" w:color="auto"/>
      </w:divBdr>
    </w:div>
    <w:div w:id="325137398">
      <w:bodyDiv w:val="1"/>
      <w:marLeft w:val="0"/>
      <w:marRight w:val="0"/>
      <w:marTop w:val="0"/>
      <w:marBottom w:val="0"/>
      <w:divBdr>
        <w:top w:val="none" w:sz="0" w:space="0" w:color="auto"/>
        <w:left w:val="none" w:sz="0" w:space="0" w:color="auto"/>
        <w:bottom w:val="none" w:sz="0" w:space="0" w:color="auto"/>
        <w:right w:val="none" w:sz="0" w:space="0" w:color="auto"/>
      </w:divBdr>
      <w:divsChild>
        <w:div w:id="320042336">
          <w:marLeft w:val="432"/>
          <w:marRight w:val="0"/>
          <w:marTop w:val="115"/>
          <w:marBottom w:val="0"/>
          <w:divBdr>
            <w:top w:val="none" w:sz="0" w:space="0" w:color="auto"/>
            <w:left w:val="none" w:sz="0" w:space="0" w:color="auto"/>
            <w:bottom w:val="none" w:sz="0" w:space="0" w:color="auto"/>
            <w:right w:val="none" w:sz="0" w:space="0" w:color="auto"/>
          </w:divBdr>
        </w:div>
      </w:divsChild>
    </w:div>
    <w:div w:id="361174245">
      <w:bodyDiv w:val="1"/>
      <w:marLeft w:val="0"/>
      <w:marRight w:val="0"/>
      <w:marTop w:val="0"/>
      <w:marBottom w:val="0"/>
      <w:divBdr>
        <w:top w:val="none" w:sz="0" w:space="0" w:color="auto"/>
        <w:left w:val="none" w:sz="0" w:space="0" w:color="auto"/>
        <w:bottom w:val="none" w:sz="0" w:space="0" w:color="auto"/>
        <w:right w:val="none" w:sz="0" w:space="0" w:color="auto"/>
      </w:divBdr>
      <w:divsChild>
        <w:div w:id="1804732413">
          <w:marLeft w:val="360"/>
          <w:marRight w:val="0"/>
          <w:marTop w:val="200"/>
          <w:marBottom w:val="0"/>
          <w:divBdr>
            <w:top w:val="none" w:sz="0" w:space="0" w:color="auto"/>
            <w:left w:val="none" w:sz="0" w:space="0" w:color="auto"/>
            <w:bottom w:val="none" w:sz="0" w:space="0" w:color="auto"/>
            <w:right w:val="none" w:sz="0" w:space="0" w:color="auto"/>
          </w:divBdr>
        </w:div>
        <w:div w:id="190609524">
          <w:marLeft w:val="360"/>
          <w:marRight w:val="0"/>
          <w:marTop w:val="200"/>
          <w:marBottom w:val="0"/>
          <w:divBdr>
            <w:top w:val="none" w:sz="0" w:space="0" w:color="auto"/>
            <w:left w:val="none" w:sz="0" w:space="0" w:color="auto"/>
            <w:bottom w:val="none" w:sz="0" w:space="0" w:color="auto"/>
            <w:right w:val="none" w:sz="0" w:space="0" w:color="auto"/>
          </w:divBdr>
        </w:div>
      </w:divsChild>
    </w:div>
    <w:div w:id="370766834">
      <w:bodyDiv w:val="1"/>
      <w:marLeft w:val="0"/>
      <w:marRight w:val="0"/>
      <w:marTop w:val="0"/>
      <w:marBottom w:val="0"/>
      <w:divBdr>
        <w:top w:val="none" w:sz="0" w:space="0" w:color="auto"/>
        <w:left w:val="none" w:sz="0" w:space="0" w:color="auto"/>
        <w:bottom w:val="none" w:sz="0" w:space="0" w:color="auto"/>
        <w:right w:val="none" w:sz="0" w:space="0" w:color="auto"/>
      </w:divBdr>
      <w:divsChild>
        <w:div w:id="700397335">
          <w:marLeft w:val="0"/>
          <w:marRight w:val="0"/>
          <w:marTop w:val="0"/>
          <w:marBottom w:val="0"/>
          <w:divBdr>
            <w:top w:val="none" w:sz="0" w:space="0" w:color="auto"/>
            <w:left w:val="none" w:sz="0" w:space="0" w:color="auto"/>
            <w:bottom w:val="none" w:sz="0" w:space="0" w:color="auto"/>
            <w:right w:val="none" w:sz="0" w:space="0" w:color="auto"/>
          </w:divBdr>
          <w:divsChild>
            <w:div w:id="196621924">
              <w:marLeft w:val="0"/>
              <w:marRight w:val="0"/>
              <w:marTop w:val="0"/>
              <w:marBottom w:val="0"/>
              <w:divBdr>
                <w:top w:val="none" w:sz="0" w:space="0" w:color="auto"/>
                <w:left w:val="none" w:sz="0" w:space="0" w:color="auto"/>
                <w:bottom w:val="none" w:sz="0" w:space="0" w:color="auto"/>
                <w:right w:val="none" w:sz="0" w:space="0" w:color="auto"/>
              </w:divBdr>
            </w:div>
          </w:divsChild>
        </w:div>
        <w:div w:id="636103727">
          <w:marLeft w:val="0"/>
          <w:marRight w:val="0"/>
          <w:marTop w:val="0"/>
          <w:marBottom w:val="0"/>
          <w:divBdr>
            <w:top w:val="none" w:sz="0" w:space="0" w:color="auto"/>
            <w:left w:val="none" w:sz="0" w:space="0" w:color="auto"/>
            <w:bottom w:val="none" w:sz="0" w:space="0" w:color="auto"/>
            <w:right w:val="none" w:sz="0" w:space="0" w:color="auto"/>
          </w:divBdr>
          <w:divsChild>
            <w:div w:id="1814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00475">
      <w:bodyDiv w:val="1"/>
      <w:marLeft w:val="0"/>
      <w:marRight w:val="0"/>
      <w:marTop w:val="0"/>
      <w:marBottom w:val="0"/>
      <w:divBdr>
        <w:top w:val="none" w:sz="0" w:space="0" w:color="auto"/>
        <w:left w:val="none" w:sz="0" w:space="0" w:color="auto"/>
        <w:bottom w:val="none" w:sz="0" w:space="0" w:color="auto"/>
        <w:right w:val="none" w:sz="0" w:space="0" w:color="auto"/>
      </w:divBdr>
    </w:div>
    <w:div w:id="377703032">
      <w:bodyDiv w:val="1"/>
      <w:marLeft w:val="0"/>
      <w:marRight w:val="0"/>
      <w:marTop w:val="0"/>
      <w:marBottom w:val="0"/>
      <w:divBdr>
        <w:top w:val="none" w:sz="0" w:space="0" w:color="auto"/>
        <w:left w:val="none" w:sz="0" w:space="0" w:color="auto"/>
        <w:bottom w:val="none" w:sz="0" w:space="0" w:color="auto"/>
        <w:right w:val="none" w:sz="0" w:space="0" w:color="auto"/>
      </w:divBdr>
    </w:div>
    <w:div w:id="389228055">
      <w:bodyDiv w:val="1"/>
      <w:marLeft w:val="0"/>
      <w:marRight w:val="0"/>
      <w:marTop w:val="0"/>
      <w:marBottom w:val="0"/>
      <w:divBdr>
        <w:top w:val="none" w:sz="0" w:space="0" w:color="auto"/>
        <w:left w:val="none" w:sz="0" w:space="0" w:color="auto"/>
        <w:bottom w:val="none" w:sz="0" w:space="0" w:color="auto"/>
        <w:right w:val="none" w:sz="0" w:space="0" w:color="auto"/>
      </w:divBdr>
    </w:div>
    <w:div w:id="401146933">
      <w:bodyDiv w:val="1"/>
      <w:marLeft w:val="0"/>
      <w:marRight w:val="0"/>
      <w:marTop w:val="0"/>
      <w:marBottom w:val="0"/>
      <w:divBdr>
        <w:top w:val="none" w:sz="0" w:space="0" w:color="auto"/>
        <w:left w:val="none" w:sz="0" w:space="0" w:color="auto"/>
        <w:bottom w:val="none" w:sz="0" w:space="0" w:color="auto"/>
        <w:right w:val="none" w:sz="0" w:space="0" w:color="auto"/>
      </w:divBdr>
    </w:div>
    <w:div w:id="403453422">
      <w:bodyDiv w:val="1"/>
      <w:marLeft w:val="0"/>
      <w:marRight w:val="0"/>
      <w:marTop w:val="0"/>
      <w:marBottom w:val="0"/>
      <w:divBdr>
        <w:top w:val="none" w:sz="0" w:space="0" w:color="auto"/>
        <w:left w:val="none" w:sz="0" w:space="0" w:color="auto"/>
        <w:bottom w:val="none" w:sz="0" w:space="0" w:color="auto"/>
        <w:right w:val="none" w:sz="0" w:space="0" w:color="auto"/>
      </w:divBdr>
    </w:div>
    <w:div w:id="480315755">
      <w:bodyDiv w:val="1"/>
      <w:marLeft w:val="0"/>
      <w:marRight w:val="0"/>
      <w:marTop w:val="0"/>
      <w:marBottom w:val="0"/>
      <w:divBdr>
        <w:top w:val="none" w:sz="0" w:space="0" w:color="auto"/>
        <w:left w:val="none" w:sz="0" w:space="0" w:color="auto"/>
        <w:bottom w:val="none" w:sz="0" w:space="0" w:color="auto"/>
        <w:right w:val="none" w:sz="0" w:space="0" w:color="auto"/>
      </w:divBdr>
    </w:div>
    <w:div w:id="497622074">
      <w:bodyDiv w:val="1"/>
      <w:marLeft w:val="0"/>
      <w:marRight w:val="0"/>
      <w:marTop w:val="0"/>
      <w:marBottom w:val="0"/>
      <w:divBdr>
        <w:top w:val="none" w:sz="0" w:space="0" w:color="auto"/>
        <w:left w:val="none" w:sz="0" w:space="0" w:color="auto"/>
        <w:bottom w:val="none" w:sz="0" w:space="0" w:color="auto"/>
        <w:right w:val="none" w:sz="0" w:space="0" w:color="auto"/>
      </w:divBdr>
    </w:div>
    <w:div w:id="511457040">
      <w:bodyDiv w:val="1"/>
      <w:marLeft w:val="0"/>
      <w:marRight w:val="0"/>
      <w:marTop w:val="0"/>
      <w:marBottom w:val="0"/>
      <w:divBdr>
        <w:top w:val="none" w:sz="0" w:space="0" w:color="auto"/>
        <w:left w:val="none" w:sz="0" w:space="0" w:color="auto"/>
        <w:bottom w:val="none" w:sz="0" w:space="0" w:color="auto"/>
        <w:right w:val="none" w:sz="0" w:space="0" w:color="auto"/>
      </w:divBdr>
    </w:div>
    <w:div w:id="513612895">
      <w:bodyDiv w:val="1"/>
      <w:marLeft w:val="0"/>
      <w:marRight w:val="0"/>
      <w:marTop w:val="0"/>
      <w:marBottom w:val="0"/>
      <w:divBdr>
        <w:top w:val="none" w:sz="0" w:space="0" w:color="auto"/>
        <w:left w:val="none" w:sz="0" w:space="0" w:color="auto"/>
        <w:bottom w:val="none" w:sz="0" w:space="0" w:color="auto"/>
        <w:right w:val="none" w:sz="0" w:space="0" w:color="auto"/>
      </w:divBdr>
    </w:div>
    <w:div w:id="521286220">
      <w:bodyDiv w:val="1"/>
      <w:marLeft w:val="0"/>
      <w:marRight w:val="0"/>
      <w:marTop w:val="0"/>
      <w:marBottom w:val="0"/>
      <w:divBdr>
        <w:top w:val="none" w:sz="0" w:space="0" w:color="auto"/>
        <w:left w:val="none" w:sz="0" w:space="0" w:color="auto"/>
        <w:bottom w:val="none" w:sz="0" w:space="0" w:color="auto"/>
        <w:right w:val="none" w:sz="0" w:space="0" w:color="auto"/>
      </w:divBdr>
      <w:divsChild>
        <w:div w:id="1360230984">
          <w:marLeft w:val="432"/>
          <w:marRight w:val="0"/>
          <w:marTop w:val="86"/>
          <w:marBottom w:val="0"/>
          <w:divBdr>
            <w:top w:val="none" w:sz="0" w:space="0" w:color="auto"/>
            <w:left w:val="none" w:sz="0" w:space="0" w:color="auto"/>
            <w:bottom w:val="none" w:sz="0" w:space="0" w:color="auto"/>
            <w:right w:val="none" w:sz="0" w:space="0" w:color="auto"/>
          </w:divBdr>
        </w:div>
        <w:div w:id="1658337842">
          <w:marLeft w:val="432"/>
          <w:marRight w:val="0"/>
          <w:marTop w:val="86"/>
          <w:marBottom w:val="0"/>
          <w:divBdr>
            <w:top w:val="none" w:sz="0" w:space="0" w:color="auto"/>
            <w:left w:val="none" w:sz="0" w:space="0" w:color="auto"/>
            <w:bottom w:val="none" w:sz="0" w:space="0" w:color="auto"/>
            <w:right w:val="none" w:sz="0" w:space="0" w:color="auto"/>
          </w:divBdr>
        </w:div>
        <w:div w:id="1985498322">
          <w:marLeft w:val="432"/>
          <w:marRight w:val="0"/>
          <w:marTop w:val="86"/>
          <w:marBottom w:val="0"/>
          <w:divBdr>
            <w:top w:val="none" w:sz="0" w:space="0" w:color="auto"/>
            <w:left w:val="none" w:sz="0" w:space="0" w:color="auto"/>
            <w:bottom w:val="none" w:sz="0" w:space="0" w:color="auto"/>
            <w:right w:val="none" w:sz="0" w:space="0" w:color="auto"/>
          </w:divBdr>
        </w:div>
        <w:div w:id="1913932173">
          <w:marLeft w:val="432"/>
          <w:marRight w:val="0"/>
          <w:marTop w:val="86"/>
          <w:marBottom w:val="0"/>
          <w:divBdr>
            <w:top w:val="none" w:sz="0" w:space="0" w:color="auto"/>
            <w:left w:val="none" w:sz="0" w:space="0" w:color="auto"/>
            <w:bottom w:val="none" w:sz="0" w:space="0" w:color="auto"/>
            <w:right w:val="none" w:sz="0" w:space="0" w:color="auto"/>
          </w:divBdr>
        </w:div>
        <w:div w:id="619721116">
          <w:marLeft w:val="432"/>
          <w:marRight w:val="0"/>
          <w:marTop w:val="86"/>
          <w:marBottom w:val="0"/>
          <w:divBdr>
            <w:top w:val="none" w:sz="0" w:space="0" w:color="auto"/>
            <w:left w:val="none" w:sz="0" w:space="0" w:color="auto"/>
            <w:bottom w:val="none" w:sz="0" w:space="0" w:color="auto"/>
            <w:right w:val="none" w:sz="0" w:space="0" w:color="auto"/>
          </w:divBdr>
        </w:div>
        <w:div w:id="338822379">
          <w:marLeft w:val="432"/>
          <w:marRight w:val="0"/>
          <w:marTop w:val="86"/>
          <w:marBottom w:val="0"/>
          <w:divBdr>
            <w:top w:val="none" w:sz="0" w:space="0" w:color="auto"/>
            <w:left w:val="none" w:sz="0" w:space="0" w:color="auto"/>
            <w:bottom w:val="none" w:sz="0" w:space="0" w:color="auto"/>
            <w:right w:val="none" w:sz="0" w:space="0" w:color="auto"/>
          </w:divBdr>
        </w:div>
        <w:div w:id="679623351">
          <w:marLeft w:val="432"/>
          <w:marRight w:val="0"/>
          <w:marTop w:val="86"/>
          <w:marBottom w:val="0"/>
          <w:divBdr>
            <w:top w:val="none" w:sz="0" w:space="0" w:color="auto"/>
            <w:left w:val="none" w:sz="0" w:space="0" w:color="auto"/>
            <w:bottom w:val="none" w:sz="0" w:space="0" w:color="auto"/>
            <w:right w:val="none" w:sz="0" w:space="0" w:color="auto"/>
          </w:divBdr>
        </w:div>
        <w:div w:id="914314794">
          <w:marLeft w:val="432"/>
          <w:marRight w:val="0"/>
          <w:marTop w:val="86"/>
          <w:marBottom w:val="0"/>
          <w:divBdr>
            <w:top w:val="none" w:sz="0" w:space="0" w:color="auto"/>
            <w:left w:val="none" w:sz="0" w:space="0" w:color="auto"/>
            <w:bottom w:val="none" w:sz="0" w:space="0" w:color="auto"/>
            <w:right w:val="none" w:sz="0" w:space="0" w:color="auto"/>
          </w:divBdr>
        </w:div>
      </w:divsChild>
    </w:div>
    <w:div w:id="536815465">
      <w:bodyDiv w:val="1"/>
      <w:marLeft w:val="0"/>
      <w:marRight w:val="0"/>
      <w:marTop w:val="0"/>
      <w:marBottom w:val="0"/>
      <w:divBdr>
        <w:top w:val="none" w:sz="0" w:space="0" w:color="auto"/>
        <w:left w:val="none" w:sz="0" w:space="0" w:color="auto"/>
        <w:bottom w:val="none" w:sz="0" w:space="0" w:color="auto"/>
        <w:right w:val="none" w:sz="0" w:space="0" w:color="auto"/>
      </w:divBdr>
    </w:div>
    <w:div w:id="553859044">
      <w:bodyDiv w:val="1"/>
      <w:marLeft w:val="0"/>
      <w:marRight w:val="0"/>
      <w:marTop w:val="0"/>
      <w:marBottom w:val="0"/>
      <w:divBdr>
        <w:top w:val="none" w:sz="0" w:space="0" w:color="auto"/>
        <w:left w:val="none" w:sz="0" w:space="0" w:color="auto"/>
        <w:bottom w:val="none" w:sz="0" w:space="0" w:color="auto"/>
        <w:right w:val="none" w:sz="0" w:space="0" w:color="auto"/>
      </w:divBdr>
    </w:div>
    <w:div w:id="580716945">
      <w:bodyDiv w:val="1"/>
      <w:marLeft w:val="0"/>
      <w:marRight w:val="0"/>
      <w:marTop w:val="0"/>
      <w:marBottom w:val="0"/>
      <w:divBdr>
        <w:top w:val="none" w:sz="0" w:space="0" w:color="auto"/>
        <w:left w:val="none" w:sz="0" w:space="0" w:color="auto"/>
        <w:bottom w:val="none" w:sz="0" w:space="0" w:color="auto"/>
        <w:right w:val="none" w:sz="0" w:space="0" w:color="auto"/>
      </w:divBdr>
      <w:divsChild>
        <w:div w:id="1036467622">
          <w:marLeft w:val="432"/>
          <w:marRight w:val="0"/>
          <w:marTop w:val="125"/>
          <w:marBottom w:val="0"/>
          <w:divBdr>
            <w:top w:val="none" w:sz="0" w:space="0" w:color="auto"/>
            <w:left w:val="none" w:sz="0" w:space="0" w:color="auto"/>
            <w:bottom w:val="none" w:sz="0" w:space="0" w:color="auto"/>
            <w:right w:val="none" w:sz="0" w:space="0" w:color="auto"/>
          </w:divBdr>
        </w:div>
      </w:divsChild>
    </w:div>
    <w:div w:id="609706864">
      <w:bodyDiv w:val="1"/>
      <w:marLeft w:val="0"/>
      <w:marRight w:val="0"/>
      <w:marTop w:val="0"/>
      <w:marBottom w:val="0"/>
      <w:divBdr>
        <w:top w:val="none" w:sz="0" w:space="0" w:color="auto"/>
        <w:left w:val="none" w:sz="0" w:space="0" w:color="auto"/>
        <w:bottom w:val="none" w:sz="0" w:space="0" w:color="auto"/>
        <w:right w:val="none" w:sz="0" w:space="0" w:color="auto"/>
      </w:divBdr>
      <w:divsChild>
        <w:div w:id="270598728">
          <w:marLeft w:val="432"/>
          <w:marRight w:val="0"/>
          <w:marTop w:val="125"/>
          <w:marBottom w:val="0"/>
          <w:divBdr>
            <w:top w:val="none" w:sz="0" w:space="0" w:color="auto"/>
            <w:left w:val="none" w:sz="0" w:space="0" w:color="auto"/>
            <w:bottom w:val="none" w:sz="0" w:space="0" w:color="auto"/>
            <w:right w:val="none" w:sz="0" w:space="0" w:color="auto"/>
          </w:divBdr>
        </w:div>
        <w:div w:id="473448053">
          <w:marLeft w:val="432"/>
          <w:marRight w:val="0"/>
          <w:marTop w:val="125"/>
          <w:marBottom w:val="0"/>
          <w:divBdr>
            <w:top w:val="none" w:sz="0" w:space="0" w:color="auto"/>
            <w:left w:val="none" w:sz="0" w:space="0" w:color="auto"/>
            <w:bottom w:val="none" w:sz="0" w:space="0" w:color="auto"/>
            <w:right w:val="none" w:sz="0" w:space="0" w:color="auto"/>
          </w:divBdr>
        </w:div>
      </w:divsChild>
    </w:div>
    <w:div w:id="636253840">
      <w:bodyDiv w:val="1"/>
      <w:marLeft w:val="0"/>
      <w:marRight w:val="0"/>
      <w:marTop w:val="0"/>
      <w:marBottom w:val="0"/>
      <w:divBdr>
        <w:top w:val="none" w:sz="0" w:space="0" w:color="auto"/>
        <w:left w:val="none" w:sz="0" w:space="0" w:color="auto"/>
        <w:bottom w:val="none" w:sz="0" w:space="0" w:color="auto"/>
        <w:right w:val="none" w:sz="0" w:space="0" w:color="auto"/>
      </w:divBdr>
    </w:div>
    <w:div w:id="661274803">
      <w:bodyDiv w:val="1"/>
      <w:marLeft w:val="0"/>
      <w:marRight w:val="0"/>
      <w:marTop w:val="0"/>
      <w:marBottom w:val="0"/>
      <w:divBdr>
        <w:top w:val="none" w:sz="0" w:space="0" w:color="auto"/>
        <w:left w:val="none" w:sz="0" w:space="0" w:color="auto"/>
        <w:bottom w:val="none" w:sz="0" w:space="0" w:color="auto"/>
        <w:right w:val="none" w:sz="0" w:space="0" w:color="auto"/>
      </w:divBdr>
    </w:div>
    <w:div w:id="668799174">
      <w:bodyDiv w:val="1"/>
      <w:marLeft w:val="0"/>
      <w:marRight w:val="0"/>
      <w:marTop w:val="0"/>
      <w:marBottom w:val="0"/>
      <w:divBdr>
        <w:top w:val="none" w:sz="0" w:space="0" w:color="auto"/>
        <w:left w:val="none" w:sz="0" w:space="0" w:color="auto"/>
        <w:bottom w:val="none" w:sz="0" w:space="0" w:color="auto"/>
        <w:right w:val="none" w:sz="0" w:space="0" w:color="auto"/>
      </w:divBdr>
    </w:div>
    <w:div w:id="673339815">
      <w:bodyDiv w:val="1"/>
      <w:marLeft w:val="0"/>
      <w:marRight w:val="0"/>
      <w:marTop w:val="0"/>
      <w:marBottom w:val="0"/>
      <w:divBdr>
        <w:top w:val="none" w:sz="0" w:space="0" w:color="auto"/>
        <w:left w:val="none" w:sz="0" w:space="0" w:color="auto"/>
        <w:bottom w:val="none" w:sz="0" w:space="0" w:color="auto"/>
        <w:right w:val="none" w:sz="0" w:space="0" w:color="auto"/>
      </w:divBdr>
    </w:div>
    <w:div w:id="712733155">
      <w:bodyDiv w:val="1"/>
      <w:marLeft w:val="0"/>
      <w:marRight w:val="0"/>
      <w:marTop w:val="0"/>
      <w:marBottom w:val="0"/>
      <w:divBdr>
        <w:top w:val="none" w:sz="0" w:space="0" w:color="auto"/>
        <w:left w:val="none" w:sz="0" w:space="0" w:color="auto"/>
        <w:bottom w:val="none" w:sz="0" w:space="0" w:color="auto"/>
        <w:right w:val="none" w:sz="0" w:space="0" w:color="auto"/>
      </w:divBdr>
      <w:divsChild>
        <w:div w:id="1252281497">
          <w:marLeft w:val="360"/>
          <w:marRight w:val="0"/>
          <w:marTop w:val="200"/>
          <w:marBottom w:val="0"/>
          <w:divBdr>
            <w:top w:val="none" w:sz="0" w:space="0" w:color="auto"/>
            <w:left w:val="none" w:sz="0" w:space="0" w:color="auto"/>
            <w:bottom w:val="none" w:sz="0" w:space="0" w:color="auto"/>
            <w:right w:val="none" w:sz="0" w:space="0" w:color="auto"/>
          </w:divBdr>
        </w:div>
      </w:divsChild>
    </w:div>
    <w:div w:id="780731962">
      <w:bodyDiv w:val="1"/>
      <w:marLeft w:val="0"/>
      <w:marRight w:val="0"/>
      <w:marTop w:val="0"/>
      <w:marBottom w:val="0"/>
      <w:divBdr>
        <w:top w:val="none" w:sz="0" w:space="0" w:color="auto"/>
        <w:left w:val="none" w:sz="0" w:space="0" w:color="auto"/>
        <w:bottom w:val="none" w:sz="0" w:space="0" w:color="auto"/>
        <w:right w:val="none" w:sz="0" w:space="0" w:color="auto"/>
      </w:divBdr>
      <w:divsChild>
        <w:div w:id="439111226">
          <w:marLeft w:val="432"/>
          <w:marRight w:val="0"/>
          <w:marTop w:val="125"/>
          <w:marBottom w:val="0"/>
          <w:divBdr>
            <w:top w:val="none" w:sz="0" w:space="0" w:color="auto"/>
            <w:left w:val="none" w:sz="0" w:space="0" w:color="auto"/>
            <w:bottom w:val="none" w:sz="0" w:space="0" w:color="auto"/>
            <w:right w:val="none" w:sz="0" w:space="0" w:color="auto"/>
          </w:divBdr>
        </w:div>
      </w:divsChild>
    </w:div>
    <w:div w:id="812989260">
      <w:bodyDiv w:val="1"/>
      <w:marLeft w:val="0"/>
      <w:marRight w:val="0"/>
      <w:marTop w:val="0"/>
      <w:marBottom w:val="0"/>
      <w:divBdr>
        <w:top w:val="none" w:sz="0" w:space="0" w:color="auto"/>
        <w:left w:val="none" w:sz="0" w:space="0" w:color="auto"/>
        <w:bottom w:val="none" w:sz="0" w:space="0" w:color="auto"/>
        <w:right w:val="none" w:sz="0" w:space="0" w:color="auto"/>
      </w:divBdr>
    </w:div>
    <w:div w:id="815534976">
      <w:bodyDiv w:val="1"/>
      <w:marLeft w:val="0"/>
      <w:marRight w:val="0"/>
      <w:marTop w:val="0"/>
      <w:marBottom w:val="0"/>
      <w:divBdr>
        <w:top w:val="none" w:sz="0" w:space="0" w:color="auto"/>
        <w:left w:val="none" w:sz="0" w:space="0" w:color="auto"/>
        <w:bottom w:val="none" w:sz="0" w:space="0" w:color="auto"/>
        <w:right w:val="none" w:sz="0" w:space="0" w:color="auto"/>
      </w:divBdr>
    </w:div>
    <w:div w:id="818764417">
      <w:bodyDiv w:val="1"/>
      <w:marLeft w:val="0"/>
      <w:marRight w:val="0"/>
      <w:marTop w:val="0"/>
      <w:marBottom w:val="0"/>
      <w:divBdr>
        <w:top w:val="none" w:sz="0" w:space="0" w:color="auto"/>
        <w:left w:val="none" w:sz="0" w:space="0" w:color="auto"/>
        <w:bottom w:val="none" w:sz="0" w:space="0" w:color="auto"/>
        <w:right w:val="none" w:sz="0" w:space="0" w:color="auto"/>
      </w:divBdr>
    </w:div>
    <w:div w:id="822624002">
      <w:bodyDiv w:val="1"/>
      <w:marLeft w:val="0"/>
      <w:marRight w:val="0"/>
      <w:marTop w:val="0"/>
      <w:marBottom w:val="0"/>
      <w:divBdr>
        <w:top w:val="none" w:sz="0" w:space="0" w:color="auto"/>
        <w:left w:val="none" w:sz="0" w:space="0" w:color="auto"/>
        <w:bottom w:val="none" w:sz="0" w:space="0" w:color="auto"/>
        <w:right w:val="none" w:sz="0" w:space="0" w:color="auto"/>
      </w:divBdr>
    </w:div>
    <w:div w:id="847987845">
      <w:bodyDiv w:val="1"/>
      <w:marLeft w:val="0"/>
      <w:marRight w:val="0"/>
      <w:marTop w:val="0"/>
      <w:marBottom w:val="0"/>
      <w:divBdr>
        <w:top w:val="none" w:sz="0" w:space="0" w:color="auto"/>
        <w:left w:val="none" w:sz="0" w:space="0" w:color="auto"/>
        <w:bottom w:val="none" w:sz="0" w:space="0" w:color="auto"/>
        <w:right w:val="none" w:sz="0" w:space="0" w:color="auto"/>
      </w:divBdr>
    </w:div>
    <w:div w:id="862476986">
      <w:bodyDiv w:val="1"/>
      <w:marLeft w:val="0"/>
      <w:marRight w:val="0"/>
      <w:marTop w:val="0"/>
      <w:marBottom w:val="0"/>
      <w:divBdr>
        <w:top w:val="none" w:sz="0" w:space="0" w:color="auto"/>
        <w:left w:val="none" w:sz="0" w:space="0" w:color="auto"/>
        <w:bottom w:val="none" w:sz="0" w:space="0" w:color="auto"/>
        <w:right w:val="none" w:sz="0" w:space="0" w:color="auto"/>
      </w:divBdr>
      <w:divsChild>
        <w:div w:id="1856574520">
          <w:marLeft w:val="360"/>
          <w:marRight w:val="0"/>
          <w:marTop w:val="200"/>
          <w:marBottom w:val="0"/>
          <w:divBdr>
            <w:top w:val="none" w:sz="0" w:space="0" w:color="auto"/>
            <w:left w:val="none" w:sz="0" w:space="0" w:color="auto"/>
            <w:bottom w:val="none" w:sz="0" w:space="0" w:color="auto"/>
            <w:right w:val="none" w:sz="0" w:space="0" w:color="auto"/>
          </w:divBdr>
        </w:div>
      </w:divsChild>
    </w:div>
    <w:div w:id="865288610">
      <w:bodyDiv w:val="1"/>
      <w:marLeft w:val="0"/>
      <w:marRight w:val="0"/>
      <w:marTop w:val="0"/>
      <w:marBottom w:val="0"/>
      <w:divBdr>
        <w:top w:val="none" w:sz="0" w:space="0" w:color="auto"/>
        <w:left w:val="none" w:sz="0" w:space="0" w:color="auto"/>
        <w:bottom w:val="none" w:sz="0" w:space="0" w:color="auto"/>
        <w:right w:val="none" w:sz="0" w:space="0" w:color="auto"/>
      </w:divBdr>
      <w:divsChild>
        <w:div w:id="2105102705">
          <w:marLeft w:val="1008"/>
          <w:marRight w:val="0"/>
          <w:marTop w:val="115"/>
          <w:marBottom w:val="0"/>
          <w:divBdr>
            <w:top w:val="none" w:sz="0" w:space="0" w:color="auto"/>
            <w:left w:val="none" w:sz="0" w:space="0" w:color="auto"/>
            <w:bottom w:val="none" w:sz="0" w:space="0" w:color="auto"/>
            <w:right w:val="none" w:sz="0" w:space="0" w:color="auto"/>
          </w:divBdr>
        </w:div>
        <w:div w:id="1882208368">
          <w:marLeft w:val="1008"/>
          <w:marRight w:val="0"/>
          <w:marTop w:val="115"/>
          <w:marBottom w:val="0"/>
          <w:divBdr>
            <w:top w:val="none" w:sz="0" w:space="0" w:color="auto"/>
            <w:left w:val="none" w:sz="0" w:space="0" w:color="auto"/>
            <w:bottom w:val="none" w:sz="0" w:space="0" w:color="auto"/>
            <w:right w:val="none" w:sz="0" w:space="0" w:color="auto"/>
          </w:divBdr>
        </w:div>
      </w:divsChild>
    </w:div>
    <w:div w:id="917403872">
      <w:bodyDiv w:val="1"/>
      <w:marLeft w:val="0"/>
      <w:marRight w:val="0"/>
      <w:marTop w:val="0"/>
      <w:marBottom w:val="0"/>
      <w:divBdr>
        <w:top w:val="none" w:sz="0" w:space="0" w:color="auto"/>
        <w:left w:val="none" w:sz="0" w:space="0" w:color="auto"/>
        <w:bottom w:val="none" w:sz="0" w:space="0" w:color="auto"/>
        <w:right w:val="none" w:sz="0" w:space="0" w:color="auto"/>
      </w:divBdr>
      <w:divsChild>
        <w:div w:id="604384427">
          <w:marLeft w:val="432"/>
          <w:marRight w:val="0"/>
          <w:marTop w:val="115"/>
          <w:marBottom w:val="0"/>
          <w:divBdr>
            <w:top w:val="none" w:sz="0" w:space="0" w:color="auto"/>
            <w:left w:val="none" w:sz="0" w:space="0" w:color="auto"/>
            <w:bottom w:val="none" w:sz="0" w:space="0" w:color="auto"/>
            <w:right w:val="none" w:sz="0" w:space="0" w:color="auto"/>
          </w:divBdr>
        </w:div>
      </w:divsChild>
    </w:div>
    <w:div w:id="937254492">
      <w:bodyDiv w:val="1"/>
      <w:marLeft w:val="0"/>
      <w:marRight w:val="0"/>
      <w:marTop w:val="0"/>
      <w:marBottom w:val="0"/>
      <w:divBdr>
        <w:top w:val="none" w:sz="0" w:space="0" w:color="auto"/>
        <w:left w:val="none" w:sz="0" w:space="0" w:color="auto"/>
        <w:bottom w:val="none" w:sz="0" w:space="0" w:color="auto"/>
        <w:right w:val="none" w:sz="0" w:space="0" w:color="auto"/>
      </w:divBdr>
    </w:div>
    <w:div w:id="940187328">
      <w:bodyDiv w:val="1"/>
      <w:marLeft w:val="0"/>
      <w:marRight w:val="0"/>
      <w:marTop w:val="0"/>
      <w:marBottom w:val="0"/>
      <w:divBdr>
        <w:top w:val="none" w:sz="0" w:space="0" w:color="auto"/>
        <w:left w:val="none" w:sz="0" w:space="0" w:color="auto"/>
        <w:bottom w:val="none" w:sz="0" w:space="0" w:color="auto"/>
        <w:right w:val="none" w:sz="0" w:space="0" w:color="auto"/>
      </w:divBdr>
    </w:div>
    <w:div w:id="968828536">
      <w:bodyDiv w:val="1"/>
      <w:marLeft w:val="0"/>
      <w:marRight w:val="0"/>
      <w:marTop w:val="0"/>
      <w:marBottom w:val="0"/>
      <w:divBdr>
        <w:top w:val="none" w:sz="0" w:space="0" w:color="auto"/>
        <w:left w:val="none" w:sz="0" w:space="0" w:color="auto"/>
        <w:bottom w:val="none" w:sz="0" w:space="0" w:color="auto"/>
        <w:right w:val="none" w:sz="0" w:space="0" w:color="auto"/>
      </w:divBdr>
      <w:divsChild>
        <w:div w:id="2069180487">
          <w:marLeft w:val="0"/>
          <w:marRight w:val="0"/>
          <w:marTop w:val="0"/>
          <w:marBottom w:val="0"/>
          <w:divBdr>
            <w:top w:val="none" w:sz="0" w:space="0" w:color="auto"/>
            <w:left w:val="none" w:sz="0" w:space="0" w:color="auto"/>
            <w:bottom w:val="none" w:sz="0" w:space="0" w:color="auto"/>
            <w:right w:val="none" w:sz="0" w:space="0" w:color="auto"/>
          </w:divBdr>
          <w:divsChild>
            <w:div w:id="2772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256464">
      <w:bodyDiv w:val="1"/>
      <w:marLeft w:val="0"/>
      <w:marRight w:val="0"/>
      <w:marTop w:val="0"/>
      <w:marBottom w:val="0"/>
      <w:divBdr>
        <w:top w:val="none" w:sz="0" w:space="0" w:color="auto"/>
        <w:left w:val="none" w:sz="0" w:space="0" w:color="auto"/>
        <w:bottom w:val="none" w:sz="0" w:space="0" w:color="auto"/>
        <w:right w:val="none" w:sz="0" w:space="0" w:color="auto"/>
      </w:divBdr>
      <w:divsChild>
        <w:div w:id="1765372183">
          <w:marLeft w:val="360"/>
          <w:marRight w:val="0"/>
          <w:marTop w:val="200"/>
          <w:marBottom w:val="0"/>
          <w:divBdr>
            <w:top w:val="none" w:sz="0" w:space="0" w:color="auto"/>
            <w:left w:val="none" w:sz="0" w:space="0" w:color="auto"/>
            <w:bottom w:val="none" w:sz="0" w:space="0" w:color="auto"/>
            <w:right w:val="none" w:sz="0" w:space="0" w:color="auto"/>
          </w:divBdr>
        </w:div>
      </w:divsChild>
    </w:div>
    <w:div w:id="1023366531">
      <w:bodyDiv w:val="1"/>
      <w:marLeft w:val="0"/>
      <w:marRight w:val="0"/>
      <w:marTop w:val="0"/>
      <w:marBottom w:val="0"/>
      <w:divBdr>
        <w:top w:val="none" w:sz="0" w:space="0" w:color="auto"/>
        <w:left w:val="none" w:sz="0" w:space="0" w:color="auto"/>
        <w:bottom w:val="none" w:sz="0" w:space="0" w:color="auto"/>
        <w:right w:val="none" w:sz="0" w:space="0" w:color="auto"/>
      </w:divBdr>
      <w:divsChild>
        <w:div w:id="1510633354">
          <w:marLeft w:val="432"/>
          <w:marRight w:val="0"/>
          <w:marTop w:val="86"/>
          <w:marBottom w:val="0"/>
          <w:divBdr>
            <w:top w:val="none" w:sz="0" w:space="0" w:color="auto"/>
            <w:left w:val="none" w:sz="0" w:space="0" w:color="auto"/>
            <w:bottom w:val="none" w:sz="0" w:space="0" w:color="auto"/>
            <w:right w:val="none" w:sz="0" w:space="0" w:color="auto"/>
          </w:divBdr>
        </w:div>
      </w:divsChild>
    </w:div>
    <w:div w:id="1036392611">
      <w:bodyDiv w:val="1"/>
      <w:marLeft w:val="0"/>
      <w:marRight w:val="0"/>
      <w:marTop w:val="0"/>
      <w:marBottom w:val="0"/>
      <w:divBdr>
        <w:top w:val="none" w:sz="0" w:space="0" w:color="auto"/>
        <w:left w:val="none" w:sz="0" w:space="0" w:color="auto"/>
        <w:bottom w:val="none" w:sz="0" w:space="0" w:color="auto"/>
        <w:right w:val="none" w:sz="0" w:space="0" w:color="auto"/>
      </w:divBdr>
    </w:div>
    <w:div w:id="1051265925">
      <w:bodyDiv w:val="1"/>
      <w:marLeft w:val="0"/>
      <w:marRight w:val="0"/>
      <w:marTop w:val="0"/>
      <w:marBottom w:val="0"/>
      <w:divBdr>
        <w:top w:val="none" w:sz="0" w:space="0" w:color="auto"/>
        <w:left w:val="none" w:sz="0" w:space="0" w:color="auto"/>
        <w:bottom w:val="none" w:sz="0" w:space="0" w:color="auto"/>
        <w:right w:val="none" w:sz="0" w:space="0" w:color="auto"/>
      </w:divBdr>
    </w:div>
    <w:div w:id="1057168202">
      <w:bodyDiv w:val="1"/>
      <w:marLeft w:val="0"/>
      <w:marRight w:val="0"/>
      <w:marTop w:val="0"/>
      <w:marBottom w:val="0"/>
      <w:divBdr>
        <w:top w:val="none" w:sz="0" w:space="0" w:color="auto"/>
        <w:left w:val="none" w:sz="0" w:space="0" w:color="auto"/>
        <w:bottom w:val="none" w:sz="0" w:space="0" w:color="auto"/>
        <w:right w:val="none" w:sz="0" w:space="0" w:color="auto"/>
      </w:divBdr>
    </w:div>
    <w:div w:id="1116024197">
      <w:bodyDiv w:val="1"/>
      <w:marLeft w:val="0"/>
      <w:marRight w:val="0"/>
      <w:marTop w:val="0"/>
      <w:marBottom w:val="0"/>
      <w:divBdr>
        <w:top w:val="none" w:sz="0" w:space="0" w:color="auto"/>
        <w:left w:val="none" w:sz="0" w:space="0" w:color="auto"/>
        <w:bottom w:val="none" w:sz="0" w:space="0" w:color="auto"/>
        <w:right w:val="none" w:sz="0" w:space="0" w:color="auto"/>
      </w:divBdr>
    </w:div>
    <w:div w:id="1119255329">
      <w:bodyDiv w:val="1"/>
      <w:marLeft w:val="0"/>
      <w:marRight w:val="0"/>
      <w:marTop w:val="0"/>
      <w:marBottom w:val="0"/>
      <w:divBdr>
        <w:top w:val="none" w:sz="0" w:space="0" w:color="auto"/>
        <w:left w:val="none" w:sz="0" w:space="0" w:color="auto"/>
        <w:bottom w:val="none" w:sz="0" w:space="0" w:color="auto"/>
        <w:right w:val="none" w:sz="0" w:space="0" w:color="auto"/>
      </w:divBdr>
    </w:div>
    <w:div w:id="1126659791">
      <w:bodyDiv w:val="1"/>
      <w:marLeft w:val="0"/>
      <w:marRight w:val="0"/>
      <w:marTop w:val="0"/>
      <w:marBottom w:val="0"/>
      <w:divBdr>
        <w:top w:val="none" w:sz="0" w:space="0" w:color="auto"/>
        <w:left w:val="none" w:sz="0" w:space="0" w:color="auto"/>
        <w:bottom w:val="none" w:sz="0" w:space="0" w:color="auto"/>
        <w:right w:val="none" w:sz="0" w:space="0" w:color="auto"/>
      </w:divBdr>
      <w:divsChild>
        <w:div w:id="1058826288">
          <w:marLeft w:val="360"/>
          <w:marRight w:val="0"/>
          <w:marTop w:val="0"/>
          <w:marBottom w:val="0"/>
          <w:divBdr>
            <w:top w:val="none" w:sz="0" w:space="0" w:color="auto"/>
            <w:left w:val="none" w:sz="0" w:space="0" w:color="auto"/>
            <w:bottom w:val="none" w:sz="0" w:space="0" w:color="auto"/>
            <w:right w:val="none" w:sz="0" w:space="0" w:color="auto"/>
          </w:divBdr>
        </w:div>
        <w:div w:id="995761052">
          <w:marLeft w:val="360"/>
          <w:marRight w:val="0"/>
          <w:marTop w:val="0"/>
          <w:marBottom w:val="0"/>
          <w:divBdr>
            <w:top w:val="none" w:sz="0" w:space="0" w:color="auto"/>
            <w:left w:val="none" w:sz="0" w:space="0" w:color="auto"/>
            <w:bottom w:val="none" w:sz="0" w:space="0" w:color="auto"/>
            <w:right w:val="none" w:sz="0" w:space="0" w:color="auto"/>
          </w:divBdr>
        </w:div>
      </w:divsChild>
    </w:div>
    <w:div w:id="1142188336">
      <w:bodyDiv w:val="1"/>
      <w:marLeft w:val="0"/>
      <w:marRight w:val="0"/>
      <w:marTop w:val="0"/>
      <w:marBottom w:val="0"/>
      <w:divBdr>
        <w:top w:val="none" w:sz="0" w:space="0" w:color="auto"/>
        <w:left w:val="none" w:sz="0" w:space="0" w:color="auto"/>
        <w:bottom w:val="none" w:sz="0" w:space="0" w:color="auto"/>
        <w:right w:val="none" w:sz="0" w:space="0" w:color="auto"/>
      </w:divBdr>
      <w:divsChild>
        <w:div w:id="1234195754">
          <w:marLeft w:val="360"/>
          <w:marRight w:val="0"/>
          <w:marTop w:val="200"/>
          <w:marBottom w:val="0"/>
          <w:divBdr>
            <w:top w:val="none" w:sz="0" w:space="0" w:color="auto"/>
            <w:left w:val="none" w:sz="0" w:space="0" w:color="auto"/>
            <w:bottom w:val="none" w:sz="0" w:space="0" w:color="auto"/>
            <w:right w:val="none" w:sz="0" w:space="0" w:color="auto"/>
          </w:divBdr>
        </w:div>
      </w:divsChild>
    </w:div>
    <w:div w:id="1142191678">
      <w:bodyDiv w:val="1"/>
      <w:marLeft w:val="0"/>
      <w:marRight w:val="0"/>
      <w:marTop w:val="0"/>
      <w:marBottom w:val="0"/>
      <w:divBdr>
        <w:top w:val="none" w:sz="0" w:space="0" w:color="auto"/>
        <w:left w:val="none" w:sz="0" w:space="0" w:color="auto"/>
        <w:bottom w:val="none" w:sz="0" w:space="0" w:color="auto"/>
        <w:right w:val="none" w:sz="0" w:space="0" w:color="auto"/>
      </w:divBdr>
    </w:div>
    <w:div w:id="1155872731">
      <w:bodyDiv w:val="1"/>
      <w:marLeft w:val="0"/>
      <w:marRight w:val="0"/>
      <w:marTop w:val="0"/>
      <w:marBottom w:val="0"/>
      <w:divBdr>
        <w:top w:val="none" w:sz="0" w:space="0" w:color="auto"/>
        <w:left w:val="none" w:sz="0" w:space="0" w:color="auto"/>
        <w:bottom w:val="none" w:sz="0" w:space="0" w:color="auto"/>
        <w:right w:val="none" w:sz="0" w:space="0" w:color="auto"/>
      </w:divBdr>
    </w:div>
    <w:div w:id="1210260614">
      <w:bodyDiv w:val="1"/>
      <w:marLeft w:val="0"/>
      <w:marRight w:val="0"/>
      <w:marTop w:val="0"/>
      <w:marBottom w:val="0"/>
      <w:divBdr>
        <w:top w:val="none" w:sz="0" w:space="0" w:color="auto"/>
        <w:left w:val="none" w:sz="0" w:space="0" w:color="auto"/>
        <w:bottom w:val="none" w:sz="0" w:space="0" w:color="auto"/>
        <w:right w:val="none" w:sz="0" w:space="0" w:color="auto"/>
      </w:divBdr>
      <w:divsChild>
        <w:div w:id="744571252">
          <w:marLeft w:val="0"/>
          <w:marRight w:val="0"/>
          <w:marTop w:val="0"/>
          <w:marBottom w:val="0"/>
          <w:divBdr>
            <w:top w:val="none" w:sz="0" w:space="0" w:color="auto"/>
            <w:left w:val="none" w:sz="0" w:space="0" w:color="auto"/>
            <w:bottom w:val="none" w:sz="0" w:space="0" w:color="auto"/>
            <w:right w:val="none" w:sz="0" w:space="0" w:color="auto"/>
          </w:divBdr>
          <w:divsChild>
            <w:div w:id="2027101190">
              <w:marLeft w:val="0"/>
              <w:marRight w:val="0"/>
              <w:marTop w:val="0"/>
              <w:marBottom w:val="0"/>
              <w:divBdr>
                <w:top w:val="none" w:sz="0" w:space="0" w:color="auto"/>
                <w:left w:val="none" w:sz="0" w:space="0" w:color="auto"/>
                <w:bottom w:val="none" w:sz="0" w:space="0" w:color="auto"/>
                <w:right w:val="none" w:sz="0" w:space="0" w:color="auto"/>
              </w:divBdr>
            </w:div>
          </w:divsChild>
        </w:div>
        <w:div w:id="161050383">
          <w:marLeft w:val="0"/>
          <w:marRight w:val="0"/>
          <w:marTop w:val="0"/>
          <w:marBottom w:val="0"/>
          <w:divBdr>
            <w:top w:val="none" w:sz="0" w:space="0" w:color="auto"/>
            <w:left w:val="none" w:sz="0" w:space="0" w:color="auto"/>
            <w:bottom w:val="none" w:sz="0" w:space="0" w:color="auto"/>
            <w:right w:val="none" w:sz="0" w:space="0" w:color="auto"/>
          </w:divBdr>
          <w:divsChild>
            <w:div w:id="36721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99734">
      <w:bodyDiv w:val="1"/>
      <w:marLeft w:val="0"/>
      <w:marRight w:val="0"/>
      <w:marTop w:val="0"/>
      <w:marBottom w:val="0"/>
      <w:divBdr>
        <w:top w:val="none" w:sz="0" w:space="0" w:color="auto"/>
        <w:left w:val="none" w:sz="0" w:space="0" w:color="auto"/>
        <w:bottom w:val="none" w:sz="0" w:space="0" w:color="auto"/>
        <w:right w:val="none" w:sz="0" w:space="0" w:color="auto"/>
      </w:divBdr>
    </w:div>
    <w:div w:id="1249343817">
      <w:bodyDiv w:val="1"/>
      <w:marLeft w:val="0"/>
      <w:marRight w:val="0"/>
      <w:marTop w:val="0"/>
      <w:marBottom w:val="0"/>
      <w:divBdr>
        <w:top w:val="none" w:sz="0" w:space="0" w:color="auto"/>
        <w:left w:val="none" w:sz="0" w:space="0" w:color="auto"/>
        <w:bottom w:val="none" w:sz="0" w:space="0" w:color="auto"/>
        <w:right w:val="none" w:sz="0" w:space="0" w:color="auto"/>
      </w:divBdr>
    </w:div>
    <w:div w:id="1250655296">
      <w:bodyDiv w:val="1"/>
      <w:marLeft w:val="0"/>
      <w:marRight w:val="0"/>
      <w:marTop w:val="0"/>
      <w:marBottom w:val="0"/>
      <w:divBdr>
        <w:top w:val="none" w:sz="0" w:space="0" w:color="auto"/>
        <w:left w:val="none" w:sz="0" w:space="0" w:color="auto"/>
        <w:bottom w:val="none" w:sz="0" w:space="0" w:color="auto"/>
        <w:right w:val="none" w:sz="0" w:space="0" w:color="auto"/>
      </w:divBdr>
    </w:div>
    <w:div w:id="1275164519">
      <w:bodyDiv w:val="1"/>
      <w:marLeft w:val="0"/>
      <w:marRight w:val="0"/>
      <w:marTop w:val="0"/>
      <w:marBottom w:val="0"/>
      <w:divBdr>
        <w:top w:val="none" w:sz="0" w:space="0" w:color="auto"/>
        <w:left w:val="none" w:sz="0" w:space="0" w:color="auto"/>
        <w:bottom w:val="none" w:sz="0" w:space="0" w:color="auto"/>
        <w:right w:val="none" w:sz="0" w:space="0" w:color="auto"/>
      </w:divBdr>
    </w:div>
    <w:div w:id="1283345688">
      <w:bodyDiv w:val="1"/>
      <w:marLeft w:val="0"/>
      <w:marRight w:val="0"/>
      <w:marTop w:val="0"/>
      <w:marBottom w:val="0"/>
      <w:divBdr>
        <w:top w:val="none" w:sz="0" w:space="0" w:color="auto"/>
        <w:left w:val="none" w:sz="0" w:space="0" w:color="auto"/>
        <w:bottom w:val="none" w:sz="0" w:space="0" w:color="auto"/>
        <w:right w:val="none" w:sz="0" w:space="0" w:color="auto"/>
      </w:divBdr>
    </w:div>
    <w:div w:id="1296762291">
      <w:bodyDiv w:val="1"/>
      <w:marLeft w:val="0"/>
      <w:marRight w:val="0"/>
      <w:marTop w:val="0"/>
      <w:marBottom w:val="0"/>
      <w:divBdr>
        <w:top w:val="none" w:sz="0" w:space="0" w:color="auto"/>
        <w:left w:val="none" w:sz="0" w:space="0" w:color="auto"/>
        <w:bottom w:val="none" w:sz="0" w:space="0" w:color="auto"/>
        <w:right w:val="none" w:sz="0" w:space="0" w:color="auto"/>
      </w:divBdr>
      <w:divsChild>
        <w:div w:id="236018149">
          <w:marLeft w:val="360"/>
          <w:marRight w:val="0"/>
          <w:marTop w:val="200"/>
          <w:marBottom w:val="0"/>
          <w:divBdr>
            <w:top w:val="none" w:sz="0" w:space="0" w:color="auto"/>
            <w:left w:val="none" w:sz="0" w:space="0" w:color="auto"/>
            <w:bottom w:val="none" w:sz="0" w:space="0" w:color="auto"/>
            <w:right w:val="none" w:sz="0" w:space="0" w:color="auto"/>
          </w:divBdr>
        </w:div>
      </w:divsChild>
    </w:div>
    <w:div w:id="1311130381">
      <w:bodyDiv w:val="1"/>
      <w:marLeft w:val="0"/>
      <w:marRight w:val="0"/>
      <w:marTop w:val="0"/>
      <w:marBottom w:val="0"/>
      <w:divBdr>
        <w:top w:val="none" w:sz="0" w:space="0" w:color="auto"/>
        <w:left w:val="none" w:sz="0" w:space="0" w:color="auto"/>
        <w:bottom w:val="none" w:sz="0" w:space="0" w:color="auto"/>
        <w:right w:val="none" w:sz="0" w:space="0" w:color="auto"/>
      </w:divBdr>
    </w:div>
    <w:div w:id="1346830796">
      <w:bodyDiv w:val="1"/>
      <w:marLeft w:val="0"/>
      <w:marRight w:val="0"/>
      <w:marTop w:val="0"/>
      <w:marBottom w:val="0"/>
      <w:divBdr>
        <w:top w:val="none" w:sz="0" w:space="0" w:color="auto"/>
        <w:left w:val="none" w:sz="0" w:space="0" w:color="auto"/>
        <w:bottom w:val="none" w:sz="0" w:space="0" w:color="auto"/>
        <w:right w:val="none" w:sz="0" w:space="0" w:color="auto"/>
      </w:divBdr>
    </w:div>
    <w:div w:id="1366247660">
      <w:bodyDiv w:val="1"/>
      <w:marLeft w:val="0"/>
      <w:marRight w:val="0"/>
      <w:marTop w:val="0"/>
      <w:marBottom w:val="0"/>
      <w:divBdr>
        <w:top w:val="none" w:sz="0" w:space="0" w:color="auto"/>
        <w:left w:val="none" w:sz="0" w:space="0" w:color="auto"/>
        <w:bottom w:val="none" w:sz="0" w:space="0" w:color="auto"/>
        <w:right w:val="none" w:sz="0" w:space="0" w:color="auto"/>
      </w:divBdr>
      <w:divsChild>
        <w:div w:id="851258260">
          <w:marLeft w:val="360"/>
          <w:marRight w:val="0"/>
          <w:marTop w:val="200"/>
          <w:marBottom w:val="0"/>
          <w:divBdr>
            <w:top w:val="none" w:sz="0" w:space="0" w:color="auto"/>
            <w:left w:val="none" w:sz="0" w:space="0" w:color="auto"/>
            <w:bottom w:val="none" w:sz="0" w:space="0" w:color="auto"/>
            <w:right w:val="none" w:sz="0" w:space="0" w:color="auto"/>
          </w:divBdr>
        </w:div>
        <w:div w:id="1642032274">
          <w:marLeft w:val="360"/>
          <w:marRight w:val="0"/>
          <w:marTop w:val="200"/>
          <w:marBottom w:val="0"/>
          <w:divBdr>
            <w:top w:val="none" w:sz="0" w:space="0" w:color="auto"/>
            <w:left w:val="none" w:sz="0" w:space="0" w:color="auto"/>
            <w:bottom w:val="none" w:sz="0" w:space="0" w:color="auto"/>
            <w:right w:val="none" w:sz="0" w:space="0" w:color="auto"/>
          </w:divBdr>
        </w:div>
      </w:divsChild>
    </w:div>
    <w:div w:id="1372460235">
      <w:bodyDiv w:val="1"/>
      <w:marLeft w:val="0"/>
      <w:marRight w:val="0"/>
      <w:marTop w:val="0"/>
      <w:marBottom w:val="0"/>
      <w:divBdr>
        <w:top w:val="none" w:sz="0" w:space="0" w:color="auto"/>
        <w:left w:val="none" w:sz="0" w:space="0" w:color="auto"/>
        <w:bottom w:val="none" w:sz="0" w:space="0" w:color="auto"/>
        <w:right w:val="none" w:sz="0" w:space="0" w:color="auto"/>
      </w:divBdr>
      <w:divsChild>
        <w:div w:id="1846169154">
          <w:marLeft w:val="432"/>
          <w:marRight w:val="0"/>
          <w:marTop w:val="115"/>
          <w:marBottom w:val="0"/>
          <w:divBdr>
            <w:top w:val="none" w:sz="0" w:space="0" w:color="auto"/>
            <w:left w:val="none" w:sz="0" w:space="0" w:color="auto"/>
            <w:bottom w:val="none" w:sz="0" w:space="0" w:color="auto"/>
            <w:right w:val="none" w:sz="0" w:space="0" w:color="auto"/>
          </w:divBdr>
        </w:div>
        <w:div w:id="71659366">
          <w:marLeft w:val="432"/>
          <w:marRight w:val="0"/>
          <w:marTop w:val="115"/>
          <w:marBottom w:val="0"/>
          <w:divBdr>
            <w:top w:val="none" w:sz="0" w:space="0" w:color="auto"/>
            <w:left w:val="none" w:sz="0" w:space="0" w:color="auto"/>
            <w:bottom w:val="none" w:sz="0" w:space="0" w:color="auto"/>
            <w:right w:val="none" w:sz="0" w:space="0" w:color="auto"/>
          </w:divBdr>
        </w:div>
      </w:divsChild>
    </w:div>
    <w:div w:id="1417902388">
      <w:bodyDiv w:val="1"/>
      <w:marLeft w:val="0"/>
      <w:marRight w:val="0"/>
      <w:marTop w:val="0"/>
      <w:marBottom w:val="0"/>
      <w:divBdr>
        <w:top w:val="none" w:sz="0" w:space="0" w:color="auto"/>
        <w:left w:val="none" w:sz="0" w:space="0" w:color="auto"/>
        <w:bottom w:val="none" w:sz="0" w:space="0" w:color="auto"/>
        <w:right w:val="none" w:sz="0" w:space="0" w:color="auto"/>
      </w:divBdr>
    </w:div>
    <w:div w:id="1420172304">
      <w:bodyDiv w:val="1"/>
      <w:marLeft w:val="0"/>
      <w:marRight w:val="0"/>
      <w:marTop w:val="0"/>
      <w:marBottom w:val="0"/>
      <w:divBdr>
        <w:top w:val="none" w:sz="0" w:space="0" w:color="auto"/>
        <w:left w:val="none" w:sz="0" w:space="0" w:color="auto"/>
        <w:bottom w:val="none" w:sz="0" w:space="0" w:color="auto"/>
        <w:right w:val="none" w:sz="0" w:space="0" w:color="auto"/>
      </w:divBdr>
    </w:div>
    <w:div w:id="1437824203">
      <w:bodyDiv w:val="1"/>
      <w:marLeft w:val="0"/>
      <w:marRight w:val="0"/>
      <w:marTop w:val="0"/>
      <w:marBottom w:val="0"/>
      <w:divBdr>
        <w:top w:val="none" w:sz="0" w:space="0" w:color="auto"/>
        <w:left w:val="none" w:sz="0" w:space="0" w:color="auto"/>
        <w:bottom w:val="none" w:sz="0" w:space="0" w:color="auto"/>
        <w:right w:val="none" w:sz="0" w:space="0" w:color="auto"/>
      </w:divBdr>
      <w:divsChild>
        <w:div w:id="1156141831">
          <w:marLeft w:val="360"/>
          <w:marRight w:val="0"/>
          <w:marTop w:val="200"/>
          <w:marBottom w:val="0"/>
          <w:divBdr>
            <w:top w:val="none" w:sz="0" w:space="0" w:color="auto"/>
            <w:left w:val="none" w:sz="0" w:space="0" w:color="auto"/>
            <w:bottom w:val="none" w:sz="0" w:space="0" w:color="auto"/>
            <w:right w:val="none" w:sz="0" w:space="0" w:color="auto"/>
          </w:divBdr>
        </w:div>
        <w:div w:id="323094570">
          <w:marLeft w:val="360"/>
          <w:marRight w:val="0"/>
          <w:marTop w:val="200"/>
          <w:marBottom w:val="0"/>
          <w:divBdr>
            <w:top w:val="none" w:sz="0" w:space="0" w:color="auto"/>
            <w:left w:val="none" w:sz="0" w:space="0" w:color="auto"/>
            <w:bottom w:val="none" w:sz="0" w:space="0" w:color="auto"/>
            <w:right w:val="none" w:sz="0" w:space="0" w:color="auto"/>
          </w:divBdr>
        </w:div>
        <w:div w:id="103814831">
          <w:marLeft w:val="1080"/>
          <w:marRight w:val="0"/>
          <w:marTop w:val="100"/>
          <w:marBottom w:val="0"/>
          <w:divBdr>
            <w:top w:val="none" w:sz="0" w:space="0" w:color="auto"/>
            <w:left w:val="none" w:sz="0" w:space="0" w:color="auto"/>
            <w:bottom w:val="none" w:sz="0" w:space="0" w:color="auto"/>
            <w:right w:val="none" w:sz="0" w:space="0" w:color="auto"/>
          </w:divBdr>
        </w:div>
        <w:div w:id="885144212">
          <w:marLeft w:val="1080"/>
          <w:marRight w:val="0"/>
          <w:marTop w:val="100"/>
          <w:marBottom w:val="0"/>
          <w:divBdr>
            <w:top w:val="none" w:sz="0" w:space="0" w:color="auto"/>
            <w:left w:val="none" w:sz="0" w:space="0" w:color="auto"/>
            <w:bottom w:val="none" w:sz="0" w:space="0" w:color="auto"/>
            <w:right w:val="none" w:sz="0" w:space="0" w:color="auto"/>
          </w:divBdr>
        </w:div>
      </w:divsChild>
    </w:div>
    <w:div w:id="1492984893">
      <w:bodyDiv w:val="1"/>
      <w:marLeft w:val="0"/>
      <w:marRight w:val="0"/>
      <w:marTop w:val="0"/>
      <w:marBottom w:val="0"/>
      <w:divBdr>
        <w:top w:val="none" w:sz="0" w:space="0" w:color="auto"/>
        <w:left w:val="none" w:sz="0" w:space="0" w:color="auto"/>
        <w:bottom w:val="none" w:sz="0" w:space="0" w:color="auto"/>
        <w:right w:val="none" w:sz="0" w:space="0" w:color="auto"/>
      </w:divBdr>
    </w:div>
    <w:div w:id="1527449914">
      <w:bodyDiv w:val="1"/>
      <w:marLeft w:val="0"/>
      <w:marRight w:val="0"/>
      <w:marTop w:val="0"/>
      <w:marBottom w:val="0"/>
      <w:divBdr>
        <w:top w:val="none" w:sz="0" w:space="0" w:color="auto"/>
        <w:left w:val="none" w:sz="0" w:space="0" w:color="auto"/>
        <w:bottom w:val="none" w:sz="0" w:space="0" w:color="auto"/>
        <w:right w:val="none" w:sz="0" w:space="0" w:color="auto"/>
      </w:divBdr>
    </w:div>
    <w:div w:id="1542791013">
      <w:bodyDiv w:val="1"/>
      <w:marLeft w:val="0"/>
      <w:marRight w:val="0"/>
      <w:marTop w:val="0"/>
      <w:marBottom w:val="0"/>
      <w:divBdr>
        <w:top w:val="none" w:sz="0" w:space="0" w:color="auto"/>
        <w:left w:val="none" w:sz="0" w:space="0" w:color="auto"/>
        <w:bottom w:val="none" w:sz="0" w:space="0" w:color="auto"/>
        <w:right w:val="none" w:sz="0" w:space="0" w:color="auto"/>
      </w:divBdr>
    </w:div>
    <w:div w:id="1560903385">
      <w:bodyDiv w:val="1"/>
      <w:marLeft w:val="0"/>
      <w:marRight w:val="0"/>
      <w:marTop w:val="0"/>
      <w:marBottom w:val="0"/>
      <w:divBdr>
        <w:top w:val="none" w:sz="0" w:space="0" w:color="auto"/>
        <w:left w:val="none" w:sz="0" w:space="0" w:color="auto"/>
        <w:bottom w:val="none" w:sz="0" w:space="0" w:color="auto"/>
        <w:right w:val="none" w:sz="0" w:space="0" w:color="auto"/>
      </w:divBdr>
    </w:div>
    <w:div w:id="1561595986">
      <w:bodyDiv w:val="1"/>
      <w:marLeft w:val="0"/>
      <w:marRight w:val="0"/>
      <w:marTop w:val="0"/>
      <w:marBottom w:val="0"/>
      <w:divBdr>
        <w:top w:val="none" w:sz="0" w:space="0" w:color="auto"/>
        <w:left w:val="none" w:sz="0" w:space="0" w:color="auto"/>
        <w:bottom w:val="none" w:sz="0" w:space="0" w:color="auto"/>
        <w:right w:val="none" w:sz="0" w:space="0" w:color="auto"/>
      </w:divBdr>
    </w:div>
    <w:div w:id="1563061383">
      <w:bodyDiv w:val="1"/>
      <w:marLeft w:val="0"/>
      <w:marRight w:val="0"/>
      <w:marTop w:val="0"/>
      <w:marBottom w:val="0"/>
      <w:divBdr>
        <w:top w:val="none" w:sz="0" w:space="0" w:color="auto"/>
        <w:left w:val="none" w:sz="0" w:space="0" w:color="auto"/>
        <w:bottom w:val="none" w:sz="0" w:space="0" w:color="auto"/>
        <w:right w:val="none" w:sz="0" w:space="0" w:color="auto"/>
      </w:divBdr>
      <w:divsChild>
        <w:div w:id="1981880928">
          <w:marLeft w:val="432"/>
          <w:marRight w:val="0"/>
          <w:marTop w:val="134"/>
          <w:marBottom w:val="0"/>
          <w:divBdr>
            <w:top w:val="none" w:sz="0" w:space="0" w:color="auto"/>
            <w:left w:val="none" w:sz="0" w:space="0" w:color="auto"/>
            <w:bottom w:val="none" w:sz="0" w:space="0" w:color="auto"/>
            <w:right w:val="none" w:sz="0" w:space="0" w:color="auto"/>
          </w:divBdr>
        </w:div>
      </w:divsChild>
    </w:div>
    <w:div w:id="1596092642">
      <w:bodyDiv w:val="1"/>
      <w:marLeft w:val="0"/>
      <w:marRight w:val="0"/>
      <w:marTop w:val="0"/>
      <w:marBottom w:val="0"/>
      <w:divBdr>
        <w:top w:val="none" w:sz="0" w:space="0" w:color="auto"/>
        <w:left w:val="none" w:sz="0" w:space="0" w:color="auto"/>
        <w:bottom w:val="none" w:sz="0" w:space="0" w:color="auto"/>
        <w:right w:val="none" w:sz="0" w:space="0" w:color="auto"/>
      </w:divBdr>
    </w:div>
    <w:div w:id="1622494814">
      <w:bodyDiv w:val="1"/>
      <w:marLeft w:val="0"/>
      <w:marRight w:val="0"/>
      <w:marTop w:val="0"/>
      <w:marBottom w:val="0"/>
      <w:divBdr>
        <w:top w:val="none" w:sz="0" w:space="0" w:color="auto"/>
        <w:left w:val="none" w:sz="0" w:space="0" w:color="auto"/>
        <w:bottom w:val="none" w:sz="0" w:space="0" w:color="auto"/>
        <w:right w:val="none" w:sz="0" w:space="0" w:color="auto"/>
      </w:divBdr>
      <w:divsChild>
        <w:div w:id="529803810">
          <w:marLeft w:val="432"/>
          <w:marRight w:val="0"/>
          <w:marTop w:val="115"/>
          <w:marBottom w:val="0"/>
          <w:divBdr>
            <w:top w:val="none" w:sz="0" w:space="0" w:color="auto"/>
            <w:left w:val="none" w:sz="0" w:space="0" w:color="auto"/>
            <w:bottom w:val="none" w:sz="0" w:space="0" w:color="auto"/>
            <w:right w:val="none" w:sz="0" w:space="0" w:color="auto"/>
          </w:divBdr>
        </w:div>
      </w:divsChild>
    </w:div>
    <w:div w:id="1632633856">
      <w:bodyDiv w:val="1"/>
      <w:marLeft w:val="0"/>
      <w:marRight w:val="0"/>
      <w:marTop w:val="0"/>
      <w:marBottom w:val="0"/>
      <w:divBdr>
        <w:top w:val="none" w:sz="0" w:space="0" w:color="auto"/>
        <w:left w:val="none" w:sz="0" w:space="0" w:color="auto"/>
        <w:bottom w:val="none" w:sz="0" w:space="0" w:color="auto"/>
        <w:right w:val="none" w:sz="0" w:space="0" w:color="auto"/>
      </w:divBdr>
    </w:div>
    <w:div w:id="1689405874">
      <w:bodyDiv w:val="1"/>
      <w:marLeft w:val="0"/>
      <w:marRight w:val="0"/>
      <w:marTop w:val="0"/>
      <w:marBottom w:val="0"/>
      <w:divBdr>
        <w:top w:val="none" w:sz="0" w:space="0" w:color="auto"/>
        <w:left w:val="none" w:sz="0" w:space="0" w:color="auto"/>
        <w:bottom w:val="none" w:sz="0" w:space="0" w:color="auto"/>
        <w:right w:val="none" w:sz="0" w:space="0" w:color="auto"/>
      </w:divBdr>
    </w:div>
    <w:div w:id="1704478031">
      <w:bodyDiv w:val="1"/>
      <w:marLeft w:val="0"/>
      <w:marRight w:val="0"/>
      <w:marTop w:val="0"/>
      <w:marBottom w:val="0"/>
      <w:divBdr>
        <w:top w:val="none" w:sz="0" w:space="0" w:color="auto"/>
        <w:left w:val="none" w:sz="0" w:space="0" w:color="auto"/>
        <w:bottom w:val="none" w:sz="0" w:space="0" w:color="auto"/>
        <w:right w:val="none" w:sz="0" w:space="0" w:color="auto"/>
      </w:divBdr>
    </w:div>
    <w:div w:id="1705593966">
      <w:bodyDiv w:val="1"/>
      <w:marLeft w:val="0"/>
      <w:marRight w:val="0"/>
      <w:marTop w:val="0"/>
      <w:marBottom w:val="0"/>
      <w:divBdr>
        <w:top w:val="none" w:sz="0" w:space="0" w:color="auto"/>
        <w:left w:val="none" w:sz="0" w:space="0" w:color="auto"/>
        <w:bottom w:val="none" w:sz="0" w:space="0" w:color="auto"/>
        <w:right w:val="none" w:sz="0" w:space="0" w:color="auto"/>
      </w:divBdr>
      <w:divsChild>
        <w:div w:id="672029742">
          <w:marLeft w:val="0"/>
          <w:marRight w:val="0"/>
          <w:marTop w:val="0"/>
          <w:marBottom w:val="0"/>
          <w:divBdr>
            <w:top w:val="none" w:sz="0" w:space="0" w:color="auto"/>
            <w:left w:val="none" w:sz="0" w:space="0" w:color="auto"/>
            <w:bottom w:val="none" w:sz="0" w:space="0" w:color="auto"/>
            <w:right w:val="none" w:sz="0" w:space="0" w:color="auto"/>
          </w:divBdr>
          <w:divsChild>
            <w:div w:id="173600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567547">
      <w:bodyDiv w:val="1"/>
      <w:marLeft w:val="0"/>
      <w:marRight w:val="0"/>
      <w:marTop w:val="0"/>
      <w:marBottom w:val="0"/>
      <w:divBdr>
        <w:top w:val="none" w:sz="0" w:space="0" w:color="auto"/>
        <w:left w:val="none" w:sz="0" w:space="0" w:color="auto"/>
        <w:bottom w:val="none" w:sz="0" w:space="0" w:color="auto"/>
        <w:right w:val="none" w:sz="0" w:space="0" w:color="auto"/>
      </w:divBdr>
    </w:div>
    <w:div w:id="1716541839">
      <w:bodyDiv w:val="1"/>
      <w:marLeft w:val="0"/>
      <w:marRight w:val="0"/>
      <w:marTop w:val="0"/>
      <w:marBottom w:val="0"/>
      <w:divBdr>
        <w:top w:val="none" w:sz="0" w:space="0" w:color="auto"/>
        <w:left w:val="none" w:sz="0" w:space="0" w:color="auto"/>
        <w:bottom w:val="none" w:sz="0" w:space="0" w:color="auto"/>
        <w:right w:val="none" w:sz="0" w:space="0" w:color="auto"/>
      </w:divBdr>
    </w:div>
    <w:div w:id="1735158029">
      <w:bodyDiv w:val="1"/>
      <w:marLeft w:val="0"/>
      <w:marRight w:val="0"/>
      <w:marTop w:val="0"/>
      <w:marBottom w:val="0"/>
      <w:divBdr>
        <w:top w:val="none" w:sz="0" w:space="0" w:color="auto"/>
        <w:left w:val="none" w:sz="0" w:space="0" w:color="auto"/>
        <w:bottom w:val="none" w:sz="0" w:space="0" w:color="auto"/>
        <w:right w:val="none" w:sz="0" w:space="0" w:color="auto"/>
      </w:divBdr>
    </w:div>
    <w:div w:id="1768115129">
      <w:bodyDiv w:val="1"/>
      <w:marLeft w:val="0"/>
      <w:marRight w:val="0"/>
      <w:marTop w:val="0"/>
      <w:marBottom w:val="0"/>
      <w:divBdr>
        <w:top w:val="none" w:sz="0" w:space="0" w:color="auto"/>
        <w:left w:val="none" w:sz="0" w:space="0" w:color="auto"/>
        <w:bottom w:val="none" w:sz="0" w:space="0" w:color="auto"/>
        <w:right w:val="none" w:sz="0" w:space="0" w:color="auto"/>
      </w:divBdr>
    </w:div>
    <w:div w:id="1790003570">
      <w:bodyDiv w:val="1"/>
      <w:marLeft w:val="0"/>
      <w:marRight w:val="0"/>
      <w:marTop w:val="0"/>
      <w:marBottom w:val="0"/>
      <w:divBdr>
        <w:top w:val="none" w:sz="0" w:space="0" w:color="auto"/>
        <w:left w:val="none" w:sz="0" w:space="0" w:color="auto"/>
        <w:bottom w:val="none" w:sz="0" w:space="0" w:color="auto"/>
        <w:right w:val="none" w:sz="0" w:space="0" w:color="auto"/>
      </w:divBdr>
    </w:div>
    <w:div w:id="1832982962">
      <w:bodyDiv w:val="1"/>
      <w:marLeft w:val="0"/>
      <w:marRight w:val="0"/>
      <w:marTop w:val="0"/>
      <w:marBottom w:val="0"/>
      <w:divBdr>
        <w:top w:val="none" w:sz="0" w:space="0" w:color="auto"/>
        <w:left w:val="none" w:sz="0" w:space="0" w:color="auto"/>
        <w:bottom w:val="none" w:sz="0" w:space="0" w:color="auto"/>
        <w:right w:val="none" w:sz="0" w:space="0" w:color="auto"/>
      </w:divBdr>
    </w:div>
    <w:div w:id="1841770371">
      <w:bodyDiv w:val="1"/>
      <w:marLeft w:val="0"/>
      <w:marRight w:val="0"/>
      <w:marTop w:val="0"/>
      <w:marBottom w:val="0"/>
      <w:divBdr>
        <w:top w:val="none" w:sz="0" w:space="0" w:color="auto"/>
        <w:left w:val="none" w:sz="0" w:space="0" w:color="auto"/>
        <w:bottom w:val="none" w:sz="0" w:space="0" w:color="auto"/>
        <w:right w:val="none" w:sz="0" w:space="0" w:color="auto"/>
      </w:divBdr>
    </w:div>
    <w:div w:id="1858884585">
      <w:bodyDiv w:val="1"/>
      <w:marLeft w:val="0"/>
      <w:marRight w:val="0"/>
      <w:marTop w:val="0"/>
      <w:marBottom w:val="0"/>
      <w:divBdr>
        <w:top w:val="none" w:sz="0" w:space="0" w:color="auto"/>
        <w:left w:val="none" w:sz="0" w:space="0" w:color="auto"/>
        <w:bottom w:val="none" w:sz="0" w:space="0" w:color="auto"/>
        <w:right w:val="none" w:sz="0" w:space="0" w:color="auto"/>
      </w:divBdr>
    </w:div>
    <w:div w:id="1880126004">
      <w:bodyDiv w:val="1"/>
      <w:marLeft w:val="0"/>
      <w:marRight w:val="0"/>
      <w:marTop w:val="0"/>
      <w:marBottom w:val="0"/>
      <w:divBdr>
        <w:top w:val="none" w:sz="0" w:space="0" w:color="auto"/>
        <w:left w:val="none" w:sz="0" w:space="0" w:color="auto"/>
        <w:bottom w:val="none" w:sz="0" w:space="0" w:color="auto"/>
        <w:right w:val="none" w:sz="0" w:space="0" w:color="auto"/>
      </w:divBdr>
      <w:divsChild>
        <w:div w:id="1949239059">
          <w:marLeft w:val="432"/>
          <w:marRight w:val="0"/>
          <w:marTop w:val="86"/>
          <w:marBottom w:val="0"/>
          <w:divBdr>
            <w:top w:val="none" w:sz="0" w:space="0" w:color="auto"/>
            <w:left w:val="none" w:sz="0" w:space="0" w:color="auto"/>
            <w:bottom w:val="none" w:sz="0" w:space="0" w:color="auto"/>
            <w:right w:val="none" w:sz="0" w:space="0" w:color="auto"/>
          </w:divBdr>
        </w:div>
      </w:divsChild>
    </w:div>
    <w:div w:id="1885173422">
      <w:bodyDiv w:val="1"/>
      <w:marLeft w:val="0"/>
      <w:marRight w:val="0"/>
      <w:marTop w:val="0"/>
      <w:marBottom w:val="0"/>
      <w:divBdr>
        <w:top w:val="none" w:sz="0" w:space="0" w:color="auto"/>
        <w:left w:val="none" w:sz="0" w:space="0" w:color="auto"/>
        <w:bottom w:val="none" w:sz="0" w:space="0" w:color="auto"/>
        <w:right w:val="none" w:sz="0" w:space="0" w:color="auto"/>
      </w:divBdr>
    </w:div>
    <w:div w:id="1905405154">
      <w:bodyDiv w:val="1"/>
      <w:marLeft w:val="0"/>
      <w:marRight w:val="0"/>
      <w:marTop w:val="0"/>
      <w:marBottom w:val="0"/>
      <w:divBdr>
        <w:top w:val="none" w:sz="0" w:space="0" w:color="auto"/>
        <w:left w:val="none" w:sz="0" w:space="0" w:color="auto"/>
        <w:bottom w:val="none" w:sz="0" w:space="0" w:color="auto"/>
        <w:right w:val="none" w:sz="0" w:space="0" w:color="auto"/>
      </w:divBdr>
      <w:divsChild>
        <w:div w:id="1485052753">
          <w:marLeft w:val="432"/>
          <w:marRight w:val="0"/>
          <w:marTop w:val="134"/>
          <w:marBottom w:val="0"/>
          <w:divBdr>
            <w:top w:val="none" w:sz="0" w:space="0" w:color="auto"/>
            <w:left w:val="none" w:sz="0" w:space="0" w:color="auto"/>
            <w:bottom w:val="none" w:sz="0" w:space="0" w:color="auto"/>
            <w:right w:val="none" w:sz="0" w:space="0" w:color="auto"/>
          </w:divBdr>
        </w:div>
        <w:div w:id="976639899">
          <w:marLeft w:val="432"/>
          <w:marRight w:val="0"/>
          <w:marTop w:val="134"/>
          <w:marBottom w:val="0"/>
          <w:divBdr>
            <w:top w:val="none" w:sz="0" w:space="0" w:color="auto"/>
            <w:left w:val="none" w:sz="0" w:space="0" w:color="auto"/>
            <w:bottom w:val="none" w:sz="0" w:space="0" w:color="auto"/>
            <w:right w:val="none" w:sz="0" w:space="0" w:color="auto"/>
          </w:divBdr>
        </w:div>
      </w:divsChild>
    </w:div>
    <w:div w:id="1942640441">
      <w:bodyDiv w:val="1"/>
      <w:marLeft w:val="0"/>
      <w:marRight w:val="0"/>
      <w:marTop w:val="0"/>
      <w:marBottom w:val="0"/>
      <w:divBdr>
        <w:top w:val="none" w:sz="0" w:space="0" w:color="auto"/>
        <w:left w:val="none" w:sz="0" w:space="0" w:color="auto"/>
        <w:bottom w:val="none" w:sz="0" w:space="0" w:color="auto"/>
        <w:right w:val="none" w:sz="0" w:space="0" w:color="auto"/>
      </w:divBdr>
      <w:divsChild>
        <w:div w:id="269897857">
          <w:marLeft w:val="432"/>
          <w:marRight w:val="0"/>
          <w:marTop w:val="86"/>
          <w:marBottom w:val="0"/>
          <w:divBdr>
            <w:top w:val="none" w:sz="0" w:space="0" w:color="auto"/>
            <w:left w:val="none" w:sz="0" w:space="0" w:color="auto"/>
            <w:bottom w:val="none" w:sz="0" w:space="0" w:color="auto"/>
            <w:right w:val="none" w:sz="0" w:space="0" w:color="auto"/>
          </w:divBdr>
        </w:div>
      </w:divsChild>
    </w:div>
    <w:div w:id="1951694525">
      <w:bodyDiv w:val="1"/>
      <w:marLeft w:val="0"/>
      <w:marRight w:val="0"/>
      <w:marTop w:val="0"/>
      <w:marBottom w:val="0"/>
      <w:divBdr>
        <w:top w:val="none" w:sz="0" w:space="0" w:color="auto"/>
        <w:left w:val="none" w:sz="0" w:space="0" w:color="auto"/>
        <w:bottom w:val="none" w:sz="0" w:space="0" w:color="auto"/>
        <w:right w:val="none" w:sz="0" w:space="0" w:color="auto"/>
      </w:divBdr>
    </w:div>
    <w:div w:id="1965502975">
      <w:bodyDiv w:val="1"/>
      <w:marLeft w:val="0"/>
      <w:marRight w:val="0"/>
      <w:marTop w:val="0"/>
      <w:marBottom w:val="0"/>
      <w:divBdr>
        <w:top w:val="none" w:sz="0" w:space="0" w:color="auto"/>
        <w:left w:val="none" w:sz="0" w:space="0" w:color="auto"/>
        <w:bottom w:val="none" w:sz="0" w:space="0" w:color="auto"/>
        <w:right w:val="none" w:sz="0" w:space="0" w:color="auto"/>
      </w:divBdr>
    </w:div>
    <w:div w:id="2013139783">
      <w:bodyDiv w:val="1"/>
      <w:marLeft w:val="0"/>
      <w:marRight w:val="0"/>
      <w:marTop w:val="0"/>
      <w:marBottom w:val="0"/>
      <w:divBdr>
        <w:top w:val="none" w:sz="0" w:space="0" w:color="auto"/>
        <w:left w:val="none" w:sz="0" w:space="0" w:color="auto"/>
        <w:bottom w:val="none" w:sz="0" w:space="0" w:color="auto"/>
        <w:right w:val="none" w:sz="0" w:space="0" w:color="auto"/>
      </w:divBdr>
    </w:div>
    <w:div w:id="2097440658">
      <w:bodyDiv w:val="1"/>
      <w:marLeft w:val="0"/>
      <w:marRight w:val="0"/>
      <w:marTop w:val="0"/>
      <w:marBottom w:val="0"/>
      <w:divBdr>
        <w:top w:val="none" w:sz="0" w:space="0" w:color="auto"/>
        <w:left w:val="none" w:sz="0" w:space="0" w:color="auto"/>
        <w:bottom w:val="none" w:sz="0" w:space="0" w:color="auto"/>
        <w:right w:val="none" w:sz="0" w:space="0" w:color="auto"/>
      </w:divBdr>
      <w:divsChild>
        <w:div w:id="763456686">
          <w:marLeft w:val="432"/>
          <w:marRight w:val="0"/>
          <w:marTop w:val="125"/>
          <w:marBottom w:val="0"/>
          <w:divBdr>
            <w:top w:val="none" w:sz="0" w:space="0" w:color="auto"/>
            <w:left w:val="none" w:sz="0" w:space="0" w:color="auto"/>
            <w:bottom w:val="none" w:sz="0" w:space="0" w:color="auto"/>
            <w:right w:val="none" w:sz="0" w:space="0" w:color="auto"/>
          </w:divBdr>
        </w:div>
      </w:divsChild>
    </w:div>
    <w:div w:id="2134254032">
      <w:bodyDiv w:val="1"/>
      <w:marLeft w:val="0"/>
      <w:marRight w:val="0"/>
      <w:marTop w:val="0"/>
      <w:marBottom w:val="0"/>
      <w:divBdr>
        <w:top w:val="none" w:sz="0" w:space="0" w:color="auto"/>
        <w:left w:val="none" w:sz="0" w:space="0" w:color="auto"/>
        <w:bottom w:val="none" w:sz="0" w:space="0" w:color="auto"/>
        <w:right w:val="none" w:sz="0" w:space="0" w:color="auto"/>
      </w:divBdr>
      <w:divsChild>
        <w:div w:id="2109890220">
          <w:marLeft w:val="432"/>
          <w:marRight w:val="0"/>
          <w:marTop w:val="134"/>
          <w:marBottom w:val="0"/>
          <w:divBdr>
            <w:top w:val="none" w:sz="0" w:space="0" w:color="auto"/>
            <w:left w:val="none" w:sz="0" w:space="0" w:color="auto"/>
            <w:bottom w:val="none" w:sz="0" w:space="0" w:color="auto"/>
            <w:right w:val="none" w:sz="0" w:space="0" w:color="auto"/>
          </w:divBdr>
        </w:div>
        <w:div w:id="1252272027">
          <w:marLeft w:val="432"/>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clf.org/places/what-are-cultural-landscapes/historic-si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3640</TotalTime>
  <Pages>14</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Spencer-Jones (2203246)</dc:creator>
  <cp:keywords/>
  <dc:description/>
  <cp:lastModifiedBy>Emily Spencer-Jones (2203246)</cp:lastModifiedBy>
  <cp:revision>974</cp:revision>
  <dcterms:created xsi:type="dcterms:W3CDTF">2025-04-04T13:08:00Z</dcterms:created>
  <dcterms:modified xsi:type="dcterms:W3CDTF">2025-04-07T02:25:00Z</dcterms:modified>
</cp:coreProperties>
</file>