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28266105" w:displacedByCustomXml="next"/>
    <w:bookmarkEnd w:id="0" w:displacedByCustomXml="next"/>
    <w:sdt>
      <w:sdtPr>
        <w:id w:val="-2127683448"/>
        <w:docPartObj>
          <w:docPartGallery w:val="Cover Pages"/>
          <w:docPartUnique/>
        </w:docPartObj>
      </w:sdtPr>
      <w:sdtEndPr>
        <w:rPr>
          <w:rFonts w:eastAsia="Times New Roman"/>
          <w:color w:val="2F5496" w:themeColor="accent1" w:themeShade="BF"/>
          <w:sz w:val="32"/>
          <w:szCs w:val="32"/>
          <w:lang w:eastAsia="en-GB"/>
        </w:rPr>
      </w:sdtEndPr>
      <w:sdtContent>
        <w:p w14:paraId="57123DC8" w14:textId="1720745C" w:rsidR="00D060A6" w:rsidRDefault="004B6ABF">
          <w:r>
            <w:rPr>
              <w:noProof/>
            </w:rPr>
            <mc:AlternateContent>
              <mc:Choice Requires="wps">
                <w:drawing>
                  <wp:anchor distT="0" distB="0" distL="114300" distR="114300" simplePos="0" relativeHeight="251658240" behindDoc="0" locked="0" layoutInCell="1" allowOverlap="1" wp14:anchorId="55643883" wp14:editId="2ED83DF2">
                    <wp:simplePos x="0" y="0"/>
                    <wp:positionH relativeFrom="page">
                      <wp:posOffset>-13063</wp:posOffset>
                    </wp:positionH>
                    <wp:positionV relativeFrom="page">
                      <wp:posOffset>587829</wp:posOffset>
                    </wp:positionV>
                    <wp:extent cx="7640683" cy="5865222"/>
                    <wp:effectExtent l="0" t="0" r="0" b="2540"/>
                    <wp:wrapSquare wrapText="bothSides"/>
                    <wp:docPr id="154" name="Text Box 154"/>
                    <wp:cNvGraphicFramePr/>
                    <a:graphic xmlns:a="http://schemas.openxmlformats.org/drawingml/2006/main">
                      <a:graphicData uri="http://schemas.microsoft.com/office/word/2010/wordprocessingShape">
                        <wps:wsp>
                          <wps:cNvSpPr txBox="1"/>
                          <wps:spPr>
                            <a:xfrm>
                              <a:off x="0" y="0"/>
                              <a:ext cx="7640683" cy="586522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73866D" w14:textId="7242FA4E" w:rsidR="00544AD9" w:rsidRPr="004B6ABF" w:rsidRDefault="008A5714" w:rsidP="00AC756A">
                                <w:pPr>
                                  <w:rPr>
                                    <w:b/>
                                    <w:bCs/>
                                    <w:i/>
                                    <w:iCs/>
                                    <w:color w:val="4472C4" w:themeColor="accent1"/>
                                    <w:sz w:val="200"/>
                                    <w:szCs w:val="200"/>
                                  </w:rPr>
                                </w:pPr>
                                <w:sdt>
                                  <w:sdtPr>
                                    <w:rPr>
                                      <w:rFonts w:asciiTheme="majorHAnsi" w:eastAsia="Times New Roman" w:hAnsiTheme="majorHAnsi" w:cstheme="majorBidi"/>
                                      <w:b/>
                                      <w:bCs/>
                                      <w:i/>
                                      <w:iCs/>
                                      <w:spacing w:val="-10"/>
                                      <w:kern w:val="28"/>
                                      <w:sz w:val="160"/>
                                      <w:szCs w:val="160"/>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544AD9" w:rsidRPr="004B6ABF">
                                      <w:rPr>
                                        <w:rFonts w:asciiTheme="majorHAnsi" w:eastAsia="Times New Roman" w:hAnsiTheme="majorHAnsi" w:cstheme="majorBidi"/>
                                        <w:b/>
                                        <w:bCs/>
                                        <w:i/>
                                        <w:iCs/>
                                        <w:spacing w:val="-10"/>
                                        <w:kern w:val="28"/>
                                        <w:sz w:val="160"/>
                                        <w:szCs w:val="160"/>
                                        <w:lang w:eastAsia="en-GB"/>
                                      </w:rPr>
                                      <w:t xml:space="preserve">Vehicle Testing </w:t>
                                    </w:r>
                                    <w:r w:rsidR="004B6ABF" w:rsidRPr="004B6ABF">
                                      <w:rPr>
                                        <w:rFonts w:asciiTheme="majorHAnsi" w:eastAsia="Times New Roman" w:hAnsiTheme="majorHAnsi" w:cstheme="majorBidi"/>
                                        <w:b/>
                                        <w:bCs/>
                                        <w:i/>
                                        <w:iCs/>
                                        <w:spacing w:val="-10"/>
                                        <w:kern w:val="28"/>
                                        <w:sz w:val="160"/>
                                        <w:szCs w:val="160"/>
                                        <w:lang w:eastAsia="en-GB"/>
                                      </w:rPr>
                                      <w:br/>
                                    </w:r>
                                    <w:r w:rsidR="00544AD9" w:rsidRPr="004B6ABF">
                                      <w:rPr>
                                        <w:rFonts w:asciiTheme="majorHAnsi" w:eastAsia="Times New Roman" w:hAnsiTheme="majorHAnsi" w:cstheme="majorBidi"/>
                                        <w:b/>
                                        <w:bCs/>
                                        <w:i/>
                                        <w:iCs/>
                                        <w:spacing w:val="-10"/>
                                        <w:kern w:val="28"/>
                                        <w:sz w:val="160"/>
                                        <w:szCs w:val="160"/>
                                        <w:lang w:eastAsia="en-GB"/>
                                      </w:rPr>
                                      <w:t xml:space="preserve">and </w:t>
                                    </w:r>
                                    <w:r w:rsidR="004B6ABF" w:rsidRPr="004B6ABF">
                                      <w:rPr>
                                        <w:rFonts w:asciiTheme="majorHAnsi" w:eastAsia="Times New Roman" w:hAnsiTheme="majorHAnsi" w:cstheme="majorBidi"/>
                                        <w:b/>
                                        <w:bCs/>
                                        <w:i/>
                                        <w:iCs/>
                                        <w:spacing w:val="-10"/>
                                        <w:kern w:val="28"/>
                                        <w:sz w:val="160"/>
                                        <w:szCs w:val="160"/>
                                        <w:lang w:eastAsia="en-GB"/>
                                      </w:rPr>
                                      <w:br/>
                                    </w:r>
                                    <w:r w:rsidR="00544AD9" w:rsidRPr="004B6ABF">
                                      <w:rPr>
                                        <w:rFonts w:asciiTheme="majorHAnsi" w:eastAsia="Times New Roman" w:hAnsiTheme="majorHAnsi" w:cstheme="majorBidi"/>
                                        <w:b/>
                                        <w:bCs/>
                                        <w:i/>
                                        <w:iCs/>
                                        <w:spacing w:val="-10"/>
                                        <w:kern w:val="28"/>
                                        <w:sz w:val="160"/>
                                        <w:szCs w:val="160"/>
                                        <w:lang w:eastAsia="en-GB"/>
                                      </w:rPr>
                                      <w:t>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32F8FCFC" w14:textId="5451B820" w:rsidR="00544AD9" w:rsidRDefault="00544AD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5643883" id="_x0000_t202" coordsize="21600,21600" o:spt="202" path="m,l,21600r21600,l21600,xe">
                    <v:stroke joinstyle="miter"/>
                    <v:path gradientshapeok="t" o:connecttype="rect"/>
                  </v:shapetype>
                  <v:shape id="Text Box 154" o:spid="_x0000_s1026" type="#_x0000_t202" style="position:absolute;margin-left:-1.05pt;margin-top:46.3pt;width:601.65pt;height:461.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LouggIAAGIFAAAOAAAAZHJzL2Uyb0RvYy54bWysVN9v2jAQfp+0/8Hy+0igJUOooWKtmCZV&#10;bVWY+mwcu0SzfZ5tSNhfv7OTQNXtpdNenMvdd5/vp6+uW63IQThfgynpeJRTIgyHqjYvJf2+WX2a&#10;UeIDMxVTYERJj8LT68XHD1eNnYsJ7EBVwhEkMX7e2JLuQrDzLPN8JzTzI7DCoFGC0yzgr3vJKsca&#10;ZNcqm+R5kTXgKuuAC+9Re9sZ6SLxSyl4eJDSi0BUSTG2kE6Xzm08s8UVm784Znc178Ng/xCFZrXB&#10;S09Utywwsnf1H1S65g48yDDioDOQsuYi5YDZjPM32ax3zIqUCxbH21OZ/P+j5feHR0fqCns3vaTE&#10;MI1N2og2kC/QkqjDCjXWzxG4tggNLRoQPeg9KmPirXQ6fjElgnas9fFU30jHUfm5uMyL2QUlHG3T&#10;WTGdTCaRJzu7W+fDVwGaRKGkDhuY6soOdz500AESbzOwqpVKTVSGNCUtLqZ5cjhZkFyZiBVpHHqa&#10;mFIXepLCUYmIUeZJSCxHyiAq0iCKG+XIgeEIMc6FCSn5xIvoiJIYxHsce/w5qvc4d3kMN4MJJ2dd&#10;G3Ap+zdhVz+GkGWHx5q/yjuKod22fau3UB2x0w66bfGWr2rsxh3z4ZE5XA9sLq58eMBDKsCqQy9R&#10;sgP362/6iMepRSslDa5bSf3PPXOCEvXN4DyPizzHfcYNTb8ouCQUs+ksqreD2uz1DWAnxviuWJ7E&#10;CA5qEKUD/YyPwjJeiCZmOF5b0u0g3oRu//FR4WK5TCBcRsvCnVlbHqljY+KYbdpn5mw/iwHH+B6G&#10;nWTzNyPZYaOngeU+gKzTvMbadgXta46LnCa+f3TiS/H6P6HOT+PiNwAAAP//AwBQSwMEFAAGAAgA&#10;AAAhABBmqH/gAAAACwEAAA8AAABkcnMvZG93bnJldi54bWxMj8FOwzAQRO9I/IO1SNxaOy5EEOJU&#10;CAUhlVMLVcXNjRcnaryOYrcNf497gtusZjTztlxOrmcnHEPnSUE2F8CQGm86sgo+P15nD8BC1GR0&#10;7wkV/GCAZXV9VerC+DOt8bSJlqUSCoVW0MY4FJyHpkWnw9wPSMn79qPTMZ2j5WbU51Tuei6FyLnT&#10;HaWFVg/40mJz2BydgnpFb/huF3Z1R/XO1/cHvf0SSt3eTM9PwCJO8S8MF/yEDlVi2vsjmcB6BTOZ&#10;paSCR5kDu/hSZBLYPimR5QvgVcn//1D9AgAA//8DAFBLAQItABQABgAIAAAAIQC2gziS/gAAAOEB&#10;AAATAAAAAAAAAAAAAAAAAAAAAABbQ29udGVudF9UeXBlc10ueG1sUEsBAi0AFAAGAAgAAAAhADj9&#10;If/WAAAAlAEAAAsAAAAAAAAAAAAAAAAALwEAAF9yZWxzLy5yZWxzUEsBAi0AFAAGAAgAAAAhAN4c&#10;ui6CAgAAYgUAAA4AAAAAAAAAAAAAAAAALgIAAGRycy9lMm9Eb2MueG1sUEsBAi0AFAAGAAgAAAAh&#10;ABBmqH/gAAAACwEAAA8AAAAAAAAAAAAAAAAA3AQAAGRycy9kb3ducmV2LnhtbFBLBQYAAAAABAAE&#10;APMAAADpBQAAAAA=&#10;" filled="f" stroked="f" strokeweight=".5pt">
                    <v:textbox inset="126pt,0,54pt,0">
                      <w:txbxContent>
                        <w:p w14:paraId="6873866D" w14:textId="7242FA4E" w:rsidR="00544AD9" w:rsidRPr="004B6ABF" w:rsidRDefault="00544AD9" w:rsidP="00AC756A">
                          <w:pPr>
                            <w:rPr>
                              <w:b/>
                              <w:bCs/>
                              <w:i/>
                              <w:iCs/>
                              <w:color w:val="4472C4" w:themeColor="accent1"/>
                              <w:sz w:val="200"/>
                              <w:szCs w:val="200"/>
                            </w:rPr>
                          </w:pPr>
                          <w:sdt>
                            <w:sdtPr>
                              <w:rPr>
                                <w:rFonts w:asciiTheme="majorHAnsi" w:eastAsia="Times New Roman" w:hAnsiTheme="majorHAnsi" w:cstheme="majorBidi"/>
                                <w:b/>
                                <w:bCs/>
                                <w:i/>
                                <w:iCs/>
                                <w:spacing w:val="-10"/>
                                <w:kern w:val="28"/>
                                <w:sz w:val="160"/>
                                <w:szCs w:val="160"/>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B6ABF">
                                <w:rPr>
                                  <w:rFonts w:asciiTheme="majorHAnsi" w:eastAsia="Times New Roman" w:hAnsiTheme="majorHAnsi" w:cstheme="majorBidi"/>
                                  <w:b/>
                                  <w:bCs/>
                                  <w:i/>
                                  <w:iCs/>
                                  <w:spacing w:val="-10"/>
                                  <w:kern w:val="28"/>
                                  <w:sz w:val="160"/>
                                  <w:szCs w:val="160"/>
                                  <w:lang w:eastAsia="en-GB"/>
                                </w:rPr>
                                <w:t xml:space="preserve">Vehicle Testing </w:t>
                              </w:r>
                              <w:r w:rsidR="004B6ABF" w:rsidRPr="004B6ABF">
                                <w:rPr>
                                  <w:rFonts w:asciiTheme="majorHAnsi" w:eastAsia="Times New Roman" w:hAnsiTheme="majorHAnsi" w:cstheme="majorBidi"/>
                                  <w:b/>
                                  <w:bCs/>
                                  <w:i/>
                                  <w:iCs/>
                                  <w:spacing w:val="-10"/>
                                  <w:kern w:val="28"/>
                                  <w:sz w:val="160"/>
                                  <w:szCs w:val="160"/>
                                  <w:lang w:eastAsia="en-GB"/>
                                </w:rPr>
                                <w:br/>
                              </w:r>
                              <w:r w:rsidRPr="004B6ABF">
                                <w:rPr>
                                  <w:rFonts w:asciiTheme="majorHAnsi" w:eastAsia="Times New Roman" w:hAnsiTheme="majorHAnsi" w:cstheme="majorBidi"/>
                                  <w:b/>
                                  <w:bCs/>
                                  <w:i/>
                                  <w:iCs/>
                                  <w:spacing w:val="-10"/>
                                  <w:kern w:val="28"/>
                                  <w:sz w:val="160"/>
                                  <w:szCs w:val="160"/>
                                  <w:lang w:eastAsia="en-GB"/>
                                </w:rPr>
                                <w:t xml:space="preserve">and </w:t>
                              </w:r>
                              <w:r w:rsidR="004B6ABF" w:rsidRPr="004B6ABF">
                                <w:rPr>
                                  <w:rFonts w:asciiTheme="majorHAnsi" w:eastAsia="Times New Roman" w:hAnsiTheme="majorHAnsi" w:cstheme="majorBidi"/>
                                  <w:b/>
                                  <w:bCs/>
                                  <w:i/>
                                  <w:iCs/>
                                  <w:spacing w:val="-10"/>
                                  <w:kern w:val="28"/>
                                  <w:sz w:val="160"/>
                                  <w:szCs w:val="160"/>
                                  <w:lang w:eastAsia="en-GB"/>
                                </w:rPr>
                                <w:br/>
                              </w:r>
                              <w:r w:rsidRPr="004B6ABF">
                                <w:rPr>
                                  <w:rFonts w:asciiTheme="majorHAnsi" w:eastAsia="Times New Roman" w:hAnsiTheme="majorHAnsi" w:cstheme="majorBidi"/>
                                  <w:b/>
                                  <w:bCs/>
                                  <w:i/>
                                  <w:iCs/>
                                  <w:spacing w:val="-10"/>
                                  <w:kern w:val="28"/>
                                  <w:sz w:val="160"/>
                                  <w:szCs w:val="160"/>
                                  <w:lang w:eastAsia="en-GB"/>
                                </w:rPr>
                                <w:t>Analysis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2F8FCFC" w14:textId="5451B820" w:rsidR="00544AD9" w:rsidRDefault="00544AD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5A6437E1" w14:textId="531CB74D" w:rsidR="00D060A6" w:rsidRDefault="004B6ABF">
          <w:pPr>
            <w:rPr>
              <w:rFonts w:eastAsia="Times New Roman"/>
              <w:color w:val="2F5496" w:themeColor="accent1" w:themeShade="BF"/>
              <w:sz w:val="32"/>
              <w:szCs w:val="32"/>
              <w:lang w:eastAsia="en-GB"/>
            </w:rPr>
          </w:pPr>
          <w:r>
            <w:rPr>
              <w:noProof/>
            </w:rPr>
            <mc:AlternateContent>
              <mc:Choice Requires="wps">
                <w:drawing>
                  <wp:anchor distT="0" distB="0" distL="114300" distR="114300" simplePos="0" relativeHeight="251660288" behindDoc="0" locked="0" layoutInCell="1" allowOverlap="1" wp14:anchorId="6D774838" wp14:editId="7DA419FB">
                    <wp:simplePos x="0" y="0"/>
                    <wp:positionH relativeFrom="page">
                      <wp:posOffset>91440</wp:posOffset>
                    </wp:positionH>
                    <wp:positionV relativeFrom="page">
                      <wp:posOffset>7249885</wp:posOffset>
                    </wp:positionV>
                    <wp:extent cx="7244715" cy="2808151"/>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7244715" cy="28081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6D2DC9" w14:textId="3FE9A7EF" w:rsidR="00544AD9" w:rsidRPr="004B6ABF" w:rsidRDefault="00544AD9" w:rsidP="00AC756A">
                                <w:pPr>
                                  <w:pStyle w:val="NoSpacing"/>
                                  <w:rPr>
                                    <w:color w:val="4472C4" w:themeColor="accent1"/>
                                    <w:sz w:val="48"/>
                                    <w:szCs w:val="48"/>
                                  </w:rPr>
                                </w:pPr>
                                <w:r w:rsidRPr="004B6ABF">
                                  <w:rPr>
                                    <w:color w:val="4472C4" w:themeColor="accent1"/>
                                    <w:sz w:val="48"/>
                                    <w:szCs w:val="48"/>
                                  </w:rPr>
                                  <w:t>Oliver Duane</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E8239AD" w14:textId="096F240C" w:rsidR="00544AD9" w:rsidRPr="004B6ABF" w:rsidRDefault="00AC756A" w:rsidP="00AC756A">
                                    <w:pPr>
                                      <w:pStyle w:val="NoSpacing"/>
                                      <w:rPr>
                                        <w:color w:val="595959" w:themeColor="text1" w:themeTint="A6"/>
                                        <w:sz w:val="36"/>
                                        <w:szCs w:val="36"/>
                                      </w:rPr>
                                    </w:pPr>
                                    <w:r w:rsidRPr="004B6ABF">
                                      <w:rPr>
                                        <w:color w:val="595959" w:themeColor="text1" w:themeTint="A6"/>
                                        <w:sz w:val="36"/>
                                        <w:szCs w:val="36"/>
                                      </w:rPr>
                                      <w:t>P151457</w:t>
                                    </w:r>
                                    <w:r w:rsidR="0013054B">
                                      <w:rPr>
                                        <w:color w:val="595959" w:themeColor="text1" w:themeTint="A6"/>
                                        <w:sz w:val="36"/>
                                        <w:szCs w:val="36"/>
                                      </w:rPr>
                                      <w:br/>
                                    </w:r>
                                    <w:r w:rsidR="0013054B">
                                      <w:rPr>
                                        <w:color w:val="595959" w:themeColor="text1" w:themeTint="A6"/>
                                        <w:sz w:val="36"/>
                                        <w:szCs w:val="36"/>
                                      </w:rPr>
                                      <w:br/>
                                      <w:t>M6X00415</w:t>
                                    </w:r>
                                    <w:r w:rsidR="0013054B">
                                      <w:rPr>
                                        <w:color w:val="595959" w:themeColor="text1" w:themeTint="A6"/>
                                        <w:sz w:val="36"/>
                                        <w:szCs w:val="36"/>
                                      </w:rPr>
                                      <w:br/>
                                    </w:r>
                                    <w:r w:rsidRPr="004B6ABF">
                                      <w:rPr>
                                        <w:color w:val="595959" w:themeColor="text1" w:themeTint="A6"/>
                                        <w:sz w:val="36"/>
                                        <w:szCs w:val="36"/>
                                      </w:rPr>
                                      <w:t xml:space="preserve">Motorsport Engineering </w:t>
                                    </w:r>
                                    <w:r w:rsidRPr="004B6ABF">
                                      <w:rPr>
                                        <w:color w:val="595959" w:themeColor="text1" w:themeTint="A6"/>
                                        <w:sz w:val="36"/>
                                        <w:szCs w:val="36"/>
                                      </w:rPr>
                                      <w:br/>
                                      <w:t>UWTSD</w:t>
                                    </w:r>
                                    <w:r w:rsidRPr="004B6ABF">
                                      <w:rPr>
                                        <w:color w:val="595959" w:themeColor="text1" w:themeTint="A6"/>
                                        <w:sz w:val="36"/>
                                        <w:szCs w:val="36"/>
                                      </w:rPr>
                                      <w:br/>
                                      <w:t>January, 2020</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D774838" id="_x0000_t202" coordsize="21600,21600" o:spt="202" path="m,l,21600r21600,l21600,xe">
                    <v:stroke joinstyle="miter"/>
                    <v:path gradientshapeok="t" o:connecttype="rect"/>
                  </v:shapetype>
                  <v:shape id="Text Box 153" o:spid="_x0000_s1027" type="#_x0000_t202" style="position:absolute;margin-left:7.2pt;margin-top:570.85pt;width:570.45pt;height:221.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M8rghQIAAGkFAAAOAAAAZHJzL2Uyb0RvYy54bWysVFFP2zAQfp+0/2D5fSQttFQVKepATJMQ&#10;oMHEs+vYNJrj82y3Dfv1++w0BbG9MO3Fudx9d7777s5n511r2Fb50JCt+Oio5ExZSXVjnyr+/eHq&#10;04yzEIWthSGrKv6sAj9ffPxwtnNzNaY1mVp5hiA2zHeu4usY3bwoglyrVoQjcsrCqMm3IuLXPxW1&#10;FztEb00xLstpsSNfO09ShQDtZW/kixxfayXjrdZBRWYqjtxiPn0+V+ksFmdi/uSFWzdyn4b4hyxa&#10;0Vhcegh1KaJgG9/8EaptpKdAOh5JagvSupEq14BqRuWbau7XwqlcC8gJ7kBT+H9h5c32zrOmRu8m&#10;x5xZ0aJJD6qL7DN1LOnA0M6FOYD3DtDYwQD0oA9QpsI77dv0RUkMdnD9fOA3hZNQno5PTk5HE84k&#10;bONZORtNcpzixd35EL8oalkSKu7RwMyr2F6HiFQAHSDpNktXjTG5icayXcWnx5MyOxws8DA2YVUe&#10;h32YVFKfepbis1EJY+w3pUFHriAp8iCqC+PZVmCEhJTKxiHpjE4ojSTe47jHv2T1Hue+Dnjkm8nG&#10;g3PbWPK5+jdp1z+GlHWPB5Gv6k5i7FZdPwdDZ1dUP6PhnvqlCU5eNWjKtQjxTnhsCXqMzY+3OLQh&#10;kE97ibM1+V9/0yc8hhdWznbYuoqHnxvhFWfmq8VYj6ZlibXGouZfCD4L09lkltSrQW037QWhISM8&#10;L05mMYGjGUTtqX3E27BMF8IkrMS1FY+DeBH7ZwBvi1TLZQZhJ52I1/beyRQ6EZym7aF7FN7tRzJi&#10;mm9oWE0xfzOZPTZ5WlpuIukmj22iuCd0Tz32OU/z/u1JD8br/4x6eSEXvwEAAP//AwBQSwMEFAAG&#10;AAgAAAAhAI30zofiAAAADQEAAA8AAABkcnMvZG93bnJldi54bWxMj0FPhDAQhe8m/odmTLwYt7DA&#10;uiJlY0z0YKJm0R9QYASUTklbdvHfO3vS08zLe3nzTbFbzCgO6PxgSUG8ikAgNbYdqFPw8f54vQXh&#10;g6ZWj5ZQwQ962JXnZ4XOW3ukPR6q0AkuIZ9rBX0IUy6lb3o02q/shMTep3VGB5auk63TRy43o1xH&#10;0UYaPRBf6PWEDz0239VsFEzu6WXzVs/Pdv16lQ2VpPlrnyh1ebHc34EIuIS/MJzwGR1KZqrtTK0X&#10;I+s05STPOI1vQJwScZYlIGresm1yC7Is5P8vyl8AAAD//wMAUEsBAi0AFAAGAAgAAAAhALaDOJL+&#10;AAAA4QEAABMAAAAAAAAAAAAAAAAAAAAAAFtDb250ZW50X1R5cGVzXS54bWxQSwECLQAUAAYACAAA&#10;ACEAOP0h/9YAAACUAQAACwAAAAAAAAAAAAAAAAAvAQAAX3JlbHMvLnJlbHNQSwECLQAUAAYACAAA&#10;ACEApzPK4IUCAABpBQAADgAAAAAAAAAAAAAAAAAuAgAAZHJzL2Uyb0RvYy54bWxQSwECLQAUAAYA&#10;CAAAACEAjfTOh+IAAAANAQAADwAAAAAAAAAAAAAAAADfBAAAZHJzL2Rvd25yZXYueG1sUEsFBgAA&#10;AAAEAAQA8wAAAO4FAAAAAA==&#10;" filled="f" stroked="f" strokeweight=".5pt">
                    <v:textbox inset="126pt,0,54pt,0">
                      <w:txbxContent>
                        <w:p w14:paraId="236D2DC9" w14:textId="3FE9A7EF" w:rsidR="00544AD9" w:rsidRPr="004B6ABF" w:rsidRDefault="00544AD9" w:rsidP="00AC756A">
                          <w:pPr>
                            <w:pStyle w:val="NoSpacing"/>
                            <w:rPr>
                              <w:color w:val="4472C4" w:themeColor="accent1"/>
                              <w:sz w:val="48"/>
                              <w:szCs w:val="48"/>
                            </w:rPr>
                          </w:pPr>
                          <w:r w:rsidRPr="004B6ABF">
                            <w:rPr>
                              <w:color w:val="4472C4" w:themeColor="accent1"/>
                              <w:sz w:val="48"/>
                              <w:szCs w:val="48"/>
                            </w:rPr>
                            <w:t>Oliver Duane</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2E8239AD" w14:textId="096F240C" w:rsidR="00544AD9" w:rsidRPr="004B6ABF" w:rsidRDefault="00AC756A" w:rsidP="00AC756A">
                              <w:pPr>
                                <w:pStyle w:val="NoSpacing"/>
                                <w:rPr>
                                  <w:color w:val="595959" w:themeColor="text1" w:themeTint="A6"/>
                                  <w:sz w:val="36"/>
                                  <w:szCs w:val="36"/>
                                </w:rPr>
                              </w:pPr>
                              <w:r w:rsidRPr="004B6ABF">
                                <w:rPr>
                                  <w:color w:val="595959" w:themeColor="text1" w:themeTint="A6"/>
                                  <w:sz w:val="36"/>
                                  <w:szCs w:val="36"/>
                                </w:rPr>
                                <w:t>P151457</w:t>
                              </w:r>
                              <w:r w:rsidR="0013054B">
                                <w:rPr>
                                  <w:color w:val="595959" w:themeColor="text1" w:themeTint="A6"/>
                                  <w:sz w:val="36"/>
                                  <w:szCs w:val="36"/>
                                </w:rPr>
                                <w:br/>
                              </w:r>
                              <w:r w:rsidR="0013054B">
                                <w:rPr>
                                  <w:color w:val="595959" w:themeColor="text1" w:themeTint="A6"/>
                                  <w:sz w:val="36"/>
                                  <w:szCs w:val="36"/>
                                </w:rPr>
                                <w:br/>
                                <w:t>M6X00415</w:t>
                              </w:r>
                              <w:r w:rsidR="0013054B">
                                <w:rPr>
                                  <w:color w:val="595959" w:themeColor="text1" w:themeTint="A6"/>
                                  <w:sz w:val="36"/>
                                  <w:szCs w:val="36"/>
                                </w:rPr>
                                <w:br/>
                              </w:r>
                              <w:r w:rsidRPr="004B6ABF">
                                <w:rPr>
                                  <w:color w:val="595959" w:themeColor="text1" w:themeTint="A6"/>
                                  <w:sz w:val="36"/>
                                  <w:szCs w:val="36"/>
                                </w:rPr>
                                <w:t xml:space="preserve">Motorsport Engineering </w:t>
                              </w:r>
                              <w:r w:rsidRPr="004B6ABF">
                                <w:rPr>
                                  <w:color w:val="595959" w:themeColor="text1" w:themeTint="A6"/>
                                  <w:sz w:val="36"/>
                                  <w:szCs w:val="36"/>
                                </w:rPr>
                                <w:br/>
                                <w:t>UWTSD</w:t>
                              </w:r>
                              <w:r w:rsidRPr="004B6ABF">
                                <w:rPr>
                                  <w:color w:val="595959" w:themeColor="text1" w:themeTint="A6"/>
                                  <w:sz w:val="36"/>
                                  <w:szCs w:val="36"/>
                                </w:rPr>
                                <w:br/>
                                <w:t>January, 2020</w:t>
                              </w:r>
                            </w:p>
                          </w:sdtContent>
                        </w:sdt>
                      </w:txbxContent>
                    </v:textbox>
                    <w10:wrap type="square" anchorx="page" anchory="page"/>
                  </v:shape>
                </w:pict>
              </mc:Fallback>
            </mc:AlternateContent>
          </w:r>
          <w:r w:rsidR="00D060A6">
            <w:rPr>
              <w:rFonts w:eastAsia="Times New Roman"/>
              <w:color w:val="2F5496" w:themeColor="accent1" w:themeShade="BF"/>
              <w:sz w:val="32"/>
              <w:szCs w:val="32"/>
              <w:lang w:eastAsia="en-GB"/>
            </w:rPr>
            <w:br w:type="page"/>
          </w:r>
          <w:bookmarkStart w:id="1" w:name="_GoBack"/>
          <w:bookmarkEnd w:id="1"/>
        </w:p>
        <w:sdt>
          <w:sdtPr>
            <w:rPr>
              <w:rFonts w:asciiTheme="minorHAnsi" w:eastAsiaTheme="minorHAnsi" w:hAnsiTheme="minorHAnsi" w:cstheme="minorBidi"/>
              <w:color w:val="auto"/>
              <w:sz w:val="22"/>
              <w:szCs w:val="22"/>
              <w:lang w:val="en-GB"/>
            </w:rPr>
            <w:id w:val="-1114817742"/>
            <w:docPartObj>
              <w:docPartGallery w:val="Table of Contents"/>
              <w:docPartUnique/>
            </w:docPartObj>
          </w:sdtPr>
          <w:sdtEndPr>
            <w:rPr>
              <w:b/>
              <w:bCs/>
              <w:noProof/>
            </w:rPr>
          </w:sdtEndPr>
          <w:sdtContent>
            <w:p w14:paraId="2DE29B3D" w14:textId="144CBBA4" w:rsidR="00D060A6" w:rsidRDefault="00D060A6">
              <w:pPr>
                <w:pStyle w:val="TOCHeading"/>
              </w:pPr>
              <w:r>
                <w:t>Contents</w:t>
              </w:r>
            </w:p>
            <w:p w14:paraId="6F8639D6" w14:textId="2E1B894B" w:rsidR="001E0885" w:rsidRDefault="00D060A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765208" w:history="1">
                <w:r w:rsidR="001E0885" w:rsidRPr="00230F18">
                  <w:rPr>
                    <w:rStyle w:val="Hyperlink"/>
                    <w:rFonts w:eastAsia="Times New Roman"/>
                    <w:noProof/>
                    <w:lang w:eastAsia="en-GB"/>
                  </w:rPr>
                  <w:t>Introduction</w:t>
                </w:r>
                <w:r w:rsidR="001E0885">
                  <w:rPr>
                    <w:noProof/>
                    <w:webHidden/>
                  </w:rPr>
                  <w:tab/>
                </w:r>
                <w:r w:rsidR="001E0885">
                  <w:rPr>
                    <w:noProof/>
                    <w:webHidden/>
                  </w:rPr>
                  <w:fldChar w:fldCharType="begin"/>
                </w:r>
                <w:r w:rsidR="001E0885">
                  <w:rPr>
                    <w:noProof/>
                    <w:webHidden/>
                  </w:rPr>
                  <w:instrText xml:space="preserve"> PAGEREF _Toc29765208 \h </w:instrText>
                </w:r>
                <w:r w:rsidR="001E0885">
                  <w:rPr>
                    <w:noProof/>
                    <w:webHidden/>
                  </w:rPr>
                </w:r>
                <w:r w:rsidR="001E0885">
                  <w:rPr>
                    <w:noProof/>
                    <w:webHidden/>
                  </w:rPr>
                  <w:fldChar w:fldCharType="separate"/>
                </w:r>
                <w:r w:rsidR="001E0885">
                  <w:rPr>
                    <w:noProof/>
                    <w:webHidden/>
                  </w:rPr>
                  <w:t>5</w:t>
                </w:r>
                <w:r w:rsidR="001E0885">
                  <w:rPr>
                    <w:noProof/>
                    <w:webHidden/>
                  </w:rPr>
                  <w:fldChar w:fldCharType="end"/>
                </w:r>
              </w:hyperlink>
            </w:p>
            <w:p w14:paraId="0B65C0BB" w14:textId="2E90F2C9" w:rsidR="001E0885" w:rsidRDefault="008A5714">
              <w:pPr>
                <w:pStyle w:val="TOC1"/>
                <w:tabs>
                  <w:tab w:val="right" w:leader="dot" w:pos="9016"/>
                </w:tabs>
                <w:rPr>
                  <w:rFonts w:eastAsiaTheme="minorEastAsia"/>
                  <w:noProof/>
                  <w:lang w:eastAsia="en-GB"/>
                </w:rPr>
              </w:pPr>
              <w:hyperlink w:anchor="_Toc29765209" w:history="1">
                <w:r w:rsidR="001E0885" w:rsidRPr="00230F18">
                  <w:rPr>
                    <w:rStyle w:val="Hyperlink"/>
                    <w:rFonts w:eastAsia="Times New Roman"/>
                    <w:noProof/>
                    <w:lang w:eastAsia="en-GB"/>
                  </w:rPr>
                  <w:t>Aim of Report</w:t>
                </w:r>
                <w:r w:rsidR="001E0885">
                  <w:rPr>
                    <w:noProof/>
                    <w:webHidden/>
                  </w:rPr>
                  <w:tab/>
                </w:r>
                <w:r w:rsidR="001E0885">
                  <w:rPr>
                    <w:noProof/>
                    <w:webHidden/>
                  </w:rPr>
                  <w:fldChar w:fldCharType="begin"/>
                </w:r>
                <w:r w:rsidR="001E0885">
                  <w:rPr>
                    <w:noProof/>
                    <w:webHidden/>
                  </w:rPr>
                  <w:instrText xml:space="preserve"> PAGEREF _Toc29765209 \h </w:instrText>
                </w:r>
                <w:r w:rsidR="001E0885">
                  <w:rPr>
                    <w:noProof/>
                    <w:webHidden/>
                  </w:rPr>
                </w:r>
                <w:r w:rsidR="001E0885">
                  <w:rPr>
                    <w:noProof/>
                    <w:webHidden/>
                  </w:rPr>
                  <w:fldChar w:fldCharType="separate"/>
                </w:r>
                <w:r w:rsidR="001E0885">
                  <w:rPr>
                    <w:noProof/>
                    <w:webHidden/>
                  </w:rPr>
                  <w:t>5</w:t>
                </w:r>
                <w:r w:rsidR="001E0885">
                  <w:rPr>
                    <w:noProof/>
                    <w:webHidden/>
                  </w:rPr>
                  <w:fldChar w:fldCharType="end"/>
                </w:r>
              </w:hyperlink>
            </w:p>
            <w:p w14:paraId="599F6E52" w14:textId="12AD101A" w:rsidR="001E0885" w:rsidRDefault="008A5714">
              <w:pPr>
                <w:pStyle w:val="TOC1"/>
                <w:tabs>
                  <w:tab w:val="right" w:leader="dot" w:pos="9016"/>
                </w:tabs>
                <w:rPr>
                  <w:rFonts w:eastAsiaTheme="minorEastAsia"/>
                  <w:noProof/>
                  <w:lang w:eastAsia="en-GB"/>
                </w:rPr>
              </w:pPr>
              <w:hyperlink w:anchor="_Toc29765210" w:history="1">
                <w:r w:rsidR="001E0885" w:rsidRPr="00230F18">
                  <w:rPr>
                    <w:rStyle w:val="Hyperlink"/>
                    <w:rFonts w:eastAsia="Times New Roman"/>
                    <w:noProof/>
                    <w:lang w:eastAsia="en-GB"/>
                  </w:rPr>
                  <w:t>Creating the test plan</w:t>
                </w:r>
                <w:r w:rsidR="001E0885">
                  <w:rPr>
                    <w:noProof/>
                    <w:webHidden/>
                  </w:rPr>
                  <w:tab/>
                </w:r>
                <w:r w:rsidR="001E0885">
                  <w:rPr>
                    <w:noProof/>
                    <w:webHidden/>
                  </w:rPr>
                  <w:fldChar w:fldCharType="begin"/>
                </w:r>
                <w:r w:rsidR="001E0885">
                  <w:rPr>
                    <w:noProof/>
                    <w:webHidden/>
                  </w:rPr>
                  <w:instrText xml:space="preserve"> PAGEREF _Toc29765210 \h </w:instrText>
                </w:r>
                <w:r w:rsidR="001E0885">
                  <w:rPr>
                    <w:noProof/>
                    <w:webHidden/>
                  </w:rPr>
                </w:r>
                <w:r w:rsidR="001E0885">
                  <w:rPr>
                    <w:noProof/>
                    <w:webHidden/>
                  </w:rPr>
                  <w:fldChar w:fldCharType="separate"/>
                </w:r>
                <w:r w:rsidR="001E0885">
                  <w:rPr>
                    <w:noProof/>
                    <w:webHidden/>
                  </w:rPr>
                  <w:t>5</w:t>
                </w:r>
                <w:r w:rsidR="001E0885">
                  <w:rPr>
                    <w:noProof/>
                    <w:webHidden/>
                  </w:rPr>
                  <w:fldChar w:fldCharType="end"/>
                </w:r>
              </w:hyperlink>
            </w:p>
            <w:p w14:paraId="545815F5" w14:textId="091761EC" w:rsidR="001E0885" w:rsidRDefault="008A5714">
              <w:pPr>
                <w:pStyle w:val="TOC2"/>
                <w:tabs>
                  <w:tab w:val="right" w:leader="dot" w:pos="9016"/>
                </w:tabs>
                <w:rPr>
                  <w:rFonts w:eastAsiaTheme="minorEastAsia"/>
                  <w:noProof/>
                  <w:lang w:eastAsia="en-GB"/>
                </w:rPr>
              </w:pPr>
              <w:hyperlink w:anchor="_Toc29765211" w:history="1">
                <w:r w:rsidR="001E0885" w:rsidRPr="00230F18">
                  <w:rPr>
                    <w:rStyle w:val="Hyperlink"/>
                    <w:noProof/>
                    <w:lang w:eastAsia="en-GB"/>
                  </w:rPr>
                  <w:t>Three types of data</w:t>
                </w:r>
                <w:r w:rsidR="001E0885">
                  <w:rPr>
                    <w:noProof/>
                    <w:webHidden/>
                  </w:rPr>
                  <w:tab/>
                </w:r>
                <w:r w:rsidR="001E0885">
                  <w:rPr>
                    <w:noProof/>
                    <w:webHidden/>
                  </w:rPr>
                  <w:fldChar w:fldCharType="begin"/>
                </w:r>
                <w:r w:rsidR="001E0885">
                  <w:rPr>
                    <w:noProof/>
                    <w:webHidden/>
                  </w:rPr>
                  <w:instrText xml:space="preserve"> PAGEREF _Toc29765211 \h </w:instrText>
                </w:r>
                <w:r w:rsidR="001E0885">
                  <w:rPr>
                    <w:noProof/>
                    <w:webHidden/>
                  </w:rPr>
                </w:r>
                <w:r w:rsidR="001E0885">
                  <w:rPr>
                    <w:noProof/>
                    <w:webHidden/>
                  </w:rPr>
                  <w:fldChar w:fldCharType="separate"/>
                </w:r>
                <w:r w:rsidR="001E0885">
                  <w:rPr>
                    <w:noProof/>
                    <w:webHidden/>
                  </w:rPr>
                  <w:t>5</w:t>
                </w:r>
                <w:r w:rsidR="001E0885">
                  <w:rPr>
                    <w:noProof/>
                    <w:webHidden/>
                  </w:rPr>
                  <w:fldChar w:fldCharType="end"/>
                </w:r>
              </w:hyperlink>
            </w:p>
            <w:p w14:paraId="524F2D7F" w14:textId="730CA14E" w:rsidR="001E0885" w:rsidRDefault="008A5714">
              <w:pPr>
                <w:pStyle w:val="TOC3"/>
                <w:tabs>
                  <w:tab w:val="right" w:leader="dot" w:pos="9016"/>
                </w:tabs>
                <w:rPr>
                  <w:rFonts w:eastAsiaTheme="minorEastAsia"/>
                  <w:noProof/>
                  <w:lang w:eastAsia="en-GB"/>
                </w:rPr>
              </w:pPr>
              <w:hyperlink w:anchor="_Toc29765212" w:history="1">
                <w:r w:rsidR="001E0885" w:rsidRPr="00230F18">
                  <w:rPr>
                    <w:rStyle w:val="Hyperlink"/>
                    <w:noProof/>
                    <w:lang w:eastAsia="en-GB"/>
                  </w:rPr>
                  <w:t xml:space="preserve">Data that stays the same </w:t>
                </w:r>
                <w:r w:rsidR="001E0885" w:rsidRPr="00230F18">
                  <w:rPr>
                    <w:rStyle w:val="Hyperlink"/>
                    <w:i/>
                    <w:iCs/>
                    <w:noProof/>
                    <w:lang w:eastAsia="en-GB"/>
                  </w:rPr>
                  <w:t>throughout</w:t>
                </w:r>
                <w:r w:rsidR="001E0885" w:rsidRPr="00230F18">
                  <w:rPr>
                    <w:rStyle w:val="Hyperlink"/>
                    <w:noProof/>
                    <w:lang w:eastAsia="en-GB"/>
                  </w:rPr>
                  <w:t xml:space="preserve"> </w:t>
                </w:r>
                <w:r w:rsidR="001E0885" w:rsidRPr="00230F18">
                  <w:rPr>
                    <w:rStyle w:val="Hyperlink"/>
                    <w:i/>
                    <w:iCs/>
                    <w:noProof/>
                    <w:lang w:eastAsia="en-GB"/>
                  </w:rPr>
                  <w:t>all</w:t>
                </w:r>
                <w:r w:rsidR="001E0885" w:rsidRPr="00230F18">
                  <w:rPr>
                    <w:rStyle w:val="Hyperlink"/>
                    <w:noProof/>
                    <w:lang w:eastAsia="en-GB"/>
                  </w:rPr>
                  <w:t xml:space="preserve"> tests (controlled variables) - Basic vehicle data either provided or calculated before tests.</w:t>
                </w:r>
                <w:r w:rsidR="001E0885">
                  <w:rPr>
                    <w:noProof/>
                    <w:webHidden/>
                  </w:rPr>
                  <w:tab/>
                </w:r>
                <w:r w:rsidR="001E0885">
                  <w:rPr>
                    <w:noProof/>
                    <w:webHidden/>
                  </w:rPr>
                  <w:fldChar w:fldCharType="begin"/>
                </w:r>
                <w:r w:rsidR="001E0885">
                  <w:rPr>
                    <w:noProof/>
                    <w:webHidden/>
                  </w:rPr>
                  <w:instrText xml:space="preserve"> PAGEREF _Toc29765212 \h </w:instrText>
                </w:r>
                <w:r w:rsidR="001E0885">
                  <w:rPr>
                    <w:noProof/>
                    <w:webHidden/>
                  </w:rPr>
                </w:r>
                <w:r w:rsidR="001E0885">
                  <w:rPr>
                    <w:noProof/>
                    <w:webHidden/>
                  </w:rPr>
                  <w:fldChar w:fldCharType="separate"/>
                </w:r>
                <w:r w:rsidR="001E0885">
                  <w:rPr>
                    <w:noProof/>
                    <w:webHidden/>
                  </w:rPr>
                  <w:t>6</w:t>
                </w:r>
                <w:r w:rsidR="001E0885">
                  <w:rPr>
                    <w:noProof/>
                    <w:webHidden/>
                  </w:rPr>
                  <w:fldChar w:fldCharType="end"/>
                </w:r>
              </w:hyperlink>
            </w:p>
            <w:p w14:paraId="429144A4" w14:textId="4CA90B39" w:rsidR="001E0885" w:rsidRDefault="008A5714">
              <w:pPr>
                <w:pStyle w:val="TOC3"/>
                <w:tabs>
                  <w:tab w:val="right" w:leader="dot" w:pos="9016"/>
                </w:tabs>
                <w:rPr>
                  <w:rFonts w:eastAsiaTheme="minorEastAsia"/>
                  <w:noProof/>
                  <w:lang w:eastAsia="en-GB"/>
                </w:rPr>
              </w:pPr>
              <w:hyperlink w:anchor="_Toc29765213" w:history="1">
                <w:r w:rsidR="001E0885" w:rsidRPr="00230F18">
                  <w:rPr>
                    <w:rStyle w:val="Hyperlink"/>
                    <w:noProof/>
                    <w:lang w:eastAsia="en-GB"/>
                  </w:rPr>
                  <w:t xml:space="preserve">Data that changes </w:t>
                </w:r>
                <w:r w:rsidR="001E0885" w:rsidRPr="00230F18">
                  <w:rPr>
                    <w:rStyle w:val="Hyperlink"/>
                    <w:i/>
                    <w:iCs/>
                    <w:noProof/>
                    <w:lang w:eastAsia="en-GB"/>
                  </w:rPr>
                  <w:t>between</w:t>
                </w:r>
                <w:r w:rsidR="001E0885" w:rsidRPr="00230F18">
                  <w:rPr>
                    <w:rStyle w:val="Hyperlink"/>
                    <w:noProof/>
                    <w:lang w:eastAsia="en-GB"/>
                  </w:rPr>
                  <w:t xml:space="preserve"> tests (independent variables) - Car settings and static data.</w:t>
                </w:r>
                <w:r w:rsidR="001E0885">
                  <w:rPr>
                    <w:noProof/>
                    <w:webHidden/>
                  </w:rPr>
                  <w:tab/>
                </w:r>
                <w:r w:rsidR="001E0885">
                  <w:rPr>
                    <w:noProof/>
                    <w:webHidden/>
                  </w:rPr>
                  <w:fldChar w:fldCharType="begin"/>
                </w:r>
                <w:r w:rsidR="001E0885">
                  <w:rPr>
                    <w:noProof/>
                    <w:webHidden/>
                  </w:rPr>
                  <w:instrText xml:space="preserve"> PAGEREF _Toc29765213 \h </w:instrText>
                </w:r>
                <w:r w:rsidR="001E0885">
                  <w:rPr>
                    <w:noProof/>
                    <w:webHidden/>
                  </w:rPr>
                </w:r>
                <w:r w:rsidR="001E0885">
                  <w:rPr>
                    <w:noProof/>
                    <w:webHidden/>
                  </w:rPr>
                  <w:fldChar w:fldCharType="separate"/>
                </w:r>
                <w:r w:rsidR="001E0885">
                  <w:rPr>
                    <w:noProof/>
                    <w:webHidden/>
                  </w:rPr>
                  <w:t>6</w:t>
                </w:r>
                <w:r w:rsidR="001E0885">
                  <w:rPr>
                    <w:noProof/>
                    <w:webHidden/>
                  </w:rPr>
                  <w:fldChar w:fldCharType="end"/>
                </w:r>
              </w:hyperlink>
            </w:p>
            <w:p w14:paraId="5A0329CF" w14:textId="0648AFA8" w:rsidR="001E0885" w:rsidRDefault="008A5714">
              <w:pPr>
                <w:pStyle w:val="TOC3"/>
                <w:tabs>
                  <w:tab w:val="right" w:leader="dot" w:pos="9016"/>
                </w:tabs>
                <w:rPr>
                  <w:rFonts w:eastAsiaTheme="minorEastAsia"/>
                  <w:noProof/>
                  <w:lang w:eastAsia="en-GB"/>
                </w:rPr>
              </w:pPr>
              <w:hyperlink w:anchor="_Toc29765214" w:history="1">
                <w:r w:rsidR="001E0885" w:rsidRPr="00230F18">
                  <w:rPr>
                    <w:rStyle w:val="Hyperlink"/>
                    <w:noProof/>
                    <w:lang w:eastAsia="en-GB"/>
                  </w:rPr>
                  <w:t xml:space="preserve">Data that varies </w:t>
                </w:r>
                <w:r w:rsidR="001E0885" w:rsidRPr="00230F18">
                  <w:rPr>
                    <w:rStyle w:val="Hyperlink"/>
                    <w:i/>
                    <w:iCs/>
                    <w:noProof/>
                    <w:lang w:eastAsia="en-GB"/>
                  </w:rPr>
                  <w:t>during</w:t>
                </w:r>
                <w:r w:rsidR="001E0885" w:rsidRPr="00230F18">
                  <w:rPr>
                    <w:rStyle w:val="Hyperlink"/>
                    <w:noProof/>
                    <w:lang w:eastAsia="en-GB"/>
                  </w:rPr>
                  <w:t xml:space="preserve"> tests (dependent variables) – data traces from sensors</w:t>
                </w:r>
                <w:r w:rsidR="001E0885">
                  <w:rPr>
                    <w:noProof/>
                    <w:webHidden/>
                  </w:rPr>
                  <w:tab/>
                </w:r>
                <w:r w:rsidR="001E0885">
                  <w:rPr>
                    <w:noProof/>
                    <w:webHidden/>
                  </w:rPr>
                  <w:fldChar w:fldCharType="begin"/>
                </w:r>
                <w:r w:rsidR="001E0885">
                  <w:rPr>
                    <w:noProof/>
                    <w:webHidden/>
                  </w:rPr>
                  <w:instrText xml:space="preserve"> PAGEREF _Toc29765214 \h </w:instrText>
                </w:r>
                <w:r w:rsidR="001E0885">
                  <w:rPr>
                    <w:noProof/>
                    <w:webHidden/>
                  </w:rPr>
                </w:r>
                <w:r w:rsidR="001E0885">
                  <w:rPr>
                    <w:noProof/>
                    <w:webHidden/>
                  </w:rPr>
                  <w:fldChar w:fldCharType="separate"/>
                </w:r>
                <w:r w:rsidR="001E0885">
                  <w:rPr>
                    <w:noProof/>
                    <w:webHidden/>
                  </w:rPr>
                  <w:t>6</w:t>
                </w:r>
                <w:r w:rsidR="001E0885">
                  <w:rPr>
                    <w:noProof/>
                    <w:webHidden/>
                  </w:rPr>
                  <w:fldChar w:fldCharType="end"/>
                </w:r>
              </w:hyperlink>
            </w:p>
            <w:p w14:paraId="4667C90F" w14:textId="0D41E299" w:rsidR="001E0885" w:rsidRDefault="008A5714">
              <w:pPr>
                <w:pStyle w:val="TOC2"/>
                <w:tabs>
                  <w:tab w:val="right" w:leader="dot" w:pos="9016"/>
                </w:tabs>
                <w:rPr>
                  <w:rFonts w:eastAsiaTheme="minorEastAsia"/>
                  <w:noProof/>
                  <w:lang w:eastAsia="en-GB"/>
                </w:rPr>
              </w:pPr>
              <w:hyperlink w:anchor="_Toc29765215" w:history="1">
                <w:r w:rsidR="001E0885" w:rsidRPr="00230F18">
                  <w:rPr>
                    <w:rStyle w:val="Hyperlink"/>
                    <w:rFonts w:eastAsia="Times New Roman"/>
                    <w:noProof/>
                    <w:lang w:eastAsia="en-GB"/>
                  </w:rPr>
                  <w:t>Breaking down the corner</w:t>
                </w:r>
                <w:r w:rsidR="001E0885">
                  <w:rPr>
                    <w:noProof/>
                    <w:webHidden/>
                  </w:rPr>
                  <w:tab/>
                </w:r>
                <w:r w:rsidR="001E0885">
                  <w:rPr>
                    <w:noProof/>
                    <w:webHidden/>
                  </w:rPr>
                  <w:fldChar w:fldCharType="begin"/>
                </w:r>
                <w:r w:rsidR="001E0885">
                  <w:rPr>
                    <w:noProof/>
                    <w:webHidden/>
                  </w:rPr>
                  <w:instrText xml:space="preserve"> PAGEREF _Toc29765215 \h </w:instrText>
                </w:r>
                <w:r w:rsidR="001E0885">
                  <w:rPr>
                    <w:noProof/>
                    <w:webHidden/>
                  </w:rPr>
                </w:r>
                <w:r w:rsidR="001E0885">
                  <w:rPr>
                    <w:noProof/>
                    <w:webHidden/>
                  </w:rPr>
                  <w:fldChar w:fldCharType="separate"/>
                </w:r>
                <w:r w:rsidR="001E0885">
                  <w:rPr>
                    <w:noProof/>
                    <w:webHidden/>
                  </w:rPr>
                  <w:t>7</w:t>
                </w:r>
                <w:r w:rsidR="001E0885">
                  <w:rPr>
                    <w:noProof/>
                    <w:webHidden/>
                  </w:rPr>
                  <w:fldChar w:fldCharType="end"/>
                </w:r>
              </w:hyperlink>
            </w:p>
            <w:p w14:paraId="16991CA5" w14:textId="2BD33B12" w:rsidR="001E0885" w:rsidRDefault="008A5714">
              <w:pPr>
                <w:pStyle w:val="TOC3"/>
                <w:tabs>
                  <w:tab w:val="right" w:leader="dot" w:pos="9016"/>
                </w:tabs>
                <w:rPr>
                  <w:rFonts w:eastAsiaTheme="minorEastAsia"/>
                  <w:noProof/>
                  <w:lang w:eastAsia="en-GB"/>
                </w:rPr>
              </w:pPr>
              <w:hyperlink w:anchor="_Toc29765216" w:history="1">
                <w:r w:rsidR="001E0885" w:rsidRPr="00230F18">
                  <w:rPr>
                    <w:rStyle w:val="Hyperlink"/>
                    <w:rFonts w:eastAsia="Times New Roman"/>
                    <w:noProof/>
                    <w:lang w:eastAsia="en-GB"/>
                  </w:rPr>
                  <w:t>E</w:t>
                </w:r>
                <w:r w:rsidR="001E0885" w:rsidRPr="00230F18">
                  <w:rPr>
                    <w:rStyle w:val="Hyperlink"/>
                    <w:noProof/>
                    <w:lang w:eastAsia="en-GB"/>
                  </w:rPr>
                  <w:t>ntry</w:t>
                </w:r>
                <w:r w:rsidR="001E0885">
                  <w:rPr>
                    <w:noProof/>
                    <w:webHidden/>
                  </w:rPr>
                  <w:tab/>
                </w:r>
                <w:r w:rsidR="001E0885">
                  <w:rPr>
                    <w:noProof/>
                    <w:webHidden/>
                  </w:rPr>
                  <w:fldChar w:fldCharType="begin"/>
                </w:r>
                <w:r w:rsidR="001E0885">
                  <w:rPr>
                    <w:noProof/>
                    <w:webHidden/>
                  </w:rPr>
                  <w:instrText xml:space="preserve"> PAGEREF _Toc29765216 \h </w:instrText>
                </w:r>
                <w:r w:rsidR="001E0885">
                  <w:rPr>
                    <w:noProof/>
                    <w:webHidden/>
                  </w:rPr>
                </w:r>
                <w:r w:rsidR="001E0885">
                  <w:rPr>
                    <w:noProof/>
                    <w:webHidden/>
                  </w:rPr>
                  <w:fldChar w:fldCharType="separate"/>
                </w:r>
                <w:r w:rsidR="001E0885">
                  <w:rPr>
                    <w:noProof/>
                    <w:webHidden/>
                  </w:rPr>
                  <w:t>7</w:t>
                </w:r>
                <w:r w:rsidR="001E0885">
                  <w:rPr>
                    <w:noProof/>
                    <w:webHidden/>
                  </w:rPr>
                  <w:fldChar w:fldCharType="end"/>
                </w:r>
              </w:hyperlink>
            </w:p>
            <w:p w14:paraId="0AEC9167" w14:textId="5A3AF597" w:rsidR="001E0885" w:rsidRDefault="008A5714">
              <w:pPr>
                <w:pStyle w:val="TOC3"/>
                <w:tabs>
                  <w:tab w:val="right" w:leader="dot" w:pos="9016"/>
                </w:tabs>
                <w:rPr>
                  <w:rFonts w:eastAsiaTheme="minorEastAsia"/>
                  <w:noProof/>
                  <w:lang w:eastAsia="en-GB"/>
                </w:rPr>
              </w:pPr>
              <w:hyperlink w:anchor="_Toc29765217" w:history="1">
                <w:r w:rsidR="001E0885" w:rsidRPr="00230F18">
                  <w:rPr>
                    <w:rStyle w:val="Hyperlink"/>
                    <w:rFonts w:eastAsia="Times New Roman"/>
                    <w:noProof/>
                    <w:lang w:eastAsia="en-GB"/>
                  </w:rPr>
                  <w:t>A</w:t>
                </w:r>
                <w:r w:rsidR="001E0885" w:rsidRPr="00230F18">
                  <w:rPr>
                    <w:rStyle w:val="Hyperlink"/>
                    <w:noProof/>
                    <w:lang w:eastAsia="en-GB"/>
                  </w:rPr>
                  <w:t>pex</w:t>
                </w:r>
                <w:r w:rsidR="001E0885">
                  <w:rPr>
                    <w:noProof/>
                    <w:webHidden/>
                  </w:rPr>
                  <w:tab/>
                </w:r>
                <w:r w:rsidR="001E0885">
                  <w:rPr>
                    <w:noProof/>
                    <w:webHidden/>
                  </w:rPr>
                  <w:fldChar w:fldCharType="begin"/>
                </w:r>
                <w:r w:rsidR="001E0885">
                  <w:rPr>
                    <w:noProof/>
                    <w:webHidden/>
                  </w:rPr>
                  <w:instrText xml:space="preserve"> PAGEREF _Toc29765217 \h </w:instrText>
                </w:r>
                <w:r w:rsidR="001E0885">
                  <w:rPr>
                    <w:noProof/>
                    <w:webHidden/>
                  </w:rPr>
                </w:r>
                <w:r w:rsidR="001E0885">
                  <w:rPr>
                    <w:noProof/>
                    <w:webHidden/>
                  </w:rPr>
                  <w:fldChar w:fldCharType="separate"/>
                </w:r>
                <w:r w:rsidR="001E0885">
                  <w:rPr>
                    <w:noProof/>
                    <w:webHidden/>
                  </w:rPr>
                  <w:t>7</w:t>
                </w:r>
                <w:r w:rsidR="001E0885">
                  <w:rPr>
                    <w:noProof/>
                    <w:webHidden/>
                  </w:rPr>
                  <w:fldChar w:fldCharType="end"/>
                </w:r>
              </w:hyperlink>
            </w:p>
            <w:p w14:paraId="3092DD62" w14:textId="1C84D4D4" w:rsidR="001E0885" w:rsidRDefault="008A5714">
              <w:pPr>
                <w:pStyle w:val="TOC3"/>
                <w:tabs>
                  <w:tab w:val="right" w:leader="dot" w:pos="9016"/>
                </w:tabs>
                <w:rPr>
                  <w:rFonts w:eastAsiaTheme="minorEastAsia"/>
                  <w:noProof/>
                  <w:lang w:eastAsia="en-GB"/>
                </w:rPr>
              </w:pPr>
              <w:hyperlink w:anchor="_Toc29765218" w:history="1">
                <w:r w:rsidR="001E0885" w:rsidRPr="00230F18">
                  <w:rPr>
                    <w:rStyle w:val="Hyperlink"/>
                    <w:rFonts w:eastAsia="Times New Roman"/>
                    <w:noProof/>
                    <w:lang w:eastAsia="en-GB"/>
                  </w:rPr>
                  <w:t>E</w:t>
                </w:r>
                <w:r w:rsidR="001E0885" w:rsidRPr="00230F18">
                  <w:rPr>
                    <w:rStyle w:val="Hyperlink"/>
                    <w:noProof/>
                    <w:lang w:eastAsia="en-GB"/>
                  </w:rPr>
                  <w:t>xit</w:t>
                </w:r>
                <w:r w:rsidR="001E0885">
                  <w:rPr>
                    <w:noProof/>
                    <w:webHidden/>
                  </w:rPr>
                  <w:tab/>
                </w:r>
                <w:r w:rsidR="001E0885">
                  <w:rPr>
                    <w:noProof/>
                    <w:webHidden/>
                  </w:rPr>
                  <w:fldChar w:fldCharType="begin"/>
                </w:r>
                <w:r w:rsidR="001E0885">
                  <w:rPr>
                    <w:noProof/>
                    <w:webHidden/>
                  </w:rPr>
                  <w:instrText xml:space="preserve"> PAGEREF _Toc29765218 \h </w:instrText>
                </w:r>
                <w:r w:rsidR="001E0885">
                  <w:rPr>
                    <w:noProof/>
                    <w:webHidden/>
                  </w:rPr>
                </w:r>
                <w:r w:rsidR="001E0885">
                  <w:rPr>
                    <w:noProof/>
                    <w:webHidden/>
                  </w:rPr>
                  <w:fldChar w:fldCharType="separate"/>
                </w:r>
                <w:r w:rsidR="001E0885">
                  <w:rPr>
                    <w:noProof/>
                    <w:webHidden/>
                  </w:rPr>
                  <w:t>7</w:t>
                </w:r>
                <w:r w:rsidR="001E0885">
                  <w:rPr>
                    <w:noProof/>
                    <w:webHidden/>
                  </w:rPr>
                  <w:fldChar w:fldCharType="end"/>
                </w:r>
              </w:hyperlink>
            </w:p>
            <w:p w14:paraId="0D43BE97" w14:textId="5F48D12C" w:rsidR="001E0885" w:rsidRDefault="008A5714">
              <w:pPr>
                <w:pStyle w:val="TOC3"/>
                <w:tabs>
                  <w:tab w:val="right" w:leader="dot" w:pos="9016"/>
                </w:tabs>
                <w:rPr>
                  <w:rFonts w:eastAsiaTheme="minorEastAsia"/>
                  <w:noProof/>
                  <w:lang w:eastAsia="en-GB"/>
                </w:rPr>
              </w:pPr>
              <w:hyperlink w:anchor="_Toc29765219" w:history="1">
                <w:r w:rsidR="001E0885" w:rsidRPr="00230F18">
                  <w:rPr>
                    <w:rStyle w:val="Hyperlink"/>
                    <w:noProof/>
                    <w:lang w:eastAsia="en-GB"/>
                  </w:rPr>
                  <w:t>Low speed apex, Pembrey, turn 6</w:t>
                </w:r>
                <w:r w:rsidR="001E0885">
                  <w:rPr>
                    <w:noProof/>
                    <w:webHidden/>
                  </w:rPr>
                  <w:tab/>
                </w:r>
                <w:r w:rsidR="001E0885">
                  <w:rPr>
                    <w:noProof/>
                    <w:webHidden/>
                  </w:rPr>
                  <w:fldChar w:fldCharType="begin"/>
                </w:r>
                <w:r w:rsidR="001E0885">
                  <w:rPr>
                    <w:noProof/>
                    <w:webHidden/>
                  </w:rPr>
                  <w:instrText xml:space="preserve"> PAGEREF _Toc29765219 \h </w:instrText>
                </w:r>
                <w:r w:rsidR="001E0885">
                  <w:rPr>
                    <w:noProof/>
                    <w:webHidden/>
                  </w:rPr>
                </w:r>
                <w:r w:rsidR="001E0885">
                  <w:rPr>
                    <w:noProof/>
                    <w:webHidden/>
                  </w:rPr>
                  <w:fldChar w:fldCharType="separate"/>
                </w:r>
                <w:r w:rsidR="001E0885">
                  <w:rPr>
                    <w:noProof/>
                    <w:webHidden/>
                  </w:rPr>
                  <w:t>7</w:t>
                </w:r>
                <w:r w:rsidR="001E0885">
                  <w:rPr>
                    <w:noProof/>
                    <w:webHidden/>
                  </w:rPr>
                  <w:fldChar w:fldCharType="end"/>
                </w:r>
              </w:hyperlink>
            </w:p>
            <w:p w14:paraId="7AF34CFE" w14:textId="1B323C92" w:rsidR="001E0885" w:rsidRDefault="008A5714">
              <w:pPr>
                <w:pStyle w:val="TOC3"/>
                <w:tabs>
                  <w:tab w:val="right" w:leader="dot" w:pos="9016"/>
                </w:tabs>
                <w:rPr>
                  <w:rFonts w:eastAsiaTheme="minorEastAsia"/>
                  <w:noProof/>
                  <w:lang w:eastAsia="en-GB"/>
                </w:rPr>
              </w:pPr>
              <w:hyperlink w:anchor="_Toc29765220" w:history="1">
                <w:r w:rsidR="001E0885" w:rsidRPr="00230F18">
                  <w:rPr>
                    <w:rStyle w:val="Hyperlink"/>
                    <w:noProof/>
                    <w:lang w:eastAsia="en-GB"/>
                  </w:rPr>
                  <w:t xml:space="preserve">High speed </w:t>
                </w:r>
                <w:r w:rsidR="001E0885" w:rsidRPr="00230F18">
                  <w:rPr>
                    <w:rStyle w:val="Hyperlink"/>
                    <w:noProof/>
                  </w:rPr>
                  <w:t>apex, Pembrey, turn 7</w:t>
                </w:r>
                <w:r w:rsidR="001E0885">
                  <w:rPr>
                    <w:noProof/>
                    <w:webHidden/>
                  </w:rPr>
                  <w:tab/>
                </w:r>
                <w:r w:rsidR="001E0885">
                  <w:rPr>
                    <w:noProof/>
                    <w:webHidden/>
                  </w:rPr>
                  <w:fldChar w:fldCharType="begin"/>
                </w:r>
                <w:r w:rsidR="001E0885">
                  <w:rPr>
                    <w:noProof/>
                    <w:webHidden/>
                  </w:rPr>
                  <w:instrText xml:space="preserve"> PAGEREF _Toc29765220 \h </w:instrText>
                </w:r>
                <w:r w:rsidR="001E0885">
                  <w:rPr>
                    <w:noProof/>
                    <w:webHidden/>
                  </w:rPr>
                </w:r>
                <w:r w:rsidR="001E0885">
                  <w:rPr>
                    <w:noProof/>
                    <w:webHidden/>
                  </w:rPr>
                  <w:fldChar w:fldCharType="separate"/>
                </w:r>
                <w:r w:rsidR="001E0885">
                  <w:rPr>
                    <w:noProof/>
                    <w:webHidden/>
                  </w:rPr>
                  <w:t>8</w:t>
                </w:r>
                <w:r w:rsidR="001E0885">
                  <w:rPr>
                    <w:noProof/>
                    <w:webHidden/>
                  </w:rPr>
                  <w:fldChar w:fldCharType="end"/>
                </w:r>
              </w:hyperlink>
            </w:p>
            <w:p w14:paraId="62DD9792" w14:textId="4B5191A2" w:rsidR="001E0885" w:rsidRDefault="008A5714">
              <w:pPr>
                <w:pStyle w:val="TOC2"/>
                <w:tabs>
                  <w:tab w:val="right" w:leader="dot" w:pos="9016"/>
                </w:tabs>
                <w:rPr>
                  <w:rFonts w:eastAsiaTheme="minorEastAsia"/>
                  <w:noProof/>
                  <w:lang w:eastAsia="en-GB"/>
                </w:rPr>
              </w:pPr>
              <w:hyperlink w:anchor="_Toc29765221" w:history="1">
                <w:r w:rsidR="001E0885" w:rsidRPr="00230F18">
                  <w:rPr>
                    <w:rStyle w:val="Hyperlink"/>
                    <w:noProof/>
                    <w:lang w:eastAsia="en-GB"/>
                  </w:rPr>
                  <w:t>Test procedure</w:t>
                </w:r>
                <w:r w:rsidR="001E0885">
                  <w:rPr>
                    <w:noProof/>
                    <w:webHidden/>
                  </w:rPr>
                  <w:tab/>
                </w:r>
                <w:r w:rsidR="001E0885">
                  <w:rPr>
                    <w:noProof/>
                    <w:webHidden/>
                  </w:rPr>
                  <w:fldChar w:fldCharType="begin"/>
                </w:r>
                <w:r w:rsidR="001E0885">
                  <w:rPr>
                    <w:noProof/>
                    <w:webHidden/>
                  </w:rPr>
                  <w:instrText xml:space="preserve"> PAGEREF _Toc29765221 \h </w:instrText>
                </w:r>
                <w:r w:rsidR="001E0885">
                  <w:rPr>
                    <w:noProof/>
                    <w:webHidden/>
                  </w:rPr>
                </w:r>
                <w:r w:rsidR="001E0885">
                  <w:rPr>
                    <w:noProof/>
                    <w:webHidden/>
                  </w:rPr>
                  <w:fldChar w:fldCharType="separate"/>
                </w:r>
                <w:r w:rsidR="001E0885">
                  <w:rPr>
                    <w:noProof/>
                    <w:webHidden/>
                  </w:rPr>
                  <w:t>8</w:t>
                </w:r>
                <w:r w:rsidR="001E0885">
                  <w:rPr>
                    <w:noProof/>
                    <w:webHidden/>
                  </w:rPr>
                  <w:fldChar w:fldCharType="end"/>
                </w:r>
              </w:hyperlink>
            </w:p>
            <w:p w14:paraId="6A0C9A12" w14:textId="2BCFBE50" w:rsidR="001E0885" w:rsidRDefault="008A5714">
              <w:pPr>
                <w:pStyle w:val="TOC3"/>
                <w:tabs>
                  <w:tab w:val="right" w:leader="dot" w:pos="9016"/>
                </w:tabs>
                <w:rPr>
                  <w:rFonts w:eastAsiaTheme="minorEastAsia"/>
                  <w:noProof/>
                  <w:lang w:eastAsia="en-GB"/>
                </w:rPr>
              </w:pPr>
              <w:hyperlink w:anchor="_Toc29765222" w:history="1">
                <w:r w:rsidR="001E0885" w:rsidRPr="00230F18">
                  <w:rPr>
                    <w:rStyle w:val="Hyperlink"/>
                    <w:noProof/>
                    <w:lang w:eastAsia="en-GB"/>
                  </w:rPr>
                  <w:t>First test session</w:t>
                </w:r>
                <w:r w:rsidR="001E0885">
                  <w:rPr>
                    <w:noProof/>
                    <w:webHidden/>
                  </w:rPr>
                  <w:tab/>
                </w:r>
                <w:r w:rsidR="001E0885">
                  <w:rPr>
                    <w:noProof/>
                    <w:webHidden/>
                  </w:rPr>
                  <w:fldChar w:fldCharType="begin"/>
                </w:r>
                <w:r w:rsidR="001E0885">
                  <w:rPr>
                    <w:noProof/>
                    <w:webHidden/>
                  </w:rPr>
                  <w:instrText xml:space="preserve"> PAGEREF _Toc29765222 \h </w:instrText>
                </w:r>
                <w:r w:rsidR="001E0885">
                  <w:rPr>
                    <w:noProof/>
                    <w:webHidden/>
                  </w:rPr>
                </w:r>
                <w:r w:rsidR="001E0885">
                  <w:rPr>
                    <w:noProof/>
                    <w:webHidden/>
                  </w:rPr>
                  <w:fldChar w:fldCharType="separate"/>
                </w:r>
                <w:r w:rsidR="001E0885">
                  <w:rPr>
                    <w:noProof/>
                    <w:webHidden/>
                  </w:rPr>
                  <w:t>8</w:t>
                </w:r>
                <w:r w:rsidR="001E0885">
                  <w:rPr>
                    <w:noProof/>
                    <w:webHidden/>
                  </w:rPr>
                  <w:fldChar w:fldCharType="end"/>
                </w:r>
              </w:hyperlink>
            </w:p>
            <w:p w14:paraId="007FA32C" w14:textId="45C220E7" w:rsidR="001E0885" w:rsidRDefault="008A5714">
              <w:pPr>
                <w:pStyle w:val="TOC3"/>
                <w:tabs>
                  <w:tab w:val="right" w:leader="dot" w:pos="9016"/>
                </w:tabs>
                <w:rPr>
                  <w:rFonts w:eastAsiaTheme="minorEastAsia"/>
                  <w:noProof/>
                  <w:lang w:eastAsia="en-GB"/>
                </w:rPr>
              </w:pPr>
              <w:hyperlink w:anchor="_Toc29765223" w:history="1">
                <w:r w:rsidR="001E0885" w:rsidRPr="00230F18">
                  <w:rPr>
                    <w:rStyle w:val="Hyperlink"/>
                    <w:noProof/>
                    <w:lang w:eastAsia="en-GB"/>
                  </w:rPr>
                  <w:t>Second test session</w:t>
                </w:r>
                <w:r w:rsidR="001E0885">
                  <w:rPr>
                    <w:noProof/>
                    <w:webHidden/>
                  </w:rPr>
                  <w:tab/>
                </w:r>
                <w:r w:rsidR="001E0885">
                  <w:rPr>
                    <w:noProof/>
                    <w:webHidden/>
                  </w:rPr>
                  <w:fldChar w:fldCharType="begin"/>
                </w:r>
                <w:r w:rsidR="001E0885">
                  <w:rPr>
                    <w:noProof/>
                    <w:webHidden/>
                  </w:rPr>
                  <w:instrText xml:space="preserve"> PAGEREF _Toc29765223 \h </w:instrText>
                </w:r>
                <w:r w:rsidR="001E0885">
                  <w:rPr>
                    <w:noProof/>
                    <w:webHidden/>
                  </w:rPr>
                </w:r>
                <w:r w:rsidR="001E0885">
                  <w:rPr>
                    <w:noProof/>
                    <w:webHidden/>
                  </w:rPr>
                  <w:fldChar w:fldCharType="separate"/>
                </w:r>
                <w:r w:rsidR="001E0885">
                  <w:rPr>
                    <w:noProof/>
                    <w:webHidden/>
                  </w:rPr>
                  <w:t>9</w:t>
                </w:r>
                <w:r w:rsidR="001E0885">
                  <w:rPr>
                    <w:noProof/>
                    <w:webHidden/>
                  </w:rPr>
                  <w:fldChar w:fldCharType="end"/>
                </w:r>
              </w:hyperlink>
            </w:p>
            <w:p w14:paraId="3BA38169" w14:textId="4A5165E6" w:rsidR="001E0885" w:rsidRDefault="008A5714">
              <w:pPr>
                <w:pStyle w:val="TOC1"/>
                <w:tabs>
                  <w:tab w:val="right" w:leader="dot" w:pos="9016"/>
                </w:tabs>
                <w:rPr>
                  <w:rFonts w:eastAsiaTheme="minorEastAsia"/>
                  <w:noProof/>
                  <w:lang w:eastAsia="en-GB"/>
                </w:rPr>
              </w:pPr>
              <w:hyperlink w:anchor="_Toc29765224" w:history="1">
                <w:r w:rsidR="001E0885" w:rsidRPr="00230F18">
                  <w:rPr>
                    <w:rStyle w:val="Hyperlink"/>
                    <w:rFonts w:eastAsia="Times New Roman"/>
                    <w:noProof/>
                    <w:lang w:eastAsia="en-GB"/>
                  </w:rPr>
                  <w:t>Calculations and maths channels</w:t>
                </w:r>
                <w:r w:rsidR="001E0885">
                  <w:rPr>
                    <w:noProof/>
                    <w:webHidden/>
                  </w:rPr>
                  <w:tab/>
                </w:r>
                <w:r w:rsidR="001E0885">
                  <w:rPr>
                    <w:noProof/>
                    <w:webHidden/>
                  </w:rPr>
                  <w:fldChar w:fldCharType="begin"/>
                </w:r>
                <w:r w:rsidR="001E0885">
                  <w:rPr>
                    <w:noProof/>
                    <w:webHidden/>
                  </w:rPr>
                  <w:instrText xml:space="preserve"> PAGEREF _Toc29765224 \h </w:instrText>
                </w:r>
                <w:r w:rsidR="001E0885">
                  <w:rPr>
                    <w:noProof/>
                    <w:webHidden/>
                  </w:rPr>
                </w:r>
                <w:r w:rsidR="001E0885">
                  <w:rPr>
                    <w:noProof/>
                    <w:webHidden/>
                  </w:rPr>
                  <w:fldChar w:fldCharType="separate"/>
                </w:r>
                <w:r w:rsidR="001E0885">
                  <w:rPr>
                    <w:noProof/>
                    <w:webHidden/>
                  </w:rPr>
                  <w:t>10</w:t>
                </w:r>
                <w:r w:rsidR="001E0885">
                  <w:rPr>
                    <w:noProof/>
                    <w:webHidden/>
                  </w:rPr>
                  <w:fldChar w:fldCharType="end"/>
                </w:r>
              </w:hyperlink>
            </w:p>
            <w:p w14:paraId="0AA87C5B" w14:textId="4496D9F1" w:rsidR="001E0885" w:rsidRDefault="008A5714">
              <w:pPr>
                <w:pStyle w:val="TOC2"/>
                <w:tabs>
                  <w:tab w:val="right" w:leader="dot" w:pos="9016"/>
                </w:tabs>
                <w:rPr>
                  <w:rFonts w:eastAsiaTheme="minorEastAsia"/>
                  <w:noProof/>
                  <w:lang w:eastAsia="en-GB"/>
                </w:rPr>
              </w:pPr>
              <w:hyperlink w:anchor="_Toc29765225" w:history="1">
                <w:r w:rsidR="001E0885" w:rsidRPr="00230F18">
                  <w:rPr>
                    <w:rStyle w:val="Hyperlink"/>
                    <w:rFonts w:eastAsia="Times New Roman"/>
                    <w:noProof/>
                    <w:lang w:eastAsia="en-GB"/>
                  </w:rPr>
                  <w:t xml:space="preserve">The coefficients of lift </w:t>
                </w:r>
                <w:r w:rsidR="001E0885" w:rsidRPr="00230F18">
                  <w:rPr>
                    <w:rStyle w:val="Hyperlink"/>
                    <w:noProof/>
                    <w:lang w:eastAsia="en-GB"/>
                  </w:rPr>
                  <w:t>Cl</w:t>
                </w:r>
                <w:r w:rsidR="001E0885" w:rsidRPr="00230F18">
                  <w:rPr>
                    <w:rStyle w:val="Hyperlink"/>
                    <w:rFonts w:eastAsia="Times New Roman"/>
                    <w:noProof/>
                    <w:lang w:eastAsia="en-GB"/>
                  </w:rPr>
                  <w:t xml:space="preserve"> and drag</w:t>
                </w:r>
                <w:r w:rsidR="001E0885" w:rsidRPr="00230F18">
                  <w:rPr>
                    <w:rStyle w:val="Hyperlink"/>
                    <w:noProof/>
                    <w:lang w:eastAsia="en-GB"/>
                  </w:rPr>
                  <w:t xml:space="preserve"> Cd</w:t>
                </w:r>
                <w:r w:rsidR="001E0885">
                  <w:rPr>
                    <w:noProof/>
                    <w:webHidden/>
                  </w:rPr>
                  <w:tab/>
                </w:r>
                <w:r w:rsidR="001E0885">
                  <w:rPr>
                    <w:noProof/>
                    <w:webHidden/>
                  </w:rPr>
                  <w:fldChar w:fldCharType="begin"/>
                </w:r>
                <w:r w:rsidR="001E0885">
                  <w:rPr>
                    <w:noProof/>
                    <w:webHidden/>
                  </w:rPr>
                  <w:instrText xml:space="preserve"> PAGEREF _Toc29765225 \h </w:instrText>
                </w:r>
                <w:r w:rsidR="001E0885">
                  <w:rPr>
                    <w:noProof/>
                    <w:webHidden/>
                  </w:rPr>
                </w:r>
                <w:r w:rsidR="001E0885">
                  <w:rPr>
                    <w:noProof/>
                    <w:webHidden/>
                  </w:rPr>
                  <w:fldChar w:fldCharType="separate"/>
                </w:r>
                <w:r w:rsidR="001E0885">
                  <w:rPr>
                    <w:noProof/>
                    <w:webHidden/>
                  </w:rPr>
                  <w:t>10</w:t>
                </w:r>
                <w:r w:rsidR="001E0885">
                  <w:rPr>
                    <w:noProof/>
                    <w:webHidden/>
                  </w:rPr>
                  <w:fldChar w:fldCharType="end"/>
                </w:r>
              </w:hyperlink>
            </w:p>
            <w:p w14:paraId="7CB75A83" w14:textId="73BEAD23" w:rsidR="001E0885" w:rsidRDefault="008A5714">
              <w:pPr>
                <w:pStyle w:val="TOC3"/>
                <w:tabs>
                  <w:tab w:val="right" w:leader="dot" w:pos="9016"/>
                </w:tabs>
                <w:rPr>
                  <w:rFonts w:eastAsiaTheme="minorEastAsia"/>
                  <w:noProof/>
                  <w:lang w:eastAsia="en-GB"/>
                </w:rPr>
              </w:pPr>
              <w:hyperlink w:anchor="_Toc29765226" w:history="1">
                <w:r w:rsidR="001E0885" w:rsidRPr="00230F18">
                  <w:rPr>
                    <w:rStyle w:val="Hyperlink"/>
                    <w:noProof/>
                    <w:lang w:eastAsia="en-GB"/>
                  </w:rPr>
                  <w:t>Calculating the coefficient of lift (Cl)</w:t>
                </w:r>
                <w:r w:rsidR="001E0885">
                  <w:rPr>
                    <w:noProof/>
                    <w:webHidden/>
                  </w:rPr>
                  <w:tab/>
                </w:r>
                <w:r w:rsidR="001E0885">
                  <w:rPr>
                    <w:noProof/>
                    <w:webHidden/>
                  </w:rPr>
                  <w:fldChar w:fldCharType="begin"/>
                </w:r>
                <w:r w:rsidR="001E0885">
                  <w:rPr>
                    <w:noProof/>
                    <w:webHidden/>
                  </w:rPr>
                  <w:instrText xml:space="preserve"> PAGEREF _Toc29765226 \h </w:instrText>
                </w:r>
                <w:r w:rsidR="001E0885">
                  <w:rPr>
                    <w:noProof/>
                    <w:webHidden/>
                  </w:rPr>
                </w:r>
                <w:r w:rsidR="001E0885">
                  <w:rPr>
                    <w:noProof/>
                    <w:webHidden/>
                  </w:rPr>
                  <w:fldChar w:fldCharType="separate"/>
                </w:r>
                <w:r w:rsidR="001E0885">
                  <w:rPr>
                    <w:noProof/>
                    <w:webHidden/>
                  </w:rPr>
                  <w:t>11</w:t>
                </w:r>
                <w:r w:rsidR="001E0885">
                  <w:rPr>
                    <w:noProof/>
                    <w:webHidden/>
                  </w:rPr>
                  <w:fldChar w:fldCharType="end"/>
                </w:r>
              </w:hyperlink>
            </w:p>
            <w:p w14:paraId="21186148" w14:textId="21AD85FF" w:rsidR="001E0885" w:rsidRDefault="008A5714">
              <w:pPr>
                <w:pStyle w:val="TOC3"/>
                <w:tabs>
                  <w:tab w:val="right" w:leader="dot" w:pos="9016"/>
                </w:tabs>
                <w:rPr>
                  <w:rFonts w:eastAsiaTheme="minorEastAsia"/>
                  <w:noProof/>
                  <w:lang w:eastAsia="en-GB"/>
                </w:rPr>
              </w:pPr>
              <w:hyperlink w:anchor="_Toc29765227" w:history="1">
                <w:r w:rsidR="001E0885" w:rsidRPr="00230F18">
                  <w:rPr>
                    <w:rStyle w:val="Hyperlink"/>
                    <w:noProof/>
                    <w:lang w:eastAsia="en-GB"/>
                  </w:rPr>
                  <w:t>Cl channel</w:t>
                </w:r>
                <w:r w:rsidR="001E0885">
                  <w:rPr>
                    <w:noProof/>
                    <w:webHidden/>
                  </w:rPr>
                  <w:tab/>
                </w:r>
                <w:r w:rsidR="001E0885">
                  <w:rPr>
                    <w:noProof/>
                    <w:webHidden/>
                  </w:rPr>
                  <w:fldChar w:fldCharType="begin"/>
                </w:r>
                <w:r w:rsidR="001E0885">
                  <w:rPr>
                    <w:noProof/>
                    <w:webHidden/>
                  </w:rPr>
                  <w:instrText xml:space="preserve"> PAGEREF _Toc29765227 \h </w:instrText>
                </w:r>
                <w:r w:rsidR="001E0885">
                  <w:rPr>
                    <w:noProof/>
                    <w:webHidden/>
                  </w:rPr>
                </w:r>
                <w:r w:rsidR="001E0885">
                  <w:rPr>
                    <w:noProof/>
                    <w:webHidden/>
                  </w:rPr>
                  <w:fldChar w:fldCharType="separate"/>
                </w:r>
                <w:r w:rsidR="001E0885">
                  <w:rPr>
                    <w:noProof/>
                    <w:webHidden/>
                  </w:rPr>
                  <w:t>12</w:t>
                </w:r>
                <w:r w:rsidR="001E0885">
                  <w:rPr>
                    <w:noProof/>
                    <w:webHidden/>
                  </w:rPr>
                  <w:fldChar w:fldCharType="end"/>
                </w:r>
              </w:hyperlink>
            </w:p>
            <w:p w14:paraId="3F58CD37" w14:textId="56C7FBCF" w:rsidR="001E0885" w:rsidRDefault="008A5714">
              <w:pPr>
                <w:pStyle w:val="TOC2"/>
                <w:tabs>
                  <w:tab w:val="right" w:leader="dot" w:pos="9016"/>
                </w:tabs>
                <w:rPr>
                  <w:rFonts w:eastAsiaTheme="minorEastAsia"/>
                  <w:noProof/>
                  <w:lang w:eastAsia="en-GB"/>
                </w:rPr>
              </w:pPr>
              <w:hyperlink w:anchor="_Toc29765228" w:history="1">
                <w:r w:rsidR="001E0885" w:rsidRPr="00230F18">
                  <w:rPr>
                    <w:rStyle w:val="Hyperlink"/>
                    <w:rFonts w:eastAsia="Times New Roman"/>
                    <w:noProof/>
                    <w:lang w:eastAsia="en-GB"/>
                  </w:rPr>
                  <w:t>Aero efficiency (Cl / Cd)</w:t>
                </w:r>
                <w:r w:rsidR="001E0885">
                  <w:rPr>
                    <w:noProof/>
                    <w:webHidden/>
                  </w:rPr>
                  <w:tab/>
                </w:r>
                <w:r w:rsidR="001E0885">
                  <w:rPr>
                    <w:noProof/>
                    <w:webHidden/>
                  </w:rPr>
                  <w:fldChar w:fldCharType="begin"/>
                </w:r>
                <w:r w:rsidR="001E0885">
                  <w:rPr>
                    <w:noProof/>
                    <w:webHidden/>
                  </w:rPr>
                  <w:instrText xml:space="preserve"> PAGEREF _Toc29765228 \h </w:instrText>
                </w:r>
                <w:r w:rsidR="001E0885">
                  <w:rPr>
                    <w:noProof/>
                    <w:webHidden/>
                  </w:rPr>
                </w:r>
                <w:r w:rsidR="001E0885">
                  <w:rPr>
                    <w:noProof/>
                    <w:webHidden/>
                  </w:rPr>
                  <w:fldChar w:fldCharType="separate"/>
                </w:r>
                <w:r w:rsidR="001E0885">
                  <w:rPr>
                    <w:noProof/>
                    <w:webHidden/>
                  </w:rPr>
                  <w:t>12</w:t>
                </w:r>
                <w:r w:rsidR="001E0885">
                  <w:rPr>
                    <w:noProof/>
                    <w:webHidden/>
                  </w:rPr>
                  <w:fldChar w:fldCharType="end"/>
                </w:r>
              </w:hyperlink>
            </w:p>
            <w:p w14:paraId="4CC58A73" w14:textId="64224482" w:rsidR="001E0885" w:rsidRDefault="008A5714">
              <w:pPr>
                <w:pStyle w:val="TOC2"/>
                <w:tabs>
                  <w:tab w:val="right" w:leader="dot" w:pos="9016"/>
                </w:tabs>
                <w:rPr>
                  <w:rFonts w:eastAsiaTheme="minorEastAsia"/>
                  <w:noProof/>
                  <w:lang w:eastAsia="en-GB"/>
                </w:rPr>
              </w:pPr>
              <w:hyperlink w:anchor="_Toc29765229" w:history="1">
                <w:r w:rsidR="001E0885" w:rsidRPr="00230F18">
                  <w:rPr>
                    <w:rStyle w:val="Hyperlink"/>
                    <w:noProof/>
                    <w:lang w:eastAsia="en-GB"/>
                  </w:rPr>
                  <w:t>Effects of rake on Cl</w:t>
                </w:r>
                <w:r w:rsidR="001E0885">
                  <w:rPr>
                    <w:noProof/>
                    <w:webHidden/>
                  </w:rPr>
                  <w:tab/>
                </w:r>
                <w:r w:rsidR="001E0885">
                  <w:rPr>
                    <w:noProof/>
                    <w:webHidden/>
                  </w:rPr>
                  <w:fldChar w:fldCharType="begin"/>
                </w:r>
                <w:r w:rsidR="001E0885">
                  <w:rPr>
                    <w:noProof/>
                    <w:webHidden/>
                  </w:rPr>
                  <w:instrText xml:space="preserve"> PAGEREF _Toc29765229 \h </w:instrText>
                </w:r>
                <w:r w:rsidR="001E0885">
                  <w:rPr>
                    <w:noProof/>
                    <w:webHidden/>
                  </w:rPr>
                </w:r>
                <w:r w:rsidR="001E0885">
                  <w:rPr>
                    <w:noProof/>
                    <w:webHidden/>
                  </w:rPr>
                  <w:fldChar w:fldCharType="separate"/>
                </w:r>
                <w:r w:rsidR="001E0885">
                  <w:rPr>
                    <w:noProof/>
                    <w:webHidden/>
                  </w:rPr>
                  <w:t>13</w:t>
                </w:r>
                <w:r w:rsidR="001E0885">
                  <w:rPr>
                    <w:noProof/>
                    <w:webHidden/>
                  </w:rPr>
                  <w:fldChar w:fldCharType="end"/>
                </w:r>
              </w:hyperlink>
            </w:p>
            <w:p w14:paraId="515D44F4" w14:textId="4A826842" w:rsidR="001E0885" w:rsidRDefault="008A5714">
              <w:pPr>
                <w:pStyle w:val="TOC3"/>
                <w:tabs>
                  <w:tab w:val="right" w:leader="dot" w:pos="9016"/>
                </w:tabs>
                <w:rPr>
                  <w:rFonts w:eastAsiaTheme="minorEastAsia"/>
                  <w:noProof/>
                  <w:lang w:eastAsia="en-GB"/>
                </w:rPr>
              </w:pPr>
              <w:hyperlink w:anchor="_Toc29765230" w:history="1">
                <w:r w:rsidR="001E0885" w:rsidRPr="00230F18">
                  <w:rPr>
                    <w:rStyle w:val="Hyperlink"/>
                    <w:noProof/>
                  </w:rPr>
                  <w:t>Rake</w:t>
                </w:r>
                <w:r w:rsidR="001E0885">
                  <w:rPr>
                    <w:noProof/>
                    <w:webHidden/>
                  </w:rPr>
                  <w:tab/>
                </w:r>
                <w:r w:rsidR="001E0885">
                  <w:rPr>
                    <w:noProof/>
                    <w:webHidden/>
                  </w:rPr>
                  <w:fldChar w:fldCharType="begin"/>
                </w:r>
                <w:r w:rsidR="001E0885">
                  <w:rPr>
                    <w:noProof/>
                    <w:webHidden/>
                  </w:rPr>
                  <w:instrText xml:space="preserve"> PAGEREF _Toc29765230 \h </w:instrText>
                </w:r>
                <w:r w:rsidR="001E0885">
                  <w:rPr>
                    <w:noProof/>
                    <w:webHidden/>
                  </w:rPr>
                </w:r>
                <w:r w:rsidR="001E0885">
                  <w:rPr>
                    <w:noProof/>
                    <w:webHidden/>
                  </w:rPr>
                  <w:fldChar w:fldCharType="separate"/>
                </w:r>
                <w:r w:rsidR="001E0885">
                  <w:rPr>
                    <w:noProof/>
                    <w:webHidden/>
                  </w:rPr>
                  <w:t>13</w:t>
                </w:r>
                <w:r w:rsidR="001E0885">
                  <w:rPr>
                    <w:noProof/>
                    <w:webHidden/>
                  </w:rPr>
                  <w:fldChar w:fldCharType="end"/>
                </w:r>
              </w:hyperlink>
            </w:p>
            <w:p w14:paraId="022B230E" w14:textId="6B880E46" w:rsidR="001E0885" w:rsidRDefault="008A5714">
              <w:pPr>
                <w:pStyle w:val="TOC3"/>
                <w:tabs>
                  <w:tab w:val="right" w:leader="dot" w:pos="9016"/>
                </w:tabs>
                <w:rPr>
                  <w:rFonts w:eastAsiaTheme="minorEastAsia"/>
                  <w:noProof/>
                  <w:lang w:eastAsia="en-GB"/>
                </w:rPr>
              </w:pPr>
              <w:hyperlink w:anchor="_Toc29765231" w:history="1">
                <w:r w:rsidR="001E0885" w:rsidRPr="00230F18">
                  <w:rPr>
                    <w:rStyle w:val="Hyperlink"/>
                    <w:noProof/>
                  </w:rPr>
                  <w:t>Affected Cl</w:t>
                </w:r>
                <w:r w:rsidR="001E0885">
                  <w:rPr>
                    <w:noProof/>
                    <w:webHidden/>
                  </w:rPr>
                  <w:tab/>
                </w:r>
                <w:r w:rsidR="001E0885">
                  <w:rPr>
                    <w:noProof/>
                    <w:webHidden/>
                  </w:rPr>
                  <w:fldChar w:fldCharType="begin"/>
                </w:r>
                <w:r w:rsidR="001E0885">
                  <w:rPr>
                    <w:noProof/>
                    <w:webHidden/>
                  </w:rPr>
                  <w:instrText xml:space="preserve"> PAGEREF _Toc29765231 \h </w:instrText>
                </w:r>
                <w:r w:rsidR="001E0885">
                  <w:rPr>
                    <w:noProof/>
                    <w:webHidden/>
                  </w:rPr>
                </w:r>
                <w:r w:rsidR="001E0885">
                  <w:rPr>
                    <w:noProof/>
                    <w:webHidden/>
                  </w:rPr>
                  <w:fldChar w:fldCharType="separate"/>
                </w:r>
                <w:r w:rsidR="001E0885">
                  <w:rPr>
                    <w:noProof/>
                    <w:webHidden/>
                  </w:rPr>
                  <w:t>14</w:t>
                </w:r>
                <w:r w:rsidR="001E0885">
                  <w:rPr>
                    <w:noProof/>
                    <w:webHidden/>
                  </w:rPr>
                  <w:fldChar w:fldCharType="end"/>
                </w:r>
              </w:hyperlink>
            </w:p>
            <w:p w14:paraId="4BEC7E77" w14:textId="7F791AD4" w:rsidR="001E0885" w:rsidRDefault="008A5714">
              <w:pPr>
                <w:pStyle w:val="TOC2"/>
                <w:tabs>
                  <w:tab w:val="right" w:leader="dot" w:pos="9016"/>
                </w:tabs>
                <w:rPr>
                  <w:rFonts w:eastAsiaTheme="minorEastAsia"/>
                  <w:noProof/>
                  <w:lang w:eastAsia="en-GB"/>
                </w:rPr>
              </w:pPr>
              <w:hyperlink w:anchor="_Toc29765232" w:history="1">
                <w:r w:rsidR="001E0885" w:rsidRPr="00230F18">
                  <w:rPr>
                    <w:rStyle w:val="Hyperlink"/>
                    <w:noProof/>
                    <w:lang w:eastAsia="en-GB"/>
                  </w:rPr>
                  <w:t>Centre of Pressure</w:t>
                </w:r>
                <w:r w:rsidR="001E0885">
                  <w:rPr>
                    <w:noProof/>
                    <w:webHidden/>
                  </w:rPr>
                  <w:tab/>
                </w:r>
                <w:r w:rsidR="001E0885">
                  <w:rPr>
                    <w:noProof/>
                    <w:webHidden/>
                  </w:rPr>
                  <w:fldChar w:fldCharType="begin"/>
                </w:r>
                <w:r w:rsidR="001E0885">
                  <w:rPr>
                    <w:noProof/>
                    <w:webHidden/>
                  </w:rPr>
                  <w:instrText xml:space="preserve"> PAGEREF _Toc29765232 \h </w:instrText>
                </w:r>
                <w:r w:rsidR="001E0885">
                  <w:rPr>
                    <w:noProof/>
                    <w:webHidden/>
                  </w:rPr>
                </w:r>
                <w:r w:rsidR="001E0885">
                  <w:rPr>
                    <w:noProof/>
                    <w:webHidden/>
                  </w:rPr>
                  <w:fldChar w:fldCharType="separate"/>
                </w:r>
                <w:r w:rsidR="001E0885">
                  <w:rPr>
                    <w:noProof/>
                    <w:webHidden/>
                  </w:rPr>
                  <w:t>15</w:t>
                </w:r>
                <w:r w:rsidR="001E0885">
                  <w:rPr>
                    <w:noProof/>
                    <w:webHidden/>
                  </w:rPr>
                  <w:fldChar w:fldCharType="end"/>
                </w:r>
              </w:hyperlink>
            </w:p>
            <w:p w14:paraId="4ABC85C8" w14:textId="083C7288" w:rsidR="001E0885" w:rsidRDefault="008A5714">
              <w:pPr>
                <w:pStyle w:val="TOC3"/>
                <w:tabs>
                  <w:tab w:val="right" w:leader="dot" w:pos="9016"/>
                </w:tabs>
                <w:rPr>
                  <w:rFonts w:eastAsiaTheme="minorEastAsia"/>
                  <w:noProof/>
                  <w:lang w:eastAsia="en-GB"/>
                </w:rPr>
              </w:pPr>
              <w:hyperlink w:anchor="_Toc29765233" w:history="1">
                <w:r w:rsidR="001E0885" w:rsidRPr="00230F18">
                  <w:rPr>
                    <w:rStyle w:val="Hyperlink"/>
                    <w:noProof/>
                  </w:rPr>
                  <w:t>CoP channel</w:t>
                </w:r>
                <w:r w:rsidR="001E0885">
                  <w:rPr>
                    <w:noProof/>
                    <w:webHidden/>
                  </w:rPr>
                  <w:tab/>
                </w:r>
                <w:r w:rsidR="001E0885">
                  <w:rPr>
                    <w:noProof/>
                    <w:webHidden/>
                  </w:rPr>
                  <w:fldChar w:fldCharType="begin"/>
                </w:r>
                <w:r w:rsidR="001E0885">
                  <w:rPr>
                    <w:noProof/>
                    <w:webHidden/>
                  </w:rPr>
                  <w:instrText xml:space="preserve"> PAGEREF _Toc29765233 \h </w:instrText>
                </w:r>
                <w:r w:rsidR="001E0885">
                  <w:rPr>
                    <w:noProof/>
                    <w:webHidden/>
                  </w:rPr>
                </w:r>
                <w:r w:rsidR="001E0885">
                  <w:rPr>
                    <w:noProof/>
                    <w:webHidden/>
                  </w:rPr>
                  <w:fldChar w:fldCharType="separate"/>
                </w:r>
                <w:r w:rsidR="001E0885">
                  <w:rPr>
                    <w:noProof/>
                    <w:webHidden/>
                  </w:rPr>
                  <w:t>16</w:t>
                </w:r>
                <w:r w:rsidR="001E0885">
                  <w:rPr>
                    <w:noProof/>
                    <w:webHidden/>
                  </w:rPr>
                  <w:fldChar w:fldCharType="end"/>
                </w:r>
              </w:hyperlink>
            </w:p>
            <w:p w14:paraId="3D651F60" w14:textId="150F60AC" w:rsidR="001E0885" w:rsidRDefault="008A5714">
              <w:pPr>
                <w:pStyle w:val="TOC2"/>
                <w:tabs>
                  <w:tab w:val="right" w:leader="dot" w:pos="9016"/>
                </w:tabs>
                <w:rPr>
                  <w:rFonts w:eastAsiaTheme="minorEastAsia"/>
                  <w:noProof/>
                  <w:lang w:eastAsia="en-GB"/>
                </w:rPr>
              </w:pPr>
              <w:hyperlink w:anchor="_Toc29765234" w:history="1">
                <w:r w:rsidR="001E0885" w:rsidRPr="00230F18">
                  <w:rPr>
                    <w:rStyle w:val="Hyperlink"/>
                    <w:noProof/>
                  </w:rPr>
                  <w:t>Calculating the coefficient of drag (Cd)</w:t>
                </w:r>
                <w:r w:rsidR="001E0885">
                  <w:rPr>
                    <w:noProof/>
                    <w:webHidden/>
                  </w:rPr>
                  <w:tab/>
                </w:r>
                <w:r w:rsidR="001E0885">
                  <w:rPr>
                    <w:noProof/>
                    <w:webHidden/>
                  </w:rPr>
                  <w:fldChar w:fldCharType="begin"/>
                </w:r>
                <w:r w:rsidR="001E0885">
                  <w:rPr>
                    <w:noProof/>
                    <w:webHidden/>
                  </w:rPr>
                  <w:instrText xml:space="preserve"> PAGEREF _Toc29765234 \h </w:instrText>
                </w:r>
                <w:r w:rsidR="001E0885">
                  <w:rPr>
                    <w:noProof/>
                    <w:webHidden/>
                  </w:rPr>
                </w:r>
                <w:r w:rsidR="001E0885">
                  <w:rPr>
                    <w:noProof/>
                    <w:webHidden/>
                  </w:rPr>
                  <w:fldChar w:fldCharType="separate"/>
                </w:r>
                <w:r w:rsidR="001E0885">
                  <w:rPr>
                    <w:noProof/>
                    <w:webHidden/>
                  </w:rPr>
                  <w:t>16</w:t>
                </w:r>
                <w:r w:rsidR="001E0885">
                  <w:rPr>
                    <w:noProof/>
                    <w:webHidden/>
                  </w:rPr>
                  <w:fldChar w:fldCharType="end"/>
                </w:r>
              </w:hyperlink>
            </w:p>
            <w:p w14:paraId="6B7177EB" w14:textId="55880D46" w:rsidR="001E0885" w:rsidRDefault="008A5714">
              <w:pPr>
                <w:pStyle w:val="TOC2"/>
                <w:tabs>
                  <w:tab w:val="right" w:leader="dot" w:pos="9016"/>
                </w:tabs>
                <w:rPr>
                  <w:rFonts w:eastAsiaTheme="minorEastAsia"/>
                  <w:noProof/>
                  <w:lang w:eastAsia="en-GB"/>
                </w:rPr>
              </w:pPr>
              <w:hyperlink w:anchor="_Toc29765235" w:history="1">
                <w:r w:rsidR="001E0885" w:rsidRPr="00230F18">
                  <w:rPr>
                    <w:rStyle w:val="Hyperlink"/>
                    <w:noProof/>
                    <w:lang w:eastAsia="en-GB"/>
                  </w:rPr>
                  <w:t>Calculating actual lift and predicted drag around Pembrey circuit</w:t>
                </w:r>
                <w:r w:rsidR="001E0885">
                  <w:rPr>
                    <w:noProof/>
                    <w:webHidden/>
                  </w:rPr>
                  <w:tab/>
                </w:r>
                <w:r w:rsidR="001E0885">
                  <w:rPr>
                    <w:noProof/>
                    <w:webHidden/>
                  </w:rPr>
                  <w:fldChar w:fldCharType="begin"/>
                </w:r>
                <w:r w:rsidR="001E0885">
                  <w:rPr>
                    <w:noProof/>
                    <w:webHidden/>
                  </w:rPr>
                  <w:instrText xml:space="preserve"> PAGEREF _Toc29765235 \h </w:instrText>
                </w:r>
                <w:r w:rsidR="001E0885">
                  <w:rPr>
                    <w:noProof/>
                    <w:webHidden/>
                  </w:rPr>
                </w:r>
                <w:r w:rsidR="001E0885">
                  <w:rPr>
                    <w:noProof/>
                    <w:webHidden/>
                  </w:rPr>
                  <w:fldChar w:fldCharType="separate"/>
                </w:r>
                <w:r w:rsidR="001E0885">
                  <w:rPr>
                    <w:noProof/>
                    <w:webHidden/>
                  </w:rPr>
                  <w:t>18</w:t>
                </w:r>
                <w:r w:rsidR="001E0885">
                  <w:rPr>
                    <w:noProof/>
                    <w:webHidden/>
                  </w:rPr>
                  <w:fldChar w:fldCharType="end"/>
                </w:r>
              </w:hyperlink>
            </w:p>
            <w:p w14:paraId="7B126E99" w14:textId="2AA6A48D" w:rsidR="001E0885" w:rsidRDefault="008A5714">
              <w:pPr>
                <w:pStyle w:val="TOC3"/>
                <w:tabs>
                  <w:tab w:val="right" w:leader="dot" w:pos="9016"/>
                </w:tabs>
                <w:rPr>
                  <w:rFonts w:eastAsiaTheme="minorEastAsia"/>
                  <w:noProof/>
                  <w:lang w:eastAsia="en-GB"/>
                </w:rPr>
              </w:pPr>
              <w:hyperlink w:anchor="_Toc29765236" w:history="1">
                <w:r w:rsidR="001E0885" w:rsidRPr="00230F18">
                  <w:rPr>
                    <w:rStyle w:val="Hyperlink"/>
                    <w:noProof/>
                  </w:rPr>
                  <w:t>Lift maths channel</w:t>
                </w:r>
                <w:r w:rsidR="001E0885">
                  <w:rPr>
                    <w:noProof/>
                    <w:webHidden/>
                  </w:rPr>
                  <w:tab/>
                </w:r>
                <w:r w:rsidR="001E0885">
                  <w:rPr>
                    <w:noProof/>
                    <w:webHidden/>
                  </w:rPr>
                  <w:fldChar w:fldCharType="begin"/>
                </w:r>
                <w:r w:rsidR="001E0885">
                  <w:rPr>
                    <w:noProof/>
                    <w:webHidden/>
                  </w:rPr>
                  <w:instrText xml:space="preserve"> PAGEREF _Toc29765236 \h </w:instrText>
                </w:r>
                <w:r w:rsidR="001E0885">
                  <w:rPr>
                    <w:noProof/>
                    <w:webHidden/>
                  </w:rPr>
                </w:r>
                <w:r w:rsidR="001E0885">
                  <w:rPr>
                    <w:noProof/>
                    <w:webHidden/>
                  </w:rPr>
                  <w:fldChar w:fldCharType="separate"/>
                </w:r>
                <w:r w:rsidR="001E0885">
                  <w:rPr>
                    <w:noProof/>
                    <w:webHidden/>
                  </w:rPr>
                  <w:t>18</w:t>
                </w:r>
                <w:r w:rsidR="001E0885">
                  <w:rPr>
                    <w:noProof/>
                    <w:webHidden/>
                  </w:rPr>
                  <w:fldChar w:fldCharType="end"/>
                </w:r>
              </w:hyperlink>
            </w:p>
            <w:p w14:paraId="0D29EA15" w14:textId="7DCF47F9" w:rsidR="001E0885" w:rsidRDefault="008A5714">
              <w:pPr>
                <w:pStyle w:val="TOC3"/>
                <w:tabs>
                  <w:tab w:val="right" w:leader="dot" w:pos="9016"/>
                </w:tabs>
                <w:rPr>
                  <w:rFonts w:eastAsiaTheme="minorEastAsia"/>
                  <w:noProof/>
                  <w:lang w:eastAsia="en-GB"/>
                </w:rPr>
              </w:pPr>
              <w:hyperlink w:anchor="_Toc29765237" w:history="1">
                <w:r w:rsidR="001E0885" w:rsidRPr="00230F18">
                  <w:rPr>
                    <w:rStyle w:val="Hyperlink"/>
                    <w:noProof/>
                    <w:lang w:eastAsia="en-GB"/>
                  </w:rPr>
                  <w:t>Drag maths channel</w:t>
                </w:r>
                <w:r w:rsidR="001E0885">
                  <w:rPr>
                    <w:noProof/>
                    <w:webHidden/>
                  </w:rPr>
                  <w:tab/>
                </w:r>
                <w:r w:rsidR="001E0885">
                  <w:rPr>
                    <w:noProof/>
                    <w:webHidden/>
                  </w:rPr>
                  <w:fldChar w:fldCharType="begin"/>
                </w:r>
                <w:r w:rsidR="001E0885">
                  <w:rPr>
                    <w:noProof/>
                    <w:webHidden/>
                  </w:rPr>
                  <w:instrText xml:space="preserve"> PAGEREF _Toc29765237 \h </w:instrText>
                </w:r>
                <w:r w:rsidR="001E0885">
                  <w:rPr>
                    <w:noProof/>
                    <w:webHidden/>
                  </w:rPr>
                </w:r>
                <w:r w:rsidR="001E0885">
                  <w:rPr>
                    <w:noProof/>
                    <w:webHidden/>
                  </w:rPr>
                  <w:fldChar w:fldCharType="separate"/>
                </w:r>
                <w:r w:rsidR="001E0885">
                  <w:rPr>
                    <w:noProof/>
                    <w:webHidden/>
                  </w:rPr>
                  <w:t>19</w:t>
                </w:r>
                <w:r w:rsidR="001E0885">
                  <w:rPr>
                    <w:noProof/>
                    <w:webHidden/>
                  </w:rPr>
                  <w:fldChar w:fldCharType="end"/>
                </w:r>
              </w:hyperlink>
            </w:p>
            <w:p w14:paraId="1C05DCE8" w14:textId="03004903" w:rsidR="001E0885" w:rsidRDefault="008A5714">
              <w:pPr>
                <w:pStyle w:val="TOC2"/>
                <w:tabs>
                  <w:tab w:val="right" w:leader="dot" w:pos="9016"/>
                </w:tabs>
                <w:rPr>
                  <w:rFonts w:eastAsiaTheme="minorEastAsia"/>
                  <w:noProof/>
                  <w:lang w:eastAsia="en-GB"/>
                </w:rPr>
              </w:pPr>
              <w:hyperlink w:anchor="_Toc29765238" w:history="1">
                <w:r w:rsidR="001E0885" w:rsidRPr="00230F18">
                  <w:rPr>
                    <w:rStyle w:val="Hyperlink"/>
                    <w:noProof/>
                    <w:lang w:eastAsia="en-GB"/>
                  </w:rPr>
                  <w:t>Lift / Speed channel</w:t>
                </w:r>
                <w:r w:rsidR="001E0885">
                  <w:rPr>
                    <w:noProof/>
                    <w:webHidden/>
                  </w:rPr>
                  <w:tab/>
                </w:r>
                <w:r w:rsidR="001E0885">
                  <w:rPr>
                    <w:noProof/>
                    <w:webHidden/>
                  </w:rPr>
                  <w:fldChar w:fldCharType="begin"/>
                </w:r>
                <w:r w:rsidR="001E0885">
                  <w:rPr>
                    <w:noProof/>
                    <w:webHidden/>
                  </w:rPr>
                  <w:instrText xml:space="preserve"> PAGEREF _Toc29765238 \h </w:instrText>
                </w:r>
                <w:r w:rsidR="001E0885">
                  <w:rPr>
                    <w:noProof/>
                    <w:webHidden/>
                  </w:rPr>
                </w:r>
                <w:r w:rsidR="001E0885">
                  <w:rPr>
                    <w:noProof/>
                    <w:webHidden/>
                  </w:rPr>
                  <w:fldChar w:fldCharType="separate"/>
                </w:r>
                <w:r w:rsidR="001E0885">
                  <w:rPr>
                    <w:noProof/>
                    <w:webHidden/>
                  </w:rPr>
                  <w:t>20</w:t>
                </w:r>
                <w:r w:rsidR="001E0885">
                  <w:rPr>
                    <w:noProof/>
                    <w:webHidden/>
                  </w:rPr>
                  <w:fldChar w:fldCharType="end"/>
                </w:r>
              </w:hyperlink>
            </w:p>
            <w:p w14:paraId="27F86961" w14:textId="34BB8B21" w:rsidR="001E0885" w:rsidRDefault="008A5714">
              <w:pPr>
                <w:pStyle w:val="TOC3"/>
                <w:tabs>
                  <w:tab w:val="right" w:leader="dot" w:pos="9016"/>
                </w:tabs>
                <w:rPr>
                  <w:rFonts w:eastAsiaTheme="minorEastAsia"/>
                  <w:noProof/>
                  <w:lang w:eastAsia="en-GB"/>
                </w:rPr>
              </w:pPr>
              <w:hyperlink w:anchor="_Toc29765239" w:history="1">
                <w:r w:rsidR="001E0885" w:rsidRPr="00230F18">
                  <w:rPr>
                    <w:rStyle w:val="Hyperlink"/>
                    <w:noProof/>
                    <w:lang w:eastAsia="en-GB"/>
                  </w:rPr>
                  <w:t xml:space="preserve">Predicted lift, </w:t>
                </w:r>
                <w:r w:rsidR="001E0885" w:rsidRPr="00230F18">
                  <w:rPr>
                    <w:rStyle w:val="Hyperlink"/>
                    <w:noProof/>
                  </w:rPr>
                  <w:t>measured</w:t>
                </w:r>
                <w:r w:rsidR="001E0885" w:rsidRPr="00230F18">
                  <w:rPr>
                    <w:rStyle w:val="Hyperlink"/>
                    <w:noProof/>
                    <w:lang w:eastAsia="en-GB"/>
                  </w:rPr>
                  <w:t xml:space="preserve"> lift</w:t>
                </w:r>
                <w:r w:rsidR="001E0885">
                  <w:rPr>
                    <w:noProof/>
                    <w:webHidden/>
                  </w:rPr>
                  <w:tab/>
                </w:r>
                <w:r w:rsidR="001E0885">
                  <w:rPr>
                    <w:noProof/>
                    <w:webHidden/>
                  </w:rPr>
                  <w:fldChar w:fldCharType="begin"/>
                </w:r>
                <w:r w:rsidR="001E0885">
                  <w:rPr>
                    <w:noProof/>
                    <w:webHidden/>
                  </w:rPr>
                  <w:instrText xml:space="preserve"> PAGEREF _Toc29765239 \h </w:instrText>
                </w:r>
                <w:r w:rsidR="001E0885">
                  <w:rPr>
                    <w:noProof/>
                    <w:webHidden/>
                  </w:rPr>
                </w:r>
                <w:r w:rsidR="001E0885">
                  <w:rPr>
                    <w:noProof/>
                    <w:webHidden/>
                  </w:rPr>
                  <w:fldChar w:fldCharType="separate"/>
                </w:r>
                <w:r w:rsidR="001E0885">
                  <w:rPr>
                    <w:noProof/>
                    <w:webHidden/>
                  </w:rPr>
                  <w:t>21</w:t>
                </w:r>
                <w:r w:rsidR="001E0885">
                  <w:rPr>
                    <w:noProof/>
                    <w:webHidden/>
                  </w:rPr>
                  <w:fldChar w:fldCharType="end"/>
                </w:r>
              </w:hyperlink>
            </w:p>
            <w:p w14:paraId="7FEF7172" w14:textId="6393B04B" w:rsidR="001E0885" w:rsidRDefault="008A5714">
              <w:pPr>
                <w:pStyle w:val="TOC3"/>
                <w:tabs>
                  <w:tab w:val="right" w:leader="dot" w:pos="9016"/>
                </w:tabs>
                <w:rPr>
                  <w:rFonts w:eastAsiaTheme="minorEastAsia"/>
                  <w:noProof/>
                  <w:lang w:eastAsia="en-GB"/>
                </w:rPr>
              </w:pPr>
              <w:hyperlink w:anchor="_Toc29765240" w:history="1">
                <w:r w:rsidR="001E0885" w:rsidRPr="00230F18">
                  <w:rPr>
                    <w:rStyle w:val="Hyperlink"/>
                    <w:noProof/>
                    <w:lang w:eastAsia="en-GB"/>
                  </w:rPr>
                  <w:t>Lat. acceleration / speed</w:t>
                </w:r>
                <w:r w:rsidR="001E0885">
                  <w:rPr>
                    <w:noProof/>
                    <w:webHidden/>
                  </w:rPr>
                  <w:tab/>
                </w:r>
                <w:r w:rsidR="001E0885">
                  <w:rPr>
                    <w:noProof/>
                    <w:webHidden/>
                  </w:rPr>
                  <w:fldChar w:fldCharType="begin"/>
                </w:r>
                <w:r w:rsidR="001E0885">
                  <w:rPr>
                    <w:noProof/>
                    <w:webHidden/>
                  </w:rPr>
                  <w:instrText xml:space="preserve"> PAGEREF _Toc29765240 \h </w:instrText>
                </w:r>
                <w:r w:rsidR="001E0885">
                  <w:rPr>
                    <w:noProof/>
                    <w:webHidden/>
                  </w:rPr>
                </w:r>
                <w:r w:rsidR="001E0885">
                  <w:rPr>
                    <w:noProof/>
                    <w:webHidden/>
                  </w:rPr>
                  <w:fldChar w:fldCharType="separate"/>
                </w:r>
                <w:r w:rsidR="001E0885">
                  <w:rPr>
                    <w:noProof/>
                    <w:webHidden/>
                  </w:rPr>
                  <w:t>21</w:t>
                </w:r>
                <w:r w:rsidR="001E0885">
                  <w:rPr>
                    <w:noProof/>
                    <w:webHidden/>
                  </w:rPr>
                  <w:fldChar w:fldCharType="end"/>
                </w:r>
              </w:hyperlink>
            </w:p>
            <w:p w14:paraId="1FE01FFF" w14:textId="0741D27D" w:rsidR="001E0885" w:rsidRDefault="008A5714">
              <w:pPr>
                <w:pStyle w:val="TOC3"/>
                <w:tabs>
                  <w:tab w:val="right" w:leader="dot" w:pos="9016"/>
                </w:tabs>
                <w:rPr>
                  <w:rFonts w:eastAsiaTheme="minorEastAsia"/>
                  <w:noProof/>
                  <w:lang w:eastAsia="en-GB"/>
                </w:rPr>
              </w:pPr>
              <w:hyperlink w:anchor="_Toc29765241" w:history="1">
                <w:r w:rsidR="001E0885" w:rsidRPr="00230F18">
                  <w:rPr>
                    <w:rStyle w:val="Hyperlink"/>
                    <w:noProof/>
                  </w:rPr>
                  <w:t>Tyre temperatures</w:t>
                </w:r>
                <w:r w:rsidR="001E0885">
                  <w:rPr>
                    <w:noProof/>
                    <w:webHidden/>
                  </w:rPr>
                  <w:tab/>
                </w:r>
                <w:r w:rsidR="001E0885">
                  <w:rPr>
                    <w:noProof/>
                    <w:webHidden/>
                  </w:rPr>
                  <w:fldChar w:fldCharType="begin"/>
                </w:r>
                <w:r w:rsidR="001E0885">
                  <w:rPr>
                    <w:noProof/>
                    <w:webHidden/>
                  </w:rPr>
                  <w:instrText xml:space="preserve"> PAGEREF _Toc29765241 \h </w:instrText>
                </w:r>
                <w:r w:rsidR="001E0885">
                  <w:rPr>
                    <w:noProof/>
                    <w:webHidden/>
                  </w:rPr>
                </w:r>
                <w:r w:rsidR="001E0885">
                  <w:rPr>
                    <w:noProof/>
                    <w:webHidden/>
                  </w:rPr>
                  <w:fldChar w:fldCharType="separate"/>
                </w:r>
                <w:r w:rsidR="001E0885">
                  <w:rPr>
                    <w:noProof/>
                    <w:webHidden/>
                  </w:rPr>
                  <w:t>23</w:t>
                </w:r>
                <w:r w:rsidR="001E0885">
                  <w:rPr>
                    <w:noProof/>
                    <w:webHidden/>
                  </w:rPr>
                  <w:fldChar w:fldCharType="end"/>
                </w:r>
              </w:hyperlink>
            </w:p>
            <w:p w14:paraId="74383D98" w14:textId="39E5B0E8" w:rsidR="001E0885" w:rsidRDefault="008A5714">
              <w:pPr>
                <w:pStyle w:val="TOC2"/>
                <w:tabs>
                  <w:tab w:val="right" w:leader="dot" w:pos="9016"/>
                </w:tabs>
                <w:rPr>
                  <w:rFonts w:eastAsiaTheme="minorEastAsia"/>
                  <w:noProof/>
                  <w:lang w:eastAsia="en-GB"/>
                </w:rPr>
              </w:pPr>
              <w:hyperlink w:anchor="_Toc29765242" w:history="1">
                <w:r w:rsidR="001E0885" w:rsidRPr="00230F18">
                  <w:rPr>
                    <w:rStyle w:val="Hyperlink"/>
                    <w:rFonts w:eastAsia="Times New Roman"/>
                    <w:noProof/>
                    <w:lang w:eastAsia="en-GB"/>
                  </w:rPr>
                  <w:t>Understeer/oversteer</w:t>
                </w:r>
                <w:r w:rsidR="001E0885">
                  <w:rPr>
                    <w:noProof/>
                    <w:webHidden/>
                  </w:rPr>
                  <w:tab/>
                </w:r>
                <w:r w:rsidR="001E0885">
                  <w:rPr>
                    <w:noProof/>
                    <w:webHidden/>
                  </w:rPr>
                  <w:fldChar w:fldCharType="begin"/>
                </w:r>
                <w:r w:rsidR="001E0885">
                  <w:rPr>
                    <w:noProof/>
                    <w:webHidden/>
                  </w:rPr>
                  <w:instrText xml:space="preserve"> PAGEREF _Toc29765242 \h </w:instrText>
                </w:r>
                <w:r w:rsidR="001E0885">
                  <w:rPr>
                    <w:noProof/>
                    <w:webHidden/>
                  </w:rPr>
                </w:r>
                <w:r w:rsidR="001E0885">
                  <w:rPr>
                    <w:noProof/>
                    <w:webHidden/>
                  </w:rPr>
                  <w:fldChar w:fldCharType="separate"/>
                </w:r>
                <w:r w:rsidR="001E0885">
                  <w:rPr>
                    <w:noProof/>
                    <w:webHidden/>
                  </w:rPr>
                  <w:t>24</w:t>
                </w:r>
                <w:r w:rsidR="001E0885">
                  <w:rPr>
                    <w:noProof/>
                    <w:webHidden/>
                  </w:rPr>
                  <w:fldChar w:fldCharType="end"/>
                </w:r>
              </w:hyperlink>
            </w:p>
            <w:p w14:paraId="2C9FE6C2" w14:textId="52DB2BBE" w:rsidR="001E0885" w:rsidRDefault="008A5714">
              <w:pPr>
                <w:pStyle w:val="TOC2"/>
                <w:tabs>
                  <w:tab w:val="right" w:leader="dot" w:pos="9016"/>
                </w:tabs>
                <w:rPr>
                  <w:rFonts w:eastAsiaTheme="minorEastAsia"/>
                  <w:noProof/>
                  <w:lang w:eastAsia="en-GB"/>
                </w:rPr>
              </w:pPr>
              <w:hyperlink w:anchor="_Toc29765243" w:history="1">
                <w:r w:rsidR="001E0885" w:rsidRPr="00230F18">
                  <w:rPr>
                    <w:rStyle w:val="Hyperlink"/>
                    <w:noProof/>
                  </w:rPr>
                  <w:t>Corner radius</w:t>
                </w:r>
                <w:r w:rsidR="001E0885">
                  <w:rPr>
                    <w:noProof/>
                    <w:webHidden/>
                  </w:rPr>
                  <w:tab/>
                </w:r>
                <w:r w:rsidR="001E0885">
                  <w:rPr>
                    <w:noProof/>
                    <w:webHidden/>
                  </w:rPr>
                  <w:fldChar w:fldCharType="begin"/>
                </w:r>
                <w:r w:rsidR="001E0885">
                  <w:rPr>
                    <w:noProof/>
                    <w:webHidden/>
                  </w:rPr>
                  <w:instrText xml:space="preserve"> PAGEREF _Toc29765243 \h </w:instrText>
                </w:r>
                <w:r w:rsidR="001E0885">
                  <w:rPr>
                    <w:noProof/>
                    <w:webHidden/>
                  </w:rPr>
                </w:r>
                <w:r w:rsidR="001E0885">
                  <w:rPr>
                    <w:noProof/>
                    <w:webHidden/>
                  </w:rPr>
                  <w:fldChar w:fldCharType="separate"/>
                </w:r>
                <w:r w:rsidR="001E0885">
                  <w:rPr>
                    <w:noProof/>
                    <w:webHidden/>
                  </w:rPr>
                  <w:t>24</w:t>
                </w:r>
                <w:r w:rsidR="001E0885">
                  <w:rPr>
                    <w:noProof/>
                    <w:webHidden/>
                  </w:rPr>
                  <w:fldChar w:fldCharType="end"/>
                </w:r>
              </w:hyperlink>
            </w:p>
            <w:p w14:paraId="0D6461BE" w14:textId="5F445E03" w:rsidR="001E0885" w:rsidRDefault="008A5714">
              <w:pPr>
                <w:pStyle w:val="TOC3"/>
                <w:tabs>
                  <w:tab w:val="right" w:leader="dot" w:pos="9016"/>
                </w:tabs>
                <w:rPr>
                  <w:rFonts w:eastAsiaTheme="minorEastAsia"/>
                  <w:noProof/>
                  <w:lang w:eastAsia="en-GB"/>
                </w:rPr>
              </w:pPr>
              <w:hyperlink w:anchor="_Toc29765244" w:history="1">
                <w:r w:rsidR="001E0885" w:rsidRPr="00230F18">
                  <w:rPr>
                    <w:rStyle w:val="Hyperlink"/>
                    <w:rFonts w:eastAsia="Times New Roman"/>
                    <w:noProof/>
                    <w:lang w:eastAsia="en-GB"/>
                  </w:rPr>
                  <w:t>Radius calculated from lateral acceleration</w:t>
                </w:r>
                <w:r w:rsidR="001E0885">
                  <w:rPr>
                    <w:noProof/>
                    <w:webHidden/>
                  </w:rPr>
                  <w:tab/>
                </w:r>
                <w:r w:rsidR="001E0885">
                  <w:rPr>
                    <w:noProof/>
                    <w:webHidden/>
                  </w:rPr>
                  <w:fldChar w:fldCharType="begin"/>
                </w:r>
                <w:r w:rsidR="001E0885">
                  <w:rPr>
                    <w:noProof/>
                    <w:webHidden/>
                  </w:rPr>
                  <w:instrText xml:space="preserve"> PAGEREF _Toc29765244 \h </w:instrText>
                </w:r>
                <w:r w:rsidR="001E0885">
                  <w:rPr>
                    <w:noProof/>
                    <w:webHidden/>
                  </w:rPr>
                </w:r>
                <w:r w:rsidR="001E0885">
                  <w:rPr>
                    <w:noProof/>
                    <w:webHidden/>
                  </w:rPr>
                  <w:fldChar w:fldCharType="separate"/>
                </w:r>
                <w:r w:rsidR="001E0885">
                  <w:rPr>
                    <w:noProof/>
                    <w:webHidden/>
                  </w:rPr>
                  <w:t>24</w:t>
                </w:r>
                <w:r w:rsidR="001E0885">
                  <w:rPr>
                    <w:noProof/>
                    <w:webHidden/>
                  </w:rPr>
                  <w:fldChar w:fldCharType="end"/>
                </w:r>
              </w:hyperlink>
            </w:p>
            <w:p w14:paraId="5F067184" w14:textId="4AF7C459" w:rsidR="001E0885" w:rsidRDefault="008A5714">
              <w:pPr>
                <w:pStyle w:val="TOC3"/>
                <w:tabs>
                  <w:tab w:val="right" w:leader="dot" w:pos="9016"/>
                </w:tabs>
                <w:rPr>
                  <w:rFonts w:eastAsiaTheme="minorEastAsia"/>
                  <w:noProof/>
                  <w:lang w:eastAsia="en-GB"/>
                </w:rPr>
              </w:pPr>
              <w:hyperlink w:anchor="_Toc29765245" w:history="1">
                <w:r w:rsidR="001E0885" w:rsidRPr="00230F18">
                  <w:rPr>
                    <w:rStyle w:val="Hyperlink"/>
                    <w:rFonts w:eastAsia="Times New Roman"/>
                    <w:noProof/>
                    <w:lang w:eastAsia="en-GB"/>
                  </w:rPr>
                  <w:t>Steered radius</w:t>
                </w:r>
                <w:r w:rsidR="001E0885">
                  <w:rPr>
                    <w:noProof/>
                    <w:webHidden/>
                  </w:rPr>
                  <w:tab/>
                </w:r>
                <w:r w:rsidR="001E0885">
                  <w:rPr>
                    <w:noProof/>
                    <w:webHidden/>
                  </w:rPr>
                  <w:fldChar w:fldCharType="begin"/>
                </w:r>
                <w:r w:rsidR="001E0885">
                  <w:rPr>
                    <w:noProof/>
                    <w:webHidden/>
                  </w:rPr>
                  <w:instrText xml:space="preserve"> PAGEREF _Toc29765245 \h </w:instrText>
                </w:r>
                <w:r w:rsidR="001E0885">
                  <w:rPr>
                    <w:noProof/>
                    <w:webHidden/>
                  </w:rPr>
                </w:r>
                <w:r w:rsidR="001E0885">
                  <w:rPr>
                    <w:noProof/>
                    <w:webHidden/>
                  </w:rPr>
                  <w:fldChar w:fldCharType="separate"/>
                </w:r>
                <w:r w:rsidR="001E0885">
                  <w:rPr>
                    <w:noProof/>
                    <w:webHidden/>
                  </w:rPr>
                  <w:t>24</w:t>
                </w:r>
                <w:r w:rsidR="001E0885">
                  <w:rPr>
                    <w:noProof/>
                    <w:webHidden/>
                  </w:rPr>
                  <w:fldChar w:fldCharType="end"/>
                </w:r>
              </w:hyperlink>
            </w:p>
            <w:p w14:paraId="153DB756" w14:textId="6184354B" w:rsidR="001E0885" w:rsidRDefault="008A5714">
              <w:pPr>
                <w:pStyle w:val="TOC2"/>
                <w:tabs>
                  <w:tab w:val="right" w:leader="dot" w:pos="9016"/>
                </w:tabs>
                <w:rPr>
                  <w:rFonts w:eastAsiaTheme="minorEastAsia"/>
                  <w:noProof/>
                  <w:lang w:eastAsia="en-GB"/>
                </w:rPr>
              </w:pPr>
              <w:hyperlink w:anchor="_Toc29765246" w:history="1">
                <w:r w:rsidR="001E0885" w:rsidRPr="00230F18">
                  <w:rPr>
                    <w:rStyle w:val="Hyperlink"/>
                    <w:rFonts w:eastAsia="Times New Roman"/>
                    <w:noProof/>
                    <w:lang w:eastAsia="en-GB"/>
                  </w:rPr>
                  <w:t>Slip angles</w:t>
                </w:r>
                <w:r w:rsidR="001E0885">
                  <w:rPr>
                    <w:noProof/>
                    <w:webHidden/>
                  </w:rPr>
                  <w:tab/>
                </w:r>
                <w:r w:rsidR="001E0885">
                  <w:rPr>
                    <w:noProof/>
                    <w:webHidden/>
                  </w:rPr>
                  <w:fldChar w:fldCharType="begin"/>
                </w:r>
                <w:r w:rsidR="001E0885">
                  <w:rPr>
                    <w:noProof/>
                    <w:webHidden/>
                  </w:rPr>
                  <w:instrText xml:space="preserve"> PAGEREF _Toc29765246 \h </w:instrText>
                </w:r>
                <w:r w:rsidR="001E0885">
                  <w:rPr>
                    <w:noProof/>
                    <w:webHidden/>
                  </w:rPr>
                </w:r>
                <w:r w:rsidR="001E0885">
                  <w:rPr>
                    <w:noProof/>
                    <w:webHidden/>
                  </w:rPr>
                  <w:fldChar w:fldCharType="separate"/>
                </w:r>
                <w:r w:rsidR="001E0885">
                  <w:rPr>
                    <w:noProof/>
                    <w:webHidden/>
                  </w:rPr>
                  <w:t>25</w:t>
                </w:r>
                <w:r w:rsidR="001E0885">
                  <w:rPr>
                    <w:noProof/>
                    <w:webHidden/>
                  </w:rPr>
                  <w:fldChar w:fldCharType="end"/>
                </w:r>
              </w:hyperlink>
            </w:p>
            <w:p w14:paraId="7BAF24AC" w14:textId="7704A2CA" w:rsidR="001E0885" w:rsidRDefault="008A5714">
              <w:pPr>
                <w:pStyle w:val="TOC2"/>
                <w:tabs>
                  <w:tab w:val="right" w:leader="dot" w:pos="9016"/>
                </w:tabs>
                <w:rPr>
                  <w:rFonts w:eastAsiaTheme="minorEastAsia"/>
                  <w:noProof/>
                  <w:lang w:eastAsia="en-GB"/>
                </w:rPr>
              </w:pPr>
              <w:hyperlink w:anchor="_Toc29765247" w:history="1">
                <w:r w:rsidR="001E0885" w:rsidRPr="00230F18">
                  <w:rPr>
                    <w:rStyle w:val="Hyperlink"/>
                    <w:rFonts w:eastAsia="Times New Roman"/>
                    <w:noProof/>
                    <w:lang w:eastAsia="en-GB"/>
                  </w:rPr>
                  <w:t>The oversteer channel</w:t>
                </w:r>
                <w:r w:rsidR="001E0885">
                  <w:rPr>
                    <w:noProof/>
                    <w:webHidden/>
                  </w:rPr>
                  <w:tab/>
                </w:r>
                <w:r w:rsidR="001E0885">
                  <w:rPr>
                    <w:noProof/>
                    <w:webHidden/>
                  </w:rPr>
                  <w:fldChar w:fldCharType="begin"/>
                </w:r>
                <w:r w:rsidR="001E0885">
                  <w:rPr>
                    <w:noProof/>
                    <w:webHidden/>
                  </w:rPr>
                  <w:instrText xml:space="preserve"> PAGEREF _Toc29765247 \h </w:instrText>
                </w:r>
                <w:r w:rsidR="001E0885">
                  <w:rPr>
                    <w:noProof/>
                    <w:webHidden/>
                  </w:rPr>
                </w:r>
                <w:r w:rsidR="001E0885">
                  <w:rPr>
                    <w:noProof/>
                    <w:webHidden/>
                  </w:rPr>
                  <w:fldChar w:fldCharType="separate"/>
                </w:r>
                <w:r w:rsidR="001E0885">
                  <w:rPr>
                    <w:noProof/>
                    <w:webHidden/>
                  </w:rPr>
                  <w:t>27</w:t>
                </w:r>
                <w:r w:rsidR="001E0885">
                  <w:rPr>
                    <w:noProof/>
                    <w:webHidden/>
                  </w:rPr>
                  <w:fldChar w:fldCharType="end"/>
                </w:r>
              </w:hyperlink>
            </w:p>
            <w:p w14:paraId="091ED0CD" w14:textId="5AA5454A" w:rsidR="001E0885" w:rsidRDefault="008A5714">
              <w:pPr>
                <w:pStyle w:val="TOC2"/>
                <w:tabs>
                  <w:tab w:val="right" w:leader="dot" w:pos="9016"/>
                </w:tabs>
                <w:rPr>
                  <w:rFonts w:eastAsiaTheme="minorEastAsia"/>
                  <w:noProof/>
                  <w:lang w:eastAsia="en-GB"/>
                </w:rPr>
              </w:pPr>
              <w:hyperlink w:anchor="_Toc29765248" w:history="1">
                <w:r w:rsidR="001E0885" w:rsidRPr="00230F18">
                  <w:rPr>
                    <w:rStyle w:val="Hyperlink"/>
                    <w:rFonts w:eastAsia="Times New Roman"/>
                    <w:noProof/>
                    <w:lang w:eastAsia="en-GB"/>
                  </w:rPr>
                  <w:t>Dampers</w:t>
                </w:r>
                <w:r w:rsidR="001E0885">
                  <w:rPr>
                    <w:noProof/>
                    <w:webHidden/>
                  </w:rPr>
                  <w:tab/>
                </w:r>
                <w:r w:rsidR="001E0885">
                  <w:rPr>
                    <w:noProof/>
                    <w:webHidden/>
                  </w:rPr>
                  <w:fldChar w:fldCharType="begin"/>
                </w:r>
                <w:r w:rsidR="001E0885">
                  <w:rPr>
                    <w:noProof/>
                    <w:webHidden/>
                  </w:rPr>
                  <w:instrText xml:space="preserve"> PAGEREF _Toc29765248 \h </w:instrText>
                </w:r>
                <w:r w:rsidR="001E0885">
                  <w:rPr>
                    <w:noProof/>
                    <w:webHidden/>
                  </w:rPr>
                </w:r>
                <w:r w:rsidR="001E0885">
                  <w:rPr>
                    <w:noProof/>
                    <w:webHidden/>
                  </w:rPr>
                  <w:fldChar w:fldCharType="separate"/>
                </w:r>
                <w:r w:rsidR="001E0885">
                  <w:rPr>
                    <w:noProof/>
                    <w:webHidden/>
                  </w:rPr>
                  <w:t>27</w:t>
                </w:r>
                <w:r w:rsidR="001E0885">
                  <w:rPr>
                    <w:noProof/>
                    <w:webHidden/>
                  </w:rPr>
                  <w:fldChar w:fldCharType="end"/>
                </w:r>
              </w:hyperlink>
            </w:p>
            <w:p w14:paraId="7E3CF4C0" w14:textId="1843787A" w:rsidR="001E0885" w:rsidRDefault="008A5714">
              <w:pPr>
                <w:pStyle w:val="TOC3"/>
                <w:tabs>
                  <w:tab w:val="right" w:leader="dot" w:pos="9016"/>
                </w:tabs>
                <w:rPr>
                  <w:rFonts w:eastAsiaTheme="minorEastAsia"/>
                  <w:noProof/>
                  <w:lang w:eastAsia="en-GB"/>
                </w:rPr>
              </w:pPr>
              <w:hyperlink w:anchor="_Toc29765249" w:history="1">
                <w:r w:rsidR="001E0885" w:rsidRPr="00230F18">
                  <w:rPr>
                    <w:rStyle w:val="Hyperlink"/>
                    <w:noProof/>
                    <w:lang w:eastAsia="en-GB"/>
                  </w:rPr>
                  <w:t>Steadiness of tyre load</w:t>
                </w:r>
                <w:r w:rsidR="001E0885">
                  <w:rPr>
                    <w:noProof/>
                    <w:webHidden/>
                  </w:rPr>
                  <w:tab/>
                </w:r>
                <w:r w:rsidR="001E0885">
                  <w:rPr>
                    <w:noProof/>
                    <w:webHidden/>
                  </w:rPr>
                  <w:fldChar w:fldCharType="begin"/>
                </w:r>
                <w:r w:rsidR="001E0885">
                  <w:rPr>
                    <w:noProof/>
                    <w:webHidden/>
                  </w:rPr>
                  <w:instrText xml:space="preserve"> PAGEREF _Toc29765249 \h </w:instrText>
                </w:r>
                <w:r w:rsidR="001E0885">
                  <w:rPr>
                    <w:noProof/>
                    <w:webHidden/>
                  </w:rPr>
                </w:r>
                <w:r w:rsidR="001E0885">
                  <w:rPr>
                    <w:noProof/>
                    <w:webHidden/>
                  </w:rPr>
                  <w:fldChar w:fldCharType="separate"/>
                </w:r>
                <w:r w:rsidR="001E0885">
                  <w:rPr>
                    <w:noProof/>
                    <w:webHidden/>
                  </w:rPr>
                  <w:t>28</w:t>
                </w:r>
                <w:r w:rsidR="001E0885">
                  <w:rPr>
                    <w:noProof/>
                    <w:webHidden/>
                  </w:rPr>
                  <w:fldChar w:fldCharType="end"/>
                </w:r>
              </w:hyperlink>
            </w:p>
            <w:p w14:paraId="0386775E" w14:textId="52D5A086" w:rsidR="001E0885" w:rsidRDefault="008A5714">
              <w:pPr>
                <w:pStyle w:val="TOC2"/>
                <w:tabs>
                  <w:tab w:val="right" w:leader="dot" w:pos="9016"/>
                </w:tabs>
                <w:rPr>
                  <w:rFonts w:eastAsiaTheme="minorEastAsia"/>
                  <w:noProof/>
                  <w:lang w:eastAsia="en-GB"/>
                </w:rPr>
              </w:pPr>
              <w:hyperlink w:anchor="_Toc29765250" w:history="1">
                <w:r w:rsidR="001E0885" w:rsidRPr="00230F18">
                  <w:rPr>
                    <w:rStyle w:val="Hyperlink"/>
                    <w:rFonts w:eastAsia="Times New Roman"/>
                    <w:noProof/>
                    <w:lang w:eastAsia="en-GB"/>
                  </w:rPr>
                  <w:t>Lateral weight transfer (from tyre loads)</w:t>
                </w:r>
                <w:r w:rsidR="001E0885">
                  <w:rPr>
                    <w:noProof/>
                    <w:webHidden/>
                  </w:rPr>
                  <w:tab/>
                </w:r>
                <w:r w:rsidR="001E0885">
                  <w:rPr>
                    <w:noProof/>
                    <w:webHidden/>
                  </w:rPr>
                  <w:fldChar w:fldCharType="begin"/>
                </w:r>
                <w:r w:rsidR="001E0885">
                  <w:rPr>
                    <w:noProof/>
                    <w:webHidden/>
                  </w:rPr>
                  <w:instrText xml:space="preserve"> PAGEREF _Toc29765250 \h </w:instrText>
                </w:r>
                <w:r w:rsidR="001E0885">
                  <w:rPr>
                    <w:noProof/>
                    <w:webHidden/>
                  </w:rPr>
                </w:r>
                <w:r w:rsidR="001E0885">
                  <w:rPr>
                    <w:noProof/>
                    <w:webHidden/>
                  </w:rPr>
                  <w:fldChar w:fldCharType="separate"/>
                </w:r>
                <w:r w:rsidR="001E0885">
                  <w:rPr>
                    <w:noProof/>
                    <w:webHidden/>
                  </w:rPr>
                  <w:t>29</w:t>
                </w:r>
                <w:r w:rsidR="001E0885">
                  <w:rPr>
                    <w:noProof/>
                    <w:webHidden/>
                  </w:rPr>
                  <w:fldChar w:fldCharType="end"/>
                </w:r>
              </w:hyperlink>
            </w:p>
            <w:p w14:paraId="589E1050" w14:textId="179D471B" w:rsidR="001E0885" w:rsidRDefault="008A5714">
              <w:pPr>
                <w:pStyle w:val="TOC1"/>
                <w:tabs>
                  <w:tab w:val="right" w:leader="dot" w:pos="9016"/>
                </w:tabs>
                <w:rPr>
                  <w:rFonts w:eastAsiaTheme="minorEastAsia"/>
                  <w:noProof/>
                  <w:lang w:eastAsia="en-GB"/>
                </w:rPr>
              </w:pPr>
              <w:hyperlink w:anchor="_Toc29765251" w:history="1">
                <w:r w:rsidR="001E0885" w:rsidRPr="00230F18">
                  <w:rPr>
                    <w:rStyle w:val="Hyperlink"/>
                    <w:noProof/>
                    <w:lang w:eastAsia="en-GB"/>
                  </w:rPr>
                  <w:t>C</w:t>
                </w:r>
                <w:r w:rsidR="001E0885" w:rsidRPr="00230F18">
                  <w:rPr>
                    <w:rStyle w:val="Hyperlink"/>
                    <w:rFonts w:eastAsia="Times New Roman"/>
                    <w:noProof/>
                    <w:lang w:eastAsia="en-GB"/>
                  </w:rPr>
                  <w:t>onclusions</w:t>
                </w:r>
                <w:r w:rsidR="001E0885">
                  <w:rPr>
                    <w:noProof/>
                    <w:webHidden/>
                  </w:rPr>
                  <w:tab/>
                </w:r>
                <w:r w:rsidR="001E0885">
                  <w:rPr>
                    <w:noProof/>
                    <w:webHidden/>
                  </w:rPr>
                  <w:fldChar w:fldCharType="begin"/>
                </w:r>
                <w:r w:rsidR="001E0885">
                  <w:rPr>
                    <w:noProof/>
                    <w:webHidden/>
                  </w:rPr>
                  <w:instrText xml:space="preserve"> PAGEREF _Toc29765251 \h </w:instrText>
                </w:r>
                <w:r w:rsidR="001E0885">
                  <w:rPr>
                    <w:noProof/>
                    <w:webHidden/>
                  </w:rPr>
                </w:r>
                <w:r w:rsidR="001E0885">
                  <w:rPr>
                    <w:noProof/>
                    <w:webHidden/>
                  </w:rPr>
                  <w:fldChar w:fldCharType="separate"/>
                </w:r>
                <w:r w:rsidR="001E0885">
                  <w:rPr>
                    <w:noProof/>
                    <w:webHidden/>
                  </w:rPr>
                  <w:t>30</w:t>
                </w:r>
                <w:r w:rsidR="001E0885">
                  <w:rPr>
                    <w:noProof/>
                    <w:webHidden/>
                  </w:rPr>
                  <w:fldChar w:fldCharType="end"/>
                </w:r>
              </w:hyperlink>
            </w:p>
            <w:p w14:paraId="42E4AB9F" w14:textId="15BA8794" w:rsidR="001E0885" w:rsidRDefault="008A5714">
              <w:pPr>
                <w:pStyle w:val="TOC1"/>
                <w:tabs>
                  <w:tab w:val="right" w:leader="dot" w:pos="9016"/>
                </w:tabs>
                <w:rPr>
                  <w:rFonts w:eastAsiaTheme="minorEastAsia"/>
                  <w:noProof/>
                  <w:lang w:eastAsia="en-GB"/>
                </w:rPr>
              </w:pPr>
              <w:hyperlink w:anchor="_Toc29765252" w:history="1">
                <w:r w:rsidR="001E0885" w:rsidRPr="00230F18">
                  <w:rPr>
                    <w:rStyle w:val="Hyperlink"/>
                    <w:noProof/>
                  </w:rPr>
                  <w:t>Further work</w:t>
                </w:r>
                <w:r w:rsidR="001E0885">
                  <w:rPr>
                    <w:noProof/>
                    <w:webHidden/>
                  </w:rPr>
                  <w:tab/>
                </w:r>
                <w:r w:rsidR="001E0885">
                  <w:rPr>
                    <w:noProof/>
                    <w:webHidden/>
                  </w:rPr>
                  <w:fldChar w:fldCharType="begin"/>
                </w:r>
                <w:r w:rsidR="001E0885">
                  <w:rPr>
                    <w:noProof/>
                    <w:webHidden/>
                  </w:rPr>
                  <w:instrText xml:space="preserve"> PAGEREF _Toc29765252 \h </w:instrText>
                </w:r>
                <w:r w:rsidR="001E0885">
                  <w:rPr>
                    <w:noProof/>
                    <w:webHidden/>
                  </w:rPr>
                </w:r>
                <w:r w:rsidR="001E0885">
                  <w:rPr>
                    <w:noProof/>
                    <w:webHidden/>
                  </w:rPr>
                  <w:fldChar w:fldCharType="separate"/>
                </w:r>
                <w:r w:rsidR="001E0885">
                  <w:rPr>
                    <w:noProof/>
                    <w:webHidden/>
                  </w:rPr>
                  <w:t>31</w:t>
                </w:r>
                <w:r w:rsidR="001E0885">
                  <w:rPr>
                    <w:noProof/>
                    <w:webHidden/>
                  </w:rPr>
                  <w:fldChar w:fldCharType="end"/>
                </w:r>
              </w:hyperlink>
            </w:p>
            <w:p w14:paraId="5998D571" w14:textId="2C35399F" w:rsidR="001E0885" w:rsidRDefault="008A5714">
              <w:pPr>
                <w:pStyle w:val="TOC1"/>
                <w:tabs>
                  <w:tab w:val="right" w:leader="dot" w:pos="9016"/>
                </w:tabs>
                <w:rPr>
                  <w:rFonts w:eastAsiaTheme="minorEastAsia"/>
                  <w:noProof/>
                  <w:lang w:eastAsia="en-GB"/>
                </w:rPr>
              </w:pPr>
              <w:hyperlink w:anchor="_Toc29765253" w:history="1">
                <w:r w:rsidR="001E0885" w:rsidRPr="00230F18">
                  <w:rPr>
                    <w:rStyle w:val="Hyperlink"/>
                    <w:noProof/>
                  </w:rPr>
                  <w:t>Bibliography</w:t>
                </w:r>
                <w:r w:rsidR="001E0885">
                  <w:rPr>
                    <w:noProof/>
                    <w:webHidden/>
                  </w:rPr>
                  <w:tab/>
                </w:r>
                <w:r w:rsidR="001E0885">
                  <w:rPr>
                    <w:noProof/>
                    <w:webHidden/>
                  </w:rPr>
                  <w:fldChar w:fldCharType="begin"/>
                </w:r>
                <w:r w:rsidR="001E0885">
                  <w:rPr>
                    <w:noProof/>
                    <w:webHidden/>
                  </w:rPr>
                  <w:instrText xml:space="preserve"> PAGEREF _Toc29765253 \h </w:instrText>
                </w:r>
                <w:r w:rsidR="001E0885">
                  <w:rPr>
                    <w:noProof/>
                    <w:webHidden/>
                  </w:rPr>
                </w:r>
                <w:r w:rsidR="001E0885">
                  <w:rPr>
                    <w:noProof/>
                    <w:webHidden/>
                  </w:rPr>
                  <w:fldChar w:fldCharType="separate"/>
                </w:r>
                <w:r w:rsidR="001E0885">
                  <w:rPr>
                    <w:noProof/>
                    <w:webHidden/>
                  </w:rPr>
                  <w:t>32</w:t>
                </w:r>
                <w:r w:rsidR="001E0885">
                  <w:rPr>
                    <w:noProof/>
                    <w:webHidden/>
                  </w:rPr>
                  <w:fldChar w:fldCharType="end"/>
                </w:r>
              </w:hyperlink>
            </w:p>
            <w:p w14:paraId="696A38EB" w14:textId="5741325B" w:rsidR="00D060A6" w:rsidRDefault="00D060A6">
              <w:r>
                <w:rPr>
                  <w:b/>
                  <w:bCs/>
                  <w:noProof/>
                </w:rPr>
                <w:fldChar w:fldCharType="end"/>
              </w:r>
            </w:p>
          </w:sdtContent>
        </w:sdt>
        <w:p w14:paraId="7D1C36CA" w14:textId="77777777" w:rsidR="001E0885" w:rsidRDefault="00D060A6" w:rsidP="001E0885">
          <w:pPr>
            <w:spacing w:line="360" w:lineRule="auto"/>
            <w:rPr>
              <w:noProof/>
            </w:rPr>
          </w:pPr>
          <w:r>
            <w:rPr>
              <w:rFonts w:eastAsia="Times New Roman"/>
              <w:color w:val="2F5496" w:themeColor="accent1" w:themeShade="BF"/>
              <w:sz w:val="32"/>
              <w:szCs w:val="32"/>
              <w:lang w:eastAsia="en-GB"/>
            </w:rPr>
            <w:br w:type="page"/>
          </w:r>
          <w:r w:rsidR="00D26454">
            <w:rPr>
              <w:rFonts w:eastAsia="Times New Roman"/>
              <w:color w:val="2F5496" w:themeColor="accent1" w:themeShade="BF"/>
              <w:sz w:val="32"/>
              <w:szCs w:val="32"/>
              <w:lang w:eastAsia="en-GB"/>
            </w:rPr>
            <w:fldChar w:fldCharType="begin"/>
          </w:r>
          <w:r w:rsidR="00D26454">
            <w:rPr>
              <w:rFonts w:eastAsia="Times New Roman"/>
              <w:color w:val="2F5496" w:themeColor="accent1" w:themeShade="BF"/>
              <w:sz w:val="32"/>
              <w:szCs w:val="32"/>
              <w:lang w:eastAsia="en-GB"/>
            </w:rPr>
            <w:instrText xml:space="preserve"> TOC \h \z \c "Figure" </w:instrText>
          </w:r>
          <w:r w:rsidR="00D26454">
            <w:rPr>
              <w:rFonts w:eastAsia="Times New Roman"/>
              <w:color w:val="2F5496" w:themeColor="accent1" w:themeShade="BF"/>
              <w:sz w:val="32"/>
              <w:szCs w:val="32"/>
              <w:lang w:eastAsia="en-GB"/>
            </w:rPr>
            <w:fldChar w:fldCharType="separate"/>
          </w:r>
        </w:p>
        <w:p w14:paraId="3E6ED20D" w14:textId="67C84B3E" w:rsidR="001E0885" w:rsidRDefault="008A5714" w:rsidP="001E0885">
          <w:pPr>
            <w:pStyle w:val="TableofFigures"/>
            <w:tabs>
              <w:tab w:val="right" w:leader="dot" w:pos="9016"/>
            </w:tabs>
            <w:spacing w:line="360" w:lineRule="auto"/>
            <w:rPr>
              <w:rFonts w:eastAsiaTheme="minorEastAsia"/>
              <w:noProof/>
              <w:lang w:eastAsia="en-GB"/>
            </w:rPr>
          </w:pPr>
          <w:hyperlink w:anchor="_Toc29765254" w:history="1">
            <w:r w:rsidR="001E0885" w:rsidRPr="00AA299A">
              <w:rPr>
                <w:rStyle w:val="Hyperlink"/>
                <w:noProof/>
              </w:rPr>
              <w:t>Figure 1. Turns 6 and 7 of Pembrey circuit</w:t>
            </w:r>
            <w:r w:rsidR="001E0885">
              <w:rPr>
                <w:noProof/>
                <w:webHidden/>
              </w:rPr>
              <w:tab/>
            </w:r>
            <w:r w:rsidR="001E0885">
              <w:rPr>
                <w:noProof/>
                <w:webHidden/>
              </w:rPr>
              <w:fldChar w:fldCharType="begin"/>
            </w:r>
            <w:r w:rsidR="001E0885">
              <w:rPr>
                <w:noProof/>
                <w:webHidden/>
              </w:rPr>
              <w:instrText xml:space="preserve"> PAGEREF _Toc29765254 \h </w:instrText>
            </w:r>
            <w:r w:rsidR="001E0885">
              <w:rPr>
                <w:noProof/>
                <w:webHidden/>
              </w:rPr>
            </w:r>
            <w:r w:rsidR="001E0885">
              <w:rPr>
                <w:noProof/>
                <w:webHidden/>
              </w:rPr>
              <w:fldChar w:fldCharType="separate"/>
            </w:r>
            <w:r w:rsidR="001E0885">
              <w:rPr>
                <w:noProof/>
                <w:webHidden/>
              </w:rPr>
              <w:t>8</w:t>
            </w:r>
            <w:r w:rsidR="001E0885">
              <w:rPr>
                <w:noProof/>
                <w:webHidden/>
              </w:rPr>
              <w:fldChar w:fldCharType="end"/>
            </w:r>
          </w:hyperlink>
        </w:p>
        <w:p w14:paraId="3C7D2180" w14:textId="4C62DE96" w:rsidR="001E0885" w:rsidRDefault="008A5714" w:rsidP="001E0885">
          <w:pPr>
            <w:pStyle w:val="TableofFigures"/>
            <w:tabs>
              <w:tab w:val="right" w:leader="dot" w:pos="9016"/>
            </w:tabs>
            <w:spacing w:line="360" w:lineRule="auto"/>
            <w:rPr>
              <w:rFonts w:eastAsiaTheme="minorEastAsia"/>
              <w:noProof/>
              <w:lang w:eastAsia="en-GB"/>
            </w:rPr>
          </w:pPr>
          <w:hyperlink w:anchor="_Toc29765255" w:history="1">
            <w:r w:rsidR="001E0885" w:rsidRPr="00AA299A">
              <w:rPr>
                <w:rStyle w:val="Hyperlink"/>
                <w:noProof/>
              </w:rPr>
              <w:t>Figure 2. Coast down data: Speed / Time for three aero set-ups</w:t>
            </w:r>
            <w:r w:rsidR="001E0885">
              <w:rPr>
                <w:noProof/>
                <w:webHidden/>
              </w:rPr>
              <w:tab/>
            </w:r>
            <w:r w:rsidR="001E0885">
              <w:rPr>
                <w:noProof/>
                <w:webHidden/>
              </w:rPr>
              <w:fldChar w:fldCharType="begin"/>
            </w:r>
            <w:r w:rsidR="001E0885">
              <w:rPr>
                <w:noProof/>
                <w:webHidden/>
              </w:rPr>
              <w:instrText xml:space="preserve"> PAGEREF _Toc29765255 \h </w:instrText>
            </w:r>
            <w:r w:rsidR="001E0885">
              <w:rPr>
                <w:noProof/>
                <w:webHidden/>
              </w:rPr>
            </w:r>
            <w:r w:rsidR="001E0885">
              <w:rPr>
                <w:noProof/>
                <w:webHidden/>
              </w:rPr>
              <w:fldChar w:fldCharType="separate"/>
            </w:r>
            <w:r w:rsidR="001E0885">
              <w:rPr>
                <w:noProof/>
                <w:webHidden/>
              </w:rPr>
              <w:t>10</w:t>
            </w:r>
            <w:r w:rsidR="001E0885">
              <w:rPr>
                <w:noProof/>
                <w:webHidden/>
              </w:rPr>
              <w:fldChar w:fldCharType="end"/>
            </w:r>
          </w:hyperlink>
        </w:p>
        <w:p w14:paraId="277B111B" w14:textId="400673A9" w:rsidR="001E0885" w:rsidRDefault="008A5714" w:rsidP="001E0885">
          <w:pPr>
            <w:pStyle w:val="TableofFigures"/>
            <w:tabs>
              <w:tab w:val="right" w:leader="dot" w:pos="9016"/>
            </w:tabs>
            <w:spacing w:line="360" w:lineRule="auto"/>
            <w:rPr>
              <w:rFonts w:eastAsiaTheme="minorEastAsia"/>
              <w:noProof/>
              <w:lang w:eastAsia="en-GB"/>
            </w:rPr>
          </w:pPr>
          <w:hyperlink w:anchor="_Toc29765256" w:history="1">
            <w:r w:rsidR="001E0885" w:rsidRPr="00AA299A">
              <w:rPr>
                <w:rStyle w:val="Hyperlink"/>
                <w:noProof/>
              </w:rPr>
              <w:t>Figure 3. Coast down data: Speed / Distance for three aero set-ups</w:t>
            </w:r>
            <w:r w:rsidR="001E0885">
              <w:rPr>
                <w:noProof/>
                <w:webHidden/>
              </w:rPr>
              <w:tab/>
            </w:r>
            <w:r w:rsidR="001E0885">
              <w:rPr>
                <w:noProof/>
                <w:webHidden/>
              </w:rPr>
              <w:fldChar w:fldCharType="begin"/>
            </w:r>
            <w:r w:rsidR="001E0885">
              <w:rPr>
                <w:noProof/>
                <w:webHidden/>
              </w:rPr>
              <w:instrText xml:space="preserve"> PAGEREF _Toc29765256 \h </w:instrText>
            </w:r>
            <w:r w:rsidR="001E0885">
              <w:rPr>
                <w:noProof/>
                <w:webHidden/>
              </w:rPr>
            </w:r>
            <w:r w:rsidR="001E0885">
              <w:rPr>
                <w:noProof/>
                <w:webHidden/>
              </w:rPr>
              <w:fldChar w:fldCharType="separate"/>
            </w:r>
            <w:r w:rsidR="001E0885">
              <w:rPr>
                <w:noProof/>
                <w:webHidden/>
              </w:rPr>
              <w:t>11</w:t>
            </w:r>
            <w:r w:rsidR="001E0885">
              <w:rPr>
                <w:noProof/>
                <w:webHidden/>
              </w:rPr>
              <w:fldChar w:fldCharType="end"/>
            </w:r>
          </w:hyperlink>
        </w:p>
        <w:p w14:paraId="374BF7F9" w14:textId="47F08A69" w:rsidR="001E0885" w:rsidRDefault="008A5714" w:rsidP="001E0885">
          <w:pPr>
            <w:pStyle w:val="TableofFigures"/>
            <w:tabs>
              <w:tab w:val="right" w:leader="dot" w:pos="9016"/>
            </w:tabs>
            <w:spacing w:line="360" w:lineRule="auto"/>
            <w:rPr>
              <w:rFonts w:eastAsiaTheme="minorEastAsia"/>
              <w:noProof/>
              <w:lang w:eastAsia="en-GB"/>
            </w:rPr>
          </w:pPr>
          <w:hyperlink w:anchor="_Toc29765257" w:history="1">
            <w:r w:rsidR="001E0885" w:rsidRPr="00AA299A">
              <w:rPr>
                <w:rStyle w:val="Hyperlink"/>
                <w:noProof/>
              </w:rPr>
              <w:t>Figure 4. Coast down data: Downforce / Time for three aero set-ups</w:t>
            </w:r>
            <w:r w:rsidR="001E0885">
              <w:rPr>
                <w:noProof/>
                <w:webHidden/>
              </w:rPr>
              <w:tab/>
            </w:r>
            <w:r w:rsidR="001E0885">
              <w:rPr>
                <w:noProof/>
                <w:webHidden/>
              </w:rPr>
              <w:fldChar w:fldCharType="begin"/>
            </w:r>
            <w:r w:rsidR="001E0885">
              <w:rPr>
                <w:noProof/>
                <w:webHidden/>
              </w:rPr>
              <w:instrText xml:space="preserve"> PAGEREF _Toc29765257 \h </w:instrText>
            </w:r>
            <w:r w:rsidR="001E0885">
              <w:rPr>
                <w:noProof/>
                <w:webHidden/>
              </w:rPr>
            </w:r>
            <w:r w:rsidR="001E0885">
              <w:rPr>
                <w:noProof/>
                <w:webHidden/>
              </w:rPr>
              <w:fldChar w:fldCharType="separate"/>
            </w:r>
            <w:r w:rsidR="001E0885">
              <w:rPr>
                <w:noProof/>
                <w:webHidden/>
              </w:rPr>
              <w:t>11</w:t>
            </w:r>
            <w:r w:rsidR="001E0885">
              <w:rPr>
                <w:noProof/>
                <w:webHidden/>
              </w:rPr>
              <w:fldChar w:fldCharType="end"/>
            </w:r>
          </w:hyperlink>
        </w:p>
        <w:p w14:paraId="7874EA03" w14:textId="7E90520F" w:rsidR="001E0885" w:rsidRDefault="008A5714" w:rsidP="001E0885">
          <w:pPr>
            <w:pStyle w:val="TableofFigures"/>
            <w:tabs>
              <w:tab w:val="right" w:leader="dot" w:pos="9016"/>
            </w:tabs>
            <w:spacing w:line="360" w:lineRule="auto"/>
            <w:rPr>
              <w:rFonts w:eastAsiaTheme="minorEastAsia"/>
              <w:noProof/>
              <w:lang w:eastAsia="en-GB"/>
            </w:rPr>
          </w:pPr>
          <w:hyperlink w:anchor="_Toc29765258" w:history="1">
            <w:r w:rsidR="001E0885" w:rsidRPr="00AA299A">
              <w:rPr>
                <w:rStyle w:val="Hyperlink"/>
                <w:noProof/>
              </w:rPr>
              <w:t>Figure 5. Coast down data: Coefficient of lift for three aero set-ups</w:t>
            </w:r>
            <w:r w:rsidR="001E0885">
              <w:rPr>
                <w:noProof/>
                <w:webHidden/>
              </w:rPr>
              <w:tab/>
            </w:r>
            <w:r w:rsidR="001E0885">
              <w:rPr>
                <w:noProof/>
                <w:webHidden/>
              </w:rPr>
              <w:fldChar w:fldCharType="begin"/>
            </w:r>
            <w:r w:rsidR="001E0885">
              <w:rPr>
                <w:noProof/>
                <w:webHidden/>
              </w:rPr>
              <w:instrText xml:space="preserve"> PAGEREF _Toc29765258 \h </w:instrText>
            </w:r>
            <w:r w:rsidR="001E0885">
              <w:rPr>
                <w:noProof/>
                <w:webHidden/>
              </w:rPr>
            </w:r>
            <w:r w:rsidR="001E0885">
              <w:rPr>
                <w:noProof/>
                <w:webHidden/>
              </w:rPr>
              <w:fldChar w:fldCharType="separate"/>
            </w:r>
            <w:r w:rsidR="001E0885">
              <w:rPr>
                <w:noProof/>
                <w:webHidden/>
              </w:rPr>
              <w:t>12</w:t>
            </w:r>
            <w:r w:rsidR="001E0885">
              <w:rPr>
                <w:noProof/>
                <w:webHidden/>
              </w:rPr>
              <w:fldChar w:fldCharType="end"/>
            </w:r>
          </w:hyperlink>
        </w:p>
        <w:p w14:paraId="38427E22" w14:textId="79A939B5" w:rsidR="001E0885" w:rsidRDefault="008A5714" w:rsidP="001E0885">
          <w:pPr>
            <w:pStyle w:val="TableofFigures"/>
            <w:tabs>
              <w:tab w:val="right" w:leader="dot" w:pos="9016"/>
            </w:tabs>
            <w:spacing w:line="360" w:lineRule="auto"/>
            <w:rPr>
              <w:rFonts w:eastAsiaTheme="minorEastAsia"/>
              <w:noProof/>
              <w:lang w:eastAsia="en-GB"/>
            </w:rPr>
          </w:pPr>
          <w:hyperlink w:anchor="_Toc29765259" w:history="1">
            <w:r w:rsidR="001E0885" w:rsidRPr="00AA299A">
              <w:rPr>
                <w:rStyle w:val="Hyperlink"/>
                <w:noProof/>
              </w:rPr>
              <w:t>Figure 6. Coast down data: Aerodynamic efficiency Cl / Cd</w:t>
            </w:r>
            <w:r w:rsidR="001E0885">
              <w:rPr>
                <w:noProof/>
                <w:webHidden/>
              </w:rPr>
              <w:tab/>
            </w:r>
            <w:r w:rsidR="001E0885">
              <w:rPr>
                <w:noProof/>
                <w:webHidden/>
              </w:rPr>
              <w:fldChar w:fldCharType="begin"/>
            </w:r>
            <w:r w:rsidR="001E0885">
              <w:rPr>
                <w:noProof/>
                <w:webHidden/>
              </w:rPr>
              <w:instrText xml:space="preserve"> PAGEREF _Toc29765259 \h </w:instrText>
            </w:r>
            <w:r w:rsidR="001E0885">
              <w:rPr>
                <w:noProof/>
                <w:webHidden/>
              </w:rPr>
            </w:r>
            <w:r w:rsidR="001E0885">
              <w:rPr>
                <w:noProof/>
                <w:webHidden/>
              </w:rPr>
              <w:fldChar w:fldCharType="separate"/>
            </w:r>
            <w:r w:rsidR="001E0885">
              <w:rPr>
                <w:noProof/>
                <w:webHidden/>
              </w:rPr>
              <w:t>13</w:t>
            </w:r>
            <w:r w:rsidR="001E0885">
              <w:rPr>
                <w:noProof/>
                <w:webHidden/>
              </w:rPr>
              <w:fldChar w:fldCharType="end"/>
            </w:r>
          </w:hyperlink>
        </w:p>
        <w:p w14:paraId="69EDC0BB" w14:textId="59BB918B" w:rsidR="001E0885" w:rsidRDefault="008A5714" w:rsidP="001E0885">
          <w:pPr>
            <w:pStyle w:val="TableofFigures"/>
            <w:tabs>
              <w:tab w:val="right" w:leader="dot" w:pos="9016"/>
            </w:tabs>
            <w:spacing w:line="360" w:lineRule="auto"/>
            <w:rPr>
              <w:rFonts w:eastAsiaTheme="minorEastAsia"/>
              <w:noProof/>
              <w:lang w:eastAsia="en-GB"/>
            </w:rPr>
          </w:pPr>
          <w:hyperlink w:anchor="_Toc29765260" w:history="1">
            <w:r w:rsidR="001E0885" w:rsidRPr="00AA299A">
              <w:rPr>
                <w:rStyle w:val="Hyperlink"/>
                <w:noProof/>
              </w:rPr>
              <w:t>Figure 7. Coast down data: Rake</w:t>
            </w:r>
            <w:r w:rsidR="001E0885">
              <w:rPr>
                <w:noProof/>
                <w:webHidden/>
              </w:rPr>
              <w:tab/>
            </w:r>
            <w:r w:rsidR="001E0885">
              <w:rPr>
                <w:noProof/>
                <w:webHidden/>
              </w:rPr>
              <w:fldChar w:fldCharType="begin"/>
            </w:r>
            <w:r w:rsidR="001E0885">
              <w:rPr>
                <w:noProof/>
                <w:webHidden/>
              </w:rPr>
              <w:instrText xml:space="preserve"> PAGEREF _Toc29765260 \h </w:instrText>
            </w:r>
            <w:r w:rsidR="001E0885">
              <w:rPr>
                <w:noProof/>
                <w:webHidden/>
              </w:rPr>
            </w:r>
            <w:r w:rsidR="001E0885">
              <w:rPr>
                <w:noProof/>
                <w:webHidden/>
              </w:rPr>
              <w:fldChar w:fldCharType="separate"/>
            </w:r>
            <w:r w:rsidR="001E0885">
              <w:rPr>
                <w:noProof/>
                <w:webHidden/>
              </w:rPr>
              <w:t>14</w:t>
            </w:r>
            <w:r w:rsidR="001E0885">
              <w:rPr>
                <w:noProof/>
                <w:webHidden/>
              </w:rPr>
              <w:fldChar w:fldCharType="end"/>
            </w:r>
          </w:hyperlink>
        </w:p>
        <w:p w14:paraId="6107B2BA" w14:textId="0C36C403" w:rsidR="001E0885" w:rsidRDefault="008A5714" w:rsidP="001E0885">
          <w:pPr>
            <w:pStyle w:val="TableofFigures"/>
            <w:tabs>
              <w:tab w:val="right" w:leader="dot" w:pos="9016"/>
            </w:tabs>
            <w:spacing w:line="360" w:lineRule="auto"/>
            <w:rPr>
              <w:rFonts w:eastAsiaTheme="minorEastAsia"/>
              <w:noProof/>
              <w:lang w:eastAsia="en-GB"/>
            </w:rPr>
          </w:pPr>
          <w:hyperlink w:anchor="_Toc29765261" w:history="1">
            <w:r w:rsidR="001E0885" w:rsidRPr="00AA299A">
              <w:rPr>
                <w:rStyle w:val="Hyperlink"/>
                <w:noProof/>
              </w:rPr>
              <w:t>Figure 8. Coast down data: Front and Rear ride heights</w:t>
            </w:r>
            <w:r w:rsidR="001E0885">
              <w:rPr>
                <w:noProof/>
                <w:webHidden/>
              </w:rPr>
              <w:tab/>
            </w:r>
            <w:r w:rsidR="001E0885">
              <w:rPr>
                <w:noProof/>
                <w:webHidden/>
              </w:rPr>
              <w:fldChar w:fldCharType="begin"/>
            </w:r>
            <w:r w:rsidR="001E0885">
              <w:rPr>
                <w:noProof/>
                <w:webHidden/>
              </w:rPr>
              <w:instrText xml:space="preserve"> PAGEREF _Toc29765261 \h </w:instrText>
            </w:r>
            <w:r w:rsidR="001E0885">
              <w:rPr>
                <w:noProof/>
                <w:webHidden/>
              </w:rPr>
            </w:r>
            <w:r w:rsidR="001E0885">
              <w:rPr>
                <w:noProof/>
                <w:webHidden/>
              </w:rPr>
              <w:fldChar w:fldCharType="separate"/>
            </w:r>
            <w:r w:rsidR="001E0885">
              <w:rPr>
                <w:noProof/>
                <w:webHidden/>
              </w:rPr>
              <w:t>14</w:t>
            </w:r>
            <w:r w:rsidR="001E0885">
              <w:rPr>
                <w:noProof/>
                <w:webHidden/>
              </w:rPr>
              <w:fldChar w:fldCharType="end"/>
            </w:r>
          </w:hyperlink>
        </w:p>
        <w:p w14:paraId="7F607FE1" w14:textId="0E6BF79F" w:rsidR="001E0885" w:rsidRDefault="008A5714" w:rsidP="001E0885">
          <w:pPr>
            <w:pStyle w:val="TableofFigures"/>
            <w:tabs>
              <w:tab w:val="right" w:leader="dot" w:pos="9016"/>
            </w:tabs>
            <w:spacing w:line="360" w:lineRule="auto"/>
            <w:rPr>
              <w:rFonts w:eastAsiaTheme="minorEastAsia"/>
              <w:noProof/>
              <w:lang w:eastAsia="en-GB"/>
            </w:rPr>
          </w:pPr>
          <w:hyperlink w:anchor="_Toc29765262" w:history="1">
            <w:r w:rsidR="001E0885" w:rsidRPr="00AA299A">
              <w:rPr>
                <w:rStyle w:val="Hyperlink"/>
                <w:noProof/>
              </w:rPr>
              <w:t>Figure 9. Coast down data: Cl and Rake</w:t>
            </w:r>
            <w:r w:rsidR="001E0885">
              <w:rPr>
                <w:noProof/>
                <w:webHidden/>
              </w:rPr>
              <w:tab/>
            </w:r>
            <w:r w:rsidR="001E0885">
              <w:rPr>
                <w:noProof/>
                <w:webHidden/>
              </w:rPr>
              <w:fldChar w:fldCharType="begin"/>
            </w:r>
            <w:r w:rsidR="001E0885">
              <w:rPr>
                <w:noProof/>
                <w:webHidden/>
              </w:rPr>
              <w:instrText xml:space="preserve"> PAGEREF _Toc29765262 \h </w:instrText>
            </w:r>
            <w:r w:rsidR="001E0885">
              <w:rPr>
                <w:noProof/>
                <w:webHidden/>
              </w:rPr>
            </w:r>
            <w:r w:rsidR="001E0885">
              <w:rPr>
                <w:noProof/>
                <w:webHidden/>
              </w:rPr>
              <w:fldChar w:fldCharType="separate"/>
            </w:r>
            <w:r w:rsidR="001E0885">
              <w:rPr>
                <w:noProof/>
                <w:webHidden/>
              </w:rPr>
              <w:t>15</w:t>
            </w:r>
            <w:r w:rsidR="001E0885">
              <w:rPr>
                <w:noProof/>
                <w:webHidden/>
              </w:rPr>
              <w:fldChar w:fldCharType="end"/>
            </w:r>
          </w:hyperlink>
        </w:p>
        <w:p w14:paraId="3416D3AC" w14:textId="1D72ED41" w:rsidR="001E0885" w:rsidRDefault="008A5714" w:rsidP="001E0885">
          <w:pPr>
            <w:pStyle w:val="TableofFigures"/>
            <w:tabs>
              <w:tab w:val="right" w:leader="dot" w:pos="9016"/>
            </w:tabs>
            <w:spacing w:line="360" w:lineRule="auto"/>
            <w:rPr>
              <w:rFonts w:eastAsiaTheme="minorEastAsia"/>
              <w:noProof/>
              <w:lang w:eastAsia="en-GB"/>
            </w:rPr>
          </w:pPr>
          <w:hyperlink w:anchor="_Toc29765263" w:history="1">
            <w:r w:rsidR="001E0885" w:rsidRPr="00AA299A">
              <w:rPr>
                <w:rStyle w:val="Hyperlink"/>
                <w:noProof/>
              </w:rPr>
              <w:t>Figure 10. Coast down data: Centre of pressure</w:t>
            </w:r>
            <w:r w:rsidR="001E0885">
              <w:rPr>
                <w:noProof/>
                <w:webHidden/>
              </w:rPr>
              <w:tab/>
            </w:r>
            <w:r w:rsidR="001E0885">
              <w:rPr>
                <w:noProof/>
                <w:webHidden/>
              </w:rPr>
              <w:fldChar w:fldCharType="begin"/>
            </w:r>
            <w:r w:rsidR="001E0885">
              <w:rPr>
                <w:noProof/>
                <w:webHidden/>
              </w:rPr>
              <w:instrText xml:space="preserve"> PAGEREF _Toc29765263 \h </w:instrText>
            </w:r>
            <w:r w:rsidR="001E0885">
              <w:rPr>
                <w:noProof/>
                <w:webHidden/>
              </w:rPr>
            </w:r>
            <w:r w:rsidR="001E0885">
              <w:rPr>
                <w:noProof/>
                <w:webHidden/>
              </w:rPr>
              <w:fldChar w:fldCharType="separate"/>
            </w:r>
            <w:r w:rsidR="001E0885">
              <w:rPr>
                <w:noProof/>
                <w:webHidden/>
              </w:rPr>
              <w:t>16</w:t>
            </w:r>
            <w:r w:rsidR="001E0885">
              <w:rPr>
                <w:noProof/>
                <w:webHidden/>
              </w:rPr>
              <w:fldChar w:fldCharType="end"/>
            </w:r>
          </w:hyperlink>
        </w:p>
        <w:p w14:paraId="6AC34DEA" w14:textId="2F6474B1" w:rsidR="001E0885" w:rsidRDefault="008A5714" w:rsidP="001E0885">
          <w:pPr>
            <w:pStyle w:val="TableofFigures"/>
            <w:tabs>
              <w:tab w:val="right" w:leader="dot" w:pos="9016"/>
            </w:tabs>
            <w:spacing w:line="360" w:lineRule="auto"/>
            <w:rPr>
              <w:rFonts w:eastAsiaTheme="minorEastAsia"/>
              <w:noProof/>
              <w:lang w:eastAsia="en-GB"/>
            </w:rPr>
          </w:pPr>
          <w:hyperlink w:anchor="_Toc29765264" w:history="1">
            <w:r w:rsidR="001E0885" w:rsidRPr="00AA299A">
              <w:rPr>
                <w:rStyle w:val="Hyperlink"/>
                <w:noProof/>
              </w:rPr>
              <w:t>Figure 11. Coast down data: Coefficient of drag Cd</w:t>
            </w:r>
            <w:r w:rsidR="001E0885">
              <w:rPr>
                <w:noProof/>
                <w:webHidden/>
              </w:rPr>
              <w:tab/>
            </w:r>
            <w:r w:rsidR="001E0885">
              <w:rPr>
                <w:noProof/>
                <w:webHidden/>
              </w:rPr>
              <w:fldChar w:fldCharType="begin"/>
            </w:r>
            <w:r w:rsidR="001E0885">
              <w:rPr>
                <w:noProof/>
                <w:webHidden/>
              </w:rPr>
              <w:instrText xml:space="preserve"> PAGEREF _Toc29765264 \h </w:instrText>
            </w:r>
            <w:r w:rsidR="001E0885">
              <w:rPr>
                <w:noProof/>
                <w:webHidden/>
              </w:rPr>
            </w:r>
            <w:r w:rsidR="001E0885">
              <w:rPr>
                <w:noProof/>
                <w:webHidden/>
              </w:rPr>
              <w:fldChar w:fldCharType="separate"/>
            </w:r>
            <w:r w:rsidR="001E0885">
              <w:rPr>
                <w:noProof/>
                <w:webHidden/>
              </w:rPr>
              <w:t>17</w:t>
            </w:r>
            <w:r w:rsidR="001E0885">
              <w:rPr>
                <w:noProof/>
                <w:webHidden/>
              </w:rPr>
              <w:fldChar w:fldCharType="end"/>
            </w:r>
          </w:hyperlink>
        </w:p>
        <w:p w14:paraId="61910171" w14:textId="4E3B4169" w:rsidR="001E0885" w:rsidRDefault="008A5714" w:rsidP="001E0885">
          <w:pPr>
            <w:pStyle w:val="TableofFigures"/>
            <w:tabs>
              <w:tab w:val="right" w:leader="dot" w:pos="9016"/>
            </w:tabs>
            <w:spacing w:line="360" w:lineRule="auto"/>
            <w:rPr>
              <w:rFonts w:eastAsiaTheme="minorEastAsia"/>
              <w:noProof/>
              <w:lang w:eastAsia="en-GB"/>
            </w:rPr>
          </w:pPr>
          <w:hyperlink w:anchor="_Toc29765265" w:history="1">
            <w:r w:rsidR="001E0885" w:rsidRPr="00AA299A">
              <w:rPr>
                <w:rStyle w:val="Hyperlink"/>
                <w:noProof/>
              </w:rPr>
              <w:t>Figure 12. Coast down data: Predicted lift and measured downforce</w:t>
            </w:r>
            <w:r w:rsidR="001E0885">
              <w:rPr>
                <w:noProof/>
                <w:webHidden/>
              </w:rPr>
              <w:tab/>
            </w:r>
            <w:r w:rsidR="001E0885">
              <w:rPr>
                <w:noProof/>
                <w:webHidden/>
              </w:rPr>
              <w:fldChar w:fldCharType="begin"/>
            </w:r>
            <w:r w:rsidR="001E0885">
              <w:rPr>
                <w:noProof/>
                <w:webHidden/>
              </w:rPr>
              <w:instrText xml:space="preserve"> PAGEREF _Toc29765265 \h </w:instrText>
            </w:r>
            <w:r w:rsidR="001E0885">
              <w:rPr>
                <w:noProof/>
                <w:webHidden/>
              </w:rPr>
            </w:r>
            <w:r w:rsidR="001E0885">
              <w:rPr>
                <w:noProof/>
                <w:webHidden/>
              </w:rPr>
              <w:fldChar w:fldCharType="separate"/>
            </w:r>
            <w:r w:rsidR="001E0885">
              <w:rPr>
                <w:noProof/>
                <w:webHidden/>
              </w:rPr>
              <w:t>19</w:t>
            </w:r>
            <w:r w:rsidR="001E0885">
              <w:rPr>
                <w:noProof/>
                <w:webHidden/>
              </w:rPr>
              <w:fldChar w:fldCharType="end"/>
            </w:r>
          </w:hyperlink>
        </w:p>
        <w:p w14:paraId="12F13A6C" w14:textId="0955F5B3" w:rsidR="001E0885" w:rsidRDefault="008A5714" w:rsidP="001E0885">
          <w:pPr>
            <w:pStyle w:val="TableofFigures"/>
            <w:tabs>
              <w:tab w:val="right" w:leader="dot" w:pos="9016"/>
            </w:tabs>
            <w:spacing w:line="360" w:lineRule="auto"/>
            <w:rPr>
              <w:rFonts w:eastAsiaTheme="minorEastAsia"/>
              <w:noProof/>
              <w:lang w:eastAsia="en-GB"/>
            </w:rPr>
          </w:pPr>
          <w:hyperlink w:anchor="_Toc29765266" w:history="1">
            <w:r w:rsidR="001E0885" w:rsidRPr="00AA299A">
              <w:rPr>
                <w:rStyle w:val="Hyperlink"/>
                <w:noProof/>
              </w:rPr>
              <w:t>Figure 13. Pembrey data: Calculated drag and lift, measured downforce (shown negative)</w:t>
            </w:r>
            <w:r w:rsidR="001E0885">
              <w:rPr>
                <w:noProof/>
                <w:webHidden/>
              </w:rPr>
              <w:tab/>
            </w:r>
            <w:r w:rsidR="001E0885">
              <w:rPr>
                <w:noProof/>
                <w:webHidden/>
              </w:rPr>
              <w:fldChar w:fldCharType="begin"/>
            </w:r>
            <w:r w:rsidR="001E0885">
              <w:rPr>
                <w:noProof/>
                <w:webHidden/>
              </w:rPr>
              <w:instrText xml:space="preserve"> PAGEREF _Toc29765266 \h </w:instrText>
            </w:r>
            <w:r w:rsidR="001E0885">
              <w:rPr>
                <w:noProof/>
                <w:webHidden/>
              </w:rPr>
            </w:r>
            <w:r w:rsidR="001E0885">
              <w:rPr>
                <w:noProof/>
                <w:webHidden/>
              </w:rPr>
              <w:fldChar w:fldCharType="separate"/>
            </w:r>
            <w:r w:rsidR="001E0885">
              <w:rPr>
                <w:noProof/>
                <w:webHidden/>
              </w:rPr>
              <w:t>20</w:t>
            </w:r>
            <w:r w:rsidR="001E0885">
              <w:rPr>
                <w:noProof/>
                <w:webHidden/>
              </w:rPr>
              <w:fldChar w:fldCharType="end"/>
            </w:r>
          </w:hyperlink>
        </w:p>
        <w:p w14:paraId="4B5B0A10" w14:textId="45CF7D8B" w:rsidR="001E0885" w:rsidRDefault="008A5714" w:rsidP="001E0885">
          <w:pPr>
            <w:pStyle w:val="TableofFigures"/>
            <w:tabs>
              <w:tab w:val="right" w:leader="dot" w:pos="9016"/>
            </w:tabs>
            <w:spacing w:line="360" w:lineRule="auto"/>
            <w:rPr>
              <w:rFonts w:eastAsiaTheme="minorEastAsia"/>
              <w:noProof/>
              <w:lang w:eastAsia="en-GB"/>
            </w:rPr>
          </w:pPr>
          <w:hyperlink w:anchor="_Toc29765267" w:history="1">
            <w:r w:rsidR="001E0885" w:rsidRPr="00AA299A">
              <w:rPr>
                <w:rStyle w:val="Hyperlink"/>
                <w:noProof/>
              </w:rPr>
              <w:t>Figure 14. Coast down data: Lift / Speed</w:t>
            </w:r>
            <w:r w:rsidR="001E0885">
              <w:rPr>
                <w:noProof/>
                <w:webHidden/>
              </w:rPr>
              <w:tab/>
            </w:r>
            <w:r w:rsidR="001E0885">
              <w:rPr>
                <w:noProof/>
                <w:webHidden/>
              </w:rPr>
              <w:fldChar w:fldCharType="begin"/>
            </w:r>
            <w:r w:rsidR="001E0885">
              <w:rPr>
                <w:noProof/>
                <w:webHidden/>
              </w:rPr>
              <w:instrText xml:space="preserve"> PAGEREF _Toc29765267 \h </w:instrText>
            </w:r>
            <w:r w:rsidR="001E0885">
              <w:rPr>
                <w:noProof/>
                <w:webHidden/>
              </w:rPr>
            </w:r>
            <w:r w:rsidR="001E0885">
              <w:rPr>
                <w:noProof/>
                <w:webHidden/>
              </w:rPr>
              <w:fldChar w:fldCharType="separate"/>
            </w:r>
            <w:r w:rsidR="001E0885">
              <w:rPr>
                <w:noProof/>
                <w:webHidden/>
              </w:rPr>
              <w:t>20</w:t>
            </w:r>
            <w:r w:rsidR="001E0885">
              <w:rPr>
                <w:noProof/>
                <w:webHidden/>
              </w:rPr>
              <w:fldChar w:fldCharType="end"/>
            </w:r>
          </w:hyperlink>
        </w:p>
        <w:p w14:paraId="7E9DF6ED" w14:textId="44ABA960" w:rsidR="001E0885" w:rsidRDefault="008A5714" w:rsidP="001E0885">
          <w:pPr>
            <w:pStyle w:val="TableofFigures"/>
            <w:tabs>
              <w:tab w:val="right" w:leader="dot" w:pos="9016"/>
            </w:tabs>
            <w:spacing w:line="360" w:lineRule="auto"/>
            <w:rPr>
              <w:rFonts w:eastAsiaTheme="minorEastAsia"/>
              <w:noProof/>
              <w:lang w:eastAsia="en-GB"/>
            </w:rPr>
          </w:pPr>
          <w:hyperlink w:anchor="_Toc29765268" w:history="1">
            <w:r w:rsidR="001E0885" w:rsidRPr="00AA299A">
              <w:rPr>
                <w:rStyle w:val="Hyperlink"/>
                <w:noProof/>
              </w:rPr>
              <w:t>Figure 15. Pembrey data: Speed &amp; Lift / time</w:t>
            </w:r>
            <w:r w:rsidR="001E0885">
              <w:rPr>
                <w:noProof/>
                <w:webHidden/>
              </w:rPr>
              <w:tab/>
            </w:r>
            <w:r w:rsidR="001E0885">
              <w:rPr>
                <w:noProof/>
                <w:webHidden/>
              </w:rPr>
              <w:fldChar w:fldCharType="begin"/>
            </w:r>
            <w:r w:rsidR="001E0885">
              <w:rPr>
                <w:noProof/>
                <w:webHidden/>
              </w:rPr>
              <w:instrText xml:space="preserve"> PAGEREF _Toc29765268 \h </w:instrText>
            </w:r>
            <w:r w:rsidR="001E0885">
              <w:rPr>
                <w:noProof/>
                <w:webHidden/>
              </w:rPr>
            </w:r>
            <w:r w:rsidR="001E0885">
              <w:rPr>
                <w:noProof/>
                <w:webHidden/>
              </w:rPr>
              <w:fldChar w:fldCharType="separate"/>
            </w:r>
            <w:r w:rsidR="001E0885">
              <w:rPr>
                <w:noProof/>
                <w:webHidden/>
              </w:rPr>
              <w:t>21</w:t>
            </w:r>
            <w:r w:rsidR="001E0885">
              <w:rPr>
                <w:noProof/>
                <w:webHidden/>
              </w:rPr>
              <w:fldChar w:fldCharType="end"/>
            </w:r>
          </w:hyperlink>
        </w:p>
        <w:p w14:paraId="0D16F09D" w14:textId="36B42B71" w:rsidR="001E0885" w:rsidRDefault="008A5714" w:rsidP="001E0885">
          <w:pPr>
            <w:pStyle w:val="TableofFigures"/>
            <w:tabs>
              <w:tab w:val="right" w:leader="dot" w:pos="9016"/>
            </w:tabs>
            <w:spacing w:line="360" w:lineRule="auto"/>
            <w:rPr>
              <w:rFonts w:eastAsiaTheme="minorEastAsia"/>
              <w:noProof/>
              <w:lang w:eastAsia="en-GB"/>
            </w:rPr>
          </w:pPr>
          <w:hyperlink w:anchor="_Toc29765269" w:history="1">
            <w:r w:rsidR="001E0885" w:rsidRPr="00AA299A">
              <w:rPr>
                <w:rStyle w:val="Hyperlink"/>
                <w:noProof/>
              </w:rPr>
              <w:t>Figure 16. Pembrey data: Lateral acceleration / Speed</w:t>
            </w:r>
            <w:r w:rsidR="001E0885">
              <w:rPr>
                <w:noProof/>
                <w:webHidden/>
              </w:rPr>
              <w:tab/>
            </w:r>
            <w:r w:rsidR="001E0885">
              <w:rPr>
                <w:noProof/>
                <w:webHidden/>
              </w:rPr>
              <w:fldChar w:fldCharType="begin"/>
            </w:r>
            <w:r w:rsidR="001E0885">
              <w:rPr>
                <w:noProof/>
                <w:webHidden/>
              </w:rPr>
              <w:instrText xml:space="preserve"> PAGEREF _Toc29765269 \h </w:instrText>
            </w:r>
            <w:r w:rsidR="001E0885">
              <w:rPr>
                <w:noProof/>
                <w:webHidden/>
              </w:rPr>
            </w:r>
            <w:r w:rsidR="001E0885">
              <w:rPr>
                <w:noProof/>
                <w:webHidden/>
              </w:rPr>
              <w:fldChar w:fldCharType="separate"/>
            </w:r>
            <w:r w:rsidR="001E0885">
              <w:rPr>
                <w:noProof/>
                <w:webHidden/>
              </w:rPr>
              <w:t>22</w:t>
            </w:r>
            <w:r w:rsidR="001E0885">
              <w:rPr>
                <w:noProof/>
                <w:webHidden/>
              </w:rPr>
              <w:fldChar w:fldCharType="end"/>
            </w:r>
          </w:hyperlink>
        </w:p>
        <w:p w14:paraId="44197D18" w14:textId="47E1954F" w:rsidR="001E0885" w:rsidRDefault="008A5714" w:rsidP="001E0885">
          <w:pPr>
            <w:pStyle w:val="TableofFigures"/>
            <w:tabs>
              <w:tab w:val="right" w:leader="dot" w:pos="9016"/>
            </w:tabs>
            <w:spacing w:line="360" w:lineRule="auto"/>
            <w:rPr>
              <w:rFonts w:eastAsiaTheme="minorEastAsia"/>
              <w:noProof/>
              <w:lang w:eastAsia="en-GB"/>
            </w:rPr>
          </w:pPr>
          <w:hyperlink w:anchor="_Toc29765270" w:history="1">
            <w:r w:rsidR="001E0885" w:rsidRPr="00AA299A">
              <w:rPr>
                <w:rStyle w:val="Hyperlink"/>
                <w:noProof/>
              </w:rPr>
              <w:t>Figure 17. Pembrey data: Lateral force &amp; Lift force</w:t>
            </w:r>
            <w:r w:rsidR="001E0885">
              <w:rPr>
                <w:noProof/>
                <w:webHidden/>
              </w:rPr>
              <w:tab/>
            </w:r>
            <w:r w:rsidR="001E0885">
              <w:rPr>
                <w:noProof/>
                <w:webHidden/>
              </w:rPr>
              <w:fldChar w:fldCharType="begin"/>
            </w:r>
            <w:r w:rsidR="001E0885">
              <w:rPr>
                <w:noProof/>
                <w:webHidden/>
              </w:rPr>
              <w:instrText xml:space="preserve"> PAGEREF _Toc29765270 \h </w:instrText>
            </w:r>
            <w:r w:rsidR="001E0885">
              <w:rPr>
                <w:noProof/>
                <w:webHidden/>
              </w:rPr>
            </w:r>
            <w:r w:rsidR="001E0885">
              <w:rPr>
                <w:noProof/>
                <w:webHidden/>
              </w:rPr>
              <w:fldChar w:fldCharType="separate"/>
            </w:r>
            <w:r w:rsidR="001E0885">
              <w:rPr>
                <w:noProof/>
                <w:webHidden/>
              </w:rPr>
              <w:t>22</w:t>
            </w:r>
            <w:r w:rsidR="001E0885">
              <w:rPr>
                <w:noProof/>
                <w:webHidden/>
              </w:rPr>
              <w:fldChar w:fldCharType="end"/>
            </w:r>
          </w:hyperlink>
        </w:p>
        <w:p w14:paraId="20E0D531" w14:textId="54C5E71A" w:rsidR="001E0885" w:rsidRDefault="008A5714" w:rsidP="001E0885">
          <w:pPr>
            <w:pStyle w:val="TableofFigures"/>
            <w:tabs>
              <w:tab w:val="right" w:leader="dot" w:pos="9016"/>
            </w:tabs>
            <w:spacing w:line="360" w:lineRule="auto"/>
            <w:rPr>
              <w:rFonts w:eastAsiaTheme="minorEastAsia"/>
              <w:noProof/>
              <w:lang w:eastAsia="en-GB"/>
            </w:rPr>
          </w:pPr>
          <w:hyperlink w:anchor="_Toc29765271" w:history="1">
            <w:r w:rsidR="001E0885" w:rsidRPr="00AA299A">
              <w:rPr>
                <w:rStyle w:val="Hyperlink"/>
                <w:noProof/>
              </w:rPr>
              <w:t>Figure 18. Pembrey data: Tyre temperatures</w:t>
            </w:r>
            <w:r w:rsidR="001E0885">
              <w:rPr>
                <w:noProof/>
                <w:webHidden/>
              </w:rPr>
              <w:tab/>
            </w:r>
            <w:r w:rsidR="001E0885">
              <w:rPr>
                <w:noProof/>
                <w:webHidden/>
              </w:rPr>
              <w:fldChar w:fldCharType="begin"/>
            </w:r>
            <w:r w:rsidR="001E0885">
              <w:rPr>
                <w:noProof/>
                <w:webHidden/>
              </w:rPr>
              <w:instrText xml:space="preserve"> PAGEREF _Toc29765271 \h </w:instrText>
            </w:r>
            <w:r w:rsidR="001E0885">
              <w:rPr>
                <w:noProof/>
                <w:webHidden/>
              </w:rPr>
            </w:r>
            <w:r w:rsidR="001E0885">
              <w:rPr>
                <w:noProof/>
                <w:webHidden/>
              </w:rPr>
              <w:fldChar w:fldCharType="separate"/>
            </w:r>
            <w:r w:rsidR="001E0885">
              <w:rPr>
                <w:noProof/>
                <w:webHidden/>
              </w:rPr>
              <w:t>23</w:t>
            </w:r>
            <w:r w:rsidR="001E0885">
              <w:rPr>
                <w:noProof/>
                <w:webHidden/>
              </w:rPr>
              <w:fldChar w:fldCharType="end"/>
            </w:r>
          </w:hyperlink>
        </w:p>
        <w:p w14:paraId="6C5F799D" w14:textId="56AA6AC8" w:rsidR="001E0885" w:rsidRDefault="008A5714" w:rsidP="001E0885">
          <w:pPr>
            <w:pStyle w:val="TableofFigures"/>
            <w:tabs>
              <w:tab w:val="right" w:leader="dot" w:pos="9016"/>
            </w:tabs>
            <w:spacing w:line="360" w:lineRule="auto"/>
            <w:rPr>
              <w:rFonts w:eastAsiaTheme="minorEastAsia"/>
              <w:noProof/>
              <w:lang w:eastAsia="en-GB"/>
            </w:rPr>
          </w:pPr>
          <w:hyperlink w:anchor="_Toc29765272" w:history="1">
            <w:r w:rsidR="001E0885" w:rsidRPr="00AA299A">
              <w:rPr>
                <w:rStyle w:val="Hyperlink"/>
                <w:noProof/>
              </w:rPr>
              <w:t>Figure 19. Constant speed and radius test to calibrate steering angle and direction of front wheels</w:t>
            </w:r>
            <w:r w:rsidR="001E0885">
              <w:rPr>
                <w:noProof/>
                <w:webHidden/>
              </w:rPr>
              <w:tab/>
            </w:r>
            <w:r w:rsidR="001E0885">
              <w:rPr>
                <w:noProof/>
                <w:webHidden/>
              </w:rPr>
              <w:fldChar w:fldCharType="begin"/>
            </w:r>
            <w:r w:rsidR="001E0885">
              <w:rPr>
                <w:noProof/>
                <w:webHidden/>
              </w:rPr>
              <w:instrText xml:space="preserve"> PAGEREF _Toc29765272 \h </w:instrText>
            </w:r>
            <w:r w:rsidR="001E0885">
              <w:rPr>
                <w:noProof/>
                <w:webHidden/>
              </w:rPr>
            </w:r>
            <w:r w:rsidR="001E0885">
              <w:rPr>
                <w:noProof/>
                <w:webHidden/>
              </w:rPr>
              <w:fldChar w:fldCharType="separate"/>
            </w:r>
            <w:r w:rsidR="001E0885">
              <w:rPr>
                <w:noProof/>
                <w:webHidden/>
              </w:rPr>
              <w:t>25</w:t>
            </w:r>
            <w:r w:rsidR="001E0885">
              <w:rPr>
                <w:noProof/>
                <w:webHidden/>
              </w:rPr>
              <w:fldChar w:fldCharType="end"/>
            </w:r>
          </w:hyperlink>
        </w:p>
        <w:p w14:paraId="25C95A72" w14:textId="003AB0E8" w:rsidR="001E0885" w:rsidRDefault="008A5714" w:rsidP="001E0885">
          <w:pPr>
            <w:pStyle w:val="TableofFigures"/>
            <w:tabs>
              <w:tab w:val="right" w:leader="dot" w:pos="9016"/>
            </w:tabs>
            <w:spacing w:line="360" w:lineRule="auto"/>
            <w:rPr>
              <w:rFonts w:eastAsiaTheme="minorEastAsia"/>
              <w:noProof/>
              <w:lang w:eastAsia="en-GB"/>
            </w:rPr>
          </w:pPr>
          <w:hyperlink w:anchor="_Toc29765273" w:history="1">
            <w:r w:rsidR="001E0885" w:rsidRPr="00AA299A">
              <w:rPr>
                <w:rStyle w:val="Hyperlink"/>
                <w:noProof/>
              </w:rPr>
              <w:t>Figure 20. Calculating slip angles</w:t>
            </w:r>
            <w:r w:rsidR="001E0885">
              <w:rPr>
                <w:noProof/>
                <w:webHidden/>
              </w:rPr>
              <w:tab/>
            </w:r>
            <w:r w:rsidR="001E0885">
              <w:rPr>
                <w:noProof/>
                <w:webHidden/>
              </w:rPr>
              <w:fldChar w:fldCharType="begin"/>
            </w:r>
            <w:r w:rsidR="001E0885">
              <w:rPr>
                <w:noProof/>
                <w:webHidden/>
              </w:rPr>
              <w:instrText xml:space="preserve"> PAGEREF _Toc29765273 \h </w:instrText>
            </w:r>
            <w:r w:rsidR="001E0885">
              <w:rPr>
                <w:noProof/>
                <w:webHidden/>
              </w:rPr>
            </w:r>
            <w:r w:rsidR="001E0885">
              <w:rPr>
                <w:noProof/>
                <w:webHidden/>
              </w:rPr>
              <w:fldChar w:fldCharType="separate"/>
            </w:r>
            <w:r w:rsidR="001E0885">
              <w:rPr>
                <w:noProof/>
                <w:webHidden/>
              </w:rPr>
              <w:t>26</w:t>
            </w:r>
            <w:r w:rsidR="001E0885">
              <w:rPr>
                <w:noProof/>
                <w:webHidden/>
              </w:rPr>
              <w:fldChar w:fldCharType="end"/>
            </w:r>
          </w:hyperlink>
        </w:p>
        <w:p w14:paraId="389F9C29" w14:textId="38BA4FCE" w:rsidR="001E0885" w:rsidRDefault="008A5714" w:rsidP="001E0885">
          <w:pPr>
            <w:pStyle w:val="TableofFigures"/>
            <w:tabs>
              <w:tab w:val="right" w:leader="dot" w:pos="9016"/>
            </w:tabs>
            <w:spacing w:line="360" w:lineRule="auto"/>
            <w:rPr>
              <w:rFonts w:eastAsiaTheme="minorEastAsia"/>
              <w:noProof/>
              <w:lang w:eastAsia="en-GB"/>
            </w:rPr>
          </w:pPr>
          <w:hyperlink w:anchor="_Toc29765274" w:history="1">
            <w:r w:rsidR="001E0885" w:rsidRPr="00AA299A">
              <w:rPr>
                <w:rStyle w:val="Hyperlink"/>
                <w:noProof/>
              </w:rPr>
              <w:t>Figure 21. Pembrey data: Front and rear slip angles</w:t>
            </w:r>
            <w:r w:rsidR="001E0885">
              <w:rPr>
                <w:noProof/>
                <w:webHidden/>
              </w:rPr>
              <w:tab/>
            </w:r>
            <w:r w:rsidR="001E0885">
              <w:rPr>
                <w:noProof/>
                <w:webHidden/>
              </w:rPr>
              <w:fldChar w:fldCharType="begin"/>
            </w:r>
            <w:r w:rsidR="001E0885">
              <w:rPr>
                <w:noProof/>
                <w:webHidden/>
              </w:rPr>
              <w:instrText xml:space="preserve"> PAGEREF _Toc29765274 \h </w:instrText>
            </w:r>
            <w:r w:rsidR="001E0885">
              <w:rPr>
                <w:noProof/>
                <w:webHidden/>
              </w:rPr>
            </w:r>
            <w:r w:rsidR="001E0885">
              <w:rPr>
                <w:noProof/>
                <w:webHidden/>
              </w:rPr>
              <w:fldChar w:fldCharType="separate"/>
            </w:r>
            <w:r w:rsidR="001E0885">
              <w:rPr>
                <w:noProof/>
                <w:webHidden/>
              </w:rPr>
              <w:t>26</w:t>
            </w:r>
            <w:r w:rsidR="001E0885">
              <w:rPr>
                <w:noProof/>
                <w:webHidden/>
              </w:rPr>
              <w:fldChar w:fldCharType="end"/>
            </w:r>
          </w:hyperlink>
        </w:p>
        <w:p w14:paraId="5E369514" w14:textId="016D2634" w:rsidR="001E0885" w:rsidRDefault="008A5714" w:rsidP="001E0885">
          <w:pPr>
            <w:pStyle w:val="TableofFigures"/>
            <w:tabs>
              <w:tab w:val="right" w:leader="dot" w:pos="9016"/>
            </w:tabs>
            <w:spacing w:line="360" w:lineRule="auto"/>
            <w:rPr>
              <w:rFonts w:eastAsiaTheme="minorEastAsia"/>
              <w:noProof/>
              <w:lang w:eastAsia="en-GB"/>
            </w:rPr>
          </w:pPr>
          <w:hyperlink w:anchor="_Toc29765275" w:history="1">
            <w:r w:rsidR="001E0885" w:rsidRPr="00AA299A">
              <w:rPr>
                <w:rStyle w:val="Hyperlink"/>
                <w:noProof/>
              </w:rPr>
              <w:t>Figure 22. Force / slip</w:t>
            </w:r>
            <w:r w:rsidR="001E0885">
              <w:rPr>
                <w:noProof/>
                <w:webHidden/>
              </w:rPr>
              <w:tab/>
            </w:r>
            <w:r w:rsidR="001E0885">
              <w:rPr>
                <w:noProof/>
                <w:webHidden/>
              </w:rPr>
              <w:fldChar w:fldCharType="begin"/>
            </w:r>
            <w:r w:rsidR="001E0885">
              <w:rPr>
                <w:noProof/>
                <w:webHidden/>
              </w:rPr>
              <w:instrText xml:space="preserve"> PAGEREF _Toc29765275 \h </w:instrText>
            </w:r>
            <w:r w:rsidR="001E0885">
              <w:rPr>
                <w:noProof/>
                <w:webHidden/>
              </w:rPr>
            </w:r>
            <w:r w:rsidR="001E0885">
              <w:rPr>
                <w:noProof/>
                <w:webHidden/>
              </w:rPr>
              <w:fldChar w:fldCharType="separate"/>
            </w:r>
            <w:r w:rsidR="001E0885">
              <w:rPr>
                <w:noProof/>
                <w:webHidden/>
              </w:rPr>
              <w:t>27</w:t>
            </w:r>
            <w:r w:rsidR="001E0885">
              <w:rPr>
                <w:noProof/>
                <w:webHidden/>
              </w:rPr>
              <w:fldChar w:fldCharType="end"/>
            </w:r>
          </w:hyperlink>
        </w:p>
        <w:p w14:paraId="6F020557" w14:textId="1BA68A60" w:rsidR="001E0885" w:rsidRDefault="008A5714" w:rsidP="001E0885">
          <w:pPr>
            <w:pStyle w:val="TableofFigures"/>
            <w:tabs>
              <w:tab w:val="right" w:leader="dot" w:pos="9016"/>
            </w:tabs>
            <w:spacing w:line="360" w:lineRule="auto"/>
            <w:rPr>
              <w:rFonts w:eastAsiaTheme="minorEastAsia"/>
              <w:noProof/>
              <w:lang w:eastAsia="en-GB"/>
            </w:rPr>
          </w:pPr>
          <w:hyperlink w:anchor="_Toc29765276" w:history="1">
            <w:r w:rsidR="001E0885" w:rsidRPr="00AA299A">
              <w:rPr>
                <w:rStyle w:val="Hyperlink"/>
                <w:noProof/>
              </w:rPr>
              <w:t>Figure 23. Pembrey data: Oversteer for three fastest laps</w:t>
            </w:r>
            <w:r w:rsidR="001E0885">
              <w:rPr>
                <w:noProof/>
                <w:webHidden/>
              </w:rPr>
              <w:tab/>
            </w:r>
            <w:r w:rsidR="001E0885">
              <w:rPr>
                <w:noProof/>
                <w:webHidden/>
              </w:rPr>
              <w:fldChar w:fldCharType="begin"/>
            </w:r>
            <w:r w:rsidR="001E0885">
              <w:rPr>
                <w:noProof/>
                <w:webHidden/>
              </w:rPr>
              <w:instrText xml:space="preserve"> PAGEREF _Toc29765276 \h </w:instrText>
            </w:r>
            <w:r w:rsidR="001E0885">
              <w:rPr>
                <w:noProof/>
                <w:webHidden/>
              </w:rPr>
            </w:r>
            <w:r w:rsidR="001E0885">
              <w:rPr>
                <w:noProof/>
                <w:webHidden/>
              </w:rPr>
              <w:fldChar w:fldCharType="separate"/>
            </w:r>
            <w:r w:rsidR="001E0885">
              <w:rPr>
                <w:noProof/>
                <w:webHidden/>
              </w:rPr>
              <w:t>27</w:t>
            </w:r>
            <w:r w:rsidR="001E0885">
              <w:rPr>
                <w:noProof/>
                <w:webHidden/>
              </w:rPr>
              <w:fldChar w:fldCharType="end"/>
            </w:r>
          </w:hyperlink>
        </w:p>
        <w:p w14:paraId="3B93DC15" w14:textId="6E1A9A5D" w:rsidR="001E0885" w:rsidRDefault="008A5714" w:rsidP="001E0885">
          <w:pPr>
            <w:pStyle w:val="TableofFigures"/>
            <w:tabs>
              <w:tab w:val="right" w:leader="dot" w:pos="9016"/>
            </w:tabs>
            <w:spacing w:line="360" w:lineRule="auto"/>
            <w:rPr>
              <w:rFonts w:eastAsiaTheme="minorEastAsia"/>
              <w:noProof/>
              <w:lang w:eastAsia="en-GB"/>
            </w:rPr>
          </w:pPr>
          <w:hyperlink w:anchor="_Toc29765277" w:history="1">
            <w:r w:rsidR="001E0885" w:rsidRPr="00AA299A">
              <w:rPr>
                <w:rStyle w:val="Hyperlink"/>
                <w:noProof/>
              </w:rPr>
              <w:t>Figure 24. Pembrey data, turns 6 &amp; 7: Tyre loads</w:t>
            </w:r>
            <w:r w:rsidR="001E0885">
              <w:rPr>
                <w:noProof/>
                <w:webHidden/>
              </w:rPr>
              <w:tab/>
            </w:r>
            <w:r w:rsidR="001E0885">
              <w:rPr>
                <w:noProof/>
                <w:webHidden/>
              </w:rPr>
              <w:fldChar w:fldCharType="begin"/>
            </w:r>
            <w:r w:rsidR="001E0885">
              <w:rPr>
                <w:noProof/>
                <w:webHidden/>
              </w:rPr>
              <w:instrText xml:space="preserve"> PAGEREF _Toc29765277 \h </w:instrText>
            </w:r>
            <w:r w:rsidR="001E0885">
              <w:rPr>
                <w:noProof/>
                <w:webHidden/>
              </w:rPr>
            </w:r>
            <w:r w:rsidR="001E0885">
              <w:rPr>
                <w:noProof/>
                <w:webHidden/>
              </w:rPr>
              <w:fldChar w:fldCharType="separate"/>
            </w:r>
            <w:r w:rsidR="001E0885">
              <w:rPr>
                <w:noProof/>
                <w:webHidden/>
              </w:rPr>
              <w:t>28</w:t>
            </w:r>
            <w:r w:rsidR="001E0885">
              <w:rPr>
                <w:noProof/>
                <w:webHidden/>
              </w:rPr>
              <w:fldChar w:fldCharType="end"/>
            </w:r>
          </w:hyperlink>
        </w:p>
        <w:p w14:paraId="326EE6AC" w14:textId="2A6D198E" w:rsidR="001E0885" w:rsidRDefault="008A5714" w:rsidP="001E0885">
          <w:pPr>
            <w:pStyle w:val="TableofFigures"/>
            <w:tabs>
              <w:tab w:val="right" w:leader="dot" w:pos="9016"/>
            </w:tabs>
            <w:spacing w:line="360" w:lineRule="auto"/>
            <w:rPr>
              <w:rFonts w:eastAsiaTheme="minorEastAsia"/>
              <w:noProof/>
              <w:lang w:eastAsia="en-GB"/>
            </w:rPr>
          </w:pPr>
          <w:hyperlink w:anchor="_Toc29765278" w:history="1">
            <w:r w:rsidR="001E0885" w:rsidRPr="00AA299A">
              <w:rPr>
                <w:rStyle w:val="Hyperlink"/>
                <w:noProof/>
              </w:rPr>
              <w:t>Figure 25. Pembrey data: Pitch</w:t>
            </w:r>
            <w:r w:rsidR="001E0885">
              <w:rPr>
                <w:noProof/>
                <w:webHidden/>
              </w:rPr>
              <w:tab/>
            </w:r>
            <w:r w:rsidR="001E0885">
              <w:rPr>
                <w:noProof/>
                <w:webHidden/>
              </w:rPr>
              <w:fldChar w:fldCharType="begin"/>
            </w:r>
            <w:r w:rsidR="001E0885">
              <w:rPr>
                <w:noProof/>
                <w:webHidden/>
              </w:rPr>
              <w:instrText xml:space="preserve"> PAGEREF _Toc29765278 \h </w:instrText>
            </w:r>
            <w:r w:rsidR="001E0885">
              <w:rPr>
                <w:noProof/>
                <w:webHidden/>
              </w:rPr>
            </w:r>
            <w:r w:rsidR="001E0885">
              <w:rPr>
                <w:noProof/>
                <w:webHidden/>
              </w:rPr>
              <w:fldChar w:fldCharType="separate"/>
            </w:r>
            <w:r w:rsidR="001E0885">
              <w:rPr>
                <w:noProof/>
                <w:webHidden/>
              </w:rPr>
              <w:t>29</w:t>
            </w:r>
            <w:r w:rsidR="001E0885">
              <w:rPr>
                <w:noProof/>
                <w:webHidden/>
              </w:rPr>
              <w:fldChar w:fldCharType="end"/>
            </w:r>
          </w:hyperlink>
        </w:p>
        <w:p w14:paraId="6394348A" w14:textId="13F31ACF" w:rsidR="001E0885" w:rsidRDefault="008A5714" w:rsidP="001E0885">
          <w:pPr>
            <w:pStyle w:val="TableofFigures"/>
            <w:tabs>
              <w:tab w:val="right" w:leader="dot" w:pos="9016"/>
            </w:tabs>
            <w:spacing w:line="360" w:lineRule="auto"/>
            <w:rPr>
              <w:rFonts w:eastAsiaTheme="minorEastAsia"/>
              <w:noProof/>
              <w:lang w:eastAsia="en-GB"/>
            </w:rPr>
          </w:pPr>
          <w:hyperlink w:anchor="_Toc29765279" w:history="1">
            <w:r w:rsidR="001E0885" w:rsidRPr="00AA299A">
              <w:rPr>
                <w:rStyle w:val="Hyperlink"/>
                <w:noProof/>
              </w:rPr>
              <w:t>Figure 26. Pembrey data: Weight transfer from tyre loads</w:t>
            </w:r>
            <w:r w:rsidR="001E0885">
              <w:rPr>
                <w:noProof/>
                <w:webHidden/>
              </w:rPr>
              <w:tab/>
            </w:r>
            <w:r w:rsidR="001E0885">
              <w:rPr>
                <w:noProof/>
                <w:webHidden/>
              </w:rPr>
              <w:fldChar w:fldCharType="begin"/>
            </w:r>
            <w:r w:rsidR="001E0885">
              <w:rPr>
                <w:noProof/>
                <w:webHidden/>
              </w:rPr>
              <w:instrText xml:space="preserve"> PAGEREF _Toc29765279 \h </w:instrText>
            </w:r>
            <w:r w:rsidR="001E0885">
              <w:rPr>
                <w:noProof/>
                <w:webHidden/>
              </w:rPr>
            </w:r>
            <w:r w:rsidR="001E0885">
              <w:rPr>
                <w:noProof/>
                <w:webHidden/>
              </w:rPr>
              <w:fldChar w:fldCharType="separate"/>
            </w:r>
            <w:r w:rsidR="001E0885">
              <w:rPr>
                <w:noProof/>
                <w:webHidden/>
              </w:rPr>
              <w:t>30</w:t>
            </w:r>
            <w:r w:rsidR="001E0885">
              <w:rPr>
                <w:noProof/>
                <w:webHidden/>
              </w:rPr>
              <w:fldChar w:fldCharType="end"/>
            </w:r>
          </w:hyperlink>
        </w:p>
        <w:p w14:paraId="47B08D17" w14:textId="48B4AAA2" w:rsidR="001E0885" w:rsidRDefault="008A5714" w:rsidP="001E0885">
          <w:pPr>
            <w:pStyle w:val="TableofFigures"/>
            <w:tabs>
              <w:tab w:val="right" w:leader="dot" w:pos="9016"/>
            </w:tabs>
            <w:spacing w:line="360" w:lineRule="auto"/>
            <w:rPr>
              <w:rFonts w:eastAsiaTheme="minorEastAsia"/>
              <w:noProof/>
              <w:lang w:eastAsia="en-GB"/>
            </w:rPr>
          </w:pPr>
          <w:hyperlink w:anchor="_Toc29765280" w:history="1">
            <w:r w:rsidR="001E0885" w:rsidRPr="00AA299A">
              <w:rPr>
                <w:rStyle w:val="Hyperlink"/>
                <w:noProof/>
              </w:rPr>
              <w:t>Figure 27. WT balance: Front / rear ARB extremes</w:t>
            </w:r>
            <w:r w:rsidR="001E0885">
              <w:rPr>
                <w:noProof/>
                <w:webHidden/>
              </w:rPr>
              <w:tab/>
            </w:r>
            <w:r w:rsidR="001E0885">
              <w:rPr>
                <w:noProof/>
                <w:webHidden/>
              </w:rPr>
              <w:fldChar w:fldCharType="begin"/>
            </w:r>
            <w:r w:rsidR="001E0885">
              <w:rPr>
                <w:noProof/>
                <w:webHidden/>
              </w:rPr>
              <w:instrText xml:space="preserve"> PAGEREF _Toc29765280 \h </w:instrText>
            </w:r>
            <w:r w:rsidR="001E0885">
              <w:rPr>
                <w:noProof/>
                <w:webHidden/>
              </w:rPr>
            </w:r>
            <w:r w:rsidR="001E0885">
              <w:rPr>
                <w:noProof/>
                <w:webHidden/>
              </w:rPr>
              <w:fldChar w:fldCharType="separate"/>
            </w:r>
            <w:r w:rsidR="001E0885">
              <w:rPr>
                <w:noProof/>
                <w:webHidden/>
              </w:rPr>
              <w:t>30</w:t>
            </w:r>
            <w:r w:rsidR="001E0885">
              <w:rPr>
                <w:noProof/>
                <w:webHidden/>
              </w:rPr>
              <w:fldChar w:fldCharType="end"/>
            </w:r>
          </w:hyperlink>
        </w:p>
        <w:p w14:paraId="36A15217" w14:textId="2ACCAEF0" w:rsidR="00D26454" w:rsidRDefault="00D26454" w:rsidP="001E0885">
          <w:pPr>
            <w:spacing w:line="360" w:lineRule="auto"/>
            <w:rPr>
              <w:rFonts w:eastAsia="Times New Roman"/>
              <w:color w:val="2F5496" w:themeColor="accent1" w:themeShade="BF"/>
              <w:sz w:val="32"/>
              <w:szCs w:val="32"/>
              <w:lang w:eastAsia="en-GB"/>
            </w:rPr>
          </w:pPr>
          <w:r>
            <w:rPr>
              <w:rFonts w:eastAsia="Times New Roman"/>
              <w:color w:val="2F5496" w:themeColor="accent1" w:themeShade="BF"/>
              <w:sz w:val="32"/>
              <w:szCs w:val="32"/>
              <w:lang w:eastAsia="en-GB"/>
            </w:rPr>
            <w:fldChar w:fldCharType="end"/>
          </w:r>
          <w:r>
            <w:rPr>
              <w:rFonts w:eastAsia="Times New Roman"/>
              <w:color w:val="2F5496" w:themeColor="accent1" w:themeShade="BF"/>
              <w:sz w:val="32"/>
              <w:szCs w:val="32"/>
              <w:lang w:eastAsia="en-GB"/>
            </w:rPr>
            <w:t xml:space="preserve"> </w:t>
          </w:r>
        </w:p>
        <w:p w14:paraId="32BB613C" w14:textId="222DAB17" w:rsidR="00D26454" w:rsidRDefault="00D26454">
          <w:pPr>
            <w:rPr>
              <w:rFonts w:eastAsia="Times New Roman"/>
              <w:color w:val="2F5496" w:themeColor="accent1" w:themeShade="BF"/>
              <w:sz w:val="32"/>
              <w:szCs w:val="32"/>
              <w:lang w:eastAsia="en-GB"/>
            </w:rPr>
          </w:pPr>
        </w:p>
        <w:p w14:paraId="7E801EAC" w14:textId="77777777" w:rsidR="001E0885" w:rsidRDefault="00D26454" w:rsidP="001E0885">
          <w:pPr>
            <w:spacing w:line="360" w:lineRule="auto"/>
            <w:rPr>
              <w:noProof/>
            </w:rPr>
          </w:pPr>
          <w:r>
            <w:rPr>
              <w:rFonts w:eastAsia="Times New Roman"/>
              <w:color w:val="2F5496" w:themeColor="accent1" w:themeShade="BF"/>
              <w:sz w:val="32"/>
              <w:szCs w:val="32"/>
              <w:lang w:eastAsia="en-GB"/>
            </w:rPr>
            <w:br w:type="page"/>
          </w:r>
          <w:r>
            <w:rPr>
              <w:rFonts w:eastAsia="Times New Roman"/>
              <w:color w:val="2F5496" w:themeColor="accent1" w:themeShade="BF"/>
              <w:sz w:val="32"/>
              <w:szCs w:val="32"/>
              <w:lang w:eastAsia="en-GB"/>
            </w:rPr>
            <w:fldChar w:fldCharType="begin"/>
          </w:r>
          <w:r>
            <w:rPr>
              <w:rFonts w:eastAsia="Times New Roman"/>
              <w:color w:val="2F5496" w:themeColor="accent1" w:themeShade="BF"/>
              <w:sz w:val="32"/>
              <w:szCs w:val="32"/>
              <w:lang w:eastAsia="en-GB"/>
            </w:rPr>
            <w:instrText xml:space="preserve"> TOC \h \z \c "Table" </w:instrText>
          </w:r>
          <w:r>
            <w:rPr>
              <w:rFonts w:eastAsia="Times New Roman"/>
              <w:color w:val="2F5496" w:themeColor="accent1" w:themeShade="BF"/>
              <w:sz w:val="32"/>
              <w:szCs w:val="32"/>
              <w:lang w:eastAsia="en-GB"/>
            </w:rPr>
            <w:fldChar w:fldCharType="separate"/>
          </w:r>
        </w:p>
        <w:p w14:paraId="1425BAA0" w14:textId="2975EC53" w:rsidR="001E0885" w:rsidRDefault="008A5714" w:rsidP="001E0885">
          <w:pPr>
            <w:pStyle w:val="TableofFigures"/>
            <w:tabs>
              <w:tab w:val="right" w:leader="dot" w:pos="9016"/>
            </w:tabs>
            <w:spacing w:line="360" w:lineRule="auto"/>
            <w:rPr>
              <w:rFonts w:eastAsiaTheme="minorEastAsia"/>
              <w:noProof/>
              <w:lang w:eastAsia="en-GB"/>
            </w:rPr>
          </w:pPr>
          <w:hyperlink w:anchor="_Toc29765284" w:history="1">
            <w:r w:rsidR="001E0885" w:rsidRPr="00A80415">
              <w:rPr>
                <w:rStyle w:val="Hyperlink"/>
                <w:noProof/>
              </w:rPr>
              <w:t>Table 1. Data that stays the same throughout all tests (control variables)</w:t>
            </w:r>
            <w:r w:rsidR="001E0885">
              <w:rPr>
                <w:noProof/>
                <w:webHidden/>
              </w:rPr>
              <w:tab/>
            </w:r>
            <w:r w:rsidR="001E0885">
              <w:rPr>
                <w:noProof/>
                <w:webHidden/>
              </w:rPr>
              <w:fldChar w:fldCharType="begin"/>
            </w:r>
            <w:r w:rsidR="001E0885">
              <w:rPr>
                <w:noProof/>
                <w:webHidden/>
              </w:rPr>
              <w:instrText xml:space="preserve"> PAGEREF _Toc29765284 \h </w:instrText>
            </w:r>
            <w:r w:rsidR="001E0885">
              <w:rPr>
                <w:noProof/>
                <w:webHidden/>
              </w:rPr>
            </w:r>
            <w:r w:rsidR="001E0885">
              <w:rPr>
                <w:noProof/>
                <w:webHidden/>
              </w:rPr>
              <w:fldChar w:fldCharType="separate"/>
            </w:r>
            <w:r w:rsidR="001E0885">
              <w:rPr>
                <w:noProof/>
                <w:webHidden/>
              </w:rPr>
              <w:t>6</w:t>
            </w:r>
            <w:r w:rsidR="001E0885">
              <w:rPr>
                <w:noProof/>
                <w:webHidden/>
              </w:rPr>
              <w:fldChar w:fldCharType="end"/>
            </w:r>
          </w:hyperlink>
        </w:p>
        <w:p w14:paraId="067555A2" w14:textId="3FC23F44" w:rsidR="001E0885" w:rsidRDefault="008A5714" w:rsidP="001E0885">
          <w:pPr>
            <w:pStyle w:val="TableofFigures"/>
            <w:tabs>
              <w:tab w:val="right" w:leader="dot" w:pos="9016"/>
            </w:tabs>
            <w:spacing w:line="360" w:lineRule="auto"/>
            <w:rPr>
              <w:rFonts w:eastAsiaTheme="minorEastAsia"/>
              <w:noProof/>
              <w:lang w:eastAsia="en-GB"/>
            </w:rPr>
          </w:pPr>
          <w:hyperlink w:anchor="_Toc29765285" w:history="1">
            <w:r w:rsidR="001E0885" w:rsidRPr="00A80415">
              <w:rPr>
                <w:rStyle w:val="Hyperlink"/>
                <w:noProof/>
              </w:rPr>
              <w:t>Table 2. Data that changes during tests (dependent variables)</w:t>
            </w:r>
            <w:r w:rsidR="001E0885">
              <w:rPr>
                <w:noProof/>
                <w:webHidden/>
              </w:rPr>
              <w:tab/>
            </w:r>
            <w:r w:rsidR="001E0885">
              <w:rPr>
                <w:noProof/>
                <w:webHidden/>
              </w:rPr>
              <w:fldChar w:fldCharType="begin"/>
            </w:r>
            <w:r w:rsidR="001E0885">
              <w:rPr>
                <w:noProof/>
                <w:webHidden/>
              </w:rPr>
              <w:instrText xml:space="preserve"> PAGEREF _Toc29765285 \h </w:instrText>
            </w:r>
            <w:r w:rsidR="001E0885">
              <w:rPr>
                <w:noProof/>
                <w:webHidden/>
              </w:rPr>
            </w:r>
            <w:r w:rsidR="001E0885">
              <w:rPr>
                <w:noProof/>
                <w:webHidden/>
              </w:rPr>
              <w:fldChar w:fldCharType="separate"/>
            </w:r>
            <w:r w:rsidR="001E0885">
              <w:rPr>
                <w:noProof/>
                <w:webHidden/>
              </w:rPr>
              <w:t>6</w:t>
            </w:r>
            <w:r w:rsidR="001E0885">
              <w:rPr>
                <w:noProof/>
                <w:webHidden/>
              </w:rPr>
              <w:fldChar w:fldCharType="end"/>
            </w:r>
          </w:hyperlink>
        </w:p>
        <w:p w14:paraId="5E62E298" w14:textId="5BAF5A4B" w:rsidR="001E0885" w:rsidRDefault="008A5714" w:rsidP="001E0885">
          <w:pPr>
            <w:pStyle w:val="TableofFigures"/>
            <w:tabs>
              <w:tab w:val="right" w:leader="dot" w:pos="9016"/>
            </w:tabs>
            <w:spacing w:line="360" w:lineRule="auto"/>
            <w:rPr>
              <w:rFonts w:eastAsiaTheme="minorEastAsia"/>
              <w:noProof/>
              <w:lang w:eastAsia="en-GB"/>
            </w:rPr>
          </w:pPr>
          <w:hyperlink w:anchor="_Toc29765286" w:history="1">
            <w:r w:rsidR="001E0885" w:rsidRPr="00A80415">
              <w:rPr>
                <w:rStyle w:val="Hyperlink"/>
                <w:noProof/>
              </w:rPr>
              <w:t>Table 3. Test schedule for session 1.</w:t>
            </w:r>
            <w:r w:rsidR="001E0885">
              <w:rPr>
                <w:noProof/>
                <w:webHidden/>
              </w:rPr>
              <w:tab/>
            </w:r>
            <w:r w:rsidR="001E0885">
              <w:rPr>
                <w:noProof/>
                <w:webHidden/>
              </w:rPr>
              <w:fldChar w:fldCharType="begin"/>
            </w:r>
            <w:r w:rsidR="001E0885">
              <w:rPr>
                <w:noProof/>
                <w:webHidden/>
              </w:rPr>
              <w:instrText xml:space="preserve"> PAGEREF _Toc29765286 \h </w:instrText>
            </w:r>
            <w:r w:rsidR="001E0885">
              <w:rPr>
                <w:noProof/>
                <w:webHidden/>
              </w:rPr>
            </w:r>
            <w:r w:rsidR="001E0885">
              <w:rPr>
                <w:noProof/>
                <w:webHidden/>
              </w:rPr>
              <w:fldChar w:fldCharType="separate"/>
            </w:r>
            <w:r w:rsidR="001E0885">
              <w:rPr>
                <w:noProof/>
                <w:webHidden/>
              </w:rPr>
              <w:t>9</w:t>
            </w:r>
            <w:r w:rsidR="001E0885">
              <w:rPr>
                <w:noProof/>
                <w:webHidden/>
              </w:rPr>
              <w:fldChar w:fldCharType="end"/>
            </w:r>
          </w:hyperlink>
        </w:p>
        <w:p w14:paraId="129BCAA5" w14:textId="39A80F1B" w:rsidR="001E0885" w:rsidRDefault="008A5714" w:rsidP="001E0885">
          <w:pPr>
            <w:pStyle w:val="TableofFigures"/>
            <w:tabs>
              <w:tab w:val="right" w:leader="dot" w:pos="9016"/>
            </w:tabs>
            <w:spacing w:line="360" w:lineRule="auto"/>
            <w:rPr>
              <w:rFonts w:eastAsiaTheme="minorEastAsia"/>
              <w:noProof/>
              <w:lang w:eastAsia="en-GB"/>
            </w:rPr>
          </w:pPr>
          <w:hyperlink w:anchor="_Toc29765287" w:history="1">
            <w:r w:rsidR="001E0885" w:rsidRPr="00A80415">
              <w:rPr>
                <w:rStyle w:val="Hyperlink"/>
                <w:noProof/>
              </w:rPr>
              <w:t>Table 4. Test schedule for session 2.</w:t>
            </w:r>
            <w:r w:rsidR="001E0885">
              <w:rPr>
                <w:noProof/>
                <w:webHidden/>
              </w:rPr>
              <w:tab/>
            </w:r>
            <w:r w:rsidR="001E0885">
              <w:rPr>
                <w:noProof/>
                <w:webHidden/>
              </w:rPr>
              <w:fldChar w:fldCharType="begin"/>
            </w:r>
            <w:r w:rsidR="001E0885">
              <w:rPr>
                <w:noProof/>
                <w:webHidden/>
              </w:rPr>
              <w:instrText xml:space="preserve"> PAGEREF _Toc29765287 \h </w:instrText>
            </w:r>
            <w:r w:rsidR="001E0885">
              <w:rPr>
                <w:noProof/>
                <w:webHidden/>
              </w:rPr>
            </w:r>
            <w:r w:rsidR="001E0885">
              <w:rPr>
                <w:noProof/>
                <w:webHidden/>
              </w:rPr>
              <w:fldChar w:fldCharType="separate"/>
            </w:r>
            <w:r w:rsidR="001E0885">
              <w:rPr>
                <w:noProof/>
                <w:webHidden/>
              </w:rPr>
              <w:t>9</w:t>
            </w:r>
            <w:r w:rsidR="001E0885">
              <w:rPr>
                <w:noProof/>
                <w:webHidden/>
              </w:rPr>
              <w:fldChar w:fldCharType="end"/>
            </w:r>
          </w:hyperlink>
        </w:p>
        <w:p w14:paraId="4D095F0E" w14:textId="740427FD" w:rsidR="00D26454" w:rsidRDefault="00D26454" w:rsidP="001E0885">
          <w:pPr>
            <w:spacing w:line="360" w:lineRule="auto"/>
            <w:rPr>
              <w:rFonts w:eastAsia="Times New Roman"/>
              <w:color w:val="2F5496" w:themeColor="accent1" w:themeShade="BF"/>
              <w:sz w:val="32"/>
              <w:szCs w:val="32"/>
              <w:lang w:eastAsia="en-GB"/>
            </w:rPr>
          </w:pPr>
          <w:r>
            <w:rPr>
              <w:rFonts w:eastAsia="Times New Roman"/>
              <w:color w:val="2F5496" w:themeColor="accent1" w:themeShade="BF"/>
              <w:sz w:val="32"/>
              <w:szCs w:val="32"/>
              <w:lang w:eastAsia="en-GB"/>
            </w:rPr>
            <w:fldChar w:fldCharType="end"/>
          </w:r>
        </w:p>
        <w:p w14:paraId="4C796FD5" w14:textId="77777777" w:rsidR="00D26454" w:rsidRDefault="00D26454" w:rsidP="001E0885">
          <w:pPr>
            <w:spacing w:line="360" w:lineRule="auto"/>
            <w:rPr>
              <w:rFonts w:eastAsia="Times New Roman"/>
              <w:color w:val="2F5496" w:themeColor="accent1" w:themeShade="BF"/>
              <w:sz w:val="32"/>
              <w:szCs w:val="32"/>
              <w:lang w:eastAsia="en-GB"/>
            </w:rPr>
          </w:pPr>
        </w:p>
        <w:p w14:paraId="089DA0C7" w14:textId="77777777" w:rsidR="00D060A6" w:rsidRDefault="00D060A6">
          <w:pPr>
            <w:rPr>
              <w:rFonts w:eastAsia="Times New Roman"/>
              <w:color w:val="2F5496" w:themeColor="accent1" w:themeShade="BF"/>
              <w:sz w:val="32"/>
              <w:szCs w:val="32"/>
              <w:lang w:eastAsia="en-GB"/>
            </w:rPr>
          </w:pPr>
        </w:p>
        <w:p w14:paraId="35E3CE80" w14:textId="6946D11C" w:rsidR="00D26454" w:rsidRDefault="00D26454">
          <w:pPr>
            <w:rPr>
              <w:rFonts w:asciiTheme="majorHAnsi" w:eastAsia="Times New Roman" w:hAnsiTheme="majorHAnsi" w:cstheme="majorBidi"/>
              <w:color w:val="2F5496" w:themeColor="accent1" w:themeShade="BF"/>
              <w:sz w:val="32"/>
              <w:szCs w:val="32"/>
              <w:lang w:eastAsia="en-GB"/>
            </w:rPr>
          </w:pPr>
          <w:r>
            <w:rPr>
              <w:rFonts w:asciiTheme="majorHAnsi" w:eastAsia="Times New Roman" w:hAnsiTheme="majorHAnsi" w:cstheme="majorBidi"/>
              <w:color w:val="2F5496" w:themeColor="accent1" w:themeShade="BF"/>
              <w:sz w:val="32"/>
              <w:szCs w:val="32"/>
              <w:lang w:eastAsia="en-GB"/>
            </w:rPr>
            <w:br w:type="page"/>
          </w:r>
        </w:p>
        <w:p w14:paraId="3C86585C" w14:textId="04490830" w:rsidR="00D060A6" w:rsidRDefault="008A5714">
          <w:pPr>
            <w:rPr>
              <w:rFonts w:asciiTheme="majorHAnsi" w:eastAsia="Times New Roman" w:hAnsiTheme="majorHAnsi" w:cstheme="majorBidi"/>
              <w:color w:val="2F5496" w:themeColor="accent1" w:themeShade="BF"/>
              <w:sz w:val="32"/>
              <w:szCs w:val="32"/>
              <w:lang w:eastAsia="en-GB"/>
            </w:rPr>
          </w:pPr>
        </w:p>
      </w:sdtContent>
    </w:sdt>
    <w:p w14:paraId="40C81719" w14:textId="7A81E78F" w:rsidR="00FA2378" w:rsidRDefault="00FA2378" w:rsidP="00FA2378">
      <w:pPr>
        <w:pStyle w:val="Heading1"/>
        <w:rPr>
          <w:rFonts w:eastAsia="Times New Roman"/>
          <w:lang w:eastAsia="en-GB"/>
        </w:rPr>
      </w:pPr>
      <w:bookmarkStart w:id="2" w:name="_Toc29765208"/>
      <w:r>
        <w:rPr>
          <w:rFonts w:eastAsia="Times New Roman"/>
          <w:lang w:eastAsia="en-GB"/>
        </w:rPr>
        <w:t>Intro</w:t>
      </w:r>
      <w:r w:rsidR="00B74F8E">
        <w:rPr>
          <w:rFonts w:eastAsia="Times New Roman"/>
          <w:lang w:eastAsia="en-GB"/>
        </w:rPr>
        <w:t>duction</w:t>
      </w:r>
      <w:bookmarkEnd w:id="2"/>
    </w:p>
    <w:p w14:paraId="64FC2033" w14:textId="5C796217" w:rsidR="00D0019C" w:rsidRDefault="00D0019C" w:rsidP="00085045">
      <w:pPr>
        <w:rPr>
          <w:lang w:eastAsia="en-GB"/>
        </w:rPr>
      </w:pPr>
      <w:r>
        <w:rPr>
          <w:lang w:eastAsia="en-GB"/>
        </w:rPr>
        <w:t xml:space="preserve">In the quest for perfection, the racing-car engineer uses data acquisition equipment to study the </w:t>
      </w:r>
      <w:r w:rsidR="00AF314E">
        <w:rPr>
          <w:lang w:eastAsia="en-GB"/>
        </w:rPr>
        <w:t xml:space="preserve">car and its parts. </w:t>
      </w:r>
      <w:r>
        <w:rPr>
          <w:lang w:eastAsia="en-GB"/>
        </w:rPr>
        <w:t>The</w:t>
      </w:r>
      <w:r w:rsidR="00085045">
        <w:rPr>
          <w:lang w:eastAsia="en-GB"/>
        </w:rPr>
        <w:t xml:space="preserve"> fundamental purpose of </w:t>
      </w:r>
      <w:r w:rsidR="001906EE">
        <w:rPr>
          <w:lang w:eastAsia="en-GB"/>
        </w:rPr>
        <w:t xml:space="preserve">acquiring </w:t>
      </w:r>
      <w:r w:rsidR="00085045">
        <w:rPr>
          <w:lang w:eastAsia="en-GB"/>
        </w:rPr>
        <w:t>data</w:t>
      </w:r>
      <w:r w:rsidR="001906EE">
        <w:rPr>
          <w:lang w:eastAsia="en-GB"/>
        </w:rPr>
        <w:t xml:space="preserve"> from a racing car</w:t>
      </w:r>
      <w:r w:rsidR="00085045">
        <w:rPr>
          <w:lang w:eastAsia="en-GB"/>
        </w:rPr>
        <w:t xml:space="preserve"> is to </w:t>
      </w:r>
      <w:r>
        <w:rPr>
          <w:lang w:eastAsia="en-GB"/>
        </w:rPr>
        <w:t>reduce lap times by:</w:t>
      </w:r>
    </w:p>
    <w:p w14:paraId="4B559C73" w14:textId="33C92AB2" w:rsidR="00D0019C" w:rsidRDefault="00B74F8E" w:rsidP="00D0019C">
      <w:pPr>
        <w:pStyle w:val="ListParagraph"/>
        <w:numPr>
          <w:ilvl w:val="0"/>
          <w:numId w:val="5"/>
        </w:numPr>
        <w:rPr>
          <w:lang w:eastAsia="en-GB"/>
        </w:rPr>
      </w:pPr>
      <w:r>
        <w:rPr>
          <w:lang w:eastAsia="en-GB"/>
        </w:rPr>
        <w:t>I</w:t>
      </w:r>
      <w:r w:rsidR="00085045">
        <w:rPr>
          <w:lang w:eastAsia="en-GB"/>
        </w:rPr>
        <w:t>mprov</w:t>
      </w:r>
      <w:r w:rsidR="00D0019C">
        <w:rPr>
          <w:lang w:eastAsia="en-GB"/>
        </w:rPr>
        <w:t>ing</w:t>
      </w:r>
      <w:r w:rsidR="00085045">
        <w:rPr>
          <w:lang w:eastAsia="en-GB"/>
        </w:rPr>
        <w:t xml:space="preserve"> </w:t>
      </w:r>
      <w:r w:rsidR="001906EE">
        <w:rPr>
          <w:lang w:eastAsia="en-GB"/>
        </w:rPr>
        <w:t xml:space="preserve">the </w:t>
      </w:r>
      <w:r w:rsidR="00085045">
        <w:rPr>
          <w:lang w:eastAsia="en-GB"/>
        </w:rPr>
        <w:t>driver</w:t>
      </w:r>
      <w:r w:rsidR="001906EE">
        <w:rPr>
          <w:lang w:eastAsia="en-GB"/>
        </w:rPr>
        <w:t>’s</w:t>
      </w:r>
      <w:r w:rsidR="00085045">
        <w:rPr>
          <w:lang w:eastAsia="en-GB"/>
        </w:rPr>
        <w:t xml:space="preserve"> performance</w:t>
      </w:r>
      <w:r w:rsidR="001906EE">
        <w:rPr>
          <w:lang w:eastAsia="en-GB"/>
        </w:rPr>
        <w:t xml:space="preserve"> by identifying areas for improvement</w:t>
      </w:r>
    </w:p>
    <w:p w14:paraId="15070905" w14:textId="4777CBF3" w:rsidR="00D0019C" w:rsidRDefault="00B74F8E" w:rsidP="00D0019C">
      <w:pPr>
        <w:pStyle w:val="ListParagraph"/>
        <w:numPr>
          <w:ilvl w:val="0"/>
          <w:numId w:val="5"/>
        </w:numPr>
        <w:rPr>
          <w:lang w:eastAsia="en-GB"/>
        </w:rPr>
      </w:pPr>
      <w:r>
        <w:rPr>
          <w:lang w:eastAsia="en-GB"/>
        </w:rPr>
        <w:t>O</w:t>
      </w:r>
      <w:r w:rsidR="00D0019C">
        <w:rPr>
          <w:lang w:eastAsia="en-GB"/>
        </w:rPr>
        <w:t xml:space="preserve">ptimising </w:t>
      </w:r>
      <w:r w:rsidR="00085045">
        <w:rPr>
          <w:lang w:eastAsia="en-GB"/>
        </w:rPr>
        <w:t>the set-up of the car</w:t>
      </w:r>
      <w:r w:rsidR="001906EE">
        <w:rPr>
          <w:lang w:eastAsia="en-GB"/>
        </w:rPr>
        <w:t xml:space="preserve"> for the </w:t>
      </w:r>
      <w:r w:rsidR="00A20DCB">
        <w:rPr>
          <w:lang w:eastAsia="en-GB"/>
        </w:rPr>
        <w:t>operating environment</w:t>
      </w:r>
    </w:p>
    <w:p w14:paraId="72D0D9B5" w14:textId="59D80896" w:rsidR="001906EE" w:rsidRDefault="00B74F8E" w:rsidP="00080C43">
      <w:pPr>
        <w:pStyle w:val="ListParagraph"/>
        <w:numPr>
          <w:ilvl w:val="0"/>
          <w:numId w:val="5"/>
        </w:numPr>
        <w:rPr>
          <w:lang w:eastAsia="en-GB"/>
        </w:rPr>
      </w:pPr>
      <w:r>
        <w:rPr>
          <w:lang w:eastAsia="en-GB"/>
        </w:rPr>
        <w:t>C</w:t>
      </w:r>
      <w:r w:rsidR="001906EE">
        <w:rPr>
          <w:lang w:eastAsia="en-GB"/>
        </w:rPr>
        <w:t xml:space="preserve">ompromising </w:t>
      </w:r>
      <w:r w:rsidR="00A20DCB">
        <w:rPr>
          <w:lang w:eastAsia="en-GB"/>
        </w:rPr>
        <w:t xml:space="preserve">the </w:t>
      </w:r>
      <w:r w:rsidR="001906EE">
        <w:rPr>
          <w:lang w:eastAsia="en-GB"/>
        </w:rPr>
        <w:t xml:space="preserve">optimum set-up </w:t>
      </w:r>
      <w:r w:rsidR="00AC2D40">
        <w:rPr>
          <w:lang w:eastAsia="en-GB"/>
        </w:rPr>
        <w:t>with driver preference</w:t>
      </w:r>
    </w:p>
    <w:p w14:paraId="2056DFA8" w14:textId="6F4CDD40" w:rsidR="00942FDE" w:rsidRDefault="00942FDE" w:rsidP="00D0019C">
      <w:pPr>
        <w:rPr>
          <w:lang w:eastAsia="en-GB"/>
        </w:rPr>
      </w:pPr>
      <w:r>
        <w:rPr>
          <w:lang w:eastAsia="en-GB"/>
        </w:rPr>
        <w:t xml:space="preserve">A </w:t>
      </w:r>
      <w:r w:rsidR="00085045">
        <w:rPr>
          <w:lang w:eastAsia="en-GB"/>
        </w:rPr>
        <w:t xml:space="preserve">thorough understanding of </w:t>
      </w:r>
      <w:r>
        <w:rPr>
          <w:lang w:eastAsia="en-GB"/>
        </w:rPr>
        <w:t xml:space="preserve">how to interpret </w:t>
      </w:r>
      <w:r w:rsidR="00085045">
        <w:rPr>
          <w:lang w:eastAsia="en-GB"/>
        </w:rPr>
        <w:t xml:space="preserve">the </w:t>
      </w:r>
      <w:r>
        <w:rPr>
          <w:lang w:eastAsia="en-GB"/>
        </w:rPr>
        <w:t>raw data is necessary</w:t>
      </w:r>
      <w:r w:rsidRPr="00942FDE">
        <w:rPr>
          <w:lang w:eastAsia="en-GB"/>
        </w:rPr>
        <w:t xml:space="preserve"> </w:t>
      </w:r>
      <w:r>
        <w:rPr>
          <w:lang w:eastAsia="en-GB"/>
        </w:rPr>
        <w:t xml:space="preserve">to achieve optimum gains. </w:t>
      </w:r>
      <w:r w:rsidR="00312F29">
        <w:rPr>
          <w:lang w:eastAsia="en-GB"/>
        </w:rPr>
        <w:t>There is a vast array of sensors available to acquire data with, including:</w:t>
      </w:r>
    </w:p>
    <w:p w14:paraId="5EA0427C" w14:textId="6EFD0137" w:rsidR="00312F29" w:rsidRDefault="00312F29" w:rsidP="00312F29">
      <w:pPr>
        <w:pStyle w:val="ListParagraph"/>
        <w:numPr>
          <w:ilvl w:val="0"/>
          <w:numId w:val="6"/>
        </w:numPr>
        <w:rPr>
          <w:lang w:eastAsia="en-GB"/>
        </w:rPr>
      </w:pPr>
      <w:r>
        <w:rPr>
          <w:lang w:eastAsia="en-GB"/>
        </w:rPr>
        <w:t>Accelerometers</w:t>
      </w:r>
    </w:p>
    <w:p w14:paraId="7B249C4E" w14:textId="180BFFB1" w:rsidR="00312F29" w:rsidRDefault="00312F29" w:rsidP="00312F29">
      <w:pPr>
        <w:pStyle w:val="ListParagraph"/>
        <w:numPr>
          <w:ilvl w:val="0"/>
          <w:numId w:val="6"/>
        </w:numPr>
        <w:rPr>
          <w:lang w:eastAsia="en-GB"/>
        </w:rPr>
      </w:pPr>
      <w:r>
        <w:rPr>
          <w:lang w:eastAsia="en-GB"/>
        </w:rPr>
        <w:t>Gyro sensors</w:t>
      </w:r>
    </w:p>
    <w:p w14:paraId="7C505C4F" w14:textId="1A25663D" w:rsidR="00312F29" w:rsidRDefault="00312F29" w:rsidP="00312F29">
      <w:pPr>
        <w:pStyle w:val="ListParagraph"/>
        <w:numPr>
          <w:ilvl w:val="0"/>
          <w:numId w:val="6"/>
        </w:numPr>
        <w:rPr>
          <w:lang w:eastAsia="en-GB"/>
        </w:rPr>
      </w:pPr>
      <w:r>
        <w:rPr>
          <w:lang w:eastAsia="en-GB"/>
        </w:rPr>
        <w:t>Potentiometers</w:t>
      </w:r>
    </w:p>
    <w:p w14:paraId="27CFE364" w14:textId="0FDB473E" w:rsidR="00312F29" w:rsidRDefault="00312F29" w:rsidP="00312F29">
      <w:pPr>
        <w:pStyle w:val="ListParagraph"/>
        <w:numPr>
          <w:ilvl w:val="0"/>
          <w:numId w:val="6"/>
        </w:numPr>
        <w:rPr>
          <w:lang w:eastAsia="en-GB"/>
        </w:rPr>
      </w:pPr>
      <w:r>
        <w:rPr>
          <w:lang w:eastAsia="en-GB"/>
        </w:rPr>
        <w:t>Strain gauges</w:t>
      </w:r>
    </w:p>
    <w:p w14:paraId="44AD04F3" w14:textId="0AA2090D" w:rsidR="00312F29" w:rsidRDefault="00312F29" w:rsidP="00312F29">
      <w:pPr>
        <w:pStyle w:val="ListParagraph"/>
        <w:numPr>
          <w:ilvl w:val="0"/>
          <w:numId w:val="6"/>
        </w:numPr>
        <w:rPr>
          <w:lang w:eastAsia="en-GB"/>
        </w:rPr>
      </w:pPr>
      <w:r>
        <w:rPr>
          <w:lang w:eastAsia="en-GB"/>
        </w:rPr>
        <w:t>Piezo tube</w:t>
      </w:r>
      <w:r w:rsidR="00AC2D40">
        <w:rPr>
          <w:lang w:eastAsia="en-GB"/>
        </w:rPr>
        <w:t>s</w:t>
      </w:r>
    </w:p>
    <w:p w14:paraId="6A48C075" w14:textId="29E4AC26" w:rsidR="00312F29" w:rsidRDefault="00312F29" w:rsidP="00312F29">
      <w:pPr>
        <w:pStyle w:val="ListParagraph"/>
        <w:numPr>
          <w:ilvl w:val="0"/>
          <w:numId w:val="6"/>
        </w:numPr>
        <w:rPr>
          <w:lang w:eastAsia="en-GB"/>
        </w:rPr>
      </w:pPr>
      <w:r>
        <w:rPr>
          <w:lang w:eastAsia="en-GB"/>
        </w:rPr>
        <w:t>Thermometers</w:t>
      </w:r>
    </w:p>
    <w:p w14:paraId="51B0C2B9" w14:textId="705BE4CD" w:rsidR="00312F29" w:rsidRDefault="00312F29" w:rsidP="00312F29">
      <w:pPr>
        <w:pStyle w:val="ListParagraph"/>
        <w:numPr>
          <w:ilvl w:val="0"/>
          <w:numId w:val="6"/>
        </w:numPr>
        <w:rPr>
          <w:lang w:eastAsia="en-GB"/>
        </w:rPr>
      </w:pPr>
      <w:r>
        <w:rPr>
          <w:lang w:eastAsia="en-GB"/>
        </w:rPr>
        <w:t>Hall-effect sensors</w:t>
      </w:r>
    </w:p>
    <w:p w14:paraId="204BD7C5" w14:textId="39423E69" w:rsidR="00312F29" w:rsidRDefault="00AC2D40" w:rsidP="00085045">
      <w:pPr>
        <w:rPr>
          <w:lang w:eastAsia="en-GB"/>
        </w:rPr>
      </w:pPr>
      <w:r>
        <w:rPr>
          <w:lang w:eastAsia="en-GB"/>
        </w:rPr>
        <w:t>Th</w:t>
      </w:r>
      <w:r w:rsidR="00312F29">
        <w:rPr>
          <w:lang w:eastAsia="en-GB"/>
        </w:rPr>
        <w:t xml:space="preserve">e </w:t>
      </w:r>
      <w:r>
        <w:rPr>
          <w:lang w:eastAsia="en-GB"/>
        </w:rPr>
        <w:t xml:space="preserve">data from these </w:t>
      </w:r>
      <w:r w:rsidR="00312F29">
        <w:rPr>
          <w:lang w:eastAsia="en-GB"/>
        </w:rPr>
        <w:t xml:space="preserve">sensors can </w:t>
      </w:r>
      <w:r w:rsidR="00A950AA">
        <w:rPr>
          <w:lang w:eastAsia="en-GB"/>
        </w:rPr>
        <w:t xml:space="preserve">provide </w:t>
      </w:r>
      <w:r w:rsidR="00A20DCB">
        <w:rPr>
          <w:lang w:eastAsia="en-GB"/>
        </w:rPr>
        <w:t xml:space="preserve">a </w:t>
      </w:r>
      <w:r w:rsidR="009A0A8C">
        <w:rPr>
          <w:lang w:eastAsia="en-GB"/>
        </w:rPr>
        <w:t>detailed</w:t>
      </w:r>
      <w:r w:rsidR="00A950AA">
        <w:rPr>
          <w:lang w:eastAsia="en-GB"/>
        </w:rPr>
        <w:t xml:space="preserve"> insight into the</w:t>
      </w:r>
      <w:r w:rsidR="009A0A8C">
        <w:rPr>
          <w:lang w:eastAsia="en-GB"/>
        </w:rPr>
        <w:t xml:space="preserve"> many aspects of the</w:t>
      </w:r>
      <w:r w:rsidR="00A950AA">
        <w:rPr>
          <w:lang w:eastAsia="en-GB"/>
        </w:rPr>
        <w:t xml:space="preserve"> </w:t>
      </w:r>
      <w:r w:rsidR="00A20DCB">
        <w:rPr>
          <w:lang w:eastAsia="en-GB"/>
        </w:rPr>
        <w:t>dynamic</w:t>
      </w:r>
      <w:r w:rsidR="00A950AA">
        <w:rPr>
          <w:lang w:eastAsia="en-GB"/>
        </w:rPr>
        <w:t xml:space="preserve"> vehicle.</w:t>
      </w:r>
    </w:p>
    <w:p w14:paraId="7CA6A7EC" w14:textId="08A3FA6B" w:rsidR="00085045" w:rsidRDefault="00085045" w:rsidP="00085045">
      <w:pPr>
        <w:rPr>
          <w:lang w:eastAsia="en-GB"/>
        </w:rPr>
      </w:pPr>
      <w:r>
        <w:rPr>
          <w:lang w:eastAsia="en-GB"/>
        </w:rPr>
        <w:t>In this report</w:t>
      </w:r>
      <w:r w:rsidR="00D0019C">
        <w:rPr>
          <w:lang w:eastAsia="en-GB"/>
        </w:rPr>
        <w:t>,</w:t>
      </w:r>
      <w:r>
        <w:rPr>
          <w:lang w:eastAsia="en-GB"/>
        </w:rPr>
        <w:t xml:space="preserve"> data from </w:t>
      </w:r>
      <w:r w:rsidR="009A0A8C">
        <w:rPr>
          <w:lang w:eastAsia="en-GB"/>
        </w:rPr>
        <w:t>the UWTSD</w:t>
      </w:r>
      <w:r>
        <w:rPr>
          <w:lang w:eastAsia="en-GB"/>
        </w:rPr>
        <w:t xml:space="preserve"> simulator was analysed to characterise the handling of an Aston Martin DB9 racing</w:t>
      </w:r>
      <w:r w:rsidR="002D668E">
        <w:rPr>
          <w:lang w:eastAsia="en-GB"/>
        </w:rPr>
        <w:t>-</w:t>
      </w:r>
      <w:r>
        <w:rPr>
          <w:lang w:eastAsia="en-GB"/>
        </w:rPr>
        <w:t xml:space="preserve">car. </w:t>
      </w:r>
      <w:r w:rsidR="00C25E46">
        <w:rPr>
          <w:lang w:eastAsia="en-GB"/>
        </w:rPr>
        <w:t>Two one-hour sessions in the driving simulator at UWTSD were used to gather data for the analysis. Different set-ups were tested, changing one variable at a time so that it was clearer what caused any resulting effects.</w:t>
      </w:r>
    </w:p>
    <w:p w14:paraId="15CAA02F" w14:textId="77777777" w:rsidR="00067144" w:rsidRPr="00085045" w:rsidRDefault="00067144" w:rsidP="00085045">
      <w:pPr>
        <w:rPr>
          <w:lang w:eastAsia="en-GB"/>
        </w:rPr>
      </w:pPr>
    </w:p>
    <w:p w14:paraId="6972D4A4" w14:textId="3B1ABD6C" w:rsidR="00085045" w:rsidRDefault="00270887" w:rsidP="00085045">
      <w:pPr>
        <w:pStyle w:val="Heading1"/>
        <w:rPr>
          <w:rFonts w:ascii="Calibri" w:eastAsia="Times New Roman" w:hAnsi="Calibri" w:cs="Calibri"/>
          <w:color w:val="000000"/>
          <w:lang w:eastAsia="en-GB"/>
        </w:rPr>
      </w:pPr>
      <w:bookmarkStart w:id="3" w:name="_Toc29765209"/>
      <w:r>
        <w:rPr>
          <w:rFonts w:eastAsia="Times New Roman"/>
          <w:lang w:eastAsia="en-GB"/>
        </w:rPr>
        <w:t>A</w:t>
      </w:r>
      <w:r w:rsidR="00A65161" w:rsidRPr="00A65161">
        <w:rPr>
          <w:rFonts w:eastAsia="Times New Roman"/>
          <w:lang w:eastAsia="en-GB"/>
        </w:rPr>
        <w:t xml:space="preserve">im of </w:t>
      </w:r>
      <w:r w:rsidR="002D668E">
        <w:rPr>
          <w:rFonts w:eastAsia="Times New Roman"/>
          <w:lang w:eastAsia="en-GB"/>
        </w:rPr>
        <w:t>Report</w:t>
      </w:r>
      <w:bookmarkEnd w:id="3"/>
      <w:r w:rsidR="00085045" w:rsidRPr="00085045">
        <w:rPr>
          <w:rFonts w:ascii="Calibri" w:eastAsia="Times New Roman" w:hAnsi="Calibri" w:cs="Calibri"/>
          <w:color w:val="000000"/>
          <w:lang w:eastAsia="en-GB"/>
        </w:rPr>
        <w:t xml:space="preserve"> </w:t>
      </w:r>
    </w:p>
    <w:p w14:paraId="209DE56B" w14:textId="0E2876A3" w:rsidR="00A65161" w:rsidRDefault="002D668E" w:rsidP="002D668E">
      <w:pPr>
        <w:rPr>
          <w:rFonts w:ascii="Calibri" w:eastAsia="Times New Roman" w:hAnsi="Calibri" w:cs="Calibri"/>
          <w:color w:val="000000"/>
          <w:lang w:eastAsia="en-GB"/>
        </w:rPr>
      </w:pPr>
      <w:r>
        <w:rPr>
          <w:rFonts w:ascii="Calibri" w:eastAsia="Times New Roman" w:hAnsi="Calibri" w:cs="Calibri"/>
          <w:color w:val="000000"/>
          <w:lang w:eastAsia="en-GB"/>
        </w:rPr>
        <w:t>The aim of this report is to accurately model the aerodynamic</w:t>
      </w:r>
      <w:r w:rsidRPr="00A65161">
        <w:rPr>
          <w:rFonts w:ascii="Calibri" w:eastAsia="Times New Roman" w:hAnsi="Calibri" w:cs="Calibri"/>
          <w:color w:val="000000"/>
          <w:lang w:eastAsia="en-GB"/>
        </w:rPr>
        <w:t xml:space="preserve"> </w:t>
      </w:r>
      <w:r>
        <w:rPr>
          <w:rFonts w:ascii="Calibri" w:eastAsia="Times New Roman" w:hAnsi="Calibri" w:cs="Calibri"/>
          <w:color w:val="000000"/>
          <w:lang w:eastAsia="en-GB"/>
        </w:rPr>
        <w:t>and</w:t>
      </w:r>
      <w:r w:rsidRPr="00A65161">
        <w:rPr>
          <w:rFonts w:ascii="Calibri" w:eastAsia="Times New Roman" w:hAnsi="Calibri" w:cs="Calibri"/>
          <w:color w:val="000000"/>
          <w:lang w:eastAsia="en-GB"/>
        </w:rPr>
        <w:t xml:space="preserve"> handling</w:t>
      </w:r>
      <w:r>
        <w:rPr>
          <w:rFonts w:ascii="Calibri" w:eastAsia="Times New Roman" w:hAnsi="Calibri" w:cs="Calibri"/>
          <w:color w:val="000000"/>
          <w:lang w:eastAsia="en-GB"/>
        </w:rPr>
        <w:t xml:space="preserve"> characteristics of the Aston Martin DB9 under steady-state and dynamic conditions </w:t>
      </w:r>
      <w:r w:rsidR="00085045">
        <w:rPr>
          <w:rFonts w:ascii="Calibri" w:eastAsia="Times New Roman" w:hAnsi="Calibri" w:cs="Calibri"/>
          <w:color w:val="000000"/>
          <w:lang w:eastAsia="en-GB"/>
        </w:rPr>
        <w:t>around Pembrey Circuit.</w:t>
      </w:r>
      <w:r w:rsidR="00AC2D40">
        <w:rPr>
          <w:rFonts w:ascii="Calibri" w:eastAsia="Times New Roman" w:hAnsi="Calibri" w:cs="Calibri"/>
          <w:color w:val="000000"/>
          <w:lang w:eastAsia="en-GB"/>
        </w:rPr>
        <w:t xml:space="preserve"> </w:t>
      </w:r>
    </w:p>
    <w:p w14:paraId="415C0549" w14:textId="77777777" w:rsidR="005B2E79" w:rsidRPr="002D668E" w:rsidRDefault="005B2E79" w:rsidP="002D668E">
      <w:pPr>
        <w:rPr>
          <w:rFonts w:ascii="Calibri" w:eastAsia="Times New Roman" w:hAnsi="Calibri" w:cs="Calibri"/>
          <w:color w:val="000000"/>
          <w:lang w:eastAsia="en-GB"/>
        </w:rPr>
      </w:pPr>
    </w:p>
    <w:p w14:paraId="7CE783E7" w14:textId="4F98BB44" w:rsidR="007369E3" w:rsidRDefault="00D0357B" w:rsidP="007369E3">
      <w:pPr>
        <w:pStyle w:val="Heading1"/>
        <w:tabs>
          <w:tab w:val="center" w:pos="4513"/>
        </w:tabs>
        <w:rPr>
          <w:rFonts w:eastAsia="Times New Roman"/>
          <w:lang w:eastAsia="en-GB"/>
        </w:rPr>
      </w:pPr>
      <w:bookmarkStart w:id="4" w:name="_Toc29765210"/>
      <w:r>
        <w:rPr>
          <w:rFonts w:eastAsia="Times New Roman"/>
          <w:lang w:eastAsia="en-GB"/>
        </w:rPr>
        <w:t>Creating the t</w:t>
      </w:r>
      <w:r w:rsidR="007369E3">
        <w:rPr>
          <w:rFonts w:eastAsia="Times New Roman"/>
          <w:lang w:eastAsia="en-GB"/>
        </w:rPr>
        <w:t xml:space="preserve">est </w:t>
      </w:r>
      <w:r>
        <w:rPr>
          <w:rFonts w:eastAsia="Times New Roman"/>
          <w:lang w:eastAsia="en-GB"/>
        </w:rPr>
        <w:t>p</w:t>
      </w:r>
      <w:r w:rsidR="007369E3">
        <w:rPr>
          <w:rFonts w:eastAsia="Times New Roman"/>
          <w:lang w:eastAsia="en-GB"/>
        </w:rPr>
        <w:t>lan</w:t>
      </w:r>
      <w:bookmarkEnd w:id="4"/>
    </w:p>
    <w:p w14:paraId="5CDF05FA" w14:textId="77777777" w:rsidR="00061E3A" w:rsidRDefault="00D0357B" w:rsidP="0031699B">
      <w:pPr>
        <w:rPr>
          <w:lang w:eastAsia="en-GB"/>
        </w:rPr>
      </w:pPr>
      <w:r>
        <w:rPr>
          <w:lang w:eastAsia="en-GB"/>
        </w:rPr>
        <w:t>To develop an effective test plan, the final goal must be kept in mind: the characterisation of the vehicle’s dynamics.</w:t>
      </w:r>
      <w:r w:rsidR="004152D4">
        <w:rPr>
          <w:lang w:eastAsia="en-GB"/>
        </w:rPr>
        <w:t xml:space="preserve"> The decision was made to explore the full range of settings for each </w:t>
      </w:r>
      <w:r w:rsidR="00C25E46">
        <w:rPr>
          <w:lang w:eastAsia="en-GB"/>
        </w:rPr>
        <w:t>variable in turn, while all other variables (other than the one being varied) set at a standard, base setting.</w:t>
      </w:r>
      <w:r w:rsidR="00061E3A">
        <w:rPr>
          <w:lang w:eastAsia="en-GB"/>
        </w:rPr>
        <w:t xml:space="preserve"> </w:t>
      </w:r>
    </w:p>
    <w:p w14:paraId="355C11D5" w14:textId="4E0AD712" w:rsidR="002419F1" w:rsidRDefault="004152D4" w:rsidP="002419F1">
      <w:pPr>
        <w:rPr>
          <w:lang w:eastAsia="en-GB"/>
        </w:rPr>
      </w:pPr>
      <w:r>
        <w:rPr>
          <w:lang w:eastAsia="en-GB"/>
        </w:rPr>
        <w:t>It was decided that the first session would focus on changes to aero, springs, ARB and ride height; and the second session would focus only on changes to the dampers.</w:t>
      </w:r>
      <w:r w:rsidR="00BE5D05">
        <w:rPr>
          <w:lang w:eastAsia="en-GB"/>
        </w:rPr>
        <w:t xml:space="preserve"> </w:t>
      </w:r>
    </w:p>
    <w:p w14:paraId="180F582E" w14:textId="77777777" w:rsidR="00FE1729" w:rsidRDefault="00FE1729" w:rsidP="00256E36">
      <w:pPr>
        <w:rPr>
          <w:lang w:eastAsia="en-GB"/>
        </w:rPr>
      </w:pPr>
    </w:p>
    <w:p w14:paraId="128E2CD2" w14:textId="77777777" w:rsidR="00061E3A" w:rsidRDefault="00061E3A" w:rsidP="00061E3A">
      <w:pPr>
        <w:pStyle w:val="Heading2"/>
        <w:rPr>
          <w:lang w:eastAsia="en-GB"/>
        </w:rPr>
      </w:pPr>
      <w:bookmarkStart w:id="5" w:name="_Toc29765211"/>
      <w:r>
        <w:rPr>
          <w:lang w:eastAsia="en-GB"/>
        </w:rPr>
        <w:t>Three types of data</w:t>
      </w:r>
      <w:bookmarkEnd w:id="5"/>
    </w:p>
    <w:p w14:paraId="3D9A82E1" w14:textId="1B93384F" w:rsidR="0031699B" w:rsidRDefault="00D0357B" w:rsidP="004152D4">
      <w:pPr>
        <w:rPr>
          <w:lang w:eastAsia="en-GB"/>
        </w:rPr>
      </w:pPr>
      <w:r>
        <w:rPr>
          <w:lang w:eastAsia="en-GB"/>
        </w:rPr>
        <w:t>Three forms of data</w:t>
      </w:r>
      <w:r w:rsidR="00DC1518">
        <w:rPr>
          <w:lang w:eastAsia="en-GB"/>
        </w:rPr>
        <w:t xml:space="preserve"> were identified as being</w:t>
      </w:r>
      <w:r>
        <w:rPr>
          <w:lang w:eastAsia="en-GB"/>
        </w:rPr>
        <w:t xml:space="preserve"> </w:t>
      </w:r>
      <w:r w:rsidR="0031699B">
        <w:rPr>
          <w:lang w:eastAsia="en-GB"/>
        </w:rPr>
        <w:t>relevant to the tests:</w:t>
      </w:r>
    </w:p>
    <w:p w14:paraId="79E3F85A" w14:textId="77777777" w:rsidR="00FE1729" w:rsidRPr="00E076DE" w:rsidRDefault="00FE1729" w:rsidP="004152D4">
      <w:pPr>
        <w:rPr>
          <w:lang w:eastAsia="en-GB"/>
        </w:rPr>
      </w:pPr>
    </w:p>
    <w:p w14:paraId="37EFDCE9" w14:textId="37B4EA3E" w:rsidR="00D616BF" w:rsidRDefault="0017420F" w:rsidP="004A6A53">
      <w:pPr>
        <w:pStyle w:val="Heading3"/>
        <w:rPr>
          <w:lang w:eastAsia="en-GB"/>
        </w:rPr>
      </w:pPr>
      <w:bookmarkStart w:id="6" w:name="_Toc29765212"/>
      <w:r>
        <w:rPr>
          <w:lang w:eastAsia="en-GB"/>
        </w:rPr>
        <w:lastRenderedPageBreak/>
        <w:t>D</w:t>
      </w:r>
      <w:r w:rsidRPr="0017420F">
        <w:rPr>
          <w:lang w:eastAsia="en-GB"/>
        </w:rPr>
        <w:t>ata</w:t>
      </w:r>
      <w:r>
        <w:rPr>
          <w:lang w:eastAsia="en-GB"/>
        </w:rPr>
        <w:t xml:space="preserve"> that stays the same</w:t>
      </w:r>
      <w:r w:rsidRPr="0017420F">
        <w:rPr>
          <w:lang w:eastAsia="en-GB"/>
        </w:rPr>
        <w:t xml:space="preserve"> </w:t>
      </w:r>
      <w:r w:rsidRPr="00A3396A">
        <w:rPr>
          <w:i/>
          <w:iCs/>
          <w:lang w:eastAsia="en-GB"/>
        </w:rPr>
        <w:t>throughout</w:t>
      </w:r>
      <w:r>
        <w:rPr>
          <w:lang w:eastAsia="en-GB"/>
        </w:rPr>
        <w:t xml:space="preserve"> </w:t>
      </w:r>
      <w:r w:rsidR="007A1257" w:rsidRPr="007A1257">
        <w:rPr>
          <w:i/>
          <w:iCs/>
          <w:lang w:eastAsia="en-GB"/>
        </w:rPr>
        <w:t>all</w:t>
      </w:r>
      <w:r w:rsidRPr="0017420F">
        <w:rPr>
          <w:lang w:eastAsia="en-GB"/>
        </w:rPr>
        <w:t xml:space="preserve"> tests</w:t>
      </w:r>
      <w:r w:rsidR="000D073F">
        <w:rPr>
          <w:lang w:eastAsia="en-GB"/>
        </w:rPr>
        <w:t xml:space="preserve"> </w:t>
      </w:r>
      <w:r w:rsidR="005742E3">
        <w:rPr>
          <w:lang w:eastAsia="en-GB"/>
        </w:rPr>
        <w:t xml:space="preserve">(controlled variables) </w:t>
      </w:r>
      <w:r w:rsidR="000D073F">
        <w:rPr>
          <w:lang w:eastAsia="en-GB"/>
        </w:rPr>
        <w:t xml:space="preserve">- </w:t>
      </w:r>
      <w:r w:rsidR="003B19A7" w:rsidRPr="000D073F">
        <w:rPr>
          <w:lang w:eastAsia="en-GB"/>
        </w:rPr>
        <w:t>Basic vehicle data</w:t>
      </w:r>
      <w:r w:rsidR="00D616BF">
        <w:rPr>
          <w:lang w:eastAsia="en-GB"/>
        </w:rPr>
        <w:t xml:space="preserve"> </w:t>
      </w:r>
      <w:r w:rsidR="003B19A7">
        <w:rPr>
          <w:lang w:eastAsia="en-GB"/>
        </w:rPr>
        <w:t>either provided or calculated before tests.</w:t>
      </w:r>
      <w:bookmarkEnd w:id="6"/>
    </w:p>
    <w:bookmarkStart w:id="7" w:name="_MON_1635254107"/>
    <w:bookmarkEnd w:id="7"/>
    <w:p w14:paraId="00173647" w14:textId="15F5FA24" w:rsidR="00D26454" w:rsidRDefault="00120BBC" w:rsidP="00D616BF">
      <w:pPr>
        <w:keepNext/>
      </w:pPr>
      <w:r>
        <w:rPr>
          <w:lang w:eastAsia="en-GB"/>
        </w:rPr>
        <w:object w:dxaOrig="10241" w:dyaOrig="3501" w14:anchorId="1F76DF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65pt;height:153.8pt" o:ole="">
            <v:imagedata r:id="rId9" o:title=""/>
          </v:shape>
          <o:OLEObject Type="Embed" ProgID="Excel.Sheet.12" ShapeID="_x0000_i1025" DrawAspect="Content" ObjectID="_1640378218" r:id="rId10"/>
        </w:object>
      </w:r>
    </w:p>
    <w:p w14:paraId="407E65FC" w14:textId="17AD4A3E" w:rsidR="00CD457C" w:rsidRDefault="00D26454" w:rsidP="00D26454">
      <w:pPr>
        <w:pStyle w:val="Caption"/>
      </w:pPr>
      <w:bookmarkStart w:id="8" w:name="_Toc29765284"/>
      <w:r>
        <w:t xml:space="preserve">Table </w:t>
      </w:r>
      <w:fldSimple w:instr=" SEQ Table \* ARABIC ">
        <w:r w:rsidR="000D03A2">
          <w:rPr>
            <w:noProof/>
          </w:rPr>
          <w:t>1</w:t>
        </w:r>
      </w:fldSimple>
      <w:r w:rsidR="0018044C">
        <w:t>.</w:t>
      </w:r>
      <w:r>
        <w:t xml:space="preserve"> Data that stays the same throughout all tests (control variables)</w:t>
      </w:r>
      <w:bookmarkEnd w:id="8"/>
    </w:p>
    <w:p w14:paraId="6E05E970" w14:textId="77777777" w:rsidR="00FE1729" w:rsidRPr="00FE1729" w:rsidRDefault="00FE1729" w:rsidP="00FE1729"/>
    <w:p w14:paraId="52350B6A" w14:textId="77777777" w:rsidR="00B15488" w:rsidRPr="000D073F" w:rsidRDefault="0017420F" w:rsidP="002419F1">
      <w:pPr>
        <w:pStyle w:val="Heading3"/>
        <w:rPr>
          <w:lang w:eastAsia="en-GB"/>
        </w:rPr>
      </w:pPr>
      <w:bookmarkStart w:id="9" w:name="_Toc29765213"/>
      <w:r>
        <w:rPr>
          <w:lang w:eastAsia="en-GB"/>
        </w:rPr>
        <w:t>D</w:t>
      </w:r>
      <w:r w:rsidRPr="0017420F">
        <w:rPr>
          <w:lang w:eastAsia="en-GB"/>
        </w:rPr>
        <w:t>ata</w:t>
      </w:r>
      <w:r>
        <w:rPr>
          <w:lang w:eastAsia="en-GB"/>
        </w:rPr>
        <w:t xml:space="preserve"> that</w:t>
      </w:r>
      <w:r w:rsidRPr="0017420F">
        <w:rPr>
          <w:lang w:eastAsia="en-GB"/>
        </w:rPr>
        <w:t xml:space="preserve"> chang</w:t>
      </w:r>
      <w:r>
        <w:rPr>
          <w:lang w:eastAsia="en-GB"/>
        </w:rPr>
        <w:t>es</w:t>
      </w:r>
      <w:r w:rsidRPr="0017420F">
        <w:rPr>
          <w:lang w:eastAsia="en-GB"/>
        </w:rPr>
        <w:t xml:space="preserve"> </w:t>
      </w:r>
      <w:r w:rsidRPr="00A3396A">
        <w:rPr>
          <w:i/>
          <w:iCs/>
          <w:lang w:eastAsia="en-GB"/>
        </w:rPr>
        <w:t>between</w:t>
      </w:r>
      <w:r w:rsidRPr="0017420F">
        <w:rPr>
          <w:lang w:eastAsia="en-GB"/>
        </w:rPr>
        <w:t xml:space="preserve"> tests</w:t>
      </w:r>
      <w:r w:rsidR="000D073F">
        <w:rPr>
          <w:lang w:eastAsia="en-GB"/>
        </w:rPr>
        <w:t xml:space="preserve"> </w:t>
      </w:r>
      <w:r w:rsidR="005742E3">
        <w:rPr>
          <w:lang w:eastAsia="en-GB"/>
        </w:rPr>
        <w:t xml:space="preserve">(independent variables) </w:t>
      </w:r>
      <w:r w:rsidR="000D073F">
        <w:rPr>
          <w:lang w:eastAsia="en-GB"/>
        </w:rPr>
        <w:t xml:space="preserve">- </w:t>
      </w:r>
      <w:r w:rsidR="00B15488" w:rsidRPr="000D073F">
        <w:rPr>
          <w:lang w:eastAsia="en-GB"/>
        </w:rPr>
        <w:t>Car settings and static data.</w:t>
      </w:r>
      <w:bookmarkEnd w:id="9"/>
      <w:r w:rsidR="00B15488" w:rsidRPr="000D073F">
        <w:rPr>
          <w:lang w:eastAsia="en-GB"/>
        </w:rPr>
        <w:t xml:space="preserve"> </w:t>
      </w:r>
    </w:p>
    <w:p w14:paraId="757DCB5E" w14:textId="61F51711" w:rsidR="00057E1D" w:rsidRDefault="003B19A7" w:rsidP="00222223">
      <w:pPr>
        <w:rPr>
          <w:lang w:eastAsia="en-GB"/>
        </w:rPr>
      </w:pPr>
      <w:r w:rsidRPr="003B19A7">
        <w:rPr>
          <w:lang w:eastAsia="en-GB"/>
        </w:rPr>
        <w:t>These constitute the</w:t>
      </w:r>
      <w:r>
        <w:rPr>
          <w:lang w:eastAsia="en-GB"/>
        </w:rPr>
        <w:t xml:space="preserve"> main </w:t>
      </w:r>
      <w:r w:rsidR="00B15488">
        <w:rPr>
          <w:lang w:eastAsia="en-GB"/>
        </w:rPr>
        <w:t xml:space="preserve">variables available during </w:t>
      </w:r>
      <w:r>
        <w:rPr>
          <w:lang w:eastAsia="en-GB"/>
        </w:rPr>
        <w:t>test</w:t>
      </w:r>
      <w:r w:rsidR="00B15488">
        <w:rPr>
          <w:lang w:eastAsia="en-GB"/>
        </w:rPr>
        <w:t>ing</w:t>
      </w:r>
      <w:r>
        <w:rPr>
          <w:lang w:eastAsia="en-GB"/>
        </w:rPr>
        <w:t>:</w:t>
      </w:r>
    </w:p>
    <w:p w14:paraId="5AD6EACE" w14:textId="28E50857" w:rsidR="0017420F" w:rsidRDefault="0017420F" w:rsidP="00222223">
      <w:pPr>
        <w:pStyle w:val="ListParagraph"/>
        <w:numPr>
          <w:ilvl w:val="0"/>
          <w:numId w:val="2"/>
        </w:numPr>
        <w:ind w:left="360"/>
        <w:rPr>
          <w:lang w:eastAsia="en-GB"/>
        </w:rPr>
      </w:pPr>
      <w:r>
        <w:rPr>
          <w:lang w:eastAsia="en-GB"/>
        </w:rPr>
        <w:t>Aero</w:t>
      </w:r>
      <w:r w:rsidR="00037B5C">
        <w:rPr>
          <w:lang w:eastAsia="en-GB"/>
        </w:rPr>
        <w:t xml:space="preserve"> settings</w:t>
      </w:r>
      <w:r w:rsidR="000B09BE">
        <w:rPr>
          <w:lang w:eastAsia="en-GB"/>
        </w:rPr>
        <w:t xml:space="preserve"> </w:t>
      </w:r>
      <w:r w:rsidR="007A1257">
        <w:rPr>
          <w:lang w:eastAsia="en-GB"/>
        </w:rPr>
        <w:t>(affect</w:t>
      </w:r>
      <w:r w:rsidR="009A0A8C">
        <w:rPr>
          <w:lang w:eastAsia="en-GB"/>
        </w:rPr>
        <w:t>ing</w:t>
      </w:r>
      <w:r w:rsidR="007A1257">
        <w:rPr>
          <w:lang w:eastAsia="en-GB"/>
        </w:rPr>
        <w:t xml:space="preserve"> Cl and Cd) </w:t>
      </w:r>
      <w:r w:rsidR="000B09BE">
        <w:rPr>
          <w:lang w:eastAsia="en-GB"/>
        </w:rPr>
        <w:t>– Three options</w:t>
      </w:r>
    </w:p>
    <w:p w14:paraId="5B8725B6" w14:textId="15E08D31" w:rsidR="0017420F" w:rsidRDefault="0017420F" w:rsidP="00222223">
      <w:pPr>
        <w:pStyle w:val="ListParagraph"/>
        <w:numPr>
          <w:ilvl w:val="0"/>
          <w:numId w:val="2"/>
        </w:numPr>
        <w:ind w:left="360"/>
        <w:rPr>
          <w:lang w:eastAsia="en-GB"/>
        </w:rPr>
      </w:pPr>
      <w:r>
        <w:rPr>
          <w:lang w:eastAsia="en-GB"/>
        </w:rPr>
        <w:t>Spring</w:t>
      </w:r>
      <w:r w:rsidR="00037B5C">
        <w:rPr>
          <w:lang w:eastAsia="en-GB"/>
        </w:rPr>
        <w:t xml:space="preserve"> settings</w:t>
      </w:r>
      <w:r w:rsidR="007A1257">
        <w:rPr>
          <w:lang w:eastAsia="en-GB"/>
        </w:rPr>
        <w:t xml:space="preserve"> </w:t>
      </w:r>
      <w:r w:rsidR="000B09BE">
        <w:rPr>
          <w:lang w:eastAsia="en-GB"/>
        </w:rPr>
        <w:t>– Three options</w:t>
      </w:r>
    </w:p>
    <w:p w14:paraId="34855D8A" w14:textId="0052B997" w:rsidR="0017420F" w:rsidRDefault="0017420F" w:rsidP="00222223">
      <w:pPr>
        <w:pStyle w:val="ListParagraph"/>
        <w:numPr>
          <w:ilvl w:val="0"/>
          <w:numId w:val="2"/>
        </w:numPr>
        <w:ind w:left="360"/>
        <w:rPr>
          <w:lang w:eastAsia="en-GB"/>
        </w:rPr>
      </w:pPr>
      <w:r>
        <w:rPr>
          <w:lang w:eastAsia="en-GB"/>
        </w:rPr>
        <w:t>Damper</w:t>
      </w:r>
      <w:r w:rsidR="00037B5C">
        <w:rPr>
          <w:lang w:eastAsia="en-GB"/>
        </w:rPr>
        <w:t xml:space="preserve"> settings</w:t>
      </w:r>
      <w:r w:rsidR="007A1257">
        <w:rPr>
          <w:lang w:eastAsia="en-GB"/>
        </w:rPr>
        <w:t xml:space="preserve"> </w:t>
      </w:r>
      <w:r w:rsidR="000B09BE">
        <w:rPr>
          <w:lang w:eastAsia="en-GB"/>
        </w:rPr>
        <w:t>– Three options</w:t>
      </w:r>
      <w:r w:rsidR="00B159CD">
        <w:rPr>
          <w:lang w:eastAsia="en-GB"/>
        </w:rPr>
        <w:t xml:space="preserve"> (Tested in the 2</w:t>
      </w:r>
      <w:r w:rsidR="00B159CD" w:rsidRPr="00B159CD">
        <w:rPr>
          <w:vertAlign w:val="superscript"/>
          <w:lang w:eastAsia="en-GB"/>
        </w:rPr>
        <w:t>nd</w:t>
      </w:r>
      <w:r w:rsidR="00B159CD">
        <w:rPr>
          <w:lang w:eastAsia="en-GB"/>
        </w:rPr>
        <w:t xml:space="preserve"> session)</w:t>
      </w:r>
    </w:p>
    <w:p w14:paraId="157342D3" w14:textId="15F88BFB" w:rsidR="0017420F" w:rsidRDefault="0017420F" w:rsidP="00222223">
      <w:pPr>
        <w:pStyle w:val="ListParagraph"/>
        <w:numPr>
          <w:ilvl w:val="0"/>
          <w:numId w:val="2"/>
        </w:numPr>
        <w:ind w:left="360"/>
        <w:rPr>
          <w:lang w:eastAsia="en-GB"/>
        </w:rPr>
      </w:pPr>
      <w:r>
        <w:rPr>
          <w:lang w:eastAsia="en-GB"/>
        </w:rPr>
        <w:t>ARB</w:t>
      </w:r>
      <w:r w:rsidR="00037B5C">
        <w:rPr>
          <w:lang w:eastAsia="en-GB"/>
        </w:rPr>
        <w:t xml:space="preserve"> settings</w:t>
      </w:r>
      <w:r w:rsidR="007A1257">
        <w:rPr>
          <w:lang w:eastAsia="en-GB"/>
        </w:rPr>
        <w:t xml:space="preserve"> </w:t>
      </w:r>
      <w:r w:rsidR="000B09BE">
        <w:rPr>
          <w:lang w:eastAsia="en-GB"/>
        </w:rPr>
        <w:t>– Three options</w:t>
      </w:r>
    </w:p>
    <w:p w14:paraId="2A733B0F" w14:textId="760F26F2" w:rsidR="00CD457C" w:rsidRDefault="0017420F" w:rsidP="00222223">
      <w:pPr>
        <w:pStyle w:val="ListParagraph"/>
        <w:numPr>
          <w:ilvl w:val="0"/>
          <w:numId w:val="2"/>
        </w:numPr>
        <w:ind w:left="360"/>
        <w:rPr>
          <w:lang w:eastAsia="en-GB"/>
        </w:rPr>
      </w:pPr>
      <w:r>
        <w:rPr>
          <w:lang w:eastAsia="en-GB"/>
        </w:rPr>
        <w:t>Static ride height</w:t>
      </w:r>
      <w:r w:rsidR="00037B5C">
        <w:rPr>
          <w:lang w:eastAsia="en-GB"/>
        </w:rPr>
        <w:t xml:space="preserve"> (a result of spring rates and their “pre-load”)</w:t>
      </w:r>
      <w:r w:rsidR="000B09BE" w:rsidRPr="000B09BE">
        <w:rPr>
          <w:lang w:eastAsia="en-GB"/>
        </w:rPr>
        <w:t xml:space="preserve"> </w:t>
      </w:r>
      <w:r w:rsidR="000B09BE">
        <w:rPr>
          <w:lang w:eastAsia="en-GB"/>
        </w:rPr>
        <w:t>– Three options</w:t>
      </w:r>
    </w:p>
    <w:p w14:paraId="2D10DA6A" w14:textId="53F1F699" w:rsidR="00CD457C" w:rsidRDefault="00BD0070" w:rsidP="00222223">
      <w:pPr>
        <w:pStyle w:val="ListParagraph"/>
        <w:numPr>
          <w:ilvl w:val="0"/>
          <w:numId w:val="2"/>
        </w:numPr>
        <w:ind w:left="360"/>
        <w:rPr>
          <w:lang w:eastAsia="en-GB"/>
        </w:rPr>
      </w:pPr>
      <w:r>
        <w:rPr>
          <w:lang w:eastAsia="en-GB"/>
        </w:rPr>
        <w:t>Static rake angle</w:t>
      </w:r>
      <w:r w:rsidR="00037B5C">
        <w:rPr>
          <w:lang w:eastAsia="en-GB"/>
        </w:rPr>
        <w:t xml:space="preserve"> (also a result of spring rates and their “pre-load”)</w:t>
      </w:r>
      <w:r w:rsidR="000B09BE" w:rsidRPr="000B09BE">
        <w:rPr>
          <w:lang w:eastAsia="en-GB"/>
        </w:rPr>
        <w:t xml:space="preserve"> </w:t>
      </w:r>
      <w:r w:rsidR="000B09BE">
        <w:rPr>
          <w:lang w:eastAsia="en-GB"/>
        </w:rPr>
        <w:t>– Three options</w:t>
      </w:r>
    </w:p>
    <w:bookmarkStart w:id="10" w:name="_MON_1635256440"/>
    <w:bookmarkEnd w:id="10"/>
    <w:p w14:paraId="7F279657" w14:textId="77777777" w:rsidR="009B6E26" w:rsidRDefault="00042A60" w:rsidP="009B6E26">
      <w:pPr>
        <w:keepNext/>
      </w:pPr>
      <w:r>
        <w:rPr>
          <w:lang w:eastAsia="en-GB"/>
        </w:rPr>
        <w:object w:dxaOrig="6822" w:dyaOrig="3501" w14:anchorId="33D4AF4D">
          <v:shape id="_x0000_i1026" type="#_x0000_t75" style="width:342pt;height:175.1pt" o:ole="">
            <v:imagedata r:id="rId11" o:title=""/>
          </v:shape>
          <o:OLEObject Type="Embed" ProgID="Excel.Sheet.12" ShapeID="_x0000_i1026" DrawAspect="Content" ObjectID="_1640378219" r:id="rId12"/>
        </w:object>
      </w:r>
    </w:p>
    <w:p w14:paraId="2199C11C" w14:textId="221666B1" w:rsidR="00BD0070" w:rsidRDefault="009B6E26" w:rsidP="009B6E26">
      <w:pPr>
        <w:pStyle w:val="Caption"/>
        <w:rPr>
          <w:noProof/>
        </w:rPr>
      </w:pPr>
      <w:bookmarkStart w:id="11" w:name="_Toc29765285"/>
      <w:r>
        <w:t xml:space="preserve">Table </w:t>
      </w:r>
      <w:fldSimple w:instr=" SEQ Table \* ARABIC ">
        <w:r w:rsidR="000D03A2">
          <w:rPr>
            <w:noProof/>
          </w:rPr>
          <w:t>2</w:t>
        </w:r>
      </w:fldSimple>
      <w:r w:rsidR="0018044C">
        <w:t>.</w:t>
      </w:r>
      <w:r>
        <w:t xml:space="preserve"> Data that changes during tests (dependent</w:t>
      </w:r>
      <w:r>
        <w:rPr>
          <w:noProof/>
        </w:rPr>
        <w:t xml:space="preserve"> variables)</w:t>
      </w:r>
      <w:bookmarkEnd w:id="11"/>
    </w:p>
    <w:p w14:paraId="506E4C1F" w14:textId="77777777" w:rsidR="00FE1729" w:rsidRPr="00FE1729" w:rsidRDefault="00FE1729" w:rsidP="00FE1729"/>
    <w:p w14:paraId="20EC91F9" w14:textId="74A589B1" w:rsidR="0017420F" w:rsidRDefault="0017420F" w:rsidP="002419F1">
      <w:pPr>
        <w:pStyle w:val="Heading3"/>
        <w:rPr>
          <w:lang w:eastAsia="en-GB"/>
        </w:rPr>
      </w:pPr>
      <w:bookmarkStart w:id="12" w:name="_Toc29765214"/>
      <w:r w:rsidRPr="0017420F">
        <w:rPr>
          <w:lang w:eastAsia="en-GB"/>
        </w:rPr>
        <w:t xml:space="preserve">Data that varies </w:t>
      </w:r>
      <w:r w:rsidRPr="00A3396A">
        <w:rPr>
          <w:i/>
          <w:iCs/>
          <w:lang w:eastAsia="en-GB"/>
        </w:rPr>
        <w:t>during</w:t>
      </w:r>
      <w:r w:rsidRPr="0017420F">
        <w:rPr>
          <w:lang w:eastAsia="en-GB"/>
        </w:rPr>
        <w:t xml:space="preserve"> test</w:t>
      </w:r>
      <w:r w:rsidR="00A3396A">
        <w:rPr>
          <w:lang w:eastAsia="en-GB"/>
        </w:rPr>
        <w:t>s</w:t>
      </w:r>
      <w:r w:rsidR="000D073F">
        <w:rPr>
          <w:lang w:eastAsia="en-GB"/>
        </w:rPr>
        <w:t xml:space="preserve"> </w:t>
      </w:r>
      <w:r w:rsidR="005742E3">
        <w:rPr>
          <w:lang w:eastAsia="en-GB"/>
        </w:rPr>
        <w:t xml:space="preserve">(dependent variables) </w:t>
      </w:r>
      <w:r w:rsidR="000D073F">
        <w:rPr>
          <w:lang w:eastAsia="en-GB"/>
        </w:rPr>
        <w:t>– data traces from sensors</w:t>
      </w:r>
      <w:bookmarkEnd w:id="12"/>
    </w:p>
    <w:p w14:paraId="73069D88" w14:textId="679347FD" w:rsidR="00A75763" w:rsidRPr="00842F9E" w:rsidRDefault="003B19A7" w:rsidP="00E076DE">
      <w:pPr>
        <w:rPr>
          <w:lang w:eastAsia="en-GB"/>
        </w:rPr>
      </w:pPr>
      <w:r w:rsidRPr="003B19A7">
        <w:rPr>
          <w:lang w:eastAsia="en-GB"/>
        </w:rPr>
        <w:t>These</w:t>
      </w:r>
      <w:r>
        <w:rPr>
          <w:lang w:eastAsia="en-GB"/>
        </w:rPr>
        <w:t xml:space="preserve"> are </w:t>
      </w:r>
      <w:r w:rsidR="00CD457C">
        <w:rPr>
          <w:lang w:eastAsia="en-GB"/>
        </w:rPr>
        <w:t xml:space="preserve">the </w:t>
      </w:r>
      <w:r>
        <w:rPr>
          <w:lang w:eastAsia="en-GB"/>
        </w:rPr>
        <w:t>results from the</w:t>
      </w:r>
      <w:r w:rsidR="00E076DE">
        <w:rPr>
          <w:lang w:eastAsia="en-GB"/>
        </w:rPr>
        <w:t xml:space="preserve"> simulated sensors</w:t>
      </w:r>
      <w:r>
        <w:rPr>
          <w:lang w:eastAsia="en-GB"/>
        </w:rPr>
        <w:t xml:space="preserve"> that are analysed</w:t>
      </w:r>
      <w:r w:rsidR="004F5B51">
        <w:rPr>
          <w:lang w:eastAsia="en-GB"/>
        </w:rPr>
        <w:t xml:space="preserve">. </w:t>
      </w:r>
    </w:p>
    <w:p w14:paraId="2EB64138" w14:textId="3F4F8A09" w:rsidR="00CE4297" w:rsidRDefault="002419F1" w:rsidP="002419F1">
      <w:pPr>
        <w:rPr>
          <w:lang w:eastAsia="en-GB"/>
        </w:rPr>
      </w:pPr>
      <w:r w:rsidRPr="002419F1">
        <w:rPr>
          <w:lang w:eastAsia="en-GB"/>
        </w:rPr>
        <w:t>Th</w:t>
      </w:r>
      <w:r>
        <w:rPr>
          <w:lang w:eastAsia="en-GB"/>
        </w:rPr>
        <w:t>is data that varies during tests can be further divided into:</w:t>
      </w:r>
    </w:p>
    <w:p w14:paraId="05EE6735" w14:textId="25FA08FE" w:rsidR="005B324E" w:rsidRDefault="005B324E" w:rsidP="005B324E">
      <w:pPr>
        <w:pStyle w:val="ListParagraph"/>
        <w:numPr>
          <w:ilvl w:val="0"/>
          <w:numId w:val="8"/>
        </w:numPr>
        <w:rPr>
          <w:lang w:eastAsia="en-GB"/>
        </w:rPr>
      </w:pPr>
      <w:r w:rsidRPr="002F7854">
        <w:rPr>
          <w:b/>
          <w:bCs/>
          <w:lang w:eastAsia="en-GB"/>
        </w:rPr>
        <w:t>Static data</w:t>
      </w:r>
      <w:r>
        <w:rPr>
          <w:lang w:eastAsia="en-GB"/>
        </w:rPr>
        <w:t xml:space="preserve"> - For each run, data was recorded before the car had started moving. This benchmark data enables changes under various states of motion to be measured.</w:t>
      </w:r>
    </w:p>
    <w:p w14:paraId="607700DB" w14:textId="300684BC" w:rsidR="002F7854" w:rsidRDefault="001914D9" w:rsidP="00080C43">
      <w:pPr>
        <w:pStyle w:val="ListParagraph"/>
        <w:numPr>
          <w:ilvl w:val="0"/>
          <w:numId w:val="8"/>
        </w:numPr>
        <w:rPr>
          <w:lang w:eastAsia="en-GB"/>
        </w:rPr>
      </w:pPr>
      <w:r w:rsidRPr="00842F9E">
        <w:rPr>
          <w:b/>
          <w:bCs/>
          <w:lang w:eastAsia="en-GB"/>
        </w:rPr>
        <w:lastRenderedPageBreak/>
        <w:t>Steady state</w:t>
      </w:r>
      <w:r w:rsidR="005B324E" w:rsidRPr="00842F9E">
        <w:rPr>
          <w:b/>
          <w:bCs/>
          <w:lang w:eastAsia="en-GB"/>
        </w:rPr>
        <w:t xml:space="preserve"> data</w:t>
      </w:r>
      <w:r w:rsidRPr="001914D9">
        <w:rPr>
          <w:lang w:eastAsia="en-GB"/>
        </w:rPr>
        <w:t xml:space="preserve"> </w:t>
      </w:r>
      <w:r w:rsidR="005B324E">
        <w:rPr>
          <w:lang w:eastAsia="en-GB"/>
        </w:rPr>
        <w:t>–</w:t>
      </w:r>
      <w:r w:rsidR="002419F1">
        <w:rPr>
          <w:lang w:eastAsia="en-GB"/>
        </w:rPr>
        <w:t xml:space="preserve"> </w:t>
      </w:r>
      <w:r w:rsidR="005B324E">
        <w:rPr>
          <w:lang w:eastAsia="en-GB"/>
        </w:rPr>
        <w:t xml:space="preserve">when there is </w:t>
      </w:r>
      <w:r>
        <w:rPr>
          <w:lang w:eastAsia="en-GB"/>
        </w:rPr>
        <w:t>constant driver input and constant vehicle motion</w:t>
      </w:r>
      <w:r w:rsidR="00A85CF1">
        <w:rPr>
          <w:lang w:eastAsia="en-GB"/>
        </w:rPr>
        <w:t xml:space="preserve"> in a constant environment, i.e. in equilibrium</w:t>
      </w:r>
      <w:r w:rsidR="00FD196E">
        <w:rPr>
          <w:lang w:eastAsia="en-GB"/>
        </w:rPr>
        <w:t>.</w:t>
      </w:r>
      <w:r w:rsidR="005B324E">
        <w:rPr>
          <w:lang w:eastAsia="en-GB"/>
        </w:rPr>
        <w:t xml:space="preserve"> It is necessary to define </w:t>
      </w:r>
      <w:r w:rsidR="005B324E" w:rsidRPr="00842F9E">
        <w:rPr>
          <w:i/>
          <w:iCs/>
          <w:lang w:eastAsia="en-GB"/>
        </w:rPr>
        <w:t>how</w:t>
      </w:r>
      <w:r w:rsidR="005B324E">
        <w:rPr>
          <w:lang w:eastAsia="en-GB"/>
        </w:rPr>
        <w:t xml:space="preserve"> steady is “steady-state”, as </w:t>
      </w:r>
      <w:r w:rsidR="00842F9E">
        <w:rPr>
          <w:lang w:eastAsia="en-GB"/>
        </w:rPr>
        <w:t>both the</w:t>
      </w:r>
      <w:r w:rsidR="005B324E">
        <w:rPr>
          <w:lang w:eastAsia="en-GB"/>
        </w:rPr>
        <w:t xml:space="preserve"> human and environmental elements </w:t>
      </w:r>
      <w:r w:rsidR="00842F9E">
        <w:rPr>
          <w:lang w:eastAsia="en-GB"/>
        </w:rPr>
        <w:t>are not very steady.</w:t>
      </w:r>
      <w:r w:rsidR="005B324E">
        <w:rPr>
          <w:lang w:eastAsia="en-GB"/>
        </w:rPr>
        <w:t xml:space="preserve"> </w:t>
      </w:r>
      <w:r w:rsidR="00842F9E">
        <w:rPr>
          <w:lang w:eastAsia="en-GB"/>
        </w:rPr>
        <w:t>It was decided that &lt;2% of max reading / 0.2s could be considered steady state.</w:t>
      </w:r>
    </w:p>
    <w:p w14:paraId="3D1229F9" w14:textId="206943C6" w:rsidR="00A85CF1" w:rsidRDefault="001914D9" w:rsidP="002F7854">
      <w:pPr>
        <w:pStyle w:val="ListParagraph"/>
        <w:numPr>
          <w:ilvl w:val="0"/>
          <w:numId w:val="8"/>
        </w:numPr>
        <w:rPr>
          <w:lang w:eastAsia="en-GB"/>
        </w:rPr>
      </w:pPr>
      <w:r w:rsidRPr="002F7854">
        <w:rPr>
          <w:b/>
          <w:bCs/>
          <w:lang w:eastAsia="en-GB"/>
        </w:rPr>
        <w:t>Dynamic data</w:t>
      </w:r>
      <w:r w:rsidR="002F7854">
        <w:rPr>
          <w:lang w:eastAsia="en-GB"/>
        </w:rPr>
        <w:t xml:space="preserve"> - dynamic</w:t>
      </w:r>
      <w:r>
        <w:rPr>
          <w:lang w:eastAsia="en-GB"/>
        </w:rPr>
        <w:t xml:space="preserve"> driver input and</w:t>
      </w:r>
      <w:r w:rsidR="002F7854">
        <w:rPr>
          <w:lang w:eastAsia="en-GB"/>
        </w:rPr>
        <w:t>/or</w:t>
      </w:r>
      <w:r>
        <w:rPr>
          <w:lang w:eastAsia="en-GB"/>
        </w:rPr>
        <w:t xml:space="preserve"> </w:t>
      </w:r>
      <w:r w:rsidR="002F7854">
        <w:rPr>
          <w:lang w:eastAsia="en-GB"/>
        </w:rPr>
        <w:t xml:space="preserve">dynamic motion of the whole or part of the </w:t>
      </w:r>
      <w:r>
        <w:rPr>
          <w:lang w:eastAsia="en-GB"/>
        </w:rPr>
        <w:t>vehicle</w:t>
      </w:r>
      <w:r w:rsidR="00A85CF1">
        <w:rPr>
          <w:lang w:eastAsia="en-GB"/>
        </w:rPr>
        <w:t xml:space="preserve">. </w:t>
      </w:r>
      <w:r w:rsidR="003B19A7">
        <w:rPr>
          <w:lang w:eastAsia="en-GB"/>
        </w:rPr>
        <w:t>Dampers should have negligible effect under steady state conditions, as there is minimal suspension movement.</w:t>
      </w:r>
      <w:r w:rsidR="00F275A1">
        <w:rPr>
          <w:lang w:eastAsia="en-GB"/>
        </w:rPr>
        <w:t xml:space="preserve"> The results of steady state can be compared with dynamic, and the damper</w:t>
      </w:r>
      <w:r w:rsidR="005B324E">
        <w:rPr>
          <w:lang w:eastAsia="en-GB"/>
        </w:rPr>
        <w:t xml:space="preserve"> effects</w:t>
      </w:r>
      <w:r w:rsidR="00F275A1">
        <w:rPr>
          <w:lang w:eastAsia="en-GB"/>
        </w:rPr>
        <w:t xml:space="preserve"> are the result.</w:t>
      </w:r>
    </w:p>
    <w:p w14:paraId="6F2E3734" w14:textId="326B2777" w:rsidR="00E076DE" w:rsidRDefault="00E076DE" w:rsidP="00E076DE">
      <w:pPr>
        <w:rPr>
          <w:lang w:eastAsia="en-GB"/>
        </w:rPr>
      </w:pPr>
      <w:r>
        <w:rPr>
          <w:lang w:eastAsia="en-GB"/>
        </w:rPr>
        <w:t>A set-up sheet was used to store the basic vehicle data and the set-up changes between tests. This provides an easy way of comparing the effects of set-up changes on the data traces.</w:t>
      </w:r>
    </w:p>
    <w:p w14:paraId="53D5D0C7" w14:textId="77777777" w:rsidR="00FE1729" w:rsidRDefault="00FE1729" w:rsidP="00E076DE">
      <w:pPr>
        <w:rPr>
          <w:lang w:eastAsia="en-GB"/>
        </w:rPr>
      </w:pPr>
    </w:p>
    <w:p w14:paraId="4D680F3A" w14:textId="7B43C057" w:rsidR="003D61F6" w:rsidRDefault="005922FE" w:rsidP="003D61F6">
      <w:pPr>
        <w:pStyle w:val="Heading2"/>
        <w:rPr>
          <w:rFonts w:eastAsia="Times New Roman"/>
          <w:lang w:eastAsia="en-GB"/>
        </w:rPr>
      </w:pPr>
      <w:bookmarkStart w:id="13" w:name="_Toc29765215"/>
      <w:r>
        <w:rPr>
          <w:rFonts w:eastAsia="Times New Roman"/>
          <w:lang w:eastAsia="en-GB"/>
        </w:rPr>
        <w:t>Breaking down the</w:t>
      </w:r>
      <w:r w:rsidR="00F53B3F">
        <w:rPr>
          <w:rFonts w:eastAsia="Times New Roman"/>
          <w:lang w:eastAsia="en-GB"/>
        </w:rPr>
        <w:t xml:space="preserve"> corner</w:t>
      </w:r>
      <w:bookmarkEnd w:id="13"/>
    </w:p>
    <w:p w14:paraId="4B524ACB" w14:textId="76282DC5" w:rsidR="00B048D6" w:rsidRDefault="00F53B3F" w:rsidP="00B048D6">
      <w:pPr>
        <w:rPr>
          <w:lang w:eastAsia="en-GB"/>
        </w:rPr>
      </w:pPr>
      <w:r>
        <w:rPr>
          <w:lang w:eastAsia="en-GB"/>
        </w:rPr>
        <w:t xml:space="preserve">To simplify the task, the negotiation of a corner is split into three parts, </w:t>
      </w:r>
      <w:r w:rsidR="00B048D6">
        <w:rPr>
          <w:lang w:eastAsia="en-GB"/>
        </w:rPr>
        <w:t xml:space="preserve">the </w:t>
      </w:r>
      <w:r w:rsidR="00B048D6" w:rsidRPr="00B048D6">
        <w:rPr>
          <w:b/>
          <w:bCs/>
          <w:lang w:eastAsia="en-GB"/>
        </w:rPr>
        <w:t>entry</w:t>
      </w:r>
      <w:r w:rsidR="00B048D6">
        <w:rPr>
          <w:lang w:eastAsia="en-GB"/>
        </w:rPr>
        <w:t xml:space="preserve">, </w:t>
      </w:r>
      <w:r w:rsidR="00B048D6" w:rsidRPr="00B048D6">
        <w:rPr>
          <w:b/>
          <w:bCs/>
          <w:lang w:eastAsia="en-GB"/>
        </w:rPr>
        <w:t>apex</w:t>
      </w:r>
      <w:r w:rsidR="00B048D6">
        <w:rPr>
          <w:lang w:eastAsia="en-GB"/>
        </w:rPr>
        <w:t xml:space="preserve"> and </w:t>
      </w:r>
      <w:r w:rsidR="00B048D6" w:rsidRPr="00B048D6">
        <w:rPr>
          <w:b/>
          <w:bCs/>
          <w:lang w:eastAsia="en-GB"/>
        </w:rPr>
        <w:t>exit</w:t>
      </w:r>
      <w:r>
        <w:rPr>
          <w:b/>
          <w:bCs/>
          <w:lang w:eastAsia="en-GB"/>
        </w:rPr>
        <w:t xml:space="preserve">. </w:t>
      </w:r>
      <w:r w:rsidRPr="00F53B3F">
        <w:rPr>
          <w:lang w:eastAsia="en-GB"/>
        </w:rPr>
        <w:t>As</w:t>
      </w:r>
      <w:r>
        <w:rPr>
          <w:b/>
          <w:bCs/>
          <w:lang w:eastAsia="en-GB"/>
        </w:rPr>
        <w:t xml:space="preserve"> </w:t>
      </w:r>
      <w:r>
        <w:rPr>
          <w:lang w:eastAsia="en-GB"/>
        </w:rPr>
        <w:t xml:space="preserve">there </w:t>
      </w:r>
      <w:r w:rsidR="008B726B">
        <w:rPr>
          <w:lang w:eastAsia="en-GB"/>
        </w:rPr>
        <w:t>are</w:t>
      </w:r>
      <w:r>
        <w:rPr>
          <w:lang w:eastAsia="en-GB"/>
        </w:rPr>
        <w:t xml:space="preserve"> significant aerodynamic effects at the higher speed</w:t>
      </w:r>
      <w:r w:rsidR="00667919">
        <w:rPr>
          <w:lang w:eastAsia="en-GB"/>
        </w:rPr>
        <w:t>s</w:t>
      </w:r>
      <w:r w:rsidR="008B726B">
        <w:rPr>
          <w:lang w:eastAsia="en-GB"/>
        </w:rPr>
        <w:t xml:space="preserve">, </w:t>
      </w:r>
      <w:r w:rsidR="00B048D6" w:rsidRPr="00B048D6">
        <w:rPr>
          <w:b/>
          <w:bCs/>
          <w:lang w:eastAsia="en-GB"/>
        </w:rPr>
        <w:t>high</w:t>
      </w:r>
      <w:r w:rsidR="00B048D6">
        <w:rPr>
          <w:lang w:eastAsia="en-GB"/>
        </w:rPr>
        <w:t xml:space="preserve"> and </w:t>
      </w:r>
      <w:r w:rsidR="00B048D6" w:rsidRPr="00B048D6">
        <w:rPr>
          <w:b/>
          <w:bCs/>
          <w:lang w:eastAsia="en-GB"/>
        </w:rPr>
        <w:t>low</w:t>
      </w:r>
      <w:r w:rsidR="00B048D6">
        <w:rPr>
          <w:lang w:eastAsia="en-GB"/>
        </w:rPr>
        <w:t xml:space="preserve"> speed </w:t>
      </w:r>
      <w:r w:rsidR="00385D06">
        <w:rPr>
          <w:lang w:eastAsia="en-GB"/>
        </w:rPr>
        <w:t>apexes</w:t>
      </w:r>
      <w:r w:rsidR="008B726B">
        <w:rPr>
          <w:lang w:eastAsia="en-GB"/>
        </w:rPr>
        <w:t xml:space="preserve"> are differentiated</w:t>
      </w:r>
      <w:r w:rsidR="00B048D6">
        <w:rPr>
          <w:lang w:eastAsia="en-GB"/>
        </w:rPr>
        <w:t>.</w:t>
      </w:r>
    </w:p>
    <w:p w14:paraId="7E70C66A" w14:textId="77777777" w:rsidR="005B2E79" w:rsidRDefault="005B2E79" w:rsidP="00B048D6">
      <w:pPr>
        <w:rPr>
          <w:lang w:eastAsia="en-GB"/>
        </w:rPr>
      </w:pPr>
    </w:p>
    <w:p w14:paraId="6E1FF507" w14:textId="77777777" w:rsidR="0081243F" w:rsidRDefault="00B048D6" w:rsidP="00C2321C">
      <w:pPr>
        <w:pStyle w:val="Heading3"/>
        <w:rPr>
          <w:lang w:eastAsia="en-GB"/>
        </w:rPr>
      </w:pPr>
      <w:bookmarkStart w:id="14" w:name="_Toc29765216"/>
      <w:r w:rsidRPr="00FF65DB">
        <w:rPr>
          <w:rFonts w:eastAsia="Times New Roman"/>
          <w:lang w:eastAsia="en-GB"/>
        </w:rPr>
        <w:t>E</w:t>
      </w:r>
      <w:r w:rsidR="003D61F6" w:rsidRPr="00FF65DB">
        <w:rPr>
          <w:lang w:eastAsia="en-GB"/>
        </w:rPr>
        <w:t>ntry</w:t>
      </w:r>
      <w:bookmarkEnd w:id="14"/>
    </w:p>
    <w:p w14:paraId="7139F310" w14:textId="445199FD" w:rsidR="0081243F" w:rsidRPr="0081243F" w:rsidRDefault="00DC0EB8" w:rsidP="0081243F">
      <w:pPr>
        <w:pStyle w:val="ListParagraph"/>
        <w:numPr>
          <w:ilvl w:val="0"/>
          <w:numId w:val="15"/>
        </w:numPr>
        <w:rPr>
          <w:rFonts w:eastAsia="Times New Roman"/>
          <w:lang w:eastAsia="en-GB"/>
        </w:rPr>
      </w:pPr>
      <w:r>
        <w:rPr>
          <w:lang w:eastAsia="en-GB"/>
        </w:rPr>
        <w:t xml:space="preserve">Begins either when: </w:t>
      </w:r>
      <w:r w:rsidR="0081243F">
        <w:rPr>
          <w:lang w:eastAsia="en-GB"/>
        </w:rPr>
        <w:t>1. T</w:t>
      </w:r>
      <w:r>
        <w:rPr>
          <w:lang w:eastAsia="en-GB"/>
        </w:rPr>
        <w:t>he steering angle deviates from its steady course on the preceding straight; or</w:t>
      </w:r>
      <w:r w:rsidR="0081243F">
        <w:rPr>
          <w:lang w:eastAsia="en-GB"/>
        </w:rPr>
        <w:t xml:space="preserve"> 2. W</w:t>
      </w:r>
      <w:r>
        <w:rPr>
          <w:lang w:eastAsia="en-GB"/>
        </w:rPr>
        <w:t>hen the brake pedal is first pressed at the end of the preceding straight, whichever is first</w:t>
      </w:r>
    </w:p>
    <w:p w14:paraId="01007293" w14:textId="098D5621" w:rsidR="0081243F" w:rsidRPr="0081243F" w:rsidRDefault="0081243F" w:rsidP="0081243F">
      <w:pPr>
        <w:pStyle w:val="ListParagraph"/>
        <w:numPr>
          <w:ilvl w:val="0"/>
          <w:numId w:val="15"/>
        </w:numPr>
        <w:rPr>
          <w:rFonts w:eastAsia="Times New Roman"/>
          <w:lang w:eastAsia="en-GB"/>
        </w:rPr>
      </w:pPr>
      <w:r>
        <w:rPr>
          <w:lang w:eastAsia="en-GB"/>
        </w:rPr>
        <w:t xml:space="preserve">Ends at the apex </w:t>
      </w:r>
    </w:p>
    <w:p w14:paraId="75105B5D" w14:textId="4FCE3E21" w:rsidR="0081243F" w:rsidRPr="0081243F" w:rsidRDefault="0081243F" w:rsidP="0081243F">
      <w:pPr>
        <w:pStyle w:val="ListParagraph"/>
        <w:numPr>
          <w:ilvl w:val="0"/>
          <w:numId w:val="15"/>
        </w:numPr>
        <w:rPr>
          <w:rFonts w:eastAsia="Times New Roman"/>
          <w:lang w:eastAsia="en-GB"/>
        </w:rPr>
      </w:pPr>
      <w:r>
        <w:rPr>
          <w:lang w:eastAsia="en-GB"/>
        </w:rPr>
        <w:t>Negative longitudinal acceleration (deceleration) increases and then decreases</w:t>
      </w:r>
    </w:p>
    <w:p w14:paraId="550FB608" w14:textId="07183F0B" w:rsidR="00B048D6" w:rsidRPr="005B2E79" w:rsidRDefault="0081243F" w:rsidP="0081243F">
      <w:pPr>
        <w:pStyle w:val="ListParagraph"/>
        <w:numPr>
          <w:ilvl w:val="0"/>
          <w:numId w:val="15"/>
        </w:numPr>
        <w:rPr>
          <w:rFonts w:eastAsia="Times New Roman"/>
          <w:lang w:eastAsia="en-GB"/>
        </w:rPr>
      </w:pPr>
      <w:r>
        <w:rPr>
          <w:lang w:eastAsia="en-GB"/>
        </w:rPr>
        <w:t>D</w:t>
      </w:r>
      <w:r w:rsidR="00F53B3F">
        <w:rPr>
          <w:lang w:eastAsia="en-GB"/>
        </w:rPr>
        <w:t xml:space="preserve">ecreasing </w:t>
      </w:r>
      <w:r w:rsidR="008B726B">
        <w:rPr>
          <w:lang w:eastAsia="en-GB"/>
        </w:rPr>
        <w:t xml:space="preserve">speed and </w:t>
      </w:r>
      <w:r w:rsidR="00F53B3F">
        <w:rPr>
          <w:lang w:eastAsia="en-GB"/>
        </w:rPr>
        <w:t>downforce</w:t>
      </w:r>
    </w:p>
    <w:p w14:paraId="483742D7" w14:textId="77777777" w:rsidR="005B2E79" w:rsidRPr="005B2E79" w:rsidRDefault="005B2E79" w:rsidP="005B2E79">
      <w:pPr>
        <w:rPr>
          <w:rFonts w:eastAsia="Times New Roman"/>
          <w:lang w:eastAsia="en-GB"/>
        </w:rPr>
      </w:pPr>
    </w:p>
    <w:p w14:paraId="5F16EA05" w14:textId="77777777" w:rsidR="0081243F" w:rsidRDefault="00B048D6" w:rsidP="00C2321C">
      <w:pPr>
        <w:pStyle w:val="Heading3"/>
        <w:rPr>
          <w:lang w:eastAsia="en-GB"/>
        </w:rPr>
      </w:pPr>
      <w:bookmarkStart w:id="15" w:name="_Toc29765217"/>
      <w:r w:rsidRPr="00FF65DB">
        <w:rPr>
          <w:rFonts w:eastAsia="Times New Roman"/>
          <w:lang w:eastAsia="en-GB"/>
        </w:rPr>
        <w:t>A</w:t>
      </w:r>
      <w:r w:rsidR="003D61F6" w:rsidRPr="00FF65DB">
        <w:rPr>
          <w:lang w:eastAsia="en-GB"/>
        </w:rPr>
        <w:t>pex</w:t>
      </w:r>
      <w:bookmarkEnd w:id="15"/>
    </w:p>
    <w:p w14:paraId="5BB7BEB5" w14:textId="13F48174" w:rsidR="00B048D6" w:rsidRPr="0081243F" w:rsidRDefault="0081243F" w:rsidP="0081243F">
      <w:pPr>
        <w:pStyle w:val="ListParagraph"/>
        <w:numPr>
          <w:ilvl w:val="0"/>
          <w:numId w:val="16"/>
        </w:numPr>
        <w:rPr>
          <w:rFonts w:eastAsia="Times New Roman"/>
          <w:lang w:eastAsia="en-GB"/>
        </w:rPr>
      </w:pPr>
      <w:r>
        <w:rPr>
          <w:lang w:eastAsia="en-GB"/>
        </w:rPr>
        <w:t>M</w:t>
      </w:r>
      <w:r w:rsidR="00385D06">
        <w:rPr>
          <w:lang w:eastAsia="en-GB"/>
        </w:rPr>
        <w:t>omentar</w:t>
      </w:r>
      <w:r>
        <w:rPr>
          <w:lang w:eastAsia="en-GB"/>
        </w:rPr>
        <w:t>y</w:t>
      </w:r>
    </w:p>
    <w:p w14:paraId="5C53F0F6" w14:textId="26170041" w:rsidR="0081243F" w:rsidRPr="0081243F" w:rsidRDefault="0081243F" w:rsidP="0081243F">
      <w:pPr>
        <w:pStyle w:val="ListParagraph"/>
        <w:numPr>
          <w:ilvl w:val="0"/>
          <w:numId w:val="16"/>
        </w:numPr>
        <w:rPr>
          <w:rFonts w:eastAsia="Times New Roman"/>
          <w:lang w:eastAsia="en-GB"/>
        </w:rPr>
      </w:pPr>
      <w:r>
        <w:rPr>
          <w:lang w:eastAsia="en-GB"/>
        </w:rPr>
        <w:t>Zero longitudinal acceleration</w:t>
      </w:r>
      <w:r w:rsidR="00F25E7D">
        <w:rPr>
          <w:lang w:eastAsia="en-GB"/>
        </w:rPr>
        <w:t xml:space="preserve"> (the point at which it changes from negative to positive)</w:t>
      </w:r>
    </w:p>
    <w:p w14:paraId="589C09BE" w14:textId="56120EE7" w:rsidR="0081243F" w:rsidRPr="005B2E79" w:rsidRDefault="0081243F" w:rsidP="0081243F">
      <w:pPr>
        <w:pStyle w:val="ListParagraph"/>
        <w:numPr>
          <w:ilvl w:val="0"/>
          <w:numId w:val="16"/>
        </w:numPr>
        <w:rPr>
          <w:rFonts w:eastAsia="Times New Roman"/>
          <w:lang w:eastAsia="en-GB"/>
        </w:rPr>
      </w:pPr>
      <w:r>
        <w:rPr>
          <w:lang w:eastAsia="en-GB"/>
        </w:rPr>
        <w:t>High lateral acceleration</w:t>
      </w:r>
    </w:p>
    <w:p w14:paraId="0DD293C1" w14:textId="77777777" w:rsidR="005B2E79" w:rsidRPr="005B2E79" w:rsidRDefault="005B2E79" w:rsidP="005B2E79">
      <w:pPr>
        <w:rPr>
          <w:rFonts w:eastAsia="Times New Roman"/>
          <w:lang w:eastAsia="en-GB"/>
        </w:rPr>
      </w:pPr>
    </w:p>
    <w:p w14:paraId="60DF8472" w14:textId="77777777" w:rsidR="0081243F" w:rsidRDefault="00B048D6" w:rsidP="00C2321C">
      <w:pPr>
        <w:pStyle w:val="Heading3"/>
        <w:rPr>
          <w:lang w:eastAsia="en-GB"/>
        </w:rPr>
      </w:pPr>
      <w:bookmarkStart w:id="16" w:name="_Toc29765218"/>
      <w:r w:rsidRPr="00FF65DB">
        <w:rPr>
          <w:rFonts w:eastAsia="Times New Roman"/>
          <w:lang w:eastAsia="en-GB"/>
        </w:rPr>
        <w:t>E</w:t>
      </w:r>
      <w:r w:rsidR="003D61F6" w:rsidRPr="00FF65DB">
        <w:rPr>
          <w:lang w:eastAsia="en-GB"/>
        </w:rPr>
        <w:t>xit</w:t>
      </w:r>
      <w:bookmarkEnd w:id="16"/>
    </w:p>
    <w:p w14:paraId="3EBEFE4E" w14:textId="2EE8F908" w:rsidR="00F25E7D" w:rsidRDefault="00F25E7D" w:rsidP="0081243F">
      <w:pPr>
        <w:pStyle w:val="ListParagraph"/>
        <w:numPr>
          <w:ilvl w:val="0"/>
          <w:numId w:val="17"/>
        </w:numPr>
        <w:rPr>
          <w:rFonts w:eastAsia="Times New Roman"/>
          <w:lang w:eastAsia="en-GB"/>
        </w:rPr>
      </w:pPr>
      <w:r>
        <w:rPr>
          <w:rFonts w:eastAsia="Times New Roman"/>
          <w:lang w:eastAsia="en-GB"/>
        </w:rPr>
        <w:t>Begins at the apex</w:t>
      </w:r>
    </w:p>
    <w:p w14:paraId="26AA8FEC" w14:textId="3AA66D97" w:rsidR="00F25E7D" w:rsidRDefault="00F25E7D" w:rsidP="0081243F">
      <w:pPr>
        <w:pStyle w:val="ListParagraph"/>
        <w:numPr>
          <w:ilvl w:val="0"/>
          <w:numId w:val="17"/>
        </w:numPr>
        <w:rPr>
          <w:rFonts w:eastAsia="Times New Roman"/>
          <w:lang w:eastAsia="en-GB"/>
        </w:rPr>
      </w:pPr>
      <w:r>
        <w:rPr>
          <w:rFonts w:eastAsia="Times New Roman"/>
          <w:lang w:eastAsia="en-GB"/>
        </w:rPr>
        <w:t>Ends when lateral acceleration reaches zero</w:t>
      </w:r>
    </w:p>
    <w:p w14:paraId="58E62766" w14:textId="1DC710DA" w:rsidR="00F25E7D" w:rsidRPr="00F25E7D" w:rsidRDefault="00F25E7D" w:rsidP="00F25E7D">
      <w:pPr>
        <w:pStyle w:val="ListParagraph"/>
        <w:numPr>
          <w:ilvl w:val="0"/>
          <w:numId w:val="17"/>
        </w:numPr>
        <w:rPr>
          <w:rFonts w:eastAsia="Times New Roman"/>
          <w:lang w:eastAsia="en-GB"/>
        </w:rPr>
      </w:pPr>
      <w:r>
        <w:rPr>
          <w:lang w:eastAsia="en-GB"/>
        </w:rPr>
        <w:t>Positive longitudinal acceleration increases and then decreases</w:t>
      </w:r>
    </w:p>
    <w:p w14:paraId="2D4B8C8A" w14:textId="51D8D780" w:rsidR="00B048D6" w:rsidRPr="00067144" w:rsidRDefault="0081243F" w:rsidP="0081243F">
      <w:pPr>
        <w:pStyle w:val="ListParagraph"/>
        <w:numPr>
          <w:ilvl w:val="0"/>
          <w:numId w:val="17"/>
        </w:numPr>
        <w:rPr>
          <w:rFonts w:eastAsia="Times New Roman"/>
          <w:lang w:eastAsia="en-GB"/>
        </w:rPr>
      </w:pPr>
      <w:r>
        <w:rPr>
          <w:lang w:eastAsia="en-GB"/>
        </w:rPr>
        <w:t>I</w:t>
      </w:r>
      <w:r w:rsidR="00F53B3F">
        <w:rPr>
          <w:lang w:eastAsia="en-GB"/>
        </w:rPr>
        <w:t xml:space="preserve">ncreasing </w:t>
      </w:r>
      <w:r w:rsidR="008B726B">
        <w:rPr>
          <w:lang w:eastAsia="en-GB"/>
        </w:rPr>
        <w:t xml:space="preserve">speed and </w:t>
      </w:r>
      <w:r w:rsidR="00F53B3F">
        <w:rPr>
          <w:lang w:eastAsia="en-GB"/>
        </w:rPr>
        <w:t>downforce</w:t>
      </w:r>
    </w:p>
    <w:p w14:paraId="06D03912" w14:textId="77777777" w:rsidR="00067144" w:rsidRPr="00067144" w:rsidRDefault="00067144" w:rsidP="00067144">
      <w:pPr>
        <w:rPr>
          <w:rFonts w:eastAsia="Times New Roman"/>
          <w:lang w:eastAsia="en-GB"/>
        </w:rPr>
      </w:pPr>
    </w:p>
    <w:p w14:paraId="4BCD72DE" w14:textId="5FA5EB3C" w:rsidR="00C2321C" w:rsidRDefault="00A46FF7" w:rsidP="00C2321C">
      <w:pPr>
        <w:pStyle w:val="Heading3"/>
        <w:rPr>
          <w:rFonts w:eastAsia="Times New Roman"/>
          <w:lang w:eastAsia="en-GB"/>
        </w:rPr>
      </w:pPr>
      <w:bookmarkStart w:id="17" w:name="_Toc29765219"/>
      <w:r w:rsidRPr="00A46FF7">
        <w:rPr>
          <w:lang w:eastAsia="en-GB"/>
        </w:rPr>
        <w:t xml:space="preserve">Low speed apex, </w:t>
      </w:r>
      <w:r w:rsidR="00221026">
        <w:rPr>
          <w:lang w:eastAsia="en-GB"/>
        </w:rPr>
        <w:t xml:space="preserve">Pembrey, </w:t>
      </w:r>
      <w:r w:rsidRPr="00A46FF7">
        <w:rPr>
          <w:lang w:eastAsia="en-GB"/>
        </w:rPr>
        <w:t>turn 6</w:t>
      </w:r>
      <w:bookmarkEnd w:id="17"/>
      <w:r w:rsidRPr="00A46FF7">
        <w:rPr>
          <w:rFonts w:eastAsia="Times New Roman"/>
          <w:lang w:eastAsia="en-GB"/>
        </w:rPr>
        <w:t xml:space="preserve"> </w:t>
      </w:r>
    </w:p>
    <w:p w14:paraId="024C62C0" w14:textId="53BC1EB0" w:rsidR="00A46FF7" w:rsidRDefault="00A46FF7" w:rsidP="00A46FF7">
      <w:r w:rsidRPr="00A46FF7">
        <w:rPr>
          <w:rFonts w:ascii="Abadi" w:eastAsia="Times New Roman" w:hAnsi="Abadi"/>
          <w:lang w:eastAsia="en-GB"/>
        </w:rPr>
        <w:t>~</w:t>
      </w:r>
      <w:r w:rsidRPr="00A46FF7">
        <w:rPr>
          <w:rFonts w:eastAsia="Times New Roman"/>
          <w:lang w:eastAsia="en-GB"/>
        </w:rPr>
        <w:t xml:space="preserve">90kph </w:t>
      </w:r>
      <w:r>
        <w:t>apex speed, little downforce at apex</w:t>
      </w:r>
    </w:p>
    <w:p w14:paraId="72F23B46" w14:textId="77777777" w:rsidR="00067144" w:rsidRDefault="00067144" w:rsidP="00A46FF7"/>
    <w:p w14:paraId="6D4DE54F" w14:textId="5AA974AE" w:rsidR="00C2321C" w:rsidRDefault="008B726B" w:rsidP="00C2321C">
      <w:pPr>
        <w:pStyle w:val="Heading3"/>
      </w:pPr>
      <w:bookmarkStart w:id="18" w:name="_Toc29765220"/>
      <w:r w:rsidRPr="008B726B">
        <w:rPr>
          <w:lang w:eastAsia="en-GB"/>
        </w:rPr>
        <w:lastRenderedPageBreak/>
        <w:t xml:space="preserve">High speed </w:t>
      </w:r>
      <w:r w:rsidR="00385D06">
        <w:t>apex</w:t>
      </w:r>
      <w:r w:rsidR="00A46FF7">
        <w:t xml:space="preserve">, </w:t>
      </w:r>
      <w:r w:rsidR="00221026">
        <w:t xml:space="preserve">Pembrey, </w:t>
      </w:r>
      <w:r w:rsidR="00A46FF7">
        <w:t>turn 7</w:t>
      </w:r>
      <w:bookmarkEnd w:id="18"/>
    </w:p>
    <w:p w14:paraId="50DD554C" w14:textId="48FEAD5F" w:rsidR="008B726B" w:rsidRPr="008B726B" w:rsidRDefault="005E1A5C" w:rsidP="008B726B">
      <w:pPr>
        <w:rPr>
          <w:rFonts w:ascii="Calibri" w:hAnsi="Calibri" w:cs="Calibri"/>
          <w:color w:val="000000"/>
          <w:lang w:eastAsia="en-GB"/>
        </w:rPr>
      </w:pPr>
      <w:r>
        <w:rPr>
          <w:rFonts w:ascii="Abadi" w:hAnsi="Abadi"/>
        </w:rPr>
        <w:t>~</w:t>
      </w:r>
      <w:r w:rsidR="008B726B">
        <w:t>150</w:t>
      </w:r>
      <w:r w:rsidR="008B726B" w:rsidRPr="003D61F6">
        <w:t>kph</w:t>
      </w:r>
      <w:r w:rsidR="008B726B">
        <w:t xml:space="preserve"> apex speed</w:t>
      </w:r>
      <w:r w:rsidR="00426F4C">
        <w:t>,</w:t>
      </w:r>
      <w:r w:rsidR="00426F4C" w:rsidRPr="00426F4C">
        <w:rPr>
          <w:lang w:eastAsia="en-GB"/>
        </w:rPr>
        <w:t xml:space="preserve"> </w:t>
      </w:r>
      <w:r w:rsidR="00426F4C">
        <w:rPr>
          <w:lang w:eastAsia="en-GB"/>
        </w:rPr>
        <w:t>significant downforce at apex</w:t>
      </w:r>
    </w:p>
    <w:p w14:paraId="7E7BD1B3" w14:textId="77777777" w:rsidR="000D03A2" w:rsidRDefault="00A46FF7" w:rsidP="000D03A2">
      <w:pPr>
        <w:keepNext/>
      </w:pPr>
      <w:r>
        <w:rPr>
          <w:noProof/>
          <w:lang w:eastAsia="en-GB"/>
        </w:rPr>
        <w:drawing>
          <wp:inline distT="0" distB="0" distL="0" distR="0" wp14:anchorId="26D0D79E" wp14:editId="34EC91E7">
            <wp:extent cx="3167840" cy="25550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embrey.JPG"/>
                    <pic:cNvPicPr/>
                  </pic:nvPicPr>
                  <pic:blipFill>
                    <a:blip r:embed="rId13">
                      <a:extLst>
                        <a:ext uri="{28A0092B-C50C-407E-A947-70E740481C1C}">
                          <a14:useLocalDpi xmlns:a14="http://schemas.microsoft.com/office/drawing/2010/main" val="0"/>
                        </a:ext>
                      </a:extLst>
                    </a:blip>
                    <a:stretch>
                      <a:fillRect/>
                    </a:stretch>
                  </pic:blipFill>
                  <pic:spPr>
                    <a:xfrm>
                      <a:off x="0" y="0"/>
                      <a:ext cx="3183000" cy="2567272"/>
                    </a:xfrm>
                    <a:prstGeom prst="rect">
                      <a:avLst/>
                    </a:prstGeom>
                  </pic:spPr>
                </pic:pic>
              </a:graphicData>
            </a:graphic>
          </wp:inline>
        </w:drawing>
      </w:r>
    </w:p>
    <w:p w14:paraId="68A79203" w14:textId="44A0C763" w:rsidR="000D03A2" w:rsidRDefault="000D03A2" w:rsidP="000D03A2">
      <w:pPr>
        <w:pStyle w:val="Caption"/>
      </w:pPr>
      <w:bookmarkStart w:id="19" w:name="_Toc29765254"/>
      <w:r>
        <w:t xml:space="preserve">Figure </w:t>
      </w:r>
      <w:fldSimple w:instr=" SEQ Figure \* ARABIC ">
        <w:r w:rsidR="00AF6273">
          <w:rPr>
            <w:noProof/>
          </w:rPr>
          <w:t>1</w:t>
        </w:r>
      </w:fldSimple>
      <w:r w:rsidR="0018044C">
        <w:t>.</w:t>
      </w:r>
      <w:r>
        <w:t xml:space="preserve"> Turns 6 and 7 of Pembrey circuit</w:t>
      </w:r>
      <w:bookmarkEnd w:id="19"/>
    </w:p>
    <w:p w14:paraId="62E1590B" w14:textId="5F1366E0" w:rsidR="00881D8B" w:rsidRDefault="00E91BF9" w:rsidP="008B726B">
      <w:r>
        <w:t xml:space="preserve">Two corners </w:t>
      </w:r>
      <w:r w:rsidR="00F25E7D">
        <w:t>of Pembrey circuit</w:t>
      </w:r>
      <w:r w:rsidR="00A46FF7">
        <w:t>,</w:t>
      </w:r>
      <w:r w:rsidR="00F25E7D">
        <w:t xml:space="preserve"> </w:t>
      </w:r>
      <w:r w:rsidR="00A46FF7">
        <w:t xml:space="preserve">turns 6 and 7, </w:t>
      </w:r>
      <w:r>
        <w:t xml:space="preserve">were chosen </w:t>
      </w:r>
      <w:r w:rsidR="000D47BC">
        <w:t>to gather data for the</w:t>
      </w:r>
      <w:r>
        <w:t xml:space="preserve"> high and low speed</w:t>
      </w:r>
      <w:r w:rsidR="00A46FF7">
        <w:t xml:space="preserve"> data required</w:t>
      </w:r>
      <w:r>
        <w:t xml:space="preserve">. </w:t>
      </w:r>
      <w:r w:rsidR="005D2D31">
        <w:t>C</w:t>
      </w:r>
      <w:r>
        <w:t xml:space="preserve">orner </w:t>
      </w:r>
      <w:r w:rsidR="005D2D31">
        <w:t>7 is the fastest corner on the track, but corner 6</w:t>
      </w:r>
      <w:r>
        <w:t xml:space="preserve"> is not the</w:t>
      </w:r>
      <w:r w:rsidR="005D2D31">
        <w:t xml:space="preserve"> slowest. The slowest is the hairpin, immediately after the fastest straight on the track. This was not chosen as more emphasis would </w:t>
      </w:r>
      <w:r w:rsidR="00881D8B">
        <w:t xml:space="preserve">have </w:t>
      </w:r>
      <w:r w:rsidR="005D2D31">
        <w:t>be</w:t>
      </w:r>
      <w:r w:rsidR="00881D8B">
        <w:t xml:space="preserve">en </w:t>
      </w:r>
      <w:r w:rsidR="005D2D31">
        <w:t xml:space="preserve">on the braking zone </w:t>
      </w:r>
      <w:r w:rsidR="00881D8B">
        <w:t xml:space="preserve">(mainly longitudinal acceleration) </w:t>
      </w:r>
      <w:r w:rsidR="005D2D31">
        <w:t>and less on the turn-in</w:t>
      </w:r>
      <w:r w:rsidR="00881D8B">
        <w:t xml:space="preserve"> (both long</w:t>
      </w:r>
      <w:r w:rsidR="003007B2">
        <w:t>itudinal</w:t>
      </w:r>
      <w:r w:rsidR="00881D8B">
        <w:t xml:space="preserve"> and lat</w:t>
      </w:r>
      <w:r w:rsidR="003007B2">
        <w:t>eral acceleration</w:t>
      </w:r>
      <w:r w:rsidR="00881D8B">
        <w:t>)</w:t>
      </w:r>
      <w:r w:rsidR="000D47BC">
        <w:t xml:space="preserve"> than turn 6 (the second slowest corner), whereas change to both longitudinal and lateral accelerations for as much of the entry or exit as possible would yield </w:t>
      </w:r>
      <w:r w:rsidR="009E5DFD">
        <w:t xml:space="preserve">more dynamic, rich data. </w:t>
      </w:r>
      <w:sdt>
        <w:sdtPr>
          <w:id w:val="1413900627"/>
          <w:citation/>
        </w:sdtPr>
        <w:sdtEndPr/>
        <w:sdtContent>
          <w:r w:rsidR="00C5176C">
            <w:fldChar w:fldCharType="begin"/>
          </w:r>
          <w:r w:rsidR="00C5176C">
            <w:instrText xml:space="preserve"> CITATION ITV17 \l 2057 </w:instrText>
          </w:r>
          <w:r w:rsidR="00C5176C">
            <w:fldChar w:fldCharType="separate"/>
          </w:r>
          <w:r w:rsidR="004B6ABF" w:rsidRPr="004B6ABF">
            <w:rPr>
              <w:noProof/>
            </w:rPr>
            <w:t>(Archive, 2017)</w:t>
          </w:r>
          <w:r w:rsidR="00C5176C">
            <w:fldChar w:fldCharType="end"/>
          </w:r>
        </w:sdtContent>
      </w:sdt>
    </w:p>
    <w:p w14:paraId="39769934" w14:textId="77777777" w:rsidR="00067144" w:rsidRPr="008B726B" w:rsidRDefault="00067144" w:rsidP="008B726B"/>
    <w:p w14:paraId="0FAE4B0E" w14:textId="64199BCB" w:rsidR="00842F9E" w:rsidRDefault="00256E36" w:rsidP="00222223">
      <w:pPr>
        <w:pStyle w:val="Heading2"/>
        <w:rPr>
          <w:lang w:eastAsia="en-GB"/>
        </w:rPr>
      </w:pPr>
      <w:bookmarkStart w:id="20" w:name="_Toc29765221"/>
      <w:r>
        <w:rPr>
          <w:lang w:eastAsia="en-GB"/>
        </w:rPr>
        <w:t>Test procedure</w:t>
      </w:r>
      <w:bookmarkEnd w:id="20"/>
    </w:p>
    <w:p w14:paraId="2EFEDD81" w14:textId="461EF9D5" w:rsidR="00067144" w:rsidRDefault="00222223" w:rsidP="00067144">
      <w:pPr>
        <w:rPr>
          <w:lang w:eastAsia="en-GB"/>
        </w:rPr>
      </w:pPr>
      <w:r>
        <w:rPr>
          <w:lang w:eastAsia="en-GB"/>
        </w:rPr>
        <w:t xml:space="preserve">To get </w:t>
      </w:r>
      <w:r w:rsidR="001551F5">
        <w:rPr>
          <w:lang w:eastAsia="en-GB"/>
        </w:rPr>
        <w:t xml:space="preserve">an adequate sample of data over the widest possible range of set-ups in a limited time period, care </w:t>
      </w:r>
      <w:r w:rsidR="00C90362">
        <w:rPr>
          <w:lang w:eastAsia="en-GB"/>
        </w:rPr>
        <w:t>was</w:t>
      </w:r>
      <w:r w:rsidR="001551F5">
        <w:rPr>
          <w:lang w:eastAsia="en-GB"/>
        </w:rPr>
        <w:t xml:space="preserve"> taken to maximise the efficiency of the test sessions. The time taken for change</w:t>
      </w:r>
      <w:r w:rsidR="00C90362">
        <w:rPr>
          <w:lang w:eastAsia="en-GB"/>
        </w:rPr>
        <w:t>s to</w:t>
      </w:r>
      <w:r w:rsidR="00C90362" w:rsidRPr="00C90362">
        <w:rPr>
          <w:lang w:eastAsia="en-GB"/>
        </w:rPr>
        <w:t xml:space="preserve"> </w:t>
      </w:r>
      <w:r w:rsidR="00C90362">
        <w:rPr>
          <w:lang w:eastAsia="en-GB"/>
        </w:rPr>
        <w:t>set-up</w:t>
      </w:r>
      <w:r w:rsidR="001551F5">
        <w:rPr>
          <w:lang w:eastAsia="en-GB"/>
        </w:rPr>
        <w:t>, an out-lap</w:t>
      </w:r>
      <w:r w:rsidR="005742E3">
        <w:rPr>
          <w:lang w:eastAsia="en-GB"/>
        </w:rPr>
        <w:t>,</w:t>
      </w:r>
      <w:r w:rsidR="001551F5">
        <w:rPr>
          <w:lang w:eastAsia="en-GB"/>
        </w:rPr>
        <w:t xml:space="preserve"> and one flying lap was calculated to be nearly three minutes, so 20 test</w:t>
      </w:r>
      <w:r w:rsidR="00A07DDF">
        <w:rPr>
          <w:lang w:eastAsia="en-GB"/>
        </w:rPr>
        <w:t xml:space="preserve"> runs</w:t>
      </w:r>
      <w:r w:rsidR="001551F5">
        <w:rPr>
          <w:lang w:eastAsia="en-GB"/>
        </w:rPr>
        <w:t xml:space="preserve"> </w:t>
      </w:r>
      <w:r w:rsidR="00C90362">
        <w:rPr>
          <w:lang w:eastAsia="en-GB"/>
        </w:rPr>
        <w:t>were</w:t>
      </w:r>
      <w:r w:rsidR="001551F5">
        <w:rPr>
          <w:lang w:eastAsia="en-GB"/>
        </w:rPr>
        <w:t xml:space="preserve"> possible </w:t>
      </w:r>
      <w:r w:rsidR="00C90362">
        <w:rPr>
          <w:lang w:eastAsia="en-GB"/>
        </w:rPr>
        <w:t>for each</w:t>
      </w:r>
      <w:r w:rsidR="001551F5">
        <w:rPr>
          <w:lang w:eastAsia="en-GB"/>
        </w:rPr>
        <w:t xml:space="preserve"> </w:t>
      </w:r>
      <w:r w:rsidR="00C90362">
        <w:rPr>
          <w:lang w:eastAsia="en-GB"/>
        </w:rPr>
        <w:t xml:space="preserve">of the two </w:t>
      </w:r>
      <w:r w:rsidR="001551F5">
        <w:rPr>
          <w:lang w:eastAsia="en-GB"/>
        </w:rPr>
        <w:t>one</w:t>
      </w:r>
      <w:r w:rsidR="00C90362">
        <w:rPr>
          <w:lang w:eastAsia="en-GB"/>
        </w:rPr>
        <w:t>-</w:t>
      </w:r>
      <w:r w:rsidR="001551F5">
        <w:rPr>
          <w:lang w:eastAsia="en-GB"/>
        </w:rPr>
        <w:t>hour session</w:t>
      </w:r>
      <w:r w:rsidR="00C90362">
        <w:rPr>
          <w:lang w:eastAsia="en-GB"/>
        </w:rPr>
        <w:t>s.</w:t>
      </w:r>
      <w:r w:rsidR="00884709" w:rsidRPr="00884709">
        <w:rPr>
          <w:lang w:eastAsia="en-GB"/>
        </w:rPr>
        <w:t xml:space="preserve"> </w:t>
      </w:r>
      <w:r w:rsidR="00884709">
        <w:rPr>
          <w:lang w:eastAsia="en-GB"/>
        </w:rPr>
        <w:t>One flying lap of each set-up option was driven by Tim Tudor.</w:t>
      </w:r>
      <w:r w:rsidR="00C5176C">
        <w:rPr>
          <w:lang w:eastAsia="en-GB"/>
        </w:rPr>
        <w:t xml:space="preserve"> </w:t>
      </w:r>
    </w:p>
    <w:p w14:paraId="4A85B43E" w14:textId="77777777" w:rsidR="00067144" w:rsidRDefault="00067144" w:rsidP="00067144">
      <w:pPr>
        <w:rPr>
          <w:lang w:eastAsia="en-GB"/>
        </w:rPr>
      </w:pPr>
    </w:p>
    <w:p w14:paraId="2BA1E87F" w14:textId="5E8853AC" w:rsidR="00EC4B65" w:rsidRDefault="00EC4B65" w:rsidP="00256E36">
      <w:pPr>
        <w:pStyle w:val="Heading3"/>
        <w:rPr>
          <w:lang w:eastAsia="en-GB"/>
        </w:rPr>
      </w:pPr>
      <w:bookmarkStart w:id="21" w:name="_Toc29765222"/>
      <w:r>
        <w:rPr>
          <w:lang w:eastAsia="en-GB"/>
        </w:rPr>
        <w:t>First test session</w:t>
      </w:r>
      <w:bookmarkEnd w:id="21"/>
    </w:p>
    <w:p w14:paraId="526F9C4B" w14:textId="6DFF3C02" w:rsidR="003B0C0A" w:rsidRDefault="00884709" w:rsidP="00222223">
      <w:pPr>
        <w:rPr>
          <w:lang w:eastAsia="en-GB"/>
        </w:rPr>
      </w:pPr>
      <w:r>
        <w:rPr>
          <w:lang w:eastAsia="en-GB"/>
        </w:rPr>
        <w:t>The first session was to get data on aero, springs, ARB, ride height and low speed cornering. T</w:t>
      </w:r>
      <w:r w:rsidR="00716117">
        <w:rPr>
          <w:lang w:eastAsia="en-GB"/>
        </w:rPr>
        <w:t xml:space="preserve">he </w:t>
      </w:r>
      <w:r w:rsidR="005742E3">
        <w:rPr>
          <w:lang w:eastAsia="en-GB"/>
        </w:rPr>
        <w:t>first test set-up was a medium setting for everything</w:t>
      </w:r>
      <w:r w:rsidR="00A07DDF">
        <w:rPr>
          <w:lang w:eastAsia="en-GB"/>
        </w:rPr>
        <w:t>, this formed the base set-up</w:t>
      </w:r>
      <w:r w:rsidR="005742E3">
        <w:rPr>
          <w:lang w:eastAsia="en-GB"/>
        </w:rPr>
        <w:t>. Subsequent tests in the first session altered one element at a time to get the widest disparity between front and rear.</w:t>
      </w:r>
      <w:r w:rsidR="003B0C0A" w:rsidRPr="003B0C0A">
        <w:rPr>
          <w:lang w:eastAsia="en-GB"/>
        </w:rPr>
        <w:t xml:space="preserve"> </w:t>
      </w:r>
      <w:r w:rsidR="00281164">
        <w:rPr>
          <w:lang w:eastAsia="en-GB"/>
        </w:rPr>
        <w:t>In t</w:t>
      </w:r>
      <w:r w:rsidR="003B0C0A">
        <w:rPr>
          <w:lang w:eastAsia="en-GB"/>
        </w:rPr>
        <w:t xml:space="preserve">he </w:t>
      </w:r>
      <w:r w:rsidR="00281164">
        <w:rPr>
          <w:lang w:eastAsia="en-GB"/>
        </w:rPr>
        <w:t xml:space="preserve">last test of the session, a </w:t>
      </w:r>
      <w:r w:rsidR="003B0C0A">
        <w:rPr>
          <w:lang w:eastAsia="en-GB"/>
        </w:rPr>
        <w:t>low constant speed with a constant radius was used to calibrate the logged steering wheel angle with the steered wheel angle, assuming negligible tyre slip.</w:t>
      </w:r>
      <w:r w:rsidR="007519FC" w:rsidRPr="007519FC">
        <w:rPr>
          <w:lang w:eastAsia="en-GB"/>
        </w:rPr>
        <w:t xml:space="preserve"> </w:t>
      </w:r>
      <w:r>
        <w:rPr>
          <w:lang w:eastAsia="en-GB"/>
        </w:rPr>
        <w:t>Coefficients of lift and drag for a variety of aerodynamic set-ups were found from previous coast-down data from the same car, so were not necessary to include in the tests.</w:t>
      </w:r>
    </w:p>
    <w:p w14:paraId="5C2CDD9A" w14:textId="77777777" w:rsidR="000D03A2" w:rsidRDefault="005742E3" w:rsidP="000D03A2">
      <w:pPr>
        <w:keepNext/>
      </w:pPr>
      <w:r>
        <w:rPr>
          <w:lang w:eastAsia="en-GB"/>
        </w:rPr>
        <w:lastRenderedPageBreak/>
        <w:t xml:space="preserve"> </w:t>
      </w:r>
      <w:r w:rsidR="003B0C0A">
        <w:rPr>
          <w:noProof/>
          <w:lang w:eastAsia="en-GB"/>
        </w:rPr>
        <w:drawing>
          <wp:inline distT="0" distB="0" distL="0" distR="0" wp14:anchorId="7CE78C35" wp14:editId="59FAC98F">
            <wp:extent cx="3943008" cy="2764302"/>
            <wp:effectExtent l="0" t="0" r="635"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JPG"/>
                    <pic:cNvPicPr/>
                  </pic:nvPicPr>
                  <pic:blipFill rotWithShape="1">
                    <a:blip r:embed="rId14">
                      <a:extLst>
                        <a:ext uri="{28A0092B-C50C-407E-A947-70E740481C1C}">
                          <a14:useLocalDpi xmlns:a14="http://schemas.microsoft.com/office/drawing/2010/main" val="0"/>
                        </a:ext>
                      </a:extLst>
                    </a:blip>
                    <a:srcRect l="1194" t="851" r="3136" b="51345"/>
                    <a:stretch/>
                  </pic:blipFill>
                  <pic:spPr bwMode="auto">
                    <a:xfrm>
                      <a:off x="0" y="0"/>
                      <a:ext cx="3943643" cy="2764747"/>
                    </a:xfrm>
                    <a:prstGeom prst="rect">
                      <a:avLst/>
                    </a:prstGeom>
                    <a:ln>
                      <a:noFill/>
                    </a:ln>
                    <a:extLst>
                      <a:ext uri="{53640926-AAD7-44D8-BBD7-CCE9431645EC}">
                        <a14:shadowObscured xmlns:a14="http://schemas.microsoft.com/office/drawing/2010/main"/>
                      </a:ext>
                    </a:extLst>
                  </pic:spPr>
                </pic:pic>
              </a:graphicData>
            </a:graphic>
          </wp:inline>
        </w:drawing>
      </w:r>
    </w:p>
    <w:p w14:paraId="4A08EA91" w14:textId="222D4CA1" w:rsidR="00EC4B65" w:rsidRDefault="000D03A2" w:rsidP="000D03A2">
      <w:pPr>
        <w:pStyle w:val="Caption"/>
        <w:rPr>
          <w:lang w:eastAsia="en-GB"/>
        </w:rPr>
      </w:pPr>
      <w:bookmarkStart w:id="22" w:name="_Toc29765286"/>
      <w:r>
        <w:t xml:space="preserve">Table </w:t>
      </w:r>
      <w:fldSimple w:instr=" SEQ Table \* ARABIC ">
        <w:r>
          <w:rPr>
            <w:noProof/>
          </w:rPr>
          <w:t>3</w:t>
        </w:r>
      </w:fldSimple>
      <w:r w:rsidR="0018044C">
        <w:t>.</w:t>
      </w:r>
      <w:r>
        <w:t xml:space="preserve"> Test schedule for session 1.</w:t>
      </w:r>
      <w:bookmarkEnd w:id="22"/>
    </w:p>
    <w:p w14:paraId="71E7A3EB" w14:textId="77777777" w:rsidR="00067144" w:rsidRDefault="00067144" w:rsidP="00256E36">
      <w:pPr>
        <w:rPr>
          <w:lang w:eastAsia="en-GB"/>
        </w:rPr>
      </w:pPr>
    </w:p>
    <w:p w14:paraId="7AF3A5CE" w14:textId="14573DB9" w:rsidR="00EC4B65" w:rsidRDefault="00EC4B65" w:rsidP="00256E36">
      <w:pPr>
        <w:pStyle w:val="Heading3"/>
        <w:rPr>
          <w:lang w:eastAsia="en-GB"/>
        </w:rPr>
      </w:pPr>
      <w:bookmarkStart w:id="23" w:name="_Toc29765223"/>
      <w:r>
        <w:rPr>
          <w:lang w:eastAsia="en-GB"/>
        </w:rPr>
        <w:t>Second test session</w:t>
      </w:r>
      <w:bookmarkEnd w:id="23"/>
    </w:p>
    <w:p w14:paraId="62FBEB73" w14:textId="454B7843" w:rsidR="003B0C0A" w:rsidRDefault="00EC4B65" w:rsidP="00222223">
      <w:pPr>
        <w:rPr>
          <w:lang w:eastAsia="en-GB"/>
        </w:rPr>
      </w:pPr>
      <w:r>
        <w:rPr>
          <w:lang w:eastAsia="en-GB"/>
        </w:rPr>
        <w:t xml:space="preserve">The second session, focussing solely on dampers, </w:t>
      </w:r>
      <w:r w:rsidR="00080C43">
        <w:rPr>
          <w:lang w:eastAsia="en-GB"/>
        </w:rPr>
        <w:t>did not use the same approach</w:t>
      </w:r>
      <w:r w:rsidR="00A07DDF">
        <w:rPr>
          <w:lang w:eastAsia="en-GB"/>
        </w:rPr>
        <w:t>. Instead of testing opposite settings front-to-rear (creating disparity), all the set-up changes (in the second session damper tests) were made equally to both front and rear.</w:t>
      </w:r>
      <w:r w:rsidR="00281164">
        <w:rPr>
          <w:lang w:eastAsia="en-GB"/>
        </w:rPr>
        <w:t xml:space="preserve"> The result of this is that set</w:t>
      </w:r>
      <w:r w:rsidR="00D130AF">
        <w:rPr>
          <w:lang w:eastAsia="en-GB"/>
        </w:rPr>
        <w:t>-up</w:t>
      </w:r>
      <w:r w:rsidR="00281164">
        <w:rPr>
          <w:lang w:eastAsia="en-GB"/>
        </w:rPr>
        <w:t xml:space="preserve"> changes are not primarily indicated by oversteer or understeer</w:t>
      </w:r>
      <w:r w:rsidR="00D130AF">
        <w:rPr>
          <w:lang w:eastAsia="en-GB"/>
        </w:rPr>
        <w:t xml:space="preserve">, as in the first session, but by other means </w:t>
      </w:r>
      <w:r w:rsidR="00333ED9">
        <w:rPr>
          <w:lang w:eastAsia="en-GB"/>
        </w:rPr>
        <w:t>such as tyre load fluctuation and weight transfer.</w:t>
      </w:r>
    </w:p>
    <w:p w14:paraId="6C7F5DC6" w14:textId="77777777" w:rsidR="000D03A2" w:rsidRDefault="003B0C0A" w:rsidP="000D03A2">
      <w:pPr>
        <w:keepNext/>
      </w:pPr>
      <w:r w:rsidRPr="003B0C0A">
        <w:rPr>
          <w:noProof/>
          <w:lang w:eastAsia="en-GB"/>
        </w:rPr>
        <w:t xml:space="preserve"> </w:t>
      </w:r>
      <w:r>
        <w:rPr>
          <w:noProof/>
          <w:lang w:eastAsia="en-GB"/>
        </w:rPr>
        <w:drawing>
          <wp:inline distT="0" distB="0" distL="0" distR="0" wp14:anchorId="61BD8C62" wp14:editId="7AD8A540">
            <wp:extent cx="2538730" cy="2861144"/>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JPG"/>
                    <pic:cNvPicPr/>
                  </pic:nvPicPr>
                  <pic:blipFill rotWithShape="1">
                    <a:blip r:embed="rId14">
                      <a:extLst>
                        <a:ext uri="{28A0092B-C50C-407E-A947-70E740481C1C}">
                          <a14:useLocalDpi xmlns:a14="http://schemas.microsoft.com/office/drawing/2010/main" val="0"/>
                        </a:ext>
                      </a:extLst>
                    </a:blip>
                    <a:srcRect l="1194" t="49020" r="37184" b="1482"/>
                    <a:stretch/>
                  </pic:blipFill>
                  <pic:spPr bwMode="auto">
                    <a:xfrm>
                      <a:off x="0" y="0"/>
                      <a:ext cx="2540140" cy="2862733"/>
                    </a:xfrm>
                    <a:prstGeom prst="rect">
                      <a:avLst/>
                    </a:prstGeom>
                    <a:ln>
                      <a:noFill/>
                    </a:ln>
                    <a:extLst>
                      <a:ext uri="{53640926-AAD7-44D8-BBD7-CCE9431645EC}">
                        <a14:shadowObscured xmlns:a14="http://schemas.microsoft.com/office/drawing/2010/main"/>
                      </a:ext>
                    </a:extLst>
                  </pic:spPr>
                </pic:pic>
              </a:graphicData>
            </a:graphic>
          </wp:inline>
        </w:drawing>
      </w:r>
    </w:p>
    <w:p w14:paraId="31EC6BAC" w14:textId="3EE182B2" w:rsidR="00C90362" w:rsidRDefault="000D03A2" w:rsidP="000D03A2">
      <w:pPr>
        <w:pStyle w:val="Caption"/>
        <w:rPr>
          <w:noProof/>
          <w:lang w:eastAsia="en-GB"/>
        </w:rPr>
      </w:pPr>
      <w:bookmarkStart w:id="24" w:name="_Toc29765287"/>
      <w:r>
        <w:t xml:space="preserve">Table </w:t>
      </w:r>
      <w:fldSimple w:instr=" SEQ Table \* ARABIC ">
        <w:r>
          <w:rPr>
            <w:noProof/>
          </w:rPr>
          <w:t>4</w:t>
        </w:r>
      </w:fldSimple>
      <w:r w:rsidR="0018044C">
        <w:t>.</w:t>
      </w:r>
      <w:r>
        <w:t xml:space="preserve"> Test schedule for session 2.</w:t>
      </w:r>
      <w:bookmarkEnd w:id="24"/>
    </w:p>
    <w:p w14:paraId="501A5A85" w14:textId="77777777" w:rsidR="00067144" w:rsidRDefault="00067144" w:rsidP="00067144">
      <w:pPr>
        <w:rPr>
          <w:lang w:eastAsia="en-GB"/>
        </w:rPr>
      </w:pPr>
    </w:p>
    <w:p w14:paraId="0576FCFC" w14:textId="40D3F11D" w:rsidR="00AC756A" w:rsidRPr="00AC756A" w:rsidRDefault="00AD1E17" w:rsidP="00AC756A">
      <w:pPr>
        <w:pStyle w:val="Heading1"/>
        <w:rPr>
          <w:rFonts w:eastAsia="Times New Roman"/>
          <w:lang w:eastAsia="en-GB"/>
        </w:rPr>
      </w:pPr>
      <w:bookmarkStart w:id="25" w:name="_Toc29765224"/>
      <w:r>
        <w:rPr>
          <w:rFonts w:eastAsia="Times New Roman"/>
          <w:lang w:eastAsia="en-GB"/>
        </w:rPr>
        <w:lastRenderedPageBreak/>
        <w:t>Calculati</w:t>
      </w:r>
      <w:r w:rsidR="00C2321C">
        <w:rPr>
          <w:rFonts w:eastAsia="Times New Roman"/>
          <w:lang w:eastAsia="en-GB"/>
        </w:rPr>
        <w:t xml:space="preserve">ons </w:t>
      </w:r>
      <w:r w:rsidR="00244A8A">
        <w:rPr>
          <w:rFonts w:eastAsia="Times New Roman"/>
          <w:lang w:eastAsia="en-GB"/>
        </w:rPr>
        <w:t>and maths channels</w:t>
      </w:r>
      <w:bookmarkEnd w:id="25"/>
    </w:p>
    <w:p w14:paraId="496C288D" w14:textId="0556AEF9" w:rsidR="00AD1E17" w:rsidRDefault="00244A8A" w:rsidP="00C2321C">
      <w:pPr>
        <w:pStyle w:val="Heading2"/>
        <w:rPr>
          <w:lang w:eastAsia="en-GB"/>
        </w:rPr>
      </w:pPr>
      <w:bookmarkStart w:id="26" w:name="_Toc29765225"/>
      <w:r>
        <w:rPr>
          <w:rFonts w:eastAsia="Times New Roman"/>
          <w:lang w:eastAsia="en-GB"/>
        </w:rPr>
        <w:t>The c</w:t>
      </w:r>
      <w:r w:rsidR="00AD1E17">
        <w:rPr>
          <w:rFonts w:eastAsia="Times New Roman"/>
          <w:lang w:eastAsia="en-GB"/>
        </w:rPr>
        <w:t>oefficient</w:t>
      </w:r>
      <w:r>
        <w:rPr>
          <w:rFonts w:eastAsia="Times New Roman"/>
          <w:lang w:eastAsia="en-GB"/>
        </w:rPr>
        <w:t>s</w:t>
      </w:r>
      <w:r w:rsidR="00AD1E17">
        <w:rPr>
          <w:rFonts w:eastAsia="Times New Roman"/>
          <w:lang w:eastAsia="en-GB"/>
        </w:rPr>
        <w:t xml:space="preserve"> of lift </w:t>
      </w:r>
      <w:r w:rsidR="00AD1E17">
        <w:rPr>
          <w:lang w:eastAsia="en-GB"/>
        </w:rPr>
        <w:t>Cl</w:t>
      </w:r>
      <w:r w:rsidR="00C2321C">
        <w:rPr>
          <w:rFonts w:eastAsia="Times New Roman"/>
          <w:lang w:eastAsia="en-GB"/>
        </w:rPr>
        <w:t xml:space="preserve"> </w:t>
      </w:r>
      <w:r w:rsidR="00067144">
        <w:rPr>
          <w:rFonts w:eastAsia="Times New Roman"/>
          <w:lang w:eastAsia="en-GB"/>
        </w:rPr>
        <w:t>and</w:t>
      </w:r>
      <w:r w:rsidR="00C2321C">
        <w:rPr>
          <w:rFonts w:eastAsia="Times New Roman"/>
          <w:lang w:eastAsia="en-GB"/>
        </w:rPr>
        <w:t xml:space="preserve"> drag</w:t>
      </w:r>
      <w:r w:rsidR="00C2321C" w:rsidRPr="00C2321C">
        <w:rPr>
          <w:lang w:eastAsia="en-GB"/>
        </w:rPr>
        <w:t xml:space="preserve"> </w:t>
      </w:r>
      <w:r w:rsidR="00C2321C">
        <w:rPr>
          <w:lang w:eastAsia="en-GB"/>
        </w:rPr>
        <w:t>Cd</w:t>
      </w:r>
      <w:bookmarkEnd w:id="26"/>
    </w:p>
    <w:p w14:paraId="6824097A" w14:textId="18B6845F" w:rsidR="00471EE9" w:rsidRDefault="00AD1E17" w:rsidP="00471EE9">
      <w:pPr>
        <w:rPr>
          <w:lang w:eastAsia="en-GB"/>
        </w:rPr>
      </w:pPr>
      <w:r>
        <w:rPr>
          <w:lang w:eastAsia="en-GB"/>
        </w:rPr>
        <w:t xml:space="preserve">Using </w:t>
      </w:r>
      <w:r w:rsidR="00D66A9C">
        <w:rPr>
          <w:lang w:eastAsia="en-GB"/>
        </w:rPr>
        <w:t xml:space="preserve">the available </w:t>
      </w:r>
      <w:r>
        <w:rPr>
          <w:lang w:eastAsia="en-GB"/>
        </w:rPr>
        <w:t xml:space="preserve">coast-down data for the same car with </w:t>
      </w:r>
      <w:r w:rsidR="00D66A9C">
        <w:rPr>
          <w:lang w:eastAsia="en-GB"/>
        </w:rPr>
        <w:t>three different</w:t>
      </w:r>
      <w:r>
        <w:rPr>
          <w:lang w:eastAsia="en-GB"/>
        </w:rPr>
        <w:t xml:space="preserve"> aerodynamic set-ups, the Cl and Cd were calculated. </w:t>
      </w:r>
      <w:r w:rsidR="00D66A9C">
        <w:rPr>
          <w:lang w:eastAsia="en-GB"/>
        </w:rPr>
        <w:t>The aero set-ups used were:</w:t>
      </w:r>
    </w:p>
    <w:p w14:paraId="54BE15E5" w14:textId="7E07B5C8" w:rsidR="00D66A9C" w:rsidRDefault="00D66A9C" w:rsidP="00D66A9C">
      <w:pPr>
        <w:pStyle w:val="ListParagraph"/>
        <w:numPr>
          <w:ilvl w:val="0"/>
          <w:numId w:val="19"/>
        </w:numPr>
        <w:rPr>
          <w:lang w:eastAsia="en-GB"/>
        </w:rPr>
      </w:pPr>
      <w:r>
        <w:rPr>
          <w:lang w:eastAsia="en-GB"/>
        </w:rPr>
        <w:t>Minimum front and rear</w:t>
      </w:r>
    </w:p>
    <w:p w14:paraId="3FE3418A" w14:textId="08D5C673" w:rsidR="00D66A9C" w:rsidRDefault="00D66A9C" w:rsidP="00D66A9C">
      <w:pPr>
        <w:pStyle w:val="ListParagraph"/>
        <w:numPr>
          <w:ilvl w:val="0"/>
          <w:numId w:val="19"/>
        </w:numPr>
        <w:rPr>
          <w:lang w:eastAsia="en-GB"/>
        </w:rPr>
      </w:pPr>
      <w:r>
        <w:rPr>
          <w:lang w:eastAsia="en-GB"/>
        </w:rPr>
        <w:t>Max. front, min. rear</w:t>
      </w:r>
    </w:p>
    <w:p w14:paraId="644843C8" w14:textId="0C2AE8F2" w:rsidR="00D66A9C" w:rsidRDefault="00D66A9C" w:rsidP="00D66A9C">
      <w:pPr>
        <w:pStyle w:val="ListParagraph"/>
        <w:numPr>
          <w:ilvl w:val="0"/>
          <w:numId w:val="19"/>
        </w:numPr>
        <w:rPr>
          <w:lang w:eastAsia="en-GB"/>
        </w:rPr>
      </w:pPr>
      <w:r>
        <w:rPr>
          <w:lang w:eastAsia="en-GB"/>
        </w:rPr>
        <w:t>Maximum front and rear</w:t>
      </w:r>
    </w:p>
    <w:p w14:paraId="179B7D38" w14:textId="561E060F" w:rsidR="00EF19C1" w:rsidRDefault="00EF19C1" w:rsidP="00EF19C1">
      <w:pPr>
        <w:rPr>
          <w:lang w:eastAsia="en-GB"/>
        </w:rPr>
      </w:pPr>
      <w:r>
        <w:rPr>
          <w:lang w:eastAsia="en-GB"/>
        </w:rPr>
        <w:t xml:space="preserve">The coast-down speed / </w:t>
      </w:r>
      <w:r w:rsidR="007050B1">
        <w:rPr>
          <w:lang w:eastAsia="en-GB"/>
        </w:rPr>
        <w:t>time</w:t>
      </w:r>
      <w:r>
        <w:rPr>
          <w:lang w:eastAsia="en-GB"/>
        </w:rPr>
        <w:t xml:space="preserve"> trace for the three set-ups is shown </w:t>
      </w:r>
      <w:r w:rsidRPr="007050B1">
        <w:rPr>
          <w:lang w:eastAsia="en-GB"/>
        </w:rPr>
        <w:t xml:space="preserve">in </w:t>
      </w:r>
      <w:r w:rsidR="007050B1">
        <w:rPr>
          <w:lang w:eastAsia="en-GB"/>
        </w:rPr>
        <w:fldChar w:fldCharType="begin"/>
      </w:r>
      <w:r w:rsidR="007050B1">
        <w:rPr>
          <w:lang w:eastAsia="en-GB"/>
        </w:rPr>
        <w:instrText xml:space="preserve"> REF _Ref29553806 </w:instrText>
      </w:r>
      <w:r w:rsidR="007050B1">
        <w:rPr>
          <w:lang w:eastAsia="en-GB"/>
        </w:rPr>
        <w:fldChar w:fldCharType="separate"/>
      </w:r>
      <w:r w:rsidR="007050B1">
        <w:t xml:space="preserve">Figure </w:t>
      </w:r>
      <w:r w:rsidR="007050B1">
        <w:rPr>
          <w:noProof/>
        </w:rPr>
        <w:t>2</w:t>
      </w:r>
      <w:r w:rsidR="007050B1">
        <w:rPr>
          <w:lang w:eastAsia="en-GB"/>
        </w:rPr>
        <w:fldChar w:fldCharType="end"/>
      </w:r>
      <w:r w:rsidR="007050B1">
        <w:rPr>
          <w:lang w:eastAsia="en-GB"/>
        </w:rPr>
        <w:t xml:space="preserve">. </w:t>
      </w:r>
      <w:r w:rsidR="00067144">
        <w:rPr>
          <w:lang w:eastAsia="en-GB"/>
        </w:rPr>
        <w:t>The top speed was limited by the rev limiter.</w:t>
      </w:r>
    </w:p>
    <w:p w14:paraId="55848A8F" w14:textId="77777777" w:rsidR="004C2C1C" w:rsidRDefault="00EF19C1" w:rsidP="00EF19C1">
      <w:pPr>
        <w:rPr>
          <w:lang w:eastAsia="en-GB"/>
        </w:rPr>
      </w:pPr>
      <w:r>
        <w:rPr>
          <w:lang w:eastAsia="en-GB"/>
        </w:rPr>
        <w:t>The trace shows that</w:t>
      </w:r>
      <w:r w:rsidR="004C2C1C">
        <w:rPr>
          <w:lang w:eastAsia="en-GB"/>
        </w:rPr>
        <w:t>:</w:t>
      </w:r>
    </w:p>
    <w:p w14:paraId="248B108F" w14:textId="143CC8DB" w:rsidR="004C2C1C" w:rsidRDefault="004C2C1C" w:rsidP="004C2C1C">
      <w:pPr>
        <w:pStyle w:val="ListParagraph"/>
        <w:numPr>
          <w:ilvl w:val="0"/>
          <w:numId w:val="20"/>
        </w:numPr>
        <w:rPr>
          <w:lang w:eastAsia="en-GB"/>
        </w:rPr>
      </w:pPr>
      <w:r>
        <w:rPr>
          <w:lang w:eastAsia="en-GB"/>
        </w:rPr>
        <w:t>A</w:t>
      </w:r>
      <w:r w:rsidR="00EF19C1">
        <w:rPr>
          <w:lang w:eastAsia="en-GB"/>
        </w:rPr>
        <w:t xml:space="preserve">s soon as the power is stopped, the speed reduces with </w:t>
      </w:r>
      <w:r>
        <w:rPr>
          <w:lang w:eastAsia="en-GB"/>
        </w:rPr>
        <w:t xml:space="preserve">a </w:t>
      </w:r>
      <w:r w:rsidR="00EF19C1">
        <w:rPr>
          <w:lang w:eastAsia="en-GB"/>
        </w:rPr>
        <w:t>diminishing</w:t>
      </w:r>
      <w:r>
        <w:rPr>
          <w:lang w:eastAsia="en-GB"/>
        </w:rPr>
        <w:t xml:space="preserve"> rate of</w:t>
      </w:r>
      <w:r w:rsidR="00EF19C1">
        <w:rPr>
          <w:lang w:eastAsia="en-GB"/>
        </w:rPr>
        <w:t xml:space="preserve"> </w:t>
      </w:r>
      <w:r>
        <w:rPr>
          <w:lang w:eastAsia="en-GB"/>
        </w:rPr>
        <w:t>negative acceleration (or deceleration), the rate being dependent on the speed</w:t>
      </w:r>
    </w:p>
    <w:p w14:paraId="431F7E7F" w14:textId="7AF2357F" w:rsidR="00EF19C1" w:rsidRDefault="00EF19C1" w:rsidP="004C2C1C">
      <w:pPr>
        <w:pStyle w:val="ListParagraph"/>
        <w:numPr>
          <w:ilvl w:val="0"/>
          <w:numId w:val="20"/>
        </w:numPr>
        <w:rPr>
          <w:lang w:eastAsia="en-GB"/>
        </w:rPr>
      </w:pPr>
      <w:r>
        <w:rPr>
          <w:lang w:eastAsia="en-GB"/>
        </w:rPr>
        <w:t>The car does not come smoothly to a halt due to the rolling resistance becoming an increasingly significant factor as the inertia decreases</w:t>
      </w:r>
    </w:p>
    <w:p w14:paraId="6459ABE5" w14:textId="38FB5554" w:rsidR="004C2C1C" w:rsidRDefault="004C2C1C" w:rsidP="004C2C1C">
      <w:pPr>
        <w:pStyle w:val="ListParagraph"/>
        <w:numPr>
          <w:ilvl w:val="0"/>
          <w:numId w:val="20"/>
        </w:numPr>
        <w:rPr>
          <w:lang w:eastAsia="en-GB"/>
        </w:rPr>
      </w:pPr>
      <w:r>
        <w:rPr>
          <w:lang w:eastAsia="en-GB"/>
        </w:rPr>
        <w:t>As expected, increasing “wing” increases the resistance force, exhausting the kinetic energy of momentum in a shor</w:t>
      </w:r>
      <w:r w:rsidR="007A23D5">
        <w:rPr>
          <w:lang w:eastAsia="en-GB"/>
        </w:rPr>
        <w:t>ter time and distance</w:t>
      </w:r>
    </w:p>
    <w:p w14:paraId="4BE30A83" w14:textId="445ADC74" w:rsidR="00EF19C1" w:rsidRDefault="00EF19C1" w:rsidP="00814768">
      <w:pPr>
        <w:rPr>
          <w:lang w:eastAsia="en-GB"/>
        </w:rPr>
      </w:pPr>
    </w:p>
    <w:p w14:paraId="0F3D4491" w14:textId="77777777" w:rsidR="00C2321C" w:rsidRDefault="00814768" w:rsidP="00C2321C">
      <w:pPr>
        <w:rPr>
          <w:b/>
          <w:bCs/>
          <w:color w:val="2E74B5" w:themeColor="accent5" w:themeShade="BF"/>
          <w:sz w:val="18"/>
          <w:szCs w:val="18"/>
          <w:lang w:eastAsia="en-GB"/>
        </w:rPr>
      </w:pPr>
      <w:r>
        <w:rPr>
          <w:noProof/>
          <w:lang w:eastAsia="en-GB"/>
        </w:rPr>
        <w:drawing>
          <wp:inline distT="0" distB="0" distL="0" distR="0" wp14:anchorId="03DD7E66" wp14:editId="0C0872F2">
            <wp:extent cx="5592192" cy="2596551"/>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ero setups speed dist.JPG"/>
                    <pic:cNvPicPr/>
                  </pic:nvPicPr>
                  <pic:blipFill>
                    <a:blip r:embed="rId15">
                      <a:extLst>
                        <a:ext uri="{28A0092B-C50C-407E-A947-70E740481C1C}">
                          <a14:useLocalDpi xmlns:a14="http://schemas.microsoft.com/office/drawing/2010/main" val="0"/>
                        </a:ext>
                      </a:extLst>
                    </a:blip>
                    <a:stretch>
                      <a:fillRect/>
                    </a:stretch>
                  </pic:blipFill>
                  <pic:spPr>
                    <a:xfrm>
                      <a:off x="0" y="0"/>
                      <a:ext cx="5621123" cy="2609984"/>
                    </a:xfrm>
                    <a:prstGeom prst="rect">
                      <a:avLst/>
                    </a:prstGeom>
                  </pic:spPr>
                </pic:pic>
              </a:graphicData>
            </a:graphic>
          </wp:inline>
        </w:drawing>
      </w:r>
      <w:r w:rsidR="00C2321C" w:rsidRPr="00C2321C">
        <w:rPr>
          <w:b/>
          <w:bCs/>
          <w:color w:val="2E74B5" w:themeColor="accent5" w:themeShade="BF"/>
          <w:sz w:val="18"/>
          <w:szCs w:val="18"/>
          <w:lang w:eastAsia="en-GB"/>
        </w:rPr>
        <w:t xml:space="preserve"> </w:t>
      </w:r>
    </w:p>
    <w:p w14:paraId="0AF8FC09" w14:textId="3C7C33C3" w:rsidR="000D03A2" w:rsidRPr="00C2321C" w:rsidRDefault="00C2321C" w:rsidP="00C2321C">
      <w:pPr>
        <w:rPr>
          <w:b/>
          <w:bCs/>
          <w:color w:val="70AD47" w:themeColor="accent6"/>
          <w:sz w:val="18"/>
          <w:szCs w:val="18"/>
          <w:lang w:eastAsia="en-GB"/>
        </w:rPr>
      </w:pPr>
      <w:r w:rsidRPr="00C2321C">
        <w:rPr>
          <w:b/>
          <w:bCs/>
          <w:color w:val="2E74B5" w:themeColor="accent5" w:themeShade="BF"/>
          <w:sz w:val="18"/>
          <w:szCs w:val="18"/>
          <w:lang w:eastAsia="en-GB"/>
        </w:rPr>
        <w:t xml:space="preserve">Min. front and rear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438DE3AC" w14:textId="62C2CE52" w:rsidR="00814768" w:rsidRDefault="000D03A2" w:rsidP="000D03A2">
      <w:pPr>
        <w:pStyle w:val="Caption"/>
        <w:rPr>
          <w:lang w:eastAsia="en-GB"/>
        </w:rPr>
      </w:pPr>
      <w:bookmarkStart w:id="27" w:name="_Ref29553806"/>
      <w:bookmarkStart w:id="28" w:name="_Toc29765255"/>
      <w:r>
        <w:t xml:space="preserve">Figure </w:t>
      </w:r>
      <w:fldSimple w:instr=" SEQ Figure \* ARABIC ">
        <w:r w:rsidR="00AF6273">
          <w:rPr>
            <w:noProof/>
          </w:rPr>
          <w:t>2</w:t>
        </w:r>
      </w:fldSimple>
      <w:bookmarkEnd w:id="27"/>
      <w:r w:rsidR="0018044C">
        <w:t>.</w:t>
      </w:r>
      <w:r>
        <w:t xml:space="preserve"> </w:t>
      </w:r>
      <w:r w:rsidRPr="00F4429A">
        <w:t>Coast down</w:t>
      </w:r>
      <w:r w:rsidR="0018044C">
        <w:t xml:space="preserve"> data:</w:t>
      </w:r>
      <w:r w:rsidRPr="00F4429A">
        <w:t xml:space="preserve"> </w:t>
      </w:r>
      <w:r>
        <w:t>Speed / Time</w:t>
      </w:r>
      <w:r w:rsidR="0069092C">
        <w:t xml:space="preserve"> for three aero set-ups</w:t>
      </w:r>
      <w:bookmarkEnd w:id="28"/>
    </w:p>
    <w:p w14:paraId="7192394C" w14:textId="77777777" w:rsidR="00067144" w:rsidRDefault="00067144" w:rsidP="00C2321C">
      <w:pPr>
        <w:rPr>
          <w:b/>
          <w:bCs/>
          <w:color w:val="2E74B5" w:themeColor="accent5" w:themeShade="BF"/>
          <w:sz w:val="28"/>
          <w:szCs w:val="28"/>
          <w:lang w:eastAsia="en-GB"/>
        </w:rPr>
      </w:pPr>
    </w:p>
    <w:p w14:paraId="425795F5" w14:textId="58DB567F" w:rsidR="00C2321C" w:rsidRDefault="00814768" w:rsidP="00C2321C">
      <w:pPr>
        <w:rPr>
          <w:b/>
          <w:bCs/>
          <w:color w:val="2E74B5" w:themeColor="accent5" w:themeShade="BF"/>
          <w:sz w:val="28"/>
          <w:szCs w:val="28"/>
          <w:lang w:eastAsia="en-GB"/>
        </w:rPr>
      </w:pPr>
      <w:r>
        <w:rPr>
          <w:noProof/>
          <w:lang w:eastAsia="en-GB"/>
        </w:rPr>
        <w:lastRenderedPageBreak/>
        <w:drawing>
          <wp:inline distT="0" distB="0" distL="0" distR="0" wp14:anchorId="5C1D5011" wp14:editId="4E70EC8E">
            <wp:extent cx="5572664" cy="2025029"/>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ero setups speed d.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646688" cy="2051928"/>
                    </a:xfrm>
                    <a:prstGeom prst="rect">
                      <a:avLst/>
                    </a:prstGeom>
                  </pic:spPr>
                </pic:pic>
              </a:graphicData>
            </a:graphic>
          </wp:inline>
        </w:drawing>
      </w:r>
      <w:r w:rsidR="00C2321C" w:rsidRPr="00C2321C">
        <w:rPr>
          <w:b/>
          <w:bCs/>
          <w:color w:val="2E74B5" w:themeColor="accent5" w:themeShade="BF"/>
          <w:sz w:val="28"/>
          <w:szCs w:val="28"/>
          <w:lang w:eastAsia="en-GB"/>
        </w:rPr>
        <w:t xml:space="preserve"> </w:t>
      </w:r>
    </w:p>
    <w:p w14:paraId="27E45B06" w14:textId="3520B5AA" w:rsidR="000D03A2" w:rsidRPr="00C2321C" w:rsidRDefault="00C2321C" w:rsidP="00C2321C">
      <w:pPr>
        <w:rPr>
          <w:b/>
          <w:bCs/>
          <w:color w:val="70AD47" w:themeColor="accent6"/>
          <w:sz w:val="18"/>
          <w:szCs w:val="18"/>
          <w:lang w:eastAsia="en-GB"/>
        </w:rPr>
      </w:pPr>
      <w:r w:rsidRPr="00C2321C">
        <w:rPr>
          <w:b/>
          <w:bCs/>
          <w:color w:val="2E74B5" w:themeColor="accent5" w:themeShade="BF"/>
          <w:sz w:val="18"/>
          <w:szCs w:val="18"/>
          <w:lang w:eastAsia="en-GB"/>
        </w:rPr>
        <w:t xml:space="preserve">Min. front and rear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555A1235" w14:textId="54FD6CC2" w:rsidR="00814768" w:rsidRPr="00B659FC" w:rsidRDefault="000D03A2" w:rsidP="000D03A2">
      <w:pPr>
        <w:pStyle w:val="Caption"/>
        <w:rPr>
          <w:lang w:eastAsia="en-GB"/>
        </w:rPr>
      </w:pPr>
      <w:bookmarkStart w:id="29" w:name="_Toc29765256"/>
      <w:r>
        <w:t xml:space="preserve">Figure </w:t>
      </w:r>
      <w:fldSimple w:instr=" SEQ Figure \* ARABIC ">
        <w:r w:rsidR="00AF6273">
          <w:rPr>
            <w:noProof/>
          </w:rPr>
          <w:t>3</w:t>
        </w:r>
      </w:fldSimple>
      <w:r w:rsidR="0018044C">
        <w:t>.</w:t>
      </w:r>
      <w:r>
        <w:t xml:space="preserve"> Coast down</w:t>
      </w:r>
      <w:r w:rsidR="0018044C">
        <w:t xml:space="preserve"> data:</w:t>
      </w:r>
      <w:r>
        <w:t xml:space="preserve"> Speed / Distance</w:t>
      </w:r>
      <w:r w:rsidR="0069092C">
        <w:t xml:space="preserve"> for three aero set-ups</w:t>
      </w:r>
      <w:bookmarkEnd w:id="29"/>
    </w:p>
    <w:p w14:paraId="39A90935" w14:textId="77777777" w:rsidR="00067144" w:rsidRDefault="00067144" w:rsidP="00244A8A">
      <w:pPr>
        <w:rPr>
          <w:lang w:eastAsia="en-GB"/>
        </w:rPr>
      </w:pPr>
    </w:p>
    <w:p w14:paraId="2A00BF59" w14:textId="4A40FBAB" w:rsidR="00AD1E17" w:rsidRDefault="00AD1E17" w:rsidP="00244A8A">
      <w:pPr>
        <w:pStyle w:val="Heading3"/>
        <w:rPr>
          <w:lang w:eastAsia="en-GB"/>
        </w:rPr>
      </w:pPr>
      <w:bookmarkStart w:id="30" w:name="_Toc29765226"/>
      <w:r>
        <w:rPr>
          <w:lang w:eastAsia="en-GB"/>
        </w:rPr>
        <w:t xml:space="preserve">Calculating </w:t>
      </w:r>
      <w:r w:rsidR="008A0782">
        <w:rPr>
          <w:lang w:eastAsia="en-GB"/>
        </w:rPr>
        <w:t xml:space="preserve">the coefficient of </w:t>
      </w:r>
      <w:r>
        <w:rPr>
          <w:lang w:eastAsia="en-GB"/>
        </w:rPr>
        <w:t>lift (Cl)</w:t>
      </w:r>
      <w:bookmarkEnd w:id="30"/>
    </w:p>
    <w:p w14:paraId="469F5101" w14:textId="66301B0A" w:rsidR="00FD112B" w:rsidRDefault="00AD1E17" w:rsidP="00AD1E17">
      <w:pPr>
        <w:rPr>
          <w:lang w:eastAsia="en-GB"/>
        </w:rPr>
      </w:pPr>
      <w:r>
        <w:rPr>
          <w:lang w:eastAsia="en-GB"/>
        </w:rPr>
        <w:t xml:space="preserve">The </w:t>
      </w:r>
      <w:r w:rsidR="00FD112B">
        <w:rPr>
          <w:lang w:eastAsia="en-GB"/>
        </w:rPr>
        <w:t>aerodynamic</w:t>
      </w:r>
      <w:r>
        <w:rPr>
          <w:lang w:eastAsia="en-GB"/>
        </w:rPr>
        <w:t xml:space="preserve"> downforce (negative lift) at speed that many racing-cars produce can be measured on the simulator with the </w:t>
      </w:r>
      <w:r w:rsidR="00B74F8E">
        <w:rPr>
          <w:lang w:eastAsia="en-GB"/>
        </w:rPr>
        <w:t>t</w:t>
      </w:r>
      <w:r>
        <w:rPr>
          <w:lang w:eastAsia="en-GB"/>
        </w:rPr>
        <w:t xml:space="preserve">yre </w:t>
      </w:r>
      <w:r w:rsidR="00B74F8E">
        <w:rPr>
          <w:lang w:eastAsia="en-GB"/>
        </w:rPr>
        <w:t>l</w:t>
      </w:r>
      <w:r>
        <w:rPr>
          <w:lang w:eastAsia="en-GB"/>
        </w:rPr>
        <w:t>oad channels</w:t>
      </w:r>
      <w:r w:rsidR="00FD112B">
        <w:rPr>
          <w:lang w:eastAsia="en-GB"/>
        </w:rPr>
        <w:t xml:space="preserve"> by subtracting static tyre loads from dynamic tyre loads</w:t>
      </w:r>
      <w:r w:rsidR="00C5022F">
        <w:rPr>
          <w:lang w:eastAsia="en-GB"/>
        </w:rPr>
        <w:t xml:space="preserve"> (assuming no change in gradient). </w:t>
      </w:r>
    </w:p>
    <w:p w14:paraId="40FFBE08" w14:textId="5E3F903F" w:rsidR="00C5022F" w:rsidRDefault="00814768" w:rsidP="00C5022F">
      <w:pPr>
        <w:rPr>
          <w:lang w:eastAsia="en-GB"/>
        </w:rPr>
      </w:pPr>
      <w:r>
        <w:rPr>
          <w:lang w:eastAsia="en-GB"/>
        </w:rPr>
        <w:t>The result</w:t>
      </w:r>
      <w:r w:rsidR="000F5CEA">
        <w:rPr>
          <w:lang w:eastAsia="en-GB"/>
        </w:rPr>
        <w:t>ing trace for downforce</w:t>
      </w:r>
      <w:r w:rsidR="009373A1">
        <w:rPr>
          <w:lang w:eastAsia="en-GB"/>
        </w:rPr>
        <w:t xml:space="preserve"> (N) / time (s)</w:t>
      </w:r>
      <w:r w:rsidR="000F5CEA">
        <w:rPr>
          <w:lang w:eastAsia="en-GB"/>
        </w:rPr>
        <w:t xml:space="preserve"> during the coast-down is shown </w:t>
      </w:r>
      <w:r w:rsidR="000F5CEA" w:rsidRPr="007050B1">
        <w:rPr>
          <w:lang w:eastAsia="en-GB"/>
        </w:rPr>
        <w:t xml:space="preserve">in </w:t>
      </w:r>
      <w:r w:rsidR="007050B1">
        <w:rPr>
          <w:lang w:eastAsia="en-GB"/>
        </w:rPr>
        <w:fldChar w:fldCharType="begin"/>
      </w:r>
      <w:r w:rsidR="007050B1">
        <w:rPr>
          <w:lang w:eastAsia="en-GB"/>
        </w:rPr>
        <w:instrText xml:space="preserve"> REF _Ref29553873 </w:instrText>
      </w:r>
      <w:r w:rsidR="007050B1">
        <w:rPr>
          <w:lang w:eastAsia="en-GB"/>
        </w:rPr>
        <w:fldChar w:fldCharType="separate"/>
      </w:r>
      <w:r w:rsidR="007050B1">
        <w:t xml:space="preserve">Figure </w:t>
      </w:r>
      <w:r w:rsidR="007050B1">
        <w:rPr>
          <w:noProof/>
        </w:rPr>
        <w:t>4</w:t>
      </w:r>
      <w:r w:rsidR="007050B1">
        <w:rPr>
          <w:lang w:eastAsia="en-GB"/>
        </w:rPr>
        <w:fldChar w:fldCharType="end"/>
      </w:r>
      <w:r w:rsidR="007050B1">
        <w:rPr>
          <w:lang w:eastAsia="en-GB"/>
        </w:rPr>
        <w:t>.</w:t>
      </w:r>
    </w:p>
    <w:p w14:paraId="2FA181DF" w14:textId="77777777" w:rsidR="00C2321C" w:rsidRDefault="009373A1" w:rsidP="00C2321C">
      <w:pPr>
        <w:rPr>
          <w:b/>
          <w:bCs/>
          <w:color w:val="FF1515"/>
          <w:sz w:val="18"/>
          <w:szCs w:val="18"/>
          <w:lang w:eastAsia="en-GB"/>
          <w14:textFill>
            <w14:solidFill>
              <w14:srgbClr w14:val="FF1515">
                <w14:lumMod w14:val="75000"/>
              </w14:srgbClr>
            </w14:solidFill>
          </w14:textFill>
        </w:rPr>
      </w:pPr>
      <w:r>
        <w:rPr>
          <w:noProof/>
          <w:lang w:eastAsia="en-GB"/>
        </w:rPr>
        <w:drawing>
          <wp:inline distT="0" distB="0" distL="0" distR="0" wp14:anchorId="75BCC36E" wp14:editId="7C94004D">
            <wp:extent cx="5607417" cy="3510950"/>
            <wp:effectExtent l="0" t="0" r="0" b="0"/>
            <wp:docPr id="6" name="Picture 6"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ero setups df.JPG"/>
                    <pic:cNvPicPr/>
                  </pic:nvPicPr>
                  <pic:blipFill>
                    <a:blip r:embed="rId17">
                      <a:extLst>
                        <a:ext uri="{28A0092B-C50C-407E-A947-70E740481C1C}">
                          <a14:useLocalDpi xmlns:a14="http://schemas.microsoft.com/office/drawing/2010/main" val="0"/>
                        </a:ext>
                      </a:extLst>
                    </a:blip>
                    <a:stretch>
                      <a:fillRect/>
                    </a:stretch>
                  </pic:blipFill>
                  <pic:spPr>
                    <a:xfrm>
                      <a:off x="0" y="0"/>
                      <a:ext cx="5634276" cy="3527767"/>
                    </a:xfrm>
                    <a:prstGeom prst="rect">
                      <a:avLst/>
                    </a:prstGeom>
                  </pic:spPr>
                </pic:pic>
              </a:graphicData>
            </a:graphic>
          </wp:inline>
        </w:drawing>
      </w:r>
      <w:r w:rsidR="00C2321C" w:rsidRPr="00C2321C">
        <w:rPr>
          <w:b/>
          <w:bCs/>
          <w:color w:val="FF1515"/>
          <w:sz w:val="18"/>
          <w:szCs w:val="18"/>
          <w:lang w:eastAsia="en-GB"/>
          <w14:textFill>
            <w14:solidFill>
              <w14:srgbClr w14:val="FF1515">
                <w14:lumMod w14:val="75000"/>
              </w14:srgbClr>
            </w14:solidFill>
          </w14:textFill>
        </w:rPr>
        <w:t xml:space="preserve"> </w:t>
      </w:r>
    </w:p>
    <w:p w14:paraId="3C32010F" w14:textId="62001350" w:rsidR="000D03A2" w:rsidRPr="00C2321C" w:rsidRDefault="00C2321C" w:rsidP="00C2321C">
      <w:pPr>
        <w:rPr>
          <w:b/>
          <w:bCs/>
          <w:color w:val="70AD47" w:themeColor="accent6"/>
          <w:sz w:val="18"/>
          <w:szCs w:val="18"/>
          <w:lang w:eastAsia="en-GB"/>
        </w:rPr>
      </w:pPr>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5A512E25" w14:textId="3EB3DFDB" w:rsidR="000F5CEA" w:rsidRDefault="000D03A2" w:rsidP="000D03A2">
      <w:pPr>
        <w:pStyle w:val="Caption"/>
        <w:rPr>
          <w:lang w:eastAsia="en-GB"/>
        </w:rPr>
      </w:pPr>
      <w:bookmarkStart w:id="31" w:name="_Ref29553873"/>
      <w:bookmarkStart w:id="32" w:name="_Toc29765257"/>
      <w:r>
        <w:t xml:space="preserve">Figure </w:t>
      </w:r>
      <w:fldSimple w:instr=" SEQ Figure \* ARABIC ">
        <w:r w:rsidR="00AF6273">
          <w:rPr>
            <w:noProof/>
          </w:rPr>
          <w:t>4</w:t>
        </w:r>
      </w:fldSimple>
      <w:bookmarkEnd w:id="31"/>
      <w:r w:rsidR="0018044C">
        <w:t>.</w:t>
      </w:r>
      <w:r>
        <w:t xml:space="preserve"> Coast down</w:t>
      </w:r>
      <w:r w:rsidR="0018044C">
        <w:t xml:space="preserve"> data:</w:t>
      </w:r>
      <w:r>
        <w:t xml:space="preserve"> Downforce / Time</w:t>
      </w:r>
      <w:r w:rsidR="0069092C">
        <w:t xml:space="preserve"> for three aero set-ups</w:t>
      </w:r>
      <w:bookmarkEnd w:id="32"/>
    </w:p>
    <w:p w14:paraId="0F8974A2" w14:textId="3E8C5D88" w:rsidR="00D451DC" w:rsidRDefault="00D451DC" w:rsidP="00C5022F">
      <w:pPr>
        <w:rPr>
          <w:lang w:eastAsia="en-GB"/>
        </w:rPr>
      </w:pPr>
      <w:r>
        <w:rPr>
          <w:lang w:eastAsia="en-GB"/>
        </w:rPr>
        <w:t xml:space="preserve">For each of the three set-ups, </w:t>
      </w:r>
      <w:r w:rsidR="009373A1">
        <w:rPr>
          <w:lang w:eastAsia="en-GB"/>
        </w:rPr>
        <w:t>the rate of deceleration</w:t>
      </w:r>
      <w:r>
        <w:rPr>
          <w:lang w:eastAsia="en-GB"/>
        </w:rPr>
        <w:t xml:space="preserve"> and </w:t>
      </w:r>
      <w:r w:rsidR="009373A1">
        <w:rPr>
          <w:lang w:eastAsia="en-GB"/>
        </w:rPr>
        <w:t>speed</w:t>
      </w:r>
      <w:r>
        <w:rPr>
          <w:lang w:eastAsia="en-GB"/>
        </w:rPr>
        <w:t xml:space="preserve"> were applied to the equation for calculating the Coefficient of lift. The air density was assumed to be 1.22.</w:t>
      </w:r>
    </w:p>
    <w:p w14:paraId="29ED090B" w14:textId="5538D421" w:rsidR="00D451DC" w:rsidRPr="006F28E1" w:rsidRDefault="00D8213D" w:rsidP="00C5022F">
      <w:pPr>
        <w:rPr>
          <w:b/>
          <w:bCs/>
          <w:lang w:eastAsia="en-GB"/>
        </w:rPr>
      </w:pPr>
      <w:r w:rsidRPr="006F28E1">
        <w:rPr>
          <w:b/>
          <w:bCs/>
          <w:lang w:eastAsia="en-GB"/>
        </w:rPr>
        <w:lastRenderedPageBreak/>
        <w:t>Cl = 2</w:t>
      </w:r>
      <w:r w:rsidR="00B61178" w:rsidRPr="006F28E1">
        <w:rPr>
          <w:b/>
          <w:bCs/>
          <w:lang w:eastAsia="en-GB"/>
        </w:rPr>
        <w:t xml:space="preserve"> x Lift force</w:t>
      </w:r>
      <w:r w:rsidRPr="006F28E1">
        <w:rPr>
          <w:b/>
          <w:bCs/>
          <w:lang w:eastAsia="en-GB"/>
        </w:rPr>
        <w:t xml:space="preserve"> / </w:t>
      </w:r>
      <w:proofErr w:type="gramStart"/>
      <w:r w:rsidRPr="006F28E1">
        <w:rPr>
          <w:b/>
          <w:bCs/>
          <w:lang w:eastAsia="en-GB"/>
        </w:rPr>
        <w:t xml:space="preserve">( </w:t>
      </w:r>
      <w:r w:rsidR="000E38A9" w:rsidRPr="006F28E1">
        <w:rPr>
          <w:b/>
          <w:bCs/>
          <w:lang w:eastAsia="en-GB"/>
        </w:rPr>
        <w:t>Density</w:t>
      </w:r>
      <w:proofErr w:type="gramEnd"/>
      <w:r w:rsidR="000E38A9" w:rsidRPr="006F28E1">
        <w:rPr>
          <w:b/>
          <w:bCs/>
          <w:lang w:eastAsia="en-GB"/>
        </w:rPr>
        <w:t xml:space="preserve"> of air</w:t>
      </w:r>
      <w:r w:rsidRPr="006F28E1">
        <w:rPr>
          <w:b/>
          <w:bCs/>
          <w:lang w:eastAsia="en-GB"/>
        </w:rPr>
        <w:t xml:space="preserve"> x V</w:t>
      </w:r>
      <w:r w:rsidR="000E38A9" w:rsidRPr="006F28E1">
        <w:rPr>
          <w:b/>
          <w:bCs/>
          <w:lang w:eastAsia="en-GB"/>
        </w:rPr>
        <w:t>elocity</w:t>
      </w:r>
      <w:r w:rsidRPr="006F28E1">
        <w:rPr>
          <w:b/>
          <w:bCs/>
          <w:lang w:eastAsia="en-GB"/>
        </w:rPr>
        <w:t xml:space="preserve">^2 x </w:t>
      </w:r>
      <w:r w:rsidR="000E38A9" w:rsidRPr="006F28E1">
        <w:rPr>
          <w:b/>
          <w:bCs/>
          <w:lang w:eastAsia="en-GB"/>
        </w:rPr>
        <w:t>Frontal area</w:t>
      </w:r>
      <w:r w:rsidRPr="006F28E1">
        <w:rPr>
          <w:b/>
          <w:bCs/>
          <w:lang w:eastAsia="en-GB"/>
        </w:rPr>
        <w:t xml:space="preserve"> )</w:t>
      </w:r>
    </w:p>
    <w:p w14:paraId="15F434C8" w14:textId="79796D85" w:rsidR="006F28E1" w:rsidRPr="006F28E1" w:rsidRDefault="00D8213D" w:rsidP="00D8213D">
      <w:pPr>
        <w:rPr>
          <w:b/>
          <w:bCs/>
          <w:lang w:eastAsia="en-GB"/>
        </w:rPr>
      </w:pPr>
      <w:r w:rsidRPr="006F28E1">
        <w:rPr>
          <w:b/>
          <w:bCs/>
          <w:lang w:eastAsia="en-GB"/>
        </w:rPr>
        <w:t>Cl = 2</w:t>
      </w:r>
      <w:r w:rsidR="00B61178" w:rsidRPr="006F28E1">
        <w:rPr>
          <w:b/>
          <w:bCs/>
          <w:lang w:eastAsia="en-GB"/>
        </w:rPr>
        <w:t xml:space="preserve"> x Lift force</w:t>
      </w:r>
      <w:r w:rsidRPr="006F28E1">
        <w:rPr>
          <w:b/>
          <w:bCs/>
          <w:lang w:eastAsia="en-GB"/>
        </w:rPr>
        <w:t xml:space="preserve"> / </w:t>
      </w:r>
      <w:proofErr w:type="gramStart"/>
      <w:r w:rsidRPr="006F28E1">
        <w:rPr>
          <w:b/>
          <w:bCs/>
          <w:lang w:eastAsia="en-GB"/>
        </w:rPr>
        <w:t>( 1.2</w:t>
      </w:r>
      <w:r w:rsidR="00350A38" w:rsidRPr="006F28E1">
        <w:rPr>
          <w:b/>
          <w:bCs/>
          <w:lang w:eastAsia="en-GB"/>
        </w:rPr>
        <w:t>2</w:t>
      </w:r>
      <w:proofErr w:type="gramEnd"/>
      <w:r w:rsidRPr="006F28E1">
        <w:rPr>
          <w:b/>
          <w:bCs/>
          <w:lang w:eastAsia="en-GB"/>
        </w:rPr>
        <w:t xml:space="preserve"> x V^2 x 1.5 )</w:t>
      </w:r>
    </w:p>
    <w:p w14:paraId="3D4917CA" w14:textId="77777777" w:rsidR="008A0782" w:rsidRDefault="008A0782" w:rsidP="00C5022F">
      <w:pPr>
        <w:rPr>
          <w:lang w:eastAsia="en-GB"/>
        </w:rPr>
      </w:pPr>
    </w:p>
    <w:p w14:paraId="3822864D" w14:textId="0C1FF82D" w:rsidR="008A0782" w:rsidRDefault="008A0782" w:rsidP="008A0782">
      <w:pPr>
        <w:pStyle w:val="Heading3"/>
        <w:rPr>
          <w:lang w:eastAsia="en-GB"/>
        </w:rPr>
      </w:pPr>
      <w:bookmarkStart w:id="33" w:name="_Toc29765227"/>
      <w:r>
        <w:rPr>
          <w:lang w:eastAsia="en-GB"/>
        </w:rPr>
        <w:t>Cl channel</w:t>
      </w:r>
      <w:bookmarkEnd w:id="33"/>
    </w:p>
    <w:p w14:paraId="41807B96" w14:textId="47DC090C" w:rsidR="00244A8A" w:rsidRPr="00244A8A" w:rsidRDefault="00244A8A" w:rsidP="00244A8A">
      <w:pPr>
        <w:rPr>
          <w:lang w:eastAsia="en-GB"/>
        </w:rPr>
      </w:pPr>
      <w:r>
        <w:rPr>
          <w:lang w:eastAsia="en-GB"/>
        </w:rPr>
        <w:t xml:space="preserve">An equation channel was made in MoTec so that the speed and tyre loads could be used to generate the Cl result shown in </w:t>
      </w:r>
      <w:r>
        <w:rPr>
          <w:lang w:eastAsia="en-GB"/>
        </w:rPr>
        <w:fldChar w:fldCharType="begin"/>
      </w:r>
      <w:r>
        <w:rPr>
          <w:lang w:eastAsia="en-GB"/>
        </w:rPr>
        <w:instrText xml:space="preserve"> REF _Ref29553922 </w:instrText>
      </w:r>
      <w:r>
        <w:rPr>
          <w:lang w:eastAsia="en-GB"/>
        </w:rPr>
        <w:fldChar w:fldCharType="separate"/>
      </w:r>
      <w:r>
        <w:t xml:space="preserve">Figure </w:t>
      </w:r>
      <w:r>
        <w:rPr>
          <w:noProof/>
        </w:rPr>
        <w:t>5</w:t>
      </w:r>
      <w:r>
        <w:rPr>
          <w:lang w:eastAsia="en-GB"/>
        </w:rPr>
        <w:fldChar w:fldCharType="end"/>
      </w:r>
      <w:r>
        <w:rPr>
          <w:lang w:eastAsia="en-GB"/>
        </w:rPr>
        <w:t>.</w:t>
      </w:r>
      <w:r w:rsidR="00DA126C">
        <w:rPr>
          <w:lang w:eastAsia="en-GB"/>
        </w:rPr>
        <w:t xml:space="preserve"> </w:t>
      </w:r>
      <w:sdt>
        <w:sdtPr>
          <w:rPr>
            <w:lang w:eastAsia="en-GB"/>
          </w:rPr>
          <w:id w:val="681788254"/>
          <w:citation/>
        </w:sdtPr>
        <w:sdtEndPr/>
        <w:sdtContent>
          <w:r w:rsidR="00DA126C">
            <w:rPr>
              <w:lang w:eastAsia="en-GB"/>
            </w:rPr>
            <w:fldChar w:fldCharType="begin"/>
          </w:r>
          <w:r w:rsidR="00DA126C">
            <w:rPr>
              <w:lang w:eastAsia="en-GB"/>
            </w:rPr>
            <w:instrText xml:space="preserve"> CITATION NAS15 \l 2057 </w:instrText>
          </w:r>
          <w:r w:rsidR="00DA126C">
            <w:rPr>
              <w:lang w:eastAsia="en-GB"/>
            </w:rPr>
            <w:fldChar w:fldCharType="separate"/>
          </w:r>
          <w:r w:rsidR="004B6ABF" w:rsidRPr="004B6ABF">
            <w:rPr>
              <w:noProof/>
              <w:lang w:eastAsia="en-GB"/>
            </w:rPr>
            <w:t>(NASA, 2015)</w:t>
          </w:r>
          <w:r w:rsidR="00DA126C">
            <w:rPr>
              <w:lang w:eastAsia="en-GB"/>
            </w:rPr>
            <w:fldChar w:fldCharType="end"/>
          </w:r>
        </w:sdtContent>
      </w:sdt>
    </w:p>
    <w:p w14:paraId="6C23F96A" w14:textId="6CA34669" w:rsidR="009650CB" w:rsidRDefault="009650CB" w:rsidP="009650CB">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 xml:space="preserve">-2 * </w:t>
      </w:r>
      <w:r>
        <w:rPr>
          <w:rFonts w:ascii="MS Shell Dlg" w:hAnsi="MS Shell Dlg" w:cs="MS Shell Dlg"/>
          <w:b/>
          <w:bCs/>
          <w:sz w:val="15"/>
          <w:szCs w:val="15"/>
        </w:rPr>
        <w:t>'Downforce'</w:t>
      </w:r>
      <w:r>
        <w:rPr>
          <w:rFonts w:ascii="MS Shell Dlg" w:hAnsi="MS Shell Dlg" w:cs="MS Shell Dlg"/>
          <w:sz w:val="15"/>
          <w:szCs w:val="15"/>
        </w:rPr>
        <w:t xml:space="preserve"> [N] / </w:t>
      </w:r>
      <w:proofErr w:type="gramStart"/>
      <w:r>
        <w:rPr>
          <w:rFonts w:ascii="MS Shell Dlg" w:hAnsi="MS Shell Dlg" w:cs="MS Shell Dlg"/>
          <w:sz w:val="15"/>
          <w:szCs w:val="15"/>
        </w:rPr>
        <w:t>( 1.22</w:t>
      </w:r>
      <w:proofErr w:type="gramEnd"/>
      <w:r>
        <w:rPr>
          <w:rFonts w:ascii="MS Shell Dlg" w:hAnsi="MS Shell Dlg" w:cs="MS Shell Dlg"/>
          <w:sz w:val="15"/>
          <w:szCs w:val="15"/>
        </w:rPr>
        <w:t xml:space="preserve"> * </w:t>
      </w:r>
      <w:proofErr w:type="spellStart"/>
      <w:r>
        <w:rPr>
          <w:rFonts w:ascii="MS Shell Dlg" w:hAnsi="MS Shell Dlg" w:cs="MS Shell Dlg"/>
          <w:sz w:val="15"/>
          <w:szCs w:val="15"/>
        </w:rPr>
        <w:t>sqr</w:t>
      </w:r>
      <w:proofErr w:type="spellEnd"/>
      <w:r>
        <w:rPr>
          <w:rFonts w:ascii="MS Shell Dlg" w:hAnsi="MS Shell Dlg" w:cs="MS Shell Dlg"/>
          <w:sz w:val="15"/>
          <w:szCs w:val="15"/>
        </w:rPr>
        <w:t>(</w:t>
      </w:r>
      <w:r>
        <w:rPr>
          <w:rFonts w:ascii="MS Shell Dlg" w:hAnsi="MS Shell Dlg" w:cs="MS Shell Dlg"/>
          <w:b/>
          <w:bCs/>
          <w:sz w:val="15"/>
          <w:szCs w:val="15"/>
        </w:rPr>
        <w:t>'</w:t>
      </w:r>
      <w:proofErr w:type="spellStart"/>
      <w:r>
        <w:rPr>
          <w:rFonts w:ascii="MS Shell Dlg" w:hAnsi="MS Shell Dlg" w:cs="MS Shell Dlg"/>
          <w:b/>
          <w:bCs/>
          <w:sz w:val="15"/>
          <w:szCs w:val="15"/>
        </w:rPr>
        <w:t>Corr</w:t>
      </w:r>
      <w:proofErr w:type="spellEnd"/>
      <w:r>
        <w:rPr>
          <w:rFonts w:ascii="MS Shell Dlg" w:hAnsi="MS Shell Dlg" w:cs="MS Shell Dlg"/>
          <w:b/>
          <w:bCs/>
          <w:sz w:val="15"/>
          <w:szCs w:val="15"/>
        </w:rPr>
        <w:t xml:space="preserve"> Speed'</w:t>
      </w:r>
      <w:r>
        <w:rPr>
          <w:rFonts w:ascii="MS Shell Dlg" w:hAnsi="MS Shell Dlg" w:cs="MS Shell Dlg"/>
          <w:sz w:val="15"/>
          <w:szCs w:val="15"/>
        </w:rPr>
        <w:t xml:space="preserve"> [km/h] / 3.6) * 1.5 )</w:t>
      </w:r>
    </w:p>
    <w:p w14:paraId="4ED110CC" w14:textId="77777777" w:rsidR="006F28E1" w:rsidRDefault="006F28E1" w:rsidP="009650CB">
      <w:pPr>
        <w:autoSpaceDE w:val="0"/>
        <w:autoSpaceDN w:val="0"/>
        <w:adjustRightInd w:val="0"/>
        <w:spacing w:after="0" w:line="240" w:lineRule="auto"/>
        <w:rPr>
          <w:rFonts w:ascii="MS Shell Dlg" w:hAnsi="MS Shell Dlg" w:cs="MS Shell Dlg"/>
          <w:sz w:val="15"/>
          <w:szCs w:val="15"/>
        </w:rPr>
      </w:pPr>
    </w:p>
    <w:p w14:paraId="39E613D8" w14:textId="77777777" w:rsidR="009650CB" w:rsidRPr="009650CB" w:rsidRDefault="009650CB" w:rsidP="009650CB">
      <w:pPr>
        <w:autoSpaceDE w:val="0"/>
        <w:autoSpaceDN w:val="0"/>
        <w:adjustRightInd w:val="0"/>
        <w:spacing w:after="0" w:line="240" w:lineRule="auto"/>
        <w:rPr>
          <w:rFonts w:ascii="MS Shell Dlg" w:hAnsi="MS Shell Dlg" w:cs="MS Shell Dlg"/>
          <w:sz w:val="15"/>
          <w:szCs w:val="15"/>
        </w:rPr>
      </w:pPr>
    </w:p>
    <w:p w14:paraId="2E31770D" w14:textId="77777777" w:rsidR="00C2321C" w:rsidRDefault="009650CB" w:rsidP="00C2321C">
      <w:pPr>
        <w:rPr>
          <w:b/>
          <w:bCs/>
          <w:color w:val="FF1515"/>
          <w:sz w:val="18"/>
          <w:szCs w:val="18"/>
          <w:lang w:eastAsia="en-GB"/>
          <w14:textFill>
            <w14:solidFill>
              <w14:srgbClr w14:val="FF1515">
                <w14:lumMod w14:val="75000"/>
              </w14:srgbClr>
            </w14:solidFill>
          </w14:textFill>
        </w:rPr>
      </w:pPr>
      <w:r>
        <w:rPr>
          <w:noProof/>
          <w:lang w:eastAsia="en-GB"/>
        </w:rPr>
        <w:drawing>
          <wp:inline distT="0" distB="0" distL="0" distR="0" wp14:anchorId="36698C09" wp14:editId="0A3114E2">
            <wp:extent cx="3323493" cy="3196836"/>
            <wp:effectExtent l="0" t="0" r="0" b="3810"/>
            <wp:docPr id="14" name="Picture 14"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aero setups speed Cl.JPG"/>
                    <pic:cNvPicPr/>
                  </pic:nvPicPr>
                  <pic:blipFill>
                    <a:blip r:embed="rId18">
                      <a:extLst>
                        <a:ext uri="{28A0092B-C50C-407E-A947-70E740481C1C}">
                          <a14:useLocalDpi xmlns:a14="http://schemas.microsoft.com/office/drawing/2010/main" val="0"/>
                        </a:ext>
                      </a:extLst>
                    </a:blip>
                    <a:stretch>
                      <a:fillRect/>
                    </a:stretch>
                  </pic:blipFill>
                  <pic:spPr>
                    <a:xfrm>
                      <a:off x="0" y="0"/>
                      <a:ext cx="3330602" cy="3203674"/>
                    </a:xfrm>
                    <a:prstGeom prst="rect">
                      <a:avLst/>
                    </a:prstGeom>
                  </pic:spPr>
                </pic:pic>
              </a:graphicData>
            </a:graphic>
          </wp:inline>
        </w:drawing>
      </w:r>
      <w:r w:rsidR="00C2321C" w:rsidRPr="00C2321C">
        <w:rPr>
          <w:b/>
          <w:bCs/>
          <w:color w:val="FF1515"/>
          <w:sz w:val="18"/>
          <w:szCs w:val="18"/>
          <w:lang w:eastAsia="en-GB"/>
          <w14:textFill>
            <w14:solidFill>
              <w14:srgbClr w14:val="FF1515">
                <w14:lumMod w14:val="75000"/>
              </w14:srgbClr>
            </w14:solidFill>
          </w14:textFill>
        </w:rPr>
        <w:t xml:space="preserve"> </w:t>
      </w:r>
    </w:p>
    <w:p w14:paraId="42CE1102" w14:textId="3AB0F86D" w:rsidR="000D03A2" w:rsidRPr="00C2321C" w:rsidRDefault="00C2321C" w:rsidP="00C2321C">
      <w:pPr>
        <w:rPr>
          <w:b/>
          <w:bCs/>
          <w:color w:val="70AD47" w:themeColor="accent6"/>
          <w:sz w:val="18"/>
          <w:szCs w:val="18"/>
          <w:lang w:eastAsia="en-GB"/>
        </w:rPr>
      </w:pPr>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1976838E" w14:textId="1BC6FCE7" w:rsidR="00D451DC" w:rsidRDefault="000D03A2" w:rsidP="000D03A2">
      <w:pPr>
        <w:pStyle w:val="Caption"/>
        <w:rPr>
          <w:lang w:eastAsia="en-GB"/>
        </w:rPr>
      </w:pPr>
      <w:bookmarkStart w:id="34" w:name="_Ref29553922"/>
      <w:bookmarkStart w:id="35" w:name="_Toc29765258"/>
      <w:r>
        <w:t xml:space="preserve">Figure </w:t>
      </w:r>
      <w:fldSimple w:instr=" SEQ Figure \* ARABIC ">
        <w:r w:rsidR="00AF6273">
          <w:rPr>
            <w:noProof/>
          </w:rPr>
          <w:t>5</w:t>
        </w:r>
      </w:fldSimple>
      <w:bookmarkEnd w:id="34"/>
      <w:r w:rsidR="0018044C">
        <w:t>.</w:t>
      </w:r>
      <w:r>
        <w:t xml:space="preserve"> Coast down</w:t>
      </w:r>
      <w:r w:rsidR="0018044C">
        <w:t xml:space="preserve"> data:</w:t>
      </w:r>
      <w:r>
        <w:t xml:space="preserve"> Coefficient of lift</w:t>
      </w:r>
      <w:r w:rsidR="0069092C">
        <w:t xml:space="preserve"> for three aero set-ups</w:t>
      </w:r>
      <w:bookmarkEnd w:id="35"/>
    </w:p>
    <w:p w14:paraId="17E4B724" w14:textId="5E8A46D1" w:rsidR="00451CF4" w:rsidRDefault="002758F9" w:rsidP="008A176F">
      <w:pPr>
        <w:rPr>
          <w:lang w:eastAsia="en-GB"/>
        </w:rPr>
      </w:pPr>
      <w:r>
        <w:rPr>
          <w:lang w:eastAsia="en-GB"/>
        </w:rPr>
        <w:t>Interestingly</w:t>
      </w:r>
      <w:r w:rsidR="00B74F8E">
        <w:rPr>
          <w:lang w:eastAsia="en-GB"/>
        </w:rPr>
        <w:t>,</w:t>
      </w:r>
      <w:r>
        <w:rPr>
          <w:lang w:eastAsia="en-GB"/>
        </w:rPr>
        <w:t xml:space="preserve"> the trace does not show a consistent value for the coefficient of lift. </w:t>
      </w:r>
    </w:p>
    <w:p w14:paraId="43061B8C" w14:textId="79CBA740" w:rsidR="00451CF4" w:rsidRDefault="00451CF4" w:rsidP="008A176F">
      <w:pPr>
        <w:rPr>
          <w:lang w:eastAsia="en-GB"/>
        </w:rPr>
      </w:pPr>
      <w:r>
        <w:rPr>
          <w:lang w:eastAsia="en-GB"/>
        </w:rPr>
        <w:t>From 200 kph down to 50 kph the Cl value is relatively consistent</w:t>
      </w:r>
      <w:r w:rsidR="00733FCC">
        <w:rPr>
          <w:lang w:eastAsia="en-GB"/>
        </w:rPr>
        <w:t xml:space="preserve"> from around -</w:t>
      </w:r>
      <w:r w:rsidR="009650CB">
        <w:rPr>
          <w:lang w:eastAsia="en-GB"/>
        </w:rPr>
        <w:t>1</w:t>
      </w:r>
      <w:r w:rsidR="00733FCC">
        <w:rPr>
          <w:lang w:eastAsia="en-GB"/>
        </w:rPr>
        <w:t xml:space="preserve"> to -1.</w:t>
      </w:r>
      <w:r w:rsidR="009650CB">
        <w:rPr>
          <w:lang w:eastAsia="en-GB"/>
        </w:rPr>
        <w:t>6</w:t>
      </w:r>
      <w:r w:rsidR="00733FCC">
        <w:rPr>
          <w:lang w:eastAsia="en-GB"/>
        </w:rPr>
        <w:t xml:space="preserve"> depending on the set-up</w:t>
      </w:r>
      <w:r>
        <w:rPr>
          <w:lang w:eastAsia="en-GB"/>
        </w:rPr>
        <w:t xml:space="preserve">, although </w:t>
      </w:r>
      <w:r w:rsidR="00733FCC">
        <w:rPr>
          <w:lang w:eastAsia="en-GB"/>
        </w:rPr>
        <w:t>these do</w:t>
      </w:r>
      <w:r>
        <w:rPr>
          <w:lang w:eastAsia="en-GB"/>
        </w:rPr>
        <w:t xml:space="preserve"> </w:t>
      </w:r>
      <w:r w:rsidR="00733FCC">
        <w:rPr>
          <w:lang w:eastAsia="en-GB"/>
        </w:rPr>
        <w:t>become slightly less negative. Below 50 kph</w:t>
      </w:r>
      <w:r w:rsidR="00B74F8E">
        <w:rPr>
          <w:lang w:eastAsia="en-GB"/>
        </w:rPr>
        <w:t>,</w:t>
      </w:r>
      <w:r w:rsidR="00733FCC">
        <w:rPr>
          <w:lang w:eastAsia="en-GB"/>
        </w:rPr>
        <w:t xml:space="preserve"> however, the result</w:t>
      </w:r>
      <w:r w:rsidR="009650CB">
        <w:rPr>
          <w:lang w:eastAsia="en-GB"/>
        </w:rPr>
        <w:t>s</w:t>
      </w:r>
      <w:r w:rsidR="00733FCC">
        <w:rPr>
          <w:lang w:eastAsia="en-GB"/>
        </w:rPr>
        <w:t xml:space="preserve"> become increasingly noisy, and head towards positive infinity.</w:t>
      </w:r>
    </w:p>
    <w:p w14:paraId="1DE9B997" w14:textId="15232D5E" w:rsidR="00733FCC" w:rsidRDefault="00733FCC" w:rsidP="00733FCC">
      <w:pPr>
        <w:tabs>
          <w:tab w:val="left" w:pos="7757"/>
        </w:tabs>
        <w:rPr>
          <w:lang w:eastAsia="en-GB"/>
        </w:rPr>
      </w:pPr>
      <w:r>
        <w:rPr>
          <w:lang w:eastAsia="en-GB"/>
        </w:rPr>
        <w:t xml:space="preserve">Possible causes for this </w:t>
      </w:r>
      <w:r w:rsidR="008E2FA9">
        <w:rPr>
          <w:lang w:eastAsia="en-GB"/>
        </w:rPr>
        <w:t>inconsistent Cl value could be:</w:t>
      </w:r>
    </w:p>
    <w:p w14:paraId="5078B8F3" w14:textId="526925DF" w:rsidR="008E2FA9" w:rsidRDefault="008E2FA9" w:rsidP="00733FCC">
      <w:pPr>
        <w:pStyle w:val="ListParagraph"/>
        <w:numPr>
          <w:ilvl w:val="0"/>
          <w:numId w:val="21"/>
        </w:numPr>
        <w:tabs>
          <w:tab w:val="left" w:pos="7757"/>
        </w:tabs>
        <w:rPr>
          <w:lang w:eastAsia="en-GB"/>
        </w:rPr>
      </w:pPr>
      <w:r>
        <w:rPr>
          <w:lang w:eastAsia="en-GB"/>
        </w:rPr>
        <w:t>Changes in rake as the speed reduces</w:t>
      </w:r>
    </w:p>
    <w:p w14:paraId="26DED027" w14:textId="2229AF06" w:rsidR="008E2FA9" w:rsidRDefault="008E2FA9" w:rsidP="00733FCC">
      <w:pPr>
        <w:pStyle w:val="ListParagraph"/>
        <w:numPr>
          <w:ilvl w:val="0"/>
          <w:numId w:val="21"/>
        </w:numPr>
        <w:tabs>
          <w:tab w:val="left" w:pos="7757"/>
        </w:tabs>
        <w:rPr>
          <w:lang w:eastAsia="en-GB"/>
        </w:rPr>
      </w:pPr>
      <w:r>
        <w:rPr>
          <w:lang w:eastAsia="en-GB"/>
        </w:rPr>
        <w:t>Rolling resistance becoming increasingly significant as speed reduces</w:t>
      </w:r>
    </w:p>
    <w:p w14:paraId="7F850B02" w14:textId="01785F34" w:rsidR="0077450C" w:rsidRDefault="008E2FA9" w:rsidP="0077450C">
      <w:pPr>
        <w:pStyle w:val="ListParagraph"/>
        <w:numPr>
          <w:ilvl w:val="0"/>
          <w:numId w:val="21"/>
        </w:numPr>
        <w:tabs>
          <w:tab w:val="left" w:pos="7757"/>
        </w:tabs>
        <w:rPr>
          <w:lang w:eastAsia="en-GB"/>
        </w:rPr>
      </w:pPr>
      <w:r>
        <w:rPr>
          <w:lang w:eastAsia="en-GB"/>
        </w:rPr>
        <w:t>Gradient of test track</w:t>
      </w:r>
    </w:p>
    <w:p w14:paraId="01E9100E" w14:textId="77777777" w:rsidR="005B2E79" w:rsidRPr="00C2321C" w:rsidRDefault="005B2E79" w:rsidP="005B2E79">
      <w:pPr>
        <w:tabs>
          <w:tab w:val="left" w:pos="7757"/>
        </w:tabs>
        <w:rPr>
          <w:lang w:eastAsia="en-GB"/>
        </w:rPr>
      </w:pPr>
    </w:p>
    <w:p w14:paraId="040F789E" w14:textId="096C2072" w:rsidR="0077450C" w:rsidRPr="0077450C" w:rsidRDefault="0077450C" w:rsidP="000D03A2">
      <w:pPr>
        <w:pStyle w:val="Heading2"/>
        <w:rPr>
          <w:rFonts w:eastAsia="Times New Roman"/>
          <w:lang w:eastAsia="en-GB"/>
        </w:rPr>
      </w:pPr>
      <w:bookmarkStart w:id="36" w:name="_Toc29765228"/>
      <w:r w:rsidRPr="0077450C">
        <w:rPr>
          <w:rFonts w:eastAsia="Times New Roman"/>
          <w:lang w:eastAsia="en-GB"/>
        </w:rPr>
        <w:t>Aero efficiency (Cl</w:t>
      </w:r>
      <w:r w:rsidR="00120BBC">
        <w:rPr>
          <w:rFonts w:eastAsia="Times New Roman"/>
          <w:lang w:eastAsia="en-GB"/>
        </w:rPr>
        <w:t xml:space="preserve"> </w:t>
      </w:r>
      <w:r w:rsidRPr="0077450C">
        <w:rPr>
          <w:rFonts w:eastAsia="Times New Roman"/>
          <w:lang w:eastAsia="en-GB"/>
        </w:rPr>
        <w:t>/</w:t>
      </w:r>
      <w:r w:rsidR="00120BBC">
        <w:rPr>
          <w:rFonts w:eastAsia="Times New Roman"/>
          <w:lang w:eastAsia="en-GB"/>
        </w:rPr>
        <w:t xml:space="preserve"> </w:t>
      </w:r>
      <w:r w:rsidRPr="0077450C">
        <w:rPr>
          <w:rFonts w:eastAsia="Times New Roman"/>
          <w:lang w:eastAsia="en-GB"/>
        </w:rPr>
        <w:t>Cd)</w:t>
      </w:r>
      <w:bookmarkEnd w:id="36"/>
    </w:p>
    <w:p w14:paraId="397C0704" w14:textId="407A8F97" w:rsidR="00FE6762" w:rsidRDefault="00FE6762" w:rsidP="008A176F">
      <w:pPr>
        <w:rPr>
          <w:lang w:eastAsia="en-GB"/>
        </w:rPr>
      </w:pPr>
      <w:r>
        <w:rPr>
          <w:lang w:eastAsia="en-GB"/>
        </w:rPr>
        <w:t>The aerodynamic efficiency is found by dividing the Cl by the Cd.</w:t>
      </w:r>
      <w:r w:rsidR="008A0782">
        <w:rPr>
          <w:lang w:eastAsia="en-GB"/>
        </w:rPr>
        <w:t xml:space="preserve"> </w:t>
      </w:r>
    </w:p>
    <w:p w14:paraId="039D8C9A" w14:textId="77777777" w:rsidR="000D03A2" w:rsidRDefault="00FE6762" w:rsidP="000D03A2">
      <w:pPr>
        <w:keepNext/>
      </w:pPr>
      <w:r>
        <w:rPr>
          <w:noProof/>
          <w:lang w:eastAsia="en-GB"/>
        </w:rPr>
        <w:lastRenderedPageBreak/>
        <w:drawing>
          <wp:inline distT="0" distB="0" distL="0" distR="0" wp14:anchorId="2841C0E0" wp14:editId="5ABCFB4B">
            <wp:extent cx="5934891" cy="2651556"/>
            <wp:effectExtent l="0" t="0" r="0" b="0"/>
            <wp:docPr id="27" name="Picture 27" descr="A picture containing window,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ero eff.JPG"/>
                    <pic:cNvPicPr/>
                  </pic:nvPicPr>
                  <pic:blipFill>
                    <a:blip r:embed="rId19">
                      <a:extLst>
                        <a:ext uri="{28A0092B-C50C-407E-A947-70E740481C1C}">
                          <a14:useLocalDpi xmlns:a14="http://schemas.microsoft.com/office/drawing/2010/main" val="0"/>
                        </a:ext>
                      </a:extLst>
                    </a:blip>
                    <a:stretch>
                      <a:fillRect/>
                    </a:stretch>
                  </pic:blipFill>
                  <pic:spPr>
                    <a:xfrm>
                      <a:off x="0" y="0"/>
                      <a:ext cx="5986579" cy="2674649"/>
                    </a:xfrm>
                    <a:prstGeom prst="rect">
                      <a:avLst/>
                    </a:prstGeom>
                  </pic:spPr>
                </pic:pic>
              </a:graphicData>
            </a:graphic>
          </wp:inline>
        </w:drawing>
      </w:r>
    </w:p>
    <w:p w14:paraId="08C1952B" w14:textId="42D5AB50" w:rsidR="008A176F" w:rsidRDefault="000D03A2" w:rsidP="000D03A2">
      <w:pPr>
        <w:pStyle w:val="Caption"/>
      </w:pPr>
      <w:bookmarkStart w:id="37" w:name="_Toc29765259"/>
      <w:r>
        <w:t xml:space="preserve">Figure </w:t>
      </w:r>
      <w:fldSimple w:instr=" SEQ Figure \* ARABIC ">
        <w:r w:rsidR="00AF6273">
          <w:rPr>
            <w:noProof/>
          </w:rPr>
          <w:t>6</w:t>
        </w:r>
      </w:fldSimple>
      <w:r w:rsidR="0018044C">
        <w:t>.</w:t>
      </w:r>
      <w:r>
        <w:t xml:space="preserve"> Coast down</w:t>
      </w:r>
      <w:r w:rsidR="0018044C">
        <w:t xml:space="preserve"> data:</w:t>
      </w:r>
      <w:r>
        <w:t xml:space="preserve"> </w:t>
      </w:r>
      <w:r w:rsidR="0018044C">
        <w:t>A</w:t>
      </w:r>
      <w:r>
        <w:t>erodynamic efficiency Cl / Cd</w:t>
      </w:r>
      <w:bookmarkEnd w:id="37"/>
    </w:p>
    <w:p w14:paraId="173D5C11" w14:textId="77777777" w:rsidR="005B2E79" w:rsidRPr="005B2E79" w:rsidRDefault="005B2E79" w:rsidP="005B2E79"/>
    <w:p w14:paraId="4787AE59" w14:textId="3F857C6F" w:rsidR="002758F9" w:rsidRDefault="004674B5" w:rsidP="000D03A2">
      <w:pPr>
        <w:pStyle w:val="Heading2"/>
        <w:rPr>
          <w:lang w:eastAsia="en-GB"/>
        </w:rPr>
      </w:pPr>
      <w:bookmarkStart w:id="38" w:name="_Toc29765229"/>
      <w:r>
        <w:rPr>
          <w:lang w:eastAsia="en-GB"/>
        </w:rPr>
        <w:t>E</w:t>
      </w:r>
      <w:r w:rsidR="002C4540">
        <w:rPr>
          <w:lang w:eastAsia="en-GB"/>
        </w:rPr>
        <w:t>ffects o</w:t>
      </w:r>
      <w:r>
        <w:rPr>
          <w:lang w:eastAsia="en-GB"/>
        </w:rPr>
        <w:t>f</w:t>
      </w:r>
      <w:r w:rsidR="002C4540">
        <w:rPr>
          <w:lang w:eastAsia="en-GB"/>
        </w:rPr>
        <w:t xml:space="preserve"> r</w:t>
      </w:r>
      <w:r w:rsidR="002758F9" w:rsidRPr="00AB77A8">
        <w:rPr>
          <w:lang w:eastAsia="en-GB"/>
        </w:rPr>
        <w:t>ake</w:t>
      </w:r>
      <w:r>
        <w:rPr>
          <w:lang w:eastAsia="en-GB"/>
        </w:rPr>
        <w:t xml:space="preserve"> on Cl</w:t>
      </w:r>
      <w:bookmarkEnd w:id="38"/>
    </w:p>
    <w:p w14:paraId="04247CDE" w14:textId="15A98D44" w:rsidR="00AB77A8" w:rsidRDefault="00A15B0D" w:rsidP="008A176F">
      <w:pPr>
        <w:rPr>
          <w:lang w:eastAsia="en-GB"/>
        </w:rPr>
      </w:pPr>
      <w:r>
        <w:rPr>
          <w:lang w:eastAsia="en-GB"/>
        </w:rPr>
        <w:t>To see whether rake affected the Cl value, a</w:t>
      </w:r>
      <w:r w:rsidR="00BD7546">
        <w:rPr>
          <w:lang w:eastAsia="en-GB"/>
        </w:rPr>
        <w:t xml:space="preserve"> m</w:t>
      </w:r>
      <w:r w:rsidR="00AB77A8">
        <w:rPr>
          <w:lang w:eastAsia="en-GB"/>
        </w:rPr>
        <w:t>ath</w:t>
      </w:r>
      <w:r w:rsidR="00BD7546">
        <w:rPr>
          <w:lang w:eastAsia="en-GB"/>
        </w:rPr>
        <w:t>s</w:t>
      </w:r>
      <w:r w:rsidR="00AB77A8">
        <w:rPr>
          <w:lang w:eastAsia="en-GB"/>
        </w:rPr>
        <w:t xml:space="preserve"> channel showing rake was made using front and rear ride heights</w:t>
      </w:r>
      <w:r w:rsidR="00BD7546">
        <w:rPr>
          <w:lang w:eastAsia="en-GB"/>
        </w:rPr>
        <w:t xml:space="preserve"> and the</w:t>
      </w:r>
      <w:r w:rsidR="00AB77A8">
        <w:rPr>
          <w:lang w:eastAsia="en-GB"/>
        </w:rPr>
        <w:t xml:space="preserve"> wheelbase</w:t>
      </w:r>
      <w:r w:rsidR="00BD7546">
        <w:rPr>
          <w:lang w:eastAsia="en-GB"/>
        </w:rPr>
        <w:t>:</w:t>
      </w:r>
    </w:p>
    <w:p w14:paraId="38FF7C4F" w14:textId="77777777" w:rsidR="004674B5" w:rsidRDefault="00AB77A8" w:rsidP="004674B5">
      <w:pPr>
        <w:autoSpaceDE w:val="0"/>
        <w:autoSpaceDN w:val="0"/>
        <w:adjustRightInd w:val="0"/>
        <w:spacing w:after="0" w:line="240" w:lineRule="auto"/>
        <w:rPr>
          <w:rFonts w:ascii="MS Shell Dlg" w:hAnsi="MS Shell Dlg" w:cs="MS Shell Dlg"/>
          <w:sz w:val="23"/>
          <w:szCs w:val="23"/>
        </w:rPr>
      </w:pPr>
      <w:proofErr w:type="spellStart"/>
      <w:proofErr w:type="gramStart"/>
      <w:r w:rsidRPr="00BD7546">
        <w:rPr>
          <w:rFonts w:ascii="MS Shell Dlg" w:hAnsi="MS Shell Dlg" w:cs="MS Shell Dlg"/>
          <w:sz w:val="23"/>
          <w:szCs w:val="23"/>
        </w:rPr>
        <w:t>atan</w:t>
      </w:r>
      <w:proofErr w:type="spellEnd"/>
      <w:r w:rsidRPr="00BD7546">
        <w:rPr>
          <w:rFonts w:ascii="MS Shell Dlg" w:hAnsi="MS Shell Dlg" w:cs="MS Shell Dlg"/>
          <w:sz w:val="23"/>
          <w:szCs w:val="23"/>
        </w:rPr>
        <w:t>(</w:t>
      </w:r>
      <w:proofErr w:type="gramEnd"/>
      <w:r w:rsidRPr="00BD7546">
        <w:rPr>
          <w:rFonts w:ascii="MS Shell Dlg" w:hAnsi="MS Shell Dlg" w:cs="MS Shell Dlg"/>
          <w:sz w:val="23"/>
          <w:szCs w:val="23"/>
        </w:rPr>
        <w:t xml:space="preserve"> </w:t>
      </w:r>
    </w:p>
    <w:p w14:paraId="39437076" w14:textId="0DDED78A" w:rsidR="00AB77A8" w:rsidRPr="00BD7546" w:rsidRDefault="00AB77A8" w:rsidP="004674B5">
      <w:pPr>
        <w:autoSpaceDE w:val="0"/>
        <w:autoSpaceDN w:val="0"/>
        <w:adjustRightInd w:val="0"/>
        <w:spacing w:after="0" w:line="240" w:lineRule="auto"/>
        <w:ind w:firstLine="720"/>
        <w:rPr>
          <w:rFonts w:ascii="MS Shell Dlg" w:hAnsi="MS Shell Dlg" w:cs="MS Shell Dlg"/>
          <w:sz w:val="23"/>
          <w:szCs w:val="23"/>
        </w:rPr>
      </w:pPr>
      <w:proofErr w:type="gramStart"/>
      <w:r w:rsidRPr="00BD7546">
        <w:rPr>
          <w:rFonts w:ascii="MS Shell Dlg" w:hAnsi="MS Shell Dlg" w:cs="MS Shell Dlg"/>
          <w:sz w:val="23"/>
          <w:szCs w:val="23"/>
        </w:rPr>
        <w:t xml:space="preserve">( </w:t>
      </w:r>
      <w:r w:rsidRPr="00BD7546">
        <w:rPr>
          <w:rFonts w:ascii="MS Shell Dlg" w:hAnsi="MS Shell Dlg" w:cs="MS Shell Dlg"/>
          <w:b/>
          <w:bCs/>
          <w:sz w:val="23"/>
          <w:szCs w:val="23"/>
        </w:rPr>
        <w:t>'</w:t>
      </w:r>
      <w:proofErr w:type="gramEnd"/>
      <w:r w:rsidRPr="00BD7546">
        <w:rPr>
          <w:rFonts w:ascii="MS Shell Dlg" w:hAnsi="MS Shell Dlg" w:cs="MS Shell Dlg"/>
          <w:b/>
          <w:bCs/>
          <w:sz w:val="23"/>
          <w:szCs w:val="23"/>
        </w:rPr>
        <w:t>RH R'</w:t>
      </w:r>
      <w:r w:rsidRPr="00BD7546">
        <w:rPr>
          <w:rFonts w:ascii="MS Shell Dlg" w:hAnsi="MS Shell Dlg" w:cs="MS Shell Dlg"/>
          <w:sz w:val="23"/>
          <w:szCs w:val="23"/>
        </w:rPr>
        <w:t xml:space="preserve"> [mm] - </w:t>
      </w:r>
      <w:r w:rsidRPr="00BD7546">
        <w:rPr>
          <w:rFonts w:ascii="MS Shell Dlg" w:hAnsi="MS Shell Dlg" w:cs="MS Shell Dlg"/>
          <w:b/>
          <w:bCs/>
          <w:sz w:val="23"/>
          <w:szCs w:val="23"/>
        </w:rPr>
        <w:t>'RH F'</w:t>
      </w:r>
      <w:r w:rsidRPr="00BD7546">
        <w:rPr>
          <w:rFonts w:ascii="MS Shell Dlg" w:hAnsi="MS Shell Dlg" w:cs="MS Shell Dlg"/>
          <w:sz w:val="23"/>
          <w:szCs w:val="23"/>
        </w:rPr>
        <w:t xml:space="preserve"> [mm]</w:t>
      </w:r>
      <w:r w:rsidR="004674B5">
        <w:rPr>
          <w:rFonts w:ascii="MS Shell Dlg" w:hAnsi="MS Shell Dlg" w:cs="MS Shell Dlg"/>
          <w:i/>
          <w:iCs/>
          <w:color w:val="00B050"/>
          <w:sz w:val="23"/>
          <w:szCs w:val="23"/>
        </w:rPr>
        <w:t xml:space="preserve"> </w:t>
      </w:r>
      <w:r w:rsidRPr="00BD7546">
        <w:rPr>
          <w:rFonts w:ascii="MS Shell Dlg" w:hAnsi="MS Shell Dlg" w:cs="MS Shell Dlg"/>
          <w:sz w:val="23"/>
          <w:szCs w:val="23"/>
        </w:rPr>
        <w:t xml:space="preserve">) </w:t>
      </w:r>
    </w:p>
    <w:p w14:paraId="4A7A474D" w14:textId="77777777" w:rsidR="00AB77A8" w:rsidRPr="00BD7546" w:rsidRDefault="00AB77A8" w:rsidP="00AB77A8">
      <w:pPr>
        <w:autoSpaceDE w:val="0"/>
        <w:autoSpaceDN w:val="0"/>
        <w:adjustRightInd w:val="0"/>
        <w:spacing w:after="0" w:line="240" w:lineRule="auto"/>
        <w:ind w:firstLine="720"/>
        <w:rPr>
          <w:rFonts w:ascii="MS Shell Dlg" w:hAnsi="MS Shell Dlg" w:cs="MS Shell Dlg"/>
          <w:sz w:val="23"/>
          <w:szCs w:val="23"/>
        </w:rPr>
      </w:pPr>
      <w:r w:rsidRPr="00BD7546">
        <w:rPr>
          <w:rFonts w:ascii="MS Shell Dlg" w:hAnsi="MS Shell Dlg" w:cs="MS Shell Dlg"/>
          <w:sz w:val="23"/>
          <w:szCs w:val="23"/>
        </w:rPr>
        <w:t xml:space="preserve">/ </w:t>
      </w:r>
    </w:p>
    <w:p w14:paraId="539737AB" w14:textId="70498C2D" w:rsidR="00AB77A8" w:rsidRPr="00BD7546" w:rsidRDefault="00AB77A8" w:rsidP="00AB77A8">
      <w:pPr>
        <w:autoSpaceDE w:val="0"/>
        <w:autoSpaceDN w:val="0"/>
        <w:adjustRightInd w:val="0"/>
        <w:spacing w:after="0" w:line="240" w:lineRule="auto"/>
        <w:ind w:firstLine="720"/>
        <w:rPr>
          <w:rFonts w:ascii="MS Shell Dlg" w:hAnsi="MS Shell Dlg" w:cs="MS Shell Dlg"/>
          <w:sz w:val="23"/>
          <w:szCs w:val="23"/>
        </w:rPr>
      </w:pPr>
      <w:proofErr w:type="gramStart"/>
      <w:r w:rsidRPr="00BD7546">
        <w:rPr>
          <w:rFonts w:ascii="MS Shell Dlg" w:hAnsi="MS Shell Dlg" w:cs="MS Shell Dlg"/>
          <w:sz w:val="23"/>
          <w:szCs w:val="23"/>
        </w:rPr>
        <w:t xml:space="preserve">( </w:t>
      </w:r>
      <w:r w:rsidRPr="00BD7546">
        <w:rPr>
          <w:rFonts w:ascii="MS Shell Dlg" w:hAnsi="MS Shell Dlg" w:cs="MS Shell Dlg"/>
          <w:b/>
          <w:bCs/>
          <w:sz w:val="23"/>
          <w:szCs w:val="23"/>
        </w:rPr>
        <w:t>'</w:t>
      </w:r>
      <w:proofErr w:type="gramEnd"/>
      <w:r w:rsidRPr="00BD7546">
        <w:rPr>
          <w:rFonts w:ascii="MS Shell Dlg" w:hAnsi="MS Shell Dlg" w:cs="MS Shell Dlg"/>
          <w:b/>
          <w:bCs/>
          <w:sz w:val="23"/>
          <w:szCs w:val="23"/>
        </w:rPr>
        <w:t>Wheelbase (WB)'</w:t>
      </w:r>
      <w:r w:rsidRPr="00BD7546">
        <w:rPr>
          <w:rFonts w:ascii="MS Shell Dlg" w:hAnsi="MS Shell Dlg" w:cs="MS Shell Dlg"/>
          <w:sz w:val="23"/>
          <w:szCs w:val="23"/>
        </w:rPr>
        <w:t xml:space="preserve"> [m] </w:t>
      </w:r>
      <w:r w:rsidR="00BD7546" w:rsidRPr="00BD7546">
        <w:rPr>
          <w:rFonts w:ascii="MS Shell Dlg" w:hAnsi="MS Shell Dlg" w:cs="MS Shell Dlg"/>
          <w:sz w:val="23"/>
          <w:szCs w:val="23"/>
        </w:rPr>
        <w:t>* 1000</w:t>
      </w:r>
      <w:r w:rsidR="004674B5">
        <w:rPr>
          <w:rFonts w:ascii="MS Shell Dlg" w:hAnsi="MS Shell Dlg" w:cs="MS Shell Dlg"/>
          <w:i/>
          <w:iCs/>
          <w:color w:val="00B050"/>
          <w:sz w:val="23"/>
          <w:szCs w:val="23"/>
        </w:rPr>
        <w:t xml:space="preserve"> </w:t>
      </w:r>
      <w:r w:rsidRPr="00BD7546">
        <w:rPr>
          <w:rFonts w:ascii="MS Shell Dlg" w:hAnsi="MS Shell Dlg" w:cs="MS Shell Dlg"/>
          <w:sz w:val="23"/>
          <w:szCs w:val="23"/>
        </w:rPr>
        <w:t>)</w:t>
      </w:r>
    </w:p>
    <w:p w14:paraId="7C9C315B" w14:textId="77777777" w:rsidR="00AB77A8" w:rsidRPr="00BD7546" w:rsidRDefault="00AB77A8" w:rsidP="00AB77A8">
      <w:pPr>
        <w:autoSpaceDE w:val="0"/>
        <w:autoSpaceDN w:val="0"/>
        <w:adjustRightInd w:val="0"/>
        <w:spacing w:after="0" w:line="240" w:lineRule="auto"/>
        <w:rPr>
          <w:rFonts w:ascii="MS Shell Dlg" w:hAnsi="MS Shell Dlg" w:cs="MS Shell Dlg"/>
          <w:sz w:val="23"/>
          <w:szCs w:val="23"/>
        </w:rPr>
      </w:pPr>
      <w:r w:rsidRPr="00BD7546">
        <w:rPr>
          <w:rFonts w:ascii="MS Shell Dlg" w:hAnsi="MS Shell Dlg" w:cs="MS Shell Dlg"/>
          <w:sz w:val="23"/>
          <w:szCs w:val="23"/>
        </w:rPr>
        <w:t xml:space="preserve">) </w:t>
      </w:r>
    </w:p>
    <w:p w14:paraId="6241191A" w14:textId="46A0475F" w:rsidR="00AB77A8" w:rsidRDefault="00AB77A8" w:rsidP="00AB77A8">
      <w:pPr>
        <w:autoSpaceDE w:val="0"/>
        <w:autoSpaceDN w:val="0"/>
        <w:adjustRightInd w:val="0"/>
        <w:spacing w:after="0" w:line="240" w:lineRule="auto"/>
        <w:rPr>
          <w:rFonts w:ascii="MS Shell Dlg" w:hAnsi="MS Shell Dlg" w:cs="MS Shell Dlg"/>
          <w:i/>
          <w:iCs/>
          <w:color w:val="00B050"/>
          <w:sz w:val="23"/>
          <w:szCs w:val="23"/>
        </w:rPr>
      </w:pPr>
      <w:r w:rsidRPr="00BD7546">
        <w:rPr>
          <w:rFonts w:ascii="MS Shell Dlg" w:hAnsi="MS Shell Dlg" w:cs="MS Shell Dlg"/>
          <w:sz w:val="23"/>
          <w:szCs w:val="23"/>
        </w:rPr>
        <w:t>* (180/3.14159)</w:t>
      </w:r>
    </w:p>
    <w:p w14:paraId="3E91500D" w14:textId="77777777" w:rsidR="00A15B0D" w:rsidRPr="00BD7546" w:rsidRDefault="00A15B0D" w:rsidP="00AB77A8">
      <w:pPr>
        <w:autoSpaceDE w:val="0"/>
        <w:autoSpaceDN w:val="0"/>
        <w:adjustRightInd w:val="0"/>
        <w:spacing w:after="0" w:line="240" w:lineRule="auto"/>
        <w:rPr>
          <w:rFonts w:ascii="MS Shell Dlg" w:hAnsi="MS Shell Dlg" w:cs="MS Shell Dlg"/>
          <w:i/>
          <w:iCs/>
          <w:color w:val="00B050"/>
          <w:sz w:val="23"/>
          <w:szCs w:val="23"/>
        </w:rPr>
      </w:pPr>
    </w:p>
    <w:p w14:paraId="0CA2E8BE" w14:textId="3BD723D3" w:rsidR="00A15B0D" w:rsidRDefault="00A15B0D" w:rsidP="00A15B0D">
      <w:r>
        <w:t>Static front and rear ride heights were recorded so that the static rake angle could also be produced.</w:t>
      </w:r>
    </w:p>
    <w:p w14:paraId="478616C4" w14:textId="77777777" w:rsidR="005B2E79" w:rsidRDefault="005B2E79" w:rsidP="00A15B0D"/>
    <w:p w14:paraId="7456FF09" w14:textId="0104188A" w:rsidR="00FE6762" w:rsidRPr="00FE6762" w:rsidRDefault="00FE6762" w:rsidP="004674B5">
      <w:pPr>
        <w:pStyle w:val="Heading3"/>
      </w:pPr>
      <w:bookmarkStart w:id="39" w:name="_Toc29765230"/>
      <w:r w:rsidRPr="00FE6762">
        <w:t>Rake</w:t>
      </w:r>
      <w:bookmarkEnd w:id="39"/>
    </w:p>
    <w:p w14:paraId="6FC9E675" w14:textId="77777777" w:rsidR="009650CB" w:rsidRPr="00C2321C" w:rsidRDefault="009650CB" w:rsidP="009650CB">
      <w:pPr>
        <w:rPr>
          <w:b/>
          <w:bCs/>
          <w:color w:val="70AD47" w:themeColor="accent6"/>
          <w:sz w:val="18"/>
          <w:szCs w:val="18"/>
          <w:lang w:eastAsia="en-GB"/>
        </w:rPr>
      </w:pPr>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 xml:space="preserve">Max. front and rear </w:t>
      </w:r>
      <w:r w:rsidRPr="00C2321C">
        <w:rPr>
          <w:b/>
          <w:bCs/>
          <w:sz w:val="18"/>
          <w:szCs w:val="18"/>
          <w:lang w:eastAsia="en-GB"/>
        </w:rPr>
        <w:t>|</w:t>
      </w:r>
      <w:r w:rsidRPr="00C2321C">
        <w:rPr>
          <w:b/>
          <w:bCs/>
          <w:color w:val="70AD47" w:themeColor="accent6"/>
          <w:sz w:val="18"/>
          <w:szCs w:val="18"/>
          <w:lang w:eastAsia="en-GB"/>
        </w:rPr>
        <w:t xml:space="preserve"> </w:t>
      </w:r>
      <w:r w:rsidRPr="00C2321C">
        <w:rPr>
          <w:b/>
          <w:bCs/>
          <w:color w:val="00FFFF"/>
          <w:sz w:val="18"/>
          <w:szCs w:val="18"/>
          <w:lang w:eastAsia="en-GB"/>
        </w:rPr>
        <w:t>Static rake</w:t>
      </w:r>
    </w:p>
    <w:p w14:paraId="69B3833F" w14:textId="77777777" w:rsidR="0069092C" w:rsidRDefault="009650CB" w:rsidP="0069092C">
      <w:pPr>
        <w:keepNext/>
      </w:pPr>
      <w:r>
        <w:rPr>
          <w:noProof/>
          <w:lang w:eastAsia="en-GB"/>
        </w:rPr>
        <w:lastRenderedPageBreak/>
        <w:drawing>
          <wp:inline distT="0" distB="0" distL="0" distR="0" wp14:anchorId="4C78F80A" wp14:editId="57D07884">
            <wp:extent cx="5331124" cy="2781614"/>
            <wp:effectExtent l="0" t="0" r="3175" b="0"/>
            <wp:docPr id="16" name="Picture 1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ero setups speed rak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47942" cy="2790389"/>
                    </a:xfrm>
                    <a:prstGeom prst="rect">
                      <a:avLst/>
                    </a:prstGeom>
                  </pic:spPr>
                </pic:pic>
              </a:graphicData>
            </a:graphic>
          </wp:inline>
        </w:drawing>
      </w:r>
    </w:p>
    <w:p w14:paraId="3572450B" w14:textId="6CF67E9F" w:rsidR="00BD7546" w:rsidRDefault="0069092C" w:rsidP="0069092C">
      <w:pPr>
        <w:pStyle w:val="Caption"/>
      </w:pPr>
      <w:bookmarkStart w:id="40" w:name="_Ref29553966"/>
      <w:bookmarkStart w:id="41" w:name="_Toc29765260"/>
      <w:r>
        <w:t xml:space="preserve">Figure </w:t>
      </w:r>
      <w:fldSimple w:instr=" SEQ Figure \* ARABIC ">
        <w:r w:rsidR="00AF6273">
          <w:rPr>
            <w:noProof/>
          </w:rPr>
          <w:t>7</w:t>
        </w:r>
      </w:fldSimple>
      <w:bookmarkEnd w:id="40"/>
      <w:r w:rsidR="0018044C">
        <w:t>.</w:t>
      </w:r>
      <w:r>
        <w:t xml:space="preserve"> Coast down</w:t>
      </w:r>
      <w:r w:rsidR="0018044C">
        <w:t xml:space="preserve"> data:</w:t>
      </w:r>
      <w:r>
        <w:t xml:space="preserve"> Rake</w:t>
      </w:r>
      <w:bookmarkEnd w:id="41"/>
    </w:p>
    <w:p w14:paraId="3A298032" w14:textId="054C9F49" w:rsidR="006934E9" w:rsidRDefault="00CA4789" w:rsidP="006934E9">
      <w:r>
        <w:t xml:space="preserve">The resulting traces for the changing rake of the different set-ups shown in </w:t>
      </w:r>
      <w:fldSimple w:instr=" REF _Ref29553966 ">
        <w:r w:rsidR="007050B1">
          <w:t xml:space="preserve">Figure </w:t>
        </w:r>
        <w:r w:rsidR="007050B1">
          <w:rPr>
            <w:noProof/>
          </w:rPr>
          <w:t>7</w:t>
        </w:r>
      </w:fldSimple>
      <w:r w:rsidR="007050B1">
        <w:t>.</w:t>
      </w:r>
      <w:r w:rsidR="006934E9" w:rsidRPr="007050B1">
        <w:t>,</w:t>
      </w:r>
      <w:r w:rsidR="006934E9">
        <w:t xml:space="preserve"> along with the speed traces, </w:t>
      </w:r>
      <w:r w:rsidR="0095270A">
        <w:t xml:space="preserve">show unexpected results. The </w:t>
      </w:r>
      <w:r w:rsidR="000940E3">
        <w:t xml:space="preserve">rake at speed is always less than when static, </w:t>
      </w:r>
      <w:r w:rsidR="006934E9">
        <w:t>but between around 40 km/h and 0 km/h, returns to the static value</w:t>
      </w:r>
      <w:r w:rsidR="00EF313E">
        <w:t xml:space="preserve"> with rough oscillations of </w:t>
      </w:r>
      <w:r w:rsidR="00623CF6">
        <w:t>around 0.3 – 1Hz</w:t>
      </w:r>
      <w:r w:rsidR="006934E9">
        <w:t>.</w:t>
      </w:r>
    </w:p>
    <w:p w14:paraId="435FFE01" w14:textId="5AC65235" w:rsidR="006934E9" w:rsidRDefault="006934E9" w:rsidP="006934E9">
      <w:r>
        <w:t>Looking at the ride heights</w:t>
      </w:r>
      <w:r w:rsidR="00EF313E">
        <w:t xml:space="preserve"> </w:t>
      </w:r>
      <w:r>
        <w:t>for front and rear</w:t>
      </w:r>
      <w:r w:rsidR="00EF313E" w:rsidRPr="00EF313E">
        <w:t xml:space="preserve"> </w:t>
      </w:r>
      <w:fldSimple w:instr=" REF _Ref29554028 ">
        <w:r w:rsidR="007050B1">
          <w:t xml:space="preserve">Figure </w:t>
        </w:r>
        <w:r w:rsidR="007050B1">
          <w:rPr>
            <w:noProof/>
          </w:rPr>
          <w:t>8</w:t>
        </w:r>
      </w:fldSimple>
      <w:r w:rsidR="007050B1">
        <w:t xml:space="preserve">. </w:t>
      </w:r>
      <w:r>
        <w:t>it became apparent that it was just the rear that changed:</w:t>
      </w:r>
    </w:p>
    <w:p w14:paraId="18CDC3F4" w14:textId="562894FE" w:rsidR="0069092C" w:rsidRDefault="006934E9" w:rsidP="0069092C">
      <w:pPr>
        <w:keepNext/>
      </w:pPr>
      <w:r>
        <w:rPr>
          <w:noProof/>
        </w:rPr>
        <w:drawing>
          <wp:inline distT="0" distB="0" distL="0" distR="0" wp14:anchorId="1337F4F3" wp14:editId="543F235A">
            <wp:extent cx="5375765" cy="2303253"/>
            <wp:effectExtent l="0" t="0" r="0" b="1905"/>
            <wp:docPr id="17" name="Picture 17" descr="A picture containing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ero setups rh.JPG"/>
                    <pic:cNvPicPr/>
                  </pic:nvPicPr>
                  <pic:blipFill>
                    <a:blip r:embed="rId21">
                      <a:extLst>
                        <a:ext uri="{28A0092B-C50C-407E-A947-70E740481C1C}">
                          <a14:useLocalDpi xmlns:a14="http://schemas.microsoft.com/office/drawing/2010/main" val="0"/>
                        </a:ext>
                      </a:extLst>
                    </a:blip>
                    <a:stretch>
                      <a:fillRect/>
                    </a:stretch>
                  </pic:blipFill>
                  <pic:spPr>
                    <a:xfrm>
                      <a:off x="0" y="0"/>
                      <a:ext cx="5394191" cy="2311148"/>
                    </a:xfrm>
                    <a:prstGeom prst="rect">
                      <a:avLst/>
                    </a:prstGeom>
                  </pic:spPr>
                </pic:pic>
              </a:graphicData>
            </a:graphic>
          </wp:inline>
        </w:drawing>
      </w:r>
    </w:p>
    <w:p w14:paraId="6DE8A8AD" w14:textId="119BF9A0" w:rsidR="00D53315" w:rsidRDefault="00D53315" w:rsidP="0069092C">
      <w:pPr>
        <w:keepNext/>
      </w:pPr>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4893A16A" w14:textId="4DC1446F" w:rsidR="006934E9" w:rsidRDefault="0069092C" w:rsidP="0069092C">
      <w:pPr>
        <w:pStyle w:val="Caption"/>
      </w:pPr>
      <w:bookmarkStart w:id="42" w:name="_Ref29554028"/>
      <w:bookmarkStart w:id="43" w:name="_Toc29765261"/>
      <w:r>
        <w:t xml:space="preserve">Figure </w:t>
      </w:r>
      <w:fldSimple w:instr=" SEQ Figure \* ARABIC ">
        <w:r w:rsidR="00AF6273">
          <w:rPr>
            <w:noProof/>
          </w:rPr>
          <w:t>8</w:t>
        </w:r>
      </w:fldSimple>
      <w:bookmarkEnd w:id="42"/>
      <w:r w:rsidR="0018044C">
        <w:t>.</w:t>
      </w:r>
      <w:r>
        <w:t xml:space="preserve"> Coast down</w:t>
      </w:r>
      <w:r w:rsidR="0018044C">
        <w:t xml:space="preserve"> data:</w:t>
      </w:r>
      <w:r>
        <w:t xml:space="preserve"> Front and Rear ride heights</w:t>
      </w:r>
      <w:bookmarkEnd w:id="43"/>
    </w:p>
    <w:p w14:paraId="4C3E322B" w14:textId="7E24311F" w:rsidR="002C4540" w:rsidRDefault="00B1792A" w:rsidP="008A176F">
      <w:r>
        <w:t xml:space="preserve">This could be </w:t>
      </w:r>
      <w:r w:rsidR="00AD60FF">
        <w:t xml:space="preserve">due to </w:t>
      </w:r>
      <w:r>
        <w:t>the rear wing</w:t>
      </w:r>
      <w:r w:rsidR="00AD60FF">
        <w:t xml:space="preserve"> </w:t>
      </w:r>
      <w:r>
        <w:t>stalling</w:t>
      </w:r>
      <w:r w:rsidR="00AD60FF">
        <w:t xml:space="preserve"> </w:t>
      </w:r>
      <w:r w:rsidR="00CB6DF0">
        <w:t>while</w:t>
      </w:r>
      <w:r w:rsidR="00AD60FF">
        <w:t xml:space="preserve"> the splitter</w:t>
      </w:r>
      <w:r w:rsidR="00CB6DF0">
        <w:t xml:space="preserve"> </w:t>
      </w:r>
      <w:r w:rsidR="009650CB">
        <w:t>does not</w:t>
      </w:r>
      <w:r>
        <w:t>.</w:t>
      </w:r>
    </w:p>
    <w:p w14:paraId="7477010A" w14:textId="77777777" w:rsidR="004674B5" w:rsidRDefault="004674B5" w:rsidP="007050B1"/>
    <w:p w14:paraId="212A5E7E" w14:textId="09A5EABE" w:rsidR="004674B5" w:rsidRDefault="004674B5" w:rsidP="004674B5">
      <w:pPr>
        <w:pStyle w:val="Heading3"/>
      </w:pPr>
      <w:bookmarkStart w:id="44" w:name="_Toc29765231"/>
      <w:r>
        <w:t>Affected Cl</w:t>
      </w:r>
      <w:bookmarkEnd w:id="44"/>
    </w:p>
    <w:p w14:paraId="0EFC6E94" w14:textId="146FD425" w:rsidR="007050B1" w:rsidRDefault="00785392" w:rsidP="007050B1">
      <w:pPr>
        <w:rPr>
          <w:lang w:eastAsia="en-GB"/>
        </w:rPr>
      </w:pPr>
      <w:r>
        <w:rPr>
          <w:lang w:eastAsia="en-GB"/>
        </w:rPr>
        <w:t xml:space="preserve">The changes of </w:t>
      </w:r>
      <w:r w:rsidR="000027CF">
        <w:rPr>
          <w:lang w:eastAsia="en-GB"/>
        </w:rPr>
        <w:t xml:space="preserve">rake </w:t>
      </w:r>
      <w:r>
        <w:rPr>
          <w:lang w:eastAsia="en-GB"/>
        </w:rPr>
        <w:t>angle are very small and may not have a significant effect on the coefficient of lift. The point of sudden increase in rake</w:t>
      </w:r>
      <w:r w:rsidR="000027CF">
        <w:rPr>
          <w:lang w:eastAsia="en-GB"/>
        </w:rPr>
        <w:t>, or dive,</w:t>
      </w:r>
      <w:r>
        <w:rPr>
          <w:lang w:eastAsia="en-GB"/>
        </w:rPr>
        <w:t xml:space="preserve"> as the power is stopped was used to see if there was any noticeable change in Cl but there was not. </w:t>
      </w:r>
      <w:r w:rsidRPr="007050B1">
        <w:rPr>
          <w:lang w:eastAsia="en-GB"/>
        </w:rPr>
        <w:t xml:space="preserve">See </w:t>
      </w:r>
      <w:r w:rsidR="007050B1">
        <w:rPr>
          <w:lang w:eastAsia="en-GB"/>
        </w:rPr>
        <w:fldChar w:fldCharType="begin"/>
      </w:r>
      <w:r w:rsidR="007050B1">
        <w:rPr>
          <w:lang w:eastAsia="en-GB"/>
        </w:rPr>
        <w:instrText xml:space="preserve"> REF _Ref29554070 </w:instrText>
      </w:r>
      <w:r w:rsidR="007050B1">
        <w:rPr>
          <w:lang w:eastAsia="en-GB"/>
        </w:rPr>
        <w:fldChar w:fldCharType="separate"/>
      </w:r>
      <w:r w:rsidR="007050B1">
        <w:t xml:space="preserve">Figure </w:t>
      </w:r>
      <w:r w:rsidR="007050B1">
        <w:rPr>
          <w:noProof/>
        </w:rPr>
        <w:t>9</w:t>
      </w:r>
      <w:r w:rsidR="007050B1">
        <w:rPr>
          <w:lang w:eastAsia="en-GB"/>
        </w:rPr>
        <w:fldChar w:fldCharType="end"/>
      </w:r>
      <w:r w:rsidR="007050B1">
        <w:rPr>
          <w:lang w:eastAsia="en-GB"/>
        </w:rPr>
        <w:t>.</w:t>
      </w:r>
    </w:p>
    <w:p w14:paraId="6A19491F" w14:textId="27C41D82" w:rsidR="0069092C" w:rsidRDefault="0073376E" w:rsidP="007050B1">
      <w:r>
        <w:rPr>
          <w:noProof/>
          <w:lang w:eastAsia="en-GB"/>
        </w:rPr>
        <w:lastRenderedPageBreak/>
        <w:drawing>
          <wp:inline distT="0" distB="0" distL="0" distR="0" wp14:anchorId="54DC6CA9" wp14:editId="33E29AAB">
            <wp:extent cx="4792980" cy="4899660"/>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ero setups Cl close up.JPG"/>
                    <pic:cNvPicPr/>
                  </pic:nvPicPr>
                  <pic:blipFill>
                    <a:blip r:embed="rId22">
                      <a:extLst>
                        <a:ext uri="{28A0092B-C50C-407E-A947-70E740481C1C}">
                          <a14:useLocalDpi xmlns:a14="http://schemas.microsoft.com/office/drawing/2010/main" val="0"/>
                        </a:ext>
                      </a:extLst>
                    </a:blip>
                    <a:stretch>
                      <a:fillRect/>
                    </a:stretch>
                  </pic:blipFill>
                  <pic:spPr>
                    <a:xfrm>
                      <a:off x="0" y="0"/>
                      <a:ext cx="4792980" cy="4899660"/>
                    </a:xfrm>
                    <a:prstGeom prst="rect">
                      <a:avLst/>
                    </a:prstGeom>
                  </pic:spPr>
                </pic:pic>
              </a:graphicData>
            </a:graphic>
          </wp:inline>
        </w:drawing>
      </w:r>
    </w:p>
    <w:p w14:paraId="29ACC86A" w14:textId="4EE74F55" w:rsidR="00D53315" w:rsidRDefault="00D53315" w:rsidP="007050B1">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34C80632" w14:textId="4AF039FD" w:rsidR="00785392" w:rsidRDefault="0069092C" w:rsidP="0069092C">
      <w:pPr>
        <w:pStyle w:val="Caption"/>
        <w:rPr>
          <w:lang w:eastAsia="en-GB"/>
        </w:rPr>
      </w:pPr>
      <w:bookmarkStart w:id="45" w:name="_Ref29554070"/>
      <w:bookmarkStart w:id="46" w:name="_Toc29765262"/>
      <w:r>
        <w:t xml:space="preserve">Figure </w:t>
      </w:r>
      <w:fldSimple w:instr=" SEQ Figure \* ARABIC ">
        <w:r w:rsidR="00AF6273">
          <w:rPr>
            <w:noProof/>
          </w:rPr>
          <w:t>9</w:t>
        </w:r>
      </w:fldSimple>
      <w:bookmarkEnd w:id="45"/>
      <w:r w:rsidR="0018044C">
        <w:t>.</w:t>
      </w:r>
      <w:r>
        <w:t xml:space="preserve"> Coast down</w:t>
      </w:r>
      <w:r w:rsidR="0018044C">
        <w:t xml:space="preserve"> data:</w:t>
      </w:r>
      <w:r>
        <w:t xml:space="preserve"> Cl and Rake</w:t>
      </w:r>
      <w:bookmarkEnd w:id="46"/>
    </w:p>
    <w:p w14:paraId="6A94992E" w14:textId="7F8E9F6A" w:rsidR="00785392" w:rsidRDefault="000027CF" w:rsidP="00D811C3">
      <w:pPr>
        <w:tabs>
          <w:tab w:val="left" w:pos="7852"/>
        </w:tabs>
        <w:rPr>
          <w:lang w:eastAsia="en-GB"/>
        </w:rPr>
      </w:pPr>
      <w:r>
        <w:rPr>
          <w:lang w:eastAsia="en-GB"/>
        </w:rPr>
        <w:t xml:space="preserve">It appears that changes of rake of 0.1 degrees </w:t>
      </w:r>
      <w:r w:rsidR="00D811C3">
        <w:rPr>
          <w:lang w:eastAsia="en-GB"/>
        </w:rPr>
        <w:t xml:space="preserve">at 200 km/h </w:t>
      </w:r>
      <w:r>
        <w:rPr>
          <w:lang w:eastAsia="en-GB"/>
        </w:rPr>
        <w:t xml:space="preserve">have no noticeable effect on the </w:t>
      </w:r>
      <w:r w:rsidR="00D811C3">
        <w:rPr>
          <w:lang w:eastAsia="en-GB"/>
        </w:rPr>
        <w:t>Cl</w:t>
      </w:r>
      <w:r w:rsidR="00E723D6">
        <w:rPr>
          <w:lang w:eastAsia="en-GB"/>
        </w:rPr>
        <w:t>’s, so the increasingly influential rolling resistance as the speed decreases is the most likely culprit for the deviation from the Cl’s at top speed</w:t>
      </w:r>
      <w:r w:rsidR="005E560F">
        <w:rPr>
          <w:lang w:eastAsia="en-GB"/>
        </w:rPr>
        <w:t xml:space="preserve">, </w:t>
      </w:r>
      <w:r w:rsidR="005E560F" w:rsidRPr="00827A8E">
        <w:rPr>
          <w:lang w:eastAsia="en-GB"/>
        </w:rPr>
        <w:t xml:space="preserve">especially since </w:t>
      </w:r>
      <w:r w:rsidR="00827A8E" w:rsidRPr="00827A8E">
        <w:rPr>
          <w:lang w:eastAsia="en-GB"/>
        </w:rPr>
        <w:t>it</w:t>
      </w:r>
      <w:r w:rsidR="00827A8E">
        <w:rPr>
          <w:lang w:eastAsia="en-GB"/>
        </w:rPr>
        <w:t xml:space="preserve"> can be</w:t>
      </w:r>
      <w:r w:rsidR="005E560F">
        <w:rPr>
          <w:lang w:eastAsia="en-GB"/>
        </w:rPr>
        <w:t xml:space="preserve"> assume</w:t>
      </w:r>
      <w:r w:rsidR="00827A8E">
        <w:rPr>
          <w:lang w:eastAsia="en-GB"/>
        </w:rPr>
        <w:t>d</w:t>
      </w:r>
      <w:r w:rsidR="005E560F">
        <w:rPr>
          <w:lang w:eastAsia="en-GB"/>
        </w:rPr>
        <w:t xml:space="preserve"> that the coast-down test track is flat</w:t>
      </w:r>
      <w:r w:rsidR="00E723D6">
        <w:rPr>
          <w:lang w:eastAsia="en-GB"/>
        </w:rPr>
        <w:t>.</w:t>
      </w:r>
    </w:p>
    <w:p w14:paraId="1D86A8DC" w14:textId="77777777" w:rsidR="005B2E79" w:rsidRDefault="005B2E79" w:rsidP="00D811C3">
      <w:pPr>
        <w:tabs>
          <w:tab w:val="left" w:pos="7852"/>
        </w:tabs>
        <w:rPr>
          <w:lang w:eastAsia="en-GB"/>
        </w:rPr>
      </w:pPr>
    </w:p>
    <w:p w14:paraId="31445BC8" w14:textId="5F447BDA" w:rsidR="00F30338" w:rsidRPr="00623CF6" w:rsidRDefault="00F30338" w:rsidP="00FE6762">
      <w:pPr>
        <w:pStyle w:val="Heading2"/>
        <w:rPr>
          <w:lang w:eastAsia="en-GB"/>
        </w:rPr>
      </w:pPr>
      <w:bookmarkStart w:id="47" w:name="_Toc29765232"/>
      <w:r w:rsidRPr="00623CF6">
        <w:rPr>
          <w:lang w:eastAsia="en-GB"/>
        </w:rPr>
        <w:t>Centre of Pressure</w:t>
      </w:r>
      <w:bookmarkEnd w:id="47"/>
    </w:p>
    <w:p w14:paraId="50F9AC8A" w14:textId="42BA2EC8" w:rsidR="00D811C3" w:rsidRDefault="008A3E4A" w:rsidP="00D811C3">
      <w:pPr>
        <w:tabs>
          <w:tab w:val="left" w:pos="7852"/>
        </w:tabs>
        <w:rPr>
          <w:lang w:eastAsia="en-GB"/>
        </w:rPr>
      </w:pPr>
      <w:r>
        <w:rPr>
          <w:lang w:eastAsia="en-GB"/>
        </w:rPr>
        <w:t xml:space="preserve">The centre of pressure is the point in space relative to the vehicle </w:t>
      </w:r>
      <w:r w:rsidR="00521DB7">
        <w:rPr>
          <w:lang w:eastAsia="en-GB"/>
        </w:rPr>
        <w:t>where</w:t>
      </w:r>
      <w:r>
        <w:rPr>
          <w:lang w:eastAsia="en-GB"/>
        </w:rPr>
        <w:t xml:space="preserve"> the </w:t>
      </w:r>
      <w:r w:rsidR="004674B5">
        <w:rPr>
          <w:lang w:eastAsia="en-GB"/>
        </w:rPr>
        <w:t xml:space="preserve">aerodynamic </w:t>
      </w:r>
      <w:r>
        <w:rPr>
          <w:lang w:eastAsia="en-GB"/>
        </w:rPr>
        <w:t xml:space="preserve">forces </w:t>
      </w:r>
      <w:r w:rsidR="004674B5">
        <w:rPr>
          <w:lang w:eastAsia="en-GB"/>
        </w:rPr>
        <w:t>balance</w:t>
      </w:r>
      <w:r>
        <w:rPr>
          <w:lang w:eastAsia="en-GB"/>
        </w:rPr>
        <w:t xml:space="preserve">. </w:t>
      </w:r>
      <w:r w:rsidR="00521DB7">
        <w:rPr>
          <w:lang w:eastAsia="en-GB"/>
        </w:rPr>
        <w:t xml:space="preserve">At constant velocity, </w:t>
      </w:r>
      <w:r w:rsidR="0070331A">
        <w:rPr>
          <w:lang w:eastAsia="en-GB"/>
        </w:rPr>
        <w:t xml:space="preserve">the horizontal element of </w:t>
      </w:r>
      <w:r w:rsidR="00521DB7">
        <w:rPr>
          <w:lang w:eastAsia="en-GB"/>
        </w:rPr>
        <w:t xml:space="preserve">this can be found by dividing the change in front tyre load by the change in rear tyre load, multiplied by 100. This will give the </w:t>
      </w:r>
      <w:r w:rsidR="0070331A">
        <w:rPr>
          <w:lang w:eastAsia="en-GB"/>
        </w:rPr>
        <w:t xml:space="preserve">horizontal </w:t>
      </w:r>
      <w:r w:rsidR="00521DB7">
        <w:rPr>
          <w:lang w:eastAsia="en-GB"/>
        </w:rPr>
        <w:t xml:space="preserve">distance of the CoP from the rear </w:t>
      </w:r>
      <w:r w:rsidR="0070331A">
        <w:rPr>
          <w:lang w:eastAsia="en-GB"/>
        </w:rPr>
        <w:t>contact patch</w:t>
      </w:r>
      <w:r w:rsidR="00521DB7">
        <w:rPr>
          <w:lang w:eastAsia="en-GB"/>
        </w:rPr>
        <w:t xml:space="preserve"> as a percentage of the wheelbase.</w:t>
      </w:r>
    </w:p>
    <w:p w14:paraId="23963F79" w14:textId="2D210787" w:rsidR="00521DB7" w:rsidRDefault="00521DB7" w:rsidP="0070331A">
      <w:pPr>
        <w:tabs>
          <w:tab w:val="left" w:pos="7852"/>
        </w:tabs>
        <w:rPr>
          <w:lang w:eastAsia="en-GB"/>
        </w:rPr>
      </w:pPr>
      <w:r>
        <w:rPr>
          <w:lang w:eastAsia="en-GB"/>
        </w:rPr>
        <w:t>When decelerating</w:t>
      </w:r>
      <w:r w:rsidR="00D53315">
        <w:rPr>
          <w:lang w:eastAsia="en-GB"/>
        </w:rPr>
        <w:t xml:space="preserve"> at a (near) constant rate</w:t>
      </w:r>
      <w:r>
        <w:rPr>
          <w:lang w:eastAsia="en-GB"/>
        </w:rPr>
        <w:t xml:space="preserve"> however, as in the test, there is also longitudinal weight transfer. </w:t>
      </w:r>
      <w:r w:rsidR="00BA0225">
        <w:rPr>
          <w:lang w:eastAsia="en-GB"/>
        </w:rPr>
        <w:t>To calculate a dynamic maths channel for CoP that accounts for the weight transfer, the forces of simple theoretical longitudinal weight transfe</w:t>
      </w:r>
      <w:r w:rsidR="004F1232">
        <w:rPr>
          <w:lang w:eastAsia="en-GB"/>
        </w:rPr>
        <w:t xml:space="preserve">r </w:t>
      </w:r>
      <w:r w:rsidR="0070331A" w:rsidRPr="004F1232">
        <w:rPr>
          <w:b/>
          <w:bCs/>
          <w:lang w:eastAsia="en-GB"/>
        </w:rPr>
        <w:t xml:space="preserve">WT = ( H * Mass * </w:t>
      </w:r>
      <w:proofErr w:type="spellStart"/>
      <w:r w:rsidR="0070331A" w:rsidRPr="004F1232">
        <w:rPr>
          <w:b/>
          <w:bCs/>
          <w:lang w:eastAsia="en-GB"/>
        </w:rPr>
        <w:t>Acc</w:t>
      </w:r>
      <w:proofErr w:type="spellEnd"/>
      <w:r w:rsidR="0070331A" w:rsidRPr="004F1232">
        <w:rPr>
          <w:b/>
          <w:bCs/>
          <w:lang w:eastAsia="en-GB"/>
        </w:rPr>
        <w:t xml:space="preserve"> ) / WB</w:t>
      </w:r>
      <w:r w:rsidR="004F1232">
        <w:rPr>
          <w:lang w:eastAsia="en-GB"/>
        </w:rPr>
        <w:t xml:space="preserve"> </w:t>
      </w:r>
      <w:r w:rsidR="00BA0225">
        <w:rPr>
          <w:lang w:eastAsia="en-GB"/>
        </w:rPr>
        <w:t xml:space="preserve">(along with static tyre loads) were subtracted from the front and rear </w:t>
      </w:r>
      <w:r w:rsidR="00A938EB">
        <w:rPr>
          <w:lang w:eastAsia="en-GB"/>
        </w:rPr>
        <w:t xml:space="preserve">dynamic </w:t>
      </w:r>
      <w:r w:rsidR="00BA0225">
        <w:rPr>
          <w:lang w:eastAsia="en-GB"/>
        </w:rPr>
        <w:t>tyre loads, leaving just the tyre loads that were due to aero effects. The front was then divided by the rear and multiplied by 100.</w:t>
      </w:r>
    </w:p>
    <w:p w14:paraId="129E33EA" w14:textId="77777777" w:rsidR="004F1232" w:rsidRDefault="004F1232" w:rsidP="0070331A">
      <w:pPr>
        <w:tabs>
          <w:tab w:val="left" w:pos="7852"/>
        </w:tabs>
        <w:rPr>
          <w:lang w:eastAsia="en-GB"/>
        </w:rPr>
      </w:pPr>
    </w:p>
    <w:p w14:paraId="2A742AA2" w14:textId="1707AA1E" w:rsidR="004F1232" w:rsidRDefault="004F1232" w:rsidP="004F1232">
      <w:pPr>
        <w:pStyle w:val="Heading3"/>
      </w:pPr>
      <w:bookmarkStart w:id="48" w:name="_Toc29765233"/>
      <w:r>
        <w:t>CoP channel</w:t>
      </w:r>
      <w:bookmarkEnd w:id="48"/>
    </w:p>
    <w:p w14:paraId="33A78C7B" w14:textId="778E5588" w:rsidR="004F1232" w:rsidRDefault="004F1232" w:rsidP="004F1232">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
    <w:p w14:paraId="3DC5280B" w14:textId="77777777" w:rsidR="004F1232" w:rsidRDefault="004F1232" w:rsidP="004F1232">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r>
        <w:rPr>
          <w:rFonts w:ascii="MS Shell Dlg" w:hAnsi="MS Shell Dlg" w:cs="MS Shell Dlg"/>
          <w:b/>
          <w:bCs/>
          <w:sz w:val="15"/>
          <w:szCs w:val="15"/>
        </w:rPr>
        <w:t>'Tire load F'</w:t>
      </w:r>
      <w:r>
        <w:rPr>
          <w:rFonts w:ascii="MS Shell Dlg" w:hAnsi="MS Shell Dlg" w:cs="MS Shell Dlg"/>
          <w:sz w:val="15"/>
          <w:szCs w:val="15"/>
        </w:rPr>
        <w:t xml:space="preserve"> [N] - </w:t>
      </w:r>
      <w:proofErr w:type="gramStart"/>
      <w:r>
        <w:rPr>
          <w:rFonts w:ascii="MS Shell Dlg" w:hAnsi="MS Shell Dlg" w:cs="MS Shell Dlg"/>
          <w:sz w:val="15"/>
          <w:szCs w:val="15"/>
        </w:rPr>
        <w:t xml:space="preserve">( </w:t>
      </w:r>
      <w:r>
        <w:rPr>
          <w:rFonts w:ascii="MS Shell Dlg" w:hAnsi="MS Shell Dlg" w:cs="MS Shell Dlg"/>
          <w:b/>
          <w:bCs/>
          <w:sz w:val="15"/>
          <w:szCs w:val="15"/>
        </w:rPr>
        <w:t>'</w:t>
      </w:r>
      <w:proofErr w:type="gramEnd"/>
      <w:r>
        <w:rPr>
          <w:rFonts w:ascii="MS Shell Dlg" w:hAnsi="MS Shell Dlg" w:cs="MS Shell Dlg"/>
          <w:b/>
          <w:bCs/>
          <w:sz w:val="15"/>
          <w:szCs w:val="15"/>
        </w:rPr>
        <w:t>Tyre Load static FL'</w:t>
      </w:r>
      <w:r>
        <w:rPr>
          <w:rFonts w:ascii="MS Shell Dlg" w:hAnsi="MS Shell Dlg" w:cs="MS Shell Dlg"/>
          <w:sz w:val="15"/>
          <w:szCs w:val="15"/>
        </w:rPr>
        <w:t xml:space="preserve"> [N] + </w:t>
      </w:r>
      <w:r>
        <w:rPr>
          <w:rFonts w:ascii="MS Shell Dlg" w:hAnsi="MS Shell Dlg" w:cs="MS Shell Dlg"/>
          <w:b/>
          <w:bCs/>
          <w:sz w:val="15"/>
          <w:szCs w:val="15"/>
        </w:rPr>
        <w:t>'Tyre Load static FR'</w:t>
      </w:r>
      <w:r>
        <w:rPr>
          <w:rFonts w:ascii="MS Shell Dlg" w:hAnsi="MS Shell Dlg" w:cs="MS Shell Dlg"/>
          <w:sz w:val="15"/>
          <w:szCs w:val="15"/>
        </w:rPr>
        <w:t xml:space="preserve"> [N] + </w:t>
      </w:r>
      <w:r>
        <w:rPr>
          <w:rFonts w:ascii="MS Shell Dlg" w:hAnsi="MS Shell Dlg" w:cs="MS Shell Dlg"/>
          <w:b/>
          <w:bCs/>
          <w:sz w:val="15"/>
          <w:szCs w:val="15"/>
        </w:rPr>
        <w:t>'</w:t>
      </w:r>
      <w:proofErr w:type="spellStart"/>
      <w:r>
        <w:rPr>
          <w:rFonts w:ascii="MS Shell Dlg" w:hAnsi="MS Shell Dlg" w:cs="MS Shell Dlg"/>
          <w:b/>
          <w:bCs/>
          <w:sz w:val="15"/>
          <w:szCs w:val="15"/>
        </w:rPr>
        <w:t>WTlong</w:t>
      </w:r>
      <w:proofErr w:type="spellEnd"/>
      <w:r>
        <w:rPr>
          <w:rFonts w:ascii="MS Shell Dlg" w:hAnsi="MS Shell Dlg" w:cs="MS Shell Dlg"/>
          <w:b/>
          <w:bCs/>
          <w:sz w:val="15"/>
          <w:szCs w:val="15"/>
        </w:rPr>
        <w:t xml:space="preserve"> total </w:t>
      </w:r>
      <w:proofErr w:type="spellStart"/>
      <w:r>
        <w:rPr>
          <w:rFonts w:ascii="MS Shell Dlg" w:hAnsi="MS Shell Dlg" w:cs="MS Shell Dlg"/>
          <w:b/>
          <w:bCs/>
          <w:sz w:val="15"/>
          <w:szCs w:val="15"/>
        </w:rPr>
        <w:t>pred</w:t>
      </w:r>
      <w:proofErr w:type="spellEnd"/>
      <w:r>
        <w:rPr>
          <w:rFonts w:ascii="MS Shell Dlg" w:hAnsi="MS Shell Dlg" w:cs="MS Shell Dlg"/>
          <w:b/>
          <w:bCs/>
          <w:sz w:val="15"/>
          <w:szCs w:val="15"/>
        </w:rPr>
        <w:t>'</w:t>
      </w:r>
      <w:r>
        <w:rPr>
          <w:rFonts w:ascii="MS Shell Dlg" w:hAnsi="MS Shell Dlg" w:cs="MS Shell Dlg"/>
          <w:sz w:val="15"/>
          <w:szCs w:val="15"/>
        </w:rPr>
        <w:t xml:space="preserve"> [N]))</w:t>
      </w:r>
    </w:p>
    <w:p w14:paraId="4F9E1446" w14:textId="77777777" w:rsidR="004F1232" w:rsidRDefault="004F1232" w:rsidP="004F1232">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
    <w:p w14:paraId="7E7C98F1" w14:textId="77777777" w:rsidR="004F1232" w:rsidRDefault="004F1232" w:rsidP="004F1232">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r>
        <w:rPr>
          <w:rFonts w:ascii="MS Shell Dlg" w:hAnsi="MS Shell Dlg" w:cs="MS Shell Dlg"/>
          <w:b/>
          <w:bCs/>
          <w:sz w:val="15"/>
          <w:szCs w:val="15"/>
        </w:rPr>
        <w:t>'Tire load R'</w:t>
      </w:r>
      <w:r>
        <w:rPr>
          <w:rFonts w:ascii="MS Shell Dlg" w:hAnsi="MS Shell Dlg" w:cs="MS Shell Dlg"/>
          <w:sz w:val="15"/>
          <w:szCs w:val="15"/>
        </w:rPr>
        <w:t xml:space="preserve"> [N] - </w:t>
      </w:r>
      <w:proofErr w:type="gramStart"/>
      <w:r>
        <w:rPr>
          <w:rFonts w:ascii="MS Shell Dlg" w:hAnsi="MS Shell Dlg" w:cs="MS Shell Dlg"/>
          <w:sz w:val="15"/>
          <w:szCs w:val="15"/>
        </w:rPr>
        <w:t xml:space="preserve">( </w:t>
      </w:r>
      <w:r>
        <w:rPr>
          <w:rFonts w:ascii="MS Shell Dlg" w:hAnsi="MS Shell Dlg" w:cs="MS Shell Dlg"/>
          <w:b/>
          <w:bCs/>
          <w:sz w:val="15"/>
          <w:szCs w:val="15"/>
        </w:rPr>
        <w:t>'</w:t>
      </w:r>
      <w:proofErr w:type="gramEnd"/>
      <w:r>
        <w:rPr>
          <w:rFonts w:ascii="MS Shell Dlg" w:hAnsi="MS Shell Dlg" w:cs="MS Shell Dlg"/>
          <w:b/>
          <w:bCs/>
          <w:sz w:val="15"/>
          <w:szCs w:val="15"/>
        </w:rPr>
        <w:t>Tyre Load static RL'</w:t>
      </w:r>
      <w:r>
        <w:rPr>
          <w:rFonts w:ascii="MS Shell Dlg" w:hAnsi="MS Shell Dlg" w:cs="MS Shell Dlg"/>
          <w:sz w:val="15"/>
          <w:szCs w:val="15"/>
        </w:rPr>
        <w:t xml:space="preserve"> [N] + </w:t>
      </w:r>
      <w:r>
        <w:rPr>
          <w:rFonts w:ascii="MS Shell Dlg" w:hAnsi="MS Shell Dlg" w:cs="MS Shell Dlg"/>
          <w:b/>
          <w:bCs/>
          <w:sz w:val="15"/>
          <w:szCs w:val="15"/>
        </w:rPr>
        <w:t>'Tyre Load static RR'</w:t>
      </w:r>
      <w:r>
        <w:rPr>
          <w:rFonts w:ascii="MS Shell Dlg" w:hAnsi="MS Shell Dlg" w:cs="MS Shell Dlg"/>
          <w:sz w:val="15"/>
          <w:szCs w:val="15"/>
        </w:rPr>
        <w:t xml:space="preserve"> [N] - </w:t>
      </w:r>
      <w:r>
        <w:rPr>
          <w:rFonts w:ascii="MS Shell Dlg" w:hAnsi="MS Shell Dlg" w:cs="MS Shell Dlg"/>
          <w:b/>
          <w:bCs/>
          <w:sz w:val="15"/>
          <w:szCs w:val="15"/>
        </w:rPr>
        <w:t>'</w:t>
      </w:r>
      <w:proofErr w:type="spellStart"/>
      <w:r>
        <w:rPr>
          <w:rFonts w:ascii="MS Shell Dlg" w:hAnsi="MS Shell Dlg" w:cs="MS Shell Dlg"/>
          <w:b/>
          <w:bCs/>
          <w:sz w:val="15"/>
          <w:szCs w:val="15"/>
        </w:rPr>
        <w:t>WTlong</w:t>
      </w:r>
      <w:proofErr w:type="spellEnd"/>
      <w:r>
        <w:rPr>
          <w:rFonts w:ascii="MS Shell Dlg" w:hAnsi="MS Shell Dlg" w:cs="MS Shell Dlg"/>
          <w:b/>
          <w:bCs/>
          <w:sz w:val="15"/>
          <w:szCs w:val="15"/>
        </w:rPr>
        <w:t xml:space="preserve"> total </w:t>
      </w:r>
      <w:proofErr w:type="spellStart"/>
      <w:r>
        <w:rPr>
          <w:rFonts w:ascii="MS Shell Dlg" w:hAnsi="MS Shell Dlg" w:cs="MS Shell Dlg"/>
          <w:b/>
          <w:bCs/>
          <w:sz w:val="15"/>
          <w:szCs w:val="15"/>
        </w:rPr>
        <w:t>pred</w:t>
      </w:r>
      <w:proofErr w:type="spellEnd"/>
      <w:r>
        <w:rPr>
          <w:rFonts w:ascii="MS Shell Dlg" w:hAnsi="MS Shell Dlg" w:cs="MS Shell Dlg"/>
          <w:b/>
          <w:bCs/>
          <w:sz w:val="15"/>
          <w:szCs w:val="15"/>
        </w:rPr>
        <w:t>'</w:t>
      </w:r>
      <w:r>
        <w:rPr>
          <w:rFonts w:ascii="MS Shell Dlg" w:hAnsi="MS Shell Dlg" w:cs="MS Shell Dlg"/>
          <w:sz w:val="15"/>
          <w:szCs w:val="15"/>
        </w:rPr>
        <w:t xml:space="preserve"> [N] ))</w:t>
      </w:r>
    </w:p>
    <w:p w14:paraId="0D045BC0" w14:textId="77777777" w:rsidR="004F1232" w:rsidRDefault="004F1232" w:rsidP="004F1232">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
    <w:p w14:paraId="5955411B" w14:textId="7B409483" w:rsidR="004F1232" w:rsidRDefault="004F1232" w:rsidP="004F1232">
      <w:pPr>
        <w:tabs>
          <w:tab w:val="left" w:pos="7852"/>
        </w:tabs>
        <w:rPr>
          <w:lang w:eastAsia="en-GB"/>
        </w:rPr>
      </w:pPr>
      <w:r>
        <w:rPr>
          <w:rFonts w:ascii="MS Shell Dlg" w:hAnsi="MS Shell Dlg" w:cs="MS Shell Dlg"/>
          <w:sz w:val="15"/>
          <w:szCs w:val="15"/>
        </w:rPr>
        <w:t>*100</w:t>
      </w:r>
    </w:p>
    <w:p w14:paraId="5EDC8941" w14:textId="1ADB4FF1" w:rsidR="0069092C" w:rsidRDefault="00646CAE" w:rsidP="0069092C">
      <w:pPr>
        <w:keepNext/>
        <w:tabs>
          <w:tab w:val="left" w:pos="7852"/>
        </w:tabs>
      </w:pPr>
      <w:r>
        <w:rPr>
          <w:noProof/>
          <w:lang w:eastAsia="en-GB"/>
        </w:rPr>
        <w:drawing>
          <wp:inline distT="0" distB="0" distL="0" distR="0" wp14:anchorId="774BDAAA" wp14:editId="731B6E36">
            <wp:extent cx="4424289" cy="2353673"/>
            <wp:effectExtent l="0" t="0" r="0" b="8890"/>
            <wp:docPr id="18" name="Picture 18" descr="A picture containing buil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ero setups cop.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52300" cy="2368574"/>
                    </a:xfrm>
                    <a:prstGeom prst="rect">
                      <a:avLst/>
                    </a:prstGeom>
                  </pic:spPr>
                </pic:pic>
              </a:graphicData>
            </a:graphic>
          </wp:inline>
        </w:drawing>
      </w:r>
    </w:p>
    <w:p w14:paraId="6A967EC7" w14:textId="412A598B" w:rsidR="00D53315" w:rsidRDefault="00D53315" w:rsidP="0069092C">
      <w:pPr>
        <w:keepNext/>
        <w:tabs>
          <w:tab w:val="left" w:pos="7852"/>
        </w:tabs>
      </w:pPr>
      <w:bookmarkStart w:id="49" w:name="_Hlk29590134"/>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1F0DEE13" w14:textId="12E1BB85" w:rsidR="00646CAE" w:rsidRDefault="0069092C" w:rsidP="0069092C">
      <w:pPr>
        <w:pStyle w:val="Caption"/>
        <w:rPr>
          <w:lang w:eastAsia="en-GB"/>
        </w:rPr>
      </w:pPr>
      <w:bookmarkStart w:id="50" w:name="_Ref29554129"/>
      <w:bookmarkStart w:id="51" w:name="_Toc29765263"/>
      <w:bookmarkEnd w:id="49"/>
      <w:r>
        <w:t xml:space="preserve">Figure </w:t>
      </w:r>
      <w:fldSimple w:instr=" SEQ Figure \* ARABIC ">
        <w:r w:rsidR="00AF6273">
          <w:rPr>
            <w:noProof/>
          </w:rPr>
          <w:t>10</w:t>
        </w:r>
      </w:fldSimple>
      <w:bookmarkEnd w:id="50"/>
      <w:r w:rsidR="0018044C">
        <w:t>.</w:t>
      </w:r>
      <w:r>
        <w:t xml:space="preserve"> Coast down</w:t>
      </w:r>
      <w:r w:rsidR="0018044C">
        <w:t xml:space="preserve"> data:</w:t>
      </w:r>
      <w:r>
        <w:t xml:space="preserve"> Centre of pressure</w:t>
      </w:r>
      <w:bookmarkEnd w:id="51"/>
    </w:p>
    <w:p w14:paraId="44D9D03A" w14:textId="34F50CB8" w:rsidR="00646CAE" w:rsidRDefault="00646CAE" w:rsidP="00D811C3">
      <w:pPr>
        <w:tabs>
          <w:tab w:val="left" w:pos="7852"/>
        </w:tabs>
        <w:rPr>
          <w:lang w:eastAsia="en-GB"/>
        </w:rPr>
      </w:pPr>
      <w:r>
        <w:rPr>
          <w:lang w:eastAsia="en-GB"/>
        </w:rPr>
        <w:t xml:space="preserve">The results in </w:t>
      </w:r>
      <w:r w:rsidR="007050B1">
        <w:rPr>
          <w:lang w:eastAsia="en-GB"/>
        </w:rPr>
        <w:fldChar w:fldCharType="begin"/>
      </w:r>
      <w:r w:rsidR="007050B1">
        <w:rPr>
          <w:lang w:eastAsia="en-GB"/>
        </w:rPr>
        <w:instrText xml:space="preserve"> REF _Ref29554129 </w:instrText>
      </w:r>
      <w:r w:rsidR="007050B1">
        <w:rPr>
          <w:lang w:eastAsia="en-GB"/>
        </w:rPr>
        <w:fldChar w:fldCharType="separate"/>
      </w:r>
      <w:r w:rsidR="007050B1">
        <w:t xml:space="preserve">Figure </w:t>
      </w:r>
      <w:r w:rsidR="007050B1">
        <w:rPr>
          <w:noProof/>
        </w:rPr>
        <w:t>10</w:t>
      </w:r>
      <w:r w:rsidR="007050B1">
        <w:rPr>
          <w:lang w:eastAsia="en-GB"/>
        </w:rPr>
        <w:fldChar w:fldCharType="end"/>
      </w:r>
      <w:r w:rsidR="007050B1">
        <w:rPr>
          <w:lang w:eastAsia="en-GB"/>
        </w:rPr>
        <w:t xml:space="preserve">. </w:t>
      </w:r>
      <w:r>
        <w:rPr>
          <w:lang w:eastAsia="en-GB"/>
        </w:rPr>
        <w:t>show relatively</w:t>
      </w:r>
      <w:r w:rsidR="0070331A">
        <w:rPr>
          <w:lang w:eastAsia="en-GB"/>
        </w:rPr>
        <w:t xml:space="preserve"> </w:t>
      </w:r>
      <w:r>
        <w:rPr>
          <w:lang w:eastAsia="en-GB"/>
        </w:rPr>
        <w:t xml:space="preserve">stable </w:t>
      </w:r>
      <w:r w:rsidR="0070331A">
        <w:rPr>
          <w:lang w:eastAsia="en-GB"/>
        </w:rPr>
        <w:t xml:space="preserve">horizontal </w:t>
      </w:r>
      <w:r>
        <w:rPr>
          <w:lang w:eastAsia="en-GB"/>
        </w:rPr>
        <w:t>CoP position</w:t>
      </w:r>
      <w:r w:rsidR="0070331A">
        <w:rPr>
          <w:lang w:eastAsia="en-GB"/>
        </w:rPr>
        <w:t>s</w:t>
      </w:r>
      <w:r>
        <w:rPr>
          <w:lang w:eastAsia="en-GB"/>
        </w:rPr>
        <w:t xml:space="preserve"> between 200 km/h and 50 km/h</w:t>
      </w:r>
      <w:r w:rsidR="0070331A">
        <w:rPr>
          <w:lang w:eastAsia="en-GB"/>
        </w:rPr>
        <w:t>.</w:t>
      </w:r>
      <w:r w:rsidR="00D53315">
        <w:rPr>
          <w:lang w:eastAsia="en-GB"/>
        </w:rPr>
        <w:t xml:space="preserve"> The trace for “maximum front, minimum rear” </w:t>
      </w:r>
      <w:r w:rsidR="00131B5E">
        <w:rPr>
          <w:lang w:eastAsia="en-GB"/>
        </w:rPr>
        <w:t>has a CoP in front of the front axle.</w:t>
      </w:r>
      <w:r w:rsidR="00D53315">
        <w:rPr>
          <w:lang w:eastAsia="en-GB"/>
        </w:rPr>
        <w:t xml:space="preserve"> </w:t>
      </w:r>
    </w:p>
    <w:p w14:paraId="235D77FD" w14:textId="77777777" w:rsidR="005B2E79" w:rsidRDefault="005B2E79" w:rsidP="00D811C3">
      <w:pPr>
        <w:tabs>
          <w:tab w:val="left" w:pos="7852"/>
        </w:tabs>
        <w:rPr>
          <w:lang w:eastAsia="en-GB"/>
        </w:rPr>
      </w:pPr>
    </w:p>
    <w:p w14:paraId="4863F942" w14:textId="36641CA6" w:rsidR="00AD1E17" w:rsidRPr="00FE6762" w:rsidRDefault="00AD1E17" w:rsidP="00FE6762">
      <w:pPr>
        <w:pStyle w:val="Heading2"/>
      </w:pPr>
      <w:bookmarkStart w:id="52" w:name="_Toc29765234"/>
      <w:r w:rsidRPr="00FE6762">
        <w:t xml:space="preserve">Calculating </w:t>
      </w:r>
      <w:r w:rsidR="0057116A">
        <w:t xml:space="preserve">the coefficient of </w:t>
      </w:r>
      <w:r w:rsidRPr="00FE6762">
        <w:t>drag (Cd)</w:t>
      </w:r>
      <w:bookmarkEnd w:id="52"/>
    </w:p>
    <w:p w14:paraId="3BF0BA1D" w14:textId="77777777" w:rsidR="006C2606" w:rsidRDefault="006C2606" w:rsidP="006C2606">
      <w:pPr>
        <w:rPr>
          <w:lang w:eastAsia="en-GB"/>
        </w:rPr>
      </w:pPr>
      <w:r>
        <w:rPr>
          <w:lang w:eastAsia="en-GB"/>
        </w:rPr>
        <w:t>The rate of deceleration is affected by:</w:t>
      </w:r>
    </w:p>
    <w:p w14:paraId="1D20CE7E" w14:textId="548A266E" w:rsidR="006C2606" w:rsidRDefault="00827A8E" w:rsidP="006C2606">
      <w:pPr>
        <w:pStyle w:val="ListParagraph"/>
        <w:numPr>
          <w:ilvl w:val="0"/>
          <w:numId w:val="22"/>
        </w:numPr>
        <w:rPr>
          <w:lang w:eastAsia="en-GB"/>
        </w:rPr>
      </w:pPr>
      <w:r>
        <w:rPr>
          <w:lang w:eastAsia="en-GB"/>
        </w:rPr>
        <w:t>A</w:t>
      </w:r>
      <w:r w:rsidR="006C2606">
        <w:rPr>
          <w:lang w:eastAsia="en-GB"/>
        </w:rPr>
        <w:t>erodynamic drag Cd</w:t>
      </w:r>
    </w:p>
    <w:p w14:paraId="0E9E7717" w14:textId="0775E6F8" w:rsidR="006C2606" w:rsidRDefault="00827A8E" w:rsidP="006C2606">
      <w:pPr>
        <w:pStyle w:val="ListParagraph"/>
        <w:numPr>
          <w:ilvl w:val="0"/>
          <w:numId w:val="22"/>
        </w:numPr>
        <w:rPr>
          <w:lang w:eastAsia="en-GB"/>
        </w:rPr>
      </w:pPr>
      <w:r>
        <w:rPr>
          <w:lang w:eastAsia="en-GB"/>
        </w:rPr>
        <w:t>R</w:t>
      </w:r>
      <w:r w:rsidR="006C2606">
        <w:rPr>
          <w:lang w:eastAsia="en-GB"/>
        </w:rPr>
        <w:t>olling resistance of the tyres on the road</w:t>
      </w:r>
    </w:p>
    <w:p w14:paraId="704B737C" w14:textId="6267FD7A" w:rsidR="006C2606" w:rsidRDefault="00827A8E" w:rsidP="006C2606">
      <w:pPr>
        <w:pStyle w:val="ListParagraph"/>
        <w:numPr>
          <w:ilvl w:val="0"/>
          <w:numId w:val="22"/>
        </w:numPr>
        <w:rPr>
          <w:lang w:eastAsia="en-GB"/>
        </w:rPr>
      </w:pPr>
      <w:r>
        <w:rPr>
          <w:lang w:eastAsia="en-GB"/>
        </w:rPr>
        <w:t>F</w:t>
      </w:r>
      <w:r w:rsidR="006C2606">
        <w:rPr>
          <w:lang w:eastAsia="en-GB"/>
        </w:rPr>
        <w:t>riction in the drivetrain, bearings etc.</w:t>
      </w:r>
    </w:p>
    <w:p w14:paraId="199A5CDA" w14:textId="6540E2FF" w:rsidR="006C2606" w:rsidRDefault="00827A8E" w:rsidP="006C2606">
      <w:pPr>
        <w:pStyle w:val="ListParagraph"/>
        <w:numPr>
          <w:ilvl w:val="0"/>
          <w:numId w:val="22"/>
        </w:numPr>
        <w:rPr>
          <w:lang w:eastAsia="en-GB"/>
        </w:rPr>
      </w:pPr>
      <w:r>
        <w:rPr>
          <w:lang w:eastAsia="en-GB"/>
        </w:rPr>
        <w:t>M</w:t>
      </w:r>
      <w:r w:rsidR="006C2606">
        <w:rPr>
          <w:lang w:eastAsia="en-GB"/>
        </w:rPr>
        <w:t xml:space="preserve">ass of car causing inertia </w:t>
      </w:r>
    </w:p>
    <w:p w14:paraId="51E8D3F6" w14:textId="1B82FAAF" w:rsidR="006C2606" w:rsidRDefault="00827A8E" w:rsidP="006C2606">
      <w:pPr>
        <w:pStyle w:val="ListParagraph"/>
        <w:numPr>
          <w:ilvl w:val="0"/>
          <w:numId w:val="22"/>
        </w:numPr>
        <w:rPr>
          <w:lang w:eastAsia="en-GB"/>
        </w:rPr>
      </w:pPr>
      <w:r>
        <w:rPr>
          <w:lang w:eastAsia="en-GB"/>
        </w:rPr>
        <w:t>R</w:t>
      </w:r>
      <w:r w:rsidR="006C2606">
        <w:rPr>
          <w:lang w:eastAsia="en-GB"/>
        </w:rPr>
        <w:t>otational inertia of parts causing “virtual mass” (assumed to be negligible)</w:t>
      </w:r>
    </w:p>
    <w:p w14:paraId="6C186A1E" w14:textId="160A9662" w:rsidR="006C2606" w:rsidRDefault="00827A8E" w:rsidP="006C2606">
      <w:pPr>
        <w:pStyle w:val="ListParagraph"/>
        <w:numPr>
          <w:ilvl w:val="0"/>
          <w:numId w:val="22"/>
        </w:numPr>
        <w:rPr>
          <w:lang w:eastAsia="en-GB"/>
        </w:rPr>
      </w:pPr>
      <w:r>
        <w:rPr>
          <w:lang w:eastAsia="en-GB"/>
        </w:rPr>
        <w:t>A</w:t>
      </w:r>
      <w:r w:rsidR="006C2606">
        <w:rPr>
          <w:lang w:eastAsia="en-GB"/>
        </w:rPr>
        <w:t>ir density</w:t>
      </w:r>
    </w:p>
    <w:p w14:paraId="7FABF45C" w14:textId="0F57DBB5" w:rsidR="006C2606" w:rsidRDefault="00827A8E" w:rsidP="006C2606">
      <w:pPr>
        <w:pStyle w:val="ListParagraph"/>
        <w:numPr>
          <w:ilvl w:val="0"/>
          <w:numId w:val="22"/>
        </w:numPr>
        <w:rPr>
          <w:lang w:eastAsia="en-GB"/>
        </w:rPr>
      </w:pPr>
      <w:r>
        <w:rPr>
          <w:lang w:eastAsia="en-GB"/>
        </w:rPr>
        <w:t>T</w:t>
      </w:r>
      <w:r w:rsidR="006C2606">
        <w:rPr>
          <w:lang w:eastAsia="en-GB"/>
        </w:rPr>
        <w:t>rack gradient (assumed to be flat)</w:t>
      </w:r>
    </w:p>
    <w:p w14:paraId="0051422A" w14:textId="6723AE31" w:rsidR="00AD1E17" w:rsidRDefault="00B856AD" w:rsidP="00AD1E17">
      <w:pPr>
        <w:rPr>
          <w:lang w:eastAsia="en-GB"/>
        </w:rPr>
      </w:pPr>
      <w:r>
        <w:rPr>
          <w:lang w:eastAsia="en-GB"/>
        </w:rPr>
        <w:t>The coefficient of drag Cd was found using the following equation:</w:t>
      </w:r>
    </w:p>
    <w:p w14:paraId="30B80785" w14:textId="7851A913" w:rsidR="00781E1A" w:rsidRPr="006C2606" w:rsidRDefault="005575EF" w:rsidP="00AD1E17">
      <w:pPr>
        <w:rPr>
          <w:b/>
          <w:bCs/>
          <w:lang w:eastAsia="en-GB"/>
        </w:rPr>
      </w:pPr>
      <w:r w:rsidRPr="006C2606">
        <w:rPr>
          <w:b/>
          <w:bCs/>
          <w:lang w:eastAsia="en-GB"/>
        </w:rPr>
        <w:t>Force = 0.5 x rho x V^2 x Cd x Area</w:t>
      </w:r>
    </w:p>
    <w:p w14:paraId="6FD0285F" w14:textId="52BE0506" w:rsidR="00881740" w:rsidRDefault="00881740" w:rsidP="00AD1E17">
      <w:pPr>
        <w:rPr>
          <w:b/>
          <w:bCs/>
          <w:lang w:eastAsia="en-GB"/>
        </w:rPr>
      </w:pPr>
      <w:r w:rsidRPr="006C2606">
        <w:rPr>
          <w:b/>
          <w:bCs/>
          <w:lang w:eastAsia="en-GB"/>
        </w:rPr>
        <w:t xml:space="preserve">Cd = Force / </w:t>
      </w:r>
      <w:proofErr w:type="gramStart"/>
      <w:r w:rsidRPr="006C2606">
        <w:rPr>
          <w:b/>
          <w:bCs/>
          <w:lang w:eastAsia="en-GB"/>
        </w:rPr>
        <w:t>( 0.5</w:t>
      </w:r>
      <w:proofErr w:type="gramEnd"/>
      <w:r w:rsidRPr="006C2606">
        <w:rPr>
          <w:b/>
          <w:bCs/>
          <w:lang w:eastAsia="en-GB"/>
        </w:rPr>
        <w:t xml:space="preserve"> x rho x V^2 x Area )</w:t>
      </w:r>
    </w:p>
    <w:p w14:paraId="5ED3A9AB" w14:textId="469D4D2E" w:rsidR="00DA126C" w:rsidRPr="006C2606" w:rsidRDefault="008A5714" w:rsidP="00AD1E17">
      <w:pPr>
        <w:rPr>
          <w:b/>
          <w:bCs/>
          <w:lang w:eastAsia="en-GB"/>
        </w:rPr>
      </w:pPr>
      <w:sdt>
        <w:sdtPr>
          <w:rPr>
            <w:b/>
            <w:bCs/>
            <w:lang w:eastAsia="en-GB"/>
          </w:rPr>
          <w:id w:val="-338243978"/>
          <w:citation/>
        </w:sdtPr>
        <w:sdtEndPr/>
        <w:sdtContent>
          <w:r w:rsidR="00DA126C">
            <w:rPr>
              <w:b/>
              <w:bCs/>
              <w:lang w:eastAsia="en-GB"/>
            </w:rPr>
            <w:fldChar w:fldCharType="begin"/>
          </w:r>
          <w:r w:rsidR="00DA126C">
            <w:rPr>
              <w:b/>
              <w:bCs/>
              <w:lang w:eastAsia="en-GB"/>
            </w:rPr>
            <w:instrText xml:space="preserve"> CITATION NAS151 \l 2057 </w:instrText>
          </w:r>
          <w:r w:rsidR="00DA126C">
            <w:rPr>
              <w:b/>
              <w:bCs/>
              <w:lang w:eastAsia="en-GB"/>
            </w:rPr>
            <w:fldChar w:fldCharType="separate"/>
          </w:r>
          <w:r w:rsidR="004B6ABF" w:rsidRPr="004B6ABF">
            <w:rPr>
              <w:noProof/>
              <w:lang w:eastAsia="en-GB"/>
            </w:rPr>
            <w:t>(NASA, 2015)</w:t>
          </w:r>
          <w:r w:rsidR="00DA126C">
            <w:rPr>
              <w:b/>
              <w:bCs/>
              <w:lang w:eastAsia="en-GB"/>
            </w:rPr>
            <w:fldChar w:fldCharType="end"/>
          </w:r>
        </w:sdtContent>
      </w:sdt>
    </w:p>
    <w:p w14:paraId="7FDB59B8" w14:textId="0869C786" w:rsidR="00B856AD" w:rsidRDefault="00B856AD" w:rsidP="00AD1E17">
      <w:pPr>
        <w:rPr>
          <w:lang w:eastAsia="en-GB"/>
        </w:rPr>
      </w:pPr>
      <w:r>
        <w:rPr>
          <w:lang w:eastAsia="en-GB"/>
        </w:rPr>
        <w:t>The force</w:t>
      </w:r>
      <w:r w:rsidR="004861EF">
        <w:rPr>
          <w:lang w:eastAsia="en-GB"/>
        </w:rPr>
        <w:t xml:space="preserve"> in the equation</w:t>
      </w:r>
      <w:r>
        <w:rPr>
          <w:lang w:eastAsia="en-GB"/>
        </w:rPr>
        <w:t xml:space="preserve"> is the air resistance </w:t>
      </w:r>
      <w:r w:rsidR="004861EF">
        <w:rPr>
          <w:lang w:eastAsia="en-GB"/>
        </w:rPr>
        <w:t>slowing</w:t>
      </w:r>
      <w:r>
        <w:rPr>
          <w:lang w:eastAsia="en-GB"/>
        </w:rPr>
        <w:t xml:space="preserve"> the car. </w:t>
      </w:r>
      <w:r w:rsidR="004861EF">
        <w:rPr>
          <w:lang w:eastAsia="en-GB"/>
        </w:rPr>
        <w:t>There is another force slowing the car which is rolling resistance</w:t>
      </w:r>
      <w:r w:rsidR="006C2606">
        <w:rPr>
          <w:lang w:eastAsia="en-GB"/>
        </w:rPr>
        <w:t xml:space="preserve"> and mechanical friction.</w:t>
      </w:r>
      <w:r w:rsidR="004861EF">
        <w:rPr>
          <w:lang w:eastAsia="en-GB"/>
        </w:rPr>
        <w:t xml:space="preserve"> To account for this in the equation, the rolling resistance force was subtracted from the total force, leaving just the aerodynamic resistance force.</w:t>
      </w:r>
      <w:r w:rsidR="00DC6F5B">
        <w:rPr>
          <w:lang w:eastAsia="en-GB"/>
        </w:rPr>
        <w:t xml:space="preserve"> </w:t>
      </w:r>
      <w:sdt>
        <w:sdtPr>
          <w:rPr>
            <w:lang w:eastAsia="en-GB"/>
          </w:rPr>
          <w:id w:val="-1825346269"/>
          <w:citation/>
        </w:sdtPr>
        <w:sdtEndPr/>
        <w:sdtContent>
          <w:r w:rsidR="00DC6F5B">
            <w:rPr>
              <w:lang w:eastAsia="en-GB"/>
            </w:rPr>
            <w:fldChar w:fldCharType="begin"/>
          </w:r>
          <w:r w:rsidR="00DC6F5B">
            <w:rPr>
              <w:lang w:eastAsia="en-GB"/>
            </w:rPr>
            <w:instrText xml:space="preserve"> CITATION Pac20 \l 2057 </w:instrText>
          </w:r>
          <w:r w:rsidR="00DC6F5B">
            <w:rPr>
              <w:lang w:eastAsia="en-GB"/>
            </w:rPr>
            <w:fldChar w:fldCharType="separate"/>
          </w:r>
          <w:r w:rsidR="004B6ABF" w:rsidRPr="004B6ABF">
            <w:rPr>
              <w:noProof/>
              <w:lang w:eastAsia="en-GB"/>
            </w:rPr>
            <w:t>(Pacejka, 2020)</w:t>
          </w:r>
          <w:r w:rsidR="00DC6F5B">
            <w:rPr>
              <w:lang w:eastAsia="en-GB"/>
            </w:rPr>
            <w:fldChar w:fldCharType="end"/>
          </w:r>
        </w:sdtContent>
      </w:sdt>
    </w:p>
    <w:p w14:paraId="30AF7C73" w14:textId="1979659C" w:rsidR="004861EF" w:rsidRPr="006C2606" w:rsidRDefault="004861EF" w:rsidP="004861EF">
      <w:pPr>
        <w:rPr>
          <w:b/>
          <w:bCs/>
          <w:lang w:eastAsia="en-GB"/>
        </w:rPr>
      </w:pPr>
      <w:r w:rsidRPr="006C2606">
        <w:rPr>
          <w:b/>
          <w:bCs/>
          <w:lang w:eastAsia="en-GB"/>
        </w:rPr>
        <w:lastRenderedPageBreak/>
        <w:t xml:space="preserve">Cd = (Total Force – Rolling resistance force) / </w:t>
      </w:r>
      <w:proofErr w:type="gramStart"/>
      <w:r w:rsidRPr="006C2606">
        <w:rPr>
          <w:b/>
          <w:bCs/>
          <w:lang w:eastAsia="en-GB"/>
        </w:rPr>
        <w:t>( 0.5</w:t>
      </w:r>
      <w:proofErr w:type="gramEnd"/>
      <w:r w:rsidRPr="006C2606">
        <w:rPr>
          <w:b/>
          <w:bCs/>
          <w:lang w:eastAsia="en-GB"/>
        </w:rPr>
        <w:t xml:space="preserve"> x rho x V^2 x Area )</w:t>
      </w:r>
    </w:p>
    <w:p w14:paraId="4352669E" w14:textId="77777777" w:rsidR="004861EF" w:rsidRDefault="004861EF" w:rsidP="00AD1E17">
      <w:pPr>
        <w:rPr>
          <w:lang w:eastAsia="en-GB"/>
        </w:rPr>
      </w:pPr>
    </w:p>
    <w:p w14:paraId="017E9FB9" w14:textId="72386AA0" w:rsidR="00881740" w:rsidRPr="002262FB" w:rsidRDefault="004604BC" w:rsidP="00881740">
      <w:pPr>
        <w:rPr>
          <w:b/>
          <w:bCs/>
          <w:lang w:eastAsia="en-GB"/>
        </w:rPr>
      </w:pPr>
      <w:r w:rsidRPr="002262FB">
        <w:rPr>
          <w:b/>
          <w:bCs/>
          <w:lang w:eastAsia="en-GB"/>
        </w:rPr>
        <w:t xml:space="preserve">Cd = </w:t>
      </w:r>
      <w:proofErr w:type="gramStart"/>
      <w:r w:rsidRPr="002262FB">
        <w:rPr>
          <w:b/>
          <w:bCs/>
          <w:lang w:eastAsia="en-GB"/>
        </w:rPr>
        <w:t>( (</w:t>
      </w:r>
      <w:proofErr w:type="gramEnd"/>
      <w:r w:rsidRPr="002262FB">
        <w:rPr>
          <w:b/>
          <w:bCs/>
          <w:lang w:eastAsia="en-GB"/>
        </w:rPr>
        <w:t xml:space="preserve"> Mass x deceleration )</w:t>
      </w:r>
      <w:r w:rsidR="00881740" w:rsidRPr="002262FB">
        <w:rPr>
          <w:b/>
          <w:bCs/>
          <w:lang w:eastAsia="en-GB"/>
        </w:rPr>
        <w:t xml:space="preserve"> </w:t>
      </w:r>
      <w:r w:rsidR="004861EF">
        <w:rPr>
          <w:b/>
          <w:bCs/>
          <w:lang w:eastAsia="en-GB"/>
        </w:rPr>
        <w:t>-</w:t>
      </w:r>
      <w:r w:rsidR="00881740" w:rsidRPr="002262FB">
        <w:rPr>
          <w:b/>
          <w:bCs/>
          <w:lang w:eastAsia="en-GB"/>
        </w:rPr>
        <w:t xml:space="preserve"> ( Rolling resistance</w:t>
      </w:r>
      <w:r w:rsidR="006C2606">
        <w:rPr>
          <w:b/>
          <w:bCs/>
          <w:lang w:eastAsia="en-GB"/>
        </w:rPr>
        <w:t xml:space="preserve"> force</w:t>
      </w:r>
      <w:r w:rsidR="00881740" w:rsidRPr="002262FB">
        <w:rPr>
          <w:b/>
          <w:bCs/>
          <w:lang w:eastAsia="en-GB"/>
        </w:rPr>
        <w:t>)</w:t>
      </w:r>
      <w:r w:rsidRPr="002262FB">
        <w:rPr>
          <w:b/>
          <w:bCs/>
          <w:lang w:eastAsia="en-GB"/>
        </w:rPr>
        <w:t xml:space="preserve"> ) / ( 0.5 x rho x V^2 x Area )</w:t>
      </w:r>
    </w:p>
    <w:p w14:paraId="2A4E2208" w14:textId="3A07F5EF" w:rsidR="00B856AD" w:rsidRDefault="004604BC" w:rsidP="00881740">
      <w:pPr>
        <w:rPr>
          <w:lang w:eastAsia="en-GB"/>
        </w:rPr>
      </w:pPr>
      <w:r>
        <w:rPr>
          <w:lang w:eastAsia="en-GB"/>
        </w:rPr>
        <w:t>To calculate the rolling resistance, the deceleration was measured at low speed, where drag is insignificant.</w:t>
      </w:r>
      <w:r w:rsidR="0043156A">
        <w:rPr>
          <w:lang w:eastAsia="en-GB"/>
        </w:rPr>
        <w:t xml:space="preserve"> This was approximately 0.4 m/s^2 </w:t>
      </w:r>
      <w:r w:rsidR="00B856AD">
        <w:rPr>
          <w:lang w:eastAsia="en-GB"/>
        </w:rPr>
        <w:t xml:space="preserve">at speeds </w:t>
      </w:r>
      <w:r w:rsidR="0043156A">
        <w:rPr>
          <w:lang w:eastAsia="en-GB"/>
        </w:rPr>
        <w:t xml:space="preserve">below 10 km/h. </w:t>
      </w:r>
    </w:p>
    <w:p w14:paraId="72C22BF9" w14:textId="00AB7E2A" w:rsidR="0043156A" w:rsidRDefault="0043156A" w:rsidP="00881740">
      <w:pPr>
        <w:rPr>
          <w:lang w:eastAsia="en-GB"/>
        </w:rPr>
      </w:pPr>
      <w:r>
        <w:rPr>
          <w:lang w:eastAsia="en-GB"/>
        </w:rPr>
        <w:t>Using the formula</w:t>
      </w:r>
      <w:r w:rsidR="00B856AD">
        <w:rPr>
          <w:lang w:eastAsia="en-GB"/>
        </w:rPr>
        <w:t xml:space="preserve"> </w:t>
      </w:r>
      <w:r w:rsidRPr="00B856AD">
        <w:rPr>
          <w:b/>
          <w:bCs/>
          <w:lang w:eastAsia="en-GB"/>
        </w:rPr>
        <w:t>F = M x A</w:t>
      </w:r>
      <w:r w:rsidR="00B856AD">
        <w:rPr>
          <w:lang w:eastAsia="en-GB"/>
        </w:rPr>
        <w:t xml:space="preserve"> </w:t>
      </w:r>
      <w:r>
        <w:rPr>
          <w:lang w:eastAsia="en-GB"/>
        </w:rPr>
        <w:t>the rolling resistance was found.</w:t>
      </w:r>
    </w:p>
    <w:p w14:paraId="23DA02FD" w14:textId="6B9E788E" w:rsidR="0043156A" w:rsidRDefault="0043156A" w:rsidP="00881740">
      <w:pPr>
        <w:rPr>
          <w:b/>
          <w:bCs/>
          <w:lang w:eastAsia="en-GB"/>
        </w:rPr>
      </w:pPr>
      <w:r w:rsidRPr="002262FB">
        <w:rPr>
          <w:b/>
          <w:bCs/>
          <w:lang w:eastAsia="en-GB"/>
        </w:rPr>
        <w:t>Rolling resistance</w:t>
      </w:r>
      <w:r w:rsidR="00B856AD">
        <w:rPr>
          <w:b/>
          <w:bCs/>
          <w:lang w:eastAsia="en-GB"/>
        </w:rPr>
        <w:t xml:space="preserve"> force</w:t>
      </w:r>
      <w:r>
        <w:rPr>
          <w:lang w:eastAsia="en-GB"/>
        </w:rPr>
        <w:t xml:space="preserve"> = </w:t>
      </w:r>
      <w:r w:rsidR="002262FB">
        <w:rPr>
          <w:lang w:eastAsia="en-GB"/>
        </w:rPr>
        <w:t>1284</w:t>
      </w:r>
      <w:r w:rsidR="00B856AD">
        <w:rPr>
          <w:lang w:eastAsia="en-GB"/>
        </w:rPr>
        <w:t>kg</w:t>
      </w:r>
      <w:r w:rsidR="002262FB">
        <w:rPr>
          <w:lang w:eastAsia="en-GB"/>
        </w:rPr>
        <w:t xml:space="preserve"> x 0.4 </w:t>
      </w:r>
      <w:r w:rsidR="002262FB" w:rsidRPr="002262FB">
        <w:rPr>
          <w:b/>
          <w:bCs/>
          <w:lang w:eastAsia="en-GB"/>
        </w:rPr>
        <w:t>=</w:t>
      </w:r>
      <w:r w:rsidR="002262FB">
        <w:rPr>
          <w:lang w:eastAsia="en-GB"/>
        </w:rPr>
        <w:t xml:space="preserve"> </w:t>
      </w:r>
      <w:r w:rsidR="002262FB" w:rsidRPr="002262FB">
        <w:rPr>
          <w:b/>
          <w:bCs/>
          <w:lang w:eastAsia="en-GB"/>
        </w:rPr>
        <w:t>514 N</w:t>
      </w:r>
    </w:p>
    <w:p w14:paraId="09FE0403" w14:textId="0DBF293F" w:rsidR="002262FB" w:rsidRDefault="002262FB" w:rsidP="00881740">
      <w:pPr>
        <w:rPr>
          <w:lang w:eastAsia="en-GB"/>
        </w:rPr>
      </w:pPr>
      <w:r>
        <w:rPr>
          <w:lang w:eastAsia="en-GB"/>
        </w:rPr>
        <w:t>The equation for Cd can now be used in a maths channel:</w:t>
      </w:r>
    </w:p>
    <w:p w14:paraId="22600F17" w14:textId="77777777" w:rsidR="00842EE4" w:rsidRDefault="00842EE4" w:rsidP="00842EE4">
      <w:pPr>
        <w:autoSpaceDE w:val="0"/>
        <w:autoSpaceDN w:val="0"/>
        <w:adjustRightInd w:val="0"/>
        <w:spacing w:after="0" w:line="240" w:lineRule="auto"/>
        <w:rPr>
          <w:rFonts w:ascii="MS Shell Dlg" w:hAnsi="MS Shell Dlg" w:cs="MS Shell Dlg"/>
          <w:sz w:val="20"/>
          <w:szCs w:val="20"/>
        </w:rPr>
      </w:pPr>
      <w:r w:rsidRPr="00842EE4">
        <w:rPr>
          <w:rFonts w:ascii="MS Shell Dlg" w:hAnsi="MS Shell Dlg" w:cs="MS Shell Dlg"/>
          <w:sz w:val="20"/>
          <w:szCs w:val="20"/>
        </w:rPr>
        <w:t xml:space="preserve">( </w:t>
      </w:r>
    </w:p>
    <w:p w14:paraId="2DB708A7" w14:textId="338793E2" w:rsidR="00842EE4" w:rsidRDefault="00842EE4" w:rsidP="00842EE4">
      <w:pPr>
        <w:autoSpaceDE w:val="0"/>
        <w:autoSpaceDN w:val="0"/>
        <w:adjustRightInd w:val="0"/>
        <w:spacing w:after="0" w:line="240" w:lineRule="auto"/>
        <w:rPr>
          <w:rFonts w:ascii="MS Shell Dlg" w:hAnsi="MS Shell Dlg" w:cs="MS Shell Dlg"/>
          <w:sz w:val="20"/>
          <w:szCs w:val="20"/>
        </w:rPr>
      </w:pPr>
      <w:proofErr w:type="gramStart"/>
      <w:r w:rsidRPr="00842EE4">
        <w:rPr>
          <w:rFonts w:ascii="MS Shell Dlg" w:hAnsi="MS Shell Dlg" w:cs="MS Shell Dlg"/>
          <w:sz w:val="20"/>
          <w:szCs w:val="20"/>
        </w:rPr>
        <w:t>( (</w:t>
      </w:r>
      <w:proofErr w:type="gramEnd"/>
      <w:r w:rsidRPr="00842EE4">
        <w:rPr>
          <w:rFonts w:ascii="MS Shell Dlg" w:hAnsi="MS Shell Dlg" w:cs="MS Shell Dlg"/>
          <w:b/>
          <w:bCs/>
          <w:sz w:val="20"/>
          <w:szCs w:val="20"/>
        </w:rPr>
        <w:t>'Tyre Load static Total'</w:t>
      </w:r>
      <w:r w:rsidRPr="00842EE4">
        <w:rPr>
          <w:rFonts w:ascii="MS Shell Dlg" w:hAnsi="MS Shell Dlg" w:cs="MS Shell Dlg"/>
          <w:sz w:val="20"/>
          <w:szCs w:val="20"/>
        </w:rPr>
        <w:t xml:space="preserve"> [N] / 9.81) * </w:t>
      </w:r>
      <w:r w:rsidRPr="00842EE4">
        <w:rPr>
          <w:rFonts w:ascii="MS Shell Dlg" w:hAnsi="MS Shell Dlg" w:cs="MS Shell Dlg"/>
          <w:b/>
          <w:bCs/>
          <w:sz w:val="20"/>
          <w:szCs w:val="20"/>
        </w:rPr>
        <w:t>'</w:t>
      </w:r>
      <w:proofErr w:type="spellStart"/>
      <w:r w:rsidRPr="00842EE4">
        <w:rPr>
          <w:rFonts w:ascii="MS Shell Dlg" w:hAnsi="MS Shell Dlg" w:cs="MS Shell Dlg"/>
          <w:b/>
          <w:bCs/>
          <w:sz w:val="20"/>
          <w:szCs w:val="20"/>
        </w:rPr>
        <w:t>AccLong</w:t>
      </w:r>
      <w:proofErr w:type="spellEnd"/>
      <w:r w:rsidRPr="00842EE4">
        <w:rPr>
          <w:rFonts w:ascii="MS Shell Dlg" w:hAnsi="MS Shell Dlg" w:cs="MS Shell Dlg"/>
          <w:b/>
          <w:bCs/>
          <w:sz w:val="20"/>
          <w:szCs w:val="20"/>
        </w:rPr>
        <w:t>'</w:t>
      </w:r>
      <w:r w:rsidRPr="00842EE4">
        <w:rPr>
          <w:rFonts w:ascii="MS Shell Dlg" w:hAnsi="MS Shell Dlg" w:cs="MS Shell Dlg"/>
          <w:sz w:val="20"/>
          <w:szCs w:val="20"/>
        </w:rPr>
        <w:t xml:space="preserve"> [m/s/s] )</w:t>
      </w:r>
    </w:p>
    <w:p w14:paraId="133346C0" w14:textId="77777777" w:rsidR="00842EE4" w:rsidRDefault="00842EE4" w:rsidP="00842EE4">
      <w:pPr>
        <w:autoSpaceDE w:val="0"/>
        <w:autoSpaceDN w:val="0"/>
        <w:adjustRightInd w:val="0"/>
        <w:spacing w:after="0" w:line="240" w:lineRule="auto"/>
        <w:rPr>
          <w:rFonts w:ascii="MS Shell Dlg" w:hAnsi="MS Shell Dlg" w:cs="MS Shell Dlg"/>
          <w:sz w:val="20"/>
          <w:szCs w:val="20"/>
        </w:rPr>
      </w:pPr>
      <w:r w:rsidRPr="00842EE4">
        <w:rPr>
          <w:rFonts w:ascii="MS Shell Dlg" w:hAnsi="MS Shell Dlg" w:cs="MS Shell Dlg"/>
          <w:sz w:val="20"/>
          <w:szCs w:val="20"/>
        </w:rPr>
        <w:t xml:space="preserve">- </w:t>
      </w:r>
    </w:p>
    <w:p w14:paraId="35FA59E9" w14:textId="20FFBB3F" w:rsidR="00842EE4" w:rsidRDefault="00842EE4" w:rsidP="00842EE4">
      <w:pPr>
        <w:autoSpaceDE w:val="0"/>
        <w:autoSpaceDN w:val="0"/>
        <w:adjustRightInd w:val="0"/>
        <w:spacing w:after="0" w:line="240" w:lineRule="auto"/>
        <w:rPr>
          <w:rFonts w:ascii="MS Shell Dlg" w:hAnsi="MS Shell Dlg" w:cs="MS Shell Dlg"/>
          <w:sz w:val="20"/>
          <w:szCs w:val="20"/>
        </w:rPr>
      </w:pPr>
      <w:proofErr w:type="gramStart"/>
      <w:r w:rsidRPr="00842EE4">
        <w:rPr>
          <w:rFonts w:ascii="MS Shell Dlg" w:hAnsi="MS Shell Dlg" w:cs="MS Shell Dlg"/>
          <w:sz w:val="20"/>
          <w:szCs w:val="20"/>
        </w:rPr>
        <w:t>( 514</w:t>
      </w:r>
      <w:proofErr w:type="gramEnd"/>
      <w:r w:rsidR="006C2606">
        <w:rPr>
          <w:rFonts w:ascii="MS Shell Dlg" w:hAnsi="MS Shell Dlg" w:cs="MS Shell Dlg"/>
          <w:sz w:val="20"/>
          <w:szCs w:val="20"/>
        </w:rPr>
        <w:t xml:space="preserve"> </w:t>
      </w:r>
      <w:r w:rsidRPr="00842EE4">
        <w:rPr>
          <w:rFonts w:ascii="MS Shell Dlg" w:hAnsi="MS Shell Dlg" w:cs="MS Shell Dlg"/>
          <w:sz w:val="20"/>
          <w:szCs w:val="20"/>
        </w:rPr>
        <w:t>)</w:t>
      </w:r>
    </w:p>
    <w:p w14:paraId="3034A701" w14:textId="6F2693A0" w:rsidR="00842EE4" w:rsidRDefault="00842EE4" w:rsidP="00842EE4">
      <w:pPr>
        <w:autoSpaceDE w:val="0"/>
        <w:autoSpaceDN w:val="0"/>
        <w:adjustRightInd w:val="0"/>
        <w:spacing w:after="0" w:line="240" w:lineRule="auto"/>
        <w:rPr>
          <w:rFonts w:ascii="MS Shell Dlg" w:hAnsi="MS Shell Dlg" w:cs="MS Shell Dlg"/>
          <w:sz w:val="20"/>
          <w:szCs w:val="20"/>
        </w:rPr>
      </w:pPr>
      <w:r w:rsidRPr="00842EE4">
        <w:rPr>
          <w:rFonts w:ascii="MS Shell Dlg" w:hAnsi="MS Shell Dlg" w:cs="MS Shell Dlg"/>
          <w:sz w:val="20"/>
          <w:szCs w:val="20"/>
        </w:rPr>
        <w:t xml:space="preserve">) </w:t>
      </w:r>
    </w:p>
    <w:p w14:paraId="2B5EFEDF" w14:textId="77777777" w:rsidR="00842EE4" w:rsidRDefault="00842EE4" w:rsidP="00842EE4">
      <w:pPr>
        <w:autoSpaceDE w:val="0"/>
        <w:autoSpaceDN w:val="0"/>
        <w:adjustRightInd w:val="0"/>
        <w:spacing w:after="0" w:line="240" w:lineRule="auto"/>
        <w:rPr>
          <w:rFonts w:ascii="MS Shell Dlg" w:hAnsi="MS Shell Dlg" w:cs="MS Shell Dlg"/>
          <w:sz w:val="20"/>
          <w:szCs w:val="20"/>
        </w:rPr>
      </w:pPr>
      <w:r w:rsidRPr="00842EE4">
        <w:rPr>
          <w:rFonts w:ascii="MS Shell Dlg" w:hAnsi="MS Shell Dlg" w:cs="MS Shell Dlg"/>
          <w:sz w:val="20"/>
          <w:szCs w:val="20"/>
        </w:rPr>
        <w:t xml:space="preserve">/ </w:t>
      </w:r>
    </w:p>
    <w:p w14:paraId="7119D9C5" w14:textId="6EF796BF" w:rsidR="00842EE4" w:rsidRPr="00842EE4" w:rsidRDefault="00842EE4" w:rsidP="00842EE4">
      <w:pPr>
        <w:autoSpaceDE w:val="0"/>
        <w:autoSpaceDN w:val="0"/>
        <w:adjustRightInd w:val="0"/>
        <w:spacing w:after="0" w:line="240" w:lineRule="auto"/>
        <w:rPr>
          <w:rFonts w:ascii="MS Shell Dlg" w:hAnsi="MS Shell Dlg" w:cs="MS Shell Dlg"/>
          <w:sz w:val="20"/>
          <w:szCs w:val="20"/>
        </w:rPr>
      </w:pPr>
      <w:proofErr w:type="gramStart"/>
      <w:r w:rsidRPr="00842EE4">
        <w:rPr>
          <w:rFonts w:ascii="MS Shell Dlg" w:hAnsi="MS Shell Dlg" w:cs="MS Shell Dlg"/>
          <w:sz w:val="20"/>
          <w:szCs w:val="20"/>
        </w:rPr>
        <w:t>( 0.5</w:t>
      </w:r>
      <w:proofErr w:type="gramEnd"/>
      <w:r w:rsidRPr="00842EE4">
        <w:rPr>
          <w:rFonts w:ascii="MS Shell Dlg" w:hAnsi="MS Shell Dlg" w:cs="MS Shell Dlg"/>
          <w:sz w:val="20"/>
          <w:szCs w:val="20"/>
        </w:rPr>
        <w:t xml:space="preserve"> * 1.2 * </w:t>
      </w:r>
      <w:proofErr w:type="spellStart"/>
      <w:r w:rsidRPr="00842EE4">
        <w:rPr>
          <w:rFonts w:ascii="MS Shell Dlg" w:hAnsi="MS Shell Dlg" w:cs="MS Shell Dlg"/>
          <w:sz w:val="20"/>
          <w:szCs w:val="20"/>
        </w:rPr>
        <w:t>sqr</w:t>
      </w:r>
      <w:proofErr w:type="spellEnd"/>
      <w:r w:rsidRPr="00842EE4">
        <w:rPr>
          <w:rFonts w:ascii="MS Shell Dlg" w:hAnsi="MS Shell Dlg" w:cs="MS Shell Dlg"/>
          <w:sz w:val="20"/>
          <w:szCs w:val="20"/>
        </w:rPr>
        <w:t>(</w:t>
      </w:r>
      <w:r w:rsidRPr="00842EE4">
        <w:rPr>
          <w:rFonts w:ascii="MS Shell Dlg" w:hAnsi="MS Shell Dlg" w:cs="MS Shell Dlg"/>
          <w:b/>
          <w:bCs/>
          <w:sz w:val="20"/>
          <w:szCs w:val="20"/>
        </w:rPr>
        <w:t>'</w:t>
      </w:r>
      <w:proofErr w:type="spellStart"/>
      <w:r w:rsidRPr="00842EE4">
        <w:rPr>
          <w:rFonts w:ascii="MS Shell Dlg" w:hAnsi="MS Shell Dlg" w:cs="MS Shell Dlg"/>
          <w:b/>
          <w:bCs/>
          <w:sz w:val="20"/>
          <w:szCs w:val="20"/>
        </w:rPr>
        <w:t>Corr</w:t>
      </w:r>
      <w:proofErr w:type="spellEnd"/>
      <w:r w:rsidRPr="00842EE4">
        <w:rPr>
          <w:rFonts w:ascii="MS Shell Dlg" w:hAnsi="MS Shell Dlg" w:cs="MS Shell Dlg"/>
          <w:b/>
          <w:bCs/>
          <w:sz w:val="20"/>
          <w:szCs w:val="20"/>
        </w:rPr>
        <w:t xml:space="preserve"> Speed'</w:t>
      </w:r>
      <w:r w:rsidRPr="00842EE4">
        <w:rPr>
          <w:rFonts w:ascii="MS Shell Dlg" w:hAnsi="MS Shell Dlg" w:cs="MS Shell Dlg"/>
          <w:sz w:val="20"/>
          <w:szCs w:val="20"/>
        </w:rPr>
        <w:t xml:space="preserve"> [km/h]/3.6) * 1.5 )</w:t>
      </w:r>
    </w:p>
    <w:p w14:paraId="1FA25A9C" w14:textId="3109B2AA" w:rsidR="002262FB" w:rsidRDefault="002262FB" w:rsidP="00881740">
      <w:pPr>
        <w:rPr>
          <w:lang w:eastAsia="en-GB"/>
        </w:rPr>
      </w:pPr>
    </w:p>
    <w:p w14:paraId="6A690A28" w14:textId="12815002" w:rsidR="0069092C" w:rsidRDefault="00F5106D" w:rsidP="0069092C">
      <w:pPr>
        <w:keepNext/>
      </w:pPr>
      <w:r>
        <w:rPr>
          <w:noProof/>
          <w:lang w:eastAsia="en-GB"/>
        </w:rPr>
        <w:drawing>
          <wp:inline distT="0" distB="0" distL="0" distR="0" wp14:anchorId="76774C59" wp14:editId="74B6DE54">
            <wp:extent cx="5818040" cy="4258492"/>
            <wp:effectExtent l="0" t="0" r="0" b="889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ero setups speed Cd.JPG"/>
                    <pic:cNvPicPr/>
                  </pic:nvPicPr>
                  <pic:blipFill>
                    <a:blip r:embed="rId24">
                      <a:extLst>
                        <a:ext uri="{28A0092B-C50C-407E-A947-70E740481C1C}">
                          <a14:useLocalDpi xmlns:a14="http://schemas.microsoft.com/office/drawing/2010/main" val="0"/>
                        </a:ext>
                      </a:extLst>
                    </a:blip>
                    <a:stretch>
                      <a:fillRect/>
                    </a:stretch>
                  </pic:blipFill>
                  <pic:spPr>
                    <a:xfrm>
                      <a:off x="0" y="0"/>
                      <a:ext cx="5823434" cy="4262440"/>
                    </a:xfrm>
                    <a:prstGeom prst="rect">
                      <a:avLst/>
                    </a:prstGeom>
                  </pic:spPr>
                </pic:pic>
              </a:graphicData>
            </a:graphic>
          </wp:inline>
        </w:drawing>
      </w:r>
    </w:p>
    <w:p w14:paraId="05E72470" w14:textId="67A09AED" w:rsidR="004F1232" w:rsidRDefault="004F1232" w:rsidP="004F1232">
      <w:pPr>
        <w:keepNext/>
        <w:tabs>
          <w:tab w:val="left" w:pos="7852"/>
        </w:tabs>
      </w:pPr>
      <w:r w:rsidRPr="00C2321C">
        <w:rPr>
          <w:b/>
          <w:bCs/>
          <w:color w:val="FF1515"/>
          <w:sz w:val="18"/>
          <w:szCs w:val="18"/>
          <w:lang w:eastAsia="en-GB"/>
          <w14:textFill>
            <w14:solidFill>
              <w14:srgbClr w14:val="FF1515">
                <w14:lumMod w14:val="75000"/>
              </w14:srgbClr>
            </w14:solidFill>
          </w14:textFill>
        </w:rPr>
        <w:t>Min. front and rear</w:t>
      </w:r>
      <w:r w:rsidRPr="00C2321C">
        <w:rPr>
          <w:b/>
          <w:bCs/>
          <w:color w:val="2E74B5" w:themeColor="accent5" w:themeShade="BF"/>
          <w:sz w:val="18"/>
          <w:szCs w:val="18"/>
          <w:lang w:eastAsia="en-GB"/>
        </w:rPr>
        <w:t xml:space="preserve"> </w:t>
      </w:r>
      <w:r w:rsidRPr="00C2321C">
        <w:rPr>
          <w:b/>
          <w:bCs/>
          <w:sz w:val="18"/>
          <w:szCs w:val="18"/>
          <w:lang w:eastAsia="en-GB"/>
        </w:rPr>
        <w:t xml:space="preserve">| </w:t>
      </w:r>
      <w:r w:rsidRPr="00C2321C">
        <w:rPr>
          <w:b/>
          <w:bCs/>
          <w:color w:val="A6A6A6" w:themeColor="background1" w:themeShade="A6"/>
          <w:sz w:val="18"/>
          <w:szCs w:val="18"/>
          <w:lang w:eastAsia="en-GB"/>
        </w:rPr>
        <w:t xml:space="preserve">Max. front, min. rear </w:t>
      </w:r>
      <w:r w:rsidRPr="00C2321C">
        <w:rPr>
          <w:b/>
          <w:bCs/>
          <w:sz w:val="18"/>
          <w:szCs w:val="18"/>
          <w:lang w:eastAsia="en-GB"/>
        </w:rPr>
        <w:t xml:space="preserve">| </w:t>
      </w:r>
      <w:r w:rsidRPr="00C2321C">
        <w:rPr>
          <w:b/>
          <w:bCs/>
          <w:color w:val="70AD47" w:themeColor="accent6"/>
          <w:sz w:val="18"/>
          <w:szCs w:val="18"/>
          <w:lang w:eastAsia="en-GB"/>
        </w:rPr>
        <w:t>Max. front and rear</w:t>
      </w:r>
    </w:p>
    <w:p w14:paraId="5C17EDC9" w14:textId="4B6865CD" w:rsidR="00B149E6" w:rsidRDefault="0069092C" w:rsidP="0069092C">
      <w:pPr>
        <w:pStyle w:val="Caption"/>
        <w:rPr>
          <w:lang w:eastAsia="en-GB"/>
        </w:rPr>
      </w:pPr>
      <w:bookmarkStart w:id="53" w:name="_Ref29554197"/>
      <w:bookmarkStart w:id="54" w:name="_Toc29765264"/>
      <w:r>
        <w:t xml:space="preserve">Figure </w:t>
      </w:r>
      <w:fldSimple w:instr=" SEQ Figure \* ARABIC ">
        <w:r w:rsidR="00AF6273">
          <w:rPr>
            <w:noProof/>
          </w:rPr>
          <w:t>11</w:t>
        </w:r>
      </w:fldSimple>
      <w:bookmarkEnd w:id="53"/>
      <w:r w:rsidR="0018044C">
        <w:t>.</w:t>
      </w:r>
      <w:r>
        <w:t xml:space="preserve"> Coast</w:t>
      </w:r>
      <w:r w:rsidR="0018044C">
        <w:t xml:space="preserve"> </w:t>
      </w:r>
      <w:r>
        <w:t xml:space="preserve">down </w:t>
      </w:r>
      <w:r w:rsidR="0018044C">
        <w:t xml:space="preserve">data: </w:t>
      </w:r>
      <w:r>
        <w:t>Coefficient of drag Cd</w:t>
      </w:r>
      <w:bookmarkEnd w:id="54"/>
    </w:p>
    <w:p w14:paraId="552AD567" w14:textId="1FC60E43" w:rsidR="00B856AD" w:rsidRDefault="006C2606" w:rsidP="00881740">
      <w:pPr>
        <w:rPr>
          <w:lang w:eastAsia="en-GB"/>
        </w:rPr>
      </w:pPr>
      <w:r>
        <w:rPr>
          <w:lang w:eastAsia="en-GB"/>
        </w:rPr>
        <w:lastRenderedPageBreak/>
        <w:t xml:space="preserve">The results </w:t>
      </w:r>
      <w:r w:rsidR="00DA7CFF">
        <w:rPr>
          <w:lang w:eastAsia="en-GB"/>
        </w:rPr>
        <w:t>(</w:t>
      </w:r>
      <w:r w:rsidR="005D18E0">
        <w:rPr>
          <w:lang w:eastAsia="en-GB"/>
        </w:rPr>
        <w:fldChar w:fldCharType="begin"/>
      </w:r>
      <w:r w:rsidR="005D18E0">
        <w:rPr>
          <w:lang w:eastAsia="en-GB"/>
        </w:rPr>
        <w:instrText xml:space="preserve"> REF _Ref29554197 </w:instrText>
      </w:r>
      <w:r w:rsidR="005D18E0">
        <w:rPr>
          <w:lang w:eastAsia="en-GB"/>
        </w:rPr>
        <w:fldChar w:fldCharType="separate"/>
      </w:r>
      <w:r w:rsidR="005D18E0">
        <w:t xml:space="preserve">Figure </w:t>
      </w:r>
      <w:r w:rsidR="005D18E0">
        <w:rPr>
          <w:noProof/>
        </w:rPr>
        <w:t>11</w:t>
      </w:r>
      <w:r w:rsidR="005D18E0">
        <w:rPr>
          <w:lang w:eastAsia="en-GB"/>
        </w:rPr>
        <w:fldChar w:fldCharType="end"/>
      </w:r>
      <w:r w:rsidR="00DA7CFF" w:rsidRPr="007050B1">
        <w:rPr>
          <w:lang w:eastAsia="en-GB"/>
        </w:rPr>
        <w:t>.)</w:t>
      </w:r>
      <w:r w:rsidR="00DA7CFF">
        <w:rPr>
          <w:lang w:eastAsia="en-GB"/>
        </w:rPr>
        <w:t xml:space="preserve"> </w:t>
      </w:r>
      <w:r>
        <w:rPr>
          <w:lang w:eastAsia="en-GB"/>
        </w:rPr>
        <w:t>show coef</w:t>
      </w:r>
      <w:r w:rsidR="00DA7CFF">
        <w:rPr>
          <w:lang w:eastAsia="en-GB"/>
        </w:rPr>
        <w:t>f</w:t>
      </w:r>
      <w:r>
        <w:rPr>
          <w:lang w:eastAsia="en-GB"/>
        </w:rPr>
        <w:t xml:space="preserve">icients </w:t>
      </w:r>
      <w:r w:rsidR="00DA7CFF">
        <w:rPr>
          <w:lang w:eastAsia="en-GB"/>
        </w:rPr>
        <w:t>of drag between 0.7</w:t>
      </w:r>
      <w:r w:rsidR="00891BC9">
        <w:rPr>
          <w:lang w:eastAsia="en-GB"/>
        </w:rPr>
        <w:t>5</w:t>
      </w:r>
      <w:r w:rsidR="00DA7CFF">
        <w:rPr>
          <w:lang w:eastAsia="en-GB"/>
        </w:rPr>
        <w:t xml:space="preserve"> and 1</w:t>
      </w:r>
      <w:r w:rsidR="0069092C">
        <w:rPr>
          <w:lang w:eastAsia="en-GB"/>
        </w:rPr>
        <w:t xml:space="preserve"> at around 200km/h, depending on the aero set-up</w:t>
      </w:r>
      <w:r w:rsidR="00DA7CFF">
        <w:rPr>
          <w:lang w:eastAsia="en-GB"/>
        </w:rPr>
        <w:t>.</w:t>
      </w:r>
      <w:r w:rsidR="00891BC9">
        <w:rPr>
          <w:lang w:eastAsia="en-GB"/>
        </w:rPr>
        <w:t xml:space="preserve"> It was noticed that increasing the value for rolling resistance to 550 N eliminated the gradual increase seen on the traces.</w:t>
      </w:r>
    </w:p>
    <w:p w14:paraId="0C1DEC52" w14:textId="77777777" w:rsidR="005B2E79" w:rsidRPr="002262FB" w:rsidRDefault="005B2E79" w:rsidP="00881740">
      <w:pPr>
        <w:rPr>
          <w:lang w:eastAsia="en-GB"/>
        </w:rPr>
      </w:pPr>
    </w:p>
    <w:p w14:paraId="072BD808" w14:textId="0797B4D0" w:rsidR="00471EE9" w:rsidRDefault="00D451DC" w:rsidP="00244A8A">
      <w:pPr>
        <w:pStyle w:val="Heading2"/>
        <w:rPr>
          <w:lang w:eastAsia="en-GB"/>
        </w:rPr>
      </w:pPr>
      <w:bookmarkStart w:id="55" w:name="_Toc29765235"/>
      <w:r>
        <w:rPr>
          <w:lang w:eastAsia="en-GB"/>
        </w:rPr>
        <w:t>Calculating a</w:t>
      </w:r>
      <w:r w:rsidR="00471EE9">
        <w:rPr>
          <w:lang w:eastAsia="en-GB"/>
        </w:rPr>
        <w:t>ctual lift and predicted drag around Pembrey circuit</w:t>
      </w:r>
      <w:bookmarkEnd w:id="55"/>
    </w:p>
    <w:p w14:paraId="2B5C91E0" w14:textId="2EA06D95" w:rsidR="00DA7CFF" w:rsidRDefault="00DA7CFF" w:rsidP="00D451DC">
      <w:pPr>
        <w:rPr>
          <w:lang w:eastAsia="en-GB"/>
        </w:rPr>
      </w:pPr>
      <w:r>
        <w:rPr>
          <w:lang w:eastAsia="en-GB"/>
        </w:rPr>
        <w:t xml:space="preserve">Unfortunately, the set-ups used for the coast-down data were not the same as the ones tested around Pembrey circuit. </w:t>
      </w:r>
      <w:r w:rsidR="00F5106D">
        <w:rPr>
          <w:lang w:eastAsia="en-GB"/>
        </w:rPr>
        <w:t>The coast-down data did</w:t>
      </w:r>
      <w:r w:rsidR="00827A8E">
        <w:rPr>
          <w:lang w:eastAsia="en-GB"/>
        </w:rPr>
        <w:t>,</w:t>
      </w:r>
      <w:r w:rsidR="00F5106D">
        <w:rPr>
          <w:lang w:eastAsia="en-GB"/>
        </w:rPr>
        <w:t xml:space="preserve"> however</w:t>
      </w:r>
      <w:r w:rsidR="00827A8E">
        <w:rPr>
          <w:lang w:eastAsia="en-GB"/>
        </w:rPr>
        <w:t>,</w:t>
      </w:r>
      <w:r w:rsidR="00F5106D">
        <w:rPr>
          <w:lang w:eastAsia="en-GB"/>
        </w:rPr>
        <w:t xml:space="preserve"> provide a range between minimum and maximum.</w:t>
      </w:r>
    </w:p>
    <w:p w14:paraId="65EB3B59" w14:textId="69EA7FE9" w:rsidR="00D451DC" w:rsidRDefault="00D451DC" w:rsidP="00D451DC">
      <w:pPr>
        <w:rPr>
          <w:lang w:eastAsia="en-GB"/>
        </w:rPr>
      </w:pPr>
      <w:r>
        <w:rPr>
          <w:lang w:eastAsia="en-GB"/>
        </w:rPr>
        <w:t xml:space="preserve">With </w:t>
      </w:r>
      <w:r w:rsidR="00F5106D">
        <w:rPr>
          <w:lang w:eastAsia="en-GB"/>
        </w:rPr>
        <w:t>the estimated</w:t>
      </w:r>
      <w:r>
        <w:rPr>
          <w:lang w:eastAsia="en-GB"/>
        </w:rPr>
        <w:t xml:space="preserve"> </w:t>
      </w:r>
      <w:r w:rsidR="00F5106D">
        <w:rPr>
          <w:lang w:eastAsia="en-GB"/>
        </w:rPr>
        <w:t xml:space="preserve">(due to incomparable data) </w:t>
      </w:r>
      <w:r>
        <w:rPr>
          <w:lang w:eastAsia="en-GB"/>
        </w:rPr>
        <w:t>coefficients of lift and drag,</w:t>
      </w:r>
      <w:r w:rsidR="00D8213D">
        <w:rPr>
          <w:lang w:eastAsia="en-GB"/>
        </w:rPr>
        <w:t xml:space="preserve"> and the speed,</w:t>
      </w:r>
      <w:r>
        <w:rPr>
          <w:lang w:eastAsia="en-GB"/>
        </w:rPr>
        <w:t xml:space="preserve"> it was possible to predict the amount of lift and drag force that the car was subjected to </w:t>
      </w:r>
      <w:r w:rsidR="00D8213D">
        <w:rPr>
          <w:lang w:eastAsia="en-GB"/>
        </w:rPr>
        <w:t xml:space="preserve">at any point </w:t>
      </w:r>
      <w:r>
        <w:rPr>
          <w:lang w:eastAsia="en-GB"/>
        </w:rPr>
        <w:t>during the</w:t>
      </w:r>
      <w:r w:rsidR="00D8213D">
        <w:rPr>
          <w:lang w:eastAsia="en-GB"/>
        </w:rPr>
        <w:t xml:space="preserve"> test</w:t>
      </w:r>
      <w:r>
        <w:rPr>
          <w:lang w:eastAsia="en-GB"/>
        </w:rPr>
        <w:t xml:space="preserve"> laps</w:t>
      </w:r>
      <w:r w:rsidR="00D8213D">
        <w:rPr>
          <w:lang w:eastAsia="en-GB"/>
        </w:rPr>
        <w:t xml:space="preserve">. </w:t>
      </w:r>
    </w:p>
    <w:p w14:paraId="7F76C15C" w14:textId="7DA7A721" w:rsidR="00DA7CFF" w:rsidRDefault="0057116A" w:rsidP="00D451DC">
      <w:pPr>
        <w:rPr>
          <w:lang w:eastAsia="en-GB"/>
        </w:rPr>
      </w:pPr>
      <w:r>
        <w:rPr>
          <w:lang w:eastAsia="en-GB"/>
        </w:rPr>
        <w:t>V</w:t>
      </w:r>
      <w:r w:rsidR="00F5106D">
        <w:rPr>
          <w:lang w:eastAsia="en-GB"/>
        </w:rPr>
        <w:t xml:space="preserve">alues for the </w:t>
      </w:r>
      <w:r>
        <w:rPr>
          <w:lang w:eastAsia="en-GB"/>
        </w:rPr>
        <w:t>coefficients of lift</w:t>
      </w:r>
      <w:r w:rsidR="00F5106D">
        <w:rPr>
          <w:lang w:eastAsia="en-GB"/>
        </w:rPr>
        <w:t xml:space="preserve"> and </w:t>
      </w:r>
      <w:r>
        <w:rPr>
          <w:lang w:eastAsia="en-GB"/>
        </w:rPr>
        <w:t>drag, found previously,</w:t>
      </w:r>
      <w:r w:rsidR="00F5106D">
        <w:rPr>
          <w:lang w:eastAsia="en-GB"/>
        </w:rPr>
        <w:t xml:space="preserve"> were entered into the set-up sheet for each test</w:t>
      </w:r>
      <w:r w:rsidR="00EB45C6">
        <w:rPr>
          <w:lang w:eastAsia="en-GB"/>
        </w:rPr>
        <w:t xml:space="preserve"> </w:t>
      </w:r>
      <w:r w:rsidR="00F5106D">
        <w:rPr>
          <w:lang w:eastAsia="en-GB"/>
        </w:rPr>
        <w:t>and used to produce channels for estimated drag and lift</w:t>
      </w:r>
      <w:r w:rsidR="00342F18">
        <w:rPr>
          <w:lang w:eastAsia="en-GB"/>
        </w:rPr>
        <w:t>, and maths channels created to predict lift and drag forces.</w:t>
      </w:r>
    </w:p>
    <w:p w14:paraId="2F488721" w14:textId="08F620BE" w:rsidR="00B61178" w:rsidRPr="00EB45C6" w:rsidRDefault="00B61178" w:rsidP="00B61178">
      <w:pPr>
        <w:rPr>
          <w:b/>
          <w:bCs/>
          <w:lang w:eastAsia="en-GB"/>
        </w:rPr>
      </w:pPr>
      <w:r w:rsidRPr="00EB45C6">
        <w:rPr>
          <w:b/>
          <w:bCs/>
          <w:lang w:eastAsia="en-GB"/>
        </w:rPr>
        <w:t xml:space="preserve">Cl = 2 x Lift force / </w:t>
      </w:r>
      <w:proofErr w:type="gramStart"/>
      <w:r w:rsidRPr="00EB45C6">
        <w:rPr>
          <w:b/>
          <w:bCs/>
          <w:lang w:eastAsia="en-GB"/>
        </w:rPr>
        <w:t>( 1.2</w:t>
      </w:r>
      <w:r w:rsidR="005D18E0">
        <w:rPr>
          <w:b/>
          <w:bCs/>
          <w:lang w:eastAsia="en-GB"/>
        </w:rPr>
        <w:t>2</w:t>
      </w:r>
      <w:proofErr w:type="gramEnd"/>
      <w:r w:rsidRPr="00EB45C6">
        <w:rPr>
          <w:b/>
          <w:bCs/>
          <w:lang w:eastAsia="en-GB"/>
        </w:rPr>
        <w:t xml:space="preserve"> x V^2 x 1.5 )</w:t>
      </w:r>
    </w:p>
    <w:p w14:paraId="74181ABE" w14:textId="39ABE8C4" w:rsidR="00F5106D" w:rsidRDefault="00B61178" w:rsidP="00D451DC">
      <w:pPr>
        <w:rPr>
          <w:b/>
          <w:bCs/>
          <w:lang w:eastAsia="en-GB"/>
        </w:rPr>
      </w:pPr>
      <w:r w:rsidRPr="00EB45C6">
        <w:rPr>
          <w:b/>
          <w:bCs/>
          <w:lang w:eastAsia="en-GB"/>
        </w:rPr>
        <w:t xml:space="preserve">Lift force = </w:t>
      </w:r>
      <w:proofErr w:type="gramStart"/>
      <w:r w:rsidRPr="00EB45C6">
        <w:rPr>
          <w:b/>
          <w:bCs/>
          <w:lang w:eastAsia="en-GB"/>
        </w:rPr>
        <w:t>( Cl</w:t>
      </w:r>
      <w:proofErr w:type="gramEnd"/>
      <w:r w:rsidRPr="00EB45C6">
        <w:rPr>
          <w:b/>
          <w:bCs/>
          <w:lang w:eastAsia="en-GB"/>
        </w:rPr>
        <w:t xml:space="preserve"> x 1.2</w:t>
      </w:r>
      <w:r w:rsidR="005D18E0">
        <w:rPr>
          <w:b/>
          <w:bCs/>
          <w:lang w:eastAsia="en-GB"/>
        </w:rPr>
        <w:t>2</w:t>
      </w:r>
      <w:r w:rsidRPr="00EB45C6">
        <w:rPr>
          <w:b/>
          <w:bCs/>
          <w:lang w:eastAsia="en-GB"/>
        </w:rPr>
        <w:t xml:space="preserve"> x V^2 x 1.5 ) / 2</w:t>
      </w:r>
    </w:p>
    <w:p w14:paraId="130D8697" w14:textId="4797D885" w:rsidR="0057116A" w:rsidRPr="0057116A" w:rsidRDefault="0057116A" w:rsidP="00D451DC">
      <w:pPr>
        <w:rPr>
          <w:b/>
          <w:bCs/>
          <w:lang w:eastAsia="en-GB"/>
        </w:rPr>
      </w:pPr>
      <w:r>
        <w:rPr>
          <w:b/>
          <w:bCs/>
          <w:lang w:eastAsia="en-GB"/>
        </w:rPr>
        <w:t>Drag f</w:t>
      </w:r>
      <w:r w:rsidRPr="006C2606">
        <w:rPr>
          <w:b/>
          <w:bCs/>
          <w:lang w:eastAsia="en-GB"/>
        </w:rPr>
        <w:t>orce = 0.5 x rho x V^2 x Cd x Area</w:t>
      </w:r>
    </w:p>
    <w:p w14:paraId="79C83857" w14:textId="77777777" w:rsidR="005D18E0" w:rsidRDefault="005D18E0" w:rsidP="00EB45C6">
      <w:pPr>
        <w:autoSpaceDE w:val="0"/>
        <w:autoSpaceDN w:val="0"/>
        <w:adjustRightInd w:val="0"/>
        <w:spacing w:after="0" w:line="240" w:lineRule="auto"/>
        <w:rPr>
          <w:rFonts w:ascii="MS Shell Dlg" w:hAnsi="MS Shell Dlg" w:cs="MS Shell Dlg"/>
          <w:sz w:val="15"/>
          <w:szCs w:val="15"/>
        </w:rPr>
      </w:pPr>
    </w:p>
    <w:p w14:paraId="44A83901" w14:textId="4CFEC85D" w:rsidR="00D616BF" w:rsidRDefault="005D18E0" w:rsidP="00D616BF">
      <w:r>
        <w:rPr>
          <w:lang w:eastAsia="en-GB"/>
        </w:rPr>
        <w:t>To verify the predicted lift equation, a channel was made to show the sum of the negative lift and measured increase in tyre load. The result</w:t>
      </w:r>
      <w:r w:rsidR="0057116A">
        <w:rPr>
          <w:lang w:eastAsia="en-GB"/>
        </w:rPr>
        <w:t xml:space="preserve"> w</w:t>
      </w:r>
      <w:r>
        <w:rPr>
          <w:lang w:eastAsia="en-GB"/>
        </w:rPr>
        <w:t xml:space="preserve">as very similar to the measured </w:t>
      </w:r>
      <w:r w:rsidR="0057116A">
        <w:rPr>
          <w:lang w:eastAsia="en-GB"/>
        </w:rPr>
        <w:t xml:space="preserve">downforce, see </w:t>
      </w:r>
      <w:r w:rsidR="0057116A">
        <w:rPr>
          <w:lang w:eastAsia="en-GB"/>
        </w:rPr>
        <w:fldChar w:fldCharType="begin"/>
      </w:r>
      <w:r w:rsidR="0057116A">
        <w:rPr>
          <w:lang w:eastAsia="en-GB"/>
        </w:rPr>
        <w:instrText xml:space="preserve"> REF _Ref29554725 </w:instrText>
      </w:r>
      <w:r w:rsidR="0057116A">
        <w:rPr>
          <w:lang w:eastAsia="en-GB"/>
        </w:rPr>
        <w:fldChar w:fldCharType="separate"/>
      </w:r>
      <w:r w:rsidR="0057116A">
        <w:t xml:space="preserve">Figure </w:t>
      </w:r>
      <w:r w:rsidR="0057116A">
        <w:rPr>
          <w:noProof/>
        </w:rPr>
        <w:t>13</w:t>
      </w:r>
      <w:r w:rsidR="0057116A">
        <w:rPr>
          <w:lang w:eastAsia="en-GB"/>
        </w:rPr>
        <w:fldChar w:fldCharType="end"/>
      </w:r>
      <w:r w:rsidR="0057116A">
        <w:rPr>
          <w:lang w:eastAsia="en-GB"/>
        </w:rPr>
        <w:t>.</w:t>
      </w:r>
    </w:p>
    <w:p w14:paraId="76FA6CFC" w14:textId="77777777" w:rsidR="005B2E79" w:rsidRPr="005B2E79" w:rsidRDefault="005B2E79" w:rsidP="005B2E79"/>
    <w:p w14:paraId="2CAF87F8" w14:textId="77777777" w:rsidR="00D616BF" w:rsidRPr="00D616BF" w:rsidRDefault="00D616BF" w:rsidP="00D616BF">
      <w:pPr>
        <w:pStyle w:val="Heading3"/>
      </w:pPr>
      <w:bookmarkStart w:id="56" w:name="_Toc29765236"/>
      <w:r w:rsidRPr="00D616BF">
        <w:t>Lift maths channel</w:t>
      </w:r>
      <w:bookmarkEnd w:id="56"/>
    </w:p>
    <w:p w14:paraId="5F798DB2" w14:textId="4C38D04B" w:rsidR="00D616BF" w:rsidRPr="00D616BF" w:rsidRDefault="00D616BF" w:rsidP="00D616BF">
      <w:pPr>
        <w:autoSpaceDE w:val="0"/>
        <w:autoSpaceDN w:val="0"/>
        <w:adjustRightInd w:val="0"/>
        <w:spacing w:after="0" w:line="240" w:lineRule="auto"/>
        <w:rPr>
          <w:rFonts w:ascii="MS Shell Dlg" w:hAnsi="MS Shell Dlg" w:cs="MS Shell Dlg"/>
          <w:sz w:val="15"/>
          <w:szCs w:val="15"/>
        </w:rPr>
      </w:pPr>
      <w:proofErr w:type="gramStart"/>
      <w:r>
        <w:rPr>
          <w:rFonts w:ascii="MS Shell Dlg" w:hAnsi="MS Shell Dlg" w:cs="MS Shell Dlg"/>
          <w:sz w:val="15"/>
          <w:szCs w:val="15"/>
        </w:rPr>
        <w:t xml:space="preserve">( </w:t>
      </w:r>
      <w:r>
        <w:rPr>
          <w:rFonts w:ascii="MS Shell Dlg" w:hAnsi="MS Shell Dlg" w:cs="MS Shell Dlg"/>
          <w:b/>
          <w:bCs/>
          <w:sz w:val="15"/>
          <w:szCs w:val="15"/>
        </w:rPr>
        <w:t>'</w:t>
      </w:r>
      <w:proofErr w:type="gramEnd"/>
      <w:r>
        <w:rPr>
          <w:rFonts w:ascii="MS Shell Dlg" w:hAnsi="MS Shell Dlg" w:cs="MS Shell Dlg"/>
          <w:b/>
          <w:bCs/>
          <w:sz w:val="15"/>
          <w:szCs w:val="15"/>
        </w:rPr>
        <w:t xml:space="preserve">Cl </w:t>
      </w:r>
      <w:proofErr w:type="spellStart"/>
      <w:r>
        <w:rPr>
          <w:rFonts w:ascii="MS Shell Dlg" w:hAnsi="MS Shell Dlg" w:cs="MS Shell Dlg"/>
          <w:b/>
          <w:bCs/>
          <w:sz w:val="15"/>
          <w:szCs w:val="15"/>
        </w:rPr>
        <w:t>const</w:t>
      </w:r>
      <w:proofErr w:type="spellEnd"/>
      <w:r>
        <w:rPr>
          <w:rFonts w:ascii="MS Shell Dlg" w:hAnsi="MS Shell Dlg" w:cs="MS Shell Dlg"/>
          <w:b/>
          <w:bCs/>
          <w:sz w:val="15"/>
          <w:szCs w:val="15"/>
        </w:rPr>
        <w:t>'</w:t>
      </w:r>
      <w:r>
        <w:rPr>
          <w:rFonts w:ascii="MS Shell Dlg" w:hAnsi="MS Shell Dlg" w:cs="MS Shell Dlg"/>
          <w:sz w:val="15"/>
          <w:szCs w:val="15"/>
        </w:rPr>
        <w:t xml:space="preserve"> * 1.22 * </w:t>
      </w:r>
      <w:proofErr w:type="spellStart"/>
      <w:r>
        <w:rPr>
          <w:rFonts w:ascii="MS Shell Dlg" w:hAnsi="MS Shell Dlg" w:cs="MS Shell Dlg"/>
          <w:sz w:val="15"/>
          <w:szCs w:val="15"/>
        </w:rPr>
        <w:t>sqr</w:t>
      </w:r>
      <w:proofErr w:type="spellEnd"/>
      <w:r>
        <w:rPr>
          <w:rFonts w:ascii="MS Shell Dlg" w:hAnsi="MS Shell Dlg" w:cs="MS Shell Dlg"/>
          <w:sz w:val="15"/>
          <w:szCs w:val="15"/>
        </w:rPr>
        <w:t>((</w:t>
      </w:r>
      <w:r>
        <w:rPr>
          <w:rFonts w:ascii="MS Shell Dlg" w:hAnsi="MS Shell Dlg" w:cs="MS Shell Dlg"/>
          <w:b/>
          <w:bCs/>
          <w:sz w:val="15"/>
          <w:szCs w:val="15"/>
        </w:rPr>
        <w:t>'</w:t>
      </w:r>
      <w:proofErr w:type="spellStart"/>
      <w:r>
        <w:rPr>
          <w:rFonts w:ascii="MS Shell Dlg" w:hAnsi="MS Shell Dlg" w:cs="MS Shell Dlg"/>
          <w:b/>
          <w:bCs/>
          <w:sz w:val="15"/>
          <w:szCs w:val="15"/>
        </w:rPr>
        <w:t>Corr</w:t>
      </w:r>
      <w:proofErr w:type="spellEnd"/>
      <w:r>
        <w:rPr>
          <w:rFonts w:ascii="MS Shell Dlg" w:hAnsi="MS Shell Dlg" w:cs="MS Shell Dlg"/>
          <w:b/>
          <w:bCs/>
          <w:sz w:val="15"/>
          <w:szCs w:val="15"/>
        </w:rPr>
        <w:t xml:space="preserve"> Speed'</w:t>
      </w:r>
      <w:r>
        <w:rPr>
          <w:rFonts w:ascii="MS Shell Dlg" w:hAnsi="MS Shell Dlg" w:cs="MS Shell Dlg"/>
          <w:sz w:val="15"/>
          <w:szCs w:val="15"/>
        </w:rPr>
        <w:t xml:space="preserve"> [km/h]/3.6) * 1.5 )) / 2</w:t>
      </w:r>
    </w:p>
    <w:p w14:paraId="01F490CC" w14:textId="77777777" w:rsidR="005D18E0" w:rsidRDefault="005D18E0" w:rsidP="005D18E0">
      <w:pPr>
        <w:autoSpaceDE w:val="0"/>
        <w:autoSpaceDN w:val="0"/>
        <w:adjustRightInd w:val="0"/>
        <w:spacing w:after="0" w:line="240" w:lineRule="auto"/>
        <w:rPr>
          <w:rFonts w:ascii="MS Shell Dlg" w:hAnsi="MS Shell Dlg" w:cs="MS Shell Dlg"/>
          <w:sz w:val="15"/>
          <w:szCs w:val="15"/>
        </w:rPr>
      </w:pPr>
    </w:p>
    <w:p w14:paraId="1E63A10D" w14:textId="77777777" w:rsidR="005D18E0" w:rsidRDefault="005D18E0" w:rsidP="005D18E0">
      <w:pPr>
        <w:keepNext/>
      </w:pPr>
      <w:r>
        <w:rPr>
          <w:noProof/>
          <w:lang w:eastAsia="en-GB"/>
        </w:rPr>
        <w:lastRenderedPageBreak/>
        <w:drawing>
          <wp:inline distT="0" distB="0" distL="0" distR="0" wp14:anchorId="28741DEC" wp14:editId="09ACBEEE">
            <wp:extent cx="4628271" cy="3993258"/>
            <wp:effectExtent l="0" t="0" r="127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ero setups cl dynamic pred + downforce.JPG"/>
                    <pic:cNvPicPr/>
                  </pic:nvPicPr>
                  <pic:blipFill>
                    <a:blip r:embed="rId25">
                      <a:extLst>
                        <a:ext uri="{28A0092B-C50C-407E-A947-70E740481C1C}">
                          <a14:useLocalDpi xmlns:a14="http://schemas.microsoft.com/office/drawing/2010/main" val="0"/>
                        </a:ext>
                      </a:extLst>
                    </a:blip>
                    <a:stretch>
                      <a:fillRect/>
                    </a:stretch>
                  </pic:blipFill>
                  <pic:spPr>
                    <a:xfrm>
                      <a:off x="0" y="0"/>
                      <a:ext cx="4634652" cy="3998764"/>
                    </a:xfrm>
                    <a:prstGeom prst="rect">
                      <a:avLst/>
                    </a:prstGeom>
                  </pic:spPr>
                </pic:pic>
              </a:graphicData>
            </a:graphic>
          </wp:inline>
        </w:drawing>
      </w:r>
    </w:p>
    <w:p w14:paraId="710CF8FF" w14:textId="090A6DE6" w:rsidR="005D18E0" w:rsidRDefault="005D18E0" w:rsidP="005B2E79">
      <w:pPr>
        <w:pStyle w:val="Caption"/>
        <w:rPr>
          <w:lang w:eastAsia="en-GB"/>
        </w:rPr>
      </w:pPr>
      <w:bookmarkStart w:id="57" w:name="_Ref29554725"/>
      <w:bookmarkStart w:id="58" w:name="_Toc29765265"/>
      <w:r>
        <w:t xml:space="preserve">Figure </w:t>
      </w:r>
      <w:fldSimple w:instr=" SEQ Figure \* ARABIC ">
        <w:r w:rsidR="00AF6273">
          <w:rPr>
            <w:noProof/>
          </w:rPr>
          <w:t>12</w:t>
        </w:r>
      </w:fldSimple>
      <w:bookmarkEnd w:id="57"/>
      <w:r>
        <w:t>. Coast down data: Predicted lift and measured downforce</w:t>
      </w:r>
      <w:bookmarkEnd w:id="58"/>
    </w:p>
    <w:p w14:paraId="7164FA2B" w14:textId="77777777" w:rsidR="005D18E0" w:rsidRDefault="005D18E0" w:rsidP="00D451DC">
      <w:pPr>
        <w:rPr>
          <w:lang w:eastAsia="en-GB"/>
        </w:rPr>
      </w:pPr>
    </w:p>
    <w:p w14:paraId="3080D36C" w14:textId="6568D569" w:rsidR="009F56CA" w:rsidRPr="009F56CA" w:rsidRDefault="009F56CA" w:rsidP="00FE6762">
      <w:pPr>
        <w:pStyle w:val="Heading3"/>
        <w:rPr>
          <w:lang w:eastAsia="en-GB"/>
        </w:rPr>
      </w:pPr>
      <w:bookmarkStart w:id="59" w:name="_Toc29765237"/>
      <w:r w:rsidRPr="009F56CA">
        <w:rPr>
          <w:lang w:eastAsia="en-GB"/>
        </w:rPr>
        <w:t>Drag maths channel</w:t>
      </w:r>
      <w:bookmarkEnd w:id="59"/>
    </w:p>
    <w:p w14:paraId="63CD5D4A" w14:textId="65F2B9FA" w:rsidR="004F2D7D" w:rsidRPr="005B2E79" w:rsidRDefault="00EB45C6" w:rsidP="005B2E7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0.5 * 1.</w:t>
      </w:r>
      <w:r w:rsidR="005D18E0">
        <w:rPr>
          <w:rFonts w:ascii="MS Shell Dlg" w:hAnsi="MS Shell Dlg" w:cs="MS Shell Dlg"/>
          <w:sz w:val="15"/>
          <w:szCs w:val="15"/>
        </w:rPr>
        <w:t>2</w:t>
      </w:r>
      <w:r>
        <w:rPr>
          <w:rFonts w:ascii="MS Shell Dlg" w:hAnsi="MS Shell Dlg" w:cs="MS Shell Dlg"/>
          <w:sz w:val="15"/>
          <w:szCs w:val="15"/>
        </w:rPr>
        <w:t xml:space="preserve">2 * </w:t>
      </w:r>
      <w:proofErr w:type="spellStart"/>
      <w:proofErr w:type="gramStart"/>
      <w:r>
        <w:rPr>
          <w:rFonts w:ascii="MS Shell Dlg" w:hAnsi="MS Shell Dlg" w:cs="MS Shell Dlg"/>
          <w:sz w:val="15"/>
          <w:szCs w:val="15"/>
        </w:rPr>
        <w:t>sqr</w:t>
      </w:r>
      <w:proofErr w:type="spellEnd"/>
      <w:r>
        <w:rPr>
          <w:rFonts w:ascii="MS Shell Dlg" w:hAnsi="MS Shell Dlg" w:cs="MS Shell Dlg"/>
          <w:sz w:val="15"/>
          <w:szCs w:val="15"/>
        </w:rPr>
        <w:t>(</w:t>
      </w:r>
      <w:proofErr w:type="gramEnd"/>
      <w:r>
        <w:rPr>
          <w:rFonts w:ascii="MS Shell Dlg" w:hAnsi="MS Shell Dlg" w:cs="MS Shell Dlg"/>
          <w:sz w:val="15"/>
          <w:szCs w:val="15"/>
        </w:rPr>
        <w:t>(</w:t>
      </w:r>
      <w:r>
        <w:rPr>
          <w:rFonts w:ascii="MS Shell Dlg" w:hAnsi="MS Shell Dlg" w:cs="MS Shell Dlg"/>
          <w:b/>
          <w:bCs/>
          <w:sz w:val="15"/>
          <w:szCs w:val="15"/>
        </w:rPr>
        <w:t>'</w:t>
      </w:r>
      <w:proofErr w:type="spellStart"/>
      <w:r>
        <w:rPr>
          <w:rFonts w:ascii="MS Shell Dlg" w:hAnsi="MS Shell Dlg" w:cs="MS Shell Dlg"/>
          <w:b/>
          <w:bCs/>
          <w:sz w:val="15"/>
          <w:szCs w:val="15"/>
        </w:rPr>
        <w:t>Corr</w:t>
      </w:r>
      <w:proofErr w:type="spellEnd"/>
      <w:r>
        <w:rPr>
          <w:rFonts w:ascii="MS Shell Dlg" w:hAnsi="MS Shell Dlg" w:cs="MS Shell Dlg"/>
          <w:b/>
          <w:bCs/>
          <w:sz w:val="15"/>
          <w:szCs w:val="15"/>
        </w:rPr>
        <w:t xml:space="preserve"> Speed'</w:t>
      </w:r>
      <w:r>
        <w:rPr>
          <w:rFonts w:ascii="MS Shell Dlg" w:hAnsi="MS Shell Dlg" w:cs="MS Shell Dlg"/>
          <w:sz w:val="15"/>
          <w:szCs w:val="15"/>
        </w:rPr>
        <w:t xml:space="preserve"> [km/h]/3.6)) * </w:t>
      </w:r>
      <w:r>
        <w:rPr>
          <w:rFonts w:ascii="MS Shell Dlg" w:hAnsi="MS Shell Dlg" w:cs="MS Shell Dlg"/>
          <w:b/>
          <w:bCs/>
          <w:sz w:val="15"/>
          <w:szCs w:val="15"/>
        </w:rPr>
        <w:t xml:space="preserve">'Cd </w:t>
      </w:r>
      <w:proofErr w:type="spellStart"/>
      <w:r>
        <w:rPr>
          <w:rFonts w:ascii="MS Shell Dlg" w:hAnsi="MS Shell Dlg" w:cs="MS Shell Dlg"/>
          <w:b/>
          <w:bCs/>
          <w:sz w:val="15"/>
          <w:szCs w:val="15"/>
        </w:rPr>
        <w:t>const</w:t>
      </w:r>
      <w:proofErr w:type="spellEnd"/>
      <w:r>
        <w:rPr>
          <w:rFonts w:ascii="MS Shell Dlg" w:hAnsi="MS Shell Dlg" w:cs="MS Shell Dlg"/>
          <w:b/>
          <w:bCs/>
          <w:sz w:val="15"/>
          <w:szCs w:val="15"/>
        </w:rPr>
        <w:t>'</w:t>
      </w:r>
      <w:r>
        <w:rPr>
          <w:rFonts w:ascii="MS Shell Dlg" w:hAnsi="MS Shell Dlg" w:cs="MS Shell Dlg"/>
          <w:sz w:val="15"/>
          <w:szCs w:val="15"/>
        </w:rPr>
        <w:t xml:space="preserve"> * 1.5</w:t>
      </w:r>
    </w:p>
    <w:p w14:paraId="1427C708" w14:textId="77777777" w:rsidR="005D18E0" w:rsidRDefault="005D18E0" w:rsidP="009F56CA">
      <w:pPr>
        <w:rPr>
          <w:lang w:eastAsia="en-GB"/>
        </w:rPr>
      </w:pPr>
    </w:p>
    <w:p w14:paraId="0CEAEC3E" w14:textId="2B75CBE9" w:rsidR="0057116A" w:rsidRDefault="002F6DAD" w:rsidP="0057116A">
      <w:pPr>
        <w:rPr>
          <w:lang w:eastAsia="en-GB"/>
        </w:rPr>
      </w:pPr>
      <w:r>
        <w:rPr>
          <w:lang w:eastAsia="en-GB"/>
        </w:rPr>
        <w:t>Having verified the predicted lift equation</w:t>
      </w:r>
      <w:r w:rsidR="00D020BC">
        <w:rPr>
          <w:lang w:eastAsia="en-GB"/>
        </w:rPr>
        <w:t xml:space="preserve"> and therefore (to some extent) the drag equation, </w:t>
      </w:r>
      <w:r>
        <w:rPr>
          <w:lang w:eastAsia="en-GB"/>
        </w:rPr>
        <w:t>lap data from Pembrey circuit was loaded into MoTec.</w:t>
      </w:r>
      <w:r w:rsidR="00DE36EA">
        <w:rPr>
          <w:lang w:eastAsia="en-GB"/>
        </w:rPr>
        <w:t xml:space="preserve"> The results are shown in </w:t>
      </w:r>
      <w:r w:rsidR="0057116A">
        <w:rPr>
          <w:lang w:eastAsia="en-GB"/>
        </w:rPr>
        <w:fldChar w:fldCharType="begin"/>
      </w:r>
      <w:r w:rsidR="0057116A">
        <w:rPr>
          <w:lang w:eastAsia="en-GB"/>
        </w:rPr>
        <w:instrText xml:space="preserve"> REF _Ref29590711 </w:instrText>
      </w:r>
      <w:r w:rsidR="0057116A">
        <w:rPr>
          <w:lang w:eastAsia="en-GB"/>
        </w:rPr>
        <w:fldChar w:fldCharType="separate"/>
      </w:r>
      <w:r w:rsidR="0057116A">
        <w:t xml:space="preserve">Figure </w:t>
      </w:r>
      <w:r w:rsidR="0057116A">
        <w:rPr>
          <w:noProof/>
        </w:rPr>
        <w:t>14</w:t>
      </w:r>
      <w:r w:rsidR="0057116A">
        <w:rPr>
          <w:lang w:eastAsia="en-GB"/>
        </w:rPr>
        <w:fldChar w:fldCharType="end"/>
      </w:r>
      <w:r w:rsidR="0057116A">
        <w:rPr>
          <w:lang w:eastAsia="en-GB"/>
        </w:rPr>
        <w:t>.</w:t>
      </w:r>
    </w:p>
    <w:p w14:paraId="4FEB6B32" w14:textId="3A132E7B" w:rsidR="00D353FE" w:rsidRDefault="00DB5A01" w:rsidP="0057116A">
      <w:r>
        <w:rPr>
          <w:noProof/>
          <w:lang w:eastAsia="en-GB"/>
        </w:rPr>
        <w:lastRenderedPageBreak/>
        <w:drawing>
          <wp:inline distT="0" distB="0" distL="0" distR="0" wp14:anchorId="06F57064" wp14:editId="6290D57C">
            <wp:extent cx="4971208" cy="3277772"/>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ask3.JPG"/>
                    <pic:cNvPicPr/>
                  </pic:nvPicPr>
                  <pic:blipFill>
                    <a:blip r:embed="rId26">
                      <a:extLst>
                        <a:ext uri="{28A0092B-C50C-407E-A947-70E740481C1C}">
                          <a14:useLocalDpi xmlns:a14="http://schemas.microsoft.com/office/drawing/2010/main" val="0"/>
                        </a:ext>
                      </a:extLst>
                    </a:blip>
                    <a:stretch>
                      <a:fillRect/>
                    </a:stretch>
                  </pic:blipFill>
                  <pic:spPr>
                    <a:xfrm>
                      <a:off x="0" y="0"/>
                      <a:ext cx="4976200" cy="3281064"/>
                    </a:xfrm>
                    <a:prstGeom prst="rect">
                      <a:avLst/>
                    </a:prstGeom>
                  </pic:spPr>
                </pic:pic>
              </a:graphicData>
            </a:graphic>
          </wp:inline>
        </w:drawing>
      </w:r>
    </w:p>
    <w:p w14:paraId="43FA2F1C" w14:textId="4945F029" w:rsidR="002F6DAD" w:rsidRDefault="00D353FE" w:rsidP="00D353FE">
      <w:pPr>
        <w:pStyle w:val="Caption"/>
        <w:rPr>
          <w:lang w:eastAsia="en-GB"/>
        </w:rPr>
      </w:pPr>
      <w:bookmarkStart w:id="60" w:name="_Ref29590711"/>
      <w:bookmarkStart w:id="61" w:name="_Toc29765266"/>
      <w:r>
        <w:t xml:space="preserve">Figure </w:t>
      </w:r>
      <w:fldSimple w:instr=" SEQ Figure \* ARABIC ">
        <w:r w:rsidR="00AF6273">
          <w:rPr>
            <w:noProof/>
          </w:rPr>
          <w:t>13</w:t>
        </w:r>
      </w:fldSimple>
      <w:bookmarkEnd w:id="60"/>
      <w:r w:rsidR="0018044C">
        <w:t>.</w:t>
      </w:r>
      <w:r>
        <w:t xml:space="preserve"> Pembrey data</w:t>
      </w:r>
      <w:r w:rsidR="0018044C">
        <w:t>:</w:t>
      </w:r>
      <w:r>
        <w:t xml:space="preserve"> Calculated drag and lift, measured downforce (shown negative)</w:t>
      </w:r>
      <w:bookmarkEnd w:id="61"/>
    </w:p>
    <w:p w14:paraId="2C5F8F4A" w14:textId="682A6E26" w:rsidR="00EB45C6" w:rsidRPr="00D451DC" w:rsidRDefault="00EB45C6" w:rsidP="00D451DC">
      <w:pPr>
        <w:rPr>
          <w:lang w:eastAsia="en-GB"/>
        </w:rPr>
      </w:pPr>
    </w:p>
    <w:p w14:paraId="059BD8C6" w14:textId="453E0C4D" w:rsidR="00471EE9" w:rsidRDefault="008C002D" w:rsidP="00D353FE">
      <w:pPr>
        <w:pStyle w:val="Heading2"/>
        <w:rPr>
          <w:lang w:eastAsia="en-GB"/>
        </w:rPr>
      </w:pPr>
      <w:bookmarkStart w:id="62" w:name="_Toc29765238"/>
      <w:r>
        <w:rPr>
          <w:lang w:eastAsia="en-GB"/>
        </w:rPr>
        <w:t>L</w:t>
      </w:r>
      <w:r w:rsidR="00471EE9" w:rsidRPr="006A2194">
        <w:rPr>
          <w:lang w:eastAsia="en-GB"/>
        </w:rPr>
        <w:t xml:space="preserve">ift / Speed </w:t>
      </w:r>
      <w:r w:rsidR="0057116A">
        <w:rPr>
          <w:lang w:eastAsia="en-GB"/>
        </w:rPr>
        <w:t>channel</w:t>
      </w:r>
      <w:bookmarkEnd w:id="62"/>
    </w:p>
    <w:p w14:paraId="786AAD4D" w14:textId="2E626A29" w:rsidR="0057116A" w:rsidRPr="0057116A" w:rsidRDefault="0057116A" w:rsidP="0057116A">
      <w:pPr>
        <w:rPr>
          <w:lang w:eastAsia="en-GB"/>
        </w:rPr>
      </w:pPr>
      <w:r>
        <w:rPr>
          <w:lang w:eastAsia="en-GB"/>
        </w:rPr>
        <w:t xml:space="preserve">A scatter plot was created to graph </w:t>
      </w:r>
      <w:r w:rsidR="00CC1FF8">
        <w:rPr>
          <w:lang w:eastAsia="en-GB"/>
        </w:rPr>
        <w:t xml:space="preserve">predicted </w:t>
      </w:r>
      <w:r>
        <w:rPr>
          <w:lang w:eastAsia="en-GB"/>
        </w:rPr>
        <w:t xml:space="preserve">lift against speed in </w:t>
      </w:r>
      <w:r>
        <w:rPr>
          <w:lang w:eastAsia="en-GB"/>
        </w:rPr>
        <w:fldChar w:fldCharType="begin"/>
      </w:r>
      <w:r>
        <w:rPr>
          <w:lang w:eastAsia="en-GB"/>
        </w:rPr>
        <w:instrText xml:space="preserve"> REF _Ref29590830 </w:instrText>
      </w:r>
      <w:r>
        <w:rPr>
          <w:lang w:eastAsia="en-GB"/>
        </w:rPr>
        <w:fldChar w:fldCharType="separate"/>
      </w:r>
      <w:r>
        <w:t xml:space="preserve">Figure </w:t>
      </w:r>
      <w:r>
        <w:rPr>
          <w:noProof/>
        </w:rPr>
        <w:t>15</w:t>
      </w:r>
      <w:r>
        <w:rPr>
          <w:lang w:eastAsia="en-GB"/>
        </w:rPr>
        <w:fldChar w:fldCharType="end"/>
      </w:r>
      <w:r>
        <w:rPr>
          <w:lang w:eastAsia="en-GB"/>
        </w:rPr>
        <w:t>.</w:t>
      </w:r>
    </w:p>
    <w:p w14:paraId="7D6105D3" w14:textId="77777777" w:rsidR="008C002D" w:rsidRDefault="00EC5304" w:rsidP="008C002D">
      <w:pPr>
        <w:keepNext/>
      </w:pPr>
      <w:r>
        <w:rPr>
          <w:noProof/>
          <w:lang w:eastAsia="en-GB"/>
        </w:rPr>
        <w:drawing>
          <wp:inline distT="0" distB="0" distL="0" distR="0" wp14:anchorId="74BDFF05" wp14:editId="0AD25FA9">
            <wp:extent cx="5731510" cy="3582670"/>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Lift speed.JPG"/>
                    <pic:cNvPicPr/>
                  </pic:nvPicPr>
                  <pic:blipFill>
                    <a:blip r:embed="rId27">
                      <a:extLst>
                        <a:ext uri="{28A0092B-C50C-407E-A947-70E740481C1C}">
                          <a14:useLocalDpi xmlns:a14="http://schemas.microsoft.com/office/drawing/2010/main" val="0"/>
                        </a:ext>
                      </a:extLst>
                    </a:blip>
                    <a:stretch>
                      <a:fillRect/>
                    </a:stretch>
                  </pic:blipFill>
                  <pic:spPr>
                    <a:xfrm>
                      <a:off x="0" y="0"/>
                      <a:ext cx="5731510" cy="3582670"/>
                    </a:xfrm>
                    <a:prstGeom prst="rect">
                      <a:avLst/>
                    </a:prstGeom>
                  </pic:spPr>
                </pic:pic>
              </a:graphicData>
            </a:graphic>
          </wp:inline>
        </w:drawing>
      </w:r>
    </w:p>
    <w:p w14:paraId="0A541CD9" w14:textId="65BC13FB" w:rsidR="00EC5304" w:rsidRPr="00EC5304" w:rsidRDefault="008C002D" w:rsidP="008C002D">
      <w:pPr>
        <w:pStyle w:val="Caption"/>
        <w:rPr>
          <w:lang w:eastAsia="en-GB"/>
        </w:rPr>
      </w:pPr>
      <w:bookmarkStart w:id="63" w:name="_Ref29590830"/>
      <w:bookmarkStart w:id="64" w:name="_Toc29765267"/>
      <w:r>
        <w:t xml:space="preserve">Figure </w:t>
      </w:r>
      <w:fldSimple w:instr=" SEQ Figure \* ARABIC ">
        <w:r w:rsidR="00AF6273">
          <w:rPr>
            <w:noProof/>
          </w:rPr>
          <w:t>14</w:t>
        </w:r>
      </w:fldSimple>
      <w:bookmarkEnd w:id="63"/>
      <w:r w:rsidR="0018044C">
        <w:t>.</w:t>
      </w:r>
      <w:r>
        <w:t xml:space="preserve"> Coast down data</w:t>
      </w:r>
      <w:r w:rsidR="0018044C">
        <w:t>:</w:t>
      </w:r>
      <w:r>
        <w:t xml:space="preserve"> Lift / Speed</w:t>
      </w:r>
      <w:bookmarkEnd w:id="64"/>
    </w:p>
    <w:p w14:paraId="72B18295" w14:textId="108F6D41" w:rsidR="008C002D" w:rsidRDefault="008C002D" w:rsidP="00471EE9">
      <w:pPr>
        <w:rPr>
          <w:b/>
          <w:bCs/>
          <w:u w:val="single"/>
          <w:lang w:eastAsia="en-GB"/>
        </w:rPr>
      </w:pPr>
    </w:p>
    <w:p w14:paraId="695F1F97" w14:textId="667A552C" w:rsidR="00CC1FF8" w:rsidRDefault="00CC1FF8" w:rsidP="00CC1FF8">
      <w:pPr>
        <w:pStyle w:val="Heading3"/>
        <w:rPr>
          <w:lang w:eastAsia="en-GB"/>
        </w:rPr>
      </w:pPr>
      <w:bookmarkStart w:id="65" w:name="_Toc29765239"/>
      <w:r>
        <w:rPr>
          <w:lang w:eastAsia="en-GB"/>
        </w:rPr>
        <w:lastRenderedPageBreak/>
        <w:t xml:space="preserve">Predicted lift, </w:t>
      </w:r>
      <w:r w:rsidRPr="00CC1FF8">
        <w:t>measured</w:t>
      </w:r>
      <w:r>
        <w:rPr>
          <w:lang w:eastAsia="en-GB"/>
        </w:rPr>
        <w:t xml:space="preserve"> lift</w:t>
      </w:r>
      <w:bookmarkEnd w:id="65"/>
    </w:p>
    <w:p w14:paraId="7E2255D1" w14:textId="43B0B98D" w:rsidR="00CC1FF8" w:rsidRPr="00CC1FF8" w:rsidRDefault="00CC1FF8" w:rsidP="00CC1FF8">
      <w:pPr>
        <w:rPr>
          <w:lang w:eastAsia="en-GB"/>
        </w:rPr>
      </w:pPr>
      <w:r>
        <w:rPr>
          <w:lang w:eastAsia="en-GB"/>
        </w:rPr>
        <w:fldChar w:fldCharType="begin"/>
      </w:r>
      <w:r>
        <w:rPr>
          <w:lang w:eastAsia="en-GB"/>
        </w:rPr>
        <w:instrText xml:space="preserve"> REF _Ref29591350 </w:instrText>
      </w:r>
      <w:r>
        <w:rPr>
          <w:lang w:eastAsia="en-GB"/>
        </w:rPr>
        <w:fldChar w:fldCharType="separate"/>
      </w:r>
      <w:r>
        <w:t xml:space="preserve">Figure </w:t>
      </w:r>
      <w:r>
        <w:rPr>
          <w:noProof/>
        </w:rPr>
        <w:t>16</w:t>
      </w:r>
      <w:r>
        <w:rPr>
          <w:lang w:eastAsia="en-GB"/>
        </w:rPr>
        <w:fldChar w:fldCharType="end"/>
      </w:r>
      <w:r>
        <w:rPr>
          <w:lang w:eastAsia="en-GB"/>
        </w:rPr>
        <w:t>. shows how predicted lift compares with measured lift, or downforce over a full lap of Pembrey.</w:t>
      </w:r>
    </w:p>
    <w:p w14:paraId="337A3DA6" w14:textId="77777777" w:rsidR="0078187C" w:rsidRDefault="006A2194" w:rsidP="0078187C">
      <w:pPr>
        <w:keepNext/>
      </w:pPr>
      <w:r>
        <w:rPr>
          <w:b/>
          <w:bCs/>
          <w:noProof/>
          <w:u w:val="single"/>
          <w:lang w:eastAsia="en-GB"/>
        </w:rPr>
        <w:drawing>
          <wp:inline distT="0" distB="0" distL="0" distR="0" wp14:anchorId="7AF9FF9B" wp14:editId="31ABF3C9">
            <wp:extent cx="5709579" cy="3764855"/>
            <wp:effectExtent l="0" t="0" r="5715"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ask4.JPG"/>
                    <pic:cNvPicPr/>
                  </pic:nvPicPr>
                  <pic:blipFill>
                    <a:blip r:embed="rId28">
                      <a:extLst>
                        <a:ext uri="{28A0092B-C50C-407E-A947-70E740481C1C}">
                          <a14:useLocalDpi xmlns:a14="http://schemas.microsoft.com/office/drawing/2010/main" val="0"/>
                        </a:ext>
                      </a:extLst>
                    </a:blip>
                    <a:stretch>
                      <a:fillRect/>
                    </a:stretch>
                  </pic:blipFill>
                  <pic:spPr>
                    <a:xfrm>
                      <a:off x="0" y="0"/>
                      <a:ext cx="5795925" cy="3821791"/>
                    </a:xfrm>
                    <a:prstGeom prst="rect">
                      <a:avLst/>
                    </a:prstGeom>
                  </pic:spPr>
                </pic:pic>
              </a:graphicData>
            </a:graphic>
          </wp:inline>
        </w:drawing>
      </w:r>
    </w:p>
    <w:p w14:paraId="6EA530B1" w14:textId="67501A61" w:rsidR="006A2194" w:rsidRDefault="0078187C" w:rsidP="0078187C">
      <w:pPr>
        <w:pStyle w:val="Caption"/>
      </w:pPr>
      <w:bookmarkStart w:id="66" w:name="_Ref29591350"/>
      <w:bookmarkStart w:id="67" w:name="_Toc29765268"/>
      <w:r>
        <w:t xml:space="preserve">Figure </w:t>
      </w:r>
      <w:fldSimple w:instr=" SEQ Figure \* ARABIC ">
        <w:r w:rsidR="00AF6273">
          <w:rPr>
            <w:noProof/>
          </w:rPr>
          <w:t>15</w:t>
        </w:r>
      </w:fldSimple>
      <w:bookmarkEnd w:id="66"/>
      <w:r w:rsidR="0018044C">
        <w:t>.</w:t>
      </w:r>
      <w:r>
        <w:t xml:space="preserve"> Pembrey data</w:t>
      </w:r>
      <w:r w:rsidR="0018044C">
        <w:t>:</w:t>
      </w:r>
      <w:r>
        <w:t xml:space="preserve"> Speed &amp; Lift / time</w:t>
      </w:r>
      <w:bookmarkEnd w:id="67"/>
    </w:p>
    <w:p w14:paraId="482EDC6B" w14:textId="77777777" w:rsidR="00FE1729" w:rsidRPr="00FE1729" w:rsidRDefault="00FE1729" w:rsidP="00FE1729"/>
    <w:p w14:paraId="0D3DD143" w14:textId="6DCB3FCB" w:rsidR="005F6154" w:rsidRDefault="00471EE9" w:rsidP="00CC1FF8">
      <w:pPr>
        <w:pStyle w:val="Heading3"/>
        <w:rPr>
          <w:lang w:eastAsia="en-GB"/>
        </w:rPr>
      </w:pPr>
      <w:bookmarkStart w:id="68" w:name="_Toc29765240"/>
      <w:r w:rsidRPr="002A49AE">
        <w:rPr>
          <w:lang w:eastAsia="en-GB"/>
        </w:rPr>
        <w:t>Lat. acceleration / speed</w:t>
      </w:r>
      <w:bookmarkEnd w:id="68"/>
      <w:r w:rsidRPr="002A49AE">
        <w:rPr>
          <w:lang w:eastAsia="en-GB"/>
        </w:rPr>
        <w:t xml:space="preserve"> </w:t>
      </w:r>
    </w:p>
    <w:p w14:paraId="295B4C54" w14:textId="20C250B4" w:rsidR="00CC1FF8" w:rsidRPr="00CC1FF8" w:rsidRDefault="00CC1FF8" w:rsidP="00CC1FF8">
      <w:pPr>
        <w:rPr>
          <w:lang w:eastAsia="en-GB"/>
        </w:rPr>
      </w:pPr>
      <w:r>
        <w:rPr>
          <w:lang w:eastAsia="en-GB"/>
        </w:rPr>
        <w:t>By plotting lateral acceleration over speed</w:t>
      </w:r>
      <w:r w:rsidR="004848B8">
        <w:rPr>
          <w:lang w:eastAsia="en-GB"/>
        </w:rPr>
        <w:t xml:space="preserve"> on a scatter graph</w:t>
      </w:r>
      <w:r>
        <w:rPr>
          <w:lang w:eastAsia="en-GB"/>
        </w:rPr>
        <w:t xml:space="preserve"> it is possible to see the limits of grip</w:t>
      </w:r>
      <w:r w:rsidR="004848B8">
        <w:rPr>
          <w:lang w:eastAsia="en-GB"/>
        </w:rPr>
        <w:t xml:space="preserve"> increase</w:t>
      </w:r>
      <w:r>
        <w:rPr>
          <w:lang w:eastAsia="en-GB"/>
        </w:rPr>
        <w:t xml:space="preserve"> as the speed </w:t>
      </w:r>
      <w:r w:rsidR="004848B8">
        <w:rPr>
          <w:lang w:eastAsia="en-GB"/>
        </w:rPr>
        <w:t xml:space="preserve">increases. See </w:t>
      </w:r>
      <w:r w:rsidR="004848B8">
        <w:rPr>
          <w:lang w:eastAsia="en-GB"/>
        </w:rPr>
        <w:fldChar w:fldCharType="begin"/>
      </w:r>
      <w:r w:rsidR="004848B8">
        <w:rPr>
          <w:lang w:eastAsia="en-GB"/>
        </w:rPr>
        <w:instrText xml:space="preserve"> REF _Ref29591583 </w:instrText>
      </w:r>
      <w:r w:rsidR="004848B8">
        <w:rPr>
          <w:lang w:eastAsia="en-GB"/>
        </w:rPr>
        <w:fldChar w:fldCharType="separate"/>
      </w:r>
      <w:r w:rsidR="004848B8">
        <w:t xml:space="preserve">Figure </w:t>
      </w:r>
      <w:r w:rsidR="004848B8">
        <w:rPr>
          <w:noProof/>
        </w:rPr>
        <w:t>17</w:t>
      </w:r>
      <w:r w:rsidR="004848B8">
        <w:rPr>
          <w:lang w:eastAsia="en-GB"/>
        </w:rPr>
        <w:fldChar w:fldCharType="end"/>
      </w:r>
      <w:r w:rsidR="004848B8">
        <w:rPr>
          <w:lang w:eastAsia="en-GB"/>
        </w:rPr>
        <w:t>.</w:t>
      </w:r>
    </w:p>
    <w:p w14:paraId="0B8ED2B9" w14:textId="77777777" w:rsidR="004D1429" w:rsidRDefault="002F05AC" w:rsidP="004D1429">
      <w:pPr>
        <w:keepNext/>
      </w:pPr>
      <w:r>
        <w:rPr>
          <w:b/>
          <w:bCs/>
          <w:noProof/>
          <w:u w:val="single"/>
          <w:lang w:eastAsia="en-GB"/>
        </w:rPr>
        <w:lastRenderedPageBreak/>
        <w:drawing>
          <wp:inline distT="0" distB="0" distL="0" distR="0" wp14:anchorId="667417CB" wp14:editId="236520F6">
            <wp:extent cx="5876820" cy="4123592"/>
            <wp:effectExtent l="0" t="0" r="0" b="0"/>
            <wp:docPr id="26" name="Picture 26" descr="A picture containing clock,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t4 2 2.JPG"/>
                    <pic:cNvPicPr/>
                  </pic:nvPicPr>
                  <pic:blipFill>
                    <a:blip r:embed="rId29">
                      <a:extLst>
                        <a:ext uri="{28A0092B-C50C-407E-A947-70E740481C1C}">
                          <a14:useLocalDpi xmlns:a14="http://schemas.microsoft.com/office/drawing/2010/main" val="0"/>
                        </a:ext>
                      </a:extLst>
                    </a:blip>
                    <a:stretch>
                      <a:fillRect/>
                    </a:stretch>
                  </pic:blipFill>
                  <pic:spPr>
                    <a:xfrm>
                      <a:off x="0" y="0"/>
                      <a:ext cx="5909298" cy="4146381"/>
                    </a:xfrm>
                    <a:prstGeom prst="rect">
                      <a:avLst/>
                    </a:prstGeom>
                  </pic:spPr>
                </pic:pic>
              </a:graphicData>
            </a:graphic>
          </wp:inline>
        </w:drawing>
      </w:r>
    </w:p>
    <w:p w14:paraId="428873A4" w14:textId="72808032" w:rsidR="002F05AC" w:rsidRPr="002A49AE" w:rsidRDefault="004D1429" w:rsidP="004D1429">
      <w:pPr>
        <w:pStyle w:val="Caption"/>
        <w:rPr>
          <w:b/>
          <w:bCs/>
          <w:u w:val="single"/>
          <w:lang w:eastAsia="en-GB"/>
        </w:rPr>
      </w:pPr>
      <w:bookmarkStart w:id="69" w:name="_Ref29591583"/>
      <w:bookmarkStart w:id="70" w:name="_Toc29765269"/>
      <w:r>
        <w:t xml:space="preserve">Figure </w:t>
      </w:r>
      <w:fldSimple w:instr=" SEQ Figure \* ARABIC ">
        <w:r w:rsidR="00AF6273">
          <w:rPr>
            <w:noProof/>
          </w:rPr>
          <w:t>16</w:t>
        </w:r>
      </w:fldSimple>
      <w:bookmarkEnd w:id="69"/>
      <w:r w:rsidR="0018044C">
        <w:t>.</w:t>
      </w:r>
      <w:r>
        <w:t xml:space="preserve"> Pembrey data</w:t>
      </w:r>
      <w:r w:rsidR="0018044C">
        <w:t>:</w:t>
      </w:r>
      <w:r>
        <w:t xml:space="preserve"> Lateral acceleration / Speed</w:t>
      </w:r>
      <w:bookmarkEnd w:id="70"/>
    </w:p>
    <w:p w14:paraId="7293013B" w14:textId="25C7E183" w:rsidR="00810864" w:rsidRDefault="005F6154" w:rsidP="00471EE9">
      <w:pPr>
        <w:rPr>
          <w:lang w:eastAsia="en-GB"/>
        </w:rPr>
      </w:pPr>
      <w:r>
        <w:rPr>
          <w:lang w:eastAsia="en-GB"/>
        </w:rPr>
        <w:t>T</w:t>
      </w:r>
      <w:r w:rsidR="002F05AC">
        <w:rPr>
          <w:lang w:eastAsia="en-GB"/>
        </w:rPr>
        <w:t>he white line on the scatter graph shows the apparent limit of grip</w:t>
      </w:r>
      <w:r>
        <w:rPr>
          <w:lang w:eastAsia="en-GB"/>
        </w:rPr>
        <w:t xml:space="preserve">, limiting lateral acceleration. </w:t>
      </w:r>
    </w:p>
    <w:p w14:paraId="6019AAC4" w14:textId="4255D858" w:rsidR="0078187C" w:rsidRDefault="0078187C" w:rsidP="00471EE9">
      <w:pPr>
        <w:rPr>
          <w:lang w:eastAsia="en-GB"/>
        </w:rPr>
      </w:pPr>
      <w:r>
        <w:rPr>
          <w:lang w:eastAsia="en-GB"/>
        </w:rPr>
        <w:t xml:space="preserve">To compare the relationship between downforce and lateral acceleration, the lateral acceleration was converted to a force using </w:t>
      </w:r>
      <w:r w:rsidRPr="005B2E79">
        <w:rPr>
          <w:b/>
          <w:bCs/>
          <w:lang w:eastAsia="en-GB"/>
        </w:rPr>
        <w:t>F = M A</w:t>
      </w:r>
      <w:r>
        <w:rPr>
          <w:lang w:eastAsia="en-GB"/>
        </w:rPr>
        <w:t>.</w:t>
      </w:r>
    </w:p>
    <w:p w14:paraId="0C6F1AAF" w14:textId="77777777" w:rsidR="00CA4998" w:rsidRDefault="005B2E79" w:rsidP="00CA4998">
      <w:pPr>
        <w:keepNext/>
      </w:pPr>
      <w:r>
        <w:rPr>
          <w:noProof/>
          <w:lang w:eastAsia="en-GB"/>
        </w:rPr>
        <w:drawing>
          <wp:inline distT="0" distB="0" distL="0" distR="0" wp14:anchorId="30742801" wp14:editId="1923F845">
            <wp:extent cx="5876290" cy="2220666"/>
            <wp:effectExtent l="0" t="0" r="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Lift force lat force.JPG"/>
                    <pic:cNvPicPr/>
                  </pic:nvPicPr>
                  <pic:blipFill>
                    <a:blip r:embed="rId30">
                      <a:extLst>
                        <a:ext uri="{28A0092B-C50C-407E-A947-70E740481C1C}">
                          <a14:useLocalDpi xmlns:a14="http://schemas.microsoft.com/office/drawing/2010/main" val="0"/>
                        </a:ext>
                      </a:extLst>
                    </a:blip>
                    <a:stretch>
                      <a:fillRect/>
                    </a:stretch>
                  </pic:blipFill>
                  <pic:spPr>
                    <a:xfrm>
                      <a:off x="0" y="0"/>
                      <a:ext cx="5933688" cy="2242357"/>
                    </a:xfrm>
                    <a:prstGeom prst="rect">
                      <a:avLst/>
                    </a:prstGeom>
                  </pic:spPr>
                </pic:pic>
              </a:graphicData>
            </a:graphic>
          </wp:inline>
        </w:drawing>
      </w:r>
    </w:p>
    <w:p w14:paraId="72597BD0" w14:textId="6A3A7B7B" w:rsidR="0078187C" w:rsidRDefault="00CA4998" w:rsidP="00CA4998">
      <w:pPr>
        <w:pStyle w:val="Caption"/>
      </w:pPr>
      <w:bookmarkStart w:id="71" w:name="_Ref29559961"/>
      <w:bookmarkStart w:id="72" w:name="_Toc29765270"/>
      <w:r>
        <w:t xml:space="preserve">Figure </w:t>
      </w:r>
      <w:fldSimple w:instr=" SEQ Figure \* ARABIC ">
        <w:r w:rsidR="00AF6273">
          <w:rPr>
            <w:noProof/>
          </w:rPr>
          <w:t>17</w:t>
        </w:r>
      </w:fldSimple>
      <w:bookmarkEnd w:id="71"/>
      <w:r>
        <w:t>. Pembrey data: Lateral force &amp; Lift force</w:t>
      </w:r>
      <w:bookmarkEnd w:id="72"/>
    </w:p>
    <w:p w14:paraId="626D6AF9" w14:textId="2837DD4C" w:rsidR="00DA1F6B" w:rsidRDefault="008163D4" w:rsidP="00DA1F6B">
      <w:fldSimple w:instr=" REF _Ref29559961 ">
        <w:r w:rsidR="00DA1F6B">
          <w:t xml:space="preserve">Figure </w:t>
        </w:r>
        <w:r w:rsidR="00DA1F6B">
          <w:rPr>
            <w:noProof/>
          </w:rPr>
          <w:t>18</w:t>
        </w:r>
      </w:fldSimple>
      <w:r w:rsidR="00DA1F6B">
        <w:t>. shows that lateral force does not appear to increase proportionally with downforce</w:t>
      </w:r>
      <w:r w:rsidR="00EE0F5E">
        <w:t>, the white line should curve upwards</w:t>
      </w:r>
      <w:r w:rsidR="00DA1F6B">
        <w:t>. The friction coefficient of the tyres would be expected to reduce as load increases, but it appear</w:t>
      </w:r>
      <w:r w:rsidR="00F91CF4">
        <w:t xml:space="preserve">ed to be losing performance too early. It was conjectured that over-inflation could cause this apparent reduction in grip due to the contact patch being smaller, and </w:t>
      </w:r>
      <w:r w:rsidR="00F91CF4">
        <w:lastRenderedPageBreak/>
        <w:t>therefore more shear stress on the rubber of the contact patch. This would cause overheating of the tyre, so the tyre temperatures were looked at</w:t>
      </w:r>
      <w:r w:rsidR="00397B61">
        <w:t xml:space="preserve"> in </w:t>
      </w:r>
      <w:fldSimple w:instr=" REF _Ref29573716 ">
        <w:r w:rsidR="00397B61">
          <w:t xml:space="preserve">Figure </w:t>
        </w:r>
        <w:r w:rsidR="00397B61">
          <w:rPr>
            <w:noProof/>
          </w:rPr>
          <w:t>19</w:t>
        </w:r>
      </w:fldSimple>
      <w:r w:rsidR="00397B61">
        <w:t xml:space="preserve">. </w:t>
      </w:r>
    </w:p>
    <w:p w14:paraId="02316FC0" w14:textId="3D98C2A3" w:rsidR="00FE1729" w:rsidRDefault="00FE1729" w:rsidP="00DA1F6B"/>
    <w:p w14:paraId="286FAF4D" w14:textId="6BBB5D59" w:rsidR="00FE1729" w:rsidRDefault="00FE1729" w:rsidP="00CC1FF8">
      <w:pPr>
        <w:pStyle w:val="Heading3"/>
      </w:pPr>
      <w:bookmarkStart w:id="73" w:name="_Toc29765241"/>
      <w:r>
        <w:t>Tyre temperatures</w:t>
      </w:r>
      <w:bookmarkEnd w:id="73"/>
    </w:p>
    <w:p w14:paraId="5D0099AE" w14:textId="77777777" w:rsidR="00397B61" w:rsidRDefault="00397B61" w:rsidP="00397B61">
      <w:pPr>
        <w:keepNext/>
      </w:pPr>
      <w:r>
        <w:rPr>
          <w:noProof/>
        </w:rPr>
        <w:drawing>
          <wp:inline distT="0" distB="0" distL="0" distR="0" wp14:anchorId="7F574F37" wp14:editId="6D434673">
            <wp:extent cx="5368911" cy="4384431"/>
            <wp:effectExtent l="0" t="0" r="3810" b="0"/>
            <wp:docPr id="129" name="Picture 1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tyre temps.JPG"/>
                    <pic:cNvPicPr/>
                  </pic:nvPicPr>
                  <pic:blipFill>
                    <a:blip r:embed="rId31">
                      <a:extLst>
                        <a:ext uri="{28A0092B-C50C-407E-A947-70E740481C1C}">
                          <a14:useLocalDpi xmlns:a14="http://schemas.microsoft.com/office/drawing/2010/main" val="0"/>
                        </a:ext>
                      </a:extLst>
                    </a:blip>
                    <a:stretch>
                      <a:fillRect/>
                    </a:stretch>
                  </pic:blipFill>
                  <pic:spPr>
                    <a:xfrm>
                      <a:off x="0" y="0"/>
                      <a:ext cx="5376348" cy="4390505"/>
                    </a:xfrm>
                    <a:prstGeom prst="rect">
                      <a:avLst/>
                    </a:prstGeom>
                  </pic:spPr>
                </pic:pic>
              </a:graphicData>
            </a:graphic>
          </wp:inline>
        </w:drawing>
      </w:r>
    </w:p>
    <w:p w14:paraId="11D9D21C" w14:textId="3F1F5C30" w:rsidR="00F91CF4" w:rsidRPr="00DA1F6B" w:rsidRDefault="00397B61" w:rsidP="00397B61">
      <w:pPr>
        <w:pStyle w:val="Caption"/>
      </w:pPr>
      <w:bookmarkStart w:id="74" w:name="_Ref29573716"/>
      <w:bookmarkStart w:id="75" w:name="_Toc29765271"/>
      <w:r>
        <w:t xml:space="preserve">Figure </w:t>
      </w:r>
      <w:fldSimple w:instr=" SEQ Figure \* ARABIC ">
        <w:r w:rsidR="00AF6273">
          <w:rPr>
            <w:noProof/>
          </w:rPr>
          <w:t>18</w:t>
        </w:r>
      </w:fldSimple>
      <w:bookmarkEnd w:id="74"/>
      <w:r>
        <w:t>. Pembrey data: Tyre temperatures</w:t>
      </w:r>
      <w:bookmarkEnd w:id="75"/>
    </w:p>
    <w:p w14:paraId="5FE726D6" w14:textId="7762758F" w:rsidR="00DC2122" w:rsidRDefault="00397B61" w:rsidP="00397B61">
      <w:pPr>
        <w:rPr>
          <w:lang w:eastAsia="en-GB"/>
        </w:rPr>
      </w:pPr>
      <w:r>
        <w:rPr>
          <w:lang w:eastAsia="en-GB"/>
        </w:rPr>
        <w:t>The front left tyre temperature steadily increases throughout the test. The front right sees increasingly large changes between straights and corners</w:t>
      </w:r>
      <w:r w:rsidR="001353B8">
        <w:rPr>
          <w:lang w:eastAsia="en-GB"/>
        </w:rPr>
        <w:t>, potentially improved by creating a little scrub with toe-out</w:t>
      </w:r>
      <w:r>
        <w:rPr>
          <w:lang w:eastAsia="en-GB"/>
        </w:rPr>
        <w:t xml:space="preserve">. </w:t>
      </w:r>
      <w:r w:rsidR="000D60AA">
        <w:rPr>
          <w:lang w:eastAsia="en-GB"/>
        </w:rPr>
        <w:t xml:space="preserve">Both front wheels appear to have too much negative camber, indicated by the higher “inner” temperatures. The middle temperatures are both a little below the average of the inner and outers’, especially the left tyre, so indicate that tyre pressure could be increased slightly on the right, and more-so on the left, </w:t>
      </w:r>
      <w:r w:rsidR="005D0B7B">
        <w:rPr>
          <w:lang w:eastAsia="en-GB"/>
        </w:rPr>
        <w:t>to accommodate the higher average load</w:t>
      </w:r>
      <w:r w:rsidR="00DC2122">
        <w:rPr>
          <w:lang w:eastAsia="en-GB"/>
        </w:rPr>
        <w:t xml:space="preserve"> around the complete lap. </w:t>
      </w:r>
    </w:p>
    <w:p w14:paraId="457797B0" w14:textId="6A42B675" w:rsidR="00397B61" w:rsidRDefault="00DC2122" w:rsidP="00397B61">
      <w:pPr>
        <w:rPr>
          <w:lang w:eastAsia="en-GB"/>
        </w:rPr>
      </w:pPr>
      <w:r>
        <w:rPr>
          <w:lang w:eastAsia="en-GB"/>
        </w:rPr>
        <w:t xml:space="preserve">If </w:t>
      </w:r>
      <w:r w:rsidR="001353B8">
        <w:rPr>
          <w:lang w:eastAsia="en-GB"/>
        </w:rPr>
        <w:t xml:space="preserve">the </w:t>
      </w:r>
      <w:r>
        <w:rPr>
          <w:lang w:eastAsia="en-GB"/>
        </w:rPr>
        <w:t>front tyre</w:t>
      </w:r>
      <w:r w:rsidR="001353B8">
        <w:rPr>
          <w:lang w:eastAsia="en-GB"/>
        </w:rPr>
        <w:t>s are</w:t>
      </w:r>
      <w:r>
        <w:rPr>
          <w:lang w:eastAsia="en-GB"/>
        </w:rPr>
        <w:t xml:space="preserve"> not over-inflated</w:t>
      </w:r>
      <w:r w:rsidR="002E346D">
        <w:rPr>
          <w:lang w:eastAsia="en-GB"/>
        </w:rPr>
        <w:t>, as it appears, the</w:t>
      </w:r>
      <w:r w:rsidR="001353B8">
        <w:rPr>
          <w:lang w:eastAsia="en-GB"/>
        </w:rPr>
        <w:t xml:space="preserve"> lack of front grip could be caused by</w:t>
      </w:r>
      <w:r w:rsidR="004848B8">
        <w:rPr>
          <w:lang w:eastAsia="en-GB"/>
        </w:rPr>
        <w:t xml:space="preserve"> too much front weight transfer overloading the front left tyre causing it to slide and over-heat, and / or</w:t>
      </w:r>
      <w:r w:rsidR="001353B8">
        <w:rPr>
          <w:lang w:eastAsia="en-GB"/>
        </w:rPr>
        <w:t xml:space="preserve"> incorrect damper settings</w:t>
      </w:r>
      <w:r w:rsidR="004848B8">
        <w:rPr>
          <w:lang w:eastAsia="en-GB"/>
        </w:rPr>
        <w:t xml:space="preserve"> causing inconsistent road contact</w:t>
      </w:r>
      <w:r w:rsidR="006A3833">
        <w:rPr>
          <w:lang w:eastAsia="en-GB"/>
        </w:rPr>
        <w:t>, also causing</w:t>
      </w:r>
      <w:r w:rsidR="001353B8">
        <w:rPr>
          <w:lang w:eastAsia="en-GB"/>
        </w:rPr>
        <w:t xml:space="preserve"> </w:t>
      </w:r>
      <w:r w:rsidR="004848B8">
        <w:rPr>
          <w:lang w:eastAsia="en-GB"/>
        </w:rPr>
        <w:t xml:space="preserve">slide and </w:t>
      </w:r>
      <w:r w:rsidR="001353B8">
        <w:rPr>
          <w:lang w:eastAsia="en-GB"/>
        </w:rPr>
        <w:t>over-heat</w:t>
      </w:r>
      <w:r w:rsidR="006A3833">
        <w:rPr>
          <w:lang w:eastAsia="en-GB"/>
        </w:rPr>
        <w:t>ing</w:t>
      </w:r>
      <w:r w:rsidR="001353B8">
        <w:rPr>
          <w:lang w:eastAsia="en-GB"/>
        </w:rPr>
        <w:t>.</w:t>
      </w:r>
    </w:p>
    <w:p w14:paraId="7D206299" w14:textId="000AC809" w:rsidR="001353B8" w:rsidRDefault="001353B8" w:rsidP="00397B61">
      <w:pPr>
        <w:rPr>
          <w:lang w:eastAsia="en-GB"/>
        </w:rPr>
      </w:pPr>
      <w:r>
        <w:rPr>
          <w:lang w:eastAsia="en-GB"/>
        </w:rPr>
        <w:t xml:space="preserve">The rear tyres </w:t>
      </w:r>
      <w:r w:rsidR="00941227">
        <w:rPr>
          <w:lang w:eastAsia="en-GB"/>
        </w:rPr>
        <w:t xml:space="preserve">also </w:t>
      </w:r>
      <w:r>
        <w:rPr>
          <w:lang w:eastAsia="en-GB"/>
        </w:rPr>
        <w:t xml:space="preserve">appear to have too much negative camber, as the outer temperatures </w:t>
      </w:r>
      <w:r w:rsidR="00394753">
        <w:rPr>
          <w:lang w:eastAsia="en-GB"/>
        </w:rPr>
        <w:t>for both left and right are lower than the inner temperatures. The left tyre pressure could be increased, as the middle temperature is slightly low compared to the average of inner and outer, and so could do with more ground contact. The rear temperatures drop initially but then remain relatively stable, with the right tyre gradually increasing. A higher average temperature could be achieved by increasing toe-in.</w:t>
      </w:r>
      <w:r w:rsidR="004B6ABF">
        <w:rPr>
          <w:lang w:eastAsia="en-GB"/>
        </w:rPr>
        <w:t xml:space="preserve"> </w:t>
      </w:r>
      <w:sdt>
        <w:sdtPr>
          <w:rPr>
            <w:lang w:eastAsia="en-GB"/>
          </w:rPr>
          <w:id w:val="1435248206"/>
          <w:citation/>
        </w:sdtPr>
        <w:sdtEndPr/>
        <w:sdtContent>
          <w:r w:rsidR="004B6ABF">
            <w:rPr>
              <w:lang w:eastAsia="en-GB"/>
            </w:rPr>
            <w:fldChar w:fldCharType="begin"/>
          </w:r>
          <w:r w:rsidR="004B6ABF">
            <w:rPr>
              <w:lang w:eastAsia="en-GB"/>
            </w:rPr>
            <w:instrText xml:space="preserve"> CITATION Dix91 \l 2057 </w:instrText>
          </w:r>
          <w:r w:rsidR="004B6ABF">
            <w:rPr>
              <w:lang w:eastAsia="en-GB"/>
            </w:rPr>
            <w:fldChar w:fldCharType="separate"/>
          </w:r>
          <w:r w:rsidR="004B6ABF" w:rsidRPr="004B6ABF">
            <w:rPr>
              <w:noProof/>
              <w:lang w:eastAsia="en-GB"/>
            </w:rPr>
            <w:t>(Dixon, 1991)</w:t>
          </w:r>
          <w:r w:rsidR="004B6ABF">
            <w:rPr>
              <w:lang w:eastAsia="en-GB"/>
            </w:rPr>
            <w:fldChar w:fldCharType="end"/>
          </w:r>
        </w:sdtContent>
      </w:sdt>
    </w:p>
    <w:p w14:paraId="14777429" w14:textId="6559E1E5" w:rsidR="00394753" w:rsidRDefault="00EE0F5E" w:rsidP="00397B61">
      <w:pPr>
        <w:rPr>
          <w:lang w:eastAsia="en-GB"/>
        </w:rPr>
      </w:pPr>
      <w:r>
        <w:rPr>
          <w:lang w:eastAsia="en-GB"/>
        </w:rPr>
        <w:lastRenderedPageBreak/>
        <w:t>The tyre temperature not only affects the stickiness and malleability</w:t>
      </w:r>
      <w:r w:rsidRPr="00EE0F5E">
        <w:rPr>
          <w:lang w:eastAsia="en-GB"/>
        </w:rPr>
        <w:t xml:space="preserve"> </w:t>
      </w:r>
      <w:r>
        <w:rPr>
          <w:lang w:eastAsia="en-GB"/>
        </w:rPr>
        <w:t xml:space="preserve">of the rubber, but also the tyre pressure. The tyre pressure in turn affects the size of the contact patch, wheel rate and rolling resistance. </w:t>
      </w:r>
      <w:r w:rsidR="00FE1729">
        <w:rPr>
          <w:lang w:eastAsia="en-GB"/>
        </w:rPr>
        <w:t xml:space="preserve">Good </w:t>
      </w:r>
      <w:r>
        <w:rPr>
          <w:lang w:eastAsia="en-GB"/>
        </w:rPr>
        <w:t xml:space="preserve">tyre </w:t>
      </w:r>
      <w:r w:rsidR="00FE1729">
        <w:rPr>
          <w:lang w:eastAsia="en-GB"/>
        </w:rPr>
        <w:t xml:space="preserve">management (i.e. controlling temperature and wear) </w:t>
      </w:r>
      <w:r>
        <w:rPr>
          <w:lang w:eastAsia="en-GB"/>
        </w:rPr>
        <w:t xml:space="preserve">is one of the </w:t>
      </w:r>
      <w:r w:rsidR="00FE1729">
        <w:rPr>
          <w:lang w:eastAsia="en-GB"/>
        </w:rPr>
        <w:t>skills a good racing driver must acquire.</w:t>
      </w:r>
    </w:p>
    <w:p w14:paraId="4C34B77C" w14:textId="77777777" w:rsidR="00CC1FF8" w:rsidRPr="00CC1FF8" w:rsidRDefault="00CC1FF8" w:rsidP="00CC1FF8">
      <w:pPr>
        <w:rPr>
          <w:lang w:eastAsia="en-GB"/>
        </w:rPr>
      </w:pPr>
    </w:p>
    <w:p w14:paraId="404CBC36" w14:textId="7C7CBADD" w:rsidR="00FA2378" w:rsidRDefault="00FA2378" w:rsidP="005B2E79">
      <w:pPr>
        <w:pStyle w:val="Heading2"/>
        <w:rPr>
          <w:rFonts w:eastAsia="Times New Roman"/>
          <w:lang w:eastAsia="en-GB"/>
        </w:rPr>
      </w:pPr>
      <w:bookmarkStart w:id="76" w:name="_Toc29765242"/>
      <w:r w:rsidRPr="00E6360D">
        <w:rPr>
          <w:rFonts w:eastAsia="Times New Roman"/>
          <w:lang w:eastAsia="en-GB"/>
        </w:rPr>
        <w:t>Understeer/oversteer</w:t>
      </w:r>
      <w:bookmarkEnd w:id="76"/>
    </w:p>
    <w:p w14:paraId="54948449" w14:textId="154A77CD" w:rsidR="005F41EA" w:rsidRDefault="00FB3B98" w:rsidP="00FB3B98">
      <w:pPr>
        <w:rPr>
          <w:rFonts w:ascii="Calibri" w:eastAsia="Times New Roman" w:hAnsi="Calibri" w:cs="Calibri"/>
          <w:lang w:eastAsia="en-GB"/>
        </w:rPr>
      </w:pPr>
      <w:r>
        <w:rPr>
          <w:rFonts w:ascii="Calibri" w:eastAsia="Times New Roman" w:hAnsi="Calibri" w:cs="Calibri"/>
          <w:lang w:eastAsia="en-GB"/>
        </w:rPr>
        <w:t xml:space="preserve">Before it was possible to calculate oversteer, it was necessary to know the steered angle of the front wheels (the </w:t>
      </w:r>
      <w:r w:rsidR="00554324">
        <w:rPr>
          <w:rFonts w:ascii="Calibri" w:eastAsia="Times New Roman" w:hAnsi="Calibri" w:cs="Calibri"/>
          <w:lang w:eastAsia="en-GB"/>
        </w:rPr>
        <w:t xml:space="preserve">actual </w:t>
      </w:r>
      <w:r>
        <w:rPr>
          <w:rFonts w:ascii="Calibri" w:eastAsia="Times New Roman" w:hAnsi="Calibri" w:cs="Calibri"/>
          <w:lang w:eastAsia="en-GB"/>
        </w:rPr>
        <w:t>steering wheel</w:t>
      </w:r>
      <w:r w:rsidR="00554324">
        <w:rPr>
          <w:rFonts w:ascii="Calibri" w:eastAsia="Times New Roman" w:hAnsi="Calibri" w:cs="Calibri"/>
          <w:lang w:eastAsia="en-GB"/>
        </w:rPr>
        <w:t xml:space="preserve"> angle</w:t>
      </w:r>
      <w:r>
        <w:rPr>
          <w:rFonts w:ascii="Calibri" w:eastAsia="Times New Roman" w:hAnsi="Calibri" w:cs="Calibri"/>
          <w:lang w:eastAsia="en-GB"/>
        </w:rPr>
        <w:t xml:space="preserve"> is </w:t>
      </w:r>
      <w:r w:rsidR="00554324">
        <w:rPr>
          <w:rFonts w:ascii="Calibri" w:eastAsia="Times New Roman" w:hAnsi="Calibri" w:cs="Calibri"/>
          <w:lang w:eastAsia="en-GB"/>
        </w:rPr>
        <w:t xml:space="preserve">irrelevant in this instance). </w:t>
      </w:r>
      <w:r>
        <w:rPr>
          <w:rFonts w:ascii="Calibri" w:eastAsia="Times New Roman" w:hAnsi="Calibri" w:cs="Calibri"/>
          <w:lang w:eastAsia="en-GB"/>
        </w:rPr>
        <w:t xml:space="preserve">To calculate the steered angle, the </w:t>
      </w:r>
      <w:r w:rsidRPr="00E6360D">
        <w:rPr>
          <w:rFonts w:ascii="Calibri" w:eastAsia="Times New Roman" w:hAnsi="Calibri" w:cs="Calibri"/>
          <w:b/>
          <w:bCs/>
          <w:lang w:eastAsia="en-GB"/>
        </w:rPr>
        <w:t>steering percentage</w:t>
      </w:r>
      <w:r>
        <w:rPr>
          <w:rFonts w:ascii="Calibri" w:eastAsia="Times New Roman" w:hAnsi="Calibri" w:cs="Calibri"/>
          <w:lang w:eastAsia="en-GB"/>
        </w:rPr>
        <w:t xml:space="preserve"> channel was calibrated to the front wheels. This was done by performing a low constant speed, constant radius test so that tyre slip was negligible. </w:t>
      </w:r>
      <w:sdt>
        <w:sdtPr>
          <w:rPr>
            <w:rFonts w:ascii="Calibri" w:eastAsia="Times New Roman" w:hAnsi="Calibri" w:cs="Calibri"/>
            <w:lang w:eastAsia="en-GB"/>
          </w:rPr>
          <w:id w:val="-511989463"/>
          <w:citation/>
        </w:sdtPr>
        <w:sdtEndPr/>
        <w:sdtContent>
          <w:r w:rsidR="004B6ABF">
            <w:rPr>
              <w:rFonts w:ascii="Calibri" w:eastAsia="Times New Roman" w:hAnsi="Calibri" w:cs="Calibri"/>
              <w:lang w:eastAsia="en-GB"/>
            </w:rPr>
            <w:fldChar w:fldCharType="begin"/>
          </w:r>
          <w:r w:rsidR="004B6ABF">
            <w:rPr>
              <w:rFonts w:ascii="Calibri" w:eastAsia="Times New Roman" w:hAnsi="Calibri" w:cs="Calibri"/>
              <w:lang w:eastAsia="en-GB"/>
            </w:rPr>
            <w:instrText xml:space="preserve"> CITATION Won78 \l 2057 </w:instrText>
          </w:r>
          <w:r w:rsidR="004B6ABF">
            <w:rPr>
              <w:rFonts w:ascii="Calibri" w:eastAsia="Times New Roman" w:hAnsi="Calibri" w:cs="Calibri"/>
              <w:lang w:eastAsia="en-GB"/>
            </w:rPr>
            <w:fldChar w:fldCharType="separate"/>
          </w:r>
          <w:r w:rsidR="004B6ABF" w:rsidRPr="004B6ABF">
            <w:rPr>
              <w:rFonts w:ascii="Calibri" w:eastAsia="Times New Roman" w:hAnsi="Calibri" w:cs="Calibri"/>
              <w:noProof/>
              <w:lang w:eastAsia="en-GB"/>
            </w:rPr>
            <w:t>(Wong, 1978)</w:t>
          </w:r>
          <w:r w:rsidR="004B6ABF">
            <w:rPr>
              <w:rFonts w:ascii="Calibri" w:eastAsia="Times New Roman" w:hAnsi="Calibri" w:cs="Calibri"/>
              <w:lang w:eastAsia="en-GB"/>
            </w:rPr>
            <w:fldChar w:fldCharType="end"/>
          </w:r>
        </w:sdtContent>
      </w:sdt>
    </w:p>
    <w:p w14:paraId="2BFB4AA7" w14:textId="77777777" w:rsidR="005B2E79" w:rsidRDefault="005B2E79" w:rsidP="00FB3B98">
      <w:pPr>
        <w:rPr>
          <w:rFonts w:ascii="Calibri" w:eastAsia="Times New Roman" w:hAnsi="Calibri" w:cs="Calibri"/>
          <w:lang w:eastAsia="en-GB"/>
        </w:rPr>
      </w:pPr>
    </w:p>
    <w:p w14:paraId="4CE4E20E" w14:textId="275CF5F1" w:rsidR="005F41EA" w:rsidRPr="00221026" w:rsidRDefault="005F41EA" w:rsidP="00221026">
      <w:pPr>
        <w:pStyle w:val="Heading2"/>
      </w:pPr>
      <w:bookmarkStart w:id="77" w:name="_Toc29765243"/>
      <w:r w:rsidRPr="00221026">
        <w:t>Corner radius</w:t>
      </w:r>
      <w:bookmarkEnd w:id="77"/>
    </w:p>
    <w:p w14:paraId="57B432F0" w14:textId="3453F7E7" w:rsidR="005C76E8" w:rsidRDefault="005C76E8" w:rsidP="00FB3B98">
      <w:pPr>
        <w:rPr>
          <w:rFonts w:ascii="Calibri" w:eastAsia="Times New Roman" w:hAnsi="Calibri" w:cs="Calibri"/>
          <w:lang w:eastAsia="en-GB"/>
        </w:rPr>
      </w:pPr>
      <w:r>
        <w:rPr>
          <w:rFonts w:ascii="Calibri" w:eastAsia="Times New Roman" w:hAnsi="Calibri" w:cs="Calibri"/>
          <w:lang w:eastAsia="en-GB"/>
        </w:rPr>
        <w:t>With the low constant speed, constant radius data, it</w:t>
      </w:r>
      <w:r w:rsidR="00FB3B98">
        <w:rPr>
          <w:rFonts w:ascii="Calibri" w:eastAsia="Times New Roman" w:hAnsi="Calibri" w:cs="Calibri"/>
          <w:lang w:eastAsia="en-GB"/>
        </w:rPr>
        <w:t xml:space="preserve"> was then possible to calculate the radius using trigonometry</w:t>
      </w:r>
      <w:r>
        <w:rPr>
          <w:rFonts w:ascii="Calibri" w:eastAsia="Times New Roman" w:hAnsi="Calibri" w:cs="Calibri"/>
          <w:lang w:eastAsia="en-GB"/>
        </w:rPr>
        <w:t xml:space="preserve"> from the lateral acceleration and speed</w:t>
      </w:r>
      <w:r w:rsidR="00FB3B98">
        <w:rPr>
          <w:rFonts w:ascii="Calibri" w:eastAsia="Times New Roman" w:hAnsi="Calibri" w:cs="Calibri"/>
          <w:lang w:eastAsia="en-GB"/>
        </w:rPr>
        <w:t>.</w:t>
      </w:r>
    </w:p>
    <w:p w14:paraId="145A36D8" w14:textId="3800032D" w:rsidR="005C76E8" w:rsidRPr="005C76E8" w:rsidRDefault="005C76E8" w:rsidP="00FB3B98">
      <w:pPr>
        <w:rPr>
          <w:rFonts w:ascii="Calibri" w:eastAsia="Times New Roman" w:hAnsi="Calibri" w:cs="Calibri"/>
          <w:b/>
          <w:bCs/>
          <w:sz w:val="24"/>
          <w:szCs w:val="24"/>
          <w:lang w:eastAsia="en-GB"/>
        </w:rPr>
      </w:pPr>
      <w:r w:rsidRPr="005C76E8">
        <w:rPr>
          <w:rFonts w:ascii="Calibri" w:eastAsia="Times New Roman" w:hAnsi="Calibri" w:cs="Calibri"/>
          <w:b/>
          <w:bCs/>
          <w:sz w:val="24"/>
          <w:szCs w:val="24"/>
          <w:lang w:eastAsia="en-GB"/>
        </w:rPr>
        <w:t>Force lat. = (Mass x velocity^2)/radius</w:t>
      </w:r>
    </w:p>
    <w:p w14:paraId="0F944647" w14:textId="2E6A4ED2" w:rsidR="005C76E8" w:rsidRPr="005C76E8" w:rsidRDefault="005C76E8" w:rsidP="005C76E8">
      <w:pPr>
        <w:rPr>
          <w:rFonts w:ascii="Calibri" w:eastAsia="Times New Roman" w:hAnsi="Calibri" w:cs="Calibri"/>
          <w:b/>
          <w:bCs/>
          <w:sz w:val="24"/>
          <w:szCs w:val="24"/>
          <w:lang w:eastAsia="en-GB"/>
        </w:rPr>
      </w:pPr>
      <w:r w:rsidRPr="005C76E8">
        <w:rPr>
          <w:rFonts w:ascii="Calibri" w:eastAsia="Times New Roman" w:hAnsi="Calibri" w:cs="Calibri"/>
          <w:b/>
          <w:bCs/>
          <w:sz w:val="24"/>
          <w:szCs w:val="24"/>
          <w:lang w:eastAsia="en-GB"/>
        </w:rPr>
        <w:t>radius = (Mass x velocity^2)/ Force lat.</w:t>
      </w:r>
    </w:p>
    <w:p w14:paraId="7B2522FD" w14:textId="77777777" w:rsidR="005C76E8" w:rsidRDefault="005C76E8" w:rsidP="00FB3B98">
      <w:pPr>
        <w:rPr>
          <w:rFonts w:ascii="Calibri" w:eastAsia="Times New Roman" w:hAnsi="Calibri" w:cs="Calibri"/>
          <w:lang w:eastAsia="en-GB"/>
        </w:rPr>
      </w:pPr>
    </w:p>
    <w:p w14:paraId="69F7CA62" w14:textId="77777777" w:rsidR="005C76E8" w:rsidRPr="005C76E8" w:rsidRDefault="005C76E8" w:rsidP="00221026">
      <w:pPr>
        <w:pStyle w:val="Heading3"/>
        <w:rPr>
          <w:rFonts w:eastAsia="Times New Roman"/>
          <w:lang w:eastAsia="en-GB"/>
        </w:rPr>
      </w:pPr>
      <w:bookmarkStart w:id="78" w:name="_Toc29765244"/>
      <w:r w:rsidRPr="005C76E8">
        <w:rPr>
          <w:rFonts w:eastAsia="Times New Roman"/>
          <w:lang w:eastAsia="en-GB"/>
        </w:rPr>
        <w:t>Radius calculated from lateral acceleration</w:t>
      </w:r>
      <w:bookmarkEnd w:id="78"/>
    </w:p>
    <w:p w14:paraId="621C12DA" w14:textId="77777777" w:rsidR="005C76E8" w:rsidRPr="005C76E8" w:rsidRDefault="005C76E8" w:rsidP="005C76E8">
      <w:pPr>
        <w:autoSpaceDE w:val="0"/>
        <w:autoSpaceDN w:val="0"/>
        <w:adjustRightInd w:val="0"/>
        <w:spacing w:after="0" w:line="240" w:lineRule="auto"/>
        <w:rPr>
          <w:rFonts w:ascii="MS Shell Dlg" w:hAnsi="MS Shell Dlg" w:cs="MS Shell Dlg"/>
          <w:sz w:val="24"/>
          <w:szCs w:val="24"/>
        </w:rPr>
      </w:pPr>
      <w:r w:rsidRPr="005C76E8">
        <w:rPr>
          <w:rFonts w:ascii="MS Shell Dlg" w:hAnsi="MS Shell Dlg" w:cs="MS Shell Dlg"/>
          <w:sz w:val="24"/>
          <w:szCs w:val="24"/>
        </w:rPr>
        <w:t>((</w:t>
      </w:r>
      <w:r w:rsidRPr="005C76E8">
        <w:rPr>
          <w:rFonts w:ascii="MS Shell Dlg" w:hAnsi="MS Shell Dlg" w:cs="MS Shell Dlg"/>
          <w:b/>
          <w:bCs/>
          <w:sz w:val="24"/>
          <w:szCs w:val="24"/>
        </w:rPr>
        <w:t>'Tire load total'</w:t>
      </w:r>
      <w:r w:rsidRPr="005C76E8">
        <w:rPr>
          <w:rFonts w:ascii="MS Shell Dlg" w:hAnsi="MS Shell Dlg" w:cs="MS Shell Dlg"/>
          <w:sz w:val="24"/>
          <w:szCs w:val="24"/>
        </w:rPr>
        <w:t xml:space="preserve"> [N] /9.81) * </w:t>
      </w:r>
      <w:proofErr w:type="spellStart"/>
      <w:proofErr w:type="gramStart"/>
      <w:r w:rsidRPr="005C76E8">
        <w:rPr>
          <w:rFonts w:ascii="MS Shell Dlg" w:hAnsi="MS Shell Dlg" w:cs="MS Shell Dlg"/>
          <w:sz w:val="24"/>
          <w:szCs w:val="24"/>
        </w:rPr>
        <w:t>sqr</w:t>
      </w:r>
      <w:proofErr w:type="spellEnd"/>
      <w:r w:rsidRPr="005C76E8">
        <w:rPr>
          <w:rFonts w:ascii="MS Shell Dlg" w:hAnsi="MS Shell Dlg" w:cs="MS Shell Dlg"/>
          <w:sz w:val="24"/>
          <w:szCs w:val="24"/>
        </w:rPr>
        <w:t>(</w:t>
      </w:r>
      <w:proofErr w:type="gramEnd"/>
      <w:r w:rsidRPr="005C76E8">
        <w:rPr>
          <w:rFonts w:ascii="MS Shell Dlg" w:hAnsi="MS Shell Dlg" w:cs="MS Shell Dlg"/>
          <w:b/>
          <w:bCs/>
          <w:sz w:val="24"/>
          <w:szCs w:val="24"/>
        </w:rPr>
        <w:t>'</w:t>
      </w:r>
      <w:proofErr w:type="spellStart"/>
      <w:r w:rsidRPr="005C76E8">
        <w:rPr>
          <w:rFonts w:ascii="MS Shell Dlg" w:hAnsi="MS Shell Dlg" w:cs="MS Shell Dlg"/>
          <w:b/>
          <w:bCs/>
          <w:sz w:val="24"/>
          <w:szCs w:val="24"/>
        </w:rPr>
        <w:t>Corr</w:t>
      </w:r>
      <w:proofErr w:type="spellEnd"/>
      <w:r w:rsidRPr="005C76E8">
        <w:rPr>
          <w:rFonts w:ascii="MS Shell Dlg" w:hAnsi="MS Shell Dlg" w:cs="MS Shell Dlg"/>
          <w:b/>
          <w:bCs/>
          <w:sz w:val="24"/>
          <w:szCs w:val="24"/>
        </w:rPr>
        <w:t xml:space="preserve"> Speed'</w:t>
      </w:r>
      <w:r w:rsidRPr="005C76E8">
        <w:rPr>
          <w:rFonts w:ascii="MS Shell Dlg" w:hAnsi="MS Shell Dlg" w:cs="MS Shell Dlg"/>
          <w:sz w:val="24"/>
          <w:szCs w:val="24"/>
        </w:rPr>
        <w:t xml:space="preserve"> [km/h] / 3.6))/((</w:t>
      </w:r>
      <w:r w:rsidRPr="005C76E8">
        <w:rPr>
          <w:rFonts w:ascii="MS Shell Dlg" w:hAnsi="MS Shell Dlg" w:cs="MS Shell Dlg"/>
          <w:b/>
          <w:bCs/>
          <w:sz w:val="24"/>
          <w:szCs w:val="24"/>
        </w:rPr>
        <w:t>'G Force Lat'</w:t>
      </w:r>
      <w:r w:rsidRPr="005C76E8">
        <w:rPr>
          <w:rFonts w:ascii="MS Shell Dlg" w:hAnsi="MS Shell Dlg" w:cs="MS Shell Dlg"/>
          <w:sz w:val="24"/>
          <w:szCs w:val="24"/>
        </w:rPr>
        <w:t xml:space="preserve"> [G]*9.81) * (</w:t>
      </w:r>
      <w:r w:rsidRPr="005C76E8">
        <w:rPr>
          <w:rFonts w:ascii="MS Shell Dlg" w:hAnsi="MS Shell Dlg" w:cs="MS Shell Dlg"/>
          <w:b/>
          <w:bCs/>
          <w:sz w:val="24"/>
          <w:szCs w:val="24"/>
        </w:rPr>
        <w:t>'Tire load total'</w:t>
      </w:r>
      <w:r w:rsidRPr="005C76E8">
        <w:rPr>
          <w:rFonts w:ascii="MS Shell Dlg" w:hAnsi="MS Shell Dlg" w:cs="MS Shell Dlg"/>
          <w:sz w:val="24"/>
          <w:szCs w:val="24"/>
        </w:rPr>
        <w:t xml:space="preserve"> [N] /-9.81)  )</w:t>
      </w:r>
    </w:p>
    <w:p w14:paraId="26124E92" w14:textId="77777777" w:rsidR="005C76E8" w:rsidRDefault="005C76E8" w:rsidP="005C76E8">
      <w:pPr>
        <w:rPr>
          <w:rFonts w:ascii="Calibri" w:eastAsia="Times New Roman" w:hAnsi="Calibri" w:cs="Calibri"/>
          <w:b/>
          <w:bCs/>
          <w:u w:val="single"/>
          <w:lang w:eastAsia="en-GB"/>
        </w:rPr>
      </w:pPr>
    </w:p>
    <w:p w14:paraId="1B4111A2" w14:textId="12CEE420" w:rsidR="005C76E8" w:rsidRPr="005F41EA" w:rsidRDefault="005C76E8" w:rsidP="00221026">
      <w:pPr>
        <w:pStyle w:val="Heading3"/>
        <w:rPr>
          <w:rFonts w:eastAsia="Times New Roman"/>
          <w:lang w:eastAsia="en-GB"/>
        </w:rPr>
      </w:pPr>
      <w:bookmarkStart w:id="79" w:name="_Toc29765245"/>
      <w:r w:rsidRPr="005F41EA">
        <w:rPr>
          <w:rFonts w:eastAsia="Times New Roman"/>
          <w:lang w:eastAsia="en-GB"/>
        </w:rPr>
        <w:t>Steered radius</w:t>
      </w:r>
      <w:bookmarkEnd w:id="79"/>
    </w:p>
    <w:p w14:paraId="2A4E242F" w14:textId="77777777" w:rsidR="005C76E8" w:rsidRPr="005C76E8" w:rsidRDefault="005C76E8" w:rsidP="005C76E8">
      <w:pPr>
        <w:autoSpaceDE w:val="0"/>
        <w:autoSpaceDN w:val="0"/>
        <w:adjustRightInd w:val="0"/>
        <w:spacing w:after="0" w:line="240" w:lineRule="auto"/>
        <w:rPr>
          <w:rFonts w:ascii="MS Shell Dlg" w:hAnsi="MS Shell Dlg" w:cs="MS Shell Dlg"/>
          <w:sz w:val="24"/>
          <w:szCs w:val="24"/>
        </w:rPr>
      </w:pPr>
      <w:r w:rsidRPr="005C76E8">
        <w:rPr>
          <w:rFonts w:ascii="MS Shell Dlg" w:hAnsi="MS Shell Dlg" w:cs="MS Shell Dlg"/>
          <w:b/>
          <w:bCs/>
          <w:sz w:val="24"/>
          <w:szCs w:val="24"/>
        </w:rPr>
        <w:t>'Wheelbase (WB)'</w:t>
      </w:r>
      <w:r w:rsidRPr="005C76E8">
        <w:rPr>
          <w:rFonts w:ascii="MS Shell Dlg" w:hAnsi="MS Shell Dlg" w:cs="MS Shell Dlg"/>
          <w:sz w:val="24"/>
          <w:szCs w:val="24"/>
        </w:rPr>
        <w:t xml:space="preserve"> [m] / </w:t>
      </w:r>
      <w:proofErr w:type="gramStart"/>
      <w:r w:rsidRPr="005C76E8">
        <w:rPr>
          <w:rFonts w:ascii="MS Shell Dlg" w:hAnsi="MS Shell Dlg" w:cs="MS Shell Dlg"/>
          <w:sz w:val="24"/>
          <w:szCs w:val="24"/>
        </w:rPr>
        <w:t>tan(</w:t>
      </w:r>
      <w:proofErr w:type="gramEnd"/>
      <w:r w:rsidRPr="005C76E8">
        <w:rPr>
          <w:rFonts w:ascii="MS Shell Dlg" w:hAnsi="MS Shell Dlg" w:cs="MS Shell Dlg"/>
          <w:b/>
          <w:bCs/>
          <w:sz w:val="24"/>
          <w:szCs w:val="24"/>
        </w:rPr>
        <w:t>'steer angle'</w:t>
      </w:r>
      <w:r w:rsidRPr="005C76E8">
        <w:rPr>
          <w:rFonts w:ascii="MS Shell Dlg" w:hAnsi="MS Shell Dlg" w:cs="MS Shell Dlg"/>
          <w:sz w:val="24"/>
          <w:szCs w:val="24"/>
        </w:rPr>
        <w:t xml:space="preserve"> [</w:t>
      </w:r>
      <w:proofErr w:type="spellStart"/>
      <w:r w:rsidRPr="005C76E8">
        <w:rPr>
          <w:rFonts w:ascii="MS Shell Dlg" w:hAnsi="MS Shell Dlg" w:cs="MS Shell Dlg"/>
          <w:sz w:val="24"/>
          <w:szCs w:val="24"/>
        </w:rPr>
        <w:t>deg</w:t>
      </w:r>
      <w:proofErr w:type="spellEnd"/>
      <w:r w:rsidRPr="005C76E8">
        <w:rPr>
          <w:rFonts w:ascii="MS Shell Dlg" w:hAnsi="MS Shell Dlg" w:cs="MS Shell Dlg"/>
          <w:sz w:val="24"/>
          <w:szCs w:val="24"/>
        </w:rPr>
        <w:t>] * (3.1416 / 180))</w:t>
      </w:r>
    </w:p>
    <w:p w14:paraId="6D159A25" w14:textId="77777777" w:rsidR="005C76E8" w:rsidRDefault="005C76E8" w:rsidP="00FB3B98">
      <w:pPr>
        <w:rPr>
          <w:rFonts w:ascii="Calibri" w:eastAsia="Times New Roman" w:hAnsi="Calibri" w:cs="Calibri"/>
          <w:lang w:eastAsia="en-GB"/>
        </w:rPr>
      </w:pPr>
    </w:p>
    <w:p w14:paraId="7700FE96" w14:textId="7C33B381" w:rsidR="00CC1FF8" w:rsidRDefault="00FB3B98" w:rsidP="00CC1FF8">
      <w:pPr>
        <w:rPr>
          <w:rFonts w:ascii="Calibri" w:eastAsia="Times New Roman" w:hAnsi="Calibri" w:cs="Calibri"/>
          <w:lang w:eastAsia="en-GB"/>
        </w:rPr>
      </w:pPr>
      <w:r>
        <w:rPr>
          <w:rFonts w:ascii="Calibri" w:eastAsia="Times New Roman" w:hAnsi="Calibri" w:cs="Calibri"/>
          <w:lang w:eastAsia="en-GB"/>
        </w:rPr>
        <w:t xml:space="preserve"> The correct ratio for the steering percentage to match the angle of the front wheels was found to be 1:16.5, or </w:t>
      </w:r>
      <w:r w:rsidRPr="005C76E8">
        <w:rPr>
          <w:rFonts w:ascii="Calibri" w:eastAsia="Times New Roman" w:hAnsi="Calibri" w:cs="Calibri"/>
          <w:b/>
          <w:bCs/>
          <w:lang w:eastAsia="en-GB"/>
        </w:rPr>
        <w:t>100% steer = 16 degrees of wheel angle</w:t>
      </w:r>
      <w:r>
        <w:rPr>
          <w:rFonts w:ascii="Calibri" w:eastAsia="Times New Roman" w:hAnsi="Calibri" w:cs="Calibri"/>
          <w:lang w:eastAsia="en-GB"/>
        </w:rPr>
        <w:t xml:space="preserve">. The results for the radius calculated from lateral acceleration had a lot of spikes, but some areas of the data were smooth enough to get the ratio. </w:t>
      </w:r>
      <w:r w:rsidR="00CC1FF8">
        <w:rPr>
          <w:rFonts w:ascii="Calibri" w:eastAsia="Times New Roman" w:hAnsi="Calibri" w:cs="Calibri"/>
          <w:lang w:eastAsia="en-GB"/>
        </w:rPr>
        <w:fldChar w:fldCharType="begin"/>
      </w:r>
      <w:r w:rsidR="00CC1FF8">
        <w:rPr>
          <w:rFonts w:ascii="Calibri" w:eastAsia="Times New Roman" w:hAnsi="Calibri" w:cs="Calibri"/>
          <w:lang w:eastAsia="en-GB"/>
        </w:rPr>
        <w:instrText xml:space="preserve"> REF _Ref29591297 </w:instrText>
      </w:r>
      <w:r w:rsidR="00CC1FF8">
        <w:rPr>
          <w:rFonts w:ascii="Calibri" w:eastAsia="Times New Roman" w:hAnsi="Calibri" w:cs="Calibri"/>
          <w:lang w:eastAsia="en-GB"/>
        </w:rPr>
        <w:fldChar w:fldCharType="separate"/>
      </w:r>
      <w:r w:rsidR="00CC1FF8">
        <w:t xml:space="preserve">Figure </w:t>
      </w:r>
      <w:r w:rsidR="00CC1FF8">
        <w:rPr>
          <w:noProof/>
        </w:rPr>
        <w:t>20</w:t>
      </w:r>
      <w:r w:rsidR="00CC1FF8">
        <w:rPr>
          <w:rFonts w:ascii="Calibri" w:eastAsia="Times New Roman" w:hAnsi="Calibri" w:cs="Calibri"/>
          <w:lang w:eastAsia="en-GB"/>
        </w:rPr>
        <w:fldChar w:fldCharType="end"/>
      </w:r>
      <w:r w:rsidR="00CC1FF8">
        <w:rPr>
          <w:rFonts w:ascii="Calibri" w:eastAsia="Times New Roman" w:hAnsi="Calibri" w:cs="Calibri"/>
          <w:lang w:eastAsia="en-GB"/>
        </w:rPr>
        <w:t>.</w:t>
      </w:r>
    </w:p>
    <w:p w14:paraId="42C1D52B" w14:textId="79FCEC45" w:rsidR="004D1429" w:rsidRDefault="00FB3B98" w:rsidP="00CC1FF8">
      <w:r>
        <w:rPr>
          <w:rFonts w:ascii="Calibri" w:eastAsia="Times New Roman" w:hAnsi="Calibri" w:cs="Calibri"/>
          <w:noProof/>
          <w:lang w:eastAsia="en-GB"/>
        </w:rPr>
        <w:lastRenderedPageBreak/>
        <w:drawing>
          <wp:inline distT="0" distB="0" distL="0" distR="0" wp14:anchorId="268420C7" wp14:editId="577BE97B">
            <wp:extent cx="5695406" cy="3836229"/>
            <wp:effectExtent l="0" t="0" r="635" b="0"/>
            <wp:docPr id="7" name="Picture 7"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teer radius.JPG"/>
                    <pic:cNvPicPr/>
                  </pic:nvPicPr>
                  <pic:blipFill>
                    <a:blip r:embed="rId32">
                      <a:extLst>
                        <a:ext uri="{28A0092B-C50C-407E-A947-70E740481C1C}">
                          <a14:useLocalDpi xmlns:a14="http://schemas.microsoft.com/office/drawing/2010/main" val="0"/>
                        </a:ext>
                      </a:extLst>
                    </a:blip>
                    <a:stretch>
                      <a:fillRect/>
                    </a:stretch>
                  </pic:blipFill>
                  <pic:spPr>
                    <a:xfrm>
                      <a:off x="0" y="0"/>
                      <a:ext cx="5710501" cy="3846397"/>
                    </a:xfrm>
                    <a:prstGeom prst="rect">
                      <a:avLst/>
                    </a:prstGeom>
                  </pic:spPr>
                </pic:pic>
              </a:graphicData>
            </a:graphic>
          </wp:inline>
        </w:drawing>
      </w:r>
    </w:p>
    <w:p w14:paraId="46437FA1" w14:textId="1C4BC4C3" w:rsidR="00FB3B98" w:rsidRDefault="004D1429" w:rsidP="004D1429">
      <w:pPr>
        <w:pStyle w:val="Caption"/>
        <w:rPr>
          <w:rFonts w:ascii="Calibri" w:eastAsia="Times New Roman" w:hAnsi="Calibri" w:cs="Calibri"/>
          <w:lang w:eastAsia="en-GB"/>
        </w:rPr>
      </w:pPr>
      <w:bookmarkStart w:id="80" w:name="_Ref29591297"/>
      <w:bookmarkStart w:id="81" w:name="_Toc29765272"/>
      <w:r>
        <w:t xml:space="preserve">Figure </w:t>
      </w:r>
      <w:fldSimple w:instr=" SEQ Figure \* ARABIC ">
        <w:r w:rsidR="00AF6273">
          <w:rPr>
            <w:noProof/>
          </w:rPr>
          <w:t>19</w:t>
        </w:r>
      </w:fldSimple>
      <w:bookmarkEnd w:id="80"/>
      <w:r w:rsidR="0018044C">
        <w:t>.</w:t>
      </w:r>
      <w:r>
        <w:t xml:space="preserve"> Constant speed and radius test to calibrate steering angle and direction of front wheels</w:t>
      </w:r>
      <w:bookmarkEnd w:id="81"/>
    </w:p>
    <w:p w14:paraId="1527C8A8" w14:textId="77777777" w:rsidR="00221026" w:rsidRDefault="00221026" w:rsidP="00FA2378">
      <w:pPr>
        <w:rPr>
          <w:rFonts w:ascii="Calibri" w:eastAsia="Times New Roman" w:hAnsi="Calibri" w:cs="Calibri"/>
          <w:lang w:eastAsia="en-GB"/>
        </w:rPr>
      </w:pPr>
    </w:p>
    <w:p w14:paraId="49D5D719" w14:textId="5719130D" w:rsidR="00221026" w:rsidRDefault="00221026" w:rsidP="00221026">
      <w:pPr>
        <w:pStyle w:val="Heading2"/>
        <w:rPr>
          <w:rFonts w:eastAsia="Times New Roman"/>
          <w:lang w:eastAsia="en-GB"/>
        </w:rPr>
      </w:pPr>
      <w:bookmarkStart w:id="82" w:name="_Toc29673081"/>
      <w:bookmarkStart w:id="83" w:name="_Toc29765246"/>
      <w:r>
        <w:rPr>
          <w:rFonts w:eastAsia="Times New Roman"/>
          <w:lang w:eastAsia="en-GB"/>
        </w:rPr>
        <w:t>Slip angles</w:t>
      </w:r>
      <w:bookmarkEnd w:id="82"/>
      <w:bookmarkEnd w:id="83"/>
    </w:p>
    <w:p w14:paraId="798CF058" w14:textId="3249873C" w:rsidR="00097A67" w:rsidRDefault="00E6360D" w:rsidP="00FA2378">
      <w:pPr>
        <w:rPr>
          <w:rFonts w:ascii="Calibri" w:eastAsia="Times New Roman" w:hAnsi="Calibri" w:cs="Calibri"/>
          <w:lang w:eastAsia="en-GB"/>
        </w:rPr>
      </w:pPr>
      <w:r>
        <w:rPr>
          <w:rFonts w:ascii="Calibri" w:eastAsia="Times New Roman" w:hAnsi="Calibri" w:cs="Calibri"/>
          <w:lang w:eastAsia="en-GB"/>
        </w:rPr>
        <w:t>To calculate the under/oversteer,</w:t>
      </w:r>
      <w:r w:rsidR="00097A67">
        <w:rPr>
          <w:rFonts w:ascii="Calibri" w:eastAsia="Times New Roman" w:hAnsi="Calibri" w:cs="Calibri"/>
          <w:lang w:eastAsia="en-GB"/>
        </w:rPr>
        <w:t xml:space="preserve"> the amount of front and rear wheel-slip was found. The </w:t>
      </w:r>
      <w:r w:rsidR="00554324">
        <w:rPr>
          <w:rFonts w:ascii="Calibri" w:eastAsia="Times New Roman" w:hAnsi="Calibri" w:cs="Calibri"/>
          <w:lang w:eastAsia="en-GB"/>
        </w:rPr>
        <w:t xml:space="preserve">absolute </w:t>
      </w:r>
      <w:r w:rsidR="00097A67">
        <w:rPr>
          <w:rFonts w:ascii="Calibri" w:eastAsia="Times New Roman" w:hAnsi="Calibri" w:cs="Calibri"/>
          <w:lang w:eastAsia="en-GB"/>
        </w:rPr>
        <w:t>front slip</w:t>
      </w:r>
      <w:r>
        <w:rPr>
          <w:rFonts w:ascii="Calibri" w:eastAsia="Times New Roman" w:hAnsi="Calibri" w:cs="Calibri"/>
          <w:lang w:eastAsia="en-GB"/>
        </w:rPr>
        <w:t xml:space="preserve"> </w:t>
      </w:r>
      <w:r w:rsidR="00097A67">
        <w:rPr>
          <w:rFonts w:ascii="Calibri" w:eastAsia="Times New Roman" w:hAnsi="Calibri" w:cs="Calibri"/>
          <w:lang w:eastAsia="en-GB"/>
        </w:rPr>
        <w:t xml:space="preserve">angle was subtracted from </w:t>
      </w:r>
      <w:r w:rsidR="00554324">
        <w:rPr>
          <w:rFonts w:ascii="Calibri" w:eastAsia="Times New Roman" w:hAnsi="Calibri" w:cs="Calibri"/>
          <w:lang w:eastAsia="en-GB"/>
        </w:rPr>
        <w:t xml:space="preserve">the absolute </w:t>
      </w:r>
      <w:r w:rsidR="00097A67">
        <w:rPr>
          <w:rFonts w:ascii="Calibri" w:eastAsia="Times New Roman" w:hAnsi="Calibri" w:cs="Calibri"/>
          <w:lang w:eastAsia="en-GB"/>
        </w:rPr>
        <w:t xml:space="preserve">rear slip angle, leaving just oversteer. </w:t>
      </w:r>
    </w:p>
    <w:p w14:paraId="7766014C" w14:textId="6B1F2C9B" w:rsidR="00AF1626" w:rsidRDefault="00097A67" w:rsidP="00FA2378">
      <w:pPr>
        <w:rPr>
          <w:rFonts w:ascii="Calibri" w:eastAsia="Times New Roman" w:hAnsi="Calibri" w:cs="Calibri"/>
          <w:lang w:eastAsia="en-GB"/>
        </w:rPr>
      </w:pPr>
      <w:r>
        <w:rPr>
          <w:rFonts w:ascii="Calibri" w:eastAsia="Times New Roman" w:hAnsi="Calibri" w:cs="Calibri"/>
          <w:lang w:eastAsia="en-GB"/>
        </w:rPr>
        <w:t xml:space="preserve">The </w:t>
      </w:r>
      <w:r w:rsidR="00AF1626">
        <w:rPr>
          <w:rFonts w:ascii="Calibri" w:eastAsia="Times New Roman" w:hAnsi="Calibri" w:cs="Calibri"/>
          <w:lang w:eastAsia="en-GB"/>
        </w:rPr>
        <w:t>rear slip angle was found using the lateral and longitudinal velocities, and trigonometry:</w:t>
      </w:r>
    </w:p>
    <w:p w14:paraId="528A848E" w14:textId="77777777" w:rsidR="00AF1626" w:rsidRDefault="00AF1626" w:rsidP="00AF1626">
      <w:pPr>
        <w:autoSpaceDE w:val="0"/>
        <w:autoSpaceDN w:val="0"/>
        <w:adjustRightInd w:val="0"/>
        <w:spacing w:after="0" w:line="240" w:lineRule="auto"/>
        <w:rPr>
          <w:rFonts w:ascii="MS Shell Dlg" w:hAnsi="MS Shell Dlg" w:cs="MS Shell Dlg"/>
          <w:sz w:val="15"/>
          <w:szCs w:val="15"/>
        </w:rPr>
      </w:pPr>
      <w:proofErr w:type="spellStart"/>
      <w:proofErr w:type="gramStart"/>
      <w:r>
        <w:rPr>
          <w:rFonts w:ascii="MS Shell Dlg" w:hAnsi="MS Shell Dlg" w:cs="MS Shell Dlg"/>
          <w:sz w:val="15"/>
          <w:szCs w:val="15"/>
        </w:rPr>
        <w:t>atan</w:t>
      </w:r>
      <w:proofErr w:type="spellEnd"/>
      <w:r>
        <w:rPr>
          <w:rFonts w:ascii="MS Shell Dlg" w:hAnsi="MS Shell Dlg" w:cs="MS Shell Dlg"/>
          <w:sz w:val="15"/>
          <w:szCs w:val="15"/>
        </w:rPr>
        <w:t>(</w:t>
      </w:r>
      <w:proofErr w:type="gramEnd"/>
      <w:r>
        <w:rPr>
          <w:rFonts w:ascii="MS Shell Dlg" w:hAnsi="MS Shell Dlg" w:cs="MS Shell Dlg"/>
          <w:b/>
          <w:bCs/>
          <w:sz w:val="15"/>
          <w:szCs w:val="15"/>
        </w:rPr>
        <w:t>'Velocity x'</w:t>
      </w:r>
      <w:r>
        <w:rPr>
          <w:rFonts w:ascii="MS Shell Dlg" w:hAnsi="MS Shell Dlg" w:cs="MS Shell Dlg"/>
          <w:sz w:val="15"/>
          <w:szCs w:val="15"/>
        </w:rPr>
        <w:t xml:space="preserve"> [m/s] / </w:t>
      </w:r>
      <w:r>
        <w:rPr>
          <w:rFonts w:ascii="MS Shell Dlg" w:hAnsi="MS Shell Dlg" w:cs="MS Shell Dlg"/>
          <w:b/>
          <w:bCs/>
          <w:sz w:val="15"/>
          <w:szCs w:val="15"/>
        </w:rPr>
        <w:t>'Velocity z'</w:t>
      </w:r>
      <w:r>
        <w:rPr>
          <w:rFonts w:ascii="MS Shell Dlg" w:hAnsi="MS Shell Dlg" w:cs="MS Shell Dlg"/>
          <w:sz w:val="15"/>
          <w:szCs w:val="15"/>
        </w:rPr>
        <w:t xml:space="preserve"> [m/s]) * (180/3.1416)</w:t>
      </w:r>
    </w:p>
    <w:p w14:paraId="47E9F338" w14:textId="77777777" w:rsidR="00AF1626" w:rsidRDefault="00AF1626" w:rsidP="00FA2378">
      <w:pPr>
        <w:rPr>
          <w:rFonts w:ascii="Calibri" w:eastAsia="Times New Roman" w:hAnsi="Calibri" w:cs="Calibri"/>
          <w:lang w:eastAsia="en-GB"/>
        </w:rPr>
      </w:pPr>
    </w:p>
    <w:p w14:paraId="3388CF5E" w14:textId="3F72640C" w:rsidR="00AF1626" w:rsidRDefault="00AF1626" w:rsidP="00FA2378">
      <w:pPr>
        <w:rPr>
          <w:rFonts w:ascii="Calibri" w:eastAsia="Times New Roman" w:hAnsi="Calibri" w:cs="Calibri"/>
          <w:lang w:eastAsia="en-GB"/>
        </w:rPr>
      </w:pPr>
      <w:r>
        <w:rPr>
          <w:rFonts w:ascii="Calibri" w:eastAsia="Times New Roman" w:hAnsi="Calibri" w:cs="Calibri"/>
          <w:lang w:eastAsia="en-GB"/>
        </w:rPr>
        <w:t>The front slip angle was found by adding the rear slip angle to the steered angle.</w:t>
      </w:r>
      <w:r w:rsidR="004B6ABF">
        <w:rPr>
          <w:rFonts w:ascii="Calibri" w:eastAsia="Times New Roman" w:hAnsi="Calibri" w:cs="Calibri"/>
          <w:lang w:eastAsia="en-GB"/>
        </w:rPr>
        <w:t xml:space="preserve"> </w:t>
      </w:r>
      <w:sdt>
        <w:sdtPr>
          <w:rPr>
            <w:rFonts w:ascii="Calibri" w:eastAsia="Times New Roman" w:hAnsi="Calibri" w:cs="Calibri"/>
            <w:lang w:eastAsia="en-GB"/>
          </w:rPr>
          <w:id w:val="-172039578"/>
          <w:citation/>
        </w:sdtPr>
        <w:sdtEndPr/>
        <w:sdtContent>
          <w:r w:rsidR="004B6ABF">
            <w:rPr>
              <w:rFonts w:ascii="Calibri" w:eastAsia="Times New Roman" w:hAnsi="Calibri" w:cs="Calibri"/>
              <w:lang w:eastAsia="en-GB"/>
            </w:rPr>
            <w:fldChar w:fldCharType="begin"/>
          </w:r>
          <w:r w:rsidR="004B6ABF">
            <w:rPr>
              <w:rFonts w:ascii="Calibri" w:eastAsia="Times New Roman" w:hAnsi="Calibri" w:cs="Calibri"/>
              <w:lang w:eastAsia="en-GB"/>
            </w:rPr>
            <w:instrText xml:space="preserve"> CITATION Won78 \l 2057 </w:instrText>
          </w:r>
          <w:r w:rsidR="004B6ABF">
            <w:rPr>
              <w:rFonts w:ascii="Calibri" w:eastAsia="Times New Roman" w:hAnsi="Calibri" w:cs="Calibri"/>
              <w:lang w:eastAsia="en-GB"/>
            </w:rPr>
            <w:fldChar w:fldCharType="separate"/>
          </w:r>
          <w:r w:rsidR="004B6ABF" w:rsidRPr="004B6ABF">
            <w:rPr>
              <w:rFonts w:ascii="Calibri" w:eastAsia="Times New Roman" w:hAnsi="Calibri" w:cs="Calibri"/>
              <w:noProof/>
              <w:lang w:eastAsia="en-GB"/>
            </w:rPr>
            <w:t>(Wong, 1978)</w:t>
          </w:r>
          <w:r w:rsidR="004B6ABF">
            <w:rPr>
              <w:rFonts w:ascii="Calibri" w:eastAsia="Times New Roman" w:hAnsi="Calibri" w:cs="Calibri"/>
              <w:lang w:eastAsia="en-GB"/>
            </w:rPr>
            <w:fldChar w:fldCharType="end"/>
          </w:r>
        </w:sdtContent>
      </w:sdt>
    </w:p>
    <w:p w14:paraId="7B28F9DD" w14:textId="77777777" w:rsidR="004D1429" w:rsidRDefault="00981B59" w:rsidP="004D1429">
      <w:pPr>
        <w:keepNext/>
      </w:pPr>
      <w:r>
        <w:rPr>
          <w:rFonts w:ascii="Calibri" w:eastAsia="Times New Roman" w:hAnsi="Calibri" w:cs="Calibri"/>
          <w:noProof/>
          <w:lang w:eastAsia="en-GB"/>
        </w:rPr>
        <w:lastRenderedPageBreak/>
        <w:drawing>
          <wp:inline distT="0" distB="0" distL="0" distR="0" wp14:anchorId="4DE5DD20" wp14:editId="7DC5A149">
            <wp:extent cx="4543425" cy="4105275"/>
            <wp:effectExtent l="0" t="0" r="9525" b="9525"/>
            <wp:docPr id="22" name="Picture 22"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G_1774.jpg"/>
                    <pic:cNvPicPr/>
                  </pic:nvPicPr>
                  <pic:blipFill>
                    <a:blip r:embed="rId33">
                      <a:extLst>
                        <a:ext uri="{28A0092B-C50C-407E-A947-70E740481C1C}">
                          <a14:useLocalDpi xmlns:a14="http://schemas.microsoft.com/office/drawing/2010/main" val="0"/>
                        </a:ext>
                      </a:extLst>
                    </a:blip>
                    <a:stretch>
                      <a:fillRect/>
                    </a:stretch>
                  </pic:blipFill>
                  <pic:spPr>
                    <a:xfrm>
                      <a:off x="0" y="0"/>
                      <a:ext cx="4543425" cy="4105275"/>
                    </a:xfrm>
                    <a:prstGeom prst="rect">
                      <a:avLst/>
                    </a:prstGeom>
                  </pic:spPr>
                </pic:pic>
              </a:graphicData>
            </a:graphic>
          </wp:inline>
        </w:drawing>
      </w:r>
    </w:p>
    <w:p w14:paraId="2A6C0DEC" w14:textId="61C46D62" w:rsidR="00981B59" w:rsidRDefault="004D1429" w:rsidP="004D1429">
      <w:pPr>
        <w:pStyle w:val="Caption"/>
        <w:rPr>
          <w:rFonts w:ascii="Calibri" w:eastAsia="Times New Roman" w:hAnsi="Calibri" w:cs="Calibri"/>
          <w:lang w:eastAsia="en-GB"/>
        </w:rPr>
      </w:pPr>
      <w:bookmarkStart w:id="84" w:name="_Toc29765273"/>
      <w:r>
        <w:t xml:space="preserve">Figure </w:t>
      </w:r>
      <w:fldSimple w:instr=" SEQ Figure \* ARABIC ">
        <w:r w:rsidR="00AF6273">
          <w:rPr>
            <w:noProof/>
          </w:rPr>
          <w:t>20</w:t>
        </w:r>
      </w:fldSimple>
      <w:r w:rsidR="0018044C">
        <w:t>.</w:t>
      </w:r>
      <w:r>
        <w:t xml:space="preserve"> Calculating slip angles</w:t>
      </w:r>
      <w:bookmarkEnd w:id="84"/>
    </w:p>
    <w:p w14:paraId="637752E8" w14:textId="77777777" w:rsidR="004D1429" w:rsidRDefault="00FB3B98" w:rsidP="004D1429">
      <w:pPr>
        <w:keepNext/>
      </w:pPr>
      <w:r>
        <w:rPr>
          <w:rFonts w:ascii="Calibri" w:eastAsia="Times New Roman" w:hAnsi="Calibri" w:cs="Calibri"/>
          <w:noProof/>
          <w:lang w:eastAsia="en-GB"/>
        </w:rPr>
        <w:drawing>
          <wp:inline distT="0" distB="0" distL="0" distR="0" wp14:anchorId="56A1459D" wp14:editId="29EC0EBB">
            <wp:extent cx="5886861" cy="2260047"/>
            <wp:effectExtent l="0" t="0" r="0" b="6985"/>
            <wp:docPr id="13" name="Picture 13" descr="A picture containing window, display,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p f and r.JPG"/>
                    <pic:cNvPicPr/>
                  </pic:nvPicPr>
                  <pic:blipFill>
                    <a:blip r:embed="rId34">
                      <a:extLst>
                        <a:ext uri="{28A0092B-C50C-407E-A947-70E740481C1C}">
                          <a14:useLocalDpi xmlns:a14="http://schemas.microsoft.com/office/drawing/2010/main" val="0"/>
                        </a:ext>
                      </a:extLst>
                    </a:blip>
                    <a:stretch>
                      <a:fillRect/>
                    </a:stretch>
                  </pic:blipFill>
                  <pic:spPr>
                    <a:xfrm>
                      <a:off x="0" y="0"/>
                      <a:ext cx="5950658" cy="2284540"/>
                    </a:xfrm>
                    <a:prstGeom prst="rect">
                      <a:avLst/>
                    </a:prstGeom>
                  </pic:spPr>
                </pic:pic>
              </a:graphicData>
            </a:graphic>
          </wp:inline>
        </w:drawing>
      </w:r>
    </w:p>
    <w:p w14:paraId="451BE3F9" w14:textId="0E76A89B" w:rsidR="00AF1626" w:rsidRDefault="004D1429" w:rsidP="004D1429">
      <w:pPr>
        <w:pStyle w:val="Caption"/>
        <w:rPr>
          <w:rFonts w:ascii="Calibri" w:eastAsia="Times New Roman" w:hAnsi="Calibri" w:cs="Calibri"/>
          <w:lang w:eastAsia="en-GB"/>
        </w:rPr>
      </w:pPr>
      <w:bookmarkStart w:id="85" w:name="_Toc29765274"/>
      <w:r>
        <w:t xml:space="preserve">Figure </w:t>
      </w:r>
      <w:fldSimple w:instr=" SEQ Figure \* ARABIC ">
        <w:r w:rsidR="00AF6273">
          <w:rPr>
            <w:noProof/>
          </w:rPr>
          <w:t>21</w:t>
        </w:r>
      </w:fldSimple>
      <w:r w:rsidR="0018044C">
        <w:t>.</w:t>
      </w:r>
      <w:r>
        <w:t xml:space="preserve"> Pembrey data</w:t>
      </w:r>
      <w:r w:rsidR="0018044C">
        <w:t>:</w:t>
      </w:r>
      <w:r>
        <w:t xml:space="preserve"> Front and rear slip angles</w:t>
      </w:r>
      <w:bookmarkEnd w:id="85"/>
    </w:p>
    <w:p w14:paraId="061B489E" w14:textId="4433441D" w:rsidR="00221026" w:rsidRDefault="005C0D30" w:rsidP="00FA2378">
      <w:pPr>
        <w:rPr>
          <w:rFonts w:ascii="Calibri" w:eastAsia="Times New Roman" w:hAnsi="Calibri" w:cs="Calibri"/>
          <w:lang w:eastAsia="en-GB"/>
        </w:rPr>
      </w:pPr>
      <w:r>
        <w:rPr>
          <w:rFonts w:ascii="Calibri" w:eastAsia="Times New Roman" w:hAnsi="Calibri" w:cs="Calibri"/>
          <w:lang w:eastAsia="en-GB"/>
        </w:rPr>
        <w:t>The Force</w:t>
      </w:r>
      <w:r w:rsidR="00E56AC4">
        <w:rPr>
          <w:rFonts w:ascii="Calibri" w:eastAsia="Times New Roman" w:hAnsi="Calibri" w:cs="Calibri"/>
          <w:lang w:eastAsia="en-GB"/>
        </w:rPr>
        <w:t>s</w:t>
      </w:r>
      <w:r>
        <w:rPr>
          <w:rFonts w:ascii="Calibri" w:eastAsia="Times New Roman" w:hAnsi="Calibri" w:cs="Calibri"/>
          <w:lang w:eastAsia="en-GB"/>
        </w:rPr>
        <w:t xml:space="preserve"> generated at the different angles of slip are shown in </w:t>
      </w:r>
      <w:r w:rsidR="00A04788">
        <w:rPr>
          <w:rFonts w:ascii="Calibri" w:eastAsia="Times New Roman" w:hAnsi="Calibri" w:cs="Calibri"/>
          <w:lang w:eastAsia="en-GB"/>
        </w:rPr>
        <w:fldChar w:fldCharType="begin"/>
      </w:r>
      <w:r w:rsidR="00A04788">
        <w:rPr>
          <w:rFonts w:ascii="Calibri" w:eastAsia="Times New Roman" w:hAnsi="Calibri" w:cs="Calibri"/>
          <w:lang w:eastAsia="en-GB"/>
        </w:rPr>
        <w:instrText xml:space="preserve"> REF _Ref29741666 </w:instrText>
      </w:r>
      <w:r w:rsidR="00A04788">
        <w:rPr>
          <w:rFonts w:ascii="Calibri" w:eastAsia="Times New Roman" w:hAnsi="Calibri" w:cs="Calibri"/>
          <w:lang w:eastAsia="en-GB"/>
        </w:rPr>
        <w:fldChar w:fldCharType="separate"/>
      </w:r>
      <w:r w:rsidR="00A04788">
        <w:t xml:space="preserve">Figure </w:t>
      </w:r>
      <w:r w:rsidR="00A04788">
        <w:rPr>
          <w:noProof/>
        </w:rPr>
        <w:t>22</w:t>
      </w:r>
      <w:r w:rsidR="00A04788">
        <w:rPr>
          <w:rFonts w:ascii="Calibri" w:eastAsia="Times New Roman" w:hAnsi="Calibri" w:cs="Calibri"/>
          <w:lang w:eastAsia="en-GB"/>
        </w:rPr>
        <w:fldChar w:fldCharType="end"/>
      </w:r>
      <w:r w:rsidR="00A04788">
        <w:rPr>
          <w:rFonts w:ascii="Calibri" w:eastAsia="Times New Roman" w:hAnsi="Calibri" w:cs="Calibri"/>
          <w:lang w:eastAsia="en-GB"/>
        </w:rPr>
        <w:t>.</w:t>
      </w:r>
    </w:p>
    <w:p w14:paraId="53DB6063" w14:textId="77777777" w:rsidR="00E56AC4" w:rsidRDefault="005C0D30" w:rsidP="00E56AC4">
      <w:pPr>
        <w:keepNext/>
      </w:pPr>
      <w:r>
        <w:rPr>
          <w:rFonts w:ascii="Calibri" w:eastAsia="Times New Roman" w:hAnsi="Calibri" w:cs="Calibri"/>
          <w:noProof/>
          <w:lang w:eastAsia="en-GB"/>
        </w:rPr>
        <w:lastRenderedPageBreak/>
        <w:drawing>
          <wp:inline distT="0" distB="0" distL="0" distR="0" wp14:anchorId="08A67DAA" wp14:editId="5C706173">
            <wp:extent cx="5859925" cy="3352800"/>
            <wp:effectExtent l="0" t="0" r="762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lat f slip.JPG"/>
                    <pic:cNvPicPr/>
                  </pic:nvPicPr>
                  <pic:blipFill>
                    <a:blip r:embed="rId35">
                      <a:extLst>
                        <a:ext uri="{28A0092B-C50C-407E-A947-70E740481C1C}">
                          <a14:useLocalDpi xmlns:a14="http://schemas.microsoft.com/office/drawing/2010/main" val="0"/>
                        </a:ext>
                      </a:extLst>
                    </a:blip>
                    <a:stretch>
                      <a:fillRect/>
                    </a:stretch>
                  </pic:blipFill>
                  <pic:spPr>
                    <a:xfrm>
                      <a:off x="0" y="0"/>
                      <a:ext cx="5901121" cy="3376371"/>
                    </a:xfrm>
                    <a:prstGeom prst="rect">
                      <a:avLst/>
                    </a:prstGeom>
                  </pic:spPr>
                </pic:pic>
              </a:graphicData>
            </a:graphic>
          </wp:inline>
        </w:drawing>
      </w:r>
    </w:p>
    <w:p w14:paraId="2D9CC368" w14:textId="449B3EF1" w:rsidR="005C0D30" w:rsidRDefault="00E56AC4" w:rsidP="00E56AC4">
      <w:pPr>
        <w:pStyle w:val="Caption"/>
        <w:rPr>
          <w:rFonts w:ascii="Calibri" w:eastAsia="Times New Roman" w:hAnsi="Calibri" w:cs="Calibri"/>
          <w:lang w:eastAsia="en-GB"/>
        </w:rPr>
      </w:pPr>
      <w:bookmarkStart w:id="86" w:name="_Ref29741666"/>
      <w:bookmarkStart w:id="87" w:name="_Toc29765275"/>
      <w:r>
        <w:t xml:space="preserve">Figure </w:t>
      </w:r>
      <w:fldSimple w:instr=" SEQ Figure \* ARABIC ">
        <w:r w:rsidR="00AF6273">
          <w:rPr>
            <w:noProof/>
          </w:rPr>
          <w:t>22</w:t>
        </w:r>
      </w:fldSimple>
      <w:bookmarkEnd w:id="86"/>
      <w:r>
        <w:t>. Force / slip</w:t>
      </w:r>
      <w:bookmarkEnd w:id="87"/>
    </w:p>
    <w:p w14:paraId="36C42A8C" w14:textId="77777777" w:rsidR="005C0D30" w:rsidRDefault="005C0D30" w:rsidP="00FA2378">
      <w:pPr>
        <w:rPr>
          <w:rFonts w:ascii="Calibri" w:eastAsia="Times New Roman" w:hAnsi="Calibri" w:cs="Calibri"/>
          <w:lang w:eastAsia="en-GB"/>
        </w:rPr>
      </w:pPr>
    </w:p>
    <w:p w14:paraId="02C9071D" w14:textId="3663BA4F" w:rsidR="00221026" w:rsidRDefault="00221026" w:rsidP="00221026">
      <w:pPr>
        <w:pStyle w:val="Heading2"/>
        <w:rPr>
          <w:rFonts w:eastAsia="Times New Roman"/>
          <w:lang w:eastAsia="en-GB"/>
        </w:rPr>
      </w:pPr>
      <w:bookmarkStart w:id="88" w:name="_Toc29673082"/>
      <w:bookmarkStart w:id="89" w:name="_Toc29765247"/>
      <w:r>
        <w:rPr>
          <w:rFonts w:eastAsia="Times New Roman"/>
          <w:lang w:eastAsia="en-GB"/>
        </w:rPr>
        <w:t>The oversteer channel</w:t>
      </w:r>
      <w:bookmarkEnd w:id="88"/>
      <w:bookmarkEnd w:id="89"/>
    </w:p>
    <w:p w14:paraId="233AE71B" w14:textId="4E64AE39" w:rsidR="00AF1626" w:rsidRDefault="00FB3B98" w:rsidP="00FA2378">
      <w:pPr>
        <w:rPr>
          <w:rFonts w:ascii="Calibri" w:eastAsia="Times New Roman" w:hAnsi="Calibri" w:cs="Calibri"/>
          <w:lang w:eastAsia="en-GB"/>
        </w:rPr>
      </w:pPr>
      <w:r>
        <w:rPr>
          <w:rFonts w:ascii="Calibri" w:eastAsia="Times New Roman" w:hAnsi="Calibri" w:cs="Calibri"/>
          <w:lang w:eastAsia="en-GB"/>
        </w:rPr>
        <w:t xml:space="preserve">To get </w:t>
      </w:r>
      <w:r w:rsidR="00D17243">
        <w:rPr>
          <w:rFonts w:ascii="Calibri" w:eastAsia="Times New Roman" w:hAnsi="Calibri" w:cs="Calibri"/>
          <w:lang w:eastAsia="en-GB"/>
        </w:rPr>
        <w:t xml:space="preserve">an </w:t>
      </w:r>
      <w:r>
        <w:rPr>
          <w:rFonts w:ascii="Calibri" w:eastAsia="Times New Roman" w:hAnsi="Calibri" w:cs="Calibri"/>
          <w:lang w:eastAsia="en-GB"/>
        </w:rPr>
        <w:t>oversteer</w:t>
      </w:r>
      <w:r w:rsidR="00D17243">
        <w:rPr>
          <w:rFonts w:ascii="Calibri" w:eastAsia="Times New Roman" w:hAnsi="Calibri" w:cs="Calibri"/>
          <w:lang w:eastAsia="en-GB"/>
        </w:rPr>
        <w:t xml:space="preserve"> channel</w:t>
      </w:r>
      <w:r>
        <w:rPr>
          <w:rFonts w:ascii="Calibri" w:eastAsia="Times New Roman" w:hAnsi="Calibri" w:cs="Calibri"/>
          <w:lang w:eastAsia="en-GB"/>
        </w:rPr>
        <w:t>, slip angles were made absolute (positive) and the front subtracted from the rear</w:t>
      </w:r>
      <w:r w:rsidR="000E4E5E">
        <w:rPr>
          <w:rFonts w:ascii="Calibri" w:eastAsia="Times New Roman" w:hAnsi="Calibri" w:cs="Calibri"/>
          <w:lang w:eastAsia="en-GB"/>
        </w:rPr>
        <w:t xml:space="preserve">. </w:t>
      </w:r>
      <w:r w:rsidR="007050B1">
        <w:rPr>
          <w:rFonts w:ascii="Calibri" w:eastAsia="Times New Roman" w:hAnsi="Calibri" w:cs="Calibri"/>
          <w:lang w:eastAsia="en-GB"/>
        </w:rPr>
        <w:fldChar w:fldCharType="begin"/>
      </w:r>
      <w:r w:rsidR="007050B1">
        <w:rPr>
          <w:rFonts w:ascii="Calibri" w:eastAsia="Times New Roman" w:hAnsi="Calibri" w:cs="Calibri"/>
          <w:lang w:eastAsia="en-GB"/>
        </w:rPr>
        <w:instrText xml:space="preserve"> REF _Ref29553690 </w:instrText>
      </w:r>
      <w:r w:rsidR="007050B1">
        <w:rPr>
          <w:rFonts w:ascii="Calibri" w:eastAsia="Times New Roman" w:hAnsi="Calibri" w:cs="Calibri"/>
          <w:lang w:eastAsia="en-GB"/>
        </w:rPr>
        <w:fldChar w:fldCharType="separate"/>
      </w:r>
      <w:r w:rsidR="007050B1">
        <w:t xml:space="preserve">Figure </w:t>
      </w:r>
      <w:r w:rsidR="007050B1">
        <w:rPr>
          <w:noProof/>
        </w:rPr>
        <w:t>21</w:t>
      </w:r>
      <w:r w:rsidR="007050B1">
        <w:rPr>
          <w:rFonts w:ascii="Calibri" w:eastAsia="Times New Roman" w:hAnsi="Calibri" w:cs="Calibri"/>
          <w:lang w:eastAsia="en-GB"/>
        </w:rPr>
        <w:fldChar w:fldCharType="end"/>
      </w:r>
      <w:r w:rsidR="006A3833">
        <w:rPr>
          <w:rFonts w:ascii="Calibri" w:eastAsia="Times New Roman" w:hAnsi="Calibri" w:cs="Calibri"/>
          <w:lang w:eastAsia="en-GB"/>
        </w:rPr>
        <w:t>.</w:t>
      </w:r>
      <w:r w:rsidR="007050B1">
        <w:rPr>
          <w:rFonts w:ascii="Calibri" w:eastAsia="Times New Roman" w:hAnsi="Calibri" w:cs="Calibri"/>
          <w:lang w:eastAsia="en-GB"/>
        </w:rPr>
        <w:t xml:space="preserve"> </w:t>
      </w:r>
      <w:r w:rsidR="0077450C">
        <w:rPr>
          <w:rFonts w:ascii="Calibri" w:eastAsia="Times New Roman" w:hAnsi="Calibri" w:cs="Calibri"/>
          <w:lang w:eastAsia="en-GB"/>
        </w:rPr>
        <w:t>shows the three fastest laps</w:t>
      </w:r>
      <w:r w:rsidR="006A3833">
        <w:rPr>
          <w:rFonts w:ascii="Calibri" w:eastAsia="Times New Roman" w:hAnsi="Calibri" w:cs="Calibri"/>
          <w:lang w:eastAsia="en-GB"/>
        </w:rPr>
        <w:t>.</w:t>
      </w:r>
      <w:r w:rsidR="0077450C">
        <w:rPr>
          <w:rFonts w:ascii="Calibri" w:eastAsia="Times New Roman" w:hAnsi="Calibri" w:cs="Calibri"/>
          <w:lang w:eastAsia="en-GB"/>
        </w:rPr>
        <w:t xml:space="preserve"> </w:t>
      </w:r>
      <w:r w:rsidR="006A3833">
        <w:rPr>
          <w:rFonts w:ascii="Calibri" w:eastAsia="Times New Roman" w:hAnsi="Calibri" w:cs="Calibri"/>
          <w:lang w:eastAsia="en-GB"/>
        </w:rPr>
        <w:t>A</w:t>
      </w:r>
      <w:r w:rsidR="000E4E5E">
        <w:rPr>
          <w:rFonts w:ascii="Calibri" w:eastAsia="Times New Roman" w:hAnsi="Calibri" w:cs="Calibri"/>
          <w:lang w:eastAsia="en-GB"/>
        </w:rPr>
        <w:t>ll</w:t>
      </w:r>
      <w:r w:rsidR="00827A8E">
        <w:rPr>
          <w:rFonts w:ascii="Calibri" w:eastAsia="Times New Roman" w:hAnsi="Calibri" w:cs="Calibri"/>
          <w:lang w:eastAsia="en-GB"/>
        </w:rPr>
        <w:t xml:space="preserve"> </w:t>
      </w:r>
      <w:r w:rsidR="000E4E5E">
        <w:rPr>
          <w:rFonts w:ascii="Calibri" w:eastAsia="Times New Roman" w:hAnsi="Calibri" w:cs="Calibri"/>
          <w:lang w:eastAsia="en-GB"/>
        </w:rPr>
        <w:t>the set-ups showed a large amount of understeer</w:t>
      </w:r>
      <w:r w:rsidR="0077450C">
        <w:rPr>
          <w:rFonts w:ascii="Calibri" w:eastAsia="Times New Roman" w:hAnsi="Calibri" w:cs="Calibri"/>
          <w:lang w:eastAsia="en-GB"/>
        </w:rPr>
        <w:t>.</w:t>
      </w:r>
      <w:r w:rsidR="000E4E5E">
        <w:rPr>
          <w:rFonts w:ascii="Calibri" w:eastAsia="Times New Roman" w:hAnsi="Calibri" w:cs="Calibri"/>
          <w:lang w:eastAsia="en-GB"/>
        </w:rPr>
        <w:t xml:space="preserve"> </w:t>
      </w:r>
    </w:p>
    <w:p w14:paraId="319189CD" w14:textId="77777777" w:rsidR="004D1429" w:rsidRDefault="0077450C" w:rsidP="004D1429">
      <w:pPr>
        <w:keepNext/>
      </w:pPr>
      <w:r>
        <w:rPr>
          <w:rFonts w:ascii="Calibri" w:eastAsia="Times New Roman" w:hAnsi="Calibri" w:cs="Calibri"/>
          <w:noProof/>
          <w:lang w:eastAsia="en-GB"/>
        </w:rPr>
        <w:drawing>
          <wp:inline distT="0" distB="0" distL="0" distR="0" wp14:anchorId="5FC840A8" wp14:editId="77EFD0F7">
            <wp:extent cx="5867891" cy="2548482"/>
            <wp:effectExtent l="0" t="0" r="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oversteer2.JPG"/>
                    <pic:cNvPicPr/>
                  </pic:nvPicPr>
                  <pic:blipFill>
                    <a:blip r:embed="rId36">
                      <a:extLst>
                        <a:ext uri="{28A0092B-C50C-407E-A947-70E740481C1C}">
                          <a14:useLocalDpi xmlns:a14="http://schemas.microsoft.com/office/drawing/2010/main" val="0"/>
                        </a:ext>
                      </a:extLst>
                    </a:blip>
                    <a:stretch>
                      <a:fillRect/>
                    </a:stretch>
                  </pic:blipFill>
                  <pic:spPr>
                    <a:xfrm>
                      <a:off x="0" y="0"/>
                      <a:ext cx="5903012" cy="2563735"/>
                    </a:xfrm>
                    <a:prstGeom prst="rect">
                      <a:avLst/>
                    </a:prstGeom>
                  </pic:spPr>
                </pic:pic>
              </a:graphicData>
            </a:graphic>
          </wp:inline>
        </w:drawing>
      </w:r>
    </w:p>
    <w:p w14:paraId="2C19467D" w14:textId="456F2C90" w:rsidR="00540505" w:rsidRPr="006A3833" w:rsidRDefault="004D1429" w:rsidP="006A3833">
      <w:pPr>
        <w:pStyle w:val="Caption"/>
        <w:rPr>
          <w:rFonts w:ascii="Calibri" w:eastAsia="Times New Roman" w:hAnsi="Calibri" w:cs="Calibri"/>
          <w:lang w:eastAsia="en-GB"/>
        </w:rPr>
      </w:pPr>
      <w:bookmarkStart w:id="90" w:name="_Ref29553690"/>
      <w:bookmarkStart w:id="91" w:name="_Toc29765276"/>
      <w:r>
        <w:t xml:space="preserve">Figure </w:t>
      </w:r>
      <w:fldSimple w:instr=" SEQ Figure \* ARABIC ">
        <w:r w:rsidR="00AF6273">
          <w:rPr>
            <w:noProof/>
          </w:rPr>
          <w:t>23</w:t>
        </w:r>
      </w:fldSimple>
      <w:bookmarkEnd w:id="90"/>
      <w:r w:rsidR="0018044C">
        <w:t>.</w:t>
      </w:r>
      <w:r>
        <w:t xml:space="preserve"> Pembrey data: Oversteer for three fastest laps</w:t>
      </w:r>
      <w:bookmarkEnd w:id="91"/>
    </w:p>
    <w:p w14:paraId="7932805D" w14:textId="77777777" w:rsidR="002A67B4" w:rsidRPr="00E6360D" w:rsidRDefault="002A67B4" w:rsidP="00FA2378">
      <w:pPr>
        <w:rPr>
          <w:rFonts w:ascii="Calibri" w:eastAsia="Times New Roman" w:hAnsi="Calibri" w:cs="Calibri"/>
          <w:lang w:eastAsia="en-GB"/>
        </w:rPr>
      </w:pPr>
    </w:p>
    <w:p w14:paraId="6EAD20D0" w14:textId="734A34D6" w:rsidR="00A65161" w:rsidRDefault="002F05AC" w:rsidP="00D13A22">
      <w:pPr>
        <w:pStyle w:val="Heading2"/>
        <w:rPr>
          <w:rFonts w:eastAsia="Times New Roman"/>
          <w:lang w:eastAsia="en-GB"/>
        </w:rPr>
      </w:pPr>
      <w:bookmarkStart w:id="92" w:name="_Toc29673083"/>
      <w:bookmarkStart w:id="93" w:name="_Toc29765248"/>
      <w:r>
        <w:rPr>
          <w:rFonts w:eastAsia="Times New Roman"/>
          <w:lang w:eastAsia="en-GB"/>
        </w:rPr>
        <w:t>Dampers</w:t>
      </w:r>
      <w:bookmarkEnd w:id="92"/>
      <w:bookmarkEnd w:id="93"/>
    </w:p>
    <w:p w14:paraId="00D9E22B" w14:textId="195D0DCC" w:rsidR="008F64E2" w:rsidRPr="008F64E2" w:rsidRDefault="008F64E2" w:rsidP="008F64E2">
      <w:pPr>
        <w:rPr>
          <w:lang w:eastAsia="en-GB"/>
        </w:rPr>
      </w:pPr>
      <w:r>
        <w:rPr>
          <w:lang w:eastAsia="en-GB"/>
        </w:rPr>
        <w:t>Before looking at the damper data, some damper characteristics were identified. They should:</w:t>
      </w:r>
    </w:p>
    <w:p w14:paraId="085051C6" w14:textId="09ADA9AB" w:rsidR="006A4399" w:rsidRDefault="008F64E2" w:rsidP="005245DC">
      <w:pPr>
        <w:pStyle w:val="ListParagraph"/>
        <w:numPr>
          <w:ilvl w:val="0"/>
          <w:numId w:val="23"/>
        </w:numPr>
        <w:rPr>
          <w:lang w:eastAsia="en-GB"/>
        </w:rPr>
      </w:pPr>
      <w:r w:rsidRPr="00120BBC">
        <w:rPr>
          <w:b/>
          <w:bCs/>
          <w:lang w:eastAsia="en-GB"/>
        </w:rPr>
        <w:t>H</w:t>
      </w:r>
      <w:r w:rsidR="006A4399" w:rsidRPr="00120BBC">
        <w:rPr>
          <w:b/>
          <w:bCs/>
          <w:lang w:eastAsia="en-GB"/>
        </w:rPr>
        <w:t>elp maint</w:t>
      </w:r>
      <w:r w:rsidR="005245DC" w:rsidRPr="00120BBC">
        <w:rPr>
          <w:b/>
          <w:bCs/>
          <w:lang w:eastAsia="en-GB"/>
        </w:rPr>
        <w:t>ain steady tyre load/contact patch</w:t>
      </w:r>
    </w:p>
    <w:p w14:paraId="24F29426" w14:textId="1692CF45" w:rsidR="005245DC" w:rsidRDefault="005245DC" w:rsidP="005245DC">
      <w:pPr>
        <w:pStyle w:val="ListParagraph"/>
        <w:numPr>
          <w:ilvl w:val="0"/>
          <w:numId w:val="23"/>
        </w:numPr>
        <w:rPr>
          <w:lang w:eastAsia="en-GB"/>
        </w:rPr>
      </w:pPr>
      <w:r w:rsidRPr="00120BBC">
        <w:rPr>
          <w:b/>
          <w:bCs/>
          <w:lang w:eastAsia="en-GB"/>
        </w:rPr>
        <w:lastRenderedPageBreak/>
        <w:t xml:space="preserve">Control </w:t>
      </w:r>
      <w:r w:rsidR="00D62907">
        <w:rPr>
          <w:b/>
          <w:bCs/>
          <w:lang w:eastAsia="en-GB"/>
        </w:rPr>
        <w:t>transitional weight transfer</w:t>
      </w:r>
    </w:p>
    <w:p w14:paraId="7CA84F08" w14:textId="466EACCB" w:rsidR="005245DC" w:rsidRDefault="0006235D" w:rsidP="005245DC">
      <w:pPr>
        <w:pStyle w:val="ListParagraph"/>
        <w:numPr>
          <w:ilvl w:val="0"/>
          <w:numId w:val="23"/>
        </w:numPr>
        <w:rPr>
          <w:lang w:eastAsia="en-GB"/>
        </w:rPr>
      </w:pPr>
      <w:r w:rsidRPr="00120BBC">
        <w:rPr>
          <w:b/>
          <w:bCs/>
          <w:lang w:eastAsia="en-GB"/>
        </w:rPr>
        <w:t>Dissipate the</w:t>
      </w:r>
      <w:r w:rsidR="005245DC" w:rsidRPr="00120BBC">
        <w:rPr>
          <w:b/>
          <w:bCs/>
          <w:lang w:eastAsia="en-GB"/>
        </w:rPr>
        <w:t xml:space="preserve"> reaction force from high speed bump</w:t>
      </w:r>
      <w:r w:rsidR="00D62907">
        <w:rPr>
          <w:b/>
          <w:bCs/>
          <w:lang w:eastAsia="en-GB"/>
        </w:rPr>
        <w:t>s</w:t>
      </w:r>
      <w:r w:rsidR="001C3F3F">
        <w:rPr>
          <w:lang w:eastAsia="en-GB"/>
        </w:rPr>
        <w:t xml:space="preserve"> </w:t>
      </w:r>
    </w:p>
    <w:p w14:paraId="491AB143" w14:textId="4E2F87BB" w:rsidR="005245DC" w:rsidRDefault="00120BBC" w:rsidP="005245DC">
      <w:pPr>
        <w:pStyle w:val="ListParagraph"/>
        <w:numPr>
          <w:ilvl w:val="0"/>
          <w:numId w:val="23"/>
        </w:numPr>
        <w:rPr>
          <w:lang w:eastAsia="en-GB"/>
        </w:rPr>
      </w:pPr>
      <w:r>
        <w:rPr>
          <w:b/>
          <w:bCs/>
          <w:lang w:eastAsia="en-GB"/>
        </w:rPr>
        <w:t>R</w:t>
      </w:r>
      <w:r w:rsidRPr="00120BBC">
        <w:rPr>
          <w:b/>
          <w:bCs/>
          <w:lang w:eastAsia="en-GB"/>
        </w:rPr>
        <w:t>educe body roll, dive and squat</w:t>
      </w:r>
    </w:p>
    <w:p w14:paraId="6F2B1E8A" w14:textId="2918B8C4" w:rsidR="005245DC" w:rsidRDefault="008F64E2" w:rsidP="00D13A22">
      <w:pPr>
        <w:rPr>
          <w:lang w:eastAsia="en-GB"/>
        </w:rPr>
      </w:pPr>
      <w:r>
        <w:rPr>
          <w:lang w:eastAsia="en-GB"/>
        </w:rPr>
        <w:t xml:space="preserve">The second session’s data was examined for </w:t>
      </w:r>
      <w:r w:rsidR="00C52D95">
        <w:rPr>
          <w:lang w:eastAsia="en-GB"/>
        </w:rPr>
        <w:t>evidence of these characteristics</w:t>
      </w:r>
      <w:r w:rsidR="00FE3C13">
        <w:rPr>
          <w:lang w:eastAsia="en-GB"/>
        </w:rPr>
        <w:t xml:space="preserve"> being influenced by the changes to the damper settings</w:t>
      </w:r>
      <w:r w:rsidR="00C52D95">
        <w:rPr>
          <w:lang w:eastAsia="en-GB"/>
        </w:rPr>
        <w:t>.</w:t>
      </w:r>
    </w:p>
    <w:p w14:paraId="7DE69F89" w14:textId="77777777" w:rsidR="001E1876" w:rsidRDefault="001E1876" w:rsidP="00D13A22">
      <w:pPr>
        <w:rPr>
          <w:lang w:eastAsia="en-GB"/>
        </w:rPr>
      </w:pPr>
    </w:p>
    <w:p w14:paraId="7A02B4A3" w14:textId="4DAAE487" w:rsidR="00C52D95" w:rsidRDefault="001E1876" w:rsidP="001E1876">
      <w:pPr>
        <w:pStyle w:val="Heading3"/>
        <w:rPr>
          <w:lang w:eastAsia="en-GB"/>
        </w:rPr>
      </w:pPr>
      <w:bookmarkStart w:id="94" w:name="_Toc29673084"/>
      <w:bookmarkStart w:id="95" w:name="_Toc29765249"/>
      <w:r>
        <w:rPr>
          <w:lang w:eastAsia="en-GB"/>
        </w:rPr>
        <w:t>Stead</w:t>
      </w:r>
      <w:r w:rsidR="00FE349B">
        <w:rPr>
          <w:lang w:eastAsia="en-GB"/>
        </w:rPr>
        <w:t>iness of</w:t>
      </w:r>
      <w:r>
        <w:rPr>
          <w:lang w:eastAsia="en-GB"/>
        </w:rPr>
        <w:t xml:space="preserve"> </w:t>
      </w:r>
      <w:r w:rsidR="00FE349B">
        <w:rPr>
          <w:lang w:eastAsia="en-GB"/>
        </w:rPr>
        <w:t>tyre load</w:t>
      </w:r>
      <w:bookmarkEnd w:id="94"/>
      <w:bookmarkEnd w:id="95"/>
      <w:r w:rsidR="00FE349B">
        <w:rPr>
          <w:lang w:eastAsia="en-GB"/>
        </w:rPr>
        <w:t xml:space="preserve"> </w:t>
      </w:r>
    </w:p>
    <w:p w14:paraId="2EAC0943" w14:textId="7BAC3952" w:rsidR="00BF606C" w:rsidRDefault="00FE3C13" w:rsidP="00642336">
      <w:pPr>
        <w:rPr>
          <w:lang w:eastAsia="en-GB"/>
        </w:rPr>
      </w:pPr>
      <w:r>
        <w:rPr>
          <w:lang w:eastAsia="en-GB"/>
        </w:rPr>
        <w:t>Pneumatic tyres have a</w:t>
      </w:r>
      <w:r w:rsidR="00BF606C">
        <w:rPr>
          <w:lang w:eastAsia="en-GB"/>
        </w:rPr>
        <w:t xml:space="preserve"> load range, beyond which lateral grip rapidly reduces. For this reason, tyre loads should be equalised</w:t>
      </w:r>
      <w:r w:rsidR="00941227">
        <w:rPr>
          <w:lang w:eastAsia="en-GB"/>
        </w:rPr>
        <w:t xml:space="preserve"> (as much as possible)</w:t>
      </w:r>
      <w:r w:rsidR="00BF606C">
        <w:rPr>
          <w:lang w:eastAsia="en-GB"/>
        </w:rPr>
        <w:t xml:space="preserve"> left to right.</w:t>
      </w:r>
    </w:p>
    <w:p w14:paraId="6A297C85" w14:textId="18EC0EF5" w:rsidR="00642336" w:rsidRDefault="00642336" w:rsidP="00642336">
      <w:pPr>
        <w:rPr>
          <w:lang w:eastAsia="en-GB"/>
        </w:rPr>
      </w:pPr>
      <w:r>
        <w:rPr>
          <w:lang w:eastAsia="en-GB"/>
        </w:rPr>
        <w:t>When the suspension components move, the dampers create a resistive force dependent on the speed of the movement. This is an effective way of reducing oscillations from the springs which can severely reduce tyre load consistency.</w:t>
      </w:r>
    </w:p>
    <w:p w14:paraId="01E17E55" w14:textId="2CF0C497" w:rsidR="001E1876" w:rsidRDefault="001E1876" w:rsidP="001E1876">
      <w:pPr>
        <w:rPr>
          <w:lang w:eastAsia="en-GB"/>
        </w:rPr>
      </w:pPr>
      <w:r>
        <w:rPr>
          <w:noProof/>
          <w:lang w:eastAsia="en-GB"/>
        </w:rPr>
        <w:drawing>
          <wp:inline distT="0" distB="0" distL="0" distR="0" wp14:anchorId="2BB28EA0" wp14:editId="3ABB0A09">
            <wp:extent cx="5905774" cy="1852247"/>
            <wp:effectExtent l="0" t="0" r="0" b="0"/>
            <wp:docPr id="132" name="Picture 132" descr="A picture containing building, mon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turn6 tyre loads.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933139" cy="1860830"/>
                    </a:xfrm>
                    <a:prstGeom prst="rect">
                      <a:avLst/>
                    </a:prstGeom>
                  </pic:spPr>
                </pic:pic>
              </a:graphicData>
            </a:graphic>
          </wp:inline>
        </w:drawing>
      </w:r>
    </w:p>
    <w:p w14:paraId="2E7EF7E7" w14:textId="77777777" w:rsidR="00642336" w:rsidRDefault="001E1876" w:rsidP="00642336">
      <w:pPr>
        <w:keepNext/>
      </w:pPr>
      <w:r>
        <w:rPr>
          <w:noProof/>
          <w:lang w:eastAsia="en-GB"/>
        </w:rPr>
        <w:drawing>
          <wp:inline distT="0" distB="0" distL="0" distR="0" wp14:anchorId="1634BBB9" wp14:editId="56867176">
            <wp:extent cx="5901278" cy="1875692"/>
            <wp:effectExtent l="0" t="0" r="4445"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turn7 tyre loads.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927336" cy="1883974"/>
                    </a:xfrm>
                    <a:prstGeom prst="rect">
                      <a:avLst/>
                    </a:prstGeom>
                  </pic:spPr>
                </pic:pic>
              </a:graphicData>
            </a:graphic>
          </wp:inline>
        </w:drawing>
      </w:r>
    </w:p>
    <w:p w14:paraId="0CD0C352" w14:textId="5B95AEE6" w:rsidR="001E1876" w:rsidRDefault="00642336" w:rsidP="00642336">
      <w:pPr>
        <w:pStyle w:val="Caption"/>
        <w:rPr>
          <w:lang w:eastAsia="en-GB"/>
        </w:rPr>
      </w:pPr>
      <w:bookmarkStart w:id="96" w:name="_Ref29725331"/>
      <w:bookmarkStart w:id="97" w:name="_Toc29765277"/>
      <w:r>
        <w:t xml:space="preserve">Figure </w:t>
      </w:r>
      <w:fldSimple w:instr=" SEQ Figure \* ARABIC ">
        <w:r w:rsidR="00AF6273">
          <w:rPr>
            <w:noProof/>
          </w:rPr>
          <w:t>24</w:t>
        </w:r>
      </w:fldSimple>
      <w:bookmarkEnd w:id="96"/>
      <w:r>
        <w:t>. Pembrey data, turns 6 &amp; 7: Tyre loads</w:t>
      </w:r>
      <w:bookmarkEnd w:id="97"/>
    </w:p>
    <w:p w14:paraId="04415E59" w14:textId="67B6A808" w:rsidR="00814419" w:rsidRDefault="001E1876" w:rsidP="001E1876">
      <w:pPr>
        <w:rPr>
          <w:lang w:eastAsia="en-GB"/>
        </w:rPr>
      </w:pPr>
      <w:r>
        <w:rPr>
          <w:lang w:eastAsia="en-GB"/>
        </w:rPr>
        <w:t xml:space="preserve">Looking at the baseline set-up around turns 6 and 7 of Pembrey, </w:t>
      </w:r>
      <w:r w:rsidR="00814419">
        <w:rPr>
          <w:lang w:eastAsia="en-GB"/>
        </w:rPr>
        <w:t xml:space="preserve">the first observation was the vibration at around 5Hz. It was noticed that this appeared to be linked to pitch, see </w:t>
      </w:r>
      <w:r w:rsidR="00814419">
        <w:rPr>
          <w:lang w:eastAsia="en-GB"/>
        </w:rPr>
        <w:fldChar w:fldCharType="begin"/>
      </w:r>
      <w:r w:rsidR="00814419">
        <w:rPr>
          <w:lang w:eastAsia="en-GB"/>
        </w:rPr>
        <w:instrText xml:space="preserve"> REF _Ref29725293 </w:instrText>
      </w:r>
      <w:r w:rsidR="00814419">
        <w:rPr>
          <w:lang w:eastAsia="en-GB"/>
        </w:rPr>
        <w:fldChar w:fldCharType="separate"/>
      </w:r>
      <w:r w:rsidR="00814419">
        <w:t xml:space="preserve">Figure </w:t>
      </w:r>
      <w:r w:rsidR="00814419">
        <w:rPr>
          <w:noProof/>
        </w:rPr>
        <w:t>24</w:t>
      </w:r>
      <w:r w:rsidR="00814419">
        <w:rPr>
          <w:lang w:eastAsia="en-GB"/>
        </w:rPr>
        <w:fldChar w:fldCharType="end"/>
      </w:r>
      <w:r w:rsidR="00814419">
        <w:rPr>
          <w:lang w:eastAsia="en-GB"/>
        </w:rPr>
        <w:t xml:space="preserve">. </w:t>
      </w:r>
      <w:r w:rsidR="00780781">
        <w:rPr>
          <w:lang w:eastAsia="en-GB"/>
        </w:rPr>
        <w:t>As this causes rapid load variations of around 500N it would be useful to remedy it</w:t>
      </w:r>
      <w:r w:rsidR="00C33484">
        <w:rPr>
          <w:lang w:eastAsia="en-GB"/>
        </w:rPr>
        <w:t xml:space="preserve"> by adjusting wheel rates so that the frequencies quickly go out of phase.</w:t>
      </w:r>
      <w:r w:rsidR="00DC6F5B">
        <w:rPr>
          <w:lang w:eastAsia="en-GB"/>
        </w:rPr>
        <w:t xml:space="preserve"> </w:t>
      </w:r>
      <w:sdt>
        <w:sdtPr>
          <w:rPr>
            <w:lang w:eastAsia="en-GB"/>
          </w:rPr>
          <w:id w:val="1391999467"/>
          <w:citation/>
        </w:sdtPr>
        <w:sdtEndPr/>
        <w:sdtContent>
          <w:r w:rsidR="00DC6F5B">
            <w:rPr>
              <w:lang w:eastAsia="en-GB"/>
            </w:rPr>
            <w:fldChar w:fldCharType="begin"/>
          </w:r>
          <w:r w:rsidR="00DC6F5B">
            <w:rPr>
              <w:lang w:eastAsia="en-GB"/>
            </w:rPr>
            <w:instrText xml:space="preserve"> CITATION Gat13 \l 2057 </w:instrText>
          </w:r>
          <w:r w:rsidR="00DC6F5B">
            <w:rPr>
              <w:lang w:eastAsia="en-GB"/>
            </w:rPr>
            <w:fldChar w:fldCharType="separate"/>
          </w:r>
          <w:r w:rsidR="004B6ABF" w:rsidRPr="004B6ABF">
            <w:rPr>
              <w:noProof/>
              <w:lang w:eastAsia="en-GB"/>
            </w:rPr>
            <w:t>( Gator Motorsports, 2013)</w:t>
          </w:r>
          <w:r w:rsidR="00DC6F5B">
            <w:rPr>
              <w:lang w:eastAsia="en-GB"/>
            </w:rPr>
            <w:fldChar w:fldCharType="end"/>
          </w:r>
        </w:sdtContent>
      </w:sdt>
    </w:p>
    <w:p w14:paraId="020A108B" w14:textId="77777777" w:rsidR="00814419" w:rsidRDefault="00814419" w:rsidP="00814419">
      <w:pPr>
        <w:keepNext/>
      </w:pPr>
      <w:r>
        <w:rPr>
          <w:noProof/>
          <w:lang w:eastAsia="en-GB"/>
        </w:rPr>
        <w:lastRenderedPageBreak/>
        <w:drawing>
          <wp:inline distT="0" distB="0" distL="0" distR="0" wp14:anchorId="64761DBE" wp14:editId="661935F0">
            <wp:extent cx="3317631" cy="1788687"/>
            <wp:effectExtent l="0" t="0" r="0" b="254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pitch.JPG"/>
                    <pic:cNvPicPr/>
                  </pic:nvPicPr>
                  <pic:blipFill>
                    <a:blip r:embed="rId39">
                      <a:extLst>
                        <a:ext uri="{28A0092B-C50C-407E-A947-70E740481C1C}">
                          <a14:useLocalDpi xmlns:a14="http://schemas.microsoft.com/office/drawing/2010/main" val="0"/>
                        </a:ext>
                      </a:extLst>
                    </a:blip>
                    <a:stretch>
                      <a:fillRect/>
                    </a:stretch>
                  </pic:blipFill>
                  <pic:spPr>
                    <a:xfrm>
                      <a:off x="0" y="0"/>
                      <a:ext cx="3330553" cy="1795654"/>
                    </a:xfrm>
                    <a:prstGeom prst="rect">
                      <a:avLst/>
                    </a:prstGeom>
                  </pic:spPr>
                </pic:pic>
              </a:graphicData>
            </a:graphic>
          </wp:inline>
        </w:drawing>
      </w:r>
    </w:p>
    <w:p w14:paraId="0091D175" w14:textId="223725C9" w:rsidR="00814419" w:rsidRDefault="00814419" w:rsidP="00814419">
      <w:pPr>
        <w:pStyle w:val="Caption"/>
        <w:rPr>
          <w:lang w:eastAsia="en-GB"/>
        </w:rPr>
      </w:pPr>
      <w:bookmarkStart w:id="98" w:name="_Ref29725293"/>
      <w:bookmarkStart w:id="99" w:name="_Toc29765278"/>
      <w:r>
        <w:t xml:space="preserve">Figure </w:t>
      </w:r>
      <w:fldSimple w:instr=" SEQ Figure \* ARABIC ">
        <w:r w:rsidR="00AF6273">
          <w:rPr>
            <w:noProof/>
          </w:rPr>
          <w:t>25</w:t>
        </w:r>
      </w:fldSimple>
      <w:bookmarkEnd w:id="98"/>
      <w:r>
        <w:t>. Pembrey data: Pitch</w:t>
      </w:r>
      <w:bookmarkEnd w:id="99"/>
    </w:p>
    <w:p w14:paraId="30CD8017" w14:textId="77777777" w:rsidR="00814419" w:rsidRDefault="00814419" w:rsidP="001E1876">
      <w:pPr>
        <w:rPr>
          <w:lang w:eastAsia="en-GB"/>
        </w:rPr>
      </w:pPr>
      <w:r>
        <w:rPr>
          <w:lang w:eastAsia="en-GB"/>
        </w:rPr>
        <w:t>T</w:t>
      </w:r>
      <w:r w:rsidR="00621694">
        <w:rPr>
          <w:lang w:eastAsia="en-GB"/>
        </w:rPr>
        <w:t>he tyre loads</w:t>
      </w:r>
      <w:r>
        <w:rPr>
          <w:lang w:eastAsia="en-GB"/>
        </w:rPr>
        <w:t xml:space="preserve"> in </w:t>
      </w:r>
      <w:r>
        <w:rPr>
          <w:lang w:eastAsia="en-GB"/>
        </w:rPr>
        <w:fldChar w:fldCharType="begin"/>
      </w:r>
      <w:r>
        <w:rPr>
          <w:lang w:eastAsia="en-GB"/>
        </w:rPr>
        <w:instrText xml:space="preserve"> REF _Ref29725331 </w:instrText>
      </w:r>
      <w:r>
        <w:rPr>
          <w:lang w:eastAsia="en-GB"/>
        </w:rPr>
        <w:fldChar w:fldCharType="separate"/>
      </w:r>
      <w:r>
        <w:t xml:space="preserve">Figure </w:t>
      </w:r>
      <w:r>
        <w:rPr>
          <w:noProof/>
        </w:rPr>
        <w:t>23</w:t>
      </w:r>
      <w:r>
        <w:rPr>
          <w:lang w:eastAsia="en-GB"/>
        </w:rPr>
        <w:fldChar w:fldCharType="end"/>
      </w:r>
      <w:r>
        <w:rPr>
          <w:lang w:eastAsia="en-GB"/>
        </w:rPr>
        <w:t>.</w:t>
      </w:r>
      <w:r w:rsidR="00621694">
        <w:rPr>
          <w:lang w:eastAsia="en-GB"/>
        </w:rPr>
        <w:t xml:space="preserve"> show large amounts of front</w:t>
      </w:r>
      <w:r w:rsidR="001949C8">
        <w:rPr>
          <w:lang w:eastAsia="en-GB"/>
        </w:rPr>
        <w:t>-</w:t>
      </w:r>
      <w:r w:rsidR="00621694">
        <w:rPr>
          <w:lang w:eastAsia="en-GB"/>
        </w:rPr>
        <w:t xml:space="preserve">end weight transfer. The front left tyre </w:t>
      </w:r>
      <w:r w:rsidR="001949C8">
        <w:rPr>
          <w:lang w:eastAsia="en-GB"/>
        </w:rPr>
        <w:t xml:space="preserve">is loaded </w:t>
      </w:r>
      <w:r w:rsidR="00BB2925">
        <w:rPr>
          <w:lang w:eastAsia="en-GB"/>
        </w:rPr>
        <w:t xml:space="preserve">up to </w:t>
      </w:r>
      <w:r w:rsidR="001949C8">
        <w:rPr>
          <w:lang w:eastAsia="en-GB"/>
        </w:rPr>
        <w:t>around 10x more than the right, whereas the rear left only 2x</w:t>
      </w:r>
      <w:r w:rsidR="00BB2925">
        <w:rPr>
          <w:lang w:eastAsia="en-GB"/>
        </w:rPr>
        <w:t xml:space="preserve"> more, these decrease through the corner</w:t>
      </w:r>
      <w:r w:rsidR="001949C8">
        <w:rPr>
          <w:lang w:eastAsia="en-GB"/>
        </w:rPr>
        <w:t xml:space="preserve">. Along with the evidence of large amounts of understeer, this would suggest that </w:t>
      </w:r>
      <w:r w:rsidR="00BB2925">
        <w:rPr>
          <w:lang w:eastAsia="en-GB"/>
        </w:rPr>
        <w:t xml:space="preserve">the percentage of </w:t>
      </w:r>
      <w:r w:rsidR="001949C8">
        <w:rPr>
          <w:lang w:eastAsia="en-GB"/>
        </w:rPr>
        <w:t xml:space="preserve">lateral weight transfer </w:t>
      </w:r>
      <w:r w:rsidR="00BB2925">
        <w:rPr>
          <w:lang w:eastAsia="en-GB"/>
        </w:rPr>
        <w:t>should</w:t>
      </w:r>
      <w:r w:rsidR="001949C8">
        <w:rPr>
          <w:lang w:eastAsia="en-GB"/>
        </w:rPr>
        <w:t xml:space="preserve"> be balanced</w:t>
      </w:r>
      <w:r w:rsidR="00BB2925">
        <w:rPr>
          <w:lang w:eastAsia="en-GB"/>
        </w:rPr>
        <w:t xml:space="preserve"> between front and rear. This could be done by</w:t>
      </w:r>
      <w:r>
        <w:rPr>
          <w:lang w:eastAsia="en-GB"/>
        </w:rPr>
        <w:t>:</w:t>
      </w:r>
    </w:p>
    <w:p w14:paraId="33E9199C" w14:textId="77777777" w:rsidR="00814419" w:rsidRDefault="00814419" w:rsidP="00814419">
      <w:pPr>
        <w:pStyle w:val="ListParagraph"/>
        <w:numPr>
          <w:ilvl w:val="0"/>
          <w:numId w:val="25"/>
        </w:numPr>
        <w:rPr>
          <w:lang w:eastAsia="en-GB"/>
        </w:rPr>
      </w:pPr>
      <w:r>
        <w:rPr>
          <w:lang w:eastAsia="en-GB"/>
        </w:rPr>
        <w:t>S</w:t>
      </w:r>
      <w:r w:rsidR="00BB2925">
        <w:rPr>
          <w:lang w:eastAsia="en-GB"/>
        </w:rPr>
        <w:t>oftening the front ARB</w:t>
      </w:r>
    </w:p>
    <w:p w14:paraId="6777B015" w14:textId="77777777" w:rsidR="00814419" w:rsidRDefault="00814419" w:rsidP="00814419">
      <w:pPr>
        <w:pStyle w:val="ListParagraph"/>
        <w:numPr>
          <w:ilvl w:val="0"/>
          <w:numId w:val="25"/>
        </w:numPr>
        <w:rPr>
          <w:lang w:eastAsia="en-GB"/>
        </w:rPr>
      </w:pPr>
      <w:r>
        <w:rPr>
          <w:lang w:eastAsia="en-GB"/>
        </w:rPr>
        <w:t xml:space="preserve">Softening the front </w:t>
      </w:r>
      <w:r w:rsidR="00BB2925">
        <w:rPr>
          <w:lang w:eastAsia="en-GB"/>
        </w:rPr>
        <w:t>springs</w:t>
      </w:r>
    </w:p>
    <w:p w14:paraId="4263BB2D" w14:textId="105285AB" w:rsidR="00814419" w:rsidRDefault="00814419" w:rsidP="001E1876">
      <w:pPr>
        <w:pStyle w:val="ListParagraph"/>
        <w:numPr>
          <w:ilvl w:val="0"/>
          <w:numId w:val="25"/>
        </w:numPr>
        <w:rPr>
          <w:lang w:eastAsia="en-GB"/>
        </w:rPr>
      </w:pPr>
      <w:r>
        <w:rPr>
          <w:lang w:eastAsia="en-GB"/>
        </w:rPr>
        <w:t>Stiffening the rear ARB</w:t>
      </w:r>
    </w:p>
    <w:p w14:paraId="48DEA280" w14:textId="67852E71" w:rsidR="00814419" w:rsidRDefault="00814419" w:rsidP="00814419">
      <w:pPr>
        <w:pStyle w:val="ListParagraph"/>
        <w:numPr>
          <w:ilvl w:val="0"/>
          <w:numId w:val="25"/>
        </w:numPr>
        <w:rPr>
          <w:lang w:eastAsia="en-GB"/>
        </w:rPr>
      </w:pPr>
      <w:r>
        <w:rPr>
          <w:lang w:eastAsia="en-GB"/>
        </w:rPr>
        <w:t>Stiffening the rear springs</w:t>
      </w:r>
    </w:p>
    <w:p w14:paraId="1BBEEBF3" w14:textId="3A4940CC" w:rsidR="009B693A" w:rsidRDefault="009B693A" w:rsidP="009B693A">
      <w:pPr>
        <w:pStyle w:val="Heading2"/>
        <w:rPr>
          <w:rFonts w:eastAsia="Times New Roman"/>
          <w:lang w:eastAsia="en-GB"/>
        </w:rPr>
      </w:pPr>
      <w:bookmarkStart w:id="100" w:name="_Toc29765250"/>
      <w:r w:rsidRPr="00A65161">
        <w:rPr>
          <w:rFonts w:eastAsia="Times New Roman"/>
          <w:lang w:eastAsia="en-GB"/>
        </w:rPr>
        <w:t>L</w:t>
      </w:r>
      <w:r w:rsidR="00D565F9">
        <w:rPr>
          <w:rFonts w:eastAsia="Times New Roman"/>
          <w:lang w:eastAsia="en-GB"/>
        </w:rPr>
        <w:t>ateral weight t</w:t>
      </w:r>
      <w:r w:rsidRPr="00A65161">
        <w:rPr>
          <w:rFonts w:eastAsia="Times New Roman"/>
          <w:lang w:eastAsia="en-GB"/>
        </w:rPr>
        <w:t xml:space="preserve">ransfer </w:t>
      </w:r>
      <w:r w:rsidR="00FE3C13">
        <w:rPr>
          <w:rFonts w:eastAsia="Times New Roman"/>
          <w:lang w:eastAsia="en-GB"/>
        </w:rPr>
        <w:t>(</w:t>
      </w:r>
      <w:r w:rsidRPr="00A65161">
        <w:rPr>
          <w:rFonts w:eastAsia="Times New Roman"/>
          <w:lang w:eastAsia="en-GB"/>
        </w:rPr>
        <w:t>from tyre loads)</w:t>
      </w:r>
      <w:bookmarkEnd w:id="100"/>
    </w:p>
    <w:p w14:paraId="3411EFFA" w14:textId="6B3E0803" w:rsidR="009B693A" w:rsidRDefault="009B693A" w:rsidP="009B693A">
      <w:pPr>
        <w:rPr>
          <w:lang w:eastAsia="en-GB"/>
        </w:rPr>
      </w:pPr>
      <w:r>
        <w:rPr>
          <w:lang w:eastAsia="en-GB"/>
        </w:rPr>
        <w:t>Maths channels were created to show the percentage of weight transfer front and rear</w:t>
      </w:r>
      <w:r w:rsidR="008C0DB0">
        <w:rPr>
          <w:lang w:eastAsia="en-GB"/>
        </w:rPr>
        <w:t xml:space="preserve">, and the percentage </w:t>
      </w:r>
      <w:r w:rsidR="00D565F9">
        <w:rPr>
          <w:lang w:eastAsia="en-GB"/>
        </w:rPr>
        <w:t>of WT</w:t>
      </w:r>
      <w:r w:rsidR="00D565F9" w:rsidRPr="00D565F9">
        <w:rPr>
          <w:lang w:eastAsia="en-GB"/>
        </w:rPr>
        <w:t xml:space="preserve"> </w:t>
      </w:r>
      <w:r w:rsidR="00D565F9">
        <w:rPr>
          <w:lang w:eastAsia="en-GB"/>
        </w:rPr>
        <w:t>at the rear.</w:t>
      </w:r>
      <w:r w:rsidR="008C0DB0">
        <w:rPr>
          <w:lang w:eastAsia="en-GB"/>
        </w:rPr>
        <w:t xml:space="preserve"> </w:t>
      </w:r>
    </w:p>
    <w:p w14:paraId="45C65A65" w14:textId="125933EA" w:rsidR="00D565F9" w:rsidRPr="00D565F9" w:rsidRDefault="00D565F9" w:rsidP="009B693A">
      <w:pPr>
        <w:rPr>
          <w:b/>
          <w:bCs/>
          <w:u w:val="single"/>
          <w:lang w:eastAsia="en-GB"/>
        </w:rPr>
      </w:pPr>
      <w:r w:rsidRPr="00D565F9">
        <w:rPr>
          <w:b/>
          <w:bCs/>
          <w:u w:val="single"/>
          <w:lang w:eastAsia="en-GB"/>
        </w:rPr>
        <w:t>Front WT maths channel</w:t>
      </w:r>
    </w:p>
    <w:p w14:paraId="4128B51F"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r>
        <w:rPr>
          <w:rFonts w:ascii="MS Shell Dlg" w:hAnsi="MS Shell Dlg" w:cs="MS Shell Dlg"/>
          <w:b/>
          <w:bCs/>
          <w:sz w:val="15"/>
          <w:szCs w:val="15"/>
        </w:rPr>
        <w:t>'Tire Load - FL'</w:t>
      </w:r>
      <w:r>
        <w:rPr>
          <w:rFonts w:ascii="MS Shell Dlg" w:hAnsi="MS Shell Dlg" w:cs="MS Shell Dlg"/>
          <w:sz w:val="15"/>
          <w:szCs w:val="15"/>
        </w:rPr>
        <w:t xml:space="preserve"> [N] - </w:t>
      </w:r>
      <w:r>
        <w:rPr>
          <w:rFonts w:ascii="MS Shell Dlg" w:hAnsi="MS Shell Dlg" w:cs="MS Shell Dlg"/>
          <w:b/>
          <w:bCs/>
          <w:sz w:val="15"/>
          <w:szCs w:val="15"/>
        </w:rPr>
        <w:t>'Tire Load - FR'</w:t>
      </w:r>
      <w:r>
        <w:rPr>
          <w:rFonts w:ascii="MS Shell Dlg" w:hAnsi="MS Shell Dlg" w:cs="MS Shell Dlg"/>
          <w:sz w:val="15"/>
          <w:szCs w:val="15"/>
        </w:rPr>
        <w:t xml:space="preserve"> [N])</w:t>
      </w:r>
    </w:p>
    <w:p w14:paraId="51B932C3"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
    <w:p w14:paraId="48DD4E23"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r>
        <w:rPr>
          <w:rFonts w:ascii="MS Shell Dlg" w:hAnsi="MS Shell Dlg" w:cs="MS Shell Dlg"/>
          <w:b/>
          <w:bCs/>
          <w:sz w:val="15"/>
          <w:szCs w:val="15"/>
        </w:rPr>
        <w:t>'Tire Load - FL'</w:t>
      </w:r>
      <w:r>
        <w:rPr>
          <w:rFonts w:ascii="MS Shell Dlg" w:hAnsi="MS Shell Dlg" w:cs="MS Shell Dlg"/>
          <w:sz w:val="15"/>
          <w:szCs w:val="15"/>
        </w:rPr>
        <w:t xml:space="preserve"> [N] + </w:t>
      </w:r>
      <w:r>
        <w:rPr>
          <w:rFonts w:ascii="MS Shell Dlg" w:hAnsi="MS Shell Dlg" w:cs="MS Shell Dlg"/>
          <w:b/>
          <w:bCs/>
          <w:sz w:val="15"/>
          <w:szCs w:val="15"/>
        </w:rPr>
        <w:t>'Tire Load - FR'</w:t>
      </w:r>
      <w:r>
        <w:rPr>
          <w:rFonts w:ascii="MS Shell Dlg" w:hAnsi="MS Shell Dlg" w:cs="MS Shell Dlg"/>
          <w:sz w:val="15"/>
          <w:szCs w:val="15"/>
        </w:rPr>
        <w:t xml:space="preserve"> [N])</w:t>
      </w:r>
    </w:p>
    <w:p w14:paraId="6D0B72BF" w14:textId="7E42E6F1"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*100</w:t>
      </w:r>
    </w:p>
    <w:p w14:paraId="67A2ACE0" w14:textId="77777777" w:rsidR="00D565F9" w:rsidRDefault="00D565F9" w:rsidP="00D565F9">
      <w:pPr>
        <w:autoSpaceDE w:val="0"/>
        <w:autoSpaceDN w:val="0"/>
        <w:adjustRightInd w:val="0"/>
        <w:spacing w:after="0" w:line="240" w:lineRule="auto"/>
        <w:rPr>
          <w:rFonts w:ascii="MS Shell Dlg" w:hAnsi="MS Shell Dlg" w:cs="MS Shell Dlg"/>
          <w:sz w:val="15"/>
          <w:szCs w:val="15"/>
        </w:rPr>
      </w:pPr>
    </w:p>
    <w:p w14:paraId="00AD8E8B" w14:textId="5F169087" w:rsidR="00D565F9" w:rsidRPr="00D565F9" w:rsidRDefault="00D565F9" w:rsidP="00D565F9">
      <w:pPr>
        <w:rPr>
          <w:b/>
          <w:bCs/>
          <w:u w:val="single"/>
          <w:lang w:eastAsia="en-GB"/>
        </w:rPr>
      </w:pPr>
      <w:r>
        <w:rPr>
          <w:b/>
          <w:bCs/>
          <w:u w:val="single"/>
          <w:lang w:eastAsia="en-GB"/>
        </w:rPr>
        <w:t>Rear</w:t>
      </w:r>
      <w:r w:rsidRPr="00D565F9">
        <w:rPr>
          <w:b/>
          <w:bCs/>
          <w:u w:val="single"/>
          <w:lang w:eastAsia="en-GB"/>
        </w:rPr>
        <w:t xml:space="preserve"> WT maths channel</w:t>
      </w:r>
    </w:p>
    <w:p w14:paraId="1D4228EA" w14:textId="0A073FC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r>
        <w:rPr>
          <w:rFonts w:ascii="MS Shell Dlg" w:hAnsi="MS Shell Dlg" w:cs="MS Shell Dlg"/>
          <w:b/>
          <w:bCs/>
          <w:sz w:val="15"/>
          <w:szCs w:val="15"/>
        </w:rPr>
        <w:t>'Tire Load - RL'</w:t>
      </w:r>
      <w:r>
        <w:rPr>
          <w:rFonts w:ascii="MS Shell Dlg" w:hAnsi="MS Shell Dlg" w:cs="MS Shell Dlg"/>
          <w:sz w:val="15"/>
          <w:szCs w:val="15"/>
        </w:rPr>
        <w:t xml:space="preserve"> [N] - </w:t>
      </w:r>
      <w:r>
        <w:rPr>
          <w:rFonts w:ascii="MS Shell Dlg" w:hAnsi="MS Shell Dlg" w:cs="MS Shell Dlg"/>
          <w:b/>
          <w:bCs/>
          <w:sz w:val="15"/>
          <w:szCs w:val="15"/>
        </w:rPr>
        <w:t>'Tire Load - RR'</w:t>
      </w:r>
      <w:r>
        <w:rPr>
          <w:rFonts w:ascii="MS Shell Dlg" w:hAnsi="MS Shell Dlg" w:cs="MS Shell Dlg"/>
          <w:sz w:val="15"/>
          <w:szCs w:val="15"/>
        </w:rPr>
        <w:t xml:space="preserve"> [N])</w:t>
      </w:r>
    </w:p>
    <w:p w14:paraId="0E285840"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
    <w:p w14:paraId="3CCE59EB" w14:textId="2DB5A8FF"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r>
        <w:rPr>
          <w:rFonts w:ascii="MS Shell Dlg" w:hAnsi="MS Shell Dlg" w:cs="MS Shell Dlg"/>
          <w:b/>
          <w:bCs/>
          <w:sz w:val="15"/>
          <w:szCs w:val="15"/>
        </w:rPr>
        <w:t>'Tire Load - RL'</w:t>
      </w:r>
      <w:r>
        <w:rPr>
          <w:rFonts w:ascii="MS Shell Dlg" w:hAnsi="MS Shell Dlg" w:cs="MS Shell Dlg"/>
          <w:sz w:val="15"/>
          <w:szCs w:val="15"/>
        </w:rPr>
        <w:t xml:space="preserve"> [N] + </w:t>
      </w:r>
      <w:r>
        <w:rPr>
          <w:rFonts w:ascii="MS Shell Dlg" w:hAnsi="MS Shell Dlg" w:cs="MS Shell Dlg"/>
          <w:b/>
          <w:bCs/>
          <w:sz w:val="15"/>
          <w:szCs w:val="15"/>
        </w:rPr>
        <w:t>'Tire Load - RR'</w:t>
      </w:r>
      <w:r>
        <w:rPr>
          <w:rFonts w:ascii="MS Shell Dlg" w:hAnsi="MS Shell Dlg" w:cs="MS Shell Dlg"/>
          <w:sz w:val="15"/>
          <w:szCs w:val="15"/>
        </w:rPr>
        <w:t xml:space="preserve"> [N])</w:t>
      </w:r>
    </w:p>
    <w:p w14:paraId="535C5337" w14:textId="2D211B06"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*100</w:t>
      </w:r>
    </w:p>
    <w:p w14:paraId="6A168D98" w14:textId="77777777" w:rsidR="00D565F9" w:rsidRDefault="00D565F9" w:rsidP="00D565F9">
      <w:pPr>
        <w:autoSpaceDE w:val="0"/>
        <w:autoSpaceDN w:val="0"/>
        <w:adjustRightInd w:val="0"/>
        <w:spacing w:after="0" w:line="240" w:lineRule="auto"/>
        <w:rPr>
          <w:rFonts w:ascii="MS Shell Dlg" w:hAnsi="MS Shell Dlg" w:cs="MS Shell Dlg"/>
          <w:sz w:val="15"/>
          <w:szCs w:val="15"/>
        </w:rPr>
      </w:pPr>
    </w:p>
    <w:p w14:paraId="50460633" w14:textId="46141F77" w:rsidR="00D565F9" w:rsidRPr="00D565F9" w:rsidRDefault="00D565F9" w:rsidP="009B693A">
      <w:pPr>
        <w:rPr>
          <w:b/>
          <w:bCs/>
          <w:u w:val="single"/>
          <w:lang w:eastAsia="en-GB"/>
        </w:rPr>
      </w:pPr>
      <w:r w:rsidRPr="00D565F9">
        <w:rPr>
          <w:b/>
          <w:bCs/>
          <w:u w:val="single"/>
          <w:lang w:eastAsia="en-GB"/>
        </w:rPr>
        <w:t>Rear % of WT</w:t>
      </w:r>
    </w:p>
    <w:p w14:paraId="448B6639"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roofErr w:type="gramStart"/>
      <w:r>
        <w:rPr>
          <w:rFonts w:ascii="MS Shell Dlg" w:hAnsi="MS Shell Dlg" w:cs="MS Shell Dlg"/>
          <w:sz w:val="15"/>
          <w:szCs w:val="15"/>
        </w:rPr>
        <w:t>abs(</w:t>
      </w:r>
      <w:proofErr w:type="gramEnd"/>
      <w:r>
        <w:rPr>
          <w:rFonts w:ascii="MS Shell Dlg" w:hAnsi="MS Shell Dlg" w:cs="MS Shell Dlg"/>
          <w:b/>
          <w:bCs/>
          <w:sz w:val="15"/>
          <w:szCs w:val="15"/>
        </w:rPr>
        <w:t>'WT f'</w:t>
      </w:r>
      <w:r>
        <w:rPr>
          <w:rFonts w:ascii="MS Shell Dlg" w:hAnsi="MS Shell Dlg" w:cs="MS Shell Dlg"/>
          <w:sz w:val="15"/>
          <w:szCs w:val="15"/>
        </w:rPr>
        <w:t xml:space="preserve"> [%]) </w:t>
      </w:r>
    </w:p>
    <w:p w14:paraId="32DD7565"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
    <w:p w14:paraId="74ED719D" w14:textId="77777777" w:rsidR="00D565F9" w:rsidRDefault="00D565F9" w:rsidP="00D565F9">
      <w:pPr>
        <w:autoSpaceDE w:val="0"/>
        <w:autoSpaceDN w:val="0"/>
        <w:adjustRightInd w:val="0"/>
        <w:spacing w:after="0" w:line="240" w:lineRule="auto"/>
        <w:rPr>
          <w:rFonts w:ascii="MS Shell Dlg" w:hAnsi="MS Shell Dlg" w:cs="MS Shell Dlg"/>
          <w:sz w:val="15"/>
          <w:szCs w:val="15"/>
        </w:rPr>
      </w:pPr>
      <w:r>
        <w:rPr>
          <w:rFonts w:ascii="MS Shell Dlg" w:hAnsi="MS Shell Dlg" w:cs="MS Shell Dlg"/>
          <w:sz w:val="15"/>
          <w:szCs w:val="15"/>
        </w:rPr>
        <w:t>(</w:t>
      </w:r>
      <w:proofErr w:type="gramStart"/>
      <w:r>
        <w:rPr>
          <w:rFonts w:ascii="MS Shell Dlg" w:hAnsi="MS Shell Dlg" w:cs="MS Shell Dlg"/>
          <w:sz w:val="15"/>
          <w:szCs w:val="15"/>
        </w:rPr>
        <w:t>abs(</w:t>
      </w:r>
      <w:proofErr w:type="gramEnd"/>
      <w:r>
        <w:rPr>
          <w:rFonts w:ascii="MS Shell Dlg" w:hAnsi="MS Shell Dlg" w:cs="MS Shell Dlg"/>
          <w:b/>
          <w:bCs/>
          <w:sz w:val="15"/>
          <w:szCs w:val="15"/>
        </w:rPr>
        <w:t>'WT f'</w:t>
      </w:r>
      <w:r>
        <w:rPr>
          <w:rFonts w:ascii="MS Shell Dlg" w:hAnsi="MS Shell Dlg" w:cs="MS Shell Dlg"/>
          <w:sz w:val="15"/>
          <w:szCs w:val="15"/>
        </w:rPr>
        <w:t xml:space="preserve"> [%]) + abs(</w:t>
      </w:r>
      <w:r>
        <w:rPr>
          <w:rFonts w:ascii="MS Shell Dlg" w:hAnsi="MS Shell Dlg" w:cs="MS Shell Dlg"/>
          <w:b/>
          <w:bCs/>
          <w:sz w:val="15"/>
          <w:szCs w:val="15"/>
        </w:rPr>
        <w:t>'WT r'</w:t>
      </w:r>
      <w:r>
        <w:rPr>
          <w:rFonts w:ascii="MS Shell Dlg" w:hAnsi="MS Shell Dlg" w:cs="MS Shell Dlg"/>
          <w:sz w:val="15"/>
          <w:szCs w:val="15"/>
        </w:rPr>
        <w:t xml:space="preserve"> [%])) )</w:t>
      </w:r>
    </w:p>
    <w:p w14:paraId="2D7FD883" w14:textId="542C90A4" w:rsidR="00D565F9" w:rsidRDefault="00D565F9" w:rsidP="00D565F9">
      <w:pPr>
        <w:rPr>
          <w:lang w:eastAsia="en-GB"/>
        </w:rPr>
      </w:pPr>
      <w:r>
        <w:rPr>
          <w:rFonts w:ascii="MS Shell Dlg" w:hAnsi="MS Shell Dlg" w:cs="MS Shell Dlg"/>
          <w:sz w:val="15"/>
          <w:szCs w:val="15"/>
        </w:rPr>
        <w:t>*100</w:t>
      </w:r>
    </w:p>
    <w:p w14:paraId="45DBDE17" w14:textId="77777777" w:rsidR="00D565F9" w:rsidRDefault="008C0DB0" w:rsidP="00D565F9">
      <w:pPr>
        <w:keepNext/>
      </w:pPr>
      <w:r>
        <w:rPr>
          <w:noProof/>
          <w:lang w:eastAsia="en-GB"/>
        </w:rPr>
        <w:lastRenderedPageBreak/>
        <w:drawing>
          <wp:inline distT="0" distB="0" distL="0" distR="0" wp14:anchorId="7DB3288D" wp14:editId="30E838E7">
            <wp:extent cx="3470031" cy="2733672"/>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WT f r.JPG"/>
                    <pic:cNvPicPr/>
                  </pic:nvPicPr>
                  <pic:blipFill>
                    <a:blip r:embed="rId40">
                      <a:extLst>
                        <a:ext uri="{28A0092B-C50C-407E-A947-70E740481C1C}">
                          <a14:useLocalDpi xmlns:a14="http://schemas.microsoft.com/office/drawing/2010/main" val="0"/>
                        </a:ext>
                      </a:extLst>
                    </a:blip>
                    <a:stretch>
                      <a:fillRect/>
                    </a:stretch>
                  </pic:blipFill>
                  <pic:spPr>
                    <a:xfrm>
                      <a:off x="0" y="0"/>
                      <a:ext cx="3487804" cy="2747673"/>
                    </a:xfrm>
                    <a:prstGeom prst="rect">
                      <a:avLst/>
                    </a:prstGeom>
                  </pic:spPr>
                </pic:pic>
              </a:graphicData>
            </a:graphic>
          </wp:inline>
        </w:drawing>
      </w:r>
    </w:p>
    <w:p w14:paraId="01068E10" w14:textId="778B7BBF" w:rsidR="00270887" w:rsidRDefault="00D565F9" w:rsidP="00C33484">
      <w:pPr>
        <w:pStyle w:val="Caption"/>
        <w:rPr>
          <w:lang w:eastAsia="en-GB"/>
        </w:rPr>
      </w:pPr>
      <w:bookmarkStart w:id="101" w:name="_Toc29765279"/>
      <w:r>
        <w:t xml:space="preserve">Figure </w:t>
      </w:r>
      <w:fldSimple w:instr=" SEQ Figure \* ARABIC ">
        <w:r w:rsidR="00AF6273">
          <w:rPr>
            <w:noProof/>
          </w:rPr>
          <w:t>26</w:t>
        </w:r>
      </w:fldSimple>
      <w:r>
        <w:t>. Pembrey data: Weight transfer from tyre loads</w:t>
      </w:r>
      <w:bookmarkEnd w:id="101"/>
    </w:p>
    <w:p w14:paraId="2A6EDCEE" w14:textId="77777777" w:rsidR="00E30B05" w:rsidRDefault="00E30B05" w:rsidP="00E30B05">
      <w:pPr>
        <w:rPr>
          <w:rFonts w:ascii="Calibri" w:eastAsia="Times New Roman" w:hAnsi="Calibri" w:cs="Calibri"/>
          <w:color w:val="000000"/>
          <w:lang w:eastAsia="en-GB"/>
        </w:rPr>
      </w:pPr>
    </w:p>
    <w:p w14:paraId="74346531" w14:textId="2FF56EFA" w:rsidR="00FA2378" w:rsidRDefault="00E30B05" w:rsidP="00E30B05">
      <w:pPr>
        <w:pStyle w:val="Heading1"/>
        <w:rPr>
          <w:rFonts w:eastAsia="Times New Roman"/>
          <w:lang w:eastAsia="en-GB"/>
        </w:rPr>
      </w:pPr>
      <w:bookmarkStart w:id="102" w:name="_Toc29765251"/>
      <w:r>
        <w:rPr>
          <w:lang w:eastAsia="en-GB"/>
        </w:rPr>
        <w:t>C</w:t>
      </w:r>
      <w:r w:rsidR="00E95AD5" w:rsidRPr="00E95AD5">
        <w:rPr>
          <w:rFonts w:eastAsia="Times New Roman"/>
          <w:lang w:eastAsia="en-GB"/>
        </w:rPr>
        <w:t>onclusions</w:t>
      </w:r>
      <w:bookmarkEnd w:id="102"/>
      <w:r w:rsidR="00FA2378" w:rsidRPr="00FA2378">
        <w:rPr>
          <w:rFonts w:eastAsia="Times New Roman"/>
          <w:lang w:eastAsia="en-GB"/>
        </w:rPr>
        <w:t xml:space="preserve"> </w:t>
      </w:r>
    </w:p>
    <w:p w14:paraId="509C4797" w14:textId="50398370" w:rsidR="008A3E71" w:rsidRDefault="00574E9A" w:rsidP="008A3E71">
      <w:pPr>
        <w:rPr>
          <w:lang w:eastAsia="en-GB"/>
        </w:rPr>
      </w:pPr>
      <w:r>
        <w:rPr>
          <w:lang w:eastAsia="en-GB"/>
        </w:rPr>
        <w:t xml:space="preserve">The severe understeer in all the data is the most obvious problem. </w:t>
      </w:r>
      <w:r w:rsidR="00E5187F">
        <w:rPr>
          <w:lang w:eastAsia="en-GB"/>
        </w:rPr>
        <w:t xml:space="preserve">It may be possible to combine several set-up changes to </w:t>
      </w:r>
      <w:r w:rsidR="00A04788">
        <w:rPr>
          <w:lang w:eastAsia="en-GB"/>
        </w:rPr>
        <w:t>create balance</w:t>
      </w:r>
      <w:r w:rsidR="00E5187F">
        <w:rPr>
          <w:lang w:eastAsia="en-GB"/>
        </w:rPr>
        <w:t xml:space="preserve">, but the car is a modern road car and therefore designed to understeer, hence the engine on the front axle. </w:t>
      </w:r>
    </w:p>
    <w:p w14:paraId="07BB2E28" w14:textId="77777777" w:rsidR="00AF6273" w:rsidRDefault="00AF6273" w:rsidP="00AF6273">
      <w:pPr>
        <w:keepNext/>
      </w:pPr>
      <w:r>
        <w:rPr>
          <w:noProof/>
          <w:lang w:eastAsia="en-GB"/>
        </w:rPr>
        <w:drawing>
          <wp:inline distT="0" distB="0" distL="0" distR="0" wp14:anchorId="0923FBE6" wp14:editId="04A032AD">
            <wp:extent cx="4144108" cy="1586051"/>
            <wp:effectExtent l="0" t="0" r="0" b="0"/>
            <wp:docPr id="137" name="Picture 137" descr="A picture containing indoor, electronics, wall,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WT bal.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157952" cy="1591350"/>
                    </a:xfrm>
                    <a:prstGeom prst="rect">
                      <a:avLst/>
                    </a:prstGeom>
                  </pic:spPr>
                </pic:pic>
              </a:graphicData>
            </a:graphic>
          </wp:inline>
        </w:drawing>
      </w:r>
    </w:p>
    <w:p w14:paraId="792E472B" w14:textId="68AF9B43" w:rsidR="008A3E71" w:rsidRDefault="00AF6273" w:rsidP="00AF6273">
      <w:pPr>
        <w:pStyle w:val="Caption"/>
      </w:pPr>
      <w:bookmarkStart w:id="103" w:name="_Ref29741495"/>
      <w:bookmarkStart w:id="104" w:name="_Toc29765280"/>
      <w:r>
        <w:t xml:space="preserve">Figure </w:t>
      </w:r>
      <w:fldSimple w:instr=" SEQ Figure \* ARABIC ">
        <w:r>
          <w:rPr>
            <w:noProof/>
          </w:rPr>
          <w:t>27</w:t>
        </w:r>
      </w:fldSimple>
      <w:bookmarkEnd w:id="103"/>
      <w:r>
        <w:t>. WT balance: Front / rear ARB extremes</w:t>
      </w:r>
      <w:bookmarkEnd w:id="104"/>
    </w:p>
    <w:p w14:paraId="33E43FFE" w14:textId="43D07B89" w:rsidR="00A04788" w:rsidRDefault="00A04788" w:rsidP="00A04788">
      <w:r>
        <w:t>Even at the extreme opposites of front / rear ARB settings, the weight transfer is still generally between 60 % and 70 % at the front</w:t>
      </w:r>
      <w:r w:rsidR="00496885">
        <w:t>. The lap time for the blue trace</w:t>
      </w:r>
      <w:r w:rsidR="005A55CC">
        <w:t>, the more balanced trace,</w:t>
      </w:r>
      <w:r w:rsidR="00496885">
        <w:t xml:space="preserve"> is 1.4 seconds faster than the grey one</w:t>
      </w:r>
      <w:r>
        <w:t xml:space="preserve">. </w:t>
      </w:r>
      <w:fldSimple w:instr=" REF _Ref29741495 ">
        <w:r>
          <w:t xml:space="preserve">Figure </w:t>
        </w:r>
        <w:r>
          <w:rPr>
            <w:noProof/>
          </w:rPr>
          <w:t>27</w:t>
        </w:r>
      </w:fldSimple>
      <w:r>
        <w:t>.</w:t>
      </w:r>
    </w:p>
    <w:p w14:paraId="536D6765" w14:textId="27247685" w:rsidR="00496885" w:rsidRDefault="008163D4" w:rsidP="00A04788">
      <w:fldSimple w:instr=" REF _Ref29741666 ">
        <w:r w:rsidR="00744B3B">
          <w:t xml:space="preserve">Figure </w:t>
        </w:r>
        <w:r w:rsidR="00744B3B">
          <w:rPr>
            <w:noProof/>
          </w:rPr>
          <w:t>22</w:t>
        </w:r>
      </w:fldSimple>
      <w:r w:rsidR="00744B3B">
        <w:t>. shows that the front outer tyre easily produces over 10,000 N of lateral force from around 7 degrees of slip, but the rear outer tyre rarely slips more than 4 degrees with lateral force around 8,000 N.</w:t>
      </w:r>
    </w:p>
    <w:p w14:paraId="73DEB2A0" w14:textId="325977EA" w:rsidR="00B137B9" w:rsidRDefault="00B137B9" w:rsidP="00A04788">
      <w:r>
        <w:t>If lateral acceleration around a corner is increased by 10 %</w:t>
      </w:r>
      <w:r w:rsidR="00255C06">
        <w:t xml:space="preserve"> (by improving WT front/rear balance)</w:t>
      </w:r>
      <w:r>
        <w:t xml:space="preserve">, velocity is increased by 4.88% </w:t>
      </w:r>
      <w:r w:rsidR="004C35A6">
        <w:t xml:space="preserve">which can be carried out of the corner and on to the straight. </w:t>
      </w:r>
    </w:p>
    <w:p w14:paraId="17866B6C" w14:textId="60D7030F" w:rsidR="00B137B9" w:rsidRPr="004C35A6" w:rsidRDefault="00B137B9" w:rsidP="00A04788">
      <w:pPr>
        <w:rPr>
          <w:b/>
          <w:bCs/>
        </w:rPr>
      </w:pPr>
      <w:proofErr w:type="spellStart"/>
      <w:r w:rsidRPr="004C35A6">
        <w:rPr>
          <w:b/>
          <w:bCs/>
        </w:rPr>
        <w:t>Acc</w:t>
      </w:r>
      <w:proofErr w:type="spellEnd"/>
      <w:r w:rsidRPr="004C35A6">
        <w:rPr>
          <w:b/>
          <w:bCs/>
        </w:rPr>
        <w:t xml:space="preserve"> = v^2 / r</w:t>
      </w:r>
    </w:p>
    <w:p w14:paraId="4DA1D30E" w14:textId="339B7670" w:rsidR="00B137B9" w:rsidRPr="004C35A6" w:rsidRDefault="00B137B9" w:rsidP="00B137B9">
      <w:pPr>
        <w:rPr>
          <w:b/>
          <w:bCs/>
        </w:rPr>
      </w:pPr>
      <w:r w:rsidRPr="004C35A6">
        <w:rPr>
          <w:b/>
          <w:bCs/>
        </w:rPr>
        <w:t xml:space="preserve">v = </w:t>
      </w:r>
      <w:proofErr w:type="gramStart"/>
      <w:r w:rsidRPr="004C35A6">
        <w:rPr>
          <w:b/>
          <w:bCs/>
        </w:rPr>
        <w:t>Sqrt(</w:t>
      </w:r>
      <w:proofErr w:type="spellStart"/>
      <w:proofErr w:type="gramEnd"/>
      <w:r w:rsidRPr="004C35A6">
        <w:rPr>
          <w:b/>
          <w:bCs/>
        </w:rPr>
        <w:t>Acc</w:t>
      </w:r>
      <w:proofErr w:type="spellEnd"/>
      <w:r w:rsidRPr="004C35A6">
        <w:rPr>
          <w:b/>
          <w:bCs/>
        </w:rPr>
        <w:t xml:space="preserve"> x r) </w:t>
      </w:r>
    </w:p>
    <w:p w14:paraId="66A49697" w14:textId="14F65776" w:rsidR="004C35A6" w:rsidRDefault="004C35A6" w:rsidP="00A04788">
      <w:r>
        <w:lastRenderedPageBreak/>
        <w:t xml:space="preserve">A 4 % speed increase over a 53 second lap of Pembrey equates to </w:t>
      </w:r>
      <w:r w:rsidR="00480415">
        <w:t xml:space="preserve">a 2 second improvement, all else being equal. </w:t>
      </w:r>
    </w:p>
    <w:p w14:paraId="19B910AE" w14:textId="0DED373E" w:rsidR="00B137B9" w:rsidRPr="00480415" w:rsidRDefault="004C35A6" w:rsidP="00A04788">
      <w:pPr>
        <w:rPr>
          <w:b/>
          <w:bCs/>
        </w:rPr>
      </w:pPr>
      <w:r w:rsidRPr="00480415">
        <w:rPr>
          <w:b/>
          <w:bCs/>
        </w:rPr>
        <w:t>2335m / 53s = 44m/s</w:t>
      </w:r>
    </w:p>
    <w:p w14:paraId="606D0476" w14:textId="04087CA9" w:rsidR="004C35A6" w:rsidRPr="00480415" w:rsidRDefault="004C35A6" w:rsidP="00A04788">
      <w:pPr>
        <w:rPr>
          <w:b/>
          <w:bCs/>
        </w:rPr>
      </w:pPr>
      <w:r w:rsidRPr="00480415">
        <w:rPr>
          <w:b/>
          <w:bCs/>
        </w:rPr>
        <w:t>44m/s * 1.04 = 45.8m/s</w:t>
      </w:r>
    </w:p>
    <w:p w14:paraId="54A310D9" w14:textId="4985F9BF" w:rsidR="004C35A6" w:rsidRDefault="004C35A6" w:rsidP="00A04788">
      <w:pPr>
        <w:rPr>
          <w:b/>
          <w:bCs/>
        </w:rPr>
      </w:pPr>
      <w:r w:rsidRPr="00480415">
        <w:rPr>
          <w:b/>
          <w:bCs/>
        </w:rPr>
        <w:t xml:space="preserve">2335m / </w:t>
      </w:r>
      <w:r w:rsidR="00480415" w:rsidRPr="00480415">
        <w:rPr>
          <w:b/>
          <w:bCs/>
        </w:rPr>
        <w:t>45.8 = 51s</w:t>
      </w:r>
    </w:p>
    <w:p w14:paraId="44C4A67C" w14:textId="2F6C7E2B" w:rsidR="00255C06" w:rsidRDefault="00496885" w:rsidP="00A04788">
      <w:r>
        <w:t xml:space="preserve">During corners, both front and rear inner wheels produce very little lateral force. </w:t>
      </w:r>
      <w:r w:rsidR="00C33484">
        <w:t>Reducing t</w:t>
      </w:r>
      <w:r>
        <w:t xml:space="preserve">he apparent excess of negative camber </w:t>
      </w:r>
      <w:r w:rsidR="007A4588">
        <w:t>(</w:t>
      </w:r>
      <w:r>
        <w:t xml:space="preserve">noted </w:t>
      </w:r>
      <w:r w:rsidR="007A4588">
        <w:t>when looking at the tyre temperatures) could benefit this as there would be a larger contact patch.</w:t>
      </w:r>
      <w:r w:rsidR="00255C06">
        <w:t xml:space="preserve"> A 10 % increase in lateral force equates to a 10 % increase in acceleration, F = M x A, adding another potential 2 seconds of saved lap time. </w:t>
      </w:r>
    </w:p>
    <w:p w14:paraId="2527663C" w14:textId="2D90CD4D" w:rsidR="00255C06" w:rsidRDefault="00255C06" w:rsidP="00A04788">
      <w:r>
        <w:t xml:space="preserve">The </w:t>
      </w:r>
      <w:r w:rsidR="000676AE">
        <w:t>front over</w:t>
      </w:r>
      <w:r w:rsidR="00A94781">
        <w:t>-</w:t>
      </w:r>
      <w:r w:rsidR="000676AE">
        <w:t xml:space="preserve">steer causes overheating of the front </w:t>
      </w:r>
      <w:r w:rsidR="00CB5BB1">
        <w:t xml:space="preserve">left </w:t>
      </w:r>
      <w:r w:rsidR="000676AE">
        <w:t xml:space="preserve">tyre, up to </w:t>
      </w:r>
      <w:r w:rsidR="00CB5BB1">
        <w:t>94</w:t>
      </w:r>
      <w:r w:rsidR="000676AE">
        <w:t xml:space="preserve"> degrees C. </w:t>
      </w:r>
      <w:r w:rsidR="00A94781">
        <w:t xml:space="preserve">Looking at the lateral tyre force / tyre temperature for all test runs, the temperature window for maximum grip appears to be between 75 and 85 degrees C. </w:t>
      </w:r>
      <w:r w:rsidR="000E0234">
        <w:t xml:space="preserve">Above 85, the potential lateral force appears to rapidly decline to around half the grip (at 94 degrees C.) for that wheel. Since this is the wheel bearing most of the load, this decrease is at least 12.5 % of overall grip. At least another 2 seconds. </w:t>
      </w:r>
    </w:p>
    <w:p w14:paraId="44CC6285" w14:textId="4D3BFA93" w:rsidR="00255C06" w:rsidRDefault="00CB5BB1" w:rsidP="00A04788">
      <w:r>
        <w:rPr>
          <w:noProof/>
        </w:rPr>
        <w:drawing>
          <wp:inline distT="0" distB="0" distL="0" distR="0" wp14:anchorId="1108AB01" wp14:editId="5D191561">
            <wp:extent cx="5894069" cy="2795452"/>
            <wp:effectExtent l="0" t="0" r="0" b="508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temp acc.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932418" cy="2813640"/>
                    </a:xfrm>
                    <a:prstGeom prst="rect">
                      <a:avLst/>
                    </a:prstGeom>
                  </pic:spPr>
                </pic:pic>
              </a:graphicData>
            </a:graphic>
          </wp:inline>
        </w:drawing>
      </w:r>
    </w:p>
    <w:p w14:paraId="7362FE2E" w14:textId="09B2CF52" w:rsidR="007A4588" w:rsidRDefault="007A4588" w:rsidP="00A04788">
      <w:r>
        <w:t>Damper</w:t>
      </w:r>
      <w:r w:rsidR="0039338A">
        <w:t xml:space="preserve"> changes</w:t>
      </w:r>
      <w:r>
        <w:t xml:space="preserve"> showed no significant</w:t>
      </w:r>
      <w:r w:rsidR="0039338A">
        <w:t xml:space="preserve"> effects</w:t>
      </w:r>
      <w:r w:rsidR="00272587">
        <w:t>, a</w:t>
      </w:r>
      <w:r w:rsidR="005A55CC">
        <w:t xml:space="preserve">ll but one of the damper tests were within 1.4 s of each other, while the two baseline lap times were 1.3s apart. </w:t>
      </w:r>
      <w:r w:rsidR="0039338A">
        <w:t>Perhaps if front and rear settings were different some evidence may become apparent.</w:t>
      </w:r>
      <w:r w:rsidR="005A55CC">
        <w:t xml:space="preserve"> </w:t>
      </w:r>
    </w:p>
    <w:p w14:paraId="2BC837AF" w14:textId="0EAE4D23" w:rsidR="00272587" w:rsidRDefault="00272587" w:rsidP="00272587">
      <w:pPr>
        <w:pStyle w:val="Heading1"/>
      </w:pPr>
      <w:bookmarkStart w:id="105" w:name="_Toc29765252"/>
      <w:r>
        <w:t>Further work</w:t>
      </w:r>
      <w:bookmarkEnd w:id="105"/>
    </w:p>
    <w:p w14:paraId="14DADA5E" w14:textId="2B6BD17A" w:rsidR="00272587" w:rsidRDefault="00272587" w:rsidP="00272587">
      <w:r>
        <w:t>If further investigations were to be conducted, the following items could be considered:</w:t>
      </w:r>
    </w:p>
    <w:p w14:paraId="5E54A8B0" w14:textId="57A315D4" w:rsidR="0049626E" w:rsidRDefault="0049626E" w:rsidP="00264384">
      <w:pPr>
        <w:pStyle w:val="ListParagraph"/>
        <w:numPr>
          <w:ilvl w:val="0"/>
          <w:numId w:val="26"/>
        </w:numPr>
      </w:pPr>
      <w:r>
        <w:t>Use a Formula 3 car, not a road car</w:t>
      </w:r>
    </w:p>
    <w:p w14:paraId="3F067CFF" w14:textId="26351ADF" w:rsidR="00264384" w:rsidRDefault="00264384" w:rsidP="00264384">
      <w:pPr>
        <w:pStyle w:val="ListParagraph"/>
        <w:numPr>
          <w:ilvl w:val="0"/>
          <w:numId w:val="26"/>
        </w:numPr>
      </w:pPr>
      <w:r>
        <w:t xml:space="preserve">Use a balanced set-up as the baseline </w:t>
      </w:r>
    </w:p>
    <w:p w14:paraId="6250092A" w14:textId="76694199" w:rsidR="00272587" w:rsidRDefault="00264384" w:rsidP="00264384">
      <w:pPr>
        <w:pStyle w:val="ListParagraph"/>
        <w:numPr>
          <w:ilvl w:val="0"/>
          <w:numId w:val="26"/>
        </w:numPr>
      </w:pPr>
      <w:r>
        <w:t>Set camber and tyre pressures to evenly heat tyre surface</w:t>
      </w:r>
    </w:p>
    <w:p w14:paraId="741EC68F" w14:textId="3788D389" w:rsidR="00264384" w:rsidRDefault="00264384" w:rsidP="00264384">
      <w:pPr>
        <w:pStyle w:val="ListParagraph"/>
        <w:numPr>
          <w:ilvl w:val="0"/>
          <w:numId w:val="26"/>
        </w:numPr>
      </w:pPr>
      <w:r>
        <w:t>Equalise lateral weight transfer</w:t>
      </w:r>
      <w:r w:rsidR="004549DD">
        <w:t xml:space="preserve"> %</w:t>
      </w:r>
      <w:r>
        <w:t xml:space="preserve"> between front and rear</w:t>
      </w:r>
    </w:p>
    <w:p w14:paraId="155498FE" w14:textId="0CD2DE8E" w:rsidR="00264384" w:rsidRDefault="0049626E" w:rsidP="00264384">
      <w:pPr>
        <w:pStyle w:val="ListParagraph"/>
        <w:numPr>
          <w:ilvl w:val="0"/>
          <w:numId w:val="26"/>
        </w:numPr>
      </w:pPr>
      <w:r>
        <w:t>Do</w:t>
      </w:r>
      <w:r w:rsidR="00264384">
        <w:t xml:space="preserve"> more lap</w:t>
      </w:r>
      <w:r>
        <w:t>s</w:t>
      </w:r>
      <w:r w:rsidR="00264384">
        <w:t xml:space="preserve"> for each set-up</w:t>
      </w:r>
      <w:r w:rsidR="00544AD9">
        <w:t xml:space="preserve"> to accustom driver and to get more </w:t>
      </w:r>
      <w:proofErr w:type="gramStart"/>
      <w:r w:rsidR="00544AD9">
        <w:t>data</w:t>
      </w:r>
      <w:proofErr w:type="gramEnd"/>
    </w:p>
    <w:p w14:paraId="3096D9FA" w14:textId="3C0A2BC3" w:rsidR="0049626E" w:rsidRPr="00272587" w:rsidRDefault="00544AD9" w:rsidP="00264384">
      <w:pPr>
        <w:pStyle w:val="ListParagraph"/>
        <w:numPr>
          <w:ilvl w:val="0"/>
          <w:numId w:val="26"/>
        </w:numPr>
      </w:pPr>
      <w:r>
        <w:t>Driver - Keep the tyre temperatures in their operating window</w:t>
      </w:r>
      <w:r w:rsidR="00DC6F5B">
        <w:t>!</w:t>
      </w:r>
    </w:p>
    <w:bookmarkStart w:id="106" w:name="_Toc29765253" w:displacedByCustomXml="next"/>
    <w:sdt>
      <w:sdtPr>
        <w:rPr>
          <w:rFonts w:asciiTheme="minorHAnsi" w:eastAsiaTheme="minorHAnsi" w:hAnsiTheme="minorHAnsi" w:cstheme="minorBidi"/>
          <w:color w:val="auto"/>
          <w:sz w:val="22"/>
          <w:szCs w:val="22"/>
        </w:rPr>
        <w:id w:val="1646776463"/>
        <w:docPartObj>
          <w:docPartGallery w:val="Bibliographies"/>
          <w:docPartUnique/>
        </w:docPartObj>
      </w:sdtPr>
      <w:sdtEndPr/>
      <w:sdtContent>
        <w:p w14:paraId="1DB49077" w14:textId="6191CA8A" w:rsidR="00AC756A" w:rsidRDefault="00AC756A">
          <w:pPr>
            <w:pStyle w:val="Heading1"/>
          </w:pPr>
          <w:r>
            <w:t>Bibliography</w:t>
          </w:r>
          <w:bookmarkEnd w:id="106"/>
        </w:p>
        <w:sdt>
          <w:sdtPr>
            <w:id w:val="111145805"/>
            <w:bibliography/>
          </w:sdtPr>
          <w:sdtEndPr/>
          <w:sdtContent>
            <w:p w14:paraId="6920922F" w14:textId="77777777" w:rsidR="004B6ABF" w:rsidRDefault="00AC756A" w:rsidP="004B6ABF">
              <w:pPr>
                <w:pStyle w:val="Bibliography"/>
                <w:rPr>
                  <w:noProof/>
                  <w:sz w:val="24"/>
                  <w:szCs w:val="24"/>
                </w:rPr>
              </w:pPr>
              <w:r>
                <w:fldChar w:fldCharType="begin"/>
              </w:r>
              <w:r>
                <w:instrText xml:space="preserve"> BIBLIOGRAPHY </w:instrText>
              </w:r>
              <w:r>
                <w:fldChar w:fldCharType="separate"/>
              </w:r>
              <w:r w:rsidR="004B6ABF">
                <w:rPr>
                  <w:noProof/>
                </w:rPr>
                <w:t xml:space="preserve">Gator Motorsports, 2013. </w:t>
              </w:r>
              <w:r w:rsidR="004B6ABF">
                <w:rPr>
                  <w:i/>
                  <w:iCs/>
                  <w:noProof/>
                </w:rPr>
                <w:t xml:space="preserve">UFSAE i2 Seminar. </w:t>
              </w:r>
              <w:r w:rsidR="004B6ABF">
                <w:rPr>
                  <w:noProof/>
                </w:rPr>
                <w:t xml:space="preserve">[Online] </w:t>
              </w:r>
              <w:r w:rsidR="004B6ABF">
                <w:rPr>
                  <w:noProof/>
                </w:rPr>
                <w:br/>
                <w:t xml:space="preserve">Available at: </w:t>
              </w:r>
              <w:r w:rsidR="004B6ABF">
                <w:rPr>
                  <w:noProof/>
                  <w:u w:val="single"/>
                </w:rPr>
                <w:t>https://www.youtube.com/watch?v=GqSWEXALYQ8</w:t>
              </w:r>
              <w:r w:rsidR="004B6ABF">
                <w:rPr>
                  <w:noProof/>
                </w:rPr>
                <w:br/>
                <w:t>[Accessed 12th January 2020].</w:t>
              </w:r>
            </w:p>
            <w:p w14:paraId="2194F582" w14:textId="77777777" w:rsidR="004B6ABF" w:rsidRDefault="004B6ABF" w:rsidP="004B6ABF">
              <w:pPr>
                <w:pStyle w:val="Bibliography"/>
                <w:rPr>
                  <w:noProof/>
                </w:rPr>
              </w:pPr>
              <w:r>
                <w:rPr>
                  <w:noProof/>
                </w:rPr>
                <w:t xml:space="preserve">Archive, I. W., 2017. </w:t>
              </w:r>
              <w:r>
                <w:rPr>
                  <w:i/>
                  <w:iCs/>
                  <w:noProof/>
                </w:rPr>
                <w:t xml:space="preserve">Ayrton Senna tests a McLaren at Pembrey Circuit - 21 September 1988. </w:t>
              </w:r>
              <w:r>
                <w:rPr>
                  <w:noProof/>
                </w:rPr>
                <w:t xml:space="preserve">[Online] </w:t>
              </w:r>
              <w:r>
                <w:rPr>
                  <w:noProof/>
                </w:rPr>
                <w:br/>
                <w:t xml:space="preserve">Available at: </w:t>
              </w:r>
              <w:r>
                <w:rPr>
                  <w:noProof/>
                  <w:u w:val="single"/>
                </w:rPr>
                <w:t>https://www.youtube.com/watch?v=iBz9ugqnNE4</w:t>
              </w:r>
              <w:r>
                <w:rPr>
                  <w:noProof/>
                </w:rPr>
                <w:br/>
                <w:t>[Accessed 12th January 2020].</w:t>
              </w:r>
            </w:p>
            <w:p w14:paraId="6A9B4D4C" w14:textId="77777777" w:rsidR="004B6ABF" w:rsidRDefault="004B6ABF" w:rsidP="004B6ABF">
              <w:pPr>
                <w:pStyle w:val="Bibliography"/>
                <w:rPr>
                  <w:noProof/>
                </w:rPr>
              </w:pPr>
              <w:r>
                <w:rPr>
                  <w:noProof/>
                </w:rPr>
                <w:t xml:space="preserve">Boretti, A., 2015. Analysis of lift and drag coefficients of a GT2 racing car at various speeds with movable wheels and ground. </w:t>
              </w:r>
              <w:r>
                <w:rPr>
                  <w:i/>
                  <w:iCs/>
                  <w:noProof/>
                </w:rPr>
                <w:t>World Journal of Engineering</w:t>
              </w:r>
              <w:r>
                <w:rPr>
                  <w:noProof/>
                </w:rPr>
                <w:t>, 23rd August, pp. 261-270.</w:t>
              </w:r>
            </w:p>
            <w:p w14:paraId="62F14AFA" w14:textId="77777777" w:rsidR="004B6ABF" w:rsidRDefault="004B6ABF" w:rsidP="004B6ABF">
              <w:pPr>
                <w:pStyle w:val="Bibliography"/>
                <w:rPr>
                  <w:noProof/>
                </w:rPr>
              </w:pPr>
              <w:r>
                <w:rPr>
                  <w:noProof/>
                </w:rPr>
                <w:t xml:space="preserve">Dixon, J. C., 1991. </w:t>
              </w:r>
              <w:r>
                <w:rPr>
                  <w:i/>
                  <w:iCs/>
                  <w:noProof/>
                </w:rPr>
                <w:t xml:space="preserve">Tyres, Suspension and Handling. </w:t>
              </w:r>
              <w:r>
                <w:rPr>
                  <w:noProof/>
                </w:rPr>
                <w:t>Cambridge: Press Syndicate of the University of Cambridge.</w:t>
              </w:r>
            </w:p>
            <w:p w14:paraId="5DD64803" w14:textId="77777777" w:rsidR="004B6ABF" w:rsidRDefault="004B6ABF" w:rsidP="004B6ABF">
              <w:pPr>
                <w:pStyle w:val="Bibliography"/>
                <w:rPr>
                  <w:noProof/>
                </w:rPr>
              </w:pPr>
              <w:r>
                <w:rPr>
                  <w:noProof/>
                </w:rPr>
                <w:t xml:space="preserve">NASA, 2015. </w:t>
              </w:r>
              <w:r>
                <w:rPr>
                  <w:i/>
                  <w:iCs/>
                  <w:noProof/>
                </w:rPr>
                <w:t xml:space="preserve">The Drag Coefficient. </w:t>
              </w:r>
              <w:r>
                <w:rPr>
                  <w:noProof/>
                </w:rPr>
                <w:t xml:space="preserve">[Online] </w:t>
              </w:r>
              <w:r>
                <w:rPr>
                  <w:noProof/>
                </w:rPr>
                <w:br/>
                <w:t xml:space="preserve">Available at: </w:t>
              </w:r>
              <w:r>
                <w:rPr>
                  <w:noProof/>
                  <w:u w:val="single"/>
                </w:rPr>
                <w:t>https://www.grc.nasa.gov/www/k-12/airplane/dragco.html</w:t>
              </w:r>
              <w:r>
                <w:rPr>
                  <w:noProof/>
                </w:rPr>
                <w:br/>
                <w:t>[Accessed 12th January 2020].</w:t>
              </w:r>
            </w:p>
            <w:p w14:paraId="00958A36" w14:textId="77777777" w:rsidR="004B6ABF" w:rsidRDefault="004B6ABF" w:rsidP="004B6ABF">
              <w:pPr>
                <w:pStyle w:val="Bibliography"/>
                <w:rPr>
                  <w:noProof/>
                </w:rPr>
              </w:pPr>
              <w:r>
                <w:rPr>
                  <w:noProof/>
                </w:rPr>
                <w:t xml:space="preserve">NASA, 2015. </w:t>
              </w:r>
              <w:r>
                <w:rPr>
                  <w:i/>
                  <w:iCs/>
                  <w:noProof/>
                </w:rPr>
                <w:t xml:space="preserve">The Lift Coefficient. </w:t>
              </w:r>
              <w:r>
                <w:rPr>
                  <w:noProof/>
                </w:rPr>
                <w:t xml:space="preserve">[Online] </w:t>
              </w:r>
              <w:r>
                <w:rPr>
                  <w:noProof/>
                </w:rPr>
                <w:br/>
                <w:t xml:space="preserve">Available at: </w:t>
              </w:r>
              <w:r>
                <w:rPr>
                  <w:noProof/>
                  <w:u w:val="single"/>
                </w:rPr>
                <w:t>https://www.grc.nasa.gov/www/k-12/airplane/liftco.html</w:t>
              </w:r>
              <w:r>
                <w:rPr>
                  <w:noProof/>
                </w:rPr>
                <w:br/>
                <w:t>[Accessed 12th January 2020].</w:t>
              </w:r>
            </w:p>
            <w:p w14:paraId="03E3FB69" w14:textId="77777777" w:rsidR="004B6ABF" w:rsidRDefault="004B6ABF" w:rsidP="004B6ABF">
              <w:pPr>
                <w:pStyle w:val="Bibliography"/>
                <w:rPr>
                  <w:noProof/>
                </w:rPr>
              </w:pPr>
              <w:r>
                <w:rPr>
                  <w:noProof/>
                </w:rPr>
                <w:t xml:space="preserve">Pacejka, H. B., 2020. </w:t>
              </w:r>
              <w:r>
                <w:rPr>
                  <w:i/>
                  <w:iCs/>
                  <w:noProof/>
                </w:rPr>
                <w:t xml:space="preserve">Rolling Resistance Force. </w:t>
              </w:r>
              <w:r>
                <w:rPr>
                  <w:noProof/>
                </w:rPr>
                <w:t xml:space="preserve">[Online] </w:t>
              </w:r>
              <w:r>
                <w:rPr>
                  <w:noProof/>
                </w:rPr>
                <w:br/>
                <w:t xml:space="preserve">Available at: </w:t>
              </w:r>
              <w:r>
                <w:rPr>
                  <w:noProof/>
                  <w:u w:val="single"/>
                </w:rPr>
                <w:t>https://www.sciencedirect.com/topics/engineering/rolling-resistance-force</w:t>
              </w:r>
              <w:r>
                <w:rPr>
                  <w:noProof/>
                </w:rPr>
                <w:br/>
                <w:t>[Accessed 12th January 2020].</w:t>
              </w:r>
            </w:p>
            <w:p w14:paraId="5C308AB0" w14:textId="77777777" w:rsidR="004B6ABF" w:rsidRDefault="004B6ABF" w:rsidP="004B6ABF">
              <w:pPr>
                <w:pStyle w:val="Bibliography"/>
                <w:rPr>
                  <w:noProof/>
                </w:rPr>
              </w:pPr>
              <w:r>
                <w:rPr>
                  <w:noProof/>
                </w:rPr>
                <w:t xml:space="preserve">Wong, J., 1978. </w:t>
              </w:r>
              <w:r>
                <w:rPr>
                  <w:i/>
                  <w:iCs/>
                  <w:noProof/>
                </w:rPr>
                <w:t xml:space="preserve">Theory of Ground Vehicles. </w:t>
              </w:r>
              <w:r>
                <w:rPr>
                  <w:noProof/>
                </w:rPr>
                <w:t>United States: John Wiley &amp; Sons, Inc..</w:t>
              </w:r>
            </w:p>
            <w:p w14:paraId="054A4EF2" w14:textId="7AB1C7D8" w:rsidR="00FA2378" w:rsidRPr="00D40380" w:rsidRDefault="00AC756A" w:rsidP="004B6ABF">
              <w:r>
                <w:rPr>
                  <w:b/>
                  <w:bCs/>
                  <w:noProof/>
                </w:rPr>
                <w:fldChar w:fldCharType="end"/>
              </w:r>
            </w:p>
          </w:sdtContent>
        </w:sdt>
      </w:sdtContent>
    </w:sdt>
    <w:sectPr w:rsidR="00FA2378" w:rsidRPr="00D40380" w:rsidSect="004B6ABF">
      <w:foot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354BDF" w14:textId="77777777" w:rsidR="008A5714" w:rsidRDefault="008A5714" w:rsidP="004B6ABF">
      <w:pPr>
        <w:spacing w:after="0" w:line="240" w:lineRule="auto"/>
      </w:pPr>
      <w:r>
        <w:separator/>
      </w:r>
    </w:p>
  </w:endnote>
  <w:endnote w:type="continuationSeparator" w:id="0">
    <w:p w14:paraId="24B3BFC9" w14:textId="77777777" w:rsidR="008A5714" w:rsidRDefault="008A5714" w:rsidP="004B6A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badi">
    <w:altName w:val="Abadi"/>
    <w:charset w:val="00"/>
    <w:family w:val="swiss"/>
    <w:pitch w:val="variable"/>
    <w:sig w:usb0="80000003" w:usb1="00000000" w:usb2="00000000" w:usb3="00000000" w:csb0="00000001" w:csb1="00000000"/>
  </w:font>
  <w:font w:name="MS Shell Dlg">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7221291"/>
      <w:docPartObj>
        <w:docPartGallery w:val="Page Numbers (Bottom of Page)"/>
        <w:docPartUnique/>
      </w:docPartObj>
    </w:sdtPr>
    <w:sdtEndPr>
      <w:rPr>
        <w:noProof/>
      </w:rPr>
    </w:sdtEndPr>
    <w:sdtContent>
      <w:p w14:paraId="5C568EC8" w14:textId="2D3B4698" w:rsidR="004B6ABF" w:rsidRDefault="004B6A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CF6ED7" w14:textId="77777777" w:rsidR="004B6ABF" w:rsidRDefault="004B6A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F5A5C9" w14:textId="77777777" w:rsidR="008A5714" w:rsidRDefault="008A5714" w:rsidP="004B6ABF">
      <w:pPr>
        <w:spacing w:after="0" w:line="240" w:lineRule="auto"/>
      </w:pPr>
      <w:r>
        <w:separator/>
      </w:r>
    </w:p>
  </w:footnote>
  <w:footnote w:type="continuationSeparator" w:id="0">
    <w:p w14:paraId="768AB211" w14:textId="77777777" w:rsidR="008A5714" w:rsidRDefault="008A5714" w:rsidP="004B6A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10904"/>
    <w:multiLevelType w:val="hybridMultilevel"/>
    <w:tmpl w:val="2732F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57AFA"/>
    <w:multiLevelType w:val="hybridMultilevel"/>
    <w:tmpl w:val="2C52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A153E"/>
    <w:multiLevelType w:val="hybridMultilevel"/>
    <w:tmpl w:val="5B486C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1C211F"/>
    <w:multiLevelType w:val="hybridMultilevel"/>
    <w:tmpl w:val="BA4C8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6B6C41"/>
    <w:multiLevelType w:val="hybridMultilevel"/>
    <w:tmpl w:val="D29AE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167231"/>
    <w:multiLevelType w:val="hybridMultilevel"/>
    <w:tmpl w:val="094CE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5502C6"/>
    <w:multiLevelType w:val="hybridMultilevel"/>
    <w:tmpl w:val="4E94E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546184"/>
    <w:multiLevelType w:val="hybridMultilevel"/>
    <w:tmpl w:val="A0F21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1F6CC2"/>
    <w:multiLevelType w:val="hybridMultilevel"/>
    <w:tmpl w:val="3E1E927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E4C62C1"/>
    <w:multiLevelType w:val="hybridMultilevel"/>
    <w:tmpl w:val="8398D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7B24A7"/>
    <w:multiLevelType w:val="hybridMultilevel"/>
    <w:tmpl w:val="C9C2A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673B3E"/>
    <w:multiLevelType w:val="hybridMultilevel"/>
    <w:tmpl w:val="ED987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6B4F47"/>
    <w:multiLevelType w:val="hybridMultilevel"/>
    <w:tmpl w:val="2B582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5B64A8"/>
    <w:multiLevelType w:val="hybridMultilevel"/>
    <w:tmpl w:val="A364E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27EF5"/>
    <w:multiLevelType w:val="hybridMultilevel"/>
    <w:tmpl w:val="A6582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B760E4"/>
    <w:multiLevelType w:val="hybridMultilevel"/>
    <w:tmpl w:val="C3F41D4C"/>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16" w15:restartNumberingAfterBreak="0">
    <w:nsid w:val="5B075EEF"/>
    <w:multiLevelType w:val="hybridMultilevel"/>
    <w:tmpl w:val="73C23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A6068C"/>
    <w:multiLevelType w:val="hybridMultilevel"/>
    <w:tmpl w:val="FCC01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2C3886"/>
    <w:multiLevelType w:val="hybridMultilevel"/>
    <w:tmpl w:val="3D8A4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B43AE"/>
    <w:multiLevelType w:val="hybridMultilevel"/>
    <w:tmpl w:val="374820E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43E71FC"/>
    <w:multiLevelType w:val="hybridMultilevel"/>
    <w:tmpl w:val="303CC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C54FC8"/>
    <w:multiLevelType w:val="hybridMultilevel"/>
    <w:tmpl w:val="DCCE5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4D16D9"/>
    <w:multiLevelType w:val="hybridMultilevel"/>
    <w:tmpl w:val="607011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75DD6DBE"/>
    <w:multiLevelType w:val="hybridMultilevel"/>
    <w:tmpl w:val="CCDA5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A8263F"/>
    <w:multiLevelType w:val="hybridMultilevel"/>
    <w:tmpl w:val="07268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9E87B52"/>
    <w:multiLevelType w:val="hybridMultilevel"/>
    <w:tmpl w:val="B1F45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23"/>
  </w:num>
  <w:num w:numId="4">
    <w:abstractNumId w:val="17"/>
  </w:num>
  <w:num w:numId="5">
    <w:abstractNumId w:val="12"/>
  </w:num>
  <w:num w:numId="6">
    <w:abstractNumId w:val="14"/>
  </w:num>
  <w:num w:numId="7">
    <w:abstractNumId w:val="8"/>
  </w:num>
  <w:num w:numId="8">
    <w:abstractNumId w:val="22"/>
  </w:num>
  <w:num w:numId="9">
    <w:abstractNumId w:val="19"/>
  </w:num>
  <w:num w:numId="10">
    <w:abstractNumId w:val="11"/>
  </w:num>
  <w:num w:numId="11">
    <w:abstractNumId w:val="5"/>
  </w:num>
  <w:num w:numId="12">
    <w:abstractNumId w:val="1"/>
  </w:num>
  <w:num w:numId="13">
    <w:abstractNumId w:val="6"/>
  </w:num>
  <w:num w:numId="14">
    <w:abstractNumId w:val="18"/>
  </w:num>
  <w:num w:numId="15">
    <w:abstractNumId w:val="16"/>
  </w:num>
  <w:num w:numId="16">
    <w:abstractNumId w:val="3"/>
  </w:num>
  <w:num w:numId="17">
    <w:abstractNumId w:val="25"/>
  </w:num>
  <w:num w:numId="18">
    <w:abstractNumId w:val="9"/>
  </w:num>
  <w:num w:numId="19">
    <w:abstractNumId w:val="24"/>
  </w:num>
  <w:num w:numId="20">
    <w:abstractNumId w:val="0"/>
  </w:num>
  <w:num w:numId="21">
    <w:abstractNumId w:val="13"/>
  </w:num>
  <w:num w:numId="22">
    <w:abstractNumId w:val="10"/>
  </w:num>
  <w:num w:numId="23">
    <w:abstractNumId w:val="20"/>
  </w:num>
  <w:num w:numId="24">
    <w:abstractNumId w:val="2"/>
  </w:num>
  <w:num w:numId="25">
    <w:abstractNumId w:val="15"/>
  </w:num>
  <w:num w:numId="2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F10"/>
    <w:rsid w:val="000027CF"/>
    <w:rsid w:val="00037B5C"/>
    <w:rsid w:val="00042A60"/>
    <w:rsid w:val="000439D5"/>
    <w:rsid w:val="00057E1D"/>
    <w:rsid w:val="00061E3A"/>
    <w:rsid w:val="0006235D"/>
    <w:rsid w:val="00063FF2"/>
    <w:rsid w:val="00066506"/>
    <w:rsid w:val="00067144"/>
    <w:rsid w:val="000676AE"/>
    <w:rsid w:val="00080C43"/>
    <w:rsid w:val="00085045"/>
    <w:rsid w:val="000940E3"/>
    <w:rsid w:val="00097A67"/>
    <w:rsid w:val="000B09BE"/>
    <w:rsid w:val="000B1120"/>
    <w:rsid w:val="000B2921"/>
    <w:rsid w:val="000D03A2"/>
    <w:rsid w:val="000D073F"/>
    <w:rsid w:val="000D47BC"/>
    <w:rsid w:val="000D60AA"/>
    <w:rsid w:val="000E0234"/>
    <w:rsid w:val="000E38A9"/>
    <w:rsid w:val="000E4E5E"/>
    <w:rsid w:val="000F5CEA"/>
    <w:rsid w:val="00120BBC"/>
    <w:rsid w:val="001272F9"/>
    <w:rsid w:val="0013054B"/>
    <w:rsid w:val="00131B5E"/>
    <w:rsid w:val="001353B8"/>
    <w:rsid w:val="001448A2"/>
    <w:rsid w:val="001551F5"/>
    <w:rsid w:val="0017420F"/>
    <w:rsid w:val="0018044C"/>
    <w:rsid w:val="001906EE"/>
    <w:rsid w:val="00190E1E"/>
    <w:rsid w:val="001914D9"/>
    <w:rsid w:val="00191778"/>
    <w:rsid w:val="001949C8"/>
    <w:rsid w:val="001C3F3F"/>
    <w:rsid w:val="001D7CDC"/>
    <w:rsid w:val="001E0885"/>
    <w:rsid w:val="001E1876"/>
    <w:rsid w:val="001F08D9"/>
    <w:rsid w:val="00221026"/>
    <w:rsid w:val="00222223"/>
    <w:rsid w:val="002262FB"/>
    <w:rsid w:val="002419F1"/>
    <w:rsid w:val="00244A8A"/>
    <w:rsid w:val="00255C06"/>
    <w:rsid w:val="00256E36"/>
    <w:rsid w:val="00261673"/>
    <w:rsid w:val="00264384"/>
    <w:rsid w:val="00270887"/>
    <w:rsid w:val="00272587"/>
    <w:rsid w:val="002758F9"/>
    <w:rsid w:val="00281164"/>
    <w:rsid w:val="002A49AE"/>
    <w:rsid w:val="002A67B4"/>
    <w:rsid w:val="002C4540"/>
    <w:rsid w:val="002D668E"/>
    <w:rsid w:val="002E346D"/>
    <w:rsid w:val="002F05AC"/>
    <w:rsid w:val="002F633C"/>
    <w:rsid w:val="002F6DAD"/>
    <w:rsid w:val="002F7854"/>
    <w:rsid w:val="003007B2"/>
    <w:rsid w:val="00312F29"/>
    <w:rsid w:val="0031699B"/>
    <w:rsid w:val="00333ED9"/>
    <w:rsid w:val="00342F18"/>
    <w:rsid w:val="00350A38"/>
    <w:rsid w:val="00384DE0"/>
    <w:rsid w:val="00385D06"/>
    <w:rsid w:val="00392DE7"/>
    <w:rsid w:val="0039338A"/>
    <w:rsid w:val="00394753"/>
    <w:rsid w:val="00397B61"/>
    <w:rsid w:val="003B0C0A"/>
    <w:rsid w:val="003B19A7"/>
    <w:rsid w:val="003D61F6"/>
    <w:rsid w:val="00410700"/>
    <w:rsid w:val="004152D4"/>
    <w:rsid w:val="00426F4C"/>
    <w:rsid w:val="0043156A"/>
    <w:rsid w:val="0044021C"/>
    <w:rsid w:val="00440417"/>
    <w:rsid w:val="00451CF4"/>
    <w:rsid w:val="004549DD"/>
    <w:rsid w:val="004604BC"/>
    <w:rsid w:val="004674B5"/>
    <w:rsid w:val="00471EE9"/>
    <w:rsid w:val="00480415"/>
    <w:rsid w:val="004848B8"/>
    <w:rsid w:val="004861EF"/>
    <w:rsid w:val="0049626E"/>
    <w:rsid w:val="00496885"/>
    <w:rsid w:val="004A6A53"/>
    <w:rsid w:val="004B657A"/>
    <w:rsid w:val="004B6ABF"/>
    <w:rsid w:val="004C2C1C"/>
    <w:rsid w:val="004C35A6"/>
    <w:rsid w:val="004D1429"/>
    <w:rsid w:val="004E6000"/>
    <w:rsid w:val="004F1232"/>
    <w:rsid w:val="004F2D7D"/>
    <w:rsid w:val="004F5B51"/>
    <w:rsid w:val="00517C06"/>
    <w:rsid w:val="00521DB7"/>
    <w:rsid w:val="005245DC"/>
    <w:rsid w:val="00540505"/>
    <w:rsid w:val="00544AD9"/>
    <w:rsid w:val="00554324"/>
    <w:rsid w:val="00554C7F"/>
    <w:rsid w:val="005575EF"/>
    <w:rsid w:val="0057116A"/>
    <w:rsid w:val="005742E3"/>
    <w:rsid w:val="00574E9A"/>
    <w:rsid w:val="005922FE"/>
    <w:rsid w:val="00593727"/>
    <w:rsid w:val="005A55CC"/>
    <w:rsid w:val="005B2E79"/>
    <w:rsid w:val="005B324E"/>
    <w:rsid w:val="005C0D30"/>
    <w:rsid w:val="005C76E8"/>
    <w:rsid w:val="005D0B7B"/>
    <w:rsid w:val="005D18E0"/>
    <w:rsid w:val="005D2D31"/>
    <w:rsid w:val="005E1A5C"/>
    <w:rsid w:val="005E560F"/>
    <w:rsid w:val="005F41EA"/>
    <w:rsid w:val="005F6154"/>
    <w:rsid w:val="00621694"/>
    <w:rsid w:val="00622F07"/>
    <w:rsid w:val="00623CF6"/>
    <w:rsid w:val="00624AA0"/>
    <w:rsid w:val="00642336"/>
    <w:rsid w:val="00646CAE"/>
    <w:rsid w:val="006557DD"/>
    <w:rsid w:val="00667919"/>
    <w:rsid w:val="0069092C"/>
    <w:rsid w:val="006934E9"/>
    <w:rsid w:val="006A2194"/>
    <w:rsid w:val="006A3833"/>
    <w:rsid w:val="006A4399"/>
    <w:rsid w:val="006B2812"/>
    <w:rsid w:val="006B4EA2"/>
    <w:rsid w:val="006B5AB8"/>
    <w:rsid w:val="006B742B"/>
    <w:rsid w:val="006C2606"/>
    <w:rsid w:val="006C6C2E"/>
    <w:rsid w:val="006F28E1"/>
    <w:rsid w:val="0070331A"/>
    <w:rsid w:val="007050B1"/>
    <w:rsid w:val="00714AAE"/>
    <w:rsid w:val="00716117"/>
    <w:rsid w:val="0073376E"/>
    <w:rsid w:val="00733FCC"/>
    <w:rsid w:val="007369E3"/>
    <w:rsid w:val="00744B3B"/>
    <w:rsid w:val="007519FC"/>
    <w:rsid w:val="007551E5"/>
    <w:rsid w:val="0077450C"/>
    <w:rsid w:val="00780781"/>
    <w:rsid w:val="0078187C"/>
    <w:rsid w:val="00781E1A"/>
    <w:rsid w:val="00785392"/>
    <w:rsid w:val="007A1257"/>
    <w:rsid w:val="007A23D5"/>
    <w:rsid w:val="007A4588"/>
    <w:rsid w:val="007B2E1A"/>
    <w:rsid w:val="007C2219"/>
    <w:rsid w:val="007F5B6E"/>
    <w:rsid w:val="00810864"/>
    <w:rsid w:val="0081243F"/>
    <w:rsid w:val="00814419"/>
    <w:rsid w:val="00814768"/>
    <w:rsid w:val="008163D4"/>
    <w:rsid w:val="00827A8E"/>
    <w:rsid w:val="00836ADE"/>
    <w:rsid w:val="00842EE4"/>
    <w:rsid w:val="00842F9E"/>
    <w:rsid w:val="00881740"/>
    <w:rsid w:val="00881D8B"/>
    <w:rsid w:val="00884709"/>
    <w:rsid w:val="00891BC9"/>
    <w:rsid w:val="008A0782"/>
    <w:rsid w:val="008A176F"/>
    <w:rsid w:val="008A3E4A"/>
    <w:rsid w:val="008A3E71"/>
    <w:rsid w:val="008A5714"/>
    <w:rsid w:val="008A76B4"/>
    <w:rsid w:val="008B726B"/>
    <w:rsid w:val="008C002D"/>
    <w:rsid w:val="008C0DB0"/>
    <w:rsid w:val="008D7231"/>
    <w:rsid w:val="008E2FA9"/>
    <w:rsid w:val="008F64E2"/>
    <w:rsid w:val="009373A1"/>
    <w:rsid w:val="00941227"/>
    <w:rsid w:val="00942FDE"/>
    <w:rsid w:val="009526D4"/>
    <w:rsid w:val="0095270A"/>
    <w:rsid w:val="009650CB"/>
    <w:rsid w:val="00981B59"/>
    <w:rsid w:val="009A0A8C"/>
    <w:rsid w:val="009B693A"/>
    <w:rsid w:val="009B6E26"/>
    <w:rsid w:val="009E5DFD"/>
    <w:rsid w:val="009F56CA"/>
    <w:rsid w:val="00A04788"/>
    <w:rsid w:val="00A07DDF"/>
    <w:rsid w:val="00A15B0D"/>
    <w:rsid w:val="00A20DCB"/>
    <w:rsid w:val="00A27CA1"/>
    <w:rsid w:val="00A3396A"/>
    <w:rsid w:val="00A46FF7"/>
    <w:rsid w:val="00A65161"/>
    <w:rsid w:val="00A75763"/>
    <w:rsid w:val="00A85CF1"/>
    <w:rsid w:val="00A85DBB"/>
    <w:rsid w:val="00A938EB"/>
    <w:rsid w:val="00A94781"/>
    <w:rsid w:val="00A950AA"/>
    <w:rsid w:val="00AB77A8"/>
    <w:rsid w:val="00AC2D40"/>
    <w:rsid w:val="00AC756A"/>
    <w:rsid w:val="00AD1E17"/>
    <w:rsid w:val="00AD60FF"/>
    <w:rsid w:val="00AF1626"/>
    <w:rsid w:val="00AF314E"/>
    <w:rsid w:val="00AF6273"/>
    <w:rsid w:val="00B048D6"/>
    <w:rsid w:val="00B137B9"/>
    <w:rsid w:val="00B149E6"/>
    <w:rsid w:val="00B15488"/>
    <w:rsid w:val="00B159CD"/>
    <w:rsid w:val="00B1792A"/>
    <w:rsid w:val="00B34C44"/>
    <w:rsid w:val="00B61178"/>
    <w:rsid w:val="00B659FC"/>
    <w:rsid w:val="00B74F8E"/>
    <w:rsid w:val="00B856AD"/>
    <w:rsid w:val="00BA0225"/>
    <w:rsid w:val="00BB2925"/>
    <w:rsid w:val="00BD0070"/>
    <w:rsid w:val="00BD7546"/>
    <w:rsid w:val="00BE5D05"/>
    <w:rsid w:val="00BF606C"/>
    <w:rsid w:val="00C04F10"/>
    <w:rsid w:val="00C2321C"/>
    <w:rsid w:val="00C25E46"/>
    <w:rsid w:val="00C33484"/>
    <w:rsid w:val="00C4581B"/>
    <w:rsid w:val="00C5022F"/>
    <w:rsid w:val="00C5176C"/>
    <w:rsid w:val="00C51C0B"/>
    <w:rsid w:val="00C52851"/>
    <w:rsid w:val="00C52D95"/>
    <w:rsid w:val="00C90362"/>
    <w:rsid w:val="00C95234"/>
    <w:rsid w:val="00CA4789"/>
    <w:rsid w:val="00CA4998"/>
    <w:rsid w:val="00CB5BB1"/>
    <w:rsid w:val="00CB6DF0"/>
    <w:rsid w:val="00CC1FF8"/>
    <w:rsid w:val="00CD457C"/>
    <w:rsid w:val="00CE3398"/>
    <w:rsid w:val="00CE4297"/>
    <w:rsid w:val="00CF366F"/>
    <w:rsid w:val="00D0019C"/>
    <w:rsid w:val="00D020BC"/>
    <w:rsid w:val="00D0283D"/>
    <w:rsid w:val="00D0357B"/>
    <w:rsid w:val="00D060A6"/>
    <w:rsid w:val="00D11421"/>
    <w:rsid w:val="00D130AF"/>
    <w:rsid w:val="00D13A22"/>
    <w:rsid w:val="00D17243"/>
    <w:rsid w:val="00D26454"/>
    <w:rsid w:val="00D353FE"/>
    <w:rsid w:val="00D40380"/>
    <w:rsid w:val="00D451DC"/>
    <w:rsid w:val="00D53315"/>
    <w:rsid w:val="00D565F9"/>
    <w:rsid w:val="00D616BF"/>
    <w:rsid w:val="00D62907"/>
    <w:rsid w:val="00D66A9C"/>
    <w:rsid w:val="00D80F61"/>
    <w:rsid w:val="00D811C3"/>
    <w:rsid w:val="00D8213D"/>
    <w:rsid w:val="00D82E0D"/>
    <w:rsid w:val="00D96481"/>
    <w:rsid w:val="00DA126C"/>
    <w:rsid w:val="00DA1F6B"/>
    <w:rsid w:val="00DA7CFF"/>
    <w:rsid w:val="00DB22E6"/>
    <w:rsid w:val="00DB5A01"/>
    <w:rsid w:val="00DC0EB8"/>
    <w:rsid w:val="00DC1518"/>
    <w:rsid w:val="00DC2122"/>
    <w:rsid w:val="00DC6F5B"/>
    <w:rsid w:val="00DE36EA"/>
    <w:rsid w:val="00E076DE"/>
    <w:rsid w:val="00E30B05"/>
    <w:rsid w:val="00E5187F"/>
    <w:rsid w:val="00E56AC4"/>
    <w:rsid w:val="00E6360D"/>
    <w:rsid w:val="00E723D6"/>
    <w:rsid w:val="00E91BF9"/>
    <w:rsid w:val="00E95AD5"/>
    <w:rsid w:val="00EB45C6"/>
    <w:rsid w:val="00EC4B65"/>
    <w:rsid w:val="00EC5304"/>
    <w:rsid w:val="00EE0F5E"/>
    <w:rsid w:val="00EF19C1"/>
    <w:rsid w:val="00EF313E"/>
    <w:rsid w:val="00F25E7D"/>
    <w:rsid w:val="00F275A1"/>
    <w:rsid w:val="00F30338"/>
    <w:rsid w:val="00F5106D"/>
    <w:rsid w:val="00F53B3F"/>
    <w:rsid w:val="00F91CF4"/>
    <w:rsid w:val="00F94F52"/>
    <w:rsid w:val="00FA2378"/>
    <w:rsid w:val="00FB3B98"/>
    <w:rsid w:val="00FD112B"/>
    <w:rsid w:val="00FD196E"/>
    <w:rsid w:val="00FD5F07"/>
    <w:rsid w:val="00FE1729"/>
    <w:rsid w:val="00FE349B"/>
    <w:rsid w:val="00FE3C13"/>
    <w:rsid w:val="00FE6762"/>
    <w:rsid w:val="00FF6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D77AC"/>
  <w15:chartTrackingRefBased/>
  <w15:docId w15:val="{27C8AE16-34CD-4600-A06E-563E9D3A4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5A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08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08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419F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AD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7088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088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93727"/>
    <w:pPr>
      <w:ind w:left="720"/>
      <w:contextualSpacing/>
    </w:pPr>
  </w:style>
  <w:style w:type="paragraph" w:styleId="Title">
    <w:name w:val="Title"/>
    <w:basedOn w:val="Normal"/>
    <w:next w:val="Normal"/>
    <w:link w:val="TitleChar"/>
    <w:uiPriority w:val="10"/>
    <w:qFormat/>
    <w:rsid w:val="00D0019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019C"/>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CD45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419F1"/>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8A176F"/>
    <w:rPr>
      <w:color w:val="0563C1" w:themeColor="hyperlink"/>
      <w:u w:val="single"/>
    </w:rPr>
  </w:style>
  <w:style w:type="character" w:styleId="UnresolvedMention">
    <w:name w:val="Unresolved Mention"/>
    <w:basedOn w:val="DefaultParagraphFont"/>
    <w:uiPriority w:val="99"/>
    <w:semiHidden/>
    <w:unhideWhenUsed/>
    <w:rsid w:val="008A176F"/>
    <w:rPr>
      <w:color w:val="605E5C"/>
      <w:shd w:val="clear" w:color="auto" w:fill="E1DFDD"/>
    </w:rPr>
  </w:style>
  <w:style w:type="paragraph" w:styleId="NoSpacing">
    <w:name w:val="No Spacing"/>
    <w:link w:val="NoSpacingChar"/>
    <w:uiPriority w:val="1"/>
    <w:qFormat/>
    <w:rsid w:val="00D060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60A6"/>
    <w:rPr>
      <w:rFonts w:eastAsiaTheme="minorEastAsia"/>
      <w:lang w:val="en-US"/>
    </w:rPr>
  </w:style>
  <w:style w:type="paragraph" w:styleId="TOCHeading">
    <w:name w:val="TOC Heading"/>
    <w:basedOn w:val="Heading1"/>
    <w:next w:val="Normal"/>
    <w:uiPriority w:val="39"/>
    <w:unhideWhenUsed/>
    <w:qFormat/>
    <w:rsid w:val="00D060A6"/>
    <w:pPr>
      <w:outlineLvl w:val="9"/>
    </w:pPr>
    <w:rPr>
      <w:lang w:val="en-US"/>
    </w:rPr>
  </w:style>
  <w:style w:type="paragraph" w:styleId="TOC1">
    <w:name w:val="toc 1"/>
    <w:basedOn w:val="Normal"/>
    <w:next w:val="Normal"/>
    <w:autoRedefine/>
    <w:uiPriority w:val="39"/>
    <w:unhideWhenUsed/>
    <w:rsid w:val="00D060A6"/>
    <w:pPr>
      <w:spacing w:after="100"/>
    </w:pPr>
  </w:style>
  <w:style w:type="paragraph" w:styleId="TOC2">
    <w:name w:val="toc 2"/>
    <w:basedOn w:val="Normal"/>
    <w:next w:val="Normal"/>
    <w:autoRedefine/>
    <w:uiPriority w:val="39"/>
    <w:unhideWhenUsed/>
    <w:rsid w:val="00D060A6"/>
    <w:pPr>
      <w:spacing w:after="100"/>
      <w:ind w:left="220"/>
    </w:pPr>
  </w:style>
  <w:style w:type="paragraph" w:styleId="TOC3">
    <w:name w:val="toc 3"/>
    <w:basedOn w:val="Normal"/>
    <w:next w:val="Normal"/>
    <w:autoRedefine/>
    <w:uiPriority w:val="39"/>
    <w:unhideWhenUsed/>
    <w:rsid w:val="00D060A6"/>
    <w:pPr>
      <w:spacing w:after="100"/>
      <w:ind w:left="440"/>
    </w:pPr>
  </w:style>
  <w:style w:type="paragraph" w:styleId="Caption">
    <w:name w:val="caption"/>
    <w:basedOn w:val="Normal"/>
    <w:next w:val="Normal"/>
    <w:uiPriority w:val="35"/>
    <w:unhideWhenUsed/>
    <w:qFormat/>
    <w:rsid w:val="00D2645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26454"/>
    <w:pPr>
      <w:spacing w:after="0"/>
    </w:pPr>
  </w:style>
  <w:style w:type="character" w:styleId="FollowedHyperlink">
    <w:name w:val="FollowedHyperlink"/>
    <w:basedOn w:val="DefaultParagraphFont"/>
    <w:uiPriority w:val="99"/>
    <w:semiHidden/>
    <w:unhideWhenUsed/>
    <w:rsid w:val="00AC756A"/>
    <w:rPr>
      <w:color w:val="954F72" w:themeColor="followedHyperlink"/>
      <w:u w:val="single"/>
    </w:rPr>
  </w:style>
  <w:style w:type="paragraph" w:styleId="Bibliography">
    <w:name w:val="Bibliography"/>
    <w:basedOn w:val="Normal"/>
    <w:next w:val="Normal"/>
    <w:uiPriority w:val="37"/>
    <w:unhideWhenUsed/>
    <w:rsid w:val="00AC756A"/>
  </w:style>
  <w:style w:type="paragraph" w:styleId="Header">
    <w:name w:val="header"/>
    <w:basedOn w:val="Normal"/>
    <w:link w:val="HeaderChar"/>
    <w:uiPriority w:val="99"/>
    <w:unhideWhenUsed/>
    <w:rsid w:val="004B6A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6ABF"/>
  </w:style>
  <w:style w:type="paragraph" w:styleId="Footer">
    <w:name w:val="footer"/>
    <w:basedOn w:val="Normal"/>
    <w:link w:val="FooterChar"/>
    <w:uiPriority w:val="99"/>
    <w:unhideWhenUsed/>
    <w:rsid w:val="004B6A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6A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3004">
      <w:bodyDiv w:val="1"/>
      <w:marLeft w:val="0"/>
      <w:marRight w:val="0"/>
      <w:marTop w:val="0"/>
      <w:marBottom w:val="0"/>
      <w:divBdr>
        <w:top w:val="none" w:sz="0" w:space="0" w:color="auto"/>
        <w:left w:val="none" w:sz="0" w:space="0" w:color="auto"/>
        <w:bottom w:val="none" w:sz="0" w:space="0" w:color="auto"/>
        <w:right w:val="none" w:sz="0" w:space="0" w:color="auto"/>
      </w:divBdr>
    </w:div>
    <w:div w:id="116489895">
      <w:bodyDiv w:val="1"/>
      <w:marLeft w:val="0"/>
      <w:marRight w:val="0"/>
      <w:marTop w:val="0"/>
      <w:marBottom w:val="0"/>
      <w:divBdr>
        <w:top w:val="none" w:sz="0" w:space="0" w:color="auto"/>
        <w:left w:val="none" w:sz="0" w:space="0" w:color="auto"/>
        <w:bottom w:val="none" w:sz="0" w:space="0" w:color="auto"/>
        <w:right w:val="none" w:sz="0" w:space="0" w:color="auto"/>
      </w:divBdr>
    </w:div>
    <w:div w:id="233124840">
      <w:bodyDiv w:val="1"/>
      <w:marLeft w:val="0"/>
      <w:marRight w:val="0"/>
      <w:marTop w:val="0"/>
      <w:marBottom w:val="0"/>
      <w:divBdr>
        <w:top w:val="none" w:sz="0" w:space="0" w:color="auto"/>
        <w:left w:val="none" w:sz="0" w:space="0" w:color="auto"/>
        <w:bottom w:val="none" w:sz="0" w:space="0" w:color="auto"/>
        <w:right w:val="none" w:sz="0" w:space="0" w:color="auto"/>
      </w:divBdr>
    </w:div>
    <w:div w:id="266043098">
      <w:bodyDiv w:val="1"/>
      <w:marLeft w:val="0"/>
      <w:marRight w:val="0"/>
      <w:marTop w:val="0"/>
      <w:marBottom w:val="0"/>
      <w:divBdr>
        <w:top w:val="none" w:sz="0" w:space="0" w:color="auto"/>
        <w:left w:val="none" w:sz="0" w:space="0" w:color="auto"/>
        <w:bottom w:val="none" w:sz="0" w:space="0" w:color="auto"/>
        <w:right w:val="none" w:sz="0" w:space="0" w:color="auto"/>
      </w:divBdr>
    </w:div>
    <w:div w:id="372459002">
      <w:bodyDiv w:val="1"/>
      <w:marLeft w:val="0"/>
      <w:marRight w:val="0"/>
      <w:marTop w:val="0"/>
      <w:marBottom w:val="0"/>
      <w:divBdr>
        <w:top w:val="none" w:sz="0" w:space="0" w:color="auto"/>
        <w:left w:val="none" w:sz="0" w:space="0" w:color="auto"/>
        <w:bottom w:val="none" w:sz="0" w:space="0" w:color="auto"/>
        <w:right w:val="none" w:sz="0" w:space="0" w:color="auto"/>
      </w:divBdr>
    </w:div>
    <w:div w:id="392588380">
      <w:bodyDiv w:val="1"/>
      <w:marLeft w:val="0"/>
      <w:marRight w:val="0"/>
      <w:marTop w:val="0"/>
      <w:marBottom w:val="0"/>
      <w:divBdr>
        <w:top w:val="none" w:sz="0" w:space="0" w:color="auto"/>
        <w:left w:val="none" w:sz="0" w:space="0" w:color="auto"/>
        <w:bottom w:val="none" w:sz="0" w:space="0" w:color="auto"/>
        <w:right w:val="none" w:sz="0" w:space="0" w:color="auto"/>
      </w:divBdr>
    </w:div>
    <w:div w:id="544830953">
      <w:bodyDiv w:val="1"/>
      <w:marLeft w:val="0"/>
      <w:marRight w:val="0"/>
      <w:marTop w:val="0"/>
      <w:marBottom w:val="0"/>
      <w:divBdr>
        <w:top w:val="none" w:sz="0" w:space="0" w:color="auto"/>
        <w:left w:val="none" w:sz="0" w:space="0" w:color="auto"/>
        <w:bottom w:val="none" w:sz="0" w:space="0" w:color="auto"/>
        <w:right w:val="none" w:sz="0" w:space="0" w:color="auto"/>
      </w:divBdr>
    </w:div>
    <w:div w:id="557396468">
      <w:bodyDiv w:val="1"/>
      <w:marLeft w:val="0"/>
      <w:marRight w:val="0"/>
      <w:marTop w:val="0"/>
      <w:marBottom w:val="0"/>
      <w:divBdr>
        <w:top w:val="none" w:sz="0" w:space="0" w:color="auto"/>
        <w:left w:val="none" w:sz="0" w:space="0" w:color="auto"/>
        <w:bottom w:val="none" w:sz="0" w:space="0" w:color="auto"/>
        <w:right w:val="none" w:sz="0" w:space="0" w:color="auto"/>
      </w:divBdr>
    </w:div>
    <w:div w:id="668095565">
      <w:bodyDiv w:val="1"/>
      <w:marLeft w:val="0"/>
      <w:marRight w:val="0"/>
      <w:marTop w:val="0"/>
      <w:marBottom w:val="0"/>
      <w:divBdr>
        <w:top w:val="none" w:sz="0" w:space="0" w:color="auto"/>
        <w:left w:val="none" w:sz="0" w:space="0" w:color="auto"/>
        <w:bottom w:val="none" w:sz="0" w:space="0" w:color="auto"/>
        <w:right w:val="none" w:sz="0" w:space="0" w:color="auto"/>
      </w:divBdr>
    </w:div>
    <w:div w:id="816145577">
      <w:bodyDiv w:val="1"/>
      <w:marLeft w:val="0"/>
      <w:marRight w:val="0"/>
      <w:marTop w:val="0"/>
      <w:marBottom w:val="0"/>
      <w:divBdr>
        <w:top w:val="none" w:sz="0" w:space="0" w:color="auto"/>
        <w:left w:val="none" w:sz="0" w:space="0" w:color="auto"/>
        <w:bottom w:val="none" w:sz="0" w:space="0" w:color="auto"/>
        <w:right w:val="none" w:sz="0" w:space="0" w:color="auto"/>
      </w:divBdr>
    </w:div>
    <w:div w:id="861170837">
      <w:bodyDiv w:val="1"/>
      <w:marLeft w:val="0"/>
      <w:marRight w:val="0"/>
      <w:marTop w:val="0"/>
      <w:marBottom w:val="0"/>
      <w:divBdr>
        <w:top w:val="none" w:sz="0" w:space="0" w:color="auto"/>
        <w:left w:val="none" w:sz="0" w:space="0" w:color="auto"/>
        <w:bottom w:val="none" w:sz="0" w:space="0" w:color="auto"/>
        <w:right w:val="none" w:sz="0" w:space="0" w:color="auto"/>
      </w:divBdr>
    </w:div>
    <w:div w:id="1271090064">
      <w:bodyDiv w:val="1"/>
      <w:marLeft w:val="0"/>
      <w:marRight w:val="0"/>
      <w:marTop w:val="0"/>
      <w:marBottom w:val="0"/>
      <w:divBdr>
        <w:top w:val="none" w:sz="0" w:space="0" w:color="auto"/>
        <w:left w:val="none" w:sz="0" w:space="0" w:color="auto"/>
        <w:bottom w:val="none" w:sz="0" w:space="0" w:color="auto"/>
        <w:right w:val="none" w:sz="0" w:space="0" w:color="auto"/>
      </w:divBdr>
    </w:div>
    <w:div w:id="1297636258">
      <w:bodyDiv w:val="1"/>
      <w:marLeft w:val="0"/>
      <w:marRight w:val="0"/>
      <w:marTop w:val="0"/>
      <w:marBottom w:val="0"/>
      <w:divBdr>
        <w:top w:val="none" w:sz="0" w:space="0" w:color="auto"/>
        <w:left w:val="none" w:sz="0" w:space="0" w:color="auto"/>
        <w:bottom w:val="none" w:sz="0" w:space="0" w:color="auto"/>
        <w:right w:val="none" w:sz="0" w:space="0" w:color="auto"/>
      </w:divBdr>
    </w:div>
    <w:div w:id="1427924194">
      <w:bodyDiv w:val="1"/>
      <w:marLeft w:val="0"/>
      <w:marRight w:val="0"/>
      <w:marTop w:val="0"/>
      <w:marBottom w:val="0"/>
      <w:divBdr>
        <w:top w:val="none" w:sz="0" w:space="0" w:color="auto"/>
        <w:left w:val="none" w:sz="0" w:space="0" w:color="auto"/>
        <w:bottom w:val="none" w:sz="0" w:space="0" w:color="auto"/>
        <w:right w:val="none" w:sz="0" w:space="0" w:color="auto"/>
      </w:divBdr>
    </w:div>
    <w:div w:id="1456212420">
      <w:bodyDiv w:val="1"/>
      <w:marLeft w:val="0"/>
      <w:marRight w:val="0"/>
      <w:marTop w:val="0"/>
      <w:marBottom w:val="0"/>
      <w:divBdr>
        <w:top w:val="none" w:sz="0" w:space="0" w:color="auto"/>
        <w:left w:val="none" w:sz="0" w:space="0" w:color="auto"/>
        <w:bottom w:val="none" w:sz="0" w:space="0" w:color="auto"/>
        <w:right w:val="none" w:sz="0" w:space="0" w:color="auto"/>
      </w:divBdr>
    </w:div>
    <w:div w:id="1466924374">
      <w:bodyDiv w:val="1"/>
      <w:marLeft w:val="0"/>
      <w:marRight w:val="0"/>
      <w:marTop w:val="0"/>
      <w:marBottom w:val="0"/>
      <w:divBdr>
        <w:top w:val="none" w:sz="0" w:space="0" w:color="auto"/>
        <w:left w:val="none" w:sz="0" w:space="0" w:color="auto"/>
        <w:bottom w:val="none" w:sz="0" w:space="0" w:color="auto"/>
        <w:right w:val="none" w:sz="0" w:space="0" w:color="auto"/>
      </w:divBdr>
    </w:div>
    <w:div w:id="1493830479">
      <w:bodyDiv w:val="1"/>
      <w:marLeft w:val="0"/>
      <w:marRight w:val="0"/>
      <w:marTop w:val="0"/>
      <w:marBottom w:val="0"/>
      <w:divBdr>
        <w:top w:val="none" w:sz="0" w:space="0" w:color="auto"/>
        <w:left w:val="none" w:sz="0" w:space="0" w:color="auto"/>
        <w:bottom w:val="none" w:sz="0" w:space="0" w:color="auto"/>
        <w:right w:val="none" w:sz="0" w:space="0" w:color="auto"/>
      </w:divBdr>
    </w:div>
    <w:div w:id="1555854366">
      <w:bodyDiv w:val="1"/>
      <w:marLeft w:val="0"/>
      <w:marRight w:val="0"/>
      <w:marTop w:val="0"/>
      <w:marBottom w:val="0"/>
      <w:divBdr>
        <w:top w:val="none" w:sz="0" w:space="0" w:color="auto"/>
        <w:left w:val="none" w:sz="0" w:space="0" w:color="auto"/>
        <w:bottom w:val="none" w:sz="0" w:space="0" w:color="auto"/>
        <w:right w:val="none" w:sz="0" w:space="0" w:color="auto"/>
      </w:divBdr>
    </w:div>
    <w:div w:id="1606694748">
      <w:bodyDiv w:val="1"/>
      <w:marLeft w:val="0"/>
      <w:marRight w:val="0"/>
      <w:marTop w:val="0"/>
      <w:marBottom w:val="0"/>
      <w:divBdr>
        <w:top w:val="none" w:sz="0" w:space="0" w:color="auto"/>
        <w:left w:val="none" w:sz="0" w:space="0" w:color="auto"/>
        <w:bottom w:val="none" w:sz="0" w:space="0" w:color="auto"/>
        <w:right w:val="none" w:sz="0" w:space="0" w:color="auto"/>
      </w:divBdr>
    </w:div>
    <w:div w:id="1618681649">
      <w:bodyDiv w:val="1"/>
      <w:marLeft w:val="0"/>
      <w:marRight w:val="0"/>
      <w:marTop w:val="0"/>
      <w:marBottom w:val="0"/>
      <w:divBdr>
        <w:top w:val="none" w:sz="0" w:space="0" w:color="auto"/>
        <w:left w:val="none" w:sz="0" w:space="0" w:color="auto"/>
        <w:bottom w:val="none" w:sz="0" w:space="0" w:color="auto"/>
        <w:right w:val="none" w:sz="0" w:space="0" w:color="auto"/>
      </w:divBdr>
    </w:div>
    <w:div w:id="1626887613">
      <w:bodyDiv w:val="1"/>
      <w:marLeft w:val="0"/>
      <w:marRight w:val="0"/>
      <w:marTop w:val="0"/>
      <w:marBottom w:val="0"/>
      <w:divBdr>
        <w:top w:val="none" w:sz="0" w:space="0" w:color="auto"/>
        <w:left w:val="none" w:sz="0" w:space="0" w:color="auto"/>
        <w:bottom w:val="none" w:sz="0" w:space="0" w:color="auto"/>
        <w:right w:val="none" w:sz="0" w:space="0" w:color="auto"/>
      </w:divBdr>
    </w:div>
    <w:div w:id="1763524345">
      <w:bodyDiv w:val="1"/>
      <w:marLeft w:val="0"/>
      <w:marRight w:val="0"/>
      <w:marTop w:val="0"/>
      <w:marBottom w:val="0"/>
      <w:divBdr>
        <w:top w:val="none" w:sz="0" w:space="0" w:color="auto"/>
        <w:left w:val="none" w:sz="0" w:space="0" w:color="auto"/>
        <w:bottom w:val="none" w:sz="0" w:space="0" w:color="auto"/>
        <w:right w:val="none" w:sz="0" w:space="0" w:color="auto"/>
      </w:divBdr>
    </w:div>
    <w:div w:id="1816558810">
      <w:bodyDiv w:val="1"/>
      <w:marLeft w:val="0"/>
      <w:marRight w:val="0"/>
      <w:marTop w:val="0"/>
      <w:marBottom w:val="0"/>
      <w:divBdr>
        <w:top w:val="none" w:sz="0" w:space="0" w:color="auto"/>
        <w:left w:val="none" w:sz="0" w:space="0" w:color="auto"/>
        <w:bottom w:val="none" w:sz="0" w:space="0" w:color="auto"/>
        <w:right w:val="none" w:sz="0" w:space="0" w:color="auto"/>
      </w:divBdr>
    </w:div>
    <w:div w:id="1817410174">
      <w:bodyDiv w:val="1"/>
      <w:marLeft w:val="0"/>
      <w:marRight w:val="0"/>
      <w:marTop w:val="0"/>
      <w:marBottom w:val="0"/>
      <w:divBdr>
        <w:top w:val="none" w:sz="0" w:space="0" w:color="auto"/>
        <w:left w:val="none" w:sz="0" w:space="0" w:color="auto"/>
        <w:bottom w:val="none" w:sz="0" w:space="0" w:color="auto"/>
        <w:right w:val="none" w:sz="0" w:space="0" w:color="auto"/>
      </w:divBdr>
    </w:div>
    <w:div w:id="1932661256">
      <w:bodyDiv w:val="1"/>
      <w:marLeft w:val="0"/>
      <w:marRight w:val="0"/>
      <w:marTop w:val="0"/>
      <w:marBottom w:val="0"/>
      <w:divBdr>
        <w:top w:val="none" w:sz="0" w:space="0" w:color="auto"/>
        <w:left w:val="none" w:sz="0" w:space="0" w:color="auto"/>
        <w:bottom w:val="none" w:sz="0" w:space="0" w:color="auto"/>
        <w:right w:val="none" w:sz="0" w:space="0" w:color="auto"/>
      </w:divBdr>
    </w:div>
    <w:div w:id="1972636658">
      <w:bodyDiv w:val="1"/>
      <w:marLeft w:val="0"/>
      <w:marRight w:val="0"/>
      <w:marTop w:val="0"/>
      <w:marBottom w:val="0"/>
      <w:divBdr>
        <w:top w:val="none" w:sz="0" w:space="0" w:color="auto"/>
        <w:left w:val="none" w:sz="0" w:space="0" w:color="auto"/>
        <w:bottom w:val="none" w:sz="0" w:space="0" w:color="auto"/>
        <w:right w:val="none" w:sz="0" w:space="0" w:color="auto"/>
      </w:divBdr>
    </w:div>
    <w:div w:id="198516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image" Target="media/image16.JPG"/><Relationship Id="rId39" Type="http://schemas.openxmlformats.org/officeDocument/2006/relationships/image" Target="media/image29.JPG"/><Relationship Id="rId3" Type="http://schemas.openxmlformats.org/officeDocument/2006/relationships/numbering" Target="numbering.xml"/><Relationship Id="rId21" Type="http://schemas.openxmlformats.org/officeDocument/2006/relationships/image" Target="media/image11.JPG"/><Relationship Id="rId34" Type="http://schemas.openxmlformats.org/officeDocument/2006/relationships/image" Target="media/image24.JPG"/><Relationship Id="rId42" Type="http://schemas.openxmlformats.org/officeDocument/2006/relationships/image" Target="media/image32.JPG"/><Relationship Id="rId7" Type="http://schemas.openxmlformats.org/officeDocument/2006/relationships/footnotes" Target="footnotes.xml"/><Relationship Id="rId12" Type="http://schemas.openxmlformats.org/officeDocument/2006/relationships/package" Target="embeddings/Microsoft_Excel_Worksheet1.xlsx"/><Relationship Id="rId17" Type="http://schemas.openxmlformats.org/officeDocument/2006/relationships/image" Target="media/image7.JPG"/><Relationship Id="rId25" Type="http://schemas.openxmlformats.org/officeDocument/2006/relationships/image" Target="media/image15.JPG"/><Relationship Id="rId33" Type="http://schemas.openxmlformats.org/officeDocument/2006/relationships/image" Target="media/image23.jpg"/><Relationship Id="rId38" Type="http://schemas.openxmlformats.org/officeDocument/2006/relationships/image" Target="media/image28.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JPG"/><Relationship Id="rId29" Type="http://schemas.openxmlformats.org/officeDocument/2006/relationships/image" Target="media/image19.JPG"/><Relationship Id="rId41" Type="http://schemas.openxmlformats.org/officeDocument/2006/relationships/image" Target="media/image3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image" Target="media/image14.JPG"/><Relationship Id="rId32" Type="http://schemas.openxmlformats.org/officeDocument/2006/relationships/image" Target="media/image22.JPG"/><Relationship Id="rId37" Type="http://schemas.openxmlformats.org/officeDocument/2006/relationships/image" Target="media/image27.JPG"/><Relationship Id="rId40" Type="http://schemas.openxmlformats.org/officeDocument/2006/relationships/image" Target="media/image30.JPG"/><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5.JPG"/><Relationship Id="rId23" Type="http://schemas.openxmlformats.org/officeDocument/2006/relationships/image" Target="media/image13.JPG"/><Relationship Id="rId28" Type="http://schemas.openxmlformats.org/officeDocument/2006/relationships/image" Target="media/image18.JPG"/><Relationship Id="rId36" Type="http://schemas.openxmlformats.org/officeDocument/2006/relationships/image" Target="media/image26.JPG"/><Relationship Id="rId10" Type="http://schemas.openxmlformats.org/officeDocument/2006/relationships/package" Target="embeddings/Microsoft_Excel_Worksheet.xlsx"/><Relationship Id="rId19" Type="http://schemas.openxmlformats.org/officeDocument/2006/relationships/image" Target="media/image9.JPG"/><Relationship Id="rId31" Type="http://schemas.openxmlformats.org/officeDocument/2006/relationships/image" Target="media/image21.JPG"/><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emf"/><Relationship Id="rId14" Type="http://schemas.openxmlformats.org/officeDocument/2006/relationships/image" Target="media/image4.JPG"/><Relationship Id="rId22" Type="http://schemas.openxmlformats.org/officeDocument/2006/relationships/image" Target="media/image12.JPG"/><Relationship Id="rId27" Type="http://schemas.openxmlformats.org/officeDocument/2006/relationships/image" Target="media/image17.JPG"/><Relationship Id="rId30" Type="http://schemas.openxmlformats.org/officeDocument/2006/relationships/image" Target="media/image20.JPG"/><Relationship Id="rId35" Type="http://schemas.openxmlformats.org/officeDocument/2006/relationships/image" Target="media/image25.JP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P151457
M6X00415
Motorsport Engineering 
UWTSD
January, 2020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Won78</b:Tag>
    <b:SourceType>Book</b:SourceType>
    <b:Guid>{82DB61CA-2E7F-4CCF-A06D-22ACAA49E05A}</b:Guid>
    <b:Title>Theory of Ground Vehicles</b:Title>
    <b:Year>1978</b:Year>
    <b:City>United States</b:City>
    <b:Publisher>John Wiley &amp; Sons, Inc.</b:Publisher>
    <b:Author>
      <b:Author>
        <b:NameList>
          <b:Person>
            <b:Last>Wong</b:Last>
            <b:First>J.Y.</b:First>
          </b:Person>
        </b:NameList>
      </b:Author>
    </b:Author>
    <b:RefOrder>6</b:RefOrder>
  </b:Source>
  <b:Source>
    <b:Tag>Dix91</b:Tag>
    <b:SourceType>Book</b:SourceType>
    <b:Guid>{7A18F7A9-BEBA-411C-9E78-251CE0F91CF2}</b:Guid>
    <b:Title>Tyres, Suspension and Handling</b:Title>
    <b:City>Cambridge</b:City>
    <b:Publisher>Press Syndicate of the University of Cambridge</b:Publisher>
    <b:Year>1991</b:Year>
    <b:Author>
      <b:Author>
        <b:NameList>
          <b:Person>
            <b:Last>Dixon</b:Last>
            <b:Middle>C.</b:Middle>
            <b:First>John</b:First>
          </b:Person>
        </b:NameList>
      </b:Author>
    </b:Author>
    <b:RefOrder>5</b:RefOrder>
  </b:Source>
  <b:Source>
    <b:Tag>Bor15</b:Tag>
    <b:SourceType>ArticleInAPeriodical</b:SourceType>
    <b:Guid>{1525C3ED-2992-4089-88B7-21FF2DEE550C}</b:Guid>
    <b:Author>
      <b:Author>
        <b:NameList>
          <b:Person>
            <b:Last>Boretti</b:Last>
            <b:First>Albert</b:First>
          </b:Person>
        </b:NameList>
      </b:Author>
    </b:Author>
    <b:Title>Analysis of lift and drag coefficients of a GT2 racing car at various speeds with movable wheels and ground</b:Title>
    <b:Year>2015</b:Year>
    <b:PeriodicalTitle>World Journal of Engineering</b:PeriodicalTitle>
    <b:Month>August</b:Month>
    <b:Day>23rd</b:Day>
    <b:Pages>261-270</b:Pages>
    <b:RefOrder>8</b:RefOrder>
  </b:Source>
  <b:Source>
    <b:Tag>ITV17</b:Tag>
    <b:SourceType>InternetSite</b:SourceType>
    <b:Guid>{B6879CEC-1140-4ECE-9C8E-24DCCDA15628}</b:Guid>
    <b:Title>Ayrton Senna tests a McLaren at Pembrey Circuit - 21 September 1988</b:Title>
    <b:Year>2017</b:Year>
    <b:YearAccessed>2020</b:YearAccessed>
    <b:MonthAccessed>January</b:MonthAccessed>
    <b:DayAccessed>12th</b:DayAccessed>
    <b:URL>https://www.youtube.com/watch?v=iBz9ugqnNE4</b:URL>
    <b:Author>
      <b:Author>
        <b:NameList>
          <b:Person>
            <b:Last>Archive</b:Last>
            <b:First>ITV</b:First>
            <b:Middle>Wales</b:Middle>
          </b:Person>
        </b:NameList>
      </b:Author>
    </b:Author>
    <b:RefOrder>1</b:RefOrder>
  </b:Source>
  <b:Source>
    <b:Tag>NAS15</b:Tag>
    <b:SourceType>DocumentFromInternetSite</b:SourceType>
    <b:Guid>{D620FA8B-6037-498B-817C-549B0CE31D71}</b:Guid>
    <b:Author>
      <b:Author>
        <b:Corporate>NASA</b:Corporate>
      </b:Author>
    </b:Author>
    <b:Title>The Lift Coefficient</b:Title>
    <b:Year>2015</b:Year>
    <b:Month>May</b:Month>
    <b:Day>5th</b:Day>
    <b:YearAccessed>2020</b:YearAccessed>
    <b:MonthAccessed>January</b:MonthAccessed>
    <b:DayAccessed>12th</b:DayAccessed>
    <b:URL>https://www.grc.nasa.gov/www/k-12/airplane/liftco.html</b:URL>
    <b:RefOrder>2</b:RefOrder>
  </b:Source>
  <b:Source>
    <b:Tag>NAS151</b:Tag>
    <b:SourceType>DocumentFromInternetSite</b:SourceType>
    <b:Guid>{5E53FB75-9CC9-4302-94EB-72BE20948948}</b:Guid>
    <b:Author>
      <b:Author>
        <b:Corporate>NASA</b:Corporate>
      </b:Author>
    </b:Author>
    <b:Title>The Drag Coefficient</b:Title>
    <b:Year>2015</b:Year>
    <b:Month>May</b:Month>
    <b:Day>5th</b:Day>
    <b:YearAccessed>2020</b:YearAccessed>
    <b:MonthAccessed>January</b:MonthAccessed>
    <b:DayAccessed>12th</b:DayAccessed>
    <b:URL>https://www.grc.nasa.gov/www/k-12/airplane/dragco.html</b:URL>
    <b:RefOrder>3</b:RefOrder>
  </b:Source>
  <b:Source>
    <b:Tag>Pac20</b:Tag>
    <b:SourceType>DocumentFromInternetSite</b:SourceType>
    <b:Guid>{3094854F-68B6-4B50-8AB8-FF4A20F54FB1}</b:Guid>
    <b:Author>
      <b:Author>
        <b:NameList>
          <b:Person>
            <b:Last>Pacejka</b:Last>
            <b:First>Hans</b:First>
            <b:Middle>B.</b:Middle>
          </b:Person>
        </b:NameList>
      </b:Author>
    </b:Author>
    <b:Title>Rolling Resistance Force</b:Title>
    <b:Year>2020</b:Year>
    <b:YearAccessed>2020</b:YearAccessed>
    <b:MonthAccessed>January</b:MonthAccessed>
    <b:DayAccessed>12th</b:DayAccessed>
    <b:URL>https://www.sciencedirect.com/topics/engineering/rolling-resistance-force</b:URL>
    <b:RefOrder>4</b:RefOrder>
  </b:Source>
  <b:Source>
    <b:Tag>Gat13</b:Tag>
    <b:SourceType>DocumentFromInternetSite</b:SourceType>
    <b:Guid>{992DD65F-A415-4E39-A89C-75C33A23A2CF}</b:Guid>
    <b:Author>
      <b:Author>
        <b:Corporate> Gator Motorsports</b:Corporate>
      </b:Author>
    </b:Author>
    <b:Title>UFSAE i2 Seminar</b:Title>
    <b:Year>2013</b:Year>
    <b:Month>August</b:Month>
    <b:Day>28th</b:Day>
    <b:YearAccessed>2020</b:YearAccessed>
    <b:MonthAccessed>January</b:MonthAccessed>
    <b:DayAccessed>12th</b:DayAccessed>
    <b:URL>https://www.youtube.com/watch?v=GqSWEXALYQ8</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EEA538-BCAA-4276-91EF-3F08E9BCB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25692</TotalTime>
  <Pages>33</Pages>
  <Words>5679</Words>
  <Characters>32372</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Vehicle Testing and Analysis</vt:lpstr>
    </vt:vector>
  </TitlesOfParts>
  <Company/>
  <LinksUpToDate>false</LinksUpToDate>
  <CharactersWithSpaces>37976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Vehicle Testing 
and 
Analysis</dc:title>
  <dc:subject/>
  <dc:creator>Oliver Duane (P151457)</dc:creator>
  <cp:keywords/>
  <dc:description/>
  <cp:lastModifiedBy>Oliver Duane (P151457)</cp:lastModifiedBy>
  <cp:revision>14</cp:revision>
  <dcterms:created xsi:type="dcterms:W3CDTF">2019-10-02T21:28:00Z</dcterms:created>
  <dcterms:modified xsi:type="dcterms:W3CDTF">2020-01-12T23:51:00Z</dcterms:modified>
</cp:coreProperties>
</file>