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2D8E0A" w14:textId="77777777" w:rsidR="00D35E5A" w:rsidRDefault="00D35E5A" w:rsidP="007E58EC">
      <w:pPr>
        <w:pStyle w:val="ListParagraph"/>
        <w:spacing w:line="253" w:lineRule="atLeast"/>
        <w:ind w:left="1080"/>
        <w:jc w:val="center"/>
        <w:rPr>
          <w:rFonts w:ascii="Arial" w:hAnsi="Arial" w:cs="Arial"/>
          <w:bCs/>
          <w:color w:val="000000" w:themeColor="text1"/>
          <w:sz w:val="28"/>
          <w:szCs w:val="28"/>
          <w:lang w:eastAsia="en-US"/>
        </w:rPr>
      </w:pPr>
      <w:bookmarkStart w:id="0" w:name="_GoBack"/>
      <w:bookmarkEnd w:id="0"/>
    </w:p>
    <w:p w14:paraId="6E7DEF78" w14:textId="77777777" w:rsidR="000869BE" w:rsidRDefault="006C5DB1" w:rsidP="000869BE">
      <w:pPr>
        <w:pStyle w:val="Title"/>
        <w:jc w:val="center"/>
      </w:pPr>
      <w:r w:rsidRPr="000869BE">
        <w:t>Creative</w:t>
      </w:r>
      <w:r w:rsidR="00052424" w:rsidRPr="000869BE">
        <w:t xml:space="preserve"> Research (M5X01</w:t>
      </w:r>
      <w:r w:rsidR="000869BE" w:rsidRPr="000869BE">
        <w:t>599)</w:t>
      </w:r>
    </w:p>
    <w:p w14:paraId="75CFD676" w14:textId="77777777" w:rsidR="000869BE" w:rsidRDefault="000869BE" w:rsidP="000869BE">
      <w:pPr>
        <w:pStyle w:val="Subtitle"/>
        <w:jc w:val="center"/>
      </w:pPr>
    </w:p>
    <w:p w14:paraId="093B2259" w14:textId="77777777" w:rsidR="00EF5476" w:rsidRPr="000F0EE4" w:rsidRDefault="000869BE" w:rsidP="000869BE">
      <w:pPr>
        <w:pStyle w:val="Subtitle"/>
        <w:jc w:val="center"/>
        <w:rPr>
          <w:sz w:val="40"/>
          <w:szCs w:val="40"/>
        </w:rPr>
      </w:pPr>
      <w:r w:rsidRPr="000F0EE4">
        <w:rPr>
          <w:sz w:val="40"/>
          <w:szCs w:val="40"/>
        </w:rPr>
        <w:t>Sound and Moving Image</w:t>
      </w:r>
    </w:p>
    <w:p w14:paraId="76A75988" w14:textId="77777777" w:rsidR="00270B10" w:rsidRDefault="00270B10" w:rsidP="00EF5476">
      <w:pPr>
        <w:rPr>
          <w:b/>
        </w:rPr>
      </w:pPr>
    </w:p>
    <w:p w14:paraId="48094A92" w14:textId="77777777" w:rsidR="000F0EE4" w:rsidRDefault="000F0EE4" w:rsidP="00EF5476">
      <w:pPr>
        <w:rPr>
          <w:b/>
          <w:sz w:val="32"/>
          <w:szCs w:val="32"/>
        </w:rPr>
      </w:pPr>
    </w:p>
    <w:p w14:paraId="484E5AAC" w14:textId="277E9816" w:rsidR="00270B10" w:rsidRPr="00B11DF6" w:rsidRDefault="00691D60" w:rsidP="00EF5476">
      <w:pPr>
        <w:rPr>
          <w:sz w:val="32"/>
          <w:szCs w:val="32"/>
        </w:rPr>
      </w:pPr>
      <w:r w:rsidRPr="00B11DF6">
        <w:rPr>
          <w:b/>
          <w:sz w:val="32"/>
          <w:szCs w:val="32"/>
        </w:rPr>
        <w:t xml:space="preserve">Name: </w:t>
      </w:r>
      <w:r w:rsidRPr="00B11DF6">
        <w:rPr>
          <w:sz w:val="32"/>
          <w:szCs w:val="32"/>
        </w:rPr>
        <w:t xml:space="preserve">William </w:t>
      </w:r>
      <w:proofErr w:type="spellStart"/>
      <w:r w:rsidRPr="00B11DF6">
        <w:rPr>
          <w:sz w:val="32"/>
          <w:szCs w:val="32"/>
        </w:rPr>
        <w:t>Harrisson</w:t>
      </w:r>
      <w:proofErr w:type="spellEnd"/>
    </w:p>
    <w:p w14:paraId="35950E9F" w14:textId="77777777" w:rsidR="00B11DF6" w:rsidRDefault="00B11DF6" w:rsidP="00EF5476">
      <w:pPr>
        <w:rPr>
          <w:b/>
          <w:sz w:val="32"/>
          <w:szCs w:val="32"/>
        </w:rPr>
      </w:pPr>
    </w:p>
    <w:p w14:paraId="042C8559" w14:textId="325EAC60" w:rsidR="00270B10" w:rsidRPr="00B11DF6" w:rsidRDefault="00270B10" w:rsidP="00EF5476">
      <w:pPr>
        <w:rPr>
          <w:sz w:val="32"/>
          <w:szCs w:val="32"/>
        </w:rPr>
      </w:pPr>
      <w:r w:rsidRPr="00B11DF6">
        <w:rPr>
          <w:b/>
          <w:sz w:val="32"/>
          <w:szCs w:val="32"/>
        </w:rPr>
        <w:t>Student Number:</w:t>
      </w:r>
      <w:r w:rsidRPr="00B11DF6">
        <w:rPr>
          <w:sz w:val="32"/>
          <w:szCs w:val="32"/>
        </w:rPr>
        <w:t xml:space="preserve"> 1605879</w:t>
      </w:r>
    </w:p>
    <w:p w14:paraId="65D98778" w14:textId="77777777" w:rsidR="00B11DF6" w:rsidRDefault="00B11DF6" w:rsidP="00EF5476">
      <w:pPr>
        <w:rPr>
          <w:sz w:val="32"/>
          <w:szCs w:val="32"/>
        </w:rPr>
      </w:pPr>
    </w:p>
    <w:p w14:paraId="2CDFD2B7" w14:textId="09E308E9" w:rsidR="00270B10" w:rsidRPr="00B11DF6" w:rsidRDefault="005808C9" w:rsidP="00EF5476">
      <w:pPr>
        <w:rPr>
          <w:sz w:val="32"/>
          <w:szCs w:val="32"/>
        </w:rPr>
      </w:pPr>
      <w:r w:rsidRPr="00B11DF6">
        <w:rPr>
          <w:sz w:val="32"/>
          <w:szCs w:val="32"/>
        </w:rPr>
        <w:t>BA Music Technology</w:t>
      </w:r>
    </w:p>
    <w:p w14:paraId="52B8303F" w14:textId="77777777" w:rsidR="00B11DF6" w:rsidRDefault="00B11DF6" w:rsidP="00EF5476">
      <w:pPr>
        <w:rPr>
          <w:b/>
          <w:sz w:val="32"/>
          <w:szCs w:val="32"/>
        </w:rPr>
      </w:pPr>
    </w:p>
    <w:p w14:paraId="3861F771" w14:textId="528D5920" w:rsidR="005808C9" w:rsidRPr="00B11DF6" w:rsidRDefault="005808C9" w:rsidP="00EF5476">
      <w:pPr>
        <w:rPr>
          <w:sz w:val="32"/>
          <w:szCs w:val="32"/>
        </w:rPr>
      </w:pPr>
      <w:r w:rsidRPr="00B11DF6">
        <w:rPr>
          <w:b/>
          <w:sz w:val="32"/>
          <w:szCs w:val="32"/>
        </w:rPr>
        <w:t>Word Count</w:t>
      </w:r>
      <w:r w:rsidR="000A17F1" w:rsidRPr="00B11DF6">
        <w:rPr>
          <w:b/>
          <w:sz w:val="32"/>
          <w:szCs w:val="32"/>
        </w:rPr>
        <w:t>:</w:t>
      </w:r>
      <w:r w:rsidR="000A17F1" w:rsidRPr="00B11DF6">
        <w:rPr>
          <w:sz w:val="32"/>
          <w:szCs w:val="32"/>
        </w:rPr>
        <w:t xml:space="preserve"> </w:t>
      </w:r>
      <w:r w:rsidR="00E271AE" w:rsidRPr="00B11DF6">
        <w:rPr>
          <w:sz w:val="32"/>
          <w:szCs w:val="32"/>
        </w:rPr>
        <w:t>19</w:t>
      </w:r>
      <w:r w:rsidR="004B1760">
        <w:rPr>
          <w:sz w:val="32"/>
          <w:szCs w:val="32"/>
        </w:rPr>
        <w:t>35</w:t>
      </w:r>
    </w:p>
    <w:p w14:paraId="7E906BA5" w14:textId="77777777" w:rsidR="00B11DF6" w:rsidRDefault="00B11DF6" w:rsidP="00EF5476">
      <w:pPr>
        <w:rPr>
          <w:b/>
          <w:sz w:val="32"/>
          <w:szCs w:val="32"/>
        </w:rPr>
      </w:pPr>
    </w:p>
    <w:p w14:paraId="4E8D2B4E" w14:textId="7F1FB5DA" w:rsidR="00CA5DFA" w:rsidRPr="00B11DF6" w:rsidRDefault="00CA5DFA" w:rsidP="00EF5476">
      <w:pPr>
        <w:rPr>
          <w:sz w:val="32"/>
          <w:szCs w:val="32"/>
        </w:rPr>
      </w:pPr>
      <w:r w:rsidRPr="00B11DF6">
        <w:rPr>
          <w:b/>
          <w:sz w:val="32"/>
          <w:szCs w:val="32"/>
        </w:rPr>
        <w:t>Tutor:</w:t>
      </w:r>
      <w:r w:rsidRPr="00B11DF6">
        <w:rPr>
          <w:sz w:val="32"/>
          <w:szCs w:val="32"/>
        </w:rPr>
        <w:t xml:space="preserve"> Rob Jones</w:t>
      </w:r>
    </w:p>
    <w:p w14:paraId="468E9067" w14:textId="1D2A3921" w:rsidR="00FD1F52" w:rsidRDefault="00FD1F52" w:rsidP="00EF5476">
      <w:pPr>
        <w:rPr>
          <w:sz w:val="32"/>
          <w:szCs w:val="32"/>
        </w:rPr>
      </w:pPr>
    </w:p>
    <w:p w14:paraId="77DE7A3C" w14:textId="57981E59" w:rsidR="00BE5EC7" w:rsidRPr="00BE5EC7" w:rsidRDefault="00BE5EC7" w:rsidP="00EF5476">
      <w:pPr>
        <w:rPr>
          <w:b/>
          <w:sz w:val="32"/>
          <w:szCs w:val="32"/>
        </w:rPr>
      </w:pPr>
      <w:r w:rsidRPr="00BE5EC7">
        <w:rPr>
          <w:b/>
          <w:sz w:val="32"/>
          <w:szCs w:val="32"/>
        </w:rPr>
        <w:t>Assignment Brief:</w:t>
      </w:r>
    </w:p>
    <w:p w14:paraId="4F170DC4" w14:textId="01D9D76E" w:rsidR="00BE5EC7" w:rsidRPr="00B11DF6" w:rsidRDefault="00BE5EC7" w:rsidP="00EF5476">
      <w:pPr>
        <w:rPr>
          <w:sz w:val="32"/>
          <w:szCs w:val="32"/>
        </w:rPr>
      </w:pPr>
      <w:r w:rsidRPr="00BE5EC7">
        <w:rPr>
          <w:sz w:val="32"/>
          <w:szCs w:val="32"/>
        </w:rPr>
        <w:t>Compare and contrast the creative strategies of two sound designers/composers when designing solutions for film/game/animation within a given genre. Provide examples to support your discussion.</w:t>
      </w:r>
    </w:p>
    <w:p w14:paraId="763B164A" w14:textId="0F9AFFA7" w:rsidR="00D35E5A" w:rsidRPr="000869BE" w:rsidRDefault="00D35E5A" w:rsidP="00EF5476">
      <w:pPr>
        <w:rPr>
          <w:rFonts w:eastAsia="Times New Roman"/>
        </w:rPr>
      </w:pPr>
      <w:r w:rsidRPr="000869BE">
        <w:br w:type="page"/>
      </w:r>
    </w:p>
    <w:p w14:paraId="20F014F1" w14:textId="27AEC151" w:rsidR="00514ACD" w:rsidRPr="007E58EC" w:rsidRDefault="007062D0" w:rsidP="007E58EC">
      <w:pPr>
        <w:pStyle w:val="ListParagraph"/>
        <w:spacing w:line="253" w:lineRule="atLeast"/>
        <w:ind w:left="1080"/>
        <w:jc w:val="center"/>
        <w:rPr>
          <w:rFonts w:ascii="Arial" w:hAnsi="Arial" w:cs="Arial"/>
          <w:bCs/>
          <w:color w:val="000000" w:themeColor="text1"/>
          <w:sz w:val="28"/>
          <w:szCs w:val="28"/>
          <w:lang w:eastAsia="en-US"/>
        </w:rPr>
      </w:pPr>
      <w:bookmarkStart w:id="1" w:name="_Hlk532464820"/>
      <w:r w:rsidRPr="00AF53CC">
        <w:rPr>
          <w:rFonts w:ascii="Arial" w:hAnsi="Arial" w:cs="Arial"/>
          <w:bCs/>
          <w:color w:val="000000" w:themeColor="text1"/>
          <w:sz w:val="28"/>
          <w:szCs w:val="28"/>
          <w:lang w:eastAsia="en-US"/>
        </w:rPr>
        <w:lastRenderedPageBreak/>
        <w:t>Compare and contrast the creative strategies of two sound designers/composers when designing solutions for film/game/animation within a given genre. Provide examples to support your discussion.</w:t>
      </w:r>
    </w:p>
    <w:bookmarkEnd w:id="1"/>
    <w:p w14:paraId="231EC640" w14:textId="77777777" w:rsidR="007062D0" w:rsidRPr="004770C1" w:rsidRDefault="007062D0" w:rsidP="007062D0">
      <w:pPr>
        <w:rPr>
          <w:rFonts w:ascii="Arial" w:hAnsi="Arial" w:cs="Arial"/>
          <w:sz w:val="28"/>
          <w:szCs w:val="28"/>
        </w:rPr>
      </w:pPr>
    </w:p>
    <w:p w14:paraId="6EA85678" w14:textId="382C9FF7" w:rsidR="007062D0" w:rsidRPr="007E58EC" w:rsidRDefault="009C710A" w:rsidP="009A614B">
      <w:pPr>
        <w:spacing w:line="480" w:lineRule="auto"/>
        <w:rPr>
          <w:rFonts w:ascii="Arial" w:hAnsi="Arial" w:cs="Arial"/>
          <w:sz w:val="24"/>
          <w:szCs w:val="24"/>
        </w:rPr>
      </w:pPr>
      <w:r w:rsidRPr="007E58EC">
        <w:rPr>
          <w:rFonts w:ascii="Arial" w:hAnsi="Arial" w:cs="Arial"/>
          <w:sz w:val="24"/>
          <w:szCs w:val="24"/>
        </w:rPr>
        <w:t xml:space="preserve">Whenever the topic of music for video games is raised, </w:t>
      </w:r>
      <w:r w:rsidR="009F3847" w:rsidRPr="007E58EC">
        <w:rPr>
          <w:rFonts w:ascii="Arial" w:hAnsi="Arial" w:cs="Arial"/>
          <w:sz w:val="24"/>
          <w:szCs w:val="24"/>
        </w:rPr>
        <w:t>most conjure images in their head of chip-tune</w:t>
      </w:r>
      <w:r w:rsidR="00AD6830" w:rsidRPr="007E58EC">
        <w:rPr>
          <w:rFonts w:ascii="Arial" w:hAnsi="Arial" w:cs="Arial"/>
          <w:sz w:val="24"/>
          <w:szCs w:val="24"/>
        </w:rPr>
        <w:t xml:space="preserve">, </w:t>
      </w:r>
      <w:r w:rsidR="00F668DA" w:rsidRPr="007E58EC">
        <w:rPr>
          <w:rFonts w:ascii="Arial" w:hAnsi="Arial" w:cs="Arial"/>
          <w:sz w:val="24"/>
          <w:szCs w:val="24"/>
        </w:rPr>
        <w:t>repetitive</w:t>
      </w:r>
      <w:r w:rsidR="00D24750" w:rsidRPr="007E58EC">
        <w:rPr>
          <w:rFonts w:ascii="Arial" w:hAnsi="Arial" w:cs="Arial"/>
          <w:sz w:val="24"/>
          <w:szCs w:val="24"/>
        </w:rPr>
        <w:t xml:space="preserve">, </w:t>
      </w:r>
      <w:r w:rsidR="00B60738" w:rsidRPr="007E58EC">
        <w:rPr>
          <w:rFonts w:ascii="Arial" w:hAnsi="Arial" w:cs="Arial"/>
          <w:sz w:val="24"/>
          <w:szCs w:val="24"/>
        </w:rPr>
        <w:t xml:space="preserve">often simple </w:t>
      </w:r>
      <w:r w:rsidR="00454C14" w:rsidRPr="007E58EC">
        <w:rPr>
          <w:rFonts w:ascii="Arial" w:hAnsi="Arial" w:cs="Arial"/>
          <w:sz w:val="24"/>
          <w:szCs w:val="24"/>
        </w:rPr>
        <w:t>tracks that are not necessarily seen as artistic pieces in their o</w:t>
      </w:r>
      <w:r w:rsidR="008F1C79" w:rsidRPr="007E58EC">
        <w:rPr>
          <w:rFonts w:ascii="Arial" w:hAnsi="Arial" w:cs="Arial"/>
          <w:sz w:val="24"/>
          <w:szCs w:val="24"/>
        </w:rPr>
        <w:t>w</w:t>
      </w:r>
      <w:r w:rsidR="00454C14" w:rsidRPr="007E58EC">
        <w:rPr>
          <w:rFonts w:ascii="Arial" w:hAnsi="Arial" w:cs="Arial"/>
          <w:sz w:val="24"/>
          <w:szCs w:val="24"/>
        </w:rPr>
        <w:t>n right</w:t>
      </w:r>
      <w:r w:rsidR="00DD4CF1" w:rsidRPr="007E58EC">
        <w:rPr>
          <w:rFonts w:ascii="Arial" w:hAnsi="Arial" w:cs="Arial"/>
          <w:sz w:val="24"/>
          <w:szCs w:val="24"/>
        </w:rPr>
        <w:t>.</w:t>
      </w:r>
      <w:r w:rsidR="006679A6" w:rsidRPr="007E58EC">
        <w:rPr>
          <w:rFonts w:ascii="Arial" w:hAnsi="Arial" w:cs="Arial"/>
          <w:sz w:val="24"/>
          <w:szCs w:val="24"/>
        </w:rPr>
        <w:t xml:space="preserve"> </w:t>
      </w:r>
      <w:r w:rsidR="00E24D73" w:rsidRPr="007E58EC">
        <w:rPr>
          <w:rFonts w:ascii="Arial" w:hAnsi="Arial" w:cs="Arial"/>
          <w:sz w:val="24"/>
          <w:szCs w:val="24"/>
        </w:rPr>
        <w:t>The pieces are o</w:t>
      </w:r>
      <w:r w:rsidR="006679A6" w:rsidRPr="007E58EC">
        <w:rPr>
          <w:rFonts w:ascii="Arial" w:hAnsi="Arial" w:cs="Arial"/>
          <w:sz w:val="24"/>
          <w:szCs w:val="24"/>
        </w:rPr>
        <w:t xml:space="preserve">ften understated in their importance towards </w:t>
      </w:r>
      <w:r w:rsidR="0008428F" w:rsidRPr="007E58EC">
        <w:rPr>
          <w:rFonts w:ascii="Arial" w:hAnsi="Arial" w:cs="Arial"/>
          <w:sz w:val="24"/>
          <w:szCs w:val="24"/>
        </w:rPr>
        <w:t>adding to the overall end product of a game</w:t>
      </w:r>
      <w:r w:rsidR="00101021" w:rsidRPr="007E58EC">
        <w:rPr>
          <w:rFonts w:ascii="Arial" w:hAnsi="Arial" w:cs="Arial"/>
          <w:sz w:val="24"/>
          <w:szCs w:val="24"/>
        </w:rPr>
        <w:t>,</w:t>
      </w:r>
      <w:r w:rsidR="007609A5" w:rsidRPr="007E58EC">
        <w:rPr>
          <w:rFonts w:ascii="Arial" w:hAnsi="Arial" w:cs="Arial"/>
          <w:sz w:val="24"/>
          <w:szCs w:val="24"/>
        </w:rPr>
        <w:t xml:space="preserve"> save for a few exceptions</w:t>
      </w:r>
      <w:r w:rsidR="002177EF" w:rsidRPr="007E58EC">
        <w:rPr>
          <w:rFonts w:ascii="Arial" w:hAnsi="Arial" w:cs="Arial"/>
          <w:sz w:val="24"/>
          <w:szCs w:val="24"/>
        </w:rPr>
        <w:t xml:space="preserve">. </w:t>
      </w:r>
      <w:r w:rsidR="00A06DBC" w:rsidRPr="007E58EC">
        <w:rPr>
          <w:rFonts w:ascii="Arial" w:hAnsi="Arial" w:cs="Arial"/>
          <w:sz w:val="24"/>
          <w:szCs w:val="24"/>
        </w:rPr>
        <w:t xml:space="preserve">Title themes for popular games tend to </w:t>
      </w:r>
      <w:r w:rsidR="00DD43FC" w:rsidRPr="007E58EC">
        <w:rPr>
          <w:rFonts w:ascii="Arial" w:hAnsi="Arial" w:cs="Arial"/>
          <w:sz w:val="24"/>
          <w:szCs w:val="24"/>
        </w:rPr>
        <w:t>hold a place within popular culture</w:t>
      </w:r>
      <w:r w:rsidR="00F226DC" w:rsidRPr="007E58EC">
        <w:rPr>
          <w:rFonts w:ascii="Arial" w:hAnsi="Arial" w:cs="Arial"/>
          <w:sz w:val="24"/>
          <w:szCs w:val="24"/>
        </w:rPr>
        <w:t xml:space="preserve">, largely due to the same reasons </w:t>
      </w:r>
      <w:r w:rsidR="0061581D" w:rsidRPr="007E58EC">
        <w:rPr>
          <w:rFonts w:ascii="Arial" w:hAnsi="Arial" w:cs="Arial"/>
          <w:sz w:val="24"/>
          <w:szCs w:val="24"/>
        </w:rPr>
        <w:t xml:space="preserve">that certain pop songs do. For example, they </w:t>
      </w:r>
      <w:r w:rsidR="00E545CA" w:rsidRPr="007E58EC">
        <w:rPr>
          <w:rFonts w:ascii="Arial" w:hAnsi="Arial" w:cs="Arial"/>
          <w:sz w:val="24"/>
          <w:szCs w:val="24"/>
        </w:rPr>
        <w:t>regularly contain catchy melodic hooks</w:t>
      </w:r>
      <w:r w:rsidR="0099501B" w:rsidRPr="007E58EC">
        <w:rPr>
          <w:rFonts w:ascii="Arial" w:hAnsi="Arial" w:cs="Arial"/>
          <w:sz w:val="24"/>
          <w:szCs w:val="24"/>
        </w:rPr>
        <w:t xml:space="preserve">, as is apparent in, for example, the </w:t>
      </w:r>
      <w:r w:rsidR="0099501B" w:rsidRPr="007E58EC">
        <w:rPr>
          <w:rFonts w:ascii="Arial" w:hAnsi="Arial" w:cs="Arial"/>
          <w:i/>
          <w:sz w:val="24"/>
          <w:szCs w:val="24"/>
        </w:rPr>
        <w:t>Super Mario Bro</w:t>
      </w:r>
      <w:r w:rsidR="00CE5485" w:rsidRPr="007E58EC">
        <w:rPr>
          <w:rFonts w:ascii="Arial" w:hAnsi="Arial" w:cs="Arial"/>
          <w:i/>
          <w:sz w:val="24"/>
          <w:szCs w:val="24"/>
        </w:rPr>
        <w:t>s.</w:t>
      </w:r>
      <w:r w:rsidR="00CE5485" w:rsidRPr="007E58EC">
        <w:rPr>
          <w:rFonts w:ascii="Arial" w:hAnsi="Arial" w:cs="Arial"/>
          <w:sz w:val="24"/>
          <w:szCs w:val="24"/>
        </w:rPr>
        <w:t xml:space="preserve"> </w:t>
      </w:r>
      <w:r w:rsidR="007C7770" w:rsidRPr="007E58EC">
        <w:rPr>
          <w:rFonts w:ascii="Arial" w:hAnsi="Arial" w:cs="Arial"/>
          <w:sz w:val="24"/>
          <w:szCs w:val="24"/>
        </w:rPr>
        <w:t>theme</w:t>
      </w:r>
      <w:r w:rsidR="00B34D64" w:rsidRPr="007E58EC">
        <w:rPr>
          <w:rFonts w:ascii="Arial" w:hAnsi="Arial" w:cs="Arial"/>
          <w:sz w:val="24"/>
          <w:szCs w:val="24"/>
        </w:rPr>
        <w:t>, which by many is seen as a timeless piece</w:t>
      </w:r>
      <w:r w:rsidR="006C37E2" w:rsidRPr="007E58EC">
        <w:rPr>
          <w:rFonts w:ascii="Arial" w:hAnsi="Arial" w:cs="Arial"/>
          <w:sz w:val="24"/>
          <w:szCs w:val="24"/>
        </w:rPr>
        <w:t>, and, at least, is widely recognisable</w:t>
      </w:r>
      <w:r w:rsidR="00E31113" w:rsidRPr="007E58EC">
        <w:rPr>
          <w:rFonts w:ascii="Arial" w:hAnsi="Arial" w:cs="Arial"/>
          <w:sz w:val="24"/>
          <w:szCs w:val="24"/>
        </w:rPr>
        <w:t xml:space="preserve"> (Kohler, 2007).</w:t>
      </w:r>
      <w:r w:rsidR="006C37E2" w:rsidRPr="007E58EC">
        <w:rPr>
          <w:rFonts w:ascii="Arial" w:hAnsi="Arial" w:cs="Arial"/>
          <w:sz w:val="24"/>
          <w:szCs w:val="24"/>
        </w:rPr>
        <w:t xml:space="preserve"> </w:t>
      </w:r>
      <w:r w:rsidR="009E2821" w:rsidRPr="007E58EC">
        <w:rPr>
          <w:rFonts w:ascii="Arial" w:hAnsi="Arial" w:cs="Arial"/>
          <w:sz w:val="24"/>
          <w:szCs w:val="24"/>
        </w:rPr>
        <w:t>However, since the days of</w:t>
      </w:r>
      <w:r w:rsidR="00E27AB8" w:rsidRPr="007E58EC">
        <w:rPr>
          <w:rFonts w:ascii="Arial" w:hAnsi="Arial" w:cs="Arial"/>
          <w:sz w:val="24"/>
          <w:szCs w:val="24"/>
        </w:rPr>
        <w:t xml:space="preserve"> simple graphics</w:t>
      </w:r>
      <w:r w:rsidR="00F61237" w:rsidRPr="007E58EC">
        <w:rPr>
          <w:rFonts w:ascii="Arial" w:hAnsi="Arial" w:cs="Arial"/>
          <w:sz w:val="24"/>
          <w:szCs w:val="24"/>
        </w:rPr>
        <w:t xml:space="preserve">, </w:t>
      </w:r>
      <w:r w:rsidR="00E27AB8" w:rsidRPr="007E58EC">
        <w:rPr>
          <w:rFonts w:ascii="Arial" w:hAnsi="Arial" w:cs="Arial"/>
          <w:sz w:val="24"/>
          <w:szCs w:val="24"/>
        </w:rPr>
        <w:t xml:space="preserve">8-bit </w:t>
      </w:r>
      <w:r w:rsidR="00EA063A" w:rsidRPr="007E58EC">
        <w:rPr>
          <w:rFonts w:ascii="Arial" w:hAnsi="Arial" w:cs="Arial"/>
          <w:sz w:val="24"/>
          <w:szCs w:val="24"/>
        </w:rPr>
        <w:t>music</w:t>
      </w:r>
      <w:r w:rsidR="007B6879" w:rsidRPr="007E58EC">
        <w:rPr>
          <w:rFonts w:ascii="Arial" w:hAnsi="Arial" w:cs="Arial"/>
          <w:sz w:val="24"/>
          <w:szCs w:val="24"/>
        </w:rPr>
        <w:t xml:space="preserve"> and sound effects, </w:t>
      </w:r>
      <w:r w:rsidR="00D93A04" w:rsidRPr="007E58EC">
        <w:rPr>
          <w:rFonts w:ascii="Arial" w:hAnsi="Arial" w:cs="Arial"/>
          <w:sz w:val="24"/>
          <w:szCs w:val="24"/>
        </w:rPr>
        <w:t>considerable</w:t>
      </w:r>
      <w:r w:rsidR="007B6879" w:rsidRPr="007E58EC">
        <w:rPr>
          <w:rFonts w:ascii="Arial" w:hAnsi="Arial" w:cs="Arial"/>
          <w:sz w:val="24"/>
          <w:szCs w:val="24"/>
        </w:rPr>
        <w:t xml:space="preserve"> </w:t>
      </w:r>
      <w:r w:rsidR="00D93A04" w:rsidRPr="007E58EC">
        <w:rPr>
          <w:rFonts w:ascii="Arial" w:hAnsi="Arial" w:cs="Arial"/>
          <w:sz w:val="24"/>
          <w:szCs w:val="24"/>
        </w:rPr>
        <w:t>advancements in tech</w:t>
      </w:r>
      <w:r w:rsidR="00E509AF" w:rsidRPr="007E58EC">
        <w:rPr>
          <w:rFonts w:ascii="Arial" w:hAnsi="Arial" w:cs="Arial"/>
          <w:sz w:val="24"/>
          <w:szCs w:val="24"/>
        </w:rPr>
        <w:t xml:space="preserve">nology </w:t>
      </w:r>
      <w:r w:rsidR="00A96847" w:rsidRPr="007E58EC">
        <w:rPr>
          <w:rFonts w:ascii="Arial" w:hAnsi="Arial" w:cs="Arial"/>
          <w:sz w:val="24"/>
          <w:szCs w:val="24"/>
        </w:rPr>
        <w:t xml:space="preserve">have led to </w:t>
      </w:r>
      <w:r w:rsidR="009E5E2F" w:rsidRPr="007E58EC">
        <w:rPr>
          <w:rFonts w:ascii="Arial" w:hAnsi="Arial" w:cs="Arial"/>
          <w:sz w:val="24"/>
          <w:szCs w:val="24"/>
        </w:rPr>
        <w:t>more rounded experiences in all forms of media</w:t>
      </w:r>
      <w:r w:rsidR="004F08FC" w:rsidRPr="007E58EC">
        <w:rPr>
          <w:rFonts w:ascii="Arial" w:hAnsi="Arial" w:cs="Arial"/>
          <w:sz w:val="24"/>
          <w:szCs w:val="24"/>
        </w:rPr>
        <w:t>, including video games.</w:t>
      </w:r>
      <w:r w:rsidR="00BD4DF0" w:rsidRPr="007E58EC">
        <w:rPr>
          <w:rFonts w:ascii="Arial" w:hAnsi="Arial" w:cs="Arial"/>
          <w:sz w:val="24"/>
          <w:szCs w:val="24"/>
        </w:rPr>
        <w:t xml:space="preserve"> This, in turn, </w:t>
      </w:r>
      <w:r w:rsidR="004C44F2" w:rsidRPr="007E58EC">
        <w:rPr>
          <w:rFonts w:ascii="Arial" w:hAnsi="Arial" w:cs="Arial"/>
          <w:sz w:val="24"/>
          <w:szCs w:val="24"/>
        </w:rPr>
        <w:t>has given composers and sound designers</w:t>
      </w:r>
      <w:r w:rsidR="001163F9" w:rsidRPr="007E58EC">
        <w:rPr>
          <w:rFonts w:ascii="Arial" w:hAnsi="Arial" w:cs="Arial"/>
          <w:sz w:val="24"/>
          <w:szCs w:val="24"/>
        </w:rPr>
        <w:t xml:space="preserve"> within the video game industry access </w:t>
      </w:r>
      <w:r w:rsidR="00BB121C" w:rsidRPr="007E58EC">
        <w:rPr>
          <w:rFonts w:ascii="Arial" w:hAnsi="Arial" w:cs="Arial"/>
          <w:sz w:val="24"/>
          <w:szCs w:val="24"/>
        </w:rPr>
        <w:t xml:space="preserve">to </w:t>
      </w:r>
      <w:r w:rsidR="0017693D" w:rsidRPr="007E58EC">
        <w:rPr>
          <w:rFonts w:ascii="Arial" w:hAnsi="Arial" w:cs="Arial"/>
          <w:sz w:val="24"/>
          <w:szCs w:val="24"/>
        </w:rPr>
        <w:t xml:space="preserve">new </w:t>
      </w:r>
      <w:r w:rsidR="00040E9D" w:rsidRPr="007E58EC">
        <w:rPr>
          <w:rFonts w:ascii="Arial" w:hAnsi="Arial" w:cs="Arial"/>
          <w:sz w:val="24"/>
          <w:szCs w:val="24"/>
        </w:rPr>
        <w:t xml:space="preserve">techniques </w:t>
      </w:r>
      <w:r w:rsidR="00F640D5" w:rsidRPr="007E58EC">
        <w:rPr>
          <w:rFonts w:ascii="Arial" w:hAnsi="Arial" w:cs="Arial"/>
          <w:sz w:val="24"/>
          <w:szCs w:val="24"/>
        </w:rPr>
        <w:t>and solutions</w:t>
      </w:r>
      <w:r w:rsidR="007B7E7D" w:rsidRPr="007E58EC">
        <w:rPr>
          <w:rFonts w:ascii="Arial" w:hAnsi="Arial" w:cs="Arial"/>
          <w:sz w:val="24"/>
          <w:szCs w:val="24"/>
        </w:rPr>
        <w:t xml:space="preserve"> that have</w:t>
      </w:r>
      <w:r w:rsidR="002E13E5" w:rsidRPr="007E58EC">
        <w:rPr>
          <w:rFonts w:ascii="Arial" w:hAnsi="Arial" w:cs="Arial"/>
          <w:sz w:val="24"/>
          <w:szCs w:val="24"/>
        </w:rPr>
        <w:t xml:space="preserve">, in essence, changed the way consumers view </w:t>
      </w:r>
      <w:r w:rsidR="00450038" w:rsidRPr="007E58EC">
        <w:rPr>
          <w:rFonts w:ascii="Arial" w:hAnsi="Arial" w:cs="Arial"/>
          <w:sz w:val="24"/>
          <w:szCs w:val="24"/>
        </w:rPr>
        <w:t>s</w:t>
      </w:r>
      <w:r w:rsidR="00A733D4" w:rsidRPr="007E58EC">
        <w:rPr>
          <w:rFonts w:ascii="Arial" w:hAnsi="Arial" w:cs="Arial"/>
          <w:sz w:val="24"/>
          <w:szCs w:val="24"/>
        </w:rPr>
        <w:t xml:space="preserve">oundtracks. </w:t>
      </w:r>
      <w:r w:rsidR="0050134F" w:rsidRPr="007E58EC">
        <w:rPr>
          <w:rFonts w:ascii="Arial" w:hAnsi="Arial" w:cs="Arial"/>
          <w:sz w:val="24"/>
          <w:szCs w:val="24"/>
        </w:rPr>
        <w:t>Th</w:t>
      </w:r>
      <w:r w:rsidR="004B4F62" w:rsidRPr="007E58EC">
        <w:rPr>
          <w:rFonts w:ascii="Arial" w:hAnsi="Arial" w:cs="Arial"/>
          <w:sz w:val="24"/>
          <w:szCs w:val="24"/>
        </w:rPr>
        <w:t xml:space="preserve">is increase </w:t>
      </w:r>
      <w:r w:rsidR="002B5019" w:rsidRPr="007E58EC">
        <w:rPr>
          <w:rFonts w:ascii="Arial" w:hAnsi="Arial" w:cs="Arial"/>
          <w:sz w:val="24"/>
          <w:szCs w:val="24"/>
        </w:rPr>
        <w:t xml:space="preserve">in depth </w:t>
      </w:r>
      <w:r w:rsidR="00530556" w:rsidRPr="007E58EC">
        <w:rPr>
          <w:rFonts w:ascii="Arial" w:hAnsi="Arial" w:cs="Arial"/>
          <w:sz w:val="24"/>
          <w:szCs w:val="24"/>
        </w:rPr>
        <w:t>and production value</w:t>
      </w:r>
      <w:r w:rsidR="00A16A81" w:rsidRPr="007E58EC">
        <w:rPr>
          <w:rFonts w:ascii="Arial" w:hAnsi="Arial" w:cs="Arial"/>
          <w:sz w:val="24"/>
          <w:szCs w:val="24"/>
        </w:rPr>
        <w:t xml:space="preserve"> has helped</w:t>
      </w:r>
      <w:r w:rsidR="00E354D1" w:rsidRPr="007E58EC">
        <w:rPr>
          <w:rFonts w:ascii="Arial" w:hAnsi="Arial" w:cs="Arial"/>
          <w:sz w:val="24"/>
          <w:szCs w:val="24"/>
        </w:rPr>
        <w:t xml:space="preserve"> different genres </w:t>
      </w:r>
      <w:r w:rsidR="008A4BC5" w:rsidRPr="007E58EC">
        <w:rPr>
          <w:rFonts w:ascii="Arial" w:hAnsi="Arial" w:cs="Arial"/>
          <w:sz w:val="24"/>
          <w:szCs w:val="24"/>
        </w:rPr>
        <w:t>of</w:t>
      </w:r>
      <w:r w:rsidR="00074AC3" w:rsidRPr="007E58EC">
        <w:rPr>
          <w:rFonts w:ascii="Arial" w:hAnsi="Arial" w:cs="Arial"/>
          <w:sz w:val="24"/>
          <w:szCs w:val="24"/>
        </w:rPr>
        <w:t xml:space="preserve"> </w:t>
      </w:r>
      <w:r w:rsidR="008A4BC5" w:rsidRPr="007E58EC">
        <w:rPr>
          <w:rFonts w:ascii="Arial" w:hAnsi="Arial" w:cs="Arial"/>
          <w:sz w:val="24"/>
          <w:szCs w:val="24"/>
        </w:rPr>
        <w:t>game</w:t>
      </w:r>
      <w:r w:rsidR="00830CF4" w:rsidRPr="007E58EC">
        <w:rPr>
          <w:rFonts w:ascii="Arial" w:hAnsi="Arial" w:cs="Arial"/>
          <w:sz w:val="24"/>
          <w:szCs w:val="24"/>
        </w:rPr>
        <w:t>s</w:t>
      </w:r>
      <w:r w:rsidR="008A4BC5" w:rsidRPr="007E58EC">
        <w:rPr>
          <w:rFonts w:ascii="Arial" w:hAnsi="Arial" w:cs="Arial"/>
          <w:sz w:val="24"/>
          <w:szCs w:val="24"/>
        </w:rPr>
        <w:t xml:space="preserve"> become distinguished sonically</w:t>
      </w:r>
      <w:r w:rsidR="00074AC3" w:rsidRPr="007E58EC">
        <w:rPr>
          <w:rFonts w:ascii="Arial" w:hAnsi="Arial" w:cs="Arial"/>
          <w:sz w:val="24"/>
          <w:szCs w:val="24"/>
        </w:rPr>
        <w:t>.</w:t>
      </w:r>
      <w:r w:rsidR="00830CF4" w:rsidRPr="007E58EC">
        <w:rPr>
          <w:rFonts w:ascii="Arial" w:hAnsi="Arial" w:cs="Arial"/>
          <w:sz w:val="24"/>
          <w:szCs w:val="24"/>
        </w:rPr>
        <w:t xml:space="preserve"> For example, many would </w:t>
      </w:r>
      <w:r w:rsidR="00673D7A" w:rsidRPr="007E58EC">
        <w:rPr>
          <w:rFonts w:ascii="Arial" w:hAnsi="Arial" w:cs="Arial"/>
          <w:sz w:val="24"/>
          <w:szCs w:val="24"/>
        </w:rPr>
        <w:t xml:space="preserve">now </w:t>
      </w:r>
      <w:r w:rsidR="00830CF4" w:rsidRPr="007E58EC">
        <w:rPr>
          <w:rFonts w:ascii="Arial" w:hAnsi="Arial" w:cs="Arial"/>
          <w:sz w:val="24"/>
          <w:szCs w:val="24"/>
        </w:rPr>
        <w:t xml:space="preserve">expect </w:t>
      </w:r>
      <w:r w:rsidR="003E7CE1" w:rsidRPr="007E58EC">
        <w:rPr>
          <w:rFonts w:ascii="Arial" w:hAnsi="Arial" w:cs="Arial"/>
          <w:sz w:val="24"/>
          <w:szCs w:val="24"/>
        </w:rPr>
        <w:t xml:space="preserve">action or shooter games to have full-on, pumping </w:t>
      </w:r>
      <w:r w:rsidR="0027228A" w:rsidRPr="007E58EC">
        <w:rPr>
          <w:rFonts w:ascii="Arial" w:hAnsi="Arial" w:cs="Arial"/>
          <w:sz w:val="24"/>
          <w:szCs w:val="24"/>
        </w:rPr>
        <w:t xml:space="preserve">background music in order to </w:t>
      </w:r>
      <w:r w:rsidR="00290C77" w:rsidRPr="007E58EC">
        <w:rPr>
          <w:rFonts w:ascii="Arial" w:hAnsi="Arial" w:cs="Arial"/>
          <w:sz w:val="24"/>
          <w:szCs w:val="24"/>
        </w:rPr>
        <w:t xml:space="preserve">stimulate an adrenaline rush. This precedent has been set by </w:t>
      </w:r>
      <w:r w:rsidR="00972E4B" w:rsidRPr="007E58EC">
        <w:rPr>
          <w:rFonts w:ascii="Arial" w:hAnsi="Arial" w:cs="Arial"/>
          <w:sz w:val="24"/>
          <w:szCs w:val="24"/>
        </w:rPr>
        <w:t xml:space="preserve">games such as </w:t>
      </w:r>
      <w:r w:rsidR="00972E4B" w:rsidRPr="007E58EC">
        <w:rPr>
          <w:rFonts w:ascii="Arial" w:hAnsi="Arial" w:cs="Arial"/>
          <w:i/>
          <w:sz w:val="24"/>
          <w:szCs w:val="24"/>
        </w:rPr>
        <w:t>Doom</w:t>
      </w:r>
      <w:r w:rsidR="003B57C9" w:rsidRPr="007E58EC">
        <w:rPr>
          <w:rFonts w:ascii="Arial" w:hAnsi="Arial" w:cs="Arial"/>
          <w:i/>
          <w:sz w:val="24"/>
          <w:szCs w:val="24"/>
        </w:rPr>
        <w:t xml:space="preserve"> </w:t>
      </w:r>
      <w:r w:rsidR="003B57C9" w:rsidRPr="007E58EC">
        <w:rPr>
          <w:rFonts w:ascii="Arial" w:hAnsi="Arial" w:cs="Arial"/>
          <w:sz w:val="24"/>
          <w:szCs w:val="24"/>
        </w:rPr>
        <w:t xml:space="preserve">and been cultivated </w:t>
      </w:r>
      <w:r w:rsidR="001D6E0F" w:rsidRPr="007E58EC">
        <w:rPr>
          <w:rFonts w:ascii="Arial" w:hAnsi="Arial" w:cs="Arial"/>
          <w:sz w:val="24"/>
          <w:szCs w:val="24"/>
        </w:rPr>
        <w:t>through to the modern era</w:t>
      </w:r>
      <w:r w:rsidR="007504C7" w:rsidRPr="007E58EC">
        <w:rPr>
          <w:rFonts w:ascii="Arial" w:hAnsi="Arial" w:cs="Arial"/>
          <w:sz w:val="24"/>
          <w:szCs w:val="24"/>
        </w:rPr>
        <w:t xml:space="preserve"> </w:t>
      </w:r>
      <w:r w:rsidR="00242BA4" w:rsidRPr="007E58EC">
        <w:rPr>
          <w:rFonts w:ascii="Arial" w:hAnsi="Arial" w:cs="Arial"/>
          <w:sz w:val="24"/>
          <w:szCs w:val="24"/>
        </w:rPr>
        <w:t xml:space="preserve">with </w:t>
      </w:r>
      <w:r w:rsidR="00A94943" w:rsidRPr="007E58EC">
        <w:rPr>
          <w:rFonts w:ascii="Arial" w:hAnsi="Arial" w:cs="Arial"/>
          <w:sz w:val="24"/>
          <w:szCs w:val="24"/>
        </w:rPr>
        <w:t xml:space="preserve">the </w:t>
      </w:r>
      <w:r w:rsidR="00A94943" w:rsidRPr="007E58EC">
        <w:rPr>
          <w:rFonts w:ascii="Arial" w:hAnsi="Arial" w:cs="Arial"/>
          <w:i/>
          <w:sz w:val="24"/>
          <w:szCs w:val="24"/>
        </w:rPr>
        <w:t>Call of Duty</w:t>
      </w:r>
      <w:r w:rsidR="00A94943" w:rsidRPr="007E58EC">
        <w:rPr>
          <w:rFonts w:ascii="Arial" w:hAnsi="Arial" w:cs="Arial"/>
          <w:sz w:val="24"/>
          <w:szCs w:val="24"/>
        </w:rPr>
        <w:t xml:space="preserve"> franchise </w:t>
      </w:r>
      <w:r w:rsidR="00C46601" w:rsidRPr="007E58EC">
        <w:rPr>
          <w:rFonts w:ascii="Arial" w:hAnsi="Arial" w:cs="Arial"/>
          <w:sz w:val="24"/>
          <w:szCs w:val="24"/>
        </w:rPr>
        <w:t xml:space="preserve">being a notable </w:t>
      </w:r>
      <w:r w:rsidR="0015629E" w:rsidRPr="007E58EC">
        <w:rPr>
          <w:rFonts w:ascii="Arial" w:hAnsi="Arial" w:cs="Arial"/>
          <w:sz w:val="24"/>
          <w:szCs w:val="24"/>
        </w:rPr>
        <w:t>succession of the same framework.</w:t>
      </w:r>
    </w:p>
    <w:p w14:paraId="69E9C60B" w14:textId="77777777" w:rsidR="00C92A31" w:rsidRPr="007E58EC" w:rsidRDefault="00D06954" w:rsidP="009A614B">
      <w:pPr>
        <w:spacing w:line="480" w:lineRule="auto"/>
        <w:rPr>
          <w:rFonts w:ascii="Arial" w:hAnsi="Arial" w:cs="Arial"/>
          <w:sz w:val="24"/>
          <w:szCs w:val="24"/>
        </w:rPr>
      </w:pPr>
      <w:r w:rsidRPr="007E58EC">
        <w:rPr>
          <w:rFonts w:ascii="Arial" w:hAnsi="Arial" w:cs="Arial"/>
          <w:sz w:val="24"/>
          <w:szCs w:val="24"/>
        </w:rPr>
        <w:t xml:space="preserve">One </w:t>
      </w:r>
      <w:r w:rsidR="004247C4" w:rsidRPr="007E58EC">
        <w:rPr>
          <w:rFonts w:ascii="Arial" w:hAnsi="Arial" w:cs="Arial"/>
          <w:sz w:val="24"/>
          <w:szCs w:val="24"/>
        </w:rPr>
        <w:t>genre that has</w:t>
      </w:r>
      <w:r w:rsidR="00465F55" w:rsidRPr="007E58EC">
        <w:rPr>
          <w:rFonts w:ascii="Arial" w:hAnsi="Arial" w:cs="Arial"/>
          <w:sz w:val="24"/>
          <w:szCs w:val="24"/>
        </w:rPr>
        <w:t>, however, maintained an air of creative liberty</w:t>
      </w:r>
      <w:r w:rsidR="00D633C9" w:rsidRPr="007E58EC">
        <w:rPr>
          <w:rFonts w:ascii="Arial" w:hAnsi="Arial" w:cs="Arial"/>
          <w:sz w:val="24"/>
          <w:szCs w:val="24"/>
        </w:rPr>
        <w:t xml:space="preserve">, despite </w:t>
      </w:r>
      <w:r w:rsidR="00E527F7" w:rsidRPr="007E58EC">
        <w:rPr>
          <w:rFonts w:ascii="Arial" w:hAnsi="Arial" w:cs="Arial"/>
          <w:sz w:val="24"/>
          <w:szCs w:val="24"/>
        </w:rPr>
        <w:t xml:space="preserve">iconic titles known for their soundtracks, is that of </w:t>
      </w:r>
      <w:r w:rsidR="001625BF" w:rsidRPr="007E58EC">
        <w:rPr>
          <w:rFonts w:ascii="Arial" w:hAnsi="Arial" w:cs="Arial"/>
          <w:sz w:val="24"/>
          <w:szCs w:val="24"/>
        </w:rPr>
        <w:t xml:space="preserve">fantasy role-playing games. </w:t>
      </w:r>
      <w:r w:rsidR="00744281" w:rsidRPr="007E58EC">
        <w:rPr>
          <w:rFonts w:ascii="Arial" w:hAnsi="Arial" w:cs="Arial"/>
          <w:sz w:val="24"/>
          <w:szCs w:val="24"/>
        </w:rPr>
        <w:t>As the name</w:t>
      </w:r>
      <w:r w:rsidR="003203F4" w:rsidRPr="007E58EC">
        <w:rPr>
          <w:rFonts w:ascii="Arial" w:hAnsi="Arial" w:cs="Arial"/>
          <w:sz w:val="24"/>
          <w:szCs w:val="24"/>
        </w:rPr>
        <w:t xml:space="preserve">, fantasy, </w:t>
      </w:r>
      <w:r w:rsidR="00FD1762" w:rsidRPr="007E58EC">
        <w:rPr>
          <w:rFonts w:ascii="Arial" w:hAnsi="Arial" w:cs="Arial"/>
          <w:sz w:val="24"/>
          <w:szCs w:val="24"/>
        </w:rPr>
        <w:t xml:space="preserve">suggests, </w:t>
      </w:r>
      <w:r w:rsidR="00525AB7" w:rsidRPr="007E58EC">
        <w:rPr>
          <w:rFonts w:ascii="Arial" w:hAnsi="Arial" w:cs="Arial"/>
          <w:sz w:val="24"/>
          <w:szCs w:val="24"/>
        </w:rPr>
        <w:t xml:space="preserve">composers </w:t>
      </w:r>
      <w:r w:rsidR="002160BD" w:rsidRPr="007E58EC">
        <w:rPr>
          <w:rFonts w:ascii="Arial" w:hAnsi="Arial" w:cs="Arial"/>
          <w:sz w:val="24"/>
          <w:szCs w:val="24"/>
        </w:rPr>
        <w:t xml:space="preserve">are not bound </w:t>
      </w:r>
      <w:r w:rsidR="006975B5" w:rsidRPr="007E58EC">
        <w:rPr>
          <w:rFonts w:ascii="Arial" w:hAnsi="Arial" w:cs="Arial"/>
          <w:sz w:val="24"/>
          <w:szCs w:val="24"/>
        </w:rPr>
        <w:t xml:space="preserve">by real-world </w:t>
      </w:r>
      <w:r w:rsidR="000F52E7" w:rsidRPr="007E58EC">
        <w:rPr>
          <w:rFonts w:ascii="Arial" w:hAnsi="Arial" w:cs="Arial"/>
          <w:sz w:val="24"/>
          <w:szCs w:val="24"/>
        </w:rPr>
        <w:t xml:space="preserve">situations </w:t>
      </w:r>
      <w:r w:rsidR="0008682F" w:rsidRPr="007E58EC">
        <w:rPr>
          <w:rFonts w:ascii="Arial" w:hAnsi="Arial" w:cs="Arial"/>
          <w:sz w:val="24"/>
          <w:szCs w:val="24"/>
        </w:rPr>
        <w:t xml:space="preserve">in which to </w:t>
      </w:r>
      <w:r w:rsidR="00D90353" w:rsidRPr="007E58EC">
        <w:rPr>
          <w:rFonts w:ascii="Arial" w:hAnsi="Arial" w:cs="Arial"/>
          <w:sz w:val="24"/>
          <w:szCs w:val="24"/>
        </w:rPr>
        <w:lastRenderedPageBreak/>
        <w:t xml:space="preserve">create pieces for. Instead they are free to be inspired by each individual </w:t>
      </w:r>
      <w:r w:rsidR="00363C8D" w:rsidRPr="007E58EC">
        <w:rPr>
          <w:rFonts w:ascii="Arial" w:hAnsi="Arial" w:cs="Arial"/>
          <w:sz w:val="24"/>
          <w:szCs w:val="24"/>
        </w:rPr>
        <w:t xml:space="preserve">world that has been created through the lore of the game and design a soundtrack that fits </w:t>
      </w:r>
      <w:r w:rsidR="00667CCE" w:rsidRPr="007E58EC">
        <w:rPr>
          <w:rFonts w:ascii="Arial" w:hAnsi="Arial" w:cs="Arial"/>
          <w:sz w:val="24"/>
          <w:szCs w:val="24"/>
        </w:rPr>
        <w:t>the title’s individual narrative.</w:t>
      </w:r>
      <w:r w:rsidR="00C84CF3" w:rsidRPr="007E58EC">
        <w:rPr>
          <w:rFonts w:ascii="Arial" w:hAnsi="Arial" w:cs="Arial"/>
          <w:sz w:val="24"/>
          <w:szCs w:val="24"/>
        </w:rPr>
        <w:t xml:space="preserve"> </w:t>
      </w:r>
      <w:r w:rsidR="00267101" w:rsidRPr="007E58EC">
        <w:rPr>
          <w:rFonts w:ascii="Arial" w:hAnsi="Arial" w:cs="Arial"/>
          <w:i/>
          <w:sz w:val="24"/>
          <w:szCs w:val="24"/>
        </w:rPr>
        <w:t xml:space="preserve">The Elder Scrolls </w:t>
      </w:r>
      <w:r w:rsidR="00251688" w:rsidRPr="007E58EC">
        <w:rPr>
          <w:rFonts w:ascii="Arial" w:hAnsi="Arial" w:cs="Arial"/>
          <w:i/>
          <w:sz w:val="24"/>
          <w:szCs w:val="24"/>
        </w:rPr>
        <w:t>V</w:t>
      </w:r>
      <w:r w:rsidR="004E75AF" w:rsidRPr="007E58EC">
        <w:rPr>
          <w:rFonts w:ascii="Arial" w:hAnsi="Arial" w:cs="Arial"/>
          <w:i/>
          <w:sz w:val="24"/>
          <w:szCs w:val="24"/>
        </w:rPr>
        <w:t>:</w:t>
      </w:r>
      <w:r w:rsidR="00251688" w:rsidRPr="007E58EC">
        <w:rPr>
          <w:rFonts w:ascii="Arial" w:hAnsi="Arial" w:cs="Arial"/>
          <w:i/>
          <w:sz w:val="24"/>
          <w:szCs w:val="24"/>
        </w:rPr>
        <w:t xml:space="preserve"> </w:t>
      </w:r>
      <w:r w:rsidR="004E75AF" w:rsidRPr="007E58EC">
        <w:rPr>
          <w:rFonts w:ascii="Arial" w:hAnsi="Arial" w:cs="Arial"/>
          <w:i/>
          <w:sz w:val="24"/>
          <w:szCs w:val="24"/>
        </w:rPr>
        <w:t>Skyrim</w:t>
      </w:r>
      <w:r w:rsidR="00CC6BDC" w:rsidRPr="007E58EC">
        <w:rPr>
          <w:rFonts w:ascii="Arial" w:hAnsi="Arial" w:cs="Arial"/>
          <w:i/>
          <w:sz w:val="24"/>
          <w:szCs w:val="24"/>
        </w:rPr>
        <w:t xml:space="preserve">, </w:t>
      </w:r>
      <w:r w:rsidR="00347DA8" w:rsidRPr="007E58EC">
        <w:rPr>
          <w:rFonts w:ascii="Arial" w:hAnsi="Arial" w:cs="Arial"/>
          <w:sz w:val="24"/>
          <w:szCs w:val="24"/>
        </w:rPr>
        <w:t>developed</w:t>
      </w:r>
      <w:r w:rsidR="00CC6BDC" w:rsidRPr="007E58EC">
        <w:rPr>
          <w:rFonts w:ascii="Arial" w:hAnsi="Arial" w:cs="Arial"/>
          <w:sz w:val="24"/>
          <w:szCs w:val="24"/>
        </w:rPr>
        <w:t xml:space="preserve"> by </w:t>
      </w:r>
      <w:r w:rsidR="00347DA8" w:rsidRPr="007E58EC">
        <w:rPr>
          <w:rFonts w:ascii="Arial" w:hAnsi="Arial" w:cs="Arial"/>
          <w:i/>
          <w:sz w:val="24"/>
          <w:szCs w:val="24"/>
        </w:rPr>
        <w:t>Bethesda Game Studios</w:t>
      </w:r>
      <w:r w:rsidR="00E014B5" w:rsidRPr="007E58EC">
        <w:rPr>
          <w:rFonts w:ascii="Arial" w:hAnsi="Arial" w:cs="Arial"/>
          <w:i/>
          <w:sz w:val="24"/>
          <w:szCs w:val="24"/>
        </w:rPr>
        <w:t xml:space="preserve"> </w:t>
      </w:r>
      <w:r w:rsidR="00E014B5" w:rsidRPr="007E58EC">
        <w:rPr>
          <w:rFonts w:ascii="Arial" w:hAnsi="Arial" w:cs="Arial"/>
          <w:sz w:val="24"/>
          <w:szCs w:val="24"/>
        </w:rPr>
        <w:t xml:space="preserve">and released in </w:t>
      </w:r>
      <w:r w:rsidR="00D504F7" w:rsidRPr="007E58EC">
        <w:rPr>
          <w:rFonts w:ascii="Arial" w:hAnsi="Arial" w:cs="Arial"/>
          <w:sz w:val="24"/>
          <w:szCs w:val="24"/>
        </w:rPr>
        <w:t>November 2011</w:t>
      </w:r>
      <w:r w:rsidR="00CD2D40" w:rsidRPr="007E58EC">
        <w:rPr>
          <w:rFonts w:ascii="Arial" w:hAnsi="Arial" w:cs="Arial"/>
          <w:sz w:val="24"/>
          <w:szCs w:val="24"/>
        </w:rPr>
        <w:t xml:space="preserve"> is one such fantasy </w:t>
      </w:r>
      <w:r w:rsidR="00B37CDD" w:rsidRPr="007E58EC">
        <w:rPr>
          <w:rFonts w:ascii="Arial" w:hAnsi="Arial" w:cs="Arial"/>
          <w:sz w:val="24"/>
          <w:szCs w:val="24"/>
        </w:rPr>
        <w:t xml:space="preserve">game. </w:t>
      </w:r>
      <w:r w:rsidR="009F326C" w:rsidRPr="007E58EC">
        <w:rPr>
          <w:rFonts w:ascii="Arial" w:hAnsi="Arial" w:cs="Arial"/>
          <w:sz w:val="24"/>
          <w:szCs w:val="24"/>
        </w:rPr>
        <w:t>It</w:t>
      </w:r>
      <w:r w:rsidR="006C4DD1" w:rsidRPr="007E58EC">
        <w:rPr>
          <w:rFonts w:ascii="Arial" w:hAnsi="Arial" w:cs="Arial"/>
          <w:sz w:val="24"/>
          <w:szCs w:val="24"/>
        </w:rPr>
        <w:t xml:space="preserve"> is a title which</w:t>
      </w:r>
      <w:r w:rsidR="00DF433F" w:rsidRPr="007E58EC">
        <w:rPr>
          <w:rFonts w:ascii="Arial" w:hAnsi="Arial" w:cs="Arial"/>
          <w:sz w:val="24"/>
          <w:szCs w:val="24"/>
        </w:rPr>
        <w:t xml:space="preserve">, although staying within many of the </w:t>
      </w:r>
      <w:r w:rsidR="000A1521" w:rsidRPr="007E58EC">
        <w:rPr>
          <w:rFonts w:ascii="Arial" w:hAnsi="Arial" w:cs="Arial"/>
          <w:sz w:val="24"/>
          <w:szCs w:val="24"/>
        </w:rPr>
        <w:t xml:space="preserve">stylistic boundaries </w:t>
      </w:r>
      <w:r w:rsidR="00D9772F" w:rsidRPr="007E58EC">
        <w:rPr>
          <w:rFonts w:ascii="Arial" w:hAnsi="Arial" w:cs="Arial"/>
          <w:sz w:val="24"/>
          <w:szCs w:val="24"/>
        </w:rPr>
        <w:t>set by previous releases within the genre, is keen</w:t>
      </w:r>
      <w:r w:rsidR="004B1716" w:rsidRPr="007E58EC">
        <w:rPr>
          <w:rFonts w:ascii="Arial" w:hAnsi="Arial" w:cs="Arial"/>
          <w:sz w:val="24"/>
          <w:szCs w:val="24"/>
        </w:rPr>
        <w:t xml:space="preserve"> for players to explore its</w:t>
      </w:r>
      <w:r w:rsidR="000A09C0" w:rsidRPr="007E58EC">
        <w:rPr>
          <w:rFonts w:ascii="Arial" w:hAnsi="Arial" w:cs="Arial"/>
          <w:sz w:val="24"/>
          <w:szCs w:val="24"/>
        </w:rPr>
        <w:t xml:space="preserve"> vast, open</w:t>
      </w:r>
      <w:r w:rsidR="00E61E18" w:rsidRPr="007E58EC">
        <w:rPr>
          <w:rFonts w:ascii="Arial" w:hAnsi="Arial" w:cs="Arial"/>
          <w:sz w:val="24"/>
          <w:szCs w:val="24"/>
        </w:rPr>
        <w:t xml:space="preserve"> </w:t>
      </w:r>
      <w:r w:rsidR="000A09C0" w:rsidRPr="007E58EC">
        <w:rPr>
          <w:rFonts w:ascii="Arial" w:hAnsi="Arial" w:cs="Arial"/>
          <w:sz w:val="24"/>
          <w:szCs w:val="24"/>
        </w:rPr>
        <w:t>world at their leisure</w:t>
      </w:r>
      <w:r w:rsidR="00EC683E" w:rsidRPr="007E58EC">
        <w:rPr>
          <w:rFonts w:ascii="Arial" w:hAnsi="Arial" w:cs="Arial"/>
          <w:sz w:val="24"/>
          <w:szCs w:val="24"/>
        </w:rPr>
        <w:t xml:space="preserve"> and own pace</w:t>
      </w:r>
      <w:r w:rsidR="00743875" w:rsidRPr="007E58EC">
        <w:rPr>
          <w:rFonts w:ascii="Arial" w:hAnsi="Arial" w:cs="Arial"/>
          <w:sz w:val="24"/>
          <w:szCs w:val="24"/>
        </w:rPr>
        <w:t>;</w:t>
      </w:r>
      <w:r w:rsidR="001A1B83" w:rsidRPr="007E58EC">
        <w:rPr>
          <w:rFonts w:ascii="Arial" w:hAnsi="Arial" w:cs="Arial"/>
          <w:sz w:val="24"/>
          <w:szCs w:val="24"/>
        </w:rPr>
        <w:t xml:space="preserve"> a feature it is famous for. </w:t>
      </w:r>
      <w:r w:rsidR="00232186" w:rsidRPr="007E58EC">
        <w:rPr>
          <w:rFonts w:ascii="Arial" w:hAnsi="Arial" w:cs="Arial"/>
          <w:sz w:val="24"/>
          <w:szCs w:val="24"/>
        </w:rPr>
        <w:t xml:space="preserve">The style of the world </w:t>
      </w:r>
      <w:r w:rsidR="00EF567D" w:rsidRPr="007E58EC">
        <w:rPr>
          <w:rFonts w:ascii="Arial" w:hAnsi="Arial" w:cs="Arial"/>
          <w:sz w:val="24"/>
          <w:szCs w:val="24"/>
        </w:rPr>
        <w:t>and lore built by the developer is one of</w:t>
      </w:r>
      <w:r w:rsidR="00FC0008" w:rsidRPr="007E58EC">
        <w:rPr>
          <w:rFonts w:ascii="Arial" w:hAnsi="Arial" w:cs="Arial"/>
          <w:sz w:val="24"/>
          <w:szCs w:val="24"/>
        </w:rPr>
        <w:t xml:space="preserve"> Nordic</w:t>
      </w:r>
      <w:r w:rsidR="00EF567D" w:rsidRPr="007E58EC">
        <w:rPr>
          <w:rFonts w:ascii="Arial" w:hAnsi="Arial" w:cs="Arial"/>
          <w:sz w:val="24"/>
          <w:szCs w:val="24"/>
        </w:rPr>
        <w:t xml:space="preserve"> </w:t>
      </w:r>
      <w:r w:rsidR="0046661E" w:rsidRPr="007E58EC">
        <w:rPr>
          <w:rFonts w:ascii="Arial" w:hAnsi="Arial" w:cs="Arial"/>
          <w:sz w:val="24"/>
          <w:szCs w:val="24"/>
        </w:rPr>
        <w:t>medieval fantasy; set i</w:t>
      </w:r>
      <w:r w:rsidR="00674712" w:rsidRPr="007E58EC">
        <w:rPr>
          <w:rFonts w:ascii="Arial" w:hAnsi="Arial" w:cs="Arial"/>
          <w:sz w:val="24"/>
          <w:szCs w:val="24"/>
        </w:rPr>
        <w:t xml:space="preserve">n times </w:t>
      </w:r>
      <w:r w:rsidR="00DB29FF" w:rsidRPr="007E58EC">
        <w:rPr>
          <w:rFonts w:ascii="Arial" w:hAnsi="Arial" w:cs="Arial"/>
          <w:sz w:val="24"/>
          <w:szCs w:val="24"/>
        </w:rPr>
        <w:t>where</w:t>
      </w:r>
      <w:r w:rsidR="00A65D27" w:rsidRPr="007E58EC">
        <w:rPr>
          <w:rFonts w:ascii="Arial" w:hAnsi="Arial" w:cs="Arial"/>
          <w:sz w:val="24"/>
          <w:szCs w:val="24"/>
        </w:rPr>
        <w:t xml:space="preserve"> Viking Jarls </w:t>
      </w:r>
      <w:r w:rsidR="008E35FF" w:rsidRPr="007E58EC">
        <w:rPr>
          <w:rFonts w:ascii="Arial" w:hAnsi="Arial" w:cs="Arial"/>
          <w:sz w:val="24"/>
          <w:szCs w:val="24"/>
        </w:rPr>
        <w:t>reigned supreme, but in a world completely different to ours</w:t>
      </w:r>
      <w:r w:rsidR="006132C5" w:rsidRPr="007E58EC">
        <w:rPr>
          <w:rFonts w:ascii="Arial" w:hAnsi="Arial" w:cs="Arial"/>
          <w:sz w:val="24"/>
          <w:szCs w:val="24"/>
        </w:rPr>
        <w:t xml:space="preserve">, with magic and creatures known only in </w:t>
      </w:r>
      <w:r w:rsidR="00CB7F5F" w:rsidRPr="007E58EC">
        <w:rPr>
          <w:rFonts w:ascii="Arial" w:hAnsi="Arial" w:cs="Arial"/>
          <w:sz w:val="24"/>
          <w:szCs w:val="24"/>
        </w:rPr>
        <w:t>human myths.</w:t>
      </w:r>
      <w:r w:rsidR="003F3900" w:rsidRPr="007E58EC">
        <w:rPr>
          <w:rFonts w:ascii="Arial" w:hAnsi="Arial" w:cs="Arial"/>
          <w:sz w:val="24"/>
          <w:szCs w:val="24"/>
        </w:rPr>
        <w:t xml:space="preserve"> </w:t>
      </w:r>
      <w:r w:rsidR="00472AD9" w:rsidRPr="007E58EC">
        <w:rPr>
          <w:rFonts w:ascii="Arial" w:hAnsi="Arial" w:cs="Arial"/>
          <w:sz w:val="24"/>
          <w:szCs w:val="24"/>
        </w:rPr>
        <w:t xml:space="preserve">The </w:t>
      </w:r>
      <w:r w:rsidR="00C958CB" w:rsidRPr="007E58EC">
        <w:rPr>
          <w:rFonts w:ascii="Arial" w:hAnsi="Arial" w:cs="Arial"/>
          <w:sz w:val="24"/>
          <w:szCs w:val="24"/>
        </w:rPr>
        <w:t xml:space="preserve">styling within the world itself gives off elements </w:t>
      </w:r>
      <w:r w:rsidR="0044131A" w:rsidRPr="007E58EC">
        <w:rPr>
          <w:rFonts w:ascii="Arial" w:hAnsi="Arial" w:cs="Arial"/>
          <w:sz w:val="24"/>
          <w:szCs w:val="24"/>
        </w:rPr>
        <w:t>of wonder, with stunning architecture</w:t>
      </w:r>
      <w:r w:rsidR="00530C8F" w:rsidRPr="007E58EC">
        <w:rPr>
          <w:rFonts w:ascii="Arial" w:hAnsi="Arial" w:cs="Arial"/>
          <w:sz w:val="24"/>
          <w:szCs w:val="24"/>
        </w:rPr>
        <w:t>, white mountains and beautiful vistas</w:t>
      </w:r>
      <w:r w:rsidR="00025AD9" w:rsidRPr="007E58EC">
        <w:rPr>
          <w:rFonts w:ascii="Arial" w:hAnsi="Arial" w:cs="Arial"/>
          <w:sz w:val="24"/>
          <w:szCs w:val="24"/>
        </w:rPr>
        <w:t xml:space="preserve">. These combine to </w:t>
      </w:r>
      <w:r w:rsidR="00B37BA0" w:rsidRPr="007E58EC">
        <w:rPr>
          <w:rFonts w:ascii="Arial" w:hAnsi="Arial" w:cs="Arial"/>
          <w:sz w:val="24"/>
          <w:szCs w:val="24"/>
        </w:rPr>
        <w:t>create a sense of adventure</w:t>
      </w:r>
      <w:r w:rsidR="00EC13E5" w:rsidRPr="007E58EC">
        <w:rPr>
          <w:rFonts w:ascii="Arial" w:hAnsi="Arial" w:cs="Arial"/>
          <w:sz w:val="24"/>
          <w:szCs w:val="24"/>
        </w:rPr>
        <w:t>, with the game dropping the player in with little to no explanation</w:t>
      </w:r>
      <w:r w:rsidR="006128EC" w:rsidRPr="007E58EC">
        <w:rPr>
          <w:rFonts w:ascii="Arial" w:hAnsi="Arial" w:cs="Arial"/>
          <w:sz w:val="24"/>
          <w:szCs w:val="24"/>
        </w:rPr>
        <w:t xml:space="preserve"> and letting them experience the universe </w:t>
      </w:r>
      <w:r w:rsidR="00D700A0" w:rsidRPr="007E58EC">
        <w:rPr>
          <w:rFonts w:ascii="Arial" w:hAnsi="Arial" w:cs="Arial"/>
          <w:sz w:val="24"/>
          <w:szCs w:val="24"/>
        </w:rPr>
        <w:t>without worrying about overarching storylines until they are ready.</w:t>
      </w:r>
      <w:r w:rsidR="00724798" w:rsidRPr="007E58EC">
        <w:rPr>
          <w:rFonts w:ascii="Arial" w:hAnsi="Arial" w:cs="Arial"/>
          <w:sz w:val="24"/>
          <w:szCs w:val="24"/>
        </w:rPr>
        <w:t xml:space="preserve"> This style of medieval fantasy setting seems then in almost direct</w:t>
      </w:r>
      <w:r w:rsidR="00B117E0" w:rsidRPr="007E58EC">
        <w:rPr>
          <w:rFonts w:ascii="Arial" w:hAnsi="Arial" w:cs="Arial"/>
          <w:sz w:val="24"/>
          <w:szCs w:val="24"/>
        </w:rPr>
        <w:t xml:space="preserve"> contrast to </w:t>
      </w:r>
      <w:r w:rsidR="00EB0F11" w:rsidRPr="007E58EC">
        <w:rPr>
          <w:rFonts w:ascii="Arial" w:hAnsi="Arial" w:cs="Arial"/>
          <w:sz w:val="24"/>
          <w:szCs w:val="24"/>
        </w:rPr>
        <w:t xml:space="preserve">another title by the name of </w:t>
      </w:r>
      <w:r w:rsidR="00EB0F11" w:rsidRPr="007E58EC">
        <w:rPr>
          <w:rFonts w:ascii="Arial" w:hAnsi="Arial" w:cs="Arial"/>
          <w:i/>
          <w:sz w:val="24"/>
          <w:szCs w:val="24"/>
        </w:rPr>
        <w:t>The Witcher 3:</w:t>
      </w:r>
      <w:r w:rsidR="009D6384" w:rsidRPr="007E58EC">
        <w:rPr>
          <w:rFonts w:ascii="Arial" w:hAnsi="Arial" w:cs="Arial"/>
          <w:i/>
          <w:sz w:val="24"/>
          <w:szCs w:val="24"/>
        </w:rPr>
        <w:t xml:space="preserve"> </w:t>
      </w:r>
      <w:r w:rsidR="00EB0F11" w:rsidRPr="007E58EC">
        <w:rPr>
          <w:rFonts w:ascii="Arial" w:hAnsi="Arial" w:cs="Arial"/>
          <w:i/>
          <w:sz w:val="24"/>
          <w:szCs w:val="24"/>
        </w:rPr>
        <w:t xml:space="preserve">Wild Hunt </w:t>
      </w:r>
      <w:r w:rsidR="00E94E99" w:rsidRPr="007E58EC">
        <w:rPr>
          <w:rFonts w:ascii="Arial" w:hAnsi="Arial" w:cs="Arial"/>
          <w:sz w:val="24"/>
          <w:szCs w:val="24"/>
        </w:rPr>
        <w:t>released</w:t>
      </w:r>
      <w:r w:rsidR="00EB0F11" w:rsidRPr="007E58EC">
        <w:rPr>
          <w:rFonts w:ascii="Arial" w:hAnsi="Arial" w:cs="Arial"/>
          <w:sz w:val="24"/>
          <w:szCs w:val="24"/>
        </w:rPr>
        <w:t xml:space="preserve"> by</w:t>
      </w:r>
      <w:r w:rsidR="00E94E99" w:rsidRPr="007E58EC">
        <w:rPr>
          <w:rFonts w:ascii="Arial" w:hAnsi="Arial" w:cs="Arial"/>
          <w:sz w:val="24"/>
          <w:szCs w:val="24"/>
        </w:rPr>
        <w:t xml:space="preserve"> Polish publishers</w:t>
      </w:r>
      <w:r w:rsidR="00854211" w:rsidRPr="007E58EC">
        <w:rPr>
          <w:rFonts w:ascii="Arial" w:hAnsi="Arial" w:cs="Arial"/>
          <w:sz w:val="24"/>
          <w:szCs w:val="24"/>
        </w:rPr>
        <w:t xml:space="preserve"> </w:t>
      </w:r>
      <w:r w:rsidR="00A272A7" w:rsidRPr="007E58EC">
        <w:rPr>
          <w:rFonts w:ascii="Arial" w:hAnsi="Arial" w:cs="Arial"/>
          <w:i/>
          <w:sz w:val="24"/>
          <w:szCs w:val="24"/>
        </w:rPr>
        <w:t xml:space="preserve">CD </w:t>
      </w:r>
      <w:proofErr w:type="spellStart"/>
      <w:r w:rsidR="00A272A7" w:rsidRPr="007E58EC">
        <w:rPr>
          <w:rFonts w:ascii="Arial" w:hAnsi="Arial" w:cs="Arial"/>
          <w:i/>
          <w:sz w:val="24"/>
          <w:szCs w:val="24"/>
        </w:rPr>
        <w:t>Projekt</w:t>
      </w:r>
      <w:proofErr w:type="spellEnd"/>
      <w:r w:rsidR="006562F3" w:rsidRPr="007E58EC">
        <w:rPr>
          <w:rFonts w:ascii="Arial" w:hAnsi="Arial" w:cs="Arial"/>
          <w:i/>
          <w:sz w:val="24"/>
          <w:szCs w:val="24"/>
        </w:rPr>
        <w:t xml:space="preserve"> </w:t>
      </w:r>
      <w:r w:rsidR="00B77BBA" w:rsidRPr="007E58EC">
        <w:rPr>
          <w:rFonts w:ascii="Arial" w:hAnsi="Arial" w:cs="Arial"/>
          <w:sz w:val="24"/>
          <w:szCs w:val="24"/>
        </w:rPr>
        <w:t xml:space="preserve">in </w:t>
      </w:r>
      <w:r w:rsidR="00451DD7" w:rsidRPr="007E58EC">
        <w:rPr>
          <w:rFonts w:ascii="Arial" w:hAnsi="Arial" w:cs="Arial"/>
          <w:sz w:val="24"/>
          <w:szCs w:val="24"/>
        </w:rPr>
        <w:t>May 201</w:t>
      </w:r>
      <w:r w:rsidR="00CA69A0" w:rsidRPr="007E58EC">
        <w:rPr>
          <w:rFonts w:ascii="Arial" w:hAnsi="Arial" w:cs="Arial"/>
          <w:sz w:val="24"/>
          <w:szCs w:val="24"/>
        </w:rPr>
        <w:t>5</w:t>
      </w:r>
      <w:r w:rsidR="00854211" w:rsidRPr="007E58EC">
        <w:rPr>
          <w:rFonts w:ascii="Arial" w:hAnsi="Arial" w:cs="Arial"/>
          <w:sz w:val="24"/>
          <w:szCs w:val="24"/>
        </w:rPr>
        <w:t xml:space="preserve">. </w:t>
      </w:r>
      <w:r w:rsidR="00C63519" w:rsidRPr="007E58EC">
        <w:rPr>
          <w:rFonts w:ascii="Arial" w:hAnsi="Arial" w:cs="Arial"/>
          <w:sz w:val="24"/>
          <w:szCs w:val="24"/>
        </w:rPr>
        <w:t xml:space="preserve">With a setting </w:t>
      </w:r>
      <w:r w:rsidR="006E53C7" w:rsidRPr="007E58EC">
        <w:rPr>
          <w:rFonts w:ascii="Arial" w:hAnsi="Arial" w:cs="Arial"/>
          <w:sz w:val="24"/>
          <w:szCs w:val="24"/>
        </w:rPr>
        <w:t xml:space="preserve">still similarly within a world different to our own </w:t>
      </w:r>
      <w:r w:rsidR="00666530" w:rsidRPr="007E58EC">
        <w:rPr>
          <w:rFonts w:ascii="Arial" w:hAnsi="Arial" w:cs="Arial"/>
          <w:sz w:val="24"/>
          <w:szCs w:val="24"/>
        </w:rPr>
        <w:t xml:space="preserve">in a medieval </w:t>
      </w:r>
      <w:r w:rsidR="009C5D2E" w:rsidRPr="007E58EC">
        <w:rPr>
          <w:rFonts w:ascii="Arial" w:hAnsi="Arial" w:cs="Arial"/>
          <w:sz w:val="24"/>
          <w:szCs w:val="24"/>
        </w:rPr>
        <w:t>style</w:t>
      </w:r>
      <w:r w:rsidR="00B223C1" w:rsidRPr="007E58EC">
        <w:rPr>
          <w:rFonts w:ascii="Arial" w:hAnsi="Arial" w:cs="Arial"/>
          <w:sz w:val="24"/>
          <w:szCs w:val="24"/>
        </w:rPr>
        <w:t>,</w:t>
      </w:r>
      <w:r w:rsidR="007425CB" w:rsidRPr="007E58EC">
        <w:rPr>
          <w:rFonts w:ascii="Arial" w:hAnsi="Arial" w:cs="Arial"/>
          <w:sz w:val="24"/>
          <w:szCs w:val="24"/>
        </w:rPr>
        <w:t xml:space="preserve"> but </w:t>
      </w:r>
      <w:r w:rsidR="004E3AA1" w:rsidRPr="007E58EC">
        <w:rPr>
          <w:rFonts w:ascii="Arial" w:hAnsi="Arial" w:cs="Arial"/>
          <w:sz w:val="24"/>
          <w:szCs w:val="24"/>
        </w:rPr>
        <w:t>with</w:t>
      </w:r>
      <w:r w:rsidR="007425CB" w:rsidRPr="007E58EC">
        <w:rPr>
          <w:rFonts w:ascii="Arial" w:hAnsi="Arial" w:cs="Arial"/>
          <w:sz w:val="24"/>
          <w:szCs w:val="24"/>
        </w:rPr>
        <w:t xml:space="preserve"> a </w:t>
      </w:r>
      <w:r w:rsidR="004E3AA1" w:rsidRPr="007E58EC">
        <w:rPr>
          <w:rFonts w:ascii="Arial" w:hAnsi="Arial" w:cs="Arial"/>
          <w:sz w:val="24"/>
          <w:szCs w:val="24"/>
        </w:rPr>
        <w:t>harsher, more barren, war-torn environment</w:t>
      </w:r>
      <w:r w:rsidR="00216096" w:rsidRPr="007E58EC">
        <w:rPr>
          <w:rFonts w:ascii="Arial" w:hAnsi="Arial" w:cs="Arial"/>
          <w:sz w:val="24"/>
          <w:szCs w:val="24"/>
        </w:rPr>
        <w:t>; it retains a darker, grittier atmosphere</w:t>
      </w:r>
      <w:r w:rsidR="007C3CA0" w:rsidRPr="007E58EC">
        <w:rPr>
          <w:rFonts w:ascii="Arial" w:hAnsi="Arial" w:cs="Arial"/>
          <w:sz w:val="24"/>
          <w:szCs w:val="24"/>
        </w:rPr>
        <w:t xml:space="preserve"> and seems more </w:t>
      </w:r>
      <w:r w:rsidR="00CE3FB4" w:rsidRPr="007E58EC">
        <w:rPr>
          <w:rFonts w:ascii="Arial" w:hAnsi="Arial" w:cs="Arial"/>
          <w:sz w:val="24"/>
          <w:szCs w:val="24"/>
        </w:rPr>
        <w:t xml:space="preserve">grounded in reality compared to </w:t>
      </w:r>
      <w:r w:rsidR="00CE3FB4" w:rsidRPr="007E58EC">
        <w:rPr>
          <w:rFonts w:ascii="Arial" w:hAnsi="Arial" w:cs="Arial"/>
          <w:i/>
          <w:sz w:val="24"/>
          <w:szCs w:val="24"/>
        </w:rPr>
        <w:t>Skyrim</w:t>
      </w:r>
      <w:r w:rsidR="00C12BFE" w:rsidRPr="007E58EC">
        <w:rPr>
          <w:rFonts w:ascii="Arial" w:hAnsi="Arial" w:cs="Arial"/>
          <w:sz w:val="24"/>
          <w:szCs w:val="24"/>
        </w:rPr>
        <w:t xml:space="preserve">. </w:t>
      </w:r>
    </w:p>
    <w:p w14:paraId="4F32B701" w14:textId="526E3B67" w:rsidR="005F1703" w:rsidRPr="007E58EC" w:rsidRDefault="0024561A" w:rsidP="009A614B">
      <w:pPr>
        <w:spacing w:line="480" w:lineRule="auto"/>
        <w:rPr>
          <w:rFonts w:ascii="Arial" w:hAnsi="Arial" w:cs="Arial"/>
          <w:sz w:val="24"/>
          <w:szCs w:val="24"/>
        </w:rPr>
      </w:pPr>
      <w:r w:rsidRPr="007E58EC">
        <w:rPr>
          <w:rFonts w:ascii="Arial" w:hAnsi="Arial" w:cs="Arial"/>
          <w:sz w:val="24"/>
          <w:szCs w:val="24"/>
        </w:rPr>
        <w:t>The composer</w:t>
      </w:r>
      <w:r w:rsidR="00FE1D5D" w:rsidRPr="007E58EC">
        <w:rPr>
          <w:rFonts w:ascii="Arial" w:hAnsi="Arial" w:cs="Arial"/>
          <w:sz w:val="24"/>
          <w:szCs w:val="24"/>
        </w:rPr>
        <w:t xml:space="preserve"> of the </w:t>
      </w:r>
      <w:r w:rsidR="00A619AC" w:rsidRPr="007E58EC">
        <w:rPr>
          <w:rFonts w:ascii="Arial" w:hAnsi="Arial" w:cs="Arial"/>
          <w:sz w:val="24"/>
          <w:szCs w:val="24"/>
        </w:rPr>
        <w:t>Skyrim soundtrack</w:t>
      </w:r>
      <w:r w:rsidR="00FB6A07" w:rsidRPr="007E58EC">
        <w:rPr>
          <w:rFonts w:ascii="Arial" w:hAnsi="Arial" w:cs="Arial"/>
          <w:sz w:val="24"/>
          <w:szCs w:val="24"/>
        </w:rPr>
        <w:t xml:space="preserve">, </w:t>
      </w:r>
      <w:r w:rsidR="0045150C" w:rsidRPr="007E58EC">
        <w:rPr>
          <w:rFonts w:ascii="Arial" w:hAnsi="Arial" w:cs="Arial"/>
          <w:sz w:val="24"/>
          <w:szCs w:val="24"/>
        </w:rPr>
        <w:t>Jeremy Soule</w:t>
      </w:r>
      <w:r w:rsidR="00807250" w:rsidRPr="007E58EC">
        <w:rPr>
          <w:rFonts w:ascii="Arial" w:hAnsi="Arial" w:cs="Arial"/>
          <w:sz w:val="24"/>
          <w:szCs w:val="24"/>
        </w:rPr>
        <w:t>,</w:t>
      </w:r>
      <w:r w:rsidR="00AA3581" w:rsidRPr="007E58EC">
        <w:rPr>
          <w:rFonts w:ascii="Arial" w:hAnsi="Arial" w:cs="Arial"/>
          <w:sz w:val="24"/>
          <w:szCs w:val="24"/>
        </w:rPr>
        <w:t xml:space="preserve"> often spoken of as the </w:t>
      </w:r>
      <w:r w:rsidR="005A3C97" w:rsidRPr="007E58EC">
        <w:rPr>
          <w:rFonts w:ascii="Arial" w:hAnsi="Arial" w:cs="Arial"/>
          <w:sz w:val="24"/>
          <w:szCs w:val="24"/>
        </w:rPr>
        <w:t>John Williams of video game music</w:t>
      </w:r>
      <w:r w:rsidR="00807250" w:rsidRPr="007E58EC">
        <w:rPr>
          <w:rFonts w:ascii="Arial" w:hAnsi="Arial" w:cs="Arial"/>
          <w:sz w:val="24"/>
          <w:szCs w:val="24"/>
        </w:rPr>
        <w:t xml:space="preserve"> </w:t>
      </w:r>
      <w:r w:rsidR="005A5C87" w:rsidRPr="007E58EC">
        <w:rPr>
          <w:rFonts w:ascii="Arial" w:hAnsi="Arial" w:cs="Arial"/>
          <w:sz w:val="24"/>
          <w:szCs w:val="24"/>
        </w:rPr>
        <w:t xml:space="preserve">(Napolitano, 2007), </w:t>
      </w:r>
      <w:r w:rsidR="00807250" w:rsidRPr="007E58EC">
        <w:rPr>
          <w:rFonts w:ascii="Arial" w:hAnsi="Arial" w:cs="Arial"/>
          <w:sz w:val="24"/>
          <w:szCs w:val="24"/>
        </w:rPr>
        <w:t>is best known for his previous work within t</w:t>
      </w:r>
      <w:r w:rsidR="00A00F82" w:rsidRPr="007E58EC">
        <w:rPr>
          <w:rFonts w:ascii="Arial" w:hAnsi="Arial" w:cs="Arial"/>
          <w:sz w:val="24"/>
          <w:szCs w:val="24"/>
        </w:rPr>
        <w:t>he industry</w:t>
      </w:r>
      <w:r w:rsidR="00FB4FD9" w:rsidRPr="007E58EC">
        <w:rPr>
          <w:rFonts w:ascii="Arial" w:hAnsi="Arial" w:cs="Arial"/>
          <w:sz w:val="24"/>
          <w:szCs w:val="24"/>
        </w:rPr>
        <w:t xml:space="preserve">, such as: </w:t>
      </w:r>
      <w:r w:rsidR="000C513D" w:rsidRPr="007E58EC">
        <w:rPr>
          <w:rFonts w:ascii="Arial" w:hAnsi="Arial" w:cs="Arial"/>
          <w:i/>
          <w:sz w:val="24"/>
          <w:szCs w:val="24"/>
        </w:rPr>
        <w:t>Star Wars:</w:t>
      </w:r>
      <w:r w:rsidR="00E05569" w:rsidRPr="007E58EC">
        <w:rPr>
          <w:rFonts w:ascii="Arial" w:hAnsi="Arial" w:cs="Arial"/>
          <w:sz w:val="24"/>
          <w:szCs w:val="24"/>
        </w:rPr>
        <w:t xml:space="preserve"> </w:t>
      </w:r>
      <w:r w:rsidR="00E05569" w:rsidRPr="007E58EC">
        <w:rPr>
          <w:rFonts w:ascii="Arial" w:hAnsi="Arial" w:cs="Arial"/>
          <w:i/>
          <w:sz w:val="24"/>
          <w:szCs w:val="24"/>
        </w:rPr>
        <w:t xml:space="preserve">Knights Of The Old Republic </w:t>
      </w:r>
      <w:r w:rsidR="00E05569" w:rsidRPr="007E58EC">
        <w:rPr>
          <w:rFonts w:ascii="Arial" w:hAnsi="Arial" w:cs="Arial"/>
          <w:sz w:val="24"/>
          <w:szCs w:val="24"/>
        </w:rPr>
        <w:t xml:space="preserve">and </w:t>
      </w:r>
      <w:r w:rsidR="007A2506" w:rsidRPr="007E58EC">
        <w:rPr>
          <w:rFonts w:ascii="Arial" w:hAnsi="Arial" w:cs="Arial"/>
          <w:i/>
          <w:sz w:val="24"/>
          <w:szCs w:val="24"/>
        </w:rPr>
        <w:t>Guild Wars</w:t>
      </w:r>
      <w:r w:rsidR="0026700F" w:rsidRPr="007E58EC">
        <w:rPr>
          <w:rFonts w:ascii="Arial" w:hAnsi="Arial" w:cs="Arial"/>
          <w:i/>
          <w:sz w:val="24"/>
          <w:szCs w:val="24"/>
        </w:rPr>
        <w:t xml:space="preserve">. </w:t>
      </w:r>
      <w:r w:rsidR="007C730B" w:rsidRPr="007E58EC">
        <w:rPr>
          <w:rFonts w:ascii="Arial" w:hAnsi="Arial" w:cs="Arial"/>
          <w:sz w:val="24"/>
          <w:szCs w:val="24"/>
        </w:rPr>
        <w:t>This puts his previous experience broadly within the realms of fantasy games</w:t>
      </w:r>
      <w:r w:rsidR="00232304" w:rsidRPr="007E58EC">
        <w:rPr>
          <w:rFonts w:ascii="Arial" w:hAnsi="Arial" w:cs="Arial"/>
          <w:sz w:val="24"/>
          <w:szCs w:val="24"/>
        </w:rPr>
        <w:t>. This is a</w:t>
      </w:r>
      <w:r w:rsidR="004E5DF3" w:rsidRPr="007E58EC">
        <w:rPr>
          <w:rFonts w:ascii="Arial" w:hAnsi="Arial" w:cs="Arial"/>
          <w:sz w:val="24"/>
          <w:szCs w:val="24"/>
        </w:rPr>
        <w:t xml:space="preserve"> slightly different stylistic background compared to that of</w:t>
      </w:r>
      <w:r w:rsidR="00721985" w:rsidRPr="007E58EC">
        <w:rPr>
          <w:rFonts w:ascii="Arial" w:hAnsi="Arial" w:cs="Arial"/>
          <w:sz w:val="24"/>
          <w:szCs w:val="24"/>
        </w:rPr>
        <w:t xml:space="preserve"> </w:t>
      </w:r>
      <w:r w:rsidR="005F1703" w:rsidRPr="007E58EC">
        <w:rPr>
          <w:rFonts w:ascii="Arial" w:hAnsi="Arial" w:cs="Arial"/>
          <w:sz w:val="24"/>
          <w:szCs w:val="24"/>
          <w:lang w:val="en"/>
        </w:rPr>
        <w:t xml:space="preserve">Marcin </w:t>
      </w:r>
      <w:proofErr w:type="spellStart"/>
      <w:r w:rsidR="005F1703" w:rsidRPr="007E58EC">
        <w:rPr>
          <w:rFonts w:ascii="Arial" w:hAnsi="Arial" w:cs="Arial"/>
          <w:sz w:val="24"/>
          <w:szCs w:val="24"/>
          <w:lang w:val="en"/>
        </w:rPr>
        <w:t>Przybyłowicz</w:t>
      </w:r>
      <w:proofErr w:type="spellEnd"/>
      <w:r w:rsidR="00DD79D1" w:rsidRPr="007E58EC">
        <w:rPr>
          <w:rFonts w:ascii="Arial" w:hAnsi="Arial" w:cs="Arial"/>
          <w:sz w:val="24"/>
          <w:szCs w:val="24"/>
          <w:lang w:val="en"/>
        </w:rPr>
        <w:t xml:space="preserve">, the composer of </w:t>
      </w:r>
      <w:r w:rsidR="00DD79D1" w:rsidRPr="007E58EC">
        <w:rPr>
          <w:rFonts w:ascii="Arial" w:hAnsi="Arial" w:cs="Arial"/>
          <w:i/>
          <w:sz w:val="24"/>
          <w:szCs w:val="24"/>
          <w:lang w:val="en"/>
        </w:rPr>
        <w:t xml:space="preserve">The </w:t>
      </w:r>
      <w:r w:rsidR="0049661E" w:rsidRPr="007E58EC">
        <w:rPr>
          <w:rFonts w:ascii="Arial" w:hAnsi="Arial" w:cs="Arial"/>
          <w:i/>
          <w:sz w:val="24"/>
          <w:szCs w:val="24"/>
          <w:lang w:val="en"/>
        </w:rPr>
        <w:t>W</w:t>
      </w:r>
      <w:r w:rsidR="00DD79D1" w:rsidRPr="007E58EC">
        <w:rPr>
          <w:rFonts w:ascii="Arial" w:hAnsi="Arial" w:cs="Arial"/>
          <w:i/>
          <w:sz w:val="24"/>
          <w:szCs w:val="24"/>
          <w:lang w:val="en"/>
        </w:rPr>
        <w:t>itcher 3</w:t>
      </w:r>
      <w:r w:rsidR="00DD79D1" w:rsidRPr="007E58EC">
        <w:rPr>
          <w:rFonts w:ascii="Arial" w:hAnsi="Arial" w:cs="Arial"/>
          <w:sz w:val="24"/>
          <w:szCs w:val="24"/>
          <w:lang w:val="en"/>
        </w:rPr>
        <w:t xml:space="preserve">, </w:t>
      </w:r>
      <w:r w:rsidR="0049661E" w:rsidRPr="007E58EC">
        <w:rPr>
          <w:rFonts w:ascii="Arial" w:hAnsi="Arial" w:cs="Arial"/>
          <w:sz w:val="24"/>
          <w:szCs w:val="24"/>
          <w:lang w:val="en"/>
        </w:rPr>
        <w:t xml:space="preserve">whose </w:t>
      </w:r>
      <w:r w:rsidR="007015C4" w:rsidRPr="007E58EC">
        <w:rPr>
          <w:rFonts w:ascii="Arial" w:hAnsi="Arial" w:cs="Arial"/>
          <w:sz w:val="24"/>
          <w:szCs w:val="24"/>
          <w:lang w:val="en"/>
        </w:rPr>
        <w:t xml:space="preserve">previous works consist of </w:t>
      </w:r>
      <w:r w:rsidR="007015C4" w:rsidRPr="007E58EC">
        <w:rPr>
          <w:rFonts w:ascii="Arial" w:hAnsi="Arial" w:cs="Arial"/>
          <w:sz w:val="24"/>
          <w:szCs w:val="24"/>
          <w:lang w:val="en"/>
        </w:rPr>
        <w:lastRenderedPageBreak/>
        <w:t xml:space="preserve">games from a wider </w:t>
      </w:r>
      <w:r w:rsidR="009C28CE" w:rsidRPr="007E58EC">
        <w:rPr>
          <w:rFonts w:ascii="Arial" w:hAnsi="Arial" w:cs="Arial"/>
          <w:sz w:val="24"/>
          <w:szCs w:val="24"/>
          <w:lang w:val="en"/>
        </w:rPr>
        <w:t>array of genres</w:t>
      </w:r>
      <w:r w:rsidR="00514BA3" w:rsidRPr="007E58EC">
        <w:rPr>
          <w:rFonts w:ascii="Arial" w:hAnsi="Arial" w:cs="Arial"/>
          <w:sz w:val="24"/>
          <w:szCs w:val="24"/>
          <w:lang w:val="en"/>
        </w:rPr>
        <w:t xml:space="preserve"> and </w:t>
      </w:r>
      <w:r w:rsidR="00846E28" w:rsidRPr="007E58EC">
        <w:rPr>
          <w:rFonts w:ascii="Arial" w:hAnsi="Arial" w:cs="Arial"/>
          <w:sz w:val="24"/>
          <w:szCs w:val="24"/>
          <w:lang w:val="en"/>
        </w:rPr>
        <w:t xml:space="preserve">even </w:t>
      </w:r>
      <w:r w:rsidR="00B0224C" w:rsidRPr="007E58EC">
        <w:rPr>
          <w:rFonts w:ascii="Arial" w:hAnsi="Arial" w:cs="Arial"/>
          <w:sz w:val="24"/>
          <w:szCs w:val="24"/>
          <w:lang w:val="en"/>
        </w:rPr>
        <w:t xml:space="preserve">include a composition credit on Polish television series </w:t>
      </w:r>
      <w:r w:rsidR="00703365" w:rsidRPr="007E58EC">
        <w:rPr>
          <w:rFonts w:ascii="Arial" w:hAnsi="Arial" w:cs="Arial"/>
          <w:i/>
          <w:sz w:val="24"/>
          <w:szCs w:val="24"/>
          <w:lang w:val="en"/>
        </w:rPr>
        <w:t xml:space="preserve">Korona </w:t>
      </w:r>
      <w:proofErr w:type="spellStart"/>
      <w:r w:rsidR="00703365" w:rsidRPr="007E58EC">
        <w:rPr>
          <w:rFonts w:ascii="Arial" w:hAnsi="Arial" w:cs="Arial"/>
          <w:i/>
          <w:sz w:val="24"/>
          <w:szCs w:val="24"/>
          <w:lang w:val="en"/>
        </w:rPr>
        <w:t>królów</w:t>
      </w:r>
      <w:proofErr w:type="spellEnd"/>
      <w:r w:rsidR="002C7C8D" w:rsidRPr="007E58EC">
        <w:rPr>
          <w:rFonts w:ascii="Arial" w:hAnsi="Arial" w:cs="Arial"/>
          <w:i/>
          <w:sz w:val="24"/>
          <w:szCs w:val="24"/>
          <w:lang w:val="en"/>
        </w:rPr>
        <w:t xml:space="preserve">. </w:t>
      </w:r>
      <w:r w:rsidR="002C7C8D" w:rsidRPr="007E58EC">
        <w:rPr>
          <w:rFonts w:ascii="Arial" w:hAnsi="Arial" w:cs="Arial"/>
          <w:sz w:val="24"/>
          <w:szCs w:val="24"/>
          <w:lang w:val="en"/>
        </w:rPr>
        <w:t xml:space="preserve">To </w:t>
      </w:r>
      <w:r w:rsidR="008951E5" w:rsidRPr="007E58EC">
        <w:rPr>
          <w:rFonts w:ascii="Arial" w:hAnsi="Arial" w:cs="Arial"/>
          <w:sz w:val="24"/>
          <w:szCs w:val="24"/>
          <w:lang w:val="en"/>
        </w:rPr>
        <w:t xml:space="preserve">stage a comparison between the </w:t>
      </w:r>
      <w:r w:rsidR="00A740EE" w:rsidRPr="007E58EC">
        <w:rPr>
          <w:rFonts w:ascii="Arial" w:hAnsi="Arial" w:cs="Arial"/>
          <w:sz w:val="24"/>
          <w:szCs w:val="24"/>
          <w:lang w:val="en"/>
        </w:rPr>
        <w:t xml:space="preserve">stylistic difference of the </w:t>
      </w:r>
      <w:r w:rsidR="008951E5" w:rsidRPr="007E58EC">
        <w:rPr>
          <w:rFonts w:ascii="Arial" w:hAnsi="Arial" w:cs="Arial"/>
          <w:sz w:val="24"/>
          <w:szCs w:val="24"/>
          <w:lang w:val="en"/>
        </w:rPr>
        <w:t xml:space="preserve">soundtracks </w:t>
      </w:r>
      <w:r w:rsidR="00B434F6" w:rsidRPr="007E58EC">
        <w:rPr>
          <w:rFonts w:ascii="Arial" w:hAnsi="Arial" w:cs="Arial"/>
          <w:sz w:val="24"/>
          <w:szCs w:val="24"/>
          <w:lang w:val="en"/>
        </w:rPr>
        <w:t xml:space="preserve">of </w:t>
      </w:r>
      <w:r w:rsidR="00B434F6" w:rsidRPr="007E58EC">
        <w:rPr>
          <w:rFonts w:ascii="Arial" w:hAnsi="Arial" w:cs="Arial"/>
          <w:i/>
          <w:sz w:val="24"/>
          <w:szCs w:val="24"/>
          <w:lang w:val="en"/>
        </w:rPr>
        <w:t xml:space="preserve">The Witcher 3 </w:t>
      </w:r>
      <w:r w:rsidR="008238F5" w:rsidRPr="007E58EC">
        <w:rPr>
          <w:rFonts w:ascii="Arial" w:hAnsi="Arial" w:cs="Arial"/>
          <w:sz w:val="24"/>
          <w:szCs w:val="24"/>
          <w:lang w:val="en"/>
        </w:rPr>
        <w:t xml:space="preserve">and </w:t>
      </w:r>
      <w:r w:rsidR="008238F5" w:rsidRPr="007E58EC">
        <w:rPr>
          <w:rFonts w:ascii="Arial" w:hAnsi="Arial" w:cs="Arial"/>
          <w:i/>
          <w:sz w:val="24"/>
          <w:szCs w:val="24"/>
          <w:lang w:val="en"/>
        </w:rPr>
        <w:t>Skyrim</w:t>
      </w:r>
      <w:r w:rsidR="00A740EE" w:rsidRPr="007E58EC">
        <w:rPr>
          <w:rFonts w:ascii="Arial" w:hAnsi="Arial" w:cs="Arial"/>
          <w:i/>
          <w:sz w:val="24"/>
          <w:szCs w:val="24"/>
          <w:lang w:val="en"/>
        </w:rPr>
        <w:t xml:space="preserve">, </w:t>
      </w:r>
      <w:r w:rsidR="00A740EE" w:rsidRPr="007E58EC">
        <w:rPr>
          <w:rFonts w:ascii="Arial" w:hAnsi="Arial" w:cs="Arial"/>
          <w:sz w:val="24"/>
          <w:szCs w:val="24"/>
          <w:lang w:val="en"/>
        </w:rPr>
        <w:t xml:space="preserve">one must take </w:t>
      </w:r>
      <w:r w:rsidR="00545E2E" w:rsidRPr="007E58EC">
        <w:rPr>
          <w:rFonts w:ascii="Arial" w:hAnsi="Arial" w:cs="Arial"/>
          <w:sz w:val="24"/>
          <w:szCs w:val="24"/>
          <w:lang w:val="en"/>
        </w:rPr>
        <w:t>this past work</w:t>
      </w:r>
      <w:r w:rsidR="00DC7E92" w:rsidRPr="007E58EC">
        <w:rPr>
          <w:rFonts w:ascii="Arial" w:hAnsi="Arial" w:cs="Arial"/>
          <w:sz w:val="24"/>
          <w:szCs w:val="24"/>
          <w:lang w:val="en"/>
        </w:rPr>
        <w:t xml:space="preserve"> and individual musical influences</w:t>
      </w:r>
      <w:r w:rsidR="00545E2E" w:rsidRPr="007E58EC">
        <w:rPr>
          <w:rFonts w:ascii="Arial" w:hAnsi="Arial" w:cs="Arial"/>
          <w:sz w:val="24"/>
          <w:szCs w:val="24"/>
          <w:lang w:val="en"/>
        </w:rPr>
        <w:t xml:space="preserve"> of the composers into account</w:t>
      </w:r>
      <w:r w:rsidR="000D62CA" w:rsidRPr="007E58EC">
        <w:rPr>
          <w:rFonts w:ascii="Arial" w:hAnsi="Arial" w:cs="Arial"/>
          <w:sz w:val="24"/>
          <w:szCs w:val="24"/>
          <w:lang w:val="en"/>
        </w:rPr>
        <w:t xml:space="preserve">. </w:t>
      </w:r>
      <w:r w:rsidR="00600E43" w:rsidRPr="007E58EC">
        <w:rPr>
          <w:rFonts w:ascii="Arial" w:hAnsi="Arial" w:cs="Arial"/>
          <w:sz w:val="24"/>
          <w:szCs w:val="24"/>
          <w:lang w:val="en"/>
        </w:rPr>
        <w:t xml:space="preserve">It </w:t>
      </w:r>
      <w:r w:rsidR="00146E5F" w:rsidRPr="007E58EC">
        <w:rPr>
          <w:rFonts w:ascii="Arial" w:hAnsi="Arial" w:cs="Arial"/>
          <w:sz w:val="24"/>
          <w:szCs w:val="24"/>
          <w:lang w:val="en"/>
        </w:rPr>
        <w:t>should be</w:t>
      </w:r>
      <w:r w:rsidR="00600E43" w:rsidRPr="007E58EC">
        <w:rPr>
          <w:rFonts w:ascii="Arial" w:hAnsi="Arial" w:cs="Arial"/>
          <w:sz w:val="24"/>
          <w:szCs w:val="24"/>
          <w:lang w:val="en"/>
        </w:rPr>
        <w:t xml:space="preserve"> expected that </w:t>
      </w:r>
      <w:r w:rsidR="00146E5F" w:rsidRPr="007E58EC">
        <w:rPr>
          <w:rFonts w:ascii="Arial" w:hAnsi="Arial" w:cs="Arial"/>
          <w:sz w:val="24"/>
          <w:szCs w:val="24"/>
          <w:lang w:val="en"/>
        </w:rPr>
        <w:t xml:space="preserve">two composers with differing </w:t>
      </w:r>
      <w:r w:rsidR="001156D5" w:rsidRPr="007E58EC">
        <w:rPr>
          <w:rFonts w:ascii="Arial" w:hAnsi="Arial" w:cs="Arial"/>
          <w:sz w:val="24"/>
          <w:szCs w:val="24"/>
          <w:lang w:val="en"/>
        </w:rPr>
        <w:t>backgrounds would approach the same title from differe</w:t>
      </w:r>
      <w:r w:rsidR="000200A9" w:rsidRPr="007E58EC">
        <w:rPr>
          <w:rFonts w:ascii="Arial" w:hAnsi="Arial" w:cs="Arial"/>
          <w:sz w:val="24"/>
          <w:szCs w:val="24"/>
          <w:lang w:val="en"/>
        </w:rPr>
        <w:t xml:space="preserve">nt directions, let alone separate titles with their own </w:t>
      </w:r>
      <w:r w:rsidR="001D385C" w:rsidRPr="007E58EC">
        <w:rPr>
          <w:rFonts w:ascii="Arial" w:hAnsi="Arial" w:cs="Arial"/>
          <w:sz w:val="24"/>
          <w:szCs w:val="24"/>
          <w:lang w:val="en"/>
        </w:rPr>
        <w:t>bespoke settings.</w:t>
      </w:r>
      <w:r w:rsidR="007A370B" w:rsidRPr="007E58EC">
        <w:rPr>
          <w:rFonts w:ascii="Arial" w:hAnsi="Arial" w:cs="Arial"/>
          <w:sz w:val="24"/>
          <w:szCs w:val="24"/>
          <w:lang w:val="en"/>
        </w:rPr>
        <w:t xml:space="preserve"> </w:t>
      </w:r>
    </w:p>
    <w:p w14:paraId="4F6D579D" w14:textId="51534360" w:rsidR="00D16432" w:rsidRPr="007E58EC" w:rsidRDefault="007C6089" w:rsidP="009A614B">
      <w:pPr>
        <w:spacing w:line="480" w:lineRule="auto"/>
        <w:rPr>
          <w:rFonts w:ascii="Arial" w:hAnsi="Arial" w:cs="Arial"/>
          <w:sz w:val="24"/>
          <w:szCs w:val="24"/>
          <w:lang w:val="en"/>
        </w:rPr>
      </w:pPr>
      <w:r w:rsidRPr="007E58EC">
        <w:rPr>
          <w:rFonts w:ascii="Arial" w:hAnsi="Arial" w:cs="Arial"/>
          <w:sz w:val="24"/>
          <w:szCs w:val="24"/>
          <w:lang w:val="en"/>
        </w:rPr>
        <w:t>To begin a comparison</w:t>
      </w:r>
      <w:r w:rsidR="00B26BAE" w:rsidRPr="007E58EC">
        <w:rPr>
          <w:rFonts w:ascii="Arial" w:hAnsi="Arial" w:cs="Arial"/>
          <w:sz w:val="24"/>
          <w:szCs w:val="24"/>
          <w:lang w:val="en"/>
        </w:rPr>
        <w:t xml:space="preserve">, one could </w:t>
      </w:r>
      <w:r w:rsidR="00671F15" w:rsidRPr="007E58EC">
        <w:rPr>
          <w:rFonts w:ascii="Arial" w:hAnsi="Arial" w:cs="Arial"/>
          <w:sz w:val="24"/>
          <w:szCs w:val="24"/>
          <w:lang w:val="en"/>
        </w:rPr>
        <w:t>study the different aims of the two composers</w:t>
      </w:r>
      <w:r w:rsidR="007B3D62" w:rsidRPr="007E58EC">
        <w:rPr>
          <w:rFonts w:ascii="Arial" w:hAnsi="Arial" w:cs="Arial"/>
          <w:sz w:val="24"/>
          <w:szCs w:val="24"/>
          <w:lang w:val="en"/>
        </w:rPr>
        <w:t xml:space="preserve"> and what they felt they needed to achieve in their respective games in order to </w:t>
      </w:r>
      <w:r w:rsidR="007E4480" w:rsidRPr="007E58EC">
        <w:rPr>
          <w:rFonts w:ascii="Arial" w:hAnsi="Arial" w:cs="Arial"/>
          <w:sz w:val="24"/>
          <w:szCs w:val="24"/>
          <w:lang w:val="en"/>
        </w:rPr>
        <w:t>give the consumers a</w:t>
      </w:r>
      <w:r w:rsidR="008E086C" w:rsidRPr="007E58EC">
        <w:rPr>
          <w:rFonts w:ascii="Arial" w:hAnsi="Arial" w:cs="Arial"/>
          <w:sz w:val="24"/>
          <w:szCs w:val="24"/>
          <w:lang w:val="en"/>
        </w:rPr>
        <w:t>n experience which is</w:t>
      </w:r>
      <w:r w:rsidR="00FA7A8E" w:rsidRPr="007E58EC">
        <w:rPr>
          <w:rFonts w:ascii="Arial" w:hAnsi="Arial" w:cs="Arial"/>
          <w:sz w:val="24"/>
          <w:szCs w:val="24"/>
          <w:lang w:val="en"/>
        </w:rPr>
        <w:t xml:space="preserve">, although consistent with the fantasy theme, </w:t>
      </w:r>
      <w:r w:rsidR="008A0202" w:rsidRPr="007E58EC">
        <w:rPr>
          <w:rFonts w:ascii="Arial" w:hAnsi="Arial" w:cs="Arial"/>
          <w:sz w:val="24"/>
          <w:szCs w:val="24"/>
          <w:lang w:val="en"/>
        </w:rPr>
        <w:t>one of uniqueness with touches of their own personal flair within.</w:t>
      </w:r>
      <w:r w:rsidR="009B0FE8" w:rsidRPr="007E58EC">
        <w:rPr>
          <w:rFonts w:ascii="Arial" w:hAnsi="Arial" w:cs="Arial"/>
          <w:sz w:val="24"/>
          <w:szCs w:val="24"/>
          <w:lang w:val="en"/>
        </w:rPr>
        <w:t xml:space="preserve"> One of these aims is to </w:t>
      </w:r>
      <w:r w:rsidR="00132DB2" w:rsidRPr="007E58EC">
        <w:rPr>
          <w:rFonts w:ascii="Arial" w:hAnsi="Arial" w:cs="Arial"/>
          <w:sz w:val="24"/>
          <w:szCs w:val="24"/>
          <w:lang w:val="en"/>
        </w:rPr>
        <w:t>help place the gamer in the world that has been created and</w:t>
      </w:r>
      <w:r w:rsidR="00AE14D4" w:rsidRPr="007E58EC">
        <w:rPr>
          <w:rFonts w:ascii="Arial" w:hAnsi="Arial" w:cs="Arial"/>
          <w:sz w:val="24"/>
          <w:szCs w:val="24"/>
          <w:lang w:val="en"/>
        </w:rPr>
        <w:t xml:space="preserve"> stimulate a higher level of immersion. One of the ways this is achieved is through the use of ambient </w:t>
      </w:r>
      <w:r w:rsidR="00A75DE3" w:rsidRPr="007E58EC">
        <w:rPr>
          <w:rFonts w:ascii="Arial" w:hAnsi="Arial" w:cs="Arial"/>
          <w:sz w:val="24"/>
          <w:szCs w:val="24"/>
          <w:lang w:val="en"/>
        </w:rPr>
        <w:t xml:space="preserve">pieces usually triggered to play between quests and in low-intensity </w:t>
      </w:r>
      <w:r w:rsidR="00BD5186" w:rsidRPr="007E58EC">
        <w:rPr>
          <w:rFonts w:ascii="Arial" w:hAnsi="Arial" w:cs="Arial"/>
          <w:sz w:val="24"/>
          <w:szCs w:val="24"/>
          <w:lang w:val="en"/>
        </w:rPr>
        <w:t>areas of the game world</w:t>
      </w:r>
      <w:r w:rsidR="008A0202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7B7935" w:rsidRPr="007E58EC">
        <w:rPr>
          <w:rFonts w:ascii="Arial" w:hAnsi="Arial" w:cs="Arial"/>
          <w:sz w:val="24"/>
          <w:szCs w:val="24"/>
          <w:lang w:val="en"/>
        </w:rPr>
        <w:t>For example</w:t>
      </w:r>
      <w:r w:rsidR="00C97869" w:rsidRPr="007E58EC">
        <w:rPr>
          <w:rFonts w:ascii="Arial" w:hAnsi="Arial" w:cs="Arial"/>
          <w:sz w:val="24"/>
          <w:szCs w:val="24"/>
          <w:lang w:val="en"/>
        </w:rPr>
        <w:t xml:space="preserve">, </w:t>
      </w:r>
      <w:r w:rsidR="00787AEE" w:rsidRPr="007E58EC">
        <w:rPr>
          <w:rFonts w:ascii="Arial" w:hAnsi="Arial" w:cs="Arial"/>
          <w:sz w:val="24"/>
          <w:szCs w:val="24"/>
          <w:lang w:val="en"/>
        </w:rPr>
        <w:t xml:space="preserve">In </w:t>
      </w:r>
      <w:r w:rsidR="00B93E0F" w:rsidRPr="007E58EC">
        <w:rPr>
          <w:rFonts w:ascii="Arial" w:hAnsi="Arial" w:cs="Arial"/>
          <w:sz w:val="24"/>
          <w:szCs w:val="24"/>
          <w:lang w:val="en"/>
        </w:rPr>
        <w:t xml:space="preserve">Soule’s track titled </w:t>
      </w:r>
      <w:r w:rsidR="00607C16" w:rsidRPr="007E58EC">
        <w:rPr>
          <w:rFonts w:ascii="Arial" w:hAnsi="Arial" w:cs="Arial"/>
          <w:i/>
          <w:sz w:val="24"/>
          <w:szCs w:val="24"/>
          <w:lang w:val="en"/>
        </w:rPr>
        <w:t xml:space="preserve">From Past </w:t>
      </w:r>
      <w:r w:rsidR="008C18A8" w:rsidRPr="007E58EC">
        <w:rPr>
          <w:rFonts w:ascii="Arial" w:hAnsi="Arial" w:cs="Arial"/>
          <w:i/>
          <w:sz w:val="24"/>
          <w:szCs w:val="24"/>
          <w:lang w:val="en"/>
        </w:rPr>
        <w:t>To Present</w:t>
      </w:r>
      <w:r w:rsidR="00BA084A" w:rsidRPr="007E58EC">
        <w:rPr>
          <w:rFonts w:ascii="Arial" w:hAnsi="Arial" w:cs="Arial"/>
          <w:i/>
          <w:sz w:val="24"/>
          <w:szCs w:val="24"/>
          <w:lang w:val="en"/>
        </w:rPr>
        <w:t xml:space="preserve"> </w:t>
      </w:r>
      <w:r w:rsidR="00BA084A" w:rsidRPr="007E58EC">
        <w:rPr>
          <w:rFonts w:ascii="Arial" w:hAnsi="Arial" w:cs="Arial"/>
          <w:sz w:val="24"/>
          <w:szCs w:val="24"/>
          <w:lang w:val="en"/>
        </w:rPr>
        <w:t xml:space="preserve">the listener is led </w:t>
      </w:r>
      <w:r w:rsidR="00034567" w:rsidRPr="007E58EC">
        <w:rPr>
          <w:rFonts w:ascii="Arial" w:hAnsi="Arial" w:cs="Arial"/>
          <w:sz w:val="24"/>
          <w:szCs w:val="24"/>
          <w:lang w:val="en"/>
        </w:rPr>
        <w:t xml:space="preserve">through to the sense of wonder </w:t>
      </w:r>
      <w:r w:rsidR="00492362" w:rsidRPr="007E58EC">
        <w:rPr>
          <w:rFonts w:ascii="Arial" w:hAnsi="Arial" w:cs="Arial"/>
          <w:sz w:val="24"/>
          <w:szCs w:val="24"/>
          <w:lang w:val="en"/>
        </w:rPr>
        <w:t>described earlier by dynamic orchestral swells and crescendos</w:t>
      </w:r>
      <w:r w:rsidR="00E95B3E" w:rsidRPr="007E58EC">
        <w:rPr>
          <w:rFonts w:ascii="Arial" w:hAnsi="Arial" w:cs="Arial"/>
          <w:sz w:val="24"/>
          <w:szCs w:val="24"/>
          <w:lang w:val="en"/>
        </w:rPr>
        <w:t>. A constantly evolving piece</w:t>
      </w:r>
      <w:r w:rsidR="00CA3A60" w:rsidRPr="007E58EC">
        <w:rPr>
          <w:rFonts w:ascii="Arial" w:hAnsi="Arial" w:cs="Arial"/>
          <w:sz w:val="24"/>
          <w:szCs w:val="24"/>
          <w:lang w:val="en"/>
        </w:rPr>
        <w:t xml:space="preserve">, although </w:t>
      </w:r>
      <w:r w:rsidR="00D9702B" w:rsidRPr="007E58EC">
        <w:rPr>
          <w:rFonts w:ascii="Arial" w:hAnsi="Arial" w:cs="Arial"/>
          <w:sz w:val="24"/>
          <w:szCs w:val="24"/>
          <w:lang w:val="en"/>
        </w:rPr>
        <w:t>having a simple melodic motif that is repeated at points throughout the track</w:t>
      </w:r>
      <w:r w:rsidR="003C018A" w:rsidRPr="007E58EC">
        <w:rPr>
          <w:rFonts w:ascii="Arial" w:hAnsi="Arial" w:cs="Arial"/>
          <w:sz w:val="24"/>
          <w:szCs w:val="24"/>
          <w:lang w:val="en"/>
        </w:rPr>
        <w:t xml:space="preserve">, it never stays with the same melody for any significant length of time and flows in and out </w:t>
      </w:r>
      <w:r w:rsidR="00CB19CE" w:rsidRPr="007E58EC">
        <w:rPr>
          <w:rFonts w:ascii="Arial" w:hAnsi="Arial" w:cs="Arial"/>
          <w:sz w:val="24"/>
          <w:szCs w:val="24"/>
          <w:lang w:val="en"/>
        </w:rPr>
        <w:t xml:space="preserve">of different sets of dynamic ranges, always </w:t>
      </w:r>
      <w:r w:rsidR="0012651F" w:rsidRPr="007E58EC">
        <w:rPr>
          <w:rFonts w:ascii="Arial" w:hAnsi="Arial" w:cs="Arial"/>
          <w:sz w:val="24"/>
          <w:szCs w:val="24"/>
          <w:lang w:val="en"/>
        </w:rPr>
        <w:t xml:space="preserve">remaining quietly intriguing </w:t>
      </w:r>
      <w:r w:rsidR="00E25200" w:rsidRPr="007E58EC">
        <w:rPr>
          <w:rFonts w:ascii="Arial" w:hAnsi="Arial" w:cs="Arial"/>
          <w:sz w:val="24"/>
          <w:szCs w:val="24"/>
          <w:lang w:val="en"/>
        </w:rPr>
        <w:t xml:space="preserve">to the consumer. </w:t>
      </w:r>
      <w:r w:rsidR="00050E9A" w:rsidRPr="007E58EC">
        <w:rPr>
          <w:rFonts w:ascii="Arial" w:hAnsi="Arial" w:cs="Arial"/>
          <w:sz w:val="24"/>
          <w:szCs w:val="24"/>
          <w:lang w:val="en"/>
        </w:rPr>
        <w:t xml:space="preserve">Using a </w:t>
      </w:r>
      <w:r w:rsidR="00D4221F" w:rsidRPr="007E58EC">
        <w:rPr>
          <w:rFonts w:ascii="Arial" w:hAnsi="Arial" w:cs="Arial"/>
          <w:sz w:val="24"/>
          <w:szCs w:val="24"/>
          <w:lang w:val="en"/>
        </w:rPr>
        <w:t>classical</w:t>
      </w:r>
      <w:r w:rsidR="00050E9A" w:rsidRPr="007E58EC">
        <w:rPr>
          <w:rFonts w:ascii="Arial" w:hAnsi="Arial" w:cs="Arial"/>
          <w:sz w:val="24"/>
          <w:szCs w:val="24"/>
          <w:lang w:val="en"/>
        </w:rPr>
        <w:t xml:space="preserve"> instrumentation model</w:t>
      </w:r>
      <w:r w:rsidR="000F41BD" w:rsidRPr="007E58EC">
        <w:rPr>
          <w:rFonts w:ascii="Arial" w:hAnsi="Arial" w:cs="Arial"/>
          <w:sz w:val="24"/>
          <w:szCs w:val="24"/>
          <w:lang w:val="en"/>
        </w:rPr>
        <w:t xml:space="preserve"> of </w:t>
      </w:r>
      <w:r w:rsidR="00055A21" w:rsidRPr="007E58EC">
        <w:rPr>
          <w:rFonts w:ascii="Arial" w:hAnsi="Arial" w:cs="Arial"/>
          <w:sz w:val="24"/>
          <w:szCs w:val="24"/>
          <w:lang w:val="en"/>
        </w:rPr>
        <w:t>string</w:t>
      </w:r>
      <w:r w:rsidR="00FA4904" w:rsidRPr="007E58EC">
        <w:rPr>
          <w:rFonts w:ascii="Arial" w:hAnsi="Arial" w:cs="Arial"/>
          <w:sz w:val="24"/>
          <w:szCs w:val="24"/>
          <w:lang w:val="en"/>
        </w:rPr>
        <w:t xml:space="preserve">, </w:t>
      </w:r>
      <w:r w:rsidR="0040615A" w:rsidRPr="007E58EC">
        <w:rPr>
          <w:rFonts w:ascii="Arial" w:hAnsi="Arial" w:cs="Arial"/>
          <w:sz w:val="24"/>
          <w:szCs w:val="24"/>
          <w:lang w:val="en"/>
        </w:rPr>
        <w:t>horn</w:t>
      </w:r>
      <w:r w:rsidR="00055A21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FA4904" w:rsidRPr="007E58EC">
        <w:rPr>
          <w:rFonts w:ascii="Arial" w:hAnsi="Arial" w:cs="Arial"/>
          <w:sz w:val="24"/>
          <w:szCs w:val="24"/>
          <w:lang w:val="en"/>
        </w:rPr>
        <w:t xml:space="preserve">and choir </w:t>
      </w:r>
      <w:r w:rsidR="00055A21" w:rsidRPr="007E58EC">
        <w:rPr>
          <w:rFonts w:ascii="Arial" w:hAnsi="Arial" w:cs="Arial"/>
          <w:sz w:val="24"/>
          <w:szCs w:val="24"/>
          <w:lang w:val="en"/>
        </w:rPr>
        <w:t>section</w:t>
      </w:r>
      <w:r w:rsidR="005D530B" w:rsidRPr="007E58EC">
        <w:rPr>
          <w:rFonts w:ascii="Arial" w:hAnsi="Arial" w:cs="Arial"/>
          <w:sz w:val="24"/>
          <w:szCs w:val="24"/>
          <w:lang w:val="en"/>
        </w:rPr>
        <w:t xml:space="preserve">s </w:t>
      </w:r>
      <w:r w:rsidR="001F7D5D" w:rsidRPr="007E58EC">
        <w:rPr>
          <w:rFonts w:ascii="Arial" w:hAnsi="Arial" w:cs="Arial"/>
          <w:sz w:val="24"/>
          <w:szCs w:val="24"/>
          <w:lang w:val="en"/>
        </w:rPr>
        <w:t>that interweave</w:t>
      </w:r>
      <w:r w:rsidR="003A1D47" w:rsidRPr="007E58EC">
        <w:rPr>
          <w:rFonts w:ascii="Arial" w:hAnsi="Arial" w:cs="Arial"/>
          <w:sz w:val="24"/>
          <w:szCs w:val="24"/>
          <w:lang w:val="en"/>
        </w:rPr>
        <w:t xml:space="preserve"> with each other</w:t>
      </w:r>
      <w:r w:rsidR="00050575" w:rsidRPr="007E58EC">
        <w:rPr>
          <w:rFonts w:ascii="Arial" w:hAnsi="Arial" w:cs="Arial"/>
          <w:sz w:val="24"/>
          <w:szCs w:val="24"/>
          <w:lang w:val="en"/>
        </w:rPr>
        <w:t>, mirroring the same motif</w:t>
      </w:r>
      <w:r w:rsidR="00FA4904" w:rsidRPr="007E58EC">
        <w:rPr>
          <w:rFonts w:ascii="Arial" w:hAnsi="Arial" w:cs="Arial"/>
          <w:sz w:val="24"/>
          <w:szCs w:val="24"/>
          <w:lang w:val="en"/>
        </w:rPr>
        <w:t xml:space="preserve">, </w:t>
      </w:r>
      <w:r w:rsidR="00FD79E6" w:rsidRPr="007E58EC">
        <w:rPr>
          <w:rFonts w:ascii="Arial" w:hAnsi="Arial" w:cs="Arial"/>
          <w:sz w:val="24"/>
          <w:szCs w:val="24"/>
          <w:lang w:val="en"/>
        </w:rPr>
        <w:t>and only a light use of short notes on tuned percussion instruments</w:t>
      </w:r>
      <w:r w:rsidR="000A3E21" w:rsidRPr="007E58EC">
        <w:rPr>
          <w:rFonts w:ascii="Arial" w:hAnsi="Arial" w:cs="Arial"/>
          <w:sz w:val="24"/>
          <w:szCs w:val="24"/>
          <w:lang w:val="en"/>
        </w:rPr>
        <w:t>, allowing</w:t>
      </w:r>
      <w:r w:rsidR="009078F2" w:rsidRPr="007E58EC">
        <w:rPr>
          <w:rFonts w:ascii="Arial" w:hAnsi="Arial" w:cs="Arial"/>
          <w:sz w:val="24"/>
          <w:szCs w:val="24"/>
          <w:lang w:val="en"/>
        </w:rPr>
        <w:t xml:space="preserve"> This instrumentation model</w:t>
      </w:r>
      <w:r w:rsidR="0034706F" w:rsidRPr="007E58EC">
        <w:rPr>
          <w:rFonts w:ascii="Arial" w:hAnsi="Arial" w:cs="Arial"/>
          <w:sz w:val="24"/>
          <w:szCs w:val="24"/>
          <w:lang w:val="en"/>
        </w:rPr>
        <w:t xml:space="preserve"> evokes </w:t>
      </w:r>
      <w:r w:rsidR="00430999" w:rsidRPr="007E58EC">
        <w:rPr>
          <w:rFonts w:ascii="Arial" w:hAnsi="Arial" w:cs="Arial"/>
          <w:sz w:val="24"/>
          <w:szCs w:val="24"/>
          <w:lang w:val="en"/>
        </w:rPr>
        <w:t>feelings of peace and serenity</w:t>
      </w:r>
      <w:r w:rsidR="00FA1C53" w:rsidRPr="007E58EC">
        <w:rPr>
          <w:rFonts w:ascii="Arial" w:hAnsi="Arial" w:cs="Arial"/>
          <w:sz w:val="24"/>
          <w:szCs w:val="24"/>
          <w:lang w:val="en"/>
        </w:rPr>
        <w:t xml:space="preserve"> and suggests that Soule </w:t>
      </w:r>
      <w:r w:rsidR="00F3055F" w:rsidRPr="007E58EC">
        <w:rPr>
          <w:rFonts w:ascii="Arial" w:hAnsi="Arial" w:cs="Arial"/>
          <w:sz w:val="24"/>
          <w:szCs w:val="24"/>
          <w:lang w:val="en"/>
        </w:rPr>
        <w:t xml:space="preserve">had a clear vision of the </w:t>
      </w:r>
      <w:r w:rsidR="00E74A66" w:rsidRPr="007E58EC">
        <w:rPr>
          <w:rFonts w:ascii="Arial" w:hAnsi="Arial" w:cs="Arial"/>
          <w:sz w:val="24"/>
          <w:szCs w:val="24"/>
          <w:lang w:val="en"/>
        </w:rPr>
        <w:t>mood he was attempting to portray</w:t>
      </w:r>
      <w:r w:rsidR="00CD7732" w:rsidRPr="007E58EC">
        <w:rPr>
          <w:rFonts w:ascii="Arial" w:hAnsi="Arial" w:cs="Arial"/>
          <w:sz w:val="24"/>
          <w:szCs w:val="24"/>
          <w:lang w:val="en"/>
        </w:rPr>
        <w:t xml:space="preserve">. </w:t>
      </w:r>
      <w:r w:rsidR="0043667B" w:rsidRPr="007E58EC">
        <w:rPr>
          <w:rFonts w:ascii="Arial" w:hAnsi="Arial" w:cs="Arial"/>
          <w:sz w:val="24"/>
          <w:szCs w:val="24"/>
          <w:lang w:val="en"/>
        </w:rPr>
        <w:t xml:space="preserve">Soule stated </w:t>
      </w:r>
      <w:r w:rsidR="00BC58F2" w:rsidRPr="007E58EC">
        <w:rPr>
          <w:rFonts w:ascii="Arial" w:hAnsi="Arial" w:cs="Arial"/>
          <w:sz w:val="24"/>
          <w:szCs w:val="24"/>
          <w:lang w:val="en"/>
        </w:rPr>
        <w:t xml:space="preserve">when writing about the piece itself that it was supposed to represent a form of </w:t>
      </w:r>
      <w:r w:rsidR="00C939F3" w:rsidRPr="007E58EC">
        <w:rPr>
          <w:rFonts w:ascii="Arial" w:hAnsi="Arial" w:cs="Arial"/>
          <w:sz w:val="24"/>
          <w:szCs w:val="24"/>
          <w:lang w:val="en"/>
        </w:rPr>
        <w:t>“living music” that had</w:t>
      </w:r>
      <w:r w:rsidR="006B6488" w:rsidRPr="007E58EC">
        <w:rPr>
          <w:rFonts w:ascii="Arial" w:hAnsi="Arial" w:cs="Arial"/>
          <w:sz w:val="24"/>
          <w:szCs w:val="24"/>
          <w:lang w:val="en"/>
        </w:rPr>
        <w:t xml:space="preserve"> “always existed, without </w:t>
      </w:r>
      <w:r w:rsidR="006B6488" w:rsidRPr="007E58EC">
        <w:rPr>
          <w:rFonts w:ascii="Arial" w:hAnsi="Arial" w:cs="Arial"/>
          <w:sz w:val="24"/>
          <w:szCs w:val="24"/>
          <w:lang w:val="en"/>
        </w:rPr>
        <w:lastRenderedPageBreak/>
        <w:t xml:space="preserve">owing anything to a creator” </w:t>
      </w:r>
      <w:r w:rsidR="00CD2B15" w:rsidRPr="007E58EC">
        <w:rPr>
          <w:rFonts w:ascii="Arial" w:hAnsi="Arial" w:cs="Arial"/>
          <w:sz w:val="24"/>
          <w:szCs w:val="24"/>
        </w:rPr>
        <w:t>(</w:t>
      </w:r>
      <w:proofErr w:type="spellStart"/>
      <w:r w:rsidR="00CD2B15" w:rsidRPr="007E58EC">
        <w:rPr>
          <w:rFonts w:ascii="Arial" w:hAnsi="Arial" w:cs="Arial"/>
          <w:sz w:val="24"/>
          <w:szCs w:val="24"/>
        </w:rPr>
        <w:t>Nephele</w:t>
      </w:r>
      <w:proofErr w:type="spellEnd"/>
      <w:r w:rsidR="00CD2B15" w:rsidRPr="007E58EC">
        <w:rPr>
          <w:rFonts w:ascii="Arial" w:hAnsi="Arial" w:cs="Arial"/>
          <w:sz w:val="24"/>
          <w:szCs w:val="24"/>
        </w:rPr>
        <w:t>, 2011)</w:t>
      </w:r>
      <w:r w:rsidR="00FA7417" w:rsidRPr="007E58EC">
        <w:rPr>
          <w:rFonts w:ascii="Arial" w:hAnsi="Arial" w:cs="Arial"/>
          <w:sz w:val="24"/>
          <w:szCs w:val="24"/>
        </w:rPr>
        <w:t>.</w:t>
      </w:r>
      <w:r w:rsidR="00BC58F2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F44B50" w:rsidRPr="007E58EC">
        <w:rPr>
          <w:rFonts w:ascii="Arial" w:hAnsi="Arial" w:cs="Arial"/>
          <w:sz w:val="24"/>
          <w:szCs w:val="24"/>
          <w:lang w:val="en"/>
        </w:rPr>
        <w:t>The piece</w:t>
      </w:r>
      <w:r w:rsidR="00050E9A" w:rsidRPr="007E58EC">
        <w:rPr>
          <w:rFonts w:ascii="Arial" w:hAnsi="Arial" w:cs="Arial"/>
          <w:sz w:val="24"/>
          <w:szCs w:val="24"/>
          <w:lang w:val="en"/>
        </w:rPr>
        <w:t xml:space="preserve"> itself</w:t>
      </w:r>
      <w:r w:rsidR="00F44B50" w:rsidRPr="007E58EC">
        <w:rPr>
          <w:rFonts w:ascii="Arial" w:hAnsi="Arial" w:cs="Arial"/>
          <w:sz w:val="24"/>
          <w:szCs w:val="24"/>
          <w:lang w:val="en"/>
        </w:rPr>
        <w:t xml:space="preserve"> is queued to play </w:t>
      </w:r>
      <w:r w:rsidR="00FD0734" w:rsidRPr="007E58EC">
        <w:rPr>
          <w:rFonts w:ascii="Arial" w:hAnsi="Arial" w:cs="Arial"/>
          <w:sz w:val="24"/>
          <w:szCs w:val="24"/>
          <w:lang w:val="en"/>
        </w:rPr>
        <w:t>in</w:t>
      </w:r>
      <w:r w:rsidR="00F44B50" w:rsidRPr="007E58EC">
        <w:rPr>
          <w:rFonts w:ascii="Arial" w:hAnsi="Arial" w:cs="Arial"/>
          <w:sz w:val="24"/>
          <w:szCs w:val="24"/>
          <w:lang w:val="en"/>
        </w:rPr>
        <w:t xml:space="preserve"> towns within the game in the daytime </w:t>
      </w:r>
      <w:r w:rsidR="001C405C" w:rsidRPr="007E58EC">
        <w:rPr>
          <w:rFonts w:ascii="Arial" w:hAnsi="Arial" w:cs="Arial"/>
          <w:sz w:val="24"/>
          <w:szCs w:val="24"/>
          <w:lang w:val="en"/>
        </w:rPr>
        <w:t xml:space="preserve">and the overall ambient nature </w:t>
      </w:r>
      <w:r w:rsidR="00F105B2" w:rsidRPr="007E58EC">
        <w:rPr>
          <w:rFonts w:ascii="Arial" w:hAnsi="Arial" w:cs="Arial"/>
          <w:sz w:val="24"/>
          <w:szCs w:val="24"/>
          <w:lang w:val="en"/>
        </w:rPr>
        <w:t>of the track</w:t>
      </w:r>
      <w:r w:rsidR="00B2375B" w:rsidRPr="007E58EC">
        <w:rPr>
          <w:rFonts w:ascii="Arial" w:hAnsi="Arial" w:cs="Arial"/>
          <w:sz w:val="24"/>
          <w:szCs w:val="24"/>
          <w:lang w:val="en"/>
        </w:rPr>
        <w:t xml:space="preserve">, filled with </w:t>
      </w:r>
      <w:r w:rsidR="00344F17" w:rsidRPr="007E58EC">
        <w:rPr>
          <w:rFonts w:ascii="Arial" w:hAnsi="Arial" w:cs="Arial"/>
          <w:sz w:val="24"/>
          <w:szCs w:val="24"/>
          <w:lang w:val="en"/>
        </w:rPr>
        <w:t>long</w:t>
      </w:r>
      <w:r w:rsidR="00BC5E79" w:rsidRPr="007E58EC">
        <w:rPr>
          <w:rFonts w:ascii="Arial" w:hAnsi="Arial" w:cs="Arial"/>
          <w:sz w:val="24"/>
          <w:szCs w:val="24"/>
          <w:lang w:val="en"/>
        </w:rPr>
        <w:t>, peaceful</w:t>
      </w:r>
      <w:r w:rsidR="00777602" w:rsidRPr="007E58EC">
        <w:rPr>
          <w:rFonts w:ascii="Arial" w:hAnsi="Arial" w:cs="Arial"/>
          <w:sz w:val="24"/>
          <w:szCs w:val="24"/>
          <w:lang w:val="en"/>
        </w:rPr>
        <w:t>,</w:t>
      </w:r>
      <w:r w:rsidR="00BC5E79" w:rsidRPr="007E58EC">
        <w:rPr>
          <w:rFonts w:ascii="Arial" w:hAnsi="Arial" w:cs="Arial"/>
          <w:sz w:val="24"/>
          <w:szCs w:val="24"/>
          <w:lang w:val="en"/>
        </w:rPr>
        <w:t xml:space="preserve"> drones</w:t>
      </w:r>
      <w:r w:rsidR="00F105B2" w:rsidRPr="007E58EC">
        <w:rPr>
          <w:rFonts w:ascii="Arial" w:hAnsi="Arial" w:cs="Arial"/>
          <w:sz w:val="24"/>
          <w:szCs w:val="24"/>
          <w:lang w:val="en"/>
        </w:rPr>
        <w:t xml:space="preserve"> suits this situation incredibly well, it is not overbearing </w:t>
      </w:r>
      <w:r w:rsidR="002E5157" w:rsidRPr="007E58EC">
        <w:rPr>
          <w:rFonts w:ascii="Arial" w:hAnsi="Arial" w:cs="Arial"/>
          <w:sz w:val="24"/>
          <w:szCs w:val="24"/>
          <w:lang w:val="en"/>
        </w:rPr>
        <w:t xml:space="preserve">but holds enough relevance to the in-game </w:t>
      </w:r>
      <w:r w:rsidR="0024665E" w:rsidRPr="007E58EC">
        <w:rPr>
          <w:rFonts w:ascii="Arial" w:hAnsi="Arial" w:cs="Arial"/>
          <w:sz w:val="24"/>
          <w:szCs w:val="24"/>
          <w:lang w:val="en"/>
        </w:rPr>
        <w:t>scene</w:t>
      </w:r>
      <w:r w:rsidR="00105BD9" w:rsidRPr="007E58EC">
        <w:rPr>
          <w:rFonts w:ascii="Arial" w:hAnsi="Arial" w:cs="Arial"/>
          <w:sz w:val="24"/>
          <w:szCs w:val="24"/>
          <w:lang w:val="en"/>
        </w:rPr>
        <w:t xml:space="preserve"> to provide the listener with a </w:t>
      </w:r>
      <w:r w:rsidR="00CD7732" w:rsidRPr="007E58EC">
        <w:rPr>
          <w:rFonts w:ascii="Arial" w:hAnsi="Arial" w:cs="Arial"/>
          <w:sz w:val="24"/>
          <w:szCs w:val="24"/>
          <w:lang w:val="en"/>
        </w:rPr>
        <w:t xml:space="preserve">significantly </w:t>
      </w:r>
      <w:r w:rsidR="00105BD9" w:rsidRPr="007E58EC">
        <w:rPr>
          <w:rFonts w:ascii="Arial" w:hAnsi="Arial" w:cs="Arial"/>
          <w:sz w:val="24"/>
          <w:szCs w:val="24"/>
          <w:lang w:val="en"/>
        </w:rPr>
        <w:t xml:space="preserve">richer experience. </w:t>
      </w:r>
      <w:r w:rsidR="009803E6" w:rsidRPr="007E58EC">
        <w:rPr>
          <w:rFonts w:ascii="Arial" w:hAnsi="Arial" w:cs="Arial"/>
          <w:sz w:val="24"/>
          <w:szCs w:val="24"/>
          <w:lang w:val="en"/>
        </w:rPr>
        <w:t>A contrasting example</w:t>
      </w:r>
      <w:r w:rsidR="003E4E03" w:rsidRPr="007E58EC">
        <w:rPr>
          <w:rFonts w:ascii="Arial" w:hAnsi="Arial" w:cs="Arial"/>
          <w:sz w:val="24"/>
          <w:szCs w:val="24"/>
          <w:lang w:val="en"/>
        </w:rPr>
        <w:t xml:space="preserve"> to this</w:t>
      </w:r>
      <w:r w:rsidR="008D000F" w:rsidRPr="007E58EC">
        <w:rPr>
          <w:rFonts w:ascii="Arial" w:hAnsi="Arial" w:cs="Arial"/>
          <w:sz w:val="24"/>
          <w:szCs w:val="24"/>
          <w:lang w:val="en"/>
        </w:rPr>
        <w:t xml:space="preserve"> piece would be the ambient</w:t>
      </w:r>
      <w:r w:rsidR="007F3040" w:rsidRPr="007E58EC">
        <w:rPr>
          <w:rFonts w:ascii="Arial" w:hAnsi="Arial" w:cs="Arial"/>
          <w:sz w:val="24"/>
          <w:szCs w:val="24"/>
          <w:lang w:val="en"/>
        </w:rPr>
        <w:t xml:space="preserve">, location-specific, </w:t>
      </w:r>
      <w:r w:rsidR="008D000F" w:rsidRPr="007E58EC">
        <w:rPr>
          <w:rFonts w:ascii="Arial" w:hAnsi="Arial" w:cs="Arial"/>
          <w:sz w:val="24"/>
          <w:szCs w:val="24"/>
          <w:lang w:val="en"/>
        </w:rPr>
        <w:t xml:space="preserve">themes from </w:t>
      </w:r>
      <w:r w:rsidR="008D000F" w:rsidRPr="007E58EC">
        <w:rPr>
          <w:rFonts w:ascii="Arial" w:hAnsi="Arial" w:cs="Arial"/>
          <w:i/>
          <w:sz w:val="24"/>
          <w:szCs w:val="24"/>
          <w:lang w:val="en"/>
        </w:rPr>
        <w:t>The Witcher 3</w:t>
      </w:r>
      <w:r w:rsidR="0033536F" w:rsidRPr="007E58EC">
        <w:rPr>
          <w:rFonts w:ascii="Arial" w:hAnsi="Arial" w:cs="Arial"/>
          <w:sz w:val="24"/>
          <w:szCs w:val="24"/>
          <w:lang w:val="en"/>
        </w:rPr>
        <w:t xml:space="preserve">; specifically the track </w:t>
      </w:r>
      <w:proofErr w:type="spellStart"/>
      <w:r w:rsidR="003158E3" w:rsidRPr="007E58EC">
        <w:rPr>
          <w:rFonts w:ascii="Arial" w:hAnsi="Arial" w:cs="Arial"/>
          <w:i/>
          <w:sz w:val="24"/>
          <w:szCs w:val="24"/>
          <w:lang w:val="en"/>
        </w:rPr>
        <w:t>K</w:t>
      </w:r>
      <w:r w:rsidR="00BB64B0" w:rsidRPr="007E58EC">
        <w:rPr>
          <w:rFonts w:ascii="Arial" w:hAnsi="Arial" w:cs="Arial"/>
          <w:i/>
          <w:sz w:val="24"/>
          <w:szCs w:val="24"/>
          <w:lang w:val="en"/>
        </w:rPr>
        <w:t>aer</w:t>
      </w:r>
      <w:proofErr w:type="spellEnd"/>
      <w:r w:rsidR="00BB64B0" w:rsidRPr="007E58EC">
        <w:rPr>
          <w:rFonts w:ascii="Arial" w:hAnsi="Arial" w:cs="Arial"/>
          <w:i/>
          <w:sz w:val="24"/>
          <w:szCs w:val="24"/>
          <w:lang w:val="en"/>
        </w:rPr>
        <w:t xml:space="preserve"> </w:t>
      </w:r>
      <w:proofErr w:type="spellStart"/>
      <w:r w:rsidR="00BB64B0" w:rsidRPr="007E58EC">
        <w:rPr>
          <w:rFonts w:ascii="Arial" w:hAnsi="Arial" w:cs="Arial"/>
          <w:i/>
          <w:sz w:val="24"/>
          <w:szCs w:val="24"/>
          <w:lang w:val="en"/>
        </w:rPr>
        <w:t>Morhen</w:t>
      </w:r>
      <w:proofErr w:type="spellEnd"/>
      <w:r w:rsidR="00A53117" w:rsidRPr="007E58EC">
        <w:rPr>
          <w:rFonts w:ascii="Arial" w:hAnsi="Arial" w:cs="Arial"/>
          <w:i/>
          <w:sz w:val="24"/>
          <w:szCs w:val="24"/>
          <w:lang w:val="en"/>
        </w:rPr>
        <w:t xml:space="preserve">. </w:t>
      </w:r>
      <w:r w:rsidR="00A53117" w:rsidRPr="007E58EC">
        <w:rPr>
          <w:rFonts w:ascii="Arial" w:hAnsi="Arial" w:cs="Arial"/>
          <w:sz w:val="24"/>
          <w:szCs w:val="24"/>
          <w:lang w:val="en"/>
        </w:rPr>
        <w:t>The setting this piece was composed for is a peaceful</w:t>
      </w:r>
      <w:r w:rsidR="007D1543" w:rsidRPr="007E58EC">
        <w:rPr>
          <w:rFonts w:ascii="Arial" w:hAnsi="Arial" w:cs="Arial"/>
          <w:sz w:val="24"/>
          <w:szCs w:val="24"/>
          <w:lang w:val="en"/>
        </w:rPr>
        <w:t xml:space="preserve"> mountaintop castle that appears to be above </w:t>
      </w:r>
      <w:r w:rsidR="00681157" w:rsidRPr="007E58EC">
        <w:rPr>
          <w:rFonts w:ascii="Arial" w:hAnsi="Arial" w:cs="Arial"/>
          <w:sz w:val="24"/>
          <w:szCs w:val="24"/>
          <w:lang w:val="en"/>
        </w:rPr>
        <w:t xml:space="preserve">the charred landscape of the rest of the game world; both </w:t>
      </w:r>
      <w:r w:rsidR="007C4703" w:rsidRPr="007E58EC">
        <w:rPr>
          <w:rFonts w:ascii="Arial" w:hAnsi="Arial" w:cs="Arial"/>
          <w:sz w:val="24"/>
          <w:szCs w:val="24"/>
          <w:lang w:val="en"/>
        </w:rPr>
        <w:t>physically and metaphorically</w:t>
      </w:r>
      <w:r w:rsidR="000E362A" w:rsidRPr="007E58EC">
        <w:rPr>
          <w:rFonts w:ascii="Arial" w:hAnsi="Arial" w:cs="Arial"/>
          <w:sz w:val="24"/>
          <w:szCs w:val="24"/>
          <w:lang w:val="en"/>
        </w:rPr>
        <w:t>.</w:t>
      </w:r>
      <w:r w:rsidR="003744A9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F66CE5" w:rsidRPr="007E58EC">
        <w:rPr>
          <w:rFonts w:ascii="Arial" w:hAnsi="Arial" w:cs="Arial"/>
          <w:sz w:val="24"/>
          <w:szCs w:val="24"/>
          <w:lang w:val="en"/>
        </w:rPr>
        <w:t xml:space="preserve">This is reflected in the piece </w:t>
      </w:r>
      <w:r w:rsidR="000251D0" w:rsidRPr="007E58EC">
        <w:rPr>
          <w:rFonts w:ascii="Arial" w:hAnsi="Arial" w:cs="Arial"/>
          <w:sz w:val="24"/>
          <w:szCs w:val="24"/>
          <w:lang w:val="en"/>
        </w:rPr>
        <w:t xml:space="preserve">itself by </w:t>
      </w:r>
      <w:proofErr w:type="spellStart"/>
      <w:r w:rsidR="000251D0" w:rsidRPr="007E58EC">
        <w:rPr>
          <w:rFonts w:ascii="Arial" w:hAnsi="Arial" w:cs="Arial"/>
          <w:sz w:val="24"/>
          <w:szCs w:val="24"/>
          <w:lang w:val="en"/>
        </w:rPr>
        <w:t>Przybyłowicz</w:t>
      </w:r>
      <w:proofErr w:type="spellEnd"/>
      <w:r w:rsidR="000251D0" w:rsidRPr="007E58EC">
        <w:rPr>
          <w:rFonts w:ascii="Arial" w:hAnsi="Arial" w:cs="Arial"/>
          <w:sz w:val="24"/>
          <w:szCs w:val="24"/>
          <w:lang w:val="en"/>
        </w:rPr>
        <w:t xml:space="preserve">, much like </w:t>
      </w:r>
      <w:r w:rsidR="009B4EC7" w:rsidRPr="007E58EC">
        <w:rPr>
          <w:rFonts w:ascii="Arial" w:hAnsi="Arial" w:cs="Arial"/>
          <w:sz w:val="24"/>
          <w:szCs w:val="24"/>
          <w:lang w:val="en"/>
        </w:rPr>
        <w:t xml:space="preserve">Soule, choosing to </w:t>
      </w:r>
      <w:r w:rsidR="007F1FF3" w:rsidRPr="007E58EC">
        <w:rPr>
          <w:rFonts w:ascii="Arial" w:hAnsi="Arial" w:cs="Arial"/>
          <w:sz w:val="24"/>
          <w:szCs w:val="24"/>
          <w:lang w:val="en"/>
        </w:rPr>
        <w:t>compose in a major key</w:t>
      </w:r>
      <w:r w:rsidR="00BD54FF" w:rsidRPr="007E58EC">
        <w:rPr>
          <w:rFonts w:ascii="Arial" w:hAnsi="Arial" w:cs="Arial"/>
          <w:sz w:val="24"/>
          <w:szCs w:val="24"/>
          <w:lang w:val="en"/>
        </w:rPr>
        <w:t xml:space="preserve">, with </w:t>
      </w:r>
      <w:r w:rsidR="00C4455F" w:rsidRPr="007E58EC">
        <w:rPr>
          <w:rFonts w:ascii="Arial" w:hAnsi="Arial" w:cs="Arial"/>
          <w:sz w:val="24"/>
          <w:szCs w:val="24"/>
          <w:lang w:val="en"/>
        </w:rPr>
        <w:t>sweeping crescendos throughout that</w:t>
      </w:r>
      <w:r w:rsidR="00A702D9" w:rsidRPr="007E58EC">
        <w:rPr>
          <w:rFonts w:ascii="Arial" w:hAnsi="Arial" w:cs="Arial"/>
          <w:sz w:val="24"/>
          <w:szCs w:val="24"/>
          <w:lang w:val="en"/>
        </w:rPr>
        <w:t>, however,</w:t>
      </w:r>
      <w:r w:rsidR="00C4455F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5B77BC" w:rsidRPr="007E58EC">
        <w:rPr>
          <w:rFonts w:ascii="Arial" w:hAnsi="Arial" w:cs="Arial"/>
          <w:sz w:val="24"/>
          <w:szCs w:val="24"/>
          <w:lang w:val="en"/>
        </w:rPr>
        <w:t>do not outstay their welcome dynamically</w:t>
      </w:r>
      <w:r w:rsidR="00F262CD" w:rsidRPr="007E58EC">
        <w:rPr>
          <w:rFonts w:ascii="Arial" w:hAnsi="Arial" w:cs="Arial"/>
          <w:sz w:val="24"/>
          <w:szCs w:val="24"/>
          <w:lang w:val="en"/>
        </w:rPr>
        <w:t xml:space="preserve">. However one of the first points to note upon first listen is that </w:t>
      </w:r>
      <w:proofErr w:type="spellStart"/>
      <w:r w:rsidR="009B6B9D" w:rsidRPr="007E58EC">
        <w:rPr>
          <w:rFonts w:ascii="Arial" w:hAnsi="Arial" w:cs="Arial"/>
          <w:sz w:val="24"/>
          <w:szCs w:val="24"/>
          <w:lang w:val="en"/>
        </w:rPr>
        <w:t>Przybyłowicz</w:t>
      </w:r>
      <w:proofErr w:type="spellEnd"/>
      <w:r w:rsidR="009B6B9D" w:rsidRPr="007E58EC">
        <w:rPr>
          <w:rFonts w:ascii="Arial" w:hAnsi="Arial" w:cs="Arial"/>
          <w:sz w:val="24"/>
          <w:szCs w:val="24"/>
          <w:lang w:val="en"/>
        </w:rPr>
        <w:t xml:space="preserve"> has chosen </w:t>
      </w:r>
      <w:r w:rsidR="005B05F9" w:rsidRPr="007E58EC">
        <w:rPr>
          <w:rFonts w:ascii="Arial" w:hAnsi="Arial" w:cs="Arial"/>
          <w:sz w:val="24"/>
          <w:szCs w:val="24"/>
          <w:lang w:val="en"/>
        </w:rPr>
        <w:t xml:space="preserve">to </w:t>
      </w:r>
      <w:r w:rsidR="007658A3" w:rsidRPr="007E58EC">
        <w:rPr>
          <w:rFonts w:ascii="Arial" w:hAnsi="Arial" w:cs="Arial"/>
          <w:sz w:val="24"/>
          <w:szCs w:val="24"/>
          <w:lang w:val="en"/>
        </w:rPr>
        <w:t xml:space="preserve">call upon a </w:t>
      </w:r>
      <w:r w:rsidR="00B23146" w:rsidRPr="007E58EC">
        <w:rPr>
          <w:rFonts w:ascii="Arial" w:hAnsi="Arial" w:cs="Arial"/>
          <w:sz w:val="24"/>
          <w:szCs w:val="24"/>
          <w:lang w:val="en"/>
        </w:rPr>
        <w:t xml:space="preserve">contrasting set of instruments. The instruments themselves </w:t>
      </w:r>
      <w:r w:rsidR="005D64E1" w:rsidRPr="007E58EC">
        <w:rPr>
          <w:rFonts w:ascii="Arial" w:hAnsi="Arial" w:cs="Arial"/>
          <w:sz w:val="24"/>
          <w:szCs w:val="24"/>
          <w:lang w:val="en"/>
        </w:rPr>
        <w:t xml:space="preserve">instantly </w:t>
      </w:r>
      <w:r w:rsidR="00C3073D" w:rsidRPr="007E58EC">
        <w:rPr>
          <w:rFonts w:ascii="Arial" w:hAnsi="Arial" w:cs="Arial"/>
          <w:sz w:val="24"/>
          <w:szCs w:val="24"/>
          <w:lang w:val="en"/>
        </w:rPr>
        <w:t>appear to attribute themselves to a more folk-oriented timbre</w:t>
      </w:r>
      <w:r w:rsidR="005C68B6" w:rsidRPr="007E58EC">
        <w:rPr>
          <w:rFonts w:ascii="Arial" w:hAnsi="Arial" w:cs="Arial"/>
          <w:sz w:val="24"/>
          <w:szCs w:val="24"/>
          <w:lang w:val="en"/>
        </w:rPr>
        <w:t xml:space="preserve">, giving </w:t>
      </w:r>
      <w:r w:rsidR="00F06A9E" w:rsidRPr="007E58EC">
        <w:rPr>
          <w:rFonts w:ascii="Arial" w:hAnsi="Arial" w:cs="Arial"/>
          <w:sz w:val="24"/>
          <w:szCs w:val="24"/>
          <w:lang w:val="en"/>
        </w:rPr>
        <w:t xml:space="preserve">the atmosphere a more raw </w:t>
      </w:r>
      <w:r w:rsidR="00293AEB" w:rsidRPr="007E58EC">
        <w:rPr>
          <w:rFonts w:ascii="Arial" w:hAnsi="Arial" w:cs="Arial"/>
          <w:sz w:val="24"/>
          <w:szCs w:val="24"/>
          <w:lang w:val="en"/>
        </w:rPr>
        <w:t>sense of feeling</w:t>
      </w:r>
      <w:r w:rsidR="006B7A25" w:rsidRPr="007E58EC">
        <w:rPr>
          <w:rFonts w:ascii="Arial" w:hAnsi="Arial" w:cs="Arial"/>
          <w:sz w:val="24"/>
          <w:szCs w:val="24"/>
          <w:lang w:val="en"/>
        </w:rPr>
        <w:t xml:space="preserve">. Another stylistic choice to note that </w:t>
      </w:r>
      <w:r w:rsidR="00C34A70" w:rsidRPr="007E58EC">
        <w:rPr>
          <w:rFonts w:ascii="Arial" w:hAnsi="Arial" w:cs="Arial"/>
          <w:sz w:val="24"/>
          <w:szCs w:val="24"/>
          <w:lang w:val="en"/>
        </w:rPr>
        <w:t xml:space="preserve">is unlike that of similar music within the </w:t>
      </w:r>
      <w:r w:rsidR="00C34A70" w:rsidRPr="007E58EC">
        <w:rPr>
          <w:rFonts w:ascii="Arial" w:hAnsi="Arial" w:cs="Arial"/>
          <w:i/>
          <w:sz w:val="24"/>
          <w:szCs w:val="24"/>
          <w:lang w:val="en"/>
        </w:rPr>
        <w:t>Skyrim</w:t>
      </w:r>
      <w:r w:rsidR="00C34A70" w:rsidRPr="007E58EC">
        <w:rPr>
          <w:rFonts w:ascii="Arial" w:hAnsi="Arial" w:cs="Arial"/>
          <w:sz w:val="24"/>
          <w:szCs w:val="24"/>
          <w:lang w:val="en"/>
        </w:rPr>
        <w:t xml:space="preserve"> soundtrack</w:t>
      </w:r>
      <w:r w:rsidR="003239C5" w:rsidRPr="007E58EC">
        <w:rPr>
          <w:rFonts w:ascii="Arial" w:hAnsi="Arial" w:cs="Arial"/>
          <w:sz w:val="24"/>
          <w:szCs w:val="24"/>
          <w:lang w:val="en"/>
        </w:rPr>
        <w:t xml:space="preserve"> is that of a driving rhythm throughout the whole track played on a medieval lute-style </w:t>
      </w:r>
      <w:r w:rsidR="00B5379F" w:rsidRPr="007E58EC">
        <w:rPr>
          <w:rFonts w:ascii="Arial" w:hAnsi="Arial" w:cs="Arial"/>
          <w:sz w:val="24"/>
          <w:szCs w:val="24"/>
          <w:lang w:val="en"/>
        </w:rPr>
        <w:t xml:space="preserve">instrument. This arpeggio is constant </w:t>
      </w:r>
      <w:r w:rsidR="003E7DFF" w:rsidRPr="007E58EC">
        <w:rPr>
          <w:rFonts w:ascii="Arial" w:hAnsi="Arial" w:cs="Arial"/>
          <w:sz w:val="24"/>
          <w:szCs w:val="24"/>
          <w:lang w:val="en"/>
        </w:rPr>
        <w:t>and gives the main melody a more refined base to jump from</w:t>
      </w:r>
      <w:r w:rsidR="001136EC" w:rsidRPr="007E58EC">
        <w:rPr>
          <w:rFonts w:ascii="Arial" w:hAnsi="Arial" w:cs="Arial"/>
          <w:sz w:val="24"/>
          <w:szCs w:val="24"/>
          <w:lang w:val="en"/>
        </w:rPr>
        <w:t>; the main</w:t>
      </w:r>
      <w:r w:rsidR="000A7C40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1136EC" w:rsidRPr="007E58EC">
        <w:rPr>
          <w:rFonts w:ascii="Arial" w:hAnsi="Arial" w:cs="Arial"/>
          <w:sz w:val="24"/>
          <w:szCs w:val="24"/>
          <w:lang w:val="en"/>
        </w:rPr>
        <w:t>melody</w:t>
      </w:r>
      <w:r w:rsidR="000A7C40" w:rsidRPr="007E58EC">
        <w:rPr>
          <w:rFonts w:ascii="Arial" w:hAnsi="Arial" w:cs="Arial"/>
          <w:sz w:val="24"/>
          <w:szCs w:val="24"/>
          <w:lang w:val="en"/>
        </w:rPr>
        <w:t>, played by the flute,</w:t>
      </w:r>
      <w:r w:rsidR="001136EC" w:rsidRPr="007E58EC">
        <w:rPr>
          <w:rFonts w:ascii="Arial" w:hAnsi="Arial" w:cs="Arial"/>
          <w:sz w:val="24"/>
          <w:szCs w:val="24"/>
          <w:lang w:val="en"/>
        </w:rPr>
        <w:t xml:space="preserve"> being much more pronounced </w:t>
      </w:r>
      <w:r w:rsidR="0062508F" w:rsidRPr="007E58EC">
        <w:rPr>
          <w:rFonts w:ascii="Arial" w:hAnsi="Arial" w:cs="Arial"/>
          <w:sz w:val="24"/>
          <w:szCs w:val="24"/>
          <w:lang w:val="en"/>
        </w:rPr>
        <w:t xml:space="preserve">than </w:t>
      </w:r>
      <w:r w:rsidR="00166C1C" w:rsidRPr="007E58EC">
        <w:rPr>
          <w:rFonts w:ascii="Arial" w:hAnsi="Arial" w:cs="Arial"/>
          <w:sz w:val="24"/>
          <w:szCs w:val="24"/>
          <w:lang w:val="en"/>
        </w:rPr>
        <w:t xml:space="preserve">the one </w:t>
      </w:r>
      <w:r w:rsidR="0062508F" w:rsidRPr="007E58EC">
        <w:rPr>
          <w:rFonts w:ascii="Arial" w:hAnsi="Arial" w:cs="Arial"/>
          <w:sz w:val="24"/>
          <w:szCs w:val="24"/>
          <w:lang w:val="en"/>
        </w:rPr>
        <w:t xml:space="preserve">in </w:t>
      </w:r>
      <w:r w:rsidR="0062508F" w:rsidRPr="007E58EC">
        <w:rPr>
          <w:rFonts w:ascii="Arial" w:hAnsi="Arial" w:cs="Arial"/>
          <w:i/>
          <w:sz w:val="24"/>
          <w:szCs w:val="24"/>
          <w:lang w:val="en"/>
        </w:rPr>
        <w:t>From Past To Present</w:t>
      </w:r>
      <w:r w:rsidR="00794A11" w:rsidRPr="007E58EC">
        <w:rPr>
          <w:rFonts w:ascii="Arial" w:hAnsi="Arial" w:cs="Arial"/>
          <w:sz w:val="24"/>
          <w:szCs w:val="24"/>
          <w:lang w:val="en"/>
        </w:rPr>
        <w:t xml:space="preserve">, </w:t>
      </w:r>
      <w:r w:rsidR="00166C1C" w:rsidRPr="007E58EC">
        <w:rPr>
          <w:rFonts w:ascii="Arial" w:hAnsi="Arial" w:cs="Arial"/>
          <w:sz w:val="24"/>
          <w:szCs w:val="24"/>
          <w:lang w:val="en"/>
        </w:rPr>
        <w:t xml:space="preserve">perhaps </w:t>
      </w:r>
      <w:proofErr w:type="spellStart"/>
      <w:r w:rsidR="00166C1C" w:rsidRPr="007E58EC">
        <w:rPr>
          <w:rFonts w:ascii="Arial" w:hAnsi="Arial" w:cs="Arial"/>
          <w:sz w:val="24"/>
          <w:szCs w:val="24"/>
          <w:lang w:val="en"/>
        </w:rPr>
        <w:t>Przybyłowicz</w:t>
      </w:r>
      <w:proofErr w:type="spellEnd"/>
      <w:r w:rsidR="00166C1C" w:rsidRPr="007E58EC">
        <w:rPr>
          <w:rFonts w:ascii="Arial" w:hAnsi="Arial" w:cs="Arial"/>
          <w:sz w:val="24"/>
          <w:szCs w:val="24"/>
          <w:lang w:val="en"/>
        </w:rPr>
        <w:t xml:space="preserve"> thought that a strong melody would add</w:t>
      </w:r>
      <w:r w:rsidR="00030956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FC2493" w:rsidRPr="007E58EC">
        <w:rPr>
          <w:rFonts w:ascii="Arial" w:hAnsi="Arial" w:cs="Arial"/>
          <w:sz w:val="24"/>
          <w:szCs w:val="24"/>
          <w:lang w:val="en"/>
        </w:rPr>
        <w:t>a homely effect</w:t>
      </w:r>
      <w:r w:rsidR="00894C58" w:rsidRPr="007E58EC">
        <w:rPr>
          <w:rFonts w:ascii="Arial" w:hAnsi="Arial" w:cs="Arial"/>
          <w:sz w:val="24"/>
          <w:szCs w:val="24"/>
          <w:lang w:val="en"/>
        </w:rPr>
        <w:t xml:space="preserve">, helping to contrast better from the strong violence present in </w:t>
      </w:r>
      <w:r w:rsidR="00D16432" w:rsidRPr="007E58EC">
        <w:rPr>
          <w:rFonts w:ascii="Arial" w:hAnsi="Arial" w:cs="Arial"/>
          <w:sz w:val="24"/>
          <w:szCs w:val="24"/>
          <w:lang w:val="en"/>
        </w:rPr>
        <w:t xml:space="preserve">the rest of the game’s story. </w:t>
      </w:r>
    </w:p>
    <w:p w14:paraId="79EDE205" w14:textId="73C6A357" w:rsidR="001C6961" w:rsidRPr="007E58EC" w:rsidRDefault="00FF0C23" w:rsidP="00322825">
      <w:pPr>
        <w:spacing w:line="480" w:lineRule="auto"/>
        <w:rPr>
          <w:rFonts w:ascii="Arial" w:hAnsi="Arial" w:cs="Arial"/>
          <w:sz w:val="24"/>
          <w:szCs w:val="24"/>
          <w:lang w:val="en"/>
        </w:rPr>
      </w:pPr>
      <w:r w:rsidRPr="007E58EC">
        <w:rPr>
          <w:rFonts w:ascii="Arial" w:hAnsi="Arial" w:cs="Arial"/>
          <w:sz w:val="24"/>
          <w:szCs w:val="24"/>
          <w:lang w:val="en"/>
        </w:rPr>
        <w:t>When</w:t>
      </w:r>
      <w:r w:rsidR="00EB3285" w:rsidRPr="007E58EC">
        <w:rPr>
          <w:rFonts w:ascii="Arial" w:hAnsi="Arial" w:cs="Arial"/>
          <w:sz w:val="24"/>
          <w:szCs w:val="24"/>
          <w:lang w:val="en"/>
        </w:rPr>
        <w:t xml:space="preserve"> faced with the </w:t>
      </w:r>
      <w:r w:rsidR="00A405FB" w:rsidRPr="007E58EC">
        <w:rPr>
          <w:rFonts w:ascii="Arial" w:hAnsi="Arial" w:cs="Arial"/>
          <w:sz w:val="24"/>
          <w:szCs w:val="24"/>
          <w:lang w:val="en"/>
        </w:rPr>
        <w:t xml:space="preserve">conflicting challenge </w:t>
      </w:r>
      <w:r w:rsidR="00217A75" w:rsidRPr="007E58EC">
        <w:rPr>
          <w:rFonts w:ascii="Arial" w:hAnsi="Arial" w:cs="Arial"/>
          <w:sz w:val="24"/>
          <w:szCs w:val="24"/>
          <w:lang w:val="en"/>
        </w:rPr>
        <w:t xml:space="preserve">of composing for scenes or situations within games that </w:t>
      </w:r>
      <w:r w:rsidR="00382325" w:rsidRPr="007E58EC">
        <w:rPr>
          <w:rFonts w:ascii="Arial" w:hAnsi="Arial" w:cs="Arial"/>
          <w:sz w:val="24"/>
          <w:szCs w:val="24"/>
          <w:lang w:val="en"/>
        </w:rPr>
        <w:t>involve violence and combat</w:t>
      </w:r>
      <w:r w:rsidR="005506FF" w:rsidRPr="007E58EC">
        <w:rPr>
          <w:rFonts w:ascii="Arial" w:hAnsi="Arial" w:cs="Arial"/>
          <w:sz w:val="24"/>
          <w:szCs w:val="24"/>
          <w:lang w:val="en"/>
        </w:rPr>
        <w:t xml:space="preserve">, as many fantasy titles do, a </w:t>
      </w:r>
      <w:r w:rsidR="005C4BEF" w:rsidRPr="007E58EC">
        <w:rPr>
          <w:rFonts w:ascii="Arial" w:hAnsi="Arial" w:cs="Arial"/>
          <w:sz w:val="24"/>
          <w:szCs w:val="24"/>
          <w:lang w:val="en"/>
        </w:rPr>
        <w:t xml:space="preserve">host of new opportunities for artistic expression may present themselves. </w:t>
      </w:r>
      <w:r w:rsidR="008618B0" w:rsidRPr="007E58EC">
        <w:rPr>
          <w:rFonts w:ascii="Arial" w:hAnsi="Arial" w:cs="Arial"/>
          <w:sz w:val="24"/>
          <w:szCs w:val="24"/>
          <w:lang w:val="en"/>
        </w:rPr>
        <w:t xml:space="preserve">As this is a more important aspect of the </w:t>
      </w:r>
      <w:r w:rsidR="00935DCD" w:rsidRPr="007E58EC">
        <w:rPr>
          <w:rFonts w:ascii="Arial" w:hAnsi="Arial" w:cs="Arial"/>
          <w:sz w:val="24"/>
          <w:szCs w:val="24"/>
          <w:lang w:val="en"/>
        </w:rPr>
        <w:t xml:space="preserve">product in the case of </w:t>
      </w:r>
      <w:r w:rsidR="00935DCD" w:rsidRPr="007E58EC">
        <w:rPr>
          <w:rFonts w:ascii="Arial" w:hAnsi="Arial" w:cs="Arial"/>
          <w:i/>
          <w:sz w:val="24"/>
          <w:szCs w:val="24"/>
          <w:lang w:val="en"/>
        </w:rPr>
        <w:t>The Witcher 3</w:t>
      </w:r>
      <w:r w:rsidR="00935DCD" w:rsidRPr="007E58EC">
        <w:rPr>
          <w:rFonts w:ascii="Arial" w:hAnsi="Arial" w:cs="Arial"/>
          <w:sz w:val="24"/>
          <w:szCs w:val="24"/>
          <w:lang w:val="en"/>
        </w:rPr>
        <w:t>,</w:t>
      </w:r>
      <w:r w:rsidR="00CE1417" w:rsidRPr="007E58EC">
        <w:rPr>
          <w:rFonts w:ascii="Arial" w:hAnsi="Arial" w:cs="Arial"/>
          <w:sz w:val="24"/>
          <w:szCs w:val="24"/>
          <w:lang w:val="en"/>
        </w:rPr>
        <w:t xml:space="preserve"> </w:t>
      </w:r>
      <w:proofErr w:type="spellStart"/>
      <w:r w:rsidR="00CE1417" w:rsidRPr="007E58EC">
        <w:rPr>
          <w:rFonts w:ascii="Arial" w:hAnsi="Arial" w:cs="Arial"/>
          <w:sz w:val="24"/>
          <w:szCs w:val="24"/>
          <w:lang w:val="en"/>
        </w:rPr>
        <w:t>Przybyłowicz</w:t>
      </w:r>
      <w:proofErr w:type="spellEnd"/>
      <w:r w:rsidR="00CE1417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5C4A1D" w:rsidRPr="007E58EC">
        <w:rPr>
          <w:rFonts w:ascii="Arial" w:hAnsi="Arial" w:cs="Arial"/>
          <w:sz w:val="24"/>
          <w:szCs w:val="24"/>
          <w:lang w:val="en"/>
        </w:rPr>
        <w:t xml:space="preserve">appears </w:t>
      </w:r>
      <w:r w:rsidR="005C4A1D" w:rsidRPr="007E58EC">
        <w:rPr>
          <w:rFonts w:ascii="Arial" w:hAnsi="Arial" w:cs="Arial"/>
          <w:sz w:val="24"/>
          <w:szCs w:val="24"/>
          <w:lang w:val="en"/>
        </w:rPr>
        <w:lastRenderedPageBreak/>
        <w:t xml:space="preserve">to </w:t>
      </w:r>
      <w:r w:rsidR="00B32B31" w:rsidRPr="007E58EC">
        <w:rPr>
          <w:rFonts w:ascii="Arial" w:hAnsi="Arial" w:cs="Arial"/>
          <w:sz w:val="24"/>
          <w:szCs w:val="24"/>
          <w:lang w:val="en"/>
        </w:rPr>
        <w:t xml:space="preserve">show </w:t>
      </w:r>
      <w:r w:rsidR="001C5337" w:rsidRPr="007E58EC">
        <w:rPr>
          <w:rFonts w:ascii="Arial" w:hAnsi="Arial" w:cs="Arial"/>
          <w:sz w:val="24"/>
          <w:szCs w:val="24"/>
          <w:lang w:val="en"/>
        </w:rPr>
        <w:t xml:space="preserve">increased confidence within his </w:t>
      </w:r>
      <w:r w:rsidR="00190304" w:rsidRPr="007E58EC">
        <w:rPr>
          <w:rFonts w:ascii="Arial" w:hAnsi="Arial" w:cs="Arial"/>
          <w:sz w:val="24"/>
          <w:szCs w:val="24"/>
          <w:lang w:val="en"/>
        </w:rPr>
        <w:t xml:space="preserve">own interpretation and </w:t>
      </w:r>
      <w:r w:rsidR="00B6505F" w:rsidRPr="007E58EC">
        <w:rPr>
          <w:rFonts w:ascii="Arial" w:hAnsi="Arial" w:cs="Arial"/>
          <w:sz w:val="24"/>
          <w:szCs w:val="24"/>
          <w:lang w:val="en"/>
        </w:rPr>
        <w:t>seems to try to create</w:t>
      </w:r>
      <w:r w:rsidR="008A479F" w:rsidRPr="007E58EC">
        <w:rPr>
          <w:rFonts w:ascii="Arial" w:hAnsi="Arial" w:cs="Arial"/>
          <w:sz w:val="24"/>
          <w:szCs w:val="24"/>
          <w:lang w:val="en"/>
        </w:rPr>
        <w:t xml:space="preserve"> unique</w:t>
      </w:r>
      <w:r w:rsidR="00B6505F" w:rsidRPr="007E58EC">
        <w:rPr>
          <w:rFonts w:ascii="Arial" w:hAnsi="Arial" w:cs="Arial"/>
          <w:sz w:val="24"/>
          <w:szCs w:val="24"/>
          <w:lang w:val="en"/>
        </w:rPr>
        <w:t xml:space="preserve"> pieces that </w:t>
      </w:r>
      <w:r w:rsidR="008A479F" w:rsidRPr="007E58EC">
        <w:rPr>
          <w:rFonts w:ascii="Arial" w:hAnsi="Arial" w:cs="Arial"/>
          <w:sz w:val="24"/>
          <w:szCs w:val="24"/>
          <w:lang w:val="en"/>
        </w:rPr>
        <w:t xml:space="preserve">push the boundaries of the genre. </w:t>
      </w:r>
      <w:r w:rsidR="00926C12" w:rsidRPr="007E58EC">
        <w:rPr>
          <w:rFonts w:ascii="Arial" w:hAnsi="Arial" w:cs="Arial"/>
          <w:sz w:val="24"/>
          <w:szCs w:val="24"/>
          <w:lang w:val="en"/>
        </w:rPr>
        <w:t>The piece</w:t>
      </w:r>
      <w:r w:rsidR="00373C2A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3B06D2" w:rsidRPr="007E58EC">
        <w:rPr>
          <w:rFonts w:ascii="Arial" w:hAnsi="Arial" w:cs="Arial"/>
          <w:i/>
          <w:sz w:val="24"/>
          <w:szCs w:val="24"/>
          <w:lang w:val="en"/>
        </w:rPr>
        <w:t xml:space="preserve">Silver </w:t>
      </w:r>
      <w:r w:rsidR="00FB0229" w:rsidRPr="007E58EC">
        <w:rPr>
          <w:rFonts w:ascii="Arial" w:hAnsi="Arial" w:cs="Arial"/>
          <w:i/>
          <w:sz w:val="24"/>
          <w:szCs w:val="24"/>
          <w:lang w:val="en"/>
        </w:rPr>
        <w:t>For Monsters…</w:t>
      </w:r>
      <w:r w:rsidR="00926C12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581EE6" w:rsidRPr="007E58EC">
        <w:rPr>
          <w:rFonts w:ascii="Arial" w:hAnsi="Arial" w:cs="Arial"/>
          <w:sz w:val="24"/>
          <w:szCs w:val="24"/>
          <w:lang w:val="en"/>
        </w:rPr>
        <w:t>is a great example of this</w:t>
      </w:r>
      <w:r w:rsidR="0094736C" w:rsidRPr="007E58EC">
        <w:rPr>
          <w:rFonts w:ascii="Arial" w:hAnsi="Arial" w:cs="Arial"/>
          <w:sz w:val="24"/>
          <w:szCs w:val="24"/>
          <w:lang w:val="en"/>
        </w:rPr>
        <w:t xml:space="preserve">. </w:t>
      </w:r>
      <w:r w:rsidR="00BE3C1F" w:rsidRPr="007E58EC">
        <w:rPr>
          <w:rFonts w:ascii="Arial" w:hAnsi="Arial" w:cs="Arial"/>
          <w:sz w:val="24"/>
          <w:szCs w:val="24"/>
          <w:lang w:val="en"/>
        </w:rPr>
        <w:t>It takes the Slavic scales</w:t>
      </w:r>
      <w:r w:rsidR="002D3F24" w:rsidRPr="007E58EC">
        <w:rPr>
          <w:rFonts w:ascii="Arial" w:hAnsi="Arial" w:cs="Arial"/>
          <w:sz w:val="24"/>
          <w:szCs w:val="24"/>
          <w:lang w:val="en"/>
        </w:rPr>
        <w:t xml:space="preserve"> and instrumentation from </w:t>
      </w:r>
      <w:proofErr w:type="spellStart"/>
      <w:r w:rsidR="002D3F24" w:rsidRPr="007E58EC">
        <w:rPr>
          <w:rFonts w:ascii="Arial" w:hAnsi="Arial" w:cs="Arial"/>
          <w:i/>
          <w:sz w:val="24"/>
          <w:szCs w:val="24"/>
          <w:lang w:val="en"/>
        </w:rPr>
        <w:t>Kaer</w:t>
      </w:r>
      <w:proofErr w:type="spellEnd"/>
      <w:r w:rsidR="002D3F24" w:rsidRPr="007E58EC">
        <w:rPr>
          <w:rFonts w:ascii="Arial" w:hAnsi="Arial" w:cs="Arial"/>
          <w:i/>
          <w:sz w:val="24"/>
          <w:szCs w:val="24"/>
          <w:lang w:val="en"/>
        </w:rPr>
        <w:t xml:space="preserve"> </w:t>
      </w:r>
      <w:proofErr w:type="spellStart"/>
      <w:r w:rsidR="002D3F24" w:rsidRPr="007E58EC">
        <w:rPr>
          <w:rFonts w:ascii="Arial" w:hAnsi="Arial" w:cs="Arial"/>
          <w:i/>
          <w:sz w:val="24"/>
          <w:szCs w:val="24"/>
          <w:lang w:val="en"/>
        </w:rPr>
        <w:t>Morhen</w:t>
      </w:r>
      <w:proofErr w:type="spellEnd"/>
      <w:r w:rsidR="002D3F24" w:rsidRPr="007E58EC">
        <w:rPr>
          <w:rFonts w:ascii="Arial" w:hAnsi="Arial" w:cs="Arial"/>
          <w:i/>
          <w:sz w:val="24"/>
          <w:szCs w:val="24"/>
          <w:lang w:val="en"/>
        </w:rPr>
        <w:t xml:space="preserve"> </w:t>
      </w:r>
      <w:r w:rsidR="00697188" w:rsidRPr="007E58EC">
        <w:rPr>
          <w:rFonts w:ascii="Arial" w:hAnsi="Arial" w:cs="Arial"/>
          <w:sz w:val="24"/>
          <w:szCs w:val="24"/>
          <w:lang w:val="en"/>
        </w:rPr>
        <w:t>but completely tips the timbre and</w:t>
      </w:r>
      <w:r w:rsidR="00EA10CB" w:rsidRPr="007E58EC">
        <w:rPr>
          <w:rFonts w:ascii="Arial" w:hAnsi="Arial" w:cs="Arial"/>
          <w:sz w:val="24"/>
          <w:szCs w:val="24"/>
          <w:lang w:val="en"/>
        </w:rPr>
        <w:t xml:space="preserve"> general</w:t>
      </w:r>
      <w:r w:rsidR="00697188" w:rsidRPr="007E58EC">
        <w:rPr>
          <w:rFonts w:ascii="Arial" w:hAnsi="Arial" w:cs="Arial"/>
          <w:sz w:val="24"/>
          <w:szCs w:val="24"/>
          <w:lang w:val="en"/>
        </w:rPr>
        <w:t xml:space="preserve"> feel on its head</w:t>
      </w:r>
      <w:r w:rsidR="00042FCC" w:rsidRPr="007E58EC">
        <w:rPr>
          <w:rFonts w:ascii="Arial" w:hAnsi="Arial" w:cs="Arial"/>
          <w:sz w:val="24"/>
          <w:szCs w:val="24"/>
          <w:lang w:val="en"/>
        </w:rPr>
        <w:t xml:space="preserve">. </w:t>
      </w:r>
      <w:r w:rsidR="00377D60" w:rsidRPr="007E58EC">
        <w:rPr>
          <w:rFonts w:ascii="Arial" w:hAnsi="Arial" w:cs="Arial"/>
          <w:sz w:val="24"/>
          <w:szCs w:val="24"/>
          <w:lang w:val="en"/>
        </w:rPr>
        <w:t xml:space="preserve">By doing this, </w:t>
      </w:r>
      <w:proofErr w:type="spellStart"/>
      <w:r w:rsidR="00377D60" w:rsidRPr="007E58EC">
        <w:rPr>
          <w:rFonts w:ascii="Arial" w:hAnsi="Arial" w:cs="Arial"/>
          <w:sz w:val="24"/>
          <w:szCs w:val="24"/>
          <w:lang w:val="en"/>
        </w:rPr>
        <w:t>Przybyłowicz</w:t>
      </w:r>
      <w:proofErr w:type="spellEnd"/>
      <w:r w:rsidR="00377D60" w:rsidRPr="007E58EC">
        <w:rPr>
          <w:rFonts w:ascii="Arial" w:hAnsi="Arial" w:cs="Arial"/>
          <w:sz w:val="24"/>
          <w:szCs w:val="24"/>
          <w:lang w:val="en"/>
        </w:rPr>
        <w:t xml:space="preserve"> instantly creates a sense of panic</w:t>
      </w:r>
      <w:r w:rsidR="000E79D1" w:rsidRPr="007E58EC">
        <w:rPr>
          <w:rFonts w:ascii="Arial" w:hAnsi="Arial" w:cs="Arial"/>
          <w:sz w:val="24"/>
          <w:szCs w:val="24"/>
          <w:lang w:val="en"/>
        </w:rPr>
        <w:t xml:space="preserve"> and increasing anxiety</w:t>
      </w:r>
      <w:r w:rsidR="00250433" w:rsidRPr="007E58EC">
        <w:rPr>
          <w:rFonts w:ascii="Arial" w:hAnsi="Arial" w:cs="Arial"/>
          <w:sz w:val="24"/>
          <w:szCs w:val="24"/>
          <w:lang w:val="en"/>
        </w:rPr>
        <w:t xml:space="preserve">, almost like </w:t>
      </w:r>
      <w:r w:rsidR="00E236AC" w:rsidRPr="007E58EC">
        <w:rPr>
          <w:rFonts w:ascii="Arial" w:hAnsi="Arial" w:cs="Arial"/>
          <w:sz w:val="24"/>
          <w:szCs w:val="24"/>
          <w:lang w:val="en"/>
        </w:rPr>
        <w:t xml:space="preserve">you are surrounded. This effect </w:t>
      </w:r>
      <w:r w:rsidR="001409B2" w:rsidRPr="007E58EC">
        <w:rPr>
          <w:rFonts w:ascii="Arial" w:hAnsi="Arial" w:cs="Arial"/>
          <w:sz w:val="24"/>
          <w:szCs w:val="24"/>
          <w:lang w:val="en"/>
        </w:rPr>
        <w:t xml:space="preserve">fits perfectly with the sort of situations players find themselves </w:t>
      </w:r>
      <w:r w:rsidR="000116EC" w:rsidRPr="007E58EC">
        <w:rPr>
          <w:rFonts w:ascii="Arial" w:hAnsi="Arial" w:cs="Arial"/>
          <w:sz w:val="24"/>
          <w:szCs w:val="24"/>
          <w:lang w:val="en"/>
        </w:rPr>
        <w:t xml:space="preserve">in as they play out the story, cornered by groups of enemies. </w:t>
      </w:r>
      <w:r w:rsidR="00182FD2" w:rsidRPr="007E58EC">
        <w:rPr>
          <w:rFonts w:ascii="Arial" w:hAnsi="Arial" w:cs="Arial"/>
          <w:sz w:val="24"/>
          <w:szCs w:val="24"/>
          <w:lang w:val="en"/>
        </w:rPr>
        <w:t xml:space="preserve">The </w:t>
      </w:r>
      <w:r w:rsidR="00566DDD" w:rsidRPr="007E58EC">
        <w:rPr>
          <w:rFonts w:ascii="Arial" w:hAnsi="Arial" w:cs="Arial"/>
          <w:sz w:val="24"/>
          <w:szCs w:val="24"/>
          <w:lang w:val="en"/>
        </w:rPr>
        <w:t xml:space="preserve">long, emotional </w:t>
      </w:r>
      <w:r w:rsidR="00182FD2" w:rsidRPr="007E58EC">
        <w:rPr>
          <w:rFonts w:ascii="Arial" w:hAnsi="Arial" w:cs="Arial"/>
          <w:sz w:val="24"/>
          <w:szCs w:val="24"/>
          <w:lang w:val="en"/>
        </w:rPr>
        <w:t>shouts</w:t>
      </w:r>
      <w:r w:rsidR="00566DDD" w:rsidRPr="007E58EC">
        <w:rPr>
          <w:rFonts w:ascii="Arial" w:hAnsi="Arial" w:cs="Arial"/>
          <w:sz w:val="24"/>
          <w:szCs w:val="24"/>
          <w:lang w:val="en"/>
        </w:rPr>
        <w:t xml:space="preserve"> and </w:t>
      </w:r>
      <w:r w:rsidR="00285B9C" w:rsidRPr="007E58EC">
        <w:rPr>
          <w:rFonts w:ascii="Arial" w:hAnsi="Arial" w:cs="Arial"/>
          <w:sz w:val="24"/>
          <w:szCs w:val="24"/>
          <w:lang w:val="en"/>
        </w:rPr>
        <w:t>complex harsh vocal work</w:t>
      </w:r>
      <w:r w:rsidR="00182FD2" w:rsidRPr="007E58EC">
        <w:rPr>
          <w:rFonts w:ascii="Arial" w:hAnsi="Arial" w:cs="Arial"/>
          <w:sz w:val="24"/>
          <w:szCs w:val="24"/>
          <w:lang w:val="en"/>
        </w:rPr>
        <w:t xml:space="preserve"> that </w:t>
      </w:r>
      <w:proofErr w:type="spellStart"/>
      <w:r w:rsidR="00182FD2" w:rsidRPr="007E58EC">
        <w:rPr>
          <w:rFonts w:ascii="Arial" w:hAnsi="Arial" w:cs="Arial"/>
          <w:sz w:val="24"/>
          <w:szCs w:val="24"/>
          <w:lang w:val="en"/>
        </w:rPr>
        <w:t>Przybyłowicz</w:t>
      </w:r>
      <w:proofErr w:type="spellEnd"/>
      <w:r w:rsidR="00182FD2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0D6986" w:rsidRPr="007E58EC">
        <w:rPr>
          <w:rFonts w:ascii="Arial" w:hAnsi="Arial" w:cs="Arial"/>
          <w:sz w:val="24"/>
          <w:szCs w:val="24"/>
          <w:lang w:val="en"/>
        </w:rPr>
        <w:t>punctuates the track with</w:t>
      </w:r>
      <w:r w:rsidR="00095718" w:rsidRPr="007E58EC">
        <w:rPr>
          <w:rFonts w:ascii="Arial" w:hAnsi="Arial" w:cs="Arial"/>
          <w:sz w:val="24"/>
          <w:szCs w:val="24"/>
          <w:lang w:val="en"/>
        </w:rPr>
        <w:t xml:space="preserve">, appear to be an effort by him to remind the player that </w:t>
      </w:r>
      <w:r w:rsidR="00FA7C5B" w:rsidRPr="007E58EC">
        <w:rPr>
          <w:rFonts w:ascii="Arial" w:hAnsi="Arial" w:cs="Arial"/>
          <w:sz w:val="24"/>
          <w:szCs w:val="24"/>
          <w:lang w:val="en"/>
        </w:rPr>
        <w:t>the character they possess is mighty in strength</w:t>
      </w:r>
      <w:r w:rsidR="003843FD" w:rsidRPr="007E58EC">
        <w:rPr>
          <w:rFonts w:ascii="Arial" w:hAnsi="Arial" w:cs="Arial"/>
          <w:sz w:val="24"/>
          <w:szCs w:val="24"/>
          <w:lang w:val="en"/>
        </w:rPr>
        <w:t xml:space="preserve"> and able to overcome the adversity they find </w:t>
      </w:r>
      <w:r w:rsidR="00DB45CA" w:rsidRPr="007E58EC">
        <w:rPr>
          <w:rFonts w:ascii="Arial" w:hAnsi="Arial" w:cs="Arial"/>
          <w:sz w:val="24"/>
          <w:szCs w:val="24"/>
          <w:lang w:val="en"/>
        </w:rPr>
        <w:t>themselves</w:t>
      </w:r>
      <w:r w:rsidR="003843FD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471203" w:rsidRPr="007E58EC">
        <w:rPr>
          <w:rFonts w:ascii="Arial" w:hAnsi="Arial" w:cs="Arial"/>
          <w:sz w:val="24"/>
          <w:szCs w:val="24"/>
          <w:lang w:val="en"/>
        </w:rPr>
        <w:t>in</w:t>
      </w:r>
      <w:r w:rsidR="00767E21" w:rsidRPr="007E58EC">
        <w:rPr>
          <w:rFonts w:ascii="Arial" w:hAnsi="Arial" w:cs="Arial"/>
          <w:sz w:val="24"/>
          <w:szCs w:val="24"/>
          <w:lang w:val="en"/>
        </w:rPr>
        <w:t>.</w:t>
      </w:r>
      <w:r w:rsidR="00FA2AB0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B373D8" w:rsidRPr="007E58EC">
        <w:rPr>
          <w:rFonts w:ascii="Arial" w:hAnsi="Arial" w:cs="Arial"/>
          <w:sz w:val="24"/>
          <w:szCs w:val="24"/>
          <w:lang w:val="en"/>
        </w:rPr>
        <w:t xml:space="preserve">The powerful beating </w:t>
      </w:r>
      <w:r w:rsidR="00CA0B91" w:rsidRPr="007E58EC">
        <w:rPr>
          <w:rFonts w:ascii="Arial" w:hAnsi="Arial" w:cs="Arial"/>
          <w:sz w:val="24"/>
          <w:szCs w:val="24"/>
          <w:lang w:val="en"/>
        </w:rPr>
        <w:t>percussion</w:t>
      </w:r>
      <w:r w:rsidR="00B373D8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F92069" w:rsidRPr="007E58EC">
        <w:rPr>
          <w:rFonts w:ascii="Arial" w:hAnsi="Arial" w:cs="Arial"/>
          <w:sz w:val="24"/>
          <w:szCs w:val="24"/>
          <w:lang w:val="en"/>
        </w:rPr>
        <w:t xml:space="preserve">calls upon </w:t>
      </w:r>
      <w:r w:rsidR="00CA0B91" w:rsidRPr="007E58EC">
        <w:rPr>
          <w:rFonts w:ascii="Arial" w:hAnsi="Arial" w:cs="Arial"/>
          <w:sz w:val="24"/>
          <w:szCs w:val="24"/>
          <w:lang w:val="en"/>
        </w:rPr>
        <w:t>images of war drums</w:t>
      </w:r>
      <w:r w:rsidR="00F92069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8C2723" w:rsidRPr="007E58EC">
        <w:rPr>
          <w:rFonts w:ascii="Arial" w:hAnsi="Arial" w:cs="Arial"/>
          <w:sz w:val="24"/>
          <w:szCs w:val="24"/>
          <w:lang w:val="en"/>
        </w:rPr>
        <w:t>and the idea of marching to one’s death</w:t>
      </w:r>
      <w:r w:rsidR="00D24658" w:rsidRPr="007E58EC">
        <w:rPr>
          <w:rFonts w:ascii="Arial" w:hAnsi="Arial" w:cs="Arial"/>
          <w:sz w:val="24"/>
          <w:szCs w:val="24"/>
          <w:lang w:val="en"/>
        </w:rPr>
        <w:t xml:space="preserve">. The </w:t>
      </w:r>
      <w:r w:rsidR="00CB0D0A" w:rsidRPr="007E58EC">
        <w:rPr>
          <w:rFonts w:ascii="Arial" w:hAnsi="Arial" w:cs="Arial"/>
          <w:sz w:val="24"/>
          <w:szCs w:val="24"/>
          <w:lang w:val="en"/>
        </w:rPr>
        <w:t xml:space="preserve">impression that is given of </w:t>
      </w:r>
      <w:proofErr w:type="spellStart"/>
      <w:r w:rsidR="00CB0D0A" w:rsidRPr="007E58EC">
        <w:rPr>
          <w:rFonts w:ascii="Arial" w:hAnsi="Arial" w:cs="Arial"/>
          <w:sz w:val="24"/>
          <w:szCs w:val="24"/>
          <w:lang w:val="en"/>
        </w:rPr>
        <w:t>Przybyłowicz</w:t>
      </w:r>
      <w:proofErr w:type="spellEnd"/>
      <w:r w:rsidR="00CB0D0A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815AE9" w:rsidRPr="007E58EC">
        <w:rPr>
          <w:rFonts w:ascii="Arial" w:hAnsi="Arial" w:cs="Arial"/>
          <w:sz w:val="24"/>
          <w:szCs w:val="24"/>
          <w:lang w:val="en"/>
        </w:rPr>
        <w:t xml:space="preserve">delving deeper, stylistically, for the </w:t>
      </w:r>
      <w:r w:rsidR="00794021" w:rsidRPr="007E58EC">
        <w:rPr>
          <w:rFonts w:ascii="Arial" w:hAnsi="Arial" w:cs="Arial"/>
          <w:sz w:val="24"/>
          <w:szCs w:val="24"/>
          <w:lang w:val="en"/>
        </w:rPr>
        <w:t xml:space="preserve">music set for combat scenes which, as mentioned, </w:t>
      </w:r>
      <w:r w:rsidR="004A18B8" w:rsidRPr="007E58EC">
        <w:rPr>
          <w:rFonts w:ascii="Arial" w:hAnsi="Arial" w:cs="Arial"/>
          <w:sz w:val="24"/>
          <w:szCs w:val="24"/>
          <w:lang w:val="en"/>
        </w:rPr>
        <w:t>are vital to the game</w:t>
      </w:r>
      <w:r w:rsidR="00C61DCA" w:rsidRPr="007E58EC">
        <w:rPr>
          <w:rFonts w:ascii="Arial" w:hAnsi="Arial" w:cs="Arial"/>
          <w:sz w:val="24"/>
          <w:szCs w:val="24"/>
          <w:lang w:val="en"/>
        </w:rPr>
        <w:t xml:space="preserve">’s style and feel, probably </w:t>
      </w:r>
      <w:r w:rsidR="0082750C" w:rsidRPr="007E58EC">
        <w:rPr>
          <w:rFonts w:ascii="Arial" w:hAnsi="Arial" w:cs="Arial"/>
          <w:sz w:val="24"/>
          <w:szCs w:val="24"/>
          <w:lang w:val="en"/>
        </w:rPr>
        <w:t>has a lot to do with his choice of staff</w:t>
      </w:r>
      <w:r w:rsidR="009572AC" w:rsidRPr="007E58EC">
        <w:rPr>
          <w:rFonts w:ascii="Arial" w:hAnsi="Arial" w:cs="Arial"/>
          <w:sz w:val="24"/>
          <w:szCs w:val="24"/>
          <w:lang w:val="en"/>
        </w:rPr>
        <w:t>. His co-composer,</w:t>
      </w:r>
      <w:r w:rsidR="00E75EDB" w:rsidRPr="007E58EC">
        <w:rPr>
          <w:rFonts w:ascii="Arial" w:hAnsi="Arial" w:cs="Arial"/>
          <w:sz w:val="24"/>
          <w:szCs w:val="24"/>
          <w:lang w:val="en"/>
        </w:rPr>
        <w:t xml:space="preserve"> </w:t>
      </w:r>
      <w:proofErr w:type="spellStart"/>
      <w:r w:rsidR="005B59AA" w:rsidRPr="007E58EC">
        <w:rPr>
          <w:rFonts w:ascii="Arial" w:hAnsi="Arial" w:cs="Arial"/>
          <w:sz w:val="24"/>
          <w:szCs w:val="24"/>
          <w:lang w:val="en"/>
        </w:rPr>
        <w:t>Mikolai</w:t>
      </w:r>
      <w:proofErr w:type="spellEnd"/>
      <w:r w:rsidR="005B59AA" w:rsidRPr="007E58EC">
        <w:rPr>
          <w:rFonts w:ascii="Arial" w:hAnsi="Arial" w:cs="Arial"/>
          <w:sz w:val="24"/>
          <w:szCs w:val="24"/>
          <w:lang w:val="en"/>
        </w:rPr>
        <w:t xml:space="preserve"> </w:t>
      </w:r>
      <w:proofErr w:type="spellStart"/>
      <w:r w:rsidR="005B59AA" w:rsidRPr="007E58EC">
        <w:rPr>
          <w:rFonts w:ascii="Arial" w:hAnsi="Arial" w:cs="Arial"/>
          <w:sz w:val="24"/>
          <w:szCs w:val="24"/>
          <w:lang w:val="en"/>
        </w:rPr>
        <w:t>Stroinski</w:t>
      </w:r>
      <w:proofErr w:type="spellEnd"/>
      <w:r w:rsidR="009572AC" w:rsidRPr="007E58EC">
        <w:rPr>
          <w:rFonts w:ascii="Arial" w:hAnsi="Arial" w:cs="Arial"/>
          <w:sz w:val="24"/>
          <w:szCs w:val="24"/>
          <w:lang w:val="en"/>
        </w:rPr>
        <w:t xml:space="preserve"> selected</w:t>
      </w:r>
      <w:r w:rsidR="000A03AB" w:rsidRPr="007E58EC">
        <w:rPr>
          <w:rFonts w:ascii="Arial" w:hAnsi="Arial" w:cs="Arial"/>
          <w:sz w:val="24"/>
          <w:szCs w:val="24"/>
          <w:lang w:val="en"/>
        </w:rPr>
        <w:t xml:space="preserve"> by</w:t>
      </w:r>
      <w:r w:rsidR="009572AC" w:rsidRPr="007E58EC">
        <w:rPr>
          <w:rFonts w:ascii="Arial" w:hAnsi="Arial" w:cs="Arial"/>
          <w:sz w:val="24"/>
          <w:szCs w:val="24"/>
          <w:lang w:val="en"/>
        </w:rPr>
        <w:t xml:space="preserve"> </w:t>
      </w:r>
      <w:proofErr w:type="spellStart"/>
      <w:r w:rsidR="000A03AB" w:rsidRPr="007E58EC">
        <w:rPr>
          <w:rFonts w:ascii="Arial" w:hAnsi="Arial" w:cs="Arial"/>
          <w:sz w:val="24"/>
          <w:szCs w:val="24"/>
          <w:lang w:val="en"/>
        </w:rPr>
        <w:t>Przybyłowicz</w:t>
      </w:r>
      <w:proofErr w:type="spellEnd"/>
      <w:r w:rsidR="009572AC" w:rsidRPr="007E58EC">
        <w:rPr>
          <w:rFonts w:ascii="Arial" w:hAnsi="Arial" w:cs="Arial"/>
          <w:sz w:val="24"/>
          <w:szCs w:val="24"/>
          <w:lang w:val="en"/>
        </w:rPr>
        <w:t xml:space="preserve"> per</w:t>
      </w:r>
      <w:r w:rsidR="000A03AB" w:rsidRPr="007E58EC">
        <w:rPr>
          <w:rFonts w:ascii="Arial" w:hAnsi="Arial" w:cs="Arial"/>
          <w:sz w:val="24"/>
          <w:szCs w:val="24"/>
          <w:lang w:val="en"/>
        </w:rPr>
        <w:t>sonally, spent his childhood reading the</w:t>
      </w:r>
      <w:r w:rsidR="003F44C1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3F44C1" w:rsidRPr="007E58EC">
        <w:rPr>
          <w:rFonts w:ascii="Arial" w:hAnsi="Arial" w:cs="Arial"/>
          <w:i/>
          <w:sz w:val="24"/>
          <w:szCs w:val="24"/>
          <w:lang w:val="en"/>
        </w:rPr>
        <w:t>Witcher</w:t>
      </w:r>
      <w:r w:rsidR="003F44C1" w:rsidRPr="007E58EC">
        <w:rPr>
          <w:rFonts w:ascii="Arial" w:hAnsi="Arial" w:cs="Arial"/>
          <w:sz w:val="24"/>
          <w:szCs w:val="24"/>
          <w:lang w:val="en"/>
        </w:rPr>
        <w:t xml:space="preserve"> novels</w:t>
      </w:r>
      <w:r w:rsidR="005B59AA" w:rsidRPr="007E58EC">
        <w:rPr>
          <w:rFonts w:ascii="Arial" w:hAnsi="Arial" w:cs="Arial"/>
          <w:sz w:val="24"/>
          <w:szCs w:val="24"/>
          <w:lang w:val="en"/>
        </w:rPr>
        <w:t>;</w:t>
      </w:r>
      <w:r w:rsidR="003F44C1" w:rsidRPr="007E58EC">
        <w:rPr>
          <w:rFonts w:ascii="Arial" w:hAnsi="Arial" w:cs="Arial"/>
          <w:sz w:val="24"/>
          <w:szCs w:val="24"/>
          <w:lang w:val="en"/>
        </w:rPr>
        <w:t xml:space="preserve"> written by </w:t>
      </w:r>
      <w:r w:rsidR="009D2F58" w:rsidRPr="007E58EC">
        <w:rPr>
          <w:rFonts w:ascii="Arial" w:hAnsi="Arial" w:cs="Arial"/>
          <w:sz w:val="24"/>
          <w:szCs w:val="24"/>
          <w:lang w:val="en"/>
        </w:rPr>
        <w:t xml:space="preserve">Andrzej </w:t>
      </w:r>
      <w:proofErr w:type="spellStart"/>
      <w:r w:rsidR="009D2F58" w:rsidRPr="007E58EC">
        <w:rPr>
          <w:rFonts w:ascii="Arial" w:hAnsi="Arial" w:cs="Arial"/>
          <w:sz w:val="24"/>
          <w:szCs w:val="24"/>
          <w:lang w:val="en"/>
        </w:rPr>
        <w:t>Sapkowski</w:t>
      </w:r>
      <w:proofErr w:type="spellEnd"/>
      <w:r w:rsidR="005B59AA" w:rsidRPr="007E58EC">
        <w:rPr>
          <w:rFonts w:ascii="Arial" w:hAnsi="Arial" w:cs="Arial"/>
          <w:sz w:val="24"/>
          <w:szCs w:val="24"/>
          <w:lang w:val="en"/>
        </w:rPr>
        <w:t xml:space="preserve">. Couple this with the </w:t>
      </w:r>
      <w:r w:rsidR="006B0A96" w:rsidRPr="007E58EC">
        <w:rPr>
          <w:rFonts w:ascii="Arial" w:hAnsi="Arial" w:cs="Arial"/>
          <w:sz w:val="24"/>
          <w:szCs w:val="24"/>
          <w:lang w:val="en"/>
        </w:rPr>
        <w:t>apparent great communication they shared between each other on the project</w:t>
      </w:r>
      <w:r w:rsidR="00322825" w:rsidRPr="007E58EC">
        <w:rPr>
          <w:rFonts w:ascii="Arial" w:hAnsi="Arial" w:cs="Arial"/>
          <w:sz w:val="24"/>
          <w:szCs w:val="24"/>
          <w:lang w:val="en"/>
        </w:rPr>
        <w:t xml:space="preserve"> and it is clear to see how </w:t>
      </w:r>
      <w:proofErr w:type="spellStart"/>
      <w:r w:rsidR="00322825" w:rsidRPr="007E58EC">
        <w:rPr>
          <w:rFonts w:ascii="Arial" w:hAnsi="Arial" w:cs="Arial"/>
          <w:sz w:val="24"/>
          <w:szCs w:val="24"/>
          <w:lang w:val="en"/>
        </w:rPr>
        <w:t>Przybyłowicz</w:t>
      </w:r>
      <w:proofErr w:type="spellEnd"/>
      <w:r w:rsidR="00322825" w:rsidRPr="007E58EC">
        <w:rPr>
          <w:rFonts w:ascii="Arial" w:hAnsi="Arial" w:cs="Arial"/>
          <w:sz w:val="24"/>
          <w:szCs w:val="24"/>
          <w:lang w:val="en"/>
        </w:rPr>
        <w:t xml:space="preserve"> has such a deep understanding of the subject matter</w:t>
      </w:r>
      <w:r w:rsidR="00B06589" w:rsidRPr="007E58EC">
        <w:rPr>
          <w:rFonts w:ascii="Arial" w:hAnsi="Arial" w:cs="Arial"/>
          <w:sz w:val="24"/>
          <w:szCs w:val="24"/>
          <w:lang w:val="en"/>
        </w:rPr>
        <w:t xml:space="preserve"> </w:t>
      </w:r>
      <w:r w:rsidR="00B06589" w:rsidRPr="007E58EC">
        <w:rPr>
          <w:rFonts w:ascii="Arial" w:hAnsi="Arial" w:cs="Arial"/>
          <w:sz w:val="24"/>
          <w:szCs w:val="24"/>
        </w:rPr>
        <w:t>(McAllister, 2015).</w:t>
      </w:r>
      <w:r w:rsidR="001C6961" w:rsidRPr="007E58EC">
        <w:rPr>
          <w:rFonts w:ascii="Arial" w:hAnsi="Arial" w:cs="Arial"/>
          <w:sz w:val="24"/>
          <w:szCs w:val="24"/>
        </w:rPr>
        <w:t xml:space="preserve"> On the other han</w:t>
      </w:r>
      <w:r w:rsidR="003D72F3" w:rsidRPr="007E58EC">
        <w:rPr>
          <w:rFonts w:ascii="Arial" w:hAnsi="Arial" w:cs="Arial"/>
          <w:sz w:val="24"/>
          <w:szCs w:val="24"/>
        </w:rPr>
        <w:t xml:space="preserve">d, Soule </w:t>
      </w:r>
      <w:r w:rsidR="00290372" w:rsidRPr="007E58EC">
        <w:rPr>
          <w:rFonts w:ascii="Arial" w:hAnsi="Arial" w:cs="Arial"/>
          <w:sz w:val="24"/>
          <w:szCs w:val="24"/>
        </w:rPr>
        <w:t xml:space="preserve">has chosen to represent the way he sees the combat </w:t>
      </w:r>
      <w:r w:rsidR="00EF11E7" w:rsidRPr="007E58EC">
        <w:rPr>
          <w:rFonts w:ascii="Arial" w:hAnsi="Arial" w:cs="Arial"/>
          <w:sz w:val="24"/>
          <w:szCs w:val="24"/>
        </w:rPr>
        <w:t xml:space="preserve">element of </w:t>
      </w:r>
      <w:r w:rsidR="00EF11E7" w:rsidRPr="007E58EC">
        <w:rPr>
          <w:rFonts w:ascii="Arial" w:hAnsi="Arial" w:cs="Arial"/>
          <w:i/>
          <w:sz w:val="24"/>
          <w:szCs w:val="24"/>
        </w:rPr>
        <w:t>Skyrim</w:t>
      </w:r>
      <w:r w:rsidR="001F6055" w:rsidRPr="007E58EC">
        <w:rPr>
          <w:rFonts w:ascii="Arial" w:hAnsi="Arial" w:cs="Arial"/>
          <w:i/>
          <w:sz w:val="24"/>
          <w:szCs w:val="24"/>
        </w:rPr>
        <w:t xml:space="preserve"> </w:t>
      </w:r>
      <w:r w:rsidR="001F6055" w:rsidRPr="007E58EC">
        <w:rPr>
          <w:rFonts w:ascii="Arial" w:hAnsi="Arial" w:cs="Arial"/>
          <w:sz w:val="24"/>
          <w:szCs w:val="24"/>
        </w:rPr>
        <w:t xml:space="preserve">which, unlike the </w:t>
      </w:r>
      <w:r w:rsidR="001F6055" w:rsidRPr="007E58EC">
        <w:rPr>
          <w:rFonts w:ascii="Arial" w:hAnsi="Arial" w:cs="Arial"/>
          <w:i/>
          <w:sz w:val="24"/>
          <w:szCs w:val="24"/>
        </w:rPr>
        <w:t>Witcher</w:t>
      </w:r>
      <w:r w:rsidR="001F6055" w:rsidRPr="007E58EC">
        <w:rPr>
          <w:rFonts w:ascii="Arial" w:hAnsi="Arial" w:cs="Arial"/>
          <w:sz w:val="24"/>
          <w:szCs w:val="24"/>
        </w:rPr>
        <w:t xml:space="preserve"> series of games, is reasonably slow-paced</w:t>
      </w:r>
      <w:r w:rsidR="00060CE3" w:rsidRPr="007E58EC">
        <w:rPr>
          <w:rFonts w:ascii="Arial" w:hAnsi="Arial" w:cs="Arial"/>
          <w:sz w:val="24"/>
          <w:szCs w:val="24"/>
        </w:rPr>
        <w:t>, relying</w:t>
      </w:r>
      <w:r w:rsidR="0062321C" w:rsidRPr="007E58EC">
        <w:rPr>
          <w:rFonts w:ascii="Arial" w:hAnsi="Arial" w:cs="Arial"/>
          <w:sz w:val="24"/>
          <w:szCs w:val="24"/>
        </w:rPr>
        <w:t xml:space="preserve"> not on swift </w:t>
      </w:r>
      <w:r w:rsidR="00DC5BA2" w:rsidRPr="007E58EC">
        <w:rPr>
          <w:rFonts w:ascii="Arial" w:hAnsi="Arial" w:cs="Arial"/>
          <w:sz w:val="24"/>
          <w:szCs w:val="24"/>
        </w:rPr>
        <w:t>swordsmanship</w:t>
      </w:r>
      <w:r w:rsidR="00AE18E3" w:rsidRPr="007E58EC">
        <w:rPr>
          <w:rFonts w:ascii="Arial" w:hAnsi="Arial" w:cs="Arial"/>
          <w:sz w:val="24"/>
          <w:szCs w:val="24"/>
        </w:rPr>
        <w:t xml:space="preserve"> and fancy flurries but </w:t>
      </w:r>
      <w:r w:rsidR="00600B6D" w:rsidRPr="007E58EC">
        <w:rPr>
          <w:rFonts w:ascii="Arial" w:hAnsi="Arial" w:cs="Arial"/>
          <w:sz w:val="24"/>
          <w:szCs w:val="24"/>
        </w:rPr>
        <w:t xml:space="preserve">slowly trading blows with your opponent. This style of combat </w:t>
      </w:r>
      <w:r w:rsidR="00113CD7" w:rsidRPr="007E58EC">
        <w:rPr>
          <w:rFonts w:ascii="Arial" w:hAnsi="Arial" w:cs="Arial"/>
          <w:sz w:val="24"/>
          <w:szCs w:val="24"/>
        </w:rPr>
        <w:t>has clearly inspired the approach that Soule has tackled this compositional situation</w:t>
      </w:r>
      <w:r w:rsidR="00D54AF1" w:rsidRPr="007E58EC">
        <w:rPr>
          <w:rFonts w:ascii="Arial" w:hAnsi="Arial" w:cs="Arial"/>
          <w:sz w:val="24"/>
          <w:szCs w:val="24"/>
        </w:rPr>
        <w:t xml:space="preserve">. Instead of </w:t>
      </w:r>
      <w:r w:rsidR="00093A9A" w:rsidRPr="007E58EC">
        <w:rPr>
          <w:rFonts w:ascii="Arial" w:hAnsi="Arial" w:cs="Arial"/>
          <w:sz w:val="24"/>
          <w:szCs w:val="24"/>
        </w:rPr>
        <w:t xml:space="preserve">a frenzy of arpeggios and </w:t>
      </w:r>
      <w:r w:rsidR="002D49FA" w:rsidRPr="007E58EC">
        <w:rPr>
          <w:rFonts w:ascii="Arial" w:hAnsi="Arial" w:cs="Arial"/>
          <w:sz w:val="24"/>
          <w:szCs w:val="24"/>
        </w:rPr>
        <w:t xml:space="preserve">harsh vocal shouting, the piece </w:t>
      </w:r>
      <w:r w:rsidR="004E4BF2" w:rsidRPr="007E58EC">
        <w:rPr>
          <w:rFonts w:ascii="Arial" w:hAnsi="Arial" w:cs="Arial"/>
          <w:i/>
          <w:sz w:val="24"/>
          <w:szCs w:val="24"/>
        </w:rPr>
        <w:t xml:space="preserve">Tooth and Claw </w:t>
      </w:r>
      <w:r w:rsidR="00AD56C2" w:rsidRPr="007E58EC">
        <w:rPr>
          <w:rFonts w:ascii="Arial" w:hAnsi="Arial" w:cs="Arial"/>
          <w:sz w:val="24"/>
          <w:szCs w:val="24"/>
        </w:rPr>
        <w:t xml:space="preserve">is slow to build up and doesn’t actually </w:t>
      </w:r>
      <w:r w:rsidR="00BE034A" w:rsidRPr="007E58EC">
        <w:rPr>
          <w:rFonts w:ascii="Arial" w:hAnsi="Arial" w:cs="Arial"/>
          <w:sz w:val="24"/>
          <w:szCs w:val="24"/>
        </w:rPr>
        <w:t xml:space="preserve">evolve much, </w:t>
      </w:r>
      <w:r w:rsidR="00BE034A" w:rsidRPr="007E58EC">
        <w:rPr>
          <w:rFonts w:ascii="Arial" w:hAnsi="Arial" w:cs="Arial"/>
          <w:sz w:val="24"/>
          <w:szCs w:val="24"/>
        </w:rPr>
        <w:lastRenderedPageBreak/>
        <w:t xml:space="preserve">instead relying on constantly building apprehension </w:t>
      </w:r>
      <w:r w:rsidR="009F30F5" w:rsidRPr="007E58EC">
        <w:rPr>
          <w:rFonts w:ascii="Arial" w:hAnsi="Arial" w:cs="Arial"/>
          <w:sz w:val="24"/>
          <w:szCs w:val="24"/>
        </w:rPr>
        <w:t>with the same staccato</w:t>
      </w:r>
      <w:r w:rsidR="00CF33C8" w:rsidRPr="007E58EC">
        <w:rPr>
          <w:rFonts w:ascii="Arial" w:hAnsi="Arial" w:cs="Arial"/>
          <w:sz w:val="24"/>
          <w:szCs w:val="24"/>
        </w:rPr>
        <w:t xml:space="preserve">, stabbing rhythm throughout, it is incredibly repetitive and short in length, obviously designed to be crossfaded and looped </w:t>
      </w:r>
      <w:r w:rsidR="003841F7" w:rsidRPr="007E58EC">
        <w:rPr>
          <w:rFonts w:ascii="Arial" w:hAnsi="Arial" w:cs="Arial"/>
          <w:sz w:val="24"/>
          <w:szCs w:val="24"/>
        </w:rPr>
        <w:t xml:space="preserve">depending on how long the combat situation lasts. </w:t>
      </w:r>
      <w:r w:rsidR="00AD2765" w:rsidRPr="007E58EC">
        <w:rPr>
          <w:rFonts w:ascii="Arial" w:hAnsi="Arial" w:cs="Arial"/>
          <w:sz w:val="24"/>
          <w:szCs w:val="24"/>
        </w:rPr>
        <w:t xml:space="preserve">What further builds tension in this piece is the tempo, much slower than </w:t>
      </w:r>
      <w:r w:rsidR="007626F0" w:rsidRPr="007E58EC">
        <w:rPr>
          <w:rFonts w:ascii="Arial" w:hAnsi="Arial" w:cs="Arial"/>
          <w:i/>
          <w:sz w:val="24"/>
          <w:szCs w:val="24"/>
        </w:rPr>
        <w:t>The Witcher</w:t>
      </w:r>
      <w:r w:rsidR="007626F0" w:rsidRPr="007E58EC">
        <w:rPr>
          <w:rFonts w:ascii="Arial" w:hAnsi="Arial" w:cs="Arial"/>
          <w:sz w:val="24"/>
          <w:szCs w:val="24"/>
        </w:rPr>
        <w:t>’s combat tracks</w:t>
      </w:r>
      <w:r w:rsidR="00071A58" w:rsidRPr="007E58EC">
        <w:rPr>
          <w:rFonts w:ascii="Arial" w:hAnsi="Arial" w:cs="Arial"/>
          <w:sz w:val="24"/>
          <w:szCs w:val="24"/>
        </w:rPr>
        <w:t xml:space="preserve">. This slower tempo, coupled with the stabbing rhythm </w:t>
      </w:r>
      <w:r w:rsidR="00EA1EDC" w:rsidRPr="007E58EC">
        <w:rPr>
          <w:rFonts w:ascii="Arial" w:hAnsi="Arial" w:cs="Arial"/>
          <w:sz w:val="24"/>
          <w:szCs w:val="24"/>
        </w:rPr>
        <w:t>almost recreates a constant heartbeat</w:t>
      </w:r>
      <w:r w:rsidR="00A17781" w:rsidRPr="007E58EC">
        <w:rPr>
          <w:rFonts w:ascii="Arial" w:hAnsi="Arial" w:cs="Arial"/>
          <w:sz w:val="24"/>
          <w:szCs w:val="24"/>
        </w:rPr>
        <w:t xml:space="preserve"> at just the right bpm </w:t>
      </w:r>
      <w:r w:rsidR="00E40343" w:rsidRPr="007E58EC">
        <w:rPr>
          <w:rFonts w:ascii="Arial" w:hAnsi="Arial" w:cs="Arial"/>
          <w:sz w:val="24"/>
          <w:szCs w:val="24"/>
        </w:rPr>
        <w:t xml:space="preserve">to induce </w:t>
      </w:r>
      <w:r w:rsidR="00186F22" w:rsidRPr="007E58EC">
        <w:rPr>
          <w:rFonts w:ascii="Arial" w:hAnsi="Arial" w:cs="Arial"/>
          <w:sz w:val="24"/>
          <w:szCs w:val="24"/>
        </w:rPr>
        <w:t>a consistent feeling of disquiet throughout the length of the piece.</w:t>
      </w:r>
      <w:r w:rsidR="007C3071" w:rsidRPr="007E58EC">
        <w:rPr>
          <w:rFonts w:ascii="Arial" w:hAnsi="Arial" w:cs="Arial"/>
          <w:sz w:val="24"/>
          <w:szCs w:val="24"/>
        </w:rPr>
        <w:t xml:space="preserve"> Like </w:t>
      </w:r>
      <w:proofErr w:type="spellStart"/>
      <w:r w:rsidR="007C3071" w:rsidRPr="007E58EC">
        <w:rPr>
          <w:rFonts w:ascii="Arial" w:hAnsi="Arial" w:cs="Arial"/>
          <w:sz w:val="24"/>
          <w:szCs w:val="24"/>
          <w:lang w:val="en"/>
        </w:rPr>
        <w:t>Przybyłowicz</w:t>
      </w:r>
      <w:proofErr w:type="spellEnd"/>
      <w:r w:rsidR="007C3071" w:rsidRPr="007E58EC">
        <w:rPr>
          <w:rFonts w:ascii="Arial" w:hAnsi="Arial" w:cs="Arial"/>
          <w:sz w:val="24"/>
          <w:szCs w:val="24"/>
          <w:lang w:val="en"/>
        </w:rPr>
        <w:t xml:space="preserve">, </w:t>
      </w:r>
      <w:r w:rsidR="00F26F5A" w:rsidRPr="007E58EC">
        <w:rPr>
          <w:rFonts w:ascii="Arial" w:hAnsi="Arial" w:cs="Arial"/>
          <w:sz w:val="24"/>
          <w:szCs w:val="24"/>
          <w:lang w:val="en"/>
        </w:rPr>
        <w:t xml:space="preserve">Soule has used largely the same instrumentation as in his ambient pieces </w:t>
      </w:r>
      <w:r w:rsidR="00F875E9" w:rsidRPr="007E58EC">
        <w:rPr>
          <w:rFonts w:ascii="Arial" w:hAnsi="Arial" w:cs="Arial"/>
          <w:sz w:val="24"/>
          <w:szCs w:val="24"/>
          <w:lang w:val="en"/>
        </w:rPr>
        <w:t xml:space="preserve">and </w:t>
      </w:r>
      <w:r w:rsidR="002D238D" w:rsidRPr="007E58EC">
        <w:rPr>
          <w:rFonts w:ascii="Arial" w:hAnsi="Arial" w:cs="Arial"/>
          <w:sz w:val="24"/>
          <w:szCs w:val="24"/>
          <w:lang w:val="en"/>
        </w:rPr>
        <w:t>composed in a minor key with larger, more sudden</w:t>
      </w:r>
      <w:r w:rsidR="00764360" w:rsidRPr="007E58EC">
        <w:rPr>
          <w:rFonts w:ascii="Arial" w:hAnsi="Arial" w:cs="Arial"/>
          <w:sz w:val="24"/>
          <w:szCs w:val="24"/>
          <w:lang w:val="en"/>
        </w:rPr>
        <w:t xml:space="preserve"> dynamic changes and a harsher timbre from each instrument</w:t>
      </w:r>
      <w:r w:rsidR="008F3414" w:rsidRPr="007E58EC">
        <w:rPr>
          <w:rFonts w:ascii="Arial" w:hAnsi="Arial" w:cs="Arial"/>
          <w:sz w:val="24"/>
          <w:szCs w:val="24"/>
          <w:lang w:val="en"/>
        </w:rPr>
        <w:t xml:space="preserve">. </w:t>
      </w:r>
    </w:p>
    <w:p w14:paraId="26752D1B" w14:textId="21046E7D" w:rsidR="009D139B" w:rsidRPr="007E58EC" w:rsidRDefault="009D139B" w:rsidP="00322825">
      <w:pPr>
        <w:spacing w:line="480" w:lineRule="auto"/>
        <w:rPr>
          <w:rFonts w:ascii="Arial" w:hAnsi="Arial" w:cs="Arial"/>
          <w:sz w:val="24"/>
          <w:szCs w:val="24"/>
          <w:lang w:val="en"/>
        </w:rPr>
      </w:pPr>
      <w:r w:rsidRPr="007E58EC">
        <w:rPr>
          <w:rFonts w:ascii="Arial" w:hAnsi="Arial" w:cs="Arial"/>
          <w:sz w:val="24"/>
          <w:szCs w:val="24"/>
          <w:lang w:val="en"/>
        </w:rPr>
        <w:t>The listener gets the impression then, that Soule has composed th</w:t>
      </w:r>
      <w:r w:rsidR="00823173" w:rsidRPr="007E58EC">
        <w:rPr>
          <w:rFonts w:ascii="Arial" w:hAnsi="Arial" w:cs="Arial"/>
          <w:sz w:val="24"/>
          <w:szCs w:val="24"/>
          <w:lang w:val="en"/>
        </w:rPr>
        <w:t>ese</w:t>
      </w:r>
      <w:r w:rsidRPr="007E58EC">
        <w:rPr>
          <w:rFonts w:ascii="Arial" w:hAnsi="Arial" w:cs="Arial"/>
          <w:sz w:val="24"/>
          <w:szCs w:val="24"/>
          <w:lang w:val="en"/>
        </w:rPr>
        <w:t xml:space="preserve"> piece</w:t>
      </w:r>
      <w:r w:rsidR="00823173" w:rsidRPr="007E58EC">
        <w:rPr>
          <w:rFonts w:ascii="Arial" w:hAnsi="Arial" w:cs="Arial"/>
          <w:sz w:val="24"/>
          <w:szCs w:val="24"/>
          <w:lang w:val="en"/>
        </w:rPr>
        <w:t>s</w:t>
      </w:r>
      <w:r w:rsidRPr="007E58EC">
        <w:rPr>
          <w:rFonts w:ascii="Arial" w:hAnsi="Arial" w:cs="Arial"/>
          <w:sz w:val="24"/>
          <w:szCs w:val="24"/>
          <w:lang w:val="en"/>
        </w:rPr>
        <w:t xml:space="preserve"> with an image of an awe-inspiring, epic battle in his head</w:t>
      </w:r>
      <w:r w:rsidR="00B60077" w:rsidRPr="007E58EC">
        <w:rPr>
          <w:rFonts w:ascii="Arial" w:hAnsi="Arial" w:cs="Arial"/>
          <w:sz w:val="24"/>
          <w:szCs w:val="24"/>
          <w:lang w:val="en"/>
        </w:rPr>
        <w:t>, coupled with</w:t>
      </w:r>
      <w:r w:rsidR="00115E53" w:rsidRPr="007E58EC">
        <w:rPr>
          <w:rFonts w:ascii="Arial" w:hAnsi="Arial" w:cs="Arial"/>
          <w:sz w:val="24"/>
          <w:szCs w:val="24"/>
          <w:lang w:val="en"/>
        </w:rPr>
        <w:t>, light-hearted</w:t>
      </w:r>
      <w:r w:rsidR="00F33C96" w:rsidRPr="007E58EC">
        <w:rPr>
          <w:rFonts w:ascii="Arial" w:hAnsi="Arial" w:cs="Arial"/>
          <w:sz w:val="24"/>
          <w:szCs w:val="24"/>
          <w:lang w:val="en"/>
        </w:rPr>
        <w:t xml:space="preserve">, free-spirited downtime in the quieter areas of the </w:t>
      </w:r>
      <w:r w:rsidR="00021725" w:rsidRPr="007E58EC">
        <w:rPr>
          <w:rFonts w:ascii="Arial" w:hAnsi="Arial" w:cs="Arial"/>
          <w:sz w:val="24"/>
          <w:szCs w:val="24"/>
          <w:lang w:val="en"/>
        </w:rPr>
        <w:t xml:space="preserve">game world </w:t>
      </w:r>
      <w:r w:rsidRPr="007E58EC">
        <w:rPr>
          <w:rFonts w:ascii="Arial" w:hAnsi="Arial" w:cs="Arial"/>
          <w:sz w:val="24"/>
          <w:szCs w:val="24"/>
          <w:lang w:val="en"/>
        </w:rPr>
        <w:t xml:space="preserve">This again draws from the game’s tendency, stylistically, to drive for a more adventurous, </w:t>
      </w:r>
      <w:r w:rsidR="00021725" w:rsidRPr="007E58EC">
        <w:rPr>
          <w:rFonts w:ascii="Arial" w:hAnsi="Arial" w:cs="Arial"/>
          <w:sz w:val="24"/>
          <w:szCs w:val="24"/>
          <w:lang w:val="en"/>
        </w:rPr>
        <w:t>traditionally fantasy</w:t>
      </w:r>
      <w:r w:rsidR="00D60F3F" w:rsidRPr="007E58EC">
        <w:rPr>
          <w:rFonts w:ascii="Arial" w:hAnsi="Arial" w:cs="Arial"/>
          <w:sz w:val="24"/>
          <w:szCs w:val="24"/>
          <w:lang w:val="en"/>
        </w:rPr>
        <w:t xml:space="preserve">, </w:t>
      </w:r>
      <w:r w:rsidR="00021725" w:rsidRPr="007E58EC">
        <w:rPr>
          <w:rFonts w:ascii="Arial" w:hAnsi="Arial" w:cs="Arial"/>
          <w:sz w:val="24"/>
          <w:szCs w:val="24"/>
          <w:lang w:val="en"/>
        </w:rPr>
        <w:t>game with it</w:t>
      </w:r>
      <w:r w:rsidR="00D60F3F" w:rsidRPr="007E58EC">
        <w:rPr>
          <w:rFonts w:ascii="Arial" w:hAnsi="Arial" w:cs="Arial"/>
          <w:sz w:val="24"/>
          <w:szCs w:val="24"/>
          <w:lang w:val="en"/>
        </w:rPr>
        <w:t xml:space="preserve">s more beautiful, untouched </w:t>
      </w:r>
      <w:r w:rsidR="002F6108" w:rsidRPr="007E58EC">
        <w:rPr>
          <w:rFonts w:ascii="Arial" w:hAnsi="Arial" w:cs="Arial"/>
          <w:sz w:val="24"/>
          <w:szCs w:val="24"/>
          <w:lang w:val="en"/>
        </w:rPr>
        <w:t>wilderness</w:t>
      </w:r>
      <w:r w:rsidR="004B2433" w:rsidRPr="007E58EC">
        <w:rPr>
          <w:rFonts w:ascii="Arial" w:hAnsi="Arial" w:cs="Arial"/>
          <w:sz w:val="24"/>
          <w:szCs w:val="24"/>
          <w:lang w:val="en"/>
        </w:rPr>
        <w:t xml:space="preserve"> and overall exploratory theme. C</w:t>
      </w:r>
      <w:r w:rsidR="00E02532" w:rsidRPr="007E58EC">
        <w:rPr>
          <w:rFonts w:ascii="Arial" w:hAnsi="Arial" w:cs="Arial"/>
          <w:sz w:val="24"/>
          <w:szCs w:val="24"/>
          <w:lang w:val="en"/>
        </w:rPr>
        <w:t xml:space="preserve">ompared to </w:t>
      </w:r>
      <w:r w:rsidR="00E02532" w:rsidRPr="007E58EC">
        <w:rPr>
          <w:rFonts w:ascii="Arial" w:hAnsi="Arial" w:cs="Arial"/>
          <w:i/>
          <w:sz w:val="24"/>
          <w:szCs w:val="24"/>
          <w:lang w:val="en"/>
        </w:rPr>
        <w:t>Skyrim</w:t>
      </w:r>
      <w:r w:rsidR="002B04DB" w:rsidRPr="007E58EC">
        <w:rPr>
          <w:rFonts w:ascii="Arial" w:hAnsi="Arial" w:cs="Arial"/>
          <w:sz w:val="24"/>
          <w:szCs w:val="24"/>
          <w:lang w:val="en"/>
        </w:rPr>
        <w:t xml:space="preserve">, </w:t>
      </w:r>
      <w:r w:rsidR="002B04DB" w:rsidRPr="007E58EC">
        <w:rPr>
          <w:rFonts w:ascii="Arial" w:hAnsi="Arial" w:cs="Arial"/>
          <w:i/>
          <w:sz w:val="24"/>
          <w:szCs w:val="24"/>
          <w:lang w:val="en"/>
        </w:rPr>
        <w:t>The Witcher 3</w:t>
      </w:r>
      <w:r w:rsidR="00E95419" w:rsidRPr="007E58EC">
        <w:rPr>
          <w:rFonts w:ascii="Arial" w:hAnsi="Arial" w:cs="Arial"/>
          <w:sz w:val="24"/>
          <w:szCs w:val="24"/>
          <w:lang w:val="en"/>
        </w:rPr>
        <w:t>’s so</w:t>
      </w:r>
      <w:r w:rsidR="007F1D66" w:rsidRPr="007E58EC">
        <w:rPr>
          <w:rFonts w:ascii="Arial" w:hAnsi="Arial" w:cs="Arial"/>
          <w:sz w:val="24"/>
          <w:szCs w:val="24"/>
          <w:lang w:val="en"/>
        </w:rPr>
        <w:t>undtrack appears, overall, to be of a more serious</w:t>
      </w:r>
      <w:r w:rsidR="00467830" w:rsidRPr="007E58EC">
        <w:rPr>
          <w:rFonts w:ascii="Arial" w:hAnsi="Arial" w:cs="Arial"/>
          <w:sz w:val="24"/>
          <w:szCs w:val="24"/>
          <w:lang w:val="en"/>
        </w:rPr>
        <w:t xml:space="preserve"> tone, showcasing a world </w:t>
      </w:r>
      <w:r w:rsidR="006218E6" w:rsidRPr="007E58EC">
        <w:rPr>
          <w:rFonts w:ascii="Arial" w:hAnsi="Arial" w:cs="Arial"/>
          <w:sz w:val="24"/>
          <w:szCs w:val="24"/>
          <w:lang w:val="en"/>
        </w:rPr>
        <w:t xml:space="preserve">more </w:t>
      </w:r>
      <w:r w:rsidR="00833296" w:rsidRPr="007E58EC">
        <w:rPr>
          <w:rFonts w:ascii="Arial" w:hAnsi="Arial" w:cs="Arial"/>
          <w:sz w:val="24"/>
          <w:szCs w:val="24"/>
          <w:lang w:val="en"/>
        </w:rPr>
        <w:t xml:space="preserve">of </w:t>
      </w:r>
      <w:r w:rsidR="00AC232C" w:rsidRPr="007E58EC">
        <w:rPr>
          <w:rFonts w:ascii="Arial" w:hAnsi="Arial" w:cs="Arial"/>
          <w:sz w:val="24"/>
          <w:szCs w:val="24"/>
          <w:lang w:val="en"/>
        </w:rPr>
        <w:t>gravity and consequence</w:t>
      </w:r>
      <w:r w:rsidR="00436C97" w:rsidRPr="007E58EC">
        <w:rPr>
          <w:rFonts w:ascii="Arial" w:hAnsi="Arial" w:cs="Arial"/>
          <w:sz w:val="24"/>
          <w:szCs w:val="24"/>
          <w:lang w:val="en"/>
        </w:rPr>
        <w:t>.</w:t>
      </w:r>
      <w:r w:rsidR="00E57A5F" w:rsidRPr="007E58EC">
        <w:rPr>
          <w:rFonts w:ascii="Arial" w:hAnsi="Arial" w:cs="Arial"/>
          <w:sz w:val="24"/>
          <w:szCs w:val="24"/>
          <w:lang w:val="en"/>
        </w:rPr>
        <w:t xml:space="preserve"> </w:t>
      </w:r>
      <w:proofErr w:type="spellStart"/>
      <w:r w:rsidR="00E57A5F" w:rsidRPr="007E58EC">
        <w:rPr>
          <w:rFonts w:ascii="Arial" w:hAnsi="Arial" w:cs="Arial"/>
          <w:sz w:val="24"/>
          <w:szCs w:val="24"/>
          <w:lang w:val="en"/>
        </w:rPr>
        <w:t>Przybyłowicz</w:t>
      </w:r>
      <w:proofErr w:type="spellEnd"/>
      <w:r w:rsidR="00E57A5F" w:rsidRPr="007E58EC">
        <w:rPr>
          <w:rFonts w:ascii="Arial" w:hAnsi="Arial" w:cs="Arial"/>
          <w:sz w:val="24"/>
          <w:szCs w:val="24"/>
          <w:lang w:val="en"/>
        </w:rPr>
        <w:t xml:space="preserve"> makes his real-world influences clear </w:t>
      </w:r>
      <w:r w:rsidR="00326C1F" w:rsidRPr="007E58EC">
        <w:rPr>
          <w:rFonts w:ascii="Arial" w:hAnsi="Arial" w:cs="Arial"/>
          <w:sz w:val="24"/>
          <w:szCs w:val="24"/>
          <w:lang w:val="en"/>
        </w:rPr>
        <w:t xml:space="preserve">and stays rooted within these, </w:t>
      </w:r>
      <w:r w:rsidR="003B7672" w:rsidRPr="007E58EC">
        <w:rPr>
          <w:rFonts w:ascii="Arial" w:hAnsi="Arial" w:cs="Arial"/>
          <w:sz w:val="24"/>
          <w:szCs w:val="24"/>
          <w:lang w:val="en"/>
        </w:rPr>
        <w:t>almost set</w:t>
      </w:r>
      <w:r w:rsidR="00DC222C" w:rsidRPr="007E58EC">
        <w:rPr>
          <w:rFonts w:ascii="Arial" w:hAnsi="Arial" w:cs="Arial"/>
          <w:sz w:val="24"/>
          <w:szCs w:val="24"/>
          <w:lang w:val="en"/>
        </w:rPr>
        <w:t>ting himself</w:t>
      </w:r>
      <w:r w:rsidR="00417062" w:rsidRPr="007E58EC">
        <w:rPr>
          <w:rFonts w:ascii="Arial" w:hAnsi="Arial" w:cs="Arial"/>
          <w:sz w:val="24"/>
          <w:szCs w:val="24"/>
          <w:lang w:val="en"/>
        </w:rPr>
        <w:t xml:space="preserve"> up</w:t>
      </w:r>
      <w:r w:rsidR="003B7672" w:rsidRPr="007E58EC">
        <w:rPr>
          <w:rFonts w:ascii="Arial" w:hAnsi="Arial" w:cs="Arial"/>
          <w:sz w:val="24"/>
          <w:szCs w:val="24"/>
          <w:lang w:val="en"/>
        </w:rPr>
        <w:t xml:space="preserve"> to be groundbreaking by removing the fantastic from fantasy</w:t>
      </w:r>
      <w:r w:rsidR="00DC222C" w:rsidRPr="007E58EC">
        <w:rPr>
          <w:rFonts w:ascii="Arial" w:hAnsi="Arial" w:cs="Arial"/>
          <w:sz w:val="24"/>
          <w:szCs w:val="24"/>
          <w:lang w:val="en"/>
        </w:rPr>
        <w:t xml:space="preserve">. </w:t>
      </w:r>
      <w:r w:rsidR="00803158" w:rsidRPr="007E58EC">
        <w:rPr>
          <w:rFonts w:ascii="Arial" w:hAnsi="Arial" w:cs="Arial"/>
          <w:sz w:val="24"/>
          <w:szCs w:val="24"/>
          <w:lang w:val="en"/>
        </w:rPr>
        <w:t xml:space="preserve">Although </w:t>
      </w:r>
      <w:r w:rsidR="00B774F0" w:rsidRPr="007E58EC">
        <w:rPr>
          <w:rFonts w:ascii="Arial" w:hAnsi="Arial" w:cs="Arial"/>
          <w:sz w:val="24"/>
          <w:szCs w:val="24"/>
          <w:lang w:val="en"/>
        </w:rPr>
        <w:t xml:space="preserve">one could argue that </w:t>
      </w:r>
      <w:proofErr w:type="spellStart"/>
      <w:r w:rsidR="00C3092A" w:rsidRPr="007E58EC">
        <w:rPr>
          <w:rFonts w:ascii="Arial" w:hAnsi="Arial" w:cs="Arial"/>
          <w:sz w:val="24"/>
          <w:szCs w:val="24"/>
          <w:lang w:val="en"/>
        </w:rPr>
        <w:t>Przybyłowicz’s</w:t>
      </w:r>
      <w:proofErr w:type="spellEnd"/>
      <w:r w:rsidR="00C3092A" w:rsidRPr="007E58EC">
        <w:rPr>
          <w:rFonts w:ascii="Arial" w:hAnsi="Arial" w:cs="Arial"/>
          <w:sz w:val="24"/>
          <w:szCs w:val="24"/>
          <w:lang w:val="en"/>
        </w:rPr>
        <w:t xml:space="preserve"> work is more innovative</w:t>
      </w:r>
      <w:r w:rsidR="000D244D" w:rsidRPr="007E58EC">
        <w:rPr>
          <w:rFonts w:ascii="Arial" w:hAnsi="Arial" w:cs="Arial"/>
          <w:sz w:val="24"/>
          <w:szCs w:val="24"/>
          <w:lang w:val="en"/>
        </w:rPr>
        <w:t xml:space="preserve"> musically, </w:t>
      </w:r>
      <w:r w:rsidR="00DC4374" w:rsidRPr="007E58EC">
        <w:rPr>
          <w:rFonts w:ascii="Arial" w:hAnsi="Arial" w:cs="Arial"/>
          <w:sz w:val="24"/>
          <w:szCs w:val="24"/>
          <w:lang w:val="en"/>
        </w:rPr>
        <w:t xml:space="preserve">there could also be a point to be made that </w:t>
      </w:r>
      <w:r w:rsidR="00EA654F" w:rsidRPr="007E58EC">
        <w:rPr>
          <w:rFonts w:ascii="Arial" w:hAnsi="Arial" w:cs="Arial"/>
          <w:sz w:val="24"/>
          <w:szCs w:val="24"/>
          <w:lang w:val="en"/>
        </w:rPr>
        <w:t>Soule has bee</w:t>
      </w:r>
      <w:r w:rsidR="000152F8" w:rsidRPr="007E58EC">
        <w:rPr>
          <w:rFonts w:ascii="Arial" w:hAnsi="Arial" w:cs="Arial"/>
          <w:sz w:val="24"/>
          <w:szCs w:val="24"/>
          <w:lang w:val="en"/>
        </w:rPr>
        <w:t xml:space="preserve">n just as inventive with the </w:t>
      </w:r>
      <w:r w:rsidR="007449FA" w:rsidRPr="007E58EC">
        <w:rPr>
          <w:rFonts w:ascii="Arial" w:hAnsi="Arial" w:cs="Arial"/>
          <w:sz w:val="24"/>
          <w:szCs w:val="24"/>
          <w:lang w:val="en"/>
        </w:rPr>
        <w:t xml:space="preserve">way he has </w:t>
      </w:r>
      <w:r w:rsidR="00872C7E" w:rsidRPr="007E58EC">
        <w:rPr>
          <w:rFonts w:ascii="Arial" w:hAnsi="Arial" w:cs="Arial"/>
          <w:sz w:val="24"/>
          <w:szCs w:val="24"/>
          <w:lang w:val="en"/>
        </w:rPr>
        <w:t>incorporated the stimulus given to him into his own work.</w:t>
      </w:r>
      <w:r w:rsidR="001A7070" w:rsidRPr="007E58EC">
        <w:rPr>
          <w:rFonts w:ascii="Arial" w:hAnsi="Arial" w:cs="Arial"/>
          <w:sz w:val="24"/>
          <w:szCs w:val="24"/>
          <w:lang w:val="en"/>
        </w:rPr>
        <w:t xml:space="preserve"> However, it is more than clear that there is</w:t>
      </w:r>
      <w:r w:rsidR="00F53320" w:rsidRPr="007E58EC">
        <w:rPr>
          <w:rFonts w:ascii="Arial" w:hAnsi="Arial" w:cs="Arial"/>
          <w:sz w:val="24"/>
          <w:szCs w:val="24"/>
          <w:lang w:val="en"/>
        </w:rPr>
        <w:t xml:space="preserve"> just as much merit in both styles of work.</w:t>
      </w:r>
    </w:p>
    <w:p w14:paraId="420F74C5" w14:textId="65FF8EB8" w:rsidR="002C2CDF" w:rsidRPr="007E58EC" w:rsidRDefault="002C2CDF" w:rsidP="00322825">
      <w:pPr>
        <w:spacing w:line="480" w:lineRule="auto"/>
        <w:rPr>
          <w:rFonts w:ascii="Arial" w:hAnsi="Arial" w:cs="Arial"/>
          <w:sz w:val="24"/>
          <w:szCs w:val="24"/>
        </w:rPr>
      </w:pPr>
    </w:p>
    <w:p w14:paraId="18130AED" w14:textId="65278266" w:rsidR="002C2CDF" w:rsidRPr="005A1A87" w:rsidRDefault="0016424D" w:rsidP="0016424D">
      <w:pPr>
        <w:spacing w:line="480" w:lineRule="auto"/>
        <w:jc w:val="center"/>
        <w:rPr>
          <w:rFonts w:ascii="Arial" w:hAnsi="Arial" w:cs="Arial"/>
          <w:sz w:val="28"/>
          <w:szCs w:val="28"/>
          <w:u w:val="single"/>
        </w:rPr>
      </w:pPr>
      <w:r w:rsidRPr="005A1A87">
        <w:rPr>
          <w:rFonts w:ascii="Arial" w:hAnsi="Arial" w:cs="Arial"/>
          <w:sz w:val="28"/>
          <w:szCs w:val="28"/>
          <w:u w:val="single"/>
        </w:rPr>
        <w:lastRenderedPageBreak/>
        <w:t>Bibliography</w:t>
      </w:r>
    </w:p>
    <w:p w14:paraId="37C26C08" w14:textId="0C92EFA2" w:rsidR="00FD29A9" w:rsidRPr="005A1A87" w:rsidRDefault="00FD29A9" w:rsidP="004B0190">
      <w:pPr>
        <w:spacing w:line="480" w:lineRule="auto"/>
        <w:rPr>
          <w:rFonts w:ascii="Arial" w:hAnsi="Arial" w:cs="Arial"/>
          <w:u w:val="single"/>
        </w:rPr>
      </w:pPr>
    </w:p>
    <w:p w14:paraId="7BFFE2FA" w14:textId="1D60B331" w:rsidR="004B0190" w:rsidRPr="005A1A87" w:rsidRDefault="004B0190" w:rsidP="004B0190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2"/>
          <w:szCs w:val="22"/>
          <w:u w:val="single"/>
        </w:rPr>
      </w:pPr>
      <w:r w:rsidRPr="005A1A87">
        <w:rPr>
          <w:rFonts w:ascii="Arial" w:hAnsi="Arial" w:cs="Arial"/>
          <w:color w:val="000000"/>
          <w:sz w:val="22"/>
          <w:szCs w:val="22"/>
          <w:shd w:val="clear" w:color="auto" w:fill="FFFFFF"/>
        </w:rPr>
        <w:t>Kohler, C. (2007). </w:t>
      </w:r>
      <w:r w:rsidRPr="005A1A87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Behind the Mario Maestro's Music</w:t>
      </w:r>
      <w:r w:rsidRPr="005A1A87">
        <w:rPr>
          <w:rFonts w:ascii="Arial" w:hAnsi="Arial" w:cs="Arial"/>
          <w:color w:val="000000"/>
          <w:sz w:val="22"/>
          <w:szCs w:val="22"/>
          <w:shd w:val="clear" w:color="auto" w:fill="FFFFFF"/>
        </w:rPr>
        <w:t>. [online] WIRED. Available at: https://www.wired.com/2007/03/behind-the-mario-maestros-music/ [Accessed 8 Dec. 2018].</w:t>
      </w:r>
    </w:p>
    <w:p w14:paraId="21C72E87" w14:textId="77777777" w:rsidR="005A1A87" w:rsidRPr="005A1A87" w:rsidRDefault="005A1A87" w:rsidP="005A1A87">
      <w:pPr>
        <w:pStyle w:val="ListParagraph"/>
        <w:spacing w:line="480" w:lineRule="auto"/>
        <w:rPr>
          <w:rFonts w:ascii="Arial" w:hAnsi="Arial" w:cs="Arial"/>
          <w:sz w:val="22"/>
          <w:szCs w:val="22"/>
          <w:u w:val="single"/>
        </w:rPr>
      </w:pPr>
    </w:p>
    <w:p w14:paraId="16C16B6F" w14:textId="7150AEB5" w:rsidR="004B0190" w:rsidRPr="005A1A87" w:rsidRDefault="004B0190" w:rsidP="004B0190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2"/>
          <w:szCs w:val="22"/>
          <w:u w:val="single"/>
        </w:rPr>
      </w:pPr>
      <w:r w:rsidRPr="005A1A87">
        <w:rPr>
          <w:rFonts w:ascii="Arial" w:hAnsi="Arial" w:cs="Arial"/>
          <w:color w:val="000000"/>
          <w:sz w:val="22"/>
          <w:szCs w:val="22"/>
          <w:shd w:val="clear" w:color="auto" w:fill="FFFFFF"/>
        </w:rPr>
        <w:t>McAllister, G. (2015). </w:t>
      </w:r>
      <w:r w:rsidRPr="005A1A87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The Music of Wild Hunt: The Witcher 3 Composer Interview</w:t>
      </w:r>
      <w:r w:rsidRPr="005A1A8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[online] </w:t>
      </w:r>
      <w:proofErr w:type="spellStart"/>
      <w:r w:rsidRPr="005A1A87">
        <w:rPr>
          <w:rFonts w:ascii="Arial" w:hAnsi="Arial" w:cs="Arial"/>
          <w:color w:val="000000"/>
          <w:sz w:val="22"/>
          <w:szCs w:val="22"/>
          <w:shd w:val="clear" w:color="auto" w:fill="FFFFFF"/>
        </w:rPr>
        <w:t>Gamereactor</w:t>
      </w:r>
      <w:proofErr w:type="spellEnd"/>
      <w:r w:rsidRPr="005A1A8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UK. Available at: https://www.gamereactor.eu/articles/318184/The+Music+of+Wild+Hunt+The+Witcher+3+Composer+Interview/ [Accessed 9 Dec. 2018].</w:t>
      </w:r>
    </w:p>
    <w:p w14:paraId="453F2B94" w14:textId="77777777" w:rsidR="005A1A87" w:rsidRPr="005A1A87" w:rsidRDefault="005A1A87" w:rsidP="005A1A87">
      <w:pPr>
        <w:pStyle w:val="ListParagraph"/>
        <w:rPr>
          <w:rFonts w:ascii="Arial" w:hAnsi="Arial" w:cs="Arial"/>
          <w:sz w:val="22"/>
          <w:szCs w:val="22"/>
          <w:u w:val="single"/>
        </w:rPr>
      </w:pPr>
    </w:p>
    <w:p w14:paraId="3F4B4266" w14:textId="77777777" w:rsidR="005A1A87" w:rsidRPr="005A1A87" w:rsidRDefault="005A1A87" w:rsidP="005A1A87">
      <w:pPr>
        <w:pStyle w:val="ListParagraph"/>
        <w:spacing w:line="480" w:lineRule="auto"/>
        <w:rPr>
          <w:rFonts w:ascii="Arial" w:hAnsi="Arial" w:cs="Arial"/>
          <w:sz w:val="22"/>
          <w:szCs w:val="22"/>
          <w:u w:val="single"/>
        </w:rPr>
      </w:pPr>
    </w:p>
    <w:p w14:paraId="5C3C630B" w14:textId="715308E1" w:rsidR="004B0190" w:rsidRPr="005A1A87" w:rsidRDefault="005A1A87" w:rsidP="004B0190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2"/>
          <w:szCs w:val="22"/>
          <w:u w:val="single"/>
        </w:rPr>
      </w:pPr>
      <w:r w:rsidRPr="005A1A87">
        <w:rPr>
          <w:rFonts w:ascii="Arial" w:hAnsi="Arial" w:cs="Arial"/>
          <w:color w:val="000000"/>
          <w:sz w:val="22"/>
          <w:szCs w:val="22"/>
          <w:shd w:val="clear" w:color="auto" w:fill="FFFFFF"/>
        </w:rPr>
        <w:t>Napolitano, J. (2007). </w:t>
      </w:r>
      <w:r w:rsidRPr="005A1A87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Music 4 Games -- The Future of Rock n' Roll &amp; Interactive Entertainment. Est. 1999.</w:t>
      </w:r>
      <w:r w:rsidRPr="005A1A87">
        <w:rPr>
          <w:rFonts w:ascii="Arial" w:hAnsi="Arial" w:cs="Arial"/>
          <w:color w:val="000000"/>
          <w:sz w:val="22"/>
          <w:szCs w:val="22"/>
          <w:shd w:val="clear" w:color="auto" w:fill="FFFFFF"/>
        </w:rPr>
        <w:t>. [online] Web.archive.org. Available at: https://web.archive.org/web/20080620051533/http://www.music4games.net/Features_Display.aspx?id=145 [Accessed 8 Dec. 2018].</w:t>
      </w:r>
    </w:p>
    <w:p w14:paraId="19889C1F" w14:textId="77777777" w:rsidR="005A1A87" w:rsidRPr="005A1A87" w:rsidRDefault="005A1A87" w:rsidP="005A1A87">
      <w:pPr>
        <w:pStyle w:val="ListParagraph"/>
        <w:spacing w:line="480" w:lineRule="auto"/>
        <w:rPr>
          <w:rFonts w:ascii="Arial" w:hAnsi="Arial" w:cs="Arial"/>
          <w:sz w:val="22"/>
          <w:szCs w:val="22"/>
          <w:u w:val="single"/>
        </w:rPr>
      </w:pPr>
    </w:p>
    <w:p w14:paraId="540C3C26" w14:textId="1A9A9BB5" w:rsidR="005A1A87" w:rsidRPr="005A1A87" w:rsidRDefault="005A1A87" w:rsidP="004B0190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2"/>
          <w:szCs w:val="22"/>
          <w:u w:val="single"/>
        </w:rPr>
      </w:pPr>
      <w:proofErr w:type="spellStart"/>
      <w:r w:rsidRPr="005A1A87">
        <w:rPr>
          <w:rFonts w:ascii="Arial" w:hAnsi="Arial" w:cs="Arial"/>
          <w:color w:val="000000"/>
          <w:sz w:val="22"/>
          <w:szCs w:val="22"/>
          <w:shd w:val="clear" w:color="auto" w:fill="FFFFFF"/>
        </w:rPr>
        <w:t>Nephele</w:t>
      </w:r>
      <w:proofErr w:type="spellEnd"/>
      <w:r w:rsidRPr="005A1A8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(2011). </w:t>
      </w:r>
      <w:proofErr w:type="spellStart"/>
      <w:r w:rsidRPr="005A1A87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Skyrim:Music</w:t>
      </w:r>
      <w:proofErr w:type="spellEnd"/>
      <w:r w:rsidRPr="005A1A87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- The Unofficial Elder Scrolls Pages (UESP)</w:t>
      </w:r>
      <w:r w:rsidRPr="005A1A87">
        <w:rPr>
          <w:rFonts w:ascii="Arial" w:hAnsi="Arial" w:cs="Arial"/>
          <w:color w:val="000000"/>
          <w:sz w:val="22"/>
          <w:szCs w:val="22"/>
          <w:shd w:val="clear" w:color="auto" w:fill="FFFFFF"/>
        </w:rPr>
        <w:t>. [online] En.uesp.net. Available at: https://en.uesp.net/wiki/Skyrim:Music#cite_note-JSSolitude-6 [Accessed 8 Dec. 2018].</w:t>
      </w:r>
    </w:p>
    <w:sectPr w:rsidR="005A1A87" w:rsidRPr="005A1A87" w:rsidSect="000F0EE4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CCD5D9" w14:textId="77777777" w:rsidR="00D1538F" w:rsidRDefault="00D1538F" w:rsidP="00B223C1">
      <w:pPr>
        <w:spacing w:after="0" w:line="240" w:lineRule="auto"/>
      </w:pPr>
      <w:r>
        <w:separator/>
      </w:r>
    </w:p>
  </w:endnote>
  <w:endnote w:type="continuationSeparator" w:id="0">
    <w:p w14:paraId="2B09DBF3" w14:textId="77777777" w:rsidR="00D1538F" w:rsidRDefault="00D1538F" w:rsidP="00B223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711566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4B93CD" w14:textId="1BC948F7" w:rsidR="008645BC" w:rsidRDefault="008645B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F651FF" w14:textId="77777777" w:rsidR="008645BC" w:rsidRDefault="008645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A6D829" w14:textId="77777777" w:rsidR="00D1538F" w:rsidRDefault="00D1538F" w:rsidP="00B223C1">
      <w:pPr>
        <w:spacing w:after="0" w:line="240" w:lineRule="auto"/>
      </w:pPr>
      <w:r>
        <w:separator/>
      </w:r>
    </w:p>
  </w:footnote>
  <w:footnote w:type="continuationSeparator" w:id="0">
    <w:p w14:paraId="595CD7E3" w14:textId="77777777" w:rsidR="00D1538F" w:rsidRDefault="00D1538F" w:rsidP="00B223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331A2E" w14:textId="51B231F4" w:rsidR="006E23C0" w:rsidRDefault="006E23C0">
    <w:pPr>
      <w:pStyle w:val="Header"/>
    </w:pPr>
    <w:r>
      <w:t xml:space="preserve">William </w:t>
    </w:r>
    <w:proofErr w:type="spellStart"/>
    <w:r>
      <w:t>Harrisson</w:t>
    </w:r>
    <w:proofErr w:type="spellEnd"/>
    <w:r>
      <w:t xml:space="preserve"> [</w:t>
    </w:r>
    <w:r w:rsidR="008645BC">
      <w:t>1605879]</w:t>
    </w:r>
  </w:p>
  <w:p w14:paraId="7042EFB2" w14:textId="77777777" w:rsidR="00AD1360" w:rsidRDefault="00AD136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A8564A"/>
    <w:multiLevelType w:val="hybridMultilevel"/>
    <w:tmpl w:val="44EC7C58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>
      <w:start w:val="1"/>
      <w:numFmt w:val="lowerLetter"/>
      <w:lvlText w:val="%2."/>
      <w:lvlJc w:val="left"/>
      <w:pPr>
        <w:ind w:left="1800" w:hanging="360"/>
      </w:pPr>
    </w:lvl>
    <w:lvl w:ilvl="2" w:tplc="0409001B">
      <w:start w:val="1"/>
      <w:numFmt w:val="lowerRoman"/>
      <w:lvlText w:val="%3."/>
      <w:lvlJc w:val="right"/>
      <w:pPr>
        <w:ind w:left="2520" w:hanging="180"/>
      </w:pPr>
    </w:lvl>
    <w:lvl w:ilvl="3" w:tplc="0409000F">
      <w:start w:val="1"/>
      <w:numFmt w:val="decimal"/>
      <w:lvlText w:val="%4."/>
      <w:lvlJc w:val="left"/>
      <w:pPr>
        <w:ind w:left="3240" w:hanging="360"/>
      </w:pPr>
    </w:lvl>
    <w:lvl w:ilvl="4" w:tplc="04090019">
      <w:start w:val="1"/>
      <w:numFmt w:val="lowerLetter"/>
      <w:lvlText w:val="%5."/>
      <w:lvlJc w:val="left"/>
      <w:pPr>
        <w:ind w:left="3960" w:hanging="360"/>
      </w:pPr>
    </w:lvl>
    <w:lvl w:ilvl="5" w:tplc="0409001B">
      <w:start w:val="1"/>
      <w:numFmt w:val="lowerRoman"/>
      <w:lvlText w:val="%6."/>
      <w:lvlJc w:val="right"/>
      <w:pPr>
        <w:ind w:left="4680" w:hanging="180"/>
      </w:pPr>
    </w:lvl>
    <w:lvl w:ilvl="6" w:tplc="0409000F">
      <w:start w:val="1"/>
      <w:numFmt w:val="decimal"/>
      <w:lvlText w:val="%7."/>
      <w:lvlJc w:val="left"/>
      <w:pPr>
        <w:ind w:left="5400" w:hanging="360"/>
      </w:pPr>
    </w:lvl>
    <w:lvl w:ilvl="7" w:tplc="04090019">
      <w:start w:val="1"/>
      <w:numFmt w:val="lowerLetter"/>
      <w:lvlText w:val="%8."/>
      <w:lvlJc w:val="left"/>
      <w:pPr>
        <w:ind w:left="6120" w:hanging="360"/>
      </w:pPr>
    </w:lvl>
    <w:lvl w:ilvl="8" w:tplc="0409001B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2B35F6C"/>
    <w:multiLevelType w:val="hybridMultilevel"/>
    <w:tmpl w:val="FFF4CC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CD4719"/>
    <w:multiLevelType w:val="hybridMultilevel"/>
    <w:tmpl w:val="80C45B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62D0"/>
    <w:rsid w:val="00010754"/>
    <w:rsid w:val="000116EC"/>
    <w:rsid w:val="000152F8"/>
    <w:rsid w:val="000200A9"/>
    <w:rsid w:val="00021725"/>
    <w:rsid w:val="00021B5C"/>
    <w:rsid w:val="000251D0"/>
    <w:rsid w:val="00025AD9"/>
    <w:rsid w:val="00030956"/>
    <w:rsid w:val="00034567"/>
    <w:rsid w:val="00040E9D"/>
    <w:rsid w:val="00042FCC"/>
    <w:rsid w:val="00050575"/>
    <w:rsid w:val="00050E9A"/>
    <w:rsid w:val="00052424"/>
    <w:rsid w:val="00055A21"/>
    <w:rsid w:val="00060CE3"/>
    <w:rsid w:val="00071A58"/>
    <w:rsid w:val="00074AC3"/>
    <w:rsid w:val="0008428F"/>
    <w:rsid w:val="0008682F"/>
    <w:rsid w:val="000869BE"/>
    <w:rsid w:val="00093A9A"/>
    <w:rsid w:val="00095718"/>
    <w:rsid w:val="000A03AB"/>
    <w:rsid w:val="000A09C0"/>
    <w:rsid w:val="000A1521"/>
    <w:rsid w:val="000A17F1"/>
    <w:rsid w:val="000A3E21"/>
    <w:rsid w:val="000A7C40"/>
    <w:rsid w:val="000C513D"/>
    <w:rsid w:val="000D244D"/>
    <w:rsid w:val="000D62CA"/>
    <w:rsid w:val="000D6986"/>
    <w:rsid w:val="000E362A"/>
    <w:rsid w:val="000E79D1"/>
    <w:rsid w:val="000F0EE4"/>
    <w:rsid w:val="000F41BD"/>
    <w:rsid w:val="000F52E7"/>
    <w:rsid w:val="00101021"/>
    <w:rsid w:val="00105BD9"/>
    <w:rsid w:val="001136EC"/>
    <w:rsid w:val="00113CD7"/>
    <w:rsid w:val="001156D5"/>
    <w:rsid w:val="00115E53"/>
    <w:rsid w:val="001163F9"/>
    <w:rsid w:val="0012651F"/>
    <w:rsid w:val="001320D7"/>
    <w:rsid w:val="00132DB2"/>
    <w:rsid w:val="001409B2"/>
    <w:rsid w:val="00146E5F"/>
    <w:rsid w:val="0015629E"/>
    <w:rsid w:val="001625BF"/>
    <w:rsid w:val="0016424D"/>
    <w:rsid w:val="001653B1"/>
    <w:rsid w:val="00166C1C"/>
    <w:rsid w:val="0017693D"/>
    <w:rsid w:val="00182FD2"/>
    <w:rsid w:val="00186F22"/>
    <w:rsid w:val="00190304"/>
    <w:rsid w:val="001A1B83"/>
    <w:rsid w:val="001A7070"/>
    <w:rsid w:val="001B367E"/>
    <w:rsid w:val="001C405C"/>
    <w:rsid w:val="001C5337"/>
    <w:rsid w:val="001C6961"/>
    <w:rsid w:val="001D385C"/>
    <w:rsid w:val="001D6E0F"/>
    <w:rsid w:val="001F6055"/>
    <w:rsid w:val="001F79BE"/>
    <w:rsid w:val="001F7D5D"/>
    <w:rsid w:val="00205AAA"/>
    <w:rsid w:val="00216096"/>
    <w:rsid w:val="002160BD"/>
    <w:rsid w:val="002177EF"/>
    <w:rsid w:val="00217A75"/>
    <w:rsid w:val="00232186"/>
    <w:rsid w:val="00232304"/>
    <w:rsid w:val="002419E2"/>
    <w:rsid w:val="00242BA4"/>
    <w:rsid w:val="0024561A"/>
    <w:rsid w:val="0024665E"/>
    <w:rsid w:val="00250433"/>
    <w:rsid w:val="00251688"/>
    <w:rsid w:val="00252E46"/>
    <w:rsid w:val="002616E3"/>
    <w:rsid w:val="0026700F"/>
    <w:rsid w:val="00267101"/>
    <w:rsid w:val="00270B10"/>
    <w:rsid w:val="0027228A"/>
    <w:rsid w:val="00275E67"/>
    <w:rsid w:val="00285B9C"/>
    <w:rsid w:val="00290372"/>
    <w:rsid w:val="00290C77"/>
    <w:rsid w:val="00293AEB"/>
    <w:rsid w:val="002955B7"/>
    <w:rsid w:val="002B04DB"/>
    <w:rsid w:val="002B5019"/>
    <w:rsid w:val="002C2CDF"/>
    <w:rsid w:val="002C7C8D"/>
    <w:rsid w:val="002D238D"/>
    <w:rsid w:val="002D3F24"/>
    <w:rsid w:val="002D49FA"/>
    <w:rsid w:val="002E13E5"/>
    <w:rsid w:val="002E5157"/>
    <w:rsid w:val="002F6108"/>
    <w:rsid w:val="003158E3"/>
    <w:rsid w:val="00316743"/>
    <w:rsid w:val="003203F4"/>
    <w:rsid w:val="00322825"/>
    <w:rsid w:val="003239C5"/>
    <w:rsid w:val="00326C1F"/>
    <w:rsid w:val="0033536F"/>
    <w:rsid w:val="00342650"/>
    <w:rsid w:val="00344F17"/>
    <w:rsid w:val="0034706F"/>
    <w:rsid w:val="00347DA8"/>
    <w:rsid w:val="00360D97"/>
    <w:rsid w:val="00362E4E"/>
    <w:rsid w:val="00363C8D"/>
    <w:rsid w:val="00373C2A"/>
    <w:rsid w:val="003744A9"/>
    <w:rsid w:val="00377D60"/>
    <w:rsid w:val="00382325"/>
    <w:rsid w:val="003841F7"/>
    <w:rsid w:val="003843FD"/>
    <w:rsid w:val="003A1D47"/>
    <w:rsid w:val="003A2599"/>
    <w:rsid w:val="003A6DEA"/>
    <w:rsid w:val="003B06D2"/>
    <w:rsid w:val="003B57C9"/>
    <w:rsid w:val="003B7672"/>
    <w:rsid w:val="003C018A"/>
    <w:rsid w:val="003D72F3"/>
    <w:rsid w:val="003E4E03"/>
    <w:rsid w:val="003E7CE1"/>
    <w:rsid w:val="003E7DFF"/>
    <w:rsid w:val="003F3900"/>
    <w:rsid w:val="003F44C1"/>
    <w:rsid w:val="00401D19"/>
    <w:rsid w:val="0040615A"/>
    <w:rsid w:val="00413EF9"/>
    <w:rsid w:val="00417062"/>
    <w:rsid w:val="004211D9"/>
    <w:rsid w:val="004247C4"/>
    <w:rsid w:val="00430999"/>
    <w:rsid w:val="00430D5E"/>
    <w:rsid w:val="0043667B"/>
    <w:rsid w:val="00436C97"/>
    <w:rsid w:val="0044131A"/>
    <w:rsid w:val="00450038"/>
    <w:rsid w:val="0045150C"/>
    <w:rsid w:val="00451DD7"/>
    <w:rsid w:val="00454C14"/>
    <w:rsid w:val="00465F55"/>
    <w:rsid w:val="0046661E"/>
    <w:rsid w:val="00467830"/>
    <w:rsid w:val="00471203"/>
    <w:rsid w:val="00472AD9"/>
    <w:rsid w:val="004770C1"/>
    <w:rsid w:val="004814AF"/>
    <w:rsid w:val="00481F12"/>
    <w:rsid w:val="00492362"/>
    <w:rsid w:val="00493212"/>
    <w:rsid w:val="0049661E"/>
    <w:rsid w:val="004A18B8"/>
    <w:rsid w:val="004B0190"/>
    <w:rsid w:val="004B1716"/>
    <w:rsid w:val="004B1760"/>
    <w:rsid w:val="004B2433"/>
    <w:rsid w:val="004B4F62"/>
    <w:rsid w:val="004C44F2"/>
    <w:rsid w:val="004D1AC1"/>
    <w:rsid w:val="004D6F58"/>
    <w:rsid w:val="004E3AA1"/>
    <w:rsid w:val="004E4BF2"/>
    <w:rsid w:val="004E5DF3"/>
    <w:rsid w:val="004E75AF"/>
    <w:rsid w:val="004F08FC"/>
    <w:rsid w:val="0050134F"/>
    <w:rsid w:val="0050796A"/>
    <w:rsid w:val="00514ACD"/>
    <w:rsid w:val="00514BA3"/>
    <w:rsid w:val="00516B4A"/>
    <w:rsid w:val="00524801"/>
    <w:rsid w:val="00525AB7"/>
    <w:rsid w:val="00530556"/>
    <w:rsid w:val="00530C8F"/>
    <w:rsid w:val="00541C3D"/>
    <w:rsid w:val="00545E2E"/>
    <w:rsid w:val="005506FF"/>
    <w:rsid w:val="00554802"/>
    <w:rsid w:val="005659E1"/>
    <w:rsid w:val="00566DDD"/>
    <w:rsid w:val="005808C9"/>
    <w:rsid w:val="00581EE6"/>
    <w:rsid w:val="00582B3D"/>
    <w:rsid w:val="0058355D"/>
    <w:rsid w:val="00595D9A"/>
    <w:rsid w:val="005A1A87"/>
    <w:rsid w:val="005A3C97"/>
    <w:rsid w:val="005A5C87"/>
    <w:rsid w:val="005A5DB6"/>
    <w:rsid w:val="005B05F9"/>
    <w:rsid w:val="005B407E"/>
    <w:rsid w:val="005B59AA"/>
    <w:rsid w:val="005B77BC"/>
    <w:rsid w:val="005C4A1D"/>
    <w:rsid w:val="005C4BEF"/>
    <w:rsid w:val="005C68B6"/>
    <w:rsid w:val="005D530B"/>
    <w:rsid w:val="005D64E1"/>
    <w:rsid w:val="005F1703"/>
    <w:rsid w:val="00600B6D"/>
    <w:rsid w:val="00600E43"/>
    <w:rsid w:val="00607C16"/>
    <w:rsid w:val="006128EC"/>
    <w:rsid w:val="006132C5"/>
    <w:rsid w:val="0061581D"/>
    <w:rsid w:val="006218E6"/>
    <w:rsid w:val="0062321C"/>
    <w:rsid w:val="00624495"/>
    <w:rsid w:val="0062508F"/>
    <w:rsid w:val="0063657C"/>
    <w:rsid w:val="00643ED5"/>
    <w:rsid w:val="00651044"/>
    <w:rsid w:val="006562F3"/>
    <w:rsid w:val="00666530"/>
    <w:rsid w:val="006679A6"/>
    <w:rsid w:val="00667CCE"/>
    <w:rsid w:val="00671F15"/>
    <w:rsid w:val="0067229B"/>
    <w:rsid w:val="00673D7A"/>
    <w:rsid w:val="00674712"/>
    <w:rsid w:val="00681157"/>
    <w:rsid w:val="00684617"/>
    <w:rsid w:val="00691D60"/>
    <w:rsid w:val="00694ACB"/>
    <w:rsid w:val="00697188"/>
    <w:rsid w:val="006975B5"/>
    <w:rsid w:val="006A76EA"/>
    <w:rsid w:val="006B0A96"/>
    <w:rsid w:val="006B6488"/>
    <w:rsid w:val="006B7A25"/>
    <w:rsid w:val="006C37E2"/>
    <w:rsid w:val="006C4DD1"/>
    <w:rsid w:val="006C5DB1"/>
    <w:rsid w:val="006D2BF1"/>
    <w:rsid w:val="006D6CD5"/>
    <w:rsid w:val="006E23C0"/>
    <w:rsid w:val="006E53C7"/>
    <w:rsid w:val="007015C4"/>
    <w:rsid w:val="00703365"/>
    <w:rsid w:val="007062D0"/>
    <w:rsid w:val="00721985"/>
    <w:rsid w:val="00724798"/>
    <w:rsid w:val="007425CB"/>
    <w:rsid w:val="00743875"/>
    <w:rsid w:val="00744281"/>
    <w:rsid w:val="007449FA"/>
    <w:rsid w:val="007504C7"/>
    <w:rsid w:val="007609A5"/>
    <w:rsid w:val="007626F0"/>
    <w:rsid w:val="00764360"/>
    <w:rsid w:val="007658A3"/>
    <w:rsid w:val="00767E21"/>
    <w:rsid w:val="00771A08"/>
    <w:rsid w:val="00777602"/>
    <w:rsid w:val="00787AEE"/>
    <w:rsid w:val="00794021"/>
    <w:rsid w:val="00794A11"/>
    <w:rsid w:val="007A2506"/>
    <w:rsid w:val="007A370B"/>
    <w:rsid w:val="007B3D62"/>
    <w:rsid w:val="007B6879"/>
    <w:rsid w:val="007B7935"/>
    <w:rsid w:val="007B7E7D"/>
    <w:rsid w:val="007C3071"/>
    <w:rsid w:val="007C3CA0"/>
    <w:rsid w:val="007C4703"/>
    <w:rsid w:val="007C6089"/>
    <w:rsid w:val="007C730B"/>
    <w:rsid w:val="007C7770"/>
    <w:rsid w:val="007D1543"/>
    <w:rsid w:val="007D44FE"/>
    <w:rsid w:val="007E157A"/>
    <w:rsid w:val="007E4480"/>
    <w:rsid w:val="007E58EC"/>
    <w:rsid w:val="007F1D66"/>
    <w:rsid w:val="007F1FF3"/>
    <w:rsid w:val="007F3040"/>
    <w:rsid w:val="007F3BE1"/>
    <w:rsid w:val="00802B37"/>
    <w:rsid w:val="00803158"/>
    <w:rsid w:val="00805FF4"/>
    <w:rsid w:val="00807250"/>
    <w:rsid w:val="00807F8A"/>
    <w:rsid w:val="00815AE9"/>
    <w:rsid w:val="00823173"/>
    <w:rsid w:val="008238F5"/>
    <w:rsid w:val="00823A30"/>
    <w:rsid w:val="0082750C"/>
    <w:rsid w:val="00830CF4"/>
    <w:rsid w:val="00833296"/>
    <w:rsid w:val="00846E28"/>
    <w:rsid w:val="00851D61"/>
    <w:rsid w:val="00854211"/>
    <w:rsid w:val="008618B0"/>
    <w:rsid w:val="008645BC"/>
    <w:rsid w:val="00872C7E"/>
    <w:rsid w:val="00883524"/>
    <w:rsid w:val="0089450D"/>
    <w:rsid w:val="00894C58"/>
    <w:rsid w:val="008951E5"/>
    <w:rsid w:val="008A0202"/>
    <w:rsid w:val="008A3C6D"/>
    <w:rsid w:val="008A479F"/>
    <w:rsid w:val="008A4BC5"/>
    <w:rsid w:val="008C18A8"/>
    <w:rsid w:val="008C2723"/>
    <w:rsid w:val="008D000F"/>
    <w:rsid w:val="008E086C"/>
    <w:rsid w:val="008E2034"/>
    <w:rsid w:val="008E35FF"/>
    <w:rsid w:val="008F1C79"/>
    <w:rsid w:val="008F3414"/>
    <w:rsid w:val="009078F2"/>
    <w:rsid w:val="00926C12"/>
    <w:rsid w:val="00935DCD"/>
    <w:rsid w:val="00937310"/>
    <w:rsid w:val="00937937"/>
    <w:rsid w:val="0094736C"/>
    <w:rsid w:val="009572AC"/>
    <w:rsid w:val="00964F6D"/>
    <w:rsid w:val="00971A88"/>
    <w:rsid w:val="00972E4B"/>
    <w:rsid w:val="009803E6"/>
    <w:rsid w:val="00981884"/>
    <w:rsid w:val="0099501B"/>
    <w:rsid w:val="009A614B"/>
    <w:rsid w:val="009B0FE8"/>
    <w:rsid w:val="009B4EC7"/>
    <w:rsid w:val="009B6B9D"/>
    <w:rsid w:val="009C28CE"/>
    <w:rsid w:val="009C5D2E"/>
    <w:rsid w:val="009C710A"/>
    <w:rsid w:val="009D139B"/>
    <w:rsid w:val="009D2F58"/>
    <w:rsid w:val="009D6384"/>
    <w:rsid w:val="009E2821"/>
    <w:rsid w:val="009E5E2F"/>
    <w:rsid w:val="009F30F5"/>
    <w:rsid w:val="009F326C"/>
    <w:rsid w:val="009F3847"/>
    <w:rsid w:val="00A00F82"/>
    <w:rsid w:val="00A06DBC"/>
    <w:rsid w:val="00A11553"/>
    <w:rsid w:val="00A16A81"/>
    <w:rsid w:val="00A17781"/>
    <w:rsid w:val="00A272A7"/>
    <w:rsid w:val="00A3781B"/>
    <w:rsid w:val="00A405FB"/>
    <w:rsid w:val="00A53117"/>
    <w:rsid w:val="00A534B8"/>
    <w:rsid w:val="00A619AC"/>
    <w:rsid w:val="00A65D27"/>
    <w:rsid w:val="00A702D9"/>
    <w:rsid w:val="00A7289B"/>
    <w:rsid w:val="00A733D4"/>
    <w:rsid w:val="00A740EE"/>
    <w:rsid w:val="00A74136"/>
    <w:rsid w:val="00A75DE3"/>
    <w:rsid w:val="00A75F2D"/>
    <w:rsid w:val="00A94943"/>
    <w:rsid w:val="00A96847"/>
    <w:rsid w:val="00AA3581"/>
    <w:rsid w:val="00AA50BE"/>
    <w:rsid w:val="00AC232C"/>
    <w:rsid w:val="00AD1360"/>
    <w:rsid w:val="00AD2765"/>
    <w:rsid w:val="00AD4C07"/>
    <w:rsid w:val="00AD56C2"/>
    <w:rsid w:val="00AD6830"/>
    <w:rsid w:val="00AE14D4"/>
    <w:rsid w:val="00AE18E3"/>
    <w:rsid w:val="00AF53CC"/>
    <w:rsid w:val="00B0224C"/>
    <w:rsid w:val="00B06589"/>
    <w:rsid w:val="00B117E0"/>
    <w:rsid w:val="00B11DF6"/>
    <w:rsid w:val="00B223C1"/>
    <w:rsid w:val="00B23146"/>
    <w:rsid w:val="00B2375B"/>
    <w:rsid w:val="00B26BAE"/>
    <w:rsid w:val="00B32B31"/>
    <w:rsid w:val="00B34D64"/>
    <w:rsid w:val="00B373D8"/>
    <w:rsid w:val="00B37BA0"/>
    <w:rsid w:val="00B37CDD"/>
    <w:rsid w:val="00B434F6"/>
    <w:rsid w:val="00B50928"/>
    <w:rsid w:val="00B516AC"/>
    <w:rsid w:val="00B5379F"/>
    <w:rsid w:val="00B60077"/>
    <w:rsid w:val="00B60738"/>
    <w:rsid w:val="00B6505F"/>
    <w:rsid w:val="00B774F0"/>
    <w:rsid w:val="00B77BBA"/>
    <w:rsid w:val="00B82508"/>
    <w:rsid w:val="00B826F3"/>
    <w:rsid w:val="00B9228C"/>
    <w:rsid w:val="00B93E0F"/>
    <w:rsid w:val="00BA084A"/>
    <w:rsid w:val="00BB121C"/>
    <w:rsid w:val="00BB64B0"/>
    <w:rsid w:val="00BC58F2"/>
    <w:rsid w:val="00BC5E79"/>
    <w:rsid w:val="00BD4DF0"/>
    <w:rsid w:val="00BD5186"/>
    <w:rsid w:val="00BD54FF"/>
    <w:rsid w:val="00BE034A"/>
    <w:rsid w:val="00BE223B"/>
    <w:rsid w:val="00BE3C1F"/>
    <w:rsid w:val="00BE5EC7"/>
    <w:rsid w:val="00C12BFE"/>
    <w:rsid w:val="00C3073D"/>
    <w:rsid w:val="00C3092A"/>
    <w:rsid w:val="00C33B7F"/>
    <w:rsid w:val="00C34A70"/>
    <w:rsid w:val="00C4455F"/>
    <w:rsid w:val="00C46601"/>
    <w:rsid w:val="00C61DCA"/>
    <w:rsid w:val="00C63519"/>
    <w:rsid w:val="00C735B2"/>
    <w:rsid w:val="00C8421E"/>
    <w:rsid w:val="00C84CF3"/>
    <w:rsid w:val="00C92A31"/>
    <w:rsid w:val="00C939F3"/>
    <w:rsid w:val="00C958CB"/>
    <w:rsid w:val="00C97869"/>
    <w:rsid w:val="00CA0B91"/>
    <w:rsid w:val="00CA3A60"/>
    <w:rsid w:val="00CA5DFA"/>
    <w:rsid w:val="00CA69A0"/>
    <w:rsid w:val="00CB0D0A"/>
    <w:rsid w:val="00CB19CE"/>
    <w:rsid w:val="00CB7F5F"/>
    <w:rsid w:val="00CC6BDC"/>
    <w:rsid w:val="00CD14E8"/>
    <w:rsid w:val="00CD2B15"/>
    <w:rsid w:val="00CD2D40"/>
    <w:rsid w:val="00CD7732"/>
    <w:rsid w:val="00CE1417"/>
    <w:rsid w:val="00CE3FB4"/>
    <w:rsid w:val="00CE5485"/>
    <w:rsid w:val="00CE5788"/>
    <w:rsid w:val="00CF3202"/>
    <w:rsid w:val="00CF33C8"/>
    <w:rsid w:val="00D06804"/>
    <w:rsid w:val="00D06954"/>
    <w:rsid w:val="00D1538F"/>
    <w:rsid w:val="00D16432"/>
    <w:rsid w:val="00D24658"/>
    <w:rsid w:val="00D24750"/>
    <w:rsid w:val="00D250FE"/>
    <w:rsid w:val="00D27407"/>
    <w:rsid w:val="00D35E5A"/>
    <w:rsid w:val="00D4221F"/>
    <w:rsid w:val="00D504F7"/>
    <w:rsid w:val="00D54AF1"/>
    <w:rsid w:val="00D60F3F"/>
    <w:rsid w:val="00D633C9"/>
    <w:rsid w:val="00D663E3"/>
    <w:rsid w:val="00D700A0"/>
    <w:rsid w:val="00D90353"/>
    <w:rsid w:val="00D93A04"/>
    <w:rsid w:val="00D9702B"/>
    <w:rsid w:val="00D9772F"/>
    <w:rsid w:val="00DB29FF"/>
    <w:rsid w:val="00DB45CA"/>
    <w:rsid w:val="00DB50E0"/>
    <w:rsid w:val="00DC222C"/>
    <w:rsid w:val="00DC4374"/>
    <w:rsid w:val="00DC5BA2"/>
    <w:rsid w:val="00DC7E92"/>
    <w:rsid w:val="00DD43FC"/>
    <w:rsid w:val="00DD4CF1"/>
    <w:rsid w:val="00DD79D1"/>
    <w:rsid w:val="00DE4CE7"/>
    <w:rsid w:val="00DF433F"/>
    <w:rsid w:val="00DF562D"/>
    <w:rsid w:val="00E014B5"/>
    <w:rsid w:val="00E02532"/>
    <w:rsid w:val="00E05569"/>
    <w:rsid w:val="00E236AC"/>
    <w:rsid w:val="00E24D73"/>
    <w:rsid w:val="00E25200"/>
    <w:rsid w:val="00E271AE"/>
    <w:rsid w:val="00E27AB8"/>
    <w:rsid w:val="00E31113"/>
    <w:rsid w:val="00E354D1"/>
    <w:rsid w:val="00E40343"/>
    <w:rsid w:val="00E509AF"/>
    <w:rsid w:val="00E527F7"/>
    <w:rsid w:val="00E545CA"/>
    <w:rsid w:val="00E54EF9"/>
    <w:rsid w:val="00E57A5F"/>
    <w:rsid w:val="00E61E18"/>
    <w:rsid w:val="00E720B4"/>
    <w:rsid w:val="00E74A66"/>
    <w:rsid w:val="00E75997"/>
    <w:rsid w:val="00E75EDB"/>
    <w:rsid w:val="00E76234"/>
    <w:rsid w:val="00E94E99"/>
    <w:rsid w:val="00E95419"/>
    <w:rsid w:val="00E95B3E"/>
    <w:rsid w:val="00EA063A"/>
    <w:rsid w:val="00EA10CB"/>
    <w:rsid w:val="00EA1EDC"/>
    <w:rsid w:val="00EA654F"/>
    <w:rsid w:val="00EB0F11"/>
    <w:rsid w:val="00EB3285"/>
    <w:rsid w:val="00EC13E5"/>
    <w:rsid w:val="00EC683E"/>
    <w:rsid w:val="00EC75E3"/>
    <w:rsid w:val="00EF11E7"/>
    <w:rsid w:val="00EF5476"/>
    <w:rsid w:val="00EF567D"/>
    <w:rsid w:val="00F0692A"/>
    <w:rsid w:val="00F06A9E"/>
    <w:rsid w:val="00F105B2"/>
    <w:rsid w:val="00F123C4"/>
    <w:rsid w:val="00F226DC"/>
    <w:rsid w:val="00F262CD"/>
    <w:rsid w:val="00F26F5A"/>
    <w:rsid w:val="00F3055F"/>
    <w:rsid w:val="00F33C96"/>
    <w:rsid w:val="00F44B50"/>
    <w:rsid w:val="00F53320"/>
    <w:rsid w:val="00F61237"/>
    <w:rsid w:val="00F640D5"/>
    <w:rsid w:val="00F668DA"/>
    <w:rsid w:val="00F66CE5"/>
    <w:rsid w:val="00F875E9"/>
    <w:rsid w:val="00F92069"/>
    <w:rsid w:val="00FA1C53"/>
    <w:rsid w:val="00FA2AB0"/>
    <w:rsid w:val="00FA4904"/>
    <w:rsid w:val="00FA7417"/>
    <w:rsid w:val="00FA7A8E"/>
    <w:rsid w:val="00FA7C5B"/>
    <w:rsid w:val="00FB0229"/>
    <w:rsid w:val="00FB4FD9"/>
    <w:rsid w:val="00FB6A07"/>
    <w:rsid w:val="00FC0008"/>
    <w:rsid w:val="00FC2493"/>
    <w:rsid w:val="00FD0734"/>
    <w:rsid w:val="00FD0F2C"/>
    <w:rsid w:val="00FD1762"/>
    <w:rsid w:val="00FD1F52"/>
    <w:rsid w:val="00FD29A9"/>
    <w:rsid w:val="00FD79E6"/>
    <w:rsid w:val="00FE1D5D"/>
    <w:rsid w:val="00FF0C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B2346AF"/>
  <w15:chartTrackingRefBased/>
  <w15:docId w15:val="{835F238D-078D-43DB-9D43-195F1C7040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170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1C3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  <w:rsid w:val="007062D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223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23C1"/>
  </w:style>
  <w:style w:type="paragraph" w:styleId="Footer">
    <w:name w:val="footer"/>
    <w:basedOn w:val="Normal"/>
    <w:link w:val="FooterChar"/>
    <w:uiPriority w:val="99"/>
    <w:unhideWhenUsed/>
    <w:rsid w:val="00B223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23C1"/>
  </w:style>
  <w:style w:type="character" w:customStyle="1" w:styleId="Heading1Char">
    <w:name w:val="Heading 1 Char"/>
    <w:basedOn w:val="DefaultParagraphFont"/>
    <w:link w:val="Heading1"/>
    <w:uiPriority w:val="9"/>
    <w:rsid w:val="005F170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1C3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4ACD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514ACD"/>
    <w:rPr>
      <w:rFonts w:eastAsiaTheme="minorEastAsia"/>
      <w:color w:val="5A5A5A" w:themeColor="text1" w:themeTint="A5"/>
      <w:spacing w:val="15"/>
    </w:rPr>
  </w:style>
  <w:style w:type="paragraph" w:styleId="NoSpacing">
    <w:name w:val="No Spacing"/>
    <w:link w:val="NoSpacingChar"/>
    <w:uiPriority w:val="1"/>
    <w:qFormat/>
    <w:rsid w:val="0058355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8355D"/>
    <w:rPr>
      <w:rFonts w:eastAsiaTheme="minorEastAsia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0869B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69BE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19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1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0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36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3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11/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1982</Words>
  <Characters>11300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Harrisson</dc:creator>
  <cp:keywords/>
  <dc:description/>
  <cp:lastModifiedBy>Giga Adamou</cp:lastModifiedBy>
  <cp:revision>2</cp:revision>
  <dcterms:created xsi:type="dcterms:W3CDTF">2018-12-13T11:50:00Z</dcterms:created>
  <dcterms:modified xsi:type="dcterms:W3CDTF">2018-12-13T11:50:00Z</dcterms:modified>
</cp:coreProperties>
</file>