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EndPr>
        <w:rPr>
          <w:rFonts w:ascii="Times New Roman" w:hAnsi="Times New Roman" w:cs="Times New Roman"/>
          <w:color w:val="000000" w:themeColor="text1" w:themeTint="FF" w:themeShade="FF"/>
        </w:rPr>
      </w:sdtEndPr>
      <w:sdtContent>
        <w:p w:rsidRPr="00F3304A" w:rsidR="00EA3F67" w:rsidP="0028520E" w:rsidRDefault="00EA3F67" w14:paraId="682A3D15" w14:textId="1F12F544">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w14:anchorId="27CFA01D">
                  <v:group id="Group 157"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1F3B42E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2"/>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A3F67" w:rsidRDefault="00EA3F67" w14:paraId="0A035CEC" w14:textId="12B3CCB0">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w14:anchorId="2C9B4391">
                  <v:shapetype id="_x0000_t202" coordsize="21600,21600" o:spt="202" path="m,l,21600r21600,l21600,xe" w14:anchorId="2E02E9D1">
                    <v:stroke joinstyle="miter"/>
                    <v:path gradientshapeok="t" o:connecttype="rect"/>
                  </v:shapetype>
                  <v:shape id="Text Box 159"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p w:rsidR="00EA3F67" w:rsidRDefault="00EA3F67" w14:paraId="672A6659" w14:textId="12B3CCB0">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897CCD" w:rsidR="00EA3F67" w:rsidP="00897CCD" w:rsidRDefault="00FC2631" w14:paraId="6119C087" w14:textId="03BFB114">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Pr>
                                        <w:caps/>
                                        <w:color w:val="156082" w:themeColor="accent1"/>
                                        <w:sz w:val="64"/>
                                        <w:szCs w:val="64"/>
                                        <w:lang w:val="en-GB"/>
                                      </w:rPr>
                                      <w:t>Problem</w:t>
                                    </w:r>
                                    <w:r w:rsidR="008C12FA">
                                      <w:rPr>
                                        <w:caps/>
                                        <w:color w:val="156082" w:themeColor="accent1"/>
                                        <w:sz w:val="64"/>
                                        <w:szCs w:val="64"/>
                                        <w:lang w:val="en-GB"/>
                                      </w:rPr>
                                      <w:br/>
                                    </w:r>
                                    <w:r w:rsidR="008C12FA">
                                      <w:rPr>
                                        <w:caps/>
                                        <w:color w:val="156082" w:themeColor="accent1"/>
                                        <w:sz w:val="64"/>
                                        <w:szCs w:val="64"/>
                                        <w:lang w:val="en-GB"/>
                                      </w:rPr>
                                      <w:t>Analysis and Solution</w:t>
                                    </w:r>
                                    <w:r w:rsidR="008C12FA">
                                      <w:rPr>
                                        <w:caps/>
                                        <w:color w:val="156082" w:themeColor="accent1"/>
                                        <w:sz w:val="64"/>
                                        <w:szCs w:val="64"/>
                                        <w:lang w:val="en-GB"/>
                                      </w:rPr>
                                      <w:br/>
                                    </w:r>
                                    <w:r w:rsidR="008C12FA">
                                      <w:rPr>
                                        <w:caps/>
                                        <w:color w:val="156082" w:themeColor="accent1"/>
                                        <w:sz w:val="64"/>
                                        <w:szCs w:val="64"/>
                                        <w:lang w:val="en-GB"/>
                                      </w:rPr>
                                      <w:t>Development</w:t>
                                    </w:r>
                                  </w:sdtContent>
                                </w:sdt>
                              </w:p>
                              <w:p w:rsidRPr="008C12FA" w:rsidR="00EA3F67" w:rsidRDefault="00EA3F67" w14:paraId="33FBF541" w14:textId="6B069424">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w14:anchorId="72B1A62A">
                  <v:shape id="Text Box 163"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w14:anchorId="3A9A8468">
                    <v:textbox inset="126pt,0,54pt,0">
                      <w:txbxContent>
                        <w:p w:rsidRPr="00897CCD" w:rsidR="00EA3F67" w:rsidP="00897CCD" w:rsidRDefault="00FC2631" w14:paraId="4D890F3F" w14:textId="03BFB114">
                          <w:pPr>
                            <w:jc w:val="right"/>
                            <w:rPr>
                              <w:color w:val="156082" w:themeColor="accent1"/>
                              <w:sz w:val="64"/>
                              <w:szCs w:val="64"/>
                              <w:lang w:val="en-GB"/>
                            </w:rPr>
                          </w:pPr>
                          <w:sdt>
                            <w:sdtPr>
                              <w:id w:val="1904005623"/>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Pr>
                                  <w:caps/>
                                  <w:color w:val="156082" w:themeColor="accent1"/>
                                  <w:sz w:val="64"/>
                                  <w:szCs w:val="64"/>
                                  <w:lang w:val="en-GB"/>
                                </w:rPr>
                                <w:t>Problem</w:t>
                              </w:r>
                              <w:r w:rsidR="008C12FA">
                                <w:rPr>
                                  <w:caps/>
                                  <w:color w:val="156082" w:themeColor="accent1"/>
                                  <w:sz w:val="64"/>
                                  <w:szCs w:val="64"/>
                                  <w:lang w:val="en-GB"/>
                                </w:rPr>
                                <w:br/>
                              </w:r>
                              <w:r w:rsidR="008C12FA">
                                <w:rPr>
                                  <w:caps/>
                                  <w:color w:val="156082" w:themeColor="accent1"/>
                                  <w:sz w:val="64"/>
                                  <w:szCs w:val="64"/>
                                  <w:lang w:val="en-GB"/>
                                </w:rPr>
                                <w:t>Analysis and Solution</w:t>
                              </w:r>
                              <w:r w:rsidR="008C12FA">
                                <w:rPr>
                                  <w:caps/>
                                  <w:color w:val="156082" w:themeColor="accent1"/>
                                  <w:sz w:val="64"/>
                                  <w:szCs w:val="64"/>
                                  <w:lang w:val="en-GB"/>
                                </w:rPr>
                                <w:br/>
                              </w:r>
                              <w:r w:rsidR="008C12FA">
                                <w:rPr>
                                  <w:caps/>
                                  <w:color w:val="156082" w:themeColor="accent1"/>
                                  <w:sz w:val="64"/>
                                  <w:szCs w:val="64"/>
                                  <w:lang w:val="en-GB"/>
                                </w:rPr>
                                <w:t>Development</w:t>
                              </w:r>
                            </w:sdtContent>
                          </w:sdt>
                        </w:p>
                        <w:p w:rsidRPr="008C12FA" w:rsidR="00EA3F67" w:rsidRDefault="00EA3F67" w14:paraId="0A37501D" w14:textId="6B069424">
                          <w:pPr>
                            <w:jc w:val="right"/>
                            <w:rPr>
                              <w:smallCaps/>
                              <w:color w:val="404040" w:themeColor="text1" w:themeTint="BF"/>
                              <w:sz w:val="36"/>
                              <w:szCs w:val="36"/>
                              <w:lang w:val="en-GB"/>
                            </w:rPr>
                          </w:pPr>
                        </w:p>
                      </w:txbxContent>
                    </v:textbox>
                    <w10:wrap type="square" anchorx="page" anchory="page"/>
                  </v:shape>
                </w:pict>
              </mc:Fallback>
            </mc:AlternateContent>
          </w:r>
        </w:p>
        <w:p w:rsidRPr="00F3304A" w:rsidR="00EA3F67" w:rsidP="0028520E" w:rsidRDefault="007E0468" w14:paraId="6DDFDADC" w14:textId="3557E6D4">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61312" behindDoc="0" locked="0" layoutInCell="1" allowOverlap="1" wp14:anchorId="21BE30BA" wp14:editId="513277A0">
                    <wp:simplePos xmlns:wp="http://schemas.openxmlformats.org/drawingml/2006/wordprocessingDrawing" x="0" y="0"/>
                    <wp:positionH xmlns:wp="http://schemas.openxmlformats.org/drawingml/2006/wordprocessingDrawing" relativeFrom="page">
                      <wp:posOffset>381000</wp:posOffset>
                    </wp:positionH>
                    <wp:positionV xmlns:wp="http://schemas.openxmlformats.org/drawingml/2006/wordprocessingDrawing" relativeFrom="page">
                      <wp:posOffset>7482840</wp:posOffset>
                    </wp:positionV>
                    <wp:extent cx="6954520" cy="1652270"/>
                    <wp:effectExtent l="0" t="0" r="0" b="5080"/>
                    <wp:wrapSquare xmlns:wp="http://schemas.openxmlformats.org/drawingml/2006/wordprocessingDrawing" wrapText="bothSides"/>
                    <wp:docPr xmlns:wp="http://schemas.openxmlformats.org/drawingml/2006/wordprocessingDrawing" id="153" name="Text Box 16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6954520" cy="1652270"/>
                            </a:xfrm>
                            <a:prstGeom prst="rect">
                              <a:avLst/>
                            </a:prstGeom>
                            <a:noFill/>
                            <a:ln w="6350">
                              <a:noFill/>
                            </a:ln>
                          </wps:spPr>
                          <wps:style>
                            <a:lnRef idx="0">
                              <a:schemeClr val="accent1"/>
                            </a:lnRef>
                            <a:fillRef idx="0">
                              <a:schemeClr val="accent1"/>
                            </a:fillRef>
                            <a:effectRef idx="0">
                              <a:scrgbClr r="0" g="0" b="0"/>
                            </a:effectRef>
                            <a:fontRef idx="minor">
                              <a:schemeClr val="dk1"/>
                            </a:fontRef>
                          </wps:style>
                          <wps:txbx>
                            <w:txbxContent>
                              <w:p w:rsidR="00381DF9" w:rsidP="00381DF9" w:rsidRDefault="00381DF9">
                                <w:pPr>
                                  <w:spacing w:line="276" w:lineRule="auto"/>
                                  <w:ind w:left="2693"/>
                                  <w:rPr>
                                    <w:rFonts w:hAnsi="Aptos" w:eastAsia="Aptos" w:cs="Aptos"/>
                                    <w:color w:val="000000" w:themeColor="dark1"/>
                                    <w:kern w:val="0"/>
                                    <w:lang w:val="en-US"/>
                                    <w14:ligatures xmlns:w14="http://schemas.microsoft.com/office/word/2010/wordml" w14:val="none"/>
                                  </w:rPr>
                                </w:pPr>
                                <w:r>
                                  <w:rPr>
                                    <w:rFonts w:hAnsi="Aptos" w:eastAsia="Aptos" w:cs="Aptos"/>
                                    <w:color w:val="000000" w:themeColor="dark1"/>
                                    <w:lang w:val="en-US"/>
                                  </w:rPr>
                                  <w:t>Module Name: Analysing and Solving Problems</w:t>
                                </w:r>
                                <w:r>
                                  <w:rPr>
                                    <w:rFonts w:hAnsi="Aptos" w:eastAsia="Aptos" w:cs="Aptos"/>
                                    <w:color w:val="000000" w:themeColor="dark1"/>
                                    <w:lang w:val="en-US"/>
                                  </w:rPr>
                                  <w:br/>
                                  <w:t>Module Code: ACCA 4019</w:t>
                                </w:r>
                                <w:r>
                                  <w:rPr>
                                    <w:rFonts w:hAnsi="Aptos" w:eastAsia="Aptos" w:cs="Aptos"/>
                                    <w:color w:val="000000" w:themeColor="dark1"/>
                                    <w:lang w:val="en-US"/>
                                  </w:rPr>
                                  <w:br/>
                                  <w:t>Student Name: Stephanie Tcha</w:t>
                                </w:r>
                                <w:r>
                                  <w:rPr>
                                    <w:rFonts w:hAnsi="Aptos" w:eastAsia="Aptos" w:cs="Aptos"/>
                                    <w:color w:val="000000" w:themeColor="dark1"/>
                                    <w:lang w:val="en-US"/>
                                  </w:rPr>
                                  <w:br/>
                                  <w:t xml:space="preserve">Student ID: 2518542 </w:t>
                                </w:r>
                                <w:r>
                                  <w:rPr>
                                    <w:rFonts w:hAnsi="Aptos" w:eastAsia="Aptos" w:cs="Aptos"/>
                                    <w:color w:val="000000" w:themeColor="dark1"/>
                                    <w:lang w:val="en-US"/>
                                  </w:rPr>
                                  <w:br/>
                                  <w:t>Group:1</w:t>
                                </w:r>
                              </w:p>
                              <w:p w:rsidR="00381DF9" w:rsidP="00381DF9" w:rsidRDefault="00381DF9">
                                <w:pPr>
                                  <w:spacing w:line="276" w:lineRule="auto"/>
                                  <w:ind w:left="1987" w:firstLine="706"/>
                                  <w:rPr>
                                    <w:rFonts w:hAnsi="Aptos" w:eastAsia="Aptos" w:cs="Aptos"/>
                                    <w:color w:val="000000" w:themeColor="dark1"/>
                                    <w:lang w:val="en-US"/>
                                  </w:rPr>
                                </w:pPr>
                                <w:r>
                                  <w:rPr>
                                    <w:rFonts w:hAnsi="Aptos" w:eastAsia="Aptos" w:cs="Aptos"/>
                                    <w:color w:val="000000" w:themeColor="dark1"/>
                                    <w:lang w:val="en-US"/>
                                  </w:rPr>
                                  <w:t>Lecturer’s Name: Dr. Fahad Ahmed</w:t>
                                </w:r>
                              </w:p>
                              <w:p w:rsidR="00381DF9" w:rsidP="00381DF9" w:rsidRDefault="00381DF9">
                                <w:pPr>
                                  <w:spacing w:line="276" w:lineRule="auto"/>
                                  <w:rPr>
                                    <w:rFonts w:hAnsi="Aptos" w:eastAsia="Aptos" w:cs="Aptos"/>
                                    <w:color w:val="595959"/>
                                    <w:sz w:val="20"/>
                                    <w:szCs w:val="20"/>
                                    <w:lang w:val="en-US"/>
                                  </w:rPr>
                                </w:pPr>
                                <w:r>
                                  <w:rPr>
                                    <w:rFonts w:hAnsi="Aptos" w:eastAsia="Aptos" w:cs="Aptos"/>
                                    <w:color w:val="595959"/>
                                    <w:sz w:val="20"/>
                                    <w:szCs w:val="20"/>
                                    <w:lang w:val="en-US"/>
                                  </w:rPr>
                                  <w:t> </w:t>
                                </w:r>
                              </w:p>
                            </w:txbxContent>
                          </wps:txbx>
                          <wps:bodyPr spcFirstLastPara="0" wrap="square" lIns="1600200" tIns="0" rIns="685800" bIns="0" anchor="t">
                            <a:noAutofit/>
                          </wps:bodyPr>
                        </wps:wsp>
                      </a:graphicData>
                    </a:graphic>
                    <wp14:sizeRelH xmlns:wp14="http://schemas.microsoft.com/office/word/2010/wordprocessingDrawing" relativeFrom="page">
                      <wp14:pctWidth>0</wp14:pctWidth>
                    </wp14:sizeRelH>
                    <wp14:sizeRelV xmlns:wp14="http://schemas.microsoft.com/office/word/2010/wordprocessingDrawing" relativeFrom="page">
                      <wp14:pctHeight>0</wp14:pctHeight>
                    </wp14:sizeRelV>
                  </wp:anchor>
                </w:drawing>
              </mc:Choice>
              <mc:Fallback/>
            </mc:AlternateContent>
          </w:r>
          <w:r w:rsidRPr="00F3304A" w:rsidR="00EA3F67">
            <w:rPr>
              <w:rFonts w:ascii="Times New Roman" w:hAnsi="Times New Roman" w:cs="Times New Roman"/>
              <w:color w:val="000000" w:themeColor="text1"/>
            </w:rPr>
            <w:br w:type="page"/>
          </w:r>
        </w:p>
      </w:sdtContent>
    </w:sdt>
    <w:bookmarkStart w:name="_Toc224044961" w:displacedByCustomXml="next" w:id="0"/>
    <w:sdt>
      <w:sdtPr>
        <w:id w:val="1675535134"/>
        <w:docPartObj>
          <w:docPartGallery w:val="Table of Contents"/>
          <w:docPartUnique/>
        </w:docPartObj>
        <w:rPr>
          <w:rFonts w:ascii="Times New Roman" w:hAnsi="Times New Roman" w:eastAsia="Aptos" w:cs="Times New Roman" w:eastAsiaTheme="minorAscii"/>
          <w:color w:val="000000" w:themeColor="text1"/>
          <w:sz w:val="24"/>
          <w:szCs w:val="24"/>
        </w:rPr>
      </w:sdtPr>
      <w:sdtEndPr>
        <w:rPr>
          <w:rFonts w:ascii="Times New Roman" w:hAnsi="Times New Roman" w:eastAsia="Aptos" w:cs="Times New Roman" w:eastAsiaTheme="minorAscii"/>
          <w:b w:val="1"/>
          <w:bCs w:val="1"/>
          <w:noProof/>
          <w:color w:val="000000" w:themeColor="text1" w:themeTint="FF" w:themeShade="FF"/>
          <w:sz w:val="24"/>
          <w:szCs w:val="24"/>
        </w:rPr>
      </w:sdtEndPr>
      <w:sdtContent>
        <w:p w:rsidRPr="00F3304A" w:rsidR="00ED5E81" w:rsidP="0028520E" w:rsidRDefault="00ED5E81" w14:paraId="09FEEE7E" w14:textId="472D5A57">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rsidR="00F3304A" w:rsidRDefault="00ED5E81" w14:paraId="2497CA84" w14:textId="4ACDBABE">
          <w:pPr>
            <w:pStyle w:val="TOC1"/>
            <w:tabs>
              <w:tab w:val="right" w:leader="dot" w:pos="9016"/>
            </w:tabs>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history="1" w:anchor="_Toc224044961">
            <w:r w:rsidRPr="00D41226" w:rsidR="00F3304A">
              <w:rPr>
                <w:rStyle w:val="Hyperlink"/>
                <w:rFonts w:ascii="Times New Roman" w:hAnsi="Times New Roman" w:cs="Times New Roman"/>
                <w:noProof/>
              </w:rPr>
              <w:t>Table of Contents</w:t>
            </w:r>
            <w:r w:rsidR="00F3304A">
              <w:rPr>
                <w:noProof/>
                <w:webHidden/>
              </w:rPr>
              <w:tab/>
            </w:r>
            <w:r w:rsidR="00F3304A">
              <w:rPr>
                <w:noProof/>
                <w:webHidden/>
              </w:rPr>
              <w:fldChar w:fldCharType="begin"/>
            </w:r>
            <w:r w:rsidR="00F3304A">
              <w:rPr>
                <w:noProof/>
                <w:webHidden/>
              </w:rPr>
              <w:instrText xml:space="preserve"> PAGEREF _Toc224044961 \h </w:instrText>
            </w:r>
            <w:r w:rsidR="00F3304A">
              <w:rPr>
                <w:noProof/>
                <w:webHidden/>
              </w:rPr>
            </w:r>
            <w:r w:rsidR="00F3304A">
              <w:rPr>
                <w:noProof/>
                <w:webHidden/>
              </w:rPr>
              <w:fldChar w:fldCharType="separate"/>
            </w:r>
            <w:r w:rsidR="00F3304A">
              <w:rPr>
                <w:noProof/>
                <w:webHidden/>
              </w:rPr>
              <w:t>1</w:t>
            </w:r>
            <w:r w:rsidR="00F3304A">
              <w:rPr>
                <w:noProof/>
                <w:webHidden/>
              </w:rPr>
              <w:fldChar w:fldCharType="end"/>
            </w:r>
          </w:hyperlink>
        </w:p>
        <w:p w:rsidR="00F3304A" w:rsidRDefault="00F3304A" w14:paraId="6E40F148" w14:textId="01D385D4">
          <w:pPr>
            <w:pStyle w:val="TOC1"/>
            <w:tabs>
              <w:tab w:val="left" w:pos="480"/>
              <w:tab w:val="right" w:leader="dot" w:pos="9016"/>
            </w:tabs>
            <w:rPr>
              <w:rFonts w:eastAsiaTheme="minorEastAsia"/>
              <w:noProof/>
              <w:lang w:val="en-GB" w:eastAsia="en-GB"/>
            </w:rPr>
          </w:pPr>
          <w:hyperlink w:history="1" w:anchor="_Toc224044962">
            <w:r w:rsidRPr="00D41226">
              <w:rPr>
                <w:rStyle w:val="Hyperlink"/>
                <w:rFonts w:ascii="Times New Roman" w:hAnsi="Times New Roman" w:cs="Times New Roman"/>
                <w:b/>
                <w:bCs/>
                <w:noProof/>
                <w:lang w:val="en-GB"/>
              </w:rPr>
              <w:t>1.</w:t>
            </w:r>
            <w:r>
              <w:rPr>
                <w:rFonts w:eastAsiaTheme="minorEastAsia"/>
                <w:noProof/>
                <w:lang w:val="en-GB" w:eastAsia="en-GB"/>
              </w:rPr>
              <w:tab/>
            </w:r>
            <w:r w:rsidRPr="00D41226">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_Toc224044962 \h </w:instrText>
            </w:r>
            <w:r>
              <w:rPr>
                <w:noProof/>
                <w:webHidden/>
              </w:rPr>
            </w:r>
            <w:r>
              <w:rPr>
                <w:noProof/>
                <w:webHidden/>
              </w:rPr>
              <w:fldChar w:fldCharType="separate"/>
            </w:r>
            <w:r>
              <w:rPr>
                <w:noProof/>
                <w:webHidden/>
              </w:rPr>
              <w:t>2</w:t>
            </w:r>
            <w:r>
              <w:rPr>
                <w:noProof/>
                <w:webHidden/>
              </w:rPr>
              <w:fldChar w:fldCharType="end"/>
            </w:r>
          </w:hyperlink>
        </w:p>
        <w:p w:rsidR="00F3304A" w:rsidRDefault="00F3304A" w14:paraId="4C75545C" w14:textId="671F5B29">
          <w:pPr>
            <w:pStyle w:val="TOC1"/>
            <w:tabs>
              <w:tab w:val="left" w:pos="480"/>
              <w:tab w:val="right" w:leader="dot" w:pos="9016"/>
            </w:tabs>
            <w:rPr>
              <w:rFonts w:eastAsiaTheme="minorEastAsia"/>
              <w:noProof/>
              <w:lang w:val="en-GB" w:eastAsia="en-GB"/>
            </w:rPr>
          </w:pPr>
          <w:hyperlink w:history="1" w:anchor="_Toc224044963">
            <w:r w:rsidRPr="00D41226">
              <w:rPr>
                <w:rStyle w:val="Hyperlink"/>
                <w:rFonts w:ascii="Times New Roman" w:hAnsi="Times New Roman" w:cs="Times New Roman"/>
                <w:b/>
                <w:bCs/>
                <w:noProof/>
                <w:lang w:val="en-GB"/>
              </w:rPr>
              <w:t>2.</w:t>
            </w:r>
            <w:r>
              <w:rPr>
                <w:rFonts w:eastAsiaTheme="minorEastAsia"/>
                <w:noProof/>
                <w:lang w:val="en-GB" w:eastAsia="en-GB"/>
              </w:rPr>
              <w:tab/>
            </w:r>
            <w:r w:rsidRPr="00D41226">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_Toc224044963 \h </w:instrText>
            </w:r>
            <w:r>
              <w:rPr>
                <w:noProof/>
                <w:webHidden/>
              </w:rPr>
            </w:r>
            <w:r>
              <w:rPr>
                <w:noProof/>
                <w:webHidden/>
              </w:rPr>
              <w:fldChar w:fldCharType="separate"/>
            </w:r>
            <w:r>
              <w:rPr>
                <w:noProof/>
                <w:webHidden/>
              </w:rPr>
              <w:t>2</w:t>
            </w:r>
            <w:r>
              <w:rPr>
                <w:noProof/>
                <w:webHidden/>
              </w:rPr>
              <w:fldChar w:fldCharType="end"/>
            </w:r>
          </w:hyperlink>
        </w:p>
        <w:p w:rsidR="00F3304A" w:rsidRDefault="00F3304A" w14:paraId="4C323B57" w14:textId="4A6A7F1A">
          <w:pPr>
            <w:pStyle w:val="TOC2"/>
            <w:tabs>
              <w:tab w:val="left" w:pos="960"/>
              <w:tab w:val="right" w:leader="dot" w:pos="9016"/>
            </w:tabs>
            <w:rPr>
              <w:rFonts w:eastAsiaTheme="minorEastAsia"/>
              <w:noProof/>
              <w:lang w:val="en-GB" w:eastAsia="en-GB"/>
            </w:rPr>
          </w:pPr>
          <w:hyperlink w:history="1" w:anchor="_Toc224044964">
            <w:r w:rsidRPr="00D41226">
              <w:rPr>
                <w:rStyle w:val="Hyperlink"/>
                <w:rFonts w:ascii="Times New Roman" w:hAnsi="Times New Roman" w:cs="Times New Roman"/>
                <w:noProof/>
                <w:lang w:val="en-GB"/>
              </w:rPr>
              <w:t>2.1</w:t>
            </w:r>
            <w:r>
              <w:rPr>
                <w:rFonts w:eastAsiaTheme="minorEastAsia"/>
                <w:noProof/>
                <w:lang w:val="en-GB" w:eastAsia="en-GB"/>
              </w:rPr>
              <w:tab/>
            </w:r>
            <w:r w:rsidRPr="00D41226">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_Toc224044964 \h </w:instrText>
            </w:r>
            <w:r>
              <w:rPr>
                <w:noProof/>
                <w:webHidden/>
              </w:rPr>
            </w:r>
            <w:r>
              <w:rPr>
                <w:noProof/>
                <w:webHidden/>
              </w:rPr>
              <w:fldChar w:fldCharType="separate"/>
            </w:r>
            <w:r>
              <w:rPr>
                <w:noProof/>
                <w:webHidden/>
              </w:rPr>
              <w:t>2</w:t>
            </w:r>
            <w:r>
              <w:rPr>
                <w:noProof/>
                <w:webHidden/>
              </w:rPr>
              <w:fldChar w:fldCharType="end"/>
            </w:r>
          </w:hyperlink>
        </w:p>
        <w:p w:rsidR="00F3304A" w:rsidRDefault="00F3304A" w14:paraId="3E1B645A" w14:textId="3880B7DE">
          <w:pPr>
            <w:pStyle w:val="TOC2"/>
            <w:tabs>
              <w:tab w:val="left" w:pos="960"/>
              <w:tab w:val="right" w:leader="dot" w:pos="9016"/>
            </w:tabs>
            <w:rPr>
              <w:rFonts w:eastAsiaTheme="minorEastAsia"/>
              <w:noProof/>
              <w:lang w:val="en-GB" w:eastAsia="en-GB"/>
            </w:rPr>
          </w:pPr>
          <w:hyperlink w:history="1" w:anchor="_Toc224044965">
            <w:r w:rsidRPr="00D41226">
              <w:rPr>
                <w:rStyle w:val="Hyperlink"/>
                <w:rFonts w:ascii="Times New Roman" w:hAnsi="Times New Roman" w:cs="Times New Roman"/>
                <w:noProof/>
                <w:lang w:val="en-GB"/>
              </w:rPr>
              <w:t>2.2</w:t>
            </w:r>
            <w:r>
              <w:rPr>
                <w:rFonts w:eastAsiaTheme="minorEastAsia"/>
                <w:noProof/>
                <w:lang w:val="en-GB" w:eastAsia="en-GB"/>
              </w:rPr>
              <w:tab/>
            </w:r>
            <w:r w:rsidRPr="00D41226">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_Toc224044965 \h </w:instrText>
            </w:r>
            <w:r>
              <w:rPr>
                <w:noProof/>
                <w:webHidden/>
              </w:rPr>
            </w:r>
            <w:r>
              <w:rPr>
                <w:noProof/>
                <w:webHidden/>
              </w:rPr>
              <w:fldChar w:fldCharType="separate"/>
            </w:r>
            <w:r>
              <w:rPr>
                <w:noProof/>
                <w:webHidden/>
              </w:rPr>
              <w:t>2</w:t>
            </w:r>
            <w:r>
              <w:rPr>
                <w:noProof/>
                <w:webHidden/>
              </w:rPr>
              <w:fldChar w:fldCharType="end"/>
            </w:r>
          </w:hyperlink>
        </w:p>
        <w:p w:rsidR="00F3304A" w:rsidRDefault="00F3304A" w14:paraId="3BE5B22D" w14:textId="405CA3A2">
          <w:pPr>
            <w:pStyle w:val="TOC1"/>
            <w:tabs>
              <w:tab w:val="left" w:pos="480"/>
              <w:tab w:val="right" w:leader="dot" w:pos="9016"/>
            </w:tabs>
            <w:rPr>
              <w:rFonts w:eastAsiaTheme="minorEastAsia"/>
              <w:noProof/>
              <w:lang w:val="en-GB" w:eastAsia="en-GB"/>
            </w:rPr>
          </w:pPr>
          <w:hyperlink w:history="1" w:anchor="_Toc224044966">
            <w:r w:rsidRPr="00D41226">
              <w:rPr>
                <w:rStyle w:val="Hyperlink"/>
                <w:rFonts w:ascii="Times New Roman" w:hAnsi="Times New Roman" w:cs="Times New Roman"/>
                <w:b/>
                <w:bCs/>
                <w:noProof/>
                <w:lang w:val="en-GB"/>
              </w:rPr>
              <w:t>3.</w:t>
            </w:r>
            <w:r>
              <w:rPr>
                <w:rFonts w:eastAsiaTheme="minorEastAsia"/>
                <w:noProof/>
                <w:lang w:val="en-GB" w:eastAsia="en-GB"/>
              </w:rPr>
              <w:tab/>
            </w:r>
            <w:r w:rsidRPr="00D41226">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_Toc224044966 \h </w:instrText>
            </w:r>
            <w:r>
              <w:rPr>
                <w:noProof/>
                <w:webHidden/>
              </w:rPr>
            </w:r>
            <w:r>
              <w:rPr>
                <w:noProof/>
                <w:webHidden/>
              </w:rPr>
              <w:fldChar w:fldCharType="separate"/>
            </w:r>
            <w:r>
              <w:rPr>
                <w:noProof/>
                <w:webHidden/>
              </w:rPr>
              <w:t>2</w:t>
            </w:r>
            <w:r>
              <w:rPr>
                <w:noProof/>
                <w:webHidden/>
              </w:rPr>
              <w:fldChar w:fldCharType="end"/>
            </w:r>
          </w:hyperlink>
        </w:p>
        <w:p w:rsidR="00F3304A" w:rsidRDefault="00F3304A" w14:paraId="75F14E3F" w14:textId="060F209D">
          <w:pPr>
            <w:pStyle w:val="TOC2"/>
            <w:tabs>
              <w:tab w:val="left" w:pos="960"/>
              <w:tab w:val="right" w:leader="dot" w:pos="9016"/>
            </w:tabs>
            <w:rPr>
              <w:rFonts w:eastAsiaTheme="minorEastAsia"/>
              <w:noProof/>
              <w:lang w:val="en-GB" w:eastAsia="en-GB"/>
            </w:rPr>
          </w:pPr>
          <w:hyperlink w:history="1" w:anchor="_Toc224044967">
            <w:r w:rsidRPr="00D41226">
              <w:rPr>
                <w:rStyle w:val="Hyperlink"/>
                <w:rFonts w:ascii="Times New Roman" w:hAnsi="Times New Roman" w:cs="Times New Roman"/>
                <w:noProof/>
                <w:lang w:val="en-GB"/>
              </w:rPr>
              <w:t>3.1</w:t>
            </w:r>
            <w:r>
              <w:rPr>
                <w:rFonts w:eastAsiaTheme="minorEastAsia"/>
                <w:noProof/>
                <w:lang w:val="en-GB" w:eastAsia="en-GB"/>
              </w:rPr>
              <w:tab/>
            </w:r>
            <w:r w:rsidRPr="00D41226">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_Toc224044967 \h </w:instrText>
            </w:r>
            <w:r>
              <w:rPr>
                <w:noProof/>
                <w:webHidden/>
              </w:rPr>
            </w:r>
            <w:r>
              <w:rPr>
                <w:noProof/>
                <w:webHidden/>
              </w:rPr>
              <w:fldChar w:fldCharType="separate"/>
            </w:r>
            <w:r>
              <w:rPr>
                <w:noProof/>
                <w:webHidden/>
              </w:rPr>
              <w:t>2</w:t>
            </w:r>
            <w:r>
              <w:rPr>
                <w:noProof/>
                <w:webHidden/>
              </w:rPr>
              <w:fldChar w:fldCharType="end"/>
            </w:r>
          </w:hyperlink>
        </w:p>
        <w:p w:rsidR="00F3304A" w:rsidRDefault="00F3304A" w14:paraId="4553C84A" w14:textId="22DEB6DA">
          <w:pPr>
            <w:pStyle w:val="TOC2"/>
            <w:tabs>
              <w:tab w:val="left" w:pos="960"/>
              <w:tab w:val="right" w:leader="dot" w:pos="9016"/>
            </w:tabs>
            <w:rPr>
              <w:rFonts w:eastAsiaTheme="minorEastAsia"/>
              <w:noProof/>
              <w:lang w:val="en-GB" w:eastAsia="en-GB"/>
            </w:rPr>
          </w:pPr>
          <w:hyperlink w:history="1" w:anchor="_Toc224044968">
            <w:r w:rsidRPr="00D41226">
              <w:rPr>
                <w:rStyle w:val="Hyperlink"/>
                <w:rFonts w:ascii="Times New Roman" w:hAnsi="Times New Roman" w:cs="Times New Roman"/>
                <w:noProof/>
                <w:lang w:val="en-GB"/>
              </w:rPr>
              <w:t>3.2</w:t>
            </w:r>
            <w:r>
              <w:rPr>
                <w:rFonts w:eastAsiaTheme="minorEastAsia"/>
                <w:noProof/>
                <w:lang w:val="en-GB" w:eastAsia="en-GB"/>
              </w:rPr>
              <w:tab/>
            </w:r>
            <w:r w:rsidRPr="00D41226">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_Toc224044968 \h </w:instrText>
            </w:r>
            <w:r>
              <w:rPr>
                <w:noProof/>
                <w:webHidden/>
              </w:rPr>
            </w:r>
            <w:r>
              <w:rPr>
                <w:noProof/>
                <w:webHidden/>
              </w:rPr>
              <w:fldChar w:fldCharType="separate"/>
            </w:r>
            <w:r>
              <w:rPr>
                <w:noProof/>
                <w:webHidden/>
              </w:rPr>
              <w:t>2</w:t>
            </w:r>
            <w:r>
              <w:rPr>
                <w:noProof/>
                <w:webHidden/>
              </w:rPr>
              <w:fldChar w:fldCharType="end"/>
            </w:r>
          </w:hyperlink>
        </w:p>
        <w:p w:rsidR="00F3304A" w:rsidRDefault="00F3304A" w14:paraId="3A378D09" w14:textId="51403C95">
          <w:pPr>
            <w:pStyle w:val="TOC1"/>
            <w:tabs>
              <w:tab w:val="left" w:pos="480"/>
              <w:tab w:val="right" w:leader="dot" w:pos="9016"/>
            </w:tabs>
            <w:rPr>
              <w:rFonts w:eastAsiaTheme="minorEastAsia"/>
              <w:noProof/>
              <w:lang w:val="en-GB" w:eastAsia="en-GB"/>
            </w:rPr>
          </w:pPr>
          <w:hyperlink w:history="1" w:anchor="_Toc224044969">
            <w:r w:rsidRPr="00D41226">
              <w:rPr>
                <w:rStyle w:val="Hyperlink"/>
                <w:rFonts w:ascii="Times New Roman" w:hAnsi="Times New Roman" w:cs="Times New Roman"/>
                <w:b/>
                <w:bCs/>
                <w:noProof/>
                <w:lang w:val="en-GB"/>
              </w:rPr>
              <w:t>4.</w:t>
            </w:r>
            <w:r>
              <w:rPr>
                <w:rFonts w:eastAsiaTheme="minorEastAsia"/>
                <w:noProof/>
                <w:lang w:val="en-GB" w:eastAsia="en-GB"/>
              </w:rPr>
              <w:tab/>
            </w:r>
            <w:r w:rsidRPr="00D41226">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_Toc224044969 \h </w:instrText>
            </w:r>
            <w:r>
              <w:rPr>
                <w:noProof/>
                <w:webHidden/>
              </w:rPr>
            </w:r>
            <w:r>
              <w:rPr>
                <w:noProof/>
                <w:webHidden/>
              </w:rPr>
              <w:fldChar w:fldCharType="separate"/>
            </w:r>
            <w:r>
              <w:rPr>
                <w:noProof/>
                <w:webHidden/>
              </w:rPr>
              <w:t>2</w:t>
            </w:r>
            <w:r>
              <w:rPr>
                <w:noProof/>
                <w:webHidden/>
              </w:rPr>
              <w:fldChar w:fldCharType="end"/>
            </w:r>
          </w:hyperlink>
        </w:p>
        <w:p w:rsidR="00F3304A" w:rsidRDefault="00F3304A" w14:paraId="002A570F" w14:textId="2C0EE902">
          <w:pPr>
            <w:pStyle w:val="TOC2"/>
            <w:tabs>
              <w:tab w:val="left" w:pos="960"/>
              <w:tab w:val="right" w:leader="dot" w:pos="9016"/>
            </w:tabs>
            <w:rPr>
              <w:rFonts w:eastAsiaTheme="minorEastAsia"/>
              <w:noProof/>
              <w:lang w:val="en-GB" w:eastAsia="en-GB"/>
            </w:rPr>
          </w:pPr>
          <w:hyperlink w:history="1" w:anchor="_Toc224044970">
            <w:r w:rsidRPr="00D41226">
              <w:rPr>
                <w:rStyle w:val="Hyperlink"/>
                <w:rFonts w:ascii="Times New Roman" w:hAnsi="Times New Roman" w:cs="Times New Roman"/>
                <w:noProof/>
                <w:lang w:val="en-GB"/>
              </w:rPr>
              <w:t>4.1</w:t>
            </w:r>
            <w:r>
              <w:rPr>
                <w:rFonts w:eastAsiaTheme="minorEastAsia"/>
                <w:noProof/>
                <w:lang w:val="en-GB" w:eastAsia="en-GB"/>
              </w:rPr>
              <w:tab/>
            </w:r>
            <w:r w:rsidRPr="00D41226">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_Toc224044970 \h </w:instrText>
            </w:r>
            <w:r>
              <w:rPr>
                <w:noProof/>
                <w:webHidden/>
              </w:rPr>
            </w:r>
            <w:r>
              <w:rPr>
                <w:noProof/>
                <w:webHidden/>
              </w:rPr>
              <w:fldChar w:fldCharType="separate"/>
            </w:r>
            <w:r>
              <w:rPr>
                <w:noProof/>
                <w:webHidden/>
              </w:rPr>
              <w:t>2</w:t>
            </w:r>
            <w:r>
              <w:rPr>
                <w:noProof/>
                <w:webHidden/>
              </w:rPr>
              <w:fldChar w:fldCharType="end"/>
            </w:r>
          </w:hyperlink>
        </w:p>
        <w:p w:rsidR="00F3304A" w:rsidRDefault="00F3304A" w14:paraId="735A842E" w14:textId="50A6A99C">
          <w:pPr>
            <w:pStyle w:val="TOC2"/>
            <w:tabs>
              <w:tab w:val="left" w:pos="960"/>
              <w:tab w:val="right" w:leader="dot" w:pos="9016"/>
            </w:tabs>
            <w:rPr>
              <w:rFonts w:eastAsiaTheme="minorEastAsia"/>
              <w:noProof/>
              <w:lang w:val="en-GB" w:eastAsia="en-GB"/>
            </w:rPr>
          </w:pPr>
          <w:hyperlink w:history="1" w:anchor="_Toc224044971">
            <w:r w:rsidRPr="00D41226">
              <w:rPr>
                <w:rStyle w:val="Hyperlink"/>
                <w:rFonts w:ascii="Times New Roman" w:hAnsi="Times New Roman" w:cs="Times New Roman"/>
                <w:noProof/>
                <w:lang w:val="en-GB"/>
              </w:rPr>
              <w:t>4.2</w:t>
            </w:r>
            <w:r>
              <w:rPr>
                <w:rFonts w:eastAsiaTheme="minorEastAsia"/>
                <w:noProof/>
                <w:lang w:val="en-GB" w:eastAsia="en-GB"/>
              </w:rPr>
              <w:tab/>
            </w:r>
            <w:r w:rsidRPr="00D41226">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_Toc224044971 \h </w:instrText>
            </w:r>
            <w:r>
              <w:rPr>
                <w:noProof/>
                <w:webHidden/>
              </w:rPr>
            </w:r>
            <w:r>
              <w:rPr>
                <w:noProof/>
                <w:webHidden/>
              </w:rPr>
              <w:fldChar w:fldCharType="separate"/>
            </w:r>
            <w:r>
              <w:rPr>
                <w:noProof/>
                <w:webHidden/>
              </w:rPr>
              <w:t>2</w:t>
            </w:r>
            <w:r>
              <w:rPr>
                <w:noProof/>
                <w:webHidden/>
              </w:rPr>
              <w:fldChar w:fldCharType="end"/>
            </w:r>
          </w:hyperlink>
        </w:p>
        <w:p w:rsidR="00F3304A" w:rsidRDefault="00F3304A" w14:paraId="728DDF95" w14:textId="4D3D2DFC">
          <w:pPr>
            <w:pStyle w:val="TOC2"/>
            <w:tabs>
              <w:tab w:val="left" w:pos="960"/>
              <w:tab w:val="right" w:leader="dot" w:pos="9016"/>
            </w:tabs>
            <w:rPr>
              <w:rFonts w:eastAsiaTheme="minorEastAsia"/>
              <w:noProof/>
              <w:lang w:val="en-GB" w:eastAsia="en-GB"/>
            </w:rPr>
          </w:pPr>
          <w:hyperlink w:history="1" w:anchor="_Toc224044972">
            <w:r w:rsidRPr="00D41226">
              <w:rPr>
                <w:rStyle w:val="Hyperlink"/>
                <w:rFonts w:ascii="Times New Roman" w:hAnsi="Times New Roman" w:cs="Times New Roman"/>
                <w:noProof/>
                <w:lang w:val="en-GB"/>
              </w:rPr>
              <w:t>4.3</w:t>
            </w:r>
            <w:r>
              <w:rPr>
                <w:rFonts w:eastAsiaTheme="minorEastAsia"/>
                <w:noProof/>
                <w:lang w:val="en-GB" w:eastAsia="en-GB"/>
              </w:rPr>
              <w:tab/>
            </w:r>
            <w:r w:rsidRPr="00D41226">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_Toc224044972 \h </w:instrText>
            </w:r>
            <w:r>
              <w:rPr>
                <w:noProof/>
                <w:webHidden/>
              </w:rPr>
            </w:r>
            <w:r>
              <w:rPr>
                <w:noProof/>
                <w:webHidden/>
              </w:rPr>
              <w:fldChar w:fldCharType="separate"/>
            </w:r>
            <w:r>
              <w:rPr>
                <w:noProof/>
                <w:webHidden/>
              </w:rPr>
              <w:t>2</w:t>
            </w:r>
            <w:r>
              <w:rPr>
                <w:noProof/>
                <w:webHidden/>
              </w:rPr>
              <w:fldChar w:fldCharType="end"/>
            </w:r>
          </w:hyperlink>
        </w:p>
        <w:p w:rsidR="00F3304A" w:rsidRDefault="00F3304A" w14:paraId="47C73D8E" w14:textId="62B4BE22">
          <w:pPr>
            <w:pStyle w:val="TOC2"/>
            <w:tabs>
              <w:tab w:val="left" w:pos="960"/>
              <w:tab w:val="right" w:leader="dot" w:pos="9016"/>
            </w:tabs>
            <w:rPr>
              <w:rFonts w:eastAsiaTheme="minorEastAsia"/>
              <w:noProof/>
              <w:lang w:val="en-GB" w:eastAsia="en-GB"/>
            </w:rPr>
          </w:pPr>
          <w:hyperlink w:history="1" w:anchor="_Toc224044973">
            <w:r w:rsidRPr="00D41226">
              <w:rPr>
                <w:rStyle w:val="Hyperlink"/>
                <w:rFonts w:ascii="Times New Roman" w:hAnsi="Times New Roman" w:cs="Times New Roman"/>
                <w:noProof/>
                <w:lang w:val="en-GB"/>
              </w:rPr>
              <w:t>4.4</w:t>
            </w:r>
            <w:r>
              <w:rPr>
                <w:rFonts w:eastAsiaTheme="minorEastAsia"/>
                <w:noProof/>
                <w:lang w:val="en-GB" w:eastAsia="en-GB"/>
              </w:rPr>
              <w:tab/>
            </w:r>
            <w:r w:rsidRPr="00D41226">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_Toc224044973 \h </w:instrText>
            </w:r>
            <w:r>
              <w:rPr>
                <w:noProof/>
                <w:webHidden/>
              </w:rPr>
            </w:r>
            <w:r>
              <w:rPr>
                <w:noProof/>
                <w:webHidden/>
              </w:rPr>
              <w:fldChar w:fldCharType="separate"/>
            </w:r>
            <w:r>
              <w:rPr>
                <w:noProof/>
                <w:webHidden/>
              </w:rPr>
              <w:t>2</w:t>
            </w:r>
            <w:r>
              <w:rPr>
                <w:noProof/>
                <w:webHidden/>
              </w:rPr>
              <w:fldChar w:fldCharType="end"/>
            </w:r>
          </w:hyperlink>
        </w:p>
        <w:p w:rsidR="00F3304A" w:rsidRDefault="00F3304A" w14:paraId="4191561D" w14:textId="510F8F4B">
          <w:pPr>
            <w:pStyle w:val="TOC2"/>
            <w:tabs>
              <w:tab w:val="left" w:pos="960"/>
              <w:tab w:val="right" w:leader="dot" w:pos="9016"/>
            </w:tabs>
            <w:rPr>
              <w:rFonts w:eastAsiaTheme="minorEastAsia"/>
              <w:noProof/>
              <w:lang w:val="en-GB" w:eastAsia="en-GB"/>
            </w:rPr>
          </w:pPr>
          <w:hyperlink w:history="1" w:anchor="_Toc224044974">
            <w:r w:rsidRPr="00D41226">
              <w:rPr>
                <w:rStyle w:val="Hyperlink"/>
                <w:rFonts w:ascii="Times New Roman" w:hAnsi="Times New Roman" w:cs="Times New Roman"/>
                <w:noProof/>
                <w:lang w:val="en-GB"/>
              </w:rPr>
              <w:t>4.5</w:t>
            </w:r>
            <w:r>
              <w:rPr>
                <w:rFonts w:eastAsiaTheme="minorEastAsia"/>
                <w:noProof/>
                <w:lang w:val="en-GB" w:eastAsia="en-GB"/>
              </w:rPr>
              <w:tab/>
            </w:r>
            <w:r w:rsidRPr="00D41226">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_Toc224044974 \h </w:instrText>
            </w:r>
            <w:r>
              <w:rPr>
                <w:noProof/>
                <w:webHidden/>
              </w:rPr>
            </w:r>
            <w:r>
              <w:rPr>
                <w:noProof/>
                <w:webHidden/>
              </w:rPr>
              <w:fldChar w:fldCharType="separate"/>
            </w:r>
            <w:r>
              <w:rPr>
                <w:noProof/>
                <w:webHidden/>
              </w:rPr>
              <w:t>2</w:t>
            </w:r>
            <w:r>
              <w:rPr>
                <w:noProof/>
                <w:webHidden/>
              </w:rPr>
              <w:fldChar w:fldCharType="end"/>
            </w:r>
          </w:hyperlink>
        </w:p>
        <w:p w:rsidR="00F3304A" w:rsidRDefault="00F3304A" w14:paraId="7FA17517" w14:textId="5ACAEB3B">
          <w:pPr>
            <w:pStyle w:val="TOC1"/>
            <w:tabs>
              <w:tab w:val="left" w:pos="480"/>
              <w:tab w:val="right" w:leader="dot" w:pos="9016"/>
            </w:tabs>
            <w:rPr>
              <w:rFonts w:eastAsiaTheme="minorEastAsia"/>
              <w:noProof/>
              <w:lang w:val="en-GB" w:eastAsia="en-GB"/>
            </w:rPr>
          </w:pPr>
          <w:hyperlink w:history="1" w:anchor="_Toc224044975">
            <w:r w:rsidRPr="00D41226">
              <w:rPr>
                <w:rStyle w:val="Hyperlink"/>
                <w:rFonts w:ascii="Times New Roman" w:hAnsi="Times New Roman" w:cs="Times New Roman"/>
                <w:b/>
                <w:bCs/>
                <w:noProof/>
                <w:lang w:val="en-GB"/>
              </w:rPr>
              <w:t>5.</w:t>
            </w:r>
            <w:r>
              <w:rPr>
                <w:rFonts w:eastAsiaTheme="minorEastAsia"/>
                <w:noProof/>
                <w:lang w:val="en-GB" w:eastAsia="en-GB"/>
              </w:rPr>
              <w:tab/>
            </w:r>
            <w:r w:rsidRPr="00D41226">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_Toc224044975 \h </w:instrText>
            </w:r>
            <w:r>
              <w:rPr>
                <w:noProof/>
                <w:webHidden/>
              </w:rPr>
            </w:r>
            <w:r>
              <w:rPr>
                <w:noProof/>
                <w:webHidden/>
              </w:rPr>
              <w:fldChar w:fldCharType="separate"/>
            </w:r>
            <w:r>
              <w:rPr>
                <w:noProof/>
                <w:webHidden/>
              </w:rPr>
              <w:t>2</w:t>
            </w:r>
            <w:r>
              <w:rPr>
                <w:noProof/>
                <w:webHidden/>
              </w:rPr>
              <w:fldChar w:fldCharType="end"/>
            </w:r>
          </w:hyperlink>
        </w:p>
        <w:p w:rsidR="00F3304A" w:rsidRDefault="00F3304A" w14:paraId="7015FC66" w14:textId="18271E12">
          <w:pPr>
            <w:pStyle w:val="TOC1"/>
            <w:tabs>
              <w:tab w:val="right" w:leader="dot" w:pos="9016"/>
            </w:tabs>
            <w:rPr>
              <w:rFonts w:eastAsiaTheme="minorEastAsia"/>
              <w:noProof/>
              <w:lang w:val="en-GB" w:eastAsia="en-GB"/>
            </w:rPr>
          </w:pPr>
          <w:hyperlink w:history="1" w:anchor="_Toc224044976">
            <w:r w:rsidRPr="00D41226">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_Toc224044976 \h </w:instrText>
            </w:r>
            <w:r>
              <w:rPr>
                <w:noProof/>
                <w:webHidden/>
              </w:rPr>
            </w:r>
            <w:r>
              <w:rPr>
                <w:noProof/>
                <w:webHidden/>
              </w:rPr>
              <w:fldChar w:fldCharType="separate"/>
            </w:r>
            <w:r>
              <w:rPr>
                <w:noProof/>
                <w:webHidden/>
              </w:rPr>
              <w:t>2</w:t>
            </w:r>
            <w:r>
              <w:rPr>
                <w:noProof/>
                <w:webHidden/>
              </w:rPr>
              <w:fldChar w:fldCharType="end"/>
            </w:r>
          </w:hyperlink>
        </w:p>
        <w:p w:rsidRPr="00F3304A" w:rsidR="00ED5E81" w:rsidP="0028520E" w:rsidRDefault="00ED5E81" w14:paraId="14100BC7" w14:textId="1680B770">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rsidRPr="00F3304A" w:rsidR="008E3959" w:rsidP="0028520E" w:rsidRDefault="008E3959" w14:paraId="27322B3B" w14:textId="77777777">
      <w:pPr>
        <w:spacing w:line="360" w:lineRule="auto"/>
        <w:rPr>
          <w:rFonts w:ascii="Times New Roman" w:hAnsi="Times New Roman" w:cs="Times New Roman"/>
          <w:color w:val="000000" w:themeColor="text1"/>
          <w:lang w:val="en-GB"/>
        </w:rPr>
      </w:pPr>
    </w:p>
    <w:p w:rsidRPr="00F3304A" w:rsidR="00ED5E81" w:rsidP="0028520E" w:rsidRDefault="00ED5E81" w14:paraId="22622031" w14:textId="2979CE0C">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rsidRPr="00F3304A" w:rsidR="00ED5E81" w:rsidP="009E0311" w:rsidRDefault="009F24B6" w14:paraId="40E25875" w14:textId="0333B29A">
      <w:pPr>
        <w:pStyle w:val="Heading1"/>
        <w:numPr>
          <w:ilvl w:val="0"/>
          <w:numId w:val="20"/>
        </w:numPr>
        <w:spacing w:line="360" w:lineRule="auto"/>
        <w:rPr>
          <w:rFonts w:ascii="Times New Roman" w:hAnsi="Times New Roman" w:cs="Times New Roman"/>
          <w:b w:val="1"/>
          <w:bCs w:val="1"/>
          <w:color w:val="000000" w:themeColor="text1"/>
          <w:sz w:val="32"/>
          <w:szCs w:val="32"/>
          <w:lang w:val="en-GB"/>
        </w:rPr>
      </w:pPr>
      <w:bookmarkStart w:name="_Toc224044962" w:id="1"/>
      <w:r w:rsidRPr="7AB36381" w:rsidR="009F24B6">
        <w:rPr>
          <w:rFonts w:ascii="Times New Roman" w:hAnsi="Times New Roman" w:cs="Times New Roman"/>
          <w:b w:val="1"/>
          <w:bCs w:val="1"/>
          <w:color w:val="000000" w:themeColor="text1" w:themeTint="FF" w:themeShade="FF"/>
          <w:sz w:val="32"/>
          <w:szCs w:val="32"/>
          <w:lang w:val="en-GB"/>
        </w:rPr>
        <w:t>Introduction</w:t>
      </w:r>
      <w:bookmarkEnd w:id="1"/>
    </w:p>
    <w:p w:rsidR="2B8591B3" w:rsidP="7AB36381" w:rsidRDefault="2B8591B3" w14:paraId="6A97B5F4" w14:textId="5304632C">
      <w:pPr>
        <w:spacing w:before="180" w:beforeAutospacing="off" w:after="180" w:afterAutospacing="off"/>
      </w:pPr>
      <w:r w:rsidRPr="7AB36381" w:rsidR="2B8591B3">
        <w:rPr>
          <w:rFonts w:ascii="Aptos" w:hAnsi="Aptos" w:eastAsia="Aptos" w:cs="Aptos"/>
          <w:noProof w:val="0"/>
          <w:sz w:val="24"/>
          <w:szCs w:val="24"/>
          <w:lang w:val="en-US"/>
        </w:rPr>
        <w:t>Group projects are a common part of college courses. They help students develop important skills such as communication, teamwork, time management and problem-solving. However, working in a group can also create problems, especially when students have different schedules. Some students may have part-time jobs, different college timetables or personal commitments. This can make it difficult to find a suitable time when everyone can meet.</w:t>
      </w:r>
    </w:p>
    <w:p w:rsidR="2B8591B3" w:rsidP="7AB36381" w:rsidRDefault="2B8591B3" w14:paraId="2862627D" w14:textId="75AFE78A">
      <w:pPr>
        <w:spacing w:before="180" w:beforeAutospacing="off" w:after="180" w:afterAutospacing="off"/>
      </w:pPr>
      <w:r w:rsidRPr="7AB36381" w:rsidR="2B8591B3">
        <w:rPr>
          <w:rFonts w:ascii="Aptos" w:hAnsi="Aptos" w:eastAsia="Aptos" w:cs="Aptos"/>
          <w:noProof w:val="0"/>
          <w:sz w:val="24"/>
          <w:szCs w:val="24"/>
          <w:lang w:val="en-US"/>
        </w:rPr>
        <w:t>When group members cannot meet regularly, communication can become difficult and tasks may not be completed on time. It may also result in some students doing more work than others. If these problems continue, the group may struggle to complete and submit the project before the deadline.</w:t>
      </w:r>
    </w:p>
    <w:p w:rsidR="2B8591B3" w:rsidP="7AB36381" w:rsidRDefault="2B8591B3" w14:paraId="348DADED" w14:textId="1C6107BC">
      <w:pPr>
        <w:spacing w:before="180" w:beforeAutospacing="off" w:after="180" w:afterAutospacing="off"/>
      </w:pPr>
      <w:r w:rsidRPr="7AB36381" w:rsidR="2B8591B3">
        <w:rPr>
          <w:rFonts w:ascii="Aptos" w:hAnsi="Aptos" w:eastAsia="Aptos" w:cs="Aptos"/>
          <w:noProof w:val="0"/>
          <w:sz w:val="24"/>
          <w:szCs w:val="24"/>
          <w:lang w:val="en-US"/>
        </w:rPr>
        <w:t>This report will analyse the problem and propose a simple scheduling solution. The problem will first be broken down into smaller parts. The MoSCoW technique will be used to identify and prioritise the requirements. A flowchart will then be used to show the logical steps of the proposed solution. Finally, the report will reflect on the problem-solving techniques used and discuss the strengths, limitations and assumptions of the solution.</w:t>
      </w:r>
    </w:p>
    <w:p w:rsidR="7AB36381" w:rsidP="7AB36381" w:rsidRDefault="7AB36381" w14:paraId="7C536A8B" w14:textId="5FB84A3C">
      <w:pPr>
        <w:pStyle w:val="Normal"/>
        <w:rPr>
          <w:lang w:val="en-GB"/>
        </w:rPr>
      </w:pPr>
    </w:p>
    <w:p w:rsidR="213D9F2B" w:rsidP="7A48BEB7" w:rsidRDefault="213D9F2B" w14:paraId="4964EDC8" w14:textId="5F148BF2">
      <w:pPr>
        <w:pStyle w:val="Normal"/>
        <w:rPr>
          <w:rFonts w:ascii="Aptos" w:hAnsi="Aptos" w:eastAsia="Aptos" w:cs="Arial"/>
          <w:noProof w:val="0"/>
          <w:sz w:val="24"/>
          <w:szCs w:val="24"/>
          <w:lang w:val="en-GB"/>
        </w:rPr>
      </w:pPr>
    </w:p>
    <w:p w:rsidRPr="00F3304A" w:rsidR="009E0311" w:rsidP="009E0311" w:rsidRDefault="009E0311" w14:paraId="6DB00106" w14:textId="77777777">
      <w:pPr>
        <w:rPr>
          <w:rFonts w:ascii="Times New Roman" w:hAnsi="Times New Roman" w:cs="Times New Roman"/>
          <w:color w:val="000000" w:themeColor="text1"/>
          <w:lang w:val="en-GB"/>
        </w:rPr>
      </w:pPr>
    </w:p>
    <w:p w:rsidR="5852E01B" w:rsidP="5852E01B" w:rsidRDefault="5852E01B" w14:paraId="7F3851F6" w14:textId="68D15E44">
      <w:pPr>
        <w:rPr>
          <w:rFonts w:ascii="Times New Roman" w:hAnsi="Times New Roman" w:cs="Times New Roman"/>
          <w:color w:val="000000" w:themeColor="text1" w:themeTint="FF" w:themeShade="FF"/>
          <w:lang w:val="en-GB"/>
        </w:rPr>
      </w:pPr>
    </w:p>
    <w:p w:rsidR="5852E01B" w:rsidP="5852E01B" w:rsidRDefault="5852E01B" w14:paraId="35614C0D" w14:textId="68B3D59D">
      <w:pPr>
        <w:rPr>
          <w:rFonts w:ascii="Times New Roman" w:hAnsi="Times New Roman" w:cs="Times New Roman"/>
          <w:color w:val="000000" w:themeColor="text1" w:themeTint="FF" w:themeShade="FF"/>
          <w:lang w:val="en-GB"/>
        </w:rPr>
      </w:pPr>
    </w:p>
    <w:p w:rsidR="5852E01B" w:rsidP="5852E01B" w:rsidRDefault="5852E01B" w14:paraId="1B45F469" w14:textId="3A6012A0">
      <w:pPr>
        <w:rPr>
          <w:rFonts w:ascii="Times New Roman" w:hAnsi="Times New Roman" w:cs="Times New Roman"/>
          <w:color w:val="000000" w:themeColor="text1" w:themeTint="FF" w:themeShade="FF"/>
          <w:lang w:val="en-GB"/>
        </w:rPr>
      </w:pPr>
    </w:p>
    <w:p w:rsidR="5852E01B" w:rsidP="5852E01B" w:rsidRDefault="5852E01B" w14:paraId="7B2AAC6D" w14:textId="27E77B72">
      <w:pPr>
        <w:rPr>
          <w:rFonts w:ascii="Times New Roman" w:hAnsi="Times New Roman" w:cs="Times New Roman"/>
          <w:color w:val="000000" w:themeColor="text1" w:themeTint="FF" w:themeShade="FF"/>
          <w:lang w:val="en-GB"/>
        </w:rPr>
      </w:pPr>
    </w:p>
    <w:p w:rsidR="5852E01B" w:rsidP="5852E01B" w:rsidRDefault="5852E01B" w14:paraId="4261D38A" w14:textId="2EDA8976">
      <w:pPr>
        <w:rPr>
          <w:rFonts w:ascii="Times New Roman" w:hAnsi="Times New Roman" w:cs="Times New Roman"/>
          <w:color w:val="000000" w:themeColor="text1" w:themeTint="FF" w:themeShade="FF"/>
          <w:lang w:val="en-GB"/>
        </w:rPr>
      </w:pPr>
    </w:p>
    <w:p w:rsidR="5852E01B" w:rsidP="5852E01B" w:rsidRDefault="5852E01B" w14:paraId="429058ED" w14:textId="49A2BCAE">
      <w:pPr>
        <w:rPr>
          <w:rFonts w:ascii="Times New Roman" w:hAnsi="Times New Roman" w:cs="Times New Roman"/>
          <w:color w:val="000000" w:themeColor="text1" w:themeTint="FF" w:themeShade="FF"/>
          <w:lang w:val="en-GB"/>
        </w:rPr>
      </w:pPr>
    </w:p>
    <w:p w:rsidR="5852E01B" w:rsidP="5852E01B" w:rsidRDefault="5852E01B" w14:paraId="164C94CB" w14:textId="1C2920FB">
      <w:pPr>
        <w:rPr>
          <w:rFonts w:ascii="Times New Roman" w:hAnsi="Times New Roman" w:cs="Times New Roman"/>
          <w:color w:val="000000" w:themeColor="text1" w:themeTint="FF" w:themeShade="FF"/>
          <w:lang w:val="en-GB"/>
        </w:rPr>
      </w:pPr>
    </w:p>
    <w:p w:rsidRPr="00DC2425" w:rsidR="00DC2425" w:rsidP="5852E01B" w:rsidRDefault="00DC2425" w14:paraId="6EE22A67" w14:textId="315C20EB">
      <w:pPr>
        <w:pStyle w:val="Heading1"/>
        <w:numPr>
          <w:ilvl w:val="0"/>
          <w:numId w:val="20"/>
        </w:numPr>
        <w:spacing w:line="360" w:lineRule="auto"/>
        <w:rPr>
          <w:rFonts w:ascii="Times New Roman" w:hAnsi="Times New Roman" w:cs="Times New Roman"/>
          <w:b w:val="1"/>
          <w:bCs w:val="1"/>
          <w:color w:val="000000" w:themeColor="text1" w:themeTint="FF" w:themeShade="FF"/>
          <w:sz w:val="32"/>
          <w:szCs w:val="32"/>
          <w:lang w:val="en-GB"/>
        </w:rPr>
      </w:pPr>
      <w:bookmarkStart w:name="_Toc224044963" w:id="2"/>
      <w:r w:rsidRPr="5852E01B" w:rsidR="009E0311">
        <w:rPr>
          <w:rFonts w:ascii="Times New Roman" w:hAnsi="Times New Roman" w:cs="Times New Roman"/>
          <w:b w:val="1"/>
          <w:bCs w:val="1"/>
          <w:color w:val="000000" w:themeColor="text1" w:themeTint="FF" w:themeShade="FF"/>
          <w:sz w:val="32"/>
          <w:szCs w:val="32"/>
          <w:lang w:val="en-GB"/>
        </w:rPr>
        <w:t>Deconstruct the Problem</w:t>
      </w:r>
      <w:bookmarkEnd w:id="2"/>
    </w:p>
    <w:p w:rsidRPr="00F3304A" w:rsidR="003C4AC1" w:rsidP="00F3304A" w:rsidRDefault="003C4AC1" w14:paraId="72AC0233" w14:textId="537569D2">
      <w:pPr>
        <w:pStyle w:val="Heading2"/>
        <w:numPr>
          <w:ilvl w:val="1"/>
          <w:numId w:val="20"/>
        </w:numPr>
        <w:rPr>
          <w:rFonts w:ascii="Times New Roman" w:hAnsi="Times New Roman" w:cs="Times New Roman"/>
          <w:lang w:val="en-GB"/>
        </w:rPr>
      </w:pPr>
      <w:bookmarkStart w:name="_Toc224044964" w:id="3"/>
      <w:r w:rsidRPr="7AB36381" w:rsidR="003C4AC1">
        <w:rPr>
          <w:rFonts w:ascii="Times New Roman" w:hAnsi="Times New Roman" w:cs="Times New Roman"/>
          <w:lang w:val="en-GB"/>
        </w:rPr>
        <w:t>MoSCoW</w:t>
      </w:r>
      <w:r w:rsidRPr="7AB36381" w:rsidR="003C4AC1">
        <w:rPr>
          <w:rFonts w:ascii="Times New Roman" w:hAnsi="Times New Roman" w:cs="Times New Roman"/>
          <w:lang w:val="en-GB"/>
        </w:rPr>
        <w:t xml:space="preserve"> Technique Requirement</w:t>
      </w:r>
      <w:bookmarkEnd w:id="3"/>
    </w:p>
    <w:p w:rsidR="2C599E09" w:rsidP="7AB36381" w:rsidRDefault="2C599E09" w14:paraId="23B26732" w14:textId="3007C794">
      <w:pPr>
        <w:spacing w:before="180" w:beforeAutospacing="off" w:after="180" w:afterAutospacing="off"/>
      </w:pPr>
      <w:r w:rsidRPr="7AB36381" w:rsidR="2C599E09">
        <w:rPr>
          <w:rFonts w:ascii="Aptos" w:hAnsi="Aptos" w:eastAsia="Aptos" w:cs="Aptos"/>
          <w:noProof w:val="0"/>
          <w:sz w:val="24"/>
          <w:szCs w:val="24"/>
          <w:lang w:val="en-US"/>
        </w:rPr>
        <w:t xml:space="preserve">The </w:t>
      </w:r>
      <w:r w:rsidRPr="7AB36381" w:rsidR="2C599E09">
        <w:rPr>
          <w:rFonts w:ascii="Aptos" w:hAnsi="Aptos" w:eastAsia="Aptos" w:cs="Aptos"/>
          <w:b w:val="1"/>
          <w:bCs w:val="1"/>
          <w:noProof w:val="0"/>
          <w:sz w:val="24"/>
          <w:szCs w:val="24"/>
          <w:lang w:val="en-US"/>
        </w:rPr>
        <w:t>MoSCoW technique</w:t>
      </w:r>
      <w:r w:rsidRPr="7AB36381" w:rsidR="2C599E09">
        <w:rPr>
          <w:rFonts w:ascii="Aptos" w:hAnsi="Aptos" w:eastAsia="Aptos" w:cs="Aptos"/>
          <w:noProof w:val="0"/>
          <w:sz w:val="24"/>
          <w:szCs w:val="24"/>
          <w:lang w:val="en-US"/>
        </w:rPr>
        <w:t xml:space="preserve"> can be used to decide which requirements are most important. MoSCoW separates requirements into </w:t>
      </w:r>
      <w:r w:rsidRPr="7AB36381" w:rsidR="2C599E09">
        <w:rPr>
          <w:rFonts w:ascii="Aptos" w:hAnsi="Aptos" w:eastAsia="Aptos" w:cs="Aptos"/>
          <w:b w:val="1"/>
          <w:bCs w:val="1"/>
          <w:noProof w:val="0"/>
          <w:sz w:val="24"/>
          <w:szCs w:val="24"/>
          <w:lang w:val="en-US"/>
        </w:rPr>
        <w:t>Must Have, Should Have, Could Have and Won’t Have</w:t>
      </w:r>
      <w:r w:rsidRPr="7AB36381" w:rsidR="2C599E09">
        <w:rPr>
          <w:rFonts w:ascii="Aptos" w:hAnsi="Aptos" w:eastAsia="Aptos" w:cs="Aptos"/>
          <w:noProof w:val="0"/>
          <w:sz w:val="24"/>
          <w:szCs w:val="24"/>
          <w:lang w:val="en-US"/>
        </w:rPr>
        <w:t xml:space="preserve"> categories [2].</w:t>
      </w:r>
    </w:p>
    <w:p w:rsidR="2C599E09" w:rsidP="7AB36381" w:rsidRDefault="2C599E09" w14:paraId="6C09653D" w14:textId="28E66CC4">
      <w:pPr>
        <w:spacing w:before="180" w:beforeAutospacing="off" w:after="180" w:afterAutospacing="off"/>
      </w:pPr>
      <w:r w:rsidRPr="7AB36381" w:rsidR="2C599E09">
        <w:rPr>
          <w:rFonts w:ascii="Aptos" w:hAnsi="Aptos" w:eastAsia="Aptos" w:cs="Aptos"/>
          <w:noProof w:val="0"/>
          <w:sz w:val="24"/>
          <w:szCs w:val="24"/>
          <w:lang w:val="en-US"/>
        </w:rPr>
        <w:t>The Agile Business Consortium explains that MoSCoW helps teams understand and manage priorities, particularly where there are deadlines and limited resources [2].</w:t>
      </w:r>
    </w:p>
    <w:p w:rsidR="7AB36381" w:rsidP="7AB36381" w:rsidRDefault="7AB36381" w14:paraId="4E6BC0F5" w14:textId="15ED4586">
      <w:pPr>
        <w:spacing w:before="180" w:beforeAutospacing="off" w:after="180" w:afterAutospacing="off"/>
        <w:rPr>
          <w:rFonts w:ascii="Aptos" w:hAnsi="Aptos" w:eastAsia="Aptos" w:cs="Aptos"/>
          <w:noProof w:val="0"/>
          <w:sz w:val="24"/>
          <w:szCs w:val="24"/>
          <w:lang w:val="en-US"/>
        </w:rPr>
      </w:pPr>
    </w:p>
    <w:tbl>
      <w:tblPr>
        <w:tblStyle w:val="TableGrid"/>
        <w:tblW w:w="0" w:type="auto"/>
        <w:tblLook w:val="06A0" w:firstRow="1" w:lastRow="0" w:firstColumn="1" w:lastColumn="0" w:noHBand="1" w:noVBand="1"/>
      </w:tblPr>
      <w:tblGrid>
        <w:gridCol w:w="2254"/>
        <w:gridCol w:w="2254"/>
        <w:gridCol w:w="2254"/>
        <w:gridCol w:w="2254"/>
      </w:tblGrid>
      <w:tr w:rsidR="7AB36381" w:rsidTr="5852E01B" w14:paraId="7118187C">
        <w:trPr>
          <w:trHeight w:val="300"/>
        </w:trPr>
        <w:tc>
          <w:tcPr>
            <w:tcW w:w="2254" w:type="dxa"/>
            <w:tcMar/>
          </w:tcPr>
          <w:p w:rsidR="7A83AB76" w:rsidP="5852E01B" w:rsidRDefault="7A83AB76" w14:paraId="1E7714CB" w14:textId="3D142AA0">
            <w:pPr>
              <w:pStyle w:val="Normal"/>
              <w:rPr>
                <w:rFonts w:ascii="Aptos" w:hAnsi="Aptos" w:eastAsia="Aptos" w:cs="Aptos"/>
                <w:b w:val="1"/>
                <w:bCs w:val="1"/>
                <w:noProof w:val="0"/>
                <w:sz w:val="24"/>
                <w:szCs w:val="24"/>
                <w:lang w:val="en-US"/>
              </w:rPr>
            </w:pPr>
            <w:r w:rsidRPr="5852E01B" w:rsidR="4ECB8930">
              <w:rPr>
                <w:rFonts w:ascii="Aptos" w:hAnsi="Aptos" w:eastAsia="Aptos" w:cs="Aptos"/>
                <w:b w:val="1"/>
                <w:bCs w:val="1"/>
                <w:noProof w:val="0"/>
                <w:sz w:val="24"/>
                <w:szCs w:val="24"/>
                <w:lang w:val="en-US"/>
              </w:rPr>
              <w:t>Must have</w:t>
            </w:r>
          </w:p>
        </w:tc>
        <w:tc>
          <w:tcPr>
            <w:tcW w:w="2254" w:type="dxa"/>
            <w:tcMar/>
          </w:tcPr>
          <w:p w:rsidR="7A83AB76" w:rsidP="5852E01B" w:rsidRDefault="7A83AB76" w14:paraId="3E988DE7" w14:textId="4F4A789D">
            <w:pPr>
              <w:pStyle w:val="Normal"/>
              <w:rPr>
                <w:rFonts w:ascii="Aptos" w:hAnsi="Aptos" w:eastAsia="Aptos" w:cs="Aptos"/>
                <w:b w:val="1"/>
                <w:bCs w:val="1"/>
                <w:noProof w:val="0"/>
                <w:sz w:val="24"/>
                <w:szCs w:val="24"/>
                <w:lang w:val="en-US"/>
              </w:rPr>
            </w:pPr>
            <w:r w:rsidRPr="5852E01B" w:rsidR="4ECB8930">
              <w:rPr>
                <w:rFonts w:ascii="Aptos" w:hAnsi="Aptos" w:eastAsia="Aptos" w:cs="Aptos"/>
                <w:b w:val="1"/>
                <w:bCs w:val="1"/>
                <w:noProof w:val="0"/>
                <w:sz w:val="24"/>
                <w:szCs w:val="24"/>
                <w:lang w:val="en-US"/>
              </w:rPr>
              <w:t>Should have</w:t>
            </w:r>
          </w:p>
        </w:tc>
        <w:tc>
          <w:tcPr>
            <w:tcW w:w="2254" w:type="dxa"/>
            <w:tcMar/>
          </w:tcPr>
          <w:p w:rsidR="7A83AB76" w:rsidP="5852E01B" w:rsidRDefault="7A83AB76" w14:paraId="2098E13F" w14:textId="23DB9CCB">
            <w:pPr>
              <w:pStyle w:val="Normal"/>
              <w:rPr>
                <w:rFonts w:ascii="Aptos" w:hAnsi="Aptos" w:eastAsia="Aptos" w:cs="Aptos"/>
                <w:b w:val="1"/>
                <w:bCs w:val="1"/>
                <w:noProof w:val="0"/>
                <w:sz w:val="24"/>
                <w:szCs w:val="24"/>
                <w:lang w:val="en-US"/>
              </w:rPr>
            </w:pPr>
            <w:r w:rsidRPr="5852E01B" w:rsidR="4ECB8930">
              <w:rPr>
                <w:rFonts w:ascii="Aptos" w:hAnsi="Aptos" w:eastAsia="Aptos" w:cs="Aptos"/>
                <w:b w:val="1"/>
                <w:bCs w:val="1"/>
                <w:noProof w:val="0"/>
                <w:sz w:val="24"/>
                <w:szCs w:val="24"/>
                <w:lang w:val="en-US"/>
              </w:rPr>
              <w:t>Could have</w:t>
            </w:r>
          </w:p>
        </w:tc>
        <w:tc>
          <w:tcPr>
            <w:tcW w:w="2254" w:type="dxa"/>
            <w:tcMar/>
          </w:tcPr>
          <w:p w:rsidR="7A83AB76" w:rsidP="5852E01B" w:rsidRDefault="7A83AB76" w14:paraId="40F2FC87" w14:textId="7170EB93">
            <w:pPr>
              <w:pStyle w:val="Normal"/>
              <w:rPr>
                <w:rFonts w:ascii="Aptos" w:hAnsi="Aptos" w:eastAsia="Aptos" w:cs="Aptos"/>
                <w:b w:val="1"/>
                <w:bCs w:val="1"/>
                <w:noProof w:val="0"/>
                <w:sz w:val="24"/>
                <w:szCs w:val="24"/>
                <w:lang w:val="en-US"/>
              </w:rPr>
            </w:pPr>
            <w:r w:rsidRPr="5852E01B" w:rsidR="4ECB8930">
              <w:rPr>
                <w:rFonts w:ascii="Aptos" w:hAnsi="Aptos" w:eastAsia="Aptos" w:cs="Aptos"/>
                <w:b w:val="1"/>
                <w:bCs w:val="1"/>
                <w:noProof w:val="0"/>
                <w:sz w:val="24"/>
                <w:szCs w:val="24"/>
                <w:lang w:val="en-US"/>
              </w:rPr>
              <w:t>Won`t have</w:t>
            </w:r>
          </w:p>
        </w:tc>
      </w:tr>
      <w:tr w:rsidR="7AB36381" w:rsidTr="5852E01B" w14:paraId="1CE7B80A">
        <w:trPr>
          <w:trHeight w:val="300"/>
        </w:trPr>
        <w:tc>
          <w:tcPr>
            <w:tcW w:w="2254" w:type="dxa"/>
            <w:tcMar/>
          </w:tcPr>
          <w:p w:rsidR="640A8AA4" w:rsidP="7AB36381" w:rsidRDefault="640A8AA4" w14:paraId="00D77D58" w14:textId="66817BDB">
            <w:pPr>
              <w:pStyle w:val="Normal"/>
              <w:rPr>
                <w:rFonts w:ascii="Aptos" w:hAnsi="Aptos" w:eastAsia="Aptos" w:cs="Aptos"/>
                <w:noProof w:val="0"/>
                <w:sz w:val="24"/>
                <w:szCs w:val="24"/>
                <w:lang w:val="en-US"/>
              </w:rPr>
            </w:pPr>
            <w:r w:rsidRPr="7AB36381" w:rsidR="640A8AA4">
              <w:rPr>
                <w:rFonts w:ascii="Aptos" w:hAnsi="Aptos" w:eastAsia="Aptos" w:cs="Aptos"/>
                <w:noProof w:val="0"/>
                <w:sz w:val="24"/>
                <w:szCs w:val="24"/>
                <w:lang w:val="en-US"/>
              </w:rPr>
              <w:t>Allow students to enter their available days and times</w:t>
            </w:r>
          </w:p>
        </w:tc>
        <w:tc>
          <w:tcPr>
            <w:tcW w:w="2254" w:type="dxa"/>
            <w:tcMar/>
          </w:tcPr>
          <w:p w:rsidR="640A8AA4" w:rsidP="7AB36381" w:rsidRDefault="640A8AA4" w14:paraId="747535F7" w14:textId="319F7CB2">
            <w:pPr>
              <w:pStyle w:val="Normal"/>
              <w:spacing w:before="0" w:beforeAutospacing="off" w:after="0" w:afterAutospacing="off"/>
              <w:ind w:left="0" w:right="0" w:hanging="0"/>
              <w:rPr>
                <w:rFonts w:ascii="Aptos" w:hAnsi="Aptos" w:eastAsia="Aptos" w:cs="Aptos"/>
                <w:noProof w:val="0"/>
                <w:sz w:val="24"/>
                <w:szCs w:val="24"/>
                <w:lang w:val="en-US"/>
              </w:rPr>
            </w:pPr>
            <w:r w:rsidRPr="7AB36381" w:rsidR="640A8AA4">
              <w:rPr>
                <w:rFonts w:ascii="Aptos" w:hAnsi="Aptos" w:eastAsia="Aptos" w:cs="Aptos"/>
                <w:noProof w:val="0"/>
                <w:sz w:val="24"/>
                <w:szCs w:val="24"/>
                <w:lang w:val="en-US"/>
              </w:rPr>
              <w:t>Allow students to update their availability.</w:t>
            </w:r>
          </w:p>
          <w:p w:rsidR="7AB36381" w:rsidP="7AB36381" w:rsidRDefault="7AB36381" w14:paraId="7C1D8D39" w14:textId="050ABD26">
            <w:pPr>
              <w:pStyle w:val="Normal"/>
              <w:spacing w:before="0" w:beforeAutospacing="off" w:after="0" w:afterAutospacing="off"/>
              <w:ind w:left="0" w:right="0" w:hanging="0"/>
              <w:rPr>
                <w:rFonts w:ascii="Aptos" w:hAnsi="Aptos" w:eastAsia="Aptos" w:cs="Aptos"/>
                <w:noProof w:val="0"/>
                <w:sz w:val="24"/>
                <w:szCs w:val="24"/>
                <w:lang w:val="en-US"/>
              </w:rPr>
            </w:pPr>
          </w:p>
        </w:tc>
        <w:tc>
          <w:tcPr>
            <w:tcW w:w="2254" w:type="dxa"/>
            <w:tcMar/>
          </w:tcPr>
          <w:p w:rsidR="4C880C83" w:rsidP="7AB36381" w:rsidRDefault="4C880C83" w14:paraId="6EE90A07" w14:textId="747BAFA5">
            <w:pPr>
              <w:pStyle w:val="Normal"/>
              <w:spacing w:before="0" w:beforeAutospacing="off" w:after="0" w:afterAutospacing="off"/>
              <w:ind w:left="0" w:right="0" w:hanging="0"/>
              <w:rPr>
                <w:rFonts w:ascii="Aptos" w:hAnsi="Aptos" w:eastAsia="Aptos" w:cs="Aptos"/>
                <w:noProof w:val="0"/>
                <w:sz w:val="24"/>
                <w:szCs w:val="24"/>
                <w:lang w:val="en-US"/>
              </w:rPr>
            </w:pPr>
            <w:r w:rsidRPr="7AB36381" w:rsidR="4C880C83">
              <w:rPr>
                <w:rFonts w:ascii="Aptos" w:hAnsi="Aptos" w:eastAsia="Aptos" w:cs="Aptos"/>
                <w:noProof w:val="0"/>
                <w:sz w:val="24"/>
                <w:szCs w:val="24"/>
                <w:lang w:val="en-US"/>
              </w:rPr>
              <w:t>Send meeting reminders.</w:t>
            </w:r>
          </w:p>
          <w:p w:rsidR="7AB36381" w:rsidP="7AB36381" w:rsidRDefault="7AB36381" w14:paraId="6C21AE86" w14:textId="5AEAAF64">
            <w:pPr>
              <w:pStyle w:val="Normal"/>
              <w:spacing w:before="0" w:beforeAutospacing="off" w:after="0" w:afterAutospacing="off"/>
              <w:ind w:left="0" w:right="0" w:hanging="0"/>
              <w:rPr>
                <w:rFonts w:ascii="Aptos" w:hAnsi="Aptos" w:eastAsia="Aptos" w:cs="Aptos"/>
                <w:noProof w:val="0"/>
                <w:sz w:val="24"/>
                <w:szCs w:val="24"/>
                <w:lang w:val="en-US"/>
              </w:rPr>
            </w:pPr>
          </w:p>
          <w:p w:rsidR="7AB36381" w:rsidP="7AB36381" w:rsidRDefault="7AB36381" w14:paraId="56E1B7BC" w14:textId="67B67C6D">
            <w:pPr>
              <w:pStyle w:val="Normal"/>
              <w:rPr>
                <w:rFonts w:ascii="Aptos" w:hAnsi="Aptos" w:eastAsia="Aptos" w:cs="Aptos"/>
                <w:noProof w:val="0"/>
                <w:sz w:val="24"/>
                <w:szCs w:val="24"/>
                <w:lang w:val="en-US"/>
              </w:rPr>
            </w:pPr>
          </w:p>
        </w:tc>
        <w:tc>
          <w:tcPr>
            <w:tcW w:w="2254" w:type="dxa"/>
            <w:tcMar/>
          </w:tcPr>
          <w:p w:rsidR="51D73D6D" w:rsidP="7AB36381" w:rsidRDefault="51D73D6D" w14:paraId="612302D6" w14:textId="5C708D41">
            <w:pPr>
              <w:pStyle w:val="Normal"/>
              <w:spacing w:before="0" w:beforeAutospacing="off" w:after="0" w:afterAutospacing="off"/>
              <w:ind w:left="0" w:right="0" w:hanging="0"/>
              <w:rPr>
                <w:rFonts w:ascii="Aptos" w:hAnsi="Aptos" w:eastAsia="Aptos" w:cs="Aptos"/>
                <w:noProof w:val="0"/>
                <w:sz w:val="24"/>
                <w:szCs w:val="24"/>
                <w:lang w:val="en-US"/>
              </w:rPr>
            </w:pPr>
            <w:r w:rsidRPr="7AB36381" w:rsidR="51D73D6D">
              <w:rPr>
                <w:rFonts w:ascii="Aptos" w:hAnsi="Aptos" w:eastAsia="Aptos" w:cs="Aptos"/>
                <w:noProof w:val="0"/>
                <w:sz w:val="24"/>
                <w:szCs w:val="24"/>
                <w:lang w:val="en-US"/>
              </w:rPr>
              <w:t>Change students’ college timetables.</w:t>
            </w:r>
          </w:p>
          <w:p w:rsidR="7AB36381" w:rsidP="7AB36381" w:rsidRDefault="7AB36381" w14:paraId="37195D30" w14:textId="5F690D30">
            <w:pPr>
              <w:pStyle w:val="Normal"/>
              <w:spacing w:before="0" w:beforeAutospacing="off" w:after="0" w:afterAutospacing="off"/>
              <w:ind w:left="0" w:right="0" w:hanging="0"/>
              <w:rPr>
                <w:rFonts w:ascii="Aptos" w:hAnsi="Aptos" w:eastAsia="Aptos" w:cs="Aptos"/>
                <w:noProof w:val="0"/>
                <w:sz w:val="24"/>
                <w:szCs w:val="24"/>
                <w:lang w:val="en-US"/>
              </w:rPr>
            </w:pPr>
          </w:p>
          <w:p w:rsidR="7AB36381" w:rsidP="7AB36381" w:rsidRDefault="7AB36381" w14:paraId="4FA85286" w14:textId="2280AB0D">
            <w:pPr>
              <w:pStyle w:val="Normal"/>
              <w:rPr>
                <w:rFonts w:ascii="Aptos" w:hAnsi="Aptos" w:eastAsia="Aptos" w:cs="Aptos"/>
                <w:noProof w:val="0"/>
                <w:sz w:val="24"/>
                <w:szCs w:val="24"/>
                <w:lang w:val="en-US"/>
              </w:rPr>
            </w:pPr>
          </w:p>
        </w:tc>
      </w:tr>
      <w:tr w:rsidR="7AB36381" w:rsidTr="5852E01B" w14:paraId="6535210F">
        <w:trPr>
          <w:trHeight w:val="300"/>
        </w:trPr>
        <w:tc>
          <w:tcPr>
            <w:tcW w:w="2254" w:type="dxa"/>
            <w:tcMar/>
          </w:tcPr>
          <w:p w:rsidR="640A8AA4" w:rsidP="7AB36381" w:rsidRDefault="640A8AA4" w14:paraId="3AF56796" w14:textId="49AB2E53">
            <w:pPr>
              <w:pStyle w:val="Normal"/>
              <w:rPr>
                <w:rFonts w:ascii="Aptos" w:hAnsi="Aptos" w:eastAsia="Aptos" w:cs="Aptos"/>
                <w:noProof w:val="0"/>
                <w:sz w:val="24"/>
                <w:szCs w:val="24"/>
                <w:lang w:val="en-US"/>
              </w:rPr>
            </w:pPr>
            <w:r w:rsidRPr="7AB36381" w:rsidR="640A8AA4">
              <w:rPr>
                <w:rFonts w:ascii="Aptos" w:hAnsi="Aptos" w:eastAsia="Aptos" w:cs="Aptos"/>
                <w:noProof w:val="0"/>
                <w:sz w:val="24"/>
                <w:szCs w:val="24"/>
                <w:lang w:val="en-US"/>
              </w:rPr>
              <w:t>Compare the availability of all group members</w:t>
            </w:r>
          </w:p>
        </w:tc>
        <w:tc>
          <w:tcPr>
            <w:tcW w:w="2254" w:type="dxa"/>
            <w:tcMar/>
          </w:tcPr>
          <w:p w:rsidR="640A8AA4" w:rsidP="7AB36381" w:rsidRDefault="640A8AA4" w14:paraId="2A44DFBF" w14:textId="28A3422A">
            <w:pPr>
              <w:pStyle w:val="Normal"/>
              <w:rPr>
                <w:rFonts w:ascii="Aptos" w:hAnsi="Aptos" w:eastAsia="Aptos" w:cs="Aptos"/>
                <w:noProof w:val="0"/>
                <w:sz w:val="24"/>
                <w:szCs w:val="24"/>
                <w:lang w:val="en-US"/>
              </w:rPr>
            </w:pPr>
            <w:r w:rsidRPr="7AB36381" w:rsidR="640A8AA4">
              <w:rPr>
                <w:rFonts w:ascii="Aptos" w:hAnsi="Aptos" w:eastAsia="Aptos" w:cs="Aptos"/>
                <w:noProof w:val="0"/>
                <w:sz w:val="24"/>
                <w:szCs w:val="24"/>
                <w:lang w:val="en-US"/>
              </w:rPr>
              <w:t>Allow tasks to be assigned to group members</w:t>
            </w:r>
          </w:p>
        </w:tc>
        <w:tc>
          <w:tcPr>
            <w:tcW w:w="2254" w:type="dxa"/>
            <w:tcMar/>
          </w:tcPr>
          <w:p w:rsidR="4463C5F4" w:rsidP="7AB36381" w:rsidRDefault="4463C5F4" w14:paraId="485849C5" w14:textId="75088AAB">
            <w:pPr>
              <w:pStyle w:val="Normal"/>
              <w:rPr>
                <w:rFonts w:ascii="Aptos" w:hAnsi="Aptos" w:eastAsia="Aptos" w:cs="Aptos"/>
                <w:noProof w:val="0"/>
                <w:sz w:val="24"/>
                <w:szCs w:val="24"/>
                <w:lang w:val="en-US"/>
              </w:rPr>
            </w:pPr>
            <w:r w:rsidRPr="7AB36381" w:rsidR="4463C5F4">
              <w:rPr>
                <w:rFonts w:ascii="Aptos" w:hAnsi="Aptos" w:eastAsia="Aptos" w:cs="Aptos"/>
                <w:noProof w:val="0"/>
                <w:sz w:val="24"/>
                <w:szCs w:val="24"/>
                <w:lang w:val="en-US"/>
              </w:rPr>
              <w:t>Include links for online meetings</w:t>
            </w:r>
          </w:p>
        </w:tc>
        <w:tc>
          <w:tcPr>
            <w:tcW w:w="2254" w:type="dxa"/>
            <w:tcMar/>
          </w:tcPr>
          <w:p w:rsidR="6993D1E5" w:rsidP="7AB36381" w:rsidRDefault="6993D1E5" w14:paraId="368CDED5" w14:textId="43B51739">
            <w:pPr>
              <w:pStyle w:val="Normal"/>
              <w:spacing w:before="0" w:beforeAutospacing="off" w:after="0" w:afterAutospacing="off"/>
              <w:ind w:left="0" w:right="0" w:hanging="0"/>
              <w:rPr>
                <w:rFonts w:ascii="Aptos" w:hAnsi="Aptos" w:eastAsia="Aptos" w:cs="Aptos"/>
                <w:noProof w:val="0"/>
                <w:sz w:val="24"/>
                <w:szCs w:val="24"/>
                <w:lang w:val="en-US"/>
              </w:rPr>
            </w:pPr>
            <w:r w:rsidRPr="7AB36381" w:rsidR="6993D1E5">
              <w:rPr>
                <w:rFonts w:ascii="Aptos" w:hAnsi="Aptos" w:eastAsia="Aptos" w:cs="Aptos"/>
                <w:noProof w:val="0"/>
                <w:sz w:val="24"/>
                <w:szCs w:val="24"/>
                <w:lang w:val="en-US"/>
              </w:rPr>
              <w:t>Change students’ working hours.</w:t>
            </w:r>
          </w:p>
          <w:p w:rsidR="7AB36381" w:rsidP="7AB36381" w:rsidRDefault="7AB36381" w14:paraId="2F9B51AD" w14:textId="59A9DD14">
            <w:pPr>
              <w:pStyle w:val="Normal"/>
              <w:rPr>
                <w:rFonts w:ascii="Aptos" w:hAnsi="Aptos" w:eastAsia="Aptos" w:cs="Aptos"/>
                <w:noProof w:val="0"/>
                <w:sz w:val="24"/>
                <w:szCs w:val="24"/>
                <w:lang w:val="en-US"/>
              </w:rPr>
            </w:pPr>
          </w:p>
        </w:tc>
      </w:tr>
      <w:tr w:rsidR="7AB36381" w:rsidTr="5852E01B" w14:paraId="4D3ED3E0">
        <w:trPr>
          <w:trHeight w:val="300"/>
        </w:trPr>
        <w:tc>
          <w:tcPr>
            <w:tcW w:w="2254" w:type="dxa"/>
            <w:tcMar/>
          </w:tcPr>
          <w:p w:rsidR="640A8AA4" w:rsidP="7AB36381" w:rsidRDefault="640A8AA4" w14:paraId="05146FDF" w14:textId="5211C8C3">
            <w:pPr>
              <w:pStyle w:val="Normal"/>
              <w:rPr>
                <w:rFonts w:ascii="Aptos" w:hAnsi="Aptos" w:eastAsia="Aptos" w:cs="Aptos"/>
                <w:noProof w:val="0"/>
                <w:sz w:val="24"/>
                <w:szCs w:val="24"/>
                <w:lang w:val="en-US"/>
              </w:rPr>
            </w:pPr>
            <w:r w:rsidRPr="7AB36381" w:rsidR="640A8AA4">
              <w:rPr>
                <w:rFonts w:ascii="Aptos" w:hAnsi="Aptos" w:eastAsia="Aptos" w:cs="Aptos"/>
                <w:noProof w:val="0"/>
                <w:sz w:val="24"/>
                <w:szCs w:val="24"/>
                <w:lang w:val="en-US"/>
              </w:rPr>
              <w:t>Identify a suitable meeting time</w:t>
            </w:r>
          </w:p>
        </w:tc>
        <w:tc>
          <w:tcPr>
            <w:tcW w:w="2254" w:type="dxa"/>
            <w:tcMar/>
          </w:tcPr>
          <w:p w:rsidR="640A8AA4" w:rsidP="7AB36381" w:rsidRDefault="640A8AA4" w14:paraId="33643EDB" w14:textId="6D45706A">
            <w:pPr>
              <w:pStyle w:val="Normal"/>
              <w:rPr>
                <w:rFonts w:ascii="Aptos" w:hAnsi="Aptos" w:eastAsia="Aptos" w:cs="Aptos"/>
                <w:noProof w:val="0"/>
                <w:sz w:val="24"/>
                <w:szCs w:val="24"/>
                <w:lang w:val="en-US"/>
              </w:rPr>
            </w:pPr>
            <w:r w:rsidRPr="7AB36381" w:rsidR="640A8AA4">
              <w:rPr>
                <w:rFonts w:ascii="Aptos" w:hAnsi="Aptos" w:eastAsia="Aptos" w:cs="Aptos"/>
                <w:noProof w:val="0"/>
                <w:sz w:val="24"/>
                <w:szCs w:val="24"/>
                <w:lang w:val="en-US"/>
              </w:rPr>
              <w:t>Show task deadlines</w:t>
            </w:r>
          </w:p>
        </w:tc>
        <w:tc>
          <w:tcPr>
            <w:tcW w:w="2254" w:type="dxa"/>
            <w:tcMar/>
          </w:tcPr>
          <w:p w:rsidR="282D4D20" w:rsidP="7AB36381" w:rsidRDefault="282D4D20" w14:paraId="17DD9DED" w14:textId="53BE4134">
            <w:pPr>
              <w:pStyle w:val="Normal"/>
              <w:rPr>
                <w:rFonts w:ascii="Aptos" w:hAnsi="Aptos" w:eastAsia="Aptos" w:cs="Aptos"/>
                <w:noProof w:val="0"/>
                <w:sz w:val="24"/>
                <w:szCs w:val="24"/>
                <w:lang w:val="en-US"/>
              </w:rPr>
            </w:pPr>
            <w:r w:rsidRPr="7AB36381" w:rsidR="282D4D20">
              <w:rPr>
                <w:rFonts w:ascii="Aptos" w:hAnsi="Aptos" w:eastAsia="Aptos" w:cs="Aptos"/>
                <w:noProof w:val="0"/>
                <w:sz w:val="24"/>
                <w:szCs w:val="24"/>
                <w:lang w:val="en-US"/>
              </w:rPr>
              <w:t>Provide a calendar view</w:t>
            </w:r>
          </w:p>
        </w:tc>
        <w:tc>
          <w:tcPr>
            <w:tcW w:w="2254" w:type="dxa"/>
            <w:tcMar/>
          </w:tcPr>
          <w:p w:rsidR="4A45005B" w:rsidP="7AB36381" w:rsidRDefault="4A45005B" w14:paraId="75562592" w14:textId="0115B4D6">
            <w:pPr>
              <w:pStyle w:val="Normal"/>
              <w:spacing w:before="0" w:beforeAutospacing="off" w:after="0" w:afterAutospacing="off"/>
              <w:ind w:left="0" w:right="0" w:hanging="0"/>
              <w:rPr>
                <w:rFonts w:ascii="Aptos" w:hAnsi="Aptos" w:eastAsia="Aptos" w:cs="Aptos"/>
                <w:noProof w:val="0"/>
                <w:sz w:val="24"/>
                <w:szCs w:val="24"/>
                <w:lang w:val="en-US"/>
              </w:rPr>
            </w:pPr>
            <w:r w:rsidRPr="7AB36381" w:rsidR="4A45005B">
              <w:rPr>
                <w:rFonts w:ascii="Aptos" w:hAnsi="Aptos" w:eastAsia="Aptos" w:cs="Aptos"/>
                <w:noProof w:val="0"/>
                <w:sz w:val="24"/>
                <w:szCs w:val="24"/>
                <w:lang w:val="en-US"/>
              </w:rPr>
              <w:t>Control students’ personal commitments.</w:t>
            </w:r>
          </w:p>
          <w:p w:rsidR="7AB36381" w:rsidP="7AB36381" w:rsidRDefault="7AB36381" w14:paraId="56594EFD" w14:textId="0CB2EA8B">
            <w:pPr>
              <w:pStyle w:val="Normal"/>
              <w:rPr>
                <w:rFonts w:ascii="Aptos" w:hAnsi="Aptos" w:eastAsia="Aptos" w:cs="Aptos"/>
                <w:noProof w:val="0"/>
                <w:sz w:val="24"/>
                <w:szCs w:val="24"/>
                <w:lang w:val="en-US"/>
              </w:rPr>
            </w:pPr>
          </w:p>
        </w:tc>
      </w:tr>
      <w:tr w:rsidR="7AB36381" w:rsidTr="5852E01B" w14:paraId="6063F14F">
        <w:trPr>
          <w:trHeight w:val="300"/>
        </w:trPr>
        <w:tc>
          <w:tcPr>
            <w:tcW w:w="2254" w:type="dxa"/>
            <w:tcMar/>
          </w:tcPr>
          <w:p w:rsidR="640A8AA4" w:rsidP="7AB36381" w:rsidRDefault="640A8AA4" w14:paraId="3720EDE3" w14:textId="280BE88F">
            <w:pPr>
              <w:pStyle w:val="Normal"/>
              <w:rPr>
                <w:rFonts w:ascii="Aptos" w:hAnsi="Aptos" w:eastAsia="Aptos" w:cs="Aptos"/>
                <w:noProof w:val="0"/>
                <w:sz w:val="24"/>
                <w:szCs w:val="24"/>
                <w:lang w:val="en-US"/>
              </w:rPr>
            </w:pPr>
            <w:r w:rsidRPr="7AB36381" w:rsidR="640A8AA4">
              <w:rPr>
                <w:rFonts w:ascii="Aptos" w:hAnsi="Aptos" w:eastAsia="Aptos" w:cs="Aptos"/>
                <w:noProof w:val="0"/>
                <w:sz w:val="24"/>
                <w:szCs w:val="24"/>
                <w:lang w:val="en-US"/>
              </w:rPr>
              <w:t>Avoid known college timetable conflicts</w:t>
            </w:r>
          </w:p>
        </w:tc>
        <w:tc>
          <w:tcPr>
            <w:tcW w:w="2254" w:type="dxa"/>
            <w:tcMar/>
          </w:tcPr>
          <w:p w:rsidR="640A8AA4" w:rsidP="7AB36381" w:rsidRDefault="640A8AA4" w14:paraId="6DF9763C" w14:textId="0B544CE4">
            <w:pPr>
              <w:pStyle w:val="Normal"/>
              <w:spacing w:before="0" w:beforeAutospacing="off" w:after="0" w:afterAutospacing="off"/>
              <w:ind w:left="0" w:right="0" w:hanging="0"/>
              <w:rPr>
                <w:rFonts w:ascii="Aptos" w:hAnsi="Aptos" w:eastAsia="Aptos" w:cs="Aptos"/>
                <w:noProof w:val="0"/>
                <w:sz w:val="24"/>
                <w:szCs w:val="24"/>
                <w:lang w:val="en-US"/>
              </w:rPr>
            </w:pPr>
            <w:r w:rsidRPr="7AB36381" w:rsidR="640A8AA4">
              <w:rPr>
                <w:rFonts w:ascii="Aptos" w:hAnsi="Aptos" w:eastAsia="Aptos" w:cs="Aptos"/>
                <w:noProof w:val="0"/>
                <w:sz w:val="24"/>
                <w:szCs w:val="24"/>
                <w:lang w:val="en-US"/>
              </w:rPr>
              <w:t>Show whether tasks are completed or still in progress.</w:t>
            </w:r>
          </w:p>
          <w:p w:rsidR="7AB36381" w:rsidP="7AB36381" w:rsidRDefault="7AB36381" w14:paraId="5FB85EF7" w14:textId="09199351">
            <w:pPr>
              <w:pStyle w:val="Normal"/>
              <w:rPr>
                <w:rFonts w:ascii="Aptos" w:hAnsi="Aptos" w:eastAsia="Aptos" w:cs="Aptos"/>
                <w:noProof w:val="0"/>
                <w:sz w:val="24"/>
                <w:szCs w:val="24"/>
                <w:lang w:val="en-US"/>
              </w:rPr>
            </w:pPr>
          </w:p>
        </w:tc>
        <w:tc>
          <w:tcPr>
            <w:tcW w:w="2254" w:type="dxa"/>
            <w:tcMar/>
          </w:tcPr>
          <w:p w:rsidR="2FF97211" w:rsidP="7AB36381" w:rsidRDefault="2FF97211" w14:paraId="7672D528" w14:textId="6B61A668">
            <w:pPr>
              <w:pStyle w:val="Normal"/>
              <w:rPr>
                <w:rFonts w:ascii="Aptos" w:hAnsi="Aptos" w:eastAsia="Aptos" w:cs="Aptos"/>
                <w:noProof w:val="0"/>
                <w:sz w:val="24"/>
                <w:szCs w:val="24"/>
                <w:lang w:val="en-US"/>
              </w:rPr>
            </w:pPr>
            <w:r w:rsidRPr="7AB36381" w:rsidR="2FF97211">
              <w:rPr>
                <w:rFonts w:ascii="Aptos" w:hAnsi="Aptos" w:eastAsia="Aptos" w:cs="Aptos"/>
                <w:noProof w:val="0"/>
                <w:sz w:val="24"/>
                <w:szCs w:val="24"/>
                <w:lang w:val="en-US"/>
              </w:rPr>
              <w:t>Send reminders about unfinished tasks.</w:t>
            </w:r>
          </w:p>
        </w:tc>
        <w:tc>
          <w:tcPr>
            <w:tcW w:w="2254" w:type="dxa"/>
            <w:tcMar/>
          </w:tcPr>
          <w:p w:rsidR="35E183E0" w:rsidP="7AB36381" w:rsidRDefault="35E183E0" w14:paraId="1045144F" w14:textId="7DDB5089">
            <w:pPr>
              <w:pStyle w:val="Normal"/>
              <w:spacing w:before="0" w:beforeAutospacing="off" w:after="0" w:afterAutospacing="off"/>
              <w:ind w:left="0" w:right="0" w:hanging="0"/>
              <w:rPr>
                <w:rFonts w:ascii="Aptos" w:hAnsi="Aptos" w:eastAsia="Aptos" w:cs="Aptos"/>
                <w:noProof w:val="0"/>
                <w:sz w:val="24"/>
                <w:szCs w:val="24"/>
                <w:lang w:val="en-US"/>
              </w:rPr>
            </w:pPr>
            <w:r w:rsidRPr="7AB36381" w:rsidR="35E183E0">
              <w:rPr>
                <w:rFonts w:ascii="Aptos" w:hAnsi="Aptos" w:eastAsia="Aptos" w:cs="Aptos"/>
                <w:noProof w:val="0"/>
                <w:sz w:val="24"/>
                <w:szCs w:val="24"/>
                <w:lang w:val="en-US"/>
              </w:rPr>
              <w:t>Guarantee that every student attends every meeting.</w:t>
            </w:r>
          </w:p>
          <w:p w:rsidR="7AB36381" w:rsidP="7AB36381" w:rsidRDefault="7AB36381" w14:paraId="2AF7A357" w14:textId="5E2D635C">
            <w:pPr>
              <w:pStyle w:val="Normal"/>
              <w:rPr>
                <w:rFonts w:ascii="Aptos" w:hAnsi="Aptos" w:eastAsia="Aptos" w:cs="Aptos"/>
                <w:noProof w:val="0"/>
                <w:sz w:val="24"/>
                <w:szCs w:val="24"/>
                <w:lang w:val="en-US"/>
              </w:rPr>
            </w:pPr>
          </w:p>
        </w:tc>
      </w:tr>
      <w:tr w:rsidR="7AB36381" w:rsidTr="5852E01B" w14:paraId="635549E1">
        <w:trPr>
          <w:trHeight w:val="300"/>
        </w:trPr>
        <w:tc>
          <w:tcPr>
            <w:tcW w:w="2254" w:type="dxa"/>
            <w:tcMar/>
          </w:tcPr>
          <w:p w:rsidR="640A8AA4" w:rsidP="7AB36381" w:rsidRDefault="640A8AA4" w14:paraId="486BE9EB" w14:textId="054AC93A">
            <w:pPr>
              <w:pStyle w:val="Normal"/>
              <w:rPr>
                <w:rFonts w:ascii="Aptos" w:hAnsi="Aptos" w:eastAsia="Aptos" w:cs="Aptos"/>
                <w:noProof w:val="0"/>
                <w:sz w:val="24"/>
                <w:szCs w:val="24"/>
                <w:lang w:val="en-US"/>
              </w:rPr>
            </w:pPr>
            <w:r w:rsidRPr="7AB36381" w:rsidR="640A8AA4">
              <w:rPr>
                <w:rFonts w:ascii="Aptos" w:hAnsi="Aptos" w:eastAsia="Aptos" w:cs="Aptos"/>
                <w:noProof w:val="0"/>
                <w:sz w:val="24"/>
                <w:szCs w:val="24"/>
                <w:lang w:val="en-US"/>
              </w:rPr>
              <w:t>Consider the final project deadline</w:t>
            </w:r>
          </w:p>
        </w:tc>
        <w:tc>
          <w:tcPr>
            <w:tcW w:w="2254" w:type="dxa"/>
            <w:tcMar/>
          </w:tcPr>
          <w:p w:rsidR="7AB36381" w:rsidP="7AB36381" w:rsidRDefault="7AB36381" w14:paraId="60F6C7BD" w14:textId="0BF78026">
            <w:pPr>
              <w:pStyle w:val="Normal"/>
              <w:rPr>
                <w:rFonts w:ascii="Aptos" w:hAnsi="Aptos" w:eastAsia="Aptos" w:cs="Aptos"/>
                <w:noProof w:val="0"/>
                <w:sz w:val="24"/>
                <w:szCs w:val="24"/>
                <w:lang w:val="en-US"/>
              </w:rPr>
            </w:pPr>
          </w:p>
        </w:tc>
        <w:tc>
          <w:tcPr>
            <w:tcW w:w="2254" w:type="dxa"/>
            <w:tcMar/>
          </w:tcPr>
          <w:p w:rsidR="7AB36381" w:rsidP="7AB36381" w:rsidRDefault="7AB36381" w14:paraId="22FC82DD" w14:textId="0BF78026">
            <w:pPr>
              <w:pStyle w:val="Normal"/>
              <w:rPr>
                <w:rFonts w:ascii="Aptos" w:hAnsi="Aptos" w:eastAsia="Aptos" w:cs="Aptos"/>
                <w:noProof w:val="0"/>
                <w:sz w:val="24"/>
                <w:szCs w:val="24"/>
                <w:lang w:val="en-US"/>
              </w:rPr>
            </w:pPr>
          </w:p>
        </w:tc>
        <w:tc>
          <w:tcPr>
            <w:tcW w:w="2254" w:type="dxa"/>
            <w:tcMar/>
          </w:tcPr>
          <w:p w:rsidR="7AB36381" w:rsidP="7AB36381" w:rsidRDefault="7AB36381" w14:paraId="2184D08D" w14:textId="0BF78026">
            <w:pPr>
              <w:pStyle w:val="Normal"/>
              <w:rPr>
                <w:rFonts w:ascii="Aptos" w:hAnsi="Aptos" w:eastAsia="Aptos" w:cs="Aptos"/>
                <w:noProof w:val="0"/>
                <w:sz w:val="24"/>
                <w:szCs w:val="24"/>
                <w:lang w:val="en-US"/>
              </w:rPr>
            </w:pPr>
          </w:p>
        </w:tc>
      </w:tr>
      <w:tr w:rsidR="7AB36381" w:rsidTr="5852E01B" w14:paraId="3C9F7993">
        <w:trPr>
          <w:trHeight w:val="300"/>
        </w:trPr>
        <w:tc>
          <w:tcPr>
            <w:tcW w:w="2254" w:type="dxa"/>
            <w:tcMar/>
          </w:tcPr>
          <w:p w:rsidR="640A8AA4" w:rsidP="7AB36381" w:rsidRDefault="640A8AA4" w14:paraId="6D063B28" w14:textId="4173438F">
            <w:pPr>
              <w:pStyle w:val="Normal"/>
              <w:rPr>
                <w:rFonts w:ascii="Aptos" w:hAnsi="Aptos" w:eastAsia="Aptos" w:cs="Aptos"/>
                <w:noProof w:val="0"/>
                <w:sz w:val="24"/>
                <w:szCs w:val="24"/>
                <w:lang w:val="en-US"/>
              </w:rPr>
            </w:pPr>
            <w:r w:rsidRPr="7AB36381" w:rsidR="640A8AA4">
              <w:rPr>
                <w:rFonts w:ascii="Aptos" w:hAnsi="Aptos" w:eastAsia="Aptos" w:cs="Aptos"/>
                <w:noProof w:val="0"/>
                <w:sz w:val="24"/>
                <w:szCs w:val="24"/>
                <w:lang w:val="en-US"/>
              </w:rPr>
              <w:t>Allow the agreed meeting date and time to be recorded</w:t>
            </w:r>
          </w:p>
        </w:tc>
        <w:tc>
          <w:tcPr>
            <w:tcW w:w="2254" w:type="dxa"/>
            <w:tcMar/>
          </w:tcPr>
          <w:p w:rsidR="7AB36381" w:rsidP="7AB36381" w:rsidRDefault="7AB36381" w14:paraId="2546555F" w14:textId="415AB2DA">
            <w:pPr>
              <w:pStyle w:val="Normal"/>
              <w:rPr>
                <w:rFonts w:ascii="Aptos" w:hAnsi="Aptos" w:eastAsia="Aptos" w:cs="Aptos"/>
                <w:noProof w:val="0"/>
                <w:sz w:val="24"/>
                <w:szCs w:val="24"/>
                <w:lang w:val="en-US"/>
              </w:rPr>
            </w:pPr>
          </w:p>
        </w:tc>
        <w:tc>
          <w:tcPr>
            <w:tcW w:w="2254" w:type="dxa"/>
            <w:tcMar/>
          </w:tcPr>
          <w:p w:rsidR="7AB36381" w:rsidP="7AB36381" w:rsidRDefault="7AB36381" w14:paraId="1D1699BA" w14:textId="3E549217">
            <w:pPr>
              <w:pStyle w:val="Normal"/>
              <w:rPr>
                <w:rFonts w:ascii="Aptos" w:hAnsi="Aptos" w:eastAsia="Aptos" w:cs="Aptos"/>
                <w:noProof w:val="0"/>
                <w:sz w:val="24"/>
                <w:szCs w:val="24"/>
                <w:lang w:val="en-US"/>
              </w:rPr>
            </w:pPr>
          </w:p>
        </w:tc>
        <w:tc>
          <w:tcPr>
            <w:tcW w:w="2254" w:type="dxa"/>
            <w:tcMar/>
          </w:tcPr>
          <w:p w:rsidR="7AB36381" w:rsidP="7AB36381" w:rsidRDefault="7AB36381" w14:paraId="760B1A67" w14:textId="7369B8A3">
            <w:pPr>
              <w:pStyle w:val="Normal"/>
              <w:rPr>
                <w:rFonts w:ascii="Aptos" w:hAnsi="Aptos" w:eastAsia="Aptos" w:cs="Aptos"/>
                <w:noProof w:val="0"/>
                <w:sz w:val="24"/>
                <w:szCs w:val="24"/>
                <w:lang w:val="en-US"/>
              </w:rPr>
            </w:pPr>
          </w:p>
        </w:tc>
      </w:tr>
    </w:tbl>
    <w:p w:rsidR="7AB36381" w:rsidP="5852E01B" w:rsidRDefault="7AB36381" w14:paraId="763991D7" w14:textId="4AE15F71">
      <w:pPr>
        <w:suppressLineNumbers w:val="0"/>
        <w:bidi w:val="0"/>
        <w:spacing w:before="180" w:beforeAutospacing="off" w:after="180" w:afterAutospacing="off" w:line="278" w:lineRule="auto"/>
        <w:ind/>
        <w:jc w:val="left"/>
      </w:pPr>
      <w:r w:rsidRPr="5852E01B" w:rsidR="5D43F7B9">
        <w:rPr>
          <w:rFonts w:ascii="Aptos" w:hAnsi="Aptos" w:eastAsia="Aptos" w:cs="Aptos"/>
          <w:noProof w:val="0"/>
          <w:sz w:val="24"/>
          <w:szCs w:val="24"/>
          <w:lang w:val="en-US"/>
        </w:rPr>
        <w:t xml:space="preserve">The above </w:t>
      </w:r>
      <w:r w:rsidRPr="5852E01B" w:rsidR="10827AFD">
        <w:rPr>
          <w:rFonts w:ascii="Aptos" w:hAnsi="Aptos" w:eastAsia="Aptos" w:cs="Aptos"/>
          <w:noProof w:val="0"/>
          <w:sz w:val="24"/>
          <w:szCs w:val="24"/>
          <w:lang w:val="en-US"/>
        </w:rPr>
        <w:t xml:space="preserve">Must have </w:t>
      </w:r>
      <w:r w:rsidRPr="5852E01B" w:rsidR="5D43F7B9">
        <w:rPr>
          <w:rFonts w:ascii="Aptos" w:hAnsi="Aptos" w:eastAsia="Aptos" w:cs="Aptos"/>
          <w:noProof w:val="0"/>
          <w:sz w:val="24"/>
          <w:szCs w:val="24"/>
          <w:lang w:val="en-US"/>
        </w:rPr>
        <w:t>requirements are essential because the main purpose of the system is to find a suitable meeting time.</w:t>
      </w:r>
      <w:r w:rsidRPr="5852E01B" w:rsidR="35617009">
        <w:rPr>
          <w:rFonts w:ascii="Aptos" w:hAnsi="Aptos" w:eastAsia="Aptos" w:cs="Aptos"/>
          <w:noProof w:val="0"/>
          <w:sz w:val="24"/>
          <w:szCs w:val="24"/>
          <w:lang w:val="en-US"/>
        </w:rPr>
        <w:t xml:space="preserve"> </w:t>
      </w:r>
      <w:r w:rsidRPr="5852E01B" w:rsidR="35617009">
        <w:rPr>
          <w:rFonts w:ascii="Aptos" w:hAnsi="Aptos" w:eastAsia="Aptos" w:cs="Aptos"/>
          <w:noProof w:val="0"/>
          <w:sz w:val="24"/>
          <w:szCs w:val="24"/>
          <w:lang w:val="en-US"/>
        </w:rPr>
        <w:t xml:space="preserve">The Should have </w:t>
      </w:r>
      <w:r w:rsidRPr="5852E01B" w:rsidR="5D43F7B9">
        <w:rPr>
          <w:rFonts w:ascii="Aptos" w:hAnsi="Aptos" w:eastAsia="Aptos" w:cs="Aptos"/>
          <w:noProof w:val="0"/>
          <w:sz w:val="24"/>
          <w:szCs w:val="24"/>
          <w:lang w:val="en-US"/>
        </w:rPr>
        <w:t>features are important, but the basic meeting scheduling system could still work without all of them.</w:t>
      </w:r>
      <w:r w:rsidRPr="5852E01B" w:rsidR="15C417DF">
        <w:rPr>
          <w:rFonts w:ascii="Aptos" w:hAnsi="Aptos" w:eastAsia="Aptos" w:cs="Aptos"/>
          <w:noProof w:val="0"/>
          <w:sz w:val="24"/>
          <w:szCs w:val="24"/>
          <w:lang w:val="en-US"/>
        </w:rPr>
        <w:t xml:space="preserve"> The Could have </w:t>
      </w:r>
      <w:r w:rsidRPr="5852E01B" w:rsidR="5D43F7B9">
        <w:rPr>
          <w:rFonts w:ascii="Aptos" w:hAnsi="Aptos" w:eastAsia="Aptos" w:cs="Aptos"/>
          <w:noProof w:val="0"/>
          <w:sz w:val="24"/>
          <w:szCs w:val="24"/>
          <w:lang w:val="en-US"/>
        </w:rPr>
        <w:t>features could improve the system but are not necessary.</w:t>
      </w:r>
      <w:r w:rsidRPr="5852E01B" w:rsidR="485B9258">
        <w:rPr>
          <w:rFonts w:ascii="Aptos" w:hAnsi="Aptos" w:eastAsia="Aptos" w:cs="Aptos"/>
          <w:noProof w:val="0"/>
          <w:sz w:val="24"/>
          <w:szCs w:val="24"/>
          <w:lang w:val="en-US"/>
        </w:rPr>
        <w:t xml:space="preserve"> For</w:t>
      </w:r>
      <w:r w:rsidRPr="5852E01B" w:rsidR="6FDB7FC8">
        <w:rPr>
          <w:rFonts w:ascii="Aptos" w:hAnsi="Aptos" w:eastAsia="Aptos" w:cs="Aptos"/>
          <w:noProof w:val="0"/>
          <w:sz w:val="24"/>
          <w:szCs w:val="24"/>
          <w:lang w:val="en-US"/>
        </w:rPr>
        <w:t xml:space="preserve"> the Won`t have, these areas are </w:t>
      </w:r>
      <w:r w:rsidRPr="5852E01B" w:rsidR="5D43F7B9">
        <w:rPr>
          <w:rFonts w:ascii="Aptos" w:hAnsi="Aptos" w:eastAsia="Aptos" w:cs="Aptos"/>
          <w:noProof w:val="0"/>
          <w:sz w:val="24"/>
          <w:szCs w:val="24"/>
          <w:lang w:val="en-US"/>
        </w:rPr>
        <w:t>outside the control of the scheduling system.</w:t>
      </w:r>
    </w:p>
    <w:p w:rsidR="7AB36381" w:rsidP="7AB36381" w:rsidRDefault="7AB36381" w14:paraId="511A0243" w14:textId="07D67E55">
      <w:pPr>
        <w:pStyle w:val="Normal"/>
        <w:suppressLineNumbers w:val="0"/>
        <w:bidi w:val="0"/>
        <w:spacing w:before="180" w:beforeAutospacing="off" w:after="180" w:afterAutospacing="off" w:line="278" w:lineRule="auto"/>
        <w:ind w:left="0" w:right="0"/>
        <w:jc w:val="left"/>
        <w:rPr>
          <w:rFonts w:ascii="Aptos" w:hAnsi="Aptos" w:eastAsia="Aptos" w:cs="Aptos"/>
          <w:noProof w:val="0"/>
          <w:sz w:val="24"/>
          <w:szCs w:val="24"/>
          <w:lang w:val="en-US"/>
        </w:rPr>
      </w:pPr>
    </w:p>
    <w:p w:rsidR="7AB36381" w:rsidP="7AB36381" w:rsidRDefault="7AB36381" w14:paraId="5A3B38FA" w14:textId="1B94B0CF">
      <w:pPr>
        <w:pStyle w:val="Normal"/>
        <w:spacing w:before="0" w:beforeAutospacing="off" w:after="0" w:afterAutospacing="off"/>
        <w:ind w:left="0" w:right="0" w:hanging="0"/>
        <w:rPr>
          <w:rFonts w:ascii="Aptos" w:hAnsi="Aptos" w:eastAsia="Aptos" w:cs="Aptos"/>
          <w:noProof w:val="0"/>
          <w:sz w:val="24"/>
          <w:szCs w:val="24"/>
          <w:lang w:val="en-US"/>
        </w:rPr>
      </w:pPr>
    </w:p>
    <w:p w:rsidRPr="00F3304A" w:rsidR="003C4AC1" w:rsidP="00F3304A" w:rsidRDefault="003C4AC1" w14:paraId="07E89F3C" w14:textId="2AF6793B">
      <w:pPr>
        <w:pStyle w:val="Heading2"/>
        <w:numPr>
          <w:ilvl w:val="1"/>
          <w:numId w:val="20"/>
        </w:numPr>
        <w:rPr>
          <w:rFonts w:ascii="Times New Roman" w:hAnsi="Times New Roman" w:cs="Times New Roman"/>
          <w:lang w:val="en-GB"/>
        </w:rPr>
      </w:pPr>
      <w:bookmarkStart w:name="_Toc224044965" w:id="4"/>
      <w:r w:rsidRPr="7AB36381" w:rsidR="003C4AC1">
        <w:rPr>
          <w:rFonts w:ascii="Times New Roman" w:hAnsi="Times New Roman" w:cs="Times New Roman"/>
          <w:lang w:val="en-GB"/>
        </w:rPr>
        <w:t>Variables Identification</w:t>
      </w:r>
      <w:bookmarkEnd w:id="4"/>
      <w:r w:rsidRPr="7AB36381" w:rsidR="003C4AC1">
        <w:rPr>
          <w:rFonts w:ascii="Times New Roman" w:hAnsi="Times New Roman" w:cs="Times New Roman"/>
          <w:lang w:val="en-GB"/>
        </w:rPr>
        <w:t xml:space="preserve"> </w:t>
      </w:r>
    </w:p>
    <w:p w:rsidR="1F6E027B" w:rsidP="5852E01B" w:rsidRDefault="1F6E027B" w14:paraId="76E312BC" w14:textId="42576D30">
      <w:pPr>
        <w:spacing w:before="180" w:beforeAutospacing="off" w:after="180" w:afterAutospacing="off"/>
      </w:pPr>
      <w:r w:rsidRPr="5852E01B" w:rsidR="1F6E027B">
        <w:rPr>
          <w:rFonts w:ascii="Aptos" w:hAnsi="Aptos" w:eastAsia="Aptos" w:cs="Aptos"/>
          <w:noProof w:val="0"/>
          <w:sz w:val="24"/>
          <w:szCs w:val="24"/>
          <w:lang w:val="en-GB"/>
        </w:rPr>
        <w:t>Variables are used to store information that the system needs.</w:t>
      </w:r>
      <w:r w:rsidRPr="5852E01B" w:rsidR="243166C2">
        <w:rPr>
          <w:rFonts w:ascii="Aptos" w:hAnsi="Aptos" w:eastAsia="Aptos" w:cs="Aptos"/>
          <w:noProof w:val="0"/>
          <w:sz w:val="24"/>
          <w:szCs w:val="24"/>
          <w:lang w:val="en-GB"/>
        </w:rPr>
        <w:t xml:space="preserve"> </w:t>
      </w:r>
      <w:r w:rsidRPr="5852E01B" w:rsidR="243166C2">
        <w:rPr>
          <w:rFonts w:ascii="Aptos" w:hAnsi="Aptos" w:eastAsia="Aptos" w:cs="Aptos"/>
          <w:noProof w:val="0"/>
          <w:sz w:val="24"/>
          <w:szCs w:val="24"/>
          <w:lang w:val="en-US"/>
        </w:rPr>
        <w:t>The below variables provide the information required to compare schedules and make decisions.</w:t>
      </w:r>
    </w:p>
    <w:tbl>
      <w:tblPr>
        <w:tblStyle w:val="TableGrid"/>
        <w:tblW w:w="0" w:type="auto"/>
        <w:tblLook w:val="06A0" w:firstRow="1" w:lastRow="0" w:firstColumn="1" w:lastColumn="0" w:noHBand="1" w:noVBand="1"/>
      </w:tblPr>
      <w:tblGrid>
        <w:gridCol w:w="3150"/>
        <w:gridCol w:w="5865"/>
      </w:tblGrid>
      <w:tr w:rsidR="7AB36381" w:rsidTr="5852E01B" w14:paraId="70136357">
        <w:trPr>
          <w:trHeight w:val="300"/>
        </w:trPr>
        <w:tc>
          <w:tcPr>
            <w:tcW w:w="3150" w:type="dxa"/>
            <w:tcMar/>
          </w:tcPr>
          <w:p w:rsidR="1D7EA883" w:rsidP="5852E01B" w:rsidRDefault="1D7EA883" w14:paraId="761C6879" w14:textId="7C828E7C">
            <w:pPr>
              <w:pStyle w:val="Normal"/>
              <w:jc w:val="center"/>
              <w:rPr>
                <w:rFonts w:ascii="Aptos" w:hAnsi="Aptos" w:eastAsia="Aptos" w:cs="Aptos"/>
                <w:b w:val="1"/>
                <w:bCs w:val="1"/>
                <w:noProof w:val="0"/>
                <w:sz w:val="24"/>
                <w:szCs w:val="24"/>
                <w:lang w:val="en-GB"/>
              </w:rPr>
            </w:pPr>
            <w:r w:rsidRPr="5852E01B" w:rsidR="1D7EA883">
              <w:rPr>
                <w:rFonts w:ascii="Aptos" w:hAnsi="Aptos" w:eastAsia="Aptos" w:cs="Aptos"/>
                <w:b w:val="1"/>
                <w:bCs w:val="1"/>
                <w:noProof w:val="0"/>
                <w:sz w:val="24"/>
                <w:szCs w:val="24"/>
                <w:lang w:val="en-GB"/>
              </w:rPr>
              <w:t>Variables</w:t>
            </w:r>
          </w:p>
        </w:tc>
        <w:tc>
          <w:tcPr>
            <w:tcW w:w="5865" w:type="dxa"/>
            <w:tcMar/>
          </w:tcPr>
          <w:p w:rsidR="1D7EA883" w:rsidP="5852E01B" w:rsidRDefault="1D7EA883" w14:paraId="7A080D90" w14:textId="0EB8AEA1">
            <w:pPr>
              <w:pStyle w:val="Normal"/>
              <w:jc w:val="center"/>
              <w:rPr>
                <w:rFonts w:ascii="Aptos" w:hAnsi="Aptos" w:eastAsia="Aptos" w:cs="Aptos"/>
                <w:b w:val="1"/>
                <w:bCs w:val="1"/>
                <w:noProof w:val="0"/>
                <w:sz w:val="24"/>
                <w:szCs w:val="24"/>
                <w:lang w:val="en-GB"/>
              </w:rPr>
            </w:pPr>
            <w:r w:rsidRPr="5852E01B" w:rsidR="1D7EA883">
              <w:rPr>
                <w:rFonts w:ascii="Aptos" w:hAnsi="Aptos" w:eastAsia="Aptos" w:cs="Aptos"/>
                <w:b w:val="1"/>
                <w:bCs w:val="1"/>
                <w:noProof w:val="0"/>
                <w:sz w:val="24"/>
                <w:szCs w:val="24"/>
                <w:lang w:val="en-GB"/>
              </w:rPr>
              <w:t>Description</w:t>
            </w:r>
          </w:p>
        </w:tc>
      </w:tr>
      <w:tr w:rsidR="7AB36381" w:rsidTr="5852E01B" w14:paraId="39FAA636">
        <w:trPr>
          <w:trHeight w:val="300"/>
        </w:trPr>
        <w:tc>
          <w:tcPr>
            <w:tcW w:w="3150" w:type="dxa"/>
            <w:tcMar/>
          </w:tcPr>
          <w:p w:rsidR="7AB36381" w:rsidP="5852E01B" w:rsidRDefault="7AB36381" w14:paraId="3BEBF756" w14:textId="48517759">
            <w:pPr>
              <w:spacing w:before="180" w:beforeAutospacing="off" w:after="180" w:afterAutospacing="off"/>
              <w:rPr>
                <w:rFonts w:ascii="Aptos" w:hAnsi="Aptos" w:eastAsia="Aptos" w:cs="Aptos"/>
                <w:b w:val="0"/>
                <w:bCs w:val="0"/>
                <w:noProof w:val="0"/>
                <w:sz w:val="24"/>
                <w:szCs w:val="24"/>
                <w:lang w:val="en-US"/>
              </w:rPr>
            </w:pPr>
            <w:r w:rsidRPr="5852E01B" w:rsidR="74CA5009">
              <w:rPr>
                <w:rFonts w:ascii="Aptos" w:hAnsi="Aptos" w:eastAsia="Aptos" w:cs="Aptos"/>
                <w:b w:val="0"/>
                <w:bCs w:val="0"/>
                <w:noProof w:val="0"/>
                <w:sz w:val="24"/>
                <w:szCs w:val="24"/>
                <w:lang w:val="en-US"/>
              </w:rPr>
              <w:t>studentName</w:t>
            </w:r>
            <w:r w:rsidRPr="5852E01B" w:rsidR="74CA5009">
              <w:rPr>
                <w:rFonts w:ascii="Aptos" w:hAnsi="Aptos" w:eastAsia="Aptos" w:cs="Aptos"/>
                <w:b w:val="0"/>
                <w:bCs w:val="0"/>
                <w:noProof w:val="0"/>
                <w:sz w:val="24"/>
                <w:szCs w:val="24"/>
                <w:lang w:val="en-US"/>
              </w:rPr>
              <w:t xml:space="preserve"> </w:t>
            </w:r>
          </w:p>
        </w:tc>
        <w:tc>
          <w:tcPr>
            <w:tcW w:w="5865" w:type="dxa"/>
            <w:tcMar/>
          </w:tcPr>
          <w:p w:rsidR="74CA5009" w:rsidP="7AB36381" w:rsidRDefault="74CA5009" w14:paraId="600DA5BD" w14:textId="61D3785D">
            <w:pPr>
              <w:pStyle w:val="Normal"/>
            </w:pPr>
            <w:r w:rsidRPr="7AB36381" w:rsidR="74CA5009">
              <w:rPr>
                <w:rFonts w:ascii="Aptos" w:hAnsi="Aptos" w:eastAsia="Aptos" w:cs="Aptos"/>
                <w:noProof w:val="0"/>
                <w:sz w:val="24"/>
                <w:szCs w:val="24"/>
                <w:lang w:val="en-US"/>
              </w:rPr>
              <w:t>stores the student’s name.</w:t>
            </w:r>
          </w:p>
        </w:tc>
      </w:tr>
      <w:tr w:rsidR="5852E01B" w:rsidTr="5852E01B" w14:paraId="0A29C749">
        <w:trPr>
          <w:trHeight w:val="300"/>
        </w:trPr>
        <w:tc>
          <w:tcPr>
            <w:tcW w:w="3150" w:type="dxa"/>
            <w:tcMar/>
          </w:tcPr>
          <w:p w:rsidR="2F922515" w:rsidP="5852E01B" w:rsidRDefault="2F922515" w14:paraId="18CAFE58" w14:textId="535DFDA5">
            <w:pPr>
              <w:pStyle w:val="Normal"/>
              <w:rPr>
                <w:rFonts w:ascii="Aptos" w:hAnsi="Aptos" w:eastAsia="Aptos" w:cs="Aptos"/>
                <w:b w:val="0"/>
                <w:bCs w:val="0"/>
                <w:noProof w:val="0"/>
                <w:sz w:val="24"/>
                <w:szCs w:val="24"/>
                <w:lang w:val="en-US"/>
              </w:rPr>
            </w:pPr>
            <w:r w:rsidRPr="5852E01B" w:rsidR="2F922515">
              <w:rPr>
                <w:rFonts w:ascii="Aptos" w:hAnsi="Aptos" w:eastAsia="Aptos" w:cs="Aptos"/>
                <w:b w:val="0"/>
                <w:bCs w:val="0"/>
                <w:noProof w:val="0"/>
                <w:sz w:val="24"/>
                <w:szCs w:val="24"/>
                <w:lang w:val="en-US"/>
              </w:rPr>
              <w:t>studentID</w:t>
            </w:r>
            <w:r w:rsidRPr="5852E01B" w:rsidR="2F922515">
              <w:rPr>
                <w:rFonts w:ascii="Aptos" w:hAnsi="Aptos" w:eastAsia="Aptos" w:cs="Aptos"/>
                <w:b w:val="0"/>
                <w:bCs w:val="0"/>
                <w:noProof w:val="0"/>
                <w:sz w:val="24"/>
                <w:szCs w:val="24"/>
                <w:lang w:val="en-US"/>
              </w:rPr>
              <w:t xml:space="preserve"> </w:t>
            </w:r>
          </w:p>
        </w:tc>
        <w:tc>
          <w:tcPr>
            <w:tcW w:w="5865" w:type="dxa"/>
            <w:tcMar/>
          </w:tcPr>
          <w:p w:rsidR="2F922515" w:rsidP="5852E01B" w:rsidRDefault="2F922515" w14:paraId="0CEBEC86" w14:textId="1B9445C2">
            <w:pPr>
              <w:pStyle w:val="Normal"/>
            </w:pPr>
            <w:r w:rsidRPr="5852E01B" w:rsidR="2F922515">
              <w:rPr>
                <w:rFonts w:ascii="Aptos" w:hAnsi="Aptos" w:eastAsia="Aptos" w:cs="Aptos"/>
                <w:noProof w:val="0"/>
                <w:sz w:val="24"/>
                <w:szCs w:val="24"/>
                <w:lang w:val="en-US"/>
              </w:rPr>
              <w:t>identifies each student.</w:t>
            </w:r>
          </w:p>
        </w:tc>
      </w:tr>
      <w:tr w:rsidR="5852E01B" w:rsidTr="5852E01B" w14:paraId="7B2E4E24">
        <w:trPr>
          <w:trHeight w:val="300"/>
        </w:trPr>
        <w:tc>
          <w:tcPr>
            <w:tcW w:w="3150" w:type="dxa"/>
            <w:tcMar/>
          </w:tcPr>
          <w:p w:rsidR="5623A6F4" w:rsidP="5852E01B" w:rsidRDefault="5623A6F4" w14:paraId="5A3057CC" w14:textId="55EE1750">
            <w:pPr>
              <w:pStyle w:val="Normal"/>
              <w:rPr>
                <w:rFonts w:ascii="Aptos" w:hAnsi="Aptos" w:eastAsia="Aptos" w:cs="Aptos"/>
                <w:b w:val="0"/>
                <w:bCs w:val="0"/>
                <w:noProof w:val="0"/>
                <w:sz w:val="24"/>
                <w:szCs w:val="24"/>
                <w:lang w:val="en-US"/>
              </w:rPr>
            </w:pPr>
            <w:r w:rsidRPr="5852E01B" w:rsidR="5623A6F4">
              <w:rPr>
                <w:rFonts w:ascii="Aptos" w:hAnsi="Aptos" w:eastAsia="Aptos" w:cs="Aptos"/>
                <w:b w:val="0"/>
                <w:bCs w:val="0"/>
                <w:noProof w:val="0"/>
                <w:sz w:val="24"/>
                <w:szCs w:val="24"/>
                <w:lang w:val="en-US"/>
              </w:rPr>
              <w:t xml:space="preserve">groupID </w:t>
            </w:r>
          </w:p>
        </w:tc>
        <w:tc>
          <w:tcPr>
            <w:tcW w:w="5865" w:type="dxa"/>
            <w:tcMar/>
          </w:tcPr>
          <w:p w:rsidR="7A432408" w:rsidP="5852E01B" w:rsidRDefault="7A432408" w14:paraId="4F1AD644" w14:textId="65494B91">
            <w:pPr>
              <w:pStyle w:val="Normal"/>
            </w:pPr>
            <w:r w:rsidRPr="5852E01B" w:rsidR="7A432408">
              <w:rPr>
                <w:rFonts w:ascii="Aptos" w:hAnsi="Aptos" w:eastAsia="Aptos" w:cs="Aptos"/>
                <w:noProof w:val="0"/>
                <w:sz w:val="24"/>
                <w:szCs w:val="24"/>
                <w:lang w:val="en-US"/>
              </w:rPr>
              <w:t>identifies the student’s project group.</w:t>
            </w:r>
          </w:p>
        </w:tc>
      </w:tr>
      <w:tr w:rsidR="5852E01B" w:rsidTr="5852E01B" w14:paraId="2DE4B1B9">
        <w:trPr>
          <w:trHeight w:val="300"/>
        </w:trPr>
        <w:tc>
          <w:tcPr>
            <w:tcW w:w="3150" w:type="dxa"/>
            <w:tcMar/>
          </w:tcPr>
          <w:p w:rsidR="2819B114" w:rsidP="5852E01B" w:rsidRDefault="2819B114" w14:paraId="0F796ACA" w14:textId="5F205949">
            <w:pPr>
              <w:spacing w:before="180" w:beforeAutospacing="off" w:after="180" w:afterAutospacing="off"/>
              <w:rPr>
                <w:rFonts w:ascii="Aptos" w:hAnsi="Aptos" w:eastAsia="Aptos" w:cs="Aptos"/>
                <w:b w:val="0"/>
                <w:bCs w:val="0"/>
                <w:noProof w:val="0"/>
                <w:sz w:val="24"/>
                <w:szCs w:val="24"/>
                <w:lang w:val="en-US"/>
              </w:rPr>
            </w:pPr>
            <w:r w:rsidRPr="5852E01B" w:rsidR="2819B114">
              <w:rPr>
                <w:rFonts w:ascii="Aptos" w:hAnsi="Aptos" w:eastAsia="Aptos" w:cs="Aptos"/>
                <w:b w:val="0"/>
                <w:bCs w:val="0"/>
                <w:noProof w:val="0"/>
                <w:sz w:val="24"/>
                <w:szCs w:val="24"/>
                <w:lang w:val="en-US"/>
              </w:rPr>
              <w:t>availableDate</w:t>
            </w:r>
            <w:r w:rsidRPr="5852E01B" w:rsidR="2819B114">
              <w:rPr>
                <w:rFonts w:ascii="Aptos" w:hAnsi="Aptos" w:eastAsia="Aptos" w:cs="Aptos"/>
                <w:b w:val="0"/>
                <w:bCs w:val="0"/>
                <w:noProof w:val="0"/>
                <w:sz w:val="24"/>
                <w:szCs w:val="24"/>
                <w:lang w:val="en-US"/>
              </w:rPr>
              <w:t xml:space="preserve"> </w:t>
            </w:r>
          </w:p>
          <w:p w:rsidR="5852E01B" w:rsidP="5852E01B" w:rsidRDefault="5852E01B" w14:paraId="4786A486" w14:textId="4ADA9E37">
            <w:pPr>
              <w:pStyle w:val="Normal"/>
              <w:rPr>
                <w:rFonts w:ascii="Aptos" w:hAnsi="Aptos" w:eastAsia="Aptos" w:cs="Aptos"/>
                <w:b w:val="0"/>
                <w:bCs w:val="0"/>
                <w:noProof w:val="0"/>
                <w:sz w:val="24"/>
                <w:szCs w:val="24"/>
                <w:lang w:val="en-US"/>
              </w:rPr>
            </w:pPr>
          </w:p>
        </w:tc>
        <w:tc>
          <w:tcPr>
            <w:tcW w:w="5865" w:type="dxa"/>
            <w:tcMar/>
          </w:tcPr>
          <w:p w:rsidR="2819B114" w:rsidP="5852E01B" w:rsidRDefault="2819B114" w14:paraId="7A580B68" w14:textId="38905FDA">
            <w:pPr>
              <w:pStyle w:val="Normal"/>
            </w:pPr>
            <w:r w:rsidRPr="5852E01B" w:rsidR="2819B114">
              <w:rPr>
                <w:rFonts w:ascii="Aptos" w:hAnsi="Aptos" w:eastAsia="Aptos" w:cs="Aptos"/>
                <w:noProof w:val="0"/>
                <w:sz w:val="24"/>
                <w:szCs w:val="24"/>
                <w:lang w:val="en-US"/>
              </w:rPr>
              <w:t>stores the date the student is available.</w:t>
            </w:r>
          </w:p>
        </w:tc>
      </w:tr>
      <w:tr w:rsidR="5852E01B" w:rsidTr="5852E01B" w14:paraId="281EF827">
        <w:trPr>
          <w:trHeight w:val="300"/>
        </w:trPr>
        <w:tc>
          <w:tcPr>
            <w:tcW w:w="3150" w:type="dxa"/>
            <w:tcMar/>
          </w:tcPr>
          <w:p w:rsidR="2819B114" w:rsidP="5852E01B" w:rsidRDefault="2819B114" w14:paraId="3600C3FF" w14:textId="52A9D3D7">
            <w:pPr>
              <w:spacing w:before="180" w:beforeAutospacing="off" w:after="180" w:afterAutospacing="off"/>
              <w:rPr>
                <w:rFonts w:ascii="Aptos" w:hAnsi="Aptos" w:eastAsia="Aptos" w:cs="Aptos"/>
                <w:b w:val="0"/>
                <w:bCs w:val="0"/>
                <w:noProof w:val="0"/>
                <w:sz w:val="24"/>
                <w:szCs w:val="24"/>
                <w:lang w:val="en-US"/>
              </w:rPr>
            </w:pPr>
            <w:r w:rsidRPr="5852E01B" w:rsidR="2819B114">
              <w:rPr>
                <w:rFonts w:ascii="Aptos" w:hAnsi="Aptos" w:eastAsia="Aptos" w:cs="Aptos"/>
                <w:b w:val="0"/>
                <w:bCs w:val="0"/>
                <w:noProof w:val="0"/>
                <w:sz w:val="24"/>
                <w:szCs w:val="24"/>
                <w:lang w:val="en-US"/>
              </w:rPr>
              <w:t>startTime</w:t>
            </w:r>
          </w:p>
          <w:p w:rsidR="5852E01B" w:rsidP="5852E01B" w:rsidRDefault="5852E01B" w14:paraId="23FDFC82" w14:textId="1EE30192">
            <w:pPr>
              <w:pStyle w:val="Normal"/>
              <w:rPr>
                <w:rFonts w:ascii="Aptos" w:hAnsi="Aptos" w:eastAsia="Aptos" w:cs="Aptos"/>
                <w:b w:val="0"/>
                <w:bCs w:val="0"/>
                <w:noProof w:val="0"/>
                <w:sz w:val="24"/>
                <w:szCs w:val="24"/>
                <w:lang w:val="en-US"/>
              </w:rPr>
            </w:pPr>
          </w:p>
        </w:tc>
        <w:tc>
          <w:tcPr>
            <w:tcW w:w="5865" w:type="dxa"/>
            <w:tcMar/>
          </w:tcPr>
          <w:p w:rsidR="1B498A3C" w:rsidP="5852E01B" w:rsidRDefault="1B498A3C" w14:paraId="3D7E6CB3" w14:textId="1565C09F">
            <w:pPr>
              <w:pStyle w:val="Normal"/>
            </w:pPr>
            <w:r w:rsidRPr="5852E01B" w:rsidR="1B498A3C">
              <w:rPr>
                <w:rFonts w:ascii="Aptos" w:hAnsi="Aptos" w:eastAsia="Aptos" w:cs="Aptos"/>
                <w:noProof w:val="0"/>
                <w:sz w:val="24"/>
                <w:szCs w:val="24"/>
                <w:lang w:val="en-US"/>
              </w:rPr>
              <w:t>stores the start of the student’s available period.</w:t>
            </w:r>
          </w:p>
        </w:tc>
      </w:tr>
      <w:tr w:rsidR="5852E01B" w:rsidTr="5852E01B" w14:paraId="1022EDB4">
        <w:trPr>
          <w:trHeight w:val="300"/>
        </w:trPr>
        <w:tc>
          <w:tcPr>
            <w:tcW w:w="3150" w:type="dxa"/>
            <w:tcMar/>
          </w:tcPr>
          <w:p w:rsidR="2819B114" w:rsidP="5852E01B" w:rsidRDefault="2819B114" w14:paraId="4C696564" w14:textId="29BD26D4">
            <w:pPr>
              <w:pStyle w:val="Normal"/>
              <w:rPr>
                <w:rFonts w:ascii="Aptos" w:hAnsi="Aptos" w:eastAsia="Aptos" w:cs="Aptos"/>
                <w:b w:val="0"/>
                <w:bCs w:val="0"/>
                <w:noProof w:val="0"/>
                <w:sz w:val="24"/>
                <w:szCs w:val="24"/>
                <w:lang w:val="en-US"/>
              </w:rPr>
            </w:pPr>
            <w:r w:rsidRPr="5852E01B" w:rsidR="2819B114">
              <w:rPr>
                <w:rFonts w:ascii="Aptos" w:hAnsi="Aptos" w:eastAsia="Aptos" w:cs="Aptos"/>
                <w:b w:val="0"/>
                <w:bCs w:val="0"/>
                <w:noProof w:val="0"/>
                <w:sz w:val="24"/>
                <w:szCs w:val="24"/>
                <w:lang w:val="en-US"/>
              </w:rPr>
              <w:t>endTime</w:t>
            </w:r>
            <w:r w:rsidRPr="5852E01B" w:rsidR="2819B114">
              <w:rPr>
                <w:rFonts w:ascii="Aptos" w:hAnsi="Aptos" w:eastAsia="Aptos" w:cs="Aptos"/>
                <w:b w:val="0"/>
                <w:bCs w:val="0"/>
                <w:noProof w:val="0"/>
                <w:sz w:val="24"/>
                <w:szCs w:val="24"/>
                <w:lang w:val="en-US"/>
              </w:rPr>
              <w:t xml:space="preserve"> </w:t>
            </w:r>
          </w:p>
        </w:tc>
        <w:tc>
          <w:tcPr>
            <w:tcW w:w="5865" w:type="dxa"/>
            <w:tcMar/>
          </w:tcPr>
          <w:p w:rsidR="12FE0DE6" w:rsidP="5852E01B" w:rsidRDefault="12FE0DE6" w14:paraId="50AA6285" w14:textId="23122CD1">
            <w:pPr>
              <w:pStyle w:val="Normal"/>
            </w:pPr>
            <w:r w:rsidRPr="5852E01B" w:rsidR="12FE0DE6">
              <w:rPr>
                <w:rFonts w:ascii="Aptos" w:hAnsi="Aptos" w:eastAsia="Aptos" w:cs="Aptos"/>
                <w:noProof w:val="0"/>
                <w:sz w:val="24"/>
                <w:szCs w:val="24"/>
                <w:lang w:val="en-US"/>
              </w:rPr>
              <w:t>stores the end of the available period.</w:t>
            </w:r>
          </w:p>
        </w:tc>
      </w:tr>
      <w:tr w:rsidR="5852E01B" w:rsidTr="5852E01B" w14:paraId="6AE6DDA2">
        <w:trPr>
          <w:trHeight w:val="435"/>
        </w:trPr>
        <w:tc>
          <w:tcPr>
            <w:tcW w:w="3150" w:type="dxa"/>
            <w:tcMar/>
          </w:tcPr>
          <w:p w:rsidR="2819B114" w:rsidP="5852E01B" w:rsidRDefault="2819B114" w14:paraId="2E1F9DB8" w14:textId="40CA15D9">
            <w:pPr>
              <w:pStyle w:val="Normal"/>
              <w:rPr>
                <w:rFonts w:ascii="Aptos" w:hAnsi="Aptos" w:eastAsia="Aptos" w:cs="Aptos"/>
                <w:b w:val="0"/>
                <w:bCs w:val="0"/>
                <w:noProof w:val="0"/>
                <w:sz w:val="24"/>
                <w:szCs w:val="24"/>
                <w:lang w:val="en-US"/>
              </w:rPr>
            </w:pPr>
            <w:r w:rsidRPr="5852E01B" w:rsidR="2819B114">
              <w:rPr>
                <w:rFonts w:ascii="Aptos" w:hAnsi="Aptos" w:eastAsia="Aptos" w:cs="Aptos"/>
                <w:b w:val="0"/>
                <w:bCs w:val="0"/>
                <w:noProof w:val="0"/>
                <w:sz w:val="24"/>
                <w:szCs w:val="24"/>
                <w:lang w:val="en-US"/>
              </w:rPr>
              <w:t>meetingDate</w:t>
            </w:r>
            <w:r w:rsidRPr="5852E01B" w:rsidR="2819B114">
              <w:rPr>
                <w:rFonts w:ascii="Aptos" w:hAnsi="Aptos" w:eastAsia="Aptos" w:cs="Aptos"/>
                <w:b w:val="0"/>
                <w:bCs w:val="0"/>
                <w:noProof w:val="0"/>
                <w:sz w:val="24"/>
                <w:szCs w:val="24"/>
                <w:lang w:val="en-US"/>
              </w:rPr>
              <w:t xml:space="preserve"> </w:t>
            </w:r>
          </w:p>
        </w:tc>
        <w:tc>
          <w:tcPr>
            <w:tcW w:w="5865" w:type="dxa"/>
            <w:tcMar/>
          </w:tcPr>
          <w:p w:rsidR="71017E24" w:rsidP="5852E01B" w:rsidRDefault="71017E24" w14:paraId="37D6AC56" w14:textId="79FC2D53">
            <w:pPr>
              <w:pStyle w:val="Normal"/>
            </w:pPr>
            <w:r w:rsidRPr="5852E01B" w:rsidR="71017E24">
              <w:rPr>
                <w:rFonts w:ascii="Aptos" w:hAnsi="Aptos" w:eastAsia="Aptos" w:cs="Aptos"/>
                <w:noProof w:val="0"/>
                <w:sz w:val="24"/>
                <w:szCs w:val="24"/>
                <w:lang w:val="en-US"/>
              </w:rPr>
              <w:t>stores the agreed meeting date.</w:t>
            </w:r>
          </w:p>
        </w:tc>
      </w:tr>
      <w:tr w:rsidR="5852E01B" w:rsidTr="5852E01B" w14:paraId="5354AC54">
        <w:trPr>
          <w:trHeight w:val="300"/>
        </w:trPr>
        <w:tc>
          <w:tcPr>
            <w:tcW w:w="3150" w:type="dxa"/>
            <w:tcMar/>
          </w:tcPr>
          <w:p w:rsidR="2819B114" w:rsidP="5852E01B" w:rsidRDefault="2819B114" w14:paraId="62D47406" w14:textId="7AD504EA">
            <w:pPr>
              <w:pStyle w:val="Normal"/>
              <w:rPr>
                <w:rFonts w:ascii="Aptos" w:hAnsi="Aptos" w:eastAsia="Aptos" w:cs="Aptos"/>
                <w:b w:val="0"/>
                <w:bCs w:val="0"/>
                <w:noProof w:val="0"/>
                <w:sz w:val="24"/>
                <w:szCs w:val="24"/>
                <w:lang w:val="en-US"/>
              </w:rPr>
            </w:pPr>
            <w:r w:rsidRPr="5852E01B" w:rsidR="2819B114">
              <w:rPr>
                <w:rFonts w:ascii="Aptos" w:hAnsi="Aptos" w:eastAsia="Aptos" w:cs="Aptos"/>
                <w:b w:val="0"/>
                <w:bCs w:val="0"/>
                <w:noProof w:val="0"/>
                <w:sz w:val="24"/>
                <w:szCs w:val="24"/>
                <w:lang w:val="en-US"/>
              </w:rPr>
              <w:t>meetingTime</w:t>
            </w:r>
          </w:p>
        </w:tc>
        <w:tc>
          <w:tcPr>
            <w:tcW w:w="5865" w:type="dxa"/>
            <w:tcMar/>
          </w:tcPr>
          <w:p w:rsidR="19C58CDD" w:rsidP="5852E01B" w:rsidRDefault="19C58CDD" w14:paraId="2E9766BE" w14:textId="1ABB7053">
            <w:pPr>
              <w:pStyle w:val="Normal"/>
            </w:pPr>
            <w:r w:rsidRPr="5852E01B" w:rsidR="19C58CDD">
              <w:rPr>
                <w:rFonts w:ascii="Aptos" w:hAnsi="Aptos" w:eastAsia="Aptos" w:cs="Aptos"/>
                <w:noProof w:val="0"/>
                <w:sz w:val="24"/>
                <w:szCs w:val="24"/>
                <w:lang w:val="en-US"/>
              </w:rPr>
              <w:t>stores the agreed meeting time.</w:t>
            </w:r>
          </w:p>
        </w:tc>
      </w:tr>
      <w:tr w:rsidR="5852E01B" w:rsidTr="5852E01B" w14:paraId="02B5D437">
        <w:trPr>
          <w:trHeight w:val="300"/>
        </w:trPr>
        <w:tc>
          <w:tcPr>
            <w:tcW w:w="3150" w:type="dxa"/>
            <w:tcMar/>
          </w:tcPr>
          <w:p w:rsidR="328755BB" w:rsidP="5852E01B" w:rsidRDefault="328755BB" w14:paraId="04E68989" w14:textId="1EEAADDF">
            <w:pPr>
              <w:spacing w:before="180" w:beforeAutospacing="off" w:after="180" w:afterAutospacing="off"/>
              <w:rPr>
                <w:rFonts w:ascii="Aptos" w:hAnsi="Aptos" w:eastAsia="Aptos" w:cs="Aptos"/>
                <w:b w:val="0"/>
                <w:bCs w:val="0"/>
                <w:noProof w:val="0"/>
                <w:sz w:val="24"/>
                <w:szCs w:val="24"/>
                <w:lang w:val="en-US"/>
              </w:rPr>
            </w:pPr>
            <w:r w:rsidRPr="5852E01B" w:rsidR="328755BB">
              <w:rPr>
                <w:rFonts w:ascii="Aptos" w:hAnsi="Aptos" w:eastAsia="Aptos" w:cs="Aptos"/>
                <w:b w:val="0"/>
                <w:bCs w:val="0"/>
                <w:noProof w:val="0"/>
                <w:sz w:val="24"/>
                <w:szCs w:val="24"/>
                <w:lang w:val="en-US"/>
              </w:rPr>
              <w:t>meetingDuration</w:t>
            </w:r>
            <w:r w:rsidRPr="5852E01B" w:rsidR="328755BB">
              <w:rPr>
                <w:rFonts w:ascii="Aptos" w:hAnsi="Aptos" w:eastAsia="Aptos" w:cs="Aptos"/>
                <w:b w:val="0"/>
                <w:bCs w:val="0"/>
                <w:noProof w:val="0"/>
                <w:sz w:val="24"/>
                <w:szCs w:val="24"/>
                <w:lang w:val="en-US"/>
              </w:rPr>
              <w:t xml:space="preserve"> </w:t>
            </w:r>
          </w:p>
          <w:p w:rsidR="5852E01B" w:rsidP="5852E01B" w:rsidRDefault="5852E01B" w14:paraId="5A50EFC0" w14:textId="44EC8BBC">
            <w:pPr>
              <w:pStyle w:val="Normal"/>
              <w:rPr>
                <w:rFonts w:ascii="Aptos" w:hAnsi="Aptos" w:eastAsia="Aptos" w:cs="Aptos"/>
                <w:b w:val="0"/>
                <w:bCs w:val="0"/>
                <w:noProof w:val="0"/>
                <w:sz w:val="24"/>
                <w:szCs w:val="24"/>
                <w:lang w:val="en-US"/>
              </w:rPr>
            </w:pPr>
          </w:p>
        </w:tc>
        <w:tc>
          <w:tcPr>
            <w:tcW w:w="5865" w:type="dxa"/>
            <w:tcMar/>
          </w:tcPr>
          <w:p w:rsidR="2BAFA3C1" w:rsidP="5852E01B" w:rsidRDefault="2BAFA3C1" w14:paraId="2219E494" w14:textId="593520C2">
            <w:pPr>
              <w:pStyle w:val="Normal"/>
            </w:pPr>
            <w:r w:rsidRPr="5852E01B" w:rsidR="2BAFA3C1">
              <w:rPr>
                <w:rFonts w:ascii="Aptos" w:hAnsi="Aptos" w:eastAsia="Aptos" w:cs="Aptos"/>
                <w:noProof w:val="0"/>
                <w:sz w:val="24"/>
                <w:szCs w:val="24"/>
                <w:lang w:val="en-US"/>
              </w:rPr>
              <w:t>stores how long the meeting should last,</w:t>
            </w:r>
          </w:p>
        </w:tc>
      </w:tr>
      <w:tr w:rsidR="5852E01B" w:rsidTr="5852E01B" w14:paraId="102CDAAA">
        <w:trPr>
          <w:trHeight w:val="300"/>
        </w:trPr>
        <w:tc>
          <w:tcPr>
            <w:tcW w:w="3150" w:type="dxa"/>
            <w:tcMar/>
          </w:tcPr>
          <w:p w:rsidR="328755BB" w:rsidP="5852E01B" w:rsidRDefault="328755BB" w14:paraId="3003AEC2" w14:textId="15D2633E">
            <w:pPr>
              <w:pStyle w:val="Normal"/>
              <w:rPr>
                <w:rFonts w:ascii="Aptos" w:hAnsi="Aptos" w:eastAsia="Aptos" w:cs="Aptos"/>
                <w:b w:val="0"/>
                <w:bCs w:val="0"/>
                <w:noProof w:val="0"/>
                <w:sz w:val="24"/>
                <w:szCs w:val="24"/>
                <w:lang w:val="en-US"/>
              </w:rPr>
            </w:pPr>
            <w:r w:rsidRPr="5852E01B" w:rsidR="328755BB">
              <w:rPr>
                <w:rFonts w:ascii="Aptos" w:hAnsi="Aptos" w:eastAsia="Aptos" w:cs="Aptos"/>
                <w:b w:val="0"/>
                <w:bCs w:val="0"/>
                <w:noProof w:val="0"/>
                <w:sz w:val="24"/>
                <w:szCs w:val="24"/>
                <w:lang w:val="en-US"/>
              </w:rPr>
              <w:t>projectDeadline</w:t>
            </w:r>
            <w:r w:rsidRPr="5852E01B" w:rsidR="328755BB">
              <w:rPr>
                <w:rFonts w:ascii="Aptos" w:hAnsi="Aptos" w:eastAsia="Aptos" w:cs="Aptos"/>
                <w:b w:val="0"/>
                <w:bCs w:val="0"/>
                <w:noProof w:val="0"/>
                <w:sz w:val="24"/>
                <w:szCs w:val="24"/>
                <w:lang w:val="en-US"/>
              </w:rPr>
              <w:t xml:space="preserve"> </w:t>
            </w:r>
          </w:p>
        </w:tc>
        <w:tc>
          <w:tcPr>
            <w:tcW w:w="5865" w:type="dxa"/>
            <w:tcMar/>
          </w:tcPr>
          <w:p w:rsidR="26AD365A" w:rsidP="5852E01B" w:rsidRDefault="26AD365A" w14:paraId="380CFB24" w14:textId="2D0BEA39">
            <w:pPr>
              <w:pStyle w:val="Normal"/>
            </w:pPr>
            <w:r w:rsidRPr="5852E01B" w:rsidR="26AD365A">
              <w:rPr>
                <w:rFonts w:ascii="Aptos" w:hAnsi="Aptos" w:eastAsia="Aptos" w:cs="Aptos"/>
                <w:noProof w:val="0"/>
                <w:sz w:val="24"/>
                <w:szCs w:val="24"/>
                <w:lang w:val="en-US"/>
              </w:rPr>
              <w:t>stores the final project submission date.</w:t>
            </w:r>
          </w:p>
        </w:tc>
      </w:tr>
      <w:tr w:rsidR="5852E01B" w:rsidTr="5852E01B" w14:paraId="770C0CB8">
        <w:trPr>
          <w:trHeight w:val="300"/>
        </w:trPr>
        <w:tc>
          <w:tcPr>
            <w:tcW w:w="3150" w:type="dxa"/>
            <w:tcMar/>
          </w:tcPr>
          <w:p w:rsidR="328755BB" w:rsidP="5852E01B" w:rsidRDefault="328755BB" w14:paraId="4018FA2C" w14:textId="34A5B412">
            <w:pPr>
              <w:spacing w:before="180" w:beforeAutospacing="off" w:after="180" w:afterAutospacing="off"/>
              <w:rPr>
                <w:rFonts w:ascii="Aptos" w:hAnsi="Aptos" w:eastAsia="Aptos" w:cs="Aptos"/>
                <w:b w:val="0"/>
                <w:bCs w:val="0"/>
                <w:noProof w:val="0"/>
                <w:sz w:val="24"/>
                <w:szCs w:val="24"/>
                <w:lang w:val="en-US"/>
              </w:rPr>
            </w:pPr>
            <w:r w:rsidRPr="5852E01B" w:rsidR="328755BB">
              <w:rPr>
                <w:rFonts w:ascii="Aptos" w:hAnsi="Aptos" w:eastAsia="Aptos" w:cs="Aptos"/>
                <w:b w:val="0"/>
                <w:bCs w:val="0"/>
                <w:noProof w:val="0"/>
                <w:sz w:val="24"/>
                <w:szCs w:val="24"/>
                <w:lang w:val="en-US"/>
              </w:rPr>
              <w:t>taskName</w:t>
            </w:r>
          </w:p>
          <w:p w:rsidR="5852E01B" w:rsidP="5852E01B" w:rsidRDefault="5852E01B" w14:paraId="58937149" w14:textId="50C05959">
            <w:pPr>
              <w:pStyle w:val="Normal"/>
              <w:rPr>
                <w:rFonts w:ascii="Aptos" w:hAnsi="Aptos" w:eastAsia="Aptos" w:cs="Aptos"/>
                <w:b w:val="0"/>
                <w:bCs w:val="0"/>
                <w:noProof w:val="0"/>
                <w:sz w:val="24"/>
                <w:szCs w:val="24"/>
                <w:lang w:val="en-US"/>
              </w:rPr>
            </w:pPr>
          </w:p>
        </w:tc>
        <w:tc>
          <w:tcPr>
            <w:tcW w:w="5865" w:type="dxa"/>
            <w:tcMar/>
          </w:tcPr>
          <w:p w:rsidR="48C8E6AF" w:rsidP="5852E01B" w:rsidRDefault="48C8E6AF" w14:paraId="610A26F3" w14:textId="6253D732">
            <w:pPr>
              <w:spacing w:before="180" w:beforeAutospacing="off" w:after="180" w:afterAutospacing="off"/>
            </w:pPr>
            <w:r w:rsidRPr="5852E01B" w:rsidR="48C8E6AF">
              <w:rPr>
                <w:rFonts w:ascii="Aptos" w:hAnsi="Aptos" w:eastAsia="Aptos" w:cs="Aptos"/>
                <w:noProof w:val="0"/>
                <w:sz w:val="24"/>
                <w:szCs w:val="24"/>
                <w:lang w:val="en-US"/>
              </w:rPr>
              <w:t>stores the name of a project task.</w:t>
            </w:r>
          </w:p>
          <w:p w:rsidR="5852E01B" w:rsidP="5852E01B" w:rsidRDefault="5852E01B" w14:paraId="2D8BDEF8" w14:textId="50C05959">
            <w:pPr>
              <w:pStyle w:val="Normal"/>
              <w:rPr>
                <w:rFonts w:ascii="Aptos" w:hAnsi="Aptos" w:eastAsia="Aptos" w:cs="Aptos"/>
                <w:b w:val="1"/>
                <w:bCs w:val="1"/>
                <w:noProof w:val="0"/>
                <w:sz w:val="24"/>
                <w:szCs w:val="24"/>
                <w:lang w:val="en-US"/>
              </w:rPr>
            </w:pPr>
          </w:p>
          <w:p w:rsidR="5852E01B" w:rsidP="5852E01B" w:rsidRDefault="5852E01B" w14:paraId="1B1F4A64" w14:textId="0E307B6B">
            <w:pPr>
              <w:pStyle w:val="Normal"/>
              <w:rPr>
                <w:rFonts w:ascii="Aptos" w:hAnsi="Aptos" w:eastAsia="Aptos" w:cs="Aptos"/>
                <w:noProof w:val="0"/>
                <w:sz w:val="24"/>
                <w:szCs w:val="24"/>
                <w:lang w:val="en-US"/>
              </w:rPr>
            </w:pPr>
          </w:p>
        </w:tc>
      </w:tr>
      <w:tr w:rsidR="5852E01B" w:rsidTr="5852E01B" w14:paraId="765881F5">
        <w:trPr>
          <w:trHeight w:val="300"/>
        </w:trPr>
        <w:tc>
          <w:tcPr>
            <w:tcW w:w="3150" w:type="dxa"/>
            <w:tcMar/>
          </w:tcPr>
          <w:p w:rsidR="328755BB" w:rsidP="5852E01B" w:rsidRDefault="328755BB" w14:paraId="0B922E09" w14:textId="4CEDF009">
            <w:pPr>
              <w:pStyle w:val="Normal"/>
              <w:rPr>
                <w:rFonts w:ascii="Aptos" w:hAnsi="Aptos" w:eastAsia="Aptos" w:cs="Aptos"/>
                <w:b w:val="0"/>
                <w:bCs w:val="0"/>
                <w:noProof w:val="0"/>
                <w:sz w:val="24"/>
                <w:szCs w:val="24"/>
                <w:lang w:val="en-US"/>
              </w:rPr>
            </w:pPr>
            <w:r w:rsidRPr="5852E01B" w:rsidR="328755BB">
              <w:rPr>
                <w:rFonts w:ascii="Aptos" w:hAnsi="Aptos" w:eastAsia="Aptos" w:cs="Aptos"/>
                <w:b w:val="0"/>
                <w:bCs w:val="0"/>
                <w:noProof w:val="0"/>
                <w:sz w:val="24"/>
                <w:szCs w:val="24"/>
                <w:lang w:val="en-US"/>
              </w:rPr>
              <w:t>taskOwner</w:t>
            </w:r>
            <w:r w:rsidRPr="5852E01B" w:rsidR="328755BB">
              <w:rPr>
                <w:rFonts w:ascii="Aptos" w:hAnsi="Aptos" w:eastAsia="Aptos" w:cs="Aptos"/>
                <w:b w:val="0"/>
                <w:bCs w:val="0"/>
                <w:noProof w:val="0"/>
                <w:sz w:val="24"/>
                <w:szCs w:val="24"/>
                <w:lang w:val="en-US"/>
              </w:rPr>
              <w:t xml:space="preserve"> </w:t>
            </w:r>
          </w:p>
          <w:p w:rsidR="5852E01B" w:rsidP="5852E01B" w:rsidRDefault="5852E01B" w14:paraId="597FB5B2" w14:textId="50C4FDD9">
            <w:pPr>
              <w:pStyle w:val="Normal"/>
              <w:rPr>
                <w:rFonts w:ascii="Aptos" w:hAnsi="Aptos" w:eastAsia="Aptos" w:cs="Aptos"/>
                <w:b w:val="0"/>
                <w:bCs w:val="0"/>
                <w:noProof w:val="0"/>
                <w:sz w:val="24"/>
                <w:szCs w:val="24"/>
                <w:lang w:val="en-US"/>
              </w:rPr>
            </w:pPr>
          </w:p>
        </w:tc>
        <w:tc>
          <w:tcPr>
            <w:tcW w:w="5865" w:type="dxa"/>
            <w:tcMar/>
          </w:tcPr>
          <w:p w:rsidR="0B851FA2" w:rsidP="5852E01B" w:rsidRDefault="0B851FA2" w14:paraId="1A0DA22D" w14:textId="19731851">
            <w:pPr>
              <w:pStyle w:val="Normal"/>
            </w:pPr>
            <w:r w:rsidRPr="5852E01B" w:rsidR="0B851FA2">
              <w:rPr>
                <w:rFonts w:ascii="Aptos" w:hAnsi="Aptos" w:eastAsia="Aptos" w:cs="Aptos"/>
                <w:noProof w:val="0"/>
                <w:sz w:val="24"/>
                <w:szCs w:val="24"/>
                <w:lang w:val="en-US"/>
              </w:rPr>
              <w:t>stores the student responsible for the task.</w:t>
            </w:r>
          </w:p>
        </w:tc>
      </w:tr>
      <w:tr w:rsidR="5852E01B" w:rsidTr="5852E01B" w14:paraId="4AF3C0CF">
        <w:trPr>
          <w:trHeight w:val="300"/>
        </w:trPr>
        <w:tc>
          <w:tcPr>
            <w:tcW w:w="3150" w:type="dxa"/>
            <w:tcMar/>
          </w:tcPr>
          <w:p w:rsidR="328755BB" w:rsidP="5852E01B" w:rsidRDefault="328755BB" w14:paraId="7B246891" w14:textId="4F8974B2">
            <w:pPr>
              <w:pStyle w:val="Normal"/>
              <w:rPr>
                <w:rFonts w:ascii="Aptos" w:hAnsi="Aptos" w:eastAsia="Aptos" w:cs="Aptos"/>
                <w:b w:val="0"/>
                <w:bCs w:val="0"/>
                <w:noProof w:val="0"/>
                <w:sz w:val="24"/>
                <w:szCs w:val="24"/>
                <w:lang w:val="en-US"/>
              </w:rPr>
            </w:pPr>
            <w:r w:rsidRPr="5852E01B" w:rsidR="328755BB">
              <w:rPr>
                <w:rFonts w:ascii="Aptos" w:hAnsi="Aptos" w:eastAsia="Aptos" w:cs="Aptos"/>
                <w:b w:val="0"/>
                <w:bCs w:val="0"/>
                <w:noProof w:val="0"/>
                <w:sz w:val="24"/>
                <w:szCs w:val="24"/>
                <w:lang w:val="en-US"/>
              </w:rPr>
              <w:t>taskDeadline</w:t>
            </w:r>
          </w:p>
        </w:tc>
        <w:tc>
          <w:tcPr>
            <w:tcW w:w="5865" w:type="dxa"/>
            <w:tcMar/>
          </w:tcPr>
          <w:p w:rsidR="1FBE2092" w:rsidP="5852E01B" w:rsidRDefault="1FBE2092" w14:paraId="38F95346" w14:textId="6DDF1CA2">
            <w:pPr>
              <w:pStyle w:val="Normal"/>
            </w:pPr>
            <w:r w:rsidRPr="5852E01B" w:rsidR="1FBE2092">
              <w:rPr>
                <w:rFonts w:ascii="Aptos" w:hAnsi="Aptos" w:eastAsia="Aptos" w:cs="Aptos"/>
                <w:noProof w:val="0"/>
                <w:sz w:val="24"/>
                <w:szCs w:val="24"/>
                <w:lang w:val="en-US"/>
              </w:rPr>
              <w:t>stores when the task should be completed.</w:t>
            </w:r>
          </w:p>
        </w:tc>
      </w:tr>
      <w:tr w:rsidR="5852E01B" w:rsidTr="5852E01B" w14:paraId="018D19C8">
        <w:trPr>
          <w:trHeight w:val="300"/>
        </w:trPr>
        <w:tc>
          <w:tcPr>
            <w:tcW w:w="3150" w:type="dxa"/>
            <w:tcMar/>
          </w:tcPr>
          <w:p w:rsidR="328755BB" w:rsidP="5852E01B" w:rsidRDefault="328755BB" w14:paraId="19405A25" w14:textId="01C11CD5">
            <w:pPr>
              <w:spacing w:before="180" w:beforeAutospacing="off" w:after="180" w:afterAutospacing="off"/>
              <w:rPr>
                <w:rFonts w:ascii="Aptos" w:hAnsi="Aptos" w:eastAsia="Aptos" w:cs="Aptos"/>
                <w:b w:val="0"/>
                <w:bCs w:val="0"/>
                <w:noProof w:val="0"/>
                <w:sz w:val="24"/>
                <w:szCs w:val="24"/>
                <w:lang w:val="en-US"/>
              </w:rPr>
            </w:pPr>
            <w:r w:rsidRPr="5852E01B" w:rsidR="328755BB">
              <w:rPr>
                <w:rFonts w:ascii="Aptos" w:hAnsi="Aptos" w:eastAsia="Aptos" w:cs="Aptos"/>
                <w:b w:val="0"/>
                <w:bCs w:val="0"/>
                <w:noProof w:val="0"/>
                <w:sz w:val="24"/>
                <w:szCs w:val="24"/>
                <w:lang w:val="en-US"/>
              </w:rPr>
              <w:t>taskStatus</w:t>
            </w:r>
            <w:r w:rsidRPr="5852E01B" w:rsidR="328755BB">
              <w:rPr>
                <w:rFonts w:ascii="Aptos" w:hAnsi="Aptos" w:eastAsia="Aptos" w:cs="Aptos"/>
                <w:b w:val="0"/>
                <w:bCs w:val="0"/>
                <w:noProof w:val="0"/>
                <w:sz w:val="24"/>
                <w:szCs w:val="24"/>
                <w:lang w:val="en-US"/>
              </w:rPr>
              <w:t xml:space="preserve"> </w:t>
            </w:r>
          </w:p>
          <w:p w:rsidR="5852E01B" w:rsidP="5852E01B" w:rsidRDefault="5852E01B" w14:paraId="49B52FF4" w14:textId="7B062CCC">
            <w:pPr>
              <w:pStyle w:val="Normal"/>
              <w:rPr>
                <w:rFonts w:ascii="Aptos" w:hAnsi="Aptos" w:eastAsia="Aptos" w:cs="Aptos"/>
                <w:b w:val="0"/>
                <w:bCs w:val="0"/>
                <w:noProof w:val="0"/>
                <w:sz w:val="24"/>
                <w:szCs w:val="24"/>
                <w:lang w:val="en-US"/>
              </w:rPr>
            </w:pPr>
          </w:p>
        </w:tc>
        <w:tc>
          <w:tcPr>
            <w:tcW w:w="5865" w:type="dxa"/>
            <w:tcMar/>
          </w:tcPr>
          <w:p w:rsidR="50F80AE8" w:rsidP="5852E01B" w:rsidRDefault="50F80AE8" w14:paraId="4301BCC1" w14:textId="7D4F1DA7">
            <w:pPr>
              <w:pStyle w:val="Normal"/>
            </w:pPr>
            <w:r w:rsidRPr="5852E01B" w:rsidR="50F80AE8">
              <w:rPr>
                <w:rFonts w:ascii="Aptos" w:hAnsi="Aptos" w:eastAsia="Aptos" w:cs="Aptos"/>
                <w:noProof w:val="0"/>
                <w:sz w:val="24"/>
                <w:szCs w:val="24"/>
                <w:lang w:val="en-US"/>
              </w:rPr>
              <w:t>stores whether the task is not started, in progress or completed.</w:t>
            </w:r>
          </w:p>
        </w:tc>
      </w:tr>
      <w:tr w:rsidR="5852E01B" w:rsidTr="5852E01B" w14:paraId="69B0DE09">
        <w:trPr>
          <w:trHeight w:val="300"/>
        </w:trPr>
        <w:tc>
          <w:tcPr>
            <w:tcW w:w="3150" w:type="dxa"/>
            <w:tcMar/>
          </w:tcPr>
          <w:p w:rsidR="6AC0A238" w:rsidP="5852E01B" w:rsidRDefault="6AC0A238" w14:paraId="1A8E69A9" w14:textId="731CD728">
            <w:pPr>
              <w:pStyle w:val="Normal"/>
              <w:rPr>
                <w:rFonts w:ascii="Aptos" w:hAnsi="Aptos" w:eastAsia="Aptos" w:cs="Aptos"/>
                <w:b w:val="0"/>
                <w:bCs w:val="0"/>
                <w:noProof w:val="0"/>
                <w:sz w:val="24"/>
                <w:szCs w:val="24"/>
                <w:lang w:val="en-US"/>
              </w:rPr>
            </w:pPr>
            <w:r w:rsidRPr="5852E01B" w:rsidR="6AC0A238">
              <w:rPr>
                <w:rFonts w:ascii="Aptos" w:hAnsi="Aptos" w:eastAsia="Aptos" w:cs="Aptos"/>
                <w:b w:val="0"/>
                <w:bCs w:val="0"/>
                <w:noProof w:val="0"/>
                <w:sz w:val="24"/>
                <w:szCs w:val="24"/>
                <w:lang w:val="en-US"/>
              </w:rPr>
              <w:t>isAvailable</w:t>
            </w:r>
            <w:r w:rsidRPr="5852E01B" w:rsidR="6AC0A238">
              <w:rPr>
                <w:rFonts w:ascii="Aptos" w:hAnsi="Aptos" w:eastAsia="Aptos" w:cs="Aptos"/>
                <w:b w:val="0"/>
                <w:bCs w:val="0"/>
                <w:noProof w:val="0"/>
                <w:sz w:val="24"/>
                <w:szCs w:val="24"/>
                <w:lang w:val="en-US"/>
              </w:rPr>
              <w:t xml:space="preserve"> </w:t>
            </w:r>
          </w:p>
        </w:tc>
        <w:tc>
          <w:tcPr>
            <w:tcW w:w="5865" w:type="dxa"/>
            <w:tcMar/>
          </w:tcPr>
          <w:p w:rsidR="14EF3E33" w:rsidP="5852E01B" w:rsidRDefault="14EF3E33" w14:paraId="74CFC307" w14:textId="1B30E2A6">
            <w:pPr>
              <w:pStyle w:val="Normal"/>
            </w:pPr>
            <w:r w:rsidRPr="5852E01B" w:rsidR="14EF3E33">
              <w:rPr>
                <w:rFonts w:ascii="Aptos" w:hAnsi="Aptos" w:eastAsia="Aptos" w:cs="Aptos"/>
                <w:noProof w:val="0"/>
                <w:sz w:val="24"/>
                <w:szCs w:val="24"/>
                <w:lang w:val="en-US"/>
              </w:rPr>
              <w:t>stores True if the student is available and False if the student is unavailable.</w:t>
            </w:r>
          </w:p>
        </w:tc>
      </w:tr>
    </w:tbl>
    <w:p w:rsidR="7AB36381" w:rsidP="7AB36381" w:rsidRDefault="7AB36381" w14:paraId="391122A0" w14:textId="0A165336">
      <w:pPr>
        <w:pStyle w:val="Normal"/>
        <w:suppressLineNumbers w:val="0"/>
        <w:bidi w:val="0"/>
        <w:spacing w:before="240" w:beforeAutospacing="off" w:after="240" w:afterAutospacing="off" w:line="278" w:lineRule="auto"/>
        <w:ind w:left="0" w:right="0"/>
        <w:jc w:val="left"/>
        <w:rPr>
          <w:rFonts w:ascii="Aptos" w:hAnsi="Aptos" w:eastAsia="Aptos" w:cs="Aptos"/>
          <w:noProof w:val="0"/>
          <w:sz w:val="24"/>
          <w:szCs w:val="24"/>
          <w:lang w:val="en-GB"/>
        </w:rPr>
      </w:pPr>
    </w:p>
    <w:p w:rsidRPr="00F3304A" w:rsidR="00474EA2" w:rsidP="00F3304A" w:rsidRDefault="00474EA2" w14:paraId="32861862" w14:textId="77777777">
      <w:pPr>
        <w:rPr>
          <w:rFonts w:ascii="Times New Roman" w:hAnsi="Times New Roman" w:cs="Times New Roman"/>
          <w:color w:val="000000" w:themeColor="text1"/>
          <w:lang w:val="en-GB"/>
        </w:rPr>
      </w:pPr>
    </w:p>
    <w:p w:rsidR="7AB36381" w:rsidP="5852E01B" w:rsidRDefault="7AB36381" w14:paraId="1F6F9DD0" w14:textId="69A91D2F">
      <w:pPr>
        <w:pStyle w:val="Heading1"/>
        <w:numPr>
          <w:ilvl w:val="0"/>
          <w:numId w:val="20"/>
        </w:numPr>
        <w:spacing w:line="360" w:lineRule="auto"/>
        <w:rPr>
          <w:rFonts w:ascii="Times New Roman" w:hAnsi="Times New Roman" w:cs="Times New Roman"/>
          <w:b w:val="1"/>
          <w:bCs w:val="1"/>
          <w:color w:val="000000" w:themeColor="text1" w:themeTint="FF" w:themeShade="FF"/>
          <w:sz w:val="32"/>
          <w:szCs w:val="32"/>
          <w:lang w:val="en-GB"/>
        </w:rPr>
      </w:pPr>
      <w:bookmarkStart w:name="_Toc224044966" w:id="5"/>
      <w:r w:rsidRPr="5852E01B" w:rsidR="003C4AC1">
        <w:rPr>
          <w:rFonts w:ascii="Times New Roman" w:hAnsi="Times New Roman" w:cs="Times New Roman"/>
          <w:b w:val="1"/>
          <w:bCs w:val="1"/>
          <w:color w:val="000000" w:themeColor="text1" w:themeTint="FF" w:themeShade="FF"/>
          <w:sz w:val="32"/>
          <w:szCs w:val="32"/>
          <w:lang w:val="en-GB"/>
        </w:rPr>
        <w:t>Proposed Solution</w:t>
      </w:r>
      <w:bookmarkEnd w:id="5"/>
    </w:p>
    <w:p w:rsidRPr="00F3304A" w:rsidR="003C4AC1" w:rsidP="00F3304A" w:rsidRDefault="003C4AC1" w14:paraId="320C5D8C" w14:textId="6F3F4725">
      <w:pPr>
        <w:pStyle w:val="Heading2"/>
        <w:numPr>
          <w:ilvl w:val="1"/>
          <w:numId w:val="20"/>
        </w:numPr>
        <w:rPr>
          <w:rFonts w:ascii="Times New Roman" w:hAnsi="Times New Roman" w:cs="Times New Roman"/>
          <w:lang w:val="en-GB"/>
        </w:rPr>
      </w:pPr>
      <w:bookmarkStart w:name="_Toc224044967" w:id="6"/>
      <w:r w:rsidRPr="5852E01B" w:rsidR="003C4AC1">
        <w:rPr>
          <w:rFonts w:ascii="Times New Roman" w:hAnsi="Times New Roman" w:cs="Times New Roman"/>
          <w:lang w:val="en-GB"/>
        </w:rPr>
        <w:t>Flowchart</w:t>
      </w:r>
      <w:bookmarkEnd w:id="6"/>
    </w:p>
    <w:p w:rsidR="5BA7DEB1" w:rsidP="5852E01B" w:rsidRDefault="5BA7DEB1" w14:paraId="3A24F0EA" w14:textId="38FB0722">
      <w:pPr>
        <w:spacing w:before="180" w:beforeAutospacing="off" w:after="180" w:afterAutospacing="off"/>
      </w:pPr>
      <w:r w:rsidRPr="5852E01B" w:rsidR="5BA7DEB1">
        <w:rPr>
          <w:rFonts w:ascii="Aptos" w:hAnsi="Aptos" w:eastAsia="Aptos" w:cs="Aptos"/>
          <w:noProof w:val="0"/>
          <w:sz w:val="24"/>
          <w:szCs w:val="24"/>
          <w:lang w:val="en-US"/>
        </w:rPr>
        <w:t>The proposed solution is a simple scheduling system that compares the availability of all group members and suggests the best meeting time.</w:t>
      </w:r>
    </w:p>
    <w:p w:rsidR="5BA7DEB1" w:rsidP="5852E01B" w:rsidRDefault="5BA7DEB1" w14:paraId="61DED672" w14:textId="125AD41F">
      <w:pPr>
        <w:spacing w:before="180" w:beforeAutospacing="off" w:after="180" w:afterAutospacing="off"/>
      </w:pPr>
      <w:r w:rsidRPr="5852E01B" w:rsidR="5BA7DEB1">
        <w:rPr>
          <w:rFonts w:ascii="Aptos" w:hAnsi="Aptos" w:eastAsia="Aptos" w:cs="Aptos"/>
          <w:noProof w:val="0"/>
          <w:sz w:val="24"/>
          <w:szCs w:val="24"/>
          <w:lang w:val="en-US"/>
        </w:rPr>
        <w:t>Scheduling can become difficult when several different restrictions must be considered at the same time. Research into university timetabling shows that scheduling involves working with different constraints and trying to find the best possible allocation of available times [3].</w:t>
      </w:r>
    </w:p>
    <w:p w:rsidR="5BA7DEB1" w:rsidP="5852E01B" w:rsidRDefault="5BA7DEB1" w14:paraId="092D63B4" w14:textId="0FDF2453">
      <w:pPr>
        <w:spacing w:before="180" w:beforeAutospacing="off" w:after="180" w:afterAutospacing="off"/>
      </w:pPr>
      <w:r w:rsidRPr="5852E01B" w:rsidR="5BA7DEB1">
        <w:rPr>
          <w:rFonts w:ascii="Aptos" w:hAnsi="Aptos" w:eastAsia="Aptos" w:cs="Aptos"/>
          <w:noProof w:val="0"/>
          <w:sz w:val="24"/>
          <w:szCs w:val="24"/>
          <w:lang w:val="en-US"/>
        </w:rPr>
        <w:t xml:space="preserve">The proposed system will first try to find a meeting time when </w:t>
      </w:r>
      <w:r w:rsidRPr="5852E01B" w:rsidR="5BA7DEB1">
        <w:rPr>
          <w:rFonts w:ascii="Aptos" w:hAnsi="Aptos" w:eastAsia="Aptos" w:cs="Aptos"/>
          <w:b w:val="0"/>
          <w:bCs w:val="0"/>
          <w:noProof w:val="0"/>
          <w:sz w:val="24"/>
          <w:szCs w:val="24"/>
          <w:lang w:val="en-US"/>
        </w:rPr>
        <w:t>all students are</w:t>
      </w:r>
      <w:r w:rsidRPr="5852E01B" w:rsidR="5BA7DEB1">
        <w:rPr>
          <w:rFonts w:ascii="Aptos" w:hAnsi="Aptos" w:eastAsia="Aptos" w:cs="Aptos"/>
          <w:b w:val="1"/>
          <w:bCs w:val="1"/>
          <w:noProof w:val="0"/>
          <w:sz w:val="24"/>
          <w:szCs w:val="24"/>
          <w:lang w:val="en-US"/>
        </w:rPr>
        <w:t xml:space="preserve"> </w:t>
      </w:r>
      <w:r w:rsidRPr="5852E01B" w:rsidR="5BA7DEB1">
        <w:rPr>
          <w:rFonts w:ascii="Aptos" w:hAnsi="Aptos" w:eastAsia="Aptos" w:cs="Aptos"/>
          <w:b w:val="0"/>
          <w:bCs w:val="0"/>
          <w:noProof w:val="0"/>
          <w:sz w:val="24"/>
          <w:szCs w:val="24"/>
          <w:lang w:val="en-US"/>
        </w:rPr>
        <w:t>available.</w:t>
      </w:r>
      <w:r w:rsidRPr="5852E01B" w:rsidR="5BA7DEB1">
        <w:rPr>
          <w:rFonts w:ascii="Aptos" w:hAnsi="Aptos" w:eastAsia="Aptos" w:cs="Aptos"/>
          <w:noProof w:val="0"/>
          <w:sz w:val="24"/>
          <w:szCs w:val="24"/>
          <w:lang w:val="en-US"/>
        </w:rPr>
        <w:t xml:space="preserve"> If this is not possible, it will identify the time when the </w:t>
      </w:r>
      <w:r w:rsidRPr="5852E01B" w:rsidR="5BA7DEB1">
        <w:rPr>
          <w:rFonts w:ascii="Aptos" w:hAnsi="Aptos" w:eastAsia="Aptos" w:cs="Aptos"/>
          <w:b w:val="0"/>
          <w:bCs w:val="0"/>
          <w:noProof w:val="0"/>
          <w:sz w:val="24"/>
          <w:szCs w:val="24"/>
          <w:lang w:val="en-US"/>
        </w:rPr>
        <w:t>highest number of students can attend</w:t>
      </w:r>
      <w:r w:rsidRPr="5852E01B" w:rsidR="5BA7DEB1">
        <w:rPr>
          <w:rFonts w:ascii="Aptos" w:hAnsi="Aptos" w:eastAsia="Aptos" w:cs="Aptos"/>
          <w:b w:val="0"/>
          <w:bCs w:val="0"/>
          <w:noProof w:val="0"/>
          <w:sz w:val="24"/>
          <w:szCs w:val="24"/>
          <w:lang w:val="en-US"/>
        </w:rPr>
        <w:t>.</w:t>
      </w:r>
      <w:r w:rsidRPr="5852E01B" w:rsidR="2B483BA5">
        <w:rPr>
          <w:rFonts w:ascii="Aptos" w:hAnsi="Aptos" w:eastAsia="Aptos" w:cs="Aptos"/>
          <w:b w:val="0"/>
          <w:bCs w:val="0"/>
          <w:noProof w:val="0"/>
          <w:sz w:val="24"/>
          <w:szCs w:val="24"/>
          <w:lang w:val="en-US"/>
        </w:rPr>
        <w:t xml:space="preserve"> </w:t>
      </w:r>
      <w:r w:rsidRPr="5852E01B" w:rsidR="5BA7DEB1">
        <w:rPr>
          <w:rFonts w:ascii="Aptos" w:hAnsi="Aptos" w:eastAsia="Aptos" w:cs="Aptos"/>
          <w:noProof w:val="0"/>
          <w:sz w:val="24"/>
          <w:szCs w:val="24"/>
          <w:lang w:val="en-US"/>
        </w:rPr>
        <w:t>The solution will also check college timetable conflicts and make sure that meetings take place before the project deadline.</w:t>
      </w:r>
    </w:p>
    <w:p w:rsidR="5852E01B" w:rsidP="5852E01B" w:rsidRDefault="5852E01B" w14:paraId="107A7562" w14:textId="3B80D5C6">
      <w:pPr>
        <w:pStyle w:val="Normal"/>
        <w:rPr>
          <w:lang w:val="en-GB"/>
        </w:rPr>
      </w:pPr>
    </w:p>
    <w:p w:rsidR="16B0CFD3" w:rsidP="7AB36381" w:rsidRDefault="16B0CFD3" w14:paraId="2702E406" w14:textId="7FAA0201">
      <w:pPr>
        <w:pStyle w:val="Normal"/>
        <w:rPr>
          <w:lang w:val="en-GB"/>
        </w:rPr>
      </w:pPr>
      <w:r w:rsidR="16B0CFD3">
        <w:drawing>
          <wp:inline wp14:editId="5974025E" wp14:anchorId="0D26FE65">
            <wp:extent cx="5296173" cy="5172341"/>
            <wp:effectExtent l="0" t="0" r="0" b="0"/>
            <wp:docPr id="3427205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2720531" name="Picture 342720531"/>
                    <pic:cNvPicPr/>
                  </pic:nvPicPr>
                  <pic:blipFill>
                    <a:blip xmlns:r="http://schemas.openxmlformats.org/officeDocument/2006/relationships" r:embed="rId669714770">
                      <a:extLst>
                        <a:ext uri="{28A0092B-C50C-407E-A947-70E740481C1C}">
                          <a14:useLocalDpi xmlns:a14="http://schemas.microsoft.com/office/drawing/2010/main"/>
                        </a:ext>
                      </a:extLst>
                    </a:blip>
                    <a:stretch>
                      <a:fillRect/>
                    </a:stretch>
                  </pic:blipFill>
                  <pic:spPr>
                    <a:xfrm rot="0">
                      <a:off x="0" y="0"/>
                      <a:ext cx="5296173" cy="5172341"/>
                    </a:xfrm>
                    <a:prstGeom prst="rect">
                      <a:avLst/>
                    </a:prstGeom>
                  </pic:spPr>
                </pic:pic>
              </a:graphicData>
            </a:graphic>
          </wp:inline>
        </w:drawing>
      </w:r>
    </w:p>
    <w:p w:rsidR="003C4AC1" w:rsidP="00F3304A" w:rsidRDefault="003C4AC1" w14:paraId="1F6DA412" w14:textId="402734C6">
      <w:pPr>
        <w:pStyle w:val="Heading2"/>
        <w:numPr>
          <w:ilvl w:val="1"/>
          <w:numId w:val="20"/>
        </w:numPr>
        <w:rPr>
          <w:rFonts w:ascii="Times New Roman" w:hAnsi="Times New Roman" w:cs="Times New Roman"/>
          <w:lang w:val="en-GB"/>
        </w:rPr>
      </w:pPr>
      <w:bookmarkStart w:name="_Toc224044968" w:id="7"/>
      <w:r w:rsidRPr="7AB36381" w:rsidR="003C4AC1">
        <w:rPr>
          <w:rFonts w:ascii="Times New Roman" w:hAnsi="Times New Roman" w:cs="Times New Roman"/>
          <w:lang w:val="en-GB"/>
        </w:rPr>
        <w:t>Flowchart Explanation</w:t>
      </w:r>
      <w:bookmarkEnd w:id="7"/>
      <w:r w:rsidRPr="7AB36381" w:rsidR="003C4AC1">
        <w:rPr>
          <w:rFonts w:ascii="Times New Roman" w:hAnsi="Times New Roman" w:cs="Times New Roman"/>
          <w:lang w:val="en-GB"/>
        </w:rPr>
        <w:t xml:space="preserve"> </w:t>
      </w:r>
    </w:p>
    <w:p w:rsidR="5D04F97B" w:rsidP="7AB36381" w:rsidRDefault="5D04F97B" w14:paraId="23AE3391" w14:textId="2EEA3663">
      <w:pPr>
        <w:spacing w:before="180" w:beforeAutospacing="off" w:after="180" w:afterAutospacing="off"/>
      </w:pPr>
      <w:r w:rsidRPr="5852E01B" w:rsidR="5D04F97B">
        <w:rPr>
          <w:rFonts w:ascii="Aptos" w:hAnsi="Aptos" w:eastAsia="Aptos" w:cs="Aptos"/>
          <w:noProof w:val="0"/>
          <w:sz w:val="24"/>
          <w:szCs w:val="24"/>
          <w:lang w:val="en-US"/>
        </w:rPr>
        <w:t xml:space="preserve">The process starts by </w:t>
      </w:r>
      <w:r w:rsidRPr="5852E01B" w:rsidR="5D04F97B">
        <w:rPr>
          <w:rFonts w:ascii="Aptos" w:hAnsi="Aptos" w:eastAsia="Aptos" w:cs="Aptos"/>
          <w:noProof w:val="0"/>
          <w:sz w:val="24"/>
          <w:szCs w:val="24"/>
          <w:lang w:val="en-US"/>
        </w:rPr>
        <w:t>identifying</w:t>
      </w:r>
      <w:r w:rsidRPr="5852E01B" w:rsidR="5D04F97B">
        <w:rPr>
          <w:rFonts w:ascii="Aptos" w:hAnsi="Aptos" w:eastAsia="Aptos" w:cs="Aptos"/>
          <w:noProof w:val="0"/>
          <w:sz w:val="24"/>
          <w:szCs w:val="24"/>
          <w:lang w:val="en-US"/>
        </w:rPr>
        <w:t xml:space="preserve"> the students in the project group.</w:t>
      </w:r>
      <w:r w:rsidRPr="5852E01B" w:rsidR="53AC0B6E">
        <w:rPr>
          <w:rFonts w:ascii="Aptos" w:hAnsi="Aptos" w:eastAsia="Aptos" w:cs="Aptos"/>
          <w:noProof w:val="0"/>
          <w:sz w:val="24"/>
          <w:szCs w:val="24"/>
          <w:lang w:val="en-US"/>
        </w:rPr>
        <w:t xml:space="preserve"> </w:t>
      </w:r>
      <w:r w:rsidRPr="5852E01B" w:rsidR="5D04F97B">
        <w:rPr>
          <w:rFonts w:ascii="Aptos" w:hAnsi="Aptos" w:eastAsia="Aptos" w:cs="Aptos"/>
          <w:noProof w:val="0"/>
          <w:sz w:val="24"/>
          <w:szCs w:val="24"/>
          <w:lang w:val="en-US"/>
        </w:rPr>
        <w:t xml:space="preserve">Each student then enters the dates and times when they are </w:t>
      </w:r>
      <w:r w:rsidRPr="5852E01B" w:rsidR="02D87E44">
        <w:rPr>
          <w:rFonts w:ascii="Aptos" w:hAnsi="Aptos" w:eastAsia="Aptos" w:cs="Aptos"/>
          <w:noProof w:val="0"/>
          <w:sz w:val="24"/>
          <w:szCs w:val="24"/>
          <w:lang w:val="en-US"/>
        </w:rPr>
        <w:t>available;</w:t>
      </w:r>
      <w:r w:rsidRPr="5852E01B" w:rsidR="129A83CF">
        <w:rPr>
          <w:rFonts w:ascii="Aptos" w:hAnsi="Aptos" w:eastAsia="Aptos" w:cs="Aptos"/>
          <w:noProof w:val="0"/>
          <w:sz w:val="24"/>
          <w:szCs w:val="24"/>
          <w:lang w:val="en-US"/>
        </w:rPr>
        <w:t xml:space="preserve"> t</w:t>
      </w:r>
      <w:r w:rsidRPr="5852E01B" w:rsidR="5D04F97B">
        <w:rPr>
          <w:rFonts w:ascii="Aptos" w:hAnsi="Aptos" w:eastAsia="Aptos" w:cs="Aptos"/>
          <w:noProof w:val="0"/>
          <w:sz w:val="24"/>
          <w:szCs w:val="24"/>
          <w:lang w:val="en-US"/>
        </w:rPr>
        <w:t>he project deadline and the length of the meeting are also entered.</w:t>
      </w:r>
      <w:r w:rsidRPr="5852E01B" w:rsidR="62959FB6">
        <w:rPr>
          <w:rFonts w:ascii="Aptos" w:hAnsi="Aptos" w:eastAsia="Aptos" w:cs="Aptos"/>
          <w:noProof w:val="0"/>
          <w:sz w:val="24"/>
          <w:szCs w:val="24"/>
          <w:lang w:val="en-US"/>
        </w:rPr>
        <w:t xml:space="preserve"> </w:t>
      </w:r>
      <w:r w:rsidRPr="5852E01B" w:rsidR="5D04F97B">
        <w:rPr>
          <w:rFonts w:ascii="Aptos" w:hAnsi="Aptos" w:eastAsia="Aptos" w:cs="Aptos"/>
          <w:noProof w:val="0"/>
          <w:sz w:val="24"/>
          <w:szCs w:val="24"/>
          <w:lang w:val="en-US"/>
        </w:rPr>
        <w:t>The system compares all available times to find matching periods.</w:t>
      </w:r>
      <w:r w:rsidRPr="5852E01B" w:rsidR="74F14430">
        <w:rPr>
          <w:rFonts w:ascii="Aptos" w:hAnsi="Aptos" w:eastAsia="Aptos" w:cs="Aptos"/>
          <w:noProof w:val="0"/>
          <w:sz w:val="24"/>
          <w:szCs w:val="24"/>
          <w:lang w:val="en-US"/>
        </w:rPr>
        <w:t xml:space="preserve"> </w:t>
      </w:r>
      <w:r w:rsidRPr="5852E01B" w:rsidR="5D04F97B">
        <w:rPr>
          <w:rFonts w:ascii="Aptos" w:hAnsi="Aptos" w:eastAsia="Aptos" w:cs="Aptos"/>
          <w:noProof w:val="0"/>
          <w:sz w:val="24"/>
          <w:szCs w:val="24"/>
          <w:lang w:val="en-US"/>
        </w:rPr>
        <w:t xml:space="preserve">The first </w:t>
      </w:r>
      <w:r w:rsidRPr="5852E01B" w:rsidR="5D04F97B">
        <w:rPr>
          <w:rFonts w:ascii="Aptos" w:hAnsi="Aptos" w:eastAsia="Aptos" w:cs="Aptos"/>
          <w:noProof w:val="0"/>
          <w:sz w:val="24"/>
          <w:szCs w:val="24"/>
          <w:lang w:val="en-US"/>
        </w:rPr>
        <w:t>important decision</w:t>
      </w:r>
      <w:r w:rsidRPr="5852E01B" w:rsidR="5D04F97B">
        <w:rPr>
          <w:rFonts w:ascii="Aptos" w:hAnsi="Aptos" w:eastAsia="Aptos" w:cs="Aptos"/>
          <w:noProof w:val="0"/>
          <w:sz w:val="24"/>
          <w:szCs w:val="24"/>
          <w:lang w:val="en-US"/>
        </w:rPr>
        <w:t xml:space="preserve"> is</w:t>
      </w:r>
      <w:r w:rsidRPr="5852E01B" w:rsidR="31E1D59D">
        <w:rPr>
          <w:rFonts w:ascii="Aptos" w:hAnsi="Aptos" w:eastAsia="Aptos" w:cs="Aptos"/>
          <w:noProof w:val="0"/>
          <w:sz w:val="24"/>
          <w:szCs w:val="24"/>
          <w:lang w:val="en-US"/>
        </w:rPr>
        <w:t>, (</w:t>
      </w:r>
      <w:r w:rsidRPr="5852E01B" w:rsidR="5D04F97B">
        <w:rPr>
          <w:rFonts w:ascii="Aptos" w:hAnsi="Aptos" w:eastAsia="Aptos" w:cs="Aptos"/>
          <w:b w:val="0"/>
          <w:bCs w:val="0"/>
          <w:noProof w:val="0"/>
          <w:sz w:val="24"/>
          <w:szCs w:val="24"/>
          <w:lang w:val="en-US"/>
        </w:rPr>
        <w:t>Is there a time when everyone is available?</w:t>
      </w:r>
      <w:r w:rsidRPr="5852E01B" w:rsidR="04C22D18">
        <w:rPr>
          <w:rFonts w:ascii="Aptos" w:hAnsi="Aptos" w:eastAsia="Aptos" w:cs="Aptos"/>
          <w:b w:val="0"/>
          <w:bCs w:val="0"/>
          <w:noProof w:val="0"/>
          <w:sz w:val="24"/>
          <w:szCs w:val="24"/>
          <w:lang w:val="en-US"/>
        </w:rPr>
        <w:t xml:space="preserve">). </w:t>
      </w:r>
      <w:r w:rsidRPr="5852E01B" w:rsidR="5D04F97B">
        <w:rPr>
          <w:rFonts w:ascii="Aptos" w:hAnsi="Aptos" w:eastAsia="Aptos" w:cs="Aptos"/>
          <w:noProof w:val="0"/>
          <w:sz w:val="24"/>
          <w:szCs w:val="24"/>
          <w:lang w:val="en-US"/>
        </w:rPr>
        <w:t>If the answer is yes, the system selects this time because it allows every group member to attend.</w:t>
      </w:r>
      <w:r w:rsidRPr="5852E01B" w:rsidR="3731D49C">
        <w:rPr>
          <w:rFonts w:ascii="Aptos" w:hAnsi="Aptos" w:eastAsia="Aptos" w:cs="Aptos"/>
          <w:noProof w:val="0"/>
          <w:sz w:val="24"/>
          <w:szCs w:val="24"/>
          <w:lang w:val="en-US"/>
        </w:rPr>
        <w:t xml:space="preserve"> </w:t>
      </w:r>
      <w:r w:rsidRPr="5852E01B" w:rsidR="5D04F97B">
        <w:rPr>
          <w:rFonts w:ascii="Aptos" w:hAnsi="Aptos" w:eastAsia="Aptos" w:cs="Aptos"/>
          <w:noProof w:val="0"/>
          <w:sz w:val="24"/>
          <w:szCs w:val="24"/>
          <w:lang w:val="en-US"/>
        </w:rPr>
        <w:t xml:space="preserve">If the answer is no, the system searches for the time when the highest number of students can attend. This is an example of </w:t>
      </w:r>
      <w:r w:rsidRPr="5852E01B" w:rsidR="5B1D9AED">
        <w:rPr>
          <w:rFonts w:ascii="Aptos" w:hAnsi="Aptos" w:eastAsia="Aptos" w:cs="Aptos"/>
          <w:noProof w:val="0"/>
          <w:sz w:val="24"/>
          <w:szCs w:val="24"/>
          <w:lang w:val="en-US"/>
        </w:rPr>
        <w:t>optimization</w:t>
      </w:r>
      <w:r w:rsidRPr="5852E01B" w:rsidR="5D04F97B">
        <w:rPr>
          <w:rFonts w:ascii="Aptos" w:hAnsi="Aptos" w:eastAsia="Aptos" w:cs="Aptos"/>
          <w:noProof w:val="0"/>
          <w:sz w:val="24"/>
          <w:szCs w:val="24"/>
          <w:lang w:val="en-US"/>
        </w:rPr>
        <w:t xml:space="preserve"> because the system is trying to find the best possible result when a perfect result is not available.</w:t>
      </w:r>
    </w:p>
    <w:p w:rsidR="5D04F97B" w:rsidP="7AB36381" w:rsidRDefault="5D04F97B" w14:paraId="4EF9EF00" w14:textId="1B0ADFC9">
      <w:pPr>
        <w:spacing w:before="180" w:beforeAutospacing="off" w:after="180" w:afterAutospacing="off"/>
      </w:pPr>
      <w:r w:rsidRPr="5852E01B" w:rsidR="5D04F97B">
        <w:rPr>
          <w:rFonts w:ascii="Aptos" w:hAnsi="Aptos" w:eastAsia="Aptos" w:cs="Aptos"/>
          <w:noProof w:val="0"/>
          <w:sz w:val="24"/>
          <w:szCs w:val="24"/>
          <w:lang w:val="en-US"/>
        </w:rPr>
        <w:t xml:space="preserve">Research into educational timetabling shows that scheduling problems often involve several restrictions and available resources [3]. Similar </w:t>
      </w:r>
      <w:r w:rsidRPr="5852E01B" w:rsidR="75C372B1">
        <w:rPr>
          <w:rFonts w:ascii="Aptos" w:hAnsi="Aptos" w:eastAsia="Aptos" w:cs="Aptos"/>
          <w:noProof w:val="0"/>
          <w:sz w:val="24"/>
          <w:szCs w:val="24"/>
          <w:lang w:val="en-US"/>
        </w:rPr>
        <w:t>optimization</w:t>
      </w:r>
      <w:r w:rsidRPr="5852E01B" w:rsidR="5D04F97B">
        <w:rPr>
          <w:rFonts w:ascii="Aptos" w:hAnsi="Aptos" w:eastAsia="Aptos" w:cs="Aptos"/>
          <w:noProof w:val="0"/>
          <w:sz w:val="24"/>
          <w:szCs w:val="24"/>
          <w:lang w:val="en-US"/>
        </w:rPr>
        <w:t xml:space="preserve"> approaches can be used to reduce scheduling conflicts [4].</w:t>
      </w:r>
    </w:p>
    <w:p w:rsidR="5D04F97B" w:rsidP="7AB36381" w:rsidRDefault="5D04F97B" w14:paraId="67A10A8D" w14:textId="1A2B6268">
      <w:pPr>
        <w:spacing w:before="180" w:beforeAutospacing="off" w:after="180" w:afterAutospacing="off"/>
      </w:pPr>
      <w:r w:rsidRPr="7AB36381" w:rsidR="5D04F97B">
        <w:rPr>
          <w:rFonts w:ascii="Aptos" w:hAnsi="Aptos" w:eastAsia="Aptos" w:cs="Aptos"/>
          <w:noProof w:val="0"/>
          <w:sz w:val="24"/>
          <w:szCs w:val="24"/>
          <w:lang w:val="en-US"/>
        </w:rPr>
        <w:t>The system then checks whether the selected meeting time conflicts with college lessons or other commitments entered by the students. If there is a conflict, another suitable time is checked.</w:t>
      </w:r>
    </w:p>
    <w:p w:rsidR="5D04F97B" w:rsidP="7AB36381" w:rsidRDefault="5D04F97B" w14:paraId="3EFA552C" w14:textId="0E8810DB">
      <w:pPr>
        <w:spacing w:before="180" w:beforeAutospacing="off" w:after="180" w:afterAutospacing="off"/>
      </w:pPr>
      <w:r w:rsidRPr="5852E01B" w:rsidR="5D04F97B">
        <w:rPr>
          <w:rFonts w:ascii="Aptos" w:hAnsi="Aptos" w:eastAsia="Aptos" w:cs="Aptos"/>
          <w:noProof w:val="0"/>
          <w:sz w:val="24"/>
          <w:szCs w:val="24"/>
          <w:lang w:val="en-US"/>
        </w:rPr>
        <w:t xml:space="preserve">The next decision checks whether the meeting is before the project deadline. A meeting arranged after the deadline would not help the students complete the project, so the system must </w:t>
      </w:r>
      <w:r w:rsidRPr="5852E01B" w:rsidR="5D04F97B">
        <w:rPr>
          <w:rFonts w:ascii="Aptos" w:hAnsi="Aptos" w:eastAsia="Aptos" w:cs="Aptos"/>
          <w:noProof w:val="0"/>
          <w:sz w:val="24"/>
          <w:szCs w:val="24"/>
          <w:lang w:val="en-US"/>
        </w:rPr>
        <w:t>choose</w:t>
      </w:r>
      <w:r w:rsidRPr="5852E01B" w:rsidR="5D04F97B">
        <w:rPr>
          <w:rFonts w:ascii="Aptos" w:hAnsi="Aptos" w:eastAsia="Aptos" w:cs="Aptos"/>
          <w:noProof w:val="0"/>
          <w:sz w:val="24"/>
          <w:szCs w:val="24"/>
          <w:lang w:val="en-US"/>
        </w:rPr>
        <w:t xml:space="preserve"> an earlier time.</w:t>
      </w:r>
      <w:r w:rsidRPr="5852E01B" w:rsidR="67EABF4A">
        <w:rPr>
          <w:rFonts w:ascii="Aptos" w:hAnsi="Aptos" w:eastAsia="Aptos" w:cs="Aptos"/>
          <w:noProof w:val="0"/>
          <w:sz w:val="24"/>
          <w:szCs w:val="24"/>
          <w:lang w:val="en-US"/>
        </w:rPr>
        <w:t xml:space="preserve"> </w:t>
      </w:r>
      <w:r w:rsidRPr="5852E01B" w:rsidR="5D04F97B">
        <w:rPr>
          <w:rFonts w:ascii="Aptos" w:hAnsi="Aptos" w:eastAsia="Aptos" w:cs="Aptos"/>
          <w:noProof w:val="0"/>
          <w:sz w:val="24"/>
          <w:szCs w:val="24"/>
          <w:lang w:val="en-US"/>
        </w:rPr>
        <w:t>Once a suitable time has been found, the group confirms the meeting and the date and time are saved.</w:t>
      </w:r>
      <w:r w:rsidRPr="5852E01B" w:rsidR="56944052">
        <w:rPr>
          <w:rFonts w:ascii="Aptos" w:hAnsi="Aptos" w:eastAsia="Aptos" w:cs="Aptos"/>
          <w:noProof w:val="0"/>
          <w:sz w:val="24"/>
          <w:szCs w:val="24"/>
          <w:lang w:val="en-US"/>
        </w:rPr>
        <w:t xml:space="preserve"> </w:t>
      </w:r>
      <w:r w:rsidRPr="5852E01B" w:rsidR="5D04F97B">
        <w:rPr>
          <w:rFonts w:ascii="Aptos" w:hAnsi="Aptos" w:eastAsia="Aptos" w:cs="Aptos"/>
          <w:noProof w:val="0"/>
          <w:sz w:val="24"/>
          <w:szCs w:val="24"/>
          <w:lang w:val="en-US"/>
        </w:rPr>
        <w:t>Tasks can then be assigned to individual students. Smaller deadlines can also be created so that the group can check progress before the final submission date.</w:t>
      </w:r>
    </w:p>
    <w:p w:rsidR="7AB36381" w:rsidP="7AB36381" w:rsidRDefault="7AB36381" w14:paraId="70085B34" w14:textId="458D476F">
      <w:pPr>
        <w:pStyle w:val="Normal"/>
        <w:rPr>
          <w:lang w:val="en-GB"/>
        </w:rPr>
      </w:pPr>
    </w:p>
    <w:p w:rsidRPr="00F3304A" w:rsidR="00F3304A" w:rsidP="00F3304A" w:rsidRDefault="00F3304A" w14:paraId="22141DC5" w14:textId="77777777">
      <w:pPr>
        <w:rPr>
          <w:lang w:val="en-GB"/>
        </w:rPr>
      </w:pPr>
    </w:p>
    <w:p w:rsidRPr="00F3304A" w:rsidR="003C4AC1" w:rsidP="003C4AC1" w:rsidRDefault="003C4AC1" w14:paraId="482D5E86" w14:textId="74B1F07D">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name="_Toc224044969" w:id="8"/>
      <w:r w:rsidRPr="00F3304A">
        <w:rPr>
          <w:rFonts w:ascii="Times New Roman" w:hAnsi="Times New Roman" w:cs="Times New Roman"/>
          <w:b/>
          <w:bCs/>
          <w:color w:val="000000" w:themeColor="text1"/>
          <w:sz w:val="32"/>
          <w:szCs w:val="32"/>
          <w:lang w:val="en-GB"/>
        </w:rPr>
        <w:t>Reflection and Justification</w:t>
      </w:r>
      <w:bookmarkEnd w:id="8"/>
    </w:p>
    <w:p w:rsidRPr="00F3304A" w:rsidR="003C4AC1" w:rsidP="00F3304A" w:rsidRDefault="003C4AC1" w14:paraId="1BB85707" w14:textId="75BFD6BF">
      <w:pPr>
        <w:pStyle w:val="Heading2"/>
        <w:numPr>
          <w:ilvl w:val="1"/>
          <w:numId w:val="20"/>
        </w:numPr>
        <w:rPr>
          <w:rFonts w:ascii="Times New Roman" w:hAnsi="Times New Roman" w:cs="Times New Roman"/>
          <w:lang w:val="en-GB"/>
        </w:rPr>
      </w:pPr>
      <w:bookmarkStart w:name="_Toc224044970" w:id="9"/>
      <w:r w:rsidRPr="5852E01B" w:rsidR="003C4AC1">
        <w:rPr>
          <w:rFonts w:ascii="Times New Roman" w:hAnsi="Times New Roman" w:cs="Times New Roman"/>
          <w:lang w:val="en-GB"/>
        </w:rPr>
        <w:t>Abstract thinking</w:t>
      </w:r>
      <w:bookmarkEnd w:id="9"/>
      <w:r w:rsidRPr="5852E01B" w:rsidR="003C4AC1">
        <w:rPr>
          <w:rFonts w:ascii="Times New Roman" w:hAnsi="Times New Roman" w:cs="Times New Roman"/>
          <w:lang w:val="en-GB"/>
        </w:rPr>
        <w:t xml:space="preserve"> </w:t>
      </w:r>
    </w:p>
    <w:p w:rsidR="7AB36381" w:rsidP="5852E01B" w:rsidRDefault="7AB36381" w14:paraId="096A4F40" w14:textId="74959566">
      <w:pPr>
        <w:spacing w:before="240" w:beforeAutospacing="off" w:after="240" w:afterAutospacing="off"/>
      </w:pPr>
      <w:r w:rsidRPr="5852E01B" w:rsidR="00031EE2">
        <w:rPr>
          <w:rFonts w:ascii="Aptos" w:hAnsi="Aptos" w:eastAsia="Aptos" w:cs="Aptos"/>
          <w:noProof w:val="0"/>
          <w:sz w:val="24"/>
          <w:szCs w:val="24"/>
          <w:lang w:val="en-GB"/>
        </w:rPr>
        <w:t>The aim was to find a suitable meeting time for the group without collecting unnecessary information</w:t>
      </w:r>
      <w:r w:rsidRPr="5852E01B" w:rsidR="2785C4B8">
        <w:rPr>
          <w:rFonts w:ascii="Aptos" w:hAnsi="Aptos" w:eastAsia="Aptos" w:cs="Aptos"/>
          <w:noProof w:val="0"/>
          <w:sz w:val="24"/>
          <w:szCs w:val="24"/>
          <w:lang w:val="en-GB"/>
        </w:rPr>
        <w:t xml:space="preserve">. </w:t>
      </w:r>
      <w:r w:rsidRPr="5852E01B" w:rsidR="00031EE2">
        <w:rPr>
          <w:rFonts w:ascii="Aptos" w:hAnsi="Aptos" w:eastAsia="Aptos" w:cs="Aptos"/>
          <w:noProof w:val="0"/>
          <w:sz w:val="24"/>
          <w:szCs w:val="24"/>
          <w:lang w:val="en-GB"/>
        </w:rPr>
        <w:t>The system only needs to know when students are available, their college timetable, the project deadline and the meeting length. It does not need to know why a student is unavailable. For example, the system does not need to know whether a student is working, attending an appointment or spending time with family. It only needs to know that the student is unavailable during that time.</w:t>
      </w:r>
    </w:p>
    <w:p w:rsidR="7AB36381" w:rsidP="5852E01B" w:rsidRDefault="7AB36381" w14:paraId="69B5C9C9" w14:textId="2EB539E5">
      <w:pPr>
        <w:spacing w:before="240" w:beforeAutospacing="off" w:after="240" w:afterAutospacing="off"/>
      </w:pPr>
      <w:r w:rsidRPr="5852E01B" w:rsidR="00031EE2">
        <w:rPr>
          <w:rFonts w:ascii="Aptos" w:hAnsi="Aptos" w:eastAsia="Aptos" w:cs="Aptos"/>
          <w:noProof w:val="0"/>
          <w:sz w:val="24"/>
          <w:szCs w:val="24"/>
          <w:lang w:val="en-GB"/>
        </w:rPr>
        <w:t>Using abstract thinking makes the solution simpler, easier to understand and more efficient. It also helps protect students' privacy because only the information needed to organise meetings is collected.</w:t>
      </w:r>
    </w:p>
    <w:p w:rsidR="003C4AC1" w:rsidP="5852E01B" w:rsidRDefault="003C4AC1" w14:paraId="5A4936A9" w14:textId="3A4CCAB7">
      <w:pPr>
        <w:pStyle w:val="Heading2"/>
        <w:numPr>
          <w:ilvl w:val="1"/>
          <w:numId w:val="20"/>
        </w:numPr>
        <w:rPr>
          <w:rFonts w:ascii="Times New Roman" w:hAnsi="Times New Roman" w:cs="Times New Roman"/>
          <w:lang w:val="en-GB"/>
        </w:rPr>
      </w:pPr>
      <w:bookmarkStart w:name="_Toc224044971" w:id="10"/>
      <w:r w:rsidRPr="5852E01B" w:rsidR="003C4AC1">
        <w:rPr>
          <w:rFonts w:ascii="Times New Roman" w:hAnsi="Times New Roman" w:cs="Times New Roman"/>
          <w:lang w:val="en-GB"/>
        </w:rPr>
        <w:t>Sub-dividing</w:t>
      </w:r>
      <w:bookmarkEnd w:id="10"/>
    </w:p>
    <w:p w:rsidR="34452F16" w:rsidP="5852E01B" w:rsidRDefault="34452F16" w14:paraId="3BB0B70C" w14:textId="56B99904">
      <w:pPr>
        <w:spacing w:before="180" w:beforeAutospacing="off" w:after="180" w:afterAutospacing="off"/>
      </w:pPr>
      <w:r w:rsidRPr="5852E01B" w:rsidR="34452F16">
        <w:rPr>
          <w:rFonts w:ascii="Aptos" w:hAnsi="Aptos" w:eastAsia="Aptos" w:cs="Aptos"/>
          <w:noProof w:val="0"/>
          <w:sz w:val="24"/>
          <w:szCs w:val="24"/>
          <w:lang w:val="en-US"/>
        </w:rPr>
        <w:t>The main problem is finding a suitable meeting time for a group of students who have different schedules. Instead of looking at this as one large problem, it can be divided into smaller problems.</w:t>
      </w:r>
    </w:p>
    <w:p w:rsidR="34452F16" w:rsidP="5852E01B" w:rsidRDefault="34452F16" w14:paraId="1D3CDC4F" w14:textId="74467EE1">
      <w:pPr>
        <w:spacing w:before="180" w:beforeAutospacing="off" w:after="180" w:afterAutospacing="off"/>
      </w:pPr>
      <w:r w:rsidRPr="5852E01B" w:rsidR="34452F16">
        <w:rPr>
          <w:rFonts w:ascii="Aptos" w:hAnsi="Aptos" w:eastAsia="Aptos" w:cs="Aptos"/>
          <w:noProof w:val="0"/>
          <w:sz w:val="24"/>
          <w:szCs w:val="24"/>
          <w:lang w:val="en-US"/>
        </w:rPr>
        <w:t xml:space="preserve">Breaking a large problem into smaller and easier parts is known as </w:t>
      </w:r>
      <w:r w:rsidRPr="5852E01B" w:rsidR="34452F16">
        <w:rPr>
          <w:rFonts w:ascii="Aptos" w:hAnsi="Aptos" w:eastAsia="Aptos" w:cs="Aptos"/>
          <w:b w:val="0"/>
          <w:bCs w:val="0"/>
          <w:noProof w:val="0"/>
          <w:sz w:val="24"/>
          <w:szCs w:val="24"/>
          <w:lang w:val="en-US"/>
        </w:rPr>
        <w:t>decomposition</w:t>
      </w:r>
      <w:r w:rsidRPr="5852E01B" w:rsidR="34452F16">
        <w:rPr>
          <w:rFonts w:ascii="Aptos" w:hAnsi="Aptos" w:eastAsia="Aptos" w:cs="Aptos"/>
          <w:noProof w:val="0"/>
          <w:sz w:val="24"/>
          <w:szCs w:val="24"/>
          <w:lang w:val="en-US"/>
        </w:rPr>
        <w:t>. This is an important part of computational thinking. Wing [1] explains computational thinking as an approach to solving problems using ideas and methods that are important in computing.</w:t>
      </w:r>
    </w:p>
    <w:p w:rsidR="34452F16" w:rsidP="5852E01B" w:rsidRDefault="34452F16" w14:paraId="4F542862" w14:textId="7CEB4179">
      <w:pPr>
        <w:spacing w:before="180" w:beforeAutospacing="off" w:after="180" w:afterAutospacing="off"/>
      </w:pPr>
      <w:r w:rsidRPr="5852E01B" w:rsidR="34452F16">
        <w:rPr>
          <w:rFonts w:ascii="Aptos" w:hAnsi="Aptos" w:eastAsia="Aptos" w:cs="Aptos"/>
          <w:noProof w:val="0"/>
          <w:sz w:val="24"/>
          <w:szCs w:val="24"/>
          <w:lang w:val="en-US"/>
        </w:rPr>
        <w:t xml:space="preserve">For this scenario, the problem </w:t>
      </w:r>
      <w:r w:rsidRPr="5852E01B" w:rsidR="6C6CD64E">
        <w:rPr>
          <w:rFonts w:ascii="Aptos" w:hAnsi="Aptos" w:eastAsia="Aptos" w:cs="Aptos"/>
          <w:noProof w:val="0"/>
          <w:sz w:val="24"/>
          <w:szCs w:val="24"/>
          <w:lang w:val="en-US"/>
        </w:rPr>
        <w:t xml:space="preserve">was </w:t>
      </w:r>
      <w:r w:rsidRPr="5852E01B" w:rsidR="34452F16">
        <w:rPr>
          <w:rFonts w:ascii="Aptos" w:hAnsi="Aptos" w:eastAsia="Aptos" w:cs="Aptos"/>
          <w:noProof w:val="0"/>
          <w:sz w:val="24"/>
          <w:szCs w:val="24"/>
          <w:lang w:val="en-US"/>
        </w:rPr>
        <w:t>divided into the following areas:</w:t>
      </w:r>
    </w:p>
    <w:p w:rsidR="34452F16" w:rsidP="5852E01B" w:rsidRDefault="34452F16" w14:paraId="44CB26D0" w14:textId="060B422B">
      <w:pPr>
        <w:pStyle w:val="ListParagraph"/>
        <w:numPr>
          <w:ilvl w:val="0"/>
          <w:numId w:val="29"/>
        </w:numPr>
        <w:spacing w:before="0" w:beforeAutospacing="off" w:after="0" w:afterAutospacing="off"/>
        <w:ind w:left="720" w:right="0" w:hanging="360"/>
        <w:rPr>
          <w:rFonts w:ascii="Aptos" w:hAnsi="Aptos" w:eastAsia="Aptos" w:cs="Aptos"/>
          <w:noProof w:val="0"/>
          <w:sz w:val="24"/>
          <w:szCs w:val="24"/>
          <w:lang w:val="en-US"/>
        </w:rPr>
      </w:pPr>
      <w:r w:rsidRPr="5852E01B" w:rsidR="34452F16">
        <w:rPr>
          <w:rFonts w:ascii="Aptos" w:hAnsi="Aptos" w:eastAsia="Aptos" w:cs="Aptos"/>
          <w:noProof w:val="0"/>
          <w:sz w:val="24"/>
          <w:szCs w:val="24"/>
          <w:lang w:val="en-US"/>
        </w:rPr>
        <w:t>Student availability</w:t>
      </w:r>
    </w:p>
    <w:p w:rsidR="34452F16" w:rsidP="5852E01B" w:rsidRDefault="34452F16" w14:paraId="235E6D59" w14:textId="3F9DDF5A">
      <w:pPr>
        <w:pStyle w:val="ListParagraph"/>
        <w:numPr>
          <w:ilvl w:val="0"/>
          <w:numId w:val="29"/>
        </w:numPr>
        <w:spacing w:before="0" w:beforeAutospacing="off" w:after="0" w:afterAutospacing="off"/>
        <w:ind w:left="720" w:right="0" w:hanging="360"/>
        <w:rPr>
          <w:rFonts w:ascii="Aptos" w:hAnsi="Aptos" w:eastAsia="Aptos" w:cs="Aptos"/>
          <w:noProof w:val="0"/>
          <w:sz w:val="24"/>
          <w:szCs w:val="24"/>
          <w:lang w:val="en-US"/>
        </w:rPr>
      </w:pPr>
      <w:r w:rsidRPr="5852E01B" w:rsidR="34452F16">
        <w:rPr>
          <w:rFonts w:ascii="Aptos" w:hAnsi="Aptos" w:eastAsia="Aptos" w:cs="Aptos"/>
          <w:noProof w:val="0"/>
          <w:sz w:val="24"/>
          <w:szCs w:val="24"/>
          <w:lang w:val="en-US"/>
        </w:rPr>
        <w:t>College timetables</w:t>
      </w:r>
    </w:p>
    <w:p w:rsidR="34452F16" w:rsidP="5852E01B" w:rsidRDefault="34452F16" w14:paraId="4232D4F2" w14:textId="4EC5C91D">
      <w:pPr>
        <w:pStyle w:val="ListParagraph"/>
        <w:numPr>
          <w:ilvl w:val="0"/>
          <w:numId w:val="29"/>
        </w:numPr>
        <w:spacing w:before="0" w:beforeAutospacing="off" w:after="0" w:afterAutospacing="off"/>
        <w:ind w:left="720" w:right="0" w:hanging="360"/>
        <w:rPr>
          <w:rFonts w:ascii="Aptos" w:hAnsi="Aptos" w:eastAsia="Aptos" w:cs="Aptos"/>
          <w:noProof w:val="0"/>
          <w:sz w:val="24"/>
          <w:szCs w:val="24"/>
          <w:lang w:val="en-US"/>
        </w:rPr>
      </w:pPr>
      <w:r w:rsidRPr="5852E01B" w:rsidR="34452F16">
        <w:rPr>
          <w:rFonts w:ascii="Aptos" w:hAnsi="Aptos" w:eastAsia="Aptos" w:cs="Aptos"/>
          <w:noProof w:val="0"/>
          <w:sz w:val="24"/>
          <w:szCs w:val="24"/>
          <w:lang w:val="en-US"/>
        </w:rPr>
        <w:t>Part-time jobs</w:t>
      </w:r>
    </w:p>
    <w:p w:rsidR="34452F16" w:rsidP="5852E01B" w:rsidRDefault="34452F16" w14:paraId="147CEA7C" w14:textId="05775D97">
      <w:pPr>
        <w:pStyle w:val="ListParagraph"/>
        <w:numPr>
          <w:ilvl w:val="0"/>
          <w:numId w:val="29"/>
        </w:numPr>
        <w:spacing w:before="0" w:beforeAutospacing="off" w:after="0" w:afterAutospacing="off"/>
        <w:ind w:left="720" w:right="0" w:hanging="360"/>
        <w:rPr>
          <w:rFonts w:ascii="Aptos" w:hAnsi="Aptos" w:eastAsia="Aptos" w:cs="Aptos"/>
          <w:noProof w:val="0"/>
          <w:sz w:val="24"/>
          <w:szCs w:val="24"/>
          <w:lang w:val="en-US"/>
        </w:rPr>
      </w:pPr>
      <w:r w:rsidRPr="5852E01B" w:rsidR="34452F16">
        <w:rPr>
          <w:rFonts w:ascii="Aptos" w:hAnsi="Aptos" w:eastAsia="Aptos" w:cs="Aptos"/>
          <w:noProof w:val="0"/>
          <w:sz w:val="24"/>
          <w:szCs w:val="24"/>
          <w:lang w:val="en-US"/>
        </w:rPr>
        <w:t>Personal commitments</w:t>
      </w:r>
    </w:p>
    <w:p w:rsidR="34452F16" w:rsidP="5852E01B" w:rsidRDefault="34452F16" w14:paraId="2AEF3A02" w14:textId="01F99822">
      <w:pPr>
        <w:pStyle w:val="ListParagraph"/>
        <w:numPr>
          <w:ilvl w:val="0"/>
          <w:numId w:val="29"/>
        </w:numPr>
        <w:spacing w:before="0" w:beforeAutospacing="off" w:after="0" w:afterAutospacing="off"/>
        <w:ind w:left="720" w:right="0" w:hanging="360"/>
        <w:rPr>
          <w:rFonts w:ascii="Aptos" w:hAnsi="Aptos" w:eastAsia="Aptos" w:cs="Aptos"/>
          <w:noProof w:val="0"/>
          <w:sz w:val="24"/>
          <w:szCs w:val="24"/>
          <w:lang w:val="en-US"/>
        </w:rPr>
      </w:pPr>
      <w:r w:rsidRPr="5852E01B" w:rsidR="34452F16">
        <w:rPr>
          <w:rFonts w:ascii="Aptos" w:hAnsi="Aptos" w:eastAsia="Aptos" w:cs="Aptos"/>
          <w:noProof w:val="0"/>
          <w:sz w:val="24"/>
          <w:szCs w:val="24"/>
          <w:lang w:val="en-US"/>
        </w:rPr>
        <w:t>Meeting times</w:t>
      </w:r>
    </w:p>
    <w:p w:rsidR="34452F16" w:rsidP="5852E01B" w:rsidRDefault="34452F16" w14:paraId="0409D6E0" w14:textId="1B824DE8">
      <w:pPr>
        <w:pStyle w:val="ListParagraph"/>
        <w:numPr>
          <w:ilvl w:val="0"/>
          <w:numId w:val="29"/>
        </w:numPr>
        <w:spacing w:before="0" w:beforeAutospacing="off" w:after="0" w:afterAutospacing="off"/>
        <w:ind w:left="720" w:right="0" w:hanging="360"/>
        <w:rPr>
          <w:rFonts w:ascii="Aptos" w:hAnsi="Aptos" w:eastAsia="Aptos" w:cs="Aptos"/>
          <w:noProof w:val="0"/>
          <w:sz w:val="24"/>
          <w:szCs w:val="24"/>
          <w:lang w:val="en-US"/>
        </w:rPr>
      </w:pPr>
      <w:r w:rsidRPr="5852E01B" w:rsidR="34452F16">
        <w:rPr>
          <w:rFonts w:ascii="Aptos" w:hAnsi="Aptos" w:eastAsia="Aptos" w:cs="Aptos"/>
          <w:noProof w:val="0"/>
          <w:sz w:val="24"/>
          <w:szCs w:val="24"/>
          <w:lang w:val="en-US"/>
        </w:rPr>
        <w:t>Project deadlines</w:t>
      </w:r>
    </w:p>
    <w:p w:rsidR="34452F16" w:rsidP="5852E01B" w:rsidRDefault="34452F16" w14:paraId="6A3746D3" w14:textId="34E75D5F">
      <w:pPr>
        <w:pStyle w:val="ListParagraph"/>
        <w:numPr>
          <w:ilvl w:val="0"/>
          <w:numId w:val="29"/>
        </w:numPr>
        <w:spacing w:before="0" w:beforeAutospacing="off" w:after="0" w:afterAutospacing="off"/>
        <w:ind w:left="720" w:right="0" w:hanging="360"/>
        <w:rPr>
          <w:rFonts w:ascii="Aptos" w:hAnsi="Aptos" w:eastAsia="Aptos" w:cs="Aptos"/>
          <w:noProof w:val="0"/>
          <w:sz w:val="24"/>
          <w:szCs w:val="24"/>
          <w:lang w:val="en-US"/>
        </w:rPr>
      </w:pPr>
      <w:r w:rsidRPr="5852E01B" w:rsidR="34452F16">
        <w:rPr>
          <w:rFonts w:ascii="Aptos" w:hAnsi="Aptos" w:eastAsia="Aptos" w:cs="Aptos"/>
          <w:noProof w:val="0"/>
          <w:sz w:val="24"/>
          <w:szCs w:val="24"/>
          <w:lang w:val="en-US"/>
        </w:rPr>
        <w:t>Task allocation</w:t>
      </w:r>
    </w:p>
    <w:p w:rsidR="34452F16" w:rsidP="5852E01B" w:rsidRDefault="34452F16" w14:paraId="5E022EDC" w14:textId="13DEEBCE">
      <w:pPr>
        <w:pStyle w:val="ListParagraph"/>
        <w:numPr>
          <w:ilvl w:val="0"/>
          <w:numId w:val="29"/>
        </w:numPr>
        <w:spacing w:before="0" w:beforeAutospacing="off" w:after="0" w:afterAutospacing="off"/>
        <w:ind w:left="720" w:right="0" w:hanging="360"/>
        <w:rPr>
          <w:rFonts w:ascii="Aptos" w:hAnsi="Aptos" w:eastAsia="Aptos" w:cs="Aptos"/>
          <w:noProof w:val="0"/>
          <w:sz w:val="24"/>
          <w:szCs w:val="24"/>
          <w:lang w:val="en-US"/>
        </w:rPr>
      </w:pPr>
      <w:r w:rsidRPr="5852E01B" w:rsidR="34452F16">
        <w:rPr>
          <w:rFonts w:ascii="Aptos" w:hAnsi="Aptos" w:eastAsia="Aptos" w:cs="Aptos"/>
          <w:noProof w:val="0"/>
          <w:sz w:val="24"/>
          <w:szCs w:val="24"/>
          <w:lang w:val="en-US"/>
        </w:rPr>
        <w:t>Communication between group members</w:t>
      </w:r>
    </w:p>
    <w:p w:rsidR="34452F16" w:rsidP="5852E01B" w:rsidRDefault="34452F16" w14:paraId="13957082" w14:textId="44885C09">
      <w:pPr>
        <w:spacing w:before="180" w:beforeAutospacing="off" w:after="180" w:afterAutospacing="off"/>
      </w:pPr>
      <w:r w:rsidRPr="5852E01B" w:rsidR="34452F16">
        <w:rPr>
          <w:rFonts w:ascii="Aptos" w:hAnsi="Aptos" w:eastAsia="Aptos" w:cs="Aptos"/>
          <w:noProof w:val="0"/>
          <w:sz w:val="24"/>
          <w:szCs w:val="24"/>
          <w:lang w:val="en-US"/>
        </w:rPr>
        <w:t>By looking at these areas separately, it becomes easier to understand what information is required and how a possible solution could work.</w:t>
      </w:r>
    </w:p>
    <w:p w:rsidR="5B93A1EB" w:rsidP="5852E01B" w:rsidRDefault="5B93A1EB" w14:paraId="0C81DABE" w14:textId="67094288">
      <w:pPr>
        <w:spacing w:before="180" w:beforeAutospacing="off" w:after="180" w:afterAutospacing="off"/>
      </w:pPr>
      <w:r w:rsidRPr="5852E01B" w:rsidR="5B93A1EB">
        <w:rPr>
          <w:rFonts w:ascii="Aptos" w:hAnsi="Aptos" w:eastAsia="Aptos" w:cs="Aptos"/>
          <w:noProof w:val="0"/>
          <w:sz w:val="24"/>
          <w:szCs w:val="24"/>
          <w:lang w:val="en-US"/>
        </w:rPr>
        <w:t>Instead of simply saying that “</w:t>
      </w:r>
      <w:r w:rsidRPr="5852E01B" w:rsidR="7C14342E">
        <w:rPr>
          <w:rFonts w:ascii="Aptos" w:hAnsi="Aptos" w:eastAsia="Aptos" w:cs="Aptos"/>
          <w:noProof w:val="0"/>
          <w:sz w:val="24"/>
          <w:szCs w:val="24"/>
          <w:lang w:val="en-US"/>
        </w:rPr>
        <w:t xml:space="preserve">the </w:t>
      </w:r>
      <w:r w:rsidRPr="5852E01B" w:rsidR="5B93A1EB">
        <w:rPr>
          <w:rFonts w:ascii="Aptos" w:hAnsi="Aptos" w:eastAsia="Aptos" w:cs="Aptos"/>
          <w:noProof w:val="0"/>
          <w:sz w:val="24"/>
          <w:szCs w:val="24"/>
          <w:lang w:val="en-US"/>
        </w:rPr>
        <w:t xml:space="preserve">students cannot </w:t>
      </w:r>
      <w:r w:rsidRPr="5852E01B" w:rsidR="23725C2A">
        <w:rPr>
          <w:rFonts w:ascii="Aptos" w:hAnsi="Aptos" w:eastAsia="Aptos" w:cs="Aptos"/>
          <w:noProof w:val="0"/>
          <w:sz w:val="24"/>
          <w:szCs w:val="24"/>
          <w:lang w:val="en-US"/>
        </w:rPr>
        <w:t>organize</w:t>
      </w:r>
      <w:r w:rsidRPr="5852E01B" w:rsidR="5B93A1EB">
        <w:rPr>
          <w:rFonts w:ascii="Aptos" w:hAnsi="Aptos" w:eastAsia="Aptos" w:cs="Aptos"/>
          <w:noProof w:val="0"/>
          <w:sz w:val="24"/>
          <w:szCs w:val="24"/>
          <w:lang w:val="en-US"/>
        </w:rPr>
        <w:t xml:space="preserve"> meetings</w:t>
      </w:r>
      <w:r w:rsidRPr="5852E01B" w:rsidR="5B93A1EB">
        <w:rPr>
          <w:rFonts w:ascii="Aptos" w:hAnsi="Aptos" w:eastAsia="Aptos" w:cs="Aptos"/>
          <w:noProof w:val="0"/>
          <w:sz w:val="24"/>
          <w:szCs w:val="24"/>
          <w:lang w:val="en-US"/>
        </w:rPr>
        <w:t>”,</w:t>
      </w:r>
      <w:r w:rsidRPr="5852E01B" w:rsidR="5B93A1EB">
        <w:rPr>
          <w:rFonts w:ascii="Aptos" w:hAnsi="Aptos" w:eastAsia="Aptos" w:cs="Aptos"/>
          <w:noProof w:val="0"/>
          <w:sz w:val="24"/>
          <w:szCs w:val="24"/>
          <w:lang w:val="en-US"/>
        </w:rPr>
        <w:t xml:space="preserve"> the problem was divided into availability, timetables, employment, personal commitments, deadlines, </w:t>
      </w:r>
      <w:r w:rsidRPr="5852E01B" w:rsidR="5B93A1EB">
        <w:rPr>
          <w:rFonts w:ascii="Aptos" w:hAnsi="Aptos" w:eastAsia="Aptos" w:cs="Aptos"/>
          <w:noProof w:val="0"/>
          <w:sz w:val="24"/>
          <w:szCs w:val="24"/>
          <w:lang w:val="en-US"/>
        </w:rPr>
        <w:t>communication</w:t>
      </w:r>
      <w:r w:rsidRPr="5852E01B" w:rsidR="5B93A1EB">
        <w:rPr>
          <w:rFonts w:ascii="Aptos" w:hAnsi="Aptos" w:eastAsia="Aptos" w:cs="Aptos"/>
          <w:noProof w:val="0"/>
          <w:sz w:val="24"/>
          <w:szCs w:val="24"/>
          <w:lang w:val="en-US"/>
        </w:rPr>
        <w:t xml:space="preserve"> and workload.</w:t>
      </w:r>
    </w:p>
    <w:p w:rsidR="5B93A1EB" w:rsidP="5852E01B" w:rsidRDefault="5B93A1EB" w14:paraId="19851AAD" w14:textId="0BBB6635">
      <w:pPr>
        <w:spacing w:before="180" w:beforeAutospacing="off" w:after="180" w:afterAutospacing="off"/>
      </w:pPr>
      <w:r w:rsidRPr="5852E01B" w:rsidR="5B93A1EB">
        <w:rPr>
          <w:rFonts w:ascii="Aptos" w:hAnsi="Aptos" w:eastAsia="Aptos" w:cs="Aptos"/>
          <w:noProof w:val="0"/>
          <w:sz w:val="24"/>
          <w:szCs w:val="24"/>
          <w:lang w:val="en-US"/>
        </w:rPr>
        <w:t>This approach is useful because each smaller problem can be examined separately. Wing’s discussion of computational thinking supports the use of computer science ideas for approaching and solving problems [1].</w:t>
      </w:r>
    </w:p>
    <w:p w:rsidR="5852E01B" w:rsidP="5852E01B" w:rsidRDefault="5852E01B" w14:paraId="082B53D6" w14:textId="41EC59E5">
      <w:pPr>
        <w:pStyle w:val="Normal"/>
        <w:spacing w:before="180" w:beforeAutospacing="off" w:after="180" w:afterAutospacing="off"/>
        <w:rPr>
          <w:rFonts w:ascii="Aptos" w:hAnsi="Aptos" w:eastAsia="Aptos" w:cs="Aptos"/>
          <w:noProof w:val="0"/>
          <w:sz w:val="24"/>
          <w:szCs w:val="24"/>
          <w:lang w:val="en-US"/>
        </w:rPr>
      </w:pPr>
    </w:p>
    <w:p w:rsidRPr="00F3304A" w:rsidR="003C4AC1" w:rsidP="00F3304A" w:rsidRDefault="003C4AC1" w14:paraId="6781DC62" w14:textId="2F98143D">
      <w:pPr>
        <w:pStyle w:val="Heading2"/>
        <w:numPr>
          <w:ilvl w:val="1"/>
          <w:numId w:val="20"/>
        </w:numPr>
        <w:rPr>
          <w:rFonts w:ascii="Times New Roman" w:hAnsi="Times New Roman" w:cs="Times New Roman"/>
          <w:lang w:val="en-GB"/>
        </w:rPr>
      </w:pPr>
      <w:bookmarkStart w:name="_Toc224044972" w:id="11"/>
      <w:r w:rsidRPr="5852E01B" w:rsidR="003C4AC1">
        <w:rPr>
          <w:rFonts w:ascii="Times New Roman" w:hAnsi="Times New Roman" w:cs="Times New Roman"/>
          <w:lang w:val="en-GB"/>
        </w:rPr>
        <w:t>Justification of solution</w:t>
      </w:r>
      <w:bookmarkEnd w:id="11"/>
      <w:r w:rsidRPr="5852E01B" w:rsidR="003C4AC1">
        <w:rPr>
          <w:rFonts w:ascii="Times New Roman" w:hAnsi="Times New Roman" w:cs="Times New Roman"/>
          <w:lang w:val="en-GB"/>
        </w:rPr>
        <w:t xml:space="preserve"> </w:t>
      </w:r>
    </w:p>
    <w:p w:rsidR="58EFB5B8" w:rsidP="5852E01B" w:rsidRDefault="58EFB5B8" w14:paraId="6FCBC5DB" w14:textId="196D9F17">
      <w:pPr>
        <w:spacing w:before="180" w:beforeAutospacing="off" w:after="180" w:afterAutospacing="off"/>
      </w:pPr>
      <w:r w:rsidRPr="5852E01B" w:rsidR="58EFB5B8">
        <w:rPr>
          <w:rFonts w:ascii="Aptos" w:hAnsi="Aptos" w:eastAsia="Aptos" w:cs="Aptos"/>
          <w:noProof w:val="0"/>
          <w:sz w:val="24"/>
          <w:szCs w:val="24"/>
          <w:lang w:val="en-US"/>
        </w:rPr>
        <w:t>The s</w:t>
      </w:r>
      <w:r w:rsidRPr="5852E01B" w:rsidR="2C28B966">
        <w:rPr>
          <w:rFonts w:ascii="Aptos" w:hAnsi="Aptos" w:eastAsia="Aptos" w:cs="Aptos"/>
          <w:noProof w:val="0"/>
          <w:sz w:val="24"/>
          <w:szCs w:val="24"/>
          <w:lang w:val="en-US"/>
        </w:rPr>
        <w:t>olution</w:t>
      </w:r>
      <w:r w:rsidRPr="5852E01B" w:rsidR="58EFB5B8">
        <w:rPr>
          <w:rFonts w:ascii="Aptos" w:hAnsi="Aptos" w:eastAsia="Aptos" w:cs="Aptos"/>
          <w:noProof w:val="0"/>
          <w:sz w:val="24"/>
          <w:szCs w:val="24"/>
          <w:lang w:val="en-US"/>
        </w:rPr>
        <w:t xml:space="preserve"> is suitable because it directly addresses the main problem</w:t>
      </w:r>
      <w:r w:rsidRPr="5852E01B" w:rsidR="5CB03A72">
        <w:rPr>
          <w:rFonts w:ascii="Aptos" w:hAnsi="Aptos" w:eastAsia="Aptos" w:cs="Aptos"/>
          <w:noProof w:val="0"/>
          <w:sz w:val="24"/>
          <w:szCs w:val="24"/>
          <w:lang w:val="en-US"/>
        </w:rPr>
        <w:t>. Which is to find</w:t>
      </w:r>
      <w:r w:rsidRPr="5852E01B" w:rsidR="58EFB5B8">
        <w:rPr>
          <w:rFonts w:ascii="Aptos" w:hAnsi="Aptos" w:eastAsia="Aptos" w:cs="Aptos"/>
          <w:noProof w:val="0"/>
          <w:sz w:val="24"/>
          <w:szCs w:val="24"/>
          <w:lang w:val="en-US"/>
        </w:rPr>
        <w:t xml:space="preserve"> a meeting time that works for as many group members as possible.</w:t>
      </w:r>
    </w:p>
    <w:p w:rsidR="58EFB5B8" w:rsidP="5852E01B" w:rsidRDefault="58EFB5B8" w14:paraId="0D878FB6" w14:textId="4781EC6E">
      <w:pPr>
        <w:spacing w:before="180" w:beforeAutospacing="off" w:after="180" w:afterAutospacing="off"/>
      </w:pPr>
      <w:r w:rsidRPr="5852E01B" w:rsidR="58EFB5B8">
        <w:rPr>
          <w:rFonts w:ascii="Aptos" w:hAnsi="Aptos" w:eastAsia="Aptos" w:cs="Aptos"/>
          <w:noProof w:val="0"/>
          <w:sz w:val="24"/>
          <w:szCs w:val="24"/>
          <w:lang w:val="en-US"/>
        </w:rPr>
        <w:t>Using MoSCoW makes it easier to separate essential requirements from optional features. The Agile Business Consortium states that MoSCoW helps teams manage priorities by identifying what must be delivered and what can wait [2].</w:t>
      </w:r>
    </w:p>
    <w:p w:rsidR="58EFB5B8" w:rsidP="5852E01B" w:rsidRDefault="58EFB5B8" w14:paraId="6A45B5DC" w14:textId="173A2E5A">
      <w:pPr>
        <w:spacing w:before="180" w:beforeAutospacing="off" w:after="180" w:afterAutospacing="off"/>
      </w:pPr>
      <w:r w:rsidRPr="5852E01B" w:rsidR="58EFB5B8">
        <w:rPr>
          <w:rFonts w:ascii="Aptos" w:hAnsi="Aptos" w:eastAsia="Aptos" w:cs="Aptos"/>
          <w:noProof w:val="0"/>
          <w:sz w:val="24"/>
          <w:szCs w:val="24"/>
          <w:lang w:val="en-US"/>
        </w:rPr>
        <w:t>The flowchart is also appropriate because it clearly shows the order of the process and the decisions that need to be made.</w:t>
      </w:r>
    </w:p>
    <w:p w:rsidR="58EFB5B8" w:rsidP="5852E01B" w:rsidRDefault="58EFB5B8" w14:paraId="7827425C" w14:textId="2B2EF1A5">
      <w:pPr>
        <w:spacing w:before="180" w:beforeAutospacing="off" w:after="180" w:afterAutospacing="off"/>
      </w:pPr>
      <w:r w:rsidRPr="5852E01B" w:rsidR="58EFB5B8">
        <w:rPr>
          <w:rFonts w:ascii="Aptos" w:hAnsi="Aptos" w:eastAsia="Aptos" w:cs="Aptos"/>
          <w:noProof w:val="0"/>
          <w:sz w:val="24"/>
          <w:szCs w:val="24"/>
          <w:lang w:val="en-US"/>
        </w:rPr>
        <w:t>The scheduling approach is realistic because it accepts that there may not always be a perfect meeting time. Academic research into university timetabling shows that scheduling can involve many different constraints and competing requirements [3], [4].</w:t>
      </w:r>
    </w:p>
    <w:p w:rsidR="58EFB5B8" w:rsidP="5852E01B" w:rsidRDefault="58EFB5B8" w14:paraId="65714890" w14:textId="36540D99">
      <w:pPr>
        <w:spacing w:before="180" w:beforeAutospacing="off" w:after="180" w:afterAutospacing="off"/>
      </w:pPr>
      <w:r w:rsidRPr="5852E01B" w:rsidR="58EFB5B8">
        <w:rPr>
          <w:rFonts w:ascii="Aptos" w:hAnsi="Aptos" w:eastAsia="Aptos" w:cs="Aptos"/>
          <w:noProof w:val="0"/>
          <w:sz w:val="24"/>
          <w:szCs w:val="24"/>
          <w:lang w:val="en-US"/>
        </w:rPr>
        <w:t>Therefore, selecting the time with the highest attendance when everyone cannot attend is a practical compromise.</w:t>
      </w:r>
    </w:p>
    <w:p w:rsidR="5852E01B" w:rsidP="5852E01B" w:rsidRDefault="5852E01B" w14:paraId="2E29F898" w14:textId="2E48D4A3">
      <w:pPr>
        <w:pStyle w:val="Normal"/>
        <w:rPr>
          <w:lang w:val="en-GB"/>
        </w:rPr>
      </w:pPr>
    </w:p>
    <w:p w:rsidR="003C4AC1" w:rsidP="5852E01B" w:rsidRDefault="003C4AC1" w14:paraId="5264D26B" w14:textId="0F821611">
      <w:pPr>
        <w:pStyle w:val="Heading2"/>
        <w:numPr>
          <w:ilvl w:val="1"/>
          <w:numId w:val="20"/>
        </w:numPr>
        <w:rPr>
          <w:rFonts w:ascii="Times New Roman" w:hAnsi="Times New Roman" w:cs="Times New Roman"/>
          <w:lang w:val="en-GB"/>
        </w:rPr>
      </w:pPr>
      <w:bookmarkStart w:name="_Toc224044973" w:id="12"/>
      <w:r w:rsidRPr="5852E01B" w:rsidR="003C4AC1">
        <w:rPr>
          <w:rFonts w:ascii="Times New Roman" w:hAnsi="Times New Roman" w:cs="Times New Roman"/>
          <w:lang w:val="en-GB"/>
        </w:rPr>
        <w:t>Limitation</w:t>
      </w:r>
      <w:bookmarkEnd w:id="12"/>
    </w:p>
    <w:p w:rsidR="2912D04C" w:rsidP="5852E01B" w:rsidRDefault="2912D04C" w14:paraId="06984E8E" w14:textId="15AD4589">
      <w:pPr>
        <w:spacing w:before="180" w:beforeAutospacing="off" w:after="180" w:afterAutospacing="off"/>
      </w:pPr>
      <w:r w:rsidRPr="5852E01B" w:rsidR="2912D04C">
        <w:rPr>
          <w:rFonts w:ascii="Aptos" w:hAnsi="Aptos" w:eastAsia="Aptos" w:cs="Aptos"/>
          <w:noProof w:val="0"/>
          <w:sz w:val="24"/>
          <w:szCs w:val="24"/>
          <w:lang w:val="en-US"/>
        </w:rPr>
        <w:t>Although the proposed solution could improve group meeting organisation, it has some limitations.</w:t>
      </w:r>
    </w:p>
    <w:p w:rsidR="2912D04C" w:rsidP="5852E01B" w:rsidRDefault="2912D04C" w14:paraId="37F61BC6" w14:textId="287D2C0B">
      <w:pPr>
        <w:spacing w:before="180" w:beforeAutospacing="off" w:after="180" w:afterAutospacing="off"/>
      </w:pPr>
      <w:r w:rsidRPr="5852E01B" w:rsidR="2912D04C">
        <w:rPr>
          <w:rFonts w:ascii="Aptos" w:hAnsi="Aptos" w:eastAsia="Aptos" w:cs="Aptos"/>
          <w:noProof w:val="0"/>
          <w:sz w:val="24"/>
          <w:szCs w:val="24"/>
          <w:lang w:val="en-US"/>
        </w:rPr>
        <w:t>The biggest limitation is that it depends on students entering accurate information. If students forget to update their availability, the suggested meeting may not be suitable.</w:t>
      </w:r>
    </w:p>
    <w:p w:rsidR="2912D04C" w:rsidP="5852E01B" w:rsidRDefault="2912D04C" w14:paraId="5E5D4DE2" w14:textId="0D81C1E3">
      <w:pPr>
        <w:spacing w:before="180" w:beforeAutospacing="off" w:after="180" w:afterAutospacing="off"/>
      </w:pPr>
      <w:r w:rsidRPr="5852E01B" w:rsidR="2912D04C">
        <w:rPr>
          <w:rFonts w:ascii="Aptos" w:hAnsi="Aptos" w:eastAsia="Aptos" w:cs="Aptos"/>
          <w:noProof w:val="0"/>
          <w:sz w:val="24"/>
          <w:szCs w:val="24"/>
          <w:lang w:val="en-US"/>
        </w:rPr>
        <w:t>Another limitation is that the time with the highest attendance may repeatedly disadvantage the same student. For example, if four students are normally available on Wednesdays but one student always works on Wednesdays, choosing the highest attendance every week could exclude that student.</w:t>
      </w:r>
    </w:p>
    <w:p w:rsidR="2912D04C" w:rsidP="5852E01B" w:rsidRDefault="2912D04C" w14:paraId="1F130671" w14:textId="1E58B2AA">
      <w:pPr>
        <w:spacing w:before="180" w:beforeAutospacing="off" w:after="180" w:afterAutospacing="off"/>
      </w:pPr>
      <w:r w:rsidRPr="5852E01B" w:rsidR="2912D04C">
        <w:rPr>
          <w:rFonts w:ascii="Aptos" w:hAnsi="Aptos" w:eastAsia="Aptos" w:cs="Aptos"/>
          <w:noProof w:val="0"/>
          <w:sz w:val="24"/>
          <w:szCs w:val="24"/>
          <w:lang w:val="en-US"/>
        </w:rPr>
        <w:t>A possible improvement would be to keep a record of attendance and avoid repeatedly selecting times that exclude the same person.</w:t>
      </w:r>
    </w:p>
    <w:p w:rsidR="2912D04C" w:rsidP="5852E01B" w:rsidRDefault="2912D04C" w14:paraId="44E864B2" w14:textId="3C473D2D">
      <w:pPr>
        <w:spacing w:before="180" w:beforeAutospacing="off" w:after="180" w:afterAutospacing="off"/>
      </w:pPr>
      <w:r w:rsidRPr="5852E01B" w:rsidR="2912D04C">
        <w:rPr>
          <w:rFonts w:ascii="Aptos" w:hAnsi="Aptos" w:eastAsia="Aptos" w:cs="Aptos"/>
          <w:noProof w:val="0"/>
          <w:sz w:val="24"/>
          <w:szCs w:val="24"/>
          <w:lang w:val="en-US"/>
        </w:rPr>
        <w:t>Unexpected events are another limitation. Students may become ill, receive a new work shift or have an emergency after a meeting has been arranged.</w:t>
      </w:r>
    </w:p>
    <w:p w:rsidR="2912D04C" w:rsidP="5852E01B" w:rsidRDefault="2912D04C" w14:paraId="5212133B" w14:textId="5CEB6639">
      <w:pPr>
        <w:spacing w:before="180" w:beforeAutospacing="off" w:after="180" w:afterAutospacing="off"/>
      </w:pPr>
      <w:r w:rsidRPr="5852E01B" w:rsidR="2912D04C">
        <w:rPr>
          <w:rFonts w:ascii="Aptos" w:hAnsi="Aptos" w:eastAsia="Aptos" w:cs="Aptos"/>
          <w:noProof w:val="0"/>
          <w:sz w:val="24"/>
          <w:szCs w:val="24"/>
          <w:lang w:val="en-US"/>
        </w:rPr>
        <w:t>The system also cannot guarantee that students will complete their assigned tasks. It can help organise meetings and deadlines, but successful group work still depends on students communicating and completing their responsibilities.</w:t>
      </w:r>
    </w:p>
    <w:p w:rsidR="2912D04C" w:rsidP="5852E01B" w:rsidRDefault="2912D04C" w14:paraId="157C0496" w14:textId="74E0E39D">
      <w:pPr>
        <w:spacing w:before="180" w:beforeAutospacing="off" w:after="180" w:afterAutospacing="off"/>
      </w:pPr>
      <w:r w:rsidRPr="5852E01B" w:rsidR="2912D04C">
        <w:rPr>
          <w:rFonts w:ascii="Aptos" w:hAnsi="Aptos" w:eastAsia="Aptos" w:cs="Aptos"/>
          <w:noProof w:val="0"/>
          <w:sz w:val="24"/>
          <w:szCs w:val="24"/>
          <w:lang w:val="en-US"/>
        </w:rPr>
        <w:t>Finally, a more advanced optimisation system could become complicated when there are many students, many possible meeting times and many different restrictions. Research into university scheduling shows that timetable optimisation can involve complex combinations of constraints [3], [4].</w:t>
      </w:r>
    </w:p>
    <w:p w:rsidR="5852E01B" w:rsidP="5852E01B" w:rsidRDefault="5852E01B" w14:paraId="37DF7B38" w14:textId="5D37EDD9">
      <w:pPr>
        <w:pStyle w:val="Normal"/>
        <w:rPr>
          <w:lang w:val="en-GB"/>
        </w:rPr>
      </w:pPr>
    </w:p>
    <w:p w:rsidR="5852E01B" w:rsidP="5852E01B" w:rsidRDefault="5852E01B" w14:paraId="57B79F96" w14:textId="3FEC0CEE">
      <w:pPr>
        <w:pStyle w:val="Normal"/>
        <w:rPr>
          <w:lang w:val="en-GB"/>
        </w:rPr>
      </w:pPr>
    </w:p>
    <w:p w:rsidR="5852E01B" w:rsidP="5852E01B" w:rsidRDefault="5852E01B" w14:paraId="0C4FA9C0" w14:textId="45D488ED">
      <w:pPr>
        <w:pStyle w:val="Normal"/>
        <w:rPr>
          <w:lang w:val="en-GB"/>
        </w:rPr>
      </w:pPr>
    </w:p>
    <w:p w:rsidR="5852E01B" w:rsidP="5852E01B" w:rsidRDefault="5852E01B" w14:paraId="423286A6" w14:textId="59BABEE9">
      <w:pPr>
        <w:pStyle w:val="Normal"/>
        <w:rPr>
          <w:lang w:val="en-GB"/>
        </w:rPr>
      </w:pPr>
    </w:p>
    <w:p w:rsidR="003C4AC1" w:rsidP="00F3304A" w:rsidRDefault="003C4AC1" w14:paraId="6FEB9FB7" w14:textId="356AB07F">
      <w:pPr>
        <w:pStyle w:val="Heading2"/>
        <w:numPr>
          <w:ilvl w:val="1"/>
          <w:numId w:val="20"/>
        </w:numPr>
        <w:rPr>
          <w:rFonts w:ascii="Times New Roman" w:hAnsi="Times New Roman" w:cs="Times New Roman"/>
          <w:lang w:val="en-GB"/>
        </w:rPr>
      </w:pPr>
      <w:bookmarkStart w:name="_Toc224044974" w:id="13"/>
      <w:r w:rsidRPr="5852E01B" w:rsidR="003C4AC1">
        <w:rPr>
          <w:rFonts w:ascii="Times New Roman" w:hAnsi="Times New Roman" w:cs="Times New Roman"/>
          <w:lang w:val="en-GB"/>
        </w:rPr>
        <w:t>Assumption</w:t>
      </w:r>
      <w:bookmarkEnd w:id="13"/>
    </w:p>
    <w:p w:rsidR="7127037C" w:rsidP="5852E01B" w:rsidRDefault="7127037C" w14:paraId="6E1B876F" w14:textId="4501A033">
      <w:pPr>
        <w:spacing w:before="180" w:beforeAutospacing="off" w:after="180" w:afterAutospacing="off"/>
      </w:pPr>
      <w:r w:rsidRPr="5852E01B" w:rsidR="7127037C">
        <w:rPr>
          <w:rFonts w:ascii="Aptos" w:hAnsi="Aptos" w:eastAsia="Aptos" w:cs="Aptos"/>
          <w:noProof w:val="0"/>
          <w:sz w:val="24"/>
          <w:szCs w:val="24"/>
          <w:lang w:val="en-US"/>
        </w:rPr>
        <w:t>The solution makes several assumptions.</w:t>
      </w:r>
      <w:r w:rsidRPr="5852E01B" w:rsidR="7127037C">
        <w:rPr>
          <w:rFonts w:ascii="Aptos" w:hAnsi="Aptos" w:eastAsia="Aptos" w:cs="Aptos"/>
          <w:noProof w:val="0"/>
          <w:sz w:val="24"/>
          <w:szCs w:val="24"/>
          <w:lang w:val="en-US"/>
        </w:rPr>
        <w:t>It assumes that students will enter their availability correctly and update it when their circumstances change.</w:t>
      </w:r>
    </w:p>
    <w:p w:rsidR="7127037C" w:rsidP="5852E01B" w:rsidRDefault="7127037C" w14:paraId="25C20693" w14:textId="5ABE3834">
      <w:pPr>
        <w:spacing w:before="180" w:beforeAutospacing="off" w:after="180" w:afterAutospacing="off"/>
      </w:pPr>
      <w:r w:rsidRPr="5852E01B" w:rsidR="7127037C">
        <w:rPr>
          <w:rFonts w:ascii="Aptos" w:hAnsi="Aptos" w:eastAsia="Aptos" w:cs="Aptos"/>
          <w:noProof w:val="0"/>
          <w:sz w:val="24"/>
          <w:szCs w:val="24"/>
          <w:lang w:val="en-US"/>
        </w:rPr>
        <w:t>It also assumes that the final project deadline is known and that students know approximately how long each meeting needs to be.</w:t>
      </w:r>
    </w:p>
    <w:p w:rsidR="7127037C" w:rsidP="5852E01B" w:rsidRDefault="7127037C" w14:paraId="20AB1BEA" w14:textId="4E307120">
      <w:pPr>
        <w:spacing w:before="180" w:beforeAutospacing="off" w:after="180" w:afterAutospacing="off"/>
      </w:pPr>
      <w:r w:rsidRPr="5852E01B" w:rsidR="7127037C">
        <w:rPr>
          <w:rFonts w:ascii="Aptos" w:hAnsi="Aptos" w:eastAsia="Aptos" w:cs="Aptos"/>
          <w:noProof w:val="0"/>
          <w:sz w:val="24"/>
          <w:szCs w:val="24"/>
          <w:lang w:val="en-US"/>
        </w:rPr>
        <w:t>Another assumption is that students have access to the scheduling system.</w:t>
      </w:r>
    </w:p>
    <w:p w:rsidR="7127037C" w:rsidP="5852E01B" w:rsidRDefault="7127037C" w14:paraId="6973565C" w14:textId="753800BF">
      <w:pPr>
        <w:spacing w:before="180" w:beforeAutospacing="off" w:after="180" w:afterAutospacing="off"/>
      </w:pPr>
      <w:r w:rsidRPr="5852E01B" w:rsidR="7127037C">
        <w:rPr>
          <w:rFonts w:ascii="Aptos" w:hAnsi="Aptos" w:eastAsia="Aptos" w:cs="Aptos"/>
          <w:noProof w:val="0"/>
          <w:sz w:val="24"/>
          <w:szCs w:val="24"/>
          <w:lang w:val="en-US"/>
        </w:rPr>
        <w:t>It is also assumed that students will make a reasonable effort to attend the agreed meeting. The system can find a suitable time, but it cannot force students to attend.</w:t>
      </w:r>
    </w:p>
    <w:p w:rsidR="5852E01B" w:rsidP="5852E01B" w:rsidRDefault="5852E01B" w14:paraId="56DE2B1E" w14:textId="04319C85">
      <w:pPr>
        <w:pStyle w:val="Normal"/>
        <w:rPr>
          <w:lang w:val="en-GB"/>
        </w:rPr>
      </w:pPr>
    </w:p>
    <w:p w:rsidRPr="00F3304A" w:rsidR="00F3304A" w:rsidP="00F3304A" w:rsidRDefault="00F3304A" w14:paraId="37B68668" w14:textId="77777777">
      <w:pPr>
        <w:rPr>
          <w:lang w:val="en-GB"/>
        </w:rPr>
      </w:pPr>
    </w:p>
    <w:p w:rsidRPr="00F3304A" w:rsidR="003C4AC1" w:rsidP="003C4AC1" w:rsidRDefault="003C4AC1" w14:paraId="0DBD7268" w14:textId="75424741">
      <w:pPr>
        <w:pStyle w:val="Heading1"/>
        <w:numPr>
          <w:ilvl w:val="0"/>
          <w:numId w:val="20"/>
        </w:numPr>
        <w:spacing w:line="360" w:lineRule="auto"/>
        <w:rPr>
          <w:rFonts w:ascii="Times New Roman" w:hAnsi="Times New Roman" w:cs="Times New Roman"/>
          <w:b w:val="1"/>
          <w:bCs w:val="1"/>
          <w:color w:val="000000" w:themeColor="text1"/>
          <w:sz w:val="32"/>
          <w:szCs w:val="32"/>
          <w:lang w:val="en-GB"/>
        </w:rPr>
      </w:pPr>
      <w:bookmarkStart w:name="_Toc224044975" w:id="14"/>
      <w:r w:rsidRPr="5852E01B" w:rsidR="003C4AC1">
        <w:rPr>
          <w:rFonts w:ascii="Times New Roman" w:hAnsi="Times New Roman" w:cs="Times New Roman"/>
          <w:b w:val="1"/>
          <w:bCs w:val="1"/>
          <w:color w:val="000000" w:themeColor="text1" w:themeTint="FF" w:themeShade="FF"/>
          <w:sz w:val="32"/>
          <w:szCs w:val="32"/>
          <w:lang w:val="en-GB"/>
        </w:rPr>
        <w:t>Conclusion</w:t>
      </w:r>
      <w:bookmarkEnd w:id="14"/>
    </w:p>
    <w:p w:rsidR="013E93A8" w:rsidP="5852E01B" w:rsidRDefault="013E93A8" w14:paraId="5D24E156" w14:textId="6D30C97E">
      <w:pPr>
        <w:spacing w:before="180" w:beforeAutospacing="off" w:after="180" w:afterAutospacing="off"/>
      </w:pPr>
      <w:r w:rsidRPr="5852E01B" w:rsidR="013E93A8">
        <w:rPr>
          <w:rFonts w:ascii="Aptos" w:hAnsi="Aptos" w:eastAsia="Aptos" w:cs="Aptos"/>
          <w:noProof w:val="0"/>
          <w:sz w:val="24"/>
          <w:szCs w:val="24"/>
          <w:lang w:val="en-US"/>
        </w:rPr>
        <w:t>This report has examined the problem of students finding it difficult to organise group project meetings because of different college timetables, part-time jobs and personal commitments.</w:t>
      </w:r>
    </w:p>
    <w:p w:rsidR="013E93A8" w:rsidP="5852E01B" w:rsidRDefault="013E93A8" w14:paraId="7991A1BC" w14:textId="16617D54">
      <w:pPr>
        <w:spacing w:before="180" w:beforeAutospacing="off" w:after="180" w:afterAutospacing="off"/>
      </w:pPr>
      <w:r w:rsidRPr="5852E01B" w:rsidR="013E93A8">
        <w:rPr>
          <w:rFonts w:ascii="Aptos" w:hAnsi="Aptos" w:eastAsia="Aptos" w:cs="Aptos"/>
          <w:noProof w:val="0"/>
          <w:sz w:val="24"/>
          <w:szCs w:val="24"/>
          <w:lang w:val="en-US"/>
        </w:rPr>
        <w:t>The problem was deconstructed into smaller areas including student availability, timetable conflicts, project deadlines, communication and workload. MoSCoW prioritisation was used to identify the most important requirements.</w:t>
      </w:r>
    </w:p>
    <w:p w:rsidR="013E93A8" w:rsidP="5852E01B" w:rsidRDefault="013E93A8" w14:paraId="0C44D2B3" w14:textId="468201B7">
      <w:pPr>
        <w:spacing w:before="180" w:beforeAutospacing="off" w:after="180" w:afterAutospacing="off"/>
      </w:pPr>
      <w:r w:rsidRPr="5852E01B" w:rsidR="013E93A8">
        <w:rPr>
          <w:rFonts w:ascii="Aptos" w:hAnsi="Aptos" w:eastAsia="Aptos" w:cs="Aptos"/>
          <w:noProof w:val="0"/>
          <w:sz w:val="24"/>
          <w:szCs w:val="24"/>
          <w:lang w:val="en-US"/>
        </w:rPr>
        <w:t>A scheduling solution was then proposed. Students would enter their availability and the system would compare their schedules. The preferred meeting time would be one where all students can attend. If this is not possible, the system would select a time when the highest number of students are available while also checking timetable conflicts and the project deadline.</w:t>
      </w:r>
    </w:p>
    <w:p w:rsidR="013E93A8" w:rsidP="5852E01B" w:rsidRDefault="013E93A8" w14:paraId="1A3901AC" w14:textId="3200DF73">
      <w:pPr>
        <w:spacing w:before="180" w:beforeAutospacing="off" w:after="180" w:afterAutospacing="off"/>
      </w:pPr>
      <w:r w:rsidRPr="5852E01B" w:rsidR="013E93A8">
        <w:rPr>
          <w:rFonts w:ascii="Aptos" w:hAnsi="Aptos" w:eastAsia="Aptos" w:cs="Aptos"/>
          <w:noProof w:val="0"/>
          <w:sz w:val="24"/>
          <w:szCs w:val="24"/>
          <w:lang w:val="en-US"/>
        </w:rPr>
        <w:t>Problem-solving techniques including decomposition, abstraction, pattern recognition, algorithmic thinking and systems thinking were considered. These techniques are appropriate because they help turn a complicated real-life problem into smaller and more manageable parts.</w:t>
      </w:r>
    </w:p>
    <w:p w:rsidR="013E93A8" w:rsidP="5852E01B" w:rsidRDefault="013E93A8" w14:paraId="6310327A" w14:textId="5B93B434">
      <w:pPr>
        <w:pStyle w:val="Normal"/>
      </w:pPr>
      <w:r w:rsidRPr="5852E01B" w:rsidR="013E93A8">
        <w:rPr>
          <w:rFonts w:ascii="Aptos" w:hAnsi="Aptos" w:eastAsia="Aptos" w:cs="Aptos"/>
          <w:noProof w:val="0"/>
          <w:sz w:val="24"/>
          <w:szCs w:val="24"/>
          <w:lang w:val="en-US"/>
        </w:rPr>
        <w:t>However, the solution has limitations. It depends on students entering correct information and cannot prevent unexpected changes or guarantee attendance. Despite these limitations, the proposed system could make group project meetings easier to organise, reduce timetable conflicts, improve the sharing of work and help students complete their projects before the deadline.</w:t>
      </w:r>
    </w:p>
    <w:p w:rsidRPr="00F3304A" w:rsidR="003C4AC1" w:rsidP="003C4AC1" w:rsidRDefault="003C4AC1" w14:paraId="16386D15" w14:textId="77777777">
      <w:pPr>
        <w:rPr>
          <w:rFonts w:ascii="Times New Roman" w:hAnsi="Times New Roman" w:cs="Times New Roman"/>
          <w:color w:val="000000" w:themeColor="text1"/>
          <w:lang w:val="en-GB"/>
        </w:rPr>
      </w:pPr>
    </w:p>
    <w:p w:rsidRPr="00F3304A" w:rsidR="00C70314" w:rsidP="5852E01B" w:rsidRDefault="00C70314" w14:paraId="229CC50C" w14:textId="240C118D">
      <w:pPr>
        <w:pStyle w:val="Heading1"/>
        <w:spacing w:line="360" w:lineRule="auto"/>
        <w:rPr>
          <w:rFonts w:ascii="Times New Roman" w:hAnsi="Times New Roman" w:cs="Times New Roman"/>
          <w:color w:val="000000" w:themeColor="text1" w:themeTint="FF" w:themeShade="FF"/>
          <w:sz w:val="28"/>
          <w:szCs w:val="28"/>
          <w:lang w:val="en-GB"/>
        </w:rPr>
      </w:pPr>
      <w:bookmarkStart w:name="_Toc224044976" w:id="15"/>
      <w:r w:rsidRPr="5852E01B" w:rsidR="0056320E">
        <w:rPr>
          <w:rFonts w:ascii="Times New Roman" w:hAnsi="Times New Roman" w:cs="Times New Roman"/>
          <w:color w:val="000000" w:themeColor="text1" w:themeTint="FF" w:themeShade="FF"/>
          <w:sz w:val="28"/>
          <w:szCs w:val="28"/>
          <w:lang w:val="en-GB"/>
        </w:rPr>
        <w:t>Re</w:t>
      </w:r>
      <w:r w:rsidRPr="5852E01B" w:rsidR="00A10EDC">
        <w:rPr>
          <w:rFonts w:ascii="Times New Roman" w:hAnsi="Times New Roman" w:cs="Times New Roman"/>
          <w:color w:val="000000" w:themeColor="text1" w:themeTint="FF" w:themeShade="FF"/>
          <w:sz w:val="28"/>
          <w:szCs w:val="28"/>
          <w:lang w:val="en-GB"/>
        </w:rPr>
        <w:t>ferences</w:t>
      </w:r>
      <w:bookmarkEnd w:id="15"/>
    </w:p>
    <w:p w:rsidRPr="00F3304A" w:rsidR="00C70314" w:rsidP="5852E01B" w:rsidRDefault="00C70314" w14:paraId="034992B9" w14:textId="04C7E52E">
      <w:pPr>
        <w:spacing w:before="180" w:beforeAutospacing="off" w:after="180" w:afterAutospacing="off" w:line="360" w:lineRule="auto"/>
      </w:pPr>
      <w:r w:rsidRPr="5852E01B" w:rsidR="55ADE39A">
        <w:rPr>
          <w:rFonts w:ascii="Aptos" w:hAnsi="Aptos" w:eastAsia="Aptos" w:cs="Aptos"/>
          <w:noProof w:val="0"/>
          <w:sz w:val="24"/>
          <w:szCs w:val="24"/>
          <w:lang w:val="en-US"/>
        </w:rPr>
        <w:t xml:space="preserve">[1] J. M. Wing, “Computational thinking,” </w:t>
      </w:r>
      <w:r w:rsidRPr="5852E01B" w:rsidR="55ADE39A">
        <w:rPr>
          <w:rFonts w:ascii="Aptos" w:hAnsi="Aptos" w:eastAsia="Aptos" w:cs="Aptos"/>
          <w:i w:val="1"/>
          <w:iCs w:val="1"/>
          <w:noProof w:val="0"/>
          <w:sz w:val="24"/>
          <w:szCs w:val="24"/>
          <w:lang w:val="en-US"/>
        </w:rPr>
        <w:t>Communications of the ACM</w:t>
      </w:r>
      <w:r w:rsidRPr="5852E01B" w:rsidR="55ADE39A">
        <w:rPr>
          <w:rFonts w:ascii="Aptos" w:hAnsi="Aptos" w:eastAsia="Aptos" w:cs="Aptos"/>
          <w:noProof w:val="0"/>
          <w:sz w:val="24"/>
          <w:szCs w:val="24"/>
          <w:lang w:val="en-US"/>
        </w:rPr>
        <w:t>, vol. 49, no. 3, pp. 33–35, Mar. 2006, doi: 10.1145/1118178.1118215.</w:t>
      </w:r>
    </w:p>
    <w:p w:rsidRPr="00F3304A" w:rsidR="00C70314" w:rsidP="5852E01B" w:rsidRDefault="00C70314" w14:paraId="4BA0F22F" w14:textId="4E601D20">
      <w:pPr>
        <w:spacing w:before="180" w:beforeAutospacing="off" w:after="180" w:afterAutospacing="off" w:line="360" w:lineRule="auto"/>
      </w:pPr>
      <w:r w:rsidRPr="5852E01B" w:rsidR="55ADE39A">
        <w:rPr>
          <w:rFonts w:ascii="Aptos" w:hAnsi="Aptos" w:eastAsia="Aptos" w:cs="Aptos"/>
          <w:noProof w:val="0"/>
          <w:sz w:val="24"/>
          <w:szCs w:val="24"/>
          <w:lang w:val="en-US"/>
        </w:rPr>
        <w:t>[2] Agile Business Consortium, “What is MoSCoW Prioritization?,” Agile Business Consortium, 2026. [Online]. Available: Agile Business Consortium website. [Accessed: 6-Aug-2026].</w:t>
      </w:r>
    </w:p>
    <w:p w:rsidRPr="00F3304A" w:rsidR="00C70314" w:rsidP="5852E01B" w:rsidRDefault="00C70314" w14:paraId="7D67219A" w14:textId="029A69D6">
      <w:pPr>
        <w:spacing w:before="180" w:beforeAutospacing="off" w:after="180" w:afterAutospacing="off" w:line="360" w:lineRule="auto"/>
      </w:pPr>
      <w:r w:rsidRPr="5852E01B" w:rsidR="55ADE39A">
        <w:rPr>
          <w:rFonts w:ascii="Aptos" w:hAnsi="Aptos" w:eastAsia="Aptos" w:cs="Aptos"/>
          <w:noProof w:val="0"/>
          <w:sz w:val="24"/>
          <w:szCs w:val="24"/>
          <w:lang w:val="en-US"/>
        </w:rPr>
        <w:t xml:space="preserve">[3] H. Alghamdi, T. Alsubait, H. Alhakami and A. Baz, “A Review of Optimization Algorithms for University Timetable Scheduling,” </w:t>
      </w:r>
      <w:r w:rsidRPr="5852E01B" w:rsidR="55ADE39A">
        <w:rPr>
          <w:rFonts w:ascii="Aptos" w:hAnsi="Aptos" w:eastAsia="Aptos" w:cs="Aptos"/>
          <w:i w:val="1"/>
          <w:iCs w:val="1"/>
          <w:noProof w:val="0"/>
          <w:sz w:val="24"/>
          <w:szCs w:val="24"/>
          <w:lang w:val="en-US"/>
        </w:rPr>
        <w:t>Engineering, Technology &amp; Applied Science Research</w:t>
      </w:r>
      <w:r w:rsidRPr="5852E01B" w:rsidR="55ADE39A">
        <w:rPr>
          <w:rFonts w:ascii="Aptos" w:hAnsi="Aptos" w:eastAsia="Aptos" w:cs="Aptos"/>
          <w:noProof w:val="0"/>
          <w:sz w:val="24"/>
          <w:szCs w:val="24"/>
          <w:lang w:val="en-US"/>
        </w:rPr>
        <w:t>, 2020.</w:t>
      </w:r>
    </w:p>
    <w:p w:rsidRPr="00F3304A" w:rsidR="00C70314" w:rsidP="5852E01B" w:rsidRDefault="00C70314" w14:paraId="60A0DA1E" w14:textId="0CCFDFB3">
      <w:pPr>
        <w:spacing w:before="180" w:beforeAutospacing="off" w:after="180" w:afterAutospacing="off" w:line="360" w:lineRule="auto"/>
      </w:pPr>
      <w:r w:rsidRPr="5852E01B" w:rsidR="55ADE39A">
        <w:rPr>
          <w:rFonts w:ascii="Aptos" w:hAnsi="Aptos" w:eastAsia="Aptos" w:cs="Aptos"/>
          <w:noProof w:val="0"/>
          <w:sz w:val="24"/>
          <w:szCs w:val="24"/>
          <w:lang w:val="en-US"/>
        </w:rPr>
        <w:t xml:space="preserve">[4] C. B. Mallari, J. L. San Juan and R. Li, “The university coursework timetabling problem: An optimization approach to synchronizing course calendars,” </w:t>
      </w:r>
      <w:r w:rsidRPr="5852E01B" w:rsidR="55ADE39A">
        <w:rPr>
          <w:rFonts w:ascii="Aptos" w:hAnsi="Aptos" w:eastAsia="Aptos" w:cs="Aptos"/>
          <w:i w:val="1"/>
          <w:iCs w:val="1"/>
          <w:noProof w:val="0"/>
          <w:sz w:val="24"/>
          <w:szCs w:val="24"/>
          <w:lang w:val="en-US"/>
        </w:rPr>
        <w:t>Computers &amp; Industrial Engineering</w:t>
      </w:r>
      <w:r w:rsidRPr="5852E01B" w:rsidR="55ADE39A">
        <w:rPr>
          <w:rFonts w:ascii="Aptos" w:hAnsi="Aptos" w:eastAsia="Aptos" w:cs="Aptos"/>
          <w:noProof w:val="0"/>
          <w:sz w:val="24"/>
          <w:szCs w:val="24"/>
          <w:lang w:val="en-US"/>
        </w:rPr>
        <w:t>, vol. 184, Art. no. 109561, 2023, doi: 10.1016/j.cie.2023.109561.</w:t>
      </w:r>
    </w:p>
    <w:p w:rsidRPr="00F3304A" w:rsidR="00C70314" w:rsidP="5852E01B" w:rsidRDefault="00C70314" w14:paraId="342B89B6" w14:textId="692899DD">
      <w:pPr>
        <w:spacing w:before="180" w:beforeAutospacing="off" w:after="180" w:afterAutospacing="off" w:line="360" w:lineRule="auto"/>
      </w:pPr>
      <w:r w:rsidRPr="5852E01B" w:rsidR="55ADE39A">
        <w:rPr>
          <w:rFonts w:ascii="Aptos" w:hAnsi="Aptos" w:eastAsia="Aptos" w:cs="Aptos"/>
          <w:noProof w:val="0"/>
          <w:sz w:val="24"/>
          <w:szCs w:val="24"/>
          <w:lang w:val="en-US"/>
        </w:rPr>
        <w:t xml:space="preserve">[5] P. Checkland, </w:t>
      </w:r>
      <w:r w:rsidRPr="5852E01B" w:rsidR="55ADE39A">
        <w:rPr>
          <w:rFonts w:ascii="Aptos" w:hAnsi="Aptos" w:eastAsia="Aptos" w:cs="Aptos"/>
          <w:i w:val="1"/>
          <w:iCs w:val="1"/>
          <w:noProof w:val="0"/>
          <w:sz w:val="24"/>
          <w:szCs w:val="24"/>
          <w:lang w:val="en-US"/>
        </w:rPr>
        <w:t>Systems Thinking, Systems Practice</w:t>
      </w:r>
      <w:r w:rsidRPr="5852E01B" w:rsidR="55ADE39A">
        <w:rPr>
          <w:rFonts w:ascii="Aptos" w:hAnsi="Aptos" w:eastAsia="Aptos" w:cs="Aptos"/>
          <w:noProof w:val="0"/>
          <w:sz w:val="24"/>
          <w:szCs w:val="24"/>
          <w:lang w:val="en-US"/>
        </w:rPr>
        <w:t>. Chichester, UK: John Wiley &amp; Sons, 1981.</w:t>
      </w:r>
    </w:p>
    <w:p w:rsidRPr="00F3304A" w:rsidR="00C70314" w:rsidP="0028520E" w:rsidRDefault="00C70314" w14:paraId="3D0B0E70" w14:textId="5FD14CA5">
      <w:pPr>
        <w:spacing w:line="360" w:lineRule="auto"/>
        <w:rPr>
          <w:rFonts w:ascii="Times New Roman" w:hAnsi="Times New Roman" w:cs="Times New Roman"/>
          <w:color w:val="000000" w:themeColor="text1"/>
          <w:lang w:val="en-GB"/>
        </w:rPr>
      </w:pPr>
    </w:p>
    <w:sectPr w:rsidRPr="00F3304A" w:rsidR="00C70314" w:rsidSect="00EA3F67">
      <w:footerReference w:type="default" r:id="rId13"/>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C2631" w:rsidP="00237AAC" w:rsidRDefault="00FC2631" w14:paraId="3939A3AB" w14:textId="77777777">
      <w:pPr>
        <w:spacing w:after="0" w:line="240" w:lineRule="auto"/>
      </w:pPr>
      <w:r>
        <w:separator/>
      </w:r>
    </w:p>
  </w:endnote>
  <w:endnote w:type="continuationSeparator" w:id="0">
    <w:p w:rsidR="00FC2631" w:rsidP="00237AAC" w:rsidRDefault="00FC2631" w14:paraId="4854AC8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rsidR="00237AAC" w:rsidRDefault="00237AAC" w14:paraId="13874661" w14:textId="64751D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37AAC" w:rsidRDefault="00237AAC" w14:paraId="235DAF1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C2631" w:rsidP="00237AAC" w:rsidRDefault="00FC2631" w14:paraId="4F55DB7B" w14:textId="77777777">
      <w:pPr>
        <w:spacing w:after="0" w:line="240" w:lineRule="auto"/>
      </w:pPr>
      <w:r>
        <w:separator/>
      </w:r>
    </w:p>
  </w:footnote>
  <w:footnote w:type="continuationSeparator" w:id="0">
    <w:p w:rsidR="00FC2631" w:rsidP="00237AAC" w:rsidRDefault="00FC2631" w14:paraId="2D4B959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8">
    <w:nsid w:val="3b0eab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8d353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49263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91af7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068d6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dc1e4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e7b38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hint="default" w:ascii="Symbol" w:hAnsi="Symbol"/>
      </w:rPr>
    </w:lvl>
    <w:lvl w:ilvl="1" w:tplc="04190003" w:tentative="1">
      <w:start w:val="1"/>
      <w:numFmt w:val="bullet"/>
      <w:lvlText w:val="o"/>
      <w:lvlJc w:val="left"/>
      <w:pPr>
        <w:ind w:left="1440" w:hanging="360"/>
      </w:pPr>
      <w:rPr>
        <w:rFonts w:hint="default" w:ascii="Courier New" w:hAnsi="Courier New" w:cs="Courier New"/>
      </w:rPr>
    </w:lvl>
    <w:lvl w:ilvl="2" w:tplc="04190005" w:tentative="1">
      <w:start w:val="1"/>
      <w:numFmt w:val="bullet"/>
      <w:lvlText w:val=""/>
      <w:lvlJc w:val="left"/>
      <w:pPr>
        <w:ind w:left="2160" w:hanging="360"/>
      </w:pPr>
      <w:rPr>
        <w:rFonts w:hint="default" w:ascii="Wingdings" w:hAnsi="Wingdings"/>
      </w:rPr>
    </w:lvl>
    <w:lvl w:ilvl="3" w:tplc="04190001" w:tentative="1">
      <w:start w:val="1"/>
      <w:numFmt w:val="bullet"/>
      <w:lvlText w:val=""/>
      <w:lvlJc w:val="left"/>
      <w:pPr>
        <w:ind w:left="2880" w:hanging="360"/>
      </w:pPr>
      <w:rPr>
        <w:rFonts w:hint="default" w:ascii="Symbol" w:hAnsi="Symbol"/>
      </w:rPr>
    </w:lvl>
    <w:lvl w:ilvl="4" w:tplc="04190003" w:tentative="1">
      <w:start w:val="1"/>
      <w:numFmt w:val="bullet"/>
      <w:lvlText w:val="o"/>
      <w:lvlJc w:val="left"/>
      <w:pPr>
        <w:ind w:left="3600" w:hanging="360"/>
      </w:pPr>
      <w:rPr>
        <w:rFonts w:hint="default" w:ascii="Courier New" w:hAnsi="Courier New" w:cs="Courier New"/>
      </w:rPr>
    </w:lvl>
    <w:lvl w:ilvl="5" w:tplc="04190005" w:tentative="1">
      <w:start w:val="1"/>
      <w:numFmt w:val="bullet"/>
      <w:lvlText w:val=""/>
      <w:lvlJc w:val="left"/>
      <w:pPr>
        <w:ind w:left="4320" w:hanging="360"/>
      </w:pPr>
      <w:rPr>
        <w:rFonts w:hint="default" w:ascii="Wingdings" w:hAnsi="Wingdings"/>
      </w:rPr>
    </w:lvl>
    <w:lvl w:ilvl="6" w:tplc="04190001" w:tentative="1">
      <w:start w:val="1"/>
      <w:numFmt w:val="bullet"/>
      <w:lvlText w:val=""/>
      <w:lvlJc w:val="left"/>
      <w:pPr>
        <w:ind w:left="5040" w:hanging="360"/>
      </w:pPr>
      <w:rPr>
        <w:rFonts w:hint="default" w:ascii="Symbol" w:hAnsi="Symbol"/>
      </w:rPr>
    </w:lvl>
    <w:lvl w:ilvl="7" w:tplc="04190003" w:tentative="1">
      <w:start w:val="1"/>
      <w:numFmt w:val="bullet"/>
      <w:lvlText w:val="o"/>
      <w:lvlJc w:val="left"/>
      <w:pPr>
        <w:ind w:left="5760" w:hanging="360"/>
      </w:pPr>
      <w:rPr>
        <w:rFonts w:hint="default" w:ascii="Courier New" w:hAnsi="Courier New" w:cs="Courier New"/>
      </w:rPr>
    </w:lvl>
    <w:lvl w:ilvl="8" w:tplc="04190005" w:tentative="1">
      <w:start w:val="1"/>
      <w:numFmt w:val="bullet"/>
      <w:lvlText w:val=""/>
      <w:lvlJc w:val="left"/>
      <w:pPr>
        <w:ind w:left="6480" w:hanging="360"/>
      </w:pPr>
      <w:rPr>
        <w:rFonts w:hint="default" w:ascii="Wingdings" w:hAnsi="Wingdings"/>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hint="default" w:ascii="Symbol" w:hAnsi="Symbol"/>
      </w:rPr>
    </w:lvl>
    <w:lvl w:ilvl="1" w:tplc="04190003" w:tentative="1">
      <w:start w:val="1"/>
      <w:numFmt w:val="bullet"/>
      <w:lvlText w:val="o"/>
      <w:lvlJc w:val="left"/>
      <w:pPr>
        <w:ind w:left="1440" w:hanging="360"/>
      </w:pPr>
      <w:rPr>
        <w:rFonts w:hint="default" w:ascii="Courier New" w:hAnsi="Courier New" w:cs="Courier New"/>
      </w:rPr>
    </w:lvl>
    <w:lvl w:ilvl="2" w:tplc="04190005" w:tentative="1">
      <w:start w:val="1"/>
      <w:numFmt w:val="bullet"/>
      <w:lvlText w:val=""/>
      <w:lvlJc w:val="left"/>
      <w:pPr>
        <w:ind w:left="2160" w:hanging="360"/>
      </w:pPr>
      <w:rPr>
        <w:rFonts w:hint="default" w:ascii="Wingdings" w:hAnsi="Wingdings"/>
      </w:rPr>
    </w:lvl>
    <w:lvl w:ilvl="3" w:tplc="04190001" w:tentative="1">
      <w:start w:val="1"/>
      <w:numFmt w:val="bullet"/>
      <w:lvlText w:val=""/>
      <w:lvlJc w:val="left"/>
      <w:pPr>
        <w:ind w:left="2880" w:hanging="360"/>
      </w:pPr>
      <w:rPr>
        <w:rFonts w:hint="default" w:ascii="Symbol" w:hAnsi="Symbol"/>
      </w:rPr>
    </w:lvl>
    <w:lvl w:ilvl="4" w:tplc="04190003" w:tentative="1">
      <w:start w:val="1"/>
      <w:numFmt w:val="bullet"/>
      <w:lvlText w:val="o"/>
      <w:lvlJc w:val="left"/>
      <w:pPr>
        <w:ind w:left="3600" w:hanging="360"/>
      </w:pPr>
      <w:rPr>
        <w:rFonts w:hint="default" w:ascii="Courier New" w:hAnsi="Courier New" w:cs="Courier New"/>
      </w:rPr>
    </w:lvl>
    <w:lvl w:ilvl="5" w:tplc="04190005" w:tentative="1">
      <w:start w:val="1"/>
      <w:numFmt w:val="bullet"/>
      <w:lvlText w:val=""/>
      <w:lvlJc w:val="left"/>
      <w:pPr>
        <w:ind w:left="4320" w:hanging="360"/>
      </w:pPr>
      <w:rPr>
        <w:rFonts w:hint="default" w:ascii="Wingdings" w:hAnsi="Wingdings"/>
      </w:rPr>
    </w:lvl>
    <w:lvl w:ilvl="6" w:tplc="04190001" w:tentative="1">
      <w:start w:val="1"/>
      <w:numFmt w:val="bullet"/>
      <w:lvlText w:val=""/>
      <w:lvlJc w:val="left"/>
      <w:pPr>
        <w:ind w:left="5040" w:hanging="360"/>
      </w:pPr>
      <w:rPr>
        <w:rFonts w:hint="default" w:ascii="Symbol" w:hAnsi="Symbol"/>
      </w:rPr>
    </w:lvl>
    <w:lvl w:ilvl="7" w:tplc="04190003" w:tentative="1">
      <w:start w:val="1"/>
      <w:numFmt w:val="bullet"/>
      <w:lvlText w:val="o"/>
      <w:lvlJc w:val="left"/>
      <w:pPr>
        <w:ind w:left="5760" w:hanging="360"/>
      </w:pPr>
      <w:rPr>
        <w:rFonts w:hint="default" w:ascii="Courier New" w:hAnsi="Courier New" w:cs="Courier New"/>
      </w:rPr>
    </w:lvl>
    <w:lvl w:ilvl="8" w:tplc="04190005" w:tentative="1">
      <w:start w:val="1"/>
      <w:numFmt w:val="bullet"/>
      <w:lvlText w:val=""/>
      <w:lvlJc w:val="left"/>
      <w:pPr>
        <w:ind w:left="6480" w:hanging="360"/>
      </w:pPr>
      <w:rPr>
        <w:rFonts w:hint="default" w:ascii="Wingdings" w:hAnsi="Wingdings"/>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CA23842"/>
    <w:multiLevelType w:val="multilevel"/>
    <w:tmpl w:val="D22ECB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A770D"/>
    <w:multiLevelType w:val="multilevel"/>
    <w:tmpl w:val="9E883D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DED1377"/>
    <w:multiLevelType w:val="multilevel"/>
    <w:tmpl w:val="00F64C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EA818A6"/>
    <w:multiLevelType w:val="multilevel"/>
    <w:tmpl w:val="8D0EC2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EBD42C3"/>
    <w:multiLevelType w:val="multilevel"/>
    <w:tmpl w:val="E67E35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5234232"/>
    <w:multiLevelType w:val="multilevel"/>
    <w:tmpl w:val="92AEB1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447036B6"/>
    <w:multiLevelType w:val="multilevel"/>
    <w:tmpl w:val="5EC053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AB95B2A"/>
    <w:multiLevelType w:val="multilevel"/>
    <w:tmpl w:val="23D88E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3232C40"/>
    <w:multiLevelType w:val="multilevel"/>
    <w:tmpl w:val="8974AF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544D6891"/>
    <w:multiLevelType w:val="multilevel"/>
    <w:tmpl w:val="A04040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695B0CDE"/>
    <w:multiLevelType w:val="multilevel"/>
    <w:tmpl w:val="4C9EE1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70FE1C08"/>
    <w:multiLevelType w:val="multilevel"/>
    <w:tmpl w:val="1980AB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76777C73"/>
    <w:multiLevelType w:val="multilevel"/>
    <w:tmpl w:val="72C09202"/>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7B2B6D81"/>
    <w:multiLevelType w:val="multilevel"/>
    <w:tmpl w:val="9E883D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1" w16cid:durableId="322389754">
    <w:abstractNumId w:val="13"/>
  </w:num>
  <w:num w:numId="2" w16cid:durableId="986477931">
    <w:abstractNumId w:val="11"/>
  </w:num>
  <w:num w:numId="3" w16cid:durableId="109668438">
    <w:abstractNumId w:val="14"/>
  </w:num>
  <w:num w:numId="4" w16cid:durableId="816528024">
    <w:abstractNumId w:val="19"/>
  </w:num>
  <w:num w:numId="5" w16cid:durableId="1430393383">
    <w:abstractNumId w:val="18"/>
  </w:num>
  <w:num w:numId="6" w16cid:durableId="1824466593">
    <w:abstractNumId w:val="4"/>
  </w:num>
  <w:num w:numId="7" w16cid:durableId="872423946">
    <w:abstractNumId w:val="2"/>
  </w:num>
  <w:num w:numId="8" w16cid:durableId="1204249372">
    <w:abstractNumId w:val="9"/>
  </w:num>
  <w:num w:numId="9" w16cid:durableId="1108542330">
    <w:abstractNumId w:val="17"/>
  </w:num>
  <w:num w:numId="10" w16cid:durableId="139662970">
    <w:abstractNumId w:val="0"/>
  </w:num>
  <w:num w:numId="11" w16cid:durableId="2117362102">
    <w:abstractNumId w:val="8"/>
  </w:num>
  <w:num w:numId="12" w16cid:durableId="1886486162">
    <w:abstractNumId w:val="21"/>
  </w:num>
  <w:num w:numId="13" w16cid:durableId="2076928035">
    <w:abstractNumId w:val="1"/>
  </w:num>
  <w:num w:numId="14" w16cid:durableId="2081126105">
    <w:abstractNumId w:val="5"/>
  </w:num>
  <w:num w:numId="15" w16cid:durableId="171723733">
    <w:abstractNumId w:val="16"/>
  </w:num>
  <w:num w:numId="16" w16cid:durableId="593322404">
    <w:abstractNumId w:val="12"/>
  </w:num>
  <w:num w:numId="17" w16cid:durableId="1686251031">
    <w:abstractNumId w:val="6"/>
  </w:num>
  <w:num w:numId="18" w16cid:durableId="1498418867">
    <w:abstractNumId w:val="3"/>
  </w:num>
  <w:num w:numId="19" w16cid:durableId="1468358145">
    <w:abstractNumId w:val="7"/>
  </w:num>
  <w:num w:numId="20" w16cid:durableId="1249584957">
    <w:abstractNumId w:val="20"/>
  </w:num>
  <w:num w:numId="21" w16cid:durableId="581261285">
    <w:abstractNumId w:val="15"/>
  </w:num>
  <w:num w:numId="22" w16cid:durableId="547647976">
    <w:abstractNumId w:val="1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1EE2"/>
    <w:rsid w:val="00034390"/>
    <w:rsid w:val="00035DC8"/>
    <w:rsid w:val="00037E46"/>
    <w:rsid w:val="000417A6"/>
    <w:rsid w:val="000450BC"/>
    <w:rsid w:val="000552AB"/>
    <w:rsid w:val="00062E69"/>
    <w:rsid w:val="00064C75"/>
    <w:rsid w:val="00081F11"/>
    <w:rsid w:val="00094078"/>
    <w:rsid w:val="0009539A"/>
    <w:rsid w:val="000A299B"/>
    <w:rsid w:val="000A58B4"/>
    <w:rsid w:val="000A782C"/>
    <w:rsid w:val="000A7A8E"/>
    <w:rsid w:val="000B56B7"/>
    <w:rsid w:val="000B6CDC"/>
    <w:rsid w:val="000C410C"/>
    <w:rsid w:val="000C72D5"/>
    <w:rsid w:val="000D2480"/>
    <w:rsid w:val="000D2539"/>
    <w:rsid w:val="000D63C7"/>
    <w:rsid w:val="000E05C2"/>
    <w:rsid w:val="000E3BEA"/>
    <w:rsid w:val="000E3DF9"/>
    <w:rsid w:val="000E3F2C"/>
    <w:rsid w:val="000E6002"/>
    <w:rsid w:val="000F7CA5"/>
    <w:rsid w:val="00101A54"/>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62CFE"/>
    <w:rsid w:val="001702C1"/>
    <w:rsid w:val="00174879"/>
    <w:rsid w:val="0018271B"/>
    <w:rsid w:val="001835DA"/>
    <w:rsid w:val="00190F08"/>
    <w:rsid w:val="00195F28"/>
    <w:rsid w:val="001974D8"/>
    <w:rsid w:val="00197824"/>
    <w:rsid w:val="001A4C82"/>
    <w:rsid w:val="001A6A1C"/>
    <w:rsid w:val="001A7558"/>
    <w:rsid w:val="001B0A67"/>
    <w:rsid w:val="001B3B94"/>
    <w:rsid w:val="001B6DC8"/>
    <w:rsid w:val="001C14E9"/>
    <w:rsid w:val="001C3963"/>
    <w:rsid w:val="001C693E"/>
    <w:rsid w:val="001C6E44"/>
    <w:rsid w:val="001D2E1A"/>
    <w:rsid w:val="001D6D28"/>
    <w:rsid w:val="001E7AEF"/>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73A"/>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D0DF0"/>
    <w:rsid w:val="002D165F"/>
    <w:rsid w:val="002D7D62"/>
    <w:rsid w:val="002E0416"/>
    <w:rsid w:val="002E4922"/>
    <w:rsid w:val="00307FC1"/>
    <w:rsid w:val="00313079"/>
    <w:rsid w:val="003134FC"/>
    <w:rsid w:val="00320393"/>
    <w:rsid w:val="0032529D"/>
    <w:rsid w:val="00331833"/>
    <w:rsid w:val="00340B85"/>
    <w:rsid w:val="00345C81"/>
    <w:rsid w:val="00345EEF"/>
    <w:rsid w:val="00347479"/>
    <w:rsid w:val="00350507"/>
    <w:rsid w:val="0035543C"/>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4AC1"/>
    <w:rsid w:val="003D50CF"/>
    <w:rsid w:val="003E0EFC"/>
    <w:rsid w:val="003E6506"/>
    <w:rsid w:val="003E6726"/>
    <w:rsid w:val="003F3185"/>
    <w:rsid w:val="003F7DE2"/>
    <w:rsid w:val="00400BE5"/>
    <w:rsid w:val="004011D0"/>
    <w:rsid w:val="004135C8"/>
    <w:rsid w:val="004141DA"/>
    <w:rsid w:val="0041430E"/>
    <w:rsid w:val="004161BF"/>
    <w:rsid w:val="004200C5"/>
    <w:rsid w:val="0042374D"/>
    <w:rsid w:val="00424EFB"/>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4EA2"/>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260D4"/>
    <w:rsid w:val="0053181B"/>
    <w:rsid w:val="0054351C"/>
    <w:rsid w:val="005438B4"/>
    <w:rsid w:val="005521F9"/>
    <w:rsid w:val="00554D61"/>
    <w:rsid w:val="0056320E"/>
    <w:rsid w:val="0056667B"/>
    <w:rsid w:val="00571BE5"/>
    <w:rsid w:val="00573119"/>
    <w:rsid w:val="005738E3"/>
    <w:rsid w:val="005766BB"/>
    <w:rsid w:val="00582B05"/>
    <w:rsid w:val="00590BBC"/>
    <w:rsid w:val="005A0A7F"/>
    <w:rsid w:val="005A0C91"/>
    <w:rsid w:val="005A49BB"/>
    <w:rsid w:val="005A5393"/>
    <w:rsid w:val="005B2616"/>
    <w:rsid w:val="005B2763"/>
    <w:rsid w:val="005B2CD1"/>
    <w:rsid w:val="005B469D"/>
    <w:rsid w:val="005C7738"/>
    <w:rsid w:val="005D43DC"/>
    <w:rsid w:val="005D5071"/>
    <w:rsid w:val="005D52D2"/>
    <w:rsid w:val="0060600B"/>
    <w:rsid w:val="00610933"/>
    <w:rsid w:val="00611821"/>
    <w:rsid w:val="00615E47"/>
    <w:rsid w:val="006164A0"/>
    <w:rsid w:val="006219E0"/>
    <w:rsid w:val="0062489E"/>
    <w:rsid w:val="00625F4F"/>
    <w:rsid w:val="00633EAF"/>
    <w:rsid w:val="0063492C"/>
    <w:rsid w:val="00636577"/>
    <w:rsid w:val="0064334D"/>
    <w:rsid w:val="006515B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B20BF"/>
    <w:rsid w:val="006B662B"/>
    <w:rsid w:val="006C2710"/>
    <w:rsid w:val="006C2E82"/>
    <w:rsid w:val="006C3859"/>
    <w:rsid w:val="006C7AA6"/>
    <w:rsid w:val="006D2CAA"/>
    <w:rsid w:val="006D48EF"/>
    <w:rsid w:val="006D5AC7"/>
    <w:rsid w:val="006D6B23"/>
    <w:rsid w:val="006F13E3"/>
    <w:rsid w:val="006F4F4E"/>
    <w:rsid w:val="00701CCA"/>
    <w:rsid w:val="0070723F"/>
    <w:rsid w:val="007105D6"/>
    <w:rsid w:val="00715D98"/>
    <w:rsid w:val="0071782A"/>
    <w:rsid w:val="00724C68"/>
    <w:rsid w:val="00730C8A"/>
    <w:rsid w:val="00733A9D"/>
    <w:rsid w:val="00734B22"/>
    <w:rsid w:val="00735945"/>
    <w:rsid w:val="00737A12"/>
    <w:rsid w:val="0074170A"/>
    <w:rsid w:val="00746611"/>
    <w:rsid w:val="00752EC0"/>
    <w:rsid w:val="00754606"/>
    <w:rsid w:val="00755A28"/>
    <w:rsid w:val="007630D4"/>
    <w:rsid w:val="00777643"/>
    <w:rsid w:val="00786CEC"/>
    <w:rsid w:val="00791CE9"/>
    <w:rsid w:val="00797274"/>
    <w:rsid w:val="007A331E"/>
    <w:rsid w:val="007A5649"/>
    <w:rsid w:val="007A7E10"/>
    <w:rsid w:val="007C2756"/>
    <w:rsid w:val="007C5DCE"/>
    <w:rsid w:val="007D294B"/>
    <w:rsid w:val="007E0468"/>
    <w:rsid w:val="007E115E"/>
    <w:rsid w:val="007E2F0C"/>
    <w:rsid w:val="007E4723"/>
    <w:rsid w:val="007E582C"/>
    <w:rsid w:val="007F279E"/>
    <w:rsid w:val="007F3CAB"/>
    <w:rsid w:val="007F513D"/>
    <w:rsid w:val="0080147D"/>
    <w:rsid w:val="00803170"/>
    <w:rsid w:val="00806882"/>
    <w:rsid w:val="008112F7"/>
    <w:rsid w:val="00811659"/>
    <w:rsid w:val="00830DBB"/>
    <w:rsid w:val="00835E4A"/>
    <w:rsid w:val="00836A1A"/>
    <w:rsid w:val="00836F03"/>
    <w:rsid w:val="0083716A"/>
    <w:rsid w:val="0083782B"/>
    <w:rsid w:val="0084065F"/>
    <w:rsid w:val="00841403"/>
    <w:rsid w:val="00847273"/>
    <w:rsid w:val="008505DB"/>
    <w:rsid w:val="00851286"/>
    <w:rsid w:val="0085681F"/>
    <w:rsid w:val="00866C18"/>
    <w:rsid w:val="00871E87"/>
    <w:rsid w:val="008767F9"/>
    <w:rsid w:val="00881688"/>
    <w:rsid w:val="00885228"/>
    <w:rsid w:val="00891AC9"/>
    <w:rsid w:val="00892B46"/>
    <w:rsid w:val="008934F9"/>
    <w:rsid w:val="00894F49"/>
    <w:rsid w:val="00897CCD"/>
    <w:rsid w:val="008A268A"/>
    <w:rsid w:val="008A2C73"/>
    <w:rsid w:val="008A37E4"/>
    <w:rsid w:val="008A45AC"/>
    <w:rsid w:val="008A5809"/>
    <w:rsid w:val="008B044C"/>
    <w:rsid w:val="008B1684"/>
    <w:rsid w:val="008B3B99"/>
    <w:rsid w:val="008B56C4"/>
    <w:rsid w:val="008C12FA"/>
    <w:rsid w:val="008D0FF2"/>
    <w:rsid w:val="008D44E6"/>
    <w:rsid w:val="008D6D8A"/>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58EB"/>
    <w:rsid w:val="00947569"/>
    <w:rsid w:val="0095062C"/>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208E"/>
    <w:rsid w:val="009F24B6"/>
    <w:rsid w:val="00A0314F"/>
    <w:rsid w:val="00A0453A"/>
    <w:rsid w:val="00A07AA5"/>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5158D"/>
    <w:rsid w:val="00A628B5"/>
    <w:rsid w:val="00A65B3A"/>
    <w:rsid w:val="00A676AC"/>
    <w:rsid w:val="00A75636"/>
    <w:rsid w:val="00A81307"/>
    <w:rsid w:val="00A849D9"/>
    <w:rsid w:val="00A90BC0"/>
    <w:rsid w:val="00AB075C"/>
    <w:rsid w:val="00AB1E49"/>
    <w:rsid w:val="00AB35DB"/>
    <w:rsid w:val="00AC3903"/>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13B8D"/>
    <w:rsid w:val="00B22BD0"/>
    <w:rsid w:val="00B3205A"/>
    <w:rsid w:val="00B32CE2"/>
    <w:rsid w:val="00B34338"/>
    <w:rsid w:val="00B427A0"/>
    <w:rsid w:val="00B475F9"/>
    <w:rsid w:val="00B52065"/>
    <w:rsid w:val="00B600DA"/>
    <w:rsid w:val="00B6196C"/>
    <w:rsid w:val="00B62A0F"/>
    <w:rsid w:val="00B64A36"/>
    <w:rsid w:val="00B669DB"/>
    <w:rsid w:val="00B67A66"/>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4B41"/>
    <w:rsid w:val="00BF4E08"/>
    <w:rsid w:val="00BF5A22"/>
    <w:rsid w:val="00C03A50"/>
    <w:rsid w:val="00C06DED"/>
    <w:rsid w:val="00C09842"/>
    <w:rsid w:val="00C202F7"/>
    <w:rsid w:val="00C30DA4"/>
    <w:rsid w:val="00C32984"/>
    <w:rsid w:val="00C3553A"/>
    <w:rsid w:val="00C36BE2"/>
    <w:rsid w:val="00C410BE"/>
    <w:rsid w:val="00C42832"/>
    <w:rsid w:val="00C5278F"/>
    <w:rsid w:val="00C53058"/>
    <w:rsid w:val="00C53A9D"/>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667E"/>
    <w:rsid w:val="00CB66C6"/>
    <w:rsid w:val="00CC1EB6"/>
    <w:rsid w:val="00CD1F31"/>
    <w:rsid w:val="00CD4EAC"/>
    <w:rsid w:val="00CD7A8A"/>
    <w:rsid w:val="00CD7DFE"/>
    <w:rsid w:val="00CE0A0B"/>
    <w:rsid w:val="00CE1217"/>
    <w:rsid w:val="00CE16C6"/>
    <w:rsid w:val="00CE22DD"/>
    <w:rsid w:val="00CE371B"/>
    <w:rsid w:val="00CF47B8"/>
    <w:rsid w:val="00CF58B7"/>
    <w:rsid w:val="00D003FD"/>
    <w:rsid w:val="00D12D0F"/>
    <w:rsid w:val="00D1654F"/>
    <w:rsid w:val="00D17CF8"/>
    <w:rsid w:val="00D24E7F"/>
    <w:rsid w:val="00D30556"/>
    <w:rsid w:val="00D3639C"/>
    <w:rsid w:val="00D36FAD"/>
    <w:rsid w:val="00D405E2"/>
    <w:rsid w:val="00D40D80"/>
    <w:rsid w:val="00D4219C"/>
    <w:rsid w:val="00D44F0F"/>
    <w:rsid w:val="00D54E8D"/>
    <w:rsid w:val="00D640B8"/>
    <w:rsid w:val="00D6508B"/>
    <w:rsid w:val="00D661CB"/>
    <w:rsid w:val="00D67E41"/>
    <w:rsid w:val="00D73441"/>
    <w:rsid w:val="00D76872"/>
    <w:rsid w:val="00D807C6"/>
    <w:rsid w:val="00D90140"/>
    <w:rsid w:val="00D93115"/>
    <w:rsid w:val="00DA1412"/>
    <w:rsid w:val="00DA62E7"/>
    <w:rsid w:val="00DA6A9C"/>
    <w:rsid w:val="00DA7A2B"/>
    <w:rsid w:val="00DB22FB"/>
    <w:rsid w:val="00DB2609"/>
    <w:rsid w:val="00DB50C3"/>
    <w:rsid w:val="00DB51D1"/>
    <w:rsid w:val="00DB57E9"/>
    <w:rsid w:val="00DC2425"/>
    <w:rsid w:val="00DC5282"/>
    <w:rsid w:val="00DC5A98"/>
    <w:rsid w:val="00DC6F39"/>
    <w:rsid w:val="00DD0126"/>
    <w:rsid w:val="00DD0B67"/>
    <w:rsid w:val="00DD2FF6"/>
    <w:rsid w:val="00DD31B0"/>
    <w:rsid w:val="00DD6310"/>
    <w:rsid w:val="00DE02F2"/>
    <w:rsid w:val="00DE0F6D"/>
    <w:rsid w:val="00DF4BC5"/>
    <w:rsid w:val="00DF6600"/>
    <w:rsid w:val="00E01985"/>
    <w:rsid w:val="00E04DAE"/>
    <w:rsid w:val="00E07A05"/>
    <w:rsid w:val="00E13C67"/>
    <w:rsid w:val="00E1616B"/>
    <w:rsid w:val="00E346FF"/>
    <w:rsid w:val="00E42B14"/>
    <w:rsid w:val="00E45BF7"/>
    <w:rsid w:val="00E55CEA"/>
    <w:rsid w:val="00E56F77"/>
    <w:rsid w:val="00E63014"/>
    <w:rsid w:val="00E66CDF"/>
    <w:rsid w:val="00E70477"/>
    <w:rsid w:val="00E707E6"/>
    <w:rsid w:val="00E73895"/>
    <w:rsid w:val="00E738AF"/>
    <w:rsid w:val="00E766A6"/>
    <w:rsid w:val="00E7739A"/>
    <w:rsid w:val="00E80EF3"/>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C3D9A"/>
    <w:rsid w:val="00EC4E11"/>
    <w:rsid w:val="00EC62ED"/>
    <w:rsid w:val="00EC7EF5"/>
    <w:rsid w:val="00ED3612"/>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5592F"/>
    <w:rsid w:val="00F62291"/>
    <w:rsid w:val="00F65D1C"/>
    <w:rsid w:val="00F66384"/>
    <w:rsid w:val="00F7721D"/>
    <w:rsid w:val="00F82F81"/>
    <w:rsid w:val="00F834EC"/>
    <w:rsid w:val="00F85C05"/>
    <w:rsid w:val="00F90023"/>
    <w:rsid w:val="00F96655"/>
    <w:rsid w:val="00FA122D"/>
    <w:rsid w:val="00FA37FD"/>
    <w:rsid w:val="00FA6153"/>
    <w:rsid w:val="00FA7F67"/>
    <w:rsid w:val="00FB18DF"/>
    <w:rsid w:val="00FC1BA5"/>
    <w:rsid w:val="00FC2631"/>
    <w:rsid w:val="00FC76DE"/>
    <w:rsid w:val="00FD0362"/>
    <w:rsid w:val="00FD3AEA"/>
    <w:rsid w:val="00FE0DD6"/>
    <w:rsid w:val="00FE16F7"/>
    <w:rsid w:val="00FE4524"/>
    <w:rsid w:val="00FE5D72"/>
    <w:rsid w:val="00FF24F0"/>
    <w:rsid w:val="00FF3862"/>
    <w:rsid w:val="013E93A8"/>
    <w:rsid w:val="01606ADB"/>
    <w:rsid w:val="0166D920"/>
    <w:rsid w:val="02BD385D"/>
    <w:rsid w:val="02D87E44"/>
    <w:rsid w:val="04C22D18"/>
    <w:rsid w:val="0564B638"/>
    <w:rsid w:val="064B5B7E"/>
    <w:rsid w:val="06C222BF"/>
    <w:rsid w:val="087985CF"/>
    <w:rsid w:val="099A3CB6"/>
    <w:rsid w:val="0ACC3400"/>
    <w:rsid w:val="0ACF2A20"/>
    <w:rsid w:val="0B225C0A"/>
    <w:rsid w:val="0B851FA2"/>
    <w:rsid w:val="0B9A5871"/>
    <w:rsid w:val="0BB63A10"/>
    <w:rsid w:val="0D921142"/>
    <w:rsid w:val="0E2D6C5E"/>
    <w:rsid w:val="0E86D84B"/>
    <w:rsid w:val="0EE9239C"/>
    <w:rsid w:val="0F29E668"/>
    <w:rsid w:val="10827AFD"/>
    <w:rsid w:val="10959977"/>
    <w:rsid w:val="1135512A"/>
    <w:rsid w:val="115E0D90"/>
    <w:rsid w:val="118E1622"/>
    <w:rsid w:val="12512942"/>
    <w:rsid w:val="129A83CF"/>
    <w:rsid w:val="12C5140D"/>
    <w:rsid w:val="12F8AFE6"/>
    <w:rsid w:val="12FE0DE6"/>
    <w:rsid w:val="14EF3E33"/>
    <w:rsid w:val="1514964A"/>
    <w:rsid w:val="15C417DF"/>
    <w:rsid w:val="16B0CFD3"/>
    <w:rsid w:val="197CDE8D"/>
    <w:rsid w:val="19C58CDD"/>
    <w:rsid w:val="1A7DF7A2"/>
    <w:rsid w:val="1B48A4A8"/>
    <w:rsid w:val="1B498A3C"/>
    <w:rsid w:val="1BB60147"/>
    <w:rsid w:val="1CD1C02C"/>
    <w:rsid w:val="1D7EA883"/>
    <w:rsid w:val="1DA59620"/>
    <w:rsid w:val="1EBDE2B1"/>
    <w:rsid w:val="1F6E027B"/>
    <w:rsid w:val="1FBE2092"/>
    <w:rsid w:val="1FE18636"/>
    <w:rsid w:val="21398EE6"/>
    <w:rsid w:val="213D9F2B"/>
    <w:rsid w:val="23725C2A"/>
    <w:rsid w:val="23DD7653"/>
    <w:rsid w:val="243166C2"/>
    <w:rsid w:val="24C49A45"/>
    <w:rsid w:val="24DEBBD5"/>
    <w:rsid w:val="24FA0F9A"/>
    <w:rsid w:val="25F0329D"/>
    <w:rsid w:val="26AD365A"/>
    <w:rsid w:val="2785C4B8"/>
    <w:rsid w:val="27971A8F"/>
    <w:rsid w:val="2818EE50"/>
    <w:rsid w:val="2819B114"/>
    <w:rsid w:val="282D4D20"/>
    <w:rsid w:val="28E0E108"/>
    <w:rsid w:val="2912D04C"/>
    <w:rsid w:val="2A1F0C4E"/>
    <w:rsid w:val="2B4038E9"/>
    <w:rsid w:val="2B483BA5"/>
    <w:rsid w:val="2B6FFEA1"/>
    <w:rsid w:val="2B8591B3"/>
    <w:rsid w:val="2BAFA3C1"/>
    <w:rsid w:val="2BEEECE3"/>
    <w:rsid w:val="2C28B966"/>
    <w:rsid w:val="2C599E09"/>
    <w:rsid w:val="2DBCE18D"/>
    <w:rsid w:val="2F922515"/>
    <w:rsid w:val="2FE98BC9"/>
    <w:rsid w:val="2FF97211"/>
    <w:rsid w:val="30170EA6"/>
    <w:rsid w:val="31E1D59D"/>
    <w:rsid w:val="328755BB"/>
    <w:rsid w:val="32F7FD68"/>
    <w:rsid w:val="33125A78"/>
    <w:rsid w:val="34452F16"/>
    <w:rsid w:val="35617009"/>
    <w:rsid w:val="35AEB309"/>
    <w:rsid w:val="35E183E0"/>
    <w:rsid w:val="361DEB31"/>
    <w:rsid w:val="3683C4D2"/>
    <w:rsid w:val="3731D49C"/>
    <w:rsid w:val="37F4604B"/>
    <w:rsid w:val="38AFD760"/>
    <w:rsid w:val="39396F2C"/>
    <w:rsid w:val="3AD4B80C"/>
    <w:rsid w:val="3B07947C"/>
    <w:rsid w:val="3C36B8DA"/>
    <w:rsid w:val="3E2D3D0F"/>
    <w:rsid w:val="3E50C277"/>
    <w:rsid w:val="3E50C3A0"/>
    <w:rsid w:val="3E6FD0D1"/>
    <w:rsid w:val="3E7D1305"/>
    <w:rsid w:val="3E8189CD"/>
    <w:rsid w:val="3EF10578"/>
    <w:rsid w:val="3F332C5E"/>
    <w:rsid w:val="3F522864"/>
    <w:rsid w:val="40A7C156"/>
    <w:rsid w:val="4174A804"/>
    <w:rsid w:val="425BC6A2"/>
    <w:rsid w:val="43063C0A"/>
    <w:rsid w:val="444A30B2"/>
    <w:rsid w:val="4463C5F4"/>
    <w:rsid w:val="4584E729"/>
    <w:rsid w:val="478C48DC"/>
    <w:rsid w:val="485B9258"/>
    <w:rsid w:val="48C8E6AF"/>
    <w:rsid w:val="4A45005B"/>
    <w:rsid w:val="4A93EF56"/>
    <w:rsid w:val="4BEA9221"/>
    <w:rsid w:val="4C880C83"/>
    <w:rsid w:val="4D3CEBC4"/>
    <w:rsid w:val="4E04E894"/>
    <w:rsid w:val="4E05C6C6"/>
    <w:rsid w:val="4E06C778"/>
    <w:rsid w:val="4ECB8930"/>
    <w:rsid w:val="4EE444F6"/>
    <w:rsid w:val="4FECB908"/>
    <w:rsid w:val="4FEF369C"/>
    <w:rsid w:val="5054BED7"/>
    <w:rsid w:val="50F80AE8"/>
    <w:rsid w:val="51D73D6D"/>
    <w:rsid w:val="530B6919"/>
    <w:rsid w:val="53AC0B6E"/>
    <w:rsid w:val="55ADE39A"/>
    <w:rsid w:val="5623A6F4"/>
    <w:rsid w:val="56944052"/>
    <w:rsid w:val="57B2EF69"/>
    <w:rsid w:val="5852E01B"/>
    <w:rsid w:val="58EFB5B8"/>
    <w:rsid w:val="59B94532"/>
    <w:rsid w:val="5A661A77"/>
    <w:rsid w:val="5A9770FF"/>
    <w:rsid w:val="5AACBFDD"/>
    <w:rsid w:val="5B1D9AED"/>
    <w:rsid w:val="5B93A1EB"/>
    <w:rsid w:val="5BA7DEB1"/>
    <w:rsid w:val="5C83982E"/>
    <w:rsid w:val="5CACEAB8"/>
    <w:rsid w:val="5CB03A72"/>
    <w:rsid w:val="5D04F97B"/>
    <w:rsid w:val="5D43F7B9"/>
    <w:rsid w:val="5D69CA86"/>
    <w:rsid w:val="5DC35FAC"/>
    <w:rsid w:val="5DFBBC90"/>
    <w:rsid w:val="5FE794FD"/>
    <w:rsid w:val="605EDDB4"/>
    <w:rsid w:val="608542E1"/>
    <w:rsid w:val="62234A8F"/>
    <w:rsid w:val="6229B361"/>
    <w:rsid w:val="62959FB6"/>
    <w:rsid w:val="63BBDAA6"/>
    <w:rsid w:val="640A8AA4"/>
    <w:rsid w:val="6633E775"/>
    <w:rsid w:val="67257079"/>
    <w:rsid w:val="674CCCC5"/>
    <w:rsid w:val="677153E8"/>
    <w:rsid w:val="67EABF4A"/>
    <w:rsid w:val="6834E8B7"/>
    <w:rsid w:val="6993D1E5"/>
    <w:rsid w:val="69DC9002"/>
    <w:rsid w:val="69F0EEA3"/>
    <w:rsid w:val="6AC0A238"/>
    <w:rsid w:val="6B750955"/>
    <w:rsid w:val="6C6CD64E"/>
    <w:rsid w:val="6C72EF7B"/>
    <w:rsid w:val="6F34AE03"/>
    <w:rsid w:val="6FDB7FC8"/>
    <w:rsid w:val="6FEC717A"/>
    <w:rsid w:val="71017E24"/>
    <w:rsid w:val="7127037C"/>
    <w:rsid w:val="715C7487"/>
    <w:rsid w:val="72C7741F"/>
    <w:rsid w:val="732B52FE"/>
    <w:rsid w:val="733B832B"/>
    <w:rsid w:val="73C7B9E7"/>
    <w:rsid w:val="74680DEB"/>
    <w:rsid w:val="74CA5009"/>
    <w:rsid w:val="74F00477"/>
    <w:rsid w:val="74F14430"/>
    <w:rsid w:val="7510449F"/>
    <w:rsid w:val="75C372B1"/>
    <w:rsid w:val="75F64B57"/>
    <w:rsid w:val="78ACD339"/>
    <w:rsid w:val="79AD9127"/>
    <w:rsid w:val="79AE9F4A"/>
    <w:rsid w:val="7A16025C"/>
    <w:rsid w:val="7A2FFA21"/>
    <w:rsid w:val="7A432408"/>
    <w:rsid w:val="7A48BEB7"/>
    <w:rsid w:val="7A52C72E"/>
    <w:rsid w:val="7A83AB76"/>
    <w:rsid w:val="7AB36381"/>
    <w:rsid w:val="7ACE0F1B"/>
    <w:rsid w:val="7C14342E"/>
    <w:rsid w:val="7DB1A147"/>
    <w:rsid w:val="7E52181D"/>
    <w:rsid w:val="7FB96E9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hAnsiTheme="majorBidi"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B56C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F3304A"/>
    <w:rPr>
      <w:rFonts w:asciiTheme="majorBidi" w:hAnsiTheme="majorBidi" w:eastAsiaTheme="majorEastAsia" w:cstheme="majorBidi"/>
      <w:b/>
      <w:color w:val="000000" w:themeColor="text1"/>
      <w:sz w:val="28"/>
      <w:szCs w:val="32"/>
    </w:rPr>
  </w:style>
  <w:style w:type="character" w:styleId="Heading3Char" w:customStyle="1">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B56C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B56C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B56C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B56C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B56C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styleId="QuoteChar" w:customStyle="1">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styleId="NoSpacingChar" w:customStyle="1">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styleId="HeaderChar" w:customStyle="1">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styleId="FooterChar" w:customStyle="1">
    <w:name w:val="Footer Char"/>
    <w:basedOn w:val="DefaultParagraphFont"/>
    <w:link w:val="Footer"/>
    <w:uiPriority w:val="99"/>
    <w:rsid w:val="00237AAC"/>
  </w:style>
  <w:style w:type="paragraph" w:styleId="p1" w:customStyle="1">
    <w:name w:val="p1"/>
    <w:basedOn w:val="Normal"/>
    <w:rsid w:val="003C4AC1"/>
    <w:pPr>
      <w:spacing w:after="0" w:line="240" w:lineRule="auto"/>
    </w:pPr>
    <w:rPr>
      <w:rFonts w:ascii="Helvetica" w:hAnsi="Helvetica" w:eastAsia="Times New Roman" w:cs="Times New Roman"/>
      <w:color w:val="000000"/>
      <w:kern w:val="0"/>
      <w:sz w:val="18"/>
      <w:szCs w:val="18"/>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 Type="http://schemas.openxmlformats.org/officeDocument/2006/relationships/image" Target="/media/image3.png" Id="rId66971477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d08242dd69bef32f375a0f1ceaa5b387">
  <xsd:schema xmlns:xsd="http://www.w3.org/2001/XMLSchema" xmlns:xs="http://www.w3.org/2001/XMLSchema" xmlns:p="http://schemas.microsoft.com/office/2006/metadata/properties" xmlns:ns3="b4f9f7ee-5770-4a14-8925-17f3d16e50b7" targetNamespace="http://schemas.microsoft.com/office/2006/metadata/properties" ma:root="true" ma:fieldsID="fa0e7b336c0ce566ce11d3608b44c76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customXml/itemProps2.xml><?xml version="1.0" encoding="utf-8"?>
<ds:datastoreItem xmlns:ds="http://schemas.openxmlformats.org/officeDocument/2006/customXml" ds:itemID="{4E0B822C-20FE-4A4C-B69D-BD118E9976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11B6F11-6C73-40CB-94E8-AD69DC9A79D3}">
  <ds:schemaRefs>
    <ds:schemaRef ds:uri="http://schemas.microsoft.com/sharepoint/v3/contenttype/forms"/>
  </ds:schemaRefs>
</ds:datastoreItem>
</file>

<file path=customXml/itemProps4.xml><?xml version="1.0" encoding="utf-8"?>
<ds:datastoreItem xmlns:ds="http://schemas.openxmlformats.org/officeDocument/2006/customXml" ds:itemID="{8E51D16B-0F5F-4570-8FCE-B11CD2FC92AA}">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Problem
Analysis and Solution
Development</dc:title>
  <dc:subject/>
  <dc:creator>Maria Golovko</dc:creator>
  <keywords/>
  <dc:description/>
  <lastModifiedBy>Stephanie Gnankonhi Tcha (2518542)</lastModifiedBy>
  <revision>5</revision>
  <dcterms:created xsi:type="dcterms:W3CDTF">2026-07-20T20:09:00.0000000Z</dcterms:created>
  <dcterms:modified xsi:type="dcterms:W3CDTF">2026-08-11T19:52:58.6296684Z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