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FD8A2" w14:textId="28BBAB3B" w:rsidR="00594F8B" w:rsidRPr="00594F8B" w:rsidRDefault="00594F8B" w:rsidP="00594F8B">
      <w:pPr>
        <w:spacing w:line="360" w:lineRule="auto"/>
        <w:textAlignment w:val="baseline"/>
        <w:rPr>
          <w:rFonts w:ascii="Arial" w:hAnsi="Arial" w:cs="Arial"/>
          <w:b/>
          <w:bCs/>
          <w:sz w:val="24"/>
          <w:szCs w:val="24"/>
          <w:u w:val="single"/>
        </w:rPr>
      </w:pPr>
      <w:r w:rsidRPr="00594F8B">
        <w:rPr>
          <w:rFonts w:ascii="Arial" w:hAnsi="Arial" w:cs="Arial"/>
          <w:b/>
          <w:bCs/>
          <w:sz w:val="24"/>
          <w:szCs w:val="24"/>
          <w:u w:val="single"/>
        </w:rPr>
        <w:t>Part 1</w:t>
      </w:r>
      <w:r w:rsidR="00463195">
        <w:rPr>
          <w:rFonts w:ascii="Arial" w:hAnsi="Arial" w:cs="Arial"/>
          <w:b/>
          <w:bCs/>
          <w:sz w:val="24"/>
          <w:szCs w:val="24"/>
          <w:u w:val="single"/>
        </w:rPr>
        <w:t>: Photograph</w:t>
      </w:r>
    </w:p>
    <w:p w14:paraId="106206E6" w14:textId="42A4B67F" w:rsidR="00101762" w:rsidRPr="00706430" w:rsidRDefault="00945D42"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r>
        <w:rPr>
          <w:rFonts w:ascii="Arial" w:hAnsi="Arial" w:cs="Arial"/>
          <w:noProof/>
          <w:sz w:val="36"/>
          <w:szCs w:val="36"/>
        </w:rPr>
        <w:drawing>
          <wp:anchor distT="0" distB="0" distL="114300" distR="114300" simplePos="0" relativeHeight="251680768" behindDoc="0" locked="0" layoutInCell="1" allowOverlap="1" wp14:anchorId="2637BD5C" wp14:editId="376CBF30">
            <wp:simplePos x="0" y="0"/>
            <wp:positionH relativeFrom="column">
              <wp:posOffset>695745</wp:posOffset>
            </wp:positionH>
            <wp:positionV relativeFrom="page">
              <wp:posOffset>1254775</wp:posOffset>
            </wp:positionV>
            <wp:extent cx="4242435" cy="3181350"/>
            <wp:effectExtent l="0" t="0" r="0" b="6350"/>
            <wp:wrapSquare wrapText="bothSides"/>
            <wp:docPr id="579344203" name="Picture 4" descr="A yard with a fence and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344203" name="Picture 4" descr="A yard with a fence and a fenc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42435" cy="3181350"/>
                    </a:xfrm>
                    <a:prstGeom prst="rect">
                      <a:avLst/>
                    </a:prstGeom>
                  </pic:spPr>
                </pic:pic>
              </a:graphicData>
            </a:graphic>
            <wp14:sizeRelH relativeFrom="page">
              <wp14:pctWidth>0</wp14:pctWidth>
            </wp14:sizeRelH>
            <wp14:sizeRelV relativeFrom="page">
              <wp14:pctHeight>0</wp14:pctHeight>
            </wp14:sizeRelV>
          </wp:anchor>
        </w:drawing>
      </w:r>
    </w:p>
    <w:p w14:paraId="348C5053" w14:textId="717C9C45" w:rsidR="00101762" w:rsidRPr="00706430" w:rsidRDefault="00101762"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p>
    <w:p w14:paraId="3BD82971" w14:textId="4A958CCC" w:rsidR="00101762" w:rsidRPr="00706430" w:rsidRDefault="00101762"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p>
    <w:p w14:paraId="06F0A092" w14:textId="561C7308" w:rsidR="00101762" w:rsidRPr="00706430" w:rsidRDefault="00101762"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p>
    <w:p w14:paraId="10574D68" w14:textId="77777777" w:rsidR="00101762" w:rsidRPr="00706430" w:rsidRDefault="00101762"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p>
    <w:p w14:paraId="6321A970" w14:textId="1CB29771" w:rsidR="00101762" w:rsidRPr="00706430" w:rsidRDefault="00101762"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p>
    <w:p w14:paraId="4C01B228" w14:textId="7EA87103" w:rsidR="00594F8B" w:rsidRPr="003C5F4B" w:rsidRDefault="00264769"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r w:rsidRPr="003C5F4B">
        <w:rPr>
          <w:rFonts w:ascii="Arial" w:hAnsi="Arial" w:cs="Arial"/>
          <w:noProof/>
        </w:rPr>
        <mc:AlternateContent>
          <mc:Choice Requires="wps">
            <w:drawing>
              <wp:anchor distT="0" distB="0" distL="114300" distR="114300" simplePos="0" relativeHeight="251678720" behindDoc="0" locked="0" layoutInCell="1" allowOverlap="1" wp14:anchorId="455E8DB9" wp14:editId="2337D671">
                <wp:simplePos x="0" y="0"/>
                <wp:positionH relativeFrom="column">
                  <wp:posOffset>699770</wp:posOffset>
                </wp:positionH>
                <wp:positionV relativeFrom="page">
                  <wp:posOffset>4436110</wp:posOffset>
                </wp:positionV>
                <wp:extent cx="4242435" cy="280035"/>
                <wp:effectExtent l="0" t="0" r="12065" b="12065"/>
                <wp:wrapSquare wrapText="bothSides"/>
                <wp:docPr id="1744238808" name="Text Box 1"/>
                <wp:cNvGraphicFramePr/>
                <a:graphic xmlns:a="http://schemas.openxmlformats.org/drawingml/2006/main">
                  <a:graphicData uri="http://schemas.microsoft.com/office/word/2010/wordprocessingShape">
                    <wps:wsp>
                      <wps:cNvSpPr txBox="1"/>
                      <wps:spPr>
                        <a:xfrm>
                          <a:off x="0" y="0"/>
                          <a:ext cx="4242435" cy="280035"/>
                        </a:xfrm>
                        <a:prstGeom prst="rect">
                          <a:avLst/>
                        </a:prstGeom>
                        <a:solidFill>
                          <a:schemeClr val="lt1"/>
                        </a:solidFill>
                        <a:ln w="6350">
                          <a:solidFill>
                            <a:schemeClr val="bg1"/>
                          </a:solidFill>
                        </a:ln>
                      </wps:spPr>
                      <wps:txbx>
                        <w:txbxContent>
                          <w:p w14:paraId="42A8BC0B" w14:textId="3FD12F86" w:rsidR="00264769" w:rsidRPr="002C1ABA" w:rsidRDefault="00264769" w:rsidP="0026476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Preece, 2026</w:t>
                            </w:r>
                            <w:r w:rsidR="00186C1C">
                              <w:rPr>
                                <w:rFonts w:ascii="Arial" w:hAnsi="Arial" w:cs="Arial"/>
                                <w:sz w:val="24"/>
                                <w:szCs w:val="24"/>
                              </w:rPr>
                              <w:t>a</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5E8DB9" id="_x0000_t202" coordsize="21600,21600" o:spt="202" path="m,l,21600r21600,l21600,xe">
                <v:stroke joinstyle="miter"/>
                <v:path gradientshapeok="t" o:connecttype="rect"/>
              </v:shapetype>
              <v:shape id="Text Box 1" o:spid="_x0000_s1026" type="#_x0000_t202" style="position:absolute;margin-left:55.1pt;margin-top:349.3pt;width:334.05pt;height:22.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" fillcolor="white [3201]" strokecolor="white [3212]" strokeweight=".5pt">
                <v:textbox>
                  <w:txbxContent>
                    <w:p w14:paraId="42A8BC0B" w14:textId="3FD12F86" w:rsidR="00264769" w:rsidRPr="002C1ABA" w:rsidRDefault="00264769" w:rsidP="0026476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Preece, 2026</w:t>
                      </w:r>
                      <w:r w:rsidR="00186C1C">
                        <w:rPr>
                          <w:rFonts w:ascii="Arial" w:hAnsi="Arial" w:cs="Arial"/>
                          <w:sz w:val="24"/>
                          <w:szCs w:val="24"/>
                        </w:rPr>
                        <w:t>a</w:t>
                      </w:r>
                      <w:r>
                        <w:rPr>
                          <w:rFonts w:ascii="Arial" w:hAnsi="Arial" w:cs="Arial"/>
                          <w:sz w:val="24"/>
                          <w:szCs w:val="24"/>
                        </w:rPr>
                        <w:t>)</w:t>
                      </w:r>
                    </w:p>
                  </w:txbxContent>
                </v:textbox>
                <w10:wrap type="square" anchory="page"/>
              </v:shape>
            </w:pict>
          </mc:Fallback>
        </mc:AlternateContent>
      </w:r>
    </w:p>
    <w:p w14:paraId="628FAF4C" w14:textId="0821D35D" w:rsidR="00594F8B" w:rsidRPr="003C5F4B" w:rsidRDefault="00594F8B"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p>
    <w:p w14:paraId="74B4EAC6" w14:textId="77777777" w:rsidR="00264769" w:rsidRPr="003C5F4B" w:rsidRDefault="00264769" w:rsidP="00463195">
      <w:pPr>
        <w:spacing w:line="360" w:lineRule="auto"/>
        <w:textAlignment w:val="baseline"/>
        <w:rPr>
          <w:rFonts w:ascii="Arial" w:hAnsi="Arial" w:cs="Arial"/>
          <w:b/>
          <w:bCs/>
          <w:sz w:val="24"/>
          <w:szCs w:val="24"/>
          <w:u w:val="single"/>
        </w:rPr>
      </w:pPr>
    </w:p>
    <w:p w14:paraId="6C658602" w14:textId="7288F225" w:rsidR="00463195" w:rsidRPr="007B216B" w:rsidRDefault="00463195" w:rsidP="007B216B">
      <w:pPr>
        <w:pStyle w:val="NormalWeb"/>
        <w:shd w:val="clear" w:color="auto" w:fill="FFFFFF"/>
        <w:spacing w:before="0" w:beforeAutospacing="0" w:after="240" w:afterAutospacing="0" w:line="360" w:lineRule="auto"/>
        <w:textAlignment w:val="baseline"/>
        <w:rPr>
          <w:rFonts w:ascii="Arial" w:hAnsi="Arial" w:cs="Arial"/>
          <w:b/>
          <w:bCs/>
        </w:rPr>
      </w:pPr>
      <w:r w:rsidRPr="00D061D7">
        <w:rPr>
          <w:rFonts w:ascii="Arial" w:hAnsi="Arial" w:cs="Arial"/>
          <w:b/>
          <w:bCs/>
          <w:u w:val="single"/>
        </w:rPr>
        <w:t>Part 2: Learning Story</w:t>
      </w:r>
      <w:r w:rsidR="007B216B">
        <w:rPr>
          <w:rFonts w:ascii="Arial" w:hAnsi="Arial" w:cs="Arial"/>
          <w:b/>
          <w:bCs/>
          <w:u w:val="single"/>
        </w:rPr>
        <w:t xml:space="preserve"> - </w:t>
      </w:r>
      <w:r w:rsidR="007B216B" w:rsidRPr="00D061D7">
        <w:rPr>
          <w:rFonts w:ascii="Arial" w:hAnsi="Arial" w:cs="Arial"/>
          <w:b/>
          <w:bCs/>
        </w:rPr>
        <w:t>Word count: 13</w:t>
      </w:r>
      <w:r w:rsidR="007B216B">
        <w:rPr>
          <w:rFonts w:ascii="Arial" w:hAnsi="Arial" w:cs="Arial"/>
          <w:b/>
          <w:bCs/>
        </w:rPr>
        <w:t>83 – includes title and pic sources</w:t>
      </w:r>
    </w:p>
    <w:p w14:paraId="57F74358" w14:textId="335846DB" w:rsidR="00706430" w:rsidRPr="00D061D7" w:rsidRDefault="00B77CB2"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r w:rsidRPr="00D061D7">
        <w:rPr>
          <w:rFonts w:ascii="Arial" w:hAnsi="Arial" w:cs="Arial"/>
          <w:color w:val="000000" w:themeColor="text1"/>
        </w:rPr>
        <w:t>This learning story takes part in</w:t>
      </w:r>
      <w:r w:rsidR="0095215A" w:rsidRPr="00D061D7">
        <w:rPr>
          <w:rFonts w:ascii="Arial" w:hAnsi="Arial" w:cs="Arial"/>
          <w:color w:val="000000" w:themeColor="text1"/>
        </w:rPr>
        <w:t xml:space="preserve"> a garden connected to the school. The garden has a </w:t>
      </w:r>
      <w:r w:rsidR="00264769" w:rsidRPr="00D061D7">
        <w:rPr>
          <w:rFonts w:ascii="Arial" w:hAnsi="Arial" w:cs="Arial"/>
          <w:color w:val="000000" w:themeColor="text1"/>
        </w:rPr>
        <w:t xml:space="preserve">greenhouse, a </w:t>
      </w:r>
      <w:r w:rsidR="0095215A" w:rsidRPr="00D061D7">
        <w:rPr>
          <w:rFonts w:ascii="Arial" w:hAnsi="Arial" w:cs="Arial"/>
          <w:color w:val="000000" w:themeColor="text1"/>
        </w:rPr>
        <w:t>tree,</w:t>
      </w:r>
      <w:r w:rsidR="00B86C51" w:rsidRPr="00D061D7">
        <w:rPr>
          <w:rFonts w:ascii="Arial" w:hAnsi="Arial" w:cs="Arial"/>
          <w:color w:val="000000" w:themeColor="text1"/>
        </w:rPr>
        <w:t xml:space="preserve"> plants, rocks, and a pond</w:t>
      </w:r>
      <w:r w:rsidR="005C337F">
        <w:rPr>
          <w:rFonts w:ascii="Arial" w:hAnsi="Arial" w:cs="Arial"/>
          <w:color w:val="000000" w:themeColor="text1"/>
        </w:rPr>
        <w:t xml:space="preserve"> at the back</w:t>
      </w:r>
      <w:r w:rsidR="00B86C51" w:rsidRPr="00D061D7">
        <w:rPr>
          <w:rFonts w:ascii="Arial" w:hAnsi="Arial" w:cs="Arial"/>
          <w:color w:val="000000" w:themeColor="text1"/>
        </w:rPr>
        <w:t xml:space="preserve">. Loose parts are also available, such as sticks, pebbles, and leaves. </w:t>
      </w:r>
      <w:r w:rsidR="00585803" w:rsidRPr="00D061D7">
        <w:rPr>
          <w:rFonts w:ascii="Arial" w:hAnsi="Arial" w:cs="Arial"/>
          <w:color w:val="000000" w:themeColor="text1"/>
        </w:rPr>
        <w:t xml:space="preserve">A group of 5 reception children, aged 4-5, </w:t>
      </w:r>
      <w:r w:rsidR="00B86C51" w:rsidRPr="00D061D7">
        <w:rPr>
          <w:rFonts w:ascii="Arial" w:hAnsi="Arial" w:cs="Arial"/>
          <w:color w:val="000000" w:themeColor="text1"/>
        </w:rPr>
        <w:t>were</w:t>
      </w:r>
      <w:r w:rsidR="00585803" w:rsidRPr="00D061D7">
        <w:rPr>
          <w:rFonts w:ascii="Arial" w:hAnsi="Arial" w:cs="Arial"/>
          <w:color w:val="000000" w:themeColor="text1"/>
        </w:rPr>
        <w:t xml:space="preserve"> taken to the garden to </w:t>
      </w:r>
      <w:r w:rsidR="009A2340" w:rsidRPr="00D061D7">
        <w:rPr>
          <w:rFonts w:ascii="Arial" w:hAnsi="Arial" w:cs="Arial"/>
          <w:color w:val="000000" w:themeColor="text1"/>
        </w:rPr>
        <w:t xml:space="preserve">explore and discover what they can find in a natural environment. </w:t>
      </w:r>
      <w:r w:rsidR="00835937" w:rsidRPr="00D061D7">
        <w:rPr>
          <w:rFonts w:ascii="Arial" w:hAnsi="Arial" w:cs="Arial"/>
          <w:color w:val="000000" w:themeColor="text1"/>
        </w:rPr>
        <w:t xml:space="preserve">The class </w:t>
      </w:r>
      <w:r w:rsidR="00C01B10" w:rsidRPr="00D061D7">
        <w:rPr>
          <w:rFonts w:ascii="Arial" w:hAnsi="Arial" w:cs="Arial"/>
          <w:color w:val="000000" w:themeColor="text1"/>
        </w:rPr>
        <w:t>teaching assistant, Miss Preece,</w:t>
      </w:r>
      <w:r w:rsidR="00835937" w:rsidRPr="00D061D7">
        <w:rPr>
          <w:rFonts w:ascii="Arial" w:hAnsi="Arial" w:cs="Arial"/>
          <w:color w:val="000000" w:themeColor="text1"/>
        </w:rPr>
        <w:t xml:space="preserve"> joined the children, to observe the</w:t>
      </w:r>
      <w:r w:rsidR="0081357D" w:rsidRPr="00D061D7">
        <w:rPr>
          <w:rFonts w:ascii="Arial" w:hAnsi="Arial" w:cs="Arial"/>
          <w:color w:val="000000" w:themeColor="text1"/>
        </w:rPr>
        <w:t xml:space="preserve">m </w:t>
      </w:r>
      <w:r w:rsidR="00835937" w:rsidRPr="00D061D7">
        <w:rPr>
          <w:rFonts w:ascii="Arial" w:hAnsi="Arial" w:cs="Arial"/>
          <w:color w:val="000000" w:themeColor="text1"/>
        </w:rPr>
        <w:t xml:space="preserve">and support their curiosity. </w:t>
      </w:r>
      <w:r w:rsidR="00B86C51" w:rsidRPr="00D061D7">
        <w:rPr>
          <w:rFonts w:ascii="Arial" w:hAnsi="Arial" w:cs="Arial"/>
          <w:color w:val="000000" w:themeColor="text1"/>
        </w:rPr>
        <w:t xml:space="preserve">They put on their </w:t>
      </w:r>
      <w:r w:rsidR="00570074" w:rsidRPr="00D061D7">
        <w:rPr>
          <w:rFonts w:ascii="Arial" w:hAnsi="Arial" w:cs="Arial"/>
          <w:color w:val="000000" w:themeColor="text1"/>
        </w:rPr>
        <w:t xml:space="preserve">coats and wellies as it </w:t>
      </w:r>
      <w:r w:rsidR="00FC5D71" w:rsidRPr="00D061D7">
        <w:rPr>
          <w:rFonts w:ascii="Arial" w:hAnsi="Arial" w:cs="Arial"/>
          <w:color w:val="000000" w:themeColor="text1"/>
        </w:rPr>
        <w:t>was</w:t>
      </w:r>
      <w:r w:rsidR="00570074" w:rsidRPr="00D061D7">
        <w:rPr>
          <w:rFonts w:ascii="Arial" w:hAnsi="Arial" w:cs="Arial"/>
          <w:color w:val="000000" w:themeColor="text1"/>
        </w:rPr>
        <w:t xml:space="preserve"> lightly raining and muddy. They</w:t>
      </w:r>
      <w:r w:rsidR="00A90043" w:rsidRPr="00D061D7">
        <w:rPr>
          <w:rFonts w:ascii="Arial" w:hAnsi="Arial" w:cs="Arial"/>
          <w:color w:val="000000" w:themeColor="text1"/>
        </w:rPr>
        <w:t xml:space="preserve"> brought additional </w:t>
      </w:r>
      <w:r w:rsidR="003C0E27" w:rsidRPr="00D061D7">
        <w:rPr>
          <w:rFonts w:ascii="Arial" w:hAnsi="Arial" w:cs="Arial"/>
          <w:color w:val="000000" w:themeColor="text1"/>
        </w:rPr>
        <w:t>resources</w:t>
      </w:r>
      <w:r w:rsidR="00A90043" w:rsidRPr="00D061D7">
        <w:rPr>
          <w:rFonts w:ascii="Arial" w:hAnsi="Arial" w:cs="Arial"/>
          <w:color w:val="000000" w:themeColor="text1"/>
        </w:rPr>
        <w:t xml:space="preserve"> along with them, such as clipboards, </w:t>
      </w:r>
      <w:r w:rsidR="00AB489F" w:rsidRPr="00D061D7">
        <w:rPr>
          <w:rFonts w:ascii="Arial" w:hAnsi="Arial" w:cs="Arial"/>
          <w:color w:val="000000" w:themeColor="text1"/>
        </w:rPr>
        <w:t xml:space="preserve">and </w:t>
      </w:r>
      <w:r w:rsidR="00A90043" w:rsidRPr="00D061D7">
        <w:rPr>
          <w:rFonts w:ascii="Arial" w:hAnsi="Arial" w:cs="Arial"/>
          <w:color w:val="000000" w:themeColor="text1"/>
        </w:rPr>
        <w:t>pencils</w:t>
      </w:r>
      <w:r w:rsidR="00AB489F" w:rsidRPr="00D061D7">
        <w:rPr>
          <w:rFonts w:ascii="Arial" w:hAnsi="Arial" w:cs="Arial"/>
          <w:color w:val="000000" w:themeColor="text1"/>
        </w:rPr>
        <w:t>.</w:t>
      </w:r>
    </w:p>
    <w:p w14:paraId="35B2A6E1" w14:textId="21B478C1" w:rsidR="006562EA" w:rsidRPr="00D061D7" w:rsidRDefault="003C5F4B" w:rsidP="00706430">
      <w:pPr>
        <w:pStyle w:val="NormalWeb"/>
        <w:shd w:val="clear" w:color="auto" w:fill="FFFFFF"/>
        <w:spacing w:before="0" w:beforeAutospacing="0" w:after="240" w:afterAutospacing="0" w:line="360" w:lineRule="auto"/>
        <w:textAlignment w:val="baseline"/>
        <w:rPr>
          <w:rFonts w:ascii="Arial" w:hAnsi="Arial" w:cs="Arial"/>
          <w:color w:val="000000" w:themeColor="text1"/>
        </w:rPr>
      </w:pPr>
      <w:r w:rsidRPr="00D061D7">
        <w:rPr>
          <w:rFonts w:ascii="Arial" w:hAnsi="Arial" w:cs="Arial"/>
          <w:noProof/>
        </w:rPr>
        <mc:AlternateContent>
          <mc:Choice Requires="wps">
            <w:drawing>
              <wp:anchor distT="0" distB="0" distL="114300" distR="114300" simplePos="0" relativeHeight="251676672" behindDoc="0" locked="0" layoutInCell="1" allowOverlap="1" wp14:anchorId="14DF97BC" wp14:editId="6BEDC70E">
                <wp:simplePos x="0" y="0"/>
                <wp:positionH relativeFrom="column">
                  <wp:posOffset>-185</wp:posOffset>
                </wp:positionH>
                <wp:positionV relativeFrom="page">
                  <wp:posOffset>9920985</wp:posOffset>
                </wp:positionV>
                <wp:extent cx="2077720" cy="352425"/>
                <wp:effectExtent l="0" t="0" r="17780" b="15875"/>
                <wp:wrapSquare wrapText="bothSides"/>
                <wp:docPr id="2144851525" name="Text Box 1"/>
                <wp:cNvGraphicFramePr/>
                <a:graphic xmlns:a="http://schemas.openxmlformats.org/drawingml/2006/main">
                  <a:graphicData uri="http://schemas.microsoft.com/office/word/2010/wordprocessingShape">
                    <wps:wsp>
                      <wps:cNvSpPr txBox="1"/>
                      <wps:spPr>
                        <a:xfrm>
                          <a:off x="0" y="0"/>
                          <a:ext cx="2077720" cy="352425"/>
                        </a:xfrm>
                        <a:prstGeom prst="rect">
                          <a:avLst/>
                        </a:prstGeom>
                        <a:solidFill>
                          <a:schemeClr val="lt1"/>
                        </a:solidFill>
                        <a:ln w="6350">
                          <a:solidFill>
                            <a:schemeClr val="bg1"/>
                          </a:solidFill>
                        </a:ln>
                      </wps:spPr>
                      <wps:txbx>
                        <w:txbxContent>
                          <w:p w14:paraId="1B227DFF" w14:textId="57190843" w:rsidR="00264769" w:rsidRPr="002C1ABA" w:rsidRDefault="00264769" w:rsidP="0026476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Preece, 2026</w:t>
                            </w:r>
                            <w:r w:rsidR="00186C1C">
                              <w:rPr>
                                <w:rFonts w:ascii="Arial" w:hAnsi="Arial" w:cs="Arial"/>
                                <w:sz w:val="24"/>
                                <w:szCs w:val="24"/>
                              </w:rPr>
                              <w:t>b</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F97BC" id="_x0000_s1027" type="#_x0000_t202" style="position:absolute;margin-left:0;margin-top:781.2pt;width:163.6pt;height:27.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" fillcolor="white [3201]" strokecolor="white [3212]" strokeweight=".5pt">
                <v:textbox>
                  <w:txbxContent>
                    <w:p w14:paraId="1B227DFF" w14:textId="57190843" w:rsidR="00264769" w:rsidRPr="002C1ABA" w:rsidRDefault="00264769" w:rsidP="0026476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Preece, 2026</w:t>
                      </w:r>
                      <w:r w:rsidR="00186C1C">
                        <w:rPr>
                          <w:rFonts w:ascii="Arial" w:hAnsi="Arial" w:cs="Arial"/>
                          <w:sz w:val="24"/>
                          <w:szCs w:val="24"/>
                        </w:rPr>
                        <w:t>b</w:t>
                      </w:r>
                      <w:r>
                        <w:rPr>
                          <w:rFonts w:ascii="Arial" w:hAnsi="Arial" w:cs="Arial"/>
                          <w:sz w:val="24"/>
                          <w:szCs w:val="24"/>
                        </w:rPr>
                        <w:t>)</w:t>
                      </w:r>
                    </w:p>
                  </w:txbxContent>
                </v:textbox>
                <w10:wrap type="square" anchory="page"/>
              </v:shape>
            </w:pict>
          </mc:Fallback>
        </mc:AlternateContent>
      </w:r>
      <w:r w:rsidRPr="00D061D7">
        <w:rPr>
          <w:rFonts w:ascii="Arial" w:hAnsi="Arial" w:cs="Arial"/>
          <w:noProof/>
          <w:color w:val="000000" w:themeColor="text1"/>
        </w:rPr>
        <w:drawing>
          <wp:anchor distT="0" distB="0" distL="114300" distR="114300" simplePos="0" relativeHeight="251662336" behindDoc="0" locked="0" layoutInCell="1" allowOverlap="1" wp14:anchorId="265E7EE7" wp14:editId="60A233DB">
            <wp:simplePos x="0" y="0"/>
            <wp:positionH relativeFrom="column">
              <wp:posOffset>-367665</wp:posOffset>
            </wp:positionH>
            <wp:positionV relativeFrom="page">
              <wp:posOffset>7679055</wp:posOffset>
            </wp:positionV>
            <wp:extent cx="2786380" cy="1995170"/>
            <wp:effectExtent l="1905" t="0" r="0" b="0"/>
            <wp:wrapSquare wrapText="bothSides"/>
            <wp:docPr id="957560495" name="Picture 2" descr="A person holding a piece of w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560495" name="Picture 2" descr="A person holding a piece of wood&#10;&#10;AI-generated content may be incorrect."/>
                    <pic:cNvPicPr/>
                  </pic:nvPicPr>
                  <pic:blipFill rotWithShape="1">
                    <a:blip r:embed="rId8" cstate="print">
                      <a:extLst>
                        <a:ext uri="{28A0092B-C50C-407E-A947-70E740481C1C}">
                          <a14:useLocalDpi xmlns:a14="http://schemas.microsoft.com/office/drawing/2010/main" val="0"/>
                        </a:ext>
                      </a:extLst>
                    </a:blip>
                    <a:srcRect l="24287" t="28993" r="13963" b="12039"/>
                    <a:stretch>
                      <a:fillRect/>
                    </a:stretch>
                  </pic:blipFill>
                  <pic:spPr bwMode="auto">
                    <a:xfrm rot="5400000">
                      <a:off x="0" y="0"/>
                      <a:ext cx="2786380" cy="1995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4EA1" w:rsidRPr="00D061D7">
        <w:rPr>
          <w:rFonts w:ascii="Arial" w:hAnsi="Arial" w:cs="Arial"/>
          <w:color w:val="000000" w:themeColor="text1"/>
        </w:rPr>
        <w:t>The children started</w:t>
      </w:r>
      <w:r w:rsidR="002D5770" w:rsidRPr="00D061D7">
        <w:rPr>
          <w:rFonts w:ascii="Arial" w:hAnsi="Arial" w:cs="Arial"/>
          <w:color w:val="000000" w:themeColor="text1"/>
        </w:rPr>
        <w:t xml:space="preserve"> </w:t>
      </w:r>
      <w:r w:rsidR="007A531F" w:rsidRPr="00D061D7">
        <w:rPr>
          <w:rFonts w:ascii="Arial" w:hAnsi="Arial" w:cs="Arial"/>
          <w:color w:val="000000" w:themeColor="text1"/>
        </w:rPr>
        <w:t xml:space="preserve">to explore the garden. </w:t>
      </w:r>
      <w:r w:rsidR="00FE7DD8" w:rsidRPr="00D061D7">
        <w:rPr>
          <w:rFonts w:ascii="Arial" w:hAnsi="Arial" w:cs="Arial"/>
          <w:color w:val="000000" w:themeColor="text1"/>
        </w:rPr>
        <w:t>They</w:t>
      </w:r>
      <w:r w:rsidR="00FE063E" w:rsidRPr="00D061D7">
        <w:rPr>
          <w:rFonts w:ascii="Arial" w:hAnsi="Arial" w:cs="Arial"/>
          <w:color w:val="000000" w:themeColor="text1"/>
        </w:rPr>
        <w:t xml:space="preserve"> looked at the tree and expressed awe in how tall it was. </w:t>
      </w:r>
      <w:r w:rsidR="007B35E4" w:rsidRPr="00D061D7">
        <w:rPr>
          <w:rFonts w:ascii="Arial" w:hAnsi="Arial" w:cs="Arial"/>
          <w:color w:val="000000" w:themeColor="text1"/>
        </w:rPr>
        <w:t>Some</w:t>
      </w:r>
      <w:r w:rsidR="00FE063E" w:rsidRPr="00D061D7">
        <w:rPr>
          <w:rFonts w:ascii="Arial" w:hAnsi="Arial" w:cs="Arial"/>
          <w:color w:val="000000" w:themeColor="text1"/>
        </w:rPr>
        <w:t xml:space="preserve"> tried to climb the </w:t>
      </w:r>
      <w:r w:rsidR="004A338E" w:rsidRPr="00D061D7">
        <w:rPr>
          <w:rFonts w:ascii="Arial" w:hAnsi="Arial" w:cs="Arial"/>
          <w:color w:val="000000" w:themeColor="text1"/>
        </w:rPr>
        <w:t>tree</w:t>
      </w:r>
      <w:r w:rsidR="002943B3" w:rsidRPr="00D061D7">
        <w:rPr>
          <w:rFonts w:ascii="Arial" w:hAnsi="Arial" w:cs="Arial"/>
          <w:color w:val="000000" w:themeColor="text1"/>
        </w:rPr>
        <w:t xml:space="preserve"> and felt how rough the bark was</w:t>
      </w:r>
      <w:r w:rsidR="004A338E" w:rsidRPr="00D061D7">
        <w:rPr>
          <w:rFonts w:ascii="Arial" w:hAnsi="Arial" w:cs="Arial"/>
          <w:color w:val="000000" w:themeColor="text1"/>
        </w:rPr>
        <w:t>,</w:t>
      </w:r>
      <w:r w:rsidR="002943B3" w:rsidRPr="00D061D7">
        <w:rPr>
          <w:rFonts w:ascii="Arial" w:hAnsi="Arial" w:cs="Arial"/>
          <w:color w:val="000000" w:themeColor="text1"/>
        </w:rPr>
        <w:t xml:space="preserve"> while </w:t>
      </w:r>
      <w:r w:rsidR="002733FC" w:rsidRPr="00D061D7">
        <w:rPr>
          <w:rFonts w:ascii="Arial" w:hAnsi="Arial" w:cs="Arial"/>
          <w:color w:val="000000" w:themeColor="text1"/>
        </w:rPr>
        <w:t>others were</w:t>
      </w:r>
      <w:r w:rsidR="004E15FD" w:rsidRPr="00D061D7">
        <w:rPr>
          <w:rFonts w:ascii="Arial" w:hAnsi="Arial" w:cs="Arial"/>
          <w:color w:val="000000" w:themeColor="text1"/>
        </w:rPr>
        <w:t xml:space="preserve"> balancing on rocks</w:t>
      </w:r>
      <w:r w:rsidR="00FE7DD8" w:rsidRPr="00D061D7">
        <w:rPr>
          <w:rFonts w:ascii="Arial" w:hAnsi="Arial" w:cs="Arial"/>
          <w:color w:val="000000" w:themeColor="text1"/>
        </w:rPr>
        <w:t xml:space="preserve"> nearby</w:t>
      </w:r>
      <w:r w:rsidR="004E15FD" w:rsidRPr="00D061D7">
        <w:rPr>
          <w:rFonts w:ascii="Arial" w:hAnsi="Arial" w:cs="Arial"/>
          <w:color w:val="000000" w:themeColor="text1"/>
        </w:rPr>
        <w:t>.</w:t>
      </w:r>
      <w:r w:rsidR="00FE063E" w:rsidRPr="00D061D7">
        <w:rPr>
          <w:rFonts w:ascii="Arial" w:hAnsi="Arial" w:cs="Arial"/>
          <w:color w:val="000000" w:themeColor="text1"/>
        </w:rPr>
        <w:t xml:space="preserve"> </w:t>
      </w:r>
      <w:r w:rsidR="002D5770" w:rsidRPr="00D061D7">
        <w:rPr>
          <w:rFonts w:ascii="Arial" w:hAnsi="Arial" w:cs="Arial"/>
          <w:color w:val="000000" w:themeColor="text1"/>
        </w:rPr>
        <w:t xml:space="preserve">Child </w:t>
      </w:r>
      <w:r w:rsidR="00C01B10" w:rsidRPr="00D061D7">
        <w:rPr>
          <w:rFonts w:ascii="Arial" w:hAnsi="Arial" w:cs="Arial"/>
          <w:color w:val="000000" w:themeColor="text1"/>
        </w:rPr>
        <w:t xml:space="preserve">C and Child D </w:t>
      </w:r>
      <w:r w:rsidR="0086317A" w:rsidRPr="00D061D7">
        <w:rPr>
          <w:rFonts w:ascii="Arial" w:hAnsi="Arial" w:cs="Arial"/>
          <w:color w:val="000000" w:themeColor="text1"/>
        </w:rPr>
        <w:t>investigated</w:t>
      </w:r>
      <w:r w:rsidR="002733FC" w:rsidRPr="00D061D7">
        <w:rPr>
          <w:rFonts w:ascii="Arial" w:hAnsi="Arial" w:cs="Arial"/>
          <w:color w:val="000000" w:themeColor="text1"/>
        </w:rPr>
        <w:t xml:space="preserve"> </w:t>
      </w:r>
      <w:r w:rsidR="00FE7DD8" w:rsidRPr="00D061D7">
        <w:rPr>
          <w:rFonts w:ascii="Arial" w:hAnsi="Arial" w:cs="Arial"/>
          <w:color w:val="000000" w:themeColor="text1"/>
        </w:rPr>
        <w:t>logs near the pond</w:t>
      </w:r>
      <w:r w:rsidR="00F83A1D" w:rsidRPr="00D061D7">
        <w:rPr>
          <w:rFonts w:ascii="Arial" w:hAnsi="Arial" w:cs="Arial"/>
          <w:color w:val="000000" w:themeColor="text1"/>
        </w:rPr>
        <w:t>.</w:t>
      </w:r>
      <w:r w:rsidR="00BD4C7C" w:rsidRPr="00D061D7">
        <w:rPr>
          <w:rFonts w:ascii="Arial" w:hAnsi="Arial" w:cs="Arial"/>
          <w:color w:val="000000" w:themeColor="text1"/>
        </w:rPr>
        <w:t xml:space="preserve"> </w:t>
      </w:r>
      <w:r w:rsidR="00C01B10" w:rsidRPr="00D061D7">
        <w:rPr>
          <w:rFonts w:ascii="Arial" w:hAnsi="Arial" w:cs="Arial"/>
          <w:color w:val="000000" w:themeColor="text1"/>
        </w:rPr>
        <w:t xml:space="preserve">They work together to lift a log </w:t>
      </w:r>
      <w:r w:rsidR="00604A9F" w:rsidRPr="00D061D7">
        <w:rPr>
          <w:rFonts w:ascii="Arial" w:hAnsi="Arial" w:cs="Arial"/>
          <w:color w:val="000000" w:themeColor="text1"/>
        </w:rPr>
        <w:t xml:space="preserve">and exclaimed how heavy it was. </w:t>
      </w:r>
      <w:r w:rsidR="00C01B10" w:rsidRPr="00D061D7">
        <w:rPr>
          <w:rFonts w:ascii="Arial" w:hAnsi="Arial" w:cs="Arial"/>
          <w:color w:val="000000" w:themeColor="text1"/>
        </w:rPr>
        <w:t xml:space="preserve">They exclaimed “Miss Preece! We’ve found </w:t>
      </w:r>
      <w:r w:rsidR="00BA20AE" w:rsidRPr="00D061D7">
        <w:rPr>
          <w:rFonts w:ascii="Arial" w:hAnsi="Arial" w:cs="Arial"/>
          <w:color w:val="000000" w:themeColor="text1"/>
        </w:rPr>
        <w:t>insects</w:t>
      </w:r>
      <w:r w:rsidR="00C01B10" w:rsidRPr="00D061D7">
        <w:rPr>
          <w:rFonts w:ascii="Arial" w:hAnsi="Arial" w:cs="Arial"/>
          <w:color w:val="000000" w:themeColor="text1"/>
        </w:rPr>
        <w:t>!</w:t>
      </w:r>
      <w:r w:rsidR="00B06456" w:rsidRPr="00D061D7">
        <w:rPr>
          <w:rFonts w:ascii="Arial" w:hAnsi="Arial" w:cs="Arial"/>
          <w:color w:val="000000" w:themeColor="text1"/>
        </w:rPr>
        <w:t xml:space="preserve"> A big </w:t>
      </w:r>
      <w:r w:rsidR="00E479A4" w:rsidRPr="00D061D7">
        <w:rPr>
          <w:rFonts w:ascii="Arial" w:hAnsi="Arial" w:cs="Arial"/>
          <w:color w:val="000000" w:themeColor="text1"/>
        </w:rPr>
        <w:t xml:space="preserve">one </w:t>
      </w:r>
      <w:r w:rsidR="00B06456" w:rsidRPr="00D061D7">
        <w:rPr>
          <w:rFonts w:ascii="Arial" w:hAnsi="Arial" w:cs="Arial"/>
          <w:color w:val="000000" w:themeColor="text1"/>
        </w:rPr>
        <w:t>and little one</w:t>
      </w:r>
      <w:r w:rsidR="00344CA2" w:rsidRPr="00D061D7">
        <w:rPr>
          <w:rFonts w:ascii="Arial" w:hAnsi="Arial" w:cs="Arial"/>
          <w:color w:val="000000" w:themeColor="text1"/>
        </w:rPr>
        <w:t>!”</w:t>
      </w:r>
      <w:r w:rsidR="00C01B10" w:rsidRPr="00D061D7">
        <w:rPr>
          <w:rFonts w:ascii="Arial" w:hAnsi="Arial" w:cs="Arial"/>
          <w:color w:val="000000" w:themeColor="text1"/>
        </w:rPr>
        <w:t xml:space="preserve"> Miss Preece came over and </w:t>
      </w:r>
      <w:r w:rsidR="00643CAA" w:rsidRPr="00D061D7">
        <w:rPr>
          <w:rFonts w:ascii="Arial" w:hAnsi="Arial" w:cs="Arial"/>
          <w:color w:val="000000" w:themeColor="text1"/>
        </w:rPr>
        <w:t xml:space="preserve">gasped </w:t>
      </w:r>
      <w:r w:rsidR="00643CAA" w:rsidRPr="00D061D7">
        <w:rPr>
          <w:rFonts w:ascii="Arial" w:hAnsi="Arial" w:cs="Arial"/>
          <w:color w:val="000000" w:themeColor="text1"/>
        </w:rPr>
        <w:lastRenderedPageBreak/>
        <w:t>enthusiastically. “Well done! You’ve found some woodlice</w:t>
      </w:r>
      <w:r w:rsidR="00344CA2" w:rsidRPr="00D061D7">
        <w:rPr>
          <w:rFonts w:ascii="Arial" w:hAnsi="Arial" w:cs="Arial"/>
          <w:color w:val="000000" w:themeColor="text1"/>
        </w:rPr>
        <w:t>. W</w:t>
      </w:r>
      <w:r w:rsidR="00072EE1" w:rsidRPr="00D061D7">
        <w:rPr>
          <w:rFonts w:ascii="Arial" w:hAnsi="Arial" w:cs="Arial"/>
          <w:color w:val="000000" w:themeColor="text1"/>
        </w:rPr>
        <w:t>hy do you think they are under the log?” The children answered “They live there! They must like the dark and cold.”</w:t>
      </w:r>
      <w:r w:rsidR="008753D0" w:rsidRPr="00D061D7">
        <w:rPr>
          <w:rFonts w:ascii="Arial" w:hAnsi="Arial" w:cs="Arial"/>
          <w:color w:val="000000" w:themeColor="text1"/>
        </w:rPr>
        <w:t xml:space="preserve"> </w:t>
      </w:r>
      <w:r w:rsidR="00072EE1" w:rsidRPr="00D061D7">
        <w:rPr>
          <w:rFonts w:ascii="Arial" w:hAnsi="Arial" w:cs="Arial"/>
          <w:color w:val="000000" w:themeColor="text1"/>
        </w:rPr>
        <w:t xml:space="preserve">Miss Preece </w:t>
      </w:r>
      <w:r w:rsidR="00A22800" w:rsidRPr="00D061D7">
        <w:rPr>
          <w:rFonts w:ascii="Arial" w:hAnsi="Arial" w:cs="Arial"/>
          <w:color w:val="000000" w:themeColor="text1"/>
        </w:rPr>
        <w:t>was curious to test the children’s mathematical skills, so asked</w:t>
      </w:r>
      <w:r w:rsidR="00072EE1" w:rsidRPr="00D061D7">
        <w:rPr>
          <w:rFonts w:ascii="Arial" w:hAnsi="Arial" w:cs="Arial"/>
          <w:color w:val="000000" w:themeColor="text1"/>
        </w:rPr>
        <w:t xml:space="preserve">, </w:t>
      </w:r>
      <w:r w:rsidR="008753D0" w:rsidRPr="00D061D7">
        <w:rPr>
          <w:rFonts w:ascii="Arial" w:hAnsi="Arial" w:cs="Arial"/>
          <w:color w:val="000000" w:themeColor="text1"/>
        </w:rPr>
        <w:t>“</w:t>
      </w:r>
      <w:r w:rsidR="00643CAA" w:rsidRPr="00D061D7">
        <w:rPr>
          <w:rFonts w:ascii="Arial" w:hAnsi="Arial" w:cs="Arial"/>
          <w:color w:val="000000" w:themeColor="text1"/>
        </w:rPr>
        <w:t xml:space="preserve">I wonder how many </w:t>
      </w:r>
      <w:r w:rsidR="00290035" w:rsidRPr="00D061D7">
        <w:rPr>
          <w:rFonts w:ascii="Arial" w:hAnsi="Arial" w:cs="Arial"/>
          <w:color w:val="000000" w:themeColor="text1"/>
        </w:rPr>
        <w:t>there</w:t>
      </w:r>
      <w:r w:rsidR="00A22800" w:rsidRPr="00D061D7">
        <w:rPr>
          <w:rFonts w:ascii="Arial" w:hAnsi="Arial" w:cs="Arial"/>
          <w:color w:val="000000" w:themeColor="text1"/>
        </w:rPr>
        <w:t>?”</w:t>
      </w:r>
      <w:r w:rsidR="00BD4C7C" w:rsidRPr="00D061D7">
        <w:rPr>
          <w:rFonts w:ascii="Arial" w:hAnsi="Arial" w:cs="Arial"/>
          <w:color w:val="000000" w:themeColor="text1"/>
        </w:rPr>
        <w:t xml:space="preserve"> “1... 2!” Both children shouted. “Da Iawn!” Miss Preece </w:t>
      </w:r>
      <w:r w:rsidR="00AE45F0" w:rsidRPr="00D061D7">
        <w:rPr>
          <w:rFonts w:ascii="Arial" w:hAnsi="Arial" w:cs="Arial"/>
          <w:color w:val="000000" w:themeColor="text1"/>
        </w:rPr>
        <w:t>praised</w:t>
      </w:r>
      <w:r w:rsidR="00BD4C7C" w:rsidRPr="00D061D7">
        <w:rPr>
          <w:rFonts w:ascii="Arial" w:hAnsi="Arial" w:cs="Arial"/>
          <w:color w:val="000000" w:themeColor="text1"/>
        </w:rPr>
        <w:t>.</w:t>
      </w:r>
    </w:p>
    <w:p w14:paraId="3C9B3AC5" w14:textId="223E4EE4" w:rsidR="00706430" w:rsidRPr="00D061D7" w:rsidRDefault="00C4527B" w:rsidP="006562EA">
      <w:pPr>
        <w:pStyle w:val="NormalWeb"/>
        <w:shd w:val="clear" w:color="auto" w:fill="FFFFFF"/>
        <w:spacing w:before="0" w:beforeAutospacing="0" w:after="240" w:afterAutospacing="0" w:line="360" w:lineRule="auto"/>
        <w:textAlignment w:val="baseline"/>
        <w:rPr>
          <w:rFonts w:ascii="Arial" w:hAnsi="Arial" w:cs="Arial"/>
          <w:color w:val="000000" w:themeColor="text1"/>
        </w:rPr>
      </w:pPr>
      <w:r w:rsidRPr="00D061D7">
        <w:rPr>
          <w:rFonts w:ascii="Arial" w:hAnsi="Arial" w:cs="Arial"/>
          <w:color w:val="000000" w:themeColor="text1"/>
        </w:rPr>
        <w:t xml:space="preserve">The other children </w:t>
      </w:r>
      <w:r w:rsidR="00A2152E" w:rsidRPr="00D061D7">
        <w:rPr>
          <w:rFonts w:ascii="Arial" w:hAnsi="Arial" w:cs="Arial"/>
          <w:color w:val="000000" w:themeColor="text1"/>
        </w:rPr>
        <w:t>ran</w:t>
      </w:r>
      <w:r w:rsidRPr="00D061D7">
        <w:rPr>
          <w:rFonts w:ascii="Arial" w:hAnsi="Arial" w:cs="Arial"/>
          <w:color w:val="000000" w:themeColor="text1"/>
        </w:rPr>
        <w:t xml:space="preserve"> over</w:t>
      </w:r>
      <w:r w:rsidR="00B73A36" w:rsidRPr="00D061D7">
        <w:rPr>
          <w:rFonts w:ascii="Arial" w:hAnsi="Arial" w:cs="Arial"/>
          <w:color w:val="000000" w:themeColor="text1"/>
        </w:rPr>
        <w:t xml:space="preserve"> </w:t>
      </w:r>
      <w:r w:rsidR="00AB489F" w:rsidRPr="00D061D7">
        <w:rPr>
          <w:rFonts w:ascii="Arial" w:hAnsi="Arial" w:cs="Arial"/>
          <w:color w:val="000000" w:themeColor="text1"/>
        </w:rPr>
        <w:t>to ask</w:t>
      </w:r>
      <w:r w:rsidRPr="00D061D7">
        <w:rPr>
          <w:rFonts w:ascii="Arial" w:hAnsi="Arial" w:cs="Arial"/>
          <w:color w:val="000000" w:themeColor="text1"/>
        </w:rPr>
        <w:t xml:space="preserve"> </w:t>
      </w:r>
      <w:r w:rsidR="00B73A36" w:rsidRPr="00D061D7">
        <w:rPr>
          <w:rFonts w:ascii="Arial" w:hAnsi="Arial" w:cs="Arial"/>
          <w:color w:val="000000" w:themeColor="text1"/>
        </w:rPr>
        <w:t>wh</w:t>
      </w:r>
      <w:r w:rsidR="00DF686A" w:rsidRPr="00D061D7">
        <w:rPr>
          <w:rFonts w:ascii="Arial" w:hAnsi="Arial" w:cs="Arial"/>
          <w:color w:val="000000" w:themeColor="text1"/>
        </w:rPr>
        <w:t xml:space="preserve">at </w:t>
      </w:r>
      <w:r w:rsidR="00AB489F" w:rsidRPr="00D061D7">
        <w:rPr>
          <w:rFonts w:ascii="Arial" w:hAnsi="Arial" w:cs="Arial"/>
          <w:color w:val="000000" w:themeColor="text1"/>
        </w:rPr>
        <w:t>they were</w:t>
      </w:r>
      <w:r w:rsidR="00DF686A" w:rsidRPr="00D061D7">
        <w:rPr>
          <w:rFonts w:ascii="Arial" w:hAnsi="Arial" w:cs="Arial"/>
          <w:color w:val="000000" w:themeColor="text1"/>
        </w:rPr>
        <w:t xml:space="preserve"> doin</w:t>
      </w:r>
      <w:r w:rsidR="00B73A36" w:rsidRPr="00D061D7">
        <w:rPr>
          <w:rFonts w:ascii="Arial" w:hAnsi="Arial" w:cs="Arial"/>
          <w:color w:val="000000" w:themeColor="text1"/>
        </w:rPr>
        <w:t>g.</w:t>
      </w:r>
      <w:r w:rsidR="00DF686A" w:rsidRPr="00D061D7">
        <w:rPr>
          <w:rFonts w:ascii="Arial" w:hAnsi="Arial" w:cs="Arial"/>
          <w:color w:val="000000" w:themeColor="text1"/>
        </w:rPr>
        <w:t xml:space="preserve"> “We’re counting insects!</w:t>
      </w:r>
      <w:r w:rsidR="00577C56" w:rsidRPr="00D061D7">
        <w:rPr>
          <w:rFonts w:ascii="Arial" w:hAnsi="Arial" w:cs="Arial"/>
          <w:color w:val="000000" w:themeColor="text1"/>
        </w:rPr>
        <w:t xml:space="preserve"> Come play with us</w:t>
      </w:r>
      <w:r w:rsidR="00DF686A" w:rsidRPr="00D061D7">
        <w:rPr>
          <w:rFonts w:ascii="Arial" w:hAnsi="Arial" w:cs="Arial"/>
          <w:color w:val="000000" w:themeColor="text1"/>
        </w:rPr>
        <w:t xml:space="preserve">” exclaimed </w:t>
      </w:r>
      <w:r w:rsidR="00577C56" w:rsidRPr="00D061D7">
        <w:rPr>
          <w:rFonts w:ascii="Arial" w:hAnsi="Arial" w:cs="Arial"/>
          <w:color w:val="000000" w:themeColor="text1"/>
        </w:rPr>
        <w:t xml:space="preserve">Child D. Miss Preece </w:t>
      </w:r>
      <w:r w:rsidR="00E7653F" w:rsidRPr="00D061D7">
        <w:rPr>
          <w:rFonts w:ascii="Arial" w:hAnsi="Arial" w:cs="Arial"/>
          <w:color w:val="000000" w:themeColor="text1"/>
        </w:rPr>
        <w:t xml:space="preserve">passed </w:t>
      </w:r>
      <w:r w:rsidR="00AB489F" w:rsidRPr="00D061D7">
        <w:rPr>
          <w:rFonts w:ascii="Arial" w:hAnsi="Arial" w:cs="Arial"/>
          <w:color w:val="000000" w:themeColor="text1"/>
        </w:rPr>
        <w:t>the</w:t>
      </w:r>
      <w:r w:rsidR="00A2152E" w:rsidRPr="00D061D7">
        <w:rPr>
          <w:rFonts w:ascii="Arial" w:hAnsi="Arial" w:cs="Arial"/>
          <w:color w:val="000000" w:themeColor="text1"/>
        </w:rPr>
        <w:t xml:space="preserve"> clipboards. T</w:t>
      </w:r>
      <w:r w:rsidR="00E7653F" w:rsidRPr="00D061D7">
        <w:rPr>
          <w:rFonts w:ascii="Arial" w:hAnsi="Arial" w:cs="Arial"/>
          <w:color w:val="000000" w:themeColor="text1"/>
        </w:rPr>
        <w:t xml:space="preserve">he children ran off find </w:t>
      </w:r>
      <w:r w:rsidR="00B63B4C" w:rsidRPr="00D061D7">
        <w:rPr>
          <w:rFonts w:ascii="Arial" w:hAnsi="Arial" w:cs="Arial"/>
          <w:color w:val="000000" w:themeColor="text1"/>
        </w:rPr>
        <w:t xml:space="preserve">more </w:t>
      </w:r>
      <w:r w:rsidR="00E7653F" w:rsidRPr="00D061D7">
        <w:rPr>
          <w:rFonts w:ascii="Arial" w:hAnsi="Arial" w:cs="Arial"/>
          <w:color w:val="000000" w:themeColor="text1"/>
        </w:rPr>
        <w:t xml:space="preserve">insects. </w:t>
      </w:r>
      <w:r w:rsidR="00952F44" w:rsidRPr="00D061D7">
        <w:rPr>
          <w:rFonts w:ascii="Arial" w:hAnsi="Arial" w:cs="Arial"/>
          <w:color w:val="000000" w:themeColor="text1"/>
        </w:rPr>
        <w:t>The children were writing down</w:t>
      </w:r>
      <w:r w:rsidR="001A49B5" w:rsidRPr="00D061D7">
        <w:rPr>
          <w:rFonts w:ascii="Arial" w:hAnsi="Arial" w:cs="Arial"/>
          <w:color w:val="000000" w:themeColor="text1"/>
        </w:rPr>
        <w:t xml:space="preserve"> how many insects they found.</w:t>
      </w:r>
      <w:r w:rsidR="002B730E" w:rsidRPr="00D061D7">
        <w:rPr>
          <w:rFonts w:ascii="Arial" w:hAnsi="Arial" w:cs="Arial"/>
          <w:color w:val="000000" w:themeColor="text1"/>
        </w:rPr>
        <w:t xml:space="preserve"> Within</w:t>
      </w:r>
      <w:r w:rsidR="006A34B6" w:rsidRPr="00D061D7">
        <w:rPr>
          <w:rFonts w:ascii="Arial" w:hAnsi="Arial" w:cs="Arial"/>
          <w:color w:val="000000" w:themeColor="text1"/>
        </w:rPr>
        <w:t xml:space="preserve"> the </w:t>
      </w:r>
      <w:r w:rsidR="00B63B4C" w:rsidRPr="00D061D7">
        <w:rPr>
          <w:rFonts w:ascii="Arial" w:hAnsi="Arial" w:cs="Arial"/>
          <w:color w:val="000000" w:themeColor="text1"/>
        </w:rPr>
        <w:t xml:space="preserve">curriculum </w:t>
      </w:r>
      <w:r w:rsidR="00850E60" w:rsidRPr="00D061D7">
        <w:rPr>
          <w:rFonts w:ascii="Arial" w:hAnsi="Arial" w:cs="Arial"/>
          <w:color w:val="000000" w:themeColor="text1"/>
        </w:rPr>
        <w:t>are</w:t>
      </w:r>
      <w:r w:rsidR="006A34B6" w:rsidRPr="00D061D7">
        <w:rPr>
          <w:rFonts w:ascii="Arial" w:hAnsi="Arial" w:cs="Arial"/>
          <w:color w:val="000000" w:themeColor="text1"/>
        </w:rPr>
        <w:t xml:space="preserve"> the descriptions for learning.</w:t>
      </w:r>
      <w:r w:rsidR="00850E60" w:rsidRPr="00D061D7">
        <w:rPr>
          <w:rFonts w:ascii="Arial" w:hAnsi="Arial" w:cs="Arial"/>
          <w:color w:val="000000" w:themeColor="text1"/>
        </w:rPr>
        <w:t xml:space="preserve"> </w:t>
      </w:r>
      <w:r w:rsidR="00576B03" w:rsidRPr="00D061D7">
        <w:rPr>
          <w:rFonts w:ascii="Arial" w:hAnsi="Arial" w:cs="Arial"/>
          <w:color w:val="000000" w:themeColor="text1"/>
        </w:rPr>
        <w:t>Progression</w:t>
      </w:r>
      <w:r w:rsidR="00285CE1" w:rsidRPr="00D061D7">
        <w:rPr>
          <w:rFonts w:ascii="Arial" w:hAnsi="Arial" w:cs="Arial"/>
          <w:color w:val="000000" w:themeColor="text1"/>
        </w:rPr>
        <w:t xml:space="preserve"> step 1</w:t>
      </w:r>
      <w:r w:rsidR="00576B03" w:rsidRPr="00D061D7">
        <w:rPr>
          <w:rFonts w:ascii="Arial" w:hAnsi="Arial" w:cs="Arial"/>
          <w:color w:val="000000" w:themeColor="text1"/>
        </w:rPr>
        <w:t xml:space="preserve"> </w:t>
      </w:r>
      <w:r w:rsidR="00285CE1" w:rsidRPr="00D061D7">
        <w:rPr>
          <w:rFonts w:ascii="Arial" w:hAnsi="Arial" w:cs="Arial"/>
          <w:color w:val="000000" w:themeColor="text1"/>
        </w:rPr>
        <w:t xml:space="preserve">states that </w:t>
      </w:r>
      <w:r w:rsidR="00E32433" w:rsidRPr="00D061D7">
        <w:rPr>
          <w:rFonts w:ascii="Arial" w:hAnsi="Arial" w:cs="Arial"/>
          <w:color w:val="000000" w:themeColor="text1"/>
        </w:rPr>
        <w:t>children need to be able to investigate, collect and record data found in their environment</w:t>
      </w:r>
      <w:r w:rsidR="00D061D7" w:rsidRPr="00D061D7">
        <w:rPr>
          <w:rFonts w:ascii="Arial" w:hAnsi="Arial" w:cs="Arial"/>
          <w:color w:val="000000" w:themeColor="text1"/>
        </w:rPr>
        <w:t xml:space="preserve"> (Welsh Government, 2020a). </w:t>
      </w:r>
      <w:r w:rsidR="002B730E" w:rsidRPr="00D061D7">
        <w:rPr>
          <w:rFonts w:ascii="Arial" w:hAnsi="Arial" w:cs="Arial"/>
          <w:color w:val="000000" w:themeColor="text1"/>
        </w:rPr>
        <w:t>The children reached this step by investigated how many insects they could find and recorded the data on their clipboards</w:t>
      </w:r>
      <w:r w:rsidR="004026D9" w:rsidRPr="00D061D7">
        <w:rPr>
          <w:rFonts w:ascii="Arial" w:hAnsi="Arial" w:cs="Arial"/>
          <w:color w:val="000000" w:themeColor="text1"/>
        </w:rPr>
        <w:t>.</w:t>
      </w:r>
      <w:r w:rsidR="00275882" w:rsidRPr="00D061D7">
        <w:rPr>
          <w:rFonts w:ascii="Arial" w:hAnsi="Arial" w:cs="Arial"/>
          <w:color w:val="000000" w:themeColor="text1"/>
        </w:rPr>
        <w:t xml:space="preserve"> In total</w:t>
      </w:r>
      <w:r w:rsidR="00B32948" w:rsidRPr="00D061D7">
        <w:rPr>
          <w:rFonts w:ascii="Arial" w:hAnsi="Arial" w:cs="Arial"/>
          <w:color w:val="000000" w:themeColor="text1"/>
        </w:rPr>
        <w:t xml:space="preserve">, the children </w:t>
      </w:r>
      <w:r w:rsidR="00275882" w:rsidRPr="00D061D7">
        <w:rPr>
          <w:rFonts w:ascii="Arial" w:hAnsi="Arial" w:cs="Arial"/>
          <w:color w:val="000000" w:themeColor="text1"/>
        </w:rPr>
        <w:t>found</w:t>
      </w:r>
      <w:r w:rsidR="00D27034" w:rsidRPr="00D061D7">
        <w:rPr>
          <w:rFonts w:ascii="Arial" w:hAnsi="Arial" w:cs="Arial"/>
          <w:color w:val="000000" w:themeColor="text1"/>
        </w:rPr>
        <w:t xml:space="preserve"> </w:t>
      </w:r>
      <w:r w:rsidR="00E44A90" w:rsidRPr="00D061D7">
        <w:rPr>
          <w:rFonts w:ascii="Arial" w:hAnsi="Arial" w:cs="Arial"/>
          <w:color w:val="000000" w:themeColor="text1"/>
        </w:rPr>
        <w:t>5</w:t>
      </w:r>
      <w:r w:rsidR="00275882" w:rsidRPr="00D061D7">
        <w:rPr>
          <w:rFonts w:ascii="Arial" w:hAnsi="Arial" w:cs="Arial"/>
          <w:color w:val="000000" w:themeColor="text1"/>
        </w:rPr>
        <w:t xml:space="preserve"> woodlice, </w:t>
      </w:r>
      <w:r w:rsidR="004026D9" w:rsidRPr="00D061D7">
        <w:rPr>
          <w:rFonts w:ascii="Arial" w:hAnsi="Arial" w:cs="Arial"/>
          <w:color w:val="000000" w:themeColor="text1"/>
        </w:rPr>
        <w:t xml:space="preserve">2 snails and </w:t>
      </w:r>
      <w:r w:rsidR="00D27034" w:rsidRPr="00D061D7">
        <w:rPr>
          <w:rFonts w:ascii="Arial" w:hAnsi="Arial" w:cs="Arial"/>
          <w:color w:val="000000" w:themeColor="text1"/>
        </w:rPr>
        <w:t>3</w:t>
      </w:r>
      <w:r w:rsidR="00E44A90" w:rsidRPr="00D061D7">
        <w:rPr>
          <w:rFonts w:ascii="Arial" w:hAnsi="Arial" w:cs="Arial"/>
          <w:color w:val="000000" w:themeColor="text1"/>
        </w:rPr>
        <w:t xml:space="preserve"> </w:t>
      </w:r>
      <w:r w:rsidR="004026D9" w:rsidRPr="00D061D7">
        <w:rPr>
          <w:rFonts w:ascii="Arial" w:hAnsi="Arial" w:cs="Arial"/>
          <w:color w:val="000000" w:themeColor="text1"/>
        </w:rPr>
        <w:t>worms.</w:t>
      </w:r>
      <w:r w:rsidR="00831AB9" w:rsidRPr="00D061D7">
        <w:rPr>
          <w:rFonts w:ascii="Arial" w:hAnsi="Arial" w:cs="Arial"/>
          <w:color w:val="000000" w:themeColor="text1"/>
        </w:rPr>
        <w:t xml:space="preserve"> The children worked together to add all the numbers</w:t>
      </w:r>
      <w:r w:rsidR="00E44A90" w:rsidRPr="00D061D7">
        <w:rPr>
          <w:rFonts w:ascii="Arial" w:hAnsi="Arial" w:cs="Arial"/>
          <w:color w:val="000000" w:themeColor="text1"/>
        </w:rPr>
        <w:t xml:space="preserve"> of the insects they found.</w:t>
      </w:r>
      <w:r w:rsidR="00706430" w:rsidRPr="00D061D7">
        <w:rPr>
          <w:rFonts w:ascii="Arial" w:hAnsi="Arial" w:cs="Arial"/>
          <w:color w:val="000000" w:themeColor="text1"/>
        </w:rPr>
        <w:t xml:space="preserve"> </w:t>
      </w:r>
      <w:r w:rsidR="00B32948" w:rsidRPr="00D061D7">
        <w:rPr>
          <w:rFonts w:ascii="Arial" w:hAnsi="Arial" w:cs="Arial"/>
          <w:color w:val="000000" w:themeColor="text1"/>
        </w:rPr>
        <w:t>This means the children have reached p</w:t>
      </w:r>
      <w:r w:rsidR="00706430" w:rsidRPr="00D061D7">
        <w:rPr>
          <w:rFonts w:ascii="Arial" w:hAnsi="Arial" w:cs="Arial"/>
          <w:color w:val="000000" w:themeColor="text1"/>
        </w:rPr>
        <w:t>rogression step 2</w:t>
      </w:r>
      <w:r w:rsidR="0060655D" w:rsidRPr="00D061D7">
        <w:rPr>
          <w:rFonts w:ascii="Arial" w:hAnsi="Arial" w:cs="Arial"/>
          <w:color w:val="000000" w:themeColor="text1"/>
        </w:rPr>
        <w:t xml:space="preserve">, by being able to add whole numbers using a variety of written and mental </w:t>
      </w:r>
      <w:r w:rsidR="008C39A9" w:rsidRPr="00D061D7">
        <w:rPr>
          <w:rFonts w:ascii="Arial" w:hAnsi="Arial" w:cs="Arial"/>
          <w:color w:val="000000" w:themeColor="text1"/>
        </w:rPr>
        <w:t>methods</w:t>
      </w:r>
      <w:r w:rsidR="00D061D7" w:rsidRPr="00D061D7">
        <w:rPr>
          <w:rFonts w:ascii="Arial" w:hAnsi="Arial" w:cs="Arial"/>
          <w:color w:val="000000" w:themeColor="text1"/>
        </w:rPr>
        <w:t xml:space="preserve"> (Welsh Government, 2020a).</w:t>
      </w:r>
    </w:p>
    <w:p w14:paraId="49C09364" w14:textId="3E962E72" w:rsidR="00EF44D9" w:rsidRPr="00D061D7" w:rsidRDefault="003F4FA8" w:rsidP="009E1B1C">
      <w:pPr>
        <w:pStyle w:val="NormalWeb"/>
        <w:shd w:val="clear" w:color="auto" w:fill="FFFFFF"/>
        <w:spacing w:before="0" w:beforeAutospacing="0" w:after="240" w:afterAutospacing="0" w:line="360" w:lineRule="auto"/>
        <w:textAlignment w:val="baseline"/>
        <w:rPr>
          <w:rFonts w:ascii="Arial" w:hAnsi="Arial" w:cs="Arial"/>
          <w:color w:val="181818"/>
        </w:rPr>
      </w:pPr>
      <w:r w:rsidRPr="00D061D7">
        <w:rPr>
          <w:rFonts w:ascii="Arial" w:hAnsi="Arial" w:cs="Arial"/>
          <w:noProof/>
        </w:rPr>
        <w:drawing>
          <wp:anchor distT="0" distB="0" distL="114300" distR="114300" simplePos="0" relativeHeight="251659264" behindDoc="0" locked="0" layoutInCell="1" allowOverlap="1" wp14:anchorId="57D092F5" wp14:editId="199434E9">
            <wp:simplePos x="0" y="0"/>
            <wp:positionH relativeFrom="column">
              <wp:posOffset>-448945</wp:posOffset>
            </wp:positionH>
            <wp:positionV relativeFrom="page">
              <wp:posOffset>5852160</wp:posOffset>
            </wp:positionV>
            <wp:extent cx="3117215" cy="2336800"/>
            <wp:effectExtent l="0" t="3492" r="3492" b="3493"/>
            <wp:wrapSquare wrapText="bothSides"/>
            <wp:docPr id="1645923713" name="Picture 2" descr="A yellow flower with water droplet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23713" name="Picture 2" descr="A yellow flower with water droplets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117215" cy="2336800"/>
                    </a:xfrm>
                    <a:prstGeom prst="rect">
                      <a:avLst/>
                    </a:prstGeom>
                  </pic:spPr>
                </pic:pic>
              </a:graphicData>
            </a:graphic>
            <wp14:sizeRelH relativeFrom="page">
              <wp14:pctWidth>0</wp14:pctWidth>
            </wp14:sizeRelH>
            <wp14:sizeRelV relativeFrom="page">
              <wp14:pctHeight>0</wp14:pctHeight>
            </wp14:sizeRelV>
          </wp:anchor>
        </w:drawing>
      </w:r>
      <w:r w:rsidR="00D061D7" w:rsidRPr="00D061D7">
        <w:rPr>
          <w:rFonts w:ascii="Arial" w:hAnsi="Arial" w:cs="Arial"/>
          <w:noProof/>
        </w:rPr>
        <mc:AlternateContent>
          <mc:Choice Requires="wps">
            <w:drawing>
              <wp:anchor distT="0" distB="0" distL="114300" distR="114300" simplePos="0" relativeHeight="251672576" behindDoc="0" locked="0" layoutInCell="1" allowOverlap="1" wp14:anchorId="572DFA83" wp14:editId="7FE05166">
                <wp:simplePos x="0" y="0"/>
                <wp:positionH relativeFrom="column">
                  <wp:posOffset>-54610</wp:posOffset>
                </wp:positionH>
                <wp:positionV relativeFrom="page">
                  <wp:posOffset>8582660</wp:posOffset>
                </wp:positionV>
                <wp:extent cx="2380615" cy="778510"/>
                <wp:effectExtent l="0" t="0" r="6985" b="8890"/>
                <wp:wrapSquare wrapText="bothSides"/>
                <wp:docPr id="678481852" name="Text Box 1"/>
                <wp:cNvGraphicFramePr/>
                <a:graphic xmlns:a="http://schemas.openxmlformats.org/drawingml/2006/main">
                  <a:graphicData uri="http://schemas.microsoft.com/office/word/2010/wordprocessingShape">
                    <wps:wsp>
                      <wps:cNvSpPr txBox="1"/>
                      <wps:spPr>
                        <a:xfrm>
                          <a:off x="0" y="0"/>
                          <a:ext cx="2380615" cy="778510"/>
                        </a:xfrm>
                        <a:prstGeom prst="rect">
                          <a:avLst/>
                        </a:prstGeom>
                        <a:solidFill>
                          <a:schemeClr val="lt1"/>
                        </a:solidFill>
                        <a:ln w="6350">
                          <a:solidFill>
                            <a:schemeClr val="bg1"/>
                          </a:solidFill>
                        </a:ln>
                      </wps:spPr>
                      <wps:txbx>
                        <w:txbxContent>
                          <w:p w14:paraId="4C406278" w14:textId="765ED159" w:rsidR="00264769" w:rsidRPr="002C1ABA" w:rsidRDefault="00264769" w:rsidP="0026476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Preece, 2026</w:t>
                            </w:r>
                            <w:r w:rsidR="00186C1C">
                              <w:rPr>
                                <w:rFonts w:ascii="Arial" w:hAnsi="Arial" w:cs="Arial"/>
                                <w:sz w:val="24"/>
                                <w:szCs w:val="24"/>
                              </w:rPr>
                              <w:t>c</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DFA83" id="_x0000_s1028" type="#_x0000_t202" style="position:absolute;margin-left:-4.3pt;margin-top:675.8pt;width:187.45pt;height:61.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" fillcolor="white [3201]" strokecolor="white [3212]" strokeweight=".5pt">
                <v:textbox>
                  <w:txbxContent>
                    <w:p w14:paraId="4C406278" w14:textId="765ED159" w:rsidR="00264769" w:rsidRPr="002C1ABA" w:rsidRDefault="00264769" w:rsidP="0026476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Preece, 2026</w:t>
                      </w:r>
                      <w:r w:rsidR="00186C1C">
                        <w:rPr>
                          <w:rFonts w:ascii="Arial" w:hAnsi="Arial" w:cs="Arial"/>
                          <w:sz w:val="24"/>
                          <w:szCs w:val="24"/>
                        </w:rPr>
                        <w:t>c</w:t>
                      </w:r>
                      <w:r>
                        <w:rPr>
                          <w:rFonts w:ascii="Arial" w:hAnsi="Arial" w:cs="Arial"/>
                          <w:sz w:val="24"/>
                          <w:szCs w:val="24"/>
                        </w:rPr>
                        <w:t>)</w:t>
                      </w:r>
                    </w:p>
                  </w:txbxContent>
                </v:textbox>
                <w10:wrap type="square" anchory="page"/>
              </v:shape>
            </w:pict>
          </mc:Fallback>
        </mc:AlternateContent>
      </w:r>
      <w:r w:rsidR="00396F75" w:rsidRPr="00D061D7">
        <w:rPr>
          <w:rFonts w:ascii="Arial" w:hAnsi="Arial" w:cs="Arial"/>
          <w:color w:val="181818"/>
        </w:rPr>
        <w:t>The children</w:t>
      </w:r>
      <w:r w:rsidR="00724E29" w:rsidRPr="00D061D7">
        <w:rPr>
          <w:rFonts w:ascii="Arial" w:hAnsi="Arial" w:cs="Arial"/>
          <w:color w:val="181818"/>
        </w:rPr>
        <w:t xml:space="preserve"> continued exploring</w:t>
      </w:r>
      <w:r w:rsidR="001E0205" w:rsidRPr="00D061D7">
        <w:rPr>
          <w:rFonts w:ascii="Arial" w:hAnsi="Arial" w:cs="Arial"/>
          <w:color w:val="181818"/>
        </w:rPr>
        <w:t>. Some</w:t>
      </w:r>
      <w:r w:rsidR="00365945" w:rsidRPr="00D061D7">
        <w:rPr>
          <w:rFonts w:ascii="Arial" w:hAnsi="Arial" w:cs="Arial"/>
          <w:color w:val="181818"/>
        </w:rPr>
        <w:t xml:space="preserve"> </w:t>
      </w:r>
      <w:r w:rsidR="001E0205" w:rsidRPr="00D061D7">
        <w:rPr>
          <w:rFonts w:ascii="Arial" w:hAnsi="Arial" w:cs="Arial"/>
          <w:color w:val="181818"/>
        </w:rPr>
        <w:t>were looking at the flowers</w:t>
      </w:r>
      <w:r w:rsidR="00FE368B" w:rsidRPr="00D061D7">
        <w:rPr>
          <w:rFonts w:ascii="Arial" w:hAnsi="Arial" w:cs="Arial"/>
          <w:color w:val="181818"/>
        </w:rPr>
        <w:t xml:space="preserve"> and admiring their beauty. The</w:t>
      </w:r>
      <w:r w:rsidR="00835937" w:rsidRPr="00D061D7">
        <w:rPr>
          <w:rFonts w:ascii="Arial" w:hAnsi="Arial" w:cs="Arial"/>
          <w:color w:val="181818"/>
        </w:rPr>
        <w:t xml:space="preserve"> child</w:t>
      </w:r>
      <w:r w:rsidR="002A6F41" w:rsidRPr="00D061D7">
        <w:rPr>
          <w:rFonts w:ascii="Arial" w:hAnsi="Arial" w:cs="Arial"/>
          <w:color w:val="181818"/>
        </w:rPr>
        <w:t>ren</w:t>
      </w:r>
      <w:r w:rsidR="00835937" w:rsidRPr="00D061D7">
        <w:rPr>
          <w:rFonts w:ascii="Arial" w:hAnsi="Arial" w:cs="Arial"/>
          <w:color w:val="181818"/>
        </w:rPr>
        <w:t xml:space="preserve"> noticed </w:t>
      </w:r>
      <w:r w:rsidR="002A6F41" w:rsidRPr="00D061D7">
        <w:rPr>
          <w:rFonts w:ascii="Arial" w:hAnsi="Arial" w:cs="Arial"/>
          <w:color w:val="181818"/>
        </w:rPr>
        <w:t xml:space="preserve">that </w:t>
      </w:r>
      <w:r w:rsidR="00835937" w:rsidRPr="00D061D7">
        <w:rPr>
          <w:rFonts w:ascii="Arial" w:hAnsi="Arial" w:cs="Arial"/>
          <w:color w:val="181818"/>
        </w:rPr>
        <w:t>there were rain drops sitting on the daffodils</w:t>
      </w:r>
      <w:r w:rsidR="00403BE9" w:rsidRPr="00D061D7">
        <w:rPr>
          <w:rFonts w:ascii="Arial" w:hAnsi="Arial" w:cs="Arial"/>
          <w:color w:val="181818"/>
        </w:rPr>
        <w:t>, near the pond</w:t>
      </w:r>
      <w:r w:rsidR="00835937" w:rsidRPr="00D061D7">
        <w:rPr>
          <w:rFonts w:ascii="Arial" w:hAnsi="Arial" w:cs="Arial"/>
          <w:color w:val="181818"/>
        </w:rPr>
        <w:t>.</w:t>
      </w:r>
      <w:r w:rsidR="00403BE9" w:rsidRPr="00D061D7">
        <w:rPr>
          <w:rFonts w:ascii="Arial" w:hAnsi="Arial" w:cs="Arial"/>
          <w:color w:val="181818"/>
        </w:rPr>
        <w:t xml:space="preserve"> The children were looking in the pond and looking back at the rain drops on the </w:t>
      </w:r>
      <w:r w:rsidR="003B16FA" w:rsidRPr="00D061D7">
        <w:rPr>
          <w:rFonts w:ascii="Arial" w:hAnsi="Arial" w:cs="Arial"/>
          <w:color w:val="181818"/>
        </w:rPr>
        <w:t xml:space="preserve">daffodil. </w:t>
      </w:r>
      <w:r w:rsidR="006B527A" w:rsidRPr="00D061D7">
        <w:rPr>
          <w:rFonts w:ascii="Arial" w:hAnsi="Arial" w:cs="Arial"/>
        </w:rPr>
        <w:t>Child</w:t>
      </w:r>
      <w:r w:rsidR="00352224" w:rsidRPr="00D061D7">
        <w:rPr>
          <w:rFonts w:ascii="Arial" w:hAnsi="Arial" w:cs="Arial"/>
        </w:rPr>
        <w:t xml:space="preserve"> A said “Wow! Where </w:t>
      </w:r>
      <w:r w:rsidR="00724E29" w:rsidRPr="00D061D7">
        <w:rPr>
          <w:rFonts w:ascii="Arial" w:hAnsi="Arial" w:cs="Arial"/>
        </w:rPr>
        <w:t>did the water</w:t>
      </w:r>
      <w:r w:rsidR="00352224" w:rsidRPr="00D061D7">
        <w:rPr>
          <w:rFonts w:ascii="Arial" w:hAnsi="Arial" w:cs="Arial"/>
        </w:rPr>
        <w:t xml:space="preserve"> </w:t>
      </w:r>
      <w:r w:rsidR="00724E29" w:rsidRPr="00D061D7">
        <w:rPr>
          <w:rFonts w:ascii="Arial" w:hAnsi="Arial" w:cs="Arial"/>
        </w:rPr>
        <w:t>come</w:t>
      </w:r>
      <w:r w:rsidR="00352224" w:rsidRPr="00D061D7">
        <w:rPr>
          <w:rFonts w:ascii="Arial" w:hAnsi="Arial" w:cs="Arial"/>
        </w:rPr>
        <w:t xml:space="preserve"> </w:t>
      </w:r>
      <w:r w:rsidR="006B527A" w:rsidRPr="00D061D7">
        <w:rPr>
          <w:rFonts w:ascii="Arial" w:hAnsi="Arial" w:cs="Arial"/>
        </w:rPr>
        <w:t>from?</w:t>
      </w:r>
      <w:r w:rsidR="005B4F26" w:rsidRPr="00D061D7">
        <w:rPr>
          <w:rFonts w:ascii="Arial" w:hAnsi="Arial" w:cs="Arial"/>
        </w:rPr>
        <w:t>”.</w:t>
      </w:r>
      <w:r w:rsidR="002D2B0E" w:rsidRPr="00D061D7">
        <w:rPr>
          <w:rFonts w:ascii="Arial" w:hAnsi="Arial" w:cs="Arial"/>
        </w:rPr>
        <w:t xml:space="preserve"> This links to curriculum. Progression</w:t>
      </w:r>
      <w:r w:rsidR="00EB1562" w:rsidRPr="00D061D7">
        <w:rPr>
          <w:rFonts w:ascii="Arial" w:hAnsi="Arial" w:cs="Arial"/>
        </w:rPr>
        <w:t xml:space="preserve"> step 1 states that</w:t>
      </w:r>
      <w:r w:rsidR="00BB60F8" w:rsidRPr="00D061D7">
        <w:rPr>
          <w:rFonts w:ascii="Arial" w:hAnsi="Arial" w:cs="Arial"/>
        </w:rPr>
        <w:t xml:space="preserve"> children need to show curiosity and question how things work</w:t>
      </w:r>
      <w:r w:rsidR="00D061D7" w:rsidRPr="00D061D7">
        <w:rPr>
          <w:rFonts w:ascii="Arial" w:hAnsi="Arial" w:cs="Arial"/>
        </w:rPr>
        <w:t xml:space="preserve"> (Welsh Government, 2020</w:t>
      </w:r>
      <w:r w:rsidR="005114AC">
        <w:rPr>
          <w:rFonts w:ascii="Arial" w:hAnsi="Arial" w:cs="Arial"/>
        </w:rPr>
        <w:t>c</w:t>
      </w:r>
      <w:r w:rsidR="00D061D7" w:rsidRPr="00D061D7">
        <w:rPr>
          <w:rFonts w:ascii="Arial" w:hAnsi="Arial" w:cs="Arial"/>
        </w:rPr>
        <w:t xml:space="preserve">). </w:t>
      </w:r>
      <w:r w:rsidR="00BB60F8" w:rsidRPr="00D061D7">
        <w:rPr>
          <w:rFonts w:ascii="Arial" w:hAnsi="Arial" w:cs="Arial"/>
        </w:rPr>
        <w:t>Child A shows this curiosity by questioning where rain comes from.</w:t>
      </w:r>
      <w:r w:rsidR="00F457DA" w:rsidRPr="00D061D7">
        <w:rPr>
          <w:rFonts w:ascii="Arial" w:hAnsi="Arial" w:cs="Arial"/>
          <w:color w:val="181818"/>
        </w:rPr>
        <w:t xml:space="preserve"> </w:t>
      </w:r>
      <w:r w:rsidR="00EF44D9" w:rsidRPr="00D061D7">
        <w:rPr>
          <w:rFonts w:ascii="Arial" w:hAnsi="Arial" w:cs="Arial"/>
          <w:color w:val="181818"/>
        </w:rPr>
        <w:t xml:space="preserve"> </w:t>
      </w:r>
      <w:r w:rsidR="007D4F1A" w:rsidRPr="00D061D7">
        <w:rPr>
          <w:rFonts w:ascii="Arial" w:hAnsi="Arial" w:cs="Arial"/>
        </w:rPr>
        <w:t xml:space="preserve">Miss Preece noticed that this was a teachable moment and decided to act on the children’s curiosity. </w:t>
      </w:r>
    </w:p>
    <w:p w14:paraId="693CBB02" w14:textId="53079236" w:rsidR="00EF44D9" w:rsidRPr="00D061D7" w:rsidRDefault="00EF44D9" w:rsidP="009E1B1C">
      <w:pPr>
        <w:pStyle w:val="NormalWeb"/>
        <w:shd w:val="clear" w:color="auto" w:fill="FFFFFF"/>
        <w:spacing w:before="0" w:beforeAutospacing="0" w:after="240" w:afterAutospacing="0" w:line="360" w:lineRule="auto"/>
        <w:textAlignment w:val="baseline"/>
        <w:rPr>
          <w:rFonts w:ascii="Arial" w:hAnsi="Arial" w:cs="Arial"/>
          <w:color w:val="181818"/>
        </w:rPr>
      </w:pPr>
    </w:p>
    <w:p w14:paraId="33BAB068" w14:textId="3D9DF149" w:rsidR="00B32948" w:rsidRPr="0004112B" w:rsidRDefault="00EF44D9" w:rsidP="009E1B1C">
      <w:pPr>
        <w:pStyle w:val="NormalWeb"/>
        <w:shd w:val="clear" w:color="auto" w:fill="FFFFFF"/>
        <w:spacing w:before="0" w:beforeAutospacing="0" w:after="240" w:afterAutospacing="0" w:line="360" w:lineRule="auto"/>
        <w:textAlignment w:val="baseline"/>
        <w:rPr>
          <w:rFonts w:ascii="Arial" w:hAnsi="Arial" w:cs="Arial"/>
          <w:color w:val="181818"/>
        </w:rPr>
      </w:pPr>
      <w:r w:rsidRPr="00D061D7">
        <w:rPr>
          <w:rFonts w:ascii="Arial" w:hAnsi="Arial" w:cs="Arial"/>
          <w:noProof/>
        </w:rPr>
        <w:lastRenderedPageBreak/>
        <mc:AlternateContent>
          <mc:Choice Requires="wps">
            <w:drawing>
              <wp:anchor distT="0" distB="0" distL="114300" distR="114300" simplePos="0" relativeHeight="251670528" behindDoc="0" locked="0" layoutInCell="1" allowOverlap="1" wp14:anchorId="0AC83EFF" wp14:editId="1471D973">
                <wp:simplePos x="0" y="0"/>
                <wp:positionH relativeFrom="column">
                  <wp:posOffset>2256608</wp:posOffset>
                </wp:positionH>
                <wp:positionV relativeFrom="page">
                  <wp:posOffset>3220601</wp:posOffset>
                </wp:positionV>
                <wp:extent cx="3415030" cy="352425"/>
                <wp:effectExtent l="0" t="0" r="13970" b="15875"/>
                <wp:wrapSquare wrapText="bothSides"/>
                <wp:docPr id="831186303" name="Text Box 1"/>
                <wp:cNvGraphicFramePr/>
                <a:graphic xmlns:a="http://schemas.openxmlformats.org/drawingml/2006/main">
                  <a:graphicData uri="http://schemas.microsoft.com/office/word/2010/wordprocessingShape">
                    <wps:wsp>
                      <wps:cNvSpPr txBox="1"/>
                      <wps:spPr>
                        <a:xfrm>
                          <a:off x="0" y="0"/>
                          <a:ext cx="3415030" cy="352425"/>
                        </a:xfrm>
                        <a:prstGeom prst="rect">
                          <a:avLst/>
                        </a:prstGeom>
                        <a:solidFill>
                          <a:schemeClr val="lt1"/>
                        </a:solidFill>
                        <a:ln w="6350">
                          <a:solidFill>
                            <a:schemeClr val="bg1"/>
                          </a:solidFill>
                        </a:ln>
                      </wps:spPr>
                      <wps:txbx>
                        <w:txbxContent>
                          <w:p w14:paraId="0F7BDA15" w14:textId="77777777" w:rsidR="00EF44D9" w:rsidRPr="002C1ABA" w:rsidRDefault="00EF44D9" w:rsidP="00EF44D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Freepik,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83EFF" id="_x0000_s1029" type="#_x0000_t202" style="position:absolute;margin-left:177.7pt;margin-top:253.6pt;width:268.9pt;height:27.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" fillcolor="white [3201]" strokecolor="white [3212]" strokeweight=".5pt">
                <v:textbox>
                  <w:txbxContent>
                    <w:p w14:paraId="0F7BDA15" w14:textId="77777777" w:rsidR="00EF44D9" w:rsidRPr="002C1ABA" w:rsidRDefault="00EF44D9" w:rsidP="00EF44D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Freepik, n.d.)</w:t>
                      </w:r>
                    </w:p>
                  </w:txbxContent>
                </v:textbox>
                <w10:wrap type="square" anchory="page"/>
              </v:shape>
            </w:pict>
          </mc:Fallback>
        </mc:AlternateContent>
      </w:r>
      <w:r w:rsidRPr="00D061D7">
        <w:rPr>
          <w:rFonts w:ascii="Arial" w:hAnsi="Arial" w:cs="Arial"/>
          <w:noProof/>
        </w:rPr>
        <w:drawing>
          <wp:anchor distT="0" distB="0" distL="114300" distR="114300" simplePos="0" relativeHeight="251668480" behindDoc="0" locked="0" layoutInCell="1" allowOverlap="1" wp14:anchorId="716AAACA" wp14:editId="418D5F63">
            <wp:simplePos x="0" y="0"/>
            <wp:positionH relativeFrom="column">
              <wp:posOffset>2254250</wp:posOffset>
            </wp:positionH>
            <wp:positionV relativeFrom="paragraph">
              <wp:posOffset>132</wp:posOffset>
            </wp:positionV>
            <wp:extent cx="3462655" cy="2305050"/>
            <wp:effectExtent l="0" t="0" r="4445" b="6350"/>
            <wp:wrapSquare wrapText="bothSides"/>
            <wp:docPr id="121558237" name="Picture 1" descr="Water cycle kids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 cycle kids Images - Free Download on Freepi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62655"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sidR="00730FCD" w:rsidRPr="00D061D7">
        <w:rPr>
          <w:rFonts w:ascii="Arial" w:hAnsi="Arial" w:cs="Arial"/>
        </w:rPr>
        <w:t xml:space="preserve">Miss Preece </w:t>
      </w:r>
      <w:r w:rsidR="00D673C3" w:rsidRPr="00D061D7">
        <w:rPr>
          <w:rFonts w:ascii="Arial" w:hAnsi="Arial" w:cs="Arial"/>
        </w:rPr>
        <w:t>explain</w:t>
      </w:r>
      <w:r w:rsidR="00730FCD" w:rsidRPr="00D061D7">
        <w:rPr>
          <w:rFonts w:ascii="Arial" w:hAnsi="Arial" w:cs="Arial"/>
        </w:rPr>
        <w:t>ed</w:t>
      </w:r>
      <w:r w:rsidR="00D673C3" w:rsidRPr="00D061D7">
        <w:rPr>
          <w:rFonts w:ascii="Arial" w:hAnsi="Arial" w:cs="Arial"/>
        </w:rPr>
        <w:t xml:space="preserve"> that water on earth moves</w:t>
      </w:r>
      <w:r w:rsidR="00BA0CEA" w:rsidRPr="00D061D7">
        <w:rPr>
          <w:rFonts w:ascii="Arial" w:hAnsi="Arial" w:cs="Arial"/>
        </w:rPr>
        <w:t xml:space="preserve"> between </w:t>
      </w:r>
      <w:r w:rsidR="00BA0CEA" w:rsidRPr="0004112B">
        <w:rPr>
          <w:rFonts w:ascii="Arial" w:hAnsi="Arial" w:cs="Arial"/>
        </w:rPr>
        <w:t xml:space="preserve">the </w:t>
      </w:r>
      <w:r w:rsidR="00640EA2" w:rsidRPr="0004112B">
        <w:rPr>
          <w:rFonts w:ascii="Arial" w:hAnsi="Arial" w:cs="Arial"/>
        </w:rPr>
        <w:t>lakes, rivers</w:t>
      </w:r>
      <w:r w:rsidR="00F2366A" w:rsidRPr="0004112B">
        <w:rPr>
          <w:rFonts w:ascii="Arial" w:hAnsi="Arial" w:cs="Arial"/>
        </w:rPr>
        <w:t>, seas</w:t>
      </w:r>
      <w:r w:rsidR="00317238" w:rsidRPr="0004112B">
        <w:rPr>
          <w:rFonts w:ascii="Arial" w:hAnsi="Arial" w:cs="Arial"/>
        </w:rPr>
        <w:t xml:space="preserve">, the atmosphere and </w:t>
      </w:r>
      <w:r w:rsidR="00F2366A" w:rsidRPr="0004112B">
        <w:rPr>
          <w:rFonts w:ascii="Arial" w:hAnsi="Arial" w:cs="Arial"/>
        </w:rPr>
        <w:t xml:space="preserve">the </w:t>
      </w:r>
      <w:r w:rsidR="00317238" w:rsidRPr="0004112B">
        <w:rPr>
          <w:rFonts w:ascii="Arial" w:hAnsi="Arial" w:cs="Arial"/>
        </w:rPr>
        <w:t>land</w:t>
      </w:r>
      <w:r w:rsidR="00F2366A" w:rsidRPr="0004112B">
        <w:rPr>
          <w:rFonts w:ascii="Arial" w:hAnsi="Arial" w:cs="Arial"/>
        </w:rPr>
        <w:t>,</w:t>
      </w:r>
      <w:r w:rsidR="00317238" w:rsidRPr="0004112B">
        <w:rPr>
          <w:rFonts w:ascii="Arial" w:hAnsi="Arial" w:cs="Arial"/>
        </w:rPr>
        <w:t xml:space="preserve"> in an ongoing cycle called the water </w:t>
      </w:r>
      <w:r w:rsidR="00CC5F34" w:rsidRPr="0004112B">
        <w:rPr>
          <w:rFonts w:ascii="Arial" w:hAnsi="Arial" w:cs="Arial"/>
        </w:rPr>
        <w:t>cycle. It</w:t>
      </w:r>
      <w:r w:rsidR="00F2366A" w:rsidRPr="0004112B">
        <w:rPr>
          <w:rFonts w:ascii="Arial" w:hAnsi="Arial" w:cs="Arial"/>
        </w:rPr>
        <w:t xml:space="preserve"> is a continuous system</w:t>
      </w:r>
      <w:r w:rsidR="00352224" w:rsidRPr="0004112B">
        <w:rPr>
          <w:rFonts w:ascii="Arial" w:hAnsi="Arial" w:cs="Arial"/>
        </w:rPr>
        <w:t>, and the water on earth is being recycled over and over again.</w:t>
      </w:r>
      <w:r w:rsidR="006B527A" w:rsidRPr="0004112B">
        <w:rPr>
          <w:rFonts w:ascii="Arial" w:hAnsi="Arial" w:cs="Arial"/>
        </w:rPr>
        <w:t xml:space="preserve"> </w:t>
      </w:r>
      <w:r w:rsidR="002A321D" w:rsidRPr="0004112B">
        <w:rPr>
          <w:rFonts w:ascii="Arial" w:hAnsi="Arial" w:cs="Arial"/>
        </w:rPr>
        <w:t>Child B</w:t>
      </w:r>
      <w:r w:rsidR="006C1E1C" w:rsidRPr="0004112B">
        <w:rPr>
          <w:rFonts w:ascii="Arial" w:hAnsi="Arial" w:cs="Arial"/>
        </w:rPr>
        <w:t xml:space="preserve"> </w:t>
      </w:r>
      <w:r w:rsidR="002A321D" w:rsidRPr="0004112B">
        <w:rPr>
          <w:rFonts w:ascii="Arial" w:hAnsi="Arial" w:cs="Arial"/>
        </w:rPr>
        <w:t>ask</w:t>
      </w:r>
      <w:r w:rsidR="00F8438A" w:rsidRPr="0004112B">
        <w:rPr>
          <w:rFonts w:ascii="Arial" w:hAnsi="Arial" w:cs="Arial"/>
        </w:rPr>
        <w:t>ed</w:t>
      </w:r>
      <w:r w:rsidR="002A321D" w:rsidRPr="0004112B">
        <w:rPr>
          <w:rFonts w:ascii="Arial" w:hAnsi="Arial" w:cs="Arial"/>
        </w:rPr>
        <w:t>,</w:t>
      </w:r>
      <w:r w:rsidR="006C1E1C" w:rsidRPr="0004112B">
        <w:rPr>
          <w:rFonts w:ascii="Arial" w:hAnsi="Arial" w:cs="Arial"/>
        </w:rPr>
        <w:t xml:space="preserve"> </w:t>
      </w:r>
      <w:r w:rsidR="002A321D" w:rsidRPr="0004112B">
        <w:rPr>
          <w:rFonts w:ascii="Arial" w:hAnsi="Arial" w:cs="Arial"/>
        </w:rPr>
        <w:t>“W</w:t>
      </w:r>
      <w:r w:rsidR="006C1E1C" w:rsidRPr="0004112B">
        <w:rPr>
          <w:rFonts w:ascii="Arial" w:hAnsi="Arial" w:cs="Arial"/>
        </w:rPr>
        <w:t>hat happens next</w:t>
      </w:r>
      <w:r w:rsidR="002A321D" w:rsidRPr="0004112B">
        <w:rPr>
          <w:rFonts w:ascii="Arial" w:hAnsi="Arial" w:cs="Arial"/>
        </w:rPr>
        <w:t>?”</w:t>
      </w:r>
      <w:r w:rsidR="00BB60F8" w:rsidRPr="0004112B">
        <w:rPr>
          <w:rFonts w:ascii="Arial" w:hAnsi="Arial" w:cs="Arial"/>
        </w:rPr>
        <w:t xml:space="preserve">. Child B </w:t>
      </w:r>
      <w:r w:rsidR="00BA6BB7" w:rsidRPr="0004112B">
        <w:rPr>
          <w:rFonts w:ascii="Arial" w:hAnsi="Arial" w:cs="Arial"/>
        </w:rPr>
        <w:t>sho</w:t>
      </w:r>
      <w:r w:rsidR="00BB60F8" w:rsidRPr="0004112B">
        <w:rPr>
          <w:rFonts w:ascii="Arial" w:hAnsi="Arial" w:cs="Arial"/>
        </w:rPr>
        <w:t>w</w:t>
      </w:r>
      <w:r w:rsidR="00F8438A" w:rsidRPr="0004112B">
        <w:rPr>
          <w:rFonts w:ascii="Arial" w:hAnsi="Arial" w:cs="Arial"/>
        </w:rPr>
        <w:t>ed</w:t>
      </w:r>
      <w:r w:rsidR="009F07F8" w:rsidRPr="0004112B">
        <w:rPr>
          <w:rFonts w:ascii="Arial" w:hAnsi="Arial" w:cs="Arial"/>
        </w:rPr>
        <w:t xml:space="preserve"> curiosity by questioning what happens next, reaching progression</w:t>
      </w:r>
      <w:r w:rsidR="00F8438A" w:rsidRPr="0004112B">
        <w:rPr>
          <w:rFonts w:ascii="Arial" w:hAnsi="Arial" w:cs="Arial"/>
        </w:rPr>
        <w:t xml:space="preserve"> step 1</w:t>
      </w:r>
      <w:r w:rsidR="00D061D7" w:rsidRPr="0004112B">
        <w:rPr>
          <w:rFonts w:ascii="Arial" w:hAnsi="Arial" w:cs="Arial"/>
        </w:rPr>
        <w:t xml:space="preserve"> (Welsh Government, 2020</w:t>
      </w:r>
      <w:r w:rsidR="005114AC">
        <w:rPr>
          <w:rFonts w:ascii="Arial" w:hAnsi="Arial" w:cs="Arial"/>
        </w:rPr>
        <w:t>c</w:t>
      </w:r>
      <w:r w:rsidR="00D061D7" w:rsidRPr="0004112B">
        <w:rPr>
          <w:rFonts w:ascii="Arial" w:hAnsi="Arial" w:cs="Arial"/>
        </w:rPr>
        <w:t>).</w:t>
      </w:r>
    </w:p>
    <w:p w14:paraId="6B068FD5" w14:textId="4CF84B33" w:rsidR="00A17398" w:rsidRPr="0004112B" w:rsidRDefault="00730FCD" w:rsidP="009E1B1C">
      <w:pPr>
        <w:pStyle w:val="NormalWeb"/>
        <w:shd w:val="clear" w:color="auto" w:fill="FFFFFF"/>
        <w:spacing w:before="0" w:beforeAutospacing="0" w:after="240" w:afterAutospacing="0" w:line="360" w:lineRule="auto"/>
        <w:textAlignment w:val="baseline"/>
        <w:rPr>
          <w:rFonts w:ascii="Arial" w:hAnsi="Arial" w:cs="Arial"/>
        </w:rPr>
      </w:pPr>
      <w:r w:rsidRPr="0004112B">
        <w:rPr>
          <w:rFonts w:ascii="Arial" w:hAnsi="Arial" w:cs="Arial"/>
        </w:rPr>
        <w:t>Miss Preece carried on by explaining</w:t>
      </w:r>
      <w:r w:rsidR="0004717D" w:rsidRPr="0004112B">
        <w:rPr>
          <w:rFonts w:ascii="Arial" w:hAnsi="Arial" w:cs="Arial"/>
        </w:rPr>
        <w:t xml:space="preserve"> that t</w:t>
      </w:r>
      <w:r w:rsidR="00367B87" w:rsidRPr="0004112B">
        <w:rPr>
          <w:rFonts w:ascii="Arial" w:hAnsi="Arial" w:cs="Arial"/>
        </w:rPr>
        <w:t>he sun heats the surface of the earth, causing the temperature of the water in the rivers, lakes and sea to rise. When this happens, the water ‘evaporates’ into the air, turning into ‘vapour’. This is called evaporation</w:t>
      </w:r>
      <w:r w:rsidR="001247FB" w:rsidRPr="0004112B">
        <w:rPr>
          <w:rFonts w:ascii="Arial" w:hAnsi="Arial" w:cs="Arial"/>
        </w:rPr>
        <w:t xml:space="preserve">. </w:t>
      </w:r>
      <w:r w:rsidR="0004717D" w:rsidRPr="0004112B">
        <w:rPr>
          <w:rFonts w:ascii="Arial" w:hAnsi="Arial" w:cs="Arial"/>
        </w:rPr>
        <w:t>Then, a</w:t>
      </w:r>
      <w:r w:rsidR="000D718E" w:rsidRPr="0004112B">
        <w:rPr>
          <w:rFonts w:ascii="Arial" w:hAnsi="Arial" w:cs="Arial"/>
        </w:rPr>
        <w:t>s the water vapour rises up into the sky, it cools down and turns back into a liquid, which forms the clouds. This process is called condensation, and the wind high up in the sky move these clouds around the world.</w:t>
      </w:r>
      <w:r w:rsidR="006B527A" w:rsidRPr="0004112B">
        <w:rPr>
          <w:rFonts w:ascii="Arial" w:hAnsi="Arial" w:cs="Arial"/>
        </w:rPr>
        <w:t xml:space="preserve"> </w:t>
      </w:r>
      <w:r w:rsidR="00B7112A" w:rsidRPr="0004112B">
        <w:rPr>
          <w:rFonts w:ascii="Arial" w:hAnsi="Arial" w:cs="Arial"/>
        </w:rPr>
        <w:t>Child C</w:t>
      </w:r>
      <w:r w:rsidR="0004717D" w:rsidRPr="0004112B">
        <w:rPr>
          <w:rFonts w:ascii="Arial" w:hAnsi="Arial" w:cs="Arial"/>
        </w:rPr>
        <w:t xml:space="preserve"> </w:t>
      </w:r>
      <w:r w:rsidR="00442AD7" w:rsidRPr="0004112B">
        <w:rPr>
          <w:rFonts w:ascii="Arial" w:hAnsi="Arial" w:cs="Arial"/>
        </w:rPr>
        <w:t>exclaims</w:t>
      </w:r>
      <w:r w:rsidR="0013503A" w:rsidRPr="0004112B">
        <w:rPr>
          <w:rFonts w:ascii="Arial" w:hAnsi="Arial" w:cs="Arial"/>
        </w:rPr>
        <w:t xml:space="preserve"> “Wow! Water goes all around the world!” </w:t>
      </w:r>
      <w:r w:rsidRPr="0004112B">
        <w:rPr>
          <w:rFonts w:ascii="Arial" w:hAnsi="Arial" w:cs="Arial"/>
        </w:rPr>
        <w:t>Miss Preece</w:t>
      </w:r>
      <w:r w:rsidR="0013503A" w:rsidRPr="0004112B">
        <w:rPr>
          <w:rFonts w:ascii="Arial" w:hAnsi="Arial" w:cs="Arial"/>
        </w:rPr>
        <w:t xml:space="preserve"> respond</w:t>
      </w:r>
      <w:r w:rsidRPr="0004112B">
        <w:rPr>
          <w:rFonts w:ascii="Arial" w:hAnsi="Arial" w:cs="Arial"/>
        </w:rPr>
        <w:t>ed</w:t>
      </w:r>
      <w:r w:rsidR="0013503A" w:rsidRPr="0004112B">
        <w:rPr>
          <w:rFonts w:ascii="Arial" w:hAnsi="Arial" w:cs="Arial"/>
        </w:rPr>
        <w:t xml:space="preserve"> “Yes! Isn’t that amazing!”</w:t>
      </w:r>
      <w:r w:rsidR="006B527A" w:rsidRPr="0004112B">
        <w:rPr>
          <w:rFonts w:ascii="Arial" w:hAnsi="Arial" w:cs="Arial"/>
        </w:rPr>
        <w:t xml:space="preserve"> </w:t>
      </w:r>
      <w:r w:rsidRPr="0004112B">
        <w:rPr>
          <w:rFonts w:ascii="Arial" w:hAnsi="Arial" w:cs="Arial"/>
        </w:rPr>
        <w:t xml:space="preserve">She </w:t>
      </w:r>
      <w:r w:rsidR="0013503A" w:rsidRPr="0004112B">
        <w:rPr>
          <w:rFonts w:ascii="Arial" w:hAnsi="Arial" w:cs="Arial"/>
        </w:rPr>
        <w:t>continue</w:t>
      </w:r>
      <w:r w:rsidRPr="0004112B">
        <w:rPr>
          <w:rFonts w:ascii="Arial" w:hAnsi="Arial" w:cs="Arial"/>
        </w:rPr>
        <w:t>d</w:t>
      </w:r>
      <w:r w:rsidR="0013503A" w:rsidRPr="0004112B">
        <w:rPr>
          <w:rFonts w:ascii="Arial" w:hAnsi="Arial" w:cs="Arial"/>
        </w:rPr>
        <w:t xml:space="preserve"> </w:t>
      </w:r>
      <w:r w:rsidRPr="0004112B">
        <w:rPr>
          <w:rFonts w:ascii="Arial" w:hAnsi="Arial" w:cs="Arial"/>
        </w:rPr>
        <w:t xml:space="preserve">by explaining </w:t>
      </w:r>
      <w:r w:rsidR="0013503A" w:rsidRPr="0004112B">
        <w:rPr>
          <w:rFonts w:ascii="Arial" w:hAnsi="Arial" w:cs="Arial"/>
        </w:rPr>
        <w:t xml:space="preserve">the </w:t>
      </w:r>
      <w:r w:rsidR="00D673C3" w:rsidRPr="0004112B">
        <w:rPr>
          <w:rFonts w:ascii="Arial" w:hAnsi="Arial" w:cs="Arial"/>
        </w:rPr>
        <w:t xml:space="preserve">water cycle. </w:t>
      </w:r>
      <w:r w:rsidR="009E21D6" w:rsidRPr="0004112B">
        <w:rPr>
          <w:rFonts w:ascii="Arial" w:hAnsi="Arial" w:cs="Arial"/>
        </w:rPr>
        <w:t>When the water has condensed, the water droplets in the clouds become too heavy for the air to hold them. So, they fall back onto the earth in the form of rain, snow, or hail. This is called precipitation.</w:t>
      </w:r>
      <w:r w:rsidR="000A169C" w:rsidRPr="0004112B">
        <w:rPr>
          <w:rFonts w:ascii="Arial" w:hAnsi="Arial" w:cs="Arial"/>
        </w:rPr>
        <w:t xml:space="preserve"> </w:t>
      </w:r>
      <w:r w:rsidR="00A731D3" w:rsidRPr="0004112B">
        <w:rPr>
          <w:rFonts w:ascii="Arial" w:hAnsi="Arial" w:cs="Arial"/>
        </w:rPr>
        <w:t>The fallen rain is then collected in bodies of water such as rivers, lakes and oceans, and eventually evaporate back into the air, beginning the cycle all over again.</w:t>
      </w:r>
      <w:r w:rsidR="006B527A" w:rsidRPr="0004112B">
        <w:rPr>
          <w:rFonts w:ascii="Arial" w:hAnsi="Arial" w:cs="Arial"/>
        </w:rPr>
        <w:t xml:space="preserve"> </w:t>
      </w:r>
      <w:r w:rsidR="0004717D" w:rsidRPr="0004112B">
        <w:rPr>
          <w:rFonts w:ascii="Arial" w:hAnsi="Arial" w:cs="Arial"/>
        </w:rPr>
        <w:t>The children express</w:t>
      </w:r>
      <w:r w:rsidRPr="0004112B">
        <w:rPr>
          <w:rFonts w:ascii="Arial" w:hAnsi="Arial" w:cs="Arial"/>
        </w:rPr>
        <w:t>ed</w:t>
      </w:r>
      <w:r w:rsidR="0004717D" w:rsidRPr="0004112B">
        <w:rPr>
          <w:rFonts w:ascii="Arial" w:hAnsi="Arial" w:cs="Arial"/>
        </w:rPr>
        <w:t xml:space="preserve"> awe and wonder</w:t>
      </w:r>
      <w:r w:rsidR="007C33A3" w:rsidRPr="0004112B">
        <w:rPr>
          <w:rFonts w:ascii="Arial" w:hAnsi="Arial" w:cs="Arial"/>
        </w:rPr>
        <w:t>.</w:t>
      </w:r>
    </w:p>
    <w:p w14:paraId="630BD367" w14:textId="42F29564" w:rsidR="00A17398" w:rsidRPr="00D061D7" w:rsidRDefault="002F6C5F" w:rsidP="00A808DF">
      <w:pPr>
        <w:pStyle w:val="NormalWeb"/>
        <w:shd w:val="clear" w:color="auto" w:fill="FFFFFF"/>
        <w:spacing w:before="0" w:beforeAutospacing="0" w:after="240" w:afterAutospacing="0" w:line="360" w:lineRule="auto"/>
        <w:textAlignment w:val="baseline"/>
        <w:rPr>
          <w:rFonts w:ascii="Arial" w:hAnsi="Arial" w:cs="Arial"/>
        </w:rPr>
      </w:pPr>
      <w:r w:rsidRPr="0004112B">
        <w:rPr>
          <w:rFonts w:ascii="Arial" w:hAnsi="Arial" w:cs="Arial"/>
        </w:rPr>
        <w:t xml:space="preserve">Miss Preece asked the children to explain what she just said. Child C </w:t>
      </w:r>
      <w:r w:rsidR="008C4BE0" w:rsidRPr="0004112B">
        <w:rPr>
          <w:rFonts w:ascii="Arial" w:hAnsi="Arial" w:cs="Arial"/>
        </w:rPr>
        <w:t>answered, “</w:t>
      </w:r>
      <w:r w:rsidR="00983EC2" w:rsidRPr="0004112B">
        <w:rPr>
          <w:rFonts w:ascii="Arial" w:hAnsi="Arial" w:cs="Arial"/>
        </w:rPr>
        <w:t>w</w:t>
      </w:r>
      <w:r w:rsidR="008C4BE0" w:rsidRPr="0004112B">
        <w:rPr>
          <w:rFonts w:ascii="Arial" w:hAnsi="Arial" w:cs="Arial"/>
        </w:rPr>
        <w:t xml:space="preserve">ater on the ground goes up in the sky and </w:t>
      </w:r>
      <w:r w:rsidR="00624F17" w:rsidRPr="0004112B">
        <w:rPr>
          <w:rFonts w:ascii="Arial" w:hAnsi="Arial" w:cs="Arial"/>
        </w:rPr>
        <w:t>turns into rain clouds! It moves around the world, getting heavy and then it rains.</w:t>
      </w:r>
      <w:r w:rsidR="00A808DF" w:rsidRPr="0004112B">
        <w:rPr>
          <w:rFonts w:ascii="Arial" w:hAnsi="Arial" w:cs="Arial"/>
        </w:rPr>
        <w:t>” Child A adds “this happens over and over again!”. Miss Preece praised the children then asked,</w:t>
      </w:r>
      <w:r w:rsidR="00A17398" w:rsidRPr="0004112B">
        <w:rPr>
          <w:rFonts w:ascii="Arial" w:hAnsi="Arial" w:cs="Arial"/>
        </w:rPr>
        <w:t xml:space="preserve"> “</w:t>
      </w:r>
      <w:r w:rsidR="008B049C" w:rsidRPr="0004112B">
        <w:rPr>
          <w:rFonts w:ascii="Arial" w:hAnsi="Arial" w:cs="Arial"/>
        </w:rPr>
        <w:t>What do we use water for?”</w:t>
      </w:r>
      <w:r w:rsidR="002D68A8" w:rsidRPr="0004112B">
        <w:rPr>
          <w:rFonts w:ascii="Arial" w:hAnsi="Arial" w:cs="Arial"/>
        </w:rPr>
        <w:t xml:space="preserve"> </w:t>
      </w:r>
      <w:r w:rsidR="00B7112A" w:rsidRPr="0004112B">
        <w:rPr>
          <w:rFonts w:ascii="Arial" w:hAnsi="Arial" w:cs="Arial"/>
        </w:rPr>
        <w:t xml:space="preserve">Child </w:t>
      </w:r>
      <w:r w:rsidR="00442AD7" w:rsidRPr="0004112B">
        <w:rPr>
          <w:rFonts w:ascii="Arial" w:hAnsi="Arial" w:cs="Arial"/>
        </w:rPr>
        <w:t>D</w:t>
      </w:r>
      <w:r w:rsidR="00B7112A" w:rsidRPr="0004112B">
        <w:rPr>
          <w:rFonts w:ascii="Arial" w:hAnsi="Arial" w:cs="Arial"/>
        </w:rPr>
        <w:t xml:space="preserve"> </w:t>
      </w:r>
      <w:r w:rsidR="00442AD7" w:rsidRPr="0004112B">
        <w:rPr>
          <w:rFonts w:ascii="Arial" w:hAnsi="Arial" w:cs="Arial"/>
        </w:rPr>
        <w:t>respond</w:t>
      </w:r>
      <w:r w:rsidR="00CC5417" w:rsidRPr="0004112B">
        <w:rPr>
          <w:rFonts w:ascii="Arial" w:hAnsi="Arial" w:cs="Arial"/>
        </w:rPr>
        <w:t>ed</w:t>
      </w:r>
      <w:r w:rsidR="00442AD7" w:rsidRPr="0004112B">
        <w:rPr>
          <w:rFonts w:ascii="Arial" w:hAnsi="Arial" w:cs="Arial"/>
        </w:rPr>
        <w:t xml:space="preserve">, “to drink.” Child E </w:t>
      </w:r>
      <w:r w:rsidR="00994E2A" w:rsidRPr="0004112B">
        <w:rPr>
          <w:rFonts w:ascii="Arial" w:hAnsi="Arial" w:cs="Arial"/>
        </w:rPr>
        <w:t>answer</w:t>
      </w:r>
      <w:r w:rsidR="00CC5417" w:rsidRPr="0004112B">
        <w:rPr>
          <w:rFonts w:ascii="Arial" w:hAnsi="Arial" w:cs="Arial"/>
        </w:rPr>
        <w:t>ed</w:t>
      </w:r>
      <w:r w:rsidR="00994E2A" w:rsidRPr="0004112B">
        <w:rPr>
          <w:rFonts w:ascii="Arial" w:hAnsi="Arial" w:cs="Arial"/>
        </w:rPr>
        <w:t>, “to wash our hands.”</w:t>
      </w:r>
      <w:r w:rsidR="002D68A8" w:rsidRPr="0004112B">
        <w:rPr>
          <w:rFonts w:ascii="Arial" w:hAnsi="Arial" w:cs="Arial"/>
        </w:rPr>
        <w:t xml:space="preserve"> </w:t>
      </w:r>
      <w:r w:rsidR="00994E2A" w:rsidRPr="0004112B">
        <w:rPr>
          <w:rFonts w:ascii="Arial" w:hAnsi="Arial" w:cs="Arial"/>
        </w:rPr>
        <w:t>Child A s</w:t>
      </w:r>
      <w:r w:rsidR="00CC5417" w:rsidRPr="0004112B">
        <w:rPr>
          <w:rFonts w:ascii="Arial" w:hAnsi="Arial" w:cs="Arial"/>
        </w:rPr>
        <w:t>aid</w:t>
      </w:r>
      <w:r w:rsidR="00994E2A" w:rsidRPr="0004112B">
        <w:rPr>
          <w:rFonts w:ascii="Arial" w:hAnsi="Arial" w:cs="Arial"/>
        </w:rPr>
        <w:t xml:space="preserve">, “to have a </w:t>
      </w:r>
      <w:r w:rsidR="002D68A8" w:rsidRPr="0004112B">
        <w:rPr>
          <w:rFonts w:ascii="Arial" w:hAnsi="Arial" w:cs="Arial"/>
        </w:rPr>
        <w:t>bath.</w:t>
      </w:r>
      <w:r w:rsidR="00CE59FC" w:rsidRPr="0004112B">
        <w:rPr>
          <w:rFonts w:ascii="Arial" w:hAnsi="Arial" w:cs="Arial"/>
        </w:rPr>
        <w:t xml:space="preserve">” </w:t>
      </w:r>
      <w:r w:rsidR="002D68A8" w:rsidRPr="0004112B">
        <w:rPr>
          <w:rFonts w:ascii="Arial" w:hAnsi="Arial" w:cs="Arial"/>
        </w:rPr>
        <w:t>Then</w:t>
      </w:r>
      <w:r w:rsidR="00994E2A" w:rsidRPr="0004112B">
        <w:rPr>
          <w:rFonts w:ascii="Arial" w:hAnsi="Arial" w:cs="Arial"/>
        </w:rPr>
        <w:t xml:space="preserve">, Child B </w:t>
      </w:r>
      <w:r w:rsidR="006002DC" w:rsidRPr="0004112B">
        <w:rPr>
          <w:rFonts w:ascii="Arial" w:hAnsi="Arial" w:cs="Arial"/>
        </w:rPr>
        <w:t>stated</w:t>
      </w:r>
      <w:r w:rsidR="006002DC" w:rsidRPr="00D061D7">
        <w:rPr>
          <w:rFonts w:ascii="Arial" w:hAnsi="Arial" w:cs="Arial"/>
        </w:rPr>
        <w:t>,</w:t>
      </w:r>
      <w:r w:rsidR="00CC5417" w:rsidRPr="00D061D7">
        <w:rPr>
          <w:rFonts w:ascii="Arial" w:hAnsi="Arial" w:cs="Arial"/>
        </w:rPr>
        <w:t xml:space="preserve"> “to water </w:t>
      </w:r>
      <w:r w:rsidR="00BE4CE2" w:rsidRPr="00D061D7">
        <w:rPr>
          <w:rFonts w:ascii="Arial" w:hAnsi="Arial" w:cs="Arial"/>
        </w:rPr>
        <w:t>flowers</w:t>
      </w:r>
      <w:r w:rsidR="00CC5417" w:rsidRPr="00D061D7">
        <w:rPr>
          <w:rFonts w:ascii="Arial" w:hAnsi="Arial" w:cs="Arial"/>
        </w:rPr>
        <w:t>, so they can grow!”</w:t>
      </w:r>
      <w:r w:rsidR="000E0A75" w:rsidRPr="00D061D7">
        <w:rPr>
          <w:rFonts w:ascii="Arial" w:hAnsi="Arial" w:cs="Arial"/>
        </w:rPr>
        <w:t xml:space="preserve">. Child A </w:t>
      </w:r>
      <w:r w:rsidR="002D68A8" w:rsidRPr="00D061D7">
        <w:rPr>
          <w:rFonts w:ascii="Arial" w:hAnsi="Arial" w:cs="Arial"/>
        </w:rPr>
        <w:lastRenderedPageBreak/>
        <w:t>show</w:t>
      </w:r>
      <w:r w:rsidR="00983EC2" w:rsidRPr="00D061D7">
        <w:rPr>
          <w:rFonts w:ascii="Arial" w:hAnsi="Arial" w:cs="Arial"/>
        </w:rPr>
        <w:t>ed</w:t>
      </w:r>
      <w:r w:rsidR="002D68A8" w:rsidRPr="00D061D7">
        <w:rPr>
          <w:rFonts w:ascii="Arial" w:hAnsi="Arial" w:cs="Arial"/>
        </w:rPr>
        <w:t xml:space="preserve"> that they have reached progression step</w:t>
      </w:r>
      <w:r w:rsidR="00983EC2" w:rsidRPr="00D061D7">
        <w:rPr>
          <w:rFonts w:ascii="Arial" w:hAnsi="Arial" w:cs="Arial"/>
        </w:rPr>
        <w:t xml:space="preserve"> 1</w:t>
      </w:r>
      <w:r w:rsidR="002D68A8" w:rsidRPr="00D061D7">
        <w:rPr>
          <w:rFonts w:ascii="Arial" w:hAnsi="Arial" w:cs="Arial"/>
        </w:rPr>
        <w:t xml:space="preserve">, </w:t>
      </w:r>
      <w:r w:rsidR="00983EC2" w:rsidRPr="00D061D7">
        <w:rPr>
          <w:rFonts w:ascii="Arial" w:hAnsi="Arial" w:cs="Arial"/>
        </w:rPr>
        <w:t>recognising that plants are living things and grow</w:t>
      </w:r>
      <w:r w:rsidR="00D061D7" w:rsidRPr="00D061D7">
        <w:rPr>
          <w:rFonts w:ascii="Arial" w:hAnsi="Arial" w:cs="Arial"/>
        </w:rPr>
        <w:t xml:space="preserve"> (Welsh Government, 2020</w:t>
      </w:r>
      <w:r w:rsidR="005114AC">
        <w:rPr>
          <w:rFonts w:ascii="Arial" w:hAnsi="Arial" w:cs="Arial"/>
        </w:rPr>
        <w:t>c</w:t>
      </w:r>
      <w:r w:rsidR="00D061D7" w:rsidRPr="00D061D7">
        <w:rPr>
          <w:rFonts w:ascii="Arial" w:hAnsi="Arial" w:cs="Arial"/>
        </w:rPr>
        <w:t xml:space="preserve">). </w:t>
      </w:r>
      <w:r w:rsidR="006416AD" w:rsidRPr="00D061D7">
        <w:rPr>
          <w:rFonts w:ascii="Arial" w:hAnsi="Arial" w:cs="Arial"/>
        </w:rPr>
        <w:t xml:space="preserve">Child </w:t>
      </w:r>
      <w:r w:rsidR="009B32A7" w:rsidRPr="00D061D7">
        <w:rPr>
          <w:rFonts w:ascii="Arial" w:hAnsi="Arial" w:cs="Arial"/>
        </w:rPr>
        <w:t xml:space="preserve">C </w:t>
      </w:r>
      <w:r w:rsidR="00BB3414" w:rsidRPr="00D061D7">
        <w:rPr>
          <w:rFonts w:ascii="Arial" w:hAnsi="Arial" w:cs="Arial"/>
        </w:rPr>
        <w:t>sadly said</w:t>
      </w:r>
      <w:r w:rsidR="009B32A7" w:rsidRPr="00D061D7">
        <w:rPr>
          <w:rFonts w:ascii="Arial" w:hAnsi="Arial" w:cs="Arial"/>
        </w:rPr>
        <w:t>, “there are not many flowers in the garden.”</w:t>
      </w:r>
      <w:r w:rsidR="002D68A8" w:rsidRPr="00D061D7">
        <w:rPr>
          <w:rFonts w:ascii="Arial" w:hAnsi="Arial" w:cs="Arial"/>
        </w:rPr>
        <w:t xml:space="preserve"> </w:t>
      </w:r>
      <w:r w:rsidR="00264769" w:rsidRPr="00D061D7">
        <w:rPr>
          <w:rFonts w:ascii="Arial" w:hAnsi="Arial" w:cs="Arial"/>
        </w:rPr>
        <w:t>Child D suggest</w:t>
      </w:r>
      <w:r w:rsidR="006416AD" w:rsidRPr="00D061D7">
        <w:rPr>
          <w:rFonts w:ascii="Arial" w:hAnsi="Arial" w:cs="Arial"/>
        </w:rPr>
        <w:t>ed</w:t>
      </w:r>
      <w:r w:rsidR="00264769" w:rsidRPr="00D061D7">
        <w:rPr>
          <w:rFonts w:ascii="Arial" w:hAnsi="Arial" w:cs="Arial"/>
        </w:rPr>
        <w:t xml:space="preserve"> that they </w:t>
      </w:r>
      <w:r w:rsidR="006416AD" w:rsidRPr="00D061D7">
        <w:rPr>
          <w:rFonts w:ascii="Arial" w:hAnsi="Arial" w:cs="Arial"/>
        </w:rPr>
        <w:t>could</w:t>
      </w:r>
      <w:r w:rsidR="00264769" w:rsidRPr="00D061D7">
        <w:rPr>
          <w:rFonts w:ascii="Arial" w:hAnsi="Arial" w:cs="Arial"/>
        </w:rPr>
        <w:t xml:space="preserve"> </w:t>
      </w:r>
      <w:r w:rsidR="00CB5ABF" w:rsidRPr="00D061D7">
        <w:rPr>
          <w:rFonts w:ascii="Arial" w:hAnsi="Arial" w:cs="Arial"/>
        </w:rPr>
        <w:t>plant</w:t>
      </w:r>
      <w:r w:rsidR="00264769" w:rsidRPr="00D061D7">
        <w:rPr>
          <w:rFonts w:ascii="Arial" w:hAnsi="Arial" w:cs="Arial"/>
        </w:rPr>
        <w:t xml:space="preserve"> flowers. M</w:t>
      </w:r>
      <w:r w:rsidR="00121CB9" w:rsidRPr="00D061D7">
        <w:rPr>
          <w:rFonts w:ascii="Arial" w:hAnsi="Arial" w:cs="Arial"/>
        </w:rPr>
        <w:t xml:space="preserve">iss Preece </w:t>
      </w:r>
      <w:r w:rsidR="00CB5ABF" w:rsidRPr="00D061D7">
        <w:rPr>
          <w:rFonts w:ascii="Arial" w:hAnsi="Arial" w:cs="Arial"/>
        </w:rPr>
        <w:t>proposed</w:t>
      </w:r>
      <w:r w:rsidR="00121CB9" w:rsidRPr="00D061D7">
        <w:rPr>
          <w:rFonts w:ascii="Arial" w:hAnsi="Arial" w:cs="Arial"/>
        </w:rPr>
        <w:t xml:space="preserve"> that the</w:t>
      </w:r>
      <w:r w:rsidR="00264769" w:rsidRPr="00D061D7">
        <w:rPr>
          <w:rFonts w:ascii="Arial" w:hAnsi="Arial" w:cs="Arial"/>
        </w:rPr>
        <w:t xml:space="preserve">y </w:t>
      </w:r>
      <w:r w:rsidR="00121CB9" w:rsidRPr="00D061D7">
        <w:rPr>
          <w:rFonts w:ascii="Arial" w:hAnsi="Arial" w:cs="Arial"/>
        </w:rPr>
        <w:t xml:space="preserve">could </w:t>
      </w:r>
      <w:r w:rsidR="00CB5ABF" w:rsidRPr="00D061D7">
        <w:rPr>
          <w:rFonts w:ascii="Arial" w:hAnsi="Arial" w:cs="Arial"/>
        </w:rPr>
        <w:t>grow</w:t>
      </w:r>
      <w:r w:rsidR="00121CB9" w:rsidRPr="00D061D7">
        <w:rPr>
          <w:rFonts w:ascii="Arial" w:hAnsi="Arial" w:cs="Arial"/>
        </w:rPr>
        <w:t xml:space="preserve"> sunflowers in the greenhouse. </w:t>
      </w:r>
      <w:r w:rsidR="009B32A7" w:rsidRPr="00D061D7">
        <w:rPr>
          <w:rFonts w:ascii="Arial" w:hAnsi="Arial" w:cs="Arial"/>
        </w:rPr>
        <w:t xml:space="preserve">The children </w:t>
      </w:r>
      <w:r w:rsidR="001B6A2B" w:rsidRPr="00D061D7">
        <w:rPr>
          <w:rFonts w:ascii="Arial" w:hAnsi="Arial" w:cs="Arial"/>
        </w:rPr>
        <w:t>cheered excitedly.</w:t>
      </w:r>
    </w:p>
    <w:p w14:paraId="75E6CB9A" w14:textId="6E1725D1" w:rsidR="007B6349" w:rsidRPr="00D061D7" w:rsidRDefault="00B55092" w:rsidP="009E1B1C">
      <w:pPr>
        <w:pStyle w:val="NormalWeb"/>
        <w:shd w:val="clear" w:color="auto" w:fill="FFFFFF"/>
        <w:spacing w:before="0" w:beforeAutospacing="0" w:after="240" w:afterAutospacing="0" w:line="360" w:lineRule="auto"/>
        <w:textAlignment w:val="baseline"/>
        <w:rPr>
          <w:rFonts w:ascii="Arial" w:hAnsi="Arial" w:cs="Arial"/>
        </w:rPr>
      </w:pPr>
      <w:r w:rsidRPr="00D061D7">
        <w:rPr>
          <w:rFonts w:ascii="Arial" w:hAnsi="Arial" w:cs="Arial"/>
        </w:rPr>
        <w:t xml:space="preserve">The children made their way to the greenhouse, followed by Miss Preece. </w:t>
      </w:r>
      <w:r w:rsidR="00C10CE1" w:rsidRPr="00D061D7">
        <w:rPr>
          <w:rFonts w:ascii="Arial" w:hAnsi="Arial" w:cs="Arial"/>
        </w:rPr>
        <w:t xml:space="preserve">Child E </w:t>
      </w:r>
      <w:r w:rsidR="008D07A0" w:rsidRPr="00D061D7">
        <w:rPr>
          <w:rFonts w:ascii="Arial" w:hAnsi="Arial" w:cs="Arial"/>
        </w:rPr>
        <w:t>asked,</w:t>
      </w:r>
      <w:r w:rsidR="00C10CE1" w:rsidRPr="00D061D7">
        <w:rPr>
          <w:rFonts w:ascii="Arial" w:hAnsi="Arial" w:cs="Arial"/>
        </w:rPr>
        <w:t xml:space="preserve"> “what do we need to plant a sunflower?” Child C responded</w:t>
      </w:r>
      <w:r w:rsidR="008D07A0" w:rsidRPr="00D061D7">
        <w:rPr>
          <w:rFonts w:ascii="Arial" w:hAnsi="Arial" w:cs="Arial"/>
        </w:rPr>
        <w:t>,</w:t>
      </w:r>
      <w:r w:rsidR="00C10CE1" w:rsidRPr="00D061D7">
        <w:rPr>
          <w:rFonts w:ascii="Arial" w:hAnsi="Arial" w:cs="Arial"/>
        </w:rPr>
        <w:t xml:space="preserve"> “</w:t>
      </w:r>
      <w:r w:rsidR="008D07A0" w:rsidRPr="00D061D7">
        <w:rPr>
          <w:rFonts w:ascii="Arial" w:hAnsi="Arial" w:cs="Arial"/>
        </w:rPr>
        <w:t>Mud and Pots!”</w:t>
      </w:r>
      <w:r w:rsidR="007201BC" w:rsidRPr="00D061D7">
        <w:rPr>
          <w:rFonts w:ascii="Arial" w:hAnsi="Arial" w:cs="Arial"/>
        </w:rPr>
        <w:t xml:space="preserve"> Child B shouted, “Seeds!” </w:t>
      </w:r>
      <w:r w:rsidR="00265F6F" w:rsidRPr="00D061D7">
        <w:rPr>
          <w:rFonts w:ascii="Arial" w:hAnsi="Arial" w:cs="Arial"/>
        </w:rPr>
        <w:t>The children have reached progression step 1 in the curriculum by being able to explore the environment, make observations and communicate their ideas</w:t>
      </w:r>
      <w:r w:rsidR="00D061D7" w:rsidRPr="00D061D7">
        <w:rPr>
          <w:rFonts w:ascii="Arial" w:hAnsi="Arial" w:cs="Arial"/>
        </w:rPr>
        <w:t xml:space="preserve"> (Welsh Government, 2020</w:t>
      </w:r>
      <w:r w:rsidR="005114AC">
        <w:rPr>
          <w:rFonts w:ascii="Arial" w:hAnsi="Arial" w:cs="Arial"/>
        </w:rPr>
        <w:t>c</w:t>
      </w:r>
      <w:r w:rsidR="00D061D7" w:rsidRPr="00D061D7">
        <w:rPr>
          <w:rFonts w:ascii="Arial" w:hAnsi="Arial" w:cs="Arial"/>
        </w:rPr>
        <w:t>).</w:t>
      </w:r>
      <w:r w:rsidR="00265F6F" w:rsidRPr="00D061D7">
        <w:rPr>
          <w:rFonts w:ascii="Arial" w:hAnsi="Arial" w:cs="Arial"/>
        </w:rPr>
        <w:t xml:space="preserve"> C</w:t>
      </w:r>
      <w:r w:rsidR="00F57402" w:rsidRPr="00D061D7">
        <w:rPr>
          <w:rFonts w:ascii="Arial" w:hAnsi="Arial" w:cs="Arial"/>
        </w:rPr>
        <w:t xml:space="preserve">hild A asked, “Miss Preece, what else does the sunflower need?” </w:t>
      </w:r>
      <w:r w:rsidR="009E505D" w:rsidRPr="00D061D7">
        <w:rPr>
          <w:rFonts w:ascii="Arial" w:hAnsi="Arial" w:cs="Arial"/>
        </w:rPr>
        <w:t>The children once again showed progression step 1, by being curious and questioning how things work</w:t>
      </w:r>
      <w:r w:rsidR="00D061D7" w:rsidRPr="00D061D7">
        <w:rPr>
          <w:rFonts w:ascii="Arial" w:hAnsi="Arial" w:cs="Arial"/>
        </w:rPr>
        <w:t xml:space="preserve"> (Welsh Government, 2020</w:t>
      </w:r>
      <w:r w:rsidR="005114AC">
        <w:rPr>
          <w:rFonts w:ascii="Arial" w:hAnsi="Arial" w:cs="Arial"/>
        </w:rPr>
        <w:t>c</w:t>
      </w:r>
      <w:r w:rsidR="00D061D7" w:rsidRPr="00D061D7">
        <w:rPr>
          <w:rFonts w:ascii="Arial" w:hAnsi="Arial" w:cs="Arial"/>
        </w:rPr>
        <w:t>).</w:t>
      </w:r>
    </w:p>
    <w:p w14:paraId="6C9105AB" w14:textId="4DE0BB70" w:rsidR="00E1727E" w:rsidRPr="00D061D7" w:rsidRDefault="003F4FA8" w:rsidP="009E1B1C">
      <w:pPr>
        <w:pStyle w:val="NormalWeb"/>
        <w:shd w:val="clear" w:color="auto" w:fill="FFFFFF"/>
        <w:spacing w:before="0" w:beforeAutospacing="0" w:after="240" w:afterAutospacing="0" w:line="360" w:lineRule="auto"/>
        <w:textAlignment w:val="baseline"/>
        <w:rPr>
          <w:rFonts w:ascii="Arial" w:hAnsi="Arial" w:cs="Arial"/>
        </w:rPr>
      </w:pPr>
      <w:r w:rsidRPr="00D061D7">
        <w:rPr>
          <w:rFonts w:ascii="Arial" w:hAnsi="Arial" w:cs="Arial"/>
          <w:noProof/>
        </w:rPr>
        <mc:AlternateContent>
          <mc:Choice Requires="wps">
            <w:drawing>
              <wp:anchor distT="0" distB="0" distL="114300" distR="114300" simplePos="0" relativeHeight="251674624" behindDoc="0" locked="0" layoutInCell="1" allowOverlap="1" wp14:anchorId="157E58C8" wp14:editId="591C35C9">
                <wp:simplePos x="0" y="0"/>
                <wp:positionH relativeFrom="column">
                  <wp:posOffset>3865860</wp:posOffset>
                </wp:positionH>
                <wp:positionV relativeFrom="page">
                  <wp:posOffset>7120255</wp:posOffset>
                </wp:positionV>
                <wp:extent cx="1936750" cy="352425"/>
                <wp:effectExtent l="0" t="0" r="19050" b="15875"/>
                <wp:wrapSquare wrapText="bothSides"/>
                <wp:docPr id="508642675" name="Text Box 1"/>
                <wp:cNvGraphicFramePr/>
                <a:graphic xmlns:a="http://schemas.openxmlformats.org/drawingml/2006/main">
                  <a:graphicData uri="http://schemas.microsoft.com/office/word/2010/wordprocessingShape">
                    <wps:wsp>
                      <wps:cNvSpPr txBox="1"/>
                      <wps:spPr>
                        <a:xfrm>
                          <a:off x="0" y="0"/>
                          <a:ext cx="1936750" cy="352425"/>
                        </a:xfrm>
                        <a:prstGeom prst="rect">
                          <a:avLst/>
                        </a:prstGeom>
                        <a:solidFill>
                          <a:schemeClr val="lt1"/>
                        </a:solidFill>
                        <a:ln w="6350">
                          <a:solidFill>
                            <a:schemeClr val="bg1"/>
                          </a:solidFill>
                        </a:ln>
                      </wps:spPr>
                      <wps:txbx>
                        <w:txbxContent>
                          <w:p w14:paraId="0FD1721B" w14:textId="2E922976" w:rsidR="00264769" w:rsidRPr="002C1ABA" w:rsidRDefault="00264769" w:rsidP="0026476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Preece, 2026</w:t>
                            </w:r>
                            <w:r w:rsidR="00186C1C">
                              <w:rPr>
                                <w:rFonts w:ascii="Arial" w:hAnsi="Arial" w:cs="Arial"/>
                                <w:sz w:val="24"/>
                                <w:szCs w:val="24"/>
                              </w:rPr>
                              <w:t>d</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E58C8" id="_x0000_s1030" type="#_x0000_t202" style="position:absolute;margin-left:304.4pt;margin-top:560.65pt;width:152.5pt;height:27.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" fillcolor="white [3201]" strokecolor="white [3212]" strokeweight=".5pt">
                <v:textbox>
                  <w:txbxContent>
                    <w:p w14:paraId="0FD1721B" w14:textId="2E922976" w:rsidR="00264769" w:rsidRPr="002C1ABA" w:rsidRDefault="00264769" w:rsidP="00264769">
                      <w:pPr>
                        <w:spacing w:line="360" w:lineRule="auto"/>
                        <w:jc w:val="center"/>
                        <w:rPr>
                          <w:rFonts w:ascii="Arial" w:hAnsi="Arial" w:cs="Arial"/>
                          <w:sz w:val="24"/>
                          <w:szCs w:val="24"/>
                        </w:rPr>
                      </w:pPr>
                      <w:r w:rsidRPr="002C1ABA">
                        <w:rPr>
                          <w:rFonts w:ascii="Arial" w:hAnsi="Arial" w:cs="Arial"/>
                          <w:sz w:val="24"/>
                          <w:szCs w:val="24"/>
                        </w:rPr>
                        <w:t>(</w:t>
                      </w:r>
                      <w:r>
                        <w:rPr>
                          <w:rFonts w:ascii="Arial" w:hAnsi="Arial" w:cs="Arial"/>
                          <w:sz w:val="24"/>
                          <w:szCs w:val="24"/>
                        </w:rPr>
                        <w:t>Source: Preece, 2026</w:t>
                      </w:r>
                      <w:r w:rsidR="00186C1C">
                        <w:rPr>
                          <w:rFonts w:ascii="Arial" w:hAnsi="Arial" w:cs="Arial"/>
                          <w:sz w:val="24"/>
                          <w:szCs w:val="24"/>
                        </w:rPr>
                        <w:t>d</w:t>
                      </w:r>
                      <w:r>
                        <w:rPr>
                          <w:rFonts w:ascii="Arial" w:hAnsi="Arial" w:cs="Arial"/>
                          <w:sz w:val="24"/>
                          <w:szCs w:val="24"/>
                        </w:rPr>
                        <w:t>)</w:t>
                      </w:r>
                    </w:p>
                  </w:txbxContent>
                </v:textbox>
                <w10:wrap type="square" anchory="page"/>
              </v:shape>
            </w:pict>
          </mc:Fallback>
        </mc:AlternateContent>
      </w:r>
      <w:r>
        <w:rPr>
          <w:rFonts w:ascii="Arial" w:hAnsi="Arial" w:cs="Arial"/>
          <w:noProof/>
          <w:sz w:val="36"/>
          <w:szCs w:val="36"/>
        </w:rPr>
        <w:drawing>
          <wp:anchor distT="0" distB="0" distL="114300" distR="114300" simplePos="0" relativeHeight="251679744" behindDoc="0" locked="0" layoutInCell="1" allowOverlap="1" wp14:anchorId="22A3D392" wp14:editId="24039FCC">
            <wp:simplePos x="0" y="0"/>
            <wp:positionH relativeFrom="column">
              <wp:posOffset>3611880</wp:posOffset>
            </wp:positionH>
            <wp:positionV relativeFrom="page">
              <wp:posOffset>4962525</wp:posOffset>
            </wp:positionV>
            <wp:extent cx="2454275" cy="1840230"/>
            <wp:effectExtent l="2223" t="0" r="0" b="0"/>
            <wp:wrapSquare wrapText="bothSides"/>
            <wp:docPr id="1763770724" name="Picture 3" descr="A plant in a p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770724" name="Picture 3" descr="A plant in a po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454275" cy="1840230"/>
                    </a:xfrm>
                    <a:prstGeom prst="rect">
                      <a:avLst/>
                    </a:prstGeom>
                  </pic:spPr>
                </pic:pic>
              </a:graphicData>
            </a:graphic>
            <wp14:sizeRelH relativeFrom="page">
              <wp14:pctWidth>0</wp14:pctWidth>
            </wp14:sizeRelH>
            <wp14:sizeRelV relativeFrom="page">
              <wp14:pctHeight>0</wp14:pctHeight>
            </wp14:sizeRelV>
          </wp:anchor>
        </w:drawing>
      </w:r>
      <w:r w:rsidR="00F57402" w:rsidRPr="00D061D7">
        <w:rPr>
          <w:rFonts w:ascii="Arial" w:hAnsi="Arial" w:cs="Arial"/>
        </w:rPr>
        <w:t>Miss Preece explained that p</w:t>
      </w:r>
      <w:r w:rsidR="00E1727E" w:rsidRPr="00D061D7">
        <w:rPr>
          <w:rFonts w:ascii="Arial" w:hAnsi="Arial" w:cs="Arial"/>
        </w:rPr>
        <w:t>lants need just the right amount of water to grow. When it rains or we water the plant, the water is</w:t>
      </w:r>
      <w:r w:rsidR="003D0AE7" w:rsidRPr="00D061D7">
        <w:rPr>
          <w:rFonts w:ascii="Arial" w:hAnsi="Arial" w:cs="Arial"/>
        </w:rPr>
        <w:t xml:space="preserve"> s</w:t>
      </w:r>
      <w:r w:rsidR="00E1727E" w:rsidRPr="00D061D7">
        <w:rPr>
          <w:rFonts w:ascii="Arial" w:hAnsi="Arial" w:cs="Arial"/>
        </w:rPr>
        <w:t xml:space="preserve">oaked </w:t>
      </w:r>
      <w:r w:rsidR="003D0AE7" w:rsidRPr="00D061D7">
        <w:rPr>
          <w:rFonts w:ascii="Arial" w:hAnsi="Arial" w:cs="Arial"/>
        </w:rPr>
        <w:t>into</w:t>
      </w:r>
      <w:r w:rsidR="00E1727E" w:rsidRPr="00D061D7">
        <w:rPr>
          <w:rFonts w:ascii="Arial" w:hAnsi="Arial" w:cs="Arial"/>
        </w:rPr>
        <w:t xml:space="preserve"> the </w:t>
      </w:r>
      <w:r w:rsidR="00CF0508" w:rsidRPr="00D061D7">
        <w:rPr>
          <w:rFonts w:ascii="Arial" w:hAnsi="Arial" w:cs="Arial"/>
        </w:rPr>
        <w:t>soil,</w:t>
      </w:r>
      <w:r w:rsidR="00E1727E" w:rsidRPr="00D061D7">
        <w:rPr>
          <w:rFonts w:ascii="Arial" w:hAnsi="Arial" w:cs="Arial"/>
        </w:rPr>
        <w:t xml:space="preserve"> and the plant takes up the water through </w:t>
      </w:r>
      <w:r w:rsidR="00CF0508" w:rsidRPr="00D061D7">
        <w:rPr>
          <w:rFonts w:ascii="Arial" w:hAnsi="Arial" w:cs="Arial"/>
        </w:rPr>
        <w:t>its</w:t>
      </w:r>
      <w:r w:rsidR="00E1727E" w:rsidRPr="00D061D7">
        <w:rPr>
          <w:rFonts w:ascii="Arial" w:hAnsi="Arial" w:cs="Arial"/>
        </w:rPr>
        <w:t xml:space="preserve"> roots</w:t>
      </w:r>
      <w:r w:rsidR="00CF0508" w:rsidRPr="00D061D7">
        <w:rPr>
          <w:rFonts w:ascii="Arial" w:hAnsi="Arial" w:cs="Arial"/>
        </w:rPr>
        <w:t xml:space="preserve">. It then travels up through the stems to the leaves. </w:t>
      </w:r>
      <w:r w:rsidR="003D0AE7" w:rsidRPr="00D061D7">
        <w:rPr>
          <w:rFonts w:ascii="Arial" w:hAnsi="Arial" w:cs="Arial"/>
        </w:rPr>
        <w:t xml:space="preserve">Without enough water, the plant </w:t>
      </w:r>
      <w:r w:rsidR="00B552DA" w:rsidRPr="00D061D7">
        <w:rPr>
          <w:rFonts w:ascii="Arial" w:hAnsi="Arial" w:cs="Arial"/>
        </w:rPr>
        <w:t>will not be able to</w:t>
      </w:r>
      <w:r w:rsidR="003D0AE7" w:rsidRPr="00D061D7">
        <w:rPr>
          <w:rFonts w:ascii="Arial" w:hAnsi="Arial" w:cs="Arial"/>
        </w:rPr>
        <w:t xml:space="preserve"> stay alive.</w:t>
      </w:r>
      <w:r w:rsidR="007B6349" w:rsidRPr="00D061D7">
        <w:rPr>
          <w:rFonts w:ascii="Arial" w:hAnsi="Arial" w:cs="Arial"/>
        </w:rPr>
        <w:t xml:space="preserve"> Child D said “Wow! The sunflowers need water just like us!” Then Miss Preece stated that pl</w:t>
      </w:r>
      <w:r w:rsidR="00CF0508" w:rsidRPr="00D061D7">
        <w:rPr>
          <w:rFonts w:ascii="Arial" w:hAnsi="Arial" w:cs="Arial"/>
        </w:rPr>
        <w:t xml:space="preserve">ant’s need just the right amount of light to grow into a healthy plant. </w:t>
      </w:r>
      <w:r w:rsidR="00CC74FF" w:rsidRPr="00D061D7">
        <w:rPr>
          <w:rFonts w:ascii="Arial" w:hAnsi="Arial" w:cs="Arial"/>
        </w:rPr>
        <w:t xml:space="preserve">They need light to </w:t>
      </w:r>
      <w:r w:rsidR="00F36641" w:rsidRPr="00D061D7">
        <w:rPr>
          <w:rFonts w:ascii="Arial" w:hAnsi="Arial" w:cs="Arial"/>
        </w:rPr>
        <w:t xml:space="preserve">grow and if </w:t>
      </w:r>
      <w:r w:rsidR="00CC74FF" w:rsidRPr="00D061D7">
        <w:rPr>
          <w:rFonts w:ascii="Arial" w:hAnsi="Arial" w:cs="Arial"/>
        </w:rPr>
        <w:t xml:space="preserve">the plant does not have enough </w:t>
      </w:r>
      <w:r w:rsidR="000B133A" w:rsidRPr="00D061D7">
        <w:rPr>
          <w:rFonts w:ascii="Arial" w:hAnsi="Arial" w:cs="Arial"/>
        </w:rPr>
        <w:t xml:space="preserve">light, they are not able to make food and will die. Miss Preece </w:t>
      </w:r>
      <w:r w:rsidR="00F36641" w:rsidRPr="00D061D7">
        <w:rPr>
          <w:rFonts w:ascii="Arial" w:hAnsi="Arial" w:cs="Arial"/>
        </w:rPr>
        <w:t>asked</w:t>
      </w:r>
      <w:r w:rsidR="000B133A" w:rsidRPr="00D061D7">
        <w:rPr>
          <w:rFonts w:ascii="Arial" w:hAnsi="Arial" w:cs="Arial"/>
        </w:rPr>
        <w:t xml:space="preserve">, “where does light come from?” The children </w:t>
      </w:r>
      <w:r w:rsidR="00224892" w:rsidRPr="00D061D7">
        <w:rPr>
          <w:rFonts w:ascii="Arial" w:hAnsi="Arial" w:cs="Arial"/>
        </w:rPr>
        <w:t>shouted,</w:t>
      </w:r>
      <w:r w:rsidR="000B133A" w:rsidRPr="00D061D7">
        <w:rPr>
          <w:rFonts w:ascii="Arial" w:hAnsi="Arial" w:cs="Arial"/>
        </w:rPr>
        <w:t xml:space="preserve"> “the sun!”. Miss Preece praised the </w:t>
      </w:r>
      <w:r w:rsidR="00224892" w:rsidRPr="00D061D7">
        <w:rPr>
          <w:rFonts w:ascii="Arial" w:hAnsi="Arial" w:cs="Arial"/>
        </w:rPr>
        <w:t>children, “</w:t>
      </w:r>
      <w:r w:rsidR="000B133A" w:rsidRPr="00D061D7">
        <w:rPr>
          <w:rFonts w:ascii="Arial" w:hAnsi="Arial" w:cs="Arial"/>
        </w:rPr>
        <w:t xml:space="preserve">Da iawn! </w:t>
      </w:r>
      <w:r w:rsidR="00224892" w:rsidRPr="00D061D7">
        <w:rPr>
          <w:rFonts w:ascii="Arial" w:hAnsi="Arial" w:cs="Arial"/>
        </w:rPr>
        <w:t>Plants need the sun to get light.”</w:t>
      </w:r>
      <w:r w:rsidR="007B6349" w:rsidRPr="00D061D7">
        <w:rPr>
          <w:rFonts w:ascii="Arial" w:hAnsi="Arial" w:cs="Arial"/>
        </w:rPr>
        <w:t xml:space="preserve"> </w:t>
      </w:r>
      <w:r w:rsidR="00B52780" w:rsidRPr="00D061D7">
        <w:rPr>
          <w:rFonts w:ascii="Arial" w:hAnsi="Arial" w:cs="Arial"/>
        </w:rPr>
        <w:t>The children have reached progression step 1, by understanding and communicating that the world around us is full of living things which depend on each other for survival</w:t>
      </w:r>
      <w:r w:rsidR="00D061D7" w:rsidRPr="00D061D7">
        <w:rPr>
          <w:rFonts w:ascii="Arial" w:hAnsi="Arial" w:cs="Arial"/>
        </w:rPr>
        <w:t xml:space="preserve"> (Welsh Government, 2020</w:t>
      </w:r>
      <w:r w:rsidR="005114AC">
        <w:rPr>
          <w:rFonts w:ascii="Arial" w:hAnsi="Arial" w:cs="Arial"/>
        </w:rPr>
        <w:t>c</w:t>
      </w:r>
      <w:r w:rsidR="00D061D7" w:rsidRPr="00D061D7">
        <w:rPr>
          <w:rFonts w:ascii="Arial" w:hAnsi="Arial" w:cs="Arial"/>
        </w:rPr>
        <w:t xml:space="preserve">). </w:t>
      </w:r>
      <w:r w:rsidR="00B52780" w:rsidRPr="00D061D7">
        <w:rPr>
          <w:rFonts w:ascii="Arial" w:hAnsi="Arial" w:cs="Arial"/>
        </w:rPr>
        <w:t>They were able to explore living things, their habitats and what they need for survival</w:t>
      </w:r>
      <w:r w:rsidR="00D061D7" w:rsidRPr="00D061D7">
        <w:rPr>
          <w:rFonts w:ascii="Arial" w:hAnsi="Arial" w:cs="Arial"/>
        </w:rPr>
        <w:t xml:space="preserve"> (Welsh Government, 2020</w:t>
      </w:r>
      <w:r w:rsidR="005114AC">
        <w:rPr>
          <w:rFonts w:ascii="Arial" w:hAnsi="Arial" w:cs="Arial"/>
        </w:rPr>
        <w:t>c</w:t>
      </w:r>
      <w:r w:rsidR="00D061D7" w:rsidRPr="00D061D7">
        <w:rPr>
          <w:rFonts w:ascii="Arial" w:hAnsi="Arial" w:cs="Arial"/>
        </w:rPr>
        <w:t>).</w:t>
      </w:r>
    </w:p>
    <w:p w14:paraId="491AE0DB" w14:textId="5BF246BB" w:rsidR="00D061D7" w:rsidRDefault="00A80B4F" w:rsidP="004336BD">
      <w:pPr>
        <w:pStyle w:val="NormalWeb"/>
        <w:shd w:val="clear" w:color="auto" w:fill="FFFFFF"/>
        <w:spacing w:before="0" w:beforeAutospacing="0" w:after="240" w:afterAutospacing="0" w:line="360" w:lineRule="auto"/>
        <w:textAlignment w:val="baseline"/>
        <w:rPr>
          <w:rFonts w:ascii="Arial" w:hAnsi="Arial" w:cs="Arial"/>
        </w:rPr>
      </w:pPr>
      <w:r w:rsidRPr="00D061D7">
        <w:rPr>
          <w:rFonts w:ascii="Arial" w:hAnsi="Arial" w:cs="Arial"/>
        </w:rPr>
        <w:t>Miss Preece explained that p</w:t>
      </w:r>
      <w:r w:rsidR="00286594" w:rsidRPr="00D061D7">
        <w:rPr>
          <w:rFonts w:ascii="Arial" w:hAnsi="Arial" w:cs="Arial"/>
        </w:rPr>
        <w:t xml:space="preserve">lants need the right temperature to grow into a healthy plant. It can’t be too cold, or the plant cannot survive. </w:t>
      </w:r>
      <w:r w:rsidRPr="00D061D7">
        <w:rPr>
          <w:rFonts w:ascii="Arial" w:hAnsi="Arial" w:cs="Arial"/>
        </w:rPr>
        <w:t xml:space="preserve">She </w:t>
      </w:r>
      <w:r w:rsidR="00286594" w:rsidRPr="00D061D7">
        <w:rPr>
          <w:rFonts w:ascii="Arial" w:hAnsi="Arial" w:cs="Arial"/>
        </w:rPr>
        <w:t xml:space="preserve">added “that’s what we can </w:t>
      </w:r>
      <w:r w:rsidR="00286594" w:rsidRPr="00D061D7">
        <w:rPr>
          <w:rFonts w:ascii="Arial" w:hAnsi="Arial" w:cs="Arial"/>
        </w:rPr>
        <w:lastRenderedPageBreak/>
        <w:t xml:space="preserve">use the greenhouse for, it’s warmer in the greenhouse than it is </w:t>
      </w:r>
      <w:r w:rsidRPr="00D061D7">
        <w:rPr>
          <w:rFonts w:ascii="Arial" w:hAnsi="Arial" w:cs="Arial"/>
        </w:rPr>
        <w:t>outside.</w:t>
      </w:r>
      <w:r w:rsidR="00F90027" w:rsidRPr="00D061D7">
        <w:rPr>
          <w:rFonts w:ascii="Arial" w:hAnsi="Arial" w:cs="Arial"/>
        </w:rPr>
        <w:t xml:space="preserve">” </w:t>
      </w:r>
      <w:r w:rsidRPr="00D061D7">
        <w:rPr>
          <w:rFonts w:ascii="Arial" w:hAnsi="Arial" w:cs="Arial"/>
        </w:rPr>
        <w:t xml:space="preserve">The children responded by nodding and stating that it </w:t>
      </w:r>
      <w:r w:rsidR="00C43D01" w:rsidRPr="00D061D7">
        <w:rPr>
          <w:rFonts w:ascii="Arial" w:hAnsi="Arial" w:cs="Arial"/>
        </w:rPr>
        <w:t xml:space="preserve">was </w:t>
      </w:r>
      <w:r w:rsidRPr="00D061D7">
        <w:rPr>
          <w:rFonts w:ascii="Arial" w:hAnsi="Arial" w:cs="Arial"/>
        </w:rPr>
        <w:t>warmer inside the greenhouse.</w:t>
      </w:r>
      <w:r w:rsidR="00761626" w:rsidRPr="00D061D7">
        <w:rPr>
          <w:rFonts w:ascii="Arial" w:hAnsi="Arial" w:cs="Arial"/>
        </w:rPr>
        <w:t xml:space="preserve"> Miss Preece finished by saying that plants need time to grow into a healthy plant, just like children do.</w:t>
      </w:r>
      <w:r w:rsidR="00783FBB" w:rsidRPr="00D061D7">
        <w:rPr>
          <w:rFonts w:ascii="Arial" w:hAnsi="Arial" w:cs="Arial"/>
        </w:rPr>
        <w:t xml:space="preserve"> </w:t>
      </w:r>
    </w:p>
    <w:p w14:paraId="1C68741B" w14:textId="4EBEB26F" w:rsidR="00D061D7" w:rsidRDefault="00761626" w:rsidP="004336BD">
      <w:pPr>
        <w:pStyle w:val="NormalWeb"/>
        <w:shd w:val="clear" w:color="auto" w:fill="FFFFFF"/>
        <w:spacing w:before="0" w:beforeAutospacing="0" w:after="240" w:afterAutospacing="0" w:line="360" w:lineRule="auto"/>
        <w:textAlignment w:val="baseline"/>
        <w:rPr>
          <w:rFonts w:ascii="Arial" w:hAnsi="Arial" w:cs="Arial"/>
        </w:rPr>
      </w:pPr>
      <w:r w:rsidRPr="00D061D7">
        <w:rPr>
          <w:rFonts w:ascii="Arial" w:hAnsi="Arial" w:cs="Arial"/>
        </w:rPr>
        <w:t>The children started planting their sunflowers. They filled the pots with soil</w:t>
      </w:r>
      <w:r w:rsidR="00A1796F" w:rsidRPr="00D061D7">
        <w:rPr>
          <w:rFonts w:ascii="Arial" w:hAnsi="Arial" w:cs="Arial"/>
        </w:rPr>
        <w:t>, then placed a little seed inside of the soil. They were amazed that a little seed could turn into a big yellow flower. They each watered the</w:t>
      </w:r>
      <w:r w:rsidR="00342D36" w:rsidRPr="00D061D7">
        <w:rPr>
          <w:rFonts w:ascii="Arial" w:hAnsi="Arial" w:cs="Arial"/>
        </w:rPr>
        <w:t xml:space="preserve">ir </w:t>
      </w:r>
      <w:r w:rsidR="0030600C" w:rsidRPr="00D061D7">
        <w:rPr>
          <w:rFonts w:ascii="Arial" w:hAnsi="Arial" w:cs="Arial"/>
        </w:rPr>
        <w:t>flower</w:t>
      </w:r>
      <w:r w:rsidR="00342D36" w:rsidRPr="00D061D7">
        <w:rPr>
          <w:rFonts w:ascii="Arial" w:hAnsi="Arial" w:cs="Arial"/>
        </w:rPr>
        <w:t xml:space="preserve"> using a watering can and Miss Preece stated that they can come back every day to water </w:t>
      </w:r>
      <w:r w:rsidR="0030600C" w:rsidRPr="00D061D7">
        <w:rPr>
          <w:rFonts w:ascii="Arial" w:hAnsi="Arial" w:cs="Arial"/>
        </w:rPr>
        <w:t>it</w:t>
      </w:r>
      <w:r w:rsidR="00342D36" w:rsidRPr="00D061D7">
        <w:rPr>
          <w:rFonts w:ascii="Arial" w:hAnsi="Arial" w:cs="Arial"/>
        </w:rPr>
        <w:t>. After</w:t>
      </w:r>
      <w:r w:rsidR="004C2DC6" w:rsidRPr="00D061D7">
        <w:rPr>
          <w:rFonts w:ascii="Arial" w:hAnsi="Arial" w:cs="Arial"/>
        </w:rPr>
        <w:t xml:space="preserve"> the children finished planting their</w:t>
      </w:r>
      <w:r w:rsidR="004C2DC6">
        <w:rPr>
          <w:rFonts w:ascii="Arial" w:hAnsi="Arial" w:cs="Arial"/>
        </w:rPr>
        <w:t xml:space="preserve"> seeds,</w:t>
      </w:r>
      <w:r w:rsidR="00C96DAE">
        <w:rPr>
          <w:rFonts w:ascii="Arial" w:hAnsi="Arial" w:cs="Arial"/>
        </w:rPr>
        <w:t xml:space="preserve"> the</w:t>
      </w:r>
      <w:r w:rsidR="0030600C">
        <w:rPr>
          <w:rFonts w:ascii="Arial" w:hAnsi="Arial" w:cs="Arial"/>
        </w:rPr>
        <w:t>y</w:t>
      </w:r>
      <w:r w:rsidR="00C96DAE">
        <w:rPr>
          <w:rFonts w:ascii="Arial" w:hAnsi="Arial" w:cs="Arial"/>
        </w:rPr>
        <w:t xml:space="preserve"> express</w:t>
      </w:r>
      <w:r w:rsidR="004C2DC6">
        <w:rPr>
          <w:rFonts w:ascii="Arial" w:hAnsi="Arial" w:cs="Arial"/>
        </w:rPr>
        <w:t>ed</w:t>
      </w:r>
      <w:r w:rsidR="00C96DAE">
        <w:rPr>
          <w:rFonts w:ascii="Arial" w:hAnsi="Arial" w:cs="Arial"/>
        </w:rPr>
        <w:t xml:space="preserve"> that they </w:t>
      </w:r>
      <w:r w:rsidR="004C2DC6">
        <w:rPr>
          <w:rFonts w:ascii="Arial" w:hAnsi="Arial" w:cs="Arial"/>
        </w:rPr>
        <w:t>were</w:t>
      </w:r>
      <w:r w:rsidR="00C96DAE">
        <w:rPr>
          <w:rFonts w:ascii="Arial" w:hAnsi="Arial" w:cs="Arial"/>
        </w:rPr>
        <w:t xml:space="preserve"> ready for snack</w:t>
      </w:r>
      <w:r w:rsidR="004C2DC6">
        <w:rPr>
          <w:rFonts w:ascii="Arial" w:hAnsi="Arial" w:cs="Arial"/>
        </w:rPr>
        <w:t xml:space="preserve"> time</w:t>
      </w:r>
      <w:r w:rsidR="00C96DAE">
        <w:rPr>
          <w:rFonts w:ascii="Arial" w:hAnsi="Arial" w:cs="Arial"/>
        </w:rPr>
        <w:t xml:space="preserve">. Miss Preece </w:t>
      </w:r>
      <w:r w:rsidR="004C2DC6">
        <w:rPr>
          <w:rFonts w:ascii="Arial" w:hAnsi="Arial" w:cs="Arial"/>
        </w:rPr>
        <w:t>thanked</w:t>
      </w:r>
      <w:r w:rsidR="00C96DAE">
        <w:rPr>
          <w:rFonts w:ascii="Arial" w:hAnsi="Arial" w:cs="Arial"/>
        </w:rPr>
        <w:t xml:space="preserve"> the children for their </w:t>
      </w:r>
      <w:r w:rsidR="004C2DC6">
        <w:rPr>
          <w:rFonts w:ascii="Arial" w:hAnsi="Arial" w:cs="Arial"/>
        </w:rPr>
        <w:t>enthusiasm and interest in learning through outdoors. The children ran inside excited to tell their friends what they have discovered, over the snack table.</w:t>
      </w:r>
      <w:r w:rsidR="0010075C" w:rsidRPr="0010075C">
        <w:rPr>
          <w:rFonts w:ascii="Arial" w:hAnsi="Arial" w:cs="Arial"/>
          <w:noProof/>
          <w:sz w:val="36"/>
          <w:szCs w:val="36"/>
        </w:rPr>
        <w:t xml:space="preserve"> </w:t>
      </w:r>
    </w:p>
    <w:p w14:paraId="73A50695" w14:textId="400B0C8C" w:rsidR="00D701C5" w:rsidRDefault="00D701C5" w:rsidP="00F6476C">
      <w:pPr>
        <w:pStyle w:val="NormalWeb"/>
        <w:shd w:val="clear" w:color="auto" w:fill="FFFFFF"/>
        <w:spacing w:before="0" w:beforeAutospacing="0" w:after="240" w:afterAutospacing="0" w:line="360" w:lineRule="auto"/>
        <w:textAlignment w:val="baseline"/>
        <w:rPr>
          <w:rFonts w:ascii="Arial" w:hAnsi="Arial" w:cs="Arial"/>
        </w:rPr>
      </w:pPr>
    </w:p>
    <w:p w14:paraId="2E973CCD" w14:textId="77777777" w:rsidR="00D701C5" w:rsidRDefault="00D701C5" w:rsidP="00F6476C">
      <w:pPr>
        <w:pStyle w:val="NormalWeb"/>
        <w:shd w:val="clear" w:color="auto" w:fill="FFFFFF"/>
        <w:spacing w:before="0" w:beforeAutospacing="0" w:after="240" w:afterAutospacing="0" w:line="360" w:lineRule="auto"/>
        <w:textAlignment w:val="baseline"/>
        <w:rPr>
          <w:rFonts w:ascii="Arial" w:hAnsi="Arial" w:cs="Arial"/>
        </w:rPr>
      </w:pPr>
    </w:p>
    <w:p w14:paraId="0B4D9B58" w14:textId="77777777" w:rsidR="002834E2" w:rsidRDefault="002834E2" w:rsidP="00F6476C">
      <w:pPr>
        <w:pStyle w:val="NormalWeb"/>
        <w:shd w:val="clear" w:color="auto" w:fill="FFFFFF"/>
        <w:spacing w:before="0" w:beforeAutospacing="0" w:after="240" w:afterAutospacing="0" w:line="360" w:lineRule="auto"/>
        <w:textAlignment w:val="baseline"/>
        <w:rPr>
          <w:rFonts w:ascii="Arial" w:hAnsi="Arial" w:cs="Arial"/>
        </w:rPr>
        <w:sectPr w:rsidR="002834E2">
          <w:headerReference w:type="default" r:id="rId12"/>
          <w:pgSz w:w="11906" w:h="16838"/>
          <w:pgMar w:top="1440" w:right="1440" w:bottom="1440" w:left="1440" w:header="708" w:footer="708" w:gutter="0"/>
          <w:cols w:space="708"/>
          <w:docGrid w:linePitch="360"/>
        </w:sectPr>
      </w:pPr>
    </w:p>
    <w:p w14:paraId="77D0F8C5" w14:textId="2AAE740D" w:rsidR="002834E2" w:rsidRPr="005714E7" w:rsidRDefault="002834E2" w:rsidP="005714E7">
      <w:pPr>
        <w:tabs>
          <w:tab w:val="center" w:pos="4320"/>
          <w:tab w:val="right" w:pos="8640"/>
        </w:tabs>
        <w:spacing w:line="360" w:lineRule="auto"/>
        <w:rPr>
          <w:rFonts w:ascii="Arial" w:hAnsi="Arial" w:cs="Arial"/>
          <w:sz w:val="24"/>
          <w:szCs w:val="24"/>
          <w:lang w:eastAsia="zh-CN"/>
        </w:rPr>
      </w:pPr>
      <w:r w:rsidRPr="005714E7">
        <w:rPr>
          <w:rFonts w:ascii="Arial" w:eastAsia="MS Mincho" w:hAnsi="Arial" w:cs="Arial"/>
          <w:b/>
          <w:sz w:val="48"/>
          <w:szCs w:val="48"/>
        </w:rPr>
        <w:lastRenderedPageBreak/>
        <w:t>Part 3: RISK BENEFIT ASSESSMENT</w:t>
      </w:r>
      <w:r w:rsidR="008F5F52" w:rsidRPr="005714E7">
        <w:rPr>
          <w:rFonts w:ascii="Arial" w:eastAsia="MS Mincho" w:hAnsi="Arial" w:cs="Arial"/>
          <w:b/>
          <w:sz w:val="48"/>
          <w:szCs w:val="48"/>
        </w:rPr>
        <w:t xml:space="preserve"> </w:t>
      </w:r>
      <w:r w:rsidR="008F5F52" w:rsidRPr="008F5F52">
        <w:rPr>
          <w:rFonts w:ascii="Arial" w:hAnsi="Arial" w:cs="Arial"/>
          <w:sz w:val="24"/>
          <w:szCs w:val="24"/>
          <w:highlight w:val="cyan"/>
          <w:lang w:eastAsia="zh-CN"/>
        </w:rPr>
        <w:t>600-1000 words</w:t>
      </w:r>
      <w:r w:rsidR="001E32BE">
        <w:rPr>
          <w:rFonts w:ascii="Arial" w:hAnsi="Arial" w:cs="Arial"/>
          <w:sz w:val="24"/>
          <w:szCs w:val="24"/>
          <w:lang w:eastAsia="zh-CN"/>
        </w:rPr>
        <w:t xml:space="preserve"> – currently at 70</w:t>
      </w:r>
      <w:r w:rsidR="00D058A2">
        <w:rPr>
          <w:rFonts w:ascii="Arial" w:hAnsi="Arial" w:cs="Arial"/>
          <w:sz w:val="24"/>
          <w:szCs w:val="24"/>
          <w:lang w:eastAsia="zh-CN"/>
        </w:rPr>
        <w:t>2</w:t>
      </w:r>
    </w:p>
    <w:tbl>
      <w:tblPr>
        <w:tblStyle w:val="TableGrid1"/>
        <w:tblW w:w="14743" w:type="dxa"/>
        <w:tblInd w:w="-289" w:type="dxa"/>
        <w:tblLook w:val="04A0" w:firstRow="1" w:lastRow="0" w:firstColumn="1" w:lastColumn="0" w:noHBand="0" w:noVBand="1"/>
      </w:tblPr>
      <w:tblGrid>
        <w:gridCol w:w="2664"/>
        <w:gridCol w:w="7651"/>
        <w:gridCol w:w="1701"/>
        <w:gridCol w:w="2727"/>
      </w:tblGrid>
      <w:tr w:rsidR="002834E2" w:rsidRPr="005714E7" w14:paraId="3528196C" w14:textId="77777777" w:rsidTr="001B0267">
        <w:trPr>
          <w:trHeight w:val="244"/>
        </w:trPr>
        <w:tc>
          <w:tcPr>
            <w:tcW w:w="2664" w:type="dxa"/>
            <w:shd w:val="clear" w:color="auto" w:fill="D9D9D9"/>
          </w:tcPr>
          <w:p w14:paraId="26E49E85" w14:textId="77777777" w:rsidR="002834E2" w:rsidRPr="005714E7" w:rsidRDefault="002834E2" w:rsidP="00096AFD">
            <w:pPr>
              <w:spacing w:line="360" w:lineRule="auto"/>
              <w:rPr>
                <w:rFonts w:ascii="Arial" w:hAnsi="Arial" w:cs="Arial"/>
                <w:sz w:val="24"/>
                <w:szCs w:val="24"/>
              </w:rPr>
            </w:pPr>
            <w:r w:rsidRPr="005714E7">
              <w:rPr>
                <w:rFonts w:ascii="Arial" w:hAnsi="Arial" w:cs="Arial"/>
                <w:b/>
                <w:sz w:val="24"/>
                <w:szCs w:val="24"/>
              </w:rPr>
              <w:t>Location / Activity:</w:t>
            </w:r>
          </w:p>
        </w:tc>
        <w:tc>
          <w:tcPr>
            <w:tcW w:w="7651" w:type="dxa"/>
          </w:tcPr>
          <w:p w14:paraId="2BA21F05" w14:textId="6A1E5698" w:rsidR="002834E2" w:rsidRPr="005714E7" w:rsidRDefault="003C10B6" w:rsidP="00096AFD">
            <w:pPr>
              <w:spacing w:line="360" w:lineRule="auto"/>
              <w:rPr>
                <w:rFonts w:ascii="Arial" w:hAnsi="Arial" w:cs="Arial"/>
                <w:sz w:val="24"/>
                <w:szCs w:val="24"/>
              </w:rPr>
            </w:pPr>
            <w:r w:rsidRPr="005714E7">
              <w:rPr>
                <w:rFonts w:ascii="Arial" w:hAnsi="Arial" w:cs="Arial"/>
                <w:sz w:val="24"/>
                <w:szCs w:val="24"/>
              </w:rPr>
              <w:t>Garden</w:t>
            </w:r>
          </w:p>
        </w:tc>
        <w:tc>
          <w:tcPr>
            <w:tcW w:w="1701" w:type="dxa"/>
            <w:shd w:val="clear" w:color="auto" w:fill="D9D9D9"/>
          </w:tcPr>
          <w:p w14:paraId="058CE055" w14:textId="77777777" w:rsidR="002834E2" w:rsidRPr="005714E7" w:rsidRDefault="002834E2" w:rsidP="00096AFD">
            <w:pPr>
              <w:spacing w:line="360" w:lineRule="auto"/>
              <w:rPr>
                <w:rFonts w:ascii="Arial" w:hAnsi="Arial" w:cs="Arial"/>
                <w:sz w:val="24"/>
                <w:szCs w:val="24"/>
              </w:rPr>
            </w:pPr>
            <w:r w:rsidRPr="005714E7">
              <w:rPr>
                <w:rFonts w:ascii="Arial" w:hAnsi="Arial" w:cs="Arial"/>
                <w:b/>
                <w:sz w:val="24"/>
                <w:szCs w:val="24"/>
              </w:rPr>
              <w:t>Date:</w:t>
            </w:r>
          </w:p>
        </w:tc>
        <w:tc>
          <w:tcPr>
            <w:tcW w:w="2727" w:type="dxa"/>
          </w:tcPr>
          <w:p w14:paraId="0886C45F" w14:textId="073BC660" w:rsidR="002834E2" w:rsidRPr="005714E7" w:rsidRDefault="00F9712A" w:rsidP="00096AFD">
            <w:pPr>
              <w:spacing w:line="360" w:lineRule="auto"/>
              <w:rPr>
                <w:rFonts w:ascii="Arial" w:hAnsi="Arial" w:cs="Arial"/>
                <w:sz w:val="24"/>
                <w:szCs w:val="24"/>
              </w:rPr>
            </w:pPr>
            <w:r w:rsidRPr="005714E7">
              <w:rPr>
                <w:rFonts w:ascii="Arial" w:hAnsi="Arial" w:cs="Arial"/>
                <w:sz w:val="24"/>
                <w:szCs w:val="24"/>
              </w:rPr>
              <w:t>March 26</w:t>
            </w:r>
            <w:r w:rsidRPr="005714E7">
              <w:rPr>
                <w:rFonts w:ascii="Arial" w:hAnsi="Arial" w:cs="Arial"/>
                <w:sz w:val="24"/>
                <w:szCs w:val="24"/>
                <w:vertAlign w:val="superscript"/>
              </w:rPr>
              <w:t xml:space="preserve">th, </w:t>
            </w:r>
            <w:r w:rsidRPr="005714E7">
              <w:rPr>
                <w:rFonts w:ascii="Arial" w:hAnsi="Arial" w:cs="Arial"/>
                <w:sz w:val="24"/>
                <w:szCs w:val="24"/>
              </w:rPr>
              <w:t>2026</w:t>
            </w:r>
          </w:p>
        </w:tc>
      </w:tr>
      <w:tr w:rsidR="002834E2" w:rsidRPr="005714E7" w14:paraId="6096386B" w14:textId="77777777" w:rsidTr="001B0267">
        <w:tc>
          <w:tcPr>
            <w:tcW w:w="2664" w:type="dxa"/>
            <w:shd w:val="clear" w:color="auto" w:fill="D9D9D9"/>
          </w:tcPr>
          <w:p w14:paraId="5E6424D1" w14:textId="77777777" w:rsidR="002834E2" w:rsidRPr="005714E7" w:rsidRDefault="002834E2" w:rsidP="00096AFD">
            <w:pPr>
              <w:spacing w:line="360" w:lineRule="auto"/>
              <w:rPr>
                <w:rFonts w:ascii="Arial" w:hAnsi="Arial" w:cs="Arial"/>
                <w:sz w:val="24"/>
                <w:szCs w:val="24"/>
              </w:rPr>
            </w:pPr>
            <w:r w:rsidRPr="005714E7">
              <w:rPr>
                <w:rFonts w:ascii="Arial" w:hAnsi="Arial" w:cs="Arial"/>
                <w:b/>
                <w:sz w:val="24"/>
                <w:szCs w:val="24"/>
              </w:rPr>
              <w:t>Assessor:</w:t>
            </w:r>
            <w:r w:rsidRPr="005714E7">
              <w:rPr>
                <w:rFonts w:ascii="Arial" w:hAnsi="Arial" w:cs="Arial"/>
                <w:sz w:val="24"/>
                <w:szCs w:val="24"/>
              </w:rPr>
              <w:t xml:space="preserve">  </w:t>
            </w:r>
          </w:p>
        </w:tc>
        <w:tc>
          <w:tcPr>
            <w:tcW w:w="7651" w:type="dxa"/>
          </w:tcPr>
          <w:p w14:paraId="42E544EF" w14:textId="0DBD4F8A" w:rsidR="002834E2" w:rsidRPr="005714E7" w:rsidRDefault="003C10B6" w:rsidP="00096AFD">
            <w:pPr>
              <w:spacing w:line="360" w:lineRule="auto"/>
              <w:rPr>
                <w:rFonts w:ascii="Arial" w:hAnsi="Arial" w:cs="Arial"/>
                <w:sz w:val="24"/>
                <w:szCs w:val="24"/>
              </w:rPr>
            </w:pPr>
            <w:r w:rsidRPr="005714E7">
              <w:rPr>
                <w:rFonts w:ascii="Arial" w:hAnsi="Arial" w:cs="Arial"/>
                <w:sz w:val="24"/>
                <w:szCs w:val="24"/>
              </w:rPr>
              <w:t>Caitlyn Preece</w:t>
            </w:r>
          </w:p>
        </w:tc>
        <w:tc>
          <w:tcPr>
            <w:tcW w:w="1701" w:type="dxa"/>
            <w:shd w:val="clear" w:color="auto" w:fill="D9D9D9"/>
          </w:tcPr>
          <w:p w14:paraId="70926AF3" w14:textId="77777777" w:rsidR="002834E2" w:rsidRPr="005714E7" w:rsidRDefault="002834E2" w:rsidP="00096AFD">
            <w:pPr>
              <w:spacing w:line="360" w:lineRule="auto"/>
              <w:rPr>
                <w:rFonts w:ascii="Arial" w:hAnsi="Arial" w:cs="Arial"/>
                <w:sz w:val="24"/>
                <w:szCs w:val="24"/>
              </w:rPr>
            </w:pPr>
            <w:r w:rsidRPr="005714E7">
              <w:rPr>
                <w:rFonts w:ascii="Arial" w:hAnsi="Arial" w:cs="Arial"/>
                <w:b/>
                <w:sz w:val="24"/>
                <w:szCs w:val="24"/>
              </w:rPr>
              <w:t>Review date:</w:t>
            </w:r>
            <w:r w:rsidRPr="005714E7">
              <w:rPr>
                <w:rFonts w:ascii="Arial" w:hAnsi="Arial" w:cs="Arial"/>
                <w:sz w:val="24"/>
                <w:szCs w:val="24"/>
              </w:rPr>
              <w:t xml:space="preserve">  </w:t>
            </w:r>
          </w:p>
        </w:tc>
        <w:tc>
          <w:tcPr>
            <w:tcW w:w="2727" w:type="dxa"/>
          </w:tcPr>
          <w:p w14:paraId="3C1DDC39" w14:textId="24F0F36D" w:rsidR="002834E2" w:rsidRPr="005714E7" w:rsidRDefault="00BF7DEE" w:rsidP="00096AFD">
            <w:pPr>
              <w:spacing w:line="360" w:lineRule="auto"/>
              <w:rPr>
                <w:rFonts w:ascii="Arial" w:hAnsi="Arial" w:cs="Arial"/>
                <w:sz w:val="24"/>
                <w:szCs w:val="24"/>
              </w:rPr>
            </w:pPr>
            <w:r w:rsidRPr="005714E7">
              <w:rPr>
                <w:rFonts w:ascii="Arial" w:hAnsi="Arial" w:cs="Arial"/>
                <w:sz w:val="24"/>
                <w:szCs w:val="24"/>
              </w:rPr>
              <w:t>September</w:t>
            </w:r>
            <w:r w:rsidR="00CD70E0" w:rsidRPr="005714E7">
              <w:rPr>
                <w:rFonts w:ascii="Arial" w:hAnsi="Arial" w:cs="Arial"/>
                <w:sz w:val="24"/>
                <w:szCs w:val="24"/>
              </w:rPr>
              <w:t xml:space="preserve"> </w:t>
            </w:r>
            <w:r w:rsidRPr="005714E7">
              <w:rPr>
                <w:rFonts w:ascii="Arial" w:hAnsi="Arial" w:cs="Arial"/>
                <w:sz w:val="24"/>
                <w:szCs w:val="24"/>
              </w:rPr>
              <w:t>26</w:t>
            </w:r>
            <w:r w:rsidR="00743784" w:rsidRPr="005714E7">
              <w:rPr>
                <w:rFonts w:ascii="Arial" w:hAnsi="Arial" w:cs="Arial"/>
                <w:sz w:val="24"/>
                <w:szCs w:val="24"/>
                <w:vertAlign w:val="superscript"/>
              </w:rPr>
              <w:t>th</w:t>
            </w:r>
            <w:r w:rsidR="00743784" w:rsidRPr="005714E7">
              <w:rPr>
                <w:rFonts w:ascii="Arial" w:hAnsi="Arial" w:cs="Arial"/>
                <w:sz w:val="24"/>
                <w:szCs w:val="24"/>
              </w:rPr>
              <w:t xml:space="preserve"> 2026</w:t>
            </w:r>
          </w:p>
        </w:tc>
      </w:tr>
    </w:tbl>
    <w:tbl>
      <w:tblPr>
        <w:tblStyle w:val="TableGrid1"/>
        <w:tblW w:w="16444" w:type="dxa"/>
        <w:tblInd w:w="-1281" w:type="dxa"/>
        <w:tblLayout w:type="fixed"/>
        <w:tblLook w:val="04A0" w:firstRow="1" w:lastRow="0" w:firstColumn="1" w:lastColumn="0" w:noHBand="0" w:noVBand="1"/>
      </w:tblPr>
      <w:tblGrid>
        <w:gridCol w:w="2410"/>
        <w:gridCol w:w="3402"/>
        <w:gridCol w:w="2977"/>
        <w:gridCol w:w="1134"/>
        <w:gridCol w:w="5245"/>
        <w:gridCol w:w="1276"/>
      </w:tblGrid>
      <w:tr w:rsidR="00FF449D" w:rsidRPr="005714E7" w14:paraId="2DE22EAB" w14:textId="77777777" w:rsidTr="00743784">
        <w:trPr>
          <w:cantSplit/>
          <w:trHeight w:val="1051"/>
        </w:trPr>
        <w:tc>
          <w:tcPr>
            <w:tcW w:w="2410" w:type="dxa"/>
            <w:shd w:val="clear" w:color="auto" w:fill="D9D9D9"/>
            <w:vAlign w:val="center"/>
          </w:tcPr>
          <w:p w14:paraId="547998A1" w14:textId="151155DF" w:rsidR="002834E2" w:rsidRPr="005714E7" w:rsidRDefault="002834E2" w:rsidP="00096AFD">
            <w:pPr>
              <w:autoSpaceDE w:val="0"/>
              <w:autoSpaceDN w:val="0"/>
              <w:adjustRightInd w:val="0"/>
              <w:spacing w:line="360" w:lineRule="auto"/>
              <w:rPr>
                <w:rFonts w:ascii="Arial" w:hAnsi="Arial" w:cs="Arial"/>
                <w:b/>
                <w:sz w:val="24"/>
                <w:szCs w:val="24"/>
              </w:rPr>
            </w:pPr>
            <w:r w:rsidRPr="005714E7">
              <w:rPr>
                <w:rFonts w:ascii="Arial" w:hAnsi="Arial" w:cs="Arial"/>
                <w:b/>
                <w:bCs/>
                <w:sz w:val="24"/>
                <w:szCs w:val="24"/>
              </w:rPr>
              <w:t>Experience exploring outdoor space in photograph</w:t>
            </w:r>
          </w:p>
        </w:tc>
        <w:tc>
          <w:tcPr>
            <w:tcW w:w="3402" w:type="dxa"/>
            <w:shd w:val="clear" w:color="auto" w:fill="D9D9D9"/>
            <w:vAlign w:val="center"/>
          </w:tcPr>
          <w:p w14:paraId="57E14462" w14:textId="77777777" w:rsidR="002834E2" w:rsidRPr="005714E7" w:rsidRDefault="002834E2" w:rsidP="00096AFD">
            <w:pPr>
              <w:spacing w:line="360" w:lineRule="auto"/>
              <w:rPr>
                <w:rFonts w:ascii="Arial" w:hAnsi="Arial" w:cs="Arial"/>
                <w:b/>
                <w:sz w:val="24"/>
                <w:szCs w:val="24"/>
              </w:rPr>
            </w:pPr>
            <w:r w:rsidRPr="005714E7">
              <w:rPr>
                <w:rFonts w:ascii="Arial" w:hAnsi="Arial" w:cs="Arial"/>
                <w:b/>
                <w:sz w:val="24"/>
                <w:szCs w:val="24"/>
              </w:rPr>
              <w:t>How will young people BENEFIT from this activity?</w:t>
            </w:r>
          </w:p>
        </w:tc>
        <w:tc>
          <w:tcPr>
            <w:tcW w:w="2977" w:type="dxa"/>
            <w:shd w:val="clear" w:color="auto" w:fill="D9D9D9"/>
            <w:vAlign w:val="center"/>
          </w:tcPr>
          <w:p w14:paraId="78095304" w14:textId="77777777" w:rsidR="002834E2" w:rsidRPr="005714E7" w:rsidRDefault="002834E2" w:rsidP="00096AFD">
            <w:pPr>
              <w:autoSpaceDE w:val="0"/>
              <w:autoSpaceDN w:val="0"/>
              <w:adjustRightInd w:val="0"/>
              <w:spacing w:line="360" w:lineRule="auto"/>
              <w:rPr>
                <w:rFonts w:ascii="Arial" w:hAnsi="Arial" w:cs="Arial"/>
                <w:b/>
                <w:sz w:val="24"/>
                <w:szCs w:val="24"/>
              </w:rPr>
            </w:pPr>
            <w:r w:rsidRPr="005714E7">
              <w:rPr>
                <w:rFonts w:ascii="Arial" w:hAnsi="Arial" w:cs="Arial"/>
                <w:b/>
                <w:sz w:val="24"/>
                <w:szCs w:val="24"/>
              </w:rPr>
              <w:t>Hazards and associated risks</w:t>
            </w:r>
          </w:p>
        </w:tc>
        <w:tc>
          <w:tcPr>
            <w:tcW w:w="1134" w:type="dxa"/>
            <w:shd w:val="clear" w:color="auto" w:fill="D9D9D9"/>
            <w:vAlign w:val="center"/>
          </w:tcPr>
          <w:p w14:paraId="18C2C47B" w14:textId="77777777" w:rsidR="002834E2" w:rsidRPr="005714E7" w:rsidRDefault="002834E2" w:rsidP="00096AFD">
            <w:pPr>
              <w:spacing w:line="360" w:lineRule="auto"/>
              <w:rPr>
                <w:rFonts w:ascii="Arial" w:hAnsi="Arial" w:cs="Arial"/>
                <w:b/>
                <w:sz w:val="24"/>
                <w:szCs w:val="24"/>
              </w:rPr>
            </w:pPr>
            <w:r w:rsidRPr="005714E7">
              <w:rPr>
                <w:rFonts w:ascii="Arial" w:hAnsi="Arial" w:cs="Arial"/>
                <w:b/>
                <w:sz w:val="24"/>
                <w:szCs w:val="24"/>
              </w:rPr>
              <w:t>Who is at risk?</w:t>
            </w:r>
          </w:p>
        </w:tc>
        <w:tc>
          <w:tcPr>
            <w:tcW w:w="5245" w:type="dxa"/>
            <w:shd w:val="clear" w:color="auto" w:fill="D9D9D9"/>
            <w:vAlign w:val="center"/>
          </w:tcPr>
          <w:p w14:paraId="02F8581D" w14:textId="75715A0E" w:rsidR="002834E2" w:rsidRPr="005714E7" w:rsidRDefault="002834E2" w:rsidP="00096AFD">
            <w:pPr>
              <w:spacing w:line="360" w:lineRule="auto"/>
              <w:rPr>
                <w:rFonts w:ascii="Arial" w:hAnsi="Arial" w:cs="Arial"/>
                <w:b/>
                <w:sz w:val="24"/>
                <w:szCs w:val="24"/>
              </w:rPr>
            </w:pPr>
            <w:r w:rsidRPr="005714E7">
              <w:rPr>
                <w:rFonts w:ascii="Arial" w:hAnsi="Arial" w:cs="Arial"/>
                <w:b/>
                <w:sz w:val="24"/>
                <w:szCs w:val="24"/>
              </w:rPr>
              <w:t>PRECAUTIONS in place to reduce the risk of</w:t>
            </w:r>
            <w:r w:rsidR="003D768F" w:rsidRPr="005714E7">
              <w:rPr>
                <w:rFonts w:ascii="Arial" w:hAnsi="Arial" w:cs="Arial"/>
                <w:b/>
                <w:sz w:val="24"/>
                <w:szCs w:val="24"/>
              </w:rPr>
              <w:t xml:space="preserve"> injury</w:t>
            </w:r>
          </w:p>
        </w:tc>
        <w:tc>
          <w:tcPr>
            <w:tcW w:w="1276" w:type="dxa"/>
            <w:shd w:val="clear" w:color="auto" w:fill="D9D9D9"/>
            <w:vAlign w:val="center"/>
          </w:tcPr>
          <w:p w14:paraId="0C58F135" w14:textId="6C75C5D4" w:rsidR="002834E2" w:rsidRPr="005714E7" w:rsidRDefault="002834E2" w:rsidP="00096AFD">
            <w:pPr>
              <w:autoSpaceDE w:val="0"/>
              <w:autoSpaceDN w:val="0"/>
              <w:adjustRightInd w:val="0"/>
              <w:spacing w:line="360" w:lineRule="auto"/>
              <w:rPr>
                <w:rFonts w:ascii="Arial" w:hAnsi="Arial" w:cs="Arial"/>
                <w:b/>
                <w:sz w:val="24"/>
                <w:szCs w:val="24"/>
              </w:rPr>
            </w:pPr>
            <w:r w:rsidRPr="005714E7">
              <w:rPr>
                <w:rFonts w:ascii="Arial" w:hAnsi="Arial" w:cs="Arial"/>
                <w:b/>
                <w:sz w:val="24"/>
                <w:szCs w:val="24"/>
              </w:rPr>
              <w:t>Overall risk after precautions</w:t>
            </w:r>
          </w:p>
          <w:p w14:paraId="4B2A3939" w14:textId="77777777" w:rsidR="002834E2" w:rsidRPr="005714E7" w:rsidRDefault="002834E2" w:rsidP="00096AFD">
            <w:pPr>
              <w:autoSpaceDE w:val="0"/>
              <w:autoSpaceDN w:val="0"/>
              <w:adjustRightInd w:val="0"/>
              <w:spacing w:line="360" w:lineRule="auto"/>
              <w:rPr>
                <w:rFonts w:ascii="Arial" w:hAnsi="Arial" w:cs="Arial"/>
                <w:b/>
                <w:sz w:val="28"/>
                <w:szCs w:val="28"/>
              </w:rPr>
            </w:pPr>
            <w:r w:rsidRPr="005714E7">
              <w:rPr>
                <w:rFonts w:ascii="Arial" w:hAnsi="Arial" w:cs="Arial"/>
                <w:b/>
                <w:sz w:val="24"/>
                <w:szCs w:val="24"/>
              </w:rPr>
              <w:t>RATING: L/M/H</w:t>
            </w:r>
          </w:p>
        </w:tc>
      </w:tr>
      <w:tr w:rsidR="00FF449D" w:rsidRPr="00FF449D" w14:paraId="31C75D7F" w14:textId="77777777" w:rsidTr="00743784">
        <w:trPr>
          <w:cantSplit/>
          <w:trHeight w:val="1284"/>
        </w:trPr>
        <w:tc>
          <w:tcPr>
            <w:tcW w:w="2410" w:type="dxa"/>
            <w:vAlign w:val="center"/>
          </w:tcPr>
          <w:p w14:paraId="66A7FA97" w14:textId="77777777" w:rsidR="002834E2" w:rsidRDefault="00C20E47" w:rsidP="00096AFD">
            <w:pPr>
              <w:autoSpaceDE w:val="0"/>
              <w:autoSpaceDN w:val="0"/>
              <w:adjustRightInd w:val="0"/>
              <w:spacing w:line="360" w:lineRule="auto"/>
              <w:rPr>
                <w:rFonts w:ascii="Arial" w:hAnsi="Arial" w:cs="Arial"/>
                <w:sz w:val="24"/>
                <w:szCs w:val="24"/>
              </w:rPr>
            </w:pPr>
            <w:r w:rsidRPr="00FF449D">
              <w:rPr>
                <w:rFonts w:ascii="Arial" w:hAnsi="Arial" w:cs="Arial"/>
                <w:sz w:val="24"/>
                <w:szCs w:val="24"/>
              </w:rPr>
              <w:t>Walking on uneven ground</w:t>
            </w:r>
          </w:p>
          <w:p w14:paraId="65DE21F2" w14:textId="3DD6A37D" w:rsidR="00EA0650" w:rsidRPr="00FF449D" w:rsidRDefault="00EA0650" w:rsidP="00096AFD">
            <w:pPr>
              <w:autoSpaceDE w:val="0"/>
              <w:autoSpaceDN w:val="0"/>
              <w:adjustRightInd w:val="0"/>
              <w:spacing w:line="360" w:lineRule="auto"/>
              <w:rPr>
                <w:rFonts w:ascii="Arial" w:hAnsi="Arial" w:cs="Arial"/>
                <w:sz w:val="24"/>
                <w:szCs w:val="24"/>
              </w:rPr>
            </w:pPr>
          </w:p>
        </w:tc>
        <w:tc>
          <w:tcPr>
            <w:tcW w:w="3402" w:type="dxa"/>
            <w:vAlign w:val="center"/>
          </w:tcPr>
          <w:p w14:paraId="11C18232" w14:textId="77777777" w:rsidR="002834E2" w:rsidRDefault="009B67A1" w:rsidP="00096AFD">
            <w:pPr>
              <w:autoSpaceDE w:val="0"/>
              <w:autoSpaceDN w:val="0"/>
              <w:adjustRightInd w:val="0"/>
              <w:spacing w:line="360" w:lineRule="auto"/>
              <w:rPr>
                <w:rFonts w:ascii="Arial" w:hAnsi="Arial" w:cs="Arial"/>
                <w:sz w:val="24"/>
                <w:szCs w:val="24"/>
              </w:rPr>
            </w:pPr>
            <w:r>
              <w:rPr>
                <w:rFonts w:ascii="Arial" w:hAnsi="Arial" w:cs="Arial"/>
                <w:sz w:val="24"/>
                <w:szCs w:val="24"/>
              </w:rPr>
              <w:t>By walking on uneven ground, adults are supporting the children’s vestibular sense.</w:t>
            </w:r>
          </w:p>
          <w:p w14:paraId="3D6ADB96" w14:textId="77777777" w:rsidR="009B67A1" w:rsidRDefault="009B67A1" w:rsidP="00096AFD">
            <w:pPr>
              <w:autoSpaceDE w:val="0"/>
              <w:autoSpaceDN w:val="0"/>
              <w:adjustRightInd w:val="0"/>
              <w:spacing w:line="360" w:lineRule="auto"/>
              <w:rPr>
                <w:rFonts w:ascii="Arial" w:hAnsi="Arial" w:cs="Arial"/>
                <w:sz w:val="24"/>
                <w:szCs w:val="24"/>
              </w:rPr>
            </w:pPr>
          </w:p>
          <w:p w14:paraId="1E9A578B" w14:textId="2AD8CB2E" w:rsidR="003D768F" w:rsidRPr="00FF449D" w:rsidRDefault="009B67A1" w:rsidP="00096AFD">
            <w:pPr>
              <w:autoSpaceDE w:val="0"/>
              <w:autoSpaceDN w:val="0"/>
              <w:adjustRightInd w:val="0"/>
              <w:spacing w:line="360" w:lineRule="auto"/>
              <w:rPr>
                <w:rFonts w:ascii="Arial" w:hAnsi="Arial" w:cs="Arial"/>
                <w:sz w:val="24"/>
                <w:szCs w:val="24"/>
              </w:rPr>
            </w:pPr>
            <w:r>
              <w:rPr>
                <w:rFonts w:ascii="Arial" w:hAnsi="Arial" w:cs="Arial"/>
                <w:sz w:val="24"/>
                <w:szCs w:val="24"/>
              </w:rPr>
              <w:t>Children are</w:t>
            </w:r>
            <w:r w:rsidR="00D763CC">
              <w:rPr>
                <w:rFonts w:ascii="Arial" w:hAnsi="Arial" w:cs="Arial"/>
                <w:sz w:val="24"/>
                <w:szCs w:val="24"/>
              </w:rPr>
              <w:t xml:space="preserve"> beginning to become aware of their own bodies</w:t>
            </w:r>
            <w:r>
              <w:rPr>
                <w:rFonts w:ascii="Arial" w:hAnsi="Arial" w:cs="Arial"/>
                <w:sz w:val="24"/>
                <w:szCs w:val="24"/>
              </w:rPr>
              <w:t xml:space="preserve"> and of </w:t>
            </w:r>
            <w:r w:rsidR="00D763CC">
              <w:rPr>
                <w:rFonts w:ascii="Arial" w:hAnsi="Arial" w:cs="Arial"/>
                <w:sz w:val="24"/>
                <w:szCs w:val="24"/>
              </w:rPr>
              <w:t xml:space="preserve">scientific concepts such as </w:t>
            </w:r>
            <w:r>
              <w:rPr>
                <w:rFonts w:ascii="Arial" w:hAnsi="Arial" w:cs="Arial"/>
                <w:sz w:val="24"/>
                <w:szCs w:val="24"/>
              </w:rPr>
              <w:t>slopes and gradients.</w:t>
            </w:r>
          </w:p>
          <w:p w14:paraId="15C93488" w14:textId="3E071446" w:rsidR="00EA0650" w:rsidRPr="00FF449D" w:rsidRDefault="00EA0650" w:rsidP="00096AFD">
            <w:pPr>
              <w:autoSpaceDE w:val="0"/>
              <w:autoSpaceDN w:val="0"/>
              <w:adjustRightInd w:val="0"/>
              <w:spacing w:line="360" w:lineRule="auto"/>
              <w:rPr>
                <w:rFonts w:ascii="Arial" w:hAnsi="Arial" w:cs="Arial"/>
                <w:sz w:val="24"/>
                <w:szCs w:val="24"/>
              </w:rPr>
            </w:pPr>
          </w:p>
        </w:tc>
        <w:tc>
          <w:tcPr>
            <w:tcW w:w="2977" w:type="dxa"/>
            <w:vAlign w:val="center"/>
          </w:tcPr>
          <w:p w14:paraId="7268C940" w14:textId="7E252CE4" w:rsidR="003D768F" w:rsidRPr="00FF449D" w:rsidRDefault="009B67A1" w:rsidP="00096AFD">
            <w:pPr>
              <w:spacing w:line="360" w:lineRule="auto"/>
              <w:contextualSpacing/>
              <w:rPr>
                <w:rFonts w:ascii="Arial" w:hAnsi="Arial" w:cs="Arial"/>
                <w:sz w:val="24"/>
                <w:szCs w:val="24"/>
              </w:rPr>
            </w:pPr>
            <w:r>
              <w:rPr>
                <w:rFonts w:ascii="Arial" w:hAnsi="Arial" w:cs="Arial"/>
                <w:sz w:val="24"/>
                <w:szCs w:val="24"/>
              </w:rPr>
              <w:t>Children may fall over, which can cause grazes, bruises or other injuries.</w:t>
            </w:r>
          </w:p>
          <w:p w14:paraId="62F1034C" w14:textId="61CC7269" w:rsidR="00EA0650" w:rsidRPr="00FF449D" w:rsidRDefault="00EA0650" w:rsidP="00096AFD">
            <w:pPr>
              <w:spacing w:line="360" w:lineRule="auto"/>
              <w:contextualSpacing/>
              <w:rPr>
                <w:rFonts w:ascii="Arial" w:hAnsi="Arial" w:cs="Arial"/>
                <w:sz w:val="24"/>
                <w:szCs w:val="24"/>
              </w:rPr>
            </w:pPr>
          </w:p>
        </w:tc>
        <w:tc>
          <w:tcPr>
            <w:tcW w:w="1134" w:type="dxa"/>
            <w:vAlign w:val="center"/>
          </w:tcPr>
          <w:p w14:paraId="531855CC" w14:textId="6AF362D5" w:rsidR="00EA0650" w:rsidRPr="00FF449D" w:rsidRDefault="008F5F52" w:rsidP="00096AFD">
            <w:pPr>
              <w:autoSpaceDE w:val="0"/>
              <w:autoSpaceDN w:val="0"/>
              <w:adjustRightInd w:val="0"/>
              <w:spacing w:line="360" w:lineRule="auto"/>
              <w:rPr>
                <w:rFonts w:ascii="Arial" w:hAnsi="Arial" w:cs="Arial"/>
                <w:sz w:val="24"/>
                <w:szCs w:val="24"/>
              </w:rPr>
            </w:pPr>
            <w:r w:rsidRPr="00FF449D">
              <w:rPr>
                <w:rFonts w:ascii="Arial" w:hAnsi="Arial" w:cs="Arial"/>
                <w:sz w:val="24"/>
                <w:szCs w:val="24"/>
              </w:rPr>
              <w:t>Adults and children</w:t>
            </w:r>
          </w:p>
        </w:tc>
        <w:tc>
          <w:tcPr>
            <w:tcW w:w="5245" w:type="dxa"/>
            <w:vAlign w:val="center"/>
          </w:tcPr>
          <w:p w14:paraId="628F3515" w14:textId="77777777" w:rsidR="002834E2" w:rsidRDefault="009B67A1" w:rsidP="00096AFD">
            <w:pPr>
              <w:autoSpaceDE w:val="0"/>
              <w:autoSpaceDN w:val="0"/>
              <w:adjustRightInd w:val="0"/>
              <w:spacing w:line="360" w:lineRule="auto"/>
              <w:contextualSpacing/>
              <w:rPr>
                <w:rFonts w:ascii="Arial" w:hAnsi="Arial" w:cs="Arial"/>
                <w:sz w:val="24"/>
                <w:szCs w:val="24"/>
              </w:rPr>
            </w:pPr>
            <w:r>
              <w:rPr>
                <w:rFonts w:ascii="Arial" w:hAnsi="Arial" w:cs="Arial"/>
                <w:sz w:val="24"/>
                <w:szCs w:val="24"/>
              </w:rPr>
              <w:t xml:space="preserve">Adults will discuss with the children that the floor is not level. </w:t>
            </w:r>
            <w:r w:rsidR="00EA0650">
              <w:rPr>
                <w:rFonts w:ascii="Arial" w:hAnsi="Arial" w:cs="Arial"/>
                <w:sz w:val="24"/>
                <w:szCs w:val="24"/>
              </w:rPr>
              <w:t>Adults will advise the children to try walking slowly until they are familiar with balancing on the ground.</w:t>
            </w:r>
          </w:p>
          <w:p w14:paraId="7A342C6A" w14:textId="77777777" w:rsidR="00EA0650" w:rsidRDefault="00EA0650" w:rsidP="00096AFD">
            <w:pPr>
              <w:autoSpaceDE w:val="0"/>
              <w:autoSpaceDN w:val="0"/>
              <w:adjustRightInd w:val="0"/>
              <w:spacing w:line="360" w:lineRule="auto"/>
              <w:contextualSpacing/>
              <w:rPr>
                <w:rFonts w:ascii="Arial" w:hAnsi="Arial" w:cs="Arial"/>
                <w:sz w:val="24"/>
                <w:szCs w:val="24"/>
              </w:rPr>
            </w:pPr>
          </w:p>
          <w:p w14:paraId="67A04F1F" w14:textId="21E0E92B" w:rsidR="00EA0650" w:rsidRPr="00FF449D" w:rsidRDefault="00EA0650" w:rsidP="00096AFD">
            <w:pPr>
              <w:autoSpaceDE w:val="0"/>
              <w:autoSpaceDN w:val="0"/>
              <w:adjustRightInd w:val="0"/>
              <w:spacing w:line="360" w:lineRule="auto"/>
              <w:contextualSpacing/>
              <w:rPr>
                <w:rFonts w:ascii="Arial" w:hAnsi="Arial" w:cs="Arial"/>
                <w:sz w:val="24"/>
                <w:szCs w:val="24"/>
              </w:rPr>
            </w:pPr>
            <w:r>
              <w:rPr>
                <w:rFonts w:ascii="Arial" w:hAnsi="Arial" w:cs="Arial"/>
                <w:sz w:val="24"/>
                <w:szCs w:val="24"/>
              </w:rPr>
              <w:t>Appropriate clothing must be worn, such as long trousers, waterproofs and appropriate footwear.</w:t>
            </w:r>
          </w:p>
        </w:tc>
        <w:tc>
          <w:tcPr>
            <w:tcW w:w="1276" w:type="dxa"/>
            <w:vAlign w:val="center"/>
          </w:tcPr>
          <w:p w14:paraId="5351AF02" w14:textId="6C348257" w:rsidR="003D768F" w:rsidRPr="00FF449D" w:rsidRDefault="00EA0650" w:rsidP="00096AFD">
            <w:pPr>
              <w:spacing w:line="360" w:lineRule="auto"/>
              <w:rPr>
                <w:rFonts w:ascii="Arial" w:hAnsi="Arial" w:cs="Arial"/>
                <w:sz w:val="24"/>
                <w:szCs w:val="24"/>
              </w:rPr>
            </w:pPr>
            <w:r>
              <w:rPr>
                <w:rFonts w:ascii="Arial" w:hAnsi="Arial" w:cs="Arial"/>
                <w:sz w:val="24"/>
                <w:szCs w:val="24"/>
              </w:rPr>
              <w:t>L</w:t>
            </w:r>
          </w:p>
          <w:p w14:paraId="0C083434" w14:textId="4B117D22" w:rsidR="00422EBD" w:rsidRPr="00FF449D" w:rsidRDefault="00422EBD" w:rsidP="00096AFD">
            <w:pPr>
              <w:spacing w:line="360" w:lineRule="auto"/>
              <w:rPr>
                <w:rFonts w:ascii="Arial" w:hAnsi="Arial" w:cs="Arial"/>
                <w:sz w:val="24"/>
                <w:szCs w:val="24"/>
              </w:rPr>
            </w:pPr>
          </w:p>
        </w:tc>
      </w:tr>
      <w:tr w:rsidR="00FF449D" w:rsidRPr="00FF449D" w14:paraId="24AB591E" w14:textId="77777777" w:rsidTr="00743784">
        <w:trPr>
          <w:cantSplit/>
          <w:trHeight w:val="1274"/>
        </w:trPr>
        <w:tc>
          <w:tcPr>
            <w:tcW w:w="2410" w:type="dxa"/>
            <w:vAlign w:val="center"/>
          </w:tcPr>
          <w:p w14:paraId="3D2FFE6D" w14:textId="40B962B1" w:rsidR="003D768F" w:rsidRPr="00FF449D" w:rsidRDefault="00036D3F" w:rsidP="00096AFD">
            <w:pPr>
              <w:spacing w:line="360" w:lineRule="auto"/>
              <w:rPr>
                <w:rFonts w:ascii="Arial" w:hAnsi="Arial" w:cs="Arial"/>
                <w:sz w:val="24"/>
                <w:szCs w:val="24"/>
              </w:rPr>
            </w:pPr>
            <w:r w:rsidRPr="00FF449D">
              <w:rPr>
                <w:rFonts w:ascii="Arial" w:hAnsi="Arial" w:cs="Arial"/>
                <w:sz w:val="24"/>
                <w:szCs w:val="24"/>
              </w:rPr>
              <w:lastRenderedPageBreak/>
              <w:t xml:space="preserve">Going outdoors in different weather conditions </w:t>
            </w:r>
          </w:p>
          <w:p w14:paraId="485AAA3A" w14:textId="0DE23785" w:rsidR="00FF449D" w:rsidRPr="00FF449D" w:rsidRDefault="00FF449D" w:rsidP="00096AFD">
            <w:pPr>
              <w:spacing w:line="360" w:lineRule="auto"/>
              <w:rPr>
                <w:rFonts w:ascii="Arial" w:hAnsi="Arial" w:cs="Arial"/>
                <w:sz w:val="24"/>
                <w:szCs w:val="24"/>
              </w:rPr>
            </w:pPr>
          </w:p>
        </w:tc>
        <w:tc>
          <w:tcPr>
            <w:tcW w:w="3402" w:type="dxa"/>
            <w:vAlign w:val="center"/>
          </w:tcPr>
          <w:p w14:paraId="43726FA1" w14:textId="677ACA0F" w:rsidR="003D768F" w:rsidRDefault="00FA2413" w:rsidP="00096AFD">
            <w:pPr>
              <w:autoSpaceDE w:val="0"/>
              <w:autoSpaceDN w:val="0"/>
              <w:adjustRightInd w:val="0"/>
              <w:spacing w:line="360" w:lineRule="auto"/>
              <w:rPr>
                <w:rFonts w:ascii="Arial" w:hAnsi="Arial" w:cs="Arial"/>
                <w:sz w:val="24"/>
                <w:szCs w:val="24"/>
              </w:rPr>
            </w:pPr>
            <w:r w:rsidRPr="00FF449D">
              <w:rPr>
                <w:rFonts w:ascii="Arial" w:hAnsi="Arial" w:cs="Arial"/>
                <w:sz w:val="24"/>
                <w:szCs w:val="24"/>
              </w:rPr>
              <w:t xml:space="preserve">Children can </w:t>
            </w:r>
            <w:r w:rsidR="00E76FA8" w:rsidRPr="00FF449D">
              <w:rPr>
                <w:rFonts w:ascii="Arial" w:hAnsi="Arial" w:cs="Arial"/>
                <w:sz w:val="24"/>
                <w:szCs w:val="24"/>
              </w:rPr>
              <w:t>become aware of different weather related vocabulary such as cold, wet, dry</w:t>
            </w:r>
            <w:r w:rsidR="00BB1BF5">
              <w:rPr>
                <w:rFonts w:ascii="Arial" w:hAnsi="Arial" w:cs="Arial"/>
                <w:sz w:val="24"/>
                <w:szCs w:val="24"/>
              </w:rPr>
              <w:t>, warm, hot, etc</w:t>
            </w:r>
            <w:r w:rsidR="00015A6F">
              <w:rPr>
                <w:rFonts w:ascii="Arial" w:hAnsi="Arial" w:cs="Arial"/>
                <w:sz w:val="24"/>
                <w:szCs w:val="24"/>
              </w:rPr>
              <w:t>. This is benefiting the children’s understanding of scientific concepts.</w:t>
            </w:r>
          </w:p>
          <w:p w14:paraId="2C817037" w14:textId="77777777" w:rsidR="002A7DA9" w:rsidRDefault="002A7DA9" w:rsidP="00096AFD">
            <w:pPr>
              <w:autoSpaceDE w:val="0"/>
              <w:autoSpaceDN w:val="0"/>
              <w:adjustRightInd w:val="0"/>
              <w:spacing w:line="360" w:lineRule="auto"/>
              <w:rPr>
                <w:rFonts w:ascii="Arial" w:hAnsi="Arial" w:cs="Arial"/>
                <w:sz w:val="24"/>
                <w:szCs w:val="24"/>
              </w:rPr>
            </w:pPr>
          </w:p>
          <w:p w14:paraId="205D8555" w14:textId="07007978" w:rsidR="002A7DA9" w:rsidRPr="00FF449D" w:rsidRDefault="002A7DA9" w:rsidP="00096AFD">
            <w:pPr>
              <w:autoSpaceDE w:val="0"/>
              <w:autoSpaceDN w:val="0"/>
              <w:adjustRightInd w:val="0"/>
              <w:spacing w:line="360" w:lineRule="auto"/>
              <w:rPr>
                <w:rFonts w:ascii="Arial" w:hAnsi="Arial" w:cs="Arial"/>
                <w:sz w:val="24"/>
                <w:szCs w:val="24"/>
              </w:rPr>
            </w:pPr>
            <w:r>
              <w:rPr>
                <w:rFonts w:ascii="Arial" w:hAnsi="Arial" w:cs="Arial"/>
                <w:sz w:val="24"/>
                <w:szCs w:val="24"/>
              </w:rPr>
              <w:t>Children have the opportunity to have messy play if it is raining, for example, being able to play in mud</w:t>
            </w:r>
            <w:r w:rsidR="00015A6F">
              <w:rPr>
                <w:rFonts w:ascii="Arial" w:hAnsi="Arial" w:cs="Arial"/>
                <w:sz w:val="24"/>
                <w:szCs w:val="24"/>
              </w:rPr>
              <w:t>, thus allowing child-led play.</w:t>
            </w:r>
          </w:p>
          <w:p w14:paraId="59414BC9" w14:textId="26F6BC76" w:rsidR="00E76FA8" w:rsidRPr="00FF449D" w:rsidRDefault="00E76FA8" w:rsidP="00096AFD">
            <w:pPr>
              <w:autoSpaceDE w:val="0"/>
              <w:autoSpaceDN w:val="0"/>
              <w:adjustRightInd w:val="0"/>
              <w:spacing w:line="360" w:lineRule="auto"/>
              <w:rPr>
                <w:rFonts w:ascii="Arial" w:hAnsi="Arial" w:cs="Arial"/>
                <w:sz w:val="24"/>
                <w:szCs w:val="24"/>
              </w:rPr>
            </w:pPr>
          </w:p>
        </w:tc>
        <w:tc>
          <w:tcPr>
            <w:tcW w:w="2977" w:type="dxa"/>
            <w:vAlign w:val="center"/>
          </w:tcPr>
          <w:p w14:paraId="44551C6B" w14:textId="77777777" w:rsidR="00FF449D" w:rsidRPr="00FF449D" w:rsidRDefault="00FF449D" w:rsidP="00096AFD">
            <w:pPr>
              <w:spacing w:line="360" w:lineRule="auto"/>
              <w:ind w:left="360"/>
              <w:contextualSpacing/>
              <w:rPr>
                <w:rFonts w:ascii="Arial" w:hAnsi="Arial" w:cs="Arial"/>
                <w:sz w:val="24"/>
                <w:szCs w:val="24"/>
              </w:rPr>
            </w:pPr>
            <w:r w:rsidRPr="00FF449D">
              <w:rPr>
                <w:rFonts w:ascii="Arial" w:hAnsi="Arial" w:cs="Arial"/>
                <w:sz w:val="24"/>
                <w:szCs w:val="24"/>
              </w:rPr>
              <w:t>High winds can cause branches to fall causing head injuries including life changing injuries or death.</w:t>
            </w:r>
          </w:p>
          <w:p w14:paraId="10301036" w14:textId="77777777" w:rsidR="00FF449D" w:rsidRPr="00FF449D" w:rsidRDefault="00FF449D" w:rsidP="00096AFD">
            <w:pPr>
              <w:spacing w:line="360" w:lineRule="auto"/>
              <w:ind w:left="360"/>
              <w:contextualSpacing/>
              <w:rPr>
                <w:rFonts w:ascii="Arial" w:hAnsi="Arial" w:cs="Arial"/>
                <w:sz w:val="24"/>
                <w:szCs w:val="24"/>
              </w:rPr>
            </w:pPr>
          </w:p>
          <w:p w14:paraId="1EEAAB34" w14:textId="50A6EA64" w:rsidR="00FF449D" w:rsidRDefault="00BB1BF5" w:rsidP="00096AFD">
            <w:pPr>
              <w:spacing w:line="360" w:lineRule="auto"/>
              <w:ind w:left="360"/>
              <w:contextualSpacing/>
              <w:rPr>
                <w:rFonts w:ascii="Arial" w:hAnsi="Arial" w:cs="Arial"/>
                <w:sz w:val="24"/>
                <w:szCs w:val="24"/>
              </w:rPr>
            </w:pPr>
            <w:r>
              <w:rPr>
                <w:rFonts w:ascii="Arial" w:hAnsi="Arial" w:cs="Arial"/>
                <w:sz w:val="24"/>
                <w:szCs w:val="24"/>
              </w:rPr>
              <w:t xml:space="preserve">Participants </w:t>
            </w:r>
            <w:r w:rsidR="00FF449D" w:rsidRPr="00FF449D">
              <w:rPr>
                <w:rFonts w:ascii="Arial" w:hAnsi="Arial" w:cs="Arial"/>
                <w:sz w:val="24"/>
                <w:szCs w:val="24"/>
              </w:rPr>
              <w:t>may be too cold, which could cause hypothermia.</w:t>
            </w:r>
          </w:p>
          <w:p w14:paraId="4DBF86BA" w14:textId="6D9550DE" w:rsidR="00BB1BF5" w:rsidRDefault="00BB1BF5" w:rsidP="00096AFD">
            <w:pPr>
              <w:spacing w:line="360" w:lineRule="auto"/>
              <w:ind w:left="360"/>
              <w:contextualSpacing/>
              <w:rPr>
                <w:rFonts w:ascii="Arial" w:hAnsi="Arial" w:cs="Arial"/>
                <w:sz w:val="24"/>
                <w:szCs w:val="24"/>
              </w:rPr>
            </w:pPr>
          </w:p>
          <w:p w14:paraId="4F320303" w14:textId="33F7A3F9" w:rsidR="00BB1BF5" w:rsidRPr="00FF449D" w:rsidRDefault="00BB1BF5" w:rsidP="00096AFD">
            <w:pPr>
              <w:spacing w:line="360" w:lineRule="auto"/>
              <w:ind w:left="360"/>
              <w:contextualSpacing/>
              <w:rPr>
                <w:rFonts w:ascii="Arial" w:hAnsi="Arial" w:cs="Arial"/>
                <w:sz w:val="24"/>
                <w:szCs w:val="24"/>
              </w:rPr>
            </w:pPr>
            <w:r>
              <w:rPr>
                <w:rFonts w:ascii="Arial" w:hAnsi="Arial" w:cs="Arial"/>
                <w:sz w:val="24"/>
                <w:szCs w:val="24"/>
              </w:rPr>
              <w:t xml:space="preserve">Participants may become too hot if there is a heatwave, which can cause heatstroke and </w:t>
            </w:r>
            <w:r w:rsidR="002A7DA9">
              <w:rPr>
                <w:rFonts w:ascii="Arial" w:hAnsi="Arial" w:cs="Arial"/>
                <w:sz w:val="24"/>
                <w:szCs w:val="24"/>
              </w:rPr>
              <w:t>hyperthermia.</w:t>
            </w:r>
          </w:p>
          <w:p w14:paraId="2BB6BD96" w14:textId="77777777" w:rsidR="00FF449D" w:rsidRPr="00FF449D" w:rsidRDefault="00FF449D" w:rsidP="00096AFD">
            <w:pPr>
              <w:spacing w:line="360" w:lineRule="auto"/>
              <w:ind w:left="360"/>
              <w:contextualSpacing/>
              <w:rPr>
                <w:rFonts w:ascii="Arial" w:hAnsi="Arial" w:cs="Arial"/>
                <w:sz w:val="24"/>
                <w:szCs w:val="24"/>
              </w:rPr>
            </w:pPr>
          </w:p>
          <w:p w14:paraId="39053A42" w14:textId="36A36A45" w:rsidR="00BB1BF5" w:rsidRPr="00FF449D" w:rsidRDefault="00FF449D" w:rsidP="007A1FD5">
            <w:pPr>
              <w:spacing w:line="360" w:lineRule="auto"/>
              <w:ind w:left="360"/>
              <w:contextualSpacing/>
              <w:rPr>
                <w:rFonts w:ascii="Arial" w:hAnsi="Arial" w:cs="Arial"/>
                <w:sz w:val="24"/>
                <w:szCs w:val="24"/>
              </w:rPr>
            </w:pPr>
            <w:r w:rsidRPr="00FF449D">
              <w:rPr>
                <w:rFonts w:ascii="Arial" w:hAnsi="Arial" w:cs="Arial"/>
                <w:sz w:val="24"/>
                <w:szCs w:val="24"/>
              </w:rPr>
              <w:t>Children may become upset or uncomfortable due to becoming wet.</w:t>
            </w:r>
          </w:p>
        </w:tc>
        <w:tc>
          <w:tcPr>
            <w:tcW w:w="1134" w:type="dxa"/>
            <w:vAlign w:val="center"/>
          </w:tcPr>
          <w:p w14:paraId="172B2F83" w14:textId="77777777" w:rsidR="00036D3F" w:rsidRDefault="00036D3F" w:rsidP="00096AFD">
            <w:pPr>
              <w:autoSpaceDE w:val="0"/>
              <w:autoSpaceDN w:val="0"/>
              <w:adjustRightInd w:val="0"/>
              <w:spacing w:line="360" w:lineRule="auto"/>
              <w:rPr>
                <w:rFonts w:ascii="Arial" w:hAnsi="Arial" w:cs="Arial"/>
                <w:sz w:val="24"/>
                <w:szCs w:val="24"/>
              </w:rPr>
            </w:pPr>
            <w:r w:rsidRPr="00FF449D">
              <w:rPr>
                <w:rFonts w:ascii="Arial" w:hAnsi="Arial" w:cs="Arial"/>
                <w:sz w:val="24"/>
                <w:szCs w:val="24"/>
              </w:rPr>
              <w:t>Adults and children</w:t>
            </w:r>
          </w:p>
          <w:p w14:paraId="1898C075" w14:textId="70CE6844" w:rsidR="00FF449D" w:rsidRPr="00FF449D" w:rsidRDefault="00FF449D" w:rsidP="00096AFD">
            <w:pPr>
              <w:autoSpaceDE w:val="0"/>
              <w:autoSpaceDN w:val="0"/>
              <w:adjustRightInd w:val="0"/>
              <w:spacing w:line="360" w:lineRule="auto"/>
              <w:rPr>
                <w:rFonts w:ascii="Arial" w:hAnsi="Arial" w:cs="Arial"/>
                <w:sz w:val="24"/>
                <w:szCs w:val="24"/>
              </w:rPr>
            </w:pPr>
          </w:p>
        </w:tc>
        <w:tc>
          <w:tcPr>
            <w:tcW w:w="5245" w:type="dxa"/>
            <w:vAlign w:val="center"/>
          </w:tcPr>
          <w:p w14:paraId="691C8EB2" w14:textId="570F4539" w:rsidR="005001EE" w:rsidRDefault="00FF449D" w:rsidP="005E529A">
            <w:pPr>
              <w:autoSpaceDE w:val="0"/>
              <w:autoSpaceDN w:val="0"/>
              <w:adjustRightInd w:val="0"/>
              <w:spacing w:line="360" w:lineRule="auto"/>
              <w:contextualSpacing/>
              <w:rPr>
                <w:rFonts w:ascii="Arial" w:hAnsi="Arial" w:cs="Arial"/>
                <w:sz w:val="24"/>
                <w:szCs w:val="24"/>
              </w:rPr>
            </w:pPr>
            <w:r w:rsidRPr="00FF449D">
              <w:rPr>
                <w:rFonts w:ascii="Arial" w:hAnsi="Arial" w:cs="Arial"/>
                <w:sz w:val="24"/>
                <w:szCs w:val="24"/>
              </w:rPr>
              <w:t>Adults must monitor the weather and not go out in stormy weather</w:t>
            </w:r>
            <w:r w:rsidR="00055FBC">
              <w:rPr>
                <w:rFonts w:ascii="Arial" w:hAnsi="Arial" w:cs="Arial"/>
                <w:sz w:val="24"/>
                <w:szCs w:val="24"/>
              </w:rPr>
              <w:t>, high winds</w:t>
            </w:r>
            <w:r w:rsidR="0019697D">
              <w:rPr>
                <w:rFonts w:ascii="Arial" w:hAnsi="Arial" w:cs="Arial"/>
                <w:sz w:val="24"/>
                <w:szCs w:val="24"/>
              </w:rPr>
              <w:t>. Additionally, if there is a heatwave, children and adults</w:t>
            </w:r>
            <w:r w:rsidR="005E529A">
              <w:rPr>
                <w:rFonts w:ascii="Arial" w:hAnsi="Arial" w:cs="Arial"/>
                <w:sz w:val="24"/>
                <w:szCs w:val="24"/>
              </w:rPr>
              <w:t xml:space="preserve"> </w:t>
            </w:r>
            <w:r w:rsidR="00BB1BF5">
              <w:rPr>
                <w:rFonts w:ascii="Arial" w:hAnsi="Arial" w:cs="Arial"/>
                <w:sz w:val="24"/>
                <w:szCs w:val="24"/>
              </w:rPr>
              <w:t xml:space="preserve">must </w:t>
            </w:r>
            <w:r w:rsidR="005E529A">
              <w:rPr>
                <w:rFonts w:ascii="Arial" w:hAnsi="Arial" w:cs="Arial"/>
                <w:sz w:val="24"/>
                <w:szCs w:val="24"/>
              </w:rPr>
              <w:t>not to take part</w:t>
            </w:r>
            <w:r w:rsidR="0019697D">
              <w:rPr>
                <w:rFonts w:ascii="Arial" w:hAnsi="Arial" w:cs="Arial"/>
                <w:sz w:val="24"/>
                <w:szCs w:val="24"/>
              </w:rPr>
              <w:t xml:space="preserve"> in this activity</w:t>
            </w:r>
          </w:p>
          <w:p w14:paraId="34096F50" w14:textId="77777777" w:rsidR="005E529A" w:rsidRDefault="005E529A" w:rsidP="005E529A">
            <w:pPr>
              <w:autoSpaceDE w:val="0"/>
              <w:autoSpaceDN w:val="0"/>
              <w:adjustRightInd w:val="0"/>
              <w:spacing w:line="360" w:lineRule="auto"/>
              <w:contextualSpacing/>
              <w:rPr>
                <w:rFonts w:ascii="Arial" w:hAnsi="Arial" w:cs="Arial"/>
                <w:sz w:val="24"/>
                <w:szCs w:val="24"/>
              </w:rPr>
            </w:pPr>
          </w:p>
          <w:p w14:paraId="49D4C8AE" w14:textId="10C3B99B" w:rsidR="005061E9" w:rsidRDefault="005001EE" w:rsidP="005E529A">
            <w:pPr>
              <w:autoSpaceDE w:val="0"/>
              <w:autoSpaceDN w:val="0"/>
              <w:adjustRightInd w:val="0"/>
              <w:spacing w:line="360" w:lineRule="auto"/>
              <w:contextualSpacing/>
              <w:rPr>
                <w:rFonts w:ascii="Arial" w:hAnsi="Arial" w:cs="Arial"/>
                <w:sz w:val="24"/>
                <w:szCs w:val="24"/>
              </w:rPr>
            </w:pPr>
            <w:r>
              <w:rPr>
                <w:rFonts w:ascii="Arial" w:hAnsi="Arial" w:cs="Arial"/>
                <w:sz w:val="24"/>
                <w:szCs w:val="24"/>
              </w:rPr>
              <w:t>Adult</w:t>
            </w:r>
            <w:r w:rsidR="005061E9">
              <w:rPr>
                <w:rFonts w:ascii="Arial" w:hAnsi="Arial" w:cs="Arial"/>
                <w:sz w:val="24"/>
                <w:szCs w:val="24"/>
              </w:rPr>
              <w:t xml:space="preserve"> must ensure that children and adults are dressed appropriate for different weather conditions:</w:t>
            </w:r>
          </w:p>
          <w:p w14:paraId="1257F757" w14:textId="77B79571" w:rsidR="0019697D" w:rsidRPr="00BB1BF5" w:rsidRDefault="005061E9" w:rsidP="00BB1BF5">
            <w:pPr>
              <w:pStyle w:val="ListParagraph"/>
              <w:numPr>
                <w:ilvl w:val="0"/>
                <w:numId w:val="12"/>
              </w:numPr>
              <w:autoSpaceDE w:val="0"/>
              <w:autoSpaceDN w:val="0"/>
              <w:adjustRightInd w:val="0"/>
              <w:spacing w:line="360" w:lineRule="auto"/>
              <w:rPr>
                <w:rFonts w:ascii="Arial" w:hAnsi="Arial" w:cs="Arial"/>
                <w:sz w:val="24"/>
                <w:szCs w:val="24"/>
              </w:rPr>
            </w:pPr>
            <w:r w:rsidRPr="00BB1BF5">
              <w:rPr>
                <w:rFonts w:ascii="Arial" w:hAnsi="Arial" w:cs="Arial"/>
                <w:sz w:val="24"/>
                <w:szCs w:val="24"/>
              </w:rPr>
              <w:t xml:space="preserve">If </w:t>
            </w:r>
            <w:r w:rsidR="0019697D" w:rsidRPr="00BB1BF5">
              <w:rPr>
                <w:rFonts w:ascii="Arial" w:hAnsi="Arial" w:cs="Arial"/>
                <w:sz w:val="24"/>
                <w:szCs w:val="24"/>
              </w:rPr>
              <w:t xml:space="preserve">there’s </w:t>
            </w:r>
            <w:r w:rsidRPr="00BB1BF5">
              <w:rPr>
                <w:rFonts w:ascii="Arial" w:hAnsi="Arial" w:cs="Arial"/>
                <w:sz w:val="24"/>
                <w:szCs w:val="24"/>
              </w:rPr>
              <w:t>cold or wet weather,</w:t>
            </w:r>
            <w:r w:rsidR="0019697D" w:rsidRPr="00BB1BF5">
              <w:rPr>
                <w:rFonts w:ascii="Arial" w:hAnsi="Arial" w:cs="Arial"/>
                <w:sz w:val="24"/>
                <w:szCs w:val="24"/>
              </w:rPr>
              <w:t xml:space="preserve"> children and adults must wear waterproofs, warm layers and wellington boots.</w:t>
            </w:r>
          </w:p>
          <w:p w14:paraId="6A4A881D" w14:textId="7989060B" w:rsidR="0019697D" w:rsidRPr="00BB1BF5" w:rsidRDefault="0019697D" w:rsidP="00BB1BF5">
            <w:pPr>
              <w:pStyle w:val="ListParagraph"/>
              <w:numPr>
                <w:ilvl w:val="0"/>
                <w:numId w:val="12"/>
              </w:numPr>
              <w:autoSpaceDE w:val="0"/>
              <w:autoSpaceDN w:val="0"/>
              <w:adjustRightInd w:val="0"/>
              <w:spacing w:line="360" w:lineRule="auto"/>
              <w:rPr>
                <w:rFonts w:ascii="Arial" w:hAnsi="Arial" w:cs="Arial"/>
                <w:sz w:val="24"/>
                <w:szCs w:val="24"/>
              </w:rPr>
            </w:pPr>
            <w:r w:rsidRPr="00BB1BF5">
              <w:rPr>
                <w:rFonts w:ascii="Arial" w:hAnsi="Arial" w:cs="Arial"/>
                <w:sz w:val="24"/>
                <w:szCs w:val="24"/>
              </w:rPr>
              <w:t>If there’s hot weather, children and adults must wear hats, suncream and appropriate warm weather clothing.</w:t>
            </w:r>
          </w:p>
          <w:p w14:paraId="371C111C" w14:textId="395691C3" w:rsidR="00FF449D" w:rsidRPr="00FF449D" w:rsidRDefault="00FF449D" w:rsidP="00096AFD">
            <w:pPr>
              <w:autoSpaceDE w:val="0"/>
              <w:autoSpaceDN w:val="0"/>
              <w:adjustRightInd w:val="0"/>
              <w:spacing w:line="360" w:lineRule="auto"/>
              <w:contextualSpacing/>
              <w:rPr>
                <w:rFonts w:ascii="Arial" w:hAnsi="Arial" w:cs="Arial"/>
                <w:sz w:val="24"/>
                <w:szCs w:val="24"/>
              </w:rPr>
            </w:pPr>
          </w:p>
        </w:tc>
        <w:tc>
          <w:tcPr>
            <w:tcW w:w="1276" w:type="dxa"/>
            <w:vAlign w:val="center"/>
          </w:tcPr>
          <w:p w14:paraId="27035037" w14:textId="613190C4" w:rsidR="00D058A2" w:rsidRPr="00FF449D" w:rsidRDefault="00FF449D" w:rsidP="00D058A2">
            <w:pPr>
              <w:spacing w:line="360" w:lineRule="auto"/>
              <w:rPr>
                <w:rFonts w:ascii="Arial" w:hAnsi="Arial" w:cs="Arial"/>
                <w:sz w:val="24"/>
                <w:szCs w:val="24"/>
              </w:rPr>
            </w:pPr>
            <w:r>
              <w:rPr>
                <w:rFonts w:ascii="Arial" w:hAnsi="Arial" w:cs="Arial"/>
                <w:sz w:val="24"/>
                <w:szCs w:val="24"/>
              </w:rPr>
              <w:t>L</w:t>
            </w:r>
          </w:p>
          <w:p w14:paraId="4AC93963" w14:textId="6709537E" w:rsidR="00C125B1" w:rsidRPr="00FF449D" w:rsidRDefault="00C125B1" w:rsidP="00096AFD">
            <w:pPr>
              <w:spacing w:line="360" w:lineRule="auto"/>
              <w:rPr>
                <w:rFonts w:ascii="Arial" w:hAnsi="Arial" w:cs="Arial"/>
                <w:sz w:val="24"/>
                <w:szCs w:val="24"/>
              </w:rPr>
            </w:pPr>
          </w:p>
        </w:tc>
      </w:tr>
      <w:tr w:rsidR="00FF449D" w:rsidRPr="00FF449D" w14:paraId="678DA44C" w14:textId="77777777" w:rsidTr="00743784">
        <w:trPr>
          <w:cantSplit/>
          <w:trHeight w:val="1277"/>
        </w:trPr>
        <w:tc>
          <w:tcPr>
            <w:tcW w:w="2410" w:type="dxa"/>
            <w:vAlign w:val="center"/>
          </w:tcPr>
          <w:p w14:paraId="5C8698AE" w14:textId="322F6C1E" w:rsidR="00D6635F" w:rsidRPr="003D768F" w:rsidRDefault="00A91018" w:rsidP="00096AFD">
            <w:pPr>
              <w:spacing w:line="360" w:lineRule="auto"/>
              <w:rPr>
                <w:rFonts w:ascii="Arial" w:eastAsiaTheme="majorEastAsia" w:hAnsi="Arial" w:cs="Arial"/>
                <w:color w:val="000000"/>
                <w:sz w:val="24"/>
                <w:szCs w:val="24"/>
                <w:shd w:val="clear" w:color="auto" w:fill="FFFFFF"/>
              </w:rPr>
            </w:pPr>
            <w:r w:rsidRPr="00FF449D">
              <w:rPr>
                <w:rStyle w:val="normaltextrun"/>
                <w:rFonts w:ascii="Arial" w:eastAsiaTheme="majorEastAsia" w:hAnsi="Arial" w:cs="Arial"/>
                <w:color w:val="000000"/>
                <w:sz w:val="24"/>
                <w:szCs w:val="24"/>
                <w:shd w:val="clear" w:color="auto" w:fill="FFFFFF"/>
              </w:rPr>
              <w:lastRenderedPageBreak/>
              <w:t xml:space="preserve">Children investigating the things they see such as </w:t>
            </w:r>
            <w:r w:rsidR="00A85C95">
              <w:rPr>
                <w:rStyle w:val="normaltextrun"/>
                <w:rFonts w:ascii="Arial" w:eastAsiaTheme="majorEastAsia" w:hAnsi="Arial" w:cs="Arial"/>
                <w:color w:val="000000"/>
                <w:sz w:val="24"/>
                <w:szCs w:val="24"/>
                <w:shd w:val="clear" w:color="auto" w:fill="FFFFFF"/>
              </w:rPr>
              <w:t xml:space="preserve">the pond, </w:t>
            </w:r>
            <w:r w:rsidRPr="00FF449D">
              <w:rPr>
                <w:rStyle w:val="normaltextrun"/>
                <w:rFonts w:ascii="Arial" w:eastAsiaTheme="majorEastAsia" w:hAnsi="Arial" w:cs="Arial"/>
                <w:color w:val="000000"/>
                <w:sz w:val="24"/>
                <w:szCs w:val="24"/>
                <w:shd w:val="clear" w:color="auto" w:fill="FFFFFF"/>
              </w:rPr>
              <w:t>rocks, trees, flowers and insects</w:t>
            </w:r>
            <w:r w:rsidR="00D6635F">
              <w:rPr>
                <w:rStyle w:val="normaltextrun"/>
                <w:rFonts w:ascii="Arial" w:eastAsiaTheme="majorEastAsia" w:hAnsi="Arial" w:cs="Arial"/>
                <w:color w:val="000000"/>
                <w:sz w:val="24"/>
                <w:szCs w:val="24"/>
                <w:shd w:val="clear" w:color="auto" w:fill="FFFFFF"/>
              </w:rPr>
              <w:t>.</w:t>
            </w:r>
          </w:p>
        </w:tc>
        <w:tc>
          <w:tcPr>
            <w:tcW w:w="3402" w:type="dxa"/>
            <w:vAlign w:val="center"/>
          </w:tcPr>
          <w:p w14:paraId="0F5A66F6" w14:textId="0599F219" w:rsidR="00A91018" w:rsidRDefault="00D31C99" w:rsidP="00096AFD">
            <w:pPr>
              <w:autoSpaceDE w:val="0"/>
              <w:autoSpaceDN w:val="0"/>
              <w:adjustRightInd w:val="0"/>
              <w:spacing w:line="360" w:lineRule="auto"/>
              <w:rPr>
                <w:rFonts w:ascii="Arial" w:hAnsi="Arial" w:cs="Arial"/>
                <w:sz w:val="24"/>
                <w:szCs w:val="24"/>
              </w:rPr>
            </w:pPr>
            <w:r w:rsidRPr="00FF449D">
              <w:rPr>
                <w:rFonts w:ascii="Arial" w:hAnsi="Arial" w:cs="Arial"/>
                <w:sz w:val="24"/>
                <w:szCs w:val="24"/>
              </w:rPr>
              <w:t>Children will have the opportunity to learn about</w:t>
            </w:r>
            <w:r w:rsidR="00A43B38" w:rsidRPr="00FF449D">
              <w:rPr>
                <w:rFonts w:ascii="Arial" w:hAnsi="Arial" w:cs="Arial"/>
                <w:sz w:val="24"/>
                <w:szCs w:val="24"/>
              </w:rPr>
              <w:t xml:space="preserve"> living things and explore </w:t>
            </w:r>
            <w:r w:rsidR="00A85C95">
              <w:rPr>
                <w:rFonts w:ascii="Arial" w:hAnsi="Arial" w:cs="Arial"/>
                <w:sz w:val="24"/>
                <w:szCs w:val="24"/>
              </w:rPr>
              <w:t xml:space="preserve">the water </w:t>
            </w:r>
            <w:r w:rsidR="00A43B38" w:rsidRPr="00FF449D">
              <w:rPr>
                <w:rFonts w:ascii="Arial" w:hAnsi="Arial" w:cs="Arial"/>
                <w:sz w:val="24"/>
                <w:szCs w:val="24"/>
              </w:rPr>
              <w:t>lifecycles</w:t>
            </w:r>
            <w:r w:rsidR="00EA1FCE">
              <w:rPr>
                <w:rFonts w:ascii="Arial" w:hAnsi="Arial" w:cs="Arial"/>
                <w:sz w:val="24"/>
                <w:szCs w:val="24"/>
              </w:rPr>
              <w:t>, benefiting the children’s understanding of scientific concepts.</w:t>
            </w:r>
          </w:p>
          <w:p w14:paraId="74FBBAAF" w14:textId="77777777" w:rsidR="00A85C95" w:rsidRDefault="00A85C95" w:rsidP="00096AFD">
            <w:pPr>
              <w:autoSpaceDE w:val="0"/>
              <w:autoSpaceDN w:val="0"/>
              <w:adjustRightInd w:val="0"/>
              <w:spacing w:line="360" w:lineRule="auto"/>
              <w:rPr>
                <w:rFonts w:ascii="Arial" w:hAnsi="Arial" w:cs="Arial"/>
                <w:sz w:val="24"/>
                <w:szCs w:val="24"/>
              </w:rPr>
            </w:pPr>
          </w:p>
          <w:p w14:paraId="221D093A" w14:textId="1085A9DA" w:rsidR="00A85C95" w:rsidRDefault="00A85C95" w:rsidP="00096AFD">
            <w:pPr>
              <w:autoSpaceDE w:val="0"/>
              <w:autoSpaceDN w:val="0"/>
              <w:adjustRightInd w:val="0"/>
              <w:spacing w:line="360" w:lineRule="auto"/>
              <w:rPr>
                <w:rFonts w:ascii="Arial" w:hAnsi="Arial" w:cs="Arial"/>
                <w:sz w:val="24"/>
                <w:szCs w:val="24"/>
              </w:rPr>
            </w:pPr>
            <w:r>
              <w:rPr>
                <w:rFonts w:ascii="Arial" w:hAnsi="Arial" w:cs="Arial"/>
                <w:sz w:val="24"/>
                <w:szCs w:val="24"/>
              </w:rPr>
              <w:t>Children have the opportunity to develop their physical development such as gross and fine motor skills, when bending down, picking up small items such as sticks, and more.</w:t>
            </w:r>
            <w:r w:rsidR="003D768F">
              <w:rPr>
                <w:rFonts w:ascii="Arial" w:hAnsi="Arial" w:cs="Arial"/>
                <w:sz w:val="24"/>
                <w:szCs w:val="24"/>
              </w:rPr>
              <w:t xml:space="preserve"> </w:t>
            </w:r>
            <w:r>
              <w:rPr>
                <w:rFonts w:ascii="Arial" w:hAnsi="Arial" w:cs="Arial"/>
                <w:sz w:val="24"/>
                <w:szCs w:val="24"/>
              </w:rPr>
              <w:t>By developing their physical development, in turn children are improving their mental health by being in the outdoors.</w:t>
            </w:r>
          </w:p>
          <w:p w14:paraId="12C2C672" w14:textId="77777777" w:rsidR="00A85C95" w:rsidRDefault="00A85C95" w:rsidP="00096AFD">
            <w:pPr>
              <w:autoSpaceDE w:val="0"/>
              <w:autoSpaceDN w:val="0"/>
              <w:adjustRightInd w:val="0"/>
              <w:spacing w:line="360" w:lineRule="auto"/>
              <w:rPr>
                <w:rFonts w:ascii="Arial" w:hAnsi="Arial" w:cs="Arial"/>
                <w:sz w:val="24"/>
                <w:szCs w:val="24"/>
              </w:rPr>
            </w:pPr>
          </w:p>
          <w:p w14:paraId="329C41AC" w14:textId="2E8AD5A4" w:rsidR="00A85C95" w:rsidRPr="00FF449D" w:rsidRDefault="00A85C95" w:rsidP="00096AF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are becoming aware of living things and becoming </w:t>
            </w:r>
            <w:r>
              <w:rPr>
                <w:rFonts w:ascii="Arial" w:hAnsi="Arial" w:cs="Arial"/>
                <w:sz w:val="24"/>
                <w:szCs w:val="24"/>
              </w:rPr>
              <w:lastRenderedPageBreak/>
              <w:t>ethical citizens, in tune with the Curriculum for Wales.</w:t>
            </w:r>
          </w:p>
        </w:tc>
        <w:tc>
          <w:tcPr>
            <w:tcW w:w="2977" w:type="dxa"/>
            <w:vAlign w:val="center"/>
          </w:tcPr>
          <w:p w14:paraId="56DC5677" w14:textId="77777777" w:rsidR="008F1E16" w:rsidRDefault="008F1E16" w:rsidP="00096AFD">
            <w:pPr>
              <w:spacing w:line="360" w:lineRule="auto"/>
              <w:contextualSpacing/>
              <w:rPr>
                <w:rFonts w:ascii="Arial" w:hAnsi="Arial" w:cs="Arial"/>
                <w:sz w:val="24"/>
                <w:szCs w:val="24"/>
              </w:rPr>
            </w:pPr>
            <w:r>
              <w:rPr>
                <w:rFonts w:ascii="Arial" w:hAnsi="Arial" w:cs="Arial"/>
                <w:sz w:val="24"/>
                <w:szCs w:val="24"/>
              </w:rPr>
              <w:lastRenderedPageBreak/>
              <w:t>Children may receive injuries such as eye injuries, head injuries, grazes from sticks.</w:t>
            </w:r>
          </w:p>
          <w:p w14:paraId="0E899C3C" w14:textId="77777777" w:rsidR="008F1E16" w:rsidRDefault="008F1E16" w:rsidP="00096AFD">
            <w:pPr>
              <w:spacing w:line="360" w:lineRule="auto"/>
              <w:contextualSpacing/>
              <w:rPr>
                <w:rFonts w:ascii="Arial" w:hAnsi="Arial" w:cs="Arial"/>
                <w:sz w:val="24"/>
                <w:szCs w:val="24"/>
              </w:rPr>
            </w:pPr>
          </w:p>
          <w:p w14:paraId="6C974FBF" w14:textId="77777777" w:rsidR="009231C3" w:rsidRDefault="008F1E16" w:rsidP="00096AFD">
            <w:pPr>
              <w:spacing w:line="360" w:lineRule="auto"/>
              <w:contextualSpacing/>
              <w:rPr>
                <w:rFonts w:ascii="Arial" w:hAnsi="Arial" w:cs="Arial"/>
                <w:sz w:val="24"/>
                <w:szCs w:val="24"/>
              </w:rPr>
            </w:pPr>
            <w:r>
              <w:rPr>
                <w:rFonts w:ascii="Arial" w:hAnsi="Arial" w:cs="Arial"/>
                <w:sz w:val="24"/>
                <w:szCs w:val="24"/>
              </w:rPr>
              <w:t xml:space="preserve">Children may become </w:t>
            </w:r>
            <w:r w:rsidR="009231C3">
              <w:rPr>
                <w:rFonts w:ascii="Arial" w:hAnsi="Arial" w:cs="Arial"/>
                <w:sz w:val="24"/>
                <w:szCs w:val="24"/>
              </w:rPr>
              <w:t>get stung by insects, or plants such as stinging nettles.</w:t>
            </w:r>
          </w:p>
          <w:p w14:paraId="2F9043FE" w14:textId="3C0B75FF" w:rsidR="00CA3E82" w:rsidRPr="00FF449D" w:rsidRDefault="008F1E16" w:rsidP="00096AFD">
            <w:pPr>
              <w:spacing w:line="360" w:lineRule="auto"/>
              <w:contextualSpacing/>
              <w:rPr>
                <w:rFonts w:ascii="Arial" w:hAnsi="Arial" w:cs="Arial"/>
                <w:sz w:val="24"/>
                <w:szCs w:val="24"/>
              </w:rPr>
            </w:pPr>
            <w:r>
              <w:rPr>
                <w:rFonts w:ascii="Arial" w:hAnsi="Arial" w:cs="Arial"/>
                <w:sz w:val="24"/>
                <w:szCs w:val="24"/>
              </w:rPr>
              <w:t xml:space="preserve"> </w:t>
            </w:r>
          </w:p>
        </w:tc>
        <w:tc>
          <w:tcPr>
            <w:tcW w:w="1134" w:type="dxa"/>
            <w:vAlign w:val="center"/>
          </w:tcPr>
          <w:p w14:paraId="4CA09F40" w14:textId="77777777" w:rsidR="00A91018" w:rsidRDefault="00A91018" w:rsidP="00096AFD">
            <w:pPr>
              <w:autoSpaceDE w:val="0"/>
              <w:autoSpaceDN w:val="0"/>
              <w:adjustRightInd w:val="0"/>
              <w:spacing w:line="360" w:lineRule="auto"/>
              <w:rPr>
                <w:rFonts w:ascii="Arial" w:hAnsi="Arial" w:cs="Arial"/>
                <w:sz w:val="24"/>
                <w:szCs w:val="24"/>
              </w:rPr>
            </w:pPr>
            <w:r w:rsidRPr="00FF449D">
              <w:rPr>
                <w:rFonts w:ascii="Arial" w:hAnsi="Arial" w:cs="Arial"/>
                <w:sz w:val="24"/>
                <w:szCs w:val="24"/>
              </w:rPr>
              <w:t>Adults and children</w:t>
            </w:r>
          </w:p>
          <w:p w14:paraId="2A266961" w14:textId="77777777" w:rsidR="00A85C95" w:rsidRDefault="00A85C95" w:rsidP="00096AFD">
            <w:pPr>
              <w:autoSpaceDE w:val="0"/>
              <w:autoSpaceDN w:val="0"/>
              <w:adjustRightInd w:val="0"/>
              <w:spacing w:line="360" w:lineRule="auto"/>
              <w:rPr>
                <w:rFonts w:ascii="Arial" w:hAnsi="Arial" w:cs="Arial"/>
                <w:sz w:val="24"/>
                <w:szCs w:val="24"/>
              </w:rPr>
            </w:pPr>
          </w:p>
          <w:p w14:paraId="4C8D3F50" w14:textId="490B5D4F" w:rsidR="00A85C95" w:rsidRPr="00FF449D" w:rsidRDefault="00A85C95" w:rsidP="00096AFD">
            <w:pPr>
              <w:autoSpaceDE w:val="0"/>
              <w:autoSpaceDN w:val="0"/>
              <w:adjustRightInd w:val="0"/>
              <w:spacing w:line="360" w:lineRule="auto"/>
              <w:rPr>
                <w:rFonts w:ascii="Arial" w:hAnsi="Arial" w:cs="Arial"/>
                <w:sz w:val="24"/>
                <w:szCs w:val="24"/>
              </w:rPr>
            </w:pPr>
          </w:p>
        </w:tc>
        <w:tc>
          <w:tcPr>
            <w:tcW w:w="5245" w:type="dxa"/>
            <w:vAlign w:val="center"/>
          </w:tcPr>
          <w:p w14:paraId="4FA7E690" w14:textId="77777777" w:rsidR="00B05E2F" w:rsidRDefault="00B05E2F" w:rsidP="00096AFD">
            <w:pPr>
              <w:autoSpaceDE w:val="0"/>
              <w:autoSpaceDN w:val="0"/>
              <w:adjustRightInd w:val="0"/>
              <w:spacing w:line="360" w:lineRule="auto"/>
              <w:contextualSpacing/>
              <w:rPr>
                <w:rFonts w:ascii="Arial" w:hAnsi="Arial" w:cs="Arial"/>
                <w:sz w:val="24"/>
                <w:szCs w:val="24"/>
              </w:rPr>
            </w:pPr>
            <w:r>
              <w:rPr>
                <w:rFonts w:ascii="Arial" w:hAnsi="Arial" w:cs="Arial"/>
                <w:sz w:val="24"/>
                <w:szCs w:val="24"/>
              </w:rPr>
              <w:t>Adults need to discuss with the children that while things may be new and exciting, they need to think before they act.</w:t>
            </w:r>
          </w:p>
          <w:p w14:paraId="2E813F36" w14:textId="77777777" w:rsidR="00B05E2F" w:rsidRDefault="00B05E2F" w:rsidP="00096AFD">
            <w:pPr>
              <w:autoSpaceDE w:val="0"/>
              <w:autoSpaceDN w:val="0"/>
              <w:adjustRightInd w:val="0"/>
              <w:spacing w:line="360" w:lineRule="auto"/>
              <w:contextualSpacing/>
              <w:rPr>
                <w:rFonts w:ascii="Arial" w:hAnsi="Arial" w:cs="Arial"/>
                <w:sz w:val="24"/>
                <w:szCs w:val="24"/>
              </w:rPr>
            </w:pPr>
          </w:p>
          <w:p w14:paraId="4417575C" w14:textId="2FA86DBB" w:rsidR="00825E96" w:rsidRDefault="009231C3" w:rsidP="00096AFD">
            <w:pPr>
              <w:autoSpaceDE w:val="0"/>
              <w:autoSpaceDN w:val="0"/>
              <w:adjustRightInd w:val="0"/>
              <w:spacing w:line="360" w:lineRule="auto"/>
              <w:contextualSpacing/>
              <w:rPr>
                <w:rFonts w:ascii="Arial" w:hAnsi="Arial" w:cs="Arial"/>
                <w:sz w:val="24"/>
                <w:szCs w:val="24"/>
              </w:rPr>
            </w:pPr>
            <w:r>
              <w:rPr>
                <w:rFonts w:ascii="Arial" w:hAnsi="Arial" w:cs="Arial"/>
                <w:sz w:val="24"/>
                <w:szCs w:val="24"/>
              </w:rPr>
              <w:t xml:space="preserve">Children will be made aware of irritant plants </w:t>
            </w:r>
            <w:r w:rsidR="00B05E2F">
              <w:rPr>
                <w:rFonts w:ascii="Arial" w:hAnsi="Arial" w:cs="Arial"/>
                <w:sz w:val="24"/>
                <w:szCs w:val="24"/>
              </w:rPr>
              <w:t>nearby</w:t>
            </w:r>
            <w:r w:rsidR="00825E96">
              <w:rPr>
                <w:rFonts w:ascii="Arial" w:hAnsi="Arial" w:cs="Arial"/>
                <w:sz w:val="24"/>
                <w:szCs w:val="24"/>
              </w:rPr>
              <w:t xml:space="preserve"> and told not to go near without an adult.</w:t>
            </w:r>
          </w:p>
          <w:p w14:paraId="1FDCE0BA" w14:textId="77777777" w:rsidR="00825E96" w:rsidRDefault="00825E96" w:rsidP="00096AFD">
            <w:pPr>
              <w:autoSpaceDE w:val="0"/>
              <w:autoSpaceDN w:val="0"/>
              <w:adjustRightInd w:val="0"/>
              <w:spacing w:line="360" w:lineRule="auto"/>
              <w:contextualSpacing/>
              <w:rPr>
                <w:rFonts w:ascii="Arial" w:hAnsi="Arial" w:cs="Arial"/>
                <w:sz w:val="24"/>
                <w:szCs w:val="24"/>
              </w:rPr>
            </w:pPr>
          </w:p>
          <w:p w14:paraId="35B75608" w14:textId="31C53E70" w:rsidR="00825E96" w:rsidRDefault="00825E96" w:rsidP="00096AFD">
            <w:pPr>
              <w:autoSpaceDE w:val="0"/>
              <w:autoSpaceDN w:val="0"/>
              <w:adjustRightInd w:val="0"/>
              <w:spacing w:line="360" w:lineRule="auto"/>
              <w:contextualSpacing/>
              <w:rPr>
                <w:rFonts w:ascii="Arial" w:hAnsi="Arial" w:cs="Arial"/>
                <w:sz w:val="24"/>
                <w:szCs w:val="24"/>
              </w:rPr>
            </w:pPr>
            <w:r>
              <w:rPr>
                <w:rFonts w:ascii="Arial" w:hAnsi="Arial" w:cs="Arial"/>
                <w:sz w:val="24"/>
                <w:szCs w:val="24"/>
              </w:rPr>
              <w:t xml:space="preserve">Children must be made aware not to put anything in their mouths and </w:t>
            </w:r>
            <w:r w:rsidR="004125E2">
              <w:rPr>
                <w:rFonts w:ascii="Arial" w:hAnsi="Arial" w:cs="Arial"/>
                <w:sz w:val="24"/>
                <w:szCs w:val="24"/>
              </w:rPr>
              <w:t xml:space="preserve">to </w:t>
            </w:r>
            <w:r>
              <w:rPr>
                <w:rFonts w:ascii="Arial" w:hAnsi="Arial" w:cs="Arial"/>
                <w:sz w:val="24"/>
                <w:szCs w:val="24"/>
              </w:rPr>
              <w:t xml:space="preserve">wash their hands at the end of the </w:t>
            </w:r>
            <w:r w:rsidR="00D6635F">
              <w:rPr>
                <w:rFonts w:ascii="Arial" w:hAnsi="Arial" w:cs="Arial"/>
                <w:sz w:val="24"/>
                <w:szCs w:val="24"/>
              </w:rPr>
              <w:t>activity</w:t>
            </w:r>
            <w:r w:rsidR="004125E2">
              <w:rPr>
                <w:rFonts w:ascii="Arial" w:hAnsi="Arial" w:cs="Arial"/>
                <w:sz w:val="24"/>
                <w:szCs w:val="24"/>
              </w:rPr>
              <w:t>, which is aiding the children’s understanding of personal hygiene.</w:t>
            </w:r>
          </w:p>
          <w:p w14:paraId="61C2CA4F" w14:textId="2BE37B61" w:rsidR="00B05E2F" w:rsidRPr="00FF449D" w:rsidRDefault="00B05E2F" w:rsidP="00096AFD">
            <w:pPr>
              <w:autoSpaceDE w:val="0"/>
              <w:autoSpaceDN w:val="0"/>
              <w:adjustRightInd w:val="0"/>
              <w:spacing w:line="360" w:lineRule="auto"/>
              <w:contextualSpacing/>
              <w:rPr>
                <w:rFonts w:ascii="Arial" w:hAnsi="Arial" w:cs="Arial"/>
                <w:sz w:val="24"/>
                <w:szCs w:val="24"/>
              </w:rPr>
            </w:pPr>
          </w:p>
        </w:tc>
        <w:tc>
          <w:tcPr>
            <w:tcW w:w="1276" w:type="dxa"/>
            <w:vAlign w:val="center"/>
          </w:tcPr>
          <w:p w14:paraId="06F908DE" w14:textId="480DDB64" w:rsidR="00D058A2" w:rsidRPr="00FF449D" w:rsidRDefault="00A85C95" w:rsidP="00D058A2">
            <w:pPr>
              <w:spacing w:line="360" w:lineRule="auto"/>
              <w:rPr>
                <w:rFonts w:ascii="Arial" w:hAnsi="Arial" w:cs="Arial"/>
                <w:sz w:val="24"/>
                <w:szCs w:val="24"/>
              </w:rPr>
            </w:pPr>
            <w:r>
              <w:rPr>
                <w:rFonts w:ascii="Arial" w:hAnsi="Arial" w:cs="Arial"/>
                <w:sz w:val="24"/>
                <w:szCs w:val="24"/>
              </w:rPr>
              <w:t>L</w:t>
            </w:r>
          </w:p>
          <w:p w14:paraId="08D82845" w14:textId="06269C0B" w:rsidR="00B103A0" w:rsidRPr="00FF449D" w:rsidRDefault="00B103A0" w:rsidP="00096AFD">
            <w:pPr>
              <w:spacing w:line="360" w:lineRule="auto"/>
              <w:rPr>
                <w:rFonts w:ascii="Arial" w:hAnsi="Arial" w:cs="Arial"/>
                <w:sz w:val="24"/>
                <w:szCs w:val="24"/>
              </w:rPr>
            </w:pPr>
          </w:p>
        </w:tc>
      </w:tr>
      <w:tr w:rsidR="002637A6" w:rsidRPr="00FF449D" w14:paraId="10B5FEE2" w14:textId="77777777" w:rsidTr="00743784">
        <w:trPr>
          <w:cantSplit/>
          <w:trHeight w:val="3004"/>
        </w:trPr>
        <w:tc>
          <w:tcPr>
            <w:tcW w:w="2410" w:type="dxa"/>
            <w:vAlign w:val="center"/>
          </w:tcPr>
          <w:p w14:paraId="6D6D4393" w14:textId="30E64D92" w:rsidR="000A48AD" w:rsidRPr="00FF449D" w:rsidRDefault="001E32BE" w:rsidP="001B0267">
            <w:pPr>
              <w:spacing w:before="240" w:line="360" w:lineRule="auto"/>
              <w:rPr>
                <w:rStyle w:val="normaltextrun"/>
                <w:rFonts w:ascii="Arial" w:eastAsiaTheme="majorEastAsia" w:hAnsi="Arial" w:cs="Arial"/>
                <w:color w:val="000000"/>
                <w:sz w:val="24"/>
                <w:szCs w:val="24"/>
                <w:shd w:val="clear" w:color="auto" w:fill="FFFFFF"/>
              </w:rPr>
            </w:pPr>
            <w:r>
              <w:rPr>
                <w:rStyle w:val="normaltextrun"/>
                <w:rFonts w:ascii="Arial" w:eastAsiaTheme="majorEastAsia" w:hAnsi="Arial" w:cs="Arial"/>
                <w:color w:val="000000"/>
                <w:sz w:val="24"/>
                <w:szCs w:val="24"/>
                <w:shd w:val="clear" w:color="auto" w:fill="FFFFFF"/>
              </w:rPr>
              <w:t>Children p</w:t>
            </w:r>
            <w:r w:rsidR="00DC44F1" w:rsidRPr="00FF449D">
              <w:rPr>
                <w:rStyle w:val="normaltextrun"/>
                <w:rFonts w:ascii="Arial" w:eastAsiaTheme="majorEastAsia" w:hAnsi="Arial" w:cs="Arial"/>
                <w:color w:val="000000"/>
                <w:sz w:val="24"/>
                <w:szCs w:val="24"/>
                <w:shd w:val="clear" w:color="auto" w:fill="FFFFFF"/>
              </w:rPr>
              <w:t xml:space="preserve">laying near </w:t>
            </w:r>
            <w:r>
              <w:rPr>
                <w:rStyle w:val="normaltextrun"/>
                <w:rFonts w:ascii="Arial" w:eastAsiaTheme="majorEastAsia" w:hAnsi="Arial" w:cs="Arial"/>
                <w:color w:val="000000"/>
                <w:sz w:val="24"/>
                <w:szCs w:val="24"/>
                <w:shd w:val="clear" w:color="auto" w:fill="FFFFFF"/>
              </w:rPr>
              <w:t xml:space="preserve">a </w:t>
            </w:r>
            <w:r w:rsidR="00DC44F1" w:rsidRPr="00FF449D">
              <w:rPr>
                <w:rStyle w:val="normaltextrun"/>
                <w:rFonts w:ascii="Arial" w:eastAsiaTheme="majorEastAsia" w:hAnsi="Arial" w:cs="Arial"/>
                <w:color w:val="000000"/>
                <w:sz w:val="24"/>
                <w:szCs w:val="24"/>
                <w:shd w:val="clear" w:color="auto" w:fill="FFFFFF"/>
              </w:rPr>
              <w:t>pond</w:t>
            </w:r>
          </w:p>
        </w:tc>
        <w:tc>
          <w:tcPr>
            <w:tcW w:w="3402" w:type="dxa"/>
            <w:vAlign w:val="center"/>
          </w:tcPr>
          <w:p w14:paraId="1016ECCC" w14:textId="015B272D" w:rsidR="00FA2413" w:rsidRPr="00FF449D" w:rsidRDefault="00DC44F1" w:rsidP="001B0267">
            <w:pPr>
              <w:autoSpaceDE w:val="0"/>
              <w:autoSpaceDN w:val="0"/>
              <w:adjustRightInd w:val="0"/>
              <w:spacing w:before="240" w:line="360" w:lineRule="auto"/>
              <w:rPr>
                <w:rFonts w:ascii="Arial" w:hAnsi="Arial" w:cs="Arial"/>
                <w:sz w:val="24"/>
                <w:szCs w:val="24"/>
              </w:rPr>
            </w:pPr>
            <w:r w:rsidRPr="00FF449D">
              <w:rPr>
                <w:rFonts w:ascii="Arial" w:hAnsi="Arial" w:cs="Arial"/>
                <w:sz w:val="24"/>
                <w:szCs w:val="24"/>
              </w:rPr>
              <w:t xml:space="preserve">Children can observe the </w:t>
            </w:r>
            <w:r w:rsidR="00FA2413" w:rsidRPr="00FF449D">
              <w:rPr>
                <w:rFonts w:ascii="Arial" w:hAnsi="Arial" w:cs="Arial"/>
                <w:sz w:val="24"/>
                <w:szCs w:val="24"/>
              </w:rPr>
              <w:t>insects and plants that live nearby.</w:t>
            </w:r>
          </w:p>
          <w:p w14:paraId="13C653E5" w14:textId="4CA4DFA0" w:rsidR="0063729D" w:rsidRPr="00FF449D" w:rsidRDefault="00FA2413" w:rsidP="001B0267">
            <w:pPr>
              <w:autoSpaceDE w:val="0"/>
              <w:autoSpaceDN w:val="0"/>
              <w:adjustRightInd w:val="0"/>
              <w:spacing w:before="240" w:line="360" w:lineRule="auto"/>
              <w:rPr>
                <w:rFonts w:ascii="Arial" w:hAnsi="Arial" w:cs="Arial"/>
                <w:sz w:val="24"/>
                <w:szCs w:val="24"/>
              </w:rPr>
            </w:pPr>
            <w:r w:rsidRPr="00FF449D">
              <w:rPr>
                <w:rFonts w:ascii="Arial" w:hAnsi="Arial" w:cs="Arial"/>
                <w:sz w:val="24"/>
                <w:szCs w:val="24"/>
              </w:rPr>
              <w:t>Children can place loose parts in the pond to see if they float.</w:t>
            </w:r>
          </w:p>
        </w:tc>
        <w:tc>
          <w:tcPr>
            <w:tcW w:w="2977" w:type="dxa"/>
            <w:vAlign w:val="center"/>
          </w:tcPr>
          <w:p w14:paraId="2B0D70D9" w14:textId="2DF2701E" w:rsidR="00FB3C8D" w:rsidRDefault="0063729D" w:rsidP="001B0267">
            <w:pPr>
              <w:spacing w:line="360" w:lineRule="auto"/>
              <w:contextualSpacing/>
              <w:rPr>
                <w:rFonts w:ascii="Arial" w:hAnsi="Arial" w:cs="Arial"/>
                <w:sz w:val="24"/>
                <w:szCs w:val="24"/>
              </w:rPr>
            </w:pPr>
            <w:r>
              <w:rPr>
                <w:rFonts w:ascii="Arial" w:hAnsi="Arial" w:cs="Arial"/>
                <w:sz w:val="24"/>
                <w:szCs w:val="24"/>
              </w:rPr>
              <w:t>Children</w:t>
            </w:r>
            <w:r w:rsidR="0035507C">
              <w:rPr>
                <w:rFonts w:ascii="Arial" w:hAnsi="Arial" w:cs="Arial"/>
                <w:sz w:val="24"/>
                <w:szCs w:val="24"/>
              </w:rPr>
              <w:t xml:space="preserve"> c</w:t>
            </w:r>
            <w:r w:rsidR="00FD4367">
              <w:rPr>
                <w:rFonts w:ascii="Arial" w:hAnsi="Arial" w:cs="Arial"/>
                <w:sz w:val="24"/>
                <w:szCs w:val="24"/>
              </w:rPr>
              <w:t xml:space="preserve">ould </w:t>
            </w:r>
            <w:r>
              <w:rPr>
                <w:rFonts w:ascii="Arial" w:hAnsi="Arial" w:cs="Arial"/>
                <w:sz w:val="24"/>
                <w:szCs w:val="24"/>
              </w:rPr>
              <w:t xml:space="preserve">slip on the mud nearby and fall </w:t>
            </w:r>
            <w:r w:rsidR="00FD4367">
              <w:rPr>
                <w:rFonts w:ascii="Arial" w:hAnsi="Arial" w:cs="Arial"/>
                <w:sz w:val="24"/>
                <w:szCs w:val="24"/>
              </w:rPr>
              <w:t xml:space="preserve">into the pond, which can result in </w:t>
            </w:r>
            <w:r w:rsidR="007F43A9">
              <w:rPr>
                <w:rFonts w:ascii="Arial" w:hAnsi="Arial" w:cs="Arial"/>
                <w:sz w:val="24"/>
                <w:szCs w:val="24"/>
              </w:rPr>
              <w:t xml:space="preserve">minor injuries such as cuts or grazes. </w:t>
            </w:r>
          </w:p>
          <w:p w14:paraId="7A185D48" w14:textId="19E8289C" w:rsidR="00AF42BA" w:rsidRDefault="001E32BE" w:rsidP="001B0267">
            <w:pPr>
              <w:spacing w:after="240" w:line="360" w:lineRule="auto"/>
              <w:contextualSpacing/>
              <w:rPr>
                <w:rFonts w:ascii="Arial" w:hAnsi="Arial" w:cs="Arial"/>
                <w:sz w:val="24"/>
                <w:szCs w:val="24"/>
              </w:rPr>
            </w:pPr>
            <w:r>
              <w:rPr>
                <w:rFonts w:ascii="Arial" w:hAnsi="Arial" w:cs="Arial"/>
                <w:sz w:val="24"/>
                <w:szCs w:val="24"/>
              </w:rPr>
              <w:t>Children may fall</w:t>
            </w:r>
            <w:r w:rsidR="007F43A9">
              <w:rPr>
                <w:rFonts w:ascii="Arial" w:hAnsi="Arial" w:cs="Arial"/>
                <w:sz w:val="24"/>
                <w:szCs w:val="24"/>
              </w:rPr>
              <w:t xml:space="preserve"> into the pond may also cause life changing injuries</w:t>
            </w:r>
            <w:r w:rsidR="00FD4367">
              <w:rPr>
                <w:rFonts w:ascii="Arial" w:hAnsi="Arial" w:cs="Arial"/>
                <w:sz w:val="24"/>
                <w:szCs w:val="24"/>
              </w:rPr>
              <w:t xml:space="preserve"> or death.</w:t>
            </w:r>
          </w:p>
          <w:p w14:paraId="7EB2B781" w14:textId="77777777" w:rsidR="001B0267" w:rsidRDefault="001B0267" w:rsidP="001B0267">
            <w:pPr>
              <w:spacing w:line="360" w:lineRule="auto"/>
              <w:contextualSpacing/>
              <w:rPr>
                <w:rFonts w:ascii="Arial" w:hAnsi="Arial" w:cs="Arial"/>
                <w:sz w:val="24"/>
                <w:szCs w:val="24"/>
              </w:rPr>
            </w:pPr>
          </w:p>
          <w:p w14:paraId="373E8483" w14:textId="3D3D9610" w:rsidR="0063729D" w:rsidRDefault="00AF42BA" w:rsidP="001B0267">
            <w:pPr>
              <w:spacing w:line="360" w:lineRule="auto"/>
              <w:contextualSpacing/>
              <w:rPr>
                <w:rFonts w:ascii="Arial" w:hAnsi="Arial" w:cs="Arial"/>
                <w:sz w:val="24"/>
                <w:szCs w:val="24"/>
              </w:rPr>
            </w:pPr>
            <w:r>
              <w:rPr>
                <w:rFonts w:ascii="Arial" w:hAnsi="Arial" w:cs="Arial"/>
                <w:sz w:val="24"/>
                <w:szCs w:val="24"/>
              </w:rPr>
              <w:t>Children may get hypothermia if they fall into the pond.</w:t>
            </w:r>
          </w:p>
          <w:p w14:paraId="3A8D247A" w14:textId="72D1D833" w:rsidR="0063729D" w:rsidRPr="00FF449D" w:rsidRDefault="0063729D" w:rsidP="001B0267">
            <w:pPr>
              <w:spacing w:before="240" w:line="360" w:lineRule="auto"/>
              <w:contextualSpacing/>
              <w:rPr>
                <w:rFonts w:ascii="Arial" w:hAnsi="Arial" w:cs="Arial"/>
                <w:sz w:val="24"/>
                <w:szCs w:val="24"/>
              </w:rPr>
            </w:pPr>
          </w:p>
        </w:tc>
        <w:tc>
          <w:tcPr>
            <w:tcW w:w="1134" w:type="dxa"/>
            <w:vAlign w:val="center"/>
          </w:tcPr>
          <w:p w14:paraId="53BD1D35" w14:textId="71F34725" w:rsidR="0063729D" w:rsidRPr="00FF449D" w:rsidRDefault="0063729D" w:rsidP="001B0267">
            <w:pPr>
              <w:autoSpaceDE w:val="0"/>
              <w:autoSpaceDN w:val="0"/>
              <w:adjustRightInd w:val="0"/>
              <w:spacing w:before="240" w:line="360" w:lineRule="auto"/>
              <w:rPr>
                <w:rFonts w:ascii="Arial" w:hAnsi="Arial" w:cs="Arial"/>
                <w:sz w:val="24"/>
                <w:szCs w:val="24"/>
              </w:rPr>
            </w:pPr>
            <w:r>
              <w:rPr>
                <w:rFonts w:ascii="Arial" w:hAnsi="Arial" w:cs="Arial"/>
                <w:sz w:val="24"/>
                <w:szCs w:val="24"/>
              </w:rPr>
              <w:t>Adults and children</w:t>
            </w:r>
          </w:p>
        </w:tc>
        <w:tc>
          <w:tcPr>
            <w:tcW w:w="5245" w:type="dxa"/>
            <w:vAlign w:val="center"/>
          </w:tcPr>
          <w:p w14:paraId="5F5A3BE7" w14:textId="0838ADAF" w:rsidR="00E97FAE" w:rsidRDefault="00B91BC6" w:rsidP="001B0267">
            <w:pPr>
              <w:autoSpaceDE w:val="0"/>
              <w:autoSpaceDN w:val="0"/>
              <w:adjustRightInd w:val="0"/>
              <w:spacing w:before="240" w:line="360" w:lineRule="auto"/>
              <w:contextualSpacing/>
              <w:rPr>
                <w:rFonts w:ascii="Arial" w:hAnsi="Arial" w:cs="Arial"/>
                <w:sz w:val="24"/>
                <w:szCs w:val="24"/>
              </w:rPr>
            </w:pPr>
            <w:r>
              <w:rPr>
                <w:rFonts w:ascii="Arial" w:hAnsi="Arial" w:cs="Arial"/>
                <w:sz w:val="24"/>
                <w:szCs w:val="24"/>
              </w:rPr>
              <w:t xml:space="preserve">Ensure that the children </w:t>
            </w:r>
            <w:r w:rsidR="00E97FAE">
              <w:rPr>
                <w:rFonts w:ascii="Arial" w:hAnsi="Arial" w:cs="Arial"/>
                <w:sz w:val="24"/>
                <w:szCs w:val="24"/>
              </w:rPr>
              <w:t>are supervised near the pond.</w:t>
            </w:r>
          </w:p>
          <w:p w14:paraId="0B6A58C9" w14:textId="77777777" w:rsidR="001B0267" w:rsidRDefault="001B0267" w:rsidP="001B0267">
            <w:pPr>
              <w:autoSpaceDE w:val="0"/>
              <w:autoSpaceDN w:val="0"/>
              <w:adjustRightInd w:val="0"/>
              <w:spacing w:before="240" w:line="360" w:lineRule="auto"/>
              <w:contextualSpacing/>
              <w:rPr>
                <w:rFonts w:ascii="Arial" w:hAnsi="Arial" w:cs="Arial"/>
                <w:sz w:val="24"/>
                <w:szCs w:val="24"/>
              </w:rPr>
            </w:pPr>
          </w:p>
          <w:p w14:paraId="09483D55" w14:textId="0B448A26" w:rsidR="00E97FAE" w:rsidRDefault="00E97FAE" w:rsidP="001B0267">
            <w:pPr>
              <w:autoSpaceDE w:val="0"/>
              <w:autoSpaceDN w:val="0"/>
              <w:adjustRightInd w:val="0"/>
              <w:spacing w:before="240" w:line="360" w:lineRule="auto"/>
              <w:contextualSpacing/>
              <w:rPr>
                <w:rFonts w:ascii="Arial" w:hAnsi="Arial" w:cs="Arial"/>
                <w:sz w:val="24"/>
                <w:szCs w:val="24"/>
              </w:rPr>
            </w:pPr>
            <w:r>
              <w:rPr>
                <w:rFonts w:ascii="Arial" w:hAnsi="Arial" w:cs="Arial"/>
                <w:sz w:val="24"/>
                <w:szCs w:val="24"/>
              </w:rPr>
              <w:t xml:space="preserve">Adults must check that the pond is not deep enough </w:t>
            </w:r>
            <w:r w:rsidR="00F16222">
              <w:rPr>
                <w:rFonts w:ascii="Arial" w:hAnsi="Arial" w:cs="Arial"/>
                <w:sz w:val="24"/>
                <w:szCs w:val="24"/>
              </w:rPr>
              <w:t>for the children to drown in.</w:t>
            </w:r>
          </w:p>
          <w:p w14:paraId="43CEAF7D" w14:textId="0B03C1EE" w:rsidR="000A48AD" w:rsidRDefault="00AA7DC0" w:rsidP="001B0267">
            <w:pPr>
              <w:autoSpaceDE w:val="0"/>
              <w:autoSpaceDN w:val="0"/>
              <w:adjustRightInd w:val="0"/>
              <w:spacing w:before="240" w:line="360" w:lineRule="auto"/>
              <w:contextualSpacing/>
              <w:rPr>
                <w:rFonts w:ascii="Arial" w:hAnsi="Arial" w:cs="Arial"/>
                <w:sz w:val="24"/>
                <w:szCs w:val="24"/>
              </w:rPr>
            </w:pPr>
            <w:r>
              <w:rPr>
                <w:rFonts w:ascii="Arial" w:hAnsi="Arial" w:cs="Arial"/>
                <w:sz w:val="24"/>
                <w:szCs w:val="24"/>
              </w:rPr>
              <w:t>Discuss with the children</w:t>
            </w:r>
            <w:r w:rsidR="00FF721C">
              <w:rPr>
                <w:rFonts w:ascii="Arial" w:hAnsi="Arial" w:cs="Arial"/>
                <w:sz w:val="24"/>
                <w:szCs w:val="24"/>
              </w:rPr>
              <w:t xml:space="preserve"> that it is slippery near the pond and to be careful near it.</w:t>
            </w:r>
            <w:r w:rsidR="000A48AD">
              <w:rPr>
                <w:rFonts w:ascii="Arial" w:hAnsi="Arial" w:cs="Arial"/>
                <w:sz w:val="24"/>
                <w:szCs w:val="24"/>
              </w:rPr>
              <w:t xml:space="preserve"> Make the children aware that it could be dangerous if they fall into it.</w:t>
            </w:r>
          </w:p>
          <w:p w14:paraId="363AD4F6" w14:textId="77777777" w:rsidR="001B0267" w:rsidRDefault="001B0267" w:rsidP="001B0267">
            <w:pPr>
              <w:autoSpaceDE w:val="0"/>
              <w:autoSpaceDN w:val="0"/>
              <w:adjustRightInd w:val="0"/>
              <w:spacing w:before="240" w:line="360" w:lineRule="auto"/>
              <w:contextualSpacing/>
              <w:rPr>
                <w:rFonts w:ascii="Arial" w:hAnsi="Arial" w:cs="Arial"/>
                <w:sz w:val="24"/>
                <w:szCs w:val="24"/>
              </w:rPr>
            </w:pPr>
          </w:p>
          <w:p w14:paraId="19165FA2" w14:textId="53E07168" w:rsidR="00FF721C" w:rsidRPr="00FF449D" w:rsidRDefault="00AF42BA" w:rsidP="001B0267">
            <w:pPr>
              <w:autoSpaceDE w:val="0"/>
              <w:autoSpaceDN w:val="0"/>
              <w:adjustRightInd w:val="0"/>
              <w:spacing w:before="240" w:line="360" w:lineRule="auto"/>
              <w:contextualSpacing/>
              <w:rPr>
                <w:rFonts w:ascii="Arial" w:hAnsi="Arial" w:cs="Arial"/>
                <w:sz w:val="24"/>
                <w:szCs w:val="24"/>
              </w:rPr>
            </w:pPr>
            <w:r>
              <w:rPr>
                <w:rFonts w:ascii="Arial" w:hAnsi="Arial" w:cs="Arial"/>
                <w:sz w:val="24"/>
                <w:szCs w:val="24"/>
              </w:rPr>
              <w:t xml:space="preserve">Ensure children are wearing appropriate clothing such as </w:t>
            </w:r>
            <w:r w:rsidR="00FB3C8D">
              <w:rPr>
                <w:rFonts w:ascii="Arial" w:hAnsi="Arial" w:cs="Arial"/>
                <w:sz w:val="24"/>
                <w:szCs w:val="24"/>
              </w:rPr>
              <w:t>waterproofs, wellingtons and warm layers.</w:t>
            </w:r>
          </w:p>
        </w:tc>
        <w:tc>
          <w:tcPr>
            <w:tcW w:w="1276" w:type="dxa"/>
            <w:vAlign w:val="center"/>
          </w:tcPr>
          <w:p w14:paraId="0A5F9A7A" w14:textId="313C511B" w:rsidR="008822F9" w:rsidRPr="00FF449D" w:rsidRDefault="00E97FAE" w:rsidP="001B0267">
            <w:pPr>
              <w:spacing w:before="240" w:line="360" w:lineRule="auto"/>
              <w:rPr>
                <w:rFonts w:ascii="Arial" w:hAnsi="Arial" w:cs="Arial"/>
                <w:sz w:val="24"/>
                <w:szCs w:val="24"/>
              </w:rPr>
            </w:pPr>
            <w:r>
              <w:rPr>
                <w:rFonts w:ascii="Arial" w:hAnsi="Arial" w:cs="Arial"/>
                <w:sz w:val="24"/>
                <w:szCs w:val="24"/>
              </w:rPr>
              <w:t>M</w:t>
            </w:r>
          </w:p>
        </w:tc>
      </w:tr>
      <w:tr w:rsidR="002637A6" w:rsidRPr="00FF449D" w14:paraId="014ED9F9" w14:textId="77777777" w:rsidTr="00743784">
        <w:trPr>
          <w:cantSplit/>
          <w:trHeight w:val="1277"/>
        </w:trPr>
        <w:tc>
          <w:tcPr>
            <w:tcW w:w="2410" w:type="dxa"/>
            <w:vAlign w:val="center"/>
          </w:tcPr>
          <w:p w14:paraId="371EBCFE" w14:textId="725E0BB6" w:rsidR="00A91018" w:rsidRPr="00FF449D" w:rsidRDefault="00A91018" w:rsidP="001B0267">
            <w:pPr>
              <w:spacing w:after="240" w:line="360" w:lineRule="auto"/>
              <w:rPr>
                <w:rStyle w:val="normaltextrun"/>
                <w:rFonts w:ascii="Arial" w:eastAsiaTheme="majorEastAsia" w:hAnsi="Arial" w:cs="Arial"/>
                <w:color w:val="000000"/>
                <w:sz w:val="24"/>
                <w:szCs w:val="24"/>
                <w:shd w:val="clear" w:color="auto" w:fill="FFFFFF"/>
              </w:rPr>
            </w:pPr>
            <w:r w:rsidRPr="00FF449D">
              <w:rPr>
                <w:rStyle w:val="normaltextrun"/>
                <w:rFonts w:ascii="Arial" w:eastAsiaTheme="majorEastAsia" w:hAnsi="Arial" w:cs="Arial"/>
                <w:color w:val="000000"/>
                <w:sz w:val="24"/>
                <w:szCs w:val="24"/>
                <w:shd w:val="clear" w:color="auto" w:fill="FFFFFF"/>
              </w:rPr>
              <w:lastRenderedPageBreak/>
              <w:t>Children exploring independently in the environment</w:t>
            </w:r>
            <w:r w:rsidRPr="00FF449D">
              <w:rPr>
                <w:rStyle w:val="eop"/>
                <w:rFonts w:ascii="Arial" w:eastAsiaTheme="majorEastAsia" w:hAnsi="Arial" w:cs="Arial"/>
                <w:color w:val="000000"/>
                <w:sz w:val="24"/>
                <w:szCs w:val="24"/>
                <w:shd w:val="clear" w:color="auto" w:fill="FFFFFF"/>
              </w:rPr>
              <w:t> </w:t>
            </w:r>
          </w:p>
        </w:tc>
        <w:tc>
          <w:tcPr>
            <w:tcW w:w="3402" w:type="dxa"/>
            <w:vAlign w:val="center"/>
          </w:tcPr>
          <w:p w14:paraId="3EE8D0E1" w14:textId="736E7795" w:rsidR="00F01275" w:rsidRPr="00FF449D" w:rsidRDefault="00F01275" w:rsidP="001B0267">
            <w:pPr>
              <w:autoSpaceDE w:val="0"/>
              <w:autoSpaceDN w:val="0"/>
              <w:adjustRightInd w:val="0"/>
              <w:spacing w:after="240" w:line="360" w:lineRule="auto"/>
              <w:rPr>
                <w:rFonts w:ascii="Arial" w:hAnsi="Arial" w:cs="Arial"/>
                <w:sz w:val="24"/>
                <w:szCs w:val="24"/>
              </w:rPr>
            </w:pPr>
            <w:r w:rsidRPr="00FF449D">
              <w:rPr>
                <w:rFonts w:ascii="Arial" w:hAnsi="Arial" w:cs="Arial"/>
                <w:sz w:val="24"/>
                <w:szCs w:val="24"/>
              </w:rPr>
              <w:t>Children will be able to explore the environment surround them.</w:t>
            </w:r>
          </w:p>
          <w:p w14:paraId="39B800EE" w14:textId="6298E9D8" w:rsidR="0054014D" w:rsidRDefault="00F01275" w:rsidP="001B0267">
            <w:pPr>
              <w:autoSpaceDE w:val="0"/>
              <w:autoSpaceDN w:val="0"/>
              <w:adjustRightInd w:val="0"/>
              <w:spacing w:after="240" w:line="360" w:lineRule="auto"/>
              <w:rPr>
                <w:rFonts w:ascii="Arial" w:hAnsi="Arial" w:cs="Arial"/>
                <w:sz w:val="24"/>
                <w:szCs w:val="24"/>
              </w:rPr>
            </w:pPr>
            <w:r w:rsidRPr="00FF449D">
              <w:rPr>
                <w:rFonts w:ascii="Arial" w:hAnsi="Arial" w:cs="Arial"/>
                <w:sz w:val="24"/>
                <w:szCs w:val="24"/>
              </w:rPr>
              <w:t>Children will be able to make their own observations and communicate their thoughts among each other.</w:t>
            </w:r>
          </w:p>
          <w:p w14:paraId="48E61CEB" w14:textId="77777777" w:rsidR="0054014D" w:rsidRDefault="00D264A4" w:rsidP="00A713FC">
            <w:pPr>
              <w:autoSpaceDE w:val="0"/>
              <w:autoSpaceDN w:val="0"/>
              <w:adjustRightInd w:val="0"/>
              <w:spacing w:line="360" w:lineRule="auto"/>
              <w:rPr>
                <w:rFonts w:ascii="Arial" w:hAnsi="Arial" w:cs="Arial"/>
                <w:sz w:val="24"/>
                <w:szCs w:val="24"/>
              </w:rPr>
            </w:pPr>
            <w:r>
              <w:rPr>
                <w:rFonts w:ascii="Arial" w:hAnsi="Arial" w:cs="Arial"/>
                <w:sz w:val="24"/>
                <w:szCs w:val="24"/>
              </w:rPr>
              <w:t>Children will achieve Curriculum for Wales</w:t>
            </w:r>
            <w:r w:rsidR="00436175">
              <w:rPr>
                <w:rFonts w:ascii="Arial" w:hAnsi="Arial" w:cs="Arial"/>
                <w:sz w:val="24"/>
                <w:szCs w:val="24"/>
              </w:rPr>
              <w:t xml:space="preserve"> four purposes:</w:t>
            </w:r>
          </w:p>
          <w:p w14:paraId="07C14322" w14:textId="77777777" w:rsidR="00436175" w:rsidRDefault="006A539A" w:rsidP="001B0267">
            <w:pPr>
              <w:pStyle w:val="ListParagraph"/>
              <w:numPr>
                <w:ilvl w:val="0"/>
                <w:numId w:val="11"/>
              </w:numPr>
              <w:autoSpaceDE w:val="0"/>
              <w:autoSpaceDN w:val="0"/>
              <w:adjustRightInd w:val="0"/>
              <w:spacing w:after="240" w:line="360" w:lineRule="auto"/>
              <w:rPr>
                <w:rFonts w:ascii="Arial" w:hAnsi="Arial" w:cs="Arial"/>
                <w:sz w:val="24"/>
                <w:szCs w:val="24"/>
              </w:rPr>
            </w:pPr>
            <w:r>
              <w:rPr>
                <w:rFonts w:ascii="Arial" w:hAnsi="Arial" w:cs="Arial"/>
                <w:sz w:val="24"/>
                <w:szCs w:val="24"/>
              </w:rPr>
              <w:t>Ambitious, capable learners</w:t>
            </w:r>
          </w:p>
          <w:p w14:paraId="1CE3BA79" w14:textId="77777777" w:rsidR="006A539A" w:rsidRDefault="006A539A" w:rsidP="001B0267">
            <w:pPr>
              <w:pStyle w:val="ListParagraph"/>
              <w:numPr>
                <w:ilvl w:val="0"/>
                <w:numId w:val="11"/>
              </w:numPr>
              <w:autoSpaceDE w:val="0"/>
              <w:autoSpaceDN w:val="0"/>
              <w:adjustRightInd w:val="0"/>
              <w:spacing w:after="240" w:line="360" w:lineRule="auto"/>
              <w:rPr>
                <w:rFonts w:ascii="Arial" w:hAnsi="Arial" w:cs="Arial"/>
                <w:sz w:val="24"/>
                <w:szCs w:val="24"/>
              </w:rPr>
            </w:pPr>
            <w:r>
              <w:rPr>
                <w:rFonts w:ascii="Arial" w:hAnsi="Arial" w:cs="Arial"/>
                <w:sz w:val="24"/>
                <w:szCs w:val="24"/>
              </w:rPr>
              <w:t>Enterprising, creative contributors</w:t>
            </w:r>
          </w:p>
          <w:p w14:paraId="408167FF" w14:textId="77777777" w:rsidR="006A539A" w:rsidRDefault="006A539A" w:rsidP="001B0267">
            <w:pPr>
              <w:pStyle w:val="ListParagraph"/>
              <w:numPr>
                <w:ilvl w:val="0"/>
                <w:numId w:val="11"/>
              </w:numPr>
              <w:autoSpaceDE w:val="0"/>
              <w:autoSpaceDN w:val="0"/>
              <w:adjustRightInd w:val="0"/>
              <w:spacing w:after="240" w:line="360" w:lineRule="auto"/>
              <w:rPr>
                <w:rFonts w:ascii="Arial" w:hAnsi="Arial" w:cs="Arial"/>
                <w:sz w:val="24"/>
                <w:szCs w:val="24"/>
              </w:rPr>
            </w:pPr>
            <w:r>
              <w:rPr>
                <w:rFonts w:ascii="Arial" w:hAnsi="Arial" w:cs="Arial"/>
                <w:sz w:val="24"/>
                <w:szCs w:val="24"/>
              </w:rPr>
              <w:t>Ethical, informed citizens</w:t>
            </w:r>
          </w:p>
          <w:p w14:paraId="314532D1" w14:textId="3597439A" w:rsidR="006A539A" w:rsidRPr="00436175" w:rsidRDefault="006A539A" w:rsidP="001B0267">
            <w:pPr>
              <w:pStyle w:val="ListParagraph"/>
              <w:numPr>
                <w:ilvl w:val="0"/>
                <w:numId w:val="11"/>
              </w:numPr>
              <w:autoSpaceDE w:val="0"/>
              <w:autoSpaceDN w:val="0"/>
              <w:adjustRightInd w:val="0"/>
              <w:spacing w:after="240" w:line="360" w:lineRule="auto"/>
              <w:rPr>
                <w:rFonts w:ascii="Arial" w:hAnsi="Arial" w:cs="Arial"/>
                <w:sz w:val="24"/>
                <w:szCs w:val="24"/>
              </w:rPr>
            </w:pPr>
            <w:r>
              <w:rPr>
                <w:rFonts w:ascii="Arial" w:hAnsi="Arial" w:cs="Arial"/>
                <w:sz w:val="24"/>
                <w:szCs w:val="24"/>
              </w:rPr>
              <w:t xml:space="preserve">Healthy, confident individuals </w:t>
            </w:r>
          </w:p>
        </w:tc>
        <w:tc>
          <w:tcPr>
            <w:tcW w:w="2977" w:type="dxa"/>
            <w:vAlign w:val="center"/>
          </w:tcPr>
          <w:p w14:paraId="46BB4DE6" w14:textId="4EF47026" w:rsidR="00A91018" w:rsidRPr="00FF449D" w:rsidRDefault="009A251F" w:rsidP="001B0267">
            <w:pPr>
              <w:spacing w:after="240" w:line="360" w:lineRule="auto"/>
              <w:contextualSpacing/>
              <w:rPr>
                <w:rFonts w:ascii="Arial" w:hAnsi="Arial" w:cs="Arial"/>
                <w:sz w:val="24"/>
                <w:szCs w:val="24"/>
              </w:rPr>
            </w:pPr>
            <w:r>
              <w:rPr>
                <w:rFonts w:ascii="Arial" w:hAnsi="Arial" w:cs="Arial"/>
                <w:sz w:val="24"/>
                <w:szCs w:val="24"/>
              </w:rPr>
              <w:t>Children could</w:t>
            </w:r>
            <w:r w:rsidR="00204B77">
              <w:rPr>
                <w:rFonts w:ascii="Arial" w:hAnsi="Arial" w:cs="Arial"/>
                <w:sz w:val="24"/>
                <w:szCs w:val="24"/>
              </w:rPr>
              <w:t xml:space="preserve"> engage with risky play such as climbing and running</w:t>
            </w:r>
            <w:r>
              <w:rPr>
                <w:rFonts w:ascii="Arial" w:hAnsi="Arial" w:cs="Arial"/>
                <w:sz w:val="24"/>
                <w:szCs w:val="24"/>
              </w:rPr>
              <w:t>. This could result in minor injuries such as cuts and grazes.</w:t>
            </w:r>
          </w:p>
        </w:tc>
        <w:tc>
          <w:tcPr>
            <w:tcW w:w="1134" w:type="dxa"/>
            <w:vAlign w:val="center"/>
          </w:tcPr>
          <w:p w14:paraId="1AA83F75" w14:textId="20AEF72A" w:rsidR="00A91018" w:rsidRPr="00FF449D" w:rsidRDefault="00661C2B" w:rsidP="001B0267">
            <w:pPr>
              <w:autoSpaceDE w:val="0"/>
              <w:autoSpaceDN w:val="0"/>
              <w:adjustRightInd w:val="0"/>
              <w:spacing w:after="240" w:line="360" w:lineRule="auto"/>
              <w:rPr>
                <w:rFonts w:ascii="Arial" w:hAnsi="Arial" w:cs="Arial"/>
                <w:sz w:val="24"/>
                <w:szCs w:val="24"/>
              </w:rPr>
            </w:pPr>
            <w:r>
              <w:rPr>
                <w:rFonts w:ascii="Arial" w:hAnsi="Arial" w:cs="Arial"/>
                <w:sz w:val="24"/>
                <w:szCs w:val="24"/>
              </w:rPr>
              <w:t>Children</w:t>
            </w:r>
          </w:p>
        </w:tc>
        <w:tc>
          <w:tcPr>
            <w:tcW w:w="5245" w:type="dxa"/>
            <w:vAlign w:val="center"/>
          </w:tcPr>
          <w:p w14:paraId="4397293F" w14:textId="3B548658" w:rsidR="00A91018" w:rsidRPr="00FF449D" w:rsidRDefault="00661C2B" w:rsidP="001B0267">
            <w:pPr>
              <w:autoSpaceDE w:val="0"/>
              <w:autoSpaceDN w:val="0"/>
              <w:adjustRightInd w:val="0"/>
              <w:spacing w:after="240" w:line="360" w:lineRule="auto"/>
              <w:contextualSpacing/>
              <w:rPr>
                <w:rFonts w:ascii="Arial" w:hAnsi="Arial" w:cs="Arial"/>
                <w:sz w:val="24"/>
                <w:szCs w:val="24"/>
              </w:rPr>
            </w:pPr>
            <w:r>
              <w:rPr>
                <w:rFonts w:ascii="Arial" w:hAnsi="Arial" w:cs="Arial"/>
                <w:sz w:val="24"/>
                <w:szCs w:val="24"/>
              </w:rPr>
              <w:t xml:space="preserve">Adults should make children aware </w:t>
            </w:r>
            <w:r w:rsidR="00D67B7F">
              <w:rPr>
                <w:rFonts w:ascii="Arial" w:hAnsi="Arial" w:cs="Arial"/>
                <w:sz w:val="24"/>
                <w:szCs w:val="24"/>
              </w:rPr>
              <w:t>of the risks of the environment.</w:t>
            </w:r>
            <w:r w:rsidR="00403E37">
              <w:rPr>
                <w:rFonts w:ascii="Arial" w:hAnsi="Arial" w:cs="Arial"/>
                <w:sz w:val="24"/>
                <w:szCs w:val="24"/>
              </w:rPr>
              <w:t xml:space="preserve"> Adults should discuss with the children the risk hurting themselves.</w:t>
            </w:r>
          </w:p>
        </w:tc>
        <w:tc>
          <w:tcPr>
            <w:tcW w:w="1276" w:type="dxa"/>
            <w:vAlign w:val="center"/>
          </w:tcPr>
          <w:p w14:paraId="5413DC1D" w14:textId="4A34F5DE" w:rsidR="00D058A2" w:rsidRPr="00FF449D" w:rsidRDefault="000C6F12" w:rsidP="001B0267">
            <w:pPr>
              <w:spacing w:after="240" w:line="360" w:lineRule="auto"/>
              <w:rPr>
                <w:rFonts w:ascii="Arial" w:hAnsi="Arial" w:cs="Arial"/>
                <w:sz w:val="24"/>
                <w:szCs w:val="24"/>
              </w:rPr>
            </w:pPr>
            <w:r>
              <w:rPr>
                <w:rFonts w:ascii="Arial" w:hAnsi="Arial" w:cs="Arial"/>
                <w:sz w:val="24"/>
                <w:szCs w:val="24"/>
              </w:rPr>
              <w:t>L</w:t>
            </w:r>
          </w:p>
          <w:p w14:paraId="19162324" w14:textId="4A26B653" w:rsidR="008D0E0F" w:rsidRPr="00FF449D" w:rsidRDefault="008D0E0F" w:rsidP="001B0267">
            <w:pPr>
              <w:spacing w:after="240" w:line="360" w:lineRule="auto"/>
              <w:rPr>
                <w:rFonts w:ascii="Arial" w:hAnsi="Arial" w:cs="Arial"/>
                <w:sz w:val="24"/>
                <w:szCs w:val="24"/>
              </w:rPr>
            </w:pPr>
          </w:p>
        </w:tc>
      </w:tr>
    </w:tbl>
    <w:p w14:paraId="611041E5" w14:textId="77777777" w:rsidR="002834E2" w:rsidRDefault="002834E2" w:rsidP="00096AFD">
      <w:pPr>
        <w:pStyle w:val="NormalWeb"/>
        <w:shd w:val="clear" w:color="auto" w:fill="FFFFFF"/>
        <w:spacing w:before="0" w:beforeAutospacing="0" w:after="240" w:afterAutospacing="0" w:line="360" w:lineRule="auto"/>
        <w:textAlignment w:val="baseline"/>
        <w:rPr>
          <w:rFonts w:ascii="Arial" w:hAnsi="Arial" w:cs="Arial"/>
        </w:rPr>
      </w:pPr>
    </w:p>
    <w:p w14:paraId="3B4D34EB" w14:textId="6AF669B8" w:rsidR="00107B0F" w:rsidRDefault="00107B0F" w:rsidP="00096AFD">
      <w:pPr>
        <w:pStyle w:val="NormalWeb"/>
        <w:shd w:val="clear" w:color="auto" w:fill="FFFFFF"/>
        <w:spacing w:before="0" w:beforeAutospacing="0" w:after="240" w:afterAutospacing="0" w:line="360" w:lineRule="auto"/>
        <w:textAlignment w:val="baseline"/>
        <w:rPr>
          <w:rFonts w:ascii="Arial" w:hAnsi="Arial" w:cs="Arial"/>
        </w:rPr>
        <w:sectPr w:rsidR="00107B0F" w:rsidSect="002834E2">
          <w:pgSz w:w="16838" w:h="11906" w:orient="landscape"/>
          <w:pgMar w:top="1440" w:right="1440" w:bottom="1440" w:left="1440" w:header="708" w:footer="708" w:gutter="0"/>
          <w:cols w:space="708"/>
          <w:docGrid w:linePitch="360"/>
        </w:sectPr>
      </w:pPr>
    </w:p>
    <w:p w14:paraId="3DDD6EF3" w14:textId="67BE1103" w:rsidR="00820236" w:rsidRPr="0025471C" w:rsidRDefault="00820236" w:rsidP="001A4F04">
      <w:pPr>
        <w:spacing w:before="240" w:after="160" w:line="360" w:lineRule="auto"/>
        <w:textAlignment w:val="baseline"/>
        <w:rPr>
          <w:rFonts w:ascii="Arial" w:hAnsi="Arial" w:cs="Arial"/>
          <w:b/>
          <w:bCs/>
          <w:sz w:val="24"/>
          <w:szCs w:val="24"/>
          <w:u w:val="single"/>
          <w:lang w:eastAsia="zh-CN"/>
        </w:rPr>
      </w:pPr>
      <w:r w:rsidRPr="0025471C">
        <w:rPr>
          <w:rFonts w:ascii="Arial" w:hAnsi="Arial" w:cs="Arial"/>
          <w:b/>
          <w:bCs/>
          <w:sz w:val="24"/>
          <w:szCs w:val="24"/>
          <w:u w:val="single"/>
        </w:rPr>
        <w:lastRenderedPageBreak/>
        <w:t>P</w:t>
      </w:r>
      <w:r w:rsidR="00107B0F" w:rsidRPr="0025471C">
        <w:rPr>
          <w:rFonts w:ascii="Arial" w:hAnsi="Arial" w:cs="Arial"/>
          <w:b/>
          <w:bCs/>
          <w:sz w:val="24"/>
          <w:szCs w:val="24"/>
          <w:u w:val="single"/>
        </w:rPr>
        <w:t xml:space="preserve">art 4: </w:t>
      </w:r>
      <w:r w:rsidR="0025471C">
        <w:rPr>
          <w:rFonts w:ascii="Arial" w:hAnsi="Arial" w:cs="Arial"/>
          <w:b/>
          <w:bCs/>
          <w:sz w:val="24"/>
          <w:szCs w:val="24"/>
          <w:u w:val="single"/>
          <w:lang w:eastAsia="zh-CN"/>
        </w:rPr>
        <w:t>Evaluate</w:t>
      </w:r>
      <w:r w:rsidRPr="0025471C">
        <w:rPr>
          <w:rFonts w:ascii="Arial" w:hAnsi="Arial" w:cs="Arial"/>
          <w:b/>
          <w:bCs/>
          <w:sz w:val="24"/>
          <w:szCs w:val="24"/>
          <w:u w:val="single"/>
          <w:lang w:eastAsia="zh-CN"/>
        </w:rPr>
        <w:t xml:space="preserve"> how adults working with early years children support and encourage children engage with mathematical and scientific concepts in an outdoor environment (1800-2000 words). </w:t>
      </w:r>
    </w:p>
    <w:p w14:paraId="78F5ADFB" w14:textId="7B5896DD" w:rsidR="003013E3" w:rsidRDefault="003B52CA" w:rsidP="001A4F04">
      <w:pPr>
        <w:pStyle w:val="NormalWeb"/>
        <w:shd w:val="clear" w:color="auto" w:fill="FFFFFF"/>
        <w:spacing w:before="240" w:beforeAutospacing="0" w:after="240" w:afterAutospacing="0" w:line="360" w:lineRule="auto"/>
        <w:textAlignment w:val="baseline"/>
        <w:rPr>
          <w:rFonts w:ascii="Arial" w:hAnsi="Arial" w:cs="Arial"/>
        </w:rPr>
      </w:pPr>
      <w:r>
        <w:rPr>
          <w:rFonts w:ascii="Arial" w:hAnsi="Arial" w:cs="Arial"/>
        </w:rPr>
        <w:t>According</w:t>
      </w:r>
      <w:r w:rsidR="00B874A5">
        <w:rPr>
          <w:rFonts w:ascii="Arial" w:hAnsi="Arial" w:cs="Arial"/>
        </w:rPr>
        <w:t xml:space="preserve"> to the Welsh Government (202</w:t>
      </w:r>
      <w:r>
        <w:rPr>
          <w:rFonts w:ascii="Arial" w:hAnsi="Arial" w:cs="Arial"/>
        </w:rPr>
        <w:t>2)</w:t>
      </w:r>
      <w:r w:rsidR="003013E3">
        <w:rPr>
          <w:rFonts w:ascii="Arial" w:hAnsi="Arial" w:cs="Arial"/>
        </w:rPr>
        <w:t xml:space="preserve">, the role of the adult is to </w:t>
      </w:r>
      <w:r w:rsidR="00F251AA">
        <w:rPr>
          <w:rFonts w:ascii="Arial" w:hAnsi="Arial" w:cs="Arial"/>
        </w:rPr>
        <w:t xml:space="preserve">set the expectation for learning by creating </w:t>
      </w:r>
      <w:r w:rsidR="007276B9">
        <w:rPr>
          <w:rFonts w:ascii="Arial" w:hAnsi="Arial" w:cs="Arial"/>
        </w:rPr>
        <w:t xml:space="preserve">an </w:t>
      </w:r>
      <w:r w:rsidR="00F251AA">
        <w:rPr>
          <w:rFonts w:ascii="Arial" w:hAnsi="Arial" w:cs="Arial"/>
        </w:rPr>
        <w:t>emotionally safe environment that support</w:t>
      </w:r>
      <w:r w:rsidR="007276B9">
        <w:rPr>
          <w:rFonts w:ascii="Arial" w:hAnsi="Arial" w:cs="Arial"/>
        </w:rPr>
        <w:t>s</w:t>
      </w:r>
      <w:r w:rsidR="00F251AA">
        <w:rPr>
          <w:rFonts w:ascii="Arial" w:hAnsi="Arial" w:cs="Arial"/>
        </w:rPr>
        <w:t xml:space="preserve"> learning, as well as a child’s natural curiosity. Therefore, the role of the adult </w:t>
      </w:r>
      <w:r w:rsidR="00AB53FF">
        <w:rPr>
          <w:rFonts w:ascii="Arial" w:hAnsi="Arial" w:cs="Arial"/>
        </w:rPr>
        <w:t xml:space="preserve">in </w:t>
      </w:r>
      <w:r w:rsidR="00006538">
        <w:rPr>
          <w:rFonts w:ascii="Arial" w:hAnsi="Arial" w:cs="Arial"/>
        </w:rPr>
        <w:t xml:space="preserve">supporting </w:t>
      </w:r>
      <w:r w:rsidR="00AB53FF">
        <w:rPr>
          <w:rFonts w:ascii="Arial" w:hAnsi="Arial" w:cs="Arial"/>
        </w:rPr>
        <w:t>children’s</w:t>
      </w:r>
      <w:r w:rsidR="00006538">
        <w:rPr>
          <w:rFonts w:ascii="Arial" w:hAnsi="Arial" w:cs="Arial"/>
        </w:rPr>
        <w:t xml:space="preserve"> engagement</w:t>
      </w:r>
      <w:r w:rsidR="00AB53FF">
        <w:rPr>
          <w:rFonts w:ascii="Arial" w:hAnsi="Arial" w:cs="Arial"/>
        </w:rPr>
        <w:t>,</w:t>
      </w:r>
      <w:r w:rsidR="00006538">
        <w:rPr>
          <w:rFonts w:ascii="Arial" w:hAnsi="Arial" w:cs="Arial"/>
        </w:rPr>
        <w:t xml:space="preserve"> with mathematical and scientific concepts in an outdoor environment</w:t>
      </w:r>
      <w:r w:rsidR="00AB53FF">
        <w:rPr>
          <w:rFonts w:ascii="Arial" w:hAnsi="Arial" w:cs="Arial"/>
        </w:rPr>
        <w:t>,</w:t>
      </w:r>
      <w:r w:rsidR="00006538">
        <w:rPr>
          <w:rFonts w:ascii="Arial" w:hAnsi="Arial" w:cs="Arial"/>
        </w:rPr>
        <w:t xml:space="preserve"> is to </w:t>
      </w:r>
      <w:r w:rsidR="00F251AA">
        <w:rPr>
          <w:rFonts w:ascii="Arial" w:hAnsi="Arial" w:cs="Arial"/>
        </w:rPr>
        <w:t xml:space="preserve">create an environment that allows children to engage in play and allows </w:t>
      </w:r>
      <w:r w:rsidR="00903DD4">
        <w:rPr>
          <w:rFonts w:ascii="Arial" w:hAnsi="Arial" w:cs="Arial"/>
        </w:rPr>
        <w:t xml:space="preserve">the </w:t>
      </w:r>
      <w:r w:rsidR="00F251AA">
        <w:rPr>
          <w:rFonts w:ascii="Arial" w:hAnsi="Arial" w:cs="Arial"/>
        </w:rPr>
        <w:t xml:space="preserve">adult to naturally create teachable moments. </w:t>
      </w:r>
      <w:r w:rsidR="003D520F">
        <w:rPr>
          <w:rFonts w:ascii="Arial" w:hAnsi="Arial" w:cs="Arial"/>
        </w:rPr>
        <w:t>Therefore</w:t>
      </w:r>
      <w:r w:rsidR="00A059EA">
        <w:rPr>
          <w:rFonts w:ascii="Arial" w:hAnsi="Arial" w:cs="Arial"/>
        </w:rPr>
        <w:t xml:space="preserve">, this </w:t>
      </w:r>
      <w:r w:rsidR="003D520F">
        <w:rPr>
          <w:rFonts w:ascii="Arial" w:hAnsi="Arial" w:cs="Arial"/>
        </w:rPr>
        <w:t>paper</w:t>
      </w:r>
      <w:r w:rsidR="00A059EA">
        <w:rPr>
          <w:rFonts w:ascii="Arial" w:hAnsi="Arial" w:cs="Arial"/>
        </w:rPr>
        <w:t xml:space="preserve"> will explore </w:t>
      </w:r>
      <w:r w:rsidR="003031C5">
        <w:rPr>
          <w:rFonts w:ascii="Arial" w:hAnsi="Arial" w:cs="Arial"/>
        </w:rPr>
        <w:t xml:space="preserve">Froebel’s ideas of the learning in the outdoors and how </w:t>
      </w:r>
      <w:r w:rsidR="008D5C9C">
        <w:rPr>
          <w:rFonts w:ascii="Arial" w:hAnsi="Arial" w:cs="Arial"/>
        </w:rPr>
        <w:t xml:space="preserve">the </w:t>
      </w:r>
      <w:r w:rsidR="003031C5">
        <w:rPr>
          <w:rFonts w:ascii="Arial" w:hAnsi="Arial" w:cs="Arial"/>
        </w:rPr>
        <w:t xml:space="preserve">loose parts, provided by the adult, can aid a child’s understanding of </w:t>
      </w:r>
      <w:r w:rsidR="003D520F">
        <w:rPr>
          <w:rFonts w:ascii="Arial" w:hAnsi="Arial" w:cs="Arial"/>
        </w:rPr>
        <w:t>mathematical</w:t>
      </w:r>
      <w:r w:rsidR="003031C5">
        <w:rPr>
          <w:rFonts w:ascii="Arial" w:hAnsi="Arial" w:cs="Arial"/>
        </w:rPr>
        <w:t xml:space="preserve"> and scientific concepts. </w:t>
      </w:r>
      <w:r w:rsidR="00903DD4">
        <w:rPr>
          <w:rFonts w:ascii="Arial" w:hAnsi="Arial" w:cs="Arial"/>
        </w:rPr>
        <w:t xml:space="preserve">The Reggio Emilia approach will be looked at to see how relationships between children and adults can impact learning. </w:t>
      </w:r>
      <w:r w:rsidR="003031C5">
        <w:rPr>
          <w:rFonts w:ascii="Arial" w:hAnsi="Arial" w:cs="Arial"/>
        </w:rPr>
        <w:t xml:space="preserve">Additionally, the role of the adult </w:t>
      </w:r>
      <w:r w:rsidR="00EC5256">
        <w:rPr>
          <w:rFonts w:ascii="Arial" w:hAnsi="Arial" w:cs="Arial"/>
        </w:rPr>
        <w:t xml:space="preserve">as the observer, as well as </w:t>
      </w:r>
      <w:r w:rsidR="003031C5">
        <w:rPr>
          <w:rFonts w:ascii="Arial" w:hAnsi="Arial" w:cs="Arial"/>
        </w:rPr>
        <w:t xml:space="preserve">the curriculum will be </w:t>
      </w:r>
      <w:r w:rsidR="003D520F">
        <w:rPr>
          <w:rFonts w:ascii="Arial" w:hAnsi="Arial" w:cs="Arial"/>
        </w:rPr>
        <w:t>researched to understand the role of the adult in educating in the outdoors.</w:t>
      </w:r>
      <w:r w:rsidR="003031C5">
        <w:rPr>
          <w:rFonts w:ascii="Arial" w:hAnsi="Arial" w:cs="Arial"/>
        </w:rPr>
        <w:t xml:space="preserve"> </w:t>
      </w:r>
    </w:p>
    <w:p w14:paraId="2915E93D" w14:textId="177A2C00" w:rsidR="002958CC" w:rsidRDefault="00537584" w:rsidP="001A4F04">
      <w:pPr>
        <w:pStyle w:val="NormalWeb"/>
        <w:shd w:val="clear" w:color="auto" w:fill="FFFFFF"/>
        <w:spacing w:before="240" w:beforeAutospacing="0" w:after="240" w:afterAutospacing="0" w:line="360" w:lineRule="auto"/>
        <w:textAlignment w:val="baseline"/>
        <w:rPr>
          <w:rFonts w:ascii="Arial" w:hAnsi="Arial" w:cs="Arial"/>
        </w:rPr>
      </w:pPr>
      <w:r>
        <w:rPr>
          <w:rFonts w:ascii="Arial" w:hAnsi="Arial" w:cs="Arial"/>
        </w:rPr>
        <w:t xml:space="preserve">Piaget </w:t>
      </w:r>
      <w:r w:rsidR="001A5F93">
        <w:rPr>
          <w:rFonts w:ascii="Arial" w:hAnsi="Arial" w:cs="Arial"/>
        </w:rPr>
        <w:t>refers</w:t>
      </w:r>
      <w:r>
        <w:rPr>
          <w:rFonts w:ascii="Arial" w:hAnsi="Arial" w:cs="Arial"/>
        </w:rPr>
        <w:t xml:space="preserve"> to children as ‘little scientists’, who </w:t>
      </w:r>
      <w:r w:rsidR="00C325B7">
        <w:rPr>
          <w:rFonts w:ascii="Arial" w:hAnsi="Arial" w:cs="Arial"/>
        </w:rPr>
        <w:t>learn</w:t>
      </w:r>
      <w:r w:rsidR="00611FDE">
        <w:rPr>
          <w:rFonts w:ascii="Arial" w:hAnsi="Arial" w:cs="Arial"/>
        </w:rPr>
        <w:t xml:space="preserve"> through</w:t>
      </w:r>
      <w:r w:rsidR="00C325B7">
        <w:rPr>
          <w:rFonts w:ascii="Arial" w:hAnsi="Arial" w:cs="Arial"/>
        </w:rPr>
        <w:t xml:space="preserve"> exploring and experimenting in their environment</w:t>
      </w:r>
      <w:r w:rsidR="009A7B4A">
        <w:rPr>
          <w:rFonts w:ascii="Arial" w:hAnsi="Arial" w:cs="Arial"/>
        </w:rPr>
        <w:t xml:space="preserve"> (</w:t>
      </w:r>
      <w:r w:rsidR="00DD2E0F">
        <w:rPr>
          <w:rFonts w:ascii="Arial" w:hAnsi="Arial" w:cs="Arial"/>
        </w:rPr>
        <w:t xml:space="preserve">Rochat, </w:t>
      </w:r>
      <w:r w:rsidR="00E2500C">
        <w:rPr>
          <w:rFonts w:ascii="Arial" w:hAnsi="Arial" w:cs="Arial"/>
        </w:rPr>
        <w:t xml:space="preserve">2024; </w:t>
      </w:r>
      <w:r w:rsidR="00C325B7">
        <w:rPr>
          <w:rFonts w:ascii="Arial" w:hAnsi="Arial" w:cs="Arial"/>
        </w:rPr>
        <w:t xml:space="preserve">Tinney, 2022; </w:t>
      </w:r>
      <w:r w:rsidR="004C3420">
        <w:rPr>
          <w:rFonts w:ascii="Arial" w:hAnsi="Arial" w:cs="Arial"/>
        </w:rPr>
        <w:t>Halpenny and Petterson, 2014</w:t>
      </w:r>
      <w:r w:rsidR="009A7B4A">
        <w:rPr>
          <w:rFonts w:ascii="Arial" w:hAnsi="Arial" w:cs="Arial"/>
        </w:rPr>
        <w:t>)</w:t>
      </w:r>
      <w:r w:rsidR="00D2213C">
        <w:rPr>
          <w:rFonts w:ascii="Arial" w:hAnsi="Arial" w:cs="Arial"/>
        </w:rPr>
        <w:t xml:space="preserve">. This is built upon by </w:t>
      </w:r>
      <w:r w:rsidR="008A5274">
        <w:rPr>
          <w:rFonts w:ascii="Arial" w:hAnsi="Arial" w:cs="Arial"/>
        </w:rPr>
        <w:t xml:space="preserve">the pioneer of </w:t>
      </w:r>
      <w:r w:rsidR="00563128">
        <w:rPr>
          <w:rFonts w:ascii="Arial" w:hAnsi="Arial" w:cs="Arial"/>
        </w:rPr>
        <w:t xml:space="preserve">the </w:t>
      </w:r>
      <w:r w:rsidR="008A5274">
        <w:rPr>
          <w:rFonts w:ascii="Arial" w:hAnsi="Arial" w:cs="Arial"/>
        </w:rPr>
        <w:t>kindergarten</w:t>
      </w:r>
      <w:r w:rsidR="00563128">
        <w:rPr>
          <w:rFonts w:ascii="Arial" w:hAnsi="Arial" w:cs="Arial"/>
        </w:rPr>
        <w:t xml:space="preserve"> approach</w:t>
      </w:r>
      <w:r w:rsidR="008A5274">
        <w:rPr>
          <w:rFonts w:ascii="Arial" w:hAnsi="Arial" w:cs="Arial"/>
        </w:rPr>
        <w:t xml:space="preserve">, </w:t>
      </w:r>
      <w:r w:rsidR="00563128">
        <w:rPr>
          <w:rFonts w:ascii="Arial" w:hAnsi="Arial" w:cs="Arial"/>
        </w:rPr>
        <w:t>Friedrich Froebel</w:t>
      </w:r>
      <w:r w:rsidR="00E866E1">
        <w:rPr>
          <w:rFonts w:ascii="Arial" w:hAnsi="Arial" w:cs="Arial"/>
        </w:rPr>
        <w:t>, who believed</w:t>
      </w:r>
      <w:r w:rsidR="00213D09">
        <w:rPr>
          <w:rFonts w:ascii="Arial" w:hAnsi="Arial" w:cs="Arial"/>
        </w:rPr>
        <w:t xml:space="preserve"> children needed to be </w:t>
      </w:r>
      <w:r w:rsidR="004F6BBE">
        <w:rPr>
          <w:rFonts w:ascii="Arial" w:hAnsi="Arial" w:cs="Arial"/>
        </w:rPr>
        <w:t>nurtured by the adults around them in a highly enriching environment</w:t>
      </w:r>
      <w:r w:rsidR="00E866E1">
        <w:rPr>
          <w:rFonts w:ascii="Arial" w:hAnsi="Arial" w:cs="Arial"/>
        </w:rPr>
        <w:t xml:space="preserve"> (Murphy, 2022</w:t>
      </w:r>
      <w:r w:rsidR="000C6F04">
        <w:rPr>
          <w:rFonts w:ascii="Arial" w:hAnsi="Arial" w:cs="Arial"/>
        </w:rPr>
        <w:t>; Clement, 2022</w:t>
      </w:r>
      <w:r w:rsidR="00E866E1">
        <w:rPr>
          <w:rFonts w:ascii="Arial" w:hAnsi="Arial" w:cs="Arial"/>
        </w:rPr>
        <w:t>).</w:t>
      </w:r>
      <w:r w:rsidR="004F6BBE">
        <w:rPr>
          <w:rFonts w:ascii="Arial" w:hAnsi="Arial" w:cs="Arial"/>
        </w:rPr>
        <w:t xml:space="preserve"> </w:t>
      </w:r>
      <w:r w:rsidR="00CB70A0">
        <w:rPr>
          <w:rFonts w:ascii="Arial" w:hAnsi="Arial" w:cs="Arial"/>
        </w:rPr>
        <w:t>Tovey (201</w:t>
      </w:r>
      <w:r w:rsidR="001A4F04">
        <w:rPr>
          <w:rFonts w:ascii="Arial" w:hAnsi="Arial" w:cs="Arial"/>
        </w:rPr>
        <w:t>3</w:t>
      </w:r>
      <w:r w:rsidR="00CB70A0">
        <w:rPr>
          <w:rFonts w:ascii="Arial" w:hAnsi="Arial" w:cs="Arial"/>
        </w:rPr>
        <w:t xml:space="preserve">) adds to this, stating that a </w:t>
      </w:r>
      <w:r w:rsidR="00413C8B">
        <w:rPr>
          <w:rFonts w:ascii="Arial" w:hAnsi="Arial" w:cs="Arial"/>
        </w:rPr>
        <w:t>Froebelian</w:t>
      </w:r>
      <w:r w:rsidR="00CB70A0">
        <w:rPr>
          <w:rFonts w:ascii="Arial" w:hAnsi="Arial" w:cs="Arial"/>
        </w:rPr>
        <w:t xml:space="preserve"> garden is seen as a rich learning environment which can</w:t>
      </w:r>
      <w:r w:rsidR="00413C8B">
        <w:rPr>
          <w:rFonts w:ascii="Arial" w:hAnsi="Arial" w:cs="Arial"/>
        </w:rPr>
        <w:t xml:space="preserve"> offer a unique learning experience which cannot be provided indoors. </w:t>
      </w:r>
      <w:r w:rsidR="00087FFB">
        <w:rPr>
          <w:rFonts w:ascii="Arial" w:hAnsi="Arial" w:cs="Arial"/>
        </w:rPr>
        <w:t xml:space="preserve">Furthermore, </w:t>
      </w:r>
      <w:r w:rsidR="00DF663C">
        <w:rPr>
          <w:rFonts w:ascii="Arial" w:hAnsi="Arial" w:cs="Arial"/>
        </w:rPr>
        <w:t xml:space="preserve">Froebel saw the </w:t>
      </w:r>
      <w:r w:rsidR="00FF43AB">
        <w:rPr>
          <w:rFonts w:ascii="Arial" w:hAnsi="Arial" w:cs="Arial"/>
        </w:rPr>
        <w:t>natural</w:t>
      </w:r>
      <w:r w:rsidR="00DF663C">
        <w:rPr>
          <w:rFonts w:ascii="Arial" w:hAnsi="Arial" w:cs="Arial"/>
        </w:rPr>
        <w:t xml:space="preserve"> world as an influential means for learning about the world</w:t>
      </w:r>
      <w:r w:rsidR="00FF43AB">
        <w:rPr>
          <w:rFonts w:ascii="Arial" w:hAnsi="Arial" w:cs="Arial"/>
        </w:rPr>
        <w:t xml:space="preserve"> (Murphy, 2022</w:t>
      </w:r>
      <w:r w:rsidR="00833412">
        <w:rPr>
          <w:rFonts w:ascii="Arial" w:hAnsi="Arial" w:cs="Arial"/>
        </w:rPr>
        <w:t>)</w:t>
      </w:r>
      <w:r w:rsidR="00343BB5">
        <w:rPr>
          <w:rFonts w:ascii="Arial" w:hAnsi="Arial" w:cs="Arial"/>
        </w:rPr>
        <w:t xml:space="preserve">. </w:t>
      </w:r>
      <w:r w:rsidR="00006D7F">
        <w:rPr>
          <w:rFonts w:ascii="Arial" w:hAnsi="Arial" w:cs="Arial"/>
        </w:rPr>
        <w:t>Froebel saw the outdoors as not a playtime area, but as an</w:t>
      </w:r>
      <w:r w:rsidR="004D02EE">
        <w:rPr>
          <w:rFonts w:ascii="Arial" w:hAnsi="Arial" w:cs="Arial"/>
        </w:rPr>
        <w:t>other learning environment which children can freely access throughout the day, no matter the weather (Tovey, 201</w:t>
      </w:r>
      <w:r w:rsidR="001A4F04">
        <w:rPr>
          <w:rFonts w:ascii="Arial" w:hAnsi="Arial" w:cs="Arial"/>
        </w:rPr>
        <w:t>3</w:t>
      </w:r>
      <w:r w:rsidR="004D02EE">
        <w:rPr>
          <w:rFonts w:ascii="Arial" w:hAnsi="Arial" w:cs="Arial"/>
        </w:rPr>
        <w:t xml:space="preserve">). </w:t>
      </w:r>
      <w:r w:rsidR="00FF43AB">
        <w:rPr>
          <w:rFonts w:ascii="Arial" w:hAnsi="Arial" w:cs="Arial"/>
        </w:rPr>
        <w:t>Therefore, Froebel believed that learning within the outdoors was vital for children learning science</w:t>
      </w:r>
      <w:r w:rsidR="004D02EE">
        <w:rPr>
          <w:rFonts w:ascii="Arial" w:hAnsi="Arial" w:cs="Arial"/>
        </w:rPr>
        <w:t xml:space="preserve">, such as weather conditions. </w:t>
      </w:r>
      <w:r w:rsidR="00FF43AB">
        <w:rPr>
          <w:rFonts w:ascii="Arial" w:hAnsi="Arial" w:cs="Arial"/>
        </w:rPr>
        <w:t xml:space="preserve">While Froebel </w:t>
      </w:r>
      <w:r w:rsidR="009D0F6F">
        <w:rPr>
          <w:rFonts w:ascii="Arial" w:hAnsi="Arial" w:cs="Arial"/>
        </w:rPr>
        <w:t>maintained the belief</w:t>
      </w:r>
      <w:r w:rsidR="00FF43AB">
        <w:rPr>
          <w:rFonts w:ascii="Arial" w:hAnsi="Arial" w:cs="Arial"/>
        </w:rPr>
        <w:t xml:space="preserve"> that children </w:t>
      </w:r>
      <w:r w:rsidR="009D0F6F">
        <w:rPr>
          <w:rFonts w:ascii="Arial" w:hAnsi="Arial" w:cs="Arial"/>
        </w:rPr>
        <w:t xml:space="preserve">learn best through self-chosen activities in the outdoors, </w:t>
      </w:r>
      <w:r w:rsidR="001F5C2D">
        <w:rPr>
          <w:rFonts w:ascii="Arial" w:hAnsi="Arial" w:cs="Arial"/>
        </w:rPr>
        <w:t xml:space="preserve">a part of his principes </w:t>
      </w:r>
      <w:r w:rsidR="00F924A2">
        <w:rPr>
          <w:rFonts w:ascii="Arial" w:hAnsi="Arial" w:cs="Arial"/>
        </w:rPr>
        <w:t>emphasise</w:t>
      </w:r>
      <w:r w:rsidR="001F5C2D">
        <w:rPr>
          <w:rFonts w:ascii="Arial" w:hAnsi="Arial" w:cs="Arial"/>
        </w:rPr>
        <w:t xml:space="preserve"> the </w:t>
      </w:r>
      <w:r w:rsidR="006446AF">
        <w:rPr>
          <w:rFonts w:ascii="Arial" w:hAnsi="Arial" w:cs="Arial"/>
        </w:rPr>
        <w:t>importance</w:t>
      </w:r>
      <w:r w:rsidR="001F5C2D">
        <w:rPr>
          <w:rFonts w:ascii="Arial" w:hAnsi="Arial" w:cs="Arial"/>
        </w:rPr>
        <w:t xml:space="preserve"> of</w:t>
      </w:r>
      <w:r w:rsidR="00F924A2">
        <w:rPr>
          <w:rFonts w:ascii="Arial" w:hAnsi="Arial" w:cs="Arial"/>
        </w:rPr>
        <w:t xml:space="preserve"> an</w:t>
      </w:r>
      <w:r w:rsidR="001F5C2D">
        <w:rPr>
          <w:rFonts w:ascii="Arial" w:hAnsi="Arial" w:cs="Arial"/>
        </w:rPr>
        <w:t xml:space="preserve"> adults role</w:t>
      </w:r>
      <w:r w:rsidR="00F924A2">
        <w:rPr>
          <w:rFonts w:ascii="Arial" w:hAnsi="Arial" w:cs="Arial"/>
        </w:rPr>
        <w:t xml:space="preserve"> </w:t>
      </w:r>
      <w:r w:rsidR="006446AF">
        <w:rPr>
          <w:rFonts w:ascii="Arial" w:hAnsi="Arial" w:cs="Arial"/>
        </w:rPr>
        <w:t>during learning</w:t>
      </w:r>
      <w:r w:rsidR="001F5C2D">
        <w:rPr>
          <w:rFonts w:ascii="Arial" w:hAnsi="Arial" w:cs="Arial"/>
        </w:rPr>
        <w:t xml:space="preserve"> (Murphy, 2022</w:t>
      </w:r>
      <w:r w:rsidR="00FF6B99">
        <w:rPr>
          <w:rFonts w:ascii="Arial" w:hAnsi="Arial" w:cs="Arial"/>
        </w:rPr>
        <w:t>;</w:t>
      </w:r>
      <w:r w:rsidR="00B101ED">
        <w:rPr>
          <w:rFonts w:ascii="Arial" w:hAnsi="Arial" w:cs="Arial"/>
        </w:rPr>
        <w:t xml:space="preserve"> Tovey, 2013</w:t>
      </w:r>
      <w:r w:rsidR="001F5C2D">
        <w:rPr>
          <w:rFonts w:ascii="Arial" w:hAnsi="Arial" w:cs="Arial"/>
        </w:rPr>
        <w:t>).</w:t>
      </w:r>
      <w:r w:rsidR="00D40FE0">
        <w:rPr>
          <w:rFonts w:ascii="Arial" w:hAnsi="Arial" w:cs="Arial"/>
        </w:rPr>
        <w:t xml:space="preserve"> </w:t>
      </w:r>
      <w:r w:rsidR="001F5C2D">
        <w:rPr>
          <w:rFonts w:ascii="Arial" w:hAnsi="Arial" w:cs="Arial"/>
        </w:rPr>
        <w:t xml:space="preserve">Froebel saw adults as </w:t>
      </w:r>
      <w:r w:rsidR="00D40FE0">
        <w:rPr>
          <w:rFonts w:ascii="Arial" w:hAnsi="Arial" w:cs="Arial"/>
        </w:rPr>
        <w:t xml:space="preserve">nurturers of ideas who support children to develop their </w:t>
      </w:r>
      <w:r w:rsidR="00AE0A9B">
        <w:rPr>
          <w:rFonts w:ascii="Arial" w:hAnsi="Arial" w:cs="Arial"/>
        </w:rPr>
        <w:t xml:space="preserve">own </w:t>
      </w:r>
      <w:r w:rsidR="00D40FE0">
        <w:rPr>
          <w:rFonts w:ascii="Arial" w:hAnsi="Arial" w:cs="Arial"/>
        </w:rPr>
        <w:t>confidence and skills (Murphy, 2022</w:t>
      </w:r>
      <w:r w:rsidR="003B722B">
        <w:rPr>
          <w:rFonts w:ascii="Arial" w:hAnsi="Arial" w:cs="Arial"/>
        </w:rPr>
        <w:t>).</w:t>
      </w:r>
      <w:r w:rsidR="00A978A9">
        <w:rPr>
          <w:rFonts w:ascii="Arial" w:hAnsi="Arial" w:cs="Arial"/>
        </w:rPr>
        <w:t xml:space="preserve"> </w:t>
      </w:r>
      <w:r w:rsidR="006141F6">
        <w:rPr>
          <w:rFonts w:ascii="Arial" w:hAnsi="Arial" w:cs="Arial"/>
        </w:rPr>
        <w:t xml:space="preserve">This is built upon by Rekers and McCree </w:t>
      </w:r>
      <w:r w:rsidR="006141F6">
        <w:rPr>
          <w:rFonts w:ascii="Arial" w:hAnsi="Arial" w:cs="Arial"/>
        </w:rPr>
        <w:lastRenderedPageBreak/>
        <w:t>(2022), who suggest that an adults role in learning through play is to set up an environment which children can nurture their own learning, such as adding resources to the environment with specific intentions</w:t>
      </w:r>
      <w:r w:rsidR="00A978A9">
        <w:rPr>
          <w:rFonts w:ascii="Arial" w:hAnsi="Arial" w:cs="Arial"/>
        </w:rPr>
        <w:t xml:space="preserve">. </w:t>
      </w:r>
      <w:r w:rsidR="008D2629">
        <w:rPr>
          <w:rFonts w:ascii="Arial" w:hAnsi="Arial" w:cs="Arial"/>
        </w:rPr>
        <w:t xml:space="preserve">Moreover, </w:t>
      </w:r>
      <w:r w:rsidR="00F80731">
        <w:rPr>
          <w:rFonts w:ascii="Arial" w:hAnsi="Arial" w:cs="Arial"/>
        </w:rPr>
        <w:t>the Curriculum for Wales</w:t>
      </w:r>
      <w:r w:rsidR="005B4AB7">
        <w:rPr>
          <w:rFonts w:ascii="Arial" w:hAnsi="Arial" w:cs="Arial"/>
        </w:rPr>
        <w:t xml:space="preserve"> states that practitioners should give learners the opportunities to explore mathematics in an outdoors environment (Welsh Government, </w:t>
      </w:r>
      <w:r w:rsidR="00D805FC">
        <w:rPr>
          <w:rFonts w:ascii="Arial" w:hAnsi="Arial" w:cs="Arial"/>
        </w:rPr>
        <w:t>2020</w:t>
      </w:r>
      <w:r w:rsidR="005114AC">
        <w:rPr>
          <w:rFonts w:ascii="Arial" w:hAnsi="Arial" w:cs="Arial"/>
        </w:rPr>
        <w:t>b</w:t>
      </w:r>
      <w:r w:rsidR="00D805FC">
        <w:rPr>
          <w:rFonts w:ascii="Arial" w:hAnsi="Arial" w:cs="Arial"/>
        </w:rPr>
        <w:t>)</w:t>
      </w:r>
      <w:r w:rsidR="009F6EA5">
        <w:rPr>
          <w:rFonts w:ascii="Arial" w:hAnsi="Arial" w:cs="Arial"/>
        </w:rPr>
        <w:t xml:space="preserve"> Adding on to this, the </w:t>
      </w:r>
      <w:r w:rsidR="008B349C">
        <w:rPr>
          <w:rFonts w:ascii="Arial" w:hAnsi="Arial" w:cs="Arial"/>
        </w:rPr>
        <w:t>Curriculum</w:t>
      </w:r>
      <w:r w:rsidR="009F6EA5">
        <w:rPr>
          <w:rFonts w:ascii="Arial" w:hAnsi="Arial" w:cs="Arial"/>
        </w:rPr>
        <w:t xml:space="preserve"> for Wales progression step</w:t>
      </w:r>
      <w:r w:rsidR="00DE3C06">
        <w:rPr>
          <w:rFonts w:ascii="Arial" w:hAnsi="Arial" w:cs="Arial"/>
        </w:rPr>
        <w:t>s</w:t>
      </w:r>
      <w:r w:rsidR="009F6EA5">
        <w:rPr>
          <w:rFonts w:ascii="Arial" w:hAnsi="Arial" w:cs="Arial"/>
        </w:rPr>
        <w:t xml:space="preserve"> states that children must explore numbers in </w:t>
      </w:r>
      <w:r w:rsidR="008B349C">
        <w:rPr>
          <w:rFonts w:ascii="Arial" w:hAnsi="Arial" w:cs="Arial"/>
        </w:rPr>
        <w:t>outdoors environments</w:t>
      </w:r>
      <w:r w:rsidR="00873B9E">
        <w:rPr>
          <w:rFonts w:ascii="Arial" w:hAnsi="Arial" w:cs="Arial"/>
        </w:rPr>
        <w:t xml:space="preserve"> (Welsh Government, </w:t>
      </w:r>
      <w:r w:rsidR="00D805FC">
        <w:rPr>
          <w:rFonts w:ascii="Arial" w:hAnsi="Arial" w:cs="Arial"/>
        </w:rPr>
        <w:t>2020a)</w:t>
      </w:r>
      <w:r w:rsidR="008B349C">
        <w:rPr>
          <w:rFonts w:ascii="Arial" w:hAnsi="Arial" w:cs="Arial"/>
        </w:rPr>
        <w:t xml:space="preserve"> Therefore, it is the role of the adult to maintain </w:t>
      </w:r>
      <w:r w:rsidR="00680B2D">
        <w:rPr>
          <w:rFonts w:ascii="Arial" w:hAnsi="Arial" w:cs="Arial"/>
        </w:rPr>
        <w:t xml:space="preserve">rich </w:t>
      </w:r>
      <w:r w:rsidR="00873B9E">
        <w:rPr>
          <w:rFonts w:ascii="Arial" w:hAnsi="Arial" w:cs="Arial"/>
        </w:rPr>
        <w:t>mathematic</w:t>
      </w:r>
      <w:r w:rsidR="00DE3C06">
        <w:rPr>
          <w:rFonts w:ascii="Arial" w:hAnsi="Arial" w:cs="Arial"/>
        </w:rPr>
        <w:t>al</w:t>
      </w:r>
      <w:r w:rsidR="00873B9E">
        <w:rPr>
          <w:rFonts w:ascii="Arial" w:hAnsi="Arial" w:cs="Arial"/>
        </w:rPr>
        <w:t xml:space="preserve"> and </w:t>
      </w:r>
      <w:r w:rsidR="00DE3C06">
        <w:rPr>
          <w:rFonts w:ascii="Arial" w:hAnsi="Arial" w:cs="Arial"/>
        </w:rPr>
        <w:t>scientific</w:t>
      </w:r>
      <w:r w:rsidR="00873B9E">
        <w:rPr>
          <w:rFonts w:ascii="Arial" w:hAnsi="Arial" w:cs="Arial"/>
        </w:rPr>
        <w:t xml:space="preserve"> spaces </w:t>
      </w:r>
      <w:r w:rsidR="00680B2D">
        <w:rPr>
          <w:rFonts w:ascii="Arial" w:hAnsi="Arial" w:cs="Arial"/>
        </w:rPr>
        <w:t xml:space="preserve">in the </w:t>
      </w:r>
      <w:r w:rsidR="00112873">
        <w:rPr>
          <w:rFonts w:ascii="Arial" w:hAnsi="Arial" w:cs="Arial"/>
        </w:rPr>
        <w:t>outdoors for</w:t>
      </w:r>
      <w:r w:rsidR="00873B9E">
        <w:rPr>
          <w:rFonts w:ascii="Arial" w:hAnsi="Arial" w:cs="Arial"/>
        </w:rPr>
        <w:t xml:space="preserve"> the children to </w:t>
      </w:r>
      <w:r w:rsidR="00680B2D">
        <w:rPr>
          <w:rFonts w:ascii="Arial" w:hAnsi="Arial" w:cs="Arial"/>
        </w:rPr>
        <w:t>be able to develop their own skills</w:t>
      </w:r>
      <w:r w:rsidR="00112873">
        <w:rPr>
          <w:rFonts w:ascii="Arial" w:hAnsi="Arial" w:cs="Arial"/>
        </w:rPr>
        <w:t>, independently chosen.</w:t>
      </w:r>
    </w:p>
    <w:p w14:paraId="4A53386B" w14:textId="3A6150AE" w:rsidR="003B722B" w:rsidRDefault="0017035C" w:rsidP="001A4F04">
      <w:pPr>
        <w:pStyle w:val="NormalWeb"/>
        <w:shd w:val="clear" w:color="auto" w:fill="FFFFFF"/>
        <w:spacing w:before="240" w:beforeAutospacing="0" w:after="240" w:afterAutospacing="0" w:line="360" w:lineRule="auto"/>
        <w:textAlignment w:val="baseline"/>
        <w:rPr>
          <w:rFonts w:ascii="Arial" w:hAnsi="Arial" w:cs="Arial"/>
        </w:rPr>
      </w:pPr>
      <w:r>
        <w:rPr>
          <w:rFonts w:ascii="Arial" w:hAnsi="Arial" w:cs="Arial"/>
        </w:rPr>
        <w:t xml:space="preserve">Ray-Kaeser </w:t>
      </w:r>
      <w:r>
        <w:rPr>
          <w:rFonts w:ascii="Arial" w:hAnsi="Arial" w:cs="Arial"/>
          <w:i/>
          <w:iCs/>
        </w:rPr>
        <w:t xml:space="preserve">et al. </w:t>
      </w:r>
      <w:r>
        <w:rPr>
          <w:rFonts w:ascii="Arial" w:hAnsi="Arial" w:cs="Arial"/>
        </w:rPr>
        <w:t xml:space="preserve">(2018) </w:t>
      </w:r>
      <w:r w:rsidR="00AE3B20">
        <w:rPr>
          <w:rFonts w:ascii="Arial" w:hAnsi="Arial" w:cs="Arial"/>
        </w:rPr>
        <w:t xml:space="preserve">maintain the idea that an adults role within education is to observe children in </w:t>
      </w:r>
      <w:r w:rsidR="005C05E5">
        <w:rPr>
          <w:rFonts w:ascii="Arial" w:hAnsi="Arial" w:cs="Arial"/>
        </w:rPr>
        <w:t xml:space="preserve">a natural play environment. This is important as by practitioners observing children through self-chosen play, it allows </w:t>
      </w:r>
      <w:r w:rsidR="00E932E5">
        <w:rPr>
          <w:rFonts w:ascii="Arial" w:hAnsi="Arial" w:cs="Arial"/>
        </w:rPr>
        <w:t xml:space="preserve">them to </w:t>
      </w:r>
      <w:r w:rsidR="00392AB3">
        <w:rPr>
          <w:rFonts w:ascii="Arial" w:hAnsi="Arial" w:cs="Arial"/>
        </w:rPr>
        <w:t>understand</w:t>
      </w:r>
      <w:r w:rsidR="00E932E5">
        <w:rPr>
          <w:rFonts w:ascii="Arial" w:hAnsi="Arial" w:cs="Arial"/>
        </w:rPr>
        <w:t xml:space="preserve"> a child’s </w:t>
      </w:r>
      <w:r w:rsidR="00392AB3">
        <w:rPr>
          <w:rFonts w:ascii="Arial" w:hAnsi="Arial" w:cs="Arial"/>
        </w:rPr>
        <w:t>development and</w:t>
      </w:r>
      <w:r w:rsidR="00E932E5">
        <w:rPr>
          <w:rFonts w:ascii="Arial" w:hAnsi="Arial" w:cs="Arial"/>
        </w:rPr>
        <w:t xml:space="preserve"> know when a teachable moment has </w:t>
      </w:r>
      <w:r w:rsidR="00392AB3">
        <w:rPr>
          <w:rFonts w:ascii="Arial" w:hAnsi="Arial" w:cs="Arial"/>
        </w:rPr>
        <w:t>emerged (</w:t>
      </w:r>
      <w:r w:rsidR="00B92E6C">
        <w:rPr>
          <w:rFonts w:ascii="Arial" w:hAnsi="Arial" w:cs="Arial"/>
        </w:rPr>
        <w:t xml:space="preserve">Welsh Government, 2024; Smidt, 2015; </w:t>
      </w:r>
      <w:r w:rsidR="00392AB3">
        <w:rPr>
          <w:rFonts w:ascii="Arial" w:hAnsi="Arial" w:cs="Arial"/>
        </w:rPr>
        <w:t>Drummond, 1998, cited in Smidt, 2015).</w:t>
      </w:r>
      <w:r w:rsidR="002C2A92">
        <w:rPr>
          <w:rFonts w:ascii="Arial" w:hAnsi="Arial" w:cs="Arial"/>
        </w:rPr>
        <w:t xml:space="preserve"> </w:t>
      </w:r>
      <w:r w:rsidR="009C312C">
        <w:rPr>
          <w:rFonts w:ascii="Arial" w:hAnsi="Arial" w:cs="Arial"/>
        </w:rPr>
        <w:t>Furthermore</w:t>
      </w:r>
      <w:r w:rsidR="00A5779B">
        <w:rPr>
          <w:rFonts w:ascii="Arial" w:hAnsi="Arial" w:cs="Arial"/>
        </w:rPr>
        <w:t xml:space="preserve">, Howe and Davies (2010) </w:t>
      </w:r>
      <w:r w:rsidR="00700828">
        <w:rPr>
          <w:rFonts w:ascii="Arial" w:hAnsi="Arial" w:cs="Arial"/>
        </w:rPr>
        <w:t>give</w:t>
      </w:r>
      <w:r w:rsidR="009C312C">
        <w:rPr>
          <w:rFonts w:ascii="Arial" w:hAnsi="Arial" w:cs="Arial"/>
        </w:rPr>
        <w:t xml:space="preserve"> the example of observing children learning scientific concepts. By</w:t>
      </w:r>
      <w:r w:rsidR="00016711">
        <w:rPr>
          <w:rFonts w:ascii="Arial" w:hAnsi="Arial" w:cs="Arial"/>
        </w:rPr>
        <w:t xml:space="preserve"> observing a holistic overview of children’s scientific skills through play, children are fully engaged a</w:t>
      </w:r>
      <w:r w:rsidR="009C6F50">
        <w:rPr>
          <w:rFonts w:ascii="Arial" w:hAnsi="Arial" w:cs="Arial"/>
        </w:rPr>
        <w:t xml:space="preserve">nd therefore, will display their own understanding of </w:t>
      </w:r>
      <w:r w:rsidR="00D71AF8">
        <w:rPr>
          <w:rFonts w:ascii="Arial" w:hAnsi="Arial" w:cs="Arial"/>
        </w:rPr>
        <w:t>scientific</w:t>
      </w:r>
      <w:r w:rsidR="009C6F50">
        <w:rPr>
          <w:rFonts w:ascii="Arial" w:hAnsi="Arial" w:cs="Arial"/>
        </w:rPr>
        <w:t xml:space="preserve"> matters (Howe and Davies, 2010). </w:t>
      </w:r>
      <w:r w:rsidR="00546D42">
        <w:rPr>
          <w:rFonts w:ascii="Arial" w:hAnsi="Arial" w:cs="Arial"/>
        </w:rPr>
        <w:t xml:space="preserve">This is built upon by the Welsh Government (2022), in the curriculum for non-maintained nursery settings, </w:t>
      </w:r>
      <w:r w:rsidR="00E61AAC">
        <w:rPr>
          <w:rFonts w:ascii="Arial" w:hAnsi="Arial" w:cs="Arial"/>
        </w:rPr>
        <w:t xml:space="preserve">which </w:t>
      </w:r>
      <w:r w:rsidR="00546D42">
        <w:rPr>
          <w:rFonts w:ascii="Arial" w:hAnsi="Arial" w:cs="Arial"/>
        </w:rPr>
        <w:t xml:space="preserve">state that </w:t>
      </w:r>
      <w:r w:rsidR="00E61AAC">
        <w:rPr>
          <w:rFonts w:ascii="Arial" w:hAnsi="Arial" w:cs="Arial"/>
        </w:rPr>
        <w:t>practitioners</w:t>
      </w:r>
      <w:r w:rsidR="00546D42">
        <w:rPr>
          <w:rFonts w:ascii="Arial" w:hAnsi="Arial" w:cs="Arial"/>
        </w:rPr>
        <w:t xml:space="preserve"> should carefully observe children to be able to plan for future learning experiences. Adults must </w:t>
      </w:r>
      <w:r w:rsidR="00E61AAC">
        <w:rPr>
          <w:rFonts w:ascii="Arial" w:hAnsi="Arial" w:cs="Arial"/>
        </w:rPr>
        <w:t xml:space="preserve">take </w:t>
      </w:r>
      <w:r w:rsidR="00546D42">
        <w:rPr>
          <w:rFonts w:ascii="Arial" w:hAnsi="Arial" w:cs="Arial"/>
        </w:rPr>
        <w:t xml:space="preserve">notes of patterns of behaviour as children begin to explore the world around them (Welsh Government, 2022). </w:t>
      </w:r>
      <w:r w:rsidR="009C6F50">
        <w:rPr>
          <w:rFonts w:ascii="Arial" w:hAnsi="Arial" w:cs="Arial"/>
        </w:rPr>
        <w:t xml:space="preserve">This can be interpreted as </w:t>
      </w:r>
      <w:r w:rsidR="009E3E52">
        <w:rPr>
          <w:rFonts w:ascii="Arial" w:hAnsi="Arial" w:cs="Arial"/>
        </w:rPr>
        <w:t>an</w:t>
      </w:r>
      <w:r w:rsidR="00700828">
        <w:rPr>
          <w:rFonts w:ascii="Arial" w:hAnsi="Arial" w:cs="Arial"/>
        </w:rPr>
        <w:t xml:space="preserve"> adults role in </w:t>
      </w:r>
      <w:r w:rsidR="00331C16">
        <w:rPr>
          <w:rFonts w:ascii="Arial" w:hAnsi="Arial" w:cs="Arial"/>
        </w:rPr>
        <w:t xml:space="preserve">supporting children learning mathematics and science in the outdoors is to step </w:t>
      </w:r>
      <w:r w:rsidR="002C2A92">
        <w:rPr>
          <w:rFonts w:ascii="Arial" w:hAnsi="Arial" w:cs="Arial"/>
        </w:rPr>
        <w:t>back and</w:t>
      </w:r>
      <w:r w:rsidR="00331C16">
        <w:rPr>
          <w:rFonts w:ascii="Arial" w:hAnsi="Arial" w:cs="Arial"/>
        </w:rPr>
        <w:t xml:space="preserve"> allow the children to choose what they would like to explore, and only step in when necessary to aid further learning</w:t>
      </w:r>
      <w:r w:rsidR="00FA529C">
        <w:rPr>
          <w:rFonts w:ascii="Arial" w:hAnsi="Arial" w:cs="Arial"/>
        </w:rPr>
        <w:t>.</w:t>
      </w:r>
    </w:p>
    <w:p w14:paraId="06FF07E4" w14:textId="1710BBEA" w:rsidR="00D404F7" w:rsidRDefault="00B75855" w:rsidP="001A4F04">
      <w:pPr>
        <w:pStyle w:val="NormalWeb"/>
        <w:shd w:val="clear" w:color="auto" w:fill="FFFFFF"/>
        <w:spacing w:before="240" w:beforeAutospacing="0" w:after="240" w:afterAutospacing="0" w:line="360" w:lineRule="auto"/>
        <w:textAlignment w:val="baseline"/>
        <w:rPr>
          <w:rFonts w:ascii="Arial" w:hAnsi="Arial" w:cs="Arial"/>
        </w:rPr>
      </w:pPr>
      <w:r>
        <w:rPr>
          <w:rFonts w:ascii="Arial" w:hAnsi="Arial" w:cs="Arial"/>
        </w:rPr>
        <w:t xml:space="preserve">According to Macdonald (2022), most children in the early years find that playing with loose parts such as rocks, sticks and stones is very appealing. </w:t>
      </w:r>
      <w:r w:rsidR="0089727A">
        <w:rPr>
          <w:rFonts w:ascii="Arial" w:hAnsi="Arial" w:cs="Arial"/>
        </w:rPr>
        <w:t>The lo</w:t>
      </w:r>
      <w:r>
        <w:rPr>
          <w:rFonts w:ascii="Arial" w:hAnsi="Arial" w:cs="Arial"/>
        </w:rPr>
        <w:t xml:space="preserve">ose </w:t>
      </w:r>
      <w:r w:rsidR="0089727A">
        <w:rPr>
          <w:rFonts w:ascii="Arial" w:hAnsi="Arial" w:cs="Arial"/>
        </w:rPr>
        <w:t xml:space="preserve">parts theory was originally developed </w:t>
      </w:r>
      <w:r w:rsidR="00FD1212">
        <w:rPr>
          <w:rFonts w:ascii="Arial" w:hAnsi="Arial" w:cs="Arial"/>
        </w:rPr>
        <w:t>by Simon Nic</w:t>
      </w:r>
      <w:r w:rsidR="00197613">
        <w:rPr>
          <w:rFonts w:ascii="Arial" w:hAnsi="Arial" w:cs="Arial"/>
        </w:rPr>
        <w:t xml:space="preserve">holson, who </w:t>
      </w:r>
      <w:r w:rsidR="00D72C25">
        <w:rPr>
          <w:rFonts w:ascii="Arial" w:hAnsi="Arial" w:cs="Arial"/>
        </w:rPr>
        <w:t>highlighted</w:t>
      </w:r>
      <w:r w:rsidR="00197613">
        <w:rPr>
          <w:rFonts w:ascii="Arial" w:hAnsi="Arial" w:cs="Arial"/>
        </w:rPr>
        <w:t xml:space="preserve"> that loose parts support a </w:t>
      </w:r>
      <w:r w:rsidR="00D72C25">
        <w:rPr>
          <w:rFonts w:ascii="Arial" w:hAnsi="Arial" w:cs="Arial"/>
        </w:rPr>
        <w:t>child’s</w:t>
      </w:r>
      <w:r w:rsidR="00197613">
        <w:rPr>
          <w:rFonts w:ascii="Arial" w:hAnsi="Arial" w:cs="Arial"/>
        </w:rPr>
        <w:t xml:space="preserve"> </w:t>
      </w:r>
      <w:r w:rsidR="00D72C25">
        <w:rPr>
          <w:rFonts w:ascii="Arial" w:hAnsi="Arial" w:cs="Arial"/>
        </w:rPr>
        <w:t>curiosity</w:t>
      </w:r>
      <w:r w:rsidR="00197613">
        <w:rPr>
          <w:rFonts w:ascii="Arial" w:hAnsi="Arial" w:cs="Arial"/>
        </w:rPr>
        <w:t>, discovery and a</w:t>
      </w:r>
      <w:r w:rsidR="00D72C25">
        <w:rPr>
          <w:rFonts w:ascii="Arial" w:hAnsi="Arial" w:cs="Arial"/>
        </w:rPr>
        <w:t>llow children to develop their problem solving</w:t>
      </w:r>
      <w:r w:rsidR="00D404F7">
        <w:rPr>
          <w:rFonts w:ascii="Arial" w:hAnsi="Arial" w:cs="Arial"/>
        </w:rPr>
        <w:t xml:space="preserve"> skills</w:t>
      </w:r>
      <w:r w:rsidR="00D72C25">
        <w:rPr>
          <w:rFonts w:ascii="Arial" w:hAnsi="Arial" w:cs="Arial"/>
        </w:rPr>
        <w:t xml:space="preserve"> (Tinney, 2022). This is built upon by Macdonald (2022), who states that loose parts allow children to have open-ended resources which provide endless opportunities for exploration and curiosity, thus aiding a child’s </w:t>
      </w:r>
      <w:r w:rsidR="00D72C25">
        <w:rPr>
          <w:rFonts w:ascii="Arial" w:hAnsi="Arial" w:cs="Arial"/>
        </w:rPr>
        <w:lastRenderedPageBreak/>
        <w:t>understanding of mathematical and scientific concepts</w:t>
      </w:r>
      <w:r w:rsidR="00036F5F">
        <w:rPr>
          <w:rFonts w:ascii="Arial" w:hAnsi="Arial" w:cs="Arial"/>
        </w:rPr>
        <w:t>.</w:t>
      </w:r>
      <w:r w:rsidR="001E1B1F">
        <w:rPr>
          <w:rFonts w:ascii="Arial" w:hAnsi="Arial" w:cs="Arial"/>
        </w:rPr>
        <w:t xml:space="preserve"> </w:t>
      </w:r>
      <w:r w:rsidR="00D404F7">
        <w:rPr>
          <w:rFonts w:ascii="Arial" w:hAnsi="Arial" w:cs="Arial"/>
        </w:rPr>
        <w:t>This can be done by children having access to a</w:t>
      </w:r>
      <w:r w:rsidR="00CF6167">
        <w:rPr>
          <w:rFonts w:ascii="Arial" w:hAnsi="Arial" w:cs="Arial"/>
        </w:rPr>
        <w:t>n outdoor environment</w:t>
      </w:r>
      <w:r w:rsidR="00A11E18">
        <w:rPr>
          <w:rFonts w:ascii="Arial" w:hAnsi="Arial" w:cs="Arial"/>
        </w:rPr>
        <w:t xml:space="preserve">, </w:t>
      </w:r>
      <w:r w:rsidR="00CF6167">
        <w:rPr>
          <w:rFonts w:ascii="Arial" w:hAnsi="Arial" w:cs="Arial"/>
        </w:rPr>
        <w:t>which can allow them to explore different life cycles or types of living things</w:t>
      </w:r>
      <w:r w:rsidR="00A11E18">
        <w:rPr>
          <w:rFonts w:ascii="Arial" w:hAnsi="Arial" w:cs="Arial"/>
        </w:rPr>
        <w:t>, thus aiding their understanding of scientific concepts.</w:t>
      </w:r>
    </w:p>
    <w:p w14:paraId="63FF9374" w14:textId="2E7B1E00" w:rsidR="002B601E" w:rsidRDefault="00E40AB7" w:rsidP="001A4F04">
      <w:pPr>
        <w:pStyle w:val="NormalWeb"/>
        <w:shd w:val="clear" w:color="auto" w:fill="FFFFFF"/>
        <w:spacing w:before="240" w:beforeAutospacing="0" w:after="240" w:afterAutospacing="0" w:line="360" w:lineRule="auto"/>
        <w:textAlignment w:val="baseline"/>
        <w:rPr>
          <w:rFonts w:ascii="Arial" w:hAnsi="Arial" w:cs="Arial"/>
        </w:rPr>
      </w:pPr>
      <w:r>
        <w:rPr>
          <w:rFonts w:ascii="Arial" w:hAnsi="Arial" w:cs="Arial"/>
        </w:rPr>
        <w:t xml:space="preserve">According to </w:t>
      </w:r>
      <w:r w:rsidR="001D1AAC">
        <w:rPr>
          <w:rFonts w:ascii="Arial" w:hAnsi="Arial" w:cs="Arial"/>
        </w:rPr>
        <w:t xml:space="preserve">the </w:t>
      </w:r>
      <w:r>
        <w:rPr>
          <w:rFonts w:ascii="Arial" w:hAnsi="Arial" w:cs="Arial"/>
        </w:rPr>
        <w:t>Welsh Government (2022), a</w:t>
      </w:r>
      <w:r w:rsidR="009E27B6">
        <w:rPr>
          <w:rFonts w:ascii="Arial" w:hAnsi="Arial" w:cs="Arial"/>
        </w:rPr>
        <w:t xml:space="preserve">n adults role in </w:t>
      </w:r>
      <w:r>
        <w:rPr>
          <w:rFonts w:ascii="Arial" w:hAnsi="Arial" w:cs="Arial"/>
        </w:rPr>
        <w:t>educating children</w:t>
      </w:r>
      <w:r w:rsidR="009E27B6">
        <w:rPr>
          <w:rFonts w:ascii="Arial" w:hAnsi="Arial" w:cs="Arial"/>
        </w:rPr>
        <w:t xml:space="preserve"> is to develop an </w:t>
      </w:r>
      <w:r>
        <w:rPr>
          <w:rFonts w:ascii="Arial" w:hAnsi="Arial" w:cs="Arial"/>
        </w:rPr>
        <w:t xml:space="preserve">enabling </w:t>
      </w:r>
      <w:r w:rsidR="009E27B6">
        <w:rPr>
          <w:rFonts w:ascii="Arial" w:hAnsi="Arial" w:cs="Arial"/>
        </w:rPr>
        <w:t>outdoor environment that is appealing to young children</w:t>
      </w:r>
      <w:r w:rsidR="00036F5F">
        <w:rPr>
          <w:rFonts w:ascii="Arial" w:hAnsi="Arial" w:cs="Arial"/>
        </w:rPr>
        <w:t xml:space="preserve"> and provides holistic and meaningful learning</w:t>
      </w:r>
      <w:r w:rsidR="00833412">
        <w:rPr>
          <w:rFonts w:ascii="Arial" w:hAnsi="Arial" w:cs="Arial"/>
        </w:rPr>
        <w:t>.</w:t>
      </w:r>
      <w:r w:rsidR="009E27B6">
        <w:rPr>
          <w:rFonts w:ascii="Arial" w:hAnsi="Arial" w:cs="Arial"/>
        </w:rPr>
        <w:t xml:space="preserve"> This is built upon by Tinney (2022), who states that </w:t>
      </w:r>
      <w:r w:rsidR="00B07E64">
        <w:rPr>
          <w:rFonts w:ascii="Arial" w:hAnsi="Arial" w:cs="Arial"/>
        </w:rPr>
        <w:t>a practitioner</w:t>
      </w:r>
      <w:r w:rsidR="00D47962">
        <w:rPr>
          <w:rFonts w:ascii="Arial" w:hAnsi="Arial" w:cs="Arial"/>
        </w:rPr>
        <w:t xml:space="preserve"> </w:t>
      </w:r>
      <w:r w:rsidR="00B07E64">
        <w:rPr>
          <w:rFonts w:ascii="Arial" w:hAnsi="Arial" w:cs="Arial"/>
        </w:rPr>
        <w:t>needs</w:t>
      </w:r>
      <w:r w:rsidR="00D47962">
        <w:rPr>
          <w:rFonts w:ascii="Arial" w:hAnsi="Arial" w:cs="Arial"/>
        </w:rPr>
        <w:t xml:space="preserve"> to consider the value of children engaging with </w:t>
      </w:r>
      <w:r w:rsidR="00D87F6A">
        <w:rPr>
          <w:rFonts w:ascii="Arial" w:hAnsi="Arial" w:cs="Arial"/>
        </w:rPr>
        <w:t xml:space="preserve">the natural </w:t>
      </w:r>
      <w:r w:rsidR="00E82B5F">
        <w:rPr>
          <w:rFonts w:ascii="Arial" w:hAnsi="Arial" w:cs="Arial"/>
        </w:rPr>
        <w:t>world, as well as adding loose parts to support children’s learning.</w:t>
      </w:r>
      <w:r w:rsidR="007D4C74">
        <w:rPr>
          <w:rFonts w:ascii="Arial" w:hAnsi="Arial" w:cs="Arial"/>
        </w:rPr>
        <w:t xml:space="preserve"> The Welsh Government (2022) state, in the curriculum for funded non-maintained nursery settings, that children need to be encouraged to use simple mathematical vocabulary when exploring numbers and quantities. Therefore, adults need to set up enabling environments where the children can explore this vocabulary. This can be done through providing loose parts in the outdoors. Additionally, the Welsh Government (2022) believe that </w:t>
      </w:r>
      <w:r w:rsidR="00ED3927">
        <w:rPr>
          <w:rFonts w:ascii="Arial" w:hAnsi="Arial" w:cs="Arial"/>
        </w:rPr>
        <w:t>practitioners</w:t>
      </w:r>
      <w:r w:rsidR="007D4C74">
        <w:rPr>
          <w:rFonts w:ascii="Arial" w:hAnsi="Arial" w:cs="Arial"/>
        </w:rPr>
        <w:t xml:space="preserve"> need to be able to support children’s cognitive development by providing opportunities for classifying living and non-living things. Therefore, this can be interpreted as adult’s must be able to provide an outdoor environment where children can explore the natural world and investigate living creatures such as insects and non-living items such as rocks.</w:t>
      </w:r>
      <w:r w:rsidR="001225D9">
        <w:rPr>
          <w:rFonts w:ascii="Arial" w:hAnsi="Arial" w:cs="Arial"/>
        </w:rPr>
        <w:t xml:space="preserve"> </w:t>
      </w:r>
      <w:r w:rsidR="00833CFE">
        <w:rPr>
          <w:rFonts w:ascii="Arial" w:hAnsi="Arial" w:cs="Arial"/>
        </w:rPr>
        <w:t xml:space="preserve">This is built upon by Tinney (2022), who states that </w:t>
      </w:r>
      <w:r w:rsidR="00602A2B">
        <w:rPr>
          <w:rFonts w:ascii="Arial" w:hAnsi="Arial" w:cs="Arial"/>
        </w:rPr>
        <w:t>practitioners</w:t>
      </w:r>
      <w:r w:rsidR="00833CFE">
        <w:rPr>
          <w:rFonts w:ascii="Arial" w:hAnsi="Arial" w:cs="Arial"/>
        </w:rPr>
        <w:t xml:space="preserve">, who have taken the time to develop an outdoor environment, </w:t>
      </w:r>
      <w:r w:rsidR="00602A2B">
        <w:rPr>
          <w:rFonts w:ascii="Arial" w:hAnsi="Arial" w:cs="Arial"/>
        </w:rPr>
        <w:t>are</w:t>
      </w:r>
      <w:r w:rsidR="00833CFE">
        <w:rPr>
          <w:rFonts w:ascii="Arial" w:hAnsi="Arial" w:cs="Arial"/>
        </w:rPr>
        <w:t xml:space="preserve"> an integral part of a child’s experiences in learning scientific and mathematical concepts. C</w:t>
      </w:r>
      <w:r w:rsidR="00431AD8">
        <w:rPr>
          <w:rFonts w:ascii="Arial" w:hAnsi="Arial" w:cs="Arial"/>
        </w:rPr>
        <w:t>hildren are able to play without adults suggesting they should be careful or not get messy</w:t>
      </w:r>
      <w:r w:rsidR="001225D9">
        <w:rPr>
          <w:rFonts w:ascii="Arial" w:hAnsi="Arial" w:cs="Arial"/>
        </w:rPr>
        <w:t xml:space="preserve"> (Tinney, 2022).</w:t>
      </w:r>
      <w:r w:rsidR="00431AD8">
        <w:rPr>
          <w:rFonts w:ascii="Arial" w:hAnsi="Arial" w:cs="Arial"/>
        </w:rPr>
        <w:t xml:space="preserve"> </w:t>
      </w:r>
      <w:r w:rsidR="001225D9">
        <w:rPr>
          <w:rFonts w:ascii="Arial" w:hAnsi="Arial" w:cs="Arial"/>
        </w:rPr>
        <w:t xml:space="preserve">By </w:t>
      </w:r>
      <w:r w:rsidR="00602A2B">
        <w:rPr>
          <w:rFonts w:ascii="Arial" w:hAnsi="Arial" w:cs="Arial"/>
        </w:rPr>
        <w:t>practitioners</w:t>
      </w:r>
      <w:r w:rsidR="001225D9">
        <w:rPr>
          <w:rFonts w:ascii="Arial" w:hAnsi="Arial" w:cs="Arial"/>
        </w:rPr>
        <w:t xml:space="preserve"> doing this, children are seen as competent and able to make choices that influence their own experiences, thus allowing children to take learning into their own hands.</w:t>
      </w:r>
    </w:p>
    <w:p w14:paraId="4F346B93" w14:textId="52067283" w:rsidR="00372167" w:rsidRDefault="008C6785" w:rsidP="001A4F04">
      <w:pPr>
        <w:pStyle w:val="NormalWeb"/>
        <w:shd w:val="clear" w:color="auto" w:fill="FFFFFF"/>
        <w:spacing w:before="240" w:beforeAutospacing="0" w:after="240" w:afterAutospacing="0" w:line="360" w:lineRule="auto"/>
        <w:textAlignment w:val="baseline"/>
        <w:rPr>
          <w:rFonts w:ascii="Arial" w:hAnsi="Arial" w:cs="Arial"/>
        </w:rPr>
      </w:pPr>
      <w:r>
        <w:rPr>
          <w:rFonts w:ascii="Arial" w:hAnsi="Arial" w:cs="Arial"/>
        </w:rPr>
        <w:t>This can relate to the Reggio Emilia approach. The approach originated in Italy after the Second World War, where Loris Malguzzi strived for an education where children’s different opinions mattered and were valued (Chicken and Whitehouse, 2022</w:t>
      </w:r>
      <w:r w:rsidR="000F5FD6">
        <w:rPr>
          <w:rFonts w:ascii="Arial" w:hAnsi="Arial" w:cs="Arial"/>
        </w:rPr>
        <w:t>; Moss, 2019)</w:t>
      </w:r>
      <w:r>
        <w:rPr>
          <w:rFonts w:ascii="Arial" w:hAnsi="Arial" w:cs="Arial"/>
        </w:rPr>
        <w:t xml:space="preserve">. </w:t>
      </w:r>
      <w:r w:rsidR="00372167">
        <w:rPr>
          <w:rFonts w:ascii="Arial" w:hAnsi="Arial" w:cs="Arial"/>
        </w:rPr>
        <w:t xml:space="preserve">According to </w:t>
      </w:r>
      <w:r w:rsidR="00873C22">
        <w:rPr>
          <w:rFonts w:ascii="Arial" w:hAnsi="Arial" w:cs="Arial"/>
        </w:rPr>
        <w:t xml:space="preserve">the </w:t>
      </w:r>
      <w:r w:rsidR="00372167">
        <w:rPr>
          <w:rFonts w:ascii="Arial" w:hAnsi="Arial" w:cs="Arial"/>
        </w:rPr>
        <w:t xml:space="preserve">Reggio Emilia </w:t>
      </w:r>
      <w:r w:rsidR="003970C5">
        <w:rPr>
          <w:rFonts w:ascii="Arial" w:hAnsi="Arial" w:cs="Arial"/>
        </w:rPr>
        <w:t>a</w:t>
      </w:r>
      <w:r w:rsidR="00873C22">
        <w:rPr>
          <w:rFonts w:ascii="Arial" w:hAnsi="Arial" w:cs="Arial"/>
        </w:rPr>
        <w:t xml:space="preserve">pproach, an adult’s role is not to teach a specific series of formulas that can be easily taught and replicated </w:t>
      </w:r>
      <w:r w:rsidR="00403EC9">
        <w:rPr>
          <w:rFonts w:ascii="Arial" w:hAnsi="Arial" w:cs="Arial"/>
        </w:rPr>
        <w:t>(Rinaldi,</w:t>
      </w:r>
      <w:r w:rsidR="00981BD5">
        <w:rPr>
          <w:rFonts w:ascii="Arial" w:hAnsi="Arial" w:cs="Arial"/>
        </w:rPr>
        <w:t xml:space="preserve"> 2021)</w:t>
      </w:r>
      <w:r w:rsidR="00873C22">
        <w:rPr>
          <w:rFonts w:ascii="Arial" w:hAnsi="Arial" w:cs="Arial"/>
        </w:rPr>
        <w:t xml:space="preserve">. </w:t>
      </w:r>
      <w:r w:rsidR="00AA3B4F">
        <w:rPr>
          <w:rFonts w:ascii="Arial" w:hAnsi="Arial" w:cs="Arial"/>
        </w:rPr>
        <w:t xml:space="preserve">Instead, </w:t>
      </w:r>
      <w:r w:rsidR="00A3785A">
        <w:rPr>
          <w:rFonts w:ascii="Arial" w:hAnsi="Arial" w:cs="Arial"/>
        </w:rPr>
        <w:t>their</w:t>
      </w:r>
      <w:r w:rsidR="00873C22">
        <w:rPr>
          <w:rFonts w:ascii="Arial" w:hAnsi="Arial" w:cs="Arial"/>
        </w:rPr>
        <w:t xml:space="preserve"> role is to </w:t>
      </w:r>
      <w:r w:rsidR="00611A02">
        <w:rPr>
          <w:rFonts w:ascii="Arial" w:hAnsi="Arial" w:cs="Arial"/>
        </w:rPr>
        <w:t xml:space="preserve">be </w:t>
      </w:r>
      <w:r w:rsidR="003970C5">
        <w:rPr>
          <w:rFonts w:ascii="Arial" w:hAnsi="Arial" w:cs="Arial"/>
        </w:rPr>
        <w:t>competent</w:t>
      </w:r>
      <w:r w:rsidR="00611A02">
        <w:rPr>
          <w:rFonts w:ascii="Arial" w:hAnsi="Arial" w:cs="Arial"/>
        </w:rPr>
        <w:t xml:space="preserve"> in terms more of understandings than pure knowledge, and to possess familiarity in </w:t>
      </w:r>
      <w:r w:rsidR="00201745">
        <w:rPr>
          <w:rFonts w:ascii="Arial" w:hAnsi="Arial" w:cs="Arial"/>
        </w:rPr>
        <w:t xml:space="preserve">what is </w:t>
      </w:r>
      <w:r w:rsidR="003970C5">
        <w:rPr>
          <w:rFonts w:ascii="Arial" w:hAnsi="Arial" w:cs="Arial"/>
        </w:rPr>
        <w:t xml:space="preserve">important for </w:t>
      </w:r>
      <w:r w:rsidR="00A3785A">
        <w:rPr>
          <w:rFonts w:ascii="Arial" w:hAnsi="Arial" w:cs="Arial"/>
        </w:rPr>
        <w:t xml:space="preserve">individual </w:t>
      </w:r>
      <w:r w:rsidR="003970C5">
        <w:rPr>
          <w:rFonts w:ascii="Arial" w:hAnsi="Arial" w:cs="Arial"/>
        </w:rPr>
        <w:t>learner</w:t>
      </w:r>
      <w:r w:rsidR="00A3785A">
        <w:rPr>
          <w:rFonts w:ascii="Arial" w:hAnsi="Arial" w:cs="Arial"/>
        </w:rPr>
        <w:t>s</w:t>
      </w:r>
      <w:r w:rsidR="003970C5">
        <w:rPr>
          <w:rFonts w:ascii="Arial" w:hAnsi="Arial" w:cs="Arial"/>
        </w:rPr>
        <w:t xml:space="preserve"> </w:t>
      </w:r>
      <w:r w:rsidR="003970C5">
        <w:rPr>
          <w:rFonts w:ascii="Arial" w:hAnsi="Arial" w:cs="Arial"/>
        </w:rPr>
        <w:lastRenderedPageBreak/>
        <w:t xml:space="preserve">in each situation </w:t>
      </w:r>
      <w:r w:rsidR="00B60E5A">
        <w:rPr>
          <w:rFonts w:ascii="Arial" w:hAnsi="Arial" w:cs="Arial"/>
        </w:rPr>
        <w:t xml:space="preserve">(Rinaldi, 2021). </w:t>
      </w:r>
      <w:r w:rsidR="003970C5">
        <w:rPr>
          <w:rFonts w:ascii="Arial" w:hAnsi="Arial" w:cs="Arial"/>
        </w:rPr>
        <w:t xml:space="preserve">Therefore, </w:t>
      </w:r>
      <w:r w:rsidR="00AA3B4F">
        <w:rPr>
          <w:rFonts w:ascii="Arial" w:hAnsi="Arial" w:cs="Arial"/>
        </w:rPr>
        <w:t xml:space="preserve">within </w:t>
      </w:r>
      <w:r w:rsidR="003970C5">
        <w:rPr>
          <w:rFonts w:ascii="Arial" w:hAnsi="Arial" w:cs="Arial"/>
        </w:rPr>
        <w:t>th</w:t>
      </w:r>
      <w:r w:rsidR="004A5342">
        <w:rPr>
          <w:rFonts w:ascii="Arial" w:hAnsi="Arial" w:cs="Arial"/>
        </w:rPr>
        <w:t>e</w:t>
      </w:r>
      <w:r w:rsidR="003970C5">
        <w:rPr>
          <w:rFonts w:ascii="Arial" w:hAnsi="Arial" w:cs="Arial"/>
        </w:rPr>
        <w:t xml:space="preserve"> Reggio Emilia approach</w:t>
      </w:r>
      <w:r w:rsidR="00AA3B4F">
        <w:rPr>
          <w:rFonts w:ascii="Arial" w:hAnsi="Arial" w:cs="Arial"/>
        </w:rPr>
        <w:t>, a</w:t>
      </w:r>
      <w:r w:rsidR="00201745">
        <w:rPr>
          <w:rFonts w:ascii="Arial" w:hAnsi="Arial" w:cs="Arial"/>
        </w:rPr>
        <w:t xml:space="preserve"> practitioners </w:t>
      </w:r>
      <w:r w:rsidR="00AA3B4F">
        <w:rPr>
          <w:rFonts w:ascii="Arial" w:hAnsi="Arial" w:cs="Arial"/>
        </w:rPr>
        <w:t>role in supporting children</w:t>
      </w:r>
      <w:r w:rsidR="00201745">
        <w:rPr>
          <w:rFonts w:ascii="Arial" w:hAnsi="Arial" w:cs="Arial"/>
        </w:rPr>
        <w:t>’s</w:t>
      </w:r>
      <w:r w:rsidR="00AA3B4F">
        <w:rPr>
          <w:rFonts w:ascii="Arial" w:hAnsi="Arial" w:cs="Arial"/>
        </w:rPr>
        <w:t xml:space="preserve"> </w:t>
      </w:r>
      <w:r w:rsidR="004A5342">
        <w:rPr>
          <w:rFonts w:ascii="Arial" w:hAnsi="Arial" w:cs="Arial"/>
        </w:rPr>
        <w:t xml:space="preserve">engagement with mathematical and scientific concepts is to understand what is helpful for the learner in that particular situation, such as if a child is </w:t>
      </w:r>
      <w:r w:rsidR="006A025C">
        <w:rPr>
          <w:rFonts w:ascii="Arial" w:hAnsi="Arial" w:cs="Arial"/>
        </w:rPr>
        <w:t>playing with loose parts in the outdoors, the adult could introduce scientifical concepts such as weight or size</w:t>
      </w:r>
      <w:r w:rsidR="00403EC9">
        <w:rPr>
          <w:rFonts w:ascii="Arial" w:hAnsi="Arial" w:cs="Arial"/>
        </w:rPr>
        <w:t xml:space="preserve"> into the play.</w:t>
      </w:r>
    </w:p>
    <w:p w14:paraId="68CAD274" w14:textId="1B7D1FC2" w:rsidR="00F67E56" w:rsidRDefault="0029622A" w:rsidP="001A4F04">
      <w:pPr>
        <w:spacing w:before="240" w:line="360" w:lineRule="auto"/>
        <w:rPr>
          <w:rFonts w:ascii="Arial" w:hAnsi="Arial" w:cs="Arial"/>
          <w:sz w:val="24"/>
          <w:szCs w:val="24"/>
        </w:rPr>
      </w:pPr>
      <w:r>
        <w:rPr>
          <w:rFonts w:ascii="Arial" w:hAnsi="Arial" w:cs="Arial"/>
          <w:sz w:val="24"/>
          <w:szCs w:val="24"/>
        </w:rPr>
        <w:t>Additionally, in the Reggio Emilia approach, the importance of the relationship</w:t>
      </w:r>
      <w:r w:rsidR="001C5BFA">
        <w:rPr>
          <w:rFonts w:ascii="Arial" w:hAnsi="Arial" w:cs="Arial"/>
          <w:sz w:val="24"/>
          <w:szCs w:val="24"/>
        </w:rPr>
        <w:t xml:space="preserve">s </w:t>
      </w:r>
      <w:r>
        <w:rPr>
          <w:rFonts w:ascii="Arial" w:hAnsi="Arial" w:cs="Arial"/>
          <w:sz w:val="24"/>
          <w:szCs w:val="24"/>
        </w:rPr>
        <w:t>between the children and adults is seen as central to education</w:t>
      </w:r>
      <w:r w:rsidR="001C5BFA">
        <w:rPr>
          <w:rFonts w:ascii="Arial" w:hAnsi="Arial" w:cs="Arial"/>
          <w:sz w:val="24"/>
          <w:szCs w:val="24"/>
        </w:rPr>
        <w:t>,</w:t>
      </w:r>
      <w:r>
        <w:rPr>
          <w:rFonts w:ascii="Arial" w:hAnsi="Arial" w:cs="Arial"/>
          <w:sz w:val="24"/>
          <w:szCs w:val="24"/>
        </w:rPr>
        <w:t xml:space="preserve"> </w:t>
      </w:r>
      <w:r w:rsidR="008B10DC">
        <w:rPr>
          <w:rFonts w:ascii="Arial" w:hAnsi="Arial" w:cs="Arial"/>
          <w:sz w:val="24"/>
          <w:szCs w:val="24"/>
        </w:rPr>
        <w:t xml:space="preserve">as it allows the learning process to take place, in which several languages or disciplines interact </w:t>
      </w:r>
      <w:r w:rsidR="003A5306">
        <w:rPr>
          <w:rFonts w:ascii="Arial" w:hAnsi="Arial" w:cs="Arial"/>
          <w:sz w:val="24"/>
          <w:szCs w:val="24"/>
        </w:rPr>
        <w:t>together (</w:t>
      </w:r>
      <w:r>
        <w:rPr>
          <w:rFonts w:ascii="Arial" w:hAnsi="Arial" w:cs="Arial"/>
          <w:sz w:val="24"/>
          <w:szCs w:val="24"/>
        </w:rPr>
        <w:t>Moss, 2019</w:t>
      </w:r>
      <w:r w:rsidR="003A5306">
        <w:rPr>
          <w:rFonts w:ascii="Arial" w:hAnsi="Arial" w:cs="Arial"/>
          <w:sz w:val="24"/>
          <w:szCs w:val="24"/>
        </w:rPr>
        <w:t>; Vecchi, 2010, cited in Moss, 2019</w:t>
      </w:r>
      <w:r>
        <w:rPr>
          <w:rFonts w:ascii="Arial" w:hAnsi="Arial" w:cs="Arial"/>
          <w:sz w:val="24"/>
          <w:szCs w:val="24"/>
        </w:rPr>
        <w:t>).</w:t>
      </w:r>
      <w:r w:rsidR="00FF3091">
        <w:rPr>
          <w:rFonts w:ascii="Arial" w:hAnsi="Arial" w:cs="Arial"/>
          <w:sz w:val="24"/>
          <w:szCs w:val="24"/>
        </w:rPr>
        <w:t xml:space="preserve"> </w:t>
      </w:r>
      <w:r w:rsidR="00534DD2">
        <w:rPr>
          <w:rFonts w:ascii="Arial" w:hAnsi="Arial" w:cs="Arial"/>
          <w:sz w:val="24"/>
          <w:szCs w:val="24"/>
        </w:rPr>
        <w:t>Vecchi</w:t>
      </w:r>
      <w:r w:rsidR="00EE1E43">
        <w:rPr>
          <w:rFonts w:ascii="Arial" w:hAnsi="Arial" w:cs="Arial"/>
          <w:sz w:val="24"/>
          <w:szCs w:val="24"/>
        </w:rPr>
        <w:t>,</w:t>
      </w:r>
      <w:r w:rsidR="00534DD2">
        <w:rPr>
          <w:rFonts w:ascii="Arial" w:hAnsi="Arial" w:cs="Arial"/>
          <w:sz w:val="24"/>
          <w:szCs w:val="24"/>
        </w:rPr>
        <w:t xml:space="preserve"> an educator within Reggio Emilia, </w:t>
      </w:r>
      <w:r w:rsidR="002B651A">
        <w:rPr>
          <w:rFonts w:ascii="Arial" w:hAnsi="Arial" w:cs="Arial"/>
          <w:sz w:val="24"/>
          <w:szCs w:val="24"/>
        </w:rPr>
        <w:t xml:space="preserve">emphasises </w:t>
      </w:r>
      <w:r w:rsidR="008B531F">
        <w:rPr>
          <w:rFonts w:ascii="Arial" w:hAnsi="Arial" w:cs="Arial"/>
          <w:sz w:val="24"/>
          <w:szCs w:val="24"/>
        </w:rPr>
        <w:t xml:space="preserve">the importance of relationships within education and </w:t>
      </w:r>
      <w:r w:rsidR="002B651A">
        <w:rPr>
          <w:rFonts w:ascii="Arial" w:hAnsi="Arial" w:cs="Arial"/>
          <w:sz w:val="24"/>
          <w:szCs w:val="24"/>
        </w:rPr>
        <w:t>that</w:t>
      </w:r>
      <w:r w:rsidR="008B531F">
        <w:rPr>
          <w:rFonts w:ascii="Arial" w:hAnsi="Arial" w:cs="Arial"/>
          <w:sz w:val="24"/>
          <w:szCs w:val="24"/>
        </w:rPr>
        <w:t xml:space="preserve"> without </w:t>
      </w:r>
      <w:r w:rsidR="002B651A">
        <w:rPr>
          <w:rFonts w:ascii="Arial" w:hAnsi="Arial" w:cs="Arial"/>
          <w:sz w:val="24"/>
          <w:szCs w:val="24"/>
        </w:rPr>
        <w:t xml:space="preserve">strengthening </w:t>
      </w:r>
      <w:r w:rsidR="008B531F">
        <w:rPr>
          <w:rFonts w:ascii="Arial" w:hAnsi="Arial" w:cs="Arial"/>
          <w:sz w:val="24"/>
          <w:szCs w:val="24"/>
        </w:rPr>
        <w:t xml:space="preserve">the </w:t>
      </w:r>
      <w:r w:rsidR="002B651A">
        <w:rPr>
          <w:rFonts w:ascii="Arial" w:hAnsi="Arial" w:cs="Arial"/>
          <w:sz w:val="24"/>
          <w:szCs w:val="24"/>
        </w:rPr>
        <w:t>relationship</w:t>
      </w:r>
      <w:r w:rsidR="008B531F">
        <w:rPr>
          <w:rFonts w:ascii="Arial" w:hAnsi="Arial" w:cs="Arial"/>
          <w:sz w:val="24"/>
          <w:szCs w:val="24"/>
        </w:rPr>
        <w:t xml:space="preserve"> between children and adults, there is a danger of education </w:t>
      </w:r>
      <w:r w:rsidR="002B651A">
        <w:rPr>
          <w:rFonts w:ascii="Arial" w:hAnsi="Arial" w:cs="Arial"/>
          <w:sz w:val="24"/>
          <w:szCs w:val="24"/>
        </w:rPr>
        <w:t>becoming less effective</w:t>
      </w:r>
      <w:r w:rsidR="00EE1E43">
        <w:rPr>
          <w:rFonts w:ascii="Arial" w:hAnsi="Arial" w:cs="Arial"/>
          <w:sz w:val="24"/>
          <w:szCs w:val="24"/>
        </w:rPr>
        <w:t xml:space="preserve"> (Moss, 2019). Vecchi (2004, cited in Moss, 2019)</w:t>
      </w:r>
      <w:r w:rsidR="0010674E">
        <w:rPr>
          <w:rFonts w:ascii="Arial" w:hAnsi="Arial" w:cs="Arial"/>
          <w:sz w:val="24"/>
          <w:szCs w:val="24"/>
        </w:rPr>
        <w:t xml:space="preserve"> </w:t>
      </w:r>
      <w:r w:rsidR="00EE1E43">
        <w:rPr>
          <w:rFonts w:ascii="Arial" w:hAnsi="Arial" w:cs="Arial"/>
          <w:sz w:val="24"/>
          <w:szCs w:val="24"/>
        </w:rPr>
        <w:t>adds to this</w:t>
      </w:r>
      <w:r w:rsidR="0010674E">
        <w:rPr>
          <w:rFonts w:ascii="Arial" w:hAnsi="Arial" w:cs="Arial"/>
          <w:sz w:val="24"/>
          <w:szCs w:val="24"/>
        </w:rPr>
        <w:t xml:space="preserve">, stating that the damage to social </w:t>
      </w:r>
      <w:r w:rsidR="00FF3091">
        <w:rPr>
          <w:rFonts w:ascii="Arial" w:hAnsi="Arial" w:cs="Arial"/>
          <w:sz w:val="24"/>
          <w:szCs w:val="24"/>
        </w:rPr>
        <w:t>relationships</w:t>
      </w:r>
      <w:r w:rsidR="0010674E">
        <w:rPr>
          <w:rFonts w:ascii="Arial" w:hAnsi="Arial" w:cs="Arial"/>
          <w:sz w:val="24"/>
          <w:szCs w:val="24"/>
        </w:rPr>
        <w:t xml:space="preserve"> being caused by the culture in education </w:t>
      </w:r>
      <w:r w:rsidR="0038405F">
        <w:rPr>
          <w:rFonts w:ascii="Arial" w:hAnsi="Arial" w:cs="Arial"/>
          <w:sz w:val="24"/>
          <w:szCs w:val="24"/>
        </w:rPr>
        <w:t>needs to be looked at. Therefore, this can be interpreted that it is vital that a</w:t>
      </w:r>
      <w:r w:rsidR="00CA4D4F">
        <w:rPr>
          <w:rFonts w:ascii="Arial" w:hAnsi="Arial" w:cs="Arial"/>
          <w:sz w:val="24"/>
          <w:szCs w:val="24"/>
        </w:rPr>
        <w:t xml:space="preserve"> practitioner </w:t>
      </w:r>
      <w:r w:rsidR="0038405F">
        <w:rPr>
          <w:rFonts w:ascii="Arial" w:hAnsi="Arial" w:cs="Arial"/>
          <w:sz w:val="24"/>
          <w:szCs w:val="24"/>
        </w:rPr>
        <w:t xml:space="preserve">builds their relationship with the children in their class, as without it, education </w:t>
      </w:r>
      <w:r w:rsidR="00FF3091">
        <w:rPr>
          <w:rFonts w:ascii="Arial" w:hAnsi="Arial" w:cs="Arial"/>
          <w:sz w:val="24"/>
          <w:szCs w:val="24"/>
        </w:rPr>
        <w:t>cannot</w:t>
      </w:r>
      <w:r w:rsidR="0038405F">
        <w:rPr>
          <w:rFonts w:ascii="Arial" w:hAnsi="Arial" w:cs="Arial"/>
          <w:sz w:val="24"/>
          <w:szCs w:val="24"/>
        </w:rPr>
        <w:t xml:space="preserve"> take place </w:t>
      </w:r>
      <w:r w:rsidR="00FF3091">
        <w:rPr>
          <w:rFonts w:ascii="Arial" w:hAnsi="Arial" w:cs="Arial"/>
          <w:sz w:val="24"/>
          <w:szCs w:val="24"/>
        </w:rPr>
        <w:t xml:space="preserve">to the highest standard. Furthermore, mathematical and scientific concepts cannot be understood unless there is a strong relationship between </w:t>
      </w:r>
      <w:r w:rsidR="008700B9">
        <w:rPr>
          <w:rFonts w:ascii="Arial" w:hAnsi="Arial" w:cs="Arial"/>
          <w:sz w:val="24"/>
          <w:szCs w:val="24"/>
        </w:rPr>
        <w:t>the practitioner</w:t>
      </w:r>
      <w:r w:rsidR="00FF3091">
        <w:rPr>
          <w:rFonts w:ascii="Arial" w:hAnsi="Arial" w:cs="Arial"/>
          <w:sz w:val="24"/>
          <w:szCs w:val="24"/>
        </w:rPr>
        <w:t xml:space="preserve"> and child</w:t>
      </w:r>
      <w:r w:rsidR="008700B9">
        <w:rPr>
          <w:rFonts w:ascii="Arial" w:hAnsi="Arial" w:cs="Arial"/>
          <w:sz w:val="24"/>
          <w:szCs w:val="24"/>
        </w:rPr>
        <w:t>ren</w:t>
      </w:r>
      <w:r w:rsidR="00FF3091">
        <w:rPr>
          <w:rFonts w:ascii="Arial" w:hAnsi="Arial" w:cs="Arial"/>
          <w:sz w:val="24"/>
          <w:szCs w:val="24"/>
        </w:rPr>
        <w:t xml:space="preserve">. </w:t>
      </w:r>
      <w:r w:rsidR="00C6679F">
        <w:rPr>
          <w:rFonts w:ascii="Arial" w:hAnsi="Arial" w:cs="Arial"/>
          <w:sz w:val="24"/>
          <w:szCs w:val="24"/>
        </w:rPr>
        <w:t>This need for strong relationships in education is shown in the curriculum for funded non-maintained nursery settings.</w:t>
      </w:r>
      <w:r w:rsidR="00F63ECE">
        <w:rPr>
          <w:rFonts w:ascii="Arial" w:hAnsi="Arial" w:cs="Arial"/>
          <w:sz w:val="24"/>
          <w:szCs w:val="24"/>
        </w:rPr>
        <w:t xml:space="preserve"> </w:t>
      </w:r>
      <w:r w:rsidR="00C6679F">
        <w:rPr>
          <w:rFonts w:ascii="Arial" w:hAnsi="Arial" w:cs="Arial"/>
          <w:sz w:val="24"/>
          <w:szCs w:val="24"/>
        </w:rPr>
        <w:t>The Welsh Government (2022), believe that strong relationships must be embedded in child-centred pedagogy.</w:t>
      </w:r>
      <w:r w:rsidR="006622EC">
        <w:rPr>
          <w:rFonts w:ascii="Arial" w:hAnsi="Arial" w:cs="Arial"/>
          <w:sz w:val="24"/>
          <w:szCs w:val="24"/>
        </w:rPr>
        <w:t xml:space="preserve"> </w:t>
      </w:r>
      <w:r w:rsidR="00F63ECE">
        <w:rPr>
          <w:rFonts w:ascii="Arial" w:hAnsi="Arial" w:cs="Arial"/>
          <w:sz w:val="24"/>
          <w:szCs w:val="24"/>
        </w:rPr>
        <w:t>Additionally,</w:t>
      </w:r>
      <w:r w:rsidR="006622EC">
        <w:rPr>
          <w:rFonts w:ascii="Arial" w:hAnsi="Arial" w:cs="Arial"/>
          <w:sz w:val="24"/>
          <w:szCs w:val="24"/>
        </w:rPr>
        <w:t xml:space="preserve"> the curriculum adds that it is a</w:t>
      </w:r>
      <w:r w:rsidR="00B633FD">
        <w:rPr>
          <w:rFonts w:ascii="Arial" w:hAnsi="Arial" w:cs="Arial"/>
          <w:sz w:val="24"/>
          <w:szCs w:val="24"/>
        </w:rPr>
        <w:t xml:space="preserve"> practitioners </w:t>
      </w:r>
      <w:r w:rsidR="00F63ECE">
        <w:rPr>
          <w:rFonts w:ascii="Arial" w:hAnsi="Arial" w:cs="Arial"/>
          <w:sz w:val="24"/>
          <w:szCs w:val="24"/>
        </w:rPr>
        <w:t>responsibility</w:t>
      </w:r>
      <w:r w:rsidR="006622EC">
        <w:rPr>
          <w:rFonts w:ascii="Arial" w:hAnsi="Arial" w:cs="Arial"/>
          <w:sz w:val="24"/>
          <w:szCs w:val="24"/>
        </w:rPr>
        <w:t xml:space="preserve"> to </w:t>
      </w:r>
      <w:r w:rsidR="00F63ECE">
        <w:rPr>
          <w:rFonts w:ascii="Arial" w:hAnsi="Arial" w:cs="Arial"/>
          <w:sz w:val="24"/>
          <w:szCs w:val="24"/>
        </w:rPr>
        <w:t>nurture</w:t>
      </w:r>
      <w:r w:rsidR="006622EC">
        <w:rPr>
          <w:rFonts w:ascii="Arial" w:hAnsi="Arial" w:cs="Arial"/>
          <w:sz w:val="24"/>
          <w:szCs w:val="24"/>
        </w:rPr>
        <w:t xml:space="preserve"> relationships within settings</w:t>
      </w:r>
      <w:r w:rsidR="00B633FD">
        <w:rPr>
          <w:rFonts w:ascii="Arial" w:hAnsi="Arial" w:cs="Arial"/>
          <w:sz w:val="24"/>
          <w:szCs w:val="24"/>
        </w:rPr>
        <w:t xml:space="preserve"> and t</w:t>
      </w:r>
      <w:r w:rsidR="00F63ECE">
        <w:rPr>
          <w:rFonts w:ascii="Arial" w:hAnsi="Arial" w:cs="Arial"/>
          <w:sz w:val="24"/>
          <w:szCs w:val="24"/>
        </w:rPr>
        <w:t xml:space="preserve">o give children the sense of belonging, which is </w:t>
      </w:r>
      <w:r w:rsidR="002A32AB">
        <w:rPr>
          <w:rFonts w:ascii="Arial" w:hAnsi="Arial" w:cs="Arial"/>
          <w:sz w:val="24"/>
          <w:szCs w:val="24"/>
        </w:rPr>
        <w:t>a part</w:t>
      </w:r>
      <w:r w:rsidR="00F63ECE">
        <w:rPr>
          <w:rFonts w:ascii="Arial" w:hAnsi="Arial" w:cs="Arial"/>
          <w:sz w:val="24"/>
          <w:szCs w:val="24"/>
        </w:rPr>
        <w:t xml:space="preserve"> of the developmental pathways</w:t>
      </w:r>
      <w:r w:rsidR="002668EF">
        <w:rPr>
          <w:rFonts w:ascii="Arial" w:hAnsi="Arial" w:cs="Arial"/>
          <w:sz w:val="24"/>
          <w:szCs w:val="24"/>
        </w:rPr>
        <w:t xml:space="preserve"> (Welsh Government, 202)</w:t>
      </w:r>
      <w:r w:rsidR="00F63ECE">
        <w:rPr>
          <w:rFonts w:ascii="Arial" w:hAnsi="Arial" w:cs="Arial"/>
          <w:sz w:val="24"/>
          <w:szCs w:val="24"/>
        </w:rPr>
        <w:t>.</w:t>
      </w:r>
      <w:r w:rsidR="002A32AB">
        <w:rPr>
          <w:rFonts w:ascii="Arial" w:hAnsi="Arial" w:cs="Arial"/>
          <w:sz w:val="24"/>
          <w:szCs w:val="24"/>
        </w:rPr>
        <w:t xml:space="preserve"> Therefore, </w:t>
      </w:r>
      <w:r w:rsidR="00B633FD">
        <w:rPr>
          <w:rFonts w:ascii="Arial" w:hAnsi="Arial" w:cs="Arial"/>
          <w:sz w:val="24"/>
          <w:szCs w:val="24"/>
        </w:rPr>
        <w:t xml:space="preserve">the </w:t>
      </w:r>
      <w:r w:rsidR="002A32AB">
        <w:rPr>
          <w:rFonts w:ascii="Arial" w:hAnsi="Arial" w:cs="Arial"/>
          <w:sz w:val="24"/>
          <w:szCs w:val="24"/>
        </w:rPr>
        <w:t xml:space="preserve">Welsh curriculum, </w:t>
      </w:r>
      <w:r w:rsidR="002668EF">
        <w:rPr>
          <w:rFonts w:ascii="Arial" w:hAnsi="Arial" w:cs="Arial"/>
          <w:sz w:val="24"/>
          <w:szCs w:val="24"/>
        </w:rPr>
        <w:t xml:space="preserve">similarly to the Reggio Emilia approach, values the importance that relationships </w:t>
      </w:r>
      <w:r w:rsidR="00F67E56">
        <w:rPr>
          <w:rFonts w:ascii="Arial" w:hAnsi="Arial" w:cs="Arial"/>
          <w:sz w:val="24"/>
          <w:szCs w:val="24"/>
        </w:rPr>
        <w:t xml:space="preserve">can </w:t>
      </w:r>
      <w:r w:rsidR="002668EF">
        <w:rPr>
          <w:rFonts w:ascii="Arial" w:hAnsi="Arial" w:cs="Arial"/>
          <w:sz w:val="24"/>
          <w:szCs w:val="24"/>
        </w:rPr>
        <w:t>have on a child’s education. Without this</w:t>
      </w:r>
      <w:r w:rsidR="00B61AEE">
        <w:rPr>
          <w:rFonts w:ascii="Arial" w:hAnsi="Arial" w:cs="Arial"/>
          <w:sz w:val="24"/>
          <w:szCs w:val="24"/>
        </w:rPr>
        <w:t>, scientific and mathematical concepts cannot be explored by children in the outdoors until this relationship is built and secure.</w:t>
      </w:r>
    </w:p>
    <w:p w14:paraId="2349CFFC" w14:textId="288ABDF3" w:rsidR="0072541F" w:rsidRDefault="004827D0" w:rsidP="001A4F04">
      <w:pPr>
        <w:pStyle w:val="NormalWeb"/>
        <w:shd w:val="clear" w:color="auto" w:fill="FFFFFF"/>
        <w:spacing w:before="240" w:beforeAutospacing="0" w:after="240" w:afterAutospacing="0" w:line="360" w:lineRule="auto"/>
        <w:textAlignment w:val="baseline"/>
        <w:rPr>
          <w:rFonts w:ascii="Arial" w:hAnsi="Arial" w:cs="Arial"/>
        </w:rPr>
      </w:pPr>
      <w:r>
        <w:rPr>
          <w:rFonts w:ascii="Arial" w:hAnsi="Arial" w:cs="Arial"/>
        </w:rPr>
        <w:t>However, Krishna and Chetry (</w:t>
      </w:r>
      <w:r w:rsidR="0043576A">
        <w:rPr>
          <w:rFonts w:ascii="Arial" w:hAnsi="Arial" w:cs="Arial"/>
        </w:rPr>
        <w:t xml:space="preserve">2024) would argue that that it is </w:t>
      </w:r>
      <w:r w:rsidR="00BF5AB5">
        <w:rPr>
          <w:rFonts w:ascii="Arial" w:hAnsi="Arial" w:cs="Arial"/>
        </w:rPr>
        <w:t>beneficial</w:t>
      </w:r>
      <w:r w:rsidR="0043576A">
        <w:rPr>
          <w:rFonts w:ascii="Arial" w:hAnsi="Arial" w:cs="Arial"/>
        </w:rPr>
        <w:t xml:space="preserve"> for children to have a more formal education</w:t>
      </w:r>
      <w:r w:rsidR="00364F8C">
        <w:rPr>
          <w:rFonts w:ascii="Arial" w:hAnsi="Arial" w:cs="Arial"/>
        </w:rPr>
        <w:t>,</w:t>
      </w:r>
      <w:r w:rsidR="0043576A">
        <w:rPr>
          <w:rFonts w:ascii="Arial" w:hAnsi="Arial" w:cs="Arial"/>
        </w:rPr>
        <w:t xml:space="preserve"> within mathema</w:t>
      </w:r>
      <w:r w:rsidR="00364F8C">
        <w:rPr>
          <w:rFonts w:ascii="Arial" w:hAnsi="Arial" w:cs="Arial"/>
        </w:rPr>
        <w:t>tics and science, rather than an informal, child-led education</w:t>
      </w:r>
      <w:r w:rsidR="0075163D">
        <w:rPr>
          <w:rFonts w:ascii="Arial" w:hAnsi="Arial" w:cs="Arial"/>
        </w:rPr>
        <w:t xml:space="preserve"> in the outdoors</w:t>
      </w:r>
      <w:r w:rsidR="00364F8C">
        <w:rPr>
          <w:rFonts w:ascii="Arial" w:hAnsi="Arial" w:cs="Arial"/>
        </w:rPr>
        <w:t xml:space="preserve">. Krishna and Chetry (2024) </w:t>
      </w:r>
      <w:r w:rsidR="00BF5AB5">
        <w:rPr>
          <w:rFonts w:ascii="Arial" w:hAnsi="Arial" w:cs="Arial"/>
        </w:rPr>
        <w:t>point</w:t>
      </w:r>
      <w:r w:rsidR="00364F8C">
        <w:rPr>
          <w:rFonts w:ascii="Arial" w:hAnsi="Arial" w:cs="Arial"/>
        </w:rPr>
        <w:t xml:space="preserve"> out various studies highlight the importance </w:t>
      </w:r>
      <w:r w:rsidR="0037299A">
        <w:rPr>
          <w:rFonts w:ascii="Arial" w:hAnsi="Arial" w:cs="Arial"/>
        </w:rPr>
        <w:t>of formal education</w:t>
      </w:r>
      <w:r w:rsidR="0075163D">
        <w:rPr>
          <w:rFonts w:ascii="Arial" w:hAnsi="Arial" w:cs="Arial"/>
        </w:rPr>
        <w:t xml:space="preserve"> in the classroom</w:t>
      </w:r>
      <w:r w:rsidR="004310C8">
        <w:rPr>
          <w:rFonts w:ascii="Arial" w:hAnsi="Arial" w:cs="Arial"/>
        </w:rPr>
        <w:t xml:space="preserve"> </w:t>
      </w:r>
      <w:r w:rsidR="0037299A">
        <w:rPr>
          <w:rFonts w:ascii="Arial" w:hAnsi="Arial" w:cs="Arial"/>
        </w:rPr>
        <w:t xml:space="preserve">for </w:t>
      </w:r>
      <w:r w:rsidR="00580C71">
        <w:rPr>
          <w:rFonts w:ascii="Arial" w:hAnsi="Arial" w:cs="Arial"/>
        </w:rPr>
        <w:t xml:space="preserve">the development of </w:t>
      </w:r>
      <w:r w:rsidR="004310C8">
        <w:rPr>
          <w:rFonts w:ascii="Arial" w:hAnsi="Arial" w:cs="Arial"/>
        </w:rPr>
        <w:t>cognition</w:t>
      </w:r>
      <w:r w:rsidR="00580C71">
        <w:rPr>
          <w:rFonts w:ascii="Arial" w:hAnsi="Arial" w:cs="Arial"/>
        </w:rPr>
        <w:t xml:space="preserve"> </w:t>
      </w:r>
      <w:r w:rsidR="0037299A">
        <w:rPr>
          <w:rFonts w:ascii="Arial" w:hAnsi="Arial" w:cs="Arial"/>
        </w:rPr>
        <w:t xml:space="preserve">during childhood. They use the example of Ariella and </w:t>
      </w:r>
      <w:r w:rsidR="0037299A">
        <w:rPr>
          <w:rFonts w:ascii="Arial" w:hAnsi="Arial" w:cs="Arial"/>
        </w:rPr>
        <w:lastRenderedPageBreak/>
        <w:t xml:space="preserve">Avner (2010, cited in Krishna and Chetry, 2024), who’s study reveals the importance of controlled methods of teaching in education, and that </w:t>
      </w:r>
      <w:r w:rsidR="007B3E33">
        <w:rPr>
          <w:rFonts w:ascii="Arial" w:hAnsi="Arial" w:cs="Arial"/>
        </w:rPr>
        <w:t>learning in a controlled environment shows better results than informal learning, such as child-led in an outdoors environment.</w:t>
      </w:r>
      <w:r w:rsidR="00BF5AB5">
        <w:rPr>
          <w:rFonts w:ascii="Arial" w:hAnsi="Arial" w:cs="Arial"/>
        </w:rPr>
        <w:t xml:space="preserve"> </w:t>
      </w:r>
      <w:r w:rsidR="007B3E33">
        <w:rPr>
          <w:rFonts w:ascii="Arial" w:hAnsi="Arial" w:cs="Arial"/>
        </w:rPr>
        <w:t xml:space="preserve">However, it is important to note that this study is outdated as </w:t>
      </w:r>
      <w:r w:rsidR="00AC226C">
        <w:rPr>
          <w:rFonts w:ascii="Arial" w:hAnsi="Arial" w:cs="Arial"/>
        </w:rPr>
        <w:t xml:space="preserve">it is over 15 years old and there </w:t>
      </w:r>
      <w:r w:rsidR="00BF5AB5">
        <w:rPr>
          <w:rFonts w:ascii="Arial" w:hAnsi="Arial" w:cs="Arial"/>
        </w:rPr>
        <w:t>are</w:t>
      </w:r>
      <w:r w:rsidR="00AC226C">
        <w:rPr>
          <w:rFonts w:ascii="Arial" w:hAnsi="Arial" w:cs="Arial"/>
        </w:rPr>
        <w:t xml:space="preserve"> more studies now showing this is not the case and that child-led </w:t>
      </w:r>
      <w:r w:rsidR="00BF5AB5">
        <w:rPr>
          <w:rFonts w:ascii="Arial" w:hAnsi="Arial" w:cs="Arial"/>
        </w:rPr>
        <w:t>learning in the outdoors is more beneficial, so much show that it is now embedded in the Curriculum for Wales.</w:t>
      </w:r>
    </w:p>
    <w:p w14:paraId="77ADA24C" w14:textId="2C741793" w:rsidR="00B1724D" w:rsidRPr="00FF3091" w:rsidRDefault="006D1C9C" w:rsidP="001A4F04">
      <w:pPr>
        <w:pStyle w:val="NormalWeb"/>
        <w:shd w:val="clear" w:color="auto" w:fill="FFFFFF"/>
        <w:spacing w:before="240" w:beforeAutospacing="0" w:after="240" w:afterAutospacing="0" w:line="360" w:lineRule="auto"/>
        <w:textAlignment w:val="baseline"/>
        <w:rPr>
          <w:rFonts w:ascii="Arial" w:hAnsi="Arial" w:cs="Arial"/>
        </w:rPr>
      </w:pPr>
      <w:r>
        <w:rPr>
          <w:rFonts w:ascii="Arial" w:hAnsi="Arial" w:cs="Arial"/>
        </w:rPr>
        <w:t xml:space="preserve">In conclusion, </w:t>
      </w:r>
      <w:r w:rsidR="00C323FD">
        <w:rPr>
          <w:rFonts w:ascii="Arial" w:hAnsi="Arial" w:cs="Arial"/>
        </w:rPr>
        <w:t>adults</w:t>
      </w:r>
      <w:r w:rsidR="002646D0">
        <w:rPr>
          <w:rFonts w:ascii="Arial" w:hAnsi="Arial" w:cs="Arial"/>
        </w:rPr>
        <w:t xml:space="preserve"> play a vital role in supporting children to engage with scien</w:t>
      </w:r>
      <w:r w:rsidR="009F6B1A">
        <w:rPr>
          <w:rFonts w:ascii="Arial" w:hAnsi="Arial" w:cs="Arial"/>
        </w:rPr>
        <w:t>tific</w:t>
      </w:r>
      <w:r w:rsidR="002646D0">
        <w:rPr>
          <w:rFonts w:ascii="Arial" w:hAnsi="Arial" w:cs="Arial"/>
        </w:rPr>
        <w:t xml:space="preserve"> and mathematical concepts. </w:t>
      </w:r>
      <w:r w:rsidR="00C323FD">
        <w:rPr>
          <w:rFonts w:ascii="Arial" w:hAnsi="Arial" w:cs="Arial"/>
        </w:rPr>
        <w:t>Practitioners</w:t>
      </w:r>
      <w:r w:rsidR="002646D0">
        <w:rPr>
          <w:rFonts w:ascii="Arial" w:hAnsi="Arial" w:cs="Arial"/>
        </w:rPr>
        <w:t xml:space="preserve"> must set up enabling environments, with loose parts to allow the children to take part in self-chosen play, thus </w:t>
      </w:r>
      <w:r w:rsidR="009F6B1A">
        <w:rPr>
          <w:rFonts w:ascii="Arial" w:hAnsi="Arial" w:cs="Arial"/>
        </w:rPr>
        <w:t>developing their own mathematical and scientific skills (</w:t>
      </w:r>
      <w:r w:rsidR="00D0128C">
        <w:rPr>
          <w:rFonts w:ascii="Arial" w:hAnsi="Arial" w:cs="Arial"/>
        </w:rPr>
        <w:t xml:space="preserve">Welsh Government, 2022; Tinney, 2022). </w:t>
      </w:r>
      <w:r w:rsidR="00500708">
        <w:rPr>
          <w:rFonts w:ascii="Arial" w:hAnsi="Arial" w:cs="Arial"/>
        </w:rPr>
        <w:t>Froebel</w:t>
      </w:r>
      <w:r w:rsidR="00182B13">
        <w:rPr>
          <w:rFonts w:ascii="Arial" w:hAnsi="Arial" w:cs="Arial"/>
        </w:rPr>
        <w:t xml:space="preserve"> believed that the best way that children can learn is through play in the outdoors, while being </w:t>
      </w:r>
      <w:r w:rsidR="00B06F41">
        <w:rPr>
          <w:rFonts w:ascii="Arial" w:hAnsi="Arial" w:cs="Arial"/>
        </w:rPr>
        <w:t>nurtured</w:t>
      </w:r>
      <w:r w:rsidR="00182B13">
        <w:rPr>
          <w:rFonts w:ascii="Arial" w:hAnsi="Arial" w:cs="Arial"/>
        </w:rPr>
        <w:t xml:space="preserve"> and </w:t>
      </w:r>
      <w:r w:rsidR="00CA2AC8">
        <w:rPr>
          <w:rFonts w:ascii="Arial" w:hAnsi="Arial" w:cs="Arial"/>
        </w:rPr>
        <w:t>supported</w:t>
      </w:r>
      <w:r w:rsidR="00182B13">
        <w:rPr>
          <w:rFonts w:ascii="Arial" w:hAnsi="Arial" w:cs="Arial"/>
        </w:rPr>
        <w:t xml:space="preserve"> by the </w:t>
      </w:r>
      <w:r w:rsidR="00CA2AC8">
        <w:rPr>
          <w:rFonts w:ascii="Arial" w:hAnsi="Arial" w:cs="Arial"/>
        </w:rPr>
        <w:t>practitioner</w:t>
      </w:r>
      <w:r w:rsidR="00182B13">
        <w:rPr>
          <w:rFonts w:ascii="Arial" w:hAnsi="Arial" w:cs="Arial"/>
        </w:rPr>
        <w:t xml:space="preserve"> (Murphy, 2022). </w:t>
      </w:r>
      <w:r w:rsidR="00B06F41">
        <w:rPr>
          <w:rFonts w:ascii="Arial" w:hAnsi="Arial" w:cs="Arial"/>
        </w:rPr>
        <w:t>This</w:t>
      </w:r>
      <w:r w:rsidR="00182B13">
        <w:rPr>
          <w:rFonts w:ascii="Arial" w:hAnsi="Arial" w:cs="Arial"/>
        </w:rPr>
        <w:t xml:space="preserve"> </w:t>
      </w:r>
      <w:r w:rsidR="00B06F41">
        <w:rPr>
          <w:rFonts w:ascii="Arial" w:hAnsi="Arial" w:cs="Arial"/>
        </w:rPr>
        <w:t>is</w:t>
      </w:r>
      <w:r w:rsidR="00182B13">
        <w:rPr>
          <w:rFonts w:ascii="Arial" w:hAnsi="Arial" w:cs="Arial"/>
        </w:rPr>
        <w:t xml:space="preserve"> supported by the Curriculum for Wales</w:t>
      </w:r>
      <w:r w:rsidR="00154698">
        <w:rPr>
          <w:rFonts w:ascii="Arial" w:hAnsi="Arial" w:cs="Arial"/>
        </w:rPr>
        <w:t xml:space="preserve">, </w:t>
      </w:r>
      <w:r w:rsidR="00182B13">
        <w:rPr>
          <w:rFonts w:ascii="Arial" w:hAnsi="Arial" w:cs="Arial"/>
        </w:rPr>
        <w:t xml:space="preserve">which state that </w:t>
      </w:r>
      <w:r w:rsidR="005E55D1">
        <w:rPr>
          <w:rFonts w:ascii="Arial" w:hAnsi="Arial" w:cs="Arial"/>
        </w:rPr>
        <w:t>practitioners</w:t>
      </w:r>
      <w:r w:rsidR="00154698">
        <w:rPr>
          <w:rFonts w:ascii="Arial" w:hAnsi="Arial" w:cs="Arial"/>
        </w:rPr>
        <w:t xml:space="preserve"> need to allow children the opportunities to learn mathematical concepts in an outdoor environment (Welsh Government, 2020b</w:t>
      </w:r>
      <w:r w:rsidR="00B06F41">
        <w:rPr>
          <w:rFonts w:ascii="Arial" w:hAnsi="Arial" w:cs="Arial"/>
        </w:rPr>
        <w:t xml:space="preserve">; Welsh Government, 2020a). Additionally, the curriculum for funded non-maintained nursery settings state that </w:t>
      </w:r>
      <w:r w:rsidR="005E55D1">
        <w:rPr>
          <w:rFonts w:ascii="Arial" w:hAnsi="Arial" w:cs="Arial"/>
        </w:rPr>
        <w:t>practitioners</w:t>
      </w:r>
      <w:r w:rsidR="006B4FCE">
        <w:rPr>
          <w:rFonts w:ascii="Arial" w:hAnsi="Arial" w:cs="Arial"/>
        </w:rPr>
        <w:t xml:space="preserve"> must observe children through self-chosen play, and step in once they see that a teachable moment has emerged (Welsh Government, 2024</w:t>
      </w:r>
      <w:r w:rsidR="002F155A">
        <w:rPr>
          <w:rFonts w:ascii="Arial" w:hAnsi="Arial" w:cs="Arial"/>
        </w:rPr>
        <w:t>; Welsh Government, 2022</w:t>
      </w:r>
      <w:r w:rsidR="006B4FCE">
        <w:rPr>
          <w:rFonts w:ascii="Arial" w:hAnsi="Arial" w:cs="Arial"/>
        </w:rPr>
        <w:t xml:space="preserve">). </w:t>
      </w:r>
      <w:r w:rsidR="002F155A">
        <w:rPr>
          <w:rFonts w:ascii="Arial" w:hAnsi="Arial" w:cs="Arial"/>
        </w:rPr>
        <w:t xml:space="preserve">Therefore, an adult’s role in supporting children exploring mathematical and scientific concepts, especially in the outdoors, is to step back and allow the children to explore, and only step in when </w:t>
      </w:r>
      <w:r w:rsidR="007F74FA">
        <w:rPr>
          <w:rFonts w:ascii="Arial" w:hAnsi="Arial" w:cs="Arial"/>
        </w:rPr>
        <w:t>it is necessary to further learning progressions.</w:t>
      </w:r>
    </w:p>
    <w:p w14:paraId="1474EB18" w14:textId="77777777" w:rsidR="00B1724D" w:rsidRDefault="00B1724D" w:rsidP="001A4F04">
      <w:pPr>
        <w:pStyle w:val="NormalWeb"/>
        <w:shd w:val="clear" w:color="auto" w:fill="FFFFFF"/>
        <w:spacing w:before="240" w:beforeAutospacing="0" w:after="240" w:afterAutospacing="0" w:line="360" w:lineRule="auto"/>
        <w:textAlignment w:val="baseline"/>
        <w:rPr>
          <w:rFonts w:ascii="Arial" w:hAnsi="Arial" w:cs="Arial"/>
          <w:b/>
          <w:bCs/>
          <w:u w:val="single"/>
        </w:rPr>
      </w:pPr>
    </w:p>
    <w:p w14:paraId="150BA6E1" w14:textId="77777777" w:rsidR="00B1724D" w:rsidRDefault="00B1724D" w:rsidP="00F6476C">
      <w:pPr>
        <w:pStyle w:val="NormalWeb"/>
        <w:shd w:val="clear" w:color="auto" w:fill="FFFFFF"/>
        <w:spacing w:before="0" w:beforeAutospacing="0" w:after="240" w:afterAutospacing="0" w:line="360" w:lineRule="auto"/>
        <w:textAlignment w:val="baseline"/>
        <w:rPr>
          <w:rFonts w:ascii="Arial" w:hAnsi="Arial" w:cs="Arial"/>
          <w:b/>
          <w:bCs/>
          <w:u w:val="single"/>
        </w:rPr>
      </w:pPr>
    </w:p>
    <w:p w14:paraId="5759723B" w14:textId="77777777" w:rsidR="00B1724D" w:rsidRDefault="00B1724D" w:rsidP="00F6476C">
      <w:pPr>
        <w:pStyle w:val="NormalWeb"/>
        <w:shd w:val="clear" w:color="auto" w:fill="FFFFFF"/>
        <w:spacing w:before="0" w:beforeAutospacing="0" w:after="240" w:afterAutospacing="0" w:line="360" w:lineRule="auto"/>
        <w:textAlignment w:val="baseline"/>
        <w:rPr>
          <w:rFonts w:ascii="Arial" w:hAnsi="Arial" w:cs="Arial"/>
          <w:b/>
          <w:bCs/>
          <w:u w:val="single"/>
        </w:rPr>
      </w:pPr>
    </w:p>
    <w:p w14:paraId="582FCC41" w14:textId="77777777" w:rsidR="00B1724D" w:rsidRDefault="00B1724D" w:rsidP="00F6476C">
      <w:pPr>
        <w:pStyle w:val="NormalWeb"/>
        <w:shd w:val="clear" w:color="auto" w:fill="FFFFFF"/>
        <w:spacing w:before="0" w:beforeAutospacing="0" w:after="240" w:afterAutospacing="0" w:line="360" w:lineRule="auto"/>
        <w:textAlignment w:val="baseline"/>
        <w:rPr>
          <w:rFonts w:ascii="Arial" w:hAnsi="Arial" w:cs="Arial"/>
          <w:b/>
          <w:bCs/>
          <w:u w:val="single"/>
        </w:rPr>
      </w:pPr>
    </w:p>
    <w:p w14:paraId="08D1AFF4" w14:textId="77777777" w:rsidR="00B1724D" w:rsidRDefault="00B1724D" w:rsidP="00F6476C">
      <w:pPr>
        <w:pStyle w:val="NormalWeb"/>
        <w:shd w:val="clear" w:color="auto" w:fill="FFFFFF"/>
        <w:spacing w:before="0" w:beforeAutospacing="0" w:after="240" w:afterAutospacing="0" w:line="360" w:lineRule="auto"/>
        <w:textAlignment w:val="baseline"/>
        <w:rPr>
          <w:rFonts w:ascii="Arial" w:hAnsi="Arial" w:cs="Arial"/>
          <w:b/>
          <w:bCs/>
          <w:u w:val="single"/>
        </w:rPr>
      </w:pPr>
    </w:p>
    <w:p w14:paraId="35677DA5" w14:textId="77777777" w:rsidR="003B68B0" w:rsidRPr="00D86CC0" w:rsidRDefault="003B68B0" w:rsidP="00F6476C">
      <w:pPr>
        <w:pStyle w:val="NormalWeb"/>
        <w:shd w:val="clear" w:color="auto" w:fill="FFFFFF"/>
        <w:spacing w:before="0" w:beforeAutospacing="0" w:after="240" w:afterAutospacing="0" w:line="360" w:lineRule="auto"/>
        <w:textAlignment w:val="baseline"/>
        <w:rPr>
          <w:rFonts w:ascii="Arial" w:hAnsi="Arial" w:cs="Arial"/>
        </w:rPr>
      </w:pPr>
    </w:p>
    <w:sectPr w:rsidR="003B68B0" w:rsidRPr="00D86CC0" w:rsidSect="002834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AD3BB" w14:textId="77777777" w:rsidR="00702EDE" w:rsidRDefault="00702EDE" w:rsidP="00712957">
      <w:r>
        <w:separator/>
      </w:r>
    </w:p>
  </w:endnote>
  <w:endnote w:type="continuationSeparator" w:id="0">
    <w:p w14:paraId="3F7886C3" w14:textId="77777777" w:rsidR="00702EDE" w:rsidRDefault="00702EDE" w:rsidP="007129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EC79B" w14:textId="77777777" w:rsidR="00702EDE" w:rsidRDefault="00702EDE" w:rsidP="00712957">
      <w:r>
        <w:separator/>
      </w:r>
    </w:p>
  </w:footnote>
  <w:footnote w:type="continuationSeparator" w:id="0">
    <w:p w14:paraId="3843FD1C" w14:textId="77777777" w:rsidR="00702EDE" w:rsidRDefault="00702EDE" w:rsidP="007129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462F9" w14:textId="5F7C8894" w:rsidR="00FB35AB" w:rsidRDefault="00FB35AB">
    <w:pPr>
      <w:pStyle w:val="Header"/>
      <w:rPr>
        <w:rFonts w:ascii="Arial" w:hAnsi="Arial" w:cs="Arial"/>
        <w:sz w:val="24"/>
        <w:szCs w:val="24"/>
      </w:rPr>
    </w:pPr>
    <w:r>
      <w:rPr>
        <w:rFonts w:ascii="Arial" w:hAnsi="Arial" w:cs="Arial"/>
        <w:sz w:val="24"/>
        <w:szCs w:val="24"/>
      </w:rPr>
      <w:t>2200017</w:t>
    </w:r>
    <w:r w:rsidRPr="00FB35AB">
      <w:rPr>
        <w:rFonts w:ascii="Arial" w:hAnsi="Arial" w:cs="Arial"/>
        <w:sz w:val="24"/>
        <w:szCs w:val="24"/>
      </w:rPr>
      <w:ptab w:relativeTo="margin" w:alignment="center" w:leader="none"/>
    </w:r>
    <w:r>
      <w:rPr>
        <w:rFonts w:ascii="Arial" w:hAnsi="Arial" w:cs="Arial"/>
        <w:sz w:val="24"/>
        <w:szCs w:val="24"/>
      </w:rPr>
      <w:t>ECEY5005</w:t>
    </w:r>
    <w:r w:rsidRPr="00FB35AB">
      <w:rPr>
        <w:rFonts w:ascii="Arial" w:hAnsi="Arial" w:cs="Arial"/>
        <w:sz w:val="24"/>
        <w:szCs w:val="24"/>
      </w:rPr>
      <w:ptab w:relativeTo="margin" w:alignment="right" w:leader="none"/>
    </w:r>
    <w:r>
      <w:rPr>
        <w:rFonts w:ascii="Arial" w:hAnsi="Arial" w:cs="Arial"/>
        <w:sz w:val="24"/>
        <w:szCs w:val="24"/>
      </w:rPr>
      <w:t>XXXX Words</w:t>
    </w:r>
  </w:p>
  <w:p w14:paraId="0F970B20" w14:textId="77777777" w:rsidR="00FB35AB" w:rsidRPr="00FB35AB" w:rsidRDefault="00FB35AB">
    <w:pPr>
      <w:pStyle w:val="Head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A1694"/>
    <w:multiLevelType w:val="hybridMultilevel"/>
    <w:tmpl w:val="B47EC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6684C"/>
    <w:multiLevelType w:val="multilevel"/>
    <w:tmpl w:val="E2461F3C"/>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C713F7C"/>
    <w:multiLevelType w:val="hybridMultilevel"/>
    <w:tmpl w:val="090E97FA"/>
    <w:lvl w:ilvl="0" w:tplc="2E5A82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40380D"/>
    <w:multiLevelType w:val="hybridMultilevel"/>
    <w:tmpl w:val="F926B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84FD5"/>
    <w:multiLevelType w:val="multilevel"/>
    <w:tmpl w:val="D884C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1372A2"/>
    <w:multiLevelType w:val="hybridMultilevel"/>
    <w:tmpl w:val="0A1C4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576002"/>
    <w:multiLevelType w:val="multilevel"/>
    <w:tmpl w:val="CB5C3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1B6BD9"/>
    <w:multiLevelType w:val="hybridMultilevel"/>
    <w:tmpl w:val="4B0E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FF2B4A"/>
    <w:multiLevelType w:val="multilevel"/>
    <w:tmpl w:val="BFEC66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8E1AFD"/>
    <w:multiLevelType w:val="hybridMultilevel"/>
    <w:tmpl w:val="54A809D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DC4487A"/>
    <w:multiLevelType w:val="hybridMultilevel"/>
    <w:tmpl w:val="48009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D93B34"/>
    <w:multiLevelType w:val="hybridMultilevel"/>
    <w:tmpl w:val="F5382504"/>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390E35"/>
    <w:multiLevelType w:val="multilevel"/>
    <w:tmpl w:val="8BD2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513747"/>
    <w:multiLevelType w:val="hybridMultilevel"/>
    <w:tmpl w:val="F2D0B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6D54EB"/>
    <w:multiLevelType w:val="hybridMultilevel"/>
    <w:tmpl w:val="E8B85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0E5275"/>
    <w:multiLevelType w:val="multilevel"/>
    <w:tmpl w:val="48322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3372236">
    <w:abstractNumId w:val="1"/>
  </w:num>
  <w:num w:numId="2" w16cid:durableId="52627450">
    <w:abstractNumId w:val="7"/>
  </w:num>
  <w:num w:numId="3" w16cid:durableId="1580674635">
    <w:abstractNumId w:val="3"/>
  </w:num>
  <w:num w:numId="4" w16cid:durableId="661466356">
    <w:abstractNumId w:val="12"/>
  </w:num>
  <w:num w:numId="5" w16cid:durableId="1464497518">
    <w:abstractNumId w:val="15"/>
  </w:num>
  <w:num w:numId="6" w16cid:durableId="525102267">
    <w:abstractNumId w:val="4"/>
  </w:num>
  <w:num w:numId="7" w16cid:durableId="1516261504">
    <w:abstractNumId w:val="14"/>
  </w:num>
  <w:num w:numId="8" w16cid:durableId="1400209270">
    <w:abstractNumId w:val="2"/>
  </w:num>
  <w:num w:numId="9" w16cid:durableId="210658011">
    <w:abstractNumId w:val="9"/>
  </w:num>
  <w:num w:numId="10" w16cid:durableId="293487700">
    <w:abstractNumId w:val="8"/>
  </w:num>
  <w:num w:numId="11" w16cid:durableId="1307314826">
    <w:abstractNumId w:val="0"/>
  </w:num>
  <w:num w:numId="12" w16cid:durableId="1223979640">
    <w:abstractNumId w:val="5"/>
  </w:num>
  <w:num w:numId="13" w16cid:durableId="1256399563">
    <w:abstractNumId w:val="13"/>
  </w:num>
  <w:num w:numId="14" w16cid:durableId="1964920882">
    <w:abstractNumId w:val="11"/>
  </w:num>
  <w:num w:numId="15" w16cid:durableId="1979651968">
    <w:abstractNumId w:val="10"/>
  </w:num>
  <w:num w:numId="16" w16cid:durableId="4466599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358"/>
    <w:rsid w:val="00006538"/>
    <w:rsid w:val="00006D7F"/>
    <w:rsid w:val="00011BDB"/>
    <w:rsid w:val="00012B00"/>
    <w:rsid w:val="00015A6F"/>
    <w:rsid w:val="00016711"/>
    <w:rsid w:val="0002192B"/>
    <w:rsid w:val="00030246"/>
    <w:rsid w:val="00033F86"/>
    <w:rsid w:val="00036D3F"/>
    <w:rsid w:val="00036F5F"/>
    <w:rsid w:val="0004112B"/>
    <w:rsid w:val="0004717D"/>
    <w:rsid w:val="00054C2E"/>
    <w:rsid w:val="00055FBC"/>
    <w:rsid w:val="00062825"/>
    <w:rsid w:val="00072EE1"/>
    <w:rsid w:val="00080DA4"/>
    <w:rsid w:val="000854A8"/>
    <w:rsid w:val="00087FFB"/>
    <w:rsid w:val="00096AFD"/>
    <w:rsid w:val="000A169C"/>
    <w:rsid w:val="000A2DB3"/>
    <w:rsid w:val="000A48AD"/>
    <w:rsid w:val="000B133A"/>
    <w:rsid w:val="000C1800"/>
    <w:rsid w:val="000C6F04"/>
    <w:rsid w:val="000C6F12"/>
    <w:rsid w:val="000D718E"/>
    <w:rsid w:val="000E0A75"/>
    <w:rsid w:val="000E6467"/>
    <w:rsid w:val="000F1D92"/>
    <w:rsid w:val="000F5FD6"/>
    <w:rsid w:val="0010075C"/>
    <w:rsid w:val="00101762"/>
    <w:rsid w:val="0010412A"/>
    <w:rsid w:val="0010674E"/>
    <w:rsid w:val="00107B0F"/>
    <w:rsid w:val="00112873"/>
    <w:rsid w:val="00121CB9"/>
    <w:rsid w:val="001225D9"/>
    <w:rsid w:val="001247FB"/>
    <w:rsid w:val="00125DE1"/>
    <w:rsid w:val="0013165E"/>
    <w:rsid w:val="0013503A"/>
    <w:rsid w:val="001375F2"/>
    <w:rsid w:val="00141BB2"/>
    <w:rsid w:val="00143A3A"/>
    <w:rsid w:val="0015174E"/>
    <w:rsid w:val="00154698"/>
    <w:rsid w:val="00161F28"/>
    <w:rsid w:val="0017035C"/>
    <w:rsid w:val="0017764F"/>
    <w:rsid w:val="0018228B"/>
    <w:rsid w:val="00182B13"/>
    <w:rsid w:val="00186C1C"/>
    <w:rsid w:val="0019571D"/>
    <w:rsid w:val="0019697D"/>
    <w:rsid w:val="00197613"/>
    <w:rsid w:val="001A130F"/>
    <w:rsid w:val="001A395E"/>
    <w:rsid w:val="001A49B5"/>
    <w:rsid w:val="001A4F04"/>
    <w:rsid w:val="001A5F93"/>
    <w:rsid w:val="001A613E"/>
    <w:rsid w:val="001B0267"/>
    <w:rsid w:val="001B59A2"/>
    <w:rsid w:val="001B6A2B"/>
    <w:rsid w:val="001C0CEF"/>
    <w:rsid w:val="001C197D"/>
    <w:rsid w:val="001C1E01"/>
    <w:rsid w:val="001C5BFA"/>
    <w:rsid w:val="001C67D6"/>
    <w:rsid w:val="001D1AAC"/>
    <w:rsid w:val="001E0205"/>
    <w:rsid w:val="001E0949"/>
    <w:rsid w:val="001E1B1F"/>
    <w:rsid w:val="001E32BE"/>
    <w:rsid w:val="001F5C2D"/>
    <w:rsid w:val="00201745"/>
    <w:rsid w:val="00204181"/>
    <w:rsid w:val="00204B77"/>
    <w:rsid w:val="002067CD"/>
    <w:rsid w:val="00213D09"/>
    <w:rsid w:val="00221C91"/>
    <w:rsid w:val="00224892"/>
    <w:rsid w:val="0024103B"/>
    <w:rsid w:val="00245B8B"/>
    <w:rsid w:val="00253B38"/>
    <w:rsid w:val="0025471C"/>
    <w:rsid w:val="002637A6"/>
    <w:rsid w:val="0026436D"/>
    <w:rsid w:val="002646D0"/>
    <w:rsid w:val="00264769"/>
    <w:rsid w:val="00265F6F"/>
    <w:rsid w:val="002668EF"/>
    <w:rsid w:val="002733FC"/>
    <w:rsid w:val="00275882"/>
    <w:rsid w:val="00275DC2"/>
    <w:rsid w:val="002834E2"/>
    <w:rsid w:val="00284006"/>
    <w:rsid w:val="00285CE1"/>
    <w:rsid w:val="00286594"/>
    <w:rsid w:val="00286908"/>
    <w:rsid w:val="00290035"/>
    <w:rsid w:val="00291157"/>
    <w:rsid w:val="002943B3"/>
    <w:rsid w:val="00294B95"/>
    <w:rsid w:val="002958CC"/>
    <w:rsid w:val="0029622A"/>
    <w:rsid w:val="002A053B"/>
    <w:rsid w:val="002A321D"/>
    <w:rsid w:val="002A32AB"/>
    <w:rsid w:val="002A5648"/>
    <w:rsid w:val="002A6F41"/>
    <w:rsid w:val="002A7D86"/>
    <w:rsid w:val="002A7DA9"/>
    <w:rsid w:val="002B133A"/>
    <w:rsid w:val="002B601E"/>
    <w:rsid w:val="002B651A"/>
    <w:rsid w:val="002B730E"/>
    <w:rsid w:val="002C1ABA"/>
    <w:rsid w:val="002C2A92"/>
    <w:rsid w:val="002D2B0E"/>
    <w:rsid w:val="002D5770"/>
    <w:rsid w:val="002D68A8"/>
    <w:rsid w:val="002E0A6F"/>
    <w:rsid w:val="002F155A"/>
    <w:rsid w:val="002F6C5F"/>
    <w:rsid w:val="003001C6"/>
    <w:rsid w:val="003013E3"/>
    <w:rsid w:val="003031C5"/>
    <w:rsid w:val="0030600C"/>
    <w:rsid w:val="00306B13"/>
    <w:rsid w:val="00317238"/>
    <w:rsid w:val="00317D13"/>
    <w:rsid w:val="00331C16"/>
    <w:rsid w:val="00342D36"/>
    <w:rsid w:val="00343BB5"/>
    <w:rsid w:val="00344CA2"/>
    <w:rsid w:val="0034528B"/>
    <w:rsid w:val="00345723"/>
    <w:rsid w:val="003517F3"/>
    <w:rsid w:val="00352224"/>
    <w:rsid w:val="00354F60"/>
    <w:rsid w:val="0035507C"/>
    <w:rsid w:val="0035787A"/>
    <w:rsid w:val="00364F8C"/>
    <w:rsid w:val="00365945"/>
    <w:rsid w:val="00367483"/>
    <w:rsid w:val="00367B87"/>
    <w:rsid w:val="003707A2"/>
    <w:rsid w:val="00372167"/>
    <w:rsid w:val="0037299A"/>
    <w:rsid w:val="0038405F"/>
    <w:rsid w:val="00392AB3"/>
    <w:rsid w:val="00396F75"/>
    <w:rsid w:val="003970C5"/>
    <w:rsid w:val="003A2C1C"/>
    <w:rsid w:val="003A4F05"/>
    <w:rsid w:val="003A5306"/>
    <w:rsid w:val="003A7379"/>
    <w:rsid w:val="003A7AD3"/>
    <w:rsid w:val="003B16FA"/>
    <w:rsid w:val="003B1EEB"/>
    <w:rsid w:val="003B52CA"/>
    <w:rsid w:val="003B68B0"/>
    <w:rsid w:val="003B722B"/>
    <w:rsid w:val="003C0E27"/>
    <w:rsid w:val="003C10B6"/>
    <w:rsid w:val="003C5F4B"/>
    <w:rsid w:val="003C6151"/>
    <w:rsid w:val="003D0AE7"/>
    <w:rsid w:val="003D2C6D"/>
    <w:rsid w:val="003D520F"/>
    <w:rsid w:val="003D6044"/>
    <w:rsid w:val="003D768F"/>
    <w:rsid w:val="003F4496"/>
    <w:rsid w:val="003F4FA8"/>
    <w:rsid w:val="00400F27"/>
    <w:rsid w:val="004026D9"/>
    <w:rsid w:val="00403BE9"/>
    <w:rsid w:val="00403E37"/>
    <w:rsid w:val="00403EC9"/>
    <w:rsid w:val="004125E2"/>
    <w:rsid w:val="00413C8B"/>
    <w:rsid w:val="00422EBD"/>
    <w:rsid w:val="0042366F"/>
    <w:rsid w:val="00424A56"/>
    <w:rsid w:val="004310C8"/>
    <w:rsid w:val="00431AD8"/>
    <w:rsid w:val="004336BD"/>
    <w:rsid w:val="0043576A"/>
    <w:rsid w:val="00436175"/>
    <w:rsid w:val="0044193A"/>
    <w:rsid w:val="00442AD7"/>
    <w:rsid w:val="00455286"/>
    <w:rsid w:val="0046104E"/>
    <w:rsid w:val="00463195"/>
    <w:rsid w:val="00463B57"/>
    <w:rsid w:val="004827D0"/>
    <w:rsid w:val="004908C5"/>
    <w:rsid w:val="00493505"/>
    <w:rsid w:val="004A2C66"/>
    <w:rsid w:val="004A338E"/>
    <w:rsid w:val="004A5342"/>
    <w:rsid w:val="004B1409"/>
    <w:rsid w:val="004B376D"/>
    <w:rsid w:val="004C2DC6"/>
    <w:rsid w:val="004C3420"/>
    <w:rsid w:val="004D02EE"/>
    <w:rsid w:val="004D348E"/>
    <w:rsid w:val="004E15FD"/>
    <w:rsid w:val="004F502A"/>
    <w:rsid w:val="004F6BBE"/>
    <w:rsid w:val="005001EE"/>
    <w:rsid w:val="00500708"/>
    <w:rsid w:val="00501535"/>
    <w:rsid w:val="00505228"/>
    <w:rsid w:val="005061E9"/>
    <w:rsid w:val="005114AC"/>
    <w:rsid w:val="00513578"/>
    <w:rsid w:val="00521736"/>
    <w:rsid w:val="00526406"/>
    <w:rsid w:val="00534DD2"/>
    <w:rsid w:val="00537584"/>
    <w:rsid w:val="00537CDD"/>
    <w:rsid w:val="0054014D"/>
    <w:rsid w:val="005467F6"/>
    <w:rsid w:val="00546D42"/>
    <w:rsid w:val="00554F78"/>
    <w:rsid w:val="00560BB1"/>
    <w:rsid w:val="005628CB"/>
    <w:rsid w:val="00563128"/>
    <w:rsid w:val="00570074"/>
    <w:rsid w:val="005714E7"/>
    <w:rsid w:val="00576783"/>
    <w:rsid w:val="00576B03"/>
    <w:rsid w:val="00577C56"/>
    <w:rsid w:val="00577FC2"/>
    <w:rsid w:val="00580C71"/>
    <w:rsid w:val="00585803"/>
    <w:rsid w:val="00594F8B"/>
    <w:rsid w:val="005A1B54"/>
    <w:rsid w:val="005B4AB7"/>
    <w:rsid w:val="005B4F26"/>
    <w:rsid w:val="005B57F9"/>
    <w:rsid w:val="005B5CE9"/>
    <w:rsid w:val="005C05E5"/>
    <w:rsid w:val="005C337F"/>
    <w:rsid w:val="005E529A"/>
    <w:rsid w:val="005E55D1"/>
    <w:rsid w:val="005E5D9B"/>
    <w:rsid w:val="006002DC"/>
    <w:rsid w:val="00602A2B"/>
    <w:rsid w:val="00604860"/>
    <w:rsid w:val="00604A9F"/>
    <w:rsid w:val="0060655D"/>
    <w:rsid w:val="00611A02"/>
    <w:rsid w:val="00611FDE"/>
    <w:rsid w:val="006141F6"/>
    <w:rsid w:val="00624F17"/>
    <w:rsid w:val="00624F57"/>
    <w:rsid w:val="0063729D"/>
    <w:rsid w:val="0063790D"/>
    <w:rsid w:val="00640EA2"/>
    <w:rsid w:val="006416AD"/>
    <w:rsid w:val="00643CAA"/>
    <w:rsid w:val="006446AF"/>
    <w:rsid w:val="00655DFA"/>
    <w:rsid w:val="006562C9"/>
    <w:rsid w:val="006562EA"/>
    <w:rsid w:val="00661C2B"/>
    <w:rsid w:val="006622EC"/>
    <w:rsid w:val="00675F67"/>
    <w:rsid w:val="00680B2D"/>
    <w:rsid w:val="006823E3"/>
    <w:rsid w:val="0068596A"/>
    <w:rsid w:val="00686575"/>
    <w:rsid w:val="00691722"/>
    <w:rsid w:val="006959D1"/>
    <w:rsid w:val="00695AF6"/>
    <w:rsid w:val="006A025C"/>
    <w:rsid w:val="006A0DCA"/>
    <w:rsid w:val="006A34B6"/>
    <w:rsid w:val="006A539A"/>
    <w:rsid w:val="006B4FCE"/>
    <w:rsid w:val="006B527A"/>
    <w:rsid w:val="006C1E1C"/>
    <w:rsid w:val="006C6A5D"/>
    <w:rsid w:val="006D1C9C"/>
    <w:rsid w:val="006D3562"/>
    <w:rsid w:val="006E0A2C"/>
    <w:rsid w:val="006E417F"/>
    <w:rsid w:val="00700828"/>
    <w:rsid w:val="00702EDE"/>
    <w:rsid w:val="007039E0"/>
    <w:rsid w:val="00706430"/>
    <w:rsid w:val="00706DE2"/>
    <w:rsid w:val="00712957"/>
    <w:rsid w:val="00712FB8"/>
    <w:rsid w:val="007201BC"/>
    <w:rsid w:val="00724E29"/>
    <w:rsid w:val="0072541F"/>
    <w:rsid w:val="007276B9"/>
    <w:rsid w:val="00730FCD"/>
    <w:rsid w:val="00743784"/>
    <w:rsid w:val="00744B2D"/>
    <w:rsid w:val="00745557"/>
    <w:rsid w:val="0075163D"/>
    <w:rsid w:val="00756149"/>
    <w:rsid w:val="00761626"/>
    <w:rsid w:val="00776C65"/>
    <w:rsid w:val="00783FBB"/>
    <w:rsid w:val="0079155B"/>
    <w:rsid w:val="00792073"/>
    <w:rsid w:val="00794BC6"/>
    <w:rsid w:val="007A1FD5"/>
    <w:rsid w:val="007A3C8D"/>
    <w:rsid w:val="007A531F"/>
    <w:rsid w:val="007A6671"/>
    <w:rsid w:val="007B216B"/>
    <w:rsid w:val="007B35E4"/>
    <w:rsid w:val="007B3E33"/>
    <w:rsid w:val="007B6349"/>
    <w:rsid w:val="007C33A3"/>
    <w:rsid w:val="007C3CEA"/>
    <w:rsid w:val="007D07D6"/>
    <w:rsid w:val="007D1E0B"/>
    <w:rsid w:val="007D3976"/>
    <w:rsid w:val="007D4C74"/>
    <w:rsid w:val="007D4F1A"/>
    <w:rsid w:val="007D5EF0"/>
    <w:rsid w:val="007E1E6A"/>
    <w:rsid w:val="007F43A9"/>
    <w:rsid w:val="007F54B9"/>
    <w:rsid w:val="007F74FA"/>
    <w:rsid w:val="007F76C0"/>
    <w:rsid w:val="00801891"/>
    <w:rsid w:val="00812E7E"/>
    <w:rsid w:val="00813579"/>
    <w:rsid w:val="0081357D"/>
    <w:rsid w:val="00820236"/>
    <w:rsid w:val="00825E96"/>
    <w:rsid w:val="00831AB9"/>
    <w:rsid w:val="0083201D"/>
    <w:rsid w:val="00833412"/>
    <w:rsid w:val="00833CFE"/>
    <w:rsid w:val="00833FBC"/>
    <w:rsid w:val="00835937"/>
    <w:rsid w:val="00836D18"/>
    <w:rsid w:val="008422BC"/>
    <w:rsid w:val="00850E60"/>
    <w:rsid w:val="0086317A"/>
    <w:rsid w:val="008700B9"/>
    <w:rsid w:val="00873779"/>
    <w:rsid w:val="00873B9E"/>
    <w:rsid w:val="00873C22"/>
    <w:rsid w:val="008753D0"/>
    <w:rsid w:val="008822F9"/>
    <w:rsid w:val="0088484A"/>
    <w:rsid w:val="0089727A"/>
    <w:rsid w:val="008977D3"/>
    <w:rsid w:val="00897B89"/>
    <w:rsid w:val="008A5274"/>
    <w:rsid w:val="008B049C"/>
    <w:rsid w:val="008B0A62"/>
    <w:rsid w:val="008B0D03"/>
    <w:rsid w:val="008B10DC"/>
    <w:rsid w:val="008B349C"/>
    <w:rsid w:val="008B531F"/>
    <w:rsid w:val="008B7367"/>
    <w:rsid w:val="008C39A9"/>
    <w:rsid w:val="008C4BE0"/>
    <w:rsid w:val="008C6785"/>
    <w:rsid w:val="008D07A0"/>
    <w:rsid w:val="008D0E0F"/>
    <w:rsid w:val="008D2629"/>
    <w:rsid w:val="008D5C9C"/>
    <w:rsid w:val="008F1E16"/>
    <w:rsid w:val="008F5F52"/>
    <w:rsid w:val="00902A63"/>
    <w:rsid w:val="00903DD4"/>
    <w:rsid w:val="00921A16"/>
    <w:rsid w:val="009220C3"/>
    <w:rsid w:val="009231C3"/>
    <w:rsid w:val="00926EF5"/>
    <w:rsid w:val="00934BD6"/>
    <w:rsid w:val="00945D42"/>
    <w:rsid w:val="009460A2"/>
    <w:rsid w:val="00951D76"/>
    <w:rsid w:val="0095215A"/>
    <w:rsid w:val="00952F44"/>
    <w:rsid w:val="00954ABA"/>
    <w:rsid w:val="009632C9"/>
    <w:rsid w:val="0097288E"/>
    <w:rsid w:val="00981BD5"/>
    <w:rsid w:val="00983EC2"/>
    <w:rsid w:val="00984C8E"/>
    <w:rsid w:val="00984D55"/>
    <w:rsid w:val="00986300"/>
    <w:rsid w:val="00994E2A"/>
    <w:rsid w:val="00995867"/>
    <w:rsid w:val="009A2340"/>
    <w:rsid w:val="009A251F"/>
    <w:rsid w:val="009A550E"/>
    <w:rsid w:val="009A7B4A"/>
    <w:rsid w:val="009B32A7"/>
    <w:rsid w:val="009B67A1"/>
    <w:rsid w:val="009C312C"/>
    <w:rsid w:val="009C4E68"/>
    <w:rsid w:val="009C6F50"/>
    <w:rsid w:val="009C72EF"/>
    <w:rsid w:val="009D0BA3"/>
    <w:rsid w:val="009D0F6F"/>
    <w:rsid w:val="009E1B1C"/>
    <w:rsid w:val="009E21D6"/>
    <w:rsid w:val="009E27B6"/>
    <w:rsid w:val="009E3E52"/>
    <w:rsid w:val="009E505D"/>
    <w:rsid w:val="009E62C9"/>
    <w:rsid w:val="009F07F8"/>
    <w:rsid w:val="009F6B1A"/>
    <w:rsid w:val="009F6EA5"/>
    <w:rsid w:val="00A03862"/>
    <w:rsid w:val="00A059EA"/>
    <w:rsid w:val="00A11E18"/>
    <w:rsid w:val="00A17398"/>
    <w:rsid w:val="00A1796F"/>
    <w:rsid w:val="00A2152E"/>
    <w:rsid w:val="00A22088"/>
    <w:rsid w:val="00A22800"/>
    <w:rsid w:val="00A268F2"/>
    <w:rsid w:val="00A325E2"/>
    <w:rsid w:val="00A3785A"/>
    <w:rsid w:val="00A43B38"/>
    <w:rsid w:val="00A5779B"/>
    <w:rsid w:val="00A713FC"/>
    <w:rsid w:val="00A731D3"/>
    <w:rsid w:val="00A808DF"/>
    <w:rsid w:val="00A80B4F"/>
    <w:rsid w:val="00A85C95"/>
    <w:rsid w:val="00A90043"/>
    <w:rsid w:val="00A91018"/>
    <w:rsid w:val="00A978A9"/>
    <w:rsid w:val="00AA3B4F"/>
    <w:rsid w:val="00AA7DC0"/>
    <w:rsid w:val="00AB3153"/>
    <w:rsid w:val="00AB489F"/>
    <w:rsid w:val="00AB53FF"/>
    <w:rsid w:val="00AC226C"/>
    <w:rsid w:val="00AD6A5B"/>
    <w:rsid w:val="00AE0A9B"/>
    <w:rsid w:val="00AE1BA6"/>
    <w:rsid w:val="00AE3B20"/>
    <w:rsid w:val="00AE3D15"/>
    <w:rsid w:val="00AE45F0"/>
    <w:rsid w:val="00AE4D44"/>
    <w:rsid w:val="00AF240A"/>
    <w:rsid w:val="00AF42BA"/>
    <w:rsid w:val="00B05E2F"/>
    <w:rsid w:val="00B06456"/>
    <w:rsid w:val="00B06F41"/>
    <w:rsid w:val="00B07E64"/>
    <w:rsid w:val="00B101ED"/>
    <w:rsid w:val="00B103A0"/>
    <w:rsid w:val="00B1724D"/>
    <w:rsid w:val="00B17F72"/>
    <w:rsid w:val="00B25BC8"/>
    <w:rsid w:val="00B32948"/>
    <w:rsid w:val="00B37897"/>
    <w:rsid w:val="00B52780"/>
    <w:rsid w:val="00B55092"/>
    <w:rsid w:val="00B552DA"/>
    <w:rsid w:val="00B56C0D"/>
    <w:rsid w:val="00B56EBC"/>
    <w:rsid w:val="00B60E5A"/>
    <w:rsid w:val="00B61AEE"/>
    <w:rsid w:val="00B633FD"/>
    <w:rsid w:val="00B63B4C"/>
    <w:rsid w:val="00B660F1"/>
    <w:rsid w:val="00B6634C"/>
    <w:rsid w:val="00B6649D"/>
    <w:rsid w:val="00B7112A"/>
    <w:rsid w:val="00B73A36"/>
    <w:rsid w:val="00B75855"/>
    <w:rsid w:val="00B77CB2"/>
    <w:rsid w:val="00B83863"/>
    <w:rsid w:val="00B85803"/>
    <w:rsid w:val="00B86C51"/>
    <w:rsid w:val="00B874A5"/>
    <w:rsid w:val="00B91BC6"/>
    <w:rsid w:val="00B92E6C"/>
    <w:rsid w:val="00BA0CEA"/>
    <w:rsid w:val="00BA20AE"/>
    <w:rsid w:val="00BA3FB5"/>
    <w:rsid w:val="00BA6BB7"/>
    <w:rsid w:val="00BB1BF5"/>
    <w:rsid w:val="00BB3414"/>
    <w:rsid w:val="00BB60F8"/>
    <w:rsid w:val="00BB6419"/>
    <w:rsid w:val="00BC1EEB"/>
    <w:rsid w:val="00BD0085"/>
    <w:rsid w:val="00BD4C7C"/>
    <w:rsid w:val="00BE13C2"/>
    <w:rsid w:val="00BE4CE2"/>
    <w:rsid w:val="00BE5E9D"/>
    <w:rsid w:val="00BE6D2C"/>
    <w:rsid w:val="00BF5AB5"/>
    <w:rsid w:val="00BF7DEE"/>
    <w:rsid w:val="00C01B10"/>
    <w:rsid w:val="00C10CE1"/>
    <w:rsid w:val="00C125B1"/>
    <w:rsid w:val="00C1642C"/>
    <w:rsid w:val="00C17967"/>
    <w:rsid w:val="00C20E47"/>
    <w:rsid w:val="00C323FD"/>
    <w:rsid w:val="00C325B7"/>
    <w:rsid w:val="00C33918"/>
    <w:rsid w:val="00C43D01"/>
    <w:rsid w:val="00C4527B"/>
    <w:rsid w:val="00C55222"/>
    <w:rsid w:val="00C63DFE"/>
    <w:rsid w:val="00C6679F"/>
    <w:rsid w:val="00C85E22"/>
    <w:rsid w:val="00C93358"/>
    <w:rsid w:val="00C96DAE"/>
    <w:rsid w:val="00C971D5"/>
    <w:rsid w:val="00CA13A9"/>
    <w:rsid w:val="00CA2AC8"/>
    <w:rsid w:val="00CA3E82"/>
    <w:rsid w:val="00CA4D17"/>
    <w:rsid w:val="00CA4D4F"/>
    <w:rsid w:val="00CA4D50"/>
    <w:rsid w:val="00CA5A92"/>
    <w:rsid w:val="00CB5ABF"/>
    <w:rsid w:val="00CB70A0"/>
    <w:rsid w:val="00CC5417"/>
    <w:rsid w:val="00CC5F34"/>
    <w:rsid w:val="00CC74FF"/>
    <w:rsid w:val="00CD70E0"/>
    <w:rsid w:val="00CE59FC"/>
    <w:rsid w:val="00CF0508"/>
    <w:rsid w:val="00CF6167"/>
    <w:rsid w:val="00D0128C"/>
    <w:rsid w:val="00D058A2"/>
    <w:rsid w:val="00D061D7"/>
    <w:rsid w:val="00D06984"/>
    <w:rsid w:val="00D12288"/>
    <w:rsid w:val="00D14EA1"/>
    <w:rsid w:val="00D2213C"/>
    <w:rsid w:val="00D2327B"/>
    <w:rsid w:val="00D264A4"/>
    <w:rsid w:val="00D27034"/>
    <w:rsid w:val="00D27EB6"/>
    <w:rsid w:val="00D31C99"/>
    <w:rsid w:val="00D365E7"/>
    <w:rsid w:val="00D3773D"/>
    <w:rsid w:val="00D404F7"/>
    <w:rsid w:val="00D40FE0"/>
    <w:rsid w:val="00D468F0"/>
    <w:rsid w:val="00D47962"/>
    <w:rsid w:val="00D50A7C"/>
    <w:rsid w:val="00D56991"/>
    <w:rsid w:val="00D6635F"/>
    <w:rsid w:val="00D673C3"/>
    <w:rsid w:val="00D67B7F"/>
    <w:rsid w:val="00D701C5"/>
    <w:rsid w:val="00D71AF8"/>
    <w:rsid w:val="00D72C25"/>
    <w:rsid w:val="00D749AC"/>
    <w:rsid w:val="00D763CC"/>
    <w:rsid w:val="00D805FC"/>
    <w:rsid w:val="00D86CC0"/>
    <w:rsid w:val="00D8781D"/>
    <w:rsid w:val="00D87F6A"/>
    <w:rsid w:val="00D915F5"/>
    <w:rsid w:val="00D91660"/>
    <w:rsid w:val="00D9663D"/>
    <w:rsid w:val="00DB4976"/>
    <w:rsid w:val="00DC44F1"/>
    <w:rsid w:val="00DC656A"/>
    <w:rsid w:val="00DD1E2C"/>
    <w:rsid w:val="00DD2E0F"/>
    <w:rsid w:val="00DE210D"/>
    <w:rsid w:val="00DE3C06"/>
    <w:rsid w:val="00DE423C"/>
    <w:rsid w:val="00DE4B6C"/>
    <w:rsid w:val="00DF663C"/>
    <w:rsid w:val="00DF686A"/>
    <w:rsid w:val="00DF69F1"/>
    <w:rsid w:val="00E02125"/>
    <w:rsid w:val="00E060E8"/>
    <w:rsid w:val="00E1727E"/>
    <w:rsid w:val="00E2500C"/>
    <w:rsid w:val="00E25FE9"/>
    <w:rsid w:val="00E3206A"/>
    <w:rsid w:val="00E32433"/>
    <w:rsid w:val="00E40AB7"/>
    <w:rsid w:val="00E43B6D"/>
    <w:rsid w:val="00E43F6C"/>
    <w:rsid w:val="00E44A90"/>
    <w:rsid w:val="00E479A4"/>
    <w:rsid w:val="00E61AAC"/>
    <w:rsid w:val="00E65C40"/>
    <w:rsid w:val="00E73847"/>
    <w:rsid w:val="00E739C7"/>
    <w:rsid w:val="00E7653F"/>
    <w:rsid w:val="00E76FA8"/>
    <w:rsid w:val="00E82B5F"/>
    <w:rsid w:val="00E82EFC"/>
    <w:rsid w:val="00E85DB5"/>
    <w:rsid w:val="00E866E1"/>
    <w:rsid w:val="00E932E5"/>
    <w:rsid w:val="00E95CE0"/>
    <w:rsid w:val="00E97FAE"/>
    <w:rsid w:val="00EA0650"/>
    <w:rsid w:val="00EA1FCE"/>
    <w:rsid w:val="00EB1562"/>
    <w:rsid w:val="00EB7D83"/>
    <w:rsid w:val="00EC5256"/>
    <w:rsid w:val="00EC5C74"/>
    <w:rsid w:val="00ED1876"/>
    <w:rsid w:val="00ED3927"/>
    <w:rsid w:val="00ED5605"/>
    <w:rsid w:val="00EE1E43"/>
    <w:rsid w:val="00EF44D9"/>
    <w:rsid w:val="00EF71B7"/>
    <w:rsid w:val="00F01275"/>
    <w:rsid w:val="00F15FCC"/>
    <w:rsid w:val="00F16222"/>
    <w:rsid w:val="00F2366A"/>
    <w:rsid w:val="00F24D3D"/>
    <w:rsid w:val="00F251AA"/>
    <w:rsid w:val="00F27A3D"/>
    <w:rsid w:val="00F36641"/>
    <w:rsid w:val="00F457DA"/>
    <w:rsid w:val="00F47B70"/>
    <w:rsid w:val="00F55FE3"/>
    <w:rsid w:val="00F57402"/>
    <w:rsid w:val="00F63ECE"/>
    <w:rsid w:val="00F6476C"/>
    <w:rsid w:val="00F67E56"/>
    <w:rsid w:val="00F67E6E"/>
    <w:rsid w:val="00F76AD2"/>
    <w:rsid w:val="00F80731"/>
    <w:rsid w:val="00F83A1D"/>
    <w:rsid w:val="00F8438A"/>
    <w:rsid w:val="00F90027"/>
    <w:rsid w:val="00F924A2"/>
    <w:rsid w:val="00F9712A"/>
    <w:rsid w:val="00FA2413"/>
    <w:rsid w:val="00FA529C"/>
    <w:rsid w:val="00FA5739"/>
    <w:rsid w:val="00FB35AB"/>
    <w:rsid w:val="00FB3C8D"/>
    <w:rsid w:val="00FC0C53"/>
    <w:rsid w:val="00FC5D71"/>
    <w:rsid w:val="00FC5DE1"/>
    <w:rsid w:val="00FD1212"/>
    <w:rsid w:val="00FD4367"/>
    <w:rsid w:val="00FD5C52"/>
    <w:rsid w:val="00FE063E"/>
    <w:rsid w:val="00FE368B"/>
    <w:rsid w:val="00FE77BD"/>
    <w:rsid w:val="00FE7DD8"/>
    <w:rsid w:val="00FF3091"/>
    <w:rsid w:val="00FF43AB"/>
    <w:rsid w:val="00FF449D"/>
    <w:rsid w:val="00FF6B99"/>
    <w:rsid w:val="00FF7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DAEA8"/>
  <w15:chartTrackingRefBased/>
  <w15:docId w15:val="{2126B884-4B6A-EE42-9829-0DB4A2005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30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933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33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335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35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9335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9335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9335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9335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9335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3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33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335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35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9335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9335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9335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9335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9335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933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3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35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35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93358"/>
    <w:pPr>
      <w:spacing w:before="160"/>
      <w:jc w:val="center"/>
    </w:pPr>
    <w:rPr>
      <w:i/>
      <w:iCs/>
      <w:color w:val="404040" w:themeColor="text1" w:themeTint="BF"/>
    </w:rPr>
  </w:style>
  <w:style w:type="character" w:customStyle="1" w:styleId="QuoteChar">
    <w:name w:val="Quote Char"/>
    <w:basedOn w:val="DefaultParagraphFont"/>
    <w:link w:val="Quote"/>
    <w:uiPriority w:val="29"/>
    <w:rsid w:val="00C93358"/>
    <w:rPr>
      <w:i/>
      <w:iCs/>
      <w:color w:val="404040" w:themeColor="text1" w:themeTint="BF"/>
    </w:rPr>
  </w:style>
  <w:style w:type="paragraph" w:styleId="ListParagraph">
    <w:name w:val="List Paragraph"/>
    <w:basedOn w:val="Normal"/>
    <w:uiPriority w:val="34"/>
    <w:qFormat/>
    <w:rsid w:val="00C93358"/>
    <w:pPr>
      <w:ind w:left="720"/>
      <w:contextualSpacing/>
    </w:pPr>
  </w:style>
  <w:style w:type="character" w:styleId="IntenseEmphasis">
    <w:name w:val="Intense Emphasis"/>
    <w:basedOn w:val="DefaultParagraphFont"/>
    <w:uiPriority w:val="21"/>
    <w:qFormat/>
    <w:rsid w:val="00C93358"/>
    <w:rPr>
      <w:i/>
      <w:iCs/>
      <w:color w:val="0F4761" w:themeColor="accent1" w:themeShade="BF"/>
    </w:rPr>
  </w:style>
  <w:style w:type="paragraph" w:styleId="IntenseQuote">
    <w:name w:val="Intense Quote"/>
    <w:basedOn w:val="Normal"/>
    <w:next w:val="Normal"/>
    <w:link w:val="IntenseQuoteChar"/>
    <w:uiPriority w:val="30"/>
    <w:qFormat/>
    <w:rsid w:val="00C933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358"/>
    <w:rPr>
      <w:i/>
      <w:iCs/>
      <w:color w:val="0F4761" w:themeColor="accent1" w:themeShade="BF"/>
    </w:rPr>
  </w:style>
  <w:style w:type="character" w:styleId="IntenseReference">
    <w:name w:val="Intense Reference"/>
    <w:basedOn w:val="DefaultParagraphFont"/>
    <w:uiPriority w:val="32"/>
    <w:qFormat/>
    <w:rsid w:val="00C93358"/>
    <w:rPr>
      <w:b/>
      <w:bCs/>
      <w:smallCaps/>
      <w:color w:val="0F4761" w:themeColor="accent1" w:themeShade="BF"/>
      <w:spacing w:val="5"/>
    </w:rPr>
  </w:style>
  <w:style w:type="paragraph" w:styleId="NormalWeb">
    <w:name w:val="Normal (Web)"/>
    <w:basedOn w:val="Normal"/>
    <w:uiPriority w:val="99"/>
    <w:unhideWhenUsed/>
    <w:rsid w:val="000F1D92"/>
    <w:pPr>
      <w:spacing w:before="100" w:beforeAutospacing="1" w:after="100" w:afterAutospacing="1"/>
    </w:pPr>
    <w:rPr>
      <w:sz w:val="24"/>
      <w:szCs w:val="24"/>
      <w:lang w:eastAsia="zh-CN"/>
    </w:rPr>
  </w:style>
  <w:style w:type="character" w:styleId="Strong">
    <w:name w:val="Strong"/>
    <w:basedOn w:val="DefaultParagraphFont"/>
    <w:uiPriority w:val="22"/>
    <w:qFormat/>
    <w:rsid w:val="004A2C66"/>
    <w:rPr>
      <w:b/>
      <w:bCs/>
    </w:rPr>
  </w:style>
  <w:style w:type="character" w:styleId="Emphasis">
    <w:name w:val="Emphasis"/>
    <w:basedOn w:val="DefaultParagraphFont"/>
    <w:uiPriority w:val="20"/>
    <w:qFormat/>
    <w:rsid w:val="00A731D3"/>
    <w:rPr>
      <w:i/>
      <w:iCs/>
    </w:rPr>
  </w:style>
  <w:style w:type="paragraph" w:styleId="Header">
    <w:name w:val="header"/>
    <w:basedOn w:val="Normal"/>
    <w:link w:val="HeaderChar"/>
    <w:uiPriority w:val="99"/>
    <w:unhideWhenUsed/>
    <w:rsid w:val="00712957"/>
    <w:pPr>
      <w:tabs>
        <w:tab w:val="center" w:pos="4513"/>
        <w:tab w:val="right" w:pos="9026"/>
      </w:tabs>
    </w:pPr>
  </w:style>
  <w:style w:type="character" w:customStyle="1" w:styleId="HeaderChar">
    <w:name w:val="Header Char"/>
    <w:basedOn w:val="DefaultParagraphFont"/>
    <w:link w:val="Header"/>
    <w:uiPriority w:val="99"/>
    <w:rsid w:val="0071295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12957"/>
    <w:pPr>
      <w:tabs>
        <w:tab w:val="center" w:pos="4513"/>
        <w:tab w:val="right" w:pos="9026"/>
      </w:tabs>
    </w:pPr>
  </w:style>
  <w:style w:type="character" w:customStyle="1" w:styleId="FooterChar">
    <w:name w:val="Footer Char"/>
    <w:basedOn w:val="DefaultParagraphFont"/>
    <w:link w:val="Footer"/>
    <w:uiPriority w:val="99"/>
    <w:rsid w:val="0071295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45557"/>
    <w:rPr>
      <w:color w:val="467886" w:themeColor="hyperlink"/>
      <w:u w:val="single"/>
    </w:rPr>
  </w:style>
  <w:style w:type="character" w:styleId="UnresolvedMention">
    <w:name w:val="Unresolved Mention"/>
    <w:basedOn w:val="DefaultParagraphFont"/>
    <w:uiPriority w:val="99"/>
    <w:semiHidden/>
    <w:unhideWhenUsed/>
    <w:rsid w:val="00745557"/>
    <w:rPr>
      <w:color w:val="605E5C"/>
      <w:shd w:val="clear" w:color="auto" w:fill="E1DFDD"/>
    </w:rPr>
  </w:style>
  <w:style w:type="character" w:styleId="HTMLDefinition">
    <w:name w:val="HTML Definition"/>
    <w:basedOn w:val="DefaultParagraphFont"/>
    <w:uiPriority w:val="99"/>
    <w:semiHidden/>
    <w:unhideWhenUsed/>
    <w:rsid w:val="00E44A90"/>
    <w:rPr>
      <w:i/>
      <w:iCs/>
    </w:rPr>
  </w:style>
  <w:style w:type="character" w:styleId="FollowedHyperlink">
    <w:name w:val="FollowedHyperlink"/>
    <w:basedOn w:val="DefaultParagraphFont"/>
    <w:uiPriority w:val="99"/>
    <w:semiHidden/>
    <w:unhideWhenUsed/>
    <w:rsid w:val="00B55092"/>
    <w:rPr>
      <w:color w:val="96607D" w:themeColor="followedHyperlink"/>
      <w:u w:val="single"/>
    </w:rPr>
  </w:style>
  <w:style w:type="table" w:customStyle="1" w:styleId="TableGrid1">
    <w:name w:val="Table Grid1"/>
    <w:basedOn w:val="TableNormal"/>
    <w:next w:val="TableGrid"/>
    <w:uiPriority w:val="59"/>
    <w:rsid w:val="002834E2"/>
    <w:pPr>
      <w:spacing w:after="0" w:line="240" w:lineRule="auto"/>
    </w:pPr>
    <w:rPr>
      <w:rFonts w:asciiTheme="minorHAnsi" w:eastAsia="Times New Roman" w:hAnsiTheme="minorHAns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83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D468F0"/>
  </w:style>
  <w:style w:type="character" w:customStyle="1" w:styleId="eop">
    <w:name w:val="eop"/>
    <w:basedOn w:val="DefaultParagraphFont"/>
    <w:rsid w:val="00D468F0"/>
  </w:style>
  <w:style w:type="paragraph" w:styleId="Revision">
    <w:name w:val="Revision"/>
    <w:hidden/>
    <w:uiPriority w:val="99"/>
    <w:semiHidden/>
    <w:rsid w:val="000C1800"/>
    <w:pPr>
      <w:spacing w:after="0" w:line="240" w:lineRule="auto"/>
    </w:pPr>
    <w:rPr>
      <w:rFonts w:ascii="Times New Roman" w:eastAsia="Times New Roman" w:hAnsi="Times New Roman" w:cs="Times New Roman"/>
      <w:sz w:val="20"/>
      <w:szCs w:val="20"/>
      <w:lang w:eastAsia="en-GB"/>
    </w:rPr>
  </w:style>
  <w:style w:type="character" w:customStyle="1" w:styleId="findhit">
    <w:name w:val="findhit"/>
    <w:basedOn w:val="DefaultParagraphFont"/>
    <w:rsid w:val="0013165E"/>
  </w:style>
  <w:style w:type="paragraph" w:customStyle="1" w:styleId="paragraph">
    <w:name w:val="paragraph"/>
    <w:basedOn w:val="Normal"/>
    <w:rsid w:val="00C971D5"/>
    <w:pPr>
      <w:spacing w:before="100" w:beforeAutospacing="1" w:after="100" w:afterAutospacing="1"/>
    </w:pPr>
    <w:rPr>
      <w:sz w:val="24"/>
      <w:szCs w:val="24"/>
    </w:rPr>
  </w:style>
  <w:style w:type="character" w:customStyle="1" w:styleId="a">
    <w:name w:val="_"/>
    <w:basedOn w:val="DefaultParagraphFont"/>
    <w:rsid w:val="00756149"/>
  </w:style>
  <w:style w:type="character" w:customStyle="1" w:styleId="ff4">
    <w:name w:val="ff4"/>
    <w:basedOn w:val="DefaultParagraphFont"/>
    <w:rsid w:val="00756149"/>
  </w:style>
  <w:style w:type="character" w:customStyle="1" w:styleId="ff5">
    <w:name w:val="ff5"/>
    <w:basedOn w:val="DefaultParagraphFont"/>
    <w:rsid w:val="00756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3885</Words>
  <Characters>21290</Characters>
  <Application>Microsoft Office Word</Application>
  <DocSecurity>0</DocSecurity>
  <Lines>532</Lines>
  <Paragraphs>124</Paragraphs>
  <ScaleCrop>false</ScaleCrop>
  <Company/>
  <LinksUpToDate>false</LinksUpToDate>
  <CharactersWithSpaces>25051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3</cp:revision>
  <dcterms:created xsi:type="dcterms:W3CDTF">2026-04-10T16:41:00Z</dcterms:created>
  <dcterms:modified xsi:type="dcterms:W3CDTF">2026-04-10T16:43:00Z</dcterms:modified>
</cp:coreProperties>
</file>