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C238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Samih Altigany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C238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Temperature logger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7D6F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7D6F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7D6FB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D6FB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960BC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960B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62%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960B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960B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960B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65%</w:t>
            </w:r>
            <w:r w:rsidR="00C238C8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960BC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773EC1" w:rsidRDefault="00960BC1" w:rsidP="00960BC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response to questioning, Fully aware of circuit and software operation. Presentation good, but the demo could have shown more detail such as comments when operating.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7D6FB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609389</wp:posOffset>
            </wp:positionH>
            <wp:positionV relativeFrom="paragraph">
              <wp:posOffset>39159</wp:posOffset>
            </wp:positionV>
            <wp:extent cx="1778000" cy="4826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small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8000" cy="482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  <w:r w:rsidR="007D6FBF">
        <w:rPr>
          <w:rFonts w:asciiTheme="minorHAnsi" w:hAnsiTheme="minorHAnsi"/>
          <w:b/>
          <w:color w:val="000000" w:themeColor="text1"/>
        </w:rPr>
        <w:t xml:space="preserve"> 30/4/21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278AF" w:rsidRDefault="005278AF" w:rsidP="00803768">
      <w:r>
        <w:separator/>
      </w:r>
    </w:p>
  </w:endnote>
  <w:endnote w:type="continuationSeparator" w:id="0">
    <w:p w:rsidR="005278AF" w:rsidRDefault="005278AF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960BC1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278AF" w:rsidRDefault="005278AF" w:rsidP="00803768">
      <w:r>
        <w:separator/>
      </w:r>
    </w:p>
  </w:footnote>
  <w:footnote w:type="continuationSeparator" w:id="0">
    <w:p w:rsidR="005278AF" w:rsidRDefault="005278AF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278A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773EC1"/>
    <w:rsid w:val="007D6FBF"/>
    <w:rsid w:val="00803768"/>
    <w:rsid w:val="008B05C1"/>
    <w:rsid w:val="00960BC1"/>
    <w:rsid w:val="009C2B9C"/>
    <w:rsid w:val="009F37CB"/>
    <w:rsid w:val="00A736BA"/>
    <w:rsid w:val="00AB34FE"/>
    <w:rsid w:val="00BC3BFA"/>
    <w:rsid w:val="00C238C8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6D4A29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164</Words>
  <Characters>936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dcterms:created xsi:type="dcterms:W3CDTF">2021-04-30T09:14:00Z</dcterms:created>
  <dcterms:modified xsi:type="dcterms:W3CDTF">2021-04-30T09:38:00Z</dcterms:modified>
</cp:coreProperties>
</file>