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56F" w:rsidRDefault="00866ABA" w:rsidP="00866ABA">
      <w:pPr>
        <w:jc w:val="center"/>
      </w:pPr>
      <w:r>
        <w:t>Essay Plan</w:t>
      </w:r>
    </w:p>
    <w:p w:rsidR="00866ABA" w:rsidRDefault="00866ABA" w:rsidP="00866ABA">
      <w:r>
        <w:t>Intro:</w:t>
      </w:r>
    </w:p>
    <w:p w:rsidR="00866ABA" w:rsidRDefault="00866ABA" w:rsidP="00866ABA">
      <w:pPr>
        <w:pStyle w:val="ListParagraph"/>
        <w:numPr>
          <w:ilvl w:val="0"/>
          <w:numId w:val="1"/>
        </w:numPr>
      </w:pPr>
      <w:r>
        <w:t>Mention main ideas</w:t>
      </w:r>
    </w:p>
    <w:p w:rsidR="00866ABA" w:rsidRDefault="00866ABA" w:rsidP="00866ABA">
      <w:pPr>
        <w:pStyle w:val="ListParagraph"/>
        <w:numPr>
          <w:ilvl w:val="0"/>
          <w:numId w:val="1"/>
        </w:numPr>
      </w:pPr>
      <w:r>
        <w:t>Mention which tales will be used</w:t>
      </w:r>
    </w:p>
    <w:p w:rsidR="00866ABA" w:rsidRDefault="00866ABA" w:rsidP="00866ABA">
      <w:pPr>
        <w:pStyle w:val="ListParagraph"/>
        <w:numPr>
          <w:ilvl w:val="0"/>
          <w:numId w:val="1"/>
        </w:numPr>
      </w:pPr>
      <w:r>
        <w:t>Use quote from Miller’s Tale</w:t>
      </w:r>
    </w:p>
    <w:p w:rsidR="00866ABA" w:rsidRDefault="00866ABA" w:rsidP="00866ABA">
      <w:pPr>
        <w:pStyle w:val="ListParagraph"/>
        <w:numPr>
          <w:ilvl w:val="0"/>
          <w:numId w:val="1"/>
        </w:numPr>
      </w:pPr>
      <w:r>
        <w:t>Talk a bit on the 4 horsemen</w:t>
      </w:r>
    </w:p>
    <w:p w:rsidR="00866ABA" w:rsidRDefault="00866ABA" w:rsidP="00866ABA">
      <w:r>
        <w:t>Part 1:</w:t>
      </w:r>
    </w:p>
    <w:p w:rsidR="00866ABA" w:rsidRDefault="00866ABA" w:rsidP="00866ABA">
      <w:pPr>
        <w:pStyle w:val="ListParagraph"/>
        <w:numPr>
          <w:ilvl w:val="0"/>
          <w:numId w:val="2"/>
        </w:numPr>
      </w:pPr>
      <w:r>
        <w:t>Knight’s tale</w:t>
      </w:r>
    </w:p>
    <w:p w:rsidR="00866ABA" w:rsidRDefault="00866ABA" w:rsidP="00866ABA">
      <w:pPr>
        <w:pStyle w:val="ListParagraph"/>
        <w:numPr>
          <w:ilvl w:val="0"/>
          <w:numId w:val="2"/>
        </w:numPr>
      </w:pPr>
      <w:r>
        <w:t>Use quotes</w:t>
      </w:r>
    </w:p>
    <w:p w:rsidR="00866ABA" w:rsidRDefault="00866ABA" w:rsidP="00866ABA">
      <w:pPr>
        <w:pStyle w:val="ListParagraph"/>
        <w:numPr>
          <w:ilvl w:val="0"/>
          <w:numId w:val="2"/>
        </w:numPr>
      </w:pPr>
      <w:r>
        <w:t>Compare to War</w:t>
      </w:r>
    </w:p>
    <w:p w:rsidR="00866ABA" w:rsidRDefault="00866ABA" w:rsidP="00866ABA">
      <w:pPr>
        <w:pStyle w:val="ListParagraph"/>
        <w:numPr>
          <w:ilvl w:val="0"/>
          <w:numId w:val="2"/>
        </w:numPr>
      </w:pPr>
      <w:r>
        <w:t>Use bible quote about War</w:t>
      </w:r>
    </w:p>
    <w:p w:rsidR="00866ABA" w:rsidRDefault="00866ABA" w:rsidP="00866ABA">
      <w:pPr>
        <w:pStyle w:val="ListParagraph"/>
        <w:numPr>
          <w:ilvl w:val="0"/>
          <w:numId w:val="2"/>
        </w:numPr>
      </w:pPr>
      <w:r>
        <w:t>Talk about death’s shadow in relation to The Knight</w:t>
      </w:r>
    </w:p>
    <w:p w:rsidR="00866ABA" w:rsidRDefault="00866ABA" w:rsidP="00866ABA">
      <w:r>
        <w:t>Part 2:</w:t>
      </w:r>
    </w:p>
    <w:p w:rsidR="00866ABA" w:rsidRDefault="00866ABA" w:rsidP="00866ABA">
      <w:pPr>
        <w:pStyle w:val="ListParagraph"/>
        <w:numPr>
          <w:ilvl w:val="0"/>
          <w:numId w:val="3"/>
        </w:numPr>
      </w:pPr>
      <w:r>
        <w:t>Shipman’s Tale</w:t>
      </w:r>
    </w:p>
    <w:p w:rsidR="00866ABA" w:rsidRDefault="00866ABA" w:rsidP="00866ABA">
      <w:pPr>
        <w:pStyle w:val="ListParagraph"/>
        <w:numPr>
          <w:ilvl w:val="0"/>
          <w:numId w:val="3"/>
        </w:numPr>
      </w:pPr>
      <w:r>
        <w:t>Looking directly at The Shipman</w:t>
      </w:r>
    </w:p>
    <w:p w:rsidR="00866ABA" w:rsidRDefault="00866ABA" w:rsidP="00866ABA">
      <w:pPr>
        <w:pStyle w:val="ListParagraph"/>
        <w:numPr>
          <w:ilvl w:val="0"/>
          <w:numId w:val="3"/>
        </w:numPr>
      </w:pPr>
      <w:r>
        <w:t>Question his motives, look at his character</w:t>
      </w:r>
    </w:p>
    <w:p w:rsidR="00866ABA" w:rsidRDefault="00866ABA" w:rsidP="00866ABA">
      <w:pPr>
        <w:pStyle w:val="ListParagraph"/>
        <w:numPr>
          <w:ilvl w:val="0"/>
          <w:numId w:val="3"/>
        </w:numPr>
      </w:pPr>
      <w:r>
        <w:t xml:space="preserve">Look at world setting of </w:t>
      </w:r>
      <w:proofErr w:type="gramStart"/>
      <w:r>
        <w:t>tale</w:t>
      </w:r>
      <w:proofErr w:type="gramEnd"/>
    </w:p>
    <w:p w:rsidR="00866ABA" w:rsidRDefault="00866ABA" w:rsidP="00866ABA">
      <w:pPr>
        <w:pStyle w:val="ListParagraph"/>
        <w:numPr>
          <w:ilvl w:val="0"/>
          <w:numId w:val="3"/>
        </w:numPr>
      </w:pPr>
      <w:r>
        <w:t>Using secondary reading</w:t>
      </w:r>
    </w:p>
    <w:p w:rsidR="00CE1BD6" w:rsidRDefault="00CE1BD6" w:rsidP="00866ABA">
      <w:pPr>
        <w:pStyle w:val="ListParagraph"/>
        <w:numPr>
          <w:ilvl w:val="0"/>
          <w:numId w:val="3"/>
        </w:numPr>
      </w:pPr>
      <w:r>
        <w:t>Look at motives for pilgrimages</w:t>
      </w:r>
    </w:p>
    <w:p w:rsidR="00CE1BD6" w:rsidRDefault="00CE1BD6" w:rsidP="00866ABA">
      <w:pPr>
        <w:pStyle w:val="ListParagraph"/>
        <w:numPr>
          <w:ilvl w:val="0"/>
          <w:numId w:val="3"/>
        </w:numPr>
      </w:pPr>
      <w:r>
        <w:t>Compare with Wife of Bath</w:t>
      </w:r>
    </w:p>
    <w:p w:rsidR="00CE1BD6" w:rsidRDefault="00CE1BD6" w:rsidP="00CE1BD6">
      <w:r>
        <w:t>Conclusion:</w:t>
      </w:r>
    </w:p>
    <w:p w:rsidR="00CE1BD6" w:rsidRDefault="00CE1BD6" w:rsidP="00CE1BD6">
      <w:pPr>
        <w:pStyle w:val="ListParagraph"/>
        <w:numPr>
          <w:ilvl w:val="0"/>
          <w:numId w:val="4"/>
        </w:numPr>
      </w:pPr>
      <w:r>
        <w:t>Wrap up any lose ends</w:t>
      </w:r>
    </w:p>
    <w:p w:rsidR="00CE1BD6" w:rsidRDefault="00CE1BD6" w:rsidP="00CE1BD6">
      <w:pPr>
        <w:pStyle w:val="ListParagraph"/>
        <w:numPr>
          <w:ilvl w:val="0"/>
          <w:numId w:val="4"/>
        </w:numPr>
      </w:pPr>
      <w:r>
        <w:t>Bring back horsemen idea</w:t>
      </w:r>
    </w:p>
    <w:p w:rsidR="00CE1BD6" w:rsidRDefault="00CE1BD6" w:rsidP="00CE1BD6">
      <w:pPr>
        <w:pStyle w:val="ListParagraph"/>
        <w:numPr>
          <w:ilvl w:val="0"/>
          <w:numId w:val="4"/>
        </w:numPr>
      </w:pPr>
      <w:r>
        <w:t>Final quote</w:t>
      </w:r>
      <w:bookmarkStart w:id="0" w:name="_GoBack"/>
      <w:bookmarkEnd w:id="0"/>
    </w:p>
    <w:sectPr w:rsidR="00CE1B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11006"/>
    <w:multiLevelType w:val="hybridMultilevel"/>
    <w:tmpl w:val="B9520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B5DE2"/>
    <w:multiLevelType w:val="hybridMultilevel"/>
    <w:tmpl w:val="C3BCB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02361C"/>
    <w:multiLevelType w:val="hybridMultilevel"/>
    <w:tmpl w:val="2CFE6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01F1C"/>
    <w:multiLevelType w:val="hybridMultilevel"/>
    <w:tmpl w:val="625E1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ABA"/>
    <w:rsid w:val="00866ABA"/>
    <w:rsid w:val="00AF556F"/>
    <w:rsid w:val="00CE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BFA02"/>
  <w15:chartTrackingRefBased/>
  <w15:docId w15:val="{DC218D07-21A2-4C60-8214-70B16D25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6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 Frend</dc:creator>
  <cp:keywords/>
  <dc:description/>
  <cp:lastModifiedBy>Kat Frend</cp:lastModifiedBy>
  <cp:revision>2</cp:revision>
  <dcterms:created xsi:type="dcterms:W3CDTF">2018-09-30T22:59:00Z</dcterms:created>
  <dcterms:modified xsi:type="dcterms:W3CDTF">2018-09-30T23:06:00Z</dcterms:modified>
</cp:coreProperties>
</file>