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82D5095" wp14:paraId="47FADBD5" wp14:textId="51328777">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82D5095" w:rsidR="7B52E8A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7B52E8A4">
        <w:drawing>
          <wp:inline xmlns:wp14="http://schemas.microsoft.com/office/word/2010/wordprocessingDrawing" wp14:editId="2C8A9C82" wp14:anchorId="2893C92A">
            <wp:extent cx="2743200" cy="657225"/>
            <wp:effectExtent l="0" t="0" r="0" b="0"/>
            <wp:docPr id="4603763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0376312" name=""/>
                    <pic:cNvPicPr/>
                  </pic:nvPicPr>
                  <pic:blipFill>
                    <a:blip xmlns:r="http://schemas.openxmlformats.org/officeDocument/2006/relationships" r:embed="rId1425153630">
                      <a:extLst>
                        <a:ext xmlns:a="http://schemas.openxmlformats.org/drawingml/2006/main" uri="{28A0092B-C50C-407E-A947-70E740481C1C}">
                          <a14:useLocalDpi xmlns:a14="http://schemas.microsoft.com/office/drawing/2010/main" val="0"/>
                        </a:ext>
                      </a:extLst>
                    </a:blip>
                    <a:stretch>
                      <a:fillRect/>
                    </a:stretch>
                  </pic:blipFill>
                  <pic:spPr>
                    <a:xfrm>
                      <a:off x="0" y="0"/>
                      <a:ext cx="2743200" cy="657225"/>
                    </a:xfrm>
                    <a:prstGeom prst="rect">
                      <a:avLst/>
                    </a:prstGeom>
                  </pic:spPr>
                </pic:pic>
              </a:graphicData>
            </a:graphic>
          </wp:inline>
        </w:drawing>
      </w:r>
    </w:p>
    <w:p xmlns:wp14="http://schemas.microsoft.com/office/word/2010/wordml" w:rsidP="782D5095" wp14:paraId="48E041B7" wp14:textId="0164DDC0">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82D5095" w:rsidR="7B52E8A4">
        <w:rPr>
          <w:rFonts w:ascii="Arial" w:hAnsi="Arial" w:eastAsia="Arial" w:cs="Arial"/>
          <w:b w:val="1"/>
          <w:bCs w:val="1"/>
          <w:i w:val="0"/>
          <w:iCs w:val="0"/>
          <w:caps w:val="0"/>
          <w:smallCaps w:val="0"/>
          <w:noProof w:val="0"/>
          <w:color w:val="000000" w:themeColor="text1" w:themeTint="FF" w:themeShade="FF"/>
          <w:sz w:val="24"/>
          <w:szCs w:val="24"/>
          <w:lang w:val="en-GB"/>
        </w:rPr>
        <w:t xml:space="preserve">Usability Engineering – Component </w:t>
      </w:r>
      <w:r w:rsidRPr="782D5095" w:rsidR="25D70EC8">
        <w:rPr>
          <w:rFonts w:ascii="Arial" w:hAnsi="Arial" w:eastAsia="Arial" w:cs="Arial"/>
          <w:b w:val="1"/>
          <w:bCs w:val="1"/>
          <w:i w:val="0"/>
          <w:iCs w:val="0"/>
          <w:caps w:val="0"/>
          <w:smallCaps w:val="0"/>
          <w:noProof w:val="0"/>
          <w:color w:val="000000" w:themeColor="text1" w:themeTint="FF" w:themeShade="FF"/>
          <w:sz w:val="24"/>
          <w:szCs w:val="24"/>
          <w:lang w:val="en-GB"/>
        </w:rPr>
        <w:t>2</w:t>
      </w:r>
      <w:r w:rsidRPr="782D5095" w:rsidR="7B52E8A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782D5095" wp14:paraId="7D960075" wp14:textId="4E6E5DC8">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82D5095" w:rsidR="7B52E8A4">
        <w:rPr>
          <w:rFonts w:ascii="Arial" w:hAnsi="Arial" w:eastAsia="Arial" w:cs="Arial"/>
          <w:b w:val="1"/>
          <w:bCs w:val="1"/>
          <w:i w:val="0"/>
          <w:iCs w:val="0"/>
          <w:caps w:val="0"/>
          <w:smallCaps w:val="0"/>
          <w:noProof w:val="0"/>
          <w:color w:val="000000" w:themeColor="text1" w:themeTint="FF" w:themeShade="FF"/>
          <w:sz w:val="24"/>
          <w:szCs w:val="24"/>
          <w:lang w:val="en-GB"/>
        </w:rPr>
        <w:t xml:space="preserve">Assignment title: </w:t>
      </w:r>
      <w:r w:rsidRPr="782D5095" w:rsidR="6D984F12">
        <w:rPr>
          <w:rFonts w:ascii="Arial" w:hAnsi="Arial" w:eastAsia="Arial" w:cs="Arial"/>
          <w:b w:val="1"/>
          <w:bCs w:val="1"/>
          <w:i w:val="0"/>
          <w:iCs w:val="0"/>
          <w:caps w:val="0"/>
          <w:smallCaps w:val="0"/>
          <w:noProof w:val="0"/>
          <w:color w:val="000000" w:themeColor="text1" w:themeTint="FF" w:themeShade="FF"/>
          <w:sz w:val="24"/>
          <w:szCs w:val="24"/>
          <w:lang w:val="en-GB"/>
        </w:rPr>
        <w:t>Full Interface &amp; Testing</w:t>
      </w:r>
    </w:p>
    <w:p xmlns:wp14="http://schemas.microsoft.com/office/word/2010/wordml" w:rsidP="782D5095" wp14:paraId="1E0FD3B9" wp14:textId="1AB263E0">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82D5095" w:rsidR="7B52E8A4">
        <w:rPr>
          <w:rFonts w:ascii="Arial" w:hAnsi="Arial" w:eastAsia="Arial" w:cs="Arial"/>
          <w:b w:val="1"/>
          <w:bCs w:val="1"/>
          <w:i w:val="0"/>
          <w:iCs w:val="0"/>
          <w:caps w:val="0"/>
          <w:smallCaps w:val="0"/>
          <w:noProof w:val="0"/>
          <w:color w:val="000000" w:themeColor="text1" w:themeTint="FF" w:themeShade="FF"/>
          <w:sz w:val="24"/>
          <w:szCs w:val="24"/>
          <w:lang w:val="en-GB"/>
        </w:rPr>
        <w:t>Module code: ACCB6017</w:t>
      </w:r>
    </w:p>
    <w:p xmlns:wp14="http://schemas.microsoft.com/office/word/2010/wordml" w:rsidP="782D5095" wp14:paraId="343C594A" wp14:textId="14189C13">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82D5095" w:rsidR="7B52E8A4">
        <w:rPr>
          <w:rFonts w:ascii="Arial" w:hAnsi="Arial" w:eastAsia="Arial" w:cs="Arial"/>
          <w:b w:val="1"/>
          <w:bCs w:val="1"/>
          <w:i w:val="0"/>
          <w:iCs w:val="0"/>
          <w:caps w:val="0"/>
          <w:smallCaps w:val="0"/>
          <w:noProof w:val="0"/>
          <w:color w:val="000000" w:themeColor="text1" w:themeTint="FF" w:themeShade="FF"/>
          <w:sz w:val="24"/>
          <w:szCs w:val="24"/>
          <w:lang w:val="en-GB"/>
        </w:rPr>
        <w:t xml:space="preserve">Submission deadline: </w:t>
      </w:r>
      <w:r w:rsidRPr="782D5095" w:rsidR="37779599">
        <w:rPr>
          <w:rFonts w:ascii="Arial" w:hAnsi="Arial" w:eastAsia="Arial" w:cs="Arial"/>
          <w:b w:val="1"/>
          <w:bCs w:val="1"/>
          <w:i w:val="0"/>
          <w:iCs w:val="0"/>
          <w:caps w:val="0"/>
          <w:smallCaps w:val="0"/>
          <w:noProof w:val="0"/>
          <w:color w:val="000000" w:themeColor="text1" w:themeTint="FF" w:themeShade="FF"/>
          <w:sz w:val="24"/>
          <w:szCs w:val="24"/>
          <w:lang w:val="en-GB"/>
        </w:rPr>
        <w:t>14</w:t>
      </w:r>
      <w:r w:rsidRPr="782D5095" w:rsidR="37779599">
        <w:rPr>
          <w:rFonts w:ascii="Arial" w:hAnsi="Arial" w:eastAsia="Arial" w:cs="Arial"/>
          <w:b w:val="1"/>
          <w:bCs w:val="1"/>
          <w:i w:val="0"/>
          <w:iCs w:val="0"/>
          <w:caps w:val="0"/>
          <w:smallCaps w:val="0"/>
          <w:noProof w:val="0"/>
          <w:color w:val="000000" w:themeColor="text1" w:themeTint="FF" w:themeShade="FF"/>
          <w:sz w:val="24"/>
          <w:szCs w:val="24"/>
          <w:vertAlign w:val="superscript"/>
          <w:lang w:val="en-GB"/>
        </w:rPr>
        <w:t>th</w:t>
      </w:r>
      <w:r w:rsidRPr="782D5095" w:rsidR="7B52E8A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82D5095" w:rsidR="67FB1DCA">
        <w:rPr>
          <w:rFonts w:ascii="Arial" w:hAnsi="Arial" w:eastAsia="Arial" w:cs="Arial"/>
          <w:b w:val="1"/>
          <w:bCs w:val="1"/>
          <w:i w:val="0"/>
          <w:iCs w:val="0"/>
          <w:caps w:val="0"/>
          <w:smallCaps w:val="0"/>
          <w:noProof w:val="0"/>
          <w:color w:val="000000" w:themeColor="text1" w:themeTint="FF" w:themeShade="FF"/>
          <w:sz w:val="24"/>
          <w:szCs w:val="24"/>
          <w:lang w:val="en-GB"/>
        </w:rPr>
        <w:t>November</w:t>
      </w:r>
      <w:r w:rsidRPr="782D5095" w:rsidR="7B52E8A4">
        <w:rPr>
          <w:rFonts w:ascii="Arial" w:hAnsi="Arial" w:eastAsia="Arial" w:cs="Arial"/>
          <w:b w:val="1"/>
          <w:bCs w:val="1"/>
          <w:i w:val="0"/>
          <w:iCs w:val="0"/>
          <w:caps w:val="0"/>
          <w:smallCaps w:val="0"/>
          <w:noProof w:val="0"/>
          <w:color w:val="000000" w:themeColor="text1" w:themeTint="FF" w:themeShade="FF"/>
          <w:sz w:val="24"/>
          <w:szCs w:val="24"/>
          <w:lang w:val="en-GB"/>
        </w:rPr>
        <w:t xml:space="preserve"> 2025, 2:00 pm</w:t>
      </w:r>
    </w:p>
    <w:p xmlns:wp14="http://schemas.microsoft.com/office/word/2010/wordml" w:rsidP="782D5095" wp14:paraId="3940A191" wp14:textId="4EE1D65E">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82D5095" w:rsidR="7B52E8A4">
        <w:rPr>
          <w:rFonts w:ascii="Arial" w:hAnsi="Arial" w:eastAsia="Arial" w:cs="Arial"/>
          <w:b w:val="1"/>
          <w:bCs w:val="1"/>
          <w:i w:val="0"/>
          <w:iCs w:val="0"/>
          <w:caps w:val="0"/>
          <w:smallCaps w:val="0"/>
          <w:noProof w:val="0"/>
          <w:color w:val="000000" w:themeColor="text1" w:themeTint="FF" w:themeShade="FF"/>
          <w:sz w:val="24"/>
          <w:szCs w:val="24"/>
          <w:lang w:val="en-GB"/>
        </w:rPr>
        <w:t>Name: Matthew Cronogue</w:t>
      </w:r>
    </w:p>
    <w:p xmlns:wp14="http://schemas.microsoft.com/office/word/2010/wordml" w:rsidP="782D5095" wp14:paraId="1A66330F" wp14:textId="4ED112FA">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82D5095" wp14:paraId="4AEC2192" wp14:textId="084C306F">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82D5095" wp14:paraId="292A00B2" wp14:textId="11E9A597">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82D5095" w:rsidR="7B52E8A4">
        <w:rPr>
          <w:rFonts w:ascii="Arial" w:hAnsi="Arial" w:eastAsia="Arial" w:cs="Arial"/>
          <w:b w:val="1"/>
          <w:bCs w:val="1"/>
          <w:i w:val="0"/>
          <w:iCs w:val="0"/>
          <w:caps w:val="0"/>
          <w:smallCaps w:val="0"/>
          <w:noProof w:val="0"/>
          <w:color w:val="000000" w:themeColor="text1" w:themeTint="FF" w:themeShade="FF"/>
          <w:sz w:val="24"/>
          <w:szCs w:val="24"/>
          <w:lang w:val="en-GB"/>
        </w:rPr>
        <w:t>ID: 22267478</w:t>
      </w:r>
    </w:p>
    <w:p xmlns:wp14="http://schemas.microsoft.com/office/word/2010/wordml" w:rsidP="782D5095" wp14:paraId="3B9C0A09" wp14:textId="4A59B5A3">
      <w:pPr>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82D5095" wp14:paraId="47963DE5" wp14:textId="599DDDB0">
      <w:pPr>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82D5095" wp14:paraId="709EE65C" wp14:textId="6B3AC0B7">
      <w:pPr>
        <w:shd w:val="clear" w:color="auto" w:fill="FFFFFF" w:themeFill="background1"/>
        <w:spacing w:before="0" w:beforeAutospacing="off" w:after="60" w:afterAutospacing="off" w:line="555"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82D5095" w:rsidR="7B52E8A4">
        <w:rPr>
          <w:rFonts w:ascii="Arial" w:hAnsi="Arial" w:eastAsia="Arial" w:cs="Arial"/>
          <w:b w:val="1"/>
          <w:bCs w:val="1"/>
          <w:i w:val="0"/>
          <w:iCs w:val="0"/>
          <w:caps w:val="0"/>
          <w:smallCaps w:val="0"/>
          <w:noProof w:val="0"/>
          <w:color w:val="000000" w:themeColor="text1" w:themeTint="FF" w:themeShade="FF"/>
          <w:sz w:val="24"/>
          <w:szCs w:val="24"/>
          <w:lang w:val="en-GB"/>
        </w:rPr>
        <w:t xml:space="preserve">                                            Module Tutor: DR Nassir Ibrahim</w:t>
      </w:r>
    </w:p>
    <w:p xmlns:wp14="http://schemas.microsoft.com/office/word/2010/wordml" wp14:paraId="2C078E63" wp14:textId="4980445B"/>
    <w:p w:rsidR="782D5095" w:rsidRDefault="782D5095" w14:paraId="4C39D4DB" w14:textId="6BC43360"/>
    <w:p w:rsidR="782D5095" w:rsidRDefault="782D5095" w14:paraId="14DA2889" w14:textId="15EB1439"/>
    <w:p w:rsidR="782D5095" w:rsidRDefault="782D5095" w14:paraId="63E199B8" w14:textId="4CFB8436"/>
    <w:p w:rsidR="782D5095" w:rsidRDefault="782D5095" w14:paraId="364F249E" w14:textId="7E5BE1CA"/>
    <w:p w:rsidR="782D5095" w:rsidRDefault="782D5095" w14:paraId="15DEFF6D" w14:textId="597D8390"/>
    <w:p w:rsidR="782D5095" w:rsidRDefault="782D5095" w14:paraId="4B8CC723" w14:textId="12C96694"/>
    <w:p w:rsidR="782D5095" w:rsidRDefault="782D5095" w14:paraId="62772711" w14:textId="742CC397"/>
    <w:p w:rsidR="782D5095" w:rsidRDefault="782D5095" w14:paraId="0B2E9F76" w14:textId="599993E8"/>
    <w:p w:rsidR="782D5095" w:rsidRDefault="782D5095" w14:paraId="6C7D0C6A" w14:textId="2726E91F"/>
    <w:p w:rsidR="782D5095" w:rsidRDefault="782D5095" w14:paraId="1E0C2542" w14:textId="41F195F5"/>
    <w:p w:rsidR="782D5095" w:rsidRDefault="782D5095" w14:paraId="3002FC37" w14:textId="55DF08D7"/>
    <w:p w:rsidR="782D5095" w:rsidRDefault="782D5095" w14:paraId="2E200EBA" w14:textId="64FF86AB"/>
    <w:p w:rsidR="5B3671E6" w:rsidP="782D5095" w:rsidRDefault="5B3671E6" w14:paraId="4A4E7C43" w14:textId="16E50693">
      <w:pPr>
        <w:rPr>
          <w:rFonts w:ascii="Aptos" w:hAnsi="Aptos" w:eastAsia="Aptos" w:cs="Aptos"/>
          <w:b w:val="0"/>
          <w:bCs w:val="0"/>
          <w:i w:val="0"/>
          <w:iCs w:val="0"/>
          <w:caps w:val="0"/>
          <w:smallCaps w:val="0"/>
          <w:noProof w:val="0"/>
          <w:color w:val="000000" w:themeColor="text1" w:themeTint="FF" w:themeShade="FF"/>
          <w:sz w:val="24"/>
          <w:szCs w:val="24"/>
          <w:lang w:val="en-US"/>
        </w:rPr>
      </w:pPr>
      <w:r w:rsidRPr="782D5095" w:rsidR="5B3671E6">
        <w:rPr>
          <w:rFonts w:ascii="Aptos" w:hAnsi="Aptos" w:eastAsia="Aptos" w:cs="Aptos"/>
          <w:b w:val="1"/>
          <w:bCs w:val="1"/>
          <w:i w:val="0"/>
          <w:iCs w:val="0"/>
          <w:caps w:val="0"/>
          <w:smallCaps w:val="0"/>
          <w:noProof w:val="0"/>
          <w:color w:val="000000" w:themeColor="text1" w:themeTint="FF" w:themeShade="FF"/>
          <w:sz w:val="24"/>
          <w:szCs w:val="24"/>
          <w:lang w:val="en-US"/>
        </w:rPr>
        <w:t>Copyright Acknowledgement</w:t>
      </w:r>
    </w:p>
    <w:p w:rsidR="5B3671E6" w:rsidP="23808160" w:rsidRDefault="5B3671E6" w14:paraId="0997C70C" w14:textId="057420DA" w14:noSpellErr="1">
      <w:pPr>
        <w:spacing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3808160" w:rsidR="5B367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acknowledge that the copyright of this project report, belongs to the university</w:t>
      </w:r>
    </w:p>
    <w:p w:rsidR="5B3671E6" w:rsidP="23808160" w:rsidRDefault="5B3671E6" w14:paraId="78A88390" w14:textId="208EF0C3" w14:noSpellErr="1">
      <w:pPr>
        <w:spacing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3808160" w:rsidR="5B367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 Wales Trinity Saint David, Birmingham.</w:t>
      </w:r>
    </w:p>
    <w:p w:rsidR="782D5095" w:rsidP="23808160" w:rsidRDefault="782D5095" w14:paraId="1D1B42E3" w14:textId="5210BEBB" w14:noSpellErr="1">
      <w:pPr>
        <w:rPr>
          <w:rFonts w:ascii="Times New Roman" w:hAnsi="Times New Roman" w:eastAsia="Times New Roman" w:cs="Times New Roman"/>
        </w:rPr>
      </w:pPr>
    </w:p>
    <w:p w:rsidR="782D5095" w:rsidP="23808160" w:rsidRDefault="782D5095" w14:paraId="4D499B38" w14:textId="2DD6B643" w14:noSpellErr="1">
      <w:pPr>
        <w:rPr>
          <w:rFonts w:ascii="Times New Roman" w:hAnsi="Times New Roman" w:eastAsia="Times New Roman" w:cs="Times New Roman"/>
        </w:rPr>
      </w:pPr>
    </w:p>
    <w:p w:rsidR="782D5095" w:rsidRDefault="782D5095" w14:paraId="690689FB" w14:textId="0BC37101"/>
    <w:p w:rsidR="782D5095" w:rsidRDefault="782D5095" w14:paraId="3F05B000" w14:textId="4F44895B"/>
    <w:p w:rsidR="782D5095" w:rsidRDefault="782D5095" w14:paraId="24964BA6" w14:textId="4A551601"/>
    <w:p w:rsidR="782D5095" w:rsidRDefault="782D5095" w14:paraId="41AF238F" w14:textId="08F861B3"/>
    <w:p w:rsidR="782D5095" w:rsidRDefault="782D5095" w14:paraId="5D3F0BD0" w14:textId="2DC8474A"/>
    <w:p w:rsidR="782D5095" w:rsidRDefault="782D5095" w14:paraId="712F2979" w14:textId="546380A1"/>
    <w:p w:rsidR="782D5095" w:rsidRDefault="782D5095" w14:paraId="2514E9A4" w14:textId="65AED997"/>
    <w:p w:rsidR="782D5095" w:rsidRDefault="782D5095" w14:paraId="560A8F54" w14:textId="4B7742D6"/>
    <w:p w:rsidR="782D5095" w:rsidRDefault="782D5095" w14:paraId="7CDC71FF" w14:textId="1B07BB4E"/>
    <w:p w:rsidR="782D5095" w:rsidRDefault="782D5095" w14:paraId="4A47CDFC" w14:textId="4D524548"/>
    <w:p w:rsidR="782D5095" w:rsidRDefault="782D5095" w14:paraId="68BDE576" w14:textId="00271E90"/>
    <w:p w:rsidR="782D5095" w:rsidRDefault="782D5095" w14:paraId="0AF9D3F7" w14:textId="46FB6073"/>
    <w:p w:rsidR="782D5095" w:rsidRDefault="782D5095" w14:paraId="51D168BC" w14:textId="3D800512"/>
    <w:p w:rsidR="782D5095" w:rsidRDefault="782D5095" w14:paraId="3F8C5E23" w14:textId="6858DB24"/>
    <w:p w:rsidR="782D5095" w:rsidRDefault="782D5095" w14:paraId="74AD2143" w14:textId="3823A407"/>
    <w:p w:rsidR="782D5095" w:rsidRDefault="782D5095" w14:paraId="6BC7137E" w14:textId="13787768"/>
    <w:p w:rsidR="782D5095" w:rsidRDefault="782D5095" w14:paraId="27C4B78B" w14:textId="08FB130A"/>
    <w:p w:rsidR="782D5095" w:rsidRDefault="782D5095" w14:paraId="1B2215D2" w14:textId="4F0BD3B9"/>
    <w:p w:rsidR="782D5095" w:rsidRDefault="782D5095" w14:paraId="38466A28" w14:textId="06E5B367"/>
    <w:p w:rsidR="782D5095" w:rsidRDefault="782D5095" w14:paraId="5CE9BDDA" w14:textId="7DCE1036"/>
    <w:p w:rsidR="782D5095" w:rsidRDefault="782D5095" w14:paraId="782BCE41" w14:textId="45434EA3"/>
    <w:p w:rsidR="782D5095" w:rsidRDefault="782D5095" w14:paraId="35E9AF53" w14:textId="5C612DBF"/>
    <w:p w:rsidR="782D5095" w:rsidRDefault="782D5095" w14:paraId="0F9167B3" w14:textId="626B43B7"/>
    <w:p w:rsidR="0C2C454C" w:rsidP="782D5095" w:rsidRDefault="0C2C454C" w14:paraId="6C993C1A" w14:textId="78DDF1CE">
      <w:pPr>
        <w:shd w:val="clear" w:color="auto" w:fill="FFFFFF" w:themeFill="background1"/>
        <w:spacing w:before="0" w:beforeAutospacing="off" w:after="224" w:afterAutospacing="off"/>
      </w:pPr>
      <w:r w:rsidRPr="782D5095" w:rsidR="0C2C454C">
        <w:rPr>
          <w:rFonts w:ascii="Aptos" w:hAnsi="Aptos" w:eastAsia="Aptos" w:cs="Aptos"/>
          <w:b w:val="1"/>
          <w:bCs w:val="1"/>
          <w:i w:val="0"/>
          <w:iCs w:val="0"/>
          <w:caps w:val="0"/>
          <w:smallCaps w:val="0"/>
          <w:noProof w:val="0"/>
          <w:color w:val="1D2228"/>
          <w:sz w:val="36"/>
          <w:szCs w:val="36"/>
          <w:lang w:val="en-US"/>
        </w:rPr>
        <w:t>Abstract</w:t>
      </w:r>
    </w:p>
    <w:p w:rsidR="24EA6938" w:rsidP="23808160" w:rsidRDefault="24EA6938" w14:paraId="0C3E2845" w14:textId="31EEDBCF" w14:noSpellErr="1">
      <w:pPr>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This report presents the development of University Cluedo, a digital adaptation of the classic board game Cluedo, redesigned to reflect the environment of the University of Wales Trinity Saint David (UWTSD). The project transforms the traditional murder mystery into a mobile application where players explore university campuses to uncover clues about the mysterious death of the Vice-Chancellor.</w:t>
      </w:r>
    </w:p>
    <w:p w:rsidR="782D5095" w:rsidP="23808160" w:rsidRDefault="782D5095" w14:paraId="7CB547FF" w14:textId="6792714C" w14:noSpellErr="1">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24EA6938" w:rsidP="23808160" w:rsidRDefault="24EA6938" w14:paraId="6DC0682A" w14:textId="21D89EC7" w14:noSpellErr="1">
      <w:pPr>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 xml:space="preserve">Building upon the </w:t>
      </w: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initial</w:t>
      </w: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 xml:space="preserve"> wireframe prototype, this phase integrates full-</w:t>
      </w: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colour</w:t>
      </w: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 xml:space="preserve"> storyboards, accessibility options, and user testing. The app was developed using </w:t>
      </w: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Adalo</w:t>
      </w: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 xml:space="preserve">, designed for smartphone screens (390 × 982 </w:t>
      </w: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px</w:t>
      </w: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 xml:space="preserve">), and enhanced with inclusive features such as </w:t>
      </w: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colour</w:t>
      </w:r>
      <w:r w:rsidRPr="23808160" w:rsidR="24EA6938">
        <w:rPr>
          <w:rFonts w:ascii="Times New Roman" w:hAnsi="Times New Roman" w:eastAsia="Times New Roman" w:cs="Times New Roman"/>
          <w:b w:val="0"/>
          <w:bCs w:val="0"/>
          <w:i w:val="0"/>
          <w:iCs w:val="0"/>
          <w:caps w:val="0"/>
          <w:smallCaps w:val="0"/>
          <w:noProof w:val="0"/>
          <w:color w:val="1D2228"/>
          <w:sz w:val="24"/>
          <w:szCs w:val="24"/>
          <w:lang w:val="en-US"/>
        </w:rPr>
        <w:t xml:space="preserve"> selection modes, text-size scaling, and variable button dimensions to accommodate diverse user needs.</w:t>
      </w:r>
    </w:p>
    <w:p w:rsidR="782D5095" w:rsidP="23808160" w:rsidRDefault="782D5095" w14:paraId="3CA27ABB" w14:textId="6D5E5F75" w14:noSpellErr="1">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3A18E794" w:rsidRDefault="782D5095" w14:paraId="7499776D" w14:textId="46F7F45A">
      <w:pPr>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3A18E794" w:rsidR="24EA6938">
        <w:rPr>
          <w:rFonts w:ascii="Times New Roman" w:hAnsi="Times New Roman" w:eastAsia="Times New Roman" w:cs="Times New Roman"/>
          <w:b w:val="0"/>
          <w:bCs w:val="0"/>
          <w:i w:val="0"/>
          <w:iCs w:val="0"/>
          <w:caps w:val="0"/>
          <w:smallCaps w:val="0"/>
          <w:noProof w:val="0"/>
          <w:color w:val="1D2228"/>
          <w:sz w:val="24"/>
          <w:szCs w:val="24"/>
          <w:lang w:val="en-US"/>
        </w:rPr>
        <w:t xml:space="preserve">The report details the usability and interface improvements made after the wireframe phase, incorporating accessibility principles from Nielsen, </w:t>
      </w:r>
      <w:r w:rsidRPr="3A18E794" w:rsidR="24EA6938">
        <w:rPr>
          <w:rFonts w:ascii="Times New Roman" w:hAnsi="Times New Roman" w:eastAsia="Times New Roman" w:cs="Times New Roman"/>
          <w:b w:val="0"/>
          <w:bCs w:val="0"/>
          <w:i w:val="0"/>
          <w:iCs w:val="0"/>
          <w:caps w:val="0"/>
          <w:smallCaps w:val="0"/>
          <w:noProof w:val="0"/>
          <w:color w:val="1D2228"/>
          <w:sz w:val="24"/>
          <w:szCs w:val="24"/>
          <w:lang w:val="en-US"/>
        </w:rPr>
        <w:t>Shneiderman</w:t>
      </w:r>
      <w:r w:rsidRPr="3A18E794" w:rsidR="24EA6938">
        <w:rPr>
          <w:rFonts w:ascii="Times New Roman" w:hAnsi="Times New Roman" w:eastAsia="Times New Roman" w:cs="Times New Roman"/>
          <w:b w:val="0"/>
          <w:bCs w:val="0"/>
          <w:i w:val="0"/>
          <w:iCs w:val="0"/>
          <w:caps w:val="0"/>
          <w:smallCaps w:val="0"/>
          <w:noProof w:val="0"/>
          <w:color w:val="1D2228"/>
          <w:sz w:val="24"/>
          <w:szCs w:val="24"/>
          <w:lang w:val="en-US"/>
        </w:rPr>
        <w:t>, and WCAG 2.1 guidelines. Feedback from user testing informed refinements in layout, interactivity, and emotional design. The study concludes with a discussion of future data-collection strategies, ethical considerations, and reflections on balancing usability with engaging user experience.</w:t>
      </w:r>
    </w:p>
    <w:p w:rsidR="782D5095" w:rsidP="3A18E794" w:rsidRDefault="782D5095" w14:paraId="160E6355" w14:textId="314DFC9C">
      <w:pPr>
        <w:pStyle w:val="Normal"/>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p>
    <w:p w:rsidR="782D5095" w:rsidP="3A18E794" w:rsidRDefault="782D5095" w14:paraId="7CA87E3E" w14:textId="636013B0">
      <w:pPr>
        <w:pStyle w:val="Heading2"/>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p>
    <w:p w:rsidR="782D5095" w:rsidP="3A18E794" w:rsidRDefault="782D5095" w14:paraId="547572B7" w14:textId="15E99BC5">
      <w:pPr>
        <w:pStyle w:val="Normal"/>
        <w:rPr>
          <w:noProof w:val="0"/>
          <w:lang w:val="en-US"/>
        </w:rPr>
      </w:pPr>
    </w:p>
    <w:p w:rsidR="782D5095" w:rsidP="3A18E794" w:rsidRDefault="782D5095" w14:paraId="06E393E1" w14:textId="3971AEB9">
      <w:pPr>
        <w:pStyle w:val="Normal"/>
        <w:rPr>
          <w:noProof w:val="0"/>
          <w:lang w:val="en-US"/>
        </w:rPr>
      </w:pPr>
    </w:p>
    <w:p w:rsidR="782D5095" w:rsidP="3A18E794" w:rsidRDefault="782D5095" w14:paraId="738014CD" w14:textId="2EADAC62">
      <w:pPr>
        <w:pStyle w:val="Normal"/>
        <w:rPr>
          <w:noProof w:val="0"/>
          <w:lang w:val="en-US"/>
        </w:rPr>
      </w:pPr>
    </w:p>
    <w:p w:rsidR="782D5095" w:rsidP="3A18E794" w:rsidRDefault="782D5095" w14:paraId="6D0420D3" w14:textId="143E33D5">
      <w:pPr>
        <w:pStyle w:val="Normal"/>
        <w:rPr>
          <w:noProof w:val="0"/>
          <w:lang w:val="en-US"/>
        </w:rPr>
      </w:pPr>
    </w:p>
    <w:p w:rsidR="782D5095" w:rsidP="3A18E794" w:rsidRDefault="782D5095" w14:paraId="4CF2876E" w14:textId="42A1D40F">
      <w:pPr>
        <w:pStyle w:val="Normal"/>
        <w:rPr>
          <w:noProof w:val="0"/>
          <w:lang w:val="en-US"/>
        </w:rPr>
      </w:pPr>
    </w:p>
    <w:p w:rsidR="782D5095" w:rsidP="3A18E794" w:rsidRDefault="782D5095" w14:paraId="1CBFDA6C" w14:textId="20C57B09">
      <w:pPr>
        <w:pStyle w:val="Heading2"/>
        <w:shd w:val="clear" w:color="auto" w:fill="FFFFFF" w:themeFill="background1"/>
        <w:spacing w:before="0" w:beforeAutospacing="off" w:after="180" w:afterAutospacing="off"/>
        <w:rPr>
          <w:noProof w:val="0"/>
          <w:lang w:val="en-US"/>
        </w:rPr>
      </w:pPr>
    </w:p>
    <w:p w:rsidR="782D5095" w:rsidP="3A18E794" w:rsidRDefault="782D5095" w14:paraId="501B1751" w14:textId="5B02E334">
      <w:pPr>
        <w:pStyle w:val="Heading2"/>
        <w:shd w:val="clear" w:color="auto" w:fill="FFFFFF" w:themeFill="background1"/>
        <w:spacing w:before="0" w:beforeAutospacing="off" w:after="180" w:afterAutospacing="off"/>
        <w:rPr>
          <w:noProof w:val="0"/>
          <w:lang w:val="en-US"/>
        </w:rPr>
      </w:pPr>
    </w:p>
    <w:p w:rsidR="782D5095" w:rsidP="3A18E794" w:rsidRDefault="782D5095" w14:paraId="20C67228" w14:textId="71B146F7">
      <w:pPr>
        <w:pStyle w:val="Normal"/>
        <w:rPr>
          <w:noProof w:val="0"/>
          <w:lang w:val="en-US"/>
        </w:rPr>
      </w:pPr>
    </w:p>
    <w:p w:rsidR="782D5095" w:rsidP="3A18E794" w:rsidRDefault="782D5095" w14:paraId="07F59E3C" w14:textId="4D4622C0">
      <w:pPr>
        <w:pStyle w:val="Normal"/>
        <w:rPr>
          <w:noProof w:val="0"/>
          <w:lang w:val="en-US"/>
        </w:rPr>
      </w:pPr>
    </w:p>
    <w:p w:rsidR="782D5095" w:rsidP="3A18E794" w:rsidRDefault="782D5095" w14:paraId="16E6CA5F" w14:textId="2DB48896">
      <w:pPr>
        <w:pStyle w:val="Heading2"/>
        <w:shd w:val="clear" w:color="auto" w:fill="FFFFFF" w:themeFill="background1"/>
        <w:spacing w:before="0" w:beforeAutospacing="off" w:after="180" w:afterAutospacing="off"/>
        <w:rPr>
          <w:noProof w:val="0"/>
          <w:lang w:val="en-US"/>
        </w:rPr>
      </w:pPr>
      <w:bookmarkStart w:name="_Toc1085662113" w:id="1243040643"/>
      <w:bookmarkStart w:name="_Toc7049265" w:id="1354500198"/>
      <w:r w:rsidRPr="1CBFDAFA" w:rsidR="3814EA1A">
        <w:rPr>
          <w:noProof w:val="0"/>
          <w:lang w:val="en-US"/>
        </w:rPr>
        <w:t>Contents</w:t>
      </w:r>
      <w:bookmarkEnd w:id="1243040643"/>
      <w:bookmarkEnd w:id="1354500198"/>
    </w:p>
    <w:sdt>
      <w:sdtPr>
        <w:id w:val="1409556771"/>
        <w:docPartObj>
          <w:docPartGallery w:val="Table of Contents"/>
          <w:docPartUnique/>
        </w:docPartObj>
      </w:sdtPr>
      <w:sdtContent>
        <w:p w:rsidR="3A18E794" w:rsidP="3A18E794" w:rsidRDefault="3A18E794" w14:paraId="059B20ED" w14:textId="7CDF7B27">
          <w:pPr>
            <w:pStyle w:val="TOC2"/>
            <w:tabs>
              <w:tab w:val="right" w:leader="dot" w:pos="9360"/>
            </w:tabs>
            <w:bidi w:val="0"/>
            <w:rPr>
              <w:rStyle w:val="Hyperlink"/>
            </w:rPr>
          </w:pPr>
          <w:r>
            <w:fldChar w:fldCharType="begin"/>
          </w:r>
          <w:r>
            <w:instrText xml:space="preserve">TOC \o "1-9" \z \u \h</w:instrText>
          </w:r>
          <w:r>
            <w:fldChar w:fldCharType="separate"/>
          </w:r>
          <w:hyperlink w:anchor="_Toc7049265">
            <w:r w:rsidRPr="1CBFDAFA" w:rsidR="1CBFDAFA">
              <w:rPr>
                <w:rStyle w:val="Hyperlink"/>
              </w:rPr>
              <w:t>Contents</w:t>
            </w:r>
            <w:r>
              <w:tab/>
            </w:r>
            <w:r>
              <w:fldChar w:fldCharType="begin"/>
            </w:r>
            <w:r>
              <w:instrText xml:space="preserve">PAGEREF _Toc7049265 \h</w:instrText>
            </w:r>
            <w:r>
              <w:fldChar w:fldCharType="separate"/>
            </w:r>
            <w:r w:rsidRPr="1CBFDAFA" w:rsidR="1CBFDAFA">
              <w:rPr>
                <w:rStyle w:val="Hyperlink"/>
              </w:rPr>
              <w:t>4</w:t>
            </w:r>
            <w:r>
              <w:fldChar w:fldCharType="end"/>
            </w:r>
          </w:hyperlink>
        </w:p>
        <w:p w:rsidR="3A18E794" w:rsidP="3A18E794" w:rsidRDefault="3A18E794" w14:paraId="67361566" w14:textId="3D6F7F96">
          <w:pPr>
            <w:pStyle w:val="TOC2"/>
            <w:tabs>
              <w:tab w:val="right" w:leader="dot" w:pos="9360"/>
            </w:tabs>
            <w:bidi w:val="0"/>
            <w:rPr>
              <w:rStyle w:val="Hyperlink"/>
            </w:rPr>
          </w:pPr>
          <w:hyperlink w:anchor="_Toc1374215938">
            <w:r w:rsidRPr="1CBFDAFA" w:rsidR="1CBFDAFA">
              <w:rPr>
                <w:rStyle w:val="Hyperlink"/>
              </w:rPr>
              <w:t>Introduction</w:t>
            </w:r>
            <w:r>
              <w:tab/>
            </w:r>
            <w:r>
              <w:fldChar w:fldCharType="begin"/>
            </w:r>
            <w:r>
              <w:instrText xml:space="preserve">PAGEREF _Toc1374215938 \h</w:instrText>
            </w:r>
            <w:r>
              <w:fldChar w:fldCharType="separate"/>
            </w:r>
            <w:r w:rsidRPr="1CBFDAFA" w:rsidR="1CBFDAFA">
              <w:rPr>
                <w:rStyle w:val="Hyperlink"/>
              </w:rPr>
              <w:t>5</w:t>
            </w:r>
            <w:r>
              <w:fldChar w:fldCharType="end"/>
            </w:r>
          </w:hyperlink>
        </w:p>
        <w:p w:rsidR="3A18E794" w:rsidP="3A18E794" w:rsidRDefault="3A18E794" w14:paraId="74D57B92" w14:textId="1C9F2052">
          <w:pPr>
            <w:pStyle w:val="TOC2"/>
            <w:tabs>
              <w:tab w:val="right" w:leader="dot" w:pos="9360"/>
            </w:tabs>
            <w:bidi w:val="0"/>
            <w:rPr>
              <w:rStyle w:val="Hyperlink"/>
            </w:rPr>
          </w:pPr>
          <w:hyperlink w:anchor="_Toc381774487">
            <w:r w:rsidRPr="1CBFDAFA" w:rsidR="1CBFDAFA">
              <w:rPr>
                <w:rStyle w:val="Hyperlink"/>
              </w:rPr>
              <w:t>2. Full-Colour Design Storyboards</w:t>
            </w:r>
            <w:r>
              <w:tab/>
            </w:r>
            <w:r>
              <w:fldChar w:fldCharType="begin"/>
            </w:r>
            <w:r>
              <w:instrText xml:space="preserve">PAGEREF _Toc381774487 \h</w:instrText>
            </w:r>
            <w:r>
              <w:fldChar w:fldCharType="separate"/>
            </w:r>
            <w:r w:rsidRPr="1CBFDAFA" w:rsidR="1CBFDAFA">
              <w:rPr>
                <w:rStyle w:val="Hyperlink"/>
              </w:rPr>
              <w:t>7</w:t>
            </w:r>
            <w:r>
              <w:fldChar w:fldCharType="end"/>
            </w:r>
          </w:hyperlink>
        </w:p>
        <w:p w:rsidR="3A18E794" w:rsidP="3A18E794" w:rsidRDefault="3A18E794" w14:paraId="0EA2C295" w14:textId="0604E01C">
          <w:pPr>
            <w:pStyle w:val="TOC3"/>
            <w:tabs>
              <w:tab w:val="right" w:leader="dot" w:pos="9360"/>
            </w:tabs>
            <w:bidi w:val="0"/>
            <w:rPr>
              <w:rStyle w:val="Hyperlink"/>
            </w:rPr>
          </w:pPr>
          <w:hyperlink w:anchor="_Toc2002762194">
            <w:r w:rsidRPr="1CBFDAFA" w:rsidR="1CBFDAFA">
              <w:rPr>
                <w:rStyle w:val="Hyperlink"/>
              </w:rPr>
              <w:t>2.1 Design Development and Colour Accessibility</w:t>
            </w:r>
            <w:r>
              <w:tab/>
            </w:r>
            <w:r>
              <w:fldChar w:fldCharType="begin"/>
            </w:r>
            <w:r>
              <w:instrText xml:space="preserve">PAGEREF _Toc2002762194 \h</w:instrText>
            </w:r>
            <w:r>
              <w:fldChar w:fldCharType="separate"/>
            </w:r>
            <w:r w:rsidRPr="1CBFDAFA" w:rsidR="1CBFDAFA">
              <w:rPr>
                <w:rStyle w:val="Hyperlink"/>
              </w:rPr>
              <w:t>7</w:t>
            </w:r>
            <w:r>
              <w:fldChar w:fldCharType="end"/>
            </w:r>
          </w:hyperlink>
        </w:p>
        <w:p w:rsidR="3A18E794" w:rsidP="3A18E794" w:rsidRDefault="3A18E794" w14:paraId="68C54549" w14:textId="4F318613">
          <w:pPr>
            <w:pStyle w:val="TOC3"/>
            <w:tabs>
              <w:tab w:val="right" w:leader="dot" w:pos="9360"/>
            </w:tabs>
            <w:bidi w:val="0"/>
            <w:rPr>
              <w:rStyle w:val="Hyperlink"/>
            </w:rPr>
          </w:pPr>
          <w:hyperlink w:anchor="_Toc177690560">
            <w:r w:rsidRPr="1CBFDAFA" w:rsidR="1CBFDAFA">
              <w:rPr>
                <w:rStyle w:val="Hyperlink"/>
              </w:rPr>
              <w:t>2.2 Typography and Text Scaling</w:t>
            </w:r>
            <w:r>
              <w:tab/>
            </w:r>
            <w:r>
              <w:fldChar w:fldCharType="begin"/>
            </w:r>
            <w:r>
              <w:instrText xml:space="preserve">PAGEREF _Toc177690560 \h</w:instrText>
            </w:r>
            <w:r>
              <w:fldChar w:fldCharType="separate"/>
            </w:r>
            <w:r w:rsidRPr="1CBFDAFA" w:rsidR="1CBFDAFA">
              <w:rPr>
                <w:rStyle w:val="Hyperlink"/>
              </w:rPr>
              <w:t>12</w:t>
            </w:r>
            <w:r>
              <w:fldChar w:fldCharType="end"/>
            </w:r>
          </w:hyperlink>
        </w:p>
        <w:p w:rsidR="3A18E794" w:rsidP="3A18E794" w:rsidRDefault="3A18E794" w14:paraId="5C95A3D2" w14:textId="21C83767">
          <w:pPr>
            <w:pStyle w:val="TOC3"/>
            <w:tabs>
              <w:tab w:val="right" w:leader="dot" w:pos="9360"/>
            </w:tabs>
            <w:bidi w:val="0"/>
            <w:rPr>
              <w:rStyle w:val="Hyperlink"/>
            </w:rPr>
          </w:pPr>
          <w:hyperlink w:anchor="_Toc1923208373">
            <w:r w:rsidRPr="1CBFDAFA" w:rsidR="1CBFDAFA">
              <w:rPr>
                <w:rStyle w:val="Hyperlink"/>
              </w:rPr>
              <w:t>2.3 Button Size and Touch Accessibility</w:t>
            </w:r>
            <w:r>
              <w:tab/>
            </w:r>
            <w:r>
              <w:fldChar w:fldCharType="begin"/>
            </w:r>
            <w:r>
              <w:instrText xml:space="preserve">PAGEREF _Toc1923208373 \h</w:instrText>
            </w:r>
            <w:r>
              <w:fldChar w:fldCharType="separate"/>
            </w:r>
            <w:r w:rsidRPr="1CBFDAFA" w:rsidR="1CBFDAFA">
              <w:rPr>
                <w:rStyle w:val="Hyperlink"/>
              </w:rPr>
              <w:t>13</w:t>
            </w:r>
            <w:r>
              <w:fldChar w:fldCharType="end"/>
            </w:r>
          </w:hyperlink>
        </w:p>
        <w:p w:rsidR="3A18E794" w:rsidP="3A18E794" w:rsidRDefault="3A18E794" w14:paraId="466B1401" w14:textId="15AD6EEB">
          <w:pPr>
            <w:pStyle w:val="TOC2"/>
            <w:tabs>
              <w:tab w:val="right" w:leader="dot" w:pos="9360"/>
            </w:tabs>
            <w:bidi w:val="0"/>
            <w:rPr>
              <w:rStyle w:val="Hyperlink"/>
            </w:rPr>
          </w:pPr>
          <w:hyperlink w:anchor="_Toc1857712283">
            <w:r w:rsidRPr="1CBFDAFA" w:rsidR="1CBFDAFA">
              <w:rPr>
                <w:rStyle w:val="Hyperlink"/>
              </w:rPr>
              <w:t>3. Feedback Collection on Prototypes</w:t>
            </w:r>
            <w:r>
              <w:tab/>
            </w:r>
            <w:r>
              <w:fldChar w:fldCharType="begin"/>
            </w:r>
            <w:r>
              <w:instrText xml:space="preserve">PAGEREF _Toc1857712283 \h</w:instrText>
            </w:r>
            <w:r>
              <w:fldChar w:fldCharType="separate"/>
            </w:r>
            <w:r w:rsidRPr="1CBFDAFA" w:rsidR="1CBFDAFA">
              <w:rPr>
                <w:rStyle w:val="Hyperlink"/>
              </w:rPr>
              <w:t>15</w:t>
            </w:r>
            <w:r>
              <w:fldChar w:fldCharType="end"/>
            </w:r>
          </w:hyperlink>
        </w:p>
        <w:p w:rsidR="3A18E794" w:rsidP="3A18E794" w:rsidRDefault="3A18E794" w14:paraId="5E274329" w14:textId="252A0B46">
          <w:pPr>
            <w:pStyle w:val="TOC2"/>
            <w:tabs>
              <w:tab w:val="right" w:leader="dot" w:pos="9360"/>
            </w:tabs>
            <w:bidi w:val="0"/>
            <w:rPr>
              <w:rStyle w:val="Hyperlink"/>
            </w:rPr>
          </w:pPr>
          <w:hyperlink w:anchor="_Toc1430705001">
            <w:r w:rsidRPr="1CBFDAFA" w:rsidR="1CBFDAFA">
              <w:rPr>
                <w:rStyle w:val="Hyperlink"/>
              </w:rPr>
              <w:t>4. Information Collection for Future Versions</w:t>
            </w:r>
            <w:r>
              <w:tab/>
            </w:r>
            <w:r>
              <w:fldChar w:fldCharType="begin"/>
            </w:r>
            <w:r>
              <w:instrText xml:space="preserve">PAGEREF _Toc1430705001 \h</w:instrText>
            </w:r>
            <w:r>
              <w:fldChar w:fldCharType="separate"/>
            </w:r>
            <w:r w:rsidRPr="1CBFDAFA" w:rsidR="1CBFDAFA">
              <w:rPr>
                <w:rStyle w:val="Hyperlink"/>
              </w:rPr>
              <w:t>17</w:t>
            </w:r>
            <w:r>
              <w:fldChar w:fldCharType="end"/>
            </w:r>
          </w:hyperlink>
        </w:p>
        <w:p w:rsidR="3A18E794" w:rsidP="3A18E794" w:rsidRDefault="3A18E794" w14:paraId="435355F6" w14:textId="0EFDD657">
          <w:pPr>
            <w:pStyle w:val="TOC3"/>
            <w:tabs>
              <w:tab w:val="right" w:leader="dot" w:pos="9360"/>
            </w:tabs>
            <w:bidi w:val="0"/>
            <w:rPr>
              <w:rStyle w:val="Hyperlink"/>
            </w:rPr>
          </w:pPr>
          <w:hyperlink w:anchor="_Toc2093627259">
            <w:r w:rsidRPr="1CBFDAFA" w:rsidR="1CBFDAFA">
              <w:rPr>
                <w:rStyle w:val="Hyperlink"/>
              </w:rPr>
              <w:t>4.1 Quantitative Data</w:t>
            </w:r>
            <w:r>
              <w:tab/>
            </w:r>
            <w:r>
              <w:fldChar w:fldCharType="begin"/>
            </w:r>
            <w:r>
              <w:instrText xml:space="preserve">PAGEREF _Toc2093627259 \h</w:instrText>
            </w:r>
            <w:r>
              <w:fldChar w:fldCharType="separate"/>
            </w:r>
            <w:r w:rsidRPr="1CBFDAFA" w:rsidR="1CBFDAFA">
              <w:rPr>
                <w:rStyle w:val="Hyperlink"/>
              </w:rPr>
              <w:t>17</w:t>
            </w:r>
            <w:r>
              <w:fldChar w:fldCharType="end"/>
            </w:r>
          </w:hyperlink>
        </w:p>
        <w:p w:rsidR="3A18E794" w:rsidP="3A18E794" w:rsidRDefault="3A18E794" w14:paraId="3B30FC0B" w14:textId="6CB1431D">
          <w:pPr>
            <w:pStyle w:val="TOC3"/>
            <w:tabs>
              <w:tab w:val="right" w:leader="dot" w:pos="9360"/>
            </w:tabs>
            <w:bidi w:val="0"/>
            <w:rPr>
              <w:rStyle w:val="Hyperlink"/>
            </w:rPr>
          </w:pPr>
          <w:hyperlink w:anchor="_Toc2071219390">
            <w:r w:rsidRPr="1CBFDAFA" w:rsidR="1CBFDAFA">
              <w:rPr>
                <w:rStyle w:val="Hyperlink"/>
              </w:rPr>
              <w:t>4.2 Qualitative Data</w:t>
            </w:r>
            <w:r>
              <w:tab/>
            </w:r>
            <w:r>
              <w:fldChar w:fldCharType="begin"/>
            </w:r>
            <w:r>
              <w:instrText xml:space="preserve">PAGEREF _Toc2071219390 \h</w:instrText>
            </w:r>
            <w:r>
              <w:fldChar w:fldCharType="separate"/>
            </w:r>
            <w:r w:rsidRPr="1CBFDAFA" w:rsidR="1CBFDAFA">
              <w:rPr>
                <w:rStyle w:val="Hyperlink"/>
              </w:rPr>
              <w:t>17</w:t>
            </w:r>
            <w:r>
              <w:fldChar w:fldCharType="end"/>
            </w:r>
          </w:hyperlink>
        </w:p>
        <w:p w:rsidR="3A18E794" w:rsidP="3A18E794" w:rsidRDefault="3A18E794" w14:paraId="1E1425CC" w14:textId="2300A3A6">
          <w:pPr>
            <w:pStyle w:val="TOC3"/>
            <w:tabs>
              <w:tab w:val="right" w:leader="dot" w:pos="9360"/>
            </w:tabs>
            <w:bidi w:val="0"/>
            <w:rPr>
              <w:rStyle w:val="Hyperlink"/>
            </w:rPr>
          </w:pPr>
          <w:hyperlink w:anchor="_Toc743079019">
            <w:r w:rsidRPr="1CBFDAFA" w:rsidR="1CBFDAFA">
              <w:rPr>
                <w:rStyle w:val="Hyperlink"/>
              </w:rPr>
              <w:t>4.3 Data Collection Ethics</w:t>
            </w:r>
            <w:r>
              <w:tab/>
            </w:r>
            <w:r>
              <w:fldChar w:fldCharType="begin"/>
            </w:r>
            <w:r>
              <w:instrText xml:space="preserve">PAGEREF _Toc743079019 \h</w:instrText>
            </w:r>
            <w:r>
              <w:fldChar w:fldCharType="separate"/>
            </w:r>
            <w:r w:rsidRPr="1CBFDAFA" w:rsidR="1CBFDAFA">
              <w:rPr>
                <w:rStyle w:val="Hyperlink"/>
              </w:rPr>
              <w:t>18</w:t>
            </w:r>
            <w:r>
              <w:fldChar w:fldCharType="end"/>
            </w:r>
          </w:hyperlink>
        </w:p>
        <w:p w:rsidR="3A18E794" w:rsidP="3A18E794" w:rsidRDefault="3A18E794" w14:paraId="0E2B889F" w14:textId="20B3692A">
          <w:pPr>
            <w:pStyle w:val="TOC3"/>
            <w:tabs>
              <w:tab w:val="right" w:leader="dot" w:pos="9360"/>
            </w:tabs>
            <w:bidi w:val="0"/>
            <w:rPr>
              <w:rStyle w:val="Hyperlink"/>
            </w:rPr>
          </w:pPr>
          <w:hyperlink w:anchor="_Toc419913371">
            <w:r w:rsidRPr="1CBFDAFA" w:rsidR="1CBFDAFA">
              <w:rPr>
                <w:rStyle w:val="Hyperlink"/>
              </w:rPr>
              <w:t>4.4 Application of Data</w:t>
            </w:r>
            <w:r>
              <w:tab/>
            </w:r>
            <w:r>
              <w:fldChar w:fldCharType="begin"/>
            </w:r>
            <w:r>
              <w:instrText xml:space="preserve">PAGEREF _Toc419913371 \h</w:instrText>
            </w:r>
            <w:r>
              <w:fldChar w:fldCharType="separate"/>
            </w:r>
            <w:r w:rsidRPr="1CBFDAFA" w:rsidR="1CBFDAFA">
              <w:rPr>
                <w:rStyle w:val="Hyperlink"/>
              </w:rPr>
              <w:t>18</w:t>
            </w:r>
            <w:r>
              <w:fldChar w:fldCharType="end"/>
            </w:r>
          </w:hyperlink>
        </w:p>
        <w:p w:rsidR="3A18E794" w:rsidP="3A18E794" w:rsidRDefault="3A18E794" w14:paraId="2BD6B67A" w14:textId="09B3B59F">
          <w:pPr>
            <w:pStyle w:val="TOC3"/>
            <w:tabs>
              <w:tab w:val="right" w:leader="dot" w:pos="9360"/>
            </w:tabs>
            <w:bidi w:val="0"/>
            <w:rPr>
              <w:rStyle w:val="Hyperlink"/>
            </w:rPr>
          </w:pPr>
          <w:hyperlink w:anchor="_Toc645099817">
            <w:r w:rsidRPr="1CBFDAFA" w:rsidR="1CBFDAFA">
              <w:rPr>
                <w:rStyle w:val="Hyperlink"/>
              </w:rPr>
              <w:t>5. Additional Usability Considerations</w:t>
            </w:r>
            <w:r>
              <w:tab/>
            </w:r>
            <w:r>
              <w:fldChar w:fldCharType="begin"/>
            </w:r>
            <w:r>
              <w:instrText xml:space="preserve">PAGEREF _Toc645099817 \h</w:instrText>
            </w:r>
            <w:r>
              <w:fldChar w:fldCharType="separate"/>
            </w:r>
            <w:r w:rsidRPr="1CBFDAFA" w:rsidR="1CBFDAFA">
              <w:rPr>
                <w:rStyle w:val="Hyperlink"/>
              </w:rPr>
              <w:t>18</w:t>
            </w:r>
            <w:r>
              <w:fldChar w:fldCharType="end"/>
            </w:r>
          </w:hyperlink>
        </w:p>
        <w:p w:rsidR="3A18E794" w:rsidP="3A18E794" w:rsidRDefault="3A18E794" w14:paraId="1E3C4E84" w14:textId="16C5FDE4">
          <w:pPr>
            <w:pStyle w:val="TOC2"/>
            <w:tabs>
              <w:tab w:val="right" w:leader="dot" w:pos="9360"/>
            </w:tabs>
            <w:bidi w:val="0"/>
            <w:rPr>
              <w:rStyle w:val="Hyperlink"/>
            </w:rPr>
          </w:pPr>
          <w:hyperlink w:anchor="_Toc2048801181">
            <w:r w:rsidRPr="1CBFDAFA" w:rsidR="1CBFDAFA">
              <w:rPr>
                <w:rStyle w:val="Hyperlink"/>
              </w:rPr>
              <w:t>6. Reflection and Conclusion</w:t>
            </w:r>
            <w:r>
              <w:tab/>
            </w:r>
            <w:r>
              <w:fldChar w:fldCharType="begin"/>
            </w:r>
            <w:r>
              <w:instrText xml:space="preserve">PAGEREF _Toc2048801181 \h</w:instrText>
            </w:r>
            <w:r>
              <w:fldChar w:fldCharType="separate"/>
            </w:r>
            <w:r w:rsidRPr="1CBFDAFA" w:rsidR="1CBFDAFA">
              <w:rPr>
                <w:rStyle w:val="Hyperlink"/>
              </w:rPr>
              <w:t>19</w:t>
            </w:r>
            <w:r>
              <w:fldChar w:fldCharType="end"/>
            </w:r>
          </w:hyperlink>
        </w:p>
        <w:p w:rsidR="3A18E794" w:rsidP="3A18E794" w:rsidRDefault="3A18E794" w14:paraId="2CC7220C" w14:textId="435865E4">
          <w:pPr>
            <w:pStyle w:val="TOC2"/>
            <w:tabs>
              <w:tab w:val="right" w:leader="dot" w:pos="9360"/>
            </w:tabs>
            <w:bidi w:val="0"/>
            <w:rPr>
              <w:rStyle w:val="Hyperlink"/>
            </w:rPr>
          </w:pPr>
          <w:hyperlink w:anchor="_Toc1771212279">
            <w:r w:rsidRPr="1CBFDAFA" w:rsidR="1CBFDAFA">
              <w:rPr>
                <w:rStyle w:val="Hyperlink"/>
              </w:rPr>
              <w:t>References</w:t>
            </w:r>
            <w:r>
              <w:tab/>
            </w:r>
            <w:r>
              <w:fldChar w:fldCharType="begin"/>
            </w:r>
            <w:r>
              <w:instrText xml:space="preserve">PAGEREF _Toc1771212279 \h</w:instrText>
            </w:r>
            <w:r>
              <w:fldChar w:fldCharType="separate"/>
            </w:r>
            <w:r w:rsidRPr="1CBFDAFA" w:rsidR="1CBFDAFA">
              <w:rPr>
                <w:rStyle w:val="Hyperlink"/>
              </w:rPr>
              <w:t>19</w:t>
            </w:r>
            <w:r>
              <w:fldChar w:fldCharType="end"/>
            </w:r>
          </w:hyperlink>
        </w:p>
        <w:p w:rsidR="3A18E794" w:rsidP="3A18E794" w:rsidRDefault="3A18E794" w14:paraId="3DB24CEE" w14:textId="44BECCF5">
          <w:pPr>
            <w:pStyle w:val="TOC2"/>
            <w:tabs>
              <w:tab w:val="right" w:leader="dot" w:pos="9360"/>
            </w:tabs>
            <w:bidi w:val="0"/>
            <w:rPr>
              <w:rStyle w:val="Hyperlink"/>
            </w:rPr>
          </w:pPr>
          <w:hyperlink w:anchor="_Toc386072912">
            <w:r w:rsidRPr="1CBFDAFA" w:rsidR="1CBFDAFA">
              <w:rPr>
                <w:rStyle w:val="Hyperlink"/>
              </w:rPr>
              <w:t>Appendices</w:t>
            </w:r>
            <w:r>
              <w:tab/>
            </w:r>
            <w:r>
              <w:fldChar w:fldCharType="begin"/>
            </w:r>
            <w:r>
              <w:instrText xml:space="preserve">PAGEREF _Toc386072912 \h</w:instrText>
            </w:r>
            <w:r>
              <w:fldChar w:fldCharType="separate"/>
            </w:r>
            <w:r w:rsidRPr="1CBFDAFA" w:rsidR="1CBFDAFA">
              <w:rPr>
                <w:rStyle w:val="Hyperlink"/>
              </w:rPr>
              <w:t>22</w:t>
            </w:r>
            <w:r>
              <w:fldChar w:fldCharType="end"/>
            </w:r>
          </w:hyperlink>
        </w:p>
        <w:p w:rsidR="3A18E794" w:rsidP="3A18E794" w:rsidRDefault="3A18E794" w14:paraId="26FF8BB5" w14:textId="5E6C856B">
          <w:pPr>
            <w:pStyle w:val="TOC3"/>
            <w:tabs>
              <w:tab w:val="right" w:leader="dot" w:pos="9360"/>
            </w:tabs>
            <w:bidi w:val="0"/>
            <w:rPr>
              <w:rStyle w:val="Hyperlink"/>
            </w:rPr>
          </w:pPr>
          <w:hyperlink w:anchor="_Toc106815711">
            <w:r w:rsidRPr="1CBFDAFA" w:rsidR="1CBFDAFA">
              <w:rPr>
                <w:rStyle w:val="Hyperlink"/>
              </w:rPr>
              <w:t>Appendix i: Full storyboard sequence (Screens 1–19). Blue and orange.</w:t>
            </w:r>
            <w:r>
              <w:tab/>
            </w:r>
            <w:r>
              <w:fldChar w:fldCharType="begin"/>
            </w:r>
            <w:r>
              <w:instrText xml:space="preserve">PAGEREF _Toc106815711 \h</w:instrText>
            </w:r>
            <w:r>
              <w:fldChar w:fldCharType="separate"/>
            </w:r>
            <w:r w:rsidRPr="1CBFDAFA" w:rsidR="1CBFDAFA">
              <w:rPr>
                <w:rStyle w:val="Hyperlink"/>
              </w:rPr>
              <w:t>23</w:t>
            </w:r>
            <w:r>
              <w:fldChar w:fldCharType="end"/>
            </w:r>
          </w:hyperlink>
        </w:p>
        <w:p w:rsidR="3A18E794" w:rsidP="3A18E794" w:rsidRDefault="3A18E794" w14:paraId="0F1F70EB" w14:textId="5CF207C0">
          <w:pPr>
            <w:pStyle w:val="TOC3"/>
            <w:tabs>
              <w:tab w:val="right" w:leader="dot" w:pos="9360"/>
            </w:tabs>
            <w:bidi w:val="0"/>
            <w:rPr>
              <w:rStyle w:val="Hyperlink"/>
            </w:rPr>
          </w:pPr>
          <w:hyperlink w:anchor="_Toc1214559622">
            <w:r w:rsidRPr="1CBFDAFA" w:rsidR="1CBFDAFA">
              <w:rPr>
                <w:rStyle w:val="Hyperlink"/>
              </w:rPr>
              <w:t>Appendix ii: Colour-variant storyboard sets (Yellow/Purple)</w:t>
            </w:r>
            <w:r>
              <w:tab/>
            </w:r>
            <w:r>
              <w:fldChar w:fldCharType="begin"/>
            </w:r>
            <w:r>
              <w:instrText xml:space="preserve">PAGEREF _Toc1214559622 \h</w:instrText>
            </w:r>
            <w:r>
              <w:fldChar w:fldCharType="separate"/>
            </w:r>
            <w:r w:rsidRPr="1CBFDAFA" w:rsidR="1CBFDAFA">
              <w:rPr>
                <w:rStyle w:val="Hyperlink"/>
              </w:rPr>
              <w:t>29</w:t>
            </w:r>
            <w:r>
              <w:fldChar w:fldCharType="end"/>
            </w:r>
          </w:hyperlink>
        </w:p>
        <w:p w:rsidR="3A18E794" w:rsidP="3A18E794" w:rsidRDefault="3A18E794" w14:paraId="4641D0A0" w14:textId="379E0F36">
          <w:pPr>
            <w:pStyle w:val="TOC3"/>
            <w:tabs>
              <w:tab w:val="right" w:leader="dot" w:pos="9360"/>
            </w:tabs>
            <w:bidi w:val="0"/>
            <w:rPr>
              <w:rStyle w:val="Hyperlink"/>
            </w:rPr>
          </w:pPr>
          <w:hyperlink w:anchor="_Toc1650631878">
            <w:r w:rsidRPr="1CBFDAFA" w:rsidR="1CBFDAFA">
              <w:rPr>
                <w:rStyle w:val="Hyperlink"/>
              </w:rPr>
              <w:t>Appendix iii: Colour-variant storyboard sets (Black/white)</w:t>
            </w:r>
            <w:r>
              <w:tab/>
            </w:r>
            <w:r>
              <w:fldChar w:fldCharType="begin"/>
            </w:r>
            <w:r>
              <w:instrText xml:space="preserve">PAGEREF _Toc1650631878 \h</w:instrText>
            </w:r>
            <w:r>
              <w:fldChar w:fldCharType="separate"/>
            </w:r>
            <w:r w:rsidRPr="1CBFDAFA" w:rsidR="1CBFDAFA">
              <w:rPr>
                <w:rStyle w:val="Hyperlink"/>
              </w:rPr>
              <w:t>36</w:t>
            </w:r>
            <w:r>
              <w:fldChar w:fldCharType="end"/>
            </w:r>
          </w:hyperlink>
        </w:p>
        <w:p w:rsidR="3A18E794" w:rsidP="3A18E794" w:rsidRDefault="3A18E794" w14:paraId="6A52947C" w14:textId="154BC8E0">
          <w:pPr>
            <w:pStyle w:val="TOC3"/>
            <w:tabs>
              <w:tab w:val="right" w:leader="dot" w:pos="9360"/>
            </w:tabs>
            <w:bidi w:val="0"/>
            <w:rPr>
              <w:rStyle w:val="Hyperlink"/>
            </w:rPr>
          </w:pPr>
          <w:hyperlink w:anchor="_Toc723093633">
            <w:r w:rsidRPr="1CBFDAFA" w:rsidR="1CBFDAFA">
              <w:rPr>
                <w:rStyle w:val="Hyperlink"/>
              </w:rPr>
              <w:t>Appendix iv: Full gigantic button size</w:t>
            </w:r>
            <w:r>
              <w:tab/>
            </w:r>
            <w:r>
              <w:fldChar w:fldCharType="begin"/>
            </w:r>
            <w:r>
              <w:instrText xml:space="preserve">PAGEREF _Toc723093633 \h</w:instrText>
            </w:r>
            <w:r>
              <w:fldChar w:fldCharType="separate"/>
            </w:r>
            <w:r w:rsidRPr="1CBFDAFA" w:rsidR="1CBFDAFA">
              <w:rPr>
                <w:rStyle w:val="Hyperlink"/>
              </w:rPr>
              <w:t>43</w:t>
            </w:r>
            <w:r>
              <w:fldChar w:fldCharType="end"/>
            </w:r>
          </w:hyperlink>
        </w:p>
        <w:p w:rsidR="3A18E794" w:rsidP="3A18E794" w:rsidRDefault="3A18E794" w14:paraId="069A2546" w14:textId="5F090AD4">
          <w:pPr>
            <w:pStyle w:val="TOC3"/>
            <w:tabs>
              <w:tab w:val="right" w:leader="dot" w:pos="9360"/>
            </w:tabs>
            <w:bidi w:val="0"/>
            <w:rPr>
              <w:rStyle w:val="Hyperlink"/>
            </w:rPr>
          </w:pPr>
          <w:hyperlink w:anchor="_Toc334141543">
            <w:r w:rsidRPr="1CBFDAFA" w:rsidR="1CBFDAFA">
              <w:rPr>
                <w:rStyle w:val="Hyperlink"/>
              </w:rPr>
              <w:t>Appendix v: Full large button size.</w:t>
            </w:r>
            <w:r>
              <w:tab/>
            </w:r>
            <w:r>
              <w:fldChar w:fldCharType="begin"/>
            </w:r>
            <w:r>
              <w:instrText xml:space="preserve">PAGEREF _Toc334141543 \h</w:instrText>
            </w:r>
            <w:r>
              <w:fldChar w:fldCharType="separate"/>
            </w:r>
            <w:r w:rsidRPr="1CBFDAFA" w:rsidR="1CBFDAFA">
              <w:rPr>
                <w:rStyle w:val="Hyperlink"/>
              </w:rPr>
              <w:t>49</w:t>
            </w:r>
            <w:r>
              <w:fldChar w:fldCharType="end"/>
            </w:r>
          </w:hyperlink>
        </w:p>
        <w:p w:rsidR="3A18E794" w:rsidP="3A18E794" w:rsidRDefault="3A18E794" w14:paraId="747A1127" w14:textId="0CB0B11E">
          <w:pPr>
            <w:pStyle w:val="TOC3"/>
            <w:tabs>
              <w:tab w:val="right" w:leader="dot" w:pos="9360"/>
            </w:tabs>
            <w:bidi w:val="0"/>
            <w:rPr>
              <w:rStyle w:val="Hyperlink"/>
            </w:rPr>
          </w:pPr>
          <w:hyperlink w:anchor="_Toc1160362857">
            <w:r w:rsidRPr="1CBFDAFA" w:rsidR="1CBFDAFA">
              <w:rPr>
                <w:rStyle w:val="Hyperlink"/>
              </w:rPr>
              <w:t>Appendix vi: Full medium Text 17px size</w:t>
            </w:r>
            <w:r>
              <w:tab/>
            </w:r>
            <w:r>
              <w:fldChar w:fldCharType="begin"/>
            </w:r>
            <w:r>
              <w:instrText xml:space="preserve">PAGEREF _Toc1160362857 \h</w:instrText>
            </w:r>
            <w:r>
              <w:fldChar w:fldCharType="separate"/>
            </w:r>
            <w:r w:rsidRPr="1CBFDAFA" w:rsidR="1CBFDAFA">
              <w:rPr>
                <w:rStyle w:val="Hyperlink"/>
              </w:rPr>
              <w:t>50</w:t>
            </w:r>
            <w:r>
              <w:fldChar w:fldCharType="end"/>
            </w:r>
          </w:hyperlink>
        </w:p>
        <w:p w:rsidR="3A18E794" w:rsidP="3A18E794" w:rsidRDefault="3A18E794" w14:paraId="3A1A156D" w14:textId="25AFBB42">
          <w:pPr>
            <w:pStyle w:val="TOC3"/>
            <w:tabs>
              <w:tab w:val="right" w:leader="dot" w:pos="9360"/>
            </w:tabs>
            <w:bidi w:val="0"/>
            <w:rPr>
              <w:rStyle w:val="Hyperlink"/>
            </w:rPr>
          </w:pPr>
          <w:hyperlink w:anchor="_Toc2036963147">
            <w:r w:rsidRPr="1CBFDAFA" w:rsidR="1CBFDAFA">
              <w:rPr>
                <w:rStyle w:val="Hyperlink"/>
              </w:rPr>
              <w:t>Appendix vii: User feedback and accessibility testing data.</w:t>
            </w:r>
            <w:r>
              <w:tab/>
            </w:r>
            <w:r>
              <w:fldChar w:fldCharType="begin"/>
            </w:r>
            <w:r>
              <w:instrText xml:space="preserve">PAGEREF _Toc2036963147 \h</w:instrText>
            </w:r>
            <w:r>
              <w:fldChar w:fldCharType="separate"/>
            </w:r>
            <w:r w:rsidRPr="1CBFDAFA" w:rsidR="1CBFDAFA">
              <w:rPr>
                <w:rStyle w:val="Hyperlink"/>
              </w:rPr>
              <w:t>51</w:t>
            </w:r>
            <w:r>
              <w:fldChar w:fldCharType="end"/>
            </w:r>
          </w:hyperlink>
          <w:r>
            <w:fldChar w:fldCharType="end"/>
          </w:r>
        </w:p>
      </w:sdtContent>
    </w:sdt>
    <w:p w:rsidR="3A18E794" w:rsidP="3A18E794" w:rsidRDefault="3A18E794" w14:paraId="787E9E24" w14:textId="51DBA067">
      <w:pPr>
        <w:pStyle w:val="Normal"/>
        <w:rPr>
          <w:noProof w:val="0"/>
          <w:lang w:val="en-US"/>
        </w:rPr>
      </w:pPr>
    </w:p>
    <w:p w:rsidR="23808160" w:rsidRDefault="23808160" w14:paraId="7124126E" w14:textId="031A9BF5">
      <w:r>
        <w:br w:type="page"/>
      </w:r>
    </w:p>
    <w:p w:rsidR="5B3671E6" w:rsidP="3A18E794" w:rsidRDefault="5B3671E6" w14:paraId="6D653F2F" w14:textId="28CE8AB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A18E794" w:rsidR="5B3671E6">
        <w:rPr>
          <w:noProof w:val="0"/>
          <w:lang w:val="en-US"/>
        </w:rPr>
        <w:t>Acknowledgments</w:t>
      </w:r>
    </w:p>
    <w:p w:rsidR="782D5095" w:rsidP="782D5095" w:rsidRDefault="782D5095" w14:paraId="6981BE4F" w14:textId="6E2681B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B3671E6" w:rsidP="39920069" w:rsidRDefault="5B3671E6" w14:paraId="285C543A" w14:textId="37BFA1EB">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9920069" w:rsidR="5B367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would like to thank my family for supporting my work, through these last 3 years, this one being a great year to finish off my learning, in something that</w:t>
      </w:r>
      <w:r w:rsidRPr="39920069" w:rsidR="4F2874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w:t>
      </w:r>
      <w:r w:rsidRPr="39920069" w:rsidR="5B367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was intrigued about and finally having the chance to showcase my skills, in hard work and dedication to obtain some good desired results. </w:t>
      </w:r>
    </w:p>
    <w:p w:rsidR="5B3671E6" w:rsidP="39920069" w:rsidRDefault="5B3671E6" w14:paraId="502B891D" w14:textId="0373F74A">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9920069" w:rsidR="5B367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big thank you to University of Wales Trinity Saint David, </w:t>
      </w:r>
      <w:r w:rsidRPr="39920069" w:rsidR="5B367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BIRMINGHAM</w:t>
      </w:r>
      <w:r w:rsidRPr="39920069" w:rsidR="5B367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39920069" w:rsidR="5B367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 Nassir Ibrahim</w:t>
      </w:r>
      <w:r w:rsidRPr="39920069" w:rsidR="5B367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this final push, to all my class students</w:t>
      </w:r>
      <w:r w:rsidRPr="39920069" w:rsidR="42C3AB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9920069" w:rsidR="5B367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here and gone and lastly all lecturers involved with my journey too many to add. Thank you all.</w:t>
      </w:r>
    </w:p>
    <w:p w:rsidR="782D5095" w:rsidP="782D5095" w:rsidRDefault="782D5095" w14:paraId="17BA1354" w14:textId="32082BCB">
      <w:pPr>
        <w:rPr>
          <w:rFonts w:ascii="Times New Roman" w:hAnsi="Times New Roman" w:eastAsia="Times New Roman" w:cs="Times New Roman"/>
        </w:rPr>
      </w:pPr>
    </w:p>
    <w:p w:rsidR="782D5095" w:rsidRDefault="782D5095" w14:paraId="565D243A" w14:textId="731434EF"/>
    <w:p w:rsidR="782D5095" w:rsidRDefault="782D5095" w14:paraId="1114ED71" w14:textId="07083B3C"/>
    <w:p w:rsidR="782D5095" w:rsidRDefault="782D5095" w14:paraId="5F32CC1E" w14:textId="1F50B8A5"/>
    <w:p w:rsidR="782D5095" w:rsidRDefault="782D5095" w14:paraId="13CB585E" w14:textId="385D955C"/>
    <w:p w:rsidR="782D5095" w:rsidRDefault="782D5095" w14:paraId="2890B5B1" w14:textId="10FAD6D9"/>
    <w:p w:rsidR="782D5095" w:rsidP="782D5095" w:rsidRDefault="782D5095" w14:paraId="4765ED9C" w14:textId="419B9AEB">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782D5095" w:rsidRDefault="782D5095" w14:paraId="0F909CAD" w14:textId="34AAF04C">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782D5095" w:rsidRDefault="782D5095" w14:paraId="486EC1AA" w14:textId="3304DAD8">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782D5095" w:rsidRDefault="782D5095" w14:paraId="04C5130E" w14:textId="50A0E2B2">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782D5095" w:rsidRDefault="782D5095" w14:paraId="2CF90C0F" w14:textId="72B26F5B">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782D5095" w:rsidRDefault="782D5095" w14:paraId="21A76D7A" w14:textId="5B16B64E">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782D5095" w:rsidRDefault="782D5095" w14:paraId="4C5E7B40" w14:textId="3392770F">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782D5095" w:rsidRDefault="782D5095" w14:paraId="6BE993A0" w14:textId="450E7D19">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782D5095" w:rsidRDefault="782D5095" w14:paraId="591F6CD7" w14:textId="755DDE02">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23808160" w:rsidRDefault="782D5095" w14:paraId="73501D66" w14:textId="5F7A5436" w14:noSpellErr="1">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1CBFDAFA" w:rsidRDefault="782D5095" w14:paraId="277971E0" w14:textId="56CE599D">
      <w:pPr>
        <w:pStyle w:val="Heading2"/>
        <w:rPr>
          <w:rFonts w:ascii="Aptos" w:hAnsi="Aptos" w:eastAsia="Aptos" w:cs="Aptos"/>
          <w:b w:val="1"/>
          <w:bCs w:val="1"/>
          <w:i w:val="0"/>
          <w:iCs w:val="0"/>
          <w:caps w:val="0"/>
          <w:smallCaps w:val="0"/>
          <w:noProof w:val="0"/>
          <w:color w:val="1D2228"/>
          <w:sz w:val="36"/>
          <w:szCs w:val="36"/>
          <w:lang w:val="en-US"/>
        </w:rPr>
      </w:pPr>
      <w:bookmarkStart w:name="_Toc1036508783" w:id="1580123476"/>
      <w:bookmarkStart w:name="_Toc1374215938" w:id="203086107"/>
      <w:r w:rsidRPr="1CBFDAFA" w:rsidR="7354191A">
        <w:rPr>
          <w:noProof w:val="0"/>
          <w:lang w:val="en-US"/>
        </w:rPr>
        <w:t>Introduction</w:t>
      </w:r>
      <w:bookmarkEnd w:id="1580123476"/>
      <w:bookmarkEnd w:id="203086107"/>
      <w:r w:rsidRPr="1CBFDAFA" w:rsidR="7354191A">
        <w:rPr>
          <w:noProof w:val="0"/>
          <w:lang w:val="en-US"/>
        </w:rPr>
        <w:t xml:space="preserve"> </w:t>
      </w:r>
    </w:p>
    <w:p w:rsidR="782D5095" w:rsidP="23808160" w:rsidRDefault="782D5095" w14:paraId="1969F22D" w14:textId="38E87C8E">
      <w:pPr>
        <w:pStyle w:val="Normal"/>
        <w:shd w:val="clear" w:color="auto" w:fill="FFFFFF" w:themeFill="background1"/>
        <w:spacing w:before="0" w:beforeAutospacing="off" w:after="180" w:afterAutospacing="off"/>
        <w:rPr>
          <w:rFonts w:ascii="Aptos" w:hAnsi="Aptos" w:eastAsia="Aptos" w:cs="Aptos"/>
          <w:b w:val="1"/>
          <w:bCs w:val="1"/>
          <w:i w:val="0"/>
          <w:iCs w:val="0"/>
          <w:caps w:val="0"/>
          <w:smallCaps w:val="0"/>
          <w:noProof w:val="0"/>
          <w:color w:val="1D2228"/>
          <w:sz w:val="36"/>
          <w:szCs w:val="36"/>
          <w:lang w:val="en-US"/>
        </w:rPr>
      </w:pPr>
    </w:p>
    <w:p w:rsidR="782D5095" w:rsidP="23808160" w:rsidRDefault="782D5095" w14:paraId="4640750B" w14:textId="67A693E8">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7354191A">
        <w:rPr>
          <w:rFonts w:ascii="Times New Roman" w:hAnsi="Times New Roman" w:eastAsia="Times New Roman" w:cs="Times New Roman"/>
          <w:b w:val="0"/>
          <w:bCs w:val="0"/>
          <w:i w:val="0"/>
          <w:iCs w:val="0"/>
          <w:caps w:val="0"/>
          <w:smallCaps w:val="0"/>
          <w:noProof w:val="0"/>
          <w:color w:val="1D2228"/>
          <w:sz w:val="24"/>
          <w:szCs w:val="24"/>
          <w:lang w:val="en-US"/>
        </w:rPr>
        <w:t>The University Cluedo project merges game design with user experience research, reimagining a classic mystery game within a digital campus setting. The aim was to create an accessible, inclusive, and visually engaging mobile interface suitable for players with varying technical skills and physical abilities.</w:t>
      </w:r>
    </w:p>
    <w:p w:rsidR="782D5095" w:rsidP="23808160" w:rsidRDefault="782D5095" w14:paraId="70792D78" w14:textId="06590224">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23808160" w:rsidRDefault="782D5095" w14:paraId="7C2258EC" w14:textId="71FB8DA4">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This stage focuses on transforming the black-and-white wireframe into a fully interactive </w:t>
      </w:r>
      <w:r w:rsidRPr="23808160" w:rsidR="7354191A">
        <w:rPr>
          <w:rFonts w:ascii="Times New Roman" w:hAnsi="Times New Roman" w:eastAsia="Times New Roman" w:cs="Times New Roman"/>
          <w:b w:val="0"/>
          <w:bCs w:val="0"/>
          <w:i w:val="0"/>
          <w:iCs w:val="0"/>
          <w:caps w:val="0"/>
          <w:smallCaps w:val="0"/>
          <w:noProof w:val="0"/>
          <w:color w:val="1D2228"/>
          <w:sz w:val="24"/>
          <w:szCs w:val="24"/>
          <w:lang w:val="en-US"/>
        </w:rPr>
        <w:t>colour</w:t>
      </w:r>
      <w:r w:rsidRPr="23808160"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prototype. Three distinct </w:t>
      </w:r>
      <w:r w:rsidRPr="23808160" w:rsidR="7354191A">
        <w:rPr>
          <w:rFonts w:ascii="Times New Roman" w:hAnsi="Times New Roman" w:eastAsia="Times New Roman" w:cs="Times New Roman"/>
          <w:b w:val="0"/>
          <w:bCs w:val="0"/>
          <w:i w:val="0"/>
          <w:iCs w:val="0"/>
          <w:caps w:val="0"/>
          <w:smallCaps w:val="0"/>
          <w:noProof w:val="0"/>
          <w:color w:val="1D2228"/>
          <w:sz w:val="24"/>
          <w:szCs w:val="24"/>
          <w:lang w:val="en-US"/>
        </w:rPr>
        <w:t>colour</w:t>
      </w:r>
      <w:r w:rsidRPr="23808160"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schemes and </w:t>
      </w:r>
      <w:r w:rsidRPr="23808160" w:rsidR="7354191A">
        <w:rPr>
          <w:rFonts w:ascii="Times New Roman" w:hAnsi="Times New Roman" w:eastAsia="Times New Roman" w:cs="Times New Roman"/>
          <w:b w:val="0"/>
          <w:bCs w:val="0"/>
          <w:i w:val="0"/>
          <w:iCs w:val="0"/>
          <w:caps w:val="0"/>
          <w:smallCaps w:val="0"/>
          <w:noProof w:val="0"/>
          <w:color w:val="1D2228"/>
          <w:sz w:val="24"/>
          <w:szCs w:val="24"/>
          <w:lang w:val="en-US"/>
        </w:rPr>
        <w:t>customisable</w:t>
      </w:r>
      <w:r w:rsidRPr="23808160"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typography and button-size features were integrated to support diverse visual and physical accessibility needs.</w:t>
      </w:r>
    </w:p>
    <w:p w:rsidR="782D5095" w:rsidP="23808160" w:rsidRDefault="782D5095" w14:paraId="7745FC2C" w14:textId="0AED8319">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3A18E794" w:rsidRDefault="782D5095" w14:paraId="5AD4440E" w14:textId="7AADC715">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3A18E794"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The design follows the principles of </w:t>
      </w:r>
      <w:r w:rsidRPr="3A18E794" w:rsidR="4548436B">
        <w:rPr>
          <w:rFonts w:ascii="Times New Roman" w:hAnsi="Times New Roman" w:eastAsia="Times New Roman" w:cs="Times New Roman"/>
          <w:b w:val="0"/>
          <w:bCs w:val="0"/>
          <w:i w:val="0"/>
          <w:iCs w:val="0"/>
          <w:caps w:val="0"/>
          <w:smallCaps w:val="0"/>
          <w:noProof w:val="0"/>
          <w:color w:val="1D2228"/>
          <w:sz w:val="24"/>
          <w:szCs w:val="24"/>
          <w:lang w:val="en-US"/>
        </w:rPr>
        <w:t>user-centered</w:t>
      </w:r>
      <w:r w:rsidRPr="3A18E794"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design, Nielsen’s 10 heuristics, and </w:t>
      </w:r>
      <w:r w:rsidRPr="3A18E794" w:rsidR="7354191A">
        <w:rPr>
          <w:rFonts w:ascii="Times New Roman" w:hAnsi="Times New Roman" w:eastAsia="Times New Roman" w:cs="Times New Roman"/>
          <w:b w:val="0"/>
          <w:bCs w:val="0"/>
          <w:i w:val="0"/>
          <w:iCs w:val="0"/>
          <w:caps w:val="0"/>
          <w:smallCaps w:val="0"/>
          <w:noProof w:val="0"/>
          <w:color w:val="1D2228"/>
          <w:sz w:val="24"/>
          <w:szCs w:val="24"/>
          <w:lang w:val="en-US"/>
        </w:rPr>
        <w:t>Shneiderman’s</w:t>
      </w:r>
      <w:r w:rsidRPr="3A18E794"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Eight Golden Rules</w:t>
      </w:r>
      <w:r w:rsidRPr="3A18E794" w:rsidR="56DC91DA">
        <w:rPr>
          <w:rFonts w:ascii="Times New Roman" w:hAnsi="Times New Roman" w:eastAsia="Times New Roman" w:cs="Times New Roman"/>
          <w:b w:val="0"/>
          <w:bCs w:val="0"/>
          <w:i w:val="0"/>
          <w:iCs w:val="0"/>
          <w:caps w:val="0"/>
          <w:smallCaps w:val="0"/>
          <w:noProof w:val="0"/>
          <w:color w:val="1D2228"/>
          <w:sz w:val="24"/>
          <w:szCs w:val="24"/>
          <w:lang w:val="en-US"/>
        </w:rPr>
        <w:t>. These</w:t>
      </w:r>
      <w:r w:rsidRPr="3A18E794"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frameworks ensure that the game </w:t>
      </w:r>
      <w:r w:rsidRPr="3A18E794" w:rsidR="7354191A">
        <w:rPr>
          <w:rFonts w:ascii="Times New Roman" w:hAnsi="Times New Roman" w:eastAsia="Times New Roman" w:cs="Times New Roman"/>
          <w:b w:val="0"/>
          <w:bCs w:val="0"/>
          <w:i w:val="0"/>
          <w:iCs w:val="0"/>
          <w:caps w:val="0"/>
          <w:smallCaps w:val="0"/>
          <w:noProof w:val="0"/>
          <w:color w:val="1D2228"/>
          <w:sz w:val="24"/>
          <w:szCs w:val="24"/>
          <w:lang w:val="en-US"/>
        </w:rPr>
        <w:t>remains</w:t>
      </w:r>
      <w:r w:rsidRPr="3A18E794"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intuitive, enjoyable, and accessible to the widest possible audience.</w:t>
      </w:r>
    </w:p>
    <w:p w:rsidR="782D5095" w:rsidP="23808160" w:rsidRDefault="782D5095" w14:paraId="5B9EFC3E" w14:textId="00386569">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23808160" w:rsidRDefault="782D5095" w14:paraId="1CF899F6" w14:textId="10B949D5">
      <w:pPr>
        <w:shd w:val="clear" w:color="auto" w:fill="FFFFFF" w:themeFill="background1"/>
        <w:spacing w:before="0" w:beforeAutospacing="off" w:after="0" w:afterAutospacing="off"/>
        <w:rPr>
          <w:rFonts w:ascii="Times New Roman" w:hAnsi="Times New Roman" w:eastAsia="Times New Roman" w:cs="Times New Roman"/>
          <w:sz w:val="24"/>
          <w:szCs w:val="24"/>
        </w:rPr>
      </w:pPr>
    </w:p>
    <w:p w:rsidR="782D5095" w:rsidP="23808160" w:rsidRDefault="782D5095" w14:paraId="71CF7F56" w14:textId="74A2909E">
      <w:pPr>
        <w:shd w:val="clear" w:color="auto" w:fill="FFFFFF" w:themeFill="background1"/>
        <w:spacing w:before="0" w:beforeAutospacing="off" w:after="180" w:afterAutospacing="off"/>
      </w:pPr>
    </w:p>
    <w:p w:rsidR="782D5095" w:rsidP="23808160" w:rsidRDefault="782D5095" w14:paraId="39995FE6" w14:textId="704473EC">
      <w:pPr>
        <w:shd w:val="clear" w:color="auto" w:fill="FFFFFF" w:themeFill="background1"/>
        <w:spacing w:before="0" w:beforeAutospacing="off" w:after="180" w:afterAutospacing="off"/>
      </w:pPr>
    </w:p>
    <w:p w:rsidR="782D5095" w:rsidP="23808160" w:rsidRDefault="782D5095" w14:paraId="046F80E9" w14:textId="158BECDD">
      <w:pPr>
        <w:shd w:val="clear" w:color="auto" w:fill="FFFFFF" w:themeFill="background1"/>
        <w:spacing w:before="0" w:beforeAutospacing="off" w:after="224" w:afterAutospacing="off"/>
        <w:rPr>
          <w:rFonts w:ascii="Aptos" w:hAnsi="Aptos" w:eastAsia="Aptos" w:cs="Aptos"/>
          <w:b w:val="1"/>
          <w:bCs w:val="1"/>
          <w:i w:val="0"/>
          <w:iCs w:val="0"/>
          <w:caps w:val="0"/>
          <w:smallCaps w:val="0"/>
          <w:noProof w:val="0"/>
          <w:color w:val="1D2228"/>
          <w:sz w:val="27"/>
          <w:szCs w:val="27"/>
          <w:lang w:val="en-US"/>
        </w:rPr>
      </w:pPr>
    </w:p>
    <w:p w:rsidR="782D5095" w:rsidP="23808160" w:rsidRDefault="782D5095" w14:paraId="71B50D74" w14:textId="5A701704">
      <w:pPr>
        <w:shd w:val="clear" w:color="auto" w:fill="FFFFFF" w:themeFill="background1"/>
        <w:spacing w:before="0" w:beforeAutospacing="off" w:after="224" w:afterAutospacing="off"/>
        <w:rPr>
          <w:rFonts w:ascii="Aptos" w:hAnsi="Aptos" w:eastAsia="Aptos" w:cs="Aptos"/>
          <w:b w:val="1"/>
          <w:bCs w:val="1"/>
          <w:i w:val="0"/>
          <w:iCs w:val="0"/>
          <w:caps w:val="0"/>
          <w:smallCaps w:val="0"/>
          <w:noProof w:val="0"/>
          <w:color w:val="1D2228"/>
          <w:sz w:val="27"/>
          <w:szCs w:val="27"/>
          <w:lang w:val="en-US"/>
        </w:rPr>
      </w:pPr>
    </w:p>
    <w:p w:rsidR="782D5095" w:rsidP="23808160" w:rsidRDefault="782D5095" w14:paraId="66BA0CFA" w14:textId="5D10CF5E">
      <w:pPr>
        <w:shd w:val="clear" w:color="auto" w:fill="FFFFFF" w:themeFill="background1"/>
        <w:spacing w:before="0" w:beforeAutospacing="off" w:after="224" w:afterAutospacing="off"/>
        <w:rPr>
          <w:rFonts w:ascii="Aptos" w:hAnsi="Aptos" w:eastAsia="Aptos" w:cs="Aptos"/>
          <w:b w:val="1"/>
          <w:bCs w:val="1"/>
          <w:i w:val="0"/>
          <w:iCs w:val="0"/>
          <w:caps w:val="0"/>
          <w:smallCaps w:val="0"/>
          <w:noProof w:val="0"/>
          <w:color w:val="1D2228"/>
          <w:sz w:val="27"/>
          <w:szCs w:val="27"/>
          <w:lang w:val="en-US"/>
        </w:rPr>
      </w:pPr>
    </w:p>
    <w:p w:rsidR="782D5095" w:rsidP="23808160" w:rsidRDefault="782D5095" w14:paraId="617755EB" w14:textId="26B6665A">
      <w:pPr>
        <w:shd w:val="clear" w:color="auto" w:fill="FFFFFF" w:themeFill="background1"/>
        <w:spacing w:before="0" w:beforeAutospacing="off" w:after="224" w:afterAutospacing="off"/>
        <w:rPr>
          <w:rFonts w:ascii="Aptos" w:hAnsi="Aptos" w:eastAsia="Aptos" w:cs="Aptos"/>
          <w:b w:val="1"/>
          <w:bCs w:val="1"/>
          <w:i w:val="0"/>
          <w:iCs w:val="0"/>
          <w:caps w:val="0"/>
          <w:smallCaps w:val="0"/>
          <w:noProof w:val="0"/>
          <w:color w:val="1D2228"/>
          <w:sz w:val="27"/>
          <w:szCs w:val="27"/>
          <w:lang w:val="en-US"/>
        </w:rPr>
      </w:pPr>
    </w:p>
    <w:p w:rsidR="782D5095" w:rsidP="23808160" w:rsidRDefault="782D5095" w14:paraId="44BC3BB9" w14:textId="6D292F30">
      <w:pPr>
        <w:pStyle w:val="Heading2"/>
        <w:shd w:val="clear" w:color="auto" w:fill="FFFFFF" w:themeFill="background1"/>
        <w:spacing w:before="0" w:beforeAutospacing="off" w:after="224" w:afterAutospacing="off"/>
        <w:rPr>
          <w:rFonts w:ascii="Aptos" w:hAnsi="Aptos" w:eastAsia="Aptos" w:cs="Aptos"/>
          <w:b w:val="1"/>
          <w:bCs w:val="1"/>
          <w:i w:val="0"/>
          <w:iCs w:val="0"/>
          <w:caps w:val="0"/>
          <w:smallCaps w:val="0"/>
          <w:noProof w:val="0"/>
          <w:color w:val="1D2228"/>
          <w:sz w:val="27"/>
          <w:szCs w:val="27"/>
          <w:lang w:val="en-US"/>
        </w:rPr>
      </w:pPr>
    </w:p>
    <w:p w:rsidR="782D5095" w:rsidP="23808160" w:rsidRDefault="782D5095" w14:paraId="230FB385" w14:textId="7CF13B38">
      <w:pPr>
        <w:pStyle w:val="Normal"/>
        <w:rPr>
          <w:noProof w:val="0"/>
          <w:lang w:val="en-US"/>
        </w:rPr>
      </w:pPr>
    </w:p>
    <w:p w:rsidR="782D5095" w:rsidP="23808160" w:rsidRDefault="782D5095" w14:paraId="53A67ECC" w14:textId="36355F48">
      <w:pPr>
        <w:pStyle w:val="Normal"/>
        <w:rPr>
          <w:noProof w:val="0"/>
          <w:lang w:val="en-US"/>
        </w:rPr>
      </w:pPr>
    </w:p>
    <w:p w:rsidR="782D5095" w:rsidP="23808160" w:rsidRDefault="782D5095" w14:paraId="1B3E6B31" w14:textId="6FECA341">
      <w:pPr>
        <w:pStyle w:val="Heading2"/>
        <w:rPr>
          <w:noProof w:val="0"/>
          <w:lang w:val="en-US"/>
        </w:rPr>
      </w:pPr>
    </w:p>
    <w:p w:rsidR="782D5095" w:rsidP="1CBFDAFA" w:rsidRDefault="782D5095" w14:paraId="5DC68776" w14:textId="5FD69B98">
      <w:pPr>
        <w:pStyle w:val="Heading2"/>
        <w:rPr>
          <w:rFonts w:ascii="Aptos" w:hAnsi="Aptos" w:eastAsia="Aptos" w:cs="Aptos"/>
          <w:b w:val="1"/>
          <w:bCs w:val="1"/>
          <w:i w:val="0"/>
          <w:iCs w:val="0"/>
          <w:caps w:val="0"/>
          <w:smallCaps w:val="0"/>
          <w:noProof w:val="0"/>
          <w:color w:val="1D2228"/>
          <w:sz w:val="27"/>
          <w:szCs w:val="27"/>
          <w:lang w:val="en-US"/>
        </w:rPr>
      </w:pPr>
      <w:bookmarkStart w:name="_Toc938048936" w:id="370039552"/>
      <w:bookmarkStart w:name="_Toc381774487" w:id="144770597"/>
      <w:r w:rsidRPr="1CBFDAFA" w:rsidR="7354191A">
        <w:rPr>
          <w:noProof w:val="0"/>
          <w:lang w:val="en-US"/>
        </w:rPr>
        <w:t>2. Full-</w:t>
      </w:r>
      <w:r w:rsidRPr="1CBFDAFA" w:rsidR="7354191A">
        <w:rPr>
          <w:noProof w:val="0"/>
          <w:lang w:val="en-US"/>
        </w:rPr>
        <w:t>Colour</w:t>
      </w:r>
      <w:r w:rsidRPr="1CBFDAFA" w:rsidR="7354191A">
        <w:rPr>
          <w:noProof w:val="0"/>
          <w:lang w:val="en-US"/>
        </w:rPr>
        <w:t xml:space="preserve"> Design Storyboards</w:t>
      </w:r>
      <w:bookmarkEnd w:id="144770597"/>
      <w:r w:rsidRPr="1CBFDAFA" w:rsidR="7354191A">
        <w:rPr>
          <w:noProof w:val="0"/>
          <w:lang w:val="en-US"/>
        </w:rPr>
        <w:t xml:space="preserve"> </w:t>
      </w:r>
      <w:bookmarkEnd w:id="370039552"/>
    </w:p>
    <w:p w:rsidR="782D5095" w:rsidP="23808160" w:rsidRDefault="782D5095" w14:paraId="5FADB15F" w14:textId="2893E261">
      <w:pPr>
        <w:shd w:val="clear" w:color="auto" w:fill="FFFFFF" w:themeFill="background1"/>
        <w:spacing w:before="0" w:beforeAutospacing="off" w:after="180" w:afterAutospacing="off"/>
      </w:pPr>
    </w:p>
    <w:p w:rsidR="782D5095" w:rsidP="23808160" w:rsidRDefault="782D5095" w14:paraId="22E095FB" w14:textId="28D1F9FA">
      <w:pPr>
        <w:shd w:val="clear" w:color="auto" w:fill="FFFFFF" w:themeFill="background1"/>
        <w:spacing w:before="0" w:beforeAutospacing="off" w:after="180" w:afterAutospacing="off"/>
      </w:pPr>
    </w:p>
    <w:p w:rsidR="782D5095" w:rsidP="23808160" w:rsidRDefault="782D5095" w14:paraId="2ABD790B" w14:textId="503CC2FB">
      <w:pPr>
        <w:shd w:val="clear" w:color="auto" w:fill="FFFFFF" w:themeFill="background1"/>
        <w:spacing w:before="0" w:beforeAutospacing="off" w:after="180" w:afterAutospacing="off"/>
      </w:pPr>
    </w:p>
    <w:p w:rsidR="782D5095" w:rsidP="23808160" w:rsidRDefault="782D5095" w14:paraId="2A50CB83" w14:textId="32BD6BC5">
      <w:pPr>
        <w:pStyle w:val="Heading3"/>
        <w:rPr>
          <w:noProof w:val="0"/>
          <w:lang w:val="en-US"/>
        </w:rPr>
      </w:pPr>
      <w:bookmarkStart w:name="_Toc563016961" w:id="914699010"/>
      <w:bookmarkStart w:name="_Toc2002762194" w:id="574181564"/>
      <w:r w:rsidRPr="1CBFDAFA" w:rsidR="7354191A">
        <w:rPr>
          <w:noProof w:val="0"/>
          <w:lang w:val="en-US"/>
        </w:rPr>
        <w:t xml:space="preserve">2.1 Design Development and </w:t>
      </w:r>
      <w:r w:rsidRPr="1CBFDAFA" w:rsidR="7354191A">
        <w:rPr>
          <w:noProof w:val="0"/>
          <w:lang w:val="en-US"/>
        </w:rPr>
        <w:t>Colour</w:t>
      </w:r>
      <w:r w:rsidRPr="1CBFDAFA" w:rsidR="7354191A">
        <w:rPr>
          <w:noProof w:val="0"/>
          <w:lang w:val="en-US"/>
        </w:rPr>
        <w:t xml:space="preserve"> Accessibility</w:t>
      </w:r>
      <w:bookmarkEnd w:id="914699010"/>
      <w:bookmarkEnd w:id="574181564"/>
    </w:p>
    <w:p w:rsidR="782D5095" w:rsidP="23808160" w:rsidRDefault="782D5095" w14:paraId="0E9335A6" w14:textId="78A62CAE">
      <w:pPr>
        <w:shd w:val="clear" w:color="auto" w:fill="FFFFFF" w:themeFill="background1"/>
        <w:spacing w:before="0" w:beforeAutospacing="off" w:after="180" w:afterAutospacing="off"/>
      </w:pPr>
    </w:p>
    <w:p w:rsidR="782D5095" w:rsidP="23808160" w:rsidRDefault="782D5095" w14:paraId="5A8BAC79" w14:textId="0833305B">
      <w:pPr>
        <w:shd w:val="clear" w:color="auto" w:fill="FFFFFF" w:themeFill="background1"/>
        <w:spacing w:before="0" w:beforeAutospacing="off" w:after="180" w:afterAutospacing="off"/>
      </w:pPr>
    </w:p>
    <w:p w:rsidR="782D5095" w:rsidP="1CBFDAFA" w:rsidRDefault="782D5095" w14:paraId="7E746C41" w14:textId="27DEDB23">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Transitioning from the </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initial</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prototype to a </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colour</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interface required a focus on inclusivity and visual comfort. The app offers three </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colour</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4FD022A7">
        <w:rPr>
          <w:rFonts w:ascii="Times New Roman" w:hAnsi="Times New Roman" w:eastAsia="Times New Roman" w:cs="Times New Roman"/>
          <w:b w:val="0"/>
          <w:bCs w:val="0"/>
          <w:i w:val="0"/>
          <w:iCs w:val="0"/>
          <w:caps w:val="0"/>
          <w:smallCaps w:val="0"/>
          <w:noProof w:val="0"/>
          <w:color w:val="1D2228"/>
          <w:sz w:val="24"/>
          <w:szCs w:val="24"/>
          <w:lang w:val="en-US"/>
        </w:rPr>
        <w:t xml:space="preserve">combinations: </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Blue &amp; Orange, Yellow &amp; Purple, and Black &amp; Whit</w:t>
      </w:r>
      <w:r w:rsidRPr="1CBFDAFA" w:rsidR="51C8920E">
        <w:rPr>
          <w:rFonts w:ascii="Times New Roman" w:hAnsi="Times New Roman" w:eastAsia="Times New Roman" w:cs="Times New Roman"/>
          <w:b w:val="0"/>
          <w:bCs w:val="0"/>
          <w:i w:val="0"/>
          <w:iCs w:val="0"/>
          <w:caps w:val="0"/>
          <w:smallCaps w:val="0"/>
          <w:noProof w:val="0"/>
          <w:color w:val="1D2228"/>
          <w:sz w:val="24"/>
          <w:szCs w:val="24"/>
          <w:lang w:val="en-US"/>
        </w:rPr>
        <w:t xml:space="preserve">e, </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each meeting WCAG 2.1 contrast standards for legibility and accessibility.</w:t>
      </w:r>
    </w:p>
    <w:p w:rsidR="1CBFDAFA" w:rsidP="1CBFDAFA" w:rsidRDefault="1CBFDAFA" w14:paraId="44CD3571" w14:textId="2BCF7554">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p>
    <w:p w:rsidR="128191B1" w:rsidP="705A16AD" w:rsidRDefault="128191B1" w14:paraId="7EC21B18" w14:textId="7A88BEE8">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705A16AD" w:rsidR="128191B1">
        <w:rPr>
          <w:rFonts w:ascii="Times New Roman" w:hAnsi="Times New Roman" w:eastAsia="Times New Roman" w:cs="Times New Roman"/>
          <w:b w:val="0"/>
          <w:bCs w:val="0"/>
          <w:i w:val="0"/>
          <w:iCs w:val="0"/>
          <w:caps w:val="0"/>
          <w:smallCaps w:val="0"/>
          <w:noProof w:val="0"/>
          <w:color w:val="1D2228"/>
          <w:sz w:val="24"/>
          <w:szCs w:val="24"/>
          <w:lang w:val="en-US"/>
        </w:rPr>
        <w:t xml:space="preserve">The </w:t>
      </w:r>
      <w:r w:rsidRPr="705A16AD" w:rsidR="46933820">
        <w:rPr>
          <w:rFonts w:ascii="Times New Roman" w:hAnsi="Times New Roman" w:eastAsia="Times New Roman" w:cs="Times New Roman"/>
          <w:b w:val="0"/>
          <w:bCs w:val="0"/>
          <w:i w:val="0"/>
          <w:iCs w:val="0"/>
          <w:caps w:val="0"/>
          <w:smallCaps w:val="0"/>
          <w:noProof w:val="0"/>
          <w:color w:val="1D2228"/>
          <w:sz w:val="24"/>
          <w:szCs w:val="24"/>
          <w:lang w:val="en-US"/>
        </w:rPr>
        <w:t>creation,</w:t>
      </w:r>
      <w:r w:rsidRPr="705A16AD" w:rsidR="128191B1">
        <w:rPr>
          <w:rFonts w:ascii="Times New Roman" w:hAnsi="Times New Roman" w:eastAsia="Times New Roman" w:cs="Times New Roman"/>
          <w:b w:val="0"/>
          <w:bCs w:val="0"/>
          <w:i w:val="0"/>
          <w:iCs w:val="0"/>
          <w:caps w:val="0"/>
          <w:smallCaps w:val="0"/>
          <w:noProof w:val="0"/>
          <w:color w:val="1D2228"/>
          <w:sz w:val="24"/>
          <w:szCs w:val="24"/>
          <w:lang w:val="en-US"/>
        </w:rPr>
        <w:t xml:space="preserve"> </w:t>
      </w:r>
      <w:bookmarkStart w:name="_Int_MmwjYlM7" w:id="2010670382"/>
      <w:r w:rsidRPr="705A16AD" w:rsidR="128191B1">
        <w:rPr>
          <w:rFonts w:ascii="Times New Roman" w:hAnsi="Times New Roman" w:eastAsia="Times New Roman" w:cs="Times New Roman"/>
          <w:b w:val="0"/>
          <w:bCs w:val="0"/>
          <w:i w:val="0"/>
          <w:iCs w:val="0"/>
          <w:caps w:val="0"/>
          <w:smallCaps w:val="0"/>
          <w:noProof w:val="0"/>
          <w:color w:val="1D2228"/>
          <w:sz w:val="24"/>
          <w:szCs w:val="24"/>
          <w:lang w:val="en-US"/>
        </w:rPr>
        <w:t>being based</w:t>
      </w:r>
      <w:bookmarkEnd w:id="2010670382"/>
      <w:r w:rsidRPr="705A16AD" w:rsidR="128191B1">
        <w:rPr>
          <w:rFonts w:ascii="Times New Roman" w:hAnsi="Times New Roman" w:eastAsia="Times New Roman" w:cs="Times New Roman"/>
          <w:b w:val="0"/>
          <w:bCs w:val="0"/>
          <w:i w:val="0"/>
          <w:iCs w:val="0"/>
          <w:caps w:val="0"/>
          <w:smallCaps w:val="0"/>
          <w:noProof w:val="0"/>
          <w:color w:val="1D2228"/>
          <w:sz w:val="24"/>
          <w:szCs w:val="24"/>
          <w:lang w:val="en-US"/>
        </w:rPr>
        <w:t xml:space="preserve"> in UWTSD</w:t>
      </w:r>
      <w:r w:rsidRPr="705A16AD" w:rsidR="796E52C5">
        <w:rPr>
          <w:rFonts w:ascii="Times New Roman" w:hAnsi="Times New Roman" w:eastAsia="Times New Roman" w:cs="Times New Roman"/>
          <w:b w:val="0"/>
          <w:bCs w:val="0"/>
          <w:i w:val="0"/>
          <w:iCs w:val="0"/>
          <w:caps w:val="0"/>
          <w:smallCaps w:val="0"/>
          <w:noProof w:val="0"/>
          <w:color w:val="1D2228"/>
          <w:sz w:val="24"/>
          <w:szCs w:val="24"/>
          <w:lang w:val="en-US"/>
        </w:rPr>
        <w:t>,</w:t>
      </w:r>
      <w:r w:rsidRPr="705A16AD" w:rsidR="128191B1">
        <w:rPr>
          <w:rFonts w:ascii="Times New Roman" w:hAnsi="Times New Roman" w:eastAsia="Times New Roman" w:cs="Times New Roman"/>
          <w:b w:val="0"/>
          <w:bCs w:val="0"/>
          <w:i w:val="0"/>
          <w:iCs w:val="0"/>
          <w:caps w:val="0"/>
          <w:smallCaps w:val="0"/>
          <w:noProof w:val="0"/>
          <w:color w:val="1D2228"/>
          <w:sz w:val="24"/>
          <w:szCs w:val="24"/>
          <w:lang w:val="en-US"/>
        </w:rPr>
        <w:t xml:space="preserve"> Location campus Birmingham, allowed the use of actual buildings rooms </w:t>
      </w:r>
      <w:r w:rsidRPr="705A16AD" w:rsidR="128191B1">
        <w:rPr>
          <w:rFonts w:ascii="Times New Roman" w:hAnsi="Times New Roman" w:eastAsia="Times New Roman" w:cs="Times New Roman"/>
          <w:b w:val="0"/>
          <w:bCs w:val="0"/>
          <w:i w:val="0"/>
          <w:iCs w:val="0"/>
          <w:caps w:val="0"/>
          <w:smallCaps w:val="0"/>
          <w:noProof w:val="0"/>
          <w:color w:val="1D2228"/>
          <w:sz w:val="24"/>
          <w:szCs w:val="24"/>
          <w:lang w:val="en-US"/>
        </w:rPr>
        <w:t>located</w:t>
      </w:r>
      <w:r w:rsidRPr="705A16AD" w:rsidR="128191B1">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65FF45E0">
        <w:rPr>
          <w:rFonts w:ascii="Times New Roman" w:hAnsi="Times New Roman" w:eastAsia="Times New Roman" w:cs="Times New Roman"/>
          <w:b w:val="0"/>
          <w:bCs w:val="0"/>
          <w:i w:val="0"/>
          <w:iCs w:val="0"/>
          <w:caps w:val="0"/>
          <w:smallCaps w:val="0"/>
          <w:noProof w:val="0"/>
          <w:color w:val="1D2228"/>
          <w:sz w:val="24"/>
          <w:szCs w:val="24"/>
          <w:lang w:val="en-US"/>
        </w:rPr>
        <w:t>on</w:t>
      </w:r>
      <w:r w:rsidRPr="705A16AD" w:rsidR="128191B1">
        <w:rPr>
          <w:rFonts w:ascii="Times New Roman" w:hAnsi="Times New Roman" w:eastAsia="Times New Roman" w:cs="Times New Roman"/>
          <w:b w:val="0"/>
          <w:bCs w:val="0"/>
          <w:i w:val="0"/>
          <w:iCs w:val="0"/>
          <w:caps w:val="0"/>
          <w:smallCaps w:val="0"/>
          <w:noProof w:val="0"/>
          <w:color w:val="1D2228"/>
          <w:sz w:val="24"/>
          <w:szCs w:val="24"/>
          <w:lang w:val="en-US"/>
        </w:rPr>
        <w:t xml:space="preserve"> the c</w:t>
      </w:r>
      <w:r w:rsidRPr="705A16AD" w:rsidR="3D61952A">
        <w:rPr>
          <w:rFonts w:ascii="Times New Roman" w:hAnsi="Times New Roman" w:eastAsia="Times New Roman" w:cs="Times New Roman"/>
          <w:b w:val="0"/>
          <w:bCs w:val="0"/>
          <w:i w:val="0"/>
          <w:iCs w:val="0"/>
          <w:caps w:val="0"/>
          <w:smallCaps w:val="0"/>
          <w:noProof w:val="0"/>
          <w:color w:val="1D2228"/>
          <w:sz w:val="24"/>
          <w:szCs w:val="24"/>
          <w:lang w:val="en-US"/>
        </w:rPr>
        <w:t xml:space="preserve">ampus with entrance and exit </w:t>
      </w:r>
      <w:r w:rsidRPr="705A16AD" w:rsidR="491C24BB">
        <w:rPr>
          <w:rFonts w:ascii="Times New Roman" w:hAnsi="Times New Roman" w:eastAsia="Times New Roman" w:cs="Times New Roman"/>
          <w:b w:val="0"/>
          <w:bCs w:val="0"/>
          <w:i w:val="0"/>
          <w:iCs w:val="0"/>
          <w:caps w:val="0"/>
          <w:smallCaps w:val="0"/>
          <w:noProof w:val="0"/>
          <w:color w:val="1D2228"/>
          <w:sz w:val="24"/>
          <w:szCs w:val="24"/>
          <w:lang w:val="en-US"/>
        </w:rPr>
        <w:t>accompanied</w:t>
      </w:r>
      <w:r w:rsidRPr="705A16AD" w:rsidR="3D61952A">
        <w:rPr>
          <w:rFonts w:ascii="Times New Roman" w:hAnsi="Times New Roman" w:eastAsia="Times New Roman" w:cs="Times New Roman"/>
          <w:b w:val="0"/>
          <w:bCs w:val="0"/>
          <w:i w:val="0"/>
          <w:iCs w:val="0"/>
          <w:caps w:val="0"/>
          <w:smallCaps w:val="0"/>
          <w:noProof w:val="0"/>
          <w:color w:val="1D2228"/>
          <w:sz w:val="24"/>
          <w:szCs w:val="24"/>
          <w:lang w:val="en-US"/>
        </w:rPr>
        <w:t xml:space="preserve"> by the </w:t>
      </w:r>
      <w:r w:rsidRPr="705A16AD" w:rsidR="388882F4">
        <w:rPr>
          <w:rFonts w:ascii="Times New Roman" w:hAnsi="Times New Roman" w:eastAsia="Times New Roman" w:cs="Times New Roman"/>
          <w:b w:val="0"/>
          <w:bCs w:val="0"/>
          <w:i w:val="0"/>
          <w:iCs w:val="0"/>
          <w:caps w:val="0"/>
          <w:smallCaps w:val="0"/>
          <w:noProof w:val="0"/>
          <w:color w:val="1D2228"/>
          <w:sz w:val="24"/>
          <w:szCs w:val="24"/>
          <w:lang w:val="en-US"/>
        </w:rPr>
        <w:t>stairs</w:t>
      </w:r>
      <w:r w:rsidRPr="705A16AD" w:rsidR="3D61952A">
        <w:rPr>
          <w:rFonts w:ascii="Times New Roman" w:hAnsi="Times New Roman" w:eastAsia="Times New Roman" w:cs="Times New Roman"/>
          <w:b w:val="0"/>
          <w:bCs w:val="0"/>
          <w:i w:val="0"/>
          <w:iCs w:val="0"/>
          <w:caps w:val="0"/>
          <w:smallCaps w:val="0"/>
          <w:noProof w:val="0"/>
          <w:color w:val="1D2228"/>
          <w:sz w:val="24"/>
          <w:szCs w:val="24"/>
          <w:lang w:val="en-US"/>
        </w:rPr>
        <w:t xml:space="preserve"> to give a user the feel of the environment. </w:t>
      </w:r>
      <w:r w:rsidRPr="705A16AD" w:rsidR="2779AD0E">
        <w:rPr>
          <w:rFonts w:ascii="Times New Roman" w:hAnsi="Times New Roman" w:eastAsia="Times New Roman" w:cs="Times New Roman"/>
          <w:b w:val="0"/>
          <w:bCs w:val="0"/>
          <w:i w:val="0"/>
          <w:iCs w:val="0"/>
          <w:caps w:val="0"/>
          <w:smallCaps w:val="0"/>
          <w:noProof w:val="0"/>
          <w:color w:val="1D2228"/>
          <w:sz w:val="24"/>
          <w:szCs w:val="24"/>
          <w:lang w:val="en-US"/>
        </w:rPr>
        <w:t>Also,</w:t>
      </w:r>
      <w:r w:rsidRPr="705A16AD" w:rsidR="3D61952A">
        <w:rPr>
          <w:rFonts w:ascii="Times New Roman" w:hAnsi="Times New Roman" w:eastAsia="Times New Roman" w:cs="Times New Roman"/>
          <w:b w:val="0"/>
          <w:bCs w:val="0"/>
          <w:i w:val="0"/>
          <w:iCs w:val="0"/>
          <w:caps w:val="0"/>
          <w:smallCaps w:val="0"/>
          <w:noProof w:val="0"/>
          <w:color w:val="1D2228"/>
          <w:sz w:val="24"/>
          <w:szCs w:val="24"/>
          <w:lang w:val="en-US"/>
        </w:rPr>
        <w:t xml:space="preserve"> everyday items </w:t>
      </w:r>
      <w:r w:rsidRPr="705A16AD" w:rsidR="25C651DC">
        <w:rPr>
          <w:rFonts w:ascii="Times New Roman" w:hAnsi="Times New Roman" w:eastAsia="Times New Roman" w:cs="Times New Roman"/>
          <w:b w:val="0"/>
          <w:bCs w:val="0"/>
          <w:i w:val="0"/>
          <w:iCs w:val="0"/>
          <w:caps w:val="0"/>
          <w:smallCaps w:val="0"/>
          <w:noProof w:val="0"/>
          <w:color w:val="1D2228"/>
          <w:sz w:val="24"/>
          <w:szCs w:val="24"/>
          <w:lang w:val="en-US"/>
        </w:rPr>
        <w:t>are as</w:t>
      </w:r>
      <w:r w:rsidRPr="705A16AD" w:rsidR="3D61952A">
        <w:rPr>
          <w:rFonts w:ascii="Times New Roman" w:hAnsi="Times New Roman" w:eastAsia="Times New Roman" w:cs="Times New Roman"/>
          <w:b w:val="0"/>
          <w:bCs w:val="0"/>
          <w:i w:val="0"/>
          <w:iCs w:val="0"/>
          <w:caps w:val="0"/>
          <w:smallCaps w:val="0"/>
          <w:noProof w:val="0"/>
          <w:color w:val="1D2228"/>
          <w:sz w:val="24"/>
          <w:szCs w:val="24"/>
          <w:lang w:val="en-US"/>
        </w:rPr>
        <w:t xml:space="preserve"> wea</w:t>
      </w:r>
      <w:r w:rsidRPr="705A16AD" w:rsidR="2E0397EE">
        <w:rPr>
          <w:rFonts w:ascii="Times New Roman" w:hAnsi="Times New Roman" w:eastAsia="Times New Roman" w:cs="Times New Roman"/>
          <w:b w:val="0"/>
          <w:bCs w:val="0"/>
          <w:i w:val="0"/>
          <w:iCs w:val="0"/>
          <w:caps w:val="0"/>
          <w:smallCaps w:val="0"/>
          <w:noProof w:val="0"/>
          <w:color w:val="1D2228"/>
          <w:sz w:val="24"/>
          <w:szCs w:val="24"/>
          <w:lang w:val="en-US"/>
        </w:rPr>
        <w:t xml:space="preserve">pons within the </w:t>
      </w:r>
      <w:r w:rsidRPr="705A16AD" w:rsidR="73690D21">
        <w:rPr>
          <w:rFonts w:ascii="Times New Roman" w:hAnsi="Times New Roman" w:eastAsia="Times New Roman" w:cs="Times New Roman"/>
          <w:b w:val="0"/>
          <w:bCs w:val="0"/>
          <w:i w:val="0"/>
          <w:iCs w:val="0"/>
          <w:caps w:val="0"/>
          <w:smallCaps w:val="0"/>
          <w:noProof w:val="0"/>
          <w:color w:val="1D2228"/>
          <w:sz w:val="24"/>
          <w:szCs w:val="24"/>
          <w:lang w:val="en-US"/>
        </w:rPr>
        <w:t>university</w:t>
      </w:r>
      <w:r w:rsidRPr="705A16AD" w:rsidR="2E0397EE">
        <w:rPr>
          <w:rFonts w:ascii="Times New Roman" w:hAnsi="Times New Roman" w:eastAsia="Times New Roman" w:cs="Times New Roman"/>
          <w:b w:val="0"/>
          <w:bCs w:val="0"/>
          <w:i w:val="0"/>
          <w:iCs w:val="0"/>
          <w:caps w:val="0"/>
          <w:smallCaps w:val="0"/>
          <w:noProof w:val="0"/>
          <w:color w:val="1D2228"/>
          <w:sz w:val="24"/>
          <w:szCs w:val="24"/>
          <w:lang w:val="en-US"/>
        </w:rPr>
        <w:t xml:space="preserve">. Due to legal </w:t>
      </w:r>
      <w:r w:rsidRPr="705A16AD" w:rsidR="7EEFC09E">
        <w:rPr>
          <w:rFonts w:ascii="Times New Roman" w:hAnsi="Times New Roman" w:eastAsia="Times New Roman" w:cs="Times New Roman"/>
          <w:b w:val="0"/>
          <w:bCs w:val="0"/>
          <w:i w:val="0"/>
          <w:iCs w:val="0"/>
          <w:caps w:val="0"/>
          <w:smallCaps w:val="0"/>
          <w:noProof w:val="0"/>
          <w:color w:val="1D2228"/>
          <w:sz w:val="24"/>
          <w:szCs w:val="24"/>
          <w:lang w:val="en-US"/>
        </w:rPr>
        <w:t>reasons,</w:t>
      </w:r>
      <w:r w:rsidRPr="705A16AD" w:rsidR="2E0397EE">
        <w:rPr>
          <w:rFonts w:ascii="Times New Roman" w:hAnsi="Times New Roman" w:eastAsia="Times New Roman" w:cs="Times New Roman"/>
          <w:b w:val="0"/>
          <w:bCs w:val="0"/>
          <w:i w:val="0"/>
          <w:iCs w:val="0"/>
          <w:caps w:val="0"/>
          <w:smallCaps w:val="0"/>
          <w:noProof w:val="0"/>
          <w:color w:val="1D2228"/>
          <w:sz w:val="24"/>
          <w:szCs w:val="24"/>
          <w:lang w:val="en-US"/>
        </w:rPr>
        <w:t xml:space="preserve"> all human subjects related to the campus are edited to </w:t>
      </w:r>
      <w:r w:rsidRPr="705A16AD" w:rsidR="232C1B6B">
        <w:rPr>
          <w:rFonts w:ascii="Times New Roman" w:hAnsi="Times New Roman" w:eastAsia="Times New Roman" w:cs="Times New Roman"/>
          <w:b w:val="0"/>
          <w:bCs w:val="0"/>
          <w:i w:val="0"/>
          <w:iCs w:val="0"/>
          <w:caps w:val="0"/>
          <w:smallCaps w:val="0"/>
          <w:noProof w:val="0"/>
          <w:color w:val="1D2228"/>
          <w:sz w:val="24"/>
          <w:szCs w:val="24"/>
          <w:lang w:val="en-US"/>
        </w:rPr>
        <w:t>make</w:t>
      </w:r>
      <w:r w:rsidRPr="705A16AD" w:rsidR="745CC60C">
        <w:rPr>
          <w:rFonts w:ascii="Times New Roman" w:hAnsi="Times New Roman" w:eastAsia="Times New Roman" w:cs="Times New Roman"/>
          <w:b w:val="0"/>
          <w:bCs w:val="0"/>
          <w:i w:val="0"/>
          <w:iCs w:val="0"/>
          <w:caps w:val="0"/>
          <w:smallCaps w:val="0"/>
          <w:noProof w:val="0"/>
          <w:color w:val="1D2228"/>
          <w:sz w:val="24"/>
          <w:szCs w:val="24"/>
          <w:lang w:val="en-US"/>
        </w:rPr>
        <w:t xml:space="preserve"> up </w:t>
      </w:r>
      <w:r w:rsidRPr="705A16AD" w:rsidR="7A9C3BE6">
        <w:rPr>
          <w:rFonts w:ascii="Times New Roman" w:hAnsi="Times New Roman" w:eastAsia="Times New Roman" w:cs="Times New Roman"/>
          <w:b w:val="0"/>
          <w:bCs w:val="0"/>
          <w:i w:val="0"/>
          <w:iCs w:val="0"/>
          <w:caps w:val="0"/>
          <w:smallCaps w:val="0"/>
          <w:noProof w:val="0"/>
          <w:color w:val="1D2228"/>
          <w:sz w:val="24"/>
          <w:szCs w:val="24"/>
          <w:lang w:val="en-US"/>
        </w:rPr>
        <w:t>characters</w:t>
      </w:r>
      <w:r w:rsidRPr="705A16AD" w:rsidR="745CC60C">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4C8AE3BF" w14:textId="6AF982E3">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1CBFDAFA" w:rsidRDefault="782D5095" w14:paraId="459BC525" w14:textId="3ACBE74C">
      <w:pPr>
        <w:pStyle w:val="Normal"/>
        <w:shd w:val="clear" w:color="auto" w:fill="FFFFFF" w:themeFill="background1"/>
        <w:spacing w:before="0" w:beforeAutospacing="off" w:after="0" w:afterAutospacing="off"/>
        <w:ind w:left="0" w:right="0"/>
        <w:jc w:val="center"/>
        <w:rPr>
          <w:rFonts w:ascii="Times New Roman" w:hAnsi="Times New Roman" w:eastAsia="Times New Roman" w:cs="Times New Roman"/>
          <w:b w:val="0"/>
          <w:bCs w:val="0"/>
          <w:i w:val="0"/>
          <w:iCs w:val="0"/>
          <w:caps w:val="0"/>
          <w:smallCaps w:val="0"/>
          <w:noProof w:val="0"/>
          <w:color w:val="1D2228"/>
          <w:sz w:val="24"/>
          <w:szCs w:val="24"/>
          <w:lang w:val="en-US"/>
        </w:rPr>
      </w:pPr>
      <w:r w:rsidR="6EAF52E4">
        <w:drawing>
          <wp:inline wp14:editId="5C26F04F" wp14:anchorId="26CB500D">
            <wp:extent cx="6368889" cy="5728443"/>
            <wp:effectExtent l="0" t="0" r="0" b="0"/>
            <wp:docPr id="8532409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3240996" name=""/>
                    <pic:cNvPicPr/>
                  </pic:nvPicPr>
                  <pic:blipFill>
                    <a:blip xmlns:r="http://schemas.openxmlformats.org/officeDocument/2006/relationships" r:embed="rId660355226">
                      <a:extLst>
                        <a:ext uri="{28A0092B-C50C-407E-A947-70E740481C1C}">
                          <a14:useLocalDpi xmlns:a14="http://schemas.microsoft.com/office/drawing/2010/main"/>
                        </a:ext>
                      </a:extLst>
                    </a:blip>
                    <a:stretch>
                      <a:fillRect/>
                    </a:stretch>
                  </pic:blipFill>
                  <pic:spPr>
                    <a:xfrm rot="0">
                      <a:off x="0" y="0"/>
                      <a:ext cx="6368889" cy="5728443"/>
                    </a:xfrm>
                    <a:prstGeom prst="rect">
                      <a:avLst/>
                    </a:prstGeom>
                  </pic:spPr>
                </pic:pic>
              </a:graphicData>
            </a:graphic>
          </wp:inline>
        </w:drawing>
      </w:r>
      <w:r w:rsidRPr="1CBFDAFA" w:rsidR="24B8A1BB">
        <w:rPr>
          <w:rFonts w:ascii="Times New Roman" w:hAnsi="Times New Roman" w:eastAsia="Times New Roman" w:cs="Times New Roman"/>
          <w:b w:val="0"/>
          <w:bCs w:val="0"/>
          <w:i w:val="0"/>
          <w:iCs w:val="0"/>
          <w:caps w:val="0"/>
          <w:smallCaps w:val="0"/>
          <w:noProof w:val="0"/>
          <w:color w:val="1D2228"/>
          <w:sz w:val="24"/>
          <w:szCs w:val="24"/>
          <w:lang w:val="en-US"/>
        </w:rPr>
        <w:t xml:space="preserve">[Figure 1, blue and orange, </w:t>
      </w:r>
      <w:r w:rsidRPr="1CBFDAFA" w:rsidR="24B8A1BB">
        <w:rPr>
          <w:rFonts w:ascii="Times New Roman" w:hAnsi="Times New Roman" w:eastAsia="Times New Roman" w:cs="Times New Roman"/>
          <w:b w:val="0"/>
          <w:bCs w:val="0"/>
          <w:i w:val="0"/>
          <w:iCs w:val="0"/>
          <w:caps w:val="0"/>
          <w:smallCaps w:val="0"/>
          <w:noProof w:val="0"/>
          <w:color w:val="1D2228"/>
          <w:sz w:val="24"/>
          <w:szCs w:val="24"/>
          <w:lang w:val="en-US"/>
        </w:rPr>
        <w:t>colour</w:t>
      </w:r>
      <w:r w:rsidRPr="1CBFDAFA" w:rsidR="24B8A1BB">
        <w:rPr>
          <w:rFonts w:ascii="Times New Roman" w:hAnsi="Times New Roman" w:eastAsia="Times New Roman" w:cs="Times New Roman"/>
          <w:b w:val="0"/>
          <w:bCs w:val="0"/>
          <w:i w:val="0"/>
          <w:iCs w:val="0"/>
          <w:caps w:val="0"/>
          <w:smallCaps w:val="0"/>
          <w:noProof w:val="0"/>
          <w:color w:val="1D2228"/>
          <w:sz w:val="24"/>
          <w:szCs w:val="24"/>
          <w:lang w:val="en-US"/>
        </w:rPr>
        <w:t xml:space="preserve"> set</w:t>
      </w:r>
      <w:r w:rsidRPr="1CBFDAFA" w:rsidR="431AFA7F">
        <w:rPr>
          <w:rFonts w:ascii="Times New Roman" w:hAnsi="Times New Roman" w:eastAsia="Times New Roman" w:cs="Times New Roman"/>
          <w:b w:val="0"/>
          <w:bCs w:val="0"/>
          <w:i w:val="0"/>
          <w:iCs w:val="0"/>
          <w:caps w:val="0"/>
          <w:smallCaps w:val="0"/>
          <w:noProof w:val="0"/>
          <w:color w:val="1D2228"/>
          <w:sz w:val="24"/>
          <w:szCs w:val="24"/>
          <w:lang w:val="en-US"/>
        </w:rPr>
        <w:t xml:space="preserve"> after usability screen</w:t>
      </w:r>
      <w:r w:rsidRPr="1CBFDAFA" w:rsidR="24B8A1BB">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4B57731E" w14:textId="349AEA09">
      <w:pPr>
        <w:shd w:val="clear" w:color="auto" w:fill="FFFFFF" w:themeFill="background1"/>
        <w:spacing w:before="0" w:beforeAutospacing="off" w:after="0" w:afterAutospacing="off"/>
        <w:ind w:left="225" w:right="0"/>
        <w:jc w:val="center"/>
        <w:rPr>
          <w:rFonts w:ascii="Times New Roman" w:hAnsi="Times New Roman" w:eastAsia="Times New Roman" w:cs="Times New Roman"/>
          <w:b w:val="0"/>
          <w:bCs w:val="0"/>
          <w:i w:val="0"/>
          <w:iCs w:val="0"/>
          <w:caps w:val="0"/>
          <w:smallCaps w:val="0"/>
          <w:noProof w:val="0"/>
          <w:color w:val="1D2228"/>
          <w:sz w:val="24"/>
          <w:szCs w:val="24"/>
          <w:lang w:val="en-US"/>
        </w:rPr>
      </w:pPr>
    </w:p>
    <w:p w:rsidR="782D5095" w:rsidP="23808160" w:rsidRDefault="782D5095" w14:paraId="05C9830C" w14:textId="0CE7143C">
      <w:pPr>
        <w:shd w:val="clear" w:color="auto" w:fill="FFFFFF" w:themeFill="background1"/>
        <w:spacing w:before="0" w:beforeAutospacing="off" w:after="0" w:afterAutospacing="off"/>
        <w:ind w:left="225" w:right="0"/>
        <w:rPr>
          <w:rFonts w:ascii="Aptos" w:hAnsi="Aptos" w:eastAsia="Aptos" w:cs="Aptos"/>
          <w:b w:val="0"/>
          <w:bCs w:val="0"/>
          <w:i w:val="0"/>
          <w:iCs w:val="0"/>
          <w:caps w:val="0"/>
          <w:smallCaps w:val="0"/>
          <w:noProof w:val="0"/>
          <w:color w:val="1D2228"/>
          <w:sz w:val="34"/>
          <w:szCs w:val="34"/>
          <w:lang w:val="en-US"/>
        </w:rPr>
      </w:pPr>
    </w:p>
    <w:p w:rsidR="782D5095" w:rsidP="23808160" w:rsidRDefault="782D5095" w14:paraId="1E34422E" w14:textId="53099DB1">
      <w:pPr>
        <w:shd w:val="clear" w:color="auto" w:fill="FFFFFF" w:themeFill="background1"/>
        <w:spacing w:before="0" w:beforeAutospacing="off" w:after="0" w:afterAutospacing="off"/>
        <w:ind w:left="225" w:right="0"/>
        <w:rPr>
          <w:rFonts w:ascii="Aptos" w:hAnsi="Aptos" w:eastAsia="Aptos" w:cs="Aptos"/>
          <w:b w:val="0"/>
          <w:bCs w:val="0"/>
          <w:i w:val="0"/>
          <w:iCs w:val="0"/>
          <w:caps w:val="0"/>
          <w:smallCaps w:val="0"/>
          <w:noProof w:val="0"/>
          <w:color w:val="1D2228"/>
          <w:sz w:val="34"/>
          <w:szCs w:val="34"/>
          <w:lang w:val="en-US"/>
        </w:rPr>
      </w:pPr>
    </w:p>
    <w:p w:rsidR="782D5095" w:rsidP="23808160" w:rsidRDefault="782D5095" w14:paraId="2AE64E1C" w14:textId="6EB5FD1A">
      <w:pPr>
        <w:shd w:val="clear" w:color="auto" w:fill="FFFFFF" w:themeFill="background1"/>
        <w:spacing w:before="0" w:beforeAutospacing="off" w:after="0" w:afterAutospacing="off"/>
        <w:ind w:left="225" w:right="0"/>
        <w:rPr>
          <w:rFonts w:ascii="Aptos" w:hAnsi="Aptos" w:eastAsia="Aptos" w:cs="Aptos"/>
          <w:b w:val="0"/>
          <w:bCs w:val="0"/>
          <w:i w:val="0"/>
          <w:iCs w:val="0"/>
          <w:caps w:val="0"/>
          <w:smallCaps w:val="0"/>
          <w:noProof w:val="0"/>
          <w:color w:val="1D2228"/>
          <w:sz w:val="34"/>
          <w:szCs w:val="34"/>
          <w:lang w:val="en-US"/>
        </w:rPr>
      </w:pPr>
    </w:p>
    <w:p w:rsidR="782D5095" w:rsidP="23808160" w:rsidRDefault="782D5095" w14:paraId="4C149AC4" w14:textId="4393BAED">
      <w:pPr>
        <w:pStyle w:val="Normal"/>
        <w:shd w:val="clear" w:color="auto" w:fill="FFFFFF" w:themeFill="background1"/>
        <w:spacing w:before="0" w:beforeAutospacing="off" w:after="0" w:afterAutospacing="off"/>
        <w:ind w:left="225" w:right="0"/>
      </w:pPr>
    </w:p>
    <w:p w:rsidR="782D5095" w:rsidP="23808160" w:rsidRDefault="782D5095" w14:paraId="504F8E52" w14:textId="6AA879DB">
      <w:pPr>
        <w:shd w:val="clear" w:color="auto" w:fill="FFFFFF" w:themeFill="background1"/>
        <w:spacing w:before="0" w:beforeAutospacing="off" w:after="0" w:afterAutospacing="off"/>
        <w:ind w:left="225" w:right="0"/>
        <w:rPr>
          <w:rFonts w:ascii="Aptos" w:hAnsi="Aptos" w:eastAsia="Aptos" w:cs="Aptos"/>
          <w:b w:val="0"/>
          <w:bCs w:val="0"/>
          <w:i w:val="0"/>
          <w:iCs w:val="0"/>
          <w:caps w:val="0"/>
          <w:smallCaps w:val="0"/>
          <w:noProof w:val="0"/>
          <w:color w:val="1D2228"/>
          <w:sz w:val="34"/>
          <w:szCs w:val="34"/>
          <w:lang w:val="en-US"/>
        </w:rPr>
      </w:pPr>
    </w:p>
    <w:p w:rsidR="782D5095" w:rsidP="1CBFDAFA" w:rsidRDefault="782D5095" w14:paraId="46E73A3E" w14:textId="78F73C22">
      <w:pPr>
        <w:pStyle w:val="Normal"/>
        <w:shd w:val="clear" w:color="auto" w:fill="FFFFFF" w:themeFill="background1"/>
        <w:spacing w:before="0" w:beforeAutospacing="off" w:after="0" w:afterAutospacing="off"/>
        <w:ind w:left="225" w:right="0"/>
        <w:jc w:val="center"/>
        <w:rPr>
          <w:rFonts w:ascii="Times New Roman" w:hAnsi="Times New Roman" w:eastAsia="Times New Roman" w:cs="Times New Roman"/>
          <w:b w:val="0"/>
          <w:bCs w:val="0"/>
          <w:i w:val="0"/>
          <w:iCs w:val="0"/>
          <w:caps w:val="0"/>
          <w:smallCaps w:val="0"/>
          <w:noProof w:val="0"/>
          <w:color w:val="1D2228"/>
          <w:sz w:val="24"/>
          <w:szCs w:val="24"/>
          <w:lang w:val="en-US"/>
        </w:rPr>
      </w:pPr>
      <w:r w:rsidR="11A3894C">
        <w:drawing>
          <wp:inline wp14:editId="7CBB83F7" wp14:anchorId="2F5399B1">
            <wp:extent cx="6253364" cy="6156506"/>
            <wp:effectExtent l="0" t="0" r="0" b="0"/>
            <wp:docPr id="17466677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1269644" name=""/>
                    <pic:cNvPicPr/>
                  </pic:nvPicPr>
                  <pic:blipFill>
                    <a:blip xmlns:r="http://schemas.openxmlformats.org/officeDocument/2006/relationships" r:embed="rId1720608366">
                      <a:extLst>
                        <a:ext uri="{28A0092B-C50C-407E-A947-70E740481C1C}">
                          <a14:useLocalDpi xmlns:a14="http://schemas.microsoft.com/office/drawing/2010/main"/>
                        </a:ext>
                      </a:extLst>
                    </a:blip>
                    <a:stretch>
                      <a:fillRect/>
                    </a:stretch>
                  </pic:blipFill>
                  <pic:spPr>
                    <a:xfrm rot="0">
                      <a:off x="0" y="0"/>
                      <a:ext cx="6253364" cy="6156506"/>
                    </a:xfrm>
                    <a:prstGeom prst="rect">
                      <a:avLst/>
                    </a:prstGeom>
                  </pic:spPr>
                </pic:pic>
              </a:graphicData>
            </a:graphic>
          </wp:inline>
        </w:drawing>
      </w:r>
      <w:r w:rsidRPr="1CBFDAFA" w:rsidR="475779B3">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Figure </w:t>
      </w:r>
      <w:r w:rsidRPr="1CBFDAFA" w:rsidR="66EE40CA">
        <w:rPr>
          <w:rFonts w:ascii="Times New Roman" w:hAnsi="Times New Roman" w:eastAsia="Times New Roman" w:cs="Times New Roman"/>
          <w:b w:val="0"/>
          <w:bCs w:val="0"/>
          <w:i w:val="0"/>
          <w:iCs w:val="0"/>
          <w:caps w:val="0"/>
          <w:smallCaps w:val="0"/>
          <w:noProof w:val="0"/>
          <w:color w:val="1D2228"/>
          <w:sz w:val="24"/>
          <w:szCs w:val="24"/>
          <w:lang w:val="en-US"/>
        </w:rPr>
        <w:t>2,</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Yellow</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and </w:t>
      </w:r>
      <w:r w:rsidRPr="1CBFDAFA" w:rsidR="01817CB4">
        <w:rPr>
          <w:rFonts w:ascii="Times New Roman" w:hAnsi="Times New Roman" w:eastAsia="Times New Roman" w:cs="Times New Roman"/>
          <w:b w:val="0"/>
          <w:bCs w:val="0"/>
          <w:i w:val="0"/>
          <w:iCs w:val="0"/>
          <w:caps w:val="0"/>
          <w:smallCaps w:val="0"/>
          <w:noProof w:val="0"/>
          <w:color w:val="1D2228"/>
          <w:sz w:val="24"/>
          <w:szCs w:val="24"/>
          <w:lang w:val="en-US"/>
        </w:rPr>
        <w:t>p</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urple</w:t>
      </w:r>
      <w:r w:rsidRPr="1CBFDAFA" w:rsidR="5340AA54">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colour</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7EEC95F0">
        <w:rPr>
          <w:rFonts w:ascii="Times New Roman" w:hAnsi="Times New Roman" w:eastAsia="Times New Roman" w:cs="Times New Roman"/>
          <w:b w:val="0"/>
          <w:bCs w:val="0"/>
          <w:i w:val="0"/>
          <w:iCs w:val="0"/>
          <w:caps w:val="0"/>
          <w:smallCaps w:val="0"/>
          <w:noProof w:val="0"/>
          <w:color w:val="1D2228"/>
          <w:sz w:val="24"/>
          <w:szCs w:val="24"/>
          <w:lang w:val="en-US"/>
        </w:rPr>
        <w:t>set</w:t>
      </w:r>
      <w:r w:rsidRPr="1CBFDAFA" w:rsidR="643E1F96">
        <w:rPr>
          <w:rFonts w:ascii="Times New Roman" w:hAnsi="Times New Roman" w:eastAsia="Times New Roman" w:cs="Times New Roman"/>
          <w:b w:val="0"/>
          <w:bCs w:val="0"/>
          <w:i w:val="0"/>
          <w:iCs w:val="0"/>
          <w:caps w:val="0"/>
          <w:smallCaps w:val="0"/>
          <w:noProof w:val="0"/>
          <w:color w:val="1D2228"/>
          <w:sz w:val="24"/>
          <w:szCs w:val="24"/>
          <w:lang w:val="en-US"/>
        </w:rPr>
        <w:t xml:space="preserve"> after usability screen</w:t>
      </w:r>
      <w:r w:rsidRPr="1CBFDAFA" w:rsidR="7EEC95F0">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23808160" w:rsidRDefault="782D5095" w14:paraId="4A1643A5" w14:textId="59D531D7">
      <w:pPr>
        <w:shd w:val="clear" w:color="auto" w:fill="FFFFFF" w:themeFill="background1"/>
        <w:spacing w:before="0" w:beforeAutospacing="off" w:after="0" w:afterAutospacing="off"/>
        <w:ind w:left="225" w:right="0"/>
        <w:rPr>
          <w:rFonts w:ascii="Aptos" w:hAnsi="Aptos" w:eastAsia="Aptos" w:cs="Aptos"/>
          <w:b w:val="0"/>
          <w:bCs w:val="0"/>
          <w:i w:val="0"/>
          <w:iCs w:val="0"/>
          <w:caps w:val="0"/>
          <w:smallCaps w:val="0"/>
          <w:noProof w:val="0"/>
          <w:color w:val="1D2228"/>
          <w:sz w:val="34"/>
          <w:szCs w:val="34"/>
          <w:lang w:val="en-US"/>
        </w:rPr>
      </w:pPr>
    </w:p>
    <w:p w:rsidR="782D5095" w:rsidP="23808160" w:rsidRDefault="782D5095" w14:paraId="0EF742F4" w14:textId="2FD6AF0A">
      <w:pPr>
        <w:shd w:val="clear" w:color="auto" w:fill="FFFFFF" w:themeFill="background1"/>
        <w:spacing w:before="0" w:beforeAutospacing="off" w:after="0" w:afterAutospacing="off"/>
        <w:ind w:left="225" w:right="0"/>
        <w:rPr>
          <w:rFonts w:ascii="Aptos" w:hAnsi="Aptos" w:eastAsia="Aptos" w:cs="Aptos"/>
          <w:b w:val="0"/>
          <w:bCs w:val="0"/>
          <w:i w:val="0"/>
          <w:iCs w:val="0"/>
          <w:caps w:val="0"/>
          <w:smallCaps w:val="0"/>
          <w:noProof w:val="0"/>
          <w:color w:val="1D2228"/>
          <w:sz w:val="34"/>
          <w:szCs w:val="34"/>
          <w:lang w:val="en-US"/>
        </w:rPr>
      </w:pPr>
    </w:p>
    <w:p w:rsidR="782D5095" w:rsidP="1CBFDAFA" w:rsidRDefault="782D5095" w14:paraId="46DCDB44" w14:textId="4790709E">
      <w:pPr>
        <w:pStyle w:val="Normal"/>
        <w:shd w:val="clear" w:color="auto" w:fill="FFFFFF" w:themeFill="background1"/>
        <w:spacing w:before="0" w:beforeAutospacing="off" w:after="0" w:afterAutospacing="off"/>
        <w:ind w:left="225" w:right="0"/>
        <w:jc w:val="center"/>
        <w:rPr>
          <w:rFonts w:ascii="Times New Roman" w:hAnsi="Times New Roman" w:eastAsia="Times New Roman" w:cs="Times New Roman"/>
          <w:b w:val="0"/>
          <w:bCs w:val="0"/>
          <w:i w:val="0"/>
          <w:iCs w:val="0"/>
          <w:caps w:val="0"/>
          <w:smallCaps w:val="0"/>
          <w:noProof w:val="0"/>
          <w:color w:val="1D2228"/>
          <w:sz w:val="24"/>
          <w:szCs w:val="24"/>
          <w:lang w:val="en-US"/>
        </w:rPr>
      </w:pPr>
      <w:r w:rsidR="345B550B">
        <w:drawing>
          <wp:inline wp14:editId="193C2949" wp14:anchorId="72C93042">
            <wp:extent cx="6248446" cy="6254335"/>
            <wp:effectExtent l="0" t="0" r="0" b="0"/>
            <wp:docPr id="3539167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3916758" name=""/>
                    <pic:cNvPicPr/>
                  </pic:nvPicPr>
                  <pic:blipFill>
                    <a:blip xmlns:r="http://schemas.openxmlformats.org/officeDocument/2006/relationships" r:embed="rId1970247895">
                      <a:extLst>
                        <a:ext uri="{28A0092B-C50C-407E-A947-70E740481C1C}">
                          <a14:useLocalDpi xmlns:a14="http://schemas.microsoft.com/office/drawing/2010/main"/>
                        </a:ext>
                      </a:extLst>
                    </a:blip>
                    <a:stretch>
                      <a:fillRect/>
                    </a:stretch>
                  </pic:blipFill>
                  <pic:spPr>
                    <a:xfrm rot="0">
                      <a:off x="0" y="0"/>
                      <a:ext cx="6248446" cy="6254335"/>
                    </a:xfrm>
                    <a:prstGeom prst="rect">
                      <a:avLst/>
                    </a:prstGeom>
                  </pic:spPr>
                </pic:pic>
              </a:graphicData>
            </a:graphic>
          </wp:inline>
        </w:drawing>
      </w:r>
      <w:r w:rsidRPr="1CBFDAFA" w:rsidR="61EC9808">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Figure </w:t>
      </w:r>
      <w:r w:rsidRPr="1CBFDAFA" w:rsidR="5AD73D36">
        <w:rPr>
          <w:rFonts w:ascii="Times New Roman" w:hAnsi="Times New Roman" w:eastAsia="Times New Roman" w:cs="Times New Roman"/>
          <w:b w:val="0"/>
          <w:bCs w:val="0"/>
          <w:i w:val="0"/>
          <w:iCs w:val="0"/>
          <w:caps w:val="0"/>
          <w:smallCaps w:val="0"/>
          <w:noProof w:val="0"/>
          <w:color w:val="1D2228"/>
          <w:sz w:val="24"/>
          <w:szCs w:val="24"/>
          <w:lang w:val="en-US"/>
        </w:rPr>
        <w:t>3,</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Black and White </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colour</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set</w:t>
      </w:r>
      <w:r w:rsidRPr="1CBFDAFA" w:rsidR="1AF245CF">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2402146D" w14:textId="6DD36994">
      <w:pPr>
        <w:shd w:val="clear" w:color="auto" w:fill="FFFFFF" w:themeFill="background1"/>
        <w:spacing w:before="0" w:beforeAutospacing="off" w:after="180" w:afterAutospacing="off"/>
        <w:jc w:val="center"/>
      </w:pPr>
    </w:p>
    <w:p w:rsidR="782D5095" w:rsidP="23808160" w:rsidRDefault="782D5095" w14:paraId="2E881A36" w14:textId="3A3ACB3D">
      <w:pPr>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1D2228"/>
          <w:sz w:val="30"/>
          <w:szCs w:val="30"/>
          <w:lang w:val="en-US"/>
        </w:rPr>
      </w:pPr>
    </w:p>
    <w:p w:rsidR="782D5095" w:rsidP="23808160" w:rsidRDefault="782D5095" w14:paraId="403B7BA7" w14:textId="280985DB">
      <w:pPr>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1D2228"/>
          <w:sz w:val="30"/>
          <w:szCs w:val="30"/>
          <w:lang w:val="en-US"/>
        </w:rPr>
      </w:pPr>
    </w:p>
    <w:p w:rsidR="1CBFDAFA" w:rsidP="1CBFDAFA" w:rsidRDefault="1CBFDAFA" w14:paraId="2A813206" w14:textId="456E613E">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p>
    <w:p w:rsidR="782D5095" w:rsidP="705A16AD" w:rsidRDefault="782D5095" w14:paraId="3D03CEE5" w14:textId="0792AB4A">
      <w:pPr>
        <w:pStyle w:val="Normal"/>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705A16AD" w:rsidR="7354191A">
        <w:rPr>
          <w:rFonts w:ascii="Times New Roman" w:hAnsi="Times New Roman" w:eastAsia="Times New Roman" w:cs="Times New Roman"/>
          <w:b w:val="0"/>
          <w:bCs w:val="0"/>
          <w:i w:val="0"/>
          <w:iCs w:val="0"/>
          <w:caps w:val="0"/>
          <w:smallCaps w:val="0"/>
          <w:noProof w:val="0"/>
          <w:color w:val="1D2228"/>
          <w:sz w:val="24"/>
          <w:szCs w:val="24"/>
          <w:lang w:val="en-US"/>
        </w:rPr>
        <w:t>The Blue and Orange scheme (#005A9C / #F57C00) achieved a contrast ratio</w:t>
      </w:r>
      <w:r w:rsidRPr="705A16AD" w:rsidR="3D8122E0">
        <w:rPr>
          <w:rFonts w:ascii="Times New Roman" w:hAnsi="Times New Roman" w:eastAsia="Times New Roman" w:cs="Times New Roman"/>
          <w:b w:val="0"/>
          <w:bCs w:val="0"/>
          <w:i w:val="0"/>
          <w:iCs w:val="0"/>
          <w:caps w:val="0"/>
          <w:smallCaps w:val="0"/>
          <w:noProof w:val="0"/>
          <w:color w:val="1D2228"/>
          <w:sz w:val="24"/>
          <w:szCs w:val="24"/>
          <w:lang w:val="en-US"/>
        </w:rPr>
        <w:t>.</w:t>
      </w:r>
      <w:r w:rsidRPr="705A16AD" w:rsidR="1FE4373E">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705A16AD" w:rsidR="1FE4373E">
        <w:rPr>
          <w:rFonts w:ascii="Times New Roman" w:hAnsi="Times New Roman" w:eastAsia="Times New Roman" w:cs="Times New Roman"/>
          <w:b w:val="0"/>
          <w:bCs w:val="0"/>
          <w:i w:val="0"/>
          <w:iCs w:val="0"/>
          <w:caps w:val="0"/>
          <w:smallCaps w:val="0"/>
          <w:noProof w:val="0"/>
          <w:color w:val="333333"/>
          <w:sz w:val="24"/>
          <w:szCs w:val="24"/>
          <w:lang w:val="en-US"/>
        </w:rPr>
        <w:t>Colo</w:t>
      </w:r>
      <w:r w:rsidRPr="705A16AD" w:rsidR="3E4D7192">
        <w:rPr>
          <w:rFonts w:ascii="Times New Roman" w:hAnsi="Times New Roman" w:eastAsia="Times New Roman" w:cs="Times New Roman"/>
          <w:b w:val="0"/>
          <w:bCs w:val="0"/>
          <w:i w:val="0"/>
          <w:iCs w:val="0"/>
          <w:caps w:val="0"/>
          <w:smallCaps w:val="0"/>
          <w:noProof w:val="0"/>
          <w:color w:val="333333"/>
          <w:sz w:val="24"/>
          <w:szCs w:val="24"/>
          <w:lang w:val="en-US"/>
        </w:rPr>
        <w:t>u</w:t>
      </w:r>
      <w:r w:rsidRPr="705A16AD" w:rsidR="1FE4373E">
        <w:rPr>
          <w:rFonts w:ascii="Times New Roman" w:hAnsi="Times New Roman" w:eastAsia="Times New Roman" w:cs="Times New Roman"/>
          <w:b w:val="0"/>
          <w:bCs w:val="0"/>
          <w:i w:val="0"/>
          <w:iCs w:val="0"/>
          <w:caps w:val="0"/>
          <w:smallCaps w:val="0"/>
          <w:noProof w:val="0"/>
          <w:color w:val="333333"/>
          <w:sz w:val="24"/>
          <w:szCs w:val="24"/>
          <w:lang w:val="en-US"/>
        </w:rPr>
        <w:t>r</w:t>
      </w:r>
      <w:r w:rsidRPr="705A16AD" w:rsidR="1FE4373E">
        <w:rPr>
          <w:rFonts w:ascii="Times New Roman" w:hAnsi="Times New Roman" w:eastAsia="Times New Roman" w:cs="Times New Roman"/>
          <w:b w:val="0"/>
          <w:bCs w:val="0"/>
          <w:i w:val="0"/>
          <w:iCs w:val="0"/>
          <w:caps w:val="0"/>
          <w:smallCaps w:val="0"/>
          <w:noProof w:val="0"/>
          <w:color w:val="333333"/>
          <w:sz w:val="24"/>
          <w:szCs w:val="24"/>
          <w:lang w:val="en-US"/>
        </w:rPr>
        <w:t xml:space="preserve"> also plays a key factor in communicating with users</w:t>
      </w:r>
      <w:r w:rsidRPr="705A16AD" w:rsidR="5B485D91">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705A16AD" w:rsidR="5B485D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 Gopan et al (</w:t>
      </w:r>
      <w:r w:rsidRPr="705A16AD" w:rsidR="110EDE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 [</w:t>
      </w:r>
      <w:r w:rsidRPr="705A16AD" w:rsidR="4A06E3EA">
        <w:rPr>
          <w:rFonts w:ascii="Times New Roman" w:hAnsi="Times New Roman" w:eastAsia="Times New Roman" w:cs="Times New Roman"/>
          <w:b w:val="0"/>
          <w:bCs w:val="0"/>
          <w:i w:val="0"/>
          <w:iCs w:val="0"/>
          <w:caps w:val="0"/>
          <w:smallCaps w:val="0"/>
          <w:noProof w:val="0"/>
          <w:color w:val="1D2228"/>
          <w:sz w:val="24"/>
          <w:szCs w:val="24"/>
          <w:lang w:val="en-US"/>
        </w:rPr>
        <w:t>1]</w:t>
      </w:r>
      <w:r w:rsidRPr="705A16AD" w:rsidR="7354191A">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623964EF" w14:textId="696A9C0D">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39920069" w:rsidRDefault="782D5095" w14:paraId="7A4099C9" w14:textId="4EE4382A">
      <w:pPr>
        <w:pStyle w:val="Normal"/>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39920069"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The Yellow and Purple option (#F9A825 / #5E35B1) balances warm and cool tones, </w:t>
      </w:r>
      <w:r w:rsidRPr="39920069" w:rsidR="7354191A">
        <w:rPr>
          <w:rFonts w:ascii="Times New Roman" w:hAnsi="Times New Roman" w:eastAsia="Times New Roman" w:cs="Times New Roman"/>
          <w:b w:val="0"/>
          <w:bCs w:val="0"/>
          <w:i w:val="0"/>
          <w:iCs w:val="0"/>
          <w:caps w:val="0"/>
          <w:smallCaps w:val="0"/>
          <w:noProof w:val="0"/>
          <w:color w:val="1D2228"/>
          <w:sz w:val="24"/>
          <w:szCs w:val="24"/>
          <w:lang w:val="en-US"/>
        </w:rPr>
        <w:t>maintaining</w:t>
      </w:r>
      <w:r w:rsidRPr="39920069"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a ratio of 7.1:1.</w:t>
      </w:r>
      <w:r w:rsidRPr="39920069" w:rsidR="083CE120">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39920069" w:rsidR="7E530A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 Anderton</w:t>
      </w:r>
      <w:r w:rsidRPr="39920069" w:rsidR="7E530A21">
        <w:rPr>
          <w:rFonts w:ascii="Times New Roman" w:hAnsi="Times New Roman" w:eastAsia="Times New Roman" w:cs="Times New Roman"/>
          <w:b w:val="0"/>
          <w:bCs w:val="0"/>
          <w:i w:val="0"/>
          <w:iCs w:val="0"/>
          <w:caps w:val="0"/>
          <w:smallCaps w:val="0"/>
          <w:noProof w:val="0"/>
          <w:color w:val="333333"/>
          <w:sz w:val="24"/>
          <w:szCs w:val="24"/>
          <w:lang w:val="en-US"/>
        </w:rPr>
        <w:t xml:space="preserve"> et al (</w:t>
      </w:r>
      <w:r w:rsidRPr="39920069" w:rsidR="158C9B23">
        <w:rPr>
          <w:rFonts w:ascii="Times New Roman" w:hAnsi="Times New Roman" w:eastAsia="Times New Roman" w:cs="Times New Roman"/>
          <w:b w:val="0"/>
          <w:bCs w:val="0"/>
          <w:i w:val="0"/>
          <w:iCs w:val="0"/>
          <w:caps w:val="0"/>
          <w:smallCaps w:val="0"/>
          <w:noProof w:val="0"/>
          <w:color w:val="333333"/>
          <w:sz w:val="24"/>
          <w:szCs w:val="24"/>
          <w:lang w:val="en-US"/>
        </w:rPr>
        <w:t xml:space="preserve">2025), </w:t>
      </w:r>
      <w:r w:rsidRPr="39920069" w:rsidR="62F04B96">
        <w:rPr>
          <w:rFonts w:ascii="Times New Roman" w:hAnsi="Times New Roman" w:eastAsia="Times New Roman" w:cs="Times New Roman"/>
          <w:b w:val="0"/>
          <w:bCs w:val="0"/>
          <w:i w:val="0"/>
          <w:iCs w:val="0"/>
          <w:caps w:val="0"/>
          <w:smallCaps w:val="0"/>
          <w:noProof w:val="0"/>
          <w:color w:val="333333"/>
          <w:sz w:val="24"/>
          <w:szCs w:val="24"/>
          <w:lang w:val="en-US"/>
        </w:rPr>
        <w:t>stated</w:t>
      </w:r>
      <w:r w:rsidRPr="39920069" w:rsidR="62F04B96">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39920069" w:rsidR="62F04B96">
        <w:rPr>
          <w:rFonts w:ascii="Times New Roman" w:hAnsi="Times New Roman" w:eastAsia="Times New Roman" w:cs="Times New Roman"/>
          <w:b w:val="0"/>
          <w:bCs w:val="0"/>
          <w:i w:val="0"/>
          <w:iCs w:val="0"/>
          <w:caps w:val="0"/>
          <w:smallCaps w:val="0"/>
          <w:noProof w:val="0"/>
          <w:color w:val="333333"/>
          <w:sz w:val="24"/>
          <w:szCs w:val="24"/>
          <w:lang w:val="en-US"/>
        </w:rPr>
        <w:t>that,</w:t>
      </w:r>
      <w:r w:rsidRPr="39920069" w:rsidR="62F04B96">
        <w:rPr>
          <w:rFonts w:ascii="Times New Roman" w:hAnsi="Times New Roman" w:eastAsia="Times New Roman" w:cs="Times New Roman"/>
          <w:b w:val="0"/>
          <w:bCs w:val="0"/>
          <w:i w:val="0"/>
          <w:iCs w:val="0"/>
          <w:caps w:val="0"/>
          <w:smallCaps w:val="0"/>
          <w:noProof w:val="0"/>
          <w:color w:val="333333"/>
          <w:sz w:val="24"/>
          <w:szCs w:val="24"/>
          <w:lang w:val="en-US"/>
        </w:rPr>
        <w:t xml:space="preserve"> a</w:t>
      </w:r>
      <w:r w:rsidRPr="39920069" w:rsidR="083CE120">
        <w:rPr>
          <w:rFonts w:ascii="Times New Roman" w:hAnsi="Times New Roman" w:eastAsia="Times New Roman" w:cs="Times New Roman"/>
          <w:b w:val="0"/>
          <w:bCs w:val="0"/>
          <w:i w:val="0"/>
          <w:iCs w:val="0"/>
          <w:caps w:val="0"/>
          <w:smallCaps w:val="0"/>
          <w:noProof w:val="0"/>
          <w:color w:val="333333"/>
          <w:sz w:val="24"/>
          <w:szCs w:val="24"/>
          <w:lang w:val="en-US"/>
        </w:rPr>
        <w:t>llowing users to tailor experiences to their own, potentially dynamic</w:t>
      </w:r>
      <w:r w:rsidRPr="39920069" w:rsidR="5BD2C2E0">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39920069" w:rsidR="083CE120">
        <w:rPr>
          <w:rFonts w:ascii="Times New Roman" w:hAnsi="Times New Roman" w:eastAsia="Times New Roman" w:cs="Times New Roman"/>
          <w:b w:val="0"/>
          <w:bCs w:val="0"/>
          <w:i w:val="0"/>
          <w:iCs w:val="0"/>
          <w:caps w:val="0"/>
          <w:smallCaps w:val="0"/>
          <w:noProof w:val="0"/>
          <w:color w:val="333333"/>
          <w:sz w:val="24"/>
          <w:szCs w:val="24"/>
          <w:lang w:val="en-US"/>
        </w:rPr>
        <w:t>individual needs</w:t>
      </w:r>
      <w:r w:rsidRPr="39920069"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39920069" w:rsidR="61D8E7CE">
        <w:rPr>
          <w:rFonts w:ascii="Times New Roman" w:hAnsi="Times New Roman" w:eastAsia="Times New Roman" w:cs="Times New Roman"/>
          <w:b w:val="0"/>
          <w:bCs w:val="0"/>
          <w:i w:val="0"/>
          <w:iCs w:val="0"/>
          <w:caps w:val="0"/>
          <w:smallCaps w:val="0"/>
          <w:noProof w:val="0"/>
          <w:color w:val="1D2228"/>
          <w:sz w:val="24"/>
          <w:szCs w:val="24"/>
          <w:lang w:val="en-US"/>
        </w:rPr>
        <w:t>[2]</w:t>
      </w:r>
      <w:r w:rsidRPr="39920069" w:rsidR="7354191A">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22F96EB8" w14:textId="18799EED">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1CBFDAFA" w:rsidRDefault="782D5095" w14:paraId="2C1B19EC" w14:textId="2F864CF7">
      <w:pPr>
        <w:pStyle w:val="Normal"/>
        <w:shd w:val="clear" w:color="auto" w:fill="FFFFFF" w:themeFill="background1"/>
        <w:spacing w:before="0" w:beforeAutospacing="off" w:after="180" w:afterAutospacing="off"/>
        <w:jc w:val="both"/>
        <w:rPr>
          <w:rFonts w:ascii="Times New Roman" w:hAnsi="Times New Roman" w:eastAsia="Times New Roman" w:cs="Times New Roman"/>
          <w:noProof w:val="0"/>
          <w:sz w:val="24"/>
          <w:szCs w:val="24"/>
          <w:lang w:val="en-US"/>
        </w:rPr>
      </w:pPr>
      <w:r w:rsidRPr="39920069" w:rsidR="7354191A">
        <w:rPr>
          <w:rFonts w:ascii="Times New Roman" w:hAnsi="Times New Roman" w:eastAsia="Times New Roman" w:cs="Times New Roman"/>
          <w:b w:val="0"/>
          <w:bCs w:val="0"/>
          <w:i w:val="0"/>
          <w:iCs w:val="0"/>
          <w:caps w:val="0"/>
          <w:smallCaps w:val="0"/>
          <w:noProof w:val="0"/>
          <w:color w:val="1D2228"/>
          <w:sz w:val="24"/>
          <w:szCs w:val="24"/>
          <w:lang w:val="en-US"/>
        </w:rPr>
        <w:t>Finally, the Black and White mode (#000000 / #FFFFFF) ensures maximum contrast for users with severe visual impairments, aligning with</w:t>
      </w:r>
      <w:r w:rsidRPr="39920069" w:rsidR="61C7AC1A">
        <w:rPr>
          <w:rFonts w:ascii="Times New Roman" w:hAnsi="Times New Roman" w:eastAsia="Times New Roman" w:cs="Times New Roman"/>
          <w:noProof w:val="0"/>
          <w:sz w:val="24"/>
          <w:szCs w:val="24"/>
          <w:lang w:val="en-US"/>
        </w:rPr>
        <w:t xml:space="preserve"> (WCAG) 2.1 standards</w:t>
      </w:r>
      <w:r w:rsidRPr="39920069" w:rsidR="2B0F7EAD">
        <w:rPr>
          <w:rFonts w:ascii="Times New Roman" w:hAnsi="Times New Roman" w:eastAsia="Times New Roman" w:cs="Times New Roman"/>
          <w:noProof w:val="0"/>
          <w:sz w:val="24"/>
          <w:szCs w:val="24"/>
          <w:lang w:val="en-US"/>
        </w:rPr>
        <w:t xml:space="preserve"> by </w:t>
      </w:r>
      <w:r w:rsidRPr="39920069" w:rsidR="2B0F7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 A. Kausar e</w:t>
      </w:r>
      <w:r w:rsidRPr="39920069" w:rsidR="6E41C9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39920069" w:rsidR="2B0F7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 </w:t>
      </w:r>
      <w:r w:rsidRPr="39920069" w:rsidR="5C636A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9920069" w:rsidR="2B0F7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w:t>
      </w:r>
      <w:r w:rsidRPr="39920069" w:rsidR="277F12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9920069" w:rsidR="2B0F7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9920069" w:rsidR="61C7AC1A">
        <w:rPr>
          <w:rFonts w:ascii="Times New Roman" w:hAnsi="Times New Roman" w:eastAsia="Times New Roman" w:cs="Times New Roman"/>
          <w:noProof w:val="0"/>
          <w:sz w:val="24"/>
          <w:szCs w:val="24"/>
          <w:lang w:val="en-US"/>
        </w:rPr>
        <w:t xml:space="preserve"> </w:t>
      </w:r>
      <w:r w:rsidRPr="39920069" w:rsidR="61C7AC1A">
        <w:rPr>
          <w:rFonts w:ascii="Times New Roman" w:hAnsi="Times New Roman" w:eastAsia="Times New Roman" w:cs="Times New Roman"/>
          <w:b w:val="0"/>
          <w:bCs w:val="0"/>
          <w:i w:val="0"/>
          <w:iCs w:val="0"/>
          <w:caps w:val="0"/>
          <w:smallCaps w:val="0"/>
          <w:noProof w:val="0"/>
          <w:color w:val="1D2228"/>
          <w:sz w:val="24"/>
          <w:szCs w:val="24"/>
          <w:lang w:val="en-US"/>
        </w:rPr>
        <w:t>a</w:t>
      </w:r>
      <w:r w:rsidRPr="39920069" w:rsidR="11F70C4E">
        <w:rPr>
          <w:rFonts w:ascii="Times New Roman" w:hAnsi="Times New Roman" w:eastAsia="Times New Roman" w:cs="Times New Roman"/>
          <w:noProof w:val="0"/>
          <w:sz w:val="24"/>
          <w:szCs w:val="24"/>
          <w:lang w:val="en-US"/>
        </w:rPr>
        <w:t>ccessibility such as text alternatives for non-text content, keyboard navigability, clear design structures</w:t>
      </w:r>
      <w:r w:rsidRPr="39920069" w:rsidR="5F041500">
        <w:rPr>
          <w:rFonts w:ascii="Times New Roman" w:hAnsi="Times New Roman" w:eastAsia="Times New Roman" w:cs="Times New Roman"/>
          <w:noProof w:val="0"/>
          <w:sz w:val="24"/>
          <w:szCs w:val="24"/>
          <w:lang w:val="en-US"/>
        </w:rPr>
        <w:t xml:space="preserve"> [3].</w:t>
      </w:r>
      <w:r w:rsidRPr="39920069" w:rsidR="3D3D0FD5">
        <w:rPr>
          <w:rFonts w:ascii="Times New Roman" w:hAnsi="Times New Roman" w:eastAsia="Times New Roman" w:cs="Times New Roman"/>
          <w:noProof w:val="0"/>
          <w:sz w:val="24"/>
          <w:szCs w:val="24"/>
          <w:lang w:val="en-US"/>
        </w:rPr>
        <w:t xml:space="preserve"> Users liked this feature as mentioned in the build</w:t>
      </w:r>
      <w:r w:rsidRPr="39920069" w:rsidR="2C712EC2">
        <w:rPr>
          <w:rFonts w:ascii="Times New Roman" w:hAnsi="Times New Roman" w:eastAsia="Times New Roman" w:cs="Times New Roman"/>
          <w:noProof w:val="0"/>
          <w:sz w:val="24"/>
          <w:szCs w:val="24"/>
          <w:lang w:val="en-US"/>
        </w:rPr>
        <w:t>-</w:t>
      </w:r>
      <w:r w:rsidRPr="39920069" w:rsidR="3D3D0FD5">
        <w:rPr>
          <w:rFonts w:ascii="Times New Roman" w:hAnsi="Times New Roman" w:eastAsia="Times New Roman" w:cs="Times New Roman"/>
          <w:noProof w:val="0"/>
          <w:sz w:val="24"/>
          <w:szCs w:val="24"/>
          <w:lang w:val="en-US"/>
        </w:rPr>
        <w:t>up of the app.</w:t>
      </w:r>
    </w:p>
    <w:p w:rsidR="782D5095" w:rsidP="1CBFDAFA" w:rsidRDefault="782D5095" w14:paraId="5EAF5B2B" w14:textId="4194268C">
      <w:pPr>
        <w:shd w:val="clear" w:color="auto" w:fill="FFFFFF" w:themeFill="background1"/>
        <w:spacing w:before="0" w:beforeAutospacing="off" w:after="0" w:afterAutospacing="off"/>
        <w:jc w:val="both"/>
        <w:rPr>
          <w:rFonts w:ascii="Times New Roman" w:hAnsi="Times New Roman" w:eastAsia="Times New Roman" w:cs="Times New Roman"/>
          <w:sz w:val="24"/>
          <w:szCs w:val="24"/>
        </w:rPr>
      </w:pPr>
    </w:p>
    <w:p w:rsidR="782D5095" w:rsidP="1CBFDAFA" w:rsidRDefault="782D5095" w14:paraId="5D4C22A5" w14:textId="133A2090">
      <w:pPr>
        <w:pStyle w:val="Normal"/>
        <w:shd w:val="clear" w:color="auto" w:fill="FFFFFF" w:themeFill="background1"/>
        <w:spacing w:before="0" w:beforeAutospacing="off" w:after="173" w:afterAutospacing="off"/>
        <w:jc w:val="both"/>
        <w:rPr>
          <w:rFonts w:ascii="Times New Roman" w:hAnsi="Times New Roman" w:eastAsia="Times New Roman" w:cs="Times New Roman"/>
          <w:noProof w:val="0"/>
          <w:sz w:val="24"/>
          <w:szCs w:val="24"/>
          <w:lang w:val="en-US"/>
        </w:rPr>
      </w:pPr>
      <w:r w:rsidRPr="1CBFDAFA" w:rsidR="1535A8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 O. </w:t>
      </w:r>
      <w:r w:rsidRPr="1CBFDAFA" w:rsidR="1535A8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Shagaya</w:t>
      </w:r>
      <w:r w:rsidRPr="1CBFDAFA" w:rsidR="1535A8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w:t>
      </w:r>
      <w:r w:rsidRPr="1CBFDAFA" w:rsidR="1535A8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w:t>
      </w:r>
      <w:r w:rsidRPr="1CBFDAFA" w:rsidR="08751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CBFDAFA" w:rsidR="08751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CBFDAFA" w:rsidR="0DE166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mentioned that</w:t>
      </w:r>
      <w:r w:rsidRPr="1CBFDAFA" w:rsidR="1535A8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CBFDAFA" w:rsidR="303D4B16">
        <w:rPr>
          <w:rFonts w:ascii="Times New Roman" w:hAnsi="Times New Roman" w:eastAsia="Times New Roman" w:cs="Times New Roman"/>
          <w:noProof w:val="0"/>
          <w:sz w:val="24"/>
          <w:szCs w:val="24"/>
          <w:lang w:val="en-US"/>
        </w:rPr>
        <w:t xml:space="preserve">purple </w:t>
      </w:r>
      <w:r w:rsidRPr="1CBFDAFA" w:rsidR="6C6B189C">
        <w:rPr>
          <w:rFonts w:ascii="Times New Roman" w:hAnsi="Times New Roman" w:eastAsia="Times New Roman" w:cs="Times New Roman"/>
          <w:noProof w:val="0"/>
          <w:sz w:val="24"/>
          <w:szCs w:val="24"/>
          <w:lang w:val="en-US"/>
        </w:rPr>
        <w:t>is</w:t>
      </w:r>
      <w:r w:rsidRPr="1CBFDAFA" w:rsidR="303D4B16">
        <w:rPr>
          <w:rFonts w:ascii="Times New Roman" w:hAnsi="Times New Roman" w:eastAsia="Times New Roman" w:cs="Times New Roman"/>
          <w:noProof w:val="0"/>
          <w:sz w:val="24"/>
          <w:szCs w:val="24"/>
          <w:lang w:val="en-US"/>
        </w:rPr>
        <w:t xml:space="preserve"> often linked to calming, soothing, and tranquil responses. This dynamic interplay between color and emotional arousal has significant implications for user experience, marketing appeal, and visual hierarchy</w:t>
      </w:r>
      <w:r w:rsidRPr="1CBFDAFA" w:rsidR="42E9A6A4">
        <w:rPr>
          <w:rFonts w:ascii="Times New Roman" w:hAnsi="Times New Roman" w:eastAsia="Times New Roman" w:cs="Times New Roman"/>
          <w:noProof w:val="0"/>
          <w:sz w:val="24"/>
          <w:szCs w:val="24"/>
          <w:lang w:val="en-US"/>
        </w:rPr>
        <w:t xml:space="preserve">. Accompanied with white text will </w:t>
      </w:r>
      <w:r w:rsidRPr="1CBFDAFA" w:rsidR="42E9A6A4">
        <w:rPr>
          <w:rFonts w:ascii="Times New Roman" w:hAnsi="Times New Roman" w:eastAsia="Times New Roman" w:cs="Times New Roman"/>
          <w:noProof w:val="0"/>
          <w:sz w:val="24"/>
          <w:szCs w:val="24"/>
          <w:lang w:val="en-US"/>
        </w:rPr>
        <w:t>greatly help</w:t>
      </w:r>
      <w:r w:rsidRPr="1CBFDAFA" w:rsidR="42E9A6A4">
        <w:rPr>
          <w:rFonts w:ascii="Times New Roman" w:hAnsi="Times New Roman" w:eastAsia="Times New Roman" w:cs="Times New Roman"/>
          <w:noProof w:val="0"/>
          <w:sz w:val="24"/>
          <w:szCs w:val="24"/>
          <w:lang w:val="en-US"/>
        </w:rPr>
        <w:t xml:space="preserve"> this </w:t>
      </w:r>
      <w:r w:rsidRPr="1CBFDAFA" w:rsidR="42E9A6A4">
        <w:rPr>
          <w:rFonts w:ascii="Times New Roman" w:hAnsi="Times New Roman" w:eastAsia="Times New Roman" w:cs="Times New Roman"/>
          <w:noProof w:val="0"/>
          <w:sz w:val="24"/>
          <w:szCs w:val="24"/>
          <w:lang w:val="en-US"/>
        </w:rPr>
        <w:t>colour</w:t>
      </w:r>
      <w:r w:rsidRPr="1CBFDAFA" w:rsidR="42E9A6A4">
        <w:rPr>
          <w:rFonts w:ascii="Times New Roman" w:hAnsi="Times New Roman" w:eastAsia="Times New Roman" w:cs="Times New Roman"/>
          <w:noProof w:val="0"/>
          <w:sz w:val="24"/>
          <w:szCs w:val="24"/>
          <w:lang w:val="en-US"/>
        </w:rPr>
        <w:t xml:space="preserve"> design and emotional response</w:t>
      </w:r>
      <w:r w:rsidRPr="1CBFDAFA" w:rsidR="1B06F9C0">
        <w:rPr>
          <w:rFonts w:ascii="Times New Roman" w:hAnsi="Times New Roman" w:eastAsia="Times New Roman" w:cs="Times New Roman"/>
          <w:noProof w:val="0"/>
          <w:sz w:val="24"/>
          <w:szCs w:val="24"/>
          <w:lang w:val="en-US"/>
        </w:rPr>
        <w:t>, as highlighted in some participants</w:t>
      </w:r>
      <w:r w:rsidRPr="1CBFDAFA" w:rsidR="44BC5EBA">
        <w:rPr>
          <w:rFonts w:ascii="Times New Roman" w:hAnsi="Times New Roman" w:eastAsia="Times New Roman" w:cs="Times New Roman"/>
          <w:sz w:val="24"/>
          <w:szCs w:val="24"/>
        </w:rPr>
        <w:t xml:space="preserve"> </w:t>
      </w:r>
      <w:r w:rsidRPr="1CBFDAFA" w:rsidR="0702B44D">
        <w:rPr>
          <w:rFonts w:ascii="Times New Roman" w:hAnsi="Times New Roman" w:eastAsia="Times New Roman" w:cs="Times New Roman"/>
          <w:noProof w:val="0"/>
          <w:sz w:val="24"/>
          <w:szCs w:val="24"/>
          <w:lang w:val="en-US"/>
        </w:rPr>
        <w:t>[</w:t>
      </w:r>
      <w:r w:rsidRPr="1CBFDAFA" w:rsidR="0702B44D">
        <w:rPr>
          <w:rFonts w:ascii="Times New Roman" w:hAnsi="Times New Roman" w:eastAsia="Times New Roman" w:cs="Times New Roman"/>
          <w:noProof w:val="0"/>
          <w:sz w:val="24"/>
          <w:szCs w:val="24"/>
          <w:lang w:val="en-US"/>
        </w:rPr>
        <w:t>4].</w:t>
      </w:r>
    </w:p>
    <w:p w:rsidR="1CBFDAFA" w:rsidP="1CBFDAFA" w:rsidRDefault="1CBFDAFA" w14:paraId="361C8B67" w14:textId="239E75EA">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1CBFDAFA" w:rsidP="1CBFDAFA" w:rsidRDefault="1CBFDAFA" w14:paraId="5AE51BDF" w14:textId="2639702F">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9AE66C8" w:rsidP="1CBFDAFA" w:rsidRDefault="79AE66C8" w14:paraId="08ACB974" w14:textId="16FEA6A3">
      <w:pPr>
        <w:pStyle w:val="Normal"/>
        <w:shd w:val="clear" w:color="auto" w:fill="FFFFFF" w:themeFill="background1"/>
        <w:spacing w:before="0" w:beforeAutospacing="off" w:after="180" w:afterAutospacing="off"/>
        <w:jc w:val="both"/>
        <w:rPr>
          <w:rFonts w:ascii="Times New Roman" w:hAnsi="Times New Roman" w:eastAsia="Times New Roman" w:cs="Times New Roman"/>
          <w:noProof w:val="0"/>
          <w:sz w:val="24"/>
          <w:szCs w:val="24"/>
          <w:lang w:val="en-US"/>
        </w:rPr>
      </w:pPr>
      <w:r w:rsidRPr="705A16AD" w:rsidR="79AE66C8">
        <w:rPr>
          <w:rFonts w:ascii="Times New Roman" w:hAnsi="Times New Roman" w:eastAsia="Times New Roman" w:cs="Times New Roman"/>
          <w:sz w:val="24"/>
          <w:szCs w:val="24"/>
        </w:rPr>
        <w:t xml:space="preserve">The use of red in a game </w:t>
      </w:r>
      <w:bookmarkStart w:name="_Int_bQg0mts2" w:id="1504674015"/>
      <w:r w:rsidRPr="705A16AD" w:rsidR="29FC8067">
        <w:rPr>
          <w:rFonts w:ascii="Times New Roman" w:hAnsi="Times New Roman" w:eastAsia="Times New Roman" w:cs="Times New Roman"/>
          <w:sz w:val="24"/>
          <w:szCs w:val="24"/>
        </w:rPr>
        <w:t>is</w:t>
      </w:r>
      <w:r w:rsidRPr="705A16AD" w:rsidR="79AE66C8">
        <w:rPr>
          <w:rFonts w:ascii="Times New Roman" w:hAnsi="Times New Roman" w:eastAsia="Times New Roman" w:cs="Times New Roman"/>
          <w:sz w:val="24"/>
          <w:szCs w:val="24"/>
        </w:rPr>
        <w:t xml:space="preserve"> </w:t>
      </w:r>
      <w:r w:rsidRPr="705A16AD" w:rsidR="57202961">
        <w:rPr>
          <w:rFonts w:ascii="Times New Roman" w:hAnsi="Times New Roman" w:eastAsia="Times New Roman" w:cs="Times New Roman"/>
          <w:sz w:val="24"/>
          <w:szCs w:val="24"/>
        </w:rPr>
        <w:t>it</w:t>
      </w:r>
      <w:bookmarkEnd w:id="1504674015"/>
      <w:r w:rsidRPr="705A16AD" w:rsidR="57202961">
        <w:rPr>
          <w:rFonts w:ascii="Times New Roman" w:hAnsi="Times New Roman" w:eastAsia="Times New Roman" w:cs="Times New Roman"/>
          <w:sz w:val="24"/>
          <w:szCs w:val="24"/>
        </w:rPr>
        <w:t xml:space="preserve"> </w:t>
      </w:r>
      <w:r w:rsidRPr="705A16AD" w:rsidR="79AE66C8">
        <w:rPr>
          <w:rFonts w:ascii="Times New Roman" w:hAnsi="Times New Roman" w:eastAsia="Times New Roman" w:cs="Times New Roman"/>
          <w:sz w:val="24"/>
          <w:szCs w:val="24"/>
        </w:rPr>
        <w:t>good for visibility issues</w:t>
      </w:r>
      <w:r w:rsidRPr="705A16AD" w:rsidR="125D00BE">
        <w:rPr>
          <w:rFonts w:ascii="Times New Roman" w:hAnsi="Times New Roman" w:eastAsia="Times New Roman" w:cs="Times New Roman"/>
          <w:sz w:val="24"/>
          <w:szCs w:val="24"/>
        </w:rPr>
        <w:t>. A study</w:t>
      </w:r>
      <w:r w:rsidRPr="705A16AD" w:rsidR="6FA7EFEF">
        <w:rPr>
          <w:rFonts w:ascii="Times New Roman" w:hAnsi="Times New Roman" w:eastAsia="Times New Roman" w:cs="Times New Roman"/>
          <w:sz w:val="24"/>
          <w:szCs w:val="24"/>
        </w:rPr>
        <w:t xml:space="preserve"> by</w:t>
      </w:r>
      <w:r w:rsidRPr="705A16AD" w:rsidR="6FA7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t>
      </w:r>
      <w:r w:rsidRPr="705A16AD" w:rsidR="6FA7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Almustanyir</w:t>
      </w:r>
      <w:r w:rsidRPr="705A16AD" w:rsidR="6FA7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(2025)</w:t>
      </w:r>
      <w:r w:rsidRPr="705A16AD" w:rsidR="1C5C5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05A16AD" w:rsidR="6FA7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highlighted that some people may</w:t>
      </w:r>
      <w:r w:rsidRPr="705A16AD" w:rsidR="79AE66C8">
        <w:rPr>
          <w:rFonts w:ascii="Times New Roman" w:hAnsi="Times New Roman" w:eastAsia="Times New Roman" w:cs="Times New Roman"/>
          <w:sz w:val="24"/>
          <w:szCs w:val="24"/>
        </w:rPr>
        <w:t xml:space="preserve"> </w:t>
      </w:r>
      <w:r w:rsidRPr="705A16AD" w:rsidR="2CAC9E5D">
        <w:rPr>
          <w:rFonts w:ascii="Times New Roman" w:hAnsi="Times New Roman" w:eastAsia="Times New Roman" w:cs="Times New Roman"/>
          <w:noProof w:val="0"/>
          <w:sz w:val="24"/>
          <w:szCs w:val="24"/>
          <w:lang w:val="en-US"/>
        </w:rPr>
        <w:t>have trouble</w:t>
      </w:r>
      <w:r w:rsidRPr="705A16AD" w:rsidR="05648930">
        <w:rPr>
          <w:rFonts w:ascii="Times New Roman" w:hAnsi="Times New Roman" w:eastAsia="Times New Roman" w:cs="Times New Roman"/>
          <w:noProof w:val="0"/>
          <w:sz w:val="24"/>
          <w:szCs w:val="24"/>
          <w:lang w:val="en-US"/>
        </w:rPr>
        <w:t xml:space="preserve"> distinguishing between red</w:t>
      </w:r>
      <w:r w:rsidRPr="705A16AD" w:rsidR="5607A8B6">
        <w:rPr>
          <w:rFonts w:ascii="Times New Roman" w:hAnsi="Times New Roman" w:eastAsia="Times New Roman" w:cs="Times New Roman"/>
          <w:noProof w:val="0"/>
          <w:sz w:val="24"/>
          <w:szCs w:val="24"/>
          <w:lang w:val="en-US"/>
        </w:rPr>
        <w:t xml:space="preserve"> </w:t>
      </w:r>
      <w:r w:rsidRPr="705A16AD" w:rsidR="05648930">
        <w:rPr>
          <w:rFonts w:ascii="Times New Roman" w:hAnsi="Times New Roman" w:eastAsia="Times New Roman" w:cs="Times New Roman"/>
          <w:noProof w:val="0"/>
          <w:sz w:val="24"/>
          <w:szCs w:val="24"/>
          <w:lang w:val="en-US"/>
        </w:rPr>
        <w:t xml:space="preserve">and green </w:t>
      </w:r>
      <w:r w:rsidRPr="705A16AD" w:rsidR="2732C33D">
        <w:rPr>
          <w:rFonts w:ascii="Times New Roman" w:hAnsi="Times New Roman" w:eastAsia="Times New Roman" w:cs="Times New Roman"/>
          <w:noProof w:val="0"/>
          <w:sz w:val="24"/>
          <w:szCs w:val="24"/>
          <w:lang w:val="en-US"/>
        </w:rPr>
        <w:t>hues, and</w:t>
      </w:r>
      <w:r w:rsidRPr="705A16AD" w:rsidR="05648930">
        <w:rPr>
          <w:rFonts w:ascii="Times New Roman" w:hAnsi="Times New Roman" w:eastAsia="Times New Roman" w:cs="Times New Roman"/>
          <w:noProof w:val="0"/>
          <w:sz w:val="24"/>
          <w:szCs w:val="24"/>
          <w:lang w:val="en-US"/>
        </w:rPr>
        <w:t xml:space="preserve"> reds may appear darker</w:t>
      </w:r>
      <w:r w:rsidRPr="705A16AD" w:rsidR="2B368353">
        <w:rPr>
          <w:rFonts w:ascii="Times New Roman" w:hAnsi="Times New Roman" w:eastAsia="Times New Roman" w:cs="Times New Roman"/>
          <w:noProof w:val="0"/>
          <w:sz w:val="24"/>
          <w:szCs w:val="24"/>
          <w:lang w:val="en-US"/>
        </w:rPr>
        <w:t xml:space="preserve"> </w:t>
      </w:r>
      <w:r w:rsidRPr="705A16AD" w:rsidR="05648930">
        <w:rPr>
          <w:rFonts w:ascii="Times New Roman" w:hAnsi="Times New Roman" w:eastAsia="Times New Roman" w:cs="Times New Roman"/>
          <w:noProof w:val="0"/>
          <w:sz w:val="24"/>
          <w:szCs w:val="24"/>
          <w:lang w:val="en-US"/>
        </w:rPr>
        <w:t>t</w:t>
      </w:r>
      <w:r w:rsidRPr="705A16AD" w:rsidR="05648930">
        <w:rPr>
          <w:rFonts w:ascii="Times New Roman" w:hAnsi="Times New Roman" w:eastAsia="Times New Roman" w:cs="Times New Roman"/>
          <w:noProof w:val="0"/>
          <w:sz w:val="24"/>
          <w:szCs w:val="24"/>
          <w:lang w:val="en-US"/>
        </w:rPr>
        <w:t>han</w:t>
      </w:r>
      <w:r w:rsidRPr="705A16AD" w:rsidR="1C081EA1">
        <w:rPr>
          <w:rFonts w:ascii="Times New Roman" w:hAnsi="Times New Roman" w:eastAsia="Times New Roman" w:cs="Times New Roman"/>
          <w:noProof w:val="0"/>
          <w:sz w:val="24"/>
          <w:szCs w:val="24"/>
          <w:lang w:val="en-US"/>
        </w:rPr>
        <w:t xml:space="preserve"> </w:t>
      </w:r>
      <w:r w:rsidRPr="705A16AD" w:rsidR="157E3EEC">
        <w:rPr>
          <w:rFonts w:ascii="Times New Roman" w:hAnsi="Times New Roman" w:eastAsia="Times New Roman" w:cs="Times New Roman"/>
          <w:noProof w:val="0"/>
          <w:sz w:val="24"/>
          <w:szCs w:val="24"/>
          <w:lang w:val="en-US"/>
        </w:rPr>
        <w:t>normal [</w:t>
      </w:r>
      <w:r w:rsidRPr="705A16AD" w:rsidR="3AC8F200">
        <w:rPr>
          <w:rFonts w:ascii="Times New Roman" w:hAnsi="Times New Roman" w:eastAsia="Times New Roman" w:cs="Times New Roman"/>
          <w:noProof w:val="0"/>
          <w:sz w:val="24"/>
          <w:szCs w:val="24"/>
          <w:lang w:val="en-US"/>
        </w:rPr>
        <w:t>5].</w:t>
      </w:r>
      <w:r w:rsidRPr="705A16AD" w:rsidR="4634ABD9">
        <w:rPr>
          <w:rFonts w:ascii="Times New Roman" w:hAnsi="Times New Roman" w:eastAsia="Times New Roman" w:cs="Times New Roman"/>
          <w:noProof w:val="0"/>
          <w:sz w:val="24"/>
          <w:szCs w:val="24"/>
          <w:lang w:val="en-US"/>
        </w:rPr>
        <w:t xml:space="preserve"> This was one factor in not choosing the red </w:t>
      </w:r>
      <w:r w:rsidRPr="705A16AD" w:rsidR="4634ABD9">
        <w:rPr>
          <w:rFonts w:ascii="Times New Roman" w:hAnsi="Times New Roman" w:eastAsia="Times New Roman" w:cs="Times New Roman"/>
          <w:noProof w:val="0"/>
          <w:sz w:val="24"/>
          <w:szCs w:val="24"/>
          <w:lang w:val="en-US"/>
        </w:rPr>
        <w:t>colour</w:t>
      </w:r>
      <w:r w:rsidRPr="705A16AD" w:rsidR="4634ABD9">
        <w:rPr>
          <w:rFonts w:ascii="Times New Roman" w:hAnsi="Times New Roman" w:eastAsia="Times New Roman" w:cs="Times New Roman"/>
          <w:noProof w:val="0"/>
          <w:sz w:val="24"/>
          <w:szCs w:val="24"/>
          <w:lang w:val="en-US"/>
        </w:rPr>
        <w:t>.</w:t>
      </w:r>
    </w:p>
    <w:p w:rsidR="782D5095" w:rsidP="1CBFDAFA" w:rsidRDefault="782D5095" w14:paraId="0E3D3473" w14:textId="1EBDFA07">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23808160" w:rsidRDefault="782D5095" w14:paraId="21B3C7B5" w14:textId="1442483B">
      <w:pPr>
        <w:shd w:val="clear" w:color="auto" w:fill="FFFFFF" w:themeFill="background1"/>
        <w:spacing w:before="0" w:beforeAutospacing="off" w:after="210" w:afterAutospacing="off"/>
        <w:rPr>
          <w:rFonts w:ascii="Aptos" w:hAnsi="Aptos" w:eastAsia="Aptos" w:cs="Aptos"/>
          <w:b w:val="1"/>
          <w:bCs w:val="1"/>
          <w:i w:val="0"/>
          <w:iCs w:val="0"/>
          <w:caps w:val="0"/>
          <w:smallCaps w:val="0"/>
          <w:noProof w:val="0"/>
          <w:color w:val="1D2228"/>
          <w:sz w:val="31"/>
          <w:szCs w:val="31"/>
          <w:lang w:val="en-US"/>
        </w:rPr>
      </w:pPr>
    </w:p>
    <w:p w:rsidR="782D5095" w:rsidP="23808160" w:rsidRDefault="782D5095" w14:paraId="3E144703" w14:textId="4C23B3E8">
      <w:pPr>
        <w:shd w:val="clear" w:color="auto" w:fill="FFFFFF" w:themeFill="background1"/>
        <w:spacing w:before="0" w:beforeAutospacing="off" w:after="210" w:afterAutospacing="off"/>
        <w:rPr>
          <w:rFonts w:ascii="Aptos" w:hAnsi="Aptos" w:eastAsia="Aptos" w:cs="Aptos"/>
          <w:b w:val="1"/>
          <w:bCs w:val="1"/>
          <w:i w:val="0"/>
          <w:iCs w:val="0"/>
          <w:caps w:val="0"/>
          <w:smallCaps w:val="0"/>
          <w:noProof w:val="0"/>
          <w:color w:val="1D2228"/>
          <w:sz w:val="31"/>
          <w:szCs w:val="31"/>
          <w:lang w:val="en-US"/>
        </w:rPr>
      </w:pPr>
    </w:p>
    <w:p w:rsidR="782D5095" w:rsidP="23808160" w:rsidRDefault="782D5095" w14:paraId="3DA0B2E1" w14:textId="784C8A3B">
      <w:pPr>
        <w:shd w:val="clear" w:color="auto" w:fill="FFFFFF" w:themeFill="background1"/>
        <w:spacing w:before="0" w:beforeAutospacing="off" w:after="210" w:afterAutospacing="off"/>
        <w:rPr>
          <w:rFonts w:ascii="Aptos" w:hAnsi="Aptos" w:eastAsia="Aptos" w:cs="Aptos"/>
          <w:b w:val="1"/>
          <w:bCs w:val="1"/>
          <w:i w:val="0"/>
          <w:iCs w:val="0"/>
          <w:caps w:val="0"/>
          <w:smallCaps w:val="0"/>
          <w:noProof w:val="0"/>
          <w:color w:val="1D2228"/>
          <w:sz w:val="31"/>
          <w:szCs w:val="31"/>
          <w:lang w:val="en-US"/>
        </w:rPr>
      </w:pPr>
    </w:p>
    <w:p w:rsidR="782D5095" w:rsidP="23808160" w:rsidRDefault="782D5095" w14:paraId="4277C387" w14:textId="79A5B3F1">
      <w:pPr>
        <w:shd w:val="clear" w:color="auto" w:fill="FFFFFF" w:themeFill="background1"/>
        <w:spacing w:before="0" w:beforeAutospacing="off" w:after="210" w:afterAutospacing="off"/>
        <w:rPr>
          <w:rFonts w:ascii="Aptos" w:hAnsi="Aptos" w:eastAsia="Aptos" w:cs="Aptos"/>
          <w:b w:val="1"/>
          <w:bCs w:val="1"/>
          <w:i w:val="0"/>
          <w:iCs w:val="0"/>
          <w:caps w:val="0"/>
          <w:smallCaps w:val="0"/>
          <w:noProof w:val="0"/>
          <w:color w:val="1D2228"/>
          <w:sz w:val="31"/>
          <w:szCs w:val="31"/>
          <w:lang w:val="en-US"/>
        </w:rPr>
      </w:pPr>
    </w:p>
    <w:p w:rsidR="782D5095" w:rsidP="23808160" w:rsidRDefault="782D5095" w14:paraId="4490D778" w14:textId="375B117D">
      <w:pPr>
        <w:shd w:val="clear" w:color="auto" w:fill="FFFFFF" w:themeFill="background1"/>
        <w:spacing w:before="0" w:beforeAutospacing="off" w:after="210" w:afterAutospacing="off"/>
        <w:rPr>
          <w:rFonts w:ascii="Aptos" w:hAnsi="Aptos" w:eastAsia="Aptos" w:cs="Aptos"/>
          <w:b w:val="1"/>
          <w:bCs w:val="1"/>
          <w:i w:val="0"/>
          <w:iCs w:val="0"/>
          <w:caps w:val="0"/>
          <w:smallCaps w:val="0"/>
          <w:noProof w:val="0"/>
          <w:color w:val="1D2228"/>
          <w:sz w:val="31"/>
          <w:szCs w:val="31"/>
          <w:lang w:val="en-US"/>
        </w:rPr>
      </w:pPr>
    </w:p>
    <w:p w:rsidR="782D5095" w:rsidP="23808160" w:rsidRDefault="782D5095" w14:paraId="116FF7E3" w14:textId="1D333A19">
      <w:pPr>
        <w:shd w:val="clear" w:color="auto" w:fill="FFFFFF" w:themeFill="background1"/>
        <w:spacing w:before="0" w:beforeAutospacing="off" w:after="210" w:afterAutospacing="off"/>
        <w:rPr>
          <w:rFonts w:ascii="Aptos" w:hAnsi="Aptos" w:eastAsia="Aptos" w:cs="Aptos"/>
          <w:b w:val="1"/>
          <w:bCs w:val="1"/>
          <w:i w:val="0"/>
          <w:iCs w:val="0"/>
          <w:caps w:val="0"/>
          <w:smallCaps w:val="0"/>
          <w:noProof w:val="0"/>
          <w:color w:val="1D2228"/>
          <w:sz w:val="31"/>
          <w:szCs w:val="31"/>
          <w:lang w:val="en-US"/>
        </w:rPr>
      </w:pPr>
    </w:p>
    <w:p w:rsidR="1CBFDAFA" w:rsidP="1CBFDAFA" w:rsidRDefault="1CBFDAFA" w14:paraId="2BBD5F06" w14:textId="21762C75">
      <w:pPr>
        <w:pStyle w:val="Heading3"/>
        <w:shd w:val="clear" w:color="auto" w:fill="FFFFFF" w:themeFill="background1"/>
        <w:spacing w:before="0" w:beforeAutospacing="off" w:after="210" w:afterAutospacing="off"/>
        <w:rPr>
          <w:noProof w:val="0"/>
          <w:lang w:val="en-US"/>
        </w:rPr>
      </w:pPr>
    </w:p>
    <w:p w:rsidR="782D5095" w:rsidP="23808160" w:rsidRDefault="782D5095" w14:paraId="5F96ACF9" w14:textId="022DC1D2">
      <w:pPr>
        <w:pStyle w:val="Heading3"/>
        <w:shd w:val="clear" w:color="auto" w:fill="FFFFFF" w:themeFill="background1"/>
        <w:spacing w:before="0" w:beforeAutospacing="off" w:after="210" w:afterAutospacing="off"/>
        <w:rPr>
          <w:noProof w:val="0"/>
          <w:lang w:val="en-US"/>
        </w:rPr>
      </w:pPr>
      <w:bookmarkStart w:name="_Toc2073136345" w:id="1724513623"/>
      <w:bookmarkStart w:name="_Toc177690560" w:id="580503829"/>
      <w:r w:rsidRPr="1CBFDAFA" w:rsidR="7354191A">
        <w:rPr>
          <w:noProof w:val="0"/>
          <w:lang w:val="en-US"/>
        </w:rPr>
        <w:t>2.2 Typography and Text Scaling</w:t>
      </w:r>
      <w:bookmarkEnd w:id="1724513623"/>
      <w:bookmarkEnd w:id="580503829"/>
    </w:p>
    <w:p w:rsidR="782D5095" w:rsidP="23808160" w:rsidRDefault="782D5095" w14:paraId="1E22C39E" w14:textId="4DCFE197">
      <w:pPr>
        <w:shd w:val="clear" w:color="auto" w:fill="FFFFFF" w:themeFill="background1"/>
        <w:spacing w:before="0" w:beforeAutospacing="off" w:after="180" w:afterAutospacing="off"/>
      </w:pPr>
    </w:p>
    <w:p w:rsidR="782D5095" w:rsidP="1CBFDAFA" w:rsidRDefault="782D5095" w14:paraId="2C351E1A" w14:textId="44FE1908">
      <w:pPr>
        <w:shd w:val="clear" w:color="auto" w:fill="FFFFFF" w:themeFill="background1"/>
        <w:spacing w:before="0" w:beforeAutospacing="off" w:after="180" w:afterAutospacing="off"/>
        <w:jc w:val="both"/>
      </w:pPr>
    </w:p>
    <w:p w:rsidR="782D5095" w:rsidP="1CBFDAFA" w:rsidRDefault="782D5095" w14:paraId="3397C5BB" w14:textId="1047B465">
      <w:pPr>
        <w:pStyle w:val="Normal"/>
        <w:shd w:val="clear" w:color="auto" w:fill="FFFFFF" w:themeFill="background1"/>
        <w:spacing w:before="0" w:beforeAutospacing="off" w:after="180" w:afterAutospacing="off"/>
        <w:jc w:val="both"/>
        <w:rPr>
          <w:rFonts w:ascii="Times New Roman" w:hAnsi="Times New Roman" w:eastAsia="Times New Roman" w:cs="Times New Roman"/>
          <w:noProof w:val="0"/>
          <w:sz w:val="24"/>
          <w:szCs w:val="24"/>
          <w:lang w:val="en-US"/>
        </w:rPr>
      </w:pP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Font clarity is essential to visual usability. The app includes adjustable text sizes to improve readability</w:t>
      </w:r>
      <w:r w:rsidRPr="1CBFDAFA" w:rsidR="647A16A7">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647A16A7">
        <w:rPr>
          <w:rFonts w:ascii="Times New Roman" w:hAnsi="Times New Roman" w:eastAsia="Times New Roman" w:cs="Times New Roman"/>
          <w:noProof w:val="0"/>
          <w:sz w:val="24"/>
          <w:szCs w:val="24"/>
          <w:lang w:val="en-US"/>
        </w:rPr>
        <w:t xml:space="preserve">According to Nielsen </w:t>
      </w:r>
      <w:r w:rsidRPr="1CBFDAFA" w:rsidR="1568744A">
        <w:rPr>
          <w:rFonts w:ascii="Times New Roman" w:hAnsi="Times New Roman" w:eastAsia="Times New Roman" w:cs="Times New Roman"/>
          <w:noProof w:val="0"/>
          <w:sz w:val="24"/>
          <w:szCs w:val="24"/>
          <w:lang w:val="en-US"/>
        </w:rPr>
        <w:t>by</w:t>
      </w:r>
      <w:r w:rsidRPr="1CBFDAFA" w:rsidR="156874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Stjernholm et al </w:t>
      </w:r>
      <w:r w:rsidRPr="1CBFDAFA" w:rsidR="5948FD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CBFDAFA" w:rsidR="156874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w:t>
      </w:r>
      <w:r w:rsidRPr="1CBFDAFA" w:rsidR="115CB8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CBFDAFA" w:rsidR="768751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w:t>
      </w:r>
      <w:r w:rsidRPr="1CBFDAFA" w:rsidR="647A16A7">
        <w:rPr>
          <w:rFonts w:ascii="Times New Roman" w:hAnsi="Times New Roman" w:eastAsia="Times New Roman" w:cs="Times New Roman"/>
          <w:noProof w:val="0"/>
          <w:sz w:val="24"/>
          <w:szCs w:val="24"/>
          <w:lang w:val="en-US"/>
        </w:rPr>
        <w:t xml:space="preserve"> user’s experience can be described along three dimensions that heavily influence how users perceive and interact with a </w:t>
      </w:r>
      <w:r w:rsidRPr="1CBFDAFA" w:rsidR="647A16A7">
        <w:rPr>
          <w:rFonts w:ascii="Times New Roman" w:hAnsi="Times New Roman" w:eastAsia="Times New Roman" w:cs="Times New Roman"/>
          <w:noProof w:val="0"/>
          <w:sz w:val="24"/>
          <w:szCs w:val="24"/>
          <w:lang w:val="en-US"/>
        </w:rPr>
        <w:t>system [</w:t>
      </w:r>
      <w:r w:rsidRPr="1CBFDAFA" w:rsidR="73AAC1C6">
        <w:rPr>
          <w:rFonts w:ascii="Times New Roman" w:hAnsi="Times New Roman" w:eastAsia="Times New Roman" w:cs="Times New Roman"/>
          <w:noProof w:val="0"/>
          <w:sz w:val="24"/>
          <w:szCs w:val="24"/>
          <w:lang w:val="en-US"/>
        </w:rPr>
        <w:t>6</w:t>
      </w:r>
      <w:r w:rsidRPr="1CBFDAFA" w:rsidR="647A16A7">
        <w:rPr>
          <w:rFonts w:ascii="Times New Roman" w:hAnsi="Times New Roman" w:eastAsia="Times New Roman" w:cs="Times New Roman"/>
          <w:noProof w:val="0"/>
          <w:sz w:val="24"/>
          <w:szCs w:val="24"/>
          <w:lang w:val="en-US"/>
        </w:rPr>
        <w:t>]</w:t>
      </w:r>
      <w:r w:rsidRPr="1CBFDAFA" w:rsidR="1DB083E6">
        <w:rPr>
          <w:rFonts w:ascii="Times New Roman" w:hAnsi="Times New Roman" w:eastAsia="Times New Roman" w:cs="Times New Roman"/>
          <w:noProof w:val="0"/>
          <w:sz w:val="24"/>
          <w:szCs w:val="24"/>
          <w:lang w:val="en-US"/>
        </w:rPr>
        <w:t>.</w:t>
      </w:r>
      <w:r w:rsidRPr="1CBFDAFA" w:rsidR="73F8D5BF">
        <w:rPr>
          <w:rFonts w:ascii="Times New Roman" w:hAnsi="Times New Roman" w:eastAsia="Times New Roman" w:cs="Times New Roman"/>
          <w:noProof w:val="0"/>
          <w:sz w:val="24"/>
          <w:szCs w:val="24"/>
          <w:lang w:val="en-US"/>
        </w:rPr>
        <w:t xml:space="preserve"> Having the two text </w:t>
      </w:r>
      <w:r w:rsidRPr="1CBFDAFA" w:rsidR="53ED1943">
        <w:rPr>
          <w:rFonts w:ascii="Times New Roman" w:hAnsi="Times New Roman" w:eastAsia="Times New Roman" w:cs="Times New Roman"/>
          <w:noProof w:val="0"/>
          <w:sz w:val="24"/>
          <w:szCs w:val="24"/>
          <w:lang w:val="en-US"/>
        </w:rPr>
        <w:t>dimensions</w:t>
      </w:r>
      <w:r w:rsidRPr="1CBFDAFA" w:rsidR="73F8D5BF">
        <w:rPr>
          <w:rFonts w:ascii="Times New Roman" w:hAnsi="Times New Roman" w:eastAsia="Times New Roman" w:cs="Times New Roman"/>
          <w:noProof w:val="0"/>
          <w:sz w:val="24"/>
          <w:szCs w:val="24"/>
          <w:lang w:val="en-US"/>
        </w:rPr>
        <w:t xml:space="preserve"> </w:t>
      </w:r>
      <w:r w:rsidRPr="1CBFDAFA" w:rsidR="7A109552">
        <w:rPr>
          <w:rFonts w:ascii="Times New Roman" w:hAnsi="Times New Roman" w:eastAsia="Times New Roman" w:cs="Times New Roman"/>
          <w:noProof w:val="0"/>
          <w:sz w:val="24"/>
          <w:szCs w:val="24"/>
          <w:lang w:val="en-US"/>
        </w:rPr>
        <w:t xml:space="preserve">after small default </w:t>
      </w:r>
      <w:r w:rsidRPr="1CBFDAFA" w:rsidR="73F8D5BF">
        <w:rPr>
          <w:rFonts w:ascii="Times New Roman" w:hAnsi="Times New Roman" w:eastAsia="Times New Roman" w:cs="Times New Roman"/>
          <w:noProof w:val="0"/>
          <w:sz w:val="24"/>
          <w:szCs w:val="24"/>
          <w:lang w:val="en-US"/>
        </w:rPr>
        <w:t xml:space="preserve">with </w:t>
      </w:r>
      <w:r w:rsidRPr="1CBFDAFA" w:rsidR="4D93540F">
        <w:rPr>
          <w:rFonts w:ascii="Times New Roman" w:hAnsi="Times New Roman" w:eastAsia="Times New Roman" w:cs="Times New Roman"/>
          <w:noProof w:val="0"/>
          <w:sz w:val="24"/>
          <w:szCs w:val="24"/>
          <w:lang w:val="en-US"/>
        </w:rPr>
        <w:t>the ability</w:t>
      </w:r>
      <w:r w:rsidRPr="1CBFDAFA" w:rsidR="73F8D5BF">
        <w:rPr>
          <w:rFonts w:ascii="Times New Roman" w:hAnsi="Times New Roman" w:eastAsia="Times New Roman" w:cs="Times New Roman"/>
          <w:noProof w:val="0"/>
          <w:sz w:val="24"/>
          <w:szCs w:val="24"/>
          <w:lang w:val="en-US"/>
        </w:rPr>
        <w:t xml:space="preserve"> to change gained </w:t>
      </w:r>
      <w:r w:rsidRPr="1CBFDAFA" w:rsidR="73F8D5BF">
        <w:rPr>
          <w:rFonts w:ascii="Times New Roman" w:hAnsi="Times New Roman" w:eastAsia="Times New Roman" w:cs="Times New Roman"/>
          <w:noProof w:val="0"/>
          <w:sz w:val="24"/>
          <w:szCs w:val="24"/>
          <w:lang w:val="en-US"/>
        </w:rPr>
        <w:t>good feedback</w:t>
      </w:r>
      <w:r w:rsidRPr="1CBFDAFA" w:rsidR="73F8D5BF">
        <w:rPr>
          <w:rFonts w:ascii="Times New Roman" w:hAnsi="Times New Roman" w:eastAsia="Times New Roman" w:cs="Times New Roman"/>
          <w:noProof w:val="0"/>
          <w:sz w:val="24"/>
          <w:szCs w:val="24"/>
          <w:lang w:val="en-US"/>
        </w:rPr>
        <w:t xml:space="preserve"> from users as this function has not been seen in other game app progr</w:t>
      </w:r>
      <w:r w:rsidRPr="1CBFDAFA" w:rsidR="08F1E3C4">
        <w:rPr>
          <w:rFonts w:ascii="Times New Roman" w:hAnsi="Times New Roman" w:eastAsia="Times New Roman" w:cs="Times New Roman"/>
          <w:noProof w:val="0"/>
          <w:sz w:val="24"/>
          <w:szCs w:val="24"/>
          <w:lang w:val="en-US"/>
        </w:rPr>
        <w:t>ams.</w:t>
      </w:r>
    </w:p>
    <w:p w:rsidR="782D5095" w:rsidP="1CBFDAFA" w:rsidRDefault="782D5095" w14:paraId="01FD7D47" w14:textId="5150C5AF">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1CBFDAFA" w:rsidRDefault="782D5095" w14:paraId="700ADCCE" w14:textId="46EA22BA">
      <w:pPr>
        <w:pStyle w:val="ListParagraph"/>
        <w:numPr>
          <w:ilvl w:val="0"/>
          <w:numId w:val="16"/>
        </w:numPr>
        <w:shd w:val="clear" w:color="auto" w:fill="FFFFFF" w:themeFill="background1"/>
        <w:spacing w:before="0" w:beforeAutospacing="off" w:after="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Small – 16 px (default)</w:t>
      </w:r>
    </w:p>
    <w:p w:rsidR="782D5095" w:rsidP="1CBFDAFA" w:rsidRDefault="782D5095" w14:paraId="5CB8765B" w14:textId="6A1189C1">
      <w:pPr>
        <w:pStyle w:val="ListParagraph"/>
        <w:numPr>
          <w:ilvl w:val="0"/>
          <w:numId w:val="16"/>
        </w:numPr>
        <w:shd w:val="clear" w:color="auto" w:fill="FFFFFF" w:themeFill="background1"/>
        <w:spacing w:before="0" w:beforeAutospacing="off" w:after="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Medium – 17 px</w:t>
      </w:r>
    </w:p>
    <w:p w:rsidR="782D5095" w:rsidP="1CBFDAFA" w:rsidRDefault="782D5095" w14:paraId="0459C51E" w14:textId="1E4A605C">
      <w:pPr>
        <w:pStyle w:val="ListParagraph"/>
        <w:numPr>
          <w:ilvl w:val="0"/>
          <w:numId w:val="16"/>
        </w:numPr>
        <w:shd w:val="clear" w:color="auto" w:fill="FFFFFF" w:themeFill="background1"/>
        <w:spacing w:before="0" w:beforeAutospacing="off" w:after="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Large – 18 px</w:t>
      </w:r>
    </w:p>
    <w:p w:rsidR="782D5095" w:rsidP="1CBFDAFA" w:rsidRDefault="782D5095" w14:paraId="78C5B518" w14:textId="3797EEA6">
      <w:pPr>
        <w:pStyle w:val="Normal"/>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p>
    <w:p w:rsidR="782D5095" w:rsidP="1CBFDAFA" w:rsidRDefault="782D5095" w14:paraId="67F0F441" w14:textId="2043CECE">
      <w:pPr>
        <w:pStyle w:val="Normal"/>
        <w:shd w:val="clear" w:color="auto" w:fill="FFFFFF" w:themeFill="background1"/>
        <w:spacing w:before="0" w:beforeAutospacing="off" w:after="180" w:afterAutospacing="off"/>
        <w:jc w:val="both"/>
      </w:pPr>
    </w:p>
    <w:p w:rsidR="782D5095" w:rsidP="23808160" w:rsidRDefault="782D5095" w14:paraId="370C3C56" w14:textId="20143777">
      <w:pPr>
        <w:pStyle w:val="Normal"/>
        <w:shd w:val="clear" w:color="auto" w:fill="FFFFFF" w:themeFill="background1"/>
        <w:spacing w:before="0" w:beforeAutospacing="off" w:after="180" w:afterAutospacing="off"/>
      </w:pPr>
    </w:p>
    <w:p w:rsidR="782D5095" w:rsidP="1CBFDAFA" w:rsidRDefault="782D5095" w14:paraId="58FEF6C7" w14:textId="65ED97CD">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0A18CB45">
        <w:drawing>
          <wp:inline wp14:editId="72E8B4D6" wp14:anchorId="76A52369">
            <wp:extent cx="6191295" cy="4299848"/>
            <wp:effectExtent l="0" t="0" r="0" b="0"/>
            <wp:docPr id="16394114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9411413" name=""/>
                    <pic:cNvPicPr/>
                  </pic:nvPicPr>
                  <pic:blipFill>
                    <a:blip xmlns:r="http://schemas.openxmlformats.org/officeDocument/2006/relationships" r:embed="rId365539220">
                      <a:extLst>
                        <a:ext uri="{28A0092B-C50C-407E-A947-70E740481C1C}">
                          <a14:useLocalDpi xmlns:a14="http://schemas.microsoft.com/office/drawing/2010/main"/>
                        </a:ext>
                      </a:extLst>
                    </a:blip>
                    <a:stretch>
                      <a:fillRect/>
                    </a:stretch>
                  </pic:blipFill>
                  <pic:spPr>
                    <a:xfrm rot="0">
                      <a:off x="0" y="0"/>
                      <a:ext cx="6191295" cy="4299848"/>
                    </a:xfrm>
                    <a:prstGeom prst="rect">
                      <a:avLst/>
                    </a:prstGeom>
                  </pic:spPr>
                </pic:pic>
              </a:graphicData>
            </a:graphic>
          </wp:inline>
        </w:drawing>
      </w:r>
      <w:r w:rsidRPr="1CBFDAFA" w:rsidR="1A23E098">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5688D7F1">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Figure </w:t>
      </w:r>
      <w:r w:rsidRPr="1CBFDAFA" w:rsidR="2E3D7DDC">
        <w:rPr>
          <w:rFonts w:ascii="Times New Roman" w:hAnsi="Times New Roman" w:eastAsia="Times New Roman" w:cs="Times New Roman"/>
          <w:b w:val="0"/>
          <w:bCs w:val="0"/>
          <w:i w:val="0"/>
          <w:iCs w:val="0"/>
          <w:caps w:val="0"/>
          <w:smallCaps w:val="0"/>
          <w:noProof w:val="0"/>
          <w:color w:val="1D2228"/>
          <w:sz w:val="24"/>
          <w:szCs w:val="24"/>
          <w:lang w:val="en-US"/>
        </w:rPr>
        <w:t xml:space="preserve">4, </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Adalo</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text-size configuration menu</w:t>
      </w:r>
      <w:r w:rsidRPr="1CBFDAFA" w:rsidR="2E2B2456">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5B24E5E7">
        <w:rPr>
          <w:rFonts w:ascii="Times New Roman" w:hAnsi="Times New Roman" w:eastAsia="Times New Roman" w:cs="Times New Roman"/>
          <w:b w:val="0"/>
          <w:bCs w:val="0"/>
          <w:i w:val="0"/>
          <w:iCs w:val="0"/>
          <w:caps w:val="0"/>
          <w:smallCaps w:val="0"/>
          <w:noProof w:val="0"/>
          <w:color w:val="1D2228"/>
          <w:sz w:val="24"/>
          <w:szCs w:val="24"/>
          <w:lang w:val="en-US"/>
        </w:rPr>
        <w:t>Large</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1</w:t>
      </w:r>
      <w:r w:rsidRPr="1CBFDAFA" w:rsidR="6FB997F8">
        <w:rPr>
          <w:rFonts w:ascii="Times New Roman" w:hAnsi="Times New Roman" w:eastAsia="Times New Roman" w:cs="Times New Roman"/>
          <w:b w:val="0"/>
          <w:bCs w:val="0"/>
          <w:i w:val="0"/>
          <w:iCs w:val="0"/>
          <w:caps w:val="0"/>
          <w:smallCaps w:val="0"/>
          <w:noProof w:val="0"/>
          <w:color w:val="1D2228"/>
          <w:sz w:val="24"/>
          <w:szCs w:val="24"/>
          <w:lang w:val="en-US"/>
        </w:rPr>
        <w:t>8</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px</w:t>
      </w:r>
      <w:r w:rsidRPr="1CBFDAFA" w:rsidR="7354191A">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0D4287DC">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0D4287DC">
        <w:rPr>
          <w:rFonts w:ascii="Times New Roman" w:hAnsi="Times New Roman" w:eastAsia="Times New Roman" w:cs="Times New Roman"/>
          <w:b w:val="0"/>
          <w:bCs w:val="0"/>
          <w:i w:val="0"/>
          <w:iCs w:val="0"/>
          <w:caps w:val="0"/>
          <w:smallCaps w:val="0"/>
          <w:noProof w:val="0"/>
          <w:color w:val="1D2228"/>
          <w:sz w:val="24"/>
          <w:szCs w:val="24"/>
          <w:lang w:val="en-US"/>
        </w:rPr>
        <w:t>after usability</w:t>
      </w:r>
      <w:r w:rsidRPr="1CBFDAFA" w:rsidR="0D4287DC">
        <w:rPr>
          <w:rFonts w:ascii="Times New Roman" w:hAnsi="Times New Roman" w:eastAsia="Times New Roman" w:cs="Times New Roman"/>
          <w:b w:val="0"/>
          <w:bCs w:val="0"/>
          <w:i w:val="0"/>
          <w:iCs w:val="0"/>
          <w:caps w:val="0"/>
          <w:smallCaps w:val="0"/>
          <w:noProof w:val="0"/>
          <w:color w:val="1D2228"/>
          <w:sz w:val="24"/>
          <w:szCs w:val="24"/>
          <w:lang w:val="en-US"/>
        </w:rPr>
        <w:t xml:space="preserve"> screen</w:t>
      </w:r>
      <w:r w:rsidRPr="1CBFDAFA" w:rsidR="5D994CD4">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04F904A3" w14:textId="7E8DB024">
      <w:pPr>
        <w:shd w:val="clear" w:color="auto" w:fill="FFFFFF" w:themeFill="background1"/>
        <w:spacing w:before="0" w:beforeAutospacing="off" w:after="180" w:afterAutospacing="off"/>
        <w:jc w:val="center"/>
        <w:rPr>
          <w:rFonts w:ascii="Times New Roman" w:hAnsi="Times New Roman" w:eastAsia="Times New Roman" w:cs="Times New Roman"/>
          <w:sz w:val="24"/>
          <w:szCs w:val="24"/>
        </w:rPr>
      </w:pPr>
    </w:p>
    <w:p w:rsidR="782D5095" w:rsidP="1CBFDAFA" w:rsidRDefault="782D5095" w14:paraId="1FF0FBB6" w14:textId="08D42D17">
      <w:pPr>
        <w:pStyle w:val="Normal"/>
        <w:shd w:val="clear" w:color="auto" w:fill="FFFFFF" w:themeFill="background1"/>
        <w:spacing w:before="0" w:beforeAutospacing="off" w:after="180" w:afterAutospacing="off"/>
        <w:jc w:val="both"/>
        <w:rPr>
          <w:rFonts w:ascii="Times New Roman" w:hAnsi="Times New Roman" w:eastAsia="Times New Roman" w:cs="Times New Roman"/>
          <w:noProof w:val="0"/>
          <w:sz w:val="24"/>
          <w:szCs w:val="24"/>
          <w:lang w:val="en-US"/>
        </w:rPr>
      </w:pPr>
      <w:r w:rsidRPr="39920069" w:rsidR="7354191A">
        <w:rPr>
          <w:rFonts w:ascii="Times New Roman" w:hAnsi="Times New Roman" w:eastAsia="Times New Roman" w:cs="Times New Roman"/>
          <w:b w:val="0"/>
          <w:bCs w:val="0"/>
          <w:i w:val="0"/>
          <w:iCs w:val="0"/>
          <w:caps w:val="0"/>
          <w:smallCaps w:val="0"/>
          <w:noProof w:val="0"/>
          <w:color w:val="1D2228"/>
          <w:sz w:val="24"/>
          <w:szCs w:val="24"/>
          <w:lang w:val="en-US"/>
        </w:rPr>
        <w:t>Users can set their preferred size during setup, ensuring all screens display consistent text scaling. According to</w:t>
      </w:r>
      <w:r w:rsidRPr="39920069" w:rsidR="3F9D2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S. </w:t>
      </w:r>
      <w:r w:rsidRPr="39920069" w:rsidR="3F9D2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Albesher</w:t>
      </w:r>
      <w:r w:rsidRPr="39920069" w:rsidR="3F9D2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(2025), discussing </w:t>
      </w:r>
      <w:r w:rsidRPr="39920069" w:rsidR="1A0A6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39920069" w:rsidR="3F9D2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w:t>
      </w:r>
      <w:r w:rsidRPr="39920069" w:rsidR="738746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39920069" w:rsidR="3F9D2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39920069" w:rsidR="5E6DB3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9920069" w:rsidR="3F9D2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der</w:t>
      </w:r>
      <w:r w:rsidRPr="39920069" w:rsidR="60D78D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mans</w:t>
      </w:r>
      <w:r w:rsidRPr="39920069" w:rsidR="60D78D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golden rules, </w:t>
      </w:r>
      <w:r w:rsidRPr="39920069" w:rsidR="3F9D2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insight into </w:t>
      </w:r>
      <w:r w:rsidRPr="39920069" w:rsidR="5C5FC9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 own</w:t>
      </w:r>
      <w:r w:rsidRPr="39920069" w:rsidR="3F9D2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app </w:t>
      </w:r>
      <w:r w:rsidRPr="39920069" w:rsidR="3B7305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requirements</w:t>
      </w:r>
      <w:r w:rsidRPr="39920069" w:rsidR="3F9D2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after user </w:t>
      </w:r>
      <w:r w:rsidRPr="39920069" w:rsidR="6D18EF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survey</w:t>
      </w:r>
      <w:r w:rsidRPr="39920069" w:rsidR="2B11C0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39920069" w:rsidR="25B099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9920069" w:rsidR="75A4FD33">
        <w:rPr>
          <w:rFonts w:ascii="Times New Roman" w:hAnsi="Times New Roman" w:eastAsia="Times New Roman" w:cs="Times New Roman"/>
          <w:b w:val="0"/>
          <w:bCs w:val="0"/>
          <w:i w:val="0"/>
          <w:iCs w:val="0"/>
          <w:caps w:val="0"/>
          <w:smallCaps w:val="0"/>
          <w:noProof w:val="0"/>
          <w:color w:val="202020"/>
          <w:sz w:val="24"/>
          <w:szCs w:val="24"/>
          <w:lang w:val="en-US"/>
        </w:rPr>
        <w:t>the</w:t>
      </w:r>
      <w:r w:rsidRPr="39920069" w:rsidR="11721807">
        <w:rPr>
          <w:rFonts w:ascii="Times New Roman" w:hAnsi="Times New Roman" w:eastAsia="Times New Roman" w:cs="Times New Roman"/>
          <w:b w:val="0"/>
          <w:bCs w:val="0"/>
          <w:i w:val="0"/>
          <w:iCs w:val="0"/>
          <w:caps w:val="0"/>
          <w:smallCaps w:val="0"/>
          <w:noProof w:val="0"/>
          <w:color w:val="202020"/>
          <w:sz w:val="24"/>
          <w:szCs w:val="24"/>
          <w:lang w:val="en-US"/>
        </w:rPr>
        <w:t xml:space="preserve"> app lacked sufficient customization features, such as the ability to adjust text size or save </w:t>
      </w:r>
      <w:r w:rsidRPr="39920069" w:rsidR="11721807">
        <w:rPr>
          <w:rFonts w:ascii="Times New Roman" w:hAnsi="Times New Roman" w:eastAsia="Times New Roman" w:cs="Times New Roman"/>
          <w:b w:val="0"/>
          <w:bCs w:val="0"/>
          <w:i w:val="0"/>
          <w:iCs w:val="0"/>
          <w:caps w:val="0"/>
          <w:smallCaps w:val="0"/>
          <w:noProof w:val="0"/>
          <w:color w:val="202020"/>
          <w:sz w:val="24"/>
          <w:szCs w:val="24"/>
          <w:lang w:val="en-US"/>
        </w:rPr>
        <w:t>frequently</w:t>
      </w:r>
      <w:r w:rsidRPr="39920069" w:rsidR="11721807">
        <w:rPr>
          <w:rFonts w:ascii="Times New Roman" w:hAnsi="Times New Roman" w:eastAsia="Times New Roman" w:cs="Times New Roman"/>
          <w:b w:val="0"/>
          <w:bCs w:val="0"/>
          <w:i w:val="0"/>
          <w:iCs w:val="0"/>
          <w:caps w:val="0"/>
          <w:smallCaps w:val="0"/>
          <w:noProof w:val="0"/>
          <w:color w:val="202020"/>
          <w:sz w:val="24"/>
          <w:szCs w:val="24"/>
          <w:lang w:val="en-US"/>
        </w:rPr>
        <w:t xml:space="preserve"> used inputs, limiting its adaptability to diverse user needs [</w:t>
      </w:r>
      <w:r w:rsidRPr="39920069" w:rsidR="5AA8FE5F">
        <w:rPr>
          <w:rFonts w:ascii="Times New Roman" w:hAnsi="Times New Roman" w:eastAsia="Times New Roman" w:cs="Times New Roman"/>
          <w:b w:val="0"/>
          <w:bCs w:val="0"/>
          <w:i w:val="0"/>
          <w:iCs w:val="0"/>
          <w:caps w:val="0"/>
          <w:smallCaps w:val="0"/>
          <w:noProof w:val="0"/>
          <w:color w:val="202020"/>
          <w:sz w:val="24"/>
          <w:szCs w:val="24"/>
          <w:lang w:val="en-US"/>
        </w:rPr>
        <w:t>7</w:t>
      </w:r>
      <w:r w:rsidRPr="39920069" w:rsidR="11721807">
        <w:rPr>
          <w:rFonts w:ascii="Times New Roman" w:hAnsi="Times New Roman" w:eastAsia="Times New Roman" w:cs="Times New Roman"/>
          <w:b w:val="0"/>
          <w:bCs w:val="0"/>
          <w:i w:val="0"/>
          <w:iCs w:val="0"/>
          <w:caps w:val="0"/>
          <w:smallCaps w:val="0"/>
          <w:noProof w:val="0"/>
          <w:color w:val="202020"/>
          <w:sz w:val="24"/>
          <w:szCs w:val="24"/>
          <w:lang w:val="en-US"/>
        </w:rPr>
        <w:t>].</w:t>
      </w:r>
    </w:p>
    <w:p w:rsidR="782D5095" w:rsidP="705A16AD" w:rsidRDefault="782D5095" w14:paraId="702E7805" w14:textId="061E0FFC">
      <w:pPr>
        <w:pStyle w:val="Normal"/>
        <w:spacing w:before="174" w:beforeAutospacing="off" w:after="174" w:afterAutospacing="off"/>
        <w:jc w:val="both"/>
        <w:rPr>
          <w:rFonts w:ascii="Times New Roman" w:hAnsi="Times New Roman" w:eastAsia="Times New Roman" w:cs="Times New Roman"/>
          <w:b w:val="0"/>
          <w:bCs w:val="0"/>
          <w:i w:val="0"/>
          <w:iCs w:val="0"/>
          <w:caps w:val="0"/>
          <w:smallCaps w:val="0"/>
          <w:noProof w:val="0"/>
          <w:color w:val="auto"/>
          <w:sz w:val="24"/>
          <w:szCs w:val="24"/>
          <w:lang w:val="en-US"/>
        </w:rPr>
      </w:pPr>
      <w:r w:rsidRPr="705A16AD" w:rsidR="7354191A">
        <w:rPr>
          <w:rFonts w:ascii="Times New Roman" w:hAnsi="Times New Roman" w:eastAsia="Times New Roman" w:cs="Times New Roman"/>
          <w:b w:val="0"/>
          <w:bCs w:val="0"/>
          <w:i w:val="0"/>
          <w:iCs w:val="0"/>
          <w:caps w:val="0"/>
          <w:smallCaps w:val="0"/>
          <w:noProof w:val="0"/>
          <w:color w:val="1D2228"/>
          <w:sz w:val="24"/>
          <w:szCs w:val="24"/>
          <w:lang w:val="en-US"/>
        </w:rPr>
        <w:t>Typography uses sans-serif fonts for legibility and balance between usability and aesthetics, reflecting recommendations from</w:t>
      </w:r>
      <w:r w:rsidRPr="705A16AD" w:rsidR="5995A587">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5995A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 K. L. G. Ramos et al (2025)</w:t>
      </w:r>
      <w:r w:rsidRPr="705A16AD" w:rsidR="7BEBB7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05A16AD" w:rsidR="5995A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looking into the design work of </w:t>
      </w:r>
      <w:r w:rsidRPr="705A16AD" w:rsidR="382A0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w:t>
      </w:r>
      <w:r w:rsidRPr="705A16AD" w:rsidR="5995A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study,</w:t>
      </w:r>
      <w:r w:rsidRPr="705A16AD"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19D133CB">
        <w:rPr>
          <w:rFonts w:ascii="Times New Roman" w:hAnsi="Times New Roman" w:eastAsia="Times New Roman" w:cs="Times New Roman"/>
          <w:b w:val="0"/>
          <w:bCs w:val="0"/>
          <w:i w:val="0"/>
          <w:iCs w:val="0"/>
          <w:caps w:val="0"/>
          <w:smallCaps w:val="0"/>
          <w:noProof w:val="0"/>
          <w:color w:val="auto"/>
          <w:sz w:val="24"/>
          <w:szCs w:val="24"/>
          <w:lang w:val="en-US"/>
        </w:rPr>
        <w:t>the need for greater attention to typography, colo</w:t>
      </w:r>
      <w:r w:rsidRPr="705A16AD" w:rsidR="5B6FAB53">
        <w:rPr>
          <w:rFonts w:ascii="Times New Roman" w:hAnsi="Times New Roman" w:eastAsia="Times New Roman" w:cs="Times New Roman"/>
          <w:b w:val="0"/>
          <w:bCs w:val="0"/>
          <w:i w:val="0"/>
          <w:iCs w:val="0"/>
          <w:caps w:val="0"/>
          <w:smallCaps w:val="0"/>
          <w:noProof w:val="0"/>
          <w:color w:val="auto"/>
          <w:sz w:val="24"/>
          <w:szCs w:val="24"/>
          <w:lang w:val="en-US"/>
        </w:rPr>
        <w:t>u</w:t>
      </w:r>
      <w:r w:rsidRPr="705A16AD" w:rsidR="19D133CB">
        <w:rPr>
          <w:rFonts w:ascii="Times New Roman" w:hAnsi="Times New Roman" w:eastAsia="Times New Roman" w:cs="Times New Roman"/>
          <w:b w:val="0"/>
          <w:bCs w:val="0"/>
          <w:i w:val="0"/>
          <w:iCs w:val="0"/>
          <w:caps w:val="0"/>
          <w:smallCaps w:val="0"/>
          <w:noProof w:val="0"/>
          <w:color w:val="auto"/>
          <w:sz w:val="24"/>
          <w:szCs w:val="24"/>
          <w:lang w:val="en-US"/>
        </w:rPr>
        <w:t>r, and composition in science communication</w:t>
      </w:r>
      <w:r w:rsidRPr="705A16AD" w:rsidR="2DEB6C3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05A16AD" w:rsidR="7483535C">
        <w:rPr>
          <w:rFonts w:ascii="Times New Roman" w:hAnsi="Times New Roman" w:eastAsia="Times New Roman" w:cs="Times New Roman"/>
          <w:b w:val="0"/>
          <w:bCs w:val="0"/>
          <w:i w:val="0"/>
          <w:iCs w:val="0"/>
          <w:caps w:val="0"/>
          <w:smallCaps w:val="0"/>
          <w:noProof w:val="0"/>
          <w:color w:val="auto"/>
          <w:sz w:val="24"/>
          <w:szCs w:val="24"/>
          <w:lang w:val="en-US"/>
        </w:rPr>
        <w:t>to succeed in the desired user results</w:t>
      </w:r>
      <w:r w:rsidRPr="705A16AD" w:rsidR="403A28A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05A16AD" w:rsidR="2DEB6C35">
        <w:rPr>
          <w:rFonts w:ascii="Times New Roman" w:hAnsi="Times New Roman" w:eastAsia="Times New Roman" w:cs="Times New Roman"/>
          <w:b w:val="0"/>
          <w:bCs w:val="0"/>
          <w:i w:val="0"/>
          <w:iCs w:val="0"/>
          <w:caps w:val="0"/>
          <w:smallCaps w:val="0"/>
          <w:noProof w:val="0"/>
          <w:color w:val="auto"/>
          <w:sz w:val="24"/>
          <w:szCs w:val="24"/>
          <w:lang w:val="en-US"/>
        </w:rPr>
        <w:t>[</w:t>
      </w:r>
      <w:r w:rsidRPr="705A16AD" w:rsidR="6F5385D8">
        <w:rPr>
          <w:rFonts w:ascii="Times New Roman" w:hAnsi="Times New Roman" w:eastAsia="Times New Roman" w:cs="Times New Roman"/>
          <w:b w:val="0"/>
          <w:bCs w:val="0"/>
          <w:i w:val="0"/>
          <w:iCs w:val="0"/>
          <w:caps w:val="0"/>
          <w:smallCaps w:val="0"/>
          <w:noProof w:val="0"/>
          <w:color w:val="auto"/>
          <w:sz w:val="24"/>
          <w:szCs w:val="24"/>
          <w:lang w:val="en-US"/>
        </w:rPr>
        <w:t>8]</w:t>
      </w:r>
      <w:r w:rsidRPr="705A16AD" w:rsidR="7354191A">
        <w:rPr>
          <w:rFonts w:ascii="Times New Roman" w:hAnsi="Times New Roman" w:eastAsia="Times New Roman" w:cs="Times New Roman"/>
          <w:b w:val="0"/>
          <w:bCs w:val="0"/>
          <w:i w:val="0"/>
          <w:iCs w:val="0"/>
          <w:caps w:val="0"/>
          <w:smallCaps w:val="0"/>
          <w:noProof w:val="0"/>
          <w:color w:val="auto"/>
          <w:sz w:val="24"/>
          <w:szCs w:val="24"/>
          <w:lang w:val="en-US"/>
        </w:rPr>
        <w:t>.</w:t>
      </w:r>
    </w:p>
    <w:p w:rsidR="782D5095" w:rsidP="1CBFDAFA" w:rsidRDefault="782D5095" w14:paraId="11947AEA" w14:textId="19C59BE5">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1CBFDAFA" w:rsidRDefault="782D5095" w14:paraId="7DC3BFCE" w14:textId="506B625D">
      <w:pPr>
        <w:shd w:val="clear" w:color="auto" w:fill="FFFFFF" w:themeFill="background1"/>
        <w:spacing w:before="0" w:beforeAutospacing="off" w:after="0" w:afterAutospacing="off"/>
        <w:rPr>
          <w:rFonts w:ascii="Times New Roman" w:hAnsi="Times New Roman" w:eastAsia="Times New Roman" w:cs="Times New Roman"/>
          <w:sz w:val="24"/>
          <w:szCs w:val="24"/>
        </w:rPr>
      </w:pPr>
    </w:p>
    <w:p w:rsidR="782D5095" w:rsidP="23808160" w:rsidRDefault="782D5095" w14:paraId="205CFC08" w14:textId="7038DB48">
      <w:pPr>
        <w:shd w:val="clear" w:color="auto" w:fill="FFFFFF" w:themeFill="background1"/>
        <w:spacing w:before="0" w:beforeAutospacing="off" w:after="180" w:afterAutospacing="off"/>
      </w:pPr>
    </w:p>
    <w:p w:rsidR="782D5095" w:rsidP="23808160" w:rsidRDefault="782D5095" w14:paraId="2C642851" w14:textId="12E9DA38">
      <w:pPr>
        <w:pStyle w:val="Heading3"/>
        <w:shd w:val="clear" w:color="auto" w:fill="FFFFFF" w:themeFill="background1"/>
        <w:spacing w:before="0" w:beforeAutospacing="off" w:after="180" w:afterAutospacing="off"/>
        <w:rPr>
          <w:noProof w:val="0"/>
          <w:lang w:val="en-US"/>
        </w:rPr>
      </w:pPr>
      <w:bookmarkStart w:name="_Toc269749019" w:id="813290893"/>
      <w:bookmarkStart w:name="_Toc1923208373" w:id="1368818435"/>
      <w:r w:rsidRPr="1CBFDAFA" w:rsidR="7354191A">
        <w:rPr>
          <w:noProof w:val="0"/>
          <w:lang w:val="en-US"/>
        </w:rPr>
        <w:t>2.3 Button Size and Touch Accessibility</w:t>
      </w:r>
      <w:bookmarkEnd w:id="813290893"/>
      <w:bookmarkEnd w:id="1368818435"/>
    </w:p>
    <w:p w:rsidR="782D5095" w:rsidP="23808160" w:rsidRDefault="782D5095" w14:paraId="56841EBE" w14:textId="4625A1C5">
      <w:pPr>
        <w:pStyle w:val="Heading3"/>
      </w:pPr>
    </w:p>
    <w:p w:rsidR="782D5095" w:rsidP="23808160" w:rsidRDefault="782D5095" w14:paraId="4A8B9A7A" w14:textId="5A361C42">
      <w:pPr>
        <w:shd w:val="clear" w:color="auto" w:fill="FFFFFF" w:themeFill="background1"/>
        <w:spacing w:before="0" w:beforeAutospacing="off" w:after="180" w:afterAutospacing="off"/>
      </w:pPr>
    </w:p>
    <w:p w:rsidR="782D5095" w:rsidP="705A16AD" w:rsidRDefault="782D5095" w14:paraId="204E4AFA" w14:textId="76C1E49D">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705A16AD" w:rsidR="7354191A">
        <w:rPr>
          <w:rFonts w:ascii="Times New Roman" w:hAnsi="Times New Roman" w:eastAsia="Times New Roman" w:cs="Times New Roman"/>
          <w:b w:val="0"/>
          <w:bCs w:val="0"/>
          <w:i w:val="0"/>
          <w:iCs w:val="0"/>
          <w:caps w:val="0"/>
          <w:smallCaps w:val="0"/>
          <w:noProof w:val="0"/>
          <w:color w:val="1D2228"/>
          <w:sz w:val="24"/>
          <w:szCs w:val="24"/>
          <w:lang w:val="en-US"/>
        </w:rPr>
        <w:t xml:space="preserve">Buttons are critical interaction elements. The app provides three button sizes to accommodate different user </w:t>
      </w:r>
      <w:r w:rsidRPr="705A16AD" w:rsidR="11A35C59">
        <w:rPr>
          <w:rFonts w:ascii="Times New Roman" w:hAnsi="Times New Roman" w:eastAsia="Times New Roman" w:cs="Times New Roman"/>
          <w:b w:val="0"/>
          <w:bCs w:val="0"/>
          <w:i w:val="0"/>
          <w:iCs w:val="0"/>
          <w:caps w:val="0"/>
          <w:smallCaps w:val="0"/>
          <w:noProof w:val="0"/>
          <w:color w:val="1D2228"/>
          <w:sz w:val="24"/>
          <w:szCs w:val="24"/>
          <w:lang w:val="en-US"/>
        </w:rPr>
        <w:t>needs,</w:t>
      </w:r>
      <w:r w:rsidRPr="705A16AD" w:rsidR="11A35C59">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71E1922B">
        <w:rPr>
          <w:rFonts w:ascii="Times New Roman" w:hAnsi="Times New Roman" w:eastAsia="Times New Roman" w:cs="Times New Roman"/>
          <w:b w:val="0"/>
          <w:bCs w:val="0"/>
          <w:i w:val="0"/>
          <w:iCs w:val="0"/>
          <w:caps w:val="0"/>
          <w:smallCaps w:val="0"/>
          <w:noProof w:val="0"/>
          <w:color w:val="1D2228"/>
          <w:sz w:val="24"/>
          <w:szCs w:val="24"/>
          <w:lang w:val="en-US"/>
        </w:rPr>
        <w:t xml:space="preserve">participants liked this feature as after </w:t>
      </w:r>
      <w:r w:rsidRPr="705A16AD" w:rsidR="6C2AACDD">
        <w:rPr>
          <w:rFonts w:ascii="Times New Roman" w:hAnsi="Times New Roman" w:eastAsia="Times New Roman" w:cs="Times New Roman"/>
          <w:b w:val="0"/>
          <w:bCs w:val="0"/>
          <w:i w:val="0"/>
          <w:iCs w:val="0"/>
          <w:caps w:val="0"/>
          <w:smallCaps w:val="0"/>
          <w:noProof w:val="0"/>
          <w:color w:val="1D2228"/>
          <w:sz w:val="24"/>
          <w:szCs w:val="24"/>
          <w:lang w:val="en-US"/>
        </w:rPr>
        <w:t>usability</w:t>
      </w:r>
      <w:r w:rsidRPr="705A16AD" w:rsidR="71E1922B">
        <w:rPr>
          <w:rFonts w:ascii="Times New Roman" w:hAnsi="Times New Roman" w:eastAsia="Times New Roman" w:cs="Times New Roman"/>
          <w:b w:val="0"/>
          <w:bCs w:val="0"/>
          <w:i w:val="0"/>
          <w:iCs w:val="0"/>
          <w:caps w:val="0"/>
          <w:smallCaps w:val="0"/>
          <w:noProof w:val="0"/>
          <w:color w:val="1D2228"/>
          <w:sz w:val="24"/>
          <w:szCs w:val="24"/>
          <w:lang w:val="en-US"/>
        </w:rPr>
        <w:t xml:space="preserve"> functions screen and </w:t>
      </w:r>
      <w:r w:rsidRPr="705A16AD" w:rsidR="1BAC57FA">
        <w:rPr>
          <w:rFonts w:ascii="Times New Roman" w:hAnsi="Times New Roman" w:eastAsia="Times New Roman" w:cs="Times New Roman"/>
          <w:b w:val="0"/>
          <w:bCs w:val="0"/>
          <w:i w:val="0"/>
          <w:iCs w:val="0"/>
          <w:caps w:val="0"/>
          <w:smallCaps w:val="0"/>
          <w:noProof w:val="0"/>
          <w:color w:val="1D2228"/>
          <w:sz w:val="24"/>
          <w:szCs w:val="24"/>
          <w:lang w:val="en-US"/>
        </w:rPr>
        <w:t>main</w:t>
      </w:r>
      <w:r w:rsidRPr="705A16AD" w:rsidR="71E1922B">
        <w:rPr>
          <w:rFonts w:ascii="Times New Roman" w:hAnsi="Times New Roman" w:eastAsia="Times New Roman" w:cs="Times New Roman"/>
          <w:b w:val="0"/>
          <w:bCs w:val="0"/>
          <w:i w:val="0"/>
          <w:iCs w:val="0"/>
          <w:caps w:val="0"/>
          <w:smallCaps w:val="0"/>
          <w:noProof w:val="0"/>
          <w:color w:val="1D2228"/>
          <w:sz w:val="24"/>
          <w:szCs w:val="24"/>
          <w:lang w:val="en-US"/>
        </w:rPr>
        <w:t xml:space="preserve"> game play </w:t>
      </w:r>
      <w:r w:rsidRPr="705A16AD" w:rsidR="62F0E01F">
        <w:rPr>
          <w:rFonts w:ascii="Times New Roman" w:hAnsi="Times New Roman" w:eastAsia="Times New Roman" w:cs="Times New Roman"/>
          <w:b w:val="0"/>
          <w:bCs w:val="0"/>
          <w:i w:val="0"/>
          <w:iCs w:val="0"/>
          <w:caps w:val="0"/>
          <w:smallCaps w:val="0"/>
          <w:noProof w:val="0"/>
          <w:color w:val="1D2228"/>
          <w:sz w:val="24"/>
          <w:szCs w:val="24"/>
          <w:lang w:val="en-US"/>
        </w:rPr>
        <w:t>this comfort</w:t>
      </w:r>
      <w:r w:rsidRPr="705A16AD" w:rsidR="71E1922B">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43219CD8">
        <w:rPr>
          <w:rFonts w:ascii="Times New Roman" w:hAnsi="Times New Roman" w:eastAsia="Times New Roman" w:cs="Times New Roman"/>
          <w:b w:val="0"/>
          <w:bCs w:val="0"/>
          <w:i w:val="0"/>
          <w:iCs w:val="0"/>
          <w:caps w:val="0"/>
          <w:smallCaps w:val="0"/>
          <w:noProof w:val="0"/>
          <w:color w:val="1D2228"/>
          <w:sz w:val="24"/>
          <w:szCs w:val="24"/>
          <w:lang w:val="en-US"/>
        </w:rPr>
        <w:t>setting</w:t>
      </w:r>
      <w:r w:rsidRPr="705A16AD" w:rsidR="71E1922B">
        <w:rPr>
          <w:rFonts w:ascii="Times New Roman" w:hAnsi="Times New Roman" w:eastAsia="Times New Roman" w:cs="Times New Roman"/>
          <w:b w:val="0"/>
          <w:bCs w:val="0"/>
          <w:i w:val="0"/>
          <w:iCs w:val="0"/>
          <w:caps w:val="0"/>
          <w:smallCaps w:val="0"/>
          <w:noProof w:val="0"/>
          <w:color w:val="1D2228"/>
          <w:sz w:val="24"/>
          <w:szCs w:val="24"/>
          <w:lang w:val="en-US"/>
        </w:rPr>
        <w:t xml:space="preserve"> helped user</w:t>
      </w:r>
      <w:r w:rsidRPr="705A16AD" w:rsidR="61E8AFE9">
        <w:rPr>
          <w:rFonts w:ascii="Times New Roman" w:hAnsi="Times New Roman" w:eastAsia="Times New Roman" w:cs="Times New Roman"/>
          <w:b w:val="0"/>
          <w:bCs w:val="0"/>
          <w:i w:val="0"/>
          <w:iCs w:val="0"/>
          <w:caps w:val="0"/>
          <w:smallCaps w:val="0"/>
          <w:noProof w:val="0"/>
          <w:color w:val="1D2228"/>
          <w:sz w:val="24"/>
          <w:szCs w:val="24"/>
          <w:lang w:val="en-US"/>
        </w:rPr>
        <w:t>-</w:t>
      </w:r>
      <w:r w:rsidRPr="705A16AD" w:rsidR="59A90DB3">
        <w:rPr>
          <w:rFonts w:ascii="Times New Roman" w:hAnsi="Times New Roman" w:eastAsia="Times New Roman" w:cs="Times New Roman"/>
          <w:b w:val="0"/>
          <w:bCs w:val="0"/>
          <w:i w:val="0"/>
          <w:iCs w:val="0"/>
          <w:caps w:val="0"/>
          <w:smallCaps w:val="0"/>
          <w:noProof w:val="0"/>
          <w:color w:val="1D2228"/>
          <w:sz w:val="24"/>
          <w:szCs w:val="24"/>
          <w:lang w:val="en-US"/>
        </w:rPr>
        <w:t>experience</w:t>
      </w:r>
      <w:r w:rsidRPr="705A16AD" w:rsidR="71E1922B">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02FA89C8" w14:textId="07301F84">
      <w:pPr>
        <w:rPr>
          <w:rFonts w:ascii="Times New Roman" w:hAnsi="Times New Roman" w:eastAsia="Times New Roman" w:cs="Times New Roman"/>
          <w:sz w:val="24"/>
          <w:szCs w:val="24"/>
        </w:rPr>
      </w:pPr>
    </w:p>
    <w:p w:rsidR="782D5095" w:rsidP="1CBFDAFA" w:rsidRDefault="782D5095" w14:paraId="1B9A78C6" w14:textId="63A68164">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1CBFDAFA" w:rsidR="10545E24">
        <w:rPr>
          <w:rFonts w:ascii="Times New Roman" w:hAnsi="Times New Roman" w:eastAsia="Times New Roman" w:cs="Times New Roman"/>
          <w:b w:val="0"/>
          <w:bCs w:val="0"/>
          <w:i w:val="0"/>
          <w:iCs w:val="0"/>
          <w:caps w:val="0"/>
          <w:smallCaps w:val="0"/>
          <w:noProof w:val="0"/>
          <w:color w:val="1D2228"/>
          <w:sz w:val="24"/>
          <w:szCs w:val="24"/>
          <w:lang w:val="en-US"/>
        </w:rPr>
        <w:t>[ Table 1 button option benefits]</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1414"/>
        <w:gridCol w:w="1174"/>
        <w:gridCol w:w="2613"/>
        <w:gridCol w:w="3506"/>
      </w:tblGrid>
      <w:tr w:rsidR="782D5095" w:rsidTr="1CBFDAFA" w14:paraId="27356D8C">
        <w:trPr>
          <w:trHeight w:val="300"/>
        </w:trPr>
        <w:tc>
          <w:tcPr>
            <w:tcW w:w="1414" w:type="dxa"/>
            <w:shd w:val="clear" w:color="auto" w:fill="FFFFFF" w:themeFill="background1"/>
            <w:tcMar>
              <w:top w:w="15" w:type="dxa"/>
              <w:left w:w="15" w:type="dxa"/>
              <w:bottom w:w="15" w:type="dxa"/>
              <w:right w:w="15" w:type="dxa"/>
            </w:tcMar>
            <w:vAlign w:val="center"/>
          </w:tcPr>
          <w:p w:rsidR="782D5095" w:rsidP="1CBFDAFA" w:rsidRDefault="782D5095" w14:paraId="40AD3968" w14:textId="754663FD">
            <w:pPr>
              <w:spacing w:before="0" w:beforeAutospacing="off" w:after="180" w:afterAutospacing="off"/>
              <w:jc w:val="center"/>
              <w:rPr>
                <w:rFonts w:ascii="Times New Roman" w:hAnsi="Times New Roman" w:eastAsia="Times New Roman" w:cs="Times New Roman"/>
                <w:b w:val="1"/>
                <w:bCs w:val="1"/>
                <w:i w:val="0"/>
                <w:iCs w:val="0"/>
                <w:caps w:val="0"/>
                <w:smallCaps w:val="0"/>
                <w:color w:val="1D2228"/>
                <w:sz w:val="24"/>
                <w:szCs w:val="24"/>
              </w:rPr>
            </w:pPr>
            <w:r w:rsidRPr="1CBFDAFA" w:rsidR="782D5095">
              <w:rPr>
                <w:rFonts w:ascii="Times New Roman" w:hAnsi="Times New Roman" w:eastAsia="Times New Roman" w:cs="Times New Roman"/>
                <w:b w:val="1"/>
                <w:bCs w:val="1"/>
                <w:i w:val="0"/>
                <w:iCs w:val="0"/>
                <w:caps w:val="0"/>
                <w:smallCaps w:val="0"/>
                <w:color w:val="1D2228"/>
                <w:sz w:val="24"/>
                <w:szCs w:val="24"/>
              </w:rPr>
              <w:t>Button Option</w:t>
            </w:r>
          </w:p>
        </w:tc>
        <w:tc>
          <w:tcPr>
            <w:tcW w:w="1174" w:type="dxa"/>
            <w:shd w:val="clear" w:color="auto" w:fill="FFFFFF" w:themeFill="background1"/>
            <w:tcMar>
              <w:top w:w="15" w:type="dxa"/>
              <w:left w:w="15" w:type="dxa"/>
              <w:bottom w:w="15" w:type="dxa"/>
              <w:right w:w="15" w:type="dxa"/>
            </w:tcMar>
            <w:vAlign w:val="center"/>
          </w:tcPr>
          <w:p w:rsidR="782D5095" w:rsidP="1CBFDAFA" w:rsidRDefault="782D5095" w14:paraId="6196919A" w14:textId="55A01E6A">
            <w:pPr>
              <w:spacing w:before="0" w:beforeAutospacing="off" w:after="180" w:afterAutospacing="off"/>
              <w:jc w:val="center"/>
              <w:rPr>
                <w:rFonts w:ascii="Times New Roman" w:hAnsi="Times New Roman" w:eastAsia="Times New Roman" w:cs="Times New Roman"/>
                <w:b w:val="1"/>
                <w:bCs w:val="1"/>
                <w:i w:val="0"/>
                <w:iCs w:val="0"/>
                <w:caps w:val="0"/>
                <w:smallCaps w:val="0"/>
                <w:color w:val="1D2228"/>
                <w:sz w:val="24"/>
                <w:szCs w:val="24"/>
              </w:rPr>
            </w:pPr>
            <w:r w:rsidRPr="1CBFDAFA" w:rsidR="782D5095">
              <w:rPr>
                <w:rFonts w:ascii="Times New Roman" w:hAnsi="Times New Roman" w:eastAsia="Times New Roman" w:cs="Times New Roman"/>
                <w:b w:val="1"/>
                <w:bCs w:val="1"/>
                <w:i w:val="0"/>
                <w:iCs w:val="0"/>
                <w:caps w:val="0"/>
                <w:smallCaps w:val="0"/>
                <w:color w:val="1D2228"/>
                <w:sz w:val="24"/>
                <w:szCs w:val="24"/>
              </w:rPr>
              <w:t>Height (px)</w:t>
            </w:r>
          </w:p>
        </w:tc>
        <w:tc>
          <w:tcPr>
            <w:tcW w:w="2613" w:type="dxa"/>
            <w:shd w:val="clear" w:color="auto" w:fill="FFFFFF" w:themeFill="background1"/>
            <w:tcMar>
              <w:top w:w="15" w:type="dxa"/>
              <w:left w:w="15" w:type="dxa"/>
              <w:bottom w:w="15" w:type="dxa"/>
              <w:right w:w="15" w:type="dxa"/>
            </w:tcMar>
            <w:vAlign w:val="center"/>
          </w:tcPr>
          <w:p w:rsidR="782D5095" w:rsidP="1CBFDAFA" w:rsidRDefault="782D5095" w14:paraId="3060E337" w14:textId="6DC0E9CB">
            <w:pPr>
              <w:spacing w:before="0" w:beforeAutospacing="off" w:after="180" w:afterAutospacing="off"/>
              <w:jc w:val="center"/>
              <w:rPr>
                <w:rFonts w:ascii="Times New Roman" w:hAnsi="Times New Roman" w:eastAsia="Times New Roman" w:cs="Times New Roman"/>
                <w:b w:val="1"/>
                <w:bCs w:val="1"/>
                <w:i w:val="0"/>
                <w:iCs w:val="0"/>
                <w:caps w:val="0"/>
                <w:smallCaps w:val="0"/>
                <w:color w:val="1D2228"/>
                <w:sz w:val="24"/>
                <w:szCs w:val="24"/>
              </w:rPr>
            </w:pPr>
            <w:r w:rsidRPr="1CBFDAFA" w:rsidR="782D5095">
              <w:rPr>
                <w:rFonts w:ascii="Times New Roman" w:hAnsi="Times New Roman" w:eastAsia="Times New Roman" w:cs="Times New Roman"/>
                <w:b w:val="1"/>
                <w:bCs w:val="1"/>
                <w:i w:val="0"/>
                <w:iCs w:val="0"/>
                <w:caps w:val="0"/>
                <w:smallCaps w:val="0"/>
                <w:color w:val="1D2228"/>
                <w:sz w:val="24"/>
                <w:szCs w:val="24"/>
              </w:rPr>
              <w:t>Use Case</w:t>
            </w:r>
          </w:p>
        </w:tc>
        <w:tc>
          <w:tcPr>
            <w:tcW w:w="3506" w:type="dxa"/>
            <w:shd w:val="clear" w:color="auto" w:fill="FFFFFF" w:themeFill="background1"/>
            <w:tcMar>
              <w:top w:w="15" w:type="dxa"/>
              <w:left w:w="15" w:type="dxa"/>
              <w:bottom w:w="15" w:type="dxa"/>
              <w:right w:w="15" w:type="dxa"/>
            </w:tcMar>
            <w:vAlign w:val="center"/>
          </w:tcPr>
          <w:p w:rsidR="782D5095" w:rsidP="1CBFDAFA" w:rsidRDefault="782D5095" w14:paraId="6FAFF2E0" w14:textId="0CD60F91">
            <w:pPr>
              <w:spacing w:before="0" w:beforeAutospacing="off" w:after="180" w:afterAutospacing="off"/>
              <w:jc w:val="center"/>
              <w:rPr>
                <w:rFonts w:ascii="Times New Roman" w:hAnsi="Times New Roman" w:eastAsia="Times New Roman" w:cs="Times New Roman"/>
                <w:b w:val="1"/>
                <w:bCs w:val="1"/>
                <w:i w:val="0"/>
                <w:iCs w:val="0"/>
                <w:caps w:val="0"/>
                <w:smallCaps w:val="0"/>
                <w:color w:val="1D2228"/>
                <w:sz w:val="24"/>
                <w:szCs w:val="24"/>
              </w:rPr>
            </w:pPr>
            <w:r w:rsidRPr="1CBFDAFA" w:rsidR="782D5095">
              <w:rPr>
                <w:rFonts w:ascii="Times New Roman" w:hAnsi="Times New Roman" w:eastAsia="Times New Roman" w:cs="Times New Roman"/>
                <w:b w:val="1"/>
                <w:bCs w:val="1"/>
                <w:i w:val="0"/>
                <w:iCs w:val="0"/>
                <w:caps w:val="0"/>
                <w:smallCaps w:val="0"/>
                <w:color w:val="1D2228"/>
                <w:sz w:val="24"/>
                <w:szCs w:val="24"/>
              </w:rPr>
              <w:t>Accessibility Benefit</w:t>
            </w:r>
          </w:p>
        </w:tc>
      </w:tr>
      <w:tr w:rsidR="782D5095" w:rsidTr="1CBFDAFA" w14:paraId="449FBA31">
        <w:trPr>
          <w:trHeight w:val="300"/>
        </w:trPr>
        <w:tc>
          <w:tcPr>
            <w:tcW w:w="1414" w:type="dxa"/>
            <w:shd w:val="clear" w:color="auto" w:fill="FFFFFF" w:themeFill="background1"/>
            <w:tcMar>
              <w:top w:w="15" w:type="dxa"/>
              <w:left w:w="15" w:type="dxa"/>
              <w:bottom w:w="15" w:type="dxa"/>
              <w:right w:w="15" w:type="dxa"/>
            </w:tcMar>
            <w:vAlign w:val="center"/>
          </w:tcPr>
          <w:p w:rsidR="782D5095" w:rsidP="1CBFDAFA" w:rsidRDefault="782D5095" w14:paraId="22F16144" w14:textId="2C180F71">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Small</w:t>
            </w:r>
          </w:p>
        </w:tc>
        <w:tc>
          <w:tcPr>
            <w:tcW w:w="1174" w:type="dxa"/>
            <w:shd w:val="clear" w:color="auto" w:fill="FFFFFF" w:themeFill="background1"/>
            <w:tcMar>
              <w:top w:w="15" w:type="dxa"/>
              <w:left w:w="15" w:type="dxa"/>
              <w:bottom w:w="15" w:type="dxa"/>
              <w:right w:w="15" w:type="dxa"/>
            </w:tcMar>
            <w:vAlign w:val="center"/>
          </w:tcPr>
          <w:p w:rsidR="782D5095" w:rsidP="1CBFDAFA" w:rsidRDefault="782D5095" w14:paraId="2907449C" w14:textId="04A61E99">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38</w:t>
            </w:r>
          </w:p>
        </w:tc>
        <w:tc>
          <w:tcPr>
            <w:tcW w:w="2613" w:type="dxa"/>
            <w:shd w:val="clear" w:color="auto" w:fill="FFFFFF" w:themeFill="background1"/>
            <w:tcMar>
              <w:top w:w="15" w:type="dxa"/>
              <w:left w:w="15" w:type="dxa"/>
              <w:bottom w:w="15" w:type="dxa"/>
              <w:right w:w="15" w:type="dxa"/>
            </w:tcMar>
            <w:vAlign w:val="center"/>
          </w:tcPr>
          <w:p w:rsidR="782D5095" w:rsidP="1CBFDAFA" w:rsidRDefault="782D5095" w14:paraId="7C0FDB01" w14:textId="3B3C6577">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Default minimal layout</w:t>
            </w:r>
          </w:p>
        </w:tc>
        <w:tc>
          <w:tcPr>
            <w:tcW w:w="3506" w:type="dxa"/>
            <w:shd w:val="clear" w:color="auto" w:fill="FFFFFF" w:themeFill="background1"/>
            <w:tcMar>
              <w:top w:w="15" w:type="dxa"/>
              <w:left w:w="15" w:type="dxa"/>
              <w:bottom w:w="15" w:type="dxa"/>
              <w:right w:w="15" w:type="dxa"/>
            </w:tcMar>
            <w:vAlign w:val="center"/>
          </w:tcPr>
          <w:p w:rsidR="782D5095" w:rsidP="1CBFDAFA" w:rsidRDefault="782D5095" w14:paraId="15305F4E" w14:textId="70A0F6C8">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Compact for younger users</w:t>
            </w:r>
          </w:p>
        </w:tc>
      </w:tr>
      <w:tr w:rsidR="782D5095" w:rsidTr="1CBFDAFA" w14:paraId="1A1AC3F4">
        <w:trPr>
          <w:trHeight w:val="300"/>
        </w:trPr>
        <w:tc>
          <w:tcPr>
            <w:tcW w:w="1414" w:type="dxa"/>
            <w:shd w:val="clear" w:color="auto" w:fill="FFFFFF" w:themeFill="background1"/>
            <w:tcMar>
              <w:top w:w="15" w:type="dxa"/>
              <w:left w:w="15" w:type="dxa"/>
              <w:bottom w:w="15" w:type="dxa"/>
              <w:right w:w="15" w:type="dxa"/>
            </w:tcMar>
            <w:vAlign w:val="center"/>
          </w:tcPr>
          <w:p w:rsidR="782D5095" w:rsidP="1CBFDAFA" w:rsidRDefault="782D5095" w14:paraId="52D9405F" w14:textId="0092F634">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Medium</w:t>
            </w:r>
          </w:p>
        </w:tc>
        <w:tc>
          <w:tcPr>
            <w:tcW w:w="1174" w:type="dxa"/>
            <w:shd w:val="clear" w:color="auto" w:fill="FFFFFF" w:themeFill="background1"/>
            <w:tcMar>
              <w:top w:w="15" w:type="dxa"/>
              <w:left w:w="15" w:type="dxa"/>
              <w:bottom w:w="15" w:type="dxa"/>
              <w:right w:w="15" w:type="dxa"/>
            </w:tcMar>
            <w:vAlign w:val="center"/>
          </w:tcPr>
          <w:p w:rsidR="782D5095" w:rsidP="1CBFDAFA" w:rsidRDefault="782D5095" w14:paraId="2303458E" w14:textId="03DBD7D7">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48</w:t>
            </w:r>
          </w:p>
        </w:tc>
        <w:tc>
          <w:tcPr>
            <w:tcW w:w="2613" w:type="dxa"/>
            <w:shd w:val="clear" w:color="auto" w:fill="FFFFFF" w:themeFill="background1"/>
            <w:tcMar>
              <w:top w:w="15" w:type="dxa"/>
              <w:left w:w="15" w:type="dxa"/>
              <w:bottom w:w="15" w:type="dxa"/>
              <w:right w:w="15" w:type="dxa"/>
            </w:tcMar>
            <w:vAlign w:val="center"/>
          </w:tcPr>
          <w:p w:rsidR="782D5095" w:rsidP="1CBFDAFA" w:rsidRDefault="782D5095" w14:paraId="008C7FB9" w14:textId="193C089D">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Standard accessibility size</w:t>
            </w:r>
          </w:p>
        </w:tc>
        <w:tc>
          <w:tcPr>
            <w:tcW w:w="3506" w:type="dxa"/>
            <w:shd w:val="clear" w:color="auto" w:fill="FFFFFF" w:themeFill="background1"/>
            <w:tcMar>
              <w:top w:w="15" w:type="dxa"/>
              <w:left w:w="15" w:type="dxa"/>
              <w:bottom w:w="15" w:type="dxa"/>
              <w:right w:w="15" w:type="dxa"/>
            </w:tcMar>
            <w:vAlign w:val="center"/>
          </w:tcPr>
          <w:p w:rsidR="782D5095" w:rsidP="1CBFDAFA" w:rsidRDefault="782D5095" w14:paraId="5536ABD3" w14:textId="6991AB67">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Meets industry touch standards</w:t>
            </w:r>
          </w:p>
        </w:tc>
      </w:tr>
      <w:tr w:rsidR="782D5095" w:rsidTr="1CBFDAFA" w14:paraId="0AC479A9">
        <w:trPr>
          <w:trHeight w:val="300"/>
        </w:trPr>
        <w:tc>
          <w:tcPr>
            <w:tcW w:w="1414" w:type="dxa"/>
            <w:shd w:val="clear" w:color="auto" w:fill="FFFFFF" w:themeFill="background1"/>
            <w:tcMar>
              <w:top w:w="15" w:type="dxa"/>
              <w:left w:w="15" w:type="dxa"/>
              <w:bottom w:w="15" w:type="dxa"/>
              <w:right w:w="15" w:type="dxa"/>
            </w:tcMar>
            <w:vAlign w:val="center"/>
          </w:tcPr>
          <w:p w:rsidR="782D5095" w:rsidP="1CBFDAFA" w:rsidRDefault="782D5095" w14:paraId="390FDD92" w14:textId="41CC3E08">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Large</w:t>
            </w:r>
          </w:p>
        </w:tc>
        <w:tc>
          <w:tcPr>
            <w:tcW w:w="1174" w:type="dxa"/>
            <w:shd w:val="clear" w:color="auto" w:fill="FFFFFF" w:themeFill="background1"/>
            <w:tcMar>
              <w:top w:w="15" w:type="dxa"/>
              <w:left w:w="15" w:type="dxa"/>
              <w:bottom w:w="15" w:type="dxa"/>
              <w:right w:w="15" w:type="dxa"/>
            </w:tcMar>
            <w:vAlign w:val="center"/>
          </w:tcPr>
          <w:p w:rsidR="782D5095" w:rsidP="1CBFDAFA" w:rsidRDefault="782D5095" w14:paraId="7EA2E9DB" w14:textId="4ACD20A5">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72</w:t>
            </w:r>
          </w:p>
        </w:tc>
        <w:tc>
          <w:tcPr>
            <w:tcW w:w="2613" w:type="dxa"/>
            <w:shd w:val="clear" w:color="auto" w:fill="FFFFFF" w:themeFill="background1"/>
            <w:tcMar>
              <w:top w:w="15" w:type="dxa"/>
              <w:left w:w="15" w:type="dxa"/>
              <w:bottom w:w="15" w:type="dxa"/>
              <w:right w:w="15" w:type="dxa"/>
            </w:tcMar>
            <w:vAlign w:val="center"/>
          </w:tcPr>
          <w:p w:rsidR="782D5095" w:rsidP="1CBFDAFA" w:rsidRDefault="782D5095" w14:paraId="3F5ED831" w14:textId="492EB7D8">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Enhanced for visual impairment</w:t>
            </w:r>
          </w:p>
        </w:tc>
        <w:tc>
          <w:tcPr>
            <w:tcW w:w="3506" w:type="dxa"/>
            <w:shd w:val="clear" w:color="auto" w:fill="FFFFFF" w:themeFill="background1"/>
            <w:tcMar>
              <w:top w:w="15" w:type="dxa"/>
              <w:left w:w="15" w:type="dxa"/>
              <w:bottom w:w="15" w:type="dxa"/>
              <w:right w:w="15" w:type="dxa"/>
            </w:tcMar>
            <w:vAlign w:val="center"/>
          </w:tcPr>
          <w:p w:rsidR="782D5095" w:rsidP="1CBFDAFA" w:rsidRDefault="782D5095" w14:paraId="1B6CACB7" w14:textId="3CE63076">
            <w:pPr>
              <w:spacing w:before="0" w:beforeAutospacing="off" w:after="180" w:afterAutospacing="off"/>
              <w:rPr>
                <w:rFonts w:ascii="Times New Roman" w:hAnsi="Times New Roman" w:eastAsia="Times New Roman" w:cs="Times New Roman"/>
                <w:b w:val="0"/>
                <w:bCs w:val="0"/>
                <w:i w:val="0"/>
                <w:iCs w:val="0"/>
                <w:caps w:val="0"/>
                <w:smallCaps w:val="0"/>
                <w:color w:val="1D2228"/>
                <w:sz w:val="24"/>
                <w:szCs w:val="24"/>
              </w:rPr>
            </w:pPr>
            <w:r w:rsidRPr="1CBFDAFA" w:rsidR="782D5095">
              <w:rPr>
                <w:rFonts w:ascii="Times New Roman" w:hAnsi="Times New Roman" w:eastAsia="Times New Roman" w:cs="Times New Roman"/>
                <w:b w:val="0"/>
                <w:bCs w:val="0"/>
                <w:i w:val="0"/>
                <w:iCs w:val="0"/>
                <w:caps w:val="0"/>
                <w:smallCaps w:val="0"/>
                <w:color w:val="1D2228"/>
                <w:sz w:val="24"/>
                <w:szCs w:val="24"/>
              </w:rPr>
              <w:t>Broader touch target area reducing error rate</w:t>
            </w:r>
          </w:p>
        </w:tc>
      </w:tr>
    </w:tbl>
    <w:p w:rsidR="782D5095" w:rsidP="1CBFDAFA" w:rsidRDefault="782D5095" w14:paraId="1A8F2E00" w14:textId="05E8C347">
      <w:pPr>
        <w:rPr>
          <w:rFonts w:ascii="Times New Roman" w:hAnsi="Times New Roman" w:eastAsia="Times New Roman" w:cs="Times New Roman"/>
          <w:sz w:val="24"/>
          <w:szCs w:val="24"/>
        </w:rPr>
      </w:pPr>
    </w:p>
    <w:p w:rsidR="782D5095" w:rsidP="1CBFDAFA" w:rsidRDefault="782D5095" w14:paraId="3A782C40" w14:textId="5A23DC8B">
      <w:pPr>
        <w:pStyle w:val="Normal"/>
        <w:shd w:val="clear" w:color="auto" w:fill="FFFFFF" w:themeFill="background1"/>
        <w:spacing w:before="0" w:beforeAutospacing="off" w:after="0" w:afterAutospacing="off"/>
        <w:ind w:left="225" w:right="0"/>
        <w:rPr>
          <w:rFonts w:ascii="Times New Roman" w:hAnsi="Times New Roman" w:eastAsia="Times New Roman" w:cs="Times New Roman"/>
          <w:sz w:val="24"/>
          <w:szCs w:val="24"/>
        </w:rPr>
      </w:pPr>
    </w:p>
    <w:p w:rsidR="782D5095" w:rsidP="1CBFDAFA" w:rsidRDefault="782D5095" w14:paraId="5ECC7BF1" w14:textId="596BA113">
      <w:pPr>
        <w:shd w:val="clear" w:color="auto" w:fill="FFFFFF" w:themeFill="background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1D2228"/>
          <w:sz w:val="24"/>
          <w:szCs w:val="24"/>
          <w:lang w:val="en-US"/>
        </w:rPr>
      </w:pP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Button-size accessibility options (default, medium, and high visibility).</w:t>
      </w:r>
    </w:p>
    <w:p w:rsidR="782D5095" w:rsidP="1CBFDAFA" w:rsidRDefault="782D5095" w14:paraId="55A5DC30" w14:textId="39271C96">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1CBFDAFA" w:rsidRDefault="782D5095" w14:paraId="37BE2C08" w14:textId="32E20F75">
      <w:pPr>
        <w:pStyle w:val="Normal"/>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Users can increase button size globally before gameplay. Larger buttons improve accuracy and comfort, consistent with </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Fitts’</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Law, which links target size to user error</w:t>
      </w:r>
      <w:r w:rsidRPr="1CBFDAFA" w:rsidR="3FF753E3">
        <w:rPr>
          <w:rFonts w:ascii="Times New Roman" w:hAnsi="Times New Roman" w:eastAsia="Times New Roman" w:cs="Times New Roman"/>
          <w:b w:val="0"/>
          <w:bCs w:val="0"/>
          <w:i w:val="0"/>
          <w:iCs w:val="0"/>
          <w:caps w:val="0"/>
          <w:smallCaps w:val="0"/>
          <w:noProof w:val="0"/>
          <w:color w:val="1D2228"/>
          <w:sz w:val="24"/>
          <w:szCs w:val="24"/>
          <w:lang w:val="en-US"/>
        </w:rPr>
        <w:t xml:space="preserve"> by </w:t>
      </w:r>
      <w:r w:rsidRPr="1CBFDAFA" w:rsidR="3FF753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 Amini at </w:t>
      </w:r>
      <w:r w:rsidRPr="1CBFDAFA" w:rsidR="3FF753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w:t>
      </w:r>
      <w:r w:rsidRPr="1CBFDAFA" w:rsidR="3FF753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investigating</w:t>
      </w:r>
      <w:r w:rsidRPr="1CBFDAFA" w:rsidR="636B59B7">
        <w:rPr>
          <w:rFonts w:ascii="Times New Roman" w:hAnsi="Times New Roman" w:eastAsia="Times New Roman" w:cs="Times New Roman"/>
          <w:b w:val="0"/>
          <w:bCs w:val="0"/>
          <w:i w:val="0"/>
          <w:iCs w:val="0"/>
          <w:caps w:val="0"/>
          <w:smallCaps w:val="0"/>
          <w:noProof w:val="0"/>
          <w:color w:val="333333"/>
          <w:sz w:val="24"/>
          <w:szCs w:val="24"/>
          <w:lang w:val="en-US"/>
        </w:rPr>
        <w:t xml:space="preserve"> throughput, movement time, or error rate </w:t>
      </w:r>
      <w:r w:rsidRPr="1CBFDAFA" w:rsidR="188EB6A5">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0957B865">
        <w:rPr>
          <w:rFonts w:ascii="Times New Roman" w:hAnsi="Times New Roman" w:eastAsia="Times New Roman" w:cs="Times New Roman"/>
          <w:b w:val="0"/>
          <w:bCs w:val="0"/>
          <w:i w:val="0"/>
          <w:iCs w:val="0"/>
          <w:caps w:val="0"/>
          <w:smallCaps w:val="0"/>
          <w:noProof w:val="0"/>
          <w:color w:val="1D2228"/>
          <w:sz w:val="24"/>
          <w:szCs w:val="24"/>
          <w:lang w:val="en-US"/>
        </w:rPr>
        <w:t>9</w:t>
      </w:r>
      <w:r w:rsidRPr="1CBFDAFA" w:rsidR="188EB6A5">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0E8C9A2D" w14:textId="6D998CDD">
      <w:pPr>
        <w:pStyle w:val="Normal"/>
        <w:shd w:val="clear" w:color="auto" w:fill="FFFFFF" w:themeFill="background1"/>
        <w:spacing w:before="0" w:beforeAutospacing="off" w:after="180" w:afterAutospacing="off"/>
        <w:jc w:val="center"/>
        <w:rPr>
          <w:rFonts w:ascii="Times New Roman" w:hAnsi="Times New Roman" w:eastAsia="Times New Roman" w:cs="Times New Roman"/>
          <w:b w:val="0"/>
          <w:bCs w:val="0"/>
          <w:i w:val="0"/>
          <w:iCs w:val="0"/>
          <w:caps w:val="0"/>
          <w:smallCaps w:val="0"/>
          <w:noProof w:val="0"/>
          <w:color w:val="1D2228"/>
          <w:sz w:val="24"/>
          <w:szCs w:val="24"/>
          <w:lang w:val="en-US"/>
        </w:rPr>
      </w:pPr>
      <w:r w:rsidR="6E37D9AE">
        <w:drawing>
          <wp:inline wp14:editId="7A4F580F" wp14:anchorId="5822BAE5">
            <wp:extent cx="6292568" cy="4305440"/>
            <wp:effectExtent l="0" t="0" r="0" b="0"/>
            <wp:docPr id="12401769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0176961" name=""/>
                    <pic:cNvPicPr/>
                  </pic:nvPicPr>
                  <pic:blipFill>
                    <a:blip xmlns:r="http://schemas.openxmlformats.org/officeDocument/2006/relationships" r:embed="rId1264358568">
                      <a:extLst>
                        <a:ext uri="{28A0092B-C50C-407E-A947-70E740481C1C}">
                          <a14:useLocalDpi xmlns:a14="http://schemas.microsoft.com/office/drawing/2010/main"/>
                        </a:ext>
                      </a:extLst>
                    </a:blip>
                    <a:stretch>
                      <a:fillRect/>
                    </a:stretch>
                  </pic:blipFill>
                  <pic:spPr>
                    <a:xfrm rot="0">
                      <a:off x="0" y="0"/>
                      <a:ext cx="6292568" cy="4305440"/>
                    </a:xfrm>
                    <a:prstGeom prst="rect">
                      <a:avLst/>
                    </a:prstGeom>
                  </pic:spPr>
                </pic:pic>
              </a:graphicData>
            </a:graphic>
          </wp:inline>
        </w:drawing>
      </w:r>
      <w:r w:rsidRPr="1CBFDAFA" w:rsidR="74589388">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5E8182C3">
        <w:rPr>
          <w:rFonts w:ascii="Times New Roman" w:hAnsi="Times New Roman" w:eastAsia="Times New Roman" w:cs="Times New Roman"/>
          <w:b w:val="0"/>
          <w:bCs w:val="0"/>
          <w:i w:val="0"/>
          <w:iCs w:val="0"/>
          <w:caps w:val="0"/>
          <w:smallCaps w:val="0"/>
          <w:noProof w:val="0"/>
          <w:color w:val="1D2228"/>
          <w:sz w:val="24"/>
          <w:szCs w:val="24"/>
          <w:lang w:val="en-US"/>
        </w:rPr>
        <w:t xml:space="preserve">Figure </w:t>
      </w:r>
      <w:r w:rsidRPr="1CBFDAFA" w:rsidR="063E3C96">
        <w:rPr>
          <w:rFonts w:ascii="Times New Roman" w:hAnsi="Times New Roman" w:eastAsia="Times New Roman" w:cs="Times New Roman"/>
          <w:b w:val="0"/>
          <w:bCs w:val="0"/>
          <w:i w:val="0"/>
          <w:iCs w:val="0"/>
          <w:caps w:val="0"/>
          <w:smallCaps w:val="0"/>
          <w:noProof w:val="0"/>
          <w:color w:val="1D2228"/>
          <w:sz w:val="24"/>
          <w:szCs w:val="24"/>
          <w:lang w:val="en-US"/>
        </w:rPr>
        <w:t>5</w:t>
      </w:r>
      <w:r w:rsidRPr="1CBFDAFA" w:rsidR="5E8182C3">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030ADB3A">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7E21C4FB">
        <w:rPr>
          <w:rFonts w:ascii="Times New Roman" w:hAnsi="Times New Roman" w:eastAsia="Times New Roman" w:cs="Times New Roman"/>
          <w:b w:val="0"/>
          <w:bCs w:val="0"/>
          <w:i w:val="0"/>
          <w:iCs w:val="0"/>
          <w:caps w:val="0"/>
          <w:smallCaps w:val="0"/>
          <w:noProof w:val="0"/>
          <w:color w:val="1D2228"/>
          <w:sz w:val="24"/>
          <w:szCs w:val="24"/>
          <w:lang w:val="en-US"/>
        </w:rPr>
        <w:t xml:space="preserve">gigantic </w:t>
      </w:r>
      <w:r w:rsidRPr="1CBFDAFA" w:rsidR="034CA7E8">
        <w:rPr>
          <w:rFonts w:ascii="Times New Roman" w:hAnsi="Times New Roman" w:eastAsia="Times New Roman" w:cs="Times New Roman"/>
          <w:b w:val="0"/>
          <w:bCs w:val="0"/>
          <w:i w:val="0"/>
          <w:iCs w:val="0"/>
          <w:caps w:val="0"/>
          <w:smallCaps w:val="0"/>
          <w:noProof w:val="0"/>
          <w:color w:val="1D2228"/>
          <w:sz w:val="24"/>
          <w:szCs w:val="24"/>
          <w:lang w:val="en-US"/>
        </w:rPr>
        <w:t xml:space="preserve">button </w:t>
      </w:r>
      <w:r w:rsidRPr="1CBFDAFA" w:rsidR="758888D8">
        <w:rPr>
          <w:rFonts w:ascii="Times New Roman" w:hAnsi="Times New Roman" w:eastAsia="Times New Roman" w:cs="Times New Roman"/>
          <w:b w:val="0"/>
          <w:bCs w:val="0"/>
          <w:i w:val="0"/>
          <w:iCs w:val="0"/>
          <w:caps w:val="0"/>
          <w:smallCaps w:val="0"/>
          <w:noProof w:val="0"/>
          <w:color w:val="1D2228"/>
          <w:sz w:val="24"/>
          <w:szCs w:val="24"/>
          <w:lang w:val="en-US"/>
        </w:rPr>
        <w:t xml:space="preserve">size </w:t>
      </w:r>
      <w:r w:rsidRPr="1CBFDAFA" w:rsidR="01DF86E1">
        <w:rPr>
          <w:rFonts w:ascii="Times New Roman" w:hAnsi="Times New Roman" w:eastAsia="Times New Roman" w:cs="Times New Roman"/>
          <w:b w:val="0"/>
          <w:bCs w:val="0"/>
          <w:i w:val="0"/>
          <w:iCs w:val="0"/>
          <w:caps w:val="0"/>
          <w:smallCaps w:val="0"/>
          <w:noProof w:val="0"/>
          <w:color w:val="1D2228"/>
          <w:sz w:val="24"/>
          <w:szCs w:val="24"/>
          <w:lang w:val="en-US"/>
        </w:rPr>
        <w:t>72</w:t>
      </w:r>
      <w:r w:rsidRPr="1CBFDAFA" w:rsidR="5E8182C3">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5E8182C3">
        <w:rPr>
          <w:rFonts w:ascii="Times New Roman" w:hAnsi="Times New Roman" w:eastAsia="Times New Roman" w:cs="Times New Roman"/>
          <w:b w:val="0"/>
          <w:bCs w:val="0"/>
          <w:i w:val="0"/>
          <w:iCs w:val="0"/>
          <w:caps w:val="0"/>
          <w:smallCaps w:val="0"/>
          <w:noProof w:val="0"/>
          <w:color w:val="1D2228"/>
          <w:sz w:val="24"/>
          <w:szCs w:val="24"/>
          <w:lang w:val="en-US"/>
        </w:rPr>
        <w:t>px</w:t>
      </w:r>
      <w:r w:rsidRPr="1CBFDAFA" w:rsidR="5E8182C3">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0F462F44">
        <w:rPr>
          <w:rFonts w:ascii="Times New Roman" w:hAnsi="Times New Roman" w:eastAsia="Times New Roman" w:cs="Times New Roman"/>
          <w:b w:val="0"/>
          <w:bCs w:val="0"/>
          <w:i w:val="0"/>
          <w:iCs w:val="0"/>
          <w:caps w:val="0"/>
          <w:smallCaps w:val="0"/>
          <w:noProof w:val="0"/>
          <w:color w:val="1D2228"/>
          <w:sz w:val="24"/>
          <w:szCs w:val="24"/>
          <w:lang w:val="en-US"/>
        </w:rPr>
        <w:t xml:space="preserve"> after usability</w:t>
      </w:r>
      <w:r w:rsidRPr="1CBFDAFA" w:rsidR="77B964EC">
        <w:rPr>
          <w:rFonts w:ascii="Times New Roman" w:hAnsi="Times New Roman" w:eastAsia="Times New Roman" w:cs="Times New Roman"/>
          <w:b w:val="0"/>
          <w:bCs w:val="0"/>
          <w:i w:val="0"/>
          <w:iCs w:val="0"/>
          <w:caps w:val="0"/>
          <w:smallCaps w:val="0"/>
          <w:noProof w:val="0"/>
          <w:color w:val="1D2228"/>
          <w:sz w:val="24"/>
          <w:szCs w:val="24"/>
          <w:lang w:val="en-US"/>
        </w:rPr>
        <w:t xml:space="preserve"> screen</w:t>
      </w:r>
      <w:r w:rsidRPr="1CBFDAFA" w:rsidR="1640E8F0">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3F24DC31" w14:textId="51074159">
      <w:pPr>
        <w:shd w:val="clear" w:color="auto" w:fill="FFFFFF" w:themeFill="background1"/>
        <w:spacing w:before="0" w:beforeAutospacing="off" w:after="180" w:afterAutospacing="off"/>
        <w:rPr>
          <w:rFonts w:ascii="Times New Roman" w:hAnsi="Times New Roman" w:eastAsia="Times New Roman" w:cs="Times New Roman"/>
        </w:rPr>
      </w:pPr>
    </w:p>
    <w:p w:rsidR="782D5095" w:rsidP="1CBFDAFA" w:rsidRDefault="782D5095" w14:paraId="12449A25" w14:textId="434B5C36">
      <w:pPr>
        <w:shd w:val="clear" w:color="auto" w:fill="FFFFFF" w:themeFill="background1"/>
        <w:spacing w:before="0" w:beforeAutospacing="off" w:after="180" w:afterAutospacing="off"/>
        <w:rPr>
          <w:rFonts w:ascii="Times New Roman" w:hAnsi="Times New Roman" w:eastAsia="Times New Roman" w:cs="Times New Roman"/>
        </w:rPr>
      </w:pPr>
    </w:p>
    <w:p w:rsidR="782D5095" w:rsidP="1CBFDAFA" w:rsidRDefault="782D5095" w14:paraId="25F5F7FB" w14:textId="31436E2C">
      <w:pPr>
        <w:pStyle w:val="Normal"/>
        <w:rPr>
          <w:rFonts w:ascii="Times New Roman" w:hAnsi="Times New Roman" w:eastAsia="Times New Roman" w:cs="Times New Roman"/>
          <w:b w:val="0"/>
          <w:bCs w:val="0"/>
          <w:noProof w:val="0"/>
          <w:lang w:val="en-US"/>
        </w:rPr>
      </w:pPr>
      <w:r w:rsidRPr="39920069" w:rsidR="36D3891A">
        <w:rPr>
          <w:rFonts w:ascii="Times New Roman" w:hAnsi="Times New Roman" w:eastAsia="Times New Roman" w:cs="Times New Roman"/>
          <w:b w:val="0"/>
          <w:bCs w:val="0"/>
          <w:noProof w:val="0"/>
          <w:lang w:val="en-US"/>
        </w:rPr>
        <w:t xml:space="preserve">Due to </w:t>
      </w:r>
      <w:r w:rsidRPr="39920069" w:rsidR="393BFD8C">
        <w:rPr>
          <w:rFonts w:ascii="Times New Roman" w:hAnsi="Times New Roman" w:eastAsia="Times New Roman" w:cs="Times New Roman"/>
          <w:b w:val="0"/>
          <w:bCs w:val="0"/>
          <w:noProof w:val="0"/>
          <w:lang w:val="en-US"/>
        </w:rPr>
        <w:t>the button</w:t>
      </w:r>
      <w:r w:rsidRPr="39920069" w:rsidR="36D3891A">
        <w:rPr>
          <w:rFonts w:ascii="Times New Roman" w:hAnsi="Times New Roman" w:eastAsia="Times New Roman" w:cs="Times New Roman"/>
          <w:b w:val="0"/>
          <w:bCs w:val="0"/>
          <w:noProof w:val="0"/>
          <w:lang w:val="en-US"/>
        </w:rPr>
        <w:t xml:space="preserve"> size</w:t>
      </w:r>
      <w:r w:rsidRPr="39920069" w:rsidR="6AA83C83">
        <w:rPr>
          <w:rFonts w:ascii="Times New Roman" w:hAnsi="Times New Roman" w:eastAsia="Times New Roman" w:cs="Times New Roman"/>
          <w:b w:val="0"/>
          <w:bCs w:val="0"/>
          <w:noProof w:val="0"/>
          <w:lang w:val="en-US"/>
        </w:rPr>
        <w:t>, wordings</w:t>
      </w:r>
      <w:r w:rsidRPr="39920069" w:rsidR="36D3891A">
        <w:rPr>
          <w:rFonts w:ascii="Times New Roman" w:hAnsi="Times New Roman" w:eastAsia="Times New Roman" w:cs="Times New Roman"/>
          <w:b w:val="0"/>
          <w:bCs w:val="0"/>
          <w:noProof w:val="0"/>
          <w:lang w:val="en-US"/>
        </w:rPr>
        <w:t xml:space="preserve"> will be different due to </w:t>
      </w:r>
      <w:r w:rsidRPr="39920069" w:rsidR="4E559B80">
        <w:rPr>
          <w:rFonts w:ascii="Times New Roman" w:hAnsi="Times New Roman" w:eastAsia="Times New Roman" w:cs="Times New Roman"/>
          <w:b w:val="0"/>
          <w:bCs w:val="0"/>
          <w:noProof w:val="0"/>
          <w:lang w:val="en-US"/>
        </w:rPr>
        <w:t>the text</w:t>
      </w:r>
      <w:r w:rsidRPr="39920069" w:rsidR="36D3891A">
        <w:rPr>
          <w:rFonts w:ascii="Times New Roman" w:hAnsi="Times New Roman" w:eastAsia="Times New Roman" w:cs="Times New Roman"/>
          <w:b w:val="0"/>
          <w:bCs w:val="0"/>
          <w:noProof w:val="0"/>
          <w:lang w:val="en-US"/>
        </w:rPr>
        <w:t xml:space="preserve"> size shape</w:t>
      </w:r>
      <w:r w:rsidRPr="39920069" w:rsidR="0A011BC2">
        <w:rPr>
          <w:rFonts w:ascii="Times New Roman" w:hAnsi="Times New Roman" w:eastAsia="Times New Roman" w:cs="Times New Roman"/>
          <w:b w:val="0"/>
          <w:bCs w:val="0"/>
          <w:noProof w:val="0"/>
          <w:lang w:val="en-US"/>
        </w:rPr>
        <w:t>. This</w:t>
      </w:r>
      <w:r w:rsidRPr="39920069" w:rsidR="7B4E1659">
        <w:rPr>
          <w:rFonts w:ascii="Times New Roman" w:hAnsi="Times New Roman" w:eastAsia="Times New Roman" w:cs="Times New Roman"/>
          <w:b w:val="0"/>
          <w:bCs w:val="0"/>
          <w:noProof w:val="0"/>
          <w:lang w:val="en-US"/>
        </w:rPr>
        <w:t xml:space="preserve"> happens in </w:t>
      </w:r>
      <w:r w:rsidRPr="39920069" w:rsidR="7B4E1659">
        <w:rPr>
          <w:rFonts w:ascii="Times New Roman" w:hAnsi="Times New Roman" w:eastAsia="Times New Roman" w:cs="Times New Roman"/>
          <w:b w:val="0"/>
          <w:bCs w:val="0"/>
          <w:noProof w:val="0"/>
          <w:lang w:val="en-US"/>
        </w:rPr>
        <w:t>Adalo</w:t>
      </w:r>
      <w:r w:rsidRPr="39920069" w:rsidR="7B4E1659">
        <w:rPr>
          <w:rFonts w:ascii="Times New Roman" w:hAnsi="Times New Roman" w:eastAsia="Times New Roman" w:cs="Times New Roman"/>
          <w:b w:val="0"/>
          <w:bCs w:val="0"/>
          <w:noProof w:val="0"/>
          <w:lang w:val="en-US"/>
        </w:rPr>
        <w:t xml:space="preserve"> due to the size of </w:t>
      </w:r>
      <w:r w:rsidRPr="39920069" w:rsidR="21B50A65">
        <w:rPr>
          <w:rFonts w:ascii="Times New Roman" w:hAnsi="Times New Roman" w:eastAsia="Times New Roman" w:cs="Times New Roman"/>
          <w:b w:val="0"/>
          <w:bCs w:val="0"/>
          <w:noProof w:val="0"/>
          <w:lang w:val="en-US"/>
        </w:rPr>
        <w:t>the app</w:t>
      </w:r>
      <w:r w:rsidRPr="39920069" w:rsidR="7B4E1659">
        <w:rPr>
          <w:rFonts w:ascii="Times New Roman" w:hAnsi="Times New Roman" w:eastAsia="Times New Roman" w:cs="Times New Roman"/>
          <w:b w:val="0"/>
          <w:bCs w:val="0"/>
          <w:noProof w:val="0"/>
          <w:lang w:val="en-US"/>
        </w:rPr>
        <w:t xml:space="preserve"> screen.</w:t>
      </w:r>
      <w:r w:rsidRPr="39920069" w:rsidR="010A72BB">
        <w:rPr>
          <w:rFonts w:ascii="Times New Roman" w:hAnsi="Times New Roman" w:eastAsia="Times New Roman" w:cs="Times New Roman"/>
          <w:b w:val="0"/>
          <w:bCs w:val="0"/>
          <w:noProof w:val="0"/>
          <w:lang w:val="en-US"/>
        </w:rPr>
        <w:t xml:space="preserve"> This was </w:t>
      </w:r>
      <w:r w:rsidRPr="39920069" w:rsidR="6572E641">
        <w:rPr>
          <w:rFonts w:ascii="Times New Roman" w:hAnsi="Times New Roman" w:eastAsia="Times New Roman" w:cs="Times New Roman"/>
          <w:b w:val="0"/>
          <w:bCs w:val="0"/>
          <w:noProof w:val="0"/>
          <w:lang w:val="en-US"/>
        </w:rPr>
        <w:t>highlighted</w:t>
      </w:r>
      <w:r w:rsidRPr="39920069" w:rsidR="010A72BB">
        <w:rPr>
          <w:rFonts w:ascii="Times New Roman" w:hAnsi="Times New Roman" w:eastAsia="Times New Roman" w:cs="Times New Roman"/>
          <w:b w:val="0"/>
          <w:bCs w:val="0"/>
          <w:noProof w:val="0"/>
          <w:lang w:val="en-US"/>
        </w:rPr>
        <w:t xml:space="preserve"> by </w:t>
      </w:r>
      <w:r w:rsidRPr="39920069" w:rsidR="16D80204">
        <w:rPr>
          <w:rFonts w:ascii="Times New Roman" w:hAnsi="Times New Roman" w:eastAsia="Times New Roman" w:cs="Times New Roman"/>
          <w:b w:val="0"/>
          <w:bCs w:val="0"/>
          <w:noProof w:val="0"/>
          <w:lang w:val="en-US"/>
        </w:rPr>
        <w:t>participants</w:t>
      </w:r>
      <w:r w:rsidRPr="39920069" w:rsidR="010A72BB">
        <w:rPr>
          <w:rFonts w:ascii="Times New Roman" w:hAnsi="Times New Roman" w:eastAsia="Times New Roman" w:cs="Times New Roman"/>
          <w:b w:val="0"/>
          <w:bCs w:val="0"/>
          <w:noProof w:val="0"/>
          <w:lang w:val="en-US"/>
        </w:rPr>
        <w:t xml:space="preserve"> but was the app builder </w:t>
      </w:r>
      <w:r w:rsidRPr="39920069" w:rsidR="579CD5D0">
        <w:rPr>
          <w:rFonts w:ascii="Times New Roman" w:hAnsi="Times New Roman" w:eastAsia="Times New Roman" w:cs="Times New Roman"/>
          <w:b w:val="0"/>
          <w:bCs w:val="0"/>
          <w:noProof w:val="0"/>
          <w:lang w:val="en-US"/>
        </w:rPr>
        <w:t>configuration</w:t>
      </w:r>
      <w:r w:rsidRPr="39920069" w:rsidR="010A72BB">
        <w:rPr>
          <w:rFonts w:ascii="Times New Roman" w:hAnsi="Times New Roman" w:eastAsia="Times New Roman" w:cs="Times New Roman"/>
          <w:b w:val="0"/>
          <w:bCs w:val="0"/>
          <w:noProof w:val="0"/>
          <w:lang w:val="en-US"/>
        </w:rPr>
        <w:t xml:space="preserve"> that could not be chan</w:t>
      </w:r>
      <w:r w:rsidRPr="39920069" w:rsidR="4CF7E915">
        <w:rPr>
          <w:rFonts w:ascii="Times New Roman" w:hAnsi="Times New Roman" w:eastAsia="Times New Roman" w:cs="Times New Roman"/>
          <w:b w:val="0"/>
          <w:bCs w:val="0"/>
          <w:noProof w:val="0"/>
          <w:lang w:val="en-US"/>
        </w:rPr>
        <w:t>ged.</w:t>
      </w:r>
    </w:p>
    <w:p w:rsidR="782D5095" w:rsidP="1CBFDAFA" w:rsidRDefault="782D5095" w14:paraId="2EC06627" w14:textId="2D635118">
      <w:pPr>
        <w:pStyle w:val="Normal"/>
        <w:rPr>
          <w:rFonts w:ascii="Times New Roman" w:hAnsi="Times New Roman" w:eastAsia="Times New Roman" w:cs="Times New Roman"/>
          <w:noProof w:val="0"/>
          <w:lang w:val="en-US"/>
        </w:rPr>
      </w:pPr>
    </w:p>
    <w:p w:rsidR="782D5095" w:rsidP="23808160" w:rsidRDefault="782D5095" w14:paraId="120CABAF" w14:textId="4DAC1ACF">
      <w:pPr>
        <w:pStyle w:val="Normal"/>
        <w:rPr>
          <w:noProof w:val="0"/>
          <w:lang w:val="en-US"/>
        </w:rPr>
      </w:pPr>
    </w:p>
    <w:p w:rsidR="782D5095" w:rsidP="23808160" w:rsidRDefault="782D5095" w14:paraId="215F4CA0" w14:textId="3436959F">
      <w:pPr>
        <w:pStyle w:val="Heading2"/>
        <w:shd w:val="clear" w:color="auto" w:fill="FFFFFF" w:themeFill="background1"/>
        <w:spacing w:before="0" w:beforeAutospacing="off" w:after="210" w:afterAutospacing="off"/>
        <w:rPr>
          <w:noProof w:val="0"/>
          <w:lang w:val="en-US"/>
        </w:rPr>
      </w:pPr>
    </w:p>
    <w:p w:rsidR="782D5095" w:rsidP="23808160" w:rsidRDefault="782D5095" w14:paraId="7A633E48" w14:textId="2B9FB987">
      <w:pPr>
        <w:pStyle w:val="Heading2"/>
        <w:shd w:val="clear" w:color="auto" w:fill="FFFFFF" w:themeFill="background1"/>
        <w:spacing w:before="0" w:beforeAutospacing="off" w:after="210" w:afterAutospacing="off"/>
        <w:rPr>
          <w:noProof w:val="0"/>
          <w:lang w:val="en-US"/>
        </w:rPr>
      </w:pPr>
    </w:p>
    <w:p w:rsidR="782D5095" w:rsidP="23808160" w:rsidRDefault="782D5095" w14:paraId="3FC9F698" w14:textId="7334ADD0">
      <w:pPr>
        <w:pStyle w:val="Normal"/>
        <w:rPr>
          <w:noProof w:val="0"/>
          <w:lang w:val="en-US"/>
        </w:rPr>
      </w:pPr>
    </w:p>
    <w:p w:rsidR="782D5095" w:rsidP="23808160" w:rsidRDefault="782D5095" w14:paraId="7D1F36E5" w14:textId="56C879AE">
      <w:pPr>
        <w:pStyle w:val="Normal"/>
        <w:rPr>
          <w:noProof w:val="0"/>
          <w:lang w:val="en-US"/>
        </w:rPr>
      </w:pPr>
    </w:p>
    <w:p w:rsidR="782D5095" w:rsidP="23808160" w:rsidRDefault="782D5095" w14:paraId="0283AD3E" w14:textId="253C0CDB">
      <w:pPr>
        <w:pStyle w:val="Heading2"/>
        <w:shd w:val="clear" w:color="auto" w:fill="FFFFFF" w:themeFill="background1"/>
        <w:spacing w:before="0" w:beforeAutospacing="off" w:after="210" w:afterAutospacing="off"/>
        <w:rPr>
          <w:noProof w:val="0"/>
          <w:lang w:val="en-US"/>
        </w:rPr>
      </w:pPr>
      <w:bookmarkStart w:name="_Toc1318818782" w:id="1893425692"/>
      <w:bookmarkStart w:name="_Toc1857712283" w:id="262186849"/>
      <w:r w:rsidRPr="1CBFDAFA" w:rsidR="6AEA64AF">
        <w:rPr>
          <w:noProof w:val="0"/>
          <w:lang w:val="en-US"/>
        </w:rPr>
        <w:t>3. Feedback Collection on Prototypes</w:t>
      </w:r>
      <w:bookmarkEnd w:id="262186849"/>
      <w:r w:rsidRPr="1CBFDAFA" w:rsidR="6AEA64AF">
        <w:rPr>
          <w:noProof w:val="0"/>
          <w:lang w:val="en-US"/>
        </w:rPr>
        <w:t xml:space="preserve"> </w:t>
      </w:r>
      <w:bookmarkEnd w:id="1893425692"/>
    </w:p>
    <w:p w:rsidR="782D5095" w:rsidP="23808160" w:rsidRDefault="782D5095" w14:paraId="3FA12329" w14:textId="6233EF44">
      <w:pPr>
        <w:shd w:val="clear" w:color="auto" w:fill="FFFFFF" w:themeFill="background1"/>
        <w:spacing w:before="0" w:beforeAutospacing="off" w:after="180" w:afterAutospacing="off"/>
      </w:pPr>
    </w:p>
    <w:p w:rsidR="782D5095" w:rsidP="23808160" w:rsidRDefault="782D5095" w14:paraId="33F076A3" w14:textId="02C45864">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1CBFDAFA" w:rsidRDefault="782D5095" w14:paraId="747530C3" w14:textId="6819FFD1">
      <w:pPr>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User testing involved four participants from diverse backgrounds, replicating the personas from Component 1. Two sessions took place in </w:t>
      </w:r>
      <w:r w:rsidRPr="1CBFDAFA" w:rsidR="27963700">
        <w:rPr>
          <w:rFonts w:ascii="Times New Roman" w:hAnsi="Times New Roman" w:eastAsia="Times New Roman" w:cs="Times New Roman"/>
          <w:b w:val="0"/>
          <w:bCs w:val="0"/>
          <w:i w:val="0"/>
          <w:iCs w:val="0"/>
          <w:caps w:val="0"/>
          <w:smallCaps w:val="0"/>
          <w:noProof w:val="0"/>
          <w:color w:val="1D2228"/>
          <w:sz w:val="24"/>
          <w:szCs w:val="24"/>
          <w:lang w:val="en-US"/>
        </w:rPr>
        <w:t>a cafe</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06E4949E" w14:textId="779A1585">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1CBFDAFA" w:rsidRDefault="782D5095" w14:paraId="2E372174" w14:textId="6C955E2A">
      <w:pPr>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Methodology:</w:t>
      </w:r>
    </w:p>
    <w:p w:rsidR="782D5095" w:rsidP="1CBFDAFA" w:rsidRDefault="782D5095" w14:paraId="3E9BA78B" w14:textId="7A7D8907">
      <w:pPr>
        <w:pStyle w:val="Normal"/>
        <w:shd w:val="clear" w:color="auto" w:fill="FFFFFF" w:themeFill="background1"/>
        <w:spacing w:before="0" w:beforeAutospacing="off" w:after="180" w:afterAutospacing="off"/>
        <w:ind/>
        <w:jc w:val="both"/>
        <w:rPr>
          <w:rFonts w:ascii="Times New Roman" w:hAnsi="Times New Roman" w:eastAsia="Times New Roman" w:cs="Times New Roman"/>
          <w:b w:val="0"/>
          <w:bCs w:val="0"/>
          <w:i w:val="0"/>
          <w:iCs w:val="0"/>
          <w:caps w:val="0"/>
          <w:smallCaps w:val="0"/>
          <w:noProof w:val="0"/>
          <w:sz w:val="24"/>
          <w:szCs w:val="24"/>
          <w:lang w:val="en-US"/>
        </w:rPr>
      </w:pP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Participants interacted with digital prototypes and narrated their experiences. Each session </w:t>
      </w:r>
      <w:r w:rsidRPr="1CBFDAFA" w:rsidR="708D6E12">
        <w:rPr>
          <w:rFonts w:ascii="Times New Roman" w:hAnsi="Times New Roman" w:eastAsia="Times New Roman" w:cs="Times New Roman"/>
          <w:b w:val="0"/>
          <w:bCs w:val="0"/>
          <w:i w:val="0"/>
          <w:iCs w:val="0"/>
          <w:caps w:val="0"/>
          <w:smallCaps w:val="0"/>
          <w:noProof w:val="0"/>
          <w:color w:val="1D2228"/>
          <w:sz w:val="24"/>
          <w:szCs w:val="24"/>
          <w:lang w:val="en-US"/>
        </w:rPr>
        <w:t>lasted for</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30 minutes</w:t>
      </w:r>
      <w:r w:rsidRPr="1CBFDAFA" w:rsidR="5C0EA3A4">
        <w:rPr>
          <w:rFonts w:ascii="Times New Roman" w:hAnsi="Times New Roman" w:eastAsia="Times New Roman" w:cs="Times New Roman"/>
          <w:b w:val="0"/>
          <w:bCs w:val="0"/>
          <w:i w:val="0"/>
          <w:iCs w:val="0"/>
          <w:caps w:val="0"/>
          <w:smallCaps w:val="0"/>
          <w:noProof w:val="0"/>
          <w:color w:val="1D2228"/>
          <w:sz w:val="24"/>
          <w:szCs w:val="24"/>
          <w:lang w:val="en-US"/>
        </w:rPr>
        <w:t xml:space="preserve">. Trying to use </w:t>
      </w:r>
      <w:r w:rsidRPr="1CBFDAFA" w:rsidR="5C0EA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E. O. Ibarra et al (2025),</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15A178F1">
        <w:rPr>
          <w:rFonts w:ascii="Times New Roman" w:hAnsi="Times New Roman" w:eastAsia="Times New Roman" w:cs="Times New Roman"/>
          <w:b w:val="0"/>
          <w:bCs w:val="0"/>
          <w:i w:val="0"/>
          <w:iCs w:val="0"/>
          <w:caps w:val="0"/>
          <w:smallCaps w:val="0"/>
          <w:noProof w:val="0"/>
          <w:color w:val="1D2228"/>
          <w:sz w:val="24"/>
          <w:szCs w:val="24"/>
          <w:lang w:val="en-US"/>
        </w:rPr>
        <w:t xml:space="preserve">in </w:t>
      </w:r>
      <w:r w:rsidRPr="1CBFDAFA" w:rsidR="6F4E0049">
        <w:rPr>
          <w:rFonts w:ascii="Times New Roman" w:hAnsi="Times New Roman" w:eastAsia="Times New Roman" w:cs="Times New Roman"/>
          <w:b w:val="0"/>
          <w:bCs w:val="0"/>
          <w:i w:val="0"/>
          <w:iCs w:val="0"/>
          <w:caps w:val="0"/>
          <w:smallCaps w:val="0"/>
          <w:noProof w:val="0"/>
          <w:sz w:val="24"/>
          <w:szCs w:val="24"/>
          <w:lang w:val="en-US"/>
        </w:rPr>
        <w:t>seeking to minimize the user's cognitive load and ensure that each page has a clear purpose</w:t>
      </w:r>
      <w:r w:rsidRPr="1CBFDAFA" w:rsidR="76061E88">
        <w:rPr>
          <w:rFonts w:ascii="Times New Roman" w:hAnsi="Times New Roman" w:eastAsia="Times New Roman" w:cs="Times New Roman"/>
          <w:b w:val="0"/>
          <w:bCs w:val="0"/>
          <w:i w:val="0"/>
          <w:iCs w:val="0"/>
          <w:caps w:val="0"/>
          <w:smallCaps w:val="0"/>
          <w:noProof w:val="0"/>
          <w:sz w:val="24"/>
          <w:szCs w:val="24"/>
          <w:lang w:val="en-US"/>
        </w:rPr>
        <w:t xml:space="preserve">. In gathering </w:t>
      </w:r>
      <w:r w:rsidRPr="1CBFDAFA" w:rsidR="1E49A613">
        <w:rPr>
          <w:rFonts w:ascii="Times New Roman" w:hAnsi="Times New Roman" w:eastAsia="Times New Roman" w:cs="Times New Roman"/>
          <w:b w:val="0"/>
          <w:bCs w:val="0"/>
          <w:i w:val="0"/>
          <w:iCs w:val="0"/>
          <w:caps w:val="0"/>
          <w:smallCaps w:val="0"/>
          <w:noProof w:val="0"/>
          <w:sz w:val="24"/>
          <w:szCs w:val="24"/>
          <w:lang w:val="en-US"/>
        </w:rPr>
        <w:t>potential</w:t>
      </w:r>
      <w:r w:rsidRPr="1CBFDAFA" w:rsidR="76061E88">
        <w:rPr>
          <w:rFonts w:ascii="Times New Roman" w:hAnsi="Times New Roman" w:eastAsia="Times New Roman" w:cs="Times New Roman"/>
          <w:b w:val="0"/>
          <w:bCs w:val="0"/>
          <w:i w:val="0"/>
          <w:iCs w:val="0"/>
          <w:caps w:val="0"/>
          <w:smallCaps w:val="0"/>
          <w:noProof w:val="0"/>
          <w:sz w:val="24"/>
          <w:szCs w:val="24"/>
          <w:lang w:val="en-US"/>
        </w:rPr>
        <w:t xml:space="preserve"> user </w:t>
      </w:r>
      <w:r w:rsidRPr="1CBFDAFA" w:rsidR="1D42244D">
        <w:rPr>
          <w:rFonts w:ascii="Times New Roman" w:hAnsi="Times New Roman" w:eastAsia="Times New Roman" w:cs="Times New Roman"/>
          <w:b w:val="0"/>
          <w:bCs w:val="0"/>
          <w:i w:val="0"/>
          <w:iCs w:val="0"/>
          <w:caps w:val="0"/>
          <w:smallCaps w:val="0"/>
          <w:noProof w:val="0"/>
          <w:sz w:val="24"/>
          <w:szCs w:val="24"/>
          <w:lang w:val="en-US"/>
        </w:rPr>
        <w:t>inputs</w:t>
      </w:r>
      <w:r w:rsidRPr="1CBFDAFA" w:rsidR="6F4E0049">
        <w:rPr>
          <w:rFonts w:ascii="Times New Roman" w:hAnsi="Times New Roman" w:eastAsia="Times New Roman" w:cs="Times New Roman"/>
          <w:b w:val="0"/>
          <w:bCs w:val="0"/>
          <w:i w:val="0"/>
          <w:iCs w:val="0"/>
          <w:caps w:val="0"/>
          <w:smallCaps w:val="0"/>
          <w:noProof w:val="0"/>
          <w:sz w:val="24"/>
          <w:szCs w:val="24"/>
          <w:lang w:val="en-US"/>
        </w:rPr>
        <w:t xml:space="preserve"> [</w:t>
      </w:r>
      <w:r w:rsidRPr="1CBFDAFA" w:rsidR="6F4E0049">
        <w:rPr>
          <w:rFonts w:ascii="Times New Roman" w:hAnsi="Times New Roman" w:eastAsia="Times New Roman" w:cs="Times New Roman"/>
          <w:b w:val="0"/>
          <w:bCs w:val="0"/>
          <w:i w:val="0"/>
          <w:iCs w:val="0"/>
          <w:caps w:val="0"/>
          <w:smallCaps w:val="0"/>
          <w:noProof w:val="0"/>
          <w:sz w:val="24"/>
          <w:szCs w:val="24"/>
          <w:lang w:val="en-US"/>
        </w:rPr>
        <w:t>10].</w:t>
      </w:r>
    </w:p>
    <w:p w:rsidR="782D5095" w:rsidP="1CBFDAFA" w:rsidRDefault="782D5095" w14:paraId="1DB4B15C" w14:textId="37491EB7">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1CBFDAFA" w:rsidRDefault="782D5095" w14:paraId="65DACAA2" w14:textId="45BC2B9D">
      <w:pPr>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Key Findings:</w:t>
      </w:r>
    </w:p>
    <w:p w:rsidR="782D5095" w:rsidP="1CBFDAFA" w:rsidRDefault="782D5095" w14:paraId="1E253643" w14:textId="00035EB8">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705A16AD" w:rsidRDefault="782D5095" w14:paraId="53FE6B62" w14:textId="22316706">
      <w:pPr>
        <w:pStyle w:val="Normal"/>
        <w:shd w:val="clear" w:color="auto" w:fill="FFFFFF" w:themeFill="background1"/>
        <w:spacing w:before="0" w:beforeAutospacing="off" w:after="0" w:afterAutospacing="off"/>
        <w:ind w:left="0"/>
        <w:jc w:val="both"/>
        <w:rPr>
          <w:rFonts w:ascii="Times New Roman" w:hAnsi="Times New Roman" w:eastAsia="Times New Roman" w:cs="Times New Roman"/>
          <w:b w:val="0"/>
          <w:bCs w:val="0"/>
          <w:i w:val="0"/>
          <w:iCs w:val="0"/>
          <w:caps w:val="0"/>
          <w:smallCaps w:val="0"/>
          <w:noProof w:val="0"/>
          <w:color w:val="1D2228"/>
          <w:sz w:val="24"/>
          <w:szCs w:val="24"/>
          <w:lang w:val="en-US"/>
        </w:rPr>
      </w:pP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Users praised the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colour</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options,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stating</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they “made the app personal and comfortable.”</w:t>
      </w:r>
      <w:r w:rsidRPr="705A16AD" w:rsidR="7FC9F7CF">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The ability to adjust button and text sizes improved perceived control.</w:t>
      </w:r>
      <w:r w:rsidRPr="705A16AD" w:rsidR="118CA51B">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The Judge feature was popular, offering narrative </w:t>
      </w:r>
      <w:r w:rsidRPr="705A16AD" w:rsidR="5C5A72DE">
        <w:rPr>
          <w:rFonts w:ascii="Times New Roman" w:hAnsi="Times New Roman" w:eastAsia="Times New Roman" w:cs="Times New Roman"/>
          <w:b w:val="0"/>
          <w:bCs w:val="0"/>
          <w:i w:val="0"/>
          <w:iCs w:val="0"/>
          <w:caps w:val="0"/>
          <w:smallCaps w:val="0"/>
          <w:noProof w:val="0"/>
          <w:color w:val="1D2228"/>
          <w:sz w:val="24"/>
          <w:szCs w:val="24"/>
          <w:lang w:val="en-US"/>
        </w:rPr>
        <w:t>rewards</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and motivation.</w:t>
      </w:r>
    </w:p>
    <w:p w:rsidR="782D5095" w:rsidP="1CBFDAFA" w:rsidRDefault="782D5095" w14:paraId="72A004E6" w14:textId="5EEA599D">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1CBFDAFA" w:rsidRDefault="782D5095" w14:paraId="2A85B8E4" w14:textId="772CF0B0">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1CBFDAFA" w:rsidRDefault="782D5095" w14:paraId="4A041AE0" w14:textId="3EFA02C5">
      <w:pPr>
        <w:pStyle w:val="Normal"/>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Improvements </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identified</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1478424B" w14:textId="0952103F">
      <w:pPr>
        <w:shd w:val="clear" w:color="auto" w:fill="FFFFFF" w:themeFill="background1"/>
        <w:spacing w:before="0" w:beforeAutospacing="off" w:after="180" w:afterAutospacing="off"/>
        <w:jc w:val="both"/>
        <w:rPr>
          <w:rFonts w:ascii="Times New Roman" w:hAnsi="Times New Roman" w:eastAsia="Times New Roman" w:cs="Times New Roman"/>
          <w:b w:val="0"/>
          <w:bCs w:val="0"/>
          <w:sz w:val="24"/>
          <w:szCs w:val="24"/>
        </w:rPr>
      </w:pPr>
    </w:p>
    <w:p w:rsidR="782D5095" w:rsidP="39920069" w:rsidRDefault="782D5095" w14:paraId="758A881F" w14:textId="3E47FB3D">
      <w:pPr>
        <w:pStyle w:val="Normal"/>
        <w:shd w:val="clear" w:color="auto" w:fill="FFFFFF" w:themeFill="background1"/>
        <w:spacing w:before="0" w:beforeAutospacing="off" w:after="0" w:afterAutospacing="off"/>
        <w:ind w:left="0"/>
        <w:jc w:val="both"/>
        <w:rPr>
          <w:rFonts w:ascii="Times New Roman" w:hAnsi="Times New Roman" w:eastAsia="Times New Roman" w:cs="Times New Roman"/>
          <w:b w:val="0"/>
          <w:bCs w:val="0"/>
          <w:i w:val="0"/>
          <w:iCs w:val="0"/>
          <w:caps w:val="0"/>
          <w:smallCaps w:val="0"/>
          <w:noProof w:val="0"/>
          <w:color w:val="1D2228"/>
          <w:sz w:val="24"/>
          <w:szCs w:val="24"/>
          <w:lang w:val="en-US"/>
        </w:rPr>
      </w:pPr>
      <w:r w:rsidRPr="39920069" w:rsidR="68066E0F">
        <w:rPr>
          <w:rFonts w:ascii="Times New Roman" w:hAnsi="Times New Roman" w:eastAsia="Times New Roman" w:cs="Times New Roman"/>
          <w:b w:val="0"/>
          <w:bCs w:val="0"/>
          <w:i w:val="0"/>
          <w:iCs w:val="0"/>
          <w:caps w:val="0"/>
          <w:smallCaps w:val="0"/>
          <w:noProof w:val="0"/>
          <w:color w:val="1D2228"/>
          <w:sz w:val="24"/>
          <w:szCs w:val="24"/>
          <w:lang w:val="en-US"/>
        </w:rPr>
        <w:t xml:space="preserve">The </w:t>
      </w:r>
      <w:r w:rsidRPr="39920069" w:rsidR="68066E0F">
        <w:rPr>
          <w:rFonts w:ascii="Times New Roman" w:hAnsi="Times New Roman" w:eastAsia="Times New Roman" w:cs="Times New Roman"/>
          <w:b w:val="0"/>
          <w:bCs w:val="0"/>
          <w:i w:val="0"/>
          <w:iCs w:val="0"/>
          <w:caps w:val="0"/>
          <w:smallCaps w:val="0"/>
          <w:noProof w:val="0"/>
          <w:color w:val="1D2228"/>
          <w:sz w:val="24"/>
          <w:szCs w:val="24"/>
          <w:lang w:val="en-US"/>
        </w:rPr>
        <w:t>voice</w:t>
      </w:r>
      <w:r w:rsidRPr="39920069"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narration of Dr. Black was immersive for some but distracting for others; a toggle was added</w:t>
      </w:r>
      <w:r w:rsidRPr="39920069" w:rsidR="6AEA64AF">
        <w:rPr>
          <w:rFonts w:ascii="Times New Roman" w:hAnsi="Times New Roman" w:eastAsia="Times New Roman" w:cs="Times New Roman"/>
          <w:b w:val="0"/>
          <w:bCs w:val="0"/>
          <w:i w:val="0"/>
          <w:iCs w:val="0"/>
          <w:caps w:val="0"/>
          <w:smallCaps w:val="0"/>
          <w:noProof w:val="0"/>
          <w:color w:val="1D2228"/>
          <w:sz w:val="24"/>
          <w:szCs w:val="24"/>
          <w:lang w:val="en-US"/>
        </w:rPr>
        <w:t>.</w:t>
      </w:r>
      <w:r w:rsidRPr="39920069" w:rsidR="097AF5CD">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39920069"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Timer confusion was resolved by allowing users </w:t>
      </w:r>
      <w:r w:rsidRPr="39920069" w:rsidR="03712153">
        <w:rPr>
          <w:rFonts w:ascii="Times New Roman" w:hAnsi="Times New Roman" w:eastAsia="Times New Roman" w:cs="Times New Roman"/>
          <w:b w:val="0"/>
          <w:bCs w:val="0"/>
          <w:i w:val="0"/>
          <w:iCs w:val="0"/>
          <w:caps w:val="0"/>
          <w:smallCaps w:val="0"/>
          <w:noProof w:val="0"/>
          <w:color w:val="1D2228"/>
          <w:sz w:val="24"/>
          <w:szCs w:val="24"/>
          <w:lang w:val="en-US"/>
        </w:rPr>
        <w:t xml:space="preserve">in future developments </w:t>
      </w:r>
      <w:r w:rsidRPr="39920069"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to </w:t>
      </w:r>
      <w:r w:rsidRPr="39920069" w:rsidR="434639CB">
        <w:rPr>
          <w:rFonts w:ascii="Times New Roman" w:hAnsi="Times New Roman" w:eastAsia="Times New Roman" w:cs="Times New Roman"/>
          <w:b w:val="0"/>
          <w:bCs w:val="0"/>
          <w:i w:val="0"/>
          <w:iCs w:val="0"/>
          <w:caps w:val="0"/>
          <w:smallCaps w:val="0"/>
          <w:noProof w:val="0"/>
          <w:color w:val="1D2228"/>
          <w:sz w:val="24"/>
          <w:szCs w:val="24"/>
          <w:lang w:val="en-US"/>
        </w:rPr>
        <w:t xml:space="preserve">stop the game when they </w:t>
      </w:r>
      <w:r w:rsidRPr="39920069" w:rsidR="434639CB">
        <w:rPr>
          <w:rFonts w:ascii="Times New Roman" w:hAnsi="Times New Roman" w:eastAsia="Times New Roman" w:cs="Times New Roman"/>
          <w:b w:val="0"/>
          <w:bCs w:val="0"/>
          <w:i w:val="0"/>
          <w:iCs w:val="0"/>
          <w:caps w:val="0"/>
          <w:smallCaps w:val="0"/>
          <w:noProof w:val="0"/>
          <w:color w:val="1D2228"/>
          <w:sz w:val="24"/>
          <w:szCs w:val="24"/>
          <w:lang w:val="en-US"/>
        </w:rPr>
        <w:t>need</w:t>
      </w:r>
      <w:r w:rsidRPr="39920069" w:rsidR="19C62861">
        <w:rPr>
          <w:rFonts w:ascii="Times New Roman" w:hAnsi="Times New Roman" w:eastAsia="Times New Roman" w:cs="Times New Roman"/>
          <w:b w:val="0"/>
          <w:bCs w:val="0"/>
          <w:i w:val="0"/>
          <w:iCs w:val="0"/>
          <w:caps w:val="0"/>
          <w:smallCaps w:val="0"/>
          <w:noProof w:val="0"/>
          <w:color w:val="1D2228"/>
          <w:sz w:val="24"/>
          <w:szCs w:val="24"/>
          <w:lang w:val="en-US"/>
        </w:rPr>
        <w:t xml:space="preserve">ed </w:t>
      </w:r>
      <w:r w:rsidRPr="39920069" w:rsidR="434639CB">
        <w:rPr>
          <w:rFonts w:ascii="Times New Roman" w:hAnsi="Times New Roman" w:eastAsia="Times New Roman" w:cs="Times New Roman"/>
          <w:b w:val="0"/>
          <w:bCs w:val="0"/>
          <w:i w:val="0"/>
          <w:iCs w:val="0"/>
          <w:caps w:val="0"/>
          <w:smallCaps w:val="0"/>
          <w:noProof w:val="0"/>
          <w:color w:val="1D2228"/>
          <w:sz w:val="24"/>
          <w:szCs w:val="24"/>
          <w:lang w:val="en-US"/>
        </w:rPr>
        <w:t>time off</w:t>
      </w:r>
      <w:r w:rsidRPr="39920069" w:rsidR="6AEA64AF">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44CE6834" w14:textId="54B75504">
      <w:pPr>
        <w:shd w:val="clear" w:color="auto" w:fill="FFFFFF" w:themeFill="background1"/>
        <w:spacing w:before="0" w:beforeAutospacing="off" w:after="180" w:afterAutospacing="off"/>
        <w:jc w:val="both"/>
        <w:rPr>
          <w:rFonts w:ascii="Times New Roman" w:hAnsi="Times New Roman" w:eastAsia="Times New Roman" w:cs="Times New Roman"/>
          <w:b w:val="0"/>
          <w:bCs w:val="0"/>
          <w:sz w:val="24"/>
          <w:szCs w:val="24"/>
        </w:rPr>
      </w:pPr>
    </w:p>
    <w:p w:rsidR="782D5095" w:rsidP="1CBFDAFA" w:rsidRDefault="782D5095" w14:paraId="34910F6D" w14:textId="76084C29">
      <w:pPr>
        <w:shd w:val="clear" w:color="auto" w:fill="FFFFFF" w:themeFill="background1"/>
        <w:spacing w:before="0" w:beforeAutospacing="off" w:after="180" w:afterAutospacing="off"/>
        <w:jc w:val="both"/>
        <w:rPr>
          <w:rFonts w:ascii="Times New Roman" w:hAnsi="Times New Roman" w:eastAsia="Times New Roman" w:cs="Times New Roman"/>
          <w:b w:val="0"/>
          <w:bCs w:val="0"/>
          <w:sz w:val="24"/>
          <w:szCs w:val="24"/>
        </w:rPr>
      </w:pPr>
    </w:p>
    <w:p w:rsidR="782D5095" w:rsidP="705A16AD" w:rsidRDefault="782D5095" w14:paraId="1A3A39F9" w14:textId="48BDF3A8">
      <w:pPr>
        <w:pStyle w:val="Normal"/>
        <w:shd w:val="clear" w:color="auto" w:fill="FFFFFF" w:themeFill="background1"/>
        <w:spacing w:before="0" w:beforeAutospacing="off" w:after="180" w:afterAutospacing="off"/>
        <w:jc w:val="both"/>
        <w:rPr>
          <w:rFonts w:ascii="Times New Roman" w:hAnsi="Times New Roman" w:eastAsia="Times New Roman" w:cs="Times New Roman"/>
          <w:b w:val="0"/>
          <w:bCs w:val="0"/>
          <w:i w:val="0"/>
          <w:iCs w:val="0"/>
          <w:caps w:val="0"/>
          <w:smallCaps w:val="0"/>
          <w:noProof w:val="0"/>
          <w:color w:val="1D2228"/>
          <w:sz w:val="24"/>
          <w:szCs w:val="24"/>
          <w:lang w:val="en-US"/>
        </w:rPr>
      </w:pP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These insights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validate</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Nielsen’s heuristic 5</w:t>
      </w:r>
      <w:r w:rsidRPr="705A16AD" w:rsidR="4D57A6CC">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error prevention through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customisable</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control</w:t>
      </w:r>
      <w:r w:rsidRPr="705A16AD" w:rsidR="004A682E">
        <w:rPr>
          <w:rFonts w:ascii="Times New Roman" w:hAnsi="Times New Roman" w:eastAsia="Times New Roman" w:cs="Times New Roman"/>
          <w:b w:val="0"/>
          <w:bCs w:val="0"/>
          <w:i w:val="0"/>
          <w:iCs w:val="0"/>
          <w:caps w:val="0"/>
          <w:smallCaps w:val="0"/>
          <w:noProof w:val="0"/>
          <w:color w:val="1D2228"/>
          <w:sz w:val="24"/>
          <w:szCs w:val="24"/>
          <w:lang w:val="en-US"/>
        </w:rPr>
        <w:t xml:space="preserve"> by</w:t>
      </w:r>
      <w:r w:rsidRPr="705A16AD" w:rsidR="539CC7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Stjernholm et al (2025</w:t>
      </w:r>
      <w:r w:rsidRPr="705A16AD" w:rsidR="039DE0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705A16AD" w:rsidR="4D26BD71">
        <w:rPr>
          <w:rFonts w:ascii="Times New Roman" w:hAnsi="Times New Roman" w:eastAsia="Times New Roman" w:cs="Times New Roman"/>
          <w:b w:val="0"/>
          <w:bCs w:val="0"/>
          <w:i w:val="0"/>
          <w:iCs w:val="0"/>
          <w:caps w:val="0"/>
          <w:smallCaps w:val="0"/>
          <w:noProof w:val="0"/>
          <w:color w:val="1D2228"/>
          <w:sz w:val="24"/>
          <w:szCs w:val="24"/>
          <w:lang w:val="en-US"/>
        </w:rPr>
        <w:t>11]</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w:t>
      </w:r>
    </w:p>
    <w:p w:rsidR="1CBFDAFA" w:rsidP="1CBFDAFA" w:rsidRDefault="1CBFDAFA" w14:paraId="283734D4" w14:textId="24BCDCE3">
      <w:pPr>
        <w:pStyle w:val="Heading2"/>
        <w:shd w:val="clear" w:color="auto" w:fill="FFFFFF" w:themeFill="background1"/>
        <w:spacing w:before="0" w:beforeAutospacing="off" w:after="180" w:afterAutospacing="off"/>
        <w:rPr>
          <w:noProof w:val="0"/>
          <w:lang w:val="en-US"/>
        </w:rPr>
      </w:pPr>
    </w:p>
    <w:p w:rsidR="782D5095" w:rsidP="23808160" w:rsidRDefault="782D5095" w14:paraId="39C6E320" w14:textId="720C460B">
      <w:pPr>
        <w:pStyle w:val="Heading2"/>
        <w:shd w:val="clear" w:color="auto" w:fill="FFFFFF" w:themeFill="background1"/>
        <w:spacing w:before="0" w:beforeAutospacing="off" w:after="180" w:afterAutospacing="off"/>
        <w:rPr>
          <w:noProof w:val="0"/>
          <w:lang w:val="en-US"/>
        </w:rPr>
      </w:pPr>
      <w:bookmarkStart w:name="_Toc1976163223" w:id="2020616698"/>
      <w:bookmarkStart w:name="_Toc1430705001" w:id="342853533"/>
      <w:r w:rsidRPr="1CBFDAFA" w:rsidR="6AEA64AF">
        <w:rPr>
          <w:noProof w:val="0"/>
          <w:lang w:val="en-US"/>
        </w:rPr>
        <w:t>4. Information Collection for Future Versions</w:t>
      </w:r>
      <w:bookmarkEnd w:id="342853533"/>
      <w:r w:rsidRPr="1CBFDAFA" w:rsidR="6AEA64AF">
        <w:rPr>
          <w:noProof w:val="0"/>
          <w:lang w:val="en-US"/>
        </w:rPr>
        <w:t xml:space="preserve"> </w:t>
      </w:r>
      <w:bookmarkEnd w:id="2020616698"/>
    </w:p>
    <w:p w:rsidR="782D5095" w:rsidP="23808160" w:rsidRDefault="782D5095" w14:paraId="14BB9660" w14:textId="33F8AEE5">
      <w:pPr>
        <w:shd w:val="clear" w:color="auto" w:fill="FFFFFF" w:themeFill="background1"/>
        <w:spacing w:before="0" w:beforeAutospacing="off" w:after="180" w:afterAutospacing="off"/>
      </w:pPr>
    </w:p>
    <w:p w:rsidR="782D5095" w:rsidP="23808160" w:rsidRDefault="782D5095" w14:paraId="0F4EB38A" w14:textId="079C56E3">
      <w:pPr>
        <w:shd w:val="clear" w:color="auto" w:fill="FFFFFF" w:themeFill="background1"/>
        <w:spacing w:before="0" w:beforeAutospacing="off" w:after="180" w:afterAutospacing="off"/>
      </w:pPr>
    </w:p>
    <w:p w:rsidR="782D5095" w:rsidP="23808160" w:rsidRDefault="782D5095" w14:paraId="46020918" w14:textId="53D98AB1">
      <w:pPr>
        <w:shd w:val="clear" w:color="auto" w:fill="FFFFFF" w:themeFill="background1"/>
        <w:spacing w:before="0" w:beforeAutospacing="off" w:after="180" w:afterAutospacing="off"/>
      </w:pPr>
    </w:p>
    <w:p w:rsidR="782D5095" w:rsidP="23808160" w:rsidRDefault="782D5095" w14:paraId="79BB6B89" w14:textId="0775EFD3">
      <w:pPr>
        <w:pStyle w:val="Heading3"/>
        <w:rPr>
          <w:noProof w:val="0"/>
          <w:lang w:val="en-US"/>
        </w:rPr>
      </w:pPr>
      <w:bookmarkStart w:name="_Toc1678548435" w:id="1424011665"/>
      <w:bookmarkStart w:name="_Toc2093627259" w:id="1488328032"/>
      <w:r w:rsidRPr="1CBFDAFA" w:rsidR="6AEA64AF">
        <w:rPr>
          <w:noProof w:val="0"/>
          <w:lang w:val="en-US"/>
        </w:rPr>
        <w:t>4.1 Quantitative Data</w:t>
      </w:r>
      <w:bookmarkEnd w:id="1424011665"/>
      <w:bookmarkEnd w:id="1488328032"/>
    </w:p>
    <w:p w:rsidR="782D5095" w:rsidP="23808160" w:rsidRDefault="782D5095" w14:paraId="174255C6" w14:textId="63F839E7">
      <w:pPr>
        <w:shd w:val="clear" w:color="auto" w:fill="FFFFFF" w:themeFill="background1"/>
        <w:spacing w:before="0" w:beforeAutospacing="off" w:after="180" w:afterAutospacing="off"/>
      </w:pPr>
    </w:p>
    <w:p w:rsidR="782D5095" w:rsidP="23808160" w:rsidRDefault="782D5095" w14:paraId="6B750E47" w14:textId="050EAC8B">
      <w:pPr>
        <w:shd w:val="clear" w:color="auto" w:fill="FFFFFF" w:themeFill="background1"/>
        <w:spacing w:before="0" w:beforeAutospacing="off" w:after="180" w:afterAutospacing="off"/>
      </w:pPr>
    </w:p>
    <w:p w:rsidR="782D5095" w:rsidP="23808160" w:rsidRDefault="782D5095" w14:paraId="4A90AD41" w14:textId="62E7C7EB">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If released as a functional app, University Cluedo would track:</w:t>
      </w:r>
    </w:p>
    <w:p w:rsidR="782D5095" w:rsidP="23808160" w:rsidRDefault="782D5095" w14:paraId="2D6E6356" w14:textId="2EE07CC3">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0C90597A" w:rsidRDefault="782D5095" w14:paraId="2C2A7A41" w14:noSpellErr="1" w14:textId="0E5B83B5">
      <w:pPr>
        <w:pStyle w:val="ListParagraph"/>
        <w:numPr>
          <w:ilvl w:val="0"/>
          <w:numId w:val="1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0C90597A" w:rsidR="6AEA64AF">
        <w:rPr>
          <w:rFonts w:ascii="Times New Roman" w:hAnsi="Times New Roman" w:eastAsia="Times New Roman" w:cs="Times New Roman"/>
          <w:b w:val="0"/>
          <w:bCs w:val="0"/>
          <w:i w:val="0"/>
          <w:iCs w:val="0"/>
          <w:caps w:val="0"/>
          <w:smallCaps w:val="0"/>
          <w:noProof w:val="0"/>
          <w:color w:val="1D2228"/>
          <w:sz w:val="24"/>
          <w:szCs w:val="24"/>
          <w:lang w:val="en-US"/>
        </w:rPr>
        <w:t>Session duration and frequency</w:t>
      </w:r>
      <w:r w:rsidRPr="0C90597A" w:rsidR="1D2CC420">
        <w:rPr>
          <w:rFonts w:ascii="Times New Roman" w:hAnsi="Times New Roman" w:eastAsia="Times New Roman" w:cs="Times New Roman"/>
          <w:b w:val="0"/>
          <w:bCs w:val="0"/>
          <w:i w:val="0"/>
          <w:iCs w:val="0"/>
          <w:caps w:val="0"/>
          <w:smallCaps w:val="0"/>
          <w:noProof w:val="0"/>
          <w:color w:val="1D2228"/>
          <w:sz w:val="24"/>
          <w:szCs w:val="24"/>
          <w:lang w:val="en-US"/>
        </w:rPr>
        <w:t xml:space="preserve"> </w:t>
      </w:r>
    </w:p>
    <w:p w:rsidR="782D5095" w:rsidP="1CBFDAFA" w:rsidRDefault="782D5095" w14:paraId="5D21EA1F" w14:textId="29983CF8">
      <w:pPr>
        <w:pStyle w:val="ListParagraph"/>
        <w:numPr>
          <w:ilvl w:val="0"/>
          <w:numId w:val="1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Chosen </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colour</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text, and button preferences</w:t>
      </w:r>
      <w:r w:rsidRPr="1CBFDAFA" w:rsidR="0DE77C34">
        <w:rPr>
          <w:rFonts w:ascii="Times New Roman" w:hAnsi="Times New Roman" w:eastAsia="Times New Roman" w:cs="Times New Roman"/>
          <w:b w:val="0"/>
          <w:bCs w:val="0"/>
          <w:i w:val="0"/>
          <w:iCs w:val="0"/>
          <w:caps w:val="0"/>
          <w:smallCaps w:val="0"/>
          <w:noProof w:val="0"/>
          <w:color w:val="1D2228"/>
          <w:sz w:val="24"/>
          <w:szCs w:val="24"/>
          <w:lang w:val="en-US"/>
        </w:rPr>
        <w:t xml:space="preserve">, using </w:t>
      </w:r>
      <w:r w:rsidRPr="1CBFDAFA" w:rsidR="0DE77C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D. W. Sumari et al (2023</w:t>
      </w:r>
      <w:r w:rsidRPr="1CBFDAFA" w:rsidR="50618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CBFDAFA" w:rsidR="5D098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CBFDAFA" w:rsidR="50618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highlighted </w:t>
      </w:r>
      <w:r w:rsidRPr="1CBFDAFA" w:rsidR="50618264">
        <w:rPr>
          <w:rFonts w:ascii="Times New Roman" w:hAnsi="Times New Roman" w:eastAsia="Times New Roman" w:cs="Times New Roman"/>
          <w:b w:val="0"/>
          <w:bCs w:val="0"/>
          <w:i w:val="0"/>
          <w:iCs w:val="0"/>
          <w:caps w:val="0"/>
          <w:smallCaps w:val="0"/>
          <w:noProof w:val="0"/>
          <w:color w:val="222222"/>
          <w:sz w:val="24"/>
          <w:szCs w:val="24"/>
          <w:lang w:val="en-US"/>
        </w:rPr>
        <w:t xml:space="preserve">Eight </w:t>
      </w:r>
      <w:r w:rsidRPr="1CBFDAFA" w:rsidR="50618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Golden</w:t>
      </w:r>
      <w:r w:rsidRPr="1CBFDAFA" w:rsidR="5061826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CBFDAFA" w:rsidR="50618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Rules</w:t>
      </w:r>
      <w:r w:rsidRPr="1CBFDAFA" w:rsidR="50618264">
        <w:rPr>
          <w:rFonts w:ascii="Times New Roman" w:hAnsi="Times New Roman" w:eastAsia="Times New Roman" w:cs="Times New Roman"/>
          <w:b w:val="0"/>
          <w:bCs w:val="0"/>
          <w:i w:val="0"/>
          <w:iCs w:val="0"/>
          <w:caps w:val="0"/>
          <w:smallCaps w:val="0"/>
          <w:noProof w:val="0"/>
          <w:color w:val="222222"/>
          <w:sz w:val="24"/>
          <w:szCs w:val="24"/>
          <w:lang w:val="en-US"/>
        </w:rPr>
        <w:t xml:space="preserve"> of UI Design, developed by Ben </w:t>
      </w:r>
      <w:r w:rsidRPr="1CBFDAFA" w:rsidR="50618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Shneiderman</w:t>
      </w:r>
      <w:r w:rsidRPr="1CBFDAFA" w:rsidR="0DE77C34">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7BE01AD6">
        <w:rPr>
          <w:rFonts w:ascii="Times New Roman" w:hAnsi="Times New Roman" w:eastAsia="Times New Roman" w:cs="Times New Roman"/>
          <w:b w:val="0"/>
          <w:bCs w:val="0"/>
          <w:i w:val="0"/>
          <w:iCs w:val="0"/>
          <w:caps w:val="0"/>
          <w:smallCaps w:val="0"/>
          <w:noProof w:val="0"/>
          <w:color w:val="1D2228"/>
          <w:sz w:val="24"/>
          <w:szCs w:val="24"/>
          <w:lang w:val="en-US"/>
        </w:rPr>
        <w:t>[12].</w:t>
      </w:r>
    </w:p>
    <w:p w:rsidR="782D5095" w:rsidP="23808160" w:rsidRDefault="782D5095" w14:paraId="31B9CE94" w14:textId="2D6D014B">
      <w:pPr>
        <w:pStyle w:val="ListParagraph"/>
        <w:numPr>
          <w:ilvl w:val="0"/>
          <w:numId w:val="1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Game completion rate and points scored</w:t>
      </w:r>
    </w:p>
    <w:p w:rsidR="782D5095" w:rsidP="23808160" w:rsidRDefault="782D5095" w14:paraId="0CFF16C3" w14:textId="1ACC9F77">
      <w:pPr>
        <w:shd w:val="clear" w:color="auto" w:fill="FFFFFF" w:themeFill="background1"/>
        <w:spacing w:before="0" w:beforeAutospacing="off" w:after="180" w:afterAutospacing="off"/>
      </w:pPr>
    </w:p>
    <w:p w:rsidR="782D5095" w:rsidP="23808160" w:rsidRDefault="782D5095" w14:paraId="167414B9" w14:textId="09DF58A0">
      <w:pPr>
        <w:shd w:val="clear" w:color="auto" w:fill="FFFFFF" w:themeFill="background1"/>
        <w:spacing w:before="0" w:beforeAutospacing="off" w:after="180" w:afterAutospacing="off"/>
      </w:pPr>
    </w:p>
    <w:p w:rsidR="782D5095" w:rsidP="23808160" w:rsidRDefault="782D5095" w14:paraId="5F8FEBAA" w14:textId="13A14D31">
      <w:pPr>
        <w:shd w:val="clear" w:color="auto" w:fill="FFFFFF" w:themeFill="background1"/>
        <w:spacing w:before="0" w:beforeAutospacing="off" w:after="180" w:afterAutospacing="off"/>
      </w:pPr>
    </w:p>
    <w:p w:rsidR="782D5095" w:rsidP="23808160" w:rsidRDefault="782D5095" w14:paraId="10F7AACB" w14:textId="1A03BCD7">
      <w:pPr>
        <w:pStyle w:val="Heading3"/>
        <w:rPr>
          <w:noProof w:val="0"/>
          <w:lang w:val="en-US"/>
        </w:rPr>
      </w:pPr>
      <w:bookmarkStart w:name="_Toc1720838317" w:id="654773547"/>
      <w:bookmarkStart w:name="_Toc2071219390" w:id="1652294787"/>
      <w:r w:rsidRPr="1CBFDAFA" w:rsidR="6AEA64AF">
        <w:rPr>
          <w:noProof w:val="0"/>
          <w:lang w:val="en-US"/>
        </w:rPr>
        <w:t>4.2 Qualitative Data</w:t>
      </w:r>
      <w:bookmarkEnd w:id="654773547"/>
      <w:bookmarkEnd w:id="1652294787"/>
    </w:p>
    <w:p w:rsidR="782D5095" w:rsidP="23808160" w:rsidRDefault="782D5095" w14:paraId="63074E99" w14:textId="14C7C4DC">
      <w:pPr>
        <w:shd w:val="clear" w:color="auto" w:fill="FFFFFF" w:themeFill="background1"/>
        <w:spacing w:before="0" w:beforeAutospacing="off" w:after="180" w:afterAutospacing="off"/>
      </w:pPr>
    </w:p>
    <w:p w:rsidR="782D5095" w:rsidP="23808160" w:rsidRDefault="782D5095" w14:paraId="33F11B21" w14:textId="1083632A">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23808160" w:rsidRDefault="782D5095" w14:paraId="068B5BB6" w14:textId="0EAFA96F">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User surveys and focus groups would assess:</w:t>
      </w:r>
    </w:p>
    <w:p w:rsidR="782D5095" w:rsidP="23808160" w:rsidRDefault="782D5095" w14:paraId="642FD695" w14:textId="4B27AC43">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23808160" w:rsidRDefault="782D5095" w14:paraId="6C74B9C5" w14:textId="4A063D5A">
      <w:pPr>
        <w:pStyle w:val="ListParagraph"/>
        <w:numPr>
          <w:ilvl w:val="0"/>
          <w:numId w:val="13"/>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Emotional enjoyment (excitement, fear, satisfaction)</w:t>
      </w:r>
    </w:p>
    <w:p w:rsidR="782D5095" w:rsidP="23808160" w:rsidRDefault="782D5095" w14:paraId="4F0043A0" w14:textId="0C770FD5">
      <w:pPr>
        <w:pStyle w:val="ListParagraph"/>
        <w:numPr>
          <w:ilvl w:val="0"/>
          <w:numId w:val="13"/>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Ease of navigation and clarity</w:t>
      </w:r>
    </w:p>
    <w:p w:rsidR="782D5095" w:rsidP="23808160" w:rsidRDefault="782D5095" w14:paraId="3B1010B4" w14:textId="7FCFC61A">
      <w:pPr>
        <w:pStyle w:val="ListParagraph"/>
        <w:numPr>
          <w:ilvl w:val="0"/>
          <w:numId w:val="13"/>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Perception</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of inclusivity</w:t>
      </w:r>
    </w:p>
    <w:p w:rsidR="782D5095" w:rsidP="23808160" w:rsidRDefault="782D5095" w14:paraId="60D40D2B" w14:textId="3784B451">
      <w:pPr>
        <w:shd w:val="clear" w:color="auto" w:fill="FFFFFF" w:themeFill="background1"/>
        <w:spacing w:before="0" w:beforeAutospacing="off" w:after="180" w:afterAutospacing="off"/>
      </w:pPr>
    </w:p>
    <w:p w:rsidR="782D5095" w:rsidP="23808160" w:rsidRDefault="782D5095" w14:paraId="73B52C74" w14:textId="39070C69">
      <w:pPr>
        <w:shd w:val="clear" w:color="auto" w:fill="FFFFFF" w:themeFill="background1"/>
        <w:spacing w:before="0" w:beforeAutospacing="off" w:after="180" w:afterAutospacing="off"/>
      </w:pPr>
    </w:p>
    <w:p w:rsidR="782D5095" w:rsidP="23808160" w:rsidRDefault="782D5095" w14:paraId="76EED47F" w14:textId="0E976811">
      <w:pPr>
        <w:shd w:val="clear" w:color="auto" w:fill="FFFFFF" w:themeFill="background1"/>
        <w:spacing w:before="0" w:beforeAutospacing="off" w:after="180" w:afterAutospacing="off"/>
      </w:pPr>
    </w:p>
    <w:p w:rsidR="782D5095" w:rsidP="23808160" w:rsidRDefault="782D5095" w14:paraId="2F40017D" w14:textId="37E39B24">
      <w:pPr>
        <w:pStyle w:val="Heading3"/>
        <w:rPr>
          <w:noProof w:val="0"/>
          <w:lang w:val="en-US"/>
        </w:rPr>
      </w:pPr>
      <w:bookmarkStart w:name="_Toc2050647159" w:id="1165119537"/>
      <w:bookmarkStart w:name="_Toc743079019" w:id="2017344108"/>
      <w:r w:rsidRPr="1CBFDAFA" w:rsidR="6AEA64AF">
        <w:rPr>
          <w:noProof w:val="0"/>
          <w:lang w:val="en-US"/>
        </w:rPr>
        <w:t>4.3 Data Collection Ethics</w:t>
      </w:r>
      <w:bookmarkEnd w:id="1165119537"/>
      <w:bookmarkEnd w:id="2017344108"/>
    </w:p>
    <w:p w:rsidR="782D5095" w:rsidP="23808160" w:rsidRDefault="782D5095" w14:paraId="076AE568" w14:textId="499AEFF2">
      <w:pPr>
        <w:shd w:val="clear" w:color="auto" w:fill="FFFFFF" w:themeFill="background1"/>
        <w:spacing w:before="0" w:beforeAutospacing="off" w:after="180" w:afterAutospacing="off"/>
      </w:pPr>
    </w:p>
    <w:p w:rsidR="782D5095" w:rsidP="1CBFDAFA" w:rsidRDefault="782D5095" w14:paraId="613B61C2" w14:textId="2ADF3D05">
      <w:pPr>
        <w:shd w:val="clear" w:color="auto" w:fill="FFFFFF" w:themeFill="background1"/>
        <w:spacing w:before="0" w:beforeAutospacing="off" w:after="180" w:afterAutospacing="off"/>
        <w:rPr>
          <w:rFonts w:ascii="Times New Roman" w:hAnsi="Times New Roman" w:eastAsia="Times New Roman" w:cs="Times New Roman"/>
        </w:rPr>
      </w:pPr>
    </w:p>
    <w:p w:rsidR="782D5095" w:rsidP="705A16AD" w:rsidRDefault="782D5095" w14:paraId="632486B6" w14:textId="1C68EF31">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I</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n compliance with GDPR and ethical guidelines, all data would be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anonymised</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Only aggregated insights would inform updates. Emotional response data would require explicit </w:t>
      </w:r>
      <w:r w:rsidRPr="705A16AD" w:rsidR="2A9403F0">
        <w:rPr>
          <w:rFonts w:ascii="Times New Roman" w:hAnsi="Times New Roman" w:eastAsia="Times New Roman" w:cs="Times New Roman"/>
          <w:b w:val="0"/>
          <w:bCs w:val="0"/>
          <w:i w:val="0"/>
          <w:iCs w:val="0"/>
          <w:caps w:val="0"/>
          <w:smallCaps w:val="0"/>
          <w:noProof w:val="0"/>
          <w:color w:val="1D2228"/>
          <w:sz w:val="24"/>
          <w:szCs w:val="24"/>
          <w:lang w:val="en-US"/>
        </w:rPr>
        <w:t xml:space="preserve">consent </w:t>
      </w:r>
      <w:r w:rsidRPr="705A16AD" w:rsidR="648F3227">
        <w:rPr>
          <w:rFonts w:ascii="Times New Roman" w:hAnsi="Times New Roman" w:eastAsia="Times New Roman" w:cs="Times New Roman"/>
          <w:b w:val="0"/>
          <w:bCs w:val="0"/>
          <w:i w:val="0"/>
          <w:iCs w:val="0"/>
          <w:caps w:val="0"/>
          <w:smallCaps w:val="0"/>
          <w:noProof w:val="0"/>
          <w:color w:val="1D2228"/>
          <w:sz w:val="24"/>
          <w:szCs w:val="24"/>
          <w:lang w:val="en-US"/>
        </w:rPr>
        <w:t>from</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4534D8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 Ussher-Eke</w:t>
      </w:r>
      <w:r w:rsidRPr="705A16AD" w:rsidR="4534D844">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et al</w:t>
      </w:r>
      <w:r w:rsidRPr="705A16AD" w:rsidR="25E112FD">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7340BB90">
        <w:rPr>
          <w:rFonts w:ascii="Times New Roman" w:hAnsi="Times New Roman" w:eastAsia="Times New Roman" w:cs="Times New Roman"/>
          <w:b w:val="0"/>
          <w:bCs w:val="0"/>
          <w:i w:val="0"/>
          <w:iCs w:val="0"/>
          <w:caps w:val="0"/>
          <w:smallCaps w:val="0"/>
          <w:noProof w:val="0"/>
          <w:color w:val="1D2228"/>
          <w:sz w:val="24"/>
          <w:szCs w:val="24"/>
          <w:lang w:val="en-US"/>
        </w:rPr>
        <w:t>(</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202</w:t>
      </w:r>
      <w:r w:rsidRPr="705A16AD" w:rsidR="3F53113D">
        <w:rPr>
          <w:rFonts w:ascii="Times New Roman" w:hAnsi="Times New Roman" w:eastAsia="Times New Roman" w:cs="Times New Roman"/>
          <w:b w:val="0"/>
          <w:bCs w:val="0"/>
          <w:i w:val="0"/>
          <w:iCs w:val="0"/>
          <w:caps w:val="0"/>
          <w:smallCaps w:val="0"/>
          <w:noProof w:val="0"/>
          <w:color w:val="1D2228"/>
          <w:sz w:val="24"/>
          <w:szCs w:val="24"/>
          <w:lang w:val="en-US"/>
        </w:rPr>
        <w:t>5</w:t>
      </w:r>
      <w:r w:rsidRPr="705A16AD" w:rsidR="625ECDAD">
        <w:rPr>
          <w:rFonts w:ascii="Times New Roman" w:hAnsi="Times New Roman" w:eastAsia="Times New Roman" w:cs="Times New Roman"/>
          <w:b w:val="0"/>
          <w:bCs w:val="0"/>
          <w:i w:val="0"/>
          <w:iCs w:val="0"/>
          <w:caps w:val="0"/>
          <w:smallCaps w:val="0"/>
          <w:noProof w:val="0"/>
          <w:color w:val="1D2228"/>
          <w:sz w:val="24"/>
          <w:szCs w:val="24"/>
          <w:lang w:val="en-US"/>
        </w:rPr>
        <w:t>)</w:t>
      </w:r>
      <w:r w:rsidRPr="705A16AD" w:rsidR="794BB5F1">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727ADECF">
        <w:rPr>
          <w:rFonts w:ascii="Times New Roman" w:hAnsi="Times New Roman" w:eastAsia="Times New Roman" w:cs="Times New Roman"/>
          <w:b w:val="0"/>
          <w:bCs w:val="0"/>
          <w:i w:val="0"/>
          <w:iCs w:val="0"/>
          <w:caps w:val="0"/>
          <w:smallCaps w:val="0"/>
          <w:noProof w:val="0"/>
          <w:color w:val="1D2228"/>
          <w:sz w:val="24"/>
          <w:szCs w:val="24"/>
          <w:lang w:val="en-US"/>
        </w:rPr>
        <w:t>13</w:t>
      </w:r>
      <w:r w:rsidRPr="705A16AD" w:rsidR="794BB5F1">
        <w:rPr>
          <w:rFonts w:ascii="Times New Roman" w:hAnsi="Times New Roman" w:eastAsia="Times New Roman" w:cs="Times New Roman"/>
          <w:b w:val="0"/>
          <w:bCs w:val="0"/>
          <w:i w:val="0"/>
          <w:iCs w:val="0"/>
          <w:caps w:val="0"/>
          <w:smallCaps w:val="0"/>
          <w:noProof w:val="0"/>
          <w:color w:val="1D2228"/>
          <w:sz w:val="24"/>
          <w:szCs w:val="24"/>
          <w:lang w:val="en-US"/>
        </w:rPr>
        <w:t>]</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23808160" w:rsidRDefault="782D5095" w14:paraId="3042E96E" w14:textId="5BFF5999">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23808160" w:rsidRDefault="782D5095" w14:paraId="5328C566" w14:textId="444BF65B">
      <w:pPr>
        <w:shd w:val="clear" w:color="auto" w:fill="FFFFFF" w:themeFill="background1"/>
        <w:spacing w:before="0" w:beforeAutospacing="off" w:after="180" w:afterAutospacing="off"/>
      </w:pPr>
    </w:p>
    <w:p w:rsidR="782D5095" w:rsidP="23808160" w:rsidRDefault="782D5095" w14:paraId="2873E1EA" w14:textId="719DDB92">
      <w:pPr>
        <w:pStyle w:val="Heading3"/>
        <w:rPr>
          <w:noProof w:val="0"/>
          <w:lang w:val="en-US"/>
        </w:rPr>
      </w:pPr>
      <w:bookmarkStart w:name="_Toc2075331465" w:id="1244390378"/>
      <w:bookmarkStart w:name="_Toc419913371" w:id="738161558"/>
      <w:r w:rsidRPr="1CBFDAFA" w:rsidR="6AEA64AF">
        <w:rPr>
          <w:noProof w:val="0"/>
          <w:lang w:val="en-US"/>
        </w:rPr>
        <w:t>4.4 Application of Data</w:t>
      </w:r>
      <w:bookmarkEnd w:id="1244390378"/>
      <w:bookmarkEnd w:id="738161558"/>
    </w:p>
    <w:p w:rsidR="782D5095" w:rsidP="23808160" w:rsidRDefault="782D5095" w14:paraId="72653321" w14:textId="2DE42D5C">
      <w:pPr>
        <w:shd w:val="clear" w:color="auto" w:fill="FFFFFF" w:themeFill="background1"/>
        <w:spacing w:before="0" w:beforeAutospacing="off" w:after="180" w:afterAutospacing="off"/>
      </w:pPr>
    </w:p>
    <w:p w:rsidR="782D5095" w:rsidP="23808160" w:rsidRDefault="782D5095" w14:paraId="6AA20FE5" w14:textId="5906490C">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705A16AD" w:rsidRDefault="782D5095" w14:paraId="684AFF88" w14:textId="2876D14B">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Collected data would guide updates</w:t>
      </w:r>
      <w:r w:rsidRPr="705A16AD" w:rsidR="7C322428">
        <w:rPr>
          <w:rFonts w:ascii="Times New Roman" w:hAnsi="Times New Roman" w:eastAsia="Times New Roman" w:cs="Times New Roman"/>
          <w:b w:val="0"/>
          <w:bCs w:val="0"/>
          <w:i w:val="0"/>
          <w:iCs w:val="0"/>
          <w:caps w:val="0"/>
          <w:smallCaps w:val="0"/>
          <w:noProof w:val="0"/>
          <w:color w:val="1D2228"/>
          <w:sz w:val="24"/>
          <w:szCs w:val="24"/>
          <w:lang w:val="en-US"/>
        </w:rPr>
        <w:t xml:space="preserve"> that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prioritising</w:t>
      </w:r>
      <w:r w:rsidRPr="705A16AD" w:rsidR="03634051">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accessibility performance and player satisfaction metrics </w:t>
      </w:r>
      <w:r w:rsidRPr="705A16AD" w:rsidR="41249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Z. Zhou</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et al</w:t>
      </w:r>
      <w:r w:rsidRPr="705A16AD" w:rsidR="7D471996">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7417FB3A">
        <w:rPr>
          <w:rFonts w:ascii="Times New Roman" w:hAnsi="Times New Roman" w:eastAsia="Times New Roman" w:cs="Times New Roman"/>
          <w:b w:val="0"/>
          <w:bCs w:val="0"/>
          <w:i w:val="0"/>
          <w:iCs w:val="0"/>
          <w:caps w:val="0"/>
          <w:smallCaps w:val="0"/>
          <w:noProof w:val="0"/>
          <w:color w:val="1D2228"/>
          <w:sz w:val="24"/>
          <w:szCs w:val="24"/>
          <w:lang w:val="en-US"/>
        </w:rPr>
        <w:t>(</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202</w:t>
      </w:r>
      <w:r w:rsidRPr="705A16AD" w:rsidR="5AA37F06">
        <w:rPr>
          <w:rFonts w:ascii="Times New Roman" w:hAnsi="Times New Roman" w:eastAsia="Times New Roman" w:cs="Times New Roman"/>
          <w:b w:val="0"/>
          <w:bCs w:val="0"/>
          <w:i w:val="0"/>
          <w:iCs w:val="0"/>
          <w:caps w:val="0"/>
          <w:smallCaps w:val="0"/>
          <w:noProof w:val="0"/>
          <w:color w:val="1D2228"/>
          <w:sz w:val="24"/>
          <w:szCs w:val="24"/>
          <w:lang w:val="en-US"/>
        </w:rPr>
        <w:t>5)</w:t>
      </w:r>
      <w:r w:rsidRPr="705A16AD" w:rsidR="44DF95B9">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472F5D83">
        <w:rPr>
          <w:rFonts w:ascii="Times New Roman" w:hAnsi="Times New Roman" w:eastAsia="Times New Roman" w:cs="Times New Roman"/>
          <w:b w:val="0"/>
          <w:bCs w:val="0"/>
          <w:i w:val="0"/>
          <w:iCs w:val="0"/>
          <w:caps w:val="0"/>
          <w:smallCaps w:val="0"/>
          <w:noProof w:val="0"/>
          <w:color w:val="1D2228"/>
          <w:sz w:val="24"/>
          <w:szCs w:val="24"/>
          <w:lang w:val="en-US"/>
        </w:rPr>
        <w:t>[</w:t>
      </w:r>
      <w:r w:rsidRPr="705A16AD" w:rsidR="487A98DC">
        <w:rPr>
          <w:rFonts w:ascii="Times New Roman" w:hAnsi="Times New Roman" w:eastAsia="Times New Roman" w:cs="Times New Roman"/>
          <w:b w:val="0"/>
          <w:bCs w:val="0"/>
          <w:i w:val="0"/>
          <w:iCs w:val="0"/>
          <w:caps w:val="0"/>
          <w:smallCaps w:val="0"/>
          <w:noProof w:val="0"/>
          <w:color w:val="1D2228"/>
          <w:sz w:val="24"/>
          <w:szCs w:val="24"/>
          <w:lang w:val="en-US"/>
        </w:rPr>
        <w:t>1</w:t>
      </w:r>
      <w:r w:rsidRPr="705A16AD" w:rsidR="08E0AF1B">
        <w:rPr>
          <w:rFonts w:ascii="Times New Roman" w:hAnsi="Times New Roman" w:eastAsia="Times New Roman" w:cs="Times New Roman"/>
          <w:b w:val="0"/>
          <w:bCs w:val="0"/>
          <w:i w:val="0"/>
          <w:iCs w:val="0"/>
          <w:caps w:val="0"/>
          <w:smallCaps w:val="0"/>
          <w:noProof w:val="0"/>
          <w:color w:val="1D2228"/>
          <w:sz w:val="24"/>
          <w:szCs w:val="24"/>
          <w:lang w:val="en-US"/>
        </w:rPr>
        <w:t>4</w:t>
      </w:r>
      <w:r w:rsidRPr="705A16AD" w:rsidR="472F5D83">
        <w:rPr>
          <w:rFonts w:ascii="Times New Roman" w:hAnsi="Times New Roman" w:eastAsia="Times New Roman" w:cs="Times New Roman"/>
          <w:b w:val="0"/>
          <w:bCs w:val="0"/>
          <w:i w:val="0"/>
          <w:iCs w:val="0"/>
          <w:caps w:val="0"/>
          <w:smallCaps w:val="0"/>
          <w:noProof w:val="0"/>
          <w:color w:val="1D2228"/>
          <w:sz w:val="24"/>
          <w:szCs w:val="24"/>
          <w:lang w:val="en-US"/>
        </w:rPr>
        <w:t>]</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Continuous feedback cycles align with Agile UX methodologies, ensuring iterative </w:t>
      </w:r>
      <w:r w:rsidRPr="705A16AD" w:rsidR="223FFD4C">
        <w:rPr>
          <w:rFonts w:ascii="Times New Roman" w:hAnsi="Times New Roman" w:eastAsia="Times New Roman" w:cs="Times New Roman"/>
          <w:b w:val="0"/>
          <w:bCs w:val="0"/>
          <w:i w:val="0"/>
          <w:iCs w:val="0"/>
          <w:caps w:val="0"/>
          <w:smallCaps w:val="0"/>
          <w:noProof w:val="0"/>
          <w:color w:val="1D2228"/>
          <w:sz w:val="24"/>
          <w:szCs w:val="24"/>
          <w:lang w:val="en-US"/>
        </w:rPr>
        <w:t>improvement,</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71092A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 Heuer</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et al</w:t>
      </w:r>
      <w:r w:rsidRPr="705A16AD" w:rsidR="2F03FAE4">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2025)</w:t>
      </w:r>
      <w:r w:rsidRPr="705A16AD" w:rsidR="555AB6FA">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705A16AD" w:rsidR="31A60410">
        <w:rPr>
          <w:rFonts w:ascii="Times New Roman" w:hAnsi="Times New Roman" w:eastAsia="Times New Roman" w:cs="Times New Roman"/>
          <w:b w:val="0"/>
          <w:bCs w:val="0"/>
          <w:i w:val="0"/>
          <w:iCs w:val="0"/>
          <w:caps w:val="0"/>
          <w:smallCaps w:val="0"/>
          <w:noProof w:val="0"/>
          <w:color w:val="1D2228"/>
          <w:sz w:val="24"/>
          <w:szCs w:val="24"/>
          <w:lang w:val="en-US"/>
        </w:rPr>
        <w:t>[1</w:t>
      </w:r>
      <w:r w:rsidRPr="705A16AD" w:rsidR="0B916149">
        <w:rPr>
          <w:rFonts w:ascii="Times New Roman" w:hAnsi="Times New Roman" w:eastAsia="Times New Roman" w:cs="Times New Roman"/>
          <w:b w:val="0"/>
          <w:bCs w:val="0"/>
          <w:i w:val="0"/>
          <w:iCs w:val="0"/>
          <w:caps w:val="0"/>
          <w:smallCaps w:val="0"/>
          <w:noProof w:val="0"/>
          <w:color w:val="1D2228"/>
          <w:sz w:val="24"/>
          <w:szCs w:val="24"/>
          <w:lang w:val="en-US"/>
        </w:rPr>
        <w:t>5</w:t>
      </w:r>
      <w:r w:rsidRPr="705A16AD" w:rsidR="31A60410">
        <w:rPr>
          <w:rFonts w:ascii="Times New Roman" w:hAnsi="Times New Roman" w:eastAsia="Times New Roman" w:cs="Times New Roman"/>
          <w:b w:val="0"/>
          <w:bCs w:val="0"/>
          <w:i w:val="0"/>
          <w:iCs w:val="0"/>
          <w:caps w:val="0"/>
          <w:smallCaps w:val="0"/>
          <w:noProof w:val="0"/>
          <w:color w:val="1D2228"/>
          <w:sz w:val="24"/>
          <w:szCs w:val="24"/>
          <w:lang w:val="en-US"/>
        </w:rPr>
        <w:t>]</w:t>
      </w:r>
      <w:r w:rsidRPr="705A16AD" w:rsidR="6AEA64AF">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1CBFDAFA" w:rsidRDefault="782D5095" w14:paraId="09B21327" w14:textId="1088FCFC">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23808160" w:rsidRDefault="782D5095" w14:paraId="60147A9A" w14:textId="5C6FD704">
      <w:pPr>
        <w:shd w:val="clear" w:color="auto" w:fill="FFFFFF" w:themeFill="background1"/>
        <w:spacing w:before="0" w:beforeAutospacing="off" w:after="0" w:afterAutospacing="off"/>
        <w:rPr>
          <w:rFonts w:ascii="Times New Roman" w:hAnsi="Times New Roman" w:eastAsia="Times New Roman" w:cs="Times New Roman"/>
        </w:rPr>
      </w:pPr>
    </w:p>
    <w:p w:rsidR="782D5095" w:rsidP="23808160" w:rsidRDefault="782D5095" w14:paraId="6AE8C024" w14:textId="4DC45408">
      <w:pPr>
        <w:shd w:val="clear" w:color="auto" w:fill="FFFFFF" w:themeFill="background1"/>
        <w:spacing w:before="0" w:beforeAutospacing="off" w:after="180" w:afterAutospacing="off"/>
        <w:rPr>
          <w:rFonts w:ascii="Times New Roman" w:hAnsi="Times New Roman" w:eastAsia="Times New Roman" w:cs="Times New Roman"/>
        </w:rPr>
      </w:pPr>
    </w:p>
    <w:p w:rsidR="782D5095" w:rsidP="23808160" w:rsidRDefault="782D5095" w14:paraId="0A283C2B" w14:textId="32DAC6D5">
      <w:pPr>
        <w:shd w:val="clear" w:color="auto" w:fill="FFFFFF" w:themeFill="background1"/>
        <w:spacing w:before="0" w:beforeAutospacing="off" w:after="180" w:afterAutospacing="off"/>
        <w:rPr>
          <w:rFonts w:ascii="Times New Roman" w:hAnsi="Times New Roman" w:eastAsia="Times New Roman" w:cs="Times New Roman"/>
        </w:rPr>
      </w:pPr>
    </w:p>
    <w:p w:rsidR="782D5095" w:rsidP="23808160" w:rsidRDefault="782D5095" w14:paraId="399DC5FC" w14:textId="67387554">
      <w:pPr>
        <w:pStyle w:val="Heading3"/>
        <w:rPr>
          <w:rFonts w:ascii="Times New Roman" w:hAnsi="Times New Roman" w:eastAsia="Times New Roman" w:cs="Times New Roman"/>
          <w:noProof w:val="0"/>
          <w:lang w:val="en-US"/>
        </w:rPr>
      </w:pPr>
      <w:bookmarkStart w:name="_Toc547202082" w:id="635057055"/>
      <w:bookmarkStart w:name="_Toc645099817" w:id="312431679"/>
      <w:r w:rsidRPr="1CBFDAFA" w:rsidR="6AEA64AF">
        <w:rPr>
          <w:rFonts w:ascii="Times New Roman" w:hAnsi="Times New Roman" w:eastAsia="Times New Roman" w:cs="Times New Roman"/>
          <w:noProof w:val="0"/>
          <w:lang w:val="en-US"/>
        </w:rPr>
        <w:t>5. Additional Usability Considerations</w:t>
      </w:r>
      <w:bookmarkEnd w:id="312431679"/>
      <w:r w:rsidRPr="1CBFDAFA" w:rsidR="6AEA64AF">
        <w:rPr>
          <w:rFonts w:ascii="Times New Roman" w:hAnsi="Times New Roman" w:eastAsia="Times New Roman" w:cs="Times New Roman"/>
          <w:noProof w:val="0"/>
          <w:lang w:val="en-US"/>
        </w:rPr>
        <w:t xml:space="preserve"> </w:t>
      </w:r>
      <w:bookmarkEnd w:id="635057055"/>
    </w:p>
    <w:p w:rsidR="782D5095" w:rsidP="23808160" w:rsidRDefault="782D5095" w14:paraId="323D49B1" w14:textId="29B4000C">
      <w:pPr>
        <w:shd w:val="clear" w:color="auto" w:fill="FFFFFF" w:themeFill="background1"/>
        <w:spacing w:before="0" w:beforeAutospacing="off" w:after="180" w:afterAutospacing="off"/>
        <w:rPr>
          <w:rFonts w:ascii="Times New Roman" w:hAnsi="Times New Roman" w:eastAsia="Times New Roman" w:cs="Times New Roman"/>
        </w:rPr>
      </w:pPr>
    </w:p>
    <w:p w:rsidR="782D5095" w:rsidP="23808160" w:rsidRDefault="782D5095" w14:paraId="7D0046FA" w14:textId="234E4EF0">
      <w:pPr>
        <w:shd w:val="clear" w:color="auto" w:fill="FFFFFF" w:themeFill="background1"/>
        <w:spacing w:before="0" w:beforeAutospacing="off" w:after="180" w:afterAutospacing="off"/>
        <w:rPr>
          <w:rFonts w:ascii="Times New Roman" w:hAnsi="Times New Roman" w:eastAsia="Times New Roman" w:cs="Times New Roman"/>
        </w:rPr>
      </w:pPr>
    </w:p>
    <w:p w:rsidR="782D5095" w:rsidP="23808160" w:rsidRDefault="782D5095" w14:paraId="7F50E6C5" w14:textId="7CA6B003">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If designed purely for usability, the interface would have </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prioritised</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function over creativity. However, this would compromise engagement.</w:t>
      </w:r>
    </w:p>
    <w:p w:rsidR="782D5095" w:rsidP="23808160" w:rsidRDefault="782D5095" w14:paraId="3E5EB902" w14:textId="5C7D753D">
      <w:pPr>
        <w:shd w:val="clear" w:color="auto" w:fill="FFFFFF" w:themeFill="background1"/>
        <w:spacing w:before="0" w:beforeAutospacing="off" w:after="180" w:afterAutospacing="off"/>
        <w:rPr>
          <w:rFonts w:ascii="Times New Roman" w:hAnsi="Times New Roman" w:eastAsia="Times New Roman" w:cs="Times New Roman"/>
          <w:b w:val="0"/>
          <w:bCs w:val="0"/>
          <w:sz w:val="24"/>
          <w:szCs w:val="24"/>
        </w:rPr>
      </w:pPr>
    </w:p>
    <w:p w:rsidR="782D5095" w:rsidP="23808160" w:rsidRDefault="782D5095" w14:paraId="6BA7B7B5" w14:textId="6625C7EF">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Conflicts Identified:</w:t>
      </w:r>
    </w:p>
    <w:p w:rsidR="782D5095" w:rsidP="23808160" w:rsidRDefault="782D5095" w14:paraId="2CBB3EFA" w14:textId="7412957D">
      <w:pPr>
        <w:shd w:val="clear" w:color="auto" w:fill="FFFFFF" w:themeFill="background1"/>
        <w:spacing w:before="0" w:beforeAutospacing="off" w:after="180" w:afterAutospacing="off"/>
        <w:rPr>
          <w:rFonts w:ascii="Times New Roman" w:hAnsi="Times New Roman" w:eastAsia="Times New Roman" w:cs="Times New Roman"/>
          <w:b w:val="0"/>
          <w:bCs w:val="0"/>
          <w:sz w:val="24"/>
          <w:szCs w:val="24"/>
        </w:rPr>
      </w:pPr>
    </w:p>
    <w:p w:rsidR="782D5095" w:rsidP="23808160" w:rsidRDefault="782D5095" w14:paraId="666B4449" w14:textId="72353838">
      <w:pPr>
        <w:pStyle w:val="ListParagraph"/>
        <w:numPr>
          <w:ilvl w:val="0"/>
          <w:numId w:val="14"/>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Aesthetics vs Clarity: Bright </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colours</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created visual appeal but risked cognitive overload. Solution: adjustable modes.</w:t>
      </w:r>
    </w:p>
    <w:p w:rsidR="782D5095" w:rsidP="23808160" w:rsidRDefault="782D5095" w14:paraId="6FFFA6E9" w14:textId="15681D2A">
      <w:pPr>
        <w:pStyle w:val="ListParagraph"/>
        <w:numPr>
          <w:ilvl w:val="0"/>
          <w:numId w:val="14"/>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Narrative vs Speed: Adding story text increased immersion but slowed gameplay. A skip </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option</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was introduced.</w:t>
      </w:r>
    </w:p>
    <w:p w:rsidR="782D5095" w:rsidP="23808160" w:rsidRDefault="782D5095" w14:paraId="37CD2CE2" w14:textId="0D73F40F">
      <w:pPr>
        <w:pStyle w:val="ListParagraph"/>
        <w:numPr>
          <w:ilvl w:val="0"/>
          <w:numId w:val="14"/>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Accessibility vs Simplicity: Offering many settings </w:t>
      </w:r>
      <w:r w:rsidRPr="23808160" w:rsidR="08C88F4F">
        <w:rPr>
          <w:rFonts w:ascii="Times New Roman" w:hAnsi="Times New Roman" w:eastAsia="Times New Roman" w:cs="Times New Roman"/>
          <w:b w:val="0"/>
          <w:bCs w:val="0"/>
          <w:i w:val="0"/>
          <w:iCs w:val="0"/>
          <w:caps w:val="0"/>
          <w:smallCaps w:val="0"/>
          <w:noProof w:val="0"/>
          <w:color w:val="1D2228"/>
          <w:sz w:val="24"/>
          <w:szCs w:val="24"/>
          <w:lang w:val="en-US"/>
        </w:rPr>
        <w:t>risks</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complexity. Grouping features in a single setup screen resolved this issue.</w:t>
      </w:r>
    </w:p>
    <w:p w:rsidR="782D5095" w:rsidP="23808160" w:rsidRDefault="782D5095" w14:paraId="42CC1E32" w14:textId="52F24FF5">
      <w:pPr>
        <w:shd w:val="clear" w:color="auto" w:fill="FFFFFF" w:themeFill="background1"/>
        <w:spacing w:before="0" w:beforeAutospacing="off" w:after="180" w:afterAutospacing="off"/>
        <w:rPr>
          <w:rFonts w:ascii="Times New Roman" w:hAnsi="Times New Roman" w:eastAsia="Times New Roman" w:cs="Times New Roman"/>
          <w:b w:val="0"/>
          <w:bCs w:val="0"/>
          <w:sz w:val="24"/>
          <w:szCs w:val="24"/>
        </w:rPr>
      </w:pPr>
    </w:p>
    <w:p w:rsidR="782D5095" w:rsidP="23808160" w:rsidRDefault="782D5095" w14:paraId="524DFAB2" w14:textId="153B7523">
      <w:pPr>
        <w:shd w:val="clear" w:color="auto" w:fill="FFFFFF" w:themeFill="background1"/>
        <w:spacing w:before="0" w:beforeAutospacing="off" w:after="180" w:afterAutospacing="off"/>
        <w:rPr>
          <w:rFonts w:ascii="Times New Roman" w:hAnsi="Times New Roman" w:eastAsia="Times New Roman" w:cs="Times New Roman"/>
          <w:b w:val="0"/>
          <w:bCs w:val="0"/>
          <w:sz w:val="24"/>
          <w:szCs w:val="24"/>
        </w:rPr>
      </w:pPr>
    </w:p>
    <w:p w:rsidR="782D5095" w:rsidP="1CBFDAFA" w:rsidRDefault="782D5095" w14:paraId="0650D91B" w14:textId="49559178">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1CBFDAFA" w:rsidR="5F441CCE">
        <w:rPr>
          <w:rFonts w:ascii="Roboto" w:hAnsi="Roboto" w:eastAsia="Roboto" w:cs="Roboto"/>
          <w:b w:val="0"/>
          <w:bCs w:val="0"/>
          <w:i w:val="0"/>
          <w:iCs w:val="0"/>
          <w:caps w:val="0"/>
          <w:smallCaps w:val="0"/>
          <w:noProof w:val="0"/>
          <w:color w:val="000000" w:themeColor="text1" w:themeTint="FF" w:themeShade="FF"/>
          <w:sz w:val="21"/>
          <w:szCs w:val="21"/>
          <w:lang w:val="en-US"/>
        </w:rPr>
        <w:t>M. Hina et al (</w:t>
      </w:r>
      <w:r w:rsidRPr="1CBFDAFA" w:rsidR="5F441CCE">
        <w:rPr>
          <w:rFonts w:ascii="Roboto" w:hAnsi="Roboto" w:eastAsia="Roboto" w:cs="Roboto"/>
          <w:b w:val="0"/>
          <w:bCs w:val="0"/>
          <w:i w:val="0"/>
          <w:iCs w:val="0"/>
          <w:caps w:val="0"/>
          <w:smallCaps w:val="0"/>
          <w:noProof w:val="0"/>
          <w:color w:val="000000" w:themeColor="text1" w:themeTint="FF" w:themeShade="FF"/>
          <w:sz w:val="21"/>
          <w:szCs w:val="21"/>
          <w:lang w:val="en-US"/>
        </w:rPr>
        <w:t>2025),</w:t>
      </w:r>
      <w:r w:rsidRPr="1CBFDAFA" w:rsidR="5F441CCE">
        <w:rPr>
          <w:rFonts w:ascii="Roboto" w:hAnsi="Roboto" w:eastAsia="Roboto" w:cs="Roboto"/>
          <w:b w:val="0"/>
          <w:bCs w:val="0"/>
          <w:i w:val="0"/>
          <w:iCs w:val="0"/>
          <w:caps w:val="0"/>
          <w:smallCaps w:val="0"/>
          <w:noProof w:val="0"/>
          <w:color w:val="000000" w:themeColor="text1" w:themeTint="FF" w:themeShade="FF"/>
          <w:sz w:val="21"/>
          <w:szCs w:val="21"/>
          <w:lang w:val="en-US"/>
        </w:rPr>
        <w:t xml:space="preserve"> states</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that</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w:t>
      </w:r>
      <w:r w:rsidRPr="1CBFDAFA" w:rsidR="6424C4C1">
        <w:rPr>
          <w:rFonts w:ascii="Times New Roman" w:hAnsi="Times New Roman" w:eastAsia="Times New Roman" w:cs="Times New Roman"/>
          <w:b w:val="0"/>
          <w:bCs w:val="0"/>
          <w:i w:val="0"/>
          <w:iCs w:val="0"/>
          <w:caps w:val="0"/>
          <w:smallCaps w:val="0"/>
          <w:noProof w:val="0"/>
          <w:color w:val="1D2228"/>
          <w:sz w:val="24"/>
          <w:szCs w:val="24"/>
          <w:lang w:val="en-US"/>
        </w:rPr>
        <w:t xml:space="preserve">a </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good design</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balances efficiency and emotional resonance. University Cluedo achieves this through adaptable elements without overwhelming users</w:t>
      </w:r>
      <w:r w:rsidRPr="1CBFDAFA" w:rsidR="5BBABECC">
        <w:rPr>
          <w:rFonts w:ascii="Times New Roman" w:hAnsi="Times New Roman" w:eastAsia="Times New Roman" w:cs="Times New Roman"/>
          <w:b w:val="0"/>
          <w:bCs w:val="0"/>
          <w:i w:val="0"/>
          <w:iCs w:val="0"/>
          <w:caps w:val="0"/>
          <w:smallCaps w:val="0"/>
          <w:noProof w:val="0"/>
          <w:color w:val="1D2228"/>
          <w:sz w:val="24"/>
          <w:szCs w:val="24"/>
          <w:lang w:val="en-US"/>
        </w:rPr>
        <w:t xml:space="preserve"> [1</w:t>
      </w:r>
      <w:r w:rsidRPr="1CBFDAFA" w:rsidR="749D69FC">
        <w:rPr>
          <w:rFonts w:ascii="Times New Roman" w:hAnsi="Times New Roman" w:eastAsia="Times New Roman" w:cs="Times New Roman"/>
          <w:b w:val="0"/>
          <w:bCs w:val="0"/>
          <w:i w:val="0"/>
          <w:iCs w:val="0"/>
          <w:caps w:val="0"/>
          <w:smallCaps w:val="0"/>
          <w:noProof w:val="0"/>
          <w:color w:val="1D2228"/>
          <w:sz w:val="24"/>
          <w:szCs w:val="24"/>
          <w:lang w:val="en-US"/>
        </w:rPr>
        <w:t>6</w:t>
      </w:r>
      <w:r w:rsidRPr="1CBFDAFA" w:rsidR="5BBABECC">
        <w:rPr>
          <w:rFonts w:ascii="Times New Roman" w:hAnsi="Times New Roman" w:eastAsia="Times New Roman" w:cs="Times New Roman"/>
          <w:b w:val="0"/>
          <w:bCs w:val="0"/>
          <w:i w:val="0"/>
          <w:iCs w:val="0"/>
          <w:caps w:val="0"/>
          <w:smallCaps w:val="0"/>
          <w:noProof w:val="0"/>
          <w:color w:val="1D2228"/>
          <w:sz w:val="24"/>
          <w:szCs w:val="24"/>
          <w:lang w:val="en-US"/>
        </w:rPr>
        <w:t>]</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23808160" w:rsidRDefault="782D5095" w14:paraId="7D654798" w14:textId="5438F6CB">
      <w:pPr>
        <w:shd w:val="clear" w:color="auto" w:fill="FFFFFF" w:themeFill="background1"/>
        <w:spacing w:before="0" w:beforeAutospacing="off" w:after="180" w:afterAutospacing="off"/>
        <w:rPr>
          <w:rFonts w:ascii="Times New Roman" w:hAnsi="Times New Roman" w:eastAsia="Times New Roman" w:cs="Times New Roman"/>
          <w:b w:val="0"/>
          <w:bCs w:val="0"/>
          <w:sz w:val="24"/>
          <w:szCs w:val="24"/>
        </w:rPr>
      </w:pPr>
    </w:p>
    <w:p w:rsidR="782D5095" w:rsidP="23808160" w:rsidRDefault="782D5095" w14:paraId="747F4B36" w14:textId="5CA1D153">
      <w:pPr>
        <w:pStyle w:val="Heading2"/>
        <w:shd w:val="clear" w:color="auto" w:fill="FFFFFF" w:themeFill="background1"/>
        <w:spacing w:before="0" w:beforeAutospacing="off" w:after="0" w:afterAutospacing="off"/>
        <w:rPr>
          <w:noProof w:val="0"/>
          <w:lang w:val="en-US"/>
        </w:rPr>
      </w:pPr>
      <w:bookmarkStart w:name="_Toc1025481695" w:id="87341166"/>
      <w:bookmarkStart w:name="_Toc2048801181" w:id="1748449025"/>
      <w:r w:rsidRPr="1CBFDAFA" w:rsidR="6AEA64AF">
        <w:rPr>
          <w:noProof w:val="0"/>
          <w:lang w:val="en-US"/>
        </w:rPr>
        <w:t>6. Reflection and Conclusion</w:t>
      </w:r>
      <w:bookmarkEnd w:id="87341166"/>
      <w:bookmarkEnd w:id="1748449025"/>
    </w:p>
    <w:p w:rsidR="782D5095" w:rsidP="23808160" w:rsidRDefault="782D5095" w14:paraId="61C5FEAD" w14:textId="614B1CFD">
      <w:pPr>
        <w:pStyle w:val="Normal"/>
        <w:rPr>
          <w:noProof w:val="0"/>
          <w:lang w:val="en-US"/>
        </w:rPr>
      </w:pPr>
    </w:p>
    <w:p w:rsidR="782D5095" w:rsidP="23808160" w:rsidRDefault="782D5095" w14:paraId="200BF4D9" w14:textId="5CA2BF62">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The University Cluedo app </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demonstrates</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how inclusive design principles can enhance digital gameplay. Integrating adjustable </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colours</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text sizes, and buttons improved accessibility and emotional comfort. Feedback confirmed that users valued control and visual </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personalisation</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w:t>
      </w:r>
    </w:p>
    <w:p w:rsidR="782D5095" w:rsidP="23808160" w:rsidRDefault="782D5095" w14:paraId="2FA60CAE" w14:textId="1003B9EF">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1CBFDAFA" w:rsidRDefault="782D5095" w14:paraId="43D0178A" w14:textId="66B1D643">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The design reflects WCAG 2.1, Nielsen’s heuristics, and </w:t>
      </w:r>
      <w:r w:rsidRPr="1CBFDAFA" w:rsidR="4C19DA5D">
        <w:rPr>
          <w:rFonts w:ascii="Times New Roman" w:hAnsi="Times New Roman" w:eastAsia="Times New Roman" w:cs="Times New Roman"/>
          <w:b w:val="0"/>
          <w:bCs w:val="0"/>
          <w:i w:val="0"/>
          <w:iCs w:val="0"/>
          <w:caps w:val="0"/>
          <w:smallCaps w:val="0"/>
          <w:noProof w:val="0"/>
          <w:color w:val="1D2228"/>
          <w:sz w:val="24"/>
          <w:szCs w:val="24"/>
          <w:lang w:val="en-US"/>
        </w:rPr>
        <w:t>Schneiderman's</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rules, proving that accessibility can coexist with engaging interaction</w:t>
      </w:r>
      <w:r w:rsidRPr="1CBFDAFA" w:rsidR="6AEA64AF">
        <w:rPr>
          <w:rFonts w:ascii="Times New Roman" w:hAnsi="Times New Roman" w:eastAsia="Times New Roman" w:cs="Times New Roman"/>
          <w:b w:val="0"/>
          <w:bCs w:val="0"/>
          <w:i w:val="0"/>
          <w:iCs w:val="0"/>
          <w:caps w:val="0"/>
          <w:smallCaps w:val="0"/>
          <w:noProof w:val="0"/>
          <w:color w:val="1D2228"/>
          <w:sz w:val="24"/>
          <w:szCs w:val="24"/>
          <w:lang w:val="en-US"/>
        </w:rPr>
        <w:t>. Future development will involve broader testing with visually impaired and neurodiverse participants, refining features like narration and reward mechanics.</w:t>
      </w:r>
    </w:p>
    <w:p w:rsidR="782D5095" w:rsidP="23808160" w:rsidRDefault="782D5095" w14:paraId="4A5E4AAA" w14:textId="719A2485">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23808160" w:rsidRDefault="782D5095" w14:paraId="1075D1EC" w14:textId="735A3A49">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D2228"/>
          <w:sz w:val="24"/>
          <w:szCs w:val="24"/>
          <w:lang w:val="en-US"/>
        </w:rPr>
      </w:pPr>
      <w:r w:rsidRPr="23808160" w:rsidR="450F569A">
        <w:rPr>
          <w:rFonts w:ascii="Times New Roman" w:hAnsi="Times New Roman" w:eastAsia="Times New Roman" w:cs="Times New Roman"/>
          <w:b w:val="0"/>
          <w:bCs w:val="0"/>
          <w:i w:val="0"/>
          <w:iCs w:val="0"/>
          <w:caps w:val="0"/>
          <w:smallCaps w:val="0"/>
          <w:noProof w:val="0"/>
          <w:color w:val="1D2228"/>
          <w:sz w:val="24"/>
          <w:szCs w:val="24"/>
          <w:lang w:val="en-US"/>
        </w:rPr>
        <w:t xml:space="preserve">The way </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University Cluedo </w:t>
      </w:r>
      <w:r w:rsidRPr="23808160" w:rsidR="23C5A764">
        <w:rPr>
          <w:rFonts w:ascii="Times New Roman" w:hAnsi="Times New Roman" w:eastAsia="Times New Roman" w:cs="Times New Roman"/>
          <w:b w:val="0"/>
          <w:bCs w:val="0"/>
          <w:i w:val="0"/>
          <w:iCs w:val="0"/>
          <w:caps w:val="0"/>
          <w:smallCaps w:val="0"/>
          <w:noProof w:val="0"/>
          <w:color w:val="1D2228"/>
          <w:sz w:val="24"/>
          <w:szCs w:val="24"/>
          <w:lang w:val="en-US"/>
        </w:rPr>
        <w:t>showcases</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educational institutions can promote</w:t>
      </w:r>
      <w:r w:rsidRPr="23808160" w:rsidR="3EFECC1A">
        <w:rPr>
          <w:rFonts w:ascii="Times New Roman" w:hAnsi="Times New Roman" w:eastAsia="Times New Roman" w:cs="Times New Roman"/>
          <w:b w:val="0"/>
          <w:bCs w:val="0"/>
          <w:i w:val="0"/>
          <w:iCs w:val="0"/>
          <w:caps w:val="0"/>
          <w:smallCaps w:val="0"/>
          <w:noProof w:val="0"/>
          <w:color w:val="1D2228"/>
          <w:sz w:val="24"/>
          <w:szCs w:val="24"/>
          <w:lang w:val="en-US"/>
        </w:rPr>
        <w:t xml:space="preserve"> student </w:t>
      </w:r>
      <w:r w:rsidRPr="23808160" w:rsidR="54817B0F">
        <w:rPr>
          <w:rFonts w:ascii="Times New Roman" w:hAnsi="Times New Roman" w:eastAsia="Times New Roman" w:cs="Times New Roman"/>
          <w:b w:val="0"/>
          <w:bCs w:val="0"/>
          <w:i w:val="0"/>
          <w:iCs w:val="0"/>
          <w:caps w:val="0"/>
          <w:smallCaps w:val="0"/>
          <w:noProof w:val="0"/>
          <w:color w:val="1D2228"/>
          <w:sz w:val="24"/>
          <w:szCs w:val="24"/>
          <w:lang w:val="en-US"/>
        </w:rPr>
        <w:t>engagement</w:t>
      </w:r>
      <w:r w:rsidRPr="23808160" w:rsidR="6AEA64AF">
        <w:rPr>
          <w:rFonts w:ascii="Times New Roman" w:hAnsi="Times New Roman" w:eastAsia="Times New Roman" w:cs="Times New Roman"/>
          <w:b w:val="0"/>
          <w:bCs w:val="0"/>
          <w:i w:val="0"/>
          <w:iCs w:val="0"/>
          <w:caps w:val="0"/>
          <w:smallCaps w:val="0"/>
          <w:noProof w:val="0"/>
          <w:color w:val="1D2228"/>
          <w:sz w:val="24"/>
          <w:szCs w:val="24"/>
          <w:lang w:val="en-US"/>
        </w:rPr>
        <w:t xml:space="preserve"> through creative digital experiences.</w:t>
      </w:r>
    </w:p>
    <w:p w:rsidR="782D5095" w:rsidP="23808160" w:rsidRDefault="782D5095" w14:paraId="5C1FDB02" w14:textId="524505EA">
      <w:pPr>
        <w:shd w:val="clear" w:color="auto" w:fill="FFFFFF" w:themeFill="background1"/>
        <w:spacing w:before="0" w:beforeAutospacing="off" w:after="180" w:afterAutospacing="off"/>
        <w:rPr>
          <w:rFonts w:ascii="Times New Roman" w:hAnsi="Times New Roman" w:eastAsia="Times New Roman" w:cs="Times New Roman"/>
          <w:sz w:val="24"/>
          <w:szCs w:val="24"/>
        </w:rPr>
      </w:pPr>
    </w:p>
    <w:p w:rsidR="782D5095" w:rsidP="23808160" w:rsidRDefault="782D5095" w14:paraId="182FA4C7" w14:textId="3045E603">
      <w:pPr>
        <w:shd w:val="clear" w:color="auto" w:fill="FFFFFF" w:themeFill="background1"/>
        <w:spacing w:before="0" w:beforeAutospacing="off" w:after="0" w:afterAutospacing="off"/>
      </w:pPr>
    </w:p>
    <w:p w:rsidR="782D5095" w:rsidP="23808160" w:rsidRDefault="782D5095" w14:paraId="695F0C40" w14:textId="7B8C1FD7">
      <w:pPr>
        <w:shd w:val="clear" w:color="auto" w:fill="FFFFFF" w:themeFill="background1"/>
        <w:spacing w:before="0" w:beforeAutospacing="off" w:after="180" w:afterAutospacing="off"/>
      </w:pPr>
    </w:p>
    <w:p w:rsidR="782D5095" w:rsidP="23808160" w:rsidRDefault="782D5095" w14:paraId="11F74689" w14:textId="34714C17">
      <w:pPr>
        <w:shd w:val="clear" w:color="auto" w:fill="FFFFFF" w:themeFill="background1"/>
        <w:spacing w:before="0" w:beforeAutospacing="off" w:after="180" w:afterAutospacing="off"/>
      </w:pPr>
    </w:p>
    <w:p w:rsidR="782D5095" w:rsidP="23808160" w:rsidRDefault="782D5095" w14:paraId="2A8B33DE" w14:textId="3AAE098F">
      <w:pPr>
        <w:shd w:val="clear" w:color="auto" w:fill="FFFFFF" w:themeFill="background1"/>
        <w:spacing w:before="0" w:beforeAutospacing="off" w:after="224" w:afterAutospacing="off"/>
        <w:rPr>
          <w:rFonts w:ascii="Aptos" w:hAnsi="Aptos" w:eastAsia="Aptos" w:cs="Aptos"/>
          <w:b w:val="1"/>
          <w:bCs w:val="1"/>
          <w:i w:val="0"/>
          <w:iCs w:val="0"/>
          <w:caps w:val="0"/>
          <w:smallCaps w:val="0"/>
          <w:noProof w:val="0"/>
          <w:color w:val="1D2228"/>
          <w:sz w:val="36"/>
          <w:szCs w:val="36"/>
          <w:lang w:val="en-US"/>
        </w:rPr>
      </w:pPr>
    </w:p>
    <w:p w:rsidR="782D5095" w:rsidP="23808160" w:rsidRDefault="782D5095" w14:paraId="072F47F1" w14:textId="0A1DB982">
      <w:pPr>
        <w:shd w:val="clear" w:color="auto" w:fill="FFFFFF" w:themeFill="background1"/>
        <w:spacing w:before="0" w:beforeAutospacing="off" w:after="224" w:afterAutospacing="off"/>
        <w:rPr>
          <w:rFonts w:ascii="Aptos" w:hAnsi="Aptos" w:eastAsia="Aptos" w:cs="Aptos"/>
          <w:b w:val="1"/>
          <w:bCs w:val="1"/>
          <w:i w:val="0"/>
          <w:iCs w:val="0"/>
          <w:caps w:val="0"/>
          <w:smallCaps w:val="0"/>
          <w:noProof w:val="0"/>
          <w:color w:val="1D2228"/>
          <w:sz w:val="36"/>
          <w:szCs w:val="36"/>
          <w:lang w:val="en-US"/>
        </w:rPr>
      </w:pPr>
    </w:p>
    <w:p w:rsidR="782D5095" w:rsidP="1CBFDAFA" w:rsidRDefault="782D5095" w14:paraId="1AD11D4E" w14:textId="1ECE7870">
      <w:pPr>
        <w:pStyle w:val="Heading2"/>
        <w:shd w:val="clear" w:color="auto" w:fill="FFFFFF" w:themeFill="background1"/>
        <w:spacing w:before="0" w:beforeAutospacing="off" w:after="224" w:afterAutospacing="off"/>
        <w:rPr>
          <w:rFonts w:ascii="Aptos" w:hAnsi="Aptos" w:eastAsia="Aptos" w:cs="Aptos"/>
          <w:b w:val="1"/>
          <w:bCs w:val="1"/>
          <w:i w:val="0"/>
          <w:iCs w:val="0"/>
          <w:caps w:val="0"/>
          <w:smallCaps w:val="0"/>
          <w:noProof w:val="0"/>
          <w:color w:val="1D2228"/>
          <w:sz w:val="36"/>
          <w:szCs w:val="36"/>
          <w:lang w:val="en-US"/>
        </w:rPr>
      </w:pPr>
      <w:bookmarkStart w:name="_Toc91942779" w:id="1716731340"/>
      <w:bookmarkStart w:name="_Toc1771212279" w:id="1496785073"/>
      <w:r w:rsidRPr="1CBFDAFA" w:rsidR="6AEA64AF">
        <w:rPr>
          <w:noProof w:val="0"/>
          <w:lang w:val="en-US"/>
        </w:rPr>
        <w:t>References</w:t>
      </w:r>
      <w:bookmarkEnd w:id="1716731340"/>
      <w:bookmarkEnd w:id="1496785073"/>
    </w:p>
    <w:p w:rsidR="782D5095" w:rsidP="23808160" w:rsidRDefault="782D5095" w14:paraId="08008998" w14:textId="0C392EB4">
      <w:pPr>
        <w:shd w:val="clear" w:color="auto" w:fill="FFFFFF" w:themeFill="background1"/>
        <w:spacing w:before="0" w:beforeAutospacing="off" w:after="180" w:afterAutospacing="off"/>
      </w:pPr>
    </w:p>
    <w:p w:rsidR="782D5095" w:rsidP="1CBFDAFA" w:rsidRDefault="782D5095" w14:paraId="10BDB390" w14:textId="183C2C46">
      <w:pPr>
        <w:shd w:val="clear" w:color="auto" w:fill="FFFFFF" w:themeFill="background1"/>
        <w:spacing w:before="0" w:beforeAutospacing="off" w:after="173"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3E88D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 G. Gopan. G. Gopan. Sensory inclusivity in retail environments: A design-oriented approach. Sensory inclusivity in retail environments: A design-oriented approach. </w:t>
      </w:r>
      <w:r w:rsidRPr="1CBFDAFA" w:rsidR="3E88D4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Interior Design Journal of Interior Design </w:t>
      </w:r>
      <w:r w:rsidRPr="1CBFDAFA" w:rsidR="3E88D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pp. 10717641251327928. pp. 10717641251327928. 2025. .</w:t>
      </w:r>
    </w:p>
    <w:p w:rsidR="782D5095" w:rsidP="1CBFDAFA" w:rsidRDefault="782D5095" w14:paraId="5C598579" w14:textId="3D028A11">
      <w:pPr>
        <w:shd w:val="clear" w:color="auto" w:fill="FFFFFF" w:themeFill="background1"/>
        <w:spacing w:before="0" w:beforeAutospacing="off" w:after="173"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2D5095" w:rsidP="1CBFDAFA" w:rsidRDefault="782D5095" w14:paraId="176ABA15" w14:textId="06ECD23F">
      <w:pPr>
        <w:shd w:val="clear" w:color="auto" w:fill="FFFFFF" w:themeFill="background1"/>
        <w:spacing w:before="0" w:beforeAutospacing="off" w:after="173"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2B98A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 C. Anderton, C. Creed, S. </w:t>
      </w:r>
      <w:r w:rsidRPr="1CBFDAFA" w:rsidR="2B98A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Sarcar</w:t>
      </w:r>
      <w:r w:rsidRPr="1CBFDAFA" w:rsidR="2B98A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 Theil. C. Anderton, C. Creed, S. </w:t>
      </w:r>
      <w:r w:rsidRPr="1CBFDAFA" w:rsidR="2B98A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Sarcar</w:t>
      </w:r>
      <w:r w:rsidRPr="1CBFDAFA" w:rsidR="2B98A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 Theil. Asleep at the virtual wheel: The increasing inaccessibility of virtual reality applications. Asleep at the virtual wheel: The increasing inaccessibility of virtual reality applications. Presented at Proceedings of the 2025 CHI Conference on Human Factors in Computing Systems. Presented at Proceedings of the 2025 CHI Conference on Human Factors in Computing Systems. 2025</w:t>
      </w:r>
      <w:r w:rsidRPr="1CBFDAFA" w:rsidR="2B98A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w:rsidR="782D5095" w:rsidP="1CBFDAFA" w:rsidRDefault="782D5095" w14:paraId="39320E1E" w14:textId="27E77975">
      <w:pPr>
        <w:shd w:val="clear" w:color="auto" w:fill="FFFFFF" w:themeFill="background1"/>
        <w:spacing w:before="0" w:beforeAutospacing="off" w:after="180" w:afterAutospacing="off"/>
        <w:jc w:val="both"/>
        <w:rPr>
          <w:rFonts w:ascii="Times New Roman" w:hAnsi="Times New Roman" w:eastAsia="Times New Roman" w:cs="Times New Roman"/>
          <w:sz w:val="24"/>
          <w:szCs w:val="24"/>
        </w:rPr>
      </w:pPr>
    </w:p>
    <w:p w:rsidR="782D5095" w:rsidP="1CBFDAFA" w:rsidRDefault="782D5095" w14:paraId="34B96C71" w14:textId="3F10FFC2">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M. A. Kausar, M. </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Nasar</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 O. FAGEERI. M. A. Kausar, M. </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Nasar</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 O. FAGEERI. Accessibility gaps in </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omani</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hospital websites: A </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wcag</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2.1 compliance study. Accessibility gaps in </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omani</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hospital websites: A </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wcag</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2.1 compliance study. </w:t>
      </w:r>
      <w:r w:rsidRPr="1CBFDAFA" w:rsidR="32412BA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Theoretical and Applied Information Technology</w:t>
      </w:r>
      <w:r w:rsidRPr="1CBFDAFA" w:rsidR="32412BA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Journal</w:t>
      </w:r>
      <w:r w:rsidRPr="1CBFDAFA" w:rsidR="32412BA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of Theoretical and Applied Information Technology 103103(6), </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w:t>
      </w:r>
      <w:r w:rsidRPr="1CBFDAFA" w:rsidR="32412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w:rsidR="782D5095" w:rsidP="1CBFDAFA" w:rsidRDefault="782D5095" w14:paraId="494E2D35" w14:textId="536CB6A3">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2D5095" w:rsidP="1CBFDAFA" w:rsidRDefault="782D5095" w14:paraId="780DF0A6" w14:textId="5979DBB3">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138D0D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 M. O. </w:t>
      </w:r>
      <w:r w:rsidRPr="1CBFDAFA" w:rsidR="138D0D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Shagaya</w:t>
      </w:r>
      <w:r w:rsidRPr="1CBFDAFA" w:rsidR="138D0D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O. </w:t>
      </w:r>
      <w:r w:rsidRPr="1CBFDAFA" w:rsidR="138D0D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Shagaya</w:t>
      </w:r>
      <w:r w:rsidRPr="1CBFDAFA" w:rsidR="138D0D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Color as a cognitive and cultural tool: A psychological exploration of its role in graphic design communication. Color as a cognitive and cultural tool: A psychological exploration of its role in graphic design communication. </w:t>
      </w:r>
      <w:r w:rsidRPr="1CBFDAFA" w:rsidR="138D0D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Art and Design</w:t>
      </w:r>
      <w:r w:rsidRPr="1CBFDAFA" w:rsidR="138D0D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International</w:t>
      </w:r>
      <w:r w:rsidRPr="1CBFDAFA" w:rsidR="138D0D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Journal of Art and Design 99(2), </w:t>
      </w:r>
      <w:r w:rsidRPr="1CBFDAFA" w:rsidR="138D0D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pp. 98–107. pp. 98–107. 2025. .</w:t>
      </w:r>
    </w:p>
    <w:p w:rsidR="782D5095" w:rsidP="1CBFDAFA" w:rsidRDefault="782D5095" w14:paraId="67B9923D" w14:textId="5BEA1DDA">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2D5095" w:rsidP="1CBFDAFA" w:rsidRDefault="782D5095" w14:paraId="69318359" w14:textId="4855BA87">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75517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[5] A. </w:t>
      </w:r>
      <w:r w:rsidRPr="1CBFDAFA" w:rsidR="75517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Almustanyir</w:t>
      </w:r>
      <w:r w:rsidRPr="1CBFDAFA" w:rsidR="75517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t>
      </w:r>
      <w:r w:rsidRPr="1CBFDAFA" w:rsidR="75517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Almustanyir</w:t>
      </w:r>
      <w:r w:rsidRPr="1CBFDAFA" w:rsidR="75517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 global perspective of color vision deficiency: Awareness, diagnosis, and lived experiences. A global perspective of color vision deficiency: Awareness, diagnosis, and lived experiences. Presented at Healthcare. Presented at Healthcare. 2025</w:t>
      </w:r>
      <w:r w:rsidRPr="1CBFDAFA" w:rsidR="75517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w:rsidR="782D5095" w:rsidP="1CBFDAFA" w:rsidRDefault="782D5095" w14:paraId="3EFBF6DE" w14:textId="14F119F4">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2D5095" w:rsidP="1CBFDAFA" w:rsidRDefault="782D5095" w14:paraId="184E17AF" w14:textId="13418C14">
      <w:pPr>
        <w:pStyle w:val="Normal"/>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2D5095" w:rsidP="1CBFDAFA" w:rsidRDefault="782D5095" w14:paraId="5F23F116" w14:textId="4690E86D">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CBFDAFA" w:rsidR="2C7204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Stjernholm, A. Nilsson, S. </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Gunnarsson</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 Edelborg. M. Stjernholm, A. Nilsson, S. </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Gunnarsson</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 Edelborg. Where form meets function: Redesigning professional tools with </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nielsen’s</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heuristics: A redesign of </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vidhance’s</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calibration tool. Where form meets function: Redesigning professional tools with </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nielsen’s</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heuristics: A redesign of </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vidhance’s</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calibration tool. </w:t>
      </w:r>
      <w:r w:rsidRPr="1CBFDAFA" w:rsidR="1CEE9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2025. .</w:t>
      </w:r>
    </w:p>
    <w:p w:rsidR="782D5095" w:rsidP="1CBFDAFA" w:rsidRDefault="782D5095" w14:paraId="6A581DCE" w14:textId="2FCE1021">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CBFDAFA" w:rsidR="233176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S. </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Albesher</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 F. </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Alwahib</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S. </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Albesher</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 F. </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Alwahib</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Psychological consultation apps in </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saudi</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arabia</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study for experts’ evaluation and users’ points of view. Psychological consultation apps in </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saudi</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arabia</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study for experts’ evaluation and users’ points of view. </w:t>
      </w:r>
      <w:r w:rsidRPr="1CBFDAFA" w:rsidR="21D1C6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PLoS</w:t>
      </w:r>
      <w:r w:rsidRPr="1CBFDAFA" w:rsidR="21D1C6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One </w:t>
      </w:r>
      <w:r w:rsidRPr="1CBFDAFA" w:rsidR="21D1C6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PLoS</w:t>
      </w:r>
      <w:r w:rsidRPr="1CBFDAFA" w:rsidR="21D1C6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One 2020(7), </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pp. e0329029. pp. e0329029. </w:t>
      </w:r>
      <w:r w:rsidRPr="1CBFDAFA" w:rsidR="21D1C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2025. .</w:t>
      </w:r>
    </w:p>
    <w:p w:rsidR="782D5095" w:rsidP="1CBFDAFA" w:rsidRDefault="782D5095" w14:paraId="61F3F0E0" w14:textId="6C09B2C3">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2D5095" w:rsidP="1CBFDAFA" w:rsidRDefault="782D5095" w14:paraId="4077F612" w14:textId="10BC5E3D">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CBFDAFA" w:rsidR="55C804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 K. L. G. Ramos, E. R. </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Miranda</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 F. de La Roca Soares. R. K. L. G. Ramos, E. R. </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Miranda</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 F. de La Roca Soares. Science popularization on </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instagram</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initial</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study based on information design analysis. Science popularization on </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instagram</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initial</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study based on information design analysis. </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InfoDesign</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Revista Brasileira De Design </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Da</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Informação</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InfoDesign</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Revista Brasileira De Design </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Da</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Informação</w:t>
      </w:r>
      <w:r w:rsidRPr="1CBFDAFA" w:rsidR="4317A8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2222(1), </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w:t>
      </w:r>
      <w:r w:rsidRPr="1CBFDAFA" w:rsidR="4317A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w:rsidR="782D5095" w:rsidP="1CBFDAFA" w:rsidRDefault="782D5095" w14:paraId="49F3C1C9" w14:textId="24209B01">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2D5095" w:rsidP="1CBFDAFA" w:rsidRDefault="782D5095" w14:paraId="48EC1FCB" w14:textId="2980E406">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CBFDAFA" w:rsidR="10E38F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9</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Amini, W. </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Stuerzlinger</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 J. </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Teather</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 U. Batmaz. M. Amini, W. </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Stuerzlinger</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 J. </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Teather</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 U. Batmaz. A systematic review of </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fitts'</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law in 3D extended reality. A systematic review of </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fitts'</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law in 3D extended reality. Presented at Proceedings of the 2025 CHI Conference on Human Factors in Computing Systems. Presented at Proceedings of the 2025 CHI Conference on Human Factors in Computing Systems. 2025</w:t>
      </w:r>
      <w:r w:rsidRPr="1CBFDAFA" w:rsidR="5C28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w:rsidR="782D5095" w:rsidP="1CBFDAFA" w:rsidRDefault="782D5095" w14:paraId="14873246" w14:textId="499922D0">
      <w:pPr>
        <w:shd w:val="clear" w:color="auto" w:fill="FFFFFF" w:themeFill="background1"/>
        <w:spacing w:before="0" w:beforeAutospacing="off" w:after="173" w:afterAutospacing="off"/>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2D5095" w:rsidP="1CBFDAFA" w:rsidRDefault="782D5095" w14:paraId="391C144B" w14:textId="450C54A4">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pP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[10] E. O. Ibarra, I. H. Ortega-Ibarra and C. Cruz-Meléndez. E. O. Ibarra, I. H. Ortega-Ibarra and C. Cruz-Meléndez. Usabilidad en el gobierno electrónico: Heurísticas de </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jakob</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nielsen</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y principios prácticos de </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steve</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krug</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Usabilidad en el gobierno electrónico: Heurísticas de </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jakob</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nielsen</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y principios prácticos de </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steve</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krug</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1CBFDAFA" w:rsidR="1F23CA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Edähi</w:t>
      </w:r>
      <w:r w:rsidRPr="1CBFDAFA" w:rsidR="1F23CA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 xml:space="preserve"> Boletín Científico De Ciencias Sociales Y Humanidades Del </w:t>
      </w:r>
      <w:r w:rsidRPr="1CBFDAFA" w:rsidR="1F23CA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ICSHu</w:t>
      </w:r>
      <w:r w:rsidRPr="1CBFDAFA" w:rsidR="1F23CA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 xml:space="preserve"> </w:t>
      </w:r>
      <w:r w:rsidRPr="1CBFDAFA" w:rsidR="1F23CA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Edähi</w:t>
      </w:r>
      <w:r w:rsidRPr="1CBFDAFA" w:rsidR="1F23CA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 xml:space="preserve"> Boletín Científico De Ciencias Sociales Y Humanidades Del </w:t>
      </w:r>
      <w:r w:rsidRPr="1CBFDAFA" w:rsidR="1F23CA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ICSHu</w:t>
      </w:r>
      <w:r w:rsidRPr="1CBFDAFA" w:rsidR="1F23CA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 xml:space="preserve"> 1313(26), </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pp. 74–81. pp. 74–81. </w:t>
      </w:r>
      <w:r w:rsidRPr="1CBFDAFA" w:rsidR="1F23C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2025. .</w:t>
      </w:r>
    </w:p>
    <w:p w:rsidR="782D5095" w:rsidP="1CBFDAFA" w:rsidRDefault="782D5095" w14:paraId="4FD4FB38" w14:textId="0C1C2668">
      <w:pPr>
        <w:pStyle w:val="Normal"/>
        <w:ind w:left="0"/>
        <w:jc w:val="both"/>
        <w:rPr>
          <w:rFonts w:ascii="Times New Roman" w:hAnsi="Times New Roman" w:eastAsia="Times New Roman" w:cs="Times New Roman"/>
          <w:noProof w:val="0"/>
          <w:sz w:val="24"/>
          <w:szCs w:val="24"/>
          <w:lang w:val="en-US"/>
        </w:rPr>
      </w:pPr>
    </w:p>
    <w:p w:rsidR="782D5095" w:rsidP="1CBFDAFA" w:rsidRDefault="782D5095" w14:paraId="37E6FFF7" w14:textId="2A7CF0AD">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[11] M. Stjernholm, A. Nilsson, S. </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Gunnarsson</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 Edelborg. M. Stjernholm, A. Nilsson, S. </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Gunnarsson</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 Edelborg. Where form meets function: Redesigning professional tools with </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nielsen’s</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heuristics: A redesign of </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vidhance’s</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calibration tool. Where form meets function: Redesigning professional tools with </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nielsen’s</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heuristics: A redesign of </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vidhance’s</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calibration tool. </w:t>
      </w:r>
      <w:r w:rsidRPr="1CBFDAFA" w:rsidR="37430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2025. .</w:t>
      </w:r>
    </w:p>
    <w:p w:rsidR="782D5095" w:rsidP="1CBFDAFA" w:rsidRDefault="782D5095" w14:paraId="632016E9" w14:textId="04D61C54">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2D5095" w:rsidP="1CBFDAFA" w:rsidRDefault="782D5095" w14:paraId="5C6F5181" w14:textId="785C41BD">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[12] A. D. W. Sumari, F. E. Perdana, D. </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Nugraheny</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 </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Lovrencic</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D. W. Sumari, F. E. Perdana, D. </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Nugraheny</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 </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Lovrencic</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Improving the user interface and experience of a student </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PortalThrough</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eight golden rules. Improving the user interface and experience of a student </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PortalThrough</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eight golden rules.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MATRIK: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Jurnal</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Manajemen</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Teknik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Informatika</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Dan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Rekayasa</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Komputer</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MATRIK: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Jurnal</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Manajemen</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Teknik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Informatika</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Dan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Rekayasa</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Komputer</w:t>
      </w:r>
      <w:r w:rsidRPr="1CBFDAFA" w:rsidR="1D552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2424(3), </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pp. 557–578. pp. 557–578. </w:t>
      </w:r>
      <w:r w:rsidRPr="1CBFDAFA" w:rsidR="1D55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2025. .</w:t>
      </w:r>
    </w:p>
    <w:p w:rsidR="782D5095" w:rsidP="1CBFDAFA" w:rsidRDefault="782D5095" w14:paraId="7688565D" w14:textId="5C13245F">
      <w:pPr>
        <w:pStyle w:val="Normal"/>
        <w:ind w:left="0"/>
        <w:jc w:val="both"/>
        <w:rPr>
          <w:rFonts w:ascii="Times New Roman" w:hAnsi="Times New Roman" w:eastAsia="Times New Roman" w:cs="Times New Roman"/>
          <w:sz w:val="24"/>
          <w:szCs w:val="24"/>
        </w:rPr>
      </w:pPr>
    </w:p>
    <w:p w:rsidR="782D5095" w:rsidP="1CBFDAFA" w:rsidRDefault="782D5095" w14:paraId="50406C35" w14:textId="6DAA60E1">
      <w:pPr>
        <w:pStyle w:val="Heading2"/>
        <w:jc w:val="both"/>
        <w:rPr>
          <w:rFonts w:ascii="Times New Roman" w:hAnsi="Times New Roman" w:eastAsia="Times New Roman" w:cs="Times New Roman"/>
          <w:noProof w:val="0"/>
          <w:sz w:val="24"/>
          <w:szCs w:val="24"/>
          <w:lang w:val="en-US"/>
        </w:rPr>
      </w:pPr>
    </w:p>
    <w:p w:rsidR="782D5095" w:rsidP="1CBFDAFA" w:rsidRDefault="782D5095" w14:paraId="5959CE0F" w14:textId="266026F3">
      <w:pPr>
        <w:shd w:val="clear" w:color="auto" w:fill="FFFFFF" w:themeFill="background1"/>
        <w:spacing w:before="0" w:beforeAutospacing="off" w:after="173"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36FD7F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[13] D. Ussher-Eke. D. Ussher-Eke. HR and GDPR: Partnering to protect employee data. HR and GDPR: Partnering to protect employee data. </w:t>
      </w:r>
      <w:r w:rsidRPr="1CBFDAFA" w:rsidR="36FD7F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World Journal of Advanced Research and Reviews World Journal of Advanced Research and Reviews 2727(02), </w:t>
      </w:r>
      <w:r w:rsidRPr="1CBFDAFA" w:rsidR="36FD7F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pp. 717–730. pp. 717–730. </w:t>
      </w:r>
      <w:r w:rsidRPr="1CBFDAFA" w:rsidR="36FD7F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2025. .</w:t>
      </w:r>
    </w:p>
    <w:p w:rsidR="782D5095" w:rsidP="1CBFDAFA" w:rsidRDefault="782D5095" w14:paraId="04BA1215" w14:textId="664F4213">
      <w:pPr>
        <w:pStyle w:val="Normal"/>
        <w:jc w:val="both"/>
        <w:rPr>
          <w:rFonts w:ascii="Times New Roman" w:hAnsi="Times New Roman" w:eastAsia="Times New Roman" w:cs="Times New Roman"/>
          <w:noProof w:val="0"/>
          <w:sz w:val="24"/>
          <w:szCs w:val="24"/>
          <w:lang w:val="en-US"/>
        </w:rPr>
      </w:pPr>
    </w:p>
    <w:p w:rsidR="782D5095" w:rsidP="1CBFDAFA" w:rsidRDefault="782D5095" w14:paraId="543E13BC" w14:textId="10459570">
      <w:pPr>
        <w:pStyle w:val="Normal"/>
        <w:jc w:val="both"/>
        <w:rPr>
          <w:rFonts w:ascii="Times New Roman" w:hAnsi="Times New Roman" w:eastAsia="Times New Roman" w:cs="Times New Roman"/>
          <w:noProof w:val="0"/>
          <w:sz w:val="24"/>
          <w:szCs w:val="24"/>
          <w:lang w:val="en-US"/>
        </w:rPr>
      </w:pPr>
    </w:p>
    <w:p w:rsidR="782D5095" w:rsidP="1CBFDAFA" w:rsidRDefault="782D5095" w14:paraId="3674C09E" w14:textId="7792ADC9">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2D0A4D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[14] Z. Zhou, Z. Chen, W. Li, Y. </w:t>
      </w:r>
      <w:r w:rsidRPr="1CBFDAFA" w:rsidR="2D0A4D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Zhang</w:t>
      </w:r>
      <w:r w:rsidRPr="1CBFDAFA" w:rsidR="2D0A4D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X. Jin. Z. Zhou, Z. Chen, W. Li, Y. </w:t>
      </w:r>
      <w:r w:rsidRPr="1CBFDAFA" w:rsidR="2D0A4D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Zhang</w:t>
      </w:r>
      <w:r w:rsidRPr="1CBFDAFA" w:rsidR="2D0A4D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X. Jin. Demystifying the dimensions and roles of metaverse gaming experience value: A multi-study investigation. Demystifying the dimensions and roles of metaverse gaming experience value: A multi-study investigation. </w:t>
      </w:r>
      <w:r w:rsidRPr="1CBFDAFA" w:rsidR="2D0A4D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 Manage. Inf. Syst. J. Manage. Inf. Syst. 4242(1), </w:t>
      </w:r>
      <w:r w:rsidRPr="1CBFDAFA" w:rsidR="2D0A4D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pp. 39–69. pp. 39–69. </w:t>
      </w:r>
      <w:r w:rsidRPr="1CBFDAFA" w:rsidR="2D0A4D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2025. .</w:t>
      </w:r>
    </w:p>
    <w:p w:rsidR="782D5095" w:rsidP="1CBFDAFA" w:rsidRDefault="782D5095" w14:paraId="1CDA5194" w14:textId="3F5CBA67">
      <w:pPr>
        <w:pStyle w:val="Normal"/>
        <w:jc w:val="both"/>
        <w:rPr>
          <w:rFonts w:ascii="Times New Roman" w:hAnsi="Times New Roman" w:eastAsia="Times New Roman" w:cs="Times New Roman"/>
          <w:noProof w:val="0"/>
          <w:sz w:val="24"/>
          <w:szCs w:val="24"/>
          <w:lang w:val="en-US"/>
        </w:rPr>
      </w:pPr>
    </w:p>
    <w:p w:rsidR="782D5095" w:rsidP="1CBFDAFA" w:rsidRDefault="782D5095" w14:paraId="33280709" w14:textId="2B59A2DB">
      <w:pPr>
        <w:shd w:val="clear" w:color="auto" w:fill="FFFFFF" w:themeFill="background1"/>
        <w:spacing w:before="0" w:beforeAutospacing="off" w:after="173"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2D5095" w:rsidP="1CBFDAFA" w:rsidRDefault="782D5095" w14:paraId="647C9B89" w14:textId="078EE057">
      <w:pPr>
        <w:shd w:val="clear" w:color="auto" w:fill="FFFFFF" w:themeFill="background1"/>
        <w:spacing w:before="0" w:beforeAutospacing="off" w:after="173"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21F4A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[15] M. Heuer, N. </w:t>
      </w:r>
      <w:r w:rsidRPr="1CBFDAFA" w:rsidR="21F4A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Kremer</w:t>
      </w:r>
      <w:r w:rsidRPr="1CBFDAFA" w:rsidR="21F4A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 Kurtz. M. Heuer, N. </w:t>
      </w:r>
      <w:r w:rsidRPr="1CBFDAFA" w:rsidR="21F4A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Kremer</w:t>
      </w:r>
      <w:r w:rsidRPr="1CBFDAFA" w:rsidR="21F4A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 Kurtz. Clarifying the role of product owners: A comprehensive taxonomy on product owner roles. Clarifying the role of product owners: A comprehensive taxonomy on product owner roles. Presented at </w:t>
      </w:r>
      <w:r w:rsidRPr="1CBFDAFA" w:rsidR="21F4A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International</w:t>
      </w:r>
      <w:r w:rsidRPr="1CBFDAFA" w:rsidR="21F4A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Conference on Human-Computer Interaction. Presented at </w:t>
      </w:r>
      <w:r w:rsidRPr="1CBFDAFA" w:rsidR="21F4A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International</w:t>
      </w:r>
      <w:r w:rsidRPr="1CBFDAFA" w:rsidR="21F4A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Conference on Human-Computer Interaction. 2025</w:t>
      </w:r>
      <w:r w:rsidRPr="1CBFDAFA" w:rsidR="21F4A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w:rsidR="782D5095" w:rsidP="1CBFDAFA" w:rsidRDefault="782D5095" w14:paraId="6825395A" w14:textId="4C34D88C">
      <w:pPr>
        <w:pStyle w:val="Normal"/>
        <w:jc w:val="both"/>
        <w:rPr>
          <w:rFonts w:ascii="Times New Roman" w:hAnsi="Times New Roman" w:eastAsia="Times New Roman" w:cs="Times New Roman"/>
          <w:noProof w:val="0"/>
          <w:sz w:val="24"/>
          <w:szCs w:val="24"/>
          <w:lang w:val="en-US"/>
        </w:rPr>
      </w:pPr>
    </w:p>
    <w:p w:rsidR="782D5095" w:rsidP="1CBFDAFA" w:rsidRDefault="782D5095" w14:paraId="44901168" w14:textId="3C3F6119">
      <w:pPr>
        <w:shd w:val="clear" w:color="auto" w:fill="FFFFFF" w:themeFill="background1"/>
        <w:spacing w:before="0" w:beforeAutospacing="off" w:after="173"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BFDAFA" w:rsidR="433C4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[16] M. Hina and T. Joelsson. M. Hina and T. Joelsson. Emotional design: Creating user interfaces that evoke emotions. Emotional design: Creating user interfaces that evoke emotions. </w:t>
      </w:r>
      <w:r w:rsidRPr="1CBFDAFA" w:rsidR="433C4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2025. .</w:t>
      </w:r>
    </w:p>
    <w:p w:rsidR="782D5095" w:rsidP="23808160" w:rsidRDefault="782D5095" w14:paraId="73CC5C40" w14:textId="0EEB8A4A">
      <w:pPr>
        <w:pStyle w:val="Normal"/>
        <w:rPr>
          <w:noProof w:val="0"/>
          <w:lang w:val="en-US"/>
        </w:rPr>
      </w:pPr>
    </w:p>
    <w:p w:rsidR="782D5095" w:rsidP="23808160" w:rsidRDefault="782D5095" w14:paraId="20FC6D11" w14:textId="78C48208">
      <w:pPr>
        <w:pStyle w:val="Normal"/>
        <w:rPr>
          <w:noProof w:val="0"/>
          <w:lang w:val="en-US"/>
        </w:rPr>
      </w:pPr>
    </w:p>
    <w:p w:rsidR="1CBFDAFA" w:rsidP="1CBFDAFA" w:rsidRDefault="1CBFDAFA" w14:paraId="73668098" w14:textId="627F0BE3">
      <w:pPr>
        <w:pStyle w:val="Heading2"/>
        <w:rPr>
          <w:noProof w:val="0"/>
          <w:lang w:val="en-US"/>
        </w:rPr>
      </w:pPr>
    </w:p>
    <w:p w:rsidR="1CBFDAFA" w:rsidP="1CBFDAFA" w:rsidRDefault="1CBFDAFA" w14:paraId="0E130B61" w14:textId="1A485A05">
      <w:pPr>
        <w:pStyle w:val="Normal"/>
        <w:rPr>
          <w:noProof w:val="0"/>
          <w:lang w:val="en-US"/>
        </w:rPr>
      </w:pPr>
    </w:p>
    <w:p w:rsidR="1CBFDAFA" w:rsidP="1CBFDAFA" w:rsidRDefault="1CBFDAFA" w14:paraId="232B4C89" w14:textId="6974FEFC">
      <w:pPr>
        <w:pStyle w:val="Normal"/>
      </w:pPr>
    </w:p>
    <w:p w:rsidR="782D5095" w:rsidP="23808160" w:rsidRDefault="782D5095" w14:paraId="20E43FAC" w14:textId="436DF208">
      <w:pPr>
        <w:pStyle w:val="Heading2"/>
        <w:rPr>
          <w:noProof w:val="0"/>
          <w:lang w:val="en-US"/>
        </w:rPr>
      </w:pPr>
      <w:bookmarkStart w:name="_Toc1303638109" w:id="458916706"/>
      <w:bookmarkStart w:name="_Toc386072912" w:id="2121216096"/>
      <w:r w:rsidRPr="1CBFDAFA" w:rsidR="6AEA64AF">
        <w:rPr>
          <w:noProof w:val="0"/>
          <w:lang w:val="en-US"/>
        </w:rPr>
        <w:t>Appendices</w:t>
      </w:r>
      <w:bookmarkEnd w:id="458916706"/>
      <w:bookmarkEnd w:id="2121216096"/>
    </w:p>
    <w:p w:rsidR="782D5095" w:rsidP="23808160" w:rsidRDefault="782D5095" w14:paraId="7A304E95" w14:textId="1AD1607C">
      <w:pPr>
        <w:shd w:val="clear" w:color="auto" w:fill="FFFFFF" w:themeFill="background1"/>
        <w:spacing w:before="0" w:beforeAutospacing="off" w:after="180" w:afterAutospacing="off"/>
      </w:pPr>
    </w:p>
    <w:p w:rsidR="782D5095" w:rsidP="23808160" w:rsidRDefault="782D5095" w14:paraId="6C7DC74D" w14:textId="5673F9D4">
      <w:pPr>
        <w:shd w:val="clear" w:color="auto" w:fill="FFFFFF" w:themeFill="background1"/>
        <w:spacing w:before="0" w:beforeAutospacing="off" w:after="180" w:afterAutospacing="off"/>
      </w:pPr>
    </w:p>
    <w:p w:rsidR="782D5095" w:rsidP="23808160" w:rsidRDefault="782D5095" w14:paraId="6F5ABCB4" w14:textId="2C56FD5F">
      <w:pPr>
        <w:pStyle w:val="Heading3"/>
        <w:rPr>
          <w:noProof w:val="0"/>
          <w:lang w:val="en-US"/>
        </w:rPr>
      </w:pPr>
      <w:bookmarkStart w:name="_Toc980988889" w:id="910610223"/>
      <w:bookmarkStart w:name="_Toc106815711" w:id="215034602"/>
      <w:r w:rsidRPr="1CBFDAFA" w:rsidR="6AEA64AF">
        <w:rPr>
          <w:noProof w:val="0"/>
          <w:lang w:val="en-US"/>
        </w:rPr>
        <w:t xml:space="preserve">Appendix </w:t>
      </w:r>
      <w:r w:rsidRPr="1CBFDAFA" w:rsidR="5A22983A">
        <w:rPr>
          <w:noProof w:val="0"/>
          <w:lang w:val="en-US"/>
        </w:rPr>
        <w:t>i</w:t>
      </w:r>
      <w:r w:rsidRPr="1CBFDAFA" w:rsidR="6AEA64AF">
        <w:rPr>
          <w:noProof w:val="0"/>
          <w:lang w:val="en-US"/>
        </w:rPr>
        <w:t>: Full storyboard sequence (Screens 1–19)</w:t>
      </w:r>
      <w:r w:rsidRPr="1CBFDAFA" w:rsidR="76B4C853">
        <w:rPr>
          <w:noProof w:val="0"/>
          <w:lang w:val="en-US"/>
        </w:rPr>
        <w:t>. Blue and orange</w:t>
      </w:r>
      <w:r w:rsidRPr="1CBFDAFA" w:rsidR="6AEA64AF">
        <w:rPr>
          <w:noProof w:val="0"/>
          <w:lang w:val="en-US"/>
        </w:rPr>
        <w:t>.</w:t>
      </w:r>
      <w:bookmarkEnd w:id="910610223"/>
      <w:bookmarkEnd w:id="215034602"/>
    </w:p>
    <w:p w:rsidR="782D5095" w:rsidP="23808160" w:rsidRDefault="782D5095" w14:paraId="7C7F14B4" w14:textId="0741E025">
      <w:pPr>
        <w:pStyle w:val="Normal"/>
        <w:rPr>
          <w:noProof w:val="0"/>
          <w:lang w:val="en-US"/>
        </w:rPr>
      </w:pPr>
    </w:p>
    <w:p w:rsidR="782D5095" w:rsidP="23808160" w:rsidRDefault="782D5095" w14:paraId="2DE56B25" w14:textId="4246196F">
      <w:pPr>
        <w:pStyle w:val="Normal"/>
        <w:rPr>
          <w:noProof w:val="0"/>
          <w:lang w:val="en-US"/>
        </w:rPr>
      </w:pPr>
      <w:r w:rsidR="09D08C38">
        <w:drawing>
          <wp:inline wp14:editId="364E9DD1" wp14:anchorId="5E9BDC05">
            <wp:extent cx="6277021" cy="5998682"/>
            <wp:effectExtent l="0" t="0" r="0" b="0"/>
            <wp:docPr id="15539478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3947837" name=""/>
                    <pic:cNvPicPr/>
                  </pic:nvPicPr>
                  <pic:blipFill>
                    <a:blip xmlns:r="http://schemas.openxmlformats.org/officeDocument/2006/relationships" r:embed="rId1762342380">
                      <a:extLst>
                        <a:ext uri="{28A0092B-C50C-407E-A947-70E740481C1C}">
                          <a14:useLocalDpi xmlns:a14="http://schemas.microsoft.com/office/drawing/2010/main"/>
                        </a:ext>
                      </a:extLst>
                    </a:blip>
                    <a:stretch>
                      <a:fillRect/>
                    </a:stretch>
                  </pic:blipFill>
                  <pic:spPr>
                    <a:xfrm rot="0">
                      <a:off x="0" y="0"/>
                      <a:ext cx="6277021" cy="5998682"/>
                    </a:xfrm>
                    <a:prstGeom prst="rect">
                      <a:avLst/>
                    </a:prstGeom>
                  </pic:spPr>
                </pic:pic>
              </a:graphicData>
            </a:graphic>
          </wp:inline>
        </w:drawing>
      </w:r>
    </w:p>
    <w:p w:rsidR="782D5095" w:rsidP="23808160" w:rsidRDefault="782D5095" w14:paraId="705D254F" w14:textId="30161210">
      <w:pPr>
        <w:pStyle w:val="Normal"/>
        <w:rPr>
          <w:noProof w:val="0"/>
          <w:lang w:val="en-US"/>
        </w:rPr>
      </w:pPr>
    </w:p>
    <w:p w:rsidR="782D5095" w:rsidP="23808160" w:rsidRDefault="782D5095" w14:paraId="0DD185ED" w14:textId="4BA0DA07">
      <w:pPr>
        <w:pStyle w:val="Normal"/>
        <w:rPr>
          <w:noProof w:val="0"/>
          <w:lang w:val="en-US"/>
        </w:rPr>
      </w:pPr>
    </w:p>
    <w:p w:rsidR="782D5095" w:rsidP="23808160" w:rsidRDefault="782D5095" w14:paraId="2003D4FE" w14:textId="3E35D485">
      <w:pPr>
        <w:pStyle w:val="Normal"/>
        <w:rPr>
          <w:noProof w:val="0"/>
          <w:lang w:val="en-US"/>
        </w:rPr>
      </w:pPr>
      <w:r w:rsidR="09D08C38">
        <w:drawing>
          <wp:inline wp14:editId="24BD614A" wp14:anchorId="2F2CC391">
            <wp:extent cx="5943644" cy="7137437"/>
            <wp:effectExtent l="0" t="0" r="0" b="0"/>
            <wp:docPr id="15779495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7949550" name=""/>
                    <pic:cNvPicPr/>
                  </pic:nvPicPr>
                  <pic:blipFill>
                    <a:blip xmlns:r="http://schemas.openxmlformats.org/officeDocument/2006/relationships" r:embed="rId527407401">
                      <a:extLst>
                        <a:ext uri="{28A0092B-C50C-407E-A947-70E740481C1C}">
                          <a14:useLocalDpi xmlns:a14="http://schemas.microsoft.com/office/drawing/2010/main"/>
                        </a:ext>
                      </a:extLst>
                    </a:blip>
                    <a:stretch>
                      <a:fillRect/>
                    </a:stretch>
                  </pic:blipFill>
                  <pic:spPr>
                    <a:xfrm rot="0">
                      <a:off x="0" y="0"/>
                      <a:ext cx="5943644" cy="7137437"/>
                    </a:xfrm>
                    <a:prstGeom prst="rect">
                      <a:avLst/>
                    </a:prstGeom>
                  </pic:spPr>
                </pic:pic>
              </a:graphicData>
            </a:graphic>
          </wp:inline>
        </w:drawing>
      </w:r>
    </w:p>
    <w:p w:rsidR="782D5095" w:rsidP="23808160" w:rsidRDefault="782D5095" w14:paraId="31731A84" w14:textId="1F603454">
      <w:pPr>
        <w:pStyle w:val="Normal"/>
        <w:rPr>
          <w:noProof w:val="0"/>
          <w:lang w:val="en-US"/>
        </w:rPr>
      </w:pPr>
      <w:r w:rsidR="132115A2">
        <w:drawing>
          <wp:inline wp14:editId="2B89D4BC" wp14:anchorId="512FD3B7">
            <wp:extent cx="5800767" cy="6925974"/>
            <wp:effectExtent l="0" t="0" r="0" b="0"/>
            <wp:docPr id="13408496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0849605" name=""/>
                    <pic:cNvPicPr/>
                  </pic:nvPicPr>
                  <pic:blipFill>
                    <a:blip xmlns:r="http://schemas.openxmlformats.org/officeDocument/2006/relationships" r:embed="rId1942723099">
                      <a:extLst>
                        <a:ext uri="{28A0092B-C50C-407E-A947-70E740481C1C}">
                          <a14:useLocalDpi xmlns:a14="http://schemas.microsoft.com/office/drawing/2010/main"/>
                        </a:ext>
                      </a:extLst>
                    </a:blip>
                    <a:stretch>
                      <a:fillRect/>
                    </a:stretch>
                  </pic:blipFill>
                  <pic:spPr>
                    <a:xfrm rot="0">
                      <a:off x="0" y="0"/>
                      <a:ext cx="5800767" cy="6925974"/>
                    </a:xfrm>
                    <a:prstGeom prst="rect">
                      <a:avLst/>
                    </a:prstGeom>
                  </pic:spPr>
                </pic:pic>
              </a:graphicData>
            </a:graphic>
          </wp:inline>
        </w:drawing>
      </w:r>
    </w:p>
    <w:p w:rsidR="782D5095" w:rsidP="23808160" w:rsidRDefault="782D5095" w14:paraId="49CAFB17" w14:textId="55714371">
      <w:pPr>
        <w:pStyle w:val="Heading3"/>
        <w:rPr>
          <w:noProof w:val="0"/>
          <w:lang w:val="en-US"/>
        </w:rPr>
      </w:pPr>
    </w:p>
    <w:p w:rsidR="782D5095" w:rsidP="23808160" w:rsidRDefault="782D5095" w14:paraId="05FE370B" w14:textId="66B5F6CB">
      <w:pPr>
        <w:pStyle w:val="Normal"/>
        <w:rPr>
          <w:noProof w:val="0"/>
          <w:lang w:val="en-US"/>
        </w:rPr>
      </w:pPr>
    </w:p>
    <w:p w:rsidR="782D5095" w:rsidP="782D5095" w:rsidRDefault="782D5095" w14:paraId="364C3DAA" w14:textId="08E0C6D5">
      <w:pPr>
        <w:pStyle w:val="Normal"/>
      </w:pPr>
    </w:p>
    <w:p w:rsidR="782D5095" w:rsidP="782D5095" w:rsidRDefault="782D5095" w14:paraId="3BB34E34" w14:textId="78DF7ABA">
      <w:pPr>
        <w:pStyle w:val="Normal"/>
      </w:pPr>
    </w:p>
    <w:p w:rsidR="782D5095" w:rsidP="23808160" w:rsidRDefault="782D5095" w14:paraId="081F561B" w14:textId="08916B03">
      <w:pPr>
        <w:pStyle w:val="Normal"/>
        <w:rPr>
          <w:noProof w:val="0"/>
          <w:lang w:val="en-US"/>
        </w:rPr>
      </w:pPr>
      <w:r w:rsidR="0425498E">
        <w:drawing>
          <wp:inline wp14:editId="4E919722" wp14:anchorId="61E609A3">
            <wp:extent cx="5999296" cy="5952015"/>
            <wp:effectExtent l="0" t="0" r="0" b="0"/>
            <wp:docPr id="6247779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4777983" name=""/>
                    <pic:cNvPicPr/>
                  </pic:nvPicPr>
                  <pic:blipFill>
                    <a:blip xmlns:r="http://schemas.openxmlformats.org/officeDocument/2006/relationships" r:embed="rId1727265939">
                      <a:extLst>
                        <a:ext uri="{28A0092B-C50C-407E-A947-70E740481C1C}">
                          <a14:useLocalDpi xmlns:a14="http://schemas.microsoft.com/office/drawing/2010/main"/>
                        </a:ext>
                      </a:extLst>
                    </a:blip>
                    <a:stretch>
                      <a:fillRect/>
                    </a:stretch>
                  </pic:blipFill>
                  <pic:spPr>
                    <a:xfrm rot="0">
                      <a:off x="0" y="0"/>
                      <a:ext cx="5999296" cy="5952015"/>
                    </a:xfrm>
                    <a:prstGeom prst="rect">
                      <a:avLst/>
                    </a:prstGeom>
                  </pic:spPr>
                </pic:pic>
              </a:graphicData>
            </a:graphic>
          </wp:inline>
        </w:drawing>
      </w:r>
    </w:p>
    <w:p w:rsidR="782D5095" w:rsidP="782D5095" w:rsidRDefault="782D5095" w14:paraId="4C4E5BFE" w14:textId="7C7B0069">
      <w:pPr>
        <w:pStyle w:val="Normal"/>
      </w:pPr>
    </w:p>
    <w:p w:rsidR="782D5095" w:rsidP="782D5095" w:rsidRDefault="782D5095" w14:paraId="245EDCB6" w14:textId="150156B9">
      <w:pPr>
        <w:pStyle w:val="Normal"/>
      </w:pPr>
    </w:p>
    <w:p w:rsidR="782D5095" w:rsidP="782D5095" w:rsidRDefault="782D5095" w14:paraId="56BBA2FA" w14:textId="7C3FB917">
      <w:pPr>
        <w:pStyle w:val="Normal"/>
      </w:pPr>
    </w:p>
    <w:p w:rsidR="782D5095" w:rsidP="782D5095" w:rsidRDefault="782D5095" w14:paraId="1AB20972" w14:textId="2D51F083">
      <w:pPr>
        <w:pStyle w:val="Normal"/>
      </w:pPr>
    </w:p>
    <w:p w:rsidR="782D5095" w:rsidP="782D5095" w:rsidRDefault="782D5095" w14:paraId="7EE45A15" w14:textId="622D2779">
      <w:pPr>
        <w:pStyle w:val="Normal"/>
      </w:pPr>
    </w:p>
    <w:p w:rsidR="782D5095" w:rsidP="782D5095" w:rsidRDefault="782D5095" w14:paraId="6902A2E7" w14:textId="6DB14819">
      <w:pPr>
        <w:pStyle w:val="Normal"/>
      </w:pPr>
    </w:p>
    <w:p w:rsidR="782D5095" w:rsidP="23808160" w:rsidRDefault="782D5095" w14:paraId="1FE24E27" w14:textId="234FB3DA">
      <w:pPr>
        <w:pStyle w:val="Normal"/>
      </w:pPr>
      <w:r w:rsidR="1131EF40">
        <w:drawing>
          <wp:inline wp14:editId="5E4C9A7A" wp14:anchorId="215E29B5">
            <wp:extent cx="6105525" cy="6134878"/>
            <wp:effectExtent l="0" t="0" r="0" b="0"/>
            <wp:docPr id="17243338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4333878" name="Picture 1724333878"/>
                    <pic:cNvPicPr/>
                  </pic:nvPicPr>
                  <pic:blipFill>
                    <a:blip xmlns:r="http://schemas.openxmlformats.org/officeDocument/2006/relationships" r:embed="rId1557921863">
                      <a:extLst>
                        <a:ext uri="{28A0092B-C50C-407E-A947-70E740481C1C}">
                          <a14:useLocalDpi xmlns:a14="http://schemas.microsoft.com/office/drawing/2010/main"/>
                        </a:ext>
                      </a:extLst>
                    </a:blip>
                    <a:stretch>
                      <a:fillRect/>
                    </a:stretch>
                  </pic:blipFill>
                  <pic:spPr>
                    <a:xfrm rot="0">
                      <a:off x="0" y="0"/>
                      <a:ext cx="6105525" cy="6134878"/>
                    </a:xfrm>
                    <a:prstGeom prst="rect">
                      <a:avLst/>
                    </a:prstGeom>
                  </pic:spPr>
                </pic:pic>
              </a:graphicData>
            </a:graphic>
          </wp:inline>
        </w:drawing>
      </w:r>
    </w:p>
    <w:p w:rsidR="782D5095" w:rsidP="23808160" w:rsidRDefault="782D5095" w14:paraId="4DF074A2" w14:textId="3B11FF0E">
      <w:pPr>
        <w:pStyle w:val="Heading3"/>
        <w:rPr>
          <w:noProof w:val="0"/>
          <w:lang w:val="en-US"/>
        </w:rPr>
      </w:pPr>
    </w:p>
    <w:p w:rsidR="782D5095" w:rsidP="23808160" w:rsidRDefault="782D5095" w14:paraId="5B4C44AA" w14:textId="0C8ACA99">
      <w:pPr>
        <w:pStyle w:val="Heading3"/>
      </w:pPr>
      <w:r w:rsidR="4DB07FA9">
        <w:drawing>
          <wp:inline wp14:editId="110396D4" wp14:anchorId="1F4B4099">
            <wp:extent cx="6219825" cy="6279631"/>
            <wp:effectExtent l="0" t="0" r="0" b="0"/>
            <wp:docPr id="3715348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1534843" name="Picture 371534843"/>
                    <pic:cNvPicPr/>
                  </pic:nvPicPr>
                  <pic:blipFill>
                    <a:blip xmlns:r="http://schemas.openxmlformats.org/officeDocument/2006/relationships" r:embed="rId1475056556">
                      <a:extLst>
                        <a:ext uri="{28A0092B-C50C-407E-A947-70E740481C1C}">
                          <a14:useLocalDpi xmlns:a14="http://schemas.microsoft.com/office/drawing/2010/main"/>
                        </a:ext>
                      </a:extLst>
                    </a:blip>
                    <a:stretch>
                      <a:fillRect/>
                    </a:stretch>
                  </pic:blipFill>
                  <pic:spPr>
                    <a:xfrm rot="0">
                      <a:off x="0" y="0"/>
                      <a:ext cx="6219825" cy="6279631"/>
                    </a:xfrm>
                    <a:prstGeom prst="rect">
                      <a:avLst/>
                    </a:prstGeom>
                  </pic:spPr>
                </pic:pic>
              </a:graphicData>
            </a:graphic>
          </wp:inline>
        </w:drawing>
      </w:r>
    </w:p>
    <w:p w:rsidR="782D5095" w:rsidP="23808160" w:rsidRDefault="782D5095" w14:paraId="2FEEBF1C" w14:textId="41C08980">
      <w:pPr>
        <w:pStyle w:val="Heading3"/>
        <w:rPr>
          <w:noProof w:val="0"/>
          <w:lang w:val="en-US"/>
        </w:rPr>
      </w:pPr>
    </w:p>
    <w:p w:rsidR="782D5095" w:rsidP="23808160" w:rsidRDefault="782D5095" w14:paraId="6FD5DB74" w14:textId="7B9344DA">
      <w:pPr>
        <w:pStyle w:val="Heading3"/>
        <w:rPr>
          <w:noProof w:val="0"/>
          <w:lang w:val="en-US"/>
        </w:rPr>
      </w:pPr>
    </w:p>
    <w:p w:rsidR="782D5095" w:rsidP="23808160" w:rsidRDefault="782D5095" w14:paraId="3F1D2CCE" w14:textId="087DBE9C">
      <w:pPr>
        <w:pStyle w:val="Heading3"/>
        <w:rPr>
          <w:noProof w:val="0"/>
          <w:lang w:val="en-US"/>
        </w:rPr>
      </w:pPr>
    </w:p>
    <w:p w:rsidR="782D5095" w:rsidP="3A18E794" w:rsidRDefault="782D5095" w14:paraId="2CB59005" w14:textId="58407220">
      <w:pPr>
        <w:pStyle w:val="Normal"/>
      </w:pPr>
      <w:r w:rsidR="7BD03174">
        <w:drawing>
          <wp:inline wp14:editId="5A8BC466" wp14:anchorId="4FBFF054">
            <wp:extent cx="2321959" cy="5410241"/>
            <wp:effectExtent l="0" t="0" r="0" b="0"/>
            <wp:docPr id="7603204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4469278" name=""/>
                    <pic:cNvPicPr/>
                  </pic:nvPicPr>
                  <pic:blipFill>
                    <a:blip xmlns:r="http://schemas.openxmlformats.org/officeDocument/2006/relationships" r:embed="rId226860742">
                      <a:extLst>
                        <a:ext uri="{28A0092B-C50C-407E-A947-70E740481C1C}">
                          <a14:useLocalDpi xmlns:a14="http://schemas.microsoft.com/office/drawing/2010/main"/>
                        </a:ext>
                      </a:extLst>
                    </a:blip>
                    <a:stretch>
                      <a:fillRect/>
                    </a:stretch>
                  </pic:blipFill>
                  <pic:spPr>
                    <a:xfrm rot="0">
                      <a:off x="0" y="0"/>
                      <a:ext cx="2321959" cy="5410241"/>
                    </a:xfrm>
                    <a:prstGeom prst="rect">
                      <a:avLst/>
                    </a:prstGeom>
                  </pic:spPr>
                </pic:pic>
              </a:graphicData>
            </a:graphic>
          </wp:inline>
        </w:drawing>
      </w:r>
    </w:p>
    <w:p w:rsidR="782D5095" w:rsidP="23808160" w:rsidRDefault="782D5095" w14:paraId="53ECDF77" w14:textId="509AA028">
      <w:pPr>
        <w:pStyle w:val="Heading3"/>
        <w:rPr>
          <w:noProof w:val="0"/>
          <w:lang w:val="en-US"/>
        </w:rPr>
      </w:pPr>
      <w:bookmarkStart w:name="_Toc1806450383" w:id="1789841518"/>
      <w:bookmarkStart w:name="_Toc1214559622" w:id="1223835160"/>
      <w:r w:rsidRPr="1CBFDAFA" w:rsidR="6AEA64AF">
        <w:rPr>
          <w:noProof w:val="0"/>
          <w:lang w:val="en-US"/>
        </w:rPr>
        <w:t xml:space="preserve">Appendix </w:t>
      </w:r>
      <w:r w:rsidRPr="1CBFDAFA" w:rsidR="3466628C">
        <w:rPr>
          <w:noProof w:val="0"/>
          <w:lang w:val="en-US"/>
        </w:rPr>
        <w:t>ii</w:t>
      </w:r>
      <w:r w:rsidRPr="1CBFDAFA" w:rsidR="6AEA64AF">
        <w:rPr>
          <w:noProof w:val="0"/>
          <w:lang w:val="en-US"/>
        </w:rPr>
        <w:t xml:space="preserve">: </w:t>
      </w:r>
      <w:r w:rsidRPr="1CBFDAFA" w:rsidR="6AEA64AF">
        <w:rPr>
          <w:noProof w:val="0"/>
          <w:lang w:val="en-US"/>
        </w:rPr>
        <w:t>Colour</w:t>
      </w:r>
      <w:r w:rsidRPr="1CBFDAFA" w:rsidR="6AEA64AF">
        <w:rPr>
          <w:noProof w:val="0"/>
          <w:lang w:val="en-US"/>
        </w:rPr>
        <w:t xml:space="preserve">-variant storyboard sets </w:t>
      </w:r>
      <w:r w:rsidRPr="1CBFDAFA" w:rsidR="0ECD3040">
        <w:rPr>
          <w:noProof w:val="0"/>
          <w:lang w:val="en-US"/>
        </w:rPr>
        <w:t>(</w:t>
      </w:r>
      <w:r w:rsidRPr="1CBFDAFA" w:rsidR="6AEA64AF">
        <w:rPr>
          <w:noProof w:val="0"/>
          <w:lang w:val="en-US"/>
        </w:rPr>
        <w:t>Yellow/Purple</w:t>
      </w:r>
      <w:r w:rsidRPr="1CBFDAFA" w:rsidR="712DE4DC">
        <w:rPr>
          <w:noProof w:val="0"/>
          <w:lang w:val="en-US"/>
        </w:rPr>
        <w:t>)</w:t>
      </w:r>
      <w:bookmarkEnd w:id="1789841518"/>
      <w:bookmarkEnd w:id="1223835160"/>
    </w:p>
    <w:p w:rsidR="782D5095" w:rsidP="782D5095" w:rsidRDefault="782D5095" w14:paraId="196493FB" w14:textId="18BDDFDD">
      <w:pPr>
        <w:pStyle w:val="Normal"/>
      </w:pPr>
      <w:r w:rsidR="76FDD254">
        <w:drawing>
          <wp:inline wp14:editId="40A4A238" wp14:anchorId="6783FE22">
            <wp:extent cx="6224140" cy="6398076"/>
            <wp:effectExtent l="0" t="0" r="0" b="0"/>
            <wp:docPr id="18987307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8730721" name=""/>
                    <pic:cNvPicPr/>
                  </pic:nvPicPr>
                  <pic:blipFill>
                    <a:blip xmlns:r="http://schemas.openxmlformats.org/officeDocument/2006/relationships" r:embed="rId2074346979">
                      <a:extLst>
                        <a:ext uri="{28A0092B-C50C-407E-A947-70E740481C1C}">
                          <a14:useLocalDpi xmlns:a14="http://schemas.microsoft.com/office/drawing/2010/main"/>
                        </a:ext>
                      </a:extLst>
                    </a:blip>
                    <a:stretch>
                      <a:fillRect/>
                    </a:stretch>
                  </pic:blipFill>
                  <pic:spPr>
                    <a:xfrm rot="0">
                      <a:off x="0" y="0"/>
                      <a:ext cx="6224140" cy="6398076"/>
                    </a:xfrm>
                    <a:prstGeom prst="rect">
                      <a:avLst/>
                    </a:prstGeom>
                  </pic:spPr>
                </pic:pic>
              </a:graphicData>
            </a:graphic>
          </wp:inline>
        </w:drawing>
      </w:r>
    </w:p>
    <w:p w:rsidR="782D5095" w:rsidP="23808160" w:rsidRDefault="782D5095" w14:paraId="22368F5A" w14:textId="178E8749">
      <w:pPr>
        <w:pStyle w:val="Normal"/>
        <w:rPr>
          <w:noProof w:val="0"/>
          <w:lang w:val="en-US"/>
        </w:rPr>
      </w:pPr>
    </w:p>
    <w:p w:rsidR="782D5095" w:rsidP="23808160" w:rsidRDefault="782D5095" w14:paraId="1E8637E5" w14:textId="12B1861A">
      <w:pPr>
        <w:pStyle w:val="Normal"/>
        <w:rPr>
          <w:noProof w:val="0"/>
          <w:lang w:val="en-US"/>
        </w:rPr>
      </w:pPr>
      <w:r w:rsidR="76FDD254">
        <w:drawing>
          <wp:inline wp14:editId="2F09DDE3" wp14:anchorId="248AA03E">
            <wp:extent cx="6254500" cy="6243318"/>
            <wp:effectExtent l="0" t="0" r="0" b="0"/>
            <wp:docPr id="4155780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5578045" name=""/>
                    <pic:cNvPicPr/>
                  </pic:nvPicPr>
                  <pic:blipFill>
                    <a:blip xmlns:r="http://schemas.openxmlformats.org/officeDocument/2006/relationships" r:embed="rId328943874">
                      <a:extLst>
                        <a:ext uri="{28A0092B-C50C-407E-A947-70E740481C1C}">
                          <a14:useLocalDpi xmlns:a14="http://schemas.microsoft.com/office/drawing/2010/main"/>
                        </a:ext>
                      </a:extLst>
                    </a:blip>
                    <a:stretch>
                      <a:fillRect/>
                    </a:stretch>
                  </pic:blipFill>
                  <pic:spPr>
                    <a:xfrm rot="0">
                      <a:off x="0" y="0"/>
                      <a:ext cx="6254500" cy="6243318"/>
                    </a:xfrm>
                    <a:prstGeom prst="rect">
                      <a:avLst/>
                    </a:prstGeom>
                  </pic:spPr>
                </pic:pic>
              </a:graphicData>
            </a:graphic>
          </wp:inline>
        </w:drawing>
      </w:r>
    </w:p>
    <w:p w:rsidR="782D5095" w:rsidP="782D5095" w:rsidRDefault="782D5095" w14:paraId="472BF039" w14:textId="4E4F5A36">
      <w:pPr>
        <w:pStyle w:val="Normal"/>
      </w:pPr>
      <w:r w:rsidR="0902D5F6">
        <w:drawing>
          <wp:inline wp14:editId="2D3C46D4" wp14:anchorId="14775B1A">
            <wp:extent cx="6302114" cy="6726934"/>
            <wp:effectExtent l="0" t="0" r="0" b="0"/>
            <wp:docPr id="1613825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3825649" name=""/>
                    <pic:cNvPicPr/>
                  </pic:nvPicPr>
                  <pic:blipFill>
                    <a:blip xmlns:r="http://schemas.openxmlformats.org/officeDocument/2006/relationships" r:embed="rId480253940">
                      <a:extLst>
                        <a:ext uri="{28A0092B-C50C-407E-A947-70E740481C1C}">
                          <a14:useLocalDpi xmlns:a14="http://schemas.microsoft.com/office/drawing/2010/main"/>
                        </a:ext>
                      </a:extLst>
                    </a:blip>
                    <a:stretch>
                      <a:fillRect/>
                    </a:stretch>
                  </pic:blipFill>
                  <pic:spPr>
                    <a:xfrm rot="0">
                      <a:off x="0" y="0"/>
                      <a:ext cx="6302114" cy="6726934"/>
                    </a:xfrm>
                    <a:prstGeom prst="rect">
                      <a:avLst/>
                    </a:prstGeom>
                  </pic:spPr>
                </pic:pic>
              </a:graphicData>
            </a:graphic>
          </wp:inline>
        </w:drawing>
      </w:r>
    </w:p>
    <w:p w:rsidR="782D5095" w:rsidP="23808160" w:rsidRDefault="782D5095" w14:paraId="795E3F47" w14:textId="49D4D724">
      <w:pPr>
        <w:pStyle w:val="Normal"/>
        <w:rPr>
          <w:noProof w:val="0"/>
          <w:lang w:val="en-US"/>
        </w:rPr>
      </w:pPr>
      <w:r w:rsidR="04992732">
        <w:drawing>
          <wp:inline wp14:editId="63DC0020" wp14:anchorId="409D8652">
            <wp:extent cx="6296071" cy="6792360"/>
            <wp:effectExtent l="0" t="0" r="0" b="0"/>
            <wp:docPr id="697071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7071797" name=""/>
                    <pic:cNvPicPr/>
                  </pic:nvPicPr>
                  <pic:blipFill>
                    <a:blip xmlns:r="http://schemas.openxmlformats.org/officeDocument/2006/relationships" r:embed="rId1166994761">
                      <a:extLst>
                        <a:ext uri="{28A0092B-C50C-407E-A947-70E740481C1C}">
                          <a14:useLocalDpi xmlns:a14="http://schemas.microsoft.com/office/drawing/2010/main"/>
                        </a:ext>
                      </a:extLst>
                    </a:blip>
                    <a:stretch>
                      <a:fillRect/>
                    </a:stretch>
                  </pic:blipFill>
                  <pic:spPr>
                    <a:xfrm rot="0">
                      <a:off x="0" y="0"/>
                      <a:ext cx="6296071" cy="6792360"/>
                    </a:xfrm>
                    <a:prstGeom prst="rect">
                      <a:avLst/>
                    </a:prstGeom>
                  </pic:spPr>
                </pic:pic>
              </a:graphicData>
            </a:graphic>
          </wp:inline>
        </w:drawing>
      </w:r>
    </w:p>
    <w:p w:rsidR="782D5095" w:rsidP="23808160" w:rsidRDefault="782D5095" w14:paraId="1CC40AEE" w14:textId="4A2A081D">
      <w:pPr>
        <w:pStyle w:val="Normal"/>
      </w:pPr>
    </w:p>
    <w:p w:rsidR="3A18E794" w:rsidP="3A18E794" w:rsidRDefault="3A18E794" w14:paraId="67D56E08" w14:textId="73321BDC">
      <w:pPr>
        <w:pStyle w:val="Normal"/>
      </w:pPr>
    </w:p>
    <w:p w:rsidR="3A18E794" w:rsidP="3A18E794" w:rsidRDefault="3A18E794" w14:paraId="227B8C59" w14:textId="33C3E230">
      <w:pPr>
        <w:pStyle w:val="Normal"/>
      </w:pPr>
    </w:p>
    <w:p w:rsidR="3A18E794" w:rsidP="3A18E794" w:rsidRDefault="3A18E794" w14:paraId="06A48982" w14:textId="3B38F007">
      <w:pPr>
        <w:pStyle w:val="Normal"/>
      </w:pPr>
    </w:p>
    <w:p w:rsidR="39673DF9" w:rsidP="3A18E794" w:rsidRDefault="39673DF9" w14:paraId="4B85BF9C" w14:textId="3C735BB0">
      <w:pPr>
        <w:pStyle w:val="Normal"/>
      </w:pPr>
      <w:r w:rsidR="39673DF9">
        <w:drawing>
          <wp:inline wp14:editId="2F03D9A5" wp14:anchorId="5E558B75">
            <wp:extent cx="5943600" cy="6343650"/>
            <wp:effectExtent l="0" t="0" r="0" b="0"/>
            <wp:docPr id="12642241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6255321" name="Picture 1756255321"/>
                    <pic:cNvPicPr/>
                  </pic:nvPicPr>
                  <pic:blipFill>
                    <a:blip xmlns:r="http://schemas.openxmlformats.org/officeDocument/2006/relationships" r:embed="rId47945177">
                      <a:extLst>
                        <a:ext uri="{28A0092B-C50C-407E-A947-70E740481C1C}">
                          <a14:useLocalDpi xmlns:a14="http://schemas.microsoft.com/office/drawing/2010/main"/>
                        </a:ext>
                      </a:extLst>
                    </a:blip>
                    <a:stretch>
                      <a:fillRect/>
                    </a:stretch>
                  </pic:blipFill>
                  <pic:spPr>
                    <a:xfrm rot="0">
                      <a:off x="0" y="0"/>
                      <a:ext cx="5943600" cy="6343650"/>
                    </a:xfrm>
                    <a:prstGeom prst="rect">
                      <a:avLst/>
                    </a:prstGeom>
                  </pic:spPr>
                </pic:pic>
              </a:graphicData>
            </a:graphic>
          </wp:inline>
        </w:drawing>
      </w:r>
    </w:p>
    <w:p w:rsidR="3A18E794" w:rsidP="3A18E794" w:rsidRDefault="3A18E794" w14:paraId="1855EE4F" w14:textId="7ABBCE2F">
      <w:pPr>
        <w:pStyle w:val="Normal"/>
      </w:pPr>
    </w:p>
    <w:p w:rsidR="3A18E794" w:rsidP="3A18E794" w:rsidRDefault="3A18E794" w14:paraId="1C6CB142" w14:textId="5E19CE30">
      <w:pPr>
        <w:pStyle w:val="Normal"/>
      </w:pPr>
    </w:p>
    <w:p w:rsidR="3A18E794" w:rsidP="3A18E794" w:rsidRDefault="3A18E794" w14:paraId="4EF562CA" w14:textId="72490E08">
      <w:pPr>
        <w:pStyle w:val="Normal"/>
      </w:pPr>
    </w:p>
    <w:p w:rsidR="3A18E794" w:rsidP="3A18E794" w:rsidRDefault="3A18E794" w14:paraId="1FB9C168" w14:textId="4F1840D2">
      <w:pPr>
        <w:pStyle w:val="Normal"/>
      </w:pPr>
    </w:p>
    <w:p w:rsidR="3A18E794" w:rsidP="3A18E794" w:rsidRDefault="3A18E794" w14:paraId="55632317" w14:textId="42520C6C">
      <w:pPr>
        <w:pStyle w:val="Normal"/>
      </w:pPr>
    </w:p>
    <w:p w:rsidR="39673DF9" w:rsidP="3A18E794" w:rsidRDefault="39673DF9" w14:paraId="2EDDB6EF" w14:textId="3C2A4F6C">
      <w:pPr>
        <w:pStyle w:val="Normal"/>
      </w:pPr>
      <w:r w:rsidR="39673DF9">
        <w:drawing>
          <wp:inline wp14:editId="7D4EFF6C" wp14:anchorId="16DE5B6B">
            <wp:extent cx="6057900" cy="6182433"/>
            <wp:effectExtent l="0" t="0" r="0" b="0"/>
            <wp:docPr id="14374117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5858770" name="Picture 705858770"/>
                    <pic:cNvPicPr/>
                  </pic:nvPicPr>
                  <pic:blipFill>
                    <a:blip xmlns:r="http://schemas.openxmlformats.org/officeDocument/2006/relationships" r:embed="rId1759172556">
                      <a:extLst>
                        <a:ext uri="{28A0092B-C50C-407E-A947-70E740481C1C}">
                          <a14:useLocalDpi xmlns:a14="http://schemas.microsoft.com/office/drawing/2010/main"/>
                        </a:ext>
                      </a:extLst>
                    </a:blip>
                    <a:stretch>
                      <a:fillRect/>
                    </a:stretch>
                  </pic:blipFill>
                  <pic:spPr>
                    <a:xfrm rot="0">
                      <a:off x="0" y="0"/>
                      <a:ext cx="6057900" cy="6182433"/>
                    </a:xfrm>
                    <a:prstGeom prst="rect">
                      <a:avLst/>
                    </a:prstGeom>
                  </pic:spPr>
                </pic:pic>
              </a:graphicData>
            </a:graphic>
          </wp:inline>
        </w:drawing>
      </w:r>
    </w:p>
    <w:p w:rsidR="3A18E794" w:rsidP="3A18E794" w:rsidRDefault="3A18E794" w14:paraId="2DA9B7A7" w14:textId="3BDB0FF8">
      <w:pPr>
        <w:pStyle w:val="Normal"/>
      </w:pPr>
    </w:p>
    <w:p w:rsidR="3A18E794" w:rsidP="3A18E794" w:rsidRDefault="3A18E794" w14:paraId="68DC3C23" w14:textId="790F8ACF">
      <w:pPr>
        <w:pStyle w:val="Normal"/>
      </w:pPr>
    </w:p>
    <w:p w:rsidR="3A18E794" w:rsidP="3A18E794" w:rsidRDefault="3A18E794" w14:paraId="493DBE28" w14:textId="50920E30">
      <w:pPr>
        <w:pStyle w:val="Normal"/>
      </w:pPr>
    </w:p>
    <w:p w:rsidR="3A18E794" w:rsidP="3A18E794" w:rsidRDefault="3A18E794" w14:paraId="5A92064E" w14:textId="435A2318">
      <w:pPr>
        <w:pStyle w:val="Normal"/>
      </w:pPr>
    </w:p>
    <w:p w:rsidR="39673DF9" w:rsidP="3A18E794" w:rsidRDefault="39673DF9" w14:paraId="2A2BF08A" w14:textId="21F5A25A">
      <w:pPr>
        <w:pStyle w:val="Normal"/>
        <w:rPr>
          <w:noProof w:val="0"/>
          <w:lang w:val="en-US"/>
        </w:rPr>
      </w:pPr>
      <w:r w:rsidR="39673DF9">
        <w:drawing>
          <wp:inline wp14:editId="52D3F702" wp14:anchorId="030470B3">
            <wp:extent cx="2329174" cy="5737143"/>
            <wp:effectExtent l="0" t="0" r="0" b="0"/>
            <wp:docPr id="437473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0248985" name=""/>
                    <pic:cNvPicPr/>
                  </pic:nvPicPr>
                  <pic:blipFill>
                    <a:blip xmlns:r="http://schemas.openxmlformats.org/officeDocument/2006/relationships" r:embed="rId1069959691">
                      <a:extLst>
                        <a:ext uri="{28A0092B-C50C-407E-A947-70E740481C1C}">
                          <a14:useLocalDpi xmlns:a14="http://schemas.microsoft.com/office/drawing/2010/main"/>
                        </a:ext>
                      </a:extLst>
                    </a:blip>
                    <a:stretch>
                      <a:fillRect/>
                    </a:stretch>
                  </pic:blipFill>
                  <pic:spPr>
                    <a:xfrm rot="0">
                      <a:off x="0" y="0"/>
                      <a:ext cx="2329174" cy="5737143"/>
                    </a:xfrm>
                    <a:prstGeom prst="rect">
                      <a:avLst/>
                    </a:prstGeom>
                  </pic:spPr>
                </pic:pic>
              </a:graphicData>
            </a:graphic>
          </wp:inline>
        </w:drawing>
      </w:r>
    </w:p>
    <w:p w:rsidR="3A18E794" w:rsidP="3A18E794" w:rsidRDefault="3A18E794" w14:paraId="3CF9EE20" w14:textId="6ECC6B21">
      <w:pPr>
        <w:pStyle w:val="Normal"/>
      </w:pPr>
    </w:p>
    <w:p w:rsidR="1CBFDAFA" w:rsidP="1CBFDAFA" w:rsidRDefault="1CBFDAFA" w14:paraId="1B4287A5" w14:textId="0772B63F">
      <w:pPr>
        <w:pStyle w:val="Heading3"/>
        <w:rPr>
          <w:noProof w:val="0"/>
          <w:lang w:val="en-US"/>
        </w:rPr>
      </w:pPr>
    </w:p>
    <w:p w:rsidR="1CBFDAFA" w:rsidP="1CBFDAFA" w:rsidRDefault="1CBFDAFA" w14:paraId="353CFA76" w14:textId="74681CBD">
      <w:pPr>
        <w:pStyle w:val="Normal"/>
        <w:rPr>
          <w:noProof w:val="0"/>
          <w:lang w:val="en-US"/>
        </w:rPr>
      </w:pPr>
    </w:p>
    <w:p w:rsidR="1CBFDAFA" w:rsidP="1CBFDAFA" w:rsidRDefault="1CBFDAFA" w14:paraId="2E02E374" w14:textId="09360C89">
      <w:pPr>
        <w:pStyle w:val="Normal"/>
        <w:rPr>
          <w:noProof w:val="0"/>
          <w:lang w:val="en-US"/>
        </w:rPr>
      </w:pPr>
    </w:p>
    <w:p w:rsidR="1CBFDAFA" w:rsidP="1CBFDAFA" w:rsidRDefault="1CBFDAFA" w14:paraId="04719528" w14:textId="3CDFE647">
      <w:pPr>
        <w:pStyle w:val="Normal"/>
      </w:pPr>
    </w:p>
    <w:p w:rsidR="1CBFDAFA" w:rsidP="1CBFDAFA" w:rsidRDefault="1CBFDAFA" w14:paraId="24BD18A5" w14:textId="7F637D58">
      <w:pPr>
        <w:pStyle w:val="Normal"/>
      </w:pPr>
    </w:p>
    <w:p w:rsidR="782D5095" w:rsidP="3A18E794" w:rsidRDefault="782D5095" w14:paraId="31BD5065" w14:textId="52D86302">
      <w:pPr>
        <w:pStyle w:val="Heading3"/>
        <w:rPr>
          <w:noProof w:val="0"/>
          <w:lang w:val="en-US"/>
        </w:rPr>
      </w:pPr>
      <w:bookmarkStart w:name="_Toc1905545697" w:id="259749161"/>
      <w:bookmarkStart w:name="_Toc1650631878" w:id="165442631"/>
      <w:r w:rsidRPr="1CBFDAFA" w:rsidR="690CA29D">
        <w:rPr>
          <w:noProof w:val="0"/>
          <w:lang w:val="en-US"/>
        </w:rPr>
        <w:t xml:space="preserve">Appendix </w:t>
      </w:r>
      <w:r w:rsidRPr="1CBFDAFA" w:rsidR="4F181701">
        <w:rPr>
          <w:noProof w:val="0"/>
          <w:lang w:val="en-US"/>
        </w:rPr>
        <w:t>iii</w:t>
      </w:r>
      <w:r w:rsidRPr="1CBFDAFA" w:rsidR="690CA29D">
        <w:rPr>
          <w:noProof w:val="0"/>
          <w:lang w:val="en-US"/>
        </w:rPr>
        <w:t xml:space="preserve">: </w:t>
      </w:r>
      <w:r w:rsidRPr="1CBFDAFA" w:rsidR="690CA29D">
        <w:rPr>
          <w:noProof w:val="0"/>
          <w:lang w:val="en-US"/>
        </w:rPr>
        <w:t>Colour</w:t>
      </w:r>
      <w:r w:rsidRPr="1CBFDAFA" w:rsidR="690CA29D">
        <w:rPr>
          <w:noProof w:val="0"/>
          <w:lang w:val="en-US"/>
        </w:rPr>
        <w:t>-variant storyboard sets (</w:t>
      </w:r>
      <w:r w:rsidRPr="1CBFDAFA" w:rsidR="3A6D96E7">
        <w:rPr>
          <w:noProof w:val="0"/>
          <w:lang w:val="en-US"/>
        </w:rPr>
        <w:t>Black/white</w:t>
      </w:r>
      <w:r w:rsidRPr="1CBFDAFA" w:rsidR="690CA29D">
        <w:rPr>
          <w:noProof w:val="0"/>
          <w:lang w:val="en-US"/>
        </w:rPr>
        <w:t>)</w:t>
      </w:r>
      <w:bookmarkEnd w:id="259749161"/>
      <w:bookmarkEnd w:id="165442631"/>
    </w:p>
    <w:p w:rsidR="782D5095" w:rsidP="23808160" w:rsidRDefault="782D5095" w14:paraId="757A60ED" w14:textId="47881E01">
      <w:pPr>
        <w:pStyle w:val="Normal"/>
        <w:rPr>
          <w:noProof w:val="0"/>
          <w:lang w:val="en-US"/>
        </w:rPr>
      </w:pPr>
    </w:p>
    <w:p w:rsidR="782D5095" w:rsidP="23808160" w:rsidRDefault="782D5095" w14:paraId="1D62C9E3" w14:textId="731A0D3D">
      <w:pPr>
        <w:pStyle w:val="Normal"/>
        <w:rPr>
          <w:noProof w:val="0"/>
          <w:lang w:val="en-US"/>
        </w:rPr>
      </w:pPr>
      <w:r w:rsidR="23783098">
        <w:drawing>
          <wp:inline wp14:editId="4477106A" wp14:anchorId="0D2CFDB9">
            <wp:extent cx="6086519" cy="6484340"/>
            <wp:effectExtent l="0" t="0" r="0" b="0"/>
            <wp:docPr id="12667466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6746681" name=""/>
                    <pic:cNvPicPr/>
                  </pic:nvPicPr>
                  <pic:blipFill>
                    <a:blip xmlns:r="http://schemas.openxmlformats.org/officeDocument/2006/relationships" r:embed="rId1632142143">
                      <a:extLst>
                        <a:ext uri="{28A0092B-C50C-407E-A947-70E740481C1C}">
                          <a14:useLocalDpi xmlns:a14="http://schemas.microsoft.com/office/drawing/2010/main"/>
                        </a:ext>
                      </a:extLst>
                    </a:blip>
                    <a:stretch>
                      <a:fillRect/>
                    </a:stretch>
                  </pic:blipFill>
                  <pic:spPr>
                    <a:xfrm rot="0">
                      <a:off x="0" y="0"/>
                      <a:ext cx="6086519" cy="6484340"/>
                    </a:xfrm>
                    <a:prstGeom prst="rect">
                      <a:avLst/>
                    </a:prstGeom>
                  </pic:spPr>
                </pic:pic>
              </a:graphicData>
            </a:graphic>
          </wp:inline>
        </w:drawing>
      </w:r>
    </w:p>
    <w:p w:rsidR="782D5095" w:rsidP="23808160" w:rsidRDefault="782D5095" w14:paraId="41753BF6" w14:textId="70797CD1">
      <w:pPr>
        <w:pStyle w:val="Normal"/>
        <w:rPr>
          <w:noProof w:val="0"/>
          <w:lang w:val="en-US"/>
        </w:rPr>
      </w:pPr>
    </w:p>
    <w:p w:rsidR="782D5095" w:rsidP="23808160" w:rsidRDefault="782D5095" w14:paraId="5E389D8B" w14:textId="254070D4">
      <w:pPr>
        <w:pStyle w:val="Normal"/>
        <w:rPr>
          <w:noProof w:val="0"/>
          <w:lang w:val="en-US"/>
        </w:rPr>
      </w:pPr>
    </w:p>
    <w:p w:rsidR="782D5095" w:rsidP="23808160" w:rsidRDefault="782D5095" w14:paraId="2E520E48" w14:textId="16CA74BA">
      <w:pPr>
        <w:pStyle w:val="Normal"/>
        <w:rPr>
          <w:noProof w:val="0"/>
          <w:lang w:val="en-US"/>
        </w:rPr>
      </w:pPr>
    </w:p>
    <w:p w:rsidR="782D5095" w:rsidP="23808160" w:rsidRDefault="782D5095" w14:paraId="47541950" w14:textId="59D27E70">
      <w:pPr>
        <w:pStyle w:val="Normal"/>
        <w:rPr>
          <w:noProof w:val="0"/>
          <w:lang w:val="en-US"/>
        </w:rPr>
      </w:pPr>
      <w:r w:rsidR="07052D61">
        <w:drawing>
          <wp:inline wp14:editId="42C14202" wp14:anchorId="0CD5A85F">
            <wp:extent cx="5854149" cy="5697756"/>
            <wp:effectExtent l="133350" t="133350" r="146685" b="170180"/>
            <wp:docPr id="1133565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356549" name=""/>
                    <pic:cNvPicPr/>
                  </pic:nvPicPr>
                  <pic:blipFill>
                    <a:blip xmlns:r="http://schemas.openxmlformats.org/officeDocument/2006/relationships" r:embed="rId787324790">
                      <a:extLst>
                        <a:ext uri="{28A0092B-C50C-407E-A947-70E740481C1C}">
                          <a14:useLocalDpi xmlns:a14="http://schemas.microsoft.com/office/drawing/2010/main"/>
                        </a:ext>
                      </a:extLst>
                    </a:blip>
                    <a:srcRect/>
                    <a:stretch>
                      <a:fillRect/>
                    </a:stretch>
                  </pic:blipFill>
                  <pic:spPr>
                    <a:xfrm>
                      <a:off x="0" y="0"/>
                      <a:ext cx="5854149" cy="56977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782D5095" w:rsidP="782D5095" w:rsidRDefault="782D5095" w14:paraId="04F73C23" w14:textId="65CED773">
      <w:pPr>
        <w:pStyle w:val="Normal"/>
      </w:pPr>
    </w:p>
    <w:p w:rsidR="782D5095" w:rsidP="782D5095" w:rsidRDefault="782D5095" w14:paraId="75414B2E" w14:textId="50168613">
      <w:pPr>
        <w:pStyle w:val="Normal"/>
      </w:pPr>
    </w:p>
    <w:p w:rsidR="782D5095" w:rsidP="782D5095" w:rsidRDefault="782D5095" w14:paraId="26983FB4" w14:textId="3BE7BF5E">
      <w:pPr>
        <w:pStyle w:val="Normal"/>
      </w:pPr>
    </w:p>
    <w:p w:rsidR="782D5095" w:rsidP="782D5095" w:rsidRDefault="782D5095" w14:paraId="54F4446F" w14:textId="04ACEE35">
      <w:pPr>
        <w:pStyle w:val="Normal"/>
      </w:pPr>
    </w:p>
    <w:p w:rsidR="782D5095" w:rsidP="23808160" w:rsidRDefault="782D5095" w14:paraId="1E604E66" w14:textId="60352253">
      <w:pPr>
        <w:pStyle w:val="Normal"/>
        <w:rPr>
          <w:noProof w:val="0"/>
          <w:lang w:val="en-US"/>
        </w:rPr>
      </w:pPr>
      <w:r w:rsidR="23783098">
        <w:drawing>
          <wp:inline wp14:editId="616BF006" wp14:anchorId="6B308D5A">
            <wp:extent cx="6076994" cy="6753744"/>
            <wp:effectExtent l="0" t="0" r="0" b="0"/>
            <wp:docPr id="4657239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5723941" name=""/>
                    <pic:cNvPicPr/>
                  </pic:nvPicPr>
                  <pic:blipFill>
                    <a:blip xmlns:r="http://schemas.openxmlformats.org/officeDocument/2006/relationships" r:embed="rId1004798291">
                      <a:extLst>
                        <a:ext uri="{28A0092B-C50C-407E-A947-70E740481C1C}">
                          <a14:useLocalDpi xmlns:a14="http://schemas.microsoft.com/office/drawing/2010/main"/>
                        </a:ext>
                      </a:extLst>
                    </a:blip>
                    <a:stretch>
                      <a:fillRect/>
                    </a:stretch>
                  </pic:blipFill>
                  <pic:spPr>
                    <a:xfrm rot="0">
                      <a:off x="0" y="0"/>
                      <a:ext cx="6076994" cy="6753744"/>
                    </a:xfrm>
                    <a:prstGeom prst="rect">
                      <a:avLst/>
                    </a:prstGeom>
                  </pic:spPr>
                </pic:pic>
              </a:graphicData>
            </a:graphic>
          </wp:inline>
        </w:drawing>
      </w:r>
    </w:p>
    <w:p w:rsidR="782D5095" w:rsidP="23808160" w:rsidRDefault="782D5095" w14:paraId="00B21EFE" w14:textId="21D2B4F1">
      <w:pPr>
        <w:pStyle w:val="Normal"/>
        <w:rPr>
          <w:noProof w:val="0"/>
          <w:lang w:val="en-US"/>
        </w:rPr>
      </w:pPr>
      <w:r w:rsidR="23783098">
        <w:drawing>
          <wp:inline wp14:editId="7313490F" wp14:anchorId="28C76392">
            <wp:extent cx="6444942" cy="6356467"/>
            <wp:effectExtent l="0" t="0" r="0" b="0"/>
            <wp:docPr id="12446650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4665082" name=""/>
                    <pic:cNvPicPr/>
                  </pic:nvPicPr>
                  <pic:blipFill>
                    <a:blip xmlns:r="http://schemas.openxmlformats.org/officeDocument/2006/relationships" r:embed="rId619689347">
                      <a:extLst>
                        <a:ext uri="{28A0092B-C50C-407E-A947-70E740481C1C}">
                          <a14:useLocalDpi xmlns:a14="http://schemas.microsoft.com/office/drawing/2010/main"/>
                        </a:ext>
                      </a:extLst>
                    </a:blip>
                    <a:stretch>
                      <a:fillRect/>
                    </a:stretch>
                  </pic:blipFill>
                  <pic:spPr>
                    <a:xfrm rot="0">
                      <a:off x="0" y="0"/>
                      <a:ext cx="6444942" cy="6356467"/>
                    </a:xfrm>
                    <a:prstGeom prst="rect">
                      <a:avLst/>
                    </a:prstGeom>
                  </pic:spPr>
                </pic:pic>
              </a:graphicData>
            </a:graphic>
          </wp:inline>
        </w:drawing>
      </w:r>
    </w:p>
    <w:p w:rsidR="782D5095" w:rsidP="23808160" w:rsidRDefault="782D5095" w14:paraId="1AEF57D5" w14:textId="6BCF1490">
      <w:pPr>
        <w:pStyle w:val="Normal"/>
      </w:pPr>
      <w:r w:rsidR="0B415942">
        <w:drawing>
          <wp:inline wp14:editId="6E43D927" wp14:anchorId="10A5BA53">
            <wp:extent cx="5943600" cy="6600825"/>
            <wp:effectExtent l="0" t="0" r="0" b="0"/>
            <wp:docPr id="2623114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2311402" name="Picture 262311402"/>
                    <pic:cNvPicPr/>
                  </pic:nvPicPr>
                  <pic:blipFill>
                    <a:blip xmlns:r="http://schemas.openxmlformats.org/officeDocument/2006/relationships" r:embed="rId992563832">
                      <a:extLst>
                        <a:ext uri="{28A0092B-C50C-407E-A947-70E740481C1C}">
                          <a14:useLocalDpi xmlns:a14="http://schemas.microsoft.com/office/drawing/2010/main"/>
                        </a:ext>
                      </a:extLst>
                    </a:blip>
                    <a:stretch>
                      <a:fillRect/>
                    </a:stretch>
                  </pic:blipFill>
                  <pic:spPr>
                    <a:xfrm rot="0">
                      <a:off x="0" y="0"/>
                      <a:ext cx="5943600" cy="6600825"/>
                    </a:xfrm>
                    <a:prstGeom prst="rect">
                      <a:avLst/>
                    </a:prstGeom>
                  </pic:spPr>
                </pic:pic>
              </a:graphicData>
            </a:graphic>
          </wp:inline>
        </w:drawing>
      </w:r>
    </w:p>
    <w:p w:rsidR="782D5095" w:rsidP="782D5095" w:rsidRDefault="782D5095" w14:paraId="25F21AA7" w14:textId="04928E8A">
      <w:pPr>
        <w:pStyle w:val="Normal"/>
      </w:pPr>
    </w:p>
    <w:p w:rsidR="782D5095" w:rsidP="23808160" w:rsidRDefault="782D5095" w14:paraId="5015BD58" w14:textId="6930A011">
      <w:pPr>
        <w:pStyle w:val="Normal"/>
      </w:pPr>
      <w:r w:rsidR="70E91F0A">
        <w:drawing>
          <wp:inline wp14:editId="63C9BAB1" wp14:anchorId="0B3DE11A">
            <wp:extent cx="5943600" cy="6010275"/>
            <wp:effectExtent l="0" t="0" r="0" b="0"/>
            <wp:docPr id="5895560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9556066" name="Picture 589556066"/>
                    <pic:cNvPicPr/>
                  </pic:nvPicPr>
                  <pic:blipFill>
                    <a:blip xmlns:r="http://schemas.openxmlformats.org/officeDocument/2006/relationships" r:embed="rId617455169">
                      <a:extLst>
                        <a:ext uri="{28A0092B-C50C-407E-A947-70E740481C1C}">
                          <a14:useLocalDpi xmlns:a14="http://schemas.microsoft.com/office/drawing/2010/main"/>
                        </a:ext>
                      </a:extLst>
                    </a:blip>
                    <a:stretch>
                      <a:fillRect/>
                    </a:stretch>
                  </pic:blipFill>
                  <pic:spPr>
                    <a:xfrm rot="0">
                      <a:off x="0" y="0"/>
                      <a:ext cx="5943600" cy="6010275"/>
                    </a:xfrm>
                    <a:prstGeom prst="rect">
                      <a:avLst/>
                    </a:prstGeom>
                  </pic:spPr>
                </pic:pic>
              </a:graphicData>
            </a:graphic>
          </wp:inline>
        </w:drawing>
      </w:r>
    </w:p>
    <w:p w:rsidR="782D5095" w:rsidP="23808160" w:rsidRDefault="782D5095" w14:paraId="40D5E7A5" w14:textId="737E5BE8">
      <w:pPr>
        <w:pStyle w:val="Normal"/>
        <w:rPr>
          <w:noProof w:val="0"/>
          <w:lang w:val="en-US"/>
        </w:rPr>
      </w:pPr>
      <w:r w:rsidR="23783098">
        <w:drawing>
          <wp:inline wp14:editId="5909E3FC" wp14:anchorId="11B2716B">
            <wp:extent cx="2507530" cy="6038893"/>
            <wp:effectExtent l="0" t="0" r="0" b="0"/>
            <wp:docPr id="1973376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337652" name=""/>
                    <pic:cNvPicPr/>
                  </pic:nvPicPr>
                  <pic:blipFill>
                    <a:blip xmlns:r="http://schemas.openxmlformats.org/officeDocument/2006/relationships" r:embed="rId1708209474">
                      <a:extLst>
                        <a:ext uri="{28A0092B-C50C-407E-A947-70E740481C1C}">
                          <a14:useLocalDpi xmlns:a14="http://schemas.microsoft.com/office/drawing/2010/main"/>
                        </a:ext>
                      </a:extLst>
                    </a:blip>
                    <a:stretch>
                      <a:fillRect/>
                    </a:stretch>
                  </pic:blipFill>
                  <pic:spPr>
                    <a:xfrm rot="0">
                      <a:off x="0" y="0"/>
                      <a:ext cx="2507530" cy="6038893"/>
                    </a:xfrm>
                    <a:prstGeom prst="rect">
                      <a:avLst/>
                    </a:prstGeom>
                  </pic:spPr>
                </pic:pic>
              </a:graphicData>
            </a:graphic>
          </wp:inline>
        </w:drawing>
      </w:r>
    </w:p>
    <w:p w:rsidR="782D5095" w:rsidP="23808160" w:rsidRDefault="782D5095" w14:paraId="33C54AD8" w14:textId="7BE06772">
      <w:pPr>
        <w:pStyle w:val="Heading3"/>
        <w:rPr>
          <w:noProof w:val="0"/>
          <w:lang w:val="en-US"/>
        </w:rPr>
      </w:pPr>
      <w:bookmarkStart w:name="_Toc864312475" w:id="816034329"/>
      <w:bookmarkStart w:name="_Toc723093633" w:id="198992211"/>
      <w:r w:rsidRPr="1CBFDAFA" w:rsidR="566DBC94">
        <w:rPr>
          <w:noProof w:val="0"/>
          <w:lang w:val="en-US"/>
        </w:rPr>
        <w:t xml:space="preserve">Appendix </w:t>
      </w:r>
      <w:r w:rsidRPr="1CBFDAFA" w:rsidR="256705D6">
        <w:rPr>
          <w:noProof w:val="0"/>
          <w:lang w:val="en-US"/>
        </w:rPr>
        <w:t>iv</w:t>
      </w:r>
      <w:r w:rsidRPr="1CBFDAFA" w:rsidR="7623EF81">
        <w:rPr>
          <w:noProof w:val="0"/>
          <w:lang w:val="en-US"/>
        </w:rPr>
        <w:t>:</w:t>
      </w:r>
      <w:r w:rsidRPr="1CBFDAFA" w:rsidR="26BF27A5">
        <w:rPr>
          <w:noProof w:val="0"/>
          <w:lang w:val="en-US"/>
        </w:rPr>
        <w:t xml:space="preserve"> Full gigantic button size</w:t>
      </w:r>
      <w:bookmarkEnd w:id="816034329"/>
      <w:bookmarkEnd w:id="198992211"/>
    </w:p>
    <w:p w:rsidR="782D5095" w:rsidP="23808160" w:rsidRDefault="782D5095" w14:paraId="3003C13D" w14:textId="48CB79EF">
      <w:pPr>
        <w:pStyle w:val="Normal"/>
        <w:rPr>
          <w:noProof w:val="0"/>
          <w:lang w:val="en-US"/>
        </w:rPr>
      </w:pPr>
      <w:r w:rsidR="26BF27A5">
        <w:drawing>
          <wp:inline wp14:editId="0202BFDF" wp14:anchorId="78CCC76E">
            <wp:extent cx="6092522" cy="6354882"/>
            <wp:effectExtent l="0" t="0" r="0" b="0"/>
            <wp:docPr id="724741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474163" name=""/>
                    <pic:cNvPicPr/>
                  </pic:nvPicPr>
                  <pic:blipFill>
                    <a:blip xmlns:r="http://schemas.openxmlformats.org/officeDocument/2006/relationships" r:embed="rId311473344">
                      <a:extLst>
                        <a:ext uri="{28A0092B-C50C-407E-A947-70E740481C1C}">
                          <a14:useLocalDpi xmlns:a14="http://schemas.microsoft.com/office/drawing/2010/main"/>
                        </a:ext>
                      </a:extLst>
                    </a:blip>
                    <a:stretch>
                      <a:fillRect/>
                    </a:stretch>
                  </pic:blipFill>
                  <pic:spPr>
                    <a:xfrm rot="0">
                      <a:off x="0" y="0"/>
                      <a:ext cx="6092522" cy="6354882"/>
                    </a:xfrm>
                    <a:prstGeom prst="rect">
                      <a:avLst/>
                    </a:prstGeom>
                  </pic:spPr>
                </pic:pic>
              </a:graphicData>
            </a:graphic>
          </wp:inline>
        </w:drawing>
      </w:r>
    </w:p>
    <w:p w:rsidR="782D5095" w:rsidP="782D5095" w:rsidRDefault="782D5095" w14:paraId="6A4E2C9B" w14:textId="3A71058E">
      <w:pPr>
        <w:pStyle w:val="Normal"/>
      </w:pPr>
    </w:p>
    <w:p w:rsidR="782D5095" w:rsidP="782D5095" w:rsidRDefault="782D5095" w14:paraId="63A7E258" w14:textId="162E7C28">
      <w:pPr>
        <w:pStyle w:val="Normal"/>
      </w:pPr>
    </w:p>
    <w:p w:rsidR="782D5095" w:rsidP="782D5095" w:rsidRDefault="782D5095" w14:paraId="1DF7C919" w14:textId="23D1E310">
      <w:pPr>
        <w:pStyle w:val="Normal"/>
      </w:pPr>
    </w:p>
    <w:p w:rsidR="782D5095" w:rsidP="782D5095" w:rsidRDefault="782D5095" w14:paraId="7F822FFD" w14:textId="3A6224D1">
      <w:pPr>
        <w:pStyle w:val="Normal"/>
      </w:pPr>
    </w:p>
    <w:p w:rsidR="782D5095" w:rsidP="3A18E794" w:rsidRDefault="782D5095" w14:paraId="045ED56D" w14:textId="23CDACE4">
      <w:pPr>
        <w:pStyle w:val="Normal"/>
        <w:rPr>
          <w:noProof w:val="0"/>
          <w:lang w:val="en-US"/>
        </w:rPr>
      </w:pPr>
      <w:r w:rsidR="1F9C701D">
        <w:drawing>
          <wp:inline wp14:editId="0B6E2CA9" wp14:anchorId="0EA0901B">
            <wp:extent cx="6111531" cy="6535555"/>
            <wp:effectExtent l="0" t="0" r="0" b="0"/>
            <wp:docPr id="20592971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6597622" name=""/>
                    <pic:cNvPicPr/>
                  </pic:nvPicPr>
                  <pic:blipFill>
                    <a:blip xmlns:r="http://schemas.openxmlformats.org/officeDocument/2006/relationships" r:embed="rId1682579871">
                      <a:extLst>
                        <a:ext uri="{28A0092B-C50C-407E-A947-70E740481C1C}">
                          <a14:useLocalDpi xmlns:a14="http://schemas.microsoft.com/office/drawing/2010/main"/>
                        </a:ext>
                      </a:extLst>
                    </a:blip>
                    <a:stretch>
                      <a:fillRect/>
                    </a:stretch>
                  </pic:blipFill>
                  <pic:spPr>
                    <a:xfrm rot="0">
                      <a:off x="0" y="0"/>
                      <a:ext cx="6111531" cy="6535555"/>
                    </a:xfrm>
                    <a:prstGeom prst="rect">
                      <a:avLst/>
                    </a:prstGeom>
                  </pic:spPr>
                </pic:pic>
              </a:graphicData>
            </a:graphic>
          </wp:inline>
        </w:drawing>
      </w:r>
    </w:p>
    <w:p w:rsidR="782D5095" w:rsidP="782D5095" w:rsidRDefault="782D5095" w14:paraId="1A1A31EE" w14:textId="740A2CC2">
      <w:pPr>
        <w:pStyle w:val="Normal"/>
      </w:pPr>
    </w:p>
    <w:p w:rsidR="782D5095" w:rsidP="782D5095" w:rsidRDefault="782D5095" w14:paraId="42FA57DE" w14:textId="2686A68C">
      <w:pPr>
        <w:pStyle w:val="Normal"/>
      </w:pPr>
    </w:p>
    <w:p w:rsidR="782D5095" w:rsidP="782D5095" w:rsidRDefault="782D5095" w14:paraId="4B912D31" w14:textId="3C8E3CA0">
      <w:pPr>
        <w:pStyle w:val="Normal"/>
      </w:pPr>
    </w:p>
    <w:p w:rsidR="782D5095" w:rsidP="23808160" w:rsidRDefault="782D5095" w14:paraId="529BB4E4" w14:textId="3E956346">
      <w:pPr>
        <w:pStyle w:val="Normal"/>
      </w:pPr>
    </w:p>
    <w:p w:rsidR="782D5095" w:rsidP="3A18E794" w:rsidRDefault="782D5095" w14:paraId="3BA40661" w14:textId="0BB4DCE3">
      <w:pPr>
        <w:pStyle w:val="Normal"/>
        <w:rPr>
          <w:noProof w:val="0"/>
          <w:lang w:val="en-US"/>
        </w:rPr>
      </w:pPr>
      <w:r w:rsidR="1F9C701D">
        <w:drawing>
          <wp:inline wp14:editId="5F04203B" wp14:anchorId="17E35C20">
            <wp:extent cx="6071492" cy="7048551"/>
            <wp:effectExtent l="0" t="0" r="0" b="0"/>
            <wp:docPr id="11429921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1000247" name=""/>
                    <pic:cNvPicPr/>
                  </pic:nvPicPr>
                  <pic:blipFill>
                    <a:blip xmlns:r="http://schemas.openxmlformats.org/officeDocument/2006/relationships" r:embed="rId560553502">
                      <a:extLst>
                        <a:ext uri="{28A0092B-C50C-407E-A947-70E740481C1C}">
                          <a14:useLocalDpi xmlns:a14="http://schemas.microsoft.com/office/drawing/2010/main"/>
                        </a:ext>
                      </a:extLst>
                    </a:blip>
                    <a:stretch>
                      <a:fillRect/>
                    </a:stretch>
                  </pic:blipFill>
                  <pic:spPr>
                    <a:xfrm rot="0">
                      <a:off x="0" y="0"/>
                      <a:ext cx="6071492" cy="7048551"/>
                    </a:xfrm>
                    <a:prstGeom prst="rect">
                      <a:avLst/>
                    </a:prstGeom>
                  </pic:spPr>
                </pic:pic>
              </a:graphicData>
            </a:graphic>
          </wp:inline>
        </w:drawing>
      </w:r>
    </w:p>
    <w:p w:rsidR="782D5095" w:rsidP="782D5095" w:rsidRDefault="782D5095" w14:paraId="07A15AB4" w14:textId="08836197">
      <w:pPr>
        <w:pStyle w:val="Normal"/>
      </w:pPr>
      <w:r w:rsidR="21B561A4">
        <w:rPr/>
        <w:t>[</w:t>
      </w:r>
      <w:r w:rsidR="285AC46F">
        <w:rPr/>
        <w:t>F</w:t>
      </w:r>
      <w:r w:rsidR="21B561A4">
        <w:rPr/>
        <w:t xml:space="preserve">igure </w:t>
      </w:r>
      <w:r w:rsidR="219C8F1D">
        <w:rPr/>
        <w:t xml:space="preserve">6, </w:t>
      </w:r>
      <w:r w:rsidR="6F4ACBA5">
        <w:rPr/>
        <w:t xml:space="preserve">Within </w:t>
      </w:r>
      <w:r w:rsidR="6F4ACBA5">
        <w:rPr/>
        <w:t>Adalo</w:t>
      </w:r>
      <w:r w:rsidR="6F4ACBA5">
        <w:rPr/>
        <w:t xml:space="preserve"> settings</w:t>
      </w:r>
      <w:r w:rsidR="4062A2CB">
        <w:rPr/>
        <w:t xml:space="preserve">, </w:t>
      </w:r>
      <w:r w:rsidR="6F4ACBA5">
        <w:rPr/>
        <w:t>the file using set player 1 to 5 button would not increase in size</w:t>
      </w:r>
      <w:r w:rsidR="08A0DF55">
        <w:rPr/>
        <w:t>.</w:t>
      </w:r>
      <w:r w:rsidR="04BDD8DD">
        <w:rPr/>
        <w:t>]</w:t>
      </w:r>
      <w:r w:rsidR="6F4ACBA5">
        <w:rPr/>
        <w:t xml:space="preserve"> </w:t>
      </w:r>
    </w:p>
    <w:p w:rsidR="3A18E794" w:rsidP="3A18E794" w:rsidRDefault="3A18E794" w14:paraId="7E92A3E8" w14:textId="6E0CAFF6">
      <w:pPr>
        <w:pStyle w:val="Normal"/>
      </w:pPr>
    </w:p>
    <w:p w:rsidR="4DEF6A2B" w:rsidP="3A18E794" w:rsidRDefault="4DEF6A2B" w14:paraId="583B024B" w14:textId="1C3B3959">
      <w:pPr>
        <w:pStyle w:val="Normal"/>
        <w:rPr>
          <w:noProof w:val="0"/>
          <w:lang w:val="en-US"/>
        </w:rPr>
      </w:pPr>
      <w:r w:rsidR="4DEF6A2B">
        <w:drawing>
          <wp:inline wp14:editId="2ECBACD5" wp14:anchorId="68202410">
            <wp:extent cx="6158967" cy="6619269"/>
            <wp:effectExtent l="0" t="0" r="0" b="0"/>
            <wp:docPr id="14393942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9193032" name=""/>
                    <pic:cNvPicPr/>
                  </pic:nvPicPr>
                  <pic:blipFill>
                    <a:blip xmlns:r="http://schemas.openxmlformats.org/officeDocument/2006/relationships" r:embed="rId1981664732">
                      <a:extLst>
                        <a:ext uri="{28A0092B-C50C-407E-A947-70E740481C1C}">
                          <a14:useLocalDpi xmlns:a14="http://schemas.microsoft.com/office/drawing/2010/main"/>
                        </a:ext>
                      </a:extLst>
                    </a:blip>
                    <a:stretch>
                      <a:fillRect/>
                    </a:stretch>
                  </pic:blipFill>
                  <pic:spPr>
                    <a:xfrm rot="0">
                      <a:off x="0" y="0"/>
                      <a:ext cx="6158967" cy="6619269"/>
                    </a:xfrm>
                    <a:prstGeom prst="rect">
                      <a:avLst/>
                    </a:prstGeom>
                  </pic:spPr>
                </pic:pic>
              </a:graphicData>
            </a:graphic>
          </wp:inline>
        </w:drawing>
      </w:r>
    </w:p>
    <w:p w:rsidR="3A18E794" w:rsidP="3A18E794" w:rsidRDefault="3A18E794" w14:paraId="2A9E9361" w14:textId="3A9FFD68">
      <w:pPr>
        <w:pStyle w:val="Normal"/>
        <w:rPr>
          <w:noProof w:val="0"/>
          <w:lang w:val="en-US"/>
        </w:rPr>
      </w:pPr>
    </w:p>
    <w:p w:rsidR="782D5095" w:rsidP="23808160" w:rsidRDefault="782D5095" w14:paraId="5BD8AFCE" w14:textId="17BA93DC">
      <w:pPr>
        <w:pStyle w:val="Normal"/>
      </w:pPr>
    </w:p>
    <w:p w:rsidR="3A18E794" w:rsidP="3A18E794" w:rsidRDefault="3A18E794" w14:paraId="797763EF" w14:textId="0C3925ED">
      <w:pPr>
        <w:pStyle w:val="Normal"/>
        <w:rPr>
          <w:noProof w:val="0"/>
          <w:lang w:val="en-US"/>
        </w:rPr>
      </w:pPr>
    </w:p>
    <w:p w:rsidR="3A18E794" w:rsidP="3A18E794" w:rsidRDefault="3A18E794" w14:paraId="3EBD5538" w14:textId="0BCF4F2C">
      <w:pPr>
        <w:pStyle w:val="Normal"/>
        <w:rPr>
          <w:noProof w:val="0"/>
          <w:lang w:val="en-US"/>
        </w:rPr>
      </w:pPr>
    </w:p>
    <w:p w:rsidR="4DEF6A2B" w:rsidP="3A18E794" w:rsidRDefault="4DEF6A2B" w14:paraId="5B1E4A83" w14:textId="3AD19D82">
      <w:pPr>
        <w:pStyle w:val="Normal"/>
        <w:rPr>
          <w:noProof w:val="0"/>
          <w:lang w:val="en-US"/>
        </w:rPr>
      </w:pPr>
      <w:r w:rsidR="4DEF6A2B">
        <w:drawing>
          <wp:inline wp14:editId="5249AB97" wp14:anchorId="5F4450E5">
            <wp:extent cx="6149589" cy="6459154"/>
            <wp:effectExtent l="0" t="0" r="0" b="0"/>
            <wp:docPr id="15212207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5557560" name=""/>
                    <pic:cNvPicPr/>
                  </pic:nvPicPr>
                  <pic:blipFill>
                    <a:blip xmlns:r="http://schemas.openxmlformats.org/officeDocument/2006/relationships" r:embed="rId2017212230">
                      <a:extLst>
                        <a:ext uri="{28A0092B-C50C-407E-A947-70E740481C1C}">
                          <a14:useLocalDpi xmlns:a14="http://schemas.microsoft.com/office/drawing/2010/main"/>
                        </a:ext>
                      </a:extLst>
                    </a:blip>
                    <a:stretch>
                      <a:fillRect/>
                    </a:stretch>
                  </pic:blipFill>
                  <pic:spPr>
                    <a:xfrm rot="0">
                      <a:off x="0" y="0"/>
                      <a:ext cx="6149589" cy="6459154"/>
                    </a:xfrm>
                    <a:prstGeom prst="rect">
                      <a:avLst/>
                    </a:prstGeom>
                  </pic:spPr>
                </pic:pic>
              </a:graphicData>
            </a:graphic>
          </wp:inline>
        </w:drawing>
      </w:r>
    </w:p>
    <w:p w:rsidR="3A18E794" w:rsidP="3A18E794" w:rsidRDefault="3A18E794" w14:paraId="0317351A" w14:textId="060CAA6E">
      <w:pPr>
        <w:pStyle w:val="Normal"/>
        <w:rPr>
          <w:noProof w:val="0"/>
          <w:lang w:val="en-US"/>
        </w:rPr>
      </w:pPr>
    </w:p>
    <w:p w:rsidR="3A18E794" w:rsidP="3A18E794" w:rsidRDefault="3A18E794" w14:paraId="59B5A310" w14:textId="3618BB9F">
      <w:pPr>
        <w:pStyle w:val="Normal"/>
        <w:rPr>
          <w:noProof w:val="0"/>
          <w:lang w:val="en-US"/>
        </w:rPr>
      </w:pPr>
    </w:p>
    <w:p w:rsidR="3A18E794" w:rsidP="3A18E794" w:rsidRDefault="3A18E794" w14:paraId="16366085" w14:textId="60A76C15">
      <w:pPr>
        <w:pStyle w:val="Normal"/>
        <w:rPr>
          <w:noProof w:val="0"/>
          <w:lang w:val="en-US"/>
        </w:rPr>
      </w:pPr>
    </w:p>
    <w:p w:rsidR="3A18E794" w:rsidP="3A18E794" w:rsidRDefault="3A18E794" w14:paraId="610FAC26" w14:textId="753A3C2F">
      <w:pPr>
        <w:pStyle w:val="Normal"/>
        <w:rPr>
          <w:noProof w:val="0"/>
          <w:lang w:val="en-US"/>
        </w:rPr>
      </w:pPr>
    </w:p>
    <w:p w:rsidR="782D5095" w:rsidP="23808160" w:rsidRDefault="782D5095" w14:paraId="193F3DB5" w14:textId="12DC05A9">
      <w:pPr>
        <w:pStyle w:val="Normal"/>
      </w:pPr>
    </w:p>
    <w:p w:rsidR="782D5095" w:rsidP="23808160" w:rsidRDefault="782D5095" w14:paraId="029C2647" w14:textId="06C88947">
      <w:pPr>
        <w:pStyle w:val="Heading3"/>
        <w:rPr>
          <w:noProof w:val="0"/>
          <w:lang w:val="en-US"/>
        </w:rPr>
      </w:pPr>
    </w:p>
    <w:p w:rsidR="782D5095" w:rsidP="23808160" w:rsidRDefault="782D5095" w14:paraId="23F9993A" w14:textId="224162D3">
      <w:pPr>
        <w:pStyle w:val="Normal"/>
        <w:rPr>
          <w:noProof w:val="0"/>
          <w:lang w:val="en-US"/>
        </w:rPr>
      </w:pPr>
      <w:r w:rsidR="26BF27A5">
        <w:drawing>
          <wp:inline wp14:editId="1711DD7E" wp14:anchorId="3B47DA89">
            <wp:extent cx="2660652" cy="6324647"/>
            <wp:effectExtent l="0" t="0" r="0" b="0"/>
            <wp:docPr id="95387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387242" name=""/>
                    <pic:cNvPicPr/>
                  </pic:nvPicPr>
                  <pic:blipFill>
                    <a:blip xmlns:r="http://schemas.openxmlformats.org/officeDocument/2006/relationships" r:embed="rId129615897">
                      <a:extLst>
                        <a:ext uri="{28A0092B-C50C-407E-A947-70E740481C1C}">
                          <a14:useLocalDpi xmlns:a14="http://schemas.microsoft.com/office/drawing/2010/main"/>
                        </a:ext>
                      </a:extLst>
                    </a:blip>
                    <a:stretch>
                      <a:fillRect/>
                    </a:stretch>
                  </pic:blipFill>
                  <pic:spPr>
                    <a:xfrm rot="0">
                      <a:off x="0" y="0"/>
                      <a:ext cx="2660652" cy="6324647"/>
                    </a:xfrm>
                    <a:prstGeom prst="rect">
                      <a:avLst/>
                    </a:prstGeom>
                  </pic:spPr>
                </pic:pic>
              </a:graphicData>
            </a:graphic>
          </wp:inline>
        </w:drawing>
      </w:r>
    </w:p>
    <w:p w:rsidR="1CBFDAFA" w:rsidP="1CBFDAFA" w:rsidRDefault="1CBFDAFA" w14:paraId="7B6BEE6B" w14:textId="0F0B8784">
      <w:pPr>
        <w:pStyle w:val="Heading3"/>
        <w:rPr>
          <w:noProof w:val="0"/>
          <w:lang w:val="en-US"/>
        </w:rPr>
      </w:pPr>
    </w:p>
    <w:p w:rsidR="1CBFDAFA" w:rsidP="1CBFDAFA" w:rsidRDefault="1CBFDAFA" w14:paraId="68E50682" w14:textId="2823F150">
      <w:pPr>
        <w:pStyle w:val="Normal"/>
        <w:rPr>
          <w:noProof w:val="0"/>
          <w:lang w:val="en-US"/>
        </w:rPr>
      </w:pPr>
    </w:p>
    <w:p w:rsidR="1CBFDAFA" w:rsidP="1CBFDAFA" w:rsidRDefault="1CBFDAFA" w14:paraId="61D3DF3F" w14:textId="7EFA0A3B">
      <w:pPr>
        <w:pStyle w:val="Normal"/>
        <w:rPr>
          <w:noProof w:val="0"/>
          <w:lang w:val="en-US"/>
        </w:rPr>
      </w:pPr>
    </w:p>
    <w:p w:rsidR="782D5095" w:rsidP="23808160" w:rsidRDefault="782D5095" w14:paraId="64328986" w14:textId="627B238F">
      <w:pPr>
        <w:pStyle w:val="Heading3"/>
        <w:rPr>
          <w:noProof w:val="0"/>
          <w:lang w:val="en-US"/>
        </w:rPr>
      </w:pPr>
      <w:bookmarkStart w:name="_Toc1698053324" w:id="2121528407"/>
      <w:bookmarkStart w:name="_Toc334141543" w:id="1650909684"/>
      <w:r w:rsidRPr="1CBFDAFA" w:rsidR="1F676F5D">
        <w:rPr>
          <w:noProof w:val="0"/>
          <w:lang w:val="en-US"/>
        </w:rPr>
        <w:t xml:space="preserve">Appendix </w:t>
      </w:r>
      <w:r w:rsidRPr="1CBFDAFA" w:rsidR="0F59EE64">
        <w:rPr>
          <w:noProof w:val="0"/>
          <w:lang w:val="en-US"/>
        </w:rPr>
        <w:t>v</w:t>
      </w:r>
      <w:r w:rsidRPr="1CBFDAFA" w:rsidR="1F676F5D">
        <w:rPr>
          <w:noProof w:val="0"/>
          <w:lang w:val="en-US"/>
        </w:rPr>
        <w:t>: Full large button size.</w:t>
      </w:r>
      <w:bookmarkEnd w:id="2121528407"/>
      <w:bookmarkEnd w:id="1650909684"/>
    </w:p>
    <w:p w:rsidR="782D5095" w:rsidP="3A18E794" w:rsidRDefault="782D5095" w14:paraId="680B01C1" w14:textId="4C098077">
      <w:pPr>
        <w:pStyle w:val="Normal"/>
        <w:rPr>
          <w:noProof w:val="0"/>
          <w:lang w:val="en-US"/>
        </w:rPr>
      </w:pPr>
    </w:p>
    <w:p w:rsidR="782D5095" w:rsidP="3A18E794" w:rsidRDefault="782D5095" w14:paraId="038889F8" w14:textId="7524A103">
      <w:pPr>
        <w:pStyle w:val="Normal"/>
        <w:rPr>
          <w:noProof w:val="0"/>
          <w:lang w:val="en-US"/>
        </w:rPr>
      </w:pPr>
    </w:p>
    <w:p w:rsidR="782D5095" w:rsidP="3A18E794" w:rsidRDefault="782D5095" w14:paraId="0D5FEB8D" w14:textId="47AFB9C4">
      <w:pPr>
        <w:pStyle w:val="Normal"/>
        <w:jc w:val="center"/>
        <w:rPr>
          <w:rFonts w:ascii="Times New Roman" w:hAnsi="Times New Roman" w:eastAsia="Times New Roman" w:cs="Times New Roman"/>
          <w:noProof w:val="0"/>
          <w:lang w:val="en-US"/>
        </w:rPr>
      </w:pPr>
      <w:r w:rsidR="07410DE2">
        <w:drawing>
          <wp:inline wp14:editId="244D5744" wp14:anchorId="4EBD4283">
            <wp:extent cx="5943600" cy="5981700"/>
            <wp:effectExtent l="0" t="0" r="0" b="0"/>
            <wp:docPr id="9248220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4822013" name="Picture 924822013"/>
                    <pic:cNvPicPr/>
                  </pic:nvPicPr>
                  <pic:blipFill>
                    <a:blip xmlns:r="http://schemas.openxmlformats.org/officeDocument/2006/relationships" r:embed="rId160358416">
                      <a:extLst>
                        <a:ext uri="{28A0092B-C50C-407E-A947-70E740481C1C}">
                          <a14:useLocalDpi xmlns:a14="http://schemas.microsoft.com/office/drawing/2010/main"/>
                        </a:ext>
                      </a:extLst>
                    </a:blip>
                    <a:stretch>
                      <a:fillRect/>
                    </a:stretch>
                  </pic:blipFill>
                  <pic:spPr>
                    <a:xfrm rot="0">
                      <a:off x="0" y="0"/>
                      <a:ext cx="5943600" cy="5981700"/>
                    </a:xfrm>
                    <a:prstGeom prst="rect">
                      <a:avLst/>
                    </a:prstGeom>
                  </pic:spPr>
                </pic:pic>
              </a:graphicData>
            </a:graphic>
          </wp:inline>
        </w:drawing>
      </w:r>
      <w:r w:rsidRPr="3A18E794" w:rsidR="7A142948">
        <w:rPr>
          <w:rFonts w:ascii="Times New Roman" w:hAnsi="Times New Roman" w:eastAsia="Times New Roman" w:cs="Times New Roman"/>
          <w:noProof w:val="0"/>
          <w:lang w:val="en-US"/>
        </w:rPr>
        <w:t xml:space="preserve">     </w:t>
      </w:r>
      <w:r w:rsidRPr="3A18E794" w:rsidR="07410DE2">
        <w:rPr>
          <w:rFonts w:ascii="Times New Roman" w:hAnsi="Times New Roman" w:eastAsia="Times New Roman" w:cs="Times New Roman"/>
          <w:noProof w:val="0"/>
          <w:lang w:val="en-US"/>
        </w:rPr>
        <w:t>[</w:t>
      </w:r>
      <w:r w:rsidRPr="3A18E794" w:rsidR="51C99757">
        <w:rPr>
          <w:rFonts w:ascii="Times New Roman" w:hAnsi="Times New Roman" w:eastAsia="Times New Roman" w:cs="Times New Roman"/>
          <w:noProof w:val="0"/>
          <w:lang w:val="en-US"/>
        </w:rPr>
        <w:t>F</w:t>
      </w:r>
      <w:r w:rsidRPr="3A18E794" w:rsidR="07410DE2">
        <w:rPr>
          <w:rFonts w:ascii="Times New Roman" w:hAnsi="Times New Roman" w:eastAsia="Times New Roman" w:cs="Times New Roman"/>
          <w:noProof w:val="0"/>
          <w:lang w:val="en-US"/>
        </w:rPr>
        <w:t xml:space="preserve">igure </w:t>
      </w:r>
      <w:r w:rsidRPr="3A18E794" w:rsidR="1AB0A3E8">
        <w:rPr>
          <w:rFonts w:ascii="Times New Roman" w:hAnsi="Times New Roman" w:eastAsia="Times New Roman" w:cs="Times New Roman"/>
          <w:noProof w:val="0"/>
          <w:lang w:val="en-US"/>
        </w:rPr>
        <w:t>7</w:t>
      </w:r>
      <w:r w:rsidRPr="3A18E794" w:rsidR="411F8D1A">
        <w:rPr>
          <w:rFonts w:ascii="Times New Roman" w:hAnsi="Times New Roman" w:eastAsia="Times New Roman" w:cs="Times New Roman"/>
          <w:noProof w:val="0"/>
          <w:lang w:val="en-US"/>
        </w:rPr>
        <w:t>, large button size]</w:t>
      </w:r>
    </w:p>
    <w:p w:rsidR="782D5095" w:rsidP="3A18E794" w:rsidRDefault="782D5095" w14:paraId="0DA37585" w14:textId="5E8359DF">
      <w:pPr>
        <w:pStyle w:val="Heading3"/>
        <w:rPr>
          <w:noProof w:val="0"/>
          <w:lang w:val="en-US"/>
        </w:rPr>
      </w:pPr>
      <w:bookmarkStart w:name="_Toc1160362857" w:id="433937021"/>
      <w:r w:rsidRPr="1CBFDAFA" w:rsidR="53D4FF54">
        <w:rPr>
          <w:noProof w:val="0"/>
          <w:lang w:val="en-US"/>
        </w:rPr>
        <w:t xml:space="preserve">Appendix </w:t>
      </w:r>
      <w:r w:rsidRPr="1CBFDAFA" w:rsidR="26D3FCB8">
        <w:rPr>
          <w:noProof w:val="0"/>
          <w:lang w:val="en-US"/>
        </w:rPr>
        <w:t>vi</w:t>
      </w:r>
      <w:r w:rsidRPr="1CBFDAFA" w:rsidR="53D4FF54">
        <w:rPr>
          <w:noProof w:val="0"/>
          <w:lang w:val="en-US"/>
        </w:rPr>
        <w:t xml:space="preserve">: Full medium </w:t>
      </w:r>
      <w:r w:rsidRPr="1CBFDAFA" w:rsidR="2CE66A98">
        <w:rPr>
          <w:noProof w:val="0"/>
          <w:lang w:val="en-US"/>
        </w:rPr>
        <w:t>Text 17px</w:t>
      </w:r>
      <w:r w:rsidRPr="1CBFDAFA" w:rsidR="53D4FF54">
        <w:rPr>
          <w:noProof w:val="0"/>
          <w:lang w:val="en-US"/>
        </w:rPr>
        <w:t xml:space="preserve"> size</w:t>
      </w:r>
      <w:bookmarkEnd w:id="433937021"/>
    </w:p>
    <w:p w:rsidR="782D5095" w:rsidP="3A18E794" w:rsidRDefault="782D5095" w14:paraId="763C100E" w14:textId="7559340B">
      <w:pPr>
        <w:pStyle w:val="Heading3"/>
        <w:rPr>
          <w:noProof w:val="0"/>
          <w:lang w:val="en-US"/>
        </w:rPr>
      </w:pPr>
    </w:p>
    <w:p w:rsidR="782D5095" w:rsidP="3A18E794" w:rsidRDefault="782D5095" w14:paraId="763A14AD" w14:textId="1F2EE71D">
      <w:pPr>
        <w:pStyle w:val="Normal"/>
        <w:rPr>
          <w:rFonts w:ascii="Times New Roman" w:hAnsi="Times New Roman" w:eastAsia="Times New Roman" w:cs="Times New Roman"/>
          <w:noProof w:val="0"/>
          <w:lang w:val="en-US"/>
        </w:rPr>
      </w:pPr>
      <w:r w:rsidR="5F8C7161">
        <w:drawing>
          <wp:inline wp14:editId="3C9CE21E" wp14:anchorId="35494811">
            <wp:extent cx="5943600" cy="6086475"/>
            <wp:effectExtent l="0" t="0" r="0" b="0"/>
            <wp:docPr id="10466813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6681349" name="Picture 1046681349"/>
                    <pic:cNvPicPr/>
                  </pic:nvPicPr>
                  <pic:blipFill>
                    <a:blip xmlns:r="http://schemas.openxmlformats.org/officeDocument/2006/relationships" r:embed="rId1991607969">
                      <a:extLst>
                        <a:ext uri="{28A0092B-C50C-407E-A947-70E740481C1C}">
                          <a14:useLocalDpi xmlns:a14="http://schemas.microsoft.com/office/drawing/2010/main"/>
                        </a:ext>
                      </a:extLst>
                    </a:blip>
                    <a:stretch>
                      <a:fillRect/>
                    </a:stretch>
                  </pic:blipFill>
                  <pic:spPr>
                    <a:xfrm rot="0">
                      <a:off x="0" y="0"/>
                      <a:ext cx="5943600" cy="6086475"/>
                    </a:xfrm>
                    <a:prstGeom prst="rect">
                      <a:avLst/>
                    </a:prstGeom>
                  </pic:spPr>
                </pic:pic>
              </a:graphicData>
            </a:graphic>
          </wp:inline>
        </w:drawing>
      </w:r>
      <w:r w:rsidRPr="3A18E794" w:rsidR="6738138B">
        <w:rPr>
          <w:noProof w:val="0"/>
          <w:lang w:val="en-US"/>
        </w:rPr>
        <w:t>[Figure 8, Please set time</w:t>
      </w:r>
      <w:r w:rsidRPr="3A18E794" w:rsidR="19C4A055">
        <w:rPr>
          <w:noProof w:val="0"/>
          <w:lang w:val="en-US"/>
        </w:rPr>
        <w:t xml:space="preserve">r </w:t>
      </w:r>
      <w:r w:rsidRPr="3A18E794" w:rsidR="6738138B">
        <w:rPr>
          <w:noProof w:val="0"/>
          <w:lang w:val="en-US"/>
        </w:rPr>
        <w:t xml:space="preserve">list and set player </w:t>
      </w:r>
      <w:r w:rsidRPr="3A18E794" w:rsidR="688C2AFC">
        <w:rPr>
          <w:noProof w:val="0"/>
          <w:lang w:val="en-US"/>
        </w:rPr>
        <w:t xml:space="preserve">number list, </w:t>
      </w:r>
      <w:r w:rsidRPr="3A18E794" w:rsidR="6738138B">
        <w:rPr>
          <w:noProof w:val="0"/>
          <w:lang w:val="en-US"/>
        </w:rPr>
        <w:t xml:space="preserve">list would not change in </w:t>
      </w:r>
      <w:r w:rsidRPr="3A18E794" w:rsidR="6738138B">
        <w:rPr>
          <w:noProof w:val="0"/>
          <w:lang w:val="en-US"/>
        </w:rPr>
        <w:t>Adalo</w:t>
      </w:r>
      <w:r w:rsidRPr="3A18E794" w:rsidR="6738138B">
        <w:rPr>
          <w:noProof w:val="0"/>
          <w:lang w:val="en-US"/>
        </w:rPr>
        <w:t xml:space="preserve"> function setting</w:t>
      </w:r>
      <w:r w:rsidRPr="3A18E794" w:rsidR="47DC53C5">
        <w:rPr>
          <w:noProof w:val="0"/>
          <w:lang w:val="en-US"/>
        </w:rPr>
        <w:t>s]</w:t>
      </w:r>
    </w:p>
    <w:p w:rsidR="782D5095" w:rsidP="3A18E794" w:rsidRDefault="782D5095" w14:paraId="5F4E6873" w14:textId="5636F0F2">
      <w:pPr>
        <w:pStyle w:val="Heading3"/>
        <w:rPr>
          <w:noProof w:val="0"/>
          <w:lang w:val="en-US"/>
        </w:rPr>
      </w:pPr>
      <w:bookmarkStart w:name="_Toc64386602" w:id="753848784"/>
      <w:bookmarkStart w:name="_Toc2036963147" w:id="1624974678"/>
      <w:r w:rsidRPr="1CBFDAFA" w:rsidR="6AEA64AF">
        <w:rPr>
          <w:noProof w:val="0"/>
          <w:lang w:val="en-US"/>
        </w:rPr>
        <w:t xml:space="preserve">Appendix </w:t>
      </w:r>
      <w:r w:rsidRPr="1CBFDAFA" w:rsidR="310CEFE6">
        <w:rPr>
          <w:noProof w:val="0"/>
          <w:lang w:val="en-US"/>
        </w:rPr>
        <w:t>vii</w:t>
      </w:r>
      <w:r w:rsidRPr="1CBFDAFA" w:rsidR="6AEA64AF">
        <w:rPr>
          <w:noProof w:val="0"/>
          <w:lang w:val="en-US"/>
        </w:rPr>
        <w:t>: User feedback and accessibility testing data.</w:t>
      </w:r>
      <w:bookmarkEnd w:id="753848784"/>
      <w:bookmarkEnd w:id="1624974678"/>
    </w:p>
    <w:p w:rsidR="3A18E794" w:rsidP="3A18E794" w:rsidRDefault="3A18E794" w14:paraId="6D19804F" w14:textId="3BDA3DEE">
      <w:pPr>
        <w:pStyle w:val="Heading3"/>
        <w:rPr>
          <w:noProof w:val="0"/>
          <w:lang w:val="en-US"/>
        </w:rPr>
      </w:pPr>
    </w:p>
    <w:p w:rsidR="2F45CF75" w:rsidP="3A18E794" w:rsidRDefault="2F45CF75" w14:paraId="40E17ECB" w14:textId="08F45C11">
      <w:pPr>
        <w:pStyle w:val="Normal"/>
        <w:rPr>
          <w:noProof w:val="0"/>
          <w:lang w:val="en-US"/>
        </w:rPr>
      </w:pPr>
      <w:r w:rsidR="2F45CF75">
        <w:drawing>
          <wp:inline wp14:editId="25228282" wp14:anchorId="5D24679C">
            <wp:extent cx="5943600" cy="3124200"/>
            <wp:effectExtent l="0" t="0" r="0" b="0"/>
            <wp:docPr id="14957726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5772698" name="Picture 1495772698"/>
                    <pic:cNvPicPr/>
                  </pic:nvPicPr>
                  <pic:blipFill>
                    <a:blip xmlns:r="http://schemas.openxmlformats.org/officeDocument/2006/relationships" r:embed="rId1613238641">
                      <a:extLst>
                        <a:ext uri="{28A0092B-C50C-407E-A947-70E740481C1C}">
                          <a14:useLocalDpi xmlns:a14="http://schemas.microsoft.com/office/drawing/2010/main"/>
                        </a:ext>
                      </a:extLst>
                    </a:blip>
                    <a:stretch>
                      <a:fillRect/>
                    </a:stretch>
                  </pic:blipFill>
                  <pic:spPr>
                    <a:xfrm>
                      <a:off x="0" y="0"/>
                      <a:ext cx="5943600" cy="3124200"/>
                    </a:xfrm>
                    <a:prstGeom prst="rect">
                      <a:avLst/>
                    </a:prstGeom>
                  </pic:spPr>
                </pic:pic>
              </a:graphicData>
            </a:graphic>
          </wp:inline>
        </w:drawing>
      </w:r>
      <w:r w:rsidRPr="3A18E794" w:rsidR="019B066B">
        <w:rPr>
          <w:noProof w:val="0"/>
          <w:lang w:val="en-US"/>
        </w:rPr>
        <w:t>[Figure 9, user experience rating survey part 2 response]</w:t>
      </w:r>
    </w:p>
    <w:p w:rsidR="3A18E794" w:rsidP="3A18E794" w:rsidRDefault="3A18E794" w14:paraId="7A6A9E52" w14:textId="749393D1">
      <w:pPr>
        <w:pStyle w:val="Normal"/>
        <w:rPr>
          <w:noProof w:val="0"/>
          <w:lang w:val="en-US"/>
        </w:rPr>
      </w:pPr>
    </w:p>
    <w:p w:rsidR="1280BC56" w:rsidP="3A18E794" w:rsidRDefault="1280BC56" w14:paraId="0BD16295" w14:textId="78CFE576">
      <w:pPr>
        <w:pStyle w:val="Normal"/>
        <w:rPr>
          <w:rFonts w:ascii="Times New Roman" w:hAnsi="Times New Roman" w:eastAsia="Times New Roman" w:cs="Times New Roman"/>
          <w:noProof w:val="0"/>
          <w:lang w:val="en-US"/>
        </w:rPr>
      </w:pPr>
      <w:r w:rsidRPr="39920069" w:rsidR="1280BC56">
        <w:rPr>
          <w:rFonts w:ascii="Times New Roman" w:hAnsi="Times New Roman" w:eastAsia="Times New Roman" w:cs="Times New Roman"/>
          <w:noProof w:val="0"/>
          <w:lang w:val="en-US"/>
        </w:rPr>
        <w:t xml:space="preserve">Collecting </w:t>
      </w:r>
      <w:r w:rsidRPr="39920069" w:rsidR="15C61F45">
        <w:rPr>
          <w:rFonts w:ascii="Times New Roman" w:hAnsi="Times New Roman" w:eastAsia="Times New Roman" w:cs="Times New Roman"/>
          <w:noProof w:val="0"/>
          <w:lang w:val="en-US"/>
        </w:rPr>
        <w:t>feedback</w:t>
      </w:r>
      <w:r w:rsidRPr="39920069" w:rsidR="1280BC56">
        <w:rPr>
          <w:rFonts w:ascii="Times New Roman" w:hAnsi="Times New Roman" w:eastAsia="Times New Roman" w:cs="Times New Roman"/>
          <w:noProof w:val="0"/>
          <w:lang w:val="en-US"/>
        </w:rPr>
        <w:t xml:space="preserve"> from user</w:t>
      </w:r>
      <w:r w:rsidRPr="39920069" w:rsidR="2DC5B5A6">
        <w:rPr>
          <w:rFonts w:ascii="Times New Roman" w:hAnsi="Times New Roman" w:eastAsia="Times New Roman" w:cs="Times New Roman"/>
          <w:noProof w:val="0"/>
          <w:lang w:val="en-US"/>
        </w:rPr>
        <w:t>-</w:t>
      </w:r>
      <w:r w:rsidRPr="39920069" w:rsidR="6970EC82">
        <w:rPr>
          <w:rFonts w:ascii="Times New Roman" w:hAnsi="Times New Roman" w:eastAsia="Times New Roman" w:cs="Times New Roman"/>
          <w:noProof w:val="0"/>
          <w:lang w:val="en-US"/>
        </w:rPr>
        <w:t>experience</w:t>
      </w:r>
      <w:r w:rsidRPr="39920069" w:rsidR="1280BC56">
        <w:rPr>
          <w:rFonts w:ascii="Times New Roman" w:hAnsi="Times New Roman" w:eastAsia="Times New Roman" w:cs="Times New Roman"/>
          <w:noProof w:val="0"/>
          <w:lang w:val="en-US"/>
        </w:rPr>
        <w:t xml:space="preserve"> created a</w:t>
      </w:r>
      <w:r w:rsidRPr="39920069" w:rsidR="00B79649">
        <w:rPr>
          <w:rFonts w:ascii="Times New Roman" w:hAnsi="Times New Roman" w:eastAsia="Times New Roman" w:cs="Times New Roman"/>
          <w:noProof w:val="0"/>
          <w:lang w:val="en-US"/>
        </w:rPr>
        <w:t xml:space="preserve">n </w:t>
      </w:r>
      <w:r w:rsidRPr="39920069" w:rsidR="1280BC56">
        <w:rPr>
          <w:rFonts w:ascii="Times New Roman" w:hAnsi="Times New Roman" w:eastAsia="Times New Roman" w:cs="Times New Roman"/>
          <w:noProof w:val="0"/>
          <w:lang w:val="en-US"/>
        </w:rPr>
        <w:t xml:space="preserve">average </w:t>
      </w:r>
      <w:r w:rsidRPr="39920069" w:rsidR="5D65B4D7">
        <w:rPr>
          <w:rFonts w:ascii="Times New Roman" w:hAnsi="Times New Roman" w:eastAsia="Times New Roman" w:cs="Times New Roman"/>
          <w:noProof w:val="0"/>
          <w:lang w:val="en-US"/>
        </w:rPr>
        <w:t>response</w:t>
      </w:r>
      <w:r w:rsidRPr="39920069" w:rsidR="407FAB5D">
        <w:rPr>
          <w:rFonts w:ascii="Times New Roman" w:hAnsi="Times New Roman" w:eastAsia="Times New Roman" w:cs="Times New Roman"/>
          <w:noProof w:val="0"/>
          <w:lang w:val="en-US"/>
        </w:rPr>
        <w:t>,</w:t>
      </w:r>
      <w:r w:rsidRPr="39920069" w:rsidR="1280BC56">
        <w:rPr>
          <w:rFonts w:ascii="Times New Roman" w:hAnsi="Times New Roman" w:eastAsia="Times New Roman" w:cs="Times New Roman"/>
          <w:noProof w:val="0"/>
          <w:lang w:val="en-US"/>
        </w:rPr>
        <w:t xml:space="preserve"> within </w:t>
      </w:r>
      <w:r w:rsidRPr="39920069" w:rsidR="43312910">
        <w:rPr>
          <w:rFonts w:ascii="Times New Roman" w:hAnsi="Times New Roman" w:eastAsia="Times New Roman" w:cs="Times New Roman"/>
          <w:noProof w:val="0"/>
          <w:lang w:val="en-US"/>
        </w:rPr>
        <w:t xml:space="preserve">the </w:t>
      </w:r>
      <w:r w:rsidRPr="39920069" w:rsidR="1BE1EBED">
        <w:rPr>
          <w:rFonts w:ascii="Times New Roman" w:hAnsi="Times New Roman" w:eastAsia="Times New Roman" w:cs="Times New Roman"/>
          <w:noProof w:val="0"/>
          <w:lang w:val="en-US"/>
        </w:rPr>
        <w:t xml:space="preserve">survey </w:t>
      </w:r>
      <w:r w:rsidRPr="39920069" w:rsidR="4F0B200F">
        <w:rPr>
          <w:rFonts w:ascii="Times New Roman" w:hAnsi="Times New Roman" w:eastAsia="Times New Roman" w:cs="Times New Roman"/>
          <w:noProof w:val="0"/>
          <w:lang w:val="en-US"/>
        </w:rPr>
        <w:t>participants</w:t>
      </w:r>
      <w:r w:rsidRPr="39920069" w:rsidR="1280BC56">
        <w:rPr>
          <w:rFonts w:ascii="Times New Roman" w:hAnsi="Times New Roman" w:eastAsia="Times New Roman" w:cs="Times New Roman"/>
          <w:noProof w:val="0"/>
          <w:lang w:val="en-US"/>
        </w:rPr>
        <w:t xml:space="preserve"> would rather comment on how good the layout design looks </w:t>
      </w:r>
      <w:r w:rsidRPr="39920069" w:rsidR="363809A5">
        <w:rPr>
          <w:rFonts w:ascii="Times New Roman" w:hAnsi="Times New Roman" w:eastAsia="Times New Roman" w:cs="Times New Roman"/>
          <w:noProof w:val="0"/>
          <w:lang w:val="en-US"/>
        </w:rPr>
        <w:t xml:space="preserve">in helping </w:t>
      </w:r>
      <w:r w:rsidRPr="39920069" w:rsidR="033A3287">
        <w:rPr>
          <w:rFonts w:ascii="Times New Roman" w:hAnsi="Times New Roman" w:eastAsia="Times New Roman" w:cs="Times New Roman"/>
          <w:noProof w:val="0"/>
          <w:lang w:val="en-US"/>
        </w:rPr>
        <w:t>visually</w:t>
      </w:r>
      <w:r w:rsidRPr="39920069" w:rsidR="363809A5">
        <w:rPr>
          <w:rFonts w:ascii="Times New Roman" w:hAnsi="Times New Roman" w:eastAsia="Times New Roman" w:cs="Times New Roman"/>
          <w:noProof w:val="0"/>
          <w:lang w:val="en-US"/>
        </w:rPr>
        <w:t xml:space="preserve"> impa</w:t>
      </w:r>
      <w:r w:rsidRPr="39920069" w:rsidR="76F45C41">
        <w:rPr>
          <w:rFonts w:ascii="Times New Roman" w:hAnsi="Times New Roman" w:eastAsia="Times New Roman" w:cs="Times New Roman"/>
          <w:noProof w:val="0"/>
          <w:lang w:val="en-US"/>
        </w:rPr>
        <w:t>i</w:t>
      </w:r>
      <w:r w:rsidRPr="39920069" w:rsidR="363809A5">
        <w:rPr>
          <w:rFonts w:ascii="Times New Roman" w:hAnsi="Times New Roman" w:eastAsia="Times New Roman" w:cs="Times New Roman"/>
          <w:noProof w:val="0"/>
          <w:lang w:val="en-US"/>
        </w:rPr>
        <w:t>red users.</w:t>
      </w:r>
    </w:p>
    <w:p w:rsidR="3A18E794" w:rsidP="3A18E794" w:rsidRDefault="3A18E794" w14:paraId="728807C0" w14:textId="5DD94010">
      <w:pPr>
        <w:pStyle w:val="Heading3"/>
        <w:rPr>
          <w:noProof w:val="0"/>
          <w:lang w:val="en-US"/>
        </w:rPr>
      </w:pPr>
    </w:p>
    <w:p w:rsidR="3A18E794" w:rsidP="3A18E794" w:rsidRDefault="3A18E794" w14:paraId="483EC6EA" w14:textId="00792198">
      <w:pPr>
        <w:pStyle w:val="Heading3"/>
        <w:rPr>
          <w:noProof w:val="0"/>
          <w:lang w:val="en-US"/>
        </w:rPr>
      </w:pPr>
    </w:p>
    <w:p w:rsidR="3A18E794" w:rsidP="3A18E794" w:rsidRDefault="3A18E794" w14:paraId="69A2FCB9" w14:textId="0D502D71">
      <w:pPr>
        <w:pStyle w:val="Heading3"/>
        <w:rPr>
          <w:noProof w:val="0"/>
          <w:lang w:val="en-US"/>
        </w:rPr>
      </w:pPr>
    </w:p>
    <w:p w:rsidR="3A18E794" w:rsidP="3A18E794" w:rsidRDefault="3A18E794" w14:paraId="1C496A29" w14:textId="7B42DDE6">
      <w:pPr>
        <w:pStyle w:val="Normal"/>
        <w:rPr>
          <w:noProof w:val="0"/>
          <w:lang w:val="en-US"/>
        </w:rPr>
      </w:pPr>
    </w:p>
    <w:p w:rsidR="782D5095" w:rsidP="23808160" w:rsidRDefault="782D5095" w14:paraId="554EE05E" w14:textId="61540342">
      <w:pPr/>
    </w:p>
    <w:p w:rsidR="782D5095" w:rsidP="782D5095" w:rsidRDefault="782D5095" w14:paraId="44EB6889" w14:textId="01ACD01D">
      <w:pPr>
        <w:pStyle w:val="Normal"/>
      </w:pPr>
    </w:p>
    <w:p w:rsidR="782D5095" w:rsidP="782D5095" w:rsidRDefault="782D5095" w14:paraId="43FC242D" w14:textId="25E0AAB7">
      <w:pPr>
        <w:pStyle w:val="Normal"/>
      </w:pPr>
    </w:p>
    <w:p w:rsidR="782D5095" w:rsidP="782D5095" w:rsidRDefault="782D5095" w14:paraId="75B080D4" w14:textId="6F4A684D">
      <w:pPr>
        <w:pStyle w:val="Normal"/>
      </w:pPr>
    </w:p>
    <w:p w:rsidR="782D5095" w:rsidP="782D5095" w:rsidRDefault="782D5095" w14:paraId="459907E0" w14:textId="01D0E93C">
      <w:pPr>
        <w:pStyle w:val="Normal"/>
      </w:pPr>
    </w:p>
    <w:p w:rsidR="782D5095" w:rsidP="782D5095" w:rsidRDefault="782D5095" w14:paraId="08BB43D3" w14:textId="6F268F6F">
      <w:pPr>
        <w:pStyle w:val="Normal"/>
      </w:pPr>
    </w:p>
    <w:p w:rsidR="782D5095" w:rsidP="782D5095" w:rsidRDefault="782D5095" w14:paraId="0313DE29" w14:textId="78A220F5">
      <w:pPr>
        <w:pStyle w:val="Normal"/>
      </w:pPr>
    </w:p>
    <w:p w:rsidR="782D5095" w:rsidP="782D5095" w:rsidRDefault="782D5095" w14:paraId="4AC5E2CD" w14:textId="718CD6C7">
      <w:pPr>
        <w:pStyle w:val="Normal"/>
      </w:pPr>
    </w:p>
    <w:p w:rsidR="782D5095" w:rsidP="782D5095" w:rsidRDefault="782D5095" w14:paraId="58698FA2" w14:textId="5FC5C7A4">
      <w:pPr>
        <w:pStyle w:val="Normal"/>
      </w:pPr>
    </w:p>
    <w:p w:rsidR="782D5095" w:rsidP="782D5095" w:rsidRDefault="782D5095" w14:paraId="22642534" w14:textId="6B84CB89">
      <w:pPr>
        <w:pStyle w:val="Normal"/>
      </w:pPr>
    </w:p>
    <w:p w:rsidR="782D5095" w:rsidP="782D5095" w:rsidRDefault="782D5095" w14:paraId="79B62450" w14:textId="2C4BAAC0">
      <w:pPr>
        <w:pStyle w:val="Normal"/>
      </w:pPr>
    </w:p>
    <w:p w:rsidR="782D5095" w:rsidP="782D5095" w:rsidRDefault="782D5095" w14:paraId="1CF5B671" w14:textId="5D0CBC75">
      <w:pPr>
        <w:pStyle w:val="Normal"/>
      </w:pPr>
    </w:p>
    <w:p w:rsidR="782D5095" w:rsidP="782D5095" w:rsidRDefault="782D5095" w14:paraId="2C6B4204" w14:textId="5ED28C9F">
      <w:pPr>
        <w:pStyle w:val="Normal"/>
      </w:pPr>
    </w:p>
    <w:p w:rsidR="782D5095" w:rsidP="782D5095" w:rsidRDefault="782D5095" w14:paraId="7E8340BC" w14:textId="3CD3E6BB">
      <w:pPr>
        <w:pStyle w:val="Normal"/>
      </w:pPr>
    </w:p>
    <w:p w:rsidR="782D5095" w:rsidP="782D5095" w:rsidRDefault="782D5095" w14:paraId="14EEE03B" w14:textId="3940E40D">
      <w:pPr>
        <w:pStyle w:val="Normal"/>
      </w:pPr>
    </w:p>
    <w:p w:rsidR="782D5095" w:rsidP="782D5095" w:rsidRDefault="782D5095" w14:paraId="48DAC411" w14:textId="78CA4E32">
      <w:pPr>
        <w:pStyle w:val="Normal"/>
      </w:pPr>
    </w:p>
    <w:p w:rsidR="782D5095" w:rsidP="782D5095" w:rsidRDefault="782D5095" w14:paraId="2FC06144" w14:textId="49DC2316">
      <w:pPr>
        <w:pStyle w:val="Normal"/>
      </w:pPr>
    </w:p>
    <w:p w:rsidR="782D5095" w:rsidP="782D5095" w:rsidRDefault="782D5095" w14:paraId="2C4F015D" w14:textId="36F15181">
      <w:pPr>
        <w:pStyle w:val="Normal"/>
      </w:pPr>
    </w:p>
    <w:p w:rsidR="782D5095" w:rsidP="782D5095" w:rsidRDefault="782D5095" w14:paraId="097A2E25" w14:textId="33C1C9A0">
      <w:pPr>
        <w:pStyle w:val="Normal"/>
      </w:pPr>
    </w:p>
    <w:p w:rsidR="782D5095" w:rsidP="782D5095" w:rsidRDefault="782D5095" w14:paraId="1C194C81" w14:textId="0C53DC44">
      <w:pPr>
        <w:pStyle w:val="Normal"/>
      </w:pPr>
    </w:p>
    <w:p w:rsidR="782D5095" w:rsidP="782D5095" w:rsidRDefault="782D5095" w14:paraId="69B44E8C" w14:textId="7F4B1BDB">
      <w:pPr>
        <w:pStyle w:val="Normal"/>
      </w:pPr>
    </w:p>
    <w:sectPr>
      <w:pgSz w:w="12240" w:h="15840" w:orient="portrait"/>
      <w:pgMar w:top="1440" w:right="1440" w:bottom="1440" w:left="1440" w:header="720" w:footer="720" w:gutter="0"/>
      <w:cols w:space="720"/>
      <w:docGrid w:linePitch="360"/>
      <w:headerReference w:type="default" r:id="Rd5997c40b4a142d3"/>
      <w:footerReference w:type="default" r:id="Rfe91b0b065144e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808160" w:rsidTr="23808160" w14:paraId="66E74FB5">
      <w:trPr>
        <w:trHeight w:val="300"/>
      </w:trPr>
      <w:tc>
        <w:tcPr>
          <w:tcW w:w="3120" w:type="dxa"/>
          <w:tcMar/>
        </w:tcPr>
        <w:p w:rsidR="23808160" w:rsidP="23808160" w:rsidRDefault="23808160" w14:paraId="6D2B982D" w14:textId="7F242CE9">
          <w:pPr>
            <w:pStyle w:val="Header"/>
            <w:bidi w:val="0"/>
            <w:ind w:left="-115"/>
            <w:jc w:val="left"/>
          </w:pPr>
        </w:p>
      </w:tc>
      <w:tc>
        <w:tcPr>
          <w:tcW w:w="3120" w:type="dxa"/>
          <w:tcMar/>
        </w:tcPr>
        <w:p w:rsidR="23808160" w:rsidP="23808160" w:rsidRDefault="23808160" w14:paraId="4E8EBC9E" w14:textId="6DA6EFB8">
          <w:pPr>
            <w:pStyle w:val="Header"/>
            <w:bidi w:val="0"/>
            <w:jc w:val="center"/>
          </w:pPr>
        </w:p>
      </w:tc>
      <w:tc>
        <w:tcPr>
          <w:tcW w:w="3120" w:type="dxa"/>
          <w:tcMar/>
        </w:tcPr>
        <w:p w:rsidR="23808160" w:rsidP="23808160" w:rsidRDefault="23808160" w14:paraId="119241F9" w14:textId="0488682B">
          <w:pPr>
            <w:pStyle w:val="Header"/>
            <w:bidi w:val="0"/>
            <w:ind w:right="-115"/>
            <w:jc w:val="right"/>
          </w:pPr>
        </w:p>
      </w:tc>
    </w:tr>
  </w:tbl>
  <w:p w:rsidR="23808160" w:rsidP="23808160" w:rsidRDefault="23808160" w14:paraId="088C787E" w14:textId="75951F9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808160" w:rsidTr="3A18E794" w14:paraId="462A80AA">
      <w:trPr>
        <w:trHeight w:val="300"/>
      </w:trPr>
      <w:tc>
        <w:tcPr>
          <w:tcW w:w="3120" w:type="dxa"/>
          <w:tcMar/>
        </w:tcPr>
        <w:p w:rsidR="23808160" w:rsidP="3A18E794" w:rsidRDefault="23808160" w14:paraId="07B1F3F2" w14:textId="163CEDB0">
          <w:pPr>
            <w:pStyle w:val="Header"/>
            <w:bidi w:val="0"/>
            <w:ind w:left="-115"/>
            <w:jc w:val="left"/>
            <w:rPr>
              <w:b w:val="1"/>
              <w:bCs w:val="1"/>
            </w:rPr>
          </w:pPr>
        </w:p>
      </w:tc>
      <w:tc>
        <w:tcPr>
          <w:tcW w:w="3120" w:type="dxa"/>
          <w:tcMar/>
        </w:tcPr>
        <w:p w:rsidR="23808160" w:rsidP="23808160" w:rsidRDefault="23808160" w14:paraId="731E563B" w14:textId="00061018">
          <w:pPr>
            <w:pStyle w:val="Header"/>
            <w:bidi w:val="0"/>
            <w:jc w:val="center"/>
          </w:pPr>
        </w:p>
      </w:tc>
      <w:tc>
        <w:tcPr>
          <w:tcW w:w="3120" w:type="dxa"/>
          <w:tcMar/>
        </w:tcPr>
        <w:p w:rsidR="23808160" w:rsidP="23808160" w:rsidRDefault="23808160" w14:paraId="76FC4E90" w14:textId="148CC2B9">
          <w:pPr>
            <w:pStyle w:val="Header"/>
            <w:bidi w:val="0"/>
            <w:ind w:right="-115"/>
            <w:jc w:val="right"/>
          </w:pPr>
        </w:p>
      </w:tc>
    </w:tr>
  </w:tbl>
  <w:p w:rsidR="23808160" w:rsidP="23808160" w:rsidRDefault="23808160" w14:paraId="05764480" w14:textId="21346F15">
    <w:pPr>
      <w:pStyle w:val="Header"/>
      <w:bidi w:val="0"/>
    </w:pPr>
  </w:p>
</w:hdr>
</file>

<file path=word/intelligence2.xml><?xml version="1.0" encoding="utf-8"?>
<int2:intelligence xmlns:int2="http://schemas.microsoft.com/office/intelligence/2020/intelligence">
  <int2:observations>
    <int2:textHash int2:hashCode="+pOqN1ZKhZqaJe" int2:id="LNW2rt4j">
      <int2:state int2:type="spell" int2:value="Rejected"/>
    </int2:textHash>
    <int2:textHash int2:hashCode="DfFG05gpKgeKun" int2:id="byDk54pK">
      <int2:state int2:type="spell" int2:value="Rejected"/>
    </int2:textHash>
    <int2:textHash int2:hashCode="Pjf2COixPlAuCt" int2:id="ihOKw4Rs">
      <int2:state int2:type="spell" int2:value="Rejected"/>
    </int2:textHash>
    <int2:textHash int2:hashCode="FglrQyHcgaFAl7" int2:id="0ylmqaMa">
      <int2:state int2:type="spell" int2:value="Rejected"/>
    </int2:textHash>
    <int2:textHash int2:hashCode="OiruTVC2kgzi5a" int2:id="VXXcN2ev">
      <int2:state int2:type="spell" int2:value="Rejected"/>
    </int2:textHash>
    <int2:textHash int2:hashCode="HIaNUdBthEREiP" int2:id="QvDJ3nsN">
      <int2:state int2:type="spell" int2:value="Rejected"/>
    </int2:textHash>
    <int2:textHash int2:hashCode="xcodjJKId4/wR8" int2:id="ZRJRIeC3">
      <int2:state int2:type="spell" int2:value="Rejected"/>
    </int2:textHash>
    <int2:textHash int2:hashCode="edQaR+j+xVhWpq" int2:id="Ogxy5j7D">
      <int2:state int2:type="spell" int2:value="Rejected"/>
    </int2:textHash>
    <int2:bookmark int2:bookmarkName="_Int_bQg0mts2" int2:invalidationBookmarkName="" int2:hashCode="ArUrON6VoT4tDZ" int2:id="9ADURMGw">
      <int2:state int2:type="gram" int2:value="Rejected"/>
    </int2:bookmark>
    <int2:bookmark int2:bookmarkName="_Int_MmwjYlM7" int2:invalidationBookmarkName="" int2:hashCode="JItivMwBPyZExT" int2:id="gK5P2lZ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37833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368a6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92024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53f6f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9de46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7afc6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b7e25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1bd26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6b29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9c2f7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68e1e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ca354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e8423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9614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0ca3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aaef6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86D435"/>
    <w:rsid w:val="004A682E"/>
    <w:rsid w:val="0068093C"/>
    <w:rsid w:val="009ADFBD"/>
    <w:rsid w:val="00B79649"/>
    <w:rsid w:val="00D859AF"/>
    <w:rsid w:val="00E03DBE"/>
    <w:rsid w:val="010A72BB"/>
    <w:rsid w:val="015DB040"/>
    <w:rsid w:val="017C357B"/>
    <w:rsid w:val="01817CB4"/>
    <w:rsid w:val="019B066B"/>
    <w:rsid w:val="01CB1C59"/>
    <w:rsid w:val="01DF86E1"/>
    <w:rsid w:val="02AE1A00"/>
    <w:rsid w:val="02B185A6"/>
    <w:rsid w:val="02F914BF"/>
    <w:rsid w:val="02FC7CF9"/>
    <w:rsid w:val="030ADB3A"/>
    <w:rsid w:val="03333FFD"/>
    <w:rsid w:val="033A3287"/>
    <w:rsid w:val="034CA7E8"/>
    <w:rsid w:val="03634051"/>
    <w:rsid w:val="036AA3A6"/>
    <w:rsid w:val="036F4062"/>
    <w:rsid w:val="03712153"/>
    <w:rsid w:val="0397B5F9"/>
    <w:rsid w:val="039DE0ED"/>
    <w:rsid w:val="03C5A9FD"/>
    <w:rsid w:val="03CD1806"/>
    <w:rsid w:val="03F2A7BA"/>
    <w:rsid w:val="0425498E"/>
    <w:rsid w:val="04278C37"/>
    <w:rsid w:val="044AC4C7"/>
    <w:rsid w:val="04992732"/>
    <w:rsid w:val="04B14E64"/>
    <w:rsid w:val="04BDD8DD"/>
    <w:rsid w:val="04C9424F"/>
    <w:rsid w:val="04F86547"/>
    <w:rsid w:val="05648930"/>
    <w:rsid w:val="05717CEF"/>
    <w:rsid w:val="05A94172"/>
    <w:rsid w:val="05CCA851"/>
    <w:rsid w:val="05ED9047"/>
    <w:rsid w:val="063E3C96"/>
    <w:rsid w:val="06AD7D71"/>
    <w:rsid w:val="06EB2EF8"/>
    <w:rsid w:val="06F99AEF"/>
    <w:rsid w:val="06FF7DAB"/>
    <w:rsid w:val="0702B44D"/>
    <w:rsid w:val="07052D61"/>
    <w:rsid w:val="070E123E"/>
    <w:rsid w:val="07410DE2"/>
    <w:rsid w:val="074565C3"/>
    <w:rsid w:val="074631AF"/>
    <w:rsid w:val="07888411"/>
    <w:rsid w:val="083CE120"/>
    <w:rsid w:val="08751437"/>
    <w:rsid w:val="0897F47B"/>
    <w:rsid w:val="08A0DF55"/>
    <w:rsid w:val="08C88F4F"/>
    <w:rsid w:val="08E0AF1B"/>
    <w:rsid w:val="08F1E3C4"/>
    <w:rsid w:val="0902D5F6"/>
    <w:rsid w:val="0957B865"/>
    <w:rsid w:val="097328E7"/>
    <w:rsid w:val="097AF5CD"/>
    <w:rsid w:val="09D08C38"/>
    <w:rsid w:val="0A011BC2"/>
    <w:rsid w:val="0A18CB45"/>
    <w:rsid w:val="0A3D3C49"/>
    <w:rsid w:val="0A47771F"/>
    <w:rsid w:val="0A5BF970"/>
    <w:rsid w:val="0A9AC96F"/>
    <w:rsid w:val="0ABC430B"/>
    <w:rsid w:val="0AC467B7"/>
    <w:rsid w:val="0B415942"/>
    <w:rsid w:val="0B6E0D04"/>
    <w:rsid w:val="0B80F623"/>
    <w:rsid w:val="0B916149"/>
    <w:rsid w:val="0BB21216"/>
    <w:rsid w:val="0BC16FB3"/>
    <w:rsid w:val="0C2C454C"/>
    <w:rsid w:val="0C5F39C4"/>
    <w:rsid w:val="0C78FAB7"/>
    <w:rsid w:val="0C90597A"/>
    <w:rsid w:val="0CA01D80"/>
    <w:rsid w:val="0CAC2D68"/>
    <w:rsid w:val="0D1C76D9"/>
    <w:rsid w:val="0D4287DC"/>
    <w:rsid w:val="0D9E3985"/>
    <w:rsid w:val="0DC6C284"/>
    <w:rsid w:val="0DE1668F"/>
    <w:rsid w:val="0DE77C34"/>
    <w:rsid w:val="0E0D1C99"/>
    <w:rsid w:val="0E3EBAEE"/>
    <w:rsid w:val="0E6A34A0"/>
    <w:rsid w:val="0E709873"/>
    <w:rsid w:val="0E7E35BA"/>
    <w:rsid w:val="0ECD3040"/>
    <w:rsid w:val="0F462F44"/>
    <w:rsid w:val="0F59EE64"/>
    <w:rsid w:val="0F5B5985"/>
    <w:rsid w:val="0F7C4856"/>
    <w:rsid w:val="0F8AC01D"/>
    <w:rsid w:val="0F8C572D"/>
    <w:rsid w:val="0FAF5DC2"/>
    <w:rsid w:val="0FD31460"/>
    <w:rsid w:val="1006F25E"/>
    <w:rsid w:val="100FC971"/>
    <w:rsid w:val="104D02BE"/>
    <w:rsid w:val="10545E24"/>
    <w:rsid w:val="105663BF"/>
    <w:rsid w:val="10574DFC"/>
    <w:rsid w:val="10E38F97"/>
    <w:rsid w:val="110B15A8"/>
    <w:rsid w:val="110EDE16"/>
    <w:rsid w:val="1126D05A"/>
    <w:rsid w:val="1131EF40"/>
    <w:rsid w:val="115CB89B"/>
    <w:rsid w:val="1160B1DA"/>
    <w:rsid w:val="11721807"/>
    <w:rsid w:val="1186F470"/>
    <w:rsid w:val="118B811B"/>
    <w:rsid w:val="118CA51B"/>
    <w:rsid w:val="11A35C59"/>
    <w:rsid w:val="11A3894C"/>
    <w:rsid w:val="11B195CA"/>
    <w:rsid w:val="11BF2CEA"/>
    <w:rsid w:val="11F70C4E"/>
    <w:rsid w:val="125D00BE"/>
    <w:rsid w:val="12673832"/>
    <w:rsid w:val="12797B19"/>
    <w:rsid w:val="1280BC56"/>
    <w:rsid w:val="128191B1"/>
    <w:rsid w:val="12C77C89"/>
    <w:rsid w:val="12EBF534"/>
    <w:rsid w:val="132115A2"/>
    <w:rsid w:val="138D0DA7"/>
    <w:rsid w:val="13C084CD"/>
    <w:rsid w:val="13D2DEF8"/>
    <w:rsid w:val="13DC85B8"/>
    <w:rsid w:val="1522B570"/>
    <w:rsid w:val="1535A8F8"/>
    <w:rsid w:val="1568744A"/>
    <w:rsid w:val="157E3EEC"/>
    <w:rsid w:val="158C9B23"/>
    <w:rsid w:val="1593B33B"/>
    <w:rsid w:val="15953169"/>
    <w:rsid w:val="15A178F1"/>
    <w:rsid w:val="15C61F45"/>
    <w:rsid w:val="15D63532"/>
    <w:rsid w:val="1640E8F0"/>
    <w:rsid w:val="16642F10"/>
    <w:rsid w:val="1698E195"/>
    <w:rsid w:val="16A2EB4D"/>
    <w:rsid w:val="16C4A27D"/>
    <w:rsid w:val="16D80204"/>
    <w:rsid w:val="16DE6543"/>
    <w:rsid w:val="1716E764"/>
    <w:rsid w:val="1717F22A"/>
    <w:rsid w:val="176FD81B"/>
    <w:rsid w:val="17846DB6"/>
    <w:rsid w:val="178C7380"/>
    <w:rsid w:val="178D54D4"/>
    <w:rsid w:val="17ACB43E"/>
    <w:rsid w:val="17B4FEAF"/>
    <w:rsid w:val="18037781"/>
    <w:rsid w:val="185B84B4"/>
    <w:rsid w:val="188EB6A5"/>
    <w:rsid w:val="1892D852"/>
    <w:rsid w:val="18A13977"/>
    <w:rsid w:val="18E3ECEF"/>
    <w:rsid w:val="1924C231"/>
    <w:rsid w:val="19416FC2"/>
    <w:rsid w:val="1946AE65"/>
    <w:rsid w:val="19B9CAD2"/>
    <w:rsid w:val="19BFCB74"/>
    <w:rsid w:val="19C4A055"/>
    <w:rsid w:val="19C62861"/>
    <w:rsid w:val="19D133CB"/>
    <w:rsid w:val="1A0A69B5"/>
    <w:rsid w:val="1A23E098"/>
    <w:rsid w:val="1A2B41C4"/>
    <w:rsid w:val="1A33EB54"/>
    <w:rsid w:val="1A4388FC"/>
    <w:rsid w:val="1A93C19F"/>
    <w:rsid w:val="1AA034A8"/>
    <w:rsid w:val="1AB0A3E8"/>
    <w:rsid w:val="1AB4F12E"/>
    <w:rsid w:val="1AC5BC53"/>
    <w:rsid w:val="1AD26943"/>
    <w:rsid w:val="1AF245CF"/>
    <w:rsid w:val="1B06F9C0"/>
    <w:rsid w:val="1B54A8AA"/>
    <w:rsid w:val="1B7FDC00"/>
    <w:rsid w:val="1BA5FD31"/>
    <w:rsid w:val="1BAC57FA"/>
    <w:rsid w:val="1BC325B6"/>
    <w:rsid w:val="1BE1EBED"/>
    <w:rsid w:val="1BE2360A"/>
    <w:rsid w:val="1BE67CC5"/>
    <w:rsid w:val="1C081EA1"/>
    <w:rsid w:val="1C37A78C"/>
    <w:rsid w:val="1C5C53F7"/>
    <w:rsid w:val="1C5C5925"/>
    <w:rsid w:val="1C7DECAB"/>
    <w:rsid w:val="1CA47771"/>
    <w:rsid w:val="1CBFDAFA"/>
    <w:rsid w:val="1CEC98CD"/>
    <w:rsid w:val="1CEE9F3B"/>
    <w:rsid w:val="1CF61F82"/>
    <w:rsid w:val="1D2C93BB"/>
    <w:rsid w:val="1D2CC420"/>
    <w:rsid w:val="1D42244D"/>
    <w:rsid w:val="1D5528AC"/>
    <w:rsid w:val="1D65378E"/>
    <w:rsid w:val="1D895570"/>
    <w:rsid w:val="1DB083E6"/>
    <w:rsid w:val="1E2CF1CF"/>
    <w:rsid w:val="1E47E165"/>
    <w:rsid w:val="1E49A613"/>
    <w:rsid w:val="1E599CDA"/>
    <w:rsid w:val="1ED32A4D"/>
    <w:rsid w:val="1ED51F34"/>
    <w:rsid w:val="1F23CAB0"/>
    <w:rsid w:val="1F471942"/>
    <w:rsid w:val="1F663B01"/>
    <w:rsid w:val="1F676F5D"/>
    <w:rsid w:val="1F9C701D"/>
    <w:rsid w:val="1FE4373E"/>
    <w:rsid w:val="1FFB3231"/>
    <w:rsid w:val="203A73D0"/>
    <w:rsid w:val="20565A8B"/>
    <w:rsid w:val="20592A04"/>
    <w:rsid w:val="20DC7BB5"/>
    <w:rsid w:val="219C8F1D"/>
    <w:rsid w:val="21B50A65"/>
    <w:rsid w:val="21B561A4"/>
    <w:rsid w:val="21D1C67F"/>
    <w:rsid w:val="21EFD53F"/>
    <w:rsid w:val="21F4A14B"/>
    <w:rsid w:val="221546F0"/>
    <w:rsid w:val="22251D5F"/>
    <w:rsid w:val="223FFD4C"/>
    <w:rsid w:val="2266C0DE"/>
    <w:rsid w:val="22BCE7FE"/>
    <w:rsid w:val="22EB8EF8"/>
    <w:rsid w:val="232BC4B3"/>
    <w:rsid w:val="232C1B6B"/>
    <w:rsid w:val="23317624"/>
    <w:rsid w:val="23783098"/>
    <w:rsid w:val="23808160"/>
    <w:rsid w:val="23A9E5C0"/>
    <w:rsid w:val="23C5A764"/>
    <w:rsid w:val="23F8A0E8"/>
    <w:rsid w:val="241B6B09"/>
    <w:rsid w:val="2437AE83"/>
    <w:rsid w:val="2455F582"/>
    <w:rsid w:val="24AD4E95"/>
    <w:rsid w:val="24B8A1BB"/>
    <w:rsid w:val="24EA6938"/>
    <w:rsid w:val="24EF3C18"/>
    <w:rsid w:val="25217F3F"/>
    <w:rsid w:val="256705D6"/>
    <w:rsid w:val="25AD823C"/>
    <w:rsid w:val="25B09994"/>
    <w:rsid w:val="25C651DC"/>
    <w:rsid w:val="25D1884C"/>
    <w:rsid w:val="25D70EC8"/>
    <w:rsid w:val="25E112FD"/>
    <w:rsid w:val="260D6E6C"/>
    <w:rsid w:val="26A82D65"/>
    <w:rsid w:val="26BF27A5"/>
    <w:rsid w:val="26C9C6D9"/>
    <w:rsid w:val="26D3FCB8"/>
    <w:rsid w:val="26FA03E0"/>
    <w:rsid w:val="2706842A"/>
    <w:rsid w:val="2732C33D"/>
    <w:rsid w:val="27496B3E"/>
    <w:rsid w:val="2779AD0E"/>
    <w:rsid w:val="277F12C5"/>
    <w:rsid w:val="278B8575"/>
    <w:rsid w:val="27963700"/>
    <w:rsid w:val="27C06AEC"/>
    <w:rsid w:val="285AC46F"/>
    <w:rsid w:val="287952B6"/>
    <w:rsid w:val="28A562F8"/>
    <w:rsid w:val="28BC0069"/>
    <w:rsid w:val="28F2B67A"/>
    <w:rsid w:val="2900DDD9"/>
    <w:rsid w:val="292BBA01"/>
    <w:rsid w:val="29394B8C"/>
    <w:rsid w:val="29AC4216"/>
    <w:rsid w:val="29B601E9"/>
    <w:rsid w:val="29B75CDD"/>
    <w:rsid w:val="29FC8067"/>
    <w:rsid w:val="2A48A01D"/>
    <w:rsid w:val="2A9403F0"/>
    <w:rsid w:val="2B0F7EAD"/>
    <w:rsid w:val="2B11C095"/>
    <w:rsid w:val="2B368353"/>
    <w:rsid w:val="2B4FF67D"/>
    <w:rsid w:val="2B57279A"/>
    <w:rsid w:val="2B98A1D1"/>
    <w:rsid w:val="2BD74607"/>
    <w:rsid w:val="2BEA1C4D"/>
    <w:rsid w:val="2C11A835"/>
    <w:rsid w:val="2C162284"/>
    <w:rsid w:val="2C712EC2"/>
    <w:rsid w:val="2C7204CB"/>
    <w:rsid w:val="2CAC9E5D"/>
    <w:rsid w:val="2CB5EE42"/>
    <w:rsid w:val="2CE66A98"/>
    <w:rsid w:val="2D0A4D71"/>
    <w:rsid w:val="2D227941"/>
    <w:rsid w:val="2D3436DF"/>
    <w:rsid w:val="2D7A8ADC"/>
    <w:rsid w:val="2DA1F0FA"/>
    <w:rsid w:val="2DA96936"/>
    <w:rsid w:val="2DC5B5A6"/>
    <w:rsid w:val="2DEB6C35"/>
    <w:rsid w:val="2E0397EE"/>
    <w:rsid w:val="2E11DA2B"/>
    <w:rsid w:val="2E2B2456"/>
    <w:rsid w:val="2E3D7DDC"/>
    <w:rsid w:val="2E80AC60"/>
    <w:rsid w:val="2F03FAE4"/>
    <w:rsid w:val="2F14759A"/>
    <w:rsid w:val="2F2F9D43"/>
    <w:rsid w:val="2F45CF75"/>
    <w:rsid w:val="2FF6651B"/>
    <w:rsid w:val="2FF79CBF"/>
    <w:rsid w:val="2FF8EAB7"/>
    <w:rsid w:val="2FFC61F5"/>
    <w:rsid w:val="303AE697"/>
    <w:rsid w:val="303D4B16"/>
    <w:rsid w:val="3072F700"/>
    <w:rsid w:val="3096DDF8"/>
    <w:rsid w:val="30D542CD"/>
    <w:rsid w:val="30FAA144"/>
    <w:rsid w:val="3109A8B8"/>
    <w:rsid w:val="310CEFE6"/>
    <w:rsid w:val="314412B7"/>
    <w:rsid w:val="319377BC"/>
    <w:rsid w:val="31A60410"/>
    <w:rsid w:val="3222D743"/>
    <w:rsid w:val="3223EA94"/>
    <w:rsid w:val="3223EA94"/>
    <w:rsid w:val="323AA8C6"/>
    <w:rsid w:val="32412BA5"/>
    <w:rsid w:val="32BABE74"/>
    <w:rsid w:val="32E1428E"/>
    <w:rsid w:val="32E7955C"/>
    <w:rsid w:val="33035E90"/>
    <w:rsid w:val="331370C2"/>
    <w:rsid w:val="332AEB03"/>
    <w:rsid w:val="3363FE26"/>
    <w:rsid w:val="33AE1397"/>
    <w:rsid w:val="33F445C6"/>
    <w:rsid w:val="344B7705"/>
    <w:rsid w:val="344B7705"/>
    <w:rsid w:val="345B550B"/>
    <w:rsid w:val="3466628C"/>
    <w:rsid w:val="3466A49D"/>
    <w:rsid w:val="3479E0CE"/>
    <w:rsid w:val="347BF30E"/>
    <w:rsid w:val="3489DE13"/>
    <w:rsid w:val="34A3AD0D"/>
    <w:rsid w:val="34A3AD0D"/>
    <w:rsid w:val="34CF4DCC"/>
    <w:rsid w:val="34D66AB7"/>
    <w:rsid w:val="34DADD29"/>
    <w:rsid w:val="34DDB6AD"/>
    <w:rsid w:val="35296E15"/>
    <w:rsid w:val="3574151B"/>
    <w:rsid w:val="35B52B4F"/>
    <w:rsid w:val="35D8AF81"/>
    <w:rsid w:val="361D0D61"/>
    <w:rsid w:val="36330BC9"/>
    <w:rsid w:val="363809A5"/>
    <w:rsid w:val="36D02EA7"/>
    <w:rsid w:val="36D3891A"/>
    <w:rsid w:val="36FD7F62"/>
    <w:rsid w:val="371F9672"/>
    <w:rsid w:val="374307A3"/>
    <w:rsid w:val="37779599"/>
    <w:rsid w:val="37974F39"/>
    <w:rsid w:val="37F5AAB7"/>
    <w:rsid w:val="3810E145"/>
    <w:rsid w:val="3814EA1A"/>
    <w:rsid w:val="3822DD38"/>
    <w:rsid w:val="382A0ACB"/>
    <w:rsid w:val="388882F4"/>
    <w:rsid w:val="38A4DC0C"/>
    <w:rsid w:val="39278333"/>
    <w:rsid w:val="393311BF"/>
    <w:rsid w:val="393BFD8C"/>
    <w:rsid w:val="39673DF9"/>
    <w:rsid w:val="39920069"/>
    <w:rsid w:val="3997691B"/>
    <w:rsid w:val="3997BA0A"/>
    <w:rsid w:val="39A162B1"/>
    <w:rsid w:val="39B5130F"/>
    <w:rsid w:val="39D26317"/>
    <w:rsid w:val="3A0BC223"/>
    <w:rsid w:val="3A18E794"/>
    <w:rsid w:val="3A3A29D9"/>
    <w:rsid w:val="3A46345B"/>
    <w:rsid w:val="3A6D96E7"/>
    <w:rsid w:val="3A8918C0"/>
    <w:rsid w:val="3AC8F200"/>
    <w:rsid w:val="3ACCD2DF"/>
    <w:rsid w:val="3B185424"/>
    <w:rsid w:val="3B1A72D5"/>
    <w:rsid w:val="3B1E5872"/>
    <w:rsid w:val="3B408E1B"/>
    <w:rsid w:val="3B725646"/>
    <w:rsid w:val="3B730562"/>
    <w:rsid w:val="3B837038"/>
    <w:rsid w:val="3BF931ED"/>
    <w:rsid w:val="3C1FF790"/>
    <w:rsid w:val="3C2199BC"/>
    <w:rsid w:val="3C70FFE6"/>
    <w:rsid w:val="3CC1F6E8"/>
    <w:rsid w:val="3CD7D9B1"/>
    <w:rsid w:val="3D05E68C"/>
    <w:rsid w:val="3D3128E0"/>
    <w:rsid w:val="3D3D0FD5"/>
    <w:rsid w:val="3D46A05A"/>
    <w:rsid w:val="3D557E9F"/>
    <w:rsid w:val="3D57F638"/>
    <w:rsid w:val="3D61952A"/>
    <w:rsid w:val="3D6B9988"/>
    <w:rsid w:val="3D806D70"/>
    <w:rsid w:val="3D8122E0"/>
    <w:rsid w:val="3D829AC3"/>
    <w:rsid w:val="3DB62A03"/>
    <w:rsid w:val="3E1E839F"/>
    <w:rsid w:val="3E3B1700"/>
    <w:rsid w:val="3E4D7192"/>
    <w:rsid w:val="3E88D4F8"/>
    <w:rsid w:val="3E9589D0"/>
    <w:rsid w:val="3EF0177F"/>
    <w:rsid w:val="3EFCE01C"/>
    <w:rsid w:val="3EFECC1A"/>
    <w:rsid w:val="3F34F348"/>
    <w:rsid w:val="3F53113D"/>
    <w:rsid w:val="3F5B276D"/>
    <w:rsid w:val="3F77665D"/>
    <w:rsid w:val="3F9D2905"/>
    <w:rsid w:val="3FA034C3"/>
    <w:rsid w:val="3FA67247"/>
    <w:rsid w:val="3FC43D6E"/>
    <w:rsid w:val="3FF753E3"/>
    <w:rsid w:val="40081FA8"/>
    <w:rsid w:val="401AB510"/>
    <w:rsid w:val="403A28AA"/>
    <w:rsid w:val="405303F2"/>
    <w:rsid w:val="4062A2CB"/>
    <w:rsid w:val="407A6560"/>
    <w:rsid w:val="407FAB5D"/>
    <w:rsid w:val="408543BB"/>
    <w:rsid w:val="40A2F185"/>
    <w:rsid w:val="40CA20E6"/>
    <w:rsid w:val="40E02AA1"/>
    <w:rsid w:val="40F66637"/>
    <w:rsid w:val="411F8D1A"/>
    <w:rsid w:val="41249403"/>
    <w:rsid w:val="419E5C2F"/>
    <w:rsid w:val="420858BB"/>
    <w:rsid w:val="426321E0"/>
    <w:rsid w:val="42C3AB22"/>
    <w:rsid w:val="42E9A6A4"/>
    <w:rsid w:val="42F369BA"/>
    <w:rsid w:val="4317A893"/>
    <w:rsid w:val="431AFA7F"/>
    <w:rsid w:val="43219CD8"/>
    <w:rsid w:val="43312910"/>
    <w:rsid w:val="433C4A62"/>
    <w:rsid w:val="434639CB"/>
    <w:rsid w:val="43CCD224"/>
    <w:rsid w:val="44487A11"/>
    <w:rsid w:val="446F5F81"/>
    <w:rsid w:val="449AF67E"/>
    <w:rsid w:val="449FCCE1"/>
    <w:rsid w:val="44BC5EBA"/>
    <w:rsid w:val="44CDDE04"/>
    <w:rsid w:val="44DF95B9"/>
    <w:rsid w:val="44E0090F"/>
    <w:rsid w:val="450F569A"/>
    <w:rsid w:val="4515E5C8"/>
    <w:rsid w:val="451F2E6D"/>
    <w:rsid w:val="4534D844"/>
    <w:rsid w:val="4548436B"/>
    <w:rsid w:val="455E3F7B"/>
    <w:rsid w:val="45A9692A"/>
    <w:rsid w:val="45EC877D"/>
    <w:rsid w:val="4601FC90"/>
    <w:rsid w:val="4634ABD9"/>
    <w:rsid w:val="46933820"/>
    <w:rsid w:val="46AF4C0F"/>
    <w:rsid w:val="46ECB7FC"/>
    <w:rsid w:val="46F1BA75"/>
    <w:rsid w:val="472F5D83"/>
    <w:rsid w:val="474EFE22"/>
    <w:rsid w:val="475779B3"/>
    <w:rsid w:val="479D53D1"/>
    <w:rsid w:val="47DC53C5"/>
    <w:rsid w:val="47E349ED"/>
    <w:rsid w:val="480B21DF"/>
    <w:rsid w:val="48428671"/>
    <w:rsid w:val="487A98DC"/>
    <w:rsid w:val="48AF61B1"/>
    <w:rsid w:val="491C24BB"/>
    <w:rsid w:val="49CEB210"/>
    <w:rsid w:val="4A06E3EA"/>
    <w:rsid w:val="4AE1D6E5"/>
    <w:rsid w:val="4BA62F51"/>
    <w:rsid w:val="4BCC9B5C"/>
    <w:rsid w:val="4C154E87"/>
    <w:rsid w:val="4C19DA5D"/>
    <w:rsid w:val="4C46B8FF"/>
    <w:rsid w:val="4C614FFF"/>
    <w:rsid w:val="4C63EA51"/>
    <w:rsid w:val="4C8E6C82"/>
    <w:rsid w:val="4CF3DB2A"/>
    <w:rsid w:val="4CF7E915"/>
    <w:rsid w:val="4D1F49B0"/>
    <w:rsid w:val="4D26BD71"/>
    <w:rsid w:val="4D50743B"/>
    <w:rsid w:val="4D57A6CC"/>
    <w:rsid w:val="4D93540F"/>
    <w:rsid w:val="4DB07FA9"/>
    <w:rsid w:val="4DE0ED5A"/>
    <w:rsid w:val="4DE2A880"/>
    <w:rsid w:val="4DEF6A2B"/>
    <w:rsid w:val="4E1943C8"/>
    <w:rsid w:val="4E20A036"/>
    <w:rsid w:val="4E4E51F6"/>
    <w:rsid w:val="4E559B80"/>
    <w:rsid w:val="4E7A56C0"/>
    <w:rsid w:val="4E8BF044"/>
    <w:rsid w:val="4E8C83BD"/>
    <w:rsid w:val="4F02D541"/>
    <w:rsid w:val="4F0B200F"/>
    <w:rsid w:val="4F181701"/>
    <w:rsid w:val="4F28744E"/>
    <w:rsid w:val="4F924240"/>
    <w:rsid w:val="4FCD475C"/>
    <w:rsid w:val="4FD022A7"/>
    <w:rsid w:val="4FFFA06C"/>
    <w:rsid w:val="504FA99E"/>
    <w:rsid w:val="5054BBB0"/>
    <w:rsid w:val="50618264"/>
    <w:rsid w:val="5086D435"/>
    <w:rsid w:val="508A7DFB"/>
    <w:rsid w:val="50D5E88C"/>
    <w:rsid w:val="50FE5D31"/>
    <w:rsid w:val="5166A5B9"/>
    <w:rsid w:val="5170B283"/>
    <w:rsid w:val="51AAAB5E"/>
    <w:rsid w:val="51C8920E"/>
    <w:rsid w:val="51C99757"/>
    <w:rsid w:val="51EA2488"/>
    <w:rsid w:val="525C0ABB"/>
    <w:rsid w:val="52A19A94"/>
    <w:rsid w:val="530DBF41"/>
    <w:rsid w:val="5323410B"/>
    <w:rsid w:val="5327E226"/>
    <w:rsid w:val="5340AA54"/>
    <w:rsid w:val="539CC7AA"/>
    <w:rsid w:val="53B5F4D1"/>
    <w:rsid w:val="53D4FF54"/>
    <w:rsid w:val="53ED1943"/>
    <w:rsid w:val="546EA2C0"/>
    <w:rsid w:val="54817B0F"/>
    <w:rsid w:val="555AB6FA"/>
    <w:rsid w:val="558FD952"/>
    <w:rsid w:val="55C804BA"/>
    <w:rsid w:val="55F11B36"/>
    <w:rsid w:val="5607A8B6"/>
    <w:rsid w:val="563D6601"/>
    <w:rsid w:val="566DBC94"/>
    <w:rsid w:val="5688D7F1"/>
    <w:rsid w:val="56C43302"/>
    <w:rsid w:val="56DC91DA"/>
    <w:rsid w:val="57202961"/>
    <w:rsid w:val="5726791E"/>
    <w:rsid w:val="5795EDAC"/>
    <w:rsid w:val="579CD5D0"/>
    <w:rsid w:val="57BA2FCF"/>
    <w:rsid w:val="580252EF"/>
    <w:rsid w:val="5812D75A"/>
    <w:rsid w:val="58782A43"/>
    <w:rsid w:val="58892163"/>
    <w:rsid w:val="58BFD441"/>
    <w:rsid w:val="5948FD60"/>
    <w:rsid w:val="594C1515"/>
    <w:rsid w:val="598C5BA8"/>
    <w:rsid w:val="5995A587"/>
    <w:rsid w:val="59A90DB3"/>
    <w:rsid w:val="59D10FAF"/>
    <w:rsid w:val="59E71341"/>
    <w:rsid w:val="5A22983A"/>
    <w:rsid w:val="5A4BD25E"/>
    <w:rsid w:val="5A5C2FC6"/>
    <w:rsid w:val="5AA37F06"/>
    <w:rsid w:val="5AA8FE5F"/>
    <w:rsid w:val="5AD73D36"/>
    <w:rsid w:val="5AECBA96"/>
    <w:rsid w:val="5AFC4CDA"/>
    <w:rsid w:val="5B20BF6B"/>
    <w:rsid w:val="5B24E5E7"/>
    <w:rsid w:val="5B31B087"/>
    <w:rsid w:val="5B348934"/>
    <w:rsid w:val="5B3671E6"/>
    <w:rsid w:val="5B485D91"/>
    <w:rsid w:val="5B6FAB53"/>
    <w:rsid w:val="5B99F6E9"/>
    <w:rsid w:val="5BBABECC"/>
    <w:rsid w:val="5BD2C2E0"/>
    <w:rsid w:val="5C026EF9"/>
    <w:rsid w:val="5C0EA3A4"/>
    <w:rsid w:val="5C289F10"/>
    <w:rsid w:val="5C2C8CBA"/>
    <w:rsid w:val="5C5A72DE"/>
    <w:rsid w:val="5C5FC9D6"/>
    <w:rsid w:val="5C636A41"/>
    <w:rsid w:val="5CF87B6E"/>
    <w:rsid w:val="5D098C09"/>
    <w:rsid w:val="5D3FCBC6"/>
    <w:rsid w:val="5D5575D6"/>
    <w:rsid w:val="5D65B4D7"/>
    <w:rsid w:val="5D807D56"/>
    <w:rsid w:val="5D813C2F"/>
    <w:rsid w:val="5D994CD4"/>
    <w:rsid w:val="5DA2718B"/>
    <w:rsid w:val="5DC32757"/>
    <w:rsid w:val="5DD6FBDD"/>
    <w:rsid w:val="5DE94A47"/>
    <w:rsid w:val="5E3648F0"/>
    <w:rsid w:val="5E56625D"/>
    <w:rsid w:val="5E6DB34B"/>
    <w:rsid w:val="5E7DB42E"/>
    <w:rsid w:val="5E8182C3"/>
    <w:rsid w:val="5E9A6263"/>
    <w:rsid w:val="5ECB2383"/>
    <w:rsid w:val="5ECF787F"/>
    <w:rsid w:val="5ED6D6C6"/>
    <w:rsid w:val="5ED99D7D"/>
    <w:rsid w:val="5EE0FAE2"/>
    <w:rsid w:val="5EE81C57"/>
    <w:rsid w:val="5EF4FEA6"/>
    <w:rsid w:val="5F041500"/>
    <w:rsid w:val="5F1256B5"/>
    <w:rsid w:val="5F369625"/>
    <w:rsid w:val="5F441CCE"/>
    <w:rsid w:val="5F68E18E"/>
    <w:rsid w:val="5F8C7161"/>
    <w:rsid w:val="602B0236"/>
    <w:rsid w:val="60691E38"/>
    <w:rsid w:val="607E9160"/>
    <w:rsid w:val="607F9F94"/>
    <w:rsid w:val="60B98E73"/>
    <w:rsid w:val="60BBB729"/>
    <w:rsid w:val="60CA4755"/>
    <w:rsid w:val="60D78D57"/>
    <w:rsid w:val="60D7D9E5"/>
    <w:rsid w:val="617CFE69"/>
    <w:rsid w:val="618A86E8"/>
    <w:rsid w:val="61C1B89D"/>
    <w:rsid w:val="61C7AC1A"/>
    <w:rsid w:val="61D12E0A"/>
    <w:rsid w:val="61D8E7CE"/>
    <w:rsid w:val="61E8AFE9"/>
    <w:rsid w:val="61EC9808"/>
    <w:rsid w:val="62202E6C"/>
    <w:rsid w:val="62337CB7"/>
    <w:rsid w:val="625ECDAD"/>
    <w:rsid w:val="62710939"/>
    <w:rsid w:val="62796C18"/>
    <w:rsid w:val="62BAF863"/>
    <w:rsid w:val="62C84DDA"/>
    <w:rsid w:val="62E7EAD9"/>
    <w:rsid w:val="62F04B96"/>
    <w:rsid w:val="62F0E01F"/>
    <w:rsid w:val="62FBAB3F"/>
    <w:rsid w:val="631B4D33"/>
    <w:rsid w:val="63368ED6"/>
    <w:rsid w:val="636B59B7"/>
    <w:rsid w:val="638D7DEC"/>
    <w:rsid w:val="63B33853"/>
    <w:rsid w:val="6424C4C1"/>
    <w:rsid w:val="643E1F96"/>
    <w:rsid w:val="6441031E"/>
    <w:rsid w:val="64673C2A"/>
    <w:rsid w:val="647A16A7"/>
    <w:rsid w:val="64866BD3"/>
    <w:rsid w:val="648F3227"/>
    <w:rsid w:val="651E47D7"/>
    <w:rsid w:val="6572E641"/>
    <w:rsid w:val="65ED4D4D"/>
    <w:rsid w:val="65F2CF05"/>
    <w:rsid w:val="65F49901"/>
    <w:rsid w:val="65FF45E0"/>
    <w:rsid w:val="661E757B"/>
    <w:rsid w:val="66A964F0"/>
    <w:rsid w:val="66AAC8A8"/>
    <w:rsid w:val="66D7ACC5"/>
    <w:rsid w:val="66EE40CA"/>
    <w:rsid w:val="67023523"/>
    <w:rsid w:val="6738138B"/>
    <w:rsid w:val="67861BEA"/>
    <w:rsid w:val="67A95FC7"/>
    <w:rsid w:val="67CBDCEE"/>
    <w:rsid w:val="67D8E896"/>
    <w:rsid w:val="67FB1DCA"/>
    <w:rsid w:val="68066E0F"/>
    <w:rsid w:val="6828CF3B"/>
    <w:rsid w:val="68427FA2"/>
    <w:rsid w:val="6842C66E"/>
    <w:rsid w:val="68715F3D"/>
    <w:rsid w:val="688C2AFC"/>
    <w:rsid w:val="68A21A3A"/>
    <w:rsid w:val="68E39EBF"/>
    <w:rsid w:val="690CA29D"/>
    <w:rsid w:val="6970EC82"/>
    <w:rsid w:val="69A16961"/>
    <w:rsid w:val="6A3C32D1"/>
    <w:rsid w:val="6AA83C83"/>
    <w:rsid w:val="6ADAA190"/>
    <w:rsid w:val="6AEA64AF"/>
    <w:rsid w:val="6B4E705D"/>
    <w:rsid w:val="6B677687"/>
    <w:rsid w:val="6BB033D0"/>
    <w:rsid w:val="6BEFA6B3"/>
    <w:rsid w:val="6C2AACDD"/>
    <w:rsid w:val="6C5CF1F1"/>
    <w:rsid w:val="6C6B189C"/>
    <w:rsid w:val="6C91F9B2"/>
    <w:rsid w:val="6CE8C6C8"/>
    <w:rsid w:val="6D18EF2E"/>
    <w:rsid w:val="6D46A54F"/>
    <w:rsid w:val="6D9340AB"/>
    <w:rsid w:val="6D984F12"/>
    <w:rsid w:val="6DA1F230"/>
    <w:rsid w:val="6DD58362"/>
    <w:rsid w:val="6E09F7C4"/>
    <w:rsid w:val="6E37D9AE"/>
    <w:rsid w:val="6E41C935"/>
    <w:rsid w:val="6E4909C4"/>
    <w:rsid w:val="6E4909C4"/>
    <w:rsid w:val="6E4B5C39"/>
    <w:rsid w:val="6EAF52E4"/>
    <w:rsid w:val="6EB8CF5B"/>
    <w:rsid w:val="6ED82859"/>
    <w:rsid w:val="6EE5EB5A"/>
    <w:rsid w:val="6F04220C"/>
    <w:rsid w:val="6F2161C7"/>
    <w:rsid w:val="6F4ACBA5"/>
    <w:rsid w:val="6F4E0049"/>
    <w:rsid w:val="6F5385D8"/>
    <w:rsid w:val="6F9AC8B6"/>
    <w:rsid w:val="6FA7EFEF"/>
    <w:rsid w:val="6FB997F8"/>
    <w:rsid w:val="6FE23DB6"/>
    <w:rsid w:val="6FF10F32"/>
    <w:rsid w:val="700ED993"/>
    <w:rsid w:val="7024D8B1"/>
    <w:rsid w:val="705A16AD"/>
    <w:rsid w:val="708D6E12"/>
    <w:rsid w:val="70E91F0A"/>
    <w:rsid w:val="70F06C29"/>
    <w:rsid w:val="7105568F"/>
    <w:rsid w:val="71092A5E"/>
    <w:rsid w:val="712580BF"/>
    <w:rsid w:val="712DE4DC"/>
    <w:rsid w:val="7131688E"/>
    <w:rsid w:val="71437DD3"/>
    <w:rsid w:val="715ED300"/>
    <w:rsid w:val="7183186F"/>
    <w:rsid w:val="718753F1"/>
    <w:rsid w:val="71E1922B"/>
    <w:rsid w:val="71EE843C"/>
    <w:rsid w:val="720A9769"/>
    <w:rsid w:val="72313E33"/>
    <w:rsid w:val="7248D063"/>
    <w:rsid w:val="727ADECF"/>
    <w:rsid w:val="72C5765D"/>
    <w:rsid w:val="72E95866"/>
    <w:rsid w:val="7340BB90"/>
    <w:rsid w:val="7354191A"/>
    <w:rsid w:val="7366A1A6"/>
    <w:rsid w:val="73690D21"/>
    <w:rsid w:val="7387466B"/>
    <w:rsid w:val="738E67FC"/>
    <w:rsid w:val="738EBBE4"/>
    <w:rsid w:val="73AAC1C6"/>
    <w:rsid w:val="73F8D5BF"/>
    <w:rsid w:val="73F9646A"/>
    <w:rsid w:val="7417FB3A"/>
    <w:rsid w:val="74338000"/>
    <w:rsid w:val="74589388"/>
    <w:rsid w:val="745CC60C"/>
    <w:rsid w:val="7471C75F"/>
    <w:rsid w:val="7483535C"/>
    <w:rsid w:val="749D69FC"/>
    <w:rsid w:val="7505520F"/>
    <w:rsid w:val="75373B41"/>
    <w:rsid w:val="7544B102"/>
    <w:rsid w:val="75513EB0"/>
    <w:rsid w:val="7551738B"/>
    <w:rsid w:val="75725A2F"/>
    <w:rsid w:val="758888D8"/>
    <w:rsid w:val="758C6DA2"/>
    <w:rsid w:val="75A4FD33"/>
    <w:rsid w:val="75E8ABB0"/>
    <w:rsid w:val="76056AFC"/>
    <w:rsid w:val="76061E88"/>
    <w:rsid w:val="7623EF81"/>
    <w:rsid w:val="7642AE06"/>
    <w:rsid w:val="766508B3"/>
    <w:rsid w:val="768751BC"/>
    <w:rsid w:val="76A2C436"/>
    <w:rsid w:val="76B4C853"/>
    <w:rsid w:val="76B902D4"/>
    <w:rsid w:val="76D1915A"/>
    <w:rsid w:val="76E77AD8"/>
    <w:rsid w:val="76F45C41"/>
    <w:rsid w:val="76F98C60"/>
    <w:rsid w:val="76FC3935"/>
    <w:rsid w:val="76FDD254"/>
    <w:rsid w:val="777174B5"/>
    <w:rsid w:val="77B964EC"/>
    <w:rsid w:val="77E06771"/>
    <w:rsid w:val="78241ECA"/>
    <w:rsid w:val="782D5095"/>
    <w:rsid w:val="78764F21"/>
    <w:rsid w:val="78B1631B"/>
    <w:rsid w:val="78B46EA6"/>
    <w:rsid w:val="78CB9D98"/>
    <w:rsid w:val="78CB9D98"/>
    <w:rsid w:val="78FAD47C"/>
    <w:rsid w:val="78FF779A"/>
    <w:rsid w:val="794BB5F1"/>
    <w:rsid w:val="795364AE"/>
    <w:rsid w:val="796E52C5"/>
    <w:rsid w:val="7980FC81"/>
    <w:rsid w:val="79A6B647"/>
    <w:rsid w:val="79A6B647"/>
    <w:rsid w:val="79AE66C8"/>
    <w:rsid w:val="79BD1571"/>
    <w:rsid w:val="79DFCFF3"/>
    <w:rsid w:val="7A04CBAA"/>
    <w:rsid w:val="7A109552"/>
    <w:rsid w:val="7A142948"/>
    <w:rsid w:val="7A36D7FD"/>
    <w:rsid w:val="7A70E66A"/>
    <w:rsid w:val="7A9C3BE6"/>
    <w:rsid w:val="7B25DA7E"/>
    <w:rsid w:val="7B4E1659"/>
    <w:rsid w:val="7B52E8A4"/>
    <w:rsid w:val="7B65C45B"/>
    <w:rsid w:val="7B7D807D"/>
    <w:rsid w:val="7B9AC10A"/>
    <w:rsid w:val="7BD03174"/>
    <w:rsid w:val="7BE01AD6"/>
    <w:rsid w:val="7BEBB71D"/>
    <w:rsid w:val="7C201148"/>
    <w:rsid w:val="7C322428"/>
    <w:rsid w:val="7C64E3A2"/>
    <w:rsid w:val="7C77C738"/>
    <w:rsid w:val="7C8DBB3B"/>
    <w:rsid w:val="7CEB60F2"/>
    <w:rsid w:val="7D0FFF35"/>
    <w:rsid w:val="7D144CDD"/>
    <w:rsid w:val="7D2857A3"/>
    <w:rsid w:val="7D471996"/>
    <w:rsid w:val="7D661D0F"/>
    <w:rsid w:val="7D7B3001"/>
    <w:rsid w:val="7D8D7F88"/>
    <w:rsid w:val="7DA89258"/>
    <w:rsid w:val="7E21C4FB"/>
    <w:rsid w:val="7E530A21"/>
    <w:rsid w:val="7EEC95F0"/>
    <w:rsid w:val="7EEFC09E"/>
    <w:rsid w:val="7F1951E8"/>
    <w:rsid w:val="7F392400"/>
    <w:rsid w:val="7F4BE2EE"/>
    <w:rsid w:val="7F6DAAFE"/>
    <w:rsid w:val="7F7B29AB"/>
    <w:rsid w:val="7F7BAA34"/>
    <w:rsid w:val="7FBFC76D"/>
    <w:rsid w:val="7FC9F7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6D435"/>
  <w15:chartTrackingRefBased/>
  <w15:docId w15:val="{65E44C85-786C-4369-920A-9F4B635D85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82D509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2380816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380816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2">
    <w:uiPriority w:val="39"/>
    <w:name w:val="toc 2"/>
    <w:basedOn w:val="Normal"/>
    <w:next w:val="Normal"/>
    <w:unhideWhenUsed/>
    <w:rsid w:val="23808160"/>
    <w:pPr>
      <w:spacing w:after="100"/>
      <w:ind w:left="220"/>
    </w:pPr>
  </w:style>
  <w:style w:type="character" w:styleId="Hyperlink">
    <w:uiPriority w:val="99"/>
    <w:name w:val="Hyperlink"/>
    <w:basedOn w:val="DefaultParagraphFont"/>
    <w:unhideWhenUsed/>
    <w:rsid w:val="23808160"/>
    <w:rPr>
      <w:color w:val="467886"/>
      <w:u w:val="single"/>
    </w:rPr>
  </w:style>
  <w:style w:type="paragraph" w:styleId="TOC3">
    <w:uiPriority w:val="39"/>
    <w:name w:val="toc 3"/>
    <w:basedOn w:val="Normal"/>
    <w:next w:val="Normal"/>
    <w:unhideWhenUsed/>
    <w:rsid w:val="23808160"/>
    <w:pPr>
      <w:spacing w:after="100"/>
      <w:ind w:left="440"/>
    </w:pPr>
  </w:style>
  <w:style w:type="paragraph" w:styleId="Header">
    <w:uiPriority w:val="99"/>
    <w:name w:val="header"/>
    <w:basedOn w:val="Normal"/>
    <w:unhideWhenUsed/>
    <w:rsid w:val="23808160"/>
    <w:pPr>
      <w:tabs>
        <w:tab w:val="center" w:leader="none" w:pos="4680"/>
        <w:tab w:val="right" w:leader="none" w:pos="9360"/>
      </w:tabs>
      <w:spacing w:after="0" w:line="240" w:lineRule="auto"/>
    </w:pPr>
  </w:style>
  <w:style w:type="paragraph" w:styleId="Footer">
    <w:uiPriority w:val="99"/>
    <w:name w:val="footer"/>
    <w:basedOn w:val="Normal"/>
    <w:unhideWhenUsed/>
    <w:rsid w:val="23808160"/>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25153630" /><Relationship Type="http://schemas.microsoft.com/office/2020/10/relationships/intelligence" Target="intelligence2.xml" Id="R34f8c972a49a489a" /><Relationship Type="http://schemas.openxmlformats.org/officeDocument/2006/relationships/numbering" Target="numbering.xml" Id="Rb5e19fda95f54033" /><Relationship Type="http://schemas.openxmlformats.org/officeDocument/2006/relationships/image" Target="/media/image2.png" Id="rId660355226" /><Relationship Type="http://schemas.openxmlformats.org/officeDocument/2006/relationships/image" Target="/media/image3.png" Id="rId1720608366" /><Relationship Type="http://schemas.openxmlformats.org/officeDocument/2006/relationships/image" Target="/media/image4.png" Id="rId1970247895" /><Relationship Type="http://schemas.openxmlformats.org/officeDocument/2006/relationships/image" Target="/media/image5.png" Id="rId365539220" /><Relationship Type="http://schemas.openxmlformats.org/officeDocument/2006/relationships/image" Target="/media/image6.png" Id="rId1264358568" /><Relationship Type="http://schemas.openxmlformats.org/officeDocument/2006/relationships/image" Target="/media/image7.png" Id="rId1762342380" /><Relationship Type="http://schemas.openxmlformats.org/officeDocument/2006/relationships/image" Target="/media/image8.png" Id="rId527407401" /><Relationship Type="http://schemas.openxmlformats.org/officeDocument/2006/relationships/image" Target="/media/image9.png" Id="rId1942723099" /><Relationship Type="http://schemas.openxmlformats.org/officeDocument/2006/relationships/image" Target="/media/imagea.png" Id="rId1727265939" /><Relationship Type="http://schemas.openxmlformats.org/officeDocument/2006/relationships/image" Target="/media/imaged.png" Id="rId226860742" /><Relationship Type="http://schemas.openxmlformats.org/officeDocument/2006/relationships/image" Target="/media/imagee.png" Id="rId2074346979" /><Relationship Type="http://schemas.openxmlformats.org/officeDocument/2006/relationships/image" Target="/media/imagef.png" Id="rId328943874" /><Relationship Type="http://schemas.openxmlformats.org/officeDocument/2006/relationships/image" Target="/media/image10.png" Id="rId480253940" /><Relationship Type="http://schemas.openxmlformats.org/officeDocument/2006/relationships/image" Target="/media/image11.png" Id="rId1166994761" /><Relationship Type="http://schemas.openxmlformats.org/officeDocument/2006/relationships/image" Target="/media/image14.png" Id="rId1069959691" /><Relationship Type="http://schemas.openxmlformats.org/officeDocument/2006/relationships/image" Target="/media/image15.png" Id="rId1632142143" /><Relationship Type="http://schemas.openxmlformats.org/officeDocument/2006/relationships/image" Target="/media/image16.png" Id="rId787324790" /><Relationship Type="http://schemas.openxmlformats.org/officeDocument/2006/relationships/image" Target="/media/image17.png" Id="rId1004798291" /><Relationship Type="http://schemas.openxmlformats.org/officeDocument/2006/relationships/image" Target="/media/image18.png" Id="rId619689347" /><Relationship Type="http://schemas.openxmlformats.org/officeDocument/2006/relationships/image" Target="/media/image1b.png" Id="rId1708209474" /><Relationship Type="http://schemas.openxmlformats.org/officeDocument/2006/relationships/image" Target="/media/image1c.png" Id="rId311473344" /><Relationship Type="http://schemas.openxmlformats.org/officeDocument/2006/relationships/image" Target="/media/image1d.png" Id="rId1682579871" /><Relationship Type="http://schemas.openxmlformats.org/officeDocument/2006/relationships/image" Target="/media/image1e.png" Id="rId560553502" /><Relationship Type="http://schemas.openxmlformats.org/officeDocument/2006/relationships/image" Target="/media/image20.png" Id="rId1981664732" /><Relationship Type="http://schemas.openxmlformats.org/officeDocument/2006/relationships/image" Target="/media/image21.png" Id="rId2017212230" /><Relationship Type="http://schemas.openxmlformats.org/officeDocument/2006/relationships/image" Target="/media/image22.png" Id="rId129615897" /><Relationship Type="http://schemas.openxmlformats.org/officeDocument/2006/relationships/header" Target="header.xml" Id="Rd5997c40b4a142d3" /><Relationship Type="http://schemas.openxmlformats.org/officeDocument/2006/relationships/footer" Target="footer.xml" Id="Rfe91b0b065144e68" /><Relationship Type="http://schemas.openxmlformats.org/officeDocument/2006/relationships/image" Target="/media/image23.png" Id="rId1557921863" /><Relationship Type="http://schemas.openxmlformats.org/officeDocument/2006/relationships/image" Target="/media/image24.png" Id="rId1475056556" /><Relationship Type="http://schemas.openxmlformats.org/officeDocument/2006/relationships/image" Target="/media/image25.png" Id="rId47945177" /><Relationship Type="http://schemas.openxmlformats.org/officeDocument/2006/relationships/image" Target="/media/image26.png" Id="rId1759172556" /><Relationship Type="http://schemas.openxmlformats.org/officeDocument/2006/relationships/image" Target="/media/image27.png" Id="rId992563832" /><Relationship Type="http://schemas.openxmlformats.org/officeDocument/2006/relationships/image" Target="/media/image28.png" Id="rId617455169" /><Relationship Type="http://schemas.openxmlformats.org/officeDocument/2006/relationships/image" Target="/media/image29.png" Id="rId160358416" /><Relationship Type="http://schemas.openxmlformats.org/officeDocument/2006/relationships/image" Target="/media/image2a.png" Id="rId1991607969" /><Relationship Type="http://schemas.openxmlformats.org/officeDocument/2006/relationships/image" Target="/media/image2b.png" Id="rId16132386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2025-11-04T01:34:13.1906637Z</dcterms:created>
  <dcterms:modified xsi:type="dcterms:W3CDTF">2025-11-14T03:21:17.0562880Z</dcterms:modified>
  <dc:creator>Matthew Cronogue (2226748)</dc:creator>
  <lastModifiedBy>Matthew Cronogue (2226748)</lastModifiedBy>
</coreProperties>
</file>