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63EF6B"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AE49F76" w14:textId="77777777" w:rsidR="00CA7D5E" w:rsidRPr="004C3A0B" w:rsidRDefault="00CA7D5E" w:rsidP="00682C6A">
      <w:pPr>
        <w:tabs>
          <w:tab w:val="left" w:pos="5103"/>
        </w:tabs>
        <w:ind w:right="282"/>
        <w:jc w:val="center"/>
        <w:rPr>
          <w:rFonts w:ascii="Arial" w:hAnsi="Arial" w:cs="Arial"/>
          <w:b/>
          <w:bCs/>
        </w:rPr>
      </w:pPr>
    </w:p>
    <w:p w14:paraId="4FC61F33" w14:textId="248CB6EF"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 xml:space="preserve">nefit and minimise </w:t>
      </w:r>
      <w:r w:rsidR="002439DB">
        <w:rPr>
          <w:rFonts w:ascii="Arial" w:hAnsi="Arial" w:cs="Arial"/>
          <w:b/>
          <w:bCs/>
          <w:sz w:val="22"/>
          <w:szCs w:val="22"/>
        </w:rPr>
        <w:t xml:space="preserve">the </w:t>
      </w:r>
      <w:r w:rsidR="00280A88" w:rsidRPr="004C3A0B">
        <w:rPr>
          <w:rFonts w:ascii="Arial" w:hAnsi="Arial" w:cs="Arial"/>
          <w:b/>
          <w:bCs/>
          <w:sz w:val="22"/>
          <w:szCs w:val="22"/>
        </w:rPr>
        <w:t>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EA7BD3E" w14:textId="77777777" w:rsidR="00280A88" w:rsidRPr="004C3A0B" w:rsidRDefault="00280A88" w:rsidP="00280A88">
      <w:pPr>
        <w:tabs>
          <w:tab w:val="left" w:pos="5103"/>
        </w:tabs>
        <w:ind w:right="282"/>
        <w:jc w:val="center"/>
        <w:rPr>
          <w:rFonts w:ascii="Arial" w:hAnsi="Arial" w:cs="Arial"/>
          <w:b/>
          <w:bCs/>
          <w:sz w:val="16"/>
          <w:szCs w:val="16"/>
        </w:rPr>
      </w:pPr>
    </w:p>
    <w:p w14:paraId="0413EBF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B4F05C5" w14:textId="77777777" w:rsidR="00EF6306" w:rsidRPr="004C3A0B" w:rsidRDefault="00EF6306" w:rsidP="00700361">
      <w:pPr>
        <w:tabs>
          <w:tab w:val="left" w:pos="5103"/>
        </w:tabs>
        <w:ind w:right="282"/>
        <w:jc w:val="both"/>
        <w:rPr>
          <w:rFonts w:ascii="Arial" w:hAnsi="Arial" w:cs="Arial"/>
          <w:sz w:val="22"/>
          <w:szCs w:val="22"/>
        </w:rPr>
      </w:pPr>
    </w:p>
    <w:p w14:paraId="719D172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28E2309" w14:textId="77777777" w:rsidR="00280A88" w:rsidRPr="004C3A0B" w:rsidRDefault="00280A88" w:rsidP="00700361">
      <w:pPr>
        <w:tabs>
          <w:tab w:val="left" w:pos="5103"/>
        </w:tabs>
        <w:ind w:right="282"/>
        <w:jc w:val="both"/>
        <w:rPr>
          <w:rFonts w:ascii="Arial" w:hAnsi="Arial" w:cs="Arial"/>
          <w:sz w:val="22"/>
          <w:szCs w:val="22"/>
        </w:rPr>
      </w:pPr>
    </w:p>
    <w:p w14:paraId="11E2F174"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A55B92B" w14:textId="77777777" w:rsidR="00EF6306" w:rsidRPr="004C3A0B" w:rsidRDefault="00EF6306" w:rsidP="00700361">
      <w:pPr>
        <w:tabs>
          <w:tab w:val="left" w:pos="5103"/>
        </w:tabs>
        <w:ind w:right="282"/>
        <w:jc w:val="both"/>
        <w:rPr>
          <w:rFonts w:ascii="Arial" w:hAnsi="Arial" w:cs="Arial"/>
          <w:sz w:val="22"/>
          <w:szCs w:val="22"/>
        </w:rPr>
      </w:pPr>
    </w:p>
    <w:p w14:paraId="55AD922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ECC6204" w14:textId="77777777" w:rsidR="007D46AF" w:rsidRPr="004C3A0B" w:rsidRDefault="007D46AF" w:rsidP="00FB4F7A">
      <w:pPr>
        <w:autoSpaceDE w:val="0"/>
        <w:autoSpaceDN w:val="0"/>
        <w:adjustRightInd w:val="0"/>
        <w:jc w:val="both"/>
        <w:rPr>
          <w:rFonts w:ascii="Arial" w:hAnsi="Arial" w:cs="Arial"/>
          <w:sz w:val="22"/>
          <w:szCs w:val="22"/>
        </w:rPr>
      </w:pPr>
    </w:p>
    <w:p w14:paraId="01D925B9" w14:textId="27AF2BD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w:t>
      </w:r>
      <w:r w:rsidR="002439DB">
        <w:rPr>
          <w:rFonts w:ascii="Arial" w:hAnsi="Arial" w:cs="Arial"/>
          <w:sz w:val="22"/>
          <w:szCs w:val="22"/>
        </w:rPr>
        <w:t xml:space="preserve">the </w:t>
      </w:r>
      <w:r w:rsidR="0041408E" w:rsidRPr="004C3A0B">
        <w:rPr>
          <w:rFonts w:ascii="Arial" w:hAnsi="Arial" w:cs="Arial"/>
          <w:sz w:val="22"/>
          <w:szCs w:val="22"/>
        </w:rPr>
        <w:t xml:space="preserve">process for different categories of </w:t>
      </w:r>
      <w:r w:rsidR="00DF69CC">
        <w:rPr>
          <w:rFonts w:ascii="Arial" w:hAnsi="Arial" w:cs="Arial"/>
          <w:sz w:val="22"/>
          <w:szCs w:val="22"/>
        </w:rPr>
        <w:t>applications</w:t>
      </w:r>
      <w:r w:rsidR="002439DB">
        <w:rPr>
          <w:rFonts w:ascii="Arial" w:hAnsi="Arial" w:cs="Arial"/>
          <w:sz w:val="22"/>
          <w:szCs w:val="22"/>
        </w:rPr>
        <w:t>.</w:t>
      </w:r>
    </w:p>
    <w:p w14:paraId="0288DDD6" w14:textId="77777777" w:rsidR="00424773" w:rsidRDefault="00424773" w:rsidP="00280A88">
      <w:pPr>
        <w:autoSpaceDE w:val="0"/>
        <w:autoSpaceDN w:val="0"/>
        <w:adjustRightInd w:val="0"/>
        <w:jc w:val="both"/>
        <w:rPr>
          <w:rFonts w:ascii="Arial" w:hAnsi="Arial" w:cs="Arial"/>
          <w:sz w:val="22"/>
          <w:szCs w:val="22"/>
        </w:rPr>
      </w:pPr>
    </w:p>
    <w:p w14:paraId="57B313F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C12B90F" w14:textId="77777777" w:rsidR="0041408E" w:rsidRPr="004C3A0B" w:rsidRDefault="0041408E" w:rsidP="00280A88">
      <w:pPr>
        <w:autoSpaceDE w:val="0"/>
        <w:autoSpaceDN w:val="0"/>
        <w:adjustRightInd w:val="0"/>
        <w:jc w:val="both"/>
        <w:rPr>
          <w:rFonts w:ascii="Arial" w:hAnsi="Arial" w:cs="Arial"/>
          <w:sz w:val="22"/>
          <w:szCs w:val="22"/>
        </w:rPr>
      </w:pPr>
    </w:p>
    <w:p w14:paraId="455232B7"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706E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D134732" w14:textId="77777777" w:rsidTr="003257BD">
        <w:trPr>
          <w:trHeight w:val="439"/>
        </w:trPr>
        <w:tc>
          <w:tcPr>
            <w:tcW w:w="3253" w:type="dxa"/>
            <w:gridSpan w:val="2"/>
            <w:shd w:val="clear" w:color="auto" w:fill="F2F2F2" w:themeFill="background1" w:themeFillShade="F2"/>
          </w:tcPr>
          <w:p w14:paraId="5D3E6F36"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F3D4881" w14:textId="7BCD4715" w:rsidR="00CE6A00" w:rsidRPr="004C3A0B" w:rsidRDefault="004A182E" w:rsidP="008C4441">
            <w:pPr>
              <w:rPr>
                <w:rFonts w:ascii="Arial" w:hAnsi="Arial" w:cs="Arial"/>
                <w:sz w:val="22"/>
                <w:szCs w:val="22"/>
              </w:rPr>
            </w:pPr>
            <w:r>
              <w:rPr>
                <w:rFonts w:ascii="Arial" w:hAnsi="Arial" w:cs="Arial"/>
                <w:sz w:val="22"/>
                <w:szCs w:val="22"/>
              </w:rPr>
              <w:t>Katarzyna Kolowrocka</w:t>
            </w:r>
          </w:p>
        </w:tc>
      </w:tr>
      <w:tr w:rsidR="00425DA7" w:rsidRPr="004C3A0B" w14:paraId="009B0318" w14:textId="77777777" w:rsidTr="002A152D">
        <w:trPr>
          <w:trHeight w:val="472"/>
        </w:trPr>
        <w:tc>
          <w:tcPr>
            <w:tcW w:w="3253" w:type="dxa"/>
            <w:gridSpan w:val="2"/>
            <w:shd w:val="clear" w:color="auto" w:fill="BFBFBF" w:themeFill="background1" w:themeFillShade="BF"/>
            <w:vAlign w:val="center"/>
          </w:tcPr>
          <w:p w14:paraId="579F03D5"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A62E4D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EF1B32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9725E4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3975003"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EE55FD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E29BC1D" w14:textId="77777777" w:rsidTr="003257BD">
        <w:trPr>
          <w:trHeight w:val="472"/>
        </w:trPr>
        <w:tc>
          <w:tcPr>
            <w:tcW w:w="2544" w:type="dxa"/>
            <w:shd w:val="clear" w:color="auto" w:fill="F2F2F2" w:themeFill="background1" w:themeFillShade="F2"/>
            <w:vAlign w:val="center"/>
          </w:tcPr>
          <w:p w14:paraId="55D25B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0C3429"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939C9DC"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901C2E9" w14:textId="37DA4E11" w:rsidR="00425DA7" w:rsidRDefault="00DF69C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39F21C9"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DFFE40" w14:textId="6997E89F" w:rsidR="00425DA7" w:rsidRDefault="00DF69CC"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222565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7D4DC07" w14:textId="77777777" w:rsidTr="00E16786">
        <w:trPr>
          <w:cantSplit/>
          <w:trHeight w:val="334"/>
        </w:trPr>
        <w:tc>
          <w:tcPr>
            <w:tcW w:w="3253" w:type="dxa"/>
            <w:shd w:val="clear" w:color="auto" w:fill="F2F2F2" w:themeFill="background1" w:themeFillShade="F2"/>
          </w:tcPr>
          <w:p w14:paraId="2A57FF9C"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0CF5C4A3" w14:textId="4FEA5001" w:rsidR="00A51109" w:rsidRDefault="00B833F2" w:rsidP="008C4441">
            <w:pPr>
              <w:rPr>
                <w:rFonts w:ascii="Arial" w:hAnsi="Arial" w:cs="Arial"/>
                <w:sz w:val="22"/>
                <w:szCs w:val="22"/>
              </w:rPr>
            </w:pPr>
            <w:r>
              <w:rPr>
                <w:rFonts w:ascii="Arial" w:hAnsi="Arial" w:cs="Arial"/>
                <w:sz w:val="22"/>
                <w:szCs w:val="22"/>
              </w:rPr>
              <w:t>Management and Health</w:t>
            </w:r>
          </w:p>
          <w:p w14:paraId="4B856733" w14:textId="77777777" w:rsidR="003257BD" w:rsidRPr="004C3A0B" w:rsidRDefault="003257BD" w:rsidP="008C4441">
            <w:pPr>
              <w:rPr>
                <w:rFonts w:ascii="Arial" w:hAnsi="Arial" w:cs="Arial"/>
                <w:sz w:val="22"/>
                <w:szCs w:val="22"/>
              </w:rPr>
            </w:pPr>
          </w:p>
        </w:tc>
      </w:tr>
      <w:tr w:rsidR="00494691" w:rsidRPr="004C3A0B" w14:paraId="0DF5E6C3" w14:textId="77777777" w:rsidTr="00E16786">
        <w:trPr>
          <w:cantSplit/>
          <w:trHeight w:val="340"/>
        </w:trPr>
        <w:tc>
          <w:tcPr>
            <w:tcW w:w="3253" w:type="dxa"/>
            <w:shd w:val="clear" w:color="auto" w:fill="F2F2F2" w:themeFill="background1" w:themeFillShade="F2"/>
          </w:tcPr>
          <w:p w14:paraId="1C09E3D8"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2768D24" w14:textId="11812CE4" w:rsidR="00494691" w:rsidRDefault="004A182E" w:rsidP="008C4441">
            <w:pPr>
              <w:rPr>
                <w:rFonts w:ascii="Arial" w:hAnsi="Arial" w:cs="Arial"/>
                <w:sz w:val="22"/>
                <w:szCs w:val="22"/>
              </w:rPr>
            </w:pPr>
            <w:r>
              <w:rPr>
                <w:rFonts w:ascii="Arial" w:hAnsi="Arial" w:cs="Arial"/>
                <w:sz w:val="22"/>
                <w:szCs w:val="22"/>
              </w:rPr>
              <w:t>Swansea Business School</w:t>
            </w:r>
          </w:p>
          <w:p w14:paraId="59117658" w14:textId="77777777" w:rsidR="003257BD" w:rsidRPr="004C3A0B" w:rsidRDefault="003257BD" w:rsidP="008C4441">
            <w:pPr>
              <w:rPr>
                <w:rFonts w:ascii="Arial" w:hAnsi="Arial" w:cs="Arial"/>
                <w:sz w:val="22"/>
                <w:szCs w:val="22"/>
              </w:rPr>
            </w:pPr>
          </w:p>
        </w:tc>
      </w:tr>
      <w:tr w:rsidR="00494691" w:rsidRPr="004C3A0B" w14:paraId="62EF1087" w14:textId="77777777" w:rsidTr="00E16786">
        <w:trPr>
          <w:cantSplit/>
          <w:trHeight w:val="340"/>
        </w:trPr>
        <w:tc>
          <w:tcPr>
            <w:tcW w:w="3253" w:type="dxa"/>
            <w:shd w:val="clear" w:color="auto" w:fill="F2F2F2" w:themeFill="background1" w:themeFillShade="F2"/>
          </w:tcPr>
          <w:p w14:paraId="2DA283AF"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EA296EE" w14:textId="77777777" w:rsidR="00494691" w:rsidRDefault="00494691" w:rsidP="008C4441">
            <w:pPr>
              <w:rPr>
                <w:rFonts w:ascii="Arial" w:hAnsi="Arial" w:cs="Arial"/>
                <w:sz w:val="22"/>
                <w:szCs w:val="22"/>
              </w:rPr>
            </w:pPr>
          </w:p>
          <w:p w14:paraId="4E8517CE" w14:textId="3C1BCF64" w:rsidR="003257BD" w:rsidRPr="004C3A0B" w:rsidRDefault="004A182E" w:rsidP="008C4441">
            <w:pPr>
              <w:rPr>
                <w:rFonts w:ascii="Arial" w:hAnsi="Arial" w:cs="Arial"/>
                <w:sz w:val="22"/>
                <w:szCs w:val="22"/>
              </w:rPr>
            </w:pPr>
            <w:r>
              <w:rPr>
                <w:rFonts w:ascii="Arial" w:hAnsi="Arial" w:cs="Arial"/>
                <w:sz w:val="22"/>
                <w:szCs w:val="22"/>
              </w:rPr>
              <w:t>1805961@student.uwtsd.ac.uk</w:t>
            </w:r>
          </w:p>
        </w:tc>
      </w:tr>
      <w:tr w:rsidR="00494691" w:rsidRPr="004C3A0B" w14:paraId="042AA498" w14:textId="77777777" w:rsidTr="00E16786">
        <w:trPr>
          <w:cantSplit/>
          <w:trHeight w:val="340"/>
        </w:trPr>
        <w:tc>
          <w:tcPr>
            <w:tcW w:w="3253" w:type="dxa"/>
            <w:shd w:val="clear" w:color="auto" w:fill="F2F2F2" w:themeFill="background1" w:themeFillShade="F2"/>
          </w:tcPr>
          <w:p w14:paraId="0859EAF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97594B" w14:textId="77777777" w:rsidR="00494691" w:rsidRDefault="00494691" w:rsidP="008C4441">
            <w:pPr>
              <w:rPr>
                <w:rFonts w:ascii="Arial" w:hAnsi="Arial" w:cs="Arial"/>
                <w:sz w:val="22"/>
                <w:szCs w:val="22"/>
              </w:rPr>
            </w:pPr>
          </w:p>
          <w:p w14:paraId="55499D76" w14:textId="7E5B63B2" w:rsidR="003257BD" w:rsidRPr="004C3A0B" w:rsidRDefault="004A182E" w:rsidP="008C4441">
            <w:pPr>
              <w:rPr>
                <w:rFonts w:ascii="Arial" w:hAnsi="Arial" w:cs="Arial"/>
                <w:sz w:val="22"/>
                <w:szCs w:val="22"/>
              </w:rPr>
            </w:pPr>
            <w:r>
              <w:rPr>
                <w:rFonts w:ascii="Arial" w:hAnsi="Arial" w:cs="Arial"/>
                <w:sz w:val="22"/>
                <w:szCs w:val="22"/>
              </w:rPr>
              <w:t>07828275186</w:t>
            </w:r>
          </w:p>
        </w:tc>
      </w:tr>
      <w:tr w:rsidR="00494691" w:rsidRPr="004C3A0B" w14:paraId="552ED16F" w14:textId="77777777" w:rsidTr="002A152D">
        <w:tc>
          <w:tcPr>
            <w:tcW w:w="9889" w:type="dxa"/>
            <w:gridSpan w:val="2"/>
            <w:shd w:val="clear" w:color="auto" w:fill="BFBFBF" w:themeFill="background1" w:themeFillShade="BF"/>
          </w:tcPr>
          <w:p w14:paraId="72F8FDD5"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CBC0BE3" w14:textId="77777777" w:rsidTr="00090CF7">
        <w:trPr>
          <w:trHeight w:val="513"/>
        </w:trPr>
        <w:tc>
          <w:tcPr>
            <w:tcW w:w="3253" w:type="dxa"/>
            <w:shd w:val="clear" w:color="auto" w:fill="F2F2F2" w:themeFill="background1" w:themeFillShade="F2"/>
            <w:vAlign w:val="center"/>
          </w:tcPr>
          <w:p w14:paraId="00256F5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372BF753" w14:textId="6E35994B" w:rsidR="00090CF7" w:rsidRPr="004C3A0B" w:rsidRDefault="004A182E" w:rsidP="00090CF7">
            <w:pPr>
              <w:rPr>
                <w:rFonts w:ascii="Arial" w:hAnsi="Arial" w:cs="Arial"/>
                <w:sz w:val="22"/>
                <w:szCs w:val="22"/>
              </w:rPr>
            </w:pPr>
            <w:r>
              <w:rPr>
                <w:rFonts w:ascii="Arial" w:hAnsi="Arial" w:cs="Arial"/>
                <w:sz w:val="22"/>
                <w:szCs w:val="22"/>
              </w:rPr>
              <w:t>1805961</w:t>
            </w:r>
          </w:p>
        </w:tc>
      </w:tr>
      <w:tr w:rsidR="00090CF7" w:rsidRPr="004C3A0B" w14:paraId="0356023A" w14:textId="77777777" w:rsidTr="00090CF7">
        <w:trPr>
          <w:trHeight w:val="549"/>
        </w:trPr>
        <w:tc>
          <w:tcPr>
            <w:tcW w:w="3253" w:type="dxa"/>
            <w:shd w:val="clear" w:color="auto" w:fill="F2F2F2" w:themeFill="background1" w:themeFillShade="F2"/>
            <w:vAlign w:val="center"/>
          </w:tcPr>
          <w:p w14:paraId="4520D86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81BF36B" w14:textId="5229A0DF" w:rsidR="00090CF7" w:rsidRPr="004C3A0B" w:rsidRDefault="00DF69CC" w:rsidP="00090CF7">
            <w:pPr>
              <w:rPr>
                <w:rFonts w:ascii="Arial" w:hAnsi="Arial" w:cs="Arial"/>
                <w:sz w:val="22"/>
                <w:szCs w:val="22"/>
              </w:rPr>
            </w:pPr>
            <w:r>
              <w:rPr>
                <w:rFonts w:ascii="Arial" w:hAnsi="Arial" w:cs="Arial"/>
                <w:sz w:val="22"/>
                <w:szCs w:val="22"/>
              </w:rPr>
              <w:t xml:space="preserve">Strategic People </w:t>
            </w:r>
            <w:r w:rsidR="0066363D">
              <w:rPr>
                <w:rFonts w:ascii="Arial" w:hAnsi="Arial" w:cs="Arial"/>
                <w:sz w:val="22"/>
                <w:szCs w:val="22"/>
              </w:rPr>
              <w:t>Management</w:t>
            </w:r>
          </w:p>
        </w:tc>
      </w:tr>
      <w:tr w:rsidR="00090CF7" w:rsidRPr="004C3A0B" w14:paraId="565B214C" w14:textId="77777777" w:rsidTr="00090CF7">
        <w:trPr>
          <w:trHeight w:val="557"/>
        </w:trPr>
        <w:tc>
          <w:tcPr>
            <w:tcW w:w="3253" w:type="dxa"/>
            <w:shd w:val="clear" w:color="auto" w:fill="F2F2F2" w:themeFill="background1" w:themeFillShade="F2"/>
            <w:vAlign w:val="center"/>
          </w:tcPr>
          <w:p w14:paraId="15A020F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B1CAE65" w14:textId="6D39A792" w:rsidR="00090CF7" w:rsidRPr="004C3A0B" w:rsidRDefault="00B833F2" w:rsidP="00090CF7">
            <w:pPr>
              <w:rPr>
                <w:rFonts w:ascii="Arial" w:hAnsi="Arial" w:cs="Arial"/>
                <w:sz w:val="22"/>
                <w:szCs w:val="22"/>
              </w:rPr>
            </w:pPr>
            <w:r>
              <w:rPr>
                <w:rFonts w:ascii="Arial" w:hAnsi="Arial" w:cs="Arial"/>
                <w:sz w:val="22"/>
                <w:szCs w:val="22"/>
              </w:rPr>
              <w:t>Sharon Atki</w:t>
            </w:r>
            <w:r w:rsidR="004A182E">
              <w:rPr>
                <w:rFonts w:ascii="Arial" w:hAnsi="Arial" w:cs="Arial"/>
                <w:sz w:val="22"/>
                <w:szCs w:val="22"/>
              </w:rPr>
              <w:t>ns</w:t>
            </w:r>
          </w:p>
        </w:tc>
      </w:tr>
    </w:tbl>
    <w:p w14:paraId="01193AD4" w14:textId="77777777" w:rsidR="00A51109" w:rsidRDefault="00A51109">
      <w:pPr>
        <w:rPr>
          <w:rFonts w:ascii="Arial" w:hAnsi="Arial" w:cs="Arial"/>
          <w:bCs/>
          <w:iCs/>
        </w:rPr>
      </w:pPr>
    </w:p>
    <w:p w14:paraId="3FF27ECE" w14:textId="77777777" w:rsidR="00425DA7" w:rsidRDefault="00425DA7" w:rsidP="00A51109">
      <w:pPr>
        <w:autoSpaceDE w:val="0"/>
        <w:autoSpaceDN w:val="0"/>
        <w:adjustRightInd w:val="0"/>
        <w:jc w:val="both"/>
        <w:rPr>
          <w:rFonts w:ascii="Arial" w:hAnsi="Arial" w:cs="Arial"/>
          <w:b/>
          <w:sz w:val="22"/>
          <w:szCs w:val="22"/>
        </w:rPr>
      </w:pPr>
    </w:p>
    <w:p w14:paraId="54F7699F" w14:textId="77777777" w:rsidR="00425DA7" w:rsidRDefault="00425DA7">
      <w:pPr>
        <w:rPr>
          <w:rFonts w:ascii="Arial" w:hAnsi="Arial" w:cs="Arial"/>
          <w:b/>
          <w:sz w:val="22"/>
          <w:szCs w:val="22"/>
        </w:rPr>
      </w:pPr>
      <w:r>
        <w:rPr>
          <w:rFonts w:ascii="Arial" w:hAnsi="Arial" w:cs="Arial"/>
          <w:b/>
          <w:sz w:val="22"/>
          <w:szCs w:val="22"/>
        </w:rPr>
        <w:br w:type="page"/>
      </w:r>
    </w:p>
    <w:p w14:paraId="329BD45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C1E8345" w14:textId="77777777" w:rsidTr="00065801">
        <w:tc>
          <w:tcPr>
            <w:tcW w:w="6232" w:type="dxa"/>
            <w:gridSpan w:val="2"/>
            <w:shd w:val="clear" w:color="auto" w:fill="F2F2F2" w:themeFill="background1" w:themeFillShade="F2"/>
            <w:vAlign w:val="center"/>
          </w:tcPr>
          <w:p w14:paraId="1F2D4CA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27E21D46"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889DD4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BFA8DE9" w14:textId="20828999" w:rsidR="00A51109" w:rsidRPr="00065801" w:rsidRDefault="00B833F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623086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906FCD6"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E81D925" w14:textId="77777777" w:rsidTr="00090CF7">
        <w:tc>
          <w:tcPr>
            <w:tcW w:w="8075" w:type="dxa"/>
            <w:gridSpan w:val="4"/>
            <w:shd w:val="clear" w:color="auto" w:fill="F2F2F2" w:themeFill="background1" w:themeFillShade="F2"/>
          </w:tcPr>
          <w:p w14:paraId="499ECCA0"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C1CF8C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8859976" w14:textId="77777777" w:rsidTr="00090CF7">
        <w:trPr>
          <w:trHeight w:val="437"/>
        </w:trPr>
        <w:tc>
          <w:tcPr>
            <w:tcW w:w="3693" w:type="dxa"/>
            <w:vMerge w:val="restart"/>
            <w:shd w:val="clear" w:color="auto" w:fill="F2F2F2" w:themeFill="background1" w:themeFillShade="F2"/>
          </w:tcPr>
          <w:p w14:paraId="46741FE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FF8DB5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03DDE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46457B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6B972EC" w14:textId="77777777" w:rsidTr="00090CF7">
        <w:trPr>
          <w:trHeight w:val="415"/>
        </w:trPr>
        <w:tc>
          <w:tcPr>
            <w:tcW w:w="3693" w:type="dxa"/>
            <w:vMerge/>
            <w:shd w:val="clear" w:color="auto" w:fill="F2F2F2" w:themeFill="background1" w:themeFillShade="F2"/>
          </w:tcPr>
          <w:p w14:paraId="385D347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B3532F"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8B1F9E" w14:textId="2E394D1C" w:rsidR="00B2018A" w:rsidRPr="004C3A0B" w:rsidRDefault="00B933F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048DFA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FC3B278" w14:textId="77777777" w:rsidTr="00090CF7">
        <w:tc>
          <w:tcPr>
            <w:tcW w:w="3693" w:type="dxa"/>
            <w:vMerge/>
            <w:shd w:val="clear" w:color="auto" w:fill="F2F2F2" w:themeFill="background1" w:themeFillShade="F2"/>
          </w:tcPr>
          <w:p w14:paraId="137A8C6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F67E90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0646C6E"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7A08BE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23215D"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01A27C97" w14:textId="77777777" w:rsidR="00E16786" w:rsidRDefault="00E16786" w:rsidP="00354F34">
      <w:pPr>
        <w:autoSpaceDE w:val="0"/>
        <w:autoSpaceDN w:val="0"/>
        <w:adjustRightInd w:val="0"/>
        <w:spacing w:after="240"/>
        <w:jc w:val="both"/>
        <w:rPr>
          <w:rFonts w:ascii="Arial" w:hAnsi="Arial" w:cs="Arial"/>
          <w:bCs/>
          <w:iCs/>
        </w:rPr>
      </w:pPr>
    </w:p>
    <w:p w14:paraId="51925BE9"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1119488" w14:textId="77777777" w:rsidTr="00354F34">
        <w:tc>
          <w:tcPr>
            <w:tcW w:w="9918" w:type="dxa"/>
            <w:gridSpan w:val="2"/>
            <w:shd w:val="clear" w:color="auto" w:fill="F2F2F2" w:themeFill="background1" w:themeFillShade="F2"/>
          </w:tcPr>
          <w:p w14:paraId="76DCD62E"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5313F17" w14:textId="77777777" w:rsidTr="00BE2189">
        <w:trPr>
          <w:trHeight w:val="227"/>
        </w:trPr>
        <w:tc>
          <w:tcPr>
            <w:tcW w:w="8784" w:type="dxa"/>
          </w:tcPr>
          <w:p w14:paraId="6A7BD595" w14:textId="77777777" w:rsidR="00604C9F" w:rsidRPr="005704BE" w:rsidRDefault="00EA0054"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BBDAD77"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6B47D22" w14:textId="017BB12F" w:rsidR="00604C9F" w:rsidRPr="00DD0929" w:rsidRDefault="00B933F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89E4716" w14:textId="77777777" w:rsidTr="00BE2189">
        <w:trPr>
          <w:trHeight w:val="227"/>
        </w:trPr>
        <w:tc>
          <w:tcPr>
            <w:tcW w:w="8784" w:type="dxa"/>
          </w:tcPr>
          <w:p w14:paraId="7D4E48F7" w14:textId="77777777" w:rsidR="00604C9F" w:rsidRDefault="00604C9F" w:rsidP="00604C9F">
            <w:pPr>
              <w:autoSpaceDE w:val="0"/>
              <w:autoSpaceDN w:val="0"/>
              <w:adjustRightInd w:val="0"/>
              <w:rPr>
                <w:rFonts w:ascii="Arial" w:hAnsi="Arial" w:cs="Arial"/>
                <w:b/>
                <w:bCs/>
                <w:i/>
                <w:sz w:val="22"/>
                <w:szCs w:val="22"/>
              </w:rPr>
            </w:pPr>
          </w:p>
          <w:p w14:paraId="3F52366C"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FFEAF77" w14:textId="68EE41AC" w:rsidR="00604C9F" w:rsidRPr="004C3A0B" w:rsidRDefault="00B933F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BBF24E0" w14:textId="77777777" w:rsidTr="00BE2189">
        <w:trPr>
          <w:trHeight w:val="227"/>
        </w:trPr>
        <w:tc>
          <w:tcPr>
            <w:tcW w:w="8784" w:type="dxa"/>
          </w:tcPr>
          <w:p w14:paraId="6B1A158B" w14:textId="77777777" w:rsidR="006C1FDD" w:rsidRDefault="006C1FDD" w:rsidP="00303350">
            <w:pPr>
              <w:autoSpaceDE w:val="0"/>
              <w:autoSpaceDN w:val="0"/>
              <w:adjustRightInd w:val="0"/>
              <w:rPr>
                <w:rFonts w:ascii="Arial" w:hAnsi="Arial" w:cs="Arial"/>
                <w:b/>
                <w:bCs/>
                <w:i/>
                <w:sz w:val="22"/>
                <w:szCs w:val="22"/>
              </w:rPr>
            </w:pPr>
          </w:p>
          <w:p w14:paraId="62B96DC1"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7EB4737B"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EF6947F"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4AB8DFF"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0F12B2D" w14:textId="77777777" w:rsidTr="003257BD">
        <w:tc>
          <w:tcPr>
            <w:tcW w:w="6232" w:type="dxa"/>
            <w:gridSpan w:val="2"/>
            <w:shd w:val="clear" w:color="auto" w:fill="F2F2F2" w:themeFill="background1" w:themeFillShade="F2"/>
          </w:tcPr>
          <w:p w14:paraId="747362E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9A5134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1CE2486B"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000E36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2D1F9DB0" w14:textId="5FC52562" w:rsidR="00494691" w:rsidRPr="00065801" w:rsidRDefault="00B833F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62D519E" w14:textId="77777777" w:rsidTr="00354F34">
        <w:tc>
          <w:tcPr>
            <w:tcW w:w="9918" w:type="dxa"/>
            <w:gridSpan w:val="8"/>
          </w:tcPr>
          <w:p w14:paraId="2F1226B4" w14:textId="77777777" w:rsidR="00FD436F" w:rsidRPr="004C3A0B" w:rsidRDefault="00FD436F" w:rsidP="00FD436F">
            <w:pPr>
              <w:autoSpaceDE w:val="0"/>
              <w:autoSpaceDN w:val="0"/>
              <w:adjustRightInd w:val="0"/>
              <w:rPr>
                <w:rFonts w:ascii="Arial" w:hAnsi="Arial" w:cs="Arial"/>
                <w:sz w:val="16"/>
                <w:szCs w:val="16"/>
              </w:rPr>
            </w:pPr>
          </w:p>
          <w:p w14:paraId="66639A8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78C49F4" w14:textId="77777777" w:rsidTr="00BE2189">
        <w:trPr>
          <w:trHeight w:val="227"/>
        </w:trPr>
        <w:tc>
          <w:tcPr>
            <w:tcW w:w="3823" w:type="dxa"/>
            <w:shd w:val="clear" w:color="auto" w:fill="F2F2F2" w:themeFill="background1" w:themeFillShade="F2"/>
          </w:tcPr>
          <w:p w14:paraId="63A0E2ED"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E2E97B5" w14:textId="77777777" w:rsidR="00FD436F" w:rsidRDefault="00FD436F" w:rsidP="00F75F59">
            <w:pPr>
              <w:autoSpaceDE w:val="0"/>
              <w:autoSpaceDN w:val="0"/>
              <w:adjustRightInd w:val="0"/>
              <w:rPr>
                <w:rFonts w:ascii="Arial" w:hAnsi="Arial" w:cs="Arial"/>
                <w:bCs/>
                <w:sz w:val="22"/>
                <w:szCs w:val="22"/>
              </w:rPr>
            </w:pPr>
          </w:p>
          <w:p w14:paraId="4C7ECD06"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9DE0052" w14:textId="77777777" w:rsidTr="00BE2189">
        <w:trPr>
          <w:trHeight w:val="227"/>
        </w:trPr>
        <w:tc>
          <w:tcPr>
            <w:tcW w:w="3823" w:type="dxa"/>
            <w:shd w:val="clear" w:color="auto" w:fill="F2F2F2" w:themeFill="background1" w:themeFillShade="F2"/>
          </w:tcPr>
          <w:p w14:paraId="1BFDE943"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6EA7E16" w14:textId="77777777" w:rsidR="00FD436F" w:rsidRDefault="00FD436F" w:rsidP="00F75F59">
            <w:pPr>
              <w:autoSpaceDE w:val="0"/>
              <w:autoSpaceDN w:val="0"/>
              <w:adjustRightInd w:val="0"/>
              <w:rPr>
                <w:rFonts w:ascii="Arial" w:hAnsi="Arial" w:cs="Arial"/>
                <w:bCs/>
                <w:sz w:val="22"/>
                <w:szCs w:val="22"/>
              </w:rPr>
            </w:pPr>
          </w:p>
          <w:p w14:paraId="1CF40E87"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A58659E" w14:textId="77777777" w:rsidTr="00BE2189">
        <w:trPr>
          <w:trHeight w:val="227"/>
        </w:trPr>
        <w:tc>
          <w:tcPr>
            <w:tcW w:w="3823" w:type="dxa"/>
            <w:shd w:val="clear" w:color="auto" w:fill="F2F2F2" w:themeFill="background1" w:themeFillShade="F2"/>
          </w:tcPr>
          <w:p w14:paraId="34BF3B3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750206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7F8AED8" w14:textId="77777777" w:rsidR="00BE2189" w:rsidRDefault="00BE2189" w:rsidP="00F75F59">
            <w:pPr>
              <w:autoSpaceDE w:val="0"/>
              <w:autoSpaceDN w:val="0"/>
              <w:adjustRightInd w:val="0"/>
              <w:rPr>
                <w:rFonts w:ascii="Arial" w:hAnsi="Arial" w:cs="Arial"/>
                <w:bCs/>
                <w:sz w:val="22"/>
                <w:szCs w:val="22"/>
              </w:rPr>
            </w:pPr>
          </w:p>
        </w:tc>
      </w:tr>
      <w:tr w:rsidR="00BE2189" w:rsidRPr="004C3A0B" w14:paraId="25B9EC0C" w14:textId="77777777" w:rsidTr="00B93605">
        <w:tc>
          <w:tcPr>
            <w:tcW w:w="6232" w:type="dxa"/>
            <w:gridSpan w:val="2"/>
            <w:shd w:val="clear" w:color="auto" w:fill="F2F2F2" w:themeFill="background1" w:themeFillShade="F2"/>
          </w:tcPr>
          <w:p w14:paraId="1C3F2D60"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EBC809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9DC39F" w14:textId="77777777" w:rsidR="00BE2189" w:rsidRPr="004C3A0B" w:rsidRDefault="00EA005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F668F6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3C97C6FF"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1315C2A" w14:textId="77777777" w:rsidTr="00090CF7">
        <w:tc>
          <w:tcPr>
            <w:tcW w:w="6232" w:type="dxa"/>
            <w:gridSpan w:val="2"/>
            <w:shd w:val="clear" w:color="auto" w:fill="F2F2F2" w:themeFill="background1" w:themeFillShade="F2"/>
          </w:tcPr>
          <w:p w14:paraId="68A13FCE"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D19AB9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CD7721B" w14:textId="77777777" w:rsidR="00065801" w:rsidRPr="004C3A0B" w:rsidRDefault="00EA005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041318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4015D8F7"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CB9CB31" w14:textId="77777777" w:rsidTr="006033AC">
        <w:tc>
          <w:tcPr>
            <w:tcW w:w="6232" w:type="dxa"/>
            <w:gridSpan w:val="2"/>
            <w:shd w:val="clear" w:color="auto" w:fill="F2F2F2" w:themeFill="background1" w:themeFillShade="F2"/>
          </w:tcPr>
          <w:p w14:paraId="7DA98854"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BDFECE2"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8F8960" w14:textId="77777777" w:rsidR="00C32EFB" w:rsidRPr="004C3A0B" w:rsidRDefault="00EA0054"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595D150"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5F8BAEB2"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7D8D7EB" w14:textId="77777777" w:rsidTr="00354F34">
        <w:trPr>
          <w:trHeight w:val="386"/>
        </w:trPr>
        <w:tc>
          <w:tcPr>
            <w:tcW w:w="3823" w:type="dxa"/>
            <w:vMerge w:val="restart"/>
            <w:shd w:val="clear" w:color="auto" w:fill="F2F2F2" w:themeFill="background1" w:themeFillShade="F2"/>
          </w:tcPr>
          <w:p w14:paraId="4EB4D930"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AFCDDB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1D319D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A93FF5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AB76E1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A075F1E"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772BC291" w14:textId="77777777" w:rsidTr="00354F34">
        <w:trPr>
          <w:trHeight w:val="386"/>
        </w:trPr>
        <w:tc>
          <w:tcPr>
            <w:tcW w:w="3823" w:type="dxa"/>
            <w:vMerge/>
            <w:shd w:val="clear" w:color="auto" w:fill="F2F2F2" w:themeFill="background1" w:themeFillShade="F2"/>
          </w:tcPr>
          <w:p w14:paraId="74E019ED" w14:textId="77777777" w:rsidR="00EC0070" w:rsidRDefault="00EC0070" w:rsidP="00065801">
            <w:pPr>
              <w:autoSpaceDE w:val="0"/>
              <w:autoSpaceDN w:val="0"/>
              <w:adjustRightInd w:val="0"/>
              <w:rPr>
                <w:rFonts w:ascii="Arial" w:hAnsi="Arial" w:cs="Arial"/>
                <w:sz w:val="22"/>
                <w:szCs w:val="22"/>
              </w:rPr>
            </w:pPr>
          </w:p>
        </w:tc>
        <w:tc>
          <w:tcPr>
            <w:tcW w:w="2409" w:type="dxa"/>
          </w:tcPr>
          <w:p w14:paraId="544F84D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9A8341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14E396E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A21AE8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7931663A"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3BA33D4" w14:textId="77777777" w:rsidTr="00354F34">
        <w:tc>
          <w:tcPr>
            <w:tcW w:w="3823" w:type="dxa"/>
            <w:shd w:val="clear" w:color="auto" w:fill="F2F2F2" w:themeFill="background1" w:themeFillShade="F2"/>
          </w:tcPr>
          <w:p w14:paraId="64D42C7C"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3ABB7BF8"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58FBAA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5F85F2D" w14:textId="77777777" w:rsidR="008461DD" w:rsidRPr="00CE6A02" w:rsidRDefault="00EA005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468184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7877B726"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1EF1CC22" w14:textId="77777777" w:rsidTr="00354F34">
        <w:tc>
          <w:tcPr>
            <w:tcW w:w="3823" w:type="dxa"/>
            <w:shd w:val="clear" w:color="auto" w:fill="F2F2F2" w:themeFill="background1" w:themeFillShade="F2"/>
          </w:tcPr>
          <w:p w14:paraId="39630BC8"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7C7C13D" w14:textId="46037BFC"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 xml:space="preserve">YES attach </w:t>
            </w:r>
            <w:r w:rsidR="00EC5E2C">
              <w:rPr>
                <w:rFonts w:ascii="Arial" w:hAnsi="Arial" w:cs="Arial"/>
                <w:bCs/>
                <w:sz w:val="22"/>
                <w:szCs w:val="22"/>
              </w:rPr>
              <w:t xml:space="preserve">a </w:t>
            </w:r>
            <w:r w:rsidR="008461DD">
              <w:rPr>
                <w:rFonts w:ascii="Arial" w:hAnsi="Arial" w:cs="Arial"/>
                <w:bCs/>
                <w:sz w:val="22"/>
                <w:szCs w:val="22"/>
              </w:rPr>
              <w:t>copy)</w:t>
            </w:r>
          </w:p>
          <w:p w14:paraId="354D02E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6740A5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C8F15" w14:textId="77777777" w:rsidR="008461DD" w:rsidRPr="00CE6A02" w:rsidRDefault="00EA005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8C9E14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3D574E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D30F983" w14:textId="77777777" w:rsidR="008C4441" w:rsidRPr="004C3A0B" w:rsidRDefault="008C4441">
      <w:pPr>
        <w:rPr>
          <w:rFonts w:ascii="Arial" w:hAnsi="Arial" w:cs="Arial"/>
          <w:bCs/>
          <w:iCs/>
          <w:sz w:val="16"/>
          <w:szCs w:val="16"/>
        </w:rPr>
      </w:pPr>
    </w:p>
    <w:p w14:paraId="1AE0E32B" w14:textId="77777777" w:rsidR="009D2E0B" w:rsidRDefault="009D2E0B">
      <w:pPr>
        <w:rPr>
          <w:rFonts w:ascii="Arial" w:hAnsi="Arial" w:cs="Arial"/>
          <w:b/>
          <w:bCs/>
          <w:iCs/>
          <w:sz w:val="22"/>
          <w:szCs w:val="22"/>
        </w:rPr>
      </w:pPr>
    </w:p>
    <w:p w14:paraId="4077B486"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7BF490A" w14:textId="77777777" w:rsidTr="00065801">
        <w:trPr>
          <w:trHeight w:val="507"/>
        </w:trPr>
        <w:tc>
          <w:tcPr>
            <w:tcW w:w="6237" w:type="dxa"/>
            <w:shd w:val="clear" w:color="auto" w:fill="F2F2F2" w:themeFill="background1" w:themeFillShade="F2"/>
            <w:vAlign w:val="center"/>
          </w:tcPr>
          <w:p w14:paraId="4B55529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34E69D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23FF23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A3B106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06F107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0196418" w14:textId="77777777" w:rsidTr="00354F34">
        <w:tc>
          <w:tcPr>
            <w:tcW w:w="9923" w:type="dxa"/>
            <w:gridSpan w:val="5"/>
          </w:tcPr>
          <w:p w14:paraId="3061E764" w14:textId="77777777" w:rsidR="00425DA7" w:rsidRDefault="00425DA7" w:rsidP="00CA7241">
            <w:pPr>
              <w:autoSpaceDE w:val="0"/>
              <w:autoSpaceDN w:val="0"/>
              <w:adjustRightInd w:val="0"/>
              <w:rPr>
                <w:rFonts w:ascii="Arial" w:hAnsi="Arial" w:cs="Arial"/>
                <w:bCs/>
                <w:sz w:val="22"/>
                <w:szCs w:val="22"/>
              </w:rPr>
            </w:pPr>
          </w:p>
          <w:p w14:paraId="36F6AA3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FEDC7DE" w14:textId="77777777" w:rsidR="00425DA7" w:rsidRPr="004C3A0B" w:rsidRDefault="00425DA7" w:rsidP="00CA7241">
            <w:pPr>
              <w:autoSpaceDE w:val="0"/>
              <w:autoSpaceDN w:val="0"/>
              <w:adjustRightInd w:val="0"/>
              <w:rPr>
                <w:rFonts w:ascii="Arial" w:hAnsi="Arial" w:cs="Arial"/>
                <w:b/>
                <w:bCs/>
                <w:sz w:val="22"/>
                <w:szCs w:val="22"/>
              </w:rPr>
            </w:pPr>
          </w:p>
        </w:tc>
      </w:tr>
    </w:tbl>
    <w:p w14:paraId="7921BB64" w14:textId="77777777" w:rsidR="008C4441" w:rsidRPr="004C3A0B" w:rsidRDefault="008C4441" w:rsidP="00354F34">
      <w:pPr>
        <w:autoSpaceDE w:val="0"/>
        <w:autoSpaceDN w:val="0"/>
        <w:adjustRightInd w:val="0"/>
        <w:spacing w:after="240"/>
        <w:jc w:val="both"/>
        <w:rPr>
          <w:rFonts w:ascii="Arial" w:hAnsi="Arial" w:cs="Arial"/>
          <w:bCs/>
          <w:iCs/>
        </w:rPr>
      </w:pPr>
    </w:p>
    <w:p w14:paraId="1E1EE0E5"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FD4025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A66485"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76B060E" w14:textId="7A19ACD4" w:rsidR="003C07E3" w:rsidRPr="00487445" w:rsidRDefault="00B933FC" w:rsidP="003C07E3">
            <w:pPr>
              <w:rPr>
                <w:rFonts w:ascii="Arial" w:hAnsi="Arial" w:cs="Arial"/>
                <w:sz w:val="24"/>
                <w:szCs w:val="24"/>
              </w:rPr>
            </w:pPr>
            <w:r w:rsidRPr="00487445">
              <w:rPr>
                <w:rFonts w:ascii="Arial" w:hAnsi="Arial" w:cs="Arial"/>
                <w:color w:val="000000" w:themeColor="text1"/>
                <w:sz w:val="24"/>
                <w:szCs w:val="24"/>
              </w:rPr>
              <w:t xml:space="preserve">The </w:t>
            </w:r>
            <w:r w:rsidR="0065652F" w:rsidRPr="00487445">
              <w:rPr>
                <w:rFonts w:ascii="Arial" w:hAnsi="Arial" w:cs="Arial"/>
                <w:color w:val="000000" w:themeColor="text1"/>
                <w:sz w:val="24"/>
                <w:szCs w:val="24"/>
              </w:rPr>
              <w:t xml:space="preserve">Analysis of </w:t>
            </w:r>
            <w:r w:rsidR="00487445" w:rsidRPr="00487445">
              <w:rPr>
                <w:rFonts w:ascii="Arial" w:hAnsi="Arial" w:cs="Arial"/>
                <w:color w:val="000000" w:themeColor="text1"/>
                <w:sz w:val="24"/>
                <w:szCs w:val="24"/>
              </w:rPr>
              <w:t xml:space="preserve">the volunteering experience of Special Constables to provide better support and improve their retention.  </w:t>
            </w:r>
          </w:p>
        </w:tc>
      </w:tr>
      <w:tr w:rsidR="003C07E3" w:rsidRPr="004C3A0B" w14:paraId="0651246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6B2A8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14B9C90" w14:textId="0F95AB41" w:rsidR="003C07E3" w:rsidRPr="00D839CD" w:rsidRDefault="00B933FC" w:rsidP="003C07E3">
            <w:pPr>
              <w:rPr>
                <w:rFonts w:ascii="Arial" w:hAnsi="Arial" w:cs="Arial"/>
                <w:sz w:val="22"/>
                <w:szCs w:val="22"/>
              </w:rPr>
            </w:pPr>
            <w:r>
              <w:rPr>
                <w:rFonts w:ascii="Arial" w:hAnsi="Arial" w:cs="Arial"/>
                <w:sz w:val="22"/>
                <w:szCs w:val="22"/>
              </w:rPr>
              <w:t>16.06.2022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C2359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18E2C95" w14:textId="57733BA9" w:rsidR="003C07E3" w:rsidRPr="004C3A0B" w:rsidRDefault="00B933FC" w:rsidP="003C07E3">
            <w:pPr>
              <w:rPr>
                <w:rFonts w:ascii="Arial" w:hAnsi="Arial" w:cs="Arial"/>
                <w:sz w:val="22"/>
                <w:szCs w:val="22"/>
              </w:rPr>
            </w:pPr>
            <w:r>
              <w:rPr>
                <w:rFonts w:ascii="Arial" w:hAnsi="Arial" w:cs="Arial"/>
                <w:sz w:val="22"/>
                <w:szCs w:val="22"/>
              </w:rPr>
              <w:t>30.08.2022</w:t>
            </w:r>
          </w:p>
        </w:tc>
      </w:tr>
      <w:tr w:rsidR="003C07E3" w:rsidRPr="004C3A0B" w14:paraId="1BEC8B34"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1EF2A55" w14:textId="0EB846B2"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r w:rsidR="00B833F2">
              <w:rPr>
                <w:rFonts w:ascii="Arial" w:hAnsi="Arial" w:cs="Arial"/>
                <w:b/>
                <w:sz w:val="22"/>
                <w:szCs w:val="22"/>
              </w:rPr>
              <w:t xml:space="preserve"> </w:t>
            </w:r>
          </w:p>
          <w:p w14:paraId="7F37FCAE"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1E59E84"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0FEF8D0"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09BE24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744D02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5F15D79"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79BE2D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25A43EC"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D7D9DA7" w14:textId="77777777" w:rsidTr="00354F34">
        <w:trPr>
          <w:trHeight w:val="454"/>
        </w:trPr>
        <w:tc>
          <w:tcPr>
            <w:tcW w:w="5000" w:type="pct"/>
            <w:gridSpan w:val="4"/>
            <w:vAlign w:val="center"/>
          </w:tcPr>
          <w:p w14:paraId="5CA514E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9B3CED5" w14:textId="69D33FE5" w:rsidR="00EA47D2" w:rsidRDefault="00EA47D2" w:rsidP="002A152D">
            <w:pPr>
              <w:rPr>
                <w:rFonts w:ascii="Arial" w:hAnsi="Arial" w:cs="Arial"/>
              </w:rPr>
            </w:pPr>
          </w:p>
          <w:p w14:paraId="71E98425" w14:textId="6A08F29D" w:rsidR="00EA47D2" w:rsidRPr="00752783" w:rsidRDefault="00EA47D2" w:rsidP="005627A6">
            <w:pPr>
              <w:spacing w:line="360" w:lineRule="auto"/>
              <w:rPr>
                <w:rFonts w:ascii="Arial" w:hAnsi="Arial" w:cs="Arial"/>
                <w:sz w:val="24"/>
                <w:szCs w:val="24"/>
              </w:rPr>
            </w:pPr>
            <w:r w:rsidRPr="00752783">
              <w:rPr>
                <w:rFonts w:ascii="Arial" w:hAnsi="Arial" w:cs="Arial"/>
                <w:sz w:val="24"/>
                <w:szCs w:val="24"/>
              </w:rPr>
              <w:t xml:space="preserve">The purpose of the research is to find the reason why the special constables </w:t>
            </w:r>
            <w:r w:rsidR="0065652F" w:rsidRPr="00752783">
              <w:rPr>
                <w:rFonts w:ascii="Arial" w:hAnsi="Arial" w:cs="Arial"/>
                <w:sz w:val="24"/>
                <w:szCs w:val="24"/>
              </w:rPr>
              <w:t>are leaving</w:t>
            </w:r>
            <w:r w:rsidRPr="00752783">
              <w:rPr>
                <w:rFonts w:ascii="Arial" w:hAnsi="Arial" w:cs="Arial"/>
                <w:sz w:val="24"/>
                <w:szCs w:val="24"/>
              </w:rPr>
              <w:t xml:space="preserve"> the </w:t>
            </w:r>
            <w:r w:rsidR="0065652F" w:rsidRPr="00752783">
              <w:rPr>
                <w:rFonts w:ascii="Arial" w:hAnsi="Arial" w:cs="Arial"/>
                <w:sz w:val="24"/>
                <w:szCs w:val="24"/>
              </w:rPr>
              <w:t>role</w:t>
            </w:r>
            <w:r w:rsidRPr="00752783">
              <w:rPr>
                <w:rFonts w:ascii="Arial" w:hAnsi="Arial" w:cs="Arial"/>
                <w:sz w:val="24"/>
                <w:szCs w:val="24"/>
              </w:rPr>
              <w:t xml:space="preserve"> and </w:t>
            </w:r>
            <w:r w:rsidR="00F038B8" w:rsidRPr="00752783">
              <w:rPr>
                <w:rFonts w:ascii="Arial" w:hAnsi="Arial" w:cs="Arial"/>
                <w:sz w:val="24"/>
                <w:szCs w:val="24"/>
              </w:rPr>
              <w:t xml:space="preserve">improve </w:t>
            </w:r>
            <w:r w:rsidR="0065652F" w:rsidRPr="00752783">
              <w:rPr>
                <w:rFonts w:ascii="Arial" w:hAnsi="Arial" w:cs="Arial"/>
                <w:sz w:val="24"/>
                <w:szCs w:val="24"/>
              </w:rPr>
              <w:t>their</w:t>
            </w:r>
            <w:r w:rsidR="00F038B8" w:rsidRPr="00752783">
              <w:rPr>
                <w:rFonts w:ascii="Arial" w:hAnsi="Arial" w:cs="Arial"/>
                <w:sz w:val="24"/>
                <w:szCs w:val="24"/>
              </w:rPr>
              <w:t xml:space="preserve"> retention.</w:t>
            </w:r>
          </w:p>
          <w:p w14:paraId="536BFE1B" w14:textId="77777777" w:rsidR="00D71982" w:rsidRDefault="00D71982" w:rsidP="002A152D">
            <w:pPr>
              <w:rPr>
                <w:rFonts w:ascii="Arial" w:hAnsi="Arial" w:cs="Arial"/>
              </w:rPr>
            </w:pPr>
          </w:p>
          <w:p w14:paraId="7100244D"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96BC98F" w14:textId="77777777" w:rsidTr="00354F34">
        <w:trPr>
          <w:trHeight w:val="454"/>
        </w:trPr>
        <w:tc>
          <w:tcPr>
            <w:tcW w:w="5000" w:type="pct"/>
            <w:gridSpan w:val="4"/>
            <w:vAlign w:val="center"/>
          </w:tcPr>
          <w:p w14:paraId="4715D6ED" w14:textId="6DC5868D"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DC7C589" w14:textId="77777777" w:rsidR="005627A6" w:rsidRPr="006C1FDD" w:rsidRDefault="005627A6" w:rsidP="009D2E0B">
            <w:pPr>
              <w:autoSpaceDE w:val="0"/>
              <w:autoSpaceDN w:val="0"/>
              <w:adjustRightInd w:val="0"/>
              <w:rPr>
                <w:rFonts w:ascii="Arial" w:hAnsi="Arial" w:cs="Arial"/>
                <w:b/>
                <w:bCs/>
                <w:sz w:val="22"/>
                <w:szCs w:val="22"/>
              </w:rPr>
            </w:pPr>
          </w:p>
          <w:p w14:paraId="171C89B9" w14:textId="44BD7CB3" w:rsidR="00FE236D" w:rsidRPr="00752783" w:rsidRDefault="005627A6" w:rsidP="00207D93">
            <w:pPr>
              <w:spacing w:line="360" w:lineRule="auto"/>
              <w:rPr>
                <w:rFonts w:ascii="Arial" w:hAnsi="Arial" w:cs="Arial"/>
                <w:color w:val="000000"/>
                <w:sz w:val="24"/>
                <w:szCs w:val="24"/>
              </w:rPr>
            </w:pPr>
            <w:r w:rsidRPr="00752783">
              <w:rPr>
                <w:rStyle w:val="cf01"/>
                <w:rFonts w:ascii="Arial" w:hAnsi="Arial" w:cs="Arial"/>
                <w:sz w:val="24"/>
                <w:szCs w:val="24"/>
              </w:rPr>
              <w:t>A</w:t>
            </w:r>
            <w:r w:rsidRPr="00752783">
              <w:rPr>
                <w:rStyle w:val="cf01"/>
                <w:rFonts w:ascii="Arial" w:hAnsi="Arial" w:cs="Arial"/>
                <w:sz w:val="24"/>
                <w:szCs w:val="24"/>
              </w:rPr>
              <w:t xml:space="preserve"> better understanding of the volunteering experience of special constables, to provide recommendations to support their retention and further support?</w:t>
            </w:r>
          </w:p>
          <w:p w14:paraId="4135490F" w14:textId="7F50208F" w:rsidR="00113E57" w:rsidRPr="006C1FDD" w:rsidRDefault="004071D9" w:rsidP="00113E57">
            <w:pPr>
              <w:rPr>
                <w:rFonts w:ascii="Arial" w:hAnsi="Arial" w:cs="Arial"/>
              </w:rPr>
            </w:pPr>
            <w:r>
              <w:rPr>
                <w:rFonts w:ascii="Arial" w:hAnsi="Arial" w:cs="Arial"/>
              </w:rPr>
              <w:t xml:space="preserve">What to do to make the special constables longer in the role. </w:t>
            </w:r>
          </w:p>
          <w:p w14:paraId="3440A8DB" w14:textId="77777777" w:rsidR="00113E57" w:rsidRPr="006C1FDD" w:rsidRDefault="00113E57" w:rsidP="00113E57">
            <w:pPr>
              <w:rPr>
                <w:rFonts w:ascii="Arial" w:hAnsi="Arial" w:cs="Arial"/>
                <w:sz w:val="22"/>
                <w:szCs w:val="22"/>
              </w:rPr>
            </w:pPr>
          </w:p>
          <w:p w14:paraId="2F9A9C52"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9271233" w14:textId="77777777" w:rsidTr="00354F34">
        <w:trPr>
          <w:trHeight w:val="454"/>
        </w:trPr>
        <w:tc>
          <w:tcPr>
            <w:tcW w:w="5000" w:type="pct"/>
            <w:gridSpan w:val="4"/>
            <w:vAlign w:val="center"/>
          </w:tcPr>
          <w:p w14:paraId="17204FA3" w14:textId="2D4C9367"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DBFAFBB" w14:textId="77777777" w:rsidR="005627A6" w:rsidRPr="009D2E0B" w:rsidRDefault="005627A6" w:rsidP="009D2E0B">
            <w:pPr>
              <w:autoSpaceDE w:val="0"/>
              <w:autoSpaceDN w:val="0"/>
              <w:adjustRightInd w:val="0"/>
              <w:rPr>
                <w:rFonts w:ascii="Arial" w:hAnsi="Arial" w:cs="Arial"/>
                <w:b/>
                <w:bCs/>
                <w:sz w:val="22"/>
                <w:szCs w:val="22"/>
              </w:rPr>
            </w:pPr>
          </w:p>
          <w:p w14:paraId="4D9BEE24" w14:textId="0EDD1C50" w:rsidR="00425DA7" w:rsidRPr="005627A6" w:rsidRDefault="005A5D02" w:rsidP="005627A6">
            <w:pPr>
              <w:pStyle w:val="BodyText"/>
              <w:spacing w:line="360" w:lineRule="auto"/>
              <w:rPr>
                <w:rFonts w:ascii="Arial" w:hAnsi="Arial" w:cs="Arial"/>
                <w:color w:val="000000"/>
                <w:sz w:val="24"/>
                <w:szCs w:val="24"/>
              </w:rPr>
            </w:pPr>
            <w:r w:rsidRPr="005627A6">
              <w:rPr>
                <w:rFonts w:ascii="Arial" w:hAnsi="Arial" w:cs="Arial"/>
                <w:sz w:val="24"/>
                <w:szCs w:val="24"/>
              </w:rPr>
              <w:t xml:space="preserve">The research aims to </w:t>
            </w:r>
            <w:r w:rsidR="005627A6" w:rsidRPr="005627A6">
              <w:rPr>
                <w:rFonts w:ascii="Arial" w:hAnsi="Arial" w:cs="Arial"/>
                <w:sz w:val="24"/>
                <w:szCs w:val="24"/>
              </w:rPr>
              <w:t>provide a better understanding of</w:t>
            </w:r>
            <w:r w:rsidRPr="005627A6">
              <w:rPr>
                <w:rFonts w:ascii="Arial" w:hAnsi="Arial" w:cs="Arial"/>
                <w:sz w:val="24"/>
                <w:szCs w:val="24"/>
              </w:rPr>
              <w:t xml:space="preserve"> </w:t>
            </w:r>
            <w:r w:rsidR="005627A6" w:rsidRPr="005627A6">
              <w:rPr>
                <w:rFonts w:ascii="Arial" w:hAnsi="Arial" w:cs="Arial"/>
                <w:sz w:val="24"/>
                <w:szCs w:val="24"/>
              </w:rPr>
              <w:t xml:space="preserve">the </w:t>
            </w:r>
            <w:r w:rsidRPr="005627A6">
              <w:rPr>
                <w:rFonts w:ascii="Arial" w:hAnsi="Arial" w:cs="Arial"/>
                <w:sz w:val="24"/>
                <w:szCs w:val="24"/>
              </w:rPr>
              <w:t>volunteering experience of Special Constables (SCs) to p</w:t>
            </w:r>
            <w:r w:rsidR="005627A6" w:rsidRPr="005627A6">
              <w:rPr>
                <w:rFonts w:ascii="Arial" w:hAnsi="Arial" w:cs="Arial"/>
                <w:sz w:val="24"/>
                <w:szCs w:val="24"/>
              </w:rPr>
              <w:t>rovide b</w:t>
            </w:r>
            <w:r w:rsidRPr="005627A6">
              <w:rPr>
                <w:rFonts w:ascii="Arial" w:hAnsi="Arial" w:cs="Arial"/>
                <w:sz w:val="24"/>
                <w:szCs w:val="24"/>
              </w:rPr>
              <w:t xml:space="preserve">etter support and improve their retention.  </w:t>
            </w:r>
          </w:p>
          <w:p w14:paraId="720BB151" w14:textId="77777777" w:rsidR="00D71982" w:rsidRDefault="00D71982" w:rsidP="00425DA7">
            <w:pPr>
              <w:rPr>
                <w:rFonts w:ascii="Arial" w:hAnsi="Arial" w:cs="Arial"/>
              </w:rPr>
            </w:pPr>
          </w:p>
          <w:p w14:paraId="459E7340" w14:textId="77777777" w:rsidR="00425DA7" w:rsidRPr="004C3A0B" w:rsidRDefault="00425DA7" w:rsidP="00425DA7">
            <w:pPr>
              <w:rPr>
                <w:rFonts w:ascii="Arial" w:hAnsi="Arial" w:cs="Arial"/>
                <w:sz w:val="22"/>
                <w:szCs w:val="22"/>
              </w:rPr>
            </w:pPr>
          </w:p>
          <w:p w14:paraId="6AB83DC8"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7833672" w14:textId="77777777" w:rsidTr="00354F34">
        <w:trPr>
          <w:trHeight w:val="454"/>
        </w:trPr>
        <w:tc>
          <w:tcPr>
            <w:tcW w:w="5000" w:type="pct"/>
            <w:gridSpan w:val="4"/>
            <w:vAlign w:val="center"/>
          </w:tcPr>
          <w:p w14:paraId="2AF201A0" w14:textId="77777777" w:rsidR="00425DA7" w:rsidRPr="00207D93" w:rsidRDefault="00425DA7" w:rsidP="00207D93">
            <w:pPr>
              <w:autoSpaceDE w:val="0"/>
              <w:autoSpaceDN w:val="0"/>
              <w:adjustRightInd w:val="0"/>
              <w:spacing w:line="360" w:lineRule="auto"/>
              <w:rPr>
                <w:rFonts w:ascii="Arial" w:hAnsi="Arial" w:cs="Arial"/>
                <w:b/>
                <w:bCs/>
                <w:sz w:val="22"/>
                <w:szCs w:val="22"/>
              </w:rPr>
            </w:pPr>
            <w:r w:rsidRPr="00207D93">
              <w:rPr>
                <w:rFonts w:ascii="Arial" w:hAnsi="Arial" w:cs="Arial"/>
                <w:b/>
                <w:bCs/>
                <w:sz w:val="22"/>
                <w:szCs w:val="22"/>
              </w:rPr>
              <w:t xml:space="preserve">Objectives of </w:t>
            </w:r>
            <w:r w:rsidR="002A152D" w:rsidRPr="00207D93">
              <w:rPr>
                <w:rFonts w:ascii="Arial" w:hAnsi="Arial" w:cs="Arial"/>
                <w:b/>
                <w:bCs/>
                <w:sz w:val="22"/>
                <w:szCs w:val="22"/>
              </w:rPr>
              <w:t>R</w:t>
            </w:r>
            <w:r w:rsidRPr="00207D93">
              <w:rPr>
                <w:rFonts w:ascii="Arial" w:hAnsi="Arial" w:cs="Arial"/>
                <w:b/>
                <w:bCs/>
                <w:sz w:val="22"/>
                <w:szCs w:val="22"/>
              </w:rPr>
              <w:t xml:space="preserve">esearch </w:t>
            </w:r>
            <w:r w:rsidR="002A152D" w:rsidRPr="00207D93">
              <w:rPr>
                <w:rFonts w:ascii="Arial" w:hAnsi="Arial" w:cs="Arial"/>
                <w:b/>
                <w:bCs/>
                <w:sz w:val="22"/>
                <w:szCs w:val="22"/>
              </w:rPr>
              <w:t>A</w:t>
            </w:r>
            <w:r w:rsidRPr="00207D93">
              <w:rPr>
                <w:rFonts w:ascii="Arial" w:hAnsi="Arial" w:cs="Arial"/>
                <w:b/>
                <w:bCs/>
                <w:sz w:val="22"/>
                <w:szCs w:val="22"/>
              </w:rPr>
              <w:t>ctivity</w:t>
            </w:r>
          </w:p>
          <w:p w14:paraId="37F93D74" w14:textId="77777777" w:rsidR="00EA47D2" w:rsidRPr="00207D93" w:rsidRDefault="00EA47D2" w:rsidP="00207D93">
            <w:pPr>
              <w:numPr>
                <w:ilvl w:val="0"/>
                <w:numId w:val="28"/>
              </w:numPr>
              <w:spacing w:before="100" w:beforeAutospacing="1" w:after="100" w:afterAutospacing="1" w:line="360" w:lineRule="auto"/>
              <w:jc w:val="both"/>
              <w:rPr>
                <w:rFonts w:ascii="Arial" w:hAnsi="Arial" w:cs="Arial"/>
                <w:color w:val="000000"/>
                <w:sz w:val="22"/>
                <w:szCs w:val="22"/>
              </w:rPr>
            </w:pPr>
            <w:r w:rsidRPr="00207D93">
              <w:rPr>
                <w:rFonts w:ascii="Arial" w:hAnsi="Arial" w:cs="Arial"/>
                <w:color w:val="000000"/>
                <w:sz w:val="22"/>
                <w:szCs w:val="22"/>
              </w:rPr>
              <w:t xml:space="preserve">Measure the level of satisfaction with the experience of being a Special Constable and indicate factors relating to the length of service. </w:t>
            </w:r>
          </w:p>
          <w:p w14:paraId="6FB75FBB" w14:textId="77777777" w:rsidR="00EA47D2" w:rsidRPr="00207D93" w:rsidRDefault="00EA47D2" w:rsidP="00207D93">
            <w:pPr>
              <w:numPr>
                <w:ilvl w:val="0"/>
                <w:numId w:val="28"/>
              </w:numPr>
              <w:spacing w:before="100" w:beforeAutospacing="1" w:after="100" w:afterAutospacing="1" w:line="360" w:lineRule="auto"/>
              <w:jc w:val="both"/>
              <w:rPr>
                <w:rFonts w:ascii="Arial" w:hAnsi="Arial" w:cs="Arial"/>
                <w:color w:val="000000"/>
                <w:sz w:val="22"/>
                <w:szCs w:val="22"/>
              </w:rPr>
            </w:pPr>
            <w:r w:rsidRPr="00207D93">
              <w:rPr>
                <w:rFonts w:ascii="Arial" w:hAnsi="Arial" w:cs="Arial"/>
                <w:color w:val="000000"/>
                <w:sz w:val="22"/>
                <w:szCs w:val="22"/>
              </w:rPr>
              <w:t>Identify</w:t>
            </w:r>
            <w:r w:rsidRPr="00207D93">
              <w:rPr>
                <w:rFonts w:ascii="Arial" w:hAnsi="Arial" w:cs="Arial"/>
                <w:sz w:val="22"/>
                <w:szCs w:val="22"/>
              </w:rPr>
              <w:t xml:space="preserve"> factors that may impact SC resignations and influence their volunteering career lengths.</w:t>
            </w:r>
          </w:p>
          <w:p w14:paraId="68E08BE8" w14:textId="77777777" w:rsidR="00EA47D2" w:rsidRPr="00207D93" w:rsidRDefault="00EA47D2" w:rsidP="00207D93">
            <w:pPr>
              <w:numPr>
                <w:ilvl w:val="0"/>
                <w:numId w:val="28"/>
              </w:numPr>
              <w:spacing w:before="100" w:beforeAutospacing="1" w:after="100" w:afterAutospacing="1" w:line="360" w:lineRule="auto"/>
              <w:jc w:val="both"/>
              <w:rPr>
                <w:rFonts w:ascii="Arial" w:hAnsi="Arial" w:cs="Arial"/>
                <w:color w:val="000000"/>
                <w:sz w:val="22"/>
                <w:szCs w:val="22"/>
              </w:rPr>
            </w:pPr>
            <w:r w:rsidRPr="00207D93">
              <w:rPr>
                <w:rFonts w:ascii="Arial" w:hAnsi="Arial" w:cs="Arial"/>
                <w:color w:val="000000"/>
                <w:sz w:val="22"/>
                <w:szCs w:val="22"/>
              </w:rPr>
              <w:t xml:space="preserve">Identify factors which may impact SC retention. </w:t>
            </w:r>
          </w:p>
          <w:p w14:paraId="477F3E3B" w14:textId="0FA80466" w:rsidR="00425DA7" w:rsidRPr="00B8313D" w:rsidRDefault="00EA47D2" w:rsidP="00207D93">
            <w:pPr>
              <w:numPr>
                <w:ilvl w:val="0"/>
                <w:numId w:val="28"/>
              </w:numPr>
              <w:spacing w:before="100" w:beforeAutospacing="1" w:after="100" w:afterAutospacing="1" w:line="360" w:lineRule="auto"/>
              <w:rPr>
                <w:rFonts w:ascii="Arial" w:hAnsi="Arial" w:cs="Arial"/>
                <w:color w:val="000000"/>
                <w:sz w:val="22"/>
                <w:szCs w:val="22"/>
              </w:rPr>
            </w:pPr>
            <w:r w:rsidRPr="00207D93">
              <w:rPr>
                <w:rFonts w:ascii="Arial" w:hAnsi="Arial" w:cs="Arial"/>
                <w:color w:val="000000"/>
                <w:sz w:val="22"/>
                <w:szCs w:val="22"/>
              </w:rPr>
              <w:lastRenderedPageBreak/>
              <w:t>To make recommendations: when reasons for leaving and the factors for retaining are identified, that will enable the researc</w:t>
            </w:r>
            <w:r w:rsidR="00752783">
              <w:rPr>
                <w:rFonts w:ascii="Arial" w:hAnsi="Arial" w:cs="Arial"/>
                <w:color w:val="000000"/>
                <w:sz w:val="22"/>
                <w:szCs w:val="22"/>
              </w:rPr>
              <w:t xml:space="preserve">her </w:t>
            </w:r>
            <w:r w:rsidRPr="00207D93">
              <w:rPr>
                <w:rFonts w:ascii="Arial" w:hAnsi="Arial" w:cs="Arial"/>
                <w:color w:val="000000"/>
                <w:sz w:val="22"/>
                <w:szCs w:val="22"/>
              </w:rPr>
              <w:t xml:space="preserve">to provide </w:t>
            </w:r>
            <w:r w:rsidR="004565DA">
              <w:rPr>
                <w:rFonts w:ascii="Arial" w:hAnsi="Arial" w:cs="Arial"/>
                <w:color w:val="000000"/>
                <w:sz w:val="22"/>
                <w:szCs w:val="22"/>
              </w:rPr>
              <w:t xml:space="preserve">recommendations for retention. </w:t>
            </w:r>
            <w:r w:rsidRPr="00207D93">
              <w:rPr>
                <w:rFonts w:ascii="Arial" w:hAnsi="Arial" w:cs="Arial"/>
                <w:color w:val="000000"/>
                <w:sz w:val="22"/>
                <w:szCs w:val="22"/>
              </w:rPr>
              <w:t xml:space="preserve"> For example, additional training, additional support, and mentor attached to each individual after completing the course</w:t>
            </w:r>
            <w:r w:rsidR="00B8313D">
              <w:rPr>
                <w:rFonts w:ascii="Arial" w:hAnsi="Arial" w:cs="Arial"/>
                <w:color w:val="000000"/>
                <w:sz w:val="22"/>
                <w:szCs w:val="22"/>
              </w:rPr>
              <w:t>.</w:t>
            </w:r>
          </w:p>
        </w:tc>
      </w:tr>
      <w:tr w:rsidR="003C07E3" w:rsidRPr="004C3A0B" w14:paraId="61596DAE" w14:textId="77777777" w:rsidTr="00354F34">
        <w:trPr>
          <w:trHeight w:val="454"/>
        </w:trPr>
        <w:tc>
          <w:tcPr>
            <w:tcW w:w="5000" w:type="pct"/>
            <w:gridSpan w:val="4"/>
            <w:shd w:val="clear" w:color="auto" w:fill="F2F2F2" w:themeFill="background1" w:themeFillShade="F2"/>
            <w:vAlign w:val="center"/>
          </w:tcPr>
          <w:p w14:paraId="7FCCAB85"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69DD141C"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706BABC" w14:textId="77777777" w:rsidTr="00354F34">
        <w:trPr>
          <w:trHeight w:val="454"/>
        </w:trPr>
        <w:tc>
          <w:tcPr>
            <w:tcW w:w="5000" w:type="pct"/>
            <w:gridSpan w:val="4"/>
            <w:vAlign w:val="center"/>
          </w:tcPr>
          <w:p w14:paraId="3ED1A18D" w14:textId="77777777" w:rsidR="003C07E3" w:rsidRPr="00B8313D" w:rsidRDefault="003C07E3" w:rsidP="003C07E3">
            <w:pPr>
              <w:rPr>
                <w:rFonts w:ascii="Arial" w:hAnsi="Arial" w:cs="Arial"/>
                <w:sz w:val="22"/>
                <w:szCs w:val="22"/>
              </w:rPr>
            </w:pPr>
          </w:p>
          <w:p w14:paraId="306E9B94" w14:textId="50134884" w:rsidR="00921F57" w:rsidRPr="00B8313D" w:rsidRDefault="00921F57" w:rsidP="00921F57">
            <w:pPr>
              <w:spacing w:line="360" w:lineRule="auto"/>
              <w:rPr>
                <w:rFonts w:ascii="Arial" w:hAnsi="Arial" w:cs="Arial"/>
                <w:sz w:val="22"/>
                <w:szCs w:val="22"/>
              </w:rPr>
            </w:pPr>
            <w:r w:rsidRPr="00B8313D">
              <w:rPr>
                <w:rFonts w:ascii="Arial" w:hAnsi="Arial" w:cs="Arial"/>
                <w:sz w:val="22"/>
                <w:szCs w:val="22"/>
              </w:rPr>
              <w:t xml:space="preserve">The methodology in the research will implement quantitative research using questionnaires as a research tool. The researcher will include approximately 30 special constables from Gwent Police. The researcher chose this method over alternatives as </w:t>
            </w:r>
            <w:r w:rsidR="004565DA" w:rsidRPr="00B8313D">
              <w:rPr>
                <w:rFonts w:ascii="Arial" w:hAnsi="Arial" w:cs="Arial"/>
                <w:sz w:val="22"/>
                <w:szCs w:val="22"/>
              </w:rPr>
              <w:t>t</w:t>
            </w:r>
            <w:r w:rsidRPr="00B8313D">
              <w:rPr>
                <w:rFonts w:ascii="Arial" w:hAnsi="Arial" w:cs="Arial"/>
                <w:sz w:val="22"/>
                <w:szCs w:val="22"/>
              </w:rPr>
              <w:t xml:space="preserve">his method offer anonymity to all responders. Only the researcher will see the original data and this data will be kept secure. </w:t>
            </w:r>
          </w:p>
          <w:p w14:paraId="299A8A92" w14:textId="22BB46E6" w:rsidR="00921F57" w:rsidRPr="00B8313D" w:rsidRDefault="00921F57" w:rsidP="00921F57">
            <w:pPr>
              <w:spacing w:line="360" w:lineRule="auto"/>
              <w:rPr>
                <w:rFonts w:ascii="Arial" w:hAnsi="Arial" w:cs="Arial"/>
                <w:color w:val="000000"/>
                <w:sz w:val="22"/>
                <w:szCs w:val="22"/>
              </w:rPr>
            </w:pPr>
            <w:r w:rsidRPr="00B8313D">
              <w:rPr>
                <w:rFonts w:ascii="Arial" w:hAnsi="Arial" w:cs="Arial"/>
                <w:color w:val="000000"/>
                <w:sz w:val="22"/>
                <w:szCs w:val="22"/>
              </w:rPr>
              <w:t xml:space="preserve">For the purpose of this research, the data need to be collected from the special constables who are planning to serve special constabulary for </w:t>
            </w:r>
            <w:r w:rsidR="004565DA" w:rsidRPr="00B8313D">
              <w:rPr>
                <w:rFonts w:ascii="Arial" w:hAnsi="Arial" w:cs="Arial"/>
                <w:color w:val="000000"/>
                <w:sz w:val="22"/>
                <w:szCs w:val="22"/>
              </w:rPr>
              <w:t>l</w:t>
            </w:r>
            <w:r w:rsidRPr="00B8313D">
              <w:rPr>
                <w:rFonts w:ascii="Arial" w:hAnsi="Arial" w:cs="Arial"/>
                <w:color w:val="000000"/>
                <w:sz w:val="22"/>
                <w:szCs w:val="22"/>
              </w:rPr>
              <w:t>ong</w:t>
            </w:r>
            <w:r w:rsidR="008E5701" w:rsidRPr="00B8313D">
              <w:rPr>
                <w:rFonts w:ascii="Arial" w:hAnsi="Arial" w:cs="Arial"/>
                <w:color w:val="000000"/>
                <w:sz w:val="22"/>
                <w:szCs w:val="22"/>
              </w:rPr>
              <w:t>er than two years</w:t>
            </w:r>
            <w:r w:rsidRPr="00B8313D">
              <w:rPr>
                <w:rFonts w:ascii="Arial" w:hAnsi="Arial" w:cs="Arial"/>
                <w:color w:val="000000"/>
                <w:sz w:val="22"/>
                <w:szCs w:val="22"/>
              </w:rPr>
              <w:t xml:space="preserve"> or individuals who have already volunteered for a long period. To identify those individuals, the researcher </w:t>
            </w:r>
            <w:r w:rsidR="004565DA" w:rsidRPr="00B8313D">
              <w:rPr>
                <w:rFonts w:ascii="Arial" w:hAnsi="Arial" w:cs="Arial"/>
                <w:color w:val="000000"/>
                <w:sz w:val="22"/>
                <w:szCs w:val="22"/>
              </w:rPr>
              <w:t xml:space="preserve">requests this data from the supervisor. </w:t>
            </w:r>
          </w:p>
          <w:p w14:paraId="28C2BA56" w14:textId="0B01F9CD" w:rsidR="00921F57" w:rsidRPr="00B8313D" w:rsidRDefault="00921F57" w:rsidP="00921F57">
            <w:pPr>
              <w:spacing w:line="360" w:lineRule="auto"/>
              <w:rPr>
                <w:rFonts w:ascii="Arial" w:hAnsi="Arial" w:cs="Arial"/>
                <w:color w:val="000000"/>
                <w:sz w:val="22"/>
                <w:szCs w:val="22"/>
              </w:rPr>
            </w:pPr>
            <w:r w:rsidRPr="00B8313D">
              <w:rPr>
                <w:rFonts w:ascii="Arial" w:hAnsi="Arial" w:cs="Arial"/>
                <w:color w:val="000000"/>
                <w:sz w:val="22"/>
                <w:szCs w:val="22"/>
              </w:rPr>
              <w:t xml:space="preserve">The questionnaire will be disseminated via e-mails, using the Special Constabulary tool – Duty Sheet. Permission to use this organisational tool will be requested from the Special Chief Inspector – Gareth Noyes. This should not be an issue as many Special Constables </w:t>
            </w:r>
            <w:r w:rsidR="00DD6D2D" w:rsidRPr="00B8313D">
              <w:rPr>
                <w:rFonts w:ascii="Arial" w:hAnsi="Arial" w:cs="Arial"/>
                <w:color w:val="000000"/>
                <w:sz w:val="22"/>
                <w:szCs w:val="22"/>
              </w:rPr>
              <w:t>have disseminated</w:t>
            </w:r>
            <w:r w:rsidRPr="00B8313D">
              <w:rPr>
                <w:rFonts w:ascii="Arial" w:hAnsi="Arial" w:cs="Arial"/>
                <w:color w:val="000000"/>
                <w:sz w:val="22"/>
                <w:szCs w:val="22"/>
              </w:rPr>
              <w:t xml:space="preserve"> their questionnaires through Duty Sheet for their dissertations projects. Sending questionnaires via e-mail is more secure and offers anonymity to the participant. All collected data will be stored securely on the researcher’s private laptop, and access to the laptop will be protected with a password. </w:t>
            </w:r>
          </w:p>
          <w:p w14:paraId="526FB2C0" w14:textId="2E247372" w:rsidR="00921F57" w:rsidRPr="00B8313D" w:rsidRDefault="00921F57" w:rsidP="00921F57">
            <w:pPr>
              <w:spacing w:line="360" w:lineRule="auto"/>
              <w:rPr>
                <w:rFonts w:ascii="Arial" w:hAnsi="Arial" w:cs="Arial"/>
                <w:color w:val="000000"/>
                <w:sz w:val="22"/>
                <w:szCs w:val="22"/>
              </w:rPr>
            </w:pPr>
            <w:r w:rsidRPr="00B8313D">
              <w:rPr>
                <w:rFonts w:ascii="Arial" w:hAnsi="Arial" w:cs="Arial"/>
                <w:color w:val="000000"/>
                <w:sz w:val="22"/>
                <w:szCs w:val="22"/>
              </w:rPr>
              <w:t xml:space="preserve">As has been mentioned in previous paragraphs, the primary data will be collected from special constables who are willing to stay in </w:t>
            </w:r>
            <w:r w:rsidR="00283E8B" w:rsidRPr="00B8313D">
              <w:rPr>
                <w:rFonts w:ascii="Arial" w:hAnsi="Arial" w:cs="Arial"/>
                <w:color w:val="000000"/>
                <w:sz w:val="22"/>
                <w:szCs w:val="22"/>
              </w:rPr>
              <w:t xml:space="preserve">the </w:t>
            </w:r>
            <w:r w:rsidRPr="00B8313D">
              <w:rPr>
                <w:rFonts w:ascii="Arial" w:hAnsi="Arial" w:cs="Arial"/>
                <w:color w:val="000000"/>
                <w:sz w:val="22"/>
                <w:szCs w:val="22"/>
              </w:rPr>
              <w:t xml:space="preserve">voluntary </w:t>
            </w:r>
            <w:r w:rsidR="008E5701" w:rsidRPr="00B8313D">
              <w:rPr>
                <w:rFonts w:ascii="Arial" w:hAnsi="Arial" w:cs="Arial"/>
                <w:color w:val="000000"/>
                <w:sz w:val="22"/>
                <w:szCs w:val="22"/>
              </w:rPr>
              <w:t xml:space="preserve">role </w:t>
            </w:r>
            <w:r w:rsidRPr="00B8313D">
              <w:rPr>
                <w:rFonts w:ascii="Arial" w:hAnsi="Arial" w:cs="Arial"/>
                <w:color w:val="000000"/>
                <w:sz w:val="22"/>
                <w:szCs w:val="22"/>
              </w:rPr>
              <w:t>for longer</w:t>
            </w:r>
            <w:r w:rsidR="00DD6D2D" w:rsidRPr="00B8313D">
              <w:rPr>
                <w:rFonts w:ascii="Arial" w:hAnsi="Arial" w:cs="Arial"/>
                <w:color w:val="000000"/>
                <w:sz w:val="22"/>
                <w:szCs w:val="22"/>
              </w:rPr>
              <w:t xml:space="preserve"> than two years. T</w:t>
            </w:r>
            <w:r w:rsidRPr="00B8313D">
              <w:rPr>
                <w:rFonts w:ascii="Arial" w:hAnsi="Arial" w:cs="Arial"/>
                <w:color w:val="000000"/>
                <w:sz w:val="22"/>
                <w:szCs w:val="22"/>
              </w:rPr>
              <w:t>he researcher can approach potential responders at the Special Constables meetings.</w:t>
            </w:r>
          </w:p>
          <w:p w14:paraId="222948D8" w14:textId="0C4FA144" w:rsidR="00921F57" w:rsidRPr="00B8313D" w:rsidRDefault="00921F57" w:rsidP="00921F57">
            <w:pPr>
              <w:spacing w:line="360" w:lineRule="auto"/>
              <w:rPr>
                <w:rFonts w:ascii="Arial" w:hAnsi="Arial" w:cs="Arial"/>
                <w:color w:val="000000"/>
                <w:sz w:val="22"/>
                <w:szCs w:val="22"/>
              </w:rPr>
            </w:pPr>
            <w:r w:rsidRPr="00B8313D">
              <w:rPr>
                <w:rFonts w:ascii="Arial" w:hAnsi="Arial" w:cs="Arial"/>
                <w:color w:val="000000"/>
                <w:sz w:val="22"/>
                <w:szCs w:val="22"/>
              </w:rPr>
              <w:t xml:space="preserve">Requesting </w:t>
            </w:r>
            <w:r w:rsidR="00EF1213" w:rsidRPr="00B8313D">
              <w:rPr>
                <w:rFonts w:ascii="Arial" w:hAnsi="Arial" w:cs="Arial"/>
                <w:color w:val="000000"/>
                <w:sz w:val="22"/>
                <w:szCs w:val="22"/>
              </w:rPr>
              <w:t>completion of t</w:t>
            </w:r>
            <w:r w:rsidRPr="00B8313D">
              <w:rPr>
                <w:rFonts w:ascii="Arial" w:hAnsi="Arial" w:cs="Arial"/>
                <w:color w:val="000000"/>
                <w:sz w:val="22"/>
                <w:szCs w:val="22"/>
              </w:rPr>
              <w:t xml:space="preserve">he questionnaire in person </w:t>
            </w:r>
            <w:r w:rsidR="00F15932" w:rsidRPr="00B8313D">
              <w:rPr>
                <w:rFonts w:ascii="Arial" w:hAnsi="Arial" w:cs="Arial"/>
                <w:color w:val="000000"/>
                <w:sz w:val="22"/>
                <w:szCs w:val="22"/>
              </w:rPr>
              <w:t xml:space="preserve">is </w:t>
            </w:r>
            <w:r w:rsidRPr="00B8313D">
              <w:rPr>
                <w:rFonts w:ascii="Arial" w:hAnsi="Arial" w:cs="Arial"/>
                <w:color w:val="000000"/>
                <w:sz w:val="22"/>
                <w:szCs w:val="22"/>
              </w:rPr>
              <w:t xml:space="preserve">a better method than sending a request via e-mail. Individuals will be more willing to </w:t>
            </w:r>
            <w:r w:rsidR="00283E8B" w:rsidRPr="00B8313D">
              <w:rPr>
                <w:rFonts w:ascii="Arial" w:hAnsi="Arial" w:cs="Arial"/>
                <w:color w:val="000000"/>
                <w:sz w:val="22"/>
                <w:szCs w:val="22"/>
              </w:rPr>
              <w:t>respond to questions</w:t>
            </w:r>
            <w:r w:rsidRPr="00B8313D">
              <w:rPr>
                <w:rFonts w:ascii="Arial" w:hAnsi="Arial" w:cs="Arial"/>
                <w:color w:val="000000"/>
                <w:sz w:val="22"/>
                <w:szCs w:val="22"/>
              </w:rPr>
              <w:t xml:space="preserve"> when asked in person. Via e-mail, they are more likely going to ignore it. </w:t>
            </w:r>
          </w:p>
          <w:p w14:paraId="24DC38D3" w14:textId="0E500582" w:rsidR="00921F57" w:rsidRPr="00B8313D" w:rsidRDefault="00921F57" w:rsidP="00921F57">
            <w:pPr>
              <w:spacing w:line="360" w:lineRule="auto"/>
              <w:jc w:val="both"/>
              <w:rPr>
                <w:rFonts w:ascii="Arial" w:hAnsi="Arial" w:cs="Arial"/>
                <w:color w:val="000000"/>
                <w:sz w:val="22"/>
                <w:szCs w:val="22"/>
              </w:rPr>
            </w:pPr>
            <w:r w:rsidRPr="00B8313D">
              <w:rPr>
                <w:rFonts w:ascii="Arial" w:hAnsi="Arial" w:cs="Arial"/>
                <w:color w:val="000000"/>
                <w:sz w:val="22"/>
                <w:szCs w:val="22"/>
              </w:rPr>
              <w:t>As the specials</w:t>
            </w:r>
            <w:r w:rsidR="00F15932" w:rsidRPr="00B8313D">
              <w:rPr>
                <w:rFonts w:ascii="Arial" w:hAnsi="Arial" w:cs="Arial"/>
                <w:color w:val="000000"/>
                <w:sz w:val="22"/>
                <w:szCs w:val="22"/>
              </w:rPr>
              <w:t>’</w:t>
            </w:r>
            <w:r w:rsidRPr="00B8313D">
              <w:rPr>
                <w:rFonts w:ascii="Arial" w:hAnsi="Arial" w:cs="Arial"/>
                <w:color w:val="000000"/>
                <w:sz w:val="22"/>
                <w:szCs w:val="22"/>
              </w:rPr>
              <w:t xml:space="preserve"> meetings are not mandatory, many specials </w:t>
            </w:r>
            <w:r w:rsidR="00F15932" w:rsidRPr="00B8313D">
              <w:rPr>
                <w:rFonts w:ascii="Arial" w:hAnsi="Arial" w:cs="Arial"/>
                <w:color w:val="000000"/>
                <w:sz w:val="22"/>
                <w:szCs w:val="22"/>
              </w:rPr>
              <w:t>which I</w:t>
            </w:r>
            <w:r w:rsidRPr="00B8313D">
              <w:rPr>
                <w:rFonts w:ascii="Arial" w:hAnsi="Arial" w:cs="Arial"/>
                <w:color w:val="000000"/>
                <w:sz w:val="22"/>
                <w:szCs w:val="22"/>
              </w:rPr>
              <w:t xml:space="preserve"> would like to questio</w:t>
            </w:r>
            <w:r w:rsidR="00F15932" w:rsidRPr="00B8313D">
              <w:rPr>
                <w:rFonts w:ascii="Arial" w:hAnsi="Arial" w:cs="Arial"/>
                <w:color w:val="000000"/>
                <w:sz w:val="22"/>
                <w:szCs w:val="22"/>
              </w:rPr>
              <w:t xml:space="preserve">n may not attend </w:t>
            </w:r>
            <w:r w:rsidRPr="00B8313D">
              <w:rPr>
                <w:rFonts w:ascii="Arial" w:hAnsi="Arial" w:cs="Arial"/>
                <w:color w:val="000000"/>
                <w:sz w:val="22"/>
                <w:szCs w:val="22"/>
              </w:rPr>
              <w:t xml:space="preserve">the meeting. </w:t>
            </w:r>
            <w:r w:rsidR="00F15932" w:rsidRPr="00B8313D">
              <w:rPr>
                <w:rFonts w:ascii="Arial" w:hAnsi="Arial" w:cs="Arial"/>
                <w:color w:val="000000"/>
                <w:sz w:val="22"/>
                <w:szCs w:val="22"/>
              </w:rPr>
              <w:t>Therefore, t</w:t>
            </w:r>
            <w:r w:rsidRPr="00B8313D">
              <w:rPr>
                <w:rFonts w:ascii="Arial" w:hAnsi="Arial" w:cs="Arial"/>
                <w:color w:val="000000"/>
                <w:sz w:val="22"/>
                <w:szCs w:val="22"/>
              </w:rPr>
              <w:t xml:space="preserve">he request to participate in the project will be sent via e-mail. When individuals are </w:t>
            </w:r>
            <w:r w:rsidR="00F15932" w:rsidRPr="00B8313D">
              <w:rPr>
                <w:rFonts w:ascii="Arial" w:hAnsi="Arial" w:cs="Arial"/>
                <w:color w:val="000000"/>
                <w:sz w:val="22"/>
                <w:szCs w:val="22"/>
              </w:rPr>
              <w:t xml:space="preserve">identified, </w:t>
            </w:r>
            <w:r w:rsidRPr="00B8313D">
              <w:rPr>
                <w:rFonts w:ascii="Arial" w:hAnsi="Arial" w:cs="Arial"/>
                <w:color w:val="000000"/>
                <w:sz w:val="22"/>
                <w:szCs w:val="22"/>
              </w:rPr>
              <w:t xml:space="preserve">the researcher </w:t>
            </w:r>
            <w:r w:rsidR="00F15932" w:rsidRPr="00B8313D">
              <w:rPr>
                <w:rFonts w:ascii="Arial" w:hAnsi="Arial" w:cs="Arial"/>
                <w:color w:val="000000"/>
                <w:sz w:val="22"/>
                <w:szCs w:val="22"/>
              </w:rPr>
              <w:t>will recruit t</w:t>
            </w:r>
            <w:r w:rsidRPr="00B8313D">
              <w:rPr>
                <w:rFonts w:ascii="Arial" w:hAnsi="Arial" w:cs="Arial"/>
                <w:color w:val="000000"/>
                <w:sz w:val="22"/>
                <w:szCs w:val="22"/>
              </w:rPr>
              <w:t>hem when they respond positively to this approach.</w:t>
            </w:r>
          </w:p>
          <w:p w14:paraId="33F333F5" w14:textId="41CD8350" w:rsidR="003C07E3" w:rsidRPr="00B8313D" w:rsidRDefault="00921F57" w:rsidP="00B8313D">
            <w:pPr>
              <w:spacing w:line="360" w:lineRule="auto"/>
              <w:rPr>
                <w:rFonts w:ascii="Arial" w:hAnsi="Arial" w:cs="Arial"/>
                <w:color w:val="000000"/>
                <w:sz w:val="22"/>
                <w:szCs w:val="22"/>
              </w:rPr>
            </w:pPr>
            <w:r w:rsidRPr="00B8313D">
              <w:rPr>
                <w:rFonts w:ascii="Arial" w:hAnsi="Arial" w:cs="Arial"/>
                <w:color w:val="000000"/>
                <w:sz w:val="22"/>
                <w:szCs w:val="22"/>
              </w:rPr>
              <w:t>To preserve the validity of the research,</w:t>
            </w:r>
            <w:r w:rsidR="005F147F" w:rsidRPr="00B8313D">
              <w:rPr>
                <w:rFonts w:ascii="Arial" w:hAnsi="Arial" w:cs="Arial"/>
                <w:color w:val="000000"/>
                <w:sz w:val="22"/>
                <w:szCs w:val="22"/>
              </w:rPr>
              <w:t xml:space="preserve"> 75% of </w:t>
            </w:r>
            <w:r w:rsidRPr="00B8313D">
              <w:rPr>
                <w:rFonts w:ascii="Arial" w:hAnsi="Arial" w:cs="Arial"/>
                <w:color w:val="000000"/>
                <w:sz w:val="22"/>
                <w:szCs w:val="22"/>
              </w:rPr>
              <w:t xml:space="preserve">identified specials need to respond to the </w:t>
            </w:r>
            <w:r w:rsidR="005F147F" w:rsidRPr="00B8313D">
              <w:rPr>
                <w:rFonts w:ascii="Arial" w:hAnsi="Arial" w:cs="Arial"/>
                <w:color w:val="000000"/>
                <w:sz w:val="22"/>
                <w:szCs w:val="22"/>
              </w:rPr>
              <w:t>questionnaire. Many s</w:t>
            </w:r>
            <w:r w:rsidRPr="00B8313D">
              <w:rPr>
                <w:rFonts w:ascii="Arial" w:hAnsi="Arial" w:cs="Arial"/>
                <w:color w:val="000000"/>
                <w:sz w:val="22"/>
                <w:szCs w:val="22"/>
              </w:rPr>
              <w:t xml:space="preserve">pecials complain about lack of time and work and life commitment. </w:t>
            </w:r>
            <w:r w:rsidR="00283E8B" w:rsidRPr="00B8313D">
              <w:rPr>
                <w:rFonts w:ascii="Arial" w:hAnsi="Arial" w:cs="Arial"/>
                <w:color w:val="000000"/>
                <w:sz w:val="22"/>
                <w:szCs w:val="22"/>
              </w:rPr>
              <w:t xml:space="preserve">Therefore, they might struggle to find time to fill </w:t>
            </w:r>
            <w:r w:rsidR="000B3F61" w:rsidRPr="00B8313D">
              <w:rPr>
                <w:rFonts w:ascii="Arial" w:hAnsi="Arial" w:cs="Arial"/>
                <w:color w:val="000000"/>
                <w:sz w:val="22"/>
                <w:szCs w:val="22"/>
              </w:rPr>
              <w:t xml:space="preserve">out </w:t>
            </w:r>
            <w:r w:rsidR="00283E8B" w:rsidRPr="00B8313D">
              <w:rPr>
                <w:rFonts w:ascii="Arial" w:hAnsi="Arial" w:cs="Arial"/>
                <w:color w:val="000000"/>
                <w:sz w:val="22"/>
                <w:szCs w:val="22"/>
              </w:rPr>
              <w:t xml:space="preserve">the questionnaire. The </w:t>
            </w:r>
            <w:r w:rsidRPr="00B8313D">
              <w:rPr>
                <w:rFonts w:ascii="Arial" w:hAnsi="Arial" w:cs="Arial"/>
                <w:color w:val="000000"/>
                <w:sz w:val="22"/>
                <w:szCs w:val="22"/>
              </w:rPr>
              <w:t>researcher can convince those individuals, introducing the benefits of the research. This research will benefit the organisation and the specials</w:t>
            </w:r>
            <w:r w:rsidR="00B8313D" w:rsidRPr="00B8313D">
              <w:rPr>
                <w:rFonts w:ascii="Arial" w:hAnsi="Arial" w:cs="Arial"/>
                <w:color w:val="000000"/>
                <w:sz w:val="22"/>
                <w:szCs w:val="22"/>
              </w:rPr>
              <w:t xml:space="preserve">. </w:t>
            </w:r>
            <w:r w:rsidRPr="00B8313D">
              <w:rPr>
                <w:rFonts w:ascii="Arial" w:hAnsi="Arial" w:cs="Arial"/>
                <w:color w:val="000000"/>
                <w:sz w:val="22"/>
                <w:szCs w:val="22"/>
              </w:rPr>
              <w:t>When challenges are recognised that enables</w:t>
            </w:r>
            <w:r w:rsidR="00B8313D" w:rsidRPr="00B8313D">
              <w:rPr>
                <w:rFonts w:ascii="Arial" w:hAnsi="Arial" w:cs="Arial"/>
                <w:color w:val="000000"/>
                <w:sz w:val="22"/>
                <w:szCs w:val="22"/>
              </w:rPr>
              <w:t xml:space="preserve"> </w:t>
            </w:r>
            <w:r w:rsidR="00B8313D" w:rsidRPr="00B8313D">
              <w:rPr>
                <w:rStyle w:val="cf01"/>
                <w:rFonts w:ascii="Arial" w:hAnsi="Arial" w:cs="Arial"/>
                <w:sz w:val="22"/>
                <w:szCs w:val="22"/>
              </w:rPr>
              <w:t>the</w:t>
            </w:r>
            <w:r w:rsidR="00B8313D" w:rsidRPr="00B8313D">
              <w:rPr>
                <w:rStyle w:val="cf01"/>
                <w:rFonts w:ascii="Arial" w:hAnsi="Arial" w:cs="Arial"/>
                <w:sz w:val="22"/>
                <w:szCs w:val="22"/>
              </w:rPr>
              <w:t xml:space="preserve"> identification of recommendations that can be implemented to improve the satisfaction of volunteering as a special constable</w:t>
            </w:r>
            <w:r w:rsidR="00B8313D" w:rsidRPr="00B8313D">
              <w:rPr>
                <w:rStyle w:val="cf01"/>
                <w:rFonts w:ascii="Arial" w:hAnsi="Arial" w:cs="Arial"/>
                <w:sz w:val="22"/>
                <w:szCs w:val="22"/>
              </w:rPr>
              <w:t>.</w:t>
            </w:r>
          </w:p>
          <w:p w14:paraId="141CFC46" w14:textId="77777777" w:rsidR="003C07E3" w:rsidRPr="00B8313D" w:rsidRDefault="003C07E3" w:rsidP="003C07E3">
            <w:pPr>
              <w:rPr>
                <w:rFonts w:ascii="Arial" w:hAnsi="Arial" w:cs="Arial"/>
                <w:b/>
                <w:sz w:val="22"/>
                <w:szCs w:val="22"/>
              </w:rPr>
            </w:pPr>
            <w:r w:rsidRPr="00B8313D">
              <w:rPr>
                <w:rFonts w:ascii="Arial" w:hAnsi="Arial" w:cs="Arial"/>
                <w:color w:val="808080"/>
                <w:sz w:val="22"/>
                <w:szCs w:val="22"/>
              </w:rPr>
              <w:t>(this box should expand as you type)</w:t>
            </w:r>
          </w:p>
        </w:tc>
      </w:tr>
    </w:tbl>
    <w:p w14:paraId="183685B5" w14:textId="3B662D3B" w:rsidR="00113E57" w:rsidRDefault="00113E57"/>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39D7A7A" w14:textId="77777777" w:rsidTr="00113E57">
        <w:trPr>
          <w:trHeight w:val="454"/>
        </w:trPr>
        <w:tc>
          <w:tcPr>
            <w:tcW w:w="5000" w:type="pct"/>
            <w:shd w:val="clear" w:color="auto" w:fill="F2F2F2" w:themeFill="background1" w:themeFillShade="F2"/>
            <w:vAlign w:val="center"/>
          </w:tcPr>
          <w:p w14:paraId="7EB4283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60771640"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16E2190" w14:textId="77777777" w:rsidTr="00113E57">
        <w:trPr>
          <w:trHeight w:val="454"/>
        </w:trPr>
        <w:tc>
          <w:tcPr>
            <w:tcW w:w="5000" w:type="pct"/>
            <w:vAlign w:val="center"/>
          </w:tcPr>
          <w:p w14:paraId="5B70835E" w14:textId="785D3C90" w:rsidR="003C07E3" w:rsidRPr="004C3A0B" w:rsidRDefault="00975E41" w:rsidP="003C07E3">
            <w:pPr>
              <w:rPr>
                <w:rFonts w:ascii="Arial" w:hAnsi="Arial" w:cs="Arial"/>
                <w:sz w:val="22"/>
                <w:szCs w:val="22"/>
              </w:rPr>
            </w:pPr>
            <w:r>
              <w:rPr>
                <w:rFonts w:ascii="Arial" w:hAnsi="Arial" w:cs="Arial"/>
                <w:sz w:val="22"/>
                <w:szCs w:val="22"/>
              </w:rPr>
              <w:t>The request to participate in the research will be sent via e-mail. Therefore, no location will be used.</w:t>
            </w:r>
          </w:p>
          <w:p w14:paraId="104EFDE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16F10F9B" w14:textId="77777777" w:rsidTr="00113E57">
        <w:trPr>
          <w:trHeight w:val="454"/>
        </w:trPr>
        <w:tc>
          <w:tcPr>
            <w:tcW w:w="5000" w:type="pct"/>
            <w:shd w:val="clear" w:color="auto" w:fill="F2F2F2" w:themeFill="background1" w:themeFillShade="F2"/>
            <w:vAlign w:val="center"/>
          </w:tcPr>
          <w:p w14:paraId="390A6B1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FBAA8F8" w14:textId="21A9823C"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r w:rsidR="00B833F2">
              <w:rPr>
                <w:rFonts w:ascii="Arial" w:hAnsi="Arial" w:cs="Arial"/>
                <w:sz w:val="22"/>
                <w:szCs w:val="22"/>
              </w:rPr>
              <w:t>particularly</w:t>
            </w:r>
            <w:r w:rsidRPr="004C3A0B">
              <w:rPr>
                <w:rFonts w:ascii="Arial" w:hAnsi="Arial" w:cs="Arial"/>
                <w:sz w:val="22"/>
                <w:szCs w:val="22"/>
              </w:rPr>
              <w:t xml:space="preserve">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64F338D" w14:textId="77777777" w:rsidTr="00113E57">
        <w:trPr>
          <w:trHeight w:val="454"/>
        </w:trPr>
        <w:tc>
          <w:tcPr>
            <w:tcW w:w="5000" w:type="pct"/>
            <w:vAlign w:val="center"/>
          </w:tcPr>
          <w:p w14:paraId="38F07B29" w14:textId="77777777" w:rsidR="003C07E3" w:rsidRDefault="003C07E3" w:rsidP="003C07E3">
            <w:pPr>
              <w:rPr>
                <w:rFonts w:ascii="Arial" w:hAnsi="Arial" w:cs="Arial"/>
                <w:sz w:val="22"/>
                <w:szCs w:val="22"/>
              </w:rPr>
            </w:pPr>
          </w:p>
          <w:p w14:paraId="7CB1A32A" w14:textId="6806717A" w:rsidR="00D71982" w:rsidRDefault="00F61E81" w:rsidP="003C07E3">
            <w:pPr>
              <w:rPr>
                <w:rFonts w:ascii="Arial" w:hAnsi="Arial" w:cs="Arial"/>
                <w:sz w:val="22"/>
                <w:szCs w:val="22"/>
              </w:rPr>
            </w:pPr>
            <w:r>
              <w:rPr>
                <w:rFonts w:ascii="Arial" w:hAnsi="Arial" w:cs="Arial"/>
                <w:sz w:val="22"/>
                <w:szCs w:val="22"/>
              </w:rPr>
              <w:t>N/A</w:t>
            </w:r>
          </w:p>
          <w:p w14:paraId="45CD8934" w14:textId="77777777" w:rsidR="003C07E3" w:rsidRPr="004C3A0B" w:rsidRDefault="003C07E3" w:rsidP="003C07E3">
            <w:pPr>
              <w:rPr>
                <w:rFonts w:ascii="Arial" w:hAnsi="Arial" w:cs="Arial"/>
                <w:sz w:val="22"/>
                <w:szCs w:val="22"/>
              </w:rPr>
            </w:pPr>
          </w:p>
          <w:p w14:paraId="79156EF9"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EA5D651" w14:textId="77777777" w:rsidTr="00090CF7">
        <w:tc>
          <w:tcPr>
            <w:tcW w:w="8222" w:type="dxa"/>
            <w:vMerge w:val="restart"/>
            <w:shd w:val="clear" w:color="auto" w:fill="F2F2F2" w:themeFill="background1" w:themeFillShade="F2"/>
            <w:vAlign w:val="center"/>
          </w:tcPr>
          <w:p w14:paraId="6779940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E31527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534C13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3E47693" w14:textId="0F50F09F" w:rsidR="00090CF7" w:rsidRPr="00090CF7" w:rsidRDefault="005A5D0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6753BF" w14:textId="77777777" w:rsidTr="00090CF7">
        <w:tc>
          <w:tcPr>
            <w:tcW w:w="8222" w:type="dxa"/>
            <w:vMerge/>
            <w:shd w:val="clear" w:color="auto" w:fill="F2F2F2" w:themeFill="background1" w:themeFillShade="F2"/>
          </w:tcPr>
          <w:p w14:paraId="3B1BD75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621E10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CC2A601" w14:textId="77777777" w:rsidR="00090CF7" w:rsidRPr="00090CF7" w:rsidRDefault="00EA005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5C7776C1" w14:textId="77777777" w:rsidTr="00354F34">
        <w:tc>
          <w:tcPr>
            <w:tcW w:w="9923" w:type="dxa"/>
            <w:gridSpan w:val="3"/>
            <w:shd w:val="clear" w:color="auto" w:fill="FFFFFF" w:themeFill="background1"/>
          </w:tcPr>
          <w:p w14:paraId="1D54E239" w14:textId="30BC1E71" w:rsidR="003257BD" w:rsidRPr="00B8313D"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w:t>
            </w:r>
          </w:p>
        </w:tc>
      </w:tr>
    </w:tbl>
    <w:p w14:paraId="6E139FFB" w14:textId="77777777" w:rsidR="00354F34" w:rsidRDefault="00354F34" w:rsidP="00354F34">
      <w:pPr>
        <w:autoSpaceDE w:val="0"/>
        <w:autoSpaceDN w:val="0"/>
        <w:adjustRightInd w:val="0"/>
        <w:spacing w:after="240"/>
        <w:jc w:val="both"/>
        <w:rPr>
          <w:rFonts w:ascii="Arial" w:hAnsi="Arial" w:cs="Arial"/>
          <w:b/>
          <w:sz w:val="22"/>
          <w:szCs w:val="22"/>
        </w:rPr>
      </w:pPr>
    </w:p>
    <w:p w14:paraId="01ED402C" w14:textId="77777777" w:rsidR="003264AE" w:rsidRDefault="003264AE">
      <w:pPr>
        <w:rPr>
          <w:rFonts w:ascii="Arial" w:hAnsi="Arial" w:cs="Arial"/>
          <w:b/>
          <w:sz w:val="22"/>
          <w:szCs w:val="22"/>
        </w:rPr>
      </w:pPr>
      <w:r>
        <w:rPr>
          <w:rFonts w:ascii="Arial" w:hAnsi="Arial" w:cs="Arial"/>
          <w:b/>
          <w:sz w:val="22"/>
          <w:szCs w:val="22"/>
        </w:rPr>
        <w:br w:type="page"/>
      </w:r>
    </w:p>
    <w:p w14:paraId="05C37F53"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7397B08" w14:textId="77777777" w:rsidTr="00354F34">
        <w:tc>
          <w:tcPr>
            <w:tcW w:w="8227" w:type="dxa"/>
            <w:shd w:val="clear" w:color="auto" w:fill="F2F2F2" w:themeFill="background1" w:themeFillShade="F2"/>
          </w:tcPr>
          <w:p w14:paraId="37F8547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4CCE3F3A" w14:textId="77777777" w:rsidR="00986FD8" w:rsidRPr="004C3A0B" w:rsidRDefault="00986FD8" w:rsidP="008C4441">
            <w:pPr>
              <w:autoSpaceDE w:val="0"/>
              <w:autoSpaceDN w:val="0"/>
              <w:adjustRightInd w:val="0"/>
              <w:jc w:val="center"/>
              <w:rPr>
                <w:rFonts w:ascii="Arial" w:hAnsi="Arial" w:cs="Arial"/>
                <w:b/>
                <w:bCs/>
                <w:sz w:val="22"/>
                <w:szCs w:val="22"/>
              </w:rPr>
            </w:pPr>
          </w:p>
          <w:p w14:paraId="1F5C805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AB47581" w14:textId="77777777" w:rsidR="00986FD8" w:rsidRPr="004C3A0B" w:rsidRDefault="00986FD8" w:rsidP="008C4441">
            <w:pPr>
              <w:autoSpaceDE w:val="0"/>
              <w:autoSpaceDN w:val="0"/>
              <w:adjustRightInd w:val="0"/>
              <w:jc w:val="center"/>
              <w:rPr>
                <w:rFonts w:ascii="Arial" w:hAnsi="Arial" w:cs="Arial"/>
                <w:b/>
                <w:bCs/>
                <w:sz w:val="22"/>
                <w:szCs w:val="22"/>
              </w:rPr>
            </w:pPr>
          </w:p>
          <w:p w14:paraId="380C9EE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00439A" w14:textId="77777777" w:rsidTr="00354F34">
        <w:trPr>
          <w:trHeight w:val="439"/>
        </w:trPr>
        <w:tc>
          <w:tcPr>
            <w:tcW w:w="8227" w:type="dxa"/>
            <w:shd w:val="clear" w:color="auto" w:fill="F2F2F2" w:themeFill="background1" w:themeFillShade="F2"/>
            <w:vAlign w:val="center"/>
          </w:tcPr>
          <w:p w14:paraId="5331BDB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36471CB2" w14:textId="3134D3D4" w:rsidR="008C4441" w:rsidRPr="004C3A0B" w:rsidRDefault="007966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6124B9F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C0C1514" w14:textId="77777777" w:rsidTr="00354F34">
        <w:trPr>
          <w:trHeight w:val="439"/>
        </w:trPr>
        <w:tc>
          <w:tcPr>
            <w:tcW w:w="8227" w:type="dxa"/>
            <w:shd w:val="clear" w:color="auto" w:fill="F2F2F2" w:themeFill="background1" w:themeFillShade="F2"/>
            <w:vAlign w:val="center"/>
          </w:tcPr>
          <w:p w14:paraId="7A2E4E3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D7BD4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729011E9" w14:textId="292EB333" w:rsidR="008C4441" w:rsidRPr="004C3A0B" w:rsidRDefault="007966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4C5959D" w14:textId="77777777" w:rsidTr="00354F34">
        <w:trPr>
          <w:trHeight w:val="403"/>
        </w:trPr>
        <w:tc>
          <w:tcPr>
            <w:tcW w:w="8227" w:type="dxa"/>
            <w:shd w:val="clear" w:color="auto" w:fill="F2F2F2" w:themeFill="background1" w:themeFillShade="F2"/>
            <w:vAlign w:val="center"/>
          </w:tcPr>
          <w:p w14:paraId="1691567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0ADED0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B6B771F" w14:textId="54103280" w:rsidR="008C4441" w:rsidRPr="004C3A0B" w:rsidRDefault="007966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7E7FF39" w14:textId="77777777" w:rsidTr="00354F34">
        <w:trPr>
          <w:trHeight w:val="403"/>
        </w:trPr>
        <w:tc>
          <w:tcPr>
            <w:tcW w:w="8227" w:type="dxa"/>
            <w:shd w:val="clear" w:color="auto" w:fill="F2F2F2" w:themeFill="background1" w:themeFillShade="F2"/>
            <w:vAlign w:val="center"/>
          </w:tcPr>
          <w:p w14:paraId="1B09681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2EB6C89" w14:textId="525D8ACB" w:rsidR="008C4441" w:rsidRPr="004C3A0B" w:rsidRDefault="007966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CAF9B5D" w14:textId="210741FB" w:rsidR="008C4441" w:rsidRPr="004C3A0B" w:rsidRDefault="007966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3BB973B" w14:textId="77777777" w:rsidTr="00354F34">
        <w:trPr>
          <w:trHeight w:val="439"/>
        </w:trPr>
        <w:tc>
          <w:tcPr>
            <w:tcW w:w="8227" w:type="dxa"/>
            <w:shd w:val="clear" w:color="auto" w:fill="F2F2F2" w:themeFill="background1" w:themeFillShade="F2"/>
            <w:vAlign w:val="center"/>
          </w:tcPr>
          <w:p w14:paraId="4A370FA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D5FC991" w14:textId="7BD88039" w:rsidR="008C4441" w:rsidRPr="004C3A0B" w:rsidRDefault="007966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EC481FD" w14:textId="4274DEE9" w:rsidR="008C4441" w:rsidRPr="004C3A0B" w:rsidRDefault="007966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AE3D59" w14:textId="77777777" w:rsidTr="00354F34">
        <w:trPr>
          <w:trHeight w:val="403"/>
        </w:trPr>
        <w:tc>
          <w:tcPr>
            <w:tcW w:w="8227" w:type="dxa"/>
            <w:shd w:val="clear" w:color="auto" w:fill="F2F2F2" w:themeFill="background1" w:themeFillShade="F2"/>
            <w:vAlign w:val="center"/>
          </w:tcPr>
          <w:p w14:paraId="7EA5A7D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424FB9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9D4758C" w14:textId="7085B111" w:rsidR="008C4441" w:rsidRPr="004C3A0B" w:rsidRDefault="00C4775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6D1DFE9" w14:textId="77777777" w:rsidTr="00354F34">
        <w:trPr>
          <w:trHeight w:val="439"/>
        </w:trPr>
        <w:tc>
          <w:tcPr>
            <w:tcW w:w="8227" w:type="dxa"/>
            <w:shd w:val="clear" w:color="auto" w:fill="F2F2F2" w:themeFill="background1" w:themeFillShade="F2"/>
            <w:vAlign w:val="center"/>
          </w:tcPr>
          <w:p w14:paraId="55744FB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A238EF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712FEE32" w14:textId="53FB464D" w:rsidR="008C4441" w:rsidRPr="004C3A0B" w:rsidRDefault="007966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AE1961B" w14:textId="77777777" w:rsidTr="00354F34">
        <w:trPr>
          <w:trHeight w:val="403"/>
        </w:trPr>
        <w:tc>
          <w:tcPr>
            <w:tcW w:w="8227" w:type="dxa"/>
            <w:shd w:val="clear" w:color="auto" w:fill="F2F2F2" w:themeFill="background1" w:themeFillShade="F2"/>
            <w:vAlign w:val="center"/>
          </w:tcPr>
          <w:p w14:paraId="4C87CF47" w14:textId="7C6201B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w:t>
            </w:r>
            <w:r w:rsidR="00F61E81">
              <w:rPr>
                <w:rFonts w:ascii="Arial" w:hAnsi="Arial" w:cs="Arial"/>
                <w:sz w:val="22"/>
                <w:szCs w:val="22"/>
              </w:rPr>
              <w:t xml:space="preserve">or </w:t>
            </w:r>
            <w:r w:rsidRPr="004C3A0B">
              <w:rPr>
                <w:rFonts w:ascii="Arial" w:hAnsi="Arial" w:cs="Arial"/>
                <w:sz w:val="22"/>
                <w:szCs w:val="22"/>
              </w:rPr>
              <w:t>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127A44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8D5BDDD" w14:textId="355ABCA8" w:rsidR="008C4441" w:rsidRPr="004C3A0B" w:rsidRDefault="007966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E477879" w14:textId="77777777" w:rsidTr="00354F34">
        <w:trPr>
          <w:trHeight w:val="403"/>
        </w:trPr>
        <w:tc>
          <w:tcPr>
            <w:tcW w:w="8227" w:type="dxa"/>
            <w:shd w:val="clear" w:color="auto" w:fill="F2F2F2" w:themeFill="background1" w:themeFillShade="F2"/>
            <w:vAlign w:val="center"/>
          </w:tcPr>
          <w:p w14:paraId="3B488D4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961E12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6B073349" w14:textId="3DEF9498" w:rsidR="006D29FD" w:rsidRPr="004C3A0B" w:rsidRDefault="0079662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0D359F" w14:textId="77777777" w:rsidTr="00354F34">
        <w:trPr>
          <w:trHeight w:val="403"/>
        </w:trPr>
        <w:tc>
          <w:tcPr>
            <w:tcW w:w="8227" w:type="dxa"/>
            <w:shd w:val="clear" w:color="auto" w:fill="F2F2F2" w:themeFill="background1" w:themeFillShade="F2"/>
            <w:vAlign w:val="center"/>
          </w:tcPr>
          <w:p w14:paraId="66E584A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1F24E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BD7A621" w14:textId="2EFDB9D8" w:rsidR="006D29FD" w:rsidRPr="004C3A0B" w:rsidRDefault="0079662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9493890" w14:textId="77777777" w:rsidTr="00354F34">
        <w:trPr>
          <w:trHeight w:val="403"/>
        </w:trPr>
        <w:tc>
          <w:tcPr>
            <w:tcW w:w="8227" w:type="dxa"/>
            <w:shd w:val="clear" w:color="auto" w:fill="F2F2F2" w:themeFill="background1" w:themeFillShade="F2"/>
            <w:vAlign w:val="center"/>
          </w:tcPr>
          <w:p w14:paraId="44CF1BB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866CDD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7AF377D6" w14:textId="6F47F9DE" w:rsidR="006D29FD" w:rsidRPr="004C3A0B" w:rsidRDefault="0079662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C8FA1A" w14:textId="77777777" w:rsidTr="00354F34">
        <w:trPr>
          <w:trHeight w:val="403"/>
        </w:trPr>
        <w:tc>
          <w:tcPr>
            <w:tcW w:w="8227" w:type="dxa"/>
            <w:shd w:val="clear" w:color="auto" w:fill="F2F2F2" w:themeFill="background1" w:themeFillShade="F2"/>
            <w:vAlign w:val="center"/>
          </w:tcPr>
          <w:p w14:paraId="390BD4D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5F0FE7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95FFF10" w14:textId="4AC7A269" w:rsidR="006D29FD" w:rsidRPr="004C3A0B" w:rsidRDefault="00C4775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8DF389" w14:textId="77777777" w:rsidTr="00354F34">
        <w:trPr>
          <w:trHeight w:val="403"/>
        </w:trPr>
        <w:tc>
          <w:tcPr>
            <w:tcW w:w="8227" w:type="dxa"/>
            <w:shd w:val="clear" w:color="auto" w:fill="F2F2F2" w:themeFill="background1" w:themeFillShade="F2"/>
            <w:vAlign w:val="center"/>
          </w:tcPr>
          <w:p w14:paraId="032FA9DD"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69444C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11F3055" w14:textId="2B07DCD7" w:rsidR="006D29FD" w:rsidRPr="004C3A0B" w:rsidRDefault="00C4775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B2D05C7" w14:textId="77777777" w:rsidTr="00354F34">
        <w:trPr>
          <w:trHeight w:val="403"/>
        </w:trPr>
        <w:tc>
          <w:tcPr>
            <w:tcW w:w="8227" w:type="dxa"/>
            <w:shd w:val="clear" w:color="auto" w:fill="F2F2F2" w:themeFill="background1" w:themeFillShade="F2"/>
            <w:vAlign w:val="center"/>
          </w:tcPr>
          <w:p w14:paraId="04C4B3A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92BC77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6F90A906"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BB1483D" w14:textId="6301DD5D" w:rsidR="00113E57" w:rsidRPr="006C1FDD" w:rsidRDefault="00C4775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2E580646" w14:textId="77777777" w:rsidTr="00113E57">
        <w:trPr>
          <w:trHeight w:val="403"/>
        </w:trPr>
        <w:tc>
          <w:tcPr>
            <w:tcW w:w="8227" w:type="dxa"/>
            <w:shd w:val="clear" w:color="auto" w:fill="auto"/>
            <w:vAlign w:val="center"/>
          </w:tcPr>
          <w:p w14:paraId="0943974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10F85E5" w14:textId="77777777" w:rsidR="00113E57" w:rsidRPr="006C1FDD" w:rsidRDefault="00113E57" w:rsidP="00113E57">
            <w:pPr>
              <w:rPr>
                <w:rFonts w:ascii="Arial" w:hAnsi="Arial" w:cs="Arial"/>
              </w:rPr>
            </w:pPr>
          </w:p>
          <w:p w14:paraId="4B904269" w14:textId="77777777" w:rsidR="00113E57" w:rsidRPr="006C1FDD" w:rsidRDefault="00113E57" w:rsidP="00113E57">
            <w:pPr>
              <w:rPr>
                <w:rFonts w:ascii="Arial" w:hAnsi="Arial" w:cs="Arial"/>
              </w:rPr>
            </w:pPr>
          </w:p>
          <w:p w14:paraId="78509407" w14:textId="77777777" w:rsidR="00113E57" w:rsidRPr="006C1FDD" w:rsidRDefault="00113E57" w:rsidP="00113E57">
            <w:pPr>
              <w:rPr>
                <w:rFonts w:ascii="Arial" w:hAnsi="Arial" w:cs="Arial"/>
                <w:sz w:val="22"/>
                <w:szCs w:val="22"/>
              </w:rPr>
            </w:pPr>
          </w:p>
          <w:p w14:paraId="464BCCB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4F8C81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721FF9D"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1F575E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0B93440" w14:textId="77777777" w:rsidR="003C07E3" w:rsidRPr="004C3A0B" w:rsidRDefault="003C07E3">
      <w:pPr>
        <w:rPr>
          <w:rFonts w:ascii="Arial" w:hAnsi="Arial" w:cs="Arial"/>
          <w:bCs/>
          <w:iCs/>
          <w:sz w:val="22"/>
          <w:szCs w:val="22"/>
        </w:rPr>
      </w:pPr>
    </w:p>
    <w:p w14:paraId="1C165578"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FD99B63" w14:textId="77777777" w:rsidR="00354F34" w:rsidRPr="004C3A0B" w:rsidRDefault="00354F34">
      <w:pPr>
        <w:rPr>
          <w:rFonts w:ascii="Arial" w:hAnsi="Arial" w:cs="Arial"/>
          <w:bCs/>
          <w:iCs/>
          <w:sz w:val="22"/>
          <w:szCs w:val="22"/>
        </w:rPr>
      </w:pPr>
    </w:p>
    <w:p w14:paraId="7A2AE0AE" w14:textId="77777777" w:rsidR="003264AE" w:rsidRDefault="003264AE">
      <w:pPr>
        <w:rPr>
          <w:rFonts w:ascii="Arial" w:hAnsi="Arial" w:cs="Arial"/>
          <w:b/>
          <w:sz w:val="22"/>
          <w:szCs w:val="22"/>
        </w:rPr>
      </w:pPr>
      <w:r>
        <w:rPr>
          <w:rFonts w:ascii="Arial" w:hAnsi="Arial" w:cs="Arial"/>
          <w:b/>
          <w:sz w:val="22"/>
          <w:szCs w:val="22"/>
        </w:rPr>
        <w:br w:type="page"/>
      </w:r>
    </w:p>
    <w:p w14:paraId="59FA6A7F"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113BBA0" w14:textId="77777777" w:rsidTr="00354F34">
        <w:tc>
          <w:tcPr>
            <w:tcW w:w="8217" w:type="dxa"/>
            <w:shd w:val="clear" w:color="auto" w:fill="F2F2F2" w:themeFill="background1" w:themeFillShade="F2"/>
          </w:tcPr>
          <w:p w14:paraId="76D46A91"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4E09341C" w14:textId="77777777" w:rsidR="00986FD8" w:rsidRPr="004C3A0B" w:rsidRDefault="00986FD8" w:rsidP="00986FD8">
            <w:pPr>
              <w:autoSpaceDE w:val="0"/>
              <w:autoSpaceDN w:val="0"/>
              <w:adjustRightInd w:val="0"/>
              <w:jc w:val="center"/>
              <w:rPr>
                <w:rFonts w:ascii="Arial" w:hAnsi="Arial" w:cs="Arial"/>
                <w:b/>
                <w:bCs/>
                <w:sz w:val="22"/>
                <w:szCs w:val="22"/>
              </w:rPr>
            </w:pPr>
          </w:p>
          <w:p w14:paraId="522104B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7BDD111" w14:textId="77777777" w:rsidR="00986FD8" w:rsidRPr="004C3A0B" w:rsidRDefault="00986FD8" w:rsidP="00986FD8">
            <w:pPr>
              <w:autoSpaceDE w:val="0"/>
              <w:autoSpaceDN w:val="0"/>
              <w:adjustRightInd w:val="0"/>
              <w:jc w:val="center"/>
              <w:rPr>
                <w:rFonts w:ascii="Arial" w:hAnsi="Arial" w:cs="Arial"/>
                <w:b/>
                <w:bCs/>
                <w:sz w:val="22"/>
                <w:szCs w:val="22"/>
              </w:rPr>
            </w:pPr>
          </w:p>
          <w:p w14:paraId="280A600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A1B396E" w14:textId="77777777" w:rsidTr="00354F34">
        <w:trPr>
          <w:trHeight w:val="439"/>
        </w:trPr>
        <w:tc>
          <w:tcPr>
            <w:tcW w:w="8217" w:type="dxa"/>
            <w:shd w:val="clear" w:color="auto" w:fill="F2F2F2" w:themeFill="background1" w:themeFillShade="F2"/>
            <w:vAlign w:val="center"/>
          </w:tcPr>
          <w:p w14:paraId="5D11A7F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9667DF7"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BFB132B" w14:textId="3D6336D7" w:rsidR="00986FD8" w:rsidRPr="004C3A0B" w:rsidRDefault="005A5D0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09F82A" w14:textId="77777777" w:rsidTr="00354F34">
        <w:trPr>
          <w:trHeight w:val="403"/>
        </w:trPr>
        <w:tc>
          <w:tcPr>
            <w:tcW w:w="8217" w:type="dxa"/>
            <w:shd w:val="clear" w:color="auto" w:fill="F2F2F2" w:themeFill="background1" w:themeFillShade="F2"/>
            <w:vAlign w:val="center"/>
          </w:tcPr>
          <w:p w14:paraId="7176FE8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7D0EC15A" w14:textId="39B0E5CA" w:rsidR="00986FD8" w:rsidRPr="004C3A0B" w:rsidRDefault="00F61E8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3A1C8AE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E78BCCB" w14:textId="77777777" w:rsidTr="00354F34">
        <w:trPr>
          <w:trHeight w:val="439"/>
        </w:trPr>
        <w:tc>
          <w:tcPr>
            <w:tcW w:w="8217" w:type="dxa"/>
            <w:shd w:val="clear" w:color="auto" w:fill="F2F2F2" w:themeFill="background1" w:themeFillShade="F2"/>
            <w:vAlign w:val="center"/>
          </w:tcPr>
          <w:p w14:paraId="3D825633"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C31AE9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29034B9E" w14:textId="20514C40" w:rsidR="00986FD8" w:rsidRPr="004C3A0B" w:rsidRDefault="00F61E8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3A990E0" w14:textId="77777777" w:rsidTr="00354F34">
        <w:trPr>
          <w:trHeight w:val="403"/>
        </w:trPr>
        <w:tc>
          <w:tcPr>
            <w:tcW w:w="8217" w:type="dxa"/>
            <w:shd w:val="clear" w:color="auto" w:fill="F2F2F2" w:themeFill="background1" w:themeFillShade="F2"/>
            <w:vAlign w:val="center"/>
          </w:tcPr>
          <w:p w14:paraId="78EFB420"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1EDE1D8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4A204951" w14:textId="5F3EA4EA" w:rsidR="00986FD8" w:rsidRPr="004C3A0B" w:rsidRDefault="00F61E8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825112A" w14:textId="77777777" w:rsidTr="00354F34">
        <w:trPr>
          <w:trHeight w:val="403"/>
        </w:trPr>
        <w:tc>
          <w:tcPr>
            <w:tcW w:w="8217" w:type="dxa"/>
            <w:shd w:val="clear" w:color="auto" w:fill="F2F2F2" w:themeFill="background1" w:themeFillShade="F2"/>
            <w:vAlign w:val="center"/>
          </w:tcPr>
          <w:p w14:paraId="2B27C32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F76B0F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76EFE77" w14:textId="7EB058AD" w:rsidR="00986FD8" w:rsidRPr="004C3A0B" w:rsidRDefault="00F61E8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AD52611" w14:textId="77777777" w:rsidTr="00354F34">
        <w:trPr>
          <w:trHeight w:val="439"/>
        </w:trPr>
        <w:tc>
          <w:tcPr>
            <w:tcW w:w="8217" w:type="dxa"/>
            <w:shd w:val="clear" w:color="auto" w:fill="F2F2F2" w:themeFill="background1" w:themeFillShade="F2"/>
            <w:vAlign w:val="center"/>
          </w:tcPr>
          <w:p w14:paraId="411074D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F601ED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58B44A5" w14:textId="6361708C" w:rsidR="00986FD8" w:rsidRPr="004C3A0B" w:rsidRDefault="005A5D0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E9DACE0" w14:textId="77777777" w:rsidTr="00354F34">
        <w:trPr>
          <w:trHeight w:val="403"/>
        </w:trPr>
        <w:tc>
          <w:tcPr>
            <w:tcW w:w="8217" w:type="dxa"/>
            <w:shd w:val="clear" w:color="auto" w:fill="F2F2F2" w:themeFill="background1" w:themeFillShade="F2"/>
            <w:vAlign w:val="center"/>
          </w:tcPr>
          <w:p w14:paraId="7E220F8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BBA6E1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A1EE756" w14:textId="0425ECAD" w:rsidR="00986FD8" w:rsidRPr="004C3A0B" w:rsidRDefault="005A5D0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B00D275" w14:textId="77777777" w:rsidTr="00354F34">
        <w:trPr>
          <w:trHeight w:val="403"/>
        </w:trPr>
        <w:tc>
          <w:tcPr>
            <w:tcW w:w="8217" w:type="dxa"/>
            <w:shd w:val="clear" w:color="auto" w:fill="F2F2F2" w:themeFill="background1" w:themeFillShade="F2"/>
            <w:vAlign w:val="center"/>
          </w:tcPr>
          <w:p w14:paraId="11FDF70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6FA7F5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62F4F8FC" w14:textId="08E0CDF5" w:rsidR="00986FD8" w:rsidRPr="004C3A0B" w:rsidRDefault="005A5D0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189DC4" w14:textId="77777777" w:rsidTr="00354F34">
        <w:trPr>
          <w:trHeight w:val="403"/>
        </w:trPr>
        <w:tc>
          <w:tcPr>
            <w:tcW w:w="8217" w:type="dxa"/>
            <w:shd w:val="clear" w:color="auto" w:fill="F2F2F2" w:themeFill="background1" w:themeFillShade="F2"/>
            <w:vAlign w:val="center"/>
          </w:tcPr>
          <w:p w14:paraId="1996B676"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5E28C5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F2E6CF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3167879" w14:textId="57319262" w:rsidR="00113E57" w:rsidRPr="004C3A0B" w:rsidRDefault="00C4775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92FC0A6" w14:textId="77777777" w:rsidTr="00113E57">
        <w:trPr>
          <w:trHeight w:val="403"/>
        </w:trPr>
        <w:tc>
          <w:tcPr>
            <w:tcW w:w="8217" w:type="dxa"/>
            <w:shd w:val="clear" w:color="auto" w:fill="auto"/>
            <w:vAlign w:val="center"/>
          </w:tcPr>
          <w:p w14:paraId="6B69199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A073781" w14:textId="77777777" w:rsidR="00113E57" w:rsidRDefault="00113E57" w:rsidP="00113E57">
            <w:pPr>
              <w:rPr>
                <w:rFonts w:ascii="Arial" w:hAnsi="Arial" w:cs="Arial"/>
              </w:rPr>
            </w:pPr>
          </w:p>
          <w:p w14:paraId="41E929B4" w14:textId="77777777" w:rsidR="00113E57" w:rsidRDefault="00113E57" w:rsidP="00113E57">
            <w:pPr>
              <w:rPr>
                <w:rFonts w:ascii="Arial" w:hAnsi="Arial" w:cs="Arial"/>
              </w:rPr>
            </w:pPr>
          </w:p>
          <w:p w14:paraId="28F1B010" w14:textId="77777777" w:rsidR="00113E57" w:rsidRPr="004C3A0B" w:rsidRDefault="00113E57" w:rsidP="00113E57">
            <w:pPr>
              <w:rPr>
                <w:rFonts w:ascii="Arial" w:hAnsi="Arial" w:cs="Arial"/>
                <w:sz w:val="22"/>
                <w:szCs w:val="22"/>
              </w:rPr>
            </w:pPr>
          </w:p>
          <w:p w14:paraId="5AFC2F33"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7ABAC1E"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FF6C6A7" w14:textId="77777777" w:rsidR="00113E57" w:rsidRDefault="00113E57" w:rsidP="00986FD8">
            <w:pPr>
              <w:autoSpaceDE w:val="0"/>
              <w:autoSpaceDN w:val="0"/>
              <w:adjustRightInd w:val="0"/>
              <w:jc w:val="center"/>
              <w:rPr>
                <w:rFonts w:ascii="Arial" w:hAnsi="Arial" w:cs="Arial"/>
                <w:b/>
                <w:bCs/>
                <w:sz w:val="22"/>
                <w:szCs w:val="22"/>
              </w:rPr>
            </w:pPr>
          </w:p>
        </w:tc>
      </w:tr>
    </w:tbl>
    <w:p w14:paraId="27FE5AD3"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3769190"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3EF252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871DEA0"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17B716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BB41A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8D2F670"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45252A" w14:textId="77777777" w:rsidR="003257BD" w:rsidRDefault="003257BD" w:rsidP="003257BD">
            <w:pPr>
              <w:rPr>
                <w:rFonts w:ascii="Arial" w:hAnsi="Arial" w:cs="Arial"/>
                <w:sz w:val="22"/>
                <w:szCs w:val="22"/>
              </w:rPr>
            </w:pPr>
          </w:p>
          <w:p w14:paraId="07AFAD7A" w14:textId="7C55A992" w:rsidR="003257BD" w:rsidRDefault="00C47755" w:rsidP="003257BD">
            <w:pPr>
              <w:rPr>
                <w:rFonts w:ascii="Arial" w:hAnsi="Arial" w:cs="Arial"/>
                <w:sz w:val="22"/>
                <w:szCs w:val="22"/>
              </w:rPr>
            </w:pPr>
            <w:r>
              <w:rPr>
                <w:rFonts w:ascii="Arial" w:hAnsi="Arial" w:cs="Arial"/>
                <w:sz w:val="22"/>
                <w:szCs w:val="22"/>
              </w:rPr>
              <w:t>A</w:t>
            </w:r>
            <w:r w:rsidR="00975E41">
              <w:rPr>
                <w:rFonts w:ascii="Arial" w:hAnsi="Arial" w:cs="Arial"/>
                <w:sz w:val="22"/>
                <w:szCs w:val="22"/>
              </w:rPr>
              <w:t>pproximately</w:t>
            </w:r>
            <w:r>
              <w:rPr>
                <w:rFonts w:ascii="Arial" w:hAnsi="Arial" w:cs="Arial"/>
                <w:sz w:val="22"/>
                <w:szCs w:val="22"/>
              </w:rPr>
              <w:t xml:space="preserve"> </w:t>
            </w:r>
            <w:r w:rsidR="00C92EA9">
              <w:rPr>
                <w:rFonts w:ascii="Arial" w:hAnsi="Arial" w:cs="Arial"/>
                <w:sz w:val="22"/>
                <w:szCs w:val="22"/>
              </w:rPr>
              <w:t>30</w:t>
            </w:r>
            <w:r>
              <w:rPr>
                <w:rFonts w:ascii="Arial" w:hAnsi="Arial" w:cs="Arial"/>
                <w:sz w:val="22"/>
                <w:szCs w:val="22"/>
              </w:rPr>
              <w:t xml:space="preserve"> special constables</w:t>
            </w:r>
            <w:r w:rsidR="00DB5A8B">
              <w:rPr>
                <w:rFonts w:ascii="Arial" w:hAnsi="Arial" w:cs="Arial"/>
                <w:sz w:val="22"/>
                <w:szCs w:val="22"/>
              </w:rPr>
              <w:t>.</w:t>
            </w:r>
          </w:p>
          <w:p w14:paraId="799EE667" w14:textId="77777777" w:rsidR="003257BD" w:rsidRPr="004C3A0B" w:rsidRDefault="003257BD" w:rsidP="003257BD">
            <w:pPr>
              <w:rPr>
                <w:rFonts w:ascii="Arial" w:hAnsi="Arial" w:cs="Arial"/>
                <w:sz w:val="22"/>
                <w:szCs w:val="22"/>
              </w:rPr>
            </w:pPr>
          </w:p>
          <w:p w14:paraId="5FF9E963"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46EE298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BB431B"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60A3AD9"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1808116" w14:textId="67F5B1D1" w:rsidR="003257BD" w:rsidRDefault="00C92EA9" w:rsidP="003257BD">
            <w:pPr>
              <w:rPr>
                <w:rFonts w:ascii="Arial" w:hAnsi="Arial" w:cs="Arial"/>
                <w:sz w:val="22"/>
                <w:szCs w:val="22"/>
              </w:rPr>
            </w:pPr>
            <w:r>
              <w:rPr>
                <w:rFonts w:ascii="Arial" w:hAnsi="Arial" w:cs="Arial"/>
                <w:sz w:val="22"/>
                <w:szCs w:val="22"/>
              </w:rPr>
              <w:t xml:space="preserve">All special constables who are planning to stay </w:t>
            </w:r>
            <w:r w:rsidR="005110EA">
              <w:rPr>
                <w:rFonts w:ascii="Arial" w:hAnsi="Arial" w:cs="Arial"/>
                <w:sz w:val="22"/>
                <w:szCs w:val="22"/>
              </w:rPr>
              <w:t>w</w:t>
            </w:r>
            <w:r>
              <w:rPr>
                <w:rFonts w:ascii="Arial" w:hAnsi="Arial" w:cs="Arial"/>
                <w:sz w:val="22"/>
                <w:szCs w:val="22"/>
              </w:rPr>
              <w:t>ith the special constabulary</w:t>
            </w:r>
            <w:r w:rsidR="00975E41">
              <w:rPr>
                <w:rFonts w:ascii="Arial" w:hAnsi="Arial" w:cs="Arial"/>
                <w:sz w:val="22"/>
                <w:szCs w:val="22"/>
              </w:rPr>
              <w:t xml:space="preserve">, </w:t>
            </w:r>
            <w:r w:rsidR="005110EA" w:rsidRPr="005110EA">
              <w:rPr>
                <w:rFonts w:ascii="Arial" w:hAnsi="Arial" w:cs="Arial"/>
                <w:sz w:val="22"/>
                <w:szCs w:val="22"/>
              </w:rPr>
              <w:t xml:space="preserve">for </w:t>
            </w:r>
            <w:r w:rsidR="00975E41" w:rsidRPr="005110EA">
              <w:rPr>
                <w:rFonts w:ascii="Arial" w:hAnsi="Arial" w:cs="Arial"/>
                <w:sz w:val="22"/>
                <w:szCs w:val="22"/>
              </w:rPr>
              <w:t>at</w:t>
            </w:r>
            <w:r w:rsidR="005110EA" w:rsidRPr="005110EA">
              <w:rPr>
                <w:rStyle w:val="CommentReference"/>
                <w:rFonts w:ascii="Arial" w:hAnsi="Arial" w:cs="Arial"/>
                <w:sz w:val="22"/>
                <w:szCs w:val="22"/>
              </w:rPr>
              <w:t xml:space="preserve"> l</w:t>
            </w:r>
            <w:r w:rsidR="00975E41" w:rsidRPr="005110EA">
              <w:rPr>
                <w:rFonts w:ascii="Arial" w:hAnsi="Arial" w:cs="Arial"/>
                <w:sz w:val="22"/>
                <w:szCs w:val="22"/>
              </w:rPr>
              <w:t>east</w:t>
            </w:r>
            <w:r w:rsidR="00975E41">
              <w:rPr>
                <w:rFonts w:ascii="Arial" w:hAnsi="Arial" w:cs="Arial"/>
                <w:sz w:val="22"/>
                <w:szCs w:val="22"/>
              </w:rPr>
              <w:t xml:space="preserve"> 2 years.</w:t>
            </w:r>
          </w:p>
          <w:p w14:paraId="39E4CBFC" w14:textId="77777777" w:rsidR="003257BD" w:rsidRDefault="003257BD" w:rsidP="003257BD">
            <w:pPr>
              <w:rPr>
                <w:rFonts w:ascii="Arial" w:hAnsi="Arial" w:cs="Arial"/>
                <w:sz w:val="22"/>
                <w:szCs w:val="22"/>
              </w:rPr>
            </w:pPr>
          </w:p>
          <w:p w14:paraId="197255B9" w14:textId="77777777" w:rsidR="003257BD" w:rsidRPr="004C3A0B" w:rsidRDefault="003257BD" w:rsidP="003257BD">
            <w:pPr>
              <w:rPr>
                <w:rFonts w:ascii="Arial" w:hAnsi="Arial" w:cs="Arial"/>
                <w:sz w:val="22"/>
                <w:szCs w:val="22"/>
              </w:rPr>
            </w:pPr>
          </w:p>
          <w:p w14:paraId="524F4A9C"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C67DBE9" w14:textId="77777777" w:rsidTr="009D2E0B">
        <w:trPr>
          <w:trHeight w:val="403"/>
        </w:trPr>
        <w:tc>
          <w:tcPr>
            <w:tcW w:w="3256" w:type="dxa"/>
            <w:tcBorders>
              <w:top w:val="single" w:sz="4" w:space="0" w:color="auto"/>
            </w:tcBorders>
            <w:shd w:val="clear" w:color="auto" w:fill="F2F2F2" w:themeFill="background1" w:themeFillShade="F2"/>
            <w:vAlign w:val="center"/>
          </w:tcPr>
          <w:p w14:paraId="39BCC8C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A6E9FB5" w14:textId="77777777" w:rsidR="003257BD" w:rsidRDefault="003257BD" w:rsidP="003257BD">
            <w:pPr>
              <w:rPr>
                <w:rFonts w:ascii="Arial" w:hAnsi="Arial" w:cs="Arial"/>
                <w:sz w:val="22"/>
                <w:szCs w:val="22"/>
              </w:rPr>
            </w:pPr>
          </w:p>
          <w:p w14:paraId="20F1A571" w14:textId="2728E350" w:rsidR="003257BD" w:rsidRDefault="00C92EA9" w:rsidP="003257BD">
            <w:pPr>
              <w:rPr>
                <w:rFonts w:ascii="Arial" w:hAnsi="Arial" w:cs="Arial"/>
                <w:sz w:val="22"/>
                <w:szCs w:val="22"/>
              </w:rPr>
            </w:pPr>
            <w:r>
              <w:rPr>
                <w:rFonts w:ascii="Arial" w:hAnsi="Arial" w:cs="Arial"/>
                <w:sz w:val="22"/>
                <w:szCs w:val="22"/>
              </w:rPr>
              <w:t xml:space="preserve">I am going to obtain those individuals’ information from my supervisors and by </w:t>
            </w:r>
            <w:r w:rsidR="00975E41">
              <w:rPr>
                <w:rFonts w:ascii="Arial" w:hAnsi="Arial" w:cs="Arial"/>
                <w:sz w:val="22"/>
                <w:szCs w:val="22"/>
              </w:rPr>
              <w:t>approaching</w:t>
            </w:r>
            <w:r>
              <w:rPr>
                <w:rFonts w:ascii="Arial" w:hAnsi="Arial" w:cs="Arial"/>
                <w:sz w:val="22"/>
                <w:szCs w:val="22"/>
              </w:rPr>
              <w:t xml:space="preserve"> individuals.</w:t>
            </w:r>
          </w:p>
          <w:p w14:paraId="7164ACD9" w14:textId="77777777" w:rsidR="003257BD" w:rsidRPr="004C3A0B" w:rsidRDefault="003257BD" w:rsidP="003257BD">
            <w:pPr>
              <w:rPr>
                <w:rFonts w:ascii="Arial" w:hAnsi="Arial" w:cs="Arial"/>
                <w:sz w:val="22"/>
                <w:szCs w:val="22"/>
              </w:rPr>
            </w:pPr>
          </w:p>
          <w:p w14:paraId="3E480801"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76C79C5" w14:textId="77777777" w:rsidR="00720BA7" w:rsidRPr="00D71982" w:rsidRDefault="00720BA7" w:rsidP="009955DD">
      <w:pPr>
        <w:rPr>
          <w:rFonts w:ascii="Arial" w:hAnsi="Arial" w:cs="Arial"/>
          <w:bCs/>
          <w:sz w:val="24"/>
          <w:szCs w:val="24"/>
        </w:rPr>
      </w:pPr>
    </w:p>
    <w:p w14:paraId="47886BC8"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214BB1B0" w14:textId="77777777" w:rsidTr="00354F34">
        <w:tc>
          <w:tcPr>
            <w:tcW w:w="7225" w:type="dxa"/>
            <w:shd w:val="clear" w:color="auto" w:fill="F2F2F2" w:themeFill="background1" w:themeFillShade="F2"/>
          </w:tcPr>
          <w:p w14:paraId="579BC31A"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D98A86C" w14:textId="77777777" w:rsidR="00397B49" w:rsidRPr="004C3A0B" w:rsidRDefault="00397B49" w:rsidP="00720BA7">
            <w:pPr>
              <w:autoSpaceDE w:val="0"/>
              <w:autoSpaceDN w:val="0"/>
              <w:adjustRightInd w:val="0"/>
              <w:jc w:val="center"/>
              <w:rPr>
                <w:rFonts w:ascii="Arial" w:hAnsi="Arial" w:cs="Arial"/>
                <w:b/>
                <w:bCs/>
                <w:sz w:val="16"/>
                <w:szCs w:val="16"/>
              </w:rPr>
            </w:pPr>
          </w:p>
          <w:p w14:paraId="3481E0E5"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59D8AB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7E00419" w14:textId="77777777" w:rsidR="00397B49" w:rsidRPr="004C3A0B" w:rsidRDefault="00397B49" w:rsidP="00694EA8">
            <w:pPr>
              <w:autoSpaceDE w:val="0"/>
              <w:autoSpaceDN w:val="0"/>
              <w:adjustRightInd w:val="0"/>
              <w:jc w:val="center"/>
              <w:rPr>
                <w:rFonts w:ascii="Arial" w:hAnsi="Arial" w:cs="Arial"/>
                <w:b/>
                <w:bCs/>
                <w:sz w:val="16"/>
                <w:szCs w:val="16"/>
              </w:rPr>
            </w:pPr>
          </w:p>
          <w:p w14:paraId="2809F6BE"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5EBDD93" w14:textId="77777777" w:rsidTr="00354F34">
        <w:trPr>
          <w:trHeight w:val="439"/>
        </w:trPr>
        <w:tc>
          <w:tcPr>
            <w:tcW w:w="7225" w:type="dxa"/>
            <w:shd w:val="clear" w:color="auto" w:fill="F2F2F2" w:themeFill="background1" w:themeFillShade="F2"/>
            <w:vAlign w:val="center"/>
          </w:tcPr>
          <w:p w14:paraId="6FEC7E8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EBF2030" w14:textId="3503471D" w:rsidR="00397B49" w:rsidRPr="004C3A0B" w:rsidRDefault="00EA2EE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542CA25"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E51DF2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032F4B" w14:textId="77777777" w:rsidTr="00354F34">
        <w:trPr>
          <w:trHeight w:val="403"/>
        </w:trPr>
        <w:tc>
          <w:tcPr>
            <w:tcW w:w="7225" w:type="dxa"/>
            <w:shd w:val="clear" w:color="auto" w:fill="F2F2F2" w:themeFill="background1" w:themeFillShade="F2"/>
            <w:vAlign w:val="center"/>
          </w:tcPr>
          <w:p w14:paraId="34A01F8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DE650AF" w14:textId="7FE41324" w:rsidR="00C86572" w:rsidRPr="004C3A0B" w:rsidRDefault="00EA2E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7B2573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FC7B1F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4F40D47" w14:textId="77777777" w:rsidTr="00354F34">
        <w:trPr>
          <w:trHeight w:val="439"/>
        </w:trPr>
        <w:tc>
          <w:tcPr>
            <w:tcW w:w="7225" w:type="dxa"/>
            <w:shd w:val="clear" w:color="auto" w:fill="F2F2F2" w:themeFill="background1" w:themeFillShade="F2"/>
            <w:vAlign w:val="center"/>
          </w:tcPr>
          <w:p w14:paraId="143A0C9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200D29F" w14:textId="4E88CD69" w:rsidR="00C86572" w:rsidRPr="004C3A0B" w:rsidRDefault="00EA2E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49CDD3A" w14:textId="786A0F8D" w:rsidR="00C86572" w:rsidRPr="004C3A0B" w:rsidRDefault="00EA2EE5"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0DFCE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CAB3E1C" w14:textId="77777777" w:rsidTr="00354F34">
        <w:trPr>
          <w:trHeight w:val="403"/>
        </w:trPr>
        <w:tc>
          <w:tcPr>
            <w:tcW w:w="7225" w:type="dxa"/>
            <w:shd w:val="clear" w:color="auto" w:fill="F2F2F2" w:themeFill="background1" w:themeFillShade="F2"/>
            <w:vAlign w:val="center"/>
          </w:tcPr>
          <w:p w14:paraId="11AE1A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5F314789" w14:textId="06621529" w:rsidR="00C86572" w:rsidRPr="004C3A0B" w:rsidRDefault="00EA2E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092478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6CE1F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FB67CB" w14:textId="77777777" w:rsidTr="00354F34">
        <w:trPr>
          <w:trHeight w:val="439"/>
        </w:trPr>
        <w:tc>
          <w:tcPr>
            <w:tcW w:w="7225" w:type="dxa"/>
            <w:shd w:val="clear" w:color="auto" w:fill="F2F2F2" w:themeFill="background1" w:themeFillShade="F2"/>
            <w:vAlign w:val="center"/>
          </w:tcPr>
          <w:p w14:paraId="407A7EF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664BFA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21A230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4FBE421E" w14:textId="5430C710" w:rsidR="00C86572" w:rsidRPr="004C3A0B" w:rsidRDefault="00EA2E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882AAA3" w14:textId="77777777" w:rsidTr="00354F34">
        <w:trPr>
          <w:trHeight w:val="403"/>
        </w:trPr>
        <w:tc>
          <w:tcPr>
            <w:tcW w:w="7225" w:type="dxa"/>
            <w:shd w:val="clear" w:color="auto" w:fill="F2F2F2" w:themeFill="background1" w:themeFillShade="F2"/>
            <w:vAlign w:val="center"/>
          </w:tcPr>
          <w:p w14:paraId="57C9A9F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E8B478B" w14:textId="4A776C5F" w:rsidR="00C86572" w:rsidRPr="004C3A0B" w:rsidRDefault="00EA2E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70448A4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0794C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515725" w14:textId="77777777" w:rsidTr="00354F34">
        <w:trPr>
          <w:trHeight w:val="439"/>
        </w:trPr>
        <w:tc>
          <w:tcPr>
            <w:tcW w:w="7225" w:type="dxa"/>
            <w:shd w:val="clear" w:color="auto" w:fill="F2F2F2" w:themeFill="background1" w:themeFillShade="F2"/>
            <w:vAlign w:val="center"/>
          </w:tcPr>
          <w:p w14:paraId="67D8E1D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065DD366" w14:textId="31F3FE81" w:rsidR="00C86572" w:rsidRPr="004C3A0B" w:rsidRDefault="00EA2E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883AA0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E1F7ED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A8753DF" w14:textId="77777777" w:rsidTr="00354F34">
        <w:trPr>
          <w:trHeight w:val="403"/>
        </w:trPr>
        <w:tc>
          <w:tcPr>
            <w:tcW w:w="7225" w:type="dxa"/>
            <w:shd w:val="clear" w:color="auto" w:fill="F2F2F2" w:themeFill="background1" w:themeFillShade="F2"/>
            <w:vAlign w:val="center"/>
          </w:tcPr>
          <w:p w14:paraId="3088EEE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041B9D6" w14:textId="16EACFEA" w:rsidR="00C86572" w:rsidRPr="004C3A0B" w:rsidRDefault="00EA2E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482F6C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F41CDF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B5C0E9" w14:textId="77777777" w:rsidTr="00354F34">
        <w:trPr>
          <w:trHeight w:val="439"/>
        </w:trPr>
        <w:tc>
          <w:tcPr>
            <w:tcW w:w="7225" w:type="dxa"/>
            <w:shd w:val="clear" w:color="auto" w:fill="F2F2F2" w:themeFill="background1" w:themeFillShade="F2"/>
            <w:vAlign w:val="center"/>
          </w:tcPr>
          <w:p w14:paraId="44A97571"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40B4B51" w14:textId="5E538F9D" w:rsidR="00C86572" w:rsidRPr="004C3A0B" w:rsidRDefault="00EA2E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0551F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4C94C0D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A1C44F"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4B659DA" w14:textId="2CBA72A5"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w:t>
            </w:r>
            <w:r w:rsidR="005A20D7">
              <w:rPr>
                <w:rFonts w:ascii="Arial" w:hAnsi="Arial" w:cs="Arial"/>
                <w:sz w:val="22"/>
                <w:szCs w:val="22"/>
              </w:rPr>
              <w:t xml:space="preserve">the </w:t>
            </w:r>
            <w:r w:rsidRPr="004C3A0B">
              <w:rPr>
                <w:rFonts w:ascii="Arial" w:hAnsi="Arial" w:cs="Arial"/>
                <w:sz w:val="22"/>
                <w:szCs w:val="22"/>
              </w:rPr>
              <w:t xml:space="preserve">above questions, please give an explanation </w:t>
            </w:r>
          </w:p>
        </w:tc>
      </w:tr>
      <w:tr w:rsidR="00C86572" w:rsidRPr="004C3A0B" w14:paraId="2379E6C1" w14:textId="77777777" w:rsidTr="00354F34">
        <w:trPr>
          <w:trHeight w:val="403"/>
        </w:trPr>
        <w:tc>
          <w:tcPr>
            <w:tcW w:w="9889" w:type="dxa"/>
            <w:gridSpan w:val="4"/>
            <w:vAlign w:val="center"/>
          </w:tcPr>
          <w:p w14:paraId="22F4D973" w14:textId="77777777" w:rsidR="003257BD" w:rsidRDefault="003257BD" w:rsidP="003257BD">
            <w:pPr>
              <w:rPr>
                <w:rFonts w:ascii="Arial" w:hAnsi="Arial" w:cs="Arial"/>
                <w:sz w:val="22"/>
                <w:szCs w:val="22"/>
              </w:rPr>
            </w:pPr>
          </w:p>
          <w:p w14:paraId="2646E6F2" w14:textId="77777777" w:rsidR="003257BD" w:rsidRDefault="003257BD" w:rsidP="003257BD">
            <w:pPr>
              <w:rPr>
                <w:rFonts w:ascii="Arial" w:hAnsi="Arial" w:cs="Arial"/>
                <w:sz w:val="22"/>
                <w:szCs w:val="22"/>
              </w:rPr>
            </w:pPr>
          </w:p>
          <w:p w14:paraId="0916A769" w14:textId="77777777" w:rsidR="003257BD" w:rsidRPr="004C3A0B" w:rsidRDefault="003257BD" w:rsidP="003257BD">
            <w:pPr>
              <w:rPr>
                <w:rFonts w:ascii="Arial" w:hAnsi="Arial" w:cs="Arial"/>
                <w:sz w:val="22"/>
                <w:szCs w:val="22"/>
              </w:rPr>
            </w:pPr>
          </w:p>
          <w:p w14:paraId="45212449"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696329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BEDC5A4" w14:textId="77777777" w:rsidTr="00354F34">
        <w:tc>
          <w:tcPr>
            <w:tcW w:w="7225" w:type="dxa"/>
            <w:shd w:val="clear" w:color="auto" w:fill="F2F2F2" w:themeFill="background1" w:themeFillShade="F2"/>
          </w:tcPr>
          <w:p w14:paraId="1B2062D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47D8A1B" w14:textId="77777777" w:rsidR="00E45AB0" w:rsidRPr="004C3A0B" w:rsidRDefault="00E45AB0" w:rsidP="00720BA7">
            <w:pPr>
              <w:autoSpaceDE w:val="0"/>
              <w:autoSpaceDN w:val="0"/>
              <w:adjustRightInd w:val="0"/>
              <w:jc w:val="center"/>
              <w:rPr>
                <w:rFonts w:ascii="Arial" w:hAnsi="Arial" w:cs="Arial"/>
                <w:b/>
                <w:bCs/>
                <w:sz w:val="16"/>
                <w:szCs w:val="16"/>
              </w:rPr>
            </w:pPr>
          </w:p>
          <w:p w14:paraId="1F28152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FBFA5B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6449087" w14:textId="77777777" w:rsidR="00E45AB0" w:rsidRPr="004C3A0B" w:rsidRDefault="00E45AB0" w:rsidP="00720BA7">
            <w:pPr>
              <w:autoSpaceDE w:val="0"/>
              <w:autoSpaceDN w:val="0"/>
              <w:adjustRightInd w:val="0"/>
              <w:jc w:val="center"/>
              <w:rPr>
                <w:rFonts w:ascii="Arial" w:hAnsi="Arial" w:cs="Arial"/>
                <w:b/>
                <w:bCs/>
                <w:sz w:val="16"/>
                <w:szCs w:val="16"/>
              </w:rPr>
            </w:pPr>
          </w:p>
          <w:p w14:paraId="1F69765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6626661" w14:textId="77777777" w:rsidTr="00354F34">
        <w:trPr>
          <w:trHeight w:val="439"/>
        </w:trPr>
        <w:tc>
          <w:tcPr>
            <w:tcW w:w="7225" w:type="dxa"/>
            <w:shd w:val="clear" w:color="auto" w:fill="F2F2F2" w:themeFill="background1" w:themeFillShade="F2"/>
            <w:vAlign w:val="center"/>
          </w:tcPr>
          <w:p w14:paraId="5BC3FCD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8C7C34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729A9E2E" w14:textId="535C6A07" w:rsidR="00E45AB0" w:rsidRPr="004C3A0B" w:rsidRDefault="00C4440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30B3376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51893D8" w14:textId="77777777" w:rsidTr="00354F34">
        <w:trPr>
          <w:trHeight w:val="403"/>
        </w:trPr>
        <w:tc>
          <w:tcPr>
            <w:tcW w:w="7225" w:type="dxa"/>
            <w:shd w:val="clear" w:color="auto" w:fill="F2F2F2" w:themeFill="background1" w:themeFillShade="F2"/>
            <w:vAlign w:val="center"/>
          </w:tcPr>
          <w:p w14:paraId="67FE74E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7D7775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100A3201" w14:textId="0F073F44" w:rsidR="00E45AB0" w:rsidRPr="004C3A0B" w:rsidRDefault="00EA2EE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22D0B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966D66D" w14:textId="77777777" w:rsidTr="00354F34">
        <w:trPr>
          <w:trHeight w:val="439"/>
        </w:trPr>
        <w:tc>
          <w:tcPr>
            <w:tcW w:w="7225" w:type="dxa"/>
            <w:shd w:val="clear" w:color="auto" w:fill="F2F2F2" w:themeFill="background1" w:themeFillShade="F2"/>
            <w:vAlign w:val="center"/>
          </w:tcPr>
          <w:p w14:paraId="5AECA8E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4185AD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560E6E7" w14:textId="7DC97464" w:rsidR="00E45AB0" w:rsidRPr="004C3A0B" w:rsidRDefault="00EA2EE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1872A1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ACA431A" w14:textId="77777777" w:rsidTr="00354F34">
        <w:trPr>
          <w:trHeight w:val="403"/>
        </w:trPr>
        <w:tc>
          <w:tcPr>
            <w:tcW w:w="7225" w:type="dxa"/>
            <w:shd w:val="clear" w:color="auto" w:fill="F2F2F2" w:themeFill="background1" w:themeFillShade="F2"/>
            <w:vAlign w:val="center"/>
          </w:tcPr>
          <w:p w14:paraId="593CE92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0C9DAB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2AD9160C" w14:textId="243F01D8" w:rsidR="00E45AB0" w:rsidRPr="004C3A0B" w:rsidRDefault="00EA2EE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52F83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426F75" w14:textId="77777777" w:rsidTr="00A83D75">
        <w:trPr>
          <w:trHeight w:val="403"/>
        </w:trPr>
        <w:tc>
          <w:tcPr>
            <w:tcW w:w="9889" w:type="dxa"/>
            <w:gridSpan w:val="4"/>
            <w:shd w:val="clear" w:color="auto" w:fill="F2F2F2" w:themeFill="background1" w:themeFillShade="F2"/>
            <w:vAlign w:val="center"/>
          </w:tcPr>
          <w:p w14:paraId="6C7D200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5A333BA" w14:textId="77777777" w:rsidTr="00C70796">
        <w:trPr>
          <w:trHeight w:val="403"/>
        </w:trPr>
        <w:tc>
          <w:tcPr>
            <w:tcW w:w="9889" w:type="dxa"/>
            <w:gridSpan w:val="4"/>
            <w:vAlign w:val="center"/>
          </w:tcPr>
          <w:p w14:paraId="6ABA96EB" w14:textId="77777777" w:rsidR="003257BD" w:rsidRDefault="003257BD" w:rsidP="003257BD">
            <w:pPr>
              <w:rPr>
                <w:rFonts w:ascii="Arial" w:hAnsi="Arial" w:cs="Arial"/>
                <w:sz w:val="22"/>
                <w:szCs w:val="22"/>
              </w:rPr>
            </w:pPr>
          </w:p>
          <w:p w14:paraId="133CB726" w14:textId="77777777" w:rsidR="003257BD" w:rsidRDefault="003257BD" w:rsidP="003257BD">
            <w:pPr>
              <w:rPr>
                <w:rFonts w:ascii="Arial" w:hAnsi="Arial" w:cs="Arial"/>
                <w:sz w:val="22"/>
                <w:szCs w:val="22"/>
              </w:rPr>
            </w:pPr>
          </w:p>
          <w:p w14:paraId="1B4AF75C" w14:textId="77777777" w:rsidR="003257BD" w:rsidRPr="004C3A0B" w:rsidRDefault="003257BD" w:rsidP="003257BD">
            <w:pPr>
              <w:rPr>
                <w:rFonts w:ascii="Arial" w:hAnsi="Arial" w:cs="Arial"/>
                <w:sz w:val="22"/>
                <w:szCs w:val="22"/>
              </w:rPr>
            </w:pPr>
          </w:p>
          <w:p w14:paraId="260053F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1045B7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F357F21" w14:textId="77777777" w:rsidR="00065801" w:rsidRDefault="00065801">
      <w:pPr>
        <w:rPr>
          <w:rFonts w:ascii="Arial" w:hAnsi="Arial" w:cs="Arial"/>
          <w:b/>
          <w:sz w:val="22"/>
          <w:szCs w:val="22"/>
        </w:rPr>
      </w:pPr>
      <w:r>
        <w:rPr>
          <w:rFonts w:ascii="Arial" w:hAnsi="Arial" w:cs="Arial"/>
          <w:b/>
          <w:sz w:val="22"/>
          <w:szCs w:val="22"/>
        </w:rPr>
        <w:br w:type="page"/>
      </w:r>
    </w:p>
    <w:p w14:paraId="725AF6D8"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141A48D" w14:textId="77777777" w:rsidTr="00A83D75">
        <w:tc>
          <w:tcPr>
            <w:tcW w:w="9923" w:type="dxa"/>
            <w:gridSpan w:val="4"/>
            <w:tcBorders>
              <w:bottom w:val="single" w:sz="4" w:space="0" w:color="auto"/>
            </w:tcBorders>
            <w:shd w:val="clear" w:color="auto" w:fill="F2F2F2" w:themeFill="background1" w:themeFillShade="F2"/>
          </w:tcPr>
          <w:p w14:paraId="26BC9F00"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D2C9772" w14:textId="77777777" w:rsidR="00B71FC2" w:rsidRDefault="00B71FC2" w:rsidP="00B71FC2"/>
          <w:p w14:paraId="22BABF17"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F5D2B77" w14:textId="77777777" w:rsidTr="00354F34">
        <w:tc>
          <w:tcPr>
            <w:tcW w:w="8251" w:type="dxa"/>
            <w:gridSpan w:val="2"/>
            <w:vMerge w:val="restart"/>
            <w:shd w:val="clear" w:color="auto" w:fill="F2F2F2" w:themeFill="background1" w:themeFillShade="F2"/>
          </w:tcPr>
          <w:p w14:paraId="7E52B532"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5FE48A8"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7363ADC"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67CDDFF" w14:textId="77777777" w:rsidR="00425DA7" w:rsidRPr="00FD519A" w:rsidRDefault="00EA0054"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2105E4BD" w14:textId="77777777" w:rsidTr="00354F34">
        <w:tc>
          <w:tcPr>
            <w:tcW w:w="8251" w:type="dxa"/>
            <w:gridSpan w:val="2"/>
            <w:vMerge/>
            <w:tcBorders>
              <w:bottom w:val="single" w:sz="4" w:space="0" w:color="auto"/>
            </w:tcBorders>
            <w:shd w:val="clear" w:color="auto" w:fill="F2F2F2" w:themeFill="background1" w:themeFillShade="F2"/>
          </w:tcPr>
          <w:p w14:paraId="34597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852E6CB"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F6CEE7C" w14:textId="46E8DD90" w:rsidR="00425DA7" w:rsidRDefault="00EA0054"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44409">
                  <w:rPr>
                    <w:rFonts w:ascii="MS Gothic" w:eastAsia="MS Gothic" w:hAnsi="MS Gothic" w:cs="Arial" w:hint="eastAsia"/>
                    <w:b w:val="0"/>
                    <w:bCs w:val="0"/>
                  </w:rPr>
                  <w:t>☒</w:t>
                </w:r>
              </w:sdtContent>
            </w:sdt>
          </w:p>
        </w:tc>
      </w:tr>
      <w:tr w:rsidR="00C86572" w:rsidRPr="004C3A0B" w14:paraId="5A9C6BB4" w14:textId="77777777" w:rsidTr="00A83D75">
        <w:tc>
          <w:tcPr>
            <w:tcW w:w="9923" w:type="dxa"/>
            <w:gridSpan w:val="4"/>
            <w:tcBorders>
              <w:bottom w:val="single" w:sz="4" w:space="0" w:color="auto"/>
            </w:tcBorders>
            <w:shd w:val="clear" w:color="auto" w:fill="F2F2F2" w:themeFill="background1" w:themeFillShade="F2"/>
          </w:tcPr>
          <w:p w14:paraId="7A24EA64"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5410652" w14:textId="6E88AADC"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95E6609" w14:textId="77777777" w:rsidTr="00354F34">
        <w:tc>
          <w:tcPr>
            <w:tcW w:w="4849" w:type="dxa"/>
            <w:tcBorders>
              <w:top w:val="single" w:sz="4" w:space="0" w:color="auto"/>
              <w:bottom w:val="single" w:sz="4" w:space="0" w:color="auto"/>
            </w:tcBorders>
          </w:tcPr>
          <w:p w14:paraId="3DDCB23B" w14:textId="0C0FBA0E"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2614F93" w14:textId="5A5B9F33" w:rsidR="00C44409" w:rsidRDefault="009F2A1B" w:rsidP="00C86572">
            <w:pPr>
              <w:autoSpaceDE w:val="0"/>
              <w:autoSpaceDN w:val="0"/>
              <w:adjustRightInd w:val="0"/>
              <w:rPr>
                <w:rFonts w:ascii="Arial" w:hAnsi="Arial" w:cs="Arial"/>
                <w:sz w:val="22"/>
                <w:szCs w:val="22"/>
              </w:rPr>
            </w:pPr>
            <w:r>
              <w:rPr>
                <w:rFonts w:ascii="Arial" w:hAnsi="Arial" w:cs="Arial"/>
                <w:sz w:val="22"/>
                <w:szCs w:val="22"/>
              </w:rPr>
              <w:t>No physical or sociological harm</w:t>
            </w:r>
            <w:r w:rsidR="00856D83">
              <w:rPr>
                <w:rFonts w:ascii="Arial" w:hAnsi="Arial" w:cs="Arial"/>
                <w:sz w:val="22"/>
                <w:szCs w:val="22"/>
              </w:rPr>
              <w:t xml:space="preserve"> or discomfort</w:t>
            </w:r>
            <w:r w:rsidR="00EC5E2C">
              <w:rPr>
                <w:rFonts w:ascii="Arial" w:hAnsi="Arial" w:cs="Arial"/>
                <w:sz w:val="22"/>
                <w:szCs w:val="22"/>
              </w:rPr>
              <w:t xml:space="preserve"> </w:t>
            </w:r>
            <w:r>
              <w:rPr>
                <w:rFonts w:ascii="Arial" w:hAnsi="Arial" w:cs="Arial"/>
                <w:sz w:val="22"/>
                <w:szCs w:val="22"/>
              </w:rPr>
              <w:t>to participant</w:t>
            </w:r>
            <w:r w:rsidR="00856D83">
              <w:rPr>
                <w:rFonts w:ascii="Arial" w:hAnsi="Arial" w:cs="Arial"/>
                <w:sz w:val="22"/>
                <w:szCs w:val="22"/>
              </w:rPr>
              <w:t>s</w:t>
            </w:r>
            <w:r>
              <w:rPr>
                <w:rFonts w:ascii="Arial" w:hAnsi="Arial" w:cs="Arial"/>
                <w:sz w:val="22"/>
                <w:szCs w:val="22"/>
              </w:rPr>
              <w:t xml:space="preserve"> is anticipated</w:t>
            </w:r>
            <w:r w:rsidR="003F18CD">
              <w:rPr>
                <w:rFonts w:ascii="Arial" w:hAnsi="Arial" w:cs="Arial"/>
                <w:sz w:val="22"/>
                <w:szCs w:val="22"/>
              </w:rPr>
              <w:t xml:space="preserve"> as questions do not deal with the sensitive matter. </w:t>
            </w:r>
          </w:p>
          <w:p w14:paraId="215BCEC1" w14:textId="77777777" w:rsidR="003257BD" w:rsidRPr="004C3A0B" w:rsidRDefault="003257BD" w:rsidP="003257BD">
            <w:pPr>
              <w:rPr>
                <w:rFonts w:ascii="Arial" w:hAnsi="Arial" w:cs="Arial"/>
                <w:sz w:val="22"/>
                <w:szCs w:val="22"/>
              </w:rPr>
            </w:pPr>
          </w:p>
          <w:p w14:paraId="5A178DDD"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4AA49A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88B0140" w14:textId="0884DFF1" w:rsidR="003257BD" w:rsidRDefault="003257BD" w:rsidP="003257BD">
            <w:pPr>
              <w:rPr>
                <w:rFonts w:ascii="Arial" w:hAnsi="Arial" w:cs="Arial"/>
                <w:sz w:val="22"/>
                <w:szCs w:val="22"/>
              </w:rPr>
            </w:pPr>
          </w:p>
          <w:p w14:paraId="27BBA388" w14:textId="6218EFFD" w:rsidR="003257BD" w:rsidRPr="004C3A0B" w:rsidRDefault="001B0FCF" w:rsidP="003257BD">
            <w:pPr>
              <w:rPr>
                <w:rFonts w:ascii="Arial" w:hAnsi="Arial" w:cs="Arial"/>
                <w:sz w:val="22"/>
                <w:szCs w:val="22"/>
              </w:rPr>
            </w:pPr>
            <w:r>
              <w:rPr>
                <w:rFonts w:ascii="Arial" w:hAnsi="Arial" w:cs="Arial"/>
                <w:sz w:val="22"/>
                <w:szCs w:val="22"/>
              </w:rPr>
              <w:t>NA</w:t>
            </w:r>
          </w:p>
          <w:p w14:paraId="647D637C"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6214F6E2" w14:textId="77777777" w:rsidTr="00A83D75">
        <w:tc>
          <w:tcPr>
            <w:tcW w:w="9923" w:type="dxa"/>
            <w:gridSpan w:val="4"/>
            <w:tcBorders>
              <w:bottom w:val="single" w:sz="4" w:space="0" w:color="auto"/>
            </w:tcBorders>
            <w:shd w:val="clear" w:color="auto" w:fill="F2F2F2" w:themeFill="background1" w:themeFillShade="F2"/>
          </w:tcPr>
          <w:p w14:paraId="757D46E0"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1962A71E" w14:textId="77777777" w:rsidTr="00694EA8">
        <w:tc>
          <w:tcPr>
            <w:tcW w:w="9923" w:type="dxa"/>
            <w:gridSpan w:val="4"/>
            <w:tcBorders>
              <w:top w:val="single" w:sz="4" w:space="0" w:color="auto"/>
              <w:bottom w:val="single" w:sz="4" w:space="0" w:color="auto"/>
            </w:tcBorders>
          </w:tcPr>
          <w:p w14:paraId="59503183" w14:textId="77777777" w:rsidR="003257BD" w:rsidRDefault="003257BD" w:rsidP="003257BD">
            <w:pPr>
              <w:rPr>
                <w:rFonts w:ascii="Arial" w:hAnsi="Arial" w:cs="Arial"/>
                <w:sz w:val="22"/>
                <w:szCs w:val="22"/>
              </w:rPr>
            </w:pPr>
          </w:p>
          <w:p w14:paraId="748860A1" w14:textId="1081DDAB" w:rsidR="003257BD" w:rsidRDefault="001B0FCF" w:rsidP="003257BD">
            <w:pPr>
              <w:rPr>
                <w:rFonts w:ascii="Arial" w:hAnsi="Arial" w:cs="Arial"/>
                <w:sz w:val="22"/>
                <w:szCs w:val="22"/>
              </w:rPr>
            </w:pPr>
            <w:r>
              <w:rPr>
                <w:rFonts w:ascii="Arial" w:hAnsi="Arial" w:cs="Arial"/>
                <w:sz w:val="22"/>
                <w:szCs w:val="22"/>
              </w:rPr>
              <w:t>N</w:t>
            </w:r>
            <w:r w:rsidR="00676C0A">
              <w:rPr>
                <w:rFonts w:ascii="Arial" w:hAnsi="Arial" w:cs="Arial"/>
                <w:sz w:val="22"/>
                <w:szCs w:val="22"/>
              </w:rPr>
              <w:t>/</w:t>
            </w:r>
            <w:r>
              <w:rPr>
                <w:rFonts w:ascii="Arial" w:hAnsi="Arial" w:cs="Arial"/>
                <w:sz w:val="22"/>
                <w:szCs w:val="22"/>
              </w:rPr>
              <w:t>A</w:t>
            </w:r>
          </w:p>
          <w:p w14:paraId="2EEFEBDD" w14:textId="77777777" w:rsidR="003257BD" w:rsidRPr="004C3A0B" w:rsidRDefault="003257BD" w:rsidP="003257BD">
            <w:pPr>
              <w:rPr>
                <w:rFonts w:ascii="Arial" w:hAnsi="Arial" w:cs="Arial"/>
                <w:sz w:val="22"/>
                <w:szCs w:val="22"/>
              </w:rPr>
            </w:pPr>
          </w:p>
          <w:p w14:paraId="45383C00"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2F0C46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B1D893"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9CE85D3" w14:textId="27ED6532"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516822B" w14:textId="77777777" w:rsidTr="00354F34">
        <w:tc>
          <w:tcPr>
            <w:tcW w:w="4849" w:type="dxa"/>
            <w:tcBorders>
              <w:top w:val="single" w:sz="4" w:space="0" w:color="auto"/>
              <w:bottom w:val="single" w:sz="4" w:space="0" w:color="auto"/>
            </w:tcBorders>
          </w:tcPr>
          <w:p w14:paraId="49AB413D" w14:textId="4DF3B693"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9F2A63D" w14:textId="12D68105" w:rsidR="003257BD" w:rsidRDefault="00676C0A" w:rsidP="00676C0A">
            <w:pPr>
              <w:autoSpaceDE w:val="0"/>
              <w:autoSpaceDN w:val="0"/>
              <w:adjustRightInd w:val="0"/>
              <w:rPr>
                <w:rFonts w:ascii="Arial" w:hAnsi="Arial" w:cs="Arial"/>
                <w:sz w:val="22"/>
                <w:szCs w:val="22"/>
              </w:rPr>
            </w:pPr>
            <w:r>
              <w:rPr>
                <w:rFonts w:ascii="Arial" w:hAnsi="Arial" w:cs="Arial"/>
                <w:sz w:val="22"/>
                <w:szCs w:val="22"/>
              </w:rPr>
              <w:t xml:space="preserve">The data will be gathered virtually therefore no physical harm </w:t>
            </w:r>
            <w:r w:rsidR="00FE1816">
              <w:rPr>
                <w:rFonts w:ascii="Arial" w:hAnsi="Arial" w:cs="Arial"/>
                <w:sz w:val="22"/>
                <w:szCs w:val="22"/>
              </w:rPr>
              <w:t>to</w:t>
            </w:r>
            <w:r>
              <w:rPr>
                <w:rFonts w:ascii="Arial" w:hAnsi="Arial" w:cs="Arial"/>
                <w:sz w:val="22"/>
                <w:szCs w:val="22"/>
              </w:rPr>
              <w:t xml:space="preserve"> an Investigator is anticipated.</w:t>
            </w:r>
          </w:p>
          <w:p w14:paraId="7CE04D45" w14:textId="77777777" w:rsidR="003257BD" w:rsidRDefault="003257BD" w:rsidP="003257BD">
            <w:pPr>
              <w:rPr>
                <w:rFonts w:ascii="Arial" w:hAnsi="Arial" w:cs="Arial"/>
                <w:sz w:val="22"/>
                <w:szCs w:val="22"/>
              </w:rPr>
            </w:pPr>
          </w:p>
          <w:p w14:paraId="44014B79" w14:textId="77777777" w:rsidR="003257BD" w:rsidRPr="004C3A0B" w:rsidRDefault="003257BD" w:rsidP="003257BD">
            <w:pPr>
              <w:rPr>
                <w:rFonts w:ascii="Arial" w:hAnsi="Arial" w:cs="Arial"/>
                <w:sz w:val="22"/>
                <w:szCs w:val="22"/>
              </w:rPr>
            </w:pPr>
          </w:p>
          <w:p w14:paraId="00B9411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E02EAEB"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30FB11DD" w14:textId="77777777" w:rsidR="003257BD" w:rsidRDefault="003257BD" w:rsidP="003257BD">
            <w:pPr>
              <w:rPr>
                <w:rFonts w:ascii="Arial" w:hAnsi="Arial" w:cs="Arial"/>
                <w:sz w:val="22"/>
                <w:szCs w:val="22"/>
              </w:rPr>
            </w:pPr>
          </w:p>
          <w:p w14:paraId="2AE91E15" w14:textId="45A5AE48" w:rsidR="003257BD" w:rsidRDefault="00655563" w:rsidP="003257BD">
            <w:pPr>
              <w:rPr>
                <w:rFonts w:ascii="Arial" w:hAnsi="Arial" w:cs="Arial"/>
                <w:sz w:val="22"/>
                <w:szCs w:val="22"/>
              </w:rPr>
            </w:pPr>
            <w:r>
              <w:rPr>
                <w:rFonts w:ascii="Arial" w:hAnsi="Arial" w:cs="Arial"/>
                <w:sz w:val="22"/>
                <w:szCs w:val="22"/>
              </w:rPr>
              <w:t>NA</w:t>
            </w:r>
          </w:p>
          <w:p w14:paraId="4C33DA74" w14:textId="77777777" w:rsidR="003257BD" w:rsidRPr="004C3A0B" w:rsidRDefault="003257BD" w:rsidP="003257BD">
            <w:pPr>
              <w:rPr>
                <w:rFonts w:ascii="Arial" w:hAnsi="Arial" w:cs="Arial"/>
                <w:sz w:val="22"/>
                <w:szCs w:val="22"/>
              </w:rPr>
            </w:pPr>
          </w:p>
          <w:p w14:paraId="7C50714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F4FEDA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B8C694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14B0022B" w14:textId="4473783A"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34D422F" w14:textId="77777777" w:rsidTr="00354F34">
        <w:tc>
          <w:tcPr>
            <w:tcW w:w="4849" w:type="dxa"/>
            <w:tcBorders>
              <w:top w:val="single" w:sz="4" w:space="0" w:color="auto"/>
              <w:bottom w:val="single" w:sz="4" w:space="0" w:color="auto"/>
            </w:tcBorders>
          </w:tcPr>
          <w:p w14:paraId="785C3AA9" w14:textId="51119DE3"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2BE2FF0F" w14:textId="77777777" w:rsidR="00660624" w:rsidRDefault="00660624" w:rsidP="006F307C">
            <w:pPr>
              <w:autoSpaceDE w:val="0"/>
              <w:autoSpaceDN w:val="0"/>
              <w:adjustRightInd w:val="0"/>
              <w:rPr>
                <w:rFonts w:ascii="Arial" w:hAnsi="Arial" w:cs="Arial"/>
                <w:sz w:val="22"/>
                <w:szCs w:val="22"/>
              </w:rPr>
            </w:pPr>
          </w:p>
          <w:p w14:paraId="2B44505E" w14:textId="10D6107F" w:rsidR="00FE1816" w:rsidRDefault="00FE1816" w:rsidP="00DD682F">
            <w:pPr>
              <w:autoSpaceDE w:val="0"/>
              <w:autoSpaceDN w:val="0"/>
              <w:adjustRightInd w:val="0"/>
              <w:spacing w:line="360" w:lineRule="auto"/>
              <w:rPr>
                <w:rFonts w:ascii="Arial" w:hAnsi="Arial" w:cs="Arial"/>
                <w:sz w:val="22"/>
                <w:szCs w:val="22"/>
              </w:rPr>
            </w:pPr>
            <w:r>
              <w:rPr>
                <w:rFonts w:ascii="Arial" w:hAnsi="Arial" w:cs="Arial"/>
                <w:sz w:val="22"/>
                <w:szCs w:val="22"/>
              </w:rPr>
              <w:t>The researcher going to adhere to ethical procedures. Therefore, the risk of the fabrication and manipulation</w:t>
            </w:r>
            <w:r w:rsidR="00975E41">
              <w:rPr>
                <w:rFonts w:ascii="Arial" w:hAnsi="Arial" w:cs="Arial"/>
                <w:sz w:val="22"/>
                <w:szCs w:val="22"/>
              </w:rPr>
              <w:t xml:space="preserve">, </w:t>
            </w:r>
            <w:r w:rsidR="00DD682F">
              <w:rPr>
                <w:rFonts w:ascii="Arial" w:hAnsi="Arial" w:cs="Arial"/>
                <w:sz w:val="22"/>
                <w:szCs w:val="22"/>
              </w:rPr>
              <w:t>will not apply during this research.</w:t>
            </w:r>
          </w:p>
          <w:p w14:paraId="40D29690" w14:textId="47080CFB" w:rsidR="003257BD" w:rsidRPr="004C3A0B" w:rsidRDefault="00DD682F" w:rsidP="00207D93">
            <w:pPr>
              <w:autoSpaceDE w:val="0"/>
              <w:autoSpaceDN w:val="0"/>
              <w:adjustRightInd w:val="0"/>
              <w:spacing w:line="360" w:lineRule="auto"/>
              <w:rPr>
                <w:rFonts w:ascii="Arial" w:hAnsi="Arial" w:cs="Arial"/>
                <w:sz w:val="22"/>
                <w:szCs w:val="22"/>
              </w:rPr>
            </w:pPr>
            <w:r>
              <w:rPr>
                <w:rFonts w:ascii="Arial" w:hAnsi="Arial" w:cs="Arial"/>
                <w:sz w:val="22"/>
                <w:szCs w:val="22"/>
              </w:rPr>
              <w:t>The researcher not going to collect sensitive information of protected characteristics and all questionnaires going to be anonymous</w:t>
            </w:r>
            <w:r w:rsidR="008936F6">
              <w:rPr>
                <w:rFonts w:ascii="Arial" w:hAnsi="Arial" w:cs="Arial"/>
                <w:sz w:val="22"/>
                <w:szCs w:val="22"/>
              </w:rPr>
              <w:t>.</w:t>
            </w:r>
            <w:r>
              <w:rPr>
                <w:rFonts w:ascii="Arial" w:hAnsi="Arial" w:cs="Arial"/>
                <w:sz w:val="22"/>
                <w:szCs w:val="22"/>
              </w:rPr>
              <w:t xml:space="preserve"> </w:t>
            </w:r>
            <w:r w:rsidR="008936F6">
              <w:rPr>
                <w:rFonts w:ascii="Arial" w:hAnsi="Arial" w:cs="Arial"/>
                <w:sz w:val="22"/>
                <w:szCs w:val="22"/>
              </w:rPr>
              <w:t>T</w:t>
            </w:r>
            <w:r>
              <w:rPr>
                <w:rFonts w:ascii="Arial" w:hAnsi="Arial" w:cs="Arial"/>
                <w:sz w:val="22"/>
                <w:szCs w:val="22"/>
              </w:rPr>
              <w:t>herefore</w:t>
            </w:r>
            <w:r w:rsidR="00E940FD">
              <w:rPr>
                <w:rFonts w:ascii="Arial" w:hAnsi="Arial" w:cs="Arial"/>
                <w:sz w:val="22"/>
                <w:szCs w:val="22"/>
              </w:rPr>
              <w:t>,</w:t>
            </w:r>
            <w:r>
              <w:rPr>
                <w:rFonts w:ascii="Arial" w:hAnsi="Arial" w:cs="Arial"/>
                <w:sz w:val="22"/>
                <w:szCs w:val="22"/>
              </w:rPr>
              <w:t xml:space="preserve"> there is no risk of </w:t>
            </w:r>
            <w:r w:rsidR="00660624">
              <w:rPr>
                <w:rFonts w:ascii="Arial" w:hAnsi="Arial" w:cs="Arial"/>
                <w:sz w:val="22"/>
                <w:szCs w:val="22"/>
              </w:rPr>
              <w:t>a</w:t>
            </w:r>
            <w:r>
              <w:rPr>
                <w:rFonts w:ascii="Arial" w:hAnsi="Arial" w:cs="Arial"/>
                <w:sz w:val="22"/>
                <w:szCs w:val="22"/>
              </w:rPr>
              <w:t xml:space="preserve"> breach of the Data Protection Act</w:t>
            </w:r>
            <w:r w:rsidR="00660624">
              <w:rPr>
                <w:rFonts w:ascii="Arial" w:hAnsi="Arial" w:cs="Arial"/>
                <w:sz w:val="22"/>
                <w:szCs w:val="22"/>
              </w:rPr>
              <w:t>.</w:t>
            </w:r>
          </w:p>
          <w:p w14:paraId="69E6F8E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CE70FD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275813E9" w14:textId="77777777" w:rsidR="003257BD" w:rsidRDefault="003257BD" w:rsidP="003257BD">
            <w:pPr>
              <w:rPr>
                <w:rFonts w:ascii="Arial" w:hAnsi="Arial" w:cs="Arial"/>
                <w:sz w:val="22"/>
                <w:szCs w:val="22"/>
              </w:rPr>
            </w:pPr>
          </w:p>
          <w:p w14:paraId="790092D4" w14:textId="77777777" w:rsidR="003257BD" w:rsidRDefault="003257BD" w:rsidP="003257BD">
            <w:pPr>
              <w:rPr>
                <w:rFonts w:ascii="Arial" w:hAnsi="Arial" w:cs="Arial"/>
                <w:sz w:val="22"/>
                <w:szCs w:val="22"/>
              </w:rPr>
            </w:pPr>
          </w:p>
          <w:p w14:paraId="7AFBA747" w14:textId="71BC82A6" w:rsidR="00354F34" w:rsidRPr="004C3A0B" w:rsidRDefault="00DD682F" w:rsidP="00DD682F">
            <w:pPr>
              <w:rPr>
                <w:rFonts w:cs="Arial"/>
              </w:rPr>
            </w:pPr>
            <w:r>
              <w:rPr>
                <w:rFonts w:ascii="Arial" w:hAnsi="Arial" w:cs="Arial"/>
                <w:sz w:val="22"/>
                <w:szCs w:val="22"/>
              </w:rPr>
              <w:t>N/A</w:t>
            </w:r>
          </w:p>
        </w:tc>
      </w:tr>
    </w:tbl>
    <w:p w14:paraId="65F0D46C" w14:textId="6971F548" w:rsidR="00065801" w:rsidRDefault="00065801"/>
    <w:p w14:paraId="53DBB148" w14:textId="2E2D071A" w:rsidR="005110EA" w:rsidRDefault="005110EA"/>
    <w:p w14:paraId="10763229" w14:textId="216F0DD6" w:rsidR="005110EA" w:rsidRDefault="005110EA"/>
    <w:p w14:paraId="3C729466" w14:textId="77777777" w:rsidR="005110EA" w:rsidRDefault="005110EA"/>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89A6BE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3121AC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lastRenderedPageBreak/>
              <w:t>Disclosure and Barring Service</w:t>
            </w:r>
          </w:p>
        </w:tc>
      </w:tr>
      <w:tr w:rsidR="00CE6A02" w:rsidRPr="004C3A0B" w14:paraId="042E7A29" w14:textId="77777777" w:rsidTr="00354F34">
        <w:tc>
          <w:tcPr>
            <w:tcW w:w="7259" w:type="dxa"/>
            <w:tcBorders>
              <w:top w:val="single" w:sz="4" w:space="0" w:color="auto"/>
              <w:bottom w:val="single" w:sz="4" w:space="0" w:color="auto"/>
            </w:tcBorders>
            <w:shd w:val="clear" w:color="auto" w:fill="F2F2F2" w:themeFill="background1" w:themeFillShade="F2"/>
          </w:tcPr>
          <w:p w14:paraId="672A89C8"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5F4AA1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62D94BC"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DAFD77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DEA1B7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92B99C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6B445"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8EAE230"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611282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B3D1410" w14:textId="77777777" w:rsidR="00CE6A02" w:rsidRPr="004C3A0B" w:rsidRDefault="00EA005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1378BBE" w14:textId="77777777" w:rsidR="00CE6A02" w:rsidRPr="004C3A0B" w:rsidRDefault="00EA005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AF8E15F" w14:textId="7AB2577B" w:rsidR="00CE6A02" w:rsidRPr="004C3A0B" w:rsidRDefault="00EA005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654E59">
                  <w:rPr>
                    <w:rFonts w:ascii="MS Gothic" w:eastAsia="MS Gothic" w:hAnsi="MS Gothic" w:cs="Arial" w:hint="eastAsia"/>
                    <w:b/>
                    <w:bCs/>
                    <w:sz w:val="22"/>
                    <w:szCs w:val="22"/>
                  </w:rPr>
                  <w:t>☒</w:t>
                </w:r>
              </w:sdtContent>
            </w:sdt>
          </w:p>
        </w:tc>
      </w:tr>
    </w:tbl>
    <w:p w14:paraId="05F41BC4"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0D9D6E5" w14:textId="3919ECCA" w:rsidR="00A50649" w:rsidRDefault="00A50649">
      <w:pPr>
        <w:rPr>
          <w:rFonts w:ascii="Arial" w:hAnsi="Arial" w:cs="Arial"/>
          <w:b/>
          <w:sz w:val="22"/>
          <w:szCs w:val="22"/>
        </w:rPr>
      </w:pPr>
    </w:p>
    <w:p w14:paraId="4015B482"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66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661"/>
      </w:tblGrid>
      <w:tr w:rsidR="00C20294" w:rsidRPr="004C3A0B" w14:paraId="200136D5" w14:textId="77777777" w:rsidTr="004D7CBE">
        <w:tc>
          <w:tcPr>
            <w:tcW w:w="10661" w:type="dxa"/>
            <w:tcBorders>
              <w:top w:val="single" w:sz="4" w:space="0" w:color="auto"/>
              <w:bottom w:val="single" w:sz="4" w:space="0" w:color="auto"/>
            </w:tcBorders>
            <w:shd w:val="clear" w:color="auto" w:fill="F2F2F2" w:themeFill="background1" w:themeFillShade="F2"/>
          </w:tcPr>
          <w:p w14:paraId="1BBAA43D"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23B8243"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4189AF" w14:textId="77777777" w:rsidTr="004D7CBE">
        <w:tc>
          <w:tcPr>
            <w:tcW w:w="10661" w:type="dxa"/>
            <w:tcBorders>
              <w:top w:val="single" w:sz="4" w:space="0" w:color="auto"/>
              <w:bottom w:val="single" w:sz="4" w:space="0" w:color="auto"/>
            </w:tcBorders>
          </w:tcPr>
          <w:p w14:paraId="69A151D5" w14:textId="77777777" w:rsidR="003257BD" w:rsidRDefault="003257BD" w:rsidP="003257BD">
            <w:pPr>
              <w:rPr>
                <w:rFonts w:ascii="Arial" w:hAnsi="Arial" w:cs="Arial"/>
                <w:sz w:val="22"/>
                <w:szCs w:val="22"/>
              </w:rPr>
            </w:pPr>
          </w:p>
          <w:p w14:paraId="6CCD4B04" w14:textId="67633E15" w:rsidR="003257BD" w:rsidRPr="00920225" w:rsidRDefault="009416BF" w:rsidP="003257BD">
            <w:pPr>
              <w:rPr>
                <w:rStyle w:val="hgkelc"/>
                <w:rFonts w:ascii="Arial" w:hAnsi="Arial" w:cs="Arial"/>
                <w:sz w:val="22"/>
                <w:szCs w:val="22"/>
              </w:rPr>
            </w:pPr>
            <w:r w:rsidRPr="00920225">
              <w:rPr>
                <w:rStyle w:val="hgkelc"/>
                <w:rFonts w:ascii="Arial" w:hAnsi="Arial" w:cs="Arial"/>
                <w:sz w:val="22"/>
                <w:szCs w:val="22"/>
              </w:rPr>
              <w:t>The researcher will be transparent about why the data</w:t>
            </w:r>
            <w:r w:rsidR="005110EA">
              <w:rPr>
                <w:rStyle w:val="hgkelc"/>
                <w:rFonts w:ascii="Arial" w:hAnsi="Arial" w:cs="Arial"/>
                <w:sz w:val="22"/>
                <w:szCs w:val="22"/>
              </w:rPr>
              <w:t xml:space="preserve"> is c</w:t>
            </w:r>
            <w:r w:rsidRPr="00920225">
              <w:rPr>
                <w:rStyle w:val="hgkelc"/>
                <w:rFonts w:ascii="Arial" w:hAnsi="Arial" w:cs="Arial"/>
                <w:sz w:val="22"/>
                <w:szCs w:val="22"/>
              </w:rPr>
              <w:t xml:space="preserve">ollected and how the data will be used. The data will help to </w:t>
            </w:r>
            <w:r w:rsidR="00A2350F" w:rsidRPr="00920225">
              <w:rPr>
                <w:rStyle w:val="hgkelc"/>
                <w:rFonts w:ascii="Arial" w:hAnsi="Arial" w:cs="Arial"/>
                <w:sz w:val="22"/>
                <w:szCs w:val="22"/>
              </w:rPr>
              <w:t>recognise</w:t>
            </w:r>
            <w:r w:rsidRPr="00920225">
              <w:rPr>
                <w:rStyle w:val="hgkelc"/>
                <w:rFonts w:ascii="Arial" w:hAnsi="Arial" w:cs="Arial"/>
                <w:sz w:val="22"/>
                <w:szCs w:val="22"/>
              </w:rPr>
              <w:t xml:space="preserve"> challenges </w:t>
            </w:r>
            <w:r w:rsidR="00A2350F" w:rsidRPr="00920225">
              <w:rPr>
                <w:rStyle w:val="hgkelc"/>
                <w:rFonts w:ascii="Arial" w:hAnsi="Arial" w:cs="Arial"/>
                <w:sz w:val="22"/>
                <w:szCs w:val="22"/>
              </w:rPr>
              <w:t>that</w:t>
            </w:r>
            <w:r w:rsidRPr="00920225">
              <w:rPr>
                <w:rStyle w:val="hgkelc"/>
                <w:rFonts w:ascii="Arial" w:hAnsi="Arial" w:cs="Arial"/>
                <w:sz w:val="22"/>
                <w:szCs w:val="22"/>
              </w:rPr>
              <w:t xml:space="preserve"> special constables are facing and</w:t>
            </w:r>
            <w:r w:rsidR="005110EA">
              <w:rPr>
                <w:rStyle w:val="hgkelc"/>
                <w:rFonts w:ascii="Arial" w:hAnsi="Arial" w:cs="Arial"/>
                <w:sz w:val="22"/>
                <w:szCs w:val="22"/>
              </w:rPr>
              <w:t xml:space="preserve"> </w:t>
            </w:r>
            <w:r w:rsidR="005110EA" w:rsidRPr="005110EA">
              <w:rPr>
                <w:rStyle w:val="cf01"/>
                <w:rFonts w:ascii="Arial" w:hAnsi="Arial" w:cs="Arial"/>
                <w:sz w:val="22"/>
                <w:szCs w:val="22"/>
              </w:rPr>
              <w:t>provide recommendations for</w:t>
            </w:r>
            <w:r w:rsidRPr="005110EA">
              <w:rPr>
                <w:rStyle w:val="hgkelc"/>
                <w:rFonts w:ascii="Arial" w:hAnsi="Arial" w:cs="Arial"/>
                <w:sz w:val="22"/>
                <w:szCs w:val="22"/>
              </w:rPr>
              <w:t xml:space="preserve"> </w:t>
            </w:r>
            <w:r w:rsidR="00A2350F" w:rsidRPr="005110EA">
              <w:rPr>
                <w:rStyle w:val="hgkelc"/>
                <w:rFonts w:ascii="Arial" w:hAnsi="Arial" w:cs="Arial"/>
                <w:sz w:val="22"/>
                <w:szCs w:val="22"/>
              </w:rPr>
              <w:t>support</w:t>
            </w:r>
            <w:r w:rsidR="00A2350F" w:rsidRPr="00920225">
              <w:rPr>
                <w:rStyle w:val="hgkelc"/>
                <w:rFonts w:ascii="Arial" w:hAnsi="Arial" w:cs="Arial"/>
                <w:sz w:val="22"/>
                <w:szCs w:val="22"/>
              </w:rPr>
              <w:t xml:space="preserve"> to increase </w:t>
            </w:r>
            <w:r w:rsidR="00DA0475" w:rsidRPr="00920225">
              <w:rPr>
                <w:rStyle w:val="hgkelc"/>
                <w:rFonts w:ascii="Arial" w:hAnsi="Arial" w:cs="Arial"/>
                <w:sz w:val="22"/>
                <w:szCs w:val="22"/>
              </w:rPr>
              <w:t xml:space="preserve">their satisfaction and retention. </w:t>
            </w:r>
          </w:p>
          <w:p w14:paraId="1AC3D536" w14:textId="77777777" w:rsidR="003257BD" w:rsidRPr="004C3A0B" w:rsidRDefault="003257BD" w:rsidP="003257BD">
            <w:pPr>
              <w:rPr>
                <w:rFonts w:ascii="Arial" w:hAnsi="Arial" w:cs="Arial"/>
                <w:sz w:val="22"/>
                <w:szCs w:val="22"/>
              </w:rPr>
            </w:pPr>
          </w:p>
          <w:p w14:paraId="65D73CB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637BA35" w14:textId="77777777" w:rsidTr="004D7CBE">
        <w:tc>
          <w:tcPr>
            <w:tcW w:w="10661" w:type="dxa"/>
            <w:tcBorders>
              <w:top w:val="single" w:sz="4" w:space="0" w:color="auto"/>
              <w:bottom w:val="single" w:sz="4" w:space="0" w:color="auto"/>
            </w:tcBorders>
            <w:shd w:val="clear" w:color="auto" w:fill="F2F2F2" w:themeFill="background1" w:themeFillShade="F2"/>
          </w:tcPr>
          <w:p w14:paraId="264BB77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1C96515"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572E63C" w14:textId="77777777" w:rsidTr="004D7CBE">
        <w:tc>
          <w:tcPr>
            <w:tcW w:w="10661" w:type="dxa"/>
            <w:tcBorders>
              <w:top w:val="single" w:sz="4" w:space="0" w:color="auto"/>
              <w:bottom w:val="single" w:sz="4" w:space="0" w:color="auto"/>
            </w:tcBorders>
          </w:tcPr>
          <w:p w14:paraId="54F5C0EC" w14:textId="77777777" w:rsidR="00400AF9" w:rsidRDefault="00400AF9" w:rsidP="00400AF9">
            <w:pPr>
              <w:rPr>
                <w:sz w:val="22"/>
                <w:szCs w:val="22"/>
              </w:rPr>
            </w:pPr>
          </w:p>
          <w:p w14:paraId="2549677C" w14:textId="3CF840F8" w:rsidR="00400AF9" w:rsidRPr="007446AD" w:rsidRDefault="007446AD" w:rsidP="00400AF9">
            <w:pPr>
              <w:rPr>
                <w:rFonts w:ascii="Arial" w:hAnsi="Arial" w:cs="Arial"/>
                <w:sz w:val="22"/>
                <w:szCs w:val="22"/>
              </w:rPr>
            </w:pPr>
            <w:r>
              <w:rPr>
                <w:rFonts w:ascii="Arial" w:hAnsi="Arial" w:cs="Arial"/>
                <w:sz w:val="22"/>
                <w:szCs w:val="22"/>
              </w:rPr>
              <w:t xml:space="preserve">De-briefing will take place at the Special Constables Meeting, the researcher </w:t>
            </w:r>
            <w:r w:rsidR="005110EA">
              <w:rPr>
                <w:rFonts w:ascii="Arial" w:hAnsi="Arial" w:cs="Arial"/>
                <w:sz w:val="22"/>
                <w:szCs w:val="22"/>
              </w:rPr>
              <w:t xml:space="preserve">will explain </w:t>
            </w:r>
            <w:r>
              <w:rPr>
                <w:rFonts w:ascii="Arial" w:hAnsi="Arial" w:cs="Arial"/>
                <w:sz w:val="22"/>
                <w:szCs w:val="22"/>
              </w:rPr>
              <w:t xml:space="preserve">why the research will take place. To those who will not attend the meeting, the researcher will send a request via e-mail. When the consent is given, the researcher </w:t>
            </w:r>
            <w:r w:rsidR="004D7CBE">
              <w:rPr>
                <w:rFonts w:ascii="Arial" w:hAnsi="Arial" w:cs="Arial"/>
                <w:sz w:val="22"/>
                <w:szCs w:val="22"/>
              </w:rPr>
              <w:t>will share</w:t>
            </w:r>
            <w:r>
              <w:rPr>
                <w:rFonts w:ascii="Arial" w:hAnsi="Arial" w:cs="Arial"/>
                <w:sz w:val="22"/>
                <w:szCs w:val="22"/>
              </w:rPr>
              <w:t xml:space="preserve"> the link to access the questionnaire. The </w:t>
            </w:r>
            <w:r w:rsidR="007F7246">
              <w:rPr>
                <w:rFonts w:ascii="Arial" w:hAnsi="Arial" w:cs="Arial"/>
                <w:sz w:val="22"/>
                <w:szCs w:val="22"/>
              </w:rPr>
              <w:t>researcher</w:t>
            </w:r>
            <w:r>
              <w:rPr>
                <w:rFonts w:ascii="Arial" w:hAnsi="Arial" w:cs="Arial"/>
                <w:sz w:val="22"/>
                <w:szCs w:val="22"/>
              </w:rPr>
              <w:t xml:space="preserve"> will explain, that</w:t>
            </w:r>
            <w:r w:rsidR="00400AF9" w:rsidRPr="007446AD">
              <w:rPr>
                <w:rFonts w:ascii="Arial" w:hAnsi="Arial" w:cs="Arial"/>
                <w:sz w:val="22"/>
                <w:szCs w:val="22"/>
              </w:rPr>
              <w:t xml:space="preserve"> participants are free to withdraw from involvement with the research project at any point.</w:t>
            </w:r>
          </w:p>
          <w:p w14:paraId="362078E1" w14:textId="77777777" w:rsidR="003257BD" w:rsidRDefault="003257BD" w:rsidP="003257BD">
            <w:pPr>
              <w:rPr>
                <w:rFonts w:ascii="Arial" w:hAnsi="Arial" w:cs="Arial"/>
                <w:sz w:val="22"/>
                <w:szCs w:val="22"/>
              </w:rPr>
            </w:pPr>
          </w:p>
          <w:p w14:paraId="16CA284F" w14:textId="77777777" w:rsidR="003257BD" w:rsidRPr="004C3A0B" w:rsidRDefault="003257BD" w:rsidP="003257BD">
            <w:pPr>
              <w:rPr>
                <w:rFonts w:ascii="Arial" w:hAnsi="Arial" w:cs="Arial"/>
                <w:sz w:val="22"/>
                <w:szCs w:val="22"/>
              </w:rPr>
            </w:pPr>
          </w:p>
          <w:p w14:paraId="64791DA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7BCF7F7" w14:textId="77777777" w:rsidTr="004D7CBE">
        <w:tc>
          <w:tcPr>
            <w:tcW w:w="10661" w:type="dxa"/>
            <w:tcBorders>
              <w:top w:val="single" w:sz="4" w:space="0" w:color="auto"/>
              <w:bottom w:val="single" w:sz="4" w:space="0" w:color="auto"/>
            </w:tcBorders>
            <w:shd w:val="clear" w:color="auto" w:fill="F2F2F2" w:themeFill="background1" w:themeFillShade="F2"/>
          </w:tcPr>
          <w:p w14:paraId="73F7547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270AD80" w14:textId="5437A1E9" w:rsidR="00C20294" w:rsidRPr="004C3A0B" w:rsidRDefault="00C61A6D" w:rsidP="00C61A6D">
            <w:pPr>
              <w:rPr>
                <w:rFonts w:ascii="Arial" w:hAnsi="Arial" w:cs="Arial"/>
                <w:sz w:val="22"/>
                <w:szCs w:val="22"/>
              </w:rPr>
            </w:pPr>
            <w:r w:rsidRPr="004C3A0B">
              <w:rPr>
                <w:rFonts w:ascii="Arial" w:hAnsi="Arial" w:cs="Arial"/>
                <w:sz w:val="22"/>
                <w:szCs w:val="22"/>
              </w:rPr>
              <w:t xml:space="preserve">Set out how </w:t>
            </w:r>
            <w:r w:rsidR="00654E59">
              <w:rPr>
                <w:rFonts w:ascii="Arial" w:hAnsi="Arial" w:cs="Arial"/>
                <w:sz w:val="22"/>
                <w:szCs w:val="22"/>
              </w:rPr>
              <w:t xml:space="preserve">the </w:t>
            </w:r>
            <w:r w:rsidRPr="004C3A0B">
              <w:rPr>
                <w:rFonts w:ascii="Arial" w:hAnsi="Arial" w:cs="Arial"/>
                <w:sz w:val="22"/>
                <w:szCs w:val="22"/>
              </w:rPr>
              <w:t>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C1A3BA9" w14:textId="77777777" w:rsidTr="004D7CBE">
        <w:tc>
          <w:tcPr>
            <w:tcW w:w="10661" w:type="dxa"/>
            <w:tcBorders>
              <w:top w:val="single" w:sz="4" w:space="0" w:color="auto"/>
              <w:bottom w:val="single" w:sz="4" w:space="0" w:color="auto"/>
            </w:tcBorders>
          </w:tcPr>
          <w:p w14:paraId="5781B14B" w14:textId="77777777" w:rsidR="003257BD" w:rsidRDefault="003257BD" w:rsidP="003257BD">
            <w:pPr>
              <w:rPr>
                <w:rFonts w:ascii="Arial" w:hAnsi="Arial" w:cs="Arial"/>
                <w:sz w:val="22"/>
                <w:szCs w:val="22"/>
              </w:rPr>
            </w:pPr>
          </w:p>
          <w:p w14:paraId="67854EAE" w14:textId="77777777" w:rsidR="002910F9" w:rsidRDefault="00FE3F18" w:rsidP="002910F9">
            <w:pPr>
              <w:rPr>
                <w:rFonts w:ascii="Arial" w:hAnsi="Arial" w:cs="Arial"/>
                <w:sz w:val="24"/>
                <w:szCs w:val="24"/>
              </w:rPr>
            </w:pPr>
            <w:r w:rsidRPr="007446AD">
              <w:rPr>
                <w:rFonts w:ascii="Arial" w:hAnsi="Arial" w:cs="Arial"/>
                <w:sz w:val="22"/>
                <w:szCs w:val="22"/>
              </w:rPr>
              <w:t>T</w:t>
            </w:r>
            <w:r w:rsidR="00400AF9" w:rsidRPr="007446AD">
              <w:rPr>
                <w:rFonts w:ascii="Arial" w:hAnsi="Arial" w:cs="Arial"/>
                <w:sz w:val="22"/>
                <w:szCs w:val="22"/>
              </w:rPr>
              <w:t>he research will be entirely anonymised and will be managed to fully protect the identity of</w:t>
            </w:r>
            <w:r w:rsidRPr="007446AD">
              <w:rPr>
                <w:rFonts w:ascii="Arial" w:hAnsi="Arial" w:cs="Arial"/>
                <w:sz w:val="22"/>
                <w:szCs w:val="22"/>
              </w:rPr>
              <w:t xml:space="preserve"> </w:t>
            </w:r>
            <w:r w:rsidR="00400AF9" w:rsidRPr="007446AD">
              <w:rPr>
                <w:rFonts w:ascii="Arial" w:hAnsi="Arial" w:cs="Arial"/>
                <w:sz w:val="22"/>
                <w:szCs w:val="22"/>
              </w:rPr>
              <w:t>participants</w:t>
            </w:r>
            <w:r w:rsidRPr="007446AD">
              <w:rPr>
                <w:rFonts w:ascii="Arial" w:hAnsi="Arial" w:cs="Arial"/>
                <w:sz w:val="22"/>
                <w:szCs w:val="22"/>
              </w:rPr>
              <w:t>. For instance,</w:t>
            </w:r>
            <w:r w:rsidR="00400AF9" w:rsidRPr="007446AD">
              <w:rPr>
                <w:rFonts w:ascii="Arial" w:hAnsi="Arial" w:cs="Arial"/>
                <w:sz w:val="22"/>
                <w:szCs w:val="22"/>
              </w:rPr>
              <w:t xml:space="preserve"> removing</w:t>
            </w:r>
            <w:r w:rsidR="007446AD" w:rsidRPr="007446AD">
              <w:rPr>
                <w:rFonts w:ascii="Arial" w:hAnsi="Arial" w:cs="Arial"/>
                <w:sz w:val="22"/>
                <w:szCs w:val="22"/>
              </w:rPr>
              <w:t xml:space="preserve"> </w:t>
            </w:r>
            <w:r w:rsidR="00400AF9" w:rsidRPr="007446AD">
              <w:rPr>
                <w:rFonts w:ascii="Arial" w:hAnsi="Arial" w:cs="Arial"/>
                <w:sz w:val="22"/>
                <w:szCs w:val="22"/>
              </w:rPr>
              <w:t>potentially</w:t>
            </w:r>
            <w:r w:rsidR="00A31A8A" w:rsidRPr="007446AD">
              <w:rPr>
                <w:rFonts w:ascii="Arial" w:hAnsi="Arial" w:cs="Arial"/>
                <w:sz w:val="22"/>
                <w:szCs w:val="22"/>
              </w:rPr>
              <w:t xml:space="preserve"> </w:t>
            </w:r>
            <w:r w:rsidR="00400AF9" w:rsidRPr="007446AD">
              <w:rPr>
                <w:rFonts w:ascii="Arial" w:hAnsi="Arial" w:cs="Arial"/>
                <w:sz w:val="22"/>
                <w:szCs w:val="22"/>
              </w:rPr>
              <w:t>identifying contents. The data relating to the research will be held securely and will only be used for research purposes</w:t>
            </w:r>
            <w:r w:rsidR="00400AF9" w:rsidRPr="00A31A8A">
              <w:rPr>
                <w:rFonts w:ascii="Arial" w:hAnsi="Arial" w:cs="Arial"/>
                <w:sz w:val="24"/>
                <w:szCs w:val="24"/>
              </w:rPr>
              <w:t>.</w:t>
            </w:r>
          </w:p>
          <w:p w14:paraId="239CA95E" w14:textId="4B3C6897" w:rsidR="00C20294" w:rsidRPr="002910F9" w:rsidRDefault="00400AF9" w:rsidP="002910F9">
            <w:pPr>
              <w:rPr>
                <w:rFonts w:ascii="Arial" w:hAnsi="Arial" w:cs="Arial"/>
                <w:sz w:val="24"/>
                <w:szCs w:val="24"/>
              </w:rPr>
            </w:pPr>
            <w:r w:rsidRPr="00A31A8A">
              <w:rPr>
                <w:rFonts w:ascii="Arial" w:hAnsi="Arial" w:cs="Arial"/>
                <w:sz w:val="24"/>
                <w:szCs w:val="24"/>
              </w:rPr>
              <w:br/>
            </w:r>
          </w:p>
        </w:tc>
      </w:tr>
    </w:tbl>
    <w:p w14:paraId="256FAB4C" w14:textId="77777777" w:rsidR="00C20294" w:rsidRPr="004C3A0B" w:rsidRDefault="00C20294" w:rsidP="000700F9">
      <w:pPr>
        <w:rPr>
          <w:rFonts w:ascii="Arial" w:hAnsi="Arial" w:cs="Arial"/>
          <w:sz w:val="22"/>
          <w:szCs w:val="22"/>
        </w:rPr>
      </w:pPr>
    </w:p>
    <w:p w14:paraId="480B4179" w14:textId="77777777" w:rsidR="00065801" w:rsidRDefault="00065801">
      <w:pPr>
        <w:rPr>
          <w:rFonts w:ascii="Arial" w:hAnsi="Arial" w:cs="Arial"/>
          <w:b/>
          <w:sz w:val="22"/>
          <w:szCs w:val="22"/>
        </w:rPr>
      </w:pPr>
      <w:r>
        <w:rPr>
          <w:rFonts w:ascii="Arial" w:hAnsi="Arial" w:cs="Arial"/>
          <w:b/>
          <w:sz w:val="22"/>
          <w:szCs w:val="22"/>
        </w:rPr>
        <w:br w:type="page"/>
      </w:r>
    </w:p>
    <w:p w14:paraId="72DBA80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FC92187"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83001F6"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21818E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110B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6A32E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DD175CD"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4C83B18"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8FE3F4" w14:textId="7D32D942"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CC5617">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28F87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B93BD0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A1219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F7DDA0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DC7C7E0" w14:textId="77777777" w:rsidR="003257BD" w:rsidRDefault="003257BD" w:rsidP="003257BD">
            <w:pPr>
              <w:rPr>
                <w:rFonts w:ascii="Arial" w:hAnsi="Arial" w:cs="Arial"/>
                <w:sz w:val="22"/>
                <w:szCs w:val="22"/>
              </w:rPr>
            </w:pPr>
          </w:p>
          <w:p w14:paraId="244BD2D7" w14:textId="77DD19F0" w:rsidR="003257BD" w:rsidRDefault="006B5471" w:rsidP="003257BD">
            <w:pPr>
              <w:rPr>
                <w:rFonts w:ascii="Arial" w:hAnsi="Arial" w:cs="Arial"/>
                <w:sz w:val="22"/>
                <w:szCs w:val="22"/>
              </w:rPr>
            </w:pPr>
            <w:r>
              <w:rPr>
                <w:rFonts w:ascii="Arial" w:hAnsi="Arial" w:cs="Arial"/>
                <w:sz w:val="22"/>
                <w:szCs w:val="22"/>
              </w:rPr>
              <w:t>The data will be collected</w:t>
            </w:r>
            <w:r w:rsidR="00382A76">
              <w:rPr>
                <w:rFonts w:ascii="Arial" w:hAnsi="Arial" w:cs="Arial"/>
                <w:sz w:val="22"/>
                <w:szCs w:val="22"/>
              </w:rPr>
              <w:t xml:space="preserve"> for the purposes of the research</w:t>
            </w:r>
            <w:r>
              <w:rPr>
                <w:rFonts w:ascii="Arial" w:hAnsi="Arial" w:cs="Arial"/>
                <w:sz w:val="22"/>
                <w:szCs w:val="22"/>
              </w:rPr>
              <w:t>. No identifiable data will be collected, such as name, gender or age. The final outcome might be shared with the supervisors at Gwent Police and recommendations will be presented at the University during the conference-type presentation.</w:t>
            </w:r>
          </w:p>
          <w:p w14:paraId="0BE43C54" w14:textId="77777777" w:rsidR="003257BD" w:rsidRPr="004C3A0B" w:rsidRDefault="003257BD" w:rsidP="003257BD">
            <w:pPr>
              <w:rPr>
                <w:rFonts w:ascii="Arial" w:hAnsi="Arial" w:cs="Arial"/>
                <w:sz w:val="22"/>
                <w:szCs w:val="22"/>
              </w:rPr>
            </w:pPr>
          </w:p>
          <w:p w14:paraId="4DEB1B29"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859E1B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A21E1C3"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DEB78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34818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65DB31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3458B5"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23BF8F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1C9D93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79EFE8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2996677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A0B261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8C19B4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66F830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F01B9BE"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3F9BF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34E584D"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F9E3D1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49A8143" w14:textId="24A4FC51"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CC5617">
              <w:rPr>
                <w:rFonts w:ascii="MS Gothic" w:eastAsia="MS Gothic" w:hAnsi="MS Gothic" w:cs="Arial" w:hint="eastAsia"/>
                <w:b/>
                <w:bCs/>
                <w:sz w:val="22"/>
                <w:szCs w:val="22"/>
                <w:lang w:val="en-US"/>
              </w:rPr>
              <w:t>x</w:t>
            </w:r>
          </w:p>
        </w:tc>
      </w:tr>
      <w:tr w:rsidR="00947984" w14:paraId="68AC6C8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AC6BB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3BB3AB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9CD0B61" w14:textId="77777777" w:rsidR="003257BD" w:rsidRDefault="003257BD" w:rsidP="003257BD">
            <w:pPr>
              <w:rPr>
                <w:rFonts w:ascii="Arial" w:hAnsi="Arial" w:cs="Arial"/>
                <w:sz w:val="22"/>
                <w:szCs w:val="22"/>
              </w:rPr>
            </w:pPr>
          </w:p>
          <w:p w14:paraId="0A3A5DE3" w14:textId="77777777" w:rsidR="003257BD" w:rsidRDefault="003257BD" w:rsidP="003257BD">
            <w:pPr>
              <w:rPr>
                <w:rFonts w:ascii="Arial" w:hAnsi="Arial" w:cs="Arial"/>
                <w:sz w:val="22"/>
                <w:szCs w:val="22"/>
              </w:rPr>
            </w:pPr>
          </w:p>
          <w:p w14:paraId="7C30722D" w14:textId="77777777" w:rsidR="003257BD" w:rsidRPr="004C3A0B" w:rsidRDefault="003257BD" w:rsidP="003257BD">
            <w:pPr>
              <w:rPr>
                <w:rFonts w:ascii="Arial" w:hAnsi="Arial" w:cs="Arial"/>
                <w:sz w:val="22"/>
                <w:szCs w:val="22"/>
              </w:rPr>
            </w:pPr>
          </w:p>
          <w:p w14:paraId="699928B3"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E3168BA" w14:textId="77777777" w:rsidTr="003257BD">
        <w:trPr>
          <w:trHeight w:val="439"/>
        </w:trPr>
        <w:tc>
          <w:tcPr>
            <w:tcW w:w="7763" w:type="dxa"/>
            <w:shd w:val="clear" w:color="auto" w:fill="F2F2F2" w:themeFill="background1" w:themeFillShade="F2"/>
          </w:tcPr>
          <w:p w14:paraId="30C8303C" w14:textId="1F51EAAF"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CC5617">
              <w:rPr>
                <w:rFonts w:ascii="Arial" w:hAnsi="Arial" w:cs="Arial"/>
                <w:bCs/>
                <w:sz w:val="22"/>
                <w:szCs w:val="22"/>
              </w:rPr>
              <w:t>involves</w:t>
            </w:r>
            <w:r w:rsidR="007407AA" w:rsidRPr="004C3A0B">
              <w:rPr>
                <w:rFonts w:ascii="Arial" w:hAnsi="Arial" w:cs="Arial"/>
                <w:bCs/>
                <w:sz w:val="22"/>
                <w:szCs w:val="22"/>
              </w:rPr>
              <w:t xml:space="preser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AEF38A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65D23C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ADE5846" w14:textId="77777777" w:rsidTr="003257BD">
        <w:trPr>
          <w:trHeight w:val="439"/>
        </w:trPr>
        <w:tc>
          <w:tcPr>
            <w:tcW w:w="7763" w:type="dxa"/>
            <w:shd w:val="clear" w:color="auto" w:fill="F2F2F2" w:themeFill="background1" w:themeFillShade="F2"/>
          </w:tcPr>
          <w:p w14:paraId="188B513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3B81DF9" w14:textId="2DC1907A" w:rsidR="007407AA" w:rsidRPr="004C3A0B" w:rsidRDefault="004A05C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3962B59F" w14:textId="7E5663D2" w:rsidR="007407AA" w:rsidRPr="004C3A0B" w:rsidRDefault="004A05C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771DC76" w14:textId="77777777" w:rsidTr="003257BD">
        <w:trPr>
          <w:trHeight w:val="403"/>
        </w:trPr>
        <w:tc>
          <w:tcPr>
            <w:tcW w:w="7763" w:type="dxa"/>
            <w:shd w:val="clear" w:color="auto" w:fill="F2F2F2" w:themeFill="background1" w:themeFillShade="F2"/>
          </w:tcPr>
          <w:p w14:paraId="5EED422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F0FD25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D06582F" w14:textId="522153A7" w:rsidR="007407AA" w:rsidRPr="004C3A0B" w:rsidRDefault="00CF31C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EA6C3AC" w14:textId="77777777" w:rsidTr="003257BD">
        <w:trPr>
          <w:trHeight w:val="439"/>
        </w:trPr>
        <w:tc>
          <w:tcPr>
            <w:tcW w:w="7763" w:type="dxa"/>
            <w:shd w:val="clear" w:color="auto" w:fill="F2F2F2" w:themeFill="background1" w:themeFillShade="F2"/>
          </w:tcPr>
          <w:p w14:paraId="16238F7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6D43474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9117AF4" w14:textId="1B460FE2" w:rsidR="007407AA" w:rsidRPr="004C3A0B" w:rsidRDefault="00CF31C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D7A6F8B" w14:textId="77777777" w:rsidTr="003257BD">
        <w:trPr>
          <w:trHeight w:val="403"/>
        </w:trPr>
        <w:tc>
          <w:tcPr>
            <w:tcW w:w="7763" w:type="dxa"/>
            <w:shd w:val="clear" w:color="auto" w:fill="F2F2F2" w:themeFill="background1" w:themeFillShade="F2"/>
          </w:tcPr>
          <w:p w14:paraId="1EAD7FF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120DF5" w14:textId="2B1D948F" w:rsidR="007407AA" w:rsidRPr="004C3A0B" w:rsidRDefault="00CF31C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CAE1578" w14:textId="3A8B5DB6" w:rsidR="007407AA" w:rsidRPr="004C3A0B" w:rsidRDefault="00CF31C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CCBC96E" w14:textId="77777777" w:rsidTr="003257BD">
        <w:trPr>
          <w:trHeight w:val="403"/>
        </w:trPr>
        <w:tc>
          <w:tcPr>
            <w:tcW w:w="7763" w:type="dxa"/>
            <w:shd w:val="clear" w:color="auto" w:fill="F2F2F2" w:themeFill="background1" w:themeFillShade="F2"/>
          </w:tcPr>
          <w:p w14:paraId="4D15E96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CA7AB3B" w14:textId="371B6DD1" w:rsidR="007407AA" w:rsidRPr="004C3A0B" w:rsidRDefault="00CC561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2760EF5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4AA3FC" w14:textId="77777777" w:rsidTr="003257BD">
        <w:trPr>
          <w:trHeight w:val="403"/>
        </w:trPr>
        <w:tc>
          <w:tcPr>
            <w:tcW w:w="7763" w:type="dxa"/>
            <w:shd w:val="clear" w:color="auto" w:fill="F2F2F2" w:themeFill="background1" w:themeFillShade="F2"/>
          </w:tcPr>
          <w:p w14:paraId="40FB6A7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830011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34A7A3FB" w14:textId="08A0CD52" w:rsidR="007407AA" w:rsidRPr="004C3A0B" w:rsidRDefault="0073667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8DE32D7" w14:textId="77777777" w:rsidTr="003257BD">
        <w:trPr>
          <w:trHeight w:val="403"/>
        </w:trPr>
        <w:tc>
          <w:tcPr>
            <w:tcW w:w="7763" w:type="dxa"/>
            <w:shd w:val="clear" w:color="auto" w:fill="F2F2F2" w:themeFill="background1" w:themeFillShade="F2"/>
          </w:tcPr>
          <w:p w14:paraId="3081BF2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C90303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297568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42E0104D" w14:textId="16EE9BED" w:rsidR="007407AA" w:rsidRPr="004C3A0B" w:rsidRDefault="0073667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286A9C" w14:textId="77777777" w:rsidTr="00065801">
        <w:trPr>
          <w:trHeight w:val="403"/>
        </w:trPr>
        <w:tc>
          <w:tcPr>
            <w:tcW w:w="9889" w:type="dxa"/>
            <w:gridSpan w:val="3"/>
            <w:shd w:val="clear" w:color="auto" w:fill="F2F2F2" w:themeFill="background1" w:themeFillShade="F2"/>
          </w:tcPr>
          <w:p w14:paraId="6F5125EA" w14:textId="7850F4CF"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00CF31C1">
              <w:rPr>
                <w:rFonts w:ascii="Arial" w:hAnsi="Arial" w:cs="Arial"/>
                <w:bCs/>
                <w:sz w:val="22"/>
                <w:szCs w:val="22"/>
              </w:rPr>
              <w:t xml:space="preserve">and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EA155A1" w14:textId="77777777" w:rsidTr="00C1657B">
        <w:trPr>
          <w:trHeight w:val="403"/>
        </w:trPr>
        <w:tc>
          <w:tcPr>
            <w:tcW w:w="9889" w:type="dxa"/>
            <w:gridSpan w:val="3"/>
          </w:tcPr>
          <w:p w14:paraId="3B4D46C9" w14:textId="7A2525CE" w:rsidR="007407AA" w:rsidRPr="002910F9" w:rsidRDefault="002910F9" w:rsidP="002910F9">
            <w:pPr>
              <w:rPr>
                <w:rFonts w:ascii="Arial" w:hAnsi="Arial" w:cs="Arial"/>
                <w:sz w:val="22"/>
                <w:szCs w:val="22"/>
              </w:rPr>
            </w:pPr>
            <w:r>
              <w:rPr>
                <w:rFonts w:ascii="Arial" w:hAnsi="Arial" w:cs="Arial"/>
                <w:sz w:val="22"/>
                <w:szCs w:val="22"/>
              </w:rPr>
              <w:lastRenderedPageBreak/>
              <w:t>Additionally, the laptop will be protected with a password.</w:t>
            </w:r>
          </w:p>
        </w:tc>
      </w:tr>
      <w:tr w:rsidR="00633574" w:rsidRPr="004C3A0B" w14:paraId="025F98C3" w14:textId="77777777" w:rsidTr="00090CF7">
        <w:trPr>
          <w:trHeight w:val="439"/>
        </w:trPr>
        <w:tc>
          <w:tcPr>
            <w:tcW w:w="9889" w:type="dxa"/>
            <w:gridSpan w:val="3"/>
            <w:shd w:val="clear" w:color="auto" w:fill="F2F2F2" w:themeFill="background1" w:themeFillShade="F2"/>
            <w:vAlign w:val="center"/>
          </w:tcPr>
          <w:p w14:paraId="2E5EB55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7C42A880" w14:textId="77777777" w:rsidTr="003257BD">
        <w:trPr>
          <w:trHeight w:val="439"/>
        </w:trPr>
        <w:tc>
          <w:tcPr>
            <w:tcW w:w="7763" w:type="dxa"/>
            <w:shd w:val="clear" w:color="auto" w:fill="F2F2F2" w:themeFill="background1" w:themeFillShade="F2"/>
            <w:vAlign w:val="center"/>
          </w:tcPr>
          <w:p w14:paraId="28740F43" w14:textId="1A3615EA"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007F74BE">
              <w:rPr>
                <w:rFonts w:ascii="Arial" w:hAnsi="Arial" w:cs="Arial"/>
                <w:bCs/>
                <w:sz w:val="22"/>
                <w:szCs w:val="22"/>
              </w:rPr>
              <w:t>involves</w:t>
            </w:r>
            <w:r w:rsidRPr="004C3A0B">
              <w:rPr>
                <w:rFonts w:ascii="Arial" w:hAnsi="Arial" w:cs="Arial"/>
                <w:bCs/>
                <w:sz w:val="22"/>
                <w:szCs w:val="22"/>
              </w:rPr>
              <w:t xml:space="preserve"> any of the following activities:</w:t>
            </w:r>
          </w:p>
        </w:tc>
        <w:tc>
          <w:tcPr>
            <w:tcW w:w="992" w:type="dxa"/>
            <w:shd w:val="clear" w:color="auto" w:fill="F2F2F2" w:themeFill="background1" w:themeFillShade="F2"/>
            <w:vAlign w:val="center"/>
          </w:tcPr>
          <w:p w14:paraId="077A4D7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9F9B93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7789E3C" w14:textId="77777777" w:rsidTr="003257BD">
        <w:trPr>
          <w:trHeight w:val="439"/>
        </w:trPr>
        <w:tc>
          <w:tcPr>
            <w:tcW w:w="7763" w:type="dxa"/>
            <w:shd w:val="clear" w:color="auto" w:fill="F2F2F2" w:themeFill="background1" w:themeFillShade="F2"/>
            <w:vAlign w:val="center"/>
          </w:tcPr>
          <w:p w14:paraId="244721B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57E58D59" w14:textId="6FDE9EED" w:rsidR="00331A88" w:rsidRPr="004C3A0B" w:rsidRDefault="002910F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C6C72B0" w14:textId="2D48E9A3" w:rsidR="00331A88" w:rsidRPr="004C3A0B" w:rsidRDefault="002910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D98D401" w14:textId="77777777" w:rsidTr="003257BD">
        <w:trPr>
          <w:trHeight w:val="403"/>
        </w:trPr>
        <w:tc>
          <w:tcPr>
            <w:tcW w:w="7763" w:type="dxa"/>
            <w:shd w:val="clear" w:color="auto" w:fill="F2F2F2" w:themeFill="background1" w:themeFillShade="F2"/>
            <w:vAlign w:val="center"/>
          </w:tcPr>
          <w:p w14:paraId="395B2489" w14:textId="2509F4FC"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Sharing of data with others at the </w:t>
            </w:r>
            <w:r w:rsidR="007F74BE">
              <w:rPr>
                <w:rFonts w:ascii="Arial" w:hAnsi="Arial" w:cs="Arial"/>
                <w:sz w:val="22"/>
                <w:szCs w:val="22"/>
              </w:rPr>
              <w:t>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895733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871B77C" w14:textId="2C5796B8" w:rsidR="00331A88" w:rsidRPr="004C3A0B" w:rsidRDefault="00E940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AFEE46" w14:textId="77777777" w:rsidTr="003257BD">
        <w:trPr>
          <w:trHeight w:val="439"/>
        </w:trPr>
        <w:tc>
          <w:tcPr>
            <w:tcW w:w="7763" w:type="dxa"/>
            <w:shd w:val="clear" w:color="auto" w:fill="F2F2F2" w:themeFill="background1" w:themeFillShade="F2"/>
            <w:vAlign w:val="center"/>
          </w:tcPr>
          <w:p w14:paraId="4B0A20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E9CFF0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7F0A9D3" w14:textId="62C7DA46" w:rsidR="00331A88" w:rsidRPr="004C3A0B" w:rsidRDefault="00E940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00F1B01" w14:textId="77777777" w:rsidTr="003257BD">
        <w:trPr>
          <w:trHeight w:val="403"/>
        </w:trPr>
        <w:tc>
          <w:tcPr>
            <w:tcW w:w="7763" w:type="dxa"/>
            <w:shd w:val="clear" w:color="auto" w:fill="F2F2F2" w:themeFill="background1" w:themeFillShade="F2"/>
            <w:vAlign w:val="center"/>
          </w:tcPr>
          <w:p w14:paraId="5654DF7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10E227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64CEC38" w14:textId="61EE364D" w:rsidR="00331A88" w:rsidRPr="004C3A0B" w:rsidRDefault="005D191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C7F3AF" w14:textId="77777777" w:rsidTr="003257BD">
        <w:trPr>
          <w:trHeight w:val="403"/>
        </w:trPr>
        <w:tc>
          <w:tcPr>
            <w:tcW w:w="7763" w:type="dxa"/>
            <w:shd w:val="clear" w:color="auto" w:fill="F2F2F2" w:themeFill="background1" w:themeFillShade="F2"/>
            <w:vAlign w:val="center"/>
          </w:tcPr>
          <w:p w14:paraId="4E8BB61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0D5DAE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73B0F55" w14:textId="222F65BB" w:rsidR="00331A88" w:rsidRPr="004C3A0B" w:rsidRDefault="005D191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4D5EF6F" w14:textId="77777777" w:rsidTr="003257BD">
        <w:trPr>
          <w:trHeight w:val="403"/>
        </w:trPr>
        <w:tc>
          <w:tcPr>
            <w:tcW w:w="7763" w:type="dxa"/>
            <w:shd w:val="clear" w:color="auto" w:fill="F2F2F2" w:themeFill="background1" w:themeFillShade="F2"/>
            <w:vAlign w:val="center"/>
          </w:tcPr>
          <w:p w14:paraId="34DC8F8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C7B6A7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75B11094" w14:textId="364CF6FD" w:rsidR="00331A88" w:rsidRPr="004C3A0B" w:rsidRDefault="005D191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4A088C9" w14:textId="77777777" w:rsidTr="003257BD">
        <w:trPr>
          <w:trHeight w:val="403"/>
        </w:trPr>
        <w:tc>
          <w:tcPr>
            <w:tcW w:w="7763" w:type="dxa"/>
            <w:shd w:val="clear" w:color="auto" w:fill="F2F2F2" w:themeFill="background1" w:themeFillShade="F2"/>
            <w:vAlign w:val="center"/>
          </w:tcPr>
          <w:p w14:paraId="3E4F3DE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0107ADAE" w14:textId="3ADC17E3" w:rsidR="00331A88" w:rsidRPr="004C3A0B" w:rsidRDefault="00184A2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1E9E9400" w14:textId="2B9D57DC" w:rsidR="00331A88" w:rsidRPr="004C3A0B" w:rsidRDefault="00184A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2F919C" w14:textId="77777777" w:rsidTr="003257BD">
        <w:trPr>
          <w:trHeight w:val="403"/>
        </w:trPr>
        <w:tc>
          <w:tcPr>
            <w:tcW w:w="7763" w:type="dxa"/>
            <w:shd w:val="clear" w:color="auto" w:fill="F2F2F2" w:themeFill="background1" w:themeFillShade="F2"/>
            <w:vAlign w:val="center"/>
          </w:tcPr>
          <w:p w14:paraId="5DAC629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3950369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54B2DF9" w14:textId="57381433" w:rsidR="00331A88" w:rsidRPr="004C3A0B" w:rsidRDefault="00E940F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74EC0AB" w14:textId="77777777" w:rsidTr="00A83D75">
        <w:trPr>
          <w:trHeight w:val="403"/>
        </w:trPr>
        <w:tc>
          <w:tcPr>
            <w:tcW w:w="9889" w:type="dxa"/>
            <w:gridSpan w:val="3"/>
            <w:shd w:val="clear" w:color="auto" w:fill="F2F2F2" w:themeFill="background1" w:themeFillShade="F2"/>
            <w:vAlign w:val="center"/>
          </w:tcPr>
          <w:p w14:paraId="7BF1D394"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6993EBB" w14:textId="77777777" w:rsidTr="00694EA8">
        <w:trPr>
          <w:trHeight w:val="403"/>
        </w:trPr>
        <w:tc>
          <w:tcPr>
            <w:tcW w:w="9889" w:type="dxa"/>
            <w:gridSpan w:val="3"/>
            <w:vAlign w:val="center"/>
          </w:tcPr>
          <w:p w14:paraId="734202CF" w14:textId="6544AD10" w:rsidR="003257BD" w:rsidRDefault="00DD17A4" w:rsidP="003257BD">
            <w:pPr>
              <w:autoSpaceDE w:val="0"/>
              <w:autoSpaceDN w:val="0"/>
              <w:adjustRightInd w:val="0"/>
              <w:rPr>
                <w:rFonts w:ascii="Arial" w:hAnsi="Arial" w:cs="Arial"/>
                <w:sz w:val="22"/>
                <w:szCs w:val="22"/>
              </w:rPr>
            </w:pPr>
            <w:r>
              <w:rPr>
                <w:rFonts w:ascii="Arial" w:hAnsi="Arial" w:cs="Arial"/>
                <w:sz w:val="22"/>
                <w:szCs w:val="22"/>
              </w:rPr>
              <w:t xml:space="preserve">The data from Google Forms will be transformed to excel, which will be firewall protection. </w:t>
            </w:r>
            <w:r w:rsidR="00184A22">
              <w:rPr>
                <w:rFonts w:ascii="Arial" w:hAnsi="Arial" w:cs="Arial"/>
                <w:sz w:val="22"/>
                <w:szCs w:val="22"/>
              </w:rPr>
              <w:t xml:space="preserve">The researcher going to use a data management system – excel – to analyse the collected data. </w:t>
            </w:r>
          </w:p>
          <w:p w14:paraId="4672C339" w14:textId="77777777" w:rsidR="003257BD" w:rsidRDefault="003257BD" w:rsidP="003257BD">
            <w:pPr>
              <w:autoSpaceDE w:val="0"/>
              <w:autoSpaceDN w:val="0"/>
              <w:adjustRightInd w:val="0"/>
              <w:rPr>
                <w:rFonts w:ascii="Arial" w:hAnsi="Arial" w:cs="Arial"/>
                <w:sz w:val="22"/>
                <w:szCs w:val="22"/>
              </w:rPr>
            </w:pPr>
          </w:p>
          <w:p w14:paraId="3BB83DA5" w14:textId="77777777" w:rsidR="003257BD" w:rsidRPr="00354F34" w:rsidRDefault="003257BD" w:rsidP="003257BD">
            <w:pPr>
              <w:autoSpaceDE w:val="0"/>
              <w:autoSpaceDN w:val="0"/>
              <w:adjustRightInd w:val="0"/>
              <w:rPr>
                <w:rFonts w:ascii="Arial" w:hAnsi="Arial" w:cs="Arial"/>
                <w:sz w:val="22"/>
                <w:szCs w:val="22"/>
              </w:rPr>
            </w:pPr>
          </w:p>
          <w:p w14:paraId="2621B7E9"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2C9CE54" w14:textId="77777777" w:rsidTr="00D839CD">
        <w:trPr>
          <w:trHeight w:val="403"/>
        </w:trPr>
        <w:tc>
          <w:tcPr>
            <w:tcW w:w="9889" w:type="dxa"/>
            <w:gridSpan w:val="3"/>
            <w:shd w:val="clear" w:color="auto" w:fill="F2F2F2" w:themeFill="background1" w:themeFillShade="F2"/>
            <w:vAlign w:val="center"/>
          </w:tcPr>
          <w:p w14:paraId="70088B0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11DBCB8" w14:textId="77777777" w:rsidTr="00694EA8">
        <w:trPr>
          <w:trHeight w:val="403"/>
        </w:trPr>
        <w:tc>
          <w:tcPr>
            <w:tcW w:w="9889" w:type="dxa"/>
            <w:gridSpan w:val="3"/>
            <w:vAlign w:val="center"/>
          </w:tcPr>
          <w:p w14:paraId="62FD3711" w14:textId="71FAC789" w:rsidR="003257BD" w:rsidRDefault="00DD17A4" w:rsidP="003257BD">
            <w:pPr>
              <w:autoSpaceDE w:val="0"/>
              <w:autoSpaceDN w:val="0"/>
              <w:adjustRightInd w:val="0"/>
              <w:rPr>
                <w:rFonts w:ascii="Arial" w:hAnsi="Arial" w:cs="Arial"/>
                <w:sz w:val="22"/>
                <w:szCs w:val="22"/>
              </w:rPr>
            </w:pPr>
            <w:r>
              <w:rPr>
                <w:rFonts w:ascii="Arial" w:hAnsi="Arial" w:cs="Arial"/>
                <w:sz w:val="22"/>
                <w:szCs w:val="22"/>
              </w:rPr>
              <w:t>Only the researcher will have access to the questionnaires. The University and lecturer will have access to the final outcomes of the project.</w:t>
            </w:r>
          </w:p>
          <w:p w14:paraId="27367D1D" w14:textId="77777777" w:rsidR="003257BD" w:rsidRDefault="003257BD" w:rsidP="003257BD">
            <w:pPr>
              <w:autoSpaceDE w:val="0"/>
              <w:autoSpaceDN w:val="0"/>
              <w:adjustRightInd w:val="0"/>
              <w:rPr>
                <w:rFonts w:ascii="Arial" w:hAnsi="Arial" w:cs="Arial"/>
                <w:sz w:val="22"/>
                <w:szCs w:val="22"/>
              </w:rPr>
            </w:pPr>
          </w:p>
          <w:p w14:paraId="706A97A0" w14:textId="2E7E13AC" w:rsidR="003257BD" w:rsidRPr="00354F34" w:rsidRDefault="005C681F" w:rsidP="003257BD">
            <w:pPr>
              <w:autoSpaceDE w:val="0"/>
              <w:autoSpaceDN w:val="0"/>
              <w:adjustRightInd w:val="0"/>
              <w:rPr>
                <w:rFonts w:ascii="Arial" w:hAnsi="Arial" w:cs="Arial"/>
                <w:sz w:val="22"/>
                <w:szCs w:val="22"/>
              </w:rPr>
            </w:pPr>
            <w:r>
              <w:rPr>
                <w:rFonts w:ascii="Arial" w:hAnsi="Arial" w:cs="Arial"/>
                <w:sz w:val="22"/>
                <w:szCs w:val="22"/>
              </w:rPr>
              <w:t xml:space="preserve">University, supervisors, </w:t>
            </w:r>
          </w:p>
          <w:p w14:paraId="4447CA0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C76B7A0" w14:textId="77777777" w:rsidTr="00D839CD">
        <w:trPr>
          <w:trHeight w:val="403"/>
        </w:trPr>
        <w:tc>
          <w:tcPr>
            <w:tcW w:w="9889" w:type="dxa"/>
            <w:gridSpan w:val="3"/>
            <w:shd w:val="clear" w:color="auto" w:fill="F2F2F2" w:themeFill="background1" w:themeFillShade="F2"/>
          </w:tcPr>
          <w:p w14:paraId="3CDD9A5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2A50285" w14:textId="77777777" w:rsidTr="00947984">
        <w:trPr>
          <w:trHeight w:val="403"/>
        </w:trPr>
        <w:tc>
          <w:tcPr>
            <w:tcW w:w="9889" w:type="dxa"/>
            <w:gridSpan w:val="3"/>
          </w:tcPr>
          <w:p w14:paraId="116F3B90" w14:textId="77777777" w:rsidR="003257BD" w:rsidRDefault="003257BD" w:rsidP="003257BD">
            <w:pPr>
              <w:autoSpaceDE w:val="0"/>
              <w:autoSpaceDN w:val="0"/>
              <w:adjustRightInd w:val="0"/>
              <w:rPr>
                <w:rFonts w:ascii="Arial" w:hAnsi="Arial" w:cs="Arial"/>
                <w:sz w:val="22"/>
                <w:szCs w:val="22"/>
              </w:rPr>
            </w:pPr>
          </w:p>
          <w:p w14:paraId="734CACE5" w14:textId="5F50E190" w:rsidR="003257BD" w:rsidRDefault="00DD17A4" w:rsidP="003257BD">
            <w:pPr>
              <w:autoSpaceDE w:val="0"/>
              <w:autoSpaceDN w:val="0"/>
              <w:adjustRightInd w:val="0"/>
              <w:rPr>
                <w:rFonts w:ascii="Arial" w:hAnsi="Arial" w:cs="Arial"/>
                <w:sz w:val="22"/>
                <w:szCs w:val="22"/>
              </w:rPr>
            </w:pPr>
            <w:r>
              <w:rPr>
                <w:rFonts w:ascii="Arial" w:hAnsi="Arial" w:cs="Arial"/>
                <w:sz w:val="22"/>
                <w:szCs w:val="22"/>
              </w:rPr>
              <w:t xml:space="preserve">Only the researcher will have </w:t>
            </w:r>
            <w:r w:rsidR="00D724CC">
              <w:rPr>
                <w:rFonts w:ascii="Arial" w:hAnsi="Arial" w:cs="Arial"/>
                <w:sz w:val="22"/>
                <w:szCs w:val="22"/>
              </w:rPr>
              <w:t>control</w:t>
            </w:r>
            <w:r>
              <w:rPr>
                <w:rFonts w:ascii="Arial" w:hAnsi="Arial" w:cs="Arial"/>
                <w:sz w:val="22"/>
                <w:szCs w:val="22"/>
              </w:rPr>
              <w:t xml:space="preserve"> </w:t>
            </w:r>
            <w:r w:rsidR="00D724CC">
              <w:rPr>
                <w:rFonts w:ascii="Arial" w:hAnsi="Arial" w:cs="Arial"/>
                <w:sz w:val="22"/>
                <w:szCs w:val="22"/>
              </w:rPr>
              <w:t>of</w:t>
            </w:r>
            <w:r>
              <w:rPr>
                <w:rFonts w:ascii="Arial" w:hAnsi="Arial" w:cs="Arial"/>
                <w:sz w:val="22"/>
                <w:szCs w:val="22"/>
              </w:rPr>
              <w:t xml:space="preserve"> the data.</w:t>
            </w:r>
          </w:p>
          <w:p w14:paraId="5F91C620" w14:textId="77777777" w:rsidR="003257BD" w:rsidRPr="00354F34" w:rsidRDefault="003257BD" w:rsidP="003257BD">
            <w:pPr>
              <w:autoSpaceDE w:val="0"/>
              <w:autoSpaceDN w:val="0"/>
              <w:adjustRightInd w:val="0"/>
              <w:rPr>
                <w:rFonts w:ascii="Arial" w:hAnsi="Arial" w:cs="Arial"/>
                <w:sz w:val="22"/>
                <w:szCs w:val="22"/>
              </w:rPr>
            </w:pPr>
          </w:p>
          <w:p w14:paraId="766A9A0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ACD6696" w14:textId="77777777" w:rsidTr="00D839CD">
        <w:trPr>
          <w:trHeight w:val="403"/>
        </w:trPr>
        <w:tc>
          <w:tcPr>
            <w:tcW w:w="9889" w:type="dxa"/>
            <w:gridSpan w:val="3"/>
            <w:shd w:val="clear" w:color="auto" w:fill="F2F2F2" w:themeFill="background1" w:themeFillShade="F2"/>
          </w:tcPr>
          <w:p w14:paraId="3F5E96D6" w14:textId="5EA11AAB"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where data will be stored, how long for, and in what form. Will data be archived – if so how and if not why not</w:t>
            </w:r>
            <w:r w:rsidR="00BD5DD8">
              <w:rPr>
                <w:rFonts w:ascii="Arial" w:hAnsi="Arial" w:cs="Arial"/>
                <w:bCs/>
                <w:sz w:val="22"/>
                <w:szCs w:val="22"/>
              </w:rPr>
              <w:t>?</w:t>
            </w:r>
            <w:r w:rsidRPr="004C3A0B">
              <w:rPr>
                <w:rFonts w:ascii="Arial" w:hAnsi="Arial" w:cs="Arial"/>
                <w:bCs/>
                <w:sz w:val="22"/>
                <w:szCs w:val="22"/>
              </w:rPr>
              <w:t xml:space="preserve">  </w:t>
            </w:r>
          </w:p>
        </w:tc>
      </w:tr>
      <w:tr w:rsidR="00947984" w:rsidRPr="004C3A0B" w14:paraId="1F5BABB1" w14:textId="77777777" w:rsidTr="00947984">
        <w:trPr>
          <w:trHeight w:val="403"/>
        </w:trPr>
        <w:tc>
          <w:tcPr>
            <w:tcW w:w="9889" w:type="dxa"/>
            <w:gridSpan w:val="3"/>
          </w:tcPr>
          <w:p w14:paraId="24E54FFA" w14:textId="77777777" w:rsidR="003257BD" w:rsidRDefault="003257BD" w:rsidP="003257BD">
            <w:pPr>
              <w:autoSpaceDE w:val="0"/>
              <w:autoSpaceDN w:val="0"/>
              <w:adjustRightInd w:val="0"/>
              <w:rPr>
                <w:rFonts w:ascii="Arial" w:hAnsi="Arial" w:cs="Arial"/>
                <w:sz w:val="22"/>
                <w:szCs w:val="22"/>
              </w:rPr>
            </w:pPr>
          </w:p>
          <w:p w14:paraId="0C39E83D" w14:textId="5E3DCCB9" w:rsidR="003257BD" w:rsidRDefault="00DD17A4" w:rsidP="003257BD">
            <w:pPr>
              <w:autoSpaceDE w:val="0"/>
              <w:autoSpaceDN w:val="0"/>
              <w:adjustRightInd w:val="0"/>
              <w:rPr>
                <w:rFonts w:ascii="Arial" w:hAnsi="Arial" w:cs="Arial"/>
                <w:sz w:val="22"/>
                <w:szCs w:val="22"/>
              </w:rPr>
            </w:pPr>
            <w:r>
              <w:rPr>
                <w:rFonts w:ascii="Arial" w:hAnsi="Arial" w:cs="Arial"/>
                <w:sz w:val="22"/>
                <w:szCs w:val="22"/>
              </w:rPr>
              <w:t xml:space="preserve">The data will be collected on the researcher’s personal laptop secured with the password known only to the researcher. </w:t>
            </w:r>
            <w:r w:rsidR="00184A22">
              <w:rPr>
                <w:rFonts w:ascii="Arial" w:hAnsi="Arial" w:cs="Arial"/>
                <w:sz w:val="22"/>
                <w:szCs w:val="22"/>
              </w:rPr>
              <w:t xml:space="preserve">The data will be stored until the end of the research project. </w:t>
            </w:r>
          </w:p>
          <w:p w14:paraId="248F2B67" w14:textId="77777777" w:rsidR="003257BD" w:rsidRPr="00354F34" w:rsidRDefault="003257BD" w:rsidP="003257BD">
            <w:pPr>
              <w:autoSpaceDE w:val="0"/>
              <w:autoSpaceDN w:val="0"/>
              <w:adjustRightInd w:val="0"/>
              <w:rPr>
                <w:rFonts w:ascii="Arial" w:hAnsi="Arial" w:cs="Arial"/>
                <w:sz w:val="22"/>
                <w:szCs w:val="22"/>
              </w:rPr>
            </w:pPr>
          </w:p>
          <w:p w14:paraId="2380CD9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D6BCCB5" w14:textId="77777777" w:rsidTr="00947984">
        <w:trPr>
          <w:trHeight w:val="403"/>
        </w:trPr>
        <w:tc>
          <w:tcPr>
            <w:tcW w:w="9889" w:type="dxa"/>
            <w:gridSpan w:val="3"/>
          </w:tcPr>
          <w:p w14:paraId="1AD6619F"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1D6F5E7" w14:textId="77777777" w:rsidTr="00947984">
        <w:trPr>
          <w:trHeight w:val="403"/>
        </w:trPr>
        <w:tc>
          <w:tcPr>
            <w:tcW w:w="9889" w:type="dxa"/>
            <w:gridSpan w:val="3"/>
          </w:tcPr>
          <w:p w14:paraId="1B98FB39" w14:textId="77777777" w:rsidR="00C32EFB" w:rsidRDefault="00C32EFB" w:rsidP="00C32EFB">
            <w:pPr>
              <w:autoSpaceDE w:val="0"/>
              <w:autoSpaceDN w:val="0"/>
              <w:adjustRightInd w:val="0"/>
              <w:rPr>
                <w:rFonts w:ascii="Arial" w:hAnsi="Arial" w:cs="Arial"/>
                <w:sz w:val="22"/>
                <w:szCs w:val="22"/>
              </w:rPr>
            </w:pPr>
          </w:p>
          <w:p w14:paraId="56EA676A" w14:textId="548ECDBB" w:rsidR="00C32EFB" w:rsidRDefault="00F46BCB" w:rsidP="00C32EFB">
            <w:pPr>
              <w:autoSpaceDE w:val="0"/>
              <w:autoSpaceDN w:val="0"/>
              <w:adjustRightInd w:val="0"/>
              <w:rPr>
                <w:rFonts w:ascii="Arial" w:hAnsi="Arial" w:cs="Arial"/>
                <w:sz w:val="22"/>
                <w:szCs w:val="22"/>
              </w:rPr>
            </w:pPr>
            <w:r>
              <w:rPr>
                <w:rFonts w:ascii="Arial" w:hAnsi="Arial" w:cs="Arial"/>
                <w:sz w:val="22"/>
                <w:szCs w:val="22"/>
              </w:rPr>
              <w:t>The data will be stored in the UWTSD Repository. The final version will be submitted through Turnitin.</w:t>
            </w:r>
          </w:p>
          <w:p w14:paraId="5C632032"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5FEF88D" w14:textId="77777777" w:rsidTr="00C32EFB">
        <w:trPr>
          <w:trHeight w:val="252"/>
        </w:trPr>
        <w:tc>
          <w:tcPr>
            <w:tcW w:w="7763" w:type="dxa"/>
            <w:vMerge w:val="restart"/>
            <w:shd w:val="clear" w:color="auto" w:fill="F2F2F2" w:themeFill="background1" w:themeFillShade="F2"/>
          </w:tcPr>
          <w:p w14:paraId="0EA493A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AC16DB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99B15F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DA5A02E" w14:textId="4A451934" w:rsidR="00C32EFB" w:rsidRPr="0092487B" w:rsidRDefault="00EA005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921F57">
                  <w:rPr>
                    <w:rFonts w:ascii="MS Gothic" w:eastAsia="MS Gothic" w:hAnsi="MS Gothic" w:cs="Arial" w:hint="eastAsia"/>
                    <w:b/>
                    <w:bCs/>
                  </w:rPr>
                  <w:t>☒</w:t>
                </w:r>
              </w:sdtContent>
            </w:sdt>
          </w:p>
        </w:tc>
      </w:tr>
      <w:tr w:rsidR="00C32EFB" w:rsidRPr="004C3A0B" w14:paraId="0D16A7DB" w14:textId="77777777" w:rsidTr="00B93605">
        <w:trPr>
          <w:trHeight w:val="252"/>
        </w:trPr>
        <w:tc>
          <w:tcPr>
            <w:tcW w:w="7763" w:type="dxa"/>
            <w:vMerge/>
            <w:shd w:val="clear" w:color="auto" w:fill="F2F2F2" w:themeFill="background1" w:themeFillShade="F2"/>
          </w:tcPr>
          <w:p w14:paraId="11920C0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AE3EAA5"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4AD72B8" w14:textId="77777777" w:rsidR="00C32EFB" w:rsidRPr="0092487B" w:rsidRDefault="00EA005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70C2EF2" w14:textId="77777777" w:rsidTr="003257BD">
        <w:trPr>
          <w:trHeight w:val="311"/>
        </w:trPr>
        <w:tc>
          <w:tcPr>
            <w:tcW w:w="7763" w:type="dxa"/>
            <w:vMerge w:val="restart"/>
            <w:shd w:val="clear" w:color="auto" w:fill="F2F2F2" w:themeFill="background1" w:themeFillShade="F2"/>
          </w:tcPr>
          <w:p w14:paraId="39323A13"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6EAC99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845564B" w14:textId="7F035217" w:rsidR="00C32EFB" w:rsidRPr="0092487B" w:rsidRDefault="00EA005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921F57">
                  <w:rPr>
                    <w:rFonts w:ascii="MS Gothic" w:eastAsia="MS Gothic" w:hAnsi="MS Gothic" w:cs="Arial" w:hint="eastAsia"/>
                    <w:b/>
                    <w:bCs/>
                  </w:rPr>
                  <w:t>☒</w:t>
                </w:r>
              </w:sdtContent>
            </w:sdt>
          </w:p>
        </w:tc>
      </w:tr>
      <w:tr w:rsidR="00C32EFB" w:rsidRPr="004C3A0B" w14:paraId="479568D7" w14:textId="77777777" w:rsidTr="003257BD">
        <w:trPr>
          <w:trHeight w:val="311"/>
        </w:trPr>
        <w:tc>
          <w:tcPr>
            <w:tcW w:w="7763" w:type="dxa"/>
            <w:vMerge/>
            <w:shd w:val="clear" w:color="auto" w:fill="F2F2F2" w:themeFill="background1" w:themeFillShade="F2"/>
          </w:tcPr>
          <w:p w14:paraId="5971E07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0BE0EC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64A9DD3" w14:textId="77777777" w:rsidR="00C32EFB" w:rsidRPr="0092487B" w:rsidRDefault="00EA005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470E64F6" w14:textId="77777777" w:rsidR="002A152D" w:rsidRDefault="002A152D">
      <w:pPr>
        <w:rPr>
          <w:rFonts w:ascii="Arial" w:hAnsi="Arial" w:cs="Arial"/>
          <w:b/>
          <w:bCs/>
          <w:sz w:val="22"/>
          <w:szCs w:val="22"/>
        </w:rPr>
      </w:pPr>
      <w:r>
        <w:rPr>
          <w:rFonts w:ascii="Arial" w:hAnsi="Arial" w:cs="Arial"/>
          <w:b/>
          <w:bCs/>
          <w:sz w:val="22"/>
          <w:szCs w:val="22"/>
        </w:rPr>
        <w:br w:type="page"/>
      </w:r>
    </w:p>
    <w:p w14:paraId="0E440E82"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328CC34" w14:textId="77777777" w:rsidTr="00A83D75">
        <w:trPr>
          <w:trHeight w:val="1807"/>
        </w:trPr>
        <w:tc>
          <w:tcPr>
            <w:tcW w:w="9881" w:type="dxa"/>
            <w:gridSpan w:val="3"/>
            <w:shd w:val="clear" w:color="auto" w:fill="F2F2F2" w:themeFill="background1" w:themeFillShade="F2"/>
            <w:vAlign w:val="center"/>
          </w:tcPr>
          <w:p w14:paraId="63ED3C3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F2CADAE" w14:textId="77777777" w:rsidR="00694EA8" w:rsidRPr="004C3A0B" w:rsidRDefault="00694EA8" w:rsidP="00694EA8">
            <w:pPr>
              <w:jc w:val="both"/>
              <w:rPr>
                <w:rFonts w:ascii="Arial" w:hAnsi="Arial" w:cs="Arial"/>
                <w:b/>
                <w:bCs/>
                <w:color w:val="000000"/>
                <w:sz w:val="22"/>
                <w:szCs w:val="22"/>
              </w:rPr>
            </w:pPr>
          </w:p>
          <w:p w14:paraId="100FA48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65CD6A79"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2EC0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FAD3739" w14:textId="608CAF72" w:rsidR="0092487B" w:rsidRPr="004C3A0B" w:rsidRDefault="00D52227" w:rsidP="00694EA8">
            <w:pPr>
              <w:spacing w:before="100" w:beforeAutospacing="1" w:after="100" w:afterAutospacing="1"/>
              <w:rPr>
                <w:rFonts w:ascii="Arial" w:hAnsi="Arial" w:cs="Arial"/>
                <w:sz w:val="22"/>
                <w:szCs w:val="22"/>
              </w:rPr>
            </w:pPr>
            <w:r>
              <w:rPr>
                <w:rFonts w:ascii="Arial" w:hAnsi="Arial" w:cs="Arial"/>
                <w:sz w:val="22"/>
                <w:szCs w:val="22"/>
              </w:rPr>
              <w:t>Katarzyna Kolowrocka</w:t>
            </w:r>
          </w:p>
        </w:tc>
        <w:tc>
          <w:tcPr>
            <w:tcW w:w="2239" w:type="dxa"/>
            <w:vAlign w:val="center"/>
          </w:tcPr>
          <w:p w14:paraId="032C2C60"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0AF07DC" w14:textId="340796C1" w:rsidR="0092487B" w:rsidRPr="004C3A0B" w:rsidRDefault="005110EA" w:rsidP="00694EA8">
            <w:pPr>
              <w:spacing w:before="100" w:beforeAutospacing="1" w:after="100" w:afterAutospacing="1"/>
              <w:rPr>
                <w:rFonts w:ascii="Arial" w:hAnsi="Arial" w:cs="Arial"/>
                <w:sz w:val="22"/>
                <w:szCs w:val="22"/>
              </w:rPr>
            </w:pPr>
            <w:r>
              <w:rPr>
                <w:rFonts w:ascii="Arial" w:hAnsi="Arial" w:cs="Arial"/>
                <w:sz w:val="22"/>
                <w:szCs w:val="22"/>
              </w:rPr>
              <w:t>15.06.2022</w:t>
            </w:r>
          </w:p>
        </w:tc>
      </w:tr>
    </w:tbl>
    <w:p w14:paraId="147A95DA" w14:textId="77777777" w:rsidR="00694EA8" w:rsidRPr="004C3A0B" w:rsidRDefault="00694EA8" w:rsidP="000700F9">
      <w:pPr>
        <w:rPr>
          <w:rFonts w:ascii="Arial" w:hAnsi="Arial" w:cs="Arial"/>
          <w:sz w:val="22"/>
          <w:szCs w:val="22"/>
        </w:rPr>
      </w:pPr>
    </w:p>
    <w:p w14:paraId="3DD3834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C08FFB3" w14:textId="77777777" w:rsidTr="003257BD">
        <w:trPr>
          <w:trHeight w:val="346"/>
        </w:trPr>
        <w:tc>
          <w:tcPr>
            <w:tcW w:w="1423" w:type="pct"/>
            <w:shd w:val="clear" w:color="auto" w:fill="F2F2F2" w:themeFill="background1" w:themeFillShade="F2"/>
            <w:vAlign w:val="center"/>
          </w:tcPr>
          <w:p w14:paraId="765FB4F2"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0ADA1AC" w14:textId="77777777" w:rsidR="0092487B" w:rsidRPr="004C3A0B" w:rsidRDefault="0092487B" w:rsidP="00CA7241">
            <w:pPr>
              <w:pStyle w:val="ListParagraph"/>
              <w:ind w:left="0"/>
              <w:rPr>
                <w:rFonts w:ascii="Arial" w:hAnsi="Arial" w:cs="Arial"/>
              </w:rPr>
            </w:pPr>
          </w:p>
        </w:tc>
        <w:tc>
          <w:tcPr>
            <w:tcW w:w="1087" w:type="pct"/>
            <w:vMerge w:val="restart"/>
          </w:tcPr>
          <w:p w14:paraId="302023C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FE0E2A3" w14:textId="77777777" w:rsidTr="003257BD">
        <w:trPr>
          <w:trHeight w:val="347"/>
        </w:trPr>
        <w:tc>
          <w:tcPr>
            <w:tcW w:w="1423" w:type="pct"/>
            <w:shd w:val="clear" w:color="auto" w:fill="F2F2F2" w:themeFill="background1" w:themeFillShade="F2"/>
            <w:vAlign w:val="center"/>
          </w:tcPr>
          <w:p w14:paraId="60466CA3"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8C297AA" w14:textId="77777777" w:rsidR="0092487B" w:rsidRPr="004C3A0B" w:rsidRDefault="0092487B" w:rsidP="0092487B">
            <w:pPr>
              <w:pStyle w:val="ListParagraph"/>
              <w:ind w:left="0"/>
              <w:rPr>
                <w:rFonts w:ascii="Arial" w:hAnsi="Arial" w:cs="Arial"/>
              </w:rPr>
            </w:pPr>
          </w:p>
          <w:p w14:paraId="2C40FE32" w14:textId="77777777" w:rsidR="0092487B" w:rsidRPr="004C3A0B" w:rsidRDefault="0092487B" w:rsidP="0092487B">
            <w:pPr>
              <w:pStyle w:val="ListParagraph"/>
              <w:ind w:left="0"/>
              <w:rPr>
                <w:rFonts w:ascii="Arial" w:hAnsi="Arial" w:cs="Arial"/>
              </w:rPr>
            </w:pPr>
          </w:p>
        </w:tc>
        <w:tc>
          <w:tcPr>
            <w:tcW w:w="1087" w:type="pct"/>
            <w:vMerge/>
            <w:vAlign w:val="center"/>
          </w:tcPr>
          <w:p w14:paraId="546488CC" w14:textId="77777777" w:rsidR="0092487B" w:rsidRPr="004C3A0B" w:rsidRDefault="0092487B" w:rsidP="0092487B">
            <w:pPr>
              <w:pStyle w:val="ListParagraph"/>
              <w:ind w:left="0"/>
              <w:rPr>
                <w:rFonts w:ascii="Arial" w:hAnsi="Arial" w:cs="Arial"/>
              </w:rPr>
            </w:pPr>
          </w:p>
        </w:tc>
      </w:tr>
    </w:tbl>
    <w:p w14:paraId="61634999" w14:textId="77777777" w:rsidR="000C3A29" w:rsidRPr="004C3A0B" w:rsidRDefault="000C3A29" w:rsidP="000700F9">
      <w:pPr>
        <w:rPr>
          <w:rFonts w:ascii="Arial" w:hAnsi="Arial" w:cs="Arial"/>
          <w:sz w:val="22"/>
          <w:szCs w:val="22"/>
        </w:rPr>
      </w:pPr>
    </w:p>
    <w:p w14:paraId="390B703D"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21F4967" w14:textId="77777777" w:rsidTr="003257BD">
        <w:trPr>
          <w:trHeight w:val="346"/>
        </w:trPr>
        <w:tc>
          <w:tcPr>
            <w:tcW w:w="1423" w:type="pct"/>
            <w:shd w:val="clear" w:color="auto" w:fill="F2F2F2" w:themeFill="background1" w:themeFillShade="F2"/>
            <w:vAlign w:val="center"/>
          </w:tcPr>
          <w:p w14:paraId="06DD9F18"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2D0167" w14:textId="77777777" w:rsidR="0092487B" w:rsidRPr="004C3A0B" w:rsidRDefault="0092487B" w:rsidP="009D2E0B">
            <w:pPr>
              <w:pStyle w:val="ListParagraph"/>
              <w:ind w:left="0"/>
              <w:rPr>
                <w:rFonts w:ascii="Arial" w:hAnsi="Arial" w:cs="Arial"/>
              </w:rPr>
            </w:pPr>
          </w:p>
        </w:tc>
        <w:tc>
          <w:tcPr>
            <w:tcW w:w="1087" w:type="pct"/>
            <w:vMerge w:val="restart"/>
          </w:tcPr>
          <w:p w14:paraId="7C9BDAA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0230916" w14:textId="77777777" w:rsidTr="003257BD">
        <w:trPr>
          <w:trHeight w:val="347"/>
        </w:trPr>
        <w:tc>
          <w:tcPr>
            <w:tcW w:w="1423" w:type="pct"/>
            <w:shd w:val="clear" w:color="auto" w:fill="F2F2F2" w:themeFill="background1" w:themeFillShade="F2"/>
            <w:vAlign w:val="center"/>
          </w:tcPr>
          <w:p w14:paraId="054FB216"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D6FBC47" w14:textId="77777777" w:rsidR="0092487B" w:rsidRPr="004C3A0B" w:rsidRDefault="0092487B" w:rsidP="009D2E0B">
            <w:pPr>
              <w:pStyle w:val="ListParagraph"/>
              <w:ind w:left="0"/>
              <w:rPr>
                <w:rFonts w:ascii="Arial" w:hAnsi="Arial" w:cs="Arial"/>
              </w:rPr>
            </w:pPr>
          </w:p>
          <w:p w14:paraId="2296C8CD" w14:textId="77777777" w:rsidR="0092487B" w:rsidRPr="004C3A0B" w:rsidRDefault="0092487B" w:rsidP="009D2E0B">
            <w:pPr>
              <w:pStyle w:val="ListParagraph"/>
              <w:ind w:left="0"/>
              <w:rPr>
                <w:rFonts w:ascii="Arial" w:hAnsi="Arial" w:cs="Arial"/>
              </w:rPr>
            </w:pPr>
          </w:p>
        </w:tc>
        <w:tc>
          <w:tcPr>
            <w:tcW w:w="1087" w:type="pct"/>
            <w:vMerge/>
            <w:vAlign w:val="center"/>
          </w:tcPr>
          <w:p w14:paraId="0DA222F0" w14:textId="77777777" w:rsidR="0092487B" w:rsidRPr="004C3A0B" w:rsidRDefault="0092487B" w:rsidP="009D2E0B">
            <w:pPr>
              <w:pStyle w:val="ListParagraph"/>
              <w:ind w:left="0"/>
              <w:rPr>
                <w:rFonts w:ascii="Arial" w:hAnsi="Arial" w:cs="Arial"/>
              </w:rPr>
            </w:pPr>
          </w:p>
        </w:tc>
      </w:tr>
    </w:tbl>
    <w:p w14:paraId="7B2057CC" w14:textId="77777777" w:rsidR="0076027F" w:rsidRDefault="0076027F" w:rsidP="000C3A29">
      <w:pPr>
        <w:rPr>
          <w:rFonts w:ascii="Arial" w:hAnsi="Arial" w:cs="Arial"/>
          <w:b/>
          <w:sz w:val="22"/>
          <w:szCs w:val="22"/>
        </w:rPr>
      </w:pPr>
    </w:p>
    <w:sectPr w:rsidR="0076027F" w:rsidSect="000B58AD">
      <w:headerReference w:type="default" r:id="rId16"/>
      <w:footerReference w:type="default" r:id="rId1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8CC452" w14:textId="77777777" w:rsidR="00EA0054" w:rsidRDefault="00EA0054" w:rsidP="00390251">
      <w:r>
        <w:separator/>
      </w:r>
    </w:p>
    <w:p w14:paraId="4C546FAE" w14:textId="77777777" w:rsidR="00EA0054" w:rsidRDefault="00EA0054"/>
  </w:endnote>
  <w:endnote w:type="continuationSeparator" w:id="0">
    <w:p w14:paraId="5528FE30" w14:textId="77777777" w:rsidR="00EA0054" w:rsidRDefault="00EA0054" w:rsidP="00390251">
      <w:r>
        <w:continuationSeparator/>
      </w:r>
    </w:p>
    <w:p w14:paraId="20AC4AD6" w14:textId="77777777" w:rsidR="00EA0054" w:rsidRDefault="00EA005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F9F9F8"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8F2315">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ABAA3C" w14:textId="77777777" w:rsidR="00EA0054" w:rsidRDefault="00EA0054" w:rsidP="00390251">
      <w:r>
        <w:separator/>
      </w:r>
    </w:p>
    <w:p w14:paraId="4FAE95E4" w14:textId="77777777" w:rsidR="00EA0054" w:rsidRDefault="00EA0054"/>
  </w:footnote>
  <w:footnote w:type="continuationSeparator" w:id="0">
    <w:p w14:paraId="155CBD7E" w14:textId="77777777" w:rsidR="00EA0054" w:rsidRDefault="00EA0054" w:rsidP="00390251">
      <w:r>
        <w:continuationSeparator/>
      </w:r>
    </w:p>
    <w:p w14:paraId="21DE54BB" w14:textId="77777777" w:rsidR="00EA0054" w:rsidRDefault="00EA005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95AE18"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A5C6DB4" wp14:editId="66E9475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5BE2AF4"/>
    <w:multiLevelType w:val="hybridMultilevel"/>
    <w:tmpl w:val="2356DB48"/>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D7144AE"/>
    <w:multiLevelType w:val="hybridMultilevel"/>
    <w:tmpl w:val="D50A9038"/>
    <w:lvl w:ilvl="0" w:tplc="4EF8178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5953027">
    <w:abstractNumId w:val="11"/>
  </w:num>
  <w:num w:numId="2" w16cid:durableId="1347168991">
    <w:abstractNumId w:val="20"/>
  </w:num>
  <w:num w:numId="3" w16cid:durableId="1604455726">
    <w:abstractNumId w:val="2"/>
  </w:num>
  <w:num w:numId="4" w16cid:durableId="108553714">
    <w:abstractNumId w:val="26"/>
  </w:num>
  <w:num w:numId="5" w16cid:durableId="147784470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81259857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90977876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68519998">
    <w:abstractNumId w:val="4"/>
  </w:num>
  <w:num w:numId="9" w16cid:durableId="592083452">
    <w:abstractNumId w:val="8"/>
  </w:num>
  <w:num w:numId="10" w16cid:durableId="909461867">
    <w:abstractNumId w:val="9"/>
  </w:num>
  <w:num w:numId="11" w16cid:durableId="1427262816">
    <w:abstractNumId w:val="23"/>
  </w:num>
  <w:num w:numId="12" w16cid:durableId="999845815">
    <w:abstractNumId w:val="21"/>
  </w:num>
  <w:num w:numId="13" w16cid:durableId="1425222891">
    <w:abstractNumId w:val="22"/>
  </w:num>
  <w:num w:numId="14" w16cid:durableId="2126658847">
    <w:abstractNumId w:val="0"/>
  </w:num>
  <w:num w:numId="15" w16cid:durableId="1107040874">
    <w:abstractNumId w:val="6"/>
  </w:num>
  <w:num w:numId="16" w16cid:durableId="403335001">
    <w:abstractNumId w:val="7"/>
  </w:num>
  <w:num w:numId="17" w16cid:durableId="691422829">
    <w:abstractNumId w:val="12"/>
  </w:num>
  <w:num w:numId="18" w16cid:durableId="697901055">
    <w:abstractNumId w:val="14"/>
  </w:num>
  <w:num w:numId="19" w16cid:durableId="1233470883">
    <w:abstractNumId w:val="25"/>
  </w:num>
  <w:num w:numId="20" w16cid:durableId="338394201">
    <w:abstractNumId w:val="5"/>
  </w:num>
  <w:num w:numId="21" w16cid:durableId="855271877">
    <w:abstractNumId w:val="15"/>
  </w:num>
  <w:num w:numId="22" w16cid:durableId="80564783">
    <w:abstractNumId w:val="19"/>
  </w:num>
  <w:num w:numId="23" w16cid:durableId="340201804">
    <w:abstractNumId w:val="1"/>
  </w:num>
  <w:num w:numId="24" w16cid:durableId="2078361672">
    <w:abstractNumId w:val="10"/>
  </w:num>
  <w:num w:numId="25" w16cid:durableId="801849264">
    <w:abstractNumId w:val="13"/>
  </w:num>
  <w:num w:numId="26" w16cid:durableId="425229009">
    <w:abstractNumId w:val="27"/>
  </w:num>
  <w:num w:numId="27" w16cid:durableId="259143322">
    <w:abstractNumId w:val="18"/>
  </w:num>
  <w:num w:numId="28" w16cid:durableId="890507218">
    <w:abstractNumId w:val="24"/>
  </w:num>
  <w:num w:numId="29" w16cid:durableId="11967762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hideSpellingErrors/>
  <w:hideGrammaticalError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tDQ3MzI0MDSwMLQ0szBV0lEKTi0uzszPAykwrAUAFplxWiwAAAA="/>
  </w:docVars>
  <w:rsids>
    <w:rsidRoot w:val="003268ED"/>
    <w:rsid w:val="00004CF7"/>
    <w:rsid w:val="000142F0"/>
    <w:rsid w:val="00021B2B"/>
    <w:rsid w:val="00025AC4"/>
    <w:rsid w:val="00025D7B"/>
    <w:rsid w:val="00030BE1"/>
    <w:rsid w:val="00030F51"/>
    <w:rsid w:val="000314CE"/>
    <w:rsid w:val="0003212E"/>
    <w:rsid w:val="00036BF7"/>
    <w:rsid w:val="000433F4"/>
    <w:rsid w:val="00044629"/>
    <w:rsid w:val="00045F9D"/>
    <w:rsid w:val="00047D63"/>
    <w:rsid w:val="00065801"/>
    <w:rsid w:val="000700F9"/>
    <w:rsid w:val="000710FE"/>
    <w:rsid w:val="00075462"/>
    <w:rsid w:val="00077EA9"/>
    <w:rsid w:val="000819F1"/>
    <w:rsid w:val="00084DC7"/>
    <w:rsid w:val="0008799F"/>
    <w:rsid w:val="00090CF7"/>
    <w:rsid w:val="00095059"/>
    <w:rsid w:val="000954FC"/>
    <w:rsid w:val="00096209"/>
    <w:rsid w:val="000B0A8F"/>
    <w:rsid w:val="000B3F61"/>
    <w:rsid w:val="000B5723"/>
    <w:rsid w:val="000B58AD"/>
    <w:rsid w:val="000C3A29"/>
    <w:rsid w:val="000C5E77"/>
    <w:rsid w:val="000C7409"/>
    <w:rsid w:val="000D067B"/>
    <w:rsid w:val="000D23C8"/>
    <w:rsid w:val="000E2AD0"/>
    <w:rsid w:val="000E7FFA"/>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84A22"/>
    <w:rsid w:val="0019200D"/>
    <w:rsid w:val="00192411"/>
    <w:rsid w:val="00195B55"/>
    <w:rsid w:val="001A366F"/>
    <w:rsid w:val="001A4F87"/>
    <w:rsid w:val="001A7A8F"/>
    <w:rsid w:val="001B0B2F"/>
    <w:rsid w:val="001B0FCF"/>
    <w:rsid w:val="001C09E8"/>
    <w:rsid w:val="001C269D"/>
    <w:rsid w:val="001C3CC4"/>
    <w:rsid w:val="001C7C72"/>
    <w:rsid w:val="001D1817"/>
    <w:rsid w:val="001D3BD1"/>
    <w:rsid w:val="001F6460"/>
    <w:rsid w:val="001F79E2"/>
    <w:rsid w:val="00200104"/>
    <w:rsid w:val="00204E14"/>
    <w:rsid w:val="00207D93"/>
    <w:rsid w:val="00213F52"/>
    <w:rsid w:val="00216CAD"/>
    <w:rsid w:val="00221686"/>
    <w:rsid w:val="00224A9A"/>
    <w:rsid w:val="0023172C"/>
    <w:rsid w:val="00233B1F"/>
    <w:rsid w:val="00235F8F"/>
    <w:rsid w:val="00240F9C"/>
    <w:rsid w:val="002439DB"/>
    <w:rsid w:val="00253257"/>
    <w:rsid w:val="00255B51"/>
    <w:rsid w:val="002657B4"/>
    <w:rsid w:val="00266AB2"/>
    <w:rsid w:val="00272EE5"/>
    <w:rsid w:val="00280A88"/>
    <w:rsid w:val="00283E8B"/>
    <w:rsid w:val="002866BC"/>
    <w:rsid w:val="002910F9"/>
    <w:rsid w:val="0029113C"/>
    <w:rsid w:val="00293A45"/>
    <w:rsid w:val="002A152D"/>
    <w:rsid w:val="002A7E77"/>
    <w:rsid w:val="002B56C1"/>
    <w:rsid w:val="002B6DE2"/>
    <w:rsid w:val="002B7789"/>
    <w:rsid w:val="002B795E"/>
    <w:rsid w:val="002C1346"/>
    <w:rsid w:val="002C4AEB"/>
    <w:rsid w:val="002D1837"/>
    <w:rsid w:val="002D4DC9"/>
    <w:rsid w:val="002E0739"/>
    <w:rsid w:val="00303350"/>
    <w:rsid w:val="003171A8"/>
    <w:rsid w:val="003257BD"/>
    <w:rsid w:val="003264AE"/>
    <w:rsid w:val="003268ED"/>
    <w:rsid w:val="003302A1"/>
    <w:rsid w:val="00331A88"/>
    <w:rsid w:val="00332956"/>
    <w:rsid w:val="00332D25"/>
    <w:rsid w:val="00334EE4"/>
    <w:rsid w:val="003505BC"/>
    <w:rsid w:val="00354F34"/>
    <w:rsid w:val="00357912"/>
    <w:rsid w:val="00361382"/>
    <w:rsid w:val="00382A76"/>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18CD"/>
    <w:rsid w:val="003F73A5"/>
    <w:rsid w:val="00400AF9"/>
    <w:rsid w:val="004071D9"/>
    <w:rsid w:val="00413863"/>
    <w:rsid w:val="00413EEB"/>
    <w:rsid w:val="0041408E"/>
    <w:rsid w:val="0041420E"/>
    <w:rsid w:val="00424773"/>
    <w:rsid w:val="00425DA7"/>
    <w:rsid w:val="0042679B"/>
    <w:rsid w:val="00430FA4"/>
    <w:rsid w:val="00434C02"/>
    <w:rsid w:val="00442053"/>
    <w:rsid w:val="00442954"/>
    <w:rsid w:val="00442A20"/>
    <w:rsid w:val="004539A2"/>
    <w:rsid w:val="0045485F"/>
    <w:rsid w:val="004565DA"/>
    <w:rsid w:val="00462069"/>
    <w:rsid w:val="004632AA"/>
    <w:rsid w:val="00476398"/>
    <w:rsid w:val="0047697E"/>
    <w:rsid w:val="0048134A"/>
    <w:rsid w:val="00482054"/>
    <w:rsid w:val="0048583B"/>
    <w:rsid w:val="00486107"/>
    <w:rsid w:val="00487445"/>
    <w:rsid w:val="00487E4B"/>
    <w:rsid w:val="00494691"/>
    <w:rsid w:val="004A05C2"/>
    <w:rsid w:val="004A182E"/>
    <w:rsid w:val="004B7A0E"/>
    <w:rsid w:val="004C1DED"/>
    <w:rsid w:val="004C3A0B"/>
    <w:rsid w:val="004C5C13"/>
    <w:rsid w:val="004D5683"/>
    <w:rsid w:val="004D7CBE"/>
    <w:rsid w:val="004E0338"/>
    <w:rsid w:val="004E616D"/>
    <w:rsid w:val="004F059C"/>
    <w:rsid w:val="004F599C"/>
    <w:rsid w:val="005035A0"/>
    <w:rsid w:val="005110EA"/>
    <w:rsid w:val="00511DD3"/>
    <w:rsid w:val="00515580"/>
    <w:rsid w:val="00523E25"/>
    <w:rsid w:val="00526C56"/>
    <w:rsid w:val="00531C04"/>
    <w:rsid w:val="0053302B"/>
    <w:rsid w:val="00544622"/>
    <w:rsid w:val="00546F01"/>
    <w:rsid w:val="00556549"/>
    <w:rsid w:val="005627A6"/>
    <w:rsid w:val="00563B3D"/>
    <w:rsid w:val="005704BE"/>
    <w:rsid w:val="00571817"/>
    <w:rsid w:val="00573226"/>
    <w:rsid w:val="00574528"/>
    <w:rsid w:val="005756CA"/>
    <w:rsid w:val="00581C49"/>
    <w:rsid w:val="0058203F"/>
    <w:rsid w:val="00584B8F"/>
    <w:rsid w:val="005934C5"/>
    <w:rsid w:val="005960A0"/>
    <w:rsid w:val="00596BFA"/>
    <w:rsid w:val="005A20D7"/>
    <w:rsid w:val="005A5D02"/>
    <w:rsid w:val="005A76DA"/>
    <w:rsid w:val="005A7FFB"/>
    <w:rsid w:val="005B52AE"/>
    <w:rsid w:val="005C681F"/>
    <w:rsid w:val="005D191A"/>
    <w:rsid w:val="005D6613"/>
    <w:rsid w:val="005E25AC"/>
    <w:rsid w:val="005E44E9"/>
    <w:rsid w:val="005E4987"/>
    <w:rsid w:val="005F147F"/>
    <w:rsid w:val="005F4E36"/>
    <w:rsid w:val="005F677A"/>
    <w:rsid w:val="00601BEA"/>
    <w:rsid w:val="00601C36"/>
    <w:rsid w:val="00604C9F"/>
    <w:rsid w:val="006061F8"/>
    <w:rsid w:val="00606331"/>
    <w:rsid w:val="006154A7"/>
    <w:rsid w:val="0062188A"/>
    <w:rsid w:val="00627E84"/>
    <w:rsid w:val="00631440"/>
    <w:rsid w:val="00632C47"/>
    <w:rsid w:val="00633574"/>
    <w:rsid w:val="00636292"/>
    <w:rsid w:val="006423B9"/>
    <w:rsid w:val="00644C5C"/>
    <w:rsid w:val="00654E59"/>
    <w:rsid w:val="00655563"/>
    <w:rsid w:val="00655EC5"/>
    <w:rsid w:val="0065652F"/>
    <w:rsid w:val="006578CB"/>
    <w:rsid w:val="00660624"/>
    <w:rsid w:val="00661EDA"/>
    <w:rsid w:val="0066363D"/>
    <w:rsid w:val="006730D2"/>
    <w:rsid w:val="0067329C"/>
    <w:rsid w:val="00674DD6"/>
    <w:rsid w:val="00676C0A"/>
    <w:rsid w:val="00681B91"/>
    <w:rsid w:val="00682C6A"/>
    <w:rsid w:val="00683497"/>
    <w:rsid w:val="00683FAF"/>
    <w:rsid w:val="00684E13"/>
    <w:rsid w:val="00694EA8"/>
    <w:rsid w:val="006B1685"/>
    <w:rsid w:val="006B5471"/>
    <w:rsid w:val="006C1A86"/>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3667F"/>
    <w:rsid w:val="0074063A"/>
    <w:rsid w:val="007407AA"/>
    <w:rsid w:val="00743859"/>
    <w:rsid w:val="007446AD"/>
    <w:rsid w:val="00751B2D"/>
    <w:rsid w:val="00752783"/>
    <w:rsid w:val="0076027F"/>
    <w:rsid w:val="00763A08"/>
    <w:rsid w:val="00765172"/>
    <w:rsid w:val="00765EE1"/>
    <w:rsid w:val="00767FC7"/>
    <w:rsid w:val="00776145"/>
    <w:rsid w:val="007816BA"/>
    <w:rsid w:val="0078273B"/>
    <w:rsid w:val="007849BE"/>
    <w:rsid w:val="00784D14"/>
    <w:rsid w:val="007902A2"/>
    <w:rsid w:val="0079264D"/>
    <w:rsid w:val="00792842"/>
    <w:rsid w:val="00796621"/>
    <w:rsid w:val="007A4607"/>
    <w:rsid w:val="007B1754"/>
    <w:rsid w:val="007C044B"/>
    <w:rsid w:val="007C1498"/>
    <w:rsid w:val="007C17B4"/>
    <w:rsid w:val="007C3AC1"/>
    <w:rsid w:val="007D46AF"/>
    <w:rsid w:val="007D4E07"/>
    <w:rsid w:val="007E14FB"/>
    <w:rsid w:val="007F23AA"/>
    <w:rsid w:val="007F29F6"/>
    <w:rsid w:val="007F3C4F"/>
    <w:rsid w:val="007F4303"/>
    <w:rsid w:val="007F5CA0"/>
    <w:rsid w:val="007F7246"/>
    <w:rsid w:val="007F74BE"/>
    <w:rsid w:val="008102B5"/>
    <w:rsid w:val="00811D96"/>
    <w:rsid w:val="00812BEF"/>
    <w:rsid w:val="0082781D"/>
    <w:rsid w:val="00831C69"/>
    <w:rsid w:val="008330B6"/>
    <w:rsid w:val="008361B1"/>
    <w:rsid w:val="008372C0"/>
    <w:rsid w:val="0084005C"/>
    <w:rsid w:val="00841BE3"/>
    <w:rsid w:val="00844C9E"/>
    <w:rsid w:val="008461DD"/>
    <w:rsid w:val="00856D83"/>
    <w:rsid w:val="008732E0"/>
    <w:rsid w:val="008936F6"/>
    <w:rsid w:val="008B346A"/>
    <w:rsid w:val="008C4441"/>
    <w:rsid w:val="008D0BC1"/>
    <w:rsid w:val="008E0B2C"/>
    <w:rsid w:val="008E5701"/>
    <w:rsid w:val="008F2315"/>
    <w:rsid w:val="008F29DD"/>
    <w:rsid w:val="008F6555"/>
    <w:rsid w:val="009003C5"/>
    <w:rsid w:val="00903C1A"/>
    <w:rsid w:val="009043CA"/>
    <w:rsid w:val="00905E68"/>
    <w:rsid w:val="0090725E"/>
    <w:rsid w:val="00910B57"/>
    <w:rsid w:val="00913C80"/>
    <w:rsid w:val="00920225"/>
    <w:rsid w:val="00921F57"/>
    <w:rsid w:val="0092487B"/>
    <w:rsid w:val="009416BF"/>
    <w:rsid w:val="009440D0"/>
    <w:rsid w:val="00947984"/>
    <w:rsid w:val="0095110A"/>
    <w:rsid w:val="0096006D"/>
    <w:rsid w:val="00961B2E"/>
    <w:rsid w:val="00965F27"/>
    <w:rsid w:val="00975E41"/>
    <w:rsid w:val="009831F5"/>
    <w:rsid w:val="00986EEC"/>
    <w:rsid w:val="00986FD8"/>
    <w:rsid w:val="009954A5"/>
    <w:rsid w:val="009955DD"/>
    <w:rsid w:val="009A3300"/>
    <w:rsid w:val="009A3C08"/>
    <w:rsid w:val="009A4E14"/>
    <w:rsid w:val="009A6F5D"/>
    <w:rsid w:val="009B1FB6"/>
    <w:rsid w:val="009B2BE6"/>
    <w:rsid w:val="009B3534"/>
    <w:rsid w:val="009C5D44"/>
    <w:rsid w:val="009D2E0B"/>
    <w:rsid w:val="009E1510"/>
    <w:rsid w:val="009F2A1B"/>
    <w:rsid w:val="009F5000"/>
    <w:rsid w:val="009F5AC3"/>
    <w:rsid w:val="009F6BB7"/>
    <w:rsid w:val="009F736C"/>
    <w:rsid w:val="00A003F5"/>
    <w:rsid w:val="00A1213B"/>
    <w:rsid w:val="00A1787E"/>
    <w:rsid w:val="00A2350F"/>
    <w:rsid w:val="00A31A8A"/>
    <w:rsid w:val="00A36E0D"/>
    <w:rsid w:val="00A37D20"/>
    <w:rsid w:val="00A4640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043A"/>
    <w:rsid w:val="00AC189C"/>
    <w:rsid w:val="00AC74D6"/>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8313D"/>
    <w:rsid w:val="00B833F2"/>
    <w:rsid w:val="00B90B2A"/>
    <w:rsid w:val="00B91DEA"/>
    <w:rsid w:val="00B933FC"/>
    <w:rsid w:val="00B93605"/>
    <w:rsid w:val="00BA1A32"/>
    <w:rsid w:val="00BA346E"/>
    <w:rsid w:val="00BA4322"/>
    <w:rsid w:val="00BB1B85"/>
    <w:rsid w:val="00BB26B7"/>
    <w:rsid w:val="00BB3142"/>
    <w:rsid w:val="00BD4150"/>
    <w:rsid w:val="00BD5DD8"/>
    <w:rsid w:val="00BE08D7"/>
    <w:rsid w:val="00BE117A"/>
    <w:rsid w:val="00BE2189"/>
    <w:rsid w:val="00BF0733"/>
    <w:rsid w:val="00BF3F4A"/>
    <w:rsid w:val="00C1657B"/>
    <w:rsid w:val="00C20294"/>
    <w:rsid w:val="00C21DCF"/>
    <w:rsid w:val="00C32EFB"/>
    <w:rsid w:val="00C34A87"/>
    <w:rsid w:val="00C40DAE"/>
    <w:rsid w:val="00C44409"/>
    <w:rsid w:val="00C45C06"/>
    <w:rsid w:val="00C46A16"/>
    <w:rsid w:val="00C474BF"/>
    <w:rsid w:val="00C47755"/>
    <w:rsid w:val="00C61840"/>
    <w:rsid w:val="00C61A6D"/>
    <w:rsid w:val="00C666E9"/>
    <w:rsid w:val="00C70796"/>
    <w:rsid w:val="00C77D7E"/>
    <w:rsid w:val="00C81846"/>
    <w:rsid w:val="00C86572"/>
    <w:rsid w:val="00C92EA9"/>
    <w:rsid w:val="00CA0057"/>
    <w:rsid w:val="00CA11BD"/>
    <w:rsid w:val="00CA1C8C"/>
    <w:rsid w:val="00CA510C"/>
    <w:rsid w:val="00CA7241"/>
    <w:rsid w:val="00CA7D5E"/>
    <w:rsid w:val="00CB0731"/>
    <w:rsid w:val="00CB7118"/>
    <w:rsid w:val="00CC1528"/>
    <w:rsid w:val="00CC1835"/>
    <w:rsid w:val="00CC2661"/>
    <w:rsid w:val="00CC5617"/>
    <w:rsid w:val="00CD5765"/>
    <w:rsid w:val="00CD7B7D"/>
    <w:rsid w:val="00CE0C76"/>
    <w:rsid w:val="00CE1636"/>
    <w:rsid w:val="00CE6A00"/>
    <w:rsid w:val="00CE6A02"/>
    <w:rsid w:val="00CF31C1"/>
    <w:rsid w:val="00CF4E46"/>
    <w:rsid w:val="00D07C1B"/>
    <w:rsid w:val="00D155C0"/>
    <w:rsid w:val="00D267DA"/>
    <w:rsid w:val="00D31092"/>
    <w:rsid w:val="00D36746"/>
    <w:rsid w:val="00D369B5"/>
    <w:rsid w:val="00D37985"/>
    <w:rsid w:val="00D37BF1"/>
    <w:rsid w:val="00D43FB8"/>
    <w:rsid w:val="00D452E9"/>
    <w:rsid w:val="00D47308"/>
    <w:rsid w:val="00D50372"/>
    <w:rsid w:val="00D52227"/>
    <w:rsid w:val="00D6035B"/>
    <w:rsid w:val="00D61E87"/>
    <w:rsid w:val="00D651BE"/>
    <w:rsid w:val="00D661EC"/>
    <w:rsid w:val="00D71982"/>
    <w:rsid w:val="00D724CC"/>
    <w:rsid w:val="00D77DFD"/>
    <w:rsid w:val="00D81803"/>
    <w:rsid w:val="00D839CD"/>
    <w:rsid w:val="00D84363"/>
    <w:rsid w:val="00D90204"/>
    <w:rsid w:val="00D929F1"/>
    <w:rsid w:val="00D97FF7"/>
    <w:rsid w:val="00DA0475"/>
    <w:rsid w:val="00DB1935"/>
    <w:rsid w:val="00DB45E4"/>
    <w:rsid w:val="00DB5A8B"/>
    <w:rsid w:val="00DC3DDC"/>
    <w:rsid w:val="00DC4DFB"/>
    <w:rsid w:val="00DD0529"/>
    <w:rsid w:val="00DD05AB"/>
    <w:rsid w:val="00DD0929"/>
    <w:rsid w:val="00DD1665"/>
    <w:rsid w:val="00DD17A4"/>
    <w:rsid w:val="00DD682F"/>
    <w:rsid w:val="00DD6D2D"/>
    <w:rsid w:val="00DE6682"/>
    <w:rsid w:val="00DF26D2"/>
    <w:rsid w:val="00DF69CC"/>
    <w:rsid w:val="00E0333A"/>
    <w:rsid w:val="00E16786"/>
    <w:rsid w:val="00E17AFC"/>
    <w:rsid w:val="00E239F4"/>
    <w:rsid w:val="00E26F49"/>
    <w:rsid w:val="00E43EC5"/>
    <w:rsid w:val="00E45AB0"/>
    <w:rsid w:val="00E57EF4"/>
    <w:rsid w:val="00E6714D"/>
    <w:rsid w:val="00E73456"/>
    <w:rsid w:val="00E74CFD"/>
    <w:rsid w:val="00E84BC8"/>
    <w:rsid w:val="00E910A1"/>
    <w:rsid w:val="00E914D8"/>
    <w:rsid w:val="00E93E44"/>
    <w:rsid w:val="00E940FD"/>
    <w:rsid w:val="00E95A30"/>
    <w:rsid w:val="00EA0054"/>
    <w:rsid w:val="00EA26D8"/>
    <w:rsid w:val="00EA2EE5"/>
    <w:rsid w:val="00EA47D2"/>
    <w:rsid w:val="00EA5DE3"/>
    <w:rsid w:val="00EB6877"/>
    <w:rsid w:val="00EB722E"/>
    <w:rsid w:val="00EC0070"/>
    <w:rsid w:val="00EC11CA"/>
    <w:rsid w:val="00EC5E2C"/>
    <w:rsid w:val="00ED4E18"/>
    <w:rsid w:val="00ED7B18"/>
    <w:rsid w:val="00EE2953"/>
    <w:rsid w:val="00EE29BA"/>
    <w:rsid w:val="00EE3A7B"/>
    <w:rsid w:val="00EE44C0"/>
    <w:rsid w:val="00EF0051"/>
    <w:rsid w:val="00EF1213"/>
    <w:rsid w:val="00EF6306"/>
    <w:rsid w:val="00F038B8"/>
    <w:rsid w:val="00F039C7"/>
    <w:rsid w:val="00F15932"/>
    <w:rsid w:val="00F230F0"/>
    <w:rsid w:val="00F46BCB"/>
    <w:rsid w:val="00F478CB"/>
    <w:rsid w:val="00F52C97"/>
    <w:rsid w:val="00F54257"/>
    <w:rsid w:val="00F61E81"/>
    <w:rsid w:val="00F62093"/>
    <w:rsid w:val="00F62C23"/>
    <w:rsid w:val="00F64D54"/>
    <w:rsid w:val="00F722A2"/>
    <w:rsid w:val="00F75F59"/>
    <w:rsid w:val="00FA17A2"/>
    <w:rsid w:val="00FA1C94"/>
    <w:rsid w:val="00FB4F7A"/>
    <w:rsid w:val="00FB6B35"/>
    <w:rsid w:val="00FD436F"/>
    <w:rsid w:val="00FD5A26"/>
    <w:rsid w:val="00FD7574"/>
    <w:rsid w:val="00FE1816"/>
    <w:rsid w:val="00FE236D"/>
    <w:rsid w:val="00FE3EC4"/>
    <w:rsid w:val="00FE3F18"/>
    <w:rsid w:val="00FF081E"/>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FB393FD"/>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BodyText">
    <w:name w:val="Body Text"/>
    <w:basedOn w:val="Normal"/>
    <w:link w:val="BodyTextChar"/>
    <w:uiPriority w:val="99"/>
    <w:unhideWhenUsed/>
    <w:rsid w:val="005A5D02"/>
    <w:pPr>
      <w:spacing w:after="120"/>
    </w:pPr>
  </w:style>
  <w:style w:type="character" w:customStyle="1" w:styleId="BodyTextChar">
    <w:name w:val="Body Text Char"/>
    <w:basedOn w:val="DefaultParagraphFont"/>
    <w:link w:val="BodyText"/>
    <w:uiPriority w:val="99"/>
    <w:rsid w:val="005A5D02"/>
    <w:rPr>
      <w:lang w:eastAsia="en-US"/>
    </w:rPr>
  </w:style>
  <w:style w:type="character" w:customStyle="1" w:styleId="hgkelc">
    <w:name w:val="hgkelc"/>
    <w:basedOn w:val="DefaultParagraphFont"/>
    <w:rsid w:val="00F46BCB"/>
  </w:style>
  <w:style w:type="character" w:customStyle="1" w:styleId="cf01">
    <w:name w:val="cf01"/>
    <w:basedOn w:val="DefaultParagraphFont"/>
    <w:rsid w:val="005627A6"/>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A0A350-4585-48B7-814E-880404A55D8B}">
  <ds:schemaRefs>
    <ds:schemaRef ds:uri="http://schemas.openxmlformats.org/officeDocument/2006/bibliography"/>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4050</Words>
  <Characters>23090</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27086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Kate Kolowrocka (1805961)</cp:lastModifiedBy>
  <cp:revision>2</cp:revision>
  <cp:lastPrinted>2016-10-24T12:21:00Z</cp:lastPrinted>
  <dcterms:created xsi:type="dcterms:W3CDTF">2022-06-15T21:27:00Z</dcterms:created>
  <dcterms:modified xsi:type="dcterms:W3CDTF">2022-06-15T21:27:00Z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