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6F6AD" w14:textId="77777777" w:rsidR="00E5595D" w:rsidRDefault="00E5595D" w:rsidP="008D4DBC">
      <w:pPr>
        <w:rPr>
          <w:rFonts w:ascii="Arial" w:hAnsi="Arial" w:cs="Arial"/>
          <w:b/>
          <w:bCs/>
          <w:sz w:val="48"/>
          <w:szCs w:val="48"/>
        </w:rPr>
      </w:pPr>
    </w:p>
    <w:p w14:paraId="606EAF07" w14:textId="77777777" w:rsidR="00D277F0" w:rsidRPr="00D277F0" w:rsidRDefault="00D277F0" w:rsidP="00D277F0">
      <w:pPr>
        <w:spacing w:line="360" w:lineRule="auto"/>
        <w:jc w:val="center"/>
        <w:rPr>
          <w:rFonts w:ascii="Arial" w:hAnsi="Arial" w:cs="Arial"/>
          <w:b/>
          <w:bCs/>
          <w:sz w:val="40"/>
          <w:szCs w:val="40"/>
        </w:rPr>
      </w:pPr>
      <w:r w:rsidRPr="00D277F0">
        <w:rPr>
          <w:rFonts w:ascii="Arial" w:hAnsi="Arial" w:cs="Arial"/>
          <w:b/>
          <w:bCs/>
          <w:color w:val="000000" w:themeColor="text1"/>
          <w:sz w:val="40"/>
          <w:szCs w:val="40"/>
        </w:rPr>
        <w:t>How are the police and public being challenged by the new generation of vehicle crime?</w:t>
      </w:r>
    </w:p>
    <w:p w14:paraId="45A6D70C" w14:textId="77777777" w:rsidR="00BF21E6" w:rsidRPr="00BF21E6" w:rsidRDefault="00BF21E6" w:rsidP="00BF21E6">
      <w:pPr>
        <w:spacing w:line="360" w:lineRule="auto"/>
        <w:rPr>
          <w:rFonts w:ascii="Arial" w:hAnsi="Arial" w:cs="Arial"/>
          <w:b/>
          <w:bCs/>
          <w:sz w:val="24"/>
          <w:szCs w:val="24"/>
        </w:rPr>
      </w:pPr>
      <w:r w:rsidRPr="00BF21E6">
        <w:rPr>
          <w:rFonts w:ascii="Arial" w:hAnsi="Arial" w:cs="Arial"/>
          <w:b/>
          <w:bCs/>
          <w:sz w:val="24"/>
          <w:szCs w:val="24"/>
        </w:rPr>
        <w:t>Objective 1: Outline the different types of vehicle crime and how advanced technology has increased organised crime groups capabilities.</w:t>
      </w:r>
    </w:p>
    <w:p w14:paraId="362E04FB" w14:textId="77777777" w:rsidR="00BF21E6" w:rsidRPr="00BF21E6" w:rsidRDefault="00BF21E6" w:rsidP="00BF21E6">
      <w:pPr>
        <w:spacing w:line="360" w:lineRule="auto"/>
        <w:rPr>
          <w:rFonts w:ascii="Arial" w:hAnsi="Arial" w:cs="Arial"/>
          <w:b/>
          <w:bCs/>
          <w:sz w:val="24"/>
          <w:szCs w:val="24"/>
        </w:rPr>
      </w:pPr>
      <w:r w:rsidRPr="00BF21E6">
        <w:rPr>
          <w:rFonts w:ascii="Arial" w:hAnsi="Arial" w:cs="Arial"/>
          <w:b/>
          <w:bCs/>
          <w:sz w:val="24"/>
          <w:szCs w:val="24"/>
        </w:rPr>
        <w:t>Objective 2: Analyse the impact of new generation vehicle crime by researching statistics and established articles.</w:t>
      </w:r>
    </w:p>
    <w:p w14:paraId="0AED8FE9" w14:textId="77777777" w:rsidR="00BF21E6" w:rsidRPr="00BF21E6" w:rsidRDefault="00BF21E6" w:rsidP="00BF21E6">
      <w:pPr>
        <w:spacing w:line="360" w:lineRule="auto"/>
        <w:rPr>
          <w:rFonts w:ascii="Arial" w:hAnsi="Arial" w:cs="Arial"/>
          <w:b/>
          <w:bCs/>
          <w:sz w:val="24"/>
          <w:szCs w:val="24"/>
        </w:rPr>
      </w:pPr>
      <w:r w:rsidRPr="00BF21E6">
        <w:rPr>
          <w:rFonts w:ascii="Arial" w:hAnsi="Arial" w:cs="Arial"/>
          <w:b/>
          <w:bCs/>
          <w:sz w:val="24"/>
          <w:szCs w:val="24"/>
        </w:rPr>
        <w:t>Objective 3: Examine the public’s perception on vehicle crime and how it impacts the confidence in the police.</w:t>
      </w:r>
    </w:p>
    <w:p w14:paraId="130E08BA" w14:textId="77777777" w:rsidR="00BF21E6" w:rsidRPr="00BF21E6" w:rsidRDefault="00BF21E6" w:rsidP="00BF21E6">
      <w:pPr>
        <w:spacing w:line="360" w:lineRule="auto"/>
        <w:rPr>
          <w:rFonts w:ascii="Arial" w:hAnsi="Arial" w:cs="Arial"/>
          <w:b/>
          <w:bCs/>
          <w:sz w:val="24"/>
          <w:szCs w:val="24"/>
        </w:rPr>
      </w:pPr>
      <w:r w:rsidRPr="00BF21E6">
        <w:rPr>
          <w:rFonts w:ascii="Arial" w:hAnsi="Arial" w:cs="Arial"/>
          <w:b/>
          <w:bCs/>
          <w:sz w:val="24"/>
          <w:szCs w:val="24"/>
        </w:rPr>
        <w:t>Objective 4: Recommend improvements needed to boost public confidence in the polices ability to resolve vehicle theft.</w:t>
      </w:r>
    </w:p>
    <w:p w14:paraId="54BA5221" w14:textId="77777777" w:rsidR="00BF21E6" w:rsidRDefault="00BF21E6" w:rsidP="00BF21E6">
      <w:pPr>
        <w:spacing w:line="360" w:lineRule="auto"/>
        <w:rPr>
          <w:rFonts w:ascii="Arial" w:hAnsi="Arial" w:cs="Arial"/>
          <w:sz w:val="24"/>
          <w:szCs w:val="24"/>
        </w:rPr>
      </w:pPr>
    </w:p>
    <w:p w14:paraId="312A132A" w14:textId="77777777" w:rsidR="00BF21E6" w:rsidRDefault="00BF21E6" w:rsidP="00BF21E6">
      <w:pPr>
        <w:spacing w:line="360" w:lineRule="auto"/>
        <w:rPr>
          <w:rFonts w:ascii="Arial" w:hAnsi="Arial" w:cs="Arial"/>
          <w:sz w:val="24"/>
          <w:szCs w:val="24"/>
        </w:rPr>
      </w:pPr>
    </w:p>
    <w:p w14:paraId="4C1F1B7F" w14:textId="77777777" w:rsidR="00D277F0" w:rsidRPr="00C71932" w:rsidRDefault="00D277F0" w:rsidP="00E5595D">
      <w:pPr>
        <w:jc w:val="center"/>
        <w:rPr>
          <w:rFonts w:ascii="Arial" w:hAnsi="Arial" w:cs="Arial"/>
          <w:b/>
          <w:bCs/>
          <w:sz w:val="48"/>
          <w:szCs w:val="48"/>
        </w:rPr>
      </w:pPr>
    </w:p>
    <w:p w14:paraId="0FE883BF" w14:textId="77777777" w:rsidR="00E5595D" w:rsidRPr="00C71932" w:rsidRDefault="00E5595D" w:rsidP="00E5595D">
      <w:pPr>
        <w:jc w:val="center"/>
        <w:rPr>
          <w:rFonts w:ascii="Arial" w:hAnsi="Arial" w:cs="Arial"/>
          <w:b/>
          <w:bCs/>
          <w:sz w:val="48"/>
          <w:szCs w:val="48"/>
        </w:rPr>
      </w:pPr>
    </w:p>
    <w:p w14:paraId="7EBC73CA" w14:textId="77777777" w:rsidR="00E5595D" w:rsidRPr="00C71932" w:rsidRDefault="00E5595D" w:rsidP="00E5595D">
      <w:pPr>
        <w:jc w:val="center"/>
        <w:rPr>
          <w:rFonts w:ascii="Arial" w:hAnsi="Arial" w:cs="Arial"/>
          <w:b/>
          <w:bCs/>
          <w:sz w:val="48"/>
          <w:szCs w:val="48"/>
        </w:rPr>
      </w:pPr>
    </w:p>
    <w:p w14:paraId="561646E4" w14:textId="77777777" w:rsidR="00E5595D" w:rsidRPr="00C71932" w:rsidRDefault="00E5595D" w:rsidP="00E5595D">
      <w:pPr>
        <w:jc w:val="center"/>
        <w:rPr>
          <w:rFonts w:ascii="Arial" w:hAnsi="Arial" w:cs="Arial"/>
          <w:b/>
          <w:bCs/>
          <w:sz w:val="48"/>
          <w:szCs w:val="48"/>
        </w:rPr>
      </w:pPr>
    </w:p>
    <w:p w14:paraId="39F7F08B" w14:textId="77777777" w:rsidR="00E5595D" w:rsidRPr="00C71932" w:rsidRDefault="00E5595D" w:rsidP="00E5595D">
      <w:pPr>
        <w:jc w:val="center"/>
        <w:rPr>
          <w:rFonts w:ascii="Arial" w:hAnsi="Arial" w:cs="Arial"/>
          <w:b/>
          <w:bCs/>
          <w:sz w:val="48"/>
          <w:szCs w:val="48"/>
        </w:rPr>
      </w:pPr>
    </w:p>
    <w:p w14:paraId="13F75295" w14:textId="77777777" w:rsidR="00E5595D" w:rsidRPr="00C71932" w:rsidRDefault="00E5595D" w:rsidP="00E5595D">
      <w:pPr>
        <w:jc w:val="center"/>
        <w:rPr>
          <w:rFonts w:ascii="Arial" w:hAnsi="Arial" w:cs="Arial"/>
          <w:b/>
          <w:bCs/>
          <w:sz w:val="48"/>
          <w:szCs w:val="48"/>
        </w:rPr>
      </w:pPr>
    </w:p>
    <w:p w14:paraId="205B4E0C" w14:textId="77777777" w:rsidR="00E5595D" w:rsidRPr="00C71932" w:rsidRDefault="00E5595D" w:rsidP="00E5595D">
      <w:pPr>
        <w:jc w:val="center"/>
        <w:rPr>
          <w:rFonts w:ascii="Arial" w:hAnsi="Arial" w:cs="Arial"/>
          <w:b/>
          <w:bCs/>
          <w:sz w:val="48"/>
          <w:szCs w:val="48"/>
        </w:rPr>
      </w:pPr>
    </w:p>
    <w:p w14:paraId="19744A66" w14:textId="77777777" w:rsidR="001074F0" w:rsidRDefault="001074F0" w:rsidP="00E5595D">
      <w:pPr>
        <w:rPr>
          <w:rFonts w:ascii="Arial" w:hAnsi="Arial" w:cs="Arial"/>
          <w:b/>
          <w:bCs/>
          <w:sz w:val="48"/>
          <w:szCs w:val="48"/>
        </w:rPr>
      </w:pPr>
    </w:p>
    <w:p w14:paraId="2F6FEADA" w14:textId="77777777" w:rsidR="00646A00" w:rsidRPr="00646A00" w:rsidRDefault="00646A00" w:rsidP="00E5595D">
      <w:pPr>
        <w:rPr>
          <w:rFonts w:ascii="Arial" w:hAnsi="Arial" w:cs="Arial"/>
          <w:b/>
          <w:bCs/>
          <w:sz w:val="24"/>
          <w:szCs w:val="24"/>
        </w:rPr>
      </w:pPr>
    </w:p>
    <w:p w14:paraId="6F7F284C" w14:textId="38451D5C" w:rsidR="00E5595D" w:rsidRPr="00C71932" w:rsidRDefault="00E5595D" w:rsidP="00E5595D">
      <w:pPr>
        <w:rPr>
          <w:rFonts w:ascii="Arial" w:hAnsi="Arial" w:cs="Arial"/>
          <w:b/>
          <w:bCs/>
          <w:sz w:val="44"/>
          <w:szCs w:val="44"/>
          <w:u w:val="single"/>
        </w:rPr>
      </w:pPr>
      <w:r w:rsidRPr="00C71932">
        <w:rPr>
          <w:rFonts w:ascii="Arial" w:hAnsi="Arial" w:cs="Arial"/>
          <w:b/>
          <w:bCs/>
          <w:sz w:val="44"/>
          <w:szCs w:val="44"/>
          <w:u w:val="single"/>
        </w:rPr>
        <w:lastRenderedPageBreak/>
        <w:t>Introduction</w:t>
      </w:r>
    </w:p>
    <w:p w14:paraId="58A407FE" w14:textId="40592E45" w:rsidR="00E5595D" w:rsidRPr="00C71932" w:rsidRDefault="00E5595D" w:rsidP="00E5595D">
      <w:pPr>
        <w:rPr>
          <w:rFonts w:ascii="Arial" w:hAnsi="Arial" w:cs="Arial"/>
          <w:b/>
          <w:bCs/>
          <w:sz w:val="36"/>
          <w:szCs w:val="36"/>
          <w:u w:val="single"/>
        </w:rPr>
      </w:pPr>
      <w:r w:rsidRPr="00C71932">
        <w:rPr>
          <w:rFonts w:ascii="Arial" w:hAnsi="Arial" w:cs="Arial"/>
          <w:b/>
          <w:bCs/>
          <w:sz w:val="36"/>
          <w:szCs w:val="36"/>
          <w:u w:val="single"/>
        </w:rPr>
        <w:t>Background</w:t>
      </w:r>
      <w:r w:rsidR="006225FD">
        <w:rPr>
          <w:rFonts w:ascii="Arial" w:hAnsi="Arial" w:cs="Arial"/>
          <w:b/>
          <w:bCs/>
          <w:sz w:val="36"/>
          <w:szCs w:val="36"/>
          <w:u w:val="single"/>
        </w:rPr>
        <w:t xml:space="preserve"> </w:t>
      </w:r>
    </w:p>
    <w:p w14:paraId="27085BF9" w14:textId="2FAAF155" w:rsidR="005B5BC3" w:rsidRPr="00C71932" w:rsidRDefault="00B93506" w:rsidP="00E5595D">
      <w:pPr>
        <w:rPr>
          <w:rFonts w:ascii="Arial" w:hAnsi="Arial" w:cs="Arial"/>
          <w:sz w:val="24"/>
          <w:szCs w:val="24"/>
        </w:rPr>
      </w:pPr>
      <w:r>
        <w:rPr>
          <w:rFonts w:ascii="Arial" w:hAnsi="Arial" w:cs="Arial"/>
          <w:sz w:val="24"/>
          <w:szCs w:val="24"/>
        </w:rPr>
        <w:t>(Morgan</w:t>
      </w:r>
      <w:r w:rsidR="00646A00">
        <w:rPr>
          <w:rFonts w:ascii="Arial" w:hAnsi="Arial" w:cs="Arial"/>
          <w:sz w:val="24"/>
          <w:szCs w:val="24"/>
        </w:rPr>
        <w:t>,</w:t>
      </w:r>
      <w:r>
        <w:rPr>
          <w:rFonts w:ascii="Arial" w:hAnsi="Arial" w:cs="Arial"/>
          <w:sz w:val="24"/>
          <w:szCs w:val="24"/>
        </w:rPr>
        <w:t xml:space="preserve"> 2016) </w:t>
      </w:r>
      <w:r w:rsidR="0041551E">
        <w:rPr>
          <w:rFonts w:ascii="Arial" w:hAnsi="Arial" w:cs="Arial"/>
          <w:sz w:val="24"/>
          <w:szCs w:val="24"/>
        </w:rPr>
        <w:t xml:space="preserve">Vehicle theft and crime saw a steady increase during the 1980’s reaching its peak in 1992 at 1.5 million offences. After the peak it hit a steady decrease as years went by where it was shown in 2015 there was only 350,000 vehicle thefts reported in the UK, which is believed to be because of the adoption of electronic immobilisers. </w:t>
      </w:r>
    </w:p>
    <w:p w14:paraId="23B0B144" w14:textId="33E58082" w:rsidR="005B5BC3" w:rsidRPr="00C71932" w:rsidRDefault="0041551E" w:rsidP="00E5595D">
      <w:pPr>
        <w:rPr>
          <w:rFonts w:ascii="Arial" w:hAnsi="Arial" w:cs="Arial"/>
          <w:sz w:val="24"/>
          <w:szCs w:val="24"/>
        </w:rPr>
      </w:pPr>
      <w:r>
        <w:rPr>
          <w:rFonts w:ascii="Arial" w:hAnsi="Arial" w:cs="Arial"/>
          <w:sz w:val="24"/>
          <w:szCs w:val="24"/>
        </w:rPr>
        <w:t>Between 201</w:t>
      </w:r>
      <w:r w:rsidR="00D80C80">
        <w:rPr>
          <w:rFonts w:ascii="Arial" w:hAnsi="Arial" w:cs="Arial"/>
          <w:sz w:val="24"/>
          <w:szCs w:val="24"/>
        </w:rPr>
        <w:t>3</w:t>
      </w:r>
      <w:r>
        <w:rPr>
          <w:rFonts w:ascii="Arial" w:hAnsi="Arial" w:cs="Arial"/>
          <w:sz w:val="24"/>
          <w:szCs w:val="24"/>
        </w:rPr>
        <w:t>-202</w:t>
      </w:r>
      <w:r w:rsidR="00D80C80">
        <w:rPr>
          <w:rFonts w:ascii="Arial" w:hAnsi="Arial" w:cs="Arial"/>
          <w:sz w:val="24"/>
          <w:szCs w:val="24"/>
        </w:rPr>
        <w:t>2</w:t>
      </w:r>
      <w:r>
        <w:rPr>
          <w:rFonts w:ascii="Arial" w:hAnsi="Arial" w:cs="Arial"/>
          <w:sz w:val="24"/>
          <w:szCs w:val="24"/>
        </w:rPr>
        <w:t xml:space="preserve"> thefts rose by </w:t>
      </w:r>
      <w:r w:rsidR="00D80C80">
        <w:rPr>
          <w:rFonts w:ascii="Arial" w:hAnsi="Arial" w:cs="Arial"/>
          <w:sz w:val="24"/>
          <w:szCs w:val="24"/>
        </w:rPr>
        <w:t>80</w:t>
      </w:r>
      <w:r>
        <w:rPr>
          <w:rFonts w:ascii="Arial" w:hAnsi="Arial" w:cs="Arial"/>
          <w:sz w:val="24"/>
          <w:szCs w:val="24"/>
        </w:rPr>
        <w:t xml:space="preserve">% as the trend of car theft was decreasing from ‘joy riding’ to serious organised crime where cars were stolen for money </w:t>
      </w:r>
      <w:r w:rsidR="00B93506">
        <w:rPr>
          <w:rFonts w:ascii="Arial" w:hAnsi="Arial" w:cs="Arial"/>
          <w:sz w:val="24"/>
          <w:szCs w:val="24"/>
        </w:rPr>
        <w:t>(Glantz</w:t>
      </w:r>
      <w:r w:rsidR="00646A00">
        <w:rPr>
          <w:rFonts w:ascii="Arial" w:hAnsi="Arial" w:cs="Arial"/>
          <w:sz w:val="24"/>
          <w:szCs w:val="24"/>
        </w:rPr>
        <w:t xml:space="preserve">, </w:t>
      </w:r>
      <w:r w:rsidR="00B93506">
        <w:rPr>
          <w:rFonts w:ascii="Arial" w:hAnsi="Arial" w:cs="Arial"/>
          <w:sz w:val="24"/>
          <w:szCs w:val="24"/>
        </w:rPr>
        <w:t xml:space="preserve">2025). </w:t>
      </w:r>
      <w:r w:rsidR="00D80C80">
        <w:rPr>
          <w:rFonts w:ascii="Arial" w:hAnsi="Arial" w:cs="Arial"/>
          <w:sz w:val="24"/>
          <w:szCs w:val="24"/>
        </w:rPr>
        <w:t>When vehicles were seen as ‘fun’ commodities instead of the more expensive statement pieces they are today it can be understood how the trend in vehicle theft is changing.</w:t>
      </w:r>
    </w:p>
    <w:p w14:paraId="1336ED44" w14:textId="419C35CC" w:rsidR="00D80C80" w:rsidRPr="00C71932" w:rsidRDefault="00B93506" w:rsidP="00E5595D">
      <w:pPr>
        <w:rPr>
          <w:rFonts w:ascii="Arial" w:hAnsi="Arial" w:cs="Arial"/>
          <w:sz w:val="24"/>
          <w:szCs w:val="24"/>
        </w:rPr>
      </w:pPr>
      <w:r>
        <w:rPr>
          <w:rFonts w:ascii="Arial" w:hAnsi="Arial" w:cs="Arial"/>
          <w:sz w:val="24"/>
          <w:szCs w:val="24"/>
        </w:rPr>
        <w:t xml:space="preserve">By looking into how lucrative the vehicle theft market is within the UK it could benefit the societal confidence in how organised crime plays a big part in vehicle theft and </w:t>
      </w:r>
      <w:r w:rsidR="00155E2C">
        <w:rPr>
          <w:rFonts w:ascii="Arial" w:hAnsi="Arial" w:cs="Arial"/>
          <w:sz w:val="24"/>
          <w:szCs w:val="24"/>
        </w:rPr>
        <w:t>its</w:t>
      </w:r>
      <w:r>
        <w:rPr>
          <w:rFonts w:ascii="Arial" w:hAnsi="Arial" w:cs="Arial"/>
          <w:sz w:val="24"/>
          <w:szCs w:val="24"/>
        </w:rPr>
        <w:t xml:space="preserve"> use of tampering with vehicles technology</w:t>
      </w:r>
      <w:r w:rsidR="00155E2C">
        <w:rPr>
          <w:rFonts w:ascii="Arial" w:hAnsi="Arial" w:cs="Arial"/>
          <w:sz w:val="24"/>
          <w:szCs w:val="24"/>
        </w:rPr>
        <w:t xml:space="preserve"> (Glantz</w:t>
      </w:r>
      <w:r w:rsidR="00646A00">
        <w:rPr>
          <w:rFonts w:ascii="Arial" w:hAnsi="Arial" w:cs="Arial"/>
          <w:sz w:val="24"/>
          <w:szCs w:val="24"/>
        </w:rPr>
        <w:t>,</w:t>
      </w:r>
      <w:r w:rsidR="00155E2C">
        <w:rPr>
          <w:rFonts w:ascii="Arial" w:hAnsi="Arial" w:cs="Arial"/>
          <w:sz w:val="24"/>
          <w:szCs w:val="24"/>
        </w:rPr>
        <w:t xml:space="preserve"> 2025)</w:t>
      </w:r>
      <w:r>
        <w:rPr>
          <w:rFonts w:ascii="Arial" w:hAnsi="Arial" w:cs="Arial"/>
          <w:sz w:val="24"/>
          <w:szCs w:val="24"/>
        </w:rPr>
        <w:t xml:space="preserve">. </w:t>
      </w:r>
      <w:r w:rsidR="00155E2C">
        <w:rPr>
          <w:rFonts w:ascii="Arial" w:hAnsi="Arial" w:cs="Arial"/>
          <w:sz w:val="24"/>
          <w:szCs w:val="24"/>
        </w:rPr>
        <w:t xml:space="preserve">An increase in organised crime never has a positive impact on its area. </w:t>
      </w:r>
    </w:p>
    <w:p w14:paraId="13D7E77C" w14:textId="176F8C29" w:rsidR="00E5595D" w:rsidRPr="006225FD" w:rsidRDefault="00E5595D" w:rsidP="00E5595D">
      <w:pPr>
        <w:rPr>
          <w:rFonts w:ascii="Arial" w:hAnsi="Arial" w:cs="Arial"/>
          <w:sz w:val="36"/>
          <w:szCs w:val="36"/>
        </w:rPr>
      </w:pPr>
      <w:r w:rsidRPr="00C71932">
        <w:rPr>
          <w:rFonts w:ascii="Arial" w:hAnsi="Arial" w:cs="Arial"/>
          <w:b/>
          <w:bCs/>
          <w:sz w:val="36"/>
          <w:szCs w:val="36"/>
          <w:u w:val="single"/>
        </w:rPr>
        <w:t>Research Focus</w:t>
      </w:r>
    </w:p>
    <w:p w14:paraId="68E99455" w14:textId="26BD68CC" w:rsidR="00277D8B" w:rsidRPr="00C71932" w:rsidRDefault="00277D8B" w:rsidP="00E5595D">
      <w:pPr>
        <w:rPr>
          <w:rFonts w:ascii="Arial" w:hAnsi="Arial" w:cs="Arial"/>
          <w:sz w:val="24"/>
          <w:szCs w:val="24"/>
        </w:rPr>
      </w:pPr>
      <w:r>
        <w:rPr>
          <w:rFonts w:ascii="Arial" w:hAnsi="Arial" w:cs="Arial"/>
          <w:sz w:val="24"/>
          <w:szCs w:val="24"/>
        </w:rPr>
        <w:t>(</w:t>
      </w:r>
      <w:proofErr w:type="spellStart"/>
      <w:r>
        <w:rPr>
          <w:rFonts w:ascii="Arial" w:hAnsi="Arial" w:cs="Arial"/>
          <w:sz w:val="24"/>
          <w:szCs w:val="24"/>
        </w:rPr>
        <w:t>Kameen</w:t>
      </w:r>
      <w:proofErr w:type="spellEnd"/>
      <w:r w:rsidR="00646A00">
        <w:rPr>
          <w:rFonts w:ascii="Arial" w:hAnsi="Arial" w:cs="Arial"/>
          <w:sz w:val="24"/>
          <w:szCs w:val="24"/>
        </w:rPr>
        <w:t>,</w:t>
      </w:r>
      <w:r>
        <w:rPr>
          <w:rFonts w:ascii="Arial" w:hAnsi="Arial" w:cs="Arial"/>
          <w:sz w:val="24"/>
          <w:szCs w:val="24"/>
        </w:rPr>
        <w:t xml:space="preserve"> 2024) There needs to be an improvement in</w:t>
      </w:r>
      <w:r w:rsidR="00765B95">
        <w:rPr>
          <w:rFonts w:ascii="Arial" w:hAnsi="Arial" w:cs="Arial"/>
          <w:sz w:val="24"/>
          <w:szCs w:val="24"/>
        </w:rPr>
        <w:t xml:space="preserve"> the understanding of new technology and its effect on vehicle crime, alongside the importance of having an established training programme for the police service for vehicle crime. </w:t>
      </w:r>
      <w:r w:rsidR="00526776">
        <w:rPr>
          <w:rFonts w:ascii="Arial" w:hAnsi="Arial" w:cs="Arial"/>
          <w:sz w:val="24"/>
          <w:szCs w:val="24"/>
        </w:rPr>
        <w:t>RUSI’s report on vehicle crime acknowledged the change in vehicle crime being dramatic, this displays the need for change with how it is policed as it is no longer seen as opportunistic crime and instead become organised, making it increasingly challenging to tackle (</w:t>
      </w:r>
      <w:proofErr w:type="spellStart"/>
      <w:r w:rsidR="00526776">
        <w:rPr>
          <w:rFonts w:ascii="Arial" w:hAnsi="Arial" w:cs="Arial"/>
          <w:sz w:val="24"/>
          <w:szCs w:val="24"/>
        </w:rPr>
        <w:t>Kameen</w:t>
      </w:r>
      <w:proofErr w:type="spellEnd"/>
      <w:r w:rsidR="00646A00">
        <w:rPr>
          <w:rFonts w:ascii="Arial" w:hAnsi="Arial" w:cs="Arial"/>
          <w:sz w:val="24"/>
          <w:szCs w:val="24"/>
        </w:rPr>
        <w:t>,</w:t>
      </w:r>
      <w:r w:rsidR="00526776">
        <w:rPr>
          <w:rFonts w:ascii="Arial" w:hAnsi="Arial" w:cs="Arial"/>
          <w:sz w:val="24"/>
          <w:szCs w:val="24"/>
        </w:rPr>
        <w:t xml:space="preserve"> 2024). </w:t>
      </w:r>
    </w:p>
    <w:p w14:paraId="58273AB9" w14:textId="4B6A215E" w:rsidR="00063662" w:rsidRDefault="009C4776" w:rsidP="001D5FD3">
      <w:pPr>
        <w:spacing w:line="360" w:lineRule="auto"/>
        <w:rPr>
          <w:rFonts w:ascii="Arial" w:hAnsi="Arial" w:cs="Arial"/>
          <w:sz w:val="24"/>
          <w:szCs w:val="24"/>
        </w:rPr>
      </w:pPr>
      <w:r>
        <w:rPr>
          <w:rFonts w:ascii="Arial" w:hAnsi="Arial" w:cs="Arial"/>
          <w:sz w:val="24"/>
          <w:szCs w:val="24"/>
        </w:rPr>
        <w:t>Outlining different types of vehicle crime and technology is important</w:t>
      </w:r>
      <w:r w:rsidR="00454259">
        <w:rPr>
          <w:rFonts w:ascii="Arial" w:hAnsi="Arial" w:cs="Arial"/>
          <w:sz w:val="24"/>
          <w:szCs w:val="24"/>
        </w:rPr>
        <w:t>, for example v</w:t>
      </w:r>
      <w:r w:rsidR="0072040B" w:rsidRPr="000B0DE3">
        <w:rPr>
          <w:rFonts w:ascii="Arial" w:hAnsi="Arial" w:cs="Arial"/>
          <w:sz w:val="24"/>
          <w:szCs w:val="24"/>
        </w:rPr>
        <w:t xml:space="preserve">ehicle jamming </w:t>
      </w:r>
      <w:r w:rsidR="00C93569">
        <w:rPr>
          <w:rFonts w:ascii="Arial" w:hAnsi="Arial" w:cs="Arial"/>
          <w:sz w:val="24"/>
          <w:szCs w:val="24"/>
        </w:rPr>
        <w:t xml:space="preserve">is the most used technology </w:t>
      </w:r>
      <w:r w:rsidR="00523019">
        <w:rPr>
          <w:rFonts w:ascii="Arial" w:hAnsi="Arial" w:cs="Arial"/>
          <w:sz w:val="24"/>
          <w:szCs w:val="24"/>
        </w:rPr>
        <w:t xml:space="preserve">for vehicle theft in </w:t>
      </w:r>
      <w:r w:rsidR="0072040B" w:rsidRPr="000D7164">
        <w:rPr>
          <w:rFonts w:ascii="Arial" w:hAnsi="Arial" w:cs="Arial"/>
          <w:color w:val="000000" w:themeColor="text1"/>
          <w:sz w:val="24"/>
          <w:szCs w:val="24"/>
        </w:rPr>
        <w:t>London</w:t>
      </w:r>
      <w:r w:rsidR="00454259">
        <w:rPr>
          <w:rFonts w:ascii="Arial" w:hAnsi="Arial" w:cs="Arial"/>
          <w:color w:val="000000" w:themeColor="text1"/>
          <w:sz w:val="24"/>
          <w:szCs w:val="24"/>
        </w:rPr>
        <w:t xml:space="preserve"> 2025</w:t>
      </w:r>
      <w:r w:rsidR="00577A36">
        <w:rPr>
          <w:rFonts w:ascii="Arial" w:hAnsi="Arial" w:cs="Arial"/>
          <w:color w:val="000000" w:themeColor="text1"/>
          <w:sz w:val="24"/>
          <w:szCs w:val="24"/>
        </w:rPr>
        <w:t>,</w:t>
      </w:r>
      <w:r w:rsidR="0072040B" w:rsidRPr="000D7164">
        <w:rPr>
          <w:rFonts w:ascii="Arial" w:hAnsi="Arial" w:cs="Arial"/>
          <w:color w:val="000000" w:themeColor="text1"/>
          <w:sz w:val="24"/>
          <w:szCs w:val="24"/>
        </w:rPr>
        <w:t xml:space="preserve"> </w:t>
      </w:r>
      <w:r w:rsidR="0072040B" w:rsidRPr="000B0DE3">
        <w:rPr>
          <w:rFonts w:ascii="Arial" w:hAnsi="Arial" w:cs="Arial"/>
          <w:sz w:val="24"/>
          <w:szCs w:val="24"/>
        </w:rPr>
        <w:t>as 60% of vehicle theft</w:t>
      </w:r>
      <w:r w:rsidR="00055C72">
        <w:rPr>
          <w:rFonts w:ascii="Arial" w:hAnsi="Arial" w:cs="Arial"/>
          <w:sz w:val="24"/>
          <w:szCs w:val="24"/>
        </w:rPr>
        <w:t>,</w:t>
      </w:r>
      <w:r w:rsidR="0072040B" w:rsidRPr="000B0DE3">
        <w:rPr>
          <w:rFonts w:ascii="Arial" w:hAnsi="Arial" w:cs="Arial"/>
          <w:sz w:val="24"/>
          <w:szCs w:val="24"/>
        </w:rPr>
        <w:t xml:space="preserve"> signal jammers</w:t>
      </w:r>
      <w:r w:rsidR="00523019">
        <w:rPr>
          <w:rFonts w:ascii="Arial" w:hAnsi="Arial" w:cs="Arial"/>
          <w:sz w:val="24"/>
          <w:szCs w:val="24"/>
        </w:rPr>
        <w:t xml:space="preserve"> are used</w:t>
      </w:r>
      <w:r w:rsidR="009655F2">
        <w:rPr>
          <w:rFonts w:ascii="Arial" w:hAnsi="Arial" w:cs="Arial"/>
          <w:sz w:val="24"/>
          <w:szCs w:val="24"/>
        </w:rPr>
        <w:t xml:space="preserve"> </w:t>
      </w:r>
      <w:r w:rsidR="0072040B" w:rsidRPr="00CD54FD">
        <w:rPr>
          <w:rFonts w:ascii="Arial" w:hAnsi="Arial" w:cs="Arial"/>
          <w:color w:val="000000" w:themeColor="text1"/>
          <w:sz w:val="24"/>
          <w:szCs w:val="24"/>
        </w:rPr>
        <w:t>(Home Office, 2025).</w:t>
      </w:r>
      <w:r>
        <w:rPr>
          <w:rFonts w:ascii="Arial" w:hAnsi="Arial" w:cs="Arial"/>
          <w:color w:val="000000" w:themeColor="text1"/>
          <w:sz w:val="24"/>
          <w:szCs w:val="24"/>
        </w:rPr>
        <w:t xml:space="preserve"> </w:t>
      </w:r>
      <w:r w:rsidR="00465BE8">
        <w:rPr>
          <w:rFonts w:ascii="Arial" w:hAnsi="Arial" w:cs="Arial"/>
          <w:color w:val="000000" w:themeColor="text1"/>
          <w:sz w:val="24"/>
          <w:szCs w:val="24"/>
        </w:rPr>
        <w:t>Finding stat</w:t>
      </w:r>
      <w:r w:rsidR="00A875B2">
        <w:rPr>
          <w:rFonts w:ascii="Arial" w:hAnsi="Arial" w:cs="Arial"/>
          <w:color w:val="000000" w:themeColor="text1"/>
          <w:sz w:val="24"/>
          <w:szCs w:val="24"/>
        </w:rPr>
        <w:t xml:space="preserve">istics </w:t>
      </w:r>
      <w:r w:rsidR="00845932">
        <w:rPr>
          <w:rFonts w:ascii="Arial" w:hAnsi="Arial" w:cs="Arial"/>
          <w:color w:val="000000" w:themeColor="text1"/>
          <w:sz w:val="24"/>
          <w:szCs w:val="24"/>
        </w:rPr>
        <w:t xml:space="preserve">supporting the increase </w:t>
      </w:r>
      <w:r w:rsidR="00035059">
        <w:rPr>
          <w:rFonts w:ascii="Arial" w:hAnsi="Arial" w:cs="Arial"/>
          <w:color w:val="000000" w:themeColor="text1"/>
          <w:sz w:val="24"/>
          <w:szCs w:val="24"/>
        </w:rPr>
        <w:t xml:space="preserve">of organised crime can display the importance of the need for change </w:t>
      </w:r>
      <w:r w:rsidR="00BE0B07">
        <w:rPr>
          <w:rFonts w:ascii="Arial" w:hAnsi="Arial" w:cs="Arial"/>
          <w:color w:val="000000" w:themeColor="text1"/>
          <w:sz w:val="24"/>
          <w:szCs w:val="24"/>
        </w:rPr>
        <w:t>with how vehicle theft is policed</w:t>
      </w:r>
      <w:r w:rsidR="000D6B88">
        <w:rPr>
          <w:rFonts w:ascii="Arial" w:hAnsi="Arial" w:cs="Arial"/>
          <w:color w:val="000000" w:themeColor="text1"/>
          <w:sz w:val="24"/>
          <w:szCs w:val="24"/>
        </w:rPr>
        <w:t xml:space="preserve">, </w:t>
      </w:r>
      <w:r w:rsidR="00DF7030">
        <w:rPr>
          <w:rFonts w:ascii="Arial" w:hAnsi="Arial" w:cs="Arial"/>
          <w:color w:val="000000" w:themeColor="text1"/>
          <w:sz w:val="24"/>
          <w:szCs w:val="24"/>
        </w:rPr>
        <w:t xml:space="preserve">an </w:t>
      </w:r>
      <w:r w:rsidR="000D6B88">
        <w:rPr>
          <w:rFonts w:ascii="Arial" w:hAnsi="Arial" w:cs="Arial"/>
          <w:color w:val="000000" w:themeColor="text1"/>
          <w:sz w:val="24"/>
          <w:szCs w:val="24"/>
        </w:rPr>
        <w:t>example</w:t>
      </w:r>
      <w:r w:rsidR="00DF7030">
        <w:rPr>
          <w:rFonts w:ascii="Arial" w:hAnsi="Arial" w:cs="Arial"/>
          <w:color w:val="000000" w:themeColor="text1"/>
          <w:sz w:val="24"/>
          <w:szCs w:val="24"/>
        </w:rPr>
        <w:t xml:space="preserve"> of this is</w:t>
      </w:r>
      <w:r w:rsidR="000D6B88">
        <w:rPr>
          <w:rFonts w:ascii="Arial" w:hAnsi="Arial" w:cs="Arial"/>
          <w:color w:val="000000" w:themeColor="text1"/>
          <w:sz w:val="24"/>
          <w:szCs w:val="24"/>
        </w:rPr>
        <w:t xml:space="preserve"> the Office of National S</w:t>
      </w:r>
      <w:r w:rsidR="008C2DB1">
        <w:rPr>
          <w:rFonts w:ascii="Arial" w:hAnsi="Arial" w:cs="Arial"/>
          <w:color w:val="000000" w:themeColor="text1"/>
          <w:sz w:val="24"/>
          <w:szCs w:val="24"/>
        </w:rPr>
        <w:t>t</w:t>
      </w:r>
      <w:r w:rsidR="000D6B88">
        <w:rPr>
          <w:rFonts w:ascii="Arial" w:hAnsi="Arial" w:cs="Arial"/>
          <w:color w:val="000000" w:themeColor="text1"/>
          <w:sz w:val="24"/>
          <w:szCs w:val="24"/>
        </w:rPr>
        <w:t>atistics</w:t>
      </w:r>
      <w:r w:rsidR="009B20CB">
        <w:rPr>
          <w:rFonts w:ascii="Arial" w:hAnsi="Arial" w:cs="Arial"/>
          <w:color w:val="000000" w:themeColor="text1"/>
          <w:sz w:val="24"/>
          <w:szCs w:val="24"/>
        </w:rPr>
        <w:t xml:space="preserve"> </w:t>
      </w:r>
      <w:r w:rsidR="008C2DB1">
        <w:rPr>
          <w:rFonts w:ascii="Arial" w:hAnsi="Arial" w:cs="Arial"/>
          <w:color w:val="000000" w:themeColor="text1"/>
          <w:sz w:val="24"/>
          <w:szCs w:val="24"/>
        </w:rPr>
        <w:t>report</w:t>
      </w:r>
      <w:r w:rsidR="00DF7030">
        <w:rPr>
          <w:rFonts w:ascii="Arial" w:hAnsi="Arial" w:cs="Arial"/>
          <w:color w:val="000000" w:themeColor="text1"/>
          <w:sz w:val="24"/>
          <w:szCs w:val="24"/>
        </w:rPr>
        <w:t xml:space="preserve">ing </w:t>
      </w:r>
      <w:r w:rsidR="008C2DB1">
        <w:rPr>
          <w:rFonts w:ascii="Arial" w:hAnsi="Arial" w:cs="Arial"/>
          <w:color w:val="000000" w:themeColor="text1"/>
          <w:sz w:val="24"/>
          <w:szCs w:val="24"/>
        </w:rPr>
        <w:t xml:space="preserve">129,159 cars stolen between April 2023 and March 2024 </w:t>
      </w:r>
      <w:r w:rsidR="00CA726A">
        <w:rPr>
          <w:rFonts w:ascii="Arial" w:hAnsi="Arial" w:cs="Arial"/>
          <w:color w:val="000000" w:themeColor="text1"/>
          <w:sz w:val="24"/>
          <w:szCs w:val="24"/>
        </w:rPr>
        <w:t>(RAC</w:t>
      </w:r>
      <w:r w:rsidR="00646A00">
        <w:rPr>
          <w:rFonts w:ascii="Arial" w:hAnsi="Arial" w:cs="Arial"/>
          <w:color w:val="000000" w:themeColor="text1"/>
          <w:sz w:val="24"/>
          <w:szCs w:val="24"/>
        </w:rPr>
        <w:t>,</w:t>
      </w:r>
      <w:r w:rsidR="00CA726A">
        <w:rPr>
          <w:rFonts w:ascii="Arial" w:hAnsi="Arial" w:cs="Arial"/>
          <w:color w:val="000000" w:themeColor="text1"/>
          <w:sz w:val="24"/>
          <w:szCs w:val="24"/>
        </w:rPr>
        <w:t xml:space="preserve"> 2024). </w:t>
      </w:r>
      <w:r w:rsidR="000E0B83">
        <w:rPr>
          <w:rFonts w:ascii="Arial" w:hAnsi="Arial" w:cs="Arial"/>
          <w:color w:val="000000" w:themeColor="text1"/>
          <w:sz w:val="24"/>
          <w:szCs w:val="24"/>
        </w:rPr>
        <w:t xml:space="preserve">Examining the public’s opinion of vehicle crime through </w:t>
      </w:r>
      <w:r w:rsidR="002832C5">
        <w:rPr>
          <w:rFonts w:ascii="Arial" w:hAnsi="Arial" w:cs="Arial"/>
          <w:color w:val="000000" w:themeColor="text1"/>
          <w:sz w:val="24"/>
          <w:szCs w:val="24"/>
        </w:rPr>
        <w:t>surveys</w:t>
      </w:r>
      <w:r w:rsidR="000E0B83">
        <w:rPr>
          <w:rFonts w:ascii="Arial" w:hAnsi="Arial" w:cs="Arial"/>
          <w:color w:val="000000" w:themeColor="text1"/>
          <w:sz w:val="24"/>
          <w:szCs w:val="24"/>
        </w:rPr>
        <w:t xml:space="preserve"> </w:t>
      </w:r>
      <w:r w:rsidR="003E2F28">
        <w:rPr>
          <w:rFonts w:ascii="Arial" w:hAnsi="Arial" w:cs="Arial"/>
          <w:color w:val="000000" w:themeColor="text1"/>
          <w:sz w:val="24"/>
          <w:szCs w:val="24"/>
        </w:rPr>
        <w:t>will benefit th</w:t>
      </w:r>
      <w:r w:rsidR="002832C5">
        <w:rPr>
          <w:rFonts w:ascii="Arial" w:hAnsi="Arial" w:cs="Arial"/>
          <w:color w:val="000000" w:themeColor="text1"/>
          <w:sz w:val="24"/>
          <w:szCs w:val="24"/>
        </w:rPr>
        <w:t>e main point in understanding how new technology is creating that fear within the public of vehicle theft and crime. From the statistics from</w:t>
      </w:r>
      <w:r w:rsidR="00466429">
        <w:rPr>
          <w:rFonts w:ascii="Arial" w:hAnsi="Arial" w:cs="Arial"/>
          <w:color w:val="000000" w:themeColor="text1"/>
          <w:sz w:val="24"/>
          <w:szCs w:val="24"/>
        </w:rPr>
        <w:t xml:space="preserve"> literature and the survey it will support the overall conclusion with the aim to </w:t>
      </w:r>
      <w:r w:rsidR="002B3DD9">
        <w:rPr>
          <w:rFonts w:ascii="Arial" w:hAnsi="Arial" w:cs="Arial"/>
          <w:color w:val="000000" w:themeColor="text1"/>
          <w:sz w:val="24"/>
          <w:szCs w:val="24"/>
        </w:rPr>
        <w:t>boost public confidence through recommending improvements within the police service and possib</w:t>
      </w:r>
      <w:r w:rsidR="00AA33C4">
        <w:rPr>
          <w:rFonts w:ascii="Arial" w:hAnsi="Arial" w:cs="Arial"/>
          <w:color w:val="000000" w:themeColor="text1"/>
          <w:sz w:val="24"/>
          <w:szCs w:val="24"/>
        </w:rPr>
        <w:t xml:space="preserve">le </w:t>
      </w:r>
      <w:r w:rsidR="0088042F">
        <w:rPr>
          <w:rFonts w:ascii="Arial" w:hAnsi="Arial" w:cs="Arial"/>
          <w:color w:val="000000" w:themeColor="text1"/>
          <w:sz w:val="24"/>
          <w:szCs w:val="24"/>
        </w:rPr>
        <w:t>improvements in the legislation.</w:t>
      </w:r>
    </w:p>
    <w:p w14:paraId="702A1F59" w14:textId="418EE306" w:rsidR="006F15E2" w:rsidRDefault="00063662" w:rsidP="00E5595D">
      <w:pPr>
        <w:rPr>
          <w:rFonts w:ascii="Arial" w:hAnsi="Arial" w:cs="Arial"/>
          <w:sz w:val="24"/>
          <w:szCs w:val="24"/>
        </w:rPr>
      </w:pPr>
      <w:r>
        <w:rPr>
          <w:rFonts w:ascii="Arial" w:hAnsi="Arial" w:cs="Arial"/>
          <w:sz w:val="24"/>
          <w:szCs w:val="24"/>
        </w:rPr>
        <w:lastRenderedPageBreak/>
        <w:t xml:space="preserve">By using research articles and statistics mainly between the 2020 and 2025 period it can be beneficial as it supports the main research focus. </w:t>
      </w:r>
      <w:r w:rsidR="003A09CE" w:rsidRPr="00646A00">
        <w:rPr>
          <w:rFonts w:ascii="Arial" w:hAnsi="Arial" w:cs="Arial"/>
          <w:sz w:val="24"/>
          <w:szCs w:val="24"/>
        </w:rPr>
        <w:t>(</w:t>
      </w:r>
      <w:r w:rsidR="00CF0694" w:rsidRPr="00646A00">
        <w:rPr>
          <w:rFonts w:ascii="Arial" w:hAnsi="Arial" w:cs="Arial"/>
          <w:sz w:val="24"/>
          <w:szCs w:val="24"/>
        </w:rPr>
        <w:t>Hopkins and Reid</w:t>
      </w:r>
      <w:r w:rsidR="00646A00">
        <w:rPr>
          <w:rFonts w:ascii="Arial" w:hAnsi="Arial" w:cs="Arial"/>
          <w:sz w:val="24"/>
          <w:szCs w:val="24"/>
        </w:rPr>
        <w:t>,</w:t>
      </w:r>
      <w:r w:rsidR="00CF0694" w:rsidRPr="00646A00">
        <w:rPr>
          <w:rFonts w:ascii="Arial" w:hAnsi="Arial" w:cs="Arial"/>
          <w:sz w:val="24"/>
          <w:szCs w:val="24"/>
        </w:rPr>
        <w:t xml:space="preserve"> 2024)</w:t>
      </w:r>
      <w:r w:rsidR="001074F0" w:rsidRPr="00646A00">
        <w:rPr>
          <w:rFonts w:ascii="Arial" w:hAnsi="Arial" w:cs="Arial"/>
          <w:sz w:val="24"/>
          <w:szCs w:val="24"/>
        </w:rPr>
        <w:t xml:space="preserve">. </w:t>
      </w:r>
      <w:r w:rsidR="0032335E">
        <w:rPr>
          <w:rFonts w:ascii="Arial" w:hAnsi="Arial" w:cs="Arial"/>
          <w:sz w:val="24"/>
          <w:szCs w:val="24"/>
        </w:rPr>
        <w:t xml:space="preserve">The main demographic for this research is for owners of vehicles and the police service. </w:t>
      </w:r>
      <w:r w:rsidR="007B0B06">
        <w:rPr>
          <w:rFonts w:ascii="Arial" w:hAnsi="Arial" w:cs="Arial"/>
          <w:sz w:val="24"/>
          <w:szCs w:val="24"/>
        </w:rPr>
        <w:t xml:space="preserve">With the hope to improve vehicle security and </w:t>
      </w:r>
      <w:r w:rsidR="00D05F05">
        <w:rPr>
          <w:rFonts w:ascii="Arial" w:hAnsi="Arial" w:cs="Arial"/>
          <w:sz w:val="24"/>
          <w:szCs w:val="24"/>
        </w:rPr>
        <w:t>police response to vehicle theft.</w:t>
      </w:r>
    </w:p>
    <w:p w14:paraId="19D41167" w14:textId="56AF436B" w:rsidR="006F15E2" w:rsidRDefault="00E5595D" w:rsidP="00C71932">
      <w:pPr>
        <w:rPr>
          <w:rFonts w:ascii="Arial" w:hAnsi="Arial" w:cs="Arial"/>
          <w:sz w:val="24"/>
          <w:szCs w:val="24"/>
        </w:rPr>
      </w:pPr>
      <w:r w:rsidRPr="00C71932">
        <w:rPr>
          <w:rFonts w:ascii="Arial" w:hAnsi="Arial" w:cs="Arial"/>
          <w:b/>
          <w:bCs/>
          <w:sz w:val="36"/>
          <w:szCs w:val="36"/>
          <w:u w:val="single"/>
        </w:rPr>
        <w:t>Research aims and objectives</w:t>
      </w:r>
      <w:r w:rsidR="00164E51" w:rsidRPr="00164E51">
        <w:rPr>
          <w:rFonts w:ascii="Arial" w:hAnsi="Arial" w:cs="Arial"/>
          <w:sz w:val="36"/>
          <w:szCs w:val="36"/>
        </w:rPr>
        <w:t xml:space="preserve"> </w:t>
      </w:r>
    </w:p>
    <w:p w14:paraId="2BFA88CF" w14:textId="6AB4169A" w:rsidR="006F15E2" w:rsidRDefault="00C71932" w:rsidP="00C71932">
      <w:pPr>
        <w:rPr>
          <w:rFonts w:ascii="Arial" w:hAnsi="Arial" w:cs="Arial"/>
          <w:sz w:val="24"/>
          <w:szCs w:val="24"/>
        </w:rPr>
      </w:pPr>
      <w:r w:rsidRPr="00C71932">
        <w:rPr>
          <w:rFonts w:ascii="Arial" w:hAnsi="Arial" w:cs="Arial"/>
          <w:sz w:val="24"/>
          <w:szCs w:val="24"/>
        </w:rPr>
        <w:t>A</w:t>
      </w:r>
      <w:r w:rsidR="004B196B" w:rsidRPr="00C71932">
        <w:rPr>
          <w:rFonts w:ascii="Arial" w:hAnsi="Arial" w:cs="Arial"/>
          <w:sz w:val="24"/>
          <w:szCs w:val="24"/>
        </w:rPr>
        <w:t>im</w:t>
      </w:r>
      <w:r w:rsidRPr="00C71932">
        <w:rPr>
          <w:rFonts w:ascii="Arial" w:hAnsi="Arial" w:cs="Arial"/>
          <w:sz w:val="24"/>
          <w:szCs w:val="24"/>
        </w:rPr>
        <w:t xml:space="preserve">: Understanding public perception of vehicle crime with a new generation of </w:t>
      </w:r>
    </w:p>
    <w:p w14:paraId="4D717D2D" w14:textId="52F2141D" w:rsidR="00C71932" w:rsidRPr="00C71932" w:rsidRDefault="00C71932" w:rsidP="00C71932">
      <w:pPr>
        <w:rPr>
          <w:rFonts w:ascii="Arial" w:hAnsi="Arial" w:cs="Arial"/>
          <w:sz w:val="24"/>
          <w:szCs w:val="24"/>
        </w:rPr>
      </w:pPr>
      <w:r w:rsidRPr="00C71932">
        <w:rPr>
          <w:rFonts w:ascii="Arial" w:hAnsi="Arial" w:cs="Arial"/>
          <w:sz w:val="24"/>
          <w:szCs w:val="24"/>
        </w:rPr>
        <w:t xml:space="preserve">vehicle crime and technology. </w:t>
      </w:r>
    </w:p>
    <w:p w14:paraId="1FDF1FC8" w14:textId="483DDEF1" w:rsidR="00C71932" w:rsidRDefault="00C71932" w:rsidP="00C71932">
      <w:pPr>
        <w:spacing w:line="360" w:lineRule="auto"/>
        <w:rPr>
          <w:rFonts w:ascii="Arial" w:hAnsi="Arial" w:cs="Arial"/>
          <w:sz w:val="24"/>
          <w:szCs w:val="24"/>
        </w:rPr>
      </w:pPr>
      <w:r w:rsidRPr="00C71932">
        <w:rPr>
          <w:rFonts w:ascii="Arial" w:hAnsi="Arial" w:cs="Arial"/>
          <w:sz w:val="24"/>
          <w:szCs w:val="24"/>
        </w:rPr>
        <w:t>Objective 1: Outline the different types of vehicle crime and how advanced technology has increased organised</w:t>
      </w:r>
      <w:r w:rsidR="004708C7">
        <w:rPr>
          <w:rFonts w:ascii="Arial" w:hAnsi="Arial" w:cs="Arial"/>
          <w:sz w:val="24"/>
          <w:szCs w:val="24"/>
        </w:rPr>
        <w:t xml:space="preserve"> crime</w:t>
      </w:r>
      <w:r w:rsidRPr="00C71932">
        <w:rPr>
          <w:rFonts w:ascii="Arial" w:hAnsi="Arial" w:cs="Arial"/>
          <w:sz w:val="24"/>
          <w:szCs w:val="24"/>
        </w:rPr>
        <w:t xml:space="preserve"> groups capabilities.</w:t>
      </w:r>
    </w:p>
    <w:p w14:paraId="1AC55412" w14:textId="62CB72B1" w:rsidR="00C71932" w:rsidRPr="000B0DE3" w:rsidRDefault="00C71932" w:rsidP="00C71932">
      <w:pPr>
        <w:spacing w:line="360" w:lineRule="auto"/>
        <w:rPr>
          <w:rFonts w:ascii="Arial" w:hAnsi="Arial" w:cs="Arial"/>
          <w:sz w:val="24"/>
          <w:szCs w:val="24"/>
        </w:rPr>
      </w:pPr>
      <w:r>
        <w:rPr>
          <w:rFonts w:ascii="Arial" w:hAnsi="Arial" w:cs="Arial"/>
          <w:sz w:val="24"/>
          <w:szCs w:val="24"/>
        </w:rPr>
        <w:t>This objective will be achieved b</w:t>
      </w:r>
      <w:r w:rsidRPr="000B0DE3">
        <w:rPr>
          <w:rFonts w:ascii="Arial" w:hAnsi="Arial" w:cs="Arial"/>
          <w:sz w:val="24"/>
          <w:szCs w:val="24"/>
        </w:rPr>
        <w:t>y understanding different methods of vehicle crime,</w:t>
      </w:r>
      <w:r w:rsidR="00164E51">
        <w:rPr>
          <w:rFonts w:ascii="Arial" w:hAnsi="Arial" w:cs="Arial"/>
          <w:sz w:val="24"/>
          <w:szCs w:val="24"/>
        </w:rPr>
        <w:t xml:space="preserve"> it’s history and how it’s developed into more organised crime</w:t>
      </w:r>
      <w:r w:rsidRPr="000B0DE3">
        <w:rPr>
          <w:rFonts w:ascii="Arial" w:hAnsi="Arial" w:cs="Arial"/>
          <w:sz w:val="24"/>
          <w:szCs w:val="24"/>
        </w:rPr>
        <w:t xml:space="preserve">. </w:t>
      </w:r>
      <w:r w:rsidRPr="000D7164">
        <w:rPr>
          <w:rFonts w:ascii="Arial" w:hAnsi="Arial" w:cs="Arial"/>
          <w:color w:val="000000" w:themeColor="text1"/>
          <w:sz w:val="24"/>
          <w:szCs w:val="24"/>
        </w:rPr>
        <w:t>(</w:t>
      </w:r>
      <w:r w:rsidRPr="00CD54FD">
        <w:rPr>
          <w:rFonts w:ascii="Arial" w:hAnsi="Arial" w:cs="Arial"/>
          <w:color w:val="000000" w:themeColor="text1"/>
          <w:sz w:val="24"/>
          <w:szCs w:val="24"/>
        </w:rPr>
        <w:t xml:space="preserve">University of South Wales, 2023). </w:t>
      </w:r>
    </w:p>
    <w:p w14:paraId="3BB987D1" w14:textId="3610B980" w:rsidR="00C71932" w:rsidRDefault="00C71932" w:rsidP="00C71932">
      <w:pPr>
        <w:spacing w:line="360" w:lineRule="auto"/>
        <w:rPr>
          <w:rFonts w:ascii="Arial" w:hAnsi="Arial" w:cs="Arial"/>
          <w:sz w:val="24"/>
          <w:szCs w:val="24"/>
        </w:rPr>
      </w:pPr>
      <w:r w:rsidRPr="00C71932">
        <w:rPr>
          <w:rFonts w:ascii="Arial" w:hAnsi="Arial" w:cs="Arial"/>
          <w:sz w:val="24"/>
          <w:szCs w:val="24"/>
        </w:rPr>
        <w:t>Objective 2: Analyse the impact of new generation vehicle crime by researching statistics and established articles.</w:t>
      </w:r>
    </w:p>
    <w:p w14:paraId="66300B32" w14:textId="77777777" w:rsidR="00164E51" w:rsidRDefault="00C71932" w:rsidP="00C71932">
      <w:pPr>
        <w:spacing w:line="360" w:lineRule="auto"/>
        <w:rPr>
          <w:rFonts w:ascii="Arial" w:hAnsi="Arial" w:cs="Arial"/>
          <w:sz w:val="24"/>
          <w:szCs w:val="24"/>
        </w:rPr>
      </w:pPr>
      <w:r>
        <w:rPr>
          <w:rFonts w:ascii="Arial" w:hAnsi="Arial" w:cs="Arial"/>
          <w:sz w:val="24"/>
          <w:szCs w:val="24"/>
        </w:rPr>
        <w:t>This objective will be achieved by u</w:t>
      </w:r>
      <w:r w:rsidRPr="000B0DE3">
        <w:rPr>
          <w:rFonts w:ascii="Arial" w:hAnsi="Arial" w:cs="Arial"/>
          <w:sz w:val="24"/>
          <w:szCs w:val="24"/>
        </w:rPr>
        <w:t xml:space="preserve">sing government statistics </w:t>
      </w:r>
      <w:r>
        <w:rPr>
          <w:rFonts w:ascii="Arial" w:hAnsi="Arial" w:cs="Arial"/>
          <w:sz w:val="24"/>
          <w:szCs w:val="24"/>
        </w:rPr>
        <w:t>as it is an</w:t>
      </w:r>
      <w:r w:rsidRPr="000B0DE3">
        <w:rPr>
          <w:rFonts w:ascii="Arial" w:hAnsi="Arial" w:cs="Arial"/>
          <w:sz w:val="24"/>
          <w:szCs w:val="24"/>
        </w:rPr>
        <w:t xml:space="preserve"> important way of collating statistics about how vehicle crime is impacting communities. It also supplies information about where the police can </w:t>
      </w:r>
      <w:r w:rsidRPr="00BC74DE">
        <w:rPr>
          <w:rFonts w:ascii="Arial" w:hAnsi="Arial" w:cs="Arial"/>
          <w:color w:val="000000" w:themeColor="text1"/>
          <w:sz w:val="24"/>
          <w:szCs w:val="24"/>
        </w:rPr>
        <w:t>work on organising resources and investigating vehicle crime (</w:t>
      </w:r>
      <w:proofErr w:type="spellStart"/>
      <w:r w:rsidRPr="00BC74DE">
        <w:rPr>
          <w:rFonts w:ascii="Arial" w:hAnsi="Arial" w:cs="Arial"/>
          <w:color w:val="000000" w:themeColor="text1"/>
          <w:sz w:val="24"/>
          <w:szCs w:val="24"/>
        </w:rPr>
        <w:t>Humpherson</w:t>
      </w:r>
      <w:proofErr w:type="spellEnd"/>
      <w:r w:rsidRPr="00BC74DE">
        <w:rPr>
          <w:rFonts w:ascii="Arial" w:hAnsi="Arial" w:cs="Arial"/>
          <w:color w:val="000000" w:themeColor="text1"/>
          <w:sz w:val="24"/>
          <w:szCs w:val="24"/>
        </w:rPr>
        <w:t xml:space="preserve">, 2019). </w:t>
      </w:r>
    </w:p>
    <w:p w14:paraId="6546DA7F" w14:textId="720C8AA7" w:rsidR="00C71932" w:rsidRDefault="00C71932" w:rsidP="00C71932">
      <w:pPr>
        <w:spacing w:line="360" w:lineRule="auto"/>
        <w:rPr>
          <w:rFonts w:ascii="Arial" w:hAnsi="Arial" w:cs="Arial"/>
          <w:sz w:val="24"/>
          <w:szCs w:val="24"/>
        </w:rPr>
      </w:pPr>
      <w:r w:rsidRPr="00C71932">
        <w:rPr>
          <w:rFonts w:ascii="Arial" w:hAnsi="Arial" w:cs="Arial"/>
          <w:sz w:val="24"/>
          <w:szCs w:val="24"/>
        </w:rPr>
        <w:t>Obje</w:t>
      </w:r>
      <w:r w:rsidR="00164E51">
        <w:rPr>
          <w:rFonts w:ascii="Arial" w:hAnsi="Arial" w:cs="Arial"/>
          <w:sz w:val="24"/>
          <w:szCs w:val="24"/>
        </w:rPr>
        <w:t>c</w:t>
      </w:r>
      <w:r w:rsidRPr="00C71932">
        <w:rPr>
          <w:rFonts w:ascii="Arial" w:hAnsi="Arial" w:cs="Arial"/>
          <w:sz w:val="24"/>
          <w:szCs w:val="24"/>
        </w:rPr>
        <w:t>tive 3: Examine the public’s perception on vehicle crime and how it impacts the confidence in the police.</w:t>
      </w:r>
    </w:p>
    <w:p w14:paraId="7F17E08C" w14:textId="74276E0F" w:rsidR="0051059D" w:rsidRPr="000B0DE3" w:rsidRDefault="0051059D" w:rsidP="0051059D">
      <w:pPr>
        <w:spacing w:line="360" w:lineRule="auto"/>
        <w:rPr>
          <w:rFonts w:ascii="Arial" w:hAnsi="Arial" w:cs="Arial"/>
          <w:sz w:val="24"/>
          <w:szCs w:val="24"/>
        </w:rPr>
      </w:pPr>
      <w:r>
        <w:rPr>
          <w:rFonts w:ascii="Arial" w:hAnsi="Arial" w:cs="Arial"/>
          <w:sz w:val="24"/>
          <w:szCs w:val="24"/>
        </w:rPr>
        <w:t>This objective will be achieved by having t</w:t>
      </w:r>
      <w:r w:rsidRPr="000B0DE3">
        <w:rPr>
          <w:rFonts w:ascii="Arial" w:hAnsi="Arial" w:cs="Arial"/>
          <w:sz w:val="24"/>
          <w:szCs w:val="24"/>
        </w:rPr>
        <w:t>he main use of research for public’s perception be</w:t>
      </w:r>
      <w:r>
        <w:rPr>
          <w:rFonts w:ascii="Arial" w:hAnsi="Arial" w:cs="Arial"/>
          <w:sz w:val="24"/>
          <w:szCs w:val="24"/>
        </w:rPr>
        <w:t>ing</w:t>
      </w:r>
      <w:r w:rsidRPr="000B0DE3">
        <w:rPr>
          <w:rFonts w:ascii="Arial" w:hAnsi="Arial" w:cs="Arial"/>
          <w:sz w:val="24"/>
          <w:szCs w:val="24"/>
        </w:rPr>
        <w:t xml:space="preserve"> a survey as it displays an unbiased opinion coming straight from the publics point of view</w:t>
      </w:r>
      <w:r w:rsidR="00164E51">
        <w:rPr>
          <w:rFonts w:ascii="Arial" w:hAnsi="Arial" w:cs="Arial"/>
          <w:sz w:val="24"/>
          <w:szCs w:val="24"/>
        </w:rPr>
        <w:t>, alongside displaying why public confidence may be suffering</w:t>
      </w:r>
      <w:r w:rsidRPr="00BC74DE">
        <w:rPr>
          <w:rFonts w:ascii="Arial" w:hAnsi="Arial" w:cs="Arial"/>
          <w:color w:val="000000" w:themeColor="text1"/>
          <w:sz w:val="24"/>
          <w:szCs w:val="24"/>
        </w:rPr>
        <w:t xml:space="preserve"> (Vulnerability and Policing Futures, 2024). </w:t>
      </w:r>
    </w:p>
    <w:p w14:paraId="6F19EE2C" w14:textId="407FE8C5" w:rsidR="00C71932" w:rsidRDefault="00C71932" w:rsidP="00C71932">
      <w:pPr>
        <w:spacing w:line="360" w:lineRule="auto"/>
        <w:rPr>
          <w:rFonts w:ascii="Arial" w:hAnsi="Arial" w:cs="Arial"/>
          <w:sz w:val="24"/>
          <w:szCs w:val="24"/>
        </w:rPr>
      </w:pPr>
      <w:r w:rsidRPr="00C71932">
        <w:rPr>
          <w:rFonts w:ascii="Arial" w:hAnsi="Arial" w:cs="Arial"/>
          <w:sz w:val="24"/>
          <w:szCs w:val="24"/>
        </w:rPr>
        <w:t>Objective 4: Recommend improvements needed to boost public confidence in the polices ability to resolve vehicle theft.</w:t>
      </w:r>
    </w:p>
    <w:p w14:paraId="5040D8DF" w14:textId="27B622EC" w:rsidR="0051059D" w:rsidRPr="00C71932" w:rsidRDefault="0051059D" w:rsidP="00C71932">
      <w:pPr>
        <w:spacing w:line="360" w:lineRule="auto"/>
        <w:rPr>
          <w:rFonts w:ascii="Arial" w:hAnsi="Arial" w:cs="Arial"/>
          <w:sz w:val="24"/>
          <w:szCs w:val="24"/>
        </w:rPr>
      </w:pPr>
      <w:r>
        <w:rPr>
          <w:rFonts w:ascii="Arial" w:hAnsi="Arial" w:cs="Arial"/>
          <w:sz w:val="24"/>
          <w:szCs w:val="24"/>
        </w:rPr>
        <w:t>This objective will be achieved b</w:t>
      </w:r>
      <w:r w:rsidRPr="000B0DE3">
        <w:rPr>
          <w:rFonts w:ascii="Arial" w:hAnsi="Arial" w:cs="Arial"/>
          <w:sz w:val="24"/>
          <w:szCs w:val="24"/>
        </w:rPr>
        <w:t xml:space="preserve">y using the statistics from surveys and statistics from government websites it displays areas where improvements need to be made. By collecting this evidence, it supports police initiatives to boost public confidence and </w:t>
      </w:r>
      <w:r w:rsidRPr="000B0DE3">
        <w:rPr>
          <w:rFonts w:ascii="Arial" w:hAnsi="Arial" w:cs="Arial"/>
          <w:sz w:val="24"/>
          <w:szCs w:val="24"/>
        </w:rPr>
        <w:lastRenderedPageBreak/>
        <w:t xml:space="preserve">possibly changing or adding new laws to make the use of signal jamming a less lucrative method of crime. </w:t>
      </w:r>
    </w:p>
    <w:p w14:paraId="6C57938A" w14:textId="16F88266" w:rsidR="00331DEB" w:rsidRPr="00646A00" w:rsidRDefault="00E5595D" w:rsidP="00E5595D">
      <w:pPr>
        <w:rPr>
          <w:rFonts w:ascii="Arial" w:hAnsi="Arial" w:cs="Arial"/>
          <w:b/>
          <w:bCs/>
          <w:sz w:val="36"/>
          <w:szCs w:val="36"/>
          <w:u w:val="single"/>
        </w:rPr>
      </w:pPr>
      <w:r w:rsidRPr="00C71932">
        <w:rPr>
          <w:rFonts w:ascii="Arial" w:hAnsi="Arial" w:cs="Arial"/>
          <w:b/>
          <w:bCs/>
          <w:sz w:val="36"/>
          <w:szCs w:val="36"/>
          <w:u w:val="single"/>
        </w:rPr>
        <w:t>Method and timescales</w:t>
      </w:r>
    </w:p>
    <w:p w14:paraId="16456BF7" w14:textId="45A40197" w:rsidR="003662DF" w:rsidRPr="00C71932" w:rsidRDefault="003662DF" w:rsidP="00E5595D">
      <w:pPr>
        <w:rPr>
          <w:rFonts w:ascii="Arial" w:hAnsi="Arial" w:cs="Arial"/>
          <w:sz w:val="24"/>
          <w:szCs w:val="24"/>
        </w:rPr>
      </w:pPr>
      <w:r>
        <w:rPr>
          <w:rFonts w:ascii="Arial" w:hAnsi="Arial" w:cs="Arial"/>
          <w:sz w:val="24"/>
          <w:szCs w:val="24"/>
        </w:rPr>
        <w:t xml:space="preserve">Research will be done with the use of established articles and statistics which display the effect new technology is having of vehicle crime. For personal research a survey containing 20 questions targeting vehicle crime and its perception from the public. Surveys are an important part of gathering evidence </w:t>
      </w:r>
      <w:r w:rsidR="00731E9B">
        <w:rPr>
          <w:rFonts w:ascii="Arial" w:hAnsi="Arial" w:cs="Arial"/>
          <w:sz w:val="24"/>
          <w:szCs w:val="24"/>
        </w:rPr>
        <w:t xml:space="preserve">within research </w:t>
      </w:r>
      <w:r>
        <w:rPr>
          <w:rFonts w:ascii="Arial" w:hAnsi="Arial" w:cs="Arial"/>
          <w:sz w:val="24"/>
          <w:szCs w:val="24"/>
        </w:rPr>
        <w:t>(</w:t>
      </w:r>
      <w:proofErr w:type="spellStart"/>
      <w:r w:rsidR="00CF0694" w:rsidRPr="00646A00">
        <w:rPr>
          <w:rFonts w:ascii="Arial" w:hAnsi="Arial" w:cs="Arial"/>
          <w:sz w:val="24"/>
          <w:szCs w:val="24"/>
        </w:rPr>
        <w:t>Hennik</w:t>
      </w:r>
      <w:proofErr w:type="spellEnd"/>
      <w:r w:rsidR="00646A00">
        <w:rPr>
          <w:rFonts w:ascii="Arial" w:hAnsi="Arial" w:cs="Arial"/>
          <w:sz w:val="24"/>
          <w:szCs w:val="24"/>
        </w:rPr>
        <w:t xml:space="preserve">, </w:t>
      </w:r>
      <w:r w:rsidR="00CF0694" w:rsidRPr="00646A00">
        <w:rPr>
          <w:rFonts w:ascii="Arial" w:hAnsi="Arial" w:cs="Arial"/>
          <w:sz w:val="24"/>
          <w:szCs w:val="24"/>
        </w:rPr>
        <w:t>et al</w:t>
      </w:r>
      <w:r w:rsidR="00646A00" w:rsidRPr="00646A00">
        <w:rPr>
          <w:rFonts w:ascii="Arial" w:hAnsi="Arial" w:cs="Arial"/>
          <w:sz w:val="24"/>
          <w:szCs w:val="24"/>
        </w:rPr>
        <w:t>,</w:t>
      </w:r>
      <w:r w:rsidR="00CF0694" w:rsidRPr="00646A00">
        <w:rPr>
          <w:rFonts w:ascii="Arial" w:hAnsi="Arial" w:cs="Arial"/>
          <w:sz w:val="24"/>
          <w:szCs w:val="24"/>
        </w:rPr>
        <w:t xml:space="preserve"> 2020</w:t>
      </w:r>
      <w:r w:rsidRPr="00646A00">
        <w:rPr>
          <w:rFonts w:ascii="Arial" w:hAnsi="Arial" w:cs="Arial"/>
          <w:sz w:val="24"/>
          <w:szCs w:val="24"/>
        </w:rPr>
        <w:t>)</w:t>
      </w:r>
      <w:r w:rsidR="001D33CA" w:rsidRPr="00646A00">
        <w:rPr>
          <w:rFonts w:ascii="Arial" w:hAnsi="Arial" w:cs="Arial"/>
          <w:sz w:val="24"/>
          <w:szCs w:val="24"/>
        </w:rPr>
        <w:t xml:space="preserve">. </w:t>
      </w:r>
      <w:r w:rsidR="001A593E">
        <w:rPr>
          <w:rFonts w:ascii="Arial" w:hAnsi="Arial" w:cs="Arial"/>
          <w:sz w:val="24"/>
          <w:szCs w:val="24"/>
        </w:rPr>
        <w:t>Quantitative data would</w:t>
      </w:r>
      <w:r w:rsidR="00856AED">
        <w:rPr>
          <w:rFonts w:ascii="Arial" w:hAnsi="Arial" w:cs="Arial"/>
          <w:sz w:val="24"/>
          <w:szCs w:val="24"/>
        </w:rPr>
        <w:t xml:space="preserve"> </w:t>
      </w:r>
      <w:r w:rsidR="008E1179">
        <w:rPr>
          <w:rFonts w:ascii="Arial" w:hAnsi="Arial" w:cs="Arial"/>
          <w:sz w:val="24"/>
          <w:szCs w:val="24"/>
        </w:rPr>
        <w:t xml:space="preserve">be the more beneficial method as it would best display the information gathered from the survey whilst also supporting </w:t>
      </w:r>
      <w:r w:rsidR="00442D37">
        <w:rPr>
          <w:rFonts w:ascii="Arial" w:hAnsi="Arial" w:cs="Arial"/>
          <w:sz w:val="24"/>
          <w:szCs w:val="24"/>
        </w:rPr>
        <w:t xml:space="preserve">the use of online statistics and articles </w:t>
      </w:r>
      <w:r w:rsidR="001D33CA">
        <w:rPr>
          <w:rFonts w:ascii="Arial" w:hAnsi="Arial" w:cs="Arial"/>
          <w:sz w:val="24"/>
          <w:szCs w:val="24"/>
        </w:rPr>
        <w:t>(Williamson and Johanson, 2018).</w:t>
      </w:r>
      <w:r w:rsidR="008D4DBC">
        <w:rPr>
          <w:rFonts w:ascii="Arial" w:hAnsi="Arial" w:cs="Arial"/>
          <w:sz w:val="24"/>
          <w:szCs w:val="24"/>
        </w:rPr>
        <w:t xml:space="preserve"> Qualitative</w:t>
      </w:r>
      <w:r w:rsidR="00693453">
        <w:rPr>
          <w:rFonts w:ascii="Arial" w:hAnsi="Arial" w:cs="Arial"/>
          <w:sz w:val="24"/>
          <w:szCs w:val="24"/>
        </w:rPr>
        <w:t xml:space="preserve"> data </w:t>
      </w:r>
      <w:r w:rsidR="00B90048">
        <w:rPr>
          <w:rFonts w:ascii="Arial" w:hAnsi="Arial" w:cs="Arial"/>
          <w:sz w:val="24"/>
          <w:szCs w:val="24"/>
        </w:rPr>
        <w:t xml:space="preserve">makes more </w:t>
      </w:r>
      <w:r w:rsidR="007D64E4">
        <w:rPr>
          <w:rFonts w:ascii="Arial" w:hAnsi="Arial" w:cs="Arial"/>
          <w:sz w:val="24"/>
          <w:szCs w:val="24"/>
        </w:rPr>
        <w:t>open-ended</w:t>
      </w:r>
      <w:r w:rsidR="00B90048">
        <w:rPr>
          <w:rFonts w:ascii="Arial" w:hAnsi="Arial" w:cs="Arial"/>
          <w:sz w:val="24"/>
          <w:szCs w:val="24"/>
        </w:rPr>
        <w:t xml:space="preserve"> questions within the survey possible, which is why </w:t>
      </w:r>
      <w:r w:rsidR="00AC760E">
        <w:rPr>
          <w:rFonts w:ascii="Arial" w:hAnsi="Arial" w:cs="Arial"/>
          <w:sz w:val="24"/>
          <w:szCs w:val="24"/>
        </w:rPr>
        <w:t xml:space="preserve">by using both quantitative and qualitative data </w:t>
      </w:r>
      <w:r w:rsidR="007D64E4">
        <w:rPr>
          <w:rFonts w:ascii="Arial" w:hAnsi="Arial" w:cs="Arial"/>
          <w:sz w:val="24"/>
          <w:szCs w:val="24"/>
        </w:rPr>
        <w:t>can benefit the research.</w:t>
      </w:r>
    </w:p>
    <w:p w14:paraId="1D849B14" w14:textId="1F94E481" w:rsidR="00630688" w:rsidRPr="00C71932" w:rsidRDefault="00050FCA" w:rsidP="00E5595D">
      <w:pPr>
        <w:rPr>
          <w:rFonts w:ascii="Arial" w:hAnsi="Arial" w:cs="Arial"/>
          <w:sz w:val="24"/>
          <w:szCs w:val="24"/>
        </w:rPr>
      </w:pPr>
      <w:r>
        <w:rPr>
          <w:rFonts w:ascii="Arial" w:hAnsi="Arial" w:cs="Arial"/>
          <w:sz w:val="24"/>
          <w:szCs w:val="24"/>
        </w:rPr>
        <w:t>The target audience for</w:t>
      </w:r>
      <w:r w:rsidR="00A530D3">
        <w:rPr>
          <w:rFonts w:ascii="Arial" w:hAnsi="Arial" w:cs="Arial"/>
          <w:sz w:val="24"/>
          <w:szCs w:val="24"/>
        </w:rPr>
        <w:t xml:space="preserve"> the</w:t>
      </w:r>
      <w:r>
        <w:rPr>
          <w:rFonts w:ascii="Arial" w:hAnsi="Arial" w:cs="Arial"/>
          <w:sz w:val="24"/>
          <w:szCs w:val="24"/>
        </w:rPr>
        <w:t xml:space="preserve"> </w:t>
      </w:r>
      <w:r w:rsidR="00795E33">
        <w:rPr>
          <w:rFonts w:ascii="Arial" w:hAnsi="Arial" w:cs="Arial"/>
          <w:sz w:val="24"/>
          <w:szCs w:val="24"/>
        </w:rPr>
        <w:t xml:space="preserve">survey are people </w:t>
      </w:r>
      <w:r w:rsidR="00A530D3">
        <w:rPr>
          <w:rFonts w:ascii="Arial" w:hAnsi="Arial" w:cs="Arial"/>
          <w:sz w:val="24"/>
          <w:szCs w:val="24"/>
        </w:rPr>
        <w:t xml:space="preserve">between the ages of </w:t>
      </w:r>
      <w:r w:rsidR="00351887">
        <w:rPr>
          <w:rFonts w:ascii="Arial" w:hAnsi="Arial" w:cs="Arial"/>
          <w:sz w:val="24"/>
          <w:szCs w:val="24"/>
        </w:rPr>
        <w:t>17</w:t>
      </w:r>
      <w:r w:rsidR="00A530D3">
        <w:rPr>
          <w:rFonts w:ascii="Arial" w:hAnsi="Arial" w:cs="Arial"/>
          <w:sz w:val="24"/>
          <w:szCs w:val="24"/>
        </w:rPr>
        <w:t>-80 as</w:t>
      </w:r>
      <w:r w:rsidR="000549DA">
        <w:rPr>
          <w:rFonts w:ascii="Arial" w:hAnsi="Arial" w:cs="Arial"/>
          <w:sz w:val="24"/>
          <w:szCs w:val="24"/>
        </w:rPr>
        <w:t xml:space="preserve"> </w:t>
      </w:r>
      <w:r w:rsidR="00351887">
        <w:rPr>
          <w:rFonts w:ascii="Arial" w:hAnsi="Arial" w:cs="Arial"/>
          <w:sz w:val="24"/>
          <w:szCs w:val="24"/>
        </w:rPr>
        <w:t>that is the age of most licence holders in the UK</w:t>
      </w:r>
      <w:r w:rsidR="00737183">
        <w:rPr>
          <w:rFonts w:ascii="Arial" w:hAnsi="Arial" w:cs="Arial"/>
          <w:sz w:val="24"/>
          <w:szCs w:val="24"/>
        </w:rPr>
        <w:t xml:space="preserve"> (Top Tests</w:t>
      </w:r>
      <w:r w:rsidR="00646A00">
        <w:rPr>
          <w:rFonts w:ascii="Arial" w:hAnsi="Arial" w:cs="Arial"/>
          <w:sz w:val="24"/>
          <w:szCs w:val="24"/>
        </w:rPr>
        <w:t>,</w:t>
      </w:r>
      <w:r w:rsidR="005D35F2">
        <w:rPr>
          <w:rFonts w:ascii="Arial" w:hAnsi="Arial" w:cs="Arial"/>
          <w:sz w:val="24"/>
          <w:szCs w:val="24"/>
        </w:rPr>
        <w:t xml:space="preserve"> 2024). This will also most likely </w:t>
      </w:r>
      <w:r w:rsidR="00BB688B">
        <w:rPr>
          <w:rFonts w:ascii="Arial" w:hAnsi="Arial" w:cs="Arial"/>
          <w:sz w:val="24"/>
          <w:szCs w:val="24"/>
        </w:rPr>
        <w:t xml:space="preserve">display a range </w:t>
      </w:r>
      <w:r w:rsidR="00D20789">
        <w:rPr>
          <w:rFonts w:ascii="Arial" w:hAnsi="Arial" w:cs="Arial"/>
          <w:sz w:val="24"/>
          <w:szCs w:val="24"/>
        </w:rPr>
        <w:t>of perspectives which can help the research question.</w:t>
      </w:r>
      <w:r w:rsidR="00293FB9">
        <w:rPr>
          <w:rFonts w:ascii="Arial" w:hAnsi="Arial" w:cs="Arial"/>
          <w:sz w:val="24"/>
          <w:szCs w:val="24"/>
        </w:rPr>
        <w:t xml:space="preserve"> </w:t>
      </w:r>
      <w:r w:rsidR="00C43875">
        <w:rPr>
          <w:rFonts w:ascii="Arial" w:hAnsi="Arial" w:cs="Arial"/>
          <w:sz w:val="24"/>
          <w:szCs w:val="24"/>
        </w:rPr>
        <w:t xml:space="preserve">The primary data collection method will be the survey </w:t>
      </w:r>
      <w:r w:rsidR="00282272">
        <w:rPr>
          <w:rFonts w:ascii="Arial" w:hAnsi="Arial" w:cs="Arial"/>
          <w:sz w:val="24"/>
          <w:szCs w:val="24"/>
        </w:rPr>
        <w:t>as it will help grasp the impact of vehicle crime in the public’s perspective whilst also making it unbiased in the overall conclusion</w:t>
      </w:r>
      <w:r w:rsidR="00A11D04">
        <w:rPr>
          <w:rFonts w:ascii="Arial" w:hAnsi="Arial" w:cs="Arial"/>
          <w:sz w:val="24"/>
          <w:szCs w:val="24"/>
        </w:rPr>
        <w:t xml:space="preserve">. The secondary data will include the use of sites such as The Office for National Statistics as </w:t>
      </w:r>
      <w:r w:rsidR="00153A10">
        <w:rPr>
          <w:rFonts w:ascii="Arial" w:hAnsi="Arial" w:cs="Arial"/>
          <w:sz w:val="24"/>
          <w:szCs w:val="24"/>
        </w:rPr>
        <w:t xml:space="preserve">it is a site used for a lot of mainstream statistics. The secondary research will also </w:t>
      </w:r>
      <w:r w:rsidR="0050498B">
        <w:rPr>
          <w:rFonts w:ascii="Arial" w:hAnsi="Arial" w:cs="Arial"/>
          <w:sz w:val="24"/>
          <w:szCs w:val="24"/>
        </w:rPr>
        <w:t>use established articles and literature</w:t>
      </w:r>
      <w:r w:rsidR="00331DEB">
        <w:rPr>
          <w:rFonts w:ascii="Arial" w:hAnsi="Arial" w:cs="Arial"/>
          <w:sz w:val="24"/>
          <w:szCs w:val="24"/>
        </w:rPr>
        <w:t>, reinforcing the use of new technology and how it is being used for vehicle crime.</w:t>
      </w:r>
    </w:p>
    <w:p w14:paraId="45B3C3ED" w14:textId="50E25C37" w:rsidR="00AC781B" w:rsidRPr="00AC781B" w:rsidRDefault="00E5595D" w:rsidP="00E5595D">
      <w:pPr>
        <w:rPr>
          <w:rFonts w:ascii="Arial" w:hAnsi="Arial" w:cs="Arial"/>
          <w:b/>
          <w:bCs/>
          <w:sz w:val="36"/>
          <w:szCs w:val="36"/>
          <w:u w:val="single"/>
        </w:rPr>
      </w:pPr>
      <w:r w:rsidRPr="00C71932">
        <w:rPr>
          <w:rFonts w:ascii="Arial" w:hAnsi="Arial" w:cs="Arial"/>
          <w:b/>
          <w:bCs/>
          <w:sz w:val="36"/>
          <w:szCs w:val="36"/>
          <w:u w:val="single"/>
        </w:rPr>
        <w:t>Value of research</w:t>
      </w:r>
    </w:p>
    <w:p w14:paraId="2D63D9C1" w14:textId="2F18D32A" w:rsidR="003212D8" w:rsidRPr="00C71932" w:rsidRDefault="00386433" w:rsidP="00E5595D">
      <w:pPr>
        <w:rPr>
          <w:rFonts w:ascii="Arial" w:hAnsi="Arial" w:cs="Arial"/>
          <w:sz w:val="24"/>
          <w:szCs w:val="24"/>
        </w:rPr>
      </w:pPr>
      <w:r>
        <w:rPr>
          <w:rFonts w:ascii="Arial" w:hAnsi="Arial" w:cs="Arial"/>
          <w:sz w:val="24"/>
          <w:szCs w:val="24"/>
        </w:rPr>
        <w:t xml:space="preserve">With the research </w:t>
      </w:r>
      <w:r w:rsidR="006A5463">
        <w:rPr>
          <w:rFonts w:ascii="Arial" w:hAnsi="Arial" w:cs="Arial"/>
          <w:sz w:val="24"/>
          <w:szCs w:val="24"/>
        </w:rPr>
        <w:t xml:space="preserve">some problems may arise. A key </w:t>
      </w:r>
      <w:r w:rsidR="008C5361">
        <w:rPr>
          <w:rFonts w:ascii="Arial" w:hAnsi="Arial" w:cs="Arial"/>
          <w:sz w:val="24"/>
          <w:szCs w:val="24"/>
        </w:rPr>
        <w:t xml:space="preserve">component of the research is the survey where 100 participants are expected to </w:t>
      </w:r>
      <w:r w:rsidR="002C093F">
        <w:rPr>
          <w:rFonts w:ascii="Arial" w:hAnsi="Arial" w:cs="Arial"/>
          <w:sz w:val="24"/>
          <w:szCs w:val="24"/>
        </w:rPr>
        <w:t>participate. If 100 participants are not available it good not benefit the research as it makes it less impactful to the reader</w:t>
      </w:r>
      <w:r w:rsidR="006D0CF2">
        <w:rPr>
          <w:rFonts w:ascii="Arial" w:hAnsi="Arial" w:cs="Arial"/>
          <w:sz w:val="24"/>
          <w:szCs w:val="24"/>
        </w:rPr>
        <w:t xml:space="preserve"> (</w:t>
      </w:r>
      <w:proofErr w:type="spellStart"/>
      <w:r w:rsidR="006D0CF2">
        <w:rPr>
          <w:rFonts w:ascii="Arial" w:hAnsi="Arial" w:cs="Arial"/>
          <w:sz w:val="24"/>
          <w:szCs w:val="24"/>
        </w:rPr>
        <w:t>Graglia</w:t>
      </w:r>
      <w:proofErr w:type="spellEnd"/>
      <w:r w:rsidR="00646A00">
        <w:rPr>
          <w:rFonts w:ascii="Arial" w:hAnsi="Arial" w:cs="Arial"/>
          <w:sz w:val="24"/>
          <w:szCs w:val="24"/>
        </w:rPr>
        <w:t>,</w:t>
      </w:r>
      <w:r w:rsidR="006D0CF2">
        <w:rPr>
          <w:rFonts w:ascii="Arial" w:hAnsi="Arial" w:cs="Arial"/>
          <w:sz w:val="24"/>
          <w:szCs w:val="24"/>
        </w:rPr>
        <w:t xml:space="preserve"> 2025). </w:t>
      </w:r>
      <w:r w:rsidR="00CB6A52">
        <w:rPr>
          <w:rFonts w:ascii="Arial" w:hAnsi="Arial" w:cs="Arial"/>
          <w:sz w:val="24"/>
          <w:szCs w:val="24"/>
        </w:rPr>
        <w:t xml:space="preserve">By having 100 participants it makes the statistical data more meaningful and impactful in </w:t>
      </w:r>
      <w:r w:rsidR="00E91A41">
        <w:rPr>
          <w:rFonts w:ascii="Arial" w:hAnsi="Arial" w:cs="Arial"/>
          <w:sz w:val="24"/>
          <w:szCs w:val="24"/>
        </w:rPr>
        <w:t>research, wh</w:t>
      </w:r>
      <w:r w:rsidR="00A542C4">
        <w:rPr>
          <w:rFonts w:ascii="Arial" w:hAnsi="Arial" w:cs="Arial"/>
          <w:sz w:val="24"/>
          <w:szCs w:val="24"/>
        </w:rPr>
        <w:t>ich also is the same for the age of the participants as</w:t>
      </w:r>
      <w:r w:rsidR="003515F0">
        <w:rPr>
          <w:rFonts w:ascii="Arial" w:hAnsi="Arial" w:cs="Arial"/>
          <w:sz w:val="24"/>
          <w:szCs w:val="24"/>
        </w:rPr>
        <w:t xml:space="preserve"> if there </w:t>
      </w:r>
      <w:r w:rsidR="00160331">
        <w:rPr>
          <w:rFonts w:ascii="Arial" w:hAnsi="Arial" w:cs="Arial"/>
          <w:sz w:val="24"/>
          <w:szCs w:val="24"/>
        </w:rPr>
        <w:t>were</w:t>
      </w:r>
      <w:r w:rsidR="003515F0">
        <w:rPr>
          <w:rFonts w:ascii="Arial" w:hAnsi="Arial" w:cs="Arial"/>
          <w:sz w:val="24"/>
          <w:szCs w:val="24"/>
        </w:rPr>
        <w:t xml:space="preserve"> </w:t>
      </w:r>
      <w:r w:rsidR="009F6FDF">
        <w:rPr>
          <w:rFonts w:ascii="Arial" w:hAnsi="Arial" w:cs="Arial"/>
          <w:sz w:val="24"/>
          <w:szCs w:val="24"/>
        </w:rPr>
        <w:t>mainly people in their 50’s the result</w:t>
      </w:r>
      <w:r w:rsidR="00160331">
        <w:rPr>
          <w:rFonts w:ascii="Arial" w:hAnsi="Arial" w:cs="Arial"/>
          <w:sz w:val="24"/>
          <w:szCs w:val="24"/>
        </w:rPr>
        <w:t xml:space="preserve">s could be skewed as it’s targeting one demographic, the same way if all the survey participants lived in the same area. </w:t>
      </w:r>
      <w:r w:rsidR="006C66F8">
        <w:rPr>
          <w:rFonts w:ascii="Arial" w:hAnsi="Arial" w:cs="Arial"/>
          <w:sz w:val="24"/>
          <w:szCs w:val="24"/>
        </w:rPr>
        <w:t xml:space="preserve">By having the survey </w:t>
      </w:r>
      <w:r w:rsidR="00D31388">
        <w:rPr>
          <w:rFonts w:ascii="Arial" w:hAnsi="Arial" w:cs="Arial"/>
          <w:sz w:val="24"/>
          <w:szCs w:val="24"/>
        </w:rPr>
        <w:t xml:space="preserve">be accessible online it makes </w:t>
      </w:r>
      <w:r w:rsidR="00D60040">
        <w:rPr>
          <w:rFonts w:ascii="Arial" w:hAnsi="Arial" w:cs="Arial"/>
          <w:sz w:val="24"/>
          <w:szCs w:val="24"/>
        </w:rPr>
        <w:t xml:space="preserve">it so 100 participants can be more achievable </w:t>
      </w:r>
      <w:r w:rsidR="00530387">
        <w:rPr>
          <w:rFonts w:ascii="Arial" w:hAnsi="Arial" w:cs="Arial"/>
          <w:sz w:val="24"/>
          <w:szCs w:val="24"/>
        </w:rPr>
        <w:t xml:space="preserve">whilst also supporting </w:t>
      </w:r>
      <w:r w:rsidR="00AC781B">
        <w:rPr>
          <w:rFonts w:ascii="Arial" w:hAnsi="Arial" w:cs="Arial"/>
          <w:sz w:val="24"/>
          <w:szCs w:val="24"/>
        </w:rPr>
        <w:t>the end conclusion.</w:t>
      </w:r>
    </w:p>
    <w:p w14:paraId="439FA1A9" w14:textId="429EC8BE" w:rsidR="00C71932" w:rsidRDefault="00371EE1" w:rsidP="00E5595D">
      <w:pPr>
        <w:rPr>
          <w:rFonts w:ascii="Arial" w:hAnsi="Arial" w:cs="Arial"/>
          <w:sz w:val="24"/>
          <w:szCs w:val="24"/>
        </w:rPr>
      </w:pPr>
      <w:r>
        <w:rPr>
          <w:rFonts w:ascii="Arial" w:hAnsi="Arial" w:cs="Arial"/>
          <w:sz w:val="24"/>
          <w:szCs w:val="24"/>
        </w:rPr>
        <w:t xml:space="preserve">The literature </w:t>
      </w:r>
      <w:r w:rsidR="00812D1B">
        <w:rPr>
          <w:rFonts w:ascii="Arial" w:hAnsi="Arial" w:cs="Arial"/>
          <w:sz w:val="24"/>
          <w:szCs w:val="24"/>
        </w:rPr>
        <w:t>used will be from established articles</w:t>
      </w:r>
      <w:r w:rsidR="004B59A1">
        <w:rPr>
          <w:rFonts w:ascii="Arial" w:hAnsi="Arial" w:cs="Arial"/>
          <w:sz w:val="24"/>
          <w:szCs w:val="24"/>
        </w:rPr>
        <w:t>, giving trustworthy information, reinforcing the data collected from the survey</w:t>
      </w:r>
      <w:r w:rsidR="00D91D23">
        <w:rPr>
          <w:rFonts w:ascii="Arial" w:hAnsi="Arial" w:cs="Arial"/>
          <w:sz w:val="24"/>
          <w:szCs w:val="24"/>
        </w:rPr>
        <w:t xml:space="preserve">. This helps </w:t>
      </w:r>
      <w:r w:rsidR="00FE24DC">
        <w:rPr>
          <w:rFonts w:ascii="Arial" w:hAnsi="Arial" w:cs="Arial"/>
          <w:sz w:val="24"/>
          <w:szCs w:val="24"/>
        </w:rPr>
        <w:t xml:space="preserve">with comparing and concluding the research. </w:t>
      </w:r>
      <w:r w:rsidR="00677E8E">
        <w:rPr>
          <w:rFonts w:ascii="Arial" w:hAnsi="Arial" w:cs="Arial"/>
          <w:sz w:val="24"/>
          <w:szCs w:val="24"/>
        </w:rPr>
        <w:t>Police do not have the ability to detect new vehicle crime alongside scarce resources affecting the efficiency of how it can be policed</w:t>
      </w:r>
      <w:r w:rsidR="00720BC8">
        <w:rPr>
          <w:rFonts w:ascii="Arial" w:hAnsi="Arial" w:cs="Arial"/>
          <w:sz w:val="24"/>
          <w:szCs w:val="24"/>
        </w:rPr>
        <w:t xml:space="preserve"> (</w:t>
      </w:r>
      <w:r w:rsidR="00203A5D">
        <w:rPr>
          <w:rFonts w:ascii="Arial" w:hAnsi="Arial" w:cs="Arial"/>
          <w:sz w:val="24"/>
          <w:szCs w:val="24"/>
        </w:rPr>
        <w:t>Briggs</w:t>
      </w:r>
      <w:r w:rsidR="00646A00">
        <w:rPr>
          <w:rFonts w:ascii="Arial" w:hAnsi="Arial" w:cs="Arial"/>
          <w:sz w:val="24"/>
          <w:szCs w:val="24"/>
        </w:rPr>
        <w:t>.</w:t>
      </w:r>
      <w:r w:rsidR="00720BC8">
        <w:rPr>
          <w:rFonts w:ascii="Arial" w:hAnsi="Arial" w:cs="Arial"/>
          <w:sz w:val="24"/>
          <w:szCs w:val="24"/>
        </w:rPr>
        <w:t xml:space="preserve"> 2025).</w:t>
      </w:r>
      <w:r w:rsidR="00AC781B">
        <w:rPr>
          <w:rFonts w:ascii="Arial" w:hAnsi="Arial" w:cs="Arial"/>
          <w:sz w:val="24"/>
          <w:szCs w:val="24"/>
        </w:rPr>
        <w:t xml:space="preserve"> </w:t>
      </w:r>
      <w:r w:rsidR="005228ED">
        <w:rPr>
          <w:rFonts w:ascii="Arial" w:hAnsi="Arial" w:cs="Arial"/>
          <w:sz w:val="24"/>
          <w:szCs w:val="24"/>
        </w:rPr>
        <w:t xml:space="preserve">Which is why by doing this research it can come to light the </w:t>
      </w:r>
      <w:r w:rsidR="0029636D">
        <w:rPr>
          <w:rFonts w:ascii="Arial" w:hAnsi="Arial" w:cs="Arial"/>
          <w:sz w:val="24"/>
          <w:szCs w:val="24"/>
        </w:rPr>
        <w:t>need for improvements to be made within policing vehicle crime and the need for knowledge on new tech</w:t>
      </w:r>
      <w:r w:rsidR="004625D0">
        <w:rPr>
          <w:rFonts w:ascii="Arial" w:hAnsi="Arial" w:cs="Arial"/>
          <w:sz w:val="24"/>
          <w:szCs w:val="24"/>
        </w:rPr>
        <w:t>nology and its effect on the public.</w:t>
      </w:r>
      <w:r w:rsidR="006C66F8">
        <w:rPr>
          <w:rFonts w:ascii="Arial" w:hAnsi="Arial" w:cs="Arial"/>
          <w:sz w:val="24"/>
          <w:szCs w:val="24"/>
        </w:rPr>
        <w:t xml:space="preserve"> </w:t>
      </w:r>
    </w:p>
    <w:p w14:paraId="15D022BF" w14:textId="77777777" w:rsidR="00646A00" w:rsidRDefault="00646A00" w:rsidP="00E5595D">
      <w:pPr>
        <w:rPr>
          <w:rFonts w:ascii="Arial" w:hAnsi="Arial" w:cs="Arial"/>
          <w:b/>
          <w:bCs/>
          <w:sz w:val="36"/>
          <w:szCs w:val="36"/>
          <w:u w:val="single"/>
        </w:rPr>
      </w:pPr>
    </w:p>
    <w:p w14:paraId="35A07CC7" w14:textId="7928B3D6" w:rsidR="00C71932" w:rsidRDefault="00C71932" w:rsidP="00E5595D">
      <w:pPr>
        <w:rPr>
          <w:rFonts w:ascii="Arial" w:hAnsi="Arial" w:cs="Arial"/>
          <w:b/>
          <w:bCs/>
          <w:sz w:val="36"/>
          <w:szCs w:val="36"/>
          <w:u w:val="single"/>
        </w:rPr>
      </w:pPr>
      <w:r w:rsidRPr="00C71932">
        <w:rPr>
          <w:rFonts w:ascii="Arial" w:hAnsi="Arial" w:cs="Arial"/>
          <w:b/>
          <w:bCs/>
          <w:sz w:val="36"/>
          <w:szCs w:val="36"/>
          <w:u w:val="single"/>
        </w:rPr>
        <w:lastRenderedPageBreak/>
        <w:t>Referenc</w:t>
      </w:r>
      <w:r w:rsidR="00646A00">
        <w:rPr>
          <w:rFonts w:ascii="Arial" w:hAnsi="Arial" w:cs="Arial"/>
          <w:b/>
          <w:bCs/>
          <w:sz w:val="36"/>
          <w:szCs w:val="36"/>
          <w:u w:val="single"/>
        </w:rPr>
        <w:t>e List</w:t>
      </w:r>
    </w:p>
    <w:p w14:paraId="3A9EE689" w14:textId="77777777" w:rsidR="00646A00" w:rsidRDefault="00646A00" w:rsidP="00646A00">
      <w:pPr>
        <w:rPr>
          <w:rFonts w:ascii="Arial" w:hAnsi="Arial" w:cs="Arial"/>
          <w:sz w:val="24"/>
          <w:szCs w:val="24"/>
        </w:rPr>
      </w:pPr>
      <w:r>
        <w:rPr>
          <w:rFonts w:ascii="Arial" w:hAnsi="Arial" w:cs="Arial"/>
          <w:sz w:val="24"/>
          <w:szCs w:val="24"/>
        </w:rPr>
        <w:t xml:space="preserve">- Glantz, E. Williams, M. Greig, A. (2025) </w:t>
      </w:r>
      <w:r w:rsidRPr="00B21FCF">
        <w:rPr>
          <w:rFonts w:ascii="Arial" w:hAnsi="Arial" w:cs="Arial"/>
          <w:i/>
          <w:iCs/>
          <w:sz w:val="24"/>
          <w:szCs w:val="24"/>
        </w:rPr>
        <w:t>Organised vehicle theft in the UK</w:t>
      </w:r>
      <w:r>
        <w:rPr>
          <w:rFonts w:ascii="Arial" w:hAnsi="Arial" w:cs="Arial"/>
          <w:sz w:val="24"/>
          <w:szCs w:val="24"/>
        </w:rPr>
        <w:t xml:space="preserve">. Available at: </w:t>
      </w:r>
      <w:hyperlink r:id="rId4" w:history="1">
        <w:r w:rsidRPr="00160A03">
          <w:rPr>
            <w:rStyle w:val="Hyperlink"/>
            <w:rFonts w:ascii="Arial" w:hAnsi="Arial" w:cs="Arial"/>
            <w:sz w:val="24"/>
            <w:szCs w:val="24"/>
          </w:rPr>
          <w:t>https://www.rusi.org/explore-our-research/publications/occasional-papers/organised-vehicle-theft-uk</w:t>
        </w:r>
      </w:hyperlink>
      <w:r>
        <w:rPr>
          <w:rFonts w:ascii="Arial" w:hAnsi="Arial" w:cs="Arial"/>
          <w:sz w:val="24"/>
          <w:szCs w:val="24"/>
        </w:rPr>
        <w:t xml:space="preserve"> (Accessed: 27</w:t>
      </w:r>
      <w:r w:rsidRPr="00B21FCF">
        <w:rPr>
          <w:rFonts w:ascii="Arial" w:hAnsi="Arial" w:cs="Arial"/>
          <w:sz w:val="24"/>
          <w:szCs w:val="24"/>
          <w:vertAlign w:val="superscript"/>
        </w:rPr>
        <w:t>th</w:t>
      </w:r>
      <w:r>
        <w:rPr>
          <w:rFonts w:ascii="Arial" w:hAnsi="Arial" w:cs="Arial"/>
          <w:sz w:val="24"/>
          <w:szCs w:val="24"/>
        </w:rPr>
        <w:t xml:space="preserve"> October 2025). </w:t>
      </w:r>
    </w:p>
    <w:p w14:paraId="7CFEF599" w14:textId="77777777" w:rsidR="00646A00" w:rsidRDefault="00646A00" w:rsidP="00646A00">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Graglia</w:t>
      </w:r>
      <w:proofErr w:type="spellEnd"/>
      <w:r>
        <w:rPr>
          <w:rFonts w:ascii="Arial" w:hAnsi="Arial" w:cs="Arial"/>
          <w:sz w:val="24"/>
          <w:szCs w:val="24"/>
        </w:rPr>
        <w:t xml:space="preserve">, D. (2025) </w:t>
      </w:r>
      <w:r w:rsidRPr="00BD72E6">
        <w:rPr>
          <w:rFonts w:ascii="Arial" w:hAnsi="Arial" w:cs="Arial"/>
          <w:i/>
          <w:iCs/>
          <w:sz w:val="24"/>
          <w:szCs w:val="24"/>
        </w:rPr>
        <w:t xml:space="preserve">How many survey responses do I need to be statistically </w:t>
      </w:r>
      <w:proofErr w:type="gramStart"/>
      <w:r w:rsidRPr="00BD72E6">
        <w:rPr>
          <w:rFonts w:ascii="Arial" w:hAnsi="Arial" w:cs="Arial"/>
          <w:i/>
          <w:iCs/>
          <w:sz w:val="24"/>
          <w:szCs w:val="24"/>
        </w:rPr>
        <w:t>valid?</w:t>
      </w:r>
      <w:r>
        <w:rPr>
          <w:rFonts w:ascii="Arial" w:hAnsi="Arial" w:cs="Arial"/>
          <w:sz w:val="24"/>
          <w:szCs w:val="24"/>
        </w:rPr>
        <w:t>.</w:t>
      </w:r>
      <w:proofErr w:type="gramEnd"/>
      <w:r>
        <w:rPr>
          <w:rFonts w:ascii="Arial" w:hAnsi="Arial" w:cs="Arial"/>
          <w:sz w:val="24"/>
          <w:szCs w:val="24"/>
        </w:rPr>
        <w:t xml:space="preserve"> Available at: </w:t>
      </w:r>
      <w:hyperlink r:id="rId5" w:history="1">
        <w:r w:rsidRPr="00160A03">
          <w:rPr>
            <w:rStyle w:val="Hyperlink"/>
            <w:rFonts w:ascii="Arial" w:hAnsi="Arial" w:cs="Arial"/>
            <w:sz w:val="24"/>
            <w:szCs w:val="24"/>
          </w:rPr>
          <w:t>https://uk.surveymonkey.com/curiosity/how-many-people-do-i-need-to-take-my-survey/</w:t>
        </w:r>
      </w:hyperlink>
      <w:r>
        <w:rPr>
          <w:rFonts w:ascii="Arial" w:hAnsi="Arial" w:cs="Arial"/>
          <w:sz w:val="24"/>
          <w:szCs w:val="24"/>
        </w:rPr>
        <w:t xml:space="preserve"> (Accessed: 28</w:t>
      </w:r>
      <w:r w:rsidRPr="00BD72E6">
        <w:rPr>
          <w:rFonts w:ascii="Arial" w:hAnsi="Arial" w:cs="Arial"/>
          <w:sz w:val="24"/>
          <w:szCs w:val="24"/>
          <w:vertAlign w:val="superscript"/>
        </w:rPr>
        <w:t>th</w:t>
      </w:r>
      <w:r>
        <w:rPr>
          <w:rFonts w:ascii="Arial" w:hAnsi="Arial" w:cs="Arial"/>
          <w:sz w:val="24"/>
          <w:szCs w:val="24"/>
        </w:rPr>
        <w:t xml:space="preserve"> October 2024).</w:t>
      </w:r>
    </w:p>
    <w:p w14:paraId="5C20FAFF" w14:textId="77777777" w:rsidR="00646A00" w:rsidRPr="00175432" w:rsidRDefault="00646A00" w:rsidP="00646A00">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Hennik</w:t>
      </w:r>
      <w:proofErr w:type="spellEnd"/>
      <w:r>
        <w:rPr>
          <w:rFonts w:ascii="Arial" w:hAnsi="Arial" w:cs="Arial"/>
          <w:sz w:val="24"/>
          <w:szCs w:val="24"/>
        </w:rPr>
        <w:t xml:space="preserve">, M. Hutter, I. Bailey, A. (2020) </w:t>
      </w:r>
      <w:r w:rsidRPr="00646A00">
        <w:rPr>
          <w:rFonts w:ascii="Arial" w:hAnsi="Arial" w:cs="Arial"/>
          <w:i/>
          <w:iCs/>
          <w:sz w:val="24"/>
          <w:szCs w:val="24"/>
        </w:rPr>
        <w:t>Qualitative research methods</w:t>
      </w:r>
      <w:r>
        <w:rPr>
          <w:rFonts w:ascii="Arial" w:hAnsi="Arial" w:cs="Arial"/>
          <w:sz w:val="24"/>
          <w:szCs w:val="24"/>
        </w:rPr>
        <w:t xml:space="preserve"> 2</w:t>
      </w:r>
      <w:r w:rsidRPr="00646A00">
        <w:rPr>
          <w:rFonts w:ascii="Arial" w:hAnsi="Arial" w:cs="Arial"/>
          <w:sz w:val="24"/>
          <w:szCs w:val="24"/>
          <w:vertAlign w:val="superscript"/>
        </w:rPr>
        <w:t>nd</w:t>
      </w:r>
      <w:r>
        <w:rPr>
          <w:rFonts w:ascii="Arial" w:hAnsi="Arial" w:cs="Arial"/>
          <w:sz w:val="24"/>
          <w:szCs w:val="24"/>
        </w:rPr>
        <w:t xml:space="preserve"> Ed. London: SAGE publications. </w:t>
      </w:r>
    </w:p>
    <w:p w14:paraId="7849F1C2" w14:textId="77777777" w:rsidR="00646A00" w:rsidRDefault="00646A00" w:rsidP="00646A00">
      <w:pPr>
        <w:rPr>
          <w:rFonts w:ascii="Arial" w:hAnsi="Arial" w:cs="Arial"/>
          <w:sz w:val="24"/>
          <w:szCs w:val="24"/>
        </w:rPr>
      </w:pPr>
      <w:r w:rsidRPr="000B0DE3">
        <w:rPr>
          <w:rFonts w:ascii="Arial" w:hAnsi="Arial" w:cs="Arial"/>
          <w:sz w:val="24"/>
          <w:szCs w:val="24"/>
        </w:rPr>
        <w:t xml:space="preserve">- Home Office (2025) </w:t>
      </w:r>
      <w:r w:rsidRPr="000B0DE3">
        <w:rPr>
          <w:rFonts w:ascii="Arial" w:hAnsi="Arial" w:cs="Arial"/>
          <w:i/>
          <w:iCs/>
          <w:sz w:val="24"/>
          <w:szCs w:val="24"/>
        </w:rPr>
        <w:t>Vehicle theft equipment to be banned under new government law.</w:t>
      </w:r>
      <w:r w:rsidRPr="000B0DE3">
        <w:rPr>
          <w:rFonts w:ascii="Arial" w:hAnsi="Arial" w:cs="Arial"/>
          <w:sz w:val="24"/>
          <w:szCs w:val="24"/>
        </w:rPr>
        <w:t xml:space="preserve"> Available at: </w:t>
      </w:r>
      <w:hyperlink r:id="rId6" w:anchor=":~:text=A%20significant%20proportion%20of%20vehicle,for%20criminals%20to%20gain%20profit" w:history="1">
        <w:r w:rsidRPr="000B0DE3">
          <w:rPr>
            <w:rStyle w:val="Hyperlink"/>
            <w:rFonts w:ascii="Arial" w:hAnsi="Arial" w:cs="Arial"/>
            <w:sz w:val="24"/>
            <w:szCs w:val="24"/>
          </w:rPr>
          <w:t>https://www.gov.uk/government/news/vehicle-theft-equipment-to-be-banned-under-new-government-law#:~:text=A%20significant%20proportion%20of%20vehicle,for%20criminals%20to%20gain%20profit</w:t>
        </w:r>
      </w:hyperlink>
      <w:r w:rsidRPr="000B0DE3">
        <w:rPr>
          <w:rFonts w:ascii="Arial" w:hAnsi="Arial" w:cs="Arial"/>
          <w:sz w:val="24"/>
          <w:szCs w:val="24"/>
        </w:rPr>
        <w:t xml:space="preserve"> (Accessed: </w:t>
      </w:r>
      <w:r>
        <w:rPr>
          <w:rFonts w:ascii="Arial" w:hAnsi="Arial" w:cs="Arial"/>
          <w:sz w:val="24"/>
          <w:szCs w:val="24"/>
        </w:rPr>
        <w:t>October 25</w:t>
      </w:r>
      <w:r w:rsidRPr="001D33CA">
        <w:rPr>
          <w:rFonts w:ascii="Arial" w:hAnsi="Arial" w:cs="Arial"/>
          <w:sz w:val="24"/>
          <w:szCs w:val="24"/>
          <w:vertAlign w:val="superscript"/>
        </w:rPr>
        <w:t>th</w:t>
      </w:r>
      <w:r>
        <w:rPr>
          <w:rFonts w:ascii="Arial" w:hAnsi="Arial" w:cs="Arial"/>
          <w:sz w:val="24"/>
          <w:szCs w:val="24"/>
        </w:rPr>
        <w:t xml:space="preserve"> </w:t>
      </w:r>
      <w:r w:rsidRPr="000B0DE3">
        <w:rPr>
          <w:rFonts w:ascii="Arial" w:hAnsi="Arial" w:cs="Arial"/>
          <w:sz w:val="24"/>
          <w:szCs w:val="24"/>
        </w:rPr>
        <w:t>2025).</w:t>
      </w:r>
    </w:p>
    <w:p w14:paraId="47CC999C" w14:textId="77777777" w:rsidR="00646A00" w:rsidRDefault="00646A00" w:rsidP="00646A00">
      <w:pPr>
        <w:rPr>
          <w:rFonts w:ascii="Arial" w:hAnsi="Arial" w:cs="Arial"/>
          <w:sz w:val="24"/>
          <w:szCs w:val="24"/>
        </w:rPr>
      </w:pPr>
      <w:r>
        <w:rPr>
          <w:rFonts w:ascii="Arial" w:hAnsi="Arial" w:cs="Arial"/>
          <w:sz w:val="24"/>
          <w:szCs w:val="24"/>
        </w:rPr>
        <w:t xml:space="preserve">- Hopkins, D. Reid, T. (2024) </w:t>
      </w:r>
      <w:r w:rsidRPr="00E637DE">
        <w:rPr>
          <w:rFonts w:ascii="Arial" w:hAnsi="Arial" w:cs="Arial"/>
          <w:i/>
          <w:iCs/>
          <w:sz w:val="24"/>
          <w:szCs w:val="24"/>
        </w:rPr>
        <w:t>The academic skills handbook</w:t>
      </w:r>
      <w:r>
        <w:rPr>
          <w:rFonts w:ascii="Arial" w:hAnsi="Arial" w:cs="Arial"/>
          <w:sz w:val="24"/>
          <w:szCs w:val="24"/>
        </w:rPr>
        <w:t xml:space="preserve"> 2</w:t>
      </w:r>
      <w:r w:rsidRPr="00E637DE">
        <w:rPr>
          <w:rFonts w:ascii="Arial" w:hAnsi="Arial" w:cs="Arial"/>
          <w:sz w:val="24"/>
          <w:szCs w:val="24"/>
          <w:vertAlign w:val="superscript"/>
        </w:rPr>
        <w:t>nd</w:t>
      </w:r>
      <w:r>
        <w:rPr>
          <w:rFonts w:ascii="Arial" w:hAnsi="Arial" w:cs="Arial"/>
          <w:sz w:val="24"/>
          <w:szCs w:val="24"/>
        </w:rPr>
        <w:t xml:space="preserve"> Ed. London: SAGE publications. </w:t>
      </w:r>
    </w:p>
    <w:p w14:paraId="0F2DD283" w14:textId="77777777" w:rsidR="00646A00" w:rsidRDefault="00646A00" w:rsidP="00646A00">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Humpherson</w:t>
      </w:r>
      <w:proofErr w:type="spellEnd"/>
      <w:r>
        <w:rPr>
          <w:rFonts w:ascii="Arial" w:hAnsi="Arial" w:cs="Arial"/>
          <w:sz w:val="24"/>
          <w:szCs w:val="24"/>
        </w:rPr>
        <w:t xml:space="preserve">, E. (2019) </w:t>
      </w:r>
      <w:r w:rsidRPr="007B31EA">
        <w:rPr>
          <w:rFonts w:ascii="Arial" w:hAnsi="Arial" w:cs="Arial"/>
          <w:i/>
          <w:iCs/>
          <w:sz w:val="24"/>
          <w:szCs w:val="24"/>
        </w:rPr>
        <w:t>Statistics are a global power for public good.</w:t>
      </w:r>
      <w:r>
        <w:rPr>
          <w:rFonts w:ascii="Arial" w:hAnsi="Arial" w:cs="Arial"/>
          <w:sz w:val="24"/>
          <w:szCs w:val="24"/>
        </w:rPr>
        <w:t xml:space="preserve"> Available at: </w:t>
      </w:r>
      <w:hyperlink r:id="rId7" w:anchor=":~:text=Official%20statistics%20provide%20trustworthy%2C%20high%20quality%20and,and%20demographic%20characteristics%2C%20well%2Dbeing%20and%20the%20environment.&amp;text=It%20is%20this%20anchoring%20role%20that%20is,despite%20all%20the%20data%20swirling%20around%20us" w:history="1">
        <w:r w:rsidRPr="00580ADD">
          <w:rPr>
            <w:rStyle w:val="Hyperlink"/>
            <w:rFonts w:ascii="Arial" w:hAnsi="Arial" w:cs="Arial"/>
            <w:sz w:val="24"/>
            <w:szCs w:val="24"/>
          </w:rPr>
          <w:t>https://blog.ons.gov.uk/2019/09/25/statistics-are-a-global-power-for-public-good/#:~:text=Official%20statistics%20provide%20trustworthy%2C%20high%20quality%20and,and%20demographic%20characteristics%2C%20well%2Dbeing%20and%20the%20environment.&amp;text=It%20is%20this%20anchoring%20role%20that%20is,despite%20all%20the%20data%20swirling%20around%20us</w:t>
        </w:r>
      </w:hyperlink>
      <w:r w:rsidRPr="009E0317">
        <w:rPr>
          <w:rFonts w:ascii="Arial" w:hAnsi="Arial" w:cs="Arial"/>
          <w:sz w:val="24"/>
          <w:szCs w:val="24"/>
        </w:rPr>
        <w:t>.</w:t>
      </w:r>
      <w:r>
        <w:rPr>
          <w:rFonts w:ascii="Arial" w:hAnsi="Arial" w:cs="Arial"/>
          <w:sz w:val="24"/>
          <w:szCs w:val="24"/>
        </w:rPr>
        <w:t xml:space="preserve"> (Accessed: 26</w:t>
      </w:r>
      <w:r w:rsidRPr="001D33CA">
        <w:rPr>
          <w:rFonts w:ascii="Arial" w:hAnsi="Arial" w:cs="Arial"/>
          <w:sz w:val="24"/>
          <w:szCs w:val="24"/>
          <w:vertAlign w:val="superscript"/>
        </w:rPr>
        <w:t>th</w:t>
      </w:r>
      <w:r>
        <w:rPr>
          <w:rFonts w:ascii="Arial" w:hAnsi="Arial" w:cs="Arial"/>
          <w:sz w:val="24"/>
          <w:szCs w:val="24"/>
        </w:rPr>
        <w:t xml:space="preserve"> October 2025).</w:t>
      </w:r>
    </w:p>
    <w:p w14:paraId="6BF1A116" w14:textId="77777777" w:rsidR="00646A00" w:rsidRDefault="00646A00" w:rsidP="00646A00">
      <w:pPr>
        <w:rPr>
          <w:rFonts w:ascii="Arial" w:hAnsi="Arial" w:cs="Arial"/>
          <w:sz w:val="24"/>
          <w:szCs w:val="24"/>
        </w:rPr>
      </w:pPr>
      <w:r>
        <w:rPr>
          <w:rFonts w:ascii="Arial" w:hAnsi="Arial" w:cs="Arial"/>
          <w:sz w:val="24"/>
          <w:szCs w:val="24"/>
        </w:rPr>
        <w:t xml:space="preserve">- </w:t>
      </w:r>
      <w:proofErr w:type="spellStart"/>
      <w:r>
        <w:rPr>
          <w:rFonts w:ascii="Arial" w:hAnsi="Arial" w:cs="Arial"/>
          <w:sz w:val="24"/>
          <w:szCs w:val="24"/>
        </w:rPr>
        <w:t>Kameen</w:t>
      </w:r>
      <w:proofErr w:type="spellEnd"/>
      <w:r>
        <w:rPr>
          <w:rFonts w:ascii="Arial" w:hAnsi="Arial" w:cs="Arial"/>
          <w:sz w:val="24"/>
          <w:szCs w:val="24"/>
        </w:rPr>
        <w:t xml:space="preserve">, M. (2024) </w:t>
      </w:r>
      <w:r w:rsidRPr="00D96064">
        <w:rPr>
          <w:rFonts w:ascii="Arial" w:hAnsi="Arial" w:cs="Arial"/>
          <w:i/>
          <w:iCs/>
          <w:sz w:val="24"/>
          <w:szCs w:val="24"/>
        </w:rPr>
        <w:t>New approach needed to tackle organised crime</w:t>
      </w:r>
      <w:r>
        <w:rPr>
          <w:rFonts w:ascii="Arial" w:hAnsi="Arial" w:cs="Arial"/>
          <w:sz w:val="24"/>
          <w:szCs w:val="24"/>
        </w:rPr>
        <w:t xml:space="preserve">. Available at: </w:t>
      </w:r>
      <w:hyperlink r:id="rId8" w:anchor=":~:text=Mark%20Kameen%2C%20Project%20Lead%20at,vehicle%20crime%20has%20changed%20dramatically" w:history="1">
        <w:r w:rsidRPr="00160A03">
          <w:rPr>
            <w:rStyle w:val="Hyperlink"/>
            <w:rFonts w:ascii="Arial" w:hAnsi="Arial" w:cs="Arial"/>
            <w:sz w:val="24"/>
            <w:szCs w:val="24"/>
          </w:rPr>
          <w:t>https://nvcrp.org/news/2025/8/new-approach-needed-to-tackle-organised-vehicle-crime/#:~:text=Mark%20Kameen%2C%20Project%20Lead%20at,vehicle%20crime%20has%20changed%20dramatically</w:t>
        </w:r>
      </w:hyperlink>
      <w:r w:rsidRPr="00063662">
        <w:rPr>
          <w:rFonts w:ascii="Arial" w:hAnsi="Arial" w:cs="Arial"/>
          <w:sz w:val="24"/>
          <w:szCs w:val="24"/>
        </w:rPr>
        <w:t>.</w:t>
      </w:r>
      <w:r>
        <w:rPr>
          <w:rFonts w:ascii="Arial" w:hAnsi="Arial" w:cs="Arial"/>
          <w:sz w:val="24"/>
          <w:szCs w:val="24"/>
        </w:rPr>
        <w:t xml:space="preserve"> (Available at: 26</w:t>
      </w:r>
      <w:r w:rsidRPr="00D96064">
        <w:rPr>
          <w:rFonts w:ascii="Arial" w:hAnsi="Arial" w:cs="Arial"/>
          <w:sz w:val="24"/>
          <w:szCs w:val="24"/>
          <w:vertAlign w:val="superscript"/>
        </w:rPr>
        <w:t>th</w:t>
      </w:r>
      <w:r>
        <w:rPr>
          <w:rFonts w:ascii="Arial" w:hAnsi="Arial" w:cs="Arial"/>
          <w:sz w:val="24"/>
          <w:szCs w:val="24"/>
        </w:rPr>
        <w:t xml:space="preserve"> October 2025).</w:t>
      </w:r>
    </w:p>
    <w:p w14:paraId="2FBDBD5B" w14:textId="77777777" w:rsidR="00646A00" w:rsidRDefault="00646A00" w:rsidP="00646A00">
      <w:pPr>
        <w:rPr>
          <w:rFonts w:ascii="Arial" w:hAnsi="Arial" w:cs="Arial"/>
          <w:sz w:val="24"/>
          <w:szCs w:val="24"/>
        </w:rPr>
      </w:pPr>
      <w:r>
        <w:rPr>
          <w:rFonts w:ascii="Arial" w:hAnsi="Arial" w:cs="Arial"/>
          <w:sz w:val="24"/>
          <w:szCs w:val="24"/>
        </w:rPr>
        <w:t xml:space="preserve">- Morgan, N. Shaw, O. Feist, A. Byron, C. (2016) </w:t>
      </w:r>
      <w:r w:rsidRPr="007F21BA">
        <w:rPr>
          <w:rFonts w:ascii="Arial" w:hAnsi="Arial" w:cs="Arial"/>
          <w:i/>
          <w:iCs/>
          <w:sz w:val="24"/>
          <w:szCs w:val="24"/>
        </w:rPr>
        <w:t xml:space="preserve">Reducing criminal opportunity: vehicle security and vehicle crime. </w:t>
      </w:r>
      <w:r>
        <w:rPr>
          <w:rFonts w:ascii="Arial" w:hAnsi="Arial" w:cs="Arial"/>
          <w:sz w:val="24"/>
          <w:szCs w:val="24"/>
        </w:rPr>
        <w:t xml:space="preserve">Available at: </w:t>
      </w:r>
      <w:hyperlink r:id="rId9" w:history="1">
        <w:r w:rsidRPr="00160A03">
          <w:rPr>
            <w:rStyle w:val="Hyperlink"/>
            <w:rFonts w:ascii="Arial" w:hAnsi="Arial" w:cs="Arial"/>
            <w:sz w:val="24"/>
            <w:szCs w:val="24"/>
          </w:rPr>
          <w:t>https://assets.publishing.service.gov.uk/media/5a802625ed915d74e33f8bb9/horr87.pdf</w:t>
        </w:r>
      </w:hyperlink>
      <w:r>
        <w:rPr>
          <w:rFonts w:ascii="Arial" w:hAnsi="Arial" w:cs="Arial"/>
          <w:sz w:val="24"/>
          <w:szCs w:val="24"/>
        </w:rPr>
        <w:t xml:space="preserve"> (Accessed: 28</w:t>
      </w:r>
      <w:r w:rsidRPr="008D46FD">
        <w:rPr>
          <w:rFonts w:ascii="Arial" w:hAnsi="Arial" w:cs="Arial"/>
          <w:sz w:val="24"/>
          <w:szCs w:val="24"/>
          <w:vertAlign w:val="superscript"/>
        </w:rPr>
        <w:t>th</w:t>
      </w:r>
      <w:r>
        <w:rPr>
          <w:rFonts w:ascii="Arial" w:hAnsi="Arial" w:cs="Arial"/>
          <w:sz w:val="24"/>
          <w:szCs w:val="24"/>
        </w:rPr>
        <w:t xml:space="preserve"> October 2025).</w:t>
      </w:r>
    </w:p>
    <w:p w14:paraId="1D162959" w14:textId="77777777" w:rsidR="00646A00" w:rsidRDefault="00646A00" w:rsidP="00646A00">
      <w:pPr>
        <w:rPr>
          <w:rFonts w:ascii="Arial" w:hAnsi="Arial" w:cs="Arial"/>
          <w:sz w:val="24"/>
          <w:szCs w:val="24"/>
        </w:rPr>
      </w:pPr>
      <w:r>
        <w:rPr>
          <w:rFonts w:ascii="Arial" w:hAnsi="Arial" w:cs="Arial"/>
          <w:sz w:val="24"/>
          <w:szCs w:val="24"/>
        </w:rPr>
        <w:t xml:space="preserve">- RAC (2024) </w:t>
      </w:r>
      <w:r w:rsidRPr="00EA100D">
        <w:rPr>
          <w:rFonts w:ascii="Arial" w:hAnsi="Arial" w:cs="Arial"/>
          <w:i/>
          <w:iCs/>
          <w:sz w:val="24"/>
          <w:szCs w:val="24"/>
        </w:rPr>
        <w:t xml:space="preserve">Vehicle theft remains at 15-year high according to government statistics. </w:t>
      </w:r>
      <w:r>
        <w:rPr>
          <w:rFonts w:ascii="Arial" w:hAnsi="Arial" w:cs="Arial"/>
          <w:sz w:val="24"/>
          <w:szCs w:val="24"/>
        </w:rPr>
        <w:t xml:space="preserve">Available at: </w:t>
      </w:r>
      <w:hyperlink r:id="rId10" w:history="1">
        <w:r w:rsidRPr="00160A03">
          <w:rPr>
            <w:rStyle w:val="Hyperlink"/>
            <w:rFonts w:ascii="Arial" w:hAnsi="Arial" w:cs="Arial"/>
            <w:sz w:val="24"/>
            <w:szCs w:val="24"/>
          </w:rPr>
          <w:t>https://www.rac.co.uk/drive/news/motoring-news/vehicle-theft-remains-at-15-year-high-according-to-government-statistics/</w:t>
        </w:r>
      </w:hyperlink>
      <w:r>
        <w:rPr>
          <w:rFonts w:ascii="Arial" w:hAnsi="Arial" w:cs="Arial"/>
          <w:sz w:val="24"/>
          <w:szCs w:val="24"/>
        </w:rPr>
        <w:t xml:space="preserve"> (Accessed: 27</w:t>
      </w:r>
      <w:r w:rsidRPr="00EA100D">
        <w:rPr>
          <w:rFonts w:ascii="Arial" w:hAnsi="Arial" w:cs="Arial"/>
          <w:sz w:val="24"/>
          <w:szCs w:val="24"/>
          <w:vertAlign w:val="superscript"/>
        </w:rPr>
        <w:t>th</w:t>
      </w:r>
      <w:r>
        <w:rPr>
          <w:rFonts w:ascii="Arial" w:hAnsi="Arial" w:cs="Arial"/>
          <w:sz w:val="24"/>
          <w:szCs w:val="24"/>
        </w:rPr>
        <w:t xml:space="preserve"> October 2025). </w:t>
      </w:r>
    </w:p>
    <w:p w14:paraId="763CF446" w14:textId="77777777" w:rsidR="00646A00" w:rsidRDefault="00646A00" w:rsidP="00646A00">
      <w:pPr>
        <w:rPr>
          <w:rFonts w:ascii="Arial" w:hAnsi="Arial" w:cs="Arial"/>
          <w:sz w:val="24"/>
          <w:szCs w:val="24"/>
        </w:rPr>
      </w:pPr>
      <w:r>
        <w:rPr>
          <w:rFonts w:ascii="Arial" w:hAnsi="Arial" w:cs="Arial"/>
          <w:sz w:val="24"/>
          <w:szCs w:val="24"/>
        </w:rPr>
        <w:t xml:space="preserve">- Top Tests (2023) </w:t>
      </w:r>
      <w:r w:rsidRPr="00D512E4">
        <w:rPr>
          <w:rFonts w:ascii="Arial" w:hAnsi="Arial" w:cs="Arial"/>
          <w:i/>
          <w:iCs/>
          <w:sz w:val="24"/>
          <w:szCs w:val="24"/>
        </w:rPr>
        <w:t>The ultimate list of the UK 2024 driving statistics for 2024</w:t>
      </w:r>
      <w:r>
        <w:rPr>
          <w:rFonts w:ascii="Arial" w:hAnsi="Arial" w:cs="Arial"/>
          <w:sz w:val="24"/>
          <w:szCs w:val="24"/>
        </w:rPr>
        <w:t xml:space="preserve">. Available at: </w:t>
      </w:r>
      <w:hyperlink r:id="rId11" w:history="1">
        <w:r w:rsidRPr="00160A03">
          <w:rPr>
            <w:rStyle w:val="Hyperlink"/>
            <w:rFonts w:ascii="Arial" w:hAnsi="Arial" w:cs="Arial"/>
            <w:sz w:val="24"/>
            <w:szCs w:val="24"/>
          </w:rPr>
          <w:t>https://toptests.co.uk/driving-statistics/</w:t>
        </w:r>
      </w:hyperlink>
      <w:r>
        <w:rPr>
          <w:rFonts w:ascii="Arial" w:hAnsi="Arial" w:cs="Arial"/>
          <w:sz w:val="24"/>
          <w:szCs w:val="24"/>
        </w:rPr>
        <w:t xml:space="preserve"> (Accessed: 27</w:t>
      </w:r>
      <w:r w:rsidRPr="00D512E4">
        <w:rPr>
          <w:rFonts w:ascii="Arial" w:hAnsi="Arial" w:cs="Arial"/>
          <w:sz w:val="24"/>
          <w:szCs w:val="24"/>
          <w:vertAlign w:val="superscript"/>
        </w:rPr>
        <w:t>th</w:t>
      </w:r>
      <w:r>
        <w:rPr>
          <w:rFonts w:ascii="Arial" w:hAnsi="Arial" w:cs="Arial"/>
          <w:sz w:val="24"/>
          <w:szCs w:val="24"/>
        </w:rPr>
        <w:t xml:space="preserve"> October 2024). </w:t>
      </w:r>
    </w:p>
    <w:p w14:paraId="1B74236F" w14:textId="77777777" w:rsidR="00646A00" w:rsidRDefault="00646A00" w:rsidP="00646A00">
      <w:pPr>
        <w:rPr>
          <w:rFonts w:ascii="Arial" w:hAnsi="Arial" w:cs="Arial"/>
          <w:sz w:val="24"/>
          <w:szCs w:val="24"/>
        </w:rPr>
      </w:pPr>
      <w:r>
        <w:rPr>
          <w:rFonts w:ascii="Arial" w:hAnsi="Arial" w:cs="Arial"/>
          <w:sz w:val="24"/>
          <w:szCs w:val="24"/>
        </w:rPr>
        <w:t xml:space="preserve">- University of South Wales (2023) </w:t>
      </w:r>
      <w:r w:rsidRPr="006A18D6">
        <w:rPr>
          <w:rFonts w:ascii="Arial" w:hAnsi="Arial" w:cs="Arial"/>
          <w:i/>
          <w:iCs/>
          <w:sz w:val="24"/>
          <w:szCs w:val="24"/>
        </w:rPr>
        <w:t>The new technology that is making cars easier for criminals to steal, or crash</w:t>
      </w:r>
      <w:r>
        <w:rPr>
          <w:rFonts w:ascii="Arial" w:hAnsi="Arial" w:cs="Arial"/>
          <w:sz w:val="24"/>
          <w:szCs w:val="24"/>
        </w:rPr>
        <w:t xml:space="preserve">. Available at: </w:t>
      </w:r>
      <w:hyperlink r:id="rId12" w:history="1">
        <w:r w:rsidRPr="00580ADD">
          <w:rPr>
            <w:rStyle w:val="Hyperlink"/>
            <w:rFonts w:ascii="Arial" w:hAnsi="Arial" w:cs="Arial"/>
            <w:sz w:val="24"/>
            <w:szCs w:val="24"/>
          </w:rPr>
          <w:t>https://www.southwales.ac.uk/news/2023/august/the-new-technology-that-is-making-cars-easier-for-criminals-to-steal-or-crash/</w:t>
        </w:r>
      </w:hyperlink>
      <w:r>
        <w:rPr>
          <w:rFonts w:ascii="Arial" w:hAnsi="Arial" w:cs="Arial"/>
          <w:sz w:val="24"/>
          <w:szCs w:val="24"/>
        </w:rPr>
        <w:t xml:space="preserve"> (Accessed: 24</w:t>
      </w:r>
      <w:r w:rsidRPr="001D33CA">
        <w:rPr>
          <w:rFonts w:ascii="Arial" w:hAnsi="Arial" w:cs="Arial"/>
          <w:sz w:val="24"/>
          <w:szCs w:val="24"/>
          <w:vertAlign w:val="superscript"/>
        </w:rPr>
        <w:t>th</w:t>
      </w:r>
      <w:r>
        <w:rPr>
          <w:rFonts w:ascii="Arial" w:hAnsi="Arial" w:cs="Arial"/>
          <w:sz w:val="24"/>
          <w:szCs w:val="24"/>
        </w:rPr>
        <w:t xml:space="preserve"> October 2025).</w:t>
      </w:r>
    </w:p>
    <w:p w14:paraId="5180127E" w14:textId="77777777" w:rsidR="00646A00" w:rsidRDefault="00646A00" w:rsidP="00646A00">
      <w:pPr>
        <w:rPr>
          <w:rFonts w:ascii="Arial" w:hAnsi="Arial" w:cs="Arial"/>
          <w:sz w:val="24"/>
          <w:szCs w:val="24"/>
        </w:rPr>
      </w:pPr>
      <w:r>
        <w:rPr>
          <w:rFonts w:ascii="Arial" w:hAnsi="Arial" w:cs="Arial"/>
          <w:sz w:val="24"/>
          <w:szCs w:val="24"/>
        </w:rPr>
        <w:t xml:space="preserve">- Vulnerability and Policing Futures (2024) </w:t>
      </w:r>
      <w:r w:rsidRPr="007B31EA">
        <w:rPr>
          <w:rFonts w:ascii="Arial" w:hAnsi="Arial" w:cs="Arial"/>
          <w:i/>
          <w:iCs/>
          <w:sz w:val="24"/>
          <w:szCs w:val="24"/>
        </w:rPr>
        <w:t>Police are failing to meet the public’s minimum standards of service, researchers find</w:t>
      </w:r>
      <w:r>
        <w:rPr>
          <w:rFonts w:ascii="Arial" w:hAnsi="Arial" w:cs="Arial"/>
          <w:sz w:val="24"/>
          <w:szCs w:val="24"/>
        </w:rPr>
        <w:t xml:space="preserve">. Available at: </w:t>
      </w:r>
      <w:hyperlink r:id="rId13" w:anchor=":~:text=Respondents%20found%20police%20to%20be,a%20visible%20presence%20(25%25)" w:history="1">
        <w:r w:rsidRPr="00580ADD">
          <w:rPr>
            <w:rStyle w:val="Hyperlink"/>
            <w:rFonts w:ascii="Arial" w:hAnsi="Arial" w:cs="Arial"/>
            <w:sz w:val="24"/>
            <w:szCs w:val="24"/>
          </w:rPr>
          <w:t>https://vulnerabilitypolicing.org.uk/news/police-are-failing-to-meet-the-publics-minimum-standards-of-service-researchers-find/#:~:text=Respondents%20found%20police%20to%20be,a%20visible%20presence%20(25%25)</w:t>
        </w:r>
      </w:hyperlink>
      <w:r w:rsidRPr="007B31EA">
        <w:rPr>
          <w:rFonts w:ascii="Arial" w:hAnsi="Arial" w:cs="Arial"/>
          <w:sz w:val="24"/>
          <w:szCs w:val="24"/>
        </w:rPr>
        <w:t>.</w:t>
      </w:r>
      <w:r>
        <w:rPr>
          <w:rFonts w:ascii="Arial" w:hAnsi="Arial" w:cs="Arial"/>
          <w:sz w:val="24"/>
          <w:szCs w:val="24"/>
        </w:rPr>
        <w:t xml:space="preserve"> (Accessed: 25</w:t>
      </w:r>
      <w:r w:rsidRPr="001D33CA">
        <w:rPr>
          <w:rFonts w:ascii="Arial" w:hAnsi="Arial" w:cs="Arial"/>
          <w:sz w:val="24"/>
          <w:szCs w:val="24"/>
          <w:vertAlign w:val="superscript"/>
        </w:rPr>
        <w:t>th</w:t>
      </w:r>
      <w:r>
        <w:rPr>
          <w:rFonts w:ascii="Arial" w:hAnsi="Arial" w:cs="Arial"/>
          <w:sz w:val="24"/>
          <w:szCs w:val="24"/>
        </w:rPr>
        <w:t xml:space="preserve"> October 2025).</w:t>
      </w:r>
    </w:p>
    <w:p w14:paraId="39525C51" w14:textId="77777777" w:rsidR="00646A00" w:rsidRDefault="00646A00" w:rsidP="00646A00">
      <w:pPr>
        <w:rPr>
          <w:rFonts w:ascii="Arial" w:hAnsi="Arial" w:cs="Arial"/>
          <w:sz w:val="24"/>
          <w:szCs w:val="24"/>
        </w:rPr>
      </w:pPr>
      <w:r>
        <w:rPr>
          <w:rFonts w:ascii="Arial" w:hAnsi="Arial" w:cs="Arial"/>
          <w:sz w:val="24"/>
          <w:szCs w:val="24"/>
        </w:rPr>
        <w:t xml:space="preserve">- Williamson, K. Johanson, G. (2018) </w:t>
      </w:r>
      <w:r w:rsidRPr="008D46FD">
        <w:rPr>
          <w:rFonts w:ascii="Arial" w:hAnsi="Arial" w:cs="Arial"/>
          <w:i/>
          <w:iCs/>
          <w:sz w:val="24"/>
          <w:szCs w:val="24"/>
        </w:rPr>
        <w:t>Research Methods</w:t>
      </w:r>
      <w:r>
        <w:rPr>
          <w:rFonts w:ascii="Arial" w:hAnsi="Arial" w:cs="Arial"/>
          <w:sz w:val="24"/>
          <w:szCs w:val="24"/>
        </w:rPr>
        <w:t xml:space="preserve">. Available at: </w:t>
      </w:r>
      <w:hyperlink r:id="rId14" w:history="1">
        <w:r w:rsidRPr="00CA5ED6">
          <w:rPr>
            <w:rStyle w:val="Hyperlink"/>
            <w:rFonts w:ascii="Arial" w:hAnsi="Arial" w:cs="Arial"/>
            <w:sz w:val="24"/>
            <w:szCs w:val="24"/>
          </w:rPr>
          <w:t>https://doi.org/10.1016/C2016-0-03932-3</w:t>
        </w:r>
      </w:hyperlink>
      <w:r>
        <w:rPr>
          <w:rFonts w:ascii="Arial" w:hAnsi="Arial" w:cs="Arial"/>
          <w:sz w:val="24"/>
          <w:szCs w:val="24"/>
        </w:rPr>
        <w:t xml:space="preserve"> (Accessed: October 27th 2025).</w:t>
      </w:r>
    </w:p>
    <w:p w14:paraId="27AC6286" w14:textId="77777777" w:rsidR="00646A00" w:rsidRDefault="00646A00" w:rsidP="00646A00">
      <w:pPr>
        <w:rPr>
          <w:rFonts w:ascii="Arial" w:hAnsi="Arial" w:cs="Arial"/>
          <w:sz w:val="24"/>
          <w:szCs w:val="24"/>
        </w:rPr>
      </w:pPr>
      <w:r>
        <w:rPr>
          <w:rFonts w:ascii="Arial" w:hAnsi="Arial" w:cs="Arial"/>
          <w:sz w:val="24"/>
          <w:szCs w:val="24"/>
        </w:rPr>
        <w:t xml:space="preserve">-The Guardian (2024) </w:t>
      </w:r>
      <w:r w:rsidRPr="00FF795D">
        <w:rPr>
          <w:rFonts w:ascii="Arial" w:hAnsi="Arial" w:cs="Arial"/>
          <w:i/>
          <w:iCs/>
          <w:sz w:val="24"/>
          <w:szCs w:val="24"/>
        </w:rPr>
        <w:t>Police in England and Wales fail to catch any car thieves in 100 neighbourhoods</w:t>
      </w:r>
      <w:r>
        <w:rPr>
          <w:rFonts w:ascii="Arial" w:hAnsi="Arial" w:cs="Arial"/>
          <w:sz w:val="24"/>
          <w:szCs w:val="24"/>
        </w:rPr>
        <w:t xml:space="preserve">. Available at: </w:t>
      </w:r>
      <w:r w:rsidRPr="00203A5D">
        <w:t xml:space="preserve"> </w:t>
      </w:r>
      <w:hyperlink r:id="rId15" w:anchor=":~:text=Mike%20Briggs%2C%20president%20of%20the,doors%20and%20starting%20the%20engine" w:history="1">
        <w:r w:rsidRPr="00160A03">
          <w:rPr>
            <w:rStyle w:val="Hyperlink"/>
            <w:rFonts w:ascii="Arial" w:hAnsi="Arial" w:cs="Arial"/>
            <w:sz w:val="24"/>
            <w:szCs w:val="24"/>
          </w:rPr>
          <w:t>https://www.theguardian.com/uk-news/2024/mar/31/police-in-england-and-wales-fail-to-catch-any-car-thieves-in-100-neighbourhoods#:~:text=Mike%20Briggs%2C%20president%20of%20the,doors%20and%20starting%20the%20engine</w:t>
        </w:r>
      </w:hyperlink>
      <w:r w:rsidRPr="00203A5D">
        <w:rPr>
          <w:rFonts w:ascii="Arial" w:hAnsi="Arial" w:cs="Arial"/>
          <w:sz w:val="24"/>
          <w:szCs w:val="24"/>
        </w:rPr>
        <w:t>.</w:t>
      </w:r>
      <w:r>
        <w:rPr>
          <w:rFonts w:ascii="Arial" w:hAnsi="Arial" w:cs="Arial"/>
          <w:sz w:val="24"/>
          <w:szCs w:val="24"/>
        </w:rPr>
        <w:t xml:space="preserve"> (Accessed: 28</w:t>
      </w:r>
      <w:r w:rsidRPr="00FF795D">
        <w:rPr>
          <w:rFonts w:ascii="Arial" w:hAnsi="Arial" w:cs="Arial"/>
          <w:sz w:val="24"/>
          <w:szCs w:val="24"/>
          <w:vertAlign w:val="superscript"/>
        </w:rPr>
        <w:t>th</w:t>
      </w:r>
      <w:r>
        <w:rPr>
          <w:rFonts w:ascii="Arial" w:hAnsi="Arial" w:cs="Arial"/>
          <w:sz w:val="24"/>
          <w:szCs w:val="24"/>
        </w:rPr>
        <w:t xml:space="preserve"> October 2025)</w:t>
      </w:r>
    </w:p>
    <w:p w14:paraId="2C58CAB0" w14:textId="77777777" w:rsidR="001D33CA" w:rsidRPr="000B0DE3" w:rsidRDefault="001D33CA" w:rsidP="00454259">
      <w:pPr>
        <w:rPr>
          <w:rFonts w:ascii="Arial" w:hAnsi="Arial" w:cs="Arial"/>
          <w:sz w:val="24"/>
          <w:szCs w:val="24"/>
        </w:rPr>
      </w:pPr>
    </w:p>
    <w:p w14:paraId="44877FEF" w14:textId="071BC1BC" w:rsidR="00454259" w:rsidRPr="00C71932" w:rsidRDefault="00454259" w:rsidP="00E5595D">
      <w:pPr>
        <w:rPr>
          <w:rFonts w:ascii="Arial" w:hAnsi="Arial" w:cs="Arial"/>
          <w:sz w:val="24"/>
          <w:szCs w:val="24"/>
        </w:rPr>
      </w:pPr>
      <w:r>
        <w:rPr>
          <w:rFonts w:ascii="Arial" w:hAnsi="Arial" w:cs="Arial"/>
          <w:sz w:val="24"/>
          <w:szCs w:val="24"/>
        </w:rPr>
        <w:t xml:space="preserve"> </w:t>
      </w:r>
    </w:p>
    <w:sectPr w:rsidR="00454259" w:rsidRPr="00C719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95D"/>
    <w:rsid w:val="0000495B"/>
    <w:rsid w:val="00035059"/>
    <w:rsid w:val="00050FCA"/>
    <w:rsid w:val="000549DA"/>
    <w:rsid w:val="00055C72"/>
    <w:rsid w:val="00063662"/>
    <w:rsid w:val="00076579"/>
    <w:rsid w:val="000D6B88"/>
    <w:rsid w:val="000E033B"/>
    <w:rsid w:val="000E0B83"/>
    <w:rsid w:val="001074F0"/>
    <w:rsid w:val="00153A10"/>
    <w:rsid w:val="00155E2C"/>
    <w:rsid w:val="00160331"/>
    <w:rsid w:val="00164E51"/>
    <w:rsid w:val="001A593E"/>
    <w:rsid w:val="001D33CA"/>
    <w:rsid w:val="001D5FD3"/>
    <w:rsid w:val="00203A5D"/>
    <w:rsid w:val="00227B67"/>
    <w:rsid w:val="00277D8B"/>
    <w:rsid w:val="00282272"/>
    <w:rsid w:val="002832C5"/>
    <w:rsid w:val="00293FB9"/>
    <w:rsid w:val="0029636D"/>
    <w:rsid w:val="002B3DD9"/>
    <w:rsid w:val="002C093F"/>
    <w:rsid w:val="002E5D34"/>
    <w:rsid w:val="003212D8"/>
    <w:rsid w:val="0032335E"/>
    <w:rsid w:val="00331DEB"/>
    <w:rsid w:val="003515F0"/>
    <w:rsid w:val="00351887"/>
    <w:rsid w:val="003662DF"/>
    <w:rsid w:val="00371EE1"/>
    <w:rsid w:val="00381F1C"/>
    <w:rsid w:val="00386433"/>
    <w:rsid w:val="003A09CE"/>
    <w:rsid w:val="003E2F28"/>
    <w:rsid w:val="0041551E"/>
    <w:rsid w:val="00442D37"/>
    <w:rsid w:val="00454259"/>
    <w:rsid w:val="0045450F"/>
    <w:rsid w:val="004625D0"/>
    <w:rsid w:val="00465BE8"/>
    <w:rsid w:val="00466429"/>
    <w:rsid w:val="004708C7"/>
    <w:rsid w:val="004A6A3E"/>
    <w:rsid w:val="004B196B"/>
    <w:rsid w:val="004B59A1"/>
    <w:rsid w:val="0050498B"/>
    <w:rsid w:val="0051059D"/>
    <w:rsid w:val="005117F7"/>
    <w:rsid w:val="005228ED"/>
    <w:rsid w:val="00523019"/>
    <w:rsid w:val="00526776"/>
    <w:rsid w:val="00530387"/>
    <w:rsid w:val="00577A36"/>
    <w:rsid w:val="005B5BC3"/>
    <w:rsid w:val="005D35F2"/>
    <w:rsid w:val="006225FD"/>
    <w:rsid w:val="00630688"/>
    <w:rsid w:val="00646A00"/>
    <w:rsid w:val="0065521F"/>
    <w:rsid w:val="00677E8E"/>
    <w:rsid w:val="00693453"/>
    <w:rsid w:val="006A5463"/>
    <w:rsid w:val="006C0392"/>
    <w:rsid w:val="006C66F8"/>
    <w:rsid w:val="006D0CF2"/>
    <w:rsid w:val="006F15E2"/>
    <w:rsid w:val="00705CCE"/>
    <w:rsid w:val="0072040B"/>
    <w:rsid w:val="00720BC8"/>
    <w:rsid w:val="00731E9B"/>
    <w:rsid w:val="00737183"/>
    <w:rsid w:val="007421D6"/>
    <w:rsid w:val="00765B95"/>
    <w:rsid w:val="00795E33"/>
    <w:rsid w:val="007B0B06"/>
    <w:rsid w:val="007B6862"/>
    <w:rsid w:val="007D64E4"/>
    <w:rsid w:val="007F21BA"/>
    <w:rsid w:val="00812D1B"/>
    <w:rsid w:val="00845932"/>
    <w:rsid w:val="00856AED"/>
    <w:rsid w:val="008618BA"/>
    <w:rsid w:val="0086661E"/>
    <w:rsid w:val="0088042F"/>
    <w:rsid w:val="008C2DB1"/>
    <w:rsid w:val="008C5361"/>
    <w:rsid w:val="008D46FD"/>
    <w:rsid w:val="008D4DBC"/>
    <w:rsid w:val="008E1179"/>
    <w:rsid w:val="0095222B"/>
    <w:rsid w:val="009552DC"/>
    <w:rsid w:val="009655F2"/>
    <w:rsid w:val="009679D7"/>
    <w:rsid w:val="009933DC"/>
    <w:rsid w:val="009B20CB"/>
    <w:rsid w:val="009C4776"/>
    <w:rsid w:val="009F0D18"/>
    <w:rsid w:val="009F6FDF"/>
    <w:rsid w:val="00A00DB5"/>
    <w:rsid w:val="00A11D04"/>
    <w:rsid w:val="00A530D3"/>
    <w:rsid w:val="00A542C4"/>
    <w:rsid w:val="00A875B2"/>
    <w:rsid w:val="00AA33C4"/>
    <w:rsid w:val="00AC760E"/>
    <w:rsid w:val="00AC781B"/>
    <w:rsid w:val="00B1726A"/>
    <w:rsid w:val="00B21FCF"/>
    <w:rsid w:val="00B90048"/>
    <w:rsid w:val="00B91CFC"/>
    <w:rsid w:val="00B93506"/>
    <w:rsid w:val="00BB688B"/>
    <w:rsid w:val="00BD72E6"/>
    <w:rsid w:val="00BE0B07"/>
    <w:rsid w:val="00BF21E6"/>
    <w:rsid w:val="00C43875"/>
    <w:rsid w:val="00C71932"/>
    <w:rsid w:val="00C93569"/>
    <w:rsid w:val="00CA726A"/>
    <w:rsid w:val="00CB6A52"/>
    <w:rsid w:val="00CF0694"/>
    <w:rsid w:val="00D05F05"/>
    <w:rsid w:val="00D20789"/>
    <w:rsid w:val="00D277F0"/>
    <w:rsid w:val="00D31388"/>
    <w:rsid w:val="00D512E4"/>
    <w:rsid w:val="00D60040"/>
    <w:rsid w:val="00D80C80"/>
    <w:rsid w:val="00D91D23"/>
    <w:rsid w:val="00D96064"/>
    <w:rsid w:val="00DF7030"/>
    <w:rsid w:val="00E5595D"/>
    <w:rsid w:val="00E637DE"/>
    <w:rsid w:val="00E91A41"/>
    <w:rsid w:val="00EA100D"/>
    <w:rsid w:val="00F359B4"/>
    <w:rsid w:val="00F77811"/>
    <w:rsid w:val="00F862EA"/>
    <w:rsid w:val="00F873FA"/>
    <w:rsid w:val="00FD2C4C"/>
    <w:rsid w:val="00FE24DC"/>
    <w:rsid w:val="00FF7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2F66F"/>
  <w15:chartTrackingRefBased/>
  <w15:docId w15:val="{D3EEBF9C-C2F5-41FE-869A-FBE12B041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9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59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595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595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595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59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59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59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59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595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595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595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595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595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59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59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59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595D"/>
    <w:rPr>
      <w:rFonts w:eastAsiaTheme="majorEastAsia" w:cstheme="majorBidi"/>
      <w:color w:val="272727" w:themeColor="text1" w:themeTint="D8"/>
    </w:rPr>
  </w:style>
  <w:style w:type="paragraph" w:styleId="Title">
    <w:name w:val="Title"/>
    <w:basedOn w:val="Normal"/>
    <w:next w:val="Normal"/>
    <w:link w:val="TitleChar"/>
    <w:uiPriority w:val="10"/>
    <w:qFormat/>
    <w:rsid w:val="00E559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59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59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59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595D"/>
    <w:pPr>
      <w:spacing w:before="160"/>
      <w:jc w:val="center"/>
    </w:pPr>
    <w:rPr>
      <w:i/>
      <w:iCs/>
      <w:color w:val="404040" w:themeColor="text1" w:themeTint="BF"/>
    </w:rPr>
  </w:style>
  <w:style w:type="character" w:customStyle="1" w:styleId="QuoteChar">
    <w:name w:val="Quote Char"/>
    <w:basedOn w:val="DefaultParagraphFont"/>
    <w:link w:val="Quote"/>
    <w:uiPriority w:val="29"/>
    <w:rsid w:val="00E5595D"/>
    <w:rPr>
      <w:i/>
      <w:iCs/>
      <w:color w:val="404040" w:themeColor="text1" w:themeTint="BF"/>
    </w:rPr>
  </w:style>
  <w:style w:type="paragraph" w:styleId="ListParagraph">
    <w:name w:val="List Paragraph"/>
    <w:basedOn w:val="Normal"/>
    <w:uiPriority w:val="34"/>
    <w:qFormat/>
    <w:rsid w:val="00E5595D"/>
    <w:pPr>
      <w:ind w:left="720"/>
      <w:contextualSpacing/>
    </w:pPr>
  </w:style>
  <w:style w:type="character" w:styleId="IntenseEmphasis">
    <w:name w:val="Intense Emphasis"/>
    <w:basedOn w:val="DefaultParagraphFont"/>
    <w:uiPriority w:val="21"/>
    <w:qFormat/>
    <w:rsid w:val="00E5595D"/>
    <w:rPr>
      <w:i/>
      <w:iCs/>
      <w:color w:val="2F5496" w:themeColor="accent1" w:themeShade="BF"/>
    </w:rPr>
  </w:style>
  <w:style w:type="paragraph" w:styleId="IntenseQuote">
    <w:name w:val="Intense Quote"/>
    <w:basedOn w:val="Normal"/>
    <w:next w:val="Normal"/>
    <w:link w:val="IntenseQuoteChar"/>
    <w:uiPriority w:val="30"/>
    <w:qFormat/>
    <w:rsid w:val="00E559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595D"/>
    <w:rPr>
      <w:i/>
      <w:iCs/>
      <w:color w:val="2F5496" w:themeColor="accent1" w:themeShade="BF"/>
    </w:rPr>
  </w:style>
  <w:style w:type="character" w:styleId="IntenseReference">
    <w:name w:val="Intense Reference"/>
    <w:basedOn w:val="DefaultParagraphFont"/>
    <w:uiPriority w:val="32"/>
    <w:qFormat/>
    <w:rsid w:val="00E5595D"/>
    <w:rPr>
      <w:b/>
      <w:bCs/>
      <w:smallCaps/>
      <w:color w:val="2F5496" w:themeColor="accent1" w:themeShade="BF"/>
      <w:spacing w:val="5"/>
    </w:rPr>
  </w:style>
  <w:style w:type="character" w:styleId="Hyperlink">
    <w:name w:val="Hyperlink"/>
    <w:basedOn w:val="DefaultParagraphFont"/>
    <w:uiPriority w:val="99"/>
    <w:unhideWhenUsed/>
    <w:rsid w:val="0041551E"/>
    <w:rPr>
      <w:color w:val="0563C1" w:themeColor="hyperlink"/>
      <w:u w:val="single"/>
    </w:rPr>
  </w:style>
  <w:style w:type="character" w:styleId="UnresolvedMention">
    <w:name w:val="Unresolved Mention"/>
    <w:basedOn w:val="DefaultParagraphFont"/>
    <w:uiPriority w:val="99"/>
    <w:semiHidden/>
    <w:unhideWhenUsed/>
    <w:rsid w:val="004155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vcrp.org/news/2025/8/new-approach-needed-to-tackle-organised-vehicle-crime/" TargetMode="External"/><Relationship Id="rId13" Type="http://schemas.openxmlformats.org/officeDocument/2006/relationships/hyperlink" Target="https://vulnerabilitypolicing.org.uk/news/police-are-failing-to-meet-the-publics-minimum-standards-of-service-researchers-find/" TargetMode="External"/><Relationship Id="rId3" Type="http://schemas.openxmlformats.org/officeDocument/2006/relationships/webSettings" Target="webSettings.xml"/><Relationship Id="rId7" Type="http://schemas.openxmlformats.org/officeDocument/2006/relationships/hyperlink" Target="https://blog.ons.gov.uk/2019/09/25/statistics-are-a-global-power-for-public-good/" TargetMode="External"/><Relationship Id="rId12" Type="http://schemas.openxmlformats.org/officeDocument/2006/relationships/hyperlink" Target="https://www.southwales.ac.uk/news/2023/august/the-new-technology-that-is-making-cars-easier-for-criminals-to-steal-or-crash/"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gov.uk/government/news/vehicle-theft-equipment-to-be-banned-under-new-government-law" TargetMode="External"/><Relationship Id="rId11" Type="http://schemas.openxmlformats.org/officeDocument/2006/relationships/hyperlink" Target="https://toptests.co.uk/driving-statistics/" TargetMode="External"/><Relationship Id="rId5" Type="http://schemas.openxmlformats.org/officeDocument/2006/relationships/hyperlink" Target="https://uk.surveymonkey.com/curiosity/how-many-people-do-i-need-to-take-my-survey/" TargetMode="External"/><Relationship Id="rId15" Type="http://schemas.openxmlformats.org/officeDocument/2006/relationships/hyperlink" Target="https://www.theguardian.com/uk-news/2024/mar/31/police-in-england-and-wales-fail-to-catch-any-car-thieves-in-100-neighbourhoods" TargetMode="External"/><Relationship Id="rId10" Type="http://schemas.openxmlformats.org/officeDocument/2006/relationships/hyperlink" Target="https://www.rac.co.uk/drive/news/motoring-news/vehicle-theft-remains-at-15-year-high-according-to-government-statistics/" TargetMode="External"/><Relationship Id="rId4" Type="http://schemas.openxmlformats.org/officeDocument/2006/relationships/hyperlink" Target="https://www.rusi.org/explore-our-research/publications/occasional-papers/organised-vehicle-theft-uk" TargetMode="External"/><Relationship Id="rId9" Type="http://schemas.openxmlformats.org/officeDocument/2006/relationships/hyperlink" Target="https://assets.publishing.service.gov.uk/media/5a802625ed915d74e33f8bb9/horr87.pdf" TargetMode="External"/><Relationship Id="rId14" Type="http://schemas.openxmlformats.org/officeDocument/2006/relationships/hyperlink" Target="https://doi.org/10.1016/C2016-0-0393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10192</TotalTime>
  <Pages>6</Pages>
  <Words>2012</Words>
  <Characters>11470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Rooney</dc:creator>
  <cp:keywords/>
  <dc:description/>
  <cp:lastModifiedBy>Aidan Rooney</cp:lastModifiedBy>
  <cp:revision>118</cp:revision>
  <dcterms:created xsi:type="dcterms:W3CDTF">2025-10-21T18:16:00Z</dcterms:created>
  <dcterms:modified xsi:type="dcterms:W3CDTF">2025-10-29T17:28:00Z</dcterms:modified>
</cp:coreProperties>
</file>