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0B8792" w14:textId="415E6D3D" w:rsidR="00720448" w:rsidRPr="00926F2D" w:rsidRDefault="00925A47" w:rsidP="00944C4F">
      <w:pPr>
        <w:spacing w:line="360" w:lineRule="auto"/>
        <w:jc w:val="center"/>
        <w:rPr>
          <w:rFonts w:ascii="Times New Roman" w:hAnsi="Times New Roman" w:cs="Times New Roman"/>
          <w:color w:val="000000" w:themeColor="text1"/>
          <w:sz w:val="32"/>
          <w:szCs w:val="32"/>
        </w:rPr>
      </w:pPr>
      <w:r w:rsidRPr="00926F2D">
        <w:rPr>
          <w:rFonts w:ascii="Times New Roman" w:hAnsi="Times New Roman" w:cs="Times New Roman"/>
          <w:b/>
          <w:color w:val="000000" w:themeColor="text1"/>
          <w:sz w:val="32"/>
          <w:szCs w:val="32"/>
        </w:rPr>
        <w:t>E-Commerce in the Digital Era: Implications for Management and Organizational Design</w:t>
      </w:r>
      <w:r w:rsidR="00720448" w:rsidRPr="00926F2D">
        <w:rPr>
          <w:rFonts w:ascii="Times New Roman" w:hAnsi="Times New Roman" w:cs="Times New Roman"/>
          <w:b/>
          <w:color w:val="000000" w:themeColor="text1"/>
          <w:sz w:val="32"/>
          <w:szCs w:val="32"/>
        </w:rPr>
        <w:br/>
      </w:r>
    </w:p>
    <w:p w14:paraId="3F5CE9C5" w14:textId="77777777" w:rsidR="00720448" w:rsidRPr="00926F2D" w:rsidRDefault="00720448" w:rsidP="00944C4F">
      <w:pPr>
        <w:spacing w:line="360" w:lineRule="auto"/>
        <w:jc w:val="center"/>
        <w:rPr>
          <w:rFonts w:ascii="Times New Roman" w:hAnsi="Times New Roman" w:cs="Times New Roman"/>
          <w:b/>
          <w:bCs/>
          <w:color w:val="000000" w:themeColor="text1"/>
          <w:sz w:val="32"/>
          <w:szCs w:val="32"/>
        </w:rPr>
      </w:pPr>
      <w:r w:rsidRPr="00926F2D">
        <w:rPr>
          <w:rFonts w:ascii="Times New Roman" w:hAnsi="Times New Roman" w:cs="Times New Roman"/>
          <w:color w:val="000000" w:themeColor="text1"/>
          <w:sz w:val="32"/>
          <w:szCs w:val="32"/>
        </w:rPr>
        <w:br/>
      </w:r>
      <w:r w:rsidRPr="00926F2D">
        <w:rPr>
          <w:rFonts w:ascii="Times New Roman" w:hAnsi="Times New Roman" w:cs="Times New Roman"/>
          <w:b/>
          <w:bCs/>
          <w:color w:val="000000" w:themeColor="text1"/>
          <w:sz w:val="32"/>
          <w:szCs w:val="32"/>
        </w:rPr>
        <w:t>Module: LCDB7008 – Visions for the Future: Theoretical Perspectives on Management</w:t>
      </w:r>
      <w:r w:rsidRPr="00926F2D">
        <w:rPr>
          <w:rFonts w:ascii="Times New Roman" w:hAnsi="Times New Roman" w:cs="Times New Roman"/>
          <w:b/>
          <w:bCs/>
          <w:color w:val="000000" w:themeColor="text1"/>
          <w:sz w:val="32"/>
          <w:szCs w:val="32"/>
        </w:rPr>
        <w:br/>
      </w:r>
    </w:p>
    <w:p w14:paraId="6A80FC9C" w14:textId="77777777" w:rsidR="00720448" w:rsidRPr="00926F2D" w:rsidRDefault="00720448" w:rsidP="00944C4F">
      <w:pPr>
        <w:spacing w:line="360" w:lineRule="auto"/>
        <w:jc w:val="center"/>
        <w:rPr>
          <w:rFonts w:ascii="Times New Roman" w:hAnsi="Times New Roman" w:cs="Times New Roman"/>
          <w:b/>
          <w:bCs/>
          <w:color w:val="000000" w:themeColor="text1"/>
          <w:sz w:val="32"/>
          <w:szCs w:val="32"/>
        </w:rPr>
      </w:pPr>
      <w:r w:rsidRPr="00926F2D">
        <w:rPr>
          <w:rFonts w:ascii="Times New Roman" w:hAnsi="Times New Roman" w:cs="Times New Roman"/>
          <w:b/>
          <w:bCs/>
          <w:color w:val="000000" w:themeColor="text1"/>
          <w:sz w:val="32"/>
          <w:szCs w:val="32"/>
        </w:rPr>
        <w:t>Programme: DBA</w:t>
      </w:r>
    </w:p>
    <w:p w14:paraId="7167E8E6" w14:textId="77777777" w:rsidR="00720448" w:rsidRPr="00926F2D" w:rsidRDefault="00720448" w:rsidP="00944C4F">
      <w:pPr>
        <w:spacing w:line="360" w:lineRule="auto"/>
        <w:jc w:val="center"/>
        <w:rPr>
          <w:rFonts w:ascii="Times New Roman" w:hAnsi="Times New Roman" w:cs="Times New Roman"/>
          <w:color w:val="000000" w:themeColor="text1"/>
          <w:sz w:val="32"/>
          <w:szCs w:val="32"/>
        </w:rPr>
      </w:pPr>
    </w:p>
    <w:p w14:paraId="3A5EC5E7" w14:textId="77777777" w:rsidR="00720448" w:rsidRPr="00926F2D" w:rsidRDefault="00720448" w:rsidP="00944C4F">
      <w:pPr>
        <w:spacing w:line="360" w:lineRule="auto"/>
        <w:jc w:val="center"/>
        <w:rPr>
          <w:rFonts w:ascii="Times New Roman" w:hAnsi="Times New Roman" w:cs="Times New Roman"/>
          <w:color w:val="000000" w:themeColor="text1"/>
          <w:sz w:val="32"/>
          <w:szCs w:val="32"/>
        </w:rPr>
      </w:pPr>
      <w:r w:rsidRPr="00926F2D">
        <w:rPr>
          <w:rFonts w:ascii="Times New Roman" w:hAnsi="Times New Roman" w:cs="Times New Roman"/>
          <w:b/>
          <w:bCs/>
          <w:color w:val="000000" w:themeColor="text1"/>
          <w:sz w:val="32"/>
          <w:szCs w:val="32"/>
        </w:rPr>
        <w:t>Submitted By:</w:t>
      </w:r>
      <w:r w:rsidRPr="00926F2D">
        <w:rPr>
          <w:rFonts w:ascii="Times New Roman" w:hAnsi="Times New Roman" w:cs="Times New Roman"/>
          <w:color w:val="000000" w:themeColor="text1"/>
          <w:sz w:val="32"/>
          <w:szCs w:val="32"/>
        </w:rPr>
        <w:t xml:space="preserve"> </w:t>
      </w:r>
      <w:r w:rsidRPr="00926F2D">
        <w:rPr>
          <w:rFonts w:ascii="Times New Roman" w:hAnsi="Times New Roman" w:cs="Times New Roman"/>
          <w:color w:val="000000" w:themeColor="text1"/>
          <w:sz w:val="32"/>
          <w:szCs w:val="32"/>
        </w:rPr>
        <w:br/>
        <w:t>Student Name: Monaf Hossain Fuad</w:t>
      </w:r>
      <w:r w:rsidRPr="00926F2D">
        <w:rPr>
          <w:rFonts w:ascii="Times New Roman" w:hAnsi="Times New Roman" w:cs="Times New Roman"/>
          <w:color w:val="000000" w:themeColor="text1"/>
          <w:sz w:val="32"/>
          <w:szCs w:val="32"/>
        </w:rPr>
        <w:br/>
        <w:t>Student ID: 2524463</w:t>
      </w:r>
      <w:r w:rsidRPr="00926F2D">
        <w:rPr>
          <w:rFonts w:ascii="Times New Roman" w:hAnsi="Times New Roman" w:cs="Times New Roman"/>
          <w:color w:val="000000" w:themeColor="text1"/>
          <w:sz w:val="32"/>
          <w:szCs w:val="32"/>
        </w:rPr>
        <w:br/>
        <w:t>Term : 1</w:t>
      </w:r>
      <w:r w:rsidRPr="00926F2D">
        <w:rPr>
          <w:rFonts w:ascii="Times New Roman" w:hAnsi="Times New Roman" w:cs="Times New Roman"/>
          <w:color w:val="000000" w:themeColor="text1"/>
          <w:sz w:val="32"/>
          <w:szCs w:val="32"/>
        </w:rPr>
        <w:br/>
      </w:r>
    </w:p>
    <w:p w14:paraId="60DAFC9E" w14:textId="3D9ED3C1" w:rsidR="00720448" w:rsidRPr="00926F2D" w:rsidRDefault="00720448" w:rsidP="00944C4F">
      <w:pPr>
        <w:spacing w:line="360" w:lineRule="auto"/>
        <w:jc w:val="center"/>
        <w:rPr>
          <w:rFonts w:ascii="Times New Roman" w:hAnsi="Times New Roman" w:cs="Times New Roman"/>
          <w:b/>
          <w:bCs/>
          <w:color w:val="000000" w:themeColor="text1"/>
          <w:sz w:val="32"/>
          <w:szCs w:val="32"/>
        </w:rPr>
      </w:pPr>
      <w:r w:rsidRPr="00926F2D">
        <w:rPr>
          <w:rFonts w:ascii="Times New Roman" w:hAnsi="Times New Roman" w:cs="Times New Roman"/>
          <w:b/>
          <w:bCs/>
          <w:color w:val="000000" w:themeColor="text1"/>
          <w:sz w:val="32"/>
          <w:szCs w:val="32"/>
        </w:rPr>
        <w:t>Submitted To :</w:t>
      </w:r>
    </w:p>
    <w:p w14:paraId="4C1A2119" w14:textId="77777777" w:rsidR="00720448" w:rsidRPr="00926F2D" w:rsidRDefault="00720448" w:rsidP="00944C4F">
      <w:pPr>
        <w:spacing w:line="360" w:lineRule="auto"/>
        <w:jc w:val="center"/>
        <w:rPr>
          <w:rFonts w:ascii="Times New Roman" w:hAnsi="Times New Roman" w:cs="Times New Roman"/>
          <w:color w:val="000000" w:themeColor="text1"/>
        </w:rPr>
      </w:pPr>
      <w:r w:rsidRPr="00926F2D">
        <w:rPr>
          <w:rFonts w:ascii="Times New Roman" w:hAnsi="Times New Roman" w:cs="Times New Roman"/>
          <w:color w:val="000000" w:themeColor="text1"/>
          <w:sz w:val="32"/>
          <w:szCs w:val="32"/>
        </w:rPr>
        <w:t>Prof. Dr Masud Ibrahim</w:t>
      </w:r>
      <w:r w:rsidRPr="00926F2D">
        <w:rPr>
          <w:rFonts w:ascii="Times New Roman" w:hAnsi="Times New Roman" w:cs="Times New Roman"/>
          <w:color w:val="000000" w:themeColor="text1"/>
          <w:sz w:val="32"/>
          <w:szCs w:val="32"/>
        </w:rPr>
        <w:br/>
        <w:t>Submission Date: 30 March 2026</w:t>
      </w:r>
      <w:r w:rsidRPr="00926F2D">
        <w:rPr>
          <w:rFonts w:ascii="Times New Roman" w:hAnsi="Times New Roman" w:cs="Times New Roman"/>
          <w:color w:val="000000" w:themeColor="text1"/>
        </w:rPr>
        <w:br/>
      </w:r>
    </w:p>
    <w:p w14:paraId="2174A4E9" w14:textId="77777777" w:rsidR="00720448" w:rsidRPr="00926F2D" w:rsidRDefault="00720448" w:rsidP="00944C4F">
      <w:pPr>
        <w:spacing w:line="360" w:lineRule="auto"/>
        <w:jc w:val="center"/>
        <w:rPr>
          <w:rFonts w:ascii="Times New Roman" w:hAnsi="Times New Roman" w:cs="Times New Roman"/>
          <w:color w:val="000000" w:themeColor="text1"/>
        </w:rPr>
      </w:pPr>
      <w:r w:rsidRPr="00926F2D">
        <w:rPr>
          <w:rFonts w:ascii="Times New Roman" w:hAnsi="Times New Roman" w:cs="Times New Roman"/>
          <w:b/>
          <w:bCs/>
          <w:noProof/>
        </w:rPr>
        <w:drawing>
          <wp:anchor distT="0" distB="0" distL="114300" distR="114300" simplePos="0" relativeHeight="251659264" behindDoc="0" locked="0" layoutInCell="1" allowOverlap="1" wp14:anchorId="12E7368B" wp14:editId="0B3668C8">
            <wp:simplePos x="0" y="0"/>
            <wp:positionH relativeFrom="margin">
              <wp:posOffset>1190625</wp:posOffset>
            </wp:positionH>
            <wp:positionV relativeFrom="paragraph">
              <wp:posOffset>27940</wp:posOffset>
            </wp:positionV>
            <wp:extent cx="3557949" cy="1485900"/>
            <wp:effectExtent l="0" t="0" r="4445" b="0"/>
            <wp:wrapNone/>
            <wp:docPr id="148373424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3734248" name="Picture 1483734248"/>
                    <pic:cNvPicPr/>
                  </pic:nvPicPr>
                  <pic:blipFill>
                    <a:blip r:embed="rId7" cstate="print">
                      <a:extLst>
                        <a:ext uri="{28A0092B-C50C-407E-A947-70E740481C1C}">
                          <a14:useLocalDpi xmlns:a14="http://schemas.microsoft.com/office/drawing/2010/main" val="0"/>
                        </a:ext>
                      </a:extLst>
                    </a:blip>
                    <a:stretch>
                      <a:fillRect/>
                    </a:stretch>
                  </pic:blipFill>
                  <pic:spPr>
                    <a:xfrm>
                      <a:off x="0" y="0"/>
                      <a:ext cx="3557949" cy="1485900"/>
                    </a:xfrm>
                    <a:prstGeom prst="rect">
                      <a:avLst/>
                    </a:prstGeom>
                  </pic:spPr>
                </pic:pic>
              </a:graphicData>
            </a:graphic>
            <wp14:sizeRelH relativeFrom="page">
              <wp14:pctWidth>0</wp14:pctWidth>
            </wp14:sizeRelH>
            <wp14:sizeRelV relativeFrom="page">
              <wp14:pctHeight>0</wp14:pctHeight>
            </wp14:sizeRelV>
          </wp:anchor>
        </w:drawing>
      </w:r>
      <w:r w:rsidRPr="00926F2D">
        <w:rPr>
          <w:rFonts w:ascii="Times New Roman" w:hAnsi="Times New Roman" w:cs="Times New Roman"/>
          <w:color w:val="000000" w:themeColor="text1"/>
        </w:rPr>
        <w:br w:type="page"/>
      </w:r>
    </w:p>
    <w:p w14:paraId="2F487EB0" w14:textId="570368FD" w:rsidR="00382053" w:rsidRPr="004B2520" w:rsidRDefault="00925A47" w:rsidP="00761863">
      <w:pPr>
        <w:spacing w:line="360" w:lineRule="auto"/>
        <w:jc w:val="both"/>
        <w:rPr>
          <w:rFonts w:ascii="Times New Roman" w:hAnsi="Times New Roman" w:cs="Times New Roman"/>
          <w:b/>
          <w:bCs/>
          <w:sz w:val="28"/>
          <w:szCs w:val="28"/>
        </w:rPr>
      </w:pPr>
      <w:r w:rsidRPr="004B2520">
        <w:rPr>
          <w:rFonts w:ascii="Times New Roman" w:hAnsi="Times New Roman" w:cs="Times New Roman"/>
          <w:b/>
          <w:bCs/>
          <w:sz w:val="28"/>
          <w:szCs w:val="28"/>
        </w:rPr>
        <w:lastRenderedPageBreak/>
        <w:t>E-Commerce in the Digital Era: Implications for Management and</w:t>
      </w:r>
      <w:r w:rsidR="00C228D7" w:rsidRPr="004B2520">
        <w:rPr>
          <w:rFonts w:ascii="Times New Roman" w:hAnsi="Times New Roman" w:cs="Times New Roman"/>
          <w:b/>
          <w:bCs/>
          <w:sz w:val="28"/>
          <w:szCs w:val="28"/>
        </w:rPr>
        <w:t xml:space="preserve"> </w:t>
      </w:r>
      <w:r w:rsidRPr="004B2520">
        <w:rPr>
          <w:rFonts w:ascii="Times New Roman" w:hAnsi="Times New Roman" w:cs="Times New Roman"/>
          <w:b/>
          <w:bCs/>
          <w:sz w:val="28"/>
          <w:szCs w:val="28"/>
        </w:rPr>
        <w:t>Organizational Design</w:t>
      </w:r>
    </w:p>
    <w:p w14:paraId="47831DB6" w14:textId="77777777" w:rsidR="00DF2898" w:rsidRPr="00CB1382" w:rsidRDefault="00DF2898" w:rsidP="00761863">
      <w:pPr>
        <w:spacing w:line="360" w:lineRule="auto"/>
        <w:jc w:val="both"/>
        <w:rPr>
          <w:rFonts w:ascii="Times New Roman" w:hAnsi="Times New Roman" w:cs="Times New Roman"/>
        </w:rPr>
      </w:pPr>
    </w:p>
    <w:p w14:paraId="2ED9B9DE" w14:textId="77B074F0" w:rsidR="006E54F6" w:rsidRPr="004B2520" w:rsidRDefault="006E54F6" w:rsidP="00761863">
      <w:pPr>
        <w:spacing w:line="360" w:lineRule="auto"/>
        <w:jc w:val="both"/>
        <w:rPr>
          <w:rFonts w:ascii="Times New Roman" w:hAnsi="Times New Roman" w:cs="Times New Roman"/>
          <w:sz w:val="28"/>
          <w:szCs w:val="28"/>
        </w:rPr>
      </w:pPr>
      <w:r w:rsidRPr="004B2520">
        <w:rPr>
          <w:rFonts w:ascii="Times New Roman" w:hAnsi="Times New Roman" w:cs="Times New Roman"/>
          <w:b/>
          <w:bCs/>
          <w:sz w:val="28"/>
          <w:szCs w:val="28"/>
        </w:rPr>
        <w:t>Abstract</w:t>
      </w:r>
    </w:p>
    <w:p w14:paraId="69EA1BF9" w14:textId="38BDF32E" w:rsidR="00DE7C5D" w:rsidRPr="00CB1382" w:rsidRDefault="006E54F6" w:rsidP="00761863">
      <w:pPr>
        <w:spacing w:line="360" w:lineRule="auto"/>
        <w:jc w:val="both"/>
        <w:rPr>
          <w:rFonts w:ascii="Times New Roman" w:hAnsi="Times New Roman" w:cs="Times New Roman"/>
        </w:rPr>
      </w:pPr>
      <w:r w:rsidRPr="00CB1382">
        <w:rPr>
          <w:rFonts w:ascii="Times New Roman" w:hAnsi="Times New Roman" w:cs="Times New Roman"/>
        </w:rPr>
        <w:t xml:space="preserve">Over the last two decades, e-commerce and digital technologies have changed the way businesses operate. This study looks at how platforms like Amazon, TikTok, Alibaba, and Shopify are reshaping companies and management. </w:t>
      </w:r>
      <w:r w:rsidR="0088382C" w:rsidRPr="00CB1382">
        <w:rPr>
          <w:rFonts w:ascii="Times New Roman" w:hAnsi="Times New Roman" w:cs="Times New Roman"/>
        </w:rPr>
        <w:t>Using technologies like</w:t>
      </w:r>
      <w:r w:rsidR="00723F6E" w:rsidRPr="00CB1382">
        <w:rPr>
          <w:rFonts w:ascii="Times New Roman" w:hAnsi="Times New Roman" w:cs="Times New Roman"/>
        </w:rPr>
        <w:t xml:space="preserve"> </w:t>
      </w:r>
      <w:r w:rsidR="0088382C" w:rsidRPr="00CB1382">
        <w:rPr>
          <w:rFonts w:ascii="Times New Roman" w:hAnsi="Times New Roman" w:cs="Times New Roman"/>
        </w:rPr>
        <w:t>Big Data,</w:t>
      </w:r>
      <w:r w:rsidR="00723F6E" w:rsidRPr="00CB1382">
        <w:rPr>
          <w:rFonts w:ascii="Times New Roman" w:hAnsi="Times New Roman" w:cs="Times New Roman"/>
        </w:rPr>
        <w:t xml:space="preserve"> AI,</w:t>
      </w:r>
      <w:r w:rsidR="0088382C" w:rsidRPr="00CB1382">
        <w:rPr>
          <w:rFonts w:ascii="Times New Roman" w:hAnsi="Times New Roman" w:cs="Times New Roman"/>
        </w:rPr>
        <w:t xml:space="preserve">cloud computing, the IoT and the Metaverse, companies are shifting from traditional top-down hierarchies to flatter and more flexible structures (Ma &amp; Yu, 2021). </w:t>
      </w:r>
      <w:r w:rsidRPr="00CB1382">
        <w:rPr>
          <w:rFonts w:ascii="Times New Roman" w:hAnsi="Times New Roman" w:cs="Times New Roman"/>
        </w:rPr>
        <w:t>Managers are now focusing more on strategy, innovation, and data-driven decision-making rather than routine tasks. Employees are empowered to take decisions and collaborate across teams, while companies face challenges like cybersecurity, skills gaps, sustainability, and managing remote teams. At the same time, digital tools and immersive technologies offer opportunities to personalize customer experiences, improve operations, and expand globally. The study finds that traditional management principles are still useful but need to be adapted to the digital environment. The research provides practical guidance for managers and organizations on how to combine classical management approaches with modern digital strategies to succeed in the rapidly changing business world.</w:t>
      </w:r>
    </w:p>
    <w:p w14:paraId="40B947B0" w14:textId="4A4F93E9" w:rsidR="00DF2898" w:rsidRPr="00CB1382" w:rsidRDefault="006E54F6" w:rsidP="00761863">
      <w:pPr>
        <w:spacing w:line="360" w:lineRule="auto"/>
        <w:jc w:val="both"/>
        <w:rPr>
          <w:rFonts w:ascii="Times New Roman" w:hAnsi="Times New Roman" w:cs="Times New Roman"/>
        </w:rPr>
      </w:pPr>
      <w:r w:rsidRPr="00CB1382">
        <w:rPr>
          <w:rFonts w:ascii="Times New Roman" w:hAnsi="Times New Roman" w:cs="Times New Roman"/>
        </w:rPr>
        <w:br/>
      </w:r>
    </w:p>
    <w:p w14:paraId="5DE9A1CB" w14:textId="77777777" w:rsidR="00DF2898" w:rsidRPr="00CB1382" w:rsidRDefault="00DF2898" w:rsidP="00761863">
      <w:pPr>
        <w:spacing w:line="360" w:lineRule="auto"/>
        <w:jc w:val="both"/>
        <w:rPr>
          <w:rFonts w:ascii="Times New Roman" w:hAnsi="Times New Roman" w:cs="Times New Roman"/>
        </w:rPr>
      </w:pPr>
      <w:r w:rsidRPr="00CB1382">
        <w:rPr>
          <w:rFonts w:ascii="Times New Roman" w:hAnsi="Times New Roman" w:cs="Times New Roman"/>
        </w:rPr>
        <w:br w:type="page"/>
      </w:r>
    </w:p>
    <w:p w14:paraId="1A71B0B4" w14:textId="1EFFFF16" w:rsidR="00F379D3" w:rsidRPr="004B2520" w:rsidRDefault="00F379D3" w:rsidP="00761863">
      <w:pPr>
        <w:spacing w:line="360" w:lineRule="auto"/>
        <w:jc w:val="both"/>
        <w:rPr>
          <w:rFonts w:ascii="Times New Roman" w:hAnsi="Times New Roman" w:cs="Times New Roman"/>
          <w:sz w:val="28"/>
          <w:szCs w:val="28"/>
        </w:rPr>
      </w:pPr>
      <w:r w:rsidRPr="004B2520">
        <w:rPr>
          <w:rFonts w:ascii="Times New Roman" w:hAnsi="Times New Roman" w:cs="Times New Roman"/>
          <w:b/>
          <w:bCs/>
          <w:sz w:val="28"/>
          <w:szCs w:val="28"/>
        </w:rPr>
        <w:lastRenderedPageBreak/>
        <w:t>Chapter 1: Introduction</w:t>
      </w:r>
    </w:p>
    <w:p w14:paraId="169496F3" w14:textId="5AFB3C79" w:rsidR="00F379D3" w:rsidRPr="00CB1382" w:rsidRDefault="00F379D3" w:rsidP="00761863">
      <w:pPr>
        <w:spacing w:line="360" w:lineRule="auto"/>
        <w:jc w:val="both"/>
        <w:rPr>
          <w:rFonts w:ascii="Times New Roman" w:hAnsi="Times New Roman" w:cs="Times New Roman"/>
          <w:b/>
          <w:bCs/>
        </w:rPr>
      </w:pPr>
      <w:r w:rsidRPr="00CB1382">
        <w:rPr>
          <w:rFonts w:ascii="Times New Roman" w:hAnsi="Times New Roman" w:cs="Times New Roman"/>
          <w:b/>
          <w:bCs/>
        </w:rPr>
        <w:t>Background of the Study</w:t>
      </w:r>
    </w:p>
    <w:p w14:paraId="5D6FAC89" w14:textId="47F7C9D1" w:rsidR="00F379D3" w:rsidRPr="00CB1382" w:rsidRDefault="00F379D3" w:rsidP="00761863">
      <w:pPr>
        <w:spacing w:line="360" w:lineRule="auto"/>
        <w:jc w:val="both"/>
        <w:rPr>
          <w:rFonts w:ascii="Times New Roman" w:hAnsi="Times New Roman" w:cs="Times New Roman"/>
        </w:rPr>
      </w:pPr>
      <w:r w:rsidRPr="00CB1382">
        <w:rPr>
          <w:rFonts w:ascii="Times New Roman" w:hAnsi="Times New Roman" w:cs="Times New Roman"/>
        </w:rPr>
        <w:t>In the last twenty years, businesses have changed rapidly because of digital technologies, with e-commerce becoming a major force in the global economy</w:t>
      </w:r>
      <w:r w:rsidR="00B37368" w:rsidRPr="00CB1382">
        <w:rPr>
          <w:rFonts w:ascii="Times New Roman" w:hAnsi="Times New Roman" w:cs="Times New Roman"/>
        </w:rPr>
        <w:t>. E-commerce, which means buying and selling products or services online, has grown rapidly because of better technology, more internet access, and changes in how people shop (Laudon &amp; Traver, 2023).</w:t>
      </w:r>
      <w:r w:rsidR="0094628A" w:rsidRPr="00CB1382">
        <w:rPr>
          <w:rFonts w:ascii="Times New Roman" w:hAnsi="Times New Roman" w:cs="Times New Roman"/>
        </w:rPr>
        <w:t xml:space="preserve"> </w:t>
      </w:r>
      <w:r w:rsidRPr="00CB1382">
        <w:rPr>
          <w:rFonts w:ascii="Times New Roman" w:hAnsi="Times New Roman" w:cs="Times New Roman"/>
        </w:rPr>
        <w:t>Compa</w:t>
      </w:r>
      <w:r w:rsidR="0094628A" w:rsidRPr="00CB1382">
        <w:rPr>
          <w:rFonts w:ascii="Times New Roman" w:hAnsi="Times New Roman" w:cs="Times New Roman"/>
        </w:rPr>
        <w:t>nies</w:t>
      </w:r>
      <w:r w:rsidRPr="00CB1382">
        <w:rPr>
          <w:rFonts w:ascii="Times New Roman" w:hAnsi="Times New Roman" w:cs="Times New Roman"/>
        </w:rPr>
        <w:t xml:space="preserve"> like Amazon, Alibaba, TikTok, and Shopify show how digital platforms help businesses reach customers worldwide, improve operations, and offer personalized experiences (Ma &amp; Yu, 2021; Rao et al., 2021).</w:t>
      </w:r>
    </w:p>
    <w:p w14:paraId="203AEFD2" w14:textId="77777777" w:rsidR="00F379D3" w:rsidRPr="00CB1382" w:rsidRDefault="00F379D3" w:rsidP="00761863">
      <w:pPr>
        <w:spacing w:line="360" w:lineRule="auto"/>
        <w:jc w:val="both"/>
        <w:rPr>
          <w:rFonts w:ascii="Times New Roman" w:hAnsi="Times New Roman" w:cs="Times New Roman"/>
        </w:rPr>
      </w:pPr>
      <w:r w:rsidRPr="00CB1382">
        <w:rPr>
          <w:rFonts w:ascii="Times New Roman" w:hAnsi="Times New Roman" w:cs="Times New Roman"/>
        </w:rPr>
        <w:t>Traditional management approaches, developed during the industrial era, focused on strict hierarchies, control, and predictable workflows, as described by Taylor, Weber, and Fayol (Weber, 1947; Brynjolfsson &amp; McAfee, 2014). While these methods worked well in structured and repetitive environments, they struggle to keep up with the fast-changing digital economy. E-commerce companies now operate in a global and highly connected market, where quick responses, creativity, and adaptability are essential (Criveanu, 2025; Moodley &amp; Sookhdeo, 2025).</w:t>
      </w:r>
    </w:p>
    <w:p w14:paraId="20686E1D" w14:textId="15412690" w:rsidR="007C2384" w:rsidRPr="00CB1382" w:rsidRDefault="007C2384" w:rsidP="00761863">
      <w:pPr>
        <w:spacing w:line="360" w:lineRule="auto"/>
        <w:jc w:val="both"/>
        <w:rPr>
          <w:rFonts w:ascii="Times New Roman" w:hAnsi="Times New Roman" w:cs="Times New Roman"/>
        </w:rPr>
      </w:pPr>
      <w:r w:rsidRPr="00CB1382">
        <w:rPr>
          <w:rFonts w:ascii="Times New Roman" w:hAnsi="Times New Roman" w:cs="Times New Roman"/>
        </w:rPr>
        <w:t>New technologies like Big Data, AI</w:t>
      </w:r>
      <w:r w:rsidR="002F4D1D" w:rsidRPr="00CB1382">
        <w:rPr>
          <w:rFonts w:ascii="Times New Roman" w:hAnsi="Times New Roman" w:cs="Times New Roman"/>
        </w:rPr>
        <w:t xml:space="preserve">, </w:t>
      </w:r>
      <w:r w:rsidRPr="00CB1382">
        <w:rPr>
          <w:rFonts w:ascii="Times New Roman" w:hAnsi="Times New Roman" w:cs="Times New Roman"/>
        </w:rPr>
        <w:t>cloud computing, and the</w:t>
      </w:r>
      <w:r w:rsidR="002F4D1D" w:rsidRPr="00CB1382">
        <w:rPr>
          <w:rFonts w:ascii="Times New Roman" w:hAnsi="Times New Roman" w:cs="Times New Roman"/>
        </w:rPr>
        <w:t xml:space="preserve"> </w:t>
      </w:r>
      <w:r w:rsidRPr="00CB1382">
        <w:rPr>
          <w:rFonts w:ascii="Times New Roman" w:hAnsi="Times New Roman" w:cs="Times New Roman"/>
        </w:rPr>
        <w:t>IoT</w:t>
      </w:r>
      <w:r w:rsidR="002F4D1D" w:rsidRPr="00CB1382">
        <w:rPr>
          <w:rFonts w:ascii="Times New Roman" w:hAnsi="Times New Roman" w:cs="Times New Roman"/>
        </w:rPr>
        <w:t xml:space="preserve"> </w:t>
      </w:r>
      <w:r w:rsidRPr="00CB1382">
        <w:rPr>
          <w:rFonts w:ascii="Times New Roman" w:hAnsi="Times New Roman" w:cs="Times New Roman"/>
        </w:rPr>
        <w:t>are transforming how</w:t>
      </w:r>
      <w:r w:rsidR="002F4D1D" w:rsidRPr="00CB1382">
        <w:rPr>
          <w:rFonts w:ascii="Times New Roman" w:hAnsi="Times New Roman" w:cs="Times New Roman"/>
        </w:rPr>
        <w:t xml:space="preserve"> </w:t>
      </w:r>
      <w:r w:rsidRPr="00CB1382">
        <w:rPr>
          <w:rFonts w:ascii="Times New Roman" w:hAnsi="Times New Roman" w:cs="Times New Roman"/>
        </w:rPr>
        <w:t>companies operate.</w:t>
      </w:r>
    </w:p>
    <w:p w14:paraId="22897B28" w14:textId="3163C555" w:rsidR="00AD1073" w:rsidRPr="00CB1382" w:rsidRDefault="00AD1073" w:rsidP="00761863">
      <w:pPr>
        <w:spacing w:line="360" w:lineRule="auto"/>
        <w:jc w:val="both"/>
        <w:rPr>
          <w:rFonts w:ascii="Times New Roman" w:hAnsi="Times New Roman" w:cs="Times New Roman"/>
        </w:rPr>
      </w:pPr>
      <w:r w:rsidRPr="00CB1382">
        <w:rPr>
          <w:rFonts w:ascii="Times New Roman" w:hAnsi="Times New Roman" w:cs="Times New Roman"/>
        </w:rPr>
        <w:t>AI tools like chatbots and recommendation systems help make customer interactions better (Bocean et al., 2025; Moodley &amp; Sookhdeo, 2025).</w:t>
      </w:r>
    </w:p>
    <w:p w14:paraId="4BA55D70" w14:textId="777CF0FA" w:rsidR="005A48E3" w:rsidRPr="00CB1382" w:rsidRDefault="005A48E3" w:rsidP="00761863">
      <w:pPr>
        <w:spacing w:line="360" w:lineRule="auto"/>
        <w:jc w:val="both"/>
        <w:rPr>
          <w:rFonts w:ascii="Times New Roman" w:hAnsi="Times New Roman" w:cs="Times New Roman"/>
        </w:rPr>
      </w:pPr>
      <w:r w:rsidRPr="00CB1382">
        <w:rPr>
          <w:rFonts w:ascii="Times New Roman" w:hAnsi="Times New Roman" w:cs="Times New Roman"/>
        </w:rPr>
        <w:t>Big Data and IoT give companies real-time information, helping them make faster and smarter decisions (Criveanu, 2025). New technologies like the Metaverse are also creating virtual shopping experiences and new ways for companies to connect with customers (Büchel &amp; Spinler, 2024).</w:t>
      </w:r>
    </w:p>
    <w:p w14:paraId="29E33BCB" w14:textId="3A578C12" w:rsidR="00F379D3" w:rsidRPr="00CB1382" w:rsidRDefault="00F379D3" w:rsidP="00761863">
      <w:pPr>
        <w:spacing w:line="360" w:lineRule="auto"/>
        <w:jc w:val="both"/>
        <w:rPr>
          <w:rFonts w:ascii="Times New Roman" w:hAnsi="Times New Roman" w:cs="Times New Roman"/>
        </w:rPr>
      </w:pPr>
      <w:r w:rsidRPr="00CB1382">
        <w:rPr>
          <w:rFonts w:ascii="Times New Roman" w:hAnsi="Times New Roman" w:cs="Times New Roman"/>
        </w:rPr>
        <w:t>These developments have pushed organizations to move away from traditional hierarchies and adopt more flexible, agile structures. Decisions are increasingly decentralized, teams work across functions, and leadership relies on data to guide strategies, all of which are critical in fast-moving, digital-first companies (Rao et al., 2021; Ma &amp; Yu, 2021).</w:t>
      </w:r>
    </w:p>
    <w:p w14:paraId="729A8914" w14:textId="77777777" w:rsidR="0094628A" w:rsidRPr="00CB1382" w:rsidRDefault="0094628A" w:rsidP="00761863">
      <w:pPr>
        <w:spacing w:line="360" w:lineRule="auto"/>
        <w:jc w:val="both"/>
        <w:rPr>
          <w:rFonts w:ascii="Times New Roman" w:hAnsi="Times New Roman" w:cs="Times New Roman"/>
        </w:rPr>
      </w:pPr>
    </w:p>
    <w:p w14:paraId="0D7990EC" w14:textId="31FDE464" w:rsidR="00F379D3" w:rsidRPr="00CB1382" w:rsidRDefault="00F379D3" w:rsidP="00761863">
      <w:pPr>
        <w:spacing w:line="360" w:lineRule="auto"/>
        <w:jc w:val="both"/>
        <w:rPr>
          <w:rFonts w:ascii="Times New Roman" w:hAnsi="Times New Roman" w:cs="Times New Roman"/>
          <w:b/>
          <w:bCs/>
        </w:rPr>
      </w:pPr>
      <w:r w:rsidRPr="00CB1382">
        <w:rPr>
          <w:rFonts w:ascii="Times New Roman" w:hAnsi="Times New Roman" w:cs="Times New Roman"/>
          <w:b/>
          <w:bCs/>
        </w:rPr>
        <w:lastRenderedPageBreak/>
        <w:t>Problem Statement</w:t>
      </w:r>
    </w:p>
    <w:p w14:paraId="0BB96DBA" w14:textId="77777777" w:rsidR="00F379D3" w:rsidRPr="00CB1382" w:rsidRDefault="00F379D3" w:rsidP="00761863">
      <w:pPr>
        <w:spacing w:line="360" w:lineRule="auto"/>
        <w:jc w:val="both"/>
        <w:rPr>
          <w:rFonts w:ascii="Times New Roman" w:hAnsi="Times New Roman" w:cs="Times New Roman"/>
        </w:rPr>
      </w:pPr>
      <w:r w:rsidRPr="00CB1382">
        <w:rPr>
          <w:rFonts w:ascii="Times New Roman" w:hAnsi="Times New Roman" w:cs="Times New Roman"/>
        </w:rPr>
        <w:t>Classical management theories were built for stable and predictable work environments. However, the rise of e-commerce and rapid digital adoption has created a dynamic environment where rigid hierarchies can slow down innovation and responsiveness (Büchel &amp; Spinler, 2024; Criveanu, 2025).</w:t>
      </w:r>
    </w:p>
    <w:p w14:paraId="63B330B1" w14:textId="2BD57BF9" w:rsidR="00F379D3" w:rsidRPr="00CB1382" w:rsidRDefault="00F379D3" w:rsidP="00761863">
      <w:pPr>
        <w:spacing w:line="360" w:lineRule="auto"/>
        <w:jc w:val="both"/>
        <w:rPr>
          <w:rFonts w:ascii="Times New Roman" w:hAnsi="Times New Roman" w:cs="Times New Roman"/>
        </w:rPr>
      </w:pPr>
      <w:r w:rsidRPr="00CB1382">
        <w:rPr>
          <w:rFonts w:ascii="Times New Roman" w:hAnsi="Times New Roman" w:cs="Times New Roman"/>
        </w:rPr>
        <w:t xml:space="preserve">Today, AI and analytics handle many routine tasks, reducing the need for middle management and changing managers’ roles to focus more on strategy and innovation (Davenport &amp; Kirby, 2016; Bocean et al., 2025). </w:t>
      </w:r>
    </w:p>
    <w:p w14:paraId="6C5FD203" w14:textId="16E5860A" w:rsidR="00F379D3" w:rsidRPr="00CB1382" w:rsidRDefault="00F379D3" w:rsidP="00761863">
      <w:pPr>
        <w:spacing w:line="360" w:lineRule="auto"/>
        <w:jc w:val="both"/>
        <w:rPr>
          <w:rFonts w:ascii="Times New Roman" w:hAnsi="Times New Roman" w:cs="Times New Roman"/>
          <w:b/>
          <w:bCs/>
        </w:rPr>
      </w:pPr>
      <w:r w:rsidRPr="00CB1382">
        <w:rPr>
          <w:rFonts w:ascii="Times New Roman" w:hAnsi="Times New Roman" w:cs="Times New Roman"/>
          <w:b/>
          <w:bCs/>
        </w:rPr>
        <w:t>Research Aim</w:t>
      </w:r>
    </w:p>
    <w:p w14:paraId="3308A385" w14:textId="77777777" w:rsidR="00F379D3" w:rsidRPr="00CB1382" w:rsidRDefault="00F379D3" w:rsidP="00761863">
      <w:pPr>
        <w:spacing w:line="360" w:lineRule="auto"/>
        <w:jc w:val="both"/>
        <w:rPr>
          <w:rFonts w:ascii="Times New Roman" w:hAnsi="Times New Roman" w:cs="Times New Roman"/>
        </w:rPr>
      </w:pPr>
      <w:r w:rsidRPr="00CB1382">
        <w:rPr>
          <w:rFonts w:ascii="Times New Roman" w:hAnsi="Times New Roman" w:cs="Times New Roman"/>
        </w:rPr>
        <w:t>This study aims to examine how e-commerce and digital technologies affect traditional organizational structures and management roles. It explores how classical management practices are evolving or being combined with modern digital strategies.</w:t>
      </w:r>
    </w:p>
    <w:p w14:paraId="0FD7EAE8" w14:textId="0BBB5B66" w:rsidR="00F379D3" w:rsidRPr="00CB1382" w:rsidRDefault="00F379D3" w:rsidP="00761863">
      <w:pPr>
        <w:spacing w:line="360" w:lineRule="auto"/>
        <w:jc w:val="both"/>
        <w:rPr>
          <w:rFonts w:ascii="Times New Roman" w:hAnsi="Times New Roman" w:cs="Times New Roman"/>
          <w:b/>
          <w:bCs/>
        </w:rPr>
      </w:pPr>
      <w:r w:rsidRPr="00CB1382">
        <w:rPr>
          <w:rFonts w:ascii="Times New Roman" w:hAnsi="Times New Roman" w:cs="Times New Roman"/>
          <w:b/>
          <w:bCs/>
        </w:rPr>
        <w:t>Significance of the Study</w:t>
      </w:r>
    </w:p>
    <w:p w14:paraId="695B80DF" w14:textId="77777777" w:rsidR="00F379D3" w:rsidRPr="00CB1382" w:rsidRDefault="00F379D3" w:rsidP="00761863">
      <w:pPr>
        <w:spacing w:line="360" w:lineRule="auto"/>
        <w:jc w:val="both"/>
        <w:rPr>
          <w:rFonts w:ascii="Times New Roman" w:hAnsi="Times New Roman" w:cs="Times New Roman"/>
        </w:rPr>
      </w:pPr>
      <w:r w:rsidRPr="00CB1382">
        <w:rPr>
          <w:rFonts w:ascii="Times New Roman" w:hAnsi="Times New Roman" w:cs="Times New Roman"/>
        </w:rPr>
        <w:t>E-commerce now generates over $6 trillion globally and is expected to exceed $8 trillion by 2027, highlighting its importance in the modern economy (Kalinin, 2024; Rao et al., 2021). Understanding how digital transformation changes organizational structures and management roles is essential for both research and practice. This study provides practical insights to help leaders manage digital change while keeping the strengths of traditional management principles.</w:t>
      </w:r>
    </w:p>
    <w:p w14:paraId="766BECDC" w14:textId="2FDBA773" w:rsidR="00F379D3" w:rsidRPr="00CB1382" w:rsidRDefault="00F379D3" w:rsidP="00761863">
      <w:pPr>
        <w:spacing w:line="360" w:lineRule="auto"/>
        <w:jc w:val="both"/>
        <w:rPr>
          <w:rFonts w:ascii="Times New Roman" w:hAnsi="Times New Roman" w:cs="Times New Roman"/>
          <w:b/>
          <w:bCs/>
        </w:rPr>
      </w:pPr>
      <w:r w:rsidRPr="00CB1382">
        <w:rPr>
          <w:rFonts w:ascii="Times New Roman" w:hAnsi="Times New Roman" w:cs="Times New Roman"/>
          <w:b/>
          <w:bCs/>
        </w:rPr>
        <w:t>Structure of the Report</w:t>
      </w:r>
    </w:p>
    <w:p w14:paraId="256AABCF" w14:textId="77777777" w:rsidR="00F379D3" w:rsidRPr="00CB1382" w:rsidRDefault="00F379D3" w:rsidP="00761863">
      <w:pPr>
        <w:spacing w:line="360" w:lineRule="auto"/>
        <w:ind w:firstLine="360"/>
        <w:jc w:val="both"/>
        <w:rPr>
          <w:rFonts w:ascii="Times New Roman" w:hAnsi="Times New Roman" w:cs="Times New Roman"/>
        </w:rPr>
      </w:pPr>
      <w:r w:rsidRPr="00CB1382">
        <w:rPr>
          <w:rFonts w:ascii="Times New Roman" w:hAnsi="Times New Roman" w:cs="Times New Roman"/>
          <w:b/>
          <w:bCs/>
        </w:rPr>
        <w:t>Chapter 1:</w:t>
      </w:r>
      <w:r w:rsidRPr="00CB1382">
        <w:rPr>
          <w:rFonts w:ascii="Times New Roman" w:hAnsi="Times New Roman" w:cs="Times New Roman"/>
        </w:rPr>
        <w:t xml:space="preserve"> Introduction</w:t>
      </w:r>
    </w:p>
    <w:p w14:paraId="084DEFA8" w14:textId="77777777" w:rsidR="00F379D3" w:rsidRPr="00CB1382" w:rsidRDefault="00F379D3" w:rsidP="00761863">
      <w:pPr>
        <w:spacing w:line="360" w:lineRule="auto"/>
        <w:ind w:left="360"/>
        <w:jc w:val="both"/>
        <w:rPr>
          <w:rFonts w:ascii="Times New Roman" w:hAnsi="Times New Roman" w:cs="Times New Roman"/>
        </w:rPr>
      </w:pPr>
      <w:r w:rsidRPr="00CB1382">
        <w:rPr>
          <w:rFonts w:ascii="Times New Roman" w:hAnsi="Times New Roman" w:cs="Times New Roman"/>
          <w:b/>
          <w:bCs/>
        </w:rPr>
        <w:t>Chapter 2:</w:t>
      </w:r>
      <w:r w:rsidRPr="00CB1382">
        <w:rPr>
          <w:rFonts w:ascii="Times New Roman" w:hAnsi="Times New Roman" w:cs="Times New Roman"/>
        </w:rPr>
        <w:t xml:space="preserve"> Review of traditional management theories and digital organizational structures</w:t>
      </w:r>
    </w:p>
    <w:p w14:paraId="30EFB023" w14:textId="77777777" w:rsidR="00F379D3" w:rsidRPr="00CB1382" w:rsidRDefault="00F379D3" w:rsidP="00761863">
      <w:pPr>
        <w:spacing w:line="360" w:lineRule="auto"/>
        <w:ind w:left="360"/>
        <w:jc w:val="both"/>
        <w:rPr>
          <w:rFonts w:ascii="Times New Roman" w:hAnsi="Times New Roman" w:cs="Times New Roman"/>
        </w:rPr>
      </w:pPr>
      <w:r w:rsidRPr="00CB1382">
        <w:rPr>
          <w:rFonts w:ascii="Times New Roman" w:hAnsi="Times New Roman" w:cs="Times New Roman"/>
          <w:b/>
          <w:bCs/>
        </w:rPr>
        <w:t>Chapter 3:</w:t>
      </w:r>
      <w:r w:rsidRPr="00CB1382">
        <w:rPr>
          <w:rFonts w:ascii="Times New Roman" w:hAnsi="Times New Roman" w:cs="Times New Roman"/>
        </w:rPr>
        <w:t xml:space="preserve"> How e-commerce affects organizational structures and management roles</w:t>
      </w:r>
    </w:p>
    <w:p w14:paraId="7644F9B7" w14:textId="77777777" w:rsidR="00F379D3" w:rsidRPr="00CB1382" w:rsidRDefault="00F379D3" w:rsidP="00761863">
      <w:pPr>
        <w:spacing w:line="360" w:lineRule="auto"/>
        <w:ind w:left="360"/>
        <w:jc w:val="both"/>
        <w:rPr>
          <w:rFonts w:ascii="Times New Roman" w:hAnsi="Times New Roman" w:cs="Times New Roman"/>
        </w:rPr>
      </w:pPr>
      <w:r w:rsidRPr="00CB1382">
        <w:rPr>
          <w:rFonts w:ascii="Times New Roman" w:hAnsi="Times New Roman" w:cs="Times New Roman"/>
          <w:b/>
          <w:bCs/>
        </w:rPr>
        <w:t>Chapter 4:</w:t>
      </w:r>
      <w:r w:rsidRPr="00CB1382">
        <w:rPr>
          <w:rFonts w:ascii="Times New Roman" w:hAnsi="Times New Roman" w:cs="Times New Roman"/>
        </w:rPr>
        <w:t xml:space="preserve"> Analysis of the e-commerce sector, technology use, and managerial implications</w:t>
      </w:r>
    </w:p>
    <w:p w14:paraId="4F2CDADD" w14:textId="77777777" w:rsidR="00F379D3" w:rsidRPr="00CB1382" w:rsidRDefault="00F379D3" w:rsidP="00761863">
      <w:pPr>
        <w:spacing w:line="360" w:lineRule="auto"/>
        <w:ind w:left="360"/>
        <w:jc w:val="both"/>
        <w:rPr>
          <w:rFonts w:ascii="Times New Roman" w:hAnsi="Times New Roman" w:cs="Times New Roman"/>
        </w:rPr>
      </w:pPr>
      <w:r w:rsidRPr="00CB1382">
        <w:rPr>
          <w:rFonts w:ascii="Times New Roman" w:hAnsi="Times New Roman" w:cs="Times New Roman"/>
          <w:b/>
          <w:bCs/>
        </w:rPr>
        <w:t>Chapter 5:</w:t>
      </w:r>
      <w:r w:rsidRPr="00CB1382">
        <w:rPr>
          <w:rFonts w:ascii="Times New Roman" w:hAnsi="Times New Roman" w:cs="Times New Roman"/>
        </w:rPr>
        <w:t xml:space="preserve"> Discussion of traditional vs modern management approaches</w:t>
      </w:r>
    </w:p>
    <w:p w14:paraId="5BE7C646" w14:textId="51EEBD9A" w:rsidR="00335251" w:rsidRPr="00CB1382" w:rsidRDefault="00F379D3" w:rsidP="00761863">
      <w:pPr>
        <w:spacing w:line="360" w:lineRule="auto"/>
        <w:ind w:left="360"/>
        <w:jc w:val="both"/>
        <w:rPr>
          <w:rFonts w:ascii="Times New Roman" w:hAnsi="Times New Roman" w:cs="Times New Roman"/>
        </w:rPr>
      </w:pPr>
      <w:r w:rsidRPr="00CB1382">
        <w:rPr>
          <w:rFonts w:ascii="Times New Roman" w:hAnsi="Times New Roman" w:cs="Times New Roman"/>
          <w:b/>
          <w:bCs/>
        </w:rPr>
        <w:t>Chapter 6:</w:t>
      </w:r>
      <w:r w:rsidRPr="00CB1382">
        <w:rPr>
          <w:rFonts w:ascii="Times New Roman" w:hAnsi="Times New Roman" w:cs="Times New Roman"/>
        </w:rPr>
        <w:t xml:space="preserve"> Conclusion and recommendations</w:t>
      </w:r>
    </w:p>
    <w:p w14:paraId="53E53252" w14:textId="77777777" w:rsidR="000B441D" w:rsidRPr="00CB1382" w:rsidRDefault="000B441D" w:rsidP="00761863">
      <w:pPr>
        <w:spacing w:line="360" w:lineRule="auto"/>
        <w:jc w:val="both"/>
        <w:rPr>
          <w:rFonts w:ascii="Times New Roman" w:hAnsi="Times New Roman" w:cs="Times New Roman"/>
          <w:b/>
          <w:bCs/>
        </w:rPr>
      </w:pPr>
    </w:p>
    <w:p w14:paraId="16957AC9" w14:textId="77777777" w:rsidR="000A3184" w:rsidRPr="000A3184" w:rsidRDefault="000A3184" w:rsidP="00761863">
      <w:pPr>
        <w:spacing w:line="360" w:lineRule="auto"/>
        <w:jc w:val="both"/>
        <w:rPr>
          <w:rFonts w:ascii="Times New Roman" w:hAnsi="Times New Roman" w:cs="Times New Roman"/>
          <w:b/>
          <w:bCs/>
          <w:sz w:val="28"/>
          <w:szCs w:val="28"/>
        </w:rPr>
      </w:pPr>
      <w:r w:rsidRPr="000A3184">
        <w:rPr>
          <w:rFonts w:ascii="Times New Roman" w:hAnsi="Times New Roman" w:cs="Times New Roman"/>
          <w:b/>
          <w:bCs/>
          <w:sz w:val="28"/>
          <w:szCs w:val="28"/>
        </w:rPr>
        <w:lastRenderedPageBreak/>
        <w:t>Chapter 2: Literature Review</w:t>
      </w:r>
    </w:p>
    <w:p w14:paraId="7F94271D" w14:textId="77777777" w:rsidR="000A3184" w:rsidRPr="000A3184" w:rsidRDefault="000A3184" w:rsidP="00761863">
      <w:pPr>
        <w:spacing w:line="360" w:lineRule="auto"/>
        <w:jc w:val="both"/>
        <w:rPr>
          <w:rFonts w:ascii="Times New Roman" w:hAnsi="Times New Roman" w:cs="Times New Roman"/>
        </w:rPr>
      </w:pPr>
      <w:r w:rsidRPr="000A3184">
        <w:rPr>
          <w:rFonts w:ascii="Times New Roman" w:hAnsi="Times New Roman" w:cs="Times New Roman"/>
        </w:rPr>
        <w:t>Digital transformation has become one of the main forces changing modern business, and this change is especially visible in e-commerce. Recent studies show that e-commerce is no longer only about selling products online. It now affects how firms create value, organise work, compete in the market, and respond to customers. Because of this, managers can no longer depend only on traditional systems that were designed for slower and more stable business settings. Instead, organisations are moving towards more flexible, data-driven, and technology-based ways of operating (Thenoz et al., 2024; Plekhanov et al., 2023).</w:t>
      </w:r>
    </w:p>
    <w:p w14:paraId="71AD8948" w14:textId="77777777" w:rsidR="000A3184" w:rsidRPr="000A3184" w:rsidRDefault="000A3184" w:rsidP="00761863">
      <w:pPr>
        <w:spacing w:line="360" w:lineRule="auto"/>
        <w:jc w:val="both"/>
        <w:rPr>
          <w:rFonts w:ascii="Times New Roman" w:hAnsi="Times New Roman" w:cs="Times New Roman"/>
        </w:rPr>
      </w:pPr>
      <w:r w:rsidRPr="000A3184">
        <w:rPr>
          <w:rFonts w:ascii="Times New Roman" w:hAnsi="Times New Roman" w:cs="Times New Roman"/>
        </w:rPr>
        <w:t>Recent literature also makes it clear that digital transformation is not just about using new technologies. It also changes internal structures, working relationships, and management roles. Firms that move forward in digital transformation often become more connected, more platform-based, and more dependent on collaboration across teams and networks. In e-commerce, this is especially important because customer expectations change quickly, competition is intense, and digital innovation moves fast. As a result, managers are expected to support learning, innovation, and adaptation rather than only focusing on control and efficiency (Plekhanov et al., 2023; Awad and Martín-Rojas, 2024).</w:t>
      </w:r>
    </w:p>
    <w:p w14:paraId="297871D7" w14:textId="77777777" w:rsidR="000A3184" w:rsidRPr="000A3184" w:rsidRDefault="000A3184" w:rsidP="00761863">
      <w:pPr>
        <w:spacing w:line="360" w:lineRule="auto"/>
        <w:jc w:val="both"/>
        <w:rPr>
          <w:rFonts w:ascii="Times New Roman" w:hAnsi="Times New Roman" w:cs="Times New Roman"/>
          <w:b/>
          <w:bCs/>
        </w:rPr>
      </w:pPr>
      <w:r w:rsidRPr="000A3184">
        <w:rPr>
          <w:rFonts w:ascii="Times New Roman" w:hAnsi="Times New Roman" w:cs="Times New Roman"/>
          <w:b/>
          <w:bCs/>
        </w:rPr>
        <w:t>Classical Management in a Digital Context</w:t>
      </w:r>
    </w:p>
    <w:p w14:paraId="0CB40120" w14:textId="77777777" w:rsidR="000A3184" w:rsidRPr="000A3184" w:rsidRDefault="000A3184" w:rsidP="00761863">
      <w:pPr>
        <w:spacing w:line="360" w:lineRule="auto"/>
        <w:jc w:val="both"/>
        <w:rPr>
          <w:rFonts w:ascii="Times New Roman" w:hAnsi="Times New Roman" w:cs="Times New Roman"/>
        </w:rPr>
      </w:pPr>
      <w:r w:rsidRPr="000A3184">
        <w:rPr>
          <w:rFonts w:ascii="Times New Roman" w:hAnsi="Times New Roman" w:cs="Times New Roman"/>
        </w:rPr>
        <w:t>The literature still shows that classical management ideas remain useful, but they need to be reinterpreted for digital environments. Traditional management was built around hierarchy, control, planning, and standardisation. These principles are still relevant because organisations still need coordination, accountability, and clear direction. However, recent studies argue that rigid use of these principles is often less effective in digital sectors such as e-commerce, where firms need to respond quickly to market change, customer demand, and innovation pressure (Thenoz et al., 2024; Plekhanov et al., 2023).</w:t>
      </w:r>
    </w:p>
    <w:p w14:paraId="709BEF0E" w14:textId="77777777" w:rsidR="000A3184" w:rsidRPr="000A3184" w:rsidRDefault="000A3184" w:rsidP="00761863">
      <w:pPr>
        <w:spacing w:line="360" w:lineRule="auto"/>
        <w:jc w:val="both"/>
        <w:rPr>
          <w:rFonts w:ascii="Times New Roman" w:hAnsi="Times New Roman" w:cs="Times New Roman"/>
        </w:rPr>
      </w:pPr>
      <w:r w:rsidRPr="000A3184">
        <w:rPr>
          <w:rFonts w:ascii="Times New Roman" w:hAnsi="Times New Roman" w:cs="Times New Roman"/>
        </w:rPr>
        <w:t xml:space="preserve">This means that traditional management has not disappeared, but it is no longer enough on its own. Digital businesses still need structure and control, but they also need agility, faster communication, and stronger collaboration across teams. In e-commerce, success depends not only on internal efficiency but also on responsiveness, customer experience, and digital integration. For this reason, </w:t>
      </w:r>
      <w:r w:rsidRPr="000A3184">
        <w:rPr>
          <w:rFonts w:ascii="Times New Roman" w:hAnsi="Times New Roman" w:cs="Times New Roman"/>
        </w:rPr>
        <w:lastRenderedPageBreak/>
        <w:t>recent literature supports a balanced view: classical principles still matter, but they must be adapted to fit modern digital realities (Awad and Martín-Rojas, 2024; Schiuma et al., 2024).</w:t>
      </w:r>
    </w:p>
    <w:p w14:paraId="292EE266" w14:textId="77777777" w:rsidR="000A3184" w:rsidRPr="000A3184" w:rsidRDefault="000A3184" w:rsidP="00761863">
      <w:pPr>
        <w:spacing w:line="360" w:lineRule="auto"/>
        <w:jc w:val="both"/>
        <w:rPr>
          <w:rFonts w:ascii="Times New Roman" w:hAnsi="Times New Roman" w:cs="Times New Roman"/>
          <w:b/>
          <w:bCs/>
        </w:rPr>
      </w:pPr>
      <w:r w:rsidRPr="000A3184">
        <w:rPr>
          <w:rFonts w:ascii="Times New Roman" w:hAnsi="Times New Roman" w:cs="Times New Roman"/>
          <w:b/>
          <w:bCs/>
        </w:rPr>
        <w:t>Digital and Platform-Based Organisations</w:t>
      </w:r>
    </w:p>
    <w:p w14:paraId="06B035B4" w14:textId="77777777" w:rsidR="000A3184" w:rsidRPr="000A3184" w:rsidRDefault="000A3184" w:rsidP="00761863">
      <w:pPr>
        <w:spacing w:line="360" w:lineRule="auto"/>
        <w:jc w:val="both"/>
        <w:rPr>
          <w:rFonts w:ascii="Times New Roman" w:hAnsi="Times New Roman" w:cs="Times New Roman"/>
        </w:rPr>
      </w:pPr>
      <w:r w:rsidRPr="000A3184">
        <w:rPr>
          <w:rFonts w:ascii="Times New Roman" w:hAnsi="Times New Roman" w:cs="Times New Roman"/>
        </w:rPr>
        <w:t>A major theme in recent literature is the rise of digital and platform-based organisations. Traditional firms usually create value through internal production and direct control of operations. In contrast, platform firms create value by connecting different groups such as buyers, sellers, service providers, and content creators through digital systems. This model has become highly important in e-commerce through companies such as Amazon, Alibaba, Shopify, and TikTok (Thenoz et al., 2024; Plekhanov et al., 2023).</w:t>
      </w:r>
    </w:p>
    <w:p w14:paraId="3108FB48" w14:textId="77777777" w:rsidR="000A3184" w:rsidRPr="000A3184" w:rsidRDefault="000A3184" w:rsidP="00761863">
      <w:pPr>
        <w:spacing w:line="360" w:lineRule="auto"/>
        <w:jc w:val="both"/>
        <w:rPr>
          <w:rFonts w:ascii="Times New Roman" w:hAnsi="Times New Roman" w:cs="Times New Roman"/>
        </w:rPr>
      </w:pPr>
      <w:r w:rsidRPr="000A3184">
        <w:rPr>
          <w:rFonts w:ascii="Times New Roman" w:hAnsi="Times New Roman" w:cs="Times New Roman"/>
        </w:rPr>
        <w:t>The literature also shows that platform governance has become an important management issue. In digital platform ecosystems, managers must go beyond internal supervision and think carefully about how to coordinate users, partners, and complementors in a structured and trustworthy way. Costabile (2024) argues that successful platform governance depends on decisions and mechanisms that shape how users interact and how the ecosystem grows over time. This makes management in e-commerce more complex because leaders must balance openness, control, fairness, trust, and long-term platform growth at the same time (Costabile, 2024).</w:t>
      </w:r>
    </w:p>
    <w:p w14:paraId="409CB82C" w14:textId="77777777" w:rsidR="000A3184" w:rsidRPr="000A3184" w:rsidRDefault="000A3184" w:rsidP="00761863">
      <w:pPr>
        <w:spacing w:line="360" w:lineRule="auto"/>
        <w:jc w:val="both"/>
        <w:rPr>
          <w:rFonts w:ascii="Times New Roman" w:hAnsi="Times New Roman" w:cs="Times New Roman"/>
          <w:b/>
          <w:bCs/>
        </w:rPr>
      </w:pPr>
      <w:r w:rsidRPr="000A3184">
        <w:rPr>
          <w:rFonts w:ascii="Times New Roman" w:hAnsi="Times New Roman" w:cs="Times New Roman"/>
          <w:b/>
          <w:bCs/>
        </w:rPr>
        <w:t>Emerging Technologies and Organisational Change</w:t>
      </w:r>
    </w:p>
    <w:p w14:paraId="5752409B" w14:textId="77777777" w:rsidR="000A3184" w:rsidRPr="000A3184" w:rsidRDefault="000A3184" w:rsidP="00761863">
      <w:pPr>
        <w:spacing w:line="360" w:lineRule="auto"/>
        <w:jc w:val="both"/>
        <w:rPr>
          <w:rFonts w:ascii="Times New Roman" w:hAnsi="Times New Roman" w:cs="Times New Roman"/>
        </w:rPr>
      </w:pPr>
      <w:r w:rsidRPr="000A3184">
        <w:rPr>
          <w:rFonts w:ascii="Times New Roman" w:hAnsi="Times New Roman" w:cs="Times New Roman"/>
        </w:rPr>
        <w:t>Recent research shows that emerging technologies are major drivers of organisational change in e-commerce. Technologies such as AI, machine learning, Big Data, cloud computing, blockchain, augmented reality, and immersive platforms are no longer seen as optional tools. Instead, they are now central to customer personalisation, efficiency, innovation, and competitive advantage. A review by Sandu et al. (2025) shows that these technologies are now some of the most important themes in e-commerce research because they help firms better understand customers, improve internal processes, and redesign business models.</w:t>
      </w:r>
    </w:p>
    <w:p w14:paraId="0985653C" w14:textId="77777777" w:rsidR="000A3184" w:rsidRPr="000A3184" w:rsidRDefault="000A3184" w:rsidP="00761863">
      <w:pPr>
        <w:spacing w:line="360" w:lineRule="auto"/>
        <w:jc w:val="both"/>
        <w:rPr>
          <w:rFonts w:ascii="Times New Roman" w:hAnsi="Times New Roman" w:cs="Times New Roman"/>
        </w:rPr>
      </w:pPr>
      <w:r w:rsidRPr="000A3184">
        <w:rPr>
          <w:rFonts w:ascii="Times New Roman" w:hAnsi="Times New Roman" w:cs="Times New Roman"/>
        </w:rPr>
        <w:t xml:space="preserve">Among these technologies, AI receives special attention. Bocean et al. (2025) show that AI has become a key source of innovation in European e-commerce, especially in marketing, customer engagement, and sales performance. Their findings suggest that AI supports e-commerce growth, but success still depends on how well technology is matched with business strategy, organisational capability, and market readiness. This shows that adopting technology alone is not enough. </w:t>
      </w:r>
      <w:r w:rsidRPr="000A3184">
        <w:rPr>
          <w:rFonts w:ascii="Times New Roman" w:hAnsi="Times New Roman" w:cs="Times New Roman"/>
        </w:rPr>
        <w:lastRenderedPageBreak/>
        <w:t>Managers still need to align digital tools with business goals and operational needs (Bocean et al., 2025; Moodley and Sookhdeo, 2025).</w:t>
      </w:r>
    </w:p>
    <w:p w14:paraId="5D8969FD" w14:textId="77777777" w:rsidR="000A3184" w:rsidRPr="000A3184" w:rsidRDefault="000A3184" w:rsidP="00761863">
      <w:pPr>
        <w:spacing w:line="360" w:lineRule="auto"/>
        <w:jc w:val="both"/>
        <w:rPr>
          <w:rFonts w:ascii="Times New Roman" w:hAnsi="Times New Roman" w:cs="Times New Roman"/>
        </w:rPr>
      </w:pPr>
      <w:r w:rsidRPr="000A3184">
        <w:rPr>
          <w:rFonts w:ascii="Times New Roman" w:hAnsi="Times New Roman" w:cs="Times New Roman"/>
        </w:rPr>
        <w:t>The literature also increasingly discusses immersive technologies such as the Metaverse. Büchel and Spinler (2024) argue that the Metaverse may reshape e-commerce business models by creating more immersive, emotional, and interactive shopping experiences. This could change how firms create value and how customers engage with brands. For managers, this means new responsibilities in areas such as virtual customer experience, digital ecosystem strategy, and technology oversight. Although this area is still developing, the literature suggests that immersive commerce may further reduce the suitability of rigid traditional structures because it demands even more flexibility and experimentation (Büchel and Spinler, 2024; Sandu et al., 2025).</w:t>
      </w:r>
    </w:p>
    <w:p w14:paraId="7BB3FBC7" w14:textId="77777777" w:rsidR="000A3184" w:rsidRPr="000A3184" w:rsidRDefault="000A3184" w:rsidP="00761863">
      <w:pPr>
        <w:spacing w:line="360" w:lineRule="auto"/>
        <w:jc w:val="both"/>
        <w:rPr>
          <w:rFonts w:ascii="Times New Roman" w:hAnsi="Times New Roman" w:cs="Times New Roman"/>
          <w:b/>
          <w:bCs/>
        </w:rPr>
      </w:pPr>
      <w:r w:rsidRPr="000A3184">
        <w:rPr>
          <w:rFonts w:ascii="Times New Roman" w:hAnsi="Times New Roman" w:cs="Times New Roman"/>
          <w:b/>
          <w:bCs/>
        </w:rPr>
        <w:t>Leadership, Management Roles, and Digital Transformation</w:t>
      </w:r>
    </w:p>
    <w:p w14:paraId="42CEFE93" w14:textId="77777777" w:rsidR="000A3184" w:rsidRPr="000A3184" w:rsidRDefault="000A3184" w:rsidP="00761863">
      <w:pPr>
        <w:spacing w:line="360" w:lineRule="auto"/>
        <w:jc w:val="both"/>
        <w:rPr>
          <w:rFonts w:ascii="Times New Roman" w:hAnsi="Times New Roman" w:cs="Times New Roman"/>
        </w:rPr>
      </w:pPr>
      <w:r w:rsidRPr="000A3184">
        <w:rPr>
          <w:rFonts w:ascii="Times New Roman" w:hAnsi="Times New Roman" w:cs="Times New Roman"/>
        </w:rPr>
        <w:t>Recent literature strongly suggests that digital transformation has an important human and leadership dimension. It is not only business models and digital systems that change. Management roles also change in major ways. Schiuma et al. (2024) note that the human side of digital transformation has often received less attention than technology itself, even though leadership plays a central role in guiding organisational change. Their research shows that managers need more than technical awareness. They also need to lead change, support innovation, and help organisations adapt successfully.</w:t>
      </w:r>
    </w:p>
    <w:p w14:paraId="26EA1EE5" w14:textId="4A0D3F2F" w:rsidR="00FC6186" w:rsidRPr="000A3184" w:rsidRDefault="000A3184" w:rsidP="00761863">
      <w:pPr>
        <w:spacing w:line="360" w:lineRule="auto"/>
        <w:jc w:val="both"/>
        <w:rPr>
          <w:rFonts w:ascii="Times New Roman" w:hAnsi="Times New Roman" w:cs="Times New Roman"/>
        </w:rPr>
      </w:pPr>
      <w:r w:rsidRPr="000A3184">
        <w:rPr>
          <w:rFonts w:ascii="Times New Roman" w:hAnsi="Times New Roman" w:cs="Times New Roman"/>
        </w:rPr>
        <w:t>This means that management roles in e-commerce are becoming more strategic and less routine. Managers are no longer seen only as supervisors. They are increasingly expected to act as coordinators of change, interpreters of data, facilitators of learning, and builders of organisational resilience.</w:t>
      </w:r>
      <w:r w:rsidR="00FC6186">
        <w:rPr>
          <w:rFonts w:ascii="Times New Roman" w:hAnsi="Times New Roman" w:cs="Times New Roman"/>
        </w:rPr>
        <w:t xml:space="preserve"> </w:t>
      </w:r>
      <w:r w:rsidR="00FC6186" w:rsidRPr="00FC6186">
        <w:rPr>
          <w:rFonts w:ascii="Times New Roman" w:hAnsi="Times New Roman" w:cs="Times New Roman"/>
        </w:rPr>
        <w:t>Awad and Martín-Rojas (2024) explain that digital transformation can make organisations stronger by improving learning and encouraging innovation. This means that management is now closely connected to how well a business can adjust to change and stay competitive in uncertain situations.</w:t>
      </w:r>
    </w:p>
    <w:p w14:paraId="6A7E5ADA" w14:textId="77777777" w:rsidR="000A3184" w:rsidRPr="000A3184" w:rsidRDefault="000A3184" w:rsidP="00761863">
      <w:pPr>
        <w:spacing w:line="360" w:lineRule="auto"/>
        <w:jc w:val="both"/>
        <w:rPr>
          <w:rFonts w:ascii="Times New Roman" w:hAnsi="Times New Roman" w:cs="Times New Roman"/>
          <w:b/>
          <w:bCs/>
        </w:rPr>
      </w:pPr>
      <w:r w:rsidRPr="000A3184">
        <w:rPr>
          <w:rFonts w:ascii="Times New Roman" w:hAnsi="Times New Roman" w:cs="Times New Roman"/>
          <w:b/>
          <w:bCs/>
        </w:rPr>
        <w:t>Remote Work, Employee Empowerment, and Digital Collaboration</w:t>
      </w:r>
    </w:p>
    <w:p w14:paraId="0C70432D" w14:textId="77777777" w:rsidR="000A3184" w:rsidRPr="000A3184" w:rsidRDefault="000A3184" w:rsidP="00761863">
      <w:pPr>
        <w:spacing w:line="360" w:lineRule="auto"/>
        <w:jc w:val="both"/>
        <w:rPr>
          <w:rFonts w:ascii="Times New Roman" w:hAnsi="Times New Roman" w:cs="Times New Roman"/>
        </w:rPr>
      </w:pPr>
      <w:r w:rsidRPr="000A3184">
        <w:rPr>
          <w:rFonts w:ascii="Times New Roman" w:hAnsi="Times New Roman" w:cs="Times New Roman"/>
        </w:rPr>
        <w:t xml:space="preserve">Another major issue in recent literature is the growth of remote and hybrid work. Digital communication tools have changed how employees collaborate, how managers supervise teams, and how performance is monitored. A systematic review by Bravo-Duarte et al. (2025) shows that </w:t>
      </w:r>
      <w:r w:rsidRPr="000A3184">
        <w:rPr>
          <w:rFonts w:ascii="Times New Roman" w:hAnsi="Times New Roman" w:cs="Times New Roman"/>
        </w:rPr>
        <w:lastRenderedPageBreak/>
        <w:t>effective leadership in telework depends on new competencies rather than simply applying old face-to-face management styles in a digital setting. This suggests that managers now need better communication skills, stronger trust-building ability, and more effective ways of supporting distributed teams.</w:t>
      </w:r>
    </w:p>
    <w:p w14:paraId="49CDD0FE" w14:textId="77777777" w:rsidR="000A3184" w:rsidRPr="000A3184" w:rsidRDefault="000A3184" w:rsidP="00761863">
      <w:pPr>
        <w:spacing w:line="360" w:lineRule="auto"/>
        <w:jc w:val="both"/>
        <w:rPr>
          <w:rFonts w:ascii="Times New Roman" w:hAnsi="Times New Roman" w:cs="Times New Roman"/>
        </w:rPr>
      </w:pPr>
      <w:r w:rsidRPr="000A3184">
        <w:rPr>
          <w:rFonts w:ascii="Times New Roman" w:hAnsi="Times New Roman" w:cs="Times New Roman"/>
        </w:rPr>
        <w:t>The literature also links this change to employee empowerment. As firms adopt more digital tools and real-time systems, employees often gain greater responsibility for decision-making and problem-solving. This can improve speed, innovation, and responsiveness, but it also creates new management challenges. Leaders must make sure that autonomy does not create confusion and that teams remain aligned even when people work across different locations, platforms, and time zones. For this reason, remote work and empowerment increase the need for leadership that is both flexible and well-coordinated (Bravo-Duarte et al., 2025; Schiuma et al., 2024).</w:t>
      </w:r>
    </w:p>
    <w:p w14:paraId="77D76A39" w14:textId="77777777" w:rsidR="000A3184" w:rsidRPr="000A3184" w:rsidRDefault="000A3184" w:rsidP="00761863">
      <w:pPr>
        <w:spacing w:line="360" w:lineRule="auto"/>
        <w:jc w:val="both"/>
        <w:rPr>
          <w:rFonts w:ascii="Times New Roman" w:hAnsi="Times New Roman" w:cs="Times New Roman"/>
          <w:b/>
          <w:bCs/>
        </w:rPr>
      </w:pPr>
      <w:r w:rsidRPr="000A3184">
        <w:rPr>
          <w:rFonts w:ascii="Times New Roman" w:hAnsi="Times New Roman" w:cs="Times New Roman"/>
          <w:b/>
          <w:bCs/>
        </w:rPr>
        <w:t>Sustainability and Responsible Digital Growth</w:t>
      </w:r>
    </w:p>
    <w:p w14:paraId="1E1317A0" w14:textId="77777777" w:rsidR="000A3184" w:rsidRPr="000A3184" w:rsidRDefault="000A3184" w:rsidP="00761863">
      <w:pPr>
        <w:spacing w:line="360" w:lineRule="auto"/>
        <w:jc w:val="both"/>
        <w:rPr>
          <w:rFonts w:ascii="Times New Roman" w:hAnsi="Times New Roman" w:cs="Times New Roman"/>
        </w:rPr>
      </w:pPr>
      <w:r w:rsidRPr="000A3184">
        <w:rPr>
          <w:rFonts w:ascii="Times New Roman" w:hAnsi="Times New Roman" w:cs="Times New Roman"/>
        </w:rPr>
        <w:t>Recent research also shows that sustainability is becoming an increasingly important issue in e-commerce. The expansion of online business has increased concern about packaging waste, delivery emissions, and the environmental impact of large digital ecosystems. Wulfert et al. (2024) argue that e-commerce ecosystems can support sustainability when leading platform actors promote sustainability practices across the wider network. Their study shows that sustainability is not only an operational issue but also a governance and ecosystem issue.</w:t>
      </w:r>
    </w:p>
    <w:p w14:paraId="5D7E25F9" w14:textId="77777777" w:rsidR="000A3184" w:rsidRPr="000A3184" w:rsidRDefault="000A3184" w:rsidP="00761863">
      <w:pPr>
        <w:spacing w:line="360" w:lineRule="auto"/>
        <w:jc w:val="both"/>
        <w:rPr>
          <w:rFonts w:ascii="Times New Roman" w:hAnsi="Times New Roman" w:cs="Times New Roman"/>
        </w:rPr>
      </w:pPr>
      <w:r w:rsidRPr="000A3184">
        <w:rPr>
          <w:rFonts w:ascii="Times New Roman" w:hAnsi="Times New Roman" w:cs="Times New Roman"/>
        </w:rPr>
        <w:t>Clement and Spinler (2025) further show that packaging has become a major environmental challenge in e-commerce and that reusable transport and packaging systems can provide both environmental and economic benefits. This suggests that digital growth must be managed responsibly. For managers, sustainability is no longer separate from performance or strategy. It is increasingly becoming part of long-term planning, reputation, and operational design in e-commerce (Clement and Spinler, 2025; Rao et al., 2021).</w:t>
      </w:r>
    </w:p>
    <w:p w14:paraId="030FE2E4" w14:textId="77777777" w:rsidR="00052B07" w:rsidRPr="00CB1382" w:rsidRDefault="00052B07" w:rsidP="00761863">
      <w:pPr>
        <w:spacing w:line="360" w:lineRule="auto"/>
        <w:jc w:val="both"/>
        <w:rPr>
          <w:rFonts w:ascii="Times New Roman" w:hAnsi="Times New Roman" w:cs="Times New Roman"/>
          <w:b/>
          <w:bCs/>
        </w:rPr>
      </w:pPr>
    </w:p>
    <w:p w14:paraId="489D76F9" w14:textId="7624F675" w:rsidR="000A3184" w:rsidRPr="000A3184" w:rsidRDefault="000A3184" w:rsidP="00761863">
      <w:pPr>
        <w:spacing w:line="360" w:lineRule="auto"/>
        <w:jc w:val="both"/>
        <w:rPr>
          <w:rFonts w:ascii="Times New Roman" w:hAnsi="Times New Roman" w:cs="Times New Roman"/>
          <w:b/>
          <w:bCs/>
          <w:sz w:val="28"/>
          <w:szCs w:val="28"/>
        </w:rPr>
      </w:pPr>
      <w:r w:rsidRPr="000A3184">
        <w:rPr>
          <w:rFonts w:ascii="Times New Roman" w:hAnsi="Times New Roman" w:cs="Times New Roman"/>
          <w:b/>
          <w:bCs/>
          <w:sz w:val="28"/>
          <w:szCs w:val="28"/>
        </w:rPr>
        <w:t>Chapter 3: Impact of E-Commerce on Organisational Structure and Management Roles</w:t>
      </w:r>
    </w:p>
    <w:p w14:paraId="5BEA1BB3" w14:textId="77777777" w:rsidR="000A3184" w:rsidRPr="000A3184" w:rsidRDefault="000A3184" w:rsidP="00761863">
      <w:pPr>
        <w:spacing w:line="360" w:lineRule="auto"/>
        <w:jc w:val="both"/>
        <w:rPr>
          <w:rFonts w:ascii="Times New Roman" w:hAnsi="Times New Roman" w:cs="Times New Roman"/>
        </w:rPr>
      </w:pPr>
      <w:r w:rsidRPr="000A3184">
        <w:rPr>
          <w:rFonts w:ascii="Times New Roman" w:hAnsi="Times New Roman" w:cs="Times New Roman"/>
        </w:rPr>
        <w:lastRenderedPageBreak/>
        <w:t>E-commerce and digital technology have changed the way organisations work and the way managers do their jobs. Traditional structures were designed for stable environments where work was routine, decisions moved slowly, and control came from the top. However, online businesses now operate in markets that are fast, highly connected, and strongly shaped by customer expectations. Because of this, older organisational models are often less effective than before (Thenoz et al., 2024; Plekhanov et al., 2023).</w:t>
      </w:r>
    </w:p>
    <w:p w14:paraId="3F359BC9" w14:textId="77777777" w:rsidR="000A3184" w:rsidRPr="000A3184" w:rsidRDefault="000A3184" w:rsidP="00761863">
      <w:pPr>
        <w:spacing w:line="360" w:lineRule="auto"/>
        <w:jc w:val="both"/>
        <w:rPr>
          <w:rFonts w:ascii="Times New Roman" w:hAnsi="Times New Roman" w:cs="Times New Roman"/>
        </w:rPr>
      </w:pPr>
      <w:r w:rsidRPr="000A3184">
        <w:rPr>
          <w:rFonts w:ascii="Times New Roman" w:hAnsi="Times New Roman" w:cs="Times New Roman"/>
        </w:rPr>
        <w:t>Companies such as Amazon, Alibaba, Shopify, and TikTok show that digital business now depends on speed, flexibility, innovation, and customer focus. These firms use AI, Big Data, cloud computing, and other digital systems to improve efficiency, personalise services, and make faster decisions. As a result, e-commerce has changed both organisational design and management practice in important ways (Bocean et al., 2025; Moodley and Sookhdeo, 2025).</w:t>
      </w:r>
    </w:p>
    <w:p w14:paraId="06A64E3B" w14:textId="77777777" w:rsidR="000A3184" w:rsidRPr="000A3184" w:rsidRDefault="000A3184" w:rsidP="00761863">
      <w:pPr>
        <w:spacing w:line="360" w:lineRule="auto"/>
        <w:jc w:val="both"/>
        <w:rPr>
          <w:rFonts w:ascii="Times New Roman" w:hAnsi="Times New Roman" w:cs="Times New Roman"/>
          <w:b/>
          <w:bCs/>
        </w:rPr>
      </w:pPr>
      <w:r w:rsidRPr="000A3184">
        <w:rPr>
          <w:rFonts w:ascii="Times New Roman" w:hAnsi="Times New Roman" w:cs="Times New Roman"/>
          <w:b/>
          <w:bCs/>
        </w:rPr>
        <w:t>Shift from Hierarchical to Flatter Structures</w:t>
      </w:r>
    </w:p>
    <w:p w14:paraId="3513E99A" w14:textId="77777777" w:rsidR="000A3184" w:rsidRPr="000A3184" w:rsidRDefault="000A3184" w:rsidP="00761863">
      <w:pPr>
        <w:spacing w:line="360" w:lineRule="auto"/>
        <w:jc w:val="both"/>
        <w:rPr>
          <w:rFonts w:ascii="Times New Roman" w:hAnsi="Times New Roman" w:cs="Times New Roman"/>
        </w:rPr>
      </w:pPr>
      <w:r w:rsidRPr="000A3184">
        <w:rPr>
          <w:rFonts w:ascii="Times New Roman" w:hAnsi="Times New Roman" w:cs="Times New Roman"/>
        </w:rPr>
        <w:t>One of the clearest changes in e-commerce is the move away from rigid hierarchies. In traditional firms, several layers of management were used to maintain control and standardisation. In digital business, this can slow down communication and make it harder to respond quickly to changing customer needs. Recent literature shows that digital transformation often pushes organisations towards flatter, more connected, and more agile structures (Thenoz et al., 2024; Awad and Martín-Rojas, 2024).</w:t>
      </w:r>
    </w:p>
    <w:p w14:paraId="57F58D50" w14:textId="77777777" w:rsidR="000A3184" w:rsidRPr="000A3184" w:rsidRDefault="000A3184" w:rsidP="00761863">
      <w:pPr>
        <w:spacing w:line="360" w:lineRule="auto"/>
        <w:jc w:val="both"/>
        <w:rPr>
          <w:rFonts w:ascii="Times New Roman" w:hAnsi="Times New Roman" w:cs="Times New Roman"/>
        </w:rPr>
      </w:pPr>
      <w:r w:rsidRPr="000A3184">
        <w:rPr>
          <w:rFonts w:ascii="Times New Roman" w:hAnsi="Times New Roman" w:cs="Times New Roman"/>
        </w:rPr>
        <w:t>For this reason, many e-commerce firms now use flatter and more flexible organisational forms. These structures support faster decisions, stronger collaboration, and greater employee involvement. They also allow teams to respond more quickly to market change. At the same time, flatter structures can create problems such as unclear reporting lines and coordination difficulties. This is why many large digital firms do not fully remove structure. Instead, they combine flexibility with enough control to keep the organisation aligned and effective (Plekhanov et al., 2023; Schiuma et al., 2024).</w:t>
      </w:r>
    </w:p>
    <w:p w14:paraId="023B2423" w14:textId="77777777" w:rsidR="000A3184" w:rsidRPr="000A3184" w:rsidRDefault="000A3184" w:rsidP="00761863">
      <w:pPr>
        <w:spacing w:line="360" w:lineRule="auto"/>
        <w:jc w:val="both"/>
        <w:rPr>
          <w:rFonts w:ascii="Times New Roman" w:hAnsi="Times New Roman" w:cs="Times New Roman"/>
          <w:b/>
          <w:bCs/>
        </w:rPr>
      </w:pPr>
      <w:r w:rsidRPr="000A3184">
        <w:rPr>
          <w:rFonts w:ascii="Times New Roman" w:hAnsi="Times New Roman" w:cs="Times New Roman"/>
          <w:b/>
          <w:bCs/>
        </w:rPr>
        <w:t>Automation and Changing Managerial Roles</w:t>
      </w:r>
    </w:p>
    <w:p w14:paraId="31E5FFAC" w14:textId="77777777" w:rsidR="000A3184" w:rsidRPr="000A3184" w:rsidRDefault="000A3184" w:rsidP="00761863">
      <w:pPr>
        <w:spacing w:line="360" w:lineRule="auto"/>
        <w:jc w:val="both"/>
        <w:rPr>
          <w:rFonts w:ascii="Times New Roman" w:hAnsi="Times New Roman" w:cs="Times New Roman"/>
        </w:rPr>
      </w:pPr>
      <w:r w:rsidRPr="000A3184">
        <w:rPr>
          <w:rFonts w:ascii="Times New Roman" w:hAnsi="Times New Roman" w:cs="Times New Roman"/>
        </w:rPr>
        <w:t xml:space="preserve">Automation has also changed many traditional management tasks. Activities such as monitoring performance, tracking operations, and preparing reports are increasingly supported by digital systems and AI tools. This has reduced the need for managers to spend most of their time on routine </w:t>
      </w:r>
      <w:r w:rsidRPr="000A3184">
        <w:rPr>
          <w:rFonts w:ascii="Times New Roman" w:hAnsi="Times New Roman" w:cs="Times New Roman"/>
        </w:rPr>
        <w:lastRenderedPageBreak/>
        <w:t>supervision. Instead, managers now focus more on strategy, innovation, customer experience, and guiding change (Bocean et al., 2025; Moodley and Sookhdeo, 2025).</w:t>
      </w:r>
    </w:p>
    <w:p w14:paraId="5F8E42BA" w14:textId="77777777" w:rsidR="000A3184" w:rsidRPr="000A3184" w:rsidRDefault="000A3184" w:rsidP="00761863">
      <w:pPr>
        <w:spacing w:line="360" w:lineRule="auto"/>
        <w:jc w:val="both"/>
        <w:rPr>
          <w:rFonts w:ascii="Times New Roman" w:hAnsi="Times New Roman" w:cs="Times New Roman"/>
        </w:rPr>
      </w:pPr>
      <w:r w:rsidRPr="000A3184">
        <w:rPr>
          <w:rFonts w:ascii="Times New Roman" w:hAnsi="Times New Roman" w:cs="Times New Roman"/>
        </w:rPr>
        <w:t>Research shows that firms using AI and digital analytics often improve efficiency and responsiveness, but these benefits depend on how well technology is linked to organisational goals. This means that managers remain important, but their role is changing. They are no longer valued mainly for controlling routine work. They are now expected to understand data, lead change, and support long-term growth in more complex digital environments (Awad and Martín-Rojas, 2024; Schiuma et al., 2024).</w:t>
      </w:r>
    </w:p>
    <w:p w14:paraId="6FA2B0DC" w14:textId="77777777" w:rsidR="000A3184" w:rsidRPr="000A3184" w:rsidRDefault="000A3184" w:rsidP="00761863">
      <w:pPr>
        <w:spacing w:line="360" w:lineRule="auto"/>
        <w:jc w:val="both"/>
        <w:rPr>
          <w:rFonts w:ascii="Times New Roman" w:hAnsi="Times New Roman" w:cs="Times New Roman"/>
          <w:b/>
          <w:bCs/>
        </w:rPr>
      </w:pPr>
      <w:r w:rsidRPr="000A3184">
        <w:rPr>
          <w:rFonts w:ascii="Times New Roman" w:hAnsi="Times New Roman" w:cs="Times New Roman"/>
          <w:b/>
          <w:bCs/>
        </w:rPr>
        <w:t>Digital Leadership and Employee Empowerment</w:t>
      </w:r>
    </w:p>
    <w:p w14:paraId="4F67D936" w14:textId="77777777" w:rsidR="000A3184" w:rsidRPr="000A3184" w:rsidRDefault="000A3184" w:rsidP="00761863">
      <w:pPr>
        <w:spacing w:line="360" w:lineRule="auto"/>
        <w:jc w:val="both"/>
        <w:rPr>
          <w:rFonts w:ascii="Times New Roman" w:hAnsi="Times New Roman" w:cs="Times New Roman"/>
        </w:rPr>
      </w:pPr>
      <w:r w:rsidRPr="000A3184">
        <w:rPr>
          <w:rFonts w:ascii="Times New Roman" w:hAnsi="Times New Roman" w:cs="Times New Roman"/>
        </w:rPr>
        <w:t>Digital leadership has become essential in e-commerce. Managers must do more than maintain order. They need to support innovation, guide employees through change, and help organisations adapt to new technologies. Recent studies show that successful digital transformation depends strongly on leadership that combines digital awareness with the ability to manage people, learning, and organisational change (Schiuma et al., 2024; Bravo-Duarte et al., 2025).</w:t>
      </w:r>
    </w:p>
    <w:p w14:paraId="5E04DF08" w14:textId="77777777" w:rsidR="000A3184" w:rsidRPr="000A3184" w:rsidRDefault="000A3184" w:rsidP="00761863">
      <w:pPr>
        <w:spacing w:line="360" w:lineRule="auto"/>
        <w:jc w:val="both"/>
        <w:rPr>
          <w:rFonts w:ascii="Times New Roman" w:hAnsi="Times New Roman" w:cs="Times New Roman"/>
        </w:rPr>
      </w:pPr>
      <w:r w:rsidRPr="000A3184">
        <w:rPr>
          <w:rFonts w:ascii="Times New Roman" w:hAnsi="Times New Roman" w:cs="Times New Roman"/>
        </w:rPr>
        <w:t>At the same time, employees in digital organisations are often given more responsibility. Real-time information systems, faster communication, and digital platforms allow staff to make quicker decisions and solve problems more independently. This can improve innovation, speed, and engagement. However, empowerment also creates new management challenges. Leaders must make sure employees stay aligned with company goals and that freedom does not lead to confusion or weak coordination. This means digital leadership is less about direct supervision and more about support, trust, and clear direction (Bravo-Duarte et al., 2025; Awad and Martín-Rojas, 2024).</w:t>
      </w:r>
    </w:p>
    <w:p w14:paraId="7BED1DC1" w14:textId="77777777" w:rsidR="000A3184" w:rsidRPr="000A3184" w:rsidRDefault="000A3184" w:rsidP="00761863">
      <w:pPr>
        <w:spacing w:line="360" w:lineRule="auto"/>
        <w:jc w:val="both"/>
        <w:rPr>
          <w:rFonts w:ascii="Times New Roman" w:hAnsi="Times New Roman" w:cs="Times New Roman"/>
          <w:b/>
          <w:bCs/>
        </w:rPr>
      </w:pPr>
      <w:r w:rsidRPr="000A3184">
        <w:rPr>
          <w:rFonts w:ascii="Times New Roman" w:hAnsi="Times New Roman" w:cs="Times New Roman"/>
          <w:b/>
          <w:bCs/>
        </w:rPr>
        <w:t>Data-Driven Decision-Making</w:t>
      </w:r>
    </w:p>
    <w:p w14:paraId="529B6BE0" w14:textId="77777777" w:rsidR="000A3184" w:rsidRPr="000A3184" w:rsidRDefault="000A3184" w:rsidP="00761863">
      <w:pPr>
        <w:spacing w:line="360" w:lineRule="auto"/>
        <w:jc w:val="both"/>
        <w:rPr>
          <w:rFonts w:ascii="Times New Roman" w:hAnsi="Times New Roman" w:cs="Times New Roman"/>
        </w:rPr>
      </w:pPr>
      <w:r w:rsidRPr="000A3184">
        <w:rPr>
          <w:rFonts w:ascii="Times New Roman" w:hAnsi="Times New Roman" w:cs="Times New Roman"/>
        </w:rPr>
        <w:t>One of the biggest changes in e-commerce is the growing use of data in decision-making. AI and Big Data help firms analyse customer behaviour, predict demand, personalise services, and improve supply chain performance. Cloud computing also allows organisations to manage operations across different locations in real time. These technologies help managers make faster and more informed decisions than in traditional business settings (Bocean et al., 2025; Sandu et al., 2025).</w:t>
      </w:r>
    </w:p>
    <w:p w14:paraId="2F864678" w14:textId="77777777" w:rsidR="000A3184" w:rsidRPr="000A3184" w:rsidRDefault="000A3184" w:rsidP="00761863">
      <w:pPr>
        <w:spacing w:line="360" w:lineRule="auto"/>
        <w:jc w:val="both"/>
        <w:rPr>
          <w:rFonts w:ascii="Times New Roman" w:hAnsi="Times New Roman" w:cs="Times New Roman"/>
        </w:rPr>
      </w:pPr>
      <w:r w:rsidRPr="000A3184">
        <w:rPr>
          <w:rFonts w:ascii="Times New Roman" w:hAnsi="Times New Roman" w:cs="Times New Roman"/>
        </w:rPr>
        <w:lastRenderedPageBreak/>
        <w:t>However, data-driven management also creates new responsibilities. Managers must ensure that data is used ethically, that customer privacy is protected, and that digital systems remain secure. This means that modern management in e-commerce is not only about using more information. It is also about using it carefully and responsibly (Costabile, 2024; Wulfert et al., 2024).</w:t>
      </w:r>
    </w:p>
    <w:p w14:paraId="4D4A381E" w14:textId="77777777" w:rsidR="000A3184" w:rsidRPr="000A3184" w:rsidRDefault="000A3184" w:rsidP="00761863">
      <w:pPr>
        <w:spacing w:line="360" w:lineRule="auto"/>
        <w:jc w:val="both"/>
        <w:rPr>
          <w:rFonts w:ascii="Times New Roman" w:hAnsi="Times New Roman" w:cs="Times New Roman"/>
          <w:b/>
          <w:bCs/>
        </w:rPr>
      </w:pPr>
      <w:r w:rsidRPr="000A3184">
        <w:rPr>
          <w:rFonts w:ascii="Times New Roman" w:hAnsi="Times New Roman" w:cs="Times New Roman"/>
          <w:b/>
          <w:bCs/>
        </w:rPr>
        <w:t>Platform Business Models and New Management Challenges</w:t>
      </w:r>
    </w:p>
    <w:p w14:paraId="3357BE86" w14:textId="77777777" w:rsidR="000A3184" w:rsidRPr="000A3184" w:rsidRDefault="000A3184" w:rsidP="00761863">
      <w:pPr>
        <w:spacing w:line="360" w:lineRule="auto"/>
        <w:jc w:val="both"/>
        <w:rPr>
          <w:rFonts w:ascii="Times New Roman" w:hAnsi="Times New Roman" w:cs="Times New Roman"/>
        </w:rPr>
      </w:pPr>
      <w:r w:rsidRPr="000A3184">
        <w:rPr>
          <w:rFonts w:ascii="Times New Roman" w:hAnsi="Times New Roman" w:cs="Times New Roman"/>
        </w:rPr>
        <w:t>Many e-commerce firms now operate through platform-based business models. Companies such as Amazon, Alibaba, Shopify, and TikTok create value by connecting users through digital platforms rather than relying only on internal production. This changes the role of management. Managers must now focus not only on internal operations, but also on platform governance, ecosystem growth, user trust, and digital coordination (Costabile, 2024; Thenoz et al., 2024).</w:t>
      </w:r>
    </w:p>
    <w:p w14:paraId="4834FC89" w14:textId="77777777" w:rsidR="000A3184" w:rsidRPr="000A3184" w:rsidRDefault="000A3184" w:rsidP="00761863">
      <w:pPr>
        <w:spacing w:line="360" w:lineRule="auto"/>
        <w:jc w:val="both"/>
        <w:rPr>
          <w:rFonts w:ascii="Times New Roman" w:hAnsi="Times New Roman" w:cs="Times New Roman"/>
        </w:rPr>
      </w:pPr>
      <w:r w:rsidRPr="000A3184">
        <w:rPr>
          <w:rFonts w:ascii="Times New Roman" w:hAnsi="Times New Roman" w:cs="Times New Roman"/>
        </w:rPr>
        <w:t>This model creates strong opportunities for innovation and rapid expansion, but it also increases complexity. Managers must deal with cybersecurity risks, sustainability concerns, user relationships, and the challenge of keeping large digital ecosystems working smoothly. As a result, management in platform-based e-commerce is broader and more demanding than in many traditional business settings (Wulfert et al., 2024; Clement and Spinler, 2025).</w:t>
      </w:r>
    </w:p>
    <w:p w14:paraId="33C8F627" w14:textId="77777777" w:rsidR="000A3184" w:rsidRPr="000A3184" w:rsidRDefault="000A3184" w:rsidP="00761863">
      <w:pPr>
        <w:spacing w:line="360" w:lineRule="auto"/>
        <w:jc w:val="both"/>
        <w:rPr>
          <w:rFonts w:ascii="Times New Roman" w:hAnsi="Times New Roman" w:cs="Times New Roman"/>
          <w:b/>
          <w:bCs/>
        </w:rPr>
      </w:pPr>
      <w:r w:rsidRPr="000A3184">
        <w:rPr>
          <w:rFonts w:ascii="Times New Roman" w:hAnsi="Times New Roman" w:cs="Times New Roman"/>
          <w:b/>
          <w:bCs/>
        </w:rPr>
        <w:t>Changing Skills for Managers</w:t>
      </w:r>
    </w:p>
    <w:p w14:paraId="3F97FC9A" w14:textId="77777777" w:rsidR="000A3184" w:rsidRPr="000A3184" w:rsidRDefault="000A3184" w:rsidP="00761863">
      <w:pPr>
        <w:spacing w:line="360" w:lineRule="auto"/>
        <w:jc w:val="both"/>
        <w:rPr>
          <w:rFonts w:ascii="Times New Roman" w:hAnsi="Times New Roman" w:cs="Times New Roman"/>
        </w:rPr>
      </w:pPr>
      <w:r w:rsidRPr="000A3184">
        <w:rPr>
          <w:rFonts w:ascii="Times New Roman" w:hAnsi="Times New Roman" w:cs="Times New Roman"/>
        </w:rPr>
        <w:t>The skills managers need in e-commerce are different from those needed in more traditional organisations. Planning, coordination, and supervision are still useful, but managers also need stronger digital awareness, data literacy, adaptability, and communication skills. They must understand how digital tools affect business decisions and be able to work confidently with technical systems and teams (Schiuma et al., 2024; Bravo-Duarte et al., 2025).</w:t>
      </w:r>
    </w:p>
    <w:p w14:paraId="44C26FE5" w14:textId="77777777" w:rsidR="000A3184" w:rsidRPr="000A3184" w:rsidRDefault="000A3184" w:rsidP="00761863">
      <w:pPr>
        <w:spacing w:line="360" w:lineRule="auto"/>
        <w:jc w:val="both"/>
        <w:rPr>
          <w:rFonts w:ascii="Times New Roman" w:hAnsi="Times New Roman" w:cs="Times New Roman"/>
        </w:rPr>
      </w:pPr>
      <w:r w:rsidRPr="000A3184">
        <w:rPr>
          <w:rFonts w:ascii="Times New Roman" w:hAnsi="Times New Roman" w:cs="Times New Roman"/>
        </w:rPr>
        <w:t>Managers also need to support teamwork across departments, locations, and digital platforms. This requires trust-building, flexibility, and quick responses to change. In this sense, management in e-commerce is becoming more strategic, more technology-focused, and more people-centred than before (Awad and Martín-Rojas, 2024; Plekhanov et al., 2023).</w:t>
      </w:r>
    </w:p>
    <w:p w14:paraId="7DBC299E" w14:textId="77777777" w:rsidR="00335653" w:rsidRPr="00CB1382" w:rsidRDefault="00335653" w:rsidP="00761863">
      <w:pPr>
        <w:spacing w:line="360" w:lineRule="auto"/>
        <w:jc w:val="both"/>
        <w:rPr>
          <w:rFonts w:ascii="Times New Roman" w:hAnsi="Times New Roman" w:cs="Times New Roman"/>
        </w:rPr>
      </w:pPr>
    </w:p>
    <w:p w14:paraId="3672F66E" w14:textId="77777777" w:rsidR="0037442F" w:rsidRPr="0037442F" w:rsidRDefault="0037442F" w:rsidP="00761863">
      <w:pPr>
        <w:spacing w:line="360" w:lineRule="auto"/>
        <w:jc w:val="both"/>
        <w:rPr>
          <w:rFonts w:ascii="Times New Roman" w:hAnsi="Times New Roman" w:cs="Times New Roman"/>
          <w:b/>
          <w:bCs/>
          <w:sz w:val="28"/>
          <w:szCs w:val="28"/>
        </w:rPr>
      </w:pPr>
      <w:r w:rsidRPr="0037442F">
        <w:rPr>
          <w:rFonts w:ascii="Times New Roman" w:hAnsi="Times New Roman" w:cs="Times New Roman"/>
          <w:b/>
          <w:bCs/>
          <w:sz w:val="28"/>
          <w:szCs w:val="28"/>
        </w:rPr>
        <w:t>Chapter 4: Critical Analysis of the E-Commerce Sector</w:t>
      </w:r>
    </w:p>
    <w:p w14:paraId="7364BDB0" w14:textId="137CCBED" w:rsidR="0037442F" w:rsidRPr="0037442F" w:rsidRDefault="00033F1F" w:rsidP="00761863">
      <w:pPr>
        <w:spacing w:line="360" w:lineRule="auto"/>
        <w:jc w:val="both"/>
        <w:rPr>
          <w:rFonts w:ascii="Times New Roman" w:hAnsi="Times New Roman" w:cs="Times New Roman"/>
        </w:rPr>
      </w:pPr>
      <w:r w:rsidRPr="00033F1F">
        <w:rPr>
          <w:rFonts w:ascii="Times New Roman" w:hAnsi="Times New Roman" w:cs="Times New Roman"/>
        </w:rPr>
        <w:lastRenderedPageBreak/>
        <w:t>E-commerce has strongly changed the global economy. It has affected both the way people shop and the way businesses are managed. Technologies such as Artificial Intelligence (AI), Big Data, cloud computing, the Internet of Things (IoT), and the Metaverse are changing business models, daily activities, and management decisions in the e-commerce sector (Criveanu, 2025; Moodley &amp; Sookhdeo, 2025).</w:t>
      </w:r>
      <w:r>
        <w:rPr>
          <w:rFonts w:ascii="Times New Roman" w:hAnsi="Times New Roman" w:cs="Times New Roman"/>
        </w:rPr>
        <w:t xml:space="preserve"> </w:t>
      </w:r>
      <w:r w:rsidR="0037442F" w:rsidRPr="0037442F">
        <w:rPr>
          <w:rFonts w:ascii="Times New Roman" w:hAnsi="Times New Roman" w:cs="Times New Roman"/>
        </w:rPr>
        <w:t>The COVID-19 pandemic accelerated this shift by increasing the demand for online transactions, personalised services, and strong digital systems (Rao et al., 2021). This chapter critically examines the e-commerce sector by focusing on its rapid growth, the role of digital technologies, the main challenges it faces, and the way leading platforms are reshaping organisational structures and management practices.</w:t>
      </w:r>
    </w:p>
    <w:p w14:paraId="1DDE7A70" w14:textId="77777777" w:rsidR="003D7BE9" w:rsidRPr="003D7BE9" w:rsidRDefault="003D7BE9" w:rsidP="003D7BE9">
      <w:pPr>
        <w:spacing w:line="360" w:lineRule="auto"/>
        <w:jc w:val="both"/>
        <w:rPr>
          <w:rFonts w:ascii="Times New Roman" w:hAnsi="Times New Roman" w:cs="Times New Roman"/>
          <w:b/>
          <w:bCs/>
        </w:rPr>
      </w:pPr>
      <w:r w:rsidRPr="003D7BE9">
        <w:rPr>
          <w:rFonts w:ascii="Times New Roman" w:hAnsi="Times New Roman" w:cs="Times New Roman"/>
          <w:b/>
          <w:bCs/>
        </w:rPr>
        <w:t>Overview of the E-Commerce Sector</w:t>
      </w:r>
    </w:p>
    <w:p w14:paraId="7B0BD607" w14:textId="77777777" w:rsidR="003D7BE9" w:rsidRPr="003D7BE9" w:rsidRDefault="003D7BE9" w:rsidP="003D7BE9">
      <w:pPr>
        <w:spacing w:line="360" w:lineRule="auto"/>
        <w:jc w:val="both"/>
        <w:rPr>
          <w:rFonts w:ascii="Times New Roman" w:hAnsi="Times New Roman" w:cs="Times New Roman"/>
        </w:rPr>
      </w:pPr>
      <w:r w:rsidRPr="003D7BE9">
        <w:rPr>
          <w:rFonts w:ascii="Times New Roman" w:hAnsi="Times New Roman" w:cs="Times New Roman"/>
        </w:rPr>
        <w:t>E-commerce simply means buying and selling goods or services online through websites, mobile apps, and social media platforms. In the beginning, it was mostly used for products like books and electronics, but now it has spread into many other areas, including food delivery, healthcare, and financial services (Kedah, 2023; Ma &amp; Yu, 2021). This shows that digital commerce is now a normal and important part of everyday business.</w:t>
      </w:r>
    </w:p>
    <w:p w14:paraId="0C4EF152" w14:textId="6BDC96C6" w:rsidR="003D7BE9" w:rsidRPr="003D7BE9" w:rsidRDefault="003D7BE9" w:rsidP="00761863">
      <w:pPr>
        <w:spacing w:line="360" w:lineRule="auto"/>
        <w:jc w:val="both"/>
        <w:rPr>
          <w:rFonts w:ascii="Times New Roman" w:hAnsi="Times New Roman" w:cs="Times New Roman"/>
        </w:rPr>
      </w:pPr>
      <w:r w:rsidRPr="003D7BE9">
        <w:rPr>
          <w:rFonts w:ascii="Times New Roman" w:hAnsi="Times New Roman" w:cs="Times New Roman"/>
        </w:rPr>
        <w:t>The e-commerce sector has grown very quickly in recent years. Global e-commerce sales reached $5.8 trillion in 2023 and are expected to go beyond $8 trillion by 2027 (Kalinin, 2024; Moodley &amp; Sookhdeo, 2025). This growth has been driven by better internet access, the rise of mobile shopping, safer online payment systems, and changing customer expectations for speed, convenience, and personalised service. Because of this, major platforms such as Amazon, Alibaba, Shopify, and TikTok now play a very important role in the modern economy, serving business-to-consumer, business-to-business, and consumer-to-consumer markets.</w:t>
      </w:r>
    </w:p>
    <w:p w14:paraId="3981546C" w14:textId="15E95015" w:rsidR="0037442F" w:rsidRPr="0037442F" w:rsidRDefault="0037442F" w:rsidP="00761863">
      <w:pPr>
        <w:spacing w:line="360" w:lineRule="auto"/>
        <w:jc w:val="both"/>
        <w:rPr>
          <w:rFonts w:ascii="Times New Roman" w:hAnsi="Times New Roman" w:cs="Times New Roman"/>
          <w:b/>
          <w:bCs/>
        </w:rPr>
      </w:pPr>
      <w:r w:rsidRPr="0037442F">
        <w:rPr>
          <w:rFonts w:ascii="Times New Roman" w:hAnsi="Times New Roman" w:cs="Times New Roman"/>
          <w:b/>
          <w:bCs/>
        </w:rPr>
        <w:t>Organisational Structures in E-Commerce</w:t>
      </w:r>
    </w:p>
    <w:p w14:paraId="31907FBD" w14:textId="77777777" w:rsidR="0037442F" w:rsidRPr="0037442F" w:rsidRDefault="0037442F" w:rsidP="00761863">
      <w:pPr>
        <w:spacing w:line="360" w:lineRule="auto"/>
        <w:jc w:val="both"/>
        <w:rPr>
          <w:rFonts w:ascii="Times New Roman" w:hAnsi="Times New Roman" w:cs="Times New Roman"/>
        </w:rPr>
      </w:pPr>
      <w:r w:rsidRPr="0037442F">
        <w:rPr>
          <w:rFonts w:ascii="Times New Roman" w:hAnsi="Times New Roman" w:cs="Times New Roman"/>
        </w:rPr>
        <w:t>One important feature of the e-commerce sector is the move towards flatter and more decentralised organisational structures. Unlike traditional firms that often rely on several layers of management, many e-commerce businesses aim to speed up communication and decision-making by giving teams greater autonomy. This helps firms respond more quickly to changing market trends and customer demands.</w:t>
      </w:r>
    </w:p>
    <w:p w14:paraId="0F813A99" w14:textId="77777777" w:rsidR="0037442F" w:rsidRPr="0037442F" w:rsidRDefault="0037442F" w:rsidP="00761863">
      <w:pPr>
        <w:spacing w:line="360" w:lineRule="auto"/>
        <w:jc w:val="both"/>
        <w:rPr>
          <w:rFonts w:ascii="Times New Roman" w:hAnsi="Times New Roman" w:cs="Times New Roman"/>
        </w:rPr>
      </w:pPr>
      <w:r w:rsidRPr="0037442F">
        <w:rPr>
          <w:rFonts w:ascii="Times New Roman" w:hAnsi="Times New Roman" w:cs="Times New Roman"/>
        </w:rPr>
        <w:lastRenderedPageBreak/>
        <w:t>For example, TikTok commerce combines live-streaming and AI-supported interaction to connect sellers and buyers more directly, reducing the need for heavy managerial control (Ma &amp; Yu, 2021). Amazon and Alibaba also rely on flexible team structures that allow rapid responses to business opportunities and customer needs (Büchel &amp; Spinler, 2024). These approaches encourage innovation and make organisations more adaptable.</w:t>
      </w:r>
    </w:p>
    <w:p w14:paraId="6BB1B740" w14:textId="77777777" w:rsidR="0037442F" w:rsidRPr="0037442F" w:rsidRDefault="0037442F" w:rsidP="00761863">
      <w:pPr>
        <w:spacing w:line="360" w:lineRule="auto"/>
        <w:jc w:val="both"/>
        <w:rPr>
          <w:rFonts w:ascii="Times New Roman" w:hAnsi="Times New Roman" w:cs="Times New Roman"/>
        </w:rPr>
      </w:pPr>
      <w:r w:rsidRPr="0037442F">
        <w:rPr>
          <w:rFonts w:ascii="Times New Roman" w:hAnsi="Times New Roman" w:cs="Times New Roman"/>
        </w:rPr>
        <w:t>However, flatter structures are not without challenges. They can create role ambiguity, increase pressure on senior managers, and make coordination more difficult when firms expand across different countries and regions. For this reason, many large e-commerce companies do not rely on complete decentralisation. Instead, they use hybrid structures that combine flexibility with enough formal control to maintain consistency, accountability, and strategic direction.</w:t>
      </w:r>
    </w:p>
    <w:p w14:paraId="1BD010E2" w14:textId="77777777" w:rsidR="0037442F" w:rsidRPr="0037442F" w:rsidRDefault="0037442F" w:rsidP="00761863">
      <w:pPr>
        <w:spacing w:line="360" w:lineRule="auto"/>
        <w:jc w:val="both"/>
        <w:rPr>
          <w:rFonts w:ascii="Times New Roman" w:hAnsi="Times New Roman" w:cs="Times New Roman"/>
          <w:b/>
          <w:bCs/>
        </w:rPr>
      </w:pPr>
      <w:r w:rsidRPr="0037442F">
        <w:rPr>
          <w:rFonts w:ascii="Times New Roman" w:hAnsi="Times New Roman" w:cs="Times New Roman"/>
          <w:b/>
          <w:bCs/>
        </w:rPr>
        <w:t>The Role of Digital Technologies</w:t>
      </w:r>
    </w:p>
    <w:p w14:paraId="182460AE" w14:textId="77777777" w:rsidR="0037442F" w:rsidRPr="0037442F" w:rsidRDefault="0037442F" w:rsidP="00761863">
      <w:pPr>
        <w:spacing w:line="360" w:lineRule="auto"/>
        <w:jc w:val="both"/>
        <w:rPr>
          <w:rFonts w:ascii="Times New Roman" w:hAnsi="Times New Roman" w:cs="Times New Roman"/>
        </w:rPr>
      </w:pPr>
      <w:r w:rsidRPr="0037442F">
        <w:rPr>
          <w:rFonts w:ascii="Times New Roman" w:hAnsi="Times New Roman" w:cs="Times New Roman"/>
        </w:rPr>
        <w:t>Digital technologies are at the heart of e-commerce success. AI, Big Data, cloud computing, IoT, and immersive digital platforms have all helped firms improve efficiency, strengthen customer engagement, and support better decision-making. These technologies do not simply improve operations; they also change how managers lead and how organisations create value.</w:t>
      </w:r>
    </w:p>
    <w:p w14:paraId="469DBDFD" w14:textId="77777777" w:rsidR="0037442F" w:rsidRPr="0037442F" w:rsidRDefault="0037442F" w:rsidP="00761863">
      <w:pPr>
        <w:spacing w:line="360" w:lineRule="auto"/>
        <w:jc w:val="both"/>
        <w:rPr>
          <w:rFonts w:ascii="Times New Roman" w:hAnsi="Times New Roman" w:cs="Times New Roman"/>
        </w:rPr>
      </w:pPr>
      <w:r w:rsidRPr="0037442F">
        <w:rPr>
          <w:rFonts w:ascii="Times New Roman" w:hAnsi="Times New Roman" w:cs="Times New Roman"/>
        </w:rPr>
        <w:t>AI is widely used to personalise customer experiences, automate customer service, improve product recommendations, and support dynamic pricing strategies (Bocean et al., 2025; Moodley &amp; Sookhdeo, 2025). Research has shown that firms using AI-based analytics have achieved significant improvements in recommendation quality and operational performance (Criveanu, 2025). Big Data allows companies to understand customer behaviour, predict demand, and improve logistics, while cloud computing provides the flexibility and scalability needed to manage large digital operations across different locations.</w:t>
      </w:r>
    </w:p>
    <w:p w14:paraId="2C8E7764" w14:textId="77777777" w:rsidR="0037442F" w:rsidRPr="0037442F" w:rsidRDefault="0037442F" w:rsidP="00761863">
      <w:pPr>
        <w:spacing w:line="360" w:lineRule="auto"/>
        <w:jc w:val="both"/>
        <w:rPr>
          <w:rFonts w:ascii="Times New Roman" w:hAnsi="Times New Roman" w:cs="Times New Roman"/>
        </w:rPr>
      </w:pPr>
      <w:r w:rsidRPr="0037442F">
        <w:rPr>
          <w:rFonts w:ascii="Times New Roman" w:hAnsi="Times New Roman" w:cs="Times New Roman"/>
        </w:rPr>
        <w:t>IoT also plays an important role by enabling real-time tracking of products, supply chains, and customer usage patterns. At the same time, newer technologies such as the Metaverse are opening new possibilities for customer engagement by creating immersive shopping environments where users can interact with products in virtual spaces (Büchel &amp; Spinler, 2024). Together, these technologies have made e-commerce more data-driven, more responsive, and more globally connected.</w:t>
      </w:r>
    </w:p>
    <w:p w14:paraId="7087010E" w14:textId="77777777" w:rsidR="0037442F" w:rsidRPr="0037442F" w:rsidRDefault="0037442F" w:rsidP="00761863">
      <w:pPr>
        <w:spacing w:line="360" w:lineRule="auto"/>
        <w:jc w:val="both"/>
        <w:rPr>
          <w:rFonts w:ascii="Times New Roman" w:hAnsi="Times New Roman" w:cs="Times New Roman"/>
          <w:b/>
          <w:bCs/>
        </w:rPr>
      </w:pPr>
      <w:r w:rsidRPr="0037442F">
        <w:rPr>
          <w:rFonts w:ascii="Times New Roman" w:hAnsi="Times New Roman" w:cs="Times New Roman"/>
          <w:b/>
          <w:bCs/>
        </w:rPr>
        <w:t>Challenges in the E-Commerce Sector</w:t>
      </w:r>
    </w:p>
    <w:p w14:paraId="06406C1A" w14:textId="77777777" w:rsidR="0037442F" w:rsidRPr="0037442F" w:rsidRDefault="0037442F" w:rsidP="00761863">
      <w:pPr>
        <w:spacing w:line="360" w:lineRule="auto"/>
        <w:jc w:val="both"/>
        <w:rPr>
          <w:rFonts w:ascii="Times New Roman" w:hAnsi="Times New Roman" w:cs="Times New Roman"/>
        </w:rPr>
      </w:pPr>
      <w:r w:rsidRPr="0037442F">
        <w:rPr>
          <w:rFonts w:ascii="Times New Roman" w:hAnsi="Times New Roman" w:cs="Times New Roman"/>
        </w:rPr>
        <w:lastRenderedPageBreak/>
        <w:t>Despite its strong growth, e-commerce also faces several major challenges. Cybersecurity remains one of the most serious concerns because firms must protect large amounts of customer and business data from theft, misuse, and cyberattacks (Rao et al., 2021). Heavy dependence on digital systems also creates operational risks, since technical failures can disrupt transactions, logistics, and customer trust.</w:t>
      </w:r>
    </w:p>
    <w:p w14:paraId="707FD837" w14:textId="77777777" w:rsidR="0037442F" w:rsidRPr="0037442F" w:rsidRDefault="0037442F" w:rsidP="00761863">
      <w:pPr>
        <w:spacing w:line="360" w:lineRule="auto"/>
        <w:jc w:val="both"/>
        <w:rPr>
          <w:rFonts w:ascii="Times New Roman" w:hAnsi="Times New Roman" w:cs="Times New Roman"/>
        </w:rPr>
      </w:pPr>
      <w:r w:rsidRPr="0037442F">
        <w:rPr>
          <w:rFonts w:ascii="Times New Roman" w:hAnsi="Times New Roman" w:cs="Times New Roman"/>
        </w:rPr>
        <w:t>Another important challenge is the digital skills gap. As technologies change quickly, both employees and managers need ongoing training in AI, analytics, cloud systems, and digital platforms (Moodley &amp; Sookhdeo, 2025). Without regular upskilling, organisations may struggle to keep pace with competitors. Sustainability is also becoming increasingly important. E-commerce firms face growing pressure to reduce packaging waste, manage delivery emissions, and improve the environmental impact of their operations (Prakash Rao et al., 2021).</w:t>
      </w:r>
    </w:p>
    <w:p w14:paraId="7396ADB7" w14:textId="77777777" w:rsidR="0037442F" w:rsidRPr="0037442F" w:rsidRDefault="0037442F" w:rsidP="00761863">
      <w:pPr>
        <w:spacing w:line="360" w:lineRule="auto"/>
        <w:jc w:val="both"/>
        <w:rPr>
          <w:rFonts w:ascii="Times New Roman" w:hAnsi="Times New Roman" w:cs="Times New Roman"/>
        </w:rPr>
      </w:pPr>
      <w:r w:rsidRPr="0037442F">
        <w:rPr>
          <w:rFonts w:ascii="Times New Roman" w:hAnsi="Times New Roman" w:cs="Times New Roman"/>
        </w:rPr>
        <w:t>In addition, the digital divide continues to limit growth in some regions, as poor internet access and limited digital infrastructure can reduce participation in e-commerce (Escursell et al., 2020). These issues show that although e-commerce creates many opportunities, it also increases complexity and places new demands on management.</w:t>
      </w:r>
    </w:p>
    <w:p w14:paraId="76932982" w14:textId="77777777" w:rsidR="0037442F" w:rsidRPr="0037442F" w:rsidRDefault="0037442F" w:rsidP="00761863">
      <w:pPr>
        <w:spacing w:line="360" w:lineRule="auto"/>
        <w:jc w:val="both"/>
        <w:rPr>
          <w:rFonts w:ascii="Times New Roman" w:hAnsi="Times New Roman" w:cs="Times New Roman"/>
          <w:b/>
          <w:bCs/>
        </w:rPr>
      </w:pPr>
      <w:r w:rsidRPr="0037442F">
        <w:rPr>
          <w:rFonts w:ascii="Times New Roman" w:hAnsi="Times New Roman" w:cs="Times New Roman"/>
          <w:b/>
          <w:bCs/>
        </w:rPr>
        <w:t>Case Study Examples of Global E-Commerce Platforms</w:t>
      </w:r>
    </w:p>
    <w:p w14:paraId="06AC4CF4" w14:textId="77777777" w:rsidR="0037442F" w:rsidRPr="0037442F" w:rsidRDefault="0037442F" w:rsidP="00761863">
      <w:pPr>
        <w:spacing w:line="360" w:lineRule="auto"/>
        <w:jc w:val="both"/>
        <w:rPr>
          <w:rFonts w:ascii="Times New Roman" w:hAnsi="Times New Roman" w:cs="Times New Roman"/>
        </w:rPr>
      </w:pPr>
      <w:r w:rsidRPr="0037442F">
        <w:rPr>
          <w:rFonts w:ascii="Times New Roman" w:hAnsi="Times New Roman" w:cs="Times New Roman"/>
        </w:rPr>
        <w:t>A closer look at major global platforms helps to show how e-commerce is reshaping management and organisational design in practice.</w:t>
      </w:r>
    </w:p>
    <w:p w14:paraId="1B10CF56" w14:textId="77777777" w:rsidR="0037442F" w:rsidRPr="0037442F" w:rsidRDefault="0037442F" w:rsidP="00761863">
      <w:pPr>
        <w:spacing w:line="360" w:lineRule="auto"/>
        <w:jc w:val="both"/>
        <w:rPr>
          <w:rFonts w:ascii="Times New Roman" w:hAnsi="Times New Roman" w:cs="Times New Roman"/>
        </w:rPr>
      </w:pPr>
      <w:r w:rsidRPr="0037442F">
        <w:rPr>
          <w:rFonts w:ascii="Times New Roman" w:hAnsi="Times New Roman" w:cs="Times New Roman"/>
        </w:rPr>
        <w:t>Amazon is often seen as one of the strongest examples of digital transformation in e-commerce. The company uses small and relatively independent teams, often described as “two-pizza teams,” to support faster decision-making and continuous innovation. Each team focuses on a specific service or function while still working within the company’s larger strategy. Amazon also relies heavily on AI recommendation systems, automated warehouses, and predictive logistics. These technologies reduce the need for routine supervision and allow managers to focus more on strategy, innovation, and customer experience.</w:t>
      </w:r>
    </w:p>
    <w:p w14:paraId="6EEECD89" w14:textId="77777777" w:rsidR="0037442F" w:rsidRPr="0037442F" w:rsidRDefault="0037442F" w:rsidP="00761863">
      <w:pPr>
        <w:spacing w:line="360" w:lineRule="auto"/>
        <w:jc w:val="both"/>
        <w:rPr>
          <w:rFonts w:ascii="Times New Roman" w:hAnsi="Times New Roman" w:cs="Times New Roman"/>
        </w:rPr>
      </w:pPr>
      <w:r w:rsidRPr="0037442F">
        <w:rPr>
          <w:rFonts w:ascii="Times New Roman" w:hAnsi="Times New Roman" w:cs="Times New Roman"/>
        </w:rPr>
        <w:t xml:space="preserve">Alibaba offers another important example. Rather than operating as a single marketplace, it manages a wide digital ecosystem that includes platforms such as Taobao, Tmall, and AliExpress. This shows how e-commerce management is no longer limited to overseeing internal departments. </w:t>
      </w:r>
      <w:r w:rsidRPr="0037442F">
        <w:rPr>
          <w:rFonts w:ascii="Times New Roman" w:hAnsi="Times New Roman" w:cs="Times New Roman"/>
        </w:rPr>
        <w:lastRenderedPageBreak/>
        <w:t>Instead, managers must coordinate large networks of sellers, buyers, and partners, while also maintaining trust, platform governance, and smooth digital interaction.</w:t>
      </w:r>
    </w:p>
    <w:p w14:paraId="5A5002EB" w14:textId="77777777" w:rsidR="0037442F" w:rsidRPr="0037442F" w:rsidRDefault="0037442F" w:rsidP="00761863">
      <w:pPr>
        <w:spacing w:line="360" w:lineRule="auto"/>
        <w:jc w:val="both"/>
        <w:rPr>
          <w:rFonts w:ascii="Times New Roman" w:hAnsi="Times New Roman" w:cs="Times New Roman"/>
        </w:rPr>
      </w:pPr>
      <w:r w:rsidRPr="0037442F">
        <w:rPr>
          <w:rFonts w:ascii="Times New Roman" w:hAnsi="Times New Roman" w:cs="Times New Roman"/>
        </w:rPr>
        <w:t>Shopify represents a different model. It empowers entrepreneurs and small businesses by providing the digital tools needed to build online stores, process payments, and analyse customer behaviour. Instead of directly controlling every transaction, Shopify acts as an enabling platform. This highlights a major shift in management thinking: value can now be created by supporting others within a wider ecosystem rather than by controlling every step internally.</w:t>
      </w:r>
    </w:p>
    <w:p w14:paraId="4A8CDED7" w14:textId="77777777" w:rsidR="0037442F" w:rsidRPr="0037442F" w:rsidRDefault="0037442F" w:rsidP="00761863">
      <w:pPr>
        <w:spacing w:line="360" w:lineRule="auto"/>
        <w:jc w:val="both"/>
        <w:rPr>
          <w:rFonts w:ascii="Times New Roman" w:hAnsi="Times New Roman" w:cs="Times New Roman"/>
        </w:rPr>
      </w:pPr>
      <w:r w:rsidRPr="0037442F">
        <w:rPr>
          <w:rFonts w:ascii="Times New Roman" w:hAnsi="Times New Roman" w:cs="Times New Roman"/>
        </w:rPr>
        <w:t>TikTok commerce reflects the rise of social commerce, where entertainment, content creation, and online shopping are closely connected. Through live-stream selling and influencer-led marketing, TikTok allows more direct and interactive relationships between businesses and consumers. In this environment, managers must handle challenges related to content moderation, platform safety, algorithm management, and brand reputation, while also supporting creativity and innovation.</w:t>
      </w:r>
    </w:p>
    <w:p w14:paraId="194DC669" w14:textId="77777777" w:rsidR="0037442F" w:rsidRPr="0037442F" w:rsidRDefault="0037442F" w:rsidP="00761863">
      <w:pPr>
        <w:spacing w:line="360" w:lineRule="auto"/>
        <w:jc w:val="both"/>
        <w:rPr>
          <w:rFonts w:ascii="Times New Roman" w:hAnsi="Times New Roman" w:cs="Times New Roman"/>
        </w:rPr>
      </w:pPr>
      <w:r w:rsidRPr="0037442F">
        <w:rPr>
          <w:rFonts w:ascii="Times New Roman" w:hAnsi="Times New Roman" w:cs="Times New Roman"/>
        </w:rPr>
        <w:t>These examples show that e-commerce firms differ from traditional organisations in important ways. Rather than relying mainly on formal hierarchies and internal control, they operate through digital ecosystems, platform coordination, real-time data, and flexible team structures. This changes both organisational design and the role of management.</w:t>
      </w:r>
    </w:p>
    <w:p w14:paraId="4BEE4C86" w14:textId="77777777" w:rsidR="004079CF" w:rsidRDefault="004079CF" w:rsidP="00761863">
      <w:pPr>
        <w:spacing w:line="360" w:lineRule="auto"/>
        <w:jc w:val="both"/>
        <w:rPr>
          <w:rFonts w:ascii="Times New Roman" w:hAnsi="Times New Roman" w:cs="Times New Roman"/>
          <w:b/>
          <w:bCs/>
        </w:rPr>
      </w:pPr>
    </w:p>
    <w:p w14:paraId="7FAB55B1" w14:textId="407B0EA9" w:rsidR="008A4B28" w:rsidRPr="004079CF" w:rsidRDefault="008A4B28" w:rsidP="00761863">
      <w:pPr>
        <w:spacing w:line="360" w:lineRule="auto"/>
        <w:jc w:val="both"/>
        <w:rPr>
          <w:rFonts w:ascii="Times New Roman" w:hAnsi="Times New Roman" w:cs="Times New Roman"/>
          <w:b/>
          <w:bCs/>
          <w:sz w:val="28"/>
          <w:szCs w:val="28"/>
        </w:rPr>
      </w:pPr>
      <w:r w:rsidRPr="004079CF">
        <w:rPr>
          <w:rFonts w:ascii="Times New Roman" w:hAnsi="Times New Roman" w:cs="Times New Roman"/>
          <w:b/>
          <w:bCs/>
          <w:sz w:val="28"/>
          <w:szCs w:val="28"/>
        </w:rPr>
        <w:t>Chapter 5: Critical Discussion and Evaluation</w:t>
      </w:r>
    </w:p>
    <w:p w14:paraId="6B0362A1" w14:textId="77777777" w:rsidR="008A4B28" w:rsidRPr="00CB1382" w:rsidRDefault="008A4B28" w:rsidP="00761863">
      <w:pPr>
        <w:spacing w:line="360" w:lineRule="auto"/>
        <w:jc w:val="both"/>
        <w:rPr>
          <w:rFonts w:ascii="Times New Roman" w:hAnsi="Times New Roman" w:cs="Times New Roman"/>
        </w:rPr>
      </w:pPr>
      <w:r w:rsidRPr="00CB1382">
        <w:rPr>
          <w:rFonts w:ascii="Times New Roman" w:hAnsi="Times New Roman" w:cs="Times New Roman"/>
        </w:rPr>
        <w:t>This chapter critically discusses how e-commerce and digital technologies have changed organisational structures and the role of managers. It looks at whether traditional management models are still useful or whether they need to be changed for businesses that mainly operate online. The discussion shows that digital transformation has clearly reduced the effectiveness of rigid traditional systems. However, it also shows that traditional management has not become completely useless. Instead, many classical ideas are still important, but they now need to be used in more flexible and modern ways.</w:t>
      </w:r>
    </w:p>
    <w:p w14:paraId="7BEBBA16" w14:textId="77777777" w:rsidR="008A4B28" w:rsidRPr="00CB1382" w:rsidRDefault="008A4B28" w:rsidP="00761863">
      <w:pPr>
        <w:spacing w:line="360" w:lineRule="auto"/>
        <w:jc w:val="both"/>
        <w:rPr>
          <w:rFonts w:ascii="Times New Roman" w:hAnsi="Times New Roman" w:cs="Times New Roman"/>
          <w:b/>
          <w:bCs/>
        </w:rPr>
      </w:pPr>
      <w:r w:rsidRPr="00CB1382">
        <w:rPr>
          <w:rFonts w:ascii="Times New Roman" w:hAnsi="Times New Roman" w:cs="Times New Roman"/>
          <w:b/>
          <w:bCs/>
        </w:rPr>
        <w:t>Organisational Transformation and the Need for Change</w:t>
      </w:r>
    </w:p>
    <w:p w14:paraId="1D4EEB16" w14:textId="77777777" w:rsidR="008A4B28" w:rsidRPr="00CB1382" w:rsidRDefault="008A4B28" w:rsidP="00761863">
      <w:pPr>
        <w:spacing w:line="360" w:lineRule="auto"/>
        <w:jc w:val="both"/>
        <w:rPr>
          <w:rFonts w:ascii="Times New Roman" w:hAnsi="Times New Roman" w:cs="Times New Roman"/>
        </w:rPr>
      </w:pPr>
      <w:r w:rsidRPr="00CB1382">
        <w:rPr>
          <w:rFonts w:ascii="Times New Roman" w:hAnsi="Times New Roman" w:cs="Times New Roman"/>
        </w:rPr>
        <w:t xml:space="preserve">One of the biggest changes in e-commerce is the move away from traditional hierarchical structures. In the past, many organisations relied on clear chains of command, several layers of </w:t>
      </w:r>
      <w:r w:rsidRPr="00CB1382">
        <w:rPr>
          <w:rFonts w:ascii="Times New Roman" w:hAnsi="Times New Roman" w:cs="Times New Roman"/>
        </w:rPr>
        <w:lastRenderedPageBreak/>
        <w:t>management, and strict reporting systems. These structures worked well in stable environments where work was predictable and decisions did not need to be made very quickly. However, e-commerce businesses work in a much faster environment, where customer preferences change quickly and competition is very intense.</w:t>
      </w:r>
    </w:p>
    <w:p w14:paraId="779D5FAA" w14:textId="77777777" w:rsidR="008A4B28" w:rsidRPr="00CB1382" w:rsidRDefault="008A4B28" w:rsidP="00761863">
      <w:pPr>
        <w:spacing w:line="360" w:lineRule="auto"/>
        <w:jc w:val="both"/>
        <w:rPr>
          <w:rFonts w:ascii="Times New Roman" w:hAnsi="Times New Roman" w:cs="Times New Roman"/>
        </w:rPr>
      </w:pPr>
      <w:r w:rsidRPr="00CB1382">
        <w:rPr>
          <w:rFonts w:ascii="Times New Roman" w:hAnsi="Times New Roman" w:cs="Times New Roman"/>
        </w:rPr>
        <w:t>For this reason, companies such as Amazon, Alibaba, Shopify, and TikTok have adopted flatter, more decentralized, and platform-based structures (Ma &amp; Yu, 2021; Rao et al., 2021; Büchel &amp; Spinler, 2024). These structures reduce delays in communication, allow employees to act more quickly, and support innovation. For example, TikTok commerce allows sellers and buyers to interact directly through live-streaming and AI-based systems, which reduces the need for multiple management layers. Amazon also uses smaller cross-functional teams to support rapid innovation and fast decision-making.</w:t>
      </w:r>
    </w:p>
    <w:p w14:paraId="6B6BF132" w14:textId="77777777" w:rsidR="008A4B28" w:rsidRPr="00CB1382" w:rsidRDefault="008A4B28" w:rsidP="00761863">
      <w:pPr>
        <w:spacing w:line="360" w:lineRule="auto"/>
        <w:jc w:val="both"/>
        <w:rPr>
          <w:rFonts w:ascii="Times New Roman" w:hAnsi="Times New Roman" w:cs="Times New Roman"/>
        </w:rPr>
      </w:pPr>
      <w:r w:rsidRPr="00CB1382">
        <w:rPr>
          <w:rFonts w:ascii="Times New Roman" w:hAnsi="Times New Roman" w:cs="Times New Roman"/>
        </w:rPr>
        <w:t>This shows that traditional hierarchies are often too slow for modern digital markets. In e-commerce, speed, flexibility, and customer responsiveness are very important. Businesses that still rely too heavily on rigid structures may struggle to compete effectively. At the same time, this does not mean that structure itself is no longer needed. Large digital businesses still require coordination, accountability, and control. So, rather than becoming fully obsolete, traditional structures are being reshaped into hybrid models that combine flexibility with some level of formal control.</w:t>
      </w:r>
    </w:p>
    <w:p w14:paraId="2710EF7F" w14:textId="77777777" w:rsidR="008A4B28" w:rsidRPr="00CB1382" w:rsidRDefault="008A4B28" w:rsidP="00761863">
      <w:pPr>
        <w:spacing w:line="360" w:lineRule="auto"/>
        <w:jc w:val="both"/>
        <w:rPr>
          <w:rFonts w:ascii="Times New Roman" w:hAnsi="Times New Roman" w:cs="Times New Roman"/>
          <w:b/>
          <w:bCs/>
        </w:rPr>
      </w:pPr>
      <w:r w:rsidRPr="00CB1382">
        <w:rPr>
          <w:rFonts w:ascii="Times New Roman" w:hAnsi="Times New Roman" w:cs="Times New Roman"/>
          <w:b/>
          <w:bCs/>
        </w:rPr>
        <w:t>Automation and the Changing Role of Managers</w:t>
      </w:r>
    </w:p>
    <w:p w14:paraId="4FC09701" w14:textId="77777777" w:rsidR="008A4B28" w:rsidRPr="00CB1382" w:rsidRDefault="008A4B28" w:rsidP="00761863">
      <w:pPr>
        <w:spacing w:line="360" w:lineRule="auto"/>
        <w:jc w:val="both"/>
        <w:rPr>
          <w:rFonts w:ascii="Times New Roman" w:hAnsi="Times New Roman" w:cs="Times New Roman"/>
        </w:rPr>
      </w:pPr>
      <w:r w:rsidRPr="00CB1382">
        <w:rPr>
          <w:rFonts w:ascii="Times New Roman" w:hAnsi="Times New Roman" w:cs="Times New Roman"/>
        </w:rPr>
        <w:t>Another important change is the effect of automation on managerial work. In traditional organisations, managers often spent much of their time supervising staff, checking performance, preparing reports, and controlling day-to-day operations. In digital businesses, many of these tasks are now supported by automation, AI, and digital platforms (Davenport &amp; Kirby, 2016).</w:t>
      </w:r>
    </w:p>
    <w:p w14:paraId="2A6DE039" w14:textId="77777777" w:rsidR="008A4B28" w:rsidRPr="00CB1382" w:rsidRDefault="008A4B28" w:rsidP="00761863">
      <w:pPr>
        <w:spacing w:line="360" w:lineRule="auto"/>
        <w:jc w:val="both"/>
        <w:rPr>
          <w:rFonts w:ascii="Times New Roman" w:hAnsi="Times New Roman" w:cs="Times New Roman"/>
        </w:rPr>
      </w:pPr>
      <w:r w:rsidRPr="00CB1382">
        <w:rPr>
          <w:rFonts w:ascii="Times New Roman" w:hAnsi="Times New Roman" w:cs="Times New Roman"/>
        </w:rPr>
        <w:t>This change has reduced the importance of routine supervision. Instead, managers are now expected to focus more on strategy, innovation, customer experience, and long-term planning (Bocean et al., 2025; Moodley &amp; Sookhdeo, 2025). For example, AI tools can track customer behaviour, predict demand, and support pricing decisions. This means managers need to understand data, interpret digital insights, and respond quickly to changing business conditions.</w:t>
      </w:r>
    </w:p>
    <w:p w14:paraId="543FC2E6" w14:textId="77777777" w:rsidR="008A4B28" w:rsidRPr="00CB1382" w:rsidRDefault="008A4B28" w:rsidP="00761863">
      <w:pPr>
        <w:spacing w:line="360" w:lineRule="auto"/>
        <w:jc w:val="both"/>
        <w:rPr>
          <w:rFonts w:ascii="Times New Roman" w:hAnsi="Times New Roman" w:cs="Times New Roman"/>
        </w:rPr>
      </w:pPr>
      <w:r w:rsidRPr="00CB1382">
        <w:rPr>
          <w:rFonts w:ascii="Times New Roman" w:hAnsi="Times New Roman" w:cs="Times New Roman"/>
        </w:rPr>
        <w:lastRenderedPageBreak/>
        <w:t>Research has shown that e-commerce firms using AI have improved efficiency and customer responsiveness, which highlights the growing value of data-based decision-making (Criveanu, 2025). Because of this, the role of the manager is changing from controller to strategist. Managers are no longer needed mainly to monitor routine work. Instead, they are needed to guide change, make sense of information, and help the organisation move in the right direction.</w:t>
      </w:r>
    </w:p>
    <w:p w14:paraId="2D24C361" w14:textId="77777777" w:rsidR="008A4B28" w:rsidRPr="00CB1382" w:rsidRDefault="008A4B28" w:rsidP="00761863">
      <w:pPr>
        <w:spacing w:line="360" w:lineRule="auto"/>
        <w:jc w:val="both"/>
        <w:rPr>
          <w:rFonts w:ascii="Times New Roman" w:hAnsi="Times New Roman" w:cs="Times New Roman"/>
        </w:rPr>
      </w:pPr>
      <w:r w:rsidRPr="00CB1382">
        <w:rPr>
          <w:rFonts w:ascii="Times New Roman" w:hAnsi="Times New Roman" w:cs="Times New Roman"/>
        </w:rPr>
        <w:t>Still, this does not mean managers are becoming less important. It means their work is becoming different. While some middle-management tasks may reduce, the overall need for good leadership, judgement, and coordination remains very strong.</w:t>
      </w:r>
    </w:p>
    <w:p w14:paraId="76682133" w14:textId="77777777" w:rsidR="008A4B28" w:rsidRPr="00CB1382" w:rsidRDefault="008A4B28" w:rsidP="00761863">
      <w:pPr>
        <w:spacing w:line="360" w:lineRule="auto"/>
        <w:jc w:val="both"/>
        <w:rPr>
          <w:rFonts w:ascii="Times New Roman" w:hAnsi="Times New Roman" w:cs="Times New Roman"/>
          <w:b/>
          <w:bCs/>
        </w:rPr>
      </w:pPr>
      <w:r w:rsidRPr="00CB1382">
        <w:rPr>
          <w:rFonts w:ascii="Times New Roman" w:hAnsi="Times New Roman" w:cs="Times New Roman"/>
          <w:b/>
          <w:bCs/>
        </w:rPr>
        <w:t>Digital Leadership and Strategic Vision</w:t>
      </w:r>
    </w:p>
    <w:p w14:paraId="13CE8DE0" w14:textId="77777777" w:rsidR="008A4B28" w:rsidRPr="00CB1382" w:rsidRDefault="008A4B28" w:rsidP="00761863">
      <w:pPr>
        <w:spacing w:line="360" w:lineRule="auto"/>
        <w:jc w:val="both"/>
        <w:rPr>
          <w:rFonts w:ascii="Times New Roman" w:hAnsi="Times New Roman" w:cs="Times New Roman"/>
        </w:rPr>
      </w:pPr>
      <w:r w:rsidRPr="00CB1382">
        <w:rPr>
          <w:rFonts w:ascii="Times New Roman" w:hAnsi="Times New Roman" w:cs="Times New Roman"/>
        </w:rPr>
        <w:t>The rise of e-commerce has also increased the importance of digital leadership. In the past, managers often focused on giving instructions, enforcing rules, and maintaining control. In digital organisations, leaders must do much more than that. They need to create a clear direction, support innovation, and help teams adapt to constant technological change.</w:t>
      </w:r>
    </w:p>
    <w:p w14:paraId="76259706" w14:textId="77777777" w:rsidR="008A4B28" w:rsidRPr="00CB1382" w:rsidRDefault="008A4B28" w:rsidP="00761863">
      <w:pPr>
        <w:spacing w:line="360" w:lineRule="auto"/>
        <w:jc w:val="both"/>
        <w:rPr>
          <w:rFonts w:ascii="Times New Roman" w:hAnsi="Times New Roman" w:cs="Times New Roman"/>
        </w:rPr>
      </w:pPr>
      <w:r w:rsidRPr="00CB1382">
        <w:rPr>
          <w:rFonts w:ascii="Times New Roman" w:hAnsi="Times New Roman" w:cs="Times New Roman"/>
        </w:rPr>
        <w:t>Digital leadership is especially important in e-commerce because companies now depend on technologies such as AI, IoT, cloud computing, and even the Metaverse (Büchel &amp; Spinler, 2024; Moodley &amp; Sookhdeo, 2025). Managers need to understand how these technologies influence customer experience, business operations, and competitive advantage. For example, in the Metaverse, managers may need to oversee virtual shopping environments, understand digital customer behaviour, and coordinate new types of marketing activities.</w:t>
      </w:r>
    </w:p>
    <w:p w14:paraId="1B1FBA6B" w14:textId="77777777" w:rsidR="008A4B28" w:rsidRPr="00CB1382" w:rsidRDefault="008A4B28" w:rsidP="00761863">
      <w:pPr>
        <w:spacing w:line="360" w:lineRule="auto"/>
        <w:jc w:val="both"/>
        <w:rPr>
          <w:rFonts w:ascii="Times New Roman" w:hAnsi="Times New Roman" w:cs="Times New Roman"/>
        </w:rPr>
      </w:pPr>
      <w:r w:rsidRPr="00CB1382">
        <w:rPr>
          <w:rFonts w:ascii="Times New Roman" w:hAnsi="Times New Roman" w:cs="Times New Roman"/>
        </w:rPr>
        <w:t>This means leadership in e-commerce is no longer only about control. It is also about vision, adaptability, and learning. Managers must encourage creativity, support experimentation, and help employees work across teams and departments. At the same time, they must still keep people aligned with the wider goals of the organisation. So, while traditional leadership ideas still matter, they are now being applied in a more flexible and people-focused way.</w:t>
      </w:r>
    </w:p>
    <w:p w14:paraId="2B3F4A74" w14:textId="77777777" w:rsidR="008A4B28" w:rsidRPr="00CB1382" w:rsidRDefault="008A4B28" w:rsidP="00761863">
      <w:pPr>
        <w:spacing w:line="360" w:lineRule="auto"/>
        <w:jc w:val="both"/>
        <w:rPr>
          <w:rFonts w:ascii="Times New Roman" w:hAnsi="Times New Roman" w:cs="Times New Roman"/>
          <w:b/>
          <w:bCs/>
        </w:rPr>
      </w:pPr>
      <w:r w:rsidRPr="00CB1382">
        <w:rPr>
          <w:rFonts w:ascii="Times New Roman" w:hAnsi="Times New Roman" w:cs="Times New Roman"/>
          <w:b/>
          <w:bCs/>
        </w:rPr>
        <w:t>Employee Empowerment and Remote Work</w:t>
      </w:r>
    </w:p>
    <w:p w14:paraId="361804BB" w14:textId="77777777" w:rsidR="008A4B28" w:rsidRPr="00CB1382" w:rsidRDefault="008A4B28" w:rsidP="00761863">
      <w:pPr>
        <w:spacing w:line="360" w:lineRule="auto"/>
        <w:jc w:val="both"/>
        <w:rPr>
          <w:rFonts w:ascii="Times New Roman" w:hAnsi="Times New Roman" w:cs="Times New Roman"/>
        </w:rPr>
      </w:pPr>
      <w:r w:rsidRPr="00CB1382">
        <w:rPr>
          <w:rFonts w:ascii="Times New Roman" w:hAnsi="Times New Roman" w:cs="Times New Roman"/>
        </w:rPr>
        <w:t>Digital transformation has also changed the relationship between managers and employees. E-commerce businesses often rely on collaboration, real-time information, and quick decision-</w:t>
      </w:r>
      <w:r w:rsidRPr="00CB1382">
        <w:rPr>
          <w:rFonts w:ascii="Times New Roman" w:hAnsi="Times New Roman" w:cs="Times New Roman"/>
        </w:rPr>
        <w:lastRenderedPageBreak/>
        <w:t>making. Because of this, employees are now given more freedom to act, solve problems, and make decisions without waiting for approval from several managers (Rao et al., 2021; Ma &amp; Yu, 2021).</w:t>
      </w:r>
    </w:p>
    <w:p w14:paraId="527A4370" w14:textId="77777777" w:rsidR="008A4B28" w:rsidRPr="00CB1382" w:rsidRDefault="008A4B28" w:rsidP="00761863">
      <w:pPr>
        <w:spacing w:line="360" w:lineRule="auto"/>
        <w:jc w:val="both"/>
        <w:rPr>
          <w:rFonts w:ascii="Times New Roman" w:hAnsi="Times New Roman" w:cs="Times New Roman"/>
        </w:rPr>
      </w:pPr>
      <w:r w:rsidRPr="00CB1382">
        <w:rPr>
          <w:rFonts w:ascii="Times New Roman" w:hAnsi="Times New Roman" w:cs="Times New Roman"/>
        </w:rPr>
        <w:t>This kind of employee empowerment can improve creativity, speed, and responsiveness. It can also make employees feel more responsible and more engaged in their work. Digital tools have made this even easier by allowing people to work together from different locations and across different time zones.</w:t>
      </w:r>
    </w:p>
    <w:p w14:paraId="377A00CC" w14:textId="77777777" w:rsidR="008A4B28" w:rsidRPr="00CB1382" w:rsidRDefault="008A4B28" w:rsidP="00761863">
      <w:pPr>
        <w:spacing w:line="360" w:lineRule="auto"/>
        <w:jc w:val="both"/>
        <w:rPr>
          <w:rFonts w:ascii="Times New Roman" w:hAnsi="Times New Roman" w:cs="Times New Roman"/>
        </w:rPr>
      </w:pPr>
      <w:r w:rsidRPr="00CB1382">
        <w:rPr>
          <w:rFonts w:ascii="Times New Roman" w:hAnsi="Times New Roman" w:cs="Times New Roman"/>
        </w:rPr>
        <w:t>Remote and hybrid work have become more common, especially in digital businesses. This gives organisations access to wider talent and more flexible working arrangements. However, it also creates new management challenges. Managers need to make sure that communication stays clear, employees remain motivated, and everyone understands their goals and responsibilities (Büchel &amp; Spinler, 2024).</w:t>
      </w:r>
    </w:p>
    <w:p w14:paraId="5E7D552B" w14:textId="77777777" w:rsidR="008A4B28" w:rsidRPr="00CB1382" w:rsidRDefault="008A4B28" w:rsidP="00761863">
      <w:pPr>
        <w:spacing w:line="360" w:lineRule="auto"/>
        <w:jc w:val="both"/>
        <w:rPr>
          <w:rFonts w:ascii="Times New Roman" w:hAnsi="Times New Roman" w:cs="Times New Roman"/>
        </w:rPr>
      </w:pPr>
      <w:r w:rsidRPr="00CB1382">
        <w:rPr>
          <w:rFonts w:ascii="Times New Roman" w:hAnsi="Times New Roman" w:cs="Times New Roman"/>
        </w:rPr>
        <w:t>So, while remote work and empowerment offer many advantages, they also require strong leadership and good coordination. Managers can no longer rely only on direct supervision. Instead, they must guide teams through trust, communication, support, and performance systems.</w:t>
      </w:r>
    </w:p>
    <w:p w14:paraId="09394245" w14:textId="77777777" w:rsidR="008A4B28" w:rsidRPr="00CB1382" w:rsidRDefault="008A4B28" w:rsidP="00761863">
      <w:pPr>
        <w:spacing w:line="360" w:lineRule="auto"/>
        <w:jc w:val="both"/>
        <w:rPr>
          <w:rFonts w:ascii="Times New Roman" w:hAnsi="Times New Roman" w:cs="Times New Roman"/>
          <w:b/>
          <w:bCs/>
        </w:rPr>
      </w:pPr>
      <w:r w:rsidRPr="00CB1382">
        <w:rPr>
          <w:rFonts w:ascii="Times New Roman" w:hAnsi="Times New Roman" w:cs="Times New Roman"/>
          <w:b/>
          <w:bCs/>
        </w:rPr>
        <w:t>Data-Driven Decision-Making</w:t>
      </w:r>
    </w:p>
    <w:p w14:paraId="74AFF6E7" w14:textId="77777777" w:rsidR="008A4B28" w:rsidRPr="00CB1382" w:rsidRDefault="008A4B28" w:rsidP="00761863">
      <w:pPr>
        <w:spacing w:line="360" w:lineRule="auto"/>
        <w:jc w:val="both"/>
        <w:rPr>
          <w:rFonts w:ascii="Times New Roman" w:hAnsi="Times New Roman" w:cs="Times New Roman"/>
        </w:rPr>
      </w:pPr>
      <w:r w:rsidRPr="00CB1382">
        <w:rPr>
          <w:rFonts w:ascii="Times New Roman" w:hAnsi="Times New Roman" w:cs="Times New Roman"/>
        </w:rPr>
        <w:t>One of the most important features of modern e-commerce management is the growing use of data. Today, managers use AI and Big Data to forecast demand, personalise marketing, manage stock levels, and improve customer experience (Bocean et al., 2025; Moodley &amp; Sookhdeo, 2025). Instead of depending mostly on intuition or delayed reports, managers can now use real-time dashboards and analytics to make faster and more informed decisions.</w:t>
      </w:r>
    </w:p>
    <w:p w14:paraId="1D9FF1B5" w14:textId="77777777" w:rsidR="008A4B28" w:rsidRPr="00CB1382" w:rsidRDefault="008A4B28" w:rsidP="00761863">
      <w:pPr>
        <w:spacing w:line="360" w:lineRule="auto"/>
        <w:jc w:val="both"/>
        <w:rPr>
          <w:rFonts w:ascii="Times New Roman" w:hAnsi="Times New Roman" w:cs="Times New Roman"/>
        </w:rPr>
      </w:pPr>
      <w:r w:rsidRPr="00CB1382">
        <w:rPr>
          <w:rFonts w:ascii="Times New Roman" w:hAnsi="Times New Roman" w:cs="Times New Roman"/>
        </w:rPr>
        <w:t>This is especially important in e-commerce, where customer behaviour changes quickly and businesses must respond immediately. For example, post-COVID data from the EU shows that online order processing increased significantly between 2021 and 2022, showing how important strong digital systems have become for managing operations effectively (Criveanu, 2025).</w:t>
      </w:r>
    </w:p>
    <w:p w14:paraId="1C0874EA" w14:textId="77777777" w:rsidR="008A4B28" w:rsidRPr="00CB1382" w:rsidRDefault="008A4B28" w:rsidP="00761863">
      <w:pPr>
        <w:spacing w:line="360" w:lineRule="auto"/>
        <w:jc w:val="both"/>
        <w:rPr>
          <w:rFonts w:ascii="Times New Roman" w:hAnsi="Times New Roman" w:cs="Times New Roman"/>
        </w:rPr>
      </w:pPr>
      <w:r w:rsidRPr="00CB1382">
        <w:rPr>
          <w:rFonts w:ascii="Times New Roman" w:hAnsi="Times New Roman" w:cs="Times New Roman"/>
        </w:rPr>
        <w:t xml:space="preserve">Data has therefore become a key source of managerial control. In the past, control often depended on direct supervision and formal reporting structures. Now, managers can use digital systems to monitor performance in real time, identify problems quickly, and respond without relying on rigid </w:t>
      </w:r>
      <w:r w:rsidRPr="00CB1382">
        <w:rPr>
          <w:rFonts w:ascii="Times New Roman" w:hAnsi="Times New Roman" w:cs="Times New Roman"/>
        </w:rPr>
        <w:lastRenderedPageBreak/>
        <w:t>hierarchy. This shows that control has not disappeared, but it is now being achieved in new ways through technology.</w:t>
      </w:r>
    </w:p>
    <w:p w14:paraId="0B79E56A" w14:textId="77777777" w:rsidR="008A4B28" w:rsidRPr="00CB1382" w:rsidRDefault="008A4B28" w:rsidP="00761863">
      <w:pPr>
        <w:spacing w:line="360" w:lineRule="auto"/>
        <w:jc w:val="both"/>
        <w:rPr>
          <w:rFonts w:ascii="Times New Roman" w:hAnsi="Times New Roman" w:cs="Times New Roman"/>
          <w:b/>
          <w:bCs/>
        </w:rPr>
      </w:pPr>
      <w:r w:rsidRPr="00CB1382">
        <w:rPr>
          <w:rFonts w:ascii="Times New Roman" w:hAnsi="Times New Roman" w:cs="Times New Roman"/>
          <w:b/>
          <w:bCs/>
        </w:rPr>
        <w:t>Challenges in Digital E-Commerce Management</w:t>
      </w:r>
    </w:p>
    <w:p w14:paraId="5E62D405" w14:textId="77777777" w:rsidR="008A4B28" w:rsidRPr="00CB1382" w:rsidRDefault="008A4B28" w:rsidP="00761863">
      <w:pPr>
        <w:spacing w:line="360" w:lineRule="auto"/>
        <w:jc w:val="both"/>
        <w:rPr>
          <w:rFonts w:ascii="Times New Roman" w:hAnsi="Times New Roman" w:cs="Times New Roman"/>
        </w:rPr>
      </w:pPr>
      <w:r w:rsidRPr="00CB1382">
        <w:rPr>
          <w:rFonts w:ascii="Times New Roman" w:hAnsi="Times New Roman" w:cs="Times New Roman"/>
        </w:rPr>
        <w:t>Even though e-commerce offers many advantages, it also creates serious challenges. One major issue is cybersecurity. Because digital businesses collect and store large amounts of customer and company data, they are at constant risk of cyberattacks and data breaches (Rao et al., 2021). Protecting this information is now a major management responsibility.</w:t>
      </w:r>
    </w:p>
    <w:p w14:paraId="106CACB8" w14:textId="1E0CF99D" w:rsidR="008A4B28" w:rsidRPr="00CB1382" w:rsidRDefault="00333D56" w:rsidP="00761863">
      <w:pPr>
        <w:spacing w:line="360" w:lineRule="auto"/>
        <w:jc w:val="both"/>
        <w:rPr>
          <w:rFonts w:ascii="Times New Roman" w:hAnsi="Times New Roman" w:cs="Times New Roman"/>
        </w:rPr>
      </w:pPr>
      <w:r w:rsidRPr="00333D56">
        <w:rPr>
          <w:rFonts w:ascii="Times New Roman" w:hAnsi="Times New Roman" w:cs="Times New Roman"/>
        </w:rPr>
        <w:t>Another important challenge is the lack of digital skills. Many employees and even managers need regular training so they can keep up with fast-changing technologies like AI, data analytics, and cloud systems (Moodley &amp; Sookhdeo, 2025).</w:t>
      </w:r>
      <w:r w:rsidR="008A4B28" w:rsidRPr="00CB1382">
        <w:rPr>
          <w:rFonts w:ascii="Times New Roman" w:hAnsi="Times New Roman" w:cs="Times New Roman"/>
        </w:rPr>
        <w:t>Without regular training, businesses may fail to use digital tools properly and could lose their competitive advantage.</w:t>
      </w:r>
    </w:p>
    <w:p w14:paraId="342ACDB6" w14:textId="77777777" w:rsidR="008A4B28" w:rsidRPr="00CB1382" w:rsidRDefault="008A4B28" w:rsidP="00761863">
      <w:pPr>
        <w:spacing w:line="360" w:lineRule="auto"/>
        <w:jc w:val="both"/>
        <w:rPr>
          <w:rFonts w:ascii="Times New Roman" w:hAnsi="Times New Roman" w:cs="Times New Roman"/>
        </w:rPr>
      </w:pPr>
      <w:r w:rsidRPr="00CB1382">
        <w:rPr>
          <w:rFonts w:ascii="Times New Roman" w:hAnsi="Times New Roman" w:cs="Times New Roman"/>
        </w:rPr>
        <w:t>Automation also raises concerns about job displacement. As more routine tasks are automated, some traditional management and administrative roles may become less necessary (Davenport &amp; Kirby, 2016). Sustainability is another growing issue. E-commerce businesses face pressure to reduce packaging waste, improve delivery efficiency, and lower environmental impact (Prakash Rao et al., 2021).</w:t>
      </w:r>
    </w:p>
    <w:p w14:paraId="692281CD" w14:textId="77777777" w:rsidR="008A4B28" w:rsidRPr="00CB1382" w:rsidRDefault="008A4B28" w:rsidP="00761863">
      <w:pPr>
        <w:spacing w:line="360" w:lineRule="auto"/>
        <w:jc w:val="both"/>
        <w:rPr>
          <w:rFonts w:ascii="Times New Roman" w:hAnsi="Times New Roman" w:cs="Times New Roman"/>
        </w:rPr>
      </w:pPr>
      <w:r w:rsidRPr="00CB1382">
        <w:rPr>
          <w:rFonts w:ascii="Times New Roman" w:hAnsi="Times New Roman" w:cs="Times New Roman"/>
        </w:rPr>
        <w:t>In addition, global competition creates extra pressure. E-commerce firms often operate across many markets and must deal with different customer expectations, laws, and cultural differences. These challenges show that digital transformation creates opportunities, but it also increases complexity.</w:t>
      </w:r>
    </w:p>
    <w:p w14:paraId="6BDA88A3" w14:textId="77777777" w:rsidR="008A4B28" w:rsidRPr="00CB1382" w:rsidRDefault="008A4B28" w:rsidP="00761863">
      <w:pPr>
        <w:spacing w:line="360" w:lineRule="auto"/>
        <w:jc w:val="both"/>
        <w:rPr>
          <w:rFonts w:ascii="Times New Roman" w:hAnsi="Times New Roman" w:cs="Times New Roman"/>
          <w:b/>
          <w:bCs/>
        </w:rPr>
      </w:pPr>
      <w:r w:rsidRPr="00CB1382">
        <w:rPr>
          <w:rFonts w:ascii="Times New Roman" w:hAnsi="Times New Roman" w:cs="Times New Roman"/>
          <w:b/>
          <w:bCs/>
        </w:rPr>
        <w:t>Opportunities in Digital E-Commerce</w:t>
      </w:r>
    </w:p>
    <w:p w14:paraId="39B8B606" w14:textId="77777777" w:rsidR="008A4B28" w:rsidRPr="00CB1382" w:rsidRDefault="008A4B28" w:rsidP="00761863">
      <w:pPr>
        <w:spacing w:line="360" w:lineRule="auto"/>
        <w:jc w:val="both"/>
        <w:rPr>
          <w:rFonts w:ascii="Times New Roman" w:hAnsi="Times New Roman" w:cs="Times New Roman"/>
        </w:rPr>
      </w:pPr>
      <w:r w:rsidRPr="00CB1382">
        <w:rPr>
          <w:rFonts w:ascii="Times New Roman" w:hAnsi="Times New Roman" w:cs="Times New Roman"/>
        </w:rPr>
        <w:t>Although the challenges are significant, the opportunities created by e-commerce are also very strong. AI and Big Data help businesses personalise services, improve customer support, and work more efficiently (Bocean et al., 2025; Criveanu, 2025). Platform-based business models make it easier to grow quickly, expand into new markets, and connect many different users in one business ecosystem (Ma &amp; Yu, 2021).</w:t>
      </w:r>
    </w:p>
    <w:p w14:paraId="7E2BD1BA" w14:textId="77777777" w:rsidR="008A4B28" w:rsidRPr="00CB1382" w:rsidRDefault="008A4B28" w:rsidP="00761863">
      <w:pPr>
        <w:spacing w:line="360" w:lineRule="auto"/>
        <w:jc w:val="both"/>
        <w:rPr>
          <w:rFonts w:ascii="Times New Roman" w:hAnsi="Times New Roman" w:cs="Times New Roman"/>
        </w:rPr>
      </w:pPr>
      <w:r w:rsidRPr="00CB1382">
        <w:rPr>
          <w:rFonts w:ascii="Times New Roman" w:hAnsi="Times New Roman" w:cs="Times New Roman"/>
        </w:rPr>
        <w:t xml:space="preserve">New technologies also open fresh possibilities. The Metaverse, for example, may create more immersive shopping experiences and new sources of revenue (Büchel &amp; Spinler, 2024). </w:t>
      </w:r>
      <w:r w:rsidRPr="00CB1382">
        <w:rPr>
          <w:rFonts w:ascii="Times New Roman" w:hAnsi="Times New Roman" w:cs="Times New Roman"/>
        </w:rPr>
        <w:lastRenderedPageBreak/>
        <w:t>Sustainability can also become an opportunity when firms use greener practices to improve their image and strengthen customer trust (Rao et al., 2021).</w:t>
      </w:r>
    </w:p>
    <w:p w14:paraId="7219CCB2" w14:textId="77777777" w:rsidR="008A4B28" w:rsidRPr="00CB1382" w:rsidRDefault="008A4B28" w:rsidP="00761863">
      <w:pPr>
        <w:spacing w:line="360" w:lineRule="auto"/>
        <w:jc w:val="both"/>
        <w:rPr>
          <w:rFonts w:ascii="Times New Roman" w:hAnsi="Times New Roman" w:cs="Times New Roman"/>
        </w:rPr>
      </w:pPr>
      <w:r w:rsidRPr="00CB1382">
        <w:rPr>
          <w:rFonts w:ascii="Times New Roman" w:hAnsi="Times New Roman" w:cs="Times New Roman"/>
        </w:rPr>
        <w:t>These opportunities explain why so many organisations continue investing in digital transformation. E-commerce does not simply change how firms sell products; it changes how they compete, grow, and create value.</w:t>
      </w:r>
    </w:p>
    <w:p w14:paraId="62CEB9E1" w14:textId="77777777" w:rsidR="008A4B28" w:rsidRPr="00CB1382" w:rsidRDefault="008A4B28" w:rsidP="00761863">
      <w:pPr>
        <w:spacing w:line="360" w:lineRule="auto"/>
        <w:jc w:val="both"/>
        <w:rPr>
          <w:rFonts w:ascii="Times New Roman" w:hAnsi="Times New Roman" w:cs="Times New Roman"/>
          <w:b/>
          <w:bCs/>
        </w:rPr>
      </w:pPr>
      <w:r w:rsidRPr="00CB1382">
        <w:rPr>
          <w:rFonts w:ascii="Times New Roman" w:hAnsi="Times New Roman" w:cs="Times New Roman"/>
          <w:b/>
          <w:bCs/>
        </w:rPr>
        <w:t>Balancing Innovation and Organisational Control</w:t>
      </w:r>
    </w:p>
    <w:p w14:paraId="2FBDD843" w14:textId="77777777" w:rsidR="008A4B28" w:rsidRPr="00CB1382" w:rsidRDefault="008A4B28" w:rsidP="00761863">
      <w:pPr>
        <w:spacing w:line="360" w:lineRule="auto"/>
        <w:jc w:val="both"/>
        <w:rPr>
          <w:rFonts w:ascii="Times New Roman" w:hAnsi="Times New Roman" w:cs="Times New Roman"/>
        </w:rPr>
      </w:pPr>
      <w:r w:rsidRPr="00CB1382">
        <w:rPr>
          <w:rFonts w:ascii="Times New Roman" w:hAnsi="Times New Roman" w:cs="Times New Roman"/>
        </w:rPr>
        <w:t>One of the most important issues for modern managers is how to balance innovation with control. Digital businesses need creativity, experimentation, and quick responses. However, too much freedom can also create confusion, inconsistency, and poor coordination.</w:t>
      </w:r>
    </w:p>
    <w:p w14:paraId="211E4EEB" w14:textId="77777777" w:rsidR="008A4B28" w:rsidRPr="00CB1382" w:rsidRDefault="008A4B28" w:rsidP="00761863">
      <w:pPr>
        <w:spacing w:line="360" w:lineRule="auto"/>
        <w:jc w:val="both"/>
        <w:rPr>
          <w:rFonts w:ascii="Times New Roman" w:hAnsi="Times New Roman" w:cs="Times New Roman"/>
        </w:rPr>
      </w:pPr>
      <w:r w:rsidRPr="00CB1382">
        <w:rPr>
          <w:rFonts w:ascii="Times New Roman" w:hAnsi="Times New Roman" w:cs="Times New Roman"/>
        </w:rPr>
        <w:t>Traditional organisations relied on rules, supervision, and hierarchy to maintain control. Digital organisations rely more on autonomy, collaboration, and decentralized decision-making. This can improve innovation, but only if the organisation still has clear goals, strong communication, and reliable coordination systems.</w:t>
      </w:r>
    </w:p>
    <w:p w14:paraId="22C65947" w14:textId="77777777" w:rsidR="008A4B28" w:rsidRPr="00CB1382" w:rsidRDefault="008A4B28" w:rsidP="00761863">
      <w:pPr>
        <w:spacing w:line="360" w:lineRule="auto"/>
        <w:jc w:val="both"/>
        <w:rPr>
          <w:rFonts w:ascii="Times New Roman" w:hAnsi="Times New Roman" w:cs="Times New Roman"/>
        </w:rPr>
      </w:pPr>
      <w:r w:rsidRPr="00CB1382">
        <w:rPr>
          <w:rFonts w:ascii="Times New Roman" w:hAnsi="Times New Roman" w:cs="Times New Roman"/>
        </w:rPr>
        <w:t>To manage this balance, many e-commerce companies use data-based performance systems. These systems track key indicators such as customer satisfaction, operational performance, and productivity in real time. This allows managers to identify problems quickly and take action without using heavy bureaucracy.</w:t>
      </w:r>
    </w:p>
    <w:p w14:paraId="2E5BAC58" w14:textId="77777777" w:rsidR="008A4B28" w:rsidRPr="00CB1382" w:rsidRDefault="008A4B28" w:rsidP="00761863">
      <w:pPr>
        <w:spacing w:line="360" w:lineRule="auto"/>
        <w:jc w:val="both"/>
        <w:rPr>
          <w:rFonts w:ascii="Times New Roman" w:hAnsi="Times New Roman" w:cs="Times New Roman"/>
        </w:rPr>
      </w:pPr>
      <w:r w:rsidRPr="00CB1382">
        <w:rPr>
          <w:rFonts w:ascii="Times New Roman" w:hAnsi="Times New Roman" w:cs="Times New Roman"/>
        </w:rPr>
        <w:t>Organisational culture is also very important. When employees understand and share the values of the organisation, they are more likely to make decisions that support company goals, even when they work independently. In addition, agile management practices help firms stay flexible while still keeping accountability and direction.</w:t>
      </w:r>
    </w:p>
    <w:p w14:paraId="0DEF849D" w14:textId="77777777" w:rsidR="008A4B28" w:rsidRPr="00CB1382" w:rsidRDefault="008A4B28" w:rsidP="00761863">
      <w:pPr>
        <w:spacing w:line="360" w:lineRule="auto"/>
        <w:jc w:val="both"/>
        <w:rPr>
          <w:rFonts w:ascii="Times New Roman" w:hAnsi="Times New Roman" w:cs="Times New Roman"/>
        </w:rPr>
      </w:pPr>
      <w:r w:rsidRPr="00CB1382">
        <w:rPr>
          <w:rFonts w:ascii="Times New Roman" w:hAnsi="Times New Roman" w:cs="Times New Roman"/>
        </w:rPr>
        <w:t>This shows that the real issue is not choosing between old and new management completely. The real challenge is combining flexibility with control in a way that supports both innovation and long-term success.</w:t>
      </w:r>
    </w:p>
    <w:p w14:paraId="38BF29F1" w14:textId="77777777" w:rsidR="008A4B28" w:rsidRPr="00CB1382" w:rsidRDefault="008A4B28" w:rsidP="00761863">
      <w:pPr>
        <w:spacing w:line="360" w:lineRule="auto"/>
        <w:jc w:val="both"/>
        <w:rPr>
          <w:rFonts w:ascii="Times New Roman" w:hAnsi="Times New Roman" w:cs="Times New Roman"/>
          <w:b/>
          <w:bCs/>
        </w:rPr>
      </w:pPr>
      <w:r w:rsidRPr="00CB1382">
        <w:rPr>
          <w:rFonts w:ascii="Times New Roman" w:hAnsi="Times New Roman" w:cs="Times New Roman"/>
          <w:b/>
          <w:bCs/>
        </w:rPr>
        <w:t>Overall Evaluation</w:t>
      </w:r>
    </w:p>
    <w:p w14:paraId="18B8D127" w14:textId="77777777" w:rsidR="008A4B28" w:rsidRPr="00CB1382" w:rsidRDefault="008A4B28" w:rsidP="00761863">
      <w:pPr>
        <w:spacing w:line="360" w:lineRule="auto"/>
        <w:jc w:val="both"/>
        <w:rPr>
          <w:rFonts w:ascii="Times New Roman" w:hAnsi="Times New Roman" w:cs="Times New Roman"/>
        </w:rPr>
      </w:pPr>
      <w:r w:rsidRPr="00CB1382">
        <w:rPr>
          <w:rFonts w:ascii="Times New Roman" w:hAnsi="Times New Roman" w:cs="Times New Roman"/>
        </w:rPr>
        <w:t xml:space="preserve">Overall, this chapter shows that e-commerce has strongly changed organisational structures and management roles. Flat structures, employee empowerment, digital leadership, and data-driven </w:t>
      </w:r>
      <w:r w:rsidRPr="00CB1382">
        <w:rPr>
          <w:rFonts w:ascii="Times New Roman" w:hAnsi="Times New Roman" w:cs="Times New Roman"/>
        </w:rPr>
        <w:lastRenderedPageBreak/>
        <w:t>decision-making have reduced the importance of rigid traditional hierarchies. Automation has also moved managers away from routine supervision and towards more strategic and innovative roles.</w:t>
      </w:r>
    </w:p>
    <w:p w14:paraId="053C8D67" w14:textId="77777777" w:rsidR="008A4B28" w:rsidRPr="00CB1382" w:rsidRDefault="008A4B28" w:rsidP="00761863">
      <w:pPr>
        <w:spacing w:line="360" w:lineRule="auto"/>
        <w:jc w:val="both"/>
        <w:rPr>
          <w:rFonts w:ascii="Times New Roman" w:hAnsi="Times New Roman" w:cs="Times New Roman"/>
        </w:rPr>
      </w:pPr>
      <w:r w:rsidRPr="00CB1382">
        <w:rPr>
          <w:rFonts w:ascii="Times New Roman" w:hAnsi="Times New Roman" w:cs="Times New Roman"/>
        </w:rPr>
        <w:t>However, it would be too extreme to say that traditional management models have become completely obsolete. Many classical principles, such as planning, coordination, accountability, and control, still remain important. The difference is that they are now carried out through digital tools, flexible teams, and more adaptive forms of leadership.</w:t>
      </w:r>
    </w:p>
    <w:p w14:paraId="37726481" w14:textId="207EF016" w:rsidR="0043207F" w:rsidRPr="00CB1382" w:rsidRDefault="008A4B28" w:rsidP="00761863">
      <w:pPr>
        <w:spacing w:line="360" w:lineRule="auto"/>
        <w:jc w:val="both"/>
        <w:rPr>
          <w:rFonts w:ascii="Times New Roman" w:hAnsi="Times New Roman" w:cs="Times New Roman"/>
        </w:rPr>
      </w:pPr>
      <w:r w:rsidRPr="00CB1382">
        <w:rPr>
          <w:rFonts w:ascii="Times New Roman" w:hAnsi="Times New Roman" w:cs="Times New Roman"/>
        </w:rPr>
        <w:t>Therefore, the most balanced conclusion is that traditional management has not disappeared, but it is no longer enough on its own. In the e-commerce sector, it has been reshaped and combined with modern digital practices. Organisations that can blend classical management principles with agility, technology, and innovation are in the best position to succeed in today’s fast-changing digital environment.</w:t>
      </w:r>
    </w:p>
    <w:p w14:paraId="5B307647" w14:textId="77777777" w:rsidR="005144AC" w:rsidRPr="00CB1382" w:rsidRDefault="005144AC" w:rsidP="00761863">
      <w:pPr>
        <w:spacing w:line="360" w:lineRule="auto"/>
        <w:jc w:val="both"/>
        <w:rPr>
          <w:rFonts w:ascii="Times New Roman" w:hAnsi="Times New Roman" w:cs="Times New Roman"/>
        </w:rPr>
      </w:pPr>
    </w:p>
    <w:p w14:paraId="2EB75B36" w14:textId="77777777" w:rsidR="006F294C" w:rsidRPr="006F294C" w:rsidRDefault="006F294C" w:rsidP="00761863">
      <w:pPr>
        <w:spacing w:line="360" w:lineRule="auto"/>
        <w:jc w:val="both"/>
        <w:rPr>
          <w:rFonts w:ascii="Times New Roman" w:hAnsi="Times New Roman" w:cs="Times New Roman"/>
          <w:b/>
          <w:bCs/>
          <w:sz w:val="28"/>
          <w:szCs w:val="28"/>
        </w:rPr>
      </w:pPr>
      <w:r w:rsidRPr="006F294C">
        <w:rPr>
          <w:rFonts w:ascii="Times New Roman" w:hAnsi="Times New Roman" w:cs="Times New Roman"/>
          <w:b/>
          <w:bCs/>
          <w:sz w:val="28"/>
          <w:szCs w:val="28"/>
        </w:rPr>
        <w:t>Chapter 6: Conclusion</w:t>
      </w:r>
    </w:p>
    <w:p w14:paraId="4B3305C7" w14:textId="77777777" w:rsidR="006F294C" w:rsidRPr="006F294C" w:rsidRDefault="006F294C" w:rsidP="00761863">
      <w:pPr>
        <w:spacing w:line="360" w:lineRule="auto"/>
        <w:jc w:val="both"/>
        <w:rPr>
          <w:rFonts w:ascii="Times New Roman" w:hAnsi="Times New Roman" w:cs="Times New Roman"/>
        </w:rPr>
      </w:pPr>
      <w:r w:rsidRPr="006F294C">
        <w:rPr>
          <w:rFonts w:ascii="Times New Roman" w:hAnsi="Times New Roman" w:cs="Times New Roman"/>
        </w:rPr>
        <w:t>This study has shown that e-commerce has changed the way organisations are structured, managed, and led. It is no longer accurate to view e-commerce as simply another sales channel. Instead, it has become a wider business model that influences organisational design, leadership style, decision-making, and the daily work of managers. The rapid growth of digital platforms, AI, Big Data, cloud systems, and other emerging technologies has pushed firms to become more flexible, faster, and more customer-focused than many traditional organisations were designed to be. In this setting, the old model of slow decision-making, rigid hierarchy, and heavy dependence on routine supervision is becoming less suitable for digital business conditions (Thenoz et al., 2024; Plekhanov et al., 2023).</w:t>
      </w:r>
    </w:p>
    <w:p w14:paraId="7F7170FD" w14:textId="77777777" w:rsidR="006F294C" w:rsidRPr="006F294C" w:rsidRDefault="006F294C" w:rsidP="00761863">
      <w:pPr>
        <w:spacing w:line="360" w:lineRule="auto"/>
        <w:jc w:val="both"/>
        <w:rPr>
          <w:rFonts w:ascii="Times New Roman" w:hAnsi="Times New Roman" w:cs="Times New Roman"/>
        </w:rPr>
      </w:pPr>
      <w:r w:rsidRPr="006F294C">
        <w:rPr>
          <w:rFonts w:ascii="Times New Roman" w:hAnsi="Times New Roman" w:cs="Times New Roman"/>
        </w:rPr>
        <w:t xml:space="preserve">One of the clearest findings of this study is that organisational structure in the e-commerce sector is changing in important ways. Traditional hierarchical systems are becoming less common, especially in firms that compete in fast-moving digital markets. Many e-commerce businesses now use flatter, more flexible, and more platform-based structures. These structures support faster communication, quicker decision-making, and stronger employee involvement. They also make it easier for firms to respond to market change and shifting customer expectations. Companies such as Amazon, Shopify, Alibaba, and TikTok show how digital platforms can support rapid growth </w:t>
      </w:r>
      <w:r w:rsidRPr="006F294C">
        <w:rPr>
          <w:rFonts w:ascii="Times New Roman" w:hAnsi="Times New Roman" w:cs="Times New Roman"/>
        </w:rPr>
        <w:lastRenderedPageBreak/>
        <w:t>and innovation while also changing how teams are organised and coordinated (Ma and Yu, 2021; Costabile, 2024; Büchel and Spinler, 2024).</w:t>
      </w:r>
    </w:p>
    <w:p w14:paraId="3E08A7FA" w14:textId="77777777" w:rsidR="006F294C" w:rsidRPr="006F294C" w:rsidRDefault="006F294C" w:rsidP="00761863">
      <w:pPr>
        <w:spacing w:line="360" w:lineRule="auto"/>
        <w:jc w:val="both"/>
        <w:rPr>
          <w:rFonts w:ascii="Times New Roman" w:hAnsi="Times New Roman" w:cs="Times New Roman"/>
        </w:rPr>
      </w:pPr>
      <w:r w:rsidRPr="006F294C">
        <w:rPr>
          <w:rFonts w:ascii="Times New Roman" w:hAnsi="Times New Roman" w:cs="Times New Roman"/>
        </w:rPr>
        <w:t>At the same time, the findings of this study make it clear that traditional structures have not disappeared completely. Large digital organisations still need coordination, accountability, and control. They still need systems for managing performance, protecting data, and ensuring that business activities remain aligned with wider strategic goals. What has changed is the form this control takes. Instead of depending only on strict layers of management, many firms now use a hybrid approach that combines flexibility with digital systems, real-time information, and team autonomy. This means the shift is not from management to no management. It is a shift from rigid control to more adaptive and technology-supported coordination.</w:t>
      </w:r>
    </w:p>
    <w:p w14:paraId="6D20E447" w14:textId="77777777" w:rsidR="006F294C" w:rsidRPr="006F294C" w:rsidRDefault="006F294C" w:rsidP="00761863">
      <w:pPr>
        <w:spacing w:line="360" w:lineRule="auto"/>
        <w:jc w:val="both"/>
        <w:rPr>
          <w:rFonts w:ascii="Times New Roman" w:hAnsi="Times New Roman" w:cs="Times New Roman"/>
        </w:rPr>
      </w:pPr>
      <w:r w:rsidRPr="006F294C">
        <w:rPr>
          <w:rFonts w:ascii="Times New Roman" w:hAnsi="Times New Roman" w:cs="Times New Roman"/>
        </w:rPr>
        <w:t>Another important finding is that the role of managers has changed significantly. In the past, managers often focused on supervision, routine control, reporting, and maintaining order. In e-commerce, many of these tasks are now supported by digital tools and automation. AI systems can analyse customer behaviour, assist with forecasting, improve pricing decisions, and automate some repetitive processes. This allows managers to spend less time on routine administration and more time on strategy, innovation, customer experience, and long-term growth (Bocean et al., 2025; Moodley and Sookhdeo, 2025).</w:t>
      </w:r>
    </w:p>
    <w:p w14:paraId="21E27C6B" w14:textId="77777777" w:rsidR="006F294C" w:rsidRPr="006F294C" w:rsidRDefault="006F294C" w:rsidP="00761863">
      <w:pPr>
        <w:spacing w:line="360" w:lineRule="auto"/>
        <w:jc w:val="both"/>
        <w:rPr>
          <w:rFonts w:ascii="Times New Roman" w:hAnsi="Times New Roman" w:cs="Times New Roman"/>
        </w:rPr>
      </w:pPr>
      <w:r w:rsidRPr="006F294C">
        <w:rPr>
          <w:rFonts w:ascii="Times New Roman" w:hAnsi="Times New Roman" w:cs="Times New Roman"/>
        </w:rPr>
        <w:t>This shows that management has not become less important in digital business. Instead, it has become different. Managers are now expected to guide change, interpret data, solve new problems, and help organisations remain competitive in a much more dynamic environment. In this sense, digital transformation has not removed the need for management. It has increased the need for managers who are adaptable, informed, and able to work across both human and technological systems (Awad and Martín-Rojas, 2024; Schiuma et al., 2024).</w:t>
      </w:r>
    </w:p>
    <w:p w14:paraId="08CBDBD5" w14:textId="77777777" w:rsidR="006F294C" w:rsidRPr="006F294C" w:rsidRDefault="006F294C" w:rsidP="00761863">
      <w:pPr>
        <w:spacing w:line="360" w:lineRule="auto"/>
        <w:jc w:val="both"/>
        <w:rPr>
          <w:rFonts w:ascii="Times New Roman" w:hAnsi="Times New Roman" w:cs="Times New Roman"/>
        </w:rPr>
      </w:pPr>
      <w:r w:rsidRPr="006F294C">
        <w:rPr>
          <w:rFonts w:ascii="Times New Roman" w:hAnsi="Times New Roman" w:cs="Times New Roman"/>
        </w:rPr>
        <w:t xml:space="preserve">The study also finds that digital leadership has become essential. Managers can no longer rely only on authority, rules, and direct supervision. They now need to create vision, encourage innovation, support learning, and help teams adapt to constant technological change. This is especially important in e-commerce, where firms are heavily influenced by changing platforms, consumer expectations, and digital competition. Managers need to understand how tools such as AI, IoT, cloud computing, and immersive technologies can affect operations, customer experience, and future business models (Büchel and Spinler, 2024; Sandu et al., 2025). Good digital leadership </w:t>
      </w:r>
      <w:r w:rsidRPr="006F294C">
        <w:rPr>
          <w:rFonts w:ascii="Times New Roman" w:hAnsi="Times New Roman" w:cs="Times New Roman"/>
        </w:rPr>
        <w:lastRenderedPageBreak/>
        <w:t>therefore involves not only technical awareness but also communication, trust-building, and the ability to guide people through uncertainty.</w:t>
      </w:r>
    </w:p>
    <w:p w14:paraId="0FBD2E62" w14:textId="77777777" w:rsidR="006F294C" w:rsidRPr="006F294C" w:rsidRDefault="006F294C" w:rsidP="00761863">
      <w:pPr>
        <w:spacing w:line="360" w:lineRule="auto"/>
        <w:jc w:val="both"/>
        <w:rPr>
          <w:rFonts w:ascii="Times New Roman" w:hAnsi="Times New Roman" w:cs="Times New Roman"/>
        </w:rPr>
      </w:pPr>
      <w:r w:rsidRPr="006F294C">
        <w:rPr>
          <w:rFonts w:ascii="Times New Roman" w:hAnsi="Times New Roman" w:cs="Times New Roman"/>
        </w:rPr>
        <w:t>Another key issue highlighted in this study is the growing importance of data-driven decision-making. E-commerce firms increasingly depend on data to understand customer needs, improve efficiency, forecast demand, and support strategic planning. This has changed how managers make decisions. Instead of depending mainly on past experience or delayed reporting, they now have access to real-time dashboards, digital performance measures, and large volumes of customer data. This can improve decision quality and speed, but it also brings responsibility. Managers must make sure data is used ethically, customer privacy is protected, and digital systems remain secure and reliable (Bocean et al., 2025; Costabile, 2024). In this way, data has become both a source of opportunity and a source of managerial responsibility.</w:t>
      </w:r>
    </w:p>
    <w:p w14:paraId="67A91B53" w14:textId="77777777" w:rsidR="006F294C" w:rsidRPr="006F294C" w:rsidRDefault="006F294C" w:rsidP="00761863">
      <w:pPr>
        <w:spacing w:line="360" w:lineRule="auto"/>
        <w:jc w:val="both"/>
        <w:rPr>
          <w:rFonts w:ascii="Times New Roman" w:hAnsi="Times New Roman" w:cs="Times New Roman"/>
        </w:rPr>
      </w:pPr>
      <w:r w:rsidRPr="006F294C">
        <w:rPr>
          <w:rFonts w:ascii="Times New Roman" w:hAnsi="Times New Roman" w:cs="Times New Roman"/>
        </w:rPr>
        <w:t>The findings also show that e-commerce creates both opportunities and challenges. On the positive side, digital tools help firms improve operational efficiency, personalise services, enter global markets, and build stronger customer relationships. Platform models make it easier for organisations to scale quickly and connect different groups of users through a shared digital system. Emerging technologies also open new possibilities for innovation, including immersive commerce and more sophisticated digital ecosystems (Thenoz et al., 2024; Büchel and Spinler, 2024). These opportunities explain why digital transformation has become such an important priority for modern businesses.</w:t>
      </w:r>
    </w:p>
    <w:p w14:paraId="5D8A220E" w14:textId="77777777" w:rsidR="006F294C" w:rsidRPr="006F294C" w:rsidRDefault="006F294C" w:rsidP="00761863">
      <w:pPr>
        <w:spacing w:line="360" w:lineRule="auto"/>
        <w:jc w:val="both"/>
        <w:rPr>
          <w:rFonts w:ascii="Times New Roman" w:hAnsi="Times New Roman" w:cs="Times New Roman"/>
        </w:rPr>
      </w:pPr>
      <w:r w:rsidRPr="006F294C">
        <w:rPr>
          <w:rFonts w:ascii="Times New Roman" w:hAnsi="Times New Roman" w:cs="Times New Roman"/>
        </w:rPr>
        <w:t>However, the study also highlights important challenges. E-commerce firms must deal with cybersecurity risks, data privacy concerns, technology dependence, and digital skills shortages. Automation can also create job displacement and uncertainty in some traditional roles. In addition, sustainability has become a growing concern because online business often increases packaging waste, transport emissions, and environmental pressure. This means digital growth must be managed responsibly. Firms need not only better technology, but also stronger ethics, better training, clearer communication, and more sustainable business practices (Wulfert et al., 2024; Clement and Spinler, 2025). Technology can improve performance, but it does not remove the need for human judgement and responsible leadership.</w:t>
      </w:r>
    </w:p>
    <w:p w14:paraId="17496A4D" w14:textId="77777777" w:rsidR="006F294C" w:rsidRPr="006F294C" w:rsidRDefault="006F294C" w:rsidP="00761863">
      <w:pPr>
        <w:spacing w:line="360" w:lineRule="auto"/>
        <w:jc w:val="both"/>
        <w:rPr>
          <w:rFonts w:ascii="Times New Roman" w:hAnsi="Times New Roman" w:cs="Times New Roman"/>
        </w:rPr>
      </w:pPr>
      <w:r w:rsidRPr="006F294C">
        <w:rPr>
          <w:rFonts w:ascii="Times New Roman" w:hAnsi="Times New Roman" w:cs="Times New Roman"/>
        </w:rPr>
        <w:t xml:space="preserve">For managers, the overall lesson from this study is clear. They should not reject traditional management completely, because core ideas such as planning, organising, leading, and controlling </w:t>
      </w:r>
      <w:r w:rsidRPr="006F294C">
        <w:rPr>
          <w:rFonts w:ascii="Times New Roman" w:hAnsi="Times New Roman" w:cs="Times New Roman"/>
        </w:rPr>
        <w:lastRenderedPageBreak/>
        <w:t>are still valuable. However, they should also recognise that these ideas are no longer enough on their own in a digital environment. The most effective approach is to combine traditional management strengths with digital tools, flexibility, continuous learning, and strong ethical awareness. Managers need to invest in employee development, encourage collaboration, improve digital capability, and support innovation without losing organisational discipline. They also need to manage remote and hybrid teams more effectively by creating trust, setting clear expectations, and using digital communication systems well (Bravo-Duarte et al., 2025; Schiuma et al., 2024).</w:t>
      </w:r>
    </w:p>
    <w:p w14:paraId="767FBF12" w14:textId="77777777" w:rsidR="006F294C" w:rsidRPr="006F294C" w:rsidRDefault="006F294C" w:rsidP="00761863">
      <w:pPr>
        <w:spacing w:line="360" w:lineRule="auto"/>
        <w:jc w:val="both"/>
        <w:rPr>
          <w:rFonts w:ascii="Times New Roman" w:hAnsi="Times New Roman" w:cs="Times New Roman"/>
        </w:rPr>
      </w:pPr>
      <w:r w:rsidRPr="006F294C">
        <w:rPr>
          <w:rFonts w:ascii="Times New Roman" w:hAnsi="Times New Roman" w:cs="Times New Roman"/>
        </w:rPr>
        <w:t>In conclusion, this study argues that traditional management models are not completely obsolete, but they are no longer enough by themselves in the e-commerce sector. They must be adapted and reshaped to fit the realities of digital business. The organisations most likely to succeed in the future will be those that can combine classical management foundations with agility, innovation, technological competence, and responsible governance. Likewise, the managers most likely to succeed will be those who are open to change, willing to learn, and able to lead in ways that balance technology, people, and long-term strategy. E-commerce has therefore not removed the need for management. It has redefined what good management looks like in the digital age.</w:t>
      </w:r>
    </w:p>
    <w:p w14:paraId="04807975" w14:textId="77777777" w:rsidR="00FB5C90" w:rsidRPr="00CB1382" w:rsidRDefault="00FB5C90" w:rsidP="00761863">
      <w:pPr>
        <w:spacing w:line="360" w:lineRule="auto"/>
        <w:jc w:val="both"/>
        <w:rPr>
          <w:rFonts w:ascii="Times New Roman" w:hAnsi="Times New Roman" w:cs="Times New Roman"/>
        </w:rPr>
      </w:pPr>
    </w:p>
    <w:p w14:paraId="1C27347D" w14:textId="3C2A6F7E" w:rsidR="00255374" w:rsidRPr="000C4D36" w:rsidRDefault="00143A3A" w:rsidP="00255374">
      <w:pPr>
        <w:spacing w:line="360" w:lineRule="auto"/>
        <w:jc w:val="both"/>
        <w:rPr>
          <w:rFonts w:ascii="Times New Roman" w:hAnsi="Times New Roman" w:cs="Times New Roman"/>
          <w:b/>
          <w:bCs/>
          <w:sz w:val="28"/>
          <w:szCs w:val="28"/>
        </w:rPr>
      </w:pPr>
      <w:r w:rsidRPr="006060A5">
        <w:rPr>
          <w:rFonts w:ascii="Times New Roman" w:hAnsi="Times New Roman" w:cs="Times New Roman"/>
          <w:b/>
          <w:bCs/>
          <w:sz w:val="28"/>
          <w:szCs w:val="28"/>
        </w:rPr>
        <w:t>References</w:t>
      </w:r>
    </w:p>
    <w:p w14:paraId="27154E64" w14:textId="77777777" w:rsidR="00255374" w:rsidRPr="00255374" w:rsidRDefault="00255374" w:rsidP="00255374">
      <w:pPr>
        <w:spacing w:line="360" w:lineRule="auto"/>
        <w:jc w:val="both"/>
        <w:rPr>
          <w:rFonts w:ascii="Times New Roman" w:hAnsi="Times New Roman" w:cs="Times New Roman"/>
        </w:rPr>
      </w:pPr>
      <w:r w:rsidRPr="00255374">
        <w:rPr>
          <w:rFonts w:ascii="Times New Roman" w:hAnsi="Times New Roman" w:cs="Times New Roman"/>
        </w:rPr>
        <w:t xml:space="preserve">Awad, J.A.R. and Martín-Rojas, R., 2024. Digital transformation influence on organisational resilience through organisational learning and innovation. </w:t>
      </w:r>
      <w:r w:rsidRPr="00255374">
        <w:rPr>
          <w:rFonts w:ascii="Times New Roman" w:hAnsi="Times New Roman" w:cs="Times New Roman"/>
          <w:i/>
          <w:iCs/>
        </w:rPr>
        <w:t>Journal of Innovation and Entrepreneurship</w:t>
      </w:r>
      <w:r w:rsidRPr="00255374">
        <w:rPr>
          <w:rFonts w:ascii="Times New Roman" w:hAnsi="Times New Roman" w:cs="Times New Roman"/>
        </w:rPr>
        <w:t xml:space="preserve">, 13, article 69. </w:t>
      </w:r>
      <w:hyperlink r:id="rId8" w:history="1">
        <w:r w:rsidRPr="00255374">
          <w:rPr>
            <w:rStyle w:val="Hyperlink"/>
            <w:rFonts w:ascii="Times New Roman" w:hAnsi="Times New Roman" w:cs="Times New Roman"/>
          </w:rPr>
          <w:t>https://doi.org/10.1186/s13731-024-00405-4</w:t>
        </w:r>
      </w:hyperlink>
    </w:p>
    <w:p w14:paraId="776D27E5" w14:textId="77777777" w:rsidR="00255374" w:rsidRPr="00255374" w:rsidRDefault="00255374" w:rsidP="00255374">
      <w:pPr>
        <w:spacing w:line="360" w:lineRule="auto"/>
        <w:jc w:val="both"/>
        <w:rPr>
          <w:rFonts w:ascii="Times New Roman" w:hAnsi="Times New Roman" w:cs="Times New Roman"/>
        </w:rPr>
      </w:pPr>
      <w:r w:rsidRPr="00255374">
        <w:rPr>
          <w:rFonts w:ascii="Times New Roman" w:hAnsi="Times New Roman" w:cs="Times New Roman"/>
        </w:rPr>
        <w:t xml:space="preserve">Bocean, C.G., Popescu, L., Simion, D., Sperdea, N.M., Puiu, C., Marinescu, R.C. and Maria, E., 2025. The role of AI technologies in e-commerce development: A European comparative study. </w:t>
      </w:r>
      <w:r w:rsidRPr="00255374">
        <w:rPr>
          <w:rFonts w:ascii="Times New Roman" w:hAnsi="Times New Roman" w:cs="Times New Roman"/>
          <w:i/>
          <w:iCs/>
        </w:rPr>
        <w:t>Journal of Theoretical and Applied Electronic Commerce Research</w:t>
      </w:r>
      <w:r w:rsidRPr="00255374">
        <w:rPr>
          <w:rFonts w:ascii="Times New Roman" w:hAnsi="Times New Roman" w:cs="Times New Roman"/>
        </w:rPr>
        <w:t xml:space="preserve">, 20(3), article 225. </w:t>
      </w:r>
      <w:hyperlink r:id="rId9" w:history="1">
        <w:r w:rsidRPr="00255374">
          <w:rPr>
            <w:rStyle w:val="Hyperlink"/>
            <w:rFonts w:ascii="Times New Roman" w:hAnsi="Times New Roman" w:cs="Times New Roman"/>
          </w:rPr>
          <w:t>https://doi.org/10.3390/jtaer20030225</w:t>
        </w:r>
      </w:hyperlink>
    </w:p>
    <w:p w14:paraId="31A066AA" w14:textId="77777777" w:rsidR="00255374" w:rsidRPr="00255374" w:rsidRDefault="00255374" w:rsidP="00255374">
      <w:pPr>
        <w:spacing w:line="360" w:lineRule="auto"/>
        <w:jc w:val="both"/>
        <w:rPr>
          <w:rFonts w:ascii="Times New Roman" w:hAnsi="Times New Roman" w:cs="Times New Roman"/>
        </w:rPr>
      </w:pPr>
      <w:r w:rsidRPr="00255374">
        <w:rPr>
          <w:rFonts w:ascii="Times New Roman" w:hAnsi="Times New Roman" w:cs="Times New Roman"/>
        </w:rPr>
        <w:t xml:space="preserve">Bravo-Duarte, F., Tordera, N. and Rodríguez, I., 2025. Overcoming virtual distance: A systematic review of leadership competencies for managing performance in telework. </w:t>
      </w:r>
      <w:r w:rsidRPr="00255374">
        <w:rPr>
          <w:rFonts w:ascii="Times New Roman" w:hAnsi="Times New Roman" w:cs="Times New Roman"/>
          <w:i/>
          <w:iCs/>
        </w:rPr>
        <w:t>Frontiers in Organizational Psychology</w:t>
      </w:r>
      <w:r w:rsidRPr="00255374">
        <w:rPr>
          <w:rFonts w:ascii="Times New Roman" w:hAnsi="Times New Roman" w:cs="Times New Roman"/>
        </w:rPr>
        <w:t xml:space="preserve">, 2, article 1499248. </w:t>
      </w:r>
      <w:hyperlink r:id="rId10" w:history="1">
        <w:r w:rsidRPr="00255374">
          <w:rPr>
            <w:rStyle w:val="Hyperlink"/>
            <w:rFonts w:ascii="Times New Roman" w:hAnsi="Times New Roman" w:cs="Times New Roman"/>
          </w:rPr>
          <w:t>https://doi.org/10.3389/forgp.2024.1499248</w:t>
        </w:r>
      </w:hyperlink>
    </w:p>
    <w:p w14:paraId="718F65F1" w14:textId="77777777" w:rsidR="00255374" w:rsidRPr="00255374" w:rsidRDefault="00255374" w:rsidP="00255374">
      <w:pPr>
        <w:spacing w:line="360" w:lineRule="auto"/>
        <w:jc w:val="both"/>
        <w:rPr>
          <w:rFonts w:ascii="Times New Roman" w:hAnsi="Times New Roman" w:cs="Times New Roman"/>
        </w:rPr>
      </w:pPr>
      <w:r w:rsidRPr="00255374">
        <w:rPr>
          <w:rFonts w:ascii="Times New Roman" w:hAnsi="Times New Roman" w:cs="Times New Roman"/>
        </w:rPr>
        <w:lastRenderedPageBreak/>
        <w:t xml:space="preserve">Büchel, H. and Spinler, S., 2024. The impact of the metaverse on e-commerce business models: A Delphi-based scenario study. </w:t>
      </w:r>
      <w:r w:rsidRPr="00255374">
        <w:rPr>
          <w:rFonts w:ascii="Times New Roman" w:hAnsi="Times New Roman" w:cs="Times New Roman"/>
          <w:i/>
          <w:iCs/>
        </w:rPr>
        <w:t>Technology in Society</w:t>
      </w:r>
      <w:r w:rsidRPr="00255374">
        <w:rPr>
          <w:rFonts w:ascii="Times New Roman" w:hAnsi="Times New Roman" w:cs="Times New Roman"/>
        </w:rPr>
        <w:t xml:space="preserve">, 76, article 102465. </w:t>
      </w:r>
      <w:hyperlink r:id="rId11" w:history="1">
        <w:r w:rsidRPr="00255374">
          <w:rPr>
            <w:rStyle w:val="Hyperlink"/>
            <w:rFonts w:ascii="Times New Roman" w:hAnsi="Times New Roman" w:cs="Times New Roman"/>
          </w:rPr>
          <w:t>https://doi.org/10.1016/j.techsoc.2024.102465</w:t>
        </w:r>
      </w:hyperlink>
    </w:p>
    <w:p w14:paraId="2546B4C1" w14:textId="77777777" w:rsidR="00255374" w:rsidRPr="00255374" w:rsidRDefault="00255374" w:rsidP="00255374">
      <w:pPr>
        <w:spacing w:line="360" w:lineRule="auto"/>
        <w:jc w:val="both"/>
        <w:rPr>
          <w:rFonts w:ascii="Times New Roman" w:hAnsi="Times New Roman" w:cs="Times New Roman"/>
        </w:rPr>
      </w:pPr>
      <w:r w:rsidRPr="00255374">
        <w:rPr>
          <w:rFonts w:ascii="Times New Roman" w:hAnsi="Times New Roman" w:cs="Times New Roman"/>
        </w:rPr>
        <w:t xml:space="preserve">Clement, L. and Spinler, S., 2025. Advancing sustainability in e-commerce packaging: A simulation-based study for managing returnable transport items. </w:t>
      </w:r>
      <w:r w:rsidRPr="00255374">
        <w:rPr>
          <w:rFonts w:ascii="Times New Roman" w:hAnsi="Times New Roman" w:cs="Times New Roman"/>
          <w:i/>
          <w:iCs/>
        </w:rPr>
        <w:t>Transportation Research Part E: Logistics and Transportation Review</w:t>
      </w:r>
      <w:r w:rsidRPr="00255374">
        <w:rPr>
          <w:rFonts w:ascii="Times New Roman" w:hAnsi="Times New Roman" w:cs="Times New Roman"/>
        </w:rPr>
        <w:t xml:space="preserve">, 193, article 103868. </w:t>
      </w:r>
      <w:hyperlink r:id="rId12" w:history="1">
        <w:r w:rsidRPr="00255374">
          <w:rPr>
            <w:rStyle w:val="Hyperlink"/>
            <w:rFonts w:ascii="Times New Roman" w:hAnsi="Times New Roman" w:cs="Times New Roman"/>
          </w:rPr>
          <w:t>https://doi.org/10.1016/j.tre.2024.103868</w:t>
        </w:r>
      </w:hyperlink>
    </w:p>
    <w:p w14:paraId="249120AA" w14:textId="77777777" w:rsidR="00255374" w:rsidRPr="00255374" w:rsidRDefault="00255374" w:rsidP="00255374">
      <w:pPr>
        <w:spacing w:line="360" w:lineRule="auto"/>
        <w:jc w:val="both"/>
        <w:rPr>
          <w:rFonts w:ascii="Times New Roman" w:hAnsi="Times New Roman" w:cs="Times New Roman"/>
        </w:rPr>
      </w:pPr>
      <w:r w:rsidRPr="00255374">
        <w:rPr>
          <w:rFonts w:ascii="Times New Roman" w:hAnsi="Times New Roman" w:cs="Times New Roman"/>
        </w:rPr>
        <w:t xml:space="preserve">Costabile, C., 2024. Digital platform ecosystem governance of private companies: Building blocks and a research agenda based on a multidisciplinary, systematic literature review. </w:t>
      </w:r>
      <w:r w:rsidRPr="00255374">
        <w:rPr>
          <w:rFonts w:ascii="Times New Roman" w:hAnsi="Times New Roman" w:cs="Times New Roman"/>
          <w:i/>
          <w:iCs/>
        </w:rPr>
        <w:t>Data and Information Management</w:t>
      </w:r>
      <w:r w:rsidRPr="00255374">
        <w:rPr>
          <w:rFonts w:ascii="Times New Roman" w:hAnsi="Times New Roman" w:cs="Times New Roman"/>
        </w:rPr>
        <w:t xml:space="preserve">, 8(1), article 100053. </w:t>
      </w:r>
      <w:hyperlink r:id="rId13" w:history="1">
        <w:r w:rsidRPr="00255374">
          <w:rPr>
            <w:rStyle w:val="Hyperlink"/>
            <w:rFonts w:ascii="Times New Roman" w:hAnsi="Times New Roman" w:cs="Times New Roman"/>
          </w:rPr>
          <w:t>https://doi.org/10.1016/j.dim.2023.100053</w:t>
        </w:r>
      </w:hyperlink>
    </w:p>
    <w:p w14:paraId="6E9ED759" w14:textId="77777777" w:rsidR="00255374" w:rsidRPr="00255374" w:rsidRDefault="00255374" w:rsidP="00255374">
      <w:pPr>
        <w:spacing w:line="360" w:lineRule="auto"/>
        <w:jc w:val="both"/>
        <w:rPr>
          <w:rFonts w:ascii="Times New Roman" w:hAnsi="Times New Roman" w:cs="Times New Roman"/>
        </w:rPr>
      </w:pPr>
      <w:r w:rsidRPr="00255374">
        <w:rPr>
          <w:rFonts w:ascii="Times New Roman" w:hAnsi="Times New Roman" w:cs="Times New Roman"/>
        </w:rPr>
        <w:t xml:space="preserve">Kedah, Z., 2023. Use of e-commerce in the world of business. </w:t>
      </w:r>
      <w:r w:rsidRPr="00255374">
        <w:rPr>
          <w:rFonts w:ascii="Times New Roman" w:hAnsi="Times New Roman" w:cs="Times New Roman"/>
          <w:i/>
          <w:iCs/>
        </w:rPr>
        <w:t>Startupreneur Business Digital (SABDA Journal)</w:t>
      </w:r>
      <w:r w:rsidRPr="00255374">
        <w:rPr>
          <w:rFonts w:ascii="Times New Roman" w:hAnsi="Times New Roman" w:cs="Times New Roman"/>
        </w:rPr>
        <w:t xml:space="preserve">, 2(1), pp. 51–60. </w:t>
      </w:r>
      <w:hyperlink r:id="rId14" w:history="1">
        <w:r w:rsidRPr="00255374">
          <w:rPr>
            <w:rStyle w:val="Hyperlink"/>
            <w:rFonts w:ascii="Times New Roman" w:hAnsi="Times New Roman" w:cs="Times New Roman"/>
          </w:rPr>
          <w:t>https://doi.org/10.33050/sabda.v2i1.273</w:t>
        </w:r>
      </w:hyperlink>
    </w:p>
    <w:p w14:paraId="5EB85702" w14:textId="77777777" w:rsidR="00255374" w:rsidRPr="00255374" w:rsidRDefault="00255374" w:rsidP="00255374">
      <w:pPr>
        <w:spacing w:line="360" w:lineRule="auto"/>
        <w:jc w:val="both"/>
        <w:rPr>
          <w:rFonts w:ascii="Times New Roman" w:hAnsi="Times New Roman" w:cs="Times New Roman"/>
        </w:rPr>
      </w:pPr>
      <w:r w:rsidRPr="00255374">
        <w:rPr>
          <w:rFonts w:ascii="Times New Roman" w:hAnsi="Times New Roman" w:cs="Times New Roman"/>
        </w:rPr>
        <w:t xml:space="preserve">Ma, Y. and Yu, X., 2021. New trends in e-commerce: TikTok commerce SWOT analysis. </w:t>
      </w:r>
      <w:r w:rsidRPr="00255374">
        <w:rPr>
          <w:rFonts w:ascii="Times New Roman" w:hAnsi="Times New Roman" w:cs="Times New Roman"/>
          <w:i/>
          <w:iCs/>
        </w:rPr>
        <w:t>International Journal of Social Commerce</w:t>
      </w:r>
      <w:r w:rsidRPr="00255374">
        <w:rPr>
          <w:rFonts w:ascii="Times New Roman" w:hAnsi="Times New Roman" w:cs="Times New Roman"/>
        </w:rPr>
        <w:t>, 8(2), pp. 33–50.</w:t>
      </w:r>
    </w:p>
    <w:p w14:paraId="60EED44C" w14:textId="77777777" w:rsidR="00255374" w:rsidRPr="00255374" w:rsidRDefault="00255374" w:rsidP="00255374">
      <w:pPr>
        <w:spacing w:line="360" w:lineRule="auto"/>
        <w:jc w:val="both"/>
        <w:rPr>
          <w:rFonts w:ascii="Times New Roman" w:hAnsi="Times New Roman" w:cs="Times New Roman"/>
        </w:rPr>
      </w:pPr>
      <w:r w:rsidRPr="00255374">
        <w:rPr>
          <w:rFonts w:ascii="Times New Roman" w:hAnsi="Times New Roman" w:cs="Times New Roman"/>
        </w:rPr>
        <w:t xml:space="preserve">Moodley, K. and Sookhdeo, L., 2025. The role of artificial intelligence personalisation in e-commerce: Customer purchase decisions in the retail sector. </w:t>
      </w:r>
      <w:r w:rsidRPr="00255374">
        <w:rPr>
          <w:rFonts w:ascii="Times New Roman" w:hAnsi="Times New Roman" w:cs="Times New Roman"/>
          <w:i/>
          <w:iCs/>
        </w:rPr>
        <w:t>South African Journal of Information Management</w:t>
      </w:r>
      <w:r w:rsidRPr="00255374">
        <w:rPr>
          <w:rFonts w:ascii="Times New Roman" w:hAnsi="Times New Roman" w:cs="Times New Roman"/>
        </w:rPr>
        <w:t xml:space="preserve">, 27(1), article a1926. </w:t>
      </w:r>
      <w:hyperlink r:id="rId15" w:history="1">
        <w:r w:rsidRPr="00255374">
          <w:rPr>
            <w:rStyle w:val="Hyperlink"/>
            <w:rFonts w:ascii="Times New Roman" w:hAnsi="Times New Roman" w:cs="Times New Roman"/>
          </w:rPr>
          <w:t>https://doi.org/10.4102/sajim.v27i1.1926</w:t>
        </w:r>
      </w:hyperlink>
    </w:p>
    <w:p w14:paraId="45534904" w14:textId="77777777" w:rsidR="00255374" w:rsidRPr="00255374" w:rsidRDefault="00255374" w:rsidP="00255374">
      <w:pPr>
        <w:spacing w:line="360" w:lineRule="auto"/>
        <w:jc w:val="both"/>
        <w:rPr>
          <w:rFonts w:ascii="Times New Roman" w:hAnsi="Times New Roman" w:cs="Times New Roman"/>
        </w:rPr>
      </w:pPr>
      <w:r w:rsidRPr="00255374">
        <w:rPr>
          <w:rFonts w:ascii="Times New Roman" w:hAnsi="Times New Roman" w:cs="Times New Roman"/>
        </w:rPr>
        <w:t xml:space="preserve">Plekhanov, D., Franke, H. and Netland, T.H., 2023. Digital transformation: A review and research agenda. </w:t>
      </w:r>
      <w:r w:rsidRPr="00255374">
        <w:rPr>
          <w:rFonts w:ascii="Times New Roman" w:hAnsi="Times New Roman" w:cs="Times New Roman"/>
          <w:i/>
          <w:iCs/>
        </w:rPr>
        <w:t>European Management Journal</w:t>
      </w:r>
      <w:r w:rsidRPr="00255374">
        <w:rPr>
          <w:rFonts w:ascii="Times New Roman" w:hAnsi="Times New Roman" w:cs="Times New Roman"/>
        </w:rPr>
        <w:t xml:space="preserve">, 41(6), pp. 821–844. </w:t>
      </w:r>
      <w:hyperlink r:id="rId16" w:history="1">
        <w:r w:rsidRPr="00255374">
          <w:rPr>
            <w:rStyle w:val="Hyperlink"/>
            <w:rFonts w:ascii="Times New Roman" w:hAnsi="Times New Roman" w:cs="Times New Roman"/>
          </w:rPr>
          <w:t>https://doi.org/10.1016/j.emj.2022.09.007</w:t>
        </w:r>
      </w:hyperlink>
    </w:p>
    <w:p w14:paraId="2724FD64" w14:textId="77777777" w:rsidR="00255374" w:rsidRPr="00255374" w:rsidRDefault="00255374" w:rsidP="00255374">
      <w:pPr>
        <w:spacing w:line="360" w:lineRule="auto"/>
        <w:jc w:val="both"/>
        <w:rPr>
          <w:rFonts w:ascii="Times New Roman" w:hAnsi="Times New Roman" w:cs="Times New Roman"/>
        </w:rPr>
      </w:pPr>
      <w:r w:rsidRPr="00255374">
        <w:rPr>
          <w:rFonts w:ascii="Times New Roman" w:hAnsi="Times New Roman" w:cs="Times New Roman"/>
        </w:rPr>
        <w:t xml:space="preserve">Rao, P., Balasubramanian, S., Vihari, N., Jabeen, S., Shukla, V. and Chanchaichujit, J., 2021. The e-commerce supply chain and environmental sustainability: An empirical investigation on the online retail sector. </w:t>
      </w:r>
      <w:r w:rsidRPr="00255374">
        <w:rPr>
          <w:rFonts w:ascii="Times New Roman" w:hAnsi="Times New Roman" w:cs="Times New Roman"/>
          <w:i/>
          <w:iCs/>
        </w:rPr>
        <w:t>Cogent Business &amp; Management</w:t>
      </w:r>
      <w:r w:rsidRPr="00255374">
        <w:rPr>
          <w:rFonts w:ascii="Times New Roman" w:hAnsi="Times New Roman" w:cs="Times New Roman"/>
        </w:rPr>
        <w:t xml:space="preserve">, 8(1), article 1938377. </w:t>
      </w:r>
      <w:hyperlink r:id="rId17" w:history="1">
        <w:r w:rsidRPr="00255374">
          <w:rPr>
            <w:rStyle w:val="Hyperlink"/>
            <w:rFonts w:ascii="Times New Roman" w:hAnsi="Times New Roman" w:cs="Times New Roman"/>
          </w:rPr>
          <w:t>https://doi.org/10.1080/23311975.2021.1938377</w:t>
        </w:r>
      </w:hyperlink>
    </w:p>
    <w:p w14:paraId="51199E20" w14:textId="77777777" w:rsidR="00255374" w:rsidRPr="00255374" w:rsidRDefault="00255374" w:rsidP="00255374">
      <w:pPr>
        <w:spacing w:line="360" w:lineRule="auto"/>
        <w:jc w:val="both"/>
        <w:rPr>
          <w:rFonts w:ascii="Times New Roman" w:hAnsi="Times New Roman" w:cs="Times New Roman"/>
        </w:rPr>
      </w:pPr>
      <w:r w:rsidRPr="00255374">
        <w:rPr>
          <w:rFonts w:ascii="Times New Roman" w:hAnsi="Times New Roman" w:cs="Times New Roman"/>
        </w:rPr>
        <w:t xml:space="preserve">Sandu, A., Cotfas, L.-A., Ioanăș, C., Cișmașu, I.-D. and Delcea, C., 2025. E-commerce meets emerging technologies: An overview of research characteristics, themes, and trends. </w:t>
      </w:r>
      <w:r w:rsidRPr="00255374">
        <w:rPr>
          <w:rFonts w:ascii="Times New Roman" w:hAnsi="Times New Roman" w:cs="Times New Roman"/>
          <w:i/>
          <w:iCs/>
        </w:rPr>
        <w:t>Journal of Theoretical and Applied Electronic Commerce Research</w:t>
      </w:r>
      <w:r w:rsidRPr="00255374">
        <w:rPr>
          <w:rFonts w:ascii="Times New Roman" w:hAnsi="Times New Roman" w:cs="Times New Roman"/>
        </w:rPr>
        <w:t xml:space="preserve">, 20(4), article 320. </w:t>
      </w:r>
      <w:hyperlink r:id="rId18" w:history="1">
        <w:r w:rsidRPr="00255374">
          <w:rPr>
            <w:rStyle w:val="Hyperlink"/>
            <w:rFonts w:ascii="Times New Roman" w:hAnsi="Times New Roman" w:cs="Times New Roman"/>
          </w:rPr>
          <w:t>https://doi.org/10.3390/jtaer20040320</w:t>
        </w:r>
      </w:hyperlink>
    </w:p>
    <w:p w14:paraId="5ED3FF53" w14:textId="77777777" w:rsidR="00255374" w:rsidRPr="00255374" w:rsidRDefault="00255374" w:rsidP="00255374">
      <w:pPr>
        <w:spacing w:line="360" w:lineRule="auto"/>
        <w:jc w:val="both"/>
        <w:rPr>
          <w:rFonts w:ascii="Times New Roman" w:hAnsi="Times New Roman" w:cs="Times New Roman"/>
        </w:rPr>
      </w:pPr>
      <w:r w:rsidRPr="00255374">
        <w:rPr>
          <w:rFonts w:ascii="Times New Roman" w:hAnsi="Times New Roman" w:cs="Times New Roman"/>
        </w:rPr>
        <w:lastRenderedPageBreak/>
        <w:t xml:space="preserve">Schiuma, G., Santarsiero, F., Carlucci, D. and Jarrar, Y., 2024. Transformative leadership competencies for organizational digital transformation. </w:t>
      </w:r>
      <w:r w:rsidRPr="00255374">
        <w:rPr>
          <w:rFonts w:ascii="Times New Roman" w:hAnsi="Times New Roman" w:cs="Times New Roman"/>
          <w:i/>
          <w:iCs/>
        </w:rPr>
        <w:t>Business Horizons</w:t>
      </w:r>
      <w:r w:rsidRPr="00255374">
        <w:rPr>
          <w:rFonts w:ascii="Times New Roman" w:hAnsi="Times New Roman" w:cs="Times New Roman"/>
        </w:rPr>
        <w:t xml:space="preserve">, 67(4), pp. 425–437. </w:t>
      </w:r>
      <w:hyperlink r:id="rId19" w:history="1">
        <w:r w:rsidRPr="00255374">
          <w:rPr>
            <w:rStyle w:val="Hyperlink"/>
            <w:rFonts w:ascii="Times New Roman" w:hAnsi="Times New Roman" w:cs="Times New Roman"/>
          </w:rPr>
          <w:t>https://doi.org/10.1016/j.bushor.2024.04.004</w:t>
        </w:r>
      </w:hyperlink>
    </w:p>
    <w:p w14:paraId="05F6FADB" w14:textId="77777777" w:rsidR="00255374" w:rsidRPr="00255374" w:rsidRDefault="00255374" w:rsidP="00255374">
      <w:pPr>
        <w:spacing w:line="360" w:lineRule="auto"/>
        <w:jc w:val="both"/>
        <w:rPr>
          <w:rFonts w:ascii="Times New Roman" w:hAnsi="Times New Roman" w:cs="Times New Roman"/>
        </w:rPr>
      </w:pPr>
      <w:r w:rsidRPr="00255374">
        <w:rPr>
          <w:rFonts w:ascii="Times New Roman" w:hAnsi="Times New Roman" w:cs="Times New Roman"/>
        </w:rPr>
        <w:t xml:space="preserve">Thenoz, E., Juteau, S. and Rowe, F., 2024. E-commerce transformation: A literature review from an institutional and organizational perspective. </w:t>
      </w:r>
      <w:r w:rsidRPr="00255374">
        <w:rPr>
          <w:rFonts w:ascii="Times New Roman" w:hAnsi="Times New Roman" w:cs="Times New Roman"/>
          <w:i/>
          <w:iCs/>
        </w:rPr>
        <w:t>Electronic Markets</w:t>
      </w:r>
      <w:r w:rsidRPr="00255374">
        <w:rPr>
          <w:rFonts w:ascii="Times New Roman" w:hAnsi="Times New Roman" w:cs="Times New Roman"/>
        </w:rPr>
        <w:t xml:space="preserve">, 34, article 59. </w:t>
      </w:r>
      <w:hyperlink r:id="rId20" w:history="1">
        <w:r w:rsidRPr="00255374">
          <w:rPr>
            <w:rStyle w:val="Hyperlink"/>
            <w:rFonts w:ascii="Times New Roman" w:hAnsi="Times New Roman" w:cs="Times New Roman"/>
          </w:rPr>
          <w:t>https://doi.org/10.1007/s12525-024-00740-0</w:t>
        </w:r>
      </w:hyperlink>
    </w:p>
    <w:p w14:paraId="6F026604" w14:textId="77777777" w:rsidR="00255374" w:rsidRPr="00255374" w:rsidRDefault="00255374" w:rsidP="00255374">
      <w:pPr>
        <w:spacing w:line="360" w:lineRule="auto"/>
        <w:jc w:val="both"/>
        <w:rPr>
          <w:rFonts w:ascii="Times New Roman" w:hAnsi="Times New Roman" w:cs="Times New Roman"/>
        </w:rPr>
      </w:pPr>
      <w:r w:rsidRPr="00255374">
        <w:rPr>
          <w:rFonts w:ascii="Times New Roman" w:hAnsi="Times New Roman" w:cs="Times New Roman"/>
        </w:rPr>
        <w:t xml:space="preserve">Vhatkar, M.S., Raut, R.D., Gokhale, R., Kumar, M., Akarte, M. and Ghoshal, S., 2024. Leveraging digital technology in retailing business: Unboxing synergy between omnichannel retail adoption and sustainable retail performance. </w:t>
      </w:r>
      <w:r w:rsidRPr="00255374">
        <w:rPr>
          <w:rFonts w:ascii="Times New Roman" w:hAnsi="Times New Roman" w:cs="Times New Roman"/>
          <w:i/>
          <w:iCs/>
        </w:rPr>
        <w:t>Journal of Retailing and Consumer Services</w:t>
      </w:r>
      <w:r w:rsidRPr="00255374">
        <w:rPr>
          <w:rFonts w:ascii="Times New Roman" w:hAnsi="Times New Roman" w:cs="Times New Roman"/>
        </w:rPr>
        <w:t xml:space="preserve">, 81, article 104047. </w:t>
      </w:r>
      <w:hyperlink r:id="rId21" w:history="1">
        <w:r w:rsidRPr="00255374">
          <w:rPr>
            <w:rStyle w:val="Hyperlink"/>
            <w:rFonts w:ascii="Times New Roman" w:hAnsi="Times New Roman" w:cs="Times New Roman"/>
          </w:rPr>
          <w:t>https://doi.org/10.1016/j.jretconser.2024.104047</w:t>
        </w:r>
      </w:hyperlink>
    </w:p>
    <w:p w14:paraId="4A10AC13" w14:textId="77777777" w:rsidR="00255374" w:rsidRPr="00255374" w:rsidRDefault="00255374" w:rsidP="00255374">
      <w:pPr>
        <w:spacing w:line="360" w:lineRule="auto"/>
        <w:jc w:val="both"/>
        <w:rPr>
          <w:rFonts w:ascii="Times New Roman" w:hAnsi="Times New Roman" w:cs="Times New Roman"/>
        </w:rPr>
      </w:pPr>
      <w:r w:rsidRPr="00255374">
        <w:rPr>
          <w:rFonts w:ascii="Times New Roman" w:hAnsi="Times New Roman" w:cs="Times New Roman"/>
        </w:rPr>
        <w:t xml:space="preserve">Wulfert, T., Woroch, R., Strobel, G., Schoormann, T. and Banh, L., 2024. E-commerce ecosystems as catalysts for sustainability: A multi-case analysis. </w:t>
      </w:r>
      <w:r w:rsidRPr="00255374">
        <w:rPr>
          <w:rFonts w:ascii="Times New Roman" w:hAnsi="Times New Roman" w:cs="Times New Roman"/>
          <w:i/>
          <w:iCs/>
        </w:rPr>
        <w:t>Electronic Markets</w:t>
      </w:r>
      <w:r w:rsidRPr="00255374">
        <w:rPr>
          <w:rFonts w:ascii="Times New Roman" w:hAnsi="Times New Roman" w:cs="Times New Roman"/>
        </w:rPr>
        <w:t xml:space="preserve">, 34, article 58. </w:t>
      </w:r>
      <w:hyperlink r:id="rId22" w:history="1">
        <w:r w:rsidRPr="00255374">
          <w:rPr>
            <w:rStyle w:val="Hyperlink"/>
            <w:rFonts w:ascii="Times New Roman" w:hAnsi="Times New Roman" w:cs="Times New Roman"/>
          </w:rPr>
          <w:t>https://doi.org/10.1007/s12525-024-00733-z</w:t>
        </w:r>
      </w:hyperlink>
    </w:p>
    <w:p w14:paraId="2B1442F0" w14:textId="7CA64238" w:rsidR="00143A3A" w:rsidRPr="00F57795" w:rsidRDefault="00255374" w:rsidP="00255374">
      <w:pPr>
        <w:spacing w:line="360" w:lineRule="auto"/>
        <w:jc w:val="both"/>
        <w:rPr>
          <w:rFonts w:ascii="Times New Roman" w:hAnsi="Times New Roman" w:cs="Times New Roman"/>
        </w:rPr>
      </w:pPr>
      <w:r w:rsidRPr="00F57795">
        <w:rPr>
          <w:rFonts w:ascii="Times New Roman" w:hAnsi="Times New Roman" w:cs="Times New Roman"/>
        </w:rPr>
        <w:t xml:space="preserve"> </w:t>
      </w:r>
    </w:p>
    <w:p w14:paraId="58709224" w14:textId="77777777" w:rsidR="005144AC" w:rsidRPr="00CB1382" w:rsidRDefault="005144AC" w:rsidP="00CB1382">
      <w:pPr>
        <w:jc w:val="both"/>
        <w:rPr>
          <w:rFonts w:ascii="Times New Roman" w:hAnsi="Times New Roman" w:cs="Times New Roman"/>
        </w:rPr>
      </w:pPr>
    </w:p>
    <w:p w14:paraId="5D4E7A84" w14:textId="77777777" w:rsidR="005144AC" w:rsidRDefault="005144AC" w:rsidP="00B13F47">
      <w:pPr>
        <w:spacing w:line="360" w:lineRule="auto"/>
        <w:jc w:val="both"/>
        <w:rPr>
          <w:rFonts w:ascii="Times New Roman" w:hAnsi="Times New Roman" w:cs="Times New Roman"/>
        </w:rPr>
      </w:pPr>
    </w:p>
    <w:p w14:paraId="774C8162" w14:textId="77777777" w:rsidR="00C169E3" w:rsidRDefault="00C169E3" w:rsidP="00DF2272">
      <w:pPr>
        <w:spacing w:line="360" w:lineRule="auto"/>
        <w:jc w:val="both"/>
        <w:rPr>
          <w:rFonts w:ascii="Times New Roman" w:hAnsi="Times New Roman" w:cs="Times New Roman"/>
        </w:rPr>
      </w:pPr>
    </w:p>
    <w:p w14:paraId="36F3E444" w14:textId="77777777" w:rsidR="00C169E3" w:rsidRPr="00090228" w:rsidRDefault="00C169E3" w:rsidP="00DF2272">
      <w:pPr>
        <w:spacing w:line="360" w:lineRule="auto"/>
        <w:jc w:val="both"/>
        <w:rPr>
          <w:rFonts w:ascii="Times New Roman" w:hAnsi="Times New Roman" w:cs="Times New Roman"/>
        </w:rPr>
      </w:pPr>
    </w:p>
    <w:sectPr w:rsidR="00C169E3" w:rsidRPr="00090228">
      <w:footerReference w:type="default" r:id="rId2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8BF4F7" w14:textId="77777777" w:rsidR="00647906" w:rsidRDefault="00647906" w:rsidP="00687D9E">
      <w:pPr>
        <w:spacing w:after="0" w:line="240" w:lineRule="auto"/>
      </w:pPr>
      <w:r>
        <w:separator/>
      </w:r>
    </w:p>
  </w:endnote>
  <w:endnote w:type="continuationSeparator" w:id="0">
    <w:p w14:paraId="5F736B71" w14:textId="77777777" w:rsidR="00647906" w:rsidRDefault="00647906" w:rsidP="00687D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95038180"/>
      <w:docPartObj>
        <w:docPartGallery w:val="Page Numbers (Bottom of Page)"/>
        <w:docPartUnique/>
      </w:docPartObj>
    </w:sdtPr>
    <w:sdtEndPr>
      <w:rPr>
        <w:noProof/>
      </w:rPr>
    </w:sdtEndPr>
    <w:sdtContent>
      <w:p w14:paraId="580EA12B" w14:textId="5FEA1715" w:rsidR="00687D9E" w:rsidRDefault="00687D9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7DF6A51" w14:textId="77777777" w:rsidR="00687D9E" w:rsidRDefault="00687D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8E9FB4" w14:textId="77777777" w:rsidR="00647906" w:rsidRDefault="00647906" w:rsidP="00687D9E">
      <w:pPr>
        <w:spacing w:after="0" w:line="240" w:lineRule="auto"/>
      </w:pPr>
      <w:r>
        <w:separator/>
      </w:r>
    </w:p>
  </w:footnote>
  <w:footnote w:type="continuationSeparator" w:id="0">
    <w:p w14:paraId="7CED58C3" w14:textId="77777777" w:rsidR="00647906" w:rsidRDefault="00647906" w:rsidP="00687D9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D707FA"/>
    <w:multiLevelType w:val="multilevel"/>
    <w:tmpl w:val="855CA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2229EA"/>
    <w:multiLevelType w:val="multilevel"/>
    <w:tmpl w:val="684EDB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4B26259"/>
    <w:multiLevelType w:val="multilevel"/>
    <w:tmpl w:val="6540CB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9064C89"/>
    <w:multiLevelType w:val="multilevel"/>
    <w:tmpl w:val="CCDA62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96B0ABE"/>
    <w:multiLevelType w:val="multilevel"/>
    <w:tmpl w:val="A9DA7AA4"/>
    <w:lvl w:ilvl="0">
      <w:start w:val="1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BAF5DC9"/>
    <w:multiLevelType w:val="multilevel"/>
    <w:tmpl w:val="4D1A54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1D01A8A"/>
    <w:multiLevelType w:val="multilevel"/>
    <w:tmpl w:val="B96CD8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27015AB"/>
    <w:multiLevelType w:val="multilevel"/>
    <w:tmpl w:val="E4424E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6061A67"/>
    <w:multiLevelType w:val="multilevel"/>
    <w:tmpl w:val="4D9CC4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79144DB"/>
    <w:multiLevelType w:val="multilevel"/>
    <w:tmpl w:val="97AC23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7CE7593"/>
    <w:multiLevelType w:val="multilevel"/>
    <w:tmpl w:val="947CEE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17DE6050"/>
    <w:multiLevelType w:val="multilevel"/>
    <w:tmpl w:val="705026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8A064DB"/>
    <w:multiLevelType w:val="multilevel"/>
    <w:tmpl w:val="07685F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3B51E92"/>
    <w:multiLevelType w:val="multilevel"/>
    <w:tmpl w:val="FE5E1A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D1E103B"/>
    <w:multiLevelType w:val="multilevel"/>
    <w:tmpl w:val="9028C2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EFF2CE1"/>
    <w:multiLevelType w:val="multilevel"/>
    <w:tmpl w:val="F57A13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F6B5525"/>
    <w:multiLevelType w:val="multilevel"/>
    <w:tmpl w:val="630E68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FB20C57"/>
    <w:multiLevelType w:val="multilevel"/>
    <w:tmpl w:val="330839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0CC3FEE"/>
    <w:multiLevelType w:val="multilevel"/>
    <w:tmpl w:val="A5F8A6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4D7478F"/>
    <w:multiLevelType w:val="multilevel"/>
    <w:tmpl w:val="D60630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7E87405"/>
    <w:multiLevelType w:val="multilevel"/>
    <w:tmpl w:val="8E8057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9CE579B"/>
    <w:multiLevelType w:val="multilevel"/>
    <w:tmpl w:val="21CE68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AED5DE1"/>
    <w:multiLevelType w:val="multilevel"/>
    <w:tmpl w:val="91E0A1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42C663AE"/>
    <w:multiLevelType w:val="multilevel"/>
    <w:tmpl w:val="AB7A0A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3891B0B"/>
    <w:multiLevelType w:val="multilevel"/>
    <w:tmpl w:val="7400B1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5B7391A"/>
    <w:multiLevelType w:val="multilevel"/>
    <w:tmpl w:val="B032FA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7507D4C"/>
    <w:multiLevelType w:val="multilevel"/>
    <w:tmpl w:val="59E2C1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F4A195B"/>
    <w:multiLevelType w:val="multilevel"/>
    <w:tmpl w:val="C28C27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0405B17"/>
    <w:multiLevelType w:val="multilevel"/>
    <w:tmpl w:val="9D9041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49B0311"/>
    <w:multiLevelType w:val="multilevel"/>
    <w:tmpl w:val="8C46CD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91A7486"/>
    <w:multiLevelType w:val="multilevel"/>
    <w:tmpl w:val="2E445F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9B6740A"/>
    <w:multiLevelType w:val="multilevel"/>
    <w:tmpl w:val="FA2ADA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A4B4601"/>
    <w:multiLevelType w:val="multilevel"/>
    <w:tmpl w:val="8E6A01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A8C01B7"/>
    <w:multiLevelType w:val="multilevel"/>
    <w:tmpl w:val="D3B0C0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2DA1BB2"/>
    <w:multiLevelType w:val="multilevel"/>
    <w:tmpl w:val="454CD3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638E0A87"/>
    <w:multiLevelType w:val="multilevel"/>
    <w:tmpl w:val="3364E3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3DD6DD9"/>
    <w:multiLevelType w:val="multilevel"/>
    <w:tmpl w:val="D9C059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6EB081D"/>
    <w:multiLevelType w:val="multilevel"/>
    <w:tmpl w:val="080AA8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98B5786"/>
    <w:multiLevelType w:val="multilevel"/>
    <w:tmpl w:val="108C21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E5B6BA8"/>
    <w:multiLevelType w:val="multilevel"/>
    <w:tmpl w:val="BD5ADE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6FFB51A0"/>
    <w:multiLevelType w:val="multilevel"/>
    <w:tmpl w:val="7362E0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0F66600"/>
    <w:multiLevelType w:val="multilevel"/>
    <w:tmpl w:val="A2E6D2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1005F20"/>
    <w:multiLevelType w:val="multilevel"/>
    <w:tmpl w:val="0E0EB0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3" w15:restartNumberingAfterBreak="0">
    <w:nsid w:val="78A775D8"/>
    <w:multiLevelType w:val="multilevel"/>
    <w:tmpl w:val="7B9811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BC45C28"/>
    <w:multiLevelType w:val="multilevel"/>
    <w:tmpl w:val="8C0663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7F647E45"/>
    <w:multiLevelType w:val="multilevel"/>
    <w:tmpl w:val="C8EC9E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68777723">
    <w:abstractNumId w:val="5"/>
  </w:num>
  <w:num w:numId="2" w16cid:durableId="1429499568">
    <w:abstractNumId w:val="45"/>
  </w:num>
  <w:num w:numId="3" w16cid:durableId="933244547">
    <w:abstractNumId w:val="20"/>
  </w:num>
  <w:num w:numId="4" w16cid:durableId="572786992">
    <w:abstractNumId w:val="2"/>
  </w:num>
  <w:num w:numId="5" w16cid:durableId="1615673735">
    <w:abstractNumId w:val="15"/>
  </w:num>
  <w:num w:numId="6" w16cid:durableId="723262219">
    <w:abstractNumId w:val="33"/>
  </w:num>
  <w:num w:numId="7" w16cid:durableId="1869682979">
    <w:abstractNumId w:val="19"/>
  </w:num>
  <w:num w:numId="8" w16cid:durableId="1460680754">
    <w:abstractNumId w:val="3"/>
  </w:num>
  <w:num w:numId="9" w16cid:durableId="1251963052">
    <w:abstractNumId w:val="40"/>
  </w:num>
  <w:num w:numId="10" w16cid:durableId="44258740">
    <w:abstractNumId w:val="27"/>
  </w:num>
  <w:num w:numId="11" w16cid:durableId="153105344">
    <w:abstractNumId w:val="9"/>
  </w:num>
  <w:num w:numId="12" w16cid:durableId="456071805">
    <w:abstractNumId w:val="17"/>
  </w:num>
  <w:num w:numId="13" w16cid:durableId="819884344">
    <w:abstractNumId w:val="37"/>
  </w:num>
  <w:num w:numId="14" w16cid:durableId="1571772588">
    <w:abstractNumId w:val="24"/>
  </w:num>
  <w:num w:numId="15" w16cid:durableId="339501960">
    <w:abstractNumId w:val="43"/>
  </w:num>
  <w:num w:numId="16" w16cid:durableId="104545073">
    <w:abstractNumId w:val="7"/>
  </w:num>
  <w:num w:numId="17" w16cid:durableId="766148328">
    <w:abstractNumId w:val="1"/>
  </w:num>
  <w:num w:numId="18" w16cid:durableId="1413352905">
    <w:abstractNumId w:val="25"/>
  </w:num>
  <w:num w:numId="19" w16cid:durableId="319309108">
    <w:abstractNumId w:val="11"/>
  </w:num>
  <w:num w:numId="20" w16cid:durableId="306475695">
    <w:abstractNumId w:val="39"/>
  </w:num>
  <w:num w:numId="21" w16cid:durableId="1767992753">
    <w:abstractNumId w:val="0"/>
  </w:num>
  <w:num w:numId="22" w16cid:durableId="2093619526">
    <w:abstractNumId w:val="41"/>
  </w:num>
  <w:num w:numId="23" w16cid:durableId="223180190">
    <w:abstractNumId w:val="22"/>
  </w:num>
  <w:num w:numId="24" w16cid:durableId="337735385">
    <w:abstractNumId w:val="35"/>
  </w:num>
  <w:num w:numId="25" w16cid:durableId="1400638923">
    <w:abstractNumId w:val="38"/>
  </w:num>
  <w:num w:numId="26" w16cid:durableId="1329792994">
    <w:abstractNumId w:val="36"/>
  </w:num>
  <w:num w:numId="27" w16cid:durableId="1289124902">
    <w:abstractNumId w:val="13"/>
  </w:num>
  <w:num w:numId="28" w16cid:durableId="473639265">
    <w:abstractNumId w:val="6"/>
  </w:num>
  <w:num w:numId="29" w16cid:durableId="138965537">
    <w:abstractNumId w:val="12"/>
  </w:num>
  <w:num w:numId="30" w16cid:durableId="1074085782">
    <w:abstractNumId w:val="18"/>
  </w:num>
  <w:num w:numId="31" w16cid:durableId="457065002">
    <w:abstractNumId w:val="16"/>
  </w:num>
  <w:num w:numId="32" w16cid:durableId="40904584">
    <w:abstractNumId w:val="8"/>
  </w:num>
  <w:num w:numId="33" w16cid:durableId="443312433">
    <w:abstractNumId w:val="30"/>
  </w:num>
  <w:num w:numId="34" w16cid:durableId="1472939713">
    <w:abstractNumId w:val="29"/>
  </w:num>
  <w:num w:numId="35" w16cid:durableId="1841851184">
    <w:abstractNumId w:val="44"/>
  </w:num>
  <w:num w:numId="36" w16cid:durableId="1330140182">
    <w:abstractNumId w:val="31"/>
  </w:num>
  <w:num w:numId="37" w16cid:durableId="696850701">
    <w:abstractNumId w:val="32"/>
  </w:num>
  <w:num w:numId="38" w16cid:durableId="884297427">
    <w:abstractNumId w:val="26"/>
  </w:num>
  <w:num w:numId="39" w16cid:durableId="433325361">
    <w:abstractNumId w:val="23"/>
  </w:num>
  <w:num w:numId="40" w16cid:durableId="1707411797">
    <w:abstractNumId w:val="28"/>
  </w:num>
  <w:num w:numId="41" w16cid:durableId="1731348108">
    <w:abstractNumId w:val="14"/>
  </w:num>
  <w:num w:numId="42" w16cid:durableId="47997781">
    <w:abstractNumId w:val="21"/>
  </w:num>
  <w:num w:numId="43" w16cid:durableId="11491189">
    <w:abstractNumId w:val="10"/>
  </w:num>
  <w:num w:numId="44" w16cid:durableId="2056535977">
    <w:abstractNumId w:val="42"/>
  </w:num>
  <w:num w:numId="45" w16cid:durableId="730467812">
    <w:abstractNumId w:val="4"/>
  </w:num>
  <w:num w:numId="46" w16cid:durableId="2019964397">
    <w:abstractNumId w:val="3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6CFD"/>
    <w:rsid w:val="000116B9"/>
    <w:rsid w:val="00027955"/>
    <w:rsid w:val="00033F1F"/>
    <w:rsid w:val="0003551D"/>
    <w:rsid w:val="00051153"/>
    <w:rsid w:val="00052B07"/>
    <w:rsid w:val="00052BBB"/>
    <w:rsid w:val="0005589E"/>
    <w:rsid w:val="00066CFD"/>
    <w:rsid w:val="00071C79"/>
    <w:rsid w:val="0007534A"/>
    <w:rsid w:val="0007611D"/>
    <w:rsid w:val="00082289"/>
    <w:rsid w:val="00090228"/>
    <w:rsid w:val="000A269C"/>
    <w:rsid w:val="000A3184"/>
    <w:rsid w:val="000B441D"/>
    <w:rsid w:val="000C0A7F"/>
    <w:rsid w:val="000C4D36"/>
    <w:rsid w:val="000E6EE1"/>
    <w:rsid w:val="000F3CE9"/>
    <w:rsid w:val="000F4098"/>
    <w:rsid w:val="000F7906"/>
    <w:rsid w:val="00122F1D"/>
    <w:rsid w:val="00132BDF"/>
    <w:rsid w:val="00132F40"/>
    <w:rsid w:val="00143A3A"/>
    <w:rsid w:val="00152E69"/>
    <w:rsid w:val="001640E8"/>
    <w:rsid w:val="00173450"/>
    <w:rsid w:val="001800AA"/>
    <w:rsid w:val="001A142E"/>
    <w:rsid w:val="001D3D90"/>
    <w:rsid w:val="001D69A4"/>
    <w:rsid w:val="001E1594"/>
    <w:rsid w:val="00201EB2"/>
    <w:rsid w:val="002056B5"/>
    <w:rsid w:val="0023412A"/>
    <w:rsid w:val="002374E5"/>
    <w:rsid w:val="002505FC"/>
    <w:rsid w:val="00253C43"/>
    <w:rsid w:val="00255374"/>
    <w:rsid w:val="00256461"/>
    <w:rsid w:val="00256B47"/>
    <w:rsid w:val="002674E0"/>
    <w:rsid w:val="00273BF8"/>
    <w:rsid w:val="00287F0D"/>
    <w:rsid w:val="002C3905"/>
    <w:rsid w:val="002C502F"/>
    <w:rsid w:val="002D57B5"/>
    <w:rsid w:val="002E5B37"/>
    <w:rsid w:val="002E5D3C"/>
    <w:rsid w:val="002E7F82"/>
    <w:rsid w:val="002F4D1D"/>
    <w:rsid w:val="00324BBA"/>
    <w:rsid w:val="003251CF"/>
    <w:rsid w:val="00333D56"/>
    <w:rsid w:val="00335251"/>
    <w:rsid w:val="00335653"/>
    <w:rsid w:val="003450FC"/>
    <w:rsid w:val="0034685A"/>
    <w:rsid w:val="0035150F"/>
    <w:rsid w:val="0037442F"/>
    <w:rsid w:val="00375BC0"/>
    <w:rsid w:val="00382053"/>
    <w:rsid w:val="0039112D"/>
    <w:rsid w:val="00397C53"/>
    <w:rsid w:val="003B5098"/>
    <w:rsid w:val="003B50DA"/>
    <w:rsid w:val="003C611A"/>
    <w:rsid w:val="003D31E5"/>
    <w:rsid w:val="003D6416"/>
    <w:rsid w:val="003D7BE9"/>
    <w:rsid w:val="003E46D9"/>
    <w:rsid w:val="00401A98"/>
    <w:rsid w:val="004057D8"/>
    <w:rsid w:val="00406757"/>
    <w:rsid w:val="004079CF"/>
    <w:rsid w:val="0043207F"/>
    <w:rsid w:val="00445031"/>
    <w:rsid w:val="00453A7F"/>
    <w:rsid w:val="00466B8F"/>
    <w:rsid w:val="00471252"/>
    <w:rsid w:val="00490425"/>
    <w:rsid w:val="00495BBD"/>
    <w:rsid w:val="004A7D61"/>
    <w:rsid w:val="004A7D86"/>
    <w:rsid w:val="004B2520"/>
    <w:rsid w:val="004D200B"/>
    <w:rsid w:val="004E17DB"/>
    <w:rsid w:val="0050452C"/>
    <w:rsid w:val="005144AC"/>
    <w:rsid w:val="00522406"/>
    <w:rsid w:val="0052735E"/>
    <w:rsid w:val="0052779B"/>
    <w:rsid w:val="005A48E3"/>
    <w:rsid w:val="005D4EC6"/>
    <w:rsid w:val="005D747B"/>
    <w:rsid w:val="005E617A"/>
    <w:rsid w:val="006060A5"/>
    <w:rsid w:val="006075B5"/>
    <w:rsid w:val="00630C11"/>
    <w:rsid w:val="00631394"/>
    <w:rsid w:val="00647906"/>
    <w:rsid w:val="00655998"/>
    <w:rsid w:val="00680085"/>
    <w:rsid w:val="00687D9E"/>
    <w:rsid w:val="00694571"/>
    <w:rsid w:val="006A4759"/>
    <w:rsid w:val="006B1542"/>
    <w:rsid w:val="006C09FE"/>
    <w:rsid w:val="006D3F1E"/>
    <w:rsid w:val="006E54F6"/>
    <w:rsid w:val="006F2092"/>
    <w:rsid w:val="006F294C"/>
    <w:rsid w:val="00700333"/>
    <w:rsid w:val="00705FF9"/>
    <w:rsid w:val="00720448"/>
    <w:rsid w:val="00723F6E"/>
    <w:rsid w:val="00744BEA"/>
    <w:rsid w:val="0075458A"/>
    <w:rsid w:val="00761863"/>
    <w:rsid w:val="00764E45"/>
    <w:rsid w:val="00775AF0"/>
    <w:rsid w:val="007762F4"/>
    <w:rsid w:val="007830D4"/>
    <w:rsid w:val="007A0598"/>
    <w:rsid w:val="007A5C4F"/>
    <w:rsid w:val="007C2384"/>
    <w:rsid w:val="007D5F21"/>
    <w:rsid w:val="008020FF"/>
    <w:rsid w:val="00826D77"/>
    <w:rsid w:val="00854890"/>
    <w:rsid w:val="008733B6"/>
    <w:rsid w:val="0088382C"/>
    <w:rsid w:val="00886433"/>
    <w:rsid w:val="008A2259"/>
    <w:rsid w:val="008A4B28"/>
    <w:rsid w:val="008B2F5B"/>
    <w:rsid w:val="008B7130"/>
    <w:rsid w:val="008C0659"/>
    <w:rsid w:val="008F2235"/>
    <w:rsid w:val="008F2692"/>
    <w:rsid w:val="00911676"/>
    <w:rsid w:val="009134A6"/>
    <w:rsid w:val="00925A47"/>
    <w:rsid w:val="00926F2D"/>
    <w:rsid w:val="009423F8"/>
    <w:rsid w:val="00944C4F"/>
    <w:rsid w:val="0094628A"/>
    <w:rsid w:val="009728AD"/>
    <w:rsid w:val="009773BA"/>
    <w:rsid w:val="00980D83"/>
    <w:rsid w:val="009B59DA"/>
    <w:rsid w:val="009C58DB"/>
    <w:rsid w:val="009D773B"/>
    <w:rsid w:val="009E7815"/>
    <w:rsid w:val="009F33AC"/>
    <w:rsid w:val="00A01625"/>
    <w:rsid w:val="00A0775C"/>
    <w:rsid w:val="00A2363E"/>
    <w:rsid w:val="00A45644"/>
    <w:rsid w:val="00A5274F"/>
    <w:rsid w:val="00A53242"/>
    <w:rsid w:val="00A66B5E"/>
    <w:rsid w:val="00A97FE7"/>
    <w:rsid w:val="00AD1073"/>
    <w:rsid w:val="00AF28EA"/>
    <w:rsid w:val="00B13F47"/>
    <w:rsid w:val="00B37368"/>
    <w:rsid w:val="00B47BA0"/>
    <w:rsid w:val="00B73E65"/>
    <w:rsid w:val="00B75182"/>
    <w:rsid w:val="00B75F61"/>
    <w:rsid w:val="00B9008E"/>
    <w:rsid w:val="00B90656"/>
    <w:rsid w:val="00BC3898"/>
    <w:rsid w:val="00BE773D"/>
    <w:rsid w:val="00BF7F72"/>
    <w:rsid w:val="00C07CE3"/>
    <w:rsid w:val="00C135AD"/>
    <w:rsid w:val="00C14880"/>
    <w:rsid w:val="00C169E3"/>
    <w:rsid w:val="00C228D7"/>
    <w:rsid w:val="00C80CE4"/>
    <w:rsid w:val="00CB1382"/>
    <w:rsid w:val="00CC6255"/>
    <w:rsid w:val="00CE28A8"/>
    <w:rsid w:val="00CE643F"/>
    <w:rsid w:val="00D00E2C"/>
    <w:rsid w:val="00D16BBE"/>
    <w:rsid w:val="00D3078E"/>
    <w:rsid w:val="00D323C1"/>
    <w:rsid w:val="00D820A8"/>
    <w:rsid w:val="00D939E8"/>
    <w:rsid w:val="00DA4DFD"/>
    <w:rsid w:val="00DC2119"/>
    <w:rsid w:val="00DE7C5D"/>
    <w:rsid w:val="00DF2272"/>
    <w:rsid w:val="00DF2898"/>
    <w:rsid w:val="00DF4F37"/>
    <w:rsid w:val="00E16430"/>
    <w:rsid w:val="00E30ADF"/>
    <w:rsid w:val="00E4076E"/>
    <w:rsid w:val="00E450BA"/>
    <w:rsid w:val="00E45B3E"/>
    <w:rsid w:val="00E543A1"/>
    <w:rsid w:val="00E62578"/>
    <w:rsid w:val="00E66E11"/>
    <w:rsid w:val="00E724CF"/>
    <w:rsid w:val="00E72655"/>
    <w:rsid w:val="00E87501"/>
    <w:rsid w:val="00E96D0C"/>
    <w:rsid w:val="00EA5C8B"/>
    <w:rsid w:val="00EA743F"/>
    <w:rsid w:val="00EB2F0C"/>
    <w:rsid w:val="00ED2664"/>
    <w:rsid w:val="00F013AF"/>
    <w:rsid w:val="00F02EF1"/>
    <w:rsid w:val="00F25206"/>
    <w:rsid w:val="00F379D3"/>
    <w:rsid w:val="00F75E6E"/>
    <w:rsid w:val="00F82E63"/>
    <w:rsid w:val="00FB5C90"/>
    <w:rsid w:val="00FC6186"/>
    <w:rsid w:val="00FD5B9E"/>
    <w:rsid w:val="00FF37F8"/>
    <w:rsid w:val="00FF655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482431"/>
  <w15:chartTrackingRefBased/>
  <w15:docId w15:val="{CBC0E202-843B-42CB-AB12-C723E471DA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66CFD"/>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066CFD"/>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066CF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66CF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66CF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66CF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66CF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66CF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66CF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66CFD"/>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066CF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066CF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066CF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066CF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066CF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66CF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66CF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66CFD"/>
    <w:rPr>
      <w:rFonts w:eastAsiaTheme="majorEastAsia" w:cstheme="majorBidi"/>
      <w:color w:val="272727" w:themeColor="text1" w:themeTint="D8"/>
    </w:rPr>
  </w:style>
  <w:style w:type="paragraph" w:styleId="Title">
    <w:name w:val="Title"/>
    <w:basedOn w:val="Normal"/>
    <w:next w:val="Normal"/>
    <w:link w:val="TitleChar"/>
    <w:uiPriority w:val="10"/>
    <w:qFormat/>
    <w:rsid w:val="00066CF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66CF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66CF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66CF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66CFD"/>
    <w:pPr>
      <w:spacing w:before="160"/>
      <w:jc w:val="center"/>
    </w:pPr>
    <w:rPr>
      <w:i/>
      <w:iCs/>
      <w:color w:val="404040" w:themeColor="text1" w:themeTint="BF"/>
    </w:rPr>
  </w:style>
  <w:style w:type="character" w:customStyle="1" w:styleId="QuoteChar">
    <w:name w:val="Quote Char"/>
    <w:basedOn w:val="DefaultParagraphFont"/>
    <w:link w:val="Quote"/>
    <w:uiPriority w:val="29"/>
    <w:rsid w:val="00066CFD"/>
    <w:rPr>
      <w:i/>
      <w:iCs/>
      <w:color w:val="404040" w:themeColor="text1" w:themeTint="BF"/>
    </w:rPr>
  </w:style>
  <w:style w:type="paragraph" w:styleId="ListParagraph">
    <w:name w:val="List Paragraph"/>
    <w:basedOn w:val="Normal"/>
    <w:uiPriority w:val="34"/>
    <w:qFormat/>
    <w:rsid w:val="00066CFD"/>
    <w:pPr>
      <w:ind w:left="720"/>
      <w:contextualSpacing/>
    </w:pPr>
  </w:style>
  <w:style w:type="character" w:styleId="IntenseEmphasis">
    <w:name w:val="Intense Emphasis"/>
    <w:basedOn w:val="DefaultParagraphFont"/>
    <w:uiPriority w:val="21"/>
    <w:qFormat/>
    <w:rsid w:val="00066CFD"/>
    <w:rPr>
      <w:i/>
      <w:iCs/>
      <w:color w:val="2F5496" w:themeColor="accent1" w:themeShade="BF"/>
    </w:rPr>
  </w:style>
  <w:style w:type="paragraph" w:styleId="IntenseQuote">
    <w:name w:val="Intense Quote"/>
    <w:basedOn w:val="Normal"/>
    <w:next w:val="Normal"/>
    <w:link w:val="IntenseQuoteChar"/>
    <w:uiPriority w:val="30"/>
    <w:qFormat/>
    <w:rsid w:val="00066CF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66CFD"/>
    <w:rPr>
      <w:i/>
      <w:iCs/>
      <w:color w:val="2F5496" w:themeColor="accent1" w:themeShade="BF"/>
    </w:rPr>
  </w:style>
  <w:style w:type="character" w:styleId="IntenseReference">
    <w:name w:val="Intense Reference"/>
    <w:basedOn w:val="DefaultParagraphFont"/>
    <w:uiPriority w:val="32"/>
    <w:qFormat/>
    <w:rsid w:val="00066CFD"/>
    <w:rPr>
      <w:b/>
      <w:bCs/>
      <w:smallCaps/>
      <w:color w:val="2F5496" w:themeColor="accent1" w:themeShade="BF"/>
      <w:spacing w:val="5"/>
    </w:rPr>
  </w:style>
  <w:style w:type="character" w:styleId="Hyperlink">
    <w:name w:val="Hyperlink"/>
    <w:basedOn w:val="DefaultParagraphFont"/>
    <w:uiPriority w:val="99"/>
    <w:unhideWhenUsed/>
    <w:rsid w:val="0075458A"/>
    <w:rPr>
      <w:color w:val="0563C1" w:themeColor="hyperlink"/>
      <w:u w:val="single"/>
    </w:rPr>
  </w:style>
  <w:style w:type="character" w:styleId="UnresolvedMention">
    <w:name w:val="Unresolved Mention"/>
    <w:basedOn w:val="DefaultParagraphFont"/>
    <w:uiPriority w:val="99"/>
    <w:semiHidden/>
    <w:unhideWhenUsed/>
    <w:rsid w:val="0075458A"/>
    <w:rPr>
      <w:color w:val="605E5C"/>
      <w:shd w:val="clear" w:color="auto" w:fill="E1DFDD"/>
    </w:rPr>
  </w:style>
  <w:style w:type="paragraph" w:styleId="Header">
    <w:name w:val="header"/>
    <w:basedOn w:val="Normal"/>
    <w:link w:val="HeaderChar"/>
    <w:uiPriority w:val="99"/>
    <w:unhideWhenUsed/>
    <w:rsid w:val="00687D9E"/>
    <w:pPr>
      <w:tabs>
        <w:tab w:val="center" w:pos="4680"/>
        <w:tab w:val="right" w:pos="9360"/>
      </w:tabs>
      <w:spacing w:after="0" w:line="240" w:lineRule="auto"/>
    </w:pPr>
  </w:style>
  <w:style w:type="character" w:customStyle="1" w:styleId="HeaderChar">
    <w:name w:val="Header Char"/>
    <w:basedOn w:val="DefaultParagraphFont"/>
    <w:link w:val="Header"/>
    <w:uiPriority w:val="99"/>
    <w:rsid w:val="00687D9E"/>
  </w:style>
  <w:style w:type="paragraph" w:styleId="Footer">
    <w:name w:val="footer"/>
    <w:basedOn w:val="Normal"/>
    <w:link w:val="FooterChar"/>
    <w:uiPriority w:val="99"/>
    <w:unhideWhenUsed/>
    <w:rsid w:val="00687D9E"/>
    <w:pPr>
      <w:tabs>
        <w:tab w:val="center" w:pos="4680"/>
        <w:tab w:val="right" w:pos="9360"/>
      </w:tabs>
      <w:spacing w:after="0" w:line="240" w:lineRule="auto"/>
    </w:pPr>
  </w:style>
  <w:style w:type="character" w:customStyle="1" w:styleId="FooterChar">
    <w:name w:val="Footer Char"/>
    <w:basedOn w:val="DefaultParagraphFont"/>
    <w:link w:val="Footer"/>
    <w:uiPriority w:val="99"/>
    <w:rsid w:val="00687D9E"/>
  </w:style>
  <w:style w:type="character" w:styleId="PlaceholderText">
    <w:name w:val="Placeholder Text"/>
    <w:basedOn w:val="DefaultParagraphFont"/>
    <w:uiPriority w:val="99"/>
    <w:semiHidden/>
    <w:rsid w:val="006C09FE"/>
    <w:rPr>
      <w:color w:val="666666"/>
    </w:rPr>
  </w:style>
  <w:style w:type="paragraph" w:styleId="NormalWeb">
    <w:name w:val="Normal (Web)"/>
    <w:basedOn w:val="Normal"/>
    <w:uiPriority w:val="99"/>
    <w:unhideWhenUsed/>
    <w:rsid w:val="00D820A8"/>
    <w:pPr>
      <w:spacing w:before="100" w:beforeAutospacing="1" w:after="100" w:afterAutospacing="1" w:line="240" w:lineRule="auto"/>
    </w:pPr>
    <w:rPr>
      <w:rFonts w:ascii="Times New Roman" w:eastAsiaTheme="minorEastAsia"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86/s13731-024-00405-4" TargetMode="External"/><Relationship Id="rId13" Type="http://schemas.openxmlformats.org/officeDocument/2006/relationships/hyperlink" Target="https://doi.org/10.1016/j.dim.2023.100053" TargetMode="External"/><Relationship Id="rId18" Type="http://schemas.openxmlformats.org/officeDocument/2006/relationships/hyperlink" Target="https://doi.org/10.3390/jtaer20040320" TargetMode="External"/><Relationship Id="rId3" Type="http://schemas.openxmlformats.org/officeDocument/2006/relationships/settings" Target="settings.xml"/><Relationship Id="rId21" Type="http://schemas.openxmlformats.org/officeDocument/2006/relationships/hyperlink" Target="https://doi.org/10.1016/j.jretconser.2024.104047" TargetMode="External"/><Relationship Id="rId7" Type="http://schemas.openxmlformats.org/officeDocument/2006/relationships/image" Target="media/image1.png"/><Relationship Id="rId12" Type="http://schemas.openxmlformats.org/officeDocument/2006/relationships/hyperlink" Target="https://doi.org/10.1016/j.tre.2024.103868" TargetMode="External"/><Relationship Id="rId17" Type="http://schemas.openxmlformats.org/officeDocument/2006/relationships/hyperlink" Target="https://doi.org/10.1080/23311975.2021.1938377"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doi.org/10.1016/j.emj.2022.09.007" TargetMode="External"/><Relationship Id="rId20" Type="http://schemas.openxmlformats.org/officeDocument/2006/relationships/hyperlink" Target="https://doi.org/10.1007/s12525-024-00740-0"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16/j.techsoc.2024.102465"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doi.org/10.4102/sajim.v27i1.1926" TargetMode="External"/><Relationship Id="rId23" Type="http://schemas.openxmlformats.org/officeDocument/2006/relationships/footer" Target="footer1.xml"/><Relationship Id="rId10" Type="http://schemas.openxmlformats.org/officeDocument/2006/relationships/hyperlink" Target="https://doi.org/10.3389/forgp.2024.1499248" TargetMode="External"/><Relationship Id="rId19" Type="http://schemas.openxmlformats.org/officeDocument/2006/relationships/hyperlink" Target="https://doi.org/10.1016/j.bushor.2024.04.004" TargetMode="External"/><Relationship Id="rId4" Type="http://schemas.openxmlformats.org/officeDocument/2006/relationships/webSettings" Target="webSettings.xml"/><Relationship Id="rId9" Type="http://schemas.openxmlformats.org/officeDocument/2006/relationships/hyperlink" Target="https://doi.org/10.3390/jtaer20030225" TargetMode="External"/><Relationship Id="rId14" Type="http://schemas.openxmlformats.org/officeDocument/2006/relationships/hyperlink" Target="https://doi.org/10.33050/sabda.v2i1.273" TargetMode="External"/><Relationship Id="rId22" Type="http://schemas.openxmlformats.org/officeDocument/2006/relationships/hyperlink" Target="https://doi.org/10.1007/s12525-024-00733-z"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44326019-CFA6-43B8-A322-350F7E8D5871}">
  <we:reference id="8c1c3d44-57e9-40d7-86e4-4adf88fea1dd" version="3.0.0.0" store="EXCatalog" storeType="EXCatalog"/>
  <we:alternateReferences>
    <we:reference id="WA200007520" version="3.0.0.0" store="en-US" storeType="OMEX"/>
  </we:alternateReferences>
  <we:properties>
    <we:property name="bibliographyEnabled" value="&quot;bibliographyEnabled&quot;"/>
    <we:property name="citations" value="{&quot;1192574148&quot;:{&quot;referencesIds&quot;:[&quot;doc:69ac22066c23824ee93150b3&quot;],&quot;referencesOptions&quot;:{&quot;doc:69ac22066c23824ee93150b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92574148,&quot;citationText&quot;:&quot;&lt;span style=\&quot;font-family:Times New Roman;font-size:16px;color:#000000\&quot;&gt;(&lt;i&gt;Chapter-Opening Cases, Insight Cases, and Case Studies&lt;/i&gt;)&lt;/span&gt;&quot;}}"/>
    <we:property name="currentFolder" value="{&quot;id&quot;:&quot;project:69ac1b2facad842fe65121fa&quot;,&quot;userId&quot;:&quot;user:69a55f9247dd631a1a60f21f&quot;,&quot;projectId&quot;:&quot;ap:69a55f9247dd631a1a60f220&quot;,&quot;name&quot;:&quot;VFF&quot;,&quot;created&quot;:1772886831694,&quot;lastModified&quot;:1772886831694,&quot;position&quot;:0,&quot;isShared&quot;:false,&quot;isExampleCollection&quot;:false,&quot;isMyPublicationsCollection&quot;:false,&quot;notInFolder&quot;:false,&quot;totalReferences&quot;:31,&quot;depth&quot;:0}"/>
    <we:property name="currentStyle" value="{&quot;id&quot;:&quot;rwuserstyle:6926e54184e237ff4d6befa0&quot;,&quot;styleType&quot;:&quot;refworks&quot;,&quot;name&quot;:&quot;UWTSD Harvard, 13th Edition (Cite them Right)&quot;,&quot;userId&quot;:&quot;user:59e9b3ede4b0e70d30447d67&quot;,&quot;isInstitutional&quot;:true,&quot;citeStyle&quot;:&quot;INTEXT_ONLY&quot;,&quot;isSorted&quot;:false,&quot;usesNumbers&quot;:false,&quot;authorDisambiguation&quot;:&quot;surname_firstname&quot;}"/>
    <we:property name="filterOptions" value="{&quot;startIndex&quot;:0,&quot;pageSize&quot;:25,&quot;sortOrder&quot;:&quot;lastModified&quot;,&quot;sortType&quot;:&quot;desc&quot;,&quot;searchQuery&quot;:&quot;&quot;,&quot;folderId&quot;:&quot;&quot;}"/>
    <we:property name="rcm.version" value="2"/>
    <we:property name="rw.officeVersion" value="&quot;1.3&quot;"/>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Template>
  <TotalTime>387</TotalTime>
  <Pages>26</Pages>
  <Words>8431</Words>
  <Characters>48057</Characters>
  <Application>Microsoft Office Word</Application>
  <DocSecurity>0</DocSecurity>
  <Lines>400</Lines>
  <Paragraphs>112</Paragraphs>
  <ScaleCrop>false</ScaleCrop>
  <Company/>
  <LinksUpToDate>false</LinksUpToDate>
  <CharactersWithSpaces>56376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Monaf Hossain Fuad (2524463)</dc:creator>
  <cp:keywords/>
  <dc:description/>
  <cp:lastModifiedBy>Monaf Hossain Fuad (2524463)</cp:lastModifiedBy>
  <cp:revision>259</cp:revision>
  <dcterms:created xsi:type="dcterms:W3CDTF">2026-03-07T11:02:00Z</dcterms:created>
  <dcterms:modified xsi:type="dcterms:W3CDTF">2026-03-28T17:39:00Z</dcterms:modified>
</cp:coreProperties>
</file>