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
          <w:szCs w:val="24"/>
          <w:lang w:val="en-GB"/>
          <w14:ligatures w14:val="standardContextual"/>
        </w:rPr>
        <w:id w:val="1785075729"/>
        <w:docPartObj>
          <w:docPartGallery w:val="Cover Pages"/>
          <w:docPartUnique/>
        </w:docPartObj>
      </w:sdtPr>
      <w:sdtEndPr>
        <w:rPr>
          <w:sz w:val="24"/>
        </w:rPr>
      </w:sdtEndPr>
      <w:sdtContent>
        <w:p w14:paraId="74FB3239" w14:textId="30463CB3" w:rsidR="003559CC" w:rsidRPr="0084036A" w:rsidRDefault="003559CC" w:rsidP="0084036A">
          <w:pPr>
            <w:pStyle w:val="NoSpacing"/>
            <w:spacing w:line="360" w:lineRule="auto"/>
            <w:rPr>
              <w:rFonts w:ascii="Arial" w:hAnsi="Arial" w:cs="Arial"/>
              <w:sz w:val="2"/>
            </w:rPr>
          </w:pPr>
        </w:p>
        <w:p w14:paraId="63C2B0C9" w14:textId="4BEC8C1B" w:rsidR="003559CC" w:rsidRPr="0084036A" w:rsidRDefault="003559CC" w:rsidP="0084036A">
          <w:pPr>
            <w:spacing w:line="360" w:lineRule="auto"/>
            <w:rPr>
              <w:rFonts w:ascii="Arial" w:hAnsi="Arial" w:cs="Arial"/>
            </w:rPr>
          </w:pPr>
          <w:r w:rsidRPr="0084036A">
            <w:rPr>
              <w:rFonts w:ascii="Arial" w:hAnsi="Arial" w:cs="Arial"/>
              <w:noProof/>
            </w:rPr>
            <mc:AlternateContent>
              <mc:Choice Requires="wps">
                <w:drawing>
                  <wp:anchor distT="0" distB="0" distL="114300" distR="114300" simplePos="0" relativeHeight="251661312" behindDoc="0" locked="0" layoutInCell="1" allowOverlap="1" wp14:anchorId="3F05076E" wp14:editId="25AA96F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0F4073B" w14:textId="73DBAD74" w:rsidR="003559CC" w:rsidRDefault="003559C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INDIVIDUAL BUSINESS REPORT</w:t>
                                    </w:r>
                                  </w:p>
                                </w:sdtContent>
                              </w:sdt>
                              <w:p w14:paraId="4CC61B74" w14:textId="6CA947BE" w:rsidR="003559C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559CC">
                                      <w:rPr>
                                        <w:color w:val="156082" w:themeColor="accent1"/>
                                        <w:sz w:val="36"/>
                                        <w:szCs w:val="36"/>
                                      </w:rPr>
                                      <w:t>Smart Drive Car Hire</w:t>
                                    </w:r>
                                  </w:sdtContent>
                                </w:sdt>
                              </w:p>
                              <w:p w14:paraId="671813BF" w14:textId="77777777" w:rsidR="003559CC" w:rsidRDefault="00355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F05076E"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0F4073B" w14:textId="73DBAD74" w:rsidR="003559CC" w:rsidRDefault="003559C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INDIVIDUAL BUSINESS REPORT</w:t>
                              </w:r>
                            </w:p>
                          </w:sdtContent>
                        </w:sdt>
                        <w:p w14:paraId="4CC61B74" w14:textId="6CA947BE" w:rsidR="003559CC"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559CC">
                                <w:rPr>
                                  <w:color w:val="156082" w:themeColor="accent1"/>
                                  <w:sz w:val="36"/>
                                  <w:szCs w:val="36"/>
                                </w:rPr>
                                <w:t>Smart Drive Car Hire</w:t>
                              </w:r>
                            </w:sdtContent>
                          </w:sdt>
                        </w:p>
                        <w:p w14:paraId="671813BF" w14:textId="77777777" w:rsidR="003559CC" w:rsidRDefault="003559CC"/>
                      </w:txbxContent>
                    </v:textbox>
                    <w10:wrap anchorx="page" anchory="margin"/>
                  </v:shape>
                </w:pict>
              </mc:Fallback>
            </mc:AlternateContent>
          </w:r>
        </w:p>
        <w:p w14:paraId="50FC41F9" w14:textId="7617D637" w:rsidR="003559CC" w:rsidRPr="0084036A" w:rsidRDefault="00792CF0" w:rsidP="0084036A">
          <w:pPr>
            <w:spacing w:line="360" w:lineRule="auto"/>
            <w:rPr>
              <w:rFonts w:ascii="Arial" w:hAnsi="Arial" w:cs="Arial"/>
            </w:rPr>
          </w:pPr>
          <w:r w:rsidRPr="0084036A">
            <w:rPr>
              <w:rFonts w:ascii="Arial" w:hAnsi="Arial" w:cs="Arial"/>
              <w:noProof/>
              <w:color w:val="156082" w:themeColor="accent1"/>
              <w:sz w:val="36"/>
              <w:szCs w:val="36"/>
            </w:rPr>
            <w:drawing>
              <wp:anchor distT="0" distB="0" distL="114300" distR="114300" simplePos="0" relativeHeight="251663360" behindDoc="1" locked="0" layoutInCell="1" allowOverlap="1" wp14:anchorId="4BD99D18" wp14:editId="0B81FAEA">
                <wp:simplePos x="0" y="0"/>
                <wp:positionH relativeFrom="margin">
                  <wp:align>center</wp:align>
                </wp:positionH>
                <wp:positionV relativeFrom="paragraph">
                  <wp:posOffset>1005737</wp:posOffset>
                </wp:positionV>
                <wp:extent cx="2710815" cy="1257935"/>
                <wp:effectExtent l="0" t="0" r="0" b="0"/>
                <wp:wrapTight wrapText="bothSides">
                  <wp:wrapPolygon edited="0">
                    <wp:start x="0" y="0"/>
                    <wp:lineTo x="0" y="21262"/>
                    <wp:lineTo x="21403" y="21262"/>
                    <wp:lineTo x="21403" y="0"/>
                    <wp:lineTo x="0" y="0"/>
                  </wp:wrapPolygon>
                </wp:wrapTight>
                <wp:docPr id="12546480" name="Picture 1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480" name="Picture 10"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710815" cy="1257935"/>
                        </a:xfrm>
                        <a:prstGeom prst="rect">
                          <a:avLst/>
                        </a:prstGeom>
                      </pic:spPr>
                    </pic:pic>
                  </a:graphicData>
                </a:graphic>
                <wp14:sizeRelH relativeFrom="margin">
                  <wp14:pctWidth>0</wp14:pctWidth>
                </wp14:sizeRelH>
                <wp14:sizeRelV relativeFrom="margin">
                  <wp14:pctHeight>0</wp14:pctHeight>
                </wp14:sizeRelV>
              </wp:anchor>
            </w:drawing>
          </w:r>
          <w:r w:rsidRPr="0084036A">
            <w:rPr>
              <w:rFonts w:ascii="Arial" w:hAnsi="Arial" w:cs="Arial"/>
              <w:noProof/>
            </w:rPr>
            <w:drawing>
              <wp:anchor distT="0" distB="0" distL="114300" distR="114300" simplePos="0" relativeHeight="251665408" behindDoc="1" locked="0" layoutInCell="1" allowOverlap="1" wp14:anchorId="69FEEBC6" wp14:editId="772A9C42">
                <wp:simplePos x="0" y="0"/>
                <wp:positionH relativeFrom="page">
                  <wp:align>left</wp:align>
                </wp:positionH>
                <wp:positionV relativeFrom="paragraph">
                  <wp:posOffset>2543707</wp:posOffset>
                </wp:positionV>
                <wp:extent cx="4572000" cy="4572000"/>
                <wp:effectExtent l="0" t="0" r="0" b="0"/>
                <wp:wrapTight wrapText="bothSides">
                  <wp:wrapPolygon edited="0">
                    <wp:start x="2520" y="13860"/>
                    <wp:lineTo x="19080" y="13860"/>
                    <wp:lineTo x="19080" y="9990"/>
                    <wp:lineTo x="18810" y="7920"/>
                    <wp:lineTo x="4140" y="8100"/>
                    <wp:lineTo x="2520" y="8370"/>
                    <wp:lineTo x="2520" y="13860"/>
                  </wp:wrapPolygon>
                </wp:wrapTight>
                <wp:docPr id="1509519946" name="Graphic 15" descr="A ruler and a 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19946" name="Graphic 1509519946" descr="A ruler and a pencil"/>
                        <pic:cNvPicPr/>
                      </pic:nvPicPr>
                      <pic:blipFill>
                        <a:blip r:embed="rId9">
                          <a:extLst>
                            <a:ext uri="{96DAC541-7B7A-43D3-8B79-37D633B846F1}">
                              <asvg:svgBlip xmlns:asvg="http://schemas.microsoft.com/office/drawing/2016/SVG/main" r:embed="rId10"/>
                            </a:ext>
                          </a:extLst>
                        </a:blip>
                        <a:stretch>
                          <a:fillRect/>
                        </a:stretch>
                      </pic:blipFill>
                      <pic:spPr>
                        <a:xfrm rot="5400000">
                          <a:off x="0" y="0"/>
                          <a:ext cx="4572000" cy="4572000"/>
                        </a:xfrm>
                        <a:prstGeom prst="rect">
                          <a:avLst/>
                        </a:prstGeom>
                      </pic:spPr>
                    </pic:pic>
                  </a:graphicData>
                </a:graphic>
              </wp:anchor>
            </w:drawing>
          </w:r>
          <w:r w:rsidR="00DC5DC8" w:rsidRPr="0084036A">
            <w:rPr>
              <w:rFonts w:ascii="Arial" w:hAnsi="Arial" w:cs="Arial"/>
              <w:noProof/>
              <w:color w:val="156082" w:themeColor="accent1"/>
              <w:sz w:val="36"/>
              <w:szCs w:val="36"/>
            </w:rPr>
            <mc:AlternateContent>
              <mc:Choice Requires="wps">
                <w:drawing>
                  <wp:anchor distT="0" distB="0" distL="114300" distR="114300" simplePos="0" relativeHeight="251662336" behindDoc="1" locked="0" layoutInCell="1" allowOverlap="1" wp14:anchorId="40758F71" wp14:editId="760246E6">
                    <wp:simplePos x="0" y="0"/>
                    <wp:positionH relativeFrom="column">
                      <wp:posOffset>2890387</wp:posOffset>
                    </wp:positionH>
                    <wp:positionV relativeFrom="paragraph">
                      <wp:posOffset>2800025</wp:posOffset>
                    </wp:positionV>
                    <wp:extent cx="3125972" cy="4507983"/>
                    <wp:effectExtent l="0" t="0" r="17780" b="26035"/>
                    <wp:wrapTight wrapText="bothSides">
                      <wp:wrapPolygon edited="0">
                        <wp:start x="0" y="0"/>
                        <wp:lineTo x="0" y="21633"/>
                        <wp:lineTo x="21591" y="21633"/>
                        <wp:lineTo x="21591" y="0"/>
                        <wp:lineTo x="0" y="0"/>
                      </wp:wrapPolygon>
                    </wp:wrapTight>
                    <wp:docPr id="1791264333" name="Text Box 9"/>
                    <wp:cNvGraphicFramePr/>
                    <a:graphic xmlns:a="http://schemas.openxmlformats.org/drawingml/2006/main">
                      <a:graphicData uri="http://schemas.microsoft.com/office/word/2010/wordprocessingShape">
                        <wps:wsp>
                          <wps:cNvSpPr txBox="1"/>
                          <wps:spPr>
                            <a:xfrm>
                              <a:off x="0" y="0"/>
                              <a:ext cx="3125972" cy="4507983"/>
                            </a:xfrm>
                            <a:prstGeom prst="rect">
                              <a:avLst/>
                            </a:prstGeom>
                            <a:ln>
                              <a:solidFill>
                                <a:schemeClr val="tx2">
                                  <a:lumMod val="50000"/>
                                  <a:lumOff val="50000"/>
                                </a:schemeClr>
                              </a:solidFill>
                            </a:ln>
                          </wps:spPr>
                          <wps:style>
                            <a:lnRef idx="2">
                              <a:schemeClr val="accent4"/>
                            </a:lnRef>
                            <a:fillRef idx="1">
                              <a:schemeClr val="lt1"/>
                            </a:fillRef>
                            <a:effectRef idx="0">
                              <a:schemeClr val="accent4"/>
                            </a:effectRef>
                            <a:fontRef idx="minor">
                              <a:schemeClr val="dk1"/>
                            </a:fontRef>
                          </wps:style>
                          <wps:txbx>
                            <w:txbxContent>
                              <w:p w14:paraId="262E3837" w14:textId="77777777" w:rsidR="000E6630" w:rsidRDefault="000E6630">
                                <w:r w:rsidRPr="000E6630">
                                  <w:rPr>
                                    <w:b/>
                                    <w:bCs/>
                                  </w:rPr>
                                  <w:t>Programme of Study:</w:t>
                                </w:r>
                                <w:r w:rsidRPr="000E6630">
                                  <w:t xml:space="preserve"> Certificate in Higher Education Business Skills for the Workplace</w:t>
                                </w:r>
                              </w:p>
                              <w:p w14:paraId="74EA3C92" w14:textId="77777777" w:rsidR="000E6630" w:rsidRDefault="000E6630">
                                <w:pPr>
                                  <w:rPr>
                                    <w:b/>
                                    <w:bCs/>
                                  </w:rPr>
                                </w:pPr>
                                <w:r w:rsidRPr="000E6630">
                                  <w:br/>
                                </w:r>
                                <w:r w:rsidRPr="000E6630">
                                  <w:rPr>
                                    <w:b/>
                                    <w:bCs/>
                                  </w:rPr>
                                  <w:t>Module:</w:t>
                                </w:r>
                                <w:r w:rsidRPr="000E6630">
                                  <w:t xml:space="preserve"> Enterprise and Entrepreneurship</w:t>
                                </w:r>
                                <w:r w:rsidRPr="000E6630">
                                  <w:br/>
                                </w:r>
                              </w:p>
                              <w:p w14:paraId="20716B50" w14:textId="77777777" w:rsidR="000E6630" w:rsidRDefault="000E6630">
                                <w:pPr>
                                  <w:rPr>
                                    <w:b/>
                                    <w:bCs/>
                                  </w:rPr>
                                </w:pPr>
                                <w:r w:rsidRPr="000E6630">
                                  <w:rPr>
                                    <w:b/>
                                    <w:bCs/>
                                  </w:rPr>
                                  <w:t>Module Code:</w:t>
                                </w:r>
                                <w:r w:rsidRPr="000E6630">
                                  <w:t xml:space="preserve"> LCLM4006</w:t>
                                </w:r>
                                <w:r w:rsidRPr="000E6630">
                                  <w:br/>
                                </w:r>
                              </w:p>
                              <w:p w14:paraId="29537B24" w14:textId="77777777" w:rsidR="000E6630" w:rsidRDefault="000E6630">
                                <w:pPr>
                                  <w:rPr>
                                    <w:b/>
                                    <w:bCs/>
                                  </w:rPr>
                                </w:pPr>
                                <w:r w:rsidRPr="000E6630">
                                  <w:rPr>
                                    <w:b/>
                                    <w:bCs/>
                                  </w:rPr>
                                  <w:t>Assignment Title:</w:t>
                                </w:r>
                                <w:r w:rsidRPr="000E6630">
                                  <w:t xml:space="preserve"> Individual Written Business Plan – </w:t>
                                </w:r>
                                <w:r w:rsidRPr="000E6630">
                                  <w:rPr>
                                    <w:i/>
                                    <w:iCs/>
                                  </w:rPr>
                                  <w:t>Smart Drive Car Hire</w:t>
                                </w:r>
                                <w:r w:rsidRPr="000E6630">
                                  <w:br/>
                                </w:r>
                              </w:p>
                              <w:p w14:paraId="7B852E66" w14:textId="5D15293C" w:rsidR="000E6630" w:rsidRDefault="000E6630">
                                <w:pPr>
                                  <w:rPr>
                                    <w:b/>
                                    <w:bCs/>
                                  </w:rPr>
                                </w:pPr>
                                <w:r w:rsidRPr="000E6630">
                                  <w:rPr>
                                    <w:b/>
                                    <w:bCs/>
                                  </w:rPr>
                                  <w:t>Lecturer:</w:t>
                                </w:r>
                                <w:r w:rsidRPr="000E6630">
                                  <w:t xml:space="preserve"> </w:t>
                                </w:r>
                                <w:r>
                                  <w:t xml:space="preserve">Trinh </w:t>
                                </w:r>
                                <w:r w:rsidR="00E15A8C" w:rsidRPr="00E15A8C">
                                  <w:t xml:space="preserve">Nguyen </w:t>
                                </w:r>
                                <w:proofErr w:type="spellStart"/>
                                <w:r w:rsidR="00E15A8C" w:rsidRPr="00E15A8C">
                                  <w:t>Thi</w:t>
                                </w:r>
                                <w:proofErr w:type="spellEnd"/>
                                <w:r w:rsidR="00E15A8C" w:rsidRPr="00E15A8C">
                                  <w:t xml:space="preserve"> Ngoc</w:t>
                                </w:r>
                                <w:r w:rsidRPr="000E6630">
                                  <w:br/>
                                </w:r>
                              </w:p>
                              <w:p w14:paraId="46C61AB8" w14:textId="77777777" w:rsidR="000E6630" w:rsidRDefault="000E6630">
                                <w:pPr>
                                  <w:rPr>
                                    <w:b/>
                                    <w:bCs/>
                                  </w:rPr>
                                </w:pPr>
                                <w:r w:rsidRPr="000E6630">
                                  <w:rPr>
                                    <w:b/>
                                    <w:bCs/>
                                  </w:rPr>
                                  <w:t>Student Name</w:t>
                                </w:r>
                                <w:r>
                                  <w:rPr>
                                    <w:b/>
                                    <w:bCs/>
                                  </w:rPr>
                                  <w:t>: Zain Mubarik</w:t>
                                </w:r>
                                <w:r w:rsidRPr="000E6630">
                                  <w:br/>
                                </w:r>
                              </w:p>
                              <w:p w14:paraId="31F98CFB" w14:textId="77777777" w:rsidR="000E6630" w:rsidRDefault="000E6630">
                                <w:pPr>
                                  <w:rPr>
                                    <w:b/>
                                    <w:bCs/>
                                  </w:rPr>
                                </w:pPr>
                                <w:r w:rsidRPr="000E6630">
                                  <w:rPr>
                                    <w:b/>
                                    <w:bCs/>
                                  </w:rPr>
                                  <w:t>Student ID Number:</w:t>
                                </w:r>
                                <w:r w:rsidRPr="000E6630">
                                  <w:t xml:space="preserve"> </w:t>
                                </w:r>
                                <w:r w:rsidRPr="000E6630">
                                  <w:rPr>
                                    <w:b/>
                                    <w:bCs/>
                                  </w:rPr>
                                  <w:t>2424488</w:t>
                                </w:r>
                                <w:r w:rsidRPr="000E6630">
                                  <w:br/>
                                </w:r>
                              </w:p>
                              <w:p w14:paraId="79E6FC1B" w14:textId="38FBE128" w:rsidR="000E6630" w:rsidRDefault="000E6630">
                                <w:r w:rsidRPr="000E6630">
                                  <w:rPr>
                                    <w:b/>
                                    <w:bCs/>
                                  </w:rPr>
                                  <w:t>Submission Date:</w:t>
                                </w:r>
                                <w:r w:rsidRPr="000E6630">
                                  <w:t xml:space="preserve"> 27th October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0758F71" id="Text Box 9" o:spid="_x0000_s1027" type="#_x0000_t202" style="position:absolute;margin-left:227.6pt;margin-top:220.45pt;width:246.15pt;height:354.9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" fillcolor="white [3201]" strokecolor="#4e95d9 [1631]" strokeweight="1.5pt">
                    <v:textbox>
                      <w:txbxContent>
                        <w:p w14:paraId="262E3837" w14:textId="77777777" w:rsidR="000E6630" w:rsidRDefault="000E6630">
                          <w:r w:rsidRPr="000E6630">
                            <w:rPr>
                              <w:b/>
                              <w:bCs/>
                            </w:rPr>
                            <w:t>Programme of Study:</w:t>
                          </w:r>
                          <w:r w:rsidRPr="000E6630">
                            <w:t xml:space="preserve"> Certificate in Higher Education Business Skills for the Workplace</w:t>
                          </w:r>
                        </w:p>
                        <w:p w14:paraId="74EA3C92" w14:textId="77777777" w:rsidR="000E6630" w:rsidRDefault="000E6630">
                          <w:pPr>
                            <w:rPr>
                              <w:b/>
                              <w:bCs/>
                            </w:rPr>
                          </w:pPr>
                          <w:r w:rsidRPr="000E6630">
                            <w:br/>
                          </w:r>
                          <w:r w:rsidRPr="000E6630">
                            <w:rPr>
                              <w:b/>
                              <w:bCs/>
                            </w:rPr>
                            <w:t>Module:</w:t>
                          </w:r>
                          <w:r w:rsidRPr="000E6630">
                            <w:t xml:space="preserve"> Enterprise and Entrepreneurship</w:t>
                          </w:r>
                          <w:r w:rsidRPr="000E6630">
                            <w:br/>
                          </w:r>
                        </w:p>
                        <w:p w14:paraId="20716B50" w14:textId="77777777" w:rsidR="000E6630" w:rsidRDefault="000E6630">
                          <w:pPr>
                            <w:rPr>
                              <w:b/>
                              <w:bCs/>
                            </w:rPr>
                          </w:pPr>
                          <w:r w:rsidRPr="000E6630">
                            <w:rPr>
                              <w:b/>
                              <w:bCs/>
                            </w:rPr>
                            <w:t>Module Code:</w:t>
                          </w:r>
                          <w:r w:rsidRPr="000E6630">
                            <w:t xml:space="preserve"> LCLM4006</w:t>
                          </w:r>
                          <w:r w:rsidRPr="000E6630">
                            <w:br/>
                          </w:r>
                        </w:p>
                        <w:p w14:paraId="29537B24" w14:textId="77777777" w:rsidR="000E6630" w:rsidRDefault="000E6630">
                          <w:pPr>
                            <w:rPr>
                              <w:b/>
                              <w:bCs/>
                            </w:rPr>
                          </w:pPr>
                          <w:r w:rsidRPr="000E6630">
                            <w:rPr>
                              <w:b/>
                              <w:bCs/>
                            </w:rPr>
                            <w:t>Assignment Title:</w:t>
                          </w:r>
                          <w:r w:rsidRPr="000E6630">
                            <w:t xml:space="preserve"> Individual Written Business Plan – </w:t>
                          </w:r>
                          <w:r w:rsidRPr="000E6630">
                            <w:rPr>
                              <w:i/>
                              <w:iCs/>
                            </w:rPr>
                            <w:t>Smart Drive Car Hire</w:t>
                          </w:r>
                          <w:r w:rsidRPr="000E6630">
                            <w:br/>
                          </w:r>
                        </w:p>
                        <w:p w14:paraId="7B852E66" w14:textId="5D15293C" w:rsidR="000E6630" w:rsidRDefault="000E6630">
                          <w:pPr>
                            <w:rPr>
                              <w:b/>
                              <w:bCs/>
                            </w:rPr>
                          </w:pPr>
                          <w:r w:rsidRPr="000E6630">
                            <w:rPr>
                              <w:b/>
                              <w:bCs/>
                            </w:rPr>
                            <w:t>Lecturer:</w:t>
                          </w:r>
                          <w:r w:rsidRPr="000E6630">
                            <w:t xml:space="preserve"> </w:t>
                          </w:r>
                          <w:r>
                            <w:t xml:space="preserve">Trinh </w:t>
                          </w:r>
                          <w:r w:rsidR="00E15A8C" w:rsidRPr="00E15A8C">
                            <w:t xml:space="preserve">Nguyen </w:t>
                          </w:r>
                          <w:proofErr w:type="spellStart"/>
                          <w:r w:rsidR="00E15A8C" w:rsidRPr="00E15A8C">
                            <w:t>Thi</w:t>
                          </w:r>
                          <w:proofErr w:type="spellEnd"/>
                          <w:r w:rsidR="00E15A8C" w:rsidRPr="00E15A8C">
                            <w:t xml:space="preserve"> Ngoc</w:t>
                          </w:r>
                          <w:r w:rsidRPr="000E6630">
                            <w:br/>
                          </w:r>
                        </w:p>
                        <w:p w14:paraId="46C61AB8" w14:textId="77777777" w:rsidR="000E6630" w:rsidRDefault="000E6630">
                          <w:pPr>
                            <w:rPr>
                              <w:b/>
                              <w:bCs/>
                            </w:rPr>
                          </w:pPr>
                          <w:r w:rsidRPr="000E6630">
                            <w:rPr>
                              <w:b/>
                              <w:bCs/>
                            </w:rPr>
                            <w:t>Student Name</w:t>
                          </w:r>
                          <w:r>
                            <w:rPr>
                              <w:b/>
                              <w:bCs/>
                            </w:rPr>
                            <w:t>: Zain Mubarik</w:t>
                          </w:r>
                          <w:r w:rsidRPr="000E6630">
                            <w:br/>
                          </w:r>
                        </w:p>
                        <w:p w14:paraId="31F98CFB" w14:textId="77777777" w:rsidR="000E6630" w:rsidRDefault="000E6630">
                          <w:pPr>
                            <w:rPr>
                              <w:b/>
                              <w:bCs/>
                            </w:rPr>
                          </w:pPr>
                          <w:r w:rsidRPr="000E6630">
                            <w:rPr>
                              <w:b/>
                              <w:bCs/>
                            </w:rPr>
                            <w:t>Student ID Number:</w:t>
                          </w:r>
                          <w:r w:rsidRPr="000E6630">
                            <w:t xml:space="preserve"> </w:t>
                          </w:r>
                          <w:r w:rsidRPr="000E6630">
                            <w:rPr>
                              <w:b/>
                              <w:bCs/>
                            </w:rPr>
                            <w:t>2424488</w:t>
                          </w:r>
                          <w:r w:rsidRPr="000E6630">
                            <w:br/>
                          </w:r>
                        </w:p>
                        <w:p w14:paraId="79E6FC1B" w14:textId="38FBE128" w:rsidR="000E6630" w:rsidRDefault="000E6630">
                          <w:r w:rsidRPr="000E6630">
                            <w:rPr>
                              <w:b/>
                              <w:bCs/>
                            </w:rPr>
                            <w:t>Submission Date:</w:t>
                          </w:r>
                          <w:r w:rsidRPr="000E6630">
                            <w:t xml:space="preserve"> 27th October 2025</w:t>
                          </w:r>
                        </w:p>
                      </w:txbxContent>
                    </v:textbox>
                    <w10:wrap type="tight"/>
                  </v:shape>
                </w:pict>
              </mc:Fallback>
            </mc:AlternateContent>
          </w:r>
          <w:r w:rsidR="003559CC" w:rsidRPr="0084036A">
            <w:rPr>
              <w:rFonts w:ascii="Arial" w:hAnsi="Arial" w:cs="Arial"/>
            </w:rPr>
            <w:br w:type="page"/>
          </w:r>
        </w:p>
      </w:sdtContent>
    </w:sdt>
    <w:p w14:paraId="028D74DB" w14:textId="24E654BC" w:rsidR="0085005F" w:rsidRPr="00B65F67" w:rsidRDefault="00DC5DC8" w:rsidP="00B65F67">
      <w:pPr>
        <w:pStyle w:val="IntenseQuote"/>
        <w:spacing w:line="360" w:lineRule="auto"/>
        <w:jc w:val="both"/>
        <w:rPr>
          <w:rFonts w:ascii="Arial" w:hAnsi="Arial" w:cs="Arial"/>
          <w:sz w:val="40"/>
          <w:szCs w:val="40"/>
        </w:rPr>
      </w:pPr>
      <w:r w:rsidRPr="00B65F67">
        <w:rPr>
          <w:rFonts w:ascii="Arial" w:hAnsi="Arial" w:cs="Arial"/>
          <w:sz w:val="40"/>
          <w:szCs w:val="40"/>
        </w:rPr>
        <w:lastRenderedPageBreak/>
        <w:t xml:space="preserve">Table of </w:t>
      </w:r>
      <w:r w:rsidR="00792CF0" w:rsidRPr="00B65F67">
        <w:rPr>
          <w:rFonts w:ascii="Arial" w:hAnsi="Arial" w:cs="Arial"/>
          <w:sz w:val="40"/>
          <w:szCs w:val="40"/>
        </w:rPr>
        <w:t>C</w:t>
      </w:r>
      <w:r w:rsidRPr="00B65F67">
        <w:rPr>
          <w:rFonts w:ascii="Arial" w:hAnsi="Arial" w:cs="Arial"/>
          <w:sz w:val="40"/>
          <w:szCs w:val="40"/>
        </w:rPr>
        <w:t>ontents</w:t>
      </w:r>
    </w:p>
    <w:p w14:paraId="191A8808" w14:textId="77777777" w:rsidR="00792CF0" w:rsidRPr="00B65F67" w:rsidRDefault="00792CF0" w:rsidP="00B65F67">
      <w:pPr>
        <w:spacing w:line="360" w:lineRule="auto"/>
        <w:jc w:val="both"/>
        <w:rPr>
          <w:rFonts w:ascii="Arial" w:hAnsi="Arial" w:cs="Arial"/>
          <w:i/>
          <w:iCs/>
          <w:color w:val="0F4761" w:themeColor="accent1" w:themeShade="BF"/>
        </w:rPr>
      </w:pPr>
    </w:p>
    <w:p w14:paraId="4DD254D8" w14:textId="77777777" w:rsidR="00792CF0" w:rsidRPr="00B65F67" w:rsidRDefault="00792CF0" w:rsidP="00B65F67">
      <w:pPr>
        <w:spacing w:line="360" w:lineRule="auto"/>
        <w:jc w:val="both"/>
        <w:rPr>
          <w:rFonts w:ascii="Arial" w:hAnsi="Arial" w:cs="Arial"/>
        </w:rPr>
      </w:pPr>
    </w:p>
    <w:p w14:paraId="243DC567" w14:textId="392198AE"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 xml:space="preserve">Overview of the Business Idea ……………………………… </w:t>
      </w:r>
      <w:r w:rsidR="00AA3C99" w:rsidRPr="00B65F67">
        <w:rPr>
          <w:rFonts w:ascii="Arial" w:hAnsi="Arial" w:cs="Arial"/>
        </w:rPr>
        <w:t>2</w:t>
      </w:r>
    </w:p>
    <w:p w14:paraId="70CACD11" w14:textId="757B7F0C" w:rsidR="00792CF0" w:rsidRPr="00B65F67" w:rsidRDefault="00915981" w:rsidP="00B65F67">
      <w:pPr>
        <w:spacing w:line="360" w:lineRule="auto"/>
        <w:ind w:firstLine="720"/>
        <w:jc w:val="both"/>
        <w:rPr>
          <w:rFonts w:ascii="Arial" w:hAnsi="Arial" w:cs="Arial"/>
        </w:rPr>
      </w:pPr>
      <w:r>
        <w:rPr>
          <w:rFonts w:ascii="Arial" w:hAnsi="Arial" w:cs="Arial"/>
        </w:rPr>
        <w:t xml:space="preserve"> </w:t>
      </w:r>
    </w:p>
    <w:p w14:paraId="2F29FE69" w14:textId="4F1BDF5A"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 xml:space="preserve">Legal Format and Management Structure …………………… </w:t>
      </w:r>
      <w:r w:rsidR="00AA3C99" w:rsidRPr="00B65F67">
        <w:rPr>
          <w:rFonts w:ascii="Arial" w:hAnsi="Arial" w:cs="Arial"/>
        </w:rPr>
        <w:t>3</w:t>
      </w:r>
    </w:p>
    <w:p w14:paraId="7911D816" w14:textId="00ECCE35" w:rsidR="00792CF0" w:rsidRPr="00B65F67" w:rsidRDefault="00792CF0" w:rsidP="00B65F67">
      <w:pPr>
        <w:spacing w:line="360" w:lineRule="auto"/>
        <w:ind w:firstLine="720"/>
        <w:jc w:val="both"/>
        <w:rPr>
          <w:rFonts w:ascii="Arial" w:hAnsi="Arial" w:cs="Arial"/>
        </w:rPr>
      </w:pPr>
    </w:p>
    <w:p w14:paraId="3C9BAAF2" w14:textId="6F79FD3D"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 xml:space="preserve">PESTEL Analysis ……………………………………………… </w:t>
      </w:r>
      <w:r w:rsidR="00AA3C99" w:rsidRPr="00B65F67">
        <w:rPr>
          <w:rFonts w:ascii="Arial" w:hAnsi="Arial" w:cs="Arial"/>
        </w:rPr>
        <w:t>4</w:t>
      </w:r>
    </w:p>
    <w:p w14:paraId="3AF9CF92" w14:textId="20864E11" w:rsidR="00792CF0" w:rsidRPr="00B65F67" w:rsidRDefault="00792CF0" w:rsidP="00B65F67">
      <w:pPr>
        <w:spacing w:line="360" w:lineRule="auto"/>
        <w:ind w:firstLine="720"/>
        <w:jc w:val="both"/>
        <w:rPr>
          <w:rFonts w:ascii="Arial" w:hAnsi="Arial" w:cs="Arial"/>
        </w:rPr>
      </w:pPr>
    </w:p>
    <w:p w14:paraId="1C9CDCB9" w14:textId="13598E31"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 xml:space="preserve">Marketing Strategy …………………………………………… </w:t>
      </w:r>
      <w:r w:rsidR="00AA3C99" w:rsidRPr="00B65F67">
        <w:rPr>
          <w:rFonts w:ascii="Arial" w:hAnsi="Arial" w:cs="Arial"/>
        </w:rPr>
        <w:t>5</w:t>
      </w:r>
    </w:p>
    <w:p w14:paraId="48CC6007" w14:textId="4891B49D" w:rsidR="00792CF0" w:rsidRPr="00B65F67" w:rsidRDefault="00792CF0" w:rsidP="00B65F67">
      <w:pPr>
        <w:spacing w:line="360" w:lineRule="auto"/>
        <w:ind w:firstLine="720"/>
        <w:jc w:val="both"/>
        <w:rPr>
          <w:rFonts w:ascii="Arial" w:hAnsi="Arial" w:cs="Arial"/>
        </w:rPr>
      </w:pPr>
    </w:p>
    <w:p w14:paraId="638CB692" w14:textId="6BB112D0"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Funding Requirements and Expenses ………………………</w:t>
      </w:r>
      <w:r w:rsidR="00AA3C99" w:rsidRPr="00B65F67">
        <w:rPr>
          <w:rFonts w:ascii="Arial" w:hAnsi="Arial" w:cs="Arial"/>
        </w:rPr>
        <w:t>6</w:t>
      </w:r>
    </w:p>
    <w:p w14:paraId="2844EA90" w14:textId="0C130097" w:rsidR="00792CF0" w:rsidRPr="00B65F67" w:rsidRDefault="00792CF0" w:rsidP="00B65F67">
      <w:pPr>
        <w:spacing w:line="360" w:lineRule="auto"/>
        <w:ind w:firstLine="720"/>
        <w:jc w:val="both"/>
        <w:rPr>
          <w:rFonts w:ascii="Arial" w:hAnsi="Arial" w:cs="Arial"/>
        </w:rPr>
      </w:pPr>
    </w:p>
    <w:p w14:paraId="76E762E3" w14:textId="66BC5D15"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rPr>
        <w:t xml:space="preserve">Conclusion …………………………………………………… </w:t>
      </w:r>
      <w:r w:rsidR="00AA3C99" w:rsidRPr="00B65F67">
        <w:rPr>
          <w:rFonts w:ascii="Arial" w:hAnsi="Arial" w:cs="Arial"/>
        </w:rPr>
        <w:t>7</w:t>
      </w:r>
    </w:p>
    <w:p w14:paraId="25C990BB" w14:textId="4C716F41" w:rsidR="00792CF0" w:rsidRPr="00B65F67" w:rsidRDefault="00792CF0" w:rsidP="00B65F67">
      <w:pPr>
        <w:spacing w:line="360" w:lineRule="auto"/>
        <w:ind w:firstLine="720"/>
        <w:jc w:val="both"/>
        <w:rPr>
          <w:rFonts w:ascii="Arial" w:hAnsi="Arial" w:cs="Arial"/>
        </w:rPr>
      </w:pPr>
    </w:p>
    <w:p w14:paraId="6674708C" w14:textId="1AF1BD1D" w:rsidR="00792CF0" w:rsidRPr="00B65F67" w:rsidRDefault="00792CF0" w:rsidP="00B65F67">
      <w:pPr>
        <w:pStyle w:val="ListParagraph"/>
        <w:numPr>
          <w:ilvl w:val="0"/>
          <w:numId w:val="4"/>
        </w:numPr>
        <w:spacing w:line="360" w:lineRule="auto"/>
        <w:jc w:val="both"/>
        <w:rPr>
          <w:rFonts w:ascii="Arial" w:hAnsi="Arial" w:cs="Arial"/>
        </w:rPr>
      </w:pPr>
      <w:r w:rsidRPr="00B65F67">
        <w:rPr>
          <w:rFonts w:ascii="Arial" w:hAnsi="Arial" w:cs="Arial"/>
          <w:noProof/>
        </w:rPr>
        <w:drawing>
          <wp:anchor distT="0" distB="0" distL="114300" distR="114300" simplePos="0" relativeHeight="251664384" behindDoc="1" locked="0" layoutInCell="1" allowOverlap="1" wp14:anchorId="70678543" wp14:editId="025F382A">
            <wp:simplePos x="0" y="0"/>
            <wp:positionH relativeFrom="margin">
              <wp:align>center</wp:align>
            </wp:positionH>
            <wp:positionV relativeFrom="paragraph">
              <wp:posOffset>857028</wp:posOffset>
            </wp:positionV>
            <wp:extent cx="3317240" cy="2211070"/>
            <wp:effectExtent l="0" t="0" r="0" b="0"/>
            <wp:wrapTight wrapText="bothSides">
              <wp:wrapPolygon edited="0">
                <wp:start x="0" y="0"/>
                <wp:lineTo x="0" y="21401"/>
                <wp:lineTo x="21459" y="21401"/>
                <wp:lineTo x="21459" y="0"/>
                <wp:lineTo x="0" y="0"/>
              </wp:wrapPolygon>
            </wp:wrapTight>
            <wp:docPr id="1585161903" name="Picture 14" descr="Close up of pages of an open book in a bright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61903" name="Picture 1585161903" descr="Close up of pages of an open book in a bright studio"/>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7240" cy="2211070"/>
                    </a:xfrm>
                    <a:prstGeom prst="rect">
                      <a:avLst/>
                    </a:prstGeom>
                  </pic:spPr>
                </pic:pic>
              </a:graphicData>
            </a:graphic>
            <wp14:sizeRelH relativeFrom="margin">
              <wp14:pctWidth>0</wp14:pctWidth>
            </wp14:sizeRelH>
            <wp14:sizeRelV relativeFrom="margin">
              <wp14:pctHeight>0</wp14:pctHeight>
            </wp14:sizeRelV>
          </wp:anchor>
        </w:drawing>
      </w:r>
      <w:r w:rsidRPr="00B65F67">
        <w:rPr>
          <w:rFonts w:ascii="Arial" w:hAnsi="Arial" w:cs="Arial"/>
        </w:rPr>
        <w:t xml:space="preserve">References …………………………………………………… </w:t>
      </w:r>
      <w:r w:rsidR="00AA3C99" w:rsidRPr="00B65F67">
        <w:rPr>
          <w:rFonts w:ascii="Arial" w:hAnsi="Arial" w:cs="Arial"/>
        </w:rPr>
        <w:t>8</w:t>
      </w:r>
    </w:p>
    <w:p w14:paraId="157BF861" w14:textId="77777777" w:rsidR="00792CF0" w:rsidRPr="00B65F67" w:rsidRDefault="00792CF0" w:rsidP="00B65F67">
      <w:pPr>
        <w:spacing w:line="360" w:lineRule="auto"/>
        <w:jc w:val="both"/>
        <w:rPr>
          <w:rFonts w:ascii="Arial" w:hAnsi="Arial" w:cs="Arial"/>
        </w:rPr>
      </w:pPr>
    </w:p>
    <w:p w14:paraId="2FB65DDB" w14:textId="77777777" w:rsidR="00792CF0" w:rsidRPr="00B65F67" w:rsidRDefault="00792CF0" w:rsidP="00B65F67">
      <w:pPr>
        <w:spacing w:line="360" w:lineRule="auto"/>
        <w:jc w:val="both"/>
        <w:rPr>
          <w:rFonts w:ascii="Arial" w:hAnsi="Arial" w:cs="Arial"/>
        </w:rPr>
      </w:pPr>
    </w:p>
    <w:p w14:paraId="3CDF1945" w14:textId="77777777" w:rsidR="00792CF0" w:rsidRPr="00B65F67" w:rsidRDefault="00792CF0" w:rsidP="00B65F67">
      <w:pPr>
        <w:spacing w:line="360" w:lineRule="auto"/>
        <w:jc w:val="both"/>
        <w:rPr>
          <w:rFonts w:ascii="Arial" w:hAnsi="Arial" w:cs="Arial"/>
        </w:rPr>
      </w:pPr>
    </w:p>
    <w:p w14:paraId="0B22408C" w14:textId="77777777" w:rsidR="00792CF0" w:rsidRPr="00B65F67" w:rsidRDefault="00792CF0" w:rsidP="00B65F67">
      <w:pPr>
        <w:spacing w:line="360" w:lineRule="auto"/>
        <w:jc w:val="both"/>
        <w:rPr>
          <w:rFonts w:ascii="Arial" w:hAnsi="Arial" w:cs="Arial"/>
        </w:rPr>
      </w:pPr>
    </w:p>
    <w:p w14:paraId="3CBB9183" w14:textId="77777777" w:rsidR="00792CF0" w:rsidRPr="00B65F67" w:rsidRDefault="00792CF0" w:rsidP="00B65F67">
      <w:pPr>
        <w:spacing w:line="360" w:lineRule="auto"/>
        <w:jc w:val="both"/>
        <w:rPr>
          <w:rFonts w:ascii="Arial" w:hAnsi="Arial" w:cs="Arial"/>
        </w:rPr>
      </w:pPr>
    </w:p>
    <w:p w14:paraId="1D6D18F1" w14:textId="77777777" w:rsidR="00792CF0" w:rsidRPr="00B65F67" w:rsidRDefault="00792CF0" w:rsidP="00B65F67">
      <w:pPr>
        <w:spacing w:line="360" w:lineRule="auto"/>
        <w:jc w:val="both"/>
        <w:rPr>
          <w:rFonts w:ascii="Arial" w:hAnsi="Arial" w:cs="Arial"/>
        </w:rPr>
      </w:pPr>
    </w:p>
    <w:p w14:paraId="08D5705C" w14:textId="30145037" w:rsidR="00792CF0" w:rsidRPr="00B60242" w:rsidRDefault="00B61908" w:rsidP="00B65F67">
      <w:pPr>
        <w:pStyle w:val="Heading1"/>
        <w:numPr>
          <w:ilvl w:val="0"/>
          <w:numId w:val="7"/>
        </w:numPr>
        <w:spacing w:line="360" w:lineRule="auto"/>
        <w:jc w:val="both"/>
        <w:rPr>
          <w:rFonts w:ascii="Arial" w:hAnsi="Arial" w:cs="Arial"/>
          <w:b/>
          <w:bCs/>
          <w:sz w:val="36"/>
          <w:szCs w:val="36"/>
        </w:rPr>
      </w:pPr>
      <w:r w:rsidRPr="00B60242">
        <w:rPr>
          <w:rFonts w:ascii="Arial" w:hAnsi="Arial" w:cs="Arial"/>
          <w:b/>
          <w:bCs/>
          <w:sz w:val="36"/>
          <w:szCs w:val="36"/>
        </w:rPr>
        <w:lastRenderedPageBreak/>
        <w:t>OVERVIEW OF THE BUSINESS IDEA</w:t>
      </w:r>
    </w:p>
    <w:p w14:paraId="76736478" w14:textId="77777777" w:rsidR="003E36E0" w:rsidRPr="00B65F67" w:rsidRDefault="003E36E0" w:rsidP="00B65F67">
      <w:pPr>
        <w:spacing w:line="360" w:lineRule="auto"/>
        <w:jc w:val="both"/>
        <w:rPr>
          <w:rFonts w:ascii="Arial" w:hAnsi="Arial" w:cs="Arial"/>
        </w:rPr>
      </w:pPr>
    </w:p>
    <w:p w14:paraId="64BD044E" w14:textId="349C97AC" w:rsidR="00792CF0" w:rsidRPr="00B65F67" w:rsidRDefault="00792CF0" w:rsidP="00B65F67">
      <w:pPr>
        <w:spacing w:line="360" w:lineRule="auto"/>
        <w:jc w:val="both"/>
        <w:rPr>
          <w:rFonts w:ascii="Arial" w:hAnsi="Arial" w:cs="Arial"/>
        </w:rPr>
      </w:pPr>
      <w:r w:rsidRPr="00B65F67">
        <w:rPr>
          <w:rFonts w:ascii="Arial" w:hAnsi="Arial" w:cs="Arial"/>
        </w:rPr>
        <w:t xml:space="preserve">Smart Drive Car Hire is a car rental business that primarily focuses on providing modern, affordable small to </w:t>
      </w:r>
      <w:r w:rsidR="00B7635A" w:rsidRPr="00B65F67">
        <w:rPr>
          <w:rFonts w:ascii="Arial" w:hAnsi="Arial" w:cs="Arial"/>
        </w:rPr>
        <w:t>mid-range</w:t>
      </w:r>
      <w:r w:rsidRPr="00B65F67">
        <w:rPr>
          <w:rFonts w:ascii="Arial" w:hAnsi="Arial" w:cs="Arial"/>
        </w:rPr>
        <w:t xml:space="preserve"> cars</w:t>
      </w:r>
      <w:r w:rsidR="00B7635A" w:rsidRPr="00B65F67">
        <w:rPr>
          <w:rFonts w:ascii="Arial" w:hAnsi="Arial" w:cs="Arial"/>
        </w:rPr>
        <w:t xml:space="preserve"> for all customers. Unlike other competitors that prioritise super cars or chauffeur services, Smart Drive will specialise in newer and smaller cars such as Volkswagen Golfs, Audi A4s, Mercedes E class and BMW 3 Series, targeting consumers that require convenient, short-term rentals. The company’s slogan, “Smart Choice, Reliable Cars”, showcases its unique selling point (USP), appealing to customers that are looking for cost-effective</w:t>
      </w:r>
      <w:r w:rsidR="0028643C" w:rsidRPr="00B65F67">
        <w:rPr>
          <w:rFonts w:ascii="Arial" w:hAnsi="Arial" w:cs="Arial"/>
        </w:rPr>
        <w:t xml:space="preserve"> and dependable cars who may prefer flexible payment options, such as cash.</w:t>
      </w:r>
    </w:p>
    <w:p w14:paraId="3811D487" w14:textId="1AF42874" w:rsidR="00E34166" w:rsidRPr="00B65F67" w:rsidRDefault="00E34166" w:rsidP="00B65F67">
      <w:pPr>
        <w:spacing w:line="360" w:lineRule="auto"/>
        <w:jc w:val="both"/>
        <w:rPr>
          <w:rFonts w:ascii="Arial" w:hAnsi="Arial" w:cs="Arial"/>
        </w:rPr>
      </w:pPr>
      <w:r w:rsidRPr="00B65F67">
        <w:rPr>
          <w:rFonts w:ascii="Arial" w:hAnsi="Arial" w:cs="Arial"/>
        </w:rPr>
        <w:t>The United Kingdom's Car Rentals market is projected to reach a revenue of US$2.37bn in 2025 with an expected annual growth rate (CAGR 2025-2030) of 4.49%, which will result in a projected market volume of US$2.95bn by 2030 (Statista, 2024).</w:t>
      </w:r>
      <w:r w:rsidR="001B4211" w:rsidRPr="00B65F67">
        <w:rPr>
          <w:rFonts w:ascii="Arial" w:hAnsi="Arial" w:cs="Arial"/>
        </w:rPr>
        <w:t xml:space="preserve"> </w:t>
      </w:r>
      <w:r w:rsidR="00F402F8" w:rsidRPr="00B65F67">
        <w:rPr>
          <w:rFonts w:ascii="Arial" w:hAnsi="Arial" w:cs="Arial"/>
        </w:rPr>
        <w:t xml:space="preserve">According to (Deloitte, 2024) </w:t>
      </w:r>
      <w:r w:rsidR="002901DD" w:rsidRPr="00B65F67">
        <w:rPr>
          <w:rFonts w:ascii="Arial" w:hAnsi="Arial" w:cs="Arial"/>
        </w:rPr>
        <w:t xml:space="preserve">“For consumers, convenience, cost, and flexibility continue to be the most important characteristics when making decisions on their vehicles.” This has opened a gap in the market for businesses like Smart Drive that also targets young drivers as well as customers seeking short-term rentals without the long-term financial burden. </w:t>
      </w:r>
    </w:p>
    <w:p w14:paraId="7CB64974" w14:textId="015213EE" w:rsidR="002901DD" w:rsidRPr="00B65F67" w:rsidRDefault="002901DD" w:rsidP="00B65F67">
      <w:pPr>
        <w:spacing w:line="360" w:lineRule="auto"/>
        <w:jc w:val="both"/>
        <w:rPr>
          <w:rFonts w:ascii="Arial" w:hAnsi="Arial" w:cs="Arial"/>
        </w:rPr>
      </w:pPr>
      <w:r w:rsidRPr="00B65F67">
        <w:rPr>
          <w:rFonts w:ascii="Arial" w:hAnsi="Arial" w:cs="Arial"/>
        </w:rPr>
        <w:t>Smart Drive differs from corporate rental firms by focusing on</w:t>
      </w:r>
      <w:r w:rsidR="006B4847" w:rsidRPr="00B65F67">
        <w:rPr>
          <w:rFonts w:ascii="Arial" w:hAnsi="Arial" w:cs="Arial"/>
        </w:rPr>
        <w:t xml:space="preserve"> all age drivers, community and neighbourhood customers as well as regional, as opposed to airport-based or luxury supercar hire. This business idea will attract individuals who are looking for temporary vehicles, whether it be for personal use, work or leisure. </w:t>
      </w:r>
      <w:r w:rsidR="001F51E9" w:rsidRPr="00B65F67">
        <w:rPr>
          <w:rFonts w:ascii="Arial" w:hAnsi="Arial" w:cs="Arial"/>
        </w:rPr>
        <w:t xml:space="preserve">Smart Drive is in essence the neighbourhood equivalent of Enterprise, in terms of prioritising affordability and reliability. </w:t>
      </w:r>
    </w:p>
    <w:p w14:paraId="3C0A76D1" w14:textId="0EEB198D" w:rsidR="00E34166" w:rsidRPr="00B65F67" w:rsidRDefault="001F51E9" w:rsidP="00B65F67">
      <w:pPr>
        <w:spacing w:line="360" w:lineRule="auto"/>
        <w:jc w:val="both"/>
        <w:rPr>
          <w:rFonts w:ascii="Arial" w:hAnsi="Arial" w:cs="Arial"/>
        </w:rPr>
      </w:pPr>
      <w:r w:rsidRPr="00B65F67">
        <w:rPr>
          <w:rFonts w:ascii="Arial" w:hAnsi="Arial" w:cs="Arial"/>
        </w:rPr>
        <w:t xml:space="preserve">This business model is </w:t>
      </w:r>
      <w:r w:rsidR="00227159" w:rsidRPr="00B65F67">
        <w:rPr>
          <w:rFonts w:ascii="Arial" w:hAnsi="Arial" w:cs="Arial"/>
        </w:rPr>
        <w:t>extremely strong because of the gap in the market: Affordable, small to mid-range car rentals with convenient rental options and flexible payment methods. Smart Drive appeals across a diverse customer base through its brand identity</w:t>
      </w:r>
      <w:r w:rsidR="00F04D03" w:rsidRPr="00B65F67">
        <w:rPr>
          <w:rFonts w:ascii="Arial" w:hAnsi="Arial" w:cs="Arial"/>
        </w:rPr>
        <w:t>,</w:t>
      </w:r>
      <w:r w:rsidR="00227159" w:rsidRPr="00B65F67">
        <w:rPr>
          <w:rFonts w:ascii="Arial" w:hAnsi="Arial" w:cs="Arial"/>
        </w:rPr>
        <w:t xml:space="preserve"> which emphasises practicality and trust.</w:t>
      </w:r>
      <w:r w:rsidR="00F04D03" w:rsidRPr="00B65F67">
        <w:rPr>
          <w:rFonts w:ascii="Arial" w:hAnsi="Arial" w:cs="Arial"/>
        </w:rPr>
        <w:t xml:space="preserve"> “And when it comes to buying a vehicle, they know it’s more than just paying once and bringing it home.</w:t>
      </w:r>
      <w:r w:rsidR="00227159" w:rsidRPr="00B65F67">
        <w:rPr>
          <w:rFonts w:ascii="Arial" w:hAnsi="Arial" w:cs="Arial"/>
        </w:rPr>
        <w:t xml:space="preserve"> </w:t>
      </w:r>
      <w:r w:rsidR="00F04D03" w:rsidRPr="00B65F67">
        <w:rPr>
          <w:rFonts w:ascii="Arial" w:hAnsi="Arial" w:cs="Arial"/>
        </w:rPr>
        <w:t>The insurance costs are also higher than ever, making the ownership less appealing” (Noor, 2024).</w:t>
      </w:r>
    </w:p>
    <w:p w14:paraId="6E2884D7" w14:textId="77777777" w:rsidR="0084036A" w:rsidRPr="00B65F67" w:rsidRDefault="0084036A" w:rsidP="00B65F67">
      <w:pPr>
        <w:spacing w:line="360" w:lineRule="auto"/>
        <w:jc w:val="both"/>
        <w:rPr>
          <w:rFonts w:ascii="Arial" w:hAnsi="Arial" w:cs="Arial"/>
        </w:rPr>
      </w:pPr>
    </w:p>
    <w:p w14:paraId="6CB65ADC" w14:textId="61574B42" w:rsidR="00E34166" w:rsidRPr="00B60242" w:rsidRDefault="007D0CE6" w:rsidP="00B65F67">
      <w:pPr>
        <w:pStyle w:val="Heading1"/>
        <w:numPr>
          <w:ilvl w:val="0"/>
          <w:numId w:val="7"/>
        </w:numPr>
        <w:spacing w:line="360" w:lineRule="auto"/>
        <w:jc w:val="both"/>
        <w:rPr>
          <w:rStyle w:val="IntenseReference"/>
          <w:rFonts w:ascii="Arial" w:hAnsi="Arial" w:cs="Arial"/>
          <w:sz w:val="36"/>
          <w:szCs w:val="36"/>
        </w:rPr>
      </w:pPr>
      <w:r w:rsidRPr="00B60242">
        <w:rPr>
          <w:rStyle w:val="IntenseReference"/>
          <w:rFonts w:ascii="Arial" w:hAnsi="Arial" w:cs="Arial"/>
          <w:sz w:val="36"/>
          <w:szCs w:val="36"/>
        </w:rPr>
        <w:lastRenderedPageBreak/>
        <w:t>Legal Format and management structure</w:t>
      </w:r>
    </w:p>
    <w:p w14:paraId="661CB898" w14:textId="77777777" w:rsidR="00B61908" w:rsidRPr="00B65F67" w:rsidRDefault="00B61908" w:rsidP="00B65F67">
      <w:pPr>
        <w:spacing w:line="360" w:lineRule="auto"/>
        <w:jc w:val="both"/>
        <w:rPr>
          <w:rFonts w:ascii="Arial" w:hAnsi="Arial" w:cs="Arial"/>
        </w:rPr>
      </w:pPr>
    </w:p>
    <w:p w14:paraId="4D31049D" w14:textId="4D0F7C34" w:rsidR="00356BA8" w:rsidRPr="00B65F67" w:rsidRDefault="007D0CE6" w:rsidP="00B65F67">
      <w:pPr>
        <w:spacing w:line="360" w:lineRule="auto"/>
        <w:jc w:val="both"/>
        <w:rPr>
          <w:rFonts w:ascii="Arial" w:hAnsi="Arial" w:cs="Arial"/>
        </w:rPr>
      </w:pPr>
      <w:r w:rsidRPr="00B65F67">
        <w:rPr>
          <w:rFonts w:ascii="Arial" w:hAnsi="Arial" w:cs="Arial"/>
        </w:rPr>
        <w:t>Smart Drive Car Hire will be a Private Limited Company (Ltd).</w:t>
      </w:r>
      <w:r w:rsidR="00F848F0" w:rsidRPr="00B65F67">
        <w:rPr>
          <w:rFonts w:ascii="Arial" w:hAnsi="Arial" w:cs="Arial"/>
        </w:rPr>
        <w:t xml:space="preserve"> This legality is chosen as it has its advantages,</w:t>
      </w:r>
      <w:r w:rsidRPr="00B65F67">
        <w:rPr>
          <w:rFonts w:ascii="Arial" w:hAnsi="Arial" w:cs="Arial"/>
        </w:rPr>
        <w:t xml:space="preserve"> </w:t>
      </w:r>
      <w:r w:rsidR="001D0715" w:rsidRPr="00B65F67">
        <w:rPr>
          <w:rFonts w:ascii="Arial" w:hAnsi="Arial" w:cs="Arial"/>
        </w:rPr>
        <w:t>“</w:t>
      </w:r>
      <w:r w:rsidR="00F848F0" w:rsidRPr="00B65F67">
        <w:rPr>
          <w:rFonts w:ascii="Arial" w:hAnsi="Arial" w:cs="Arial"/>
        </w:rPr>
        <w:t xml:space="preserve">in the eyes of the law you are a separate legal entity to the business you own or are a shareholder in, so if for any reason a financial issue arises and results in legal action, you’re personally </w:t>
      </w:r>
      <w:r w:rsidR="003E36E0" w:rsidRPr="00B65F67">
        <w:rPr>
          <w:rFonts w:ascii="Arial" w:hAnsi="Arial" w:cs="Arial"/>
        </w:rPr>
        <w:t>protected,</w:t>
      </w:r>
      <w:r w:rsidR="00F848F0" w:rsidRPr="00B65F67">
        <w:rPr>
          <w:rFonts w:ascii="Arial" w:hAnsi="Arial" w:cs="Arial"/>
        </w:rPr>
        <w:t xml:space="preserve"> and the business as a whole is responsible.” (Moore, 2023). </w:t>
      </w:r>
      <w:r w:rsidR="00356BA8" w:rsidRPr="00B65F67">
        <w:rPr>
          <w:rFonts w:ascii="Arial" w:hAnsi="Arial" w:cs="Arial"/>
        </w:rPr>
        <w:t xml:space="preserve">A Private Limited Company benefits from certain tax efficiencies and according to GOV.UK, a limited company “pays shareholders profits from the company through dividends” (Service, 2012). </w:t>
      </w:r>
    </w:p>
    <w:p w14:paraId="6D89F282" w14:textId="179427BB" w:rsidR="00E34166" w:rsidRPr="00B65F67" w:rsidRDefault="00356BA8" w:rsidP="00B65F67">
      <w:pPr>
        <w:spacing w:line="360" w:lineRule="auto"/>
        <w:jc w:val="both"/>
        <w:rPr>
          <w:rFonts w:ascii="Arial" w:hAnsi="Arial" w:cs="Arial"/>
        </w:rPr>
      </w:pPr>
      <w:r w:rsidRPr="00B65F67">
        <w:rPr>
          <w:rFonts w:ascii="Arial" w:hAnsi="Arial" w:cs="Arial"/>
        </w:rPr>
        <w:t xml:space="preserve">The company will have an original management structure, with me, the founder, </w:t>
      </w:r>
      <w:r w:rsidR="004B1E71" w:rsidRPr="00B65F67">
        <w:rPr>
          <w:rFonts w:ascii="Arial" w:hAnsi="Arial" w:cs="Arial"/>
        </w:rPr>
        <w:t>acting as Management Director and managing two staff members: one would be responsible for</w:t>
      </w:r>
      <w:r w:rsidR="00CC7BF5" w:rsidRPr="00B65F67">
        <w:rPr>
          <w:rFonts w:ascii="Arial" w:hAnsi="Arial" w:cs="Arial"/>
        </w:rPr>
        <w:t xml:space="preserve"> overlooking</w:t>
      </w:r>
      <w:r w:rsidR="004B1E71" w:rsidRPr="00B65F67">
        <w:rPr>
          <w:rFonts w:ascii="Arial" w:hAnsi="Arial" w:cs="Arial"/>
        </w:rPr>
        <w:t xml:space="preserve"> operations</w:t>
      </w:r>
      <w:r w:rsidR="00CC7BF5" w:rsidRPr="00B65F67">
        <w:rPr>
          <w:rFonts w:ascii="Arial" w:hAnsi="Arial" w:cs="Arial"/>
        </w:rPr>
        <w:t xml:space="preserve"> like the vehicle maintenance and customer service</w:t>
      </w:r>
      <w:r w:rsidR="00030C83" w:rsidRPr="00B65F67">
        <w:rPr>
          <w:rFonts w:ascii="Arial" w:hAnsi="Arial" w:cs="Arial"/>
        </w:rPr>
        <w:t xml:space="preserve">. The other member of staff </w:t>
      </w:r>
      <w:r w:rsidR="005A6E16" w:rsidRPr="00B65F67">
        <w:rPr>
          <w:rFonts w:ascii="Arial" w:hAnsi="Arial" w:cs="Arial"/>
        </w:rPr>
        <w:t xml:space="preserve">will </w:t>
      </w:r>
      <w:r w:rsidR="003E36E0" w:rsidRPr="00B65F67">
        <w:rPr>
          <w:rFonts w:ascii="Arial" w:hAnsi="Arial" w:cs="Arial"/>
        </w:rPr>
        <w:t>oversee</w:t>
      </w:r>
      <w:r w:rsidR="005A6E16" w:rsidRPr="00B65F67">
        <w:rPr>
          <w:rFonts w:ascii="Arial" w:hAnsi="Arial" w:cs="Arial"/>
        </w:rPr>
        <w:t xml:space="preserve"> admin and marketing. </w:t>
      </w:r>
      <w:r w:rsidR="004B1E71" w:rsidRPr="00B65F67">
        <w:rPr>
          <w:rFonts w:ascii="Arial" w:hAnsi="Arial" w:cs="Arial"/>
        </w:rPr>
        <w:t xml:space="preserve"> </w:t>
      </w:r>
    </w:p>
    <w:p w14:paraId="1C2C784E" w14:textId="289D7CC6" w:rsidR="00E34166" w:rsidRPr="00B65F67" w:rsidRDefault="003E36E0" w:rsidP="00B65F67">
      <w:pPr>
        <w:spacing w:line="360" w:lineRule="auto"/>
        <w:jc w:val="both"/>
        <w:rPr>
          <w:rFonts w:ascii="Arial" w:hAnsi="Arial" w:cs="Arial"/>
        </w:rPr>
      </w:pPr>
      <w:r w:rsidRPr="00B65F67">
        <w:rPr>
          <w:rFonts w:ascii="Arial" w:hAnsi="Arial" w:cs="Arial"/>
        </w:rPr>
        <w:t xml:space="preserve">Expansion in the business will be beneficial to everyone, as the company will look to recruit additional staff, including drivers, repairs and maintenance, social media marketing opportunities and possibly our own in-house mechanics. However, the early stages will be focused on good, strong customer service and maintaining correct business strategies. </w:t>
      </w:r>
    </w:p>
    <w:p w14:paraId="11F375EC" w14:textId="3CC885A1" w:rsidR="00E34166" w:rsidRPr="00B65F67" w:rsidRDefault="007E4525" w:rsidP="00B65F67">
      <w:pPr>
        <w:spacing w:line="360" w:lineRule="auto"/>
        <w:jc w:val="both"/>
        <w:rPr>
          <w:rFonts w:ascii="Arial" w:hAnsi="Arial" w:cs="Arial"/>
        </w:rPr>
      </w:pPr>
      <w:r w:rsidRPr="00B65F67">
        <w:rPr>
          <w:rFonts w:ascii="Arial" w:hAnsi="Arial" w:cs="Arial"/>
          <w:noProof/>
        </w:rPr>
        <w:drawing>
          <wp:anchor distT="0" distB="0" distL="114300" distR="114300" simplePos="0" relativeHeight="251666432" behindDoc="1" locked="0" layoutInCell="1" allowOverlap="1" wp14:anchorId="34866AD3" wp14:editId="4FA6336E">
            <wp:simplePos x="0" y="0"/>
            <wp:positionH relativeFrom="margin">
              <wp:posOffset>693420</wp:posOffset>
            </wp:positionH>
            <wp:positionV relativeFrom="margin">
              <wp:posOffset>5704840</wp:posOffset>
            </wp:positionV>
            <wp:extent cx="4161790" cy="2774315"/>
            <wp:effectExtent l="0" t="0" r="0" b="6985"/>
            <wp:wrapSquare wrapText="bothSides"/>
            <wp:docPr id="1883727473" name="Picture 3" descr="Law books section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27473" name="Picture 1883727473" descr="Law books section in library"/>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61790" cy="2774315"/>
                    </a:xfrm>
                    <a:prstGeom prst="rect">
                      <a:avLst/>
                    </a:prstGeom>
                  </pic:spPr>
                </pic:pic>
              </a:graphicData>
            </a:graphic>
            <wp14:sizeRelH relativeFrom="margin">
              <wp14:pctWidth>0</wp14:pctWidth>
            </wp14:sizeRelH>
            <wp14:sizeRelV relativeFrom="margin">
              <wp14:pctHeight>0</wp14:pctHeight>
            </wp14:sizeRelV>
          </wp:anchor>
        </w:drawing>
      </w:r>
    </w:p>
    <w:p w14:paraId="3DE0FB91" w14:textId="771B2532" w:rsidR="00E34166" w:rsidRPr="00B65F67" w:rsidRDefault="00E34166" w:rsidP="00B65F67">
      <w:pPr>
        <w:spacing w:line="360" w:lineRule="auto"/>
        <w:jc w:val="both"/>
        <w:rPr>
          <w:rFonts w:ascii="Arial" w:hAnsi="Arial" w:cs="Arial"/>
        </w:rPr>
      </w:pPr>
    </w:p>
    <w:p w14:paraId="0BD339AE" w14:textId="77777777" w:rsidR="00E34166" w:rsidRPr="00B65F67" w:rsidRDefault="00E34166" w:rsidP="00B65F67">
      <w:pPr>
        <w:spacing w:line="360" w:lineRule="auto"/>
        <w:jc w:val="both"/>
        <w:rPr>
          <w:rFonts w:ascii="Arial" w:hAnsi="Arial" w:cs="Arial"/>
        </w:rPr>
      </w:pPr>
    </w:p>
    <w:p w14:paraId="7D793EFB" w14:textId="77777777" w:rsidR="00E34166" w:rsidRPr="00B65F67" w:rsidRDefault="00E34166" w:rsidP="00B65F67">
      <w:pPr>
        <w:spacing w:line="360" w:lineRule="auto"/>
        <w:jc w:val="both"/>
        <w:rPr>
          <w:rFonts w:ascii="Arial" w:hAnsi="Arial" w:cs="Arial"/>
        </w:rPr>
      </w:pPr>
    </w:p>
    <w:p w14:paraId="491A9AD5" w14:textId="77777777" w:rsidR="00E34166" w:rsidRPr="00B65F67" w:rsidRDefault="00E34166" w:rsidP="00B65F67">
      <w:pPr>
        <w:spacing w:line="360" w:lineRule="auto"/>
        <w:jc w:val="both"/>
        <w:rPr>
          <w:rFonts w:ascii="Arial" w:hAnsi="Arial" w:cs="Arial"/>
        </w:rPr>
      </w:pPr>
    </w:p>
    <w:p w14:paraId="69A384F9" w14:textId="77777777" w:rsidR="0084036A" w:rsidRPr="00B65F67" w:rsidRDefault="0084036A" w:rsidP="00B65F67">
      <w:pPr>
        <w:spacing w:line="360" w:lineRule="auto"/>
        <w:jc w:val="both"/>
        <w:rPr>
          <w:rFonts w:ascii="Arial" w:hAnsi="Arial" w:cs="Arial"/>
          <w:b/>
          <w:bCs/>
          <w:color w:val="0F4761" w:themeColor="accent1" w:themeShade="BF"/>
          <w:sz w:val="40"/>
          <w:szCs w:val="40"/>
        </w:rPr>
      </w:pPr>
    </w:p>
    <w:p w14:paraId="1A2F588D" w14:textId="77777777" w:rsidR="0084036A" w:rsidRPr="00B65F67" w:rsidRDefault="0084036A" w:rsidP="00B65F67">
      <w:pPr>
        <w:spacing w:line="360" w:lineRule="auto"/>
        <w:jc w:val="both"/>
        <w:rPr>
          <w:rFonts w:ascii="Arial" w:hAnsi="Arial" w:cs="Arial"/>
          <w:b/>
          <w:bCs/>
          <w:color w:val="0F4761" w:themeColor="accent1" w:themeShade="BF"/>
          <w:sz w:val="40"/>
          <w:szCs w:val="40"/>
        </w:rPr>
      </w:pPr>
    </w:p>
    <w:p w14:paraId="2A43DBB7" w14:textId="77777777" w:rsidR="0084036A" w:rsidRPr="00B65F67" w:rsidRDefault="0084036A" w:rsidP="00B65F67">
      <w:pPr>
        <w:spacing w:line="360" w:lineRule="auto"/>
        <w:jc w:val="both"/>
        <w:rPr>
          <w:rFonts w:ascii="Arial" w:hAnsi="Arial" w:cs="Arial"/>
          <w:b/>
          <w:bCs/>
          <w:color w:val="0F4761" w:themeColor="accent1" w:themeShade="BF"/>
          <w:sz w:val="40"/>
          <w:szCs w:val="40"/>
        </w:rPr>
      </w:pPr>
    </w:p>
    <w:p w14:paraId="7671CA73" w14:textId="3016E7E3" w:rsidR="00944975" w:rsidRPr="00B60242" w:rsidRDefault="00944975" w:rsidP="00B65F67">
      <w:pPr>
        <w:pStyle w:val="ListParagraph"/>
        <w:numPr>
          <w:ilvl w:val="0"/>
          <w:numId w:val="7"/>
        </w:numPr>
        <w:spacing w:line="360" w:lineRule="auto"/>
        <w:jc w:val="both"/>
        <w:rPr>
          <w:rFonts w:ascii="Arial" w:hAnsi="Arial" w:cs="Arial"/>
          <w:b/>
          <w:bCs/>
          <w:color w:val="0F4761" w:themeColor="accent1" w:themeShade="BF"/>
          <w:sz w:val="36"/>
          <w:szCs w:val="36"/>
        </w:rPr>
      </w:pPr>
      <w:r w:rsidRPr="00B60242">
        <w:rPr>
          <w:rFonts w:ascii="Arial" w:hAnsi="Arial" w:cs="Arial"/>
          <w:b/>
          <w:bCs/>
          <w:color w:val="0F4761" w:themeColor="accent1" w:themeShade="BF"/>
          <w:sz w:val="36"/>
          <w:szCs w:val="36"/>
        </w:rPr>
        <w:lastRenderedPageBreak/>
        <w:t>PESTEL ANALYSIS</w:t>
      </w:r>
    </w:p>
    <w:p w14:paraId="36CD36A5" w14:textId="3DC2564F" w:rsidR="002C2994" w:rsidRPr="00B65F67" w:rsidRDefault="004D2EE5" w:rsidP="00B65F67">
      <w:pPr>
        <w:spacing w:after="0" w:line="360" w:lineRule="auto"/>
        <w:jc w:val="both"/>
        <w:rPr>
          <w:rFonts w:ascii="Arial" w:hAnsi="Arial" w:cs="Arial"/>
        </w:rPr>
      </w:pPr>
      <w:r w:rsidRPr="00B65F67">
        <w:rPr>
          <w:rFonts w:ascii="Arial" w:hAnsi="Arial" w:cs="Arial"/>
        </w:rPr>
        <w:t>This PESTEL analysis highlights the legal compliance that requires attention, as social and economic factors create a gap in the market for Smart Drive Car Hire.</w:t>
      </w:r>
    </w:p>
    <w:p w14:paraId="78AEF034" w14:textId="6663652B" w:rsidR="00E34166" w:rsidRPr="00B65F67" w:rsidRDefault="002C2994" w:rsidP="00B65F67">
      <w:pPr>
        <w:spacing w:after="0" w:line="360" w:lineRule="auto"/>
        <w:jc w:val="both"/>
        <w:rPr>
          <w:rFonts w:ascii="Arial" w:hAnsi="Arial" w:cs="Arial"/>
        </w:rPr>
      </w:pPr>
      <w:r w:rsidRPr="00B65F67">
        <w:rPr>
          <w:rFonts w:ascii="Arial" w:hAnsi="Arial" w:cs="Arial"/>
          <w:b/>
          <w:color w:val="0F9ED5"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P</w:t>
      </w:r>
      <w:r w:rsidRPr="00B65F67">
        <w:rPr>
          <w:rFonts w:ascii="Arial" w:hAnsi="Arial" w:cs="Arial"/>
        </w:rPr>
        <w:t>olitical: Government policies now promote a clean transport and stricte</w:t>
      </w:r>
      <w:r w:rsidR="00DF5360" w:rsidRPr="00B65F67">
        <w:rPr>
          <w:rFonts w:ascii="Arial" w:hAnsi="Arial" w:cs="Arial"/>
        </w:rPr>
        <w:t>r e</w:t>
      </w:r>
      <w:r w:rsidRPr="00B65F67">
        <w:rPr>
          <w:rFonts w:ascii="Arial" w:hAnsi="Arial" w:cs="Arial"/>
        </w:rPr>
        <w:t>missions standards. Councils including London and Birmingh</w:t>
      </w:r>
      <w:r w:rsidR="00DF5360" w:rsidRPr="00B65F67">
        <w:rPr>
          <w:rFonts w:ascii="Arial" w:hAnsi="Arial" w:cs="Arial"/>
        </w:rPr>
        <w:t>a</w:t>
      </w:r>
      <w:r w:rsidRPr="00B65F67">
        <w:rPr>
          <w:rFonts w:ascii="Arial" w:hAnsi="Arial" w:cs="Arial"/>
        </w:rPr>
        <w:t xml:space="preserve">m have introduced Clean Air Zones (CAZ), </w:t>
      </w:r>
      <w:r w:rsidR="00E81AD5" w:rsidRPr="00B65F67">
        <w:rPr>
          <w:rFonts w:ascii="Arial" w:hAnsi="Arial" w:cs="Arial"/>
        </w:rPr>
        <w:t xml:space="preserve">“A Clean Air Zone is an area where targeted action is taken to improve air quality, in particular by discouraging the most polluting vehicles from entering the zone.” (Birmingham City Council, 2021). </w:t>
      </w:r>
    </w:p>
    <w:p w14:paraId="7FFA1D15" w14:textId="2F3AE937" w:rsidR="00E34166" w:rsidRPr="00B65F67" w:rsidRDefault="00480EDB" w:rsidP="00B65F67">
      <w:pPr>
        <w:spacing w:after="0" w:line="360" w:lineRule="auto"/>
        <w:jc w:val="both"/>
        <w:rPr>
          <w:rFonts w:ascii="Arial" w:hAnsi="Arial" w:cs="Arial"/>
        </w:rPr>
      </w:pPr>
      <w:r w:rsidRPr="00B65F67">
        <w:rPr>
          <w:rFonts w:ascii="Arial" w:hAnsi="Arial" w:cs="Arial"/>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E</w:t>
      </w:r>
      <w:r w:rsidRPr="00B65F67">
        <w:rPr>
          <w:rFonts w:ascii="Arial" w:hAnsi="Arial" w:cs="Arial"/>
        </w:rPr>
        <w:t>conomic:</w:t>
      </w:r>
      <w:r w:rsidR="0084036A" w:rsidRPr="00B65F67">
        <w:rPr>
          <w:rFonts w:ascii="Arial" w:hAnsi="Arial" w:cs="Arial"/>
        </w:rPr>
        <w:t xml:space="preserve"> </w:t>
      </w:r>
      <w:r w:rsidR="00DF5360" w:rsidRPr="00B65F67">
        <w:rPr>
          <w:rFonts w:ascii="Arial" w:hAnsi="Arial" w:cs="Arial"/>
        </w:rPr>
        <w:t xml:space="preserve">The UK cost of living crisis has forced consumers to look for more affordable options of transport. According to Phillips </w:t>
      </w:r>
      <w:r w:rsidR="00EE01D6" w:rsidRPr="00B65F67">
        <w:rPr>
          <w:rFonts w:ascii="Arial" w:hAnsi="Arial" w:cs="Arial"/>
        </w:rPr>
        <w:t>(</w:t>
      </w:r>
      <w:r w:rsidR="00DF5360" w:rsidRPr="00B65F67">
        <w:rPr>
          <w:rFonts w:ascii="Arial" w:hAnsi="Arial" w:cs="Arial"/>
        </w:rPr>
        <w:t>2024</w:t>
      </w:r>
      <w:r w:rsidR="00EE01D6" w:rsidRPr="00B65F67">
        <w:rPr>
          <w:rFonts w:ascii="Arial" w:hAnsi="Arial" w:cs="Arial"/>
        </w:rPr>
        <w:t>),</w:t>
      </w:r>
      <w:r w:rsidR="00DF5360" w:rsidRPr="00B65F67">
        <w:rPr>
          <w:rFonts w:ascii="Arial" w:hAnsi="Arial" w:cs="Arial"/>
        </w:rPr>
        <w:t xml:space="preserve"> “Renting a car has its pros and cons, and whether it’s worth it depends on your specific travel needs and preferences. Consider the advantages of flexibility, convenience, comfort”. </w:t>
      </w:r>
    </w:p>
    <w:p w14:paraId="2C6ECDC0" w14:textId="0211B255" w:rsidR="00640519" w:rsidRPr="00B65F67" w:rsidRDefault="00DF5360" w:rsidP="00B65F67">
      <w:pPr>
        <w:spacing w:after="0" w:line="360" w:lineRule="auto"/>
        <w:jc w:val="both"/>
        <w:rPr>
          <w:rFonts w:ascii="Arial" w:hAnsi="Arial" w:cs="Arial"/>
        </w:rPr>
      </w:pPr>
      <w:r w:rsidRPr="00B65F67">
        <w:rPr>
          <w:rFonts w:ascii="Arial" w:hAnsi="Arial" w:cs="Arial"/>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S</w:t>
      </w:r>
      <w:r w:rsidRPr="00B65F67">
        <w:rPr>
          <w:rFonts w:ascii="Arial" w:hAnsi="Arial" w:cs="Arial"/>
        </w:rPr>
        <w:t>ocial:</w:t>
      </w:r>
      <w:r w:rsidR="0084036A" w:rsidRPr="00B65F67">
        <w:rPr>
          <w:rFonts w:ascii="Arial" w:hAnsi="Arial" w:cs="Arial"/>
        </w:rPr>
        <w:t xml:space="preserve"> </w:t>
      </w:r>
      <w:r w:rsidR="00640519" w:rsidRPr="00B65F67">
        <w:rPr>
          <w:rFonts w:ascii="Arial" w:hAnsi="Arial" w:cs="Arial"/>
        </w:rPr>
        <w:t xml:space="preserve">Consumers are changing their attitudes towards owning their own cars. One main social factor is the increased cost of living. </w:t>
      </w:r>
      <w:r w:rsidR="00D7753A" w:rsidRPr="00B65F67">
        <w:rPr>
          <w:rFonts w:ascii="Arial" w:hAnsi="Arial" w:cs="Arial"/>
        </w:rPr>
        <w:t>Research</w:t>
      </w:r>
      <w:r w:rsidR="00640519" w:rsidRPr="00B65F67">
        <w:rPr>
          <w:rFonts w:ascii="Arial" w:hAnsi="Arial" w:cs="Arial"/>
        </w:rPr>
        <w:t xml:space="preserve"> by </w:t>
      </w:r>
      <w:r w:rsidR="00D7753A" w:rsidRPr="00B65F67">
        <w:rPr>
          <w:rFonts w:ascii="Arial" w:hAnsi="Arial" w:cs="Arial"/>
        </w:rPr>
        <w:t>Bhagat et al.</w:t>
      </w:r>
      <w:r w:rsidR="00EE01D6" w:rsidRPr="00B65F67">
        <w:rPr>
          <w:rFonts w:ascii="Arial" w:hAnsi="Arial" w:cs="Arial"/>
        </w:rPr>
        <w:t xml:space="preserve"> (</w:t>
      </w:r>
      <w:r w:rsidR="00D7753A" w:rsidRPr="00B65F67">
        <w:rPr>
          <w:rFonts w:ascii="Arial" w:hAnsi="Arial" w:cs="Arial"/>
        </w:rPr>
        <w:t>2024</w:t>
      </w:r>
      <w:r w:rsidR="00EE01D6" w:rsidRPr="00B65F67">
        <w:rPr>
          <w:rFonts w:ascii="Arial" w:hAnsi="Arial" w:cs="Arial"/>
        </w:rPr>
        <w:t>),</w:t>
      </w:r>
      <w:r w:rsidR="00D7753A" w:rsidRPr="00B65F67">
        <w:rPr>
          <w:rFonts w:ascii="Arial" w:hAnsi="Arial" w:cs="Arial"/>
        </w:rPr>
        <w:t xml:space="preserve"> “</w:t>
      </w:r>
      <w:r w:rsidR="00640519" w:rsidRPr="00B65F67">
        <w:rPr>
          <w:rFonts w:ascii="Arial" w:hAnsi="Arial" w:cs="Arial"/>
        </w:rPr>
        <w:t>Car sharing services: which allows people to access a vehicle without being tied to ownership, through renting or accessing vehicles for short periods of time.</w:t>
      </w:r>
      <w:r w:rsidR="00D7753A" w:rsidRPr="00B65F67">
        <w:rPr>
          <w:rFonts w:ascii="Arial" w:hAnsi="Arial" w:cs="Arial"/>
        </w:rPr>
        <w:t xml:space="preserve">”. </w:t>
      </w:r>
    </w:p>
    <w:p w14:paraId="226B8201" w14:textId="3A54EF11" w:rsidR="00B54401" w:rsidRPr="00B65F67" w:rsidRDefault="00D7753A" w:rsidP="00B65F67">
      <w:pPr>
        <w:spacing w:line="360" w:lineRule="auto"/>
        <w:jc w:val="both"/>
        <w:rPr>
          <w:rFonts w:ascii="Arial" w:hAnsi="Arial" w:cs="Arial"/>
        </w:rPr>
      </w:pPr>
      <w:r w:rsidRPr="00B65F67">
        <w:rPr>
          <w:rFonts w:ascii="Arial" w:hAnsi="Arial" w:cs="Arial"/>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T</w:t>
      </w:r>
      <w:r w:rsidRPr="00B65F67">
        <w:rPr>
          <w:rFonts w:ascii="Arial" w:hAnsi="Arial" w:cs="Arial"/>
        </w:rPr>
        <w:t>echnological:</w:t>
      </w:r>
      <w:r w:rsidR="0084036A" w:rsidRPr="00B65F67">
        <w:rPr>
          <w:rFonts w:ascii="Arial" w:hAnsi="Arial" w:cs="Arial"/>
        </w:rPr>
        <w:t xml:space="preserve"> </w:t>
      </w:r>
      <w:r w:rsidRPr="00B65F67">
        <w:rPr>
          <w:rFonts w:ascii="Arial" w:hAnsi="Arial" w:cs="Arial"/>
        </w:rPr>
        <w:t>Mobile apps and online booking systems have become increasingly advanced, which has made the car rental industry easy and accessible.</w:t>
      </w:r>
      <w:r w:rsidR="00B54401" w:rsidRPr="00B65F67">
        <w:rPr>
          <w:rFonts w:ascii="Arial" w:hAnsi="Arial" w:cs="Arial"/>
        </w:rPr>
        <w:t xml:space="preserve"> Smart Drive will take advantage of this technological advancement. </w:t>
      </w:r>
    </w:p>
    <w:p w14:paraId="4312F98F" w14:textId="67643651" w:rsidR="00E81AD5" w:rsidRPr="00B65F67" w:rsidRDefault="00D7753A" w:rsidP="00B65F67">
      <w:pPr>
        <w:spacing w:line="360" w:lineRule="auto"/>
        <w:jc w:val="both"/>
        <w:rPr>
          <w:rFonts w:ascii="Arial" w:hAnsi="Arial" w:cs="Arial"/>
        </w:rPr>
      </w:pPr>
      <w:r w:rsidRPr="00B65F67">
        <w:rPr>
          <w:rFonts w:ascii="Arial" w:hAnsi="Arial" w:cs="Arial"/>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E</w:t>
      </w:r>
      <w:r w:rsidRPr="00B65F67">
        <w:rPr>
          <w:rFonts w:ascii="Arial" w:hAnsi="Arial" w:cs="Arial"/>
        </w:rPr>
        <w:t xml:space="preserve">nvironmental: Customers have become quite concerned about sustainability. Smart Drive Car Hire will primarily deal with low emission vehicles and potentially exploring hybrid/electric cars </w:t>
      </w:r>
      <w:proofErr w:type="gramStart"/>
      <w:r w:rsidRPr="00B65F67">
        <w:rPr>
          <w:rFonts w:ascii="Arial" w:hAnsi="Arial" w:cs="Arial"/>
        </w:rPr>
        <w:t>in the near future</w:t>
      </w:r>
      <w:proofErr w:type="gramEnd"/>
      <w:r w:rsidRPr="00B65F67">
        <w:rPr>
          <w:rFonts w:ascii="Arial" w:hAnsi="Arial" w:cs="Arial"/>
        </w:rPr>
        <w:t xml:space="preserve">. </w:t>
      </w:r>
    </w:p>
    <w:p w14:paraId="7D6F731C" w14:textId="1DB260F4" w:rsidR="00D7753A" w:rsidRPr="00B65F67" w:rsidRDefault="00D7753A" w:rsidP="00B65F67">
      <w:pPr>
        <w:spacing w:line="360" w:lineRule="auto"/>
        <w:jc w:val="both"/>
        <w:rPr>
          <w:rFonts w:ascii="Arial" w:hAnsi="Arial" w:cs="Arial"/>
        </w:rPr>
      </w:pPr>
      <w:r w:rsidRPr="00B65F67">
        <w:rPr>
          <w:rFonts w:ascii="Arial" w:hAnsi="Arial" w:cs="Arial"/>
          <w:b/>
          <w:color w:val="0F9ED5" w:themeColor="accent4"/>
          <w:sz w:val="44"/>
          <w:szCs w:val="44"/>
          <w14:textOutline w14:w="0" w14:cap="flat" w14:cmpd="sng" w14:algn="ctr">
            <w14:noFill/>
            <w14:prstDash w14:val="solid"/>
            <w14:round/>
          </w14:textOutline>
          <w14:props3d w14:extrusionH="57150" w14:contourW="0" w14:prstMaterial="softEdge">
            <w14:bevelT w14:w="25400" w14:h="38100" w14:prst="circle"/>
          </w14:props3d>
        </w:rPr>
        <w:t>L</w:t>
      </w:r>
      <w:r w:rsidRPr="00B65F67">
        <w:rPr>
          <w:rFonts w:ascii="Arial" w:hAnsi="Arial" w:cs="Arial"/>
        </w:rPr>
        <w:t>egal:</w:t>
      </w:r>
      <w:r w:rsidR="0084036A" w:rsidRPr="00B65F67">
        <w:rPr>
          <w:rFonts w:ascii="Arial" w:hAnsi="Arial" w:cs="Arial"/>
        </w:rPr>
        <w:t xml:space="preserve"> </w:t>
      </w:r>
      <w:r w:rsidRPr="00B65F67">
        <w:rPr>
          <w:rFonts w:ascii="Arial" w:hAnsi="Arial" w:cs="Arial"/>
        </w:rPr>
        <w:t>UK vehicles must comply with regulations such as insurance, safety and licensing regulations. Smart Drive will ensure that the vehicles given out on hire are insured</w:t>
      </w:r>
      <w:r w:rsidR="00C20398" w:rsidRPr="00B65F67">
        <w:rPr>
          <w:rFonts w:ascii="Arial" w:hAnsi="Arial" w:cs="Arial"/>
        </w:rPr>
        <w:t xml:space="preserve"> </w:t>
      </w:r>
      <w:r w:rsidRPr="00B65F67">
        <w:rPr>
          <w:rFonts w:ascii="Arial" w:hAnsi="Arial" w:cs="Arial"/>
        </w:rPr>
        <w:t>correctly, maintain</w:t>
      </w:r>
      <w:r w:rsidR="00B54401" w:rsidRPr="00B65F67">
        <w:rPr>
          <w:rFonts w:ascii="Arial" w:hAnsi="Arial" w:cs="Arial"/>
        </w:rPr>
        <w:t>ed in compliance</w:t>
      </w:r>
      <w:r w:rsidRPr="00B65F67">
        <w:rPr>
          <w:rFonts w:ascii="Arial" w:hAnsi="Arial" w:cs="Arial"/>
        </w:rPr>
        <w:t xml:space="preserve"> and meet all data protection requirements </w:t>
      </w:r>
      <w:proofErr w:type="gramStart"/>
      <w:r w:rsidR="00B54401" w:rsidRPr="00B65F67">
        <w:rPr>
          <w:rFonts w:ascii="Arial" w:hAnsi="Arial" w:cs="Arial"/>
        </w:rPr>
        <w:t>in regard to</w:t>
      </w:r>
      <w:proofErr w:type="gramEnd"/>
      <w:r w:rsidRPr="00B65F67">
        <w:rPr>
          <w:rFonts w:ascii="Arial" w:hAnsi="Arial" w:cs="Arial"/>
        </w:rPr>
        <w:t xml:space="preserve"> the online</w:t>
      </w:r>
      <w:r w:rsidR="00B54401" w:rsidRPr="00B65F67">
        <w:rPr>
          <w:rFonts w:ascii="Arial" w:hAnsi="Arial" w:cs="Arial"/>
        </w:rPr>
        <w:t xml:space="preserve"> booking</w:t>
      </w:r>
      <w:r w:rsidRPr="00B65F67">
        <w:rPr>
          <w:rFonts w:ascii="Arial" w:hAnsi="Arial" w:cs="Arial"/>
        </w:rPr>
        <w:t xml:space="preserve"> system. </w:t>
      </w:r>
    </w:p>
    <w:p w14:paraId="02F94C3D" w14:textId="66FF32F0" w:rsidR="00B54401" w:rsidRPr="00B60242" w:rsidRDefault="00B61908" w:rsidP="00B65F67">
      <w:pPr>
        <w:pStyle w:val="Heading1"/>
        <w:numPr>
          <w:ilvl w:val="0"/>
          <w:numId w:val="7"/>
        </w:numPr>
        <w:spacing w:line="360" w:lineRule="auto"/>
        <w:jc w:val="both"/>
        <w:rPr>
          <w:rFonts w:ascii="Arial" w:hAnsi="Arial" w:cs="Arial"/>
          <w:b/>
          <w:bCs/>
          <w:sz w:val="36"/>
          <w:szCs w:val="36"/>
        </w:rPr>
      </w:pPr>
      <w:r w:rsidRPr="00B60242">
        <w:rPr>
          <w:rFonts w:ascii="Arial" w:hAnsi="Arial" w:cs="Arial"/>
          <w:b/>
          <w:bCs/>
          <w:sz w:val="36"/>
          <w:szCs w:val="36"/>
        </w:rPr>
        <w:lastRenderedPageBreak/>
        <w:t>MARKETING STRATEGY</w:t>
      </w:r>
    </w:p>
    <w:p w14:paraId="7E762CEA" w14:textId="5CE5D50C" w:rsidR="00B54401" w:rsidRPr="00B65F67" w:rsidRDefault="00B54401" w:rsidP="00B65F67">
      <w:pPr>
        <w:spacing w:line="360" w:lineRule="auto"/>
        <w:jc w:val="both"/>
        <w:rPr>
          <w:rFonts w:ascii="Arial" w:hAnsi="Arial" w:cs="Arial"/>
        </w:rPr>
      </w:pPr>
      <w:r w:rsidRPr="00B65F67">
        <w:rPr>
          <w:rFonts w:ascii="Arial" w:hAnsi="Arial" w:cs="Arial"/>
        </w:rPr>
        <w:t xml:space="preserve">Smart Drive Car Hire’s marketing strategy will focus on building a local brand recognition and meeting criteria like affordability, convenience and reliability. To highlight this, the 4Ps framework will be used as the guide. </w:t>
      </w:r>
    </w:p>
    <w:p w14:paraId="6C941BA1" w14:textId="249C6EE6" w:rsidR="00B54401" w:rsidRPr="00B65F67" w:rsidRDefault="00B54401" w:rsidP="00B65F67">
      <w:pPr>
        <w:spacing w:line="360" w:lineRule="auto"/>
        <w:jc w:val="both"/>
        <w:rPr>
          <w:rStyle w:val="SubtleReference"/>
          <w:rFonts w:ascii="Arial" w:hAnsi="Arial" w:cs="Arial"/>
        </w:rPr>
      </w:pPr>
      <w:r w:rsidRPr="00B65F67">
        <w:rPr>
          <w:rStyle w:val="SubtleReference"/>
          <w:rFonts w:ascii="Arial" w:hAnsi="Arial" w:cs="Arial"/>
        </w:rPr>
        <w:t>PRODUCT:</w:t>
      </w:r>
    </w:p>
    <w:p w14:paraId="7E9F798A" w14:textId="77777777" w:rsidR="004D2EE5" w:rsidRPr="00B65F67" w:rsidRDefault="00B54401" w:rsidP="00B65F67">
      <w:pPr>
        <w:spacing w:line="360" w:lineRule="auto"/>
        <w:jc w:val="both"/>
        <w:rPr>
          <w:rFonts w:ascii="Arial" w:hAnsi="Arial" w:cs="Arial"/>
        </w:rPr>
      </w:pPr>
      <w:r w:rsidRPr="00B65F67">
        <w:rPr>
          <w:rFonts w:ascii="Arial" w:hAnsi="Arial" w:cs="Arial"/>
        </w:rPr>
        <w:t xml:space="preserve">Affordable, reliable and small-mid range cars such as BMW 3 series, Audi A4/A6, Mercedes C class/E class. The </w:t>
      </w:r>
      <w:r w:rsidR="004D2EE5" w:rsidRPr="00B65F67">
        <w:rPr>
          <w:rFonts w:ascii="Arial" w:hAnsi="Arial" w:cs="Arial"/>
        </w:rPr>
        <w:t xml:space="preserve">newer model </w:t>
      </w:r>
      <w:r w:rsidRPr="00B65F67">
        <w:rPr>
          <w:rFonts w:ascii="Arial" w:hAnsi="Arial" w:cs="Arial"/>
        </w:rPr>
        <w:t>vehicles will be well maintained</w:t>
      </w:r>
      <w:r w:rsidR="004D2EE5" w:rsidRPr="00B65F67">
        <w:rPr>
          <w:rFonts w:ascii="Arial" w:hAnsi="Arial" w:cs="Arial"/>
        </w:rPr>
        <w:t xml:space="preserve">, ensuring safety and quality, for customers confidence. </w:t>
      </w:r>
    </w:p>
    <w:p w14:paraId="34D4D8F5" w14:textId="2BC75E74" w:rsidR="00B54401" w:rsidRPr="00B65F67" w:rsidRDefault="004D2EE5" w:rsidP="00B65F67">
      <w:pPr>
        <w:spacing w:line="360" w:lineRule="auto"/>
        <w:jc w:val="both"/>
        <w:rPr>
          <w:rStyle w:val="SubtleReference"/>
          <w:rFonts w:ascii="Arial" w:hAnsi="Arial" w:cs="Arial"/>
        </w:rPr>
      </w:pPr>
      <w:r w:rsidRPr="00B65F67">
        <w:rPr>
          <w:rStyle w:val="SubtleReference"/>
          <w:rFonts w:ascii="Arial" w:hAnsi="Arial" w:cs="Arial"/>
        </w:rPr>
        <w:t xml:space="preserve">PRICE: </w:t>
      </w:r>
    </w:p>
    <w:p w14:paraId="1C18EFAE" w14:textId="1415042F" w:rsidR="00B54401" w:rsidRPr="00B65F67" w:rsidRDefault="004D2EE5" w:rsidP="00B65F67">
      <w:pPr>
        <w:spacing w:line="360" w:lineRule="auto"/>
        <w:jc w:val="both"/>
        <w:rPr>
          <w:rFonts w:ascii="Arial" w:hAnsi="Arial" w:cs="Arial"/>
        </w:rPr>
      </w:pPr>
      <w:r w:rsidRPr="00B65F67">
        <w:rPr>
          <w:rFonts w:ascii="Arial" w:hAnsi="Arial" w:cs="Arial"/>
        </w:rPr>
        <w:t xml:space="preserve">Competitive pricing and undercutting competitors. Options for cash payments as well as card will cater to a wider variety of customers. </w:t>
      </w:r>
    </w:p>
    <w:p w14:paraId="7F2C954B" w14:textId="5E79CEA6" w:rsidR="004D2EE5" w:rsidRPr="00B65F67" w:rsidRDefault="004D2EE5" w:rsidP="00B65F67">
      <w:pPr>
        <w:spacing w:line="360" w:lineRule="auto"/>
        <w:jc w:val="both"/>
        <w:rPr>
          <w:rStyle w:val="SubtleReference"/>
          <w:rFonts w:ascii="Arial" w:hAnsi="Arial" w:cs="Arial"/>
        </w:rPr>
      </w:pPr>
      <w:r w:rsidRPr="00B65F67">
        <w:rPr>
          <w:rStyle w:val="SubtleReference"/>
          <w:rFonts w:ascii="Arial" w:hAnsi="Arial" w:cs="Arial"/>
        </w:rPr>
        <w:t xml:space="preserve">PLACE: </w:t>
      </w:r>
    </w:p>
    <w:p w14:paraId="7C0173D3" w14:textId="6A76AD9C" w:rsidR="00B54401" w:rsidRPr="00B65F67" w:rsidRDefault="004D2EE5" w:rsidP="00B65F67">
      <w:pPr>
        <w:spacing w:line="360" w:lineRule="auto"/>
        <w:jc w:val="both"/>
        <w:rPr>
          <w:rFonts w:ascii="Arial" w:hAnsi="Arial" w:cs="Arial"/>
        </w:rPr>
      </w:pPr>
      <w:r w:rsidRPr="00B65F67">
        <w:rPr>
          <w:rFonts w:ascii="Arial" w:hAnsi="Arial" w:cs="Arial"/>
        </w:rPr>
        <w:t xml:space="preserve">Smart Drive will be based in urban neighbourhoods with high demand, starting in Birmingham. Operational locations will be based on accessibility and convenience. </w:t>
      </w:r>
    </w:p>
    <w:p w14:paraId="22365E75" w14:textId="2B11E267" w:rsidR="004D2EE5" w:rsidRPr="00B65F67" w:rsidRDefault="004D2EE5" w:rsidP="00B65F67">
      <w:pPr>
        <w:spacing w:line="360" w:lineRule="auto"/>
        <w:jc w:val="both"/>
        <w:rPr>
          <w:rStyle w:val="SubtleReference"/>
          <w:rFonts w:ascii="Arial" w:hAnsi="Arial" w:cs="Arial"/>
        </w:rPr>
      </w:pPr>
      <w:r w:rsidRPr="00B65F67">
        <w:rPr>
          <w:rStyle w:val="SubtleReference"/>
          <w:rFonts w:ascii="Arial" w:hAnsi="Arial" w:cs="Arial"/>
        </w:rPr>
        <w:t xml:space="preserve">PROMOTION: </w:t>
      </w:r>
    </w:p>
    <w:p w14:paraId="52663C65" w14:textId="7D84F7BD" w:rsidR="00B54401" w:rsidRPr="00B65F67" w:rsidRDefault="004D2EE5" w:rsidP="00B65F67">
      <w:pPr>
        <w:spacing w:line="360" w:lineRule="auto"/>
        <w:jc w:val="both"/>
        <w:rPr>
          <w:rFonts w:ascii="Arial" w:hAnsi="Arial" w:cs="Arial"/>
        </w:rPr>
      </w:pPr>
      <w:r w:rsidRPr="00B65F67">
        <w:rPr>
          <w:rFonts w:ascii="Arial" w:hAnsi="Arial" w:cs="Arial"/>
        </w:rPr>
        <w:t xml:space="preserve">Marketing will focus on social media platforms such as Instagram, TikTok and Facebook, targeting younger consumers at the same time. Google Maps and Google Reviews </w:t>
      </w:r>
      <w:r w:rsidR="00C20398" w:rsidRPr="00B65F67">
        <w:rPr>
          <w:rFonts w:ascii="Arial" w:hAnsi="Arial" w:cs="Arial"/>
        </w:rPr>
        <w:t xml:space="preserve">will ensure visibility when customers search for “car hire”. Community collaborations will also build the local network needed for Smart Drive to thrive. </w:t>
      </w:r>
    </w:p>
    <w:p w14:paraId="0EF99BEA" w14:textId="785D3B33" w:rsidR="00B54401" w:rsidRPr="00AA3C99" w:rsidRDefault="00C20398" w:rsidP="00AA3C99">
      <w:pPr>
        <w:spacing w:line="360" w:lineRule="auto"/>
        <w:jc w:val="both"/>
        <w:rPr>
          <w:rFonts w:ascii="Arial" w:hAnsi="Arial" w:cs="Arial"/>
        </w:rPr>
      </w:pPr>
      <w:r w:rsidRPr="00AA3C99">
        <w:rPr>
          <w:rFonts w:ascii="Arial" w:hAnsi="Arial" w:cs="Arial"/>
          <w:noProof/>
        </w:rPr>
        <w:drawing>
          <wp:anchor distT="0" distB="0" distL="114300" distR="114300" simplePos="0" relativeHeight="251667456" behindDoc="1" locked="0" layoutInCell="1" allowOverlap="1" wp14:anchorId="04BBD9F0" wp14:editId="7A06BC4D">
            <wp:simplePos x="0" y="0"/>
            <wp:positionH relativeFrom="margin">
              <wp:posOffset>838200</wp:posOffset>
            </wp:positionH>
            <wp:positionV relativeFrom="paragraph">
              <wp:posOffset>87630</wp:posOffset>
            </wp:positionV>
            <wp:extent cx="3954780" cy="2637790"/>
            <wp:effectExtent l="0" t="0" r="7620" b="0"/>
            <wp:wrapTight wrapText="bothSides">
              <wp:wrapPolygon edited="0">
                <wp:start x="0" y="0"/>
                <wp:lineTo x="0" y="21371"/>
                <wp:lineTo x="21538" y="21371"/>
                <wp:lineTo x="21538" y="0"/>
                <wp:lineTo x="0" y="0"/>
              </wp:wrapPolygon>
            </wp:wrapTight>
            <wp:docPr id="2863346" name="Picture 3" descr="Long exposure of 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346" name="Picture 2863346" descr="Long exposure of light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54780" cy="2637790"/>
                    </a:xfrm>
                    <a:prstGeom prst="rect">
                      <a:avLst/>
                    </a:prstGeom>
                  </pic:spPr>
                </pic:pic>
              </a:graphicData>
            </a:graphic>
            <wp14:sizeRelH relativeFrom="margin">
              <wp14:pctWidth>0</wp14:pctWidth>
            </wp14:sizeRelH>
            <wp14:sizeRelV relativeFrom="margin">
              <wp14:pctHeight>0</wp14:pctHeight>
            </wp14:sizeRelV>
          </wp:anchor>
        </w:drawing>
      </w:r>
    </w:p>
    <w:p w14:paraId="6ACEC71C" w14:textId="530BBCDB" w:rsidR="00C20398" w:rsidRPr="00AA3C99" w:rsidRDefault="00C20398" w:rsidP="00AA3C99">
      <w:pPr>
        <w:spacing w:line="360" w:lineRule="auto"/>
        <w:jc w:val="both"/>
        <w:rPr>
          <w:rFonts w:ascii="Arial" w:hAnsi="Arial" w:cs="Arial"/>
        </w:rPr>
      </w:pPr>
    </w:p>
    <w:p w14:paraId="7C08BDD3" w14:textId="7A3DF7B8" w:rsidR="00C20398" w:rsidRPr="00B60242" w:rsidRDefault="001D1E22" w:rsidP="00AA3C99">
      <w:pPr>
        <w:pStyle w:val="Heading2"/>
        <w:numPr>
          <w:ilvl w:val="0"/>
          <w:numId w:val="7"/>
        </w:numPr>
        <w:jc w:val="both"/>
        <w:rPr>
          <w:rFonts w:ascii="Arial" w:hAnsi="Arial" w:cs="Arial"/>
          <w:b/>
          <w:bCs/>
          <w:sz w:val="36"/>
          <w:szCs w:val="36"/>
        </w:rPr>
      </w:pPr>
      <w:r w:rsidRPr="00B60242">
        <w:rPr>
          <w:rFonts w:ascii="Arial" w:hAnsi="Arial" w:cs="Arial"/>
          <w:b/>
          <w:bCs/>
          <w:sz w:val="36"/>
          <w:szCs w:val="36"/>
        </w:rPr>
        <w:lastRenderedPageBreak/>
        <w:t>FUNDING REQUIREMENTS AND EXPENSE</w:t>
      </w:r>
      <w:r w:rsidR="00B60242" w:rsidRPr="00B60242">
        <w:rPr>
          <w:rFonts w:ascii="Arial" w:hAnsi="Arial" w:cs="Arial"/>
          <w:b/>
          <w:bCs/>
          <w:sz w:val="36"/>
          <w:szCs w:val="36"/>
        </w:rPr>
        <w:t>S</w:t>
      </w:r>
    </w:p>
    <w:p w14:paraId="79A41A82" w14:textId="78AD93BB" w:rsidR="00915981" w:rsidRDefault="00915981" w:rsidP="00915981"/>
    <w:p w14:paraId="57DA5657" w14:textId="3626E8C5" w:rsidR="00915981" w:rsidRPr="00915981" w:rsidRDefault="001D1E22" w:rsidP="00915981">
      <w:r>
        <w:rPr>
          <w:rFonts w:ascii="Arial" w:hAnsi="Arial" w:cs="Arial"/>
          <w:noProof/>
        </w:rPr>
        <w:drawing>
          <wp:anchor distT="0" distB="0" distL="114300" distR="114300" simplePos="0" relativeHeight="251671552" behindDoc="1" locked="0" layoutInCell="1" allowOverlap="1" wp14:anchorId="3DCEEB4B" wp14:editId="0B3E48A9">
            <wp:simplePos x="0" y="0"/>
            <wp:positionH relativeFrom="margin">
              <wp:posOffset>4193540</wp:posOffset>
            </wp:positionH>
            <wp:positionV relativeFrom="paragraph">
              <wp:posOffset>22860</wp:posOffset>
            </wp:positionV>
            <wp:extent cx="1701165" cy="5202555"/>
            <wp:effectExtent l="0" t="0" r="0" b="0"/>
            <wp:wrapTight wrapText="bothSides">
              <wp:wrapPolygon edited="0">
                <wp:start x="0" y="0"/>
                <wp:lineTo x="0" y="21513"/>
                <wp:lineTo x="21286" y="21513"/>
                <wp:lineTo x="21286" y="0"/>
                <wp:lineTo x="0" y="0"/>
              </wp:wrapPolygon>
            </wp:wrapTight>
            <wp:docPr id="1368419121" name="Picture 7" descr="Person doing calculations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19121" name="Picture 1368419121" descr="Person doing calculations illustration"/>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01165" cy="5202555"/>
                    </a:xfrm>
                    <a:prstGeom prst="rect">
                      <a:avLst/>
                    </a:prstGeom>
                  </pic:spPr>
                </pic:pic>
              </a:graphicData>
            </a:graphic>
            <wp14:sizeRelH relativeFrom="page">
              <wp14:pctWidth>0</wp14:pctWidth>
            </wp14:sizeRelH>
            <wp14:sizeRelV relativeFrom="page">
              <wp14:pctHeight>0</wp14:pctHeight>
            </wp14:sizeRelV>
          </wp:anchor>
        </w:drawing>
      </w:r>
      <w:r w:rsidR="00915981">
        <w:rPr>
          <w:noProof/>
        </w:rPr>
        <w:drawing>
          <wp:inline distT="0" distB="0" distL="0" distR="0" wp14:anchorId="083BE3FE" wp14:editId="4889C4DC">
            <wp:extent cx="4024515" cy="5123793"/>
            <wp:effectExtent l="0" t="0" r="0" b="1270"/>
            <wp:docPr id="32170070" name="Picture 6"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70070" name="Picture 6" descr="A screenshot of a documen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039924" cy="5143411"/>
                    </a:xfrm>
                    <a:prstGeom prst="rect">
                      <a:avLst/>
                    </a:prstGeom>
                  </pic:spPr>
                </pic:pic>
              </a:graphicData>
            </a:graphic>
          </wp:inline>
        </w:drawing>
      </w:r>
    </w:p>
    <w:p w14:paraId="1B57D08B" w14:textId="77777777" w:rsidR="00915981" w:rsidRDefault="00915981" w:rsidP="00AA3C99">
      <w:pPr>
        <w:spacing w:line="360" w:lineRule="auto"/>
        <w:jc w:val="both"/>
        <w:rPr>
          <w:rFonts w:ascii="Arial" w:hAnsi="Arial" w:cs="Arial"/>
        </w:rPr>
      </w:pPr>
    </w:p>
    <w:p w14:paraId="6F734007" w14:textId="7C549C2B" w:rsidR="00915981" w:rsidRDefault="00915981" w:rsidP="001D1E22">
      <w:pPr>
        <w:spacing w:line="360" w:lineRule="auto"/>
        <w:jc w:val="both"/>
        <w:rPr>
          <w:rFonts w:ascii="Arial" w:hAnsi="Arial" w:cs="Arial"/>
        </w:rPr>
      </w:pPr>
      <w:r>
        <w:rPr>
          <w:rFonts w:ascii="Arial" w:hAnsi="Arial" w:cs="Arial"/>
        </w:rPr>
        <w:t xml:space="preserve">Summary explanation of funding requirements and expenses: </w:t>
      </w:r>
    </w:p>
    <w:p w14:paraId="704B58DD" w14:textId="3A9D5BBD" w:rsidR="00915981" w:rsidRDefault="00915981" w:rsidP="001D1E22">
      <w:pPr>
        <w:spacing w:line="360" w:lineRule="auto"/>
        <w:jc w:val="both"/>
        <w:rPr>
          <w:rFonts w:ascii="Arial" w:hAnsi="Arial" w:cs="Arial"/>
        </w:rPr>
      </w:pPr>
      <w:r>
        <w:rPr>
          <w:rFonts w:ascii="Arial" w:hAnsi="Arial" w:cs="Arial"/>
        </w:rPr>
        <w:t xml:space="preserve">The first </w:t>
      </w:r>
      <w:r w:rsidR="001D1E22">
        <w:rPr>
          <w:rFonts w:ascii="Arial" w:hAnsi="Arial" w:cs="Arial"/>
        </w:rPr>
        <w:t>month’s</w:t>
      </w:r>
      <w:r>
        <w:rPr>
          <w:rFonts w:ascii="Arial" w:hAnsi="Arial" w:cs="Arial"/>
        </w:rPr>
        <w:t xml:space="preserve"> total cas</w:t>
      </w:r>
      <w:r w:rsidR="001D1E22">
        <w:rPr>
          <w:rFonts w:ascii="Arial" w:hAnsi="Arial" w:cs="Arial"/>
        </w:rPr>
        <w:t xml:space="preserve">h inflow is projected to be £56,000, which Is made up of a £30,000 start up loan, £6000 from sales generated by the first five vehicles in the fleet and a £20,000 personal investment from savings. Total cash outflows will be £10,600, covering rent or premises costs, insurance, vehicle maintenance and running costs, marketing and advertising expenses. This results in a positive net cash flow of £45,400, which will be used for future months to cover expenses and business growth. </w:t>
      </w:r>
    </w:p>
    <w:p w14:paraId="412A1870" w14:textId="617F3B05" w:rsidR="001D1E22" w:rsidRPr="00AA3C99" w:rsidRDefault="001D1E22" w:rsidP="001D1E22">
      <w:pPr>
        <w:spacing w:line="360" w:lineRule="auto"/>
        <w:jc w:val="both"/>
        <w:rPr>
          <w:rFonts w:ascii="Arial" w:hAnsi="Arial" w:cs="Arial"/>
        </w:rPr>
      </w:pPr>
    </w:p>
    <w:p w14:paraId="43207760" w14:textId="3D059EAF" w:rsidR="00B54401" w:rsidRPr="00AA3C99" w:rsidRDefault="00B61908" w:rsidP="00B65F67">
      <w:pPr>
        <w:pStyle w:val="Heading1"/>
        <w:numPr>
          <w:ilvl w:val="0"/>
          <w:numId w:val="7"/>
        </w:numPr>
        <w:spacing w:line="360" w:lineRule="auto"/>
        <w:jc w:val="both"/>
        <w:rPr>
          <w:rFonts w:ascii="Arial" w:hAnsi="Arial" w:cs="Arial"/>
          <w:b/>
          <w:bCs/>
        </w:rPr>
      </w:pPr>
      <w:r w:rsidRPr="00AA3C99">
        <w:rPr>
          <w:rFonts w:ascii="Arial" w:hAnsi="Arial" w:cs="Arial"/>
          <w:b/>
          <w:bCs/>
          <w:sz w:val="36"/>
          <w:szCs w:val="36"/>
        </w:rPr>
        <w:lastRenderedPageBreak/>
        <w:t>CONCLUSI</w:t>
      </w:r>
      <w:r w:rsidR="007E4525" w:rsidRPr="00AA3C99">
        <w:rPr>
          <w:rFonts w:ascii="Arial" w:hAnsi="Arial" w:cs="Arial"/>
          <w:b/>
          <w:bCs/>
          <w:sz w:val="36"/>
          <w:szCs w:val="36"/>
        </w:rPr>
        <w:t>ON</w:t>
      </w:r>
      <w:r w:rsidR="00AA3C99" w:rsidRPr="00AA3C99">
        <w:rPr>
          <w:rFonts w:ascii="Arial" w:hAnsi="Arial" w:cs="Arial"/>
          <w:noProof/>
        </w:rPr>
        <mc:AlternateContent>
          <mc:Choice Requires="wpg">
            <w:drawing>
              <wp:anchor distT="0" distB="0" distL="457200" distR="457200" simplePos="0" relativeHeight="251669504" behindDoc="0" locked="0" layoutInCell="1" allowOverlap="1" wp14:anchorId="775DB6E7" wp14:editId="5A01BCF6">
                <wp:simplePos x="0" y="0"/>
                <wp:positionH relativeFrom="margin">
                  <wp:posOffset>1102995</wp:posOffset>
                </wp:positionH>
                <wp:positionV relativeFrom="margin">
                  <wp:posOffset>882650</wp:posOffset>
                </wp:positionV>
                <wp:extent cx="5544185" cy="7976870"/>
                <wp:effectExtent l="0" t="0" r="0" b="5080"/>
                <wp:wrapSquare wrapText="bothSides"/>
                <wp:docPr id="186" name="Group 194"/>
                <wp:cNvGraphicFramePr/>
                <a:graphic xmlns:a="http://schemas.openxmlformats.org/drawingml/2006/main">
                  <a:graphicData uri="http://schemas.microsoft.com/office/word/2010/wordprocessingGroup">
                    <wpg:wgp>
                      <wpg:cNvGrpSpPr/>
                      <wpg:grpSpPr>
                        <a:xfrm>
                          <a:off x="0" y="0"/>
                          <a:ext cx="5544185" cy="7976870"/>
                          <a:chOff x="-569809" y="0"/>
                          <a:chExt cx="3503776" cy="10027846"/>
                        </a:xfrm>
                      </wpg:grpSpPr>
                      <wpg:grpSp>
                        <wpg:cNvPr id="188" name="Group 188"/>
                        <wpg:cNvGrpSpPr/>
                        <wpg:grpSpPr>
                          <a:xfrm>
                            <a:off x="2019300" y="0"/>
                            <a:ext cx="914667"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0" y="0"/>
                              <a:ext cx="685800" cy="9372600"/>
                              <a:chOff x="0" y="0"/>
                              <a:chExt cx="685922"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0" y="0"/>
                                <a:ext cx="685800" cy="9372600"/>
                              </a:xfrm>
                              <a:prstGeom prst="rect">
                                <a:avLst/>
                              </a:prstGeom>
                              <a:blipFill>
                                <a:blip r:embed="rId16"/>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7" name="Text Box 187"/>
                        <wps:cNvSpPr txBox="1"/>
                        <wps:spPr>
                          <a:xfrm>
                            <a:off x="-569809" y="709692"/>
                            <a:ext cx="3144603" cy="93181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51816" w14:textId="101AE116" w:rsidR="007E4525" w:rsidRPr="007E4525" w:rsidRDefault="007E4525" w:rsidP="00AA3C99">
                              <w:pPr>
                                <w:spacing w:line="360" w:lineRule="auto"/>
                                <w:rPr>
                                  <w:rFonts w:ascii="Arial" w:hAnsi="Arial" w:cs="Arial"/>
                                </w:rPr>
                              </w:pPr>
                              <w:r w:rsidRPr="007E4525">
                                <w:rPr>
                                  <w:rFonts w:ascii="Arial" w:hAnsi="Arial" w:cs="Arial"/>
                                </w:rPr>
                                <w:t>Smart Drive Car Hire offers an entrepreneurial opportunity within the UK car rental industry. It focuses on affordable and reliable vehicles with a real comforting customer service, and by doing so, it fills a gap in the market which is overlooked by other competitors. To ensure the company runs correctly, Smart Drive Car Hire with its customer focused model, will be supported by social and economic trends as well as correct digital marketing, a proper cost and management structure.</w:t>
                              </w:r>
                            </w:p>
                            <w:p w14:paraId="5639F0F0" w14:textId="3671FF1B" w:rsidR="007E4525" w:rsidRPr="007E4525" w:rsidRDefault="007E4525" w:rsidP="00AA3C99">
                              <w:pPr>
                                <w:spacing w:line="360" w:lineRule="auto"/>
                                <w:rPr>
                                  <w:rFonts w:ascii="Arial" w:hAnsi="Arial" w:cs="Arial"/>
                                </w:rPr>
                              </w:pPr>
                              <w:r w:rsidRPr="007E4525">
                                <w:rPr>
                                  <w:rFonts w:ascii="Arial" w:hAnsi="Arial" w:cs="Arial"/>
                                </w:rPr>
                                <w:t xml:space="preserve">The USP – “Smart Choice, Reliable Cars”, is a simple but effective message to our customers: Dependable cars at fair prices. With the correct funding and management structure, Smart Drive can grow from a local rental company into a recognised, national brand with </w:t>
                              </w:r>
                              <w:r w:rsidR="00AA3C99" w:rsidRPr="007E4525">
                                <w:rPr>
                                  <w:rFonts w:ascii="Arial" w:hAnsi="Arial" w:cs="Arial"/>
                                </w:rPr>
                                <w:t>plans</w:t>
                              </w:r>
                              <w:r w:rsidRPr="007E4525">
                                <w:rPr>
                                  <w:rFonts w:ascii="Arial" w:hAnsi="Arial" w:cs="Arial"/>
                                </w:rPr>
                                <w:t xml:space="preserve"> to introduce hybrid and electric vehicles.</w:t>
                              </w:r>
                            </w:p>
                            <w:p w14:paraId="347FC2E4" w14:textId="2B118918" w:rsidR="007E4525" w:rsidRDefault="007E4525" w:rsidP="007E4525">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775DB6E7" id="Group 194" o:spid="_x0000_s1028" style="position:absolute;left:0;text-align:left;margin-left:86.85pt;margin-top:69.5pt;width:436.55pt;height:628.1pt;z-index:251669504;mso-wrap-distance-left:36pt;mso-wrap-distance-right:36pt;mso-position-horizontal-relative:margin;mso-position-vertical-relative:margin;mso-width-relative:margin" coordorigin="-5698" coordsize="35037,1002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">
                <v:group id="Group 188" o:spid="_x0000_s1029"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30"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" fillcolor="white [3212]" stroked="f" strokeweight="1.5pt">
                    <v:fill opacity="0"/>
                  </v:rect>
                  <v:group id="Group 190" o:spid="_x0000_s1031"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2"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" path="m,l667679,r,9363456l,9363456,219021,5372097,,xe" fillcolor="#156082 [3204]" stroked="f" strokeweight="1.5pt">
                      <v:stroke joinstyle="miter"/>
                      <v:path arrowok="t" o:connecttype="custom" o:connectlocs="0,0;667512,0;667512,9363456;0,9363456;218966,5372097;0,0" o:connectangles="0,0,0,0,0,0"/>
                    </v:shape>
                    <v:rect id="Rectangle 192" o:spid="_x0000_s1033"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" stroked="f" strokeweight="1.5pt">
                      <v:fill r:id="rId17" o:title="" recolor="t" rotate="t" type="frame"/>
                    </v:rect>
                  </v:group>
                </v:group>
                <v:shape id="Text Box 187" o:spid="_x0000_s1034" type="#_x0000_t202" style="position:absolute;left:-5698;top:7096;width:31445;height:93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5AC51816" w14:textId="101AE116" w:rsidR="007E4525" w:rsidRPr="007E4525" w:rsidRDefault="007E4525" w:rsidP="00AA3C99">
                        <w:pPr>
                          <w:spacing w:line="360" w:lineRule="auto"/>
                          <w:rPr>
                            <w:rFonts w:ascii="Arial" w:hAnsi="Arial" w:cs="Arial"/>
                          </w:rPr>
                        </w:pPr>
                        <w:r w:rsidRPr="007E4525">
                          <w:rPr>
                            <w:rFonts w:ascii="Arial" w:hAnsi="Arial" w:cs="Arial"/>
                          </w:rPr>
                          <w:t>Smart Drive Car Hire offers an entrepreneurial opportunity within the UK car rental industry. It focuses on affordable and reliable vehicles with a real comforting customer service, and by doing so, it fills a gap in the market which is overlooked by other competitors. To ensure the company runs correctly, Smart Drive Car Hire with its customer focused model, will be supported by social and economic trends as well as correct digital marketing, a proper cost and management structure.</w:t>
                        </w:r>
                      </w:p>
                      <w:p w14:paraId="5639F0F0" w14:textId="3671FF1B" w:rsidR="007E4525" w:rsidRPr="007E4525" w:rsidRDefault="007E4525" w:rsidP="00AA3C99">
                        <w:pPr>
                          <w:spacing w:line="360" w:lineRule="auto"/>
                          <w:rPr>
                            <w:rFonts w:ascii="Arial" w:hAnsi="Arial" w:cs="Arial"/>
                          </w:rPr>
                        </w:pPr>
                        <w:r w:rsidRPr="007E4525">
                          <w:rPr>
                            <w:rFonts w:ascii="Arial" w:hAnsi="Arial" w:cs="Arial"/>
                          </w:rPr>
                          <w:t xml:space="preserve">The USP – “Smart Choice, Reliable Cars”, is a simple but effective message to our customers: Dependable cars at fair prices. With the correct funding and management structure, Smart Drive can grow from a local rental company into a recognised, national brand with </w:t>
                        </w:r>
                        <w:r w:rsidR="00AA3C99" w:rsidRPr="007E4525">
                          <w:rPr>
                            <w:rFonts w:ascii="Arial" w:hAnsi="Arial" w:cs="Arial"/>
                          </w:rPr>
                          <w:t>plans</w:t>
                        </w:r>
                        <w:r w:rsidRPr="007E4525">
                          <w:rPr>
                            <w:rFonts w:ascii="Arial" w:hAnsi="Arial" w:cs="Arial"/>
                          </w:rPr>
                          <w:t xml:space="preserve"> to introduce hybrid and electric vehicles.</w:t>
                        </w:r>
                      </w:p>
                      <w:p w14:paraId="347FC2E4" w14:textId="2B118918" w:rsidR="007E4525" w:rsidRDefault="007E4525" w:rsidP="007E4525">
                        <w:pPr>
                          <w:rPr>
                            <w:color w:val="7F7F7F" w:themeColor="text1" w:themeTint="80"/>
                            <w:sz w:val="20"/>
                            <w:szCs w:val="20"/>
                          </w:rPr>
                        </w:pPr>
                      </w:p>
                    </w:txbxContent>
                  </v:textbox>
                </v:shape>
                <w10:wrap type="square" anchorx="margin" anchory="margin"/>
              </v:group>
            </w:pict>
          </mc:Fallback>
        </mc:AlternateContent>
      </w:r>
    </w:p>
    <w:p w14:paraId="7464781D" w14:textId="060DB95E" w:rsidR="00B54401" w:rsidRPr="00AA3C99" w:rsidRDefault="00B54401" w:rsidP="00B65F67">
      <w:pPr>
        <w:spacing w:line="360" w:lineRule="auto"/>
        <w:jc w:val="both"/>
        <w:rPr>
          <w:rFonts w:ascii="Arial" w:hAnsi="Arial" w:cs="Arial"/>
        </w:rPr>
      </w:pPr>
    </w:p>
    <w:p w14:paraId="1BBE0BE0" w14:textId="77777777" w:rsidR="00B54401" w:rsidRPr="00AA3C99" w:rsidRDefault="00B54401" w:rsidP="00B65F67">
      <w:pPr>
        <w:spacing w:line="360" w:lineRule="auto"/>
        <w:jc w:val="both"/>
        <w:rPr>
          <w:rFonts w:ascii="Arial" w:hAnsi="Arial" w:cs="Arial"/>
        </w:rPr>
      </w:pPr>
    </w:p>
    <w:p w14:paraId="24DFAE91" w14:textId="6D662ECB" w:rsidR="00B54401" w:rsidRPr="00AA3C99" w:rsidRDefault="00B54401" w:rsidP="00B65F67">
      <w:pPr>
        <w:spacing w:line="360" w:lineRule="auto"/>
        <w:jc w:val="both"/>
        <w:rPr>
          <w:rFonts w:ascii="Arial" w:hAnsi="Arial" w:cs="Arial"/>
        </w:rPr>
      </w:pPr>
    </w:p>
    <w:p w14:paraId="7F59B72B" w14:textId="77777777" w:rsidR="00B54401" w:rsidRPr="00AA3C99" w:rsidRDefault="00B54401" w:rsidP="00B65F67">
      <w:pPr>
        <w:spacing w:line="360" w:lineRule="auto"/>
        <w:jc w:val="both"/>
        <w:rPr>
          <w:rFonts w:ascii="Arial" w:hAnsi="Arial" w:cs="Arial"/>
        </w:rPr>
      </w:pPr>
    </w:p>
    <w:p w14:paraId="15CD94FE" w14:textId="77777777" w:rsidR="00B54401" w:rsidRPr="00AA3C99" w:rsidRDefault="00B54401" w:rsidP="00B65F67">
      <w:pPr>
        <w:spacing w:line="360" w:lineRule="auto"/>
        <w:jc w:val="both"/>
        <w:rPr>
          <w:rFonts w:ascii="Arial" w:hAnsi="Arial" w:cs="Arial"/>
        </w:rPr>
      </w:pPr>
    </w:p>
    <w:p w14:paraId="574AB623" w14:textId="77777777" w:rsidR="00B54401" w:rsidRPr="00AA3C99" w:rsidRDefault="00B54401" w:rsidP="00B65F67">
      <w:pPr>
        <w:spacing w:line="360" w:lineRule="auto"/>
        <w:jc w:val="both"/>
        <w:rPr>
          <w:rFonts w:ascii="Arial" w:hAnsi="Arial" w:cs="Arial"/>
        </w:rPr>
      </w:pPr>
    </w:p>
    <w:p w14:paraId="1B0CA59E" w14:textId="77777777" w:rsidR="00B54401" w:rsidRPr="00AA3C99" w:rsidRDefault="00B54401" w:rsidP="00B65F67">
      <w:pPr>
        <w:spacing w:line="360" w:lineRule="auto"/>
        <w:jc w:val="both"/>
        <w:rPr>
          <w:rFonts w:ascii="Arial" w:hAnsi="Arial" w:cs="Arial"/>
        </w:rPr>
      </w:pPr>
    </w:p>
    <w:p w14:paraId="0AE275DF" w14:textId="77777777" w:rsidR="00B54401" w:rsidRPr="00AA3C99" w:rsidRDefault="00B54401" w:rsidP="00B65F67">
      <w:pPr>
        <w:spacing w:line="360" w:lineRule="auto"/>
        <w:jc w:val="both"/>
        <w:rPr>
          <w:rFonts w:ascii="Arial" w:hAnsi="Arial" w:cs="Arial"/>
        </w:rPr>
      </w:pPr>
    </w:p>
    <w:p w14:paraId="597DBBD9" w14:textId="77777777" w:rsidR="00B54401" w:rsidRPr="00AA3C99" w:rsidRDefault="00B54401" w:rsidP="00B65F67">
      <w:pPr>
        <w:spacing w:line="360" w:lineRule="auto"/>
        <w:jc w:val="both"/>
        <w:rPr>
          <w:rFonts w:ascii="Arial" w:hAnsi="Arial" w:cs="Arial"/>
        </w:rPr>
      </w:pPr>
    </w:p>
    <w:p w14:paraId="56C07E97" w14:textId="596CBA32" w:rsidR="00B54401" w:rsidRPr="00AA3C99" w:rsidRDefault="00B54401" w:rsidP="00B65F67">
      <w:pPr>
        <w:spacing w:line="360" w:lineRule="auto"/>
        <w:jc w:val="both"/>
        <w:rPr>
          <w:rFonts w:ascii="Arial" w:hAnsi="Arial" w:cs="Arial"/>
        </w:rPr>
      </w:pPr>
    </w:p>
    <w:p w14:paraId="6CD7CE61" w14:textId="77777777" w:rsidR="007E4525" w:rsidRPr="00AA3C99" w:rsidRDefault="007E4525" w:rsidP="00B65F67">
      <w:pPr>
        <w:spacing w:line="360" w:lineRule="auto"/>
        <w:jc w:val="both"/>
        <w:rPr>
          <w:rFonts w:ascii="Arial" w:hAnsi="Arial" w:cs="Arial"/>
        </w:rPr>
      </w:pPr>
    </w:p>
    <w:p w14:paraId="29796457" w14:textId="398D9664" w:rsidR="007E4525" w:rsidRPr="00AA3C99" w:rsidRDefault="00AA3C99" w:rsidP="00B65F67">
      <w:pPr>
        <w:spacing w:line="360" w:lineRule="auto"/>
        <w:jc w:val="both"/>
        <w:rPr>
          <w:rFonts w:ascii="Arial" w:hAnsi="Arial" w:cs="Arial"/>
        </w:rPr>
      </w:pPr>
      <w:r w:rsidRPr="00AA3C99">
        <w:rPr>
          <w:rFonts w:ascii="Arial" w:hAnsi="Arial" w:cs="Arial"/>
          <w:noProof/>
        </w:rPr>
        <w:drawing>
          <wp:anchor distT="0" distB="0" distL="114300" distR="114300" simplePos="0" relativeHeight="251670528" behindDoc="1" locked="0" layoutInCell="1" allowOverlap="1" wp14:anchorId="3814F7DD" wp14:editId="24902B88">
            <wp:simplePos x="0" y="0"/>
            <wp:positionH relativeFrom="column">
              <wp:posOffset>88900</wp:posOffset>
            </wp:positionH>
            <wp:positionV relativeFrom="paragraph">
              <wp:posOffset>534670</wp:posOffset>
            </wp:positionV>
            <wp:extent cx="4457700" cy="2893060"/>
            <wp:effectExtent l="0" t="0" r="0" b="2540"/>
            <wp:wrapTight wrapText="bothSides">
              <wp:wrapPolygon edited="0">
                <wp:start x="0" y="0"/>
                <wp:lineTo x="0" y="21477"/>
                <wp:lineTo x="21508" y="21477"/>
                <wp:lineTo x="21508" y="0"/>
                <wp:lineTo x="0" y="0"/>
              </wp:wrapPolygon>
            </wp:wrapTight>
            <wp:docPr id="2134908103" name="Picture 5" descr="Cars in a traffic j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08103" name="Picture 2134908103" descr="Cars in a traffic jam"/>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57700" cy="2893060"/>
                    </a:xfrm>
                    <a:prstGeom prst="rect">
                      <a:avLst/>
                    </a:prstGeom>
                  </pic:spPr>
                </pic:pic>
              </a:graphicData>
            </a:graphic>
            <wp14:sizeRelH relativeFrom="page">
              <wp14:pctWidth>0</wp14:pctWidth>
            </wp14:sizeRelH>
            <wp14:sizeRelV relativeFrom="page">
              <wp14:pctHeight>0</wp14:pctHeight>
            </wp14:sizeRelV>
          </wp:anchor>
        </w:drawing>
      </w:r>
    </w:p>
    <w:p w14:paraId="14415A46" w14:textId="5903C5AC" w:rsidR="007E4525" w:rsidRPr="00AA3C99" w:rsidRDefault="007E4525" w:rsidP="00B65F67">
      <w:pPr>
        <w:spacing w:line="360" w:lineRule="auto"/>
        <w:jc w:val="both"/>
        <w:rPr>
          <w:rFonts w:ascii="Arial" w:hAnsi="Arial" w:cs="Arial"/>
        </w:rPr>
      </w:pPr>
    </w:p>
    <w:p w14:paraId="42C08F97" w14:textId="33ED1300" w:rsidR="00E34166" w:rsidRPr="00AA3C99" w:rsidRDefault="00E34166" w:rsidP="00B65F67">
      <w:pPr>
        <w:spacing w:line="360" w:lineRule="auto"/>
        <w:jc w:val="both"/>
        <w:rPr>
          <w:rFonts w:ascii="Arial" w:hAnsi="Arial" w:cs="Arial"/>
        </w:rPr>
      </w:pPr>
      <w:r w:rsidRPr="00AA3C99">
        <w:rPr>
          <w:rFonts w:ascii="Arial" w:hAnsi="Arial" w:cs="Arial"/>
        </w:rPr>
        <w:lastRenderedPageBreak/>
        <w:t>Reference list:</w:t>
      </w:r>
    </w:p>
    <w:p w14:paraId="720F24C9" w14:textId="77777777" w:rsidR="007E4525" w:rsidRPr="00AA3C99" w:rsidRDefault="007E4525" w:rsidP="00B65F67">
      <w:pPr>
        <w:spacing w:line="360" w:lineRule="auto"/>
        <w:jc w:val="both"/>
        <w:rPr>
          <w:rFonts w:ascii="Arial" w:hAnsi="Arial" w:cs="Arial"/>
        </w:rPr>
      </w:pPr>
      <w:r w:rsidRPr="00AA3C99">
        <w:rPr>
          <w:rFonts w:ascii="Arial" w:hAnsi="Arial" w:cs="Arial"/>
        </w:rPr>
        <w:t xml:space="preserve">Bhagat, Y., Robertson, K., Vanson, T., </w:t>
      </w:r>
      <w:proofErr w:type="spellStart"/>
      <w:r w:rsidRPr="00AA3C99">
        <w:rPr>
          <w:rFonts w:ascii="Arial" w:hAnsi="Arial" w:cs="Arial"/>
        </w:rPr>
        <w:t>O'shea</w:t>
      </w:r>
      <w:proofErr w:type="spellEnd"/>
      <w:r w:rsidRPr="00AA3C99">
        <w:rPr>
          <w:rFonts w:ascii="Arial" w:hAnsi="Arial" w:cs="Arial"/>
        </w:rPr>
        <w:t xml:space="preserve">, C., </w:t>
      </w:r>
      <w:proofErr w:type="spellStart"/>
      <w:r w:rsidRPr="00AA3C99">
        <w:rPr>
          <w:rFonts w:ascii="Arial" w:hAnsi="Arial" w:cs="Arial"/>
        </w:rPr>
        <w:t>Branzanti</w:t>
      </w:r>
      <w:proofErr w:type="spellEnd"/>
      <w:r w:rsidRPr="00AA3C99">
        <w:rPr>
          <w:rFonts w:ascii="Arial" w:hAnsi="Arial" w:cs="Arial"/>
        </w:rPr>
        <w:t>, C., Spray, Y. and Leeder, G. (2024). </w:t>
      </w:r>
      <w:r w:rsidRPr="00AA3C99">
        <w:rPr>
          <w:rFonts w:ascii="Arial" w:hAnsi="Arial" w:cs="Arial"/>
          <w:i/>
          <w:iCs/>
        </w:rPr>
        <w:t>Car Ownership: Evidence Review</w:t>
      </w:r>
      <w:r w:rsidRPr="00AA3C99">
        <w:rPr>
          <w:rFonts w:ascii="Arial" w:hAnsi="Arial" w:cs="Arial"/>
        </w:rPr>
        <w:t xml:space="preserve">. [online] Available at: </w:t>
      </w:r>
      <w:hyperlink r:id="rId19" w:history="1">
        <w:r w:rsidRPr="00AA3C99">
          <w:rPr>
            <w:rStyle w:val="Hyperlink"/>
            <w:rFonts w:ascii="Arial" w:hAnsi="Arial" w:cs="Arial"/>
          </w:rPr>
          <w:t>https://assets.publishing.service.gov.uk/media/6781339100e3d719f19217f1/dft-car-ownership-evidence-review.pdf</w:t>
        </w:r>
      </w:hyperlink>
      <w:r w:rsidRPr="00AA3C99">
        <w:rPr>
          <w:rFonts w:ascii="Arial" w:hAnsi="Arial" w:cs="Arial"/>
        </w:rPr>
        <w:t>.</w:t>
      </w:r>
    </w:p>
    <w:p w14:paraId="4A03200A" w14:textId="77777777" w:rsidR="007E4525" w:rsidRPr="00AA3C99" w:rsidRDefault="007E4525" w:rsidP="00B65F67">
      <w:pPr>
        <w:spacing w:line="360" w:lineRule="auto"/>
        <w:jc w:val="both"/>
        <w:rPr>
          <w:rFonts w:ascii="Arial" w:hAnsi="Arial" w:cs="Arial"/>
        </w:rPr>
      </w:pPr>
      <w:r w:rsidRPr="00AA3C99">
        <w:rPr>
          <w:rFonts w:ascii="Arial" w:hAnsi="Arial" w:cs="Arial"/>
        </w:rPr>
        <w:t xml:space="preserve">Birmingham City Council (2021). Introduction | A clean air zone for Birmingham | Birmingham City Council. [online] Birmingham.gov.uk. Available at: </w:t>
      </w:r>
      <w:hyperlink r:id="rId20" w:history="1">
        <w:r w:rsidRPr="00AA3C99">
          <w:rPr>
            <w:rStyle w:val="Hyperlink"/>
            <w:rFonts w:ascii="Arial" w:hAnsi="Arial" w:cs="Arial"/>
          </w:rPr>
          <w:t>https://www.birmingham.gov.uk/info/20076/pollution/1763/a_clean_air_zone_for_birmingham</w:t>
        </w:r>
      </w:hyperlink>
      <w:r w:rsidRPr="00AA3C99">
        <w:rPr>
          <w:rFonts w:ascii="Arial" w:hAnsi="Arial" w:cs="Arial"/>
        </w:rPr>
        <w:t>.</w:t>
      </w:r>
    </w:p>
    <w:p w14:paraId="74F1048F" w14:textId="77777777" w:rsidR="007E4525" w:rsidRPr="00AA3C99" w:rsidRDefault="007E4525" w:rsidP="00B65F67">
      <w:pPr>
        <w:spacing w:line="360" w:lineRule="auto"/>
        <w:jc w:val="both"/>
        <w:rPr>
          <w:rFonts w:ascii="Arial" w:hAnsi="Arial" w:cs="Arial"/>
        </w:rPr>
      </w:pPr>
      <w:r w:rsidRPr="00AA3C99">
        <w:rPr>
          <w:rFonts w:ascii="Arial" w:hAnsi="Arial" w:cs="Arial"/>
        </w:rPr>
        <w:t>Deloitte (2024). </w:t>
      </w:r>
      <w:r w:rsidRPr="00AA3C99">
        <w:rPr>
          <w:rFonts w:ascii="Arial" w:hAnsi="Arial" w:cs="Arial"/>
          <w:i/>
          <w:iCs/>
        </w:rPr>
        <w:t>Younger drivers most likely to favour a subscription service for cars over ownership | Deloitte UK</w:t>
      </w:r>
      <w:r w:rsidRPr="00AA3C99">
        <w:rPr>
          <w:rFonts w:ascii="Arial" w:hAnsi="Arial" w:cs="Arial"/>
        </w:rPr>
        <w:t xml:space="preserve">. [online] www.deloitte.com. Available at: </w:t>
      </w:r>
      <w:hyperlink r:id="rId21" w:history="1">
        <w:r w:rsidRPr="00AA3C99">
          <w:rPr>
            <w:rStyle w:val="Hyperlink"/>
            <w:rFonts w:ascii="Arial" w:hAnsi="Arial" w:cs="Arial"/>
          </w:rPr>
          <w:t>https://www.deloitte.com/uk/en/about/press-room/deloittes-global-automotive-consumer-study.html</w:t>
        </w:r>
      </w:hyperlink>
      <w:r w:rsidRPr="00AA3C99">
        <w:rPr>
          <w:rFonts w:ascii="Arial" w:hAnsi="Arial" w:cs="Arial"/>
        </w:rPr>
        <w:t>.</w:t>
      </w:r>
    </w:p>
    <w:p w14:paraId="5D48D57D" w14:textId="77777777" w:rsidR="007E4525" w:rsidRPr="00AA3C99" w:rsidRDefault="007E4525" w:rsidP="00B65F67">
      <w:pPr>
        <w:spacing w:line="360" w:lineRule="auto"/>
        <w:jc w:val="both"/>
        <w:rPr>
          <w:rFonts w:ascii="Arial" w:hAnsi="Arial" w:cs="Arial"/>
        </w:rPr>
      </w:pPr>
      <w:r w:rsidRPr="00AA3C99">
        <w:rPr>
          <w:rFonts w:ascii="Arial" w:hAnsi="Arial" w:cs="Arial"/>
        </w:rPr>
        <w:t>Moore, A. (2023). </w:t>
      </w:r>
      <w:r w:rsidRPr="00AA3C99">
        <w:rPr>
          <w:rFonts w:ascii="Arial" w:hAnsi="Arial" w:cs="Arial"/>
          <w:i/>
          <w:iCs/>
        </w:rPr>
        <w:t>Advantages and disadvantages of private limited companies | Crunch</w:t>
      </w:r>
      <w:r w:rsidRPr="00AA3C99">
        <w:rPr>
          <w:rFonts w:ascii="Arial" w:hAnsi="Arial" w:cs="Arial"/>
        </w:rPr>
        <w:t xml:space="preserve">. [online] www.crunch.co.uk. Available at: </w:t>
      </w:r>
      <w:hyperlink r:id="rId22" w:history="1">
        <w:r w:rsidRPr="00AA3C99">
          <w:rPr>
            <w:rStyle w:val="Hyperlink"/>
            <w:rFonts w:ascii="Arial" w:hAnsi="Arial" w:cs="Arial"/>
          </w:rPr>
          <w:t>https://www.crunch.co.uk/knowledge/article/advantages-and-disadvantages-of-private-limited-companies</w:t>
        </w:r>
      </w:hyperlink>
      <w:r w:rsidRPr="00AA3C99">
        <w:rPr>
          <w:rFonts w:ascii="Arial" w:hAnsi="Arial" w:cs="Arial"/>
        </w:rPr>
        <w:t>.</w:t>
      </w:r>
    </w:p>
    <w:p w14:paraId="4E32F9D8" w14:textId="77777777" w:rsidR="007E4525" w:rsidRPr="00AA3C99" w:rsidRDefault="007E4525" w:rsidP="00B65F67">
      <w:pPr>
        <w:spacing w:line="360" w:lineRule="auto"/>
        <w:jc w:val="both"/>
        <w:rPr>
          <w:rFonts w:ascii="Arial" w:hAnsi="Arial" w:cs="Arial"/>
        </w:rPr>
      </w:pPr>
      <w:r w:rsidRPr="00AA3C99">
        <w:rPr>
          <w:rFonts w:ascii="Arial" w:hAnsi="Arial" w:cs="Arial"/>
        </w:rPr>
        <w:t>Noor, Z. (2024). </w:t>
      </w:r>
      <w:r w:rsidRPr="00AA3C99">
        <w:rPr>
          <w:rFonts w:ascii="Arial" w:hAnsi="Arial" w:cs="Arial"/>
          <w:i/>
          <w:iCs/>
        </w:rPr>
        <w:t>13 Eye-Opening Reasons Gen Z Has No Desire to Own Cars Anymore - Driver’s Drift</w:t>
      </w:r>
      <w:r w:rsidRPr="00AA3C99">
        <w:rPr>
          <w:rFonts w:ascii="Arial" w:hAnsi="Arial" w:cs="Arial"/>
        </w:rPr>
        <w:t xml:space="preserve">. [online] Driver’s Drift. Available at: </w:t>
      </w:r>
      <w:hyperlink r:id="rId23" w:history="1">
        <w:r w:rsidRPr="00AA3C99">
          <w:rPr>
            <w:rStyle w:val="Hyperlink"/>
            <w:rFonts w:ascii="Arial" w:hAnsi="Arial" w:cs="Arial"/>
          </w:rPr>
          <w:t>https://driversdrift.com/surprising-reasons-why-gen-z-have-no-interest-in-owning-a-vehicle/</w:t>
        </w:r>
      </w:hyperlink>
    </w:p>
    <w:p w14:paraId="14A7C0B8" w14:textId="77777777" w:rsidR="007E4525" w:rsidRPr="00AA3C99" w:rsidRDefault="007E4525" w:rsidP="00B65F67">
      <w:pPr>
        <w:spacing w:line="360" w:lineRule="auto"/>
        <w:jc w:val="both"/>
        <w:rPr>
          <w:rFonts w:ascii="Arial" w:hAnsi="Arial" w:cs="Arial"/>
        </w:rPr>
      </w:pPr>
      <w:r w:rsidRPr="00AA3C99">
        <w:rPr>
          <w:rFonts w:ascii="Arial" w:hAnsi="Arial" w:cs="Arial"/>
        </w:rPr>
        <w:t>Phillips, R. (2024). </w:t>
      </w:r>
      <w:r w:rsidRPr="00AA3C99">
        <w:rPr>
          <w:rFonts w:ascii="Arial" w:hAnsi="Arial" w:cs="Arial"/>
          <w:i/>
          <w:iCs/>
        </w:rPr>
        <w:t>The Pros and Cons of Renting a Car: Is it Worth it?</w:t>
      </w:r>
      <w:r w:rsidRPr="00AA3C99">
        <w:rPr>
          <w:rFonts w:ascii="Arial" w:hAnsi="Arial" w:cs="Arial"/>
        </w:rPr>
        <w:t xml:space="preserve"> [online] Globeride.uk. Available at: </w:t>
      </w:r>
      <w:hyperlink r:id="rId24" w:history="1">
        <w:r w:rsidRPr="00AA3C99">
          <w:rPr>
            <w:rStyle w:val="Hyperlink"/>
            <w:rFonts w:ascii="Arial" w:hAnsi="Arial" w:cs="Arial"/>
          </w:rPr>
          <w:t>https://globeride.uk/the-pros-and-cons-of-renting-a-car-is-it-worth-it</w:t>
        </w:r>
      </w:hyperlink>
    </w:p>
    <w:p w14:paraId="0298FFE1" w14:textId="77777777" w:rsidR="007E4525" w:rsidRPr="00AA3C99" w:rsidRDefault="007E4525" w:rsidP="00B65F67">
      <w:pPr>
        <w:spacing w:line="360" w:lineRule="auto"/>
        <w:jc w:val="both"/>
        <w:rPr>
          <w:rFonts w:ascii="Arial" w:hAnsi="Arial" w:cs="Arial"/>
        </w:rPr>
      </w:pPr>
      <w:r w:rsidRPr="00915981">
        <w:rPr>
          <w:rFonts w:ascii="Arial" w:hAnsi="Arial" w:cs="Arial"/>
        </w:rPr>
        <w:t>Service, G.D. (2012). </w:t>
      </w:r>
      <w:r w:rsidRPr="00915981">
        <w:rPr>
          <w:rFonts w:ascii="Arial" w:hAnsi="Arial" w:cs="Arial"/>
          <w:i/>
          <w:iCs/>
        </w:rPr>
        <w:t>Set up a private limited company</w:t>
      </w:r>
      <w:r w:rsidRPr="00915981">
        <w:rPr>
          <w:rFonts w:ascii="Arial" w:hAnsi="Arial" w:cs="Arial"/>
        </w:rPr>
        <w:t xml:space="preserve">. [online] GOV.UK. Available at: </w:t>
      </w:r>
      <w:hyperlink r:id="rId25" w:history="1">
        <w:r w:rsidRPr="00915981">
          <w:rPr>
            <w:rStyle w:val="Hyperlink"/>
            <w:rFonts w:ascii="Arial" w:hAnsi="Arial" w:cs="Arial"/>
          </w:rPr>
          <w:t>https://www.gov.uk/limited-company-formation/limited-company-types?step-by-step-nav=37e4c035-b25c-4289-b85c-c6d36d11a763</w:t>
        </w:r>
      </w:hyperlink>
      <w:r w:rsidRPr="00915981">
        <w:rPr>
          <w:rFonts w:ascii="Arial" w:hAnsi="Arial" w:cs="Arial"/>
        </w:rPr>
        <w:t>.</w:t>
      </w:r>
    </w:p>
    <w:p w14:paraId="260E66F0" w14:textId="54396254" w:rsidR="00E34166" w:rsidRPr="00AA3C99" w:rsidRDefault="007E4525" w:rsidP="00B65F67">
      <w:pPr>
        <w:spacing w:line="360" w:lineRule="auto"/>
        <w:jc w:val="both"/>
        <w:rPr>
          <w:rFonts w:ascii="Arial" w:hAnsi="Arial" w:cs="Arial"/>
        </w:rPr>
      </w:pPr>
      <w:r w:rsidRPr="00AA3C99">
        <w:rPr>
          <w:rFonts w:ascii="Arial" w:hAnsi="Arial" w:cs="Arial"/>
        </w:rPr>
        <w:t>Statista (2024). </w:t>
      </w:r>
      <w:r w:rsidRPr="00AA3C99">
        <w:rPr>
          <w:rFonts w:ascii="Arial" w:hAnsi="Arial" w:cs="Arial"/>
          <w:i/>
          <w:iCs/>
        </w:rPr>
        <w:t>Car Rentals - United Kingdom | Statista Market Forecast</w:t>
      </w:r>
      <w:r w:rsidRPr="00AA3C99">
        <w:rPr>
          <w:rFonts w:ascii="Arial" w:hAnsi="Arial" w:cs="Arial"/>
        </w:rPr>
        <w:t xml:space="preserve">. [online] Statista. Available at: </w:t>
      </w:r>
      <w:hyperlink r:id="rId26" w:history="1">
        <w:r w:rsidRPr="00AA3C99">
          <w:rPr>
            <w:rStyle w:val="Hyperlink"/>
            <w:rFonts w:ascii="Arial" w:hAnsi="Arial" w:cs="Arial"/>
          </w:rPr>
          <w:t>https://www.statista.com/outlook/mmo/shared-mobility/car-rentals/united-kingdom</w:t>
        </w:r>
      </w:hyperlink>
    </w:p>
    <w:sectPr w:rsidR="00E34166" w:rsidRPr="00AA3C99" w:rsidSect="003559CC">
      <w:foot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F81F9" w14:textId="77777777" w:rsidR="00C776BB" w:rsidRDefault="00C776BB" w:rsidP="003A6BEE">
      <w:pPr>
        <w:spacing w:after="0" w:line="240" w:lineRule="auto"/>
      </w:pPr>
      <w:r>
        <w:separator/>
      </w:r>
    </w:p>
  </w:endnote>
  <w:endnote w:type="continuationSeparator" w:id="0">
    <w:p w14:paraId="4FF05ECD" w14:textId="77777777" w:rsidR="00C776BB" w:rsidRDefault="00C776BB" w:rsidP="003A6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818304871"/>
        <w:docPartObj>
          <w:docPartGallery w:val="Page Numbers (Bottom of Page)"/>
          <w:docPartUnique/>
        </w:docPartObj>
      </w:sdtPr>
      <w:sdtEndPr>
        <w:rPr>
          <w:rFonts w:asciiTheme="minorHAnsi" w:eastAsiaTheme="minorHAnsi" w:hAnsiTheme="minorHAnsi" w:cstheme="minorBidi"/>
          <w:noProof/>
          <w:sz w:val="24"/>
          <w:szCs w:val="24"/>
        </w:rPr>
      </w:sdtEndPr>
      <w:sdtContent>
        <w:tr w:rsidR="007E4525" w14:paraId="2655FA7B" w14:textId="77777777">
          <w:trPr>
            <w:trHeight w:val="727"/>
          </w:trPr>
          <w:tc>
            <w:tcPr>
              <w:tcW w:w="4000" w:type="pct"/>
              <w:tcBorders>
                <w:right w:val="triple" w:sz="4" w:space="0" w:color="156082" w:themeColor="accent1"/>
              </w:tcBorders>
            </w:tcPr>
            <w:p w14:paraId="08925B8C" w14:textId="30B1F5D7" w:rsidR="007E4525" w:rsidRDefault="007E4525">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156082" w:themeColor="accent1"/>
              </w:tcBorders>
            </w:tcPr>
            <w:p w14:paraId="71CED1DD" w14:textId="4B770970" w:rsidR="007E4525" w:rsidRDefault="007E4525">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62A0A948" w14:textId="77777777" w:rsidR="007E4525" w:rsidRDefault="007E4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51E7F" w14:textId="77777777" w:rsidR="00C776BB" w:rsidRDefault="00C776BB" w:rsidP="003A6BEE">
      <w:pPr>
        <w:spacing w:after="0" w:line="240" w:lineRule="auto"/>
      </w:pPr>
      <w:r>
        <w:separator/>
      </w:r>
    </w:p>
  </w:footnote>
  <w:footnote w:type="continuationSeparator" w:id="0">
    <w:p w14:paraId="3FB4077B" w14:textId="77777777" w:rsidR="00C776BB" w:rsidRDefault="00C776BB" w:rsidP="003A6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7E93C" w14:textId="589A0C45" w:rsidR="007E4525" w:rsidRDefault="007E4525">
    <w:pPr>
      <w:pStyle w:val="Header"/>
    </w:pPr>
  </w:p>
  <w:p w14:paraId="3290560D" w14:textId="14049EDB" w:rsidR="002B3662" w:rsidRDefault="002B3662" w:rsidP="002B3662">
    <w:pPr>
      <w:spacing w:line="264"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F3705"/>
    <w:multiLevelType w:val="multilevel"/>
    <w:tmpl w:val="FA1A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7E0BBF"/>
    <w:multiLevelType w:val="hybridMultilevel"/>
    <w:tmpl w:val="9DDC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D4694"/>
    <w:multiLevelType w:val="hybridMultilevel"/>
    <w:tmpl w:val="A340365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A09089C"/>
    <w:multiLevelType w:val="hybridMultilevel"/>
    <w:tmpl w:val="C6D8F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3C7C9E"/>
    <w:multiLevelType w:val="hybridMultilevel"/>
    <w:tmpl w:val="DE089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FB3171"/>
    <w:multiLevelType w:val="multilevel"/>
    <w:tmpl w:val="FC247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DA0408"/>
    <w:multiLevelType w:val="multilevel"/>
    <w:tmpl w:val="C2BC4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5799952">
    <w:abstractNumId w:val="5"/>
  </w:num>
  <w:num w:numId="2" w16cid:durableId="1757440622">
    <w:abstractNumId w:val="6"/>
  </w:num>
  <w:num w:numId="3" w16cid:durableId="1920676607">
    <w:abstractNumId w:val="1"/>
  </w:num>
  <w:num w:numId="4" w16cid:durableId="1526136891">
    <w:abstractNumId w:val="2"/>
  </w:num>
  <w:num w:numId="5" w16cid:durableId="18363670">
    <w:abstractNumId w:val="0"/>
  </w:num>
  <w:num w:numId="6" w16cid:durableId="694573501">
    <w:abstractNumId w:val="4"/>
  </w:num>
  <w:num w:numId="7" w16cid:durableId="1784349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45"/>
    <w:rsid w:val="00005B68"/>
    <w:rsid w:val="00030C83"/>
    <w:rsid w:val="00034D3C"/>
    <w:rsid w:val="000E6630"/>
    <w:rsid w:val="0014556F"/>
    <w:rsid w:val="001B4211"/>
    <w:rsid w:val="001D0715"/>
    <w:rsid w:val="001D1E22"/>
    <w:rsid w:val="001F51E9"/>
    <w:rsid w:val="00227159"/>
    <w:rsid w:val="0026081F"/>
    <w:rsid w:val="0028643C"/>
    <w:rsid w:val="002901DD"/>
    <w:rsid w:val="00296443"/>
    <w:rsid w:val="002A63DC"/>
    <w:rsid w:val="002B3662"/>
    <w:rsid w:val="002C2994"/>
    <w:rsid w:val="003559CC"/>
    <w:rsid w:val="00356BA8"/>
    <w:rsid w:val="00384370"/>
    <w:rsid w:val="003A6BEE"/>
    <w:rsid w:val="003E36E0"/>
    <w:rsid w:val="004046E5"/>
    <w:rsid w:val="00424BB7"/>
    <w:rsid w:val="00477862"/>
    <w:rsid w:val="00480EDB"/>
    <w:rsid w:val="00482B63"/>
    <w:rsid w:val="004B1E71"/>
    <w:rsid w:val="004D2EE5"/>
    <w:rsid w:val="005A6E16"/>
    <w:rsid w:val="006320B5"/>
    <w:rsid w:val="00640519"/>
    <w:rsid w:val="006B4847"/>
    <w:rsid w:val="006F096F"/>
    <w:rsid w:val="00707513"/>
    <w:rsid w:val="00792CF0"/>
    <w:rsid w:val="007D0CE6"/>
    <w:rsid w:val="007E4525"/>
    <w:rsid w:val="007F6A6C"/>
    <w:rsid w:val="00825656"/>
    <w:rsid w:val="00834831"/>
    <w:rsid w:val="0084036A"/>
    <w:rsid w:val="0085005F"/>
    <w:rsid w:val="008C3733"/>
    <w:rsid w:val="008F44CC"/>
    <w:rsid w:val="00913753"/>
    <w:rsid w:val="00915981"/>
    <w:rsid w:val="00944975"/>
    <w:rsid w:val="00982036"/>
    <w:rsid w:val="00985D3A"/>
    <w:rsid w:val="00A13E86"/>
    <w:rsid w:val="00A33E17"/>
    <w:rsid w:val="00AA3C99"/>
    <w:rsid w:val="00AD1578"/>
    <w:rsid w:val="00B54401"/>
    <w:rsid w:val="00B60242"/>
    <w:rsid w:val="00B61908"/>
    <w:rsid w:val="00B62EFE"/>
    <w:rsid w:val="00B65F67"/>
    <w:rsid w:val="00B7635A"/>
    <w:rsid w:val="00B772E4"/>
    <w:rsid w:val="00B92367"/>
    <w:rsid w:val="00BA4406"/>
    <w:rsid w:val="00C20398"/>
    <w:rsid w:val="00C57E45"/>
    <w:rsid w:val="00C776BB"/>
    <w:rsid w:val="00C8512E"/>
    <w:rsid w:val="00CC5EE8"/>
    <w:rsid w:val="00CC7BF5"/>
    <w:rsid w:val="00D7753A"/>
    <w:rsid w:val="00D82C4B"/>
    <w:rsid w:val="00DC5DC8"/>
    <w:rsid w:val="00DF5360"/>
    <w:rsid w:val="00E15A8C"/>
    <w:rsid w:val="00E34166"/>
    <w:rsid w:val="00E53003"/>
    <w:rsid w:val="00E61FBF"/>
    <w:rsid w:val="00E81AD5"/>
    <w:rsid w:val="00EB2C6B"/>
    <w:rsid w:val="00EE01D6"/>
    <w:rsid w:val="00F04D03"/>
    <w:rsid w:val="00F402F8"/>
    <w:rsid w:val="00F848F0"/>
    <w:rsid w:val="00FB1754"/>
    <w:rsid w:val="00FC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4105C"/>
  <w15:chartTrackingRefBased/>
  <w15:docId w15:val="{FAA9685D-8E16-4331-8207-EA443A086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7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7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E45"/>
    <w:rPr>
      <w:rFonts w:eastAsiaTheme="majorEastAsia" w:cstheme="majorBidi"/>
      <w:color w:val="272727" w:themeColor="text1" w:themeTint="D8"/>
    </w:rPr>
  </w:style>
  <w:style w:type="paragraph" w:styleId="Title">
    <w:name w:val="Title"/>
    <w:basedOn w:val="Normal"/>
    <w:next w:val="Normal"/>
    <w:link w:val="TitleChar"/>
    <w:uiPriority w:val="10"/>
    <w:qFormat/>
    <w:rsid w:val="00C57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E45"/>
    <w:pPr>
      <w:spacing w:before="160"/>
      <w:jc w:val="center"/>
    </w:pPr>
    <w:rPr>
      <w:i/>
      <w:iCs/>
      <w:color w:val="404040" w:themeColor="text1" w:themeTint="BF"/>
    </w:rPr>
  </w:style>
  <w:style w:type="character" w:customStyle="1" w:styleId="QuoteChar">
    <w:name w:val="Quote Char"/>
    <w:basedOn w:val="DefaultParagraphFont"/>
    <w:link w:val="Quote"/>
    <w:uiPriority w:val="29"/>
    <w:rsid w:val="00C57E45"/>
    <w:rPr>
      <w:i/>
      <w:iCs/>
      <w:color w:val="404040" w:themeColor="text1" w:themeTint="BF"/>
    </w:rPr>
  </w:style>
  <w:style w:type="paragraph" w:styleId="ListParagraph">
    <w:name w:val="List Paragraph"/>
    <w:basedOn w:val="Normal"/>
    <w:uiPriority w:val="34"/>
    <w:qFormat/>
    <w:rsid w:val="00C57E45"/>
    <w:pPr>
      <w:ind w:left="720"/>
      <w:contextualSpacing/>
    </w:pPr>
  </w:style>
  <w:style w:type="character" w:styleId="IntenseEmphasis">
    <w:name w:val="Intense Emphasis"/>
    <w:basedOn w:val="DefaultParagraphFont"/>
    <w:uiPriority w:val="21"/>
    <w:qFormat/>
    <w:rsid w:val="00C57E45"/>
    <w:rPr>
      <w:i/>
      <w:iCs/>
      <w:color w:val="0F4761" w:themeColor="accent1" w:themeShade="BF"/>
    </w:rPr>
  </w:style>
  <w:style w:type="paragraph" w:styleId="IntenseQuote">
    <w:name w:val="Intense Quote"/>
    <w:basedOn w:val="Normal"/>
    <w:next w:val="Normal"/>
    <w:link w:val="IntenseQuoteChar"/>
    <w:uiPriority w:val="30"/>
    <w:qFormat/>
    <w:rsid w:val="00C57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E45"/>
    <w:rPr>
      <w:i/>
      <w:iCs/>
      <w:color w:val="0F4761" w:themeColor="accent1" w:themeShade="BF"/>
    </w:rPr>
  </w:style>
  <w:style w:type="character" w:styleId="IntenseReference">
    <w:name w:val="Intense Reference"/>
    <w:basedOn w:val="DefaultParagraphFont"/>
    <w:uiPriority w:val="32"/>
    <w:qFormat/>
    <w:rsid w:val="00C57E45"/>
    <w:rPr>
      <w:b/>
      <w:bCs/>
      <w:smallCaps/>
      <w:color w:val="0F4761" w:themeColor="accent1" w:themeShade="BF"/>
      <w:spacing w:val="5"/>
    </w:rPr>
  </w:style>
  <w:style w:type="paragraph" w:styleId="NoSpacing">
    <w:name w:val="No Spacing"/>
    <w:link w:val="NoSpacingChar"/>
    <w:uiPriority w:val="1"/>
    <w:qFormat/>
    <w:rsid w:val="00C57E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57E45"/>
    <w:rPr>
      <w:rFonts w:eastAsiaTheme="minorEastAsia"/>
      <w:kern w:val="0"/>
      <w:sz w:val="22"/>
      <w:szCs w:val="22"/>
      <w:lang w:val="en-US"/>
      <w14:ligatures w14:val="none"/>
    </w:rPr>
  </w:style>
  <w:style w:type="paragraph" w:styleId="Header">
    <w:name w:val="header"/>
    <w:basedOn w:val="Normal"/>
    <w:link w:val="HeaderChar"/>
    <w:uiPriority w:val="99"/>
    <w:unhideWhenUsed/>
    <w:rsid w:val="003A6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BEE"/>
  </w:style>
  <w:style w:type="paragraph" w:styleId="Footer">
    <w:name w:val="footer"/>
    <w:basedOn w:val="Normal"/>
    <w:link w:val="FooterChar"/>
    <w:uiPriority w:val="99"/>
    <w:unhideWhenUsed/>
    <w:rsid w:val="003A6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BEE"/>
  </w:style>
  <w:style w:type="character" w:styleId="Hyperlink">
    <w:name w:val="Hyperlink"/>
    <w:basedOn w:val="DefaultParagraphFont"/>
    <w:uiPriority w:val="99"/>
    <w:unhideWhenUsed/>
    <w:rsid w:val="00E34166"/>
    <w:rPr>
      <w:color w:val="467886" w:themeColor="hyperlink"/>
      <w:u w:val="single"/>
    </w:rPr>
  </w:style>
  <w:style w:type="character" w:styleId="UnresolvedMention">
    <w:name w:val="Unresolved Mention"/>
    <w:basedOn w:val="DefaultParagraphFont"/>
    <w:uiPriority w:val="99"/>
    <w:semiHidden/>
    <w:unhideWhenUsed/>
    <w:rsid w:val="00E34166"/>
    <w:rPr>
      <w:color w:val="605E5C"/>
      <w:shd w:val="clear" w:color="auto" w:fill="E1DFDD"/>
    </w:rPr>
  </w:style>
  <w:style w:type="character" w:styleId="SubtleReference">
    <w:name w:val="Subtle Reference"/>
    <w:basedOn w:val="DefaultParagraphFont"/>
    <w:uiPriority w:val="31"/>
    <w:qFormat/>
    <w:rsid w:val="00B54401"/>
    <w:rPr>
      <w:smallCaps/>
      <w:color w:val="5A5A5A" w:themeColor="text1" w:themeTint="A5"/>
    </w:rPr>
  </w:style>
  <w:style w:type="table" w:styleId="TableGrid">
    <w:name w:val="Table Grid"/>
    <w:basedOn w:val="TableNormal"/>
    <w:uiPriority w:val="39"/>
    <w:rsid w:val="00EE0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E01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EE01D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EE01D6"/>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EE01D6"/>
    <w:rPr>
      <w:color w:val="96607D" w:themeColor="followedHyperlink"/>
      <w:u w:val="single"/>
    </w:rPr>
  </w:style>
  <w:style w:type="paragraph" w:styleId="TOCHeading">
    <w:name w:val="TOC Heading"/>
    <w:basedOn w:val="Heading1"/>
    <w:next w:val="Normal"/>
    <w:uiPriority w:val="39"/>
    <w:unhideWhenUsed/>
    <w:qFormat/>
    <w:rsid w:val="007E4525"/>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statista.com/outlook/mmo/shared-mobility/car-rentals/united-kingdom" TargetMode="External"/><Relationship Id="rId3" Type="http://schemas.openxmlformats.org/officeDocument/2006/relationships/styles" Target="styles.xml"/><Relationship Id="rId21" Type="http://schemas.openxmlformats.org/officeDocument/2006/relationships/hyperlink" Target="https://www.deloitte.com/uk/en/about/press-room/deloittes-global-automotive-consumer-study.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gov.uk/limited-company-formation/limited-company-types?step-by-step-nav=37e4c035-b25c-4289-b85c-c6d36d11a763"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irmingham.gov.uk/info/20076/pollution/1763/a_clean_air_zone_for_birmingha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globeride.uk/the-pros-and-cons-of-renting-a-car-is-it-worth-i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riversdrift.com/surprising-reasons-why-gen-z-have-no-interest-in-owning-a-vehicle/" TargetMode="External"/><Relationship Id="rId28"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hyperlink" Target="https://assets.publishing.service.gov.uk/media/6781339100e3d719f19217f1/dft-car-ownership-evidence-review.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crunch.co.uk/knowledge/article/advantages-and-disadvantages-of-private-limited-companies"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77D05-8C62-4BDE-ABAD-67DA39893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9</Pages>
  <Words>1522</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INDIVIDUAL BUSINESS REPORT</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BUSINESS REPORT</dc:title>
  <dc:subject>Smart Drive Car Hire</dc:subject>
  <dc:creator>Zain Mubarik</dc:creator>
  <cp:keywords/>
  <dc:description/>
  <cp:lastModifiedBy>Zain Mubarik</cp:lastModifiedBy>
  <cp:revision>19</cp:revision>
  <dcterms:created xsi:type="dcterms:W3CDTF">2025-10-01T14:29:00Z</dcterms:created>
  <dcterms:modified xsi:type="dcterms:W3CDTF">2025-10-22T15:21:00Z</dcterms:modified>
</cp:coreProperties>
</file>