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DC8EF89" wp14:paraId="086D65C7" wp14:textId="52AD6896">
      <w:pPr>
        <w:rPr>
          <w:b w:val="1"/>
          <w:bCs w:val="1"/>
          <w:sz w:val="32"/>
          <w:szCs w:val="32"/>
        </w:rPr>
      </w:pPr>
      <w:r w:rsidRPr="1DC8EF89" w:rsidR="6F7BB36D">
        <w:rPr>
          <w:b w:val="1"/>
          <w:bCs w:val="1"/>
          <w:sz w:val="32"/>
          <w:szCs w:val="32"/>
        </w:rPr>
        <w:t>DS2 Model</w:t>
      </w:r>
      <w:r w:rsidRPr="1DC8EF89" w:rsidR="4960E3F1">
        <w:rPr>
          <w:b w:val="1"/>
          <w:bCs w:val="1"/>
          <w:sz w:val="32"/>
          <w:szCs w:val="32"/>
        </w:rPr>
        <w:t>:</w:t>
      </w:r>
    </w:p>
    <w:p xmlns:wp14="http://schemas.microsoft.com/office/word/2010/wordml" w:rsidP="1DC8EF89" wp14:paraId="5AC9BCC5" wp14:textId="50BB24D6">
      <w:pPr>
        <w:pStyle w:val="Normal"/>
        <w:rPr>
          <w:b w:val="1"/>
          <w:bCs w:val="1"/>
          <w:sz w:val="32"/>
          <w:szCs w:val="32"/>
        </w:rPr>
      </w:pPr>
    </w:p>
    <w:p xmlns:wp14="http://schemas.microsoft.com/office/word/2010/wordml" w:rsidP="1DC8EF89" wp14:paraId="5E5787A5" wp14:textId="355E490F">
      <w:pPr>
        <w:pStyle w:val="Normal"/>
        <w:rPr>
          <w:b w:val="1"/>
          <w:bCs w:val="1"/>
          <w:sz w:val="32"/>
          <w:szCs w:val="32"/>
        </w:rPr>
      </w:pPr>
      <w:r w:rsidRPr="1DC8EF89" w:rsidR="1BC1B322">
        <w:rPr>
          <w:b w:val="1"/>
          <w:bCs w:val="1"/>
          <w:sz w:val="32"/>
          <w:szCs w:val="32"/>
        </w:rPr>
        <w:t xml:space="preserve">Shoe Trainer’s Store  </w:t>
      </w:r>
    </w:p>
    <w:p w:rsidR="1DC8EF89" w:rsidP="1DC8EF89" w:rsidRDefault="1DC8EF89" w14:paraId="57231365" w14:textId="16423644">
      <w:pPr>
        <w:rPr>
          <w:b w:val="0"/>
          <w:bCs w:val="0"/>
          <w:sz w:val="32"/>
          <w:szCs w:val="32"/>
        </w:rPr>
      </w:pPr>
    </w:p>
    <w:p w:rsidR="4A16FFA7" w:rsidP="1DC8EF89" w:rsidRDefault="4A16FFA7" w14:paraId="3D4BD73A" w14:textId="4271F050">
      <w:pPr>
        <w:pStyle w:val="Normal"/>
      </w:pPr>
      <w:r w:rsidRPr="1DC8EF89" w:rsidR="4A16FFA7">
        <w:rPr>
          <w:b w:val="0"/>
          <w:bCs w:val="0"/>
          <w:sz w:val="24"/>
          <w:szCs w:val="24"/>
        </w:rPr>
        <w:t>I’m</w:t>
      </w:r>
      <w:r w:rsidRPr="1DC8EF89" w:rsidR="4A16FFA7">
        <w:rPr>
          <w:b w:val="0"/>
          <w:bCs w:val="0"/>
          <w:sz w:val="24"/>
          <w:szCs w:val="24"/>
        </w:rPr>
        <w:t xml:space="preserve"> helping a small </w:t>
      </w:r>
      <w:r w:rsidRPr="1DC8EF89" w:rsidR="482DD7CC">
        <w:rPr>
          <w:b w:val="0"/>
          <w:bCs w:val="0"/>
          <w:sz w:val="24"/>
          <w:szCs w:val="24"/>
        </w:rPr>
        <w:t xml:space="preserve">business called </w:t>
      </w:r>
      <w:r w:rsidRPr="1DC8EF89" w:rsidR="3F83BCED">
        <w:rPr>
          <w:b w:val="0"/>
          <w:bCs w:val="0"/>
          <w:sz w:val="24"/>
          <w:szCs w:val="24"/>
        </w:rPr>
        <w:t>‘</w:t>
      </w:r>
      <w:r w:rsidRPr="1DC8EF89" w:rsidR="4837DF53">
        <w:rPr>
          <w:b w:val="0"/>
          <w:bCs w:val="0"/>
          <w:sz w:val="24"/>
          <w:szCs w:val="24"/>
        </w:rPr>
        <w:t>Shoe Select '. T</w:t>
      </w:r>
      <w:r w:rsidRPr="1DC8EF89" w:rsidR="3F83BCE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he aim is to help the shoe store </w:t>
      </w:r>
      <w:r w:rsidRPr="1DC8EF89" w:rsidR="3F83BCE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monitor</w:t>
      </w:r>
      <w:r w:rsidRPr="1DC8EF89" w:rsidR="3F83BCE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good and bad sales, track remaining stock, and make decisions that will increase sales and earn more money</w:t>
      </w:r>
      <w:r w:rsidRPr="1DC8EF89" w:rsidR="4979F2B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1DC8EF89" w:rsidP="1DC8EF89" w:rsidRDefault="1DC8EF89" w14:paraId="78E26006" w14:textId="35AF6780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1DC8EF89" w:rsidTr="027C647D" w14:paraId="328FEA96">
        <w:trPr>
          <w:trHeight w:val="300"/>
        </w:trPr>
        <w:tc>
          <w:tcPr>
            <w:tcW w:w="2254" w:type="dxa"/>
            <w:tcMar/>
          </w:tcPr>
          <w:p w:rsidR="5521DC6F" w:rsidP="1DC8EF89" w:rsidRDefault="5521DC6F" w14:paraId="2D267A84" w14:textId="33738F36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Product </w:t>
            </w:r>
          </w:p>
        </w:tc>
        <w:tc>
          <w:tcPr>
            <w:tcW w:w="2254" w:type="dxa"/>
            <w:tcMar/>
          </w:tcPr>
          <w:p w:rsidR="5521DC6F" w:rsidP="1DC8EF89" w:rsidRDefault="5521DC6F" w14:paraId="493C222D" w14:textId="41CF802B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Unit Sold</w:t>
            </w:r>
          </w:p>
        </w:tc>
        <w:tc>
          <w:tcPr>
            <w:tcW w:w="2254" w:type="dxa"/>
            <w:tcMar/>
          </w:tcPr>
          <w:p w:rsidR="5521DC6F" w:rsidP="1DC8EF89" w:rsidRDefault="5521DC6F" w14:paraId="1C8867B4" w14:textId="6254C600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Price Per Unit </w:t>
            </w:r>
          </w:p>
        </w:tc>
        <w:tc>
          <w:tcPr>
            <w:tcW w:w="2254" w:type="dxa"/>
            <w:tcMar/>
          </w:tcPr>
          <w:p w:rsidR="5521DC6F" w:rsidP="1DC8EF89" w:rsidRDefault="5521DC6F" w14:paraId="322B7F11" w14:textId="7FCCD50C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Total Sales</w:t>
            </w:r>
          </w:p>
        </w:tc>
      </w:tr>
      <w:tr w:rsidR="1DC8EF89" w:rsidTr="027C647D" w14:paraId="2A7ACDDB">
        <w:trPr>
          <w:trHeight w:val="300"/>
        </w:trPr>
        <w:tc>
          <w:tcPr>
            <w:tcW w:w="2254" w:type="dxa"/>
            <w:tcMar/>
          </w:tcPr>
          <w:p w:rsidR="5521DC6F" w:rsidP="1DC8EF89" w:rsidRDefault="5521DC6F" w14:paraId="22ADF2B3" w14:textId="2D2ECB76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P6000</w:t>
            </w:r>
          </w:p>
        </w:tc>
        <w:tc>
          <w:tcPr>
            <w:tcW w:w="2254" w:type="dxa"/>
            <w:tcMar/>
          </w:tcPr>
          <w:p w:rsidR="5521DC6F" w:rsidP="1DC8EF89" w:rsidRDefault="5521DC6F" w14:paraId="48C7AED8" w14:textId="409DB2A3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200</w:t>
            </w:r>
          </w:p>
        </w:tc>
        <w:tc>
          <w:tcPr>
            <w:tcW w:w="2254" w:type="dxa"/>
            <w:tcMar/>
          </w:tcPr>
          <w:p w:rsidR="5521DC6F" w:rsidP="1DC8EF89" w:rsidRDefault="5521DC6F" w14:paraId="0145339A" w14:textId="1EB6E091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£130</w:t>
            </w:r>
          </w:p>
        </w:tc>
        <w:tc>
          <w:tcPr>
            <w:tcW w:w="2254" w:type="dxa"/>
            <w:tcMar/>
          </w:tcPr>
          <w:p w:rsidR="5521DC6F" w:rsidP="1DC8EF89" w:rsidRDefault="5521DC6F" w14:paraId="24EABEDE" w14:textId="71059323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£26,000</w:t>
            </w:r>
          </w:p>
        </w:tc>
      </w:tr>
      <w:tr w:rsidR="1DC8EF89" w:rsidTr="027C647D" w14:paraId="236790AD">
        <w:trPr>
          <w:trHeight w:val="300"/>
        </w:trPr>
        <w:tc>
          <w:tcPr>
            <w:tcW w:w="2254" w:type="dxa"/>
            <w:tcMar/>
          </w:tcPr>
          <w:p w:rsidR="5521DC6F" w:rsidP="1DC8EF89" w:rsidRDefault="5521DC6F" w14:paraId="58421B9F" w14:textId="06C44656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Air Force 1 </w:t>
            </w:r>
          </w:p>
        </w:tc>
        <w:tc>
          <w:tcPr>
            <w:tcW w:w="2254" w:type="dxa"/>
            <w:tcMar/>
          </w:tcPr>
          <w:p w:rsidR="5521DC6F" w:rsidP="1DC8EF89" w:rsidRDefault="5521DC6F" w14:paraId="62D65DE8" w14:textId="63D0A849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98</w:t>
            </w:r>
          </w:p>
        </w:tc>
        <w:tc>
          <w:tcPr>
            <w:tcW w:w="2254" w:type="dxa"/>
            <w:tcMar/>
          </w:tcPr>
          <w:p w:rsidR="5521DC6F" w:rsidP="1DC8EF89" w:rsidRDefault="5521DC6F" w14:paraId="5BAB5599" w14:textId="38FFF262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£110.00</w:t>
            </w:r>
          </w:p>
        </w:tc>
        <w:tc>
          <w:tcPr>
            <w:tcW w:w="2254" w:type="dxa"/>
            <w:tcMar/>
          </w:tcPr>
          <w:p w:rsidR="5521DC6F" w:rsidP="1DC8EF89" w:rsidRDefault="5521DC6F" w14:paraId="774C6FC3" w14:textId="1291AD56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£10,780</w:t>
            </w:r>
          </w:p>
        </w:tc>
      </w:tr>
      <w:tr w:rsidR="1DC8EF89" w:rsidTr="027C647D" w14:paraId="65F19840">
        <w:trPr>
          <w:trHeight w:val="300"/>
        </w:trPr>
        <w:tc>
          <w:tcPr>
            <w:tcW w:w="2254" w:type="dxa"/>
            <w:tcMar/>
          </w:tcPr>
          <w:p w:rsidR="5521DC6F" w:rsidP="1DC8EF89" w:rsidRDefault="5521DC6F" w14:paraId="6F03AC7F" w14:textId="3A5E58BC">
            <w:pPr>
              <w:pStyle w:val="Normal"/>
            </w:pPr>
            <w:r w:rsidRPr="027C647D" w:rsidR="362F31E1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Jordan 4s </w:t>
            </w:r>
          </w:p>
        </w:tc>
        <w:tc>
          <w:tcPr>
            <w:tcW w:w="2254" w:type="dxa"/>
            <w:tcMar/>
          </w:tcPr>
          <w:p w:rsidR="5521DC6F" w:rsidP="1DC8EF89" w:rsidRDefault="5521DC6F" w14:paraId="596E386F" w14:textId="12E07D5D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257</w:t>
            </w:r>
          </w:p>
        </w:tc>
        <w:tc>
          <w:tcPr>
            <w:tcW w:w="2254" w:type="dxa"/>
            <w:tcMar/>
          </w:tcPr>
          <w:p w:rsidR="5521DC6F" w:rsidP="1DC8EF89" w:rsidRDefault="5521DC6F" w14:paraId="2A140047" w14:textId="38EEC0E2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£179.99</w:t>
            </w:r>
          </w:p>
        </w:tc>
        <w:tc>
          <w:tcPr>
            <w:tcW w:w="2254" w:type="dxa"/>
            <w:tcMar/>
          </w:tcPr>
          <w:p w:rsidR="5521DC6F" w:rsidP="1DC8EF89" w:rsidRDefault="5521DC6F" w14:paraId="43FD6866" w14:textId="4B61A51B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£</w:t>
            </w:r>
            <w:r w:rsidRPr="1DC8EF89" w:rsidR="223B1261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46,257.43</w:t>
            </w:r>
          </w:p>
        </w:tc>
      </w:tr>
      <w:tr w:rsidR="1DC8EF89" w:rsidTr="027C647D" w14:paraId="4E592859">
        <w:trPr>
          <w:trHeight w:val="300"/>
        </w:trPr>
        <w:tc>
          <w:tcPr>
            <w:tcW w:w="2254" w:type="dxa"/>
            <w:tcMar/>
          </w:tcPr>
          <w:p w:rsidR="5521DC6F" w:rsidP="1DC8EF89" w:rsidRDefault="5521DC6F" w14:paraId="3606A4B8" w14:textId="72147B72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New Balance </w:t>
            </w:r>
          </w:p>
        </w:tc>
        <w:tc>
          <w:tcPr>
            <w:tcW w:w="2254" w:type="dxa"/>
            <w:tcMar/>
          </w:tcPr>
          <w:p w:rsidR="5521DC6F" w:rsidP="1DC8EF89" w:rsidRDefault="5521DC6F" w14:paraId="44E2F68B" w14:textId="79AF04DD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130</w:t>
            </w:r>
          </w:p>
        </w:tc>
        <w:tc>
          <w:tcPr>
            <w:tcW w:w="2254" w:type="dxa"/>
            <w:tcMar/>
          </w:tcPr>
          <w:p w:rsidR="5521DC6F" w:rsidP="1DC8EF89" w:rsidRDefault="5521DC6F" w14:paraId="7AA57063" w14:textId="7B8991B3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£109.99</w:t>
            </w:r>
          </w:p>
        </w:tc>
        <w:tc>
          <w:tcPr>
            <w:tcW w:w="2254" w:type="dxa"/>
            <w:tcMar/>
          </w:tcPr>
          <w:p w:rsidR="5521DC6F" w:rsidP="1DC8EF89" w:rsidRDefault="5521DC6F" w14:paraId="711FF87E" w14:textId="10BE2416">
            <w:pPr>
              <w:pStyle w:val="Normal"/>
            </w:pPr>
            <w:r w:rsidRPr="1DC8EF89" w:rsidR="5521DC6F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£</w:t>
            </w:r>
            <w:r w:rsidRPr="1DC8EF89" w:rsidR="396A7F4A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14,298.07</w:t>
            </w:r>
          </w:p>
        </w:tc>
      </w:tr>
    </w:tbl>
    <w:p w:rsidR="1DC8EF89" w:rsidP="1DC8EF89" w:rsidRDefault="1DC8EF89" w14:paraId="0868104E" w14:textId="22CA03CD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1091856" w:rsidP="027C647D" w:rsidRDefault="21091856" w14:paraId="59B24D78" w14:textId="6DA431FC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Summary</w:t>
      </w:r>
    </w:p>
    <w:p w:rsidR="21091856" w:rsidP="027C647D" w:rsidRDefault="21091856" w14:paraId="0F1DB52F" w14:textId="34FDBC20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Jordan 4's</w:t>
      </w: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are the best-selling trainers, with </w:t>
      </w: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257 pairs sold</w:t>
      </w: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highest total sales of </w:t>
      </w: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£46,257.43</w:t>
      </w: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1091856" w:rsidP="027C647D" w:rsidRDefault="21091856" w14:paraId="7D95736A" w14:textId="0B5EED07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P6000</w:t>
      </w: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trainers are also selling well, with </w:t>
      </w: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200 pairs sold</w:t>
      </w: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£26,000</w:t>
      </w: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in sales.</w:t>
      </w:r>
    </w:p>
    <w:p w:rsidR="21091856" w:rsidP="027C647D" w:rsidRDefault="21091856" w14:paraId="662D5AC6" w14:textId="61784811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New Balance</w:t>
      </w: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trainers have moderate sales, selling </w:t>
      </w: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130 pairs</w:t>
      </w: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and generating </w:t>
      </w: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£14,298.70</w:t>
      </w: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1091856" w:rsidP="027C647D" w:rsidRDefault="21091856" w14:paraId="553E81E5" w14:textId="29A829CE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Air Force 1</w:t>
      </w: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trainers are the weakest-selling product, with only </w:t>
      </w: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98 pairs sold</w:t>
      </w: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£10,780</w:t>
      </w: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in sales.</w:t>
      </w:r>
    </w:p>
    <w:p w:rsidR="21091856" w:rsidP="027C647D" w:rsidRDefault="21091856" w14:paraId="7E45CD87" w14:textId="08543465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Recommendation</w:t>
      </w:r>
    </w:p>
    <w:p w:rsidR="21091856" w:rsidP="027C647D" w:rsidRDefault="21091856" w14:paraId="211D66D2" w14:textId="343A075D">
      <w:pPr>
        <w:spacing w:before="240" w:beforeAutospacing="off" w:after="240" w:afterAutospacing="off"/>
      </w:pP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The shop should continue stocking </w:t>
      </w: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Jordan 4s</w:t>
      </w: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P6000</w:t>
      </w: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trainers because they are in high demand. To improve sales of </w:t>
      </w:r>
      <w:r w:rsidRPr="027C647D" w:rsidR="21091856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Air Force 1</w:t>
      </w:r>
      <w:r w:rsidRPr="027C647D" w:rsidR="210918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trainers, the shop could offer discounts, create special promotions, or display them more prominently in-store and online. This could help increase sales and boost the company's profits.</w:t>
      </w:r>
    </w:p>
    <w:p w:rsidR="027C647D" w:rsidP="027C647D" w:rsidRDefault="027C647D" w14:paraId="227D5375" w14:textId="5CF66E78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22eb0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5AE85D"/>
    <w:rsid w:val="027C647D"/>
    <w:rsid w:val="02DDDC89"/>
    <w:rsid w:val="0356EDC6"/>
    <w:rsid w:val="04D33BD0"/>
    <w:rsid w:val="057ABB24"/>
    <w:rsid w:val="05BD3A97"/>
    <w:rsid w:val="0C86A093"/>
    <w:rsid w:val="0D054D66"/>
    <w:rsid w:val="15D76F65"/>
    <w:rsid w:val="160869FE"/>
    <w:rsid w:val="1BC1B322"/>
    <w:rsid w:val="1DC8EF89"/>
    <w:rsid w:val="21091856"/>
    <w:rsid w:val="223B1261"/>
    <w:rsid w:val="2C451BAE"/>
    <w:rsid w:val="315716F5"/>
    <w:rsid w:val="31A05F5D"/>
    <w:rsid w:val="339ACED9"/>
    <w:rsid w:val="362F31E1"/>
    <w:rsid w:val="396A7F4A"/>
    <w:rsid w:val="3AAEEC58"/>
    <w:rsid w:val="3BDA5623"/>
    <w:rsid w:val="3C5AE85D"/>
    <w:rsid w:val="3F76319C"/>
    <w:rsid w:val="3F83BCED"/>
    <w:rsid w:val="42633672"/>
    <w:rsid w:val="443069E9"/>
    <w:rsid w:val="482DD7CC"/>
    <w:rsid w:val="4837DF53"/>
    <w:rsid w:val="491F9FAB"/>
    <w:rsid w:val="4960E3F1"/>
    <w:rsid w:val="4979F2BB"/>
    <w:rsid w:val="4A16FFA7"/>
    <w:rsid w:val="4C8AA57E"/>
    <w:rsid w:val="51D602A4"/>
    <w:rsid w:val="5516C085"/>
    <w:rsid w:val="5521DC6F"/>
    <w:rsid w:val="56B5733A"/>
    <w:rsid w:val="5901DC73"/>
    <w:rsid w:val="5E758133"/>
    <w:rsid w:val="61E98F1A"/>
    <w:rsid w:val="66872A0E"/>
    <w:rsid w:val="697D3056"/>
    <w:rsid w:val="6B1B1A32"/>
    <w:rsid w:val="6D9AF0FE"/>
    <w:rsid w:val="6F7BB36D"/>
    <w:rsid w:val="7651931A"/>
    <w:rsid w:val="770625D1"/>
    <w:rsid w:val="7DC00049"/>
    <w:rsid w:val="7E7C62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1F5BAA"/>
  <w15:chartTrackingRefBased/>
  <w15:docId w15:val="{AC99E245-5CA9-45BA-9A4E-9DA6471BFFD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3">
    <w:uiPriority w:val="9"/>
    <w:name w:val="heading 3"/>
    <w:basedOn w:val="Normal"/>
    <w:next w:val="Normal"/>
    <w:unhideWhenUsed/>
    <w:qFormat/>
    <w:rsid w:val="027C647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027C647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59ec11f99c746d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Kamal Allim Maniche Brown (2539218)</dc:creator>
  <keywords/>
  <dc:description/>
  <lastModifiedBy>Kamal Allim Maniche Brown (2539218)</lastModifiedBy>
  <revision>3</revision>
  <dcterms:created xsi:type="dcterms:W3CDTF">2026-07-26T16:51:03.0471722Z</dcterms:created>
  <dcterms:modified xsi:type="dcterms:W3CDTF">2026-07-26T17:32:39.8854520Z</dcterms:modified>
</coreProperties>
</file>