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511F" w:rsidRDefault="005D511F" w:rsidP="0020780A">
      <w:pPr>
        <w:shd w:val="clear" w:color="auto" w:fill="FFFFFF"/>
        <w:spacing w:before="0" w:after="0" w:line="240" w:lineRule="auto"/>
        <w:jc w:val="center"/>
        <w:rPr>
          <w:rFonts w:eastAsia="Times New Roman" w:cs="Times New Roman"/>
          <w:b/>
          <w:color w:val="FF0000"/>
          <w:sz w:val="32"/>
          <w:szCs w:val="32"/>
          <w:lang w:val="en-US"/>
        </w:rPr>
      </w:pPr>
    </w:p>
    <w:p w:rsidR="005D511F" w:rsidRDefault="005D511F" w:rsidP="0020780A">
      <w:pPr>
        <w:shd w:val="clear" w:color="auto" w:fill="FFFFFF"/>
        <w:spacing w:before="0" w:after="0" w:line="240" w:lineRule="auto"/>
        <w:jc w:val="center"/>
        <w:rPr>
          <w:rFonts w:eastAsia="Times New Roman" w:cs="Times New Roman"/>
          <w:b/>
          <w:color w:val="FF0000"/>
          <w:sz w:val="32"/>
          <w:szCs w:val="32"/>
          <w:lang w:val="en-US"/>
        </w:rPr>
      </w:pPr>
    </w:p>
    <w:p w:rsidR="005D511F" w:rsidRDefault="005D511F" w:rsidP="0020780A">
      <w:pPr>
        <w:shd w:val="clear" w:color="auto" w:fill="FFFFFF"/>
        <w:spacing w:before="0" w:after="0" w:line="240" w:lineRule="auto"/>
        <w:jc w:val="center"/>
        <w:rPr>
          <w:rFonts w:eastAsia="Times New Roman" w:cs="Times New Roman"/>
          <w:b/>
          <w:color w:val="FF0000"/>
          <w:sz w:val="32"/>
          <w:szCs w:val="32"/>
          <w:lang w:val="en-US"/>
        </w:rPr>
      </w:pPr>
    </w:p>
    <w:p w:rsidR="005D511F" w:rsidRDefault="005D511F" w:rsidP="0020780A">
      <w:pPr>
        <w:shd w:val="clear" w:color="auto" w:fill="FFFFFF"/>
        <w:spacing w:before="0" w:after="0" w:line="240" w:lineRule="auto"/>
        <w:jc w:val="center"/>
        <w:rPr>
          <w:rFonts w:eastAsia="Times New Roman" w:cs="Times New Roman"/>
          <w:b/>
          <w:color w:val="FF0000"/>
          <w:sz w:val="32"/>
          <w:szCs w:val="32"/>
          <w:lang w:val="en-US"/>
        </w:rPr>
      </w:pPr>
    </w:p>
    <w:p w:rsidR="005D511F" w:rsidRDefault="005D511F" w:rsidP="0020780A">
      <w:pPr>
        <w:shd w:val="clear" w:color="auto" w:fill="FFFFFF"/>
        <w:spacing w:before="0" w:after="0" w:line="240" w:lineRule="auto"/>
        <w:jc w:val="center"/>
        <w:rPr>
          <w:rFonts w:eastAsia="Times New Roman" w:cs="Times New Roman"/>
          <w:b/>
          <w:color w:val="FF0000"/>
          <w:sz w:val="32"/>
          <w:szCs w:val="32"/>
          <w:lang w:val="en-US"/>
        </w:rPr>
      </w:pPr>
    </w:p>
    <w:p w:rsidR="005D511F" w:rsidRDefault="005D511F" w:rsidP="0020780A">
      <w:pPr>
        <w:shd w:val="clear" w:color="auto" w:fill="FFFFFF"/>
        <w:spacing w:before="0" w:after="0" w:line="240" w:lineRule="auto"/>
        <w:jc w:val="center"/>
        <w:rPr>
          <w:rFonts w:eastAsia="Times New Roman" w:cs="Times New Roman"/>
          <w:b/>
          <w:color w:val="FF0000"/>
          <w:sz w:val="32"/>
          <w:szCs w:val="32"/>
          <w:lang w:val="en-US"/>
        </w:rPr>
      </w:pPr>
    </w:p>
    <w:p w:rsidR="005D511F" w:rsidRDefault="005D511F" w:rsidP="0020780A">
      <w:pPr>
        <w:shd w:val="clear" w:color="auto" w:fill="FFFFFF"/>
        <w:spacing w:before="0" w:after="0" w:line="240" w:lineRule="auto"/>
        <w:jc w:val="center"/>
        <w:rPr>
          <w:rFonts w:eastAsia="Times New Roman" w:cs="Times New Roman"/>
          <w:b/>
          <w:color w:val="FF0000"/>
          <w:sz w:val="32"/>
          <w:szCs w:val="32"/>
          <w:lang w:val="en-US"/>
        </w:rPr>
      </w:pPr>
    </w:p>
    <w:p w:rsidR="005D511F" w:rsidRDefault="005D511F" w:rsidP="0020780A">
      <w:pPr>
        <w:shd w:val="clear" w:color="auto" w:fill="FFFFFF"/>
        <w:spacing w:before="0" w:after="0" w:line="240" w:lineRule="auto"/>
        <w:jc w:val="center"/>
        <w:rPr>
          <w:rFonts w:eastAsia="Times New Roman" w:cs="Times New Roman"/>
          <w:b/>
          <w:color w:val="FF0000"/>
          <w:sz w:val="32"/>
          <w:szCs w:val="32"/>
          <w:lang w:val="en-US"/>
        </w:rPr>
      </w:pPr>
    </w:p>
    <w:p w:rsidR="005D511F" w:rsidRDefault="005D511F" w:rsidP="0020780A">
      <w:pPr>
        <w:shd w:val="clear" w:color="auto" w:fill="FFFFFF"/>
        <w:spacing w:before="0" w:after="0" w:line="240" w:lineRule="auto"/>
        <w:jc w:val="center"/>
        <w:rPr>
          <w:rFonts w:eastAsia="Times New Roman" w:cs="Times New Roman"/>
          <w:b/>
          <w:color w:val="FF0000"/>
          <w:sz w:val="32"/>
          <w:szCs w:val="32"/>
          <w:lang w:val="en-US"/>
        </w:rPr>
      </w:pPr>
    </w:p>
    <w:p w:rsidR="005D511F" w:rsidRDefault="005D511F" w:rsidP="0020780A">
      <w:pPr>
        <w:shd w:val="clear" w:color="auto" w:fill="FFFFFF"/>
        <w:spacing w:before="0" w:after="0" w:line="240" w:lineRule="auto"/>
        <w:jc w:val="center"/>
        <w:rPr>
          <w:rFonts w:eastAsia="Times New Roman" w:cs="Times New Roman"/>
          <w:b/>
          <w:color w:val="FF0000"/>
          <w:sz w:val="32"/>
          <w:szCs w:val="32"/>
          <w:lang w:val="en-US"/>
        </w:rPr>
      </w:pPr>
    </w:p>
    <w:p w:rsidR="0020780A" w:rsidRPr="0020780A" w:rsidRDefault="0020780A" w:rsidP="0020780A">
      <w:pPr>
        <w:shd w:val="clear" w:color="auto" w:fill="FFFFFF"/>
        <w:spacing w:before="0" w:after="0" w:line="240" w:lineRule="auto"/>
        <w:jc w:val="center"/>
        <w:rPr>
          <w:rFonts w:eastAsia="Times New Roman" w:cs="Times New Roman"/>
          <w:b/>
          <w:color w:val="FF0000"/>
          <w:sz w:val="32"/>
          <w:szCs w:val="32"/>
          <w:lang w:val="en-US"/>
        </w:rPr>
      </w:pPr>
      <w:r w:rsidRPr="0020780A">
        <w:rPr>
          <w:rFonts w:eastAsia="Times New Roman" w:cs="Times New Roman"/>
          <w:b/>
          <w:color w:val="FF0000"/>
          <w:sz w:val="32"/>
          <w:szCs w:val="32"/>
          <w:lang w:val="en-US"/>
        </w:rPr>
        <w:t>Name of the module: Food and Beverage Operations</w:t>
      </w:r>
    </w:p>
    <w:p w:rsidR="0020780A" w:rsidRPr="0020780A" w:rsidRDefault="0020780A" w:rsidP="0020780A">
      <w:pPr>
        <w:shd w:val="clear" w:color="auto" w:fill="FFFFFF"/>
        <w:spacing w:before="0" w:after="0" w:line="240" w:lineRule="auto"/>
        <w:jc w:val="center"/>
        <w:rPr>
          <w:rFonts w:eastAsia="Times New Roman" w:cs="Times New Roman"/>
          <w:b/>
          <w:color w:val="FF0000"/>
          <w:sz w:val="32"/>
          <w:szCs w:val="32"/>
          <w:lang w:val="en-US"/>
        </w:rPr>
      </w:pPr>
      <w:r w:rsidRPr="0020780A">
        <w:rPr>
          <w:rFonts w:eastAsia="Times New Roman" w:cs="Times New Roman"/>
          <w:b/>
          <w:color w:val="FF0000"/>
          <w:sz w:val="32"/>
          <w:szCs w:val="32"/>
          <w:lang w:val="en-US"/>
        </w:rPr>
        <w:t xml:space="preserve">Student’s name: Cristina Elena </w:t>
      </w:r>
      <w:proofErr w:type="spellStart"/>
      <w:r w:rsidRPr="0020780A">
        <w:rPr>
          <w:rFonts w:eastAsia="Times New Roman" w:cs="Times New Roman"/>
          <w:b/>
          <w:color w:val="FF0000"/>
          <w:sz w:val="32"/>
          <w:szCs w:val="32"/>
          <w:lang w:val="en-US"/>
        </w:rPr>
        <w:t>Panfile</w:t>
      </w:r>
      <w:proofErr w:type="spellEnd"/>
    </w:p>
    <w:p w:rsidR="0020780A" w:rsidRPr="0020780A" w:rsidRDefault="0020780A" w:rsidP="0020780A">
      <w:pPr>
        <w:shd w:val="clear" w:color="auto" w:fill="FFFFFF"/>
        <w:spacing w:before="0" w:after="0" w:line="240" w:lineRule="auto"/>
        <w:jc w:val="center"/>
        <w:rPr>
          <w:rFonts w:eastAsia="Times New Roman" w:cs="Times New Roman"/>
          <w:b/>
          <w:color w:val="FF0000"/>
          <w:sz w:val="32"/>
          <w:szCs w:val="32"/>
          <w:lang w:val="en-US"/>
        </w:rPr>
      </w:pPr>
      <w:r w:rsidRPr="0020780A">
        <w:rPr>
          <w:rFonts w:eastAsia="Times New Roman" w:cs="Times New Roman"/>
          <w:b/>
          <w:color w:val="FF0000"/>
          <w:sz w:val="32"/>
          <w:szCs w:val="32"/>
          <w:lang w:val="en-US"/>
        </w:rPr>
        <w:t>Student number: 2125446</w:t>
      </w:r>
    </w:p>
    <w:p w:rsidR="0020780A" w:rsidRPr="0020780A" w:rsidRDefault="0020780A" w:rsidP="0020780A">
      <w:pPr>
        <w:shd w:val="clear" w:color="auto" w:fill="FFFFFF"/>
        <w:spacing w:before="0" w:after="0" w:line="240" w:lineRule="auto"/>
        <w:jc w:val="center"/>
        <w:rPr>
          <w:rFonts w:eastAsia="Times New Roman" w:cs="Times New Roman"/>
          <w:b/>
          <w:color w:val="FF0000"/>
          <w:sz w:val="32"/>
          <w:szCs w:val="32"/>
          <w:lang w:val="en-US"/>
        </w:rPr>
      </w:pPr>
      <w:r w:rsidRPr="0020780A">
        <w:rPr>
          <w:rFonts w:eastAsia="Times New Roman" w:cs="Times New Roman"/>
          <w:b/>
          <w:color w:val="FF0000"/>
          <w:sz w:val="32"/>
          <w:szCs w:val="32"/>
          <w:lang w:val="en-US"/>
        </w:rPr>
        <w:t xml:space="preserve">Lecturer's name: </w:t>
      </w:r>
      <w:proofErr w:type="spellStart"/>
      <w:r w:rsidRPr="0020780A">
        <w:rPr>
          <w:rFonts w:eastAsia="Times New Roman" w:cs="Times New Roman"/>
          <w:b/>
          <w:color w:val="FF0000"/>
          <w:sz w:val="32"/>
          <w:szCs w:val="32"/>
          <w:lang w:val="en-US"/>
        </w:rPr>
        <w:t>Ffion</w:t>
      </w:r>
      <w:proofErr w:type="spellEnd"/>
      <w:r w:rsidRPr="0020780A">
        <w:rPr>
          <w:rFonts w:eastAsia="Times New Roman" w:cs="Times New Roman"/>
          <w:b/>
          <w:color w:val="FF0000"/>
          <w:sz w:val="32"/>
          <w:szCs w:val="32"/>
          <w:lang w:val="en-US"/>
        </w:rPr>
        <w:t xml:space="preserve"> </w:t>
      </w:r>
      <w:proofErr w:type="spellStart"/>
      <w:r w:rsidRPr="0020780A">
        <w:rPr>
          <w:rFonts w:eastAsia="Times New Roman" w:cs="Times New Roman"/>
          <w:b/>
          <w:color w:val="FF0000"/>
          <w:sz w:val="32"/>
          <w:szCs w:val="32"/>
          <w:lang w:val="en-US"/>
        </w:rPr>
        <w:t>Cumberpatch</w:t>
      </w:r>
      <w:proofErr w:type="spellEnd"/>
    </w:p>
    <w:p w:rsidR="00FE2D42" w:rsidRPr="0020780A" w:rsidRDefault="00300CA4" w:rsidP="0020780A">
      <w:pPr>
        <w:jc w:val="center"/>
        <w:rPr>
          <w:rFonts w:eastAsia="Times New Roman" w:cs="Times New Roman"/>
          <w:b/>
          <w:color w:val="000000" w:themeColor="text1"/>
          <w:sz w:val="32"/>
          <w:szCs w:val="32"/>
        </w:rPr>
      </w:pPr>
      <w:r w:rsidRPr="0020780A">
        <w:rPr>
          <w:rFonts w:eastAsia="Times New Roman" w:cs="Times New Roman"/>
          <w:b/>
          <w:color w:val="000000" w:themeColor="text1"/>
          <w:sz w:val="32"/>
          <w:szCs w:val="32"/>
        </w:rPr>
        <w:t>Assessment 2</w:t>
      </w:r>
    </w:p>
    <w:p w:rsidR="00FE2D42" w:rsidRPr="00F813AE" w:rsidRDefault="00914B65" w:rsidP="00F813AE">
      <w:pPr>
        <w:jc w:val="center"/>
        <w:rPr>
          <w:rFonts w:eastAsia="Times New Roman" w:cs="Times New Roman"/>
          <w:b/>
          <w:szCs w:val="24"/>
        </w:rPr>
      </w:pPr>
      <w:r>
        <w:rPr>
          <w:noProof/>
          <w:lang w:val="en-US"/>
        </w:rPr>
        <w:drawing>
          <wp:inline distT="0" distB="0" distL="0" distR="0" wp14:anchorId="0B84816F" wp14:editId="5E3C8595">
            <wp:extent cx="4886325" cy="4019900"/>
            <wp:effectExtent l="0" t="0" r="0" b="0"/>
            <wp:docPr id="10" name="Picture 10" descr="Christmas logo Images | Free Vectors, Stock Photos &amp; P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ristmas logo Images | Free Vectors, Stock Photos &amp; PS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90203" cy="4023090"/>
                    </a:xfrm>
                    <a:prstGeom prst="rect">
                      <a:avLst/>
                    </a:prstGeom>
                    <a:noFill/>
                    <a:ln>
                      <a:noFill/>
                    </a:ln>
                  </pic:spPr>
                </pic:pic>
              </a:graphicData>
            </a:graphic>
          </wp:inline>
        </w:drawing>
      </w:r>
      <w:r w:rsidR="00300CA4">
        <w:br w:type="page"/>
      </w:r>
      <w:bookmarkStart w:id="0" w:name="_q62tnzzajqzm" w:colFirst="0" w:colLast="0"/>
      <w:bookmarkEnd w:id="0"/>
    </w:p>
    <w:p w:rsidR="00F813AE" w:rsidRPr="00414D40" w:rsidRDefault="00F813AE" w:rsidP="00E678FB">
      <w:pPr>
        <w:pStyle w:val="Heading1"/>
        <w:spacing w:line="240" w:lineRule="auto"/>
        <w:jc w:val="center"/>
        <w:rPr>
          <w:sz w:val="28"/>
          <w:szCs w:val="28"/>
        </w:rPr>
      </w:pPr>
      <w:bookmarkStart w:id="1" w:name="_xc5dbp1xiwh0" w:colFirst="0" w:colLast="0"/>
      <w:bookmarkStart w:id="2" w:name="_Toc119233075"/>
      <w:bookmarkEnd w:id="1"/>
      <w:r w:rsidRPr="00414D40">
        <w:rPr>
          <w:sz w:val="28"/>
          <w:szCs w:val="28"/>
        </w:rPr>
        <w:lastRenderedPageBreak/>
        <w:t>Christm</w:t>
      </w:r>
      <w:bookmarkStart w:id="3" w:name="_GoBack"/>
      <w:bookmarkEnd w:id="3"/>
      <w:r w:rsidRPr="00414D40">
        <w:rPr>
          <w:sz w:val="28"/>
          <w:szCs w:val="28"/>
        </w:rPr>
        <w:t>as Party Menu</w:t>
      </w:r>
    </w:p>
    <w:p w:rsidR="005D511F" w:rsidRPr="00414D40" w:rsidRDefault="005D511F" w:rsidP="00E678FB">
      <w:pPr>
        <w:spacing w:line="240" w:lineRule="auto"/>
        <w:rPr>
          <w:rFonts w:cs="Times New Roman"/>
          <w:sz w:val="16"/>
          <w:szCs w:val="16"/>
        </w:rPr>
      </w:pPr>
      <w:r w:rsidRPr="00414D40">
        <w:rPr>
          <w:rFonts w:eastAsia="Times New Roman" w:cs="Times New Roman"/>
          <w:sz w:val="16"/>
          <w:szCs w:val="16"/>
        </w:rPr>
        <w:t xml:space="preserve">A menu happens to be a primary selling tool belonging to any establishment which gives offering to food and beverages for sale (Davis </w:t>
      </w:r>
      <w:r w:rsidRPr="00414D40">
        <w:rPr>
          <w:rFonts w:eastAsia="Times New Roman" w:cs="Times New Roman"/>
          <w:i/>
          <w:sz w:val="16"/>
          <w:szCs w:val="16"/>
        </w:rPr>
        <w:t>et al.</w:t>
      </w:r>
      <w:r w:rsidRPr="00414D40">
        <w:rPr>
          <w:rFonts w:eastAsia="Times New Roman" w:cs="Times New Roman"/>
          <w:sz w:val="16"/>
          <w:szCs w:val="16"/>
        </w:rPr>
        <w:t>, 2018).</w:t>
      </w:r>
    </w:p>
    <w:p w:rsidR="00F813AE" w:rsidRPr="00414D40" w:rsidRDefault="00F813AE" w:rsidP="00E678FB">
      <w:pPr>
        <w:spacing w:line="240" w:lineRule="auto"/>
        <w:jc w:val="center"/>
        <w:rPr>
          <w:rFonts w:eastAsia="Times New Roman" w:cs="Times New Roman"/>
          <w:sz w:val="16"/>
          <w:szCs w:val="16"/>
        </w:rPr>
      </w:pPr>
      <w:r w:rsidRPr="00414D40">
        <w:rPr>
          <w:rFonts w:eastAsia="Times New Roman" w:cs="Times New Roman"/>
          <w:noProof/>
          <w:sz w:val="16"/>
          <w:szCs w:val="16"/>
          <w:lang w:val="en-US"/>
        </w:rPr>
        <w:drawing>
          <wp:inline distT="114300" distB="114300" distL="114300" distR="114300" wp14:anchorId="1BB05C97" wp14:editId="57DCCBCB">
            <wp:extent cx="2295525" cy="1457325"/>
            <wp:effectExtent l="0" t="0" r="9525" b="9525"/>
            <wp:docPr id="4"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8"/>
                    <a:stretch>
                      <a:fillRect/>
                    </a:stretch>
                  </pic:blipFill>
                  <pic:spPr>
                    <a:xfrm>
                      <a:off x="0" y="0"/>
                      <a:ext cx="2295525" cy="1457325"/>
                    </a:xfrm>
                    <a:prstGeom prst="rect">
                      <a:avLst/>
                    </a:prstGeom>
                  </pic:spPr>
                </pic:pic>
              </a:graphicData>
            </a:graphic>
          </wp:inline>
        </w:drawing>
      </w:r>
      <w:r w:rsidR="005D511F" w:rsidRPr="00414D40">
        <w:rPr>
          <w:rFonts w:eastAsia="Times New Roman" w:cs="Times New Roman"/>
          <w:b/>
          <w:noProof/>
          <w:sz w:val="16"/>
          <w:szCs w:val="16"/>
          <w:lang w:val="en-US"/>
        </w:rPr>
        <w:drawing>
          <wp:inline distT="114300" distB="114300" distL="114300" distR="114300" wp14:anchorId="4C831AC3" wp14:editId="5CA699E2">
            <wp:extent cx="2228850" cy="1476375"/>
            <wp:effectExtent l="0" t="0" r="0" b="9525"/>
            <wp:docPr id="8"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a:stretch>
                      <a:fillRect/>
                    </a:stretch>
                  </pic:blipFill>
                  <pic:spPr>
                    <a:xfrm>
                      <a:off x="0" y="0"/>
                      <a:ext cx="2228850" cy="1476375"/>
                    </a:xfrm>
                    <a:prstGeom prst="rect">
                      <a:avLst/>
                    </a:prstGeom>
                  </pic:spPr>
                </pic:pic>
              </a:graphicData>
            </a:graphic>
          </wp:inline>
        </w:drawing>
      </w:r>
    </w:p>
    <w:p w:rsidR="00F813AE" w:rsidRPr="00414D40" w:rsidRDefault="00F813AE" w:rsidP="00E678FB">
      <w:pPr>
        <w:spacing w:line="240" w:lineRule="auto"/>
        <w:jc w:val="center"/>
        <w:rPr>
          <w:rFonts w:eastAsia="Times New Roman" w:cs="Times New Roman"/>
          <w:b/>
          <w:sz w:val="16"/>
          <w:szCs w:val="16"/>
        </w:rPr>
      </w:pPr>
      <w:r w:rsidRPr="00414D40">
        <w:rPr>
          <w:rFonts w:eastAsia="Times New Roman" w:cs="Times New Roman"/>
          <w:b/>
          <w:sz w:val="16"/>
          <w:szCs w:val="16"/>
        </w:rPr>
        <w:t>Figure 1: Fish Dish</w:t>
      </w:r>
      <w:r w:rsidR="005D511F" w:rsidRPr="00414D40">
        <w:rPr>
          <w:rFonts w:eastAsia="Times New Roman" w:cs="Times New Roman"/>
          <w:b/>
          <w:sz w:val="16"/>
          <w:szCs w:val="16"/>
        </w:rPr>
        <w:t xml:space="preserve"> and Grilled Steak</w:t>
      </w:r>
    </w:p>
    <w:p w:rsidR="00F813AE" w:rsidRPr="00414D40" w:rsidRDefault="00F813AE" w:rsidP="00E678FB">
      <w:pPr>
        <w:spacing w:line="240" w:lineRule="auto"/>
        <w:jc w:val="center"/>
        <w:rPr>
          <w:rFonts w:eastAsia="Times New Roman" w:cs="Times New Roman"/>
          <w:sz w:val="16"/>
          <w:szCs w:val="16"/>
        </w:rPr>
      </w:pPr>
      <w:r w:rsidRPr="00414D40">
        <w:rPr>
          <w:rFonts w:eastAsia="Times New Roman" w:cs="Times New Roman"/>
          <w:sz w:val="16"/>
          <w:szCs w:val="16"/>
        </w:rPr>
        <w:t xml:space="preserve">(Source: Cousins </w:t>
      </w:r>
      <w:r w:rsidRPr="00414D40">
        <w:rPr>
          <w:rFonts w:eastAsia="Times New Roman" w:cs="Times New Roman"/>
          <w:i/>
          <w:sz w:val="16"/>
          <w:szCs w:val="16"/>
        </w:rPr>
        <w:t>et al.</w:t>
      </w:r>
      <w:r w:rsidRPr="00414D40">
        <w:rPr>
          <w:rFonts w:eastAsia="Times New Roman" w:cs="Times New Roman"/>
          <w:sz w:val="16"/>
          <w:szCs w:val="16"/>
        </w:rPr>
        <w:t>, 2014)</w:t>
      </w:r>
    </w:p>
    <w:p w:rsidR="005D511F" w:rsidRPr="00414D40" w:rsidRDefault="005D511F" w:rsidP="00E678FB">
      <w:pPr>
        <w:spacing w:line="240" w:lineRule="auto"/>
        <w:rPr>
          <w:rFonts w:eastAsia="Times New Roman" w:cs="Times New Roman"/>
          <w:sz w:val="16"/>
          <w:szCs w:val="16"/>
        </w:rPr>
      </w:pPr>
      <w:r w:rsidRPr="00414D40">
        <w:rPr>
          <w:rFonts w:eastAsia="Times New Roman" w:cs="Times New Roman"/>
          <w:sz w:val="16"/>
          <w:szCs w:val="16"/>
        </w:rPr>
        <w:t xml:space="preserve">The back office of a restaurant is primarily responsible for food processing and turning dishes into finished ingredients (Johnston </w:t>
      </w:r>
      <w:r w:rsidRPr="00414D40">
        <w:rPr>
          <w:rFonts w:eastAsia="Times New Roman" w:cs="Times New Roman"/>
          <w:i/>
          <w:sz w:val="16"/>
          <w:szCs w:val="16"/>
        </w:rPr>
        <w:t>et al.</w:t>
      </w:r>
      <w:r w:rsidRPr="00414D40">
        <w:rPr>
          <w:rFonts w:eastAsia="Times New Roman" w:cs="Times New Roman"/>
          <w:sz w:val="16"/>
          <w:szCs w:val="16"/>
        </w:rPr>
        <w:t>, 2012).</w:t>
      </w:r>
    </w:p>
    <w:p w:rsidR="007C395C" w:rsidRPr="00414D40" w:rsidRDefault="0080661A" w:rsidP="00E678FB">
      <w:pPr>
        <w:spacing w:line="240" w:lineRule="auto"/>
        <w:rPr>
          <w:rFonts w:cs="Times New Roman"/>
          <w:color w:val="8064A2" w:themeColor="accent4"/>
          <w:sz w:val="16"/>
          <w:szCs w:val="16"/>
        </w:rPr>
      </w:pPr>
      <w:r w:rsidRPr="00414D40">
        <w:rPr>
          <w:rFonts w:cs="Times New Roman"/>
          <w:color w:val="8064A2" w:themeColor="accent4"/>
          <w:sz w:val="16"/>
          <w:szCs w:val="16"/>
        </w:rPr>
        <w:t>Additional notes - **</w:t>
      </w:r>
    </w:p>
    <w:tbl>
      <w:tblPr>
        <w:tblStyle w:val="TableGrid"/>
        <w:tblW w:w="0" w:type="auto"/>
        <w:tblLook w:val="04A0" w:firstRow="1" w:lastRow="0" w:firstColumn="1" w:lastColumn="0" w:noHBand="0" w:noVBand="1"/>
      </w:tblPr>
      <w:tblGrid>
        <w:gridCol w:w="1743"/>
        <w:gridCol w:w="1743"/>
        <w:gridCol w:w="1743"/>
        <w:gridCol w:w="1744"/>
        <w:gridCol w:w="1744"/>
        <w:gridCol w:w="1744"/>
        <w:gridCol w:w="1744"/>
        <w:gridCol w:w="1744"/>
      </w:tblGrid>
      <w:tr w:rsidR="00F813AE" w:rsidRPr="00414D40" w:rsidTr="007C395C">
        <w:trPr>
          <w:trHeight w:val="1178"/>
        </w:trPr>
        <w:tc>
          <w:tcPr>
            <w:tcW w:w="1743" w:type="dxa"/>
          </w:tcPr>
          <w:p w:rsidR="00F813AE" w:rsidRPr="00414D40" w:rsidRDefault="00F813AE" w:rsidP="00E678FB">
            <w:pPr>
              <w:spacing w:line="240" w:lineRule="auto"/>
              <w:rPr>
                <w:rFonts w:cs="Times New Roman"/>
                <w:b/>
                <w:color w:val="8064A2" w:themeColor="accent4"/>
                <w:sz w:val="16"/>
                <w:szCs w:val="16"/>
              </w:rPr>
            </w:pPr>
            <w:r w:rsidRPr="00414D40">
              <w:rPr>
                <w:rFonts w:cs="Times New Roman"/>
                <w:b/>
                <w:color w:val="8064A2" w:themeColor="accent4"/>
                <w:sz w:val="16"/>
                <w:szCs w:val="16"/>
              </w:rPr>
              <w:t xml:space="preserve">Starters </w:t>
            </w:r>
          </w:p>
        </w:tc>
        <w:tc>
          <w:tcPr>
            <w:tcW w:w="1743" w:type="dxa"/>
          </w:tcPr>
          <w:p w:rsidR="00F813AE" w:rsidRPr="00414D40" w:rsidRDefault="00F813AE" w:rsidP="00E678FB">
            <w:pPr>
              <w:spacing w:line="240" w:lineRule="auto"/>
              <w:rPr>
                <w:rFonts w:cs="Times New Roman"/>
                <w:b/>
                <w:color w:val="8064A2" w:themeColor="accent4"/>
                <w:sz w:val="16"/>
                <w:szCs w:val="16"/>
              </w:rPr>
            </w:pPr>
            <w:r w:rsidRPr="00414D40">
              <w:rPr>
                <w:rFonts w:cs="Times New Roman"/>
                <w:b/>
                <w:color w:val="8064A2" w:themeColor="accent4"/>
                <w:sz w:val="16"/>
                <w:szCs w:val="16"/>
              </w:rPr>
              <w:t>Price</w:t>
            </w:r>
            <w:r w:rsidR="005D511F" w:rsidRPr="00414D40">
              <w:rPr>
                <w:rFonts w:cs="Times New Roman"/>
                <w:b/>
                <w:color w:val="8064A2" w:themeColor="accent4"/>
                <w:sz w:val="16"/>
                <w:szCs w:val="16"/>
              </w:rPr>
              <w:t xml:space="preserve"> (With Special Offers on Weekends)</w:t>
            </w:r>
          </w:p>
        </w:tc>
        <w:tc>
          <w:tcPr>
            <w:tcW w:w="1743" w:type="dxa"/>
          </w:tcPr>
          <w:p w:rsidR="00F813AE" w:rsidRPr="00414D40" w:rsidRDefault="00F813AE" w:rsidP="00E678FB">
            <w:pPr>
              <w:spacing w:line="240" w:lineRule="auto"/>
              <w:rPr>
                <w:rFonts w:cs="Times New Roman"/>
                <w:b/>
                <w:color w:val="8064A2" w:themeColor="accent4"/>
                <w:sz w:val="16"/>
                <w:szCs w:val="16"/>
              </w:rPr>
            </w:pPr>
            <w:r w:rsidRPr="00414D40">
              <w:rPr>
                <w:rFonts w:cs="Times New Roman"/>
                <w:b/>
                <w:color w:val="8064A2" w:themeColor="accent4"/>
                <w:sz w:val="16"/>
                <w:szCs w:val="16"/>
              </w:rPr>
              <w:t>Main Course</w:t>
            </w:r>
            <w:r w:rsidR="005D511F" w:rsidRPr="00414D40">
              <w:rPr>
                <w:rFonts w:cs="Times New Roman"/>
                <w:b/>
                <w:color w:val="8064A2" w:themeColor="accent4"/>
                <w:sz w:val="16"/>
                <w:szCs w:val="16"/>
              </w:rPr>
              <w:t xml:space="preserve"> </w:t>
            </w:r>
          </w:p>
        </w:tc>
        <w:tc>
          <w:tcPr>
            <w:tcW w:w="1744" w:type="dxa"/>
          </w:tcPr>
          <w:p w:rsidR="00F813AE" w:rsidRPr="00414D40" w:rsidRDefault="00F813AE" w:rsidP="00E678FB">
            <w:pPr>
              <w:spacing w:line="240" w:lineRule="auto"/>
              <w:rPr>
                <w:rFonts w:cs="Times New Roman"/>
                <w:b/>
                <w:color w:val="8064A2" w:themeColor="accent4"/>
                <w:sz w:val="16"/>
                <w:szCs w:val="16"/>
              </w:rPr>
            </w:pPr>
            <w:r w:rsidRPr="00414D40">
              <w:rPr>
                <w:rFonts w:cs="Times New Roman"/>
                <w:b/>
                <w:color w:val="8064A2" w:themeColor="accent4"/>
                <w:sz w:val="16"/>
                <w:szCs w:val="16"/>
              </w:rPr>
              <w:t xml:space="preserve">Price </w:t>
            </w:r>
            <w:r w:rsidR="005D511F" w:rsidRPr="00414D40">
              <w:rPr>
                <w:rFonts w:cs="Times New Roman"/>
                <w:b/>
                <w:color w:val="8064A2" w:themeColor="accent4"/>
                <w:sz w:val="16"/>
                <w:szCs w:val="16"/>
              </w:rPr>
              <w:t>(With Special Offers on Weekends)</w:t>
            </w:r>
          </w:p>
        </w:tc>
        <w:tc>
          <w:tcPr>
            <w:tcW w:w="1744" w:type="dxa"/>
          </w:tcPr>
          <w:p w:rsidR="00F813AE" w:rsidRPr="00414D40" w:rsidRDefault="00F813AE" w:rsidP="00E678FB">
            <w:pPr>
              <w:spacing w:line="240" w:lineRule="auto"/>
              <w:rPr>
                <w:rFonts w:cs="Times New Roman"/>
                <w:b/>
                <w:color w:val="8064A2" w:themeColor="accent4"/>
                <w:sz w:val="16"/>
                <w:szCs w:val="16"/>
              </w:rPr>
            </w:pPr>
            <w:r w:rsidRPr="00414D40">
              <w:rPr>
                <w:rFonts w:cs="Times New Roman"/>
                <w:b/>
                <w:color w:val="8064A2" w:themeColor="accent4"/>
                <w:sz w:val="16"/>
                <w:szCs w:val="16"/>
              </w:rPr>
              <w:t>Desserts</w:t>
            </w:r>
          </w:p>
        </w:tc>
        <w:tc>
          <w:tcPr>
            <w:tcW w:w="1744" w:type="dxa"/>
          </w:tcPr>
          <w:p w:rsidR="00F813AE" w:rsidRPr="00414D40" w:rsidRDefault="00F813AE" w:rsidP="00E678FB">
            <w:pPr>
              <w:spacing w:line="240" w:lineRule="auto"/>
              <w:rPr>
                <w:rFonts w:cs="Times New Roman"/>
                <w:b/>
                <w:color w:val="8064A2" w:themeColor="accent4"/>
                <w:sz w:val="16"/>
                <w:szCs w:val="16"/>
              </w:rPr>
            </w:pPr>
            <w:r w:rsidRPr="00414D40">
              <w:rPr>
                <w:rFonts w:cs="Times New Roman"/>
                <w:b/>
                <w:color w:val="8064A2" w:themeColor="accent4"/>
                <w:sz w:val="16"/>
                <w:szCs w:val="16"/>
              </w:rPr>
              <w:t>Price</w:t>
            </w:r>
            <w:r w:rsidR="005D511F" w:rsidRPr="00414D40">
              <w:rPr>
                <w:rFonts w:cs="Times New Roman"/>
                <w:b/>
                <w:color w:val="8064A2" w:themeColor="accent4"/>
                <w:sz w:val="16"/>
                <w:szCs w:val="16"/>
              </w:rPr>
              <w:t xml:space="preserve"> (With Special Offers on Weekends)</w:t>
            </w:r>
          </w:p>
        </w:tc>
        <w:tc>
          <w:tcPr>
            <w:tcW w:w="1744" w:type="dxa"/>
          </w:tcPr>
          <w:p w:rsidR="00F813AE" w:rsidRPr="00414D40" w:rsidRDefault="00F813AE" w:rsidP="00E678FB">
            <w:pPr>
              <w:spacing w:line="240" w:lineRule="auto"/>
              <w:rPr>
                <w:rFonts w:cs="Times New Roman"/>
                <w:b/>
                <w:color w:val="8064A2" w:themeColor="accent4"/>
                <w:sz w:val="16"/>
                <w:szCs w:val="16"/>
              </w:rPr>
            </w:pPr>
            <w:r w:rsidRPr="00414D40">
              <w:rPr>
                <w:rFonts w:cs="Times New Roman"/>
                <w:b/>
                <w:color w:val="8064A2" w:themeColor="accent4"/>
                <w:sz w:val="16"/>
                <w:szCs w:val="16"/>
              </w:rPr>
              <w:t>Drinks Packages</w:t>
            </w:r>
            <w:r w:rsidR="00D03B6E" w:rsidRPr="00414D40">
              <w:rPr>
                <w:rFonts w:cs="Times New Roman"/>
                <w:b/>
                <w:color w:val="8064A2" w:themeColor="accent4"/>
                <w:sz w:val="16"/>
                <w:szCs w:val="16"/>
              </w:rPr>
              <w:t xml:space="preserve"> </w:t>
            </w:r>
          </w:p>
        </w:tc>
        <w:tc>
          <w:tcPr>
            <w:tcW w:w="1744" w:type="dxa"/>
          </w:tcPr>
          <w:p w:rsidR="00F813AE" w:rsidRPr="00414D40" w:rsidRDefault="00F813AE" w:rsidP="00E678FB">
            <w:pPr>
              <w:spacing w:line="240" w:lineRule="auto"/>
              <w:rPr>
                <w:rFonts w:cs="Times New Roman"/>
                <w:b/>
                <w:color w:val="8064A2" w:themeColor="accent4"/>
                <w:sz w:val="16"/>
                <w:szCs w:val="16"/>
              </w:rPr>
            </w:pPr>
            <w:r w:rsidRPr="00414D40">
              <w:rPr>
                <w:rFonts w:cs="Times New Roman"/>
                <w:b/>
                <w:color w:val="8064A2" w:themeColor="accent4"/>
                <w:sz w:val="16"/>
                <w:szCs w:val="16"/>
              </w:rPr>
              <w:t>Price</w:t>
            </w:r>
            <w:r w:rsidR="005D511F" w:rsidRPr="00414D40">
              <w:rPr>
                <w:rFonts w:cs="Times New Roman"/>
                <w:b/>
                <w:color w:val="8064A2" w:themeColor="accent4"/>
                <w:sz w:val="16"/>
                <w:szCs w:val="16"/>
              </w:rPr>
              <w:t xml:space="preserve"> (With Special </w:t>
            </w:r>
            <w:r w:rsidR="0080661A" w:rsidRPr="00414D40">
              <w:rPr>
                <w:rFonts w:cs="Times New Roman"/>
                <w:b/>
                <w:color w:val="8064A2" w:themeColor="accent4"/>
                <w:sz w:val="16"/>
                <w:szCs w:val="16"/>
              </w:rPr>
              <w:t xml:space="preserve">Pricing </w:t>
            </w:r>
            <w:r w:rsidR="005D511F" w:rsidRPr="00414D40">
              <w:rPr>
                <w:rFonts w:cs="Times New Roman"/>
                <w:b/>
                <w:color w:val="8064A2" w:themeColor="accent4"/>
                <w:sz w:val="16"/>
                <w:szCs w:val="16"/>
              </w:rPr>
              <w:t>on Weekends)</w:t>
            </w:r>
          </w:p>
        </w:tc>
      </w:tr>
      <w:tr w:rsidR="00F813AE" w:rsidRPr="00414D40" w:rsidTr="007C395C">
        <w:trPr>
          <w:trHeight w:val="2780"/>
        </w:trPr>
        <w:tc>
          <w:tcPr>
            <w:tcW w:w="1743" w:type="dxa"/>
          </w:tcPr>
          <w:p w:rsidR="00D03B6E" w:rsidRPr="00414D40" w:rsidRDefault="00D03B6E" w:rsidP="00E678FB">
            <w:pPr>
              <w:spacing w:line="240" w:lineRule="auto"/>
              <w:rPr>
                <w:rFonts w:eastAsia="Times New Roman" w:cs="Times New Roman"/>
                <w:b/>
                <w:sz w:val="16"/>
                <w:szCs w:val="16"/>
              </w:rPr>
            </w:pPr>
            <w:r w:rsidRPr="00414D40">
              <w:rPr>
                <w:rFonts w:cs="Times New Roman"/>
                <w:color w:val="8064A2" w:themeColor="accent4"/>
                <w:sz w:val="16"/>
                <w:szCs w:val="16"/>
              </w:rPr>
              <w:t>Homemade Butternut and Parsnip with Butternut Squash Soup (Veg)</w:t>
            </w:r>
            <w:r w:rsidRPr="00414D40">
              <w:rPr>
                <w:rFonts w:eastAsia="Times New Roman" w:cs="Times New Roman"/>
                <w:color w:val="8064A2" w:themeColor="accent4"/>
                <w:sz w:val="16"/>
                <w:szCs w:val="16"/>
              </w:rPr>
              <w:t xml:space="preserve"> Fresh cabbages, carrots, butternut squash available in best shape during cooking</w:t>
            </w:r>
            <w:r w:rsidR="005D511F" w:rsidRPr="00414D40">
              <w:rPr>
                <w:rFonts w:eastAsia="Times New Roman" w:cs="Times New Roman"/>
                <w:color w:val="8064A2" w:themeColor="accent4"/>
                <w:sz w:val="16"/>
                <w:szCs w:val="16"/>
              </w:rPr>
              <w:t xml:space="preserve">. </w:t>
            </w:r>
          </w:p>
          <w:p w:rsidR="00F813AE" w:rsidRPr="00414D40" w:rsidRDefault="00F813AE" w:rsidP="00E678FB">
            <w:pPr>
              <w:spacing w:line="240" w:lineRule="auto"/>
              <w:rPr>
                <w:rFonts w:cs="Times New Roman"/>
                <w:color w:val="8064A2" w:themeColor="accent4"/>
                <w:sz w:val="16"/>
                <w:szCs w:val="16"/>
              </w:rPr>
            </w:pPr>
          </w:p>
        </w:tc>
        <w:tc>
          <w:tcPr>
            <w:tcW w:w="1743" w:type="dxa"/>
          </w:tcPr>
          <w:p w:rsidR="005D511F" w:rsidRPr="00414D40" w:rsidRDefault="005D511F" w:rsidP="00E678FB">
            <w:pPr>
              <w:spacing w:line="240" w:lineRule="auto"/>
              <w:rPr>
                <w:rFonts w:cs="Times New Roman"/>
                <w:color w:val="8064A2" w:themeColor="accent4"/>
                <w:sz w:val="16"/>
                <w:szCs w:val="16"/>
              </w:rPr>
            </w:pPr>
            <w:r w:rsidRPr="00414D40">
              <w:rPr>
                <w:rFonts w:cs="Times New Roman"/>
                <w:color w:val="8064A2" w:themeColor="accent4"/>
                <w:sz w:val="16"/>
                <w:szCs w:val="16"/>
              </w:rPr>
              <w:t>Price (Weekdays)</w:t>
            </w:r>
            <w:r w:rsidR="00914B65" w:rsidRPr="00414D40">
              <w:rPr>
                <w:rFonts w:cs="Times New Roman"/>
                <w:color w:val="8064A2" w:themeColor="accent4"/>
                <w:sz w:val="16"/>
                <w:szCs w:val="16"/>
              </w:rPr>
              <w:t>: £23</w:t>
            </w:r>
          </w:p>
          <w:p w:rsidR="005D511F" w:rsidRPr="00414D40" w:rsidRDefault="005D511F" w:rsidP="00E678FB">
            <w:pPr>
              <w:spacing w:line="240" w:lineRule="auto"/>
              <w:rPr>
                <w:rFonts w:cs="Times New Roman"/>
                <w:color w:val="8064A2" w:themeColor="accent4"/>
                <w:sz w:val="16"/>
                <w:szCs w:val="16"/>
              </w:rPr>
            </w:pPr>
            <w:r w:rsidRPr="00414D40">
              <w:rPr>
                <w:rFonts w:cs="Times New Roman"/>
                <w:color w:val="8064A2" w:themeColor="accent4"/>
                <w:sz w:val="16"/>
                <w:szCs w:val="16"/>
              </w:rPr>
              <w:t>Price (Weekends)</w:t>
            </w:r>
            <w:r w:rsidR="00914B65" w:rsidRPr="00414D40">
              <w:rPr>
                <w:rFonts w:cs="Times New Roman"/>
                <w:color w:val="8064A2" w:themeColor="accent4"/>
                <w:sz w:val="16"/>
                <w:szCs w:val="16"/>
              </w:rPr>
              <w:t>: £18</w:t>
            </w:r>
          </w:p>
          <w:p w:rsidR="00F813AE" w:rsidRPr="00414D40" w:rsidRDefault="005D511F" w:rsidP="00E678FB">
            <w:pPr>
              <w:spacing w:line="240" w:lineRule="auto"/>
              <w:rPr>
                <w:rFonts w:cs="Times New Roman"/>
                <w:color w:val="8064A2" w:themeColor="accent4"/>
                <w:sz w:val="16"/>
                <w:szCs w:val="16"/>
              </w:rPr>
            </w:pPr>
            <w:r w:rsidRPr="00414D40">
              <w:rPr>
                <w:rFonts w:cs="Times New Roman"/>
                <w:color w:val="8064A2" w:themeColor="accent4"/>
                <w:sz w:val="16"/>
                <w:szCs w:val="16"/>
              </w:rPr>
              <w:t>Buffet packages (Sunday)</w:t>
            </w:r>
            <w:r w:rsidR="00914B65" w:rsidRPr="00414D40">
              <w:rPr>
                <w:rFonts w:cs="Times New Roman"/>
                <w:color w:val="8064A2" w:themeColor="accent4"/>
                <w:sz w:val="16"/>
                <w:szCs w:val="16"/>
              </w:rPr>
              <w:t>: £16</w:t>
            </w:r>
          </w:p>
        </w:tc>
        <w:tc>
          <w:tcPr>
            <w:tcW w:w="1743" w:type="dxa"/>
          </w:tcPr>
          <w:p w:rsidR="000A08E2" w:rsidRPr="00414D40" w:rsidRDefault="000A08E2" w:rsidP="00E678FB">
            <w:pPr>
              <w:spacing w:line="240" w:lineRule="auto"/>
              <w:rPr>
                <w:rFonts w:cs="Times New Roman"/>
                <w:color w:val="8064A2" w:themeColor="accent4"/>
                <w:sz w:val="16"/>
                <w:szCs w:val="16"/>
              </w:rPr>
            </w:pPr>
            <w:r w:rsidRPr="00414D40">
              <w:rPr>
                <w:rFonts w:cs="Times New Roman"/>
                <w:color w:val="8064A2" w:themeColor="accent4"/>
                <w:sz w:val="16"/>
                <w:szCs w:val="16"/>
              </w:rPr>
              <w:t xml:space="preserve">Traditional UK special </w:t>
            </w:r>
            <w:r w:rsidR="00F813AE" w:rsidRPr="00414D40">
              <w:rPr>
                <w:rFonts w:cs="Times New Roman"/>
                <w:color w:val="8064A2" w:themeColor="accent4"/>
                <w:sz w:val="16"/>
                <w:szCs w:val="16"/>
              </w:rPr>
              <w:t xml:space="preserve">Fish Dish </w:t>
            </w:r>
          </w:p>
          <w:p w:rsidR="00F813AE" w:rsidRPr="00414D40" w:rsidRDefault="00F813AE" w:rsidP="00E678FB">
            <w:pPr>
              <w:spacing w:line="240" w:lineRule="auto"/>
              <w:rPr>
                <w:rFonts w:cs="Times New Roman"/>
                <w:color w:val="8064A2" w:themeColor="accent4"/>
                <w:sz w:val="16"/>
                <w:szCs w:val="16"/>
              </w:rPr>
            </w:pPr>
            <w:r w:rsidRPr="00414D40">
              <w:rPr>
                <w:rFonts w:cs="Times New Roman"/>
                <w:color w:val="8064A2" w:themeColor="accent4"/>
                <w:sz w:val="16"/>
                <w:szCs w:val="16"/>
              </w:rPr>
              <w:t xml:space="preserve">(It is made through a batter which is dipped in </w:t>
            </w:r>
            <w:r w:rsidR="00D03B6E" w:rsidRPr="00414D40">
              <w:rPr>
                <w:rFonts w:cs="Times New Roman"/>
                <w:color w:val="8064A2" w:themeColor="accent4"/>
                <w:sz w:val="16"/>
                <w:szCs w:val="16"/>
              </w:rPr>
              <w:t>batter and milk and then fried in oil and lard which is the fresh of all the ingredients).</w:t>
            </w:r>
          </w:p>
        </w:tc>
        <w:tc>
          <w:tcPr>
            <w:tcW w:w="1744" w:type="dxa"/>
          </w:tcPr>
          <w:p w:rsidR="005D511F" w:rsidRPr="00414D40" w:rsidRDefault="005D511F" w:rsidP="00E678FB">
            <w:pPr>
              <w:spacing w:line="240" w:lineRule="auto"/>
              <w:rPr>
                <w:rFonts w:cs="Times New Roman"/>
                <w:color w:val="8064A2" w:themeColor="accent4"/>
                <w:sz w:val="16"/>
                <w:szCs w:val="16"/>
              </w:rPr>
            </w:pPr>
            <w:r w:rsidRPr="00414D40">
              <w:rPr>
                <w:rFonts w:cs="Times New Roman"/>
                <w:color w:val="8064A2" w:themeColor="accent4"/>
                <w:sz w:val="16"/>
                <w:szCs w:val="16"/>
              </w:rPr>
              <w:t>Price (Weekdays)</w:t>
            </w:r>
            <w:r w:rsidR="00914B65" w:rsidRPr="00414D40">
              <w:rPr>
                <w:rFonts w:cs="Times New Roman"/>
                <w:color w:val="8064A2" w:themeColor="accent4"/>
                <w:sz w:val="16"/>
                <w:szCs w:val="16"/>
              </w:rPr>
              <w:t>: £26</w:t>
            </w:r>
          </w:p>
          <w:p w:rsidR="005D511F" w:rsidRPr="00414D40" w:rsidRDefault="005D511F" w:rsidP="00E678FB">
            <w:pPr>
              <w:spacing w:line="240" w:lineRule="auto"/>
              <w:rPr>
                <w:rFonts w:cs="Times New Roman"/>
                <w:color w:val="8064A2" w:themeColor="accent4"/>
                <w:sz w:val="16"/>
                <w:szCs w:val="16"/>
              </w:rPr>
            </w:pPr>
            <w:r w:rsidRPr="00414D40">
              <w:rPr>
                <w:rFonts w:cs="Times New Roman"/>
                <w:color w:val="8064A2" w:themeColor="accent4"/>
                <w:sz w:val="16"/>
                <w:szCs w:val="16"/>
              </w:rPr>
              <w:t>Price (Weekends)</w:t>
            </w:r>
            <w:r w:rsidR="00914B65" w:rsidRPr="00414D40">
              <w:rPr>
                <w:rFonts w:cs="Times New Roman"/>
                <w:color w:val="8064A2" w:themeColor="accent4"/>
                <w:sz w:val="16"/>
                <w:szCs w:val="16"/>
              </w:rPr>
              <w:t>: £18</w:t>
            </w:r>
          </w:p>
          <w:p w:rsidR="00F813AE" w:rsidRPr="00414D40" w:rsidRDefault="005D511F" w:rsidP="00E678FB">
            <w:pPr>
              <w:spacing w:line="240" w:lineRule="auto"/>
              <w:rPr>
                <w:rFonts w:cs="Times New Roman"/>
                <w:color w:val="8064A2" w:themeColor="accent4"/>
                <w:sz w:val="16"/>
                <w:szCs w:val="16"/>
              </w:rPr>
            </w:pPr>
            <w:r w:rsidRPr="00414D40">
              <w:rPr>
                <w:rFonts w:cs="Times New Roman"/>
                <w:color w:val="8064A2" w:themeColor="accent4"/>
                <w:sz w:val="16"/>
                <w:szCs w:val="16"/>
              </w:rPr>
              <w:t>Buffet packages (Sunday)</w:t>
            </w:r>
            <w:r w:rsidR="00914B65" w:rsidRPr="00414D40">
              <w:rPr>
                <w:rFonts w:cs="Times New Roman"/>
                <w:color w:val="8064A2" w:themeColor="accent4"/>
                <w:sz w:val="16"/>
                <w:szCs w:val="16"/>
              </w:rPr>
              <w:t>: £17</w:t>
            </w:r>
          </w:p>
        </w:tc>
        <w:tc>
          <w:tcPr>
            <w:tcW w:w="1744" w:type="dxa"/>
          </w:tcPr>
          <w:p w:rsidR="00F813AE" w:rsidRPr="00414D40" w:rsidRDefault="005D511F" w:rsidP="00E678FB">
            <w:pPr>
              <w:spacing w:line="240" w:lineRule="auto"/>
              <w:rPr>
                <w:rFonts w:cs="Times New Roman"/>
                <w:color w:val="8064A2" w:themeColor="accent4"/>
                <w:sz w:val="16"/>
                <w:szCs w:val="16"/>
              </w:rPr>
            </w:pPr>
            <w:r w:rsidRPr="00414D40">
              <w:rPr>
                <w:rFonts w:cs="Times New Roman"/>
                <w:color w:val="8064A2" w:themeColor="accent4"/>
                <w:sz w:val="16"/>
                <w:szCs w:val="16"/>
              </w:rPr>
              <w:t xml:space="preserve">Traditional Christmas Pudding primarily served in sweet vanilla and brandy sauce. </w:t>
            </w:r>
            <w:r w:rsidR="0080661A" w:rsidRPr="00414D40">
              <w:rPr>
                <w:rFonts w:cs="Times New Roman"/>
                <w:color w:val="8064A2" w:themeColor="accent4"/>
                <w:sz w:val="16"/>
                <w:szCs w:val="16"/>
              </w:rPr>
              <w:t xml:space="preserve">(Fresh combination of dried fruits along with fresh citrus zests in a dense spongy cake). </w:t>
            </w:r>
          </w:p>
        </w:tc>
        <w:tc>
          <w:tcPr>
            <w:tcW w:w="1744" w:type="dxa"/>
          </w:tcPr>
          <w:p w:rsidR="00F813AE" w:rsidRPr="00414D40" w:rsidRDefault="005D511F" w:rsidP="00E678FB">
            <w:pPr>
              <w:spacing w:line="240" w:lineRule="auto"/>
              <w:rPr>
                <w:rFonts w:cs="Times New Roman"/>
                <w:color w:val="8064A2" w:themeColor="accent4"/>
                <w:sz w:val="16"/>
                <w:szCs w:val="16"/>
              </w:rPr>
            </w:pPr>
            <w:r w:rsidRPr="00414D40">
              <w:rPr>
                <w:rFonts w:cs="Times New Roman"/>
                <w:color w:val="8064A2" w:themeColor="accent4"/>
                <w:sz w:val="16"/>
                <w:szCs w:val="16"/>
              </w:rPr>
              <w:t>Price (Weekdays)</w:t>
            </w:r>
            <w:r w:rsidR="00914B65" w:rsidRPr="00414D40">
              <w:rPr>
                <w:rFonts w:cs="Times New Roman"/>
                <w:color w:val="8064A2" w:themeColor="accent4"/>
                <w:sz w:val="16"/>
                <w:szCs w:val="16"/>
              </w:rPr>
              <w:t>: £15</w:t>
            </w:r>
          </w:p>
          <w:p w:rsidR="005D511F" w:rsidRPr="00414D40" w:rsidRDefault="005D511F" w:rsidP="00E678FB">
            <w:pPr>
              <w:spacing w:line="240" w:lineRule="auto"/>
              <w:rPr>
                <w:rFonts w:cs="Times New Roman"/>
                <w:color w:val="8064A2" w:themeColor="accent4"/>
                <w:sz w:val="16"/>
                <w:szCs w:val="16"/>
              </w:rPr>
            </w:pPr>
            <w:r w:rsidRPr="00414D40">
              <w:rPr>
                <w:rFonts w:cs="Times New Roman"/>
                <w:color w:val="8064A2" w:themeColor="accent4"/>
                <w:sz w:val="16"/>
                <w:szCs w:val="16"/>
              </w:rPr>
              <w:t>Price (Weekends)</w:t>
            </w:r>
            <w:r w:rsidR="00914B65" w:rsidRPr="00414D40">
              <w:rPr>
                <w:rFonts w:cs="Times New Roman"/>
                <w:color w:val="8064A2" w:themeColor="accent4"/>
                <w:sz w:val="16"/>
                <w:szCs w:val="16"/>
              </w:rPr>
              <w:t>: £12</w:t>
            </w:r>
          </w:p>
          <w:p w:rsidR="005D511F" w:rsidRPr="00414D40" w:rsidRDefault="005D511F" w:rsidP="00E678FB">
            <w:pPr>
              <w:spacing w:line="240" w:lineRule="auto"/>
              <w:rPr>
                <w:rFonts w:cs="Times New Roman"/>
                <w:color w:val="8064A2" w:themeColor="accent4"/>
                <w:sz w:val="16"/>
                <w:szCs w:val="16"/>
              </w:rPr>
            </w:pPr>
            <w:r w:rsidRPr="00414D40">
              <w:rPr>
                <w:rFonts w:cs="Times New Roman"/>
                <w:color w:val="8064A2" w:themeColor="accent4"/>
                <w:sz w:val="16"/>
                <w:szCs w:val="16"/>
              </w:rPr>
              <w:t>Buffet packages (Sunday)</w:t>
            </w:r>
            <w:r w:rsidR="00914B65" w:rsidRPr="00414D40">
              <w:rPr>
                <w:rFonts w:cs="Times New Roman"/>
                <w:color w:val="8064A2" w:themeColor="accent4"/>
                <w:sz w:val="16"/>
                <w:szCs w:val="16"/>
              </w:rPr>
              <w:t>: £13</w:t>
            </w:r>
          </w:p>
        </w:tc>
        <w:tc>
          <w:tcPr>
            <w:tcW w:w="1744" w:type="dxa"/>
          </w:tcPr>
          <w:p w:rsidR="005D511F" w:rsidRPr="00414D40" w:rsidRDefault="005D511F" w:rsidP="00E678FB">
            <w:pPr>
              <w:spacing w:line="240" w:lineRule="auto"/>
              <w:rPr>
                <w:rFonts w:eastAsia="Times New Roman" w:cs="Times New Roman"/>
                <w:sz w:val="16"/>
                <w:szCs w:val="16"/>
              </w:rPr>
            </w:pPr>
            <w:r w:rsidRPr="00414D40">
              <w:rPr>
                <w:rFonts w:eastAsia="Times New Roman" w:cs="Times New Roman"/>
                <w:b/>
                <w:i/>
                <w:sz w:val="16"/>
                <w:szCs w:val="16"/>
              </w:rPr>
              <w:t xml:space="preserve">Inclusive bar packages </w:t>
            </w:r>
            <w:r w:rsidRPr="00414D40">
              <w:rPr>
                <w:rFonts w:eastAsia="Times New Roman" w:cs="Times New Roman"/>
                <w:sz w:val="16"/>
                <w:szCs w:val="16"/>
              </w:rPr>
              <w:t xml:space="preserve">will include up to 4 drinks including alcohol and non-alcoholic drink. </w:t>
            </w:r>
            <w:r w:rsidR="007C395C" w:rsidRPr="00414D40">
              <w:rPr>
                <w:rFonts w:eastAsia="Times New Roman" w:cs="Times New Roman"/>
                <w:color w:val="8064A2" w:themeColor="accent4"/>
                <w:sz w:val="16"/>
                <w:szCs w:val="16"/>
              </w:rPr>
              <w:t xml:space="preserve">(Fountain Soda, </w:t>
            </w:r>
            <w:r w:rsidR="00847C0A" w:rsidRPr="00414D40">
              <w:rPr>
                <w:rFonts w:eastAsia="Times New Roman" w:cs="Times New Roman"/>
                <w:color w:val="8064A2" w:themeColor="accent4"/>
                <w:sz w:val="16"/>
                <w:szCs w:val="16"/>
              </w:rPr>
              <w:t>Coca-Cola</w:t>
            </w:r>
            <w:r w:rsidR="007C395C" w:rsidRPr="00414D40">
              <w:rPr>
                <w:rFonts w:eastAsia="Times New Roman" w:cs="Times New Roman"/>
                <w:color w:val="8064A2" w:themeColor="accent4"/>
                <w:sz w:val="16"/>
                <w:szCs w:val="16"/>
              </w:rPr>
              <w:t>, Premium coffees and tea, Beer and Cocktails)</w:t>
            </w:r>
          </w:p>
          <w:p w:rsidR="00F813AE" w:rsidRPr="00414D40" w:rsidRDefault="00F813AE" w:rsidP="00E678FB">
            <w:pPr>
              <w:spacing w:line="240" w:lineRule="auto"/>
              <w:rPr>
                <w:rFonts w:cs="Times New Roman"/>
                <w:color w:val="8064A2" w:themeColor="accent4"/>
                <w:sz w:val="16"/>
                <w:szCs w:val="16"/>
              </w:rPr>
            </w:pPr>
          </w:p>
        </w:tc>
        <w:tc>
          <w:tcPr>
            <w:tcW w:w="1744" w:type="dxa"/>
          </w:tcPr>
          <w:p w:rsidR="005D511F" w:rsidRPr="00414D40" w:rsidRDefault="005D511F" w:rsidP="00E678FB">
            <w:pPr>
              <w:spacing w:line="240" w:lineRule="auto"/>
              <w:rPr>
                <w:rFonts w:cs="Times New Roman"/>
                <w:color w:val="8064A2" w:themeColor="accent4"/>
                <w:sz w:val="16"/>
                <w:szCs w:val="16"/>
              </w:rPr>
            </w:pPr>
            <w:r w:rsidRPr="00414D40">
              <w:rPr>
                <w:rFonts w:cs="Times New Roman"/>
                <w:color w:val="8064A2" w:themeColor="accent4"/>
                <w:sz w:val="16"/>
                <w:szCs w:val="16"/>
              </w:rPr>
              <w:t>Price (Weekdays)</w:t>
            </w:r>
            <w:r w:rsidR="0080661A" w:rsidRPr="00414D40">
              <w:rPr>
                <w:rFonts w:cs="Times New Roman"/>
                <w:color w:val="8064A2" w:themeColor="accent4"/>
                <w:sz w:val="16"/>
                <w:szCs w:val="16"/>
              </w:rPr>
              <w:t>: £18</w:t>
            </w:r>
          </w:p>
          <w:p w:rsidR="005D511F" w:rsidRPr="00414D40" w:rsidRDefault="005D511F" w:rsidP="00E678FB">
            <w:pPr>
              <w:spacing w:line="240" w:lineRule="auto"/>
              <w:rPr>
                <w:rFonts w:cs="Times New Roman"/>
                <w:color w:val="8064A2" w:themeColor="accent4"/>
                <w:sz w:val="16"/>
                <w:szCs w:val="16"/>
              </w:rPr>
            </w:pPr>
            <w:r w:rsidRPr="00414D40">
              <w:rPr>
                <w:rFonts w:cs="Times New Roman"/>
                <w:color w:val="8064A2" w:themeColor="accent4"/>
                <w:sz w:val="16"/>
                <w:szCs w:val="16"/>
              </w:rPr>
              <w:t>Price (Weekends)</w:t>
            </w:r>
            <w:r w:rsidR="0080661A" w:rsidRPr="00414D40">
              <w:rPr>
                <w:rFonts w:cs="Times New Roman"/>
                <w:color w:val="8064A2" w:themeColor="accent4"/>
                <w:sz w:val="16"/>
                <w:szCs w:val="16"/>
              </w:rPr>
              <w:t>: £15</w:t>
            </w:r>
          </w:p>
          <w:p w:rsidR="00F813AE" w:rsidRPr="00414D40" w:rsidRDefault="005D511F" w:rsidP="00E678FB">
            <w:pPr>
              <w:spacing w:line="240" w:lineRule="auto"/>
              <w:rPr>
                <w:rFonts w:cs="Times New Roman"/>
                <w:color w:val="8064A2" w:themeColor="accent4"/>
                <w:sz w:val="16"/>
                <w:szCs w:val="16"/>
              </w:rPr>
            </w:pPr>
            <w:r w:rsidRPr="00414D40">
              <w:rPr>
                <w:rFonts w:cs="Times New Roman"/>
                <w:color w:val="8064A2" w:themeColor="accent4"/>
                <w:sz w:val="16"/>
                <w:szCs w:val="16"/>
              </w:rPr>
              <w:t>Buffet packages (Sunday)</w:t>
            </w:r>
            <w:r w:rsidR="0080661A" w:rsidRPr="00414D40">
              <w:rPr>
                <w:rFonts w:cs="Times New Roman"/>
                <w:color w:val="8064A2" w:themeColor="accent4"/>
                <w:sz w:val="16"/>
                <w:szCs w:val="16"/>
              </w:rPr>
              <w:t xml:space="preserve">: £18 per head with special gifts </w:t>
            </w:r>
          </w:p>
        </w:tc>
      </w:tr>
      <w:tr w:rsidR="00F813AE" w:rsidRPr="00414D40" w:rsidTr="00F813AE">
        <w:tc>
          <w:tcPr>
            <w:tcW w:w="1743" w:type="dxa"/>
          </w:tcPr>
          <w:p w:rsidR="000A08E2" w:rsidRPr="00414D40" w:rsidRDefault="00847C0A" w:rsidP="00E678FB">
            <w:pPr>
              <w:spacing w:line="240" w:lineRule="auto"/>
              <w:rPr>
                <w:rFonts w:cs="Times New Roman"/>
                <w:color w:val="8064A2" w:themeColor="accent4"/>
                <w:sz w:val="16"/>
                <w:szCs w:val="16"/>
              </w:rPr>
            </w:pPr>
            <w:r w:rsidRPr="00414D40">
              <w:rPr>
                <w:rFonts w:cs="Times New Roman"/>
                <w:color w:val="8064A2" w:themeColor="accent4"/>
                <w:sz w:val="16"/>
                <w:szCs w:val="16"/>
              </w:rPr>
              <w:t>Crayfish cocktail with a combination of Classic prawn which will be served w</w:t>
            </w:r>
            <w:r w:rsidR="0080661A" w:rsidRPr="00414D40">
              <w:rPr>
                <w:rFonts w:cs="Times New Roman"/>
                <w:color w:val="8064A2" w:themeColor="accent4"/>
                <w:sz w:val="16"/>
                <w:szCs w:val="16"/>
              </w:rPr>
              <w:t xml:space="preserve">ith fresh bread and fresh lemon </w:t>
            </w:r>
          </w:p>
          <w:p w:rsidR="00F813AE" w:rsidRPr="00414D40" w:rsidRDefault="0080661A" w:rsidP="00E678FB">
            <w:pPr>
              <w:spacing w:line="240" w:lineRule="auto"/>
              <w:rPr>
                <w:rFonts w:cs="Times New Roman"/>
                <w:color w:val="8064A2" w:themeColor="accent4"/>
                <w:sz w:val="16"/>
                <w:szCs w:val="16"/>
              </w:rPr>
            </w:pPr>
            <w:r w:rsidRPr="00414D40">
              <w:rPr>
                <w:rFonts w:cs="Times New Roman"/>
                <w:color w:val="8064A2" w:themeColor="accent4"/>
                <w:sz w:val="16"/>
                <w:szCs w:val="16"/>
              </w:rPr>
              <w:t xml:space="preserve">(Fresh clams, oysters, squids and other seafood substitutes as shrimps). </w:t>
            </w:r>
            <w:r w:rsidR="00847C0A" w:rsidRPr="00414D40">
              <w:rPr>
                <w:rFonts w:cs="Times New Roman"/>
                <w:color w:val="8064A2" w:themeColor="accent4"/>
                <w:sz w:val="16"/>
                <w:szCs w:val="16"/>
              </w:rPr>
              <w:t xml:space="preserve"> </w:t>
            </w:r>
          </w:p>
        </w:tc>
        <w:tc>
          <w:tcPr>
            <w:tcW w:w="1743" w:type="dxa"/>
          </w:tcPr>
          <w:p w:rsidR="005D511F" w:rsidRPr="00414D40" w:rsidRDefault="005D511F" w:rsidP="00E678FB">
            <w:pPr>
              <w:spacing w:line="240" w:lineRule="auto"/>
              <w:rPr>
                <w:rFonts w:cs="Times New Roman"/>
                <w:color w:val="8064A2" w:themeColor="accent4"/>
                <w:sz w:val="16"/>
                <w:szCs w:val="16"/>
              </w:rPr>
            </w:pPr>
            <w:r w:rsidRPr="00414D40">
              <w:rPr>
                <w:rFonts w:cs="Times New Roman"/>
                <w:color w:val="8064A2" w:themeColor="accent4"/>
                <w:sz w:val="16"/>
                <w:szCs w:val="16"/>
              </w:rPr>
              <w:t>Price (Weekdays)</w:t>
            </w:r>
            <w:r w:rsidR="00914B65" w:rsidRPr="00414D40">
              <w:rPr>
                <w:rFonts w:cs="Times New Roman"/>
                <w:color w:val="8064A2" w:themeColor="accent4"/>
                <w:sz w:val="16"/>
                <w:szCs w:val="16"/>
              </w:rPr>
              <w:t>: £23</w:t>
            </w:r>
          </w:p>
          <w:p w:rsidR="005D511F" w:rsidRPr="00414D40" w:rsidRDefault="005D511F" w:rsidP="00E678FB">
            <w:pPr>
              <w:spacing w:line="240" w:lineRule="auto"/>
              <w:rPr>
                <w:rFonts w:cs="Times New Roman"/>
                <w:color w:val="8064A2" w:themeColor="accent4"/>
                <w:sz w:val="16"/>
                <w:szCs w:val="16"/>
              </w:rPr>
            </w:pPr>
            <w:r w:rsidRPr="00414D40">
              <w:rPr>
                <w:rFonts w:cs="Times New Roman"/>
                <w:color w:val="8064A2" w:themeColor="accent4"/>
                <w:sz w:val="16"/>
                <w:szCs w:val="16"/>
              </w:rPr>
              <w:t>Price (Weekends)</w:t>
            </w:r>
            <w:r w:rsidR="00914B65" w:rsidRPr="00414D40">
              <w:rPr>
                <w:rFonts w:cs="Times New Roman"/>
                <w:color w:val="8064A2" w:themeColor="accent4"/>
                <w:sz w:val="16"/>
                <w:szCs w:val="16"/>
              </w:rPr>
              <w:t>: £18</w:t>
            </w:r>
          </w:p>
          <w:p w:rsidR="00F813AE" w:rsidRPr="00414D40" w:rsidRDefault="005D511F" w:rsidP="00E678FB">
            <w:pPr>
              <w:spacing w:line="240" w:lineRule="auto"/>
              <w:rPr>
                <w:rFonts w:cs="Times New Roman"/>
                <w:color w:val="8064A2" w:themeColor="accent4"/>
                <w:sz w:val="16"/>
                <w:szCs w:val="16"/>
              </w:rPr>
            </w:pPr>
            <w:r w:rsidRPr="00414D40">
              <w:rPr>
                <w:rFonts w:cs="Times New Roman"/>
                <w:color w:val="8064A2" w:themeColor="accent4"/>
                <w:sz w:val="16"/>
                <w:szCs w:val="16"/>
              </w:rPr>
              <w:t>Buffet packages (Sunday)</w:t>
            </w:r>
            <w:r w:rsidR="00914B65" w:rsidRPr="00414D40">
              <w:rPr>
                <w:rFonts w:cs="Times New Roman"/>
                <w:color w:val="8064A2" w:themeColor="accent4"/>
                <w:sz w:val="16"/>
                <w:szCs w:val="16"/>
              </w:rPr>
              <w:t>: £16</w:t>
            </w:r>
          </w:p>
        </w:tc>
        <w:tc>
          <w:tcPr>
            <w:tcW w:w="1743" w:type="dxa"/>
          </w:tcPr>
          <w:p w:rsidR="000A08E2" w:rsidRPr="00414D40" w:rsidRDefault="005D511F" w:rsidP="00E678FB">
            <w:pPr>
              <w:spacing w:line="240" w:lineRule="auto"/>
              <w:rPr>
                <w:rFonts w:cs="Times New Roman"/>
                <w:color w:val="8064A2" w:themeColor="accent4"/>
                <w:sz w:val="16"/>
                <w:szCs w:val="16"/>
              </w:rPr>
            </w:pPr>
            <w:r w:rsidRPr="00414D40">
              <w:rPr>
                <w:rFonts w:cs="Times New Roman"/>
                <w:color w:val="8064A2" w:themeColor="accent4"/>
                <w:sz w:val="16"/>
                <w:szCs w:val="16"/>
              </w:rPr>
              <w:t xml:space="preserve">Traditional Roasted Steak with Pig in Blanket and stuffing made of Cranberry. </w:t>
            </w:r>
          </w:p>
          <w:p w:rsidR="00F813AE" w:rsidRPr="00414D40" w:rsidRDefault="005D511F" w:rsidP="00E678FB">
            <w:pPr>
              <w:spacing w:line="240" w:lineRule="auto"/>
              <w:rPr>
                <w:rFonts w:cs="Times New Roman"/>
                <w:color w:val="8064A2" w:themeColor="accent4"/>
                <w:sz w:val="16"/>
                <w:szCs w:val="16"/>
              </w:rPr>
            </w:pPr>
            <w:r w:rsidRPr="00414D40">
              <w:rPr>
                <w:rFonts w:cs="Times New Roman"/>
                <w:color w:val="8064A2" w:themeColor="accent4"/>
                <w:sz w:val="16"/>
                <w:szCs w:val="16"/>
              </w:rPr>
              <w:t>(Slowly Cooked with Herbs and Veggies in a flavoured broth to give a sensational look)</w:t>
            </w:r>
          </w:p>
        </w:tc>
        <w:tc>
          <w:tcPr>
            <w:tcW w:w="1744" w:type="dxa"/>
          </w:tcPr>
          <w:p w:rsidR="005D511F" w:rsidRPr="00414D40" w:rsidRDefault="005D511F" w:rsidP="00E678FB">
            <w:pPr>
              <w:spacing w:line="240" w:lineRule="auto"/>
              <w:rPr>
                <w:rFonts w:cs="Times New Roman"/>
                <w:color w:val="8064A2" w:themeColor="accent4"/>
                <w:sz w:val="16"/>
                <w:szCs w:val="16"/>
              </w:rPr>
            </w:pPr>
            <w:r w:rsidRPr="00414D40">
              <w:rPr>
                <w:rFonts w:cs="Times New Roman"/>
                <w:color w:val="8064A2" w:themeColor="accent4"/>
                <w:sz w:val="16"/>
                <w:szCs w:val="16"/>
              </w:rPr>
              <w:t>Price (Weekdays)</w:t>
            </w:r>
            <w:r w:rsidR="00914B65" w:rsidRPr="00414D40">
              <w:rPr>
                <w:rFonts w:cs="Times New Roman"/>
                <w:color w:val="8064A2" w:themeColor="accent4"/>
                <w:sz w:val="16"/>
                <w:szCs w:val="16"/>
              </w:rPr>
              <w:t>: £20</w:t>
            </w:r>
          </w:p>
          <w:p w:rsidR="005D511F" w:rsidRPr="00414D40" w:rsidRDefault="005D511F" w:rsidP="00E678FB">
            <w:pPr>
              <w:spacing w:line="240" w:lineRule="auto"/>
              <w:rPr>
                <w:rFonts w:cs="Times New Roman"/>
                <w:color w:val="8064A2" w:themeColor="accent4"/>
                <w:sz w:val="16"/>
                <w:szCs w:val="16"/>
              </w:rPr>
            </w:pPr>
            <w:r w:rsidRPr="00414D40">
              <w:rPr>
                <w:rFonts w:cs="Times New Roman"/>
                <w:color w:val="8064A2" w:themeColor="accent4"/>
                <w:sz w:val="16"/>
                <w:szCs w:val="16"/>
              </w:rPr>
              <w:t>Price (Weekends)</w:t>
            </w:r>
            <w:r w:rsidR="00914B65" w:rsidRPr="00414D40">
              <w:rPr>
                <w:rFonts w:cs="Times New Roman"/>
                <w:color w:val="8064A2" w:themeColor="accent4"/>
                <w:sz w:val="16"/>
                <w:szCs w:val="16"/>
              </w:rPr>
              <w:t>: £15</w:t>
            </w:r>
          </w:p>
          <w:p w:rsidR="00F813AE" w:rsidRPr="00414D40" w:rsidRDefault="005D511F" w:rsidP="00E678FB">
            <w:pPr>
              <w:spacing w:line="240" w:lineRule="auto"/>
              <w:rPr>
                <w:rFonts w:cs="Times New Roman"/>
                <w:color w:val="8064A2" w:themeColor="accent4"/>
                <w:sz w:val="16"/>
                <w:szCs w:val="16"/>
              </w:rPr>
            </w:pPr>
            <w:r w:rsidRPr="00414D40">
              <w:rPr>
                <w:rFonts w:cs="Times New Roman"/>
                <w:color w:val="8064A2" w:themeColor="accent4"/>
                <w:sz w:val="16"/>
                <w:szCs w:val="16"/>
              </w:rPr>
              <w:t>Buffet packages (Sunday)</w:t>
            </w:r>
            <w:r w:rsidR="00914B65" w:rsidRPr="00414D40">
              <w:rPr>
                <w:rFonts w:cs="Times New Roman"/>
                <w:color w:val="8064A2" w:themeColor="accent4"/>
                <w:sz w:val="16"/>
                <w:szCs w:val="16"/>
              </w:rPr>
              <w:t>: £17</w:t>
            </w:r>
          </w:p>
        </w:tc>
        <w:tc>
          <w:tcPr>
            <w:tcW w:w="1744" w:type="dxa"/>
          </w:tcPr>
          <w:p w:rsidR="000A08E2" w:rsidRPr="00414D40" w:rsidRDefault="005D511F" w:rsidP="00E678FB">
            <w:pPr>
              <w:spacing w:line="240" w:lineRule="auto"/>
              <w:rPr>
                <w:rFonts w:cs="Times New Roman"/>
                <w:color w:val="8064A2" w:themeColor="accent4"/>
                <w:sz w:val="16"/>
                <w:szCs w:val="16"/>
              </w:rPr>
            </w:pPr>
            <w:r w:rsidRPr="00414D40">
              <w:rPr>
                <w:rFonts w:cs="Times New Roman"/>
                <w:color w:val="8064A2" w:themeColor="accent4"/>
                <w:sz w:val="16"/>
                <w:szCs w:val="16"/>
              </w:rPr>
              <w:t xml:space="preserve">Orange Cheese cake </w:t>
            </w:r>
            <w:r w:rsidR="007C395C" w:rsidRPr="00414D40">
              <w:rPr>
                <w:rFonts w:cs="Times New Roman"/>
                <w:color w:val="8064A2" w:themeColor="accent4"/>
                <w:sz w:val="16"/>
                <w:szCs w:val="16"/>
              </w:rPr>
              <w:t>along with baked chocolate which will be served with vanilla</w:t>
            </w:r>
            <w:r w:rsidR="001B614D" w:rsidRPr="00414D40">
              <w:rPr>
                <w:rFonts w:cs="Times New Roman"/>
                <w:color w:val="8064A2" w:themeColor="accent4"/>
                <w:sz w:val="16"/>
                <w:szCs w:val="16"/>
              </w:rPr>
              <w:t xml:space="preserve"> ice cream </w:t>
            </w:r>
          </w:p>
          <w:p w:rsidR="00F813AE" w:rsidRPr="00414D40" w:rsidRDefault="001B614D" w:rsidP="00E678FB">
            <w:pPr>
              <w:spacing w:line="240" w:lineRule="auto"/>
              <w:rPr>
                <w:rFonts w:cs="Times New Roman"/>
                <w:color w:val="8064A2" w:themeColor="accent4"/>
                <w:sz w:val="16"/>
                <w:szCs w:val="16"/>
              </w:rPr>
            </w:pPr>
            <w:r w:rsidRPr="00414D40">
              <w:rPr>
                <w:rFonts w:cs="Times New Roman"/>
                <w:color w:val="8064A2" w:themeColor="accent4"/>
                <w:sz w:val="16"/>
                <w:szCs w:val="16"/>
              </w:rPr>
              <w:t xml:space="preserve">(Cream cheese, digestive biscuits and mascarpone cheese). </w:t>
            </w:r>
          </w:p>
        </w:tc>
        <w:tc>
          <w:tcPr>
            <w:tcW w:w="1744" w:type="dxa"/>
          </w:tcPr>
          <w:p w:rsidR="005D511F" w:rsidRPr="00414D40" w:rsidRDefault="005D511F" w:rsidP="00E678FB">
            <w:pPr>
              <w:spacing w:line="240" w:lineRule="auto"/>
              <w:rPr>
                <w:rFonts w:cs="Times New Roman"/>
                <w:color w:val="8064A2" w:themeColor="accent4"/>
                <w:sz w:val="16"/>
                <w:szCs w:val="16"/>
              </w:rPr>
            </w:pPr>
            <w:r w:rsidRPr="00414D40">
              <w:rPr>
                <w:rFonts w:cs="Times New Roman"/>
                <w:color w:val="8064A2" w:themeColor="accent4"/>
                <w:sz w:val="16"/>
                <w:szCs w:val="16"/>
              </w:rPr>
              <w:t>Price (Weekdays)</w:t>
            </w:r>
            <w:r w:rsidR="00847C0A" w:rsidRPr="00414D40">
              <w:rPr>
                <w:rFonts w:cs="Times New Roman"/>
                <w:color w:val="8064A2" w:themeColor="accent4"/>
                <w:sz w:val="16"/>
                <w:szCs w:val="16"/>
              </w:rPr>
              <w:t>: £15</w:t>
            </w:r>
          </w:p>
          <w:p w:rsidR="005D511F" w:rsidRPr="00414D40" w:rsidRDefault="005D511F" w:rsidP="00E678FB">
            <w:pPr>
              <w:spacing w:line="240" w:lineRule="auto"/>
              <w:rPr>
                <w:rFonts w:cs="Times New Roman"/>
                <w:color w:val="8064A2" w:themeColor="accent4"/>
                <w:sz w:val="16"/>
                <w:szCs w:val="16"/>
              </w:rPr>
            </w:pPr>
            <w:r w:rsidRPr="00414D40">
              <w:rPr>
                <w:rFonts w:cs="Times New Roman"/>
                <w:color w:val="8064A2" w:themeColor="accent4"/>
                <w:sz w:val="16"/>
                <w:szCs w:val="16"/>
              </w:rPr>
              <w:t>Price (Weekends)</w:t>
            </w:r>
            <w:r w:rsidR="00847C0A" w:rsidRPr="00414D40">
              <w:rPr>
                <w:rFonts w:cs="Times New Roman"/>
                <w:color w:val="8064A2" w:themeColor="accent4"/>
                <w:sz w:val="16"/>
                <w:szCs w:val="16"/>
              </w:rPr>
              <w:t>: £10</w:t>
            </w:r>
          </w:p>
          <w:p w:rsidR="00F813AE" w:rsidRPr="00414D40" w:rsidRDefault="005D511F" w:rsidP="00E678FB">
            <w:pPr>
              <w:spacing w:line="240" w:lineRule="auto"/>
              <w:rPr>
                <w:rFonts w:cs="Times New Roman"/>
                <w:color w:val="8064A2" w:themeColor="accent4"/>
                <w:sz w:val="16"/>
                <w:szCs w:val="16"/>
              </w:rPr>
            </w:pPr>
            <w:r w:rsidRPr="00414D40">
              <w:rPr>
                <w:rFonts w:cs="Times New Roman"/>
                <w:color w:val="8064A2" w:themeColor="accent4"/>
                <w:sz w:val="16"/>
                <w:szCs w:val="16"/>
              </w:rPr>
              <w:t>Buffet packages (Sunday)</w:t>
            </w:r>
            <w:r w:rsidR="00847C0A" w:rsidRPr="00414D40">
              <w:rPr>
                <w:rFonts w:cs="Times New Roman"/>
                <w:color w:val="8064A2" w:themeColor="accent4"/>
                <w:sz w:val="16"/>
                <w:szCs w:val="16"/>
              </w:rPr>
              <w:t>: £12</w:t>
            </w:r>
          </w:p>
        </w:tc>
        <w:tc>
          <w:tcPr>
            <w:tcW w:w="1744" w:type="dxa"/>
          </w:tcPr>
          <w:p w:rsidR="000A08E2" w:rsidRPr="00414D40" w:rsidRDefault="005D511F" w:rsidP="00E678FB">
            <w:pPr>
              <w:spacing w:line="240" w:lineRule="auto"/>
              <w:rPr>
                <w:rFonts w:eastAsia="Times New Roman" w:cs="Times New Roman"/>
                <w:sz w:val="16"/>
                <w:szCs w:val="16"/>
              </w:rPr>
            </w:pPr>
            <w:r w:rsidRPr="00414D40">
              <w:rPr>
                <w:rFonts w:eastAsia="Times New Roman" w:cs="Times New Roman"/>
                <w:b/>
                <w:i/>
                <w:sz w:val="16"/>
                <w:szCs w:val="16"/>
              </w:rPr>
              <w:t>2 for one bar package</w:t>
            </w:r>
            <w:r w:rsidRPr="00414D40">
              <w:rPr>
                <w:rFonts w:eastAsia="Times New Roman" w:cs="Times New Roman"/>
                <w:sz w:val="16"/>
                <w:szCs w:val="16"/>
              </w:rPr>
              <w:t xml:space="preserve"> will encourage the guests for longer hours enjoying the Christmas party.</w:t>
            </w:r>
          </w:p>
          <w:p w:rsidR="00F813AE" w:rsidRPr="00414D40" w:rsidRDefault="005D511F" w:rsidP="00E678FB">
            <w:pPr>
              <w:spacing w:line="240" w:lineRule="auto"/>
              <w:rPr>
                <w:rFonts w:eastAsia="Times New Roman" w:cs="Times New Roman"/>
                <w:sz w:val="16"/>
                <w:szCs w:val="16"/>
              </w:rPr>
            </w:pPr>
            <w:r w:rsidRPr="00414D40">
              <w:rPr>
                <w:rFonts w:eastAsia="Times New Roman" w:cs="Times New Roman"/>
                <w:sz w:val="16"/>
                <w:szCs w:val="16"/>
              </w:rPr>
              <w:t xml:space="preserve"> </w:t>
            </w:r>
            <w:r w:rsidR="007C395C" w:rsidRPr="00414D40">
              <w:rPr>
                <w:rFonts w:eastAsia="Times New Roman" w:cs="Times New Roman"/>
                <w:color w:val="8064A2" w:themeColor="accent4"/>
                <w:sz w:val="16"/>
                <w:szCs w:val="16"/>
              </w:rPr>
              <w:t>(This is a buy 1 get one free offer of one glass of wine with one glass of whiskey)</w:t>
            </w:r>
          </w:p>
        </w:tc>
        <w:tc>
          <w:tcPr>
            <w:tcW w:w="1744" w:type="dxa"/>
          </w:tcPr>
          <w:p w:rsidR="005D511F" w:rsidRPr="00414D40" w:rsidRDefault="005D511F" w:rsidP="00E678FB">
            <w:pPr>
              <w:spacing w:line="240" w:lineRule="auto"/>
              <w:rPr>
                <w:rFonts w:cs="Times New Roman"/>
                <w:color w:val="8064A2" w:themeColor="accent4"/>
                <w:sz w:val="16"/>
                <w:szCs w:val="16"/>
              </w:rPr>
            </w:pPr>
            <w:r w:rsidRPr="00414D40">
              <w:rPr>
                <w:rFonts w:cs="Times New Roman"/>
                <w:color w:val="8064A2" w:themeColor="accent4"/>
                <w:sz w:val="16"/>
                <w:szCs w:val="16"/>
              </w:rPr>
              <w:t>Price (Weekdays)</w:t>
            </w:r>
            <w:r w:rsidR="007C395C" w:rsidRPr="00414D40">
              <w:rPr>
                <w:rFonts w:cs="Times New Roman"/>
                <w:color w:val="8064A2" w:themeColor="accent4"/>
                <w:sz w:val="16"/>
                <w:szCs w:val="16"/>
              </w:rPr>
              <w:t>: £25</w:t>
            </w:r>
          </w:p>
          <w:p w:rsidR="005D511F" w:rsidRPr="00414D40" w:rsidRDefault="005D511F" w:rsidP="00E678FB">
            <w:pPr>
              <w:spacing w:line="240" w:lineRule="auto"/>
              <w:rPr>
                <w:rFonts w:cs="Times New Roman"/>
                <w:color w:val="8064A2" w:themeColor="accent4"/>
                <w:sz w:val="16"/>
                <w:szCs w:val="16"/>
              </w:rPr>
            </w:pPr>
            <w:r w:rsidRPr="00414D40">
              <w:rPr>
                <w:rFonts w:cs="Times New Roman"/>
                <w:color w:val="8064A2" w:themeColor="accent4"/>
                <w:sz w:val="16"/>
                <w:szCs w:val="16"/>
              </w:rPr>
              <w:t>Price (Weekends)</w:t>
            </w:r>
            <w:r w:rsidR="007C395C" w:rsidRPr="00414D40">
              <w:rPr>
                <w:rFonts w:cs="Times New Roman"/>
                <w:color w:val="8064A2" w:themeColor="accent4"/>
                <w:sz w:val="16"/>
                <w:szCs w:val="16"/>
              </w:rPr>
              <w:t>: £20</w:t>
            </w:r>
            <w:r w:rsidR="0080661A" w:rsidRPr="00414D40">
              <w:rPr>
                <w:rFonts w:cs="Times New Roman"/>
                <w:color w:val="8064A2" w:themeColor="accent4"/>
                <w:sz w:val="16"/>
                <w:szCs w:val="16"/>
              </w:rPr>
              <w:t xml:space="preserve"> (Including Snacks and Free lime soda) </w:t>
            </w:r>
          </w:p>
          <w:p w:rsidR="00F813AE" w:rsidRPr="00414D40" w:rsidRDefault="005D511F" w:rsidP="00E678FB">
            <w:pPr>
              <w:spacing w:line="240" w:lineRule="auto"/>
              <w:rPr>
                <w:rFonts w:cs="Times New Roman"/>
                <w:color w:val="8064A2" w:themeColor="accent4"/>
                <w:sz w:val="16"/>
                <w:szCs w:val="16"/>
              </w:rPr>
            </w:pPr>
            <w:r w:rsidRPr="00414D40">
              <w:rPr>
                <w:rFonts w:cs="Times New Roman"/>
                <w:color w:val="8064A2" w:themeColor="accent4"/>
                <w:sz w:val="16"/>
                <w:szCs w:val="16"/>
              </w:rPr>
              <w:t>Buffet packages (Sunday)</w:t>
            </w:r>
            <w:r w:rsidR="0080661A" w:rsidRPr="00414D40">
              <w:rPr>
                <w:rFonts w:cs="Times New Roman"/>
                <w:color w:val="8064A2" w:themeColor="accent4"/>
                <w:sz w:val="16"/>
                <w:szCs w:val="16"/>
              </w:rPr>
              <w:t>: £16</w:t>
            </w:r>
          </w:p>
        </w:tc>
      </w:tr>
      <w:tr w:rsidR="00F813AE" w:rsidRPr="00414D40" w:rsidTr="00F813AE">
        <w:tc>
          <w:tcPr>
            <w:tcW w:w="1743" w:type="dxa"/>
          </w:tcPr>
          <w:p w:rsidR="00F813AE" w:rsidRPr="00414D40" w:rsidRDefault="00847C0A" w:rsidP="00E678FB">
            <w:pPr>
              <w:spacing w:line="240" w:lineRule="auto"/>
              <w:rPr>
                <w:rFonts w:cs="Times New Roman"/>
                <w:color w:val="8064A2" w:themeColor="accent4"/>
                <w:sz w:val="16"/>
                <w:szCs w:val="16"/>
              </w:rPr>
            </w:pPr>
            <w:r w:rsidRPr="00414D40">
              <w:rPr>
                <w:rFonts w:cs="Times New Roman"/>
                <w:color w:val="8064A2" w:themeColor="accent4"/>
                <w:sz w:val="16"/>
                <w:szCs w:val="16"/>
              </w:rPr>
              <w:t xml:space="preserve">Roasted Belly pork served on whiskey and clementine Glaze. </w:t>
            </w:r>
            <w:r w:rsidR="0080661A" w:rsidRPr="00414D40">
              <w:rPr>
                <w:rFonts w:cs="Times New Roman"/>
                <w:color w:val="8064A2" w:themeColor="accent4"/>
                <w:sz w:val="16"/>
                <w:szCs w:val="16"/>
              </w:rPr>
              <w:t>(Fresh roasted potatoes will be served along with a selection of seasonal vegetables to add up the refreshment)</w:t>
            </w:r>
          </w:p>
        </w:tc>
        <w:tc>
          <w:tcPr>
            <w:tcW w:w="1743" w:type="dxa"/>
          </w:tcPr>
          <w:p w:rsidR="005D511F" w:rsidRPr="00414D40" w:rsidRDefault="005D511F" w:rsidP="00E678FB">
            <w:pPr>
              <w:spacing w:line="240" w:lineRule="auto"/>
              <w:rPr>
                <w:rFonts w:cs="Times New Roman"/>
                <w:color w:val="8064A2" w:themeColor="accent4"/>
                <w:sz w:val="16"/>
                <w:szCs w:val="16"/>
              </w:rPr>
            </w:pPr>
            <w:r w:rsidRPr="00414D40">
              <w:rPr>
                <w:rFonts w:cs="Times New Roman"/>
                <w:color w:val="8064A2" w:themeColor="accent4"/>
                <w:sz w:val="16"/>
                <w:szCs w:val="16"/>
              </w:rPr>
              <w:t>Price (Weekdays)</w:t>
            </w:r>
            <w:r w:rsidR="0080661A" w:rsidRPr="00414D40">
              <w:rPr>
                <w:rFonts w:cs="Times New Roman"/>
                <w:color w:val="8064A2" w:themeColor="accent4"/>
                <w:sz w:val="16"/>
                <w:szCs w:val="16"/>
              </w:rPr>
              <w:t>: £18</w:t>
            </w:r>
          </w:p>
          <w:p w:rsidR="005D511F" w:rsidRPr="00414D40" w:rsidRDefault="005D511F" w:rsidP="00E678FB">
            <w:pPr>
              <w:spacing w:line="240" w:lineRule="auto"/>
              <w:rPr>
                <w:rFonts w:cs="Times New Roman"/>
                <w:color w:val="8064A2" w:themeColor="accent4"/>
                <w:sz w:val="16"/>
                <w:szCs w:val="16"/>
              </w:rPr>
            </w:pPr>
            <w:r w:rsidRPr="00414D40">
              <w:rPr>
                <w:rFonts w:cs="Times New Roman"/>
                <w:color w:val="8064A2" w:themeColor="accent4"/>
                <w:sz w:val="16"/>
                <w:szCs w:val="16"/>
              </w:rPr>
              <w:t>Price (Weekends)</w:t>
            </w:r>
            <w:r w:rsidR="0080661A" w:rsidRPr="00414D40">
              <w:rPr>
                <w:rFonts w:cs="Times New Roman"/>
                <w:color w:val="8064A2" w:themeColor="accent4"/>
                <w:sz w:val="16"/>
                <w:szCs w:val="16"/>
              </w:rPr>
              <w:t xml:space="preserve">: £14 </w:t>
            </w:r>
          </w:p>
          <w:p w:rsidR="00F813AE" w:rsidRPr="00414D40" w:rsidRDefault="005D511F" w:rsidP="00E678FB">
            <w:pPr>
              <w:spacing w:line="240" w:lineRule="auto"/>
              <w:rPr>
                <w:rFonts w:cs="Times New Roman"/>
                <w:color w:val="8064A2" w:themeColor="accent4"/>
                <w:sz w:val="16"/>
                <w:szCs w:val="16"/>
              </w:rPr>
            </w:pPr>
            <w:r w:rsidRPr="00414D40">
              <w:rPr>
                <w:rFonts w:cs="Times New Roman"/>
                <w:color w:val="8064A2" w:themeColor="accent4"/>
                <w:sz w:val="16"/>
                <w:szCs w:val="16"/>
              </w:rPr>
              <w:t>Buffet packages (Sunday)</w:t>
            </w:r>
            <w:r w:rsidR="0080661A" w:rsidRPr="00414D40">
              <w:rPr>
                <w:rFonts w:cs="Times New Roman"/>
                <w:color w:val="8064A2" w:themeColor="accent4"/>
                <w:sz w:val="16"/>
                <w:szCs w:val="16"/>
              </w:rPr>
              <w:t>: £15</w:t>
            </w:r>
          </w:p>
        </w:tc>
        <w:tc>
          <w:tcPr>
            <w:tcW w:w="1743" w:type="dxa"/>
          </w:tcPr>
          <w:p w:rsidR="00F813AE" w:rsidRPr="00414D40" w:rsidRDefault="007C395C" w:rsidP="00E678FB">
            <w:pPr>
              <w:spacing w:line="240" w:lineRule="auto"/>
              <w:rPr>
                <w:rFonts w:cs="Times New Roman"/>
                <w:color w:val="8064A2" w:themeColor="accent4"/>
                <w:sz w:val="16"/>
                <w:szCs w:val="16"/>
              </w:rPr>
            </w:pPr>
            <w:r w:rsidRPr="00414D40">
              <w:rPr>
                <w:rFonts w:cs="Times New Roman"/>
                <w:color w:val="8064A2" w:themeColor="accent4"/>
                <w:sz w:val="16"/>
                <w:szCs w:val="16"/>
              </w:rPr>
              <w:t xml:space="preserve">Butternut squash along with risotto dipped in Goat cheese and served with Garlic Ciabatta Break. It will come with toppings of Parmesan Cream. </w:t>
            </w:r>
            <w:r w:rsidR="0080661A" w:rsidRPr="00414D40">
              <w:rPr>
                <w:rFonts w:cs="Times New Roman"/>
                <w:color w:val="8064A2" w:themeColor="accent4"/>
                <w:sz w:val="16"/>
                <w:szCs w:val="16"/>
              </w:rPr>
              <w:t>(Carefully selected peanuts along with goat cheese selected as the best rated cheese).</w:t>
            </w:r>
          </w:p>
        </w:tc>
        <w:tc>
          <w:tcPr>
            <w:tcW w:w="1744" w:type="dxa"/>
          </w:tcPr>
          <w:p w:rsidR="005D511F" w:rsidRPr="00414D40" w:rsidRDefault="005D511F" w:rsidP="00E678FB">
            <w:pPr>
              <w:spacing w:line="240" w:lineRule="auto"/>
              <w:rPr>
                <w:rFonts w:cs="Times New Roman"/>
                <w:color w:val="8064A2" w:themeColor="accent4"/>
                <w:sz w:val="16"/>
                <w:szCs w:val="16"/>
              </w:rPr>
            </w:pPr>
            <w:r w:rsidRPr="00414D40">
              <w:rPr>
                <w:rFonts w:cs="Times New Roman"/>
                <w:color w:val="8064A2" w:themeColor="accent4"/>
                <w:sz w:val="16"/>
                <w:szCs w:val="16"/>
              </w:rPr>
              <w:t>Price (Weekdays)</w:t>
            </w:r>
            <w:r w:rsidR="00914B65" w:rsidRPr="00414D40">
              <w:rPr>
                <w:rFonts w:cs="Times New Roman"/>
                <w:color w:val="8064A2" w:themeColor="accent4"/>
                <w:sz w:val="16"/>
                <w:szCs w:val="16"/>
              </w:rPr>
              <w:t>: £17</w:t>
            </w:r>
          </w:p>
          <w:p w:rsidR="005D511F" w:rsidRPr="00414D40" w:rsidRDefault="005D511F" w:rsidP="00E678FB">
            <w:pPr>
              <w:spacing w:line="240" w:lineRule="auto"/>
              <w:rPr>
                <w:rFonts w:cs="Times New Roman"/>
                <w:color w:val="8064A2" w:themeColor="accent4"/>
                <w:sz w:val="16"/>
                <w:szCs w:val="16"/>
              </w:rPr>
            </w:pPr>
            <w:r w:rsidRPr="00414D40">
              <w:rPr>
                <w:rFonts w:cs="Times New Roman"/>
                <w:color w:val="8064A2" w:themeColor="accent4"/>
                <w:sz w:val="16"/>
                <w:szCs w:val="16"/>
              </w:rPr>
              <w:t>Price (Weekends)</w:t>
            </w:r>
            <w:r w:rsidR="00914B65" w:rsidRPr="00414D40">
              <w:rPr>
                <w:rFonts w:cs="Times New Roman"/>
                <w:color w:val="8064A2" w:themeColor="accent4"/>
                <w:sz w:val="16"/>
                <w:szCs w:val="16"/>
              </w:rPr>
              <w:t>: £15</w:t>
            </w:r>
          </w:p>
          <w:p w:rsidR="00F813AE" w:rsidRPr="00414D40" w:rsidRDefault="005D511F" w:rsidP="00E678FB">
            <w:pPr>
              <w:spacing w:line="240" w:lineRule="auto"/>
              <w:rPr>
                <w:rFonts w:cs="Times New Roman"/>
                <w:color w:val="8064A2" w:themeColor="accent4"/>
                <w:sz w:val="16"/>
                <w:szCs w:val="16"/>
              </w:rPr>
            </w:pPr>
            <w:r w:rsidRPr="00414D40">
              <w:rPr>
                <w:rFonts w:cs="Times New Roman"/>
                <w:color w:val="8064A2" w:themeColor="accent4"/>
                <w:sz w:val="16"/>
                <w:szCs w:val="16"/>
              </w:rPr>
              <w:t>Buffet packages (Sunday)</w:t>
            </w:r>
            <w:r w:rsidR="00914B65" w:rsidRPr="00414D40">
              <w:rPr>
                <w:rFonts w:cs="Times New Roman"/>
                <w:color w:val="8064A2" w:themeColor="accent4"/>
                <w:sz w:val="16"/>
                <w:szCs w:val="16"/>
              </w:rPr>
              <w:t>: £12</w:t>
            </w:r>
          </w:p>
        </w:tc>
        <w:tc>
          <w:tcPr>
            <w:tcW w:w="1744" w:type="dxa"/>
          </w:tcPr>
          <w:p w:rsidR="00F813AE" w:rsidRPr="00414D40" w:rsidRDefault="007C395C" w:rsidP="00E678FB">
            <w:pPr>
              <w:spacing w:line="240" w:lineRule="auto"/>
              <w:rPr>
                <w:rFonts w:cs="Times New Roman"/>
                <w:color w:val="8064A2" w:themeColor="accent4"/>
                <w:sz w:val="16"/>
                <w:szCs w:val="16"/>
              </w:rPr>
            </w:pPr>
            <w:r w:rsidRPr="00414D40">
              <w:rPr>
                <w:rFonts w:cs="Times New Roman"/>
                <w:color w:val="8064A2" w:themeColor="accent4"/>
                <w:sz w:val="16"/>
                <w:szCs w:val="16"/>
              </w:rPr>
              <w:t>White Chocolate Roulade along with Raspberry which will be served in Chantilly</w:t>
            </w:r>
            <w:r w:rsidR="0080661A" w:rsidRPr="00414D40">
              <w:rPr>
                <w:rFonts w:cs="Times New Roman"/>
                <w:color w:val="8064A2" w:themeColor="accent4"/>
                <w:sz w:val="16"/>
                <w:szCs w:val="16"/>
              </w:rPr>
              <w:t xml:space="preserve"> cream (Fresh Cocoa mixture made of little vanilla and sugar and a tinge of salt added to it).</w:t>
            </w:r>
          </w:p>
        </w:tc>
        <w:tc>
          <w:tcPr>
            <w:tcW w:w="1744" w:type="dxa"/>
          </w:tcPr>
          <w:p w:rsidR="005D511F" w:rsidRPr="00414D40" w:rsidRDefault="005D511F" w:rsidP="00E678FB">
            <w:pPr>
              <w:spacing w:line="240" w:lineRule="auto"/>
              <w:rPr>
                <w:rFonts w:cs="Times New Roman"/>
                <w:color w:val="8064A2" w:themeColor="accent4"/>
                <w:sz w:val="16"/>
                <w:szCs w:val="16"/>
              </w:rPr>
            </w:pPr>
            <w:r w:rsidRPr="00414D40">
              <w:rPr>
                <w:rFonts w:cs="Times New Roman"/>
                <w:color w:val="8064A2" w:themeColor="accent4"/>
                <w:sz w:val="16"/>
                <w:szCs w:val="16"/>
              </w:rPr>
              <w:t>Price (Weekdays)</w:t>
            </w:r>
            <w:r w:rsidR="0080661A" w:rsidRPr="00414D40">
              <w:rPr>
                <w:rFonts w:cs="Times New Roman"/>
                <w:color w:val="8064A2" w:themeColor="accent4"/>
                <w:sz w:val="16"/>
                <w:szCs w:val="16"/>
              </w:rPr>
              <w:t>: £25</w:t>
            </w:r>
          </w:p>
          <w:p w:rsidR="005D511F" w:rsidRPr="00414D40" w:rsidRDefault="005D511F" w:rsidP="00E678FB">
            <w:pPr>
              <w:spacing w:line="240" w:lineRule="auto"/>
              <w:rPr>
                <w:rFonts w:cs="Times New Roman"/>
                <w:color w:val="8064A2" w:themeColor="accent4"/>
                <w:sz w:val="16"/>
                <w:szCs w:val="16"/>
              </w:rPr>
            </w:pPr>
            <w:r w:rsidRPr="00414D40">
              <w:rPr>
                <w:rFonts w:cs="Times New Roman"/>
                <w:color w:val="8064A2" w:themeColor="accent4"/>
                <w:sz w:val="16"/>
                <w:szCs w:val="16"/>
              </w:rPr>
              <w:t>Price (Weekends)</w:t>
            </w:r>
            <w:r w:rsidR="0080661A" w:rsidRPr="00414D40">
              <w:rPr>
                <w:rFonts w:cs="Times New Roman"/>
                <w:color w:val="8064A2" w:themeColor="accent4"/>
                <w:sz w:val="16"/>
                <w:szCs w:val="16"/>
              </w:rPr>
              <w:t>: £22</w:t>
            </w:r>
          </w:p>
          <w:p w:rsidR="00F813AE" w:rsidRPr="00414D40" w:rsidRDefault="005D511F" w:rsidP="00E678FB">
            <w:pPr>
              <w:spacing w:line="240" w:lineRule="auto"/>
              <w:rPr>
                <w:rFonts w:cs="Times New Roman"/>
                <w:color w:val="8064A2" w:themeColor="accent4"/>
                <w:sz w:val="16"/>
                <w:szCs w:val="16"/>
              </w:rPr>
            </w:pPr>
            <w:r w:rsidRPr="00414D40">
              <w:rPr>
                <w:rFonts w:cs="Times New Roman"/>
                <w:color w:val="8064A2" w:themeColor="accent4"/>
                <w:sz w:val="16"/>
                <w:szCs w:val="16"/>
              </w:rPr>
              <w:t>Buffet packages (Sunday)</w:t>
            </w:r>
            <w:r w:rsidR="0080661A" w:rsidRPr="00414D40">
              <w:rPr>
                <w:rFonts w:cs="Times New Roman"/>
                <w:color w:val="8064A2" w:themeColor="accent4"/>
                <w:sz w:val="16"/>
                <w:szCs w:val="16"/>
              </w:rPr>
              <w:t>: £17</w:t>
            </w:r>
          </w:p>
        </w:tc>
        <w:tc>
          <w:tcPr>
            <w:tcW w:w="1744" w:type="dxa"/>
          </w:tcPr>
          <w:p w:rsidR="000A08E2" w:rsidRPr="00414D40" w:rsidRDefault="005D511F" w:rsidP="00E678FB">
            <w:pPr>
              <w:spacing w:line="240" w:lineRule="auto"/>
              <w:rPr>
                <w:rFonts w:eastAsia="Times New Roman" w:cs="Times New Roman"/>
                <w:sz w:val="16"/>
                <w:szCs w:val="16"/>
              </w:rPr>
            </w:pPr>
            <w:r w:rsidRPr="00414D40">
              <w:rPr>
                <w:rFonts w:eastAsia="Times New Roman" w:cs="Times New Roman"/>
                <w:b/>
                <w:i/>
                <w:sz w:val="16"/>
                <w:szCs w:val="16"/>
              </w:rPr>
              <w:t>Fizzy Friday and Sparkly Saturday</w:t>
            </w:r>
            <w:r w:rsidRPr="00414D40">
              <w:rPr>
                <w:rFonts w:eastAsia="Times New Roman" w:cs="Times New Roman"/>
                <w:sz w:val="16"/>
                <w:szCs w:val="16"/>
              </w:rPr>
              <w:t xml:space="preserve"> will include a bottle of bubbly along with special offers on drinks which will encourage</w:t>
            </w:r>
            <w:r w:rsidR="0080661A" w:rsidRPr="00414D40">
              <w:rPr>
                <w:rFonts w:eastAsia="Times New Roman" w:cs="Times New Roman"/>
                <w:sz w:val="16"/>
                <w:szCs w:val="16"/>
              </w:rPr>
              <w:t xml:space="preserve"> the guests to stay for longer </w:t>
            </w:r>
          </w:p>
          <w:p w:rsidR="00F813AE" w:rsidRPr="00414D40" w:rsidRDefault="0080661A" w:rsidP="00E678FB">
            <w:pPr>
              <w:spacing w:line="240" w:lineRule="auto"/>
              <w:rPr>
                <w:rFonts w:eastAsia="Times New Roman" w:cs="Times New Roman"/>
                <w:b/>
                <w:sz w:val="16"/>
                <w:szCs w:val="16"/>
              </w:rPr>
            </w:pPr>
            <w:r w:rsidRPr="00414D40">
              <w:rPr>
                <w:rFonts w:eastAsia="Times New Roman" w:cs="Times New Roman"/>
                <w:color w:val="8064A2" w:themeColor="accent4"/>
                <w:sz w:val="16"/>
                <w:szCs w:val="16"/>
              </w:rPr>
              <w:t>(Soda Lime and Starters for Tequila shots are given for free to attract more guests).</w:t>
            </w:r>
          </w:p>
        </w:tc>
        <w:tc>
          <w:tcPr>
            <w:tcW w:w="1744" w:type="dxa"/>
          </w:tcPr>
          <w:p w:rsidR="00F813AE" w:rsidRPr="00414D40" w:rsidRDefault="007C395C" w:rsidP="00E678FB">
            <w:pPr>
              <w:spacing w:line="240" w:lineRule="auto"/>
              <w:rPr>
                <w:rFonts w:cs="Times New Roman"/>
                <w:color w:val="8064A2" w:themeColor="accent4"/>
                <w:sz w:val="16"/>
                <w:szCs w:val="16"/>
              </w:rPr>
            </w:pPr>
            <w:r w:rsidRPr="00414D40">
              <w:rPr>
                <w:rFonts w:cs="Times New Roman"/>
                <w:color w:val="8064A2" w:themeColor="accent4"/>
                <w:sz w:val="16"/>
                <w:szCs w:val="16"/>
              </w:rPr>
              <w:t>Price: £45 per head</w:t>
            </w:r>
            <w:r w:rsidR="0080661A" w:rsidRPr="00414D40">
              <w:rPr>
                <w:rFonts w:cs="Times New Roman"/>
                <w:color w:val="8064A2" w:themeColor="accent4"/>
                <w:sz w:val="16"/>
                <w:szCs w:val="16"/>
              </w:rPr>
              <w:t xml:space="preserve"> with attractive offers such as </w:t>
            </w:r>
            <w:r w:rsidR="001B614D" w:rsidRPr="00414D40">
              <w:rPr>
                <w:rFonts w:cs="Times New Roman"/>
                <w:color w:val="8064A2" w:themeColor="accent4"/>
                <w:sz w:val="16"/>
                <w:szCs w:val="16"/>
              </w:rPr>
              <w:t xml:space="preserve">extra plate of starters with half the price. </w:t>
            </w:r>
          </w:p>
        </w:tc>
      </w:tr>
      <w:tr w:rsidR="00F813AE" w:rsidRPr="00414D40" w:rsidTr="00F813AE">
        <w:tc>
          <w:tcPr>
            <w:tcW w:w="1743" w:type="dxa"/>
          </w:tcPr>
          <w:p w:rsidR="000A08E2" w:rsidRPr="00414D40" w:rsidRDefault="00914B65" w:rsidP="00E678FB">
            <w:pPr>
              <w:spacing w:line="240" w:lineRule="auto"/>
              <w:rPr>
                <w:rFonts w:cs="Times New Roman"/>
                <w:color w:val="8064A2" w:themeColor="accent4"/>
                <w:sz w:val="16"/>
                <w:szCs w:val="16"/>
              </w:rPr>
            </w:pPr>
            <w:r w:rsidRPr="00414D40">
              <w:rPr>
                <w:rFonts w:cs="Times New Roman"/>
                <w:color w:val="8064A2" w:themeColor="accent4"/>
                <w:sz w:val="16"/>
                <w:szCs w:val="16"/>
              </w:rPr>
              <w:t xml:space="preserve">Roasted Chicken with Lemon Sprinkles and Salad </w:t>
            </w:r>
          </w:p>
          <w:p w:rsidR="00F813AE" w:rsidRPr="00414D40" w:rsidRDefault="00914B65" w:rsidP="00E678FB">
            <w:pPr>
              <w:spacing w:line="240" w:lineRule="auto"/>
              <w:rPr>
                <w:rFonts w:cs="Times New Roman"/>
                <w:color w:val="8064A2" w:themeColor="accent4"/>
                <w:sz w:val="16"/>
                <w:szCs w:val="16"/>
              </w:rPr>
            </w:pPr>
            <w:r w:rsidRPr="00414D40">
              <w:rPr>
                <w:rFonts w:cs="Times New Roman"/>
                <w:color w:val="8064A2" w:themeColor="accent4"/>
                <w:sz w:val="16"/>
                <w:szCs w:val="16"/>
              </w:rPr>
              <w:t>(Fresh cabbages from everywhere carefully selected along with a proper clementine glaze).</w:t>
            </w:r>
          </w:p>
        </w:tc>
        <w:tc>
          <w:tcPr>
            <w:tcW w:w="1743" w:type="dxa"/>
          </w:tcPr>
          <w:p w:rsidR="005D511F" w:rsidRPr="00414D40" w:rsidRDefault="005D511F" w:rsidP="00E678FB">
            <w:pPr>
              <w:spacing w:line="240" w:lineRule="auto"/>
              <w:rPr>
                <w:rFonts w:cs="Times New Roman"/>
                <w:color w:val="8064A2" w:themeColor="accent4"/>
                <w:sz w:val="16"/>
                <w:szCs w:val="16"/>
              </w:rPr>
            </w:pPr>
            <w:r w:rsidRPr="00414D40">
              <w:rPr>
                <w:rFonts w:cs="Times New Roman"/>
                <w:color w:val="8064A2" w:themeColor="accent4"/>
                <w:sz w:val="16"/>
                <w:szCs w:val="16"/>
              </w:rPr>
              <w:t>Price (Weekdays)</w:t>
            </w:r>
            <w:r w:rsidR="00914B65" w:rsidRPr="00414D40">
              <w:rPr>
                <w:rFonts w:cs="Times New Roman"/>
                <w:color w:val="8064A2" w:themeColor="accent4"/>
                <w:sz w:val="16"/>
                <w:szCs w:val="16"/>
              </w:rPr>
              <w:t>: £20</w:t>
            </w:r>
          </w:p>
          <w:p w:rsidR="005D511F" w:rsidRPr="00414D40" w:rsidRDefault="005D511F" w:rsidP="00E678FB">
            <w:pPr>
              <w:spacing w:line="240" w:lineRule="auto"/>
              <w:rPr>
                <w:rFonts w:cs="Times New Roman"/>
                <w:color w:val="8064A2" w:themeColor="accent4"/>
                <w:sz w:val="16"/>
                <w:szCs w:val="16"/>
              </w:rPr>
            </w:pPr>
            <w:r w:rsidRPr="00414D40">
              <w:rPr>
                <w:rFonts w:cs="Times New Roman"/>
                <w:color w:val="8064A2" w:themeColor="accent4"/>
                <w:sz w:val="16"/>
                <w:szCs w:val="16"/>
              </w:rPr>
              <w:t>Price (Weekends)</w:t>
            </w:r>
            <w:r w:rsidR="00914B65" w:rsidRPr="00414D40">
              <w:rPr>
                <w:rFonts w:cs="Times New Roman"/>
                <w:color w:val="8064A2" w:themeColor="accent4"/>
                <w:sz w:val="16"/>
                <w:szCs w:val="16"/>
              </w:rPr>
              <w:t>: £17</w:t>
            </w:r>
          </w:p>
          <w:p w:rsidR="00F813AE" w:rsidRPr="00414D40" w:rsidRDefault="005D511F" w:rsidP="00E678FB">
            <w:pPr>
              <w:spacing w:line="240" w:lineRule="auto"/>
              <w:rPr>
                <w:rFonts w:cs="Times New Roman"/>
                <w:color w:val="8064A2" w:themeColor="accent4"/>
                <w:sz w:val="16"/>
                <w:szCs w:val="16"/>
              </w:rPr>
            </w:pPr>
            <w:r w:rsidRPr="00414D40">
              <w:rPr>
                <w:rFonts w:cs="Times New Roman"/>
                <w:color w:val="8064A2" w:themeColor="accent4"/>
                <w:sz w:val="16"/>
                <w:szCs w:val="16"/>
              </w:rPr>
              <w:t>Buffet packages (Sunday)</w:t>
            </w:r>
            <w:r w:rsidR="00914B65" w:rsidRPr="00414D40">
              <w:rPr>
                <w:rFonts w:cs="Times New Roman"/>
                <w:color w:val="8064A2" w:themeColor="accent4"/>
                <w:sz w:val="16"/>
                <w:szCs w:val="16"/>
              </w:rPr>
              <w:t>: £18</w:t>
            </w:r>
          </w:p>
        </w:tc>
        <w:tc>
          <w:tcPr>
            <w:tcW w:w="1743" w:type="dxa"/>
          </w:tcPr>
          <w:p w:rsidR="000A08E2" w:rsidRPr="00414D40" w:rsidRDefault="00914B65" w:rsidP="00E678FB">
            <w:pPr>
              <w:spacing w:line="240" w:lineRule="auto"/>
              <w:rPr>
                <w:rFonts w:cs="Times New Roman"/>
                <w:color w:val="8064A2" w:themeColor="accent4"/>
                <w:sz w:val="16"/>
                <w:szCs w:val="16"/>
              </w:rPr>
            </w:pPr>
            <w:r w:rsidRPr="00414D40">
              <w:rPr>
                <w:rFonts w:cs="Times New Roman"/>
                <w:color w:val="8064A2" w:themeColor="accent4"/>
                <w:sz w:val="16"/>
                <w:szCs w:val="16"/>
              </w:rPr>
              <w:t xml:space="preserve">Chicken Pizza with Roasted onions and mayonnaise combined with goat cheese. </w:t>
            </w:r>
          </w:p>
          <w:p w:rsidR="00F813AE" w:rsidRPr="00414D40" w:rsidRDefault="00914B65" w:rsidP="00E678FB">
            <w:pPr>
              <w:spacing w:line="240" w:lineRule="auto"/>
              <w:rPr>
                <w:rFonts w:cs="Times New Roman"/>
                <w:color w:val="8064A2" w:themeColor="accent4"/>
                <w:sz w:val="16"/>
                <w:szCs w:val="16"/>
              </w:rPr>
            </w:pPr>
            <w:r w:rsidRPr="00414D40">
              <w:rPr>
                <w:rFonts w:cs="Times New Roman"/>
                <w:color w:val="8064A2" w:themeColor="accent4"/>
                <w:sz w:val="16"/>
                <w:szCs w:val="16"/>
              </w:rPr>
              <w:t>(Fresh bread with fresh onion and quality Italian cheese applied over it)</w:t>
            </w:r>
          </w:p>
        </w:tc>
        <w:tc>
          <w:tcPr>
            <w:tcW w:w="1744" w:type="dxa"/>
          </w:tcPr>
          <w:p w:rsidR="005D511F" w:rsidRPr="00414D40" w:rsidRDefault="005D511F" w:rsidP="00E678FB">
            <w:pPr>
              <w:spacing w:line="240" w:lineRule="auto"/>
              <w:rPr>
                <w:rFonts w:cs="Times New Roman"/>
                <w:color w:val="8064A2" w:themeColor="accent4"/>
                <w:sz w:val="16"/>
                <w:szCs w:val="16"/>
              </w:rPr>
            </w:pPr>
            <w:r w:rsidRPr="00414D40">
              <w:rPr>
                <w:rFonts w:cs="Times New Roman"/>
                <w:color w:val="8064A2" w:themeColor="accent4"/>
                <w:sz w:val="16"/>
                <w:szCs w:val="16"/>
              </w:rPr>
              <w:t>Price (Weekdays)</w:t>
            </w:r>
            <w:r w:rsidR="0080661A" w:rsidRPr="00414D40">
              <w:rPr>
                <w:rFonts w:cs="Times New Roman"/>
                <w:color w:val="8064A2" w:themeColor="accent4"/>
                <w:sz w:val="16"/>
                <w:szCs w:val="16"/>
              </w:rPr>
              <w:t>: £12</w:t>
            </w:r>
          </w:p>
          <w:p w:rsidR="005D511F" w:rsidRPr="00414D40" w:rsidRDefault="005D511F" w:rsidP="00E678FB">
            <w:pPr>
              <w:spacing w:line="240" w:lineRule="auto"/>
              <w:rPr>
                <w:rFonts w:cs="Times New Roman"/>
                <w:color w:val="8064A2" w:themeColor="accent4"/>
                <w:sz w:val="16"/>
                <w:szCs w:val="16"/>
              </w:rPr>
            </w:pPr>
            <w:r w:rsidRPr="00414D40">
              <w:rPr>
                <w:rFonts w:cs="Times New Roman"/>
                <w:color w:val="8064A2" w:themeColor="accent4"/>
                <w:sz w:val="16"/>
                <w:szCs w:val="16"/>
              </w:rPr>
              <w:t>Price (Weekends)</w:t>
            </w:r>
            <w:r w:rsidR="0080661A" w:rsidRPr="00414D40">
              <w:rPr>
                <w:rFonts w:cs="Times New Roman"/>
                <w:color w:val="8064A2" w:themeColor="accent4"/>
                <w:sz w:val="16"/>
                <w:szCs w:val="16"/>
              </w:rPr>
              <w:t>: £10</w:t>
            </w:r>
          </w:p>
          <w:p w:rsidR="00F813AE" w:rsidRPr="00414D40" w:rsidRDefault="005D511F" w:rsidP="00E678FB">
            <w:pPr>
              <w:spacing w:line="240" w:lineRule="auto"/>
              <w:rPr>
                <w:rFonts w:cs="Times New Roman"/>
                <w:color w:val="8064A2" w:themeColor="accent4"/>
                <w:sz w:val="16"/>
                <w:szCs w:val="16"/>
              </w:rPr>
            </w:pPr>
            <w:r w:rsidRPr="00414D40">
              <w:rPr>
                <w:rFonts w:cs="Times New Roman"/>
                <w:color w:val="8064A2" w:themeColor="accent4"/>
                <w:sz w:val="16"/>
                <w:szCs w:val="16"/>
              </w:rPr>
              <w:t>Buffet packages (Sunday)</w:t>
            </w:r>
            <w:r w:rsidR="0080661A" w:rsidRPr="00414D40">
              <w:rPr>
                <w:rFonts w:cs="Times New Roman"/>
                <w:color w:val="8064A2" w:themeColor="accent4"/>
                <w:sz w:val="16"/>
                <w:szCs w:val="16"/>
              </w:rPr>
              <w:t>: £12 with extra spices for spending experience.</w:t>
            </w:r>
          </w:p>
        </w:tc>
        <w:tc>
          <w:tcPr>
            <w:tcW w:w="1744" w:type="dxa"/>
          </w:tcPr>
          <w:p w:rsidR="000A08E2" w:rsidRPr="00414D40" w:rsidRDefault="00914B65" w:rsidP="00E678FB">
            <w:pPr>
              <w:spacing w:line="240" w:lineRule="auto"/>
              <w:rPr>
                <w:rFonts w:cs="Times New Roman"/>
                <w:color w:val="8064A2" w:themeColor="accent4"/>
                <w:sz w:val="16"/>
                <w:szCs w:val="16"/>
              </w:rPr>
            </w:pPr>
            <w:r w:rsidRPr="00414D40">
              <w:rPr>
                <w:rFonts w:cs="Times New Roman"/>
                <w:color w:val="8064A2" w:themeColor="accent4"/>
                <w:sz w:val="16"/>
                <w:szCs w:val="16"/>
              </w:rPr>
              <w:t xml:space="preserve">Plum along with a combination of Muffled wine Truffle cake. </w:t>
            </w:r>
          </w:p>
          <w:p w:rsidR="00F813AE" w:rsidRPr="00414D40" w:rsidRDefault="00914B65" w:rsidP="00E678FB">
            <w:pPr>
              <w:spacing w:line="240" w:lineRule="auto"/>
              <w:rPr>
                <w:rFonts w:cs="Times New Roman"/>
                <w:color w:val="8064A2" w:themeColor="accent4"/>
                <w:sz w:val="16"/>
                <w:szCs w:val="16"/>
              </w:rPr>
            </w:pPr>
            <w:r w:rsidRPr="00414D40">
              <w:rPr>
                <w:rFonts w:cs="Times New Roman"/>
                <w:color w:val="8064A2" w:themeColor="accent4"/>
                <w:sz w:val="16"/>
                <w:szCs w:val="16"/>
              </w:rPr>
              <w:t>(Fresh ingredients of chocolate and heavy cream along with butter).</w:t>
            </w:r>
          </w:p>
        </w:tc>
        <w:tc>
          <w:tcPr>
            <w:tcW w:w="1744" w:type="dxa"/>
          </w:tcPr>
          <w:p w:rsidR="00914B65" w:rsidRPr="00414D40" w:rsidRDefault="00914B65" w:rsidP="00E678FB">
            <w:pPr>
              <w:spacing w:line="240" w:lineRule="auto"/>
              <w:rPr>
                <w:rFonts w:cs="Times New Roman"/>
                <w:color w:val="8064A2" w:themeColor="accent4"/>
                <w:sz w:val="16"/>
                <w:szCs w:val="16"/>
              </w:rPr>
            </w:pPr>
            <w:r w:rsidRPr="00414D40">
              <w:rPr>
                <w:rFonts w:cs="Times New Roman"/>
                <w:color w:val="8064A2" w:themeColor="accent4"/>
                <w:sz w:val="16"/>
                <w:szCs w:val="16"/>
              </w:rPr>
              <w:t>Price (Weekdays)</w:t>
            </w:r>
            <w:r w:rsidR="0080661A" w:rsidRPr="00414D40">
              <w:rPr>
                <w:rFonts w:cs="Times New Roman"/>
                <w:color w:val="8064A2" w:themeColor="accent4"/>
                <w:sz w:val="16"/>
                <w:szCs w:val="16"/>
              </w:rPr>
              <w:t>: £19</w:t>
            </w:r>
          </w:p>
          <w:p w:rsidR="00914B65" w:rsidRPr="00414D40" w:rsidRDefault="00914B65" w:rsidP="00E678FB">
            <w:pPr>
              <w:spacing w:line="240" w:lineRule="auto"/>
              <w:rPr>
                <w:rFonts w:cs="Times New Roman"/>
                <w:color w:val="8064A2" w:themeColor="accent4"/>
                <w:sz w:val="16"/>
                <w:szCs w:val="16"/>
              </w:rPr>
            </w:pPr>
            <w:r w:rsidRPr="00414D40">
              <w:rPr>
                <w:rFonts w:cs="Times New Roman"/>
                <w:color w:val="8064A2" w:themeColor="accent4"/>
                <w:sz w:val="16"/>
                <w:szCs w:val="16"/>
              </w:rPr>
              <w:t>Price (Weekends)</w:t>
            </w:r>
            <w:r w:rsidR="0080661A" w:rsidRPr="00414D40">
              <w:rPr>
                <w:rFonts w:cs="Times New Roman"/>
                <w:color w:val="8064A2" w:themeColor="accent4"/>
                <w:sz w:val="16"/>
                <w:szCs w:val="16"/>
              </w:rPr>
              <w:t>: £18</w:t>
            </w:r>
          </w:p>
          <w:p w:rsidR="00F813AE" w:rsidRPr="00414D40" w:rsidRDefault="00914B65" w:rsidP="00E678FB">
            <w:pPr>
              <w:spacing w:line="240" w:lineRule="auto"/>
              <w:rPr>
                <w:rFonts w:cs="Times New Roman"/>
                <w:color w:val="8064A2" w:themeColor="accent4"/>
                <w:sz w:val="16"/>
                <w:szCs w:val="16"/>
              </w:rPr>
            </w:pPr>
            <w:r w:rsidRPr="00414D40">
              <w:rPr>
                <w:rFonts w:cs="Times New Roman"/>
                <w:color w:val="8064A2" w:themeColor="accent4"/>
                <w:sz w:val="16"/>
                <w:szCs w:val="16"/>
              </w:rPr>
              <w:t>Buffet packages (Sunday)</w:t>
            </w:r>
            <w:r w:rsidR="0080661A" w:rsidRPr="00414D40">
              <w:rPr>
                <w:rFonts w:cs="Times New Roman"/>
                <w:color w:val="8064A2" w:themeColor="accent4"/>
                <w:sz w:val="16"/>
                <w:szCs w:val="16"/>
              </w:rPr>
              <w:t>: £16 per head with special packages</w:t>
            </w:r>
          </w:p>
        </w:tc>
        <w:tc>
          <w:tcPr>
            <w:tcW w:w="1744" w:type="dxa"/>
          </w:tcPr>
          <w:p w:rsidR="000A08E2" w:rsidRPr="00414D40" w:rsidRDefault="007C395C" w:rsidP="00E678FB">
            <w:pPr>
              <w:spacing w:line="240" w:lineRule="auto"/>
              <w:rPr>
                <w:rFonts w:cs="Times New Roman"/>
                <w:color w:val="8064A2" w:themeColor="accent4"/>
                <w:sz w:val="16"/>
                <w:szCs w:val="16"/>
              </w:rPr>
            </w:pPr>
            <w:r w:rsidRPr="00414D40">
              <w:rPr>
                <w:rFonts w:cs="Times New Roman"/>
                <w:color w:val="8064A2" w:themeColor="accent4"/>
                <w:sz w:val="16"/>
                <w:szCs w:val="16"/>
              </w:rPr>
              <w:t>Special Sunday Drink packages (</w:t>
            </w:r>
          </w:p>
          <w:p w:rsidR="00F813AE" w:rsidRPr="00414D40" w:rsidRDefault="007C395C" w:rsidP="00E678FB">
            <w:pPr>
              <w:spacing w:line="240" w:lineRule="auto"/>
              <w:rPr>
                <w:rFonts w:cs="Times New Roman"/>
                <w:color w:val="8064A2" w:themeColor="accent4"/>
                <w:sz w:val="16"/>
                <w:szCs w:val="16"/>
              </w:rPr>
            </w:pPr>
            <w:r w:rsidRPr="00414D40">
              <w:rPr>
                <w:rFonts w:cs="Times New Roman"/>
                <w:color w:val="8064A2" w:themeColor="accent4"/>
                <w:sz w:val="16"/>
                <w:szCs w:val="16"/>
              </w:rPr>
              <w:t>Special single malt beer with snacks and a glass of vodka with lemon)</w:t>
            </w:r>
          </w:p>
        </w:tc>
        <w:tc>
          <w:tcPr>
            <w:tcW w:w="1744" w:type="dxa"/>
          </w:tcPr>
          <w:p w:rsidR="00F813AE" w:rsidRPr="00414D40" w:rsidRDefault="005D511F" w:rsidP="00E678FB">
            <w:pPr>
              <w:spacing w:line="240" w:lineRule="auto"/>
              <w:rPr>
                <w:rFonts w:cs="Times New Roman"/>
                <w:color w:val="8064A2" w:themeColor="accent4"/>
                <w:sz w:val="16"/>
                <w:szCs w:val="16"/>
              </w:rPr>
            </w:pPr>
            <w:r w:rsidRPr="00414D40">
              <w:rPr>
                <w:rFonts w:cs="Times New Roman"/>
                <w:color w:val="8064A2" w:themeColor="accent4"/>
                <w:sz w:val="16"/>
                <w:szCs w:val="16"/>
              </w:rPr>
              <w:t>Buffet packages (Sunday)</w:t>
            </w:r>
            <w:r w:rsidR="00914B65" w:rsidRPr="00414D40">
              <w:rPr>
                <w:rFonts w:cs="Times New Roman"/>
                <w:color w:val="8064A2" w:themeColor="accent4"/>
                <w:sz w:val="16"/>
                <w:szCs w:val="16"/>
              </w:rPr>
              <w:t>: £45 per head</w:t>
            </w:r>
          </w:p>
        </w:tc>
      </w:tr>
    </w:tbl>
    <w:p w:rsidR="005D511F" w:rsidRPr="00414D40" w:rsidRDefault="00914B65" w:rsidP="00E678FB">
      <w:pPr>
        <w:spacing w:line="240" w:lineRule="auto"/>
        <w:rPr>
          <w:rFonts w:cs="Times New Roman"/>
          <w:b/>
          <w:color w:val="8064A2" w:themeColor="accent4"/>
          <w:sz w:val="16"/>
          <w:szCs w:val="16"/>
        </w:rPr>
      </w:pPr>
      <w:r w:rsidRPr="00414D40">
        <w:rPr>
          <w:rFonts w:cs="Times New Roman"/>
          <w:b/>
          <w:color w:val="8064A2" w:themeColor="accent4"/>
          <w:sz w:val="16"/>
          <w:szCs w:val="16"/>
        </w:rPr>
        <w:t>**</w:t>
      </w:r>
      <w:r w:rsidR="005D511F" w:rsidRPr="00414D40">
        <w:rPr>
          <w:rFonts w:cs="Times New Roman"/>
          <w:b/>
          <w:color w:val="8064A2" w:themeColor="accent4"/>
          <w:sz w:val="16"/>
          <w:szCs w:val="16"/>
        </w:rPr>
        <w:t xml:space="preserve">Buffet Timings: </w:t>
      </w:r>
      <w:r w:rsidR="005D511F" w:rsidRPr="00414D40">
        <w:rPr>
          <w:rFonts w:cs="Times New Roman"/>
          <w:color w:val="8064A2" w:themeColor="accent4"/>
          <w:sz w:val="16"/>
          <w:szCs w:val="16"/>
        </w:rPr>
        <w:t>Sunday 12pm to 4pm</w:t>
      </w:r>
      <w:r w:rsidRPr="00414D40">
        <w:rPr>
          <w:rFonts w:cs="Times New Roman"/>
          <w:color w:val="8064A2" w:themeColor="accent4"/>
          <w:sz w:val="16"/>
          <w:szCs w:val="16"/>
        </w:rPr>
        <w:t xml:space="preserve">. The prices have been carefully formulated to offer the best experience for the guests along with fresh ingredients to improve the guest experience. . </w:t>
      </w:r>
    </w:p>
    <w:p w:rsidR="00F813AE" w:rsidRPr="00414D40" w:rsidRDefault="00914B65" w:rsidP="00E678FB">
      <w:pPr>
        <w:spacing w:line="240" w:lineRule="auto"/>
        <w:rPr>
          <w:rFonts w:cs="Times New Roman"/>
          <w:b/>
          <w:sz w:val="16"/>
          <w:szCs w:val="16"/>
        </w:rPr>
      </w:pPr>
      <w:r w:rsidRPr="00414D40">
        <w:rPr>
          <w:rFonts w:cs="Times New Roman"/>
          <w:b/>
          <w:sz w:val="16"/>
          <w:szCs w:val="16"/>
        </w:rPr>
        <w:t>**</w:t>
      </w:r>
      <w:r w:rsidR="00F813AE" w:rsidRPr="00414D40">
        <w:rPr>
          <w:rFonts w:cs="Times New Roman"/>
          <w:b/>
          <w:sz w:val="16"/>
          <w:szCs w:val="16"/>
        </w:rPr>
        <w:t xml:space="preserve">Beverage </w:t>
      </w:r>
      <w:r w:rsidR="007C395C" w:rsidRPr="00414D40">
        <w:rPr>
          <w:rFonts w:cs="Times New Roman"/>
          <w:b/>
          <w:sz w:val="16"/>
          <w:szCs w:val="16"/>
        </w:rPr>
        <w:t>Measurements</w:t>
      </w:r>
      <w:r w:rsidR="00847C0A" w:rsidRPr="00414D40">
        <w:rPr>
          <w:rFonts w:cs="Times New Roman"/>
          <w:b/>
          <w:sz w:val="16"/>
          <w:szCs w:val="16"/>
        </w:rPr>
        <w:t>: -</w:t>
      </w:r>
      <w:r w:rsidR="007C395C" w:rsidRPr="00414D40">
        <w:rPr>
          <w:rFonts w:cs="Times New Roman"/>
          <w:b/>
          <w:sz w:val="16"/>
          <w:szCs w:val="16"/>
        </w:rPr>
        <w:t xml:space="preserve"> </w:t>
      </w:r>
      <w:r w:rsidR="00F813AE" w:rsidRPr="00414D40">
        <w:rPr>
          <w:rFonts w:eastAsia="Times New Roman" w:cs="Times New Roman"/>
          <w:sz w:val="16"/>
          <w:szCs w:val="16"/>
        </w:rPr>
        <w:t xml:space="preserve">Alcohol units happen to be a simple manner based on which the quantity of pure alcohol drink is measured in a drink (Blackwell </w:t>
      </w:r>
      <w:r w:rsidR="00F813AE" w:rsidRPr="00414D40">
        <w:rPr>
          <w:rFonts w:eastAsia="Times New Roman" w:cs="Times New Roman"/>
          <w:i/>
          <w:sz w:val="16"/>
          <w:szCs w:val="16"/>
        </w:rPr>
        <w:t>et al.</w:t>
      </w:r>
      <w:r w:rsidR="00F813AE" w:rsidRPr="00414D40">
        <w:rPr>
          <w:rFonts w:eastAsia="Times New Roman" w:cs="Times New Roman"/>
          <w:sz w:val="16"/>
          <w:szCs w:val="16"/>
        </w:rPr>
        <w:t xml:space="preserve">, 2018). The alcohol will be measured based on the following criteria which are 187.5 ml is equal to a 4% bottle of alcopop which equals one standard drink. A 4.5% lager will be equivalent to a half pint. An average 100ml glass of wine will include 12.5ml of pure alcohol. </w:t>
      </w:r>
    </w:p>
    <w:p w:rsidR="00D03B6E" w:rsidRPr="00414D40" w:rsidRDefault="00914B65" w:rsidP="00E678FB">
      <w:pPr>
        <w:spacing w:line="240" w:lineRule="auto"/>
        <w:rPr>
          <w:rFonts w:cs="Times New Roman"/>
          <w:b/>
          <w:sz w:val="16"/>
          <w:szCs w:val="16"/>
        </w:rPr>
      </w:pPr>
      <w:r w:rsidRPr="00414D40">
        <w:rPr>
          <w:rFonts w:cs="Times New Roman"/>
          <w:b/>
          <w:sz w:val="16"/>
          <w:szCs w:val="16"/>
        </w:rPr>
        <w:t>**</w:t>
      </w:r>
      <w:r w:rsidR="00D03B6E" w:rsidRPr="00414D40">
        <w:rPr>
          <w:rFonts w:cs="Times New Roman"/>
          <w:b/>
          <w:sz w:val="16"/>
          <w:szCs w:val="16"/>
        </w:rPr>
        <w:t xml:space="preserve">Additional </w:t>
      </w:r>
      <w:r w:rsidR="007C395C" w:rsidRPr="00414D40">
        <w:rPr>
          <w:rFonts w:cs="Times New Roman"/>
          <w:b/>
          <w:sz w:val="16"/>
          <w:szCs w:val="16"/>
        </w:rPr>
        <w:t xml:space="preserve">Themes: - </w:t>
      </w:r>
      <w:r w:rsidR="00D03B6E" w:rsidRPr="00414D40">
        <w:rPr>
          <w:rFonts w:eastAsia="Times New Roman" w:cs="Times New Roman"/>
          <w:sz w:val="16"/>
          <w:szCs w:val="16"/>
        </w:rPr>
        <w:t xml:space="preserve">The hall will be decorated with balloons and ribbons to give the feeling of a Christmas party in order to increase guest satisfaction rate. An extensive sound system will be used to light up the atmosphere on Christmas. The fittings of the sound system will be done in such a way that the music is heard all over the hall. A professional DJ will also be hired to take care of the sound system and ensure no guests complain about the quality of the music. </w:t>
      </w:r>
    </w:p>
    <w:p w:rsidR="00F813AE" w:rsidRPr="00414D40" w:rsidRDefault="00914B65" w:rsidP="00E678FB">
      <w:pPr>
        <w:spacing w:line="240" w:lineRule="auto"/>
        <w:rPr>
          <w:rFonts w:eastAsia="Times New Roman" w:cs="Times New Roman"/>
          <w:color w:val="8064A2" w:themeColor="accent4"/>
          <w:sz w:val="16"/>
          <w:szCs w:val="16"/>
        </w:rPr>
      </w:pPr>
      <w:r w:rsidRPr="00414D40">
        <w:rPr>
          <w:rFonts w:eastAsia="Times New Roman" w:cs="Times New Roman"/>
          <w:color w:val="8064A2" w:themeColor="accent4"/>
          <w:sz w:val="16"/>
          <w:szCs w:val="16"/>
        </w:rPr>
        <w:t>**</w:t>
      </w:r>
      <w:r w:rsidR="005D511F" w:rsidRPr="00414D40">
        <w:rPr>
          <w:rFonts w:eastAsia="Times New Roman" w:cs="Times New Roman"/>
          <w:color w:val="8064A2" w:themeColor="accent4"/>
          <w:sz w:val="16"/>
          <w:szCs w:val="16"/>
        </w:rPr>
        <w:t>Safety Procedures</w:t>
      </w:r>
      <w:r w:rsidR="007C395C" w:rsidRPr="00414D40">
        <w:rPr>
          <w:rFonts w:eastAsia="Times New Roman" w:cs="Times New Roman"/>
          <w:color w:val="8064A2" w:themeColor="accent4"/>
          <w:sz w:val="16"/>
          <w:szCs w:val="16"/>
        </w:rPr>
        <w:t xml:space="preserve">: - </w:t>
      </w:r>
      <w:r w:rsidR="005D511F" w:rsidRPr="00414D40">
        <w:rPr>
          <w:rFonts w:eastAsia="Times New Roman" w:cs="Times New Roman"/>
          <w:color w:val="8064A2" w:themeColor="accent4"/>
          <w:sz w:val="16"/>
          <w:szCs w:val="16"/>
        </w:rPr>
        <w:t>The services will be implemented based on the food and safety standards which include chocolate products being stored at proper temperatures and humidity. Careful cleaning and labelling of allergens will be implemented to cater for the food and safety standards (</w:t>
      </w:r>
      <w:proofErr w:type="spellStart"/>
      <w:r w:rsidR="005D511F" w:rsidRPr="00414D40">
        <w:rPr>
          <w:rFonts w:eastAsia="Times New Roman" w:cs="Times New Roman"/>
          <w:color w:val="8064A2" w:themeColor="accent4"/>
          <w:sz w:val="16"/>
          <w:szCs w:val="16"/>
        </w:rPr>
        <w:t>Motarjemi</w:t>
      </w:r>
      <w:proofErr w:type="spellEnd"/>
      <w:r w:rsidR="005D511F" w:rsidRPr="00414D40">
        <w:rPr>
          <w:rFonts w:eastAsia="Times New Roman" w:cs="Times New Roman"/>
          <w:color w:val="8064A2" w:themeColor="accent4"/>
          <w:sz w:val="16"/>
          <w:szCs w:val="16"/>
        </w:rPr>
        <w:t xml:space="preserve"> and </w:t>
      </w:r>
      <w:proofErr w:type="spellStart"/>
      <w:r w:rsidR="005D511F" w:rsidRPr="00414D40">
        <w:rPr>
          <w:rFonts w:eastAsia="Times New Roman" w:cs="Times New Roman"/>
          <w:color w:val="8064A2" w:themeColor="accent4"/>
          <w:sz w:val="16"/>
          <w:szCs w:val="16"/>
        </w:rPr>
        <w:t>Lelieveld</w:t>
      </w:r>
      <w:proofErr w:type="spellEnd"/>
      <w:r w:rsidR="005D511F" w:rsidRPr="00414D40">
        <w:rPr>
          <w:rFonts w:eastAsia="Times New Roman" w:cs="Times New Roman"/>
          <w:color w:val="8064A2" w:themeColor="accent4"/>
          <w:sz w:val="16"/>
          <w:szCs w:val="16"/>
        </w:rPr>
        <w:t>, 2014).</w:t>
      </w:r>
    </w:p>
    <w:p w:rsidR="00F813AE" w:rsidRPr="00414D40" w:rsidRDefault="0080661A" w:rsidP="00E678FB">
      <w:pPr>
        <w:spacing w:line="240" w:lineRule="auto"/>
        <w:rPr>
          <w:rFonts w:cs="Times New Roman"/>
          <w:sz w:val="16"/>
          <w:szCs w:val="16"/>
        </w:rPr>
      </w:pPr>
      <w:r w:rsidRPr="00414D40">
        <w:rPr>
          <w:rFonts w:cs="Times New Roman"/>
          <w:b/>
          <w:color w:val="8064A2" w:themeColor="accent4"/>
          <w:sz w:val="16"/>
          <w:szCs w:val="16"/>
        </w:rPr>
        <w:t>**Weekend</w:t>
      </w:r>
      <w:r w:rsidRPr="00414D40">
        <w:rPr>
          <w:rFonts w:cs="Times New Roman"/>
          <w:color w:val="8064A2" w:themeColor="accent4"/>
          <w:sz w:val="16"/>
          <w:szCs w:val="16"/>
        </w:rPr>
        <w:t xml:space="preserve"> offers have been made since the crowd is much higher at the weekends and to encourage customer satisfaction, discounts are more effective at weekends. Alcohol not be served for individuals under 18 years old as per Licensing Act, 2003 (Legislation, 2022).</w:t>
      </w:r>
    </w:p>
    <w:p w:rsidR="0080661A" w:rsidRDefault="0080661A" w:rsidP="0080661A">
      <w:pPr>
        <w:spacing w:line="240" w:lineRule="auto"/>
        <w:rPr>
          <w:rFonts w:cs="Times New Roman"/>
          <w:sz w:val="16"/>
          <w:szCs w:val="16"/>
        </w:rPr>
      </w:pPr>
      <w:bookmarkStart w:id="4" w:name="_Toc119233084"/>
      <w:bookmarkEnd w:id="2"/>
    </w:p>
    <w:p w:rsidR="00414D40" w:rsidRDefault="00414D40" w:rsidP="0080661A">
      <w:pPr>
        <w:spacing w:line="240" w:lineRule="auto"/>
        <w:rPr>
          <w:rFonts w:cs="Times New Roman"/>
          <w:b/>
          <w:sz w:val="16"/>
          <w:szCs w:val="16"/>
        </w:rPr>
      </w:pPr>
    </w:p>
    <w:p w:rsidR="0035255C" w:rsidRPr="0080661A" w:rsidRDefault="00914B65" w:rsidP="0080661A">
      <w:pPr>
        <w:spacing w:line="240" w:lineRule="auto"/>
        <w:rPr>
          <w:rFonts w:eastAsia="Times New Roman" w:cs="Times New Roman"/>
          <w:b/>
          <w:sz w:val="16"/>
          <w:szCs w:val="16"/>
        </w:rPr>
      </w:pPr>
      <w:r w:rsidRPr="0080661A">
        <w:rPr>
          <w:rFonts w:cs="Times New Roman"/>
          <w:b/>
          <w:sz w:val="16"/>
          <w:szCs w:val="16"/>
        </w:rPr>
        <w:lastRenderedPageBreak/>
        <w:t>Referen</w:t>
      </w:r>
      <w:r w:rsidR="00300CA4" w:rsidRPr="0080661A">
        <w:rPr>
          <w:rFonts w:cs="Times New Roman"/>
          <w:b/>
          <w:sz w:val="16"/>
          <w:szCs w:val="16"/>
        </w:rPr>
        <w:t>ce List</w:t>
      </w:r>
      <w:bookmarkEnd w:id="4"/>
      <w:r w:rsidR="00300CA4" w:rsidRPr="0080661A">
        <w:rPr>
          <w:rFonts w:cs="Times New Roman"/>
          <w:b/>
          <w:sz w:val="16"/>
          <w:szCs w:val="16"/>
        </w:rPr>
        <w:t xml:space="preserve"> </w:t>
      </w:r>
    </w:p>
    <w:p w:rsidR="0035255C" w:rsidRPr="0080661A" w:rsidRDefault="00300CA4" w:rsidP="0080661A">
      <w:pPr>
        <w:spacing w:line="240" w:lineRule="auto"/>
        <w:rPr>
          <w:rFonts w:eastAsia="Times New Roman" w:cs="Times New Roman"/>
          <w:sz w:val="16"/>
          <w:szCs w:val="16"/>
        </w:rPr>
      </w:pPr>
      <w:r w:rsidRPr="0080661A">
        <w:rPr>
          <w:rFonts w:eastAsia="Times New Roman" w:cs="Times New Roman"/>
          <w:sz w:val="16"/>
          <w:szCs w:val="16"/>
          <w:highlight w:val="white"/>
        </w:rPr>
        <w:t xml:space="preserve">Blackwell, A.K., </w:t>
      </w:r>
      <w:proofErr w:type="spellStart"/>
      <w:r w:rsidRPr="0080661A">
        <w:rPr>
          <w:rFonts w:eastAsia="Times New Roman" w:cs="Times New Roman"/>
          <w:sz w:val="16"/>
          <w:szCs w:val="16"/>
          <w:highlight w:val="white"/>
        </w:rPr>
        <w:t>Drax</w:t>
      </w:r>
      <w:proofErr w:type="spellEnd"/>
      <w:r w:rsidRPr="0080661A">
        <w:rPr>
          <w:rFonts w:eastAsia="Times New Roman" w:cs="Times New Roman"/>
          <w:sz w:val="16"/>
          <w:szCs w:val="16"/>
          <w:highlight w:val="white"/>
        </w:rPr>
        <w:t xml:space="preserve">, K., Attwood, A.S., </w:t>
      </w:r>
      <w:proofErr w:type="spellStart"/>
      <w:r w:rsidRPr="0080661A">
        <w:rPr>
          <w:rFonts w:eastAsia="Times New Roman" w:cs="Times New Roman"/>
          <w:sz w:val="16"/>
          <w:szCs w:val="16"/>
          <w:highlight w:val="white"/>
        </w:rPr>
        <w:t>Munafò</w:t>
      </w:r>
      <w:proofErr w:type="spellEnd"/>
      <w:r w:rsidRPr="0080661A">
        <w:rPr>
          <w:rFonts w:eastAsia="Times New Roman" w:cs="Times New Roman"/>
          <w:sz w:val="16"/>
          <w:szCs w:val="16"/>
          <w:highlight w:val="white"/>
        </w:rPr>
        <w:t>, M.R. and Maynard, O.M., (2018). Informing drinkers: Can current UK alcohol labels be improved</w:t>
      </w:r>
      <w:proofErr w:type="gramStart"/>
      <w:r w:rsidRPr="0080661A">
        <w:rPr>
          <w:rFonts w:eastAsia="Times New Roman" w:cs="Times New Roman"/>
          <w:sz w:val="16"/>
          <w:szCs w:val="16"/>
          <w:highlight w:val="white"/>
        </w:rPr>
        <w:t>?.</w:t>
      </w:r>
      <w:proofErr w:type="gramEnd"/>
      <w:r w:rsidRPr="0080661A">
        <w:rPr>
          <w:rFonts w:eastAsia="Times New Roman" w:cs="Times New Roman"/>
          <w:sz w:val="16"/>
          <w:szCs w:val="16"/>
          <w:highlight w:val="white"/>
        </w:rPr>
        <w:t xml:space="preserve"> </w:t>
      </w:r>
      <w:r w:rsidRPr="0080661A">
        <w:rPr>
          <w:rFonts w:eastAsia="Times New Roman" w:cs="Times New Roman"/>
          <w:i/>
          <w:sz w:val="16"/>
          <w:szCs w:val="16"/>
          <w:highlight w:val="white"/>
        </w:rPr>
        <w:t>Drug and alcohol dependence</w:t>
      </w:r>
      <w:r w:rsidRPr="0080661A">
        <w:rPr>
          <w:rFonts w:eastAsia="Times New Roman" w:cs="Times New Roman"/>
          <w:sz w:val="16"/>
          <w:szCs w:val="16"/>
          <w:highlight w:val="white"/>
        </w:rPr>
        <w:t xml:space="preserve">, </w:t>
      </w:r>
      <w:r w:rsidRPr="0080661A">
        <w:rPr>
          <w:rFonts w:eastAsia="Times New Roman" w:cs="Times New Roman"/>
          <w:i/>
          <w:sz w:val="16"/>
          <w:szCs w:val="16"/>
          <w:highlight w:val="white"/>
        </w:rPr>
        <w:t>192</w:t>
      </w:r>
      <w:r w:rsidRPr="0080661A">
        <w:rPr>
          <w:rFonts w:eastAsia="Times New Roman" w:cs="Times New Roman"/>
          <w:sz w:val="16"/>
          <w:szCs w:val="16"/>
          <w:highlight w:val="white"/>
        </w:rPr>
        <w:t>, pp.163-170.</w:t>
      </w:r>
    </w:p>
    <w:p w:rsidR="0035255C" w:rsidRPr="0080661A" w:rsidRDefault="00300CA4" w:rsidP="0080661A">
      <w:pPr>
        <w:spacing w:line="240" w:lineRule="auto"/>
        <w:rPr>
          <w:rFonts w:eastAsia="Times New Roman" w:cs="Times New Roman"/>
          <w:sz w:val="16"/>
          <w:szCs w:val="16"/>
        </w:rPr>
      </w:pPr>
      <w:r w:rsidRPr="0080661A">
        <w:rPr>
          <w:rFonts w:eastAsia="Times New Roman" w:cs="Times New Roman"/>
          <w:sz w:val="16"/>
          <w:szCs w:val="16"/>
        </w:rPr>
        <w:t xml:space="preserve">Cousins, J., </w:t>
      </w:r>
      <w:proofErr w:type="spellStart"/>
      <w:r w:rsidRPr="0080661A">
        <w:rPr>
          <w:rFonts w:eastAsia="Times New Roman" w:cs="Times New Roman"/>
          <w:sz w:val="16"/>
          <w:szCs w:val="16"/>
        </w:rPr>
        <w:t>Lilicrap</w:t>
      </w:r>
      <w:proofErr w:type="spellEnd"/>
      <w:r w:rsidRPr="0080661A">
        <w:rPr>
          <w:rFonts w:eastAsia="Times New Roman" w:cs="Times New Roman"/>
          <w:sz w:val="16"/>
          <w:szCs w:val="16"/>
        </w:rPr>
        <w:t xml:space="preserve">, D. and Weekes, S., (2014). Food and beverage service. 9th ed. London: Hodder Education Group. </w:t>
      </w:r>
    </w:p>
    <w:p w:rsidR="0035255C" w:rsidRPr="0080661A" w:rsidRDefault="00300CA4" w:rsidP="0080661A">
      <w:pPr>
        <w:spacing w:line="240" w:lineRule="auto"/>
        <w:rPr>
          <w:rFonts w:eastAsia="Times New Roman" w:cs="Times New Roman"/>
          <w:sz w:val="16"/>
          <w:szCs w:val="16"/>
        </w:rPr>
      </w:pPr>
      <w:r w:rsidRPr="0080661A">
        <w:rPr>
          <w:rFonts w:eastAsia="Times New Roman" w:cs="Times New Roman"/>
          <w:sz w:val="16"/>
          <w:szCs w:val="16"/>
        </w:rPr>
        <w:t xml:space="preserve">Davis, B., Lockwood, A., Alcott, P. and </w:t>
      </w:r>
      <w:proofErr w:type="spellStart"/>
      <w:r w:rsidRPr="0080661A">
        <w:rPr>
          <w:rFonts w:eastAsia="Times New Roman" w:cs="Times New Roman"/>
          <w:sz w:val="16"/>
          <w:szCs w:val="16"/>
        </w:rPr>
        <w:t>Pantelidis</w:t>
      </w:r>
      <w:proofErr w:type="spellEnd"/>
      <w:r w:rsidRPr="0080661A">
        <w:rPr>
          <w:rFonts w:eastAsia="Times New Roman" w:cs="Times New Roman"/>
          <w:sz w:val="16"/>
          <w:szCs w:val="16"/>
        </w:rPr>
        <w:t xml:space="preserve">, I., S., (2018) Food and Beverage Management. 6 </w:t>
      </w:r>
      <w:proofErr w:type="spellStart"/>
      <w:r w:rsidRPr="0080661A">
        <w:rPr>
          <w:rFonts w:eastAsia="Times New Roman" w:cs="Times New Roman"/>
          <w:sz w:val="16"/>
          <w:szCs w:val="16"/>
        </w:rPr>
        <w:t>edn</w:t>
      </w:r>
      <w:proofErr w:type="spellEnd"/>
      <w:r w:rsidRPr="0080661A">
        <w:rPr>
          <w:rFonts w:eastAsia="Times New Roman" w:cs="Times New Roman"/>
          <w:sz w:val="16"/>
          <w:szCs w:val="16"/>
        </w:rPr>
        <w:t xml:space="preserve"> London: </w:t>
      </w:r>
      <w:proofErr w:type="spellStart"/>
      <w:r w:rsidRPr="0080661A">
        <w:rPr>
          <w:rFonts w:eastAsia="Times New Roman" w:cs="Times New Roman"/>
          <w:sz w:val="16"/>
          <w:szCs w:val="16"/>
        </w:rPr>
        <w:t>Routledge</w:t>
      </w:r>
      <w:proofErr w:type="spellEnd"/>
      <w:r w:rsidRPr="0080661A">
        <w:rPr>
          <w:rFonts w:eastAsia="Times New Roman" w:cs="Times New Roman"/>
          <w:sz w:val="16"/>
          <w:szCs w:val="16"/>
        </w:rPr>
        <w:t>.</w:t>
      </w:r>
    </w:p>
    <w:p w:rsidR="0035255C" w:rsidRPr="0080661A" w:rsidRDefault="00300CA4" w:rsidP="0080661A">
      <w:pPr>
        <w:spacing w:line="240" w:lineRule="auto"/>
        <w:rPr>
          <w:rFonts w:eastAsia="Times New Roman" w:cs="Times New Roman"/>
          <w:sz w:val="16"/>
          <w:szCs w:val="16"/>
        </w:rPr>
      </w:pPr>
      <w:r w:rsidRPr="0080661A">
        <w:rPr>
          <w:rFonts w:eastAsia="Times New Roman" w:cs="Times New Roman"/>
          <w:sz w:val="16"/>
          <w:szCs w:val="16"/>
        </w:rPr>
        <w:t xml:space="preserve">Johnston, R., Clark, G. and </w:t>
      </w:r>
      <w:proofErr w:type="spellStart"/>
      <w:r w:rsidRPr="0080661A">
        <w:rPr>
          <w:rFonts w:eastAsia="Times New Roman" w:cs="Times New Roman"/>
          <w:sz w:val="16"/>
          <w:szCs w:val="16"/>
        </w:rPr>
        <w:t>Shulver</w:t>
      </w:r>
      <w:proofErr w:type="spellEnd"/>
      <w:r w:rsidRPr="0080661A">
        <w:rPr>
          <w:rFonts w:eastAsia="Times New Roman" w:cs="Times New Roman"/>
          <w:sz w:val="16"/>
          <w:szCs w:val="16"/>
        </w:rPr>
        <w:t>, M., (2012). Service operations management : improving service delivery. 4th ed. Harlow, England: Pearson.</w:t>
      </w:r>
    </w:p>
    <w:p w:rsidR="0035255C" w:rsidRPr="0080661A" w:rsidRDefault="00300CA4" w:rsidP="0080661A">
      <w:pPr>
        <w:spacing w:line="240" w:lineRule="auto"/>
        <w:rPr>
          <w:rFonts w:eastAsia="Times New Roman" w:cs="Times New Roman"/>
          <w:sz w:val="16"/>
          <w:szCs w:val="16"/>
        </w:rPr>
      </w:pPr>
      <w:r w:rsidRPr="0080661A">
        <w:rPr>
          <w:rFonts w:eastAsia="Times New Roman" w:cs="Times New Roman"/>
          <w:sz w:val="16"/>
          <w:szCs w:val="16"/>
        </w:rPr>
        <w:t xml:space="preserve">Legislation.gov.uk, (2022). </w:t>
      </w:r>
      <w:r w:rsidRPr="0080661A">
        <w:rPr>
          <w:rFonts w:eastAsia="Times New Roman" w:cs="Times New Roman"/>
          <w:i/>
          <w:sz w:val="16"/>
          <w:szCs w:val="16"/>
        </w:rPr>
        <w:t xml:space="preserve">Licensing Act, 2003 </w:t>
      </w:r>
      <w:r w:rsidRPr="0080661A">
        <w:rPr>
          <w:rFonts w:eastAsia="Times New Roman" w:cs="Times New Roman"/>
          <w:sz w:val="16"/>
          <w:szCs w:val="16"/>
        </w:rPr>
        <w:t>[Online] Available at</w:t>
      </w:r>
      <w:proofErr w:type="gramStart"/>
      <w:r w:rsidRPr="0080661A">
        <w:rPr>
          <w:rFonts w:eastAsia="Times New Roman" w:cs="Times New Roman"/>
          <w:sz w:val="16"/>
          <w:szCs w:val="16"/>
        </w:rPr>
        <w:t>:</w:t>
      </w:r>
      <w:proofErr w:type="gramEnd"/>
      <w:hyperlink r:id="rId10">
        <w:r w:rsidRPr="0080661A">
          <w:rPr>
            <w:rFonts w:eastAsia="Times New Roman" w:cs="Times New Roman"/>
            <w:sz w:val="16"/>
            <w:szCs w:val="16"/>
            <w:u w:val="single"/>
          </w:rPr>
          <w:t>https://www.legislation.gov.uk/ukpga/2003/17/contents</w:t>
        </w:r>
      </w:hyperlink>
      <w:r w:rsidRPr="0080661A">
        <w:rPr>
          <w:rFonts w:eastAsia="Times New Roman" w:cs="Times New Roman"/>
          <w:sz w:val="16"/>
          <w:szCs w:val="16"/>
        </w:rPr>
        <w:t>[Accessed on 12th November 2022]</w:t>
      </w:r>
    </w:p>
    <w:p w:rsidR="0035255C" w:rsidRPr="0080661A" w:rsidRDefault="00300CA4" w:rsidP="0080661A">
      <w:pPr>
        <w:spacing w:line="240" w:lineRule="auto"/>
        <w:rPr>
          <w:rFonts w:eastAsia="Times New Roman" w:cs="Times New Roman"/>
          <w:sz w:val="16"/>
          <w:szCs w:val="16"/>
        </w:rPr>
      </w:pPr>
      <w:proofErr w:type="spellStart"/>
      <w:r w:rsidRPr="0080661A">
        <w:rPr>
          <w:rFonts w:eastAsia="Times New Roman" w:cs="Times New Roman"/>
          <w:sz w:val="16"/>
          <w:szCs w:val="16"/>
        </w:rPr>
        <w:t>Motarjemi</w:t>
      </w:r>
      <w:proofErr w:type="spellEnd"/>
      <w:r w:rsidRPr="0080661A">
        <w:rPr>
          <w:rFonts w:eastAsia="Times New Roman" w:cs="Times New Roman"/>
          <w:sz w:val="16"/>
          <w:szCs w:val="16"/>
        </w:rPr>
        <w:t xml:space="preserve">, Y and </w:t>
      </w:r>
      <w:proofErr w:type="spellStart"/>
      <w:r w:rsidRPr="0080661A">
        <w:rPr>
          <w:rFonts w:eastAsia="Times New Roman" w:cs="Times New Roman"/>
          <w:sz w:val="16"/>
          <w:szCs w:val="16"/>
        </w:rPr>
        <w:t>Lelieveld</w:t>
      </w:r>
      <w:proofErr w:type="spellEnd"/>
      <w:r w:rsidRPr="0080661A">
        <w:rPr>
          <w:rFonts w:eastAsia="Times New Roman" w:cs="Times New Roman"/>
          <w:sz w:val="16"/>
          <w:szCs w:val="16"/>
        </w:rPr>
        <w:t>, H., (2014). Food safety management : a practical guide for the food industry. Illustrated edition. Amsterdam: Academic Press.</w:t>
      </w:r>
    </w:p>
    <w:p w:rsidR="00FE2D42" w:rsidRDefault="00FE2D42">
      <w:pPr>
        <w:rPr>
          <w:rFonts w:eastAsia="Times New Roman" w:cs="Times New Roman"/>
          <w:b/>
          <w:szCs w:val="24"/>
        </w:rPr>
      </w:pPr>
    </w:p>
    <w:sectPr w:rsidR="00FE2D42" w:rsidSect="000A08E2">
      <w:footerReference w:type="default" r:id="rId11"/>
      <w:pgSz w:w="16839" w:h="23814" w:code="8"/>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6C65" w:rsidRDefault="00CC6C65">
      <w:pPr>
        <w:spacing w:before="0" w:after="0" w:line="240" w:lineRule="auto"/>
      </w:pPr>
      <w:r>
        <w:separator/>
      </w:r>
    </w:p>
  </w:endnote>
  <w:endnote w:type="continuationSeparator" w:id="0">
    <w:p w:rsidR="00CC6C65" w:rsidRDefault="00CC6C6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2D42" w:rsidRDefault="00300CA4">
    <w:pPr>
      <w:jc w:val="right"/>
    </w:pPr>
    <w:r>
      <w:fldChar w:fldCharType="begin"/>
    </w:r>
    <w:r>
      <w:instrText>PAGE</w:instrText>
    </w:r>
    <w:r>
      <w:fldChar w:fldCharType="separate"/>
    </w:r>
    <w:r w:rsidR="00E678FB">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6C65" w:rsidRDefault="00CC6C65">
      <w:pPr>
        <w:spacing w:before="0" w:after="0" w:line="240" w:lineRule="auto"/>
      </w:pPr>
      <w:r>
        <w:separator/>
      </w:r>
    </w:p>
  </w:footnote>
  <w:footnote w:type="continuationSeparator" w:id="0">
    <w:p w:rsidR="00CC6C65" w:rsidRDefault="00CC6C65">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2D42"/>
    <w:rsid w:val="000A08E2"/>
    <w:rsid w:val="000E745E"/>
    <w:rsid w:val="001B614D"/>
    <w:rsid w:val="0020780A"/>
    <w:rsid w:val="00251CC3"/>
    <w:rsid w:val="00300CA4"/>
    <w:rsid w:val="0035255C"/>
    <w:rsid w:val="00381922"/>
    <w:rsid w:val="00414D40"/>
    <w:rsid w:val="004F25A1"/>
    <w:rsid w:val="00502E9F"/>
    <w:rsid w:val="005D511F"/>
    <w:rsid w:val="0072720D"/>
    <w:rsid w:val="007C395C"/>
    <w:rsid w:val="0080661A"/>
    <w:rsid w:val="00847C0A"/>
    <w:rsid w:val="00914B65"/>
    <w:rsid w:val="009F3F56"/>
    <w:rsid w:val="00AF51EF"/>
    <w:rsid w:val="00CC6C65"/>
    <w:rsid w:val="00D03B6E"/>
    <w:rsid w:val="00E66228"/>
    <w:rsid w:val="00E678FB"/>
    <w:rsid w:val="00F80EA3"/>
    <w:rsid w:val="00F813AE"/>
    <w:rsid w:val="00FE2D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19D3155-1CBE-4CE2-9747-0F40F57F7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502E9F"/>
    <w:pPr>
      <w:spacing w:before="240" w:after="240" w:line="360" w:lineRule="auto"/>
      <w:jc w:val="both"/>
    </w:pPr>
    <w:rPr>
      <w:rFonts w:ascii="Times New Roman" w:hAnsi="Times New Roman"/>
      <w:sz w:val="24"/>
      <w:lang w:val="en-GB"/>
    </w:rPr>
  </w:style>
  <w:style w:type="paragraph" w:styleId="Heading1">
    <w:name w:val="heading 1"/>
    <w:basedOn w:val="Normal"/>
    <w:next w:val="Normal"/>
    <w:pPr>
      <w:keepNext/>
      <w:keepLines/>
      <w:outlineLvl w:val="0"/>
    </w:pPr>
    <w:rPr>
      <w:rFonts w:eastAsia="Times New Roman" w:cs="Times New Roman"/>
      <w:b/>
      <w:szCs w:val="24"/>
    </w:rPr>
  </w:style>
  <w:style w:type="paragraph" w:styleId="Heading2">
    <w:name w:val="heading 2"/>
    <w:basedOn w:val="Normal"/>
    <w:next w:val="Normal"/>
    <w:pPr>
      <w:keepNext/>
      <w:keepLines/>
      <w:spacing w:before="36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Cs w:val="24"/>
    </w:rPr>
  </w:style>
  <w:style w:type="paragraph" w:styleId="Heading5">
    <w:name w:val="heading 5"/>
    <w:basedOn w:val="Normal"/>
    <w:next w:val="Normal"/>
    <w:pPr>
      <w:keepNext/>
      <w:keepLines/>
      <w:spacing w:after="80"/>
      <w:outlineLvl w:val="4"/>
    </w:pPr>
    <w:rPr>
      <w:color w:val="666666"/>
      <w:sz w:val="22"/>
    </w:rPr>
  </w:style>
  <w:style w:type="paragraph" w:styleId="Heading6">
    <w:name w:val="heading 6"/>
    <w:basedOn w:val="Normal"/>
    <w:next w:val="Normal"/>
    <w:pPr>
      <w:keepNext/>
      <w:keepLines/>
      <w:spacing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0" w:after="60"/>
    </w:pPr>
    <w:rPr>
      <w:sz w:val="52"/>
      <w:szCs w:val="52"/>
    </w:rPr>
  </w:style>
  <w:style w:type="paragraph" w:styleId="Subtitle">
    <w:name w:val="Subtitle"/>
    <w:basedOn w:val="Normal"/>
    <w:next w:val="Normal"/>
    <w:pPr>
      <w:keepNext/>
      <w:keepLines/>
      <w:spacing w:before="0" w:after="320"/>
    </w:pPr>
    <w:rPr>
      <w:rFonts w:ascii="Arial" w:hAnsi="Arial"/>
      <w:color w:val="666666"/>
      <w:sz w:val="30"/>
      <w:szCs w:val="30"/>
    </w:rPr>
  </w:style>
  <w:style w:type="paragraph" w:styleId="TOC1">
    <w:name w:val="toc 1"/>
    <w:basedOn w:val="Normal"/>
    <w:next w:val="Normal"/>
    <w:autoRedefine/>
    <w:uiPriority w:val="39"/>
    <w:unhideWhenUsed/>
    <w:rsid w:val="00502E9F"/>
    <w:pPr>
      <w:spacing w:after="100"/>
    </w:pPr>
  </w:style>
  <w:style w:type="character" w:styleId="Hyperlink">
    <w:name w:val="Hyperlink"/>
    <w:basedOn w:val="DefaultParagraphFont"/>
    <w:uiPriority w:val="99"/>
    <w:unhideWhenUsed/>
    <w:rsid w:val="00502E9F"/>
    <w:rPr>
      <w:color w:val="0000FF" w:themeColor="hyperlink"/>
      <w:u w:val="single"/>
    </w:rPr>
  </w:style>
  <w:style w:type="table" w:styleId="TableGrid">
    <w:name w:val="Table Grid"/>
    <w:basedOn w:val="TableNormal"/>
    <w:uiPriority w:val="39"/>
    <w:rsid w:val="00F813AE"/>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99963">
      <w:bodyDiv w:val="1"/>
      <w:marLeft w:val="0"/>
      <w:marRight w:val="0"/>
      <w:marTop w:val="0"/>
      <w:marBottom w:val="0"/>
      <w:divBdr>
        <w:top w:val="none" w:sz="0" w:space="0" w:color="auto"/>
        <w:left w:val="none" w:sz="0" w:space="0" w:color="auto"/>
        <w:bottom w:val="none" w:sz="0" w:space="0" w:color="auto"/>
        <w:right w:val="none" w:sz="0" w:space="0" w:color="auto"/>
      </w:divBdr>
      <w:divsChild>
        <w:div w:id="1772775992">
          <w:marLeft w:val="0"/>
          <w:marRight w:val="0"/>
          <w:marTop w:val="0"/>
          <w:marBottom w:val="0"/>
          <w:divBdr>
            <w:top w:val="none" w:sz="0" w:space="0" w:color="auto"/>
            <w:left w:val="none" w:sz="0" w:space="0" w:color="auto"/>
            <w:bottom w:val="none" w:sz="0" w:space="0" w:color="auto"/>
            <w:right w:val="none" w:sz="0" w:space="0" w:color="auto"/>
          </w:divBdr>
        </w:div>
        <w:div w:id="2125146979">
          <w:marLeft w:val="0"/>
          <w:marRight w:val="0"/>
          <w:marTop w:val="0"/>
          <w:marBottom w:val="0"/>
          <w:divBdr>
            <w:top w:val="none" w:sz="0" w:space="0" w:color="auto"/>
            <w:left w:val="none" w:sz="0" w:space="0" w:color="auto"/>
            <w:bottom w:val="none" w:sz="0" w:space="0" w:color="auto"/>
            <w:right w:val="none" w:sz="0" w:space="0" w:color="auto"/>
          </w:divBdr>
        </w:div>
        <w:div w:id="402724861">
          <w:marLeft w:val="0"/>
          <w:marRight w:val="0"/>
          <w:marTop w:val="0"/>
          <w:marBottom w:val="0"/>
          <w:divBdr>
            <w:top w:val="none" w:sz="0" w:space="0" w:color="auto"/>
            <w:left w:val="none" w:sz="0" w:space="0" w:color="auto"/>
            <w:bottom w:val="none" w:sz="0" w:space="0" w:color="auto"/>
            <w:right w:val="none" w:sz="0" w:space="0" w:color="auto"/>
          </w:divBdr>
        </w:div>
        <w:div w:id="165938199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legislation.gov.uk/ukpga/2003/17/contents" TargetMode="Externa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BDC879-0E40-4D8C-9CFC-83FE72487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3</Pages>
  <Words>1112</Words>
  <Characters>6340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ADMIN</cp:lastModifiedBy>
  <cp:revision>12</cp:revision>
  <dcterms:created xsi:type="dcterms:W3CDTF">2022-11-12T20:55:00Z</dcterms:created>
  <dcterms:modified xsi:type="dcterms:W3CDTF">2022-11-17T17:24:00Z</dcterms:modified>
</cp:coreProperties>
</file>