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43F24C" w14:textId="22E311A0" w:rsidR="000326E0" w:rsidRPr="008F12BD" w:rsidRDefault="000326E0" w:rsidP="008F12BD">
      <w:pPr>
        <w:jc w:val="center"/>
        <w:rPr>
          <w:rFonts w:ascii="Times New Roman" w:hAnsi="Times New Roman" w:cs="Times New Roman"/>
          <w:b/>
          <w:bCs/>
          <w:sz w:val="36"/>
          <w:szCs w:val="36"/>
          <w:u w:val="single"/>
        </w:rPr>
      </w:pPr>
      <w:r w:rsidRPr="008F12BD">
        <w:rPr>
          <w:rFonts w:ascii="Times New Roman" w:hAnsi="Times New Roman" w:cs="Times New Roman"/>
          <w:b/>
          <w:bCs/>
          <w:sz w:val="36"/>
          <w:szCs w:val="36"/>
          <w:u w:val="single"/>
        </w:rPr>
        <w:t>RESEARCH REPORT ON THE IMPACT OF VIRTUAL LEARNING ENVIORMENT (VLE)</w:t>
      </w:r>
    </w:p>
    <w:p w14:paraId="7C27E550" w14:textId="26A0FC5E" w:rsidR="00856A3B" w:rsidRDefault="002E6E54" w:rsidP="008F12BD">
      <w:pPr>
        <w:jc w:val="center"/>
        <w:rPr>
          <w:rFonts w:ascii="Times New Roman" w:hAnsi="Times New Roman" w:cs="Times New Roman"/>
          <w:b/>
          <w:bCs/>
          <w:sz w:val="36"/>
          <w:szCs w:val="36"/>
          <w:u w:val="single"/>
        </w:rPr>
      </w:pPr>
      <w:r w:rsidRPr="008F12BD">
        <w:rPr>
          <w:rFonts w:ascii="Times New Roman" w:hAnsi="Times New Roman" w:cs="Times New Roman"/>
          <w:b/>
          <w:bCs/>
          <w:sz w:val="36"/>
          <w:szCs w:val="36"/>
          <w:u w:val="single"/>
        </w:rPr>
        <w:t>-</w:t>
      </w:r>
      <w:r w:rsidR="00CB3FED" w:rsidRPr="008F12BD">
        <w:rPr>
          <w:rFonts w:ascii="Times New Roman" w:hAnsi="Times New Roman" w:cs="Times New Roman"/>
          <w:b/>
          <w:bCs/>
          <w:sz w:val="36"/>
          <w:szCs w:val="36"/>
          <w:u w:val="single"/>
        </w:rPr>
        <w:t>MOODLE</w:t>
      </w:r>
      <w:r w:rsidRPr="008F12BD">
        <w:rPr>
          <w:rFonts w:ascii="Times New Roman" w:hAnsi="Times New Roman" w:cs="Times New Roman"/>
          <w:b/>
          <w:bCs/>
          <w:sz w:val="36"/>
          <w:szCs w:val="36"/>
          <w:u w:val="single"/>
        </w:rPr>
        <w:t>-</w:t>
      </w:r>
    </w:p>
    <w:p w14:paraId="08FE7985" w14:textId="77777777" w:rsidR="008F12BD" w:rsidRPr="008F12BD" w:rsidRDefault="008F12BD" w:rsidP="008F12BD">
      <w:pPr>
        <w:jc w:val="center"/>
        <w:rPr>
          <w:rFonts w:ascii="Times New Roman" w:hAnsi="Times New Roman" w:cs="Times New Roman"/>
          <w:b/>
          <w:bCs/>
          <w:sz w:val="36"/>
          <w:szCs w:val="36"/>
          <w:u w:val="single"/>
        </w:rPr>
      </w:pPr>
    </w:p>
    <w:p w14:paraId="5C4E686C" w14:textId="0E4830FE" w:rsidR="00CB3FED" w:rsidRDefault="00CB3FED" w:rsidP="008F12BD">
      <w:pPr>
        <w:jc w:val="center"/>
        <w:rPr>
          <w:rFonts w:ascii="Times New Roman" w:hAnsi="Times New Roman" w:cs="Times New Roman"/>
          <w:sz w:val="36"/>
          <w:szCs w:val="36"/>
        </w:rPr>
      </w:pPr>
      <w:r w:rsidRPr="002E6E54">
        <w:rPr>
          <w:rFonts w:ascii="Times New Roman" w:hAnsi="Times New Roman" w:cs="Times New Roman"/>
          <w:sz w:val="36"/>
          <w:szCs w:val="36"/>
        </w:rPr>
        <w:t>O</w:t>
      </w:r>
      <w:r w:rsidR="003A6D25">
        <w:rPr>
          <w:rFonts w:ascii="Times New Roman" w:hAnsi="Times New Roman" w:cs="Times New Roman"/>
          <w:sz w:val="36"/>
          <w:szCs w:val="36"/>
        </w:rPr>
        <w:t xml:space="preserve">n </w:t>
      </w:r>
      <w:r w:rsidRPr="002E6E54">
        <w:rPr>
          <w:rFonts w:ascii="Times New Roman" w:hAnsi="Times New Roman" w:cs="Times New Roman"/>
          <w:sz w:val="36"/>
          <w:szCs w:val="36"/>
        </w:rPr>
        <w:t>student</w:t>
      </w:r>
      <w:r w:rsidR="003A6D25">
        <w:rPr>
          <w:rFonts w:ascii="Times New Roman" w:hAnsi="Times New Roman" w:cs="Times New Roman"/>
          <w:sz w:val="36"/>
          <w:szCs w:val="36"/>
        </w:rPr>
        <w:t xml:space="preserve">’s </w:t>
      </w:r>
      <w:r w:rsidRPr="002E6E54">
        <w:rPr>
          <w:rFonts w:ascii="Times New Roman" w:hAnsi="Times New Roman" w:cs="Times New Roman"/>
          <w:sz w:val="36"/>
          <w:szCs w:val="36"/>
        </w:rPr>
        <w:t>learning experience in the University of Wales Trinity Saint David London</w:t>
      </w:r>
      <w:r w:rsidR="003A6D25">
        <w:rPr>
          <w:rFonts w:ascii="Times New Roman" w:hAnsi="Times New Roman" w:cs="Times New Roman"/>
          <w:sz w:val="36"/>
          <w:szCs w:val="36"/>
        </w:rPr>
        <w:t xml:space="preserve"> </w:t>
      </w:r>
      <w:r w:rsidRPr="00CB3FED">
        <w:rPr>
          <w:rFonts w:ascii="Times New Roman" w:hAnsi="Times New Roman" w:cs="Times New Roman"/>
          <w:sz w:val="36"/>
          <w:szCs w:val="36"/>
        </w:rPr>
        <w:t>Campus</w:t>
      </w:r>
    </w:p>
    <w:p w14:paraId="028C3B8C" w14:textId="58D510F9" w:rsidR="003A6D25" w:rsidRDefault="003A6D25" w:rsidP="008F12BD">
      <w:pPr>
        <w:jc w:val="center"/>
        <w:rPr>
          <w:rFonts w:ascii="Times New Roman" w:hAnsi="Times New Roman" w:cs="Times New Roman"/>
          <w:sz w:val="36"/>
          <w:szCs w:val="36"/>
        </w:rPr>
      </w:pPr>
    </w:p>
    <w:p w14:paraId="00F8F342" w14:textId="6998EA70" w:rsidR="003A6D25" w:rsidRDefault="003A6D25" w:rsidP="008F12BD">
      <w:pPr>
        <w:jc w:val="center"/>
        <w:rPr>
          <w:rFonts w:ascii="Times New Roman" w:hAnsi="Times New Roman" w:cs="Times New Roman"/>
          <w:sz w:val="36"/>
          <w:szCs w:val="36"/>
        </w:rPr>
      </w:pPr>
    </w:p>
    <w:p w14:paraId="7330E8B2" w14:textId="2B713C10" w:rsidR="003A6D25" w:rsidRDefault="003A6D25" w:rsidP="008F12BD">
      <w:pPr>
        <w:jc w:val="center"/>
        <w:rPr>
          <w:rFonts w:ascii="Times New Roman" w:hAnsi="Times New Roman" w:cs="Times New Roman"/>
          <w:sz w:val="36"/>
          <w:szCs w:val="36"/>
        </w:rPr>
      </w:pPr>
      <w:r>
        <w:rPr>
          <w:rFonts w:ascii="Times New Roman" w:hAnsi="Times New Roman" w:cs="Times New Roman"/>
          <w:sz w:val="36"/>
          <w:szCs w:val="36"/>
        </w:rPr>
        <w:t>STUDENT NAME: IULIAN-MARIAN BATANOIU</w:t>
      </w:r>
    </w:p>
    <w:p w14:paraId="321A06DB" w14:textId="2F4D6506" w:rsidR="003A6D25" w:rsidRDefault="003A6D25" w:rsidP="008F12BD">
      <w:pPr>
        <w:jc w:val="center"/>
        <w:rPr>
          <w:rFonts w:ascii="Times New Roman" w:hAnsi="Times New Roman" w:cs="Times New Roman"/>
          <w:sz w:val="36"/>
          <w:szCs w:val="36"/>
        </w:rPr>
      </w:pPr>
      <w:r>
        <w:rPr>
          <w:rFonts w:ascii="Times New Roman" w:hAnsi="Times New Roman" w:cs="Times New Roman"/>
          <w:sz w:val="36"/>
          <w:szCs w:val="36"/>
        </w:rPr>
        <w:t>STUDENT ID: 1817136</w:t>
      </w:r>
    </w:p>
    <w:p w14:paraId="5661C908" w14:textId="165A09EB" w:rsidR="003A6D25" w:rsidRDefault="003A6D25" w:rsidP="008F12BD">
      <w:pPr>
        <w:jc w:val="center"/>
        <w:rPr>
          <w:rFonts w:ascii="Times New Roman" w:hAnsi="Times New Roman" w:cs="Times New Roman"/>
          <w:sz w:val="36"/>
          <w:szCs w:val="36"/>
        </w:rPr>
      </w:pPr>
      <w:r>
        <w:rPr>
          <w:rFonts w:ascii="Times New Roman" w:hAnsi="Times New Roman" w:cs="Times New Roman"/>
          <w:sz w:val="36"/>
          <w:szCs w:val="36"/>
        </w:rPr>
        <w:t>LECTURER’S NAME:</w:t>
      </w:r>
      <w:r w:rsidRPr="003A6D25">
        <w:t xml:space="preserve"> </w:t>
      </w:r>
      <w:proofErr w:type="spellStart"/>
      <w:r w:rsidRPr="003A6D25">
        <w:rPr>
          <w:rFonts w:ascii="Times New Roman" w:hAnsi="Times New Roman" w:cs="Times New Roman"/>
          <w:sz w:val="36"/>
          <w:szCs w:val="36"/>
        </w:rPr>
        <w:t>Renuga</w:t>
      </w:r>
      <w:proofErr w:type="spellEnd"/>
      <w:r w:rsidRPr="003A6D25">
        <w:rPr>
          <w:rFonts w:ascii="Times New Roman" w:hAnsi="Times New Roman" w:cs="Times New Roman"/>
          <w:sz w:val="36"/>
          <w:szCs w:val="36"/>
        </w:rPr>
        <w:t xml:space="preserve"> Jayakumar</w:t>
      </w:r>
    </w:p>
    <w:p w14:paraId="460365D6" w14:textId="514184C8" w:rsidR="003A6D25" w:rsidRDefault="003A6D25" w:rsidP="008F12BD">
      <w:pPr>
        <w:jc w:val="center"/>
        <w:rPr>
          <w:rFonts w:ascii="Times New Roman" w:hAnsi="Times New Roman" w:cs="Times New Roman"/>
          <w:sz w:val="36"/>
          <w:szCs w:val="36"/>
        </w:rPr>
      </w:pPr>
      <w:r>
        <w:rPr>
          <w:rFonts w:ascii="Times New Roman" w:hAnsi="Times New Roman" w:cs="Times New Roman"/>
          <w:sz w:val="36"/>
          <w:szCs w:val="36"/>
        </w:rPr>
        <w:t>MODULE CODE: BMSW4003</w:t>
      </w:r>
    </w:p>
    <w:p w14:paraId="4DC783C8" w14:textId="7A176E10" w:rsidR="003A6D25" w:rsidRDefault="003A6D25" w:rsidP="008F12BD">
      <w:pPr>
        <w:jc w:val="center"/>
        <w:rPr>
          <w:rFonts w:ascii="Times New Roman" w:hAnsi="Times New Roman" w:cs="Times New Roman"/>
          <w:sz w:val="36"/>
          <w:szCs w:val="36"/>
        </w:rPr>
      </w:pPr>
    </w:p>
    <w:p w14:paraId="6FE656EB" w14:textId="72A15FFE" w:rsidR="003A6D25" w:rsidRDefault="003A6D25" w:rsidP="008F12BD">
      <w:pPr>
        <w:jc w:val="center"/>
        <w:rPr>
          <w:rFonts w:ascii="Times New Roman" w:hAnsi="Times New Roman" w:cs="Times New Roman"/>
          <w:sz w:val="36"/>
          <w:szCs w:val="36"/>
        </w:rPr>
      </w:pPr>
    </w:p>
    <w:p w14:paraId="33EC7F65" w14:textId="12E023BB" w:rsidR="003A6D25" w:rsidRDefault="003A6D25" w:rsidP="008F12BD">
      <w:pPr>
        <w:jc w:val="center"/>
        <w:rPr>
          <w:rFonts w:ascii="Times New Roman" w:hAnsi="Times New Roman" w:cs="Times New Roman"/>
          <w:sz w:val="36"/>
          <w:szCs w:val="36"/>
        </w:rPr>
      </w:pPr>
    </w:p>
    <w:p w14:paraId="3BC76ED6" w14:textId="6CF3E088" w:rsidR="003A6D25" w:rsidRDefault="003A6D25" w:rsidP="008F12BD">
      <w:pPr>
        <w:jc w:val="center"/>
        <w:rPr>
          <w:rFonts w:ascii="Times New Roman" w:hAnsi="Times New Roman" w:cs="Times New Roman"/>
          <w:sz w:val="36"/>
          <w:szCs w:val="36"/>
        </w:rPr>
      </w:pPr>
    </w:p>
    <w:p w14:paraId="3ACFA8AC" w14:textId="532D835E" w:rsidR="003A6D25" w:rsidRDefault="003A6D25" w:rsidP="008F12BD">
      <w:pPr>
        <w:jc w:val="center"/>
        <w:rPr>
          <w:rFonts w:ascii="Times New Roman" w:hAnsi="Times New Roman" w:cs="Times New Roman"/>
          <w:sz w:val="36"/>
          <w:szCs w:val="36"/>
        </w:rPr>
      </w:pPr>
    </w:p>
    <w:p w14:paraId="14158079" w14:textId="17EE54D6" w:rsidR="008F12BD" w:rsidRDefault="008F12BD" w:rsidP="008F12BD">
      <w:pPr>
        <w:jc w:val="center"/>
        <w:rPr>
          <w:rFonts w:ascii="Times New Roman" w:hAnsi="Times New Roman" w:cs="Times New Roman"/>
          <w:sz w:val="36"/>
          <w:szCs w:val="36"/>
        </w:rPr>
      </w:pPr>
    </w:p>
    <w:p w14:paraId="2D395608" w14:textId="0BA644E8" w:rsidR="008F12BD" w:rsidRDefault="008F12BD" w:rsidP="008F12BD">
      <w:pPr>
        <w:jc w:val="center"/>
        <w:rPr>
          <w:rFonts w:ascii="Times New Roman" w:hAnsi="Times New Roman" w:cs="Times New Roman"/>
          <w:sz w:val="36"/>
          <w:szCs w:val="36"/>
        </w:rPr>
      </w:pPr>
    </w:p>
    <w:p w14:paraId="04AE1D26" w14:textId="77777777" w:rsidR="008F12BD" w:rsidRDefault="008F12BD" w:rsidP="008F12BD">
      <w:pPr>
        <w:jc w:val="center"/>
        <w:rPr>
          <w:rFonts w:ascii="Times New Roman" w:hAnsi="Times New Roman" w:cs="Times New Roman"/>
          <w:sz w:val="36"/>
          <w:szCs w:val="36"/>
        </w:rPr>
      </w:pPr>
    </w:p>
    <w:p w14:paraId="077B8F42" w14:textId="035A9E66" w:rsidR="003A6D25" w:rsidRDefault="003A6D25" w:rsidP="008F12BD">
      <w:pPr>
        <w:jc w:val="center"/>
        <w:rPr>
          <w:rFonts w:ascii="Times New Roman" w:hAnsi="Times New Roman" w:cs="Times New Roman"/>
          <w:sz w:val="36"/>
          <w:szCs w:val="36"/>
        </w:rPr>
      </w:pPr>
      <w:r>
        <w:rPr>
          <w:rFonts w:ascii="Times New Roman" w:hAnsi="Times New Roman" w:cs="Times New Roman"/>
          <w:sz w:val="36"/>
          <w:szCs w:val="36"/>
        </w:rPr>
        <w:t>UNIVERISTY OF WALES TRINITY SAINT DAVID LONDON</w:t>
      </w:r>
    </w:p>
    <w:p w14:paraId="46ABF7F1" w14:textId="5DECF161" w:rsidR="003A6D25" w:rsidRPr="00675929" w:rsidRDefault="003A6D25" w:rsidP="008F12BD">
      <w:pPr>
        <w:spacing w:line="480" w:lineRule="auto"/>
        <w:jc w:val="both"/>
        <w:rPr>
          <w:rFonts w:ascii="Times New Roman" w:hAnsi="Times New Roman" w:cs="Times New Roman"/>
          <w:b/>
          <w:bCs/>
          <w:sz w:val="24"/>
          <w:szCs w:val="24"/>
        </w:rPr>
      </w:pPr>
      <w:r w:rsidRPr="00675929">
        <w:rPr>
          <w:rFonts w:ascii="Times New Roman" w:hAnsi="Times New Roman" w:cs="Times New Roman"/>
          <w:b/>
          <w:bCs/>
          <w:sz w:val="24"/>
          <w:szCs w:val="24"/>
        </w:rPr>
        <w:lastRenderedPageBreak/>
        <w:t>TABLE OF CONTENTS</w:t>
      </w:r>
    </w:p>
    <w:p w14:paraId="386C43E7" w14:textId="61312823" w:rsidR="003A6D25" w:rsidRPr="008F12BD" w:rsidRDefault="003A6D25" w:rsidP="008F12BD">
      <w:pPr>
        <w:pStyle w:val="ListParagraph"/>
        <w:numPr>
          <w:ilvl w:val="0"/>
          <w:numId w:val="7"/>
        </w:num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Introduction</w:t>
      </w:r>
    </w:p>
    <w:p w14:paraId="1F610280" w14:textId="3CCB9AF6" w:rsidR="003A6D25" w:rsidRPr="008F12BD" w:rsidRDefault="003A6D25" w:rsidP="008F12BD">
      <w:pPr>
        <w:pStyle w:val="ListParagraph"/>
        <w:numPr>
          <w:ilvl w:val="0"/>
          <w:numId w:val="7"/>
        </w:num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Objectives</w:t>
      </w:r>
    </w:p>
    <w:p w14:paraId="68E6D485" w14:textId="1B3C4C5F" w:rsidR="003A6D25" w:rsidRPr="008F12BD" w:rsidRDefault="003A6D25" w:rsidP="008F12BD">
      <w:pPr>
        <w:pStyle w:val="ListParagraph"/>
        <w:numPr>
          <w:ilvl w:val="0"/>
          <w:numId w:val="7"/>
        </w:num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Methodology</w:t>
      </w:r>
    </w:p>
    <w:p w14:paraId="4B9B8036" w14:textId="77777777" w:rsidR="003A6D25" w:rsidRPr="008F12BD" w:rsidRDefault="003A6D25" w:rsidP="008F12BD">
      <w:pPr>
        <w:pStyle w:val="ListParagraph"/>
        <w:numPr>
          <w:ilvl w:val="0"/>
          <w:numId w:val="7"/>
        </w:num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Primary Data Analysis</w:t>
      </w:r>
    </w:p>
    <w:p w14:paraId="77BEA279" w14:textId="77777777" w:rsidR="003A6D25" w:rsidRPr="008F12BD" w:rsidRDefault="003A6D25" w:rsidP="008F12BD">
      <w:pPr>
        <w:pStyle w:val="ListParagraph"/>
        <w:numPr>
          <w:ilvl w:val="0"/>
          <w:numId w:val="7"/>
        </w:num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 xml:space="preserve"> </w:t>
      </w:r>
      <w:bookmarkStart w:id="0" w:name="_Hlk29312598"/>
      <w:r w:rsidRPr="008F12BD">
        <w:rPr>
          <w:rFonts w:ascii="Times New Roman" w:hAnsi="Times New Roman" w:cs="Times New Roman"/>
          <w:sz w:val="24"/>
          <w:szCs w:val="24"/>
        </w:rPr>
        <w:t>Secondary Data Analysis</w:t>
      </w:r>
      <w:bookmarkEnd w:id="0"/>
    </w:p>
    <w:p w14:paraId="0747D620" w14:textId="3BD8E9D1" w:rsidR="003A6D25" w:rsidRPr="008F12BD" w:rsidRDefault="003A6D25" w:rsidP="008F12BD">
      <w:pPr>
        <w:pStyle w:val="ListParagraph"/>
        <w:numPr>
          <w:ilvl w:val="0"/>
          <w:numId w:val="7"/>
        </w:num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Conclusion</w:t>
      </w:r>
      <w:r w:rsidR="008D589D">
        <w:rPr>
          <w:rFonts w:ascii="Times New Roman" w:hAnsi="Times New Roman" w:cs="Times New Roman"/>
          <w:sz w:val="24"/>
          <w:szCs w:val="24"/>
        </w:rPr>
        <w:t>s</w:t>
      </w:r>
      <w:r w:rsidRPr="008F12BD">
        <w:rPr>
          <w:rFonts w:ascii="Times New Roman" w:hAnsi="Times New Roman" w:cs="Times New Roman"/>
          <w:sz w:val="24"/>
          <w:szCs w:val="24"/>
        </w:rPr>
        <w:t>/Recommendation.</w:t>
      </w:r>
    </w:p>
    <w:p w14:paraId="71F3E925" w14:textId="35442C60" w:rsidR="003A6D25" w:rsidRPr="008F12BD" w:rsidRDefault="003A6D25" w:rsidP="008F12BD">
      <w:pPr>
        <w:spacing w:line="480" w:lineRule="auto"/>
        <w:jc w:val="both"/>
        <w:rPr>
          <w:rFonts w:ascii="Times New Roman" w:hAnsi="Times New Roman" w:cs="Times New Roman"/>
          <w:sz w:val="24"/>
          <w:szCs w:val="24"/>
        </w:rPr>
      </w:pPr>
    </w:p>
    <w:p w14:paraId="13672323" w14:textId="4FDDE78A" w:rsidR="003A6D25" w:rsidRPr="008D589D" w:rsidRDefault="003A6D25" w:rsidP="008F12BD">
      <w:pPr>
        <w:spacing w:line="480" w:lineRule="auto"/>
        <w:jc w:val="both"/>
        <w:rPr>
          <w:rFonts w:ascii="Times New Roman" w:hAnsi="Times New Roman" w:cs="Times New Roman"/>
          <w:b/>
          <w:bCs/>
          <w:sz w:val="24"/>
          <w:szCs w:val="24"/>
          <w:u w:val="single"/>
        </w:rPr>
      </w:pPr>
      <w:r w:rsidRPr="008D589D">
        <w:rPr>
          <w:rFonts w:ascii="Times New Roman" w:hAnsi="Times New Roman" w:cs="Times New Roman"/>
          <w:b/>
          <w:bCs/>
          <w:sz w:val="24"/>
          <w:szCs w:val="24"/>
          <w:u w:val="single"/>
        </w:rPr>
        <w:t>INTRODUCTION</w:t>
      </w:r>
    </w:p>
    <w:p w14:paraId="146FD1D6" w14:textId="0B8EBC2A" w:rsidR="00AA17AD" w:rsidRPr="008F12BD" w:rsidRDefault="00AA17AD" w:rsidP="008F12BD">
      <w:p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This research report is aiming to provide information about the impact of virtual learning platforms on student’s learning experience, based on a primary data analysis conducted through a questionnaire applied on students in the University of Wales Trinity Saint David London and on a secondary data analysis based on published literature.</w:t>
      </w:r>
    </w:p>
    <w:p w14:paraId="29F665C4" w14:textId="3C3205B1" w:rsidR="00AA17AD" w:rsidRPr="008D589D" w:rsidRDefault="00AA17AD" w:rsidP="008F12BD">
      <w:pPr>
        <w:spacing w:line="480" w:lineRule="auto"/>
        <w:jc w:val="both"/>
        <w:rPr>
          <w:rFonts w:ascii="Times New Roman" w:hAnsi="Times New Roman" w:cs="Times New Roman"/>
          <w:b/>
          <w:bCs/>
          <w:sz w:val="24"/>
          <w:szCs w:val="24"/>
          <w:u w:val="single"/>
        </w:rPr>
      </w:pPr>
      <w:r w:rsidRPr="008D589D">
        <w:rPr>
          <w:rFonts w:ascii="Times New Roman" w:hAnsi="Times New Roman" w:cs="Times New Roman"/>
          <w:b/>
          <w:bCs/>
          <w:sz w:val="24"/>
          <w:szCs w:val="24"/>
          <w:u w:val="single"/>
        </w:rPr>
        <w:t>OBJECTIVES</w:t>
      </w:r>
    </w:p>
    <w:p w14:paraId="661124C6" w14:textId="6544410D" w:rsidR="00AA17AD" w:rsidRPr="008F12BD" w:rsidRDefault="00AA17AD" w:rsidP="008F12BD">
      <w:p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The main objective of the report is to gather statistical data about this topic by using the questionnaire tool and comparing the results obtained with the overall impact of virtual learning environment based on known statistical information.</w:t>
      </w:r>
    </w:p>
    <w:p w14:paraId="06806FB6" w14:textId="7DD54470" w:rsidR="00AA17AD" w:rsidRDefault="00AA17AD" w:rsidP="008F12BD">
      <w:p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The secondary objective is to identify common characteristics of the students targeted and conclude if the impact of virtual learning environment is benefiting the students and if yes, to identify the reasons why.</w:t>
      </w:r>
    </w:p>
    <w:p w14:paraId="79AF6AD4" w14:textId="77777777" w:rsidR="008D589D" w:rsidRPr="008F12BD" w:rsidRDefault="008D589D" w:rsidP="008F12BD">
      <w:pPr>
        <w:spacing w:line="480" w:lineRule="auto"/>
        <w:jc w:val="both"/>
        <w:rPr>
          <w:rFonts w:ascii="Times New Roman" w:hAnsi="Times New Roman" w:cs="Times New Roman"/>
          <w:sz w:val="24"/>
          <w:szCs w:val="24"/>
        </w:rPr>
      </w:pPr>
    </w:p>
    <w:p w14:paraId="1367F36A" w14:textId="16446769" w:rsidR="00AA17AD" w:rsidRPr="008D589D" w:rsidRDefault="00AA17AD" w:rsidP="008F12BD">
      <w:pPr>
        <w:spacing w:line="480" w:lineRule="auto"/>
        <w:jc w:val="both"/>
        <w:rPr>
          <w:rFonts w:ascii="Times New Roman" w:hAnsi="Times New Roman" w:cs="Times New Roman"/>
          <w:b/>
          <w:bCs/>
          <w:sz w:val="24"/>
          <w:szCs w:val="24"/>
          <w:u w:val="single"/>
        </w:rPr>
      </w:pPr>
      <w:r w:rsidRPr="008D589D">
        <w:rPr>
          <w:rFonts w:ascii="Times New Roman" w:hAnsi="Times New Roman" w:cs="Times New Roman"/>
          <w:b/>
          <w:bCs/>
          <w:sz w:val="24"/>
          <w:szCs w:val="24"/>
          <w:u w:val="single"/>
        </w:rPr>
        <w:lastRenderedPageBreak/>
        <w:t>METHODOLOGY</w:t>
      </w:r>
    </w:p>
    <w:p w14:paraId="0CBA60BE" w14:textId="65B2BC41" w:rsidR="00AA17AD" w:rsidRPr="008F12BD" w:rsidRDefault="00AA17AD" w:rsidP="008F12B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A</w:t>
      </w:r>
      <w:r w:rsidRPr="00AA17AD">
        <w:rPr>
          <w:rFonts w:ascii="Times New Roman" w:eastAsia="Calibri" w:hAnsi="Times New Roman" w:cs="Times New Roman"/>
          <w:sz w:val="24"/>
          <w:szCs w:val="24"/>
        </w:rPr>
        <w:t xml:space="preserve"> survey</w:t>
      </w:r>
      <w:r w:rsidRPr="008F12BD">
        <w:rPr>
          <w:rFonts w:ascii="Times New Roman" w:eastAsia="Calibri" w:hAnsi="Times New Roman" w:cs="Times New Roman"/>
          <w:sz w:val="24"/>
          <w:szCs w:val="24"/>
        </w:rPr>
        <w:t xml:space="preserve"> has been designed</w:t>
      </w:r>
      <w:r w:rsidRPr="00AA17AD">
        <w:rPr>
          <w:rFonts w:ascii="Times New Roman" w:eastAsia="Calibri" w:hAnsi="Times New Roman" w:cs="Times New Roman"/>
          <w:sz w:val="24"/>
          <w:szCs w:val="24"/>
        </w:rPr>
        <w:t xml:space="preserve"> by addressing</w:t>
      </w:r>
      <w:r w:rsidR="00B4303F" w:rsidRPr="008F12BD">
        <w:rPr>
          <w:rFonts w:ascii="Times New Roman" w:eastAsia="Calibri" w:hAnsi="Times New Roman" w:cs="Times New Roman"/>
          <w:sz w:val="24"/>
          <w:szCs w:val="24"/>
        </w:rPr>
        <w:t xml:space="preserve"> </w:t>
      </w:r>
      <w:r w:rsidRPr="00AA17AD">
        <w:rPr>
          <w:rFonts w:ascii="Times New Roman" w:eastAsia="Calibri" w:hAnsi="Times New Roman" w:cs="Times New Roman"/>
          <w:sz w:val="24"/>
          <w:szCs w:val="24"/>
        </w:rPr>
        <w:t>si</w:t>
      </w:r>
      <w:r w:rsidR="00B4303F" w:rsidRPr="008F12BD">
        <w:rPr>
          <w:rFonts w:ascii="Times New Roman" w:eastAsia="Calibri" w:hAnsi="Times New Roman" w:cs="Times New Roman"/>
          <w:sz w:val="24"/>
          <w:szCs w:val="24"/>
        </w:rPr>
        <w:t>mple</w:t>
      </w:r>
      <w:r w:rsidRPr="00AA17AD">
        <w:rPr>
          <w:rFonts w:ascii="Times New Roman" w:eastAsia="Calibri" w:hAnsi="Times New Roman" w:cs="Times New Roman"/>
          <w:sz w:val="24"/>
          <w:szCs w:val="24"/>
        </w:rPr>
        <w:t>,</w:t>
      </w:r>
      <w:r w:rsidR="00B4303F" w:rsidRPr="008F12BD">
        <w:rPr>
          <w:rFonts w:ascii="Times New Roman" w:eastAsia="Calibri" w:hAnsi="Times New Roman" w:cs="Times New Roman"/>
          <w:sz w:val="24"/>
          <w:szCs w:val="24"/>
        </w:rPr>
        <w:t xml:space="preserve"> straight forward and</w:t>
      </w:r>
      <w:r w:rsidRPr="00AA17AD">
        <w:rPr>
          <w:rFonts w:ascii="Times New Roman" w:eastAsia="Calibri" w:hAnsi="Times New Roman" w:cs="Times New Roman"/>
          <w:sz w:val="24"/>
          <w:szCs w:val="24"/>
        </w:rPr>
        <w:t xml:space="preserve"> specific question</w:t>
      </w:r>
      <w:r w:rsidR="00B4303F" w:rsidRPr="008F12BD">
        <w:rPr>
          <w:rFonts w:ascii="Times New Roman" w:eastAsia="Calibri" w:hAnsi="Times New Roman" w:cs="Times New Roman"/>
          <w:sz w:val="24"/>
          <w:szCs w:val="24"/>
        </w:rPr>
        <w:t>s</w:t>
      </w:r>
      <w:r w:rsidRPr="00AA17AD">
        <w:rPr>
          <w:rFonts w:ascii="Times New Roman" w:eastAsia="Calibri" w:hAnsi="Times New Roman" w:cs="Times New Roman"/>
          <w:sz w:val="24"/>
          <w:szCs w:val="24"/>
        </w:rPr>
        <w:t xml:space="preserve">. </w:t>
      </w:r>
      <w:r w:rsidR="00B4303F" w:rsidRPr="008F12BD">
        <w:rPr>
          <w:rFonts w:ascii="Times New Roman" w:eastAsia="Calibri" w:hAnsi="Times New Roman" w:cs="Times New Roman"/>
          <w:sz w:val="24"/>
          <w:szCs w:val="24"/>
        </w:rPr>
        <w:t>This survey is</w:t>
      </w:r>
      <w:r w:rsidRPr="00AA17AD">
        <w:rPr>
          <w:rFonts w:ascii="Times New Roman" w:eastAsia="Calibri" w:hAnsi="Times New Roman" w:cs="Times New Roman"/>
          <w:sz w:val="24"/>
          <w:szCs w:val="24"/>
        </w:rPr>
        <w:t xml:space="preserve"> </w:t>
      </w:r>
      <w:r w:rsidR="00B4303F" w:rsidRPr="008F12BD">
        <w:rPr>
          <w:rFonts w:ascii="Times New Roman" w:eastAsia="Calibri" w:hAnsi="Times New Roman" w:cs="Times New Roman"/>
          <w:sz w:val="24"/>
          <w:szCs w:val="24"/>
        </w:rPr>
        <w:t>a</w:t>
      </w:r>
      <w:r w:rsidRPr="00AA17AD">
        <w:rPr>
          <w:rFonts w:ascii="Times New Roman" w:eastAsia="Calibri" w:hAnsi="Times New Roman" w:cs="Times New Roman"/>
          <w:sz w:val="24"/>
          <w:szCs w:val="24"/>
        </w:rPr>
        <w:t xml:space="preserve"> common tool used to measure how happy </w:t>
      </w:r>
      <w:r w:rsidR="00B4303F" w:rsidRPr="008F12BD">
        <w:rPr>
          <w:rFonts w:ascii="Times New Roman" w:eastAsia="Calibri" w:hAnsi="Times New Roman" w:cs="Times New Roman"/>
          <w:sz w:val="24"/>
          <w:szCs w:val="24"/>
        </w:rPr>
        <w:t>the students are with using the virtual learning platform at University of Wales Trinity Saint David in London, called Moodle and in what way the student’s experience of learning and studying had changed.</w:t>
      </w:r>
    </w:p>
    <w:p w14:paraId="6FDA1BE7" w14:textId="4E3C6654" w:rsidR="00B4303F" w:rsidRPr="008F12BD" w:rsidRDefault="00B4303F" w:rsidP="008F12B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 xml:space="preserve">Feedback has been collected from a number of 33 current students. The questionnaire has been sent to a total number of 90 students and they all had been invited to respond to it. </w:t>
      </w:r>
    </w:p>
    <w:p w14:paraId="7E2E7A9B" w14:textId="314FF53B" w:rsidR="00B4303F" w:rsidRPr="008F12BD" w:rsidRDefault="00B4303F" w:rsidP="008F12B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 xml:space="preserve">The number of 33 students who have decided to address the questionnaire are aged between 21 and 36 years old, both males and females, all of them in the first year of studying. </w:t>
      </w:r>
    </w:p>
    <w:p w14:paraId="637FB4AB" w14:textId="100A4D02" w:rsidR="00A63504" w:rsidRPr="008F12BD" w:rsidRDefault="00A63504" w:rsidP="008F12B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In PART 1 of the survey, the respondents are asked to give information about themselves, such as name (but not mandatory),</w:t>
      </w:r>
      <w:r w:rsidR="00F73A46" w:rsidRPr="008F12BD">
        <w:rPr>
          <w:rFonts w:ascii="Times New Roman" w:eastAsia="Calibri" w:hAnsi="Times New Roman" w:cs="Times New Roman"/>
          <w:sz w:val="24"/>
          <w:szCs w:val="24"/>
        </w:rPr>
        <w:t xml:space="preserve"> programs</w:t>
      </w:r>
      <w:r w:rsidRPr="008F12BD">
        <w:rPr>
          <w:rFonts w:ascii="Times New Roman" w:eastAsia="Calibri" w:hAnsi="Times New Roman" w:cs="Times New Roman"/>
          <w:sz w:val="24"/>
          <w:szCs w:val="24"/>
        </w:rPr>
        <w:t xml:space="preserve"> of study, age and gender.</w:t>
      </w:r>
    </w:p>
    <w:p w14:paraId="21CF9208" w14:textId="16A322E2" w:rsidR="00A63504" w:rsidRPr="008F12BD" w:rsidRDefault="00A63504" w:rsidP="008F12B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In PART 2, the students are asked 4 questions regarding their access to internet and Moodle.</w:t>
      </w:r>
      <w:r w:rsidR="00904709" w:rsidRPr="008F12BD">
        <w:rPr>
          <w:rFonts w:ascii="Times New Roman" w:eastAsia="Calibri" w:hAnsi="Times New Roman" w:cs="Times New Roman"/>
          <w:sz w:val="24"/>
          <w:szCs w:val="24"/>
        </w:rPr>
        <w:t xml:space="preserve"> We aim to collect data in order to identify in what proportion the students have access to a computer based on question number 1.</w:t>
      </w:r>
    </w:p>
    <w:p w14:paraId="376B2837" w14:textId="6211CE5D" w:rsidR="00904709" w:rsidRPr="008F12BD" w:rsidRDefault="00904709" w:rsidP="008F12B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Based on question number 2, we aim to identif</w:t>
      </w:r>
      <w:r w:rsidR="00F73A46" w:rsidRPr="008F12BD">
        <w:rPr>
          <w:rFonts w:ascii="Times New Roman" w:eastAsia="Calibri" w:hAnsi="Times New Roman" w:cs="Times New Roman"/>
          <w:sz w:val="24"/>
          <w:szCs w:val="24"/>
        </w:rPr>
        <w:t>y</w:t>
      </w:r>
      <w:r w:rsidRPr="008F12BD">
        <w:rPr>
          <w:rFonts w:ascii="Times New Roman" w:eastAsia="Calibri" w:hAnsi="Times New Roman" w:cs="Times New Roman"/>
          <w:sz w:val="24"/>
          <w:szCs w:val="24"/>
        </w:rPr>
        <w:t xml:space="preserve"> how many of these students are familiar with using virtual learning platform called Moodle.</w:t>
      </w:r>
    </w:p>
    <w:p w14:paraId="4845190E" w14:textId="656056BB" w:rsidR="00904709" w:rsidRPr="008F12BD" w:rsidRDefault="00F73A46" w:rsidP="008F12B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 xml:space="preserve">Based on question number 3, we aim to identify how often the students are accessing Moodle </w:t>
      </w:r>
    </w:p>
    <w:p w14:paraId="3BEC28F0" w14:textId="5B05DF26" w:rsidR="00F73A46" w:rsidRPr="008F12BD" w:rsidRDefault="00F73A46" w:rsidP="008F12B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Based on question number 4, we aim to identify how many students experienced technical issues in accessing Moodle.</w:t>
      </w:r>
    </w:p>
    <w:p w14:paraId="3F7AA462" w14:textId="64498D7E" w:rsidR="00F73A46" w:rsidRPr="008F12BD" w:rsidRDefault="00F73A46" w:rsidP="008F12B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In PART 3 of the survey, there are 4 given situations and the students can respond in 5 different ways: agree, agree somewhat, unsure, disagree somewhat and disagree with the statement given.</w:t>
      </w:r>
    </w:p>
    <w:p w14:paraId="593FDDC4" w14:textId="6348FF54" w:rsidR="00AA17AD" w:rsidRPr="008F12BD" w:rsidRDefault="00F73A46" w:rsidP="008F12B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lastRenderedPageBreak/>
        <w:t>The purpose of the statements is to identify how learning and studying at University of Wales Trinity Saint David in London reflects in the way students choose to learn and study and how involved they might be in their university related activities.</w:t>
      </w:r>
    </w:p>
    <w:p w14:paraId="6744462B" w14:textId="2C9D6C54" w:rsidR="002E6E54" w:rsidRPr="008D589D" w:rsidRDefault="00CB3FED" w:rsidP="008F12BD">
      <w:pPr>
        <w:spacing w:line="480" w:lineRule="auto"/>
        <w:jc w:val="both"/>
        <w:rPr>
          <w:rFonts w:ascii="Times New Roman" w:hAnsi="Times New Roman" w:cs="Times New Roman"/>
          <w:b/>
          <w:bCs/>
          <w:sz w:val="24"/>
          <w:szCs w:val="24"/>
          <w:u w:val="single"/>
        </w:rPr>
      </w:pPr>
      <w:r w:rsidRPr="008D589D">
        <w:rPr>
          <w:rFonts w:ascii="Times New Roman" w:hAnsi="Times New Roman" w:cs="Times New Roman"/>
          <w:b/>
          <w:bCs/>
          <w:sz w:val="24"/>
          <w:szCs w:val="24"/>
          <w:u w:val="single"/>
        </w:rPr>
        <w:t>PRIMARY DATA COLLECTION TOOL</w:t>
      </w:r>
    </w:p>
    <w:p w14:paraId="4414DE61" w14:textId="7089C8A9" w:rsidR="00CB3FED" w:rsidRPr="008D589D" w:rsidRDefault="00CB3FED" w:rsidP="008F12BD">
      <w:pPr>
        <w:spacing w:line="480" w:lineRule="auto"/>
        <w:jc w:val="both"/>
        <w:rPr>
          <w:rFonts w:ascii="Times New Roman" w:hAnsi="Times New Roman" w:cs="Times New Roman"/>
          <w:b/>
          <w:bCs/>
          <w:sz w:val="24"/>
          <w:szCs w:val="24"/>
          <w:u w:val="single"/>
        </w:rPr>
      </w:pPr>
      <w:r w:rsidRPr="008D589D">
        <w:rPr>
          <w:rFonts w:ascii="Times New Roman" w:hAnsi="Times New Roman" w:cs="Times New Roman"/>
          <w:b/>
          <w:bCs/>
          <w:sz w:val="24"/>
          <w:szCs w:val="24"/>
          <w:u w:val="single"/>
        </w:rPr>
        <w:t>QUESTIONNAIRE</w:t>
      </w:r>
    </w:p>
    <w:p w14:paraId="1229A6A2" w14:textId="31800E4F" w:rsidR="00CB3FED" w:rsidRPr="008F12BD" w:rsidRDefault="00CB3FED" w:rsidP="008F12BD">
      <w:pPr>
        <w:spacing w:line="480" w:lineRule="auto"/>
        <w:jc w:val="both"/>
        <w:rPr>
          <w:rFonts w:ascii="Times New Roman" w:hAnsi="Times New Roman" w:cs="Times New Roman"/>
          <w:b/>
          <w:bCs/>
          <w:sz w:val="24"/>
          <w:szCs w:val="24"/>
          <w:u w:val="single"/>
        </w:rPr>
      </w:pPr>
      <w:r w:rsidRPr="008F12BD">
        <w:rPr>
          <w:rFonts w:ascii="Times New Roman" w:hAnsi="Times New Roman" w:cs="Times New Roman"/>
          <w:b/>
          <w:bCs/>
          <w:sz w:val="24"/>
          <w:szCs w:val="24"/>
          <w:u w:val="single"/>
        </w:rPr>
        <w:t xml:space="preserve">PART </w:t>
      </w:r>
      <w:r w:rsidR="00A63504" w:rsidRPr="008F12BD">
        <w:rPr>
          <w:rFonts w:ascii="Times New Roman" w:hAnsi="Times New Roman" w:cs="Times New Roman"/>
          <w:b/>
          <w:bCs/>
          <w:sz w:val="24"/>
          <w:szCs w:val="24"/>
          <w:u w:val="single"/>
        </w:rPr>
        <w:t>1</w:t>
      </w:r>
    </w:p>
    <w:tbl>
      <w:tblPr>
        <w:tblW w:w="963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CB3FED" w:rsidRPr="008F12BD" w14:paraId="07A795FE" w14:textId="77777777" w:rsidTr="00F73A46">
        <w:trPr>
          <w:trHeight w:val="2459"/>
        </w:trPr>
        <w:tc>
          <w:tcPr>
            <w:tcW w:w="9639" w:type="dxa"/>
          </w:tcPr>
          <w:p w14:paraId="5589DEBF" w14:textId="0A0B82EF" w:rsidR="00CB3FED" w:rsidRPr="008F12BD" w:rsidRDefault="00CB3FED" w:rsidP="008F12BD">
            <w:pPr>
              <w:pStyle w:val="ListParagraph"/>
              <w:spacing w:line="480" w:lineRule="auto"/>
              <w:ind w:left="120"/>
              <w:jc w:val="both"/>
              <w:rPr>
                <w:rFonts w:ascii="Times New Roman" w:hAnsi="Times New Roman" w:cs="Times New Roman"/>
                <w:sz w:val="24"/>
                <w:szCs w:val="24"/>
              </w:rPr>
            </w:pPr>
            <w:r w:rsidRPr="008F12BD">
              <w:rPr>
                <w:rFonts w:ascii="Times New Roman" w:hAnsi="Times New Roman" w:cs="Times New Roman"/>
                <w:sz w:val="24"/>
                <w:szCs w:val="24"/>
              </w:rPr>
              <w:t xml:space="preserve">INFORMATION ABOUT </w:t>
            </w:r>
            <w:r w:rsidR="00F73A46" w:rsidRPr="008F12BD">
              <w:rPr>
                <w:rFonts w:ascii="Times New Roman" w:hAnsi="Times New Roman" w:cs="Times New Roman"/>
                <w:sz w:val="24"/>
                <w:szCs w:val="24"/>
              </w:rPr>
              <w:t xml:space="preserve">THE STUDENT </w:t>
            </w:r>
          </w:p>
          <w:p w14:paraId="25331D81" w14:textId="2267F822" w:rsidR="00CB3FED" w:rsidRPr="008F12BD" w:rsidRDefault="00CB3FED" w:rsidP="008F12BD">
            <w:pPr>
              <w:pStyle w:val="ListParagraph"/>
              <w:spacing w:line="480" w:lineRule="auto"/>
              <w:ind w:left="120"/>
              <w:jc w:val="both"/>
              <w:rPr>
                <w:rFonts w:ascii="Times New Roman" w:hAnsi="Times New Roman" w:cs="Times New Roman"/>
                <w:sz w:val="24"/>
                <w:szCs w:val="24"/>
              </w:rPr>
            </w:pPr>
            <w:r w:rsidRPr="008F12BD">
              <w:rPr>
                <w:rFonts w:ascii="Times New Roman" w:hAnsi="Times New Roman" w:cs="Times New Roman"/>
                <w:sz w:val="24"/>
                <w:szCs w:val="24"/>
              </w:rPr>
              <w:t>NAME</w:t>
            </w:r>
            <w:r w:rsidR="002E6E54" w:rsidRPr="008F12BD">
              <w:rPr>
                <w:rFonts w:ascii="Times New Roman" w:hAnsi="Times New Roman" w:cs="Times New Roman"/>
                <w:sz w:val="24"/>
                <w:szCs w:val="24"/>
              </w:rPr>
              <w:t>…………………………………………………………………</w:t>
            </w:r>
          </w:p>
          <w:p w14:paraId="34FFA8B8" w14:textId="6E92A95C" w:rsidR="00CB3FED" w:rsidRPr="008F12BD" w:rsidRDefault="00CB3FED" w:rsidP="008F12BD">
            <w:pPr>
              <w:pStyle w:val="ListParagraph"/>
              <w:spacing w:line="480" w:lineRule="auto"/>
              <w:ind w:left="120"/>
              <w:jc w:val="both"/>
              <w:rPr>
                <w:rFonts w:ascii="Times New Roman" w:hAnsi="Times New Roman" w:cs="Times New Roman"/>
                <w:sz w:val="24"/>
                <w:szCs w:val="24"/>
              </w:rPr>
            </w:pPr>
            <w:r w:rsidRPr="008F12BD">
              <w:rPr>
                <w:rFonts w:ascii="Times New Roman" w:hAnsi="Times New Roman" w:cs="Times New Roman"/>
                <w:sz w:val="24"/>
                <w:szCs w:val="24"/>
              </w:rPr>
              <w:t>SURNAME</w:t>
            </w:r>
            <w:r w:rsidR="002E6E54" w:rsidRPr="008F12BD">
              <w:rPr>
                <w:rFonts w:ascii="Times New Roman" w:hAnsi="Times New Roman" w:cs="Times New Roman"/>
                <w:sz w:val="24"/>
                <w:szCs w:val="24"/>
              </w:rPr>
              <w:t>……………………………………………………………</w:t>
            </w:r>
          </w:p>
          <w:p w14:paraId="4EF85FED" w14:textId="2B4694FC" w:rsidR="00CB3FED" w:rsidRPr="008F12BD" w:rsidRDefault="00CB3FED" w:rsidP="008F12BD">
            <w:pPr>
              <w:pStyle w:val="ListParagraph"/>
              <w:spacing w:line="480" w:lineRule="auto"/>
              <w:ind w:left="120"/>
              <w:jc w:val="both"/>
              <w:rPr>
                <w:rFonts w:ascii="Times New Roman" w:hAnsi="Times New Roman" w:cs="Times New Roman"/>
                <w:sz w:val="24"/>
                <w:szCs w:val="24"/>
              </w:rPr>
            </w:pPr>
            <w:r w:rsidRPr="008F12BD">
              <w:rPr>
                <w:rFonts w:ascii="Times New Roman" w:hAnsi="Times New Roman" w:cs="Times New Roman"/>
                <w:sz w:val="24"/>
                <w:szCs w:val="24"/>
              </w:rPr>
              <w:t>PROGRAME OF STUDY</w:t>
            </w:r>
            <w:r w:rsidR="002E6E54" w:rsidRPr="008F12BD">
              <w:rPr>
                <w:rFonts w:ascii="Times New Roman" w:hAnsi="Times New Roman" w:cs="Times New Roman"/>
                <w:sz w:val="24"/>
                <w:szCs w:val="24"/>
              </w:rPr>
              <w:t>………………………………………….</w:t>
            </w:r>
          </w:p>
          <w:p w14:paraId="2984F312" w14:textId="634284E4" w:rsidR="00CB3FED" w:rsidRPr="008F12BD" w:rsidRDefault="00CB3FED" w:rsidP="008F12BD">
            <w:pPr>
              <w:pStyle w:val="ListParagraph"/>
              <w:spacing w:line="480" w:lineRule="auto"/>
              <w:ind w:left="120"/>
              <w:jc w:val="both"/>
              <w:rPr>
                <w:rFonts w:ascii="Times New Roman" w:hAnsi="Times New Roman" w:cs="Times New Roman"/>
                <w:sz w:val="24"/>
                <w:szCs w:val="24"/>
              </w:rPr>
            </w:pPr>
            <w:r w:rsidRPr="008F12BD">
              <w:rPr>
                <w:rFonts w:ascii="Times New Roman" w:hAnsi="Times New Roman" w:cs="Times New Roman"/>
                <w:sz w:val="24"/>
                <w:szCs w:val="24"/>
              </w:rPr>
              <w:t>AGE</w:t>
            </w:r>
            <w:r w:rsidR="002E6E54" w:rsidRPr="008F12BD">
              <w:rPr>
                <w:rFonts w:ascii="Times New Roman" w:hAnsi="Times New Roman" w:cs="Times New Roman"/>
                <w:sz w:val="24"/>
                <w:szCs w:val="24"/>
              </w:rPr>
              <w:t>………………………………………………………………………</w:t>
            </w:r>
          </w:p>
          <w:p w14:paraId="4786563F" w14:textId="6C5C7E9E" w:rsidR="00CB3FED" w:rsidRPr="008F12BD" w:rsidRDefault="00CB3FED" w:rsidP="008F12BD">
            <w:pPr>
              <w:pStyle w:val="ListParagraph"/>
              <w:spacing w:line="480" w:lineRule="auto"/>
              <w:ind w:left="120"/>
              <w:jc w:val="both"/>
              <w:rPr>
                <w:rFonts w:ascii="Times New Roman" w:hAnsi="Times New Roman" w:cs="Times New Roman"/>
                <w:sz w:val="24"/>
                <w:szCs w:val="24"/>
              </w:rPr>
            </w:pPr>
            <w:r w:rsidRPr="008F12BD">
              <w:rPr>
                <w:rFonts w:ascii="Times New Roman" w:hAnsi="Times New Roman" w:cs="Times New Roman"/>
                <w:sz w:val="24"/>
                <w:szCs w:val="24"/>
              </w:rPr>
              <w:t>GENDER</w:t>
            </w:r>
            <w:r w:rsidR="002E6E54" w:rsidRPr="008F12BD">
              <w:rPr>
                <w:rFonts w:ascii="Times New Roman" w:hAnsi="Times New Roman" w:cs="Times New Roman"/>
                <w:sz w:val="24"/>
                <w:szCs w:val="24"/>
              </w:rPr>
              <w:t>…………………………………………………………………….</w:t>
            </w:r>
          </w:p>
        </w:tc>
      </w:tr>
    </w:tbl>
    <w:p w14:paraId="60D7CB57" w14:textId="77777777" w:rsidR="00A63504" w:rsidRPr="008F12BD" w:rsidRDefault="00A63504" w:rsidP="008F12BD">
      <w:pPr>
        <w:spacing w:line="480" w:lineRule="auto"/>
        <w:jc w:val="both"/>
        <w:rPr>
          <w:rFonts w:ascii="Times New Roman" w:hAnsi="Times New Roman" w:cs="Times New Roman"/>
          <w:sz w:val="24"/>
          <w:szCs w:val="24"/>
        </w:rPr>
      </w:pPr>
    </w:p>
    <w:p w14:paraId="6367454E" w14:textId="7465ACF8" w:rsidR="00CB3FED" w:rsidRPr="008F12BD" w:rsidRDefault="00CB3FED" w:rsidP="008F12BD">
      <w:pPr>
        <w:spacing w:line="480" w:lineRule="auto"/>
        <w:jc w:val="both"/>
        <w:rPr>
          <w:rFonts w:ascii="Times New Roman" w:hAnsi="Times New Roman" w:cs="Times New Roman"/>
          <w:b/>
          <w:bCs/>
          <w:sz w:val="24"/>
          <w:szCs w:val="24"/>
          <w:u w:val="single"/>
        </w:rPr>
      </w:pPr>
      <w:r w:rsidRPr="008F12BD">
        <w:rPr>
          <w:rFonts w:ascii="Times New Roman" w:hAnsi="Times New Roman" w:cs="Times New Roman"/>
          <w:b/>
          <w:bCs/>
          <w:sz w:val="24"/>
          <w:szCs w:val="24"/>
          <w:u w:val="single"/>
        </w:rPr>
        <w:t xml:space="preserve">PART </w:t>
      </w:r>
      <w:r w:rsidR="00A63504" w:rsidRPr="008F12BD">
        <w:rPr>
          <w:rFonts w:ascii="Times New Roman" w:hAnsi="Times New Roman" w:cs="Times New Roman"/>
          <w:b/>
          <w:bCs/>
          <w:sz w:val="24"/>
          <w:szCs w:val="24"/>
          <w:u w:val="single"/>
        </w:rPr>
        <w:t>2</w:t>
      </w:r>
    </w:p>
    <w:p w14:paraId="1F610EBE" w14:textId="235E5F85" w:rsidR="00CB3FED" w:rsidRPr="008F12BD" w:rsidRDefault="00CB3FED" w:rsidP="008F12BD">
      <w:p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YOUR ACCESS TO A NETWORKED DEVICE AND MOODLE</w:t>
      </w:r>
    </w:p>
    <w:p w14:paraId="768339EB" w14:textId="64A82BF5" w:rsidR="00CB3FED" w:rsidRPr="008F12BD" w:rsidRDefault="00CB3FED" w:rsidP="008F12BD">
      <w:pPr>
        <w:pStyle w:val="ListParagraph"/>
        <w:numPr>
          <w:ilvl w:val="0"/>
          <w:numId w:val="3"/>
        </w:num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Do you have access to a networked device (computer, tablet, mobile phone)?</w:t>
      </w:r>
    </w:p>
    <w:p w14:paraId="139D7CE0" w14:textId="050EF676" w:rsidR="00CB3FED" w:rsidRPr="008F12BD" w:rsidRDefault="00CB3FED" w:rsidP="008F12BD">
      <w:pPr>
        <w:pStyle w:val="ListParagraph"/>
        <w:numPr>
          <w:ilvl w:val="0"/>
          <w:numId w:val="4"/>
        </w:num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YES</w:t>
      </w:r>
    </w:p>
    <w:p w14:paraId="2A11D074" w14:textId="746A18E9" w:rsidR="00CB3FED" w:rsidRPr="008F12BD" w:rsidRDefault="00CB3FED" w:rsidP="008F12BD">
      <w:pPr>
        <w:pStyle w:val="ListParagraph"/>
        <w:numPr>
          <w:ilvl w:val="0"/>
          <w:numId w:val="4"/>
        </w:num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NO</w:t>
      </w:r>
    </w:p>
    <w:p w14:paraId="685A1B08" w14:textId="520AEA8C" w:rsidR="00CB3FED" w:rsidRPr="008F12BD" w:rsidRDefault="00CB3FED" w:rsidP="008F12BD">
      <w:pPr>
        <w:pStyle w:val="ListParagraph"/>
        <w:spacing w:line="480" w:lineRule="auto"/>
        <w:ind w:left="1080"/>
        <w:jc w:val="both"/>
        <w:rPr>
          <w:rFonts w:ascii="Times New Roman" w:hAnsi="Times New Roman" w:cs="Times New Roman"/>
          <w:sz w:val="24"/>
          <w:szCs w:val="24"/>
        </w:rPr>
      </w:pPr>
      <w:r w:rsidRPr="008F12BD">
        <w:rPr>
          <w:rFonts w:ascii="Times New Roman" w:hAnsi="Times New Roman" w:cs="Times New Roman"/>
          <w:sz w:val="24"/>
          <w:szCs w:val="24"/>
        </w:rPr>
        <w:t>If your answer is NO, please provide details</w:t>
      </w:r>
      <w:r w:rsidR="00740208" w:rsidRPr="008F12BD">
        <w:rPr>
          <w:rFonts w:ascii="Times New Roman" w:hAnsi="Times New Roman" w:cs="Times New Roman"/>
          <w:sz w:val="24"/>
          <w:szCs w:val="24"/>
        </w:rPr>
        <w:t>:</w:t>
      </w:r>
      <w:r w:rsidRPr="008F12BD">
        <w:rPr>
          <w:rFonts w:ascii="Times New Roman" w:hAnsi="Times New Roman" w:cs="Times New Roman"/>
          <w:sz w:val="24"/>
          <w:szCs w:val="24"/>
        </w:rPr>
        <w:t xml:space="preserve"> </w:t>
      </w:r>
      <w:r w:rsidR="00740208" w:rsidRPr="008F12BD">
        <w:rPr>
          <w:rFonts w:ascii="Times New Roman" w:hAnsi="Times New Roman" w:cs="Times New Roman"/>
          <w:sz w:val="24"/>
          <w:szCs w:val="24"/>
        </w:rPr>
        <w:t xml:space="preserve"> …………………………………………….</w:t>
      </w:r>
    </w:p>
    <w:p w14:paraId="772D9F95" w14:textId="017E291A" w:rsidR="00CB3FED" w:rsidRPr="008F12BD" w:rsidRDefault="00740208" w:rsidP="008F12BD">
      <w:pPr>
        <w:pStyle w:val="ListParagraph"/>
        <w:numPr>
          <w:ilvl w:val="0"/>
          <w:numId w:val="3"/>
        </w:num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Are you familiar with the University’s online platform for studying, called Moodle?</w:t>
      </w:r>
    </w:p>
    <w:p w14:paraId="24250875" w14:textId="5659C67A" w:rsidR="00740208" w:rsidRPr="008F12BD" w:rsidRDefault="00740208" w:rsidP="008F12BD">
      <w:pPr>
        <w:pStyle w:val="ListParagraph"/>
        <w:numPr>
          <w:ilvl w:val="0"/>
          <w:numId w:val="5"/>
        </w:num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lastRenderedPageBreak/>
        <w:t>YES</w:t>
      </w:r>
    </w:p>
    <w:p w14:paraId="4D200D16" w14:textId="1AFFBC17" w:rsidR="00740208" w:rsidRPr="008F12BD" w:rsidRDefault="00740208" w:rsidP="008F12BD">
      <w:pPr>
        <w:pStyle w:val="ListParagraph"/>
        <w:numPr>
          <w:ilvl w:val="0"/>
          <w:numId w:val="5"/>
        </w:num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NO</w:t>
      </w:r>
    </w:p>
    <w:p w14:paraId="5FDF810A" w14:textId="483F1D89" w:rsidR="00740208" w:rsidRPr="008F12BD" w:rsidRDefault="00740208" w:rsidP="008F12BD">
      <w:pPr>
        <w:pStyle w:val="ListParagraph"/>
        <w:numPr>
          <w:ilvl w:val="0"/>
          <w:numId w:val="3"/>
        </w:num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How often do you use Moodle for studying/accessing your student modules?</w:t>
      </w:r>
    </w:p>
    <w:p w14:paraId="0EEE24D6" w14:textId="616AAADD" w:rsidR="00740208" w:rsidRPr="008F12BD" w:rsidRDefault="00740208" w:rsidP="008F12BD">
      <w:pPr>
        <w:spacing w:line="480" w:lineRule="auto"/>
        <w:ind w:firstLine="720"/>
        <w:jc w:val="both"/>
        <w:rPr>
          <w:rFonts w:ascii="Times New Roman" w:hAnsi="Times New Roman" w:cs="Times New Roman"/>
          <w:sz w:val="24"/>
          <w:szCs w:val="24"/>
        </w:rPr>
      </w:pPr>
      <w:r w:rsidRPr="008F12BD">
        <w:rPr>
          <w:rFonts w:ascii="Times New Roman" w:hAnsi="Times New Roman" w:cs="Times New Roman"/>
          <w:sz w:val="24"/>
          <w:szCs w:val="24"/>
        </w:rPr>
        <w:t xml:space="preserve">a) Daily </w:t>
      </w:r>
    </w:p>
    <w:p w14:paraId="6107E4E8" w14:textId="5429C9DC" w:rsidR="00740208" w:rsidRPr="008F12BD" w:rsidRDefault="00740208" w:rsidP="008F12BD">
      <w:pPr>
        <w:spacing w:line="480" w:lineRule="auto"/>
        <w:ind w:firstLine="720"/>
        <w:jc w:val="both"/>
        <w:rPr>
          <w:rFonts w:ascii="Times New Roman" w:hAnsi="Times New Roman" w:cs="Times New Roman"/>
          <w:sz w:val="24"/>
          <w:szCs w:val="24"/>
        </w:rPr>
      </w:pPr>
      <w:r w:rsidRPr="008F12BD">
        <w:rPr>
          <w:rFonts w:ascii="Times New Roman" w:hAnsi="Times New Roman" w:cs="Times New Roman"/>
          <w:sz w:val="24"/>
          <w:szCs w:val="24"/>
        </w:rPr>
        <w:t xml:space="preserve">b) Every other day </w:t>
      </w:r>
    </w:p>
    <w:p w14:paraId="06E576D8" w14:textId="1B77CA80" w:rsidR="00740208" w:rsidRPr="008F12BD" w:rsidRDefault="00740208" w:rsidP="008F12BD">
      <w:pPr>
        <w:spacing w:line="480" w:lineRule="auto"/>
        <w:ind w:firstLine="720"/>
        <w:jc w:val="both"/>
        <w:rPr>
          <w:rFonts w:ascii="Times New Roman" w:hAnsi="Times New Roman" w:cs="Times New Roman"/>
          <w:sz w:val="24"/>
          <w:szCs w:val="24"/>
        </w:rPr>
      </w:pPr>
      <w:r w:rsidRPr="008F12BD">
        <w:rPr>
          <w:rFonts w:ascii="Times New Roman" w:hAnsi="Times New Roman" w:cs="Times New Roman"/>
          <w:sz w:val="24"/>
          <w:szCs w:val="24"/>
        </w:rPr>
        <w:t>c)</w:t>
      </w:r>
      <w:r w:rsidR="002E6E54" w:rsidRPr="008F12BD">
        <w:rPr>
          <w:rFonts w:ascii="Times New Roman" w:hAnsi="Times New Roman" w:cs="Times New Roman"/>
          <w:sz w:val="24"/>
          <w:szCs w:val="24"/>
        </w:rPr>
        <w:t xml:space="preserve"> </w:t>
      </w:r>
      <w:r w:rsidRPr="008F12BD">
        <w:rPr>
          <w:rFonts w:ascii="Times New Roman" w:hAnsi="Times New Roman" w:cs="Times New Roman"/>
          <w:sz w:val="24"/>
          <w:szCs w:val="24"/>
        </w:rPr>
        <w:t xml:space="preserve">Twice a week </w:t>
      </w:r>
    </w:p>
    <w:p w14:paraId="2C0CF8CA" w14:textId="7AD79304" w:rsidR="00740208" w:rsidRPr="008F12BD" w:rsidRDefault="00740208" w:rsidP="008F12BD">
      <w:pPr>
        <w:spacing w:line="480" w:lineRule="auto"/>
        <w:ind w:firstLine="720"/>
        <w:jc w:val="both"/>
        <w:rPr>
          <w:rFonts w:ascii="Times New Roman" w:hAnsi="Times New Roman" w:cs="Times New Roman"/>
          <w:sz w:val="24"/>
          <w:szCs w:val="24"/>
        </w:rPr>
      </w:pPr>
      <w:r w:rsidRPr="008F12BD">
        <w:rPr>
          <w:rFonts w:ascii="Times New Roman" w:hAnsi="Times New Roman" w:cs="Times New Roman"/>
          <w:sz w:val="24"/>
          <w:szCs w:val="24"/>
        </w:rPr>
        <w:t>d)</w:t>
      </w:r>
      <w:r w:rsidR="002E6E54" w:rsidRPr="008F12BD">
        <w:rPr>
          <w:rFonts w:ascii="Times New Roman" w:hAnsi="Times New Roman" w:cs="Times New Roman"/>
          <w:sz w:val="24"/>
          <w:szCs w:val="24"/>
        </w:rPr>
        <w:t xml:space="preserve"> </w:t>
      </w:r>
      <w:r w:rsidRPr="008F12BD">
        <w:rPr>
          <w:rFonts w:ascii="Times New Roman" w:hAnsi="Times New Roman" w:cs="Times New Roman"/>
          <w:sz w:val="24"/>
          <w:szCs w:val="24"/>
        </w:rPr>
        <w:t xml:space="preserve">Once a week </w:t>
      </w:r>
    </w:p>
    <w:p w14:paraId="08B11954" w14:textId="3160A8CF" w:rsidR="00740208" w:rsidRPr="008F12BD" w:rsidRDefault="00740208" w:rsidP="008F12BD">
      <w:pPr>
        <w:spacing w:line="480" w:lineRule="auto"/>
        <w:ind w:firstLine="720"/>
        <w:jc w:val="both"/>
        <w:rPr>
          <w:rFonts w:ascii="Times New Roman" w:hAnsi="Times New Roman" w:cs="Times New Roman"/>
          <w:sz w:val="24"/>
          <w:szCs w:val="24"/>
        </w:rPr>
      </w:pPr>
      <w:r w:rsidRPr="008F12BD">
        <w:rPr>
          <w:rFonts w:ascii="Times New Roman" w:hAnsi="Times New Roman" w:cs="Times New Roman"/>
          <w:sz w:val="24"/>
          <w:szCs w:val="24"/>
        </w:rPr>
        <w:t xml:space="preserve">e) Less than once a week </w:t>
      </w:r>
    </w:p>
    <w:p w14:paraId="0D256AFC" w14:textId="6438CE4F" w:rsidR="00740208" w:rsidRPr="008F12BD" w:rsidRDefault="00740208" w:rsidP="008F12BD">
      <w:pPr>
        <w:spacing w:line="480" w:lineRule="auto"/>
        <w:ind w:firstLine="720"/>
        <w:jc w:val="both"/>
        <w:rPr>
          <w:rFonts w:ascii="Times New Roman" w:hAnsi="Times New Roman" w:cs="Times New Roman"/>
          <w:sz w:val="24"/>
          <w:szCs w:val="24"/>
        </w:rPr>
      </w:pPr>
      <w:r w:rsidRPr="008F12BD">
        <w:rPr>
          <w:rFonts w:ascii="Times New Roman" w:hAnsi="Times New Roman" w:cs="Times New Roman"/>
          <w:sz w:val="24"/>
          <w:szCs w:val="24"/>
        </w:rPr>
        <w:t xml:space="preserve">f) Occasionally </w:t>
      </w:r>
    </w:p>
    <w:p w14:paraId="41CE2C02" w14:textId="07D4EB02" w:rsidR="00740208" w:rsidRPr="008F12BD" w:rsidRDefault="00740208" w:rsidP="008F12BD">
      <w:p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 xml:space="preserve">       4. Did you experienced technical problems in accessing Mo</w:t>
      </w:r>
      <w:r w:rsidR="002E6E54" w:rsidRPr="008F12BD">
        <w:rPr>
          <w:rFonts w:ascii="Times New Roman" w:hAnsi="Times New Roman" w:cs="Times New Roman"/>
          <w:sz w:val="24"/>
          <w:szCs w:val="24"/>
        </w:rPr>
        <w:t>o</w:t>
      </w:r>
      <w:r w:rsidRPr="008F12BD">
        <w:rPr>
          <w:rFonts w:ascii="Times New Roman" w:hAnsi="Times New Roman" w:cs="Times New Roman"/>
          <w:sz w:val="24"/>
          <w:szCs w:val="24"/>
        </w:rPr>
        <w:t>dle?</w:t>
      </w:r>
    </w:p>
    <w:p w14:paraId="057D80AB" w14:textId="5803D995" w:rsidR="00740208" w:rsidRPr="008F12BD" w:rsidRDefault="00740208" w:rsidP="008F12BD">
      <w:pPr>
        <w:spacing w:line="480" w:lineRule="auto"/>
        <w:ind w:firstLine="720"/>
        <w:jc w:val="both"/>
        <w:rPr>
          <w:rFonts w:ascii="Times New Roman" w:hAnsi="Times New Roman" w:cs="Times New Roman"/>
          <w:sz w:val="24"/>
          <w:szCs w:val="24"/>
        </w:rPr>
      </w:pPr>
      <w:r w:rsidRPr="008F12BD">
        <w:rPr>
          <w:rFonts w:ascii="Times New Roman" w:hAnsi="Times New Roman" w:cs="Times New Roman"/>
          <w:sz w:val="24"/>
          <w:szCs w:val="24"/>
        </w:rPr>
        <w:t xml:space="preserve">a) </w:t>
      </w:r>
      <w:r w:rsidR="002E6E54" w:rsidRPr="008F12BD">
        <w:rPr>
          <w:rFonts w:ascii="Times New Roman" w:hAnsi="Times New Roman" w:cs="Times New Roman"/>
          <w:sz w:val="24"/>
          <w:szCs w:val="24"/>
        </w:rPr>
        <w:t>YES</w:t>
      </w:r>
    </w:p>
    <w:p w14:paraId="0FA25747" w14:textId="217B3961" w:rsidR="00740208" w:rsidRPr="008F12BD" w:rsidRDefault="00740208" w:rsidP="008F12BD">
      <w:pPr>
        <w:spacing w:line="480" w:lineRule="auto"/>
        <w:ind w:firstLine="720"/>
        <w:jc w:val="both"/>
        <w:rPr>
          <w:rFonts w:ascii="Times New Roman" w:hAnsi="Times New Roman" w:cs="Times New Roman"/>
          <w:sz w:val="24"/>
          <w:szCs w:val="24"/>
        </w:rPr>
      </w:pPr>
      <w:r w:rsidRPr="008F12BD">
        <w:rPr>
          <w:rFonts w:ascii="Times New Roman" w:hAnsi="Times New Roman" w:cs="Times New Roman"/>
          <w:sz w:val="24"/>
          <w:szCs w:val="24"/>
        </w:rPr>
        <w:t xml:space="preserve">b) </w:t>
      </w:r>
      <w:r w:rsidR="002E6E54" w:rsidRPr="008F12BD">
        <w:rPr>
          <w:rFonts w:ascii="Times New Roman" w:hAnsi="Times New Roman" w:cs="Times New Roman"/>
          <w:sz w:val="24"/>
          <w:szCs w:val="24"/>
        </w:rPr>
        <w:t>NO</w:t>
      </w:r>
    </w:p>
    <w:p w14:paraId="404C4EEF" w14:textId="35A86B6E" w:rsidR="00740208" w:rsidRPr="008F12BD" w:rsidRDefault="002E6E54" w:rsidP="008F12BD">
      <w:pPr>
        <w:pStyle w:val="Heading1"/>
        <w:spacing w:line="480" w:lineRule="auto"/>
        <w:jc w:val="both"/>
        <w:rPr>
          <w:rFonts w:ascii="Times New Roman" w:hAnsi="Times New Roman"/>
          <w:sz w:val="24"/>
          <w:szCs w:val="24"/>
          <w:u w:val="single"/>
        </w:rPr>
      </w:pPr>
      <w:r w:rsidRPr="008F12BD">
        <w:rPr>
          <w:rFonts w:ascii="Times New Roman" w:hAnsi="Times New Roman"/>
          <w:sz w:val="24"/>
          <w:szCs w:val="24"/>
          <w:u w:val="single"/>
        </w:rPr>
        <w:t xml:space="preserve">PART </w:t>
      </w:r>
      <w:r w:rsidR="00A63504" w:rsidRPr="008F12BD">
        <w:rPr>
          <w:rFonts w:ascii="Times New Roman" w:hAnsi="Times New Roman"/>
          <w:sz w:val="24"/>
          <w:szCs w:val="24"/>
          <w:u w:val="single"/>
        </w:rPr>
        <w:t>3</w:t>
      </w:r>
      <w:r w:rsidR="00740208" w:rsidRPr="008F12BD">
        <w:rPr>
          <w:rFonts w:ascii="Times New Roman" w:hAnsi="Times New Roman"/>
          <w:sz w:val="24"/>
          <w:szCs w:val="24"/>
          <w:u w:val="single"/>
        </w:rPr>
        <w:t>. Your experience of learning and studying</w:t>
      </w:r>
    </w:p>
    <w:p w14:paraId="468388AF" w14:textId="71E3236F" w:rsidR="00CB3FED" w:rsidRPr="008F12BD" w:rsidRDefault="00CB3FED" w:rsidP="008F12BD">
      <w:pPr>
        <w:spacing w:line="480" w:lineRule="auto"/>
        <w:jc w:val="both"/>
        <w:rPr>
          <w:rFonts w:ascii="Times New Roman" w:hAnsi="Times New Roman" w:cs="Times New Roman"/>
          <w:sz w:val="24"/>
          <w:szCs w:val="24"/>
        </w:rPr>
      </w:pPr>
    </w:p>
    <w:tbl>
      <w:tblPr>
        <w:tblW w:w="11561" w:type="dxa"/>
        <w:tblInd w:w="-1170" w:type="dxa"/>
        <w:tblBorders>
          <w:top w:val="dashed" w:sz="2" w:space="0" w:color="auto"/>
          <w:bottom w:val="dashed" w:sz="2" w:space="0" w:color="auto"/>
          <w:insideH w:val="dashed" w:sz="2" w:space="0" w:color="auto"/>
        </w:tblBorders>
        <w:tblLayout w:type="fixed"/>
        <w:tblCellMar>
          <w:left w:w="0" w:type="dxa"/>
          <w:right w:w="0" w:type="dxa"/>
        </w:tblCellMar>
        <w:tblLook w:val="04A0" w:firstRow="1" w:lastRow="0" w:firstColumn="1" w:lastColumn="0" w:noHBand="0" w:noVBand="1"/>
      </w:tblPr>
      <w:tblGrid>
        <w:gridCol w:w="7110"/>
        <w:gridCol w:w="990"/>
        <w:gridCol w:w="990"/>
        <w:gridCol w:w="630"/>
        <w:gridCol w:w="1102"/>
        <w:gridCol w:w="739"/>
      </w:tblGrid>
      <w:tr w:rsidR="002F5549" w:rsidRPr="008F12BD" w14:paraId="56B4AA98" w14:textId="77777777" w:rsidTr="002F5549">
        <w:trPr>
          <w:cantSplit/>
          <w:trHeight w:val="787"/>
        </w:trPr>
        <w:tc>
          <w:tcPr>
            <w:tcW w:w="7110" w:type="dxa"/>
            <w:tcBorders>
              <w:top w:val="dashed" w:sz="2" w:space="0" w:color="auto"/>
              <w:left w:val="nil"/>
              <w:bottom w:val="dashed" w:sz="2" w:space="0" w:color="auto"/>
              <w:right w:val="nil"/>
            </w:tcBorders>
          </w:tcPr>
          <w:p w14:paraId="1D08B0C6" w14:textId="15C75A19" w:rsidR="002F5549" w:rsidRPr="008F12BD" w:rsidRDefault="002F5549" w:rsidP="008F12BD">
            <w:pPr>
              <w:pStyle w:val="PlainText"/>
              <w:spacing w:line="480" w:lineRule="auto"/>
              <w:jc w:val="both"/>
              <w:rPr>
                <w:rFonts w:ascii="Times New Roman" w:hAnsi="Times New Roman"/>
                <w:sz w:val="24"/>
                <w:szCs w:val="24"/>
              </w:rPr>
            </w:pPr>
            <w:r w:rsidRPr="008F12BD">
              <w:rPr>
                <w:rFonts w:ascii="Times New Roman" w:hAnsi="Times New Roman"/>
                <w:sz w:val="24"/>
                <w:szCs w:val="24"/>
              </w:rPr>
              <w:t>LEARNING</w:t>
            </w:r>
            <w:r w:rsidR="00F73A46" w:rsidRPr="008F12BD">
              <w:rPr>
                <w:rFonts w:ascii="Times New Roman" w:hAnsi="Times New Roman"/>
                <w:sz w:val="24"/>
                <w:szCs w:val="24"/>
              </w:rPr>
              <w:t xml:space="preserve"> AND STUDYING</w:t>
            </w:r>
          </w:p>
        </w:tc>
        <w:tc>
          <w:tcPr>
            <w:tcW w:w="990" w:type="dxa"/>
            <w:tcBorders>
              <w:top w:val="dashed" w:sz="2" w:space="0" w:color="auto"/>
              <w:left w:val="nil"/>
              <w:bottom w:val="dashed" w:sz="2" w:space="0" w:color="auto"/>
              <w:right w:val="nil"/>
            </w:tcBorders>
            <w:hideMark/>
          </w:tcPr>
          <w:p w14:paraId="71726834" w14:textId="1BD3B82D" w:rsidR="002F5549" w:rsidRPr="008F12BD" w:rsidRDefault="002F5549" w:rsidP="008F12BD">
            <w:pPr>
              <w:pStyle w:val="PlainText"/>
              <w:spacing w:before="0" w:after="0" w:line="480" w:lineRule="auto"/>
              <w:jc w:val="both"/>
              <w:rPr>
                <w:rFonts w:ascii="Times New Roman" w:hAnsi="Times New Roman"/>
                <w:b/>
                <w:sz w:val="24"/>
                <w:szCs w:val="24"/>
              </w:rPr>
            </w:pPr>
            <w:r w:rsidRPr="008F12BD">
              <w:rPr>
                <w:rFonts w:ascii="Times New Roman" w:hAnsi="Times New Roman"/>
                <w:b/>
                <w:sz w:val="24"/>
                <w:szCs w:val="24"/>
              </w:rPr>
              <w:t>AGREE</w:t>
            </w:r>
          </w:p>
        </w:tc>
        <w:tc>
          <w:tcPr>
            <w:tcW w:w="990" w:type="dxa"/>
            <w:tcBorders>
              <w:top w:val="dashed" w:sz="2" w:space="0" w:color="auto"/>
              <w:left w:val="nil"/>
              <w:bottom w:val="dashed" w:sz="2" w:space="0" w:color="auto"/>
              <w:right w:val="nil"/>
            </w:tcBorders>
            <w:hideMark/>
          </w:tcPr>
          <w:p w14:paraId="227953BC" w14:textId="77777777" w:rsidR="002F5549" w:rsidRPr="008F12BD" w:rsidRDefault="002F5549" w:rsidP="008F12BD">
            <w:pPr>
              <w:pStyle w:val="PlainText"/>
              <w:spacing w:before="0" w:after="0" w:line="480" w:lineRule="auto"/>
              <w:jc w:val="both"/>
              <w:rPr>
                <w:rFonts w:ascii="Times New Roman" w:hAnsi="Times New Roman"/>
                <w:b/>
                <w:sz w:val="24"/>
                <w:szCs w:val="24"/>
              </w:rPr>
            </w:pPr>
            <w:r w:rsidRPr="008F12BD">
              <w:rPr>
                <w:rFonts w:ascii="Times New Roman" w:hAnsi="Times New Roman"/>
                <w:b/>
                <w:sz w:val="24"/>
                <w:szCs w:val="24"/>
              </w:rPr>
              <w:t xml:space="preserve">agree </w:t>
            </w:r>
          </w:p>
          <w:p w14:paraId="4D148FA5" w14:textId="310B8851" w:rsidR="002F5549" w:rsidRPr="008F12BD" w:rsidRDefault="002F5549" w:rsidP="008F12BD">
            <w:pPr>
              <w:pStyle w:val="PlainText"/>
              <w:spacing w:before="0" w:after="0" w:line="480" w:lineRule="auto"/>
              <w:jc w:val="both"/>
              <w:rPr>
                <w:rFonts w:ascii="Times New Roman" w:hAnsi="Times New Roman"/>
                <w:b/>
                <w:sz w:val="24"/>
                <w:szCs w:val="24"/>
              </w:rPr>
            </w:pPr>
            <w:r w:rsidRPr="008F12BD">
              <w:rPr>
                <w:rFonts w:ascii="Times New Roman" w:hAnsi="Times New Roman"/>
                <w:b/>
                <w:sz w:val="24"/>
                <w:szCs w:val="24"/>
              </w:rPr>
              <w:t>somewhat</w:t>
            </w:r>
          </w:p>
        </w:tc>
        <w:tc>
          <w:tcPr>
            <w:tcW w:w="630" w:type="dxa"/>
            <w:tcBorders>
              <w:top w:val="dashed" w:sz="2" w:space="0" w:color="auto"/>
              <w:left w:val="nil"/>
              <w:bottom w:val="dashed" w:sz="2" w:space="0" w:color="auto"/>
              <w:right w:val="nil"/>
            </w:tcBorders>
            <w:hideMark/>
          </w:tcPr>
          <w:p w14:paraId="28D7976B" w14:textId="125A408C" w:rsidR="002F5549" w:rsidRPr="008F12BD" w:rsidRDefault="002F5549" w:rsidP="008F12BD">
            <w:pPr>
              <w:pStyle w:val="PlainText"/>
              <w:spacing w:before="0" w:after="0" w:line="480" w:lineRule="auto"/>
              <w:jc w:val="both"/>
              <w:rPr>
                <w:rFonts w:ascii="Times New Roman" w:hAnsi="Times New Roman"/>
                <w:b/>
                <w:sz w:val="24"/>
                <w:szCs w:val="24"/>
              </w:rPr>
            </w:pPr>
          </w:p>
        </w:tc>
        <w:tc>
          <w:tcPr>
            <w:tcW w:w="1102" w:type="dxa"/>
            <w:tcBorders>
              <w:top w:val="dashed" w:sz="2" w:space="0" w:color="auto"/>
              <w:left w:val="nil"/>
              <w:bottom w:val="dashed" w:sz="2" w:space="0" w:color="auto"/>
              <w:right w:val="nil"/>
            </w:tcBorders>
            <w:hideMark/>
          </w:tcPr>
          <w:p w14:paraId="71D89B9D" w14:textId="77777777" w:rsidR="002F5549" w:rsidRPr="008F12BD" w:rsidRDefault="002F5549" w:rsidP="008F12BD">
            <w:pPr>
              <w:pStyle w:val="PlainText"/>
              <w:spacing w:before="0" w:after="0" w:line="480" w:lineRule="auto"/>
              <w:jc w:val="both"/>
              <w:rPr>
                <w:rFonts w:ascii="Times New Roman" w:hAnsi="Times New Roman"/>
                <w:b/>
                <w:sz w:val="24"/>
                <w:szCs w:val="24"/>
              </w:rPr>
            </w:pPr>
            <w:r w:rsidRPr="008F12BD">
              <w:rPr>
                <w:rFonts w:ascii="Times New Roman" w:hAnsi="Times New Roman"/>
                <w:b/>
                <w:sz w:val="24"/>
                <w:szCs w:val="24"/>
              </w:rPr>
              <w:t>Disagree somewhat</w:t>
            </w:r>
          </w:p>
        </w:tc>
        <w:tc>
          <w:tcPr>
            <w:tcW w:w="739" w:type="dxa"/>
            <w:tcBorders>
              <w:top w:val="dashed" w:sz="2" w:space="0" w:color="auto"/>
              <w:left w:val="nil"/>
              <w:bottom w:val="dashed" w:sz="2" w:space="0" w:color="auto"/>
              <w:right w:val="nil"/>
            </w:tcBorders>
            <w:hideMark/>
          </w:tcPr>
          <w:p w14:paraId="57AEBE60" w14:textId="77777777" w:rsidR="002F5549" w:rsidRPr="008F12BD" w:rsidRDefault="002F5549" w:rsidP="008F12BD">
            <w:pPr>
              <w:pStyle w:val="PlainText"/>
              <w:spacing w:before="0" w:after="0" w:line="480" w:lineRule="auto"/>
              <w:jc w:val="both"/>
              <w:rPr>
                <w:rFonts w:ascii="Times New Roman" w:hAnsi="Times New Roman"/>
                <w:b/>
                <w:sz w:val="24"/>
                <w:szCs w:val="24"/>
              </w:rPr>
            </w:pPr>
          </w:p>
          <w:p w14:paraId="1DD6DBA2" w14:textId="5F5EECC9" w:rsidR="002F5549" w:rsidRPr="008F12BD" w:rsidRDefault="002F5549" w:rsidP="008F12BD">
            <w:pPr>
              <w:pStyle w:val="PlainText"/>
              <w:spacing w:before="0" w:after="0" w:line="480" w:lineRule="auto"/>
              <w:jc w:val="both"/>
              <w:rPr>
                <w:rFonts w:ascii="Times New Roman" w:hAnsi="Times New Roman"/>
                <w:b/>
                <w:sz w:val="24"/>
                <w:szCs w:val="24"/>
              </w:rPr>
            </w:pPr>
            <w:r w:rsidRPr="008F12BD">
              <w:rPr>
                <w:rFonts w:ascii="Times New Roman" w:hAnsi="Times New Roman"/>
                <w:b/>
                <w:sz w:val="24"/>
                <w:szCs w:val="24"/>
              </w:rPr>
              <w:t>disagree</w:t>
            </w:r>
          </w:p>
        </w:tc>
      </w:tr>
      <w:tr w:rsidR="002F5549" w:rsidRPr="008F12BD" w14:paraId="00F11E87" w14:textId="77777777" w:rsidTr="002F5549">
        <w:trPr>
          <w:trHeight w:val="295"/>
        </w:trPr>
        <w:tc>
          <w:tcPr>
            <w:tcW w:w="7110" w:type="dxa"/>
            <w:tcBorders>
              <w:top w:val="dashed" w:sz="2" w:space="0" w:color="auto"/>
              <w:left w:val="nil"/>
              <w:bottom w:val="dashed" w:sz="2" w:space="0" w:color="auto"/>
              <w:right w:val="nil"/>
            </w:tcBorders>
            <w:hideMark/>
          </w:tcPr>
          <w:p w14:paraId="6C0173C4" w14:textId="35A6946D" w:rsidR="002F5549" w:rsidRPr="008F12BD" w:rsidRDefault="002F5549" w:rsidP="008F12BD">
            <w:pPr>
              <w:pStyle w:val="PlainText"/>
              <w:spacing w:line="480" w:lineRule="auto"/>
              <w:jc w:val="both"/>
              <w:rPr>
                <w:rFonts w:ascii="Times New Roman" w:hAnsi="Times New Roman"/>
                <w:sz w:val="24"/>
                <w:szCs w:val="24"/>
              </w:rPr>
            </w:pPr>
            <w:r w:rsidRPr="008F12BD">
              <w:rPr>
                <w:rFonts w:ascii="Times New Roman" w:hAnsi="Times New Roman"/>
                <w:sz w:val="24"/>
                <w:szCs w:val="24"/>
              </w:rPr>
              <w:t>1.</w:t>
            </w:r>
            <w:bookmarkStart w:id="1" w:name="_Hlk29319381"/>
            <w:r w:rsidRPr="008F12BD">
              <w:rPr>
                <w:rFonts w:ascii="Times New Roman" w:hAnsi="Times New Roman"/>
                <w:sz w:val="24"/>
                <w:szCs w:val="24"/>
              </w:rPr>
              <w:t xml:space="preserve">I often </w:t>
            </w:r>
            <w:r w:rsidR="00F2083B">
              <w:rPr>
                <w:rFonts w:ascii="Times New Roman" w:hAnsi="Times New Roman"/>
                <w:sz w:val="24"/>
                <w:szCs w:val="24"/>
              </w:rPr>
              <w:t>don’t understand</w:t>
            </w:r>
            <w:r w:rsidRPr="008F12BD">
              <w:rPr>
                <w:rFonts w:ascii="Times New Roman" w:hAnsi="Times New Roman"/>
                <w:sz w:val="24"/>
                <w:szCs w:val="24"/>
              </w:rPr>
              <w:t xml:space="preserve"> the things I </w:t>
            </w:r>
            <w:r w:rsidR="009A606C" w:rsidRPr="008F12BD">
              <w:rPr>
                <w:rFonts w:ascii="Times New Roman" w:hAnsi="Times New Roman"/>
                <w:sz w:val="24"/>
                <w:szCs w:val="24"/>
              </w:rPr>
              <w:t xml:space="preserve">need </w:t>
            </w:r>
            <w:r w:rsidRPr="008F12BD">
              <w:rPr>
                <w:rFonts w:ascii="Times New Roman" w:hAnsi="Times New Roman"/>
                <w:sz w:val="24"/>
                <w:szCs w:val="24"/>
              </w:rPr>
              <w:t xml:space="preserve">to </w:t>
            </w:r>
            <w:r w:rsidR="00F73A46" w:rsidRPr="008F12BD">
              <w:rPr>
                <w:rFonts w:ascii="Times New Roman" w:hAnsi="Times New Roman"/>
                <w:sz w:val="24"/>
                <w:szCs w:val="24"/>
              </w:rPr>
              <w:t>study</w:t>
            </w:r>
            <w:bookmarkEnd w:id="1"/>
          </w:p>
        </w:tc>
        <w:tc>
          <w:tcPr>
            <w:tcW w:w="990" w:type="dxa"/>
            <w:tcBorders>
              <w:top w:val="dashed" w:sz="2" w:space="0" w:color="auto"/>
              <w:left w:val="nil"/>
              <w:bottom w:val="dashed" w:sz="2" w:space="0" w:color="auto"/>
              <w:right w:val="nil"/>
            </w:tcBorders>
            <w:hideMark/>
          </w:tcPr>
          <w:p w14:paraId="0EC30B49" w14:textId="77777777" w:rsidR="002F5549" w:rsidRPr="008F12BD" w:rsidRDefault="002F5549" w:rsidP="008F12BD">
            <w:pPr>
              <w:spacing w:after="0" w:line="480" w:lineRule="auto"/>
              <w:jc w:val="both"/>
              <w:rPr>
                <w:rFonts w:ascii="Times New Roman" w:hAnsi="Times New Roman" w:cs="Times New Roman"/>
                <w:sz w:val="24"/>
                <w:szCs w:val="24"/>
              </w:rPr>
            </w:pPr>
            <w:r w:rsidRPr="008F12BD">
              <w:rPr>
                <w:rFonts w:ascii="Times New Roman" w:hAnsi="Times New Roman" w:cs="Times New Roman"/>
                <w:sz w:val="24"/>
                <w:szCs w:val="24"/>
              </w:rPr>
              <w:sym w:font="Symbol" w:char="F07F"/>
            </w:r>
          </w:p>
        </w:tc>
        <w:tc>
          <w:tcPr>
            <w:tcW w:w="990" w:type="dxa"/>
            <w:tcBorders>
              <w:top w:val="dashed" w:sz="2" w:space="0" w:color="auto"/>
              <w:left w:val="nil"/>
              <w:bottom w:val="dashed" w:sz="2" w:space="0" w:color="auto"/>
              <w:right w:val="nil"/>
            </w:tcBorders>
            <w:hideMark/>
          </w:tcPr>
          <w:p w14:paraId="6B94A457" w14:textId="77777777" w:rsidR="002F5549" w:rsidRPr="008F12BD" w:rsidRDefault="002F5549" w:rsidP="008F12BD">
            <w:pPr>
              <w:pStyle w:val="PlainText"/>
              <w:spacing w:before="0" w:after="0" w:line="480" w:lineRule="auto"/>
              <w:jc w:val="both"/>
              <w:rPr>
                <w:rFonts w:ascii="Times New Roman" w:hAnsi="Times New Roman"/>
                <w:sz w:val="24"/>
                <w:szCs w:val="24"/>
              </w:rPr>
            </w:pPr>
            <w:r w:rsidRPr="008F12BD">
              <w:rPr>
                <w:rFonts w:ascii="Times New Roman" w:hAnsi="Times New Roman"/>
                <w:sz w:val="24"/>
                <w:szCs w:val="24"/>
              </w:rPr>
              <w:sym w:font="Symbol" w:char="F07F"/>
            </w:r>
          </w:p>
        </w:tc>
        <w:tc>
          <w:tcPr>
            <w:tcW w:w="630" w:type="dxa"/>
            <w:tcBorders>
              <w:top w:val="dashed" w:sz="2" w:space="0" w:color="auto"/>
              <w:left w:val="nil"/>
              <w:bottom w:val="dashed" w:sz="2" w:space="0" w:color="auto"/>
              <w:right w:val="nil"/>
            </w:tcBorders>
            <w:hideMark/>
          </w:tcPr>
          <w:p w14:paraId="40719FFB" w14:textId="2B6AE798" w:rsidR="002F5549" w:rsidRPr="008F12BD" w:rsidRDefault="002F5549" w:rsidP="008F12BD">
            <w:pPr>
              <w:pStyle w:val="PlainText"/>
              <w:spacing w:before="0" w:after="0" w:line="480" w:lineRule="auto"/>
              <w:jc w:val="both"/>
              <w:rPr>
                <w:rFonts w:ascii="Times New Roman" w:hAnsi="Times New Roman"/>
                <w:sz w:val="24"/>
                <w:szCs w:val="24"/>
              </w:rPr>
            </w:pPr>
          </w:p>
        </w:tc>
        <w:tc>
          <w:tcPr>
            <w:tcW w:w="1102" w:type="dxa"/>
            <w:tcBorders>
              <w:top w:val="dashed" w:sz="2" w:space="0" w:color="auto"/>
              <w:left w:val="nil"/>
              <w:bottom w:val="dashed" w:sz="2" w:space="0" w:color="auto"/>
              <w:right w:val="nil"/>
            </w:tcBorders>
            <w:hideMark/>
          </w:tcPr>
          <w:p w14:paraId="62133C1E" w14:textId="77777777" w:rsidR="002F5549" w:rsidRPr="008F12BD" w:rsidRDefault="002F5549" w:rsidP="008F12BD">
            <w:pPr>
              <w:pStyle w:val="PlainText"/>
              <w:spacing w:before="0" w:after="0" w:line="480" w:lineRule="auto"/>
              <w:jc w:val="both"/>
              <w:rPr>
                <w:rFonts w:ascii="Times New Roman" w:hAnsi="Times New Roman"/>
                <w:sz w:val="24"/>
                <w:szCs w:val="24"/>
              </w:rPr>
            </w:pPr>
            <w:r w:rsidRPr="008F12BD">
              <w:rPr>
                <w:rFonts w:ascii="Times New Roman" w:hAnsi="Times New Roman"/>
                <w:sz w:val="24"/>
                <w:szCs w:val="24"/>
              </w:rPr>
              <w:sym w:font="Symbol" w:char="F07F"/>
            </w:r>
          </w:p>
        </w:tc>
        <w:tc>
          <w:tcPr>
            <w:tcW w:w="739" w:type="dxa"/>
            <w:tcBorders>
              <w:top w:val="dashed" w:sz="2" w:space="0" w:color="auto"/>
              <w:left w:val="nil"/>
              <w:bottom w:val="dashed" w:sz="2" w:space="0" w:color="auto"/>
              <w:right w:val="nil"/>
            </w:tcBorders>
            <w:hideMark/>
          </w:tcPr>
          <w:p w14:paraId="16F6463C" w14:textId="77777777" w:rsidR="002F5549" w:rsidRPr="008F12BD" w:rsidRDefault="002F5549" w:rsidP="008F12BD">
            <w:pPr>
              <w:pStyle w:val="PlainText"/>
              <w:spacing w:before="0" w:after="0" w:line="480" w:lineRule="auto"/>
              <w:jc w:val="both"/>
              <w:rPr>
                <w:rFonts w:ascii="Times New Roman" w:hAnsi="Times New Roman"/>
                <w:sz w:val="24"/>
                <w:szCs w:val="24"/>
              </w:rPr>
            </w:pPr>
            <w:r w:rsidRPr="008F12BD">
              <w:rPr>
                <w:rFonts w:ascii="Times New Roman" w:hAnsi="Times New Roman"/>
                <w:sz w:val="24"/>
                <w:szCs w:val="24"/>
              </w:rPr>
              <w:sym w:font="Symbol" w:char="F07F"/>
            </w:r>
          </w:p>
        </w:tc>
      </w:tr>
      <w:tr w:rsidR="002F5549" w:rsidRPr="008F12BD" w14:paraId="3A2E9EA7" w14:textId="77777777" w:rsidTr="002F5549">
        <w:trPr>
          <w:trHeight w:val="295"/>
        </w:trPr>
        <w:tc>
          <w:tcPr>
            <w:tcW w:w="7110" w:type="dxa"/>
            <w:tcBorders>
              <w:top w:val="dashed" w:sz="2" w:space="0" w:color="auto"/>
              <w:left w:val="nil"/>
              <w:bottom w:val="dashed" w:sz="2" w:space="0" w:color="auto"/>
              <w:right w:val="nil"/>
            </w:tcBorders>
            <w:hideMark/>
          </w:tcPr>
          <w:p w14:paraId="20B3D4F0" w14:textId="4F601F88" w:rsidR="002F5549" w:rsidRPr="008F12BD" w:rsidRDefault="002F5549" w:rsidP="008F12BD">
            <w:pPr>
              <w:pStyle w:val="PlainText"/>
              <w:spacing w:line="480" w:lineRule="auto"/>
              <w:jc w:val="both"/>
              <w:rPr>
                <w:rFonts w:ascii="Times New Roman" w:hAnsi="Times New Roman"/>
                <w:sz w:val="24"/>
                <w:szCs w:val="24"/>
              </w:rPr>
            </w:pPr>
            <w:bookmarkStart w:id="2" w:name="_Hlk29319415"/>
            <w:r w:rsidRPr="008F12BD">
              <w:rPr>
                <w:rFonts w:ascii="Times New Roman" w:hAnsi="Times New Roman"/>
                <w:sz w:val="24"/>
                <w:szCs w:val="24"/>
              </w:rPr>
              <w:lastRenderedPageBreak/>
              <w:t xml:space="preserve">2. I have been over </w:t>
            </w:r>
            <w:r w:rsidR="00F2083B">
              <w:rPr>
                <w:rFonts w:ascii="Times New Roman" w:hAnsi="Times New Roman"/>
                <w:sz w:val="24"/>
                <w:szCs w:val="24"/>
              </w:rPr>
              <w:t>my modules</w:t>
            </w:r>
            <w:r w:rsidRPr="008F12BD">
              <w:rPr>
                <w:rFonts w:ascii="Times New Roman" w:hAnsi="Times New Roman"/>
                <w:sz w:val="24"/>
                <w:szCs w:val="24"/>
              </w:rPr>
              <w:t xml:space="preserve"> to check my </w:t>
            </w:r>
            <w:r w:rsidR="00F2083B">
              <w:rPr>
                <w:rFonts w:ascii="Times New Roman" w:hAnsi="Times New Roman"/>
                <w:sz w:val="24"/>
                <w:szCs w:val="24"/>
              </w:rPr>
              <w:t>understanding</w:t>
            </w:r>
            <w:r w:rsidRPr="008F12BD">
              <w:rPr>
                <w:rFonts w:ascii="Times New Roman" w:hAnsi="Times New Roman"/>
                <w:sz w:val="24"/>
                <w:szCs w:val="24"/>
              </w:rPr>
              <w:t xml:space="preserve"> and see </w:t>
            </w:r>
            <w:r w:rsidR="00F2083B">
              <w:rPr>
                <w:rFonts w:ascii="Times New Roman" w:hAnsi="Times New Roman"/>
                <w:sz w:val="24"/>
                <w:szCs w:val="24"/>
              </w:rPr>
              <w:t>that it makes sense.</w:t>
            </w:r>
          </w:p>
          <w:p w14:paraId="3D2CD365" w14:textId="4AA46B43" w:rsidR="009A606C" w:rsidRPr="008F12BD" w:rsidRDefault="009A606C" w:rsidP="008F12BD">
            <w:pPr>
              <w:pStyle w:val="PlainText"/>
              <w:spacing w:line="480" w:lineRule="auto"/>
              <w:jc w:val="both"/>
              <w:rPr>
                <w:rFonts w:ascii="Times New Roman" w:hAnsi="Times New Roman"/>
                <w:sz w:val="24"/>
                <w:szCs w:val="24"/>
              </w:rPr>
            </w:pPr>
          </w:p>
        </w:tc>
        <w:tc>
          <w:tcPr>
            <w:tcW w:w="990" w:type="dxa"/>
            <w:tcBorders>
              <w:top w:val="dashed" w:sz="2" w:space="0" w:color="auto"/>
              <w:left w:val="nil"/>
              <w:bottom w:val="dashed" w:sz="2" w:space="0" w:color="auto"/>
              <w:right w:val="nil"/>
            </w:tcBorders>
            <w:hideMark/>
          </w:tcPr>
          <w:p w14:paraId="7BB6A5ED" w14:textId="77777777" w:rsidR="002F5549" w:rsidRPr="008F12BD" w:rsidRDefault="002F5549" w:rsidP="008F12BD">
            <w:pPr>
              <w:spacing w:after="0" w:line="480" w:lineRule="auto"/>
              <w:jc w:val="both"/>
              <w:rPr>
                <w:rFonts w:ascii="Times New Roman" w:hAnsi="Times New Roman" w:cs="Times New Roman"/>
                <w:sz w:val="24"/>
                <w:szCs w:val="24"/>
              </w:rPr>
            </w:pPr>
            <w:r w:rsidRPr="008F12BD">
              <w:rPr>
                <w:rFonts w:ascii="Times New Roman" w:hAnsi="Times New Roman" w:cs="Times New Roman"/>
                <w:sz w:val="24"/>
                <w:szCs w:val="24"/>
              </w:rPr>
              <w:sym w:font="Symbol" w:char="F07F"/>
            </w:r>
          </w:p>
        </w:tc>
        <w:tc>
          <w:tcPr>
            <w:tcW w:w="990" w:type="dxa"/>
            <w:tcBorders>
              <w:top w:val="dashed" w:sz="2" w:space="0" w:color="auto"/>
              <w:left w:val="nil"/>
              <w:bottom w:val="dashed" w:sz="2" w:space="0" w:color="auto"/>
              <w:right w:val="nil"/>
            </w:tcBorders>
            <w:hideMark/>
          </w:tcPr>
          <w:p w14:paraId="29087168" w14:textId="77777777" w:rsidR="002F5549" w:rsidRPr="008F12BD" w:rsidRDefault="002F5549" w:rsidP="008F12BD">
            <w:pPr>
              <w:pStyle w:val="PlainText"/>
              <w:spacing w:before="0" w:after="0" w:line="480" w:lineRule="auto"/>
              <w:jc w:val="both"/>
              <w:rPr>
                <w:rFonts w:ascii="Times New Roman" w:hAnsi="Times New Roman"/>
                <w:sz w:val="24"/>
                <w:szCs w:val="24"/>
              </w:rPr>
            </w:pPr>
            <w:r w:rsidRPr="008F12BD">
              <w:rPr>
                <w:rFonts w:ascii="Times New Roman" w:hAnsi="Times New Roman"/>
                <w:sz w:val="24"/>
                <w:szCs w:val="24"/>
              </w:rPr>
              <w:sym w:font="Symbol" w:char="F07F"/>
            </w:r>
          </w:p>
        </w:tc>
        <w:tc>
          <w:tcPr>
            <w:tcW w:w="630" w:type="dxa"/>
            <w:tcBorders>
              <w:top w:val="dashed" w:sz="2" w:space="0" w:color="auto"/>
              <w:left w:val="nil"/>
              <w:bottom w:val="dashed" w:sz="2" w:space="0" w:color="auto"/>
              <w:right w:val="nil"/>
            </w:tcBorders>
            <w:hideMark/>
          </w:tcPr>
          <w:p w14:paraId="43F36372" w14:textId="3F43768E" w:rsidR="002F5549" w:rsidRPr="008F12BD" w:rsidRDefault="002F5549" w:rsidP="008F12BD">
            <w:pPr>
              <w:pStyle w:val="PlainText"/>
              <w:spacing w:before="0" w:after="0" w:line="480" w:lineRule="auto"/>
              <w:jc w:val="both"/>
              <w:rPr>
                <w:rFonts w:ascii="Times New Roman" w:hAnsi="Times New Roman"/>
                <w:sz w:val="24"/>
                <w:szCs w:val="24"/>
              </w:rPr>
            </w:pPr>
          </w:p>
        </w:tc>
        <w:tc>
          <w:tcPr>
            <w:tcW w:w="1102" w:type="dxa"/>
            <w:tcBorders>
              <w:top w:val="dashed" w:sz="2" w:space="0" w:color="auto"/>
              <w:left w:val="nil"/>
              <w:bottom w:val="dashed" w:sz="2" w:space="0" w:color="auto"/>
              <w:right w:val="nil"/>
            </w:tcBorders>
            <w:hideMark/>
          </w:tcPr>
          <w:p w14:paraId="6B3ADCE2" w14:textId="77777777" w:rsidR="002F5549" w:rsidRPr="008F12BD" w:rsidRDefault="002F5549" w:rsidP="008F12BD">
            <w:pPr>
              <w:pStyle w:val="PlainText"/>
              <w:spacing w:before="0" w:after="0" w:line="480" w:lineRule="auto"/>
              <w:jc w:val="both"/>
              <w:rPr>
                <w:rFonts w:ascii="Times New Roman" w:hAnsi="Times New Roman"/>
                <w:sz w:val="24"/>
                <w:szCs w:val="24"/>
              </w:rPr>
            </w:pPr>
            <w:r w:rsidRPr="008F12BD">
              <w:rPr>
                <w:rFonts w:ascii="Times New Roman" w:hAnsi="Times New Roman"/>
                <w:sz w:val="24"/>
                <w:szCs w:val="24"/>
              </w:rPr>
              <w:sym w:font="Symbol" w:char="F07F"/>
            </w:r>
          </w:p>
        </w:tc>
        <w:tc>
          <w:tcPr>
            <w:tcW w:w="739" w:type="dxa"/>
            <w:tcBorders>
              <w:top w:val="dashed" w:sz="2" w:space="0" w:color="auto"/>
              <w:left w:val="nil"/>
              <w:bottom w:val="dashed" w:sz="2" w:space="0" w:color="auto"/>
              <w:right w:val="nil"/>
            </w:tcBorders>
            <w:hideMark/>
          </w:tcPr>
          <w:p w14:paraId="4C38CD73" w14:textId="77777777" w:rsidR="002F5549" w:rsidRPr="008F12BD" w:rsidRDefault="002F5549" w:rsidP="008F12BD">
            <w:pPr>
              <w:pStyle w:val="PlainText"/>
              <w:spacing w:before="0" w:after="0" w:line="480" w:lineRule="auto"/>
              <w:jc w:val="both"/>
              <w:rPr>
                <w:rFonts w:ascii="Times New Roman" w:hAnsi="Times New Roman"/>
                <w:sz w:val="24"/>
                <w:szCs w:val="24"/>
              </w:rPr>
            </w:pPr>
            <w:r w:rsidRPr="008F12BD">
              <w:rPr>
                <w:rFonts w:ascii="Times New Roman" w:hAnsi="Times New Roman"/>
                <w:sz w:val="24"/>
                <w:szCs w:val="24"/>
              </w:rPr>
              <w:sym w:font="Symbol" w:char="F07F"/>
            </w:r>
          </w:p>
        </w:tc>
      </w:tr>
      <w:tr w:rsidR="002F5549" w:rsidRPr="008F12BD" w14:paraId="59DF2FFC" w14:textId="77777777" w:rsidTr="002F5549">
        <w:trPr>
          <w:trHeight w:val="295"/>
        </w:trPr>
        <w:tc>
          <w:tcPr>
            <w:tcW w:w="7110" w:type="dxa"/>
            <w:tcBorders>
              <w:top w:val="dashed" w:sz="2" w:space="0" w:color="auto"/>
              <w:left w:val="nil"/>
              <w:bottom w:val="dashed" w:sz="2" w:space="0" w:color="auto"/>
              <w:right w:val="nil"/>
            </w:tcBorders>
            <w:hideMark/>
          </w:tcPr>
          <w:p w14:paraId="29893965" w14:textId="5B7C8691" w:rsidR="002F5549" w:rsidRPr="008F12BD" w:rsidRDefault="002F5549" w:rsidP="008F12BD">
            <w:pPr>
              <w:pStyle w:val="PlainText"/>
              <w:spacing w:line="480" w:lineRule="auto"/>
              <w:jc w:val="both"/>
              <w:rPr>
                <w:rFonts w:ascii="Times New Roman" w:hAnsi="Times New Roman"/>
                <w:sz w:val="24"/>
                <w:szCs w:val="24"/>
              </w:rPr>
            </w:pPr>
            <w:r w:rsidRPr="008F12BD">
              <w:rPr>
                <w:rFonts w:ascii="Times New Roman" w:hAnsi="Times New Roman"/>
                <w:sz w:val="24"/>
                <w:szCs w:val="24"/>
              </w:rPr>
              <w:t xml:space="preserve">3. I </w:t>
            </w:r>
            <w:r w:rsidR="00F2083B">
              <w:rPr>
                <w:rFonts w:ascii="Times New Roman" w:hAnsi="Times New Roman"/>
                <w:sz w:val="24"/>
                <w:szCs w:val="24"/>
              </w:rPr>
              <w:t>normally</w:t>
            </w:r>
            <w:r w:rsidRPr="008F12BD">
              <w:rPr>
                <w:rFonts w:ascii="Times New Roman" w:hAnsi="Times New Roman"/>
                <w:sz w:val="24"/>
                <w:szCs w:val="24"/>
              </w:rPr>
              <w:t xml:space="preserve"> set out to understand for my</w:t>
            </w:r>
            <w:r w:rsidR="00F2083B">
              <w:rPr>
                <w:rFonts w:ascii="Times New Roman" w:hAnsi="Times New Roman"/>
                <w:sz w:val="24"/>
                <w:szCs w:val="24"/>
              </w:rPr>
              <w:t xml:space="preserve"> knowledge</w:t>
            </w:r>
            <w:r w:rsidRPr="008F12BD">
              <w:rPr>
                <w:rFonts w:ascii="Times New Roman" w:hAnsi="Times New Roman"/>
                <w:sz w:val="24"/>
                <w:szCs w:val="24"/>
              </w:rPr>
              <w:t xml:space="preserve"> the meaning of </w:t>
            </w:r>
            <w:r w:rsidR="00F2083B">
              <w:rPr>
                <w:rFonts w:ascii="Times New Roman" w:hAnsi="Times New Roman"/>
                <w:sz w:val="24"/>
                <w:szCs w:val="24"/>
              </w:rPr>
              <w:t>concepts.</w:t>
            </w:r>
          </w:p>
        </w:tc>
        <w:tc>
          <w:tcPr>
            <w:tcW w:w="990" w:type="dxa"/>
            <w:tcBorders>
              <w:top w:val="dashed" w:sz="2" w:space="0" w:color="auto"/>
              <w:left w:val="nil"/>
              <w:bottom w:val="dashed" w:sz="2" w:space="0" w:color="auto"/>
              <w:right w:val="nil"/>
            </w:tcBorders>
            <w:hideMark/>
          </w:tcPr>
          <w:p w14:paraId="106BB189" w14:textId="77777777" w:rsidR="002F5549" w:rsidRPr="008F12BD" w:rsidRDefault="002F5549" w:rsidP="008F12BD">
            <w:pPr>
              <w:spacing w:after="0" w:line="480" w:lineRule="auto"/>
              <w:jc w:val="both"/>
              <w:rPr>
                <w:rFonts w:ascii="Times New Roman" w:hAnsi="Times New Roman" w:cs="Times New Roman"/>
                <w:sz w:val="24"/>
                <w:szCs w:val="24"/>
              </w:rPr>
            </w:pPr>
            <w:r w:rsidRPr="008F12BD">
              <w:rPr>
                <w:rFonts w:ascii="Times New Roman" w:hAnsi="Times New Roman" w:cs="Times New Roman"/>
                <w:sz w:val="24"/>
                <w:szCs w:val="24"/>
              </w:rPr>
              <w:sym w:font="Symbol" w:char="F07F"/>
            </w:r>
          </w:p>
        </w:tc>
        <w:tc>
          <w:tcPr>
            <w:tcW w:w="990" w:type="dxa"/>
            <w:tcBorders>
              <w:top w:val="dashed" w:sz="2" w:space="0" w:color="auto"/>
              <w:left w:val="nil"/>
              <w:bottom w:val="dashed" w:sz="2" w:space="0" w:color="auto"/>
              <w:right w:val="nil"/>
            </w:tcBorders>
            <w:hideMark/>
          </w:tcPr>
          <w:p w14:paraId="0E868015" w14:textId="77777777" w:rsidR="002F5549" w:rsidRPr="008F12BD" w:rsidRDefault="002F5549" w:rsidP="008F12BD">
            <w:pPr>
              <w:pStyle w:val="PlainText"/>
              <w:spacing w:before="0" w:after="0" w:line="480" w:lineRule="auto"/>
              <w:jc w:val="both"/>
              <w:rPr>
                <w:rFonts w:ascii="Times New Roman" w:hAnsi="Times New Roman"/>
                <w:sz w:val="24"/>
                <w:szCs w:val="24"/>
              </w:rPr>
            </w:pPr>
            <w:r w:rsidRPr="008F12BD">
              <w:rPr>
                <w:rFonts w:ascii="Times New Roman" w:hAnsi="Times New Roman"/>
                <w:sz w:val="24"/>
                <w:szCs w:val="24"/>
              </w:rPr>
              <w:sym w:font="Symbol" w:char="F07F"/>
            </w:r>
          </w:p>
        </w:tc>
        <w:tc>
          <w:tcPr>
            <w:tcW w:w="630" w:type="dxa"/>
            <w:tcBorders>
              <w:top w:val="dashed" w:sz="2" w:space="0" w:color="auto"/>
              <w:left w:val="nil"/>
              <w:bottom w:val="dashed" w:sz="2" w:space="0" w:color="auto"/>
              <w:right w:val="nil"/>
            </w:tcBorders>
            <w:hideMark/>
          </w:tcPr>
          <w:p w14:paraId="58EC58A7" w14:textId="1A27F23D" w:rsidR="002F5549" w:rsidRPr="008F12BD" w:rsidRDefault="002F5549" w:rsidP="008F12BD">
            <w:pPr>
              <w:pStyle w:val="PlainText"/>
              <w:spacing w:before="0" w:after="0" w:line="480" w:lineRule="auto"/>
              <w:jc w:val="both"/>
              <w:rPr>
                <w:rFonts w:ascii="Times New Roman" w:hAnsi="Times New Roman"/>
                <w:sz w:val="24"/>
                <w:szCs w:val="24"/>
              </w:rPr>
            </w:pPr>
          </w:p>
        </w:tc>
        <w:tc>
          <w:tcPr>
            <w:tcW w:w="1102" w:type="dxa"/>
            <w:tcBorders>
              <w:top w:val="dashed" w:sz="2" w:space="0" w:color="auto"/>
              <w:left w:val="nil"/>
              <w:bottom w:val="dashed" w:sz="2" w:space="0" w:color="auto"/>
              <w:right w:val="nil"/>
            </w:tcBorders>
            <w:hideMark/>
          </w:tcPr>
          <w:p w14:paraId="7E11F341" w14:textId="77777777" w:rsidR="002F5549" w:rsidRPr="008F12BD" w:rsidRDefault="002F5549" w:rsidP="008F12BD">
            <w:pPr>
              <w:pStyle w:val="PlainText"/>
              <w:spacing w:before="0" w:after="0" w:line="480" w:lineRule="auto"/>
              <w:jc w:val="both"/>
              <w:rPr>
                <w:rFonts w:ascii="Times New Roman" w:hAnsi="Times New Roman"/>
                <w:sz w:val="24"/>
                <w:szCs w:val="24"/>
              </w:rPr>
            </w:pPr>
            <w:r w:rsidRPr="008F12BD">
              <w:rPr>
                <w:rFonts w:ascii="Times New Roman" w:hAnsi="Times New Roman"/>
                <w:sz w:val="24"/>
                <w:szCs w:val="24"/>
              </w:rPr>
              <w:sym w:font="Symbol" w:char="F07F"/>
            </w:r>
          </w:p>
        </w:tc>
        <w:tc>
          <w:tcPr>
            <w:tcW w:w="739" w:type="dxa"/>
            <w:tcBorders>
              <w:top w:val="dashed" w:sz="2" w:space="0" w:color="auto"/>
              <w:left w:val="nil"/>
              <w:bottom w:val="dashed" w:sz="2" w:space="0" w:color="auto"/>
              <w:right w:val="nil"/>
            </w:tcBorders>
            <w:hideMark/>
          </w:tcPr>
          <w:p w14:paraId="11ADF6BB" w14:textId="77777777" w:rsidR="002F5549" w:rsidRPr="008F12BD" w:rsidRDefault="002F5549" w:rsidP="008F12BD">
            <w:pPr>
              <w:pStyle w:val="PlainText"/>
              <w:spacing w:before="0" w:after="0" w:line="480" w:lineRule="auto"/>
              <w:jc w:val="both"/>
              <w:rPr>
                <w:rFonts w:ascii="Times New Roman" w:hAnsi="Times New Roman"/>
                <w:sz w:val="24"/>
                <w:szCs w:val="24"/>
              </w:rPr>
            </w:pPr>
            <w:r w:rsidRPr="008F12BD">
              <w:rPr>
                <w:rFonts w:ascii="Times New Roman" w:hAnsi="Times New Roman"/>
                <w:sz w:val="24"/>
                <w:szCs w:val="24"/>
              </w:rPr>
              <w:sym w:font="Symbol" w:char="F07F"/>
            </w:r>
          </w:p>
        </w:tc>
      </w:tr>
      <w:tr w:rsidR="002F5549" w:rsidRPr="008F12BD" w14:paraId="430C0ECC" w14:textId="77777777" w:rsidTr="002F5549">
        <w:trPr>
          <w:trHeight w:val="253"/>
        </w:trPr>
        <w:tc>
          <w:tcPr>
            <w:tcW w:w="7110" w:type="dxa"/>
            <w:tcBorders>
              <w:top w:val="dashed" w:sz="2" w:space="0" w:color="auto"/>
              <w:left w:val="nil"/>
              <w:bottom w:val="dashed" w:sz="2" w:space="0" w:color="auto"/>
              <w:right w:val="nil"/>
            </w:tcBorders>
            <w:hideMark/>
          </w:tcPr>
          <w:p w14:paraId="6240BE65" w14:textId="343B1E87" w:rsidR="002F5549" w:rsidRPr="008F12BD" w:rsidRDefault="002F5549" w:rsidP="008F12BD">
            <w:pPr>
              <w:pStyle w:val="PlainText"/>
              <w:spacing w:line="480" w:lineRule="auto"/>
              <w:jc w:val="both"/>
              <w:rPr>
                <w:rFonts w:ascii="Times New Roman" w:hAnsi="Times New Roman"/>
                <w:sz w:val="24"/>
                <w:szCs w:val="24"/>
              </w:rPr>
            </w:pPr>
            <w:r w:rsidRPr="008F12BD">
              <w:rPr>
                <w:rFonts w:ascii="Times New Roman" w:hAnsi="Times New Roman"/>
                <w:sz w:val="24"/>
                <w:szCs w:val="24"/>
              </w:rPr>
              <w:t>4. I</w:t>
            </w:r>
            <w:r w:rsidR="00F2083B">
              <w:rPr>
                <w:rFonts w:ascii="Times New Roman" w:hAnsi="Times New Roman"/>
                <w:sz w:val="24"/>
                <w:szCs w:val="24"/>
              </w:rPr>
              <w:t xml:space="preserve"> </w:t>
            </w:r>
            <w:r w:rsidRPr="008F12BD">
              <w:rPr>
                <w:rFonts w:ascii="Times New Roman" w:hAnsi="Times New Roman"/>
                <w:sz w:val="24"/>
                <w:szCs w:val="24"/>
              </w:rPr>
              <w:t xml:space="preserve">put a lot of </w:t>
            </w:r>
            <w:r w:rsidR="00F2083B">
              <w:rPr>
                <w:rFonts w:ascii="Times New Roman" w:hAnsi="Times New Roman"/>
                <w:sz w:val="24"/>
                <w:szCs w:val="24"/>
              </w:rPr>
              <w:t xml:space="preserve">time and </w:t>
            </w:r>
            <w:r w:rsidRPr="008F12BD">
              <w:rPr>
                <w:rFonts w:ascii="Times New Roman" w:hAnsi="Times New Roman"/>
                <w:sz w:val="24"/>
                <w:szCs w:val="24"/>
              </w:rPr>
              <w:t xml:space="preserve">effort </w:t>
            </w:r>
            <w:r w:rsidR="00F2083B">
              <w:rPr>
                <w:rFonts w:ascii="Times New Roman" w:hAnsi="Times New Roman"/>
                <w:sz w:val="24"/>
                <w:szCs w:val="24"/>
              </w:rPr>
              <w:t>for my academic results.</w:t>
            </w:r>
          </w:p>
        </w:tc>
        <w:tc>
          <w:tcPr>
            <w:tcW w:w="990" w:type="dxa"/>
            <w:tcBorders>
              <w:top w:val="dashed" w:sz="2" w:space="0" w:color="auto"/>
              <w:left w:val="nil"/>
              <w:bottom w:val="dashed" w:sz="2" w:space="0" w:color="auto"/>
              <w:right w:val="nil"/>
            </w:tcBorders>
            <w:hideMark/>
          </w:tcPr>
          <w:p w14:paraId="68D51F73" w14:textId="77777777" w:rsidR="002F5549" w:rsidRPr="008F12BD" w:rsidRDefault="002F5549" w:rsidP="008F12BD">
            <w:pPr>
              <w:spacing w:after="0" w:line="480" w:lineRule="auto"/>
              <w:jc w:val="both"/>
              <w:rPr>
                <w:rFonts w:ascii="Times New Roman" w:hAnsi="Times New Roman" w:cs="Times New Roman"/>
                <w:sz w:val="24"/>
                <w:szCs w:val="24"/>
              </w:rPr>
            </w:pPr>
            <w:r w:rsidRPr="008F12BD">
              <w:rPr>
                <w:rFonts w:ascii="Times New Roman" w:hAnsi="Times New Roman" w:cs="Times New Roman"/>
                <w:sz w:val="24"/>
                <w:szCs w:val="24"/>
              </w:rPr>
              <w:sym w:font="Symbol" w:char="F07F"/>
            </w:r>
          </w:p>
        </w:tc>
        <w:tc>
          <w:tcPr>
            <w:tcW w:w="990" w:type="dxa"/>
            <w:tcBorders>
              <w:top w:val="dashed" w:sz="2" w:space="0" w:color="auto"/>
              <w:left w:val="nil"/>
              <w:bottom w:val="dashed" w:sz="2" w:space="0" w:color="auto"/>
              <w:right w:val="nil"/>
            </w:tcBorders>
            <w:hideMark/>
          </w:tcPr>
          <w:p w14:paraId="53247B28" w14:textId="77777777" w:rsidR="002F5549" w:rsidRPr="008F12BD" w:rsidRDefault="002F5549" w:rsidP="008F12BD">
            <w:pPr>
              <w:pStyle w:val="PlainText"/>
              <w:spacing w:before="0" w:after="0" w:line="480" w:lineRule="auto"/>
              <w:jc w:val="both"/>
              <w:rPr>
                <w:rFonts w:ascii="Times New Roman" w:hAnsi="Times New Roman"/>
                <w:sz w:val="24"/>
                <w:szCs w:val="24"/>
              </w:rPr>
            </w:pPr>
            <w:r w:rsidRPr="008F12BD">
              <w:rPr>
                <w:rFonts w:ascii="Times New Roman" w:hAnsi="Times New Roman"/>
                <w:sz w:val="24"/>
                <w:szCs w:val="24"/>
              </w:rPr>
              <w:sym w:font="Symbol" w:char="F07F"/>
            </w:r>
          </w:p>
        </w:tc>
        <w:tc>
          <w:tcPr>
            <w:tcW w:w="630" w:type="dxa"/>
            <w:tcBorders>
              <w:top w:val="dashed" w:sz="2" w:space="0" w:color="auto"/>
              <w:left w:val="nil"/>
              <w:bottom w:val="dashed" w:sz="2" w:space="0" w:color="auto"/>
              <w:right w:val="nil"/>
            </w:tcBorders>
            <w:hideMark/>
          </w:tcPr>
          <w:p w14:paraId="39959B74" w14:textId="0984E109" w:rsidR="002F5549" w:rsidRPr="008F12BD" w:rsidRDefault="002F5549" w:rsidP="008F12BD">
            <w:pPr>
              <w:pStyle w:val="PlainText"/>
              <w:spacing w:before="0" w:after="0" w:line="480" w:lineRule="auto"/>
              <w:jc w:val="both"/>
              <w:rPr>
                <w:rFonts w:ascii="Times New Roman" w:hAnsi="Times New Roman"/>
                <w:sz w:val="24"/>
                <w:szCs w:val="24"/>
              </w:rPr>
            </w:pPr>
          </w:p>
        </w:tc>
        <w:tc>
          <w:tcPr>
            <w:tcW w:w="1102" w:type="dxa"/>
            <w:tcBorders>
              <w:top w:val="dashed" w:sz="2" w:space="0" w:color="auto"/>
              <w:left w:val="nil"/>
              <w:bottom w:val="dashed" w:sz="2" w:space="0" w:color="auto"/>
              <w:right w:val="nil"/>
            </w:tcBorders>
            <w:hideMark/>
          </w:tcPr>
          <w:p w14:paraId="3B797686" w14:textId="77777777" w:rsidR="002F5549" w:rsidRPr="008F12BD" w:rsidRDefault="002F5549" w:rsidP="008F12BD">
            <w:pPr>
              <w:pStyle w:val="PlainText"/>
              <w:spacing w:before="0" w:after="0" w:line="480" w:lineRule="auto"/>
              <w:jc w:val="both"/>
              <w:rPr>
                <w:rFonts w:ascii="Times New Roman" w:hAnsi="Times New Roman"/>
                <w:sz w:val="24"/>
                <w:szCs w:val="24"/>
              </w:rPr>
            </w:pPr>
            <w:r w:rsidRPr="008F12BD">
              <w:rPr>
                <w:rFonts w:ascii="Times New Roman" w:hAnsi="Times New Roman"/>
                <w:sz w:val="24"/>
                <w:szCs w:val="24"/>
              </w:rPr>
              <w:sym w:font="Symbol" w:char="F07F"/>
            </w:r>
          </w:p>
        </w:tc>
        <w:tc>
          <w:tcPr>
            <w:tcW w:w="739" w:type="dxa"/>
            <w:tcBorders>
              <w:top w:val="dashed" w:sz="2" w:space="0" w:color="auto"/>
              <w:left w:val="nil"/>
              <w:bottom w:val="dashed" w:sz="2" w:space="0" w:color="auto"/>
              <w:right w:val="nil"/>
            </w:tcBorders>
            <w:hideMark/>
          </w:tcPr>
          <w:p w14:paraId="3DC4D429" w14:textId="77777777" w:rsidR="002F5549" w:rsidRPr="008F12BD" w:rsidRDefault="002F5549" w:rsidP="008F12BD">
            <w:pPr>
              <w:pStyle w:val="PlainText"/>
              <w:spacing w:before="0" w:after="0" w:line="480" w:lineRule="auto"/>
              <w:jc w:val="both"/>
              <w:rPr>
                <w:rFonts w:ascii="Times New Roman" w:hAnsi="Times New Roman"/>
                <w:sz w:val="24"/>
                <w:szCs w:val="24"/>
              </w:rPr>
            </w:pPr>
            <w:r w:rsidRPr="008F12BD">
              <w:rPr>
                <w:rFonts w:ascii="Times New Roman" w:hAnsi="Times New Roman"/>
                <w:sz w:val="24"/>
                <w:szCs w:val="24"/>
              </w:rPr>
              <w:sym w:font="Symbol" w:char="F07F"/>
            </w:r>
          </w:p>
        </w:tc>
      </w:tr>
      <w:bookmarkEnd w:id="2"/>
    </w:tbl>
    <w:p w14:paraId="2F4F276A" w14:textId="77777777" w:rsidR="002E6E54" w:rsidRPr="008F12BD" w:rsidRDefault="002E6E54" w:rsidP="008F12BD">
      <w:pPr>
        <w:spacing w:before="60" w:after="60" w:line="480" w:lineRule="auto"/>
        <w:jc w:val="both"/>
        <w:rPr>
          <w:rFonts w:ascii="Times New Roman" w:eastAsia="Times New Roman" w:hAnsi="Times New Roman" w:cs="Times New Roman"/>
          <w:sz w:val="24"/>
          <w:szCs w:val="24"/>
          <w:lang w:val="en-GB" w:eastAsia="en-GB"/>
        </w:rPr>
      </w:pPr>
    </w:p>
    <w:p w14:paraId="4ACDCBD1" w14:textId="77777777" w:rsidR="002E6E54" w:rsidRPr="008F12BD" w:rsidRDefault="002E6E54" w:rsidP="008F12BD">
      <w:pPr>
        <w:spacing w:before="60" w:after="60" w:line="480" w:lineRule="auto"/>
        <w:jc w:val="both"/>
        <w:rPr>
          <w:rFonts w:ascii="Times New Roman" w:eastAsia="Times New Roman" w:hAnsi="Times New Roman" w:cs="Times New Roman"/>
          <w:sz w:val="24"/>
          <w:szCs w:val="24"/>
          <w:lang w:val="en-GB" w:eastAsia="en-GB"/>
        </w:rPr>
      </w:pPr>
    </w:p>
    <w:p w14:paraId="3FD5EDFB" w14:textId="680F3442" w:rsidR="002E6E54" w:rsidRPr="008F12BD" w:rsidRDefault="002E6E54" w:rsidP="008F12BD">
      <w:pPr>
        <w:spacing w:before="60" w:after="60" w:line="480" w:lineRule="auto"/>
        <w:jc w:val="both"/>
        <w:rPr>
          <w:rFonts w:ascii="Times New Roman" w:eastAsia="Times New Roman" w:hAnsi="Times New Roman" w:cs="Times New Roman"/>
          <w:sz w:val="24"/>
          <w:szCs w:val="24"/>
          <w:lang w:val="en-GB" w:eastAsia="en-GB"/>
        </w:rPr>
      </w:pPr>
      <w:r w:rsidRPr="008F12BD">
        <w:rPr>
          <w:rFonts w:ascii="Times New Roman" w:eastAsia="Times New Roman" w:hAnsi="Times New Roman" w:cs="Times New Roman"/>
          <w:sz w:val="24"/>
          <w:szCs w:val="24"/>
          <w:lang w:val="en-GB" w:eastAsia="en-GB"/>
        </w:rPr>
        <w:t>Please c</w:t>
      </w:r>
      <w:r w:rsidR="00A63504" w:rsidRPr="008F12BD">
        <w:rPr>
          <w:rFonts w:ascii="Times New Roman" w:eastAsia="Times New Roman" w:hAnsi="Times New Roman" w:cs="Times New Roman"/>
          <w:sz w:val="24"/>
          <w:szCs w:val="24"/>
          <w:lang w:val="en-GB" w:eastAsia="en-GB"/>
        </w:rPr>
        <w:t>heck</w:t>
      </w:r>
      <w:r w:rsidRPr="008F12BD">
        <w:rPr>
          <w:rFonts w:ascii="Times New Roman" w:eastAsia="Times New Roman" w:hAnsi="Times New Roman" w:cs="Times New Roman"/>
          <w:sz w:val="24"/>
          <w:szCs w:val="24"/>
          <w:lang w:val="en-GB" w:eastAsia="en-GB"/>
        </w:rPr>
        <w:t xml:space="preserve"> to make sure you have </w:t>
      </w:r>
      <w:r w:rsidR="00A63504" w:rsidRPr="008F12BD">
        <w:rPr>
          <w:rFonts w:ascii="Times New Roman" w:eastAsia="Times New Roman" w:hAnsi="Times New Roman" w:cs="Times New Roman"/>
          <w:sz w:val="24"/>
          <w:szCs w:val="24"/>
          <w:lang w:val="en-GB" w:eastAsia="en-GB"/>
        </w:rPr>
        <w:t>answered</w:t>
      </w:r>
      <w:r w:rsidRPr="008F12BD">
        <w:rPr>
          <w:rFonts w:ascii="Times New Roman" w:eastAsia="Times New Roman" w:hAnsi="Times New Roman" w:cs="Times New Roman"/>
          <w:sz w:val="24"/>
          <w:szCs w:val="24"/>
          <w:lang w:val="en-GB" w:eastAsia="en-GB"/>
        </w:rPr>
        <w:t xml:space="preserve"> every question.</w:t>
      </w:r>
    </w:p>
    <w:p w14:paraId="2FCC74B1" w14:textId="470C19FF" w:rsidR="008D589D" w:rsidRDefault="00A63504" w:rsidP="00675929">
      <w:pPr>
        <w:spacing w:before="60" w:after="60" w:line="480" w:lineRule="auto"/>
        <w:jc w:val="both"/>
        <w:rPr>
          <w:rFonts w:ascii="Times New Roman" w:eastAsia="Times New Roman" w:hAnsi="Times New Roman" w:cs="Times New Roman"/>
          <w:sz w:val="24"/>
          <w:szCs w:val="24"/>
          <w:lang w:val="en-GB" w:eastAsia="en-GB"/>
        </w:rPr>
      </w:pPr>
      <w:r w:rsidRPr="008F12BD">
        <w:rPr>
          <w:rFonts w:ascii="Times New Roman" w:eastAsia="Times New Roman" w:hAnsi="Times New Roman" w:cs="Times New Roman"/>
          <w:sz w:val="24"/>
          <w:szCs w:val="24"/>
          <w:lang w:val="en-GB" w:eastAsia="en-GB"/>
        </w:rPr>
        <w:t>Thank you for taking the time to complete this survey, it is much appreciated.</w:t>
      </w:r>
    </w:p>
    <w:p w14:paraId="5308BB7F" w14:textId="07ADC0DC" w:rsidR="001165D9" w:rsidRPr="001165D9" w:rsidRDefault="001165D9" w:rsidP="008D589D">
      <w:pPr>
        <w:spacing w:line="360" w:lineRule="auto"/>
        <w:jc w:val="both"/>
        <w:rPr>
          <w:rFonts w:ascii="Times New Roman" w:eastAsia="Calibri" w:hAnsi="Times New Roman" w:cs="Times New Roman"/>
          <w:b/>
          <w:sz w:val="24"/>
          <w:szCs w:val="24"/>
        </w:rPr>
      </w:pPr>
      <w:r w:rsidRPr="001165D9">
        <w:rPr>
          <w:rFonts w:ascii="Times New Roman" w:eastAsia="Calibri" w:hAnsi="Times New Roman" w:cs="Times New Roman"/>
          <w:b/>
          <w:sz w:val="24"/>
          <w:szCs w:val="24"/>
          <w:u w:val="single"/>
        </w:rPr>
        <w:t>SAMPLING METHODS</w:t>
      </w:r>
    </w:p>
    <w:p w14:paraId="110DDD6B" w14:textId="2E3A672A" w:rsidR="001165D9" w:rsidRPr="001165D9" w:rsidRDefault="001165D9" w:rsidP="008D589D">
      <w:pPr>
        <w:spacing w:line="360" w:lineRule="auto"/>
        <w:jc w:val="both"/>
        <w:rPr>
          <w:rFonts w:ascii="Times New Roman" w:eastAsia="Calibri" w:hAnsi="Times New Roman" w:cs="Times New Roman"/>
          <w:sz w:val="24"/>
          <w:szCs w:val="24"/>
        </w:rPr>
      </w:pPr>
      <w:r w:rsidRPr="001165D9">
        <w:rPr>
          <w:rFonts w:ascii="Times New Roman" w:eastAsia="Calibri" w:hAnsi="Times New Roman" w:cs="Times New Roman"/>
          <w:sz w:val="24"/>
          <w:szCs w:val="24"/>
        </w:rPr>
        <w:t>According to</w:t>
      </w:r>
      <w:r w:rsidRPr="001165D9">
        <w:rPr>
          <w:rFonts w:ascii="Times New Roman" w:eastAsia="Calibri" w:hAnsi="Times New Roman" w:cs="Times New Roman"/>
          <w:color w:val="000000"/>
          <w:sz w:val="24"/>
          <w:szCs w:val="24"/>
          <w:shd w:val="clear" w:color="auto" w:fill="FFFFFF"/>
        </w:rPr>
        <w:t xml:space="preserve"> </w:t>
      </w:r>
      <w:proofErr w:type="spellStart"/>
      <w:r w:rsidRPr="008F12BD">
        <w:rPr>
          <w:rFonts w:ascii="Times New Roman" w:eastAsia="Calibri" w:hAnsi="Times New Roman" w:cs="Times New Roman"/>
          <w:color w:val="000000"/>
          <w:sz w:val="24"/>
          <w:szCs w:val="24"/>
          <w:shd w:val="clear" w:color="auto" w:fill="FFFFFF"/>
        </w:rPr>
        <w:t>Schillewaert</w:t>
      </w:r>
      <w:proofErr w:type="spellEnd"/>
      <w:r w:rsidRPr="008F12BD">
        <w:rPr>
          <w:rFonts w:ascii="Times New Roman" w:eastAsia="Calibri" w:hAnsi="Times New Roman" w:cs="Times New Roman"/>
          <w:color w:val="000000"/>
          <w:sz w:val="24"/>
          <w:szCs w:val="24"/>
          <w:shd w:val="clear" w:color="auto" w:fill="FFFFFF"/>
        </w:rPr>
        <w:t xml:space="preserve">, </w:t>
      </w:r>
      <w:proofErr w:type="spellStart"/>
      <w:r w:rsidRPr="008F12BD">
        <w:rPr>
          <w:rFonts w:ascii="Times New Roman" w:eastAsia="Calibri" w:hAnsi="Times New Roman" w:cs="Times New Roman"/>
          <w:color w:val="000000"/>
          <w:sz w:val="24"/>
          <w:szCs w:val="24"/>
          <w:shd w:val="clear" w:color="auto" w:fill="FFFFFF"/>
        </w:rPr>
        <w:t>Langerak</w:t>
      </w:r>
      <w:proofErr w:type="spellEnd"/>
      <w:r w:rsidRPr="008F12BD">
        <w:rPr>
          <w:rFonts w:ascii="Times New Roman" w:eastAsia="Calibri" w:hAnsi="Times New Roman" w:cs="Times New Roman"/>
          <w:color w:val="000000"/>
          <w:sz w:val="24"/>
          <w:szCs w:val="24"/>
          <w:shd w:val="clear" w:color="auto" w:fill="FFFFFF"/>
        </w:rPr>
        <w:t xml:space="preserve"> and </w:t>
      </w:r>
      <w:proofErr w:type="spellStart"/>
      <w:r w:rsidRPr="008F12BD">
        <w:rPr>
          <w:rFonts w:ascii="Times New Roman" w:eastAsia="Calibri" w:hAnsi="Times New Roman" w:cs="Times New Roman"/>
          <w:color w:val="000000"/>
          <w:sz w:val="24"/>
          <w:szCs w:val="24"/>
          <w:shd w:val="clear" w:color="auto" w:fill="FFFFFF"/>
        </w:rPr>
        <w:t>Duharnel</w:t>
      </w:r>
      <w:proofErr w:type="spellEnd"/>
      <w:r w:rsidRPr="008F12BD">
        <w:rPr>
          <w:rFonts w:ascii="Times New Roman" w:eastAsia="Calibri" w:hAnsi="Times New Roman" w:cs="Times New Roman"/>
          <w:color w:val="000000"/>
          <w:sz w:val="24"/>
          <w:szCs w:val="24"/>
          <w:shd w:val="clear" w:color="auto" w:fill="FFFFFF"/>
        </w:rPr>
        <w:t xml:space="preserve"> (1998)</w:t>
      </w:r>
      <w:r w:rsidRPr="001165D9">
        <w:rPr>
          <w:rFonts w:ascii="Times New Roman" w:eastAsia="Calibri" w:hAnsi="Times New Roman" w:cs="Times New Roman"/>
          <w:sz w:val="24"/>
          <w:szCs w:val="24"/>
        </w:rPr>
        <w:t xml:space="preserve"> there are two categories:</w:t>
      </w:r>
    </w:p>
    <w:p w14:paraId="5BF40306" w14:textId="343F2A4C" w:rsidR="001165D9" w:rsidRPr="001165D9" w:rsidRDefault="001165D9" w:rsidP="008D589D">
      <w:pPr>
        <w:spacing w:line="360" w:lineRule="auto"/>
        <w:ind w:left="720"/>
        <w:jc w:val="both"/>
        <w:rPr>
          <w:rFonts w:ascii="Times New Roman" w:eastAsia="Calibri" w:hAnsi="Times New Roman" w:cs="Times New Roman"/>
          <w:sz w:val="24"/>
          <w:szCs w:val="24"/>
        </w:rPr>
      </w:pPr>
      <w:r w:rsidRPr="008F12BD">
        <w:rPr>
          <w:rFonts w:ascii="Times New Roman" w:eastAsia="Calibri" w:hAnsi="Times New Roman" w:cs="Times New Roman"/>
          <w:bCs/>
          <w:sz w:val="24"/>
          <w:szCs w:val="24"/>
        </w:rPr>
        <w:t>-</w:t>
      </w:r>
      <w:r w:rsidRPr="001165D9">
        <w:rPr>
          <w:rFonts w:ascii="Times New Roman" w:eastAsia="Calibri" w:hAnsi="Times New Roman" w:cs="Times New Roman"/>
          <w:bCs/>
          <w:sz w:val="24"/>
          <w:szCs w:val="24"/>
        </w:rPr>
        <w:t>Probability samples</w:t>
      </w:r>
      <w:r w:rsidRPr="001165D9">
        <w:rPr>
          <w:rFonts w:ascii="Times New Roman" w:eastAsia="Calibri" w:hAnsi="Times New Roman" w:cs="Times New Roman"/>
          <w:sz w:val="24"/>
          <w:szCs w:val="24"/>
        </w:rPr>
        <w:t xml:space="preserve">, </w:t>
      </w:r>
      <w:r w:rsidRPr="008F12BD">
        <w:rPr>
          <w:rFonts w:ascii="Times New Roman" w:eastAsia="Calibri" w:hAnsi="Times New Roman" w:cs="Times New Roman"/>
          <w:sz w:val="24"/>
          <w:szCs w:val="24"/>
        </w:rPr>
        <w:t xml:space="preserve">when </w:t>
      </w:r>
      <w:r w:rsidRPr="001165D9">
        <w:rPr>
          <w:rFonts w:ascii="Times New Roman" w:eastAsia="Calibri" w:hAnsi="Times New Roman" w:cs="Times New Roman"/>
          <w:sz w:val="24"/>
          <w:szCs w:val="24"/>
        </w:rPr>
        <w:t>each element has a non-zero chance of being chosen for the sampl</w:t>
      </w:r>
      <w:r w:rsidRPr="008F12BD">
        <w:rPr>
          <w:rFonts w:ascii="Times New Roman" w:eastAsia="Calibri" w:hAnsi="Times New Roman" w:cs="Times New Roman"/>
          <w:sz w:val="24"/>
          <w:szCs w:val="24"/>
        </w:rPr>
        <w:t>ing</w:t>
      </w:r>
      <w:r w:rsidRPr="001165D9">
        <w:rPr>
          <w:rFonts w:ascii="Times New Roman" w:eastAsia="Calibri" w:hAnsi="Times New Roman" w:cs="Times New Roman"/>
          <w:sz w:val="24"/>
          <w:szCs w:val="24"/>
        </w:rPr>
        <w:t>.</w:t>
      </w:r>
    </w:p>
    <w:p w14:paraId="3B24DD03" w14:textId="42EADF50" w:rsidR="001165D9" w:rsidRPr="001165D9" w:rsidRDefault="001165D9" w:rsidP="008D589D">
      <w:pPr>
        <w:spacing w:line="360" w:lineRule="auto"/>
        <w:ind w:left="720"/>
        <w:jc w:val="both"/>
        <w:rPr>
          <w:rFonts w:ascii="Times New Roman" w:eastAsia="Calibri" w:hAnsi="Times New Roman" w:cs="Times New Roman"/>
          <w:sz w:val="24"/>
          <w:szCs w:val="24"/>
        </w:rPr>
      </w:pPr>
      <w:r w:rsidRPr="008F12BD">
        <w:rPr>
          <w:rFonts w:ascii="Times New Roman" w:eastAsia="Calibri" w:hAnsi="Times New Roman" w:cs="Times New Roman"/>
          <w:bCs/>
          <w:sz w:val="24"/>
          <w:szCs w:val="24"/>
        </w:rPr>
        <w:t>-</w:t>
      </w:r>
      <w:r w:rsidRPr="001165D9">
        <w:rPr>
          <w:rFonts w:ascii="Times New Roman" w:eastAsia="Calibri" w:hAnsi="Times New Roman" w:cs="Times New Roman"/>
          <w:bCs/>
          <w:sz w:val="24"/>
          <w:szCs w:val="24"/>
        </w:rPr>
        <w:t>Non-probability samples</w:t>
      </w:r>
      <w:r w:rsidRPr="001165D9">
        <w:rPr>
          <w:rFonts w:ascii="Times New Roman" w:eastAsia="Calibri" w:hAnsi="Times New Roman" w:cs="Times New Roman"/>
          <w:sz w:val="24"/>
          <w:szCs w:val="24"/>
        </w:rPr>
        <w:t xml:space="preserve">, </w:t>
      </w:r>
      <w:r w:rsidRPr="008F12BD">
        <w:rPr>
          <w:rFonts w:ascii="Times New Roman" w:eastAsia="Calibri" w:hAnsi="Times New Roman" w:cs="Times New Roman"/>
          <w:sz w:val="24"/>
          <w:szCs w:val="24"/>
        </w:rPr>
        <w:t>when the probability that each population element may be chosen is unknown and we cannot assume that each element has a non-zero chance towards it.</w:t>
      </w:r>
    </w:p>
    <w:p w14:paraId="103FA225" w14:textId="4B79AA2B" w:rsidR="001165D9" w:rsidRPr="001165D9" w:rsidRDefault="001165D9" w:rsidP="008F12BD">
      <w:pPr>
        <w:spacing w:line="480" w:lineRule="auto"/>
        <w:jc w:val="both"/>
        <w:rPr>
          <w:rFonts w:ascii="Times New Roman" w:eastAsia="Calibri" w:hAnsi="Times New Roman" w:cs="Times New Roman"/>
          <w:sz w:val="24"/>
          <w:szCs w:val="24"/>
        </w:rPr>
      </w:pPr>
      <w:r w:rsidRPr="001165D9">
        <w:rPr>
          <w:rFonts w:ascii="Times New Roman" w:eastAsia="Calibri" w:hAnsi="Times New Roman" w:cs="Times New Roman"/>
          <w:sz w:val="24"/>
          <w:szCs w:val="24"/>
        </w:rPr>
        <w:t xml:space="preserve">Non-probability sampling methods </w:t>
      </w:r>
      <w:r w:rsidRPr="008F12BD">
        <w:rPr>
          <w:rFonts w:ascii="Times New Roman" w:eastAsia="Calibri" w:hAnsi="Times New Roman" w:cs="Times New Roman"/>
          <w:sz w:val="24"/>
          <w:szCs w:val="24"/>
        </w:rPr>
        <w:t>are widely used because it is very easy and cist efficient to create it but in the same time, it is difficult to estimate or compare the results to the statistics from population parameters.</w:t>
      </w:r>
    </w:p>
    <w:p w14:paraId="61DAF1B0" w14:textId="51A569B0" w:rsidR="00A563A1" w:rsidRPr="008F12BD" w:rsidRDefault="001165D9" w:rsidP="008F12BD">
      <w:pPr>
        <w:spacing w:line="480" w:lineRule="auto"/>
        <w:jc w:val="both"/>
        <w:rPr>
          <w:rFonts w:ascii="Times New Roman" w:eastAsia="Calibri" w:hAnsi="Times New Roman" w:cs="Times New Roman"/>
          <w:sz w:val="24"/>
          <w:szCs w:val="24"/>
        </w:rPr>
      </w:pPr>
      <w:r w:rsidRPr="001165D9">
        <w:rPr>
          <w:rFonts w:ascii="Times New Roman" w:eastAsia="Calibri" w:hAnsi="Times New Roman" w:cs="Times New Roman"/>
          <w:sz w:val="24"/>
          <w:szCs w:val="24"/>
        </w:rPr>
        <w:t xml:space="preserve"> Non-Probability Sampling Method </w:t>
      </w:r>
      <w:r w:rsidRPr="008F12BD">
        <w:rPr>
          <w:rFonts w:ascii="Times New Roman" w:eastAsia="Calibri" w:hAnsi="Times New Roman" w:cs="Times New Roman"/>
          <w:sz w:val="24"/>
          <w:szCs w:val="24"/>
        </w:rPr>
        <w:t xml:space="preserve">has been applied </w:t>
      </w:r>
      <w:r w:rsidRPr="001165D9">
        <w:rPr>
          <w:rFonts w:ascii="Times New Roman" w:eastAsia="Calibri" w:hAnsi="Times New Roman" w:cs="Times New Roman"/>
          <w:sz w:val="24"/>
          <w:szCs w:val="24"/>
        </w:rPr>
        <w:t>for</w:t>
      </w:r>
      <w:r w:rsidRPr="008F12BD">
        <w:rPr>
          <w:rFonts w:ascii="Times New Roman" w:eastAsia="Calibri" w:hAnsi="Times New Roman" w:cs="Times New Roman"/>
          <w:sz w:val="24"/>
          <w:szCs w:val="24"/>
        </w:rPr>
        <w:t xml:space="preserve"> this </w:t>
      </w:r>
      <w:r w:rsidRPr="001165D9">
        <w:rPr>
          <w:rFonts w:ascii="Times New Roman" w:eastAsia="Calibri" w:hAnsi="Times New Roman" w:cs="Times New Roman"/>
          <w:sz w:val="24"/>
          <w:szCs w:val="24"/>
        </w:rPr>
        <w:t xml:space="preserve">research </w:t>
      </w:r>
      <w:r w:rsidRPr="008F12BD">
        <w:rPr>
          <w:rFonts w:ascii="Times New Roman" w:eastAsia="Calibri" w:hAnsi="Times New Roman" w:cs="Times New Roman"/>
          <w:sz w:val="24"/>
          <w:szCs w:val="24"/>
        </w:rPr>
        <w:t xml:space="preserve">questionnaire </w:t>
      </w:r>
      <w:r w:rsidR="00A563A1" w:rsidRPr="008F12BD">
        <w:rPr>
          <w:rFonts w:ascii="Times New Roman" w:eastAsia="Calibri" w:hAnsi="Times New Roman" w:cs="Times New Roman"/>
          <w:sz w:val="24"/>
          <w:szCs w:val="24"/>
        </w:rPr>
        <w:t>based on</w:t>
      </w:r>
      <w:r w:rsidRPr="001165D9">
        <w:rPr>
          <w:rFonts w:ascii="Times New Roman" w:eastAsia="Calibri" w:hAnsi="Times New Roman" w:cs="Times New Roman"/>
          <w:sz w:val="24"/>
          <w:szCs w:val="24"/>
        </w:rPr>
        <w:t xml:space="preserve"> </w:t>
      </w:r>
      <w:r w:rsidR="00A563A1" w:rsidRPr="008F12BD">
        <w:rPr>
          <w:rFonts w:ascii="Times New Roman" w:eastAsia="Calibri" w:hAnsi="Times New Roman" w:cs="Times New Roman"/>
          <w:sz w:val="24"/>
          <w:szCs w:val="24"/>
        </w:rPr>
        <w:t xml:space="preserve">a </w:t>
      </w:r>
      <w:r w:rsidRPr="001165D9">
        <w:rPr>
          <w:rFonts w:ascii="Times New Roman" w:eastAsia="Calibri" w:hAnsi="Times New Roman" w:cs="Times New Roman"/>
          <w:sz w:val="24"/>
          <w:szCs w:val="24"/>
        </w:rPr>
        <w:t>voluntary sample</w:t>
      </w:r>
      <w:r w:rsidR="00A563A1" w:rsidRPr="008F12BD">
        <w:rPr>
          <w:rFonts w:ascii="Times New Roman" w:eastAsia="Calibri" w:hAnsi="Times New Roman" w:cs="Times New Roman"/>
          <w:sz w:val="24"/>
          <w:szCs w:val="24"/>
        </w:rPr>
        <w:t>.</w:t>
      </w:r>
      <w:r w:rsidRPr="001165D9">
        <w:rPr>
          <w:rFonts w:ascii="Times New Roman" w:eastAsia="Calibri" w:hAnsi="Times New Roman" w:cs="Times New Roman"/>
          <w:sz w:val="24"/>
          <w:szCs w:val="24"/>
        </w:rPr>
        <w:t xml:space="preserve"> </w:t>
      </w:r>
      <w:r w:rsidRPr="001165D9">
        <w:rPr>
          <w:rFonts w:ascii="Times New Roman" w:eastAsia="Calibri" w:hAnsi="Times New Roman" w:cs="Times New Roman"/>
          <w:b/>
          <w:sz w:val="24"/>
          <w:szCs w:val="24"/>
        </w:rPr>
        <w:t>A voluntary sample</w:t>
      </w:r>
      <w:r w:rsidRPr="001165D9">
        <w:rPr>
          <w:rFonts w:ascii="Times New Roman" w:eastAsia="Calibri" w:hAnsi="Times New Roman" w:cs="Times New Roman"/>
          <w:sz w:val="24"/>
          <w:szCs w:val="24"/>
        </w:rPr>
        <w:t xml:space="preserve"> </w:t>
      </w:r>
      <w:r w:rsidR="00A563A1" w:rsidRPr="008F12BD">
        <w:rPr>
          <w:rFonts w:ascii="Times New Roman" w:eastAsia="Calibri" w:hAnsi="Times New Roman" w:cs="Times New Roman"/>
          <w:sz w:val="24"/>
          <w:szCs w:val="24"/>
        </w:rPr>
        <w:t xml:space="preserve">represents individuals </w:t>
      </w:r>
      <w:r w:rsidRPr="001165D9">
        <w:rPr>
          <w:rFonts w:ascii="Times New Roman" w:eastAsia="Calibri" w:hAnsi="Times New Roman" w:cs="Times New Roman"/>
          <w:sz w:val="24"/>
          <w:szCs w:val="24"/>
        </w:rPr>
        <w:t>who agree to participate into the survey. U</w:t>
      </w:r>
      <w:r w:rsidR="00A563A1" w:rsidRPr="008F12BD">
        <w:rPr>
          <w:rFonts w:ascii="Times New Roman" w:eastAsia="Calibri" w:hAnsi="Times New Roman" w:cs="Times New Roman"/>
          <w:sz w:val="24"/>
          <w:szCs w:val="24"/>
        </w:rPr>
        <w:t>nder normal circumstances</w:t>
      </w:r>
      <w:r w:rsidRPr="001165D9">
        <w:rPr>
          <w:rFonts w:ascii="Times New Roman" w:eastAsia="Calibri" w:hAnsi="Times New Roman" w:cs="Times New Roman"/>
          <w:sz w:val="24"/>
          <w:szCs w:val="24"/>
        </w:rPr>
        <w:t xml:space="preserve">, the </w:t>
      </w:r>
      <w:r w:rsidR="00A563A1" w:rsidRPr="008F12BD">
        <w:rPr>
          <w:rFonts w:ascii="Times New Roman" w:eastAsia="Calibri" w:hAnsi="Times New Roman" w:cs="Times New Roman"/>
          <w:sz w:val="24"/>
          <w:szCs w:val="24"/>
        </w:rPr>
        <w:t>students</w:t>
      </w:r>
      <w:r w:rsidRPr="001165D9">
        <w:rPr>
          <w:rFonts w:ascii="Times New Roman" w:eastAsia="Calibri" w:hAnsi="Times New Roman" w:cs="Times New Roman"/>
          <w:sz w:val="24"/>
          <w:szCs w:val="24"/>
        </w:rPr>
        <w:t xml:space="preserve"> wh</w:t>
      </w:r>
      <w:r w:rsidR="00A563A1" w:rsidRPr="008F12BD">
        <w:rPr>
          <w:rFonts w:ascii="Times New Roman" w:eastAsia="Calibri" w:hAnsi="Times New Roman" w:cs="Times New Roman"/>
          <w:sz w:val="24"/>
          <w:szCs w:val="24"/>
        </w:rPr>
        <w:t xml:space="preserve">ich </w:t>
      </w:r>
      <w:r w:rsidRPr="001165D9">
        <w:rPr>
          <w:rFonts w:ascii="Times New Roman" w:eastAsia="Calibri" w:hAnsi="Times New Roman" w:cs="Times New Roman"/>
          <w:sz w:val="24"/>
          <w:szCs w:val="24"/>
        </w:rPr>
        <w:t>agree</w:t>
      </w:r>
      <w:r w:rsidR="00A563A1" w:rsidRPr="008F12BD">
        <w:rPr>
          <w:rFonts w:ascii="Times New Roman" w:eastAsia="Calibri" w:hAnsi="Times New Roman" w:cs="Times New Roman"/>
          <w:sz w:val="24"/>
          <w:szCs w:val="24"/>
        </w:rPr>
        <w:t>d</w:t>
      </w:r>
      <w:r w:rsidRPr="001165D9">
        <w:rPr>
          <w:rFonts w:ascii="Times New Roman" w:eastAsia="Calibri" w:hAnsi="Times New Roman" w:cs="Times New Roman"/>
          <w:sz w:val="24"/>
          <w:szCs w:val="24"/>
        </w:rPr>
        <w:t xml:space="preserve"> to participate are the ones with a strong interest to the topic of the question.</w:t>
      </w:r>
    </w:p>
    <w:p w14:paraId="6A147781" w14:textId="77777777" w:rsidR="00A563A1" w:rsidRPr="00A563A1" w:rsidRDefault="00A563A1" w:rsidP="008F12BD">
      <w:pPr>
        <w:spacing w:line="480" w:lineRule="auto"/>
        <w:jc w:val="both"/>
        <w:rPr>
          <w:rFonts w:ascii="Times New Roman" w:eastAsia="Calibri" w:hAnsi="Times New Roman" w:cs="Times New Roman"/>
          <w:b/>
          <w:sz w:val="24"/>
          <w:szCs w:val="24"/>
          <w:u w:val="single"/>
        </w:rPr>
      </w:pPr>
      <w:r w:rsidRPr="00A563A1">
        <w:rPr>
          <w:rFonts w:ascii="Times New Roman" w:eastAsia="Calibri" w:hAnsi="Times New Roman" w:cs="Times New Roman"/>
          <w:b/>
          <w:sz w:val="24"/>
          <w:szCs w:val="24"/>
          <w:u w:val="single"/>
        </w:rPr>
        <w:lastRenderedPageBreak/>
        <w:t>FINDINGS</w:t>
      </w:r>
    </w:p>
    <w:p w14:paraId="2E398833" w14:textId="74520B00" w:rsidR="00A563A1" w:rsidRPr="008F12BD" w:rsidRDefault="00A563A1" w:rsidP="008F12BD">
      <w:pPr>
        <w:spacing w:line="480" w:lineRule="auto"/>
        <w:jc w:val="both"/>
        <w:rPr>
          <w:rFonts w:ascii="Times New Roman" w:eastAsia="Calibri" w:hAnsi="Times New Roman" w:cs="Times New Roman"/>
          <w:sz w:val="24"/>
          <w:szCs w:val="24"/>
        </w:rPr>
      </w:pPr>
      <w:r w:rsidRPr="00A563A1">
        <w:rPr>
          <w:rFonts w:ascii="Times New Roman" w:eastAsia="Calibri" w:hAnsi="Times New Roman" w:cs="Times New Roman"/>
          <w:sz w:val="24"/>
          <w:szCs w:val="24"/>
        </w:rPr>
        <w:t xml:space="preserve">From the total number of </w:t>
      </w:r>
      <w:r w:rsidRPr="008F12BD">
        <w:rPr>
          <w:rFonts w:ascii="Times New Roman" w:eastAsia="Calibri" w:hAnsi="Times New Roman" w:cs="Times New Roman"/>
          <w:sz w:val="24"/>
          <w:szCs w:val="24"/>
        </w:rPr>
        <w:t>90</w:t>
      </w:r>
      <w:r w:rsidRPr="00A563A1">
        <w:rPr>
          <w:rFonts w:ascii="Times New Roman" w:eastAsia="Calibri" w:hAnsi="Times New Roman" w:cs="Times New Roman"/>
          <w:sz w:val="24"/>
          <w:szCs w:val="24"/>
        </w:rPr>
        <w:t xml:space="preserve"> invitations sent, the survey was </w:t>
      </w:r>
      <w:r w:rsidRPr="008F12BD">
        <w:rPr>
          <w:rFonts w:ascii="Times New Roman" w:eastAsia="Calibri" w:hAnsi="Times New Roman" w:cs="Times New Roman"/>
          <w:sz w:val="24"/>
          <w:szCs w:val="24"/>
        </w:rPr>
        <w:t>accepted</w:t>
      </w:r>
      <w:r w:rsidRPr="00A563A1">
        <w:rPr>
          <w:rFonts w:ascii="Times New Roman" w:eastAsia="Calibri" w:hAnsi="Times New Roman" w:cs="Times New Roman"/>
          <w:sz w:val="24"/>
          <w:szCs w:val="24"/>
        </w:rPr>
        <w:t xml:space="preserve"> by a number of </w:t>
      </w:r>
      <w:r w:rsidRPr="008F12BD">
        <w:rPr>
          <w:rFonts w:ascii="Times New Roman" w:eastAsia="Calibri" w:hAnsi="Times New Roman" w:cs="Times New Roman"/>
          <w:sz w:val="24"/>
          <w:szCs w:val="24"/>
        </w:rPr>
        <w:t>33</w:t>
      </w:r>
      <w:r w:rsidRPr="00A563A1">
        <w:rPr>
          <w:rFonts w:ascii="Times New Roman" w:eastAsia="Calibri" w:hAnsi="Times New Roman" w:cs="Times New Roman"/>
          <w:sz w:val="24"/>
          <w:szCs w:val="24"/>
        </w:rPr>
        <w:t xml:space="preserve"> </w:t>
      </w:r>
      <w:r w:rsidRPr="008F12BD">
        <w:rPr>
          <w:rFonts w:ascii="Times New Roman" w:eastAsia="Calibri" w:hAnsi="Times New Roman" w:cs="Times New Roman"/>
          <w:sz w:val="24"/>
          <w:szCs w:val="24"/>
        </w:rPr>
        <w:t>students</w:t>
      </w:r>
      <w:r w:rsidRPr="00A563A1">
        <w:rPr>
          <w:rFonts w:ascii="Times New Roman" w:eastAsia="Calibri" w:hAnsi="Times New Roman" w:cs="Times New Roman"/>
          <w:sz w:val="24"/>
          <w:szCs w:val="24"/>
        </w:rPr>
        <w:t>:</w:t>
      </w:r>
    </w:p>
    <w:p w14:paraId="0A7CFBFC" w14:textId="02D9B10B" w:rsidR="007E0F63" w:rsidRPr="008F12BD" w:rsidRDefault="007E0F63" w:rsidP="008F12B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PART 2.</w:t>
      </w:r>
    </w:p>
    <w:p w14:paraId="7469A7AB" w14:textId="65EA8551" w:rsidR="007E0F63" w:rsidRPr="008F12BD" w:rsidRDefault="007E0F63" w:rsidP="008F12B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 xml:space="preserve">QUESTION 1 </w:t>
      </w:r>
    </w:p>
    <w:p w14:paraId="71095EE5" w14:textId="76D70104" w:rsidR="007E0F63" w:rsidRPr="008F12BD" w:rsidRDefault="00B93164" w:rsidP="008F12B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All 33 students answered yes which means 100% of the students have access to a networked device.</w:t>
      </w:r>
    </w:p>
    <w:p w14:paraId="314EFE86" w14:textId="1797EE21" w:rsidR="00B93164" w:rsidRPr="008F12BD" w:rsidRDefault="00B93164" w:rsidP="008F12B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QUESTION 2</w:t>
      </w:r>
    </w:p>
    <w:p w14:paraId="3A9715C5" w14:textId="1939BD45" w:rsidR="00B93164" w:rsidRPr="008F12BD" w:rsidRDefault="00B93164" w:rsidP="008F12B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From the number of 33 students, 28 answered YES while 5 answered NO.</w:t>
      </w:r>
    </w:p>
    <w:p w14:paraId="2287FB85" w14:textId="5553B113" w:rsidR="00B93164" w:rsidRPr="008F12BD" w:rsidRDefault="00B93164" w:rsidP="008F12B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 xml:space="preserve">28/33 x 100 = 84.45% of the students are familiar with the online learning platform </w:t>
      </w:r>
    </w:p>
    <w:p w14:paraId="06325E2E" w14:textId="70226F55" w:rsidR="00B93164" w:rsidRPr="008F12BD" w:rsidRDefault="00B93164" w:rsidP="008F12BD">
      <w:pPr>
        <w:spacing w:line="480" w:lineRule="auto"/>
        <w:jc w:val="both"/>
        <w:rPr>
          <w:rFonts w:ascii="Times New Roman" w:eastAsia="Calibri" w:hAnsi="Times New Roman" w:cs="Times New Roman"/>
          <w:bCs/>
          <w:sz w:val="24"/>
          <w:szCs w:val="24"/>
        </w:rPr>
      </w:pPr>
      <w:r w:rsidRPr="008F12BD">
        <w:rPr>
          <w:rFonts w:ascii="Times New Roman" w:eastAsia="Calibri" w:hAnsi="Times New Roman" w:cs="Times New Roman"/>
          <w:bCs/>
          <w:sz w:val="24"/>
          <w:szCs w:val="24"/>
        </w:rPr>
        <w:t>5/33 x 100= 15.15% of the students are not familiar with Moodle</w:t>
      </w:r>
    </w:p>
    <w:p w14:paraId="74160357" w14:textId="3719D74C" w:rsidR="00B93164" w:rsidRPr="008F12BD" w:rsidRDefault="00B93164" w:rsidP="008F12BD">
      <w:pPr>
        <w:spacing w:line="480" w:lineRule="auto"/>
        <w:jc w:val="both"/>
        <w:rPr>
          <w:rFonts w:ascii="Times New Roman" w:eastAsia="Calibri" w:hAnsi="Times New Roman" w:cs="Times New Roman"/>
          <w:bCs/>
          <w:sz w:val="24"/>
          <w:szCs w:val="24"/>
        </w:rPr>
      </w:pPr>
      <w:r w:rsidRPr="008F12BD">
        <w:rPr>
          <w:rFonts w:ascii="Times New Roman" w:eastAsia="Calibri" w:hAnsi="Times New Roman" w:cs="Times New Roman"/>
          <w:bCs/>
          <w:sz w:val="24"/>
          <w:szCs w:val="24"/>
        </w:rPr>
        <w:t>QUESTION 3</w:t>
      </w:r>
    </w:p>
    <w:p w14:paraId="756543B1" w14:textId="02736592" w:rsidR="00B93164" w:rsidRPr="008F12BD" w:rsidRDefault="00B93164" w:rsidP="008F12BD">
      <w:pPr>
        <w:spacing w:line="480" w:lineRule="auto"/>
        <w:jc w:val="both"/>
        <w:rPr>
          <w:rFonts w:ascii="Times New Roman" w:eastAsia="Calibri" w:hAnsi="Times New Roman" w:cs="Times New Roman"/>
          <w:bCs/>
          <w:sz w:val="24"/>
          <w:szCs w:val="24"/>
        </w:rPr>
      </w:pPr>
      <w:r w:rsidRPr="008F12BD">
        <w:rPr>
          <w:rFonts w:ascii="Times New Roman" w:eastAsia="Calibri" w:hAnsi="Times New Roman" w:cs="Times New Roman"/>
          <w:bCs/>
          <w:sz w:val="24"/>
          <w:szCs w:val="24"/>
        </w:rPr>
        <w:t>From the number of 33 students, 2 answered DAILY, 6 answered EVERY OTHER DAY, 7 answered TWICE A WEEK, 10 answered ONCE A WEEK, 4 answered LESS THAN ONCE A WEEK and 4 answered OCCASSIONALY</w:t>
      </w:r>
      <w:r w:rsidR="00655F17" w:rsidRPr="008F12BD">
        <w:rPr>
          <w:rFonts w:ascii="Times New Roman" w:eastAsia="Calibri" w:hAnsi="Times New Roman" w:cs="Times New Roman"/>
          <w:bCs/>
          <w:sz w:val="24"/>
          <w:szCs w:val="24"/>
        </w:rPr>
        <w:t>.</w:t>
      </w:r>
    </w:p>
    <w:p w14:paraId="200C4358" w14:textId="77D0419F" w:rsidR="00655F17" w:rsidRPr="008F12BD" w:rsidRDefault="00655F17" w:rsidP="008F12BD">
      <w:pPr>
        <w:spacing w:line="480" w:lineRule="auto"/>
        <w:jc w:val="both"/>
        <w:rPr>
          <w:rFonts w:ascii="Times New Roman" w:eastAsia="Calibri" w:hAnsi="Times New Roman" w:cs="Times New Roman"/>
          <w:bCs/>
          <w:sz w:val="24"/>
          <w:szCs w:val="24"/>
        </w:rPr>
      </w:pPr>
      <w:r w:rsidRPr="008F12BD">
        <w:rPr>
          <w:rFonts w:ascii="Times New Roman" w:eastAsia="Calibri" w:hAnsi="Times New Roman" w:cs="Times New Roman"/>
          <w:bCs/>
          <w:noProof/>
          <w:sz w:val="24"/>
          <w:szCs w:val="24"/>
        </w:rPr>
        <w:lastRenderedPageBreak/>
        <w:drawing>
          <wp:inline distT="0" distB="0" distL="0" distR="0" wp14:anchorId="49389A99" wp14:editId="69E7AC77">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0B725C4A" w14:textId="247A07B6" w:rsidR="00655F17" w:rsidRPr="008F12BD" w:rsidRDefault="00655F17" w:rsidP="008F12BD">
      <w:pPr>
        <w:spacing w:line="480" w:lineRule="auto"/>
        <w:jc w:val="both"/>
        <w:rPr>
          <w:rFonts w:ascii="Times New Roman" w:eastAsia="Calibri" w:hAnsi="Times New Roman" w:cs="Times New Roman"/>
          <w:bCs/>
          <w:sz w:val="24"/>
          <w:szCs w:val="24"/>
        </w:rPr>
      </w:pPr>
    </w:p>
    <w:p w14:paraId="7886A2DC" w14:textId="04ECA6BE" w:rsidR="00655F17" w:rsidRPr="008F12BD" w:rsidRDefault="00655F17" w:rsidP="008F12BD">
      <w:pPr>
        <w:spacing w:line="480" w:lineRule="auto"/>
        <w:jc w:val="both"/>
        <w:rPr>
          <w:rFonts w:ascii="Times New Roman" w:eastAsia="Calibri" w:hAnsi="Times New Roman" w:cs="Times New Roman"/>
          <w:bCs/>
          <w:sz w:val="24"/>
          <w:szCs w:val="24"/>
        </w:rPr>
      </w:pPr>
      <w:r w:rsidRPr="008F12BD">
        <w:rPr>
          <w:rFonts w:ascii="Times New Roman" w:eastAsia="Calibri" w:hAnsi="Times New Roman" w:cs="Times New Roman"/>
          <w:bCs/>
          <w:sz w:val="24"/>
          <w:szCs w:val="24"/>
        </w:rPr>
        <w:t xml:space="preserve">QUESTION 4 </w:t>
      </w:r>
    </w:p>
    <w:p w14:paraId="05C58D03" w14:textId="7060FBF7" w:rsidR="00655F17" w:rsidRPr="008F12BD" w:rsidRDefault="00655F17" w:rsidP="008F12BD">
      <w:pPr>
        <w:spacing w:line="480" w:lineRule="auto"/>
        <w:jc w:val="both"/>
        <w:rPr>
          <w:rFonts w:ascii="Times New Roman" w:eastAsia="Calibri" w:hAnsi="Times New Roman" w:cs="Times New Roman"/>
          <w:bCs/>
          <w:sz w:val="24"/>
          <w:szCs w:val="24"/>
        </w:rPr>
      </w:pPr>
      <w:r w:rsidRPr="008F12BD">
        <w:rPr>
          <w:rFonts w:ascii="Times New Roman" w:eastAsia="Calibri" w:hAnsi="Times New Roman" w:cs="Times New Roman"/>
          <w:bCs/>
          <w:sz w:val="24"/>
          <w:szCs w:val="24"/>
        </w:rPr>
        <w:t xml:space="preserve">From the total number of 33 students, 29 answered NO while </w:t>
      </w:r>
      <w:r w:rsidR="009A606C" w:rsidRPr="008F12BD">
        <w:rPr>
          <w:rFonts w:ascii="Times New Roman" w:eastAsia="Calibri" w:hAnsi="Times New Roman" w:cs="Times New Roman"/>
          <w:bCs/>
          <w:sz w:val="24"/>
          <w:szCs w:val="24"/>
        </w:rPr>
        <w:t xml:space="preserve">4 </w:t>
      </w:r>
      <w:r w:rsidRPr="008F12BD">
        <w:rPr>
          <w:rFonts w:ascii="Times New Roman" w:eastAsia="Calibri" w:hAnsi="Times New Roman" w:cs="Times New Roman"/>
          <w:bCs/>
          <w:sz w:val="24"/>
          <w:szCs w:val="24"/>
        </w:rPr>
        <w:t>answered YES.</w:t>
      </w:r>
    </w:p>
    <w:p w14:paraId="53AF3614" w14:textId="5DE84D3A" w:rsidR="009A606C" w:rsidRPr="008F12BD" w:rsidRDefault="009A606C" w:rsidP="008F12BD">
      <w:pPr>
        <w:spacing w:line="480" w:lineRule="auto"/>
        <w:jc w:val="both"/>
        <w:rPr>
          <w:rFonts w:ascii="Times New Roman" w:eastAsia="Calibri" w:hAnsi="Times New Roman" w:cs="Times New Roman"/>
          <w:bCs/>
          <w:sz w:val="24"/>
          <w:szCs w:val="24"/>
        </w:rPr>
      </w:pPr>
      <w:r w:rsidRPr="008F12BD">
        <w:rPr>
          <w:rFonts w:ascii="Times New Roman" w:eastAsia="Calibri" w:hAnsi="Times New Roman" w:cs="Times New Roman"/>
          <w:bCs/>
          <w:sz w:val="24"/>
          <w:szCs w:val="24"/>
        </w:rPr>
        <w:t>87.88% of the students are not experiencing technical difficulties while 12.12% are facing technical issues on Moodle.</w:t>
      </w:r>
    </w:p>
    <w:p w14:paraId="237198DC" w14:textId="22D1DD9F" w:rsidR="009A606C" w:rsidRPr="008F12BD" w:rsidRDefault="009A606C" w:rsidP="008F12BD">
      <w:pPr>
        <w:spacing w:line="480" w:lineRule="auto"/>
        <w:jc w:val="both"/>
        <w:rPr>
          <w:rFonts w:ascii="Times New Roman" w:eastAsia="Calibri" w:hAnsi="Times New Roman" w:cs="Times New Roman"/>
          <w:bCs/>
          <w:sz w:val="24"/>
          <w:szCs w:val="24"/>
        </w:rPr>
      </w:pPr>
      <w:r w:rsidRPr="008F12BD">
        <w:rPr>
          <w:rFonts w:ascii="Times New Roman" w:eastAsia="Calibri" w:hAnsi="Times New Roman" w:cs="Times New Roman"/>
          <w:bCs/>
          <w:sz w:val="24"/>
          <w:szCs w:val="24"/>
        </w:rPr>
        <w:t>PART 2</w:t>
      </w:r>
    </w:p>
    <w:p w14:paraId="682FD69B" w14:textId="7FC9DA92" w:rsidR="009A606C" w:rsidRPr="008F12BD" w:rsidRDefault="009A606C" w:rsidP="008F12BD">
      <w:pPr>
        <w:spacing w:line="480" w:lineRule="auto"/>
        <w:jc w:val="both"/>
        <w:rPr>
          <w:rFonts w:ascii="Times New Roman" w:eastAsia="Calibri" w:hAnsi="Times New Roman" w:cs="Times New Roman"/>
          <w:bCs/>
          <w:sz w:val="24"/>
          <w:szCs w:val="24"/>
        </w:rPr>
      </w:pPr>
      <w:r w:rsidRPr="008F12BD">
        <w:rPr>
          <w:rFonts w:ascii="Times New Roman" w:eastAsia="Calibri" w:hAnsi="Times New Roman" w:cs="Times New Roman"/>
          <w:bCs/>
          <w:sz w:val="24"/>
          <w:szCs w:val="24"/>
        </w:rPr>
        <w:t>The number of students who answered AGREE and AGREE SOMEWHAT had been divided by the number of students who answered DISAGREE SOMEWHAT AND DISAGREE x 100 = % of students are satisfied with the statements given</w:t>
      </w:r>
    </w:p>
    <w:p w14:paraId="70F16DD4" w14:textId="2AC5B9FE" w:rsidR="00A563A1" w:rsidRPr="008F12BD" w:rsidRDefault="009A606C" w:rsidP="008F12B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1.</w:t>
      </w:r>
      <w:r w:rsidR="00F2083B" w:rsidRPr="00F2083B">
        <w:rPr>
          <w:rFonts w:ascii="Times New Roman" w:hAnsi="Times New Roman"/>
          <w:sz w:val="24"/>
          <w:szCs w:val="24"/>
        </w:rPr>
        <w:t xml:space="preserve"> </w:t>
      </w:r>
      <w:r w:rsidR="00F2083B" w:rsidRPr="008F12BD">
        <w:rPr>
          <w:rFonts w:ascii="Times New Roman" w:hAnsi="Times New Roman"/>
          <w:sz w:val="24"/>
          <w:szCs w:val="24"/>
        </w:rPr>
        <w:t xml:space="preserve">I often </w:t>
      </w:r>
      <w:r w:rsidR="00F2083B">
        <w:rPr>
          <w:rFonts w:ascii="Times New Roman" w:hAnsi="Times New Roman"/>
          <w:sz w:val="24"/>
          <w:szCs w:val="24"/>
        </w:rPr>
        <w:t>don’t understand</w:t>
      </w:r>
      <w:r w:rsidR="00F2083B" w:rsidRPr="008F12BD">
        <w:rPr>
          <w:rFonts w:ascii="Times New Roman" w:hAnsi="Times New Roman"/>
          <w:sz w:val="24"/>
          <w:szCs w:val="24"/>
        </w:rPr>
        <w:t xml:space="preserve"> the things I need to study</w:t>
      </w:r>
    </w:p>
    <w:p w14:paraId="3C934B3D" w14:textId="5F1BDDBC" w:rsidR="001165D9" w:rsidRPr="008F12BD" w:rsidRDefault="00B82DD6" w:rsidP="008D589D">
      <w:pPr>
        <w:spacing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(4+5): (10+14) x 100= 37.5% is the proportion in which the students are satisfied with the statement</w:t>
      </w:r>
    </w:p>
    <w:p w14:paraId="5A4ED2C1" w14:textId="27C1ECBF" w:rsidR="00F2083B" w:rsidRPr="00F2083B" w:rsidRDefault="009A606C" w:rsidP="00F2083B">
      <w:pPr>
        <w:spacing w:before="60" w:after="60"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lastRenderedPageBreak/>
        <w:t>2.</w:t>
      </w:r>
      <w:r w:rsidR="00F2083B" w:rsidRPr="00F2083B">
        <w:rPr>
          <w:rFonts w:ascii="Times New Roman" w:eastAsia="Calibri" w:hAnsi="Times New Roman" w:cs="Times New Roman"/>
          <w:sz w:val="24"/>
          <w:szCs w:val="24"/>
        </w:rPr>
        <w:t xml:space="preserve"> I have been over my modules to check my understanding and see that it makes sense.</w:t>
      </w:r>
    </w:p>
    <w:p w14:paraId="21BBE8EA" w14:textId="40E3285B" w:rsidR="00B82DD6" w:rsidRPr="008F12BD" w:rsidRDefault="00B82DD6" w:rsidP="008F12BD">
      <w:pPr>
        <w:spacing w:before="60" w:after="60" w:line="480" w:lineRule="auto"/>
        <w:jc w:val="both"/>
        <w:rPr>
          <w:rFonts w:ascii="Times New Roman" w:eastAsia="Calibri" w:hAnsi="Times New Roman" w:cs="Times New Roman"/>
          <w:sz w:val="24"/>
          <w:szCs w:val="24"/>
        </w:rPr>
      </w:pPr>
    </w:p>
    <w:p w14:paraId="2BB8C1BA" w14:textId="1E4BDA2C" w:rsidR="00B82DD6" w:rsidRPr="008F12BD" w:rsidRDefault="00B82DD6" w:rsidP="008F12BD">
      <w:pPr>
        <w:spacing w:before="60" w:after="60"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(2+9): (10+12) x 100= 50% of the students are satisfied with the given statement</w:t>
      </w:r>
    </w:p>
    <w:p w14:paraId="5EFD9B0E" w14:textId="77777777" w:rsidR="00B82DD6" w:rsidRPr="008F12BD" w:rsidRDefault="00B82DD6" w:rsidP="008F12BD">
      <w:pPr>
        <w:spacing w:before="60" w:after="60" w:line="480" w:lineRule="auto"/>
        <w:jc w:val="both"/>
        <w:rPr>
          <w:rFonts w:ascii="Times New Roman" w:eastAsia="Calibri" w:hAnsi="Times New Roman" w:cs="Times New Roman"/>
          <w:sz w:val="24"/>
          <w:szCs w:val="24"/>
        </w:rPr>
      </w:pPr>
    </w:p>
    <w:p w14:paraId="424B095E" w14:textId="55943C56" w:rsidR="00F2083B" w:rsidRPr="00F2083B" w:rsidRDefault="00B82DD6" w:rsidP="00F2083B">
      <w:pPr>
        <w:spacing w:before="60" w:after="60"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3.</w:t>
      </w:r>
      <w:r w:rsidR="00F2083B" w:rsidRPr="00F2083B">
        <w:rPr>
          <w:rFonts w:ascii="Times New Roman" w:eastAsia="Calibri" w:hAnsi="Times New Roman" w:cs="Times New Roman"/>
          <w:sz w:val="24"/>
          <w:szCs w:val="24"/>
        </w:rPr>
        <w:t xml:space="preserve"> </w:t>
      </w:r>
      <w:r w:rsidR="00F2083B" w:rsidRPr="00F2083B">
        <w:rPr>
          <w:rFonts w:ascii="Times New Roman" w:eastAsia="Calibri" w:hAnsi="Times New Roman" w:cs="Times New Roman"/>
          <w:sz w:val="24"/>
          <w:szCs w:val="24"/>
        </w:rPr>
        <w:t>I normally set out to understand for my knowledge the meaning of concepts.</w:t>
      </w:r>
    </w:p>
    <w:p w14:paraId="5EEA9949" w14:textId="53B34060" w:rsidR="00B82DD6" w:rsidRPr="008F12BD" w:rsidRDefault="00B82DD6" w:rsidP="008F12BD">
      <w:pPr>
        <w:spacing w:before="60" w:after="60" w:line="480" w:lineRule="auto"/>
        <w:jc w:val="both"/>
        <w:rPr>
          <w:rFonts w:ascii="Times New Roman" w:eastAsia="Calibri" w:hAnsi="Times New Roman" w:cs="Times New Roman"/>
          <w:sz w:val="24"/>
          <w:szCs w:val="24"/>
        </w:rPr>
      </w:pPr>
    </w:p>
    <w:p w14:paraId="79ABB666" w14:textId="1E21FEFC" w:rsidR="00B82DD6" w:rsidRPr="008F12BD" w:rsidRDefault="00B82DD6" w:rsidP="008F12BD">
      <w:pPr>
        <w:spacing w:before="60" w:after="60"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(2+9): (10+12) x100= 50% of the students are satisfied with the given statement</w:t>
      </w:r>
    </w:p>
    <w:p w14:paraId="705DED05" w14:textId="77777777" w:rsidR="00B82DD6" w:rsidRPr="008F12BD" w:rsidRDefault="00B82DD6" w:rsidP="008F12BD">
      <w:pPr>
        <w:spacing w:before="60" w:after="60" w:line="480" w:lineRule="auto"/>
        <w:ind w:left="360"/>
        <w:jc w:val="both"/>
        <w:rPr>
          <w:rFonts w:ascii="Times New Roman" w:eastAsia="Calibri" w:hAnsi="Times New Roman" w:cs="Times New Roman"/>
          <w:sz w:val="24"/>
          <w:szCs w:val="24"/>
        </w:rPr>
      </w:pPr>
    </w:p>
    <w:p w14:paraId="7619B952" w14:textId="496A0476" w:rsidR="001165D9" w:rsidRPr="008F12BD" w:rsidRDefault="00B82DD6" w:rsidP="008F12BD">
      <w:pPr>
        <w:spacing w:before="60" w:after="60" w:line="480" w:lineRule="auto"/>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4.</w:t>
      </w:r>
      <w:r w:rsidR="00124FDD" w:rsidRPr="00124FDD">
        <w:t xml:space="preserve"> </w:t>
      </w:r>
      <w:r w:rsidR="00124FDD" w:rsidRPr="00124FDD">
        <w:rPr>
          <w:rFonts w:ascii="Times New Roman" w:eastAsia="Calibri" w:hAnsi="Times New Roman" w:cs="Times New Roman"/>
          <w:sz w:val="24"/>
          <w:szCs w:val="24"/>
        </w:rPr>
        <w:t>I put a lot of time and effort for my academic results.</w:t>
      </w:r>
      <w:bookmarkStart w:id="3" w:name="_GoBack"/>
      <w:bookmarkEnd w:id="3"/>
    </w:p>
    <w:p w14:paraId="3EFA2AE1" w14:textId="77777777" w:rsidR="00B82DD6" w:rsidRPr="008F12BD" w:rsidRDefault="00B82DD6" w:rsidP="008F12BD">
      <w:pPr>
        <w:spacing w:before="60" w:after="60" w:line="480" w:lineRule="auto"/>
        <w:jc w:val="both"/>
        <w:rPr>
          <w:rFonts w:ascii="Times New Roman" w:eastAsia="Calibri" w:hAnsi="Times New Roman" w:cs="Times New Roman"/>
          <w:sz w:val="24"/>
          <w:szCs w:val="24"/>
        </w:rPr>
      </w:pPr>
    </w:p>
    <w:p w14:paraId="42062A04" w14:textId="6EAD3D1A" w:rsidR="00B82DD6" w:rsidRPr="008F12BD" w:rsidRDefault="00B82DD6" w:rsidP="008F12BD">
      <w:pPr>
        <w:spacing w:before="60" w:after="60" w:line="480" w:lineRule="auto"/>
        <w:ind w:left="360"/>
        <w:jc w:val="both"/>
        <w:rPr>
          <w:rFonts w:ascii="Times New Roman" w:eastAsia="Calibri" w:hAnsi="Times New Roman" w:cs="Times New Roman"/>
          <w:sz w:val="24"/>
          <w:szCs w:val="24"/>
        </w:rPr>
      </w:pPr>
      <w:r w:rsidRPr="008F12BD">
        <w:rPr>
          <w:rFonts w:ascii="Times New Roman" w:eastAsia="Calibri" w:hAnsi="Times New Roman" w:cs="Times New Roman"/>
          <w:sz w:val="24"/>
          <w:szCs w:val="24"/>
        </w:rPr>
        <w:t>(8+7): (10+8) x100 = 83.33 % of the students are satisfied with the given statement</w:t>
      </w:r>
    </w:p>
    <w:p w14:paraId="3764BF4E" w14:textId="2F0BD845" w:rsidR="00B82DD6" w:rsidRPr="008F12BD" w:rsidRDefault="00B82DD6" w:rsidP="008D589D">
      <w:pPr>
        <w:spacing w:before="60" w:after="60" w:line="480" w:lineRule="auto"/>
        <w:jc w:val="both"/>
        <w:rPr>
          <w:rFonts w:ascii="Times New Roman" w:eastAsia="Calibri" w:hAnsi="Times New Roman" w:cs="Times New Roman"/>
          <w:sz w:val="24"/>
          <w:szCs w:val="24"/>
        </w:rPr>
      </w:pPr>
    </w:p>
    <w:p w14:paraId="7474AD19" w14:textId="12EC7C18" w:rsidR="00B82DD6" w:rsidRPr="008F12BD" w:rsidRDefault="00B82DD6" w:rsidP="008F12BD">
      <w:pPr>
        <w:spacing w:before="60" w:after="60" w:line="480" w:lineRule="auto"/>
        <w:ind w:left="360"/>
        <w:jc w:val="both"/>
        <w:rPr>
          <w:rFonts w:ascii="Times New Roman" w:hAnsi="Times New Roman" w:cs="Times New Roman"/>
          <w:b/>
          <w:bCs/>
          <w:sz w:val="24"/>
          <w:szCs w:val="24"/>
          <w:u w:val="single"/>
        </w:rPr>
      </w:pPr>
      <w:r w:rsidRPr="008F12BD">
        <w:rPr>
          <w:rFonts w:ascii="Times New Roman" w:hAnsi="Times New Roman" w:cs="Times New Roman"/>
          <w:b/>
          <w:bCs/>
          <w:sz w:val="24"/>
          <w:szCs w:val="24"/>
          <w:u w:val="single"/>
        </w:rPr>
        <w:t>Secondary Data Analysis</w:t>
      </w:r>
    </w:p>
    <w:p w14:paraId="3E07041A" w14:textId="7FBE4E43" w:rsidR="006307DA" w:rsidRPr="008F12BD" w:rsidRDefault="00464A73" w:rsidP="008D589D">
      <w:pPr>
        <w:spacing w:before="60" w:after="60" w:line="480" w:lineRule="auto"/>
        <w:ind w:left="360"/>
        <w:jc w:val="both"/>
        <w:rPr>
          <w:rFonts w:ascii="Times New Roman" w:hAnsi="Times New Roman" w:cs="Times New Roman"/>
          <w:sz w:val="24"/>
          <w:szCs w:val="24"/>
        </w:rPr>
      </w:pPr>
      <w:r w:rsidRPr="008F12BD">
        <w:rPr>
          <w:rFonts w:ascii="Times New Roman" w:hAnsi="Times New Roman" w:cs="Times New Roman"/>
          <w:sz w:val="24"/>
          <w:szCs w:val="24"/>
        </w:rPr>
        <w:t>According to published literature, in the last decade, a considerable amount of attention had been given to the impact of virtual learning on student’s learning experience. Various authors noted that E-LEARNING is highly diffe</w:t>
      </w:r>
      <w:r w:rsidR="008D589D">
        <w:rPr>
          <w:rFonts w:ascii="Times New Roman" w:hAnsi="Times New Roman" w:cs="Times New Roman"/>
          <w:sz w:val="24"/>
          <w:szCs w:val="24"/>
        </w:rPr>
        <w:t>r</w:t>
      </w:r>
      <w:r w:rsidRPr="008F12BD">
        <w:rPr>
          <w:rFonts w:ascii="Times New Roman" w:hAnsi="Times New Roman" w:cs="Times New Roman"/>
          <w:sz w:val="24"/>
          <w:szCs w:val="24"/>
        </w:rPr>
        <w:t>e</w:t>
      </w:r>
      <w:r w:rsidR="008D589D">
        <w:rPr>
          <w:rFonts w:ascii="Times New Roman" w:hAnsi="Times New Roman" w:cs="Times New Roman"/>
          <w:sz w:val="24"/>
          <w:szCs w:val="24"/>
        </w:rPr>
        <w:t>n</w:t>
      </w:r>
      <w:r w:rsidRPr="008F12BD">
        <w:rPr>
          <w:rFonts w:ascii="Times New Roman" w:hAnsi="Times New Roman" w:cs="Times New Roman"/>
          <w:sz w:val="24"/>
          <w:szCs w:val="24"/>
        </w:rPr>
        <w:t>t than the traditional learning and student</w:t>
      </w:r>
      <w:r w:rsidR="006307DA" w:rsidRPr="008F12BD">
        <w:rPr>
          <w:rFonts w:ascii="Times New Roman" w:hAnsi="Times New Roman" w:cs="Times New Roman"/>
          <w:sz w:val="24"/>
          <w:szCs w:val="24"/>
        </w:rPr>
        <w:t>’</w:t>
      </w:r>
      <w:r w:rsidRPr="008F12BD">
        <w:rPr>
          <w:rFonts w:ascii="Times New Roman" w:hAnsi="Times New Roman" w:cs="Times New Roman"/>
          <w:sz w:val="24"/>
          <w:szCs w:val="24"/>
        </w:rPr>
        <w:t>s abilities to understand concepts it is therefor questioned.</w:t>
      </w:r>
      <w:r w:rsidR="006307DA" w:rsidRPr="008F12BD">
        <w:rPr>
          <w:rFonts w:ascii="Times New Roman" w:hAnsi="Times New Roman" w:cs="Times New Roman"/>
          <w:sz w:val="24"/>
          <w:szCs w:val="24"/>
        </w:rPr>
        <w:t xml:space="preserve"> It has been observed that online learning ha</w:t>
      </w:r>
      <w:r w:rsidR="008D589D">
        <w:rPr>
          <w:rFonts w:ascii="Times New Roman" w:hAnsi="Times New Roman" w:cs="Times New Roman"/>
          <w:sz w:val="24"/>
          <w:szCs w:val="24"/>
        </w:rPr>
        <w:t xml:space="preserve">s </w:t>
      </w:r>
      <w:r w:rsidR="006307DA" w:rsidRPr="008F12BD">
        <w:rPr>
          <w:rFonts w:ascii="Times New Roman" w:hAnsi="Times New Roman" w:cs="Times New Roman"/>
          <w:sz w:val="24"/>
          <w:szCs w:val="24"/>
        </w:rPr>
        <w:t>a negative impact on academic performance but in the same time reduces stress among students.</w:t>
      </w:r>
      <w:r w:rsidR="008D589D">
        <w:rPr>
          <w:rFonts w:ascii="Times New Roman" w:hAnsi="Times New Roman" w:cs="Times New Roman"/>
          <w:sz w:val="24"/>
          <w:szCs w:val="24"/>
        </w:rPr>
        <w:t xml:space="preserve"> </w:t>
      </w:r>
      <w:r w:rsidR="006307DA" w:rsidRPr="008F12BD">
        <w:rPr>
          <w:rFonts w:ascii="Times New Roman" w:hAnsi="Times New Roman" w:cs="Times New Roman"/>
          <w:sz w:val="24"/>
          <w:szCs w:val="24"/>
        </w:rPr>
        <w:t>On the other hand, many authors had applied quantitative methods to measure effectiveness of E-learning and there are many solid arguments in</w:t>
      </w:r>
      <w:r w:rsidR="008D589D">
        <w:rPr>
          <w:rFonts w:ascii="Times New Roman" w:hAnsi="Times New Roman" w:cs="Times New Roman"/>
          <w:sz w:val="24"/>
          <w:szCs w:val="24"/>
        </w:rPr>
        <w:t xml:space="preserve"> </w:t>
      </w:r>
      <w:proofErr w:type="spellStart"/>
      <w:r w:rsidR="006307DA" w:rsidRPr="008F12BD">
        <w:rPr>
          <w:rFonts w:ascii="Times New Roman" w:hAnsi="Times New Roman" w:cs="Times New Roman"/>
          <w:sz w:val="24"/>
          <w:szCs w:val="24"/>
        </w:rPr>
        <w:t>favour</w:t>
      </w:r>
      <w:proofErr w:type="spellEnd"/>
      <w:r w:rsidR="006307DA" w:rsidRPr="008F12BD">
        <w:rPr>
          <w:rFonts w:ascii="Times New Roman" w:hAnsi="Times New Roman" w:cs="Times New Roman"/>
          <w:sz w:val="24"/>
          <w:szCs w:val="24"/>
        </w:rPr>
        <w:t xml:space="preserve"> of distance education.</w:t>
      </w:r>
      <w:r w:rsidR="008D589D">
        <w:rPr>
          <w:rFonts w:ascii="Times New Roman" w:hAnsi="Times New Roman" w:cs="Times New Roman"/>
          <w:sz w:val="24"/>
          <w:szCs w:val="24"/>
        </w:rPr>
        <w:t xml:space="preserve"> </w:t>
      </w:r>
      <w:r w:rsidR="006307DA" w:rsidRPr="008F12BD">
        <w:rPr>
          <w:rFonts w:ascii="Times New Roman" w:hAnsi="Times New Roman" w:cs="Times New Roman"/>
          <w:sz w:val="24"/>
          <w:szCs w:val="24"/>
        </w:rPr>
        <w:t xml:space="preserve">One of the arguments refers to an increased number of students enrolling to universities where online learning platforms exists. Statistical data is proving that there are many students who </w:t>
      </w:r>
      <w:r w:rsidR="006307DA" w:rsidRPr="008F12BD">
        <w:rPr>
          <w:rFonts w:ascii="Times New Roman" w:hAnsi="Times New Roman" w:cs="Times New Roman"/>
          <w:sz w:val="24"/>
          <w:szCs w:val="24"/>
        </w:rPr>
        <w:lastRenderedPageBreak/>
        <w:t xml:space="preserve">have excellent results during their studies and that the implementation of virtual learning is the key to success for some of the students. </w:t>
      </w:r>
    </w:p>
    <w:p w14:paraId="6BC1E2C5" w14:textId="563A34FF" w:rsidR="006307DA" w:rsidRPr="008F12BD" w:rsidRDefault="006307DA" w:rsidP="008F12BD">
      <w:pPr>
        <w:spacing w:before="60" w:after="60" w:line="480" w:lineRule="auto"/>
        <w:ind w:left="360"/>
        <w:jc w:val="both"/>
        <w:rPr>
          <w:rFonts w:ascii="Times New Roman" w:hAnsi="Times New Roman" w:cs="Times New Roman"/>
          <w:sz w:val="24"/>
          <w:szCs w:val="24"/>
        </w:rPr>
      </w:pPr>
      <w:r w:rsidRPr="008F12BD">
        <w:rPr>
          <w:rFonts w:ascii="Times New Roman" w:hAnsi="Times New Roman" w:cs="Times New Roman"/>
          <w:sz w:val="24"/>
          <w:szCs w:val="24"/>
        </w:rPr>
        <w:t>It must be taken into consideration the quality of the online learning platform and only then it can be compared with student’s views and results. If an online platform is created based on traditional ways of explaining concepts, then</w:t>
      </w:r>
      <w:r w:rsidR="008D589D">
        <w:rPr>
          <w:rFonts w:ascii="Times New Roman" w:hAnsi="Times New Roman" w:cs="Times New Roman"/>
          <w:sz w:val="24"/>
          <w:szCs w:val="24"/>
        </w:rPr>
        <w:t xml:space="preserve"> </w:t>
      </w:r>
      <w:r w:rsidRPr="008F12BD">
        <w:rPr>
          <w:rFonts w:ascii="Times New Roman" w:hAnsi="Times New Roman" w:cs="Times New Roman"/>
          <w:sz w:val="24"/>
          <w:szCs w:val="24"/>
        </w:rPr>
        <w:t>the student</w:t>
      </w:r>
      <w:r w:rsidR="008D589D">
        <w:rPr>
          <w:rFonts w:ascii="Times New Roman" w:hAnsi="Times New Roman" w:cs="Times New Roman"/>
          <w:sz w:val="24"/>
          <w:szCs w:val="24"/>
        </w:rPr>
        <w:t>’</w:t>
      </w:r>
      <w:r w:rsidRPr="008F12BD">
        <w:rPr>
          <w:rFonts w:ascii="Times New Roman" w:hAnsi="Times New Roman" w:cs="Times New Roman"/>
          <w:sz w:val="24"/>
          <w:szCs w:val="24"/>
        </w:rPr>
        <w:t>s interest for the topic may decrease.</w:t>
      </w:r>
    </w:p>
    <w:p w14:paraId="2E090981" w14:textId="2AF2A583" w:rsidR="006307DA" w:rsidRPr="008F12BD" w:rsidRDefault="006307DA" w:rsidP="008F12BD">
      <w:pPr>
        <w:spacing w:before="60" w:after="60" w:line="480" w:lineRule="auto"/>
        <w:ind w:left="360"/>
        <w:jc w:val="both"/>
        <w:rPr>
          <w:rFonts w:ascii="Times New Roman" w:hAnsi="Times New Roman" w:cs="Times New Roman"/>
          <w:sz w:val="24"/>
          <w:szCs w:val="24"/>
        </w:rPr>
      </w:pPr>
      <w:r w:rsidRPr="008F12BD">
        <w:rPr>
          <w:rFonts w:ascii="Times New Roman" w:hAnsi="Times New Roman" w:cs="Times New Roman"/>
          <w:sz w:val="24"/>
          <w:szCs w:val="24"/>
        </w:rPr>
        <w:t>Pedago</w:t>
      </w:r>
      <w:r w:rsidR="00E515AE" w:rsidRPr="008F12BD">
        <w:rPr>
          <w:rFonts w:ascii="Times New Roman" w:hAnsi="Times New Roman" w:cs="Times New Roman"/>
          <w:sz w:val="24"/>
          <w:szCs w:val="24"/>
        </w:rPr>
        <w:t>g</w:t>
      </w:r>
      <w:r w:rsidRPr="008F12BD">
        <w:rPr>
          <w:rFonts w:ascii="Times New Roman" w:hAnsi="Times New Roman" w:cs="Times New Roman"/>
          <w:sz w:val="24"/>
          <w:szCs w:val="24"/>
        </w:rPr>
        <w:t>ical system</w:t>
      </w:r>
      <w:r w:rsidR="00E515AE" w:rsidRPr="008F12BD">
        <w:rPr>
          <w:rFonts w:ascii="Times New Roman" w:hAnsi="Times New Roman" w:cs="Times New Roman"/>
          <w:sz w:val="24"/>
          <w:szCs w:val="24"/>
        </w:rPr>
        <w:t>s</w:t>
      </w:r>
      <w:r w:rsidRPr="008F12BD">
        <w:rPr>
          <w:rFonts w:ascii="Times New Roman" w:hAnsi="Times New Roman" w:cs="Times New Roman"/>
          <w:sz w:val="24"/>
          <w:szCs w:val="24"/>
        </w:rPr>
        <w:t xml:space="preserve"> are continuously evolving and adapting their status according to the student’s needs.</w:t>
      </w:r>
    </w:p>
    <w:p w14:paraId="63F5C2E6" w14:textId="7D13F90A" w:rsidR="00B82DD6" w:rsidRPr="008D589D" w:rsidRDefault="00E515AE" w:rsidP="008D589D">
      <w:pPr>
        <w:spacing w:before="60" w:after="60" w:line="480" w:lineRule="auto"/>
        <w:ind w:left="360"/>
        <w:jc w:val="both"/>
        <w:rPr>
          <w:rFonts w:ascii="Times New Roman" w:hAnsi="Times New Roman" w:cs="Times New Roman"/>
          <w:sz w:val="24"/>
          <w:szCs w:val="24"/>
        </w:rPr>
      </w:pPr>
      <w:r w:rsidRPr="008F12BD">
        <w:rPr>
          <w:rFonts w:ascii="Times New Roman" w:hAnsi="Times New Roman" w:cs="Times New Roman"/>
          <w:sz w:val="24"/>
          <w:szCs w:val="24"/>
        </w:rPr>
        <w:t>Overall, the impact of E-LEARNING is proven inconsistent, based on the positive and negative arguments stated.</w:t>
      </w:r>
      <w:r w:rsidR="008D589D">
        <w:rPr>
          <w:rFonts w:ascii="Times New Roman" w:hAnsi="Times New Roman" w:cs="Times New Roman"/>
          <w:sz w:val="24"/>
          <w:szCs w:val="24"/>
        </w:rPr>
        <w:t xml:space="preserve"> </w:t>
      </w:r>
      <w:r w:rsidR="00464A73" w:rsidRPr="008D589D">
        <w:rPr>
          <w:rFonts w:ascii="Times New Roman" w:eastAsia="Calibri" w:hAnsi="Times New Roman" w:cs="Times New Roman"/>
          <w:sz w:val="24"/>
          <w:szCs w:val="24"/>
        </w:rPr>
        <w:t xml:space="preserve">(Franklin &amp; </w:t>
      </w:r>
      <w:proofErr w:type="spellStart"/>
      <w:r w:rsidR="00464A73" w:rsidRPr="008D589D">
        <w:rPr>
          <w:rFonts w:ascii="Times New Roman" w:eastAsia="Calibri" w:hAnsi="Times New Roman" w:cs="Times New Roman"/>
          <w:sz w:val="24"/>
          <w:szCs w:val="24"/>
        </w:rPr>
        <w:t>Nahari</w:t>
      </w:r>
      <w:proofErr w:type="spellEnd"/>
      <w:r w:rsidR="00464A73" w:rsidRPr="008D589D">
        <w:rPr>
          <w:rFonts w:ascii="Times New Roman" w:eastAsia="Calibri" w:hAnsi="Times New Roman" w:cs="Times New Roman"/>
          <w:sz w:val="24"/>
          <w:szCs w:val="24"/>
        </w:rPr>
        <w:t>, 2018)</w:t>
      </w:r>
    </w:p>
    <w:p w14:paraId="1329523B" w14:textId="044B8AA7" w:rsidR="00B82DD6" w:rsidRDefault="00E515AE" w:rsidP="008D589D">
      <w:pPr>
        <w:spacing w:before="60" w:after="60" w:line="360" w:lineRule="auto"/>
        <w:jc w:val="both"/>
        <w:rPr>
          <w:rFonts w:ascii="Times New Roman" w:eastAsia="Calibri" w:hAnsi="Times New Roman" w:cs="Times New Roman"/>
          <w:sz w:val="24"/>
          <w:szCs w:val="24"/>
        </w:rPr>
      </w:pPr>
      <w:r w:rsidRPr="008D589D">
        <w:rPr>
          <w:rFonts w:ascii="Times New Roman" w:eastAsia="Calibri" w:hAnsi="Times New Roman" w:cs="Times New Roman"/>
          <w:sz w:val="24"/>
          <w:szCs w:val="24"/>
        </w:rPr>
        <w:t>Online learning platforms have been developed in order to help the student’s and to facilitate their access to valid and relevant information meant to help them</w:t>
      </w:r>
      <w:r w:rsidR="008D589D">
        <w:rPr>
          <w:rFonts w:ascii="Times New Roman" w:eastAsia="Calibri" w:hAnsi="Times New Roman" w:cs="Times New Roman"/>
          <w:sz w:val="24"/>
          <w:szCs w:val="24"/>
        </w:rPr>
        <w:t xml:space="preserve"> </w:t>
      </w:r>
      <w:r w:rsidRPr="008D589D">
        <w:rPr>
          <w:rFonts w:ascii="Times New Roman" w:eastAsia="Calibri" w:hAnsi="Times New Roman" w:cs="Times New Roman"/>
          <w:sz w:val="24"/>
          <w:szCs w:val="24"/>
        </w:rPr>
        <w:t xml:space="preserve">in their academic progression. Online education can be very challenging </w:t>
      </w:r>
      <w:r w:rsidR="004B3650" w:rsidRPr="008D589D">
        <w:rPr>
          <w:rFonts w:ascii="Times New Roman" w:eastAsia="Calibri" w:hAnsi="Times New Roman" w:cs="Times New Roman"/>
          <w:sz w:val="24"/>
          <w:szCs w:val="24"/>
        </w:rPr>
        <w:t>because students can rapidly change their behavior towards studying, therefor, digital data logs had been created in order to identify patterns that can act as indicators for certain levels of education.</w:t>
      </w:r>
      <w:r w:rsidR="008D589D">
        <w:rPr>
          <w:rFonts w:ascii="Times New Roman" w:eastAsia="Calibri" w:hAnsi="Times New Roman" w:cs="Times New Roman"/>
          <w:sz w:val="24"/>
          <w:szCs w:val="24"/>
        </w:rPr>
        <w:t xml:space="preserve"> </w:t>
      </w:r>
      <w:r w:rsidR="004B3650" w:rsidRPr="008D589D">
        <w:rPr>
          <w:rFonts w:ascii="Times New Roman" w:eastAsia="Calibri" w:hAnsi="Times New Roman" w:cs="Times New Roman"/>
          <w:sz w:val="24"/>
          <w:szCs w:val="24"/>
        </w:rPr>
        <w:t>This is how the concept of learning analytics appeared , to collect data and keep track of the virtual learning environment. In this way, changes can be made to overcome negative impacts.</w:t>
      </w:r>
      <w:r w:rsidR="008D589D">
        <w:rPr>
          <w:rFonts w:ascii="Times New Roman" w:eastAsia="Calibri" w:hAnsi="Times New Roman" w:cs="Times New Roman"/>
          <w:sz w:val="24"/>
          <w:szCs w:val="24"/>
        </w:rPr>
        <w:t xml:space="preserve"> </w:t>
      </w:r>
      <w:r w:rsidR="004B3650" w:rsidRPr="008D589D">
        <w:rPr>
          <w:rFonts w:ascii="Times New Roman" w:eastAsia="Calibri" w:hAnsi="Times New Roman" w:cs="Times New Roman"/>
          <w:sz w:val="24"/>
          <w:szCs w:val="24"/>
        </w:rPr>
        <w:t>Virtual</w:t>
      </w:r>
      <w:r w:rsidR="00675929">
        <w:rPr>
          <w:rFonts w:ascii="Times New Roman" w:eastAsia="Calibri" w:hAnsi="Times New Roman" w:cs="Times New Roman"/>
          <w:sz w:val="24"/>
          <w:szCs w:val="24"/>
        </w:rPr>
        <w:t xml:space="preserve"> </w:t>
      </w:r>
      <w:r w:rsidR="004B3650" w:rsidRPr="008D589D">
        <w:rPr>
          <w:rFonts w:ascii="Times New Roman" w:eastAsia="Calibri" w:hAnsi="Times New Roman" w:cs="Times New Roman"/>
          <w:sz w:val="24"/>
          <w:szCs w:val="24"/>
        </w:rPr>
        <w:t>lea</w:t>
      </w:r>
      <w:r w:rsidR="00675929">
        <w:rPr>
          <w:rFonts w:ascii="Times New Roman" w:eastAsia="Calibri" w:hAnsi="Times New Roman" w:cs="Times New Roman"/>
          <w:sz w:val="24"/>
          <w:szCs w:val="24"/>
        </w:rPr>
        <w:t>rning</w:t>
      </w:r>
      <w:r w:rsidR="004B3650" w:rsidRPr="008D589D">
        <w:rPr>
          <w:rFonts w:ascii="Times New Roman" w:eastAsia="Calibri" w:hAnsi="Times New Roman" w:cs="Times New Roman"/>
          <w:sz w:val="24"/>
          <w:szCs w:val="24"/>
        </w:rPr>
        <w:t xml:space="preserve"> is based on interaction between students </w:t>
      </w:r>
      <w:proofErr w:type="gramStart"/>
      <w:r w:rsidR="004B3650" w:rsidRPr="008D589D">
        <w:rPr>
          <w:rFonts w:ascii="Times New Roman" w:eastAsia="Calibri" w:hAnsi="Times New Roman" w:cs="Times New Roman"/>
          <w:sz w:val="24"/>
          <w:szCs w:val="24"/>
        </w:rPr>
        <w:t>an</w:t>
      </w:r>
      <w:proofErr w:type="gramEnd"/>
      <w:r w:rsidR="004B3650" w:rsidRPr="008D589D">
        <w:rPr>
          <w:rFonts w:ascii="Times New Roman" w:eastAsia="Calibri" w:hAnsi="Times New Roman" w:cs="Times New Roman"/>
          <w:sz w:val="24"/>
          <w:szCs w:val="24"/>
        </w:rPr>
        <w:t xml:space="preserve"> universities and the success or failure of this system is depending on the right adjustments </w:t>
      </w:r>
      <w:proofErr w:type="spellStart"/>
      <w:r w:rsidR="004B3650" w:rsidRPr="008D589D">
        <w:rPr>
          <w:rFonts w:ascii="Times New Roman" w:eastAsia="Calibri" w:hAnsi="Times New Roman" w:cs="Times New Roman"/>
          <w:sz w:val="24"/>
          <w:szCs w:val="24"/>
        </w:rPr>
        <w:t>t</w:t>
      </w:r>
      <w:proofErr w:type="spellEnd"/>
      <w:r w:rsidR="004B3650" w:rsidRPr="008D589D">
        <w:rPr>
          <w:rFonts w:ascii="Times New Roman" w:eastAsia="Calibri" w:hAnsi="Times New Roman" w:cs="Times New Roman"/>
          <w:sz w:val="24"/>
          <w:szCs w:val="24"/>
        </w:rPr>
        <w:t xml:space="preserve"> be made constantly.</w:t>
      </w:r>
      <w:r w:rsidR="004B3650" w:rsidRPr="008D589D">
        <w:rPr>
          <w:rFonts w:ascii="Times New Roman" w:hAnsi="Times New Roman" w:cs="Times New Roman"/>
          <w:color w:val="000000"/>
          <w:sz w:val="24"/>
          <w:szCs w:val="24"/>
          <w:shd w:val="clear" w:color="auto" w:fill="FFFFFF"/>
        </w:rPr>
        <w:t xml:space="preserve"> </w:t>
      </w:r>
      <w:r w:rsidR="004B3650" w:rsidRPr="008D589D">
        <w:rPr>
          <w:rFonts w:ascii="Times New Roman" w:eastAsia="Calibri" w:hAnsi="Times New Roman" w:cs="Times New Roman"/>
          <w:sz w:val="24"/>
          <w:szCs w:val="24"/>
        </w:rPr>
        <w:t xml:space="preserve">(Alves, Miranda and </w:t>
      </w:r>
      <w:proofErr w:type="spellStart"/>
      <w:r w:rsidR="004B3650" w:rsidRPr="008D589D">
        <w:rPr>
          <w:rFonts w:ascii="Times New Roman" w:eastAsia="Calibri" w:hAnsi="Times New Roman" w:cs="Times New Roman"/>
          <w:sz w:val="24"/>
          <w:szCs w:val="24"/>
        </w:rPr>
        <w:t>Morais</w:t>
      </w:r>
      <w:proofErr w:type="spellEnd"/>
      <w:r w:rsidR="004B3650" w:rsidRPr="008D589D">
        <w:rPr>
          <w:rFonts w:ascii="Times New Roman" w:eastAsia="Calibri" w:hAnsi="Times New Roman" w:cs="Times New Roman"/>
          <w:sz w:val="24"/>
          <w:szCs w:val="24"/>
        </w:rPr>
        <w:t>, 2017)</w:t>
      </w:r>
    </w:p>
    <w:p w14:paraId="199226CF" w14:textId="77777777" w:rsidR="008D589D" w:rsidRPr="008F12BD" w:rsidRDefault="008D589D" w:rsidP="008D589D">
      <w:pPr>
        <w:spacing w:before="60" w:after="60" w:line="360" w:lineRule="auto"/>
        <w:jc w:val="both"/>
        <w:rPr>
          <w:rFonts w:ascii="Times New Roman" w:eastAsia="Calibri" w:hAnsi="Times New Roman" w:cs="Times New Roman"/>
          <w:sz w:val="24"/>
          <w:szCs w:val="24"/>
        </w:rPr>
      </w:pPr>
    </w:p>
    <w:p w14:paraId="715B04C0" w14:textId="0CE47FB8" w:rsidR="00B82DD6" w:rsidRPr="008D589D" w:rsidRDefault="00B82DD6" w:rsidP="008F12BD">
      <w:pPr>
        <w:spacing w:before="60" w:after="60" w:line="480" w:lineRule="auto"/>
        <w:jc w:val="both"/>
        <w:rPr>
          <w:rFonts w:ascii="Times New Roman" w:eastAsia="Calibri" w:hAnsi="Times New Roman" w:cs="Times New Roman"/>
          <w:b/>
          <w:bCs/>
          <w:sz w:val="24"/>
          <w:szCs w:val="24"/>
          <w:u w:val="single"/>
        </w:rPr>
      </w:pPr>
      <w:r w:rsidRPr="008D589D">
        <w:rPr>
          <w:rFonts w:ascii="Times New Roman" w:eastAsia="Calibri" w:hAnsi="Times New Roman" w:cs="Times New Roman"/>
          <w:b/>
          <w:bCs/>
          <w:sz w:val="24"/>
          <w:szCs w:val="24"/>
          <w:u w:val="single"/>
        </w:rPr>
        <w:t>CONCLUSIONS</w:t>
      </w:r>
    </w:p>
    <w:p w14:paraId="28F6013F" w14:textId="17E44AB8" w:rsidR="004B3650" w:rsidRPr="00675929" w:rsidRDefault="004B3650" w:rsidP="00675929">
      <w:pPr>
        <w:pStyle w:val="ListParagraph"/>
        <w:numPr>
          <w:ilvl w:val="0"/>
          <w:numId w:val="12"/>
        </w:numPr>
        <w:spacing w:before="60" w:after="60" w:line="360" w:lineRule="auto"/>
        <w:jc w:val="both"/>
        <w:rPr>
          <w:rFonts w:ascii="Times New Roman" w:eastAsia="Calibri" w:hAnsi="Times New Roman" w:cs="Times New Roman"/>
          <w:sz w:val="24"/>
          <w:szCs w:val="24"/>
        </w:rPr>
      </w:pPr>
      <w:r w:rsidRPr="00675929">
        <w:rPr>
          <w:rFonts w:ascii="Times New Roman" w:eastAsia="Calibri" w:hAnsi="Times New Roman" w:cs="Times New Roman"/>
          <w:sz w:val="24"/>
          <w:szCs w:val="24"/>
        </w:rPr>
        <w:t>By comparing the information from published literature with the findings of this survey, it cannot be established if virtual learning platforms have a positive or negative outcome.</w:t>
      </w:r>
    </w:p>
    <w:p w14:paraId="2C1332E3" w14:textId="3F4D7DFD" w:rsidR="004B3650" w:rsidRPr="00675929" w:rsidRDefault="004B3650" w:rsidP="00675929">
      <w:pPr>
        <w:pStyle w:val="ListParagraph"/>
        <w:numPr>
          <w:ilvl w:val="0"/>
          <w:numId w:val="12"/>
        </w:numPr>
        <w:spacing w:before="60" w:after="60" w:line="360" w:lineRule="auto"/>
        <w:jc w:val="both"/>
        <w:rPr>
          <w:rFonts w:ascii="Times New Roman" w:eastAsia="Calibri" w:hAnsi="Times New Roman" w:cs="Times New Roman"/>
          <w:sz w:val="24"/>
          <w:szCs w:val="24"/>
        </w:rPr>
      </w:pPr>
      <w:r w:rsidRPr="00675929">
        <w:rPr>
          <w:rFonts w:ascii="Times New Roman" w:eastAsia="Calibri" w:hAnsi="Times New Roman" w:cs="Times New Roman"/>
          <w:sz w:val="24"/>
          <w:szCs w:val="24"/>
        </w:rPr>
        <w:t xml:space="preserve">It can be stated that at its core, the concept it is meant to guide and </w:t>
      </w:r>
      <w:r w:rsidR="008D589D" w:rsidRPr="00675929">
        <w:rPr>
          <w:rFonts w:ascii="Times New Roman" w:eastAsia="Calibri" w:hAnsi="Times New Roman" w:cs="Times New Roman"/>
          <w:sz w:val="24"/>
          <w:szCs w:val="24"/>
        </w:rPr>
        <w:t xml:space="preserve">get </w:t>
      </w:r>
      <w:r w:rsidRPr="00675929">
        <w:rPr>
          <w:rFonts w:ascii="Times New Roman" w:eastAsia="Calibri" w:hAnsi="Times New Roman" w:cs="Times New Roman"/>
          <w:sz w:val="24"/>
          <w:szCs w:val="24"/>
        </w:rPr>
        <w:t xml:space="preserve">students </w:t>
      </w:r>
      <w:r w:rsidR="008D589D" w:rsidRPr="00675929">
        <w:rPr>
          <w:rFonts w:ascii="Times New Roman" w:eastAsia="Calibri" w:hAnsi="Times New Roman" w:cs="Times New Roman"/>
          <w:sz w:val="24"/>
          <w:szCs w:val="24"/>
        </w:rPr>
        <w:t xml:space="preserve">ready </w:t>
      </w:r>
      <w:r w:rsidRPr="00675929">
        <w:rPr>
          <w:rFonts w:ascii="Times New Roman" w:eastAsia="Calibri" w:hAnsi="Times New Roman" w:cs="Times New Roman"/>
          <w:sz w:val="24"/>
          <w:szCs w:val="24"/>
        </w:rPr>
        <w:t>for better academic resul</w:t>
      </w:r>
      <w:r w:rsidR="008D589D" w:rsidRPr="00675929">
        <w:rPr>
          <w:rFonts w:ascii="Times New Roman" w:eastAsia="Calibri" w:hAnsi="Times New Roman" w:cs="Times New Roman"/>
          <w:sz w:val="24"/>
          <w:szCs w:val="24"/>
        </w:rPr>
        <w:t>t</w:t>
      </w:r>
      <w:r w:rsidR="00675929" w:rsidRPr="00675929">
        <w:rPr>
          <w:rFonts w:ascii="Times New Roman" w:eastAsia="Calibri" w:hAnsi="Times New Roman" w:cs="Times New Roman"/>
          <w:sz w:val="24"/>
          <w:szCs w:val="24"/>
        </w:rPr>
        <w:t>s,</w:t>
      </w:r>
      <w:r w:rsidRPr="00675929">
        <w:rPr>
          <w:rFonts w:ascii="Times New Roman" w:eastAsia="Calibri" w:hAnsi="Times New Roman" w:cs="Times New Roman"/>
          <w:sz w:val="24"/>
          <w:szCs w:val="24"/>
        </w:rPr>
        <w:t xml:space="preserve"> but this outcome depends on so many factors.</w:t>
      </w:r>
    </w:p>
    <w:p w14:paraId="446A9DCC" w14:textId="1AE71680" w:rsidR="004B3650" w:rsidRPr="00675929" w:rsidRDefault="004B3650" w:rsidP="00675929">
      <w:pPr>
        <w:pStyle w:val="ListParagraph"/>
        <w:numPr>
          <w:ilvl w:val="0"/>
          <w:numId w:val="12"/>
        </w:numPr>
        <w:spacing w:before="60" w:after="60" w:line="360" w:lineRule="auto"/>
        <w:jc w:val="both"/>
        <w:rPr>
          <w:rFonts w:ascii="Times New Roman" w:eastAsia="Calibri" w:hAnsi="Times New Roman" w:cs="Times New Roman"/>
          <w:sz w:val="24"/>
          <w:szCs w:val="24"/>
        </w:rPr>
      </w:pPr>
      <w:r w:rsidRPr="00675929">
        <w:rPr>
          <w:rFonts w:ascii="Times New Roman" w:eastAsia="Calibri" w:hAnsi="Times New Roman" w:cs="Times New Roman"/>
          <w:sz w:val="24"/>
          <w:szCs w:val="24"/>
        </w:rPr>
        <w:t xml:space="preserve">Moodle can only be compared with other online </w:t>
      </w:r>
      <w:r w:rsidR="00393B05" w:rsidRPr="00675929">
        <w:rPr>
          <w:rFonts w:ascii="Times New Roman" w:eastAsia="Calibri" w:hAnsi="Times New Roman" w:cs="Times New Roman"/>
          <w:sz w:val="24"/>
          <w:szCs w:val="24"/>
        </w:rPr>
        <w:t xml:space="preserve">learning platforms based on its purpose </w:t>
      </w:r>
      <w:r w:rsidR="008D589D" w:rsidRPr="00675929">
        <w:rPr>
          <w:rFonts w:ascii="Times New Roman" w:eastAsia="Calibri" w:hAnsi="Times New Roman" w:cs="Times New Roman"/>
          <w:sz w:val="24"/>
          <w:szCs w:val="24"/>
        </w:rPr>
        <w:t>or</w:t>
      </w:r>
      <w:r w:rsidR="00393B05" w:rsidRPr="00675929">
        <w:rPr>
          <w:rFonts w:ascii="Times New Roman" w:eastAsia="Calibri" w:hAnsi="Times New Roman" w:cs="Times New Roman"/>
          <w:sz w:val="24"/>
          <w:szCs w:val="24"/>
        </w:rPr>
        <w:t xml:space="preserve"> structure</w:t>
      </w:r>
      <w:r w:rsidR="00675929" w:rsidRPr="00675929">
        <w:rPr>
          <w:rFonts w:ascii="Times New Roman" w:eastAsia="Calibri" w:hAnsi="Times New Roman" w:cs="Times New Roman"/>
          <w:sz w:val="24"/>
          <w:szCs w:val="24"/>
        </w:rPr>
        <w:t>,</w:t>
      </w:r>
      <w:r w:rsidR="00393B05" w:rsidRPr="00675929">
        <w:rPr>
          <w:rFonts w:ascii="Times New Roman" w:eastAsia="Calibri" w:hAnsi="Times New Roman" w:cs="Times New Roman"/>
          <w:sz w:val="24"/>
          <w:szCs w:val="24"/>
        </w:rPr>
        <w:t xml:space="preserve"> but academic results cannot be compared between 2 universities with 2 different approaches based solely on the existence of E-LEARNING.</w:t>
      </w:r>
    </w:p>
    <w:p w14:paraId="492B3EBD" w14:textId="1AAA938B" w:rsidR="00393B05" w:rsidRPr="00675929" w:rsidRDefault="00393B05" w:rsidP="00675929">
      <w:pPr>
        <w:pStyle w:val="ListParagraph"/>
        <w:numPr>
          <w:ilvl w:val="0"/>
          <w:numId w:val="12"/>
        </w:numPr>
        <w:spacing w:before="60" w:after="60" w:line="360" w:lineRule="auto"/>
        <w:jc w:val="both"/>
        <w:rPr>
          <w:rFonts w:ascii="Times New Roman" w:eastAsia="Calibri" w:hAnsi="Times New Roman" w:cs="Times New Roman"/>
          <w:sz w:val="24"/>
          <w:szCs w:val="24"/>
        </w:rPr>
      </w:pPr>
      <w:r w:rsidRPr="00675929">
        <w:rPr>
          <w:rFonts w:ascii="Times New Roman" w:eastAsia="Calibri" w:hAnsi="Times New Roman" w:cs="Times New Roman"/>
          <w:sz w:val="24"/>
          <w:szCs w:val="24"/>
        </w:rPr>
        <w:lastRenderedPageBreak/>
        <w:t>The way Moodle is structured and updated, the quality and presentation of the concepts have a huge impact on student</w:t>
      </w:r>
      <w:r w:rsidR="008D589D" w:rsidRPr="00675929">
        <w:rPr>
          <w:rFonts w:ascii="Times New Roman" w:eastAsia="Calibri" w:hAnsi="Times New Roman" w:cs="Times New Roman"/>
          <w:sz w:val="24"/>
          <w:szCs w:val="24"/>
        </w:rPr>
        <w:t>’</w:t>
      </w:r>
      <w:r w:rsidRPr="00675929">
        <w:rPr>
          <w:rFonts w:ascii="Times New Roman" w:eastAsia="Calibri" w:hAnsi="Times New Roman" w:cs="Times New Roman"/>
          <w:sz w:val="24"/>
          <w:szCs w:val="24"/>
        </w:rPr>
        <w:t>s interest for the topics.</w:t>
      </w:r>
    </w:p>
    <w:p w14:paraId="54BD76FC" w14:textId="62F6FEDB" w:rsidR="00393B05" w:rsidRPr="00675929" w:rsidRDefault="00393B05" w:rsidP="00675929">
      <w:pPr>
        <w:pStyle w:val="ListParagraph"/>
        <w:numPr>
          <w:ilvl w:val="0"/>
          <w:numId w:val="12"/>
        </w:numPr>
        <w:spacing w:before="60" w:after="60" w:line="360" w:lineRule="auto"/>
        <w:jc w:val="both"/>
        <w:rPr>
          <w:rFonts w:ascii="Times New Roman" w:eastAsia="Calibri" w:hAnsi="Times New Roman" w:cs="Times New Roman"/>
          <w:sz w:val="24"/>
          <w:szCs w:val="24"/>
        </w:rPr>
      </w:pPr>
      <w:r w:rsidRPr="00675929">
        <w:rPr>
          <w:rFonts w:ascii="Times New Roman" w:eastAsia="Calibri" w:hAnsi="Times New Roman" w:cs="Times New Roman"/>
          <w:sz w:val="24"/>
          <w:szCs w:val="24"/>
        </w:rPr>
        <w:t>The survey findings it is in most cases biased when voluntary sampling is considered.</w:t>
      </w:r>
      <w:r w:rsidR="008F12BD" w:rsidRPr="00675929">
        <w:rPr>
          <w:rFonts w:ascii="Times New Roman" w:eastAsia="Calibri" w:hAnsi="Times New Roman" w:cs="Times New Roman"/>
          <w:sz w:val="24"/>
          <w:szCs w:val="24"/>
        </w:rPr>
        <w:t xml:space="preserve"> Even if the level of frequency for the students accessing Moodle is high, it must be taken into consideration that more than half of the students asked to complete the survey has refused to participate.</w:t>
      </w:r>
    </w:p>
    <w:p w14:paraId="389C01A8" w14:textId="58DB60EA" w:rsidR="008F12BD" w:rsidRPr="00675929" w:rsidRDefault="008F12BD" w:rsidP="00675929">
      <w:pPr>
        <w:pStyle w:val="ListParagraph"/>
        <w:numPr>
          <w:ilvl w:val="0"/>
          <w:numId w:val="12"/>
        </w:numPr>
        <w:spacing w:before="60" w:after="60" w:line="360" w:lineRule="auto"/>
        <w:jc w:val="both"/>
        <w:rPr>
          <w:rFonts w:ascii="Times New Roman" w:eastAsia="Calibri" w:hAnsi="Times New Roman" w:cs="Times New Roman"/>
          <w:sz w:val="24"/>
          <w:szCs w:val="24"/>
        </w:rPr>
      </w:pPr>
      <w:r w:rsidRPr="00675929">
        <w:rPr>
          <w:rFonts w:ascii="Times New Roman" w:eastAsia="Calibri" w:hAnsi="Times New Roman" w:cs="Times New Roman"/>
          <w:sz w:val="24"/>
          <w:szCs w:val="24"/>
        </w:rPr>
        <w:t>It was identified a high level of satisfaction with regards to Moodle online learning platform based on student’s choices of attributing high importance to their learning tasks and assignments.</w:t>
      </w:r>
    </w:p>
    <w:p w14:paraId="7321E18C" w14:textId="1C857C8B" w:rsidR="008F12BD" w:rsidRPr="00675929" w:rsidRDefault="008F12BD" w:rsidP="00675929">
      <w:pPr>
        <w:pStyle w:val="ListParagraph"/>
        <w:numPr>
          <w:ilvl w:val="0"/>
          <w:numId w:val="12"/>
        </w:numPr>
        <w:spacing w:before="60" w:after="60" w:line="360" w:lineRule="auto"/>
        <w:jc w:val="both"/>
        <w:rPr>
          <w:rFonts w:ascii="Times New Roman" w:eastAsia="Calibri" w:hAnsi="Times New Roman" w:cs="Times New Roman"/>
          <w:sz w:val="24"/>
          <w:szCs w:val="24"/>
        </w:rPr>
      </w:pPr>
      <w:r w:rsidRPr="00675929">
        <w:rPr>
          <w:rFonts w:ascii="Times New Roman" w:eastAsia="Calibri" w:hAnsi="Times New Roman" w:cs="Times New Roman"/>
          <w:sz w:val="24"/>
          <w:szCs w:val="24"/>
        </w:rPr>
        <w:t>It is recommended that different quantitative techniques to be used for a future research on the topic and on a higher number of participants.</w:t>
      </w:r>
    </w:p>
    <w:p w14:paraId="48078F53" w14:textId="06D1B171" w:rsidR="008F12BD" w:rsidRPr="00675929" w:rsidRDefault="008F12BD" w:rsidP="00675929">
      <w:pPr>
        <w:pStyle w:val="ListParagraph"/>
        <w:numPr>
          <w:ilvl w:val="0"/>
          <w:numId w:val="12"/>
        </w:numPr>
        <w:spacing w:before="60" w:after="60" w:line="360" w:lineRule="auto"/>
        <w:jc w:val="both"/>
        <w:rPr>
          <w:rFonts w:ascii="Times New Roman" w:eastAsia="Calibri" w:hAnsi="Times New Roman" w:cs="Times New Roman"/>
          <w:sz w:val="24"/>
          <w:szCs w:val="24"/>
        </w:rPr>
      </w:pPr>
      <w:r w:rsidRPr="00675929">
        <w:rPr>
          <w:rFonts w:ascii="Times New Roman" w:eastAsia="Calibri" w:hAnsi="Times New Roman" w:cs="Times New Roman"/>
          <w:sz w:val="24"/>
          <w:szCs w:val="24"/>
        </w:rPr>
        <w:t xml:space="preserve">None of the findings are showing that Moodle it is not accessible for the students </w:t>
      </w:r>
    </w:p>
    <w:p w14:paraId="3590E603" w14:textId="287FBB47" w:rsidR="008F12BD" w:rsidRPr="00675929" w:rsidRDefault="008F12BD" w:rsidP="00675929">
      <w:pPr>
        <w:pStyle w:val="ListParagraph"/>
        <w:numPr>
          <w:ilvl w:val="0"/>
          <w:numId w:val="12"/>
        </w:numPr>
        <w:spacing w:before="60" w:after="60" w:line="360" w:lineRule="auto"/>
        <w:jc w:val="both"/>
        <w:rPr>
          <w:rFonts w:ascii="Times New Roman" w:eastAsia="Calibri" w:hAnsi="Times New Roman" w:cs="Times New Roman"/>
          <w:sz w:val="24"/>
          <w:szCs w:val="24"/>
        </w:rPr>
      </w:pPr>
      <w:r w:rsidRPr="00675929">
        <w:rPr>
          <w:rFonts w:ascii="Times New Roman" w:eastAsia="Calibri" w:hAnsi="Times New Roman" w:cs="Times New Roman"/>
          <w:sz w:val="24"/>
          <w:szCs w:val="24"/>
        </w:rPr>
        <w:t>None of the findings are showing imminent issues regarding learning on Moodle</w:t>
      </w:r>
    </w:p>
    <w:p w14:paraId="4740599A" w14:textId="33DD7DBD" w:rsidR="008F12BD" w:rsidRPr="00675929" w:rsidRDefault="008F12BD" w:rsidP="00675929">
      <w:pPr>
        <w:pStyle w:val="ListParagraph"/>
        <w:numPr>
          <w:ilvl w:val="0"/>
          <w:numId w:val="12"/>
        </w:numPr>
        <w:spacing w:before="60" w:after="60" w:line="360" w:lineRule="auto"/>
        <w:jc w:val="both"/>
        <w:rPr>
          <w:rFonts w:ascii="Times New Roman" w:eastAsia="Calibri" w:hAnsi="Times New Roman" w:cs="Times New Roman"/>
          <w:sz w:val="24"/>
          <w:szCs w:val="24"/>
        </w:rPr>
      </w:pPr>
      <w:r w:rsidRPr="00675929">
        <w:rPr>
          <w:rFonts w:ascii="Times New Roman" w:eastAsia="Calibri" w:hAnsi="Times New Roman" w:cs="Times New Roman"/>
          <w:sz w:val="24"/>
          <w:szCs w:val="24"/>
        </w:rPr>
        <w:t>All findings are specific for the sampling group and general conclusions cannot be stated.</w:t>
      </w:r>
    </w:p>
    <w:p w14:paraId="45CE026E" w14:textId="54A9018C" w:rsidR="00B82DD6" w:rsidRPr="008F12BD" w:rsidRDefault="00B82DD6" w:rsidP="008D589D">
      <w:pPr>
        <w:spacing w:before="60" w:after="60" w:line="360" w:lineRule="auto"/>
        <w:ind w:left="720"/>
        <w:jc w:val="both"/>
        <w:rPr>
          <w:rFonts w:ascii="Times New Roman" w:eastAsia="Calibri" w:hAnsi="Times New Roman" w:cs="Times New Roman"/>
          <w:sz w:val="24"/>
          <w:szCs w:val="24"/>
        </w:rPr>
      </w:pPr>
    </w:p>
    <w:p w14:paraId="6FD50C7D" w14:textId="5B4D0301" w:rsidR="001165D9" w:rsidRPr="008F12BD" w:rsidRDefault="001165D9" w:rsidP="008D589D">
      <w:pPr>
        <w:spacing w:before="60" w:after="60" w:line="360" w:lineRule="auto"/>
        <w:jc w:val="both"/>
        <w:rPr>
          <w:rFonts w:ascii="Times New Roman" w:eastAsia="Calibri" w:hAnsi="Times New Roman" w:cs="Times New Roman"/>
          <w:sz w:val="24"/>
          <w:szCs w:val="24"/>
        </w:rPr>
      </w:pPr>
    </w:p>
    <w:p w14:paraId="34793746" w14:textId="294A4036" w:rsidR="001165D9" w:rsidRPr="008F12BD" w:rsidRDefault="001165D9" w:rsidP="008D589D">
      <w:pPr>
        <w:spacing w:before="60" w:after="60" w:line="360" w:lineRule="auto"/>
        <w:jc w:val="both"/>
        <w:rPr>
          <w:rFonts w:ascii="Times New Roman" w:eastAsia="Calibri" w:hAnsi="Times New Roman" w:cs="Times New Roman"/>
          <w:sz w:val="24"/>
          <w:szCs w:val="24"/>
        </w:rPr>
      </w:pPr>
    </w:p>
    <w:p w14:paraId="208E31E8" w14:textId="0A1D6667" w:rsidR="001165D9" w:rsidRPr="008F12BD" w:rsidRDefault="001165D9" w:rsidP="008D589D">
      <w:pPr>
        <w:spacing w:before="60" w:after="60" w:line="360" w:lineRule="auto"/>
        <w:jc w:val="both"/>
        <w:rPr>
          <w:rFonts w:ascii="Times New Roman" w:eastAsia="Calibri" w:hAnsi="Times New Roman" w:cs="Times New Roman"/>
          <w:sz w:val="24"/>
          <w:szCs w:val="24"/>
        </w:rPr>
      </w:pPr>
    </w:p>
    <w:p w14:paraId="24EE3E15" w14:textId="62D07C1A" w:rsidR="001165D9" w:rsidRPr="008F12BD" w:rsidRDefault="001165D9" w:rsidP="008D589D">
      <w:pPr>
        <w:spacing w:before="60" w:after="60" w:line="360" w:lineRule="auto"/>
        <w:jc w:val="both"/>
        <w:rPr>
          <w:rFonts w:ascii="Times New Roman" w:eastAsia="Calibri" w:hAnsi="Times New Roman" w:cs="Times New Roman"/>
          <w:sz w:val="24"/>
          <w:szCs w:val="24"/>
        </w:rPr>
      </w:pPr>
    </w:p>
    <w:p w14:paraId="7335CE6E" w14:textId="723D3BC2" w:rsidR="001165D9" w:rsidRPr="008F12BD" w:rsidRDefault="001165D9" w:rsidP="008D589D">
      <w:pPr>
        <w:spacing w:before="60" w:after="60" w:line="360" w:lineRule="auto"/>
        <w:jc w:val="both"/>
        <w:rPr>
          <w:rFonts w:ascii="Times New Roman" w:eastAsia="Calibri" w:hAnsi="Times New Roman" w:cs="Times New Roman"/>
          <w:sz w:val="24"/>
          <w:szCs w:val="24"/>
        </w:rPr>
      </w:pPr>
    </w:p>
    <w:p w14:paraId="322A6D99" w14:textId="20BB649F" w:rsidR="001165D9" w:rsidRPr="008F12BD" w:rsidRDefault="001165D9" w:rsidP="008D589D">
      <w:pPr>
        <w:spacing w:before="60" w:after="60" w:line="360" w:lineRule="auto"/>
        <w:jc w:val="both"/>
        <w:rPr>
          <w:rFonts w:ascii="Times New Roman" w:eastAsia="Calibri" w:hAnsi="Times New Roman" w:cs="Times New Roman"/>
          <w:sz w:val="24"/>
          <w:szCs w:val="24"/>
        </w:rPr>
      </w:pPr>
    </w:p>
    <w:p w14:paraId="500FD9AA" w14:textId="77777777" w:rsidR="001165D9" w:rsidRPr="008F12BD" w:rsidRDefault="001165D9" w:rsidP="008D589D">
      <w:pPr>
        <w:spacing w:before="60" w:after="60" w:line="360" w:lineRule="auto"/>
        <w:jc w:val="both"/>
        <w:rPr>
          <w:rFonts w:ascii="Times New Roman" w:eastAsia="Times New Roman" w:hAnsi="Times New Roman" w:cs="Times New Roman"/>
          <w:sz w:val="24"/>
          <w:szCs w:val="24"/>
          <w:lang w:val="en-GB" w:eastAsia="en-GB"/>
        </w:rPr>
      </w:pPr>
    </w:p>
    <w:p w14:paraId="63676938" w14:textId="77777777" w:rsidR="009A606C" w:rsidRPr="008F12BD" w:rsidRDefault="009A606C" w:rsidP="008D589D">
      <w:pPr>
        <w:spacing w:before="60" w:after="60" w:line="360" w:lineRule="auto"/>
        <w:jc w:val="both"/>
        <w:rPr>
          <w:rFonts w:ascii="Times New Roman" w:eastAsia="Times New Roman" w:hAnsi="Times New Roman" w:cs="Times New Roman"/>
          <w:sz w:val="24"/>
          <w:szCs w:val="24"/>
          <w:lang w:val="en-GB" w:eastAsia="en-GB"/>
        </w:rPr>
      </w:pPr>
    </w:p>
    <w:p w14:paraId="55486D26" w14:textId="77777777" w:rsidR="009A606C" w:rsidRPr="008F12BD" w:rsidRDefault="009A606C" w:rsidP="008D589D">
      <w:pPr>
        <w:spacing w:before="60" w:after="60" w:line="360" w:lineRule="auto"/>
        <w:jc w:val="both"/>
        <w:rPr>
          <w:rFonts w:ascii="Times New Roman" w:eastAsia="Times New Roman" w:hAnsi="Times New Roman" w:cs="Times New Roman"/>
          <w:sz w:val="24"/>
          <w:szCs w:val="24"/>
          <w:lang w:val="en-GB" w:eastAsia="en-GB"/>
        </w:rPr>
      </w:pPr>
    </w:p>
    <w:p w14:paraId="75C8DDDB" w14:textId="77777777" w:rsidR="009A606C" w:rsidRPr="008F12BD" w:rsidRDefault="009A606C" w:rsidP="008D589D">
      <w:pPr>
        <w:spacing w:before="60" w:after="60" w:line="360" w:lineRule="auto"/>
        <w:jc w:val="both"/>
        <w:rPr>
          <w:rFonts w:ascii="Times New Roman" w:eastAsia="Times New Roman" w:hAnsi="Times New Roman" w:cs="Times New Roman"/>
          <w:sz w:val="24"/>
          <w:szCs w:val="24"/>
          <w:lang w:val="en-GB" w:eastAsia="en-GB"/>
        </w:rPr>
      </w:pPr>
    </w:p>
    <w:p w14:paraId="706B9FE4" w14:textId="77777777" w:rsidR="009A606C" w:rsidRPr="008F12BD" w:rsidRDefault="009A606C" w:rsidP="008D589D">
      <w:pPr>
        <w:spacing w:before="60" w:after="60" w:line="360" w:lineRule="auto"/>
        <w:jc w:val="both"/>
        <w:rPr>
          <w:rFonts w:ascii="Times New Roman" w:eastAsia="Times New Roman" w:hAnsi="Times New Roman" w:cs="Times New Roman"/>
          <w:sz w:val="24"/>
          <w:szCs w:val="24"/>
          <w:lang w:val="en-GB" w:eastAsia="en-GB"/>
        </w:rPr>
      </w:pPr>
    </w:p>
    <w:p w14:paraId="55AC1845" w14:textId="77777777" w:rsidR="009A606C" w:rsidRPr="008F12BD" w:rsidRDefault="009A606C" w:rsidP="008D589D">
      <w:pPr>
        <w:spacing w:before="60" w:after="60" w:line="360" w:lineRule="auto"/>
        <w:jc w:val="both"/>
        <w:rPr>
          <w:rFonts w:ascii="Times New Roman" w:eastAsia="Times New Roman" w:hAnsi="Times New Roman" w:cs="Times New Roman"/>
          <w:sz w:val="24"/>
          <w:szCs w:val="24"/>
          <w:lang w:val="en-GB" w:eastAsia="en-GB"/>
        </w:rPr>
      </w:pPr>
    </w:p>
    <w:p w14:paraId="1F5EC943" w14:textId="77777777" w:rsidR="009A606C" w:rsidRPr="008F12BD" w:rsidRDefault="009A606C" w:rsidP="008D589D">
      <w:pPr>
        <w:spacing w:before="60" w:after="60" w:line="360" w:lineRule="auto"/>
        <w:jc w:val="both"/>
        <w:rPr>
          <w:rFonts w:ascii="Times New Roman" w:eastAsia="Times New Roman" w:hAnsi="Times New Roman" w:cs="Times New Roman"/>
          <w:sz w:val="24"/>
          <w:szCs w:val="24"/>
          <w:lang w:val="en-GB" w:eastAsia="en-GB"/>
        </w:rPr>
      </w:pPr>
    </w:p>
    <w:p w14:paraId="69E82892" w14:textId="77777777" w:rsidR="009A606C" w:rsidRPr="008F12BD" w:rsidRDefault="009A606C" w:rsidP="008D589D">
      <w:pPr>
        <w:spacing w:before="60" w:after="60" w:line="360" w:lineRule="auto"/>
        <w:jc w:val="both"/>
        <w:rPr>
          <w:rFonts w:ascii="Times New Roman" w:eastAsia="Times New Roman" w:hAnsi="Times New Roman" w:cs="Times New Roman"/>
          <w:sz w:val="24"/>
          <w:szCs w:val="24"/>
          <w:lang w:val="en-GB" w:eastAsia="en-GB"/>
        </w:rPr>
      </w:pPr>
    </w:p>
    <w:p w14:paraId="08A6C4D2" w14:textId="77777777" w:rsidR="009A606C" w:rsidRPr="008F12BD" w:rsidRDefault="009A606C" w:rsidP="008D589D">
      <w:pPr>
        <w:spacing w:before="60" w:after="60" w:line="360" w:lineRule="auto"/>
        <w:jc w:val="both"/>
        <w:rPr>
          <w:rFonts w:ascii="Times New Roman" w:eastAsia="Times New Roman" w:hAnsi="Times New Roman" w:cs="Times New Roman"/>
          <w:sz w:val="24"/>
          <w:szCs w:val="24"/>
          <w:lang w:val="en-GB" w:eastAsia="en-GB"/>
        </w:rPr>
      </w:pPr>
    </w:p>
    <w:p w14:paraId="2E35F423" w14:textId="77777777" w:rsidR="009A606C" w:rsidRPr="008F12BD" w:rsidRDefault="009A606C" w:rsidP="008D589D">
      <w:pPr>
        <w:spacing w:before="60" w:after="60" w:line="360" w:lineRule="auto"/>
        <w:jc w:val="both"/>
        <w:rPr>
          <w:rFonts w:ascii="Times New Roman" w:eastAsia="Times New Roman" w:hAnsi="Times New Roman" w:cs="Times New Roman"/>
          <w:sz w:val="24"/>
          <w:szCs w:val="24"/>
          <w:lang w:val="en-GB" w:eastAsia="en-GB"/>
        </w:rPr>
      </w:pPr>
    </w:p>
    <w:p w14:paraId="4530A586" w14:textId="77777777" w:rsidR="009A606C" w:rsidRPr="008F12BD" w:rsidRDefault="009A606C" w:rsidP="008D589D">
      <w:pPr>
        <w:spacing w:before="60" w:after="60" w:line="360" w:lineRule="auto"/>
        <w:jc w:val="both"/>
        <w:rPr>
          <w:rFonts w:ascii="Times New Roman" w:eastAsia="Times New Roman" w:hAnsi="Times New Roman" w:cs="Times New Roman"/>
          <w:sz w:val="24"/>
          <w:szCs w:val="24"/>
          <w:lang w:val="en-GB" w:eastAsia="en-GB"/>
        </w:rPr>
      </w:pPr>
    </w:p>
    <w:p w14:paraId="329015ED" w14:textId="77777777" w:rsidR="009A606C" w:rsidRPr="008F12BD" w:rsidRDefault="009A606C" w:rsidP="008D589D">
      <w:pPr>
        <w:spacing w:before="60" w:after="60" w:line="360" w:lineRule="auto"/>
        <w:jc w:val="both"/>
        <w:rPr>
          <w:rFonts w:ascii="Times New Roman" w:eastAsia="Times New Roman" w:hAnsi="Times New Roman" w:cs="Times New Roman"/>
          <w:sz w:val="24"/>
          <w:szCs w:val="24"/>
          <w:lang w:val="en-GB" w:eastAsia="en-GB"/>
        </w:rPr>
      </w:pPr>
    </w:p>
    <w:p w14:paraId="6801058C" w14:textId="77777777" w:rsidR="009A606C" w:rsidRPr="008F12BD" w:rsidRDefault="009A606C" w:rsidP="008D589D">
      <w:pPr>
        <w:spacing w:before="60" w:after="60" w:line="360" w:lineRule="auto"/>
        <w:jc w:val="both"/>
        <w:rPr>
          <w:rFonts w:ascii="Times New Roman" w:eastAsia="Times New Roman" w:hAnsi="Times New Roman" w:cs="Times New Roman"/>
          <w:sz w:val="24"/>
          <w:szCs w:val="24"/>
          <w:lang w:val="en-GB" w:eastAsia="en-GB"/>
        </w:rPr>
      </w:pPr>
    </w:p>
    <w:p w14:paraId="21DD44E4"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1E240A75"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31A2C98F"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28ABD218"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56A65AE1"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6773AA77"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7A2DB26E"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4A291149"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3555784B"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06DC9CF4"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738E13C4"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0B776043"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18392885"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5D70E120"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2144C698"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5E705700"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5A5A014A"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2316418E" w14:textId="77777777" w:rsidR="009A606C" w:rsidRPr="008F12BD" w:rsidRDefault="009A606C" w:rsidP="008F12BD">
      <w:pPr>
        <w:spacing w:before="60" w:after="60" w:line="480" w:lineRule="auto"/>
        <w:jc w:val="both"/>
        <w:rPr>
          <w:rFonts w:ascii="Times New Roman" w:eastAsia="Times New Roman" w:hAnsi="Times New Roman" w:cs="Times New Roman"/>
          <w:sz w:val="24"/>
          <w:szCs w:val="24"/>
          <w:lang w:val="en-GB" w:eastAsia="en-GB"/>
        </w:rPr>
      </w:pPr>
    </w:p>
    <w:p w14:paraId="2E670666" w14:textId="5F8312F3" w:rsidR="001165D9" w:rsidRPr="00675929" w:rsidRDefault="001165D9" w:rsidP="008F12BD">
      <w:pPr>
        <w:spacing w:before="60" w:after="60" w:line="480" w:lineRule="auto"/>
        <w:jc w:val="both"/>
        <w:rPr>
          <w:rFonts w:ascii="Times New Roman" w:eastAsia="Times New Roman" w:hAnsi="Times New Roman" w:cs="Times New Roman"/>
          <w:b/>
          <w:bCs/>
          <w:sz w:val="24"/>
          <w:szCs w:val="24"/>
          <w:lang w:val="en-GB" w:eastAsia="en-GB"/>
        </w:rPr>
      </w:pPr>
      <w:r w:rsidRPr="00675929">
        <w:rPr>
          <w:rFonts w:ascii="Times New Roman" w:eastAsia="Times New Roman" w:hAnsi="Times New Roman" w:cs="Times New Roman"/>
          <w:b/>
          <w:bCs/>
          <w:sz w:val="24"/>
          <w:szCs w:val="24"/>
          <w:lang w:val="en-GB" w:eastAsia="en-GB"/>
        </w:rPr>
        <w:t>REFERENCES</w:t>
      </w:r>
    </w:p>
    <w:p w14:paraId="427AE8DE" w14:textId="00445868" w:rsidR="00E515AE" w:rsidRPr="008F12BD" w:rsidRDefault="00E515AE" w:rsidP="008F12BD">
      <w:pPr>
        <w:spacing w:before="60" w:after="60" w:line="480" w:lineRule="auto"/>
        <w:jc w:val="both"/>
        <w:rPr>
          <w:rFonts w:ascii="Times New Roman" w:eastAsia="Times New Roman" w:hAnsi="Times New Roman" w:cs="Times New Roman"/>
          <w:sz w:val="24"/>
          <w:szCs w:val="24"/>
          <w:lang w:val="en-GB" w:eastAsia="en-GB"/>
        </w:rPr>
      </w:pPr>
    </w:p>
    <w:p w14:paraId="59003365" w14:textId="05C62948" w:rsidR="00E515AE" w:rsidRPr="008F12BD" w:rsidRDefault="00E515AE" w:rsidP="008F12BD">
      <w:pPr>
        <w:spacing w:before="60" w:after="60" w:line="480" w:lineRule="auto"/>
        <w:jc w:val="both"/>
        <w:rPr>
          <w:rFonts w:ascii="Times New Roman" w:eastAsia="Times New Roman" w:hAnsi="Times New Roman" w:cs="Times New Roman"/>
          <w:sz w:val="24"/>
          <w:szCs w:val="24"/>
          <w:lang w:val="en-GB" w:eastAsia="en-GB"/>
        </w:rPr>
      </w:pPr>
      <w:r w:rsidRPr="008F12BD">
        <w:rPr>
          <w:rFonts w:ascii="Times New Roman" w:eastAsia="Times New Roman" w:hAnsi="Times New Roman" w:cs="Times New Roman"/>
          <w:sz w:val="24"/>
          <w:szCs w:val="24"/>
          <w:lang w:eastAsia="en-GB"/>
        </w:rPr>
        <w:t xml:space="preserve">Alves, P., Miranda, L. and </w:t>
      </w:r>
      <w:proofErr w:type="spellStart"/>
      <w:r w:rsidRPr="008F12BD">
        <w:rPr>
          <w:rFonts w:ascii="Times New Roman" w:eastAsia="Times New Roman" w:hAnsi="Times New Roman" w:cs="Times New Roman"/>
          <w:sz w:val="24"/>
          <w:szCs w:val="24"/>
          <w:lang w:eastAsia="en-GB"/>
        </w:rPr>
        <w:t>Morais</w:t>
      </w:r>
      <w:proofErr w:type="spellEnd"/>
      <w:r w:rsidRPr="008F12BD">
        <w:rPr>
          <w:rFonts w:ascii="Times New Roman" w:eastAsia="Times New Roman" w:hAnsi="Times New Roman" w:cs="Times New Roman"/>
          <w:sz w:val="24"/>
          <w:szCs w:val="24"/>
          <w:lang w:eastAsia="en-GB"/>
        </w:rPr>
        <w:t>, C. (2017). The Influence of Virtual Learning Environments in Students' Performance. </w:t>
      </w:r>
      <w:r w:rsidRPr="008F12BD">
        <w:rPr>
          <w:rFonts w:ascii="Times New Roman" w:eastAsia="Times New Roman" w:hAnsi="Times New Roman" w:cs="Times New Roman"/>
          <w:i/>
          <w:iCs/>
          <w:sz w:val="24"/>
          <w:szCs w:val="24"/>
          <w:lang w:eastAsia="en-GB"/>
        </w:rPr>
        <w:t>Universal Journal of Educational Research</w:t>
      </w:r>
      <w:r w:rsidRPr="008F12BD">
        <w:rPr>
          <w:rFonts w:ascii="Times New Roman" w:eastAsia="Times New Roman" w:hAnsi="Times New Roman" w:cs="Times New Roman"/>
          <w:sz w:val="24"/>
          <w:szCs w:val="24"/>
          <w:lang w:eastAsia="en-GB"/>
        </w:rPr>
        <w:t>, 5(3), pp.517-527.</w:t>
      </w:r>
    </w:p>
    <w:p w14:paraId="0EA29CA7" w14:textId="45862A28" w:rsidR="00464A73" w:rsidRPr="00675929" w:rsidRDefault="001165D9" w:rsidP="008F12BD">
      <w:pPr>
        <w:spacing w:before="60" w:after="60" w:line="480" w:lineRule="auto"/>
        <w:jc w:val="both"/>
        <w:rPr>
          <w:rFonts w:ascii="Times New Roman" w:eastAsia="Times New Roman" w:hAnsi="Times New Roman" w:cs="Times New Roman"/>
          <w:sz w:val="24"/>
          <w:szCs w:val="24"/>
          <w:lang w:eastAsia="en-GB"/>
        </w:rPr>
      </w:pPr>
      <w:proofErr w:type="spellStart"/>
      <w:r w:rsidRPr="008F12BD">
        <w:rPr>
          <w:rFonts w:ascii="Times New Roman" w:eastAsia="Times New Roman" w:hAnsi="Times New Roman" w:cs="Times New Roman"/>
          <w:sz w:val="24"/>
          <w:szCs w:val="24"/>
          <w:lang w:eastAsia="en-GB"/>
        </w:rPr>
        <w:t>Schillewaert</w:t>
      </w:r>
      <w:proofErr w:type="spellEnd"/>
      <w:r w:rsidRPr="008F12BD">
        <w:rPr>
          <w:rFonts w:ascii="Times New Roman" w:eastAsia="Times New Roman" w:hAnsi="Times New Roman" w:cs="Times New Roman"/>
          <w:sz w:val="24"/>
          <w:szCs w:val="24"/>
          <w:lang w:eastAsia="en-GB"/>
        </w:rPr>
        <w:t xml:space="preserve">, N., </w:t>
      </w:r>
      <w:proofErr w:type="spellStart"/>
      <w:r w:rsidRPr="008F12BD">
        <w:rPr>
          <w:rFonts w:ascii="Times New Roman" w:eastAsia="Times New Roman" w:hAnsi="Times New Roman" w:cs="Times New Roman"/>
          <w:sz w:val="24"/>
          <w:szCs w:val="24"/>
          <w:lang w:eastAsia="en-GB"/>
        </w:rPr>
        <w:t>Langerak</w:t>
      </w:r>
      <w:proofErr w:type="spellEnd"/>
      <w:r w:rsidRPr="008F12BD">
        <w:rPr>
          <w:rFonts w:ascii="Times New Roman" w:eastAsia="Times New Roman" w:hAnsi="Times New Roman" w:cs="Times New Roman"/>
          <w:sz w:val="24"/>
          <w:szCs w:val="24"/>
          <w:lang w:eastAsia="en-GB"/>
        </w:rPr>
        <w:t xml:space="preserve">, F. and </w:t>
      </w:r>
      <w:proofErr w:type="spellStart"/>
      <w:r w:rsidRPr="008F12BD">
        <w:rPr>
          <w:rFonts w:ascii="Times New Roman" w:eastAsia="Times New Roman" w:hAnsi="Times New Roman" w:cs="Times New Roman"/>
          <w:sz w:val="24"/>
          <w:szCs w:val="24"/>
          <w:lang w:eastAsia="en-GB"/>
        </w:rPr>
        <w:t>Duharnel</w:t>
      </w:r>
      <w:proofErr w:type="spellEnd"/>
      <w:r w:rsidRPr="008F12BD">
        <w:rPr>
          <w:rFonts w:ascii="Times New Roman" w:eastAsia="Times New Roman" w:hAnsi="Times New Roman" w:cs="Times New Roman"/>
          <w:sz w:val="24"/>
          <w:szCs w:val="24"/>
          <w:lang w:eastAsia="en-GB"/>
        </w:rPr>
        <w:t>, T. (1998). Non-Probability Sampling for WWW Surveys: A Comparison of Methods. </w:t>
      </w:r>
      <w:r w:rsidRPr="008F12BD">
        <w:rPr>
          <w:rFonts w:ascii="Times New Roman" w:eastAsia="Times New Roman" w:hAnsi="Times New Roman" w:cs="Times New Roman"/>
          <w:i/>
          <w:iCs/>
          <w:sz w:val="24"/>
          <w:szCs w:val="24"/>
          <w:lang w:eastAsia="en-GB"/>
        </w:rPr>
        <w:t>Market Research Society. Journal.</w:t>
      </w:r>
      <w:r w:rsidRPr="008F12BD">
        <w:rPr>
          <w:rFonts w:ascii="Times New Roman" w:eastAsia="Times New Roman" w:hAnsi="Times New Roman" w:cs="Times New Roman"/>
          <w:sz w:val="24"/>
          <w:szCs w:val="24"/>
          <w:lang w:eastAsia="en-GB"/>
        </w:rPr>
        <w:t>, 40(4), pp.1-13.</w:t>
      </w:r>
    </w:p>
    <w:p w14:paraId="44976646" w14:textId="67CEC4F4" w:rsidR="002E6E54" w:rsidRPr="008F12BD" w:rsidRDefault="00464A73" w:rsidP="008F12BD">
      <w:pPr>
        <w:spacing w:line="480" w:lineRule="auto"/>
        <w:jc w:val="both"/>
        <w:rPr>
          <w:rFonts w:ascii="Times New Roman" w:hAnsi="Times New Roman" w:cs="Times New Roman"/>
          <w:sz w:val="24"/>
          <w:szCs w:val="24"/>
        </w:rPr>
      </w:pPr>
      <w:r w:rsidRPr="008F12BD">
        <w:rPr>
          <w:rFonts w:ascii="Times New Roman" w:hAnsi="Times New Roman" w:cs="Times New Roman"/>
          <w:sz w:val="24"/>
          <w:szCs w:val="24"/>
        </w:rPr>
        <w:t xml:space="preserve">Franklin, U. E., &amp; </w:t>
      </w:r>
      <w:proofErr w:type="spellStart"/>
      <w:r w:rsidRPr="008F12BD">
        <w:rPr>
          <w:rFonts w:ascii="Times New Roman" w:hAnsi="Times New Roman" w:cs="Times New Roman"/>
          <w:sz w:val="24"/>
          <w:szCs w:val="24"/>
        </w:rPr>
        <w:t>Nahari</w:t>
      </w:r>
      <w:proofErr w:type="spellEnd"/>
      <w:r w:rsidRPr="008F12BD">
        <w:rPr>
          <w:rFonts w:ascii="Times New Roman" w:hAnsi="Times New Roman" w:cs="Times New Roman"/>
          <w:sz w:val="24"/>
          <w:szCs w:val="24"/>
        </w:rPr>
        <w:t>, A. A. (2018). The Impact of E-Learning on Academic Performance: Preliminary Examination of King Khalid University. International Journal of Academic Research in Progressive Education and Development, 7(1), 83–96.</w:t>
      </w:r>
    </w:p>
    <w:sectPr w:rsidR="002E6E54" w:rsidRPr="008F12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7BD0"/>
    <w:multiLevelType w:val="singleLevel"/>
    <w:tmpl w:val="7DA217C8"/>
    <w:lvl w:ilvl="0">
      <w:start w:val="19"/>
      <w:numFmt w:val="decimal"/>
      <w:lvlText w:val="%1."/>
      <w:lvlJc w:val="left"/>
      <w:pPr>
        <w:tabs>
          <w:tab w:val="num" w:pos="360"/>
        </w:tabs>
        <w:ind w:left="360" w:hanging="360"/>
      </w:pPr>
    </w:lvl>
  </w:abstractNum>
  <w:abstractNum w:abstractNumId="1" w15:restartNumberingAfterBreak="0">
    <w:nsid w:val="070D3C6C"/>
    <w:multiLevelType w:val="hybridMultilevel"/>
    <w:tmpl w:val="5CB615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E5654EE"/>
    <w:multiLevelType w:val="hybridMultilevel"/>
    <w:tmpl w:val="0CBCC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6942D8"/>
    <w:multiLevelType w:val="hybridMultilevel"/>
    <w:tmpl w:val="3798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8912F1"/>
    <w:multiLevelType w:val="multilevel"/>
    <w:tmpl w:val="AC723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1C13CB"/>
    <w:multiLevelType w:val="hybridMultilevel"/>
    <w:tmpl w:val="0AACEB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A970E1"/>
    <w:multiLevelType w:val="hybridMultilevel"/>
    <w:tmpl w:val="F46C8F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3B0119"/>
    <w:multiLevelType w:val="hybridMultilevel"/>
    <w:tmpl w:val="96B8911E"/>
    <w:lvl w:ilvl="0" w:tplc="325E9B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A413B33"/>
    <w:multiLevelType w:val="hybridMultilevel"/>
    <w:tmpl w:val="1F1CEB68"/>
    <w:lvl w:ilvl="0" w:tplc="EB0A67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B585CBF"/>
    <w:multiLevelType w:val="hybridMultilevel"/>
    <w:tmpl w:val="95C06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1976D1"/>
    <w:multiLevelType w:val="hybridMultilevel"/>
    <w:tmpl w:val="BF48E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3"/>
  </w:num>
  <w:num w:numId="4">
    <w:abstractNumId w:val="8"/>
  </w:num>
  <w:num w:numId="5">
    <w:abstractNumId w:val="7"/>
  </w:num>
  <w:num w:numId="6">
    <w:abstractNumId w:val="0"/>
    <w:lvlOverride w:ilvl="0">
      <w:startOverride w:val="19"/>
    </w:lvlOverride>
  </w:num>
  <w:num w:numId="7">
    <w:abstractNumId w:val="5"/>
  </w:num>
  <w:num w:numId="8">
    <w:abstractNumId w:val="4"/>
    <w:lvlOverride w:ilvl="0">
      <w:lvl w:ilvl="0">
        <w:start w:val="1"/>
        <w:numFmt w:val="decimal"/>
        <w:lvlText w:val=""/>
        <w:lvlJc w:val="left"/>
        <w:pPr>
          <w:tabs>
            <w:tab w:val="num" w:pos="720"/>
          </w:tabs>
          <w:ind w:left="720" w:hanging="360"/>
        </w:pPr>
        <w:rPr>
          <w:rFonts w:ascii="Wingdings" w:hAnsi="Wingdings"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9">
    <w:abstractNumId w:val="10"/>
  </w:num>
  <w:num w:numId="10">
    <w:abstractNumId w:val="10"/>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6E0"/>
    <w:rsid w:val="000326E0"/>
    <w:rsid w:val="001165D9"/>
    <w:rsid w:val="00124FDD"/>
    <w:rsid w:val="00150CA4"/>
    <w:rsid w:val="002E6E54"/>
    <w:rsid w:val="002F5549"/>
    <w:rsid w:val="00393B05"/>
    <w:rsid w:val="003A6D25"/>
    <w:rsid w:val="00464A73"/>
    <w:rsid w:val="004B3650"/>
    <w:rsid w:val="006307DA"/>
    <w:rsid w:val="00655F17"/>
    <w:rsid w:val="00675929"/>
    <w:rsid w:val="00740208"/>
    <w:rsid w:val="007E0F63"/>
    <w:rsid w:val="00856A3B"/>
    <w:rsid w:val="008D589D"/>
    <w:rsid w:val="008F12BD"/>
    <w:rsid w:val="009030C5"/>
    <w:rsid w:val="00904709"/>
    <w:rsid w:val="009A606C"/>
    <w:rsid w:val="00A563A1"/>
    <w:rsid w:val="00A63504"/>
    <w:rsid w:val="00AA17AD"/>
    <w:rsid w:val="00B4303F"/>
    <w:rsid w:val="00B82DD6"/>
    <w:rsid w:val="00B93164"/>
    <w:rsid w:val="00CB3FED"/>
    <w:rsid w:val="00DB6993"/>
    <w:rsid w:val="00E515AE"/>
    <w:rsid w:val="00F2083B"/>
    <w:rsid w:val="00F46EC7"/>
    <w:rsid w:val="00F62374"/>
    <w:rsid w:val="00F73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08038"/>
  <w15:chartTrackingRefBased/>
  <w15:docId w15:val="{78BE7E12-9734-4B9D-B114-E37C7DC9D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40208"/>
    <w:pPr>
      <w:keepNext/>
      <w:spacing w:before="60" w:after="60" w:line="240" w:lineRule="auto"/>
      <w:outlineLvl w:val="0"/>
    </w:pPr>
    <w:rPr>
      <w:rFonts w:ascii="Arial" w:eastAsia="Times New Roman" w:hAnsi="Arial" w:cs="Times New Roman"/>
      <w:b/>
      <w:sz w:val="16"/>
      <w:szCs w:val="20"/>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FED"/>
    <w:pPr>
      <w:ind w:left="720"/>
      <w:contextualSpacing/>
    </w:pPr>
  </w:style>
  <w:style w:type="character" w:customStyle="1" w:styleId="Heading1Char">
    <w:name w:val="Heading 1 Char"/>
    <w:basedOn w:val="DefaultParagraphFont"/>
    <w:link w:val="Heading1"/>
    <w:rsid w:val="00740208"/>
    <w:rPr>
      <w:rFonts w:ascii="Arial" w:eastAsia="Times New Roman" w:hAnsi="Arial" w:cs="Times New Roman"/>
      <w:b/>
      <w:sz w:val="16"/>
      <w:szCs w:val="20"/>
      <w:lang w:val="en-GB" w:eastAsia="en-GB"/>
    </w:rPr>
  </w:style>
  <w:style w:type="paragraph" w:styleId="PlainText">
    <w:name w:val="Plain Text"/>
    <w:basedOn w:val="Normal"/>
    <w:link w:val="PlainTextChar"/>
    <w:autoRedefine/>
    <w:semiHidden/>
    <w:unhideWhenUsed/>
    <w:rsid w:val="002F5549"/>
    <w:pPr>
      <w:spacing w:before="60" w:after="60" w:line="240" w:lineRule="auto"/>
    </w:pPr>
    <w:rPr>
      <w:rFonts w:ascii="Tahoma" w:eastAsia="Times New Roman" w:hAnsi="Tahoma" w:cs="Times New Roman"/>
      <w:sz w:val="16"/>
      <w:szCs w:val="20"/>
      <w:lang w:val="en-GB" w:eastAsia="en-GB"/>
    </w:rPr>
  </w:style>
  <w:style w:type="character" w:customStyle="1" w:styleId="PlainTextChar">
    <w:name w:val="Plain Text Char"/>
    <w:basedOn w:val="DefaultParagraphFont"/>
    <w:link w:val="PlainText"/>
    <w:semiHidden/>
    <w:rsid w:val="002F5549"/>
    <w:rPr>
      <w:rFonts w:ascii="Tahoma" w:eastAsia="Times New Roman" w:hAnsi="Tahoma" w:cs="Times New Roman"/>
      <w:sz w:val="16"/>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229033">
      <w:bodyDiv w:val="1"/>
      <w:marLeft w:val="0"/>
      <w:marRight w:val="0"/>
      <w:marTop w:val="0"/>
      <w:marBottom w:val="0"/>
      <w:divBdr>
        <w:top w:val="none" w:sz="0" w:space="0" w:color="auto"/>
        <w:left w:val="none" w:sz="0" w:space="0" w:color="auto"/>
        <w:bottom w:val="none" w:sz="0" w:space="0" w:color="auto"/>
        <w:right w:val="none" w:sz="0" w:space="0" w:color="auto"/>
      </w:divBdr>
    </w:div>
    <w:div w:id="398021716">
      <w:bodyDiv w:val="1"/>
      <w:marLeft w:val="0"/>
      <w:marRight w:val="0"/>
      <w:marTop w:val="0"/>
      <w:marBottom w:val="0"/>
      <w:divBdr>
        <w:top w:val="none" w:sz="0" w:space="0" w:color="auto"/>
        <w:left w:val="none" w:sz="0" w:space="0" w:color="auto"/>
        <w:bottom w:val="none" w:sz="0" w:space="0" w:color="auto"/>
        <w:right w:val="none" w:sz="0" w:space="0" w:color="auto"/>
      </w:divBdr>
    </w:div>
    <w:div w:id="443158335">
      <w:bodyDiv w:val="1"/>
      <w:marLeft w:val="0"/>
      <w:marRight w:val="0"/>
      <w:marTop w:val="0"/>
      <w:marBottom w:val="0"/>
      <w:divBdr>
        <w:top w:val="none" w:sz="0" w:space="0" w:color="auto"/>
        <w:left w:val="none" w:sz="0" w:space="0" w:color="auto"/>
        <w:bottom w:val="none" w:sz="0" w:space="0" w:color="auto"/>
        <w:right w:val="none" w:sz="0" w:space="0" w:color="auto"/>
      </w:divBdr>
    </w:div>
    <w:div w:id="733167277">
      <w:bodyDiv w:val="1"/>
      <w:marLeft w:val="0"/>
      <w:marRight w:val="0"/>
      <w:marTop w:val="0"/>
      <w:marBottom w:val="0"/>
      <w:divBdr>
        <w:top w:val="none" w:sz="0" w:space="0" w:color="auto"/>
        <w:left w:val="none" w:sz="0" w:space="0" w:color="auto"/>
        <w:bottom w:val="none" w:sz="0" w:space="0" w:color="auto"/>
        <w:right w:val="none" w:sz="0" w:space="0" w:color="auto"/>
      </w:divBdr>
    </w:div>
    <w:div w:id="963779246">
      <w:bodyDiv w:val="1"/>
      <w:marLeft w:val="0"/>
      <w:marRight w:val="0"/>
      <w:marTop w:val="0"/>
      <w:marBottom w:val="0"/>
      <w:divBdr>
        <w:top w:val="none" w:sz="0" w:space="0" w:color="auto"/>
        <w:left w:val="none" w:sz="0" w:space="0" w:color="auto"/>
        <w:bottom w:val="none" w:sz="0" w:space="0" w:color="auto"/>
        <w:right w:val="none" w:sz="0" w:space="0" w:color="auto"/>
      </w:divBdr>
    </w:div>
    <w:div w:id="1018776704">
      <w:bodyDiv w:val="1"/>
      <w:marLeft w:val="0"/>
      <w:marRight w:val="0"/>
      <w:marTop w:val="0"/>
      <w:marBottom w:val="0"/>
      <w:divBdr>
        <w:top w:val="none" w:sz="0" w:space="0" w:color="auto"/>
        <w:left w:val="none" w:sz="0" w:space="0" w:color="auto"/>
        <w:bottom w:val="none" w:sz="0" w:space="0" w:color="auto"/>
        <w:right w:val="none" w:sz="0" w:space="0" w:color="auto"/>
      </w:divBdr>
    </w:div>
    <w:div w:id="1326471060">
      <w:bodyDiv w:val="1"/>
      <w:marLeft w:val="0"/>
      <w:marRight w:val="0"/>
      <w:marTop w:val="0"/>
      <w:marBottom w:val="0"/>
      <w:divBdr>
        <w:top w:val="none" w:sz="0" w:space="0" w:color="auto"/>
        <w:left w:val="none" w:sz="0" w:space="0" w:color="auto"/>
        <w:bottom w:val="none" w:sz="0" w:space="0" w:color="auto"/>
        <w:right w:val="none" w:sz="0" w:space="0" w:color="auto"/>
      </w:divBdr>
    </w:div>
    <w:div w:id="1527056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FREQUENCY</a:t>
            </a:r>
            <a:r>
              <a:rPr lang="en-US" baseline="0"/>
              <a:t> OF USING MOODLE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Sheet1!$A$2:$A$7</c:f>
              <c:strCache>
                <c:ptCount val="6"/>
                <c:pt idx="0">
                  <c:v>Every day</c:v>
                </c:pt>
                <c:pt idx="1">
                  <c:v>Every other day</c:v>
                </c:pt>
                <c:pt idx="2">
                  <c:v>Twice a week</c:v>
                </c:pt>
                <c:pt idx="3">
                  <c:v>Once a week</c:v>
                </c:pt>
                <c:pt idx="4">
                  <c:v>Less than once a week</c:v>
                </c:pt>
                <c:pt idx="5">
                  <c:v>Occassionaly</c:v>
                </c:pt>
              </c:strCache>
            </c:strRef>
          </c:cat>
          <c:val>
            <c:numRef>
              <c:f>Sheet1!$B$2:$B$7</c:f>
              <c:numCache>
                <c:formatCode>0.00%</c:formatCode>
                <c:ptCount val="6"/>
                <c:pt idx="0">
                  <c:v>6.0600000000000001E-2</c:v>
                </c:pt>
                <c:pt idx="1">
                  <c:v>0.18179999999999999</c:v>
                </c:pt>
                <c:pt idx="2">
                  <c:v>0.21210000000000001</c:v>
                </c:pt>
                <c:pt idx="3">
                  <c:v>0.30299999999999999</c:v>
                </c:pt>
                <c:pt idx="4">
                  <c:v>0.1212</c:v>
                </c:pt>
                <c:pt idx="5">
                  <c:v>0.1212</c:v>
                </c:pt>
              </c:numCache>
            </c:numRef>
          </c:val>
          <c:extLst>
            <c:ext xmlns:c16="http://schemas.microsoft.com/office/drawing/2014/chart" uri="{C3380CC4-5D6E-409C-BE32-E72D297353CC}">
              <c16:uniqueId val="{00000000-3810-48CF-96BB-FFA5128B33BC}"/>
            </c:ext>
          </c:extLst>
        </c:ser>
        <c:dLbls>
          <c:showLegendKey val="0"/>
          <c:showVal val="0"/>
          <c:showCatName val="0"/>
          <c:showSerName val="0"/>
          <c:showPercent val="0"/>
          <c:showBubbleSize val="0"/>
        </c:dLbls>
        <c:gapWidth val="219"/>
        <c:overlap val="-27"/>
        <c:axId val="493525760"/>
        <c:axId val="493525432"/>
      </c:barChart>
      <c:catAx>
        <c:axId val="493525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525432"/>
        <c:crosses val="autoZero"/>
        <c:auto val="1"/>
        <c:lblAlgn val="ctr"/>
        <c:lblOffset val="100"/>
        <c:noMultiLvlLbl val="0"/>
      </c:catAx>
      <c:valAx>
        <c:axId val="4935254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525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13</Pages>
  <Words>1764</Words>
  <Characters>10059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IULIAN-MARIAN batanoiu</dc:creator>
  <cp:keywords/>
  <dc:description/>
  <cp:lastModifiedBy>IULIAN-MARIAN batanoiu</cp:lastModifiedBy>
  <cp:revision>3</cp:revision>
  <dcterms:created xsi:type="dcterms:W3CDTF">2020-01-07T19:44:00Z</dcterms:created>
  <dcterms:modified xsi:type="dcterms:W3CDTF">2020-01-07T19:57:00Z</dcterms:modified>
</cp:coreProperties>
</file>