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5248" w:rsidRPr="009130AB" w:rsidRDefault="00285248" w:rsidP="00285248">
      <w:pPr>
        <w:shd w:val="clear" w:color="auto" w:fill="FFFFFF"/>
        <w:spacing w:after="0" w:line="240" w:lineRule="auto"/>
        <w:jc w:val="both"/>
        <w:textAlignment w:val="baseline"/>
        <w:rPr>
          <w:rFonts w:ascii="Arial" w:eastAsia="Times New Roman" w:hAnsi="Arial" w:cs="Arial"/>
          <w:color w:val="000000"/>
          <w:lang w:eastAsia="en-GB"/>
        </w:rPr>
      </w:pPr>
      <w:r w:rsidRPr="009130AB">
        <w:rPr>
          <w:rFonts w:ascii="Arial" w:eastAsia="Times New Roman" w:hAnsi="Arial" w:cs="Arial"/>
          <w:color w:val="000000"/>
          <w:lang w:eastAsia="en-GB"/>
        </w:rPr>
        <w:t>Hi All.</w:t>
      </w:r>
      <w:r w:rsidR="009130AB">
        <w:rPr>
          <w:rFonts w:ascii="Arial" w:eastAsia="Times New Roman" w:hAnsi="Arial" w:cs="Arial"/>
          <w:color w:val="000000"/>
          <w:lang w:eastAsia="en-GB"/>
        </w:rPr>
        <w:t xml:space="preserve"> </w:t>
      </w:r>
    </w:p>
    <w:p w:rsidR="00285248" w:rsidRPr="009130AB" w:rsidRDefault="00285248" w:rsidP="00285248">
      <w:pPr>
        <w:shd w:val="clear" w:color="auto" w:fill="FFFFFF"/>
        <w:spacing w:after="0" w:line="240" w:lineRule="auto"/>
        <w:jc w:val="both"/>
        <w:textAlignment w:val="baseline"/>
        <w:rPr>
          <w:rFonts w:ascii="Arial" w:eastAsia="Times New Roman" w:hAnsi="Arial" w:cs="Arial"/>
          <w:color w:val="000000"/>
          <w:lang w:eastAsia="en-GB"/>
        </w:rPr>
      </w:pPr>
      <w:r w:rsidRPr="009130AB">
        <w:rPr>
          <w:rFonts w:ascii="Arial" w:eastAsia="Times New Roman" w:hAnsi="Arial" w:cs="Arial"/>
          <w:color w:val="000000"/>
          <w:lang w:eastAsia="en-GB"/>
        </w:rPr>
        <w:t>I understand from several emails that I have received from students whilst on leave, is that some of you are confused about the second ‘Culture and Heritage’ assignment……. I would point out th</w:t>
      </w:r>
      <w:bookmarkStart w:id="0" w:name="_GoBack"/>
      <w:bookmarkEnd w:id="0"/>
      <w:r w:rsidRPr="009130AB">
        <w:rPr>
          <w:rFonts w:ascii="Arial" w:eastAsia="Times New Roman" w:hAnsi="Arial" w:cs="Arial"/>
          <w:color w:val="000000"/>
          <w:lang w:eastAsia="en-GB"/>
        </w:rPr>
        <w:t>at m</w:t>
      </w:r>
      <w:r w:rsidRPr="00285248">
        <w:rPr>
          <w:rFonts w:ascii="Arial" w:eastAsia="Times New Roman" w:hAnsi="Arial" w:cs="Arial"/>
          <w:color w:val="000000"/>
          <w:lang w:eastAsia="en-GB"/>
        </w:rPr>
        <w:t xml:space="preserve">uch discussion </w:t>
      </w:r>
      <w:r w:rsidRPr="009130AB">
        <w:rPr>
          <w:rFonts w:ascii="Arial" w:eastAsia="Times New Roman" w:hAnsi="Arial" w:cs="Arial"/>
          <w:color w:val="000000"/>
          <w:lang w:eastAsia="en-GB"/>
        </w:rPr>
        <w:t>took</w:t>
      </w:r>
      <w:r w:rsidRPr="00285248">
        <w:rPr>
          <w:rFonts w:ascii="Arial" w:eastAsia="Times New Roman" w:hAnsi="Arial" w:cs="Arial"/>
          <w:color w:val="000000"/>
          <w:lang w:eastAsia="en-GB"/>
        </w:rPr>
        <w:t xml:space="preserve"> place in class</w:t>
      </w:r>
      <w:r w:rsidRPr="009130AB">
        <w:rPr>
          <w:rFonts w:ascii="Arial" w:eastAsia="Times New Roman" w:hAnsi="Arial" w:cs="Arial"/>
          <w:color w:val="000000"/>
          <w:lang w:eastAsia="en-GB"/>
        </w:rPr>
        <w:t xml:space="preserve"> (prior to Easter)</w:t>
      </w:r>
      <w:r w:rsidRPr="00285248">
        <w:rPr>
          <w:rFonts w:ascii="Arial" w:eastAsia="Times New Roman" w:hAnsi="Arial" w:cs="Arial"/>
          <w:color w:val="000000"/>
          <w:lang w:eastAsia="en-GB"/>
        </w:rPr>
        <w:t xml:space="preserve"> about the assignment , however attendance for students in general</w:t>
      </w:r>
      <w:r w:rsidRPr="009130AB">
        <w:rPr>
          <w:rFonts w:ascii="Arial" w:eastAsia="Times New Roman" w:hAnsi="Arial" w:cs="Arial"/>
          <w:color w:val="000000"/>
          <w:lang w:eastAsia="en-GB"/>
        </w:rPr>
        <w:t xml:space="preserve"> for the module has been rather poor and this has resulted in students missing out on</w:t>
      </w:r>
      <w:r w:rsidRPr="00285248">
        <w:rPr>
          <w:rFonts w:ascii="Arial" w:eastAsia="Times New Roman" w:hAnsi="Arial" w:cs="Arial"/>
          <w:color w:val="000000"/>
          <w:lang w:eastAsia="en-GB"/>
        </w:rPr>
        <w:t> </w:t>
      </w:r>
      <w:r w:rsidRPr="009130AB">
        <w:rPr>
          <w:rFonts w:ascii="Arial" w:eastAsia="Times New Roman" w:hAnsi="Arial" w:cs="Arial"/>
          <w:color w:val="000000"/>
          <w:lang w:eastAsia="en-GB"/>
        </w:rPr>
        <w:t>assignment guidance in class which I fear has resulted in difficulties in completing the task !</w:t>
      </w:r>
      <w:r w:rsidRPr="00285248">
        <w:rPr>
          <w:rFonts w:ascii="Arial" w:eastAsia="Times New Roman" w:hAnsi="Arial" w:cs="Arial"/>
          <w:color w:val="000000"/>
          <w:lang w:eastAsia="en-GB"/>
        </w:rPr>
        <w:t xml:space="preserve"> </w:t>
      </w:r>
    </w:p>
    <w:p w:rsidR="00285248" w:rsidRPr="009130AB" w:rsidRDefault="00285248" w:rsidP="00285248">
      <w:pPr>
        <w:shd w:val="clear" w:color="auto" w:fill="FFFFFF"/>
        <w:spacing w:after="0" w:line="240" w:lineRule="auto"/>
        <w:jc w:val="both"/>
        <w:textAlignment w:val="baseline"/>
        <w:rPr>
          <w:rFonts w:ascii="Arial" w:eastAsia="Times New Roman" w:hAnsi="Arial" w:cs="Arial"/>
          <w:color w:val="000000"/>
          <w:lang w:eastAsia="en-GB"/>
        </w:rPr>
      </w:pPr>
    </w:p>
    <w:p w:rsidR="00285248" w:rsidRPr="00285248" w:rsidRDefault="00285248" w:rsidP="00285248">
      <w:pPr>
        <w:shd w:val="clear" w:color="auto" w:fill="FFFFFF"/>
        <w:spacing w:after="0" w:line="240" w:lineRule="auto"/>
        <w:jc w:val="both"/>
        <w:textAlignment w:val="baseline"/>
        <w:rPr>
          <w:rFonts w:ascii="Calibri" w:eastAsia="Times New Roman" w:hAnsi="Calibri" w:cs="Calibri"/>
          <w:color w:val="000000"/>
          <w:lang w:eastAsia="en-GB"/>
        </w:rPr>
      </w:pPr>
      <w:r w:rsidRPr="009130AB">
        <w:rPr>
          <w:rFonts w:ascii="Arial" w:eastAsia="Times New Roman" w:hAnsi="Arial" w:cs="Arial"/>
          <w:color w:val="000000"/>
          <w:lang w:eastAsia="en-GB"/>
        </w:rPr>
        <w:t>T</w:t>
      </w:r>
      <w:r w:rsidRPr="00285248">
        <w:rPr>
          <w:rFonts w:ascii="Arial" w:eastAsia="Times New Roman" w:hAnsi="Arial" w:cs="Arial"/>
          <w:color w:val="000000"/>
          <w:lang w:eastAsia="en-GB"/>
        </w:rPr>
        <w:t>o recap on the points noted in class, I have summarised below. </w:t>
      </w:r>
    </w:p>
    <w:p w:rsidR="00285248" w:rsidRPr="00285248" w:rsidRDefault="00285248" w:rsidP="00285248">
      <w:pPr>
        <w:shd w:val="clear" w:color="auto" w:fill="FFFFFF"/>
        <w:spacing w:after="0" w:line="240" w:lineRule="auto"/>
        <w:jc w:val="both"/>
        <w:textAlignment w:val="baseline"/>
        <w:rPr>
          <w:rFonts w:ascii="Calibri" w:eastAsia="Times New Roman" w:hAnsi="Calibri" w:cs="Calibri"/>
          <w:color w:val="000000"/>
          <w:lang w:eastAsia="en-GB"/>
        </w:rPr>
      </w:pPr>
      <w:r w:rsidRPr="009130AB">
        <w:rPr>
          <w:rFonts w:ascii="Arial" w:eastAsia="Times New Roman" w:hAnsi="Arial" w:cs="Arial"/>
          <w:color w:val="000000"/>
          <w:lang w:eastAsia="en-GB"/>
        </w:rPr>
        <w:t>***</w:t>
      </w:r>
      <w:r w:rsidRPr="00285248">
        <w:rPr>
          <w:rFonts w:ascii="Arial" w:eastAsia="Times New Roman" w:hAnsi="Arial" w:cs="Arial"/>
          <w:color w:val="000000"/>
          <w:lang w:eastAsia="en-GB"/>
        </w:rPr>
        <w:t>Effectively the assignment is asking you to critically review your World Heritage Site with respect to how effective it is in managing areas of: *</w:t>
      </w:r>
      <w:r w:rsidRPr="00285248">
        <w:rPr>
          <w:rFonts w:ascii="Arial" w:eastAsia="Times New Roman" w:hAnsi="Arial" w:cs="Arial"/>
          <w:b/>
          <w:bCs/>
          <w:color w:val="000000"/>
          <w:lang w:eastAsia="en-GB"/>
        </w:rPr>
        <w:t xml:space="preserve">Preservation (Conservation), *Promotion (Marketing  - Commercialisation Issues? ), *Presentation (Interpretation - any issues of Education </w:t>
      </w:r>
      <w:proofErr w:type="spellStart"/>
      <w:r w:rsidRPr="00285248">
        <w:rPr>
          <w:rFonts w:ascii="Arial" w:eastAsia="Times New Roman" w:hAnsi="Arial" w:cs="Arial"/>
          <w:b/>
          <w:bCs/>
          <w:color w:val="000000"/>
          <w:lang w:eastAsia="en-GB"/>
        </w:rPr>
        <w:t>Vrs</w:t>
      </w:r>
      <w:proofErr w:type="spellEnd"/>
      <w:r w:rsidRPr="00285248">
        <w:rPr>
          <w:rFonts w:ascii="Arial" w:eastAsia="Times New Roman" w:hAnsi="Arial" w:cs="Arial"/>
          <w:b/>
          <w:bCs/>
          <w:color w:val="000000"/>
          <w:lang w:eastAsia="en-GB"/>
        </w:rPr>
        <w:t xml:space="preserve"> Entertainment?), </w:t>
      </w:r>
      <w:r w:rsidRPr="009130AB">
        <w:rPr>
          <w:rFonts w:ascii="Arial" w:eastAsia="Times New Roman" w:hAnsi="Arial" w:cs="Arial"/>
          <w:b/>
          <w:bCs/>
          <w:color w:val="000000"/>
          <w:lang w:eastAsia="en-GB"/>
        </w:rPr>
        <w:t xml:space="preserve">and </w:t>
      </w:r>
      <w:r w:rsidRPr="00285248">
        <w:rPr>
          <w:rFonts w:ascii="Arial" w:eastAsia="Times New Roman" w:hAnsi="Arial" w:cs="Arial"/>
          <w:b/>
          <w:bCs/>
          <w:color w:val="000000"/>
          <w:lang w:eastAsia="en-GB"/>
        </w:rPr>
        <w:t>*Profit (Sales / Income Generation / Product Development....).</w:t>
      </w:r>
      <w:r w:rsidRPr="00285248">
        <w:rPr>
          <w:rFonts w:ascii="Arial" w:eastAsia="Times New Roman" w:hAnsi="Arial" w:cs="Arial"/>
          <w:color w:val="000000"/>
          <w:lang w:eastAsia="en-GB"/>
        </w:rPr>
        <w:t xml:space="preserve"> Whilst your case study is a world heritage site and therefore protected, there could still be ways in which it could improve itself and learn from other best practice sites - - </w:t>
      </w:r>
      <w:proofErr w:type="spellStart"/>
      <w:r w:rsidRPr="00285248">
        <w:rPr>
          <w:rFonts w:ascii="Arial" w:eastAsia="Times New Roman" w:hAnsi="Arial" w:cs="Arial"/>
          <w:color w:val="000000"/>
          <w:lang w:eastAsia="en-GB"/>
        </w:rPr>
        <w:t>eg</w:t>
      </w:r>
      <w:proofErr w:type="spellEnd"/>
      <w:r w:rsidRPr="00285248">
        <w:rPr>
          <w:rFonts w:ascii="Arial" w:eastAsia="Times New Roman" w:hAnsi="Arial" w:cs="Arial"/>
          <w:color w:val="000000"/>
          <w:lang w:eastAsia="en-GB"/>
        </w:rPr>
        <w:t>; other similar world heritage sites?? The presentation element of the assessment is to take place on Thurs 2nd May</w:t>
      </w:r>
      <w:proofErr w:type="gramStart"/>
      <w:r w:rsidRPr="00285248">
        <w:rPr>
          <w:rFonts w:ascii="Arial" w:eastAsia="Times New Roman" w:hAnsi="Arial" w:cs="Arial"/>
          <w:color w:val="000000"/>
          <w:lang w:eastAsia="en-GB"/>
        </w:rPr>
        <w:t>  (</w:t>
      </w:r>
      <w:proofErr w:type="gramEnd"/>
      <w:r w:rsidRPr="00285248">
        <w:rPr>
          <w:rFonts w:ascii="Arial" w:eastAsia="Times New Roman" w:hAnsi="Arial" w:cs="Arial"/>
          <w:color w:val="000000"/>
          <w:lang w:eastAsia="en-GB"/>
        </w:rPr>
        <w:t>in class), this should provide an overview of the case study making reference to how they address issues concerning Presentation, Preservation, Profit and Promotion. The written element (worth more marks - 35%!) needs to critically appraise the case study - </w:t>
      </w:r>
      <w:r w:rsidRPr="00285248">
        <w:rPr>
          <w:rFonts w:ascii="Arial" w:eastAsia="Times New Roman" w:hAnsi="Arial" w:cs="Arial"/>
          <w:i/>
          <w:iCs/>
          <w:color w:val="000000"/>
          <w:lang w:eastAsia="en-GB"/>
        </w:rPr>
        <w:t>applying theory, relating back to other best practice examples of how your case study is perhaps doing better than them or how they could improve themselves and adopt more appropriate management styles and techniques to further benefit the attraction / site. You could focus on elements of a SWOT analysis. See the below extract from the assignment brief to further guide you. </w:t>
      </w:r>
    </w:p>
    <w:p w:rsidR="00285248" w:rsidRPr="00285248" w:rsidRDefault="00285248" w:rsidP="00285248">
      <w:pPr>
        <w:shd w:val="clear" w:color="auto" w:fill="FFFFFF"/>
        <w:spacing w:after="0" w:line="240" w:lineRule="auto"/>
        <w:jc w:val="both"/>
        <w:textAlignment w:val="baseline"/>
        <w:rPr>
          <w:rFonts w:ascii="Calibri" w:eastAsia="Times New Roman" w:hAnsi="Calibri" w:cs="Calibri"/>
          <w:color w:val="000000"/>
          <w:lang w:eastAsia="en-GB"/>
        </w:rPr>
      </w:pPr>
    </w:p>
    <w:p w:rsidR="00285248" w:rsidRPr="00285248" w:rsidRDefault="00285248" w:rsidP="00285248">
      <w:pPr>
        <w:shd w:val="clear" w:color="auto" w:fill="FFFFFF"/>
        <w:spacing w:after="0" w:line="240" w:lineRule="auto"/>
        <w:jc w:val="both"/>
        <w:textAlignment w:val="baseline"/>
        <w:rPr>
          <w:rFonts w:ascii="Calibri" w:eastAsia="Times New Roman" w:hAnsi="Calibri" w:cs="Calibri"/>
          <w:color w:val="000000"/>
          <w:lang w:eastAsia="en-GB"/>
        </w:rPr>
      </w:pPr>
    </w:p>
    <w:p w:rsidR="00285248" w:rsidRPr="00285248" w:rsidRDefault="00285248" w:rsidP="00285248">
      <w:pPr>
        <w:shd w:val="clear" w:color="auto" w:fill="FFFFFF"/>
        <w:spacing w:after="0" w:line="240" w:lineRule="auto"/>
        <w:jc w:val="both"/>
        <w:textAlignment w:val="baseline"/>
        <w:rPr>
          <w:rFonts w:ascii="Calibri" w:eastAsia="Times New Roman" w:hAnsi="Calibri" w:cs="Calibri"/>
          <w:color w:val="000000"/>
          <w:lang w:eastAsia="en-GB"/>
        </w:rPr>
      </w:pPr>
      <w:r w:rsidRPr="00285248">
        <w:rPr>
          <w:rFonts w:ascii="Arial" w:eastAsia="Times New Roman" w:hAnsi="Arial" w:cs="Arial"/>
          <w:b/>
          <w:bCs/>
          <w:color w:val="000000"/>
          <w:u w:val="single"/>
          <w:lang w:eastAsia="en-GB"/>
        </w:rPr>
        <w:t>PART A - OVERVIEW OF THE CHOSEN CASE STUDY. </w:t>
      </w:r>
    </w:p>
    <w:p w:rsidR="00285248" w:rsidRPr="00285248" w:rsidRDefault="00285248" w:rsidP="00285248">
      <w:pPr>
        <w:shd w:val="clear" w:color="auto" w:fill="FFFFFF"/>
        <w:spacing w:after="0" w:line="240" w:lineRule="auto"/>
        <w:jc w:val="both"/>
        <w:textAlignment w:val="baseline"/>
        <w:rPr>
          <w:rFonts w:ascii="Calibri" w:eastAsia="Times New Roman" w:hAnsi="Calibri" w:cs="Calibri"/>
          <w:color w:val="000000"/>
          <w:lang w:eastAsia="en-GB"/>
        </w:rPr>
      </w:pPr>
      <w:r w:rsidRPr="00285248">
        <w:rPr>
          <w:rFonts w:ascii="Arial" w:eastAsia="Times New Roman" w:hAnsi="Arial" w:cs="Arial"/>
          <w:color w:val="000000"/>
          <w:lang w:eastAsia="en-GB"/>
        </w:rPr>
        <w:t>The conference style presentation, (which should provide an insight into the chosen case study and relate key themes and ideas), should be in the region of </w:t>
      </w:r>
      <w:r w:rsidRPr="00285248">
        <w:rPr>
          <w:rFonts w:ascii="Arial" w:eastAsia="Times New Roman" w:hAnsi="Arial" w:cs="Arial"/>
          <w:color w:val="000000"/>
          <w:u w:val="single"/>
          <w:lang w:eastAsia="en-GB"/>
        </w:rPr>
        <w:t>10 minutes</w:t>
      </w:r>
      <w:r w:rsidRPr="00285248">
        <w:rPr>
          <w:rFonts w:ascii="Arial" w:eastAsia="Times New Roman" w:hAnsi="Arial" w:cs="Arial"/>
          <w:color w:val="000000"/>
          <w:lang w:eastAsia="en-GB"/>
        </w:rPr>
        <w:t>, which will then allow for a ‘Question and Answer’ session of </w:t>
      </w:r>
      <w:r w:rsidRPr="00285248">
        <w:rPr>
          <w:rFonts w:ascii="Arial" w:eastAsia="Times New Roman" w:hAnsi="Arial" w:cs="Arial"/>
          <w:color w:val="000000"/>
          <w:u w:val="single"/>
          <w:lang w:eastAsia="en-GB"/>
        </w:rPr>
        <w:t>5 minutes</w:t>
      </w:r>
      <w:r w:rsidRPr="00285248">
        <w:rPr>
          <w:rFonts w:ascii="Arial" w:eastAsia="Times New Roman" w:hAnsi="Arial" w:cs="Arial"/>
          <w:color w:val="000000"/>
          <w:lang w:eastAsia="en-GB"/>
        </w:rPr>
        <w:t> following the conference address. </w:t>
      </w:r>
      <w:r w:rsidRPr="00285248">
        <w:rPr>
          <w:rFonts w:ascii="Arial" w:eastAsia="Times New Roman" w:hAnsi="Arial" w:cs="Arial"/>
          <w:b/>
          <w:bCs/>
          <w:color w:val="000000"/>
          <w:u w:val="single"/>
          <w:lang w:eastAsia="en-GB"/>
        </w:rPr>
        <w:t>(15% Weighting)</w:t>
      </w:r>
    </w:p>
    <w:p w:rsidR="00285248" w:rsidRPr="00285248" w:rsidRDefault="00285248" w:rsidP="00285248">
      <w:pPr>
        <w:shd w:val="clear" w:color="auto" w:fill="FFFFFF"/>
        <w:spacing w:after="0" w:line="240" w:lineRule="auto"/>
        <w:jc w:val="both"/>
        <w:textAlignment w:val="baseline"/>
        <w:rPr>
          <w:rFonts w:ascii="Calibri" w:eastAsia="Times New Roman" w:hAnsi="Calibri" w:cs="Calibri"/>
          <w:color w:val="000000"/>
          <w:lang w:eastAsia="en-GB"/>
        </w:rPr>
      </w:pPr>
    </w:p>
    <w:p w:rsidR="00285248" w:rsidRPr="00285248" w:rsidRDefault="00285248" w:rsidP="00285248">
      <w:pPr>
        <w:shd w:val="clear" w:color="auto" w:fill="FFFFFF"/>
        <w:spacing w:after="0" w:line="240" w:lineRule="auto"/>
        <w:jc w:val="both"/>
        <w:textAlignment w:val="baseline"/>
        <w:rPr>
          <w:rFonts w:ascii="Calibri" w:eastAsia="Times New Roman" w:hAnsi="Calibri" w:cs="Calibri"/>
          <w:color w:val="000000"/>
          <w:lang w:eastAsia="en-GB"/>
        </w:rPr>
      </w:pPr>
      <w:r w:rsidRPr="00285248">
        <w:rPr>
          <w:rFonts w:ascii="Arial" w:eastAsia="Times New Roman" w:hAnsi="Arial" w:cs="Arial"/>
          <w:b/>
          <w:bCs/>
          <w:color w:val="000000"/>
          <w:u w:val="single"/>
          <w:lang w:eastAsia="en-GB"/>
        </w:rPr>
        <w:t>PART B) - CRITICAL APPRAISAL OF THE CHOSEN CASE STUDY</w:t>
      </w:r>
      <w:proofErr w:type="gramStart"/>
      <w:r w:rsidRPr="00285248">
        <w:rPr>
          <w:rFonts w:ascii="Arial" w:eastAsia="Times New Roman" w:hAnsi="Arial" w:cs="Arial"/>
          <w:b/>
          <w:bCs/>
          <w:color w:val="000000"/>
          <w:u w:val="single"/>
          <w:lang w:eastAsia="en-GB"/>
        </w:rPr>
        <w:t>  -</w:t>
      </w:r>
      <w:proofErr w:type="gramEnd"/>
      <w:r w:rsidRPr="00285248">
        <w:rPr>
          <w:rFonts w:ascii="Arial" w:eastAsia="Times New Roman" w:hAnsi="Arial" w:cs="Arial"/>
          <w:b/>
          <w:bCs/>
          <w:i/>
          <w:iCs/>
          <w:color w:val="000000"/>
          <w:u w:val="single"/>
          <w:lang w:eastAsia="en-GB"/>
        </w:rPr>
        <w:t xml:space="preserve"> how effective it is in </w:t>
      </w:r>
      <w:proofErr w:type="spellStart"/>
      <w:r w:rsidRPr="00285248">
        <w:rPr>
          <w:rFonts w:ascii="Arial" w:eastAsia="Times New Roman" w:hAnsi="Arial" w:cs="Arial"/>
          <w:b/>
          <w:bCs/>
          <w:i/>
          <w:iCs/>
          <w:color w:val="000000"/>
          <w:u w:val="single"/>
          <w:lang w:eastAsia="en-GB"/>
        </w:rPr>
        <w:t>Mgt</w:t>
      </w:r>
      <w:proofErr w:type="spellEnd"/>
      <w:r w:rsidRPr="00285248">
        <w:rPr>
          <w:rFonts w:ascii="Arial" w:eastAsia="Times New Roman" w:hAnsi="Arial" w:cs="Arial"/>
          <w:b/>
          <w:bCs/>
          <w:i/>
          <w:iCs/>
          <w:color w:val="000000"/>
          <w:u w:val="single"/>
          <w:lang w:eastAsia="en-GB"/>
        </w:rPr>
        <w:t xml:space="preserve"> or how ineffective it is in areas and how it could improve (put forward recommendations for improvement  / how it can address potential issues of future sustainability.....)</w:t>
      </w:r>
    </w:p>
    <w:p w:rsidR="00285248" w:rsidRPr="00285248" w:rsidRDefault="00285248" w:rsidP="00285248">
      <w:pPr>
        <w:shd w:val="clear" w:color="auto" w:fill="FFFFFF"/>
        <w:spacing w:after="0" w:line="240" w:lineRule="auto"/>
        <w:jc w:val="both"/>
        <w:textAlignment w:val="baseline"/>
        <w:rPr>
          <w:rFonts w:ascii="Calibri" w:eastAsia="Times New Roman" w:hAnsi="Calibri" w:cs="Calibri"/>
          <w:color w:val="000000"/>
          <w:lang w:eastAsia="en-GB"/>
        </w:rPr>
      </w:pPr>
      <w:r w:rsidRPr="00285248">
        <w:rPr>
          <w:rFonts w:ascii="Arial" w:eastAsia="Times New Roman" w:hAnsi="Arial" w:cs="Arial"/>
          <w:color w:val="000000"/>
          <w:lang w:eastAsia="en-GB"/>
        </w:rPr>
        <w:t>As part of the </w:t>
      </w:r>
      <w:r w:rsidRPr="00285248">
        <w:rPr>
          <w:rFonts w:ascii="Arial" w:eastAsia="Times New Roman" w:hAnsi="Arial" w:cs="Arial"/>
          <w:color w:val="000000"/>
          <w:u w:val="single"/>
          <w:lang w:eastAsia="en-GB"/>
        </w:rPr>
        <w:t>1,500 word conference paper</w:t>
      </w:r>
      <w:r w:rsidRPr="00285248">
        <w:rPr>
          <w:rFonts w:ascii="Arial" w:eastAsia="Times New Roman" w:hAnsi="Arial" w:cs="Arial"/>
          <w:color w:val="000000"/>
          <w:lang w:eastAsia="en-GB"/>
        </w:rPr>
        <w:t>, this should briefly clarify the conference presentation ideas further, </w:t>
      </w:r>
      <w:r w:rsidRPr="00285248">
        <w:rPr>
          <w:rFonts w:ascii="Arial" w:eastAsia="Times New Roman" w:hAnsi="Arial" w:cs="Arial"/>
          <w:i/>
          <w:iCs/>
          <w:color w:val="000000"/>
          <w:lang w:eastAsia="en-GB"/>
        </w:rPr>
        <w:t>but more importantly</w:t>
      </w:r>
      <w:r w:rsidRPr="00285248">
        <w:rPr>
          <w:rFonts w:ascii="Arial" w:eastAsia="Times New Roman" w:hAnsi="Arial" w:cs="Arial"/>
          <w:color w:val="000000"/>
          <w:lang w:eastAsia="en-GB"/>
        </w:rPr>
        <w:t> provide greater opportunity to critically appraise the chosen case study applying / relating it to relevant theory and the wider culture and heritage context. </w:t>
      </w:r>
      <w:r w:rsidRPr="00285248">
        <w:rPr>
          <w:rFonts w:ascii="Arial" w:eastAsia="Times New Roman" w:hAnsi="Arial" w:cs="Arial"/>
          <w:b/>
          <w:bCs/>
          <w:color w:val="000000"/>
          <w:u w:val="single"/>
          <w:lang w:eastAsia="en-GB"/>
        </w:rPr>
        <w:t>(35% Weighting)</w:t>
      </w:r>
    </w:p>
    <w:p w:rsidR="00285248" w:rsidRPr="00285248" w:rsidRDefault="00285248" w:rsidP="00285248">
      <w:pPr>
        <w:shd w:val="clear" w:color="auto" w:fill="FFFFFF"/>
        <w:spacing w:after="0" w:line="240" w:lineRule="auto"/>
        <w:jc w:val="both"/>
        <w:textAlignment w:val="baseline"/>
        <w:rPr>
          <w:rFonts w:ascii="Calibri" w:eastAsia="Times New Roman" w:hAnsi="Calibri" w:cs="Calibri"/>
          <w:color w:val="000000"/>
          <w:lang w:eastAsia="en-GB"/>
        </w:rPr>
      </w:pPr>
    </w:p>
    <w:p w:rsidR="00285248" w:rsidRPr="00285248" w:rsidRDefault="00285248" w:rsidP="00285248">
      <w:pPr>
        <w:spacing w:after="0" w:line="240" w:lineRule="auto"/>
        <w:jc w:val="both"/>
        <w:textAlignment w:val="baseline"/>
        <w:rPr>
          <w:rFonts w:ascii="Times New Roman" w:eastAsia="Times New Roman" w:hAnsi="Times New Roman" w:cs="Times New Roman"/>
          <w:lang w:eastAsia="en-GB"/>
        </w:rPr>
      </w:pPr>
      <w:r w:rsidRPr="00285248">
        <w:rPr>
          <w:rFonts w:ascii="Arial" w:eastAsia="Times New Roman" w:hAnsi="Arial" w:cs="Arial"/>
          <w:lang w:eastAsia="en-GB"/>
        </w:rPr>
        <w:t>Whilst your case may be an example of best practice being a World Heritage Site, irrespective, there may be areas in which you feel it could be improved to encompass further positive outcomes - - - - where this is considered, such ideas should be discussed in the seminar paper.</w:t>
      </w:r>
    </w:p>
    <w:p w:rsidR="00285248" w:rsidRPr="00285248" w:rsidRDefault="00285248" w:rsidP="00285248">
      <w:pPr>
        <w:spacing w:after="0" w:line="240" w:lineRule="auto"/>
        <w:jc w:val="both"/>
        <w:textAlignment w:val="baseline"/>
        <w:rPr>
          <w:rFonts w:ascii="Times New Roman" w:eastAsia="Times New Roman" w:hAnsi="Times New Roman" w:cs="Times New Roman"/>
          <w:lang w:eastAsia="en-GB"/>
        </w:rPr>
      </w:pPr>
      <w:r w:rsidRPr="00285248">
        <w:rPr>
          <w:rFonts w:ascii="Arial" w:eastAsia="Times New Roman" w:hAnsi="Arial" w:cs="Arial"/>
          <w:lang w:eastAsia="en-GB"/>
        </w:rPr>
        <w:t> </w:t>
      </w:r>
    </w:p>
    <w:p w:rsidR="00285248" w:rsidRPr="00285248" w:rsidRDefault="00285248" w:rsidP="00285248">
      <w:pPr>
        <w:spacing w:after="0" w:line="240" w:lineRule="auto"/>
        <w:jc w:val="both"/>
        <w:textAlignment w:val="baseline"/>
        <w:rPr>
          <w:rFonts w:ascii="Times New Roman" w:eastAsia="Times New Roman" w:hAnsi="Times New Roman" w:cs="Times New Roman"/>
          <w:lang w:eastAsia="en-GB"/>
        </w:rPr>
      </w:pPr>
      <w:r w:rsidRPr="00285248">
        <w:rPr>
          <w:rFonts w:ascii="Arial" w:eastAsia="Times New Roman" w:hAnsi="Arial" w:cs="Arial"/>
          <w:lang w:eastAsia="en-GB"/>
        </w:rPr>
        <w:t>In addition to providing key information on the specific case study, information should also be provided on the wider heritage and tourism industry context, relating the case study material to the global heritage and cultural industry’s structure (strategic framework / policy.....). </w:t>
      </w:r>
    </w:p>
    <w:p w:rsidR="00285248" w:rsidRPr="00285248" w:rsidRDefault="00285248" w:rsidP="00285248">
      <w:pPr>
        <w:spacing w:after="0" w:line="240" w:lineRule="auto"/>
        <w:jc w:val="both"/>
        <w:textAlignment w:val="baseline"/>
        <w:rPr>
          <w:rFonts w:ascii="Times New Roman" w:eastAsia="Times New Roman" w:hAnsi="Times New Roman" w:cs="Times New Roman"/>
          <w:lang w:eastAsia="en-GB"/>
        </w:rPr>
      </w:pPr>
    </w:p>
    <w:p w:rsidR="00285248" w:rsidRPr="00285248" w:rsidRDefault="00285248" w:rsidP="00285248">
      <w:pPr>
        <w:spacing w:after="0" w:line="240" w:lineRule="auto"/>
        <w:jc w:val="both"/>
        <w:textAlignment w:val="baseline"/>
        <w:rPr>
          <w:rFonts w:ascii="Times New Roman" w:eastAsia="Times New Roman" w:hAnsi="Times New Roman" w:cs="Times New Roman"/>
          <w:lang w:eastAsia="en-GB"/>
        </w:rPr>
      </w:pPr>
      <w:r w:rsidRPr="00285248">
        <w:rPr>
          <w:rFonts w:ascii="Arial" w:eastAsia="Times New Roman" w:hAnsi="Arial" w:cs="Arial"/>
          <w:lang w:eastAsia="en-GB"/>
        </w:rPr>
        <w:t xml:space="preserve">I hope these </w:t>
      </w:r>
      <w:proofErr w:type="gramStart"/>
      <w:r w:rsidRPr="00285248">
        <w:rPr>
          <w:rFonts w:ascii="Arial" w:eastAsia="Times New Roman" w:hAnsi="Arial" w:cs="Arial"/>
          <w:lang w:eastAsia="en-GB"/>
        </w:rPr>
        <w:t>point</w:t>
      </w:r>
      <w:r w:rsidR="009130AB" w:rsidRPr="009130AB">
        <w:rPr>
          <w:rFonts w:ascii="Arial" w:eastAsia="Times New Roman" w:hAnsi="Arial" w:cs="Arial"/>
          <w:lang w:eastAsia="en-GB"/>
        </w:rPr>
        <w:t>s</w:t>
      </w:r>
      <w:proofErr w:type="gramEnd"/>
      <w:r w:rsidRPr="00285248">
        <w:rPr>
          <w:rFonts w:ascii="Arial" w:eastAsia="Times New Roman" w:hAnsi="Arial" w:cs="Arial"/>
          <w:lang w:eastAsia="en-GB"/>
        </w:rPr>
        <w:t xml:space="preserve"> help. See you Thursday in class</w:t>
      </w:r>
      <w:r w:rsidR="009130AB" w:rsidRPr="009130AB">
        <w:rPr>
          <w:rFonts w:ascii="Arial" w:eastAsia="Times New Roman" w:hAnsi="Arial" w:cs="Arial"/>
          <w:lang w:eastAsia="en-GB"/>
        </w:rPr>
        <w:t xml:space="preserve"> </w:t>
      </w:r>
      <w:proofErr w:type="gramStart"/>
      <w:r w:rsidR="009130AB" w:rsidRPr="009130AB">
        <w:rPr>
          <w:rFonts w:ascii="Arial" w:eastAsia="Times New Roman" w:hAnsi="Arial" w:cs="Arial"/>
          <w:lang w:eastAsia="en-GB"/>
        </w:rPr>
        <w:t>-  be</w:t>
      </w:r>
      <w:proofErr w:type="gramEnd"/>
      <w:r w:rsidR="009130AB" w:rsidRPr="009130AB">
        <w:rPr>
          <w:rFonts w:ascii="Arial" w:eastAsia="Times New Roman" w:hAnsi="Arial" w:cs="Arial"/>
          <w:lang w:eastAsia="en-GB"/>
        </w:rPr>
        <w:t xml:space="preserve"> prepared for the presentation to take place during the morning (punctual start at 10am)</w:t>
      </w:r>
      <w:r w:rsidRPr="00285248">
        <w:rPr>
          <w:rFonts w:ascii="Arial" w:eastAsia="Times New Roman" w:hAnsi="Arial" w:cs="Arial"/>
          <w:lang w:eastAsia="en-GB"/>
        </w:rPr>
        <w:t>. </w:t>
      </w:r>
    </w:p>
    <w:p w:rsidR="00285248" w:rsidRPr="00285248" w:rsidRDefault="00285248" w:rsidP="00285248">
      <w:pPr>
        <w:spacing w:after="0" w:line="240" w:lineRule="auto"/>
        <w:jc w:val="both"/>
        <w:textAlignment w:val="baseline"/>
        <w:rPr>
          <w:rFonts w:ascii="Times New Roman" w:eastAsia="Times New Roman" w:hAnsi="Times New Roman" w:cs="Times New Roman"/>
          <w:lang w:eastAsia="en-GB"/>
        </w:rPr>
      </w:pPr>
    </w:p>
    <w:p w:rsidR="00602BCE" w:rsidRPr="009130AB" w:rsidRDefault="00285248" w:rsidP="009130AB">
      <w:pPr>
        <w:spacing w:after="0" w:line="240" w:lineRule="auto"/>
        <w:jc w:val="both"/>
        <w:textAlignment w:val="baseline"/>
        <w:rPr>
          <w:rFonts w:ascii="Times New Roman" w:eastAsia="Times New Roman" w:hAnsi="Times New Roman" w:cs="Times New Roman"/>
          <w:lang w:eastAsia="en-GB"/>
        </w:rPr>
      </w:pPr>
      <w:r w:rsidRPr="00285248">
        <w:rPr>
          <w:rFonts w:ascii="Arial" w:eastAsia="Times New Roman" w:hAnsi="Arial" w:cs="Arial"/>
          <w:lang w:eastAsia="en-GB"/>
        </w:rPr>
        <w:t>Thanks Kathryn </w:t>
      </w:r>
    </w:p>
    <w:sectPr w:rsidR="00602BCE" w:rsidRPr="009130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5248"/>
    <w:rsid w:val="00285248"/>
    <w:rsid w:val="00602BCE"/>
    <w:rsid w:val="00913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D333E3-4CC4-44E1-B66B-6200C51F7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4763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525</Words>
  <Characters>2995</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1</cp:revision>
  <dcterms:created xsi:type="dcterms:W3CDTF">2019-04-26T12:02:00Z</dcterms:created>
  <dcterms:modified xsi:type="dcterms:W3CDTF">2019-04-26T12:15:00Z</dcterms:modified>
</cp:coreProperties>
</file>