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81AFA" w14:textId="77777777" w:rsidR="006855E2" w:rsidRPr="00854849" w:rsidRDefault="006855E2" w:rsidP="006855E2">
      <w:pPr>
        <w:spacing w:line="360" w:lineRule="auto"/>
        <w:jc w:val="center"/>
        <w:rPr>
          <w:rFonts w:ascii="Times New Roman" w:hAnsi="Times New Roman" w:cs="Times New Roman"/>
          <w:sz w:val="24"/>
          <w:szCs w:val="24"/>
        </w:rPr>
      </w:pPr>
    </w:p>
    <w:p w14:paraId="5FA9D90F" w14:textId="77777777" w:rsidR="006855E2" w:rsidRPr="00854849" w:rsidRDefault="006855E2" w:rsidP="006855E2">
      <w:pPr>
        <w:spacing w:line="360" w:lineRule="auto"/>
        <w:jc w:val="center"/>
        <w:rPr>
          <w:rFonts w:ascii="Times New Roman" w:hAnsi="Times New Roman" w:cs="Times New Roman"/>
          <w:sz w:val="24"/>
          <w:szCs w:val="24"/>
        </w:rPr>
      </w:pPr>
    </w:p>
    <w:p w14:paraId="1932F805" w14:textId="77777777" w:rsidR="006855E2" w:rsidRPr="00854849" w:rsidRDefault="006855E2" w:rsidP="006855E2">
      <w:pPr>
        <w:spacing w:line="360" w:lineRule="auto"/>
        <w:jc w:val="center"/>
        <w:rPr>
          <w:rFonts w:ascii="Times New Roman" w:hAnsi="Times New Roman" w:cs="Times New Roman"/>
          <w:sz w:val="24"/>
          <w:szCs w:val="24"/>
        </w:rPr>
      </w:pPr>
    </w:p>
    <w:p w14:paraId="3D14B934" w14:textId="11F9049F" w:rsidR="002A6754" w:rsidRPr="00854849" w:rsidRDefault="002A6754" w:rsidP="006855E2">
      <w:pPr>
        <w:spacing w:line="360" w:lineRule="auto"/>
        <w:jc w:val="center"/>
        <w:rPr>
          <w:rFonts w:ascii="Times New Roman" w:hAnsi="Times New Roman" w:cs="Times New Roman"/>
          <w:sz w:val="24"/>
          <w:szCs w:val="24"/>
        </w:rPr>
      </w:pPr>
      <w:r w:rsidRPr="00854849">
        <w:rPr>
          <w:rFonts w:ascii="Times New Roman" w:hAnsi="Times New Roman" w:cs="Times New Roman"/>
          <w:sz w:val="24"/>
          <w:szCs w:val="24"/>
        </w:rPr>
        <w:t>Strata Florida: A personal reflection</w:t>
      </w:r>
    </w:p>
    <w:p w14:paraId="1A3CB210" w14:textId="77777777" w:rsidR="004711A5" w:rsidRPr="00854849" w:rsidRDefault="006855E2" w:rsidP="004711A5">
      <w:pPr>
        <w:spacing w:line="360" w:lineRule="auto"/>
        <w:jc w:val="center"/>
        <w:rPr>
          <w:rFonts w:ascii="Times New Roman" w:hAnsi="Times New Roman" w:cs="Times New Roman"/>
          <w:sz w:val="24"/>
          <w:szCs w:val="24"/>
        </w:rPr>
      </w:pPr>
      <w:r w:rsidRPr="00854849">
        <w:rPr>
          <w:rFonts w:ascii="Times New Roman" w:hAnsi="Times New Roman" w:cs="Times New Roman"/>
          <w:sz w:val="24"/>
          <w:szCs w:val="24"/>
        </w:rPr>
        <w:t>Evan Davies</w:t>
      </w:r>
    </w:p>
    <w:p w14:paraId="66D4231A" w14:textId="77777777" w:rsidR="004711A5" w:rsidRPr="00854849" w:rsidRDefault="004711A5" w:rsidP="004711A5">
      <w:pPr>
        <w:spacing w:line="360" w:lineRule="auto"/>
        <w:jc w:val="center"/>
        <w:rPr>
          <w:rFonts w:ascii="Times New Roman" w:hAnsi="Times New Roman" w:cs="Times New Roman"/>
          <w:sz w:val="24"/>
          <w:szCs w:val="24"/>
        </w:rPr>
      </w:pPr>
    </w:p>
    <w:p w14:paraId="65F8C8A7" w14:textId="77777777" w:rsidR="004711A5" w:rsidRPr="00854849" w:rsidRDefault="004711A5" w:rsidP="004711A5">
      <w:pPr>
        <w:spacing w:line="360" w:lineRule="auto"/>
        <w:jc w:val="center"/>
        <w:rPr>
          <w:rFonts w:ascii="Times New Roman" w:hAnsi="Times New Roman" w:cs="Times New Roman"/>
          <w:sz w:val="24"/>
          <w:szCs w:val="24"/>
        </w:rPr>
      </w:pPr>
    </w:p>
    <w:p w14:paraId="0DA397EF" w14:textId="77777777" w:rsidR="004711A5" w:rsidRPr="00854849" w:rsidRDefault="004711A5" w:rsidP="004711A5">
      <w:pPr>
        <w:spacing w:line="360" w:lineRule="auto"/>
        <w:jc w:val="center"/>
        <w:rPr>
          <w:rFonts w:ascii="Times New Roman" w:hAnsi="Times New Roman" w:cs="Times New Roman"/>
          <w:sz w:val="24"/>
          <w:szCs w:val="24"/>
        </w:rPr>
      </w:pPr>
    </w:p>
    <w:p w14:paraId="53CFA38F" w14:textId="77777777" w:rsidR="004711A5" w:rsidRPr="00854849" w:rsidRDefault="004711A5" w:rsidP="004711A5">
      <w:pPr>
        <w:spacing w:line="360" w:lineRule="auto"/>
        <w:jc w:val="center"/>
        <w:rPr>
          <w:rFonts w:ascii="Times New Roman" w:hAnsi="Times New Roman" w:cs="Times New Roman"/>
          <w:sz w:val="24"/>
          <w:szCs w:val="24"/>
        </w:rPr>
      </w:pPr>
    </w:p>
    <w:p w14:paraId="43EE5866" w14:textId="77777777" w:rsidR="004711A5" w:rsidRPr="00854849" w:rsidRDefault="004711A5" w:rsidP="004711A5">
      <w:pPr>
        <w:spacing w:line="360" w:lineRule="auto"/>
        <w:jc w:val="center"/>
        <w:rPr>
          <w:rFonts w:ascii="Times New Roman" w:hAnsi="Times New Roman" w:cs="Times New Roman"/>
          <w:sz w:val="24"/>
          <w:szCs w:val="24"/>
        </w:rPr>
      </w:pPr>
    </w:p>
    <w:p w14:paraId="1740CCD9" w14:textId="77777777" w:rsidR="004711A5" w:rsidRPr="00854849" w:rsidRDefault="004711A5" w:rsidP="004711A5">
      <w:pPr>
        <w:spacing w:line="360" w:lineRule="auto"/>
        <w:jc w:val="center"/>
        <w:rPr>
          <w:rFonts w:ascii="Times New Roman" w:hAnsi="Times New Roman" w:cs="Times New Roman"/>
          <w:sz w:val="24"/>
          <w:szCs w:val="24"/>
        </w:rPr>
      </w:pPr>
    </w:p>
    <w:p w14:paraId="7F3516A4" w14:textId="77777777" w:rsidR="004711A5" w:rsidRPr="00854849" w:rsidRDefault="004711A5" w:rsidP="004711A5">
      <w:pPr>
        <w:spacing w:line="360" w:lineRule="auto"/>
        <w:jc w:val="center"/>
        <w:rPr>
          <w:rFonts w:ascii="Times New Roman" w:hAnsi="Times New Roman" w:cs="Times New Roman"/>
          <w:sz w:val="24"/>
          <w:szCs w:val="24"/>
        </w:rPr>
      </w:pPr>
    </w:p>
    <w:p w14:paraId="07393B49" w14:textId="77777777" w:rsidR="004711A5" w:rsidRPr="00854849" w:rsidRDefault="004711A5" w:rsidP="004711A5">
      <w:pPr>
        <w:spacing w:line="360" w:lineRule="auto"/>
        <w:jc w:val="center"/>
        <w:rPr>
          <w:rFonts w:ascii="Times New Roman" w:hAnsi="Times New Roman" w:cs="Times New Roman"/>
          <w:sz w:val="24"/>
          <w:szCs w:val="24"/>
        </w:rPr>
      </w:pPr>
    </w:p>
    <w:p w14:paraId="68BB5850" w14:textId="77777777" w:rsidR="004711A5" w:rsidRPr="00854849" w:rsidRDefault="004711A5" w:rsidP="004711A5">
      <w:pPr>
        <w:spacing w:line="360" w:lineRule="auto"/>
        <w:jc w:val="center"/>
        <w:rPr>
          <w:rFonts w:ascii="Times New Roman" w:hAnsi="Times New Roman" w:cs="Times New Roman"/>
          <w:sz w:val="24"/>
          <w:szCs w:val="24"/>
        </w:rPr>
      </w:pPr>
    </w:p>
    <w:p w14:paraId="5850CB56" w14:textId="77777777" w:rsidR="004711A5" w:rsidRPr="00854849" w:rsidRDefault="004711A5" w:rsidP="004711A5">
      <w:pPr>
        <w:spacing w:line="360" w:lineRule="auto"/>
        <w:jc w:val="center"/>
        <w:rPr>
          <w:rFonts w:ascii="Times New Roman" w:hAnsi="Times New Roman" w:cs="Times New Roman"/>
          <w:sz w:val="24"/>
          <w:szCs w:val="24"/>
        </w:rPr>
      </w:pPr>
    </w:p>
    <w:p w14:paraId="38D43725" w14:textId="77777777" w:rsidR="004711A5" w:rsidRPr="00854849" w:rsidRDefault="004711A5" w:rsidP="004711A5">
      <w:pPr>
        <w:spacing w:line="360" w:lineRule="auto"/>
        <w:jc w:val="center"/>
        <w:rPr>
          <w:rFonts w:ascii="Times New Roman" w:hAnsi="Times New Roman" w:cs="Times New Roman"/>
          <w:sz w:val="24"/>
          <w:szCs w:val="24"/>
        </w:rPr>
      </w:pPr>
    </w:p>
    <w:p w14:paraId="7F5D8311" w14:textId="77777777" w:rsidR="004711A5" w:rsidRPr="00854849" w:rsidRDefault="004711A5" w:rsidP="004711A5">
      <w:pPr>
        <w:spacing w:line="360" w:lineRule="auto"/>
        <w:jc w:val="center"/>
        <w:rPr>
          <w:rFonts w:ascii="Times New Roman" w:hAnsi="Times New Roman" w:cs="Times New Roman"/>
          <w:sz w:val="24"/>
          <w:szCs w:val="24"/>
        </w:rPr>
      </w:pPr>
    </w:p>
    <w:p w14:paraId="05B1D1BB" w14:textId="77777777" w:rsidR="004711A5" w:rsidRPr="00854849" w:rsidRDefault="004711A5" w:rsidP="004711A5">
      <w:pPr>
        <w:spacing w:line="360" w:lineRule="auto"/>
        <w:jc w:val="center"/>
        <w:rPr>
          <w:rFonts w:ascii="Times New Roman" w:hAnsi="Times New Roman" w:cs="Times New Roman"/>
          <w:sz w:val="24"/>
          <w:szCs w:val="24"/>
        </w:rPr>
      </w:pPr>
    </w:p>
    <w:p w14:paraId="18E3A1D9" w14:textId="417A2387" w:rsidR="004711A5" w:rsidRPr="00854849" w:rsidRDefault="004711A5" w:rsidP="004711A5">
      <w:pPr>
        <w:spacing w:line="360" w:lineRule="auto"/>
        <w:jc w:val="center"/>
        <w:rPr>
          <w:rFonts w:ascii="Times New Roman" w:hAnsi="Times New Roman" w:cs="Times New Roman"/>
          <w:sz w:val="24"/>
          <w:szCs w:val="24"/>
        </w:rPr>
      </w:pPr>
      <w:r w:rsidRPr="00854849">
        <w:rPr>
          <w:rStyle w:val="normaltextrun"/>
          <w:rFonts w:ascii="Times New Roman" w:hAnsi="Times New Roman" w:cs="Times New Roman"/>
          <w:sz w:val="24"/>
          <w:szCs w:val="24"/>
        </w:rPr>
        <w:t>Exploring the Humanities HPHP4018</w:t>
      </w:r>
      <w:r w:rsidRPr="00854849">
        <w:rPr>
          <w:rStyle w:val="eop"/>
          <w:rFonts w:ascii="Times New Roman" w:hAnsi="Times New Roman" w:cs="Times New Roman"/>
          <w:sz w:val="24"/>
          <w:szCs w:val="24"/>
        </w:rPr>
        <w:t> </w:t>
      </w:r>
    </w:p>
    <w:p w14:paraId="6FC4CDA8" w14:textId="77777777" w:rsidR="004711A5" w:rsidRPr="00854849" w:rsidRDefault="004711A5" w:rsidP="004711A5">
      <w:pPr>
        <w:pStyle w:val="paragraph"/>
        <w:spacing w:before="0" w:beforeAutospacing="0" w:after="0" w:afterAutospacing="0" w:line="360" w:lineRule="auto"/>
        <w:jc w:val="center"/>
        <w:textAlignment w:val="baseline"/>
      </w:pPr>
      <w:r w:rsidRPr="00854849">
        <w:rPr>
          <w:rStyle w:val="normaltextrun"/>
        </w:rPr>
        <w:t>Quentin Drew</w:t>
      </w:r>
      <w:r w:rsidRPr="00854849">
        <w:rPr>
          <w:rStyle w:val="eop"/>
        </w:rPr>
        <w:t> </w:t>
      </w:r>
    </w:p>
    <w:p w14:paraId="6C129F56" w14:textId="77777777" w:rsidR="004711A5" w:rsidRPr="00854849" w:rsidRDefault="004711A5" w:rsidP="004711A5">
      <w:pPr>
        <w:pStyle w:val="paragraph"/>
        <w:spacing w:before="0" w:beforeAutospacing="0" w:after="0" w:afterAutospacing="0" w:line="360" w:lineRule="auto"/>
        <w:jc w:val="center"/>
        <w:textAlignment w:val="baseline"/>
      </w:pPr>
      <w:r w:rsidRPr="00854849">
        <w:rPr>
          <w:rStyle w:val="normaltextrun"/>
        </w:rPr>
        <w:t>University of Wales Trinity Saint David</w:t>
      </w:r>
      <w:r w:rsidRPr="00854849">
        <w:rPr>
          <w:rStyle w:val="eop"/>
        </w:rPr>
        <w:t> </w:t>
      </w:r>
    </w:p>
    <w:p w14:paraId="113409E9" w14:textId="24556BE2" w:rsidR="004711A5" w:rsidRPr="00854849" w:rsidRDefault="004711A5" w:rsidP="004711A5">
      <w:pPr>
        <w:pStyle w:val="paragraph"/>
        <w:spacing w:before="0" w:beforeAutospacing="0" w:after="0" w:afterAutospacing="0" w:line="360" w:lineRule="auto"/>
        <w:jc w:val="center"/>
        <w:textAlignment w:val="baseline"/>
        <w:rPr>
          <w:rStyle w:val="eop"/>
        </w:rPr>
      </w:pPr>
      <w:r w:rsidRPr="00854849">
        <w:rPr>
          <w:rStyle w:val="normaltextrun"/>
        </w:rPr>
        <w:t>Oct 22, 2023</w:t>
      </w:r>
    </w:p>
    <w:p w14:paraId="1F809EB6" w14:textId="736A8DEC" w:rsidR="004711A5" w:rsidRPr="00854849" w:rsidRDefault="004711A5" w:rsidP="004711A5">
      <w:pPr>
        <w:pStyle w:val="paragraph"/>
        <w:spacing w:before="0" w:beforeAutospacing="0" w:after="0" w:afterAutospacing="0" w:line="360" w:lineRule="auto"/>
        <w:jc w:val="center"/>
        <w:textAlignment w:val="baseline"/>
      </w:pPr>
      <w:r w:rsidRPr="00854849">
        <w:rPr>
          <w:rStyle w:val="eop"/>
        </w:rPr>
        <w:br w:type="page"/>
      </w:r>
    </w:p>
    <w:p w14:paraId="791A57E8" w14:textId="57C693CD" w:rsidR="002465E3" w:rsidRPr="00854849" w:rsidRDefault="00837808" w:rsidP="00837808">
      <w:pPr>
        <w:spacing w:line="360" w:lineRule="auto"/>
        <w:rPr>
          <w:rFonts w:ascii="Times New Roman" w:hAnsi="Times New Roman" w:cs="Times New Roman"/>
          <w:sz w:val="24"/>
          <w:szCs w:val="24"/>
        </w:rPr>
      </w:pPr>
      <w:r w:rsidRPr="00854849">
        <w:rPr>
          <w:rFonts w:ascii="Times New Roman" w:hAnsi="Times New Roman" w:cs="Times New Roman"/>
          <w:sz w:val="24"/>
          <w:szCs w:val="24"/>
        </w:rPr>
        <w:lastRenderedPageBreak/>
        <w:tab/>
      </w:r>
      <w:r w:rsidR="00A05F01" w:rsidRPr="00854849">
        <w:rPr>
          <w:rFonts w:ascii="Times New Roman" w:hAnsi="Times New Roman" w:cs="Times New Roman"/>
          <w:sz w:val="24"/>
          <w:szCs w:val="24"/>
        </w:rPr>
        <w:t>During the</w:t>
      </w:r>
      <w:r w:rsidR="00CB07D5" w:rsidRPr="00854849">
        <w:rPr>
          <w:rFonts w:ascii="Times New Roman" w:hAnsi="Times New Roman" w:cs="Times New Roman"/>
          <w:sz w:val="24"/>
          <w:szCs w:val="24"/>
        </w:rPr>
        <w:t xml:space="preserve"> module exploring the humanities, Quentin Drew arranged multiple field trips</w:t>
      </w:r>
      <w:r w:rsidR="00F810DC">
        <w:rPr>
          <w:rFonts w:ascii="Times New Roman" w:hAnsi="Times New Roman" w:cs="Times New Roman"/>
          <w:sz w:val="24"/>
          <w:szCs w:val="24"/>
        </w:rPr>
        <w:t xml:space="preserve"> for us to go on</w:t>
      </w:r>
      <w:r w:rsidR="00CB07D5" w:rsidRPr="00854849">
        <w:rPr>
          <w:rFonts w:ascii="Times New Roman" w:hAnsi="Times New Roman" w:cs="Times New Roman"/>
          <w:sz w:val="24"/>
          <w:szCs w:val="24"/>
        </w:rPr>
        <w:t xml:space="preserve">. One of the field trips </w:t>
      </w:r>
      <w:r w:rsidR="000761FB" w:rsidRPr="00854849">
        <w:rPr>
          <w:rFonts w:ascii="Times New Roman" w:hAnsi="Times New Roman" w:cs="Times New Roman"/>
          <w:sz w:val="24"/>
          <w:szCs w:val="24"/>
        </w:rPr>
        <w:t>that</w:t>
      </w:r>
      <w:r w:rsidR="00CB07D5" w:rsidRPr="00854849">
        <w:rPr>
          <w:rFonts w:ascii="Times New Roman" w:hAnsi="Times New Roman" w:cs="Times New Roman"/>
          <w:sz w:val="24"/>
          <w:szCs w:val="24"/>
        </w:rPr>
        <w:t xml:space="preserve"> stuck out to me was Strata Florida, or as it is known in the Welsh language </w:t>
      </w:r>
      <w:proofErr w:type="spellStart"/>
      <w:r w:rsidR="00CB07D5" w:rsidRPr="00854849">
        <w:rPr>
          <w:rFonts w:ascii="Times New Roman" w:hAnsi="Times New Roman" w:cs="Times New Roman"/>
          <w:sz w:val="24"/>
          <w:szCs w:val="24"/>
        </w:rPr>
        <w:t>Y</w:t>
      </w:r>
      <w:r w:rsidRPr="00854849">
        <w:rPr>
          <w:rFonts w:ascii="Times New Roman" w:hAnsi="Times New Roman" w:cs="Times New Roman"/>
          <w:sz w:val="24"/>
          <w:szCs w:val="24"/>
        </w:rPr>
        <w:t>strad</w:t>
      </w:r>
      <w:proofErr w:type="spellEnd"/>
      <w:r w:rsidRPr="00854849">
        <w:rPr>
          <w:rFonts w:ascii="Times New Roman" w:hAnsi="Times New Roman" w:cs="Times New Roman"/>
          <w:sz w:val="24"/>
          <w:szCs w:val="24"/>
        </w:rPr>
        <w:t xml:space="preserve"> Fflur</w:t>
      </w:r>
      <w:r w:rsidR="000761FB" w:rsidRPr="00854849">
        <w:rPr>
          <w:rFonts w:ascii="Times New Roman" w:hAnsi="Times New Roman" w:cs="Times New Roman"/>
          <w:sz w:val="24"/>
          <w:szCs w:val="24"/>
        </w:rPr>
        <w:t xml:space="preserve">. </w:t>
      </w:r>
      <w:r w:rsidR="000E71C1" w:rsidRPr="00854849">
        <w:rPr>
          <w:rFonts w:ascii="Times New Roman" w:hAnsi="Times New Roman" w:cs="Times New Roman"/>
          <w:sz w:val="24"/>
          <w:szCs w:val="24"/>
        </w:rPr>
        <w:t>In this personal reflection, there will be a brief history of the grand medieval abbey, looking at the activities taken place there</w:t>
      </w:r>
      <w:r w:rsidR="00EA126E" w:rsidRPr="00854849">
        <w:rPr>
          <w:rFonts w:ascii="Times New Roman" w:hAnsi="Times New Roman" w:cs="Times New Roman"/>
          <w:sz w:val="24"/>
          <w:szCs w:val="24"/>
        </w:rPr>
        <w:t>, and wh</w:t>
      </w:r>
      <w:r w:rsidR="000E71C1" w:rsidRPr="00854849">
        <w:rPr>
          <w:rFonts w:ascii="Times New Roman" w:hAnsi="Times New Roman" w:cs="Times New Roman"/>
          <w:sz w:val="24"/>
          <w:szCs w:val="24"/>
        </w:rPr>
        <w:t>at spoke to me when wandering the archaeological site, and</w:t>
      </w:r>
      <w:r w:rsidR="00935A96" w:rsidRPr="00854849">
        <w:rPr>
          <w:rFonts w:ascii="Times New Roman" w:hAnsi="Times New Roman" w:cs="Times New Roman"/>
          <w:sz w:val="24"/>
          <w:szCs w:val="24"/>
        </w:rPr>
        <w:t xml:space="preserve"> the feelings that were felt walking through the abbey’s gate. </w:t>
      </w:r>
    </w:p>
    <w:p w14:paraId="676B5E4B" w14:textId="4D150750" w:rsidR="00B131C1" w:rsidRPr="00854849" w:rsidRDefault="00B131C1" w:rsidP="00837808">
      <w:pPr>
        <w:spacing w:line="360" w:lineRule="auto"/>
        <w:rPr>
          <w:rFonts w:ascii="Times New Roman" w:hAnsi="Times New Roman" w:cs="Times New Roman"/>
          <w:color w:val="1D1D1B"/>
          <w:sz w:val="24"/>
          <w:szCs w:val="24"/>
          <w:shd w:val="clear" w:color="auto" w:fill="FFFFFF"/>
        </w:rPr>
      </w:pPr>
      <w:r w:rsidRPr="00854849">
        <w:rPr>
          <w:rFonts w:ascii="Times New Roman" w:hAnsi="Times New Roman" w:cs="Times New Roman"/>
          <w:sz w:val="24"/>
          <w:szCs w:val="24"/>
        </w:rPr>
        <w:tab/>
        <w:t>The abbey of Strata Florida w</w:t>
      </w:r>
      <w:r w:rsidR="00DE6D61" w:rsidRPr="00854849">
        <w:rPr>
          <w:rFonts w:ascii="Times New Roman" w:hAnsi="Times New Roman" w:cs="Times New Roman"/>
          <w:sz w:val="24"/>
          <w:szCs w:val="24"/>
        </w:rPr>
        <w:t xml:space="preserve">ould be built by </w:t>
      </w:r>
      <w:r w:rsidR="006F5533" w:rsidRPr="00854849">
        <w:rPr>
          <w:rFonts w:ascii="Times New Roman" w:hAnsi="Times New Roman" w:cs="Times New Roman"/>
          <w:sz w:val="24"/>
          <w:szCs w:val="24"/>
        </w:rPr>
        <w:t xml:space="preserve">the </w:t>
      </w:r>
      <w:r w:rsidR="00DE6D61" w:rsidRPr="00854849">
        <w:rPr>
          <w:rFonts w:ascii="Times New Roman" w:hAnsi="Times New Roman" w:cs="Times New Roman"/>
          <w:sz w:val="24"/>
          <w:szCs w:val="24"/>
        </w:rPr>
        <w:t xml:space="preserve">Cistercian monks during the huge </w:t>
      </w:r>
      <w:r w:rsidR="00680288" w:rsidRPr="00854849">
        <w:rPr>
          <w:rFonts w:ascii="Times New Roman" w:hAnsi="Times New Roman" w:cs="Times New Roman"/>
          <w:sz w:val="24"/>
          <w:szCs w:val="24"/>
        </w:rPr>
        <w:t xml:space="preserve">movement </w:t>
      </w:r>
      <w:r w:rsidR="00B20DAA" w:rsidRPr="00854849">
        <w:rPr>
          <w:rFonts w:ascii="Times New Roman" w:hAnsi="Times New Roman" w:cs="Times New Roman"/>
          <w:sz w:val="24"/>
          <w:szCs w:val="24"/>
        </w:rPr>
        <w:t xml:space="preserve">of the Cistercians, </w:t>
      </w:r>
      <w:r w:rsidR="00680288" w:rsidRPr="00854849">
        <w:rPr>
          <w:rFonts w:ascii="Times New Roman" w:hAnsi="Times New Roman" w:cs="Times New Roman"/>
          <w:sz w:val="24"/>
          <w:szCs w:val="24"/>
        </w:rPr>
        <w:t>th</w:t>
      </w:r>
      <w:r w:rsidR="006F5533" w:rsidRPr="00854849">
        <w:rPr>
          <w:rFonts w:ascii="Times New Roman" w:hAnsi="Times New Roman" w:cs="Times New Roman"/>
          <w:sz w:val="24"/>
          <w:szCs w:val="24"/>
        </w:rPr>
        <w:t>is movement had</w:t>
      </w:r>
      <w:r w:rsidR="00680288" w:rsidRPr="00854849">
        <w:rPr>
          <w:rFonts w:ascii="Times New Roman" w:hAnsi="Times New Roman" w:cs="Times New Roman"/>
          <w:sz w:val="24"/>
          <w:szCs w:val="24"/>
        </w:rPr>
        <w:t xml:space="preserve"> take</w:t>
      </w:r>
      <w:r w:rsidR="006F5533" w:rsidRPr="00854849">
        <w:rPr>
          <w:rFonts w:ascii="Times New Roman" w:hAnsi="Times New Roman" w:cs="Times New Roman"/>
          <w:sz w:val="24"/>
          <w:szCs w:val="24"/>
        </w:rPr>
        <w:t>n</w:t>
      </w:r>
      <w:r w:rsidR="00680288" w:rsidRPr="00854849">
        <w:rPr>
          <w:rFonts w:ascii="Times New Roman" w:hAnsi="Times New Roman" w:cs="Times New Roman"/>
          <w:sz w:val="24"/>
          <w:szCs w:val="24"/>
        </w:rPr>
        <w:t xml:space="preserve"> </w:t>
      </w:r>
      <w:r w:rsidR="00D3571A" w:rsidRPr="00854849">
        <w:rPr>
          <w:rFonts w:ascii="Times New Roman" w:hAnsi="Times New Roman" w:cs="Times New Roman"/>
          <w:sz w:val="24"/>
          <w:szCs w:val="24"/>
        </w:rPr>
        <w:t xml:space="preserve">place in </w:t>
      </w:r>
      <w:r w:rsidR="008D453A" w:rsidRPr="00854849">
        <w:rPr>
          <w:rFonts w:ascii="Times New Roman" w:hAnsi="Times New Roman" w:cs="Times New Roman"/>
          <w:sz w:val="24"/>
          <w:szCs w:val="24"/>
        </w:rPr>
        <w:t>12</w:t>
      </w:r>
      <w:r w:rsidR="008D453A" w:rsidRPr="00854849">
        <w:rPr>
          <w:rFonts w:ascii="Times New Roman" w:hAnsi="Times New Roman" w:cs="Times New Roman"/>
          <w:sz w:val="24"/>
          <w:szCs w:val="24"/>
          <w:vertAlign w:val="superscript"/>
        </w:rPr>
        <w:t>th</w:t>
      </w:r>
      <w:r w:rsidR="008D453A" w:rsidRPr="00854849">
        <w:rPr>
          <w:rFonts w:ascii="Times New Roman" w:hAnsi="Times New Roman" w:cs="Times New Roman"/>
          <w:sz w:val="24"/>
          <w:szCs w:val="24"/>
        </w:rPr>
        <w:t xml:space="preserve"> century AD</w:t>
      </w:r>
      <w:r w:rsidR="006F5533" w:rsidRPr="00854849">
        <w:rPr>
          <w:rFonts w:ascii="Times New Roman" w:hAnsi="Times New Roman" w:cs="Times New Roman"/>
          <w:sz w:val="24"/>
          <w:szCs w:val="24"/>
        </w:rPr>
        <w:t>, and it would happen</w:t>
      </w:r>
      <w:r w:rsidR="008D453A" w:rsidRPr="00854849">
        <w:rPr>
          <w:rFonts w:ascii="Times New Roman" w:hAnsi="Times New Roman" w:cs="Times New Roman"/>
          <w:sz w:val="24"/>
          <w:szCs w:val="24"/>
        </w:rPr>
        <w:t xml:space="preserve"> a</w:t>
      </w:r>
      <w:r w:rsidR="00B20DAA" w:rsidRPr="00854849">
        <w:rPr>
          <w:rFonts w:ascii="Times New Roman" w:hAnsi="Times New Roman" w:cs="Times New Roman"/>
          <w:sz w:val="24"/>
          <w:szCs w:val="24"/>
        </w:rPr>
        <w:t>cross</w:t>
      </w:r>
      <w:r w:rsidR="008D453A" w:rsidRPr="00854849">
        <w:rPr>
          <w:rFonts w:ascii="Times New Roman" w:hAnsi="Times New Roman" w:cs="Times New Roman"/>
          <w:sz w:val="24"/>
          <w:szCs w:val="24"/>
        </w:rPr>
        <w:t xml:space="preserve"> Western Europe.</w:t>
      </w:r>
      <w:r w:rsidR="006F7B61" w:rsidRPr="00854849">
        <w:rPr>
          <w:rFonts w:ascii="Times New Roman" w:hAnsi="Times New Roman" w:cs="Times New Roman"/>
          <w:sz w:val="24"/>
          <w:szCs w:val="24"/>
        </w:rPr>
        <w:t xml:space="preserve"> </w:t>
      </w:r>
      <w:r w:rsidR="0056137C" w:rsidRPr="00854849">
        <w:rPr>
          <w:rFonts w:ascii="Times New Roman" w:hAnsi="Times New Roman" w:cs="Times New Roman"/>
          <w:sz w:val="24"/>
          <w:szCs w:val="24"/>
        </w:rPr>
        <w:t>W</w:t>
      </w:r>
      <w:r w:rsidR="006F7B61" w:rsidRPr="00854849">
        <w:rPr>
          <w:rFonts w:ascii="Times New Roman" w:hAnsi="Times New Roman" w:cs="Times New Roman"/>
          <w:sz w:val="24"/>
          <w:szCs w:val="24"/>
        </w:rPr>
        <w:t xml:space="preserve">ho </w:t>
      </w:r>
      <w:r w:rsidR="00565D8A" w:rsidRPr="00854849">
        <w:rPr>
          <w:rFonts w:ascii="Times New Roman" w:hAnsi="Times New Roman" w:cs="Times New Roman"/>
          <w:sz w:val="24"/>
          <w:szCs w:val="24"/>
        </w:rPr>
        <w:t>were the Cistercians</w:t>
      </w:r>
      <w:r w:rsidR="0056137C" w:rsidRPr="00854849">
        <w:rPr>
          <w:rFonts w:ascii="Times New Roman" w:hAnsi="Times New Roman" w:cs="Times New Roman"/>
          <w:sz w:val="24"/>
          <w:szCs w:val="24"/>
        </w:rPr>
        <w:t>, and what were the</w:t>
      </w:r>
      <w:r w:rsidR="00B93AEB" w:rsidRPr="00854849">
        <w:rPr>
          <w:rFonts w:ascii="Times New Roman" w:hAnsi="Times New Roman" w:cs="Times New Roman"/>
          <w:sz w:val="24"/>
          <w:szCs w:val="24"/>
        </w:rPr>
        <w:t xml:space="preserve"> Cistercian </w:t>
      </w:r>
      <w:r w:rsidR="006715D1" w:rsidRPr="00854849">
        <w:rPr>
          <w:rFonts w:ascii="Times New Roman" w:hAnsi="Times New Roman" w:cs="Times New Roman"/>
          <w:sz w:val="24"/>
          <w:szCs w:val="24"/>
        </w:rPr>
        <w:t>monks’</w:t>
      </w:r>
      <w:r w:rsidR="0056137C" w:rsidRPr="00854849">
        <w:rPr>
          <w:rFonts w:ascii="Times New Roman" w:hAnsi="Times New Roman" w:cs="Times New Roman"/>
          <w:sz w:val="24"/>
          <w:szCs w:val="24"/>
        </w:rPr>
        <w:t xml:space="preserve"> intentions</w:t>
      </w:r>
      <w:r w:rsidR="00565D8A" w:rsidRPr="00854849">
        <w:rPr>
          <w:rFonts w:ascii="Times New Roman" w:hAnsi="Times New Roman" w:cs="Times New Roman"/>
          <w:sz w:val="24"/>
          <w:szCs w:val="24"/>
        </w:rPr>
        <w:t>?</w:t>
      </w:r>
      <w:r w:rsidR="000133FB" w:rsidRPr="00854849">
        <w:rPr>
          <w:rFonts w:ascii="Times New Roman" w:hAnsi="Times New Roman" w:cs="Times New Roman"/>
          <w:sz w:val="24"/>
          <w:szCs w:val="24"/>
        </w:rPr>
        <w:t xml:space="preserve"> They were members of a Roman Catholic monastic </w:t>
      </w:r>
      <w:r w:rsidR="006662D7" w:rsidRPr="00854849">
        <w:rPr>
          <w:rFonts w:ascii="Times New Roman" w:hAnsi="Times New Roman" w:cs="Times New Roman"/>
          <w:sz w:val="24"/>
          <w:szCs w:val="24"/>
        </w:rPr>
        <w:t>order;</w:t>
      </w:r>
      <w:r w:rsidR="007572ED" w:rsidRPr="00854849">
        <w:rPr>
          <w:rFonts w:ascii="Times New Roman" w:hAnsi="Times New Roman" w:cs="Times New Roman"/>
          <w:sz w:val="24"/>
          <w:szCs w:val="24"/>
        </w:rPr>
        <w:t xml:space="preserve"> the </w:t>
      </w:r>
      <w:r w:rsidR="00181ED4" w:rsidRPr="00854849">
        <w:rPr>
          <w:rFonts w:ascii="Times New Roman" w:hAnsi="Times New Roman" w:cs="Times New Roman"/>
          <w:sz w:val="24"/>
          <w:szCs w:val="24"/>
        </w:rPr>
        <w:t>leader</w:t>
      </w:r>
      <w:r w:rsidR="007572ED" w:rsidRPr="00854849">
        <w:rPr>
          <w:rFonts w:ascii="Times New Roman" w:hAnsi="Times New Roman" w:cs="Times New Roman"/>
          <w:sz w:val="24"/>
          <w:szCs w:val="24"/>
        </w:rPr>
        <w:t xml:space="preserve"> of the Cistercian order w</w:t>
      </w:r>
      <w:r w:rsidR="00181ED4" w:rsidRPr="00854849">
        <w:rPr>
          <w:rFonts w:ascii="Times New Roman" w:hAnsi="Times New Roman" w:cs="Times New Roman"/>
          <w:sz w:val="24"/>
          <w:szCs w:val="24"/>
        </w:rPr>
        <w:t>as</w:t>
      </w:r>
      <w:r w:rsidR="007572ED" w:rsidRPr="00854849">
        <w:rPr>
          <w:rFonts w:ascii="Times New Roman" w:hAnsi="Times New Roman" w:cs="Times New Roman"/>
          <w:sz w:val="24"/>
          <w:szCs w:val="24"/>
        </w:rPr>
        <w:t xml:space="preserve"> St. Robert of </w:t>
      </w:r>
      <w:proofErr w:type="spellStart"/>
      <w:r w:rsidR="007572ED" w:rsidRPr="00854849">
        <w:rPr>
          <w:rFonts w:ascii="Times New Roman" w:hAnsi="Times New Roman" w:cs="Times New Roman"/>
          <w:sz w:val="24"/>
          <w:szCs w:val="24"/>
        </w:rPr>
        <w:t>Molesm</w:t>
      </w:r>
      <w:r w:rsidR="00181ED4" w:rsidRPr="00854849">
        <w:rPr>
          <w:rFonts w:ascii="Times New Roman" w:hAnsi="Times New Roman" w:cs="Times New Roman"/>
          <w:sz w:val="24"/>
          <w:szCs w:val="24"/>
        </w:rPr>
        <w:t>e</w:t>
      </w:r>
      <w:proofErr w:type="spellEnd"/>
      <w:r w:rsidR="00181ED4" w:rsidRPr="00854849">
        <w:rPr>
          <w:rFonts w:ascii="Times New Roman" w:hAnsi="Times New Roman" w:cs="Times New Roman"/>
          <w:sz w:val="24"/>
          <w:szCs w:val="24"/>
        </w:rPr>
        <w:t>.</w:t>
      </w:r>
      <w:r w:rsidR="0056137C" w:rsidRPr="00854849">
        <w:rPr>
          <w:rFonts w:ascii="Times New Roman" w:hAnsi="Times New Roman" w:cs="Times New Roman"/>
          <w:sz w:val="24"/>
          <w:szCs w:val="24"/>
        </w:rPr>
        <w:t xml:space="preserve"> The intentions the Cistercians had in Wales, was to further </w:t>
      </w:r>
      <w:r w:rsidR="00622589" w:rsidRPr="00854849">
        <w:rPr>
          <w:rFonts w:ascii="Times New Roman" w:hAnsi="Times New Roman" w:cs="Times New Roman"/>
          <w:sz w:val="24"/>
          <w:szCs w:val="24"/>
        </w:rPr>
        <w:t>expand their movement</w:t>
      </w:r>
      <w:r w:rsidR="00AE2AFA">
        <w:rPr>
          <w:rFonts w:ascii="Times New Roman" w:hAnsi="Times New Roman" w:cs="Times New Roman"/>
          <w:sz w:val="24"/>
          <w:szCs w:val="24"/>
        </w:rPr>
        <w:t xml:space="preserve">, </w:t>
      </w:r>
      <w:r w:rsidR="002A43A6" w:rsidRPr="00854849">
        <w:rPr>
          <w:rFonts w:ascii="Times New Roman" w:hAnsi="Times New Roman" w:cs="Times New Roman"/>
          <w:sz w:val="24"/>
          <w:szCs w:val="24"/>
        </w:rPr>
        <w:t>their movement was to live more simply, and more like Christ.</w:t>
      </w:r>
      <w:r w:rsidR="00C652FF" w:rsidRPr="00854849">
        <w:rPr>
          <w:rFonts w:ascii="Times New Roman" w:hAnsi="Times New Roman" w:cs="Times New Roman"/>
          <w:sz w:val="24"/>
          <w:szCs w:val="24"/>
        </w:rPr>
        <w:t xml:space="preserve"> By creating a new monastery to be poor alongside Christ</w:t>
      </w:r>
      <w:r w:rsidR="006D6D3C" w:rsidRPr="00854849">
        <w:rPr>
          <w:rFonts w:ascii="Times New Roman" w:hAnsi="Times New Roman" w:cs="Times New Roman"/>
          <w:sz w:val="24"/>
          <w:szCs w:val="24"/>
        </w:rPr>
        <w:t xml:space="preserve"> (</w:t>
      </w:r>
      <w:r w:rsidR="00286498" w:rsidRPr="00854849">
        <w:rPr>
          <w:rFonts w:ascii="Times New Roman" w:hAnsi="Times New Roman" w:cs="Times New Roman"/>
          <w:sz w:val="24"/>
          <w:szCs w:val="24"/>
        </w:rPr>
        <w:t>Dutton</w:t>
      </w:r>
      <w:r w:rsidR="007B717C" w:rsidRPr="00854849">
        <w:rPr>
          <w:rFonts w:ascii="Times New Roman" w:hAnsi="Times New Roman" w:cs="Times New Roman"/>
          <w:sz w:val="24"/>
          <w:szCs w:val="24"/>
        </w:rPr>
        <w:t xml:space="preserve"> and Sergent, 2018)</w:t>
      </w:r>
      <w:r w:rsidR="00C652FF" w:rsidRPr="00854849">
        <w:rPr>
          <w:rFonts w:ascii="Times New Roman" w:hAnsi="Times New Roman" w:cs="Times New Roman"/>
          <w:sz w:val="24"/>
          <w:szCs w:val="24"/>
        </w:rPr>
        <w:t>.</w:t>
      </w:r>
      <w:r w:rsidR="00622589" w:rsidRPr="00854849">
        <w:rPr>
          <w:rFonts w:ascii="Times New Roman" w:hAnsi="Times New Roman" w:cs="Times New Roman"/>
          <w:sz w:val="24"/>
          <w:szCs w:val="24"/>
        </w:rPr>
        <w:t xml:space="preserve"> </w:t>
      </w:r>
      <w:r w:rsidR="00197F12" w:rsidRPr="00854849">
        <w:rPr>
          <w:rFonts w:ascii="Times New Roman" w:hAnsi="Times New Roman" w:cs="Times New Roman"/>
          <w:sz w:val="24"/>
          <w:szCs w:val="24"/>
        </w:rPr>
        <w:t>The architecture</w:t>
      </w:r>
      <w:r w:rsidR="007F4FCE" w:rsidRPr="00854849">
        <w:rPr>
          <w:rFonts w:ascii="Times New Roman" w:hAnsi="Times New Roman" w:cs="Times New Roman"/>
          <w:sz w:val="24"/>
          <w:szCs w:val="24"/>
        </w:rPr>
        <w:t xml:space="preserve"> </w:t>
      </w:r>
      <w:r w:rsidR="00197F12" w:rsidRPr="00854849">
        <w:rPr>
          <w:rFonts w:ascii="Times New Roman" w:hAnsi="Times New Roman" w:cs="Times New Roman"/>
          <w:sz w:val="24"/>
          <w:szCs w:val="24"/>
        </w:rPr>
        <w:t xml:space="preserve">of the Cistercians </w:t>
      </w:r>
      <w:r w:rsidR="00335B20" w:rsidRPr="00854849">
        <w:rPr>
          <w:rFonts w:ascii="Times New Roman" w:hAnsi="Times New Roman" w:cs="Times New Roman"/>
          <w:sz w:val="24"/>
          <w:szCs w:val="24"/>
        </w:rPr>
        <w:t>was</w:t>
      </w:r>
      <w:r w:rsidR="00A0130F" w:rsidRPr="00854849">
        <w:rPr>
          <w:rFonts w:ascii="Times New Roman" w:hAnsi="Times New Roman" w:cs="Times New Roman"/>
          <w:sz w:val="24"/>
          <w:szCs w:val="24"/>
        </w:rPr>
        <w:t xml:space="preserve"> plain</w:t>
      </w:r>
      <w:r w:rsidR="007E0590" w:rsidRPr="00854849">
        <w:rPr>
          <w:rFonts w:ascii="Times New Roman" w:hAnsi="Times New Roman" w:cs="Times New Roman"/>
          <w:sz w:val="24"/>
          <w:szCs w:val="24"/>
        </w:rPr>
        <w:t xml:space="preserve"> and unadorned with figures and/or sculptures</w:t>
      </w:r>
      <w:r w:rsidR="00540571" w:rsidRPr="00854849">
        <w:rPr>
          <w:rFonts w:ascii="Times New Roman" w:hAnsi="Times New Roman" w:cs="Times New Roman"/>
          <w:sz w:val="24"/>
          <w:szCs w:val="24"/>
        </w:rPr>
        <w:t xml:space="preserve">. </w:t>
      </w:r>
      <w:r w:rsidR="00C62609" w:rsidRPr="00854849">
        <w:rPr>
          <w:rFonts w:ascii="Times New Roman" w:hAnsi="Times New Roman" w:cs="Times New Roman"/>
          <w:sz w:val="24"/>
          <w:szCs w:val="24"/>
        </w:rPr>
        <w:t xml:space="preserve">The </w:t>
      </w:r>
      <w:r w:rsidR="0043221D" w:rsidRPr="00854849">
        <w:rPr>
          <w:rFonts w:ascii="Times New Roman" w:hAnsi="Times New Roman" w:cs="Times New Roman"/>
          <w:sz w:val="24"/>
          <w:szCs w:val="24"/>
        </w:rPr>
        <w:t>churches of the Cistercians would have been built on Romanesque plans</w:t>
      </w:r>
      <w:r w:rsidR="00695FED" w:rsidRPr="00854849">
        <w:rPr>
          <w:rFonts w:ascii="Times New Roman" w:hAnsi="Times New Roman" w:cs="Times New Roman"/>
          <w:sz w:val="24"/>
          <w:szCs w:val="24"/>
        </w:rPr>
        <w:t xml:space="preserve">. </w:t>
      </w:r>
      <w:r w:rsidR="00B1310A" w:rsidRPr="00854849">
        <w:rPr>
          <w:rFonts w:ascii="Times New Roman" w:hAnsi="Times New Roman" w:cs="Times New Roman"/>
          <w:sz w:val="24"/>
          <w:szCs w:val="24"/>
        </w:rPr>
        <w:t>With many towering arches</w:t>
      </w:r>
      <w:r w:rsidR="002F7DE7">
        <w:rPr>
          <w:rFonts w:ascii="Times New Roman" w:hAnsi="Times New Roman" w:cs="Times New Roman"/>
          <w:sz w:val="24"/>
          <w:szCs w:val="24"/>
        </w:rPr>
        <w:t xml:space="preserve">, </w:t>
      </w:r>
      <w:r w:rsidR="00FD26F0" w:rsidRPr="00854849">
        <w:rPr>
          <w:rFonts w:ascii="Times New Roman" w:hAnsi="Times New Roman" w:cs="Times New Roman"/>
          <w:sz w:val="24"/>
          <w:szCs w:val="24"/>
        </w:rPr>
        <w:t>thick stone</w:t>
      </w:r>
      <w:r w:rsidR="00CC4C50">
        <w:rPr>
          <w:rFonts w:ascii="Times New Roman" w:hAnsi="Times New Roman" w:cs="Times New Roman"/>
          <w:sz w:val="24"/>
          <w:szCs w:val="24"/>
        </w:rPr>
        <w:t>s,</w:t>
      </w:r>
      <w:r w:rsidR="00FD26F0" w:rsidRPr="00854849">
        <w:rPr>
          <w:rFonts w:ascii="Times New Roman" w:hAnsi="Times New Roman" w:cs="Times New Roman"/>
          <w:sz w:val="24"/>
          <w:szCs w:val="24"/>
        </w:rPr>
        <w:t xml:space="preserve"> and brickwork (Britannica, no date).</w:t>
      </w:r>
      <w:r w:rsidR="007E0590" w:rsidRPr="00854849">
        <w:rPr>
          <w:rFonts w:ascii="Times New Roman" w:hAnsi="Times New Roman" w:cs="Times New Roman"/>
          <w:sz w:val="24"/>
          <w:szCs w:val="24"/>
        </w:rPr>
        <w:t xml:space="preserve"> </w:t>
      </w:r>
      <w:r w:rsidR="00863AFD" w:rsidRPr="00854849">
        <w:rPr>
          <w:rFonts w:ascii="Times New Roman" w:hAnsi="Times New Roman" w:cs="Times New Roman"/>
          <w:sz w:val="24"/>
          <w:szCs w:val="24"/>
        </w:rPr>
        <w:t xml:space="preserve">The </w:t>
      </w:r>
      <w:r w:rsidR="0016150B" w:rsidRPr="00854849">
        <w:rPr>
          <w:rFonts w:ascii="Times New Roman" w:hAnsi="Times New Roman" w:cs="Times New Roman"/>
          <w:sz w:val="24"/>
          <w:szCs w:val="24"/>
        </w:rPr>
        <w:t xml:space="preserve">Cistercians would be granted </w:t>
      </w:r>
      <w:r w:rsidR="000E1E79" w:rsidRPr="00854849">
        <w:rPr>
          <w:rFonts w:ascii="Times New Roman" w:hAnsi="Times New Roman" w:cs="Times New Roman"/>
          <w:sz w:val="24"/>
          <w:szCs w:val="24"/>
        </w:rPr>
        <w:t>permission</w:t>
      </w:r>
      <w:r w:rsidR="0016150B" w:rsidRPr="00854849">
        <w:rPr>
          <w:rFonts w:ascii="Times New Roman" w:hAnsi="Times New Roman" w:cs="Times New Roman"/>
          <w:sz w:val="24"/>
          <w:szCs w:val="24"/>
        </w:rPr>
        <w:t xml:space="preserve"> to build the abbey by </w:t>
      </w:r>
      <w:r w:rsidR="00AE6958" w:rsidRPr="00854849">
        <w:rPr>
          <w:rFonts w:ascii="Times New Roman" w:hAnsi="Times New Roman" w:cs="Times New Roman"/>
          <w:sz w:val="24"/>
          <w:szCs w:val="24"/>
        </w:rPr>
        <w:t xml:space="preserve">Robert </w:t>
      </w:r>
      <w:proofErr w:type="spellStart"/>
      <w:r w:rsidR="00AE6958" w:rsidRPr="00854849">
        <w:rPr>
          <w:rFonts w:ascii="Times New Roman" w:hAnsi="Times New Roman" w:cs="Times New Roman"/>
          <w:sz w:val="24"/>
          <w:szCs w:val="24"/>
        </w:rPr>
        <w:t>fitz</w:t>
      </w:r>
      <w:proofErr w:type="spellEnd"/>
      <w:r w:rsidR="00AE6958" w:rsidRPr="00854849">
        <w:rPr>
          <w:rFonts w:ascii="Times New Roman" w:hAnsi="Times New Roman" w:cs="Times New Roman"/>
          <w:sz w:val="24"/>
          <w:szCs w:val="24"/>
        </w:rPr>
        <w:t xml:space="preserve"> Stephen, a Norman lord. However, </w:t>
      </w:r>
      <w:r w:rsidR="000E1E79" w:rsidRPr="00854849">
        <w:rPr>
          <w:rFonts w:ascii="Times New Roman" w:hAnsi="Times New Roman" w:cs="Times New Roman"/>
          <w:sz w:val="24"/>
          <w:szCs w:val="24"/>
        </w:rPr>
        <w:t>the</w:t>
      </w:r>
      <w:r w:rsidR="00AE6958" w:rsidRPr="00854849">
        <w:rPr>
          <w:rFonts w:ascii="Times New Roman" w:hAnsi="Times New Roman" w:cs="Times New Roman"/>
          <w:sz w:val="24"/>
          <w:szCs w:val="24"/>
        </w:rPr>
        <w:t xml:space="preserve"> lord Rhys of </w:t>
      </w:r>
      <w:proofErr w:type="spellStart"/>
      <w:r w:rsidR="00AE6958" w:rsidRPr="00854849">
        <w:rPr>
          <w:rFonts w:ascii="Times New Roman" w:hAnsi="Times New Roman" w:cs="Times New Roman"/>
          <w:sz w:val="24"/>
          <w:szCs w:val="24"/>
        </w:rPr>
        <w:t>Deheubarth</w:t>
      </w:r>
      <w:proofErr w:type="spellEnd"/>
      <w:r w:rsidR="00AE6958" w:rsidRPr="00854849">
        <w:rPr>
          <w:rFonts w:ascii="Times New Roman" w:hAnsi="Times New Roman" w:cs="Times New Roman"/>
          <w:sz w:val="24"/>
          <w:szCs w:val="24"/>
        </w:rPr>
        <w:t xml:space="preserve"> would eventually take control over the abbey</w:t>
      </w:r>
      <w:r w:rsidR="00BC26C1" w:rsidRPr="00854849">
        <w:rPr>
          <w:rFonts w:ascii="Times New Roman" w:hAnsi="Times New Roman" w:cs="Times New Roman"/>
          <w:sz w:val="24"/>
          <w:szCs w:val="24"/>
        </w:rPr>
        <w:t xml:space="preserve"> and would give the Cistercian monks a huge amount of land so they could farm the cattle and sheep</w:t>
      </w:r>
      <w:r w:rsidR="000E1E79" w:rsidRPr="00854849">
        <w:rPr>
          <w:rFonts w:ascii="Times New Roman" w:hAnsi="Times New Roman" w:cs="Times New Roman"/>
          <w:sz w:val="24"/>
          <w:szCs w:val="24"/>
        </w:rPr>
        <w:t xml:space="preserve">, due to this the Cistercians would become loyal to the lord Rhys. </w:t>
      </w:r>
      <w:r w:rsidR="00D206B7" w:rsidRPr="00854849">
        <w:rPr>
          <w:rFonts w:ascii="Times New Roman" w:hAnsi="Times New Roman" w:cs="Times New Roman"/>
          <w:sz w:val="24"/>
          <w:szCs w:val="24"/>
        </w:rPr>
        <w:t>Strata Florida would become a</w:t>
      </w:r>
      <w:r w:rsidR="00F62C9E" w:rsidRPr="00854849">
        <w:rPr>
          <w:rFonts w:ascii="Times New Roman" w:hAnsi="Times New Roman" w:cs="Times New Roman"/>
          <w:sz w:val="24"/>
          <w:szCs w:val="24"/>
        </w:rPr>
        <w:t xml:space="preserve"> significant seat for Welsh culture due to </w:t>
      </w:r>
      <w:r w:rsidR="003354DA" w:rsidRPr="00854849">
        <w:rPr>
          <w:rFonts w:ascii="Times New Roman" w:hAnsi="Times New Roman" w:cs="Times New Roman"/>
          <w:sz w:val="24"/>
          <w:szCs w:val="24"/>
        </w:rPr>
        <w:t>the lord</w:t>
      </w:r>
      <w:r w:rsidR="00F62C9E" w:rsidRPr="00854849">
        <w:rPr>
          <w:rFonts w:ascii="Times New Roman" w:hAnsi="Times New Roman" w:cs="Times New Roman"/>
          <w:sz w:val="24"/>
          <w:szCs w:val="24"/>
        </w:rPr>
        <w:t xml:space="preserve"> Rhys’s patronage to the abbey. There would be many manuscripts kept or even written here, </w:t>
      </w:r>
      <w:r w:rsidR="003202E1" w:rsidRPr="00854849">
        <w:rPr>
          <w:rFonts w:ascii="Times New Roman" w:hAnsi="Times New Roman" w:cs="Times New Roman"/>
          <w:sz w:val="24"/>
          <w:szCs w:val="24"/>
        </w:rPr>
        <w:t xml:space="preserve">such as </w:t>
      </w:r>
      <w:r w:rsidR="00500887" w:rsidRPr="00854849">
        <w:rPr>
          <w:rFonts w:ascii="Times New Roman" w:hAnsi="Times New Roman" w:cs="Times New Roman"/>
          <w:sz w:val="24"/>
          <w:szCs w:val="24"/>
        </w:rPr>
        <w:t xml:space="preserve">the </w:t>
      </w:r>
      <w:proofErr w:type="spellStart"/>
      <w:r w:rsidR="00500887" w:rsidRPr="00854849">
        <w:rPr>
          <w:rFonts w:ascii="Times New Roman" w:hAnsi="Times New Roman" w:cs="Times New Roman"/>
          <w:sz w:val="24"/>
          <w:szCs w:val="24"/>
        </w:rPr>
        <w:t>Hendregadredd</w:t>
      </w:r>
      <w:proofErr w:type="spellEnd"/>
      <w:r w:rsidR="00500887" w:rsidRPr="00854849">
        <w:rPr>
          <w:rFonts w:ascii="Times New Roman" w:hAnsi="Times New Roman" w:cs="Times New Roman"/>
          <w:sz w:val="24"/>
          <w:szCs w:val="24"/>
        </w:rPr>
        <w:t xml:space="preserve"> </w:t>
      </w:r>
      <w:r w:rsidR="00265EB1" w:rsidRPr="00854849">
        <w:rPr>
          <w:rFonts w:ascii="Times New Roman" w:hAnsi="Times New Roman" w:cs="Times New Roman"/>
          <w:sz w:val="24"/>
          <w:szCs w:val="24"/>
        </w:rPr>
        <w:t>manuscripts</w:t>
      </w:r>
      <w:r w:rsidR="009D3A77" w:rsidRPr="00854849">
        <w:rPr>
          <w:rFonts w:ascii="Times New Roman" w:hAnsi="Times New Roman" w:cs="Times New Roman"/>
          <w:sz w:val="24"/>
          <w:szCs w:val="24"/>
        </w:rPr>
        <w:t>,</w:t>
      </w:r>
      <w:r w:rsidR="00500887" w:rsidRPr="00854849">
        <w:rPr>
          <w:rFonts w:ascii="Times New Roman" w:hAnsi="Times New Roman" w:cs="Times New Roman"/>
          <w:sz w:val="24"/>
          <w:szCs w:val="24"/>
        </w:rPr>
        <w:t xml:space="preserve"> which was an anthology of c</w:t>
      </w:r>
      <w:r w:rsidR="00265EB1" w:rsidRPr="00854849">
        <w:rPr>
          <w:rFonts w:ascii="Times New Roman" w:hAnsi="Times New Roman" w:cs="Times New Roman"/>
          <w:sz w:val="24"/>
          <w:szCs w:val="24"/>
        </w:rPr>
        <w:t>o</w:t>
      </w:r>
      <w:r w:rsidR="00500887" w:rsidRPr="00854849">
        <w:rPr>
          <w:rFonts w:ascii="Times New Roman" w:hAnsi="Times New Roman" w:cs="Times New Roman"/>
          <w:sz w:val="24"/>
          <w:szCs w:val="24"/>
        </w:rPr>
        <w:t>urt poetr</w:t>
      </w:r>
      <w:r w:rsidR="00E21CCB" w:rsidRPr="00854849">
        <w:rPr>
          <w:rFonts w:ascii="Times New Roman" w:hAnsi="Times New Roman" w:cs="Times New Roman"/>
          <w:sz w:val="24"/>
          <w:szCs w:val="24"/>
        </w:rPr>
        <w:t>y</w:t>
      </w:r>
      <w:r w:rsidR="00896F73" w:rsidRPr="00854849">
        <w:rPr>
          <w:rFonts w:ascii="Times New Roman" w:hAnsi="Times New Roman" w:cs="Times New Roman"/>
          <w:sz w:val="24"/>
          <w:szCs w:val="24"/>
        </w:rPr>
        <w:t xml:space="preserve"> (The National Library of Wales, no date)</w:t>
      </w:r>
      <w:r w:rsidR="003202E1" w:rsidRPr="00854849">
        <w:rPr>
          <w:rFonts w:ascii="Times New Roman" w:hAnsi="Times New Roman" w:cs="Times New Roman"/>
          <w:sz w:val="24"/>
          <w:szCs w:val="24"/>
        </w:rPr>
        <w:t>.</w:t>
      </w:r>
      <w:r w:rsidR="00F62C9E" w:rsidRPr="00854849">
        <w:rPr>
          <w:rFonts w:ascii="Times New Roman" w:hAnsi="Times New Roman" w:cs="Times New Roman"/>
          <w:sz w:val="24"/>
          <w:szCs w:val="24"/>
        </w:rPr>
        <w:t xml:space="preserve"> </w:t>
      </w:r>
      <w:r w:rsidR="00B90AB0" w:rsidRPr="00854849">
        <w:rPr>
          <w:rFonts w:ascii="Times New Roman" w:hAnsi="Times New Roman" w:cs="Times New Roman"/>
          <w:sz w:val="24"/>
          <w:szCs w:val="24"/>
        </w:rPr>
        <w:t xml:space="preserve">As well, the </w:t>
      </w:r>
      <w:r w:rsidR="00807E8E" w:rsidRPr="00854849">
        <w:rPr>
          <w:rFonts w:ascii="Times New Roman" w:hAnsi="Times New Roman" w:cs="Times New Roman"/>
          <w:sz w:val="24"/>
          <w:szCs w:val="24"/>
        </w:rPr>
        <w:t xml:space="preserve">Brut y </w:t>
      </w:r>
      <w:proofErr w:type="spellStart"/>
      <w:r w:rsidR="00807E8E" w:rsidRPr="00854849">
        <w:rPr>
          <w:rFonts w:ascii="Times New Roman" w:hAnsi="Times New Roman" w:cs="Times New Roman"/>
          <w:sz w:val="24"/>
          <w:szCs w:val="24"/>
        </w:rPr>
        <w:t>Tywysogion</w:t>
      </w:r>
      <w:proofErr w:type="spellEnd"/>
      <w:r w:rsidR="00943F42" w:rsidRPr="00854849">
        <w:rPr>
          <w:rFonts w:ascii="Times New Roman" w:hAnsi="Times New Roman" w:cs="Times New Roman"/>
          <w:sz w:val="24"/>
          <w:szCs w:val="24"/>
        </w:rPr>
        <w:t xml:space="preserve"> also known in English as the Chronicle of the Princes. There would also be some of the tales written in Y </w:t>
      </w:r>
      <w:proofErr w:type="spellStart"/>
      <w:r w:rsidR="00943F42" w:rsidRPr="00854849">
        <w:rPr>
          <w:rFonts w:ascii="Times New Roman" w:hAnsi="Times New Roman" w:cs="Times New Roman"/>
          <w:sz w:val="24"/>
          <w:szCs w:val="24"/>
        </w:rPr>
        <w:t>Mabinogi</w:t>
      </w:r>
      <w:proofErr w:type="spellEnd"/>
      <w:r w:rsidR="00943F42" w:rsidRPr="00854849">
        <w:rPr>
          <w:rFonts w:ascii="Times New Roman" w:hAnsi="Times New Roman" w:cs="Times New Roman"/>
          <w:sz w:val="24"/>
          <w:szCs w:val="24"/>
        </w:rPr>
        <w:t xml:space="preserve"> that were composed in Strata Florida. </w:t>
      </w:r>
      <w:r w:rsidR="00D96735" w:rsidRPr="00854849">
        <w:rPr>
          <w:rFonts w:ascii="Times New Roman" w:hAnsi="Times New Roman" w:cs="Times New Roman"/>
          <w:sz w:val="24"/>
          <w:szCs w:val="24"/>
        </w:rPr>
        <w:t xml:space="preserve">During the time when Llywelyn ap Iorwerth </w:t>
      </w:r>
      <w:r w:rsidR="00244873" w:rsidRPr="00854849">
        <w:rPr>
          <w:rFonts w:ascii="Times New Roman" w:hAnsi="Times New Roman" w:cs="Times New Roman"/>
          <w:sz w:val="24"/>
          <w:szCs w:val="24"/>
        </w:rPr>
        <w:t xml:space="preserve">would summon </w:t>
      </w:r>
      <w:r w:rsidR="007E0A58" w:rsidRPr="00854849">
        <w:rPr>
          <w:rFonts w:ascii="Times New Roman" w:hAnsi="Times New Roman" w:cs="Times New Roman"/>
          <w:sz w:val="24"/>
          <w:szCs w:val="24"/>
        </w:rPr>
        <w:t xml:space="preserve">those to swear allegiance to his son Dafydd ap Llywelyn, he would choose the abbey of Strata Florida </w:t>
      </w:r>
      <w:proofErr w:type="gramStart"/>
      <w:r w:rsidR="007E0A58" w:rsidRPr="00854849">
        <w:rPr>
          <w:rFonts w:ascii="Times New Roman" w:hAnsi="Times New Roman" w:cs="Times New Roman"/>
          <w:sz w:val="24"/>
          <w:szCs w:val="24"/>
        </w:rPr>
        <w:t>in order to</w:t>
      </w:r>
      <w:proofErr w:type="gramEnd"/>
      <w:r w:rsidR="007E0A58" w:rsidRPr="00854849">
        <w:rPr>
          <w:rFonts w:ascii="Times New Roman" w:hAnsi="Times New Roman" w:cs="Times New Roman"/>
          <w:sz w:val="24"/>
          <w:szCs w:val="24"/>
        </w:rPr>
        <w:t xml:space="preserve"> do so. </w:t>
      </w:r>
      <w:r w:rsidR="004F032B" w:rsidRPr="00854849">
        <w:rPr>
          <w:rFonts w:ascii="Times New Roman" w:hAnsi="Times New Roman" w:cs="Times New Roman"/>
          <w:sz w:val="24"/>
          <w:szCs w:val="24"/>
        </w:rPr>
        <w:t xml:space="preserve">Unfortunately, since the abbey was such an important part of Welsh culture, it would eventually be </w:t>
      </w:r>
      <w:r w:rsidR="002A1355" w:rsidRPr="00854849">
        <w:rPr>
          <w:rFonts w:ascii="Times New Roman" w:hAnsi="Times New Roman" w:cs="Times New Roman"/>
          <w:sz w:val="24"/>
          <w:szCs w:val="24"/>
        </w:rPr>
        <w:t>damaged by English</w:t>
      </w:r>
      <w:r w:rsidR="005D7E13" w:rsidRPr="00854849">
        <w:rPr>
          <w:rFonts w:ascii="Times New Roman" w:hAnsi="Times New Roman" w:cs="Times New Roman"/>
          <w:sz w:val="24"/>
          <w:szCs w:val="24"/>
        </w:rPr>
        <w:t xml:space="preserve"> forces under King Edward I, and during Owain </w:t>
      </w:r>
      <w:proofErr w:type="spellStart"/>
      <w:r w:rsidR="00F5036F" w:rsidRPr="00854849">
        <w:rPr>
          <w:rFonts w:ascii="Times New Roman" w:hAnsi="Times New Roman" w:cs="Times New Roman"/>
          <w:color w:val="1D1D1B"/>
          <w:sz w:val="24"/>
          <w:szCs w:val="24"/>
          <w:shd w:val="clear" w:color="auto" w:fill="FFFFFF"/>
        </w:rPr>
        <w:t>Glyndŵr’s</w:t>
      </w:r>
      <w:proofErr w:type="spellEnd"/>
      <w:r w:rsidR="00F5036F" w:rsidRPr="00854849">
        <w:rPr>
          <w:rFonts w:ascii="Times New Roman" w:hAnsi="Times New Roman" w:cs="Times New Roman"/>
          <w:color w:val="1D1D1B"/>
          <w:sz w:val="24"/>
          <w:szCs w:val="24"/>
          <w:shd w:val="clear" w:color="auto" w:fill="FFFFFF"/>
        </w:rPr>
        <w:t xml:space="preserve"> uprising</w:t>
      </w:r>
      <w:r w:rsidR="003628A2" w:rsidRPr="00854849">
        <w:rPr>
          <w:rFonts w:ascii="Times New Roman" w:hAnsi="Times New Roman" w:cs="Times New Roman"/>
          <w:color w:val="1D1D1B"/>
          <w:sz w:val="24"/>
          <w:szCs w:val="24"/>
          <w:shd w:val="clear" w:color="auto" w:fill="FFFFFF"/>
        </w:rPr>
        <w:t xml:space="preserve"> </w:t>
      </w:r>
      <w:r w:rsidR="00115C46" w:rsidRPr="00854849">
        <w:rPr>
          <w:rFonts w:ascii="Times New Roman" w:hAnsi="Times New Roman" w:cs="Times New Roman"/>
          <w:color w:val="1D1D1B"/>
          <w:sz w:val="24"/>
          <w:szCs w:val="24"/>
          <w:shd w:val="clear" w:color="auto" w:fill="FFFFFF"/>
        </w:rPr>
        <w:t xml:space="preserve">the abbey would be occupied by English troops. </w:t>
      </w:r>
      <w:r w:rsidR="00E11A87" w:rsidRPr="00854849">
        <w:rPr>
          <w:rFonts w:ascii="Times New Roman" w:hAnsi="Times New Roman" w:cs="Times New Roman"/>
          <w:color w:val="1D1D1B"/>
          <w:sz w:val="24"/>
          <w:szCs w:val="24"/>
          <w:shd w:val="clear" w:color="auto" w:fill="FFFFFF"/>
        </w:rPr>
        <w:t>Eventually under the rule of Henry VIII</w:t>
      </w:r>
      <w:r w:rsidR="007A578E" w:rsidRPr="00854849">
        <w:rPr>
          <w:rFonts w:ascii="Times New Roman" w:hAnsi="Times New Roman" w:cs="Times New Roman"/>
          <w:color w:val="1D1D1B"/>
          <w:sz w:val="24"/>
          <w:szCs w:val="24"/>
          <w:shd w:val="clear" w:color="auto" w:fill="FFFFFF"/>
        </w:rPr>
        <w:t xml:space="preserve">, the abbey would be </w:t>
      </w:r>
      <w:r w:rsidR="00EB0404" w:rsidRPr="00854849">
        <w:rPr>
          <w:rFonts w:ascii="Times New Roman" w:hAnsi="Times New Roman" w:cs="Times New Roman"/>
          <w:color w:val="1D1D1B"/>
          <w:sz w:val="24"/>
          <w:szCs w:val="24"/>
          <w:shd w:val="clear" w:color="auto" w:fill="FFFFFF"/>
        </w:rPr>
        <w:t>dismantled,</w:t>
      </w:r>
      <w:r w:rsidR="007A578E" w:rsidRPr="00854849">
        <w:rPr>
          <w:rFonts w:ascii="Times New Roman" w:hAnsi="Times New Roman" w:cs="Times New Roman"/>
          <w:color w:val="1D1D1B"/>
          <w:sz w:val="24"/>
          <w:szCs w:val="24"/>
          <w:shd w:val="clear" w:color="auto" w:fill="FFFFFF"/>
        </w:rPr>
        <w:t xml:space="preserve"> and the monastery dissolved in 1536</w:t>
      </w:r>
      <w:r w:rsidR="00882C40" w:rsidRPr="00854849">
        <w:rPr>
          <w:rFonts w:ascii="Times New Roman" w:hAnsi="Times New Roman" w:cs="Times New Roman"/>
          <w:color w:val="1D1D1B"/>
          <w:sz w:val="24"/>
          <w:szCs w:val="24"/>
          <w:shd w:val="clear" w:color="auto" w:fill="FFFFFF"/>
        </w:rPr>
        <w:t xml:space="preserve"> (</w:t>
      </w:r>
      <w:proofErr w:type="spellStart"/>
      <w:r w:rsidR="00882C40" w:rsidRPr="00854849">
        <w:rPr>
          <w:rFonts w:ascii="Times New Roman" w:hAnsi="Times New Roman" w:cs="Times New Roman"/>
          <w:color w:val="1D1D1B"/>
          <w:sz w:val="24"/>
          <w:szCs w:val="24"/>
          <w:shd w:val="clear" w:color="auto" w:fill="FFFFFF"/>
        </w:rPr>
        <w:t>Cadw</w:t>
      </w:r>
      <w:proofErr w:type="spellEnd"/>
      <w:r w:rsidR="00882C40" w:rsidRPr="00854849">
        <w:rPr>
          <w:rFonts w:ascii="Times New Roman" w:hAnsi="Times New Roman" w:cs="Times New Roman"/>
          <w:color w:val="1D1D1B"/>
          <w:sz w:val="24"/>
          <w:szCs w:val="24"/>
          <w:shd w:val="clear" w:color="auto" w:fill="FFFFFF"/>
        </w:rPr>
        <w:t>, no date).</w:t>
      </w:r>
      <w:r w:rsidR="00FD5206">
        <w:rPr>
          <w:rFonts w:ascii="Times New Roman" w:hAnsi="Times New Roman" w:cs="Times New Roman"/>
          <w:color w:val="1D1D1B"/>
          <w:sz w:val="24"/>
          <w:szCs w:val="24"/>
          <w:shd w:val="clear" w:color="auto" w:fill="FFFFFF"/>
        </w:rPr>
        <w:t xml:space="preserve"> Considering the extensive</w:t>
      </w:r>
      <w:r w:rsidR="00DE7C0F">
        <w:rPr>
          <w:rFonts w:ascii="Times New Roman" w:hAnsi="Times New Roman" w:cs="Times New Roman"/>
          <w:color w:val="1D1D1B"/>
          <w:sz w:val="24"/>
          <w:szCs w:val="24"/>
          <w:shd w:val="clear" w:color="auto" w:fill="FFFFFF"/>
        </w:rPr>
        <w:t xml:space="preserve"> history of the Strata Florida abbey, where it </w:t>
      </w:r>
      <w:r w:rsidR="00DE7C0F">
        <w:rPr>
          <w:rFonts w:ascii="Times New Roman" w:hAnsi="Times New Roman" w:cs="Times New Roman"/>
          <w:color w:val="1D1D1B"/>
          <w:sz w:val="24"/>
          <w:szCs w:val="24"/>
          <w:shd w:val="clear" w:color="auto" w:fill="FFFFFF"/>
        </w:rPr>
        <w:lastRenderedPageBreak/>
        <w:t xml:space="preserve">stands now quietly </w:t>
      </w:r>
      <w:r w:rsidR="00F3185C">
        <w:rPr>
          <w:rFonts w:ascii="Times New Roman" w:hAnsi="Times New Roman" w:cs="Times New Roman"/>
          <w:color w:val="1D1D1B"/>
          <w:sz w:val="24"/>
          <w:szCs w:val="24"/>
          <w:shd w:val="clear" w:color="auto" w:fill="FFFFFF"/>
        </w:rPr>
        <w:t>and ruined,</w:t>
      </w:r>
      <w:r w:rsidR="00823C2B">
        <w:rPr>
          <w:rFonts w:ascii="Times New Roman" w:hAnsi="Times New Roman" w:cs="Times New Roman"/>
          <w:color w:val="1D1D1B"/>
          <w:sz w:val="24"/>
          <w:szCs w:val="24"/>
          <w:shd w:val="clear" w:color="auto" w:fill="FFFFFF"/>
        </w:rPr>
        <w:t xml:space="preserve"> it</w:t>
      </w:r>
      <w:r w:rsidR="00F3185C">
        <w:rPr>
          <w:rFonts w:ascii="Times New Roman" w:hAnsi="Times New Roman" w:cs="Times New Roman"/>
          <w:color w:val="1D1D1B"/>
          <w:sz w:val="24"/>
          <w:szCs w:val="24"/>
          <w:shd w:val="clear" w:color="auto" w:fill="FFFFFF"/>
        </w:rPr>
        <w:t xml:space="preserve"> makes one</w:t>
      </w:r>
      <w:r w:rsidR="00823C2B">
        <w:rPr>
          <w:rFonts w:ascii="Times New Roman" w:hAnsi="Times New Roman" w:cs="Times New Roman"/>
          <w:color w:val="1D1D1B"/>
          <w:sz w:val="24"/>
          <w:szCs w:val="24"/>
          <w:shd w:val="clear" w:color="auto" w:fill="FFFFFF"/>
        </w:rPr>
        <w:t xml:space="preserve"> question how many plots of land have history that has been lost due to destruction and nature reclaiming land. </w:t>
      </w:r>
    </w:p>
    <w:p w14:paraId="0138D97C" w14:textId="58923059" w:rsidR="00D25EDF" w:rsidRPr="00854849" w:rsidRDefault="00D25EDF" w:rsidP="00837808">
      <w:pPr>
        <w:spacing w:line="360" w:lineRule="auto"/>
        <w:rPr>
          <w:rFonts w:ascii="Times New Roman" w:hAnsi="Times New Roman" w:cs="Times New Roman"/>
          <w:sz w:val="24"/>
          <w:szCs w:val="24"/>
        </w:rPr>
      </w:pPr>
      <w:r w:rsidRPr="00854849">
        <w:rPr>
          <w:rFonts w:ascii="Times New Roman" w:hAnsi="Times New Roman" w:cs="Times New Roman"/>
          <w:noProof/>
          <w:sz w:val="24"/>
          <w:szCs w:val="24"/>
        </w:rPr>
        <w:drawing>
          <wp:anchor distT="0" distB="0" distL="114300" distR="114300" simplePos="0" relativeHeight="251659264" behindDoc="0" locked="0" layoutInCell="1" allowOverlap="1" wp14:anchorId="7D3CEB58" wp14:editId="217DEC2C">
            <wp:simplePos x="0" y="0"/>
            <wp:positionH relativeFrom="margin">
              <wp:align>center</wp:align>
            </wp:positionH>
            <wp:positionV relativeFrom="paragraph">
              <wp:posOffset>0</wp:posOffset>
            </wp:positionV>
            <wp:extent cx="2550160" cy="2057400"/>
            <wp:effectExtent l="0" t="0" r="2540" b="0"/>
            <wp:wrapSquare wrapText="bothSides"/>
            <wp:docPr id="436767188" name="Picture 2" descr="A grass field with stone walls and a stone 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767188" name="Picture 2" descr="A grass field with stone walls and a stone arch&#10;&#10;Description automatically generated"/>
                    <pic:cNvPicPr/>
                  </pic:nvPicPr>
                  <pic:blipFill rotWithShape="1">
                    <a:blip r:embed="rId9" cstate="print">
                      <a:extLst>
                        <a:ext uri="{28A0092B-C50C-407E-A947-70E740481C1C}">
                          <a14:useLocalDpi xmlns:a14="http://schemas.microsoft.com/office/drawing/2010/main" val="0"/>
                        </a:ext>
                      </a:extLst>
                    </a:blip>
                    <a:srcRect t="8324" b="31172"/>
                    <a:stretch/>
                  </pic:blipFill>
                  <pic:spPr bwMode="auto">
                    <a:xfrm>
                      <a:off x="0" y="0"/>
                      <a:ext cx="2550160" cy="2057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323408" w14:textId="2A6C8A0E" w:rsidR="00D25EDF" w:rsidRPr="00854849" w:rsidRDefault="005D4643" w:rsidP="00837808">
      <w:pPr>
        <w:spacing w:line="360" w:lineRule="auto"/>
        <w:rPr>
          <w:rFonts w:ascii="Times New Roman" w:hAnsi="Times New Roman" w:cs="Times New Roman"/>
          <w:sz w:val="24"/>
          <w:szCs w:val="24"/>
        </w:rPr>
      </w:pPr>
      <w:r w:rsidRPr="00854849">
        <w:rPr>
          <w:rFonts w:ascii="Times New Roman" w:hAnsi="Times New Roman" w:cs="Times New Roman"/>
          <w:sz w:val="24"/>
          <w:szCs w:val="24"/>
        </w:rPr>
        <w:tab/>
      </w:r>
    </w:p>
    <w:p w14:paraId="26580094" w14:textId="47B367D6" w:rsidR="00D25EDF" w:rsidRPr="00854849" w:rsidRDefault="00D25EDF" w:rsidP="00837808">
      <w:pPr>
        <w:spacing w:line="360" w:lineRule="auto"/>
        <w:rPr>
          <w:rFonts w:ascii="Times New Roman" w:hAnsi="Times New Roman" w:cs="Times New Roman"/>
          <w:sz w:val="24"/>
          <w:szCs w:val="24"/>
        </w:rPr>
      </w:pPr>
    </w:p>
    <w:p w14:paraId="3ADB5401" w14:textId="47B9169F" w:rsidR="00034F26" w:rsidRPr="00854849" w:rsidRDefault="00034F26" w:rsidP="00837808">
      <w:pPr>
        <w:spacing w:line="360" w:lineRule="auto"/>
        <w:rPr>
          <w:rFonts w:ascii="Times New Roman" w:hAnsi="Times New Roman" w:cs="Times New Roman"/>
          <w:sz w:val="24"/>
          <w:szCs w:val="24"/>
        </w:rPr>
      </w:pPr>
    </w:p>
    <w:p w14:paraId="3C6FDD73" w14:textId="0054DF64" w:rsidR="00D25EDF" w:rsidRPr="00854849" w:rsidRDefault="00D25EDF" w:rsidP="00837808">
      <w:pPr>
        <w:spacing w:line="360" w:lineRule="auto"/>
        <w:rPr>
          <w:rFonts w:ascii="Times New Roman" w:hAnsi="Times New Roman" w:cs="Times New Roman"/>
          <w:sz w:val="24"/>
          <w:szCs w:val="24"/>
        </w:rPr>
      </w:pPr>
    </w:p>
    <w:p w14:paraId="557ECF7D" w14:textId="056FDC0F" w:rsidR="00D25EDF" w:rsidRPr="00854849" w:rsidRDefault="00D25EDF" w:rsidP="00837808">
      <w:pPr>
        <w:spacing w:line="360" w:lineRule="auto"/>
        <w:rPr>
          <w:rFonts w:ascii="Times New Roman" w:hAnsi="Times New Roman" w:cs="Times New Roman"/>
          <w:sz w:val="24"/>
          <w:szCs w:val="24"/>
        </w:rPr>
      </w:pPr>
    </w:p>
    <w:p w14:paraId="5758C22D" w14:textId="1D1173FD" w:rsidR="00D25EDF" w:rsidRPr="00854849" w:rsidRDefault="00034F26" w:rsidP="00034F26">
      <w:pPr>
        <w:spacing w:line="360" w:lineRule="auto"/>
        <w:jc w:val="center"/>
        <w:rPr>
          <w:rFonts w:ascii="Times New Roman" w:hAnsi="Times New Roman" w:cs="Times New Roman"/>
          <w:sz w:val="24"/>
          <w:szCs w:val="24"/>
        </w:rPr>
      </w:pPr>
      <w:r w:rsidRPr="00854849">
        <w:rPr>
          <w:rFonts w:ascii="Times New Roman" w:hAnsi="Times New Roman" w:cs="Times New Roman"/>
          <w:sz w:val="24"/>
          <w:szCs w:val="24"/>
        </w:rPr>
        <w:t>Photo of the gate entering the Strata Florida Abbey (Davies, 2023)</w:t>
      </w:r>
    </w:p>
    <w:p w14:paraId="2B3EDC96" w14:textId="10EC90A8" w:rsidR="00F0168D" w:rsidRPr="00854849" w:rsidRDefault="00CA717F" w:rsidP="00837808">
      <w:pPr>
        <w:spacing w:line="360" w:lineRule="auto"/>
        <w:rPr>
          <w:rFonts w:ascii="Times New Roman" w:hAnsi="Times New Roman" w:cs="Times New Roman"/>
          <w:sz w:val="24"/>
          <w:szCs w:val="24"/>
        </w:rPr>
      </w:pPr>
      <w:r>
        <w:rPr>
          <w:rFonts w:ascii="Times New Roman" w:hAnsi="Times New Roman" w:cs="Times New Roman"/>
          <w:sz w:val="24"/>
          <w:szCs w:val="24"/>
        </w:rPr>
        <w:tab/>
      </w:r>
      <w:r w:rsidR="00C247CD" w:rsidRPr="00854849">
        <w:rPr>
          <w:rFonts w:ascii="Times New Roman" w:hAnsi="Times New Roman" w:cs="Times New Roman"/>
          <w:sz w:val="24"/>
          <w:szCs w:val="24"/>
        </w:rPr>
        <w:t xml:space="preserve">Next to the abbey, there is an archaeological excavation site. In this excavation site there is </w:t>
      </w:r>
      <w:r w:rsidR="00890193" w:rsidRPr="00854849">
        <w:rPr>
          <w:rFonts w:ascii="Times New Roman" w:hAnsi="Times New Roman" w:cs="Times New Roman"/>
          <w:sz w:val="24"/>
          <w:szCs w:val="24"/>
        </w:rPr>
        <w:t xml:space="preserve">a </w:t>
      </w:r>
      <w:r w:rsidR="00C96126" w:rsidRPr="00854849">
        <w:rPr>
          <w:rFonts w:ascii="Times New Roman" w:hAnsi="Times New Roman" w:cs="Times New Roman"/>
          <w:sz w:val="24"/>
          <w:szCs w:val="24"/>
        </w:rPr>
        <w:t>pre-Cistercian</w:t>
      </w:r>
      <w:r w:rsidR="00890193" w:rsidRPr="00854849">
        <w:rPr>
          <w:rFonts w:ascii="Times New Roman" w:hAnsi="Times New Roman" w:cs="Times New Roman"/>
          <w:sz w:val="24"/>
          <w:szCs w:val="24"/>
        </w:rPr>
        <w:t xml:space="preserve"> building</w:t>
      </w:r>
      <w:r w:rsidR="00C96126" w:rsidRPr="00854849">
        <w:rPr>
          <w:rFonts w:ascii="Times New Roman" w:hAnsi="Times New Roman" w:cs="Times New Roman"/>
          <w:sz w:val="24"/>
          <w:szCs w:val="24"/>
        </w:rPr>
        <w:t>. This was proven by radiocarbon dating</w:t>
      </w:r>
      <w:r w:rsidR="006C348B" w:rsidRPr="00854849">
        <w:rPr>
          <w:rFonts w:ascii="Times New Roman" w:hAnsi="Times New Roman" w:cs="Times New Roman"/>
          <w:sz w:val="24"/>
          <w:szCs w:val="24"/>
        </w:rPr>
        <w:t>,</w:t>
      </w:r>
      <w:r w:rsidR="00A601C4" w:rsidRPr="00854849">
        <w:rPr>
          <w:rFonts w:ascii="Times New Roman" w:hAnsi="Times New Roman" w:cs="Times New Roman"/>
          <w:sz w:val="24"/>
          <w:szCs w:val="24"/>
        </w:rPr>
        <w:t xml:space="preserve"> believed to be</w:t>
      </w:r>
      <w:r w:rsidR="006C348B" w:rsidRPr="00854849">
        <w:rPr>
          <w:rFonts w:ascii="Times New Roman" w:hAnsi="Times New Roman" w:cs="Times New Roman"/>
          <w:sz w:val="24"/>
          <w:szCs w:val="24"/>
        </w:rPr>
        <w:t xml:space="preserve"> </w:t>
      </w:r>
      <w:r w:rsidR="00252ED5" w:rsidRPr="00854849">
        <w:rPr>
          <w:rFonts w:ascii="Times New Roman" w:hAnsi="Times New Roman" w:cs="Times New Roman"/>
          <w:sz w:val="24"/>
          <w:szCs w:val="24"/>
        </w:rPr>
        <w:t>built before</w:t>
      </w:r>
      <w:r w:rsidR="003353AD" w:rsidRPr="00854849">
        <w:rPr>
          <w:rFonts w:ascii="Times New Roman" w:hAnsi="Times New Roman" w:cs="Times New Roman"/>
          <w:sz w:val="24"/>
          <w:szCs w:val="24"/>
        </w:rPr>
        <w:t xml:space="preserve"> the Cistercians</w:t>
      </w:r>
      <w:r w:rsidR="00252ED5" w:rsidRPr="00854849">
        <w:rPr>
          <w:rFonts w:ascii="Times New Roman" w:hAnsi="Times New Roman" w:cs="Times New Roman"/>
          <w:sz w:val="24"/>
          <w:szCs w:val="24"/>
        </w:rPr>
        <w:t xml:space="preserve"> in the 12</w:t>
      </w:r>
      <w:r w:rsidR="00252ED5" w:rsidRPr="00854849">
        <w:rPr>
          <w:rFonts w:ascii="Times New Roman" w:hAnsi="Times New Roman" w:cs="Times New Roman"/>
          <w:sz w:val="24"/>
          <w:szCs w:val="24"/>
          <w:vertAlign w:val="superscript"/>
        </w:rPr>
        <w:t>th</w:t>
      </w:r>
      <w:r w:rsidR="00252ED5" w:rsidRPr="00854849">
        <w:rPr>
          <w:rFonts w:ascii="Times New Roman" w:hAnsi="Times New Roman" w:cs="Times New Roman"/>
          <w:sz w:val="24"/>
          <w:szCs w:val="24"/>
        </w:rPr>
        <w:t xml:space="preserve"> century</w:t>
      </w:r>
      <w:r w:rsidR="00A601C4" w:rsidRPr="00854849">
        <w:rPr>
          <w:rFonts w:ascii="Times New Roman" w:hAnsi="Times New Roman" w:cs="Times New Roman"/>
          <w:sz w:val="24"/>
          <w:szCs w:val="24"/>
        </w:rPr>
        <w:t xml:space="preserve"> AD</w:t>
      </w:r>
      <w:r w:rsidR="00252ED5" w:rsidRPr="00854849">
        <w:rPr>
          <w:rFonts w:ascii="Times New Roman" w:hAnsi="Times New Roman" w:cs="Times New Roman"/>
          <w:sz w:val="24"/>
          <w:szCs w:val="24"/>
        </w:rPr>
        <w:t>.</w:t>
      </w:r>
      <w:r w:rsidR="00890193" w:rsidRPr="00854849">
        <w:rPr>
          <w:rFonts w:ascii="Times New Roman" w:hAnsi="Times New Roman" w:cs="Times New Roman"/>
          <w:sz w:val="24"/>
          <w:szCs w:val="24"/>
        </w:rPr>
        <w:t xml:space="preserve"> </w:t>
      </w:r>
      <w:r w:rsidR="00252ED5" w:rsidRPr="00854849">
        <w:rPr>
          <w:rFonts w:ascii="Times New Roman" w:hAnsi="Times New Roman" w:cs="Times New Roman"/>
          <w:sz w:val="24"/>
          <w:szCs w:val="24"/>
        </w:rPr>
        <w:t>T</w:t>
      </w:r>
      <w:r w:rsidR="00890193" w:rsidRPr="00854849">
        <w:rPr>
          <w:rFonts w:ascii="Times New Roman" w:hAnsi="Times New Roman" w:cs="Times New Roman"/>
          <w:sz w:val="24"/>
          <w:szCs w:val="24"/>
        </w:rPr>
        <w:t xml:space="preserve">his </w:t>
      </w:r>
      <w:r w:rsidR="00A601C4" w:rsidRPr="00854849">
        <w:rPr>
          <w:rFonts w:ascii="Times New Roman" w:hAnsi="Times New Roman" w:cs="Times New Roman"/>
          <w:sz w:val="24"/>
          <w:szCs w:val="24"/>
        </w:rPr>
        <w:t>may</w:t>
      </w:r>
      <w:r w:rsidR="00890193" w:rsidRPr="00854849">
        <w:rPr>
          <w:rFonts w:ascii="Times New Roman" w:hAnsi="Times New Roman" w:cs="Times New Roman"/>
          <w:sz w:val="24"/>
          <w:szCs w:val="24"/>
        </w:rPr>
        <w:t xml:space="preserve"> have been a building for the Celtic Christians </w:t>
      </w:r>
      <w:r w:rsidR="00663E39" w:rsidRPr="00854849">
        <w:rPr>
          <w:rFonts w:ascii="Times New Roman" w:hAnsi="Times New Roman" w:cs="Times New Roman"/>
          <w:sz w:val="24"/>
          <w:szCs w:val="24"/>
        </w:rPr>
        <w:t xml:space="preserve">that were present in Welsh history before Catholicism and Protestantism, </w:t>
      </w:r>
      <w:r w:rsidR="00890193" w:rsidRPr="00854849">
        <w:rPr>
          <w:rFonts w:ascii="Times New Roman" w:hAnsi="Times New Roman" w:cs="Times New Roman"/>
          <w:sz w:val="24"/>
          <w:szCs w:val="24"/>
        </w:rPr>
        <w:t xml:space="preserve">that </w:t>
      </w:r>
      <w:r w:rsidR="000C2537" w:rsidRPr="00854849">
        <w:rPr>
          <w:rFonts w:ascii="Times New Roman" w:hAnsi="Times New Roman" w:cs="Times New Roman"/>
          <w:sz w:val="24"/>
          <w:szCs w:val="24"/>
        </w:rPr>
        <w:t xml:space="preserve">may have </w:t>
      </w:r>
      <w:r w:rsidR="00252ED5" w:rsidRPr="00854849">
        <w:rPr>
          <w:rFonts w:ascii="Times New Roman" w:hAnsi="Times New Roman" w:cs="Times New Roman"/>
          <w:sz w:val="24"/>
          <w:szCs w:val="24"/>
        </w:rPr>
        <w:t>come</w:t>
      </w:r>
      <w:r w:rsidR="000C2537" w:rsidRPr="00854849">
        <w:rPr>
          <w:rFonts w:ascii="Times New Roman" w:hAnsi="Times New Roman" w:cs="Times New Roman"/>
          <w:sz w:val="24"/>
          <w:szCs w:val="24"/>
        </w:rPr>
        <w:t xml:space="preserve"> before the Cistercians in the area. </w:t>
      </w:r>
      <w:r w:rsidR="00C46FE0" w:rsidRPr="00854849">
        <w:rPr>
          <w:rFonts w:ascii="Times New Roman" w:hAnsi="Times New Roman" w:cs="Times New Roman"/>
          <w:sz w:val="24"/>
          <w:szCs w:val="24"/>
        </w:rPr>
        <w:t xml:space="preserve">It would make sense </w:t>
      </w:r>
      <w:r w:rsidR="00E11BC1" w:rsidRPr="00854849">
        <w:rPr>
          <w:rFonts w:ascii="Times New Roman" w:hAnsi="Times New Roman" w:cs="Times New Roman"/>
          <w:sz w:val="24"/>
          <w:szCs w:val="24"/>
        </w:rPr>
        <w:t>for there to be something pre-Cistercian in the area</w:t>
      </w:r>
      <w:r w:rsidR="00832119" w:rsidRPr="00854849">
        <w:rPr>
          <w:rFonts w:ascii="Times New Roman" w:hAnsi="Times New Roman" w:cs="Times New Roman"/>
          <w:sz w:val="24"/>
          <w:szCs w:val="24"/>
        </w:rPr>
        <w:t xml:space="preserve"> to me</w:t>
      </w:r>
      <w:r w:rsidR="00E11BC1" w:rsidRPr="00854849">
        <w:rPr>
          <w:rFonts w:ascii="Times New Roman" w:hAnsi="Times New Roman" w:cs="Times New Roman"/>
          <w:sz w:val="24"/>
          <w:szCs w:val="24"/>
        </w:rPr>
        <w:t>. As it would be far easier for the Cistercian monks to have built their abbey somewhere that already had significance</w:t>
      </w:r>
      <w:r w:rsidR="00832119" w:rsidRPr="00854849">
        <w:rPr>
          <w:rFonts w:ascii="Times New Roman" w:hAnsi="Times New Roman" w:cs="Times New Roman"/>
          <w:sz w:val="24"/>
          <w:szCs w:val="24"/>
        </w:rPr>
        <w:t xml:space="preserve">, allowing them to take advantage of the local area and spread much more effectively. </w:t>
      </w:r>
      <w:r w:rsidR="00A37968" w:rsidRPr="00854849">
        <w:rPr>
          <w:rFonts w:ascii="Times New Roman" w:hAnsi="Times New Roman" w:cs="Times New Roman"/>
          <w:sz w:val="24"/>
          <w:szCs w:val="24"/>
        </w:rPr>
        <w:t>Also,</w:t>
      </w:r>
      <w:r w:rsidR="00832119" w:rsidRPr="00854849">
        <w:rPr>
          <w:rFonts w:ascii="Times New Roman" w:hAnsi="Times New Roman" w:cs="Times New Roman"/>
          <w:sz w:val="24"/>
          <w:szCs w:val="24"/>
        </w:rPr>
        <w:t xml:space="preserve"> as it may have already had religious significance</w:t>
      </w:r>
      <w:r w:rsidR="00AD78E2" w:rsidRPr="00854849">
        <w:rPr>
          <w:rFonts w:ascii="Times New Roman" w:hAnsi="Times New Roman" w:cs="Times New Roman"/>
          <w:sz w:val="24"/>
          <w:szCs w:val="24"/>
        </w:rPr>
        <w:t>,</w:t>
      </w:r>
      <w:r w:rsidR="00832119" w:rsidRPr="00854849">
        <w:rPr>
          <w:rFonts w:ascii="Times New Roman" w:hAnsi="Times New Roman" w:cs="Times New Roman"/>
          <w:sz w:val="24"/>
          <w:szCs w:val="24"/>
        </w:rPr>
        <w:t xml:space="preserve"> it may have influenced them to </w:t>
      </w:r>
      <w:r w:rsidR="00AD78E2" w:rsidRPr="00854849">
        <w:rPr>
          <w:rFonts w:ascii="Times New Roman" w:hAnsi="Times New Roman" w:cs="Times New Roman"/>
          <w:sz w:val="24"/>
          <w:szCs w:val="24"/>
        </w:rPr>
        <w:t>build</w:t>
      </w:r>
      <w:r w:rsidR="00832119" w:rsidRPr="00854849">
        <w:rPr>
          <w:rFonts w:ascii="Times New Roman" w:hAnsi="Times New Roman" w:cs="Times New Roman"/>
          <w:sz w:val="24"/>
          <w:szCs w:val="24"/>
        </w:rPr>
        <w:t xml:space="preserve"> it there</w:t>
      </w:r>
      <w:r w:rsidR="00E11BC1" w:rsidRPr="00854849">
        <w:rPr>
          <w:rFonts w:ascii="Times New Roman" w:hAnsi="Times New Roman" w:cs="Times New Roman"/>
          <w:sz w:val="24"/>
          <w:szCs w:val="24"/>
        </w:rPr>
        <w:t xml:space="preserve">. </w:t>
      </w:r>
      <w:r w:rsidR="00D67E2F" w:rsidRPr="00854849">
        <w:rPr>
          <w:rFonts w:ascii="Times New Roman" w:hAnsi="Times New Roman" w:cs="Times New Roman"/>
          <w:sz w:val="24"/>
          <w:szCs w:val="24"/>
        </w:rPr>
        <w:t xml:space="preserve">This information was given to me by Quentin Drew when listening to him speak about the excavation site. When listening to </w:t>
      </w:r>
      <w:r w:rsidR="00A06A93">
        <w:rPr>
          <w:rFonts w:ascii="Times New Roman" w:hAnsi="Times New Roman" w:cs="Times New Roman"/>
          <w:sz w:val="24"/>
          <w:szCs w:val="24"/>
        </w:rPr>
        <w:t xml:space="preserve">Quentin Drew </w:t>
      </w:r>
      <w:r w:rsidR="00D67E2F" w:rsidRPr="00854849">
        <w:rPr>
          <w:rFonts w:ascii="Times New Roman" w:hAnsi="Times New Roman" w:cs="Times New Roman"/>
          <w:sz w:val="24"/>
          <w:szCs w:val="24"/>
        </w:rPr>
        <w:t xml:space="preserve">speak about this, it </w:t>
      </w:r>
      <w:r w:rsidR="00196944" w:rsidRPr="00854849">
        <w:rPr>
          <w:rFonts w:ascii="Times New Roman" w:hAnsi="Times New Roman" w:cs="Times New Roman"/>
          <w:sz w:val="24"/>
          <w:szCs w:val="24"/>
        </w:rPr>
        <w:t xml:space="preserve">gave me excitement to eventually be in the field </w:t>
      </w:r>
      <w:r w:rsidR="00295995" w:rsidRPr="00854849">
        <w:rPr>
          <w:rFonts w:ascii="Times New Roman" w:hAnsi="Times New Roman" w:cs="Times New Roman"/>
          <w:sz w:val="24"/>
          <w:szCs w:val="24"/>
        </w:rPr>
        <w:t>in an official manner, learning and uncovering the truths of human history</w:t>
      </w:r>
      <w:r w:rsidR="00653D62" w:rsidRPr="00854849">
        <w:rPr>
          <w:rFonts w:ascii="Times New Roman" w:hAnsi="Times New Roman" w:cs="Times New Roman"/>
          <w:sz w:val="24"/>
          <w:szCs w:val="24"/>
        </w:rPr>
        <w:t xml:space="preserve"> that have been shrouded in secret</w:t>
      </w:r>
      <w:r w:rsidR="00295995" w:rsidRPr="00854849">
        <w:rPr>
          <w:rFonts w:ascii="Times New Roman" w:hAnsi="Times New Roman" w:cs="Times New Roman"/>
          <w:sz w:val="24"/>
          <w:szCs w:val="24"/>
        </w:rPr>
        <w:t xml:space="preserve">. As I was walking around the excavation </w:t>
      </w:r>
      <w:r w:rsidR="00653D62" w:rsidRPr="00854849">
        <w:rPr>
          <w:rFonts w:ascii="Times New Roman" w:hAnsi="Times New Roman" w:cs="Times New Roman"/>
          <w:sz w:val="24"/>
          <w:szCs w:val="24"/>
        </w:rPr>
        <w:t>site, I felt many feelings.</w:t>
      </w:r>
      <w:r w:rsidR="00295995" w:rsidRPr="00854849">
        <w:rPr>
          <w:rFonts w:ascii="Times New Roman" w:hAnsi="Times New Roman" w:cs="Times New Roman"/>
          <w:sz w:val="24"/>
          <w:szCs w:val="24"/>
        </w:rPr>
        <w:t xml:space="preserve"> </w:t>
      </w:r>
      <w:r w:rsidR="00653D62" w:rsidRPr="00854849">
        <w:rPr>
          <w:rFonts w:ascii="Times New Roman" w:hAnsi="Times New Roman" w:cs="Times New Roman"/>
          <w:sz w:val="24"/>
          <w:szCs w:val="24"/>
        </w:rPr>
        <w:t>A</w:t>
      </w:r>
      <w:r w:rsidR="00EB7AB6" w:rsidRPr="00854849">
        <w:rPr>
          <w:rFonts w:ascii="Times New Roman" w:hAnsi="Times New Roman" w:cs="Times New Roman"/>
          <w:sz w:val="24"/>
          <w:szCs w:val="24"/>
        </w:rPr>
        <w:t xml:space="preserve">s it had been left for some time, it was covered in foliage. This was beautiful to </w:t>
      </w:r>
      <w:r w:rsidR="00EF0737" w:rsidRPr="00854849">
        <w:rPr>
          <w:rFonts w:ascii="Times New Roman" w:hAnsi="Times New Roman" w:cs="Times New Roman"/>
          <w:sz w:val="24"/>
          <w:szCs w:val="24"/>
        </w:rPr>
        <w:t>me;</w:t>
      </w:r>
      <w:r w:rsidR="00EB7AB6" w:rsidRPr="00854849">
        <w:rPr>
          <w:rFonts w:ascii="Times New Roman" w:hAnsi="Times New Roman" w:cs="Times New Roman"/>
          <w:sz w:val="24"/>
          <w:szCs w:val="24"/>
        </w:rPr>
        <w:t xml:space="preserve"> the look of the truth being </w:t>
      </w:r>
      <w:r w:rsidR="00D016F4" w:rsidRPr="00854849">
        <w:rPr>
          <w:rFonts w:ascii="Times New Roman" w:hAnsi="Times New Roman" w:cs="Times New Roman"/>
          <w:sz w:val="24"/>
          <w:szCs w:val="24"/>
        </w:rPr>
        <w:t xml:space="preserve">slowly taken over </w:t>
      </w:r>
      <w:r w:rsidR="00EB7AB6" w:rsidRPr="00854849">
        <w:rPr>
          <w:rFonts w:ascii="Times New Roman" w:hAnsi="Times New Roman" w:cs="Times New Roman"/>
          <w:sz w:val="24"/>
          <w:szCs w:val="24"/>
        </w:rPr>
        <w:t xml:space="preserve">by nature </w:t>
      </w:r>
      <w:r w:rsidR="00D016F4" w:rsidRPr="00854849">
        <w:rPr>
          <w:rFonts w:ascii="Times New Roman" w:hAnsi="Times New Roman" w:cs="Times New Roman"/>
          <w:sz w:val="24"/>
          <w:szCs w:val="24"/>
        </w:rPr>
        <w:t xml:space="preserve">once again. </w:t>
      </w:r>
      <w:r w:rsidR="00EF0737" w:rsidRPr="00854849">
        <w:rPr>
          <w:rFonts w:ascii="Times New Roman" w:hAnsi="Times New Roman" w:cs="Times New Roman"/>
          <w:sz w:val="24"/>
          <w:szCs w:val="24"/>
        </w:rPr>
        <w:t>Covering the secrets of life before the Cistercian monks in Strata Florida</w:t>
      </w:r>
      <w:r w:rsidR="00A37968" w:rsidRPr="00854849">
        <w:rPr>
          <w:rFonts w:ascii="Times New Roman" w:hAnsi="Times New Roman" w:cs="Times New Roman"/>
          <w:sz w:val="24"/>
          <w:szCs w:val="24"/>
        </w:rPr>
        <w:t>.</w:t>
      </w:r>
      <w:r w:rsidR="00EF0737" w:rsidRPr="00854849">
        <w:rPr>
          <w:rFonts w:ascii="Times New Roman" w:hAnsi="Times New Roman" w:cs="Times New Roman"/>
          <w:sz w:val="24"/>
          <w:szCs w:val="24"/>
        </w:rPr>
        <w:t xml:space="preserve"> </w:t>
      </w:r>
      <w:r w:rsidR="00A37968" w:rsidRPr="00854849">
        <w:rPr>
          <w:rFonts w:ascii="Times New Roman" w:hAnsi="Times New Roman" w:cs="Times New Roman"/>
          <w:sz w:val="24"/>
          <w:szCs w:val="24"/>
        </w:rPr>
        <w:t xml:space="preserve">There </w:t>
      </w:r>
      <w:r w:rsidR="00B07000">
        <w:rPr>
          <w:rFonts w:ascii="Times New Roman" w:hAnsi="Times New Roman" w:cs="Times New Roman"/>
          <w:sz w:val="24"/>
          <w:szCs w:val="24"/>
        </w:rPr>
        <w:t>is</w:t>
      </w:r>
      <w:r w:rsidR="00A37968" w:rsidRPr="00854849">
        <w:rPr>
          <w:rFonts w:ascii="Times New Roman" w:hAnsi="Times New Roman" w:cs="Times New Roman"/>
          <w:sz w:val="24"/>
          <w:szCs w:val="24"/>
        </w:rPr>
        <w:t xml:space="preserve"> even</w:t>
      </w:r>
      <w:r w:rsidR="001934FB">
        <w:rPr>
          <w:rFonts w:ascii="Times New Roman" w:hAnsi="Times New Roman" w:cs="Times New Roman"/>
          <w:sz w:val="24"/>
          <w:szCs w:val="24"/>
        </w:rPr>
        <w:t xml:space="preserve"> potential</w:t>
      </w:r>
      <w:r w:rsidR="00A37968" w:rsidRPr="00854849">
        <w:rPr>
          <w:rFonts w:ascii="Times New Roman" w:hAnsi="Times New Roman" w:cs="Times New Roman"/>
          <w:sz w:val="24"/>
          <w:szCs w:val="24"/>
        </w:rPr>
        <w:t xml:space="preserve"> proof of pre-Cistercian Christianity in the area at the abbey itself. There </w:t>
      </w:r>
      <w:r w:rsidR="001934FB">
        <w:rPr>
          <w:rFonts w:ascii="Times New Roman" w:hAnsi="Times New Roman" w:cs="Times New Roman"/>
          <w:sz w:val="24"/>
          <w:szCs w:val="24"/>
        </w:rPr>
        <w:t>is</w:t>
      </w:r>
      <w:r w:rsidR="00A37968" w:rsidRPr="00854849">
        <w:rPr>
          <w:rFonts w:ascii="Times New Roman" w:hAnsi="Times New Roman" w:cs="Times New Roman"/>
          <w:sz w:val="24"/>
          <w:szCs w:val="24"/>
        </w:rPr>
        <w:t xml:space="preserve"> a baptism </w:t>
      </w:r>
      <w:r w:rsidR="00364B17" w:rsidRPr="00854849">
        <w:rPr>
          <w:rFonts w:ascii="Times New Roman" w:hAnsi="Times New Roman" w:cs="Times New Roman"/>
          <w:sz w:val="24"/>
          <w:szCs w:val="24"/>
        </w:rPr>
        <w:t xml:space="preserve">well </w:t>
      </w:r>
      <w:r w:rsidR="001934FB" w:rsidRPr="00854849">
        <w:rPr>
          <w:rFonts w:ascii="Times New Roman" w:hAnsi="Times New Roman" w:cs="Times New Roman"/>
          <w:sz w:val="24"/>
          <w:szCs w:val="24"/>
        </w:rPr>
        <w:t>c</w:t>
      </w:r>
      <w:r w:rsidR="001934FB">
        <w:rPr>
          <w:rFonts w:ascii="Times New Roman" w:hAnsi="Times New Roman" w:cs="Times New Roman"/>
          <w:sz w:val="24"/>
          <w:szCs w:val="24"/>
        </w:rPr>
        <w:t>entred</w:t>
      </w:r>
      <w:r w:rsidR="00364B17" w:rsidRPr="00854849">
        <w:rPr>
          <w:rFonts w:ascii="Times New Roman" w:hAnsi="Times New Roman" w:cs="Times New Roman"/>
          <w:sz w:val="24"/>
          <w:szCs w:val="24"/>
        </w:rPr>
        <w:t xml:space="preserve"> in the abbey, in front of what would have been the alter. Firstly, why would the Cistercians have a </w:t>
      </w:r>
      <w:r w:rsidR="005E2185">
        <w:rPr>
          <w:rFonts w:ascii="Times New Roman" w:hAnsi="Times New Roman" w:cs="Times New Roman"/>
          <w:sz w:val="24"/>
          <w:szCs w:val="24"/>
        </w:rPr>
        <w:t>b</w:t>
      </w:r>
      <w:r w:rsidR="00364B17" w:rsidRPr="00854849">
        <w:rPr>
          <w:rFonts w:ascii="Times New Roman" w:hAnsi="Times New Roman" w:cs="Times New Roman"/>
          <w:sz w:val="24"/>
          <w:szCs w:val="24"/>
        </w:rPr>
        <w:t>aptis</w:t>
      </w:r>
      <w:r w:rsidR="00AF4A89">
        <w:rPr>
          <w:rFonts w:ascii="Times New Roman" w:hAnsi="Times New Roman" w:cs="Times New Roman"/>
          <w:sz w:val="24"/>
          <w:szCs w:val="24"/>
        </w:rPr>
        <w:t>m</w:t>
      </w:r>
      <w:r w:rsidR="00364B17" w:rsidRPr="00854849">
        <w:rPr>
          <w:rFonts w:ascii="Times New Roman" w:hAnsi="Times New Roman" w:cs="Times New Roman"/>
          <w:sz w:val="24"/>
          <w:szCs w:val="24"/>
        </w:rPr>
        <w:t xml:space="preserve"> well when they did not perform baptism</w:t>
      </w:r>
      <w:r w:rsidR="00EA250F">
        <w:rPr>
          <w:rFonts w:ascii="Times New Roman" w:hAnsi="Times New Roman" w:cs="Times New Roman"/>
          <w:sz w:val="24"/>
          <w:szCs w:val="24"/>
        </w:rPr>
        <w:t>s</w:t>
      </w:r>
      <w:r w:rsidR="00364B17" w:rsidRPr="00854849">
        <w:rPr>
          <w:rFonts w:ascii="Times New Roman" w:hAnsi="Times New Roman" w:cs="Times New Roman"/>
          <w:sz w:val="24"/>
          <w:szCs w:val="24"/>
        </w:rPr>
        <w:t xml:space="preserve"> such as this. Secondly, the well was not completely </w:t>
      </w:r>
      <w:r w:rsidR="00854849" w:rsidRPr="00854849">
        <w:rPr>
          <w:rFonts w:ascii="Times New Roman" w:hAnsi="Times New Roman" w:cs="Times New Roman"/>
          <w:sz w:val="24"/>
          <w:szCs w:val="24"/>
        </w:rPr>
        <w:t>c</w:t>
      </w:r>
      <w:r w:rsidR="00EA250F">
        <w:rPr>
          <w:rFonts w:ascii="Times New Roman" w:hAnsi="Times New Roman" w:cs="Times New Roman"/>
          <w:sz w:val="24"/>
          <w:szCs w:val="24"/>
        </w:rPr>
        <w:t>e</w:t>
      </w:r>
      <w:r w:rsidR="00854849" w:rsidRPr="00854849">
        <w:rPr>
          <w:rFonts w:ascii="Times New Roman" w:hAnsi="Times New Roman" w:cs="Times New Roman"/>
          <w:sz w:val="24"/>
          <w:szCs w:val="24"/>
        </w:rPr>
        <w:t>ntred</w:t>
      </w:r>
      <w:r w:rsidR="00364B17" w:rsidRPr="00854849">
        <w:rPr>
          <w:rFonts w:ascii="Times New Roman" w:hAnsi="Times New Roman" w:cs="Times New Roman"/>
          <w:sz w:val="24"/>
          <w:szCs w:val="24"/>
        </w:rPr>
        <w:t xml:space="preserve"> in the abbey.</w:t>
      </w:r>
      <w:r w:rsidR="00FB0BA1" w:rsidRPr="00854849">
        <w:rPr>
          <w:rFonts w:ascii="Times New Roman" w:hAnsi="Times New Roman" w:cs="Times New Roman"/>
          <w:sz w:val="24"/>
          <w:szCs w:val="24"/>
        </w:rPr>
        <w:t xml:space="preserve"> Showing us that the abbey may have been built on top of it (Drew, 2023)</w:t>
      </w:r>
      <w:r w:rsidR="00EA250F">
        <w:rPr>
          <w:rFonts w:ascii="Times New Roman" w:hAnsi="Times New Roman" w:cs="Times New Roman"/>
          <w:sz w:val="24"/>
          <w:szCs w:val="24"/>
        </w:rPr>
        <w:t>.</w:t>
      </w:r>
    </w:p>
    <w:p w14:paraId="6C57F2D8" w14:textId="34A8B1FE" w:rsidR="00854849" w:rsidRPr="00854849" w:rsidRDefault="00854849" w:rsidP="00837808">
      <w:pPr>
        <w:spacing w:line="360" w:lineRule="auto"/>
        <w:rPr>
          <w:rFonts w:ascii="Times New Roman" w:hAnsi="Times New Roman" w:cs="Times New Roman"/>
          <w:sz w:val="24"/>
          <w:szCs w:val="24"/>
        </w:rPr>
      </w:pPr>
    </w:p>
    <w:p w14:paraId="094679AF" w14:textId="77777777" w:rsidR="00854849" w:rsidRPr="00854849" w:rsidRDefault="00854849" w:rsidP="00837808">
      <w:pPr>
        <w:spacing w:line="360" w:lineRule="auto"/>
        <w:rPr>
          <w:rFonts w:ascii="Times New Roman" w:hAnsi="Times New Roman" w:cs="Times New Roman"/>
          <w:sz w:val="24"/>
          <w:szCs w:val="24"/>
        </w:rPr>
      </w:pPr>
    </w:p>
    <w:p w14:paraId="50CDCBD7" w14:textId="1518F72C" w:rsidR="002A2328" w:rsidRPr="00854849" w:rsidRDefault="00854849" w:rsidP="00837808">
      <w:pPr>
        <w:spacing w:line="360" w:lineRule="auto"/>
        <w:rPr>
          <w:rFonts w:ascii="Times New Roman" w:hAnsi="Times New Roman" w:cs="Times New Roman"/>
          <w:sz w:val="24"/>
          <w:szCs w:val="24"/>
        </w:rPr>
      </w:pPr>
      <w:r w:rsidRPr="00854849">
        <w:rPr>
          <w:rFonts w:ascii="Times New Roman" w:hAnsi="Times New Roman" w:cs="Times New Roman"/>
          <w:noProof/>
          <w:sz w:val="24"/>
          <w:szCs w:val="24"/>
        </w:rPr>
        <w:drawing>
          <wp:anchor distT="0" distB="0" distL="114300" distR="114300" simplePos="0" relativeHeight="251660288" behindDoc="0" locked="0" layoutInCell="1" allowOverlap="1" wp14:anchorId="670E1F68" wp14:editId="1B06773A">
            <wp:simplePos x="0" y="0"/>
            <wp:positionH relativeFrom="margin">
              <wp:align>center</wp:align>
            </wp:positionH>
            <wp:positionV relativeFrom="paragraph">
              <wp:posOffset>0</wp:posOffset>
            </wp:positionV>
            <wp:extent cx="2418919" cy="2079171"/>
            <wp:effectExtent l="0" t="0" r="635" b="0"/>
            <wp:wrapSquare wrapText="bothSides"/>
            <wp:docPr id="982158024" name="Picture 3" descr="A stone structure with a hole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158024" name="Picture 3" descr="A stone structure with a hole in it&#10;&#10;Description automatically generated"/>
                    <pic:cNvPicPr/>
                  </pic:nvPicPr>
                  <pic:blipFill rotWithShape="1">
                    <a:blip r:embed="rId10" cstate="print">
                      <a:extLst>
                        <a:ext uri="{28A0092B-C50C-407E-A947-70E740481C1C}">
                          <a14:useLocalDpi xmlns:a14="http://schemas.microsoft.com/office/drawing/2010/main" val="0"/>
                        </a:ext>
                      </a:extLst>
                    </a:blip>
                    <a:srcRect t="12718" b="22817"/>
                    <a:stretch/>
                  </pic:blipFill>
                  <pic:spPr bwMode="auto">
                    <a:xfrm>
                      <a:off x="0" y="0"/>
                      <a:ext cx="2418919" cy="20791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35C886" w14:textId="77777777" w:rsidR="002A2328" w:rsidRPr="00854849" w:rsidRDefault="00187893" w:rsidP="00837808">
      <w:pPr>
        <w:spacing w:line="360" w:lineRule="auto"/>
        <w:rPr>
          <w:rFonts w:ascii="Times New Roman" w:hAnsi="Times New Roman" w:cs="Times New Roman"/>
          <w:sz w:val="24"/>
          <w:szCs w:val="24"/>
        </w:rPr>
      </w:pPr>
      <w:r w:rsidRPr="00854849">
        <w:rPr>
          <w:rFonts w:ascii="Times New Roman" w:hAnsi="Times New Roman" w:cs="Times New Roman"/>
          <w:sz w:val="24"/>
          <w:szCs w:val="24"/>
        </w:rPr>
        <w:tab/>
      </w:r>
    </w:p>
    <w:p w14:paraId="2F4577ED" w14:textId="799A48FC" w:rsidR="002A2328" w:rsidRPr="00854849" w:rsidRDefault="002A2328" w:rsidP="00837808">
      <w:pPr>
        <w:spacing w:line="360" w:lineRule="auto"/>
        <w:rPr>
          <w:rFonts w:ascii="Times New Roman" w:hAnsi="Times New Roman" w:cs="Times New Roman"/>
          <w:sz w:val="24"/>
          <w:szCs w:val="24"/>
        </w:rPr>
      </w:pPr>
    </w:p>
    <w:p w14:paraId="599CB95B" w14:textId="555EF2BB" w:rsidR="002A2328" w:rsidRPr="00854849" w:rsidRDefault="002A2328" w:rsidP="00837808">
      <w:pPr>
        <w:spacing w:line="360" w:lineRule="auto"/>
        <w:rPr>
          <w:rFonts w:ascii="Times New Roman" w:hAnsi="Times New Roman" w:cs="Times New Roman"/>
          <w:sz w:val="24"/>
          <w:szCs w:val="24"/>
        </w:rPr>
      </w:pPr>
    </w:p>
    <w:p w14:paraId="7E33E40B" w14:textId="24BAF6F2" w:rsidR="002A2328" w:rsidRPr="00854849" w:rsidRDefault="002A2328" w:rsidP="00837808">
      <w:pPr>
        <w:spacing w:line="360" w:lineRule="auto"/>
        <w:rPr>
          <w:rFonts w:ascii="Times New Roman" w:hAnsi="Times New Roman" w:cs="Times New Roman"/>
          <w:sz w:val="24"/>
          <w:szCs w:val="24"/>
        </w:rPr>
      </w:pPr>
    </w:p>
    <w:p w14:paraId="1FE8B396" w14:textId="1BC67232" w:rsidR="002A2328" w:rsidRPr="00854849" w:rsidRDefault="002A2328" w:rsidP="00837808">
      <w:pPr>
        <w:spacing w:line="360" w:lineRule="auto"/>
        <w:rPr>
          <w:rFonts w:ascii="Times New Roman" w:hAnsi="Times New Roman" w:cs="Times New Roman"/>
          <w:sz w:val="24"/>
          <w:szCs w:val="24"/>
        </w:rPr>
      </w:pPr>
    </w:p>
    <w:p w14:paraId="41D6C47E" w14:textId="241EA695" w:rsidR="00854849" w:rsidRPr="00854849" w:rsidRDefault="00854849" w:rsidP="002A2328">
      <w:pPr>
        <w:spacing w:line="360" w:lineRule="auto"/>
        <w:jc w:val="center"/>
        <w:rPr>
          <w:rFonts w:ascii="Times New Roman" w:hAnsi="Times New Roman" w:cs="Times New Roman"/>
          <w:sz w:val="24"/>
          <w:szCs w:val="24"/>
        </w:rPr>
      </w:pPr>
      <w:r w:rsidRPr="00854849">
        <w:rPr>
          <w:rFonts w:ascii="Times New Roman" w:hAnsi="Times New Roman" w:cs="Times New Roman"/>
          <w:noProof/>
          <w:sz w:val="24"/>
          <w:szCs w:val="24"/>
        </w:rPr>
        <w:drawing>
          <wp:anchor distT="0" distB="0" distL="114300" distR="114300" simplePos="0" relativeHeight="251658240" behindDoc="0" locked="0" layoutInCell="1" allowOverlap="1" wp14:anchorId="68D61FA2" wp14:editId="6EBA14E2">
            <wp:simplePos x="0" y="0"/>
            <wp:positionH relativeFrom="margin">
              <wp:posOffset>1469480</wp:posOffset>
            </wp:positionH>
            <wp:positionV relativeFrom="paragraph">
              <wp:posOffset>353786</wp:posOffset>
            </wp:positionV>
            <wp:extent cx="2697480" cy="2023259"/>
            <wp:effectExtent l="0" t="0" r="7620" b="0"/>
            <wp:wrapSquare wrapText="bothSides"/>
            <wp:docPr id="1031969796" name="Picture 1" descr="A stone building with a hole i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969796" name="Picture 1" descr="A stone building with a hole in the groun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97480" cy="2023259"/>
                    </a:xfrm>
                    <a:prstGeom prst="rect">
                      <a:avLst/>
                    </a:prstGeom>
                  </pic:spPr>
                </pic:pic>
              </a:graphicData>
            </a:graphic>
            <wp14:sizeRelH relativeFrom="page">
              <wp14:pctWidth>0</wp14:pctWidth>
            </wp14:sizeRelH>
            <wp14:sizeRelV relativeFrom="page">
              <wp14:pctHeight>0</wp14:pctHeight>
            </wp14:sizeRelV>
          </wp:anchor>
        </w:drawing>
      </w:r>
      <w:r w:rsidRPr="00854849">
        <w:rPr>
          <w:rFonts w:ascii="Times New Roman" w:hAnsi="Times New Roman" w:cs="Times New Roman"/>
          <w:sz w:val="24"/>
          <w:szCs w:val="24"/>
        </w:rPr>
        <w:t xml:space="preserve">Photo of the </w:t>
      </w:r>
      <w:r w:rsidR="00AF4A89">
        <w:rPr>
          <w:rFonts w:ascii="Times New Roman" w:hAnsi="Times New Roman" w:cs="Times New Roman"/>
          <w:sz w:val="24"/>
          <w:szCs w:val="24"/>
        </w:rPr>
        <w:t>b</w:t>
      </w:r>
      <w:r w:rsidRPr="00854849">
        <w:rPr>
          <w:rFonts w:ascii="Times New Roman" w:hAnsi="Times New Roman" w:cs="Times New Roman"/>
          <w:sz w:val="24"/>
          <w:szCs w:val="24"/>
        </w:rPr>
        <w:t>aptis</w:t>
      </w:r>
      <w:r w:rsidR="00AF4A89">
        <w:rPr>
          <w:rFonts w:ascii="Times New Roman" w:hAnsi="Times New Roman" w:cs="Times New Roman"/>
          <w:sz w:val="24"/>
          <w:szCs w:val="24"/>
        </w:rPr>
        <w:t>m</w:t>
      </w:r>
      <w:r w:rsidRPr="00854849">
        <w:rPr>
          <w:rFonts w:ascii="Times New Roman" w:hAnsi="Times New Roman" w:cs="Times New Roman"/>
          <w:sz w:val="24"/>
          <w:szCs w:val="24"/>
        </w:rPr>
        <w:t xml:space="preserve"> well at the centre of Strata Florida Abbey (Davies, 2023)</w:t>
      </w:r>
    </w:p>
    <w:p w14:paraId="2898C202" w14:textId="2E80AFC2" w:rsidR="00854849" w:rsidRPr="00854849" w:rsidRDefault="00854849" w:rsidP="002A2328">
      <w:pPr>
        <w:spacing w:line="360" w:lineRule="auto"/>
        <w:jc w:val="center"/>
        <w:rPr>
          <w:rFonts w:ascii="Times New Roman" w:hAnsi="Times New Roman" w:cs="Times New Roman"/>
          <w:sz w:val="24"/>
          <w:szCs w:val="24"/>
        </w:rPr>
      </w:pPr>
    </w:p>
    <w:p w14:paraId="475310E0" w14:textId="77777777" w:rsidR="00854849" w:rsidRPr="00854849" w:rsidRDefault="00854849" w:rsidP="002A2328">
      <w:pPr>
        <w:spacing w:line="360" w:lineRule="auto"/>
        <w:jc w:val="center"/>
        <w:rPr>
          <w:rFonts w:ascii="Times New Roman" w:hAnsi="Times New Roman" w:cs="Times New Roman"/>
          <w:sz w:val="24"/>
          <w:szCs w:val="24"/>
        </w:rPr>
      </w:pPr>
    </w:p>
    <w:p w14:paraId="373230AB" w14:textId="77777777" w:rsidR="00854849" w:rsidRPr="00854849" w:rsidRDefault="00854849" w:rsidP="002A2328">
      <w:pPr>
        <w:spacing w:line="360" w:lineRule="auto"/>
        <w:jc w:val="center"/>
        <w:rPr>
          <w:rFonts w:ascii="Times New Roman" w:hAnsi="Times New Roman" w:cs="Times New Roman"/>
          <w:sz w:val="24"/>
          <w:szCs w:val="24"/>
        </w:rPr>
      </w:pPr>
    </w:p>
    <w:p w14:paraId="61021F29" w14:textId="77777777" w:rsidR="00854849" w:rsidRPr="00854849" w:rsidRDefault="00854849" w:rsidP="002A2328">
      <w:pPr>
        <w:spacing w:line="360" w:lineRule="auto"/>
        <w:jc w:val="center"/>
        <w:rPr>
          <w:rFonts w:ascii="Times New Roman" w:hAnsi="Times New Roman" w:cs="Times New Roman"/>
          <w:sz w:val="24"/>
          <w:szCs w:val="24"/>
        </w:rPr>
      </w:pPr>
    </w:p>
    <w:p w14:paraId="209E0BF8" w14:textId="77777777" w:rsidR="00854849" w:rsidRPr="00854849" w:rsidRDefault="00854849" w:rsidP="002A2328">
      <w:pPr>
        <w:spacing w:line="360" w:lineRule="auto"/>
        <w:jc w:val="center"/>
        <w:rPr>
          <w:rFonts w:ascii="Times New Roman" w:hAnsi="Times New Roman" w:cs="Times New Roman"/>
          <w:sz w:val="24"/>
          <w:szCs w:val="24"/>
        </w:rPr>
      </w:pPr>
    </w:p>
    <w:p w14:paraId="4BEA6365" w14:textId="77777777" w:rsidR="00854849" w:rsidRPr="00854849" w:rsidRDefault="00854849" w:rsidP="002A2328">
      <w:pPr>
        <w:spacing w:line="360" w:lineRule="auto"/>
        <w:jc w:val="center"/>
        <w:rPr>
          <w:rFonts w:ascii="Times New Roman" w:hAnsi="Times New Roman" w:cs="Times New Roman"/>
          <w:sz w:val="24"/>
          <w:szCs w:val="24"/>
        </w:rPr>
      </w:pPr>
    </w:p>
    <w:p w14:paraId="166900EF" w14:textId="2BCBFE60" w:rsidR="002A2328" w:rsidRPr="00854849" w:rsidRDefault="00534E04" w:rsidP="002A2328">
      <w:pPr>
        <w:spacing w:line="360" w:lineRule="auto"/>
        <w:jc w:val="center"/>
        <w:rPr>
          <w:rFonts w:ascii="Times New Roman" w:hAnsi="Times New Roman" w:cs="Times New Roman"/>
          <w:sz w:val="24"/>
          <w:szCs w:val="24"/>
        </w:rPr>
      </w:pPr>
      <w:r w:rsidRPr="00854849">
        <w:rPr>
          <w:rFonts w:ascii="Times New Roman" w:hAnsi="Times New Roman" w:cs="Times New Roman"/>
          <w:sz w:val="24"/>
          <w:szCs w:val="24"/>
        </w:rPr>
        <w:t>P</w:t>
      </w:r>
      <w:r w:rsidR="0011291B" w:rsidRPr="00854849">
        <w:rPr>
          <w:rFonts w:ascii="Times New Roman" w:hAnsi="Times New Roman" w:cs="Times New Roman"/>
          <w:sz w:val="24"/>
          <w:szCs w:val="24"/>
        </w:rPr>
        <w:t xml:space="preserve">hoto of the </w:t>
      </w:r>
      <w:r w:rsidR="00D11345" w:rsidRPr="00854849">
        <w:rPr>
          <w:rFonts w:ascii="Times New Roman" w:hAnsi="Times New Roman" w:cs="Times New Roman"/>
          <w:sz w:val="24"/>
          <w:szCs w:val="24"/>
        </w:rPr>
        <w:t xml:space="preserve">archaeological excavation site in Strata Florida </w:t>
      </w:r>
      <w:r w:rsidR="002A2328" w:rsidRPr="00854849">
        <w:rPr>
          <w:rFonts w:ascii="Times New Roman" w:hAnsi="Times New Roman" w:cs="Times New Roman"/>
          <w:sz w:val="24"/>
          <w:szCs w:val="24"/>
        </w:rPr>
        <w:t>(</w:t>
      </w:r>
      <w:r w:rsidR="0011291B" w:rsidRPr="00854849">
        <w:rPr>
          <w:rFonts w:ascii="Times New Roman" w:hAnsi="Times New Roman" w:cs="Times New Roman"/>
          <w:sz w:val="24"/>
          <w:szCs w:val="24"/>
        </w:rPr>
        <w:t>Davies, 2023)</w:t>
      </w:r>
    </w:p>
    <w:p w14:paraId="47C19B54" w14:textId="77F8F9D5" w:rsidR="00187893" w:rsidRPr="00854849" w:rsidRDefault="00AF4A89" w:rsidP="00837808">
      <w:pPr>
        <w:spacing w:line="360" w:lineRule="auto"/>
        <w:rPr>
          <w:rFonts w:ascii="Times New Roman" w:hAnsi="Times New Roman" w:cs="Times New Roman"/>
          <w:sz w:val="24"/>
          <w:szCs w:val="24"/>
        </w:rPr>
      </w:pPr>
      <w:r>
        <w:rPr>
          <w:rFonts w:ascii="Times New Roman" w:hAnsi="Times New Roman" w:cs="Times New Roman"/>
          <w:sz w:val="24"/>
          <w:szCs w:val="24"/>
        </w:rPr>
        <w:tab/>
      </w:r>
      <w:r w:rsidR="005E3D95" w:rsidRPr="00854849">
        <w:rPr>
          <w:rFonts w:ascii="Times New Roman" w:hAnsi="Times New Roman" w:cs="Times New Roman"/>
          <w:sz w:val="24"/>
          <w:szCs w:val="24"/>
        </w:rPr>
        <w:t>T</w:t>
      </w:r>
      <w:r w:rsidR="00297DFC" w:rsidRPr="00854849">
        <w:rPr>
          <w:rFonts w:ascii="Times New Roman" w:hAnsi="Times New Roman" w:cs="Times New Roman"/>
          <w:sz w:val="24"/>
          <w:szCs w:val="24"/>
        </w:rPr>
        <w:t xml:space="preserve">he field trip to Strata Florida </w:t>
      </w:r>
      <w:r w:rsidR="00C226F6" w:rsidRPr="00854849">
        <w:rPr>
          <w:rFonts w:ascii="Times New Roman" w:hAnsi="Times New Roman" w:cs="Times New Roman"/>
          <w:sz w:val="24"/>
          <w:szCs w:val="24"/>
        </w:rPr>
        <w:t xml:space="preserve">made feel </w:t>
      </w:r>
      <w:r w:rsidR="00A86F94">
        <w:rPr>
          <w:rFonts w:ascii="Times New Roman" w:hAnsi="Times New Roman" w:cs="Times New Roman"/>
          <w:sz w:val="24"/>
          <w:szCs w:val="24"/>
        </w:rPr>
        <w:t xml:space="preserve">intrigued </w:t>
      </w:r>
      <w:r w:rsidR="00C226F6" w:rsidRPr="00854849">
        <w:rPr>
          <w:rFonts w:ascii="Times New Roman" w:hAnsi="Times New Roman" w:cs="Times New Roman"/>
          <w:sz w:val="24"/>
          <w:szCs w:val="24"/>
        </w:rPr>
        <w:t>as an Archaeological student</w:t>
      </w:r>
      <w:r w:rsidR="001C7578" w:rsidRPr="00854849">
        <w:rPr>
          <w:rFonts w:ascii="Times New Roman" w:hAnsi="Times New Roman" w:cs="Times New Roman"/>
          <w:sz w:val="24"/>
          <w:szCs w:val="24"/>
        </w:rPr>
        <w:t xml:space="preserve">. Especially the excavation site, </w:t>
      </w:r>
      <w:r w:rsidR="001A38CF" w:rsidRPr="00854849">
        <w:rPr>
          <w:rFonts w:ascii="Times New Roman" w:hAnsi="Times New Roman" w:cs="Times New Roman"/>
          <w:sz w:val="24"/>
          <w:szCs w:val="24"/>
        </w:rPr>
        <w:t xml:space="preserve">the site </w:t>
      </w:r>
      <w:r w:rsidR="00854849" w:rsidRPr="00854849">
        <w:rPr>
          <w:rFonts w:ascii="Times New Roman" w:hAnsi="Times New Roman" w:cs="Times New Roman"/>
          <w:sz w:val="24"/>
          <w:szCs w:val="24"/>
        </w:rPr>
        <w:t>fuelled</w:t>
      </w:r>
      <w:r w:rsidR="00A216A1" w:rsidRPr="00854849">
        <w:rPr>
          <w:rFonts w:ascii="Times New Roman" w:hAnsi="Times New Roman" w:cs="Times New Roman"/>
          <w:sz w:val="24"/>
          <w:szCs w:val="24"/>
        </w:rPr>
        <w:t xml:space="preserve"> my passion even more </w:t>
      </w:r>
      <w:r w:rsidR="004B03E3" w:rsidRPr="00854849">
        <w:rPr>
          <w:rFonts w:ascii="Times New Roman" w:hAnsi="Times New Roman" w:cs="Times New Roman"/>
          <w:sz w:val="24"/>
          <w:szCs w:val="24"/>
        </w:rPr>
        <w:t>to explore my discipline</w:t>
      </w:r>
      <w:r w:rsidR="005E3D95" w:rsidRPr="00854849">
        <w:rPr>
          <w:rFonts w:ascii="Times New Roman" w:hAnsi="Times New Roman" w:cs="Times New Roman"/>
          <w:sz w:val="24"/>
          <w:szCs w:val="24"/>
        </w:rPr>
        <w:t>, and t</w:t>
      </w:r>
      <w:r w:rsidR="004B03E3" w:rsidRPr="00854849">
        <w:rPr>
          <w:rFonts w:ascii="Times New Roman" w:hAnsi="Times New Roman" w:cs="Times New Roman"/>
          <w:sz w:val="24"/>
          <w:szCs w:val="24"/>
        </w:rPr>
        <w:t xml:space="preserve">o </w:t>
      </w:r>
      <w:r w:rsidR="001A38CF" w:rsidRPr="00854849">
        <w:rPr>
          <w:rFonts w:ascii="Times New Roman" w:hAnsi="Times New Roman" w:cs="Times New Roman"/>
          <w:sz w:val="24"/>
          <w:szCs w:val="24"/>
        </w:rPr>
        <w:t xml:space="preserve">uncover the secrets of human history. </w:t>
      </w:r>
      <w:r w:rsidR="007A2E71" w:rsidRPr="00854849">
        <w:rPr>
          <w:rFonts w:ascii="Times New Roman" w:hAnsi="Times New Roman" w:cs="Times New Roman"/>
          <w:sz w:val="24"/>
          <w:szCs w:val="24"/>
        </w:rPr>
        <w:t xml:space="preserve">The abbey </w:t>
      </w:r>
      <w:r w:rsidR="00133DD7" w:rsidRPr="00854849">
        <w:rPr>
          <w:rFonts w:ascii="Times New Roman" w:hAnsi="Times New Roman" w:cs="Times New Roman"/>
          <w:sz w:val="24"/>
          <w:szCs w:val="24"/>
        </w:rPr>
        <w:t>itself</w:t>
      </w:r>
      <w:r w:rsidR="007A2E71" w:rsidRPr="00854849">
        <w:rPr>
          <w:rFonts w:ascii="Times New Roman" w:hAnsi="Times New Roman" w:cs="Times New Roman"/>
          <w:sz w:val="24"/>
          <w:szCs w:val="24"/>
        </w:rPr>
        <w:t xml:space="preserve"> was beautiful. Despite the abbey not being intact, one could hear the echoes of those who practiced their faith, the singing, chanting, and bustling community of Strata Florida. Despite hearing this as I was walking through the gate. The peace one could feel was drastically different. The sound of the wind piercing the cracks on the rocks, and the </w:t>
      </w:r>
      <w:r w:rsidR="00133DD7" w:rsidRPr="00854849">
        <w:rPr>
          <w:rFonts w:ascii="Times New Roman" w:hAnsi="Times New Roman" w:cs="Times New Roman"/>
          <w:sz w:val="24"/>
          <w:szCs w:val="24"/>
        </w:rPr>
        <w:t>feeling and smell of fresh air was comforting.</w:t>
      </w:r>
      <w:r w:rsidR="0070593A" w:rsidRPr="00854849">
        <w:rPr>
          <w:rFonts w:ascii="Times New Roman" w:hAnsi="Times New Roman" w:cs="Times New Roman"/>
          <w:sz w:val="24"/>
          <w:szCs w:val="24"/>
        </w:rPr>
        <w:t xml:space="preserve"> </w:t>
      </w:r>
      <w:r w:rsidR="007C4061" w:rsidRPr="00854849">
        <w:rPr>
          <w:rFonts w:ascii="Times New Roman" w:hAnsi="Times New Roman" w:cs="Times New Roman"/>
          <w:sz w:val="24"/>
          <w:szCs w:val="24"/>
        </w:rPr>
        <w:t>When walking around the abbey, one could tell as to why the princes would use this site t</w:t>
      </w:r>
      <w:r w:rsidR="00E44909" w:rsidRPr="00854849">
        <w:rPr>
          <w:rFonts w:ascii="Times New Roman" w:hAnsi="Times New Roman" w:cs="Times New Roman"/>
          <w:sz w:val="24"/>
          <w:szCs w:val="24"/>
        </w:rPr>
        <w:t xml:space="preserve">o continue the pride of Welsh culture. </w:t>
      </w:r>
    </w:p>
    <w:p w14:paraId="3263EFC3" w14:textId="052B4313" w:rsidR="005B2C60" w:rsidRPr="00854849" w:rsidRDefault="005B2C60" w:rsidP="00837808">
      <w:pPr>
        <w:spacing w:line="360" w:lineRule="auto"/>
        <w:rPr>
          <w:rFonts w:ascii="Times New Roman" w:hAnsi="Times New Roman" w:cs="Times New Roman"/>
          <w:sz w:val="24"/>
          <w:szCs w:val="24"/>
        </w:rPr>
      </w:pPr>
      <w:r w:rsidRPr="00854849">
        <w:rPr>
          <w:rFonts w:ascii="Times New Roman" w:hAnsi="Times New Roman" w:cs="Times New Roman"/>
          <w:sz w:val="24"/>
          <w:szCs w:val="24"/>
        </w:rPr>
        <w:tab/>
      </w:r>
    </w:p>
    <w:p w14:paraId="32AFD6C6" w14:textId="7A284ABF" w:rsidR="00F0168D" w:rsidRPr="00854849" w:rsidRDefault="00F0168D" w:rsidP="00837808">
      <w:pPr>
        <w:spacing w:line="360" w:lineRule="auto"/>
        <w:rPr>
          <w:rFonts w:ascii="Times New Roman" w:hAnsi="Times New Roman" w:cs="Times New Roman"/>
          <w:sz w:val="24"/>
          <w:szCs w:val="24"/>
        </w:rPr>
      </w:pPr>
      <w:r w:rsidRPr="00854849">
        <w:rPr>
          <w:rFonts w:ascii="Times New Roman" w:hAnsi="Times New Roman" w:cs="Times New Roman"/>
          <w:sz w:val="24"/>
          <w:szCs w:val="24"/>
        </w:rPr>
        <w:tab/>
      </w:r>
      <w:r w:rsidR="00EB1F8C" w:rsidRPr="00854849">
        <w:rPr>
          <w:rFonts w:ascii="Times New Roman" w:hAnsi="Times New Roman" w:cs="Times New Roman"/>
          <w:sz w:val="24"/>
          <w:szCs w:val="24"/>
        </w:rPr>
        <w:t xml:space="preserve"> </w:t>
      </w:r>
    </w:p>
    <w:p w14:paraId="2D0299F9" w14:textId="23C6E65F" w:rsidR="007D6046" w:rsidRPr="00854849" w:rsidRDefault="007D6046" w:rsidP="007D6046">
      <w:pPr>
        <w:spacing w:line="360" w:lineRule="auto"/>
        <w:jc w:val="center"/>
        <w:rPr>
          <w:rFonts w:ascii="Times New Roman" w:hAnsi="Times New Roman" w:cs="Times New Roman"/>
          <w:sz w:val="24"/>
          <w:szCs w:val="24"/>
        </w:rPr>
      </w:pPr>
    </w:p>
    <w:p w14:paraId="1B076969" w14:textId="169A001A" w:rsidR="007D6046" w:rsidRPr="00854849" w:rsidRDefault="007D6046" w:rsidP="007D6046">
      <w:pPr>
        <w:spacing w:line="360" w:lineRule="auto"/>
        <w:jc w:val="center"/>
        <w:rPr>
          <w:rFonts w:ascii="Times New Roman" w:hAnsi="Times New Roman" w:cs="Times New Roman"/>
          <w:sz w:val="24"/>
          <w:szCs w:val="24"/>
        </w:rPr>
      </w:pPr>
      <w:r w:rsidRPr="00854849">
        <w:rPr>
          <w:rFonts w:ascii="Times New Roman" w:hAnsi="Times New Roman" w:cs="Times New Roman"/>
          <w:sz w:val="24"/>
          <w:szCs w:val="24"/>
        </w:rPr>
        <w:lastRenderedPageBreak/>
        <w:t>Reference List</w:t>
      </w:r>
    </w:p>
    <w:p w14:paraId="7ECBF882" w14:textId="7E41313A" w:rsidR="0012661D" w:rsidRPr="00854849" w:rsidRDefault="0012661D" w:rsidP="007D6046">
      <w:pPr>
        <w:spacing w:line="360" w:lineRule="auto"/>
        <w:rPr>
          <w:rFonts w:ascii="Times New Roman" w:hAnsi="Times New Roman" w:cs="Times New Roman"/>
          <w:sz w:val="24"/>
          <w:szCs w:val="24"/>
        </w:rPr>
      </w:pPr>
      <w:r w:rsidRPr="00854849">
        <w:rPr>
          <w:rFonts w:ascii="Times New Roman" w:hAnsi="Times New Roman" w:cs="Times New Roman"/>
          <w:sz w:val="24"/>
          <w:szCs w:val="24"/>
        </w:rPr>
        <w:t>Brittanica</w:t>
      </w:r>
      <w:r w:rsidR="000C0859">
        <w:rPr>
          <w:rFonts w:ascii="Times New Roman" w:hAnsi="Times New Roman" w:cs="Times New Roman"/>
          <w:sz w:val="24"/>
          <w:szCs w:val="24"/>
        </w:rPr>
        <w:t>.</w:t>
      </w:r>
      <w:r w:rsidRPr="00854849">
        <w:rPr>
          <w:rFonts w:ascii="Times New Roman" w:hAnsi="Times New Roman" w:cs="Times New Roman"/>
          <w:sz w:val="24"/>
          <w:szCs w:val="24"/>
        </w:rPr>
        <w:t xml:space="preserve"> (</w:t>
      </w:r>
      <w:r w:rsidR="004B5857" w:rsidRPr="00854849">
        <w:rPr>
          <w:rFonts w:ascii="Times New Roman" w:hAnsi="Times New Roman" w:cs="Times New Roman"/>
          <w:sz w:val="24"/>
          <w:szCs w:val="24"/>
        </w:rPr>
        <w:t xml:space="preserve">no date) </w:t>
      </w:r>
      <w:r w:rsidR="004B5857" w:rsidRPr="00854849">
        <w:rPr>
          <w:rFonts w:ascii="Times New Roman" w:hAnsi="Times New Roman" w:cs="Times New Roman"/>
          <w:i/>
          <w:iCs/>
          <w:sz w:val="24"/>
          <w:szCs w:val="24"/>
        </w:rPr>
        <w:t xml:space="preserve">Cistercian style. </w:t>
      </w:r>
      <w:r w:rsidR="004B5857" w:rsidRPr="00854849">
        <w:rPr>
          <w:rFonts w:ascii="Times New Roman" w:hAnsi="Times New Roman" w:cs="Times New Roman"/>
          <w:sz w:val="24"/>
          <w:szCs w:val="24"/>
        </w:rPr>
        <w:t>A</w:t>
      </w:r>
      <w:r w:rsidR="0051349A" w:rsidRPr="00854849">
        <w:rPr>
          <w:rFonts w:ascii="Times New Roman" w:hAnsi="Times New Roman" w:cs="Times New Roman"/>
          <w:sz w:val="24"/>
          <w:szCs w:val="24"/>
        </w:rPr>
        <w:t xml:space="preserve">vailable </w:t>
      </w:r>
      <w:r w:rsidR="004B5857" w:rsidRPr="00854849">
        <w:rPr>
          <w:rFonts w:ascii="Times New Roman" w:hAnsi="Times New Roman" w:cs="Times New Roman"/>
          <w:sz w:val="24"/>
          <w:szCs w:val="24"/>
        </w:rPr>
        <w:t xml:space="preserve">at: </w:t>
      </w:r>
      <w:r w:rsidR="0076681C" w:rsidRPr="00854849">
        <w:rPr>
          <w:rFonts w:ascii="Times New Roman" w:hAnsi="Times New Roman" w:cs="Times New Roman"/>
          <w:sz w:val="24"/>
          <w:szCs w:val="24"/>
        </w:rPr>
        <w:t>https://www.britannica.com/art/Cistercian-</w:t>
      </w:r>
      <w:r w:rsidR="0076681C" w:rsidRPr="00854849">
        <w:rPr>
          <w:rFonts w:ascii="Times New Roman" w:hAnsi="Times New Roman" w:cs="Times New Roman"/>
          <w:sz w:val="24"/>
          <w:szCs w:val="24"/>
        </w:rPr>
        <w:tab/>
        <w:t xml:space="preserve">style (Accessed: </w:t>
      </w:r>
      <w:r w:rsidR="00EB0404" w:rsidRPr="00854849">
        <w:rPr>
          <w:rFonts w:ascii="Times New Roman" w:hAnsi="Times New Roman" w:cs="Times New Roman"/>
          <w:sz w:val="24"/>
          <w:szCs w:val="24"/>
        </w:rPr>
        <w:t>18</w:t>
      </w:r>
      <w:r w:rsidR="0076681C" w:rsidRPr="00854849">
        <w:rPr>
          <w:rFonts w:ascii="Times New Roman" w:hAnsi="Times New Roman" w:cs="Times New Roman"/>
          <w:sz w:val="24"/>
          <w:szCs w:val="24"/>
        </w:rPr>
        <w:t xml:space="preserve"> Oct 2023)</w:t>
      </w:r>
    </w:p>
    <w:p w14:paraId="68B52BC2" w14:textId="260A7C7A" w:rsidR="00882C40" w:rsidRPr="00854849" w:rsidRDefault="00882C40" w:rsidP="007D6046">
      <w:pPr>
        <w:spacing w:line="360" w:lineRule="auto"/>
        <w:rPr>
          <w:rFonts w:ascii="Times New Roman" w:hAnsi="Times New Roman" w:cs="Times New Roman"/>
          <w:sz w:val="24"/>
          <w:szCs w:val="24"/>
        </w:rPr>
      </w:pPr>
      <w:proofErr w:type="spellStart"/>
      <w:r w:rsidRPr="00854849">
        <w:rPr>
          <w:rFonts w:ascii="Times New Roman" w:hAnsi="Times New Roman" w:cs="Times New Roman"/>
          <w:sz w:val="24"/>
          <w:szCs w:val="24"/>
        </w:rPr>
        <w:t>Cadw</w:t>
      </w:r>
      <w:proofErr w:type="spellEnd"/>
      <w:r w:rsidR="000C0859">
        <w:rPr>
          <w:rFonts w:ascii="Times New Roman" w:hAnsi="Times New Roman" w:cs="Times New Roman"/>
          <w:sz w:val="24"/>
          <w:szCs w:val="24"/>
        </w:rPr>
        <w:t>.</w:t>
      </w:r>
      <w:r w:rsidRPr="00854849">
        <w:rPr>
          <w:rFonts w:ascii="Times New Roman" w:hAnsi="Times New Roman" w:cs="Times New Roman"/>
          <w:sz w:val="24"/>
          <w:szCs w:val="24"/>
        </w:rPr>
        <w:t xml:space="preserve"> (no date) </w:t>
      </w:r>
      <w:r w:rsidR="0051349A" w:rsidRPr="00854849">
        <w:rPr>
          <w:rFonts w:ascii="Times New Roman" w:hAnsi="Times New Roman" w:cs="Times New Roman"/>
          <w:i/>
          <w:iCs/>
          <w:sz w:val="24"/>
          <w:szCs w:val="24"/>
        </w:rPr>
        <w:t xml:space="preserve">Rhys the Great and his loyal monks. </w:t>
      </w:r>
      <w:r w:rsidR="0051349A" w:rsidRPr="00854849">
        <w:rPr>
          <w:rFonts w:ascii="Times New Roman" w:hAnsi="Times New Roman" w:cs="Times New Roman"/>
          <w:sz w:val="24"/>
          <w:szCs w:val="24"/>
        </w:rPr>
        <w:t xml:space="preserve">Available at: </w:t>
      </w:r>
      <w:r w:rsidR="00CD4B06" w:rsidRPr="00854849">
        <w:rPr>
          <w:rFonts w:ascii="Times New Roman" w:hAnsi="Times New Roman" w:cs="Times New Roman"/>
          <w:sz w:val="24"/>
          <w:szCs w:val="24"/>
        </w:rPr>
        <w:tab/>
        <w:t>https://cadw.gov.wales/more-about-strata-florida-abbey (Accessed: 18 Oct 2023)</w:t>
      </w:r>
    </w:p>
    <w:p w14:paraId="2A525AC3" w14:textId="3015C6F7" w:rsidR="00A4745F" w:rsidRPr="00854849" w:rsidRDefault="00A4745F" w:rsidP="007D6046">
      <w:pPr>
        <w:spacing w:line="360" w:lineRule="auto"/>
        <w:rPr>
          <w:rFonts w:ascii="Times New Roman" w:hAnsi="Times New Roman" w:cs="Times New Roman"/>
          <w:sz w:val="24"/>
          <w:szCs w:val="24"/>
        </w:rPr>
      </w:pPr>
      <w:r w:rsidRPr="00854849">
        <w:rPr>
          <w:rFonts w:ascii="Times New Roman" w:hAnsi="Times New Roman" w:cs="Times New Roman"/>
          <w:sz w:val="24"/>
          <w:szCs w:val="24"/>
        </w:rPr>
        <w:t>Drew, Quentin</w:t>
      </w:r>
      <w:r w:rsidR="000C0859">
        <w:rPr>
          <w:rFonts w:ascii="Times New Roman" w:hAnsi="Times New Roman" w:cs="Times New Roman"/>
          <w:sz w:val="24"/>
          <w:szCs w:val="24"/>
        </w:rPr>
        <w:t>.</w:t>
      </w:r>
      <w:r w:rsidRPr="00854849">
        <w:rPr>
          <w:rFonts w:ascii="Times New Roman" w:hAnsi="Times New Roman" w:cs="Times New Roman"/>
          <w:sz w:val="24"/>
          <w:szCs w:val="24"/>
        </w:rPr>
        <w:t xml:space="preserve"> (2023) </w:t>
      </w:r>
      <w:r w:rsidR="00EC30D2" w:rsidRPr="00854849">
        <w:rPr>
          <w:rFonts w:ascii="Times New Roman" w:hAnsi="Times New Roman" w:cs="Times New Roman"/>
          <w:i/>
          <w:iCs/>
          <w:sz w:val="24"/>
          <w:szCs w:val="24"/>
        </w:rPr>
        <w:t xml:space="preserve">Strata Florida </w:t>
      </w:r>
      <w:r w:rsidR="00C308AC" w:rsidRPr="00854849">
        <w:rPr>
          <w:rFonts w:ascii="Times New Roman" w:hAnsi="Times New Roman" w:cs="Times New Roman"/>
          <w:i/>
          <w:iCs/>
          <w:sz w:val="24"/>
          <w:szCs w:val="24"/>
        </w:rPr>
        <w:t xml:space="preserve">assorted. </w:t>
      </w:r>
      <w:r w:rsidR="00C308AC" w:rsidRPr="00854849">
        <w:rPr>
          <w:rFonts w:ascii="Times New Roman" w:hAnsi="Times New Roman" w:cs="Times New Roman"/>
          <w:sz w:val="24"/>
          <w:szCs w:val="24"/>
        </w:rPr>
        <w:t xml:space="preserve">Accessed: Moodle (Accessed: </w:t>
      </w:r>
      <w:r w:rsidR="00A113EA">
        <w:rPr>
          <w:rFonts w:ascii="Times New Roman" w:hAnsi="Times New Roman" w:cs="Times New Roman"/>
          <w:sz w:val="24"/>
          <w:szCs w:val="24"/>
        </w:rPr>
        <w:t xml:space="preserve">2 </w:t>
      </w:r>
      <w:r w:rsidR="00C308AC" w:rsidRPr="00854849">
        <w:rPr>
          <w:rFonts w:ascii="Times New Roman" w:hAnsi="Times New Roman" w:cs="Times New Roman"/>
          <w:sz w:val="24"/>
          <w:szCs w:val="24"/>
        </w:rPr>
        <w:t>Oct 2023)</w:t>
      </w:r>
    </w:p>
    <w:p w14:paraId="57251CF0" w14:textId="287DD7C9" w:rsidR="007D6046" w:rsidRPr="00854849" w:rsidRDefault="00B90B3B" w:rsidP="007D6046">
      <w:pPr>
        <w:spacing w:line="360" w:lineRule="auto"/>
        <w:rPr>
          <w:rFonts w:ascii="Times New Roman" w:hAnsi="Times New Roman" w:cs="Times New Roman"/>
          <w:sz w:val="24"/>
          <w:szCs w:val="24"/>
        </w:rPr>
      </w:pPr>
      <w:r w:rsidRPr="00854849">
        <w:rPr>
          <w:rFonts w:ascii="Times New Roman" w:hAnsi="Times New Roman" w:cs="Times New Roman"/>
          <w:sz w:val="24"/>
          <w:szCs w:val="24"/>
        </w:rPr>
        <w:t>Dutton, M.L. Sergent, T.</w:t>
      </w:r>
      <w:r w:rsidR="00AD3468" w:rsidRPr="00854849">
        <w:rPr>
          <w:rFonts w:ascii="Times New Roman" w:hAnsi="Times New Roman" w:cs="Times New Roman"/>
          <w:sz w:val="24"/>
          <w:szCs w:val="24"/>
        </w:rPr>
        <w:t xml:space="preserve"> (2018) </w:t>
      </w:r>
      <w:r w:rsidR="004D44CC" w:rsidRPr="00854849">
        <w:rPr>
          <w:rFonts w:ascii="Times New Roman" w:hAnsi="Times New Roman" w:cs="Times New Roman"/>
          <w:i/>
          <w:iCs/>
          <w:sz w:val="24"/>
          <w:szCs w:val="24"/>
        </w:rPr>
        <w:t xml:space="preserve">The Cistercians. </w:t>
      </w:r>
      <w:r w:rsidR="004D44CC" w:rsidRPr="00854849">
        <w:rPr>
          <w:rFonts w:ascii="Times New Roman" w:hAnsi="Times New Roman" w:cs="Times New Roman"/>
          <w:sz w:val="24"/>
          <w:szCs w:val="24"/>
        </w:rPr>
        <w:t xml:space="preserve">Available at: </w:t>
      </w:r>
      <w:r w:rsidR="00975B09" w:rsidRPr="00854849">
        <w:rPr>
          <w:rFonts w:ascii="Times New Roman" w:hAnsi="Times New Roman" w:cs="Times New Roman"/>
          <w:sz w:val="24"/>
          <w:szCs w:val="24"/>
        </w:rPr>
        <w:t xml:space="preserve">  </w:t>
      </w:r>
      <w:r w:rsidR="00975B09" w:rsidRPr="00854849">
        <w:rPr>
          <w:rFonts w:ascii="Times New Roman" w:hAnsi="Times New Roman" w:cs="Times New Roman"/>
          <w:sz w:val="24"/>
          <w:szCs w:val="24"/>
        </w:rPr>
        <w:tab/>
        <w:t>https://www.oxfordbibliographies.com/display/document/obo-9780195396584/obo-</w:t>
      </w:r>
      <w:r w:rsidR="00975B09" w:rsidRPr="00854849">
        <w:rPr>
          <w:rFonts w:ascii="Times New Roman" w:hAnsi="Times New Roman" w:cs="Times New Roman"/>
          <w:sz w:val="24"/>
          <w:szCs w:val="24"/>
        </w:rPr>
        <w:tab/>
        <w:t xml:space="preserve">9780195396584-0250.xml#obo-9780195396584-0250-div1-0001 (Accessed: 22 Oct </w:t>
      </w:r>
      <w:r w:rsidR="00975B09" w:rsidRPr="00854849">
        <w:rPr>
          <w:rFonts w:ascii="Times New Roman" w:hAnsi="Times New Roman" w:cs="Times New Roman"/>
          <w:sz w:val="24"/>
          <w:szCs w:val="24"/>
        </w:rPr>
        <w:tab/>
        <w:t>2023)</w:t>
      </w:r>
    </w:p>
    <w:p w14:paraId="7BA09904" w14:textId="30EE5255" w:rsidR="003F23BD" w:rsidRPr="00B4393A" w:rsidRDefault="003F23BD" w:rsidP="007D6046">
      <w:pPr>
        <w:spacing w:line="360" w:lineRule="auto"/>
        <w:rPr>
          <w:rFonts w:ascii="Times New Roman" w:hAnsi="Times New Roman" w:cs="Times New Roman"/>
          <w:sz w:val="24"/>
          <w:szCs w:val="24"/>
          <w:lang w:val="en-US"/>
        </w:rPr>
      </w:pPr>
      <w:r w:rsidRPr="00854849">
        <w:rPr>
          <w:rFonts w:ascii="Times New Roman" w:hAnsi="Times New Roman" w:cs="Times New Roman"/>
          <w:sz w:val="24"/>
          <w:szCs w:val="24"/>
        </w:rPr>
        <w:t>The National Library of Wales</w:t>
      </w:r>
      <w:r w:rsidR="000C0859">
        <w:rPr>
          <w:rFonts w:ascii="Times New Roman" w:hAnsi="Times New Roman" w:cs="Times New Roman"/>
          <w:sz w:val="24"/>
          <w:szCs w:val="24"/>
        </w:rPr>
        <w:t>.</w:t>
      </w:r>
      <w:r w:rsidRPr="00854849">
        <w:rPr>
          <w:rFonts w:ascii="Times New Roman" w:hAnsi="Times New Roman" w:cs="Times New Roman"/>
          <w:sz w:val="24"/>
          <w:szCs w:val="24"/>
        </w:rPr>
        <w:t xml:space="preserve"> (</w:t>
      </w:r>
      <w:r w:rsidR="00B4393A" w:rsidRPr="00854849">
        <w:rPr>
          <w:rFonts w:ascii="Times New Roman" w:hAnsi="Times New Roman" w:cs="Times New Roman"/>
          <w:sz w:val="24"/>
          <w:szCs w:val="24"/>
        </w:rPr>
        <w:t xml:space="preserve">no date) </w:t>
      </w:r>
      <w:proofErr w:type="spellStart"/>
      <w:r w:rsidR="00B4393A" w:rsidRPr="00854849">
        <w:rPr>
          <w:rFonts w:ascii="Times New Roman" w:hAnsi="Times New Roman" w:cs="Times New Roman"/>
          <w:i/>
          <w:iCs/>
          <w:sz w:val="24"/>
          <w:szCs w:val="24"/>
        </w:rPr>
        <w:t>Hendregadredd</w:t>
      </w:r>
      <w:proofErr w:type="spellEnd"/>
      <w:r w:rsidR="00B4393A" w:rsidRPr="00854849">
        <w:rPr>
          <w:rFonts w:ascii="Times New Roman" w:hAnsi="Times New Roman" w:cs="Times New Roman"/>
          <w:i/>
          <w:iCs/>
          <w:sz w:val="24"/>
          <w:szCs w:val="24"/>
        </w:rPr>
        <w:t xml:space="preserve"> Manuscripts. </w:t>
      </w:r>
      <w:r w:rsidR="00B4393A" w:rsidRPr="00854849">
        <w:rPr>
          <w:rFonts w:ascii="Times New Roman" w:hAnsi="Times New Roman" w:cs="Times New Roman"/>
          <w:sz w:val="24"/>
          <w:szCs w:val="24"/>
        </w:rPr>
        <w:t xml:space="preserve">Available at: </w:t>
      </w:r>
      <w:r w:rsidR="0009258E" w:rsidRPr="00854849">
        <w:rPr>
          <w:rFonts w:ascii="Times New Roman" w:hAnsi="Times New Roman" w:cs="Times New Roman"/>
          <w:sz w:val="24"/>
          <w:szCs w:val="24"/>
        </w:rPr>
        <w:tab/>
        <w:t>https://www.library.wales/discover-learn/digital-exhibitions/manuscripts/the-middle-</w:t>
      </w:r>
      <w:r w:rsidR="0009258E" w:rsidRPr="00854849">
        <w:rPr>
          <w:rFonts w:ascii="Times New Roman" w:hAnsi="Times New Roman" w:cs="Times New Roman"/>
          <w:sz w:val="24"/>
          <w:szCs w:val="24"/>
        </w:rPr>
        <w:tab/>
      </w:r>
      <w:r w:rsidR="00B4393A" w:rsidRPr="00854849">
        <w:rPr>
          <w:rFonts w:ascii="Times New Roman" w:hAnsi="Times New Roman" w:cs="Times New Roman"/>
          <w:sz w:val="24"/>
          <w:szCs w:val="24"/>
        </w:rPr>
        <w:t>ages/</w:t>
      </w:r>
      <w:proofErr w:type="spellStart"/>
      <w:r w:rsidR="00B4393A" w:rsidRPr="00854849">
        <w:rPr>
          <w:rFonts w:ascii="Times New Roman" w:hAnsi="Times New Roman" w:cs="Times New Roman"/>
          <w:sz w:val="24"/>
          <w:szCs w:val="24"/>
        </w:rPr>
        <w:t>hendregadredd</w:t>
      </w:r>
      <w:proofErr w:type="spellEnd"/>
      <w:r w:rsidR="00B4393A" w:rsidRPr="00854849">
        <w:rPr>
          <w:rFonts w:ascii="Times New Roman" w:hAnsi="Times New Roman" w:cs="Times New Roman"/>
          <w:sz w:val="24"/>
          <w:szCs w:val="24"/>
        </w:rPr>
        <w:t xml:space="preserve">-manuscript (Accessed: </w:t>
      </w:r>
      <w:r w:rsidR="0009258E" w:rsidRPr="00854849">
        <w:rPr>
          <w:rFonts w:ascii="Times New Roman" w:hAnsi="Times New Roman" w:cs="Times New Roman"/>
          <w:sz w:val="24"/>
          <w:szCs w:val="24"/>
        </w:rPr>
        <w:t>20 Oct 2023)</w:t>
      </w:r>
    </w:p>
    <w:sectPr w:rsidR="003F23BD" w:rsidRPr="00B4393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271609" w14:textId="77777777" w:rsidR="00BA0A93" w:rsidRDefault="00BA0A93" w:rsidP="00542EC3">
      <w:pPr>
        <w:spacing w:after="0" w:line="240" w:lineRule="auto"/>
      </w:pPr>
      <w:r>
        <w:separator/>
      </w:r>
    </w:p>
  </w:endnote>
  <w:endnote w:type="continuationSeparator" w:id="0">
    <w:p w14:paraId="1FDF862F" w14:textId="77777777" w:rsidR="00BA0A93" w:rsidRDefault="00BA0A93" w:rsidP="00542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767EA1" w14:textId="77777777" w:rsidR="00BA0A93" w:rsidRDefault="00BA0A93" w:rsidP="00542EC3">
      <w:pPr>
        <w:spacing w:after="0" w:line="240" w:lineRule="auto"/>
      </w:pPr>
      <w:r>
        <w:separator/>
      </w:r>
    </w:p>
  </w:footnote>
  <w:footnote w:type="continuationSeparator" w:id="0">
    <w:p w14:paraId="33BB19C3" w14:textId="77777777" w:rsidR="00BA0A93" w:rsidRDefault="00BA0A93" w:rsidP="00542E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8006489"/>
      <w:docPartObj>
        <w:docPartGallery w:val="Page Numbers (Top of Page)"/>
        <w:docPartUnique/>
      </w:docPartObj>
    </w:sdtPr>
    <w:sdtEndPr>
      <w:rPr>
        <w:noProof/>
      </w:rPr>
    </w:sdtEndPr>
    <w:sdtContent>
      <w:p w14:paraId="50BB264D" w14:textId="6560A44C" w:rsidR="00542EC3" w:rsidRDefault="00542EC3">
        <w:pPr>
          <w:pStyle w:val="Header"/>
          <w:jc w:val="right"/>
        </w:pPr>
        <w:r>
          <w:t xml:space="preserve">Davies </w:t>
        </w:r>
        <w:r>
          <w:fldChar w:fldCharType="begin"/>
        </w:r>
        <w:r>
          <w:instrText xml:space="preserve"> PAGE   \* MERGEFORMAT </w:instrText>
        </w:r>
        <w:r>
          <w:fldChar w:fldCharType="separate"/>
        </w:r>
        <w:r>
          <w:rPr>
            <w:noProof/>
          </w:rPr>
          <w:t>2</w:t>
        </w:r>
        <w:r>
          <w:rPr>
            <w:noProof/>
          </w:rPr>
          <w:fldChar w:fldCharType="end"/>
        </w:r>
      </w:p>
    </w:sdtContent>
  </w:sdt>
  <w:p w14:paraId="13DE208A" w14:textId="77777777" w:rsidR="00542EC3" w:rsidRDefault="00542E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CAB"/>
    <w:rsid w:val="000133FB"/>
    <w:rsid w:val="00014267"/>
    <w:rsid w:val="00025906"/>
    <w:rsid w:val="00034F26"/>
    <w:rsid w:val="00036472"/>
    <w:rsid w:val="000761FB"/>
    <w:rsid w:val="000924EF"/>
    <w:rsid w:val="0009258E"/>
    <w:rsid w:val="00092BE9"/>
    <w:rsid w:val="000C0859"/>
    <w:rsid w:val="000C2537"/>
    <w:rsid w:val="000E1E79"/>
    <w:rsid w:val="000E71C1"/>
    <w:rsid w:val="000F501D"/>
    <w:rsid w:val="0011291B"/>
    <w:rsid w:val="00115C46"/>
    <w:rsid w:val="0012661D"/>
    <w:rsid w:val="00133DD7"/>
    <w:rsid w:val="0014446C"/>
    <w:rsid w:val="0016150B"/>
    <w:rsid w:val="00181ED4"/>
    <w:rsid w:val="00187893"/>
    <w:rsid w:val="00191034"/>
    <w:rsid w:val="001934FB"/>
    <w:rsid w:val="00196944"/>
    <w:rsid w:val="00197F12"/>
    <w:rsid w:val="001A38CF"/>
    <w:rsid w:val="001C7578"/>
    <w:rsid w:val="001F1451"/>
    <w:rsid w:val="001F202D"/>
    <w:rsid w:val="00204CAB"/>
    <w:rsid w:val="0022636F"/>
    <w:rsid w:val="00244873"/>
    <w:rsid w:val="002465E3"/>
    <w:rsid w:val="00252ED5"/>
    <w:rsid w:val="00265EB1"/>
    <w:rsid w:val="00277AF5"/>
    <w:rsid w:val="00286498"/>
    <w:rsid w:val="00295995"/>
    <w:rsid w:val="00297DFC"/>
    <w:rsid w:val="002A1355"/>
    <w:rsid w:val="002A2328"/>
    <w:rsid w:val="002A43A6"/>
    <w:rsid w:val="002A6754"/>
    <w:rsid w:val="002B6DBE"/>
    <w:rsid w:val="002C7CAD"/>
    <w:rsid w:val="002D1134"/>
    <w:rsid w:val="002F5093"/>
    <w:rsid w:val="002F7DE7"/>
    <w:rsid w:val="00303DAA"/>
    <w:rsid w:val="0030632B"/>
    <w:rsid w:val="003202E1"/>
    <w:rsid w:val="00330B90"/>
    <w:rsid w:val="003353AD"/>
    <w:rsid w:val="003354DA"/>
    <w:rsid w:val="00335B20"/>
    <w:rsid w:val="003527A3"/>
    <w:rsid w:val="003628A2"/>
    <w:rsid w:val="00364B17"/>
    <w:rsid w:val="003765F4"/>
    <w:rsid w:val="003F23BD"/>
    <w:rsid w:val="003F3F33"/>
    <w:rsid w:val="0043221D"/>
    <w:rsid w:val="00442FCC"/>
    <w:rsid w:val="00456849"/>
    <w:rsid w:val="00462758"/>
    <w:rsid w:val="004711A5"/>
    <w:rsid w:val="00490C9B"/>
    <w:rsid w:val="004B03E3"/>
    <w:rsid w:val="004B420B"/>
    <w:rsid w:val="004B5857"/>
    <w:rsid w:val="004D44CC"/>
    <w:rsid w:val="004F032B"/>
    <w:rsid w:val="00500887"/>
    <w:rsid w:val="0051349A"/>
    <w:rsid w:val="005321A3"/>
    <w:rsid w:val="00534E04"/>
    <w:rsid w:val="00540571"/>
    <w:rsid w:val="00542EC3"/>
    <w:rsid w:val="005501D6"/>
    <w:rsid w:val="00560FEB"/>
    <w:rsid w:val="0056137C"/>
    <w:rsid w:val="00565D8A"/>
    <w:rsid w:val="0059167A"/>
    <w:rsid w:val="005B2C60"/>
    <w:rsid w:val="005C6C92"/>
    <w:rsid w:val="005D126C"/>
    <w:rsid w:val="005D4643"/>
    <w:rsid w:val="005D7E13"/>
    <w:rsid w:val="005E2185"/>
    <w:rsid w:val="005E3D95"/>
    <w:rsid w:val="005F62E1"/>
    <w:rsid w:val="00622589"/>
    <w:rsid w:val="00653D62"/>
    <w:rsid w:val="00663E39"/>
    <w:rsid w:val="006662D7"/>
    <w:rsid w:val="006715D1"/>
    <w:rsid w:val="006716B7"/>
    <w:rsid w:val="00680288"/>
    <w:rsid w:val="0068130C"/>
    <w:rsid w:val="006855E2"/>
    <w:rsid w:val="00695FED"/>
    <w:rsid w:val="00696FF0"/>
    <w:rsid w:val="006C348B"/>
    <w:rsid w:val="006D6D3C"/>
    <w:rsid w:val="006F0E8D"/>
    <w:rsid w:val="006F5533"/>
    <w:rsid w:val="006F7B61"/>
    <w:rsid w:val="0070593A"/>
    <w:rsid w:val="0073711F"/>
    <w:rsid w:val="00753EA2"/>
    <w:rsid w:val="007572ED"/>
    <w:rsid w:val="00761776"/>
    <w:rsid w:val="0076681C"/>
    <w:rsid w:val="007A2E71"/>
    <w:rsid w:val="007A578E"/>
    <w:rsid w:val="007B6AAC"/>
    <w:rsid w:val="007B717C"/>
    <w:rsid w:val="007C4061"/>
    <w:rsid w:val="007D6046"/>
    <w:rsid w:val="007E0590"/>
    <w:rsid w:val="007E0A58"/>
    <w:rsid w:val="007F4FCE"/>
    <w:rsid w:val="00802E85"/>
    <w:rsid w:val="00807E8E"/>
    <w:rsid w:val="00823C2B"/>
    <w:rsid w:val="0082701B"/>
    <w:rsid w:val="00832119"/>
    <w:rsid w:val="00837808"/>
    <w:rsid w:val="00854849"/>
    <w:rsid w:val="00863AFD"/>
    <w:rsid w:val="0086421D"/>
    <w:rsid w:val="0087000C"/>
    <w:rsid w:val="00882C40"/>
    <w:rsid w:val="00890193"/>
    <w:rsid w:val="00896F73"/>
    <w:rsid w:val="008D453A"/>
    <w:rsid w:val="008E6493"/>
    <w:rsid w:val="008F673A"/>
    <w:rsid w:val="00935A96"/>
    <w:rsid w:val="00943F42"/>
    <w:rsid w:val="00975B09"/>
    <w:rsid w:val="00976FC7"/>
    <w:rsid w:val="009A5FF7"/>
    <w:rsid w:val="009B5204"/>
    <w:rsid w:val="009D3A77"/>
    <w:rsid w:val="009E339A"/>
    <w:rsid w:val="009E42E6"/>
    <w:rsid w:val="00A003C9"/>
    <w:rsid w:val="00A0130F"/>
    <w:rsid w:val="00A05F01"/>
    <w:rsid w:val="00A06A93"/>
    <w:rsid w:val="00A113EA"/>
    <w:rsid w:val="00A216A1"/>
    <w:rsid w:val="00A27963"/>
    <w:rsid w:val="00A37968"/>
    <w:rsid w:val="00A4745F"/>
    <w:rsid w:val="00A601C4"/>
    <w:rsid w:val="00A86F94"/>
    <w:rsid w:val="00AD3468"/>
    <w:rsid w:val="00AD78E2"/>
    <w:rsid w:val="00AE2AFA"/>
    <w:rsid w:val="00AE6958"/>
    <w:rsid w:val="00AF4A89"/>
    <w:rsid w:val="00B01B15"/>
    <w:rsid w:val="00B07000"/>
    <w:rsid w:val="00B105AF"/>
    <w:rsid w:val="00B127B7"/>
    <w:rsid w:val="00B1310A"/>
    <w:rsid w:val="00B131C1"/>
    <w:rsid w:val="00B20DAA"/>
    <w:rsid w:val="00B4393A"/>
    <w:rsid w:val="00B90AB0"/>
    <w:rsid w:val="00B90B3B"/>
    <w:rsid w:val="00B93AEB"/>
    <w:rsid w:val="00BA0A93"/>
    <w:rsid w:val="00BB2440"/>
    <w:rsid w:val="00BC26C1"/>
    <w:rsid w:val="00BE4245"/>
    <w:rsid w:val="00BE5B06"/>
    <w:rsid w:val="00C13584"/>
    <w:rsid w:val="00C226F6"/>
    <w:rsid w:val="00C247CD"/>
    <w:rsid w:val="00C25130"/>
    <w:rsid w:val="00C308AC"/>
    <w:rsid w:val="00C41FD1"/>
    <w:rsid w:val="00C46FE0"/>
    <w:rsid w:val="00C62609"/>
    <w:rsid w:val="00C652FF"/>
    <w:rsid w:val="00C718DA"/>
    <w:rsid w:val="00C96126"/>
    <w:rsid w:val="00CA717F"/>
    <w:rsid w:val="00CB0511"/>
    <w:rsid w:val="00CB07D5"/>
    <w:rsid w:val="00CC4C50"/>
    <w:rsid w:val="00CD4B06"/>
    <w:rsid w:val="00CF5311"/>
    <w:rsid w:val="00CF7B98"/>
    <w:rsid w:val="00D016F4"/>
    <w:rsid w:val="00D04452"/>
    <w:rsid w:val="00D11345"/>
    <w:rsid w:val="00D206B7"/>
    <w:rsid w:val="00D25EDF"/>
    <w:rsid w:val="00D3571A"/>
    <w:rsid w:val="00D376E3"/>
    <w:rsid w:val="00D43502"/>
    <w:rsid w:val="00D67E2F"/>
    <w:rsid w:val="00D96735"/>
    <w:rsid w:val="00DE6D61"/>
    <w:rsid w:val="00DE7C0F"/>
    <w:rsid w:val="00E11A87"/>
    <w:rsid w:val="00E11BC1"/>
    <w:rsid w:val="00E21CCB"/>
    <w:rsid w:val="00E25824"/>
    <w:rsid w:val="00E25B39"/>
    <w:rsid w:val="00E44909"/>
    <w:rsid w:val="00E646D8"/>
    <w:rsid w:val="00E80DBC"/>
    <w:rsid w:val="00E821ED"/>
    <w:rsid w:val="00EA126E"/>
    <w:rsid w:val="00EA250F"/>
    <w:rsid w:val="00EB0404"/>
    <w:rsid w:val="00EB1F8C"/>
    <w:rsid w:val="00EB7AB6"/>
    <w:rsid w:val="00EC30D2"/>
    <w:rsid w:val="00ED1E6A"/>
    <w:rsid w:val="00EF0737"/>
    <w:rsid w:val="00F0168D"/>
    <w:rsid w:val="00F04584"/>
    <w:rsid w:val="00F23EB0"/>
    <w:rsid w:val="00F3185C"/>
    <w:rsid w:val="00F5036F"/>
    <w:rsid w:val="00F62C9E"/>
    <w:rsid w:val="00F6457F"/>
    <w:rsid w:val="00F810DC"/>
    <w:rsid w:val="00F83E2F"/>
    <w:rsid w:val="00FA15B3"/>
    <w:rsid w:val="00FB0BA1"/>
    <w:rsid w:val="00FD26F0"/>
    <w:rsid w:val="00FD5206"/>
    <w:rsid w:val="00FD5A3F"/>
    <w:rsid w:val="00FD7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1B13C"/>
  <w15:chartTrackingRefBased/>
  <w15:docId w15:val="{4DCB71C0-A4A8-4426-AB08-125A300F3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5B09"/>
    <w:rPr>
      <w:color w:val="0563C1" w:themeColor="hyperlink"/>
      <w:u w:val="single"/>
    </w:rPr>
  </w:style>
  <w:style w:type="character" w:styleId="UnresolvedMention">
    <w:name w:val="Unresolved Mention"/>
    <w:basedOn w:val="DefaultParagraphFont"/>
    <w:uiPriority w:val="99"/>
    <w:semiHidden/>
    <w:unhideWhenUsed/>
    <w:rsid w:val="00975B09"/>
    <w:rPr>
      <w:color w:val="605E5C"/>
      <w:shd w:val="clear" w:color="auto" w:fill="E1DFDD"/>
    </w:rPr>
  </w:style>
  <w:style w:type="paragraph" w:customStyle="1" w:styleId="paragraph">
    <w:name w:val="paragraph"/>
    <w:basedOn w:val="Normal"/>
    <w:rsid w:val="004711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4711A5"/>
  </w:style>
  <w:style w:type="character" w:customStyle="1" w:styleId="normaltextrun">
    <w:name w:val="normaltextrun"/>
    <w:basedOn w:val="DefaultParagraphFont"/>
    <w:rsid w:val="004711A5"/>
  </w:style>
  <w:style w:type="paragraph" w:styleId="Header">
    <w:name w:val="header"/>
    <w:basedOn w:val="Normal"/>
    <w:link w:val="HeaderChar"/>
    <w:uiPriority w:val="99"/>
    <w:unhideWhenUsed/>
    <w:rsid w:val="00542E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EC3"/>
  </w:style>
  <w:style w:type="paragraph" w:styleId="Footer">
    <w:name w:val="footer"/>
    <w:basedOn w:val="Normal"/>
    <w:link w:val="FooterChar"/>
    <w:uiPriority w:val="99"/>
    <w:unhideWhenUsed/>
    <w:rsid w:val="00542E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E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8" ma:contentTypeDescription="Create a new document." ma:contentTypeScope="" ma:versionID="98f44d37f5c216dee093e81bb4cddc4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bb69ca4f9f9f0063db54b37ea060d94"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81CB78-5C21-4CA2-A3B1-2806A9B7B63C}">
  <ds:schemaRefs>
    <ds:schemaRef ds:uri="http://schemas.microsoft.com/sharepoint/v3/contenttype/forms"/>
  </ds:schemaRefs>
</ds:datastoreItem>
</file>

<file path=customXml/itemProps2.xml><?xml version="1.0" encoding="utf-8"?>
<ds:datastoreItem xmlns:ds="http://schemas.openxmlformats.org/officeDocument/2006/customXml" ds:itemID="{CE527A31-669E-49F3-AEBD-EB354553989E}">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24EA3EAE-D6F2-4A1D-80F9-193CFFABC5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5</Pages>
  <Words>1012</Words>
  <Characters>5772</Characters>
  <Application>Microsoft Office Word</Application>
  <DocSecurity>0</DocSecurity>
  <Lines>48</Lines>
  <Paragraphs>13</Paragraphs>
  <ScaleCrop>false</ScaleCrop>
  <Company/>
  <LinksUpToDate>false</LinksUpToDate>
  <CharactersWithSpaces>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Davies</dc:creator>
  <cp:keywords/>
  <dc:description/>
  <cp:lastModifiedBy>Evan Davies</cp:lastModifiedBy>
  <cp:revision>35</cp:revision>
  <dcterms:created xsi:type="dcterms:W3CDTF">2023-10-22T14:34:00Z</dcterms:created>
  <dcterms:modified xsi:type="dcterms:W3CDTF">2023-10-22T20:09:00Z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