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294683129"/>
        <w:docPartObj>
          <w:docPartGallery w:val="Cover Pages"/>
          <w:docPartUnique/>
        </w:docPartObj>
      </w:sdtPr>
      <w:sdtEndPr>
        <w:rPr>
          <w:rFonts w:ascii="Arial" w:hAnsi="Arial" w:cs="Arial"/>
          <w:color w:val="222222"/>
          <w:sz w:val="20"/>
          <w:szCs w:val="20"/>
          <w:shd w:val="clear" w:color="auto" w:fill="FFFFFF"/>
        </w:rPr>
      </w:sdtEndPr>
      <w:sdtContent>
        <w:p w14:paraId="155C61DF" w14:textId="4F30F54B" w:rsidR="005F64BC" w:rsidRDefault="005F64B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14235F76" wp14:editId="5F5DB7C7">
                    <wp:simplePos x="0" y="0"/>
                    <wp:positionH relativeFrom="page">
                      <wp:posOffset>387350</wp:posOffset>
                    </wp:positionH>
                    <wp:positionV relativeFrom="page">
                      <wp:posOffset>314325</wp:posOffset>
                    </wp:positionV>
                    <wp:extent cx="7315200" cy="1215390"/>
                    <wp:effectExtent l="0" t="0" r="0" b="1905"/>
                    <wp:wrapSquare wrapText="bothSides"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0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1FB3DF8" id="Group 149" o:spid="_x0000_s1026" style="position:absolute;margin-left:30.5pt;margin-top:24.75pt;width:8in;height:95.7pt;z-index:251660288;mso-width-percent:941;mso-height-percent:121;mso-position-horizontal-relative:page;mso-position-vertical-relative:page;mso-width-percent:941;mso-height-percent:121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type="square"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6192" behindDoc="0" locked="0" layoutInCell="1" allowOverlap="1" wp14:anchorId="47F99739" wp14:editId="4D2B47C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89F9655" w14:textId="076976F9" w:rsidR="005F64BC" w:rsidRDefault="005F64B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Leteisha Nicole Dayman (1703974)</w:t>
                                    </w:r>
                                  </w:p>
                                </w:sdtContent>
                              </w:sdt>
                              <w:p w14:paraId="6D56E570" w14:textId="5A593B16" w:rsidR="005F64BC" w:rsidRDefault="005F64BC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161128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Lecturer: Jane T</w:t>
                                    </w:r>
                                  </w:sdtContent>
                                </w:sdt>
                                <w:r w:rsidR="00161128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 xml:space="preserve">homas </w:t>
                                </w:r>
                              </w:p>
                              <w:p w14:paraId="6A19A472" w14:textId="77777777" w:rsidR="00D9261C" w:rsidRDefault="00161128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proofErr w:type="gramStart"/>
                                <w:r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 xml:space="preserve">Module </w:t>
                                </w:r>
                                <w:r w:rsidR="00165315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:</w:t>
                                </w:r>
                                <w:proofErr w:type="gramEnd"/>
                                <w:r w:rsidR="00165315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 xml:space="preserve"> </w:t>
                                </w:r>
                                <w:r w:rsidR="00CD7514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Criminal Justice and Policing Dis</w:t>
                                </w:r>
                                <w:r w:rsidR="007E596C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sertation</w:t>
                                </w:r>
                              </w:p>
                              <w:p w14:paraId="2C3CAA43" w14:textId="0DBE3B0A" w:rsidR="00161128" w:rsidRDefault="00D9261C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Date</w:t>
                                </w:r>
                                <w:r w:rsidR="00556C58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 xml:space="preserve">:01/07/2021 </w:t>
                                </w:r>
                                <w:r w:rsidR="007E596C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 xml:space="preserve"> </w:t>
                                </w:r>
                                <w:r w:rsidR="00CD7514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 xml:space="preserve"> 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7F9973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56192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89F9655" w14:textId="076976F9" w:rsidR="005F64BC" w:rsidRDefault="005F64B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Leteisha Nicole Dayman (1703974)</w:t>
                              </w:r>
                            </w:p>
                          </w:sdtContent>
                        </w:sdt>
                        <w:p w14:paraId="6D56E570" w14:textId="5A593B16" w:rsidR="005F64BC" w:rsidRDefault="005F64BC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161128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Lecturer: Jane T</w:t>
                              </w:r>
                            </w:sdtContent>
                          </w:sdt>
                          <w:r w:rsidR="00161128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homas </w:t>
                          </w:r>
                        </w:p>
                        <w:p w14:paraId="6A19A472" w14:textId="77777777" w:rsidR="00D9261C" w:rsidRDefault="00161128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proofErr w:type="gramStart"/>
                          <w:r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Module </w:t>
                          </w:r>
                          <w:r w:rsidR="00165315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:</w:t>
                          </w:r>
                          <w:proofErr w:type="gramEnd"/>
                          <w:r w:rsidR="00165315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 </w:t>
                          </w:r>
                          <w:r w:rsidR="00CD7514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Criminal Justice and Policing Dis</w:t>
                          </w:r>
                          <w:r w:rsidR="007E596C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sertation</w:t>
                          </w:r>
                        </w:p>
                        <w:p w14:paraId="2C3CAA43" w14:textId="0DBE3B0A" w:rsidR="00161128" w:rsidRDefault="00D9261C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Date</w:t>
                          </w:r>
                          <w:r w:rsidR="00556C58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:01/07/2021 </w:t>
                          </w:r>
                          <w:r w:rsidR="007E596C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 </w:t>
                          </w:r>
                          <w:r w:rsidR="00CD7514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 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4144" behindDoc="0" locked="0" layoutInCell="1" allowOverlap="1" wp14:anchorId="7CD94FA3" wp14:editId="56D6841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67EA996" w14:textId="03A7E928" w:rsidR="005F64BC" w:rsidRDefault="00161128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Pr="00161128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An investigation into the characteristics of a killer</w:t>
                                    </w:r>
                                    <w:r w:rsidR="007E596C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:</w:t>
                                    </w:r>
                                    <w:r w:rsidR="007E596C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br/>
                                      <w:t xml:space="preserve">Proposal 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243CC41F" w14:textId="1DE97B07" w:rsidR="005F64BC" w:rsidRDefault="00161128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7CD94FA3" id="Text Box 154" o:spid="_x0000_s1027" type="#_x0000_t202" style="position:absolute;margin-left:0;margin-top:0;width:8in;height:286.5pt;z-index:25165414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667EA996" w14:textId="03A7E928" w:rsidR="005F64BC" w:rsidRDefault="00161128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Pr="00161128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An investigation into the characteristics of a killer</w:t>
                              </w:r>
                              <w:r w:rsidR="007E596C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:</w:t>
                              </w:r>
                              <w:r w:rsidR="007E596C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br/>
                                <w:t xml:space="preserve">Proposal 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243CC41F" w14:textId="1DE97B07" w:rsidR="005F64BC" w:rsidRDefault="00161128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sdt>
          <w:sdtPr>
            <w:id w:val="-763225056"/>
            <w:docPartObj>
              <w:docPartGallery w:val="Table of Contents"/>
              <w:docPartUnique/>
            </w:docPartObj>
          </w:sdtPr>
          <w:sdtEndPr>
            <w:rPr>
              <w:rFonts w:asciiTheme="minorHAnsi" w:eastAsiaTheme="minorHAnsi" w:hAnsiTheme="minorHAnsi" w:cstheme="minorBidi"/>
              <w:b/>
              <w:bCs/>
              <w:noProof/>
              <w:color w:val="auto"/>
              <w:sz w:val="22"/>
              <w:szCs w:val="22"/>
              <w:lang w:val="en-GB"/>
            </w:rPr>
          </w:sdtEndPr>
          <w:sdtContent>
            <w:p w14:paraId="3C4AA9BF" w14:textId="77777777" w:rsidR="00ED1732" w:rsidRDefault="00ED1732">
              <w:pPr>
                <w:pStyle w:val="TOCHeading"/>
              </w:pPr>
            </w:p>
            <w:p w14:paraId="4A208172" w14:textId="77777777" w:rsidR="00ED1732" w:rsidRDefault="00ED1732">
              <w:pPr>
                <w:pStyle w:val="TOCHeading"/>
              </w:pPr>
            </w:p>
            <w:p w14:paraId="2D55FDEC" w14:textId="77777777" w:rsidR="00ED1732" w:rsidRDefault="00ED1732">
              <w:pPr>
                <w:pStyle w:val="TOCHeading"/>
              </w:pPr>
            </w:p>
            <w:p w14:paraId="489C442E" w14:textId="77777777" w:rsidR="00C01D4D" w:rsidRDefault="00C01D4D">
              <w:pPr>
                <w:pStyle w:val="TOCHeading"/>
              </w:pPr>
            </w:p>
            <w:p w14:paraId="7AA9D0F0" w14:textId="77777777" w:rsidR="00C01D4D" w:rsidRDefault="00C01D4D">
              <w:pPr>
                <w:pStyle w:val="TOCHeading"/>
              </w:pPr>
            </w:p>
            <w:p w14:paraId="1C601114" w14:textId="77777777" w:rsidR="00C01D4D" w:rsidRDefault="00C01D4D">
              <w:pPr>
                <w:pStyle w:val="TOCHeading"/>
              </w:pPr>
            </w:p>
            <w:p w14:paraId="63449516" w14:textId="5FC17987" w:rsidR="00844329" w:rsidRDefault="00844329">
              <w:pPr>
                <w:pStyle w:val="TOCHeading"/>
              </w:pPr>
              <w:r>
                <w:t>Contents</w:t>
              </w:r>
            </w:p>
            <w:p w14:paraId="0CBC15F2" w14:textId="4E7F7F50" w:rsidR="00844329" w:rsidRDefault="00844329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76028053" w:history="1">
                <w:r w:rsidRPr="00A36FD9">
                  <w:rPr>
                    <w:rStyle w:val="Hyperlink"/>
                    <w:noProof/>
                  </w:rPr>
                  <w:t>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_Toc76028053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D9261C"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6A2AE58" w14:textId="26ABC688" w:rsidR="00844329" w:rsidRDefault="00844329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76028054" w:history="1">
                <w:r w:rsidRPr="00A36FD9">
                  <w:rPr>
                    <w:rStyle w:val="Hyperlink"/>
                    <w:noProof/>
                  </w:rPr>
                  <w:t>Literature review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_Toc76028054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D9261C"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A07401B" w14:textId="4AA9E212" w:rsidR="00844329" w:rsidRDefault="00844329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76028055" w:history="1">
                <w:r w:rsidRPr="00A36FD9">
                  <w:rPr>
                    <w:rStyle w:val="Hyperlink"/>
                    <w:noProof/>
                  </w:rPr>
                  <w:t>Research Rationale and Methodology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_Toc76028055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D9261C"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333395B" w14:textId="67D40843" w:rsidR="00844329" w:rsidRDefault="00844329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76028056" w:history="1">
                <w:r w:rsidRPr="00A36FD9">
                  <w:rPr>
                    <w:rStyle w:val="Hyperlink"/>
                    <w:noProof/>
                  </w:rPr>
                  <w:t>Research philosophy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_Toc76028056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D9261C"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F2C20F7" w14:textId="6239B461" w:rsidR="00844329" w:rsidRDefault="00844329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76028057" w:history="1">
                <w:r w:rsidRPr="00A36FD9">
                  <w:rPr>
                    <w:rStyle w:val="Hyperlink"/>
                    <w:noProof/>
                  </w:rPr>
                  <w:t>Research approaches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_Toc76028057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D9261C"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AF97374" w14:textId="0A48D78B" w:rsidR="00844329" w:rsidRDefault="00844329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76028058" w:history="1">
                <w:r w:rsidRPr="00A36FD9">
                  <w:rPr>
                    <w:rStyle w:val="Hyperlink"/>
                    <w:noProof/>
                  </w:rPr>
                  <w:t>Strategies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_Toc76028058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D9261C"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ECF0D2B" w14:textId="354465E3" w:rsidR="00844329" w:rsidRDefault="00844329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76028059" w:history="1">
                <w:r w:rsidRPr="00A36FD9">
                  <w:rPr>
                    <w:rStyle w:val="Hyperlink"/>
                    <w:noProof/>
                  </w:rPr>
                  <w:t>Method- Qualitive Data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_Toc76028059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D9261C"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8391744" w14:textId="1988D558" w:rsidR="00844329" w:rsidRDefault="00844329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76028060" w:history="1">
                <w:r w:rsidRPr="00A36FD9">
                  <w:rPr>
                    <w:rStyle w:val="Hyperlink"/>
                    <w:noProof/>
                  </w:rPr>
                  <w:t>Time horizon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_Toc76028060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D9261C"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13E7414" w14:textId="4701A56F" w:rsidR="00844329" w:rsidRDefault="00844329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76028061" w:history="1">
                <w:r w:rsidRPr="00A36FD9">
                  <w:rPr>
                    <w:rStyle w:val="Hyperlink"/>
                    <w:noProof/>
                  </w:rPr>
                  <w:t>Reliability</w:t>
                </w:r>
                <w:r w:rsidRPr="00A36FD9">
                  <w:rPr>
                    <w:rStyle w:val="Hyperlink"/>
                    <w:rFonts w:cstheme="minorHAnsi"/>
                    <w:noProof/>
                  </w:rPr>
                  <w:t> </w:t>
                </w:r>
                <w:r w:rsidRPr="00A36FD9">
                  <w:rPr>
                    <w:rStyle w:val="Hyperlink"/>
                    <w:noProof/>
                  </w:rPr>
                  <w:t>and Validity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_Toc76028061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D9261C"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3F7FE14" w14:textId="64E5919A" w:rsidR="00844329" w:rsidRDefault="00844329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76028062" w:history="1">
                <w:r w:rsidRPr="00A36FD9">
                  <w:rPr>
                    <w:rStyle w:val="Hyperlink"/>
                    <w:noProof/>
                  </w:rPr>
                  <w:t>Research Methods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_Toc76028062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D9261C"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BDB24CD" w14:textId="354F2208" w:rsidR="00844329" w:rsidRDefault="00844329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76028063" w:history="1">
                <w:r w:rsidRPr="00A36FD9">
                  <w:rPr>
                    <w:rStyle w:val="Hyperlink"/>
                    <w:noProof/>
                  </w:rPr>
                  <w:t>Time Management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_Toc76028063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D9261C"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11F96A6" w14:textId="261FEEE9" w:rsidR="00844329" w:rsidRDefault="00844329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76028064" w:history="1">
                <w:r w:rsidRPr="00A36FD9">
                  <w:rPr>
                    <w:rStyle w:val="Hyperlink"/>
                    <w:noProof/>
                  </w:rPr>
                  <w:t>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_Toc76028064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D9261C"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3E357C4" w14:textId="24D28A4F" w:rsidR="00844329" w:rsidRDefault="00844329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76028065" w:history="1">
                <w:r w:rsidRPr="00A36FD9">
                  <w:rPr>
                    <w:rStyle w:val="Hyperlink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_Toc76028065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D9261C"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91856F1" w14:textId="143570BB" w:rsidR="00844329" w:rsidRDefault="0084432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3E764C74" w14:textId="29603957" w:rsidR="005F64BC" w:rsidRDefault="005F64BC">
          <w:pP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</w:pPr>
        </w:p>
      </w:sdtContent>
    </w:sdt>
    <w:p w14:paraId="71D0CB19" w14:textId="2C7BE85C" w:rsidR="00844329" w:rsidRDefault="00844329" w:rsidP="00B04E3B">
      <w:pPr>
        <w:pStyle w:val="Heading1"/>
      </w:pPr>
    </w:p>
    <w:p w14:paraId="288DDED3" w14:textId="65AA107A" w:rsidR="00C01D4D" w:rsidRDefault="00C01D4D" w:rsidP="00C01D4D"/>
    <w:p w14:paraId="484711A1" w14:textId="19BE9391" w:rsidR="00C01D4D" w:rsidRDefault="00C01D4D" w:rsidP="00C01D4D"/>
    <w:p w14:paraId="5EA5AB4C" w14:textId="44EE5B1B" w:rsidR="00C01D4D" w:rsidRDefault="00C01D4D" w:rsidP="00C01D4D"/>
    <w:p w14:paraId="0729E7FD" w14:textId="77777777" w:rsidR="00C01D4D" w:rsidRPr="00C01D4D" w:rsidRDefault="00C01D4D" w:rsidP="00C01D4D"/>
    <w:p w14:paraId="499D6FEA" w14:textId="3B834DAE" w:rsidR="00BE110F" w:rsidRPr="00755870" w:rsidRDefault="00B04E3B" w:rsidP="00B04E3B">
      <w:pPr>
        <w:pStyle w:val="Heading1"/>
        <w:rPr>
          <w:rFonts w:asciiTheme="minorHAnsi" w:hAnsiTheme="minorHAnsi"/>
        </w:rPr>
      </w:pPr>
      <w:bookmarkStart w:id="0" w:name="_Toc76028053"/>
      <w:r>
        <w:t>Introduction</w:t>
      </w:r>
      <w:bookmarkEnd w:id="0"/>
      <w:r>
        <w:t xml:space="preserve"> </w:t>
      </w:r>
    </w:p>
    <w:p w14:paraId="241CBF1D" w14:textId="0EC775EC" w:rsidR="00596F4B" w:rsidRPr="00755870" w:rsidRDefault="006E424C" w:rsidP="00755870">
      <w:pPr>
        <w:spacing w:line="480" w:lineRule="auto"/>
        <w:jc w:val="both"/>
        <w:rPr>
          <w:rFonts w:cstheme="minorHAnsi"/>
          <w:sz w:val="24"/>
          <w:szCs w:val="24"/>
        </w:rPr>
      </w:pPr>
      <w:r w:rsidRPr="00755870">
        <w:rPr>
          <w:rFonts w:cstheme="minorHAnsi"/>
          <w:sz w:val="24"/>
          <w:szCs w:val="24"/>
        </w:rPr>
        <w:t>Murder has</w:t>
      </w:r>
      <w:r w:rsidR="00464B37" w:rsidRPr="00755870">
        <w:rPr>
          <w:rFonts w:cstheme="minorHAnsi"/>
          <w:sz w:val="24"/>
          <w:szCs w:val="24"/>
        </w:rPr>
        <w:t xml:space="preserve"> been apparent throughout </w:t>
      </w:r>
      <w:r w:rsidR="00E86EA8" w:rsidRPr="00755870">
        <w:rPr>
          <w:rFonts w:cstheme="minorHAnsi"/>
          <w:sz w:val="24"/>
          <w:szCs w:val="24"/>
        </w:rPr>
        <w:t>history,</w:t>
      </w:r>
      <w:r w:rsidR="005A7B12" w:rsidRPr="00755870">
        <w:rPr>
          <w:rFonts w:cstheme="minorHAnsi"/>
          <w:sz w:val="24"/>
          <w:szCs w:val="24"/>
        </w:rPr>
        <w:t xml:space="preserve"> with examples such </w:t>
      </w:r>
      <w:r w:rsidR="003107B9" w:rsidRPr="00755870">
        <w:rPr>
          <w:rFonts w:cstheme="minorHAnsi"/>
          <w:sz w:val="24"/>
          <w:szCs w:val="24"/>
        </w:rPr>
        <w:t xml:space="preserve">as </w:t>
      </w:r>
      <w:r w:rsidR="4FED30CF" w:rsidRPr="00755870">
        <w:rPr>
          <w:rFonts w:cstheme="minorHAnsi"/>
          <w:sz w:val="24"/>
          <w:szCs w:val="24"/>
        </w:rPr>
        <w:t>J</w:t>
      </w:r>
      <w:r w:rsidR="003107B9" w:rsidRPr="00755870">
        <w:rPr>
          <w:rFonts w:cstheme="minorHAnsi"/>
          <w:sz w:val="24"/>
          <w:szCs w:val="24"/>
        </w:rPr>
        <w:t xml:space="preserve">ack the </w:t>
      </w:r>
      <w:r w:rsidR="1C6F004A" w:rsidRPr="00755870">
        <w:rPr>
          <w:rFonts w:cstheme="minorHAnsi"/>
          <w:sz w:val="24"/>
          <w:szCs w:val="24"/>
        </w:rPr>
        <w:t>R</w:t>
      </w:r>
      <w:r w:rsidR="003107B9" w:rsidRPr="00755870">
        <w:rPr>
          <w:rFonts w:cstheme="minorHAnsi"/>
          <w:sz w:val="24"/>
          <w:szCs w:val="24"/>
        </w:rPr>
        <w:t>ipper</w:t>
      </w:r>
      <w:r w:rsidR="00C52ABC" w:rsidRPr="00755870">
        <w:rPr>
          <w:rFonts w:cstheme="minorHAnsi"/>
          <w:sz w:val="24"/>
          <w:szCs w:val="24"/>
        </w:rPr>
        <w:t xml:space="preserve"> targeting prostitutes</w:t>
      </w:r>
      <w:r w:rsidR="003200A5" w:rsidRPr="00755870">
        <w:rPr>
          <w:rFonts w:cstheme="minorHAnsi"/>
          <w:sz w:val="24"/>
          <w:szCs w:val="24"/>
        </w:rPr>
        <w:t xml:space="preserve"> through </w:t>
      </w:r>
      <w:r w:rsidR="00270A04" w:rsidRPr="00755870">
        <w:rPr>
          <w:rFonts w:cstheme="minorHAnsi"/>
          <w:sz w:val="24"/>
          <w:szCs w:val="24"/>
        </w:rPr>
        <w:t>sexual</w:t>
      </w:r>
      <w:r w:rsidR="003200A5" w:rsidRPr="00755870">
        <w:rPr>
          <w:rFonts w:cstheme="minorHAnsi"/>
          <w:sz w:val="24"/>
          <w:szCs w:val="24"/>
        </w:rPr>
        <w:t xml:space="preserve"> crimes</w:t>
      </w:r>
      <w:r w:rsidR="0AA944F4" w:rsidRPr="00755870">
        <w:rPr>
          <w:rFonts w:cstheme="minorHAnsi"/>
          <w:sz w:val="24"/>
          <w:szCs w:val="24"/>
        </w:rPr>
        <w:t xml:space="preserve"> </w:t>
      </w:r>
      <w:r w:rsidR="0BDA2BAC" w:rsidRPr="00E86EA8">
        <w:rPr>
          <w:rFonts w:cstheme="minorHAnsi"/>
          <w:sz w:val="24"/>
          <w:szCs w:val="24"/>
        </w:rPr>
        <w:t>or</w:t>
      </w:r>
      <w:r w:rsidR="00601064" w:rsidRPr="00E86EA8">
        <w:rPr>
          <w:rFonts w:cstheme="minorHAnsi"/>
          <w:sz w:val="24"/>
          <w:szCs w:val="24"/>
        </w:rPr>
        <w:t xml:space="preserve"> </w:t>
      </w:r>
      <w:r w:rsidR="6D5AEF4F" w:rsidRPr="00E86EA8">
        <w:rPr>
          <w:rFonts w:cstheme="minorHAnsi"/>
          <w:sz w:val="24"/>
          <w:szCs w:val="24"/>
        </w:rPr>
        <w:t>the</w:t>
      </w:r>
      <w:r w:rsidR="6D5AEF4F" w:rsidRPr="00755870">
        <w:rPr>
          <w:rFonts w:cstheme="minorHAnsi"/>
          <w:sz w:val="24"/>
          <w:szCs w:val="24"/>
        </w:rPr>
        <w:t xml:space="preserve"> </w:t>
      </w:r>
      <w:r w:rsidR="00601064" w:rsidRPr="00755870">
        <w:rPr>
          <w:rFonts w:cstheme="minorHAnsi"/>
          <w:sz w:val="24"/>
          <w:szCs w:val="24"/>
        </w:rPr>
        <w:t xml:space="preserve">power </w:t>
      </w:r>
      <w:r w:rsidR="00BA01F6" w:rsidRPr="00755870">
        <w:rPr>
          <w:rFonts w:cstheme="minorHAnsi"/>
          <w:sz w:val="24"/>
          <w:szCs w:val="24"/>
        </w:rPr>
        <w:t xml:space="preserve">and </w:t>
      </w:r>
      <w:r w:rsidR="006A7529" w:rsidRPr="00755870">
        <w:rPr>
          <w:rFonts w:cstheme="minorHAnsi"/>
          <w:sz w:val="24"/>
          <w:szCs w:val="24"/>
        </w:rPr>
        <w:t xml:space="preserve">greed </w:t>
      </w:r>
      <w:r w:rsidR="6E66D1E8" w:rsidRPr="00E86EA8">
        <w:rPr>
          <w:rFonts w:cstheme="minorHAnsi"/>
          <w:sz w:val="24"/>
          <w:szCs w:val="24"/>
        </w:rPr>
        <w:t>exhibited</w:t>
      </w:r>
      <w:r w:rsidR="6E66D1E8" w:rsidRPr="00755870">
        <w:rPr>
          <w:rFonts w:cstheme="minorHAnsi"/>
          <w:sz w:val="24"/>
          <w:szCs w:val="24"/>
        </w:rPr>
        <w:t xml:space="preserve"> </w:t>
      </w:r>
      <w:r w:rsidR="006A7529" w:rsidRPr="00755870">
        <w:rPr>
          <w:rFonts w:cstheme="minorHAnsi"/>
          <w:sz w:val="24"/>
          <w:szCs w:val="24"/>
        </w:rPr>
        <w:t xml:space="preserve">by </w:t>
      </w:r>
      <w:r w:rsidR="002329B9" w:rsidRPr="00755870">
        <w:rPr>
          <w:rFonts w:cstheme="minorHAnsi"/>
          <w:sz w:val="24"/>
          <w:szCs w:val="24"/>
        </w:rPr>
        <w:t>H</w:t>
      </w:r>
      <w:r w:rsidR="1D968DCF" w:rsidRPr="00755870">
        <w:rPr>
          <w:rFonts w:cstheme="minorHAnsi"/>
          <w:sz w:val="24"/>
          <w:szCs w:val="24"/>
        </w:rPr>
        <w:t>arold</w:t>
      </w:r>
      <w:r w:rsidR="002329B9" w:rsidRPr="00755870">
        <w:rPr>
          <w:rFonts w:cstheme="minorHAnsi"/>
          <w:sz w:val="24"/>
          <w:szCs w:val="24"/>
        </w:rPr>
        <w:t xml:space="preserve"> Shipman</w:t>
      </w:r>
      <w:r w:rsidR="00372CF7" w:rsidRPr="00755870">
        <w:rPr>
          <w:rFonts w:cstheme="minorHAnsi"/>
          <w:sz w:val="24"/>
          <w:szCs w:val="24"/>
        </w:rPr>
        <w:t xml:space="preserve"> </w:t>
      </w:r>
      <w:r w:rsidR="00372CF7" w:rsidRPr="00755870">
        <w:rPr>
          <w:rFonts w:cstheme="minorHAnsi"/>
          <w:sz w:val="24"/>
          <w:szCs w:val="24"/>
        </w:rPr>
        <w:t>(Sherman, 2018)</w:t>
      </w:r>
      <w:r w:rsidR="00DB4C88" w:rsidRPr="00755870">
        <w:rPr>
          <w:rFonts w:cstheme="minorHAnsi"/>
          <w:sz w:val="24"/>
          <w:szCs w:val="24"/>
        </w:rPr>
        <w:t xml:space="preserve">. As </w:t>
      </w:r>
      <w:r w:rsidR="006670C3" w:rsidRPr="00755870">
        <w:rPr>
          <w:rFonts w:cstheme="minorHAnsi"/>
          <w:sz w:val="24"/>
          <w:szCs w:val="24"/>
        </w:rPr>
        <w:t xml:space="preserve">technology and criminology has developed </w:t>
      </w:r>
      <w:r w:rsidR="00787C60" w:rsidRPr="00755870">
        <w:rPr>
          <w:rFonts w:cstheme="minorHAnsi"/>
          <w:sz w:val="24"/>
          <w:szCs w:val="24"/>
        </w:rPr>
        <w:t>later</w:t>
      </w:r>
      <w:r w:rsidR="007C29DB" w:rsidRPr="00755870">
        <w:rPr>
          <w:rFonts w:cstheme="minorHAnsi"/>
          <w:sz w:val="24"/>
          <w:szCs w:val="24"/>
        </w:rPr>
        <w:t xml:space="preserve"> in criminal study, this has allowed a better understanding of such </w:t>
      </w:r>
      <w:r w:rsidR="280D9CB3" w:rsidRPr="00755870">
        <w:rPr>
          <w:rFonts w:cstheme="minorHAnsi"/>
          <w:sz w:val="24"/>
          <w:szCs w:val="24"/>
        </w:rPr>
        <w:t>c</w:t>
      </w:r>
      <w:r w:rsidR="00270A04" w:rsidRPr="00755870">
        <w:rPr>
          <w:rFonts w:cstheme="minorHAnsi"/>
          <w:sz w:val="24"/>
          <w:szCs w:val="24"/>
        </w:rPr>
        <w:t>haracteristics</w:t>
      </w:r>
      <w:r w:rsidR="007C29DB" w:rsidRPr="00755870">
        <w:rPr>
          <w:rFonts w:cstheme="minorHAnsi"/>
          <w:sz w:val="24"/>
          <w:szCs w:val="24"/>
        </w:rPr>
        <w:t xml:space="preserve"> of </w:t>
      </w:r>
      <w:r w:rsidR="00CE3C70" w:rsidRPr="00755870">
        <w:rPr>
          <w:rFonts w:cstheme="minorHAnsi"/>
          <w:sz w:val="24"/>
          <w:szCs w:val="24"/>
        </w:rPr>
        <w:t>killers and serial killer</w:t>
      </w:r>
      <w:r w:rsidR="68846DA6" w:rsidRPr="00755870">
        <w:rPr>
          <w:rFonts w:cstheme="minorHAnsi"/>
          <w:sz w:val="24"/>
          <w:szCs w:val="24"/>
        </w:rPr>
        <w:t>s</w:t>
      </w:r>
      <w:r w:rsidR="00CE3C70" w:rsidRPr="00755870">
        <w:rPr>
          <w:rFonts w:cstheme="minorHAnsi"/>
          <w:sz w:val="24"/>
          <w:szCs w:val="24"/>
        </w:rPr>
        <w:t>. Horrific cases such as Jef</w:t>
      </w:r>
      <w:r w:rsidR="004B5CA3" w:rsidRPr="00755870">
        <w:rPr>
          <w:rFonts w:cstheme="minorHAnsi"/>
          <w:sz w:val="24"/>
          <w:szCs w:val="24"/>
        </w:rPr>
        <w:t>fery Dahmer and Te</w:t>
      </w:r>
      <w:r w:rsidR="1D43EB0A" w:rsidRPr="00755870">
        <w:rPr>
          <w:rFonts w:cstheme="minorHAnsi"/>
          <w:sz w:val="24"/>
          <w:szCs w:val="24"/>
        </w:rPr>
        <w:t>d</w:t>
      </w:r>
      <w:r w:rsidR="004B5CA3" w:rsidRPr="00755870">
        <w:rPr>
          <w:rFonts w:cstheme="minorHAnsi"/>
          <w:sz w:val="24"/>
          <w:szCs w:val="24"/>
        </w:rPr>
        <w:t xml:space="preserve"> Bundy </w:t>
      </w:r>
      <w:r w:rsidR="004B5CA3" w:rsidRPr="00E86EA8">
        <w:rPr>
          <w:rFonts w:cstheme="minorHAnsi"/>
          <w:sz w:val="24"/>
          <w:szCs w:val="24"/>
        </w:rPr>
        <w:t>ha</w:t>
      </w:r>
      <w:r w:rsidR="584EDDB4" w:rsidRPr="00E86EA8">
        <w:rPr>
          <w:rFonts w:cstheme="minorHAnsi"/>
          <w:sz w:val="24"/>
          <w:szCs w:val="24"/>
        </w:rPr>
        <w:t>ve</w:t>
      </w:r>
      <w:r w:rsidR="004B5CA3" w:rsidRPr="00755870">
        <w:rPr>
          <w:rFonts w:cstheme="minorHAnsi"/>
          <w:sz w:val="24"/>
          <w:szCs w:val="24"/>
        </w:rPr>
        <w:t xml:space="preserve"> helped </w:t>
      </w:r>
      <w:r w:rsidR="00612275" w:rsidRPr="00755870">
        <w:rPr>
          <w:rFonts w:cstheme="minorHAnsi"/>
          <w:sz w:val="24"/>
          <w:szCs w:val="24"/>
        </w:rPr>
        <w:t xml:space="preserve">a better understanding of how much a </w:t>
      </w:r>
      <w:r w:rsidR="00E86EA8" w:rsidRPr="00755870">
        <w:rPr>
          <w:rFonts w:cstheme="minorHAnsi"/>
          <w:sz w:val="24"/>
          <w:szCs w:val="24"/>
        </w:rPr>
        <w:t>person’s</w:t>
      </w:r>
      <w:r w:rsidR="00612275" w:rsidRPr="00755870">
        <w:rPr>
          <w:rFonts w:cstheme="minorHAnsi"/>
          <w:sz w:val="24"/>
          <w:szCs w:val="24"/>
        </w:rPr>
        <w:t xml:space="preserve"> biological, psychological and </w:t>
      </w:r>
      <w:r w:rsidR="002967F7" w:rsidRPr="00755870">
        <w:rPr>
          <w:rFonts w:cstheme="minorHAnsi"/>
          <w:sz w:val="24"/>
          <w:szCs w:val="24"/>
        </w:rPr>
        <w:t>sociological</w:t>
      </w:r>
      <w:r w:rsidR="00787C60" w:rsidRPr="00755870">
        <w:rPr>
          <w:rFonts w:cstheme="minorHAnsi"/>
          <w:sz w:val="24"/>
          <w:szCs w:val="24"/>
        </w:rPr>
        <w:t xml:space="preserve"> impacts can make a killer</w:t>
      </w:r>
      <w:r w:rsidR="42642B6A" w:rsidRPr="00755870">
        <w:rPr>
          <w:rFonts w:cstheme="minorHAnsi"/>
          <w:sz w:val="24"/>
          <w:szCs w:val="24"/>
        </w:rPr>
        <w:t xml:space="preserve"> </w:t>
      </w:r>
      <w:r w:rsidR="000D1E3C" w:rsidRPr="00755870">
        <w:rPr>
          <w:rFonts w:cstheme="minorHAnsi"/>
          <w:sz w:val="24"/>
          <w:szCs w:val="24"/>
        </w:rPr>
        <w:t>(</w:t>
      </w:r>
      <w:r w:rsidR="000D1E3C" w:rsidRPr="00755870">
        <w:rPr>
          <w:rFonts w:cstheme="minorHAnsi"/>
          <w:color w:val="222222"/>
          <w:sz w:val="24"/>
          <w:szCs w:val="24"/>
          <w:shd w:val="clear" w:color="auto" w:fill="FFFFFF"/>
        </w:rPr>
        <w:t>Silva</w:t>
      </w:r>
      <w:r w:rsidR="000D1E3C" w:rsidRPr="00755870">
        <w:rPr>
          <w:rFonts w:cstheme="minorHAnsi"/>
          <w:color w:val="222222"/>
          <w:sz w:val="24"/>
          <w:szCs w:val="24"/>
          <w:shd w:val="clear" w:color="auto" w:fill="FFFFFF"/>
        </w:rPr>
        <w:t>,</w:t>
      </w:r>
      <w:r w:rsidR="000D1E3C" w:rsidRPr="00755870">
        <w:rPr>
          <w:rFonts w:cstheme="minorHAnsi"/>
          <w:color w:val="222222"/>
          <w:sz w:val="24"/>
          <w:szCs w:val="24"/>
          <w:shd w:val="clear" w:color="auto" w:fill="FFFFFF"/>
        </w:rPr>
        <w:t xml:space="preserve"> Ferrari and Leong</w:t>
      </w:r>
      <w:r w:rsidR="000D1E3C" w:rsidRPr="00755870">
        <w:rPr>
          <w:rFonts w:cstheme="minorHAnsi"/>
          <w:color w:val="222222"/>
          <w:sz w:val="24"/>
          <w:szCs w:val="24"/>
          <w:shd w:val="clear" w:color="auto" w:fill="FFFFFF"/>
        </w:rPr>
        <w:t xml:space="preserve"> </w:t>
      </w:r>
      <w:r w:rsidR="000D1E3C" w:rsidRPr="00755870">
        <w:rPr>
          <w:rFonts w:cstheme="minorHAnsi"/>
          <w:color w:val="222222"/>
          <w:sz w:val="24"/>
          <w:szCs w:val="24"/>
          <w:shd w:val="clear" w:color="auto" w:fill="FFFFFF"/>
        </w:rPr>
        <w:t>2002</w:t>
      </w:r>
      <w:r w:rsidR="000D1E3C" w:rsidRPr="00755870">
        <w:rPr>
          <w:rFonts w:cstheme="minorHAnsi"/>
          <w:color w:val="222222"/>
          <w:sz w:val="24"/>
          <w:szCs w:val="24"/>
          <w:shd w:val="clear" w:color="auto" w:fill="FFFFFF"/>
        </w:rPr>
        <w:t>)</w:t>
      </w:r>
      <w:r w:rsidR="00787C60" w:rsidRPr="00755870">
        <w:rPr>
          <w:rFonts w:cstheme="minorHAnsi"/>
          <w:sz w:val="24"/>
          <w:szCs w:val="24"/>
        </w:rPr>
        <w:t>.</w:t>
      </w:r>
      <w:r w:rsidR="00700224" w:rsidRPr="00755870">
        <w:rPr>
          <w:rFonts w:cstheme="minorHAnsi"/>
          <w:sz w:val="24"/>
          <w:szCs w:val="24"/>
        </w:rPr>
        <w:t xml:space="preserve"> </w:t>
      </w:r>
      <w:r w:rsidR="4036BFE8" w:rsidRPr="00E86EA8">
        <w:rPr>
          <w:rFonts w:cstheme="minorHAnsi"/>
          <w:sz w:val="24"/>
          <w:szCs w:val="24"/>
        </w:rPr>
        <w:t>An interest in</w:t>
      </w:r>
      <w:r w:rsidR="4036BFE8" w:rsidRPr="00755870">
        <w:rPr>
          <w:rFonts w:cstheme="minorHAnsi"/>
          <w:sz w:val="24"/>
          <w:szCs w:val="24"/>
        </w:rPr>
        <w:t xml:space="preserve"> c</w:t>
      </w:r>
      <w:r w:rsidR="00415854" w:rsidRPr="00755870">
        <w:rPr>
          <w:rFonts w:cstheme="minorHAnsi"/>
          <w:sz w:val="24"/>
          <w:szCs w:val="24"/>
        </w:rPr>
        <w:t xml:space="preserve">rime and the idea of murder is becoming </w:t>
      </w:r>
      <w:r w:rsidR="00270A04" w:rsidRPr="00755870">
        <w:rPr>
          <w:rFonts w:cstheme="minorHAnsi"/>
          <w:sz w:val="24"/>
          <w:szCs w:val="24"/>
        </w:rPr>
        <w:t>increasingly</w:t>
      </w:r>
      <w:r w:rsidR="00415854" w:rsidRPr="00755870">
        <w:rPr>
          <w:rFonts w:cstheme="minorHAnsi"/>
          <w:sz w:val="24"/>
          <w:szCs w:val="24"/>
        </w:rPr>
        <w:t xml:space="preserve"> popular to the public</w:t>
      </w:r>
      <w:r w:rsidR="00EF24FE" w:rsidRPr="00755870">
        <w:rPr>
          <w:rFonts w:cstheme="minorHAnsi"/>
          <w:sz w:val="24"/>
          <w:szCs w:val="24"/>
        </w:rPr>
        <w:t xml:space="preserve"> television</w:t>
      </w:r>
      <w:r w:rsidR="00415854" w:rsidRPr="00755870">
        <w:rPr>
          <w:rFonts w:cstheme="minorHAnsi"/>
          <w:sz w:val="24"/>
          <w:szCs w:val="24"/>
        </w:rPr>
        <w:t xml:space="preserve"> shows such as criminal minds and new exciting documentaries on Netflix </w:t>
      </w:r>
      <w:r w:rsidR="00415854" w:rsidRPr="00E86EA8">
        <w:rPr>
          <w:rFonts w:cstheme="minorHAnsi"/>
          <w:sz w:val="24"/>
          <w:szCs w:val="24"/>
        </w:rPr>
        <w:t>ha</w:t>
      </w:r>
      <w:r w:rsidR="73CC3466" w:rsidRPr="00E86EA8">
        <w:rPr>
          <w:rFonts w:cstheme="minorHAnsi"/>
          <w:sz w:val="24"/>
          <w:szCs w:val="24"/>
        </w:rPr>
        <w:t>ve</w:t>
      </w:r>
      <w:r w:rsidR="00415854" w:rsidRPr="00755870">
        <w:rPr>
          <w:rFonts w:cstheme="minorHAnsi"/>
          <w:sz w:val="24"/>
          <w:szCs w:val="24"/>
        </w:rPr>
        <w:t xml:space="preserve"> </w:t>
      </w:r>
      <w:r w:rsidR="00783AA8" w:rsidRPr="00755870">
        <w:rPr>
          <w:rFonts w:cstheme="minorHAnsi"/>
          <w:sz w:val="24"/>
          <w:szCs w:val="24"/>
        </w:rPr>
        <w:t xml:space="preserve">also </w:t>
      </w:r>
      <w:r w:rsidR="00415854" w:rsidRPr="00755870">
        <w:rPr>
          <w:rFonts w:cstheme="minorHAnsi"/>
          <w:sz w:val="24"/>
          <w:szCs w:val="24"/>
        </w:rPr>
        <w:t xml:space="preserve">become a widespread </w:t>
      </w:r>
      <w:r w:rsidR="00270A04" w:rsidRPr="00755870">
        <w:rPr>
          <w:rFonts w:cstheme="minorHAnsi"/>
          <w:sz w:val="24"/>
          <w:szCs w:val="24"/>
        </w:rPr>
        <w:t>Fascination</w:t>
      </w:r>
      <w:r w:rsidR="00415854" w:rsidRPr="00755870">
        <w:rPr>
          <w:rFonts w:cstheme="minorHAnsi"/>
          <w:sz w:val="24"/>
          <w:szCs w:val="24"/>
        </w:rPr>
        <w:t xml:space="preserve"> to the world</w:t>
      </w:r>
      <w:r w:rsidR="73CA30D3" w:rsidRPr="00755870">
        <w:rPr>
          <w:rFonts w:cstheme="minorHAnsi"/>
          <w:sz w:val="24"/>
          <w:szCs w:val="24"/>
        </w:rPr>
        <w:t xml:space="preserve"> </w:t>
      </w:r>
      <w:r w:rsidR="005837F9" w:rsidRPr="00755870">
        <w:rPr>
          <w:rFonts w:cstheme="minorHAnsi"/>
          <w:sz w:val="24"/>
          <w:szCs w:val="24"/>
        </w:rPr>
        <w:t>(</w:t>
      </w:r>
      <w:proofErr w:type="spellStart"/>
      <w:r w:rsidR="005837F9" w:rsidRPr="00755870">
        <w:rPr>
          <w:rFonts w:cstheme="minorHAnsi"/>
          <w:sz w:val="24"/>
          <w:szCs w:val="24"/>
        </w:rPr>
        <w:t>Sherma</w:t>
      </w:r>
      <w:proofErr w:type="spellEnd"/>
      <w:r w:rsidR="005837F9" w:rsidRPr="00755870">
        <w:rPr>
          <w:rFonts w:cstheme="minorHAnsi"/>
          <w:sz w:val="24"/>
          <w:szCs w:val="24"/>
        </w:rPr>
        <w:t>, 2018)</w:t>
      </w:r>
      <w:r w:rsidR="00415854" w:rsidRPr="00755870">
        <w:rPr>
          <w:rFonts w:cstheme="minorHAnsi"/>
          <w:sz w:val="24"/>
          <w:szCs w:val="24"/>
        </w:rPr>
        <w:t>.</w:t>
      </w:r>
      <w:r w:rsidR="00BE6503" w:rsidRPr="00755870">
        <w:rPr>
          <w:rFonts w:cstheme="minorHAnsi"/>
          <w:sz w:val="24"/>
          <w:szCs w:val="24"/>
        </w:rPr>
        <w:t xml:space="preserve"> Murder is defined </w:t>
      </w:r>
      <w:r w:rsidR="6BB09C4B" w:rsidRPr="00E86EA8">
        <w:rPr>
          <w:rFonts w:cstheme="minorHAnsi"/>
          <w:sz w:val="24"/>
          <w:szCs w:val="24"/>
        </w:rPr>
        <w:t>as an</w:t>
      </w:r>
      <w:r w:rsidR="6BB09C4B" w:rsidRPr="00755870">
        <w:rPr>
          <w:rFonts w:cstheme="minorHAnsi"/>
          <w:sz w:val="24"/>
          <w:szCs w:val="24"/>
        </w:rPr>
        <w:t xml:space="preserve"> </w:t>
      </w:r>
      <w:r w:rsidR="00610E86" w:rsidRPr="00755870">
        <w:rPr>
          <w:rFonts w:cstheme="minorHAnsi"/>
          <w:sz w:val="24"/>
          <w:szCs w:val="24"/>
        </w:rPr>
        <w:t xml:space="preserve">unlawful killing </w:t>
      </w:r>
      <w:r w:rsidR="00696533" w:rsidRPr="00755870">
        <w:rPr>
          <w:rFonts w:cstheme="minorHAnsi"/>
          <w:sz w:val="24"/>
          <w:szCs w:val="24"/>
        </w:rPr>
        <w:t>and</w:t>
      </w:r>
      <w:r w:rsidR="00610E86" w:rsidRPr="00755870">
        <w:rPr>
          <w:rFonts w:cstheme="minorHAnsi"/>
          <w:sz w:val="24"/>
          <w:szCs w:val="24"/>
        </w:rPr>
        <w:t xml:space="preserve"> committed with malice aforethought </w:t>
      </w:r>
      <w:r w:rsidR="00340164">
        <w:rPr>
          <w:rFonts w:cstheme="minorHAnsi"/>
          <w:sz w:val="24"/>
          <w:szCs w:val="24"/>
        </w:rPr>
        <w:t>(</w:t>
      </w:r>
      <w:r w:rsidR="000622D1" w:rsidRPr="00755870">
        <w:rPr>
          <w:rFonts w:cstheme="minorHAnsi"/>
          <w:color w:val="222222"/>
          <w:sz w:val="24"/>
          <w:szCs w:val="24"/>
          <w:shd w:val="clear" w:color="auto" w:fill="FFFFFF"/>
        </w:rPr>
        <w:t xml:space="preserve">Hossain and </w:t>
      </w:r>
      <w:proofErr w:type="spellStart"/>
      <w:r w:rsidR="000622D1" w:rsidRPr="00755870">
        <w:rPr>
          <w:rFonts w:cstheme="minorHAnsi"/>
          <w:color w:val="222222"/>
          <w:sz w:val="24"/>
          <w:szCs w:val="24"/>
          <w:shd w:val="clear" w:color="auto" w:fill="FFFFFF"/>
        </w:rPr>
        <w:t>Rahi</w:t>
      </w:r>
      <w:proofErr w:type="spellEnd"/>
      <w:r w:rsidR="000622D1" w:rsidRPr="00755870">
        <w:rPr>
          <w:rFonts w:cstheme="minorHAnsi"/>
          <w:color w:val="222222"/>
          <w:sz w:val="24"/>
          <w:szCs w:val="24"/>
          <w:shd w:val="clear" w:color="auto" w:fill="FFFFFF"/>
        </w:rPr>
        <w:t>, S2018</w:t>
      </w:r>
      <w:r w:rsidR="00E86EA8" w:rsidRPr="00755870">
        <w:rPr>
          <w:rFonts w:cstheme="minorHAnsi"/>
          <w:color w:val="222222"/>
          <w:sz w:val="24"/>
          <w:szCs w:val="24"/>
          <w:shd w:val="clear" w:color="auto" w:fill="FFFFFF"/>
        </w:rPr>
        <w:t>).</w:t>
      </w:r>
      <w:r w:rsidR="00610E86" w:rsidRPr="00755870">
        <w:rPr>
          <w:rFonts w:cstheme="minorHAnsi"/>
          <w:sz w:val="24"/>
          <w:szCs w:val="24"/>
        </w:rPr>
        <w:t xml:space="preserve"> </w:t>
      </w:r>
      <w:r w:rsidR="235353ED" w:rsidRPr="00755870">
        <w:rPr>
          <w:rFonts w:cstheme="minorHAnsi"/>
          <w:sz w:val="24"/>
          <w:szCs w:val="24"/>
        </w:rPr>
        <w:t>F</w:t>
      </w:r>
      <w:r w:rsidR="00610E86" w:rsidRPr="00755870">
        <w:rPr>
          <w:rFonts w:cstheme="minorHAnsi"/>
          <w:sz w:val="24"/>
          <w:szCs w:val="24"/>
        </w:rPr>
        <w:t>urthermore</w:t>
      </w:r>
      <w:r w:rsidR="23EEEB19" w:rsidRPr="00755870">
        <w:rPr>
          <w:rFonts w:cstheme="minorHAnsi"/>
          <w:sz w:val="24"/>
          <w:szCs w:val="24"/>
        </w:rPr>
        <w:t>,</w:t>
      </w:r>
      <w:r w:rsidR="00610E86" w:rsidRPr="00755870">
        <w:rPr>
          <w:rFonts w:cstheme="minorHAnsi"/>
          <w:sz w:val="24"/>
          <w:szCs w:val="24"/>
        </w:rPr>
        <w:t xml:space="preserve"> </w:t>
      </w:r>
      <w:r w:rsidRPr="00755870">
        <w:rPr>
          <w:rFonts w:cstheme="minorHAnsi"/>
          <w:sz w:val="24"/>
          <w:szCs w:val="24"/>
        </w:rPr>
        <w:t xml:space="preserve">the </w:t>
      </w:r>
      <w:r w:rsidR="00270A04" w:rsidRPr="00755870">
        <w:rPr>
          <w:rFonts w:cstheme="minorHAnsi"/>
          <w:sz w:val="24"/>
          <w:szCs w:val="24"/>
        </w:rPr>
        <w:t>research</w:t>
      </w:r>
      <w:r w:rsidRPr="00755870">
        <w:rPr>
          <w:rFonts w:cstheme="minorHAnsi"/>
          <w:sz w:val="24"/>
          <w:szCs w:val="24"/>
        </w:rPr>
        <w:t xml:space="preserve"> will </w:t>
      </w:r>
      <w:r w:rsidR="002967F7" w:rsidRPr="00755870">
        <w:rPr>
          <w:rFonts w:cstheme="minorHAnsi"/>
          <w:sz w:val="24"/>
          <w:szCs w:val="24"/>
        </w:rPr>
        <w:t>dive</w:t>
      </w:r>
      <w:r w:rsidRPr="00755870">
        <w:rPr>
          <w:rFonts w:cstheme="minorHAnsi"/>
          <w:sz w:val="24"/>
          <w:szCs w:val="24"/>
        </w:rPr>
        <w:t xml:space="preserve"> into the understanding of why a </w:t>
      </w:r>
      <w:r w:rsidR="00270A04" w:rsidRPr="00755870">
        <w:rPr>
          <w:rFonts w:cstheme="minorHAnsi"/>
          <w:sz w:val="24"/>
          <w:szCs w:val="24"/>
        </w:rPr>
        <w:t>person</w:t>
      </w:r>
      <w:r w:rsidRPr="00755870">
        <w:rPr>
          <w:rFonts w:cstheme="minorHAnsi"/>
          <w:sz w:val="24"/>
          <w:szCs w:val="24"/>
        </w:rPr>
        <w:t xml:space="preserve"> may kil</w:t>
      </w:r>
      <w:r w:rsidR="009F5E72" w:rsidRPr="00755870">
        <w:rPr>
          <w:rFonts w:cstheme="minorHAnsi"/>
          <w:sz w:val="24"/>
          <w:szCs w:val="24"/>
        </w:rPr>
        <w:t xml:space="preserve">l, this will allow the researcher </w:t>
      </w:r>
      <w:r w:rsidR="00E86EA8" w:rsidRPr="00755870">
        <w:rPr>
          <w:rFonts w:cstheme="minorHAnsi"/>
          <w:sz w:val="24"/>
          <w:szCs w:val="24"/>
        </w:rPr>
        <w:t>to gain</w:t>
      </w:r>
      <w:r w:rsidR="009F5E72" w:rsidRPr="00755870">
        <w:rPr>
          <w:rFonts w:cstheme="minorHAnsi"/>
          <w:sz w:val="24"/>
          <w:szCs w:val="24"/>
        </w:rPr>
        <w:t xml:space="preserve"> a better knowledge on </w:t>
      </w:r>
      <w:r w:rsidR="00D56B6B" w:rsidRPr="00755870">
        <w:rPr>
          <w:rFonts w:cstheme="minorHAnsi"/>
          <w:sz w:val="24"/>
          <w:szCs w:val="24"/>
        </w:rPr>
        <w:t xml:space="preserve">why and how society could tackle the issues leading up to crimes such as murder. </w:t>
      </w:r>
    </w:p>
    <w:p w14:paraId="10F405B7" w14:textId="77777777" w:rsidR="00596F4B" w:rsidRPr="00755870" w:rsidRDefault="00596F4B" w:rsidP="00755870">
      <w:pPr>
        <w:spacing w:line="480" w:lineRule="auto"/>
        <w:ind w:left="720" w:hanging="720"/>
        <w:jc w:val="both"/>
        <w:rPr>
          <w:rFonts w:cstheme="minorHAnsi"/>
          <w:sz w:val="24"/>
          <w:szCs w:val="24"/>
        </w:rPr>
      </w:pPr>
    </w:p>
    <w:p w14:paraId="669E0ED3" w14:textId="0CFD35DC" w:rsidR="00377E6A" w:rsidRPr="00755870" w:rsidRDefault="004879FB" w:rsidP="00755870">
      <w:pPr>
        <w:spacing w:line="480" w:lineRule="auto"/>
        <w:jc w:val="both"/>
        <w:rPr>
          <w:rFonts w:cstheme="minorHAnsi"/>
          <w:sz w:val="24"/>
          <w:szCs w:val="24"/>
        </w:rPr>
      </w:pPr>
      <w:r w:rsidRPr="00755870">
        <w:rPr>
          <w:rFonts w:cstheme="minorHAnsi"/>
          <w:sz w:val="24"/>
          <w:szCs w:val="24"/>
        </w:rPr>
        <w:t xml:space="preserve">People commit </w:t>
      </w:r>
      <w:r w:rsidRPr="005E40DF">
        <w:rPr>
          <w:rFonts w:cstheme="minorHAnsi"/>
          <w:sz w:val="24"/>
          <w:szCs w:val="24"/>
        </w:rPr>
        <w:t xml:space="preserve">murder </w:t>
      </w:r>
      <w:r w:rsidR="7115FEC9" w:rsidRPr="005E40DF">
        <w:rPr>
          <w:rFonts w:cstheme="minorHAnsi"/>
          <w:sz w:val="24"/>
          <w:szCs w:val="24"/>
        </w:rPr>
        <w:t xml:space="preserve">in </w:t>
      </w:r>
      <w:r w:rsidR="002A6683" w:rsidRPr="005E40DF">
        <w:rPr>
          <w:rFonts w:cstheme="minorHAnsi"/>
          <w:sz w:val="24"/>
          <w:szCs w:val="24"/>
        </w:rPr>
        <w:t>several</w:t>
      </w:r>
      <w:r w:rsidRPr="005E40DF">
        <w:rPr>
          <w:rFonts w:cstheme="minorHAnsi"/>
          <w:sz w:val="24"/>
          <w:szCs w:val="24"/>
        </w:rPr>
        <w:t xml:space="preserve"> ways and </w:t>
      </w:r>
      <w:r w:rsidR="03C58FD4" w:rsidRPr="005E40DF">
        <w:rPr>
          <w:rFonts w:cstheme="minorHAnsi"/>
          <w:sz w:val="24"/>
          <w:szCs w:val="24"/>
        </w:rPr>
        <w:t xml:space="preserve">for different </w:t>
      </w:r>
      <w:r w:rsidRPr="005E40DF">
        <w:rPr>
          <w:rFonts w:cstheme="minorHAnsi"/>
          <w:sz w:val="24"/>
          <w:szCs w:val="24"/>
        </w:rPr>
        <w:t>reason</w:t>
      </w:r>
      <w:r w:rsidR="6ED811CE" w:rsidRPr="005E40DF">
        <w:rPr>
          <w:rFonts w:cstheme="minorHAnsi"/>
          <w:sz w:val="24"/>
          <w:szCs w:val="24"/>
        </w:rPr>
        <w:t>s</w:t>
      </w:r>
      <w:r w:rsidRPr="005E40DF">
        <w:rPr>
          <w:rFonts w:cstheme="minorHAnsi"/>
          <w:sz w:val="24"/>
          <w:szCs w:val="24"/>
        </w:rPr>
        <w:t xml:space="preserve">, furthermore there </w:t>
      </w:r>
      <w:r w:rsidR="00CB148D" w:rsidRPr="005E40DF">
        <w:rPr>
          <w:rFonts w:cstheme="minorHAnsi"/>
          <w:sz w:val="24"/>
          <w:szCs w:val="24"/>
        </w:rPr>
        <w:t xml:space="preserve">are many different aspects that play a role in a murder. </w:t>
      </w:r>
      <w:r w:rsidR="00A277AF" w:rsidRPr="005E40DF">
        <w:rPr>
          <w:rFonts w:cstheme="minorHAnsi"/>
          <w:sz w:val="24"/>
          <w:szCs w:val="24"/>
        </w:rPr>
        <w:t>A person may commit murder through a</w:t>
      </w:r>
      <w:r w:rsidR="002D5D5C" w:rsidRPr="005E40DF">
        <w:rPr>
          <w:rFonts w:cstheme="minorHAnsi"/>
          <w:sz w:val="24"/>
          <w:szCs w:val="24"/>
        </w:rPr>
        <w:t>n</w:t>
      </w:r>
      <w:r w:rsidR="00A277AF" w:rsidRPr="005E40DF">
        <w:rPr>
          <w:rFonts w:cstheme="minorHAnsi"/>
          <w:sz w:val="24"/>
          <w:szCs w:val="24"/>
        </w:rPr>
        <w:t xml:space="preserve"> </w:t>
      </w:r>
      <w:r w:rsidR="002D5D5C" w:rsidRPr="005E40DF">
        <w:rPr>
          <w:rFonts w:cstheme="minorHAnsi"/>
          <w:sz w:val="24"/>
          <w:szCs w:val="24"/>
        </w:rPr>
        <w:t>impulse</w:t>
      </w:r>
      <w:r w:rsidR="00A277AF" w:rsidRPr="005E40DF">
        <w:rPr>
          <w:rFonts w:cstheme="minorHAnsi"/>
          <w:sz w:val="24"/>
          <w:szCs w:val="24"/>
        </w:rPr>
        <w:t xml:space="preserve"> or </w:t>
      </w:r>
      <w:r w:rsidR="005E40DF" w:rsidRPr="005E40DF">
        <w:rPr>
          <w:rFonts w:cstheme="minorHAnsi"/>
          <w:sz w:val="24"/>
          <w:szCs w:val="24"/>
        </w:rPr>
        <w:t>believe</w:t>
      </w:r>
      <w:r w:rsidR="5AF0B468" w:rsidRPr="005E40DF">
        <w:rPr>
          <w:rFonts w:cstheme="minorHAnsi"/>
          <w:sz w:val="24"/>
          <w:szCs w:val="24"/>
        </w:rPr>
        <w:t xml:space="preserve"> they </w:t>
      </w:r>
      <w:r w:rsidR="00A277AF" w:rsidRPr="005E40DF">
        <w:rPr>
          <w:rFonts w:cstheme="minorHAnsi"/>
          <w:sz w:val="24"/>
          <w:szCs w:val="24"/>
        </w:rPr>
        <w:t>need to commit</w:t>
      </w:r>
      <w:r w:rsidR="7A2491B0" w:rsidRPr="005E40DF">
        <w:rPr>
          <w:rFonts w:cstheme="minorHAnsi"/>
          <w:sz w:val="24"/>
          <w:szCs w:val="24"/>
        </w:rPr>
        <w:t xml:space="preserve"> it in order</w:t>
      </w:r>
      <w:r w:rsidR="00A277AF" w:rsidRPr="00755870">
        <w:rPr>
          <w:rFonts w:cstheme="minorHAnsi"/>
          <w:sz w:val="24"/>
          <w:szCs w:val="24"/>
        </w:rPr>
        <w:t xml:space="preserve"> </w:t>
      </w:r>
      <w:r w:rsidR="00C93D32" w:rsidRPr="00755870">
        <w:rPr>
          <w:rFonts w:cstheme="minorHAnsi"/>
          <w:sz w:val="24"/>
          <w:szCs w:val="24"/>
        </w:rPr>
        <w:t xml:space="preserve">to defend themselves or through the reasons of </w:t>
      </w:r>
      <w:r w:rsidR="00752CB5" w:rsidRPr="00755870">
        <w:rPr>
          <w:rFonts w:cstheme="minorHAnsi"/>
          <w:sz w:val="24"/>
          <w:szCs w:val="24"/>
        </w:rPr>
        <w:t>jealousy</w:t>
      </w:r>
      <w:r w:rsidR="00C93D32" w:rsidRPr="00755870">
        <w:rPr>
          <w:rFonts w:cstheme="minorHAnsi"/>
          <w:sz w:val="24"/>
          <w:szCs w:val="24"/>
        </w:rPr>
        <w:t xml:space="preserve">, guilt or greed. </w:t>
      </w:r>
      <w:r w:rsidR="00752CB5" w:rsidRPr="00755870">
        <w:rPr>
          <w:rFonts w:cstheme="minorHAnsi"/>
          <w:sz w:val="24"/>
          <w:szCs w:val="24"/>
        </w:rPr>
        <w:t>The r</w:t>
      </w:r>
      <w:r w:rsidR="00823EC2" w:rsidRPr="00755870">
        <w:rPr>
          <w:rFonts w:cstheme="minorHAnsi"/>
          <w:sz w:val="24"/>
          <w:szCs w:val="24"/>
        </w:rPr>
        <w:t xml:space="preserve">esearcher believes there needs to be further </w:t>
      </w:r>
      <w:r w:rsidR="00B73B52" w:rsidRPr="00755870">
        <w:rPr>
          <w:rFonts w:cstheme="minorHAnsi"/>
          <w:sz w:val="24"/>
          <w:szCs w:val="24"/>
        </w:rPr>
        <w:t xml:space="preserve">study into the </w:t>
      </w:r>
      <w:r w:rsidR="00EF24FE" w:rsidRPr="00755870">
        <w:rPr>
          <w:rFonts w:cstheme="minorHAnsi"/>
          <w:sz w:val="24"/>
          <w:szCs w:val="24"/>
        </w:rPr>
        <w:t>topic,</w:t>
      </w:r>
      <w:r w:rsidR="00BE04C8" w:rsidRPr="00755870">
        <w:rPr>
          <w:rFonts w:cstheme="minorHAnsi"/>
          <w:sz w:val="24"/>
          <w:szCs w:val="24"/>
        </w:rPr>
        <w:t xml:space="preserve"> allowing a better understanding of the reasons wh</w:t>
      </w:r>
      <w:r w:rsidR="00EA558C" w:rsidRPr="00755870">
        <w:rPr>
          <w:rFonts w:cstheme="minorHAnsi"/>
          <w:sz w:val="24"/>
          <w:szCs w:val="24"/>
        </w:rPr>
        <w:t xml:space="preserve">y </w:t>
      </w:r>
      <w:r w:rsidR="0F0D5694" w:rsidRPr="00755870">
        <w:rPr>
          <w:rFonts w:cstheme="minorHAnsi"/>
          <w:sz w:val="24"/>
          <w:szCs w:val="24"/>
        </w:rPr>
        <w:t xml:space="preserve">people kill, </w:t>
      </w:r>
      <w:r w:rsidR="00EA558C" w:rsidRPr="00755870">
        <w:rPr>
          <w:rFonts w:cstheme="minorHAnsi"/>
          <w:sz w:val="24"/>
          <w:szCs w:val="24"/>
        </w:rPr>
        <w:t>therefore</w:t>
      </w:r>
      <w:r w:rsidR="00583BC2" w:rsidRPr="00755870">
        <w:rPr>
          <w:rFonts w:cstheme="minorHAnsi"/>
          <w:sz w:val="24"/>
          <w:szCs w:val="24"/>
        </w:rPr>
        <w:t xml:space="preserve"> producing evidence and study that </w:t>
      </w:r>
      <w:r w:rsidR="005E40DF" w:rsidRPr="00755870">
        <w:rPr>
          <w:rFonts w:cstheme="minorHAnsi"/>
          <w:sz w:val="24"/>
          <w:szCs w:val="24"/>
        </w:rPr>
        <w:t>could benefit</w:t>
      </w:r>
      <w:r w:rsidR="00B34A0F" w:rsidRPr="00755870">
        <w:rPr>
          <w:rFonts w:cstheme="minorHAnsi"/>
          <w:sz w:val="24"/>
          <w:szCs w:val="24"/>
        </w:rPr>
        <w:t xml:space="preserve"> the government</w:t>
      </w:r>
      <w:r w:rsidR="0002662F" w:rsidRPr="00755870">
        <w:rPr>
          <w:rFonts w:cstheme="minorHAnsi"/>
          <w:sz w:val="24"/>
          <w:szCs w:val="24"/>
        </w:rPr>
        <w:t>,</w:t>
      </w:r>
      <w:r w:rsidR="00B34A0F" w:rsidRPr="00755870">
        <w:rPr>
          <w:rFonts w:cstheme="minorHAnsi"/>
          <w:sz w:val="24"/>
          <w:szCs w:val="24"/>
        </w:rPr>
        <w:t xml:space="preserve"> in the UK and Wales</w:t>
      </w:r>
      <w:r w:rsidR="00BE04C8" w:rsidRPr="00755870">
        <w:rPr>
          <w:rFonts w:cstheme="minorHAnsi"/>
          <w:sz w:val="24"/>
          <w:szCs w:val="24"/>
        </w:rPr>
        <w:t xml:space="preserve">. </w:t>
      </w:r>
      <w:r w:rsidR="00856F47" w:rsidRPr="00755870">
        <w:rPr>
          <w:rFonts w:cstheme="minorHAnsi"/>
          <w:sz w:val="24"/>
          <w:szCs w:val="24"/>
        </w:rPr>
        <w:t xml:space="preserve">Furthermore, the evidence could benefit because this then allows society </w:t>
      </w:r>
      <w:r w:rsidR="00EF24FE" w:rsidRPr="00755870">
        <w:rPr>
          <w:rFonts w:cstheme="minorHAnsi"/>
          <w:sz w:val="24"/>
          <w:szCs w:val="24"/>
        </w:rPr>
        <w:t xml:space="preserve">to begin to put factors in place such as counselling in schools to help improve the issue of crime and murder. </w:t>
      </w:r>
    </w:p>
    <w:p w14:paraId="200D0563" w14:textId="2E945845" w:rsidR="00F46FFB" w:rsidRPr="00755870" w:rsidRDefault="00F46FFB" w:rsidP="00755870">
      <w:pPr>
        <w:spacing w:line="480" w:lineRule="auto"/>
        <w:jc w:val="both"/>
        <w:rPr>
          <w:rFonts w:cstheme="minorHAnsi"/>
          <w:sz w:val="24"/>
          <w:szCs w:val="24"/>
        </w:rPr>
      </w:pPr>
    </w:p>
    <w:p w14:paraId="0C0B167A" w14:textId="3CF8090D" w:rsidR="00F46FFB" w:rsidRPr="00755870" w:rsidRDefault="00B04E3B" w:rsidP="00B04E3B">
      <w:pPr>
        <w:pStyle w:val="Heading1"/>
        <w:rPr>
          <w:rFonts w:asciiTheme="minorHAnsi" w:hAnsiTheme="minorHAnsi"/>
        </w:rPr>
      </w:pPr>
      <w:bookmarkStart w:id="1" w:name="_Toc76028054"/>
      <w:r>
        <w:t>Literature review</w:t>
      </w:r>
      <w:bookmarkEnd w:id="1"/>
      <w:r>
        <w:t xml:space="preserve"> </w:t>
      </w:r>
    </w:p>
    <w:p w14:paraId="02F8D0D7" w14:textId="4DD74F7D" w:rsidR="00F46FFB" w:rsidRPr="00755870" w:rsidRDefault="00F46FFB" w:rsidP="00755870">
      <w:pPr>
        <w:spacing w:line="480" w:lineRule="auto"/>
        <w:jc w:val="both"/>
        <w:rPr>
          <w:rFonts w:cstheme="minorHAnsi"/>
          <w:sz w:val="24"/>
          <w:szCs w:val="24"/>
        </w:rPr>
      </w:pPr>
    </w:p>
    <w:p w14:paraId="2679D5FD" w14:textId="05F78460" w:rsidR="0072780F" w:rsidRPr="00755870" w:rsidRDefault="0073264B" w:rsidP="00755870">
      <w:pPr>
        <w:spacing w:line="480" w:lineRule="auto"/>
        <w:jc w:val="both"/>
        <w:rPr>
          <w:rFonts w:cstheme="minorHAnsi"/>
          <w:sz w:val="24"/>
          <w:szCs w:val="24"/>
        </w:rPr>
      </w:pPr>
      <w:r w:rsidRPr="00755870">
        <w:rPr>
          <w:rFonts w:cstheme="minorHAnsi"/>
          <w:sz w:val="24"/>
          <w:szCs w:val="24"/>
        </w:rPr>
        <w:t xml:space="preserve">The </w:t>
      </w:r>
      <w:r w:rsidR="3F300D46" w:rsidRPr="00525E42">
        <w:rPr>
          <w:rFonts w:cstheme="minorHAnsi"/>
          <w:sz w:val="24"/>
          <w:szCs w:val="24"/>
        </w:rPr>
        <w:t>social,</w:t>
      </w:r>
      <w:r w:rsidR="3F300D46" w:rsidRPr="00755870">
        <w:rPr>
          <w:rFonts w:cstheme="minorHAnsi"/>
          <w:sz w:val="24"/>
          <w:szCs w:val="24"/>
        </w:rPr>
        <w:t xml:space="preserve"> </w:t>
      </w:r>
      <w:r w:rsidR="00D275EB" w:rsidRPr="00755870">
        <w:rPr>
          <w:rFonts w:cstheme="minorHAnsi"/>
          <w:sz w:val="24"/>
          <w:szCs w:val="24"/>
        </w:rPr>
        <w:t xml:space="preserve">biological and </w:t>
      </w:r>
      <w:r w:rsidR="0072780F" w:rsidRPr="00755870">
        <w:rPr>
          <w:rFonts w:cstheme="minorHAnsi"/>
          <w:sz w:val="24"/>
          <w:szCs w:val="24"/>
        </w:rPr>
        <w:t>physiological</w:t>
      </w:r>
      <w:r w:rsidR="7D873559" w:rsidRPr="00755870">
        <w:rPr>
          <w:rFonts w:cstheme="minorHAnsi"/>
          <w:sz w:val="24"/>
          <w:szCs w:val="24"/>
        </w:rPr>
        <w:t xml:space="preserve"> </w:t>
      </w:r>
      <w:r w:rsidR="00DF3A2F" w:rsidRPr="00755870">
        <w:rPr>
          <w:rFonts w:cstheme="minorHAnsi"/>
          <w:sz w:val="24"/>
          <w:szCs w:val="24"/>
        </w:rPr>
        <w:t xml:space="preserve">components </w:t>
      </w:r>
      <w:r w:rsidR="005866C1" w:rsidRPr="00755870">
        <w:rPr>
          <w:rFonts w:cstheme="minorHAnsi"/>
          <w:sz w:val="24"/>
          <w:szCs w:val="24"/>
        </w:rPr>
        <w:t xml:space="preserve">of a child will have a major impact on who that child will become, for instance if the family are very </w:t>
      </w:r>
      <w:r w:rsidR="0072780F" w:rsidRPr="00755870">
        <w:rPr>
          <w:rFonts w:cstheme="minorHAnsi"/>
          <w:sz w:val="24"/>
          <w:szCs w:val="24"/>
        </w:rPr>
        <w:t>educated</w:t>
      </w:r>
      <w:r w:rsidR="005866C1" w:rsidRPr="00755870">
        <w:rPr>
          <w:rFonts w:cstheme="minorHAnsi"/>
          <w:sz w:val="24"/>
          <w:szCs w:val="24"/>
        </w:rPr>
        <w:t xml:space="preserve"> and </w:t>
      </w:r>
      <w:r w:rsidR="00FB7FD7" w:rsidRPr="00755870">
        <w:rPr>
          <w:rFonts w:cstheme="minorHAnsi"/>
          <w:sz w:val="24"/>
          <w:szCs w:val="24"/>
        </w:rPr>
        <w:t>financially stable the</w:t>
      </w:r>
      <w:r w:rsidR="0092523E" w:rsidRPr="00755870">
        <w:rPr>
          <w:rFonts w:cstheme="minorHAnsi"/>
          <w:sz w:val="24"/>
          <w:szCs w:val="24"/>
        </w:rPr>
        <w:t>n</w:t>
      </w:r>
      <w:r w:rsidR="00FB7FD7" w:rsidRPr="00755870">
        <w:rPr>
          <w:rFonts w:cstheme="minorHAnsi"/>
          <w:sz w:val="24"/>
          <w:szCs w:val="24"/>
        </w:rPr>
        <w:t xml:space="preserve"> the child will most likely follow in the</w:t>
      </w:r>
      <w:r w:rsidR="12398539" w:rsidRPr="00755870">
        <w:rPr>
          <w:rFonts w:cstheme="minorHAnsi"/>
          <w:sz w:val="24"/>
          <w:szCs w:val="24"/>
        </w:rPr>
        <w:t xml:space="preserve">ir </w:t>
      </w:r>
      <w:r w:rsidR="12398539" w:rsidRPr="00525E42">
        <w:rPr>
          <w:rFonts w:cstheme="minorHAnsi"/>
          <w:sz w:val="24"/>
          <w:szCs w:val="24"/>
        </w:rPr>
        <w:t>parent’s</w:t>
      </w:r>
      <w:r w:rsidR="00FB7FD7" w:rsidRPr="00755870">
        <w:rPr>
          <w:rFonts w:cstheme="minorHAnsi"/>
          <w:sz w:val="24"/>
          <w:szCs w:val="24"/>
        </w:rPr>
        <w:t xml:space="preserve"> footsteps, but if </w:t>
      </w:r>
      <w:r w:rsidR="00814CC1" w:rsidRPr="00755870">
        <w:rPr>
          <w:rFonts w:cstheme="minorHAnsi"/>
          <w:sz w:val="24"/>
          <w:szCs w:val="24"/>
        </w:rPr>
        <w:t xml:space="preserve">the child has been raised in a home where abuse and substance </w:t>
      </w:r>
      <w:r w:rsidR="0072780F" w:rsidRPr="00755870">
        <w:rPr>
          <w:rFonts w:cstheme="minorHAnsi"/>
          <w:sz w:val="24"/>
          <w:szCs w:val="24"/>
        </w:rPr>
        <w:t>misuse</w:t>
      </w:r>
      <w:r w:rsidR="00814CC1" w:rsidRPr="00755870">
        <w:rPr>
          <w:rFonts w:cstheme="minorHAnsi"/>
          <w:sz w:val="24"/>
          <w:szCs w:val="24"/>
        </w:rPr>
        <w:t xml:space="preserve"> is prevalent</w:t>
      </w:r>
      <w:r w:rsidR="6A747E9A" w:rsidRPr="00755870">
        <w:rPr>
          <w:rFonts w:cstheme="minorHAnsi"/>
          <w:sz w:val="24"/>
          <w:szCs w:val="24"/>
        </w:rPr>
        <w:t>,</w:t>
      </w:r>
      <w:r w:rsidR="00814CC1" w:rsidRPr="00755870">
        <w:rPr>
          <w:rFonts w:cstheme="minorHAnsi"/>
          <w:sz w:val="24"/>
          <w:szCs w:val="24"/>
        </w:rPr>
        <w:t xml:space="preserve"> then this will </w:t>
      </w:r>
      <w:r w:rsidR="0072780F" w:rsidRPr="00755870">
        <w:rPr>
          <w:rFonts w:cstheme="minorHAnsi"/>
          <w:sz w:val="24"/>
          <w:szCs w:val="24"/>
        </w:rPr>
        <w:t>have</w:t>
      </w:r>
      <w:r w:rsidR="00814CC1" w:rsidRPr="00755870">
        <w:rPr>
          <w:rFonts w:cstheme="minorHAnsi"/>
          <w:sz w:val="24"/>
          <w:szCs w:val="24"/>
        </w:rPr>
        <w:t xml:space="preserve"> a </w:t>
      </w:r>
      <w:r w:rsidR="00507752" w:rsidRPr="00755870">
        <w:rPr>
          <w:rFonts w:cstheme="minorHAnsi"/>
          <w:sz w:val="24"/>
          <w:szCs w:val="24"/>
        </w:rPr>
        <w:t xml:space="preserve">major impact on their </w:t>
      </w:r>
      <w:r w:rsidR="00525E42" w:rsidRPr="00755870">
        <w:rPr>
          <w:rFonts w:cstheme="minorHAnsi"/>
          <w:sz w:val="24"/>
          <w:szCs w:val="24"/>
        </w:rPr>
        <w:t>development.</w:t>
      </w:r>
      <w:r w:rsidR="00507752" w:rsidRPr="00755870">
        <w:rPr>
          <w:rFonts w:cstheme="minorHAnsi"/>
          <w:sz w:val="24"/>
          <w:szCs w:val="24"/>
        </w:rPr>
        <w:t xml:space="preserve"> </w:t>
      </w:r>
      <w:r w:rsidR="0072555B" w:rsidRPr="00755870">
        <w:rPr>
          <w:rFonts w:cstheme="minorHAnsi"/>
          <w:sz w:val="24"/>
          <w:szCs w:val="24"/>
        </w:rPr>
        <w:t>There is</w:t>
      </w:r>
      <w:r w:rsidR="00710903" w:rsidRPr="00755870">
        <w:rPr>
          <w:rFonts w:cstheme="minorHAnsi"/>
          <w:sz w:val="24"/>
          <w:szCs w:val="24"/>
        </w:rPr>
        <w:t xml:space="preserve"> quite a vast range of </w:t>
      </w:r>
      <w:r w:rsidR="00F1008E" w:rsidRPr="00755870">
        <w:rPr>
          <w:rFonts w:cstheme="minorHAnsi"/>
          <w:sz w:val="24"/>
          <w:szCs w:val="24"/>
        </w:rPr>
        <w:t xml:space="preserve">the different types of murderers, for example there are </w:t>
      </w:r>
      <w:r w:rsidR="00877AAA" w:rsidRPr="00755870">
        <w:rPr>
          <w:rFonts w:cstheme="minorHAnsi"/>
          <w:sz w:val="24"/>
          <w:szCs w:val="24"/>
        </w:rPr>
        <w:t xml:space="preserve">visionary killers who kill for gods, </w:t>
      </w:r>
      <w:r w:rsidR="0072780F" w:rsidRPr="00755870">
        <w:rPr>
          <w:rFonts w:cstheme="minorHAnsi"/>
          <w:sz w:val="24"/>
          <w:szCs w:val="24"/>
        </w:rPr>
        <w:t>Satan</w:t>
      </w:r>
      <w:r w:rsidR="00877AAA" w:rsidRPr="00755870">
        <w:rPr>
          <w:rFonts w:cstheme="minorHAnsi"/>
          <w:sz w:val="24"/>
          <w:szCs w:val="24"/>
        </w:rPr>
        <w:t xml:space="preserve"> </w:t>
      </w:r>
      <w:r w:rsidR="009C4C64" w:rsidRPr="00755870">
        <w:rPr>
          <w:rFonts w:cstheme="minorHAnsi"/>
          <w:sz w:val="24"/>
          <w:szCs w:val="24"/>
        </w:rPr>
        <w:t xml:space="preserve">and others, </w:t>
      </w:r>
      <w:r w:rsidR="3FB43F68" w:rsidRPr="00525E42">
        <w:rPr>
          <w:rFonts w:cstheme="minorHAnsi"/>
          <w:sz w:val="24"/>
          <w:szCs w:val="24"/>
        </w:rPr>
        <w:t>and</w:t>
      </w:r>
      <w:r w:rsidR="3FB43F68" w:rsidRPr="00755870">
        <w:rPr>
          <w:rFonts w:cstheme="minorHAnsi"/>
          <w:sz w:val="24"/>
          <w:szCs w:val="24"/>
        </w:rPr>
        <w:t xml:space="preserve"> </w:t>
      </w:r>
      <w:r w:rsidR="009C4C64" w:rsidRPr="00755870">
        <w:rPr>
          <w:rFonts w:cstheme="minorHAnsi"/>
          <w:sz w:val="24"/>
          <w:szCs w:val="24"/>
        </w:rPr>
        <w:t xml:space="preserve">lust killers are known to kill </w:t>
      </w:r>
      <w:r w:rsidR="00276D3D" w:rsidRPr="00755870">
        <w:rPr>
          <w:rFonts w:cstheme="minorHAnsi"/>
          <w:sz w:val="24"/>
          <w:szCs w:val="24"/>
        </w:rPr>
        <w:t>to achieve se</w:t>
      </w:r>
      <w:r w:rsidR="00F95046" w:rsidRPr="00755870">
        <w:rPr>
          <w:rFonts w:cstheme="minorHAnsi"/>
          <w:sz w:val="24"/>
          <w:szCs w:val="24"/>
        </w:rPr>
        <w:t>xual</w:t>
      </w:r>
      <w:r w:rsidR="00276D3D" w:rsidRPr="00755870">
        <w:rPr>
          <w:rFonts w:cstheme="minorHAnsi"/>
          <w:sz w:val="24"/>
          <w:szCs w:val="24"/>
        </w:rPr>
        <w:t xml:space="preserve"> pleasure through the victim, dead or alive</w:t>
      </w:r>
      <w:r w:rsidR="00214F3B" w:rsidRPr="00755870">
        <w:rPr>
          <w:rFonts w:cstheme="minorHAnsi"/>
          <w:sz w:val="24"/>
          <w:szCs w:val="24"/>
        </w:rPr>
        <w:t xml:space="preserve"> (</w:t>
      </w:r>
      <w:r w:rsidR="00214F3B" w:rsidRPr="00755870">
        <w:rPr>
          <w:rFonts w:cstheme="minorHAnsi"/>
          <w:color w:val="222222"/>
          <w:sz w:val="24"/>
          <w:szCs w:val="24"/>
          <w:shd w:val="clear" w:color="auto" w:fill="FFFFFF"/>
        </w:rPr>
        <w:t xml:space="preserve">Mitchell and </w:t>
      </w:r>
      <w:proofErr w:type="spellStart"/>
      <w:r w:rsidR="00214F3B" w:rsidRPr="00755870">
        <w:rPr>
          <w:rFonts w:cstheme="minorHAnsi"/>
          <w:color w:val="222222"/>
          <w:sz w:val="24"/>
          <w:szCs w:val="24"/>
          <w:shd w:val="clear" w:color="auto" w:fill="FFFFFF"/>
        </w:rPr>
        <w:t>Aamodt</w:t>
      </w:r>
      <w:proofErr w:type="spellEnd"/>
      <w:r w:rsidR="00214F3B" w:rsidRPr="00755870">
        <w:rPr>
          <w:rFonts w:cstheme="minorHAnsi"/>
          <w:color w:val="222222"/>
          <w:sz w:val="24"/>
          <w:szCs w:val="24"/>
          <w:shd w:val="clear" w:color="auto" w:fill="FFFFFF"/>
        </w:rPr>
        <w:t xml:space="preserve"> </w:t>
      </w:r>
      <w:r w:rsidR="00214F3B" w:rsidRPr="00755870">
        <w:rPr>
          <w:rFonts w:cstheme="minorHAnsi"/>
          <w:color w:val="222222"/>
          <w:sz w:val="24"/>
          <w:szCs w:val="24"/>
          <w:shd w:val="clear" w:color="auto" w:fill="FFFFFF"/>
        </w:rPr>
        <w:t>2005</w:t>
      </w:r>
      <w:r w:rsidR="00340164" w:rsidRPr="00755870">
        <w:rPr>
          <w:rFonts w:cstheme="minorHAnsi"/>
          <w:color w:val="222222"/>
          <w:sz w:val="24"/>
          <w:szCs w:val="24"/>
          <w:shd w:val="clear" w:color="auto" w:fill="FFFFFF"/>
        </w:rPr>
        <w:t>).</w:t>
      </w:r>
      <w:r w:rsidR="00276D3D" w:rsidRPr="00755870">
        <w:rPr>
          <w:rFonts w:cstheme="minorHAnsi"/>
          <w:sz w:val="24"/>
          <w:szCs w:val="24"/>
        </w:rPr>
        <w:t xml:space="preserve"> A thrill killer murders to </w:t>
      </w:r>
      <w:r w:rsidR="00AF4A1A" w:rsidRPr="00755870">
        <w:rPr>
          <w:rFonts w:cstheme="minorHAnsi"/>
          <w:sz w:val="24"/>
          <w:szCs w:val="24"/>
        </w:rPr>
        <w:t>achieve the excitement of the murder</w:t>
      </w:r>
      <w:r w:rsidR="00C05E33" w:rsidRPr="00755870">
        <w:rPr>
          <w:rFonts w:cstheme="minorHAnsi"/>
          <w:sz w:val="24"/>
          <w:szCs w:val="24"/>
        </w:rPr>
        <w:t>,</w:t>
      </w:r>
      <w:r w:rsidR="000D3DE0" w:rsidRPr="00755870">
        <w:rPr>
          <w:rFonts w:cstheme="minorHAnsi"/>
          <w:sz w:val="24"/>
          <w:szCs w:val="24"/>
        </w:rPr>
        <w:t xml:space="preserve"> </w:t>
      </w:r>
      <w:r w:rsidR="69260D6E" w:rsidRPr="00525E42">
        <w:rPr>
          <w:rFonts w:cstheme="minorHAnsi"/>
          <w:sz w:val="24"/>
          <w:szCs w:val="24"/>
        </w:rPr>
        <w:t>which</w:t>
      </w:r>
      <w:r w:rsidR="000D3DE0" w:rsidRPr="00755870">
        <w:rPr>
          <w:rFonts w:cstheme="minorHAnsi"/>
          <w:sz w:val="24"/>
          <w:szCs w:val="24"/>
        </w:rPr>
        <w:t xml:space="preserve"> allows the murder</w:t>
      </w:r>
      <w:r w:rsidR="49E71F62" w:rsidRPr="00525E42">
        <w:rPr>
          <w:rFonts w:cstheme="minorHAnsi"/>
          <w:sz w:val="24"/>
          <w:szCs w:val="24"/>
        </w:rPr>
        <w:t>er</w:t>
      </w:r>
      <w:r w:rsidR="000D3DE0" w:rsidRPr="00755870">
        <w:rPr>
          <w:rFonts w:cstheme="minorHAnsi"/>
          <w:sz w:val="24"/>
          <w:szCs w:val="24"/>
        </w:rPr>
        <w:t xml:space="preserve"> to feel a </w:t>
      </w:r>
      <w:r w:rsidR="0072780F" w:rsidRPr="00755870">
        <w:rPr>
          <w:rFonts w:cstheme="minorHAnsi"/>
          <w:sz w:val="24"/>
          <w:szCs w:val="24"/>
        </w:rPr>
        <w:t>sense</w:t>
      </w:r>
      <w:r w:rsidR="000D3DE0" w:rsidRPr="00755870">
        <w:rPr>
          <w:rFonts w:cstheme="minorHAnsi"/>
          <w:sz w:val="24"/>
          <w:szCs w:val="24"/>
        </w:rPr>
        <w:t xml:space="preserve"> of control and power </w:t>
      </w:r>
      <w:r w:rsidR="004142EF" w:rsidRPr="00755870">
        <w:rPr>
          <w:rFonts w:cstheme="minorHAnsi"/>
          <w:sz w:val="24"/>
          <w:szCs w:val="24"/>
        </w:rPr>
        <w:t xml:space="preserve">over when the victim has been </w:t>
      </w:r>
      <w:r w:rsidR="0078349B" w:rsidRPr="00755870">
        <w:rPr>
          <w:rFonts w:cstheme="minorHAnsi"/>
          <w:sz w:val="24"/>
          <w:szCs w:val="24"/>
        </w:rPr>
        <w:t>murdered</w:t>
      </w:r>
      <w:r w:rsidR="001A61D3" w:rsidRPr="00755870">
        <w:rPr>
          <w:rFonts w:cstheme="minorHAnsi"/>
          <w:sz w:val="24"/>
          <w:szCs w:val="24"/>
        </w:rPr>
        <w:t xml:space="preserve"> (</w:t>
      </w:r>
      <w:r w:rsidR="001A61D3" w:rsidRPr="00755870">
        <w:rPr>
          <w:rFonts w:cstheme="minorHAnsi"/>
          <w:color w:val="222222"/>
          <w:sz w:val="24"/>
          <w:szCs w:val="24"/>
          <w:shd w:val="clear" w:color="auto" w:fill="FFFFFF"/>
        </w:rPr>
        <w:t>Ürmösné Simon, 201</w:t>
      </w:r>
      <w:r w:rsidR="00C717FC" w:rsidRPr="00755870">
        <w:rPr>
          <w:rFonts w:cstheme="minorHAnsi"/>
          <w:color w:val="222222"/>
          <w:sz w:val="24"/>
          <w:szCs w:val="24"/>
          <w:shd w:val="clear" w:color="auto" w:fill="FFFFFF"/>
        </w:rPr>
        <w:t>5)</w:t>
      </w:r>
      <w:r w:rsidR="0078349B" w:rsidRPr="00755870">
        <w:rPr>
          <w:rFonts w:cstheme="minorHAnsi"/>
          <w:sz w:val="24"/>
          <w:szCs w:val="24"/>
        </w:rPr>
        <w:t xml:space="preserve">. </w:t>
      </w:r>
      <w:r w:rsidR="00710903" w:rsidRPr="00755870">
        <w:rPr>
          <w:rFonts w:cstheme="minorHAnsi"/>
          <w:sz w:val="24"/>
          <w:szCs w:val="24"/>
        </w:rPr>
        <w:t xml:space="preserve"> </w:t>
      </w:r>
    </w:p>
    <w:p w14:paraId="28183F2C" w14:textId="3FE94F4B" w:rsidR="00127375" w:rsidRPr="00755870" w:rsidRDefault="009243F5" w:rsidP="00755870">
      <w:pPr>
        <w:spacing w:before="240" w:line="480" w:lineRule="auto"/>
        <w:jc w:val="both"/>
        <w:rPr>
          <w:rFonts w:cstheme="minorHAnsi"/>
          <w:sz w:val="24"/>
          <w:szCs w:val="24"/>
        </w:rPr>
      </w:pPr>
      <w:r w:rsidRPr="00755870">
        <w:rPr>
          <w:rFonts w:cstheme="minorHAnsi"/>
          <w:sz w:val="24"/>
          <w:szCs w:val="24"/>
        </w:rPr>
        <w:t xml:space="preserve">As the understanding of crime </w:t>
      </w:r>
      <w:r w:rsidR="00A854BE" w:rsidRPr="00755870">
        <w:rPr>
          <w:rFonts w:cstheme="minorHAnsi"/>
          <w:sz w:val="24"/>
          <w:szCs w:val="24"/>
        </w:rPr>
        <w:t>began,</w:t>
      </w:r>
      <w:r w:rsidRPr="00755870">
        <w:rPr>
          <w:rFonts w:cstheme="minorHAnsi"/>
          <w:sz w:val="24"/>
          <w:szCs w:val="24"/>
        </w:rPr>
        <w:t xml:space="preserve"> most of the focus of offenders and murderers had mostly been concentrated on </w:t>
      </w:r>
      <w:r w:rsidR="0075611D" w:rsidRPr="00755870">
        <w:rPr>
          <w:rFonts w:cstheme="minorHAnsi"/>
          <w:sz w:val="24"/>
          <w:szCs w:val="24"/>
        </w:rPr>
        <w:t>biological factors. Theorist</w:t>
      </w:r>
      <w:r w:rsidR="239D9015" w:rsidRPr="00755870">
        <w:rPr>
          <w:rFonts w:cstheme="minorHAnsi"/>
          <w:sz w:val="24"/>
          <w:szCs w:val="24"/>
        </w:rPr>
        <w:t>s</w:t>
      </w:r>
      <w:r w:rsidR="0075611D" w:rsidRPr="00755870">
        <w:rPr>
          <w:rFonts w:cstheme="minorHAnsi"/>
          <w:sz w:val="24"/>
          <w:szCs w:val="24"/>
        </w:rPr>
        <w:t xml:space="preserve"> such as </w:t>
      </w:r>
      <w:r w:rsidR="00A854BE" w:rsidRPr="00755870">
        <w:rPr>
          <w:rFonts w:cstheme="minorHAnsi"/>
          <w:sz w:val="24"/>
          <w:szCs w:val="24"/>
        </w:rPr>
        <w:t>Lombroso</w:t>
      </w:r>
      <w:r w:rsidR="5414F7B4" w:rsidRPr="00755870">
        <w:rPr>
          <w:rFonts w:cstheme="minorHAnsi"/>
          <w:sz w:val="24"/>
          <w:szCs w:val="24"/>
        </w:rPr>
        <w:t xml:space="preserve"> </w:t>
      </w:r>
      <w:r w:rsidR="0011230F" w:rsidRPr="00755870">
        <w:rPr>
          <w:rFonts w:cstheme="minorHAnsi"/>
          <w:sz w:val="24"/>
          <w:szCs w:val="24"/>
        </w:rPr>
        <w:t>(</w:t>
      </w:r>
      <w:proofErr w:type="spellStart"/>
      <w:r w:rsidR="0011230F" w:rsidRPr="00755870">
        <w:rPr>
          <w:rFonts w:cstheme="minorHAnsi"/>
          <w:color w:val="222222"/>
          <w:sz w:val="24"/>
          <w:szCs w:val="24"/>
          <w:shd w:val="clear" w:color="auto" w:fill="FFFFFF"/>
        </w:rPr>
        <w:t>Delisi</w:t>
      </w:r>
      <w:proofErr w:type="spellEnd"/>
      <w:r w:rsidR="0011230F" w:rsidRPr="00755870">
        <w:rPr>
          <w:rFonts w:cstheme="minorHAnsi"/>
          <w:color w:val="222222"/>
          <w:sz w:val="24"/>
          <w:szCs w:val="24"/>
          <w:shd w:val="clear" w:color="auto" w:fill="FFFFFF"/>
        </w:rPr>
        <w:t>,</w:t>
      </w:r>
      <w:r w:rsidR="0011230F" w:rsidRPr="00755870">
        <w:rPr>
          <w:rFonts w:cstheme="minorHAnsi"/>
          <w:color w:val="222222"/>
          <w:sz w:val="24"/>
          <w:szCs w:val="24"/>
          <w:shd w:val="clear" w:color="auto" w:fill="FFFFFF"/>
        </w:rPr>
        <w:t xml:space="preserve"> </w:t>
      </w:r>
      <w:r w:rsidR="0011230F" w:rsidRPr="00755870">
        <w:rPr>
          <w:rFonts w:cstheme="minorHAnsi"/>
          <w:color w:val="222222"/>
          <w:sz w:val="24"/>
          <w:szCs w:val="24"/>
          <w:shd w:val="clear" w:color="auto" w:fill="FFFFFF"/>
        </w:rPr>
        <w:t>2013</w:t>
      </w:r>
      <w:r w:rsidR="0011230F" w:rsidRPr="00755870">
        <w:rPr>
          <w:rFonts w:cstheme="minorHAnsi"/>
          <w:color w:val="222222"/>
          <w:sz w:val="24"/>
          <w:szCs w:val="24"/>
          <w:shd w:val="clear" w:color="auto" w:fill="FFFFFF"/>
        </w:rPr>
        <w:t xml:space="preserve">) </w:t>
      </w:r>
      <w:r w:rsidR="0075611D" w:rsidRPr="00755870">
        <w:rPr>
          <w:rFonts w:cstheme="minorHAnsi"/>
          <w:sz w:val="24"/>
          <w:szCs w:val="24"/>
        </w:rPr>
        <w:t>focused on t</w:t>
      </w:r>
      <w:r w:rsidR="00621C38" w:rsidRPr="00755870">
        <w:rPr>
          <w:rFonts w:cstheme="minorHAnsi"/>
          <w:sz w:val="24"/>
          <w:szCs w:val="24"/>
        </w:rPr>
        <w:t>he biological factors b</w:t>
      </w:r>
      <w:r w:rsidR="00500873" w:rsidRPr="00755870">
        <w:rPr>
          <w:rFonts w:cstheme="minorHAnsi"/>
          <w:sz w:val="24"/>
          <w:szCs w:val="24"/>
        </w:rPr>
        <w:t>ut also understood</w:t>
      </w:r>
      <w:r w:rsidR="00CA2582" w:rsidRPr="00755870">
        <w:rPr>
          <w:rFonts w:cstheme="minorHAnsi"/>
          <w:sz w:val="24"/>
          <w:szCs w:val="24"/>
        </w:rPr>
        <w:t xml:space="preserve"> psychological factors also played a role in the creation of a killer. </w:t>
      </w:r>
      <w:r w:rsidR="006B1FCE" w:rsidRPr="00755870">
        <w:rPr>
          <w:rFonts w:cstheme="minorHAnsi"/>
          <w:sz w:val="24"/>
          <w:szCs w:val="24"/>
        </w:rPr>
        <w:t xml:space="preserve">For </w:t>
      </w:r>
      <w:r w:rsidR="00426D2A" w:rsidRPr="00755870">
        <w:rPr>
          <w:rFonts w:cstheme="minorHAnsi"/>
          <w:sz w:val="24"/>
          <w:szCs w:val="24"/>
        </w:rPr>
        <w:t>example,</w:t>
      </w:r>
      <w:r w:rsidR="006B1FCE" w:rsidRPr="00755870">
        <w:rPr>
          <w:rFonts w:cstheme="minorHAnsi"/>
          <w:sz w:val="24"/>
          <w:szCs w:val="24"/>
        </w:rPr>
        <w:t xml:space="preserve"> </w:t>
      </w:r>
      <w:r w:rsidR="00426D2A" w:rsidRPr="00755870">
        <w:rPr>
          <w:rFonts w:cstheme="minorHAnsi"/>
          <w:sz w:val="24"/>
          <w:szCs w:val="24"/>
        </w:rPr>
        <w:t>Lombroso</w:t>
      </w:r>
      <w:r w:rsidR="006B1FCE" w:rsidRPr="00755870">
        <w:rPr>
          <w:rFonts w:cstheme="minorHAnsi"/>
          <w:sz w:val="24"/>
          <w:szCs w:val="24"/>
        </w:rPr>
        <w:t xml:space="preserve"> believed criminals and murder</w:t>
      </w:r>
      <w:r w:rsidR="00403FDB" w:rsidRPr="00755870">
        <w:rPr>
          <w:rFonts w:cstheme="minorHAnsi"/>
          <w:sz w:val="24"/>
          <w:szCs w:val="24"/>
        </w:rPr>
        <w:t xml:space="preserve">s </w:t>
      </w:r>
      <w:r w:rsidR="00B00203" w:rsidRPr="00755870">
        <w:rPr>
          <w:rFonts w:cstheme="minorHAnsi"/>
          <w:sz w:val="24"/>
          <w:szCs w:val="24"/>
        </w:rPr>
        <w:t>have a higher degree of physical and mental an</w:t>
      </w:r>
      <w:r w:rsidR="00127375" w:rsidRPr="00755870">
        <w:rPr>
          <w:rFonts w:cstheme="minorHAnsi"/>
          <w:sz w:val="24"/>
          <w:szCs w:val="24"/>
        </w:rPr>
        <w:t>omalies, which was believed to target th</w:t>
      </w:r>
      <w:r w:rsidR="00E76114" w:rsidRPr="00755870">
        <w:rPr>
          <w:rFonts w:cstheme="minorHAnsi"/>
          <w:sz w:val="24"/>
          <w:szCs w:val="24"/>
        </w:rPr>
        <w:t>e individuals before a crime had been committed</w:t>
      </w:r>
      <w:r w:rsidR="007D2EC7" w:rsidRPr="00755870">
        <w:rPr>
          <w:rFonts w:cstheme="minorHAnsi"/>
          <w:sz w:val="24"/>
          <w:szCs w:val="24"/>
        </w:rPr>
        <w:t xml:space="preserve">. The biological factors that </w:t>
      </w:r>
      <w:r w:rsidR="00426D2A" w:rsidRPr="00755870">
        <w:rPr>
          <w:rFonts w:cstheme="minorHAnsi"/>
          <w:sz w:val="24"/>
          <w:szCs w:val="24"/>
        </w:rPr>
        <w:t>are</w:t>
      </w:r>
      <w:r w:rsidR="007D2EC7" w:rsidRPr="00755870">
        <w:rPr>
          <w:rFonts w:cstheme="minorHAnsi"/>
          <w:sz w:val="24"/>
          <w:szCs w:val="24"/>
        </w:rPr>
        <w:t xml:space="preserve"> believed to be relevant </w:t>
      </w:r>
      <w:r w:rsidR="00426D2A" w:rsidRPr="00755870">
        <w:rPr>
          <w:rFonts w:cstheme="minorHAnsi"/>
          <w:sz w:val="24"/>
          <w:szCs w:val="24"/>
        </w:rPr>
        <w:t>when</w:t>
      </w:r>
      <w:r w:rsidR="007D2EC7" w:rsidRPr="00755870">
        <w:rPr>
          <w:rFonts w:cstheme="minorHAnsi"/>
          <w:sz w:val="24"/>
          <w:szCs w:val="24"/>
        </w:rPr>
        <w:t xml:space="preserve"> </w:t>
      </w:r>
      <w:r w:rsidR="00426D2A" w:rsidRPr="00755870">
        <w:rPr>
          <w:rFonts w:cstheme="minorHAnsi"/>
          <w:sz w:val="24"/>
          <w:szCs w:val="24"/>
        </w:rPr>
        <w:t>identifying</w:t>
      </w:r>
      <w:r w:rsidR="007D2EC7" w:rsidRPr="00755870">
        <w:rPr>
          <w:rFonts w:cstheme="minorHAnsi"/>
          <w:sz w:val="24"/>
          <w:szCs w:val="24"/>
        </w:rPr>
        <w:t xml:space="preserve"> a killer may be </w:t>
      </w:r>
      <w:r w:rsidR="00790C70" w:rsidRPr="00755870">
        <w:rPr>
          <w:rFonts w:cstheme="minorHAnsi"/>
          <w:sz w:val="24"/>
          <w:szCs w:val="24"/>
        </w:rPr>
        <w:t xml:space="preserve">miss-shaped </w:t>
      </w:r>
      <w:r w:rsidR="00426D2A" w:rsidRPr="00755870">
        <w:rPr>
          <w:rFonts w:cstheme="minorHAnsi"/>
          <w:sz w:val="24"/>
          <w:szCs w:val="24"/>
        </w:rPr>
        <w:t>foreheads</w:t>
      </w:r>
      <w:r w:rsidR="00790C70" w:rsidRPr="00755870">
        <w:rPr>
          <w:rFonts w:cstheme="minorHAnsi"/>
          <w:sz w:val="24"/>
          <w:szCs w:val="24"/>
        </w:rPr>
        <w:t xml:space="preserve"> and or mal-developed individuals</w:t>
      </w:r>
      <w:r w:rsidR="0C36497F" w:rsidRPr="00755870">
        <w:rPr>
          <w:rFonts w:cstheme="minorHAnsi"/>
          <w:sz w:val="24"/>
          <w:szCs w:val="24"/>
        </w:rPr>
        <w:t xml:space="preserve"> </w:t>
      </w:r>
      <w:r w:rsidR="003805B5" w:rsidRPr="00755870">
        <w:rPr>
          <w:rFonts w:cstheme="minorHAnsi"/>
          <w:sz w:val="24"/>
          <w:szCs w:val="24"/>
        </w:rPr>
        <w:t>(</w:t>
      </w:r>
      <w:r w:rsidR="003805B5" w:rsidRPr="00755870">
        <w:rPr>
          <w:rFonts w:cstheme="minorHAnsi"/>
          <w:color w:val="222222"/>
          <w:sz w:val="24"/>
          <w:szCs w:val="24"/>
          <w:shd w:val="clear" w:color="auto" w:fill="FFFFFF"/>
        </w:rPr>
        <w:t>Gibson and Rafter,2006</w:t>
      </w:r>
      <w:r w:rsidR="003805B5" w:rsidRPr="00755870">
        <w:rPr>
          <w:rFonts w:cstheme="minorHAnsi"/>
          <w:color w:val="222222"/>
          <w:sz w:val="24"/>
          <w:szCs w:val="24"/>
          <w:shd w:val="clear" w:color="auto" w:fill="FFFFFF"/>
        </w:rPr>
        <w:t>)</w:t>
      </w:r>
      <w:r w:rsidR="00790C70" w:rsidRPr="00755870">
        <w:rPr>
          <w:rFonts w:cstheme="minorHAnsi"/>
          <w:sz w:val="24"/>
          <w:szCs w:val="24"/>
        </w:rPr>
        <w:t xml:space="preserve">. </w:t>
      </w:r>
      <w:r w:rsidR="00426D2A" w:rsidRPr="00755870">
        <w:rPr>
          <w:rFonts w:cstheme="minorHAnsi"/>
          <w:sz w:val="24"/>
          <w:szCs w:val="24"/>
        </w:rPr>
        <w:t>Lombroso’s</w:t>
      </w:r>
      <w:r w:rsidR="00163C1E" w:rsidRPr="00755870">
        <w:rPr>
          <w:rFonts w:cstheme="minorHAnsi"/>
          <w:sz w:val="24"/>
          <w:szCs w:val="24"/>
        </w:rPr>
        <w:t xml:space="preserve"> theory has since been challenged and believed to not </w:t>
      </w:r>
      <w:r w:rsidR="00426D2A" w:rsidRPr="00755870">
        <w:rPr>
          <w:rFonts w:cstheme="minorHAnsi"/>
          <w:sz w:val="24"/>
          <w:szCs w:val="24"/>
        </w:rPr>
        <w:t>entirely</w:t>
      </w:r>
      <w:r w:rsidR="00163C1E" w:rsidRPr="00755870">
        <w:rPr>
          <w:rFonts w:cstheme="minorHAnsi"/>
          <w:sz w:val="24"/>
          <w:szCs w:val="24"/>
        </w:rPr>
        <w:t xml:space="preserve"> be true</w:t>
      </w:r>
      <w:r w:rsidR="00215F86" w:rsidRPr="00755870">
        <w:rPr>
          <w:rFonts w:cstheme="minorHAnsi"/>
          <w:sz w:val="24"/>
          <w:szCs w:val="24"/>
        </w:rPr>
        <w:t xml:space="preserve">, due to </w:t>
      </w:r>
      <w:r w:rsidR="00426D2A" w:rsidRPr="00755870">
        <w:rPr>
          <w:rFonts w:cstheme="minorHAnsi"/>
          <w:sz w:val="24"/>
          <w:szCs w:val="24"/>
        </w:rPr>
        <w:t>theorist</w:t>
      </w:r>
      <w:r w:rsidR="71881D5C" w:rsidRPr="00755870">
        <w:rPr>
          <w:rFonts w:cstheme="minorHAnsi"/>
          <w:sz w:val="24"/>
          <w:szCs w:val="24"/>
        </w:rPr>
        <w:t>s</w:t>
      </w:r>
      <w:r w:rsidR="00215F86" w:rsidRPr="00755870">
        <w:rPr>
          <w:rFonts w:cstheme="minorHAnsi"/>
          <w:sz w:val="24"/>
          <w:szCs w:val="24"/>
        </w:rPr>
        <w:t xml:space="preserve"> focusing on </w:t>
      </w:r>
      <w:r w:rsidR="00426D2A" w:rsidRPr="00755870">
        <w:rPr>
          <w:rFonts w:cstheme="minorHAnsi"/>
          <w:sz w:val="24"/>
          <w:szCs w:val="24"/>
        </w:rPr>
        <w:t>evidence-based</w:t>
      </w:r>
      <w:r w:rsidR="00215F86" w:rsidRPr="00755870">
        <w:rPr>
          <w:rFonts w:cstheme="minorHAnsi"/>
          <w:sz w:val="24"/>
          <w:szCs w:val="24"/>
        </w:rPr>
        <w:t xml:space="preserve"> research in sociological and </w:t>
      </w:r>
      <w:r w:rsidR="00B01F47" w:rsidRPr="00755870">
        <w:rPr>
          <w:rFonts w:cstheme="minorHAnsi"/>
          <w:sz w:val="24"/>
          <w:szCs w:val="24"/>
        </w:rPr>
        <w:t>psychological indications such as poverty or mental health</w:t>
      </w:r>
      <w:r w:rsidR="535CCA23" w:rsidRPr="00755870">
        <w:rPr>
          <w:rFonts w:cstheme="minorHAnsi"/>
          <w:sz w:val="24"/>
          <w:szCs w:val="24"/>
        </w:rPr>
        <w:t xml:space="preserve"> </w:t>
      </w:r>
      <w:r w:rsidR="006C7899" w:rsidRPr="00755870">
        <w:rPr>
          <w:rFonts w:cstheme="minorHAnsi"/>
          <w:sz w:val="24"/>
          <w:szCs w:val="24"/>
        </w:rPr>
        <w:t>(</w:t>
      </w:r>
      <w:proofErr w:type="spellStart"/>
      <w:r w:rsidR="00F8614F" w:rsidRPr="00755870">
        <w:rPr>
          <w:rFonts w:cstheme="minorHAnsi"/>
          <w:color w:val="222222"/>
          <w:sz w:val="24"/>
          <w:szCs w:val="24"/>
          <w:shd w:val="clear" w:color="auto" w:fill="FFFFFF"/>
        </w:rPr>
        <w:t>Allely</w:t>
      </w:r>
      <w:proofErr w:type="spellEnd"/>
      <w:r w:rsidR="00F8614F" w:rsidRPr="00755870">
        <w:rPr>
          <w:rFonts w:cstheme="minorHAnsi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F8614F" w:rsidRPr="00755870">
        <w:rPr>
          <w:rFonts w:cstheme="minorHAnsi"/>
          <w:color w:val="222222"/>
          <w:sz w:val="24"/>
          <w:szCs w:val="24"/>
          <w:shd w:val="clear" w:color="auto" w:fill="FFFFFF"/>
        </w:rPr>
        <w:t>Minnis</w:t>
      </w:r>
      <w:proofErr w:type="spellEnd"/>
      <w:r w:rsidR="00F8614F" w:rsidRPr="00755870">
        <w:rPr>
          <w:rFonts w:cstheme="minorHAnsi"/>
          <w:color w:val="222222"/>
          <w:sz w:val="24"/>
          <w:szCs w:val="24"/>
          <w:shd w:val="clear" w:color="auto" w:fill="FFFFFF"/>
        </w:rPr>
        <w:t>,</w:t>
      </w:r>
      <w:r w:rsidR="006C7899" w:rsidRPr="00755870">
        <w:rPr>
          <w:rFonts w:cstheme="minorHAnsi"/>
          <w:color w:val="222222"/>
          <w:sz w:val="24"/>
          <w:szCs w:val="24"/>
          <w:shd w:val="clear" w:color="auto" w:fill="FFFFFF"/>
        </w:rPr>
        <w:t xml:space="preserve"> </w:t>
      </w:r>
      <w:proofErr w:type="gramStart"/>
      <w:r w:rsidR="00F8614F" w:rsidRPr="00755870">
        <w:rPr>
          <w:rFonts w:cstheme="minorHAnsi"/>
          <w:color w:val="222222"/>
          <w:sz w:val="24"/>
          <w:szCs w:val="24"/>
          <w:shd w:val="clear" w:color="auto" w:fill="FFFFFF"/>
        </w:rPr>
        <w:t>Thompson,  Wilson</w:t>
      </w:r>
      <w:proofErr w:type="gramEnd"/>
      <w:r w:rsidR="00F8614F" w:rsidRPr="00755870">
        <w:rPr>
          <w:rFonts w:cstheme="minorHAnsi"/>
          <w:color w:val="222222"/>
          <w:sz w:val="24"/>
          <w:szCs w:val="24"/>
          <w:shd w:val="clear" w:color="auto" w:fill="FFFFFF"/>
        </w:rPr>
        <w:t>, and Gillberg,  2014</w:t>
      </w:r>
      <w:r w:rsidR="006C7899" w:rsidRPr="00755870">
        <w:rPr>
          <w:rFonts w:cstheme="minorHAnsi"/>
          <w:color w:val="222222"/>
          <w:sz w:val="24"/>
          <w:szCs w:val="24"/>
          <w:shd w:val="clear" w:color="auto" w:fill="FFFFFF"/>
        </w:rPr>
        <w:t>).</w:t>
      </w:r>
      <w:r w:rsidR="00B01F47" w:rsidRPr="00755870">
        <w:rPr>
          <w:rFonts w:cstheme="minorHAnsi"/>
          <w:sz w:val="24"/>
          <w:szCs w:val="24"/>
        </w:rPr>
        <w:t xml:space="preserve"> </w:t>
      </w:r>
    </w:p>
    <w:p w14:paraId="601FF404" w14:textId="051EEE24" w:rsidR="009374F0" w:rsidRPr="00755870" w:rsidRDefault="007C3BCB" w:rsidP="00755870">
      <w:pPr>
        <w:spacing w:before="240" w:line="480" w:lineRule="auto"/>
        <w:jc w:val="both"/>
        <w:rPr>
          <w:rFonts w:cstheme="minorHAnsi"/>
          <w:sz w:val="24"/>
          <w:szCs w:val="24"/>
        </w:rPr>
      </w:pPr>
      <w:r w:rsidRPr="00755870">
        <w:rPr>
          <w:rFonts w:cstheme="minorHAnsi"/>
          <w:sz w:val="24"/>
          <w:szCs w:val="24"/>
        </w:rPr>
        <w:t xml:space="preserve">The sociological </w:t>
      </w:r>
      <w:r w:rsidR="008945FD" w:rsidRPr="00755870">
        <w:rPr>
          <w:rFonts w:cstheme="minorHAnsi"/>
          <w:sz w:val="24"/>
          <w:szCs w:val="24"/>
        </w:rPr>
        <w:t xml:space="preserve">factors that may promote homicide can be the </w:t>
      </w:r>
      <w:r w:rsidR="009374F0" w:rsidRPr="00755870">
        <w:rPr>
          <w:rFonts w:cstheme="minorHAnsi"/>
          <w:sz w:val="24"/>
          <w:szCs w:val="24"/>
        </w:rPr>
        <w:t>culture</w:t>
      </w:r>
      <w:r w:rsidR="008945FD" w:rsidRPr="00755870">
        <w:rPr>
          <w:rFonts w:cstheme="minorHAnsi"/>
          <w:sz w:val="24"/>
          <w:szCs w:val="24"/>
        </w:rPr>
        <w:t xml:space="preserve"> such as </w:t>
      </w:r>
      <w:r w:rsidR="009374F0" w:rsidRPr="00755870">
        <w:rPr>
          <w:rFonts w:cstheme="minorHAnsi"/>
          <w:sz w:val="24"/>
          <w:szCs w:val="24"/>
        </w:rPr>
        <w:t>gangs,</w:t>
      </w:r>
      <w:r w:rsidR="008945FD" w:rsidRPr="00755870">
        <w:rPr>
          <w:rFonts w:cstheme="minorHAnsi"/>
          <w:sz w:val="24"/>
          <w:szCs w:val="24"/>
        </w:rPr>
        <w:t xml:space="preserve"> religion and society. Other sociological factors </w:t>
      </w:r>
      <w:r w:rsidR="00391570" w:rsidRPr="00755870">
        <w:rPr>
          <w:rFonts w:cstheme="minorHAnsi"/>
          <w:sz w:val="24"/>
          <w:szCs w:val="24"/>
        </w:rPr>
        <w:t>may be the intrusion of technology</w:t>
      </w:r>
      <w:r w:rsidR="00E252C1" w:rsidRPr="00755870">
        <w:rPr>
          <w:rFonts w:cstheme="minorHAnsi"/>
          <w:sz w:val="24"/>
          <w:szCs w:val="24"/>
        </w:rPr>
        <w:t>, which has produced the lack of community and connections between people</w:t>
      </w:r>
      <w:r w:rsidR="4491954F" w:rsidRPr="00755870">
        <w:rPr>
          <w:rFonts w:cstheme="minorHAnsi"/>
          <w:sz w:val="24"/>
          <w:szCs w:val="24"/>
        </w:rPr>
        <w:t xml:space="preserve"> </w:t>
      </w:r>
      <w:r w:rsidR="00497D62" w:rsidRPr="00755870">
        <w:rPr>
          <w:rFonts w:cstheme="minorHAnsi"/>
          <w:sz w:val="24"/>
          <w:szCs w:val="24"/>
        </w:rPr>
        <w:t>(</w:t>
      </w:r>
      <w:r w:rsidR="00497D62" w:rsidRPr="00755870">
        <w:rPr>
          <w:rFonts w:cstheme="minorHAnsi"/>
          <w:color w:val="222222"/>
          <w:sz w:val="24"/>
          <w:szCs w:val="24"/>
          <w:shd w:val="clear" w:color="auto" w:fill="FFFFFF"/>
        </w:rPr>
        <w:t>Haggerty, 2009</w:t>
      </w:r>
      <w:r w:rsidR="00497D62" w:rsidRPr="00860098">
        <w:rPr>
          <w:rFonts w:cstheme="minorHAnsi"/>
          <w:color w:val="222222"/>
          <w:sz w:val="24"/>
          <w:szCs w:val="24"/>
          <w:shd w:val="clear" w:color="auto" w:fill="FFFFFF"/>
        </w:rPr>
        <w:t>)</w:t>
      </w:r>
      <w:r w:rsidR="00B37DF5" w:rsidRPr="00860098">
        <w:rPr>
          <w:rFonts w:cstheme="minorHAnsi"/>
          <w:sz w:val="24"/>
          <w:szCs w:val="24"/>
        </w:rPr>
        <w:t>.</w:t>
      </w:r>
      <w:r w:rsidR="00C50299" w:rsidRPr="00755870">
        <w:rPr>
          <w:rFonts w:cstheme="minorHAnsi"/>
          <w:sz w:val="24"/>
          <w:szCs w:val="24"/>
        </w:rPr>
        <w:t xml:space="preserve"> </w:t>
      </w:r>
      <w:r w:rsidR="00B93DF0" w:rsidRPr="00755870">
        <w:rPr>
          <w:rFonts w:cstheme="minorHAnsi"/>
          <w:sz w:val="24"/>
          <w:szCs w:val="24"/>
        </w:rPr>
        <w:t xml:space="preserve">Through the </w:t>
      </w:r>
      <w:r w:rsidR="00696BA3" w:rsidRPr="00755870">
        <w:rPr>
          <w:rFonts w:cstheme="minorHAnsi"/>
          <w:sz w:val="24"/>
          <w:szCs w:val="24"/>
        </w:rPr>
        <w:t xml:space="preserve">rise of </w:t>
      </w:r>
      <w:r w:rsidR="009374F0" w:rsidRPr="00755870">
        <w:rPr>
          <w:rFonts w:cstheme="minorHAnsi"/>
          <w:sz w:val="24"/>
          <w:szCs w:val="24"/>
        </w:rPr>
        <w:t>capitalism</w:t>
      </w:r>
      <w:r w:rsidR="00696BA3" w:rsidRPr="00755870">
        <w:rPr>
          <w:rFonts w:cstheme="minorHAnsi"/>
          <w:sz w:val="24"/>
          <w:szCs w:val="24"/>
        </w:rPr>
        <w:t xml:space="preserve"> and lack </w:t>
      </w:r>
      <w:r w:rsidR="009374F0" w:rsidRPr="00755870">
        <w:rPr>
          <w:rFonts w:cstheme="minorHAnsi"/>
          <w:sz w:val="24"/>
          <w:szCs w:val="24"/>
        </w:rPr>
        <w:t>of a</w:t>
      </w:r>
      <w:r w:rsidR="00696BA3" w:rsidRPr="00755870">
        <w:rPr>
          <w:rFonts w:cstheme="minorHAnsi"/>
          <w:sz w:val="24"/>
          <w:szCs w:val="24"/>
        </w:rPr>
        <w:t xml:space="preserve"> sense of community, this has </w:t>
      </w:r>
      <w:r w:rsidR="004A736C" w:rsidRPr="00755870">
        <w:rPr>
          <w:rFonts w:cstheme="minorHAnsi"/>
          <w:sz w:val="24"/>
          <w:szCs w:val="24"/>
        </w:rPr>
        <w:t>promoted</w:t>
      </w:r>
      <w:r w:rsidR="00696BA3" w:rsidRPr="00755870">
        <w:rPr>
          <w:rFonts w:cstheme="minorHAnsi"/>
          <w:sz w:val="24"/>
          <w:szCs w:val="24"/>
        </w:rPr>
        <w:t xml:space="preserve"> th</w:t>
      </w:r>
      <w:r w:rsidR="004A736C" w:rsidRPr="00755870">
        <w:rPr>
          <w:rFonts w:cstheme="minorHAnsi"/>
          <w:sz w:val="24"/>
          <w:szCs w:val="24"/>
        </w:rPr>
        <w:t>e</w:t>
      </w:r>
      <w:r w:rsidR="00696BA3" w:rsidRPr="00755870">
        <w:rPr>
          <w:rFonts w:cstheme="minorHAnsi"/>
          <w:sz w:val="24"/>
          <w:szCs w:val="24"/>
        </w:rPr>
        <w:t xml:space="preserve"> </w:t>
      </w:r>
      <w:r w:rsidR="004A736C" w:rsidRPr="00755870">
        <w:rPr>
          <w:rFonts w:cstheme="minorHAnsi"/>
          <w:sz w:val="24"/>
          <w:szCs w:val="24"/>
        </w:rPr>
        <w:t>develo</w:t>
      </w:r>
      <w:r w:rsidR="00D57A00" w:rsidRPr="00755870">
        <w:rPr>
          <w:rFonts w:cstheme="minorHAnsi"/>
          <w:sz w:val="24"/>
          <w:szCs w:val="24"/>
        </w:rPr>
        <w:t>pment</w:t>
      </w:r>
      <w:r w:rsidR="00696BA3" w:rsidRPr="00755870">
        <w:rPr>
          <w:rFonts w:cstheme="minorHAnsi"/>
          <w:sz w:val="24"/>
          <w:szCs w:val="24"/>
        </w:rPr>
        <w:t xml:space="preserve"> of </w:t>
      </w:r>
      <w:r w:rsidR="00D57A00" w:rsidRPr="00755870">
        <w:rPr>
          <w:rFonts w:cstheme="minorHAnsi"/>
          <w:sz w:val="24"/>
          <w:szCs w:val="24"/>
        </w:rPr>
        <w:t>serial</w:t>
      </w:r>
      <w:r w:rsidR="00696BA3" w:rsidRPr="00755870">
        <w:rPr>
          <w:rFonts w:cstheme="minorHAnsi"/>
          <w:sz w:val="24"/>
          <w:szCs w:val="24"/>
        </w:rPr>
        <w:t xml:space="preserve"> killers</w:t>
      </w:r>
      <w:r w:rsidR="720C4F7E" w:rsidRPr="00755870">
        <w:rPr>
          <w:rFonts w:cstheme="minorHAnsi"/>
          <w:sz w:val="24"/>
          <w:szCs w:val="24"/>
        </w:rPr>
        <w:t>, d</w:t>
      </w:r>
      <w:r w:rsidR="005B6849" w:rsidRPr="00755870">
        <w:rPr>
          <w:rFonts w:cstheme="minorHAnsi"/>
          <w:sz w:val="24"/>
          <w:szCs w:val="24"/>
        </w:rPr>
        <w:t xml:space="preserve">ue to the sea of strangers in the </w:t>
      </w:r>
      <w:r w:rsidR="00D57A00" w:rsidRPr="00755870">
        <w:rPr>
          <w:rFonts w:cstheme="minorHAnsi"/>
          <w:sz w:val="24"/>
          <w:szCs w:val="24"/>
        </w:rPr>
        <w:t>cities</w:t>
      </w:r>
      <w:r w:rsidR="001244ED" w:rsidRPr="00755870">
        <w:rPr>
          <w:rFonts w:cstheme="minorHAnsi"/>
          <w:sz w:val="24"/>
          <w:szCs w:val="24"/>
        </w:rPr>
        <w:t>. S</w:t>
      </w:r>
      <w:r w:rsidR="00D57A00" w:rsidRPr="00755870">
        <w:rPr>
          <w:rFonts w:cstheme="minorHAnsi"/>
          <w:sz w:val="24"/>
          <w:szCs w:val="24"/>
        </w:rPr>
        <w:t>erial</w:t>
      </w:r>
      <w:r w:rsidR="005B6849" w:rsidRPr="00755870">
        <w:rPr>
          <w:rFonts w:cstheme="minorHAnsi"/>
          <w:sz w:val="24"/>
          <w:szCs w:val="24"/>
        </w:rPr>
        <w:t xml:space="preserve"> killers thrive and </w:t>
      </w:r>
      <w:r w:rsidR="00D57A00" w:rsidRPr="00755870">
        <w:rPr>
          <w:rFonts w:cstheme="minorHAnsi"/>
          <w:sz w:val="24"/>
          <w:szCs w:val="24"/>
        </w:rPr>
        <w:t>seek</w:t>
      </w:r>
      <w:r w:rsidR="005B6849" w:rsidRPr="00755870">
        <w:rPr>
          <w:rFonts w:cstheme="minorHAnsi"/>
          <w:sz w:val="24"/>
          <w:szCs w:val="24"/>
        </w:rPr>
        <w:t xml:space="preserve"> out complete strangers to </w:t>
      </w:r>
      <w:r w:rsidR="00FB0BBE" w:rsidRPr="00755870">
        <w:rPr>
          <w:rFonts w:cstheme="minorHAnsi"/>
          <w:sz w:val="24"/>
          <w:szCs w:val="24"/>
        </w:rPr>
        <w:t>target</w:t>
      </w:r>
      <w:r w:rsidR="001244ED" w:rsidRPr="00755870">
        <w:rPr>
          <w:rFonts w:cstheme="minorHAnsi"/>
          <w:sz w:val="24"/>
          <w:szCs w:val="24"/>
        </w:rPr>
        <w:t>,</w:t>
      </w:r>
      <w:r w:rsidR="00FB0BBE" w:rsidRPr="00755870">
        <w:rPr>
          <w:rFonts w:cstheme="minorHAnsi"/>
          <w:sz w:val="24"/>
          <w:szCs w:val="24"/>
        </w:rPr>
        <w:t xml:space="preserve"> diminish</w:t>
      </w:r>
      <w:r w:rsidR="001244ED" w:rsidRPr="00755870">
        <w:rPr>
          <w:rFonts w:cstheme="minorHAnsi"/>
          <w:sz w:val="24"/>
          <w:szCs w:val="24"/>
        </w:rPr>
        <w:t>ing</w:t>
      </w:r>
      <w:r w:rsidR="00FB0BBE" w:rsidRPr="00755870">
        <w:rPr>
          <w:rFonts w:cstheme="minorHAnsi"/>
          <w:sz w:val="24"/>
          <w:szCs w:val="24"/>
        </w:rPr>
        <w:t xml:space="preserve"> them </w:t>
      </w:r>
      <w:r w:rsidR="003E2D28" w:rsidRPr="00755870">
        <w:rPr>
          <w:rFonts w:cstheme="minorHAnsi"/>
          <w:sz w:val="24"/>
          <w:szCs w:val="24"/>
        </w:rPr>
        <w:t>in the investigations due to the</w:t>
      </w:r>
      <w:r w:rsidR="00404727" w:rsidRPr="00755870">
        <w:rPr>
          <w:rFonts w:cstheme="minorHAnsi"/>
          <w:sz w:val="24"/>
          <w:szCs w:val="24"/>
        </w:rPr>
        <w:t xml:space="preserve"> lack of connection to the victim</w:t>
      </w:r>
      <w:r w:rsidR="53BEEC65" w:rsidRPr="00755870">
        <w:rPr>
          <w:rFonts w:cstheme="minorHAnsi"/>
          <w:sz w:val="24"/>
          <w:szCs w:val="24"/>
        </w:rPr>
        <w:t xml:space="preserve"> </w:t>
      </w:r>
      <w:r w:rsidR="00497D62" w:rsidRPr="00755870">
        <w:rPr>
          <w:rFonts w:cstheme="minorHAnsi"/>
          <w:sz w:val="24"/>
          <w:szCs w:val="24"/>
        </w:rPr>
        <w:t>(</w:t>
      </w:r>
      <w:r w:rsidR="00497D62" w:rsidRPr="00755870">
        <w:rPr>
          <w:rFonts w:cstheme="minorHAnsi"/>
          <w:color w:val="222222"/>
          <w:sz w:val="24"/>
          <w:szCs w:val="24"/>
          <w:shd w:val="clear" w:color="auto" w:fill="FFFFFF"/>
        </w:rPr>
        <w:t>Haggerty</w:t>
      </w:r>
      <w:r w:rsidR="00860098">
        <w:rPr>
          <w:rFonts w:cstheme="minorHAnsi"/>
          <w:color w:val="222222"/>
          <w:sz w:val="24"/>
          <w:szCs w:val="24"/>
          <w:shd w:val="clear" w:color="auto" w:fill="FFFFFF"/>
        </w:rPr>
        <w:t xml:space="preserve"> </w:t>
      </w:r>
      <w:r w:rsidR="00497D62" w:rsidRPr="00755870">
        <w:rPr>
          <w:rFonts w:cstheme="minorHAnsi"/>
          <w:color w:val="222222"/>
          <w:sz w:val="24"/>
          <w:szCs w:val="24"/>
          <w:shd w:val="clear" w:color="auto" w:fill="FFFFFF"/>
        </w:rPr>
        <w:t>2009</w:t>
      </w:r>
      <w:r w:rsidR="00497D62" w:rsidRPr="00755870">
        <w:rPr>
          <w:rFonts w:cstheme="minorHAnsi"/>
          <w:color w:val="222222"/>
          <w:sz w:val="24"/>
          <w:szCs w:val="24"/>
          <w:shd w:val="clear" w:color="auto" w:fill="FFFFFF"/>
        </w:rPr>
        <w:t xml:space="preserve">). </w:t>
      </w:r>
      <w:r w:rsidR="00F259F0" w:rsidRPr="00755870">
        <w:rPr>
          <w:rFonts w:cstheme="minorHAnsi"/>
          <w:sz w:val="24"/>
          <w:szCs w:val="24"/>
        </w:rPr>
        <w:t xml:space="preserve">Another social aspect that </w:t>
      </w:r>
      <w:r w:rsidR="008920B5" w:rsidRPr="00755870">
        <w:rPr>
          <w:rFonts w:cstheme="minorHAnsi"/>
          <w:sz w:val="24"/>
          <w:szCs w:val="24"/>
        </w:rPr>
        <w:t>results into the development of a killer is known to be gang culture.</w:t>
      </w:r>
      <w:r w:rsidR="0094359E" w:rsidRPr="00755870">
        <w:rPr>
          <w:rFonts w:cstheme="minorHAnsi"/>
          <w:sz w:val="24"/>
          <w:szCs w:val="24"/>
        </w:rPr>
        <w:t xml:space="preserve"> </w:t>
      </w:r>
      <w:r w:rsidR="003C32F7" w:rsidRPr="00755870">
        <w:rPr>
          <w:rFonts w:cstheme="minorHAnsi"/>
          <w:sz w:val="24"/>
          <w:szCs w:val="24"/>
        </w:rPr>
        <w:t xml:space="preserve">The sociological aspect of gang </w:t>
      </w:r>
      <w:r w:rsidR="009374F0" w:rsidRPr="00755870">
        <w:rPr>
          <w:rFonts w:cstheme="minorHAnsi"/>
          <w:sz w:val="24"/>
          <w:szCs w:val="24"/>
        </w:rPr>
        <w:t>culture</w:t>
      </w:r>
      <w:r w:rsidR="003C32F7" w:rsidRPr="00755870">
        <w:rPr>
          <w:rFonts w:cstheme="minorHAnsi"/>
          <w:sz w:val="24"/>
          <w:szCs w:val="24"/>
        </w:rPr>
        <w:t xml:space="preserve"> does not only study the individual person but the whole </w:t>
      </w:r>
      <w:r w:rsidR="009374F0" w:rsidRPr="00755870">
        <w:rPr>
          <w:rFonts w:cstheme="minorHAnsi"/>
          <w:sz w:val="24"/>
          <w:szCs w:val="24"/>
        </w:rPr>
        <w:t>social</w:t>
      </w:r>
      <w:r w:rsidR="00944FA8" w:rsidRPr="00755870">
        <w:rPr>
          <w:rFonts w:cstheme="minorHAnsi"/>
          <w:sz w:val="24"/>
          <w:szCs w:val="24"/>
        </w:rPr>
        <w:t xml:space="preserve"> characteristics, neighbourhoods, individuals </w:t>
      </w:r>
      <w:r w:rsidR="009374F0" w:rsidRPr="00755870">
        <w:rPr>
          <w:rFonts w:cstheme="minorHAnsi"/>
          <w:sz w:val="24"/>
          <w:szCs w:val="24"/>
        </w:rPr>
        <w:t>and</w:t>
      </w:r>
      <w:r w:rsidR="00944FA8" w:rsidRPr="00755870">
        <w:rPr>
          <w:rFonts w:cstheme="minorHAnsi"/>
          <w:sz w:val="24"/>
          <w:szCs w:val="24"/>
        </w:rPr>
        <w:t xml:space="preserve"> the peer pressure of others and societies to fit in</w:t>
      </w:r>
      <w:r w:rsidR="1E01A3A6" w:rsidRPr="00755870">
        <w:rPr>
          <w:rFonts w:cstheme="minorHAnsi"/>
          <w:sz w:val="24"/>
          <w:szCs w:val="24"/>
        </w:rPr>
        <w:t xml:space="preserve"> </w:t>
      </w:r>
      <w:r w:rsidR="00751407" w:rsidRPr="00755870">
        <w:rPr>
          <w:rFonts w:cstheme="minorHAnsi"/>
          <w:sz w:val="24"/>
          <w:szCs w:val="24"/>
        </w:rPr>
        <w:t>(</w:t>
      </w:r>
      <w:r w:rsidR="009832BA" w:rsidRPr="00755870">
        <w:rPr>
          <w:rFonts w:cstheme="minorHAnsi"/>
          <w:color w:val="222222"/>
          <w:sz w:val="24"/>
          <w:szCs w:val="24"/>
          <w:shd w:val="clear" w:color="auto" w:fill="FFFFFF"/>
        </w:rPr>
        <w:t>Hallsworth and Young,</w:t>
      </w:r>
      <w:r w:rsidR="009832BA" w:rsidRPr="00755870">
        <w:rPr>
          <w:rFonts w:cstheme="minorHAnsi"/>
          <w:color w:val="222222"/>
          <w:sz w:val="24"/>
          <w:szCs w:val="24"/>
          <w:shd w:val="clear" w:color="auto" w:fill="FFFFFF"/>
        </w:rPr>
        <w:t xml:space="preserve"> </w:t>
      </w:r>
      <w:r w:rsidR="009832BA" w:rsidRPr="00755870">
        <w:rPr>
          <w:rFonts w:cstheme="minorHAnsi"/>
          <w:color w:val="222222"/>
          <w:sz w:val="24"/>
          <w:szCs w:val="24"/>
          <w:shd w:val="clear" w:color="auto" w:fill="FFFFFF"/>
        </w:rPr>
        <w:t>2008.</w:t>
      </w:r>
      <w:r w:rsidR="00860098" w:rsidRPr="00755870">
        <w:rPr>
          <w:rFonts w:cstheme="minorHAnsi"/>
          <w:color w:val="222222"/>
          <w:sz w:val="24"/>
          <w:szCs w:val="24"/>
          <w:shd w:val="clear" w:color="auto" w:fill="FFFFFF"/>
        </w:rPr>
        <w:t>).</w:t>
      </w:r>
      <w:r w:rsidR="00860098" w:rsidRPr="00755870">
        <w:rPr>
          <w:rFonts w:cstheme="minorHAnsi"/>
          <w:sz w:val="24"/>
          <w:szCs w:val="24"/>
        </w:rPr>
        <w:t xml:space="preserve"> A</w:t>
      </w:r>
      <w:r w:rsidR="00A93A58" w:rsidRPr="00755870">
        <w:rPr>
          <w:rFonts w:cstheme="minorHAnsi"/>
          <w:sz w:val="24"/>
          <w:szCs w:val="24"/>
        </w:rPr>
        <w:t xml:space="preserve"> major aspect of a murderer </w:t>
      </w:r>
      <w:r w:rsidR="00DA4397" w:rsidRPr="00755870">
        <w:rPr>
          <w:rFonts w:cstheme="minorHAnsi"/>
          <w:sz w:val="24"/>
          <w:szCs w:val="24"/>
        </w:rPr>
        <w:t>is their mind</w:t>
      </w:r>
      <w:r w:rsidR="032F169E" w:rsidRPr="00755870">
        <w:rPr>
          <w:rFonts w:cstheme="minorHAnsi"/>
          <w:sz w:val="24"/>
          <w:szCs w:val="24"/>
        </w:rPr>
        <w:t>.</w:t>
      </w:r>
      <w:r w:rsidR="00DA4397" w:rsidRPr="00755870">
        <w:rPr>
          <w:rFonts w:cstheme="minorHAnsi"/>
          <w:sz w:val="24"/>
          <w:szCs w:val="24"/>
        </w:rPr>
        <w:t xml:space="preserve"> </w:t>
      </w:r>
      <w:r w:rsidR="648C9AE3" w:rsidRPr="00755870">
        <w:rPr>
          <w:rFonts w:cstheme="minorHAnsi"/>
          <w:sz w:val="24"/>
          <w:szCs w:val="24"/>
        </w:rPr>
        <w:t>R</w:t>
      </w:r>
      <w:r w:rsidR="00DA4397" w:rsidRPr="00755870">
        <w:rPr>
          <w:rFonts w:cstheme="minorHAnsi"/>
          <w:sz w:val="24"/>
          <w:szCs w:val="24"/>
        </w:rPr>
        <w:t>esearc</w:t>
      </w:r>
      <w:r w:rsidR="00C05E33" w:rsidRPr="00755870">
        <w:rPr>
          <w:rFonts w:cstheme="minorHAnsi"/>
          <w:sz w:val="24"/>
          <w:szCs w:val="24"/>
        </w:rPr>
        <w:t>h</w:t>
      </w:r>
      <w:r w:rsidR="00DA4397" w:rsidRPr="00755870">
        <w:rPr>
          <w:rFonts w:cstheme="minorHAnsi"/>
          <w:sz w:val="24"/>
          <w:szCs w:val="24"/>
        </w:rPr>
        <w:t xml:space="preserve"> </w:t>
      </w:r>
      <w:r w:rsidR="00C65789" w:rsidRPr="00755870">
        <w:rPr>
          <w:rFonts w:cstheme="minorHAnsi"/>
          <w:sz w:val="24"/>
          <w:szCs w:val="24"/>
        </w:rPr>
        <w:t>indicates</w:t>
      </w:r>
      <w:r w:rsidR="00DA4397" w:rsidRPr="00755870">
        <w:rPr>
          <w:rFonts w:cstheme="minorHAnsi"/>
          <w:sz w:val="24"/>
          <w:szCs w:val="24"/>
        </w:rPr>
        <w:t xml:space="preserve"> </w:t>
      </w:r>
      <w:r w:rsidR="3BF8FB70" w:rsidRPr="00944A7F">
        <w:rPr>
          <w:rFonts w:cstheme="minorHAnsi"/>
          <w:sz w:val="24"/>
          <w:szCs w:val="24"/>
        </w:rPr>
        <w:t>that</w:t>
      </w:r>
      <w:r w:rsidR="3BF8FB70" w:rsidRPr="00755870">
        <w:rPr>
          <w:rFonts w:cstheme="minorHAnsi"/>
          <w:sz w:val="24"/>
          <w:szCs w:val="24"/>
        </w:rPr>
        <w:t xml:space="preserve"> </w:t>
      </w:r>
      <w:r w:rsidR="00DA4397" w:rsidRPr="00755870">
        <w:rPr>
          <w:rFonts w:cstheme="minorHAnsi"/>
          <w:sz w:val="24"/>
          <w:szCs w:val="24"/>
        </w:rPr>
        <w:t xml:space="preserve">many murderers suffer from mental health issues such as </w:t>
      </w:r>
      <w:r w:rsidR="00445D62" w:rsidRPr="00755870">
        <w:rPr>
          <w:rFonts w:cstheme="minorHAnsi"/>
          <w:sz w:val="24"/>
          <w:szCs w:val="24"/>
        </w:rPr>
        <w:t>depression,</w:t>
      </w:r>
      <w:r w:rsidR="00DA4397" w:rsidRPr="00755870">
        <w:rPr>
          <w:rFonts w:cstheme="minorHAnsi"/>
          <w:sz w:val="24"/>
          <w:szCs w:val="24"/>
        </w:rPr>
        <w:t xml:space="preserve"> </w:t>
      </w:r>
      <w:r w:rsidR="004C2839" w:rsidRPr="00755870">
        <w:rPr>
          <w:rFonts w:cstheme="minorHAnsi"/>
          <w:sz w:val="24"/>
          <w:szCs w:val="24"/>
        </w:rPr>
        <w:t xml:space="preserve">schizophrenia </w:t>
      </w:r>
      <w:r w:rsidR="00944A7F" w:rsidRPr="00755870">
        <w:rPr>
          <w:rFonts w:cstheme="minorHAnsi"/>
          <w:sz w:val="24"/>
          <w:szCs w:val="24"/>
        </w:rPr>
        <w:t>and</w:t>
      </w:r>
      <w:r w:rsidR="004C2839" w:rsidRPr="00755870">
        <w:rPr>
          <w:rFonts w:cstheme="minorHAnsi"/>
          <w:sz w:val="24"/>
          <w:szCs w:val="24"/>
        </w:rPr>
        <w:t xml:space="preserve"> a </w:t>
      </w:r>
      <w:r w:rsidR="00C65789" w:rsidRPr="00755870">
        <w:rPr>
          <w:rFonts w:cstheme="minorHAnsi"/>
          <w:sz w:val="24"/>
          <w:szCs w:val="24"/>
        </w:rPr>
        <w:t>detachment</w:t>
      </w:r>
      <w:r w:rsidR="004C2839" w:rsidRPr="00755870">
        <w:rPr>
          <w:rFonts w:cstheme="minorHAnsi"/>
          <w:sz w:val="24"/>
          <w:szCs w:val="24"/>
        </w:rPr>
        <w:t xml:space="preserve"> element</w:t>
      </w:r>
      <w:r w:rsidR="1FBBDC88" w:rsidRPr="00755870">
        <w:rPr>
          <w:rFonts w:cstheme="minorHAnsi"/>
          <w:sz w:val="24"/>
          <w:szCs w:val="24"/>
        </w:rPr>
        <w:t xml:space="preserve"> </w:t>
      </w:r>
      <w:r w:rsidR="1FBBDC88" w:rsidRPr="00944A7F">
        <w:rPr>
          <w:rFonts w:cstheme="minorHAnsi"/>
          <w:sz w:val="24"/>
          <w:szCs w:val="24"/>
        </w:rPr>
        <w:t>(</w:t>
      </w:r>
      <w:r w:rsidR="004F25FC" w:rsidRPr="00755870">
        <w:rPr>
          <w:rFonts w:cstheme="minorHAnsi"/>
          <w:color w:val="222222"/>
          <w:sz w:val="24"/>
          <w:szCs w:val="24"/>
          <w:shd w:val="clear" w:color="auto" w:fill="FFFFFF"/>
        </w:rPr>
        <w:t>Ürmösné Simon, 201</w:t>
      </w:r>
      <w:r w:rsidR="004F25FC" w:rsidRPr="00755870">
        <w:rPr>
          <w:rFonts w:cstheme="minorHAnsi"/>
          <w:color w:val="222222"/>
          <w:sz w:val="24"/>
          <w:szCs w:val="24"/>
          <w:shd w:val="clear" w:color="auto" w:fill="FFFFFF"/>
        </w:rPr>
        <w:t>5)</w:t>
      </w:r>
      <w:r w:rsidR="004C2839" w:rsidRPr="00755870">
        <w:rPr>
          <w:rFonts w:cstheme="minorHAnsi"/>
          <w:sz w:val="24"/>
          <w:szCs w:val="24"/>
        </w:rPr>
        <w:t xml:space="preserve">. </w:t>
      </w:r>
      <w:r w:rsidR="00EE528E" w:rsidRPr="00755870">
        <w:rPr>
          <w:rFonts w:cstheme="minorHAnsi"/>
          <w:sz w:val="24"/>
          <w:szCs w:val="24"/>
        </w:rPr>
        <w:t>Therefore,</w:t>
      </w:r>
      <w:r w:rsidR="00855778" w:rsidRPr="00755870">
        <w:rPr>
          <w:rFonts w:cstheme="minorHAnsi"/>
          <w:sz w:val="24"/>
          <w:szCs w:val="24"/>
        </w:rPr>
        <w:t xml:space="preserve"> identifying the main triggers and </w:t>
      </w:r>
      <w:r w:rsidR="00445D62" w:rsidRPr="00755870">
        <w:rPr>
          <w:rFonts w:cstheme="minorHAnsi"/>
          <w:sz w:val="24"/>
          <w:szCs w:val="24"/>
        </w:rPr>
        <w:t>causes</w:t>
      </w:r>
      <w:r w:rsidR="00855778" w:rsidRPr="00755870">
        <w:rPr>
          <w:rFonts w:cstheme="minorHAnsi"/>
          <w:sz w:val="24"/>
          <w:szCs w:val="24"/>
        </w:rPr>
        <w:t xml:space="preserve"> of a murderer will help the understanding and the development of </w:t>
      </w:r>
      <w:r w:rsidR="007C2371" w:rsidRPr="00755870">
        <w:rPr>
          <w:rFonts w:cstheme="minorHAnsi"/>
          <w:sz w:val="24"/>
          <w:szCs w:val="24"/>
        </w:rPr>
        <w:t>rectory</w:t>
      </w:r>
      <w:r w:rsidR="00445D62" w:rsidRPr="00755870">
        <w:rPr>
          <w:rFonts w:cstheme="minorHAnsi"/>
          <w:sz w:val="24"/>
          <w:szCs w:val="24"/>
        </w:rPr>
        <w:t xml:space="preserve"> factors to prevent the outcome. </w:t>
      </w:r>
    </w:p>
    <w:p w14:paraId="4EC4697F" w14:textId="55F6B5A9" w:rsidR="007C2371" w:rsidRPr="00755870" w:rsidRDefault="007C2371" w:rsidP="00755870">
      <w:pPr>
        <w:spacing w:line="480" w:lineRule="auto"/>
        <w:jc w:val="both"/>
        <w:rPr>
          <w:rFonts w:cstheme="minorHAnsi"/>
          <w:sz w:val="24"/>
          <w:szCs w:val="24"/>
        </w:rPr>
      </w:pPr>
      <w:r w:rsidRPr="00755870">
        <w:rPr>
          <w:rFonts w:cstheme="minorHAnsi"/>
          <w:sz w:val="24"/>
          <w:szCs w:val="24"/>
        </w:rPr>
        <w:t xml:space="preserve">The </w:t>
      </w:r>
      <w:r w:rsidR="00555E8E" w:rsidRPr="00755870">
        <w:rPr>
          <w:rFonts w:cstheme="minorHAnsi"/>
          <w:sz w:val="24"/>
          <w:szCs w:val="24"/>
        </w:rPr>
        <w:t xml:space="preserve">in 1995 </w:t>
      </w:r>
      <w:r w:rsidR="000447F9" w:rsidRPr="00755870">
        <w:rPr>
          <w:rFonts w:cstheme="minorHAnsi"/>
          <w:sz w:val="24"/>
          <w:szCs w:val="24"/>
        </w:rPr>
        <w:t xml:space="preserve">a study </w:t>
      </w:r>
      <w:r w:rsidR="0A9F189B" w:rsidRPr="00944A7F">
        <w:rPr>
          <w:rFonts w:cstheme="minorHAnsi"/>
          <w:sz w:val="24"/>
          <w:szCs w:val="24"/>
        </w:rPr>
        <w:t>was</w:t>
      </w:r>
      <w:r w:rsidR="0A9F189B" w:rsidRPr="00755870">
        <w:rPr>
          <w:rFonts w:cstheme="minorHAnsi"/>
          <w:sz w:val="24"/>
          <w:szCs w:val="24"/>
        </w:rPr>
        <w:t xml:space="preserve"> </w:t>
      </w:r>
      <w:r w:rsidR="000447F9" w:rsidRPr="00755870">
        <w:rPr>
          <w:rFonts w:cstheme="minorHAnsi"/>
          <w:sz w:val="24"/>
          <w:szCs w:val="24"/>
        </w:rPr>
        <w:t xml:space="preserve">conducted by the centres for disease control and the Kaiser </w:t>
      </w:r>
      <w:r w:rsidR="00EE528E" w:rsidRPr="00755870">
        <w:rPr>
          <w:rFonts w:cstheme="minorHAnsi"/>
          <w:sz w:val="24"/>
          <w:szCs w:val="24"/>
        </w:rPr>
        <w:t>Permanente</w:t>
      </w:r>
      <w:r w:rsidR="000447F9" w:rsidRPr="00755870">
        <w:rPr>
          <w:rFonts w:cstheme="minorHAnsi"/>
          <w:sz w:val="24"/>
          <w:szCs w:val="24"/>
        </w:rPr>
        <w:t xml:space="preserve"> heath </w:t>
      </w:r>
      <w:r w:rsidR="005B4A28" w:rsidRPr="00755870">
        <w:rPr>
          <w:rFonts w:cstheme="minorHAnsi"/>
          <w:sz w:val="24"/>
          <w:szCs w:val="24"/>
        </w:rPr>
        <w:t xml:space="preserve">care organisation, which is situated in </w:t>
      </w:r>
      <w:r w:rsidR="00EE528E" w:rsidRPr="00755870">
        <w:rPr>
          <w:rFonts w:cstheme="minorHAnsi"/>
          <w:sz w:val="24"/>
          <w:szCs w:val="24"/>
        </w:rPr>
        <w:t>California</w:t>
      </w:r>
      <w:r w:rsidR="052E181C" w:rsidRPr="00755870">
        <w:rPr>
          <w:rFonts w:cstheme="minorHAnsi"/>
          <w:sz w:val="24"/>
          <w:szCs w:val="24"/>
        </w:rPr>
        <w:t xml:space="preserve"> </w:t>
      </w:r>
      <w:r w:rsidR="009853B8" w:rsidRPr="00755870">
        <w:rPr>
          <w:rFonts w:cstheme="minorHAnsi"/>
          <w:sz w:val="24"/>
          <w:szCs w:val="24"/>
        </w:rPr>
        <w:t>(Garbarino, 2017</w:t>
      </w:r>
      <w:r w:rsidR="00944A7F" w:rsidRPr="00755870">
        <w:rPr>
          <w:rFonts w:cstheme="minorHAnsi"/>
          <w:sz w:val="24"/>
          <w:szCs w:val="24"/>
        </w:rPr>
        <w:t>).</w:t>
      </w:r>
      <w:r w:rsidR="005B4A28" w:rsidRPr="00755870">
        <w:rPr>
          <w:rFonts w:cstheme="minorHAnsi"/>
          <w:sz w:val="24"/>
          <w:szCs w:val="24"/>
        </w:rPr>
        <w:t xml:space="preserve"> The </w:t>
      </w:r>
      <w:r w:rsidR="00EE528E" w:rsidRPr="00755870">
        <w:rPr>
          <w:rFonts w:cstheme="minorHAnsi"/>
          <w:sz w:val="24"/>
          <w:szCs w:val="24"/>
        </w:rPr>
        <w:t>ground-breaking</w:t>
      </w:r>
      <w:r w:rsidR="005B4A28" w:rsidRPr="00755870">
        <w:rPr>
          <w:rFonts w:cstheme="minorHAnsi"/>
          <w:sz w:val="24"/>
          <w:szCs w:val="24"/>
        </w:rPr>
        <w:t xml:space="preserve"> study </w:t>
      </w:r>
      <w:r w:rsidR="00EE528E" w:rsidRPr="00755870">
        <w:rPr>
          <w:rFonts w:cstheme="minorHAnsi"/>
          <w:sz w:val="24"/>
          <w:szCs w:val="24"/>
        </w:rPr>
        <w:t>focused</w:t>
      </w:r>
      <w:r w:rsidR="005B4A28" w:rsidRPr="00755870">
        <w:rPr>
          <w:rFonts w:cstheme="minorHAnsi"/>
          <w:sz w:val="24"/>
          <w:szCs w:val="24"/>
        </w:rPr>
        <w:t xml:space="preserve"> on the </w:t>
      </w:r>
      <w:r w:rsidR="4361998A" w:rsidRPr="00755870">
        <w:rPr>
          <w:rFonts w:cstheme="minorHAnsi"/>
          <w:sz w:val="24"/>
          <w:szCs w:val="24"/>
        </w:rPr>
        <w:t>a</w:t>
      </w:r>
      <w:r w:rsidR="005B4A28" w:rsidRPr="00755870">
        <w:rPr>
          <w:rFonts w:cstheme="minorHAnsi"/>
          <w:sz w:val="24"/>
          <w:szCs w:val="24"/>
        </w:rPr>
        <w:t>dverse childhood experiences</w:t>
      </w:r>
      <w:r w:rsidR="001B21A3" w:rsidRPr="00755870">
        <w:rPr>
          <w:rFonts w:cstheme="minorHAnsi"/>
          <w:sz w:val="24"/>
          <w:szCs w:val="24"/>
        </w:rPr>
        <w:t xml:space="preserve"> (ACEs</w:t>
      </w:r>
      <w:r w:rsidR="00636D44" w:rsidRPr="00755870">
        <w:rPr>
          <w:rFonts w:cstheme="minorHAnsi"/>
          <w:sz w:val="24"/>
          <w:szCs w:val="24"/>
        </w:rPr>
        <w:t>) and</w:t>
      </w:r>
      <w:r w:rsidR="3819D2CA" w:rsidRPr="00755870">
        <w:rPr>
          <w:rFonts w:cstheme="minorHAnsi"/>
          <w:sz w:val="24"/>
          <w:szCs w:val="24"/>
        </w:rPr>
        <w:t xml:space="preserve"> </w:t>
      </w:r>
      <w:r w:rsidR="005B4A28" w:rsidRPr="00755870">
        <w:rPr>
          <w:rFonts w:cstheme="minorHAnsi"/>
          <w:sz w:val="24"/>
          <w:szCs w:val="24"/>
        </w:rPr>
        <w:t>has helped</w:t>
      </w:r>
      <w:r w:rsidR="176C4563" w:rsidRPr="00755870">
        <w:rPr>
          <w:rFonts w:cstheme="minorHAnsi"/>
          <w:sz w:val="24"/>
          <w:szCs w:val="24"/>
        </w:rPr>
        <w:t xml:space="preserve"> the</w:t>
      </w:r>
      <w:r w:rsidR="005B4A28" w:rsidRPr="00755870">
        <w:rPr>
          <w:rFonts w:cstheme="minorHAnsi"/>
          <w:sz w:val="24"/>
          <w:szCs w:val="24"/>
        </w:rPr>
        <w:t xml:space="preserve"> </w:t>
      </w:r>
      <w:r w:rsidR="00227EA6" w:rsidRPr="00755870">
        <w:rPr>
          <w:rFonts w:cstheme="minorHAnsi"/>
          <w:sz w:val="24"/>
          <w:szCs w:val="24"/>
        </w:rPr>
        <w:t>understand</w:t>
      </w:r>
      <w:r w:rsidR="5B25D214" w:rsidRPr="00636D44">
        <w:rPr>
          <w:rFonts w:cstheme="minorHAnsi"/>
          <w:sz w:val="24"/>
          <w:szCs w:val="24"/>
        </w:rPr>
        <w:t>ing</w:t>
      </w:r>
      <w:r w:rsidR="00227EA6" w:rsidRPr="00755870">
        <w:rPr>
          <w:rFonts w:cstheme="minorHAnsi"/>
          <w:sz w:val="24"/>
          <w:szCs w:val="24"/>
        </w:rPr>
        <w:t xml:space="preserve"> and improv</w:t>
      </w:r>
      <w:r w:rsidR="00227EA6" w:rsidRPr="00636D44">
        <w:rPr>
          <w:rFonts w:cstheme="minorHAnsi"/>
          <w:sz w:val="24"/>
          <w:szCs w:val="24"/>
        </w:rPr>
        <w:t>e</w:t>
      </w:r>
      <w:r w:rsidR="37D288CE" w:rsidRPr="00636D44">
        <w:rPr>
          <w:rFonts w:cstheme="minorHAnsi"/>
          <w:sz w:val="24"/>
          <w:szCs w:val="24"/>
        </w:rPr>
        <w:t>ment of</w:t>
      </w:r>
      <w:r w:rsidR="00227EA6" w:rsidRPr="00755870">
        <w:rPr>
          <w:rFonts w:cstheme="minorHAnsi"/>
          <w:sz w:val="24"/>
          <w:szCs w:val="24"/>
        </w:rPr>
        <w:t xml:space="preserve"> how </w:t>
      </w:r>
      <w:r w:rsidR="004A4FC8" w:rsidRPr="00755870">
        <w:rPr>
          <w:rFonts w:cstheme="minorHAnsi"/>
          <w:sz w:val="24"/>
          <w:szCs w:val="24"/>
        </w:rPr>
        <w:t xml:space="preserve">we can support those in need. </w:t>
      </w:r>
      <w:r w:rsidR="001B21A3" w:rsidRPr="00755870">
        <w:rPr>
          <w:rFonts w:cstheme="minorHAnsi"/>
          <w:sz w:val="24"/>
          <w:szCs w:val="24"/>
        </w:rPr>
        <w:t xml:space="preserve">ACEs are </w:t>
      </w:r>
      <w:r w:rsidR="00EE528E" w:rsidRPr="00755870">
        <w:rPr>
          <w:rFonts w:cstheme="minorHAnsi"/>
          <w:sz w:val="24"/>
          <w:szCs w:val="24"/>
        </w:rPr>
        <w:t>potentially</w:t>
      </w:r>
      <w:r w:rsidR="001B21A3" w:rsidRPr="00755870">
        <w:rPr>
          <w:rFonts w:cstheme="minorHAnsi"/>
          <w:sz w:val="24"/>
          <w:szCs w:val="24"/>
        </w:rPr>
        <w:t xml:space="preserve"> traumatic events or </w:t>
      </w:r>
      <w:r w:rsidR="00EE528E" w:rsidRPr="00755870">
        <w:rPr>
          <w:rFonts w:cstheme="minorHAnsi"/>
          <w:sz w:val="24"/>
          <w:szCs w:val="24"/>
        </w:rPr>
        <w:t>experiences</w:t>
      </w:r>
      <w:r w:rsidR="001B21A3" w:rsidRPr="00755870">
        <w:rPr>
          <w:rFonts w:cstheme="minorHAnsi"/>
          <w:sz w:val="24"/>
          <w:szCs w:val="24"/>
        </w:rPr>
        <w:t xml:space="preserve"> </w:t>
      </w:r>
      <w:r w:rsidR="00F87B6C" w:rsidRPr="00755870">
        <w:rPr>
          <w:rFonts w:cstheme="minorHAnsi"/>
          <w:sz w:val="24"/>
          <w:szCs w:val="24"/>
        </w:rPr>
        <w:t xml:space="preserve">which </w:t>
      </w:r>
      <w:r w:rsidR="00EE528E" w:rsidRPr="00755870">
        <w:rPr>
          <w:rFonts w:cstheme="minorHAnsi"/>
          <w:sz w:val="24"/>
          <w:szCs w:val="24"/>
        </w:rPr>
        <w:t>occur</w:t>
      </w:r>
      <w:r w:rsidR="00F87B6C" w:rsidRPr="00755870">
        <w:rPr>
          <w:rFonts w:cstheme="minorHAnsi"/>
          <w:sz w:val="24"/>
          <w:szCs w:val="24"/>
        </w:rPr>
        <w:t xml:space="preserve"> between the age of birth to 17 years of age. </w:t>
      </w:r>
      <w:r w:rsidR="00051CC0" w:rsidRPr="00755870">
        <w:rPr>
          <w:rFonts w:cstheme="minorHAnsi"/>
          <w:sz w:val="24"/>
          <w:szCs w:val="24"/>
        </w:rPr>
        <w:t xml:space="preserve">ACEs cover 7 main </w:t>
      </w:r>
      <w:r w:rsidR="00EE528E" w:rsidRPr="00755870">
        <w:rPr>
          <w:rFonts w:cstheme="minorHAnsi"/>
          <w:sz w:val="24"/>
          <w:szCs w:val="24"/>
        </w:rPr>
        <w:t>areas</w:t>
      </w:r>
      <w:r w:rsidR="00051CC0" w:rsidRPr="00755870">
        <w:rPr>
          <w:rFonts w:cstheme="minorHAnsi"/>
          <w:sz w:val="24"/>
          <w:szCs w:val="24"/>
        </w:rPr>
        <w:t xml:space="preserve"> </w:t>
      </w:r>
      <w:r w:rsidR="5F9A1F50" w:rsidRPr="00755870">
        <w:rPr>
          <w:rFonts w:cstheme="minorHAnsi"/>
          <w:sz w:val="24"/>
          <w:szCs w:val="24"/>
        </w:rPr>
        <w:t>which</w:t>
      </w:r>
      <w:r w:rsidR="00051CC0" w:rsidRPr="00755870">
        <w:rPr>
          <w:rFonts w:cstheme="minorHAnsi"/>
          <w:sz w:val="24"/>
          <w:szCs w:val="24"/>
        </w:rPr>
        <w:t xml:space="preserve"> </w:t>
      </w:r>
      <w:proofErr w:type="gramStart"/>
      <w:r w:rsidR="00636D44" w:rsidRPr="00755870">
        <w:rPr>
          <w:rFonts w:cstheme="minorHAnsi"/>
          <w:sz w:val="24"/>
          <w:szCs w:val="24"/>
        </w:rPr>
        <w:t>are</w:t>
      </w:r>
      <w:r w:rsidR="00944A7F">
        <w:rPr>
          <w:rFonts w:cstheme="minorHAnsi"/>
          <w:sz w:val="24"/>
          <w:szCs w:val="24"/>
        </w:rPr>
        <w:t>;</w:t>
      </w:r>
      <w:proofErr w:type="gramEnd"/>
      <w:r w:rsidR="00051CC0" w:rsidRPr="00755870">
        <w:rPr>
          <w:rFonts w:cstheme="minorHAnsi"/>
          <w:sz w:val="24"/>
          <w:szCs w:val="24"/>
        </w:rPr>
        <w:t xml:space="preserve"> a child experiencing violence, abuse or neglect</w:t>
      </w:r>
      <w:r w:rsidR="009853B8" w:rsidRPr="00755870">
        <w:rPr>
          <w:rFonts w:cstheme="minorHAnsi"/>
          <w:sz w:val="24"/>
          <w:szCs w:val="24"/>
        </w:rPr>
        <w:t xml:space="preserve"> (Garbarino, 2017</w:t>
      </w:r>
      <w:r w:rsidR="00636D44" w:rsidRPr="00755870">
        <w:rPr>
          <w:rFonts w:cstheme="minorHAnsi"/>
          <w:sz w:val="24"/>
          <w:szCs w:val="24"/>
        </w:rPr>
        <w:t>).</w:t>
      </w:r>
      <w:r w:rsidR="00051CC0" w:rsidRPr="00755870">
        <w:rPr>
          <w:rFonts w:cstheme="minorHAnsi"/>
          <w:sz w:val="24"/>
          <w:szCs w:val="24"/>
        </w:rPr>
        <w:t xml:space="preserve"> The child witnessing violence in the community or from their own home. </w:t>
      </w:r>
      <w:r w:rsidR="00CA563F" w:rsidRPr="00755870">
        <w:rPr>
          <w:rFonts w:cstheme="minorHAnsi"/>
          <w:sz w:val="24"/>
          <w:szCs w:val="24"/>
        </w:rPr>
        <w:t xml:space="preserve">The third ACEs </w:t>
      </w:r>
      <w:r w:rsidR="00EE528E" w:rsidRPr="00755870">
        <w:rPr>
          <w:rFonts w:cstheme="minorHAnsi"/>
          <w:sz w:val="24"/>
          <w:szCs w:val="24"/>
        </w:rPr>
        <w:t>is,</w:t>
      </w:r>
      <w:r w:rsidR="00CA563F" w:rsidRPr="00755870">
        <w:rPr>
          <w:rFonts w:cstheme="minorHAnsi"/>
          <w:sz w:val="24"/>
          <w:szCs w:val="24"/>
        </w:rPr>
        <w:t xml:space="preserve"> having a family member </w:t>
      </w:r>
      <w:r w:rsidR="008563E8" w:rsidRPr="00755870">
        <w:rPr>
          <w:rFonts w:cstheme="minorHAnsi"/>
          <w:sz w:val="24"/>
          <w:szCs w:val="24"/>
        </w:rPr>
        <w:t xml:space="preserve">die or commit suicide. </w:t>
      </w:r>
      <w:r w:rsidR="00636D44" w:rsidRPr="00755870">
        <w:rPr>
          <w:rFonts w:cstheme="minorHAnsi"/>
          <w:sz w:val="24"/>
          <w:szCs w:val="24"/>
        </w:rPr>
        <w:t>Furthermore,</w:t>
      </w:r>
      <w:r w:rsidR="008563E8" w:rsidRPr="00755870">
        <w:rPr>
          <w:rFonts w:cstheme="minorHAnsi"/>
          <w:sz w:val="24"/>
          <w:szCs w:val="24"/>
        </w:rPr>
        <w:t xml:space="preserve"> </w:t>
      </w:r>
      <w:r w:rsidR="00781817" w:rsidRPr="00755870">
        <w:rPr>
          <w:rFonts w:cstheme="minorHAnsi"/>
          <w:sz w:val="24"/>
          <w:szCs w:val="24"/>
        </w:rPr>
        <w:t xml:space="preserve">aspects </w:t>
      </w:r>
      <w:r w:rsidR="003067E8" w:rsidRPr="00755870">
        <w:rPr>
          <w:rFonts w:cstheme="minorHAnsi"/>
          <w:sz w:val="24"/>
          <w:szCs w:val="24"/>
        </w:rPr>
        <w:t>in the household such as,</w:t>
      </w:r>
      <w:r w:rsidR="008563E8" w:rsidRPr="00755870">
        <w:rPr>
          <w:rFonts w:cstheme="minorHAnsi"/>
          <w:sz w:val="24"/>
          <w:szCs w:val="24"/>
        </w:rPr>
        <w:t xml:space="preserve"> any </w:t>
      </w:r>
      <w:r w:rsidR="007A6E88" w:rsidRPr="00755870">
        <w:rPr>
          <w:rFonts w:cstheme="minorHAnsi"/>
          <w:sz w:val="24"/>
          <w:szCs w:val="24"/>
        </w:rPr>
        <w:t xml:space="preserve">substance </w:t>
      </w:r>
      <w:r w:rsidR="00EE528E" w:rsidRPr="00755870">
        <w:rPr>
          <w:rFonts w:cstheme="minorHAnsi"/>
          <w:sz w:val="24"/>
          <w:szCs w:val="24"/>
        </w:rPr>
        <w:t>misuse</w:t>
      </w:r>
      <w:r w:rsidR="007A6E88" w:rsidRPr="00755870">
        <w:rPr>
          <w:rFonts w:cstheme="minorHAnsi"/>
          <w:sz w:val="24"/>
          <w:szCs w:val="24"/>
        </w:rPr>
        <w:t xml:space="preserve">, mental health issues, or </w:t>
      </w:r>
      <w:r w:rsidR="00EE528E" w:rsidRPr="00755870">
        <w:rPr>
          <w:rFonts w:cstheme="minorHAnsi"/>
          <w:sz w:val="24"/>
          <w:szCs w:val="24"/>
        </w:rPr>
        <w:t>instability</w:t>
      </w:r>
      <w:r w:rsidR="007A6E88" w:rsidRPr="00755870">
        <w:rPr>
          <w:rFonts w:cstheme="minorHAnsi"/>
          <w:sz w:val="24"/>
          <w:szCs w:val="24"/>
        </w:rPr>
        <w:t xml:space="preserve"> that may be cause</w:t>
      </w:r>
      <w:r w:rsidR="00781817" w:rsidRPr="00755870">
        <w:rPr>
          <w:rFonts w:cstheme="minorHAnsi"/>
          <w:sz w:val="24"/>
          <w:szCs w:val="24"/>
        </w:rPr>
        <w:t>d</w:t>
      </w:r>
      <w:r w:rsidR="007A6E88" w:rsidRPr="00755870">
        <w:rPr>
          <w:rFonts w:cstheme="minorHAnsi"/>
          <w:sz w:val="24"/>
          <w:szCs w:val="24"/>
        </w:rPr>
        <w:t xml:space="preserve"> by </w:t>
      </w:r>
      <w:r w:rsidR="00781817" w:rsidRPr="00755870">
        <w:rPr>
          <w:rFonts w:cstheme="minorHAnsi"/>
          <w:sz w:val="24"/>
          <w:szCs w:val="24"/>
        </w:rPr>
        <w:t>prison</w:t>
      </w:r>
      <w:r w:rsidR="003067E8" w:rsidRPr="00755870">
        <w:rPr>
          <w:rFonts w:cstheme="minorHAnsi"/>
          <w:sz w:val="24"/>
          <w:szCs w:val="24"/>
        </w:rPr>
        <w:t xml:space="preserve"> or </w:t>
      </w:r>
      <w:r w:rsidR="00EE528E" w:rsidRPr="00755870">
        <w:rPr>
          <w:rFonts w:cstheme="minorHAnsi"/>
          <w:sz w:val="24"/>
          <w:szCs w:val="24"/>
        </w:rPr>
        <w:t>separation</w:t>
      </w:r>
      <w:r w:rsidR="00781817" w:rsidRPr="00755870">
        <w:rPr>
          <w:rFonts w:cstheme="minorHAnsi"/>
          <w:sz w:val="24"/>
          <w:szCs w:val="24"/>
        </w:rPr>
        <w:t xml:space="preserve"> for </w:t>
      </w:r>
      <w:r w:rsidR="00EE528E" w:rsidRPr="00755870">
        <w:rPr>
          <w:rFonts w:cstheme="minorHAnsi"/>
          <w:sz w:val="24"/>
          <w:szCs w:val="24"/>
        </w:rPr>
        <w:t>example.</w:t>
      </w:r>
      <w:r w:rsidR="003067E8" w:rsidRPr="00755870">
        <w:rPr>
          <w:rFonts w:cstheme="minorHAnsi"/>
          <w:sz w:val="24"/>
          <w:szCs w:val="24"/>
        </w:rPr>
        <w:t xml:space="preserve"> </w:t>
      </w:r>
      <w:r w:rsidR="207AD84A" w:rsidRPr="00755870">
        <w:rPr>
          <w:rFonts w:cstheme="minorHAnsi"/>
          <w:sz w:val="24"/>
          <w:szCs w:val="24"/>
        </w:rPr>
        <w:t>T</w:t>
      </w:r>
      <w:r w:rsidR="003067E8" w:rsidRPr="00755870">
        <w:rPr>
          <w:rFonts w:cstheme="minorHAnsi"/>
          <w:sz w:val="24"/>
          <w:szCs w:val="24"/>
        </w:rPr>
        <w:t xml:space="preserve">he study allows the understanding by identifying these issues and </w:t>
      </w:r>
      <w:r w:rsidR="0029092A" w:rsidRPr="00755870">
        <w:rPr>
          <w:rFonts w:cstheme="minorHAnsi"/>
          <w:sz w:val="24"/>
          <w:szCs w:val="24"/>
        </w:rPr>
        <w:t xml:space="preserve">supporting </w:t>
      </w:r>
      <w:r w:rsidR="00EE528E" w:rsidRPr="00755870">
        <w:rPr>
          <w:rFonts w:cstheme="minorHAnsi"/>
          <w:sz w:val="24"/>
          <w:szCs w:val="24"/>
        </w:rPr>
        <w:t>th</w:t>
      </w:r>
      <w:r w:rsidR="3A64CB67" w:rsidRPr="00755870">
        <w:rPr>
          <w:rFonts w:cstheme="minorHAnsi"/>
          <w:sz w:val="24"/>
          <w:szCs w:val="24"/>
        </w:rPr>
        <w:t>em</w:t>
      </w:r>
      <w:r w:rsidR="00EE528E" w:rsidRPr="00755870">
        <w:rPr>
          <w:rFonts w:cstheme="minorHAnsi"/>
          <w:sz w:val="24"/>
          <w:szCs w:val="24"/>
        </w:rPr>
        <w:t>,</w:t>
      </w:r>
      <w:r w:rsidR="0029092A" w:rsidRPr="00755870">
        <w:rPr>
          <w:rFonts w:cstheme="minorHAnsi"/>
          <w:sz w:val="24"/>
          <w:szCs w:val="24"/>
        </w:rPr>
        <w:t xml:space="preserve"> </w:t>
      </w:r>
      <w:r w:rsidR="7793B20F" w:rsidRPr="00636D44">
        <w:rPr>
          <w:rFonts w:cstheme="minorHAnsi"/>
          <w:sz w:val="24"/>
          <w:szCs w:val="24"/>
        </w:rPr>
        <w:t>in the hope that</w:t>
      </w:r>
      <w:r w:rsidR="0029092A" w:rsidRPr="00755870">
        <w:rPr>
          <w:rFonts w:cstheme="minorHAnsi"/>
          <w:sz w:val="24"/>
          <w:szCs w:val="24"/>
        </w:rPr>
        <w:t xml:space="preserve"> this may result in less criminal behaviour such as </w:t>
      </w:r>
      <w:r w:rsidR="00EE528E" w:rsidRPr="00755870">
        <w:rPr>
          <w:rFonts w:cstheme="minorHAnsi"/>
          <w:sz w:val="24"/>
          <w:szCs w:val="24"/>
        </w:rPr>
        <w:t>murders,</w:t>
      </w:r>
      <w:r w:rsidR="0029092A" w:rsidRPr="00755870">
        <w:rPr>
          <w:rFonts w:cstheme="minorHAnsi"/>
          <w:sz w:val="24"/>
          <w:szCs w:val="24"/>
        </w:rPr>
        <w:t xml:space="preserve"> </w:t>
      </w:r>
      <w:r w:rsidR="00EE528E" w:rsidRPr="00755870">
        <w:rPr>
          <w:rFonts w:cstheme="minorHAnsi"/>
          <w:sz w:val="24"/>
          <w:szCs w:val="24"/>
        </w:rPr>
        <w:t>theft</w:t>
      </w:r>
      <w:r w:rsidR="0029092A" w:rsidRPr="00755870">
        <w:rPr>
          <w:rFonts w:cstheme="minorHAnsi"/>
          <w:sz w:val="24"/>
          <w:szCs w:val="24"/>
        </w:rPr>
        <w:t xml:space="preserve"> and so on. </w:t>
      </w:r>
      <w:r w:rsidR="0E4F7962" w:rsidRPr="00636D44">
        <w:rPr>
          <w:rFonts w:cstheme="minorHAnsi"/>
          <w:sz w:val="24"/>
          <w:szCs w:val="24"/>
        </w:rPr>
        <w:t>Awareness</w:t>
      </w:r>
      <w:r w:rsidR="0E4F7962" w:rsidRPr="00755870">
        <w:rPr>
          <w:rFonts w:cstheme="minorHAnsi"/>
          <w:sz w:val="24"/>
          <w:szCs w:val="24"/>
        </w:rPr>
        <w:t xml:space="preserve"> of </w:t>
      </w:r>
      <w:r w:rsidR="0008024F" w:rsidRPr="00755870">
        <w:rPr>
          <w:rFonts w:cstheme="minorHAnsi"/>
          <w:sz w:val="24"/>
          <w:szCs w:val="24"/>
        </w:rPr>
        <w:t xml:space="preserve">ACEs </w:t>
      </w:r>
      <w:r w:rsidR="79EAE6A0" w:rsidRPr="00636D44">
        <w:rPr>
          <w:rFonts w:cstheme="minorHAnsi"/>
          <w:sz w:val="24"/>
          <w:szCs w:val="24"/>
        </w:rPr>
        <w:t>can</w:t>
      </w:r>
      <w:r w:rsidR="00366F64" w:rsidRPr="00755870">
        <w:rPr>
          <w:rFonts w:cstheme="minorHAnsi"/>
          <w:sz w:val="24"/>
          <w:szCs w:val="24"/>
        </w:rPr>
        <w:t xml:space="preserve"> now hel</w:t>
      </w:r>
      <w:r w:rsidR="00B71F9E" w:rsidRPr="00755870">
        <w:rPr>
          <w:rFonts w:cstheme="minorHAnsi"/>
          <w:sz w:val="24"/>
          <w:szCs w:val="24"/>
        </w:rPr>
        <w:t xml:space="preserve">p </w:t>
      </w:r>
      <w:r w:rsidR="00366F64" w:rsidRPr="00755870">
        <w:rPr>
          <w:rFonts w:cstheme="minorHAnsi"/>
          <w:sz w:val="24"/>
          <w:szCs w:val="24"/>
        </w:rPr>
        <w:t xml:space="preserve">tackling </w:t>
      </w:r>
      <w:r w:rsidR="00463E52" w:rsidRPr="00755870">
        <w:rPr>
          <w:rFonts w:cstheme="minorHAnsi"/>
          <w:sz w:val="24"/>
          <w:szCs w:val="24"/>
        </w:rPr>
        <w:t>social</w:t>
      </w:r>
      <w:r w:rsidR="00366F64" w:rsidRPr="00755870">
        <w:rPr>
          <w:rFonts w:cstheme="minorHAnsi"/>
          <w:sz w:val="24"/>
          <w:szCs w:val="24"/>
        </w:rPr>
        <w:t xml:space="preserve"> inequalities </w:t>
      </w:r>
      <w:r w:rsidR="005C0831" w:rsidRPr="00755870">
        <w:rPr>
          <w:rFonts w:cstheme="minorHAnsi"/>
          <w:sz w:val="24"/>
          <w:szCs w:val="24"/>
        </w:rPr>
        <w:t>by preventing adversity and raising awareness</w:t>
      </w:r>
      <w:r w:rsidR="009853B8" w:rsidRPr="00755870">
        <w:rPr>
          <w:rFonts w:cstheme="minorHAnsi"/>
          <w:sz w:val="24"/>
          <w:szCs w:val="24"/>
        </w:rPr>
        <w:t xml:space="preserve"> (Garbarino,2017)</w:t>
      </w:r>
      <w:r w:rsidR="005C0831" w:rsidRPr="00755870">
        <w:rPr>
          <w:rFonts w:cstheme="minorHAnsi"/>
          <w:sz w:val="24"/>
          <w:szCs w:val="24"/>
        </w:rPr>
        <w:t xml:space="preserve">. </w:t>
      </w:r>
    </w:p>
    <w:p w14:paraId="7E9874E2" w14:textId="39C8FEEF" w:rsidR="009374F0" w:rsidRPr="00755870" w:rsidRDefault="009374F0" w:rsidP="00755870">
      <w:pPr>
        <w:spacing w:line="480" w:lineRule="auto"/>
        <w:jc w:val="both"/>
        <w:rPr>
          <w:rFonts w:cstheme="minorHAnsi"/>
          <w:sz w:val="24"/>
          <w:szCs w:val="24"/>
        </w:rPr>
      </w:pPr>
    </w:p>
    <w:p w14:paraId="6EE8E1FA" w14:textId="75D7F9F9" w:rsidR="009374F0" w:rsidRPr="00755870" w:rsidRDefault="006E757D" w:rsidP="00B45C5D">
      <w:pPr>
        <w:pStyle w:val="Heading1"/>
      </w:pPr>
      <w:bookmarkStart w:id="2" w:name="_Toc76028055"/>
      <w:r w:rsidRPr="00755870">
        <w:t xml:space="preserve">Research </w:t>
      </w:r>
      <w:r w:rsidR="00B45C5D">
        <w:t>R</w:t>
      </w:r>
      <w:r w:rsidRPr="00755870">
        <w:t xml:space="preserve">ationale and </w:t>
      </w:r>
      <w:r w:rsidR="00B45C5D">
        <w:t>M</w:t>
      </w:r>
      <w:r w:rsidRPr="00755870">
        <w:t>ethodology</w:t>
      </w:r>
      <w:bookmarkEnd w:id="2"/>
      <w:r w:rsidRPr="00755870">
        <w:t xml:space="preserve"> </w:t>
      </w:r>
    </w:p>
    <w:p w14:paraId="5AAC484E" w14:textId="77777777" w:rsidR="006B7C33" w:rsidRPr="00755870" w:rsidRDefault="006B7C33" w:rsidP="00755870">
      <w:pPr>
        <w:spacing w:line="480" w:lineRule="auto"/>
        <w:jc w:val="both"/>
        <w:rPr>
          <w:rFonts w:cstheme="minorHAnsi"/>
          <w:sz w:val="24"/>
          <w:szCs w:val="24"/>
        </w:rPr>
      </w:pPr>
    </w:p>
    <w:p w14:paraId="6739A8A6" w14:textId="2AC623D4" w:rsidR="00D6318A" w:rsidRDefault="00127855" w:rsidP="00755870">
      <w:pPr>
        <w:spacing w:line="480" w:lineRule="auto"/>
        <w:jc w:val="both"/>
        <w:rPr>
          <w:rFonts w:cstheme="minorHAnsi"/>
          <w:sz w:val="24"/>
          <w:szCs w:val="24"/>
        </w:rPr>
      </w:pPr>
      <w:r w:rsidRPr="00755870">
        <w:rPr>
          <w:rFonts w:cstheme="minorHAnsi"/>
          <w:sz w:val="24"/>
          <w:szCs w:val="24"/>
        </w:rPr>
        <w:t xml:space="preserve"> </w:t>
      </w:r>
      <w:r w:rsidR="00150FFD" w:rsidRPr="00755870">
        <w:rPr>
          <w:rFonts w:cstheme="minorHAnsi"/>
          <w:sz w:val="24"/>
          <w:szCs w:val="24"/>
        </w:rPr>
        <w:t xml:space="preserve">The present study will use </w:t>
      </w:r>
      <w:r w:rsidR="002967F7" w:rsidRPr="00755870">
        <w:rPr>
          <w:rFonts w:cstheme="minorHAnsi"/>
          <w:sz w:val="24"/>
          <w:szCs w:val="24"/>
        </w:rPr>
        <w:t>qualitative</w:t>
      </w:r>
      <w:r w:rsidR="00150FFD" w:rsidRPr="00755870">
        <w:rPr>
          <w:rFonts w:cstheme="minorHAnsi"/>
          <w:sz w:val="24"/>
          <w:szCs w:val="24"/>
        </w:rPr>
        <w:t xml:space="preserve"> data to address t</w:t>
      </w:r>
      <w:r w:rsidR="002967F7" w:rsidRPr="00755870">
        <w:rPr>
          <w:rFonts w:cstheme="minorHAnsi"/>
          <w:sz w:val="24"/>
          <w:szCs w:val="24"/>
        </w:rPr>
        <w:t>hree</w:t>
      </w:r>
      <w:r w:rsidR="00150FFD" w:rsidRPr="00755870">
        <w:rPr>
          <w:rFonts w:cstheme="minorHAnsi"/>
          <w:sz w:val="24"/>
          <w:szCs w:val="24"/>
        </w:rPr>
        <w:t xml:space="preserve"> objective</w:t>
      </w:r>
      <w:r w:rsidR="7408825E" w:rsidRPr="00755870">
        <w:rPr>
          <w:rFonts w:cstheme="minorHAnsi"/>
          <w:sz w:val="24"/>
          <w:szCs w:val="24"/>
        </w:rPr>
        <w:t>s</w:t>
      </w:r>
      <w:r w:rsidR="006A5E0D" w:rsidRPr="00755870">
        <w:rPr>
          <w:rFonts w:cstheme="minorHAnsi"/>
          <w:sz w:val="24"/>
          <w:szCs w:val="24"/>
        </w:rPr>
        <w:t xml:space="preserve">. </w:t>
      </w:r>
      <w:r w:rsidR="00150FFD" w:rsidRPr="00755870">
        <w:rPr>
          <w:rFonts w:cstheme="minorHAnsi"/>
          <w:sz w:val="24"/>
          <w:szCs w:val="24"/>
        </w:rPr>
        <w:t xml:space="preserve">Objective one focuses on the characteristics of a </w:t>
      </w:r>
      <w:r w:rsidR="0045508D" w:rsidRPr="00755870">
        <w:rPr>
          <w:rFonts w:cstheme="minorHAnsi"/>
          <w:sz w:val="24"/>
          <w:szCs w:val="24"/>
        </w:rPr>
        <w:t xml:space="preserve">murderer </w:t>
      </w:r>
      <w:r w:rsidR="002F1251" w:rsidRPr="00755870">
        <w:rPr>
          <w:rFonts w:cstheme="minorHAnsi"/>
          <w:sz w:val="24"/>
          <w:szCs w:val="24"/>
        </w:rPr>
        <w:t xml:space="preserve">and their upbringing. </w:t>
      </w:r>
      <w:r w:rsidR="00150FFD" w:rsidRPr="00755870">
        <w:rPr>
          <w:rFonts w:cstheme="minorHAnsi"/>
          <w:sz w:val="24"/>
          <w:szCs w:val="24"/>
        </w:rPr>
        <w:t xml:space="preserve">Objective two will help the researcher understand aspects such as social interaction, mental health of a murderer. The researcher has chosen this topic due to finding this area </w:t>
      </w:r>
      <w:r w:rsidR="00CB4ACB" w:rsidRPr="00755870">
        <w:rPr>
          <w:rFonts w:cstheme="minorHAnsi"/>
          <w:sz w:val="24"/>
          <w:szCs w:val="24"/>
        </w:rPr>
        <w:t>extremely</w:t>
      </w:r>
      <w:r w:rsidR="00150FFD" w:rsidRPr="00755870">
        <w:rPr>
          <w:rFonts w:cstheme="minorHAnsi"/>
          <w:sz w:val="24"/>
          <w:szCs w:val="24"/>
        </w:rPr>
        <w:t xml:space="preserve"> interesting</w:t>
      </w:r>
      <w:r w:rsidR="0065358F" w:rsidRPr="00755870">
        <w:rPr>
          <w:rFonts w:cstheme="minorHAnsi"/>
          <w:sz w:val="24"/>
          <w:szCs w:val="24"/>
        </w:rPr>
        <w:t>. T</w:t>
      </w:r>
      <w:r w:rsidR="00150FFD" w:rsidRPr="00755870">
        <w:rPr>
          <w:rFonts w:cstheme="minorHAnsi"/>
          <w:sz w:val="24"/>
          <w:szCs w:val="24"/>
        </w:rPr>
        <w:t>here is</w:t>
      </w:r>
      <w:r w:rsidR="0065358F" w:rsidRPr="00755870">
        <w:rPr>
          <w:rFonts w:cstheme="minorHAnsi"/>
          <w:sz w:val="24"/>
          <w:szCs w:val="24"/>
        </w:rPr>
        <w:t xml:space="preserve"> also</w:t>
      </w:r>
      <w:r w:rsidR="00150FFD" w:rsidRPr="00755870">
        <w:rPr>
          <w:rFonts w:cstheme="minorHAnsi"/>
          <w:sz w:val="24"/>
          <w:szCs w:val="24"/>
        </w:rPr>
        <w:t xml:space="preserve"> a lack of research in </w:t>
      </w:r>
      <w:r w:rsidR="27B436EA" w:rsidRPr="00755870">
        <w:rPr>
          <w:rFonts w:cstheme="minorHAnsi"/>
          <w:sz w:val="24"/>
          <w:szCs w:val="24"/>
        </w:rPr>
        <w:t>W</w:t>
      </w:r>
      <w:r w:rsidR="00150FFD" w:rsidRPr="00755870">
        <w:rPr>
          <w:rFonts w:cstheme="minorHAnsi"/>
          <w:sz w:val="24"/>
          <w:szCs w:val="24"/>
        </w:rPr>
        <w:t>ales which could benefit those in need</w:t>
      </w:r>
      <w:r w:rsidR="0B9943C5" w:rsidRPr="00755870">
        <w:rPr>
          <w:rFonts w:cstheme="minorHAnsi"/>
          <w:sz w:val="24"/>
          <w:szCs w:val="24"/>
        </w:rPr>
        <w:t>,</w:t>
      </w:r>
      <w:r w:rsidR="00150FFD" w:rsidRPr="00755870">
        <w:rPr>
          <w:rFonts w:cstheme="minorHAnsi"/>
          <w:sz w:val="24"/>
          <w:szCs w:val="24"/>
        </w:rPr>
        <w:t xml:space="preserve"> through social services, schools and </w:t>
      </w:r>
      <w:r w:rsidR="4440FCD4" w:rsidRPr="00755870">
        <w:rPr>
          <w:rFonts w:cstheme="minorHAnsi"/>
          <w:sz w:val="24"/>
          <w:szCs w:val="24"/>
        </w:rPr>
        <w:t>the</w:t>
      </w:r>
      <w:r w:rsidR="00150FFD" w:rsidRPr="00755870">
        <w:rPr>
          <w:rFonts w:cstheme="minorHAnsi"/>
          <w:sz w:val="24"/>
          <w:szCs w:val="24"/>
        </w:rPr>
        <w:t xml:space="preserve"> community when supporting and helping those who may become killers. </w:t>
      </w:r>
      <w:r w:rsidR="001E6A07" w:rsidRPr="00755870">
        <w:rPr>
          <w:rFonts w:cstheme="minorHAnsi"/>
          <w:sz w:val="24"/>
          <w:szCs w:val="24"/>
        </w:rPr>
        <w:t xml:space="preserve">Objective three will focus on ACEs and the impact </w:t>
      </w:r>
      <w:r w:rsidR="11FFDA29" w:rsidRPr="00636D44">
        <w:rPr>
          <w:rFonts w:cstheme="minorHAnsi"/>
          <w:sz w:val="24"/>
          <w:szCs w:val="24"/>
        </w:rPr>
        <w:t>they have</w:t>
      </w:r>
      <w:r w:rsidR="001E6A07" w:rsidRPr="00636D44">
        <w:rPr>
          <w:rFonts w:cstheme="minorHAnsi"/>
          <w:sz w:val="24"/>
          <w:szCs w:val="24"/>
        </w:rPr>
        <w:t xml:space="preserve"> </w:t>
      </w:r>
      <w:r w:rsidR="6F3CD9D0" w:rsidRPr="00636D44">
        <w:rPr>
          <w:rFonts w:cstheme="minorHAnsi"/>
          <w:sz w:val="24"/>
          <w:szCs w:val="24"/>
        </w:rPr>
        <w:t>ha</w:t>
      </w:r>
      <w:r w:rsidR="001E6A07" w:rsidRPr="00636D44">
        <w:rPr>
          <w:rFonts w:cstheme="minorHAnsi"/>
          <w:sz w:val="24"/>
          <w:szCs w:val="24"/>
        </w:rPr>
        <w:t>d</w:t>
      </w:r>
      <w:r w:rsidR="001E6A07" w:rsidRPr="00755870">
        <w:rPr>
          <w:rFonts w:cstheme="minorHAnsi"/>
          <w:sz w:val="24"/>
          <w:szCs w:val="24"/>
        </w:rPr>
        <w:t xml:space="preserve"> in </w:t>
      </w:r>
      <w:r w:rsidR="1642599C" w:rsidRPr="00755870">
        <w:rPr>
          <w:rFonts w:cstheme="minorHAnsi"/>
          <w:sz w:val="24"/>
          <w:szCs w:val="24"/>
        </w:rPr>
        <w:t>W</w:t>
      </w:r>
      <w:r w:rsidR="001E6A07" w:rsidRPr="00755870">
        <w:rPr>
          <w:rFonts w:cstheme="minorHAnsi"/>
          <w:sz w:val="24"/>
          <w:szCs w:val="24"/>
        </w:rPr>
        <w:t>ales and England with crimes such as murder</w:t>
      </w:r>
      <w:r w:rsidR="006D298E" w:rsidRPr="00755870">
        <w:rPr>
          <w:rFonts w:cstheme="minorHAnsi"/>
          <w:sz w:val="24"/>
          <w:szCs w:val="24"/>
        </w:rPr>
        <w:t xml:space="preserve">. </w:t>
      </w:r>
      <w:r w:rsidR="002456D3" w:rsidRPr="00755870">
        <w:rPr>
          <w:rFonts w:cstheme="minorHAnsi"/>
          <w:sz w:val="24"/>
          <w:szCs w:val="24"/>
        </w:rPr>
        <w:t xml:space="preserve">The researcher is hoping to evaluate the main reasons how someone can become a killer and how the UK are </w:t>
      </w:r>
      <w:r w:rsidR="004F1AF1" w:rsidRPr="00755870">
        <w:rPr>
          <w:rFonts w:cstheme="minorHAnsi"/>
          <w:sz w:val="24"/>
          <w:szCs w:val="24"/>
        </w:rPr>
        <w:t xml:space="preserve">dealing with the issues. The researcher </w:t>
      </w:r>
      <w:r w:rsidR="00636D44" w:rsidRPr="00755870">
        <w:rPr>
          <w:rFonts w:cstheme="minorHAnsi"/>
          <w:sz w:val="24"/>
          <w:szCs w:val="24"/>
        </w:rPr>
        <w:t>would</w:t>
      </w:r>
      <w:r w:rsidR="004F1AF1" w:rsidRPr="00755870">
        <w:rPr>
          <w:rFonts w:cstheme="minorHAnsi"/>
          <w:sz w:val="24"/>
          <w:szCs w:val="24"/>
        </w:rPr>
        <w:t xml:space="preserve"> also like to understand can projects and ideas such as ACEs make a difference to those in need. </w:t>
      </w:r>
    </w:p>
    <w:p w14:paraId="0E5951E3" w14:textId="77777777" w:rsidR="00DA4FF0" w:rsidRPr="00755870" w:rsidRDefault="00DA4FF0" w:rsidP="00755870">
      <w:pPr>
        <w:spacing w:line="480" w:lineRule="auto"/>
        <w:jc w:val="both"/>
        <w:rPr>
          <w:rFonts w:cstheme="minorHAnsi"/>
          <w:sz w:val="24"/>
          <w:szCs w:val="24"/>
        </w:rPr>
      </w:pPr>
    </w:p>
    <w:p w14:paraId="1EE66C64" w14:textId="73600410" w:rsidR="00127855" w:rsidRPr="00755870" w:rsidRDefault="001A56D2" w:rsidP="00B45C5D">
      <w:pPr>
        <w:pStyle w:val="Heading2"/>
        <w:rPr>
          <w:rFonts w:asciiTheme="minorHAnsi" w:hAnsiTheme="minorHAnsi"/>
        </w:rPr>
      </w:pPr>
      <w:bookmarkStart w:id="3" w:name="_Toc76028056"/>
      <w:r w:rsidRPr="00755870">
        <w:rPr>
          <w:rFonts w:asciiTheme="minorHAnsi" w:hAnsiTheme="minorHAnsi"/>
        </w:rPr>
        <w:t xml:space="preserve">Research </w:t>
      </w:r>
      <w:r w:rsidR="00636D44" w:rsidRPr="00755870">
        <w:t>philosophy</w:t>
      </w:r>
      <w:bookmarkEnd w:id="3"/>
      <w:r w:rsidR="00636D44" w:rsidRPr="00755870">
        <w:t xml:space="preserve"> </w:t>
      </w:r>
    </w:p>
    <w:p w14:paraId="0E51338C" w14:textId="4FD283D1" w:rsidR="00857560" w:rsidRPr="00755870" w:rsidRDefault="009C2E13" w:rsidP="00755870">
      <w:pPr>
        <w:spacing w:line="480" w:lineRule="auto"/>
        <w:jc w:val="both"/>
        <w:rPr>
          <w:rFonts w:cstheme="minorHAnsi"/>
          <w:sz w:val="24"/>
          <w:szCs w:val="24"/>
        </w:rPr>
      </w:pPr>
      <w:r w:rsidRPr="00755870">
        <w:rPr>
          <w:rFonts w:cstheme="minorHAnsi"/>
          <w:sz w:val="24"/>
          <w:szCs w:val="24"/>
        </w:rPr>
        <w:t xml:space="preserve">The </w:t>
      </w:r>
      <w:r w:rsidR="00FC7F26" w:rsidRPr="00755870">
        <w:rPr>
          <w:rFonts w:cstheme="minorHAnsi"/>
          <w:sz w:val="24"/>
          <w:szCs w:val="24"/>
        </w:rPr>
        <w:t xml:space="preserve">researcher will be using the interpretivism philosophy; </w:t>
      </w:r>
      <w:r w:rsidR="002B1AD3" w:rsidRPr="00755870">
        <w:rPr>
          <w:rFonts w:cstheme="minorHAnsi"/>
          <w:sz w:val="24"/>
          <w:szCs w:val="24"/>
        </w:rPr>
        <w:t xml:space="preserve">The researcher has chosen the interpretivism philosophy, </w:t>
      </w:r>
      <w:r w:rsidR="00D001F0" w:rsidRPr="00755870">
        <w:rPr>
          <w:rFonts w:cstheme="minorHAnsi"/>
          <w:sz w:val="24"/>
          <w:szCs w:val="24"/>
        </w:rPr>
        <w:t xml:space="preserve">allowing different points of views and opinions. This research philosophy also </w:t>
      </w:r>
      <w:r w:rsidR="00E556DC" w:rsidRPr="00755870">
        <w:rPr>
          <w:rFonts w:cstheme="minorHAnsi"/>
          <w:sz w:val="24"/>
          <w:szCs w:val="24"/>
        </w:rPr>
        <w:t xml:space="preserve">allows different aspects of </w:t>
      </w:r>
      <w:r w:rsidR="00B20869" w:rsidRPr="00755870">
        <w:rPr>
          <w:rFonts w:cstheme="minorHAnsi"/>
          <w:sz w:val="24"/>
          <w:szCs w:val="24"/>
        </w:rPr>
        <w:t>reality.</w:t>
      </w:r>
      <w:r w:rsidR="00E556DC" w:rsidRPr="00755870">
        <w:rPr>
          <w:rFonts w:cstheme="minorHAnsi"/>
          <w:sz w:val="24"/>
          <w:szCs w:val="24"/>
        </w:rPr>
        <w:t xml:space="preserve"> </w:t>
      </w:r>
      <w:r w:rsidR="00DC3C44">
        <w:rPr>
          <w:rFonts w:cstheme="minorHAnsi"/>
          <w:sz w:val="24"/>
          <w:szCs w:val="24"/>
        </w:rPr>
        <w:t>T</w:t>
      </w:r>
      <w:r w:rsidR="00E556DC" w:rsidRPr="00755870">
        <w:rPr>
          <w:rFonts w:cstheme="minorHAnsi"/>
          <w:sz w:val="24"/>
          <w:szCs w:val="24"/>
        </w:rPr>
        <w:t>he disadvantage of interpr</w:t>
      </w:r>
      <w:r w:rsidR="0B55126E" w:rsidRPr="00755870">
        <w:rPr>
          <w:rFonts w:cstheme="minorHAnsi"/>
          <w:sz w:val="24"/>
          <w:szCs w:val="24"/>
        </w:rPr>
        <w:t>etiv</w:t>
      </w:r>
      <w:r w:rsidR="00E556DC" w:rsidRPr="00755870">
        <w:rPr>
          <w:rFonts w:cstheme="minorHAnsi"/>
          <w:sz w:val="24"/>
          <w:szCs w:val="24"/>
        </w:rPr>
        <w:t xml:space="preserve">ism may be the lack of data to support the different opinions. </w:t>
      </w:r>
      <w:r w:rsidR="00AB5C8A" w:rsidRPr="00755870">
        <w:rPr>
          <w:rFonts w:cstheme="minorHAnsi"/>
          <w:sz w:val="24"/>
          <w:szCs w:val="24"/>
        </w:rPr>
        <w:t>Positivism is used to support statistically the objective data and method</w:t>
      </w:r>
      <w:r w:rsidR="00790A40" w:rsidRPr="00755870">
        <w:rPr>
          <w:rFonts w:cstheme="minorHAnsi"/>
          <w:sz w:val="24"/>
          <w:szCs w:val="24"/>
        </w:rPr>
        <w:t xml:space="preserve">s, </w:t>
      </w:r>
      <w:r w:rsidR="00B20869" w:rsidRPr="00755870">
        <w:rPr>
          <w:rFonts w:cstheme="minorHAnsi"/>
          <w:sz w:val="24"/>
          <w:szCs w:val="24"/>
        </w:rPr>
        <w:t>furthermore,</w:t>
      </w:r>
      <w:r w:rsidR="00790A40" w:rsidRPr="00755870">
        <w:rPr>
          <w:rFonts w:cstheme="minorHAnsi"/>
          <w:sz w:val="24"/>
          <w:szCs w:val="24"/>
        </w:rPr>
        <w:t xml:space="preserve"> lacking a deeper understanding of the full context. </w:t>
      </w:r>
      <w:r w:rsidR="00854ACC" w:rsidRPr="00755870">
        <w:rPr>
          <w:rFonts w:cstheme="minorHAnsi"/>
          <w:sz w:val="24"/>
          <w:szCs w:val="24"/>
        </w:rPr>
        <w:t xml:space="preserve">The interpretivism </w:t>
      </w:r>
      <w:r w:rsidR="00483E52" w:rsidRPr="00755870">
        <w:rPr>
          <w:rFonts w:cstheme="minorHAnsi"/>
          <w:sz w:val="24"/>
          <w:szCs w:val="24"/>
        </w:rPr>
        <w:t xml:space="preserve">philosophy is </w:t>
      </w:r>
      <w:r w:rsidR="00B20869" w:rsidRPr="00755870">
        <w:rPr>
          <w:rFonts w:cstheme="minorHAnsi"/>
          <w:sz w:val="24"/>
          <w:szCs w:val="24"/>
        </w:rPr>
        <w:t>suited</w:t>
      </w:r>
      <w:r w:rsidR="00483E52" w:rsidRPr="00755870">
        <w:rPr>
          <w:rFonts w:cstheme="minorHAnsi"/>
          <w:sz w:val="24"/>
          <w:szCs w:val="24"/>
        </w:rPr>
        <w:t xml:space="preserve"> to the research in question as this allows the researcher to understand </w:t>
      </w:r>
      <w:r w:rsidR="00056478" w:rsidRPr="00755870">
        <w:rPr>
          <w:rFonts w:cstheme="minorHAnsi"/>
          <w:sz w:val="24"/>
          <w:szCs w:val="24"/>
        </w:rPr>
        <w:t xml:space="preserve">a more personal </w:t>
      </w:r>
      <w:r w:rsidR="00B20869" w:rsidRPr="00755870">
        <w:rPr>
          <w:rFonts w:cstheme="minorHAnsi"/>
          <w:sz w:val="24"/>
          <w:szCs w:val="24"/>
        </w:rPr>
        <w:t>level</w:t>
      </w:r>
      <w:r w:rsidR="00056478" w:rsidRPr="00755870">
        <w:rPr>
          <w:rFonts w:cstheme="minorHAnsi"/>
          <w:sz w:val="24"/>
          <w:szCs w:val="24"/>
        </w:rPr>
        <w:t xml:space="preserve"> of the topic </w:t>
      </w:r>
      <w:r w:rsidR="00B20869" w:rsidRPr="00755870">
        <w:rPr>
          <w:rFonts w:cstheme="minorHAnsi"/>
          <w:sz w:val="24"/>
          <w:szCs w:val="24"/>
        </w:rPr>
        <w:t>rather</w:t>
      </w:r>
      <w:r w:rsidR="00056478" w:rsidRPr="00755870">
        <w:rPr>
          <w:rFonts w:cstheme="minorHAnsi"/>
          <w:sz w:val="24"/>
          <w:szCs w:val="24"/>
        </w:rPr>
        <w:t xml:space="preserve"> than just statistical facts</w:t>
      </w:r>
      <w:r w:rsidR="00BC4E5D">
        <w:rPr>
          <w:rFonts w:cstheme="minorHAnsi"/>
          <w:sz w:val="24"/>
          <w:szCs w:val="24"/>
        </w:rPr>
        <w:t xml:space="preserve"> </w:t>
      </w:r>
      <w:r w:rsidR="00DD5D76">
        <w:rPr>
          <w:rFonts w:cstheme="minorHAnsi"/>
          <w:sz w:val="24"/>
          <w:szCs w:val="24"/>
        </w:rPr>
        <w:t>(</w:t>
      </w:r>
      <w:r w:rsidR="00DD5D76" w:rsidRPr="00DD5D76">
        <w:rPr>
          <w:rFonts w:cstheme="minorHAnsi"/>
          <w:sz w:val="24"/>
          <w:szCs w:val="24"/>
        </w:rPr>
        <w:t>Potrac</w:t>
      </w:r>
      <w:r w:rsidR="00DD5D76">
        <w:rPr>
          <w:rFonts w:cstheme="minorHAnsi"/>
          <w:sz w:val="24"/>
          <w:szCs w:val="24"/>
        </w:rPr>
        <w:t xml:space="preserve">, </w:t>
      </w:r>
      <w:r w:rsidR="00DD5D76" w:rsidRPr="00DD5D76">
        <w:rPr>
          <w:rFonts w:cstheme="minorHAnsi"/>
          <w:sz w:val="24"/>
          <w:szCs w:val="24"/>
        </w:rPr>
        <w:t>Jones</w:t>
      </w:r>
      <w:r w:rsidR="00DD5D76">
        <w:rPr>
          <w:rFonts w:cstheme="minorHAnsi"/>
          <w:sz w:val="24"/>
          <w:szCs w:val="24"/>
        </w:rPr>
        <w:t xml:space="preserve"> </w:t>
      </w:r>
      <w:r w:rsidR="00DD5D76" w:rsidRPr="00DD5D76">
        <w:rPr>
          <w:rFonts w:cstheme="minorHAnsi"/>
          <w:sz w:val="24"/>
          <w:szCs w:val="24"/>
        </w:rPr>
        <w:t>and Nelson, 2014</w:t>
      </w:r>
      <w:r w:rsidR="00DD5D76">
        <w:rPr>
          <w:rFonts w:cstheme="minorHAnsi"/>
          <w:sz w:val="24"/>
          <w:szCs w:val="24"/>
        </w:rPr>
        <w:t>)</w:t>
      </w:r>
      <w:r w:rsidR="00056478" w:rsidRPr="00755870">
        <w:rPr>
          <w:rFonts w:cstheme="minorHAnsi"/>
          <w:sz w:val="24"/>
          <w:szCs w:val="24"/>
        </w:rPr>
        <w:t xml:space="preserve">. </w:t>
      </w:r>
    </w:p>
    <w:p w14:paraId="2E26F18F" w14:textId="7960244A" w:rsidR="001A56D2" w:rsidRPr="00755870" w:rsidRDefault="00642937" w:rsidP="000E6F93">
      <w:pPr>
        <w:pStyle w:val="Heading2"/>
      </w:pPr>
      <w:bookmarkStart w:id="4" w:name="_Toc76028057"/>
      <w:r w:rsidRPr="00755870">
        <w:t>Research approaches</w:t>
      </w:r>
      <w:bookmarkEnd w:id="4"/>
      <w:r w:rsidRPr="00755870">
        <w:t xml:space="preserve"> </w:t>
      </w:r>
    </w:p>
    <w:p w14:paraId="4B6618B6" w14:textId="13400364" w:rsidR="00A55352" w:rsidRPr="00755870" w:rsidRDefault="00A55352" w:rsidP="00755870">
      <w:pPr>
        <w:spacing w:line="480" w:lineRule="auto"/>
        <w:jc w:val="both"/>
        <w:rPr>
          <w:rFonts w:cstheme="minorHAnsi"/>
          <w:sz w:val="24"/>
          <w:szCs w:val="24"/>
        </w:rPr>
      </w:pPr>
      <w:r w:rsidRPr="00755870">
        <w:rPr>
          <w:rFonts w:cstheme="minorHAnsi"/>
          <w:sz w:val="24"/>
          <w:szCs w:val="24"/>
        </w:rPr>
        <w:t xml:space="preserve">The researcher will </w:t>
      </w:r>
      <w:r w:rsidR="005E01C1" w:rsidRPr="00755870">
        <w:rPr>
          <w:rFonts w:cstheme="minorHAnsi"/>
          <w:sz w:val="24"/>
          <w:szCs w:val="24"/>
        </w:rPr>
        <w:t xml:space="preserve">be initiating the inductive </w:t>
      </w:r>
      <w:r w:rsidR="00054512" w:rsidRPr="00755870">
        <w:rPr>
          <w:rFonts w:cstheme="minorHAnsi"/>
          <w:sz w:val="24"/>
          <w:szCs w:val="24"/>
        </w:rPr>
        <w:t>approach.</w:t>
      </w:r>
      <w:r w:rsidR="00A57491" w:rsidRPr="00755870">
        <w:rPr>
          <w:rFonts w:cstheme="minorHAnsi"/>
          <w:sz w:val="24"/>
          <w:szCs w:val="24"/>
        </w:rPr>
        <w:t xml:space="preserve"> </w:t>
      </w:r>
      <w:r w:rsidR="00E16F44" w:rsidRPr="00755870">
        <w:rPr>
          <w:rFonts w:cstheme="minorHAnsi"/>
          <w:sz w:val="24"/>
          <w:szCs w:val="24"/>
        </w:rPr>
        <w:t xml:space="preserve">the indictive approach </w:t>
      </w:r>
      <w:r w:rsidR="007444B1" w:rsidRPr="00755870">
        <w:rPr>
          <w:rFonts w:cstheme="minorHAnsi"/>
          <w:sz w:val="24"/>
          <w:szCs w:val="24"/>
        </w:rPr>
        <w:t xml:space="preserve">focuses on </w:t>
      </w:r>
      <w:r w:rsidR="0042277B" w:rsidRPr="00755870">
        <w:rPr>
          <w:rFonts w:cstheme="minorHAnsi"/>
          <w:sz w:val="24"/>
          <w:szCs w:val="24"/>
        </w:rPr>
        <w:t xml:space="preserve">observations and </w:t>
      </w:r>
      <w:r w:rsidR="00145B49" w:rsidRPr="00755870">
        <w:rPr>
          <w:rFonts w:cstheme="minorHAnsi"/>
          <w:sz w:val="24"/>
          <w:szCs w:val="24"/>
        </w:rPr>
        <w:t xml:space="preserve">the build up to different </w:t>
      </w:r>
      <w:r w:rsidR="00054512" w:rsidRPr="00755870">
        <w:rPr>
          <w:rFonts w:cstheme="minorHAnsi"/>
          <w:sz w:val="24"/>
          <w:szCs w:val="24"/>
        </w:rPr>
        <w:t>theories</w:t>
      </w:r>
      <w:r w:rsidR="00E6537A" w:rsidRPr="00755870">
        <w:rPr>
          <w:rFonts w:cstheme="minorHAnsi"/>
          <w:sz w:val="24"/>
          <w:szCs w:val="24"/>
        </w:rPr>
        <w:t xml:space="preserve"> (</w:t>
      </w:r>
      <w:r w:rsidR="00E6537A" w:rsidRPr="00755870">
        <w:rPr>
          <w:rFonts w:cstheme="minorHAnsi"/>
          <w:color w:val="222222"/>
          <w:sz w:val="24"/>
          <w:szCs w:val="24"/>
          <w:shd w:val="clear" w:color="auto" w:fill="FFFFFF"/>
        </w:rPr>
        <w:t>Liu</w:t>
      </w:r>
      <w:r w:rsidR="00B20869">
        <w:rPr>
          <w:rFonts w:cstheme="minorHAnsi"/>
          <w:color w:val="222222"/>
          <w:sz w:val="24"/>
          <w:szCs w:val="24"/>
          <w:shd w:val="clear" w:color="auto" w:fill="FFFFFF"/>
        </w:rPr>
        <w:t xml:space="preserve"> </w:t>
      </w:r>
      <w:r w:rsidR="00B20869" w:rsidRPr="00755870">
        <w:rPr>
          <w:rFonts w:cstheme="minorHAnsi"/>
          <w:color w:val="222222"/>
          <w:sz w:val="24"/>
          <w:szCs w:val="24"/>
          <w:shd w:val="clear" w:color="auto" w:fill="FFFFFF"/>
        </w:rPr>
        <w:t>2016)</w:t>
      </w:r>
      <w:r w:rsidR="00054512" w:rsidRPr="00755870">
        <w:rPr>
          <w:rFonts w:cstheme="minorHAnsi"/>
          <w:sz w:val="24"/>
          <w:szCs w:val="24"/>
        </w:rPr>
        <w:t>. I</w:t>
      </w:r>
      <w:r w:rsidR="00BA6B98" w:rsidRPr="00755870">
        <w:rPr>
          <w:rFonts w:cstheme="minorHAnsi"/>
          <w:sz w:val="24"/>
          <w:szCs w:val="24"/>
        </w:rPr>
        <w:t xml:space="preserve">nductive </w:t>
      </w:r>
      <w:r w:rsidR="00054512" w:rsidRPr="00755870">
        <w:rPr>
          <w:rFonts w:cstheme="minorHAnsi"/>
          <w:sz w:val="24"/>
          <w:szCs w:val="24"/>
        </w:rPr>
        <w:t>reasoning</w:t>
      </w:r>
      <w:r w:rsidR="00BA6B98" w:rsidRPr="00755870">
        <w:rPr>
          <w:rFonts w:cstheme="minorHAnsi"/>
          <w:sz w:val="24"/>
          <w:szCs w:val="24"/>
        </w:rPr>
        <w:t xml:space="preserve"> is explained to </w:t>
      </w:r>
      <w:r w:rsidR="00D675D9" w:rsidRPr="00755870">
        <w:rPr>
          <w:rFonts w:cstheme="minorHAnsi"/>
          <w:sz w:val="24"/>
          <w:szCs w:val="24"/>
        </w:rPr>
        <w:t xml:space="preserve">observe a </w:t>
      </w:r>
      <w:r w:rsidR="00B20869" w:rsidRPr="00755870">
        <w:rPr>
          <w:rFonts w:cstheme="minorHAnsi"/>
          <w:sz w:val="24"/>
          <w:szCs w:val="24"/>
        </w:rPr>
        <w:t>phenomenon, then</w:t>
      </w:r>
      <w:r w:rsidR="00403E91" w:rsidRPr="00755870">
        <w:rPr>
          <w:rFonts w:cstheme="minorHAnsi"/>
          <w:sz w:val="24"/>
          <w:szCs w:val="24"/>
        </w:rPr>
        <w:t xml:space="preserve"> the</w:t>
      </w:r>
      <w:r w:rsidR="0015083C" w:rsidRPr="00755870">
        <w:rPr>
          <w:rFonts w:cstheme="minorHAnsi"/>
          <w:sz w:val="24"/>
          <w:szCs w:val="24"/>
        </w:rPr>
        <w:t xml:space="preserve"> collect</w:t>
      </w:r>
      <w:r w:rsidR="00403E91" w:rsidRPr="00755870">
        <w:rPr>
          <w:rFonts w:cstheme="minorHAnsi"/>
          <w:sz w:val="24"/>
          <w:szCs w:val="24"/>
        </w:rPr>
        <w:t>ion of</w:t>
      </w:r>
      <w:r w:rsidR="0015083C" w:rsidRPr="00755870">
        <w:rPr>
          <w:rFonts w:cstheme="minorHAnsi"/>
          <w:sz w:val="24"/>
          <w:szCs w:val="24"/>
        </w:rPr>
        <w:t xml:space="preserve"> data to establish trends</w:t>
      </w:r>
      <w:r w:rsidR="00523854" w:rsidRPr="00755870">
        <w:rPr>
          <w:rFonts w:cstheme="minorHAnsi"/>
          <w:sz w:val="24"/>
          <w:szCs w:val="24"/>
        </w:rPr>
        <w:t xml:space="preserve"> or patterns</w:t>
      </w:r>
      <w:r w:rsidR="0015083C" w:rsidRPr="00755870">
        <w:rPr>
          <w:rFonts w:cstheme="minorHAnsi"/>
          <w:sz w:val="24"/>
          <w:szCs w:val="24"/>
        </w:rPr>
        <w:t xml:space="preserve"> that</w:t>
      </w:r>
      <w:r w:rsidR="00523854" w:rsidRPr="00755870">
        <w:rPr>
          <w:rFonts w:cstheme="minorHAnsi"/>
          <w:sz w:val="24"/>
          <w:szCs w:val="24"/>
        </w:rPr>
        <w:t xml:space="preserve"> may lead to the</w:t>
      </w:r>
      <w:r w:rsidR="0015083C" w:rsidRPr="00755870">
        <w:rPr>
          <w:rFonts w:cstheme="minorHAnsi"/>
          <w:sz w:val="24"/>
          <w:szCs w:val="24"/>
        </w:rPr>
        <w:t xml:space="preserve"> </w:t>
      </w:r>
      <w:r w:rsidR="00054512" w:rsidRPr="00755870">
        <w:rPr>
          <w:rFonts w:cstheme="minorHAnsi"/>
          <w:sz w:val="24"/>
          <w:szCs w:val="24"/>
        </w:rPr>
        <w:t>findings</w:t>
      </w:r>
      <w:r w:rsidR="0015083C" w:rsidRPr="00755870">
        <w:rPr>
          <w:rFonts w:cstheme="minorHAnsi"/>
          <w:sz w:val="24"/>
          <w:szCs w:val="24"/>
        </w:rPr>
        <w:t xml:space="preserve"> </w:t>
      </w:r>
      <w:r w:rsidR="00054512" w:rsidRPr="00755870">
        <w:rPr>
          <w:rFonts w:cstheme="minorHAnsi"/>
          <w:sz w:val="24"/>
          <w:szCs w:val="24"/>
        </w:rPr>
        <w:t>and finally a theory is concluded to help explain or understand the area in question</w:t>
      </w:r>
      <w:r w:rsidR="00E6537A" w:rsidRPr="00755870">
        <w:rPr>
          <w:rFonts w:cstheme="minorHAnsi"/>
          <w:sz w:val="24"/>
          <w:szCs w:val="24"/>
        </w:rPr>
        <w:t xml:space="preserve"> (Liu 2016)</w:t>
      </w:r>
      <w:r w:rsidR="00054512" w:rsidRPr="00755870">
        <w:rPr>
          <w:rFonts w:cstheme="minorHAnsi"/>
          <w:sz w:val="24"/>
          <w:szCs w:val="24"/>
        </w:rPr>
        <w:t xml:space="preserve">. </w:t>
      </w:r>
      <w:r w:rsidR="00A82BA1" w:rsidRPr="00755870">
        <w:rPr>
          <w:rFonts w:cstheme="minorHAnsi"/>
          <w:sz w:val="24"/>
          <w:szCs w:val="24"/>
        </w:rPr>
        <w:t xml:space="preserve">Deductive data will not be used because </w:t>
      </w:r>
      <w:r w:rsidR="00AA548A" w:rsidRPr="00755870">
        <w:rPr>
          <w:rFonts w:cstheme="minorHAnsi"/>
          <w:sz w:val="24"/>
          <w:szCs w:val="24"/>
        </w:rPr>
        <w:t xml:space="preserve">it is understood that the findings </w:t>
      </w:r>
      <w:r w:rsidR="009C2E13" w:rsidRPr="00755870">
        <w:rPr>
          <w:rFonts w:cstheme="minorHAnsi"/>
          <w:sz w:val="24"/>
          <w:szCs w:val="24"/>
        </w:rPr>
        <w:t>are</w:t>
      </w:r>
      <w:r w:rsidR="00AA548A" w:rsidRPr="00755870">
        <w:rPr>
          <w:rFonts w:cstheme="minorHAnsi"/>
          <w:sz w:val="24"/>
          <w:szCs w:val="24"/>
        </w:rPr>
        <w:t xml:space="preserve"> already </w:t>
      </w:r>
      <w:r w:rsidR="00146F05" w:rsidRPr="00755870">
        <w:rPr>
          <w:rFonts w:cstheme="minorHAnsi"/>
          <w:sz w:val="24"/>
          <w:szCs w:val="24"/>
        </w:rPr>
        <w:t>understood,</w:t>
      </w:r>
      <w:r w:rsidR="00AA548A" w:rsidRPr="00755870">
        <w:rPr>
          <w:rFonts w:cstheme="minorHAnsi"/>
          <w:sz w:val="24"/>
          <w:szCs w:val="24"/>
        </w:rPr>
        <w:t xml:space="preserve"> and the information </w:t>
      </w:r>
      <w:r w:rsidR="001F6CCE" w:rsidRPr="00755870">
        <w:rPr>
          <w:rFonts w:cstheme="minorHAnsi"/>
          <w:sz w:val="24"/>
          <w:szCs w:val="24"/>
        </w:rPr>
        <w:t>is already predicted</w:t>
      </w:r>
      <w:r w:rsidR="006F7A67" w:rsidRPr="00755870">
        <w:rPr>
          <w:rFonts w:cstheme="minorHAnsi"/>
          <w:sz w:val="24"/>
          <w:szCs w:val="24"/>
        </w:rPr>
        <w:t xml:space="preserve">. </w:t>
      </w:r>
    </w:p>
    <w:p w14:paraId="7701630E" w14:textId="549DE322" w:rsidR="00642937" w:rsidRPr="00755870" w:rsidRDefault="00982CC8" w:rsidP="000E6F93">
      <w:pPr>
        <w:pStyle w:val="Heading2"/>
      </w:pPr>
      <w:bookmarkStart w:id="5" w:name="_Toc76028058"/>
      <w:r w:rsidRPr="00755870">
        <w:t>Strategies</w:t>
      </w:r>
      <w:bookmarkEnd w:id="5"/>
      <w:r w:rsidRPr="00755870">
        <w:t xml:space="preserve"> </w:t>
      </w:r>
    </w:p>
    <w:p w14:paraId="4042A451" w14:textId="597840D3" w:rsidR="000E2266" w:rsidRPr="00755870" w:rsidRDefault="0014474E" w:rsidP="00755870">
      <w:pPr>
        <w:spacing w:line="480" w:lineRule="auto"/>
        <w:jc w:val="both"/>
        <w:rPr>
          <w:rFonts w:cstheme="minorHAnsi"/>
          <w:sz w:val="24"/>
          <w:szCs w:val="24"/>
        </w:rPr>
      </w:pPr>
      <w:r w:rsidRPr="00755870">
        <w:rPr>
          <w:rFonts w:cstheme="minorHAnsi"/>
          <w:sz w:val="24"/>
          <w:szCs w:val="24"/>
        </w:rPr>
        <w:t xml:space="preserve">A research strategy </w:t>
      </w:r>
      <w:r w:rsidR="006F559C" w:rsidRPr="00755870">
        <w:rPr>
          <w:rFonts w:cstheme="minorHAnsi"/>
          <w:sz w:val="24"/>
          <w:szCs w:val="24"/>
        </w:rPr>
        <w:t xml:space="preserve">is the process of how the </w:t>
      </w:r>
      <w:r w:rsidR="001F2DBE" w:rsidRPr="00755870">
        <w:rPr>
          <w:rFonts w:cstheme="minorHAnsi"/>
          <w:sz w:val="24"/>
          <w:szCs w:val="24"/>
        </w:rPr>
        <w:t>primary</w:t>
      </w:r>
      <w:r w:rsidR="006F559C" w:rsidRPr="00755870">
        <w:rPr>
          <w:rFonts w:cstheme="minorHAnsi"/>
          <w:sz w:val="24"/>
          <w:szCs w:val="24"/>
        </w:rPr>
        <w:t xml:space="preserve"> research will </w:t>
      </w:r>
      <w:r w:rsidR="007E6D78" w:rsidRPr="00755870">
        <w:rPr>
          <w:rFonts w:cstheme="minorHAnsi"/>
          <w:sz w:val="24"/>
          <w:szCs w:val="24"/>
        </w:rPr>
        <w:t>b</w:t>
      </w:r>
      <w:r w:rsidR="006F559C" w:rsidRPr="00755870">
        <w:rPr>
          <w:rFonts w:cstheme="minorHAnsi"/>
          <w:sz w:val="24"/>
          <w:szCs w:val="24"/>
        </w:rPr>
        <w:t>e conducted</w:t>
      </w:r>
      <w:r w:rsidR="007E6D78" w:rsidRPr="00755870">
        <w:rPr>
          <w:rFonts w:cstheme="minorHAnsi"/>
          <w:sz w:val="24"/>
          <w:szCs w:val="24"/>
        </w:rPr>
        <w:t xml:space="preserve">. The research method the researcher </w:t>
      </w:r>
      <w:r w:rsidR="00307CEE" w:rsidRPr="00755870">
        <w:rPr>
          <w:rFonts w:cstheme="minorHAnsi"/>
          <w:sz w:val="24"/>
          <w:szCs w:val="24"/>
        </w:rPr>
        <w:t>will be using</w:t>
      </w:r>
      <w:r w:rsidR="23251B49" w:rsidRPr="00755870">
        <w:rPr>
          <w:rFonts w:cstheme="minorHAnsi"/>
          <w:sz w:val="24"/>
          <w:szCs w:val="24"/>
        </w:rPr>
        <w:t xml:space="preserve"> </w:t>
      </w:r>
      <w:r w:rsidR="23251B49" w:rsidRPr="00146F05">
        <w:rPr>
          <w:rFonts w:cstheme="minorHAnsi"/>
          <w:sz w:val="24"/>
          <w:szCs w:val="24"/>
        </w:rPr>
        <w:t>is</w:t>
      </w:r>
      <w:r w:rsidR="00307CEE" w:rsidRPr="00755870">
        <w:rPr>
          <w:rFonts w:cstheme="minorHAnsi"/>
          <w:sz w:val="24"/>
          <w:szCs w:val="24"/>
        </w:rPr>
        <w:t xml:space="preserve"> interviews. Interviews will </w:t>
      </w:r>
      <w:r w:rsidR="00A32607" w:rsidRPr="00755870">
        <w:rPr>
          <w:rFonts w:cstheme="minorHAnsi"/>
          <w:sz w:val="24"/>
          <w:szCs w:val="24"/>
        </w:rPr>
        <w:t xml:space="preserve">allow the researcher to ask </w:t>
      </w:r>
      <w:r w:rsidR="001F2DBE" w:rsidRPr="00755870">
        <w:rPr>
          <w:rFonts w:cstheme="minorHAnsi"/>
          <w:sz w:val="24"/>
          <w:szCs w:val="24"/>
        </w:rPr>
        <w:t>candid</w:t>
      </w:r>
      <w:r w:rsidR="00A32607" w:rsidRPr="00755870">
        <w:rPr>
          <w:rFonts w:cstheme="minorHAnsi"/>
          <w:sz w:val="24"/>
          <w:szCs w:val="24"/>
        </w:rPr>
        <w:t xml:space="preserve"> </w:t>
      </w:r>
      <w:r w:rsidR="001F2DBE" w:rsidRPr="00755870">
        <w:rPr>
          <w:rFonts w:cstheme="minorHAnsi"/>
          <w:sz w:val="24"/>
          <w:szCs w:val="24"/>
        </w:rPr>
        <w:t>questions,</w:t>
      </w:r>
      <w:r w:rsidR="00A32607" w:rsidRPr="00755870">
        <w:rPr>
          <w:rFonts w:cstheme="minorHAnsi"/>
          <w:sz w:val="24"/>
          <w:szCs w:val="24"/>
        </w:rPr>
        <w:t xml:space="preserve"> allowing the </w:t>
      </w:r>
      <w:r w:rsidR="001F2DBE" w:rsidRPr="00755870">
        <w:rPr>
          <w:rFonts w:cstheme="minorHAnsi"/>
          <w:sz w:val="24"/>
          <w:szCs w:val="24"/>
        </w:rPr>
        <w:t>interviewee</w:t>
      </w:r>
      <w:r w:rsidR="00EC2881" w:rsidRPr="00755870">
        <w:rPr>
          <w:rFonts w:cstheme="minorHAnsi"/>
          <w:sz w:val="24"/>
          <w:szCs w:val="24"/>
        </w:rPr>
        <w:t xml:space="preserve"> to </w:t>
      </w:r>
      <w:r w:rsidR="5FE2DD86" w:rsidRPr="00146F05">
        <w:rPr>
          <w:rFonts w:cstheme="minorHAnsi"/>
          <w:sz w:val="24"/>
          <w:szCs w:val="24"/>
        </w:rPr>
        <w:t>give</w:t>
      </w:r>
      <w:r w:rsidR="5FE2DD86" w:rsidRPr="00755870">
        <w:rPr>
          <w:rFonts w:cstheme="minorHAnsi"/>
          <w:sz w:val="24"/>
          <w:szCs w:val="24"/>
        </w:rPr>
        <w:t xml:space="preserve"> </w:t>
      </w:r>
      <w:r w:rsidR="00EC2881" w:rsidRPr="00755870">
        <w:rPr>
          <w:rFonts w:cstheme="minorHAnsi"/>
          <w:sz w:val="24"/>
          <w:szCs w:val="24"/>
        </w:rPr>
        <w:t xml:space="preserve">open ended answers. </w:t>
      </w:r>
      <w:r w:rsidR="00652F38" w:rsidRPr="00755870">
        <w:rPr>
          <w:rFonts w:cstheme="minorHAnsi"/>
          <w:sz w:val="24"/>
          <w:szCs w:val="24"/>
        </w:rPr>
        <w:t>The</w:t>
      </w:r>
      <w:r w:rsidR="009A2443" w:rsidRPr="00755870">
        <w:rPr>
          <w:rFonts w:cstheme="minorHAnsi"/>
          <w:sz w:val="24"/>
          <w:szCs w:val="24"/>
        </w:rPr>
        <w:t xml:space="preserve"> researcher aims to achieve three interviews by three police officers as this gives a </w:t>
      </w:r>
      <w:r w:rsidR="0052625B" w:rsidRPr="00755870">
        <w:rPr>
          <w:rFonts w:cstheme="minorHAnsi"/>
          <w:sz w:val="24"/>
          <w:szCs w:val="24"/>
        </w:rPr>
        <w:t xml:space="preserve">professional insight into murder. </w:t>
      </w:r>
      <w:r w:rsidR="00EC2881" w:rsidRPr="00755870">
        <w:rPr>
          <w:rFonts w:cstheme="minorHAnsi"/>
          <w:sz w:val="24"/>
          <w:szCs w:val="24"/>
        </w:rPr>
        <w:t xml:space="preserve">The researcher </w:t>
      </w:r>
      <w:r w:rsidR="000971BD" w:rsidRPr="00755870">
        <w:rPr>
          <w:rFonts w:cstheme="minorHAnsi"/>
          <w:sz w:val="24"/>
          <w:szCs w:val="24"/>
        </w:rPr>
        <w:t xml:space="preserve">may struggle to conduct focus groups as </w:t>
      </w:r>
      <w:r w:rsidR="001F2DBE" w:rsidRPr="00755870">
        <w:rPr>
          <w:rFonts w:cstheme="minorHAnsi"/>
          <w:sz w:val="24"/>
          <w:szCs w:val="24"/>
        </w:rPr>
        <w:t>restrictions</w:t>
      </w:r>
      <w:r w:rsidR="000971BD" w:rsidRPr="00755870">
        <w:rPr>
          <w:rFonts w:cstheme="minorHAnsi"/>
          <w:sz w:val="24"/>
          <w:szCs w:val="24"/>
        </w:rPr>
        <w:t xml:space="preserve"> due to covid are still in place</w:t>
      </w:r>
      <w:r w:rsidR="00C95CD8" w:rsidRPr="00755870">
        <w:rPr>
          <w:rFonts w:cstheme="minorHAnsi"/>
          <w:sz w:val="24"/>
          <w:szCs w:val="24"/>
        </w:rPr>
        <w:t xml:space="preserve"> therefore the conduction of </w:t>
      </w:r>
      <w:r w:rsidR="00146F05" w:rsidRPr="00755870">
        <w:rPr>
          <w:rFonts w:cstheme="minorHAnsi"/>
          <w:sz w:val="24"/>
          <w:szCs w:val="24"/>
        </w:rPr>
        <w:t>questionnaires</w:t>
      </w:r>
      <w:r w:rsidR="00C95CD8" w:rsidRPr="00755870">
        <w:rPr>
          <w:rFonts w:cstheme="minorHAnsi"/>
          <w:sz w:val="24"/>
          <w:szCs w:val="24"/>
        </w:rPr>
        <w:t xml:space="preserve"> will be </w:t>
      </w:r>
      <w:r w:rsidR="00146F05" w:rsidRPr="00755870">
        <w:rPr>
          <w:rFonts w:cstheme="minorHAnsi"/>
          <w:sz w:val="24"/>
          <w:szCs w:val="24"/>
        </w:rPr>
        <w:t>utilised</w:t>
      </w:r>
      <w:r w:rsidR="00C95CD8" w:rsidRPr="00755870">
        <w:rPr>
          <w:rFonts w:cstheme="minorHAnsi"/>
          <w:sz w:val="24"/>
          <w:szCs w:val="24"/>
        </w:rPr>
        <w:t xml:space="preserve">. </w:t>
      </w:r>
      <w:r w:rsidR="000971BD" w:rsidRPr="00755870">
        <w:rPr>
          <w:rFonts w:cstheme="minorHAnsi"/>
          <w:sz w:val="24"/>
          <w:szCs w:val="24"/>
        </w:rPr>
        <w:t xml:space="preserve">The researcher has </w:t>
      </w:r>
      <w:r w:rsidR="001F2DBE" w:rsidRPr="00755870">
        <w:rPr>
          <w:rFonts w:cstheme="minorHAnsi"/>
          <w:sz w:val="24"/>
          <w:szCs w:val="24"/>
        </w:rPr>
        <w:t xml:space="preserve">also identified the method of questionnaires to the public, which may give a broader view overall. </w:t>
      </w:r>
      <w:r w:rsidR="005F0B2A" w:rsidRPr="00755870">
        <w:rPr>
          <w:rFonts w:cstheme="minorHAnsi"/>
          <w:sz w:val="24"/>
          <w:szCs w:val="24"/>
        </w:rPr>
        <w:t xml:space="preserve">All interviews and questionnaires will be conducted </w:t>
      </w:r>
      <w:r w:rsidR="00146F05" w:rsidRPr="00755870">
        <w:rPr>
          <w:rFonts w:cstheme="minorHAnsi"/>
          <w:sz w:val="24"/>
          <w:szCs w:val="24"/>
        </w:rPr>
        <w:t>online,</w:t>
      </w:r>
      <w:r w:rsidR="005F0B2A" w:rsidRPr="00755870">
        <w:rPr>
          <w:rFonts w:cstheme="minorHAnsi"/>
          <w:sz w:val="24"/>
          <w:szCs w:val="24"/>
        </w:rPr>
        <w:t xml:space="preserve"> as this follows the </w:t>
      </w:r>
      <w:r w:rsidR="00146F05" w:rsidRPr="00755870">
        <w:rPr>
          <w:rFonts w:cstheme="minorHAnsi"/>
          <w:sz w:val="24"/>
          <w:szCs w:val="24"/>
        </w:rPr>
        <w:t>guidelines</w:t>
      </w:r>
      <w:r w:rsidR="005F0B2A" w:rsidRPr="00755870">
        <w:rPr>
          <w:rFonts w:cstheme="minorHAnsi"/>
          <w:sz w:val="24"/>
          <w:szCs w:val="24"/>
        </w:rPr>
        <w:t xml:space="preserve"> of covid and the university. </w:t>
      </w:r>
    </w:p>
    <w:p w14:paraId="266F3C86" w14:textId="0641BA64" w:rsidR="00645B10" w:rsidRPr="00755870" w:rsidRDefault="00EF594D" w:rsidP="000E6F93">
      <w:pPr>
        <w:pStyle w:val="Heading2"/>
        <w:rPr>
          <w:rFonts w:asciiTheme="minorHAnsi" w:hAnsiTheme="minorHAnsi"/>
        </w:rPr>
      </w:pPr>
      <w:bookmarkStart w:id="6" w:name="_Toc76028059"/>
      <w:r w:rsidRPr="00755870">
        <w:rPr>
          <w:rFonts w:asciiTheme="minorHAnsi" w:hAnsiTheme="minorHAnsi"/>
        </w:rPr>
        <w:t>Method</w:t>
      </w:r>
      <w:r w:rsidR="000E6F93">
        <w:t>- Qualitive Data</w:t>
      </w:r>
      <w:bookmarkEnd w:id="6"/>
      <w:r w:rsidR="000E6F93">
        <w:t xml:space="preserve"> </w:t>
      </w:r>
    </w:p>
    <w:p w14:paraId="1044AC68" w14:textId="30CA89DA" w:rsidR="00EF594D" w:rsidRDefault="00EF594D" w:rsidP="00755870">
      <w:pPr>
        <w:spacing w:line="480" w:lineRule="auto"/>
        <w:jc w:val="both"/>
      </w:pPr>
      <w:r w:rsidRPr="00755870">
        <w:rPr>
          <w:rFonts w:cstheme="minorHAnsi"/>
          <w:sz w:val="24"/>
          <w:szCs w:val="24"/>
        </w:rPr>
        <w:t xml:space="preserve">The mono method the researcher has chosen is </w:t>
      </w:r>
      <w:r w:rsidR="00E80FFB" w:rsidRPr="00755870">
        <w:rPr>
          <w:rFonts w:cstheme="minorHAnsi"/>
          <w:sz w:val="24"/>
          <w:szCs w:val="24"/>
        </w:rPr>
        <w:t>qualitive</w:t>
      </w:r>
      <w:r w:rsidR="00F87831" w:rsidRPr="00755870">
        <w:rPr>
          <w:rFonts w:cstheme="minorHAnsi"/>
          <w:sz w:val="24"/>
          <w:szCs w:val="24"/>
        </w:rPr>
        <w:t xml:space="preserve"> data. Qualitive </w:t>
      </w:r>
      <w:r w:rsidR="00822473" w:rsidRPr="00755870">
        <w:rPr>
          <w:rFonts w:cstheme="minorHAnsi"/>
          <w:sz w:val="24"/>
          <w:szCs w:val="24"/>
        </w:rPr>
        <w:t xml:space="preserve">research understands the concepts of </w:t>
      </w:r>
      <w:r w:rsidR="001F2DBE" w:rsidRPr="00755870">
        <w:rPr>
          <w:rFonts w:cstheme="minorHAnsi"/>
          <w:sz w:val="24"/>
          <w:szCs w:val="24"/>
        </w:rPr>
        <w:t>people,</w:t>
      </w:r>
      <w:r w:rsidR="00822473" w:rsidRPr="00755870">
        <w:rPr>
          <w:rFonts w:cstheme="minorHAnsi"/>
          <w:sz w:val="24"/>
          <w:szCs w:val="24"/>
        </w:rPr>
        <w:t xml:space="preserve"> opinions and the different life experiences that will impact a person. </w:t>
      </w:r>
      <w:r w:rsidR="005F6A98" w:rsidRPr="00755870">
        <w:rPr>
          <w:rFonts w:cstheme="minorHAnsi"/>
          <w:sz w:val="24"/>
          <w:szCs w:val="24"/>
        </w:rPr>
        <w:t xml:space="preserve">Qualitive data allows an </w:t>
      </w:r>
      <w:r w:rsidR="001F2DBE" w:rsidRPr="00755870">
        <w:rPr>
          <w:rFonts w:cstheme="minorHAnsi"/>
          <w:sz w:val="24"/>
          <w:szCs w:val="24"/>
        </w:rPr>
        <w:t>in-depth</w:t>
      </w:r>
      <w:r w:rsidR="005F6A98" w:rsidRPr="00755870">
        <w:rPr>
          <w:rFonts w:cstheme="minorHAnsi"/>
          <w:sz w:val="24"/>
          <w:szCs w:val="24"/>
        </w:rPr>
        <w:t xml:space="preserve"> view on problems that </w:t>
      </w:r>
      <w:r w:rsidR="00654315" w:rsidRPr="00755870">
        <w:rPr>
          <w:rFonts w:cstheme="minorHAnsi"/>
          <w:sz w:val="24"/>
          <w:szCs w:val="24"/>
        </w:rPr>
        <w:t xml:space="preserve">numerical data does not include such as </w:t>
      </w:r>
      <w:r w:rsidR="00654315" w:rsidRPr="00C06187">
        <w:rPr>
          <w:rFonts w:cstheme="minorHAnsi"/>
          <w:sz w:val="24"/>
          <w:szCs w:val="24"/>
        </w:rPr>
        <w:t>emotions</w:t>
      </w:r>
      <w:r w:rsidR="00C06187" w:rsidRPr="00C06187">
        <w:rPr>
          <w:rFonts w:cstheme="minorHAnsi"/>
          <w:sz w:val="24"/>
          <w:szCs w:val="24"/>
        </w:rPr>
        <w:t xml:space="preserve"> (</w:t>
      </w:r>
      <w:r w:rsidR="00C06187" w:rsidRPr="00C06187">
        <w:rPr>
          <w:rFonts w:cstheme="minorHAnsi"/>
          <w:color w:val="222222"/>
          <w:sz w:val="24"/>
          <w:szCs w:val="24"/>
          <w:shd w:val="clear" w:color="auto" w:fill="FFFFFF"/>
        </w:rPr>
        <w:t>Mills and Birks</w:t>
      </w:r>
      <w:r w:rsidR="00C06187">
        <w:rPr>
          <w:rFonts w:cstheme="minorHAnsi"/>
          <w:color w:val="222222"/>
          <w:sz w:val="24"/>
          <w:szCs w:val="24"/>
          <w:shd w:val="clear" w:color="auto" w:fill="FFFFFF"/>
        </w:rPr>
        <w:t xml:space="preserve"> </w:t>
      </w:r>
      <w:r w:rsidR="00C06187" w:rsidRPr="00C06187">
        <w:rPr>
          <w:rFonts w:cstheme="minorHAnsi"/>
          <w:color w:val="222222"/>
          <w:sz w:val="24"/>
          <w:szCs w:val="24"/>
          <w:shd w:val="clear" w:color="auto" w:fill="FFFFFF"/>
        </w:rPr>
        <w:t>2014</w:t>
      </w:r>
      <w:r w:rsidR="00C06187" w:rsidRPr="00C06187">
        <w:rPr>
          <w:rFonts w:cstheme="minorHAnsi"/>
          <w:color w:val="222222"/>
          <w:sz w:val="24"/>
          <w:szCs w:val="24"/>
          <w:shd w:val="clear" w:color="auto" w:fill="FFFFFF"/>
        </w:rPr>
        <w:t>).</w:t>
      </w:r>
      <w:r w:rsidR="00C0618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</w:p>
    <w:p w14:paraId="1A7F49E8" w14:textId="065D68C0" w:rsidR="00EA0A63" w:rsidRPr="00755870" w:rsidRDefault="00EA0A63" w:rsidP="000E6F93">
      <w:pPr>
        <w:pStyle w:val="Heading2"/>
      </w:pPr>
      <w:bookmarkStart w:id="7" w:name="_Toc76028060"/>
      <w:r w:rsidRPr="00755870">
        <w:t>Time horizon</w:t>
      </w:r>
      <w:bookmarkEnd w:id="7"/>
      <w:r w:rsidRPr="00755870">
        <w:t xml:space="preserve"> </w:t>
      </w:r>
      <w:r w:rsidR="0035500D" w:rsidRPr="00755870">
        <w:t xml:space="preserve"> </w:t>
      </w:r>
    </w:p>
    <w:p w14:paraId="6ECB37A7" w14:textId="39CB6AB6" w:rsidR="00E40E90" w:rsidRPr="00755870" w:rsidRDefault="00D33F44" w:rsidP="00755870">
      <w:pPr>
        <w:spacing w:line="480" w:lineRule="auto"/>
        <w:jc w:val="both"/>
        <w:rPr>
          <w:rFonts w:cstheme="minorHAnsi"/>
          <w:sz w:val="24"/>
          <w:szCs w:val="24"/>
        </w:rPr>
      </w:pPr>
      <w:r w:rsidRPr="00755870">
        <w:rPr>
          <w:rFonts w:cstheme="minorHAnsi"/>
          <w:sz w:val="24"/>
          <w:szCs w:val="24"/>
        </w:rPr>
        <w:t xml:space="preserve">Cross sectional study is designed to observe the research over a short period of time which measures the outcome of the study and investigates the research to progress’ an understanding. </w:t>
      </w:r>
      <w:r w:rsidR="008F393A" w:rsidRPr="00755870">
        <w:rPr>
          <w:rFonts w:cstheme="minorHAnsi"/>
          <w:sz w:val="24"/>
          <w:szCs w:val="24"/>
        </w:rPr>
        <w:t xml:space="preserve">The researcher has identified </w:t>
      </w:r>
      <w:r w:rsidR="004C205E" w:rsidRPr="00755870">
        <w:rPr>
          <w:rFonts w:cstheme="minorHAnsi"/>
          <w:sz w:val="24"/>
          <w:szCs w:val="24"/>
        </w:rPr>
        <w:t xml:space="preserve">cross sectional </w:t>
      </w:r>
      <w:r w:rsidR="008F393A" w:rsidRPr="00755870">
        <w:rPr>
          <w:rFonts w:cstheme="minorHAnsi"/>
          <w:sz w:val="24"/>
          <w:szCs w:val="24"/>
        </w:rPr>
        <w:t xml:space="preserve">collection of data </w:t>
      </w:r>
      <w:r w:rsidR="004C205E" w:rsidRPr="00755870">
        <w:rPr>
          <w:rFonts w:cstheme="minorHAnsi"/>
          <w:sz w:val="24"/>
          <w:szCs w:val="24"/>
        </w:rPr>
        <w:t xml:space="preserve">as the research conducted will be </w:t>
      </w:r>
      <w:r w:rsidR="002075E5" w:rsidRPr="00755870">
        <w:rPr>
          <w:rFonts w:cstheme="minorHAnsi"/>
          <w:sz w:val="24"/>
          <w:szCs w:val="24"/>
        </w:rPr>
        <w:t>developed</w:t>
      </w:r>
      <w:r w:rsidR="004C205E" w:rsidRPr="00755870">
        <w:rPr>
          <w:rFonts w:cstheme="minorHAnsi"/>
          <w:sz w:val="24"/>
          <w:szCs w:val="24"/>
        </w:rPr>
        <w:t xml:space="preserve"> in a sho</w:t>
      </w:r>
      <w:r w:rsidR="002075E5" w:rsidRPr="00755870">
        <w:rPr>
          <w:rFonts w:cstheme="minorHAnsi"/>
          <w:sz w:val="24"/>
          <w:szCs w:val="24"/>
        </w:rPr>
        <w:t>r</w:t>
      </w:r>
      <w:r w:rsidR="004C205E" w:rsidRPr="00755870">
        <w:rPr>
          <w:rFonts w:cstheme="minorHAnsi"/>
          <w:sz w:val="24"/>
          <w:szCs w:val="24"/>
        </w:rPr>
        <w:t>t period of time</w:t>
      </w:r>
      <w:r w:rsidR="00A713C5" w:rsidRPr="00755870">
        <w:rPr>
          <w:rFonts w:cstheme="minorHAnsi"/>
          <w:sz w:val="24"/>
          <w:szCs w:val="24"/>
        </w:rPr>
        <w:t xml:space="preserve"> due to the researcher only having limited time</w:t>
      </w:r>
      <w:r w:rsidR="006B5438" w:rsidRPr="00755870">
        <w:rPr>
          <w:rFonts w:cstheme="minorHAnsi"/>
          <w:sz w:val="24"/>
          <w:szCs w:val="24"/>
        </w:rPr>
        <w:t xml:space="preserve"> (Setia, 2016)</w:t>
      </w:r>
      <w:r w:rsidR="00A713C5" w:rsidRPr="00755870">
        <w:rPr>
          <w:rFonts w:cstheme="minorHAnsi"/>
          <w:sz w:val="24"/>
          <w:szCs w:val="24"/>
        </w:rPr>
        <w:t xml:space="preserve">. </w:t>
      </w:r>
    </w:p>
    <w:p w14:paraId="02F376B3" w14:textId="3D5C7B9C" w:rsidR="00A91D3E" w:rsidRPr="00755870" w:rsidRDefault="00A91D3E" w:rsidP="000E6F93">
      <w:pPr>
        <w:pStyle w:val="Heading2"/>
        <w:divId w:val="731346363"/>
      </w:pPr>
      <w:bookmarkStart w:id="8" w:name="_Toc76028061"/>
      <w:r w:rsidRPr="00755870">
        <w:t>Reliability</w:t>
      </w:r>
      <w:r w:rsidRPr="00755870">
        <w:rPr>
          <w:rStyle w:val="apple-converted-space"/>
          <w:rFonts w:asciiTheme="minorHAnsi" w:hAnsiTheme="minorHAnsi" w:cstheme="minorHAnsi"/>
          <w:color w:val="000000"/>
          <w:sz w:val="24"/>
          <w:szCs w:val="24"/>
        </w:rPr>
        <w:t> </w:t>
      </w:r>
      <w:r w:rsidRPr="00755870">
        <w:t xml:space="preserve">and </w:t>
      </w:r>
      <w:r w:rsidR="000E6F93">
        <w:t>V</w:t>
      </w:r>
      <w:r w:rsidRPr="00755870">
        <w:t>alidity</w:t>
      </w:r>
      <w:bookmarkEnd w:id="8"/>
      <w:r w:rsidRPr="00755870">
        <w:rPr>
          <w:rStyle w:val="apple-converted-space"/>
          <w:rFonts w:asciiTheme="minorHAnsi" w:hAnsiTheme="minorHAnsi" w:cstheme="minorHAnsi"/>
          <w:color w:val="000000"/>
          <w:sz w:val="24"/>
          <w:szCs w:val="24"/>
        </w:rPr>
        <w:t> </w:t>
      </w:r>
    </w:p>
    <w:p w14:paraId="511D657A" w14:textId="77777777" w:rsidR="00A91D3E" w:rsidRPr="00755870" w:rsidRDefault="00A91D3E" w:rsidP="00755870">
      <w:pPr>
        <w:pStyle w:val="NormalWeb"/>
        <w:spacing w:before="0" w:beforeAutospacing="0" w:after="0" w:afterAutospacing="0" w:line="480" w:lineRule="auto"/>
        <w:jc w:val="both"/>
        <w:divId w:val="731346363"/>
        <w:rPr>
          <w:rFonts w:asciiTheme="minorHAnsi" w:hAnsiTheme="minorHAnsi" w:cstheme="minorHAnsi"/>
          <w:color w:val="000000"/>
        </w:rPr>
      </w:pPr>
      <w:r w:rsidRPr="00755870">
        <w:rPr>
          <w:rFonts w:asciiTheme="minorHAnsi" w:hAnsiTheme="minorHAnsi" w:cstheme="minorHAnsi"/>
          <w:color w:val="000000"/>
        </w:rPr>
        <w:t> </w:t>
      </w:r>
    </w:p>
    <w:p w14:paraId="6FCAD8DB" w14:textId="6D832D78" w:rsidR="00A91D3E" w:rsidRPr="00755870" w:rsidRDefault="00A91D3E" w:rsidP="00755870">
      <w:pPr>
        <w:pStyle w:val="NormalWeb"/>
        <w:spacing w:before="0" w:beforeAutospacing="0" w:after="0" w:afterAutospacing="0" w:line="480" w:lineRule="auto"/>
        <w:jc w:val="both"/>
        <w:divId w:val="731346363"/>
        <w:rPr>
          <w:rFonts w:asciiTheme="minorHAnsi" w:hAnsiTheme="minorHAnsi" w:cstheme="minorHAnsi"/>
          <w:color w:val="000000"/>
        </w:rPr>
      </w:pPr>
      <w:r w:rsidRPr="00755870">
        <w:rPr>
          <w:rFonts w:asciiTheme="minorHAnsi" w:hAnsiTheme="minorHAnsi" w:cstheme="minorHAnsi"/>
          <w:color w:val="000000" w:themeColor="text1"/>
        </w:rPr>
        <w:t>The</w:t>
      </w:r>
      <w:r w:rsidRPr="00755870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755870">
        <w:rPr>
          <w:rFonts w:asciiTheme="minorHAnsi" w:hAnsiTheme="minorHAnsi" w:cstheme="minorHAnsi"/>
          <w:color w:val="000000" w:themeColor="text1"/>
        </w:rPr>
        <w:t>research methods utilised by the researcher will be</w:t>
      </w:r>
      <w:r w:rsidRPr="00755870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755870">
        <w:rPr>
          <w:rFonts w:asciiTheme="minorHAnsi" w:hAnsiTheme="minorHAnsi" w:cstheme="minorHAnsi"/>
          <w:color w:val="000000" w:themeColor="text1"/>
        </w:rPr>
        <w:t>balanced and unbiased</w:t>
      </w:r>
      <w:r w:rsidRPr="00755870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755870">
        <w:rPr>
          <w:rFonts w:asciiTheme="minorHAnsi" w:hAnsiTheme="minorHAnsi" w:cstheme="minorHAnsi"/>
          <w:color w:val="000000" w:themeColor="text1"/>
        </w:rPr>
        <w:t>to the best of their ability.</w:t>
      </w:r>
      <w:r w:rsidRPr="00755870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755870">
        <w:rPr>
          <w:rFonts w:asciiTheme="minorHAnsi" w:hAnsiTheme="minorHAnsi" w:cstheme="minorHAnsi"/>
          <w:color w:val="000000" w:themeColor="text1"/>
        </w:rPr>
        <w:t>The researcher understand</w:t>
      </w:r>
      <w:r w:rsidR="156556F4" w:rsidRPr="00755870">
        <w:rPr>
          <w:rFonts w:asciiTheme="minorHAnsi" w:hAnsiTheme="minorHAnsi" w:cstheme="minorHAnsi"/>
          <w:color w:val="000000" w:themeColor="text1"/>
        </w:rPr>
        <w:t>s</w:t>
      </w:r>
      <w:r w:rsidRPr="00755870">
        <w:rPr>
          <w:rFonts w:asciiTheme="minorHAnsi" w:hAnsiTheme="minorHAnsi" w:cstheme="minorHAnsi"/>
          <w:color w:val="000000" w:themeColor="text1"/>
        </w:rPr>
        <w:t xml:space="preserve"> how important interviews and questionnaires are to the </w:t>
      </w:r>
      <w:r w:rsidRPr="00680E36">
        <w:rPr>
          <w:rFonts w:asciiTheme="minorHAnsi" w:hAnsiTheme="minorHAnsi" w:cstheme="minorHAnsi"/>
          <w:color w:val="000000" w:themeColor="text1"/>
        </w:rPr>
        <w:t>qualit</w:t>
      </w:r>
      <w:r w:rsidR="1BCBED58" w:rsidRPr="00680E36">
        <w:rPr>
          <w:rFonts w:asciiTheme="minorHAnsi" w:hAnsiTheme="minorHAnsi" w:cstheme="minorHAnsi"/>
          <w:color w:val="000000" w:themeColor="text1"/>
        </w:rPr>
        <w:t>y of</w:t>
      </w:r>
      <w:r w:rsidRPr="00680E36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680E36">
        <w:rPr>
          <w:rFonts w:asciiTheme="minorHAnsi" w:hAnsiTheme="minorHAnsi" w:cstheme="minorHAnsi"/>
          <w:color w:val="000000" w:themeColor="text1"/>
        </w:rPr>
        <w:t>researcher</w:t>
      </w:r>
      <w:r w:rsidRPr="00755870">
        <w:rPr>
          <w:rFonts w:asciiTheme="minorHAnsi" w:hAnsiTheme="minorHAnsi" w:cstheme="minorHAnsi"/>
          <w:color w:val="000000" w:themeColor="text1"/>
        </w:rPr>
        <w:t xml:space="preserve"> by allowing the researcher to</w:t>
      </w:r>
      <w:r w:rsidRPr="00755870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755870">
        <w:rPr>
          <w:rFonts w:asciiTheme="minorHAnsi" w:hAnsiTheme="minorHAnsi" w:cstheme="minorHAnsi"/>
          <w:color w:val="000000" w:themeColor="text1"/>
        </w:rPr>
        <w:t xml:space="preserve">understand </w:t>
      </w:r>
      <w:r w:rsidR="2BA0A089" w:rsidRPr="00680E36">
        <w:rPr>
          <w:rFonts w:asciiTheme="minorHAnsi" w:hAnsiTheme="minorHAnsi" w:cstheme="minorHAnsi"/>
          <w:color w:val="000000" w:themeColor="text1"/>
        </w:rPr>
        <w:t>the issues</w:t>
      </w:r>
      <w:r w:rsidR="2BA0A089" w:rsidRPr="00755870">
        <w:rPr>
          <w:rFonts w:asciiTheme="minorHAnsi" w:hAnsiTheme="minorHAnsi" w:cstheme="minorHAnsi"/>
          <w:color w:val="000000" w:themeColor="text1"/>
        </w:rPr>
        <w:t xml:space="preserve"> </w:t>
      </w:r>
      <w:r w:rsidRPr="00755870">
        <w:rPr>
          <w:rFonts w:asciiTheme="minorHAnsi" w:hAnsiTheme="minorHAnsi" w:cstheme="minorHAnsi"/>
          <w:color w:val="000000" w:themeColor="text1"/>
        </w:rPr>
        <w:t>on a more in</w:t>
      </w:r>
      <w:r w:rsidR="5C94C723" w:rsidRPr="00755870">
        <w:rPr>
          <w:rFonts w:asciiTheme="minorHAnsi" w:hAnsiTheme="minorHAnsi" w:cstheme="minorHAnsi"/>
          <w:color w:val="000000" w:themeColor="text1"/>
        </w:rPr>
        <w:t>-</w:t>
      </w:r>
      <w:r w:rsidRPr="00755870">
        <w:rPr>
          <w:rFonts w:asciiTheme="minorHAnsi" w:hAnsiTheme="minorHAnsi" w:cstheme="minorHAnsi"/>
          <w:color w:val="000000" w:themeColor="text1"/>
        </w:rPr>
        <w:t>depth level, therefore</w:t>
      </w:r>
      <w:r w:rsidR="605336CB" w:rsidRPr="00755870">
        <w:rPr>
          <w:rFonts w:asciiTheme="minorHAnsi" w:hAnsiTheme="minorHAnsi" w:cstheme="minorHAnsi"/>
          <w:color w:val="000000" w:themeColor="text1"/>
        </w:rPr>
        <w:t>,</w:t>
      </w:r>
      <w:r w:rsidRPr="00755870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755870">
        <w:rPr>
          <w:rFonts w:asciiTheme="minorHAnsi" w:hAnsiTheme="minorHAnsi" w:cstheme="minorHAnsi"/>
          <w:color w:val="000000" w:themeColor="text1"/>
        </w:rPr>
        <w:t xml:space="preserve">considering all the </w:t>
      </w:r>
      <w:r w:rsidR="5B401D32" w:rsidRPr="00755870">
        <w:rPr>
          <w:rFonts w:asciiTheme="minorHAnsi" w:hAnsiTheme="minorHAnsi" w:cstheme="minorHAnsi"/>
          <w:color w:val="000000" w:themeColor="text1"/>
        </w:rPr>
        <w:t>factors,</w:t>
      </w:r>
      <w:r w:rsidRPr="00755870">
        <w:rPr>
          <w:rFonts w:asciiTheme="minorHAnsi" w:hAnsiTheme="minorHAnsi" w:cstheme="minorHAnsi"/>
          <w:color w:val="000000" w:themeColor="text1"/>
        </w:rPr>
        <w:t xml:space="preserve"> the researcher understands there may be</w:t>
      </w:r>
      <w:r w:rsidRPr="00755870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755870">
        <w:rPr>
          <w:rFonts w:asciiTheme="minorHAnsi" w:hAnsiTheme="minorHAnsi" w:cstheme="minorHAnsi"/>
          <w:color w:val="000000" w:themeColor="text1"/>
        </w:rPr>
        <w:t>bias due to the personal factors of an interview. The researcher will take into consideration the factors</w:t>
      </w:r>
      <w:r w:rsidRPr="00755870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755870">
        <w:rPr>
          <w:rFonts w:asciiTheme="minorHAnsi" w:hAnsiTheme="minorHAnsi" w:cstheme="minorHAnsi"/>
          <w:color w:val="000000" w:themeColor="text1"/>
        </w:rPr>
        <w:t>of the</w:t>
      </w:r>
      <w:r w:rsidRPr="00755870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755870">
        <w:rPr>
          <w:rFonts w:asciiTheme="minorHAnsi" w:hAnsiTheme="minorHAnsi" w:cstheme="minorHAnsi"/>
          <w:color w:val="000000" w:themeColor="text1"/>
        </w:rPr>
        <w:t>questions</w:t>
      </w:r>
      <w:r w:rsidRPr="00755870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755870">
        <w:rPr>
          <w:rFonts w:asciiTheme="minorHAnsi" w:hAnsiTheme="minorHAnsi" w:cstheme="minorHAnsi"/>
          <w:color w:val="000000" w:themeColor="text1"/>
        </w:rPr>
        <w:t xml:space="preserve">and </w:t>
      </w:r>
      <w:r w:rsidR="3C755BC4" w:rsidRPr="00755870">
        <w:rPr>
          <w:rFonts w:asciiTheme="minorHAnsi" w:hAnsiTheme="minorHAnsi" w:cstheme="minorHAnsi"/>
          <w:color w:val="000000" w:themeColor="text1"/>
        </w:rPr>
        <w:t>e</w:t>
      </w:r>
      <w:r w:rsidRPr="00755870">
        <w:rPr>
          <w:rFonts w:asciiTheme="minorHAnsi" w:hAnsiTheme="minorHAnsi" w:cstheme="minorHAnsi"/>
          <w:color w:val="000000" w:themeColor="text1"/>
        </w:rPr>
        <w:t>nsuring they are not leading</w:t>
      </w:r>
      <w:r w:rsidRPr="00755870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755870">
        <w:rPr>
          <w:rFonts w:asciiTheme="minorHAnsi" w:hAnsiTheme="minorHAnsi" w:cstheme="minorHAnsi"/>
          <w:color w:val="000000" w:themeColor="text1"/>
        </w:rPr>
        <w:t>questions, that may impact the overall result.</w:t>
      </w:r>
      <w:r w:rsidRPr="00755870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755870">
        <w:rPr>
          <w:rFonts w:asciiTheme="minorHAnsi" w:hAnsiTheme="minorHAnsi" w:cstheme="minorHAnsi"/>
          <w:color w:val="000000" w:themeColor="text1"/>
        </w:rPr>
        <w:t xml:space="preserve">The researcher will be keeping all </w:t>
      </w:r>
      <w:r w:rsidR="4BEEA40A" w:rsidRPr="00680E36">
        <w:rPr>
          <w:rFonts w:asciiTheme="minorHAnsi" w:hAnsiTheme="minorHAnsi" w:cstheme="minorHAnsi"/>
          <w:color w:val="000000" w:themeColor="text1"/>
        </w:rPr>
        <w:t>participants</w:t>
      </w:r>
      <w:r w:rsidR="4BEEA40A" w:rsidRPr="00755870">
        <w:rPr>
          <w:rFonts w:asciiTheme="minorHAnsi" w:hAnsiTheme="minorHAnsi" w:cstheme="minorHAnsi"/>
          <w:color w:val="000000" w:themeColor="text1"/>
        </w:rPr>
        <w:t xml:space="preserve"> </w:t>
      </w:r>
      <w:r w:rsidR="00BC279F" w:rsidRPr="00755870">
        <w:rPr>
          <w:rFonts w:asciiTheme="minorHAnsi" w:hAnsiTheme="minorHAnsi" w:cstheme="minorHAnsi"/>
          <w:color w:val="000000" w:themeColor="text1"/>
        </w:rPr>
        <w:t>anonymou</w:t>
      </w:r>
      <w:r w:rsidR="00312296" w:rsidRPr="00755870">
        <w:rPr>
          <w:rFonts w:asciiTheme="minorHAnsi" w:hAnsiTheme="minorHAnsi" w:cstheme="minorHAnsi"/>
          <w:color w:val="000000" w:themeColor="text1"/>
        </w:rPr>
        <w:t xml:space="preserve">s to ensure </w:t>
      </w:r>
      <w:r w:rsidR="004E0C72" w:rsidRPr="00755870">
        <w:rPr>
          <w:rFonts w:asciiTheme="minorHAnsi" w:hAnsiTheme="minorHAnsi" w:cstheme="minorHAnsi"/>
          <w:color w:val="000000" w:themeColor="text1"/>
        </w:rPr>
        <w:t xml:space="preserve">a </w:t>
      </w:r>
      <w:r w:rsidR="0080484B" w:rsidRPr="00755870">
        <w:rPr>
          <w:rFonts w:asciiTheme="minorHAnsi" w:hAnsiTheme="minorHAnsi" w:cstheme="minorHAnsi"/>
          <w:color w:val="000000" w:themeColor="text1"/>
        </w:rPr>
        <w:t>continues</w:t>
      </w:r>
      <w:r w:rsidR="004E0C72" w:rsidRPr="00755870">
        <w:rPr>
          <w:rFonts w:asciiTheme="minorHAnsi" w:hAnsiTheme="minorHAnsi" w:cstheme="minorHAnsi"/>
          <w:color w:val="000000" w:themeColor="text1"/>
        </w:rPr>
        <w:t xml:space="preserve"> of </w:t>
      </w:r>
      <w:r w:rsidR="0080484B" w:rsidRPr="00755870">
        <w:rPr>
          <w:rFonts w:asciiTheme="minorHAnsi" w:hAnsiTheme="minorHAnsi" w:cstheme="minorHAnsi"/>
          <w:color w:val="000000" w:themeColor="text1"/>
        </w:rPr>
        <w:t>non-bias</w:t>
      </w:r>
      <w:r w:rsidR="004E0C72" w:rsidRPr="00755870">
        <w:rPr>
          <w:rFonts w:asciiTheme="minorHAnsi" w:hAnsiTheme="minorHAnsi" w:cstheme="minorHAnsi"/>
          <w:color w:val="000000" w:themeColor="text1"/>
        </w:rPr>
        <w:t xml:space="preserve"> and equality. The </w:t>
      </w:r>
      <w:r w:rsidR="00680E36" w:rsidRPr="00755870">
        <w:rPr>
          <w:rFonts w:asciiTheme="minorHAnsi" w:hAnsiTheme="minorHAnsi" w:cstheme="minorHAnsi"/>
          <w:color w:val="000000" w:themeColor="text1"/>
        </w:rPr>
        <w:t>participants</w:t>
      </w:r>
      <w:r w:rsidR="004E0C72" w:rsidRPr="00755870">
        <w:rPr>
          <w:rFonts w:asciiTheme="minorHAnsi" w:hAnsiTheme="minorHAnsi" w:cstheme="minorHAnsi"/>
          <w:color w:val="000000" w:themeColor="text1"/>
        </w:rPr>
        <w:t xml:space="preserve"> will also be informed </w:t>
      </w:r>
      <w:r w:rsidR="0080484B" w:rsidRPr="00755870">
        <w:rPr>
          <w:rFonts w:asciiTheme="minorHAnsi" w:hAnsiTheme="minorHAnsi" w:cstheme="minorHAnsi"/>
          <w:color w:val="000000" w:themeColor="text1"/>
        </w:rPr>
        <w:t xml:space="preserve">of the questions and what the research is about to insure fairness to all. </w:t>
      </w:r>
    </w:p>
    <w:p w14:paraId="53EE2ABD" w14:textId="77777777" w:rsidR="00A91D3E" w:rsidRPr="00755870" w:rsidRDefault="00A91D3E" w:rsidP="00755870">
      <w:pPr>
        <w:pStyle w:val="NormalWeb"/>
        <w:spacing w:before="0" w:beforeAutospacing="0" w:after="0" w:afterAutospacing="0" w:line="480" w:lineRule="auto"/>
        <w:jc w:val="both"/>
        <w:divId w:val="731346363"/>
        <w:rPr>
          <w:rFonts w:asciiTheme="minorHAnsi" w:hAnsiTheme="minorHAnsi" w:cstheme="minorHAnsi"/>
          <w:color w:val="000000"/>
        </w:rPr>
      </w:pPr>
      <w:r w:rsidRPr="00755870">
        <w:rPr>
          <w:rFonts w:asciiTheme="minorHAnsi" w:hAnsiTheme="minorHAnsi" w:cstheme="minorHAnsi"/>
          <w:color w:val="000000"/>
        </w:rPr>
        <w:t> </w:t>
      </w:r>
    </w:p>
    <w:p w14:paraId="72EA8520" w14:textId="01C2397B" w:rsidR="00A91D3E" w:rsidRPr="00755870" w:rsidRDefault="00B66032" w:rsidP="00B66032">
      <w:pPr>
        <w:pStyle w:val="Heading2"/>
        <w:divId w:val="731346363"/>
        <w:rPr>
          <w:sz w:val="24"/>
          <w:szCs w:val="24"/>
        </w:rPr>
      </w:pPr>
      <w:bookmarkStart w:id="9" w:name="_Toc76028062"/>
      <w:r>
        <w:t>Research Methods</w:t>
      </w:r>
      <w:bookmarkEnd w:id="9"/>
      <w:r>
        <w:t xml:space="preserve"> </w:t>
      </w:r>
    </w:p>
    <w:p w14:paraId="2A020F1E" w14:textId="77777777" w:rsidR="00A91D3E" w:rsidRPr="00755870" w:rsidRDefault="00A91D3E" w:rsidP="00755870">
      <w:pPr>
        <w:pStyle w:val="NormalWeb"/>
        <w:spacing w:before="0" w:beforeAutospacing="0" w:after="0" w:afterAutospacing="0" w:line="480" w:lineRule="auto"/>
        <w:jc w:val="both"/>
        <w:divId w:val="731346363"/>
        <w:rPr>
          <w:rFonts w:asciiTheme="minorHAnsi" w:hAnsiTheme="minorHAnsi" w:cstheme="minorHAnsi"/>
          <w:color w:val="000000"/>
        </w:rPr>
      </w:pPr>
      <w:r w:rsidRPr="00755870">
        <w:rPr>
          <w:rFonts w:asciiTheme="minorHAnsi" w:hAnsiTheme="minorHAnsi" w:cstheme="minorHAnsi"/>
          <w:color w:val="000000"/>
        </w:rPr>
        <w:t> </w:t>
      </w:r>
    </w:p>
    <w:p w14:paraId="2C0ABA5B" w14:textId="6EA1451E" w:rsidR="00A91D3E" w:rsidRPr="00755870" w:rsidRDefault="00A91D3E" w:rsidP="00755870">
      <w:pPr>
        <w:pStyle w:val="NormalWeb"/>
        <w:spacing w:before="0" w:beforeAutospacing="0" w:after="0" w:afterAutospacing="0" w:line="480" w:lineRule="auto"/>
        <w:jc w:val="both"/>
        <w:divId w:val="731346363"/>
        <w:rPr>
          <w:rFonts w:asciiTheme="minorHAnsi" w:hAnsiTheme="minorHAnsi" w:cstheme="minorHAnsi"/>
          <w:color w:val="000000"/>
        </w:rPr>
      </w:pPr>
      <w:r w:rsidRPr="00755870">
        <w:rPr>
          <w:rFonts w:asciiTheme="minorHAnsi" w:hAnsiTheme="minorHAnsi" w:cstheme="minorHAnsi"/>
          <w:color w:val="000000" w:themeColor="text1"/>
        </w:rPr>
        <w:t xml:space="preserve">The research methods that will be utilised are, interviews </w:t>
      </w:r>
      <w:r w:rsidR="00680E36" w:rsidRPr="00755870">
        <w:rPr>
          <w:rFonts w:asciiTheme="minorHAnsi" w:hAnsiTheme="minorHAnsi" w:cstheme="minorHAnsi"/>
          <w:color w:val="000000" w:themeColor="text1"/>
        </w:rPr>
        <w:t>and</w:t>
      </w:r>
      <w:r w:rsidRPr="00755870">
        <w:rPr>
          <w:rFonts w:asciiTheme="minorHAnsi" w:hAnsiTheme="minorHAnsi" w:cstheme="minorHAnsi"/>
          <w:color w:val="000000" w:themeColor="text1"/>
        </w:rPr>
        <w:t xml:space="preserve"> a questionnaire to the general public. The</w:t>
      </w:r>
      <w:r w:rsidRPr="00755870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755870">
        <w:rPr>
          <w:rFonts w:asciiTheme="minorHAnsi" w:hAnsiTheme="minorHAnsi" w:cstheme="minorHAnsi"/>
          <w:color w:val="000000" w:themeColor="text1"/>
        </w:rPr>
        <w:t xml:space="preserve">researcher will </w:t>
      </w:r>
      <w:r w:rsidR="308A98A1" w:rsidRPr="00680E36">
        <w:rPr>
          <w:rFonts w:asciiTheme="minorHAnsi" w:hAnsiTheme="minorHAnsi" w:cstheme="minorHAnsi"/>
          <w:color w:val="000000" w:themeColor="text1"/>
        </w:rPr>
        <w:t>aim</w:t>
      </w:r>
      <w:r w:rsidRPr="00755870">
        <w:rPr>
          <w:rFonts w:asciiTheme="minorHAnsi" w:hAnsiTheme="minorHAnsi" w:cstheme="minorHAnsi"/>
          <w:color w:val="000000" w:themeColor="text1"/>
        </w:rPr>
        <w:t xml:space="preserve"> to achieve </w:t>
      </w:r>
      <w:r w:rsidR="21B75144" w:rsidRPr="00680E36">
        <w:rPr>
          <w:rFonts w:asciiTheme="minorHAnsi" w:hAnsiTheme="minorHAnsi" w:cstheme="minorHAnsi"/>
          <w:color w:val="000000" w:themeColor="text1"/>
        </w:rPr>
        <w:t>three</w:t>
      </w:r>
      <w:r w:rsidRPr="00755870">
        <w:rPr>
          <w:rFonts w:asciiTheme="minorHAnsi" w:hAnsiTheme="minorHAnsi" w:cstheme="minorHAnsi"/>
          <w:color w:val="000000" w:themeColor="text1"/>
        </w:rPr>
        <w:t xml:space="preserve"> key interviews from police officers, </w:t>
      </w:r>
      <w:r w:rsidR="10200C1C" w:rsidRPr="00755870">
        <w:rPr>
          <w:rFonts w:asciiTheme="minorHAnsi" w:hAnsiTheme="minorHAnsi" w:cstheme="minorHAnsi"/>
          <w:color w:val="000000" w:themeColor="text1"/>
        </w:rPr>
        <w:t>which</w:t>
      </w:r>
      <w:r w:rsidRPr="00755870">
        <w:rPr>
          <w:rFonts w:asciiTheme="minorHAnsi" w:hAnsiTheme="minorHAnsi" w:cstheme="minorHAnsi"/>
          <w:color w:val="000000" w:themeColor="text1"/>
        </w:rPr>
        <w:t xml:space="preserve"> will allow the researcher to have</w:t>
      </w:r>
      <w:r w:rsidRPr="00755870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755870">
        <w:rPr>
          <w:rFonts w:asciiTheme="minorHAnsi" w:hAnsiTheme="minorHAnsi" w:cstheme="minorHAnsi"/>
          <w:color w:val="000000" w:themeColor="text1"/>
        </w:rPr>
        <w:t>a deeper insight into</w:t>
      </w:r>
      <w:r w:rsidRPr="00755870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755870">
        <w:rPr>
          <w:rFonts w:asciiTheme="minorHAnsi" w:hAnsiTheme="minorHAnsi" w:cstheme="minorHAnsi"/>
          <w:color w:val="000000" w:themeColor="text1"/>
        </w:rPr>
        <w:t>the</w:t>
      </w:r>
      <w:r w:rsidRPr="00755870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755870">
        <w:rPr>
          <w:rFonts w:asciiTheme="minorHAnsi" w:hAnsiTheme="minorHAnsi" w:cstheme="minorHAnsi"/>
          <w:color w:val="000000" w:themeColor="text1"/>
        </w:rPr>
        <w:t>police officers</w:t>
      </w:r>
      <w:r w:rsidRPr="00755870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755870">
        <w:rPr>
          <w:rFonts w:asciiTheme="minorHAnsi" w:hAnsiTheme="minorHAnsi" w:cstheme="minorHAnsi"/>
          <w:color w:val="000000" w:themeColor="text1"/>
        </w:rPr>
        <w:t>view on a</w:t>
      </w:r>
      <w:r w:rsidRPr="00755870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755870">
        <w:rPr>
          <w:rFonts w:asciiTheme="minorHAnsi" w:hAnsiTheme="minorHAnsi" w:cstheme="minorHAnsi"/>
          <w:color w:val="000000" w:themeColor="text1"/>
        </w:rPr>
        <w:t>potential</w:t>
      </w:r>
      <w:r w:rsidRPr="00755870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755870">
        <w:rPr>
          <w:rFonts w:asciiTheme="minorHAnsi" w:hAnsiTheme="minorHAnsi" w:cstheme="minorHAnsi"/>
          <w:color w:val="000000" w:themeColor="text1"/>
        </w:rPr>
        <w:t>murderer.</w:t>
      </w:r>
      <w:r w:rsidRPr="00755870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755870">
        <w:rPr>
          <w:rFonts w:asciiTheme="minorHAnsi" w:hAnsiTheme="minorHAnsi" w:cstheme="minorHAnsi"/>
          <w:color w:val="000000" w:themeColor="text1"/>
        </w:rPr>
        <w:t>The researcher has chosen to speak to police officers due to</w:t>
      </w:r>
      <w:r w:rsidRPr="00755870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755870">
        <w:rPr>
          <w:rFonts w:asciiTheme="minorHAnsi" w:hAnsiTheme="minorHAnsi" w:cstheme="minorHAnsi"/>
          <w:color w:val="000000" w:themeColor="text1"/>
        </w:rPr>
        <w:t>the restrictions</w:t>
      </w:r>
      <w:r w:rsidRPr="00755870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755870">
        <w:rPr>
          <w:rFonts w:asciiTheme="minorHAnsi" w:hAnsiTheme="minorHAnsi" w:cstheme="minorHAnsi"/>
          <w:color w:val="000000" w:themeColor="text1"/>
        </w:rPr>
        <w:t>such as contact with a criminal or murderer.</w:t>
      </w:r>
      <w:r w:rsidRPr="00755870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755870">
        <w:rPr>
          <w:rFonts w:asciiTheme="minorHAnsi" w:hAnsiTheme="minorHAnsi" w:cstheme="minorHAnsi"/>
          <w:color w:val="000000" w:themeColor="text1"/>
        </w:rPr>
        <w:t>Due to covid restrictions, all interviews will be utilised over face time as this is the safest form of contact.</w:t>
      </w:r>
      <w:r w:rsidRPr="00755870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</w:p>
    <w:p w14:paraId="329C0156" w14:textId="77777777" w:rsidR="00A91D3E" w:rsidRDefault="00A91D3E">
      <w:pPr>
        <w:pStyle w:val="NormalWeb"/>
        <w:spacing w:before="0" w:beforeAutospacing="0" w:after="0" w:afterAutospacing="0" w:line="324" w:lineRule="atLeast"/>
        <w:divId w:val="731346363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25EC16A3" w14:textId="5D6B8180" w:rsidR="00A91D3E" w:rsidRPr="009A1951" w:rsidRDefault="00A91D3E" w:rsidP="009A1951">
      <w:pPr>
        <w:pStyle w:val="NormalWeb"/>
        <w:spacing w:before="0" w:beforeAutospacing="0" w:after="0" w:afterAutospacing="0" w:line="480" w:lineRule="auto"/>
        <w:jc w:val="both"/>
        <w:divId w:val="731346363"/>
        <w:rPr>
          <w:rFonts w:asciiTheme="minorHAnsi" w:hAnsiTheme="minorHAnsi" w:cstheme="minorHAnsi"/>
          <w:color w:val="000000"/>
        </w:rPr>
      </w:pPr>
      <w:r w:rsidRPr="009A1951">
        <w:rPr>
          <w:rFonts w:asciiTheme="minorHAnsi" w:hAnsiTheme="minorHAnsi" w:cstheme="minorHAnsi"/>
          <w:color w:val="000000"/>
        </w:rPr>
        <w:t>The researcher</w:t>
      </w:r>
      <w:r w:rsidRPr="009A1951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9A1951">
        <w:rPr>
          <w:rFonts w:asciiTheme="minorHAnsi" w:hAnsiTheme="minorHAnsi" w:cstheme="minorHAnsi"/>
          <w:color w:val="000000"/>
        </w:rPr>
        <w:t>had also chosen to</w:t>
      </w:r>
      <w:r w:rsidRPr="009A1951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9A1951">
        <w:rPr>
          <w:rFonts w:asciiTheme="minorHAnsi" w:hAnsiTheme="minorHAnsi" w:cstheme="minorHAnsi"/>
          <w:color w:val="000000"/>
        </w:rPr>
        <w:t>hold a focus group and view the different responses, but</w:t>
      </w:r>
      <w:r w:rsidRPr="009A1951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9A1951">
        <w:rPr>
          <w:rFonts w:asciiTheme="minorHAnsi" w:hAnsiTheme="minorHAnsi" w:cstheme="minorHAnsi"/>
          <w:color w:val="000000"/>
        </w:rPr>
        <w:t>due to covid restrictions the researcher found this very difficult to</w:t>
      </w:r>
      <w:r w:rsidRPr="009A1951">
        <w:rPr>
          <w:rStyle w:val="apple-converted-space"/>
          <w:rFonts w:asciiTheme="minorHAnsi" w:hAnsiTheme="minorHAnsi" w:cstheme="minorHAnsi"/>
          <w:color w:val="000000"/>
        </w:rPr>
        <w:t> </w:t>
      </w:r>
      <w:r w:rsidR="00A06285" w:rsidRPr="009A1951">
        <w:rPr>
          <w:rFonts w:asciiTheme="minorHAnsi" w:hAnsiTheme="minorHAnsi" w:cstheme="minorHAnsi"/>
          <w:color w:val="000000"/>
        </w:rPr>
        <w:t>organise.</w:t>
      </w:r>
      <w:r w:rsidRPr="009A1951">
        <w:rPr>
          <w:rFonts w:asciiTheme="minorHAnsi" w:hAnsiTheme="minorHAnsi" w:cstheme="minorHAnsi"/>
          <w:color w:val="000000"/>
        </w:rPr>
        <w:t xml:space="preserve"> </w:t>
      </w:r>
      <w:r w:rsidR="00A06285" w:rsidRPr="009A1951">
        <w:rPr>
          <w:rFonts w:asciiTheme="minorHAnsi" w:hAnsiTheme="minorHAnsi" w:cstheme="minorHAnsi"/>
          <w:color w:val="000000"/>
        </w:rPr>
        <w:t>Therefore,</w:t>
      </w:r>
      <w:r w:rsidRPr="009A1951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9A1951">
        <w:rPr>
          <w:rFonts w:asciiTheme="minorHAnsi" w:hAnsiTheme="minorHAnsi" w:cstheme="minorHAnsi"/>
          <w:color w:val="000000"/>
        </w:rPr>
        <w:t>there will be questionnaires</w:t>
      </w:r>
      <w:r w:rsidRPr="009A1951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9A1951">
        <w:rPr>
          <w:rFonts w:asciiTheme="minorHAnsi" w:hAnsiTheme="minorHAnsi" w:cstheme="minorHAnsi"/>
          <w:color w:val="000000"/>
        </w:rPr>
        <w:t>which will</w:t>
      </w:r>
      <w:r w:rsidRPr="009A1951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9A1951">
        <w:rPr>
          <w:rFonts w:asciiTheme="minorHAnsi" w:hAnsiTheme="minorHAnsi" w:cstheme="minorHAnsi"/>
          <w:color w:val="000000"/>
        </w:rPr>
        <w:t>still allow information and opinions to</w:t>
      </w:r>
      <w:r w:rsidRPr="009A1951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9A1951">
        <w:rPr>
          <w:rFonts w:asciiTheme="minorHAnsi" w:hAnsiTheme="minorHAnsi" w:cstheme="minorHAnsi"/>
          <w:color w:val="000000"/>
        </w:rPr>
        <w:t xml:space="preserve">be </w:t>
      </w:r>
      <w:r w:rsidR="00A06285" w:rsidRPr="009A1951">
        <w:rPr>
          <w:rFonts w:asciiTheme="minorHAnsi" w:hAnsiTheme="minorHAnsi" w:cstheme="minorHAnsi"/>
          <w:color w:val="000000"/>
        </w:rPr>
        <w:t>achieved.</w:t>
      </w:r>
      <w:r w:rsidRPr="009A1951">
        <w:rPr>
          <w:rFonts w:asciiTheme="minorHAnsi" w:hAnsiTheme="minorHAnsi" w:cstheme="minorHAnsi"/>
          <w:color w:val="000000"/>
        </w:rPr>
        <w:t xml:space="preserve"> The questionnaire will contain</w:t>
      </w:r>
      <w:r w:rsidRPr="009A1951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9A1951">
        <w:rPr>
          <w:rFonts w:asciiTheme="minorHAnsi" w:hAnsiTheme="minorHAnsi" w:cstheme="minorHAnsi"/>
          <w:color w:val="000000"/>
        </w:rPr>
        <w:t>up to 15</w:t>
      </w:r>
      <w:r w:rsidRPr="009A1951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9A1951">
        <w:rPr>
          <w:rFonts w:asciiTheme="minorHAnsi" w:hAnsiTheme="minorHAnsi" w:cstheme="minorHAnsi"/>
          <w:color w:val="000000"/>
        </w:rPr>
        <w:t>questions which</w:t>
      </w:r>
      <w:r w:rsidRPr="009A1951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9A1951">
        <w:rPr>
          <w:rFonts w:asciiTheme="minorHAnsi" w:hAnsiTheme="minorHAnsi" w:cstheme="minorHAnsi"/>
          <w:color w:val="000000"/>
        </w:rPr>
        <w:t>will focus on the characteristics of a murderer and if there is enough support through identifying ACEs.</w:t>
      </w:r>
      <w:r w:rsidRPr="009A1951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6D2D2F3F" w14:textId="77777777" w:rsidR="00A91D3E" w:rsidRPr="00B66032" w:rsidRDefault="00A91D3E" w:rsidP="00B66032">
      <w:pPr>
        <w:pStyle w:val="Heading2"/>
        <w:divId w:val="731346363"/>
      </w:pPr>
      <w:r w:rsidRPr="00B66032">
        <w:t> </w:t>
      </w:r>
    </w:p>
    <w:p w14:paraId="797A8163" w14:textId="5919AA73" w:rsidR="00A91D3E" w:rsidRPr="00B66032" w:rsidRDefault="00A91D3E" w:rsidP="00B66032">
      <w:pPr>
        <w:pStyle w:val="Heading2"/>
        <w:divId w:val="731346363"/>
      </w:pPr>
      <w:bookmarkStart w:id="10" w:name="_Toc76028063"/>
      <w:r w:rsidRPr="00B66032">
        <w:t xml:space="preserve">Time </w:t>
      </w:r>
      <w:r w:rsidR="00B66032">
        <w:t>M</w:t>
      </w:r>
      <w:r w:rsidRPr="00B66032">
        <w:t>anagement</w:t>
      </w:r>
      <w:bookmarkEnd w:id="10"/>
      <w:r w:rsidRPr="00B66032">
        <w:rPr>
          <w:rStyle w:val="apple-converted-space"/>
          <w:rFonts w:asciiTheme="minorHAnsi" w:hAnsiTheme="minorHAnsi" w:cstheme="minorHAnsi"/>
          <w:color w:val="000000"/>
          <w:sz w:val="24"/>
          <w:szCs w:val="24"/>
        </w:rPr>
        <w:t> </w:t>
      </w:r>
    </w:p>
    <w:p w14:paraId="6BC2BCC1" w14:textId="77777777" w:rsidR="00A91D3E" w:rsidRDefault="00A91D3E">
      <w:pPr>
        <w:pStyle w:val="NormalWeb"/>
        <w:spacing w:before="0" w:beforeAutospacing="0" w:after="0" w:afterAutospacing="0" w:line="324" w:lineRule="atLeast"/>
        <w:divId w:val="731346363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28D039D1" w14:textId="77777777" w:rsidR="00A91D3E" w:rsidRDefault="00A91D3E">
      <w:pPr>
        <w:pStyle w:val="NormalWeb"/>
        <w:spacing w:before="0" w:beforeAutospacing="0" w:after="0" w:afterAutospacing="0" w:line="324" w:lineRule="atLeast"/>
        <w:divId w:val="731346363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5746CA96" w14:textId="685A7A40" w:rsidR="00A91D3E" w:rsidRPr="00034D93" w:rsidRDefault="00A91D3E" w:rsidP="00034D93">
      <w:pPr>
        <w:pStyle w:val="NormalWeb"/>
        <w:spacing w:before="0" w:beforeAutospacing="0" w:after="0" w:afterAutospacing="0" w:line="480" w:lineRule="auto"/>
        <w:jc w:val="both"/>
        <w:divId w:val="731346363"/>
        <w:rPr>
          <w:rFonts w:asciiTheme="minorHAnsi" w:hAnsiTheme="minorHAnsi" w:cstheme="minorHAnsi"/>
          <w:color w:val="222222"/>
          <w:shd w:val="clear" w:color="auto" w:fill="FFFFFF"/>
        </w:rPr>
      </w:pPr>
      <w:r w:rsidRPr="00034D93">
        <w:rPr>
          <w:rFonts w:asciiTheme="minorHAnsi" w:hAnsiTheme="minorHAnsi" w:cstheme="minorHAnsi"/>
          <w:color w:val="000000" w:themeColor="text1"/>
        </w:rPr>
        <w:t>Time management is very important when conducting</w:t>
      </w:r>
      <w:r w:rsidRPr="00034D93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="00A06285" w:rsidRPr="00034D93">
        <w:rPr>
          <w:rFonts w:asciiTheme="minorHAnsi" w:hAnsiTheme="minorHAnsi" w:cstheme="minorHAnsi"/>
          <w:color w:val="000000" w:themeColor="text1"/>
        </w:rPr>
        <w:t>research,</w:t>
      </w:r>
      <w:r w:rsidRPr="00034D93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34D93">
        <w:rPr>
          <w:rFonts w:asciiTheme="minorHAnsi" w:hAnsiTheme="minorHAnsi" w:cstheme="minorHAnsi"/>
          <w:color w:val="000000" w:themeColor="text1"/>
        </w:rPr>
        <w:t>it is critical all tasks and goals are set out well in a good time frame</w:t>
      </w:r>
      <w:r w:rsidRPr="00034D93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="00CC08B7" w:rsidRPr="00034D93">
        <w:rPr>
          <w:rFonts w:asciiTheme="minorHAnsi" w:hAnsiTheme="minorHAnsi" w:cstheme="minorHAnsi"/>
          <w:color w:val="000000" w:themeColor="text1"/>
        </w:rPr>
        <w:t>(</w:t>
      </w:r>
      <w:proofErr w:type="spellStart"/>
      <w:r w:rsidR="00CC08B7" w:rsidRPr="00034D93">
        <w:rPr>
          <w:rFonts w:asciiTheme="minorHAnsi" w:hAnsiTheme="minorHAnsi" w:cstheme="minorHAnsi"/>
          <w:color w:val="222222"/>
          <w:shd w:val="clear" w:color="auto" w:fill="FFFFFF"/>
        </w:rPr>
        <w:t>Misra</w:t>
      </w:r>
      <w:proofErr w:type="spellEnd"/>
      <w:r w:rsidR="00CC08B7" w:rsidRPr="00034D93">
        <w:rPr>
          <w:rFonts w:asciiTheme="minorHAnsi" w:hAnsiTheme="minorHAnsi" w:cstheme="minorHAnsi"/>
          <w:color w:val="222222"/>
          <w:shd w:val="clear" w:color="auto" w:fill="FFFFFF"/>
        </w:rPr>
        <w:t>, and McKean, 2000</w:t>
      </w:r>
      <w:r w:rsidR="00200F53" w:rsidRPr="00034D93">
        <w:rPr>
          <w:rFonts w:asciiTheme="minorHAnsi" w:hAnsiTheme="minorHAnsi" w:cstheme="minorHAnsi"/>
          <w:color w:val="222222"/>
          <w:shd w:val="clear" w:color="auto" w:fill="FFFFFF"/>
        </w:rPr>
        <w:t>)</w:t>
      </w:r>
      <w:r w:rsidR="00200F53" w:rsidRPr="00034D93">
        <w:rPr>
          <w:rFonts w:asciiTheme="minorHAnsi" w:hAnsiTheme="minorHAnsi" w:cstheme="minorHAnsi"/>
          <w:color w:val="000000" w:themeColor="text1"/>
        </w:rPr>
        <w:t>.</w:t>
      </w:r>
      <w:r w:rsidRPr="00034D93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34D93">
        <w:rPr>
          <w:rFonts w:asciiTheme="minorHAnsi" w:hAnsiTheme="minorHAnsi" w:cstheme="minorHAnsi"/>
          <w:color w:val="000000" w:themeColor="text1"/>
        </w:rPr>
        <w:t>By</w:t>
      </w:r>
      <w:r w:rsidRPr="00034D93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34D93">
        <w:rPr>
          <w:rFonts w:asciiTheme="minorHAnsi" w:hAnsiTheme="minorHAnsi" w:cstheme="minorHAnsi"/>
          <w:color w:val="000000" w:themeColor="text1"/>
        </w:rPr>
        <w:t>conducting good practice of time management, this allows the researcher to live a balanced life of research, job and social life.</w:t>
      </w:r>
      <w:r w:rsidRPr="00034D93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34D93">
        <w:rPr>
          <w:rFonts w:asciiTheme="minorHAnsi" w:hAnsiTheme="minorHAnsi" w:cstheme="minorHAnsi"/>
          <w:color w:val="000000" w:themeColor="text1"/>
        </w:rPr>
        <w:t>When time management is controlled</w:t>
      </w:r>
      <w:r w:rsidR="1643A19E" w:rsidRPr="00034D93">
        <w:rPr>
          <w:rFonts w:asciiTheme="minorHAnsi" w:hAnsiTheme="minorHAnsi" w:cstheme="minorHAnsi"/>
          <w:color w:val="000000" w:themeColor="text1"/>
        </w:rPr>
        <w:t>,</w:t>
      </w:r>
      <w:r w:rsidR="00BC279F" w:rsidRPr="00034D93">
        <w:rPr>
          <w:rFonts w:asciiTheme="minorHAnsi" w:hAnsiTheme="minorHAnsi" w:cstheme="minorHAnsi"/>
          <w:color w:val="000000" w:themeColor="text1"/>
        </w:rPr>
        <w:t xml:space="preserve"> </w:t>
      </w:r>
      <w:r w:rsidRPr="00034D93">
        <w:rPr>
          <w:rFonts w:asciiTheme="minorHAnsi" w:hAnsiTheme="minorHAnsi" w:cstheme="minorHAnsi"/>
          <w:color w:val="000000" w:themeColor="text1"/>
        </w:rPr>
        <w:t>this results in the researcher producing higher quality of work due to low</w:t>
      </w:r>
      <w:r w:rsidR="0F360F38" w:rsidRPr="00034D93">
        <w:rPr>
          <w:rFonts w:asciiTheme="minorHAnsi" w:hAnsiTheme="minorHAnsi" w:cstheme="minorHAnsi"/>
          <w:color w:val="000000" w:themeColor="text1"/>
        </w:rPr>
        <w:t>er</w:t>
      </w:r>
      <w:r w:rsidRPr="00034D93">
        <w:rPr>
          <w:rFonts w:asciiTheme="minorHAnsi" w:hAnsiTheme="minorHAnsi" w:cstheme="minorHAnsi"/>
          <w:color w:val="000000" w:themeColor="text1"/>
        </w:rPr>
        <w:t xml:space="preserve"> levels o</w:t>
      </w:r>
      <w:r w:rsidR="129A6F1C" w:rsidRPr="00034D93">
        <w:rPr>
          <w:rFonts w:asciiTheme="minorHAnsi" w:hAnsiTheme="minorHAnsi" w:cstheme="minorHAnsi"/>
          <w:color w:val="000000" w:themeColor="text1"/>
        </w:rPr>
        <w:t>f</w:t>
      </w:r>
      <w:r w:rsidRPr="00034D93">
        <w:rPr>
          <w:rFonts w:asciiTheme="minorHAnsi" w:hAnsiTheme="minorHAnsi" w:cstheme="minorHAnsi"/>
          <w:color w:val="000000" w:themeColor="text1"/>
        </w:rPr>
        <w:t xml:space="preserve"> stress</w:t>
      </w:r>
      <w:r w:rsidRPr="00034D93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34D93">
        <w:rPr>
          <w:rFonts w:asciiTheme="minorHAnsi" w:hAnsiTheme="minorHAnsi" w:cstheme="minorHAnsi"/>
          <w:color w:val="000000" w:themeColor="text1"/>
        </w:rPr>
        <w:t>(</w:t>
      </w:r>
      <w:proofErr w:type="spellStart"/>
      <w:r w:rsidR="0034475B" w:rsidRPr="00034D93">
        <w:rPr>
          <w:rFonts w:asciiTheme="minorHAnsi" w:hAnsiTheme="minorHAnsi" w:cstheme="minorHAnsi"/>
          <w:color w:val="222222"/>
          <w:shd w:val="clear" w:color="auto" w:fill="FFFFFF"/>
        </w:rPr>
        <w:t>Misra</w:t>
      </w:r>
      <w:proofErr w:type="spellEnd"/>
      <w:r w:rsidR="0034475B" w:rsidRPr="00034D93">
        <w:rPr>
          <w:rFonts w:asciiTheme="minorHAnsi" w:hAnsiTheme="minorHAnsi" w:cstheme="minorHAnsi"/>
          <w:color w:val="222222"/>
          <w:shd w:val="clear" w:color="auto" w:fill="FFFFFF"/>
        </w:rPr>
        <w:t>, and McKean, 2000</w:t>
      </w:r>
      <w:r w:rsidR="00CC08B7" w:rsidRPr="00034D93">
        <w:rPr>
          <w:rFonts w:asciiTheme="minorHAnsi" w:hAnsiTheme="minorHAnsi" w:cstheme="minorHAnsi"/>
          <w:color w:val="222222"/>
          <w:shd w:val="clear" w:color="auto" w:fill="FFFFFF"/>
        </w:rPr>
        <w:t xml:space="preserve">). The researcher will manage the time by organising </w:t>
      </w:r>
      <w:r w:rsidR="00A06285" w:rsidRPr="00034D93">
        <w:rPr>
          <w:rFonts w:asciiTheme="minorHAnsi" w:hAnsiTheme="minorHAnsi" w:cstheme="minorHAnsi"/>
          <w:color w:val="222222"/>
          <w:shd w:val="clear" w:color="auto" w:fill="FFFFFF"/>
        </w:rPr>
        <w:t>work,</w:t>
      </w:r>
      <w:r w:rsidR="00F022FA" w:rsidRPr="00034D93">
        <w:rPr>
          <w:rFonts w:asciiTheme="minorHAnsi" w:hAnsiTheme="minorHAnsi" w:cstheme="minorHAnsi"/>
          <w:color w:val="222222"/>
          <w:shd w:val="clear" w:color="auto" w:fill="FFFFFF"/>
        </w:rPr>
        <w:t xml:space="preserve"> university and social </w:t>
      </w:r>
      <w:r w:rsidR="00A06285" w:rsidRPr="00034D93">
        <w:rPr>
          <w:rFonts w:asciiTheme="minorHAnsi" w:hAnsiTheme="minorHAnsi" w:cstheme="minorHAnsi"/>
          <w:color w:val="222222"/>
          <w:shd w:val="clear" w:color="auto" w:fill="FFFFFF"/>
        </w:rPr>
        <w:t>life,</w:t>
      </w:r>
      <w:r w:rsidR="00F022FA" w:rsidRPr="00034D93">
        <w:rPr>
          <w:rFonts w:asciiTheme="minorHAnsi" w:hAnsiTheme="minorHAnsi" w:cstheme="minorHAnsi"/>
          <w:color w:val="222222"/>
          <w:shd w:val="clear" w:color="auto" w:fill="FFFFFF"/>
        </w:rPr>
        <w:t xml:space="preserve"> as </w:t>
      </w:r>
      <w:r w:rsidR="00AA69CA" w:rsidRPr="00034D93">
        <w:rPr>
          <w:rFonts w:asciiTheme="minorHAnsi" w:hAnsiTheme="minorHAnsi" w:cstheme="minorHAnsi"/>
          <w:color w:val="222222"/>
          <w:shd w:val="clear" w:color="auto" w:fill="FFFFFF"/>
        </w:rPr>
        <w:t>demonstrated</w:t>
      </w:r>
      <w:r w:rsidR="00F022FA" w:rsidRPr="00034D93">
        <w:rPr>
          <w:rFonts w:asciiTheme="minorHAnsi" w:hAnsiTheme="minorHAnsi" w:cstheme="minorHAnsi"/>
          <w:color w:val="222222"/>
          <w:shd w:val="clear" w:color="auto" w:fill="FFFFFF"/>
        </w:rPr>
        <w:t xml:space="preserve"> in the graph below. </w:t>
      </w:r>
      <w:r w:rsidR="00C4467E" w:rsidRPr="00034D93">
        <w:rPr>
          <w:rFonts w:asciiTheme="minorHAnsi" w:hAnsiTheme="minorHAnsi" w:cstheme="minorHAnsi"/>
          <w:color w:val="222222"/>
          <w:shd w:val="clear" w:color="auto" w:fill="FFFFFF"/>
        </w:rPr>
        <w:t xml:space="preserve">The information below demonstrates a balanced lifestyle which allows the researcher to </w:t>
      </w:r>
      <w:r w:rsidR="008E7AE8" w:rsidRPr="00034D93">
        <w:rPr>
          <w:rFonts w:asciiTheme="minorHAnsi" w:hAnsiTheme="minorHAnsi" w:cstheme="minorHAnsi"/>
          <w:color w:val="222222"/>
          <w:shd w:val="clear" w:color="auto" w:fill="FFFFFF"/>
        </w:rPr>
        <w:t xml:space="preserve">achieve the goals set </w:t>
      </w:r>
      <w:r w:rsidR="00A06285" w:rsidRPr="00034D93">
        <w:rPr>
          <w:rFonts w:asciiTheme="minorHAnsi" w:hAnsiTheme="minorHAnsi" w:cstheme="minorHAnsi"/>
          <w:color w:val="222222"/>
          <w:shd w:val="clear" w:color="auto" w:fill="FFFFFF"/>
        </w:rPr>
        <w:t>and</w:t>
      </w:r>
      <w:r w:rsidR="008E7AE8" w:rsidRPr="00034D93">
        <w:rPr>
          <w:rFonts w:asciiTheme="minorHAnsi" w:hAnsiTheme="minorHAnsi" w:cstheme="minorHAnsi"/>
          <w:color w:val="222222"/>
          <w:shd w:val="clear" w:color="auto" w:fill="FFFFFF"/>
        </w:rPr>
        <w:t xml:space="preserve"> has room for any misfortunes or spontaneous events. </w:t>
      </w:r>
    </w:p>
    <w:tbl>
      <w:tblPr>
        <w:tblStyle w:val="TableGrid"/>
        <w:tblW w:w="9923" w:type="dxa"/>
        <w:tblInd w:w="-289" w:type="dxa"/>
        <w:tblLook w:val="04A0" w:firstRow="1" w:lastRow="0" w:firstColumn="1" w:lastColumn="0" w:noHBand="0" w:noVBand="1"/>
      </w:tblPr>
      <w:tblGrid>
        <w:gridCol w:w="621"/>
        <w:gridCol w:w="1177"/>
        <w:gridCol w:w="1252"/>
        <w:gridCol w:w="1642"/>
        <w:gridCol w:w="1402"/>
        <w:gridCol w:w="967"/>
        <w:gridCol w:w="1402"/>
        <w:gridCol w:w="1460"/>
      </w:tblGrid>
      <w:tr w:rsidR="00D4779F" w14:paraId="171CAB7E" w14:textId="77777777" w:rsidTr="00D4779F">
        <w:trPr>
          <w:divId w:val="731346363"/>
        </w:trPr>
        <w:tc>
          <w:tcPr>
            <w:tcW w:w="511" w:type="dxa"/>
          </w:tcPr>
          <w:p w14:paraId="36BB715A" w14:textId="77777777" w:rsidR="00D4779F" w:rsidRDefault="00D4779F" w:rsidP="00CC08B7">
            <w:pPr>
              <w:pStyle w:val="NormalWeb"/>
              <w:spacing w:before="0" w:beforeAutospacing="0" w:after="0" w:afterAutospacing="0" w:line="324" w:lineRule="atLeast"/>
              <w:rPr>
                <w:rFonts w:ascii="-webkit-standard" w:hAnsi="-webkit-standard"/>
                <w:color w:val="000000"/>
                <w:sz w:val="27"/>
                <w:szCs w:val="27"/>
              </w:rPr>
            </w:pPr>
          </w:p>
        </w:tc>
        <w:tc>
          <w:tcPr>
            <w:tcW w:w="1177" w:type="dxa"/>
          </w:tcPr>
          <w:p w14:paraId="49663E44" w14:textId="77C409DE" w:rsidR="00D4779F" w:rsidRDefault="00D4779F" w:rsidP="00CC08B7">
            <w:pPr>
              <w:pStyle w:val="NormalWeb"/>
              <w:spacing w:before="0" w:beforeAutospacing="0" w:after="0" w:afterAutospacing="0" w:line="324" w:lineRule="atLeast"/>
              <w:rPr>
                <w:rFonts w:ascii="-webkit-standard" w:hAnsi="-webkit-standard"/>
                <w:color w:val="000000"/>
                <w:sz w:val="27"/>
                <w:szCs w:val="27"/>
              </w:rPr>
            </w:pPr>
            <w:r>
              <w:rPr>
                <w:rFonts w:ascii="-webkit-standard" w:hAnsi="-webkit-standard"/>
                <w:color w:val="000000"/>
                <w:sz w:val="27"/>
                <w:szCs w:val="27"/>
              </w:rPr>
              <w:t xml:space="preserve">Monday </w:t>
            </w:r>
          </w:p>
        </w:tc>
        <w:tc>
          <w:tcPr>
            <w:tcW w:w="1252" w:type="dxa"/>
          </w:tcPr>
          <w:p w14:paraId="726F8FB7" w14:textId="71FA77FD" w:rsidR="00D4779F" w:rsidRDefault="00D4779F" w:rsidP="00CC08B7">
            <w:pPr>
              <w:pStyle w:val="NormalWeb"/>
              <w:spacing w:before="0" w:beforeAutospacing="0" w:after="0" w:afterAutospacing="0" w:line="324" w:lineRule="atLeast"/>
              <w:rPr>
                <w:rFonts w:ascii="-webkit-standard" w:hAnsi="-webkit-standard"/>
                <w:color w:val="000000"/>
                <w:sz w:val="27"/>
                <w:szCs w:val="27"/>
              </w:rPr>
            </w:pPr>
            <w:r>
              <w:rPr>
                <w:rFonts w:ascii="-webkit-standard" w:hAnsi="-webkit-standard"/>
                <w:color w:val="000000"/>
                <w:sz w:val="27"/>
                <w:szCs w:val="27"/>
              </w:rPr>
              <w:t xml:space="preserve">Tuesday </w:t>
            </w:r>
          </w:p>
        </w:tc>
        <w:tc>
          <w:tcPr>
            <w:tcW w:w="1642" w:type="dxa"/>
          </w:tcPr>
          <w:p w14:paraId="3CE95797" w14:textId="105E3B0F" w:rsidR="00D4779F" w:rsidRDefault="00D4779F" w:rsidP="00CC08B7">
            <w:pPr>
              <w:pStyle w:val="NormalWeb"/>
              <w:spacing w:before="0" w:beforeAutospacing="0" w:after="0" w:afterAutospacing="0" w:line="324" w:lineRule="atLeast"/>
              <w:rPr>
                <w:rFonts w:ascii="-webkit-standard" w:hAnsi="-webkit-standard"/>
                <w:color w:val="000000"/>
                <w:sz w:val="27"/>
                <w:szCs w:val="27"/>
              </w:rPr>
            </w:pPr>
            <w:r>
              <w:rPr>
                <w:rFonts w:ascii="-webkit-standard" w:hAnsi="-webkit-standard"/>
                <w:color w:val="000000"/>
                <w:sz w:val="27"/>
                <w:szCs w:val="27"/>
              </w:rPr>
              <w:t xml:space="preserve">Wednesday </w:t>
            </w:r>
          </w:p>
        </w:tc>
        <w:tc>
          <w:tcPr>
            <w:tcW w:w="1342" w:type="dxa"/>
          </w:tcPr>
          <w:p w14:paraId="5ED21C49" w14:textId="3CE881B6" w:rsidR="00D4779F" w:rsidRDefault="00D4779F" w:rsidP="00CC08B7">
            <w:pPr>
              <w:pStyle w:val="NormalWeb"/>
              <w:spacing w:before="0" w:beforeAutospacing="0" w:after="0" w:afterAutospacing="0" w:line="324" w:lineRule="atLeast"/>
              <w:rPr>
                <w:rFonts w:ascii="-webkit-standard" w:hAnsi="-webkit-standard"/>
                <w:color w:val="000000"/>
                <w:sz w:val="27"/>
                <w:szCs w:val="27"/>
              </w:rPr>
            </w:pPr>
            <w:r>
              <w:rPr>
                <w:rFonts w:ascii="-webkit-standard" w:hAnsi="-webkit-standard"/>
                <w:color w:val="000000"/>
                <w:sz w:val="27"/>
                <w:szCs w:val="27"/>
              </w:rPr>
              <w:t xml:space="preserve">Thursday </w:t>
            </w:r>
          </w:p>
        </w:tc>
        <w:tc>
          <w:tcPr>
            <w:tcW w:w="967" w:type="dxa"/>
          </w:tcPr>
          <w:p w14:paraId="3D9413F5" w14:textId="608C63CC" w:rsidR="00D4779F" w:rsidRDefault="00D4779F" w:rsidP="00CC08B7">
            <w:pPr>
              <w:pStyle w:val="NormalWeb"/>
              <w:spacing w:before="0" w:beforeAutospacing="0" w:after="0" w:afterAutospacing="0" w:line="324" w:lineRule="atLeast"/>
              <w:rPr>
                <w:rFonts w:ascii="-webkit-standard" w:hAnsi="-webkit-standard"/>
                <w:color w:val="000000"/>
                <w:sz w:val="27"/>
                <w:szCs w:val="27"/>
              </w:rPr>
            </w:pPr>
            <w:r>
              <w:rPr>
                <w:rFonts w:ascii="-webkit-standard" w:hAnsi="-webkit-standard"/>
                <w:color w:val="000000"/>
                <w:sz w:val="27"/>
                <w:szCs w:val="27"/>
              </w:rPr>
              <w:t xml:space="preserve">Friday </w:t>
            </w:r>
          </w:p>
        </w:tc>
        <w:tc>
          <w:tcPr>
            <w:tcW w:w="1297" w:type="dxa"/>
          </w:tcPr>
          <w:p w14:paraId="74CE6602" w14:textId="799E1A52" w:rsidR="00D4779F" w:rsidRDefault="00D4779F" w:rsidP="00CC08B7">
            <w:pPr>
              <w:pStyle w:val="NormalWeb"/>
              <w:spacing w:before="0" w:beforeAutospacing="0" w:after="0" w:afterAutospacing="0" w:line="324" w:lineRule="atLeast"/>
              <w:rPr>
                <w:rFonts w:ascii="-webkit-standard" w:hAnsi="-webkit-standard"/>
                <w:color w:val="000000"/>
                <w:sz w:val="27"/>
                <w:szCs w:val="27"/>
              </w:rPr>
            </w:pPr>
            <w:r>
              <w:rPr>
                <w:rFonts w:ascii="-webkit-standard" w:hAnsi="-webkit-standard"/>
                <w:color w:val="000000"/>
                <w:sz w:val="27"/>
                <w:szCs w:val="27"/>
              </w:rPr>
              <w:t xml:space="preserve">Saturday </w:t>
            </w:r>
          </w:p>
        </w:tc>
        <w:tc>
          <w:tcPr>
            <w:tcW w:w="1735" w:type="dxa"/>
          </w:tcPr>
          <w:p w14:paraId="2D2C49EC" w14:textId="01E5E4D9" w:rsidR="00D4779F" w:rsidRDefault="00D4779F" w:rsidP="00CC08B7">
            <w:pPr>
              <w:pStyle w:val="NormalWeb"/>
              <w:spacing w:before="0" w:beforeAutospacing="0" w:after="0" w:afterAutospacing="0" w:line="324" w:lineRule="atLeast"/>
              <w:rPr>
                <w:rFonts w:ascii="-webkit-standard" w:hAnsi="-webkit-standard"/>
                <w:color w:val="000000"/>
                <w:sz w:val="27"/>
                <w:szCs w:val="27"/>
              </w:rPr>
            </w:pPr>
            <w:r>
              <w:rPr>
                <w:rFonts w:ascii="-webkit-standard" w:hAnsi="-webkit-standard"/>
                <w:color w:val="000000"/>
                <w:sz w:val="27"/>
                <w:szCs w:val="27"/>
              </w:rPr>
              <w:t xml:space="preserve">Sunday </w:t>
            </w:r>
          </w:p>
        </w:tc>
      </w:tr>
      <w:tr w:rsidR="00D4779F" w14:paraId="5F97BAF8" w14:textId="77777777" w:rsidTr="00D4779F">
        <w:trPr>
          <w:divId w:val="731346363"/>
        </w:trPr>
        <w:tc>
          <w:tcPr>
            <w:tcW w:w="511" w:type="dxa"/>
          </w:tcPr>
          <w:p w14:paraId="64B37603" w14:textId="2075F62B" w:rsidR="00D4779F" w:rsidRDefault="00351B41" w:rsidP="00CC08B7">
            <w:pPr>
              <w:pStyle w:val="NormalWeb"/>
              <w:spacing w:before="0" w:beforeAutospacing="0" w:after="0" w:afterAutospacing="0" w:line="324" w:lineRule="atLeast"/>
              <w:rPr>
                <w:rFonts w:ascii="-webkit-standard" w:hAnsi="-webkit-standard"/>
                <w:color w:val="000000"/>
                <w:sz w:val="27"/>
                <w:szCs w:val="27"/>
              </w:rPr>
            </w:pPr>
            <w:r>
              <w:rPr>
                <w:rFonts w:ascii="-webkit-standard" w:hAnsi="-webkit-standard"/>
                <w:color w:val="000000"/>
                <w:sz w:val="27"/>
                <w:szCs w:val="27"/>
              </w:rPr>
              <w:t>AM</w:t>
            </w:r>
          </w:p>
        </w:tc>
        <w:tc>
          <w:tcPr>
            <w:tcW w:w="1177" w:type="dxa"/>
          </w:tcPr>
          <w:p w14:paraId="41EBC290" w14:textId="1197E43B" w:rsidR="00D4779F" w:rsidRDefault="00351B41" w:rsidP="00CC08B7">
            <w:pPr>
              <w:pStyle w:val="NormalWeb"/>
              <w:spacing w:before="0" w:beforeAutospacing="0" w:after="0" w:afterAutospacing="0" w:line="324" w:lineRule="atLeast"/>
              <w:rPr>
                <w:rFonts w:ascii="-webkit-standard" w:hAnsi="-webkit-standard"/>
                <w:color w:val="000000"/>
                <w:sz w:val="27"/>
                <w:szCs w:val="27"/>
              </w:rPr>
            </w:pPr>
            <w:r>
              <w:rPr>
                <w:rFonts w:ascii="-webkit-standard" w:hAnsi="-webkit-standard"/>
                <w:color w:val="000000"/>
                <w:sz w:val="27"/>
                <w:szCs w:val="27"/>
              </w:rPr>
              <w:t xml:space="preserve">Job </w:t>
            </w:r>
          </w:p>
        </w:tc>
        <w:tc>
          <w:tcPr>
            <w:tcW w:w="1252" w:type="dxa"/>
          </w:tcPr>
          <w:p w14:paraId="0C93D439" w14:textId="0F425467" w:rsidR="00D4779F" w:rsidRDefault="00351B41" w:rsidP="00CC08B7">
            <w:pPr>
              <w:pStyle w:val="NormalWeb"/>
              <w:spacing w:before="0" w:beforeAutospacing="0" w:after="0" w:afterAutospacing="0" w:line="324" w:lineRule="atLeast"/>
              <w:rPr>
                <w:rFonts w:ascii="-webkit-standard" w:hAnsi="-webkit-standard"/>
                <w:color w:val="000000"/>
                <w:sz w:val="27"/>
                <w:szCs w:val="27"/>
              </w:rPr>
            </w:pPr>
            <w:r>
              <w:rPr>
                <w:rFonts w:ascii="-webkit-standard" w:hAnsi="-webkit-standard"/>
                <w:color w:val="000000"/>
                <w:sz w:val="27"/>
                <w:szCs w:val="27"/>
              </w:rPr>
              <w:t xml:space="preserve">Rest </w:t>
            </w:r>
          </w:p>
        </w:tc>
        <w:tc>
          <w:tcPr>
            <w:tcW w:w="1642" w:type="dxa"/>
          </w:tcPr>
          <w:p w14:paraId="1E41543E" w14:textId="044E0FA0" w:rsidR="00D4779F" w:rsidRDefault="00FB36AE" w:rsidP="00CC08B7">
            <w:pPr>
              <w:pStyle w:val="NormalWeb"/>
              <w:spacing w:before="0" w:beforeAutospacing="0" w:after="0" w:afterAutospacing="0" w:line="324" w:lineRule="atLeast"/>
              <w:rPr>
                <w:rFonts w:ascii="-webkit-standard" w:hAnsi="-webkit-standard"/>
                <w:color w:val="000000"/>
                <w:sz w:val="27"/>
                <w:szCs w:val="27"/>
              </w:rPr>
            </w:pPr>
            <w:r>
              <w:rPr>
                <w:rFonts w:ascii="-webkit-standard" w:hAnsi="-webkit-standard"/>
                <w:color w:val="000000"/>
                <w:sz w:val="27"/>
                <w:szCs w:val="27"/>
              </w:rPr>
              <w:t xml:space="preserve">Rest </w:t>
            </w:r>
          </w:p>
        </w:tc>
        <w:tc>
          <w:tcPr>
            <w:tcW w:w="1342" w:type="dxa"/>
          </w:tcPr>
          <w:p w14:paraId="4B499794" w14:textId="3CD2549A" w:rsidR="00D4779F" w:rsidRDefault="00FB36AE" w:rsidP="00CC08B7">
            <w:pPr>
              <w:pStyle w:val="NormalWeb"/>
              <w:spacing w:before="0" w:beforeAutospacing="0" w:after="0" w:afterAutospacing="0" w:line="324" w:lineRule="atLeast"/>
              <w:rPr>
                <w:rFonts w:ascii="-webkit-standard" w:hAnsi="-webkit-standard"/>
                <w:color w:val="000000"/>
                <w:sz w:val="27"/>
                <w:szCs w:val="27"/>
              </w:rPr>
            </w:pPr>
            <w:r>
              <w:rPr>
                <w:rFonts w:ascii="-webkit-standard" w:hAnsi="-webkit-standard"/>
                <w:color w:val="000000"/>
                <w:sz w:val="27"/>
                <w:szCs w:val="27"/>
              </w:rPr>
              <w:t xml:space="preserve">University work </w:t>
            </w:r>
          </w:p>
        </w:tc>
        <w:tc>
          <w:tcPr>
            <w:tcW w:w="967" w:type="dxa"/>
          </w:tcPr>
          <w:p w14:paraId="6148E66D" w14:textId="7598C52B" w:rsidR="00D4779F" w:rsidRDefault="00DA5FF0" w:rsidP="00CC08B7">
            <w:pPr>
              <w:pStyle w:val="NormalWeb"/>
              <w:spacing w:before="0" w:beforeAutospacing="0" w:after="0" w:afterAutospacing="0" w:line="324" w:lineRule="atLeast"/>
              <w:rPr>
                <w:rFonts w:ascii="-webkit-standard" w:hAnsi="-webkit-standard"/>
                <w:color w:val="000000"/>
                <w:sz w:val="27"/>
                <w:szCs w:val="27"/>
              </w:rPr>
            </w:pPr>
            <w:r>
              <w:rPr>
                <w:rFonts w:ascii="-webkit-standard" w:hAnsi="-webkit-standard"/>
                <w:color w:val="000000"/>
                <w:sz w:val="27"/>
                <w:szCs w:val="27"/>
              </w:rPr>
              <w:t xml:space="preserve">Rest </w:t>
            </w:r>
          </w:p>
        </w:tc>
        <w:tc>
          <w:tcPr>
            <w:tcW w:w="1297" w:type="dxa"/>
          </w:tcPr>
          <w:p w14:paraId="44BCBF63" w14:textId="206A2E53" w:rsidR="00D4779F" w:rsidRDefault="00DA5FF0" w:rsidP="00CC08B7">
            <w:pPr>
              <w:pStyle w:val="NormalWeb"/>
              <w:spacing w:before="0" w:beforeAutospacing="0" w:after="0" w:afterAutospacing="0" w:line="324" w:lineRule="atLeast"/>
              <w:rPr>
                <w:rFonts w:ascii="-webkit-standard" w:hAnsi="-webkit-standard"/>
                <w:color w:val="000000"/>
                <w:sz w:val="27"/>
                <w:szCs w:val="27"/>
              </w:rPr>
            </w:pPr>
            <w:r>
              <w:rPr>
                <w:rFonts w:ascii="-webkit-standard" w:hAnsi="-webkit-standard"/>
                <w:color w:val="000000"/>
                <w:sz w:val="27"/>
                <w:szCs w:val="27"/>
              </w:rPr>
              <w:t xml:space="preserve">Police role </w:t>
            </w:r>
          </w:p>
        </w:tc>
        <w:tc>
          <w:tcPr>
            <w:tcW w:w="1735" w:type="dxa"/>
          </w:tcPr>
          <w:p w14:paraId="18070000" w14:textId="517CA8BE" w:rsidR="00D4779F" w:rsidRDefault="00C4467E" w:rsidP="00CC08B7">
            <w:pPr>
              <w:pStyle w:val="NormalWeb"/>
              <w:spacing w:before="0" w:beforeAutospacing="0" w:after="0" w:afterAutospacing="0" w:line="324" w:lineRule="atLeast"/>
              <w:rPr>
                <w:rFonts w:ascii="-webkit-standard" w:hAnsi="-webkit-standard"/>
                <w:color w:val="000000"/>
                <w:sz w:val="27"/>
                <w:szCs w:val="27"/>
              </w:rPr>
            </w:pPr>
            <w:r>
              <w:rPr>
                <w:rFonts w:ascii="-webkit-standard" w:hAnsi="-webkit-standard"/>
                <w:color w:val="000000"/>
                <w:sz w:val="27"/>
                <w:szCs w:val="27"/>
              </w:rPr>
              <w:t xml:space="preserve">Job </w:t>
            </w:r>
          </w:p>
        </w:tc>
      </w:tr>
      <w:tr w:rsidR="00D4779F" w14:paraId="3B9557EF" w14:textId="77777777" w:rsidTr="00D4779F">
        <w:trPr>
          <w:divId w:val="731346363"/>
        </w:trPr>
        <w:tc>
          <w:tcPr>
            <w:tcW w:w="511" w:type="dxa"/>
          </w:tcPr>
          <w:p w14:paraId="4A6CDEA3" w14:textId="65A2690C" w:rsidR="00D4779F" w:rsidRDefault="00351B41" w:rsidP="00CC08B7">
            <w:pPr>
              <w:pStyle w:val="NormalWeb"/>
              <w:spacing w:before="0" w:beforeAutospacing="0" w:after="0" w:afterAutospacing="0" w:line="324" w:lineRule="atLeast"/>
              <w:rPr>
                <w:rFonts w:ascii="-webkit-standard" w:hAnsi="-webkit-standard"/>
                <w:color w:val="000000"/>
                <w:sz w:val="27"/>
                <w:szCs w:val="27"/>
              </w:rPr>
            </w:pPr>
            <w:r>
              <w:rPr>
                <w:rFonts w:ascii="-webkit-standard" w:hAnsi="-webkit-standard"/>
                <w:color w:val="000000"/>
                <w:sz w:val="27"/>
                <w:szCs w:val="27"/>
              </w:rPr>
              <w:t>PM</w:t>
            </w:r>
          </w:p>
        </w:tc>
        <w:tc>
          <w:tcPr>
            <w:tcW w:w="1177" w:type="dxa"/>
          </w:tcPr>
          <w:p w14:paraId="5AEC940F" w14:textId="792008EB" w:rsidR="00D4779F" w:rsidRDefault="00351B41" w:rsidP="00CC08B7">
            <w:pPr>
              <w:pStyle w:val="NormalWeb"/>
              <w:spacing w:before="0" w:beforeAutospacing="0" w:after="0" w:afterAutospacing="0" w:line="324" w:lineRule="atLeast"/>
              <w:rPr>
                <w:rFonts w:ascii="-webkit-standard" w:hAnsi="-webkit-standard"/>
                <w:color w:val="000000"/>
                <w:sz w:val="27"/>
                <w:szCs w:val="27"/>
              </w:rPr>
            </w:pPr>
            <w:r>
              <w:rPr>
                <w:rFonts w:ascii="-webkit-standard" w:hAnsi="-webkit-standard"/>
                <w:color w:val="000000"/>
                <w:sz w:val="27"/>
                <w:szCs w:val="27"/>
              </w:rPr>
              <w:t xml:space="preserve">Rest </w:t>
            </w:r>
          </w:p>
        </w:tc>
        <w:tc>
          <w:tcPr>
            <w:tcW w:w="1252" w:type="dxa"/>
          </w:tcPr>
          <w:p w14:paraId="40F8E6BB" w14:textId="4510D7ED" w:rsidR="00D4779F" w:rsidRDefault="00351B41" w:rsidP="00CC08B7">
            <w:pPr>
              <w:pStyle w:val="NormalWeb"/>
              <w:spacing w:before="0" w:beforeAutospacing="0" w:after="0" w:afterAutospacing="0" w:line="324" w:lineRule="atLeast"/>
              <w:rPr>
                <w:rFonts w:ascii="-webkit-standard" w:hAnsi="-webkit-standard"/>
                <w:color w:val="000000"/>
                <w:sz w:val="27"/>
                <w:szCs w:val="27"/>
              </w:rPr>
            </w:pPr>
            <w:r>
              <w:rPr>
                <w:rFonts w:ascii="-webkit-standard" w:hAnsi="-webkit-standard"/>
                <w:color w:val="000000"/>
                <w:sz w:val="27"/>
                <w:szCs w:val="27"/>
              </w:rPr>
              <w:t>Police role</w:t>
            </w:r>
          </w:p>
        </w:tc>
        <w:tc>
          <w:tcPr>
            <w:tcW w:w="1642" w:type="dxa"/>
          </w:tcPr>
          <w:p w14:paraId="27B86143" w14:textId="7D965E25" w:rsidR="00D4779F" w:rsidRDefault="00FB36AE" w:rsidP="00CC08B7">
            <w:pPr>
              <w:pStyle w:val="NormalWeb"/>
              <w:spacing w:before="0" w:beforeAutospacing="0" w:after="0" w:afterAutospacing="0" w:line="324" w:lineRule="atLeast"/>
              <w:rPr>
                <w:rFonts w:ascii="-webkit-standard" w:hAnsi="-webkit-standard"/>
                <w:color w:val="000000"/>
                <w:sz w:val="27"/>
                <w:szCs w:val="27"/>
              </w:rPr>
            </w:pPr>
            <w:r>
              <w:rPr>
                <w:rFonts w:ascii="-webkit-standard" w:hAnsi="-webkit-standard"/>
                <w:color w:val="000000"/>
                <w:sz w:val="27"/>
                <w:szCs w:val="27"/>
              </w:rPr>
              <w:t xml:space="preserve">University work </w:t>
            </w:r>
          </w:p>
        </w:tc>
        <w:tc>
          <w:tcPr>
            <w:tcW w:w="1342" w:type="dxa"/>
          </w:tcPr>
          <w:p w14:paraId="67780C32" w14:textId="55AC696F" w:rsidR="00D4779F" w:rsidRDefault="00FB36AE" w:rsidP="00CC08B7">
            <w:pPr>
              <w:pStyle w:val="NormalWeb"/>
              <w:spacing w:before="0" w:beforeAutospacing="0" w:after="0" w:afterAutospacing="0" w:line="324" w:lineRule="atLeast"/>
              <w:rPr>
                <w:rFonts w:ascii="-webkit-standard" w:hAnsi="-webkit-standard"/>
                <w:color w:val="000000"/>
                <w:sz w:val="27"/>
                <w:szCs w:val="27"/>
              </w:rPr>
            </w:pPr>
            <w:r>
              <w:rPr>
                <w:rFonts w:ascii="-webkit-standard" w:hAnsi="-webkit-standard"/>
                <w:color w:val="000000"/>
                <w:sz w:val="27"/>
                <w:szCs w:val="27"/>
              </w:rPr>
              <w:t xml:space="preserve">Police role </w:t>
            </w:r>
          </w:p>
        </w:tc>
        <w:tc>
          <w:tcPr>
            <w:tcW w:w="967" w:type="dxa"/>
          </w:tcPr>
          <w:p w14:paraId="0378D799" w14:textId="52CEAB06" w:rsidR="00D4779F" w:rsidRDefault="00DA5FF0" w:rsidP="00CC08B7">
            <w:pPr>
              <w:pStyle w:val="NormalWeb"/>
              <w:spacing w:before="0" w:beforeAutospacing="0" w:after="0" w:afterAutospacing="0" w:line="324" w:lineRule="atLeast"/>
              <w:rPr>
                <w:rFonts w:ascii="-webkit-standard" w:hAnsi="-webkit-standard"/>
                <w:color w:val="000000"/>
                <w:sz w:val="27"/>
                <w:szCs w:val="27"/>
              </w:rPr>
            </w:pPr>
            <w:r>
              <w:rPr>
                <w:rFonts w:ascii="-webkit-standard" w:hAnsi="-webkit-standard"/>
                <w:color w:val="000000"/>
                <w:sz w:val="27"/>
                <w:szCs w:val="27"/>
              </w:rPr>
              <w:t xml:space="preserve">Rest </w:t>
            </w:r>
          </w:p>
        </w:tc>
        <w:tc>
          <w:tcPr>
            <w:tcW w:w="1297" w:type="dxa"/>
          </w:tcPr>
          <w:p w14:paraId="4DF3BE9B" w14:textId="7E8896D7" w:rsidR="00D4779F" w:rsidRDefault="00DA5FF0" w:rsidP="00CC08B7">
            <w:pPr>
              <w:pStyle w:val="NormalWeb"/>
              <w:spacing w:before="0" w:beforeAutospacing="0" w:after="0" w:afterAutospacing="0" w:line="324" w:lineRule="atLeast"/>
              <w:rPr>
                <w:rFonts w:ascii="-webkit-standard" w:hAnsi="-webkit-standard"/>
                <w:color w:val="000000"/>
                <w:sz w:val="27"/>
                <w:szCs w:val="27"/>
              </w:rPr>
            </w:pPr>
            <w:r>
              <w:rPr>
                <w:rFonts w:ascii="-webkit-standard" w:hAnsi="-webkit-standard"/>
                <w:color w:val="000000"/>
                <w:sz w:val="27"/>
                <w:szCs w:val="27"/>
              </w:rPr>
              <w:t xml:space="preserve">University work </w:t>
            </w:r>
          </w:p>
        </w:tc>
        <w:tc>
          <w:tcPr>
            <w:tcW w:w="1735" w:type="dxa"/>
          </w:tcPr>
          <w:p w14:paraId="1AE418BA" w14:textId="333C7CEB" w:rsidR="00D4779F" w:rsidRDefault="00C4467E" w:rsidP="00CC08B7">
            <w:pPr>
              <w:pStyle w:val="NormalWeb"/>
              <w:spacing w:before="0" w:beforeAutospacing="0" w:after="0" w:afterAutospacing="0" w:line="324" w:lineRule="atLeast"/>
              <w:rPr>
                <w:rFonts w:ascii="-webkit-standard" w:hAnsi="-webkit-standard"/>
                <w:color w:val="000000"/>
                <w:sz w:val="27"/>
                <w:szCs w:val="27"/>
              </w:rPr>
            </w:pPr>
            <w:r>
              <w:rPr>
                <w:rFonts w:ascii="-webkit-standard" w:hAnsi="-webkit-standard"/>
                <w:color w:val="000000"/>
                <w:sz w:val="27"/>
                <w:szCs w:val="27"/>
              </w:rPr>
              <w:t xml:space="preserve">Job </w:t>
            </w:r>
          </w:p>
        </w:tc>
      </w:tr>
    </w:tbl>
    <w:p w14:paraId="17E84431" w14:textId="7210DD76" w:rsidR="00F022FA" w:rsidRDefault="00F022FA" w:rsidP="00CC08B7">
      <w:pPr>
        <w:pStyle w:val="NormalWeb"/>
        <w:spacing w:before="0" w:beforeAutospacing="0" w:after="0" w:afterAutospacing="0" w:line="324" w:lineRule="atLeast"/>
        <w:divId w:val="731346363"/>
        <w:rPr>
          <w:rFonts w:ascii="-webkit-standard" w:hAnsi="-webkit-standard"/>
          <w:color w:val="000000"/>
          <w:sz w:val="27"/>
          <w:szCs w:val="27"/>
        </w:rPr>
      </w:pPr>
    </w:p>
    <w:p w14:paraId="0C0CED82" w14:textId="4E4BA4A1" w:rsidR="00200F53" w:rsidRDefault="00200F53" w:rsidP="00200F53">
      <w:pPr>
        <w:pStyle w:val="Heading1"/>
        <w:divId w:val="731346363"/>
      </w:pPr>
      <w:bookmarkStart w:id="11" w:name="_Toc76028064"/>
      <w:r>
        <w:t>Conclusion</w:t>
      </w:r>
      <w:bookmarkEnd w:id="11"/>
      <w:r>
        <w:t xml:space="preserve"> </w:t>
      </w:r>
    </w:p>
    <w:p w14:paraId="51D6B728" w14:textId="77777777" w:rsidR="00A91D3E" w:rsidRDefault="00A91D3E">
      <w:pPr>
        <w:pStyle w:val="NormalWeb"/>
        <w:spacing w:before="0" w:beforeAutospacing="0" w:after="0" w:afterAutospacing="0" w:line="324" w:lineRule="atLeast"/>
        <w:divId w:val="731346363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158BC6BC" w14:textId="20AE881A" w:rsidR="00E40E90" w:rsidRPr="00CA1738" w:rsidRDefault="003F4D1D" w:rsidP="00034D93">
      <w:pPr>
        <w:spacing w:line="480" w:lineRule="auto"/>
        <w:jc w:val="both"/>
        <w:rPr>
          <w:sz w:val="24"/>
          <w:szCs w:val="24"/>
        </w:rPr>
      </w:pPr>
      <w:r w:rsidRPr="00CA1738">
        <w:rPr>
          <w:sz w:val="24"/>
          <w:szCs w:val="24"/>
        </w:rPr>
        <w:t xml:space="preserve">In conclusion the researcher is expecting to find out the different types of characteristics of a killer </w:t>
      </w:r>
      <w:r w:rsidR="00F16D78" w:rsidRPr="00CA1738">
        <w:rPr>
          <w:sz w:val="24"/>
          <w:szCs w:val="24"/>
        </w:rPr>
        <w:t xml:space="preserve">and understands secondary research will mostly help achieve the </w:t>
      </w:r>
      <w:r w:rsidR="00CA1738" w:rsidRPr="00CA1738">
        <w:rPr>
          <w:sz w:val="24"/>
          <w:szCs w:val="24"/>
        </w:rPr>
        <w:t>objectives.</w:t>
      </w:r>
      <w:r w:rsidR="00F16D78" w:rsidRPr="00CA1738">
        <w:rPr>
          <w:sz w:val="24"/>
          <w:szCs w:val="24"/>
        </w:rPr>
        <w:t xml:space="preserve"> </w:t>
      </w:r>
      <w:r w:rsidR="00CA1738" w:rsidRPr="00CA1738">
        <w:rPr>
          <w:sz w:val="24"/>
          <w:szCs w:val="24"/>
        </w:rPr>
        <w:t>furthermore,</w:t>
      </w:r>
      <w:r w:rsidR="00F16D78" w:rsidRPr="00CA1738">
        <w:rPr>
          <w:sz w:val="24"/>
          <w:szCs w:val="24"/>
        </w:rPr>
        <w:t xml:space="preserve"> </w:t>
      </w:r>
      <w:r w:rsidR="008A74D3" w:rsidRPr="00CA1738">
        <w:rPr>
          <w:sz w:val="24"/>
          <w:szCs w:val="24"/>
        </w:rPr>
        <w:t xml:space="preserve">the researcher will </w:t>
      </w:r>
      <w:r w:rsidR="00034D93" w:rsidRPr="00CA1738">
        <w:rPr>
          <w:sz w:val="24"/>
          <w:szCs w:val="24"/>
        </w:rPr>
        <w:t>consider</w:t>
      </w:r>
      <w:r w:rsidR="008A74D3" w:rsidRPr="00CA1738">
        <w:rPr>
          <w:sz w:val="24"/>
          <w:szCs w:val="24"/>
        </w:rPr>
        <w:t xml:space="preserve"> all ethical issue that may arise and will </w:t>
      </w:r>
      <w:r w:rsidR="00DD1154" w:rsidRPr="00CA1738">
        <w:rPr>
          <w:sz w:val="24"/>
          <w:szCs w:val="24"/>
        </w:rPr>
        <w:t xml:space="preserve">carry on with the research to the best of their ability to be reliable and </w:t>
      </w:r>
      <w:r w:rsidR="00CA1738" w:rsidRPr="00CA1738">
        <w:rPr>
          <w:sz w:val="24"/>
          <w:szCs w:val="24"/>
        </w:rPr>
        <w:t>non-bias</w:t>
      </w:r>
      <w:r w:rsidR="00DD1154" w:rsidRPr="00CA1738">
        <w:rPr>
          <w:sz w:val="24"/>
          <w:szCs w:val="24"/>
        </w:rPr>
        <w:t xml:space="preserve">. </w:t>
      </w:r>
    </w:p>
    <w:p w14:paraId="65636060" w14:textId="4BC99272" w:rsidR="00F5515E" w:rsidRDefault="00F5515E" w:rsidP="00200F53">
      <w:pPr>
        <w:pStyle w:val="Heading1"/>
      </w:pPr>
    </w:p>
    <w:p w14:paraId="0F040073" w14:textId="2791F7DF" w:rsidR="00DA4FF0" w:rsidRDefault="00DA4FF0" w:rsidP="00DA4FF0"/>
    <w:p w14:paraId="25DEF36A" w14:textId="409C8946" w:rsidR="00DA4FF0" w:rsidRDefault="00DA4FF0" w:rsidP="00DA4FF0"/>
    <w:p w14:paraId="504B1E4B" w14:textId="77A6266B" w:rsidR="00DA4FF0" w:rsidRDefault="00DA4FF0" w:rsidP="00DA4FF0"/>
    <w:p w14:paraId="3C1CDCFE" w14:textId="1486DAC6" w:rsidR="00DA4FF0" w:rsidRDefault="00DA4FF0" w:rsidP="00DA4FF0"/>
    <w:p w14:paraId="1483A0C5" w14:textId="632C8C32" w:rsidR="00DA4FF0" w:rsidRDefault="00DA4FF0" w:rsidP="00DA4FF0"/>
    <w:p w14:paraId="3F0B5340" w14:textId="1A27AC2D" w:rsidR="00DA4FF0" w:rsidRDefault="00DA4FF0" w:rsidP="00DA4FF0"/>
    <w:p w14:paraId="7F04FB62" w14:textId="68F34D5E" w:rsidR="00DA4FF0" w:rsidRDefault="00DA4FF0" w:rsidP="00DA4FF0"/>
    <w:p w14:paraId="58EBEC82" w14:textId="60582A12" w:rsidR="00DA4FF0" w:rsidRDefault="00DA4FF0" w:rsidP="00DA4FF0"/>
    <w:p w14:paraId="3152DA98" w14:textId="3D911C8C" w:rsidR="00DA4FF0" w:rsidRDefault="00DA4FF0" w:rsidP="00DA4FF0"/>
    <w:p w14:paraId="0300F40A" w14:textId="77E63BD4" w:rsidR="00DA4FF0" w:rsidRDefault="00DA4FF0" w:rsidP="00DA4FF0"/>
    <w:p w14:paraId="569230C5" w14:textId="408C0142" w:rsidR="00DA4FF0" w:rsidRDefault="00DA4FF0" w:rsidP="00DA4FF0"/>
    <w:p w14:paraId="561915B8" w14:textId="279BBBE5" w:rsidR="00DA4FF0" w:rsidRDefault="00DA4FF0" w:rsidP="00DA4FF0"/>
    <w:p w14:paraId="1C84153D" w14:textId="77777777" w:rsidR="00DA4FF0" w:rsidRPr="00DA4FF0" w:rsidRDefault="00DA4FF0" w:rsidP="00DA4FF0"/>
    <w:p w14:paraId="672F585F" w14:textId="36A159AA" w:rsidR="009E122E" w:rsidRDefault="000D6C08" w:rsidP="00200F53">
      <w:pPr>
        <w:pStyle w:val="Heading1"/>
      </w:pPr>
      <w:bookmarkStart w:id="12" w:name="_Toc76028065"/>
      <w:r>
        <w:t>Bibliography</w:t>
      </w:r>
      <w:bookmarkEnd w:id="12"/>
      <w:r>
        <w:t xml:space="preserve"> </w:t>
      </w:r>
    </w:p>
    <w:p w14:paraId="534ADF0F" w14:textId="6598C927" w:rsidR="00A2152D" w:rsidRPr="00B00941" w:rsidRDefault="00A2152D" w:rsidP="007729D3">
      <w:pPr>
        <w:pStyle w:val="ListParagraph"/>
        <w:numPr>
          <w:ilvl w:val="0"/>
          <w:numId w:val="1"/>
        </w:numPr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  <w:proofErr w:type="spellStart"/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Allely</w:t>
      </w:r>
      <w:proofErr w:type="spellEnd"/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 xml:space="preserve">, C.S., </w:t>
      </w:r>
      <w:proofErr w:type="spellStart"/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Minnis</w:t>
      </w:r>
      <w:proofErr w:type="spellEnd"/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, H., Thompson, L., Wilson, P. and Gillberg, C., 2014. Neurodevelopmental and psychosocial risk factors in serial killers and mass murderers. </w:t>
      </w:r>
      <w:r w:rsidRPr="00B00941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 xml:space="preserve">Aggression and violent </w:t>
      </w:r>
      <w:proofErr w:type="spellStart"/>
      <w:r w:rsidRPr="00B00941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behavior</w:t>
      </w:r>
      <w:proofErr w:type="spellEnd"/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, </w:t>
      </w:r>
      <w:r w:rsidRPr="00B00941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19</w:t>
      </w: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(3), pp.288-301.</w:t>
      </w:r>
    </w:p>
    <w:p w14:paraId="3169D32E" w14:textId="77777777" w:rsidR="00A35DFC" w:rsidRPr="00B00941" w:rsidRDefault="00A35DFC" w:rsidP="00A35DFC">
      <w:pPr>
        <w:pStyle w:val="ListParagraph"/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</w:p>
    <w:p w14:paraId="44BCEEDF" w14:textId="43D768C6" w:rsidR="008D2420" w:rsidRPr="00B00941" w:rsidRDefault="008D2420" w:rsidP="007729D3">
      <w:pPr>
        <w:pStyle w:val="ListParagraph"/>
        <w:numPr>
          <w:ilvl w:val="0"/>
          <w:numId w:val="1"/>
        </w:numPr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  <w:proofErr w:type="spellStart"/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Delisi</w:t>
      </w:r>
      <w:proofErr w:type="spellEnd"/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, M., 2013. Revisiting Lombroso. </w:t>
      </w:r>
      <w:r w:rsidRPr="00B00941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The Oxford handbook of criminological theory</w:t>
      </w: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, pp.5-21.</w:t>
      </w:r>
    </w:p>
    <w:p w14:paraId="2AF32AE2" w14:textId="77777777" w:rsidR="00A35DFC" w:rsidRPr="00B00941" w:rsidRDefault="00A35DFC" w:rsidP="00A35DFC">
      <w:pPr>
        <w:pStyle w:val="ListParagraph"/>
        <w:rPr>
          <w:rFonts w:cstheme="minorHAnsi"/>
          <w:color w:val="222222"/>
          <w:sz w:val="24"/>
          <w:szCs w:val="24"/>
          <w:shd w:val="clear" w:color="auto" w:fill="FFFFFF"/>
        </w:rPr>
      </w:pPr>
    </w:p>
    <w:p w14:paraId="39DB3E56" w14:textId="77777777" w:rsidR="00A35DFC" w:rsidRPr="00B00941" w:rsidRDefault="00A35DFC" w:rsidP="00A35DFC">
      <w:pPr>
        <w:pStyle w:val="ListParagraph"/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</w:p>
    <w:p w14:paraId="2B51CBF3" w14:textId="3D169D4C" w:rsidR="00B56482" w:rsidRPr="00B00941" w:rsidRDefault="00B56482" w:rsidP="007729D3">
      <w:pPr>
        <w:pStyle w:val="ListParagraph"/>
        <w:numPr>
          <w:ilvl w:val="0"/>
          <w:numId w:val="1"/>
        </w:numPr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Garbarino, J., 2017. ACEs in the criminal justice system. </w:t>
      </w:r>
      <w:r w:rsidRPr="00B00941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 xml:space="preserve">Academic </w:t>
      </w:r>
      <w:proofErr w:type="spellStart"/>
      <w:r w:rsidRPr="00B00941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pediatrics</w:t>
      </w:r>
      <w:proofErr w:type="spellEnd"/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, </w:t>
      </w:r>
      <w:r w:rsidRPr="00B00941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17</w:t>
      </w: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 xml:space="preserve">(7), </w:t>
      </w:r>
      <w:proofErr w:type="gramStart"/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pp.S</w:t>
      </w:r>
      <w:proofErr w:type="gramEnd"/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32-S33.</w:t>
      </w:r>
    </w:p>
    <w:p w14:paraId="279D4B2C" w14:textId="77777777" w:rsidR="00A35DFC" w:rsidRPr="00B00941" w:rsidRDefault="00A35DFC" w:rsidP="00A35DFC">
      <w:pPr>
        <w:pStyle w:val="ListParagraph"/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</w:p>
    <w:p w14:paraId="4A1BD44F" w14:textId="5859934D" w:rsidR="00FC0888" w:rsidRPr="00B00941" w:rsidRDefault="00FC0888" w:rsidP="007729D3">
      <w:pPr>
        <w:pStyle w:val="ListParagraph"/>
        <w:numPr>
          <w:ilvl w:val="0"/>
          <w:numId w:val="1"/>
        </w:numPr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Gibson, M. and Rafter, N.H., 2006. Criminal man. </w:t>
      </w:r>
      <w:r w:rsidRPr="00B00941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Criminal man: Edition</w:t>
      </w: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, </w:t>
      </w:r>
      <w:r w:rsidRPr="00B00941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3</w:t>
      </w: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.</w:t>
      </w:r>
    </w:p>
    <w:p w14:paraId="3FDA309F" w14:textId="77777777" w:rsidR="00A35DFC" w:rsidRPr="00B00941" w:rsidRDefault="00A35DFC" w:rsidP="00A35DFC">
      <w:pPr>
        <w:pStyle w:val="ListParagraph"/>
        <w:rPr>
          <w:rFonts w:cstheme="minorHAnsi"/>
          <w:color w:val="222222"/>
          <w:sz w:val="24"/>
          <w:szCs w:val="24"/>
          <w:shd w:val="clear" w:color="auto" w:fill="FFFFFF"/>
        </w:rPr>
      </w:pPr>
    </w:p>
    <w:p w14:paraId="7F74D346" w14:textId="77777777" w:rsidR="00A35DFC" w:rsidRPr="00B00941" w:rsidRDefault="00A35DFC" w:rsidP="00A35DFC">
      <w:pPr>
        <w:pStyle w:val="ListParagraph"/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</w:p>
    <w:p w14:paraId="47877D3E" w14:textId="69B30193" w:rsidR="00E43818" w:rsidRPr="00B00941" w:rsidRDefault="00C608D4" w:rsidP="007729D3">
      <w:pPr>
        <w:pStyle w:val="ListParagraph"/>
        <w:numPr>
          <w:ilvl w:val="0"/>
          <w:numId w:val="1"/>
        </w:numPr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Haggerty, K.D., 2009. Modern serial killers. </w:t>
      </w:r>
      <w:r w:rsidRPr="00B00941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Crime, Media, Culture</w:t>
      </w: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, </w:t>
      </w:r>
      <w:r w:rsidRPr="00B00941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5</w:t>
      </w: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(2), pp.168-187.</w:t>
      </w:r>
    </w:p>
    <w:p w14:paraId="135050D4" w14:textId="77777777" w:rsidR="00A35DFC" w:rsidRPr="00B00941" w:rsidRDefault="00A35DFC" w:rsidP="00A35DFC">
      <w:pPr>
        <w:pStyle w:val="ListParagraph"/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</w:p>
    <w:p w14:paraId="5022338A" w14:textId="0B398220" w:rsidR="00763853" w:rsidRPr="00B00941" w:rsidRDefault="00763853" w:rsidP="007729D3">
      <w:pPr>
        <w:pStyle w:val="ListParagraph"/>
        <w:numPr>
          <w:ilvl w:val="0"/>
          <w:numId w:val="1"/>
        </w:numPr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Hallsworth, S. and Young, T., 2008. Gang talk and gang talkers: A critique. Crime, media, culture, 4(2), pp.175-195.</w:t>
      </w:r>
    </w:p>
    <w:p w14:paraId="4E669519" w14:textId="77777777" w:rsidR="00A35DFC" w:rsidRPr="00B00941" w:rsidRDefault="00A35DFC" w:rsidP="00A35DFC">
      <w:pPr>
        <w:pStyle w:val="ListParagraph"/>
        <w:rPr>
          <w:rFonts w:cstheme="minorHAnsi"/>
          <w:color w:val="222222"/>
          <w:sz w:val="24"/>
          <w:szCs w:val="24"/>
          <w:shd w:val="clear" w:color="auto" w:fill="FFFFFF"/>
        </w:rPr>
      </w:pPr>
    </w:p>
    <w:p w14:paraId="3841C670" w14:textId="77777777" w:rsidR="00A35DFC" w:rsidRPr="00B00941" w:rsidRDefault="00A35DFC" w:rsidP="00A35DFC">
      <w:pPr>
        <w:pStyle w:val="ListParagraph"/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</w:p>
    <w:p w14:paraId="08D63DAB" w14:textId="27599EEE" w:rsidR="00B56482" w:rsidRPr="00B00941" w:rsidRDefault="0089532C" w:rsidP="007729D3">
      <w:pPr>
        <w:pStyle w:val="ListParagraph"/>
        <w:numPr>
          <w:ilvl w:val="0"/>
          <w:numId w:val="1"/>
        </w:numPr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 xml:space="preserve">Hossain, M.B. and </w:t>
      </w:r>
      <w:proofErr w:type="spellStart"/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Rahi</w:t>
      </w:r>
      <w:proofErr w:type="spellEnd"/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, S.T., 2018. Murder: A Critical Analysis of the Common Law Definition. </w:t>
      </w:r>
      <w:r w:rsidRPr="00B00941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Beijing L. Rev.</w:t>
      </w: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, </w:t>
      </w:r>
      <w:r w:rsidRPr="00B00941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9</w:t>
      </w: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, p.460.</w:t>
      </w:r>
    </w:p>
    <w:p w14:paraId="3432C5A9" w14:textId="77777777" w:rsidR="00A35DFC" w:rsidRPr="00B00941" w:rsidRDefault="00A35DFC" w:rsidP="00A35DFC">
      <w:pPr>
        <w:pStyle w:val="ListParagraph"/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</w:p>
    <w:p w14:paraId="67910E32" w14:textId="1AD5BCE3" w:rsidR="006D45CC" w:rsidRPr="00B00941" w:rsidRDefault="006D45CC" w:rsidP="007729D3">
      <w:pPr>
        <w:pStyle w:val="ListParagraph"/>
        <w:numPr>
          <w:ilvl w:val="0"/>
          <w:numId w:val="1"/>
        </w:numPr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Liu, L., 2016. Using Generic Inductive Approach in Qualitative Educational Research: A Case Study Analysis. </w:t>
      </w:r>
      <w:r w:rsidRPr="00B00941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Journal of Education and Learning</w:t>
      </w: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, </w:t>
      </w:r>
      <w:r w:rsidRPr="00B00941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5</w:t>
      </w: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(2), pp.129-135.</w:t>
      </w:r>
    </w:p>
    <w:p w14:paraId="0EE9C3F4" w14:textId="77777777" w:rsidR="00A35DFC" w:rsidRPr="00B00941" w:rsidRDefault="00A35DFC" w:rsidP="00A35DFC">
      <w:pPr>
        <w:pStyle w:val="ListParagraph"/>
        <w:rPr>
          <w:rFonts w:cstheme="minorHAnsi"/>
          <w:color w:val="222222"/>
          <w:sz w:val="24"/>
          <w:szCs w:val="24"/>
          <w:shd w:val="clear" w:color="auto" w:fill="FFFFFF"/>
        </w:rPr>
      </w:pPr>
    </w:p>
    <w:p w14:paraId="14BC17CD" w14:textId="77777777" w:rsidR="00A35DFC" w:rsidRPr="00B00941" w:rsidRDefault="00A35DFC" w:rsidP="00A35DFC">
      <w:pPr>
        <w:pStyle w:val="ListParagraph"/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</w:p>
    <w:p w14:paraId="605CE4EC" w14:textId="574DDFF2" w:rsidR="007729D3" w:rsidRPr="00B00941" w:rsidRDefault="007729D3" w:rsidP="007729D3">
      <w:pPr>
        <w:pStyle w:val="ListParagraph"/>
        <w:numPr>
          <w:ilvl w:val="0"/>
          <w:numId w:val="1"/>
        </w:numPr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Mills, J. and Birks, M., 2014. Qualitative methodology: A practical guide. Sage.</w:t>
      </w:r>
    </w:p>
    <w:p w14:paraId="6195373B" w14:textId="77777777" w:rsidR="00A35DFC" w:rsidRPr="00B00941" w:rsidRDefault="00A35DFC" w:rsidP="00A35DFC">
      <w:pPr>
        <w:pStyle w:val="ListParagraph"/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</w:p>
    <w:p w14:paraId="586BF078" w14:textId="3474B6FD" w:rsidR="00C61F90" w:rsidRPr="00B00941" w:rsidRDefault="00C61F90" w:rsidP="007729D3">
      <w:pPr>
        <w:pStyle w:val="ListParagraph"/>
        <w:numPr>
          <w:ilvl w:val="0"/>
          <w:numId w:val="1"/>
        </w:numPr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  <w:proofErr w:type="spellStart"/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Misra</w:t>
      </w:r>
      <w:proofErr w:type="spellEnd"/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, R. and McKean, M., 2000. College students' academic stress and its relation to their anxiety, time management, and leisure satisfaction. </w:t>
      </w:r>
      <w:r w:rsidRPr="00B00941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American journal of Health studies</w:t>
      </w: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, </w:t>
      </w:r>
      <w:r w:rsidRPr="00B00941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16</w:t>
      </w: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(1), p.41.</w:t>
      </w:r>
    </w:p>
    <w:p w14:paraId="282EA434" w14:textId="77777777" w:rsidR="00A35DFC" w:rsidRPr="00B00941" w:rsidRDefault="00A35DFC" w:rsidP="00A35DFC">
      <w:pPr>
        <w:pStyle w:val="ListParagraph"/>
        <w:rPr>
          <w:rFonts w:cstheme="minorHAnsi"/>
          <w:color w:val="222222"/>
          <w:sz w:val="24"/>
          <w:szCs w:val="24"/>
          <w:shd w:val="clear" w:color="auto" w:fill="FFFFFF"/>
        </w:rPr>
      </w:pPr>
    </w:p>
    <w:p w14:paraId="7C9CD89B" w14:textId="77777777" w:rsidR="00A35DFC" w:rsidRPr="00B00941" w:rsidRDefault="00A35DFC" w:rsidP="00A35DFC">
      <w:pPr>
        <w:pStyle w:val="ListParagraph"/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</w:p>
    <w:p w14:paraId="79CF71E3" w14:textId="57008989" w:rsidR="000D3864" w:rsidRPr="00B00941" w:rsidRDefault="001F4D4C" w:rsidP="007729D3">
      <w:pPr>
        <w:pStyle w:val="ListParagraph"/>
        <w:numPr>
          <w:ilvl w:val="0"/>
          <w:numId w:val="1"/>
        </w:numPr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 xml:space="preserve">Mitchell, H. and </w:t>
      </w:r>
      <w:proofErr w:type="spellStart"/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Aamodt</w:t>
      </w:r>
      <w:proofErr w:type="spellEnd"/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, M.G., 2005. The incidence of child abuse in serial killers. Journal of Police and Criminal Psychology, 20(1), pp.40-47.</w:t>
      </w:r>
    </w:p>
    <w:p w14:paraId="5B598B9E" w14:textId="77777777" w:rsidR="00A35DFC" w:rsidRPr="00B00941" w:rsidRDefault="00A35DFC" w:rsidP="00A35DFC">
      <w:pPr>
        <w:pStyle w:val="ListParagraph"/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</w:p>
    <w:p w14:paraId="04DAA1ED" w14:textId="4149C8F8" w:rsidR="00BD3D28" w:rsidRPr="00B00941" w:rsidRDefault="00BD3D28" w:rsidP="007729D3">
      <w:pPr>
        <w:pStyle w:val="ListParagraph"/>
        <w:numPr>
          <w:ilvl w:val="0"/>
          <w:numId w:val="1"/>
        </w:numPr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Potrac, P., Jones, R.L. and Nelson, L., 2014. Interpretivism. In Research methods in sports coaching (pp. 31-41). Routledge.</w:t>
      </w:r>
    </w:p>
    <w:p w14:paraId="5BD12817" w14:textId="77777777" w:rsidR="00B00941" w:rsidRPr="00B00941" w:rsidRDefault="00B00941" w:rsidP="00B00941">
      <w:pPr>
        <w:pStyle w:val="ListParagraph"/>
        <w:rPr>
          <w:rFonts w:cstheme="minorHAnsi"/>
          <w:color w:val="222222"/>
          <w:sz w:val="24"/>
          <w:szCs w:val="24"/>
          <w:shd w:val="clear" w:color="auto" w:fill="FFFFFF"/>
        </w:rPr>
      </w:pPr>
    </w:p>
    <w:p w14:paraId="46AFA81D" w14:textId="77777777" w:rsidR="00B00941" w:rsidRPr="00B00941" w:rsidRDefault="00B00941" w:rsidP="00B00941">
      <w:pPr>
        <w:pStyle w:val="ListParagraph"/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</w:p>
    <w:p w14:paraId="437A7CEE" w14:textId="65399271" w:rsidR="00D472B4" w:rsidRPr="00B00941" w:rsidRDefault="00D472B4" w:rsidP="007729D3">
      <w:pPr>
        <w:pStyle w:val="ListParagraph"/>
        <w:numPr>
          <w:ilvl w:val="0"/>
          <w:numId w:val="1"/>
        </w:numPr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Sharma, M., 2018. The development of serial killers: A grounded theory study.</w:t>
      </w: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 xml:space="preserve"> </w:t>
      </w:r>
    </w:p>
    <w:p w14:paraId="6CB3D429" w14:textId="77777777" w:rsidR="00B00941" w:rsidRPr="00B00941" w:rsidRDefault="00B00941" w:rsidP="00B00941">
      <w:pPr>
        <w:pStyle w:val="ListParagraph"/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</w:p>
    <w:p w14:paraId="7E299272" w14:textId="49DF244D" w:rsidR="00312296" w:rsidRPr="00B00941" w:rsidRDefault="00312296" w:rsidP="007729D3">
      <w:pPr>
        <w:pStyle w:val="ListParagraph"/>
        <w:numPr>
          <w:ilvl w:val="0"/>
          <w:numId w:val="1"/>
        </w:numPr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Setia, M.S., 2016. Methodology series module 3: Cross-sectional studies. </w:t>
      </w:r>
      <w:r w:rsidRPr="00B00941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Indian journal of dermatology</w:t>
      </w: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, </w:t>
      </w:r>
      <w:r w:rsidRPr="00B00941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61</w:t>
      </w: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(3), p.261.</w:t>
      </w:r>
    </w:p>
    <w:p w14:paraId="2C72AD5F" w14:textId="77777777" w:rsidR="00B00941" w:rsidRPr="00B00941" w:rsidRDefault="00B00941" w:rsidP="00B00941">
      <w:pPr>
        <w:pStyle w:val="ListParagraph"/>
        <w:rPr>
          <w:rFonts w:cstheme="minorHAnsi"/>
          <w:color w:val="222222"/>
          <w:sz w:val="24"/>
          <w:szCs w:val="24"/>
          <w:shd w:val="clear" w:color="auto" w:fill="FFFFFF"/>
        </w:rPr>
      </w:pPr>
    </w:p>
    <w:p w14:paraId="10807E1C" w14:textId="77777777" w:rsidR="00B00941" w:rsidRPr="00B00941" w:rsidRDefault="00B00941" w:rsidP="00B00941">
      <w:pPr>
        <w:pStyle w:val="ListParagraph"/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</w:p>
    <w:p w14:paraId="66F9B0FD" w14:textId="3297EF16" w:rsidR="000D6C08" w:rsidRPr="00B00941" w:rsidRDefault="000D6C08" w:rsidP="007729D3">
      <w:pPr>
        <w:pStyle w:val="ListParagraph"/>
        <w:numPr>
          <w:ilvl w:val="0"/>
          <w:numId w:val="1"/>
        </w:numPr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Silva, J.A., Ferrari, M.M. and Leong, G.B., 2002. The case of Jeffrey Dahmer: Sexual serial homicide from a neuropsychiatric developmental perspective. </w:t>
      </w:r>
      <w:r w:rsidRPr="00B00941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Journal of Forensic Science</w:t>
      </w: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, </w:t>
      </w:r>
      <w:r w:rsidRPr="00B00941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47</w:t>
      </w:r>
      <w:r w:rsidRPr="00B00941">
        <w:rPr>
          <w:rFonts w:cstheme="minorHAnsi"/>
          <w:color w:val="222222"/>
          <w:sz w:val="24"/>
          <w:szCs w:val="24"/>
          <w:shd w:val="clear" w:color="auto" w:fill="FFFFFF"/>
        </w:rPr>
        <w:t>(6), pp.1347-1359.</w:t>
      </w:r>
    </w:p>
    <w:p w14:paraId="09BBE521" w14:textId="77777777" w:rsidR="00B00941" w:rsidRPr="00B00941" w:rsidRDefault="00B00941" w:rsidP="00B00941">
      <w:pPr>
        <w:pStyle w:val="ListParagraph"/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</w:p>
    <w:p w14:paraId="1CE2DBA2" w14:textId="6512371E" w:rsidR="009E122E" w:rsidRPr="00B00941" w:rsidRDefault="00571F6D" w:rsidP="007729D3">
      <w:pPr>
        <w:pStyle w:val="ListParagraph"/>
        <w:numPr>
          <w:ilvl w:val="0"/>
          <w:numId w:val="1"/>
        </w:numPr>
        <w:jc w:val="both"/>
        <w:rPr>
          <w:rFonts w:cstheme="minorHAnsi"/>
          <w:sz w:val="24"/>
          <w:szCs w:val="24"/>
        </w:rPr>
      </w:pPr>
      <w:r w:rsidRPr="00B00941">
        <w:rPr>
          <w:rFonts w:cstheme="minorHAnsi"/>
          <w:sz w:val="24"/>
          <w:szCs w:val="24"/>
        </w:rPr>
        <w:t>Ürmösné Simon, G., 2015. The traits and the thrill of serial killers. Internal Security, 7(2), pp.33-42.</w:t>
      </w:r>
    </w:p>
    <w:p w14:paraId="044E833C" w14:textId="77777777" w:rsidR="009E122E" w:rsidRPr="00B00941" w:rsidRDefault="009E122E" w:rsidP="0050490C">
      <w:pPr>
        <w:jc w:val="both"/>
        <w:rPr>
          <w:rFonts w:cstheme="minorHAnsi"/>
          <w:sz w:val="24"/>
          <w:szCs w:val="24"/>
        </w:rPr>
      </w:pPr>
    </w:p>
    <w:sectPr w:rsidR="009E122E" w:rsidRPr="00B00941" w:rsidSect="005F64BC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A8E642C" w14:textId="77777777" w:rsidR="00442CE0" w:rsidRDefault="00442CE0" w:rsidP="00442CE0">
      <w:pPr>
        <w:spacing w:after="0" w:line="240" w:lineRule="auto"/>
      </w:pPr>
      <w:r>
        <w:separator/>
      </w:r>
    </w:p>
  </w:endnote>
  <w:endnote w:type="continuationSeparator" w:id="0">
    <w:p w14:paraId="678FECB8" w14:textId="77777777" w:rsidR="00442CE0" w:rsidRDefault="00442CE0" w:rsidP="00442C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-webkit-standard">
    <w:altName w:val="Arial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57286155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7BE9D28" w14:textId="4DAA15CA" w:rsidR="00442CE0" w:rsidRDefault="00442CE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E4811B3" w14:textId="77777777" w:rsidR="00442CE0" w:rsidRDefault="0044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A4EBF92" w14:textId="77777777" w:rsidR="00442CE0" w:rsidRDefault="00442CE0" w:rsidP="00442CE0">
      <w:pPr>
        <w:spacing w:after="0" w:line="240" w:lineRule="auto"/>
      </w:pPr>
      <w:r>
        <w:separator/>
      </w:r>
    </w:p>
  </w:footnote>
  <w:footnote w:type="continuationSeparator" w:id="0">
    <w:p w14:paraId="411FFFE8" w14:textId="77777777" w:rsidR="00442CE0" w:rsidRDefault="00442CE0" w:rsidP="00442CE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DBE1023"/>
    <w:multiLevelType w:val="hybridMultilevel"/>
    <w:tmpl w:val="A5B0023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110F"/>
    <w:rsid w:val="00001A42"/>
    <w:rsid w:val="0002662F"/>
    <w:rsid w:val="00030308"/>
    <w:rsid w:val="00034D93"/>
    <w:rsid w:val="000447F9"/>
    <w:rsid w:val="00051CC0"/>
    <w:rsid w:val="00054512"/>
    <w:rsid w:val="00056478"/>
    <w:rsid w:val="000622D1"/>
    <w:rsid w:val="0008024F"/>
    <w:rsid w:val="00083919"/>
    <w:rsid w:val="000971BD"/>
    <w:rsid w:val="000D1E3C"/>
    <w:rsid w:val="000D3864"/>
    <w:rsid w:val="000D3DE0"/>
    <w:rsid w:val="000D6C08"/>
    <w:rsid w:val="000D6F31"/>
    <w:rsid w:val="000E2266"/>
    <w:rsid w:val="000E6F93"/>
    <w:rsid w:val="000F441E"/>
    <w:rsid w:val="0011230F"/>
    <w:rsid w:val="001244ED"/>
    <w:rsid w:val="00127375"/>
    <w:rsid w:val="00127855"/>
    <w:rsid w:val="0014474E"/>
    <w:rsid w:val="00145654"/>
    <w:rsid w:val="00145B49"/>
    <w:rsid w:val="00146F05"/>
    <w:rsid w:val="0015083C"/>
    <w:rsid w:val="00150FFD"/>
    <w:rsid w:val="00161128"/>
    <w:rsid w:val="00163C1E"/>
    <w:rsid w:val="001641B9"/>
    <w:rsid w:val="00165315"/>
    <w:rsid w:val="00173486"/>
    <w:rsid w:val="00176653"/>
    <w:rsid w:val="001A56D2"/>
    <w:rsid w:val="001A61D3"/>
    <w:rsid w:val="001B21A3"/>
    <w:rsid w:val="001D2445"/>
    <w:rsid w:val="001E6A07"/>
    <w:rsid w:val="001F2DBE"/>
    <w:rsid w:val="001F4D4C"/>
    <w:rsid w:val="001F6CCE"/>
    <w:rsid w:val="00200F53"/>
    <w:rsid w:val="002075E5"/>
    <w:rsid w:val="00214F3B"/>
    <w:rsid w:val="00215F86"/>
    <w:rsid w:val="00227EA6"/>
    <w:rsid w:val="002329B9"/>
    <w:rsid w:val="002456D3"/>
    <w:rsid w:val="002667C5"/>
    <w:rsid w:val="00270A04"/>
    <w:rsid w:val="00276D3D"/>
    <w:rsid w:val="00285A27"/>
    <w:rsid w:val="0029092A"/>
    <w:rsid w:val="002910A0"/>
    <w:rsid w:val="002967F7"/>
    <w:rsid w:val="002A6683"/>
    <w:rsid w:val="002B1AD3"/>
    <w:rsid w:val="002C65C0"/>
    <w:rsid w:val="002D5D5C"/>
    <w:rsid w:val="002D5DEF"/>
    <w:rsid w:val="002F1251"/>
    <w:rsid w:val="003067E8"/>
    <w:rsid w:val="00307CEE"/>
    <w:rsid w:val="003107B9"/>
    <w:rsid w:val="00312296"/>
    <w:rsid w:val="003200A5"/>
    <w:rsid w:val="00325F11"/>
    <w:rsid w:val="00335AF7"/>
    <w:rsid w:val="00340164"/>
    <w:rsid w:val="0034475B"/>
    <w:rsid w:val="00351B41"/>
    <w:rsid w:val="0035500D"/>
    <w:rsid w:val="00366F64"/>
    <w:rsid w:val="00372CF7"/>
    <w:rsid w:val="00377E6A"/>
    <w:rsid w:val="003805B5"/>
    <w:rsid w:val="00391570"/>
    <w:rsid w:val="003C32F7"/>
    <w:rsid w:val="003E2D28"/>
    <w:rsid w:val="003F38D3"/>
    <w:rsid w:val="003F4D1D"/>
    <w:rsid w:val="00403E91"/>
    <w:rsid w:val="00403FDB"/>
    <w:rsid w:val="00404727"/>
    <w:rsid w:val="004070E1"/>
    <w:rsid w:val="004142EF"/>
    <w:rsid w:val="00415854"/>
    <w:rsid w:val="0042277B"/>
    <w:rsid w:val="00426D2A"/>
    <w:rsid w:val="00442CE0"/>
    <w:rsid w:val="00445D62"/>
    <w:rsid w:val="0045508D"/>
    <w:rsid w:val="00463E52"/>
    <w:rsid w:val="00464B37"/>
    <w:rsid w:val="00483E52"/>
    <w:rsid w:val="004879FB"/>
    <w:rsid w:val="00497D62"/>
    <w:rsid w:val="004A4FC8"/>
    <w:rsid w:val="004A736C"/>
    <w:rsid w:val="004B5CA3"/>
    <w:rsid w:val="004B65C9"/>
    <w:rsid w:val="004C205E"/>
    <w:rsid w:val="004C2839"/>
    <w:rsid w:val="004E0C72"/>
    <w:rsid w:val="004F0346"/>
    <w:rsid w:val="004F1AF1"/>
    <w:rsid w:val="004F25FC"/>
    <w:rsid w:val="004F408F"/>
    <w:rsid w:val="00500873"/>
    <w:rsid w:val="00501C3E"/>
    <w:rsid w:val="0050490C"/>
    <w:rsid w:val="00507752"/>
    <w:rsid w:val="005234C8"/>
    <w:rsid w:val="00523854"/>
    <w:rsid w:val="00525E42"/>
    <w:rsid w:val="0052625B"/>
    <w:rsid w:val="00536786"/>
    <w:rsid w:val="00555E8E"/>
    <w:rsid w:val="00556C58"/>
    <w:rsid w:val="00570F48"/>
    <w:rsid w:val="00571F6D"/>
    <w:rsid w:val="005837F9"/>
    <w:rsid w:val="00583BC2"/>
    <w:rsid w:val="005866C1"/>
    <w:rsid w:val="00596F4B"/>
    <w:rsid w:val="005A33C6"/>
    <w:rsid w:val="005A7B12"/>
    <w:rsid w:val="005B4A28"/>
    <w:rsid w:val="005B6849"/>
    <w:rsid w:val="005C0831"/>
    <w:rsid w:val="005C6C0B"/>
    <w:rsid w:val="005D5441"/>
    <w:rsid w:val="005E01C1"/>
    <w:rsid w:val="005E082C"/>
    <w:rsid w:val="005E40DF"/>
    <w:rsid w:val="005F0B2A"/>
    <w:rsid w:val="005F64BC"/>
    <w:rsid w:val="005F6A98"/>
    <w:rsid w:val="00601064"/>
    <w:rsid w:val="00606164"/>
    <w:rsid w:val="00610E86"/>
    <w:rsid w:val="006115CF"/>
    <w:rsid w:val="00612275"/>
    <w:rsid w:val="00621C38"/>
    <w:rsid w:val="00636D44"/>
    <w:rsid w:val="00642937"/>
    <w:rsid w:val="00645B10"/>
    <w:rsid w:val="00652F38"/>
    <w:rsid w:val="0065358F"/>
    <w:rsid w:val="00654315"/>
    <w:rsid w:val="006670C3"/>
    <w:rsid w:val="00680E36"/>
    <w:rsid w:val="00696533"/>
    <w:rsid w:val="00696BA3"/>
    <w:rsid w:val="006A5E0D"/>
    <w:rsid w:val="006A7529"/>
    <w:rsid w:val="006B1FCE"/>
    <w:rsid w:val="006B351D"/>
    <w:rsid w:val="006B5438"/>
    <w:rsid w:val="006B7C33"/>
    <w:rsid w:val="006C7899"/>
    <w:rsid w:val="006D298E"/>
    <w:rsid w:val="006D45CC"/>
    <w:rsid w:val="006E424C"/>
    <w:rsid w:val="006E757D"/>
    <w:rsid w:val="006F559C"/>
    <w:rsid w:val="006F7A67"/>
    <w:rsid w:val="00700224"/>
    <w:rsid w:val="00710903"/>
    <w:rsid w:val="0072555B"/>
    <w:rsid w:val="0072780F"/>
    <w:rsid w:val="0073264B"/>
    <w:rsid w:val="007444B1"/>
    <w:rsid w:val="00751407"/>
    <w:rsid w:val="00752CB5"/>
    <w:rsid w:val="00755870"/>
    <w:rsid w:val="0075611D"/>
    <w:rsid w:val="00763853"/>
    <w:rsid w:val="007729D3"/>
    <w:rsid w:val="00781817"/>
    <w:rsid w:val="0078349B"/>
    <w:rsid w:val="00783AA8"/>
    <w:rsid w:val="00787C60"/>
    <w:rsid w:val="00787F0B"/>
    <w:rsid w:val="00790A40"/>
    <w:rsid w:val="00790C70"/>
    <w:rsid w:val="00795BAF"/>
    <w:rsid w:val="007A58B4"/>
    <w:rsid w:val="007A6E88"/>
    <w:rsid w:val="007B34E4"/>
    <w:rsid w:val="007C2371"/>
    <w:rsid w:val="007C29DB"/>
    <w:rsid w:val="007C3BCB"/>
    <w:rsid w:val="007D2EC7"/>
    <w:rsid w:val="007E596C"/>
    <w:rsid w:val="007E6D78"/>
    <w:rsid w:val="00804533"/>
    <w:rsid w:val="0080484B"/>
    <w:rsid w:val="00814CC1"/>
    <w:rsid w:val="00822473"/>
    <w:rsid w:val="00823EC2"/>
    <w:rsid w:val="00832478"/>
    <w:rsid w:val="00844329"/>
    <w:rsid w:val="00854ACC"/>
    <w:rsid w:val="00855778"/>
    <w:rsid w:val="008563E8"/>
    <w:rsid w:val="00856F47"/>
    <w:rsid w:val="00857560"/>
    <w:rsid w:val="00860098"/>
    <w:rsid w:val="00860D9F"/>
    <w:rsid w:val="008700FC"/>
    <w:rsid w:val="00873CD6"/>
    <w:rsid w:val="00877AAA"/>
    <w:rsid w:val="008837D3"/>
    <w:rsid w:val="008920B5"/>
    <w:rsid w:val="008945FD"/>
    <w:rsid w:val="0089532C"/>
    <w:rsid w:val="008A535F"/>
    <w:rsid w:val="008A74D3"/>
    <w:rsid w:val="008C2867"/>
    <w:rsid w:val="008C4A20"/>
    <w:rsid w:val="008D2420"/>
    <w:rsid w:val="008E7877"/>
    <w:rsid w:val="008E7AE8"/>
    <w:rsid w:val="008F393A"/>
    <w:rsid w:val="00906251"/>
    <w:rsid w:val="009243F5"/>
    <w:rsid w:val="0092523E"/>
    <w:rsid w:val="009257FC"/>
    <w:rsid w:val="009374F0"/>
    <w:rsid w:val="0094359E"/>
    <w:rsid w:val="00944A7F"/>
    <w:rsid w:val="00944FA8"/>
    <w:rsid w:val="00964836"/>
    <w:rsid w:val="00982CC8"/>
    <w:rsid w:val="009832BA"/>
    <w:rsid w:val="009853B8"/>
    <w:rsid w:val="009A1951"/>
    <w:rsid w:val="009A2443"/>
    <w:rsid w:val="009A752B"/>
    <w:rsid w:val="009C2E13"/>
    <w:rsid w:val="009C4C64"/>
    <w:rsid w:val="009E122E"/>
    <w:rsid w:val="009F5E72"/>
    <w:rsid w:val="00A06285"/>
    <w:rsid w:val="00A2152D"/>
    <w:rsid w:val="00A26343"/>
    <w:rsid w:val="00A277AF"/>
    <w:rsid w:val="00A32607"/>
    <w:rsid w:val="00A35DFC"/>
    <w:rsid w:val="00A40E60"/>
    <w:rsid w:val="00A42C00"/>
    <w:rsid w:val="00A55352"/>
    <w:rsid w:val="00A57491"/>
    <w:rsid w:val="00A713C5"/>
    <w:rsid w:val="00A72E35"/>
    <w:rsid w:val="00A82BA1"/>
    <w:rsid w:val="00A854BE"/>
    <w:rsid w:val="00A91D3E"/>
    <w:rsid w:val="00A93A58"/>
    <w:rsid w:val="00AA548A"/>
    <w:rsid w:val="00AA69CA"/>
    <w:rsid w:val="00AB54ED"/>
    <w:rsid w:val="00AB5C8A"/>
    <w:rsid w:val="00AE5D3B"/>
    <w:rsid w:val="00AF4A1A"/>
    <w:rsid w:val="00AF6E70"/>
    <w:rsid w:val="00B00203"/>
    <w:rsid w:val="00B00941"/>
    <w:rsid w:val="00B01F47"/>
    <w:rsid w:val="00B04E3B"/>
    <w:rsid w:val="00B20869"/>
    <w:rsid w:val="00B34A0F"/>
    <w:rsid w:val="00B34AEE"/>
    <w:rsid w:val="00B35DD5"/>
    <w:rsid w:val="00B37DF5"/>
    <w:rsid w:val="00B45C5D"/>
    <w:rsid w:val="00B5494E"/>
    <w:rsid w:val="00B56482"/>
    <w:rsid w:val="00B601A4"/>
    <w:rsid w:val="00B60F0A"/>
    <w:rsid w:val="00B66032"/>
    <w:rsid w:val="00B71F9E"/>
    <w:rsid w:val="00B73B52"/>
    <w:rsid w:val="00B91142"/>
    <w:rsid w:val="00B93DF0"/>
    <w:rsid w:val="00BA01F6"/>
    <w:rsid w:val="00BA6B98"/>
    <w:rsid w:val="00BC279F"/>
    <w:rsid w:val="00BC49A1"/>
    <w:rsid w:val="00BC4E5D"/>
    <w:rsid w:val="00BD3D28"/>
    <w:rsid w:val="00BE04C8"/>
    <w:rsid w:val="00BE110F"/>
    <w:rsid w:val="00BE6503"/>
    <w:rsid w:val="00BF6935"/>
    <w:rsid w:val="00C01D4D"/>
    <w:rsid w:val="00C026AF"/>
    <w:rsid w:val="00C05E33"/>
    <w:rsid w:val="00C06187"/>
    <w:rsid w:val="00C413CF"/>
    <w:rsid w:val="00C4467E"/>
    <w:rsid w:val="00C50299"/>
    <w:rsid w:val="00C52ABC"/>
    <w:rsid w:val="00C608D4"/>
    <w:rsid w:val="00C61F90"/>
    <w:rsid w:val="00C65789"/>
    <w:rsid w:val="00C7105C"/>
    <w:rsid w:val="00C717FC"/>
    <w:rsid w:val="00C93D32"/>
    <w:rsid w:val="00C95CD8"/>
    <w:rsid w:val="00CA1738"/>
    <w:rsid w:val="00CA2582"/>
    <w:rsid w:val="00CA563F"/>
    <w:rsid w:val="00CB148D"/>
    <w:rsid w:val="00CB4ACB"/>
    <w:rsid w:val="00CC08B7"/>
    <w:rsid w:val="00CC2265"/>
    <w:rsid w:val="00CD7514"/>
    <w:rsid w:val="00CE3C70"/>
    <w:rsid w:val="00D001F0"/>
    <w:rsid w:val="00D020B2"/>
    <w:rsid w:val="00D275EB"/>
    <w:rsid w:val="00D33F44"/>
    <w:rsid w:val="00D472B4"/>
    <w:rsid w:val="00D4779F"/>
    <w:rsid w:val="00D56B6B"/>
    <w:rsid w:val="00D57A00"/>
    <w:rsid w:val="00D62E6E"/>
    <w:rsid w:val="00D6318A"/>
    <w:rsid w:val="00D675D9"/>
    <w:rsid w:val="00D9261C"/>
    <w:rsid w:val="00DA4397"/>
    <w:rsid w:val="00DA4FF0"/>
    <w:rsid w:val="00DA5FF0"/>
    <w:rsid w:val="00DB4C88"/>
    <w:rsid w:val="00DC3C44"/>
    <w:rsid w:val="00DC7795"/>
    <w:rsid w:val="00DD1154"/>
    <w:rsid w:val="00DD5D76"/>
    <w:rsid w:val="00DF3A2F"/>
    <w:rsid w:val="00E16F44"/>
    <w:rsid w:val="00E23635"/>
    <w:rsid w:val="00E252C1"/>
    <w:rsid w:val="00E34C04"/>
    <w:rsid w:val="00E40E90"/>
    <w:rsid w:val="00E43818"/>
    <w:rsid w:val="00E556DC"/>
    <w:rsid w:val="00E55798"/>
    <w:rsid w:val="00E6377B"/>
    <w:rsid w:val="00E6537A"/>
    <w:rsid w:val="00E76114"/>
    <w:rsid w:val="00E77281"/>
    <w:rsid w:val="00E80BD3"/>
    <w:rsid w:val="00E80FFB"/>
    <w:rsid w:val="00E86EA8"/>
    <w:rsid w:val="00EA0A63"/>
    <w:rsid w:val="00EA558C"/>
    <w:rsid w:val="00EC2881"/>
    <w:rsid w:val="00ED1732"/>
    <w:rsid w:val="00EE03AA"/>
    <w:rsid w:val="00EE4585"/>
    <w:rsid w:val="00EE4BAA"/>
    <w:rsid w:val="00EE528E"/>
    <w:rsid w:val="00EF24FE"/>
    <w:rsid w:val="00EF594D"/>
    <w:rsid w:val="00F022FA"/>
    <w:rsid w:val="00F1008E"/>
    <w:rsid w:val="00F12517"/>
    <w:rsid w:val="00F16D78"/>
    <w:rsid w:val="00F259F0"/>
    <w:rsid w:val="00F46FFB"/>
    <w:rsid w:val="00F5515E"/>
    <w:rsid w:val="00F67203"/>
    <w:rsid w:val="00F83314"/>
    <w:rsid w:val="00F8614F"/>
    <w:rsid w:val="00F87831"/>
    <w:rsid w:val="00F87B6C"/>
    <w:rsid w:val="00F95046"/>
    <w:rsid w:val="00FB0BBE"/>
    <w:rsid w:val="00FB36AE"/>
    <w:rsid w:val="00FB7FD7"/>
    <w:rsid w:val="00FC0888"/>
    <w:rsid w:val="00FC7F26"/>
    <w:rsid w:val="00FF1ACF"/>
    <w:rsid w:val="01F65B92"/>
    <w:rsid w:val="022A87FA"/>
    <w:rsid w:val="032F169E"/>
    <w:rsid w:val="03C58FD4"/>
    <w:rsid w:val="04F6E02E"/>
    <w:rsid w:val="052E181C"/>
    <w:rsid w:val="0A83DF1A"/>
    <w:rsid w:val="0A9F189B"/>
    <w:rsid w:val="0AA944F4"/>
    <w:rsid w:val="0AEB2FEE"/>
    <w:rsid w:val="0B55126E"/>
    <w:rsid w:val="0B9943C5"/>
    <w:rsid w:val="0BDA2BAC"/>
    <w:rsid w:val="0C36497F"/>
    <w:rsid w:val="0E4F7962"/>
    <w:rsid w:val="0F0D5694"/>
    <w:rsid w:val="0F360F38"/>
    <w:rsid w:val="0FB3DAF7"/>
    <w:rsid w:val="10200C1C"/>
    <w:rsid w:val="11FFDA29"/>
    <w:rsid w:val="12398539"/>
    <w:rsid w:val="129A6F1C"/>
    <w:rsid w:val="1350EF94"/>
    <w:rsid w:val="146342D5"/>
    <w:rsid w:val="156556F4"/>
    <w:rsid w:val="1642599C"/>
    <w:rsid w:val="1643A19E"/>
    <w:rsid w:val="1652E71C"/>
    <w:rsid w:val="16AD47C2"/>
    <w:rsid w:val="173606B0"/>
    <w:rsid w:val="176C4563"/>
    <w:rsid w:val="1AD28459"/>
    <w:rsid w:val="1BCBED58"/>
    <w:rsid w:val="1C6F004A"/>
    <w:rsid w:val="1D43EB0A"/>
    <w:rsid w:val="1D968DCF"/>
    <w:rsid w:val="1E01A3A6"/>
    <w:rsid w:val="1FBBDC88"/>
    <w:rsid w:val="206F17D2"/>
    <w:rsid w:val="207AD84A"/>
    <w:rsid w:val="219D8749"/>
    <w:rsid w:val="21B75144"/>
    <w:rsid w:val="23251B49"/>
    <w:rsid w:val="235353ED"/>
    <w:rsid w:val="239D9015"/>
    <w:rsid w:val="23EEEB19"/>
    <w:rsid w:val="24603E42"/>
    <w:rsid w:val="24683A0A"/>
    <w:rsid w:val="24EF244E"/>
    <w:rsid w:val="27B436EA"/>
    <w:rsid w:val="280D9CB3"/>
    <w:rsid w:val="29FCD1BB"/>
    <w:rsid w:val="2BA0A089"/>
    <w:rsid w:val="2BB8BAE5"/>
    <w:rsid w:val="2BC342B9"/>
    <w:rsid w:val="2BF30E9B"/>
    <w:rsid w:val="2CFA3633"/>
    <w:rsid w:val="2D63A6A1"/>
    <w:rsid w:val="2E960694"/>
    <w:rsid w:val="308A98A1"/>
    <w:rsid w:val="30CFF407"/>
    <w:rsid w:val="33504F5A"/>
    <w:rsid w:val="3550FCA2"/>
    <w:rsid w:val="3675F925"/>
    <w:rsid w:val="37D288CE"/>
    <w:rsid w:val="3819D2CA"/>
    <w:rsid w:val="3A246DC5"/>
    <w:rsid w:val="3A64CB67"/>
    <w:rsid w:val="3BF8FB70"/>
    <w:rsid w:val="3C755BC4"/>
    <w:rsid w:val="3CA288D9"/>
    <w:rsid w:val="3CF731A0"/>
    <w:rsid w:val="3F300D46"/>
    <w:rsid w:val="3FB43F68"/>
    <w:rsid w:val="4036BFE8"/>
    <w:rsid w:val="42642B6A"/>
    <w:rsid w:val="42A89164"/>
    <w:rsid w:val="4361998A"/>
    <w:rsid w:val="4440FCD4"/>
    <w:rsid w:val="4491954F"/>
    <w:rsid w:val="46A6016C"/>
    <w:rsid w:val="475EB239"/>
    <w:rsid w:val="47DDA5C4"/>
    <w:rsid w:val="48FA829A"/>
    <w:rsid w:val="49E71F62"/>
    <w:rsid w:val="4A67B0DC"/>
    <w:rsid w:val="4B79728F"/>
    <w:rsid w:val="4BEEA40A"/>
    <w:rsid w:val="4FED30CF"/>
    <w:rsid w:val="50B1C099"/>
    <w:rsid w:val="5105947F"/>
    <w:rsid w:val="51E929A2"/>
    <w:rsid w:val="524DF1A4"/>
    <w:rsid w:val="52A164E0"/>
    <w:rsid w:val="535AF4F7"/>
    <w:rsid w:val="535CCA23"/>
    <w:rsid w:val="53BEEC65"/>
    <w:rsid w:val="5414F7B4"/>
    <w:rsid w:val="558531BC"/>
    <w:rsid w:val="55892238"/>
    <w:rsid w:val="55D905A2"/>
    <w:rsid w:val="566E6CDB"/>
    <w:rsid w:val="573A297F"/>
    <w:rsid w:val="57AFE829"/>
    <w:rsid w:val="58445248"/>
    <w:rsid w:val="584EDDB4"/>
    <w:rsid w:val="5A046957"/>
    <w:rsid w:val="5AF0B468"/>
    <w:rsid w:val="5B25D214"/>
    <w:rsid w:val="5B401D32"/>
    <w:rsid w:val="5B41DDFE"/>
    <w:rsid w:val="5C94C723"/>
    <w:rsid w:val="5F87D56E"/>
    <w:rsid w:val="5F9A1F50"/>
    <w:rsid w:val="5FE2DD86"/>
    <w:rsid w:val="6004E830"/>
    <w:rsid w:val="605336CB"/>
    <w:rsid w:val="643B193D"/>
    <w:rsid w:val="648C9AE3"/>
    <w:rsid w:val="64B5857E"/>
    <w:rsid w:val="68846DA6"/>
    <w:rsid w:val="69260D6E"/>
    <w:rsid w:val="6A747E9A"/>
    <w:rsid w:val="6BB09C4B"/>
    <w:rsid w:val="6C6F0F4A"/>
    <w:rsid w:val="6D5AEF4F"/>
    <w:rsid w:val="6E66D1E8"/>
    <w:rsid w:val="6ED811CE"/>
    <w:rsid w:val="6F3CD9D0"/>
    <w:rsid w:val="6FCB6688"/>
    <w:rsid w:val="70929011"/>
    <w:rsid w:val="7115FEC9"/>
    <w:rsid w:val="71881D5C"/>
    <w:rsid w:val="720C4F7E"/>
    <w:rsid w:val="73B38E8F"/>
    <w:rsid w:val="73CA30D3"/>
    <w:rsid w:val="73CC3466"/>
    <w:rsid w:val="7408825E"/>
    <w:rsid w:val="741D957A"/>
    <w:rsid w:val="75FCC933"/>
    <w:rsid w:val="7793B20F"/>
    <w:rsid w:val="79D10AC7"/>
    <w:rsid w:val="79EAE6A0"/>
    <w:rsid w:val="7A2491B0"/>
    <w:rsid w:val="7BBB4675"/>
    <w:rsid w:val="7D8735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98D86C"/>
  <w15:chartTrackingRefBased/>
  <w15:docId w15:val="{5E19CF0D-B30B-4BAF-B5DD-92C903A9C5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B65C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45C5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91D3E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A91D3E"/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table" w:styleId="TableGrid">
    <w:name w:val="Table Grid"/>
    <w:basedOn w:val="TableNormal"/>
    <w:uiPriority w:val="39"/>
    <w:rsid w:val="007A58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5F64B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F64BC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7729D3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B65C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B65C9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B45C5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8837D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837D3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8837D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42C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2CE0"/>
  </w:style>
  <w:style w:type="paragraph" w:styleId="Footer">
    <w:name w:val="footer"/>
    <w:basedOn w:val="Normal"/>
    <w:link w:val="FooterChar"/>
    <w:uiPriority w:val="99"/>
    <w:unhideWhenUsed/>
    <w:rsid w:val="00442C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2CE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386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402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749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4468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5089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928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134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82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802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681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7474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Lecturer: Jane T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F55FED3-9DC0-4578-83B3-37CC979571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12</Pages>
  <Words>2417</Words>
  <Characters>13782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An investigation into the characteristics of a killer:
Proposal</dc:title>
  <dc:subject/>
  <dc:creator>Leteisha Nicole Dayman (1703974)</dc:creator>
  <cp:keywords/>
  <dc:description/>
  <cp:lastModifiedBy>Leteisha Nicole Dayman (1703974)</cp:lastModifiedBy>
  <cp:revision>2</cp:revision>
  <dcterms:created xsi:type="dcterms:W3CDTF">2021-07-01T09:44:00Z</dcterms:created>
  <dcterms:modified xsi:type="dcterms:W3CDTF">2021-07-01T09:44:00Z</dcterms:modified>
</cp:coreProperties>
</file>