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F36E3" w14:textId="77777777" w:rsidR="0076781E" w:rsidRDefault="0076781E" w:rsidP="0076781E">
      <w:pPr>
        <w:jc w:val="center"/>
        <w:rPr>
          <w:b/>
          <w:bCs/>
          <w:sz w:val="32"/>
          <w:szCs w:val="32"/>
        </w:rPr>
      </w:pPr>
    </w:p>
    <w:p w14:paraId="5524E0F2" w14:textId="77777777" w:rsidR="0076781E" w:rsidRDefault="0076781E" w:rsidP="0076781E">
      <w:pPr>
        <w:jc w:val="center"/>
        <w:rPr>
          <w:b/>
          <w:bCs/>
          <w:sz w:val="32"/>
          <w:szCs w:val="32"/>
        </w:rPr>
      </w:pPr>
    </w:p>
    <w:p w14:paraId="7A6F3D9A" w14:textId="77777777" w:rsidR="0076781E" w:rsidRDefault="0076781E" w:rsidP="0076781E">
      <w:pPr>
        <w:jc w:val="center"/>
        <w:rPr>
          <w:b/>
          <w:bCs/>
          <w:sz w:val="32"/>
          <w:szCs w:val="32"/>
        </w:rPr>
      </w:pPr>
    </w:p>
    <w:p w14:paraId="12D9CDD9" w14:textId="77777777" w:rsidR="0076781E" w:rsidRDefault="0076781E" w:rsidP="0076781E">
      <w:pPr>
        <w:jc w:val="center"/>
        <w:rPr>
          <w:b/>
          <w:bCs/>
          <w:sz w:val="32"/>
          <w:szCs w:val="32"/>
        </w:rPr>
      </w:pPr>
    </w:p>
    <w:p w14:paraId="3D8A115D" w14:textId="77777777" w:rsidR="0076781E" w:rsidRDefault="0076781E" w:rsidP="0076781E">
      <w:pPr>
        <w:jc w:val="center"/>
        <w:rPr>
          <w:b/>
          <w:bCs/>
          <w:sz w:val="32"/>
          <w:szCs w:val="32"/>
        </w:rPr>
      </w:pPr>
    </w:p>
    <w:p w14:paraId="5AB3206D" w14:textId="77777777" w:rsidR="0076781E" w:rsidRDefault="0076781E" w:rsidP="0076781E">
      <w:pPr>
        <w:jc w:val="center"/>
        <w:rPr>
          <w:b/>
          <w:bCs/>
          <w:sz w:val="32"/>
          <w:szCs w:val="32"/>
        </w:rPr>
      </w:pPr>
    </w:p>
    <w:p w14:paraId="3EB6F5CB" w14:textId="74C8E982" w:rsidR="000D1137" w:rsidRDefault="0076781E" w:rsidP="0076781E">
      <w:pPr>
        <w:jc w:val="center"/>
        <w:rPr>
          <w:b/>
          <w:bCs/>
          <w:sz w:val="32"/>
          <w:szCs w:val="32"/>
        </w:rPr>
      </w:pPr>
      <w:r>
        <w:rPr>
          <w:b/>
          <w:bCs/>
          <w:sz w:val="32"/>
          <w:szCs w:val="32"/>
        </w:rPr>
        <w:t>I</w:t>
      </w:r>
      <w:r w:rsidR="000D1137" w:rsidRPr="0076781E">
        <w:rPr>
          <w:b/>
          <w:bCs/>
          <w:sz w:val="32"/>
          <w:szCs w:val="32"/>
        </w:rPr>
        <w:t>ntroducing the Modern Workplace 1</w:t>
      </w:r>
    </w:p>
    <w:p w14:paraId="4F64BB81" w14:textId="77777777" w:rsidR="0076781E" w:rsidRPr="0076781E" w:rsidRDefault="0076781E" w:rsidP="0076781E">
      <w:pPr>
        <w:jc w:val="center"/>
        <w:rPr>
          <w:b/>
          <w:bCs/>
          <w:sz w:val="32"/>
          <w:szCs w:val="32"/>
        </w:rPr>
      </w:pPr>
    </w:p>
    <w:p w14:paraId="21A66CE7" w14:textId="77777777" w:rsidR="0076781E" w:rsidRPr="0076781E" w:rsidRDefault="0076781E" w:rsidP="0076781E">
      <w:pPr>
        <w:jc w:val="center"/>
        <w:rPr>
          <w:b/>
          <w:bCs/>
          <w:sz w:val="28"/>
          <w:szCs w:val="28"/>
        </w:rPr>
      </w:pPr>
      <w:r w:rsidRPr="0076781E">
        <w:rPr>
          <w:b/>
          <w:bCs/>
          <w:sz w:val="28"/>
          <w:szCs w:val="28"/>
        </w:rPr>
        <w:t>Student ID: 2028703</w:t>
      </w:r>
    </w:p>
    <w:p w14:paraId="08ACA72C" w14:textId="77777777" w:rsidR="0076781E" w:rsidRPr="0076781E" w:rsidRDefault="0076781E" w:rsidP="0076781E">
      <w:pPr>
        <w:jc w:val="center"/>
        <w:rPr>
          <w:b/>
          <w:bCs/>
          <w:sz w:val="28"/>
          <w:szCs w:val="28"/>
        </w:rPr>
      </w:pPr>
      <w:r w:rsidRPr="0076781E">
        <w:rPr>
          <w:b/>
          <w:bCs/>
          <w:sz w:val="28"/>
          <w:szCs w:val="28"/>
        </w:rPr>
        <w:t>Student Name: George-Stefan Ganea</w:t>
      </w:r>
    </w:p>
    <w:p w14:paraId="407EA1C4" w14:textId="616E44D4" w:rsidR="00C107AA" w:rsidRDefault="0076781E" w:rsidP="0076781E">
      <w:pPr>
        <w:jc w:val="center"/>
      </w:pPr>
      <w:r w:rsidRPr="0076781E">
        <w:rPr>
          <w:b/>
          <w:bCs/>
          <w:sz w:val="28"/>
          <w:szCs w:val="28"/>
        </w:rPr>
        <w:t>Lecturer: Dr. Anupam Mazumdar</w:t>
      </w:r>
      <w:r w:rsidR="00C107AA">
        <w:br w:type="page"/>
      </w:r>
    </w:p>
    <w:sdt>
      <w:sdtPr>
        <w:rPr>
          <w:rFonts w:ascii="Arial" w:eastAsia="Arial" w:hAnsi="Arial" w:cs="Arial"/>
          <w:color w:val="auto"/>
          <w:sz w:val="22"/>
          <w:szCs w:val="24"/>
          <w:lang w:val="en-GB" w:eastAsia="en-IN"/>
        </w:rPr>
        <w:id w:val="-383259620"/>
        <w:docPartObj>
          <w:docPartGallery w:val="Table of Contents"/>
          <w:docPartUnique/>
        </w:docPartObj>
      </w:sdtPr>
      <w:sdtEndPr>
        <w:rPr>
          <w:b/>
          <w:bCs/>
          <w:noProof/>
        </w:rPr>
      </w:sdtEndPr>
      <w:sdtContent>
        <w:p w14:paraId="0F735EBA" w14:textId="0D99190C" w:rsidR="00C107AA" w:rsidRPr="00C107AA" w:rsidRDefault="00C107AA" w:rsidP="00C107AA">
          <w:pPr>
            <w:pStyle w:val="TOCHeading"/>
            <w:jc w:val="center"/>
            <w:rPr>
              <w:rFonts w:ascii="Arial" w:hAnsi="Arial" w:cs="Arial"/>
              <w:b/>
              <w:bCs/>
              <w:color w:val="000000" w:themeColor="text1"/>
              <w:sz w:val="22"/>
              <w:szCs w:val="22"/>
            </w:rPr>
          </w:pPr>
          <w:r w:rsidRPr="00C107AA">
            <w:rPr>
              <w:rFonts w:ascii="Arial" w:hAnsi="Arial" w:cs="Arial"/>
              <w:b/>
              <w:bCs/>
              <w:color w:val="000000" w:themeColor="text1"/>
              <w:sz w:val="22"/>
              <w:szCs w:val="22"/>
            </w:rPr>
            <w:t>Table of Contents</w:t>
          </w:r>
        </w:p>
        <w:p w14:paraId="451164A2" w14:textId="572A3628" w:rsidR="00C107AA" w:rsidRDefault="00C107AA">
          <w:pPr>
            <w:pStyle w:val="TOC1"/>
            <w:tabs>
              <w:tab w:val="right" w:leader="dot" w:pos="9019"/>
            </w:tabs>
            <w:rPr>
              <w:noProof/>
            </w:rPr>
          </w:pPr>
          <w:r>
            <w:fldChar w:fldCharType="begin"/>
          </w:r>
          <w:r>
            <w:instrText xml:space="preserve"> TOC \o "1-3" \h \z \u </w:instrText>
          </w:r>
          <w:r>
            <w:fldChar w:fldCharType="separate"/>
          </w:r>
          <w:hyperlink w:anchor="_Toc89188052" w:history="1">
            <w:r w:rsidRPr="00C025FD">
              <w:rPr>
                <w:rStyle w:val="Hyperlink"/>
                <w:noProof/>
              </w:rPr>
              <w:t>Introduction</w:t>
            </w:r>
            <w:r>
              <w:rPr>
                <w:noProof/>
                <w:webHidden/>
              </w:rPr>
              <w:tab/>
            </w:r>
            <w:r>
              <w:rPr>
                <w:noProof/>
                <w:webHidden/>
              </w:rPr>
              <w:fldChar w:fldCharType="begin"/>
            </w:r>
            <w:r>
              <w:rPr>
                <w:noProof/>
                <w:webHidden/>
              </w:rPr>
              <w:instrText xml:space="preserve"> PAGEREF _Toc89188052 \h </w:instrText>
            </w:r>
            <w:r>
              <w:rPr>
                <w:noProof/>
                <w:webHidden/>
              </w:rPr>
            </w:r>
            <w:r>
              <w:rPr>
                <w:noProof/>
                <w:webHidden/>
              </w:rPr>
              <w:fldChar w:fldCharType="separate"/>
            </w:r>
            <w:r>
              <w:rPr>
                <w:noProof/>
                <w:webHidden/>
              </w:rPr>
              <w:t>3</w:t>
            </w:r>
            <w:r>
              <w:rPr>
                <w:noProof/>
                <w:webHidden/>
              </w:rPr>
              <w:fldChar w:fldCharType="end"/>
            </w:r>
          </w:hyperlink>
        </w:p>
        <w:p w14:paraId="474E6A6D" w14:textId="00A63779" w:rsidR="00C107AA" w:rsidRDefault="00957EF6">
          <w:pPr>
            <w:pStyle w:val="TOC1"/>
            <w:tabs>
              <w:tab w:val="right" w:leader="dot" w:pos="9019"/>
            </w:tabs>
            <w:rPr>
              <w:noProof/>
            </w:rPr>
          </w:pPr>
          <w:hyperlink w:anchor="_Toc89188053" w:history="1">
            <w:r w:rsidR="00C107AA" w:rsidRPr="00C025FD">
              <w:rPr>
                <w:rStyle w:val="Hyperlink"/>
                <w:noProof/>
              </w:rPr>
              <w:t>1. With evidences, to what extent do you believe that Amazon’s structure, cultures, and behaviours have influenced them to achieve 44% additional sales and 220% profit in the first quarter of 2021?</w:t>
            </w:r>
            <w:r w:rsidR="00C107AA">
              <w:rPr>
                <w:noProof/>
                <w:webHidden/>
              </w:rPr>
              <w:tab/>
            </w:r>
            <w:r w:rsidR="00C107AA">
              <w:rPr>
                <w:noProof/>
                <w:webHidden/>
              </w:rPr>
              <w:fldChar w:fldCharType="begin"/>
            </w:r>
            <w:r w:rsidR="00C107AA">
              <w:rPr>
                <w:noProof/>
                <w:webHidden/>
              </w:rPr>
              <w:instrText xml:space="preserve"> PAGEREF _Toc89188053 \h </w:instrText>
            </w:r>
            <w:r w:rsidR="00C107AA">
              <w:rPr>
                <w:noProof/>
                <w:webHidden/>
              </w:rPr>
            </w:r>
            <w:r w:rsidR="00C107AA">
              <w:rPr>
                <w:noProof/>
                <w:webHidden/>
              </w:rPr>
              <w:fldChar w:fldCharType="separate"/>
            </w:r>
            <w:r w:rsidR="00C107AA">
              <w:rPr>
                <w:noProof/>
                <w:webHidden/>
              </w:rPr>
              <w:t>4</w:t>
            </w:r>
            <w:r w:rsidR="00C107AA">
              <w:rPr>
                <w:noProof/>
                <w:webHidden/>
              </w:rPr>
              <w:fldChar w:fldCharType="end"/>
            </w:r>
          </w:hyperlink>
        </w:p>
        <w:p w14:paraId="2655ADB1" w14:textId="222D517A" w:rsidR="00C107AA" w:rsidRDefault="00957EF6">
          <w:pPr>
            <w:pStyle w:val="TOC1"/>
            <w:tabs>
              <w:tab w:val="right" w:leader="dot" w:pos="9019"/>
            </w:tabs>
            <w:rPr>
              <w:noProof/>
            </w:rPr>
          </w:pPr>
          <w:hyperlink w:anchor="_Toc89188054" w:history="1">
            <w:r w:rsidR="00C107AA" w:rsidRPr="00C025FD">
              <w:rPr>
                <w:rStyle w:val="Hyperlink"/>
                <w:noProof/>
              </w:rPr>
              <w:t>2. In your opinion, based on behavioural approach, discuss various factors with evidences that have influenced individual behaviour at Amazon towards their mammoth sales and profit.</w:t>
            </w:r>
            <w:r w:rsidR="00C107AA">
              <w:rPr>
                <w:noProof/>
                <w:webHidden/>
              </w:rPr>
              <w:tab/>
            </w:r>
            <w:r w:rsidR="00C107AA">
              <w:rPr>
                <w:noProof/>
                <w:webHidden/>
              </w:rPr>
              <w:fldChar w:fldCharType="begin"/>
            </w:r>
            <w:r w:rsidR="00C107AA">
              <w:rPr>
                <w:noProof/>
                <w:webHidden/>
              </w:rPr>
              <w:instrText xml:space="preserve"> PAGEREF _Toc89188054 \h </w:instrText>
            </w:r>
            <w:r w:rsidR="00C107AA">
              <w:rPr>
                <w:noProof/>
                <w:webHidden/>
              </w:rPr>
            </w:r>
            <w:r w:rsidR="00C107AA">
              <w:rPr>
                <w:noProof/>
                <w:webHidden/>
              </w:rPr>
              <w:fldChar w:fldCharType="separate"/>
            </w:r>
            <w:r w:rsidR="00C107AA">
              <w:rPr>
                <w:noProof/>
                <w:webHidden/>
              </w:rPr>
              <w:t>6</w:t>
            </w:r>
            <w:r w:rsidR="00C107AA">
              <w:rPr>
                <w:noProof/>
                <w:webHidden/>
              </w:rPr>
              <w:fldChar w:fldCharType="end"/>
            </w:r>
          </w:hyperlink>
        </w:p>
        <w:p w14:paraId="3FF52DD3" w14:textId="04D9D514" w:rsidR="00C107AA" w:rsidRDefault="00957EF6">
          <w:pPr>
            <w:pStyle w:val="TOC1"/>
            <w:tabs>
              <w:tab w:val="right" w:leader="dot" w:pos="9019"/>
            </w:tabs>
            <w:rPr>
              <w:noProof/>
            </w:rPr>
          </w:pPr>
          <w:hyperlink w:anchor="_Toc89188055" w:history="1">
            <w:r w:rsidR="00C107AA" w:rsidRPr="00C025FD">
              <w:rPr>
                <w:rStyle w:val="Hyperlink"/>
                <w:noProof/>
              </w:rPr>
              <w:t>Conclusion</w:t>
            </w:r>
            <w:r w:rsidR="00C107AA">
              <w:rPr>
                <w:noProof/>
                <w:webHidden/>
              </w:rPr>
              <w:tab/>
            </w:r>
            <w:r w:rsidR="00C107AA">
              <w:rPr>
                <w:noProof/>
                <w:webHidden/>
              </w:rPr>
              <w:fldChar w:fldCharType="begin"/>
            </w:r>
            <w:r w:rsidR="00C107AA">
              <w:rPr>
                <w:noProof/>
                <w:webHidden/>
              </w:rPr>
              <w:instrText xml:space="preserve"> PAGEREF _Toc89188055 \h </w:instrText>
            </w:r>
            <w:r w:rsidR="00C107AA">
              <w:rPr>
                <w:noProof/>
                <w:webHidden/>
              </w:rPr>
            </w:r>
            <w:r w:rsidR="00C107AA">
              <w:rPr>
                <w:noProof/>
                <w:webHidden/>
              </w:rPr>
              <w:fldChar w:fldCharType="separate"/>
            </w:r>
            <w:r w:rsidR="00C107AA">
              <w:rPr>
                <w:noProof/>
                <w:webHidden/>
              </w:rPr>
              <w:t>8</w:t>
            </w:r>
            <w:r w:rsidR="00C107AA">
              <w:rPr>
                <w:noProof/>
                <w:webHidden/>
              </w:rPr>
              <w:fldChar w:fldCharType="end"/>
            </w:r>
          </w:hyperlink>
        </w:p>
        <w:p w14:paraId="3BEBDF47" w14:textId="57178990" w:rsidR="00C107AA" w:rsidRDefault="00957EF6">
          <w:pPr>
            <w:pStyle w:val="TOC1"/>
            <w:tabs>
              <w:tab w:val="right" w:leader="dot" w:pos="9019"/>
            </w:tabs>
            <w:rPr>
              <w:noProof/>
            </w:rPr>
          </w:pPr>
          <w:hyperlink w:anchor="_Toc89188056" w:history="1">
            <w:r w:rsidR="00C107AA" w:rsidRPr="00C025FD">
              <w:rPr>
                <w:rStyle w:val="Hyperlink"/>
                <w:noProof/>
              </w:rPr>
              <w:t>Reference List</w:t>
            </w:r>
            <w:r w:rsidR="00C107AA">
              <w:rPr>
                <w:noProof/>
                <w:webHidden/>
              </w:rPr>
              <w:tab/>
            </w:r>
            <w:r w:rsidR="00C107AA">
              <w:rPr>
                <w:noProof/>
                <w:webHidden/>
              </w:rPr>
              <w:fldChar w:fldCharType="begin"/>
            </w:r>
            <w:r w:rsidR="00C107AA">
              <w:rPr>
                <w:noProof/>
                <w:webHidden/>
              </w:rPr>
              <w:instrText xml:space="preserve"> PAGEREF _Toc89188056 \h </w:instrText>
            </w:r>
            <w:r w:rsidR="00C107AA">
              <w:rPr>
                <w:noProof/>
                <w:webHidden/>
              </w:rPr>
            </w:r>
            <w:r w:rsidR="00C107AA">
              <w:rPr>
                <w:noProof/>
                <w:webHidden/>
              </w:rPr>
              <w:fldChar w:fldCharType="separate"/>
            </w:r>
            <w:r w:rsidR="00C107AA">
              <w:rPr>
                <w:noProof/>
                <w:webHidden/>
              </w:rPr>
              <w:t>9</w:t>
            </w:r>
            <w:r w:rsidR="00C107AA">
              <w:rPr>
                <w:noProof/>
                <w:webHidden/>
              </w:rPr>
              <w:fldChar w:fldCharType="end"/>
            </w:r>
          </w:hyperlink>
        </w:p>
        <w:p w14:paraId="5805D06C" w14:textId="3D0540F0" w:rsidR="00C107AA" w:rsidRDefault="00C107AA">
          <w:r>
            <w:rPr>
              <w:b/>
              <w:bCs/>
              <w:noProof/>
            </w:rPr>
            <w:fldChar w:fldCharType="end"/>
          </w:r>
        </w:p>
      </w:sdtContent>
    </w:sdt>
    <w:p w14:paraId="78A5C3D6" w14:textId="77777777" w:rsidR="00C107AA" w:rsidRDefault="00C107AA">
      <w:pPr>
        <w:rPr>
          <w:b/>
        </w:rPr>
      </w:pPr>
      <w:r>
        <w:br w:type="page"/>
      </w:r>
    </w:p>
    <w:p w14:paraId="00000004" w14:textId="7A786ACA" w:rsidR="00E0084F" w:rsidRDefault="009C0C71" w:rsidP="006C3161">
      <w:pPr>
        <w:pStyle w:val="Heading1"/>
      </w:pPr>
      <w:bookmarkStart w:id="0" w:name="_Toc89188052"/>
      <w:r>
        <w:lastRenderedPageBreak/>
        <w:t>Introduction</w:t>
      </w:r>
      <w:bookmarkEnd w:id="0"/>
      <w:r>
        <w:t xml:space="preserve"> </w:t>
      </w:r>
    </w:p>
    <w:p w14:paraId="5AC2F619" w14:textId="23947DD8" w:rsidR="000D1137" w:rsidRDefault="00314E39" w:rsidP="000D1137">
      <w:r>
        <w:t>Modern workplace environments have changed since the spread of the coronavirus has taken place</w:t>
      </w:r>
      <w:r w:rsidR="007272D1">
        <w:t xml:space="preserve"> (</w:t>
      </w:r>
      <w:r w:rsidR="007272D1" w:rsidRPr="007272D1">
        <w:t>Namiq, 2018</w:t>
      </w:r>
      <w:r w:rsidR="007272D1">
        <w:t>)</w:t>
      </w:r>
      <w:r>
        <w:t xml:space="preserve">. Work from home, remote working, distance working and different types of new circumstances and environments have risen. These are professionally designed environments in which a business operates differently and emphasis is given upon meeting the needs that a professional new means mandate. The excellent performance of Amazon even in the pandemic situation shall be assessed. Amazon is </w:t>
      </w:r>
      <w:r w:rsidR="00E4167B">
        <w:t>an</w:t>
      </w:r>
      <w:r>
        <w:t xml:space="preserve"> e-commerce retail organisation that provides clothing, shoes, and other types of items to consumers. Throughout this analysis, the structural, cultural, behavioural aspects that have contributed towards Amazon performing well amongst other enterprises shall be assessed. Focus will be given towards understanding the way in which the business has been able to outperform other businesses. </w:t>
      </w:r>
    </w:p>
    <w:p w14:paraId="4B32E498" w14:textId="77777777" w:rsidR="00C107AA" w:rsidRDefault="00C107AA">
      <w:pPr>
        <w:rPr>
          <w:b/>
        </w:rPr>
      </w:pPr>
      <w:r>
        <w:br w:type="page"/>
      </w:r>
    </w:p>
    <w:p w14:paraId="4726264C" w14:textId="19BB8D92" w:rsidR="000D1137" w:rsidRPr="000D1137" w:rsidRDefault="000D1137" w:rsidP="006C3161">
      <w:pPr>
        <w:pStyle w:val="Heading1"/>
      </w:pPr>
      <w:bookmarkStart w:id="1" w:name="_Toc89188053"/>
      <w:r w:rsidRPr="000D1137">
        <w:lastRenderedPageBreak/>
        <w:t>1. With evidences, to what extent do you believe that Amazon’s structure, cultures, and behaviours have influenced them to achieve 44% additional sales and 220% profit in the first quarter of 2021?</w:t>
      </w:r>
      <w:bookmarkEnd w:id="1"/>
    </w:p>
    <w:p w14:paraId="36AF31F1" w14:textId="0DC78A0F" w:rsidR="000D1137" w:rsidRDefault="00E63F36" w:rsidP="000D1137">
      <w:r>
        <w:t xml:space="preserve">Amazon’s structure, culture and behaviour have been an instrumental part towards the business being able to perform well even amongst the corona virus spread. The organisational structure of Amazon is a </w:t>
      </w:r>
      <w:r w:rsidRPr="00E80673">
        <w:rPr>
          <w:i/>
          <w:iCs/>
        </w:rPr>
        <w:t>hierarchical</w:t>
      </w:r>
      <w:r>
        <w:t xml:space="preserve"> one. There are multiple layers which are present within this organisation and its </w:t>
      </w:r>
      <w:r w:rsidRPr="00E16D0B">
        <w:rPr>
          <w:szCs w:val="22"/>
        </w:rPr>
        <w:t>various layers. These layers act as the tree through which workplace allocated and roles are distinguished</w:t>
      </w:r>
      <w:r w:rsidR="000F0947" w:rsidRPr="00E16D0B">
        <w:rPr>
          <w:szCs w:val="22"/>
        </w:rPr>
        <w:t xml:space="preserve"> (</w:t>
      </w:r>
      <w:r w:rsidR="000F0947" w:rsidRPr="00E16D0B">
        <w:rPr>
          <w:color w:val="222222"/>
          <w:szCs w:val="22"/>
          <w:shd w:val="clear" w:color="auto" w:fill="FFFFFF"/>
        </w:rPr>
        <w:t xml:space="preserve">Tran </w:t>
      </w:r>
      <w:r w:rsidR="000F0947" w:rsidRPr="00E16D0B">
        <w:rPr>
          <w:i/>
          <w:iCs/>
          <w:color w:val="222222"/>
          <w:szCs w:val="22"/>
          <w:shd w:val="clear" w:color="auto" w:fill="FFFFFF"/>
        </w:rPr>
        <w:t>et al.,</w:t>
      </w:r>
      <w:r w:rsidR="000F0947" w:rsidRPr="00E16D0B">
        <w:rPr>
          <w:color w:val="222222"/>
          <w:szCs w:val="22"/>
          <w:shd w:val="clear" w:color="auto" w:fill="FFFFFF"/>
        </w:rPr>
        <w:t xml:space="preserve"> 2018</w:t>
      </w:r>
      <w:r w:rsidR="000F0947" w:rsidRPr="00E16D0B">
        <w:rPr>
          <w:szCs w:val="22"/>
        </w:rPr>
        <w:t>)</w:t>
      </w:r>
      <w:r w:rsidRPr="00E16D0B">
        <w:rPr>
          <w:szCs w:val="22"/>
        </w:rPr>
        <w:t>. In Amazon, in the upper layers, the CEO, CFO, Chief Executive Officer, and other managerial heads are operating. Under these specific executive heads, lower-level employees are present at</w:t>
      </w:r>
      <w:r>
        <w:t xml:space="preserve"> the management level and ground-level employees. This type of structure is essential for Amazon as it has enabled the business to have remote control over its employees and how they interact with the business and consumer. Since Amazon is </w:t>
      </w:r>
      <w:r w:rsidR="00E4167B">
        <w:t>an</w:t>
      </w:r>
      <w:r>
        <w:t xml:space="preserve"> organisation that primarily functions online, the types of orders, process of working for the company is much more bureaucratic in nature and less emphasis is upon flexibility</w:t>
      </w:r>
      <w:r w:rsidR="007272D1">
        <w:t xml:space="preserve"> (</w:t>
      </w:r>
      <w:r w:rsidR="007272D1" w:rsidRPr="007272D1">
        <w:t>Crozier</w:t>
      </w:r>
      <w:r w:rsidR="007272D1">
        <w:t xml:space="preserve"> </w:t>
      </w:r>
      <w:r w:rsidR="007272D1" w:rsidRPr="007272D1">
        <w:t>and Friedberg, 2017</w:t>
      </w:r>
      <w:r w:rsidR="007272D1">
        <w:t>)</w:t>
      </w:r>
      <w:r>
        <w:t xml:space="preserve">. </w:t>
      </w:r>
    </w:p>
    <w:p w14:paraId="1DEFBAE1" w14:textId="1A3DFE07" w:rsidR="00E63F36" w:rsidRDefault="00E63F36" w:rsidP="000D1137">
      <w:r>
        <w:t xml:space="preserve">Amazon’s organisational structure has played an instrumental part in helping the business performed well in the coronavirus. Since the business focuses upon remote working, operations, </w:t>
      </w:r>
      <w:r w:rsidR="0066370F">
        <w:t>tasks,</w:t>
      </w:r>
      <w:r>
        <w:t xml:space="preserve"> and delivery of items has been delegated remotely through online devices and other mediums. This has helped in minimising the spread of the disease amongst the employee and the team members of the business. Precautionary measures through employees have been initiated through sanitary measures being implemented. As a result of this, better performance has been elevated and since more people are shopping online, the delivery system is creating the business to perform better in the market.</w:t>
      </w:r>
      <w:r w:rsidR="0066370F">
        <w:t xml:space="preserve"> The work culture of Amazon operates based on a </w:t>
      </w:r>
      <w:r w:rsidR="0066370F" w:rsidRPr="00E80673">
        <w:rPr>
          <w:i/>
          <w:iCs/>
        </w:rPr>
        <w:t>performance driven environment</w:t>
      </w:r>
      <w:r w:rsidR="0066370F">
        <w:t>. This implies that the more exceedingly better an employee can perform, the higher the likelihood of him having progress in the business. It is essential for this type of environment to exist for Amazon as it has led towards more sales, more performance, and a higher level of customer innovation to be created in the pandemic scenario.</w:t>
      </w:r>
    </w:p>
    <w:p w14:paraId="5EA3C7B5" w14:textId="04F416E2" w:rsidR="00ED74A0" w:rsidRDefault="0066370F" w:rsidP="000D1137">
      <w:r>
        <w:t xml:space="preserve">Since performance plays an immensely high role in Amazon, being able to make more deliveries, advertise the business more, and increase the margin of outstanding performance have all been factors that have led towards Amazon success. </w:t>
      </w:r>
      <w:r w:rsidR="00976DB8">
        <w:t>Its</w:t>
      </w:r>
      <w:r>
        <w:t xml:space="preserve"> employees have been scrutinised to perform in order to push the profit margin of the business further. As a result of this, sales have elevated even when the pandemic scenario had struck. Since many companies were not able to operate remotely,</w:t>
      </w:r>
      <w:r w:rsidR="00ED74A0">
        <w:t xml:space="preserve"> Amazon took advantage of this scenario and elevated the number of subordinates that it had. As a result of this, more individuals that have lost their job work collaborating with Amazon in order to have a source of income that would </w:t>
      </w:r>
      <w:r w:rsidR="00ED74A0">
        <w:lastRenderedPageBreak/>
        <w:t>help them survive. Amazon took advantage of this work culture and make sure that it was possible for the profit rates of the business to consistently develop</w:t>
      </w:r>
      <w:r w:rsidR="00E16D0B">
        <w:t xml:space="preserve"> (</w:t>
      </w:r>
      <w:r w:rsidR="00E16D0B" w:rsidRPr="00E16D0B">
        <w:t>Abdullah, 2020</w:t>
      </w:r>
      <w:r w:rsidR="00E16D0B">
        <w:t>)</w:t>
      </w:r>
      <w:r w:rsidR="00ED74A0">
        <w:t>.</w:t>
      </w:r>
    </w:p>
    <w:p w14:paraId="4E755A01" w14:textId="41C4154F" w:rsidR="00290F06" w:rsidRDefault="00290F06" w:rsidP="000D1137">
      <w:r>
        <w:t>In terms of behaviour, Amazon has a very customer oriented behavioural perspective and mindset. They focus is upon providing high value to consumers at the lowest price possible. The company focuses immensely upon sales to be achieved effectively and focuses on creating a communication channel through which it is easier for there to be interactive and is being always present. Along with this, innovation through different types of products has been a major behaviour of the business as well that has expanded Amazon’s ecosystem over the last decade. These have been factors that have allowed Amazon to stay relevant and maintain focus towards serving customers</w:t>
      </w:r>
      <w:r w:rsidR="007D2093">
        <w:t xml:space="preserve"> (</w:t>
      </w:r>
      <w:r w:rsidR="007D2093" w:rsidRPr="007D2093">
        <w:t>McCarthy, 2017</w:t>
      </w:r>
      <w:r w:rsidR="007D2093">
        <w:t>)</w:t>
      </w:r>
      <w:r>
        <w:t>. Customers have been able to find a wide variety of products on Amazon that is non-existent on major other e-commerce website where the limited selection is there. Moreover, the business has been consistently focusing upon providing quick returns, refunds, and other types of major facilities that have eased the way in which products are dealt with. As a result of this, the proactive nature of the business has been a behavioural focal point that has been able to maintain amongst the conversation of consumers.</w:t>
      </w:r>
    </w:p>
    <w:p w14:paraId="0162362C" w14:textId="24E3F76C" w:rsidR="00C84025" w:rsidRDefault="00C84025" w:rsidP="000D1137">
      <w:r>
        <w:t>All</w:t>
      </w:r>
      <w:r w:rsidR="00290F06">
        <w:t xml:space="preserve"> these </w:t>
      </w:r>
      <w:r w:rsidR="00E80673">
        <w:t>three</w:t>
      </w:r>
      <w:r w:rsidR="00290F06">
        <w:t xml:space="preserve"> cultural, </w:t>
      </w:r>
      <w:r w:rsidR="00E4167B">
        <w:t>behavioural,</w:t>
      </w:r>
      <w:r w:rsidR="00290F06">
        <w:t xml:space="preserve"> and structural factors have influenced the performance of Amazon to achieve 44% higher sales and 22</w:t>
      </w:r>
      <w:r w:rsidR="008531F7">
        <w:t>0</w:t>
      </w:r>
      <w:r w:rsidR="00290F06">
        <w:t xml:space="preserve">% more profits even in the </w:t>
      </w:r>
      <w:r w:rsidR="008531F7">
        <w:t>pandemic (</w:t>
      </w:r>
      <w:r w:rsidR="008531F7" w:rsidRPr="008531F7">
        <w:t>nytimes.com, 2021</w:t>
      </w:r>
      <w:r w:rsidR="008531F7">
        <w:t>).</w:t>
      </w:r>
      <w:r w:rsidR="00290F06">
        <w:t xml:space="preserve"> These 3 factors rely upon one another for increased performance. At the core of Amazon, having an online web business has been the biggest pivotal point for the company to propel in the pandemic. Moreover, having a rigid organisational hierarchical structure has also maintained a certain level of sales quality to be maintained consistently. This type of philosophy has been transmitted and communicated in the behaviour of the business and its sellers that has maintained the output of the business to be at a high margin. </w:t>
      </w:r>
    </w:p>
    <w:p w14:paraId="771C4173" w14:textId="6BA17EDB" w:rsidR="00976DB8" w:rsidRDefault="00290F06" w:rsidP="000D1137">
      <w:r>
        <w:t>More consumers have bought from Amazon due to such types of policies being at play</w:t>
      </w:r>
      <w:r w:rsidR="001F5E5B">
        <w:t xml:space="preserve"> that benefit the customer. A big part of this type of approach internally is through the leadership of </w:t>
      </w:r>
      <w:r w:rsidR="001F5E5B" w:rsidRPr="001F5E5B">
        <w:t xml:space="preserve">Jeff </w:t>
      </w:r>
      <w:r w:rsidR="00F36EFD" w:rsidRPr="001F5E5B">
        <w:t>Bezos</w:t>
      </w:r>
      <w:r w:rsidR="001F5E5B">
        <w:t>. This is the head of Amazon and he has focused upon scheduling this time, taking high quality decisions towards elevating the business and making sure that good quality products on various categories are accessible to consumers effectively. Expanding the business exponentially has also played an essential element to make sure that the company is staying afloat in the market</w:t>
      </w:r>
      <w:r w:rsidR="001D0578">
        <w:t xml:space="preserve"> (</w:t>
      </w:r>
      <w:r w:rsidR="001D0578" w:rsidRPr="001D0578">
        <w:t>Kumar</w:t>
      </w:r>
      <w:r w:rsidR="001D0578">
        <w:t xml:space="preserve"> </w:t>
      </w:r>
      <w:r w:rsidR="001D0578" w:rsidRPr="001D0578">
        <w:rPr>
          <w:i/>
          <w:iCs/>
        </w:rPr>
        <w:t>et al.,</w:t>
      </w:r>
      <w:r w:rsidR="001D0578">
        <w:t xml:space="preserve"> </w:t>
      </w:r>
      <w:r w:rsidR="001D0578" w:rsidRPr="001D0578">
        <w:t>2020</w:t>
      </w:r>
      <w:r w:rsidR="001D0578">
        <w:t>)</w:t>
      </w:r>
      <w:r w:rsidR="001F5E5B">
        <w:t>.</w:t>
      </w:r>
    </w:p>
    <w:p w14:paraId="26D9C67B" w14:textId="6B9A7C5B" w:rsidR="000D1137" w:rsidRPr="000D1137" w:rsidRDefault="000D1137" w:rsidP="006C3161">
      <w:pPr>
        <w:pStyle w:val="Heading1"/>
      </w:pPr>
      <w:bookmarkStart w:id="2" w:name="_Toc89188054"/>
      <w:r w:rsidRPr="000D1137">
        <w:lastRenderedPageBreak/>
        <w:t>2. In your opinion, based on behavioural approach, discuss various factors with evidences that have influenced individual behaviour at Amazon towards their mammoth sales and profit.</w:t>
      </w:r>
      <w:bookmarkEnd w:id="2"/>
    </w:p>
    <w:p w14:paraId="20A1909E" w14:textId="710C4270" w:rsidR="000D1137" w:rsidRDefault="00B63AB0" w:rsidP="00E718CB">
      <w:r>
        <w:t xml:space="preserve">Various individualistic factors are present for the employees of Amazon that have </w:t>
      </w:r>
      <w:r w:rsidR="00E4167B">
        <w:t>led</w:t>
      </w:r>
      <w:r>
        <w:t xml:space="preserve"> the business towards higher profit and sales. Pricing the products of the consumer is low, providing rewards to employees to achieve targets, have been </w:t>
      </w:r>
      <w:r w:rsidR="00E4167B">
        <w:t>an</w:t>
      </w:r>
      <w:r>
        <w:t xml:space="preserve"> influential factor in changing behaviour and mindset of subordinates. Moreover, supportive decisions are taken by Amazon in order to provide value to customers. Employees are trained to cooperate with subordinates </w:t>
      </w:r>
      <w:r w:rsidR="00E4167B">
        <w:t>for</w:t>
      </w:r>
      <w:r>
        <w:t xml:space="preserve"> their effectiveness to increase. Fast and convenience is another aspect in the behavioural discussion that has led towards the e-commerce platform to rise</w:t>
      </w:r>
      <w:r w:rsidR="00B65244">
        <w:t xml:space="preserve"> (</w:t>
      </w:r>
      <w:r w:rsidR="00B65244" w:rsidRPr="00B65244">
        <w:t>Rayport</w:t>
      </w:r>
      <w:r w:rsidR="00B65244">
        <w:t xml:space="preserve"> </w:t>
      </w:r>
      <w:r w:rsidR="00B65244" w:rsidRPr="00B65244">
        <w:t>and Jaworski, 2016</w:t>
      </w:r>
      <w:r w:rsidR="00B65244">
        <w:t>)</w:t>
      </w:r>
      <w:r>
        <w:t xml:space="preserve">. Employees are trained to respond quickly, solve issues, and make sure that efficiency is being </w:t>
      </w:r>
      <w:r w:rsidR="00E4167B">
        <w:t>always maintained</w:t>
      </w:r>
      <w:r>
        <w:t xml:space="preserve">. Amazon does not promote any other business or enterprise and solely focuses upon the enterprise staying platform specific and focused. As a result of this, advertisement for its own products and brands have been a focal point of the business that has raised the performance level of the enterprise. </w:t>
      </w:r>
    </w:p>
    <w:p w14:paraId="146EBF6C" w14:textId="1D2827D3" w:rsidR="00FC7ED7" w:rsidRDefault="00B63AB0" w:rsidP="00E718CB">
      <w:r>
        <w:t>Amazon operates through an omni channel methodology in the market. It utilises various means of interaction with consumers that has helped the business to be present on television, social media platforms, and more</w:t>
      </w:r>
      <w:r w:rsidR="00557DC3">
        <w:t xml:space="preserve"> (</w:t>
      </w:r>
      <w:r w:rsidR="00557DC3" w:rsidRPr="00557DC3">
        <w:t>Ma, 2017</w:t>
      </w:r>
      <w:r w:rsidR="00557DC3">
        <w:t>)</w:t>
      </w:r>
      <w:r>
        <w:t>. Low prices, various large and small sales have all been able to push the popularity of the products which are being provided on the platform of the business.</w:t>
      </w:r>
      <w:r w:rsidR="001C4537">
        <w:t xml:space="preserve"> </w:t>
      </w:r>
      <w:r w:rsidR="00FC7ED7">
        <w:t xml:space="preserve">Employees are trained at a behavioural level on how to operate and converse with consumers at </w:t>
      </w:r>
      <w:r w:rsidR="00E4167B">
        <w:t>all</w:t>
      </w:r>
      <w:r w:rsidR="00FC7ED7">
        <w:t xml:space="preserve"> these different channels as it helps in creating a cultural connect in this is like United Kingdom, Germany, Australia, Asian markets and more. These are an important factor as it helps in making sure that diversity is being promoted and no type of discrimination is being practised within Amazon Inc. Apart from this, a curated line of products is always created that is promoted by the business. Employees are influenced to learn about how to cure and anticipate customer behaviour on what they want. This has made sure that the sales of the business </w:t>
      </w:r>
      <w:r w:rsidR="00E4167B">
        <w:t>are</w:t>
      </w:r>
      <w:r w:rsidR="00FC7ED7">
        <w:t xml:space="preserve"> rising as </w:t>
      </w:r>
      <w:r w:rsidR="00E4167B">
        <w:t>preference-oriented</w:t>
      </w:r>
      <w:r w:rsidR="00FC7ED7">
        <w:t xml:space="preserve"> items and products are being showcased to clients. The chances of there being a higher level of sales is much more elevated in such a circumstance.</w:t>
      </w:r>
    </w:p>
    <w:p w14:paraId="2A419BBC" w14:textId="3B11F1A1" w:rsidR="00B63AB0" w:rsidRDefault="008F6F86" w:rsidP="00E718CB">
      <w:r>
        <w:t>Several different types of behavioural approaches are there that can be used by Amazon in order to make sure that it’s profit and sales prices even further.</w:t>
      </w:r>
      <w:r w:rsidR="00F14F7A">
        <w:t xml:space="preserve"> Some of these approaches encompasses of </w:t>
      </w:r>
      <w:r w:rsidR="00F14F7A" w:rsidRPr="00E80673">
        <w:rPr>
          <w:i/>
          <w:iCs/>
        </w:rPr>
        <w:t>positive and negative reinforcement</w:t>
      </w:r>
      <w:r w:rsidR="00F14F7A">
        <w:t xml:space="preserve">, cognitive conditioning, classical conditioning, and more. From </w:t>
      </w:r>
      <w:r w:rsidR="0049497D">
        <w:t>all</w:t>
      </w:r>
      <w:r w:rsidR="00F14F7A">
        <w:t xml:space="preserve"> these different types of behavioural approaches, positive and negative reinforcement strategy is the method that is used by Amazon in order to make sure that employees are being controlled</w:t>
      </w:r>
      <w:r w:rsidR="00F40588">
        <w:t xml:space="preserve"> (</w:t>
      </w:r>
      <w:r w:rsidR="00F40588" w:rsidRPr="00F40588">
        <w:t>Graham, 2017</w:t>
      </w:r>
      <w:r w:rsidR="00F40588">
        <w:t>)</w:t>
      </w:r>
      <w:r w:rsidR="00F14F7A">
        <w:t xml:space="preserve">. A simple scheme of higher rewards or losing their jobs is present within Amazon through its lower levels. This makes it clear to the </w:t>
      </w:r>
      <w:r w:rsidR="00F14F7A">
        <w:lastRenderedPageBreak/>
        <w:t xml:space="preserve">employees where the focus should be and what they should prioritised by working. This has helped in making sure that an elevated margin of sales is being achieved over a long period of time. The transactional leadership strategy is practised by the managers at Amazon which helps in a give-and-take environment to be created. As a result of this, it is easier for there to be work being performed at a much more consistent basis. A high level of consumers </w:t>
      </w:r>
      <w:r w:rsidR="0049497D">
        <w:t>is</w:t>
      </w:r>
      <w:r w:rsidR="00F14F7A">
        <w:t xml:space="preserve"> pulled into the business that facilitates in interchangeability of subordinates as well. This makes it short for there to be no scope of employees. However, workers are given less importance at an individual level with this type of mindset as personal relationships and bonds are not created in this type of environment.</w:t>
      </w:r>
    </w:p>
    <w:p w14:paraId="2000182A" w14:textId="20FB4E55" w:rsidR="00F14F7A" w:rsidRDefault="00CC2602" w:rsidP="00E718CB">
      <w:r>
        <w:t>In my own opinion, the work culture of Amazon is highly</w:t>
      </w:r>
      <w:r w:rsidR="008A64DE">
        <w:t xml:space="preserve"> tyrannical </w:t>
      </w:r>
      <w:r>
        <w:t>in nature. It focuses upon an autocratic leadership with transactional leadership at play</w:t>
      </w:r>
      <w:r w:rsidR="006C1366">
        <w:t xml:space="preserve"> (</w:t>
      </w:r>
      <w:r w:rsidR="006C1366" w:rsidRPr="006C1366">
        <w:t>Reicher</w:t>
      </w:r>
      <w:r w:rsidR="006C1366">
        <w:t xml:space="preserve"> </w:t>
      </w:r>
      <w:r w:rsidR="006C1366" w:rsidRPr="006C1366">
        <w:rPr>
          <w:i/>
          <w:iCs/>
        </w:rPr>
        <w:t>et al.,</w:t>
      </w:r>
      <w:r w:rsidR="006C1366">
        <w:t xml:space="preserve"> </w:t>
      </w:r>
      <w:r w:rsidR="006C1366" w:rsidRPr="006C1366">
        <w:t>2016</w:t>
      </w:r>
      <w:r w:rsidR="006C1366">
        <w:t>)</w:t>
      </w:r>
      <w:r>
        <w:t xml:space="preserve">. </w:t>
      </w:r>
      <w:r w:rsidR="00825384">
        <w:t xml:space="preserve">Moreover, individuality and opinions of others in a </w:t>
      </w:r>
      <w:r w:rsidR="00ED0929">
        <w:t>team-oriented</w:t>
      </w:r>
      <w:r w:rsidR="00825384">
        <w:t xml:space="preserve"> environment is not promoted in such types of work circumstances. As a result of this, it can be illustrated that there is a high level of pressure being created on employees to either work extensively or leave the enterprise. For many subordinates, targets have been increased in the duration of the pandemic that has caused there to be a higher level of workload being created as well. As a result of this, it has been very difficult to sustainably perform in the long run and make sure that the goals are being achieved by the enterprise.</w:t>
      </w:r>
      <w:r w:rsidR="00ED0929">
        <w:t xml:space="preserve"> </w:t>
      </w:r>
      <w:r w:rsidR="006C3161">
        <w:t xml:space="preserve">Moreover, I have felt that negative reinforcement factors behaviourally </w:t>
      </w:r>
      <w:r w:rsidR="00E4167B">
        <w:t>are</w:t>
      </w:r>
      <w:r w:rsidR="006C3161">
        <w:t xml:space="preserve"> being used against employees in the workplace as well. There has been reports of less safety and sanitisation measures being implemented in the recent months as work pressure has increased in the warehouses of Amazon. As a result of this, the employees are being put at risk in order to have an effective income. This is changing Amazon’s ability to be able to have relevancy in its </w:t>
      </w:r>
      <w:r w:rsidR="00E4167B">
        <w:t>employee’s</w:t>
      </w:r>
      <w:r w:rsidR="006C3161">
        <w:t xml:space="preserve"> mindset. Extensive work pressure is leading towards employee turnover elevating for the organisation as well. A behavioural shift in such a manner is altering the public opinion of Amazon as well. </w:t>
      </w:r>
    </w:p>
    <w:p w14:paraId="76FB1758" w14:textId="77777777" w:rsidR="00C107AA" w:rsidRDefault="00C107AA">
      <w:pPr>
        <w:rPr>
          <w:b/>
        </w:rPr>
      </w:pPr>
      <w:r>
        <w:br w:type="page"/>
      </w:r>
    </w:p>
    <w:p w14:paraId="00000005" w14:textId="3975CB0A" w:rsidR="00E0084F" w:rsidRDefault="009C0C71">
      <w:pPr>
        <w:pStyle w:val="Heading1"/>
      </w:pPr>
      <w:bookmarkStart w:id="3" w:name="_Toc89188055"/>
      <w:r>
        <w:lastRenderedPageBreak/>
        <w:t>Conclusion</w:t>
      </w:r>
      <w:bookmarkEnd w:id="3"/>
      <w:r>
        <w:t xml:space="preserve"> </w:t>
      </w:r>
    </w:p>
    <w:p w14:paraId="4B414772" w14:textId="6BB55DF1" w:rsidR="00960712" w:rsidRPr="00960712" w:rsidRDefault="001337C5" w:rsidP="00960712">
      <w:r>
        <w:t xml:space="preserve">Throughout </w:t>
      </w:r>
      <w:r w:rsidR="00960712">
        <w:t xml:space="preserve">this study for modern workplace environments for Amazon, multiple aspects that have contributed towards the business’s success has been underpinned. In this research, cultural, structural, and other types of factors that have been able to influence the progress of the enterprise can be detailed here in this research. Moreover, the methods that have </w:t>
      </w:r>
      <w:r w:rsidR="00E4167B">
        <w:t>led</w:t>
      </w:r>
      <w:r w:rsidR="00960712">
        <w:t xml:space="preserve"> the business towards performing extensively well through its internal hierarchy, behaviourism is that have been in alignment with consumers, and more have been detailed here in this research. Focus has been given towards researching various behavioural approaches such as positive reinforcement that have enabled Amazon to perform better than competitive forces.</w:t>
      </w:r>
    </w:p>
    <w:p w14:paraId="22E15490" w14:textId="77777777" w:rsidR="00C107AA" w:rsidRDefault="00C107AA">
      <w:pPr>
        <w:rPr>
          <w:b/>
        </w:rPr>
      </w:pPr>
      <w:r>
        <w:br w:type="page"/>
      </w:r>
    </w:p>
    <w:p w14:paraId="00000006" w14:textId="093A7684" w:rsidR="00E0084F" w:rsidRDefault="009C0C71">
      <w:pPr>
        <w:pStyle w:val="Heading1"/>
      </w:pPr>
      <w:bookmarkStart w:id="4" w:name="_Toc89188056"/>
      <w:r>
        <w:lastRenderedPageBreak/>
        <w:t>Reference List</w:t>
      </w:r>
      <w:bookmarkEnd w:id="4"/>
    </w:p>
    <w:p w14:paraId="2D49EB61" w14:textId="77777777" w:rsidR="00C107AA" w:rsidRDefault="00C107AA" w:rsidP="00C107AA">
      <w:r>
        <w:t>Abdullah, A., 2020. Relationship the Work Culture and Training Programs Within Performance. International Journal of Progressive Sciences and Technologies, 20(1), pp.92-101.</w:t>
      </w:r>
    </w:p>
    <w:p w14:paraId="07D7B63E" w14:textId="77777777" w:rsidR="00C107AA" w:rsidRDefault="00C107AA" w:rsidP="00C107AA">
      <w:r>
        <w:t>Crozier, M. and Friedberg, E., 2017. The bureaucratic phenomenon. Routledge.</w:t>
      </w:r>
    </w:p>
    <w:p w14:paraId="79771F5E" w14:textId="77777777" w:rsidR="00C107AA" w:rsidRDefault="00C107AA" w:rsidP="00C107AA">
      <w:r>
        <w:t>Graham, M.L., 2017. Positive reinforcement training and research. In Handbook of primate behavioral management (pp. 187-200). CRC Press.</w:t>
      </w:r>
    </w:p>
    <w:p w14:paraId="69FB57DA" w14:textId="77777777" w:rsidR="00C107AA" w:rsidRPr="00C107AA" w:rsidRDefault="00C107AA" w:rsidP="00C107AA">
      <w:r>
        <w:t>Kumar, B.S.P., Aswani, P.R. and Seema, M., 2020. A STUDY ON CONSUMER BEHAVIOUR TOWARDS AMAZON PRODUCTSPOST PANDEMIC. J. Interdisc. Cycle Res., 12(9), pp.728-735.</w:t>
      </w:r>
    </w:p>
    <w:p w14:paraId="6A662607" w14:textId="77777777" w:rsidR="00C107AA" w:rsidRDefault="00C107AA" w:rsidP="00C107AA">
      <w:r>
        <w:t>Ma, S., 2017. Fast or free shipping options in online and Omni-channel retail? The mediating role of uncertainty on satisfaction and purchase intentions. The International Journal of Logistics Management.</w:t>
      </w:r>
    </w:p>
    <w:p w14:paraId="6BCDC098" w14:textId="77777777" w:rsidR="00C107AA" w:rsidRDefault="00C107AA" w:rsidP="00C107AA">
      <w:r>
        <w:t>McCarthy, B., 2017. Appreciative inquiry: an alternative to behaviour management. Dementia, 16(2), pp.249-253.</w:t>
      </w:r>
    </w:p>
    <w:p w14:paraId="4F627031" w14:textId="77777777" w:rsidR="00C107AA" w:rsidRDefault="00C107AA" w:rsidP="00C107AA">
      <w:r>
        <w:t>Namiq, F.A., 2018. Most effective management style for modern workplace. International Journal of Engineering and Management Sciences, 3(3), pp.402-411.</w:t>
      </w:r>
    </w:p>
    <w:p w14:paraId="0E76F413" w14:textId="77777777" w:rsidR="00C107AA" w:rsidRDefault="00C107AA" w:rsidP="00C107AA">
      <w:r>
        <w:t>nytimes.com, 2021. Amazon’s profit soars 220 percent as pandemic drives shopping online.. The New York Times. [online] Available at: https://www.nytimes.com/2021/04/29/technology/amazons-profits-triple.html [Accessed 30 Nov. 2021].</w:t>
      </w:r>
    </w:p>
    <w:p w14:paraId="047E4271" w14:textId="77777777" w:rsidR="00C107AA" w:rsidRDefault="00C107AA" w:rsidP="00C107AA">
      <w:r>
        <w:t>Rayport, J.F. and Jaworski, B.J., 2016. Introduction to e-commerce. McGraw-Hill Irwin MarketspaceU.</w:t>
      </w:r>
    </w:p>
    <w:p w14:paraId="7AC78BBD" w14:textId="77777777" w:rsidR="00C107AA" w:rsidRDefault="00C107AA" w:rsidP="00C107AA">
      <w:r>
        <w:t>Reicher, S., Haslam, S.A., Platow, M. and Steffens, N., 2016. Tyranny and leadership. In Understanding peace and conflict through social identity theory (pp. 71-87). Springer, Cham.</w:t>
      </w:r>
    </w:p>
    <w:p w14:paraId="5448D5AF" w14:textId="77777777" w:rsidR="00C107AA" w:rsidRDefault="00C107AA" w:rsidP="00C107AA">
      <w:r>
        <w:t>Tran, K., Bisazza, A. and Monz, C., 2018. The importance of being recurrent for modeling hierarchical structure. arXiv preprint arXiv:1803.03585.</w:t>
      </w:r>
    </w:p>
    <w:sectPr w:rsidR="00C107AA">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35C9A" w14:textId="77777777" w:rsidR="00957EF6" w:rsidRDefault="00957EF6">
      <w:pPr>
        <w:spacing w:after="0" w:line="240" w:lineRule="auto"/>
      </w:pPr>
      <w:r>
        <w:separator/>
      </w:r>
    </w:p>
  </w:endnote>
  <w:endnote w:type="continuationSeparator" w:id="0">
    <w:p w14:paraId="050E5B9C" w14:textId="77777777" w:rsidR="00957EF6" w:rsidRDefault="00957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9" w14:textId="0F4C1CFA" w:rsidR="00E0084F" w:rsidRDefault="009C0C7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D1137">
      <w:rPr>
        <w:noProof/>
        <w:color w:val="000000"/>
      </w:rPr>
      <w:t>1</w:t>
    </w:r>
    <w:r>
      <w:rPr>
        <w:color w:val="000000"/>
      </w:rPr>
      <w:fldChar w:fldCharType="end"/>
    </w:r>
  </w:p>
  <w:p w14:paraId="0000000A" w14:textId="77777777" w:rsidR="00E0084F" w:rsidRDefault="00E0084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21159" w14:textId="77777777" w:rsidR="00957EF6" w:rsidRDefault="00957EF6">
      <w:pPr>
        <w:spacing w:after="0" w:line="240" w:lineRule="auto"/>
      </w:pPr>
      <w:r>
        <w:separator/>
      </w:r>
    </w:p>
  </w:footnote>
  <w:footnote w:type="continuationSeparator" w:id="0">
    <w:p w14:paraId="42007212" w14:textId="77777777" w:rsidR="00957EF6" w:rsidRDefault="00957E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3MTU1NTM3NDWzNLBU0lEKTi0uzszPAykwrAUAWXMnyywAAAA="/>
  </w:docVars>
  <w:rsids>
    <w:rsidRoot w:val="00E0084F"/>
    <w:rsid w:val="000C1EB1"/>
    <w:rsid w:val="000D1137"/>
    <w:rsid w:val="000F0947"/>
    <w:rsid w:val="00110444"/>
    <w:rsid w:val="001337C5"/>
    <w:rsid w:val="001C4537"/>
    <w:rsid w:val="001D0578"/>
    <w:rsid w:val="001F5E5B"/>
    <w:rsid w:val="00290F06"/>
    <w:rsid w:val="002B05CA"/>
    <w:rsid w:val="00314E39"/>
    <w:rsid w:val="00320226"/>
    <w:rsid w:val="0034223E"/>
    <w:rsid w:val="0049497D"/>
    <w:rsid w:val="00557DC3"/>
    <w:rsid w:val="005E298B"/>
    <w:rsid w:val="00657D5B"/>
    <w:rsid w:val="0066370F"/>
    <w:rsid w:val="006C1366"/>
    <w:rsid w:val="006C3161"/>
    <w:rsid w:val="007272D1"/>
    <w:rsid w:val="0076781E"/>
    <w:rsid w:val="007D2093"/>
    <w:rsid w:val="00825384"/>
    <w:rsid w:val="008531F7"/>
    <w:rsid w:val="008A64DE"/>
    <w:rsid w:val="008F6F86"/>
    <w:rsid w:val="00900B8F"/>
    <w:rsid w:val="0090489C"/>
    <w:rsid w:val="00956375"/>
    <w:rsid w:val="00957EF6"/>
    <w:rsid w:val="00960712"/>
    <w:rsid w:val="00976DB8"/>
    <w:rsid w:val="009C0C71"/>
    <w:rsid w:val="00B63AB0"/>
    <w:rsid w:val="00B65244"/>
    <w:rsid w:val="00C107AA"/>
    <w:rsid w:val="00C84025"/>
    <w:rsid w:val="00C879D1"/>
    <w:rsid w:val="00CC2602"/>
    <w:rsid w:val="00E0084F"/>
    <w:rsid w:val="00E16D0B"/>
    <w:rsid w:val="00E4167B"/>
    <w:rsid w:val="00E63F36"/>
    <w:rsid w:val="00E718CB"/>
    <w:rsid w:val="00E80673"/>
    <w:rsid w:val="00E96715"/>
    <w:rsid w:val="00ED0929"/>
    <w:rsid w:val="00ED74A0"/>
    <w:rsid w:val="00EF355F"/>
    <w:rsid w:val="00F14F7A"/>
    <w:rsid w:val="00F36EFD"/>
    <w:rsid w:val="00F40588"/>
    <w:rsid w:val="00F5746B"/>
    <w:rsid w:val="00FC7E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E428D"/>
  <w15:docId w15:val="{CC8D5FB6-D890-40E0-A304-A40CB92CA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D1"/>
    <w:rPr>
      <w:sz w:val="22"/>
    </w:rPr>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pPr>
      <w:keepNext/>
      <w:keepLines/>
      <w:spacing w:before="200"/>
      <w:outlineLvl w:val="1"/>
    </w:p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D1137"/>
    <w:pPr>
      <w:ind w:left="720"/>
      <w:contextualSpacing/>
    </w:pPr>
  </w:style>
  <w:style w:type="paragraph" w:styleId="TOCHeading">
    <w:name w:val="TOC Heading"/>
    <w:basedOn w:val="Heading1"/>
    <w:next w:val="Normal"/>
    <w:uiPriority w:val="39"/>
    <w:unhideWhenUsed/>
    <w:qFormat/>
    <w:rsid w:val="00C107A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107AA"/>
    <w:pPr>
      <w:spacing w:after="100"/>
    </w:pPr>
  </w:style>
  <w:style w:type="character" w:styleId="Hyperlink">
    <w:name w:val="Hyperlink"/>
    <w:basedOn w:val="DefaultParagraphFont"/>
    <w:uiPriority w:val="99"/>
    <w:unhideWhenUsed/>
    <w:rsid w:val="00C107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5437E-EFDB-4D1E-9883-0CB0F8AF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2291</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 Ganea</cp:lastModifiedBy>
  <cp:revision>2</cp:revision>
  <dcterms:created xsi:type="dcterms:W3CDTF">2021-11-30T12:38:00Z</dcterms:created>
  <dcterms:modified xsi:type="dcterms:W3CDTF">2022-01-02T21:33:00Z</dcterms:modified>
</cp:coreProperties>
</file>