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0A1" w:rsidRPr="004C489B" w:rsidRDefault="004520A1" w:rsidP="004520A1">
      <w:pPr>
        <w:rPr>
          <w:b/>
          <w:bCs/>
          <w:sz w:val="48"/>
          <w:szCs w:val="48"/>
          <w:lang w:val="en-GB"/>
        </w:rPr>
      </w:pPr>
      <w:r w:rsidRPr="004C489B">
        <w:rPr>
          <w:b/>
          <w:bCs/>
          <w:sz w:val="48"/>
          <w:szCs w:val="48"/>
          <w:lang w:val="en-GB"/>
        </w:rPr>
        <w:t xml:space="preserve">Name, Norbert </w:t>
      </w:r>
      <w:proofErr w:type="spellStart"/>
      <w:r w:rsidRPr="004C489B">
        <w:rPr>
          <w:b/>
          <w:bCs/>
          <w:sz w:val="48"/>
          <w:szCs w:val="48"/>
          <w:lang w:val="en-GB"/>
        </w:rPr>
        <w:t>Ibeawuchi</w:t>
      </w:r>
      <w:proofErr w:type="spellEnd"/>
      <w:r w:rsidRPr="004C489B">
        <w:rPr>
          <w:b/>
          <w:bCs/>
          <w:sz w:val="48"/>
          <w:szCs w:val="48"/>
          <w:lang w:val="en-GB"/>
        </w:rPr>
        <w:t xml:space="preserve"> Orji,</w:t>
      </w:r>
    </w:p>
    <w:p w:rsidR="004520A1" w:rsidRPr="004C489B" w:rsidRDefault="004520A1" w:rsidP="004520A1">
      <w:pPr>
        <w:rPr>
          <w:b/>
          <w:bCs/>
          <w:sz w:val="48"/>
          <w:szCs w:val="48"/>
          <w:lang w:val="en-GB"/>
        </w:rPr>
      </w:pPr>
      <w:r w:rsidRPr="004C489B">
        <w:rPr>
          <w:b/>
          <w:bCs/>
          <w:sz w:val="48"/>
          <w:szCs w:val="48"/>
          <w:lang w:val="en-GB"/>
        </w:rPr>
        <w:t>Student number,1618269,</w:t>
      </w:r>
    </w:p>
    <w:p w:rsidR="004520A1" w:rsidRPr="004C489B" w:rsidRDefault="004520A1" w:rsidP="004520A1">
      <w:pPr>
        <w:rPr>
          <w:b/>
          <w:bCs/>
          <w:sz w:val="48"/>
          <w:szCs w:val="48"/>
          <w:lang w:val="en-GB"/>
        </w:rPr>
      </w:pPr>
      <w:r w:rsidRPr="004C489B">
        <w:rPr>
          <w:b/>
          <w:bCs/>
          <w:sz w:val="48"/>
          <w:szCs w:val="48"/>
          <w:lang w:val="en-GB"/>
        </w:rPr>
        <w:t>Module Title, M4X01916-Marketing Essentials,</w:t>
      </w:r>
    </w:p>
    <w:p w:rsidR="004520A1" w:rsidRPr="004C489B" w:rsidRDefault="004520A1" w:rsidP="004520A1">
      <w:pPr>
        <w:rPr>
          <w:b/>
          <w:bCs/>
          <w:sz w:val="48"/>
          <w:szCs w:val="48"/>
          <w:lang w:val="en-GB"/>
        </w:rPr>
      </w:pPr>
      <w:r w:rsidRPr="004C489B">
        <w:rPr>
          <w:b/>
          <w:bCs/>
          <w:sz w:val="48"/>
          <w:szCs w:val="48"/>
          <w:lang w:val="en-GB"/>
        </w:rPr>
        <w:t>Assignment Title,</w:t>
      </w:r>
    </w:p>
    <w:p w:rsidR="004520A1" w:rsidRPr="00C362C9" w:rsidRDefault="004520A1" w:rsidP="00C362C9">
      <w:pPr>
        <w:jc w:val="left"/>
        <w:rPr>
          <w:bCs/>
          <w:sz w:val="48"/>
          <w:szCs w:val="48"/>
          <w:lang w:val="en-GB"/>
        </w:rPr>
      </w:pPr>
      <w:bookmarkStart w:id="0" w:name="_GoBack"/>
      <w:r w:rsidRPr="004C489B">
        <w:rPr>
          <w:b/>
          <w:bCs/>
          <w:i/>
          <w:sz w:val="48"/>
          <w:szCs w:val="48"/>
          <w:lang w:val="en-GB"/>
        </w:rPr>
        <w:t xml:space="preserve">Analysis of importance of </w:t>
      </w:r>
      <w:r w:rsidRPr="00C362C9">
        <w:rPr>
          <w:bCs/>
          <w:sz w:val="48"/>
          <w:szCs w:val="48"/>
          <w:lang w:val="en-GB"/>
        </w:rPr>
        <w:t xml:space="preserve">marketing </w:t>
      </w:r>
      <w:bookmarkEnd w:id="0"/>
      <w:r w:rsidRPr="00C362C9">
        <w:rPr>
          <w:bCs/>
          <w:sz w:val="48"/>
          <w:szCs w:val="48"/>
          <w:lang w:val="en-GB"/>
        </w:rPr>
        <w:t xml:space="preserve">information system, its effectiveness within the hospitality and tourism industry as a tool for </w:t>
      </w:r>
      <w:r w:rsidR="00C362C9" w:rsidRPr="00C362C9">
        <w:rPr>
          <w:bCs/>
          <w:sz w:val="48"/>
          <w:szCs w:val="48"/>
          <w:lang w:val="en-GB"/>
        </w:rPr>
        <w:t xml:space="preserve">marketing, information </w:t>
      </w:r>
      <w:r w:rsidRPr="00C362C9">
        <w:rPr>
          <w:bCs/>
          <w:sz w:val="48"/>
          <w:szCs w:val="48"/>
          <w:lang w:val="en-GB"/>
        </w:rPr>
        <w:t>gathering, and communication in Hilton Hotels and Resorts.</w:t>
      </w:r>
    </w:p>
    <w:p w:rsidR="004520A1" w:rsidRPr="004C489B" w:rsidRDefault="004520A1" w:rsidP="004520A1">
      <w:pPr>
        <w:rPr>
          <w:b/>
          <w:bCs/>
          <w:sz w:val="48"/>
          <w:szCs w:val="48"/>
          <w:lang w:val="en-GB"/>
        </w:rPr>
      </w:pPr>
      <w:r w:rsidRPr="004C489B">
        <w:rPr>
          <w:b/>
          <w:bCs/>
          <w:sz w:val="48"/>
          <w:szCs w:val="48"/>
          <w:lang w:val="en-GB"/>
        </w:rPr>
        <w:t xml:space="preserve">Lecturer’s Name, Dr, </w:t>
      </w:r>
      <w:proofErr w:type="spellStart"/>
      <w:r w:rsidRPr="004C489B">
        <w:rPr>
          <w:b/>
          <w:bCs/>
          <w:sz w:val="48"/>
          <w:szCs w:val="48"/>
          <w:lang w:val="en-GB"/>
        </w:rPr>
        <w:t>Olu</w:t>
      </w:r>
      <w:proofErr w:type="spellEnd"/>
      <w:r w:rsidRPr="004C489B">
        <w:rPr>
          <w:b/>
          <w:bCs/>
          <w:sz w:val="48"/>
          <w:szCs w:val="48"/>
          <w:lang w:val="en-GB"/>
        </w:rPr>
        <w:t xml:space="preserve"> </w:t>
      </w:r>
      <w:proofErr w:type="spellStart"/>
      <w:r w:rsidRPr="004C489B">
        <w:rPr>
          <w:b/>
          <w:bCs/>
          <w:sz w:val="48"/>
          <w:szCs w:val="48"/>
          <w:lang w:val="en-GB"/>
        </w:rPr>
        <w:t>Adegbite</w:t>
      </w:r>
      <w:proofErr w:type="spellEnd"/>
      <w:r w:rsidRPr="004C489B">
        <w:rPr>
          <w:b/>
          <w:bCs/>
          <w:sz w:val="48"/>
          <w:szCs w:val="48"/>
          <w:lang w:val="en-GB"/>
        </w:rPr>
        <w:t>.</w:t>
      </w:r>
    </w:p>
    <w:p w:rsidR="004520A1" w:rsidRPr="004C489B" w:rsidRDefault="004520A1" w:rsidP="004520A1">
      <w:pPr>
        <w:rPr>
          <w:b/>
          <w:bCs/>
          <w:sz w:val="48"/>
          <w:szCs w:val="48"/>
          <w:lang w:val="en-GB"/>
        </w:rPr>
      </w:pPr>
    </w:p>
    <w:p w:rsidR="004520A1" w:rsidRPr="004C489B" w:rsidRDefault="004520A1" w:rsidP="004520A1">
      <w:pPr>
        <w:rPr>
          <w:b/>
          <w:bCs/>
          <w:sz w:val="22"/>
          <w:lang w:val="en-GB"/>
        </w:rPr>
      </w:pPr>
    </w:p>
    <w:p w:rsidR="004520A1" w:rsidRPr="004C489B" w:rsidRDefault="004520A1" w:rsidP="004520A1">
      <w:pPr>
        <w:rPr>
          <w:b/>
          <w:bCs/>
          <w:sz w:val="22"/>
          <w:lang w:val="en-GB"/>
        </w:rPr>
      </w:pPr>
    </w:p>
    <w:p w:rsidR="004520A1" w:rsidRPr="004C489B" w:rsidRDefault="004520A1" w:rsidP="004520A1">
      <w:pPr>
        <w:rPr>
          <w:b/>
          <w:bCs/>
          <w:sz w:val="22"/>
          <w:lang w:val="en-GB"/>
        </w:rPr>
      </w:pPr>
    </w:p>
    <w:p w:rsidR="00DE40F6" w:rsidRPr="004C489B" w:rsidRDefault="00DE40F6">
      <w:pPr>
        <w:spacing w:line="240" w:lineRule="auto"/>
        <w:rPr>
          <w:b/>
          <w:bCs/>
          <w:sz w:val="22"/>
          <w:lang w:val="en-GB"/>
        </w:rPr>
      </w:pPr>
    </w:p>
    <w:p w:rsidR="0026098B" w:rsidRPr="004C489B" w:rsidRDefault="0026098B">
      <w:pPr>
        <w:spacing w:line="240" w:lineRule="auto"/>
        <w:rPr>
          <w:rFonts w:ascii="Calibri" w:eastAsia="Calibri" w:hAnsi="Calibri" w:cs="Calibri"/>
          <w:b/>
          <w:sz w:val="22"/>
          <w:lang w:val="en-GB"/>
        </w:rPr>
      </w:pPr>
    </w:p>
    <w:p w:rsidR="00DE40F6" w:rsidRPr="004C489B" w:rsidRDefault="00DE40F6">
      <w:pPr>
        <w:spacing w:line="240" w:lineRule="auto"/>
        <w:rPr>
          <w:rFonts w:ascii="Calibri" w:eastAsia="Calibri" w:hAnsi="Calibri" w:cs="Calibri"/>
          <w:b/>
          <w:sz w:val="22"/>
          <w:lang w:val="en-GB"/>
        </w:rPr>
      </w:pPr>
    </w:p>
    <w:p w:rsidR="00DE40F6" w:rsidRPr="004C489B" w:rsidRDefault="00DE40F6">
      <w:pPr>
        <w:spacing w:line="240" w:lineRule="auto"/>
        <w:rPr>
          <w:rFonts w:ascii="Calibri" w:eastAsia="Calibri" w:hAnsi="Calibri" w:cs="Calibri"/>
          <w:b/>
          <w:sz w:val="22"/>
          <w:lang w:val="en-GB"/>
        </w:rPr>
      </w:pPr>
    </w:p>
    <w:p w:rsidR="004C489B" w:rsidRPr="00E24D16" w:rsidRDefault="004C489B">
      <w:pPr>
        <w:spacing w:line="240" w:lineRule="auto"/>
        <w:rPr>
          <w:rFonts w:ascii="Calibri" w:eastAsia="Calibri" w:hAnsi="Calibri" w:cs="Calibri"/>
          <w:sz w:val="22"/>
          <w:lang w:val="en-GB"/>
        </w:rPr>
      </w:pPr>
    </w:p>
    <w:p w:rsidR="004C489B" w:rsidRPr="00E24D16" w:rsidRDefault="004C489B">
      <w:pPr>
        <w:spacing w:line="240" w:lineRule="auto"/>
        <w:rPr>
          <w:rFonts w:ascii="Calibri" w:eastAsia="Calibri" w:hAnsi="Calibri" w:cs="Calibri"/>
          <w:sz w:val="22"/>
          <w:lang w:val="en-GB"/>
        </w:rPr>
      </w:pPr>
    </w:p>
    <w:p w:rsidR="004C489B" w:rsidRPr="00E24D16" w:rsidRDefault="004C489B">
      <w:pPr>
        <w:spacing w:line="240" w:lineRule="auto"/>
        <w:rPr>
          <w:rFonts w:ascii="Calibri" w:eastAsia="Calibri" w:hAnsi="Calibri" w:cs="Calibri"/>
          <w:sz w:val="22"/>
          <w:lang w:val="en-GB"/>
        </w:rPr>
      </w:pPr>
    </w:p>
    <w:p w:rsidR="004C489B" w:rsidRPr="00E24D16" w:rsidRDefault="004C489B">
      <w:pPr>
        <w:spacing w:line="240" w:lineRule="auto"/>
        <w:rPr>
          <w:rFonts w:ascii="Calibri" w:eastAsia="Calibri" w:hAnsi="Calibri" w:cs="Calibri"/>
          <w:sz w:val="22"/>
          <w:lang w:val="en-GB"/>
        </w:rPr>
      </w:pPr>
    </w:p>
    <w:p w:rsidR="004C489B" w:rsidRPr="00E24D16" w:rsidRDefault="004C489B">
      <w:pPr>
        <w:spacing w:line="240" w:lineRule="auto"/>
        <w:rPr>
          <w:rFonts w:ascii="Calibri" w:eastAsia="Calibri" w:hAnsi="Calibri" w:cs="Calibri"/>
          <w:sz w:val="22"/>
          <w:lang w:val="en-GB"/>
        </w:rPr>
      </w:pPr>
    </w:p>
    <w:p w:rsidR="00154BAF" w:rsidRPr="00E24D16" w:rsidRDefault="00154BAF">
      <w:pPr>
        <w:spacing w:line="240" w:lineRule="auto"/>
        <w:rPr>
          <w:rFonts w:ascii="Calibri" w:eastAsia="Calibri" w:hAnsi="Calibri" w:cs="Calibri"/>
          <w:sz w:val="22"/>
          <w:lang w:val="en-GB"/>
        </w:rPr>
      </w:pPr>
      <w:r w:rsidRPr="00E24D16">
        <w:rPr>
          <w:rFonts w:ascii="Calibri" w:eastAsia="Calibri" w:hAnsi="Calibri" w:cs="Calibri"/>
          <w:sz w:val="22"/>
          <w:lang w:val="en-GB"/>
        </w:rPr>
        <w:t xml:space="preserve"> </w:t>
      </w:r>
    </w:p>
    <w:p w:rsidR="00B532B3" w:rsidRPr="00E24D16" w:rsidRDefault="00B532B3">
      <w:pPr>
        <w:spacing w:line="240" w:lineRule="auto"/>
        <w:rPr>
          <w:sz w:val="22"/>
          <w:lang w:val="en-GB"/>
        </w:rPr>
      </w:pPr>
    </w:p>
    <w:p w:rsidR="00C84AFC" w:rsidRDefault="00C84AFC">
      <w:pPr>
        <w:spacing w:line="240" w:lineRule="auto"/>
        <w:rPr>
          <w:sz w:val="28"/>
          <w:szCs w:val="28"/>
          <w:lang w:val="en-GB"/>
        </w:rPr>
      </w:pPr>
      <w:r w:rsidRPr="00C84AFC">
        <w:rPr>
          <w:sz w:val="28"/>
          <w:szCs w:val="28"/>
          <w:lang w:val="en-GB"/>
        </w:rPr>
        <w:t>Introduction</w:t>
      </w:r>
    </w:p>
    <w:p w:rsidR="00531521" w:rsidRPr="00531521" w:rsidRDefault="0040743D" w:rsidP="00531521">
      <w:p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>This work analyses</w:t>
      </w:r>
      <w:r w:rsidR="00AB18C2">
        <w:rPr>
          <w:sz w:val="28"/>
          <w:szCs w:val="28"/>
          <w:lang w:val="en-GB"/>
        </w:rPr>
        <w:t xml:space="preserve"> the place of marketing information system and its effectiveness Hilton Hotels </w:t>
      </w:r>
      <w:r>
        <w:rPr>
          <w:sz w:val="28"/>
          <w:szCs w:val="28"/>
          <w:lang w:val="en-GB"/>
        </w:rPr>
        <w:t>a</w:t>
      </w:r>
      <w:r w:rsidR="00AB18C2">
        <w:rPr>
          <w:sz w:val="28"/>
          <w:szCs w:val="28"/>
          <w:lang w:val="en-GB"/>
        </w:rPr>
        <w:t>nd Resorts. With the main focus on the key components of this system and how a combination of it serve as</w:t>
      </w:r>
      <w:r>
        <w:rPr>
          <w:sz w:val="28"/>
          <w:szCs w:val="28"/>
          <w:lang w:val="en-GB"/>
        </w:rPr>
        <w:t xml:space="preserve"> </w:t>
      </w:r>
      <w:r w:rsidR="00AB18C2">
        <w:rPr>
          <w:sz w:val="28"/>
          <w:szCs w:val="28"/>
          <w:lang w:val="en-GB"/>
        </w:rPr>
        <w:t>a circuited unit to help marketi</w:t>
      </w:r>
      <w:r>
        <w:rPr>
          <w:sz w:val="28"/>
          <w:szCs w:val="28"/>
          <w:lang w:val="en-GB"/>
        </w:rPr>
        <w:t>ng process.as with known systems , marketing is very essential but marketing without data delimits and destroy the process entirely</w:t>
      </w:r>
      <w:r w:rsidR="0078045E">
        <w:rPr>
          <w:sz w:val="28"/>
          <w:szCs w:val="28"/>
          <w:lang w:val="en-GB"/>
        </w:rPr>
        <w:t>.</w:t>
      </w:r>
    </w:p>
    <w:p w:rsidR="00531521" w:rsidRPr="00531521" w:rsidRDefault="00531521" w:rsidP="00531521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 w:rsidRPr="00531521">
        <w:rPr>
          <w:rFonts w:ascii="Calibri" w:eastAsia="Calibri" w:hAnsi="Calibri" w:cs="Calibri"/>
          <w:sz w:val="28"/>
          <w:szCs w:val="28"/>
          <w:lang w:val="en-GB"/>
        </w:rPr>
        <w:t>Marketi</w:t>
      </w:r>
      <w:r w:rsidR="004347AD">
        <w:rPr>
          <w:rFonts w:ascii="Calibri" w:eastAsia="Calibri" w:hAnsi="Calibri" w:cs="Calibri"/>
          <w:sz w:val="28"/>
          <w:szCs w:val="28"/>
          <w:lang w:val="en-GB"/>
        </w:rPr>
        <w:t xml:space="preserve">ng information is an indispensable factor 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of marketing </w:t>
      </w:r>
      <w:r w:rsidR="004347AD" w:rsidRPr="00531521">
        <w:rPr>
          <w:rFonts w:ascii="Calibri" w:eastAsia="Calibri" w:hAnsi="Calibri" w:cs="Calibri"/>
          <w:sz w:val="28"/>
          <w:szCs w:val="28"/>
          <w:lang w:val="en-GB"/>
        </w:rPr>
        <w:t>process,</w:t>
      </w:r>
      <w:r w:rsidR="004347AD">
        <w:rPr>
          <w:rFonts w:ascii="Calibri" w:eastAsia="Calibri" w:hAnsi="Calibri" w:cs="Calibri"/>
          <w:sz w:val="28"/>
          <w:szCs w:val="28"/>
          <w:lang w:val="en-GB"/>
        </w:rPr>
        <w:t xml:space="preserve"> productive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4347AD">
        <w:rPr>
          <w:rFonts w:ascii="Calibri" w:eastAsia="Calibri" w:hAnsi="Calibri" w:cs="Calibri"/>
          <w:sz w:val="28"/>
          <w:szCs w:val="28"/>
          <w:lang w:val="en-GB"/>
        </w:rPr>
        <w:t xml:space="preserve">marketing decision will not be taken without great deal of consideration 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>of marketing information.</w:t>
      </w:r>
      <w:r w:rsidR="004C6CD7">
        <w:rPr>
          <w:rFonts w:ascii="Calibri" w:eastAsia="Calibri" w:hAnsi="Calibri" w:cs="Calibri"/>
          <w:sz w:val="28"/>
          <w:szCs w:val="28"/>
          <w:lang w:val="en-GB"/>
        </w:rPr>
        <w:t xml:space="preserve"> Several interior and exterior environmental changes affect marketing decisions.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so the marketing d</w:t>
      </w:r>
      <w:r w:rsidR="004C6CD7">
        <w:rPr>
          <w:rFonts w:ascii="Calibri" w:eastAsia="Calibri" w:hAnsi="Calibri" w:cs="Calibri"/>
          <w:sz w:val="28"/>
          <w:szCs w:val="28"/>
          <w:lang w:val="en-GB"/>
        </w:rPr>
        <w:t>ecision maker needs a lot of of datas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related to these variables, to </w:t>
      </w:r>
      <w:r w:rsidR="004C6CD7">
        <w:rPr>
          <w:rFonts w:ascii="Calibri" w:eastAsia="Calibri" w:hAnsi="Calibri" w:cs="Calibri"/>
          <w:sz w:val="28"/>
          <w:szCs w:val="28"/>
          <w:lang w:val="en-GB"/>
        </w:rPr>
        <w:t>determine their ways</w:t>
      </w:r>
      <w:r w:rsidR="00FE4E02">
        <w:rPr>
          <w:rFonts w:ascii="Calibri" w:eastAsia="Calibri" w:hAnsi="Calibri" w:cs="Calibri"/>
          <w:sz w:val="28"/>
          <w:szCs w:val="28"/>
          <w:lang w:val="en-GB"/>
        </w:rPr>
        <w:t xml:space="preserve"> and their  consequences on the interior activities of the establishment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and the marke</w:t>
      </w:r>
      <w:r w:rsidR="00FE4E02">
        <w:rPr>
          <w:rFonts w:ascii="Calibri" w:eastAsia="Calibri" w:hAnsi="Calibri" w:cs="Calibri"/>
          <w:sz w:val="28"/>
          <w:szCs w:val="28"/>
          <w:lang w:val="en-GB"/>
        </w:rPr>
        <w:t>t, in order to make the reasonable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marke</w:t>
      </w:r>
      <w:r w:rsidR="00FE4E02">
        <w:rPr>
          <w:rFonts w:ascii="Calibri" w:eastAsia="Calibri" w:hAnsi="Calibri" w:cs="Calibri"/>
          <w:sz w:val="28"/>
          <w:szCs w:val="28"/>
          <w:lang w:val="en-GB"/>
        </w:rPr>
        <w:t>ting decisions in an imprecise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environment facing the marketi</w:t>
      </w:r>
      <w:r w:rsidR="00FE4E02">
        <w:rPr>
          <w:rFonts w:ascii="Calibri" w:eastAsia="Calibri" w:hAnsi="Calibri" w:cs="Calibri"/>
          <w:sz w:val="28"/>
          <w:szCs w:val="28"/>
          <w:lang w:val="en-GB"/>
        </w:rPr>
        <w:t>ng administration. The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D94CA9">
        <w:rPr>
          <w:rFonts w:ascii="Calibri" w:eastAsia="Calibri" w:hAnsi="Calibri" w:cs="Calibri"/>
          <w:sz w:val="28"/>
          <w:szCs w:val="28"/>
          <w:lang w:val="en-GB"/>
        </w:rPr>
        <w:t>successful marketing in the establishments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depends </w:t>
      </w:r>
      <w:r w:rsidR="00D94CA9" w:rsidRPr="00531521">
        <w:rPr>
          <w:rFonts w:ascii="Calibri" w:eastAsia="Calibri" w:hAnsi="Calibri" w:cs="Calibri"/>
          <w:sz w:val="28"/>
          <w:szCs w:val="28"/>
          <w:lang w:val="en-GB"/>
        </w:rPr>
        <w:t>essentially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on the availability and the accuracy of marketi</w:t>
      </w:r>
      <w:r w:rsidR="00D94CA9">
        <w:rPr>
          <w:rFonts w:ascii="Calibri" w:eastAsia="Calibri" w:hAnsi="Calibri" w:cs="Calibri"/>
          <w:sz w:val="28"/>
          <w:szCs w:val="28"/>
          <w:lang w:val="en-GB"/>
        </w:rPr>
        <w:t>ng information from its many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sources (</w:t>
      </w:r>
      <w:proofErr w:type="spellStart"/>
      <w:r w:rsidRPr="00531521">
        <w:rPr>
          <w:rFonts w:ascii="Calibri" w:eastAsia="Calibri" w:hAnsi="Calibri" w:cs="Calibri"/>
          <w:sz w:val="28"/>
          <w:szCs w:val="28"/>
          <w:lang w:val="en-GB"/>
        </w:rPr>
        <w:t>Freihat</w:t>
      </w:r>
      <w:proofErr w:type="spellEnd"/>
      <w:r w:rsidRPr="00531521">
        <w:rPr>
          <w:rFonts w:ascii="Calibri" w:eastAsia="Calibri" w:hAnsi="Calibri" w:cs="Calibri"/>
          <w:sz w:val="28"/>
          <w:szCs w:val="28"/>
          <w:lang w:val="en-GB"/>
        </w:rPr>
        <w:t>, 2012)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>.</w:t>
      </w:r>
    </w:p>
    <w:p w:rsidR="00161B20" w:rsidRPr="00C41E39" w:rsidRDefault="005628D5" w:rsidP="00531521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Further</w:t>
      </w:r>
      <w:r>
        <w:rPr>
          <w:sz w:val="28"/>
          <w:szCs w:val="28"/>
          <w:lang w:val="en-GB"/>
        </w:rPr>
        <w:t>more,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Ismaeel</w:t>
      </w:r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>, (2015)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 defines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</w:t>
      </w:r>
      <w:r w:rsidR="00C41E39">
        <w:rPr>
          <w:rFonts w:ascii="Calibri" w:eastAsia="Calibri" w:hAnsi="Calibri" w:cs="Calibri"/>
          <w:sz w:val="28"/>
          <w:szCs w:val="28"/>
          <w:lang w:val="en-GB"/>
        </w:rPr>
        <w:t>arketing information system as regular</w:t>
      </w:r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organiz</w:t>
      </w:r>
      <w:r w:rsidR="0077457C" w:rsidRPr="00C41E39">
        <w:rPr>
          <w:rFonts w:ascii="Calibri" w:eastAsia="Calibri" w:hAnsi="Calibri" w:cs="Calibri"/>
          <w:sz w:val="28"/>
          <w:szCs w:val="28"/>
          <w:lang w:val="en-GB"/>
        </w:rPr>
        <w:t>ed process to record</w:t>
      </w:r>
      <w:r w:rsidR="00C41E39">
        <w:rPr>
          <w:rFonts w:ascii="Calibri" w:eastAsia="Calibri" w:hAnsi="Calibri" w:cs="Calibri"/>
          <w:sz w:val="28"/>
          <w:szCs w:val="28"/>
          <w:lang w:val="en-GB"/>
        </w:rPr>
        <w:t>ing</w:t>
      </w:r>
      <w:r w:rsidR="007745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, </w:t>
      </w:r>
      <w:r w:rsidR="00C41E39">
        <w:rPr>
          <w:rFonts w:ascii="Calibri" w:eastAsia="Calibri" w:hAnsi="Calibri" w:cs="Calibri"/>
          <w:sz w:val="28"/>
          <w:szCs w:val="28"/>
          <w:lang w:val="en-GB"/>
        </w:rPr>
        <w:t>categorizing</w:t>
      </w:r>
      <w:r w:rsidR="00021010" w:rsidRPr="00C41E39">
        <w:rPr>
          <w:rFonts w:ascii="Calibri" w:eastAsia="Calibri" w:hAnsi="Calibri" w:cs="Calibri"/>
          <w:sz w:val="28"/>
          <w:szCs w:val="28"/>
          <w:lang w:val="en-GB"/>
        </w:rPr>
        <w:t>,</w:t>
      </w:r>
      <w:r w:rsidR="00C41E39">
        <w:rPr>
          <w:rFonts w:ascii="Calibri" w:eastAsia="Calibri" w:hAnsi="Calibri" w:cs="Calibri"/>
          <w:sz w:val="28"/>
          <w:szCs w:val="28"/>
          <w:lang w:val="en-GB"/>
        </w:rPr>
        <w:t xml:space="preserve"> warehousing</w:t>
      </w:r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analysis of pa</w:t>
      </w:r>
      <w:r w:rsidR="00C41E39">
        <w:rPr>
          <w:rFonts w:ascii="Calibri" w:eastAsia="Calibri" w:hAnsi="Calibri" w:cs="Calibri"/>
          <w:sz w:val="28"/>
          <w:szCs w:val="28"/>
          <w:lang w:val="en-GB"/>
        </w:rPr>
        <w:t>st current</w:t>
      </w:r>
      <w:r w:rsidR="00C02C6B">
        <w:rPr>
          <w:rFonts w:ascii="Calibri" w:eastAsia="Calibri" w:hAnsi="Calibri" w:cs="Calibri"/>
          <w:sz w:val="28"/>
          <w:szCs w:val="28"/>
          <w:lang w:val="en-GB"/>
        </w:rPr>
        <w:t xml:space="preserve"> and future happenings</w:t>
      </w:r>
      <w:r w:rsidR="007745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related to Hotels business</w:t>
      </w:r>
      <w:r w:rsidR="00CD5705">
        <w:rPr>
          <w:rFonts w:ascii="Calibri" w:eastAsia="Calibri" w:hAnsi="Calibri" w:cs="Calibri"/>
          <w:sz w:val="28"/>
          <w:szCs w:val="28"/>
          <w:lang w:val="en-GB"/>
        </w:rPr>
        <w:t xml:space="preserve"> and the factors affecting it</w:t>
      </w:r>
      <w:r w:rsidR="00AF08A0">
        <w:rPr>
          <w:rFonts w:ascii="Calibri" w:eastAsia="Calibri" w:hAnsi="Calibri" w:cs="Calibri"/>
          <w:sz w:val="28"/>
          <w:szCs w:val="28"/>
          <w:lang w:val="en-GB"/>
        </w:rPr>
        <w:t>. Hence to</w:t>
      </w:r>
      <w:r w:rsidR="00D415B2">
        <w:rPr>
          <w:rFonts w:ascii="Calibri" w:eastAsia="Calibri" w:hAnsi="Calibri" w:cs="Calibri"/>
          <w:sz w:val="28"/>
          <w:szCs w:val="28"/>
          <w:lang w:val="en-GB"/>
        </w:rPr>
        <w:t xml:space="preserve"> obtain appropriate </w:t>
      </w:r>
      <w:r w:rsidR="007745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marketing decisions to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>attain</w:t>
      </w:r>
      <w:r w:rsidR="007745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 aim of Hotels.</w:t>
      </w:r>
    </w:p>
    <w:p w:rsidR="00EE51CA" w:rsidRDefault="00EE51CA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</w:p>
    <w:p w:rsidR="00427AF9" w:rsidRDefault="00875367" w:rsidP="00427AF9">
      <w:pPr>
        <w:spacing w:line="24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>Kalyani</w:t>
      </w:r>
      <w:r w:rsidR="00DA15E6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(2013) </w:t>
      </w:r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>argued</w:t>
      </w:r>
      <w:r w:rsidR="005628D5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“4 Main Components of Marketing Information System</w:t>
      </w:r>
      <w:r w:rsidR="007745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”,</w:t>
      </w:r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>can be used to reach a decision</w:t>
      </w:r>
      <w:r w:rsidR="00207E33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>.</w:t>
      </w:r>
      <w:r w:rsidR="00207E33" w:rsidRPr="00C41E39">
        <w:rPr>
          <w:rFonts w:ascii="Calibri" w:eastAsia="Calibri" w:hAnsi="Calibri" w:cs="Calibri"/>
          <w:sz w:val="28"/>
          <w:szCs w:val="28"/>
          <w:lang w:val="en-GB"/>
        </w:rPr>
        <w:t xml:space="preserve">Mudit </w:t>
      </w:r>
      <w:proofErr w:type="spellStart"/>
      <w:r w:rsidR="00207E33" w:rsidRPr="00C41E39">
        <w:rPr>
          <w:rFonts w:ascii="Calibri" w:eastAsia="Calibri" w:hAnsi="Calibri" w:cs="Calibri"/>
          <w:sz w:val="28"/>
          <w:szCs w:val="28"/>
          <w:lang w:val="en-GB"/>
        </w:rPr>
        <w:t>Katyani</w:t>
      </w:r>
      <w:proofErr w:type="spellEnd"/>
      <w:r w:rsidR="00207E33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628D5">
        <w:rPr>
          <w:rFonts w:ascii="Calibri" w:eastAsia="Calibri" w:hAnsi="Calibri" w:cs="Calibri"/>
          <w:sz w:val="28"/>
          <w:szCs w:val="28"/>
          <w:lang w:val="en-GB"/>
        </w:rPr>
        <w:t xml:space="preserve"> briefly explain them as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them as the determiners of its </w:t>
      </w:r>
      <w:r w:rsidR="005628D5" w:rsidRPr="00C41E39">
        <w:rPr>
          <w:rFonts w:ascii="Calibri" w:eastAsia="Calibri" w:hAnsi="Calibri" w:cs="Calibri"/>
          <w:sz w:val="28"/>
          <w:szCs w:val="28"/>
          <w:lang w:val="en-GB"/>
        </w:rPr>
        <w:t>success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metrics. Th</w:t>
      </w:r>
      <w:r w:rsidR="005628D5">
        <w:rPr>
          <w:rFonts w:ascii="Calibri" w:eastAsia="Calibri" w:hAnsi="Calibri" w:cs="Calibri"/>
          <w:sz w:val="28"/>
          <w:szCs w:val="28"/>
          <w:lang w:val="en-GB"/>
        </w:rPr>
        <w:t>ese components include; interior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records, marketing research, marketing decision support system</w:t>
      </w:r>
      <w:r w:rsidR="00427AF9">
        <w:rPr>
          <w:rFonts w:ascii="Calibri" w:eastAsia="Calibri" w:hAnsi="Calibri" w:cs="Calibri"/>
          <w:sz w:val="28"/>
          <w:szCs w:val="28"/>
          <w:lang w:val="en-GB"/>
        </w:rPr>
        <w:t>, and marketing intelligence. T</w:t>
      </w:r>
      <w:r w:rsidR="00DA15E6" w:rsidRPr="00C41E39">
        <w:rPr>
          <w:rFonts w:ascii="Calibri" w:eastAsia="Calibri" w:hAnsi="Calibri" w:cs="Calibri"/>
          <w:sz w:val="28"/>
          <w:szCs w:val="28"/>
          <w:lang w:val="en-GB"/>
        </w:rPr>
        <w:t>herefore,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cate</w:t>
      </w:r>
      <w:r w:rsidR="00EE51CA">
        <w:rPr>
          <w:rFonts w:ascii="Calibri" w:eastAsia="Calibri" w:hAnsi="Calibri" w:cs="Calibri"/>
          <w:sz w:val="28"/>
          <w:szCs w:val="28"/>
          <w:lang w:val="en-GB"/>
        </w:rPr>
        <w:t xml:space="preserve">gorized these components as </w:t>
      </w:r>
      <w:r w:rsidR="00427AF9">
        <w:rPr>
          <w:rFonts w:ascii="Calibri" w:eastAsia="Calibri" w:hAnsi="Calibri" w:cs="Calibri"/>
          <w:sz w:val="28"/>
          <w:szCs w:val="28"/>
          <w:lang w:val="en-GB"/>
        </w:rPr>
        <w:t>the most important source in obtaining</w:t>
      </w:r>
      <w:r w:rsidR="00EE51CA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Marketing information</w:t>
      </w:r>
    </w:p>
    <w:p w:rsidR="00526519" w:rsidRPr="00C41E39" w:rsidRDefault="00427AF9" w:rsidP="00427AF9">
      <w:pPr>
        <w:spacing w:line="24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DA15E6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                                                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 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In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describing these components,</w:t>
      </w:r>
      <w:r w:rsidR="00464D11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 </w:t>
      </w:r>
      <w:proofErr w:type="spellStart"/>
      <w:r>
        <w:rPr>
          <w:rFonts w:ascii="Calibri" w:eastAsia="Calibri" w:hAnsi="Calibri" w:cs="Calibri"/>
          <w:sz w:val="28"/>
          <w:szCs w:val="28"/>
          <w:lang w:val="en-GB"/>
        </w:rPr>
        <w:t>Ismaael</w:t>
      </w:r>
      <w:proofErr w:type="spellEnd"/>
      <w:r>
        <w:rPr>
          <w:rFonts w:ascii="Calibri" w:eastAsia="Calibri" w:hAnsi="Calibri" w:cs="Calibri"/>
          <w:sz w:val="28"/>
          <w:szCs w:val="28"/>
          <w:lang w:val="en-GB"/>
        </w:rPr>
        <w:t>,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g</w:t>
      </w:r>
      <w:r w:rsidR="00367D6B" w:rsidRPr="00C41E39">
        <w:rPr>
          <w:rFonts w:ascii="Calibri" w:eastAsia="Calibri" w:hAnsi="Calibri" w:cs="Calibri"/>
          <w:sz w:val="28"/>
          <w:szCs w:val="28"/>
          <w:lang w:val="en-GB"/>
        </w:rPr>
        <w:t>ave an application of them to the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seminal work which</w:t>
      </w:r>
      <w:r w:rsidR="00367D6B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focused 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 xml:space="preserve">on </w:t>
      </w:r>
      <w:r w:rsidR="00367D6B" w:rsidRPr="00C41E39">
        <w:rPr>
          <w:rFonts w:ascii="Calibri" w:eastAsia="Calibri" w:hAnsi="Calibri" w:cs="Calibri"/>
          <w:sz w:val="28"/>
          <w:szCs w:val="28"/>
          <w:lang w:val="en-GB"/>
        </w:rPr>
        <w:t xml:space="preserve">five-star hotel 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in 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>Jordan.</w:t>
      </w:r>
    </w:p>
    <w:p w:rsidR="00DE40F6" w:rsidRPr="00C41E39" w:rsidRDefault="00526519" w:rsidP="00455B8F">
      <w:pPr>
        <w:spacing w:line="36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ab/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Pr="00C41E39">
        <w:rPr>
          <w:rFonts w:eastAsia="Calibri"/>
          <w:sz w:val="28"/>
          <w:szCs w:val="28"/>
          <w:lang w:val="en-GB"/>
        </w:rPr>
        <w:t xml:space="preserve">   </w:t>
      </w:r>
      <w:proofErr w:type="spellStart"/>
      <w:r w:rsidR="00575AA2" w:rsidRPr="00C41E39">
        <w:rPr>
          <w:rFonts w:eastAsia="Calibri"/>
          <w:sz w:val="28"/>
          <w:szCs w:val="28"/>
          <w:lang w:val="en-GB"/>
        </w:rPr>
        <w:t>i</w:t>
      </w:r>
      <w:proofErr w:type="spellEnd"/>
      <w:r w:rsidR="00575AA2" w:rsidRPr="00C41E39">
        <w:rPr>
          <w:rFonts w:eastAsia="Calibri"/>
          <w:sz w:val="28"/>
          <w:szCs w:val="28"/>
          <w:lang w:val="en-GB"/>
        </w:rPr>
        <w:t xml:space="preserve">. Internal records:  The internal records </w:t>
      </w:r>
      <w:r w:rsidR="00A07BB6">
        <w:rPr>
          <w:rFonts w:eastAsia="Calibri"/>
          <w:sz w:val="28"/>
          <w:szCs w:val="28"/>
          <w:lang w:val="en-GB"/>
        </w:rPr>
        <w:t xml:space="preserve">refers to </w:t>
      </w:r>
      <w:r w:rsidR="00575AA2" w:rsidRPr="00C41E39">
        <w:rPr>
          <w:rFonts w:eastAsia="Calibri"/>
          <w:sz w:val="28"/>
          <w:szCs w:val="28"/>
          <w:lang w:val="en-GB"/>
        </w:rPr>
        <w:t xml:space="preserve"> the data collected </w:t>
      </w:r>
      <w:r w:rsidR="00C51451" w:rsidRPr="00C41E39">
        <w:rPr>
          <w:rFonts w:eastAsia="Calibri"/>
          <w:sz w:val="28"/>
          <w:szCs w:val="28"/>
          <w:lang w:val="en-GB"/>
        </w:rPr>
        <w:t>during</w:t>
      </w:r>
      <w:r w:rsidR="00D24A8F" w:rsidRPr="00C41E39">
        <w:rPr>
          <w:rFonts w:eastAsia="Calibri"/>
          <w:sz w:val="28"/>
          <w:szCs w:val="28"/>
          <w:lang w:val="en-GB"/>
        </w:rPr>
        <w:t xml:space="preserve"> the activities of a </w:t>
      </w:r>
      <w:r w:rsidR="00A07BB6" w:rsidRPr="00C41E39">
        <w:rPr>
          <w:rFonts w:eastAsia="Calibri"/>
          <w:sz w:val="28"/>
          <w:szCs w:val="28"/>
          <w:lang w:val="en-GB"/>
        </w:rPr>
        <w:t>definite</w:t>
      </w:r>
      <w:r w:rsidR="00455B8F" w:rsidRPr="00C41E39">
        <w:rPr>
          <w:rFonts w:eastAsia="Calibri"/>
          <w:sz w:val="28"/>
          <w:szCs w:val="28"/>
          <w:lang w:val="en-GB"/>
        </w:rPr>
        <w:t xml:space="preserve"> </w:t>
      </w:r>
      <w:r w:rsidR="00575AA2" w:rsidRPr="00C41E39">
        <w:rPr>
          <w:rFonts w:eastAsia="Calibri"/>
          <w:sz w:val="28"/>
          <w:szCs w:val="28"/>
          <w:lang w:val="en-GB"/>
        </w:rPr>
        <w:t>t</w:t>
      </w:r>
      <w:r w:rsidR="00A07BB6">
        <w:rPr>
          <w:rFonts w:eastAsia="Calibri"/>
          <w:sz w:val="28"/>
          <w:szCs w:val="28"/>
          <w:lang w:val="en-GB"/>
        </w:rPr>
        <w:t>ime frame. These records consist of</w:t>
      </w:r>
      <w:r w:rsidR="00575AA2" w:rsidRPr="00C41E39">
        <w:rPr>
          <w:rFonts w:eastAsia="Calibri"/>
          <w:sz w:val="28"/>
          <w:szCs w:val="28"/>
          <w:lang w:val="en-GB"/>
        </w:rPr>
        <w:t xml:space="preserve"> the needed data to acquire information related to the measurement of the </w:t>
      </w:r>
      <w:r w:rsidR="00A07BB6" w:rsidRPr="00C41E39">
        <w:rPr>
          <w:rFonts w:eastAsia="Calibri"/>
          <w:sz w:val="28"/>
          <w:szCs w:val="28"/>
          <w:lang w:val="en-GB"/>
        </w:rPr>
        <w:t>present</w:t>
      </w:r>
      <w:r w:rsidR="00575AA2" w:rsidRPr="00C41E39">
        <w:rPr>
          <w:rFonts w:eastAsia="Calibri"/>
          <w:sz w:val="28"/>
          <w:szCs w:val="28"/>
          <w:lang w:val="en-GB"/>
        </w:rPr>
        <w:t xml:space="preserve"> performance in sales, costs, storage, </w:t>
      </w:r>
      <w:r w:rsidRPr="00C41E39">
        <w:rPr>
          <w:rFonts w:eastAsia="Calibri"/>
          <w:sz w:val="28"/>
          <w:szCs w:val="28"/>
          <w:lang w:val="en-GB"/>
        </w:rPr>
        <w:t>cash flow, debts, and credits.</w:t>
      </w:r>
      <w:r w:rsidRPr="00C41E39">
        <w:rPr>
          <w:rFonts w:eastAsia="Calibri"/>
          <w:sz w:val="28"/>
          <w:szCs w:val="28"/>
          <w:lang w:val="en-GB"/>
        </w:rPr>
        <w:br/>
        <w:t>ii</w:t>
      </w:r>
      <w:r w:rsidR="00575AA2" w:rsidRPr="00C41E39">
        <w:rPr>
          <w:rFonts w:eastAsia="Calibri"/>
          <w:sz w:val="28"/>
          <w:szCs w:val="28"/>
          <w:lang w:val="en-GB"/>
        </w:rPr>
        <w:t>.</w:t>
      </w:r>
      <w:r w:rsidRPr="00C41E39">
        <w:rPr>
          <w:rFonts w:eastAsia="Calibri"/>
          <w:sz w:val="28"/>
          <w:szCs w:val="28"/>
          <w:lang w:val="en-GB"/>
        </w:rPr>
        <w:t xml:space="preserve"> </w:t>
      </w:r>
      <w:r w:rsidR="00575AA2" w:rsidRPr="00C41E39">
        <w:rPr>
          <w:rFonts w:eastAsia="Calibri"/>
          <w:sz w:val="28"/>
          <w:szCs w:val="28"/>
          <w:lang w:val="en-GB"/>
        </w:rPr>
        <w:t xml:space="preserve">Marketing </w:t>
      </w:r>
      <w:r w:rsidR="005B7770" w:rsidRPr="00C41E39">
        <w:rPr>
          <w:rFonts w:eastAsia="Calibri"/>
          <w:sz w:val="28"/>
          <w:szCs w:val="28"/>
          <w:lang w:val="en-GB"/>
        </w:rPr>
        <w:t>research:</w:t>
      </w:r>
      <w:r w:rsidR="005B7770">
        <w:rPr>
          <w:rFonts w:eastAsia="Calibri"/>
          <w:sz w:val="28"/>
          <w:szCs w:val="28"/>
          <w:lang w:val="en-GB"/>
        </w:rPr>
        <w:t xml:space="preserve"> Is the process of d</w:t>
      </w:r>
      <w:r w:rsidR="00575AA2" w:rsidRPr="00C41E39">
        <w:rPr>
          <w:rFonts w:eastAsia="Calibri"/>
          <w:sz w:val="28"/>
          <w:szCs w:val="28"/>
          <w:lang w:val="en-GB"/>
        </w:rPr>
        <w:t xml:space="preserve">ata collection and analysis to </w:t>
      </w:r>
      <w:r w:rsidR="00575AA2" w:rsidRPr="00C41E39">
        <w:rPr>
          <w:rFonts w:eastAsia="Calibri"/>
          <w:sz w:val="28"/>
          <w:szCs w:val="28"/>
          <w:lang w:val="en-GB"/>
        </w:rPr>
        <w:lastRenderedPageBreak/>
        <w:t>determine the problems as well as opportunities</w:t>
      </w:r>
      <w:r w:rsidR="005B7770">
        <w:rPr>
          <w:rFonts w:eastAsia="Calibri"/>
          <w:sz w:val="28"/>
          <w:szCs w:val="28"/>
          <w:lang w:val="en-GB"/>
        </w:rPr>
        <w:t xml:space="preserve"> and threats facing the hotels  - </w:t>
      </w:r>
      <w:r w:rsidR="00575AA2" w:rsidRPr="00C41E39">
        <w:rPr>
          <w:rFonts w:eastAsia="Calibri"/>
          <w:sz w:val="28"/>
          <w:szCs w:val="28"/>
          <w:lang w:val="en-GB"/>
        </w:rPr>
        <w:t xml:space="preserve">sample of the study.   </w:t>
      </w:r>
      <w:r w:rsidR="00575AA2" w:rsidRPr="00C41E39">
        <w:rPr>
          <w:rFonts w:eastAsia="Calibri"/>
          <w:sz w:val="28"/>
          <w:szCs w:val="28"/>
          <w:lang w:val="en-GB"/>
        </w:rPr>
        <w:br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  <w:t>iii.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Marketing decision support system: Systems explaining information in order to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make marketing decisions as those systems allow decision makers to connect directly to the database consisting of computers and communication networks.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  <w:t>iv.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Marketing intelligence: The</w:t>
      </w:r>
      <w:r w:rsidR="00F91131">
        <w:rPr>
          <w:rFonts w:ascii="Calibri" w:eastAsia="Calibri" w:hAnsi="Calibri" w:cs="Calibri"/>
          <w:sz w:val="28"/>
          <w:szCs w:val="28"/>
          <w:lang w:val="en-GB"/>
        </w:rPr>
        <w:t xml:space="preserve"> administrative </w:t>
      </w:r>
      <w:r w:rsidR="007B67E5">
        <w:rPr>
          <w:rFonts w:ascii="Calibri" w:eastAsia="Calibri" w:hAnsi="Calibri" w:cs="Calibri"/>
          <w:sz w:val="28"/>
          <w:szCs w:val="28"/>
          <w:lang w:val="en-GB"/>
        </w:rPr>
        <w:t xml:space="preserve">process to see and know the </w:t>
      </w:r>
      <w:r w:rsidR="00253425">
        <w:rPr>
          <w:rFonts w:ascii="Calibri" w:eastAsia="Calibri" w:hAnsi="Calibri" w:cs="Calibri"/>
          <w:sz w:val="28"/>
          <w:szCs w:val="28"/>
          <w:lang w:val="en-GB"/>
        </w:rPr>
        <w:t xml:space="preserve"> current situation within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outside the hotel.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</w:p>
    <w:p w:rsidR="00DE40F6" w:rsidRPr="00C41E39" w:rsidRDefault="000272BE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>
        <w:rPr>
          <w:rFonts w:ascii="Calibri" w:eastAsia="Calibri" w:hAnsi="Calibri" w:cs="Calibri"/>
          <w:sz w:val="28"/>
          <w:szCs w:val="28"/>
          <w:lang w:val="en-GB"/>
        </w:rPr>
        <w:t xml:space="preserve">Reducing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 </w:t>
      </w:r>
      <w:r w:rsidR="00410496" w:rsidRPr="00C41E39">
        <w:rPr>
          <w:rFonts w:ascii="Calibri" w:eastAsia="Calibri" w:hAnsi="Calibri" w:cs="Calibri"/>
          <w:sz w:val="28"/>
          <w:szCs w:val="28"/>
          <w:lang w:val="en-GB"/>
        </w:rPr>
        <w:t>concentration</w:t>
      </w:r>
      <w:r w:rsidR="00410496">
        <w:rPr>
          <w:rFonts w:ascii="Calibri" w:eastAsia="Calibri" w:hAnsi="Calibri" w:cs="Calibri"/>
          <w:sz w:val="28"/>
          <w:szCs w:val="28"/>
          <w:lang w:val="en-GB"/>
        </w:rPr>
        <w:t xml:space="preserve"> on the 100 years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old Hilton Hotels and Resorts, the importance and effectiveness of Marketing Information system, </w:t>
      </w:r>
      <w:r w:rsidR="003B5D9F" w:rsidRPr="00C41E39">
        <w:rPr>
          <w:rFonts w:ascii="Calibri" w:eastAsia="Calibri" w:hAnsi="Calibri" w:cs="Calibri"/>
          <w:sz w:val="28"/>
          <w:szCs w:val="28"/>
          <w:lang w:val="en-GB"/>
        </w:rPr>
        <w:t>the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effectiveness within the hospitality and tourism industry as a tool for marketing, information gathering, and communication can be clearly shown.</w:t>
      </w:r>
    </w:p>
    <w:p w:rsidR="00DE40F6" w:rsidRPr="00C41E39" w:rsidRDefault="00DE40F6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</w:p>
    <w:p w:rsidR="00DE40F6" w:rsidRPr="00C41E39" w:rsidRDefault="00DE40F6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</w:p>
    <w:p w:rsidR="00DE40F6" w:rsidRPr="00C41E39" w:rsidRDefault="006D5EB7" w:rsidP="002C36B6">
      <w:pPr>
        <w:spacing w:line="24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>
        <w:rPr>
          <w:rFonts w:ascii="Calibri" w:eastAsia="Calibri" w:hAnsi="Calibri" w:cs="Calibri"/>
          <w:sz w:val="28"/>
          <w:szCs w:val="28"/>
          <w:lang w:val="en-GB"/>
        </w:rPr>
        <w:t>Hilton (NYSE: HLT) the name that rings a bell within the hospitality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and tourism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circle </w:t>
      </w:r>
      <w:r w:rsidR="005E0707" w:rsidRPr="00C41E39">
        <w:rPr>
          <w:rFonts w:ascii="Calibri" w:eastAsia="Calibri" w:hAnsi="Calibri" w:cs="Calibri"/>
          <w:sz w:val="28"/>
          <w:szCs w:val="28"/>
          <w:lang w:val="en-GB"/>
        </w:rPr>
        <w:t>.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Has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 </w:t>
      </w:r>
      <w:r w:rsidR="00CB2B28" w:rsidRPr="00C41E39">
        <w:rPr>
          <w:rFonts w:ascii="Calibri" w:eastAsia="Calibri" w:hAnsi="Calibri" w:cs="Calibri"/>
          <w:sz w:val="28"/>
          <w:szCs w:val="28"/>
          <w:lang w:val="en-GB"/>
        </w:rPr>
        <w:t>group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of 16 world-class </w:t>
      </w:r>
      <w:r w:rsidR="00B059EB" w:rsidRPr="00C41E39">
        <w:rPr>
          <w:rFonts w:ascii="Calibri" w:eastAsia="Calibri" w:hAnsi="Calibri" w:cs="Calibri"/>
          <w:sz w:val="28"/>
          <w:szCs w:val="28"/>
          <w:lang w:val="en-GB"/>
        </w:rPr>
        <w:t>kinds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B059EB" w:rsidRPr="00C41E39">
        <w:rPr>
          <w:rFonts w:ascii="Calibri" w:eastAsia="Calibri" w:hAnsi="Calibri" w:cs="Calibri"/>
          <w:sz w:val="28"/>
          <w:szCs w:val="28"/>
          <w:lang w:val="en-GB"/>
        </w:rPr>
        <w:t>including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over 5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600 prop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>erties with  rooms close to 913,00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, in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113 nations</w:t>
      </w:r>
      <w:r w:rsidR="00C51451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territories,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a constant media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occupancy rate of 70.1%, with an average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cost of144.69 dollars per room .With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 revenue per a</w:t>
      </w:r>
      <w:r w:rsidR="006B3E2B">
        <w:rPr>
          <w:rFonts w:ascii="Calibri" w:eastAsia="Calibri" w:hAnsi="Calibri" w:cs="Calibri"/>
          <w:sz w:val="28"/>
          <w:szCs w:val="28"/>
          <w:lang w:val="en-GB"/>
        </w:rPr>
        <w:t xml:space="preserve">vailable room of 109.08. Working to  </w:t>
      </w:r>
      <w:proofErr w:type="spellStart"/>
      <w:r w:rsidR="006B3E2B">
        <w:rPr>
          <w:rFonts w:ascii="Calibri" w:eastAsia="Calibri" w:hAnsi="Calibri" w:cs="Calibri"/>
          <w:sz w:val="28"/>
          <w:szCs w:val="28"/>
          <w:lang w:val="en-GB"/>
        </w:rPr>
        <w:t>to</w:t>
      </w:r>
      <w:proofErr w:type="spellEnd"/>
      <w:r w:rsidR="006B3E2B">
        <w:rPr>
          <w:rFonts w:ascii="Calibri" w:eastAsia="Calibri" w:hAnsi="Calibri" w:cs="Calibri"/>
          <w:sz w:val="28"/>
          <w:szCs w:val="28"/>
          <w:lang w:val="en-GB"/>
        </w:rPr>
        <w:t xml:space="preserve"> accomplish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its mission to be the world's most hospitable company, Hilton </w:t>
      </w:r>
      <w:r w:rsidR="00065AD4" w:rsidRPr="00C41E39">
        <w:rPr>
          <w:rFonts w:ascii="Calibri" w:eastAsia="Calibri" w:hAnsi="Calibri" w:cs="Calibri"/>
          <w:sz w:val="28"/>
          <w:szCs w:val="28"/>
          <w:lang w:val="en-GB"/>
        </w:rPr>
        <w:t>made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 spot on the 2018 world's best workplaces list and has welcomed more than 3 billion g</w:t>
      </w:r>
      <w:r w:rsidR="00065AD4">
        <w:rPr>
          <w:rFonts w:ascii="Calibri" w:eastAsia="Calibri" w:hAnsi="Calibri" w:cs="Calibri"/>
          <w:sz w:val="28"/>
          <w:szCs w:val="28"/>
          <w:lang w:val="en-GB"/>
        </w:rPr>
        <w:t>uests during its nearly a century history. By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 award-winning guest loyalty program, Hilton </w:t>
      </w:r>
      <w:r w:rsidR="00C51451" w:rsidRPr="00C41E39">
        <w:rPr>
          <w:rFonts w:ascii="Calibri" w:eastAsia="Calibri" w:hAnsi="Calibri" w:cs="Calibri"/>
          <w:sz w:val="28"/>
          <w:szCs w:val="28"/>
          <w:lang w:val="en-GB"/>
        </w:rPr>
        <w:t>honours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, more than 85 million members who book directly with Hilton have access to instant benefits including </w:t>
      </w:r>
      <w:r w:rsidR="00575AA2" w:rsidRPr="00C41E39">
        <w:rPr>
          <w:rFonts w:eastAsia="Calibri"/>
          <w:sz w:val="28"/>
          <w:szCs w:val="28"/>
          <w:lang w:val="en-GB"/>
        </w:rPr>
        <w:t>digital check-in with room selection, Digital Key and Connected Room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.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  <w:t xml:space="preserve">One </w:t>
      </w:r>
      <w:r w:rsidR="00231EB5">
        <w:rPr>
          <w:rFonts w:ascii="Calibri" w:eastAsia="Calibri" w:hAnsi="Calibri" w:cs="Calibri"/>
          <w:sz w:val="28"/>
          <w:szCs w:val="28"/>
          <w:lang w:val="en-GB"/>
        </w:rPr>
        <w:t xml:space="preserve">more area where  Hilton hotels has successfully </w:t>
      </w:r>
      <w:r w:rsidR="00866CF0">
        <w:rPr>
          <w:rFonts w:ascii="Calibri" w:eastAsia="Calibri" w:hAnsi="Calibri" w:cs="Calibri"/>
          <w:sz w:val="28"/>
          <w:szCs w:val="28"/>
          <w:lang w:val="en-GB"/>
        </w:rPr>
        <w:t>implemented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 marketing information system is the rewar</w:t>
      </w:r>
      <w:r w:rsidR="00866CF0">
        <w:rPr>
          <w:rFonts w:ascii="Calibri" w:eastAsia="Calibri" w:hAnsi="Calibri" w:cs="Calibri"/>
          <w:sz w:val="28"/>
          <w:szCs w:val="28"/>
          <w:lang w:val="en-GB"/>
        </w:rPr>
        <w:t>d-based patronage which it named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 Customer Loyalty Program where it has been able to </w:t>
      </w:r>
      <w:r w:rsidR="00866CF0" w:rsidRPr="00C41E39">
        <w:rPr>
          <w:rFonts w:ascii="Calibri" w:eastAsia="Calibri" w:hAnsi="Calibri" w:cs="Calibri"/>
          <w:sz w:val="28"/>
          <w:szCs w:val="28"/>
          <w:lang w:val="en-GB"/>
        </w:rPr>
        <w:t>compensate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hotels and </w:t>
      </w:r>
      <w:r w:rsidR="00866CF0" w:rsidRPr="00C41E39">
        <w:rPr>
          <w:rFonts w:ascii="Calibri" w:eastAsia="Calibri" w:hAnsi="Calibri" w:cs="Calibri"/>
          <w:sz w:val="28"/>
          <w:szCs w:val="28"/>
          <w:lang w:val="en-GB"/>
        </w:rPr>
        <w:t>associates</w:t>
      </w:r>
      <w:r w:rsidR="009239E9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for </w:t>
      </w:r>
      <w:r w:rsidR="009239E9" w:rsidRPr="00C41E39">
        <w:rPr>
          <w:rFonts w:ascii="Calibri" w:eastAsia="Calibri" w:hAnsi="Calibri" w:cs="Calibri"/>
          <w:sz w:val="28"/>
          <w:szCs w:val="28"/>
          <w:lang w:val="en-GB"/>
        </w:rPr>
        <w:lastRenderedPageBreak/>
        <w:t xml:space="preserve">Hilton </w:t>
      </w:r>
      <w:proofErr w:type="spellStart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Honors</w:t>
      </w:r>
      <w:proofErr w:type="spellEnd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points redemption and to pay for program administrative </w:t>
      </w:r>
      <w:r w:rsidR="00866CF0" w:rsidRPr="00C41E39">
        <w:rPr>
          <w:rFonts w:ascii="Calibri" w:eastAsia="Calibri" w:hAnsi="Calibri" w:cs="Calibri"/>
          <w:sz w:val="28"/>
          <w:szCs w:val="28"/>
          <w:lang w:val="en-GB"/>
        </w:rPr>
        <w:t>costs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marketing initiatives that support the program.</w:t>
      </w:r>
    </w:p>
    <w:p w:rsidR="00DE40F6" w:rsidRPr="00C41E39" w:rsidRDefault="00DE40F6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</w:p>
    <w:p w:rsidR="00817E22" w:rsidRPr="00C41E39" w:rsidRDefault="00866CF0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>
        <w:rPr>
          <w:rFonts w:ascii="Calibri" w:eastAsia="Calibri" w:hAnsi="Calibri" w:cs="Calibri"/>
          <w:sz w:val="28"/>
          <w:szCs w:val="28"/>
          <w:lang w:val="en-GB"/>
        </w:rPr>
        <w:t xml:space="preserve"> The aim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of every business is to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>flourish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. To </w:t>
      </w:r>
      <w:r w:rsidR="00260C43" w:rsidRPr="00C41E39">
        <w:rPr>
          <w:rFonts w:ascii="Calibri" w:eastAsia="Calibri" w:hAnsi="Calibri" w:cs="Calibri"/>
          <w:sz w:val="28"/>
          <w:szCs w:val="28"/>
          <w:lang w:val="en-GB"/>
        </w:rPr>
        <w:t>archive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 this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>,</w:t>
      </w:r>
      <w:r w:rsidR="00260C43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the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>administration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must ensure </w:t>
      </w:r>
      <w:r w:rsidR="00260C43" w:rsidRPr="00C41E39">
        <w:rPr>
          <w:rFonts w:ascii="Calibri" w:eastAsia="Calibri" w:hAnsi="Calibri" w:cs="Calibri"/>
          <w:sz w:val="28"/>
          <w:szCs w:val="28"/>
          <w:lang w:val="en-GB"/>
        </w:rPr>
        <w:t>plans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to meet the needs of the customers. This</w:t>
      </w:r>
      <w:r w:rsidR="00260C43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plans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must be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>client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oriented which will align with the organization</w:t>
      </w:r>
      <w:r w:rsidR="0003329A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260C43" w:rsidRPr="00C41E39">
        <w:rPr>
          <w:rFonts w:ascii="Calibri" w:eastAsia="Calibri" w:hAnsi="Calibri" w:cs="Calibri"/>
          <w:sz w:val="28"/>
          <w:szCs w:val="28"/>
          <w:lang w:val="en-GB"/>
        </w:rPr>
        <w:t>interior</w:t>
      </w:r>
      <w:r w:rsidR="0003329A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exterior environment. Marketing information determines the organization and implementation </w:t>
      </w:r>
      <w:r w:rsidR="00260C43" w:rsidRPr="00C41E39">
        <w:rPr>
          <w:rFonts w:ascii="Calibri" w:eastAsia="Calibri" w:hAnsi="Calibri" w:cs="Calibri"/>
          <w:sz w:val="28"/>
          <w:szCs w:val="28"/>
          <w:lang w:val="en-GB"/>
        </w:rPr>
        <w:t>strategies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 the </w:t>
      </w:r>
      <w:r w:rsidR="00AD598F">
        <w:rPr>
          <w:rFonts w:ascii="Calibri" w:eastAsia="Calibri" w:hAnsi="Calibri" w:cs="Calibri"/>
          <w:sz w:val="28"/>
          <w:szCs w:val="28"/>
          <w:lang w:val="en-GB"/>
        </w:rPr>
        <w:t>administrators</w:t>
      </w:r>
      <w:r w:rsidR="001A3838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will apply (Paley, </w:t>
      </w:r>
      <w:r w:rsidR="0003329A" w:rsidRPr="00C41E39">
        <w:rPr>
          <w:rFonts w:ascii="Calibri" w:eastAsia="Calibri" w:hAnsi="Calibri" w:cs="Calibri"/>
          <w:sz w:val="28"/>
          <w:szCs w:val="28"/>
          <w:lang w:val="en-GB"/>
        </w:rPr>
        <w:t>2007 p. 18).</w:t>
      </w:r>
    </w:p>
    <w:p w:rsidR="00035086" w:rsidRDefault="00035086" w:rsidP="00035086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</w:p>
    <w:p w:rsidR="00FD2FAD" w:rsidRPr="00C41E39" w:rsidRDefault="00817E22" w:rsidP="00035086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>This report will further analyse MIS in Hilton under 3 sub themes, information gathering, communication and marketing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ab/>
      </w:r>
      <w:r w:rsidR="00663F3C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D77F8F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AD598F">
        <w:rPr>
          <w:rFonts w:ascii="Calibri" w:eastAsia="Calibri" w:hAnsi="Calibri" w:cs="Calibri"/>
          <w:sz w:val="28"/>
          <w:szCs w:val="28"/>
          <w:lang w:val="en-GB"/>
        </w:rPr>
        <w:t>Information gathering this is a vital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 area, </w:t>
      </w:r>
      <w:r w:rsidR="00035086">
        <w:rPr>
          <w:rFonts w:ascii="Calibri" w:eastAsia="Calibri" w:hAnsi="Calibri" w:cs="Calibri"/>
          <w:sz w:val="28"/>
          <w:szCs w:val="28"/>
          <w:lang w:val="en-GB"/>
        </w:rPr>
        <w:t>invincible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 where the company invest much as the future and progress of the company depends on it</w:t>
      </w:r>
      <w:r w:rsidR="00D77F8F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663F3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To </w:t>
      </w:r>
      <w:r w:rsidR="00ED100C" w:rsidRPr="00C41E39">
        <w:rPr>
          <w:rFonts w:ascii="Calibri" w:eastAsia="Calibri" w:hAnsi="Calibri" w:cs="Calibri"/>
          <w:sz w:val="28"/>
          <w:szCs w:val="28"/>
          <w:lang w:val="en-GB"/>
        </w:rPr>
        <w:t>successfully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 get this through the</w:t>
      </w:r>
      <w:r w:rsidR="00CC306D">
        <w:rPr>
          <w:rFonts w:ascii="Calibri" w:eastAsia="Calibri" w:hAnsi="Calibri" w:cs="Calibri"/>
          <w:sz w:val="28"/>
          <w:szCs w:val="28"/>
          <w:lang w:val="en-GB"/>
        </w:rPr>
        <w:t xml:space="preserve"> guest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,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according to Hilton </w:t>
      </w:r>
      <w:proofErr w:type="spellStart"/>
      <w:r w:rsidRPr="00C41E39">
        <w:rPr>
          <w:rFonts w:ascii="Calibri" w:eastAsia="Calibri" w:hAnsi="Calibri" w:cs="Calibri"/>
          <w:sz w:val="28"/>
          <w:szCs w:val="28"/>
          <w:lang w:val="en-GB"/>
        </w:rPr>
        <w:t>Honors</w:t>
      </w:r>
      <w:proofErr w:type="spellEnd"/>
      <w:r w:rsidRPr="00C41E39">
        <w:rPr>
          <w:rFonts w:ascii="Calibri" w:eastAsia="Calibri" w:hAnsi="Calibri" w:cs="Calibri"/>
          <w:sz w:val="28"/>
          <w:szCs w:val="28"/>
          <w:lang w:val="en-GB"/>
        </w:rPr>
        <w:t>,</w:t>
      </w:r>
      <w:r w:rsidR="001A3838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>(2019)</w:t>
      </w:r>
      <w:r w:rsidR="00AD598F">
        <w:rPr>
          <w:rFonts w:ascii="Calibri" w:eastAsia="Calibri" w:hAnsi="Calibri" w:cs="Calibri"/>
          <w:sz w:val="28"/>
          <w:szCs w:val="28"/>
          <w:lang w:val="en-GB"/>
        </w:rPr>
        <w:t xml:space="preserve"> the HHR utilise</w:t>
      </w:r>
      <w:r w:rsidR="003411FF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every </w:t>
      </w:r>
      <w:r w:rsidR="00AD598F" w:rsidRPr="00C41E39">
        <w:rPr>
          <w:rFonts w:ascii="Calibri" w:eastAsia="Calibri" w:hAnsi="Calibri" w:cs="Calibri"/>
          <w:sz w:val="28"/>
          <w:szCs w:val="28"/>
          <w:lang w:val="en-GB"/>
        </w:rPr>
        <w:t>chance</w:t>
      </w:r>
      <w:r w:rsidR="003411FF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</w:t>
      </w:r>
      <w:r w:rsidR="001A3838" w:rsidRPr="00C41E39">
        <w:rPr>
          <w:rFonts w:ascii="Calibri" w:eastAsia="Calibri" w:hAnsi="Calibri" w:cs="Calibri"/>
          <w:sz w:val="28"/>
          <w:szCs w:val="28"/>
          <w:lang w:val="en-GB"/>
        </w:rPr>
        <w:t>y</w:t>
      </w:r>
      <w:r w:rsidR="00AD598F">
        <w:rPr>
          <w:rFonts w:ascii="Calibri" w:eastAsia="Calibri" w:hAnsi="Calibri" w:cs="Calibri"/>
          <w:sz w:val="28"/>
          <w:szCs w:val="28"/>
          <w:lang w:val="en-GB"/>
        </w:rPr>
        <w:t xml:space="preserve"> met with guest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 in the hotel</w:t>
      </w:r>
      <w:r w:rsidR="00AD598F">
        <w:rPr>
          <w:rFonts w:ascii="Calibri" w:eastAsia="Calibri" w:hAnsi="Calibri" w:cs="Calibri"/>
          <w:sz w:val="28"/>
          <w:szCs w:val="28"/>
          <w:lang w:val="en-GB"/>
        </w:rPr>
        <w:t xml:space="preserve"> to </w:t>
      </w:r>
      <w:r w:rsidR="00AD598F" w:rsidRPr="00C41E39">
        <w:rPr>
          <w:rFonts w:ascii="Calibri" w:eastAsia="Calibri" w:hAnsi="Calibri" w:cs="Calibri"/>
          <w:sz w:val="28"/>
          <w:szCs w:val="28"/>
          <w:lang w:val="en-GB"/>
        </w:rPr>
        <w:t>gather</w:t>
      </w:r>
      <w:r w:rsidR="003411FF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data about him.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 Also outside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in conducting every </w:t>
      </w:r>
      <w:r w:rsidR="00FD2FAD" w:rsidRPr="00C41E39">
        <w:rPr>
          <w:rFonts w:ascii="Calibri" w:eastAsia="Calibri" w:hAnsi="Calibri" w:cs="Calibri"/>
          <w:sz w:val="28"/>
          <w:szCs w:val="28"/>
          <w:lang w:val="en-GB"/>
        </w:rPr>
        <w:t xml:space="preserve">facet of its business. </w:t>
      </w:r>
      <w:r w:rsidR="009E2BEA" w:rsidRPr="00C41E39">
        <w:rPr>
          <w:rFonts w:ascii="Calibri" w:eastAsia="Calibri" w:hAnsi="Calibri" w:cs="Calibri"/>
          <w:sz w:val="28"/>
          <w:szCs w:val="28"/>
          <w:lang w:val="en-GB"/>
        </w:rPr>
        <w:t>This information</w:t>
      </w:r>
      <w:r w:rsidR="00FD2FAD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415363" w:rsidRPr="00C41E39">
        <w:rPr>
          <w:rFonts w:ascii="Calibri" w:eastAsia="Calibri" w:hAnsi="Calibri" w:cs="Calibri"/>
          <w:sz w:val="28"/>
          <w:szCs w:val="28"/>
          <w:lang w:val="en-GB"/>
        </w:rPr>
        <w:t>includes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: name, mailing address, billing address, email address, phone number,</w:t>
      </w:r>
    </w:p>
    <w:p w:rsidR="00604811" w:rsidRPr="00C41E39" w:rsidRDefault="00FD2FAD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>There is also the indirect contact. Which are information got</w:t>
      </w:r>
      <w:r w:rsidR="00D84E2A" w:rsidRPr="00C41E39">
        <w:rPr>
          <w:rFonts w:ascii="Calibri" w:eastAsia="Calibri" w:hAnsi="Calibri" w:cs="Calibri"/>
          <w:sz w:val="28"/>
          <w:szCs w:val="28"/>
          <w:lang w:val="en-GB"/>
        </w:rPr>
        <w:t>t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>en without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 to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direct contact</w:t>
      </w:r>
      <w:r w:rsidR="00D42A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examples are correspondences electronical, or p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>hysical, with Hilton or their associates</w:t>
      </w:r>
      <w:r w:rsidR="00D42A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. The also </w:t>
      </w:r>
      <w:r w:rsidR="009E2BEA" w:rsidRPr="00C41E39">
        <w:rPr>
          <w:rFonts w:ascii="Calibri" w:eastAsia="Calibri" w:hAnsi="Calibri" w:cs="Calibri"/>
          <w:sz w:val="28"/>
          <w:szCs w:val="28"/>
          <w:lang w:val="en-GB"/>
        </w:rPr>
        <w:t>use</w:t>
      </w:r>
      <w:r w:rsidR="00D42A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social media like face book twitter, Instagram. Journals radio, newspapers</w:t>
      </w:r>
      <w:r w:rsidR="00035086">
        <w:rPr>
          <w:rFonts w:ascii="Calibri" w:eastAsia="Calibri" w:hAnsi="Calibri" w:cs="Calibri"/>
          <w:sz w:val="28"/>
          <w:szCs w:val="28"/>
          <w:lang w:val="en-GB"/>
        </w:rPr>
        <w:t>, reviews.</w:t>
      </w:r>
    </w:p>
    <w:p w:rsidR="00035086" w:rsidRDefault="00604811" w:rsidP="00035086">
      <w:pPr>
        <w:spacing w:line="240" w:lineRule="auto"/>
        <w:jc w:val="left"/>
        <w:rPr>
          <w:rFonts w:eastAsia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Hilton also get information from third parties these include airlines, car rental companies, from friends of Hilton </w:t>
      </w:r>
      <w:proofErr w:type="spellStart"/>
      <w:r w:rsidRPr="00C41E39">
        <w:rPr>
          <w:rFonts w:ascii="Calibri" w:eastAsia="Calibri" w:hAnsi="Calibri" w:cs="Calibri"/>
          <w:sz w:val="28"/>
          <w:szCs w:val="28"/>
          <w:lang w:val="en-GB"/>
        </w:rPr>
        <w:t>honors</w:t>
      </w:r>
      <w:proofErr w:type="spellEnd"/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members. Hilton gets information </w:t>
      </w:r>
      <w:r w:rsidR="009E2BEA" w:rsidRPr="00C41E39">
        <w:rPr>
          <w:rFonts w:ascii="Calibri" w:eastAsia="Calibri" w:hAnsi="Calibri" w:cs="Calibri"/>
          <w:sz w:val="28"/>
          <w:szCs w:val="28"/>
          <w:lang w:val="en-GB"/>
        </w:rPr>
        <w:t>from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electronic instalments such as </w:t>
      </w:r>
      <w:r w:rsidR="00B405BC" w:rsidRPr="00C41E39">
        <w:rPr>
          <w:rFonts w:ascii="Calibri" w:eastAsia="Calibri" w:hAnsi="Calibri" w:cs="Calibri"/>
          <w:sz w:val="28"/>
          <w:szCs w:val="28"/>
          <w:lang w:val="en-GB"/>
        </w:rPr>
        <w:t>Wi-F</w:t>
      </w:r>
      <w:r w:rsidR="00035086">
        <w:rPr>
          <w:rFonts w:ascii="Calibri" w:eastAsia="Calibri" w:hAnsi="Calibri" w:cs="Calibri"/>
          <w:sz w:val="28"/>
          <w:szCs w:val="28"/>
          <w:lang w:val="en-GB"/>
        </w:rPr>
        <w:t xml:space="preserve">i </w:t>
      </w:r>
      <w:r w:rsidR="00B405B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Apps Hotel phones.</w:t>
      </w:r>
      <w:r w:rsidR="00E24C9D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Applicant who applied for </w:t>
      </w:r>
      <w:r w:rsidR="001E0610" w:rsidRPr="001E0610">
        <w:rPr>
          <w:rFonts w:eastAsia="Calibri"/>
          <w:sz w:val="28"/>
          <w:szCs w:val="28"/>
          <w:lang w:val="en-GB"/>
        </w:rPr>
        <w:t xml:space="preserve">job </w:t>
      </w:r>
      <w:r w:rsidR="00B405BC" w:rsidRPr="001E0610">
        <w:rPr>
          <w:rFonts w:eastAsia="Calibri"/>
          <w:sz w:val="28"/>
          <w:szCs w:val="28"/>
          <w:lang w:val="en-GB"/>
        </w:rPr>
        <w:t>va</w:t>
      </w:r>
      <w:r w:rsidR="00035086">
        <w:rPr>
          <w:rFonts w:eastAsia="Calibri"/>
          <w:sz w:val="28"/>
          <w:szCs w:val="28"/>
          <w:lang w:val="en-GB"/>
        </w:rPr>
        <w:t>cancies in Hilton who applied o</w:t>
      </w:r>
      <w:r w:rsidR="000F3C12">
        <w:rPr>
          <w:rFonts w:eastAsia="Calibri"/>
          <w:sz w:val="28"/>
          <w:szCs w:val="28"/>
          <w:lang w:val="en-GB"/>
        </w:rPr>
        <w:t>n</w:t>
      </w:r>
      <w:r w:rsidR="00B405BC" w:rsidRPr="001E0610">
        <w:rPr>
          <w:rFonts w:eastAsia="Calibri"/>
          <w:sz w:val="28"/>
          <w:szCs w:val="28"/>
          <w:lang w:val="en-GB"/>
        </w:rPr>
        <w:t>line.</w:t>
      </w:r>
      <w:r w:rsidRPr="001E0610">
        <w:rPr>
          <w:rFonts w:eastAsia="Calibri"/>
          <w:sz w:val="28"/>
          <w:szCs w:val="28"/>
          <w:lang w:val="en-GB"/>
        </w:rPr>
        <w:t xml:space="preserve">. </w:t>
      </w:r>
    </w:p>
    <w:p w:rsidR="006D036B" w:rsidRDefault="00035086" w:rsidP="00035086">
      <w:pPr>
        <w:spacing w:line="240" w:lineRule="auto"/>
        <w:jc w:val="left"/>
        <w:rPr>
          <w:rFonts w:eastAsia="Calibri"/>
          <w:sz w:val="28"/>
          <w:szCs w:val="28"/>
          <w:lang w:val="en-GB"/>
        </w:rPr>
      </w:pPr>
      <w:r>
        <w:rPr>
          <w:rFonts w:eastAsia="Calibri"/>
          <w:sz w:val="28"/>
          <w:szCs w:val="28"/>
          <w:lang w:val="en-GB"/>
        </w:rPr>
        <w:t xml:space="preserve"> </w:t>
      </w:r>
      <w:r w:rsidR="000F3C12">
        <w:rPr>
          <w:rFonts w:eastAsia="Calibri"/>
          <w:sz w:val="28"/>
          <w:szCs w:val="28"/>
          <w:lang w:val="en-GB"/>
        </w:rPr>
        <w:t>Communications; The</w:t>
      </w:r>
      <w:r w:rsidR="001C565F">
        <w:rPr>
          <w:rFonts w:eastAsia="Calibri"/>
          <w:sz w:val="28"/>
          <w:szCs w:val="28"/>
          <w:lang w:val="en-GB"/>
        </w:rPr>
        <w:t xml:space="preserve"> information </w:t>
      </w:r>
      <w:r w:rsidR="000F3C12">
        <w:rPr>
          <w:rFonts w:eastAsia="Calibri"/>
          <w:sz w:val="28"/>
          <w:szCs w:val="28"/>
          <w:lang w:val="en-GB"/>
        </w:rPr>
        <w:t>gathered</w:t>
      </w:r>
      <w:r w:rsidR="001C565F">
        <w:rPr>
          <w:rFonts w:eastAsia="Calibri"/>
          <w:sz w:val="28"/>
          <w:szCs w:val="28"/>
          <w:lang w:val="en-GB"/>
        </w:rPr>
        <w:t xml:space="preserve"> through different </w:t>
      </w:r>
      <w:r w:rsidR="00444ED5">
        <w:rPr>
          <w:rFonts w:eastAsia="Calibri"/>
          <w:sz w:val="28"/>
          <w:szCs w:val="28"/>
          <w:lang w:val="en-GB"/>
        </w:rPr>
        <w:t xml:space="preserve">channels, will be sorted, </w:t>
      </w:r>
      <w:r w:rsidR="000F3C12">
        <w:rPr>
          <w:rFonts w:eastAsia="Calibri"/>
          <w:sz w:val="28"/>
          <w:szCs w:val="28"/>
          <w:lang w:val="en-GB"/>
        </w:rPr>
        <w:t>analysed</w:t>
      </w:r>
      <w:r w:rsidR="00444ED5">
        <w:rPr>
          <w:rFonts w:eastAsia="Calibri"/>
          <w:sz w:val="28"/>
          <w:szCs w:val="28"/>
          <w:lang w:val="en-GB"/>
        </w:rPr>
        <w:t xml:space="preserve"> categorised</w:t>
      </w:r>
      <w:r w:rsidR="000F3C12">
        <w:rPr>
          <w:rFonts w:eastAsia="Calibri"/>
          <w:sz w:val="28"/>
          <w:szCs w:val="28"/>
          <w:lang w:val="en-GB"/>
        </w:rPr>
        <w:t xml:space="preserve"> and</w:t>
      </w:r>
      <w:r w:rsidR="00444ED5">
        <w:rPr>
          <w:rFonts w:eastAsia="Calibri"/>
          <w:sz w:val="28"/>
          <w:szCs w:val="28"/>
          <w:lang w:val="en-GB"/>
        </w:rPr>
        <w:t xml:space="preserve"> </w:t>
      </w:r>
      <w:r w:rsidR="000F3C12">
        <w:rPr>
          <w:rFonts w:eastAsia="Calibri"/>
          <w:sz w:val="28"/>
          <w:szCs w:val="28"/>
          <w:lang w:val="en-GB"/>
        </w:rPr>
        <w:t>stored</w:t>
      </w:r>
      <w:r w:rsidR="00444ED5">
        <w:rPr>
          <w:rFonts w:eastAsia="Calibri"/>
          <w:sz w:val="28"/>
          <w:szCs w:val="28"/>
          <w:lang w:val="en-GB"/>
        </w:rPr>
        <w:t xml:space="preserve"> in a centralised data base and </w:t>
      </w:r>
      <w:r w:rsidR="000F3C12">
        <w:rPr>
          <w:rFonts w:eastAsia="Calibri"/>
          <w:sz w:val="28"/>
          <w:szCs w:val="28"/>
          <w:lang w:val="en-GB"/>
        </w:rPr>
        <w:t xml:space="preserve"> will communicated</w:t>
      </w:r>
      <w:r w:rsidR="00444ED5">
        <w:rPr>
          <w:rFonts w:eastAsia="Calibri"/>
          <w:sz w:val="28"/>
          <w:szCs w:val="28"/>
          <w:lang w:val="en-GB"/>
        </w:rPr>
        <w:t xml:space="preserve"> to all the department ,according to departmental needs</w:t>
      </w:r>
      <w:r w:rsidR="000F3C12">
        <w:rPr>
          <w:rFonts w:eastAsia="Calibri"/>
          <w:sz w:val="28"/>
          <w:szCs w:val="28"/>
          <w:lang w:val="en-GB"/>
        </w:rPr>
        <w:t xml:space="preserve"> for</w:t>
      </w:r>
      <w:r w:rsidR="00444ED5">
        <w:rPr>
          <w:rFonts w:eastAsia="Calibri"/>
          <w:sz w:val="28"/>
          <w:szCs w:val="28"/>
          <w:lang w:val="en-GB"/>
        </w:rPr>
        <w:t xml:space="preserve"> onward </w:t>
      </w:r>
      <w:r w:rsidR="000F3C12">
        <w:rPr>
          <w:rFonts w:eastAsia="Calibri"/>
          <w:sz w:val="28"/>
          <w:szCs w:val="28"/>
          <w:lang w:val="en-GB"/>
        </w:rPr>
        <w:t>implementation</w:t>
      </w:r>
      <w:r w:rsidR="00444ED5">
        <w:rPr>
          <w:rFonts w:eastAsia="Calibri"/>
          <w:sz w:val="28"/>
          <w:szCs w:val="28"/>
          <w:lang w:val="en-GB"/>
        </w:rPr>
        <w:t xml:space="preserve"> </w:t>
      </w:r>
      <w:r w:rsidR="000F3C12">
        <w:rPr>
          <w:rFonts w:eastAsia="Calibri"/>
          <w:sz w:val="28"/>
          <w:szCs w:val="28"/>
          <w:lang w:val="en-GB"/>
        </w:rPr>
        <w:t>.,example the family information of a guest will be sent to the front bench who will use it. The will now use it cordially when the guest comes again by asking after his family.</w:t>
      </w:r>
      <w:r w:rsidR="00604811" w:rsidRPr="001E0610">
        <w:rPr>
          <w:rFonts w:eastAsia="Calibri"/>
          <w:sz w:val="28"/>
          <w:szCs w:val="28"/>
          <w:lang w:val="en-GB"/>
        </w:rPr>
        <w:t xml:space="preserve"> </w:t>
      </w:r>
      <w:r w:rsidR="00C329D2">
        <w:rPr>
          <w:rFonts w:eastAsia="Calibri"/>
          <w:sz w:val="28"/>
          <w:szCs w:val="28"/>
          <w:lang w:val="en-GB"/>
        </w:rPr>
        <w:t>It could be colour preference of a guest</w:t>
      </w:r>
      <w:r w:rsidR="00604811" w:rsidRPr="001E0610">
        <w:rPr>
          <w:rFonts w:eastAsia="Calibri"/>
          <w:sz w:val="28"/>
          <w:szCs w:val="28"/>
          <w:lang w:val="en-GB"/>
        </w:rPr>
        <w:t xml:space="preserve"> </w:t>
      </w:r>
      <w:r w:rsidR="00C329D2">
        <w:rPr>
          <w:rFonts w:eastAsia="Calibri"/>
          <w:sz w:val="28"/>
          <w:szCs w:val="28"/>
          <w:lang w:val="en-GB"/>
        </w:rPr>
        <w:t>to a room keeper.</w:t>
      </w:r>
      <w:r w:rsidR="003F4A6E">
        <w:rPr>
          <w:rFonts w:eastAsia="Calibri"/>
          <w:sz w:val="28"/>
          <w:szCs w:val="28"/>
          <w:lang w:val="en-GB"/>
        </w:rPr>
        <w:t xml:space="preserve"> It se</w:t>
      </w:r>
      <w:r w:rsidR="00A415AA">
        <w:rPr>
          <w:rFonts w:eastAsia="Calibri"/>
          <w:sz w:val="28"/>
          <w:szCs w:val="28"/>
          <w:lang w:val="en-GB"/>
        </w:rPr>
        <w:t>r</w:t>
      </w:r>
      <w:r w:rsidR="003F4A6E">
        <w:rPr>
          <w:rFonts w:eastAsia="Calibri"/>
          <w:sz w:val="28"/>
          <w:szCs w:val="28"/>
          <w:lang w:val="en-GB"/>
        </w:rPr>
        <w:t xml:space="preserve">ves them to know each guest areas of </w:t>
      </w:r>
      <w:r w:rsidR="00A415AA">
        <w:rPr>
          <w:rFonts w:eastAsia="Calibri"/>
          <w:sz w:val="28"/>
          <w:szCs w:val="28"/>
          <w:lang w:val="en-GB"/>
        </w:rPr>
        <w:t>interest</w:t>
      </w:r>
      <w:r w:rsidR="003F4A6E">
        <w:rPr>
          <w:rFonts w:eastAsia="Calibri"/>
          <w:sz w:val="28"/>
          <w:szCs w:val="28"/>
          <w:lang w:val="en-GB"/>
        </w:rPr>
        <w:t>, such as sports, offer</w:t>
      </w:r>
      <w:r w:rsidR="00A415AA">
        <w:rPr>
          <w:rFonts w:eastAsia="Calibri"/>
          <w:sz w:val="28"/>
          <w:szCs w:val="28"/>
          <w:lang w:val="en-GB"/>
        </w:rPr>
        <w:t>, promotions</w:t>
      </w:r>
      <w:r w:rsidR="00604811" w:rsidRPr="001E0610">
        <w:rPr>
          <w:rFonts w:eastAsia="Calibri"/>
          <w:sz w:val="28"/>
          <w:szCs w:val="28"/>
          <w:lang w:val="en-GB"/>
        </w:rPr>
        <w:t xml:space="preserve">       </w:t>
      </w:r>
      <w:r w:rsidR="00D42A7C" w:rsidRPr="001E0610">
        <w:rPr>
          <w:rFonts w:eastAsia="Calibri"/>
          <w:sz w:val="28"/>
          <w:szCs w:val="28"/>
          <w:lang w:val="en-GB"/>
        </w:rPr>
        <w:t xml:space="preserve">   </w:t>
      </w:r>
    </w:p>
    <w:p w:rsidR="00AA5E49" w:rsidRPr="00A415AA" w:rsidRDefault="006D036B" w:rsidP="00A415AA">
      <w:pPr>
        <w:spacing w:line="240" w:lineRule="auto"/>
        <w:jc w:val="left"/>
        <w:rPr>
          <w:rFonts w:eastAsia="Calibri"/>
          <w:sz w:val="28"/>
          <w:szCs w:val="28"/>
          <w:lang w:val="en-GB"/>
        </w:rPr>
      </w:pPr>
      <w:r>
        <w:rPr>
          <w:rFonts w:eastAsia="Calibri"/>
          <w:sz w:val="28"/>
          <w:szCs w:val="28"/>
          <w:lang w:val="en-GB"/>
        </w:rPr>
        <w:t xml:space="preserve">  </w:t>
      </w:r>
      <w:r w:rsidR="00C329D2">
        <w:rPr>
          <w:rFonts w:eastAsia="Calibri"/>
          <w:sz w:val="28"/>
          <w:szCs w:val="28"/>
          <w:lang w:val="en-GB"/>
        </w:rPr>
        <w:t>Effects of information on the market;</w:t>
      </w:r>
      <w:r w:rsidR="00146CE1">
        <w:rPr>
          <w:rFonts w:eastAsia="Calibri"/>
          <w:sz w:val="28"/>
          <w:szCs w:val="28"/>
          <w:lang w:val="en-GB"/>
        </w:rPr>
        <w:t xml:space="preserve"> due to the </w:t>
      </w:r>
      <w:r>
        <w:rPr>
          <w:rFonts w:eastAsia="Calibri"/>
          <w:sz w:val="28"/>
          <w:szCs w:val="28"/>
          <w:lang w:val="en-GB"/>
        </w:rPr>
        <w:t>individualized tailored services given to the guest. The feel at home thereby making them a reliable client. It promotes economic efficiency and performance of Hilton</w:t>
      </w:r>
      <w:r w:rsidR="00C362C9">
        <w:rPr>
          <w:rFonts w:eastAsia="Calibri"/>
          <w:sz w:val="28"/>
          <w:szCs w:val="28"/>
          <w:lang w:val="en-GB"/>
        </w:rPr>
        <w:t xml:space="preserve"> </w:t>
      </w:r>
      <w:r>
        <w:rPr>
          <w:rFonts w:eastAsia="Calibri"/>
          <w:sz w:val="28"/>
          <w:szCs w:val="28"/>
          <w:lang w:val="en-GB"/>
        </w:rPr>
        <w:t xml:space="preserve">hotels. It helps HHS to use </w:t>
      </w:r>
      <w:r w:rsidR="00495E45">
        <w:rPr>
          <w:rFonts w:eastAsia="Calibri"/>
          <w:sz w:val="28"/>
          <w:szCs w:val="28"/>
          <w:lang w:val="en-GB"/>
        </w:rPr>
        <w:t>their</w:t>
      </w:r>
      <w:r>
        <w:rPr>
          <w:rFonts w:eastAsia="Calibri"/>
          <w:sz w:val="28"/>
          <w:szCs w:val="28"/>
          <w:lang w:val="en-GB"/>
        </w:rPr>
        <w:t xml:space="preserve"> opportunities and prepare strategic market </w:t>
      </w:r>
      <w:r>
        <w:rPr>
          <w:rFonts w:eastAsia="Calibri"/>
          <w:sz w:val="28"/>
          <w:szCs w:val="28"/>
          <w:lang w:val="en-GB"/>
        </w:rPr>
        <w:lastRenderedPageBreak/>
        <w:t>plans</w:t>
      </w:r>
      <w:r w:rsidR="00495E45">
        <w:rPr>
          <w:rFonts w:eastAsia="Calibri"/>
          <w:sz w:val="28"/>
          <w:szCs w:val="28"/>
          <w:lang w:val="en-GB"/>
        </w:rPr>
        <w:t xml:space="preserve"> against its threats.</w:t>
      </w:r>
      <w:r w:rsidR="003F4A6E">
        <w:rPr>
          <w:rFonts w:eastAsia="Calibri"/>
          <w:sz w:val="28"/>
          <w:szCs w:val="28"/>
          <w:lang w:val="en-GB"/>
        </w:rPr>
        <w:t xml:space="preserve"> It attracts more customer as satisfied ones become advertisers for HHR</w:t>
      </w:r>
      <w:r w:rsidR="00A415AA">
        <w:rPr>
          <w:rFonts w:eastAsia="Calibri"/>
          <w:sz w:val="28"/>
          <w:szCs w:val="28"/>
          <w:lang w:val="en-GB"/>
        </w:rPr>
        <w:t>.</w:t>
      </w:r>
    </w:p>
    <w:p w:rsidR="00DE40F6" w:rsidRPr="00C41E39" w:rsidRDefault="00575AA2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For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tactics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preparation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. Having established the components of MIS, their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significance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is clearly seen when the organization needs to plan.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Apart</w:t>
      </w:r>
      <w:r w:rsidR="00891586">
        <w:rPr>
          <w:rFonts w:ascii="Calibri" w:eastAsia="Calibri" w:hAnsi="Calibri" w:cs="Calibri"/>
          <w:sz w:val="28"/>
          <w:szCs w:val="28"/>
          <w:lang w:val="en-GB"/>
        </w:rPr>
        <w:t xml:space="preserve"> from the individual data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collected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by Hilton, market research into Competition, trends and stock values are used </w:t>
      </w:r>
      <w:r w:rsidR="00891586">
        <w:rPr>
          <w:rFonts w:ascii="Calibri" w:eastAsia="Calibri" w:hAnsi="Calibri" w:cs="Calibri"/>
          <w:sz w:val="28"/>
          <w:szCs w:val="28"/>
          <w:lang w:val="en-GB"/>
        </w:rPr>
        <w:t>in making decisions that helps the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smooth running of the company.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Realities</w:t>
      </w:r>
      <w:r w:rsidR="00891586">
        <w:rPr>
          <w:rFonts w:ascii="Calibri" w:eastAsia="Calibri" w:hAnsi="Calibri" w:cs="Calibri"/>
          <w:sz w:val="28"/>
          <w:szCs w:val="28"/>
          <w:lang w:val="en-GB"/>
        </w:rPr>
        <w:t xml:space="preserve"> about </w:t>
      </w:r>
      <w:proofErr w:type="spellStart"/>
      <w:r w:rsidR="00891586">
        <w:rPr>
          <w:rFonts w:ascii="Calibri" w:eastAsia="Calibri" w:hAnsi="Calibri" w:cs="Calibri"/>
          <w:sz w:val="28"/>
          <w:szCs w:val="28"/>
          <w:lang w:val="en-GB"/>
        </w:rPr>
        <w:t>competititor</w:t>
      </w:r>
      <w:proofErr w:type="spellEnd"/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gives them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understanding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into the strength and weaknesses of their competitors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so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establishing an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advantage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in their intelligence unit. A good </w:t>
      </w:r>
      <w:r w:rsidR="00A66674" w:rsidRPr="00C41E39">
        <w:rPr>
          <w:rFonts w:ascii="Calibri" w:eastAsia="Calibri" w:hAnsi="Calibri" w:cs="Calibri"/>
          <w:sz w:val="28"/>
          <w:szCs w:val="28"/>
          <w:lang w:val="en-GB"/>
        </w:rPr>
        <w:t>data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of trends not only </w:t>
      </w:r>
      <w:r w:rsidR="00A66674" w:rsidRPr="00C41E39">
        <w:rPr>
          <w:rFonts w:ascii="Calibri" w:eastAsia="Calibri" w:hAnsi="Calibri" w:cs="Calibri"/>
          <w:sz w:val="28"/>
          <w:szCs w:val="28"/>
          <w:lang w:val="en-GB"/>
        </w:rPr>
        <w:t>permits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>customer’s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satisfaction but creates an avenue into innovations that boost the industry forward. </w:t>
      </w:r>
    </w:p>
    <w:p w:rsidR="00DE40F6" w:rsidRPr="00C41E39" w:rsidRDefault="00575AA2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Generally, MIS is needed to study the past, present and future data of Hilton 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 xml:space="preserve">so as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to avoid </w:t>
      </w:r>
      <w:r w:rsidR="00A66674" w:rsidRPr="00C41E39">
        <w:rPr>
          <w:rFonts w:ascii="Calibri" w:eastAsia="Calibri" w:hAnsi="Calibri" w:cs="Calibri"/>
          <w:sz w:val="28"/>
          <w:szCs w:val="28"/>
          <w:lang w:val="en-GB"/>
        </w:rPr>
        <w:t>downsides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while hitchhiking.</w:t>
      </w:r>
    </w:p>
    <w:p w:rsidR="00DE40F6" w:rsidRPr="00C41E39" w:rsidRDefault="00DE40F6">
      <w:pPr>
        <w:spacing w:line="240" w:lineRule="auto"/>
        <w:ind w:left="720"/>
        <w:rPr>
          <w:rFonts w:ascii="Calibri" w:eastAsia="Calibri" w:hAnsi="Calibri" w:cs="Calibri"/>
          <w:sz w:val="28"/>
          <w:szCs w:val="28"/>
          <w:lang w:val="en-GB"/>
        </w:rPr>
      </w:pPr>
    </w:p>
    <w:p w:rsidR="00EC1A2A" w:rsidRPr="00C41E39" w:rsidRDefault="00A66674" w:rsidP="002D5AAB">
      <w:pPr>
        <w:spacing w:line="24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>Assessment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</w:t>
      </w:r>
      <w:r w:rsidR="000E43F8">
        <w:rPr>
          <w:rFonts w:ascii="Calibri" w:eastAsia="Calibri" w:hAnsi="Calibri" w:cs="Calibri"/>
          <w:sz w:val="28"/>
          <w:szCs w:val="28"/>
          <w:lang w:val="en-GB"/>
        </w:rPr>
        <w:t xml:space="preserve"> control: For a big establishment like Hilton, a clear </w:t>
      </w:r>
      <w:proofErr w:type="spellStart"/>
      <w:r w:rsidR="000E43F8">
        <w:rPr>
          <w:rFonts w:ascii="Calibri" w:eastAsia="Calibri" w:hAnsi="Calibri" w:cs="Calibri"/>
          <w:sz w:val="28"/>
          <w:szCs w:val="28"/>
          <w:lang w:val="en-GB"/>
        </w:rPr>
        <w:t>data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of</w:t>
      </w:r>
      <w:proofErr w:type="spellEnd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past decisions and 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the results </w:t>
      </w:r>
      <w:r w:rsidR="000E43F8">
        <w:rPr>
          <w:rFonts w:ascii="Calibri" w:eastAsia="Calibri" w:hAnsi="Calibri" w:cs="Calibri"/>
          <w:sz w:val="28"/>
          <w:szCs w:val="28"/>
          <w:lang w:val="en-GB"/>
        </w:rPr>
        <w:t>help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 in understanding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 </w:t>
      </w:r>
      <w:r w:rsidR="000E43F8" w:rsidRPr="00C41E39">
        <w:rPr>
          <w:rFonts w:ascii="Calibri" w:eastAsia="Calibri" w:hAnsi="Calibri" w:cs="Calibri"/>
          <w:sz w:val="28"/>
          <w:szCs w:val="28"/>
          <w:lang w:val="en-GB"/>
        </w:rPr>
        <w:t>advancement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ma</w:t>
      </w:r>
      <w:r w:rsidR="000E43F8">
        <w:rPr>
          <w:rFonts w:ascii="Calibri" w:eastAsia="Calibri" w:hAnsi="Calibri" w:cs="Calibri"/>
          <w:sz w:val="28"/>
          <w:szCs w:val="28"/>
          <w:lang w:val="en-GB"/>
        </w:rPr>
        <w:t xml:space="preserve">de over the years. It also,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gives control and prevent</w:t>
      </w:r>
      <w:r w:rsidR="000E43F8">
        <w:rPr>
          <w:rFonts w:ascii="Calibri" w:eastAsia="Calibri" w:hAnsi="Calibri" w:cs="Calibri"/>
          <w:sz w:val="28"/>
          <w:szCs w:val="28"/>
          <w:lang w:val="en-GB"/>
        </w:rPr>
        <w:t>s having loose ends. Hilton utilize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>its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marketing research, intelligence and resea</w:t>
      </w:r>
      <w:r w:rsidR="000E43F8">
        <w:rPr>
          <w:rFonts w:ascii="Calibri" w:eastAsia="Calibri" w:hAnsi="Calibri" w:cs="Calibri"/>
          <w:sz w:val="28"/>
          <w:szCs w:val="28"/>
          <w:lang w:val="en-GB"/>
        </w:rPr>
        <w:t xml:space="preserve">rch support systems to ensure </w:t>
      </w:r>
      <w:r w:rsidR="000E43F8" w:rsidRPr="00C41E39">
        <w:rPr>
          <w:rFonts w:ascii="Calibri" w:eastAsia="Calibri" w:hAnsi="Calibri" w:cs="Calibri"/>
          <w:sz w:val="28"/>
          <w:szCs w:val="28"/>
          <w:lang w:val="en-GB"/>
        </w:rPr>
        <w:t>all-in-one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coordination of 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>its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0E43F8" w:rsidRPr="00C41E39">
        <w:rPr>
          <w:rFonts w:ascii="Calibri" w:eastAsia="Calibri" w:hAnsi="Calibri" w:cs="Calibri"/>
          <w:sz w:val="28"/>
          <w:szCs w:val="28"/>
          <w:lang w:val="en-GB"/>
        </w:rPr>
        <w:t>businesses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.</w:t>
      </w:r>
    </w:p>
    <w:p w:rsidR="000E43F8" w:rsidRDefault="00EC1A2A" w:rsidP="009C07C0">
      <w:pPr>
        <w:spacing w:line="24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Hilton has </w:t>
      </w:r>
      <w:r w:rsidR="00B65A7F" w:rsidRPr="00C41E39">
        <w:rPr>
          <w:rFonts w:ascii="Calibri" w:eastAsia="Calibri" w:hAnsi="Calibri" w:cs="Calibri"/>
          <w:sz w:val="28"/>
          <w:szCs w:val="28"/>
          <w:lang w:val="en-GB"/>
        </w:rPr>
        <w:t>highly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qualified information technology </w:t>
      </w:r>
      <w:r w:rsidR="00B65A7F" w:rsidRPr="00C41E39">
        <w:rPr>
          <w:rFonts w:ascii="Calibri" w:eastAsia="Calibri" w:hAnsi="Calibri" w:cs="Calibri"/>
          <w:sz w:val="28"/>
          <w:szCs w:val="28"/>
          <w:lang w:val="en-GB"/>
        </w:rPr>
        <w:t>engineers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that man the information of customers. The also has data base stored very   sophisticated in order to protect </w:t>
      </w:r>
      <w:r w:rsidR="00B65A7F" w:rsidRPr="00C41E39">
        <w:rPr>
          <w:rFonts w:ascii="Calibri" w:eastAsia="Calibri" w:hAnsi="Calibri" w:cs="Calibri"/>
          <w:sz w:val="28"/>
          <w:szCs w:val="28"/>
          <w:lang w:val="en-GB"/>
        </w:rPr>
        <w:t>customers. The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always send precautionary messages to customers on how to identify frauds</w:t>
      </w:r>
      <w:r w:rsidR="00B65A7F" w:rsidRPr="00C41E39">
        <w:rPr>
          <w:rFonts w:ascii="Calibri" w:eastAsia="Calibri" w:hAnsi="Calibri" w:cs="Calibri"/>
          <w:sz w:val="28"/>
          <w:szCs w:val="28"/>
          <w:lang w:val="en-GB"/>
        </w:rPr>
        <w:t xml:space="preserve">. The also obligate </w:t>
      </w:r>
      <w:r w:rsidR="000E43F8" w:rsidRPr="00C41E39">
        <w:rPr>
          <w:rFonts w:ascii="Calibri" w:eastAsia="Calibri" w:hAnsi="Calibri" w:cs="Calibri"/>
          <w:sz w:val="28"/>
          <w:szCs w:val="28"/>
          <w:lang w:val="en-GB"/>
        </w:rPr>
        <w:t>allied</w:t>
      </w:r>
      <w:r w:rsidR="00B65A7F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associates to </w:t>
      </w:r>
      <w:r w:rsidR="000E43F8" w:rsidRPr="00C41E39">
        <w:rPr>
          <w:rFonts w:ascii="Calibri" w:eastAsia="Calibri" w:hAnsi="Calibri" w:cs="Calibri"/>
          <w:sz w:val="28"/>
          <w:szCs w:val="28"/>
          <w:lang w:val="en-GB"/>
        </w:rPr>
        <w:t>preserve</w:t>
      </w:r>
      <w:r w:rsidR="00B65A7F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data security</w:t>
      </w:r>
    </w:p>
    <w:p w:rsidR="00DE40F6" w:rsidRPr="00C41E39" w:rsidRDefault="000E43F8" w:rsidP="009C07C0">
      <w:pPr>
        <w:spacing w:line="24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>
        <w:rPr>
          <w:rFonts w:ascii="Calibri" w:eastAsia="Calibri" w:hAnsi="Calibri" w:cs="Calibri"/>
          <w:sz w:val="28"/>
          <w:szCs w:val="28"/>
          <w:lang w:val="en-GB"/>
        </w:rPr>
        <w:t>To conclude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, Hilton being </w:t>
      </w:r>
      <w:r w:rsidR="001A143F">
        <w:rPr>
          <w:rFonts w:ascii="Calibri" w:eastAsia="Calibri" w:hAnsi="Calibri" w:cs="Calibri"/>
          <w:sz w:val="28"/>
          <w:szCs w:val="28"/>
          <w:lang w:val="en-GB"/>
        </w:rPr>
        <w:t>a global-leading brand has exhibited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to build year-on-year growth with a </w:t>
      </w:r>
      <w:r w:rsidR="001A143F" w:rsidRPr="00C41E39">
        <w:rPr>
          <w:rFonts w:ascii="Calibri" w:eastAsia="Calibri" w:hAnsi="Calibri" w:cs="Calibri"/>
          <w:sz w:val="28"/>
          <w:szCs w:val="28"/>
          <w:lang w:val="en-GB"/>
        </w:rPr>
        <w:t>methodical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focus on its business </w:t>
      </w:r>
      <w:r w:rsidR="001A143F" w:rsidRPr="00C41E39">
        <w:rPr>
          <w:rFonts w:ascii="Calibri" w:eastAsia="Calibri" w:hAnsi="Calibri" w:cs="Calibri"/>
          <w:sz w:val="28"/>
          <w:szCs w:val="28"/>
          <w:lang w:val="en-GB"/>
        </w:rPr>
        <w:t>idea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. </w:t>
      </w:r>
      <w:r w:rsidR="007F5D00" w:rsidRPr="00C41E39">
        <w:rPr>
          <w:rFonts w:ascii="Calibri" w:eastAsia="Calibri" w:hAnsi="Calibri" w:cs="Calibri"/>
          <w:sz w:val="28"/>
          <w:szCs w:val="28"/>
          <w:lang w:val="en-GB"/>
        </w:rPr>
        <w:t>Nevertheless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, with the franchising model gaining tr</w:t>
      </w:r>
      <w:r w:rsidR="007F5D00">
        <w:rPr>
          <w:rFonts w:ascii="Calibri" w:eastAsia="Calibri" w:hAnsi="Calibri" w:cs="Calibri"/>
          <w:sz w:val="28"/>
          <w:szCs w:val="28"/>
          <w:lang w:val="en-GB"/>
        </w:rPr>
        <w:t>action in the hospitality industry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, the shared-space offering and the </w:t>
      </w:r>
      <w:r w:rsidR="007F5D00" w:rsidRPr="00C41E39">
        <w:rPr>
          <w:rFonts w:ascii="Calibri" w:eastAsia="Calibri" w:hAnsi="Calibri" w:cs="Calibri"/>
          <w:sz w:val="28"/>
          <w:szCs w:val="28"/>
          <w:lang w:val="en-GB"/>
        </w:rPr>
        <w:t>growing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of global tourism, it will need to employ </w:t>
      </w:r>
      <w:r w:rsidR="007F5D00" w:rsidRPr="00C41E39">
        <w:rPr>
          <w:rFonts w:ascii="Calibri" w:eastAsia="Calibri" w:hAnsi="Calibri" w:cs="Calibri"/>
          <w:sz w:val="28"/>
          <w:szCs w:val="28"/>
          <w:lang w:val="en-GB"/>
        </w:rPr>
        <w:t>additional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advanced, tech-driven </w:t>
      </w:r>
      <w:r w:rsidR="007F5D00" w:rsidRPr="00C41E39">
        <w:rPr>
          <w:rFonts w:ascii="Calibri" w:eastAsia="Calibri" w:hAnsi="Calibri" w:cs="Calibri"/>
          <w:sz w:val="28"/>
          <w:szCs w:val="28"/>
          <w:lang w:val="en-GB"/>
        </w:rPr>
        <w:t>procedures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in the </w:t>
      </w:r>
      <w:r w:rsidR="007F5D00" w:rsidRPr="00C41E39">
        <w:rPr>
          <w:rFonts w:ascii="Calibri" w:eastAsia="Calibri" w:hAnsi="Calibri" w:cs="Calibri"/>
          <w:sz w:val="28"/>
          <w:szCs w:val="28"/>
          <w:lang w:val="en-GB"/>
        </w:rPr>
        <w:t>evolving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markets and </w:t>
      </w:r>
      <w:r w:rsidR="007F5D00">
        <w:rPr>
          <w:rFonts w:ascii="Calibri" w:eastAsia="Calibri" w:hAnsi="Calibri" w:cs="Calibri"/>
          <w:sz w:val="28"/>
          <w:szCs w:val="28"/>
          <w:lang w:val="en-GB"/>
        </w:rPr>
        <w:t xml:space="preserve">developing countries to maintain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its </w:t>
      </w:r>
      <w:r w:rsidR="00DA73A5">
        <w:rPr>
          <w:rFonts w:ascii="Calibri" w:eastAsia="Calibri" w:hAnsi="Calibri" w:cs="Calibri"/>
          <w:sz w:val="28"/>
          <w:szCs w:val="28"/>
          <w:lang w:val="en-GB"/>
        </w:rPr>
        <w:t>record.</w:t>
      </w:r>
      <w:r w:rsidR="00DA73A5">
        <w:rPr>
          <w:rFonts w:ascii="Calibri" w:eastAsia="Calibri" w:hAnsi="Calibri" w:cs="Calibri"/>
          <w:sz w:val="28"/>
          <w:szCs w:val="28"/>
          <w:lang w:val="en-GB"/>
        </w:rPr>
        <w:br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Franchising comes with its own different challenge on</w:t>
      </w:r>
      <w:r w:rsidR="00982C4D">
        <w:rPr>
          <w:rFonts w:ascii="Calibri" w:eastAsia="Calibri" w:hAnsi="Calibri" w:cs="Calibri"/>
          <w:sz w:val="28"/>
          <w:szCs w:val="28"/>
          <w:lang w:val="en-GB"/>
        </w:rPr>
        <w:t>e of which is how do you control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DA73A5" w:rsidRPr="00C41E39">
        <w:rPr>
          <w:rFonts w:ascii="Calibri" w:eastAsia="Calibri" w:hAnsi="Calibri" w:cs="Calibri"/>
          <w:sz w:val="28"/>
          <w:szCs w:val="28"/>
          <w:lang w:val="en-GB"/>
        </w:rPr>
        <w:t>successfully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for standardization? There are four major benefits</w:t>
      </w:r>
      <w:r w:rsidR="001414F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of standardization: (1) cost reduction or greater efficiency in planning and control; (2) the building of international brand and image; (3) the simplification of </w:t>
      </w:r>
      <w:r w:rsidR="00982C4D" w:rsidRPr="00C41E39">
        <w:rPr>
          <w:rFonts w:ascii="Calibri" w:eastAsia="Calibri" w:hAnsi="Calibri" w:cs="Calibri"/>
          <w:sz w:val="28"/>
          <w:szCs w:val="28"/>
          <w:lang w:val="en-GB"/>
        </w:rPr>
        <w:t>harmonisation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</w:t>
      </w:r>
      <w:r w:rsidR="00982C4D">
        <w:rPr>
          <w:rFonts w:ascii="Calibri" w:eastAsia="Calibri" w:hAnsi="Calibri" w:cs="Calibri"/>
          <w:sz w:val="28"/>
          <w:szCs w:val="28"/>
          <w:lang w:val="en-GB"/>
        </w:rPr>
        <w:t>control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; and (4) </w:t>
      </w:r>
      <w:r w:rsidR="00982C4D" w:rsidRPr="00C41E39">
        <w:rPr>
          <w:rFonts w:ascii="Calibri" w:eastAsia="Calibri" w:hAnsi="Calibri" w:cs="Calibri"/>
          <w:sz w:val="28"/>
          <w:szCs w:val="28"/>
          <w:lang w:val="en-GB"/>
        </w:rPr>
        <w:t>misuse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of good ideas. (</w:t>
      </w:r>
      <w:proofErr w:type="spellStart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Rutigliano</w:t>
      </w:r>
      <w:proofErr w:type="spellEnd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, 1986, cited in Lee and Carter, 2012, </w:t>
      </w:r>
      <w:r w:rsidR="00A452D3" w:rsidRPr="00C41E39">
        <w:rPr>
          <w:rFonts w:ascii="Calibri" w:eastAsia="Calibri" w:hAnsi="Calibri" w:cs="Calibri"/>
          <w:sz w:val="28"/>
          <w:szCs w:val="28"/>
          <w:lang w:val="en-GB"/>
        </w:rPr>
        <w:tab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p. </w:t>
      </w:r>
      <w:r w:rsidR="00A452D3" w:rsidRPr="00C41E39">
        <w:rPr>
          <w:rFonts w:ascii="Calibri" w:eastAsia="Calibri" w:hAnsi="Calibri" w:cs="Calibri"/>
          <w:sz w:val="28"/>
          <w:szCs w:val="28"/>
          <w:lang w:val="en-GB"/>
        </w:rPr>
        <w:t>(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354)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982C4D" w:rsidRPr="00C41E39">
        <w:rPr>
          <w:rFonts w:ascii="Calibri" w:eastAsia="Calibri" w:hAnsi="Calibri" w:cs="Calibri"/>
          <w:sz w:val="28"/>
          <w:szCs w:val="28"/>
          <w:lang w:val="en-GB"/>
        </w:rPr>
        <w:t>Establishments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that operate in one or more foreign markets must </w:t>
      </w:r>
      <w:r w:rsidR="00982C4D" w:rsidRPr="00C41E39">
        <w:rPr>
          <w:rFonts w:ascii="Calibri" w:eastAsia="Calibri" w:hAnsi="Calibri" w:cs="Calibri"/>
          <w:sz w:val="28"/>
          <w:szCs w:val="28"/>
          <w:lang w:val="en-GB"/>
        </w:rPr>
        <w:t>choose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how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lastRenderedPageBreak/>
        <w:t xml:space="preserve">much, if at all, to </w:t>
      </w:r>
      <w:r w:rsidR="00CA7FE9" w:rsidRPr="00C41E39">
        <w:rPr>
          <w:rFonts w:ascii="Calibri" w:eastAsia="Calibri" w:hAnsi="Calibri" w:cs="Calibri"/>
          <w:sz w:val="28"/>
          <w:szCs w:val="28"/>
          <w:lang w:val="en-GB"/>
        </w:rPr>
        <w:t>acclimatize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their marketing </w:t>
      </w:r>
      <w:r w:rsidR="00982C4D" w:rsidRPr="00C41E39">
        <w:rPr>
          <w:rFonts w:ascii="Calibri" w:eastAsia="Calibri" w:hAnsi="Calibri" w:cs="Calibri"/>
          <w:sz w:val="28"/>
          <w:szCs w:val="28"/>
          <w:lang w:val="en-GB"/>
        </w:rPr>
        <w:t>plans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</w:t>
      </w:r>
      <w:r w:rsidR="00CA7FE9" w:rsidRPr="00C41E39">
        <w:rPr>
          <w:rFonts w:ascii="Calibri" w:eastAsia="Calibri" w:hAnsi="Calibri" w:cs="Calibri"/>
          <w:sz w:val="28"/>
          <w:szCs w:val="28"/>
          <w:lang w:val="en-GB"/>
        </w:rPr>
        <w:t>plans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to local </w:t>
      </w:r>
      <w:r w:rsidR="00CA7FE9" w:rsidRPr="00C41E39">
        <w:rPr>
          <w:rFonts w:ascii="Calibri" w:eastAsia="Calibri" w:hAnsi="Calibri" w:cs="Calibri"/>
          <w:sz w:val="28"/>
          <w:szCs w:val="28"/>
          <w:lang w:val="en-GB"/>
        </w:rPr>
        <w:t>surroundings</w:t>
      </w:r>
      <w:r w:rsidR="00CA7FE9">
        <w:rPr>
          <w:rFonts w:ascii="Calibri" w:eastAsia="Calibri" w:hAnsi="Calibri" w:cs="Calibri"/>
          <w:sz w:val="28"/>
          <w:szCs w:val="28"/>
          <w:lang w:val="en-GB"/>
        </w:rPr>
        <w:t xml:space="preserve">. In one hand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are global </w:t>
      </w:r>
      <w:r w:rsidR="00CA7FE9" w:rsidRPr="00C41E39">
        <w:rPr>
          <w:rFonts w:ascii="Calibri" w:eastAsia="Calibri" w:hAnsi="Calibri" w:cs="Calibri"/>
          <w:sz w:val="28"/>
          <w:szCs w:val="28"/>
          <w:lang w:val="en-GB"/>
        </w:rPr>
        <w:t>businesses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that use standardized global marketing, </w:t>
      </w:r>
      <w:r w:rsidR="00CA7FE9" w:rsidRPr="00C41E39">
        <w:rPr>
          <w:rFonts w:ascii="Calibri" w:eastAsia="Calibri" w:hAnsi="Calibri" w:cs="Calibri"/>
          <w:sz w:val="28"/>
          <w:szCs w:val="28"/>
          <w:lang w:val="en-GB"/>
        </w:rPr>
        <w:t>fundamentally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using the same marketing </w:t>
      </w:r>
      <w:r w:rsidR="00CA7FE9" w:rsidRPr="00C41E39">
        <w:rPr>
          <w:rFonts w:ascii="Calibri" w:eastAsia="Calibri" w:hAnsi="Calibri" w:cs="Calibri"/>
          <w:sz w:val="28"/>
          <w:szCs w:val="28"/>
          <w:lang w:val="en-GB"/>
        </w:rPr>
        <w:t>tactic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CA7FE9" w:rsidRPr="00C41E39">
        <w:rPr>
          <w:rFonts w:ascii="Calibri" w:eastAsia="Calibri" w:hAnsi="Calibri" w:cs="Calibri"/>
          <w:sz w:val="28"/>
          <w:szCs w:val="28"/>
          <w:lang w:val="en-GB"/>
        </w:rPr>
        <w:t>methods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marketing mix</w:t>
      </w:r>
      <w:r w:rsidR="00CA7FE9">
        <w:rPr>
          <w:rFonts w:ascii="Calibri" w:eastAsia="Calibri" w:hAnsi="Calibri" w:cs="Calibri"/>
          <w:sz w:val="28"/>
          <w:szCs w:val="28"/>
          <w:lang w:val="en-GB"/>
        </w:rPr>
        <w:t xml:space="preserve"> worldwide. in the other hand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is </w:t>
      </w:r>
      <w:r w:rsidR="00CA7FE9" w:rsidRPr="00C41E39">
        <w:rPr>
          <w:rFonts w:ascii="Calibri" w:eastAsia="Calibri" w:hAnsi="Calibri" w:cs="Calibri"/>
          <w:sz w:val="28"/>
          <w:szCs w:val="28"/>
          <w:lang w:val="en-GB"/>
        </w:rPr>
        <w:t>modified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global marketing. In this case, the producer </w:t>
      </w:r>
      <w:r w:rsidR="00CA7FE9" w:rsidRPr="00C41E39">
        <w:rPr>
          <w:rFonts w:ascii="Calibri" w:eastAsia="Calibri" w:hAnsi="Calibri" w:cs="Calibri"/>
          <w:sz w:val="28"/>
          <w:szCs w:val="28"/>
          <w:lang w:val="en-GB"/>
        </w:rPr>
        <w:t>regulates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 marketing strategy and mix elements to reach target market, resulting in more costs but hopefully producing a larger market share and return</w:t>
      </w:r>
      <w:r w:rsidR="00E07B21" w:rsidRPr="00C41E39">
        <w:rPr>
          <w:rFonts w:ascii="Calibri" w:eastAsia="Calibri" w:hAnsi="Calibri" w:cs="Calibri"/>
          <w:sz w:val="28"/>
          <w:szCs w:val="28"/>
          <w:lang w:val="en-GB"/>
        </w:rPr>
        <w:t>. (Kotler</w:t>
      </w:r>
      <w:r w:rsidR="00A452D3" w:rsidRPr="00C41E39">
        <w:rPr>
          <w:rFonts w:ascii="Calibri" w:eastAsia="Calibri" w:hAnsi="Calibri" w:cs="Calibri"/>
          <w:sz w:val="28"/>
          <w:szCs w:val="28"/>
          <w:lang w:val="en-GB"/>
        </w:rPr>
        <w:t>, et al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, 2017).</w:t>
      </w:r>
    </w:p>
    <w:p w:rsidR="00FC49B6" w:rsidRPr="00C41E39" w:rsidRDefault="00FC49B6" w:rsidP="001E7146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</w:p>
    <w:p w:rsidR="00FC49B6" w:rsidRPr="00C41E39" w:rsidRDefault="00FC49B6">
      <w:pPr>
        <w:rPr>
          <w:sz w:val="28"/>
          <w:szCs w:val="28"/>
          <w:lang w:val="en-GB"/>
        </w:rPr>
      </w:pPr>
    </w:p>
    <w:p w:rsidR="00BF65CF" w:rsidRPr="00C41E39" w:rsidRDefault="00BF65CF" w:rsidP="00BF65CF">
      <w:pPr>
        <w:rPr>
          <w:b/>
          <w:bCs/>
          <w:sz w:val="28"/>
          <w:szCs w:val="28"/>
          <w:lang w:val="en-GB"/>
        </w:rPr>
      </w:pPr>
      <w:r w:rsidRPr="00C41E39">
        <w:rPr>
          <w:b/>
          <w:bCs/>
          <w:sz w:val="28"/>
          <w:szCs w:val="28"/>
          <w:lang w:val="en-GB"/>
        </w:rPr>
        <w:t>References</w:t>
      </w:r>
    </w:p>
    <w:p w:rsidR="0060743C" w:rsidRPr="00C41E39" w:rsidRDefault="00BF65CF" w:rsidP="0060743C">
      <w:pPr>
        <w:shd w:val="clear" w:color="auto" w:fill="FFFFFF"/>
        <w:jc w:val="left"/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 xml:space="preserve"> </w:t>
      </w:r>
      <w:proofErr w:type="spellStart"/>
      <w:r w:rsidRPr="00C41E39">
        <w:rPr>
          <w:sz w:val="28"/>
          <w:szCs w:val="28"/>
          <w:lang w:val="en-GB"/>
        </w:rPr>
        <w:t>Freihat</w:t>
      </w:r>
      <w:proofErr w:type="spellEnd"/>
      <w:r w:rsidRPr="00C41E39">
        <w:rPr>
          <w:sz w:val="28"/>
          <w:szCs w:val="28"/>
          <w:lang w:val="en-GB"/>
        </w:rPr>
        <w:t>, S</w:t>
      </w:r>
      <w:r w:rsidR="00575AA2" w:rsidRPr="00C41E39">
        <w:rPr>
          <w:sz w:val="28"/>
          <w:szCs w:val="28"/>
          <w:lang w:val="en-GB"/>
        </w:rPr>
        <w:t xml:space="preserve"> </w:t>
      </w:r>
      <w:r w:rsidR="00FD425C" w:rsidRPr="00C41E39">
        <w:rPr>
          <w:sz w:val="28"/>
          <w:szCs w:val="28"/>
          <w:lang w:val="en-GB"/>
        </w:rPr>
        <w:t>(</w:t>
      </w:r>
      <w:r w:rsidRPr="00C41E39">
        <w:rPr>
          <w:sz w:val="28"/>
          <w:szCs w:val="28"/>
          <w:lang w:val="en-GB"/>
        </w:rPr>
        <w:t xml:space="preserve"> 2012</w:t>
      </w:r>
      <w:r w:rsidR="00FD425C" w:rsidRPr="00C41E39">
        <w:rPr>
          <w:sz w:val="28"/>
          <w:szCs w:val="28"/>
          <w:lang w:val="en-GB"/>
        </w:rPr>
        <w:t>)</w:t>
      </w:r>
      <w:r w:rsidRPr="00C41E39">
        <w:rPr>
          <w:sz w:val="28"/>
          <w:szCs w:val="28"/>
          <w:lang w:val="en-GB"/>
        </w:rPr>
        <w:t xml:space="preserve">, The role of marketing information system in marketing decision-making in Jordanian shareholding medicines production </w:t>
      </w:r>
      <w:proofErr w:type="spellStart"/>
      <w:r w:rsidRPr="00C41E39">
        <w:rPr>
          <w:sz w:val="28"/>
          <w:szCs w:val="28"/>
          <w:lang w:val="en-GB"/>
        </w:rPr>
        <w:t>companie</w:t>
      </w:r>
      <w:proofErr w:type="spellEnd"/>
    </w:p>
    <w:p w:rsidR="004C3917" w:rsidRPr="004C3917" w:rsidRDefault="0060743C" w:rsidP="0060743C">
      <w:pPr>
        <w:shd w:val="clear" w:color="auto" w:fill="FFFFFF"/>
        <w:jc w:val="left"/>
        <w:rPr>
          <w:rFonts w:eastAsia="Times New Roman"/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 xml:space="preserve"> Available </w:t>
      </w:r>
      <w:r w:rsidR="004C3917" w:rsidRPr="00C41E39">
        <w:rPr>
          <w:rFonts w:eastAsia="Times New Roman"/>
          <w:sz w:val="28"/>
          <w:szCs w:val="28"/>
          <w:lang w:val="en-GB"/>
        </w:rPr>
        <w:t>www.arpapress.com/Volumes/Vol11Issue2/IJRRAS_11_2</w:t>
      </w:r>
      <w:r w:rsidRPr="00C41E39">
        <w:rPr>
          <w:rFonts w:eastAsia="Times New Roman"/>
          <w:sz w:val="28"/>
          <w:szCs w:val="28"/>
          <w:lang w:val="en-GB"/>
        </w:rPr>
        <w:t>-8pdf</w:t>
      </w:r>
    </w:p>
    <w:p w:rsidR="00BF65CF" w:rsidRPr="00C41E39" w:rsidRDefault="0060743C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.</w:t>
      </w:r>
      <w:proofErr w:type="spellStart"/>
      <w:r w:rsidRPr="00C41E39">
        <w:rPr>
          <w:sz w:val="28"/>
          <w:szCs w:val="28"/>
          <w:lang w:val="en-GB"/>
        </w:rPr>
        <w:t>Accesed</w:t>
      </w:r>
      <w:proofErr w:type="spellEnd"/>
      <w:r w:rsidRPr="00C41E39">
        <w:rPr>
          <w:sz w:val="28"/>
          <w:szCs w:val="28"/>
          <w:lang w:val="en-GB"/>
        </w:rPr>
        <w:t xml:space="preserve"> 26/05/2019.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 xml:space="preserve">Hilton </w:t>
      </w:r>
      <w:proofErr w:type="spellStart"/>
      <w:r w:rsidRPr="00C41E39">
        <w:rPr>
          <w:sz w:val="28"/>
          <w:szCs w:val="28"/>
          <w:lang w:val="en-GB"/>
        </w:rPr>
        <w:t>Honors</w:t>
      </w:r>
      <w:proofErr w:type="spellEnd"/>
      <w:r w:rsidRPr="00C41E39">
        <w:rPr>
          <w:sz w:val="28"/>
          <w:szCs w:val="28"/>
          <w:lang w:val="en-GB"/>
        </w:rPr>
        <w:t>, (2019) Hilton worldwide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 xml:space="preserve">Available at </w:t>
      </w:r>
      <w:hyperlink r:id="rId4" w:history="1">
        <w:r w:rsidRPr="00C41E39">
          <w:rPr>
            <w:rStyle w:val="Hipervnculo"/>
            <w:sz w:val="28"/>
            <w:szCs w:val="28"/>
            <w:lang w:val="en-GB"/>
          </w:rPr>
          <w:t>https://hiltonhonors3.hilton.com</w:t>
        </w:r>
      </w:hyperlink>
    </w:p>
    <w:p w:rsidR="00BF65CF" w:rsidRPr="00C41E39" w:rsidRDefault="00BF65CF" w:rsidP="00BF65CF">
      <w:pPr>
        <w:rPr>
          <w:b/>
          <w:bCs/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Accesed26/05/2019.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Ismaeel. B,</w:t>
      </w:r>
      <w:r w:rsidR="001E7146" w:rsidRPr="00C41E39">
        <w:rPr>
          <w:sz w:val="28"/>
          <w:szCs w:val="28"/>
          <w:lang w:val="en-GB"/>
        </w:rPr>
        <w:t>M,A,B</w:t>
      </w:r>
      <w:r w:rsidRPr="00C41E39">
        <w:rPr>
          <w:sz w:val="28"/>
          <w:szCs w:val="28"/>
          <w:lang w:val="en-GB"/>
        </w:rPr>
        <w:t xml:space="preserve"> (2015),The importance of using marketing information systems in five stars hotels working in Jordan: An empirical study, International Journal of Business Management and Administration Vol. 4(3), pp. 044-053.</w:t>
      </w:r>
    </w:p>
    <w:p w:rsidR="00BF65CF" w:rsidRPr="00C41E39" w:rsidRDefault="001E7146" w:rsidP="00BF65CF">
      <w:pPr>
        <w:rPr>
          <w:sz w:val="28"/>
          <w:szCs w:val="28"/>
          <w:lang w:val="en-GB"/>
        </w:rPr>
      </w:pPr>
      <w:proofErr w:type="spellStart"/>
      <w:r w:rsidRPr="00C41E39">
        <w:rPr>
          <w:sz w:val="28"/>
          <w:szCs w:val="28"/>
          <w:lang w:val="en-US"/>
        </w:rPr>
        <w:t>Kaltiyani</w:t>
      </w:r>
      <w:proofErr w:type="spellEnd"/>
      <w:r w:rsidRPr="00C41E39">
        <w:rPr>
          <w:sz w:val="28"/>
          <w:szCs w:val="28"/>
          <w:lang w:val="en-US"/>
        </w:rPr>
        <w:t xml:space="preserve">. M(2013) </w:t>
      </w:r>
      <w:proofErr w:type="spellStart"/>
      <w:r w:rsidRPr="00C41E39">
        <w:rPr>
          <w:sz w:val="28"/>
          <w:szCs w:val="28"/>
          <w:lang w:val="en-US"/>
        </w:rPr>
        <w:t>kalyani</w:t>
      </w:r>
      <w:proofErr w:type="spellEnd"/>
      <w:r w:rsidRPr="00C41E39">
        <w:rPr>
          <w:sz w:val="28"/>
          <w:szCs w:val="28"/>
          <w:lang w:val="en-US"/>
        </w:rPr>
        <w:t xml:space="preserve"> city life.</w:t>
      </w:r>
      <w:hyperlink r:id="rId5" w:history="1">
        <w:r w:rsidRPr="00C41E39">
          <w:rPr>
            <w:rStyle w:val="Hipervnculo"/>
            <w:sz w:val="28"/>
            <w:szCs w:val="28"/>
            <w:lang w:val="en-GB"/>
          </w:rPr>
          <w:t>https://kalyan-city.blogspot.com/2013/01/4-main-components-of-marketing.html</w:t>
        </w:r>
      </w:hyperlink>
      <w:r w:rsidRPr="00C41E39">
        <w:rPr>
          <w:sz w:val="28"/>
          <w:szCs w:val="28"/>
          <w:lang w:val="en-GB"/>
        </w:rPr>
        <w:t xml:space="preserve">.date </w:t>
      </w:r>
      <w:proofErr w:type="spellStart"/>
      <w:r w:rsidRPr="00C41E39">
        <w:rPr>
          <w:sz w:val="28"/>
          <w:szCs w:val="28"/>
          <w:lang w:val="en-GB"/>
        </w:rPr>
        <w:t>accesed</w:t>
      </w:r>
      <w:proofErr w:type="spellEnd"/>
      <w:r w:rsidRPr="00C41E39">
        <w:rPr>
          <w:sz w:val="28"/>
          <w:szCs w:val="28"/>
          <w:lang w:val="en-GB"/>
        </w:rPr>
        <w:t xml:space="preserve"> 28/05/2019.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 xml:space="preserve">Kotler, P , Armstrong, G , </w:t>
      </w:r>
      <w:proofErr w:type="spellStart"/>
      <w:r w:rsidRPr="00C41E39">
        <w:rPr>
          <w:sz w:val="28"/>
          <w:szCs w:val="28"/>
          <w:lang w:val="en-GB"/>
        </w:rPr>
        <w:t>harris</w:t>
      </w:r>
      <w:proofErr w:type="spellEnd"/>
      <w:r w:rsidRPr="00C41E39">
        <w:rPr>
          <w:sz w:val="28"/>
          <w:szCs w:val="28"/>
          <w:lang w:val="en-GB"/>
        </w:rPr>
        <w:t>, L.C and Piercy N,</w:t>
      </w:r>
      <w:r w:rsidR="00FD425C" w:rsidRPr="00C41E39">
        <w:rPr>
          <w:sz w:val="28"/>
          <w:szCs w:val="28"/>
          <w:lang w:val="en-GB"/>
        </w:rPr>
        <w:t>(</w:t>
      </w:r>
      <w:r w:rsidRPr="00C41E39">
        <w:rPr>
          <w:sz w:val="28"/>
          <w:szCs w:val="28"/>
          <w:lang w:val="en-GB"/>
        </w:rPr>
        <w:t xml:space="preserve"> 2017</w:t>
      </w:r>
      <w:r w:rsidR="00FD425C" w:rsidRPr="00C41E39">
        <w:rPr>
          <w:sz w:val="28"/>
          <w:szCs w:val="28"/>
          <w:lang w:val="en-GB"/>
        </w:rPr>
        <w:t>)</w:t>
      </w:r>
      <w:r w:rsidRPr="00C41E39">
        <w:rPr>
          <w:sz w:val="28"/>
          <w:szCs w:val="28"/>
          <w:lang w:val="en-GB"/>
        </w:rPr>
        <w:t>, Principles of Marketing, 7</w:t>
      </w:r>
      <w:r w:rsidRPr="00C41E39">
        <w:rPr>
          <w:sz w:val="28"/>
          <w:szCs w:val="28"/>
          <w:vertAlign w:val="superscript"/>
          <w:lang w:val="en-GB"/>
        </w:rPr>
        <w:t>th</w:t>
      </w:r>
      <w:r w:rsidRPr="00C41E39">
        <w:rPr>
          <w:sz w:val="28"/>
          <w:szCs w:val="28"/>
          <w:lang w:val="en-GB"/>
        </w:rPr>
        <w:t xml:space="preserve"> European Edition, Pearson.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Lee, K and Carter, S</w:t>
      </w:r>
      <w:r w:rsidR="00FD425C" w:rsidRPr="00C41E39">
        <w:rPr>
          <w:sz w:val="28"/>
          <w:szCs w:val="28"/>
          <w:lang w:val="en-GB"/>
        </w:rPr>
        <w:t xml:space="preserve"> (</w:t>
      </w:r>
      <w:r w:rsidRPr="00C41E39">
        <w:rPr>
          <w:sz w:val="28"/>
          <w:szCs w:val="28"/>
          <w:lang w:val="en-GB"/>
        </w:rPr>
        <w:t xml:space="preserve"> 2012, </w:t>
      </w:r>
      <w:r w:rsidR="00FD425C" w:rsidRPr="00C41E39">
        <w:rPr>
          <w:sz w:val="28"/>
          <w:szCs w:val="28"/>
          <w:lang w:val="en-GB"/>
        </w:rPr>
        <w:t>)</w:t>
      </w:r>
      <w:r w:rsidRPr="00C41E39">
        <w:rPr>
          <w:sz w:val="28"/>
          <w:szCs w:val="28"/>
          <w:lang w:val="en-GB"/>
        </w:rPr>
        <w:t>Global Marketing Management, 3</w:t>
      </w:r>
      <w:r w:rsidRPr="00C41E39">
        <w:rPr>
          <w:sz w:val="28"/>
          <w:szCs w:val="28"/>
          <w:vertAlign w:val="superscript"/>
          <w:lang w:val="en-GB"/>
        </w:rPr>
        <w:t>rd</w:t>
      </w:r>
      <w:r w:rsidRPr="00C41E39">
        <w:rPr>
          <w:sz w:val="28"/>
          <w:szCs w:val="28"/>
          <w:lang w:val="en-GB"/>
        </w:rPr>
        <w:t xml:space="preserve"> Edition, Oxford University Press.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McDonald, M and Wilson, H</w:t>
      </w:r>
      <w:r w:rsidR="00FD425C" w:rsidRPr="00C41E39">
        <w:rPr>
          <w:sz w:val="28"/>
          <w:szCs w:val="28"/>
          <w:lang w:val="en-GB"/>
        </w:rPr>
        <w:t>(</w:t>
      </w:r>
      <w:r w:rsidRPr="00C41E39">
        <w:rPr>
          <w:sz w:val="28"/>
          <w:szCs w:val="28"/>
          <w:lang w:val="en-GB"/>
        </w:rPr>
        <w:t xml:space="preserve"> 2011</w:t>
      </w:r>
      <w:r w:rsidR="00FD425C" w:rsidRPr="00C41E39">
        <w:rPr>
          <w:sz w:val="28"/>
          <w:szCs w:val="28"/>
          <w:lang w:val="en-GB"/>
        </w:rPr>
        <w:t>)</w:t>
      </w:r>
      <w:r w:rsidRPr="00C41E39">
        <w:rPr>
          <w:sz w:val="28"/>
          <w:szCs w:val="28"/>
          <w:lang w:val="en-GB"/>
        </w:rPr>
        <w:t>, Marketing Plans, How to Prepare Them, How to Use Them, 7</w:t>
      </w:r>
      <w:r w:rsidRPr="00C41E39">
        <w:rPr>
          <w:sz w:val="28"/>
          <w:szCs w:val="28"/>
          <w:vertAlign w:val="superscript"/>
          <w:lang w:val="en-GB"/>
        </w:rPr>
        <w:t>th</w:t>
      </w:r>
      <w:r w:rsidRPr="00C41E39">
        <w:rPr>
          <w:sz w:val="28"/>
          <w:szCs w:val="28"/>
          <w:lang w:val="en-GB"/>
        </w:rPr>
        <w:t xml:space="preserve"> Edition, </w:t>
      </w:r>
      <w:proofErr w:type="spellStart"/>
      <w:r w:rsidRPr="00C41E39">
        <w:rPr>
          <w:sz w:val="28"/>
          <w:szCs w:val="28"/>
          <w:lang w:val="en-GB"/>
        </w:rPr>
        <w:t>Esex</w:t>
      </w:r>
      <w:proofErr w:type="spellEnd"/>
      <w:r w:rsidRPr="00C41E39">
        <w:rPr>
          <w:sz w:val="28"/>
          <w:szCs w:val="28"/>
          <w:lang w:val="en-GB"/>
        </w:rPr>
        <w:t>, Wiley.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Paley, N</w:t>
      </w:r>
      <w:r w:rsidR="00FD425C" w:rsidRPr="00C41E39">
        <w:rPr>
          <w:sz w:val="28"/>
          <w:szCs w:val="28"/>
          <w:lang w:val="en-GB"/>
        </w:rPr>
        <w:t>(</w:t>
      </w:r>
      <w:r w:rsidRPr="00C41E39">
        <w:rPr>
          <w:sz w:val="28"/>
          <w:szCs w:val="28"/>
          <w:lang w:val="en-GB"/>
        </w:rPr>
        <w:t xml:space="preserve"> 2007</w:t>
      </w:r>
      <w:r w:rsidR="00FD425C" w:rsidRPr="00C41E39">
        <w:rPr>
          <w:sz w:val="28"/>
          <w:szCs w:val="28"/>
          <w:lang w:val="en-GB"/>
        </w:rPr>
        <w:t>)</w:t>
      </w:r>
      <w:r w:rsidRPr="00C41E39">
        <w:rPr>
          <w:sz w:val="28"/>
          <w:szCs w:val="28"/>
          <w:lang w:val="en-GB"/>
        </w:rPr>
        <w:t xml:space="preserve">, The Marketing Strategy Desktop Guide, </w:t>
      </w:r>
      <w:proofErr w:type="spellStart"/>
      <w:r w:rsidRPr="00C41E39">
        <w:rPr>
          <w:sz w:val="28"/>
          <w:szCs w:val="28"/>
          <w:lang w:val="en-GB"/>
        </w:rPr>
        <w:t>Thorogood</w:t>
      </w:r>
      <w:proofErr w:type="spellEnd"/>
      <w:r w:rsidRPr="00C41E39">
        <w:rPr>
          <w:sz w:val="28"/>
          <w:szCs w:val="28"/>
          <w:lang w:val="en-GB"/>
        </w:rPr>
        <w:t xml:space="preserve"> Publishing, London.</w:t>
      </w:r>
    </w:p>
    <w:p w:rsidR="00DE40F6" w:rsidRPr="00C41E39" w:rsidRDefault="00DE40F6" w:rsidP="00BF65CF">
      <w:pPr>
        <w:rPr>
          <w:sz w:val="28"/>
          <w:szCs w:val="28"/>
          <w:lang w:val="en-GB"/>
        </w:rPr>
      </w:pPr>
    </w:p>
    <w:p w:rsidR="00DE40F6" w:rsidRPr="00C41E39" w:rsidRDefault="00DE40F6">
      <w:pPr>
        <w:rPr>
          <w:sz w:val="28"/>
          <w:szCs w:val="28"/>
          <w:lang w:val="en-GB"/>
        </w:rPr>
      </w:pPr>
    </w:p>
    <w:sectPr w:rsidR="00DE40F6" w:rsidRPr="00C41E3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0F6"/>
    <w:rsid w:val="00021010"/>
    <w:rsid w:val="000272BE"/>
    <w:rsid w:val="0003329A"/>
    <w:rsid w:val="00035086"/>
    <w:rsid w:val="00063299"/>
    <w:rsid w:val="00065AD4"/>
    <w:rsid w:val="00084E10"/>
    <w:rsid w:val="000E43F8"/>
    <w:rsid w:val="000F2396"/>
    <w:rsid w:val="000F3C12"/>
    <w:rsid w:val="001075DD"/>
    <w:rsid w:val="001414FC"/>
    <w:rsid w:val="00146CE1"/>
    <w:rsid w:val="00154BAF"/>
    <w:rsid w:val="00161B20"/>
    <w:rsid w:val="00184A8B"/>
    <w:rsid w:val="001A143F"/>
    <w:rsid w:val="001A3838"/>
    <w:rsid w:val="001B3415"/>
    <w:rsid w:val="001C565F"/>
    <w:rsid w:val="001E0610"/>
    <w:rsid w:val="001E7146"/>
    <w:rsid w:val="001F2206"/>
    <w:rsid w:val="00207E33"/>
    <w:rsid w:val="00231EB5"/>
    <w:rsid w:val="00253425"/>
    <w:rsid w:val="0026098B"/>
    <w:rsid w:val="00260C43"/>
    <w:rsid w:val="00273E4B"/>
    <w:rsid w:val="00291DA8"/>
    <w:rsid w:val="002A34C7"/>
    <w:rsid w:val="002C36B6"/>
    <w:rsid w:val="002D5AAB"/>
    <w:rsid w:val="002F43AA"/>
    <w:rsid w:val="003411FF"/>
    <w:rsid w:val="00367D6B"/>
    <w:rsid w:val="003B5D9F"/>
    <w:rsid w:val="003B6066"/>
    <w:rsid w:val="003E3DAC"/>
    <w:rsid w:val="003E5BF8"/>
    <w:rsid w:val="003F4A6E"/>
    <w:rsid w:val="0040743D"/>
    <w:rsid w:val="00410496"/>
    <w:rsid w:val="00415363"/>
    <w:rsid w:val="00427AF9"/>
    <w:rsid w:val="004347AD"/>
    <w:rsid w:val="004372DA"/>
    <w:rsid w:val="00444ED5"/>
    <w:rsid w:val="004520A1"/>
    <w:rsid w:val="00455B8F"/>
    <w:rsid w:val="00464D11"/>
    <w:rsid w:val="00495E45"/>
    <w:rsid w:val="004C3917"/>
    <w:rsid w:val="004C489B"/>
    <w:rsid w:val="004C6CD7"/>
    <w:rsid w:val="004D3121"/>
    <w:rsid w:val="004F1370"/>
    <w:rsid w:val="004F268A"/>
    <w:rsid w:val="00526519"/>
    <w:rsid w:val="00530CB4"/>
    <w:rsid w:val="00531521"/>
    <w:rsid w:val="005628D5"/>
    <w:rsid w:val="00575AA2"/>
    <w:rsid w:val="005B7770"/>
    <w:rsid w:val="005E0707"/>
    <w:rsid w:val="00604811"/>
    <w:rsid w:val="0060743C"/>
    <w:rsid w:val="0062099F"/>
    <w:rsid w:val="00624FD2"/>
    <w:rsid w:val="00663F3C"/>
    <w:rsid w:val="006B3E2B"/>
    <w:rsid w:val="006C1D31"/>
    <w:rsid w:val="006D036B"/>
    <w:rsid w:val="006D5EB7"/>
    <w:rsid w:val="0070006A"/>
    <w:rsid w:val="007362C8"/>
    <w:rsid w:val="00740B60"/>
    <w:rsid w:val="0077457C"/>
    <w:rsid w:val="0078045E"/>
    <w:rsid w:val="007B67E5"/>
    <w:rsid w:val="007D2295"/>
    <w:rsid w:val="007F5D00"/>
    <w:rsid w:val="00817E22"/>
    <w:rsid w:val="00866CF0"/>
    <w:rsid w:val="00875367"/>
    <w:rsid w:val="00883D20"/>
    <w:rsid w:val="00891586"/>
    <w:rsid w:val="00906245"/>
    <w:rsid w:val="00912E81"/>
    <w:rsid w:val="009239E9"/>
    <w:rsid w:val="0096557A"/>
    <w:rsid w:val="00966472"/>
    <w:rsid w:val="00982C4D"/>
    <w:rsid w:val="009C07C0"/>
    <w:rsid w:val="009E2BEA"/>
    <w:rsid w:val="00A07BB6"/>
    <w:rsid w:val="00A10DF9"/>
    <w:rsid w:val="00A415AA"/>
    <w:rsid w:val="00A428A4"/>
    <w:rsid w:val="00A452D3"/>
    <w:rsid w:val="00A66674"/>
    <w:rsid w:val="00A730F8"/>
    <w:rsid w:val="00A96269"/>
    <w:rsid w:val="00AA5E49"/>
    <w:rsid w:val="00AB18C2"/>
    <w:rsid w:val="00AD598F"/>
    <w:rsid w:val="00AF08A0"/>
    <w:rsid w:val="00B059EB"/>
    <w:rsid w:val="00B405BC"/>
    <w:rsid w:val="00B532B3"/>
    <w:rsid w:val="00B65A7F"/>
    <w:rsid w:val="00B77737"/>
    <w:rsid w:val="00BC5EA8"/>
    <w:rsid w:val="00BF65CF"/>
    <w:rsid w:val="00C02C6B"/>
    <w:rsid w:val="00C329D2"/>
    <w:rsid w:val="00C362C9"/>
    <w:rsid w:val="00C41E39"/>
    <w:rsid w:val="00C51451"/>
    <w:rsid w:val="00C84AFC"/>
    <w:rsid w:val="00CA7FE9"/>
    <w:rsid w:val="00CB2B28"/>
    <w:rsid w:val="00CC306D"/>
    <w:rsid w:val="00CD5705"/>
    <w:rsid w:val="00D24A8F"/>
    <w:rsid w:val="00D32008"/>
    <w:rsid w:val="00D415B2"/>
    <w:rsid w:val="00D42A7C"/>
    <w:rsid w:val="00D77F8F"/>
    <w:rsid w:val="00D84E2A"/>
    <w:rsid w:val="00D94CA9"/>
    <w:rsid w:val="00DA15E6"/>
    <w:rsid w:val="00DA3B65"/>
    <w:rsid w:val="00DA73A5"/>
    <w:rsid w:val="00DE40F6"/>
    <w:rsid w:val="00E07B21"/>
    <w:rsid w:val="00E24C9D"/>
    <w:rsid w:val="00E24D16"/>
    <w:rsid w:val="00E82635"/>
    <w:rsid w:val="00EC1A2A"/>
    <w:rsid w:val="00EC5352"/>
    <w:rsid w:val="00ED100C"/>
    <w:rsid w:val="00EE1A72"/>
    <w:rsid w:val="00EE51CA"/>
    <w:rsid w:val="00F775B3"/>
    <w:rsid w:val="00F91131"/>
    <w:rsid w:val="00FC49B6"/>
    <w:rsid w:val="00FD2FAD"/>
    <w:rsid w:val="00FD425C"/>
    <w:rsid w:val="00FE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82404"/>
  <w15:docId w15:val="{90C5572A-4F43-4361-9F8C-9465DFC91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pPr>
      <w:jc w:val="both"/>
    </w:pPr>
    <w:rPr>
      <w:sz w:val="21"/>
    </w:rPr>
  </w:style>
  <w:style w:type="paragraph" w:styleId="Ttulo1">
    <w:name w:val="heading 1"/>
    <w:basedOn w:val="Normal1"/>
    <w:next w:val="Normal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pPr>
      <w:keepNext/>
      <w:keepLines/>
      <w:spacing w:after="320"/>
    </w:pPr>
    <w:rPr>
      <w:color w:val="666666"/>
      <w:sz w:val="30"/>
      <w:szCs w:val="30"/>
    </w:rPr>
  </w:style>
  <w:style w:type="character" w:styleId="Hipervnculo">
    <w:name w:val="Hyperlink"/>
    <w:basedOn w:val="Fuentedeprrafopredeter"/>
    <w:uiPriority w:val="99"/>
    <w:semiHidden/>
    <w:unhideWhenUsed/>
    <w:rsid w:val="00FC49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6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5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0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5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5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6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0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4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5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2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8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7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9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6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0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9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6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alyan-city.blogspot.com/2013/01/4-main-components-of-marketing.html" TargetMode="External"/><Relationship Id="rId4" Type="http://schemas.openxmlformats.org/officeDocument/2006/relationships/hyperlink" Target="https://hiltonhonors3.hilt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1752</Words>
  <Characters>9637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Equipo</cp:lastModifiedBy>
  <cp:revision>2</cp:revision>
  <dcterms:created xsi:type="dcterms:W3CDTF">2019-06-01T17:36:00Z</dcterms:created>
  <dcterms:modified xsi:type="dcterms:W3CDTF">2019-06-01T17:36:00Z</dcterms:modified>
</cp:coreProperties>
</file>