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56354" w:rsidR="00B63239" w:rsidP="10D10B10" w:rsidRDefault="1860A2E8" w14:paraId="5E5787A5" w14:textId="05E5E5F7">
      <w:pPr>
        <w:pStyle w:val="Heading1"/>
        <w:ind w:firstLine="720"/>
        <w:jc w:val="center"/>
        <w:rPr>
          <w:rFonts w:ascii="Calibri Light" w:hAnsi="Calibri Light"/>
          <w:sz w:val="36"/>
          <w:szCs w:val="36"/>
        </w:rPr>
      </w:pPr>
      <w:r w:rsidRPr="10D10B10" w:rsidR="01CEBBB4">
        <w:rPr>
          <w:sz w:val="36"/>
          <w:szCs w:val="36"/>
        </w:rPr>
        <w:t>PGCE/</w:t>
      </w:r>
      <w:r w:rsidRPr="10D10B10" w:rsidR="01CEBBB4">
        <w:rPr>
          <w:sz w:val="36"/>
          <w:szCs w:val="36"/>
        </w:rPr>
        <w:t>ProfGCE</w:t>
      </w:r>
      <w:r w:rsidRPr="10D10B10" w:rsidR="01CEBBB4">
        <w:rPr>
          <w:sz w:val="36"/>
          <w:szCs w:val="36"/>
        </w:rPr>
        <w:t>/PCE (PCET)</w:t>
      </w:r>
    </w:p>
    <w:p w:rsidRPr="00A56354" w:rsidR="19913911" w:rsidP="14A5FA1C" w:rsidRDefault="19913911" w14:paraId="32290FF5" w14:textId="5748BC23">
      <w:pPr>
        <w:pStyle w:val="Heading2"/>
        <w:jc w:val="center"/>
        <w:rPr>
          <w:sz w:val="32"/>
          <w:szCs w:val="32"/>
        </w:rPr>
      </w:pPr>
      <w:r w:rsidRPr="00A56354">
        <w:rPr>
          <w:sz w:val="32"/>
          <w:szCs w:val="32"/>
        </w:rPr>
        <w:t>Teaching Observation Record</w:t>
      </w:r>
    </w:p>
    <w:p w:rsidR="00B97CF8" w:rsidP="00CC6392" w:rsidRDefault="00CC6392" w14:paraId="1C666B13" w14:textId="1E98ED09">
      <w:pPr>
        <w:pStyle w:val="Heading3"/>
      </w:pPr>
      <w:r>
        <w:t>Guid</w:t>
      </w:r>
      <w:r w:rsidR="00E55A6B">
        <w:t xml:space="preserve">ance on the </w:t>
      </w:r>
      <w:r>
        <w:t>use of form</w:t>
      </w:r>
    </w:p>
    <w:p w:rsidR="002D579E" w:rsidP="00B97CF8" w:rsidRDefault="00B97CF8" w14:paraId="555D720F" w14:textId="77777777">
      <w:r>
        <w:t xml:space="preserve">This form is intended to be used to record feedback from formally observed teaching sessions including micro-teaching. </w:t>
      </w:r>
    </w:p>
    <w:p w:rsidR="002D579E" w:rsidP="00B97CF8" w:rsidRDefault="00CC6392" w14:paraId="3E70C3F4" w14:textId="77777777">
      <w:r>
        <w:t xml:space="preserve">The trainee teacher should complete </w:t>
      </w:r>
      <w:r w:rsidRPr="00A56354">
        <w:rPr>
          <w:b/>
          <w:bCs/>
        </w:rPr>
        <w:t>Section 1 in advance</w:t>
      </w:r>
      <w:r>
        <w:t xml:space="preserve"> of the teaching session and forward the completed form to the scheduled observer. </w:t>
      </w:r>
    </w:p>
    <w:p w:rsidR="002D579E" w:rsidP="00B97CF8" w:rsidRDefault="00CC6392" w14:paraId="133DF528" w14:textId="77777777">
      <w:r>
        <w:t>They will then provide feedback to the trainee based on the headings indicated in Section 2</w:t>
      </w:r>
      <w:r w:rsidR="00E55A6B">
        <w:t xml:space="preserve"> and suggested areas for feedback</w:t>
      </w:r>
      <w:r>
        <w:t xml:space="preserve">. </w:t>
      </w:r>
    </w:p>
    <w:p w:rsidR="002D579E" w:rsidP="00B97CF8" w:rsidRDefault="00CC6392" w14:paraId="5A5FF5B1" w14:textId="77777777">
      <w:r>
        <w:t>However</w:t>
      </w:r>
      <w:r w:rsidR="00E55A6B">
        <w:t xml:space="preserve">, </w:t>
      </w:r>
      <w:r>
        <w:t>this is not intended to be prescriptive</w:t>
      </w:r>
      <w:r w:rsidR="00E55A6B">
        <w:t xml:space="preserve"> in nature,</w:t>
      </w:r>
      <w:r>
        <w:t xml:space="preserve"> but rather to promote dialogue on the quality of the teaching that has been observed</w:t>
      </w:r>
      <w:r w:rsidR="00E55A6B">
        <w:t xml:space="preserve"> </w:t>
      </w:r>
      <w:proofErr w:type="gramStart"/>
      <w:r w:rsidR="00E55A6B">
        <w:t>in order</w:t>
      </w:r>
      <w:r>
        <w:t xml:space="preserve"> to</w:t>
      </w:r>
      <w:proofErr w:type="gramEnd"/>
      <w:r>
        <w:t xml:space="preserve"> provide guidance and</w:t>
      </w:r>
      <w:r w:rsidR="00E55A6B">
        <w:t xml:space="preserve"> to inform</w:t>
      </w:r>
      <w:r>
        <w:t xml:space="preserve"> targets for future professional development</w:t>
      </w:r>
      <w:r w:rsidR="00E55A6B">
        <w:t xml:space="preserve"> for the trainee teacher</w:t>
      </w:r>
      <w:r>
        <w:t>.</w:t>
      </w:r>
      <w:r w:rsidR="008255B6">
        <w:t xml:space="preserve"> </w:t>
      </w:r>
    </w:p>
    <w:p w:rsidR="14A5FA1C" w:rsidP="00464E01" w:rsidRDefault="008255B6" w14:paraId="300094EB" w14:textId="3293D8C2">
      <w:r>
        <w:t>Section 3 should be completed by students following receipt of the observation feedback as a reflection on the feedback obtained and the suggested points for development</w:t>
      </w:r>
      <w:r w:rsidR="00464E01">
        <w:t xml:space="preserve"> or targets these should then be reflected in section 1 of the next observation.</w:t>
      </w:r>
    </w:p>
    <w:p w:rsidRPr="00984CA6" w:rsidR="00CC6392" w:rsidP="00CC6392" w:rsidRDefault="00CC6392" w14:paraId="743262BD" w14:textId="3C891EE5">
      <w:pPr>
        <w:pStyle w:val="Heading2"/>
        <w:rPr>
          <w:sz w:val="28"/>
          <w:szCs w:val="28"/>
        </w:rPr>
      </w:pPr>
      <w:r w:rsidRPr="00984CA6">
        <w:rPr>
          <w:sz w:val="28"/>
          <w:szCs w:val="28"/>
        </w:rPr>
        <w:t>Section 1</w:t>
      </w:r>
      <w:r w:rsidR="00984CA6">
        <w:rPr>
          <w:sz w:val="28"/>
          <w:szCs w:val="28"/>
        </w:rPr>
        <w:t>: Trainee Teacher Notes</w:t>
      </w:r>
      <w:r w:rsidR="00163452">
        <w:rPr>
          <w:sz w:val="28"/>
          <w:szCs w:val="28"/>
        </w:rPr>
        <w:t xml:space="preserve"> </w:t>
      </w:r>
    </w:p>
    <w:tbl>
      <w:tblPr>
        <w:tblStyle w:val="TableGrid"/>
        <w:tblW w:w="0" w:type="auto"/>
        <w:tblLayout w:type="fixed"/>
        <w:tblLook w:val="06A0" w:firstRow="1" w:lastRow="0" w:firstColumn="1" w:lastColumn="0" w:noHBand="1" w:noVBand="1"/>
      </w:tblPr>
      <w:tblGrid>
        <w:gridCol w:w="4290"/>
        <w:gridCol w:w="4725"/>
      </w:tblGrid>
      <w:tr w:rsidR="14A5FA1C" w:rsidTr="14A5FA1C" w14:paraId="6B3962C5" w14:textId="77777777">
        <w:trPr>
          <w:trHeight w:val="300"/>
        </w:trPr>
        <w:tc>
          <w:tcPr>
            <w:tcW w:w="4290" w:type="dxa"/>
          </w:tcPr>
          <w:p w:rsidR="19913911" w:rsidP="14A5FA1C" w:rsidRDefault="19913911" w14:paraId="73A4D93F" w14:textId="0CA8F59C">
            <w:r w:rsidRPr="14A5FA1C">
              <w:rPr>
                <w:b/>
                <w:bCs/>
              </w:rPr>
              <w:t>Trainee teacher</w:t>
            </w:r>
            <w:r>
              <w:t xml:space="preserve">: </w:t>
            </w:r>
            <w:r w:rsidR="006D1856">
              <w:t>Claire Evans</w:t>
            </w:r>
          </w:p>
        </w:tc>
        <w:tc>
          <w:tcPr>
            <w:tcW w:w="4725" w:type="dxa"/>
          </w:tcPr>
          <w:p w:rsidR="19913911" w:rsidP="14A5FA1C" w:rsidRDefault="19913911" w14:paraId="17393E98" w14:textId="7C6F47B1">
            <w:r w:rsidRPr="14A5FA1C">
              <w:rPr>
                <w:b/>
                <w:bCs/>
              </w:rPr>
              <w:t>Observer</w:t>
            </w:r>
            <w:r>
              <w:t>:</w:t>
            </w:r>
            <w:r w:rsidR="006D1856">
              <w:t xml:space="preserve"> Mark </w:t>
            </w:r>
          </w:p>
        </w:tc>
      </w:tr>
      <w:tr w:rsidR="14A5FA1C" w:rsidTr="14A5FA1C" w14:paraId="5196EFF1" w14:textId="77777777">
        <w:tc>
          <w:tcPr>
            <w:tcW w:w="4290" w:type="dxa"/>
          </w:tcPr>
          <w:p w:rsidR="19913911" w:rsidP="14A5FA1C" w:rsidRDefault="19913911" w14:paraId="39CB1271" w14:textId="19E8C144">
            <w:r w:rsidRPr="14A5FA1C">
              <w:rPr>
                <w:b/>
                <w:bCs/>
              </w:rPr>
              <w:t>Date</w:t>
            </w:r>
            <w:r>
              <w:t>:</w:t>
            </w:r>
            <w:r w:rsidR="006D1856">
              <w:t>23/09/2026</w:t>
            </w:r>
          </w:p>
        </w:tc>
        <w:tc>
          <w:tcPr>
            <w:tcW w:w="4725" w:type="dxa"/>
          </w:tcPr>
          <w:p w:rsidR="19913911" w:rsidP="14A5FA1C" w:rsidRDefault="19913911" w14:paraId="3A289960" w14:textId="114B0FB8">
            <w:r w:rsidRPr="14A5FA1C">
              <w:rPr>
                <w:b/>
                <w:bCs/>
              </w:rPr>
              <w:t>Time</w:t>
            </w:r>
            <w:r>
              <w:t>:</w:t>
            </w:r>
            <w:r w:rsidR="006D1856">
              <w:t>9.30</w:t>
            </w:r>
          </w:p>
        </w:tc>
      </w:tr>
      <w:tr w:rsidR="14A5FA1C" w:rsidTr="14A5FA1C" w14:paraId="6BB47DA2" w14:textId="77777777">
        <w:tc>
          <w:tcPr>
            <w:tcW w:w="4290" w:type="dxa"/>
          </w:tcPr>
          <w:p w:rsidR="19913911" w:rsidP="14A5FA1C" w:rsidRDefault="19913911" w14:paraId="138FD893" w14:textId="664EF8D5">
            <w:r w:rsidRPr="14A5FA1C">
              <w:rPr>
                <w:b/>
                <w:bCs/>
              </w:rPr>
              <w:t>Topic</w:t>
            </w:r>
            <w:r>
              <w:t>:</w:t>
            </w:r>
            <w:r w:rsidR="006D1856">
              <w:t xml:space="preserve"> EDI</w:t>
            </w:r>
          </w:p>
        </w:tc>
        <w:tc>
          <w:tcPr>
            <w:tcW w:w="4725" w:type="dxa"/>
          </w:tcPr>
          <w:p w:rsidR="19913911" w:rsidP="14A5FA1C" w:rsidRDefault="19913911" w14:paraId="4AB02473" w14:textId="6639A88D">
            <w:r w:rsidRPr="14A5FA1C">
              <w:rPr>
                <w:b/>
                <w:bCs/>
              </w:rPr>
              <w:t>Group</w:t>
            </w:r>
            <w:r w:rsidR="006D1856">
              <w:t>: N/A</w:t>
            </w:r>
          </w:p>
        </w:tc>
      </w:tr>
      <w:tr w:rsidR="14A5FA1C" w:rsidTr="14A5FA1C" w14:paraId="07F5707C" w14:textId="77777777">
        <w:tc>
          <w:tcPr>
            <w:tcW w:w="4290" w:type="dxa"/>
          </w:tcPr>
          <w:p w:rsidR="19913911" w:rsidP="14A5FA1C" w:rsidRDefault="19913911" w14:paraId="07A20135" w14:textId="7ED3B5AF">
            <w:r w:rsidRPr="14A5FA1C">
              <w:rPr>
                <w:b/>
                <w:bCs/>
              </w:rPr>
              <w:t>Setting (classroom, workshop etc)</w:t>
            </w:r>
            <w:r w:rsidR="647B948A">
              <w:t>:</w:t>
            </w:r>
            <w:r w:rsidR="006D1856">
              <w:t xml:space="preserve"> Classroom</w:t>
            </w:r>
          </w:p>
        </w:tc>
        <w:tc>
          <w:tcPr>
            <w:tcW w:w="4725" w:type="dxa"/>
          </w:tcPr>
          <w:p w:rsidR="19913911" w:rsidP="14A5FA1C" w:rsidRDefault="19913911" w14:paraId="004543A2" w14:textId="4D040A67">
            <w:r w:rsidRPr="14A5FA1C">
              <w:rPr>
                <w:b/>
                <w:bCs/>
              </w:rPr>
              <w:t>Number of learners</w:t>
            </w:r>
            <w:r>
              <w:t>:</w:t>
            </w:r>
            <w:r w:rsidR="006D1856">
              <w:t>7</w:t>
            </w:r>
          </w:p>
        </w:tc>
      </w:tr>
    </w:tbl>
    <w:p w:rsidR="00464E01" w:rsidP="00464E01" w:rsidRDefault="00464E01" w14:paraId="339208BB" w14:textId="77777777"/>
    <w:tbl>
      <w:tblPr>
        <w:tblStyle w:val="TableGrid"/>
        <w:tblW w:w="0" w:type="auto"/>
        <w:tblLook w:val="04A0" w:firstRow="1" w:lastRow="0" w:firstColumn="1" w:lastColumn="0" w:noHBand="0" w:noVBand="1"/>
      </w:tblPr>
      <w:tblGrid>
        <w:gridCol w:w="9016"/>
      </w:tblGrid>
      <w:tr w:rsidR="007F0A91" w:rsidTr="338090BB" w14:paraId="1F954116" w14:textId="77777777">
        <w:tc>
          <w:tcPr>
            <w:tcW w:w="9016" w:type="dxa"/>
            <w:shd w:val="clear" w:color="auto" w:fill="D0CECE" w:themeFill="background2" w:themeFillShade="E6"/>
            <w:tcMar/>
          </w:tcPr>
          <w:p w:rsidRPr="00B97CF8" w:rsidR="007F0A91" w:rsidP="14A5FA1C" w:rsidRDefault="007F0A91" w14:paraId="44C39E1B" w14:textId="2A6C7F68">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rsidTr="338090BB" w14:paraId="4CF82DA0" w14:textId="77777777">
        <w:tc>
          <w:tcPr>
            <w:tcW w:w="9016" w:type="dxa"/>
            <w:tcMar/>
          </w:tcPr>
          <w:p w:rsidR="007F0A91" w:rsidP="14A5FA1C" w:rsidRDefault="007F0A91" w14:paraId="4C896877" w14:textId="77777777"/>
          <w:p w:rsidR="00B97CF8" w:rsidP="14A5FA1C" w:rsidRDefault="006D1856" w14:paraId="2812D119" w14:textId="58EA5EBD">
            <w:r w:rsidR="1A64BD7B">
              <w:rPr/>
              <w:t xml:space="preserve">I will be creating a safe and open space in the classroom where all the learners can feel safe to voice and express their opinion on the potential sensitive topics including in EDI. Equality and Diversity is everywhere in the world now and it’s important for learners to have a deeper knowledge of this subject. </w:t>
            </w:r>
          </w:p>
          <w:p w:rsidR="00A83005" w:rsidP="14A5FA1C" w:rsidRDefault="00A83005" w14:paraId="3BEEA336" w14:textId="0E7C63B3"/>
        </w:tc>
      </w:tr>
    </w:tbl>
    <w:p w:rsidR="007F0A91" w:rsidP="14A5FA1C" w:rsidRDefault="007F0A91" w14:paraId="0B38AB0C" w14:textId="75C47F9D"/>
    <w:tbl>
      <w:tblPr>
        <w:tblStyle w:val="TableGrid"/>
        <w:tblW w:w="0" w:type="auto"/>
        <w:tblInd w:w="-5" w:type="dxa"/>
        <w:tblLook w:val="04A0" w:firstRow="1" w:lastRow="0" w:firstColumn="1" w:lastColumn="0" w:noHBand="0" w:noVBand="1"/>
      </w:tblPr>
      <w:tblGrid>
        <w:gridCol w:w="9016"/>
      </w:tblGrid>
      <w:tr w:rsidR="00AE34D0" w:rsidTr="10D10B10" w14:paraId="64F9A38F" w14:textId="77777777">
        <w:tc>
          <w:tcPr>
            <w:tcW w:w="9016" w:type="dxa"/>
            <w:shd w:val="clear" w:color="auto" w:fill="D0CECE" w:themeFill="background2" w:themeFillShade="E6"/>
            <w:tcMar/>
          </w:tcPr>
          <w:p w:rsidRPr="001D3E92" w:rsidR="00AE34D0" w:rsidP="008B5503" w:rsidRDefault="00AE34D0" w14:paraId="2E754C37" w14:textId="7D0F265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Pr="008255B6" w:rsidR="00400C39">
              <w:rPr>
                <w:b/>
                <w:bCs/>
                <w:i/>
                <w:iCs/>
              </w:rPr>
              <w:t xml:space="preserve"> feedback on from your observer, for example </w:t>
            </w:r>
            <w:r w:rsidRPr="008255B6" w:rsidR="009A79B5">
              <w:rPr>
                <w:b/>
                <w:bCs/>
                <w:i/>
                <w:iCs/>
              </w:rPr>
              <w:t>delivery style, planning and preparation, teaching strategy used.</w:t>
            </w:r>
          </w:p>
        </w:tc>
      </w:tr>
      <w:tr w:rsidR="00AE34D0" w:rsidTr="10D10B10" w14:paraId="5857AB41" w14:textId="77777777">
        <w:tc>
          <w:tcPr>
            <w:tcW w:w="9016" w:type="dxa"/>
            <w:tcMar/>
          </w:tcPr>
          <w:p w:rsidRPr="001D3E92" w:rsidR="00AE34D0" w:rsidP="008B5503" w:rsidRDefault="00AE34D0" w14:paraId="58048D06" w14:textId="77777777">
            <w:pPr>
              <w:rPr>
                <w:color w:val="FF0000"/>
              </w:rPr>
            </w:pPr>
          </w:p>
          <w:p w:rsidRPr="006D1856" w:rsidR="00AE34D0" w:rsidP="008B5503" w:rsidRDefault="006D1856" w14:paraId="59D3564F" w14:textId="03F48486">
            <w:r>
              <w:t xml:space="preserve">I would like feedback on my presentation and the way I deliver the work to the learners. It would be beneficial for me to know whether I go off on a tangent and talk for more than necessary at times. </w:t>
            </w:r>
          </w:p>
          <w:p w:rsidR="00AE34D0" w:rsidP="008B5503" w:rsidRDefault="00AE34D0" w14:paraId="2271139E" w14:textId="77777777">
            <w:pPr>
              <w:rPr>
                <w:color w:val="FF0000"/>
              </w:rPr>
            </w:pPr>
          </w:p>
          <w:p w:rsidR="00A83005" w:rsidP="008B5503" w:rsidRDefault="00A83005" w14:paraId="6DF28247" w14:textId="77777777">
            <w:pPr>
              <w:rPr>
                <w:color w:val="FF0000"/>
              </w:rPr>
            </w:pPr>
          </w:p>
          <w:p w:rsidR="00163452" w:rsidP="008B5503" w:rsidRDefault="00163452" w14:paraId="4BB466FA" w14:textId="77777777">
            <w:pPr>
              <w:rPr>
                <w:color w:val="FF0000"/>
              </w:rPr>
            </w:pPr>
          </w:p>
          <w:p w:rsidRPr="001D3E92" w:rsidR="00163452" w:rsidP="10D10B10" w:rsidRDefault="00163452" w14:paraId="1BA30731" w14:textId="39BE66B2">
            <w:pPr>
              <w:pStyle w:val="Normal"/>
              <w:rPr>
                <w:color w:val="FF0000"/>
              </w:rPr>
            </w:pPr>
          </w:p>
        </w:tc>
      </w:tr>
    </w:tbl>
    <w:p w:rsidR="006B5ADE" w:rsidP="00984CA6" w:rsidRDefault="006B5ADE" w14:paraId="5AA5D37B" w14:textId="77777777">
      <w:pPr>
        <w:pStyle w:val="Heading2"/>
        <w:rPr>
          <w:sz w:val="28"/>
          <w:szCs w:val="28"/>
        </w:rPr>
      </w:pPr>
    </w:p>
    <w:tbl>
      <w:tblPr>
        <w:tblStyle w:val="TableGrid"/>
        <w:tblW w:w="9016" w:type="dxa"/>
        <w:tblLook w:val="04A0" w:firstRow="1" w:lastRow="0" w:firstColumn="1" w:lastColumn="0" w:noHBand="0" w:noVBand="1"/>
      </w:tblPr>
      <w:tblGrid>
        <w:gridCol w:w="9016"/>
      </w:tblGrid>
      <w:tr w:rsidR="00163452" w:rsidTr="00163452" w14:paraId="295E86FA" w14:textId="77777777">
        <w:tc>
          <w:tcPr>
            <w:tcW w:w="9016" w:type="dxa"/>
            <w:shd w:val="clear" w:color="auto" w:fill="D0CECE" w:themeFill="background2" w:themeFillShade="E6"/>
          </w:tcPr>
          <w:p w:rsidRPr="00B97CF8" w:rsidR="00163452" w:rsidP="00F213C2" w:rsidRDefault="00163452" w14:paraId="21FC8BA7" w14:textId="25D8E089">
            <w:pPr>
              <w:rPr>
                <w:b/>
                <w:bCs/>
                <w:i/>
                <w:iCs/>
              </w:rPr>
            </w:pPr>
            <w:r>
              <w:rPr>
                <w:b/>
                <w:bCs/>
                <w:i/>
                <w:iCs/>
              </w:rPr>
              <w:t xml:space="preserve">Targets/areas of development from previous observations to be considered (this should be informed by </w:t>
            </w:r>
            <w:proofErr w:type="gramStart"/>
            <w:r>
              <w:rPr>
                <w:b/>
                <w:bCs/>
                <w:i/>
                <w:iCs/>
              </w:rPr>
              <w:t>students</w:t>
            </w:r>
            <w:proofErr w:type="gramEnd"/>
            <w:r>
              <w:rPr>
                <w:b/>
                <w:bCs/>
                <w:i/>
                <w:iCs/>
              </w:rPr>
              <w:t xml:space="preserve"> reflection and feedforward obtained in previous observation</w:t>
            </w:r>
            <w:r w:rsidR="00F213C2">
              <w:rPr>
                <w:b/>
                <w:bCs/>
                <w:i/>
                <w:iCs/>
              </w:rPr>
              <w:t xml:space="preserve"> – if first observation please</w:t>
            </w:r>
            <w:r w:rsidR="001F7551">
              <w:rPr>
                <w:b/>
                <w:bCs/>
                <w:i/>
                <w:iCs/>
              </w:rPr>
              <w:t xml:space="preserve"> put N/A</w:t>
            </w:r>
            <w:r>
              <w:rPr>
                <w:b/>
                <w:bCs/>
                <w:i/>
                <w:iCs/>
              </w:rPr>
              <w:t>)</w:t>
            </w:r>
          </w:p>
        </w:tc>
      </w:tr>
      <w:tr w:rsidR="00163452" w:rsidTr="00163452" w14:paraId="756D3072" w14:textId="77777777">
        <w:tc>
          <w:tcPr>
            <w:tcW w:w="9016" w:type="dxa"/>
          </w:tcPr>
          <w:p w:rsidR="00163452" w:rsidP="00163452" w:rsidRDefault="00163452" w14:paraId="096B5E6A" w14:textId="77777777"/>
          <w:p w:rsidR="00163452" w:rsidP="00163452" w:rsidRDefault="00163452" w14:paraId="7FC86DB3" w14:textId="77777777"/>
          <w:p w:rsidR="00163452" w:rsidP="00163452" w:rsidRDefault="00163452" w14:paraId="778847E7" w14:textId="77777777"/>
          <w:p w:rsidR="00163452" w:rsidP="00163452" w:rsidRDefault="00163452" w14:paraId="7BC6C162" w14:textId="77777777"/>
          <w:p w:rsidR="00163452" w:rsidP="00163452" w:rsidRDefault="00163452" w14:paraId="79577CD2" w14:textId="77777777"/>
          <w:p w:rsidR="00163452" w:rsidP="00163452" w:rsidRDefault="00163452" w14:paraId="468AA111" w14:textId="77777777"/>
        </w:tc>
      </w:tr>
    </w:tbl>
    <w:p w:rsidRPr="00163452" w:rsidR="00163452" w:rsidP="00163452" w:rsidRDefault="00163452" w14:paraId="0F1E8AAB" w14:textId="77777777"/>
    <w:p w:rsidR="00984CA6" w:rsidP="00BF5EDE" w:rsidRDefault="00CC6392" w14:paraId="4D568C34" w14:textId="5FC99E82">
      <w:pPr>
        <w:pStyle w:val="Heading2"/>
        <w:rPr>
          <w:sz w:val="28"/>
          <w:szCs w:val="28"/>
        </w:rPr>
      </w:pPr>
      <w:r w:rsidRPr="00984CA6">
        <w:rPr>
          <w:sz w:val="28"/>
          <w:szCs w:val="28"/>
        </w:rPr>
        <w:t>Section 2</w:t>
      </w:r>
      <w:r w:rsidR="00984CA6">
        <w:rPr>
          <w:sz w:val="28"/>
          <w:szCs w:val="28"/>
        </w:rPr>
        <w:t xml:space="preserve">: </w:t>
      </w:r>
      <w:r w:rsidRPr="00984CA6" w:rsidR="1FF44B17">
        <w:rPr>
          <w:sz w:val="28"/>
          <w:szCs w:val="28"/>
        </w:rPr>
        <w:t>Observer Feedback</w:t>
      </w:r>
    </w:p>
    <w:p w:rsidRPr="00BF5EDE" w:rsidR="00BF5EDE" w:rsidP="00BF5EDE" w:rsidRDefault="00BF5EDE" w14:paraId="34CF3C4B" w14:textId="77777777"/>
    <w:tbl>
      <w:tblPr>
        <w:tblStyle w:val="TableGrid"/>
        <w:tblW w:w="0" w:type="auto"/>
        <w:tblLayout w:type="fixed"/>
        <w:tblLook w:val="06A0" w:firstRow="1" w:lastRow="0" w:firstColumn="1" w:lastColumn="0" w:noHBand="1" w:noVBand="1"/>
      </w:tblPr>
      <w:tblGrid>
        <w:gridCol w:w="9015"/>
      </w:tblGrid>
      <w:tr w:rsidR="14A5FA1C" w:rsidTr="10D10B10" w14:paraId="06A9EEE4" w14:textId="77777777">
        <w:tc>
          <w:tcPr>
            <w:tcW w:w="9015" w:type="dxa"/>
            <w:shd w:val="clear" w:color="auto" w:fill="D0CECE" w:themeFill="background2" w:themeFillShade="E6"/>
            <w:tcMar/>
          </w:tcPr>
          <w:p w:rsidRPr="005E0DFD" w:rsidR="14A5FA1C" w:rsidP="005E0DFD" w:rsidRDefault="005E0DFD" w14:paraId="03428243" w14:textId="13361040">
            <w:pPr>
              <w:rPr>
                <w:b/>
                <w:bCs/>
                <w:i/>
                <w:iCs/>
              </w:rPr>
            </w:pPr>
            <w:r>
              <w:rPr>
                <w:b/>
                <w:bCs/>
                <w:i/>
                <w:iCs/>
              </w:rPr>
              <w:t>1.  L</w:t>
            </w:r>
            <w:r w:rsidRPr="005E0DFD" w:rsidR="1FF44B17">
              <w:rPr>
                <w:b/>
                <w:bCs/>
                <w:i/>
                <w:iCs/>
              </w:rPr>
              <w:t>esson planning and preparation</w:t>
            </w:r>
            <w:r w:rsidRPr="005E0DFD" w:rsidR="364A05E5">
              <w:rPr>
                <w:b/>
                <w:bCs/>
                <w:i/>
                <w:iCs/>
              </w:rPr>
              <w:t>:</w:t>
            </w:r>
          </w:p>
          <w:p w:rsidR="364A05E5" w:rsidP="14A5FA1C" w:rsidRDefault="364A05E5" w14:paraId="10ACC340" w14:textId="7FB07E85">
            <w:pPr>
              <w:rPr>
                <w:b/>
                <w:bCs/>
                <w:i/>
                <w:iCs/>
              </w:rPr>
            </w:pPr>
            <w:r w:rsidRPr="14A5FA1C">
              <w:rPr>
                <w:b/>
                <w:bCs/>
                <w:i/>
                <w:iCs/>
              </w:rPr>
              <w:t>For example (but not limited to)</w:t>
            </w:r>
          </w:p>
          <w:p w:rsidR="2902DDFE" w:rsidP="14A5FA1C" w:rsidRDefault="2902DDFE" w14:paraId="0058DC73" w14:textId="33AB503D">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rsidR="2902DDFE" w:rsidP="14A5FA1C" w:rsidRDefault="2902DDFE" w14:paraId="0978153C" w14:textId="4C93A5B4">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rsidR="2902DDFE" w:rsidP="14A5FA1C" w:rsidRDefault="2902DDFE" w14:paraId="7AFC60D8" w14:textId="5895D465">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rsidTr="10D10B10" w14:paraId="10510E4B" w14:textId="77777777">
        <w:tc>
          <w:tcPr>
            <w:tcW w:w="9015" w:type="dxa"/>
            <w:tcMar/>
          </w:tcPr>
          <w:p w:rsidR="14A5FA1C" w:rsidP="14A5FA1C" w:rsidRDefault="14A5FA1C" w14:paraId="2C587F48" w14:textId="1F690B29">
            <w:r w:rsidR="367259BF">
              <w:rPr/>
              <w:t>Here are some minor comments that I think may tidy up the lesson plan;</w:t>
            </w:r>
          </w:p>
          <w:p w:rsidR="367259BF" w:rsidP="10D10B10" w:rsidRDefault="367259BF" w14:paraId="2881F72F" w14:textId="6A5875E0">
            <w:pPr>
              <w:pStyle w:val="ListParagraph"/>
              <w:numPr>
                <w:ilvl w:val="0"/>
                <w:numId w:val="5"/>
              </w:numPr>
              <w:rPr>
                <w:sz w:val="22"/>
                <w:szCs w:val="22"/>
              </w:rPr>
            </w:pPr>
            <w:r w:rsidR="367259BF">
              <w:rPr/>
              <w:t>Merge the aims into one coherent sentence</w:t>
            </w:r>
          </w:p>
          <w:p w:rsidR="367259BF" w:rsidP="10D10B10" w:rsidRDefault="367259BF" w14:paraId="2AB36774" w14:textId="094C986B">
            <w:pPr>
              <w:pStyle w:val="ListParagraph"/>
              <w:numPr>
                <w:ilvl w:val="0"/>
                <w:numId w:val="5"/>
              </w:numPr>
              <w:rPr>
                <w:sz w:val="22"/>
                <w:szCs w:val="22"/>
              </w:rPr>
            </w:pPr>
            <w:r w:rsidRPr="10D10B10" w:rsidR="367259BF">
              <w:rPr>
                <w:sz w:val="22"/>
                <w:szCs w:val="22"/>
              </w:rPr>
              <w:t>State if you can which professional standards you refer to in the lesson plan</w:t>
            </w:r>
          </w:p>
          <w:p w:rsidR="367259BF" w:rsidP="10D10B10" w:rsidRDefault="367259BF" w14:paraId="51D058BA" w14:textId="565406EA">
            <w:pPr>
              <w:pStyle w:val="ListParagraph"/>
              <w:numPr>
                <w:ilvl w:val="0"/>
                <w:numId w:val="5"/>
              </w:numPr>
              <w:rPr>
                <w:sz w:val="22"/>
                <w:szCs w:val="22"/>
              </w:rPr>
            </w:pPr>
            <w:r w:rsidRPr="10D10B10" w:rsidR="367259BF">
              <w:rPr>
                <w:sz w:val="22"/>
                <w:szCs w:val="22"/>
              </w:rPr>
              <w:t xml:space="preserve">In the </w:t>
            </w:r>
            <w:r w:rsidRPr="10D10B10" w:rsidR="367259BF">
              <w:rPr>
                <w:sz w:val="22"/>
                <w:szCs w:val="22"/>
              </w:rPr>
              <w:t>powerpoint</w:t>
            </w:r>
            <w:r w:rsidRPr="10D10B10" w:rsidR="367259BF">
              <w:rPr>
                <w:sz w:val="22"/>
                <w:szCs w:val="22"/>
              </w:rPr>
              <w:t xml:space="preserve"> examine how you can use less words/bigger type</w:t>
            </w:r>
          </w:p>
          <w:p w:rsidR="6981B9E1" w:rsidP="10D10B10" w:rsidRDefault="6981B9E1" w14:paraId="67A7B955" w14:textId="52A4579F">
            <w:pPr>
              <w:pStyle w:val="ListParagraph"/>
              <w:numPr>
                <w:ilvl w:val="0"/>
                <w:numId w:val="5"/>
              </w:numPr>
              <w:rPr>
                <w:sz w:val="22"/>
                <w:szCs w:val="22"/>
              </w:rPr>
            </w:pPr>
            <w:r w:rsidRPr="10D10B10" w:rsidR="6981B9E1">
              <w:rPr>
                <w:sz w:val="22"/>
                <w:szCs w:val="22"/>
              </w:rPr>
              <w:t>The choice of diagrams/videos was perfect for the lesson</w:t>
            </w:r>
          </w:p>
          <w:p w:rsidR="00B97CF8" w:rsidP="14A5FA1C" w:rsidRDefault="00B97CF8" w14:paraId="5B2BEDF9" w14:textId="77777777"/>
          <w:p w:rsidR="00B97CF8" w:rsidP="14A5FA1C" w:rsidRDefault="00B97CF8" w14:paraId="714B467B" w14:textId="5A17B948"/>
        </w:tc>
      </w:tr>
    </w:tbl>
    <w:p w:rsidR="14A5FA1C" w:rsidP="14A5FA1C" w:rsidRDefault="14A5FA1C" w14:paraId="32D9F815" w14:textId="68866D87"/>
    <w:tbl>
      <w:tblPr>
        <w:tblStyle w:val="TableGrid"/>
        <w:tblW w:w="0" w:type="auto"/>
        <w:tblLayout w:type="fixed"/>
        <w:tblLook w:val="06A0" w:firstRow="1" w:lastRow="0" w:firstColumn="1" w:lastColumn="0" w:noHBand="1" w:noVBand="1"/>
      </w:tblPr>
      <w:tblGrid>
        <w:gridCol w:w="9015"/>
      </w:tblGrid>
      <w:tr w:rsidR="14A5FA1C" w:rsidTr="10D10B10" w14:paraId="2304B042" w14:textId="77777777">
        <w:tc>
          <w:tcPr>
            <w:tcW w:w="9015" w:type="dxa"/>
            <w:shd w:val="clear" w:color="auto" w:fill="D0CECE" w:themeFill="background2" w:themeFillShade="E6"/>
            <w:tcMar/>
          </w:tcPr>
          <w:p w:rsidR="40939F64" w:rsidP="14A5FA1C" w:rsidRDefault="40939F64" w14:paraId="5926F5D3" w14:textId="73039FE0">
            <w:pPr>
              <w:rPr>
                <w:b/>
                <w:bCs/>
                <w:i/>
                <w:iCs/>
              </w:rPr>
            </w:pPr>
            <w:r w:rsidRPr="14A5FA1C">
              <w:rPr>
                <w:b/>
                <w:bCs/>
                <w:i/>
                <w:iCs/>
              </w:rPr>
              <w:t>2</w:t>
            </w:r>
            <w:r w:rsidRPr="14A5FA1C" w:rsidR="14A5FA1C">
              <w:rPr>
                <w:b/>
                <w:bCs/>
                <w:i/>
                <w:iCs/>
              </w:rPr>
              <w:t xml:space="preserve">. </w:t>
            </w:r>
            <w:r w:rsidRPr="14A5FA1C" w:rsidR="609A72A9">
              <w:rPr>
                <w:b/>
                <w:bCs/>
                <w:i/>
                <w:iCs/>
              </w:rPr>
              <w:t>Teaching and delivery</w:t>
            </w:r>
            <w:r w:rsidRPr="14A5FA1C" w:rsidR="14A5FA1C">
              <w:rPr>
                <w:b/>
                <w:bCs/>
                <w:i/>
                <w:iCs/>
              </w:rPr>
              <w:t xml:space="preserve">: </w:t>
            </w:r>
          </w:p>
          <w:p w:rsidR="54EB14CD" w:rsidP="14A5FA1C" w:rsidRDefault="54EB14CD" w14:paraId="7371077E" w14:textId="44036F16">
            <w:pPr>
              <w:rPr>
                <w:b/>
                <w:bCs/>
                <w:i/>
                <w:iCs/>
              </w:rPr>
            </w:pPr>
            <w:r w:rsidRPr="14A5FA1C">
              <w:rPr>
                <w:b/>
                <w:bCs/>
                <w:i/>
                <w:iCs/>
              </w:rPr>
              <w:t>For example (but not limited to)</w:t>
            </w:r>
          </w:p>
          <w:p w:rsidR="557C6447" w:rsidP="14A5FA1C" w:rsidRDefault="557C6447" w14:paraId="34FBDADB" w14:textId="7A64C734">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rsidR="557C6447" w:rsidP="14A5FA1C" w:rsidRDefault="557C6447" w14:paraId="13BE30E8" w14:textId="6CF50CD8">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rsidR="557C6447" w:rsidP="14A5FA1C" w:rsidRDefault="557C6447" w14:paraId="00EC6585" w14:textId="47DE3EEA">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rsidTr="10D10B10" w14:paraId="0A95A754" w14:textId="77777777">
        <w:tc>
          <w:tcPr>
            <w:tcW w:w="9015" w:type="dxa"/>
            <w:tcMar/>
          </w:tcPr>
          <w:p w:rsidR="14A5FA1C" w:rsidP="14A5FA1C" w:rsidRDefault="14A5FA1C" w14:paraId="7D57B596" w14:textId="5B6DF934"/>
          <w:p w:rsidR="00B97CF8" w:rsidP="14A5FA1C" w:rsidRDefault="00B97CF8" w14:paraId="48BB0179" w14:textId="231233B8">
            <w:r w:rsidR="58994BF7">
              <w:rPr/>
              <w:t xml:space="preserve">A </w:t>
            </w:r>
            <w:r w:rsidR="58994BF7">
              <w:rPr/>
              <w:t>very  confident</w:t>
            </w:r>
            <w:r w:rsidR="58994BF7">
              <w:rPr/>
              <w:t xml:space="preserve"> and professional </w:t>
            </w:r>
            <w:r w:rsidR="58994BF7">
              <w:rPr/>
              <w:t>presentation ,</w:t>
            </w:r>
            <w:r w:rsidR="58994BF7">
              <w:rPr/>
              <w:t xml:space="preserve"> delivering a microteach on what is </w:t>
            </w:r>
            <w:r w:rsidR="15CA4E74">
              <w:rPr/>
              <w:t>potentially a</w:t>
            </w:r>
            <w:r w:rsidR="58994BF7">
              <w:rPr/>
              <w:t xml:space="preserve"> challenging topic</w:t>
            </w:r>
            <w:r w:rsidR="166C4292">
              <w:rPr/>
              <w:t>. You had taken a lot of care in gathering information on the topic. The information was de</w:t>
            </w:r>
            <w:r w:rsidR="7315D1F9">
              <w:rPr/>
              <w:t xml:space="preserve">tailed, </w:t>
            </w:r>
            <w:r w:rsidR="7315D1F9">
              <w:rPr/>
              <w:t>well researched</w:t>
            </w:r>
            <w:r w:rsidR="7315D1F9">
              <w:rPr/>
              <w:t xml:space="preserve"> and ideal for our learning. The slides were good with key information, and the learners remarked that they had gained from </w:t>
            </w:r>
            <w:r w:rsidR="7A369A71">
              <w:rPr/>
              <w:t>the lesson. Throughout the lesson you asked questions and engaged learners in discussion. You were vigilant of how the discussion progressed and mindf</w:t>
            </w:r>
            <w:r w:rsidR="5497B709">
              <w:rPr/>
              <w:t xml:space="preserve">ul of sensitivities, </w:t>
            </w:r>
            <w:r w:rsidR="5497B709">
              <w:rPr/>
              <w:t>indicating</w:t>
            </w:r>
            <w:r w:rsidR="5497B709">
              <w:rPr/>
              <w:t xml:space="preserve"> a high degree of empathy. You paced the lesson well and delivered on the learning outcomes. </w:t>
            </w:r>
            <w:r w:rsidR="705F43AE">
              <w:rPr/>
              <w:t xml:space="preserve">A superb lesson which all learners </w:t>
            </w:r>
            <w:r w:rsidR="705F43AE">
              <w:rPr/>
              <w:t>stated</w:t>
            </w:r>
            <w:r w:rsidR="705F43AE">
              <w:rPr/>
              <w:t xml:space="preserve"> that they enjoyed</w:t>
            </w:r>
          </w:p>
          <w:p w:rsidR="14A5FA1C" w:rsidP="14A5FA1C" w:rsidRDefault="14A5FA1C" w14:paraId="051189CF" w14:textId="38257453"/>
          <w:p w:rsidR="14A5FA1C" w:rsidP="14A5FA1C" w:rsidRDefault="14A5FA1C" w14:paraId="1D8827CD" w14:textId="0BF4C774"/>
        </w:tc>
      </w:tr>
    </w:tbl>
    <w:p w:rsidR="14A5FA1C" w:rsidP="14A5FA1C" w:rsidRDefault="14A5FA1C" w14:paraId="4F05BEB8" w14:textId="079463DE"/>
    <w:tbl>
      <w:tblPr>
        <w:tblStyle w:val="TableGrid"/>
        <w:tblW w:w="0" w:type="auto"/>
        <w:tblLayout w:type="fixed"/>
        <w:tblLook w:val="06A0" w:firstRow="1" w:lastRow="0" w:firstColumn="1" w:lastColumn="0" w:noHBand="1" w:noVBand="1"/>
      </w:tblPr>
      <w:tblGrid>
        <w:gridCol w:w="9015"/>
      </w:tblGrid>
      <w:tr w:rsidR="14A5FA1C" w:rsidTr="10D10B10" w14:paraId="29ACD6A2" w14:textId="77777777">
        <w:tc>
          <w:tcPr>
            <w:tcW w:w="9015" w:type="dxa"/>
            <w:shd w:val="clear" w:color="auto" w:fill="D0CECE" w:themeFill="background2" w:themeFillShade="E6"/>
            <w:tcMar/>
          </w:tcPr>
          <w:p w:rsidR="557C6447" w:rsidP="14A5FA1C" w:rsidRDefault="557C6447" w14:paraId="748A4885" w14:textId="7C51EEDC">
            <w:pPr>
              <w:rPr>
                <w:b/>
                <w:bCs/>
                <w:i/>
                <w:iCs/>
              </w:rPr>
            </w:pPr>
            <w:r w:rsidRPr="14A5FA1C">
              <w:rPr>
                <w:b/>
                <w:bCs/>
                <w:i/>
                <w:iCs/>
              </w:rPr>
              <w:t>3</w:t>
            </w:r>
            <w:r w:rsidRPr="14A5FA1C" w:rsidR="14A5FA1C">
              <w:rPr>
                <w:b/>
                <w:bCs/>
                <w:i/>
                <w:iCs/>
              </w:rPr>
              <w:t xml:space="preserve">. </w:t>
            </w:r>
            <w:r w:rsidRPr="14A5FA1C" w:rsidR="7373BC11">
              <w:rPr>
                <w:b/>
                <w:bCs/>
                <w:i/>
                <w:iCs/>
              </w:rPr>
              <w:t xml:space="preserve">Professional knowledge and </w:t>
            </w:r>
            <w:r w:rsidRPr="14A5FA1C" w:rsidR="59ADC8E9">
              <w:rPr>
                <w:b/>
                <w:bCs/>
                <w:i/>
                <w:iCs/>
              </w:rPr>
              <w:t>skills</w:t>
            </w:r>
          </w:p>
          <w:p w:rsidR="5CBFC4FC" w:rsidP="14A5FA1C" w:rsidRDefault="5CBFC4FC" w14:paraId="42EF1FB1" w14:textId="28267C1B">
            <w:pPr>
              <w:rPr>
                <w:b/>
                <w:bCs/>
                <w:i/>
                <w:iCs/>
              </w:rPr>
            </w:pPr>
            <w:r w:rsidRPr="14A5FA1C">
              <w:rPr>
                <w:b/>
                <w:bCs/>
                <w:i/>
                <w:iCs/>
              </w:rPr>
              <w:t>For example (but not limited to)</w:t>
            </w:r>
          </w:p>
          <w:p w:rsidR="7373BC11" w:rsidP="14A5FA1C" w:rsidRDefault="7373BC11" w14:paraId="0B824469" w14:textId="10582A93">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rsidR="14A5FA1C" w:rsidP="14A5FA1C" w:rsidRDefault="14A5FA1C" w14:paraId="0BCDA419" w14:textId="5FAD1BE9">
            <w:pPr>
              <w:pStyle w:val="ListParagraph"/>
              <w:numPr>
                <w:ilvl w:val="0"/>
                <w:numId w:val="2"/>
              </w:numPr>
              <w:spacing w:line="259" w:lineRule="auto"/>
              <w:rPr>
                <w:rFonts w:eastAsiaTheme="minorEastAsia"/>
                <w:i/>
                <w:iCs/>
              </w:rPr>
            </w:pPr>
            <w:r w:rsidRPr="14A5FA1C">
              <w:rPr>
                <w:i/>
                <w:iCs/>
              </w:rPr>
              <w:t>Cl</w:t>
            </w:r>
            <w:r w:rsidRPr="14A5FA1C" w:rsidR="0CE342B2">
              <w:rPr>
                <w:i/>
                <w:iCs/>
              </w:rPr>
              <w:t>ear expectations for learning and behaviour</w:t>
            </w:r>
            <w:r w:rsidR="00B97CF8">
              <w:rPr>
                <w:i/>
                <w:iCs/>
              </w:rPr>
              <w:t xml:space="preserve"> (formative and summative assessment, checking on student knowledge)</w:t>
            </w:r>
          </w:p>
          <w:p w:rsidR="085CAFF8" w:rsidP="14A5FA1C" w:rsidRDefault="085CAFF8" w14:paraId="659E3D16" w14:textId="2F2FE84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rsidTr="10D10B10" w14:paraId="73167F9F" w14:textId="77777777">
        <w:tc>
          <w:tcPr>
            <w:tcW w:w="9015" w:type="dxa"/>
            <w:tcMar/>
          </w:tcPr>
          <w:p w:rsidR="14A5FA1C" w:rsidP="14A5FA1C" w:rsidRDefault="14A5FA1C" w14:paraId="1D783DC3" w14:textId="5B6DF934"/>
          <w:p w:rsidR="00B97CF8" w:rsidP="14A5FA1C" w:rsidRDefault="00B97CF8" w14:paraId="7ABA9F32" w14:textId="2480B19E">
            <w:r w:rsidR="37387BFF">
              <w:rPr/>
              <w:t xml:space="preserve">Dealing with diversity and statements of learning support- You </w:t>
            </w:r>
            <w:r w:rsidR="37387BFF">
              <w:rPr/>
              <w:t>demonstrate</w:t>
            </w:r>
            <w:r w:rsidR="37387BFF">
              <w:rPr/>
              <w:t xml:space="preserve"> a superb awareness of the needs of your learners, checking in </w:t>
            </w:r>
            <w:r w:rsidR="287A1425">
              <w:rPr/>
              <w:t xml:space="preserve">with them whilst teaching and setting tasks. You also were sensitive when students </w:t>
            </w:r>
            <w:r w:rsidR="36F5C8F4">
              <w:rPr/>
              <w:t>asked questions. You set clear expectations for learning and the behaviours associated with such a difficult yet important topic. A cl</w:t>
            </w:r>
            <w:r w:rsidR="068BC93A">
              <w:rPr/>
              <w:t>ear demonstration of professional standard teaching.</w:t>
            </w:r>
          </w:p>
          <w:p w:rsidR="00B97CF8" w:rsidP="14A5FA1C" w:rsidRDefault="00B97CF8" w14:paraId="4297948C" w14:textId="77777777"/>
          <w:p w:rsidR="14A5FA1C" w:rsidP="14A5FA1C" w:rsidRDefault="14A5FA1C" w14:paraId="3AC83E1E" w14:textId="0BF4C774"/>
        </w:tc>
      </w:tr>
    </w:tbl>
    <w:p w:rsidR="00B97CF8" w:rsidP="14A5FA1C" w:rsidRDefault="00B97CF8" w14:paraId="5C67DD10" w14:textId="550DFF24"/>
    <w:tbl>
      <w:tblPr>
        <w:tblStyle w:val="TableGrid"/>
        <w:tblW w:w="0" w:type="auto"/>
        <w:tblLayout w:type="fixed"/>
        <w:tblLook w:val="06A0" w:firstRow="1" w:lastRow="0" w:firstColumn="1" w:lastColumn="0" w:noHBand="1" w:noVBand="1"/>
      </w:tblPr>
      <w:tblGrid>
        <w:gridCol w:w="9015"/>
      </w:tblGrid>
      <w:tr w:rsidR="14A5FA1C" w:rsidTr="10D10B10" w14:paraId="707FB0B8" w14:textId="77777777">
        <w:tc>
          <w:tcPr>
            <w:tcW w:w="9015" w:type="dxa"/>
            <w:shd w:val="clear" w:color="auto" w:fill="D0CECE" w:themeFill="background2" w:themeFillShade="E6"/>
            <w:tcMar/>
          </w:tcPr>
          <w:p w:rsidR="14A5FA1C" w:rsidP="11D59E8B" w:rsidRDefault="4A252B2E" w14:paraId="5C02B494" w14:textId="7AAF9AA7">
            <w:pPr>
              <w:rPr>
                <w:b/>
                <w:bCs/>
                <w:i/>
                <w:iCs/>
              </w:rPr>
            </w:pPr>
            <w:r w:rsidRPr="11D59E8B">
              <w:rPr>
                <w:b/>
                <w:bCs/>
                <w:i/>
                <w:iCs/>
              </w:rPr>
              <w:t>4</w:t>
            </w:r>
            <w:r w:rsidRPr="11D59E8B" w:rsidR="1E63A9D1">
              <w:rPr>
                <w:b/>
                <w:bCs/>
                <w:i/>
                <w:iCs/>
              </w:rPr>
              <w:t>. P</w:t>
            </w:r>
            <w:r w:rsidRPr="11D59E8B" w:rsidR="6B46E653">
              <w:rPr>
                <w:b/>
                <w:bCs/>
                <w:i/>
                <w:iCs/>
              </w:rPr>
              <w:t>oints for future development (no more than 3)</w:t>
            </w:r>
            <w:r w:rsidRPr="11D59E8B" w:rsidR="2DE33F07">
              <w:rPr>
                <w:b/>
                <w:bCs/>
                <w:i/>
                <w:iCs/>
              </w:rPr>
              <w:t>. Where possible these should be identified in negotiation with the trainee teacher.</w:t>
            </w:r>
          </w:p>
          <w:p w:rsidR="14A5FA1C" w:rsidP="14A5FA1C" w:rsidRDefault="14A5FA1C" w14:paraId="327429D0" w14:textId="55E8DA4F">
            <w:pPr>
              <w:rPr>
                <w:b/>
                <w:bCs/>
                <w:i/>
                <w:iCs/>
              </w:rPr>
            </w:pPr>
          </w:p>
        </w:tc>
      </w:tr>
      <w:tr w:rsidR="14A5FA1C" w:rsidTr="10D10B10" w14:paraId="0CF32330" w14:textId="77777777">
        <w:tc>
          <w:tcPr>
            <w:tcW w:w="9015" w:type="dxa"/>
            <w:tcMar/>
          </w:tcPr>
          <w:p w:rsidR="14A5FA1C" w:rsidP="14A5FA1C" w:rsidRDefault="14A5FA1C" w14:paraId="38B940C0" w14:textId="5B6DF934"/>
          <w:p w:rsidR="14A5FA1C" w:rsidP="14A5FA1C" w:rsidRDefault="14A5FA1C" w14:paraId="4BEBBE17" w14:textId="1203C746">
            <w:r w:rsidR="242DB942">
              <w:rPr/>
              <w:t>I have noted some very minor ideas for development for the lesson plan and materials</w:t>
            </w:r>
          </w:p>
          <w:p w:rsidR="14A5FA1C" w:rsidP="14A5FA1C" w:rsidRDefault="14A5FA1C" w14:paraId="0DE87A2C" w14:textId="008740F9">
            <w:r w:rsidR="242DB942">
              <w:rPr/>
              <w:t>Reflect on the importance of safe spaces and time needed for teaching EDI, to allow free contributions and discussion.</w:t>
            </w:r>
          </w:p>
          <w:p w:rsidR="14A5FA1C" w:rsidP="14A5FA1C" w:rsidRDefault="14A5FA1C" w14:paraId="2C3FF7CA" w14:textId="0BF4C774"/>
        </w:tc>
      </w:tr>
    </w:tbl>
    <w:p w:rsidR="00984CA6" w:rsidP="00984CA6" w:rsidRDefault="00984CA6" w14:paraId="5F19329E" w14:textId="77777777">
      <w:pPr>
        <w:pStyle w:val="Heading2"/>
        <w:rPr>
          <w:sz w:val="28"/>
          <w:szCs w:val="28"/>
        </w:rPr>
      </w:pPr>
    </w:p>
    <w:tbl>
      <w:tblPr>
        <w:tblStyle w:val="TableGrid"/>
        <w:tblW w:w="0" w:type="auto"/>
        <w:tblLook w:val="06A0" w:firstRow="1" w:lastRow="0" w:firstColumn="1" w:lastColumn="0" w:noHBand="1" w:noVBand="1"/>
      </w:tblPr>
      <w:tblGrid>
        <w:gridCol w:w="9015"/>
      </w:tblGrid>
      <w:tr w:rsidR="11D59E8B" w:rsidTr="10D10B10" w14:paraId="1B8C23A6" w14:textId="77777777">
        <w:trPr>
          <w:trHeight w:val="300"/>
        </w:trPr>
        <w:tc>
          <w:tcPr>
            <w:tcW w:w="9015" w:type="dxa"/>
            <w:shd w:val="clear" w:color="auto" w:fill="D0CECE" w:themeFill="background2" w:themeFillShade="E6"/>
            <w:tcMar/>
          </w:tcPr>
          <w:p w:rsidR="1400644D" w:rsidP="11D59E8B" w:rsidRDefault="1400644D" w14:paraId="51D4ED85" w14:textId="31F90DDA">
            <w:r w:rsidRPr="11D59E8B">
              <w:rPr>
                <w:b/>
                <w:bCs/>
                <w:i/>
                <w:iCs/>
              </w:rPr>
              <w:t>5. Areas of Strengths observed in this lesson</w:t>
            </w:r>
          </w:p>
          <w:p w:rsidR="11D59E8B" w:rsidP="11D59E8B" w:rsidRDefault="11D59E8B" w14:paraId="4BF0AD76" w14:textId="55E8DA4F">
            <w:pPr>
              <w:rPr>
                <w:b/>
                <w:bCs/>
                <w:i/>
                <w:iCs/>
              </w:rPr>
            </w:pPr>
          </w:p>
        </w:tc>
      </w:tr>
      <w:tr w:rsidR="11D59E8B" w:rsidTr="10D10B10" w14:paraId="449D3E2B" w14:textId="77777777">
        <w:trPr>
          <w:trHeight w:val="300"/>
        </w:trPr>
        <w:tc>
          <w:tcPr>
            <w:tcW w:w="9015" w:type="dxa"/>
            <w:tcMar/>
          </w:tcPr>
          <w:p w:rsidR="11D59E8B" w:rsidRDefault="11D59E8B" w14:paraId="19F147B5" w14:textId="5B6DF934"/>
          <w:p w:rsidR="11D59E8B" w:rsidRDefault="11D59E8B" w14:paraId="14F0D25A" w14:textId="63D8FC0B">
            <w:r w:rsidR="42439F9D">
              <w:rPr/>
              <w:t xml:space="preserve">You have a </w:t>
            </w:r>
            <w:r w:rsidR="42439F9D">
              <w:rPr/>
              <w:t>wonderful empathetic</w:t>
            </w:r>
            <w:r w:rsidR="42439F9D">
              <w:rPr/>
              <w:t xml:space="preserve"> style of teaching, which always outweighs any technical skills. You have </w:t>
            </w:r>
            <w:r w:rsidR="634AE7E0">
              <w:rPr/>
              <w:t xml:space="preserve">clearly drawn on your </w:t>
            </w:r>
            <w:r w:rsidR="634AE7E0">
              <w:rPr/>
              <w:t>life long</w:t>
            </w:r>
            <w:r w:rsidR="634AE7E0">
              <w:rPr/>
              <w:t xml:space="preserve"> skills in supporting learners to become a kind and empathetic teacher.</w:t>
            </w:r>
          </w:p>
          <w:p w:rsidR="11D59E8B" w:rsidRDefault="11D59E8B" w14:paraId="6D3B34A1" w14:textId="77777777"/>
          <w:p w:rsidR="11D59E8B" w:rsidRDefault="11D59E8B" w14:paraId="31F17FFB" w14:textId="38257453"/>
          <w:p w:rsidR="11D59E8B" w:rsidRDefault="11D59E8B" w14:paraId="31780A02" w14:textId="0BF4C774"/>
        </w:tc>
      </w:tr>
    </w:tbl>
    <w:p w:rsidR="11D59E8B" w:rsidP="11D59E8B" w:rsidRDefault="11D59E8B" w14:paraId="040584D3" w14:textId="5F367122"/>
    <w:p w:rsidR="11D59E8B" w:rsidP="11D59E8B" w:rsidRDefault="11D59E8B" w14:paraId="18BF2893" w14:textId="615C902E"/>
    <w:p w:rsidR="008255B6" w:rsidP="00984CA6" w:rsidRDefault="008255B6" w14:paraId="117D2618" w14:textId="7E4CB06D">
      <w:pPr>
        <w:pStyle w:val="Heading2"/>
        <w:rPr>
          <w:sz w:val="28"/>
          <w:szCs w:val="28"/>
        </w:rPr>
      </w:pPr>
      <w:r w:rsidRPr="00657AA7">
        <w:rPr>
          <w:sz w:val="28"/>
          <w:szCs w:val="28"/>
        </w:rPr>
        <w:t>Section 3</w:t>
      </w:r>
      <w:r w:rsidR="00984CA6">
        <w:rPr>
          <w:sz w:val="28"/>
          <w:szCs w:val="28"/>
        </w:rPr>
        <w:t xml:space="preserve"> :</w:t>
      </w:r>
      <w:r w:rsidRPr="00657AA7">
        <w:rPr>
          <w:sz w:val="28"/>
          <w:szCs w:val="28"/>
        </w:rPr>
        <w:t>Student teacher reflections:</w:t>
      </w:r>
    </w:p>
    <w:p w:rsidRPr="00984CA6" w:rsidR="00984CA6" w:rsidP="00984CA6" w:rsidRDefault="00984CA6" w14:paraId="647745F6" w14:textId="77777777"/>
    <w:tbl>
      <w:tblPr>
        <w:tblStyle w:val="TableGrid"/>
        <w:tblW w:w="0" w:type="auto"/>
        <w:tblLayout w:type="fixed"/>
        <w:tblLook w:val="06A0" w:firstRow="1" w:lastRow="0" w:firstColumn="1" w:lastColumn="0" w:noHBand="1" w:noVBand="1"/>
      </w:tblPr>
      <w:tblGrid>
        <w:gridCol w:w="9015"/>
      </w:tblGrid>
      <w:tr w:rsidR="008255B6" w:rsidTr="00F853BC" w14:paraId="632B27E3" w14:textId="77777777">
        <w:tc>
          <w:tcPr>
            <w:tcW w:w="9015" w:type="dxa"/>
            <w:shd w:val="clear" w:color="auto" w:fill="D0CECE" w:themeFill="background2" w:themeFillShade="E6"/>
          </w:tcPr>
          <w:p w:rsidRPr="008255B6" w:rsidR="008255B6" w:rsidP="008255B6" w:rsidRDefault="008255B6" w14:paraId="794B91F4" w14:textId="05DAACF1">
            <w:pPr>
              <w:rPr>
                <w:b/>
                <w:bCs/>
                <w:i/>
                <w:iCs/>
              </w:rPr>
            </w:pPr>
            <w:r>
              <w:rPr>
                <w:b/>
                <w:bCs/>
                <w:i/>
                <w:iCs/>
              </w:rPr>
              <w:t xml:space="preserve">Note here your reflections on the lesson itself, the feedback obtained and any plans you </w:t>
            </w:r>
            <w:proofErr w:type="gramStart"/>
            <w:r>
              <w:rPr>
                <w:b/>
                <w:bCs/>
                <w:i/>
                <w:iCs/>
              </w:rPr>
              <w:t>have to</w:t>
            </w:r>
            <w:proofErr w:type="gramEnd"/>
            <w:r>
              <w:rPr>
                <w:b/>
                <w:bCs/>
                <w:i/>
                <w:iCs/>
              </w:rPr>
              <w:t xml:space="preserve"> address the development points notes. </w:t>
            </w:r>
          </w:p>
        </w:tc>
      </w:tr>
      <w:tr w:rsidR="008255B6" w:rsidTr="00F853BC" w14:paraId="70902AE5" w14:textId="77777777">
        <w:tc>
          <w:tcPr>
            <w:tcW w:w="9015" w:type="dxa"/>
          </w:tcPr>
          <w:p w:rsidR="008255B6" w:rsidP="00F853BC" w:rsidRDefault="008255B6" w14:paraId="09A61F30" w14:textId="77777777"/>
          <w:p w:rsidR="008255B6" w:rsidP="00F853BC" w:rsidRDefault="008255B6" w14:paraId="4507213F" w14:textId="77777777"/>
          <w:p w:rsidR="008255B6" w:rsidP="00F853BC" w:rsidRDefault="008255B6" w14:paraId="3D933931" w14:textId="77777777"/>
          <w:p w:rsidR="008255B6" w:rsidP="00F853BC" w:rsidRDefault="008255B6" w14:paraId="5405D555" w14:textId="77777777"/>
          <w:p w:rsidR="008255B6" w:rsidP="00F853BC" w:rsidRDefault="008255B6" w14:paraId="7ED5F11F" w14:textId="77777777"/>
        </w:tc>
      </w:tr>
    </w:tbl>
    <w:p w:rsidR="008255B6" w:rsidP="14A5FA1C" w:rsidRDefault="008255B6" w14:paraId="6294C067" w14:textId="4FB1D3EB"/>
    <w:sectPr w:rsidR="008255B6">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A32C2" w:rsidP="007F0A91" w:rsidRDefault="005A32C2" w14:paraId="6757DF9C" w14:textId="77777777">
      <w:pPr>
        <w:spacing w:after="0" w:line="240" w:lineRule="auto"/>
      </w:pPr>
      <w:r>
        <w:separator/>
      </w:r>
    </w:p>
  </w:endnote>
  <w:endnote w:type="continuationSeparator" w:id="0">
    <w:p w:rsidR="005A32C2" w:rsidP="007F0A91" w:rsidRDefault="005A32C2" w14:paraId="3D24B52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A32C2" w:rsidP="007F0A91" w:rsidRDefault="005A32C2" w14:paraId="0CBD03A9" w14:textId="77777777">
      <w:pPr>
        <w:spacing w:after="0" w:line="240" w:lineRule="auto"/>
      </w:pPr>
      <w:r>
        <w:separator/>
      </w:r>
    </w:p>
  </w:footnote>
  <w:footnote w:type="continuationSeparator" w:id="0">
    <w:p w:rsidR="005A32C2" w:rsidP="007F0A91" w:rsidRDefault="005A32C2" w14:paraId="641975D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2a9f7b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D60B43"/>
    <w:multiLevelType w:val="hybridMultilevel"/>
    <w:tmpl w:val="FF5AD2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0298E2"/>
    <w:multiLevelType w:val="hybridMultilevel"/>
    <w:tmpl w:val="F0F8F8F6"/>
    <w:lvl w:ilvl="0" w:tplc="BC48D072">
      <w:start w:val="1"/>
      <w:numFmt w:val="bullet"/>
      <w:lvlText w:val=""/>
      <w:lvlJc w:val="left"/>
      <w:pPr>
        <w:ind w:left="720" w:hanging="360"/>
      </w:pPr>
      <w:rPr>
        <w:rFonts w:hint="default" w:ascii="Symbol" w:hAnsi="Symbol"/>
      </w:rPr>
    </w:lvl>
    <w:lvl w:ilvl="1" w:tplc="2F288BF2">
      <w:start w:val="1"/>
      <w:numFmt w:val="bullet"/>
      <w:lvlText w:val="o"/>
      <w:lvlJc w:val="left"/>
      <w:pPr>
        <w:ind w:left="1440" w:hanging="360"/>
      </w:pPr>
      <w:rPr>
        <w:rFonts w:hint="default" w:ascii="Courier New" w:hAnsi="Courier New"/>
      </w:rPr>
    </w:lvl>
    <w:lvl w:ilvl="2" w:tplc="54B40F56">
      <w:start w:val="1"/>
      <w:numFmt w:val="bullet"/>
      <w:lvlText w:val=""/>
      <w:lvlJc w:val="left"/>
      <w:pPr>
        <w:ind w:left="2160" w:hanging="360"/>
      </w:pPr>
      <w:rPr>
        <w:rFonts w:hint="default" w:ascii="Wingdings" w:hAnsi="Wingdings"/>
      </w:rPr>
    </w:lvl>
    <w:lvl w:ilvl="3" w:tplc="BD7E1D6A">
      <w:start w:val="1"/>
      <w:numFmt w:val="bullet"/>
      <w:lvlText w:val=""/>
      <w:lvlJc w:val="left"/>
      <w:pPr>
        <w:ind w:left="2880" w:hanging="360"/>
      </w:pPr>
      <w:rPr>
        <w:rFonts w:hint="default" w:ascii="Symbol" w:hAnsi="Symbol"/>
      </w:rPr>
    </w:lvl>
    <w:lvl w:ilvl="4" w:tplc="C1CA1CC6">
      <w:start w:val="1"/>
      <w:numFmt w:val="bullet"/>
      <w:lvlText w:val="o"/>
      <w:lvlJc w:val="left"/>
      <w:pPr>
        <w:ind w:left="3600" w:hanging="360"/>
      </w:pPr>
      <w:rPr>
        <w:rFonts w:hint="default" w:ascii="Courier New" w:hAnsi="Courier New"/>
      </w:rPr>
    </w:lvl>
    <w:lvl w:ilvl="5" w:tplc="189089DE">
      <w:start w:val="1"/>
      <w:numFmt w:val="bullet"/>
      <w:lvlText w:val=""/>
      <w:lvlJc w:val="left"/>
      <w:pPr>
        <w:ind w:left="4320" w:hanging="360"/>
      </w:pPr>
      <w:rPr>
        <w:rFonts w:hint="default" w:ascii="Wingdings" w:hAnsi="Wingdings"/>
      </w:rPr>
    </w:lvl>
    <w:lvl w:ilvl="6" w:tplc="AD540936">
      <w:start w:val="1"/>
      <w:numFmt w:val="bullet"/>
      <w:lvlText w:val=""/>
      <w:lvlJc w:val="left"/>
      <w:pPr>
        <w:ind w:left="5040" w:hanging="360"/>
      </w:pPr>
      <w:rPr>
        <w:rFonts w:hint="default" w:ascii="Symbol" w:hAnsi="Symbol"/>
      </w:rPr>
    </w:lvl>
    <w:lvl w:ilvl="7" w:tplc="DA9AEFB0">
      <w:start w:val="1"/>
      <w:numFmt w:val="bullet"/>
      <w:lvlText w:val="o"/>
      <w:lvlJc w:val="left"/>
      <w:pPr>
        <w:ind w:left="5760" w:hanging="360"/>
      </w:pPr>
      <w:rPr>
        <w:rFonts w:hint="default" w:ascii="Courier New" w:hAnsi="Courier New"/>
      </w:rPr>
    </w:lvl>
    <w:lvl w:ilvl="8" w:tplc="C9322DAC">
      <w:start w:val="1"/>
      <w:numFmt w:val="bullet"/>
      <w:lvlText w:val=""/>
      <w:lvlJc w:val="left"/>
      <w:pPr>
        <w:ind w:left="6480" w:hanging="360"/>
      </w:pPr>
      <w:rPr>
        <w:rFonts w:hint="default" w:ascii="Wingdings" w:hAnsi="Wingdings"/>
      </w:rPr>
    </w:lvl>
  </w:abstractNum>
  <w:abstractNum w:abstractNumId="3"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5">
    <w:abstractNumId w:val="4"/>
  </w:num>
  <w:num w:numId="1" w16cid:durableId="1102410847">
    <w:abstractNumId w:val="3"/>
  </w:num>
  <w:num w:numId="2" w16cid:durableId="1643851910">
    <w:abstractNumId w:val="2"/>
  </w:num>
  <w:num w:numId="3" w16cid:durableId="1752773550">
    <w:abstractNumId w:val="0"/>
  </w:num>
  <w:num w:numId="4" w16cid:durableId="4475545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7529D"/>
    <w:rsid w:val="00147188"/>
    <w:rsid w:val="00163452"/>
    <w:rsid w:val="001D3E92"/>
    <w:rsid w:val="001F7551"/>
    <w:rsid w:val="0020644F"/>
    <w:rsid w:val="00284671"/>
    <w:rsid w:val="002D579E"/>
    <w:rsid w:val="00307E15"/>
    <w:rsid w:val="003A2C0C"/>
    <w:rsid w:val="003B55C1"/>
    <w:rsid w:val="00400C39"/>
    <w:rsid w:val="00464E01"/>
    <w:rsid w:val="004852AF"/>
    <w:rsid w:val="004B5B7F"/>
    <w:rsid w:val="004C1489"/>
    <w:rsid w:val="00584804"/>
    <w:rsid w:val="005A32C2"/>
    <w:rsid w:val="005E0DFD"/>
    <w:rsid w:val="00657AA7"/>
    <w:rsid w:val="00666AAF"/>
    <w:rsid w:val="006742F1"/>
    <w:rsid w:val="006775E2"/>
    <w:rsid w:val="006B5ADE"/>
    <w:rsid w:val="006C1AD5"/>
    <w:rsid w:val="006D1856"/>
    <w:rsid w:val="00734474"/>
    <w:rsid w:val="00740848"/>
    <w:rsid w:val="007F0A91"/>
    <w:rsid w:val="008255B6"/>
    <w:rsid w:val="008F46F2"/>
    <w:rsid w:val="009150B7"/>
    <w:rsid w:val="00974D88"/>
    <w:rsid w:val="00984CA6"/>
    <w:rsid w:val="009A79B5"/>
    <w:rsid w:val="00A56354"/>
    <w:rsid w:val="00A728F5"/>
    <w:rsid w:val="00A83005"/>
    <w:rsid w:val="00AE34D0"/>
    <w:rsid w:val="00B01826"/>
    <w:rsid w:val="00B63239"/>
    <w:rsid w:val="00B97CF8"/>
    <w:rsid w:val="00BF5EDE"/>
    <w:rsid w:val="00C54A88"/>
    <w:rsid w:val="00C6C272"/>
    <w:rsid w:val="00CC6392"/>
    <w:rsid w:val="00D24F0D"/>
    <w:rsid w:val="00D85548"/>
    <w:rsid w:val="00E55A6B"/>
    <w:rsid w:val="00E648C3"/>
    <w:rsid w:val="00E77178"/>
    <w:rsid w:val="00EC4B85"/>
    <w:rsid w:val="00F213C2"/>
    <w:rsid w:val="00FB1777"/>
    <w:rsid w:val="00FF181B"/>
    <w:rsid w:val="01CEBBB4"/>
    <w:rsid w:val="029C7365"/>
    <w:rsid w:val="0341A6B3"/>
    <w:rsid w:val="04E204CC"/>
    <w:rsid w:val="068BC93A"/>
    <w:rsid w:val="0849F893"/>
    <w:rsid w:val="085CAFF8"/>
    <w:rsid w:val="09254683"/>
    <w:rsid w:val="09F2F6CF"/>
    <w:rsid w:val="0A6A63B4"/>
    <w:rsid w:val="0B955EDE"/>
    <w:rsid w:val="0BA75815"/>
    <w:rsid w:val="0CE342B2"/>
    <w:rsid w:val="0DB01BB7"/>
    <w:rsid w:val="0DCB4FEC"/>
    <w:rsid w:val="0E3D2824"/>
    <w:rsid w:val="0E65BD7D"/>
    <w:rsid w:val="0EFB0A04"/>
    <w:rsid w:val="0EFFF0AB"/>
    <w:rsid w:val="10D10B10"/>
    <w:rsid w:val="11D59E8B"/>
    <w:rsid w:val="1400644D"/>
    <w:rsid w:val="14A5FA1C"/>
    <w:rsid w:val="15915717"/>
    <w:rsid w:val="15B1981D"/>
    <w:rsid w:val="15CA4E74"/>
    <w:rsid w:val="166C4292"/>
    <w:rsid w:val="1860A2E8"/>
    <w:rsid w:val="19913911"/>
    <w:rsid w:val="1A11081F"/>
    <w:rsid w:val="1A64BD7B"/>
    <w:rsid w:val="1B5F5904"/>
    <w:rsid w:val="1D3F6328"/>
    <w:rsid w:val="1E63A9D1"/>
    <w:rsid w:val="1ED83F00"/>
    <w:rsid w:val="1FCFB737"/>
    <w:rsid w:val="1FF44B17"/>
    <w:rsid w:val="216B8798"/>
    <w:rsid w:val="242DB942"/>
    <w:rsid w:val="249BA8C1"/>
    <w:rsid w:val="263EF8BB"/>
    <w:rsid w:val="27DAC91C"/>
    <w:rsid w:val="287A1425"/>
    <w:rsid w:val="2902DDFE"/>
    <w:rsid w:val="2BFD20F1"/>
    <w:rsid w:val="2DE33F07"/>
    <w:rsid w:val="3103D8EF"/>
    <w:rsid w:val="31C50696"/>
    <w:rsid w:val="336198F7"/>
    <w:rsid w:val="338090BB"/>
    <w:rsid w:val="348F8068"/>
    <w:rsid w:val="3527E4B9"/>
    <w:rsid w:val="35D74A12"/>
    <w:rsid w:val="364A05E5"/>
    <w:rsid w:val="367259BF"/>
    <w:rsid w:val="36F5C8F4"/>
    <w:rsid w:val="37387BFF"/>
    <w:rsid w:val="3B8B7B3C"/>
    <w:rsid w:val="3C03283E"/>
    <w:rsid w:val="3D45FAAD"/>
    <w:rsid w:val="40939F64"/>
    <w:rsid w:val="42439F9D"/>
    <w:rsid w:val="43986B4E"/>
    <w:rsid w:val="45996725"/>
    <w:rsid w:val="45FBE5F7"/>
    <w:rsid w:val="47912BC3"/>
    <w:rsid w:val="4A252B2E"/>
    <w:rsid w:val="4AFD8121"/>
    <w:rsid w:val="4BAD1479"/>
    <w:rsid w:val="4E3348A6"/>
    <w:rsid w:val="4F0F3166"/>
    <w:rsid w:val="510BABE7"/>
    <w:rsid w:val="51CB51B3"/>
    <w:rsid w:val="522F0BD6"/>
    <w:rsid w:val="531FD7E6"/>
    <w:rsid w:val="53E1DA95"/>
    <w:rsid w:val="5497B709"/>
    <w:rsid w:val="54EB14CD"/>
    <w:rsid w:val="557C6447"/>
    <w:rsid w:val="565120B3"/>
    <w:rsid w:val="58994BF7"/>
    <w:rsid w:val="58B3486B"/>
    <w:rsid w:val="59ADC8E9"/>
    <w:rsid w:val="5A089FE7"/>
    <w:rsid w:val="5C59B2CB"/>
    <w:rsid w:val="5C8A9323"/>
    <w:rsid w:val="5CBFC4FC"/>
    <w:rsid w:val="5F5A6BC8"/>
    <w:rsid w:val="609A72A9"/>
    <w:rsid w:val="61536FCB"/>
    <w:rsid w:val="6228CC69"/>
    <w:rsid w:val="634AE7E0"/>
    <w:rsid w:val="647B948A"/>
    <w:rsid w:val="671EDB1A"/>
    <w:rsid w:val="6981B9E1"/>
    <w:rsid w:val="6A87E505"/>
    <w:rsid w:val="6B46E653"/>
    <w:rsid w:val="6BDB3AC3"/>
    <w:rsid w:val="6C0F2090"/>
    <w:rsid w:val="6F5B5628"/>
    <w:rsid w:val="6F877373"/>
    <w:rsid w:val="705F43AE"/>
    <w:rsid w:val="70D5D646"/>
    <w:rsid w:val="7315D1F9"/>
    <w:rsid w:val="7373BC11"/>
    <w:rsid w:val="7580453D"/>
    <w:rsid w:val="76BE5A9F"/>
    <w:rsid w:val="77DA9584"/>
    <w:rsid w:val="78817573"/>
    <w:rsid w:val="7A369A71"/>
    <w:rsid w:val="7B91CBC2"/>
    <w:rsid w:val="7D1473C6"/>
    <w:rsid w:val="7E31A1A2"/>
    <w:rsid w:val="7FE49C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styleId="CommentTextChar" w:customStyle="1">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styleId="CommentSubjectChar" w:customStyle="1">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7F0A91"/>
  </w:style>
  <w:style w:type="character" w:styleId="Heading3Char" w:customStyle="1">
    <w:name w:val="Heading 3 Char"/>
    <w:basedOn w:val="DefaultParagraphFont"/>
    <w:link w:val="Heading3"/>
    <w:uiPriority w:val="9"/>
    <w:rsid w:val="00CC6392"/>
    <w:rPr>
      <w:rFonts w:asciiTheme="majorHAnsi" w:hAnsiTheme="majorHAnsi" w:eastAsiaTheme="majorEastAsia"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C1023F-9C9A-437C-892F-29A68301B86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Lewis</dc:creator>
  <keywords/>
  <dc:description/>
  <lastModifiedBy>Mark Flagg</lastModifiedBy>
  <revision>4</revision>
  <dcterms:created xsi:type="dcterms:W3CDTF">2026-09-18T13:33:00.0000000Z</dcterms:created>
  <dcterms:modified xsi:type="dcterms:W3CDTF">2026-09-23T12:20:18.5074112Z</dcterms:modified>
</coreProperties>
</file>