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CB2CC29" w14:textId="77777777" w:rsidR="00EE080D" w:rsidRDefault="00EE080D" w:rsidP="00EE080D"/>
    <w:p w14:paraId="424EEE87" w14:textId="2AD02732" w:rsidR="00EE080D" w:rsidRPr="00EE080D" w:rsidRDefault="00EE080D" w:rsidP="00EE080D">
      <w:pPr>
        <w:jc w:val="right"/>
        <w:rPr>
          <w:b/>
          <w:bCs/>
          <w:sz w:val="40"/>
          <w:szCs w:val="40"/>
        </w:rPr>
      </w:pPr>
      <w:r w:rsidRPr="00EE080D">
        <w:rPr>
          <w:b/>
          <w:bCs/>
          <w:sz w:val="40"/>
          <w:szCs w:val="40"/>
        </w:rPr>
        <w:t>Seminar Session 2 – WEEK</w:t>
      </w:r>
      <w:r>
        <w:rPr>
          <w:b/>
          <w:bCs/>
          <w:sz w:val="40"/>
          <w:szCs w:val="40"/>
        </w:rPr>
        <w:t xml:space="preserve"> 4</w:t>
      </w:r>
    </w:p>
    <w:p w14:paraId="60702191" w14:textId="77777777" w:rsidR="00EE080D" w:rsidRDefault="00EE080D" w:rsidP="00EE080D">
      <w:pPr>
        <w:spacing w:after="0"/>
        <w:rPr>
          <w:b/>
          <w:bCs/>
          <w:sz w:val="32"/>
          <w:szCs w:val="32"/>
        </w:rPr>
      </w:pPr>
      <w:r w:rsidRPr="00EE080D">
        <w:rPr>
          <w:b/>
          <w:bCs/>
          <w:sz w:val="32"/>
          <w:szCs w:val="32"/>
        </w:rPr>
        <w:t xml:space="preserve">Literature Review as a Research Methodology: </w:t>
      </w:r>
    </w:p>
    <w:p w14:paraId="69217C45" w14:textId="6BA62897" w:rsidR="00EE080D" w:rsidRPr="00EE080D" w:rsidRDefault="00EE080D" w:rsidP="00EE080D">
      <w:pPr>
        <w:spacing w:after="0"/>
        <w:rPr>
          <w:b/>
          <w:bCs/>
          <w:sz w:val="32"/>
          <w:szCs w:val="32"/>
        </w:rPr>
      </w:pPr>
      <w:r w:rsidRPr="00EE080D">
        <w:rPr>
          <w:b/>
          <w:bCs/>
          <w:sz w:val="32"/>
          <w:szCs w:val="32"/>
        </w:rPr>
        <w:t>Overview and Guidelines</w:t>
      </w:r>
    </w:p>
    <w:p w14:paraId="7F5C4B58" w14:textId="77777777" w:rsidR="00EE080D" w:rsidRDefault="00EE080D" w:rsidP="00EE080D"/>
    <w:p w14:paraId="40559DB8" w14:textId="6C1A18EC" w:rsidR="00EE080D" w:rsidRPr="00EE080D" w:rsidRDefault="00EE080D" w:rsidP="00EE080D">
      <w:r w:rsidRPr="00EE080D">
        <w:t xml:space="preserve">Below is a </w:t>
      </w:r>
      <w:r w:rsidRPr="00EE080D">
        <w:rPr>
          <w:b/>
          <w:bCs/>
        </w:rPr>
        <w:t xml:space="preserve">DBA-level seminar design for Week </w:t>
      </w:r>
      <w:r>
        <w:rPr>
          <w:b/>
          <w:bCs/>
        </w:rPr>
        <w:t>4</w:t>
      </w:r>
      <w:r w:rsidRPr="00EE080D">
        <w:t xml:space="preserve"> based on the article </w:t>
      </w:r>
      <w:r w:rsidRPr="00EE080D">
        <w:rPr>
          <w:b/>
          <w:bCs/>
        </w:rPr>
        <w:t>“Literature Review as a Research Methodology: An Overview and Guidelines” by Hannah Snyder</w:t>
      </w:r>
      <w:r w:rsidRPr="00EE080D">
        <w:t xml:space="preserve">. The activities encourage </w:t>
      </w:r>
      <w:r w:rsidRPr="00EE080D">
        <w:rPr>
          <w:b/>
          <w:bCs/>
        </w:rPr>
        <w:t>critical engagement, methodological reflection, and application to doctoral research</w:t>
      </w:r>
      <w:r w:rsidRPr="00EE080D">
        <w:t>.</w:t>
      </w:r>
      <w:r w:rsidRPr="00EE080D">
        <w:br/>
        <w:t xml:space="preserve">The questions are designed so that </w:t>
      </w:r>
      <w:r w:rsidRPr="00EE080D">
        <w:rPr>
          <w:b/>
          <w:bCs/>
        </w:rPr>
        <w:t>each group presents a 15-minute feedback discussion</w:t>
      </w:r>
      <w:r w:rsidRPr="00EE080D">
        <w:t xml:space="preserve"> to the class.</w:t>
      </w:r>
    </w:p>
    <w:p w14:paraId="2F90827F" w14:textId="77777777" w:rsidR="00EE080D" w:rsidRPr="00EE080D" w:rsidRDefault="00EE080D" w:rsidP="00EE080D">
      <w:r w:rsidRPr="00EE080D">
        <w:t xml:space="preserve">Source article: </w:t>
      </w:r>
    </w:p>
    <w:p w14:paraId="55EB1621" w14:textId="75925CDB" w:rsidR="00EE080D" w:rsidRDefault="00EE080D" w:rsidP="00EE080D">
      <w:hyperlink r:id="rId5" w:history="1">
        <w:r w:rsidRPr="00EE080D">
          <w:rPr>
            <w:rStyle w:val="Hyperlink"/>
          </w:rPr>
          <w:t xml:space="preserve">Literature review as </w:t>
        </w:r>
        <w:proofErr w:type="gramStart"/>
        <w:r w:rsidRPr="00EE080D">
          <w:rPr>
            <w:rStyle w:val="Hyperlink"/>
          </w:rPr>
          <w:t>a research</w:t>
        </w:r>
        <w:proofErr w:type="gramEnd"/>
        <w:r w:rsidRPr="00EE080D">
          <w:rPr>
            <w:rStyle w:val="Hyperlink"/>
          </w:rPr>
          <w:t>…</w:t>
        </w:r>
      </w:hyperlink>
    </w:p>
    <w:p w14:paraId="4A466C9A" w14:textId="6675EABE" w:rsidR="00EE080D" w:rsidRPr="00EE080D" w:rsidRDefault="00EE080D" w:rsidP="00EE080D">
      <w:hyperlink r:id="rId6" w:tgtFrame="_blank" w:tooltip="Persistent link using digital object identifier" w:history="1">
        <w:r w:rsidRPr="00EE080D">
          <w:rPr>
            <w:rStyle w:val="Hyperlink"/>
          </w:rPr>
          <w:t>https://doi.org/10.1016/j.jbusres.2019.07.039</w:t>
        </w:r>
      </w:hyperlink>
    </w:p>
    <w:p w14:paraId="36BCE195" w14:textId="77777777" w:rsidR="00EE080D" w:rsidRPr="00EE080D" w:rsidRDefault="00EE080D" w:rsidP="00EE080D">
      <w:r w:rsidRPr="00EE080D">
        <w:pict w14:anchorId="7182A29F">
          <v:rect id="_x0000_i1061" style="width:0;height:1.5pt" o:hralign="center" o:hrstd="t" o:hr="t" fillcolor="#a0a0a0" stroked="f"/>
        </w:pict>
      </w:r>
    </w:p>
    <w:p w14:paraId="44C61D05" w14:textId="77777777" w:rsidR="00EE080D" w:rsidRPr="00EE080D" w:rsidRDefault="00EE080D" w:rsidP="00EE080D">
      <w:pPr>
        <w:rPr>
          <w:b/>
          <w:bCs/>
        </w:rPr>
      </w:pPr>
      <w:r w:rsidRPr="00EE080D">
        <w:rPr>
          <w:b/>
          <w:bCs/>
        </w:rPr>
        <w:t>Seminar Learning Focus</w:t>
      </w:r>
    </w:p>
    <w:p w14:paraId="7F5410D2" w14:textId="0D71AF63" w:rsidR="00EE080D" w:rsidRPr="00EE080D" w:rsidRDefault="00EE080D" w:rsidP="00EE080D">
      <w:r w:rsidRPr="00EE080D">
        <w:t>By the end of the session</w:t>
      </w:r>
      <w:r>
        <w:t>,</w:t>
      </w:r>
      <w:r w:rsidRPr="00EE080D">
        <w:t xml:space="preserve"> students should be able to:</w:t>
      </w:r>
    </w:p>
    <w:p w14:paraId="5716377B" w14:textId="77777777" w:rsidR="00EE080D" w:rsidRPr="00EE080D" w:rsidRDefault="00EE080D" w:rsidP="00EE080D">
      <w:pPr>
        <w:numPr>
          <w:ilvl w:val="0"/>
          <w:numId w:val="1"/>
        </w:numPr>
      </w:pPr>
      <w:r w:rsidRPr="00EE080D">
        <w:t xml:space="preserve">Understand </w:t>
      </w:r>
      <w:r w:rsidRPr="00EE080D">
        <w:rPr>
          <w:b/>
          <w:bCs/>
        </w:rPr>
        <w:t>literature review as a research methodology</w:t>
      </w:r>
    </w:p>
    <w:p w14:paraId="0A5B58CE" w14:textId="77777777" w:rsidR="00EE080D" w:rsidRPr="00EE080D" w:rsidRDefault="00EE080D" w:rsidP="00EE080D">
      <w:pPr>
        <w:numPr>
          <w:ilvl w:val="0"/>
          <w:numId w:val="1"/>
        </w:numPr>
      </w:pPr>
      <w:r w:rsidRPr="00EE080D">
        <w:t xml:space="preserve">Distinguish between </w:t>
      </w:r>
      <w:r w:rsidRPr="00EE080D">
        <w:rPr>
          <w:b/>
          <w:bCs/>
        </w:rPr>
        <w:t>systematic, semi-systematic, and integrative reviews</w:t>
      </w:r>
    </w:p>
    <w:p w14:paraId="6D6A989F" w14:textId="77777777" w:rsidR="00EE080D" w:rsidRPr="00EE080D" w:rsidRDefault="00EE080D" w:rsidP="00EE080D">
      <w:pPr>
        <w:numPr>
          <w:ilvl w:val="0"/>
          <w:numId w:val="1"/>
        </w:numPr>
      </w:pPr>
      <w:r w:rsidRPr="00EE080D">
        <w:t xml:space="preserve">Identify </w:t>
      </w:r>
      <w:r w:rsidRPr="00EE080D">
        <w:rPr>
          <w:b/>
          <w:bCs/>
        </w:rPr>
        <w:t>methodological design steps in literature review research</w:t>
      </w:r>
    </w:p>
    <w:p w14:paraId="2D6DF809" w14:textId="3366E526" w:rsidR="00EE080D" w:rsidRPr="00EE080D" w:rsidRDefault="00EE080D" w:rsidP="00EE080D">
      <w:pPr>
        <w:numPr>
          <w:ilvl w:val="0"/>
          <w:numId w:val="1"/>
        </w:numPr>
      </w:pPr>
      <w:r w:rsidRPr="00EE080D">
        <w:t xml:space="preserve">Critically evaluate </w:t>
      </w:r>
      <w:r>
        <w:rPr>
          <w:b/>
          <w:bCs/>
        </w:rPr>
        <w:t>rigour</w:t>
      </w:r>
      <w:r w:rsidRPr="00EE080D">
        <w:rPr>
          <w:b/>
          <w:bCs/>
        </w:rPr>
        <w:t>, transparency, and contribution in literature reviews</w:t>
      </w:r>
    </w:p>
    <w:p w14:paraId="6ED136E0" w14:textId="15D344C8" w:rsidR="00EE080D" w:rsidRPr="00EE080D" w:rsidRDefault="00EE080D" w:rsidP="00EE080D">
      <w:r w:rsidRPr="00EE080D">
        <w:t xml:space="preserve">The article argues that literature reviews are </w:t>
      </w:r>
      <w:r w:rsidRPr="00EE080D">
        <w:rPr>
          <w:b/>
          <w:bCs/>
        </w:rPr>
        <w:t>not simply summaries</w:t>
      </w:r>
      <w:r w:rsidRPr="00EE080D">
        <w:t xml:space="preserve">, but </w:t>
      </w:r>
      <w:r w:rsidRPr="00EE080D">
        <w:rPr>
          <w:b/>
          <w:bCs/>
        </w:rPr>
        <w:t xml:space="preserve">structured research methods that </w:t>
      </w:r>
      <w:r>
        <w:rPr>
          <w:b/>
          <w:bCs/>
        </w:rPr>
        <w:t>synthesise</w:t>
      </w:r>
      <w:r w:rsidRPr="00EE080D">
        <w:rPr>
          <w:b/>
          <w:bCs/>
        </w:rPr>
        <w:t xml:space="preserve"> existing knowledge and enable theory development</w:t>
      </w:r>
      <w:r w:rsidRPr="00EE080D">
        <w:t xml:space="preserve">. </w:t>
      </w:r>
    </w:p>
    <w:p w14:paraId="6B3325C2" w14:textId="77777777" w:rsidR="00EE080D" w:rsidRPr="00EE080D" w:rsidRDefault="00EE080D" w:rsidP="00EE080D">
      <w:r w:rsidRPr="00EE080D">
        <w:t xml:space="preserve">Literature review as </w:t>
      </w:r>
      <w:proofErr w:type="gramStart"/>
      <w:r w:rsidRPr="00EE080D">
        <w:t>a research</w:t>
      </w:r>
      <w:proofErr w:type="gramEnd"/>
      <w:r w:rsidRPr="00EE080D">
        <w:t>…</w:t>
      </w:r>
    </w:p>
    <w:p w14:paraId="243C8362" w14:textId="77777777" w:rsidR="00EE080D" w:rsidRPr="00EE080D" w:rsidRDefault="00EE080D" w:rsidP="00EE080D">
      <w:r w:rsidRPr="00EE080D">
        <w:pict w14:anchorId="3BA5B455">
          <v:rect id="_x0000_i1062" style="width:0;height:1.5pt" o:hralign="center" o:hrstd="t" o:hr="t" fillcolor="#a0a0a0" stroked="f"/>
        </w:pict>
      </w:r>
    </w:p>
    <w:p w14:paraId="4088FC7A" w14:textId="77777777" w:rsidR="00EE080D" w:rsidRPr="00EE080D" w:rsidRDefault="00EE080D" w:rsidP="00EE080D">
      <w:pPr>
        <w:rPr>
          <w:b/>
          <w:bCs/>
        </w:rPr>
      </w:pPr>
      <w:r w:rsidRPr="00EE080D">
        <w:rPr>
          <w:b/>
          <w:bCs/>
        </w:rPr>
        <w:t>Group Activity Structure</w:t>
      </w:r>
    </w:p>
    <w:p w14:paraId="624A9ECC" w14:textId="77777777" w:rsidR="00EE080D" w:rsidRPr="00EE080D" w:rsidRDefault="00EE080D" w:rsidP="00EE080D">
      <w:r w:rsidRPr="00EE080D">
        <w:t xml:space="preserve">Students are divided into </w:t>
      </w:r>
      <w:r w:rsidRPr="00EE080D">
        <w:rPr>
          <w:b/>
          <w:bCs/>
        </w:rPr>
        <w:t>three groups</w:t>
      </w:r>
      <w:r w:rsidRPr="00EE080D">
        <w:t>.</w:t>
      </w:r>
    </w:p>
    <w:p w14:paraId="63BAE714" w14:textId="77777777" w:rsidR="00EE080D" w:rsidRPr="00EE080D" w:rsidRDefault="00EE080D" w:rsidP="00EE080D">
      <w:r w:rsidRPr="00EE080D">
        <w:t>Each group will:</w:t>
      </w:r>
    </w:p>
    <w:p w14:paraId="143FC47B" w14:textId="77777777" w:rsidR="00EE080D" w:rsidRPr="00EE080D" w:rsidRDefault="00EE080D" w:rsidP="00EE080D">
      <w:pPr>
        <w:numPr>
          <w:ilvl w:val="0"/>
          <w:numId w:val="2"/>
        </w:numPr>
      </w:pPr>
      <w:r w:rsidRPr="00EE080D">
        <w:t>Discuss assigned questions (20 minutes)</w:t>
      </w:r>
    </w:p>
    <w:p w14:paraId="6D6170D5" w14:textId="77777777" w:rsidR="00EE080D" w:rsidRPr="00EE080D" w:rsidRDefault="00EE080D" w:rsidP="00EE080D">
      <w:pPr>
        <w:numPr>
          <w:ilvl w:val="0"/>
          <w:numId w:val="2"/>
        </w:numPr>
      </w:pPr>
      <w:r w:rsidRPr="00EE080D">
        <w:t xml:space="preserve">Prepare a </w:t>
      </w:r>
      <w:r w:rsidRPr="00EE080D">
        <w:rPr>
          <w:b/>
          <w:bCs/>
        </w:rPr>
        <w:t>15-minute presentation</w:t>
      </w:r>
      <w:r w:rsidRPr="00EE080D">
        <w:t xml:space="preserve"> explaining:</w:t>
      </w:r>
    </w:p>
    <w:p w14:paraId="4E328687" w14:textId="77777777" w:rsidR="00EE080D" w:rsidRPr="00EE080D" w:rsidRDefault="00EE080D" w:rsidP="00EE080D">
      <w:pPr>
        <w:numPr>
          <w:ilvl w:val="1"/>
          <w:numId w:val="2"/>
        </w:numPr>
      </w:pPr>
      <w:r w:rsidRPr="00EE080D">
        <w:t>Key insights</w:t>
      </w:r>
    </w:p>
    <w:p w14:paraId="035FB94C" w14:textId="77777777" w:rsidR="00EE080D" w:rsidRPr="00EE080D" w:rsidRDefault="00EE080D" w:rsidP="00EE080D">
      <w:pPr>
        <w:numPr>
          <w:ilvl w:val="1"/>
          <w:numId w:val="2"/>
        </w:numPr>
      </w:pPr>
      <w:r w:rsidRPr="00EE080D">
        <w:t>Critical reflections</w:t>
      </w:r>
    </w:p>
    <w:p w14:paraId="7E3E7369" w14:textId="04E4CE68" w:rsidR="00EE080D" w:rsidRDefault="00EE080D" w:rsidP="00EE080D">
      <w:pPr>
        <w:numPr>
          <w:ilvl w:val="1"/>
          <w:numId w:val="2"/>
        </w:numPr>
      </w:pPr>
      <w:r w:rsidRPr="00EE080D">
        <w:t>Implications for DBA research</w:t>
      </w:r>
      <w:r>
        <w:br w:type="page"/>
      </w:r>
    </w:p>
    <w:p w14:paraId="3D2898B0" w14:textId="77777777" w:rsidR="00EE080D" w:rsidRPr="00EE080D" w:rsidRDefault="00EE080D" w:rsidP="00EE080D">
      <w:pPr>
        <w:numPr>
          <w:ilvl w:val="1"/>
          <w:numId w:val="2"/>
        </w:numPr>
      </w:pPr>
    </w:p>
    <w:p w14:paraId="5C4E7850" w14:textId="77777777" w:rsidR="00EE080D" w:rsidRPr="00EE080D" w:rsidRDefault="00EE080D" w:rsidP="00EE080D">
      <w:r w:rsidRPr="00EE080D">
        <w:pict w14:anchorId="5F040368">
          <v:rect id="_x0000_i1063" style="width:0;height:1.5pt" o:hralign="center" o:hrstd="t" o:hr="t" fillcolor="#a0a0a0" stroked="f"/>
        </w:pict>
      </w:r>
    </w:p>
    <w:p w14:paraId="496A800F" w14:textId="77777777" w:rsidR="00EE080D" w:rsidRPr="00EE080D" w:rsidRDefault="00EE080D" w:rsidP="00EE080D">
      <w:pPr>
        <w:rPr>
          <w:b/>
          <w:bCs/>
          <w:sz w:val="32"/>
          <w:szCs w:val="32"/>
        </w:rPr>
      </w:pPr>
      <w:r w:rsidRPr="00EE080D">
        <w:rPr>
          <w:b/>
          <w:bCs/>
          <w:sz w:val="32"/>
          <w:szCs w:val="32"/>
        </w:rPr>
        <w:t>Group A – Understanding Literature Reviews as Research Methodology</w:t>
      </w:r>
    </w:p>
    <w:p w14:paraId="15BFA7FA" w14:textId="77777777" w:rsidR="00EE080D" w:rsidRPr="00EE080D" w:rsidRDefault="00EE080D" w:rsidP="00EE080D">
      <w:pPr>
        <w:rPr>
          <w:b/>
          <w:bCs/>
          <w:sz w:val="24"/>
          <w:szCs w:val="24"/>
        </w:rPr>
      </w:pPr>
      <w:r w:rsidRPr="00EE080D">
        <w:rPr>
          <w:b/>
          <w:bCs/>
          <w:sz w:val="24"/>
          <w:szCs w:val="24"/>
        </w:rPr>
        <w:t>Focus</w:t>
      </w:r>
    </w:p>
    <w:p w14:paraId="749BE434" w14:textId="77777777" w:rsidR="00EE080D" w:rsidRPr="00EE080D" w:rsidRDefault="00EE080D" w:rsidP="00EE080D">
      <w:pPr>
        <w:rPr>
          <w:sz w:val="24"/>
          <w:szCs w:val="24"/>
        </w:rPr>
      </w:pPr>
      <w:r w:rsidRPr="00EE080D">
        <w:rPr>
          <w:sz w:val="24"/>
          <w:szCs w:val="24"/>
        </w:rPr>
        <w:t>Conceptual foundations and purpose of literature reviews.</w:t>
      </w:r>
    </w:p>
    <w:p w14:paraId="1B8E9C8C" w14:textId="77777777" w:rsidR="00EE080D" w:rsidRPr="00EE080D" w:rsidRDefault="00EE080D" w:rsidP="00EE080D">
      <w:pPr>
        <w:rPr>
          <w:b/>
          <w:bCs/>
          <w:sz w:val="24"/>
          <w:szCs w:val="24"/>
        </w:rPr>
      </w:pPr>
      <w:r w:rsidRPr="00EE080D">
        <w:rPr>
          <w:b/>
          <w:bCs/>
          <w:sz w:val="24"/>
          <w:szCs w:val="24"/>
        </w:rPr>
        <w:t>Discussion Questions</w:t>
      </w:r>
    </w:p>
    <w:p w14:paraId="491871DD" w14:textId="77777777" w:rsidR="00EE080D" w:rsidRPr="00EE080D" w:rsidRDefault="00EE080D" w:rsidP="00EE080D">
      <w:pPr>
        <w:numPr>
          <w:ilvl w:val="0"/>
          <w:numId w:val="3"/>
        </w:numPr>
        <w:rPr>
          <w:sz w:val="24"/>
          <w:szCs w:val="24"/>
        </w:rPr>
      </w:pPr>
      <w:r w:rsidRPr="00EE080D">
        <w:rPr>
          <w:sz w:val="24"/>
          <w:szCs w:val="24"/>
        </w:rPr>
        <w:t>According to Snyder, why has the literature review become increasingly important in modern research environments?</w:t>
      </w:r>
    </w:p>
    <w:p w14:paraId="49D4FE4E" w14:textId="77777777" w:rsidR="00EE080D" w:rsidRPr="00EE080D" w:rsidRDefault="00EE080D" w:rsidP="00EE080D">
      <w:pPr>
        <w:numPr>
          <w:ilvl w:val="0"/>
          <w:numId w:val="3"/>
        </w:numPr>
        <w:rPr>
          <w:sz w:val="24"/>
          <w:szCs w:val="24"/>
        </w:rPr>
      </w:pPr>
      <w:r w:rsidRPr="00EE080D">
        <w:rPr>
          <w:sz w:val="24"/>
          <w:szCs w:val="24"/>
        </w:rPr>
        <w:t xml:space="preserve">What problems arise when literature reviews are conducted </w:t>
      </w:r>
      <w:r w:rsidRPr="00EE080D">
        <w:rPr>
          <w:b/>
          <w:bCs/>
          <w:sz w:val="24"/>
          <w:szCs w:val="24"/>
        </w:rPr>
        <w:t>without systematic methodology</w:t>
      </w:r>
      <w:r w:rsidRPr="00EE080D">
        <w:rPr>
          <w:sz w:val="24"/>
          <w:szCs w:val="24"/>
        </w:rPr>
        <w:t>?</w:t>
      </w:r>
    </w:p>
    <w:p w14:paraId="0B2CDA12" w14:textId="77777777" w:rsidR="00EE080D" w:rsidRPr="00EE080D" w:rsidRDefault="00EE080D" w:rsidP="00EE080D">
      <w:pPr>
        <w:numPr>
          <w:ilvl w:val="0"/>
          <w:numId w:val="3"/>
        </w:numPr>
        <w:rPr>
          <w:sz w:val="24"/>
          <w:szCs w:val="24"/>
        </w:rPr>
      </w:pPr>
      <w:r w:rsidRPr="00EE080D">
        <w:rPr>
          <w:sz w:val="24"/>
          <w:szCs w:val="24"/>
        </w:rPr>
        <w:t>How does a literature review contribute to:</w:t>
      </w:r>
    </w:p>
    <w:p w14:paraId="52B68EF3" w14:textId="77777777" w:rsidR="00EE080D" w:rsidRPr="00EE080D" w:rsidRDefault="00EE080D" w:rsidP="00EE080D">
      <w:pPr>
        <w:numPr>
          <w:ilvl w:val="1"/>
          <w:numId w:val="3"/>
        </w:numPr>
        <w:rPr>
          <w:sz w:val="24"/>
          <w:szCs w:val="24"/>
        </w:rPr>
      </w:pPr>
      <w:r w:rsidRPr="00EE080D">
        <w:rPr>
          <w:sz w:val="24"/>
          <w:szCs w:val="24"/>
        </w:rPr>
        <w:t>theory development</w:t>
      </w:r>
    </w:p>
    <w:p w14:paraId="4096D2C6" w14:textId="77777777" w:rsidR="00EE080D" w:rsidRPr="00EE080D" w:rsidRDefault="00EE080D" w:rsidP="00EE080D">
      <w:pPr>
        <w:numPr>
          <w:ilvl w:val="1"/>
          <w:numId w:val="3"/>
        </w:numPr>
        <w:rPr>
          <w:sz w:val="24"/>
          <w:szCs w:val="24"/>
        </w:rPr>
      </w:pPr>
      <w:r w:rsidRPr="00EE080D">
        <w:rPr>
          <w:sz w:val="24"/>
          <w:szCs w:val="24"/>
        </w:rPr>
        <w:t>knowledge synthesis</w:t>
      </w:r>
    </w:p>
    <w:p w14:paraId="7520CF3E" w14:textId="77777777" w:rsidR="00EE080D" w:rsidRPr="00EE080D" w:rsidRDefault="00EE080D" w:rsidP="00EE080D">
      <w:pPr>
        <w:numPr>
          <w:ilvl w:val="1"/>
          <w:numId w:val="3"/>
        </w:numPr>
        <w:rPr>
          <w:sz w:val="24"/>
          <w:szCs w:val="24"/>
        </w:rPr>
      </w:pPr>
      <w:r w:rsidRPr="00EE080D">
        <w:rPr>
          <w:sz w:val="24"/>
          <w:szCs w:val="24"/>
        </w:rPr>
        <w:t>identifying research gaps?</w:t>
      </w:r>
    </w:p>
    <w:p w14:paraId="06BB6B26" w14:textId="77777777" w:rsidR="00EE080D" w:rsidRPr="00EE080D" w:rsidRDefault="00EE080D" w:rsidP="00EE080D">
      <w:pPr>
        <w:numPr>
          <w:ilvl w:val="0"/>
          <w:numId w:val="3"/>
        </w:numPr>
        <w:rPr>
          <w:sz w:val="24"/>
          <w:szCs w:val="24"/>
        </w:rPr>
      </w:pPr>
      <w:r w:rsidRPr="00EE080D">
        <w:rPr>
          <w:sz w:val="24"/>
          <w:szCs w:val="24"/>
        </w:rPr>
        <w:t xml:space="preserve">In what ways does a literature review function as </w:t>
      </w:r>
      <w:r w:rsidRPr="00EE080D">
        <w:rPr>
          <w:b/>
          <w:bCs/>
          <w:sz w:val="24"/>
          <w:szCs w:val="24"/>
        </w:rPr>
        <w:t>a research method rather than simply a background section</w:t>
      </w:r>
      <w:r w:rsidRPr="00EE080D">
        <w:rPr>
          <w:sz w:val="24"/>
          <w:szCs w:val="24"/>
        </w:rPr>
        <w:t>?</w:t>
      </w:r>
    </w:p>
    <w:p w14:paraId="5F0A3A63" w14:textId="77777777" w:rsidR="00EE080D" w:rsidRPr="00EE080D" w:rsidRDefault="00EE080D" w:rsidP="00EE080D">
      <w:pPr>
        <w:numPr>
          <w:ilvl w:val="0"/>
          <w:numId w:val="3"/>
        </w:numPr>
        <w:rPr>
          <w:sz w:val="24"/>
          <w:szCs w:val="24"/>
        </w:rPr>
      </w:pPr>
      <w:r w:rsidRPr="00EE080D">
        <w:rPr>
          <w:sz w:val="24"/>
          <w:szCs w:val="24"/>
        </w:rPr>
        <w:t>Why is transparency in the review process critical for academic rigor?</w:t>
      </w:r>
    </w:p>
    <w:p w14:paraId="266EE0E7" w14:textId="77777777" w:rsidR="00EE080D" w:rsidRPr="00EE080D" w:rsidRDefault="00EE080D" w:rsidP="00EE080D">
      <w:pPr>
        <w:numPr>
          <w:ilvl w:val="0"/>
          <w:numId w:val="3"/>
        </w:numPr>
        <w:rPr>
          <w:sz w:val="24"/>
          <w:szCs w:val="24"/>
        </w:rPr>
      </w:pPr>
      <w:r w:rsidRPr="00EE080D">
        <w:rPr>
          <w:sz w:val="24"/>
          <w:szCs w:val="24"/>
        </w:rPr>
        <w:t xml:space="preserve">What are the risks of </w:t>
      </w:r>
      <w:r w:rsidRPr="00EE080D">
        <w:rPr>
          <w:b/>
          <w:bCs/>
          <w:sz w:val="24"/>
          <w:szCs w:val="24"/>
        </w:rPr>
        <w:t>selective evidence or confirmation bias</w:t>
      </w:r>
      <w:r w:rsidRPr="00EE080D">
        <w:rPr>
          <w:sz w:val="24"/>
          <w:szCs w:val="24"/>
        </w:rPr>
        <w:t xml:space="preserve"> in literature reviews?</w:t>
      </w:r>
    </w:p>
    <w:p w14:paraId="06B6B7D7" w14:textId="77777777" w:rsidR="00EE080D" w:rsidRPr="00EE080D" w:rsidRDefault="00EE080D" w:rsidP="00EE080D">
      <w:pPr>
        <w:numPr>
          <w:ilvl w:val="0"/>
          <w:numId w:val="3"/>
        </w:numPr>
        <w:rPr>
          <w:sz w:val="24"/>
          <w:szCs w:val="24"/>
        </w:rPr>
      </w:pPr>
      <w:r w:rsidRPr="00EE080D">
        <w:rPr>
          <w:sz w:val="24"/>
          <w:szCs w:val="24"/>
        </w:rPr>
        <w:t xml:space="preserve">How could literature reviews support </w:t>
      </w:r>
      <w:r w:rsidRPr="00EE080D">
        <w:rPr>
          <w:b/>
          <w:bCs/>
          <w:sz w:val="24"/>
          <w:szCs w:val="24"/>
        </w:rPr>
        <w:t>doctoral-level research design</w:t>
      </w:r>
      <w:r w:rsidRPr="00EE080D">
        <w:rPr>
          <w:sz w:val="24"/>
          <w:szCs w:val="24"/>
        </w:rPr>
        <w:t>?</w:t>
      </w:r>
    </w:p>
    <w:p w14:paraId="2AB7763E" w14:textId="77777777" w:rsidR="00EE080D" w:rsidRPr="00EE080D" w:rsidRDefault="00EE080D" w:rsidP="00EE080D">
      <w:pPr>
        <w:rPr>
          <w:b/>
          <w:bCs/>
          <w:sz w:val="24"/>
          <w:szCs w:val="24"/>
        </w:rPr>
      </w:pPr>
      <w:r w:rsidRPr="00EE080D">
        <w:rPr>
          <w:b/>
          <w:bCs/>
          <w:sz w:val="24"/>
          <w:szCs w:val="24"/>
        </w:rPr>
        <w:t>Output for Whole Class</w:t>
      </w:r>
    </w:p>
    <w:p w14:paraId="5B3FF8C5" w14:textId="77777777" w:rsidR="00EE080D" w:rsidRPr="00EE080D" w:rsidRDefault="00EE080D" w:rsidP="00EE080D">
      <w:pPr>
        <w:rPr>
          <w:sz w:val="24"/>
          <w:szCs w:val="24"/>
        </w:rPr>
      </w:pPr>
      <w:r w:rsidRPr="00EE080D">
        <w:rPr>
          <w:sz w:val="24"/>
          <w:szCs w:val="24"/>
        </w:rPr>
        <w:t>Group A should present:</w:t>
      </w:r>
    </w:p>
    <w:p w14:paraId="40378C03" w14:textId="77777777" w:rsidR="00EE080D" w:rsidRPr="00EE080D" w:rsidRDefault="00EE080D" w:rsidP="00EE080D">
      <w:pPr>
        <w:numPr>
          <w:ilvl w:val="0"/>
          <w:numId w:val="4"/>
        </w:numPr>
        <w:rPr>
          <w:sz w:val="24"/>
          <w:szCs w:val="24"/>
        </w:rPr>
      </w:pPr>
      <w:r w:rsidRPr="00EE080D">
        <w:rPr>
          <w:sz w:val="24"/>
          <w:szCs w:val="24"/>
        </w:rPr>
        <w:t xml:space="preserve">A conceptual explanation of </w:t>
      </w:r>
      <w:r w:rsidRPr="00EE080D">
        <w:rPr>
          <w:b/>
          <w:bCs/>
          <w:sz w:val="24"/>
          <w:szCs w:val="24"/>
        </w:rPr>
        <w:t>literature review as a research methodology</w:t>
      </w:r>
    </w:p>
    <w:p w14:paraId="2E031EE4" w14:textId="77777777" w:rsidR="00EE080D" w:rsidRPr="00EE080D" w:rsidRDefault="00EE080D" w:rsidP="00EE080D">
      <w:pPr>
        <w:numPr>
          <w:ilvl w:val="0"/>
          <w:numId w:val="4"/>
        </w:numPr>
        <w:rPr>
          <w:sz w:val="24"/>
          <w:szCs w:val="24"/>
        </w:rPr>
      </w:pPr>
      <w:r w:rsidRPr="00EE080D">
        <w:rPr>
          <w:sz w:val="24"/>
          <w:szCs w:val="24"/>
        </w:rPr>
        <w:t>Key risks of poor literature review practice</w:t>
      </w:r>
    </w:p>
    <w:p w14:paraId="48C4D576" w14:textId="77777777" w:rsidR="00EE080D" w:rsidRPr="00EE080D" w:rsidRDefault="00EE080D" w:rsidP="00EE080D">
      <w:pPr>
        <w:numPr>
          <w:ilvl w:val="0"/>
          <w:numId w:val="4"/>
        </w:numPr>
        <w:rPr>
          <w:sz w:val="24"/>
          <w:szCs w:val="24"/>
        </w:rPr>
      </w:pPr>
      <w:r w:rsidRPr="00EE080D">
        <w:rPr>
          <w:sz w:val="24"/>
          <w:szCs w:val="24"/>
        </w:rPr>
        <w:t>Implications for DBA research projects</w:t>
      </w:r>
    </w:p>
    <w:p w14:paraId="423DF864" w14:textId="77777777" w:rsidR="00EE080D" w:rsidRPr="00EE080D" w:rsidRDefault="00EE080D" w:rsidP="00EE080D">
      <w:r w:rsidRPr="00EE080D">
        <w:pict w14:anchorId="3803A784">
          <v:rect id="_x0000_i1064" style="width:0;height:1.5pt" o:hralign="center" o:hrstd="t" o:hr="t" fillcolor="#a0a0a0" stroked="f"/>
        </w:pict>
      </w:r>
    </w:p>
    <w:p w14:paraId="1AE98FEE" w14:textId="77777777" w:rsidR="00EE080D" w:rsidRDefault="00EE080D">
      <w:pPr>
        <w:rPr>
          <w:b/>
          <w:bCs/>
        </w:rPr>
      </w:pPr>
      <w:r>
        <w:rPr>
          <w:b/>
          <w:bCs/>
        </w:rPr>
        <w:br w:type="page"/>
      </w:r>
    </w:p>
    <w:p w14:paraId="5E6EFD14" w14:textId="58CF11C5" w:rsidR="00EE080D" w:rsidRPr="00EE080D" w:rsidRDefault="00EE080D" w:rsidP="00EE080D">
      <w:pPr>
        <w:rPr>
          <w:b/>
          <w:bCs/>
          <w:sz w:val="32"/>
          <w:szCs w:val="32"/>
        </w:rPr>
      </w:pPr>
      <w:r w:rsidRPr="00EE080D">
        <w:rPr>
          <w:b/>
          <w:bCs/>
          <w:sz w:val="32"/>
          <w:szCs w:val="32"/>
        </w:rPr>
        <w:lastRenderedPageBreak/>
        <w:t>Group B – Types of Literature Review Approaches</w:t>
      </w:r>
    </w:p>
    <w:p w14:paraId="62EFBF8E" w14:textId="77777777" w:rsidR="00EE080D" w:rsidRPr="00EE080D" w:rsidRDefault="00EE080D" w:rsidP="00EE080D">
      <w:pPr>
        <w:rPr>
          <w:b/>
          <w:bCs/>
        </w:rPr>
      </w:pPr>
      <w:r w:rsidRPr="00EE080D">
        <w:rPr>
          <w:b/>
          <w:bCs/>
        </w:rPr>
        <w:t>Focus</w:t>
      </w:r>
    </w:p>
    <w:p w14:paraId="22949BE1" w14:textId="77777777" w:rsidR="00EE080D" w:rsidRPr="00EE080D" w:rsidRDefault="00EE080D" w:rsidP="00EE080D">
      <w:r w:rsidRPr="00EE080D">
        <w:t>Comparative analysis of review methodologies.</w:t>
      </w:r>
    </w:p>
    <w:p w14:paraId="3A2CD2CB" w14:textId="77777777" w:rsidR="00EE080D" w:rsidRPr="00EE080D" w:rsidRDefault="00EE080D" w:rsidP="00EE080D">
      <w:pPr>
        <w:rPr>
          <w:b/>
          <w:bCs/>
        </w:rPr>
      </w:pPr>
      <w:r w:rsidRPr="00EE080D">
        <w:rPr>
          <w:b/>
          <w:bCs/>
        </w:rPr>
        <w:t>Discussion Questions</w:t>
      </w:r>
    </w:p>
    <w:p w14:paraId="649F773B" w14:textId="77777777" w:rsidR="00EE080D" w:rsidRPr="00EE080D" w:rsidRDefault="00EE080D" w:rsidP="00EE080D">
      <w:pPr>
        <w:numPr>
          <w:ilvl w:val="0"/>
          <w:numId w:val="5"/>
        </w:numPr>
      </w:pPr>
      <w:r w:rsidRPr="00EE080D">
        <w:t>What are the key differences between:</w:t>
      </w:r>
    </w:p>
    <w:p w14:paraId="54AE0932" w14:textId="77777777" w:rsidR="00EE080D" w:rsidRPr="00EE080D" w:rsidRDefault="00EE080D" w:rsidP="00EE080D">
      <w:pPr>
        <w:numPr>
          <w:ilvl w:val="0"/>
          <w:numId w:val="6"/>
        </w:numPr>
      </w:pPr>
      <w:r w:rsidRPr="00EE080D">
        <w:t>Systematic literature review</w:t>
      </w:r>
    </w:p>
    <w:p w14:paraId="33A3992F" w14:textId="77777777" w:rsidR="00EE080D" w:rsidRPr="00EE080D" w:rsidRDefault="00EE080D" w:rsidP="00EE080D">
      <w:pPr>
        <w:numPr>
          <w:ilvl w:val="0"/>
          <w:numId w:val="6"/>
        </w:numPr>
      </w:pPr>
      <w:r w:rsidRPr="00EE080D">
        <w:t>Semi-systematic (narrative) review</w:t>
      </w:r>
    </w:p>
    <w:p w14:paraId="263867A2" w14:textId="77777777" w:rsidR="00EE080D" w:rsidRPr="00EE080D" w:rsidRDefault="00EE080D" w:rsidP="00EE080D">
      <w:pPr>
        <w:numPr>
          <w:ilvl w:val="0"/>
          <w:numId w:val="6"/>
        </w:numPr>
      </w:pPr>
      <w:r w:rsidRPr="00EE080D">
        <w:t>Integrative review?</w:t>
      </w:r>
    </w:p>
    <w:p w14:paraId="5CEC773C" w14:textId="77777777" w:rsidR="00EE080D" w:rsidRPr="00EE080D" w:rsidRDefault="00EE080D" w:rsidP="00EE080D">
      <w:pPr>
        <w:numPr>
          <w:ilvl w:val="0"/>
          <w:numId w:val="7"/>
        </w:numPr>
      </w:pPr>
      <w:r w:rsidRPr="00EE080D">
        <w:t xml:space="preserve">What types of </w:t>
      </w:r>
      <w:r w:rsidRPr="00EE080D">
        <w:rPr>
          <w:b/>
          <w:bCs/>
        </w:rPr>
        <w:t>research questions</w:t>
      </w:r>
      <w:r w:rsidRPr="00EE080D">
        <w:t xml:space="preserve"> are appropriate for each review approach?</w:t>
      </w:r>
    </w:p>
    <w:p w14:paraId="76A71A47" w14:textId="77777777" w:rsidR="00EE080D" w:rsidRPr="00EE080D" w:rsidRDefault="00EE080D" w:rsidP="00EE080D">
      <w:pPr>
        <w:numPr>
          <w:ilvl w:val="0"/>
          <w:numId w:val="7"/>
        </w:numPr>
      </w:pPr>
      <w:r w:rsidRPr="00EE080D">
        <w:t xml:space="preserve">Why are systematic reviews often described as the </w:t>
      </w:r>
      <w:r w:rsidRPr="00EE080D">
        <w:rPr>
          <w:b/>
          <w:bCs/>
        </w:rPr>
        <w:t>“gold standard”</w:t>
      </w:r>
      <w:r w:rsidRPr="00EE080D">
        <w:t>?</w:t>
      </w:r>
    </w:p>
    <w:p w14:paraId="03A7FBB3" w14:textId="77777777" w:rsidR="00EE080D" w:rsidRPr="00EE080D" w:rsidRDefault="00EE080D" w:rsidP="00EE080D">
      <w:pPr>
        <w:numPr>
          <w:ilvl w:val="0"/>
          <w:numId w:val="7"/>
        </w:numPr>
      </w:pPr>
      <w:r w:rsidRPr="00EE080D">
        <w:t xml:space="preserve">What limitations make systematic reviews difficult in </w:t>
      </w:r>
      <w:r w:rsidRPr="00EE080D">
        <w:rPr>
          <w:b/>
          <w:bCs/>
        </w:rPr>
        <w:t>business and management research</w:t>
      </w:r>
      <w:r w:rsidRPr="00EE080D">
        <w:t>?</w:t>
      </w:r>
    </w:p>
    <w:p w14:paraId="5E6FB6B3" w14:textId="77777777" w:rsidR="00EE080D" w:rsidRPr="00EE080D" w:rsidRDefault="00EE080D" w:rsidP="00EE080D">
      <w:pPr>
        <w:numPr>
          <w:ilvl w:val="0"/>
          <w:numId w:val="7"/>
        </w:numPr>
      </w:pPr>
      <w:r w:rsidRPr="00EE080D">
        <w:t xml:space="preserve">How do semi-systematic reviews help </w:t>
      </w:r>
      <w:proofErr w:type="spellStart"/>
      <w:r w:rsidRPr="00EE080D">
        <w:t>analyze</w:t>
      </w:r>
      <w:proofErr w:type="spellEnd"/>
      <w:r w:rsidRPr="00EE080D">
        <w:t xml:space="preserve"> </w:t>
      </w:r>
      <w:r w:rsidRPr="00EE080D">
        <w:rPr>
          <w:b/>
          <w:bCs/>
        </w:rPr>
        <w:t>complex and interdisciplinary topics</w:t>
      </w:r>
      <w:r w:rsidRPr="00EE080D">
        <w:t>?</w:t>
      </w:r>
    </w:p>
    <w:p w14:paraId="7EC0E576" w14:textId="77777777" w:rsidR="00EE080D" w:rsidRPr="00EE080D" w:rsidRDefault="00EE080D" w:rsidP="00EE080D">
      <w:pPr>
        <w:numPr>
          <w:ilvl w:val="0"/>
          <w:numId w:val="7"/>
        </w:numPr>
      </w:pPr>
      <w:r w:rsidRPr="00EE080D">
        <w:t xml:space="preserve">Why are integrative reviews considered the most </w:t>
      </w:r>
      <w:r w:rsidRPr="00EE080D">
        <w:rPr>
          <w:b/>
          <w:bCs/>
        </w:rPr>
        <w:t>conceptually demanding</w:t>
      </w:r>
      <w:r w:rsidRPr="00EE080D">
        <w:t>?</w:t>
      </w:r>
    </w:p>
    <w:p w14:paraId="492FEA69" w14:textId="77777777" w:rsidR="00EE080D" w:rsidRPr="00EE080D" w:rsidRDefault="00EE080D" w:rsidP="00EE080D">
      <w:pPr>
        <w:numPr>
          <w:ilvl w:val="0"/>
          <w:numId w:val="7"/>
        </w:numPr>
      </w:pPr>
      <w:r w:rsidRPr="00EE080D">
        <w:t>Which type of review is most suitable for:</w:t>
      </w:r>
    </w:p>
    <w:p w14:paraId="4E409270" w14:textId="77777777" w:rsidR="00EE080D" w:rsidRPr="00EE080D" w:rsidRDefault="00EE080D" w:rsidP="00EE080D">
      <w:pPr>
        <w:numPr>
          <w:ilvl w:val="1"/>
          <w:numId w:val="7"/>
        </w:numPr>
      </w:pPr>
      <w:r w:rsidRPr="00EE080D">
        <w:t>emerging research fields</w:t>
      </w:r>
    </w:p>
    <w:p w14:paraId="1E3EB9CB" w14:textId="77777777" w:rsidR="00EE080D" w:rsidRPr="00EE080D" w:rsidRDefault="00EE080D" w:rsidP="00EE080D">
      <w:pPr>
        <w:numPr>
          <w:ilvl w:val="1"/>
          <w:numId w:val="7"/>
        </w:numPr>
      </w:pPr>
      <w:r w:rsidRPr="00EE080D">
        <w:t>mature research fields</w:t>
      </w:r>
    </w:p>
    <w:p w14:paraId="676A51D2" w14:textId="77777777" w:rsidR="00EE080D" w:rsidRPr="00EE080D" w:rsidRDefault="00EE080D" w:rsidP="00EE080D">
      <w:pPr>
        <w:numPr>
          <w:ilvl w:val="1"/>
          <w:numId w:val="7"/>
        </w:numPr>
      </w:pPr>
      <w:r w:rsidRPr="00EE080D">
        <w:t>theory development?</w:t>
      </w:r>
    </w:p>
    <w:p w14:paraId="74D1E484" w14:textId="77777777" w:rsidR="00EE080D" w:rsidRPr="00EE080D" w:rsidRDefault="00EE080D" w:rsidP="00EE080D">
      <w:pPr>
        <w:rPr>
          <w:b/>
          <w:bCs/>
        </w:rPr>
      </w:pPr>
      <w:r w:rsidRPr="00EE080D">
        <w:rPr>
          <w:b/>
          <w:bCs/>
        </w:rPr>
        <w:t>Output for Whole Class</w:t>
      </w:r>
    </w:p>
    <w:p w14:paraId="33388621" w14:textId="77777777" w:rsidR="00EE080D" w:rsidRPr="00EE080D" w:rsidRDefault="00EE080D" w:rsidP="00EE080D">
      <w:r w:rsidRPr="00EE080D">
        <w:t>Group B should present:</w:t>
      </w:r>
    </w:p>
    <w:p w14:paraId="1A7E624D" w14:textId="77777777" w:rsidR="00EE080D" w:rsidRPr="00EE080D" w:rsidRDefault="00EE080D" w:rsidP="00EE080D">
      <w:pPr>
        <w:numPr>
          <w:ilvl w:val="0"/>
          <w:numId w:val="8"/>
        </w:numPr>
      </w:pPr>
      <w:r w:rsidRPr="00EE080D">
        <w:t xml:space="preserve">A </w:t>
      </w:r>
      <w:r w:rsidRPr="00EE080D">
        <w:rPr>
          <w:b/>
          <w:bCs/>
        </w:rPr>
        <w:t>comparison framework of the three review types</w:t>
      </w:r>
    </w:p>
    <w:p w14:paraId="7D8DF44B" w14:textId="77777777" w:rsidR="00EE080D" w:rsidRPr="00EE080D" w:rsidRDefault="00EE080D" w:rsidP="00EE080D">
      <w:pPr>
        <w:numPr>
          <w:ilvl w:val="0"/>
          <w:numId w:val="8"/>
        </w:numPr>
      </w:pPr>
      <w:r w:rsidRPr="00EE080D">
        <w:t>Strengths and limitations of each method</w:t>
      </w:r>
    </w:p>
    <w:p w14:paraId="49E1D6A9" w14:textId="77777777" w:rsidR="00EE080D" w:rsidRPr="00EE080D" w:rsidRDefault="00EE080D" w:rsidP="00EE080D">
      <w:pPr>
        <w:numPr>
          <w:ilvl w:val="0"/>
          <w:numId w:val="8"/>
        </w:numPr>
      </w:pPr>
      <w:r w:rsidRPr="00EE080D">
        <w:t>Which method might be most suitable for DBA research topics</w:t>
      </w:r>
    </w:p>
    <w:p w14:paraId="77F4DD25" w14:textId="77777777" w:rsidR="00EE080D" w:rsidRPr="00EE080D" w:rsidRDefault="00EE080D" w:rsidP="00EE080D">
      <w:r w:rsidRPr="00EE080D">
        <w:pict w14:anchorId="7F3E3AA8">
          <v:rect id="_x0000_i1065" style="width:0;height:1.5pt" o:hralign="center" o:hrstd="t" o:hr="t" fillcolor="#a0a0a0" stroked="f"/>
        </w:pict>
      </w:r>
    </w:p>
    <w:p w14:paraId="713A2DAE" w14:textId="5FF770E8" w:rsidR="00EE080D" w:rsidRDefault="00EE080D">
      <w:pPr>
        <w:rPr>
          <w:b/>
          <w:bCs/>
        </w:rPr>
      </w:pPr>
      <w:r>
        <w:rPr>
          <w:b/>
          <w:bCs/>
        </w:rPr>
        <w:br w:type="page"/>
      </w:r>
    </w:p>
    <w:p w14:paraId="32B3687F" w14:textId="77777777" w:rsidR="00EE080D" w:rsidRDefault="00EE080D" w:rsidP="00EE080D">
      <w:pPr>
        <w:rPr>
          <w:b/>
          <w:bCs/>
        </w:rPr>
      </w:pPr>
    </w:p>
    <w:p w14:paraId="07D4C6C9" w14:textId="0A4AC37C" w:rsidR="00EE080D" w:rsidRPr="00EE080D" w:rsidRDefault="00EE080D" w:rsidP="00EE080D">
      <w:pPr>
        <w:rPr>
          <w:b/>
          <w:bCs/>
          <w:sz w:val="32"/>
          <w:szCs w:val="32"/>
        </w:rPr>
      </w:pPr>
      <w:r w:rsidRPr="00EE080D">
        <w:rPr>
          <w:b/>
          <w:bCs/>
          <w:sz w:val="32"/>
          <w:szCs w:val="32"/>
        </w:rPr>
        <w:t>Group C – Conducting and Evaluating a Literature Review</w:t>
      </w:r>
    </w:p>
    <w:p w14:paraId="08DAC7B1" w14:textId="77777777" w:rsidR="00EE080D" w:rsidRPr="00EE080D" w:rsidRDefault="00EE080D" w:rsidP="00EE080D">
      <w:pPr>
        <w:rPr>
          <w:b/>
          <w:bCs/>
        </w:rPr>
      </w:pPr>
      <w:r w:rsidRPr="00EE080D">
        <w:rPr>
          <w:b/>
          <w:bCs/>
        </w:rPr>
        <w:t>Focus</w:t>
      </w:r>
    </w:p>
    <w:p w14:paraId="4C2B8D65" w14:textId="77777777" w:rsidR="00EE080D" w:rsidRPr="00EE080D" w:rsidRDefault="00EE080D" w:rsidP="00EE080D">
      <w:r w:rsidRPr="00EE080D">
        <w:t>Methodological process and quality criteria.</w:t>
      </w:r>
    </w:p>
    <w:p w14:paraId="3DDC2918" w14:textId="77777777" w:rsidR="00EE080D" w:rsidRPr="00EE080D" w:rsidRDefault="00EE080D" w:rsidP="00EE080D">
      <w:pPr>
        <w:rPr>
          <w:b/>
          <w:bCs/>
        </w:rPr>
      </w:pPr>
      <w:r w:rsidRPr="00EE080D">
        <w:rPr>
          <w:b/>
          <w:bCs/>
        </w:rPr>
        <w:t>Discussion Questions</w:t>
      </w:r>
    </w:p>
    <w:p w14:paraId="4221498C" w14:textId="77777777" w:rsidR="00EE080D" w:rsidRPr="00EE080D" w:rsidRDefault="00EE080D" w:rsidP="00EE080D">
      <w:pPr>
        <w:numPr>
          <w:ilvl w:val="0"/>
          <w:numId w:val="9"/>
        </w:numPr>
      </w:pPr>
      <w:r w:rsidRPr="00EE080D">
        <w:t xml:space="preserve">The article outlines </w:t>
      </w:r>
      <w:r w:rsidRPr="00EE080D">
        <w:rPr>
          <w:b/>
          <w:bCs/>
        </w:rPr>
        <w:t>four phases of literature review research</w:t>
      </w:r>
      <w:r w:rsidRPr="00EE080D">
        <w:t>. What are they?</w:t>
      </w:r>
    </w:p>
    <w:p w14:paraId="120F52CF" w14:textId="77777777" w:rsidR="00EE080D" w:rsidRPr="00EE080D" w:rsidRDefault="00EE080D" w:rsidP="00EE080D">
      <w:pPr>
        <w:numPr>
          <w:ilvl w:val="0"/>
          <w:numId w:val="9"/>
        </w:numPr>
      </w:pPr>
      <w:r w:rsidRPr="00EE080D">
        <w:t xml:space="preserve">Why is </w:t>
      </w:r>
      <w:r w:rsidRPr="00EE080D">
        <w:rPr>
          <w:b/>
          <w:bCs/>
        </w:rPr>
        <w:t>research design</w:t>
      </w:r>
      <w:r w:rsidRPr="00EE080D">
        <w:t xml:space="preserve"> crucial in the first phase of a literature review?</w:t>
      </w:r>
    </w:p>
    <w:p w14:paraId="70E88598" w14:textId="77777777" w:rsidR="00EE080D" w:rsidRPr="00EE080D" w:rsidRDefault="00EE080D" w:rsidP="00EE080D">
      <w:pPr>
        <w:numPr>
          <w:ilvl w:val="0"/>
          <w:numId w:val="9"/>
        </w:numPr>
      </w:pPr>
      <w:r w:rsidRPr="00EE080D">
        <w:t xml:space="preserve">What factors must be considered when developing a </w:t>
      </w:r>
      <w:r w:rsidRPr="00EE080D">
        <w:rPr>
          <w:b/>
          <w:bCs/>
        </w:rPr>
        <w:t>search strategy</w:t>
      </w:r>
      <w:r w:rsidRPr="00EE080D">
        <w:t>?</w:t>
      </w:r>
    </w:p>
    <w:p w14:paraId="235A137A" w14:textId="77777777" w:rsidR="00EE080D" w:rsidRPr="00EE080D" w:rsidRDefault="00EE080D" w:rsidP="00EE080D">
      <w:pPr>
        <w:numPr>
          <w:ilvl w:val="0"/>
          <w:numId w:val="9"/>
        </w:numPr>
      </w:pPr>
      <w:r w:rsidRPr="00EE080D">
        <w:t xml:space="preserve">Why are </w:t>
      </w:r>
      <w:r w:rsidRPr="00EE080D">
        <w:rPr>
          <w:b/>
          <w:bCs/>
        </w:rPr>
        <w:t>inclusion and exclusion criteria</w:t>
      </w:r>
      <w:r w:rsidRPr="00EE080D">
        <w:t xml:space="preserve"> essential for ensuring rigor?</w:t>
      </w:r>
    </w:p>
    <w:p w14:paraId="51AA0184" w14:textId="77777777" w:rsidR="00EE080D" w:rsidRPr="00EE080D" w:rsidRDefault="00EE080D" w:rsidP="00EE080D">
      <w:pPr>
        <w:numPr>
          <w:ilvl w:val="0"/>
          <w:numId w:val="9"/>
        </w:numPr>
      </w:pPr>
      <w:r w:rsidRPr="00EE080D">
        <w:t>What are common mistakes researchers make when conducting literature reviews?</w:t>
      </w:r>
    </w:p>
    <w:p w14:paraId="020908C3" w14:textId="77777777" w:rsidR="00EE080D" w:rsidRPr="00EE080D" w:rsidRDefault="00EE080D" w:rsidP="00EE080D">
      <w:pPr>
        <w:numPr>
          <w:ilvl w:val="0"/>
          <w:numId w:val="9"/>
        </w:numPr>
      </w:pPr>
      <w:r w:rsidRPr="00EE080D">
        <w:t xml:space="preserve">What criteria should be used to </w:t>
      </w:r>
      <w:r w:rsidRPr="00EE080D">
        <w:rPr>
          <w:b/>
          <w:bCs/>
        </w:rPr>
        <w:t>evaluate the quality of a literature review</w:t>
      </w:r>
      <w:r w:rsidRPr="00EE080D">
        <w:t>?</w:t>
      </w:r>
    </w:p>
    <w:p w14:paraId="2FA1D238" w14:textId="77777777" w:rsidR="00EE080D" w:rsidRPr="00EE080D" w:rsidRDefault="00EE080D" w:rsidP="00EE080D">
      <w:pPr>
        <w:numPr>
          <w:ilvl w:val="0"/>
          <w:numId w:val="9"/>
        </w:numPr>
      </w:pPr>
      <w:r w:rsidRPr="00EE080D">
        <w:t xml:space="preserve">What distinguishes a </w:t>
      </w:r>
      <w:r w:rsidRPr="00EE080D">
        <w:rPr>
          <w:b/>
          <w:bCs/>
        </w:rPr>
        <w:t>publishable literature review</w:t>
      </w:r>
      <w:r w:rsidRPr="00EE080D">
        <w:t xml:space="preserve"> from a descriptive summary?</w:t>
      </w:r>
    </w:p>
    <w:p w14:paraId="6E0A7CB8" w14:textId="77777777" w:rsidR="00EE080D" w:rsidRPr="00EE080D" w:rsidRDefault="00EE080D" w:rsidP="00EE080D">
      <w:pPr>
        <w:rPr>
          <w:b/>
          <w:bCs/>
        </w:rPr>
      </w:pPr>
      <w:r w:rsidRPr="00EE080D">
        <w:rPr>
          <w:b/>
          <w:bCs/>
        </w:rPr>
        <w:t>Output for Whole Class</w:t>
      </w:r>
    </w:p>
    <w:p w14:paraId="235F8F8A" w14:textId="77777777" w:rsidR="00EE080D" w:rsidRPr="00EE080D" w:rsidRDefault="00EE080D" w:rsidP="00EE080D">
      <w:r w:rsidRPr="00EE080D">
        <w:t>Group C should present:</w:t>
      </w:r>
    </w:p>
    <w:p w14:paraId="24125BCE" w14:textId="77777777" w:rsidR="00EE080D" w:rsidRPr="00EE080D" w:rsidRDefault="00EE080D" w:rsidP="00EE080D">
      <w:pPr>
        <w:numPr>
          <w:ilvl w:val="0"/>
          <w:numId w:val="10"/>
        </w:numPr>
      </w:pPr>
      <w:r w:rsidRPr="00EE080D">
        <w:t xml:space="preserve">A </w:t>
      </w:r>
      <w:r w:rsidRPr="00EE080D">
        <w:rPr>
          <w:b/>
          <w:bCs/>
        </w:rPr>
        <w:t>step-by-step framework for conducting a literature review</w:t>
      </w:r>
    </w:p>
    <w:p w14:paraId="6F58A9ED" w14:textId="77777777" w:rsidR="00EE080D" w:rsidRPr="00EE080D" w:rsidRDefault="00EE080D" w:rsidP="00EE080D">
      <w:pPr>
        <w:numPr>
          <w:ilvl w:val="0"/>
          <w:numId w:val="10"/>
        </w:numPr>
      </w:pPr>
      <w:r w:rsidRPr="00EE080D">
        <w:t xml:space="preserve">Key </w:t>
      </w:r>
      <w:r w:rsidRPr="00EE080D">
        <w:rPr>
          <w:b/>
          <w:bCs/>
        </w:rPr>
        <w:t>quality evaluation criteria</w:t>
      </w:r>
    </w:p>
    <w:p w14:paraId="377BDCDD" w14:textId="77777777" w:rsidR="00EE080D" w:rsidRPr="00EE080D" w:rsidRDefault="00EE080D" w:rsidP="00EE080D">
      <w:pPr>
        <w:numPr>
          <w:ilvl w:val="0"/>
          <w:numId w:val="10"/>
        </w:numPr>
      </w:pPr>
      <w:r w:rsidRPr="00EE080D">
        <w:t>Recommendations for doctoral researchers</w:t>
      </w:r>
    </w:p>
    <w:p w14:paraId="25D4D630" w14:textId="77777777" w:rsidR="00EE080D" w:rsidRPr="00EE080D" w:rsidRDefault="00EE080D" w:rsidP="00EE080D">
      <w:r w:rsidRPr="00EE080D">
        <w:pict w14:anchorId="115D38B8">
          <v:rect id="_x0000_i1066" style="width:0;height:1.5pt" o:hralign="center" o:hrstd="t" o:hr="t" fillcolor="#a0a0a0" stroked="f"/>
        </w:pict>
      </w:r>
    </w:p>
    <w:p w14:paraId="5EC6814F" w14:textId="77777777" w:rsidR="00EE080D" w:rsidRDefault="00EE080D">
      <w:pPr>
        <w:rPr>
          <w:b/>
          <w:bCs/>
        </w:rPr>
      </w:pPr>
      <w:r>
        <w:rPr>
          <w:b/>
          <w:bCs/>
        </w:rPr>
        <w:br w:type="page"/>
      </w:r>
    </w:p>
    <w:p w14:paraId="7129C959" w14:textId="36C28073" w:rsidR="00EE080D" w:rsidRPr="00EE080D" w:rsidRDefault="00EE080D" w:rsidP="00EE080D">
      <w:pPr>
        <w:rPr>
          <w:b/>
          <w:bCs/>
        </w:rPr>
      </w:pPr>
      <w:r w:rsidRPr="00EE080D">
        <w:rPr>
          <w:b/>
          <w:bCs/>
        </w:rPr>
        <w:lastRenderedPageBreak/>
        <w:t>Whole-Class Discussion (Final 15 Minutes)</w:t>
      </w:r>
    </w:p>
    <w:p w14:paraId="6B1E5A55" w14:textId="77777777" w:rsidR="00EE080D" w:rsidRPr="00EE080D" w:rsidRDefault="00EE080D" w:rsidP="00EE080D">
      <w:r w:rsidRPr="00EE080D">
        <w:t>After the three group presentations, discuss:</w:t>
      </w:r>
    </w:p>
    <w:p w14:paraId="067C6A97" w14:textId="77777777" w:rsidR="00EE080D" w:rsidRPr="00EE080D" w:rsidRDefault="00EE080D" w:rsidP="00EE080D">
      <w:pPr>
        <w:numPr>
          <w:ilvl w:val="0"/>
          <w:numId w:val="11"/>
        </w:numPr>
      </w:pPr>
      <w:r w:rsidRPr="00EE080D">
        <w:t xml:space="preserve">What distinguishes a </w:t>
      </w:r>
      <w:r w:rsidRPr="00EE080D">
        <w:rPr>
          <w:b/>
          <w:bCs/>
        </w:rPr>
        <w:t>DBA-level literature review</w:t>
      </w:r>
      <w:r w:rsidRPr="00EE080D">
        <w:t xml:space="preserve"> from a master’s level review?</w:t>
      </w:r>
    </w:p>
    <w:p w14:paraId="6E11D222" w14:textId="77777777" w:rsidR="00EE080D" w:rsidRPr="00EE080D" w:rsidRDefault="00EE080D" w:rsidP="00EE080D">
      <w:pPr>
        <w:numPr>
          <w:ilvl w:val="0"/>
          <w:numId w:val="11"/>
        </w:numPr>
      </w:pPr>
      <w:r w:rsidRPr="00EE080D">
        <w:t xml:space="preserve">Should literature reviews aim primarily to </w:t>
      </w:r>
      <w:r w:rsidRPr="00EE080D">
        <w:rPr>
          <w:b/>
          <w:bCs/>
        </w:rPr>
        <w:t>identify gaps</w:t>
      </w:r>
      <w:r w:rsidRPr="00EE080D">
        <w:t xml:space="preserve"> or </w:t>
      </w:r>
      <w:r w:rsidRPr="00EE080D">
        <w:rPr>
          <w:b/>
          <w:bCs/>
        </w:rPr>
        <w:t>problematize existing knowledge</w:t>
      </w:r>
      <w:r w:rsidRPr="00EE080D">
        <w:t>?</w:t>
      </w:r>
    </w:p>
    <w:p w14:paraId="3CB753CB" w14:textId="77777777" w:rsidR="00EE080D" w:rsidRPr="00EE080D" w:rsidRDefault="00EE080D" w:rsidP="00EE080D">
      <w:pPr>
        <w:numPr>
          <w:ilvl w:val="0"/>
          <w:numId w:val="11"/>
        </w:numPr>
      </w:pPr>
      <w:r w:rsidRPr="00EE080D">
        <w:t xml:space="preserve">How can literature reviews generate </w:t>
      </w:r>
      <w:r w:rsidRPr="00EE080D">
        <w:rPr>
          <w:b/>
          <w:bCs/>
        </w:rPr>
        <w:t>new conceptual frameworks</w:t>
      </w:r>
      <w:r w:rsidRPr="00EE080D">
        <w:t>?</w:t>
      </w:r>
    </w:p>
    <w:p w14:paraId="013F61F9" w14:textId="77777777" w:rsidR="009A104B" w:rsidRDefault="009A104B"/>
    <w:sectPr w:rsidR="009A104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2E7704"/>
    <w:multiLevelType w:val="multilevel"/>
    <w:tmpl w:val="672C6C8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5636162"/>
    <w:multiLevelType w:val="multilevel"/>
    <w:tmpl w:val="5EF8EC18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6580677"/>
    <w:multiLevelType w:val="multilevel"/>
    <w:tmpl w:val="8D0C82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6A50AEF"/>
    <w:multiLevelType w:val="multilevel"/>
    <w:tmpl w:val="337C8C1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077D04AA"/>
    <w:multiLevelType w:val="multilevel"/>
    <w:tmpl w:val="4546DA1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18C85A56"/>
    <w:multiLevelType w:val="multilevel"/>
    <w:tmpl w:val="AE44E0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5D65FAA"/>
    <w:multiLevelType w:val="multilevel"/>
    <w:tmpl w:val="A1FCBE5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58673FB6"/>
    <w:multiLevelType w:val="multilevel"/>
    <w:tmpl w:val="BC4892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6A1C0CC9"/>
    <w:multiLevelType w:val="multilevel"/>
    <w:tmpl w:val="70803C0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7A9D2C94"/>
    <w:multiLevelType w:val="multilevel"/>
    <w:tmpl w:val="BEFE9E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7DFD1E08"/>
    <w:multiLevelType w:val="multilevel"/>
    <w:tmpl w:val="B76C2B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37611287">
    <w:abstractNumId w:val="2"/>
  </w:num>
  <w:num w:numId="2" w16cid:durableId="2136169183">
    <w:abstractNumId w:val="4"/>
  </w:num>
  <w:num w:numId="3" w16cid:durableId="133791505">
    <w:abstractNumId w:val="8"/>
  </w:num>
  <w:num w:numId="4" w16cid:durableId="1269508251">
    <w:abstractNumId w:val="10"/>
  </w:num>
  <w:num w:numId="5" w16cid:durableId="324015294">
    <w:abstractNumId w:val="0"/>
  </w:num>
  <w:num w:numId="6" w16cid:durableId="28337522">
    <w:abstractNumId w:val="9"/>
  </w:num>
  <w:num w:numId="7" w16cid:durableId="1950429282">
    <w:abstractNumId w:val="1"/>
  </w:num>
  <w:num w:numId="8" w16cid:durableId="1990354410">
    <w:abstractNumId w:val="7"/>
  </w:num>
  <w:num w:numId="9" w16cid:durableId="241453281">
    <w:abstractNumId w:val="3"/>
  </w:num>
  <w:num w:numId="10" w16cid:durableId="225605898">
    <w:abstractNumId w:val="5"/>
  </w:num>
  <w:num w:numId="11" w16cid:durableId="2051689021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080D"/>
    <w:rsid w:val="00355B9D"/>
    <w:rsid w:val="0073590A"/>
    <w:rsid w:val="009A104B"/>
    <w:rsid w:val="00EE080D"/>
    <w:rsid w:val="00FC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58D1F4"/>
  <w15:chartTrackingRefBased/>
  <w15:docId w15:val="{A3C9972F-7EEA-4FD0-AE59-DC0AFD28AF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E08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E080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E080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E080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E080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E080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E080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E080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E080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E080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E080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E080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E080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E080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E080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E080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E080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E080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E080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E080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E080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E080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E080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E080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E080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E080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E080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E080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E080D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E080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E080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doi.org/10.1016/j.jbusres.2019.07.039" TargetMode="External"/><Relationship Id="rId5" Type="http://schemas.openxmlformats.org/officeDocument/2006/relationships/hyperlink" Target="https://www.sciencedirect.com/science/article/pii/S0148296319304564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5</Pages>
  <Words>663</Words>
  <Characters>4015</Characters>
  <Application>Microsoft Office Word</Application>
  <DocSecurity>0</DocSecurity>
  <Lines>105</Lines>
  <Paragraphs>99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Ebad Banissi</dc:creator>
  <cp:keywords/>
  <dc:description/>
  <cp:lastModifiedBy>Ebad Banissi</cp:lastModifiedBy>
  <cp:revision>1</cp:revision>
  <dcterms:created xsi:type="dcterms:W3CDTF">2026-03-04T21:44:00Z</dcterms:created>
  <dcterms:modified xsi:type="dcterms:W3CDTF">2026-03-04T22:01:00Z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e3b55bbf-2dda-4147-b663-5a8fd6db1662</vt:lpwstr>
  </property>
</Properties>
</file>