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A00" w:rsidRDefault="008B6FA6">
      <w:r>
        <w:rPr>
          <w:rFonts w:hint="eastAsia"/>
        </w:rPr>
        <w:t>HPEN7006 Assignment 1</w:t>
      </w:r>
    </w:p>
    <w:p w:rsidR="008B6FA6" w:rsidRDefault="008B6FA6">
      <w:r>
        <w:rPr>
          <w:rFonts w:hint="eastAsia"/>
        </w:rPr>
        <w:t>Does switching between two languages have any value or purpose?</w:t>
      </w:r>
    </w:p>
    <w:p w:rsidR="00C933C6" w:rsidRDefault="00C933C6">
      <w:r>
        <w:rPr>
          <w:rFonts w:hint="eastAsia"/>
        </w:rPr>
        <w:t>A</w:t>
      </w:r>
    </w:p>
    <w:p w:rsidR="00D413A5" w:rsidRDefault="00954A35" w:rsidP="00D413A5">
      <w:pPr>
        <w:ind w:firstLine="430"/>
      </w:pPr>
      <w:r>
        <w:t>Against</w:t>
      </w:r>
      <w:r>
        <w:rPr>
          <w:rFonts w:hint="eastAsia"/>
        </w:rPr>
        <w:t xml:space="preserve"> the backdrop of globalization, countries and cultures are closely interdependent with each other as never before. </w:t>
      </w:r>
      <w:r>
        <w:t>T</w:t>
      </w:r>
      <w:r>
        <w:rPr>
          <w:rFonts w:hint="eastAsia"/>
        </w:rPr>
        <w:t xml:space="preserve">here </w:t>
      </w:r>
      <w:r w:rsidR="00A703A4">
        <w:t>is increasingly number</w:t>
      </w:r>
      <w:r>
        <w:rPr>
          <w:rFonts w:hint="eastAsia"/>
        </w:rPr>
        <w:t xml:space="preserve"> of younger </w:t>
      </w:r>
      <w:r>
        <w:t>generations</w:t>
      </w:r>
      <w:r>
        <w:rPr>
          <w:rFonts w:hint="eastAsia"/>
        </w:rPr>
        <w:t xml:space="preserve"> </w:t>
      </w:r>
      <w:r w:rsidR="00A703A4">
        <w:rPr>
          <w:rFonts w:hint="eastAsia"/>
        </w:rPr>
        <w:t xml:space="preserve">become talents in bilingual or even multilingual worldwide. </w:t>
      </w:r>
      <w:r w:rsidR="00A703A4">
        <w:t>H</w:t>
      </w:r>
      <w:r w:rsidR="00A703A4">
        <w:rPr>
          <w:rFonts w:hint="eastAsia"/>
        </w:rPr>
        <w:t xml:space="preserve">ence, linguistics have found out many </w:t>
      </w:r>
      <w:r w:rsidR="00A54073">
        <w:rPr>
          <w:rFonts w:hint="eastAsia"/>
        </w:rPr>
        <w:t xml:space="preserve">interesting </w:t>
      </w:r>
      <w:r w:rsidR="00225C89">
        <w:rPr>
          <w:rFonts w:hint="eastAsia"/>
        </w:rPr>
        <w:t>language contact</w:t>
      </w:r>
      <w:r w:rsidR="00A703A4">
        <w:rPr>
          <w:rFonts w:hint="eastAsia"/>
        </w:rPr>
        <w:t xml:space="preserve"> </w:t>
      </w:r>
      <w:r w:rsidR="00225C89">
        <w:t>phenomen</w:t>
      </w:r>
      <w:r w:rsidR="00225C89">
        <w:rPr>
          <w:rFonts w:hint="eastAsia"/>
        </w:rPr>
        <w:t>a in this global village</w:t>
      </w:r>
      <w:r w:rsidR="00A54073">
        <w:rPr>
          <w:rFonts w:hint="eastAsia"/>
        </w:rPr>
        <w:t xml:space="preserve">, such as borrowing, loan translation, calques, transfer, code-mixing, code-switching </w:t>
      </w:r>
      <w:r w:rsidR="00A54073">
        <w:t>and</w:t>
      </w:r>
      <w:r w:rsidR="00A54073">
        <w:rPr>
          <w:rFonts w:hint="eastAsia"/>
        </w:rPr>
        <w:t xml:space="preserve"> so forth.</w:t>
      </w:r>
      <w:r w:rsidR="00225C89">
        <w:rPr>
          <w:rFonts w:hint="eastAsia"/>
        </w:rPr>
        <w:t xml:space="preserve"> </w:t>
      </w:r>
      <w:r w:rsidR="00225C89">
        <w:t>D</w:t>
      </w:r>
      <w:r w:rsidR="00225C89">
        <w:rPr>
          <w:rFonts w:hint="eastAsia"/>
        </w:rPr>
        <w:t xml:space="preserve">ifferent from other linguistic </w:t>
      </w:r>
      <w:bookmarkStart w:id="0" w:name="OLE_LINK1"/>
      <w:bookmarkStart w:id="1" w:name="OLE_LINK2"/>
      <w:r w:rsidR="00225C89">
        <w:t>phenomen</w:t>
      </w:r>
      <w:r w:rsidR="00225C89">
        <w:rPr>
          <w:rFonts w:hint="eastAsia"/>
        </w:rPr>
        <w:t>a</w:t>
      </w:r>
      <w:bookmarkEnd w:id="0"/>
      <w:bookmarkEnd w:id="1"/>
      <w:r w:rsidR="00225C89">
        <w:rPr>
          <w:rFonts w:hint="eastAsia"/>
        </w:rPr>
        <w:t xml:space="preserve">, </w:t>
      </w:r>
      <w:bookmarkStart w:id="2" w:name="OLE_LINK5"/>
      <w:bookmarkStart w:id="3" w:name="OLE_LINK6"/>
      <w:r w:rsidR="00225C89">
        <w:rPr>
          <w:rFonts w:hint="eastAsia"/>
        </w:rPr>
        <w:t>code-switching</w:t>
      </w:r>
      <w:bookmarkEnd w:id="2"/>
      <w:bookmarkEnd w:id="3"/>
      <w:r w:rsidR="00225C89">
        <w:rPr>
          <w:rFonts w:hint="eastAsia"/>
        </w:rPr>
        <w:t xml:space="preserve"> refers to language use that consists of material from two or more </w:t>
      </w:r>
      <w:r w:rsidR="00225C89">
        <w:t>language</w:t>
      </w:r>
      <w:r w:rsidR="00225C89">
        <w:rPr>
          <w:rFonts w:hint="eastAsia"/>
        </w:rPr>
        <w:t xml:space="preserve"> varieties at any level from the discourse to the clause (Jake &amp; Myers-Scotton, 2009).</w:t>
      </w:r>
      <w:r w:rsidR="00225C89">
        <w:rPr>
          <w:rStyle w:val="a4"/>
        </w:rPr>
        <w:footnoteReference w:id="2"/>
      </w:r>
      <w:r w:rsidR="00FD1C16">
        <w:rPr>
          <w:rFonts w:hint="eastAsia"/>
        </w:rPr>
        <w:t xml:space="preserve"> </w:t>
      </w:r>
      <w:r w:rsidR="00D413A5">
        <w:t>F</w:t>
      </w:r>
      <w:r w:rsidR="00D413A5">
        <w:rPr>
          <w:rFonts w:hint="eastAsia"/>
        </w:rPr>
        <w:t xml:space="preserve">or instance, when people who master two same languages converse </w:t>
      </w:r>
      <w:r w:rsidR="00D413A5">
        <w:t>together</w:t>
      </w:r>
      <w:r w:rsidR="00D413A5">
        <w:rPr>
          <w:rFonts w:hint="eastAsia"/>
        </w:rPr>
        <w:t xml:space="preserve">, the </w:t>
      </w:r>
      <w:r w:rsidR="00D413A5">
        <w:t>language</w:t>
      </w:r>
      <w:r w:rsidR="00D413A5">
        <w:rPr>
          <w:rFonts w:hint="eastAsia"/>
        </w:rPr>
        <w:t xml:space="preserve"> they chose to start </w:t>
      </w:r>
      <w:r w:rsidR="00D413A5">
        <w:t>the</w:t>
      </w:r>
      <w:r w:rsidR="00D413A5">
        <w:rPr>
          <w:rFonts w:hint="eastAsia"/>
        </w:rPr>
        <w:t xml:space="preserve"> conversation is often regarded as base language or recipient </w:t>
      </w:r>
      <w:r w:rsidR="00D413A5">
        <w:t>language</w:t>
      </w:r>
      <w:r w:rsidR="00D413A5">
        <w:rPr>
          <w:rFonts w:hint="eastAsia"/>
        </w:rPr>
        <w:t xml:space="preserve">. </w:t>
      </w:r>
      <w:r w:rsidR="00D413A5">
        <w:t>C</w:t>
      </w:r>
      <w:r w:rsidR="00D413A5">
        <w:rPr>
          <w:rFonts w:hint="eastAsia"/>
        </w:rPr>
        <w:t xml:space="preserve">ode-switching usually occurs when one of the speakers uttered another language, and this second language is donor or embedded </w:t>
      </w:r>
      <w:r w:rsidR="00D413A5">
        <w:t>language</w:t>
      </w:r>
      <w:r w:rsidR="00D413A5">
        <w:rPr>
          <w:rStyle w:val="a4"/>
        </w:rPr>
        <w:footnoteReference w:id="3"/>
      </w:r>
      <w:r w:rsidR="00D413A5">
        <w:rPr>
          <w:rFonts w:hint="eastAsia"/>
        </w:rPr>
        <w:t xml:space="preserve">. </w:t>
      </w:r>
      <w:r w:rsidR="00A209DC">
        <w:t>I</w:t>
      </w:r>
      <w:r w:rsidR="00A209DC">
        <w:rPr>
          <w:rFonts w:hint="eastAsia"/>
        </w:rPr>
        <w:t>t is worth mentioning that some scholars consider the use of code-mixing and code-switching</w:t>
      </w:r>
      <w:r w:rsidR="00A209DC">
        <w:t xml:space="preserve"> </w:t>
      </w:r>
      <w:r w:rsidR="00A209DC">
        <w:rPr>
          <w:rFonts w:hint="eastAsia"/>
        </w:rPr>
        <w:t xml:space="preserve">is </w:t>
      </w:r>
      <w:bookmarkStart w:id="4" w:name="OLE_LINK3"/>
      <w:bookmarkStart w:id="5" w:name="OLE_LINK4"/>
      <w:r w:rsidR="00A209DC">
        <w:t>interchangeable</w:t>
      </w:r>
      <w:bookmarkEnd w:id="4"/>
      <w:bookmarkEnd w:id="5"/>
      <w:r w:rsidR="00A209DC">
        <w:rPr>
          <w:rFonts w:hint="eastAsia"/>
        </w:rPr>
        <w:t xml:space="preserve"> in many cases, but Baker </w:t>
      </w:r>
      <w:r w:rsidR="001119B5">
        <w:rPr>
          <w:rFonts w:hint="eastAsia"/>
        </w:rPr>
        <w:t xml:space="preserve">(2014) </w:t>
      </w:r>
      <w:r w:rsidR="00A209DC">
        <w:rPr>
          <w:rFonts w:hint="eastAsia"/>
        </w:rPr>
        <w:t xml:space="preserve">distinguishes these two terms explicitly: code-mixing is suitable for describing early bilingual infants who use either language </w:t>
      </w:r>
      <w:r w:rsidR="00A209DC" w:rsidRPr="00A209DC">
        <w:t>discretionarily</w:t>
      </w:r>
      <w:r w:rsidR="00A209DC">
        <w:rPr>
          <w:rFonts w:hint="eastAsia"/>
        </w:rPr>
        <w:t xml:space="preserve">; code-switching refers to </w:t>
      </w:r>
      <w:r w:rsidR="00A209DC">
        <w:t>bilinguals</w:t>
      </w:r>
      <w:r w:rsidR="00A209DC">
        <w:rPr>
          <w:rFonts w:hint="eastAsia"/>
        </w:rPr>
        <w:t xml:space="preserve"> who are capable to </w:t>
      </w:r>
      <w:r w:rsidR="00A209DC">
        <w:t>separate</w:t>
      </w:r>
      <w:r w:rsidR="00A209DC">
        <w:rPr>
          <w:rFonts w:hint="eastAsia"/>
        </w:rPr>
        <w:t xml:space="preserve"> two languages consciously.</w:t>
      </w:r>
    </w:p>
    <w:p w:rsidR="00693C21" w:rsidRPr="00693C21" w:rsidRDefault="00693C21" w:rsidP="00693C21">
      <w:pPr>
        <w:ind w:firstLine="430"/>
      </w:pPr>
      <w:r>
        <w:t>R</w:t>
      </w:r>
      <w:r>
        <w:rPr>
          <w:rFonts w:hint="eastAsia"/>
        </w:rPr>
        <w:t>esearchers have divided code-switching into different types, namely inter-sentential switching, intra-sent</w:t>
      </w:r>
      <w:r w:rsidR="001119B5">
        <w:rPr>
          <w:rFonts w:hint="eastAsia"/>
        </w:rPr>
        <w:t>ential switching, tag switching and</w:t>
      </w:r>
      <w:r>
        <w:rPr>
          <w:rFonts w:hint="eastAsia"/>
        </w:rPr>
        <w:t xml:space="preserve"> intra-word switching. </w:t>
      </w:r>
      <w:r>
        <w:t>I</w:t>
      </w:r>
      <w:r>
        <w:rPr>
          <w:rFonts w:hint="eastAsia"/>
        </w:rPr>
        <w:t xml:space="preserve">n addition, </w:t>
      </w:r>
      <w:r w:rsidRPr="00CD40DE">
        <w:t>theoretical</w:t>
      </w:r>
      <w:r>
        <w:rPr>
          <w:rFonts w:hint="eastAsia"/>
        </w:rPr>
        <w:t xml:space="preserve"> studies in terms of code-switching attracted </w:t>
      </w:r>
      <w:r>
        <w:t>the</w:t>
      </w:r>
      <w:r>
        <w:rPr>
          <w:rFonts w:hint="eastAsia"/>
        </w:rPr>
        <w:t xml:space="preserve"> attention of many </w:t>
      </w:r>
      <w:r>
        <w:t>scholars</w:t>
      </w:r>
      <w:r>
        <w:rPr>
          <w:rFonts w:hint="eastAsia"/>
        </w:rPr>
        <w:t xml:space="preserve">. </w:t>
      </w:r>
      <w:r>
        <w:t>F</w:t>
      </w:r>
      <w:r>
        <w:rPr>
          <w:rFonts w:hint="eastAsia"/>
        </w:rPr>
        <w:t xml:space="preserve">or example, with regard to social theory, it includes Markedness model (pointed out by Carol Myers-Scotton), sequential analysis (by Peter Auer and Li Wei), communication accommodation theory (by Howard Giles) and diglossia (Joshua Fishman). </w:t>
      </w:r>
      <w:r>
        <w:t>O</w:t>
      </w:r>
      <w:r>
        <w:rPr>
          <w:rFonts w:hint="eastAsia"/>
        </w:rPr>
        <w:t>n the other hand, linguistic theory like constraint-based model (by Poplack), matrix language-frame model (by Carol Myers-Scotton), constraint-free approach (by Jeff MacSwan) and controversies is another perspective to analyze code-switching</w:t>
      </w:r>
      <w:r w:rsidR="001B2B8B">
        <w:rPr>
          <w:rStyle w:val="a4"/>
        </w:rPr>
        <w:footnoteReference w:id="4"/>
      </w:r>
      <w:r>
        <w:rPr>
          <w:rFonts w:hint="eastAsia"/>
        </w:rPr>
        <w:t xml:space="preserve">. </w:t>
      </w:r>
    </w:p>
    <w:p w:rsidR="008B6FA6" w:rsidRDefault="00FD1C16" w:rsidP="00996D2A">
      <w:pPr>
        <w:ind w:firstLineChars="200" w:firstLine="420"/>
      </w:pPr>
      <w:r>
        <w:t>A</w:t>
      </w:r>
      <w:r>
        <w:rPr>
          <w:rFonts w:hint="eastAsia"/>
        </w:rPr>
        <w:t>ccording to Baker</w:t>
      </w:r>
      <w:r>
        <w:t>’</w:t>
      </w:r>
      <w:r>
        <w:rPr>
          <w:rFonts w:hint="eastAsia"/>
        </w:rPr>
        <w:t xml:space="preserve">s </w:t>
      </w:r>
      <w:r w:rsidRPr="00942A8B">
        <w:rPr>
          <w:rFonts w:hint="eastAsia"/>
          <w:i/>
        </w:rPr>
        <w:t>A Parents</w:t>
      </w:r>
      <w:r w:rsidRPr="00942A8B">
        <w:rPr>
          <w:i/>
        </w:rPr>
        <w:t>’</w:t>
      </w:r>
      <w:r w:rsidRPr="00942A8B">
        <w:rPr>
          <w:rFonts w:hint="eastAsia"/>
          <w:i/>
        </w:rPr>
        <w:t xml:space="preserve"> and Teachers</w:t>
      </w:r>
      <w:r w:rsidRPr="00942A8B">
        <w:rPr>
          <w:i/>
        </w:rPr>
        <w:t>’</w:t>
      </w:r>
      <w:r w:rsidRPr="00942A8B">
        <w:rPr>
          <w:rFonts w:hint="eastAsia"/>
          <w:i/>
        </w:rPr>
        <w:t xml:space="preserve"> Guide to Bilingualism</w:t>
      </w:r>
      <w:r w:rsidR="00CE2984">
        <w:rPr>
          <w:rFonts w:hint="eastAsia"/>
        </w:rPr>
        <w:t xml:space="preserve">, </w:t>
      </w:r>
      <w:r w:rsidR="00942A8B">
        <w:rPr>
          <w:rFonts w:hint="eastAsia"/>
        </w:rPr>
        <w:t>code-switching</w:t>
      </w:r>
      <w:r w:rsidR="003E60F5">
        <w:rPr>
          <w:rFonts w:hint="eastAsia"/>
        </w:rPr>
        <w:t>, a valuable and purposeful communication strategy,</w:t>
      </w:r>
      <w:r w:rsidR="00942A8B">
        <w:rPr>
          <w:rFonts w:hint="eastAsia"/>
        </w:rPr>
        <w:t xml:space="preserve"> plays a significant role </w:t>
      </w:r>
      <w:r w:rsidR="00426FF3">
        <w:rPr>
          <w:rFonts w:hint="eastAsia"/>
        </w:rPr>
        <w:t xml:space="preserve">in communication not only from the perspective of language, but psychology, social status and so on. </w:t>
      </w:r>
      <w:r w:rsidR="00693C21">
        <w:t>F</w:t>
      </w:r>
      <w:r w:rsidR="00693C21">
        <w:rPr>
          <w:rFonts w:hint="eastAsia"/>
        </w:rPr>
        <w:t xml:space="preserve">or </w:t>
      </w:r>
      <w:r w:rsidR="00693C21">
        <w:t>monolingual</w:t>
      </w:r>
      <w:r w:rsidR="001119B5">
        <w:rPr>
          <w:rFonts w:hint="eastAsia"/>
        </w:rPr>
        <w:t xml:space="preserve">s, they might show anxiety </w:t>
      </w:r>
      <w:r w:rsidR="001119B5">
        <w:t>and</w:t>
      </w:r>
      <w:r w:rsidR="00693C21">
        <w:rPr>
          <w:rFonts w:hint="eastAsia"/>
        </w:rPr>
        <w:t xml:space="preserve"> </w:t>
      </w:r>
      <w:r w:rsidR="00693C21" w:rsidRPr="003E60F5">
        <w:t>diffident</w:t>
      </w:r>
      <w:r w:rsidR="00693C21">
        <w:rPr>
          <w:rFonts w:hint="eastAsia"/>
        </w:rPr>
        <w:t xml:space="preserve"> in a conversation with code-switching. </w:t>
      </w:r>
      <w:r w:rsidR="00693C21">
        <w:t>H</w:t>
      </w:r>
      <w:r w:rsidR="00693C21">
        <w:rPr>
          <w:rFonts w:hint="eastAsia"/>
        </w:rPr>
        <w:t xml:space="preserve">ence, the purpose of switching generally occurs when all parts of participants understand both languages. </w:t>
      </w:r>
      <w:r w:rsidR="00426FF3">
        <w:rPr>
          <w:rFonts w:hint="eastAsia"/>
        </w:rPr>
        <w:t xml:space="preserve">The major value or purpose of switching between two languages is </w:t>
      </w:r>
      <w:r w:rsidR="00BF34EB">
        <w:rPr>
          <w:rFonts w:hint="eastAsia"/>
        </w:rPr>
        <w:t>various as follows based on Bak</w:t>
      </w:r>
      <w:r w:rsidR="00426FF3">
        <w:rPr>
          <w:rFonts w:hint="eastAsia"/>
        </w:rPr>
        <w:t>er</w:t>
      </w:r>
      <w:r w:rsidR="00426FF3">
        <w:t>’</w:t>
      </w:r>
      <w:r w:rsidR="00426FF3">
        <w:rPr>
          <w:rFonts w:hint="eastAsia"/>
        </w:rPr>
        <w:t>s theory: (1)</w:t>
      </w:r>
      <w:r w:rsidR="00F77DAE">
        <w:rPr>
          <w:rFonts w:hint="eastAsia"/>
        </w:rPr>
        <w:t xml:space="preserve"> emphasizing</w:t>
      </w:r>
      <w:r w:rsidR="00426FF3">
        <w:rPr>
          <w:rFonts w:hint="eastAsia"/>
        </w:rPr>
        <w:t xml:space="preserve"> a particular point in a conversation; (2)</w:t>
      </w:r>
      <w:r w:rsidR="00F77DAE">
        <w:rPr>
          <w:rFonts w:hint="eastAsia"/>
        </w:rPr>
        <w:t xml:space="preserve"> substituting the word people do not know in another language; (3) </w:t>
      </w:r>
      <w:bookmarkStart w:id="6" w:name="OLE_LINK7"/>
      <w:bookmarkStart w:id="7" w:name="OLE_LINK8"/>
      <w:r w:rsidR="00F77DAE">
        <w:rPr>
          <w:rFonts w:hint="eastAsia"/>
        </w:rPr>
        <w:t>express</w:t>
      </w:r>
      <w:r w:rsidR="00BF34EB">
        <w:rPr>
          <w:rFonts w:hint="eastAsia"/>
        </w:rPr>
        <w:t>i</w:t>
      </w:r>
      <w:r w:rsidR="00F77DAE">
        <w:rPr>
          <w:rFonts w:hint="eastAsia"/>
        </w:rPr>
        <w:t>ng an idea more adequately</w:t>
      </w:r>
      <w:bookmarkEnd w:id="6"/>
      <w:bookmarkEnd w:id="7"/>
      <w:r w:rsidR="00F77DAE">
        <w:rPr>
          <w:rFonts w:hint="eastAsia"/>
        </w:rPr>
        <w:t>; (4) Repeating phrases or commands; (5) enhancing friendship</w:t>
      </w:r>
      <w:r w:rsidR="009A4099">
        <w:rPr>
          <w:rFonts w:hint="eastAsia"/>
        </w:rPr>
        <w:t xml:space="preserve"> or family bonding</w:t>
      </w:r>
      <w:r w:rsidR="00F77DAE">
        <w:rPr>
          <w:rFonts w:hint="eastAsia"/>
        </w:rPr>
        <w:t>; (6) interjecting into a conversation; (7)</w:t>
      </w:r>
      <w:r w:rsidR="0061262A">
        <w:rPr>
          <w:rFonts w:hint="eastAsia"/>
        </w:rPr>
        <w:t xml:space="preserve"> easing tension and injecting humor; (8) indicating social distance; (9) excluding people from a </w:t>
      </w:r>
      <w:r w:rsidR="0061262A">
        <w:t>dialog</w:t>
      </w:r>
      <w:r w:rsidR="0061262A">
        <w:rPr>
          <w:rFonts w:hint="eastAsia"/>
        </w:rPr>
        <w:t xml:space="preserve">; (10) indicating a change of relationship or attitude. </w:t>
      </w:r>
    </w:p>
    <w:p w:rsidR="00CD40DE" w:rsidRDefault="00693C21" w:rsidP="00996D2A">
      <w:pPr>
        <w:ind w:firstLineChars="200" w:firstLine="420"/>
      </w:pPr>
      <w:r>
        <w:t>P</w:t>
      </w:r>
      <w:r>
        <w:rPr>
          <w:rFonts w:hint="eastAsia"/>
        </w:rPr>
        <w:t xml:space="preserve">ersonally speaking, the purpose and function of code-switching presented by Baker </w:t>
      </w:r>
      <w:r w:rsidR="0078197D">
        <w:rPr>
          <w:rFonts w:hint="eastAsia"/>
        </w:rPr>
        <w:t xml:space="preserve">(2014) </w:t>
      </w:r>
      <w:r>
        <w:rPr>
          <w:rFonts w:hint="eastAsia"/>
        </w:rPr>
        <w:lastRenderedPageBreak/>
        <w:t xml:space="preserve">matches and seems relevant </w:t>
      </w:r>
      <w:r w:rsidR="00B735E1">
        <w:rPr>
          <w:rFonts w:hint="eastAsia"/>
        </w:rPr>
        <w:t>to</w:t>
      </w:r>
      <w:r>
        <w:rPr>
          <w:rFonts w:hint="eastAsia"/>
        </w:rPr>
        <w:t xml:space="preserve"> the author</w:t>
      </w:r>
      <w:r>
        <w:t>’</w:t>
      </w:r>
      <w:r>
        <w:rPr>
          <w:rFonts w:hint="eastAsia"/>
        </w:rPr>
        <w:t xml:space="preserve">s previous experience. </w:t>
      </w:r>
      <w:r w:rsidR="00B735E1">
        <w:t>C</w:t>
      </w:r>
      <w:r w:rsidR="00B735E1">
        <w:rPr>
          <w:rFonts w:hint="eastAsia"/>
        </w:rPr>
        <w:t>hina is a country with vast territory</w:t>
      </w:r>
      <w:r w:rsidR="00616962">
        <w:rPr>
          <w:rFonts w:hint="eastAsia"/>
        </w:rPr>
        <w:t xml:space="preserve">, so it is not uncommon that most of </w:t>
      </w:r>
      <w:r w:rsidR="00616962">
        <w:t>Chinese</w:t>
      </w:r>
      <w:r w:rsidR="00616962">
        <w:rPr>
          <w:rFonts w:hint="eastAsia"/>
        </w:rPr>
        <w:t xml:space="preserve"> people could speak two languages, </w:t>
      </w:r>
      <w:r w:rsidR="00616962">
        <w:t>mandarin</w:t>
      </w:r>
      <w:r w:rsidR="00616962">
        <w:rPr>
          <w:rFonts w:hint="eastAsia"/>
        </w:rPr>
        <w:t xml:space="preserve"> and dialect. </w:t>
      </w:r>
      <w:r w:rsidR="00616962">
        <w:t>M</w:t>
      </w:r>
      <w:r w:rsidR="00616962">
        <w:rPr>
          <w:rFonts w:hint="eastAsia"/>
        </w:rPr>
        <w:t>any students, including the author herself, tend to leave their hometown and pursue a degree in another city far away, so code-</w:t>
      </w:r>
      <w:r w:rsidR="00616962">
        <w:t>switching</w:t>
      </w:r>
      <w:r w:rsidR="00616962">
        <w:rPr>
          <w:rFonts w:hint="eastAsia"/>
        </w:rPr>
        <w:t xml:space="preserve"> between </w:t>
      </w:r>
      <w:r w:rsidR="00616962">
        <w:t>mandarin</w:t>
      </w:r>
      <w:r w:rsidR="00616962">
        <w:rPr>
          <w:rFonts w:hint="eastAsia"/>
        </w:rPr>
        <w:t xml:space="preserve"> and dialect often occurs when talking to </w:t>
      </w:r>
      <w:r w:rsidR="00616962" w:rsidRPr="00616962">
        <w:t>fellow-townsman</w:t>
      </w:r>
      <w:r w:rsidR="001B2B8B">
        <w:rPr>
          <w:rFonts w:hint="eastAsia"/>
        </w:rPr>
        <w:t xml:space="preserve"> or family members, which happens for </w:t>
      </w:r>
      <w:r w:rsidR="001B2B8B">
        <w:t>the</w:t>
      </w:r>
      <w:r w:rsidR="001B2B8B">
        <w:rPr>
          <w:rFonts w:hint="eastAsia"/>
        </w:rPr>
        <w:t xml:space="preserve"> purpose of enhancing friendship or family bonding, </w:t>
      </w:r>
      <w:r w:rsidR="000B4514">
        <w:rPr>
          <w:rFonts w:hint="eastAsia"/>
        </w:rPr>
        <w:t xml:space="preserve">indicating social distance and </w:t>
      </w:r>
      <w:r w:rsidR="001B2B8B">
        <w:rPr>
          <w:rFonts w:hint="eastAsia"/>
        </w:rPr>
        <w:t xml:space="preserve">excluding other </w:t>
      </w:r>
      <w:r w:rsidR="001B2B8B">
        <w:t>irrelevant</w:t>
      </w:r>
      <w:r w:rsidR="001B2B8B">
        <w:rPr>
          <w:rFonts w:hint="eastAsia"/>
        </w:rPr>
        <w:t xml:space="preserve"> people from the conversation. </w:t>
      </w:r>
      <w:r w:rsidR="001B2B8B">
        <w:t>F</w:t>
      </w:r>
      <w:r w:rsidR="001B2B8B">
        <w:rPr>
          <w:rFonts w:hint="eastAsia"/>
        </w:rPr>
        <w:t xml:space="preserve">urthermore, crosstalk, also known as </w:t>
      </w:r>
      <w:r w:rsidR="001B2B8B" w:rsidRPr="001B2B8B">
        <w:t>comic dialogue</w:t>
      </w:r>
      <w:r w:rsidR="001B2B8B">
        <w:rPr>
          <w:rFonts w:hint="eastAsia"/>
        </w:rPr>
        <w:t xml:space="preserve">, is a folk discourse art </w:t>
      </w:r>
      <w:r w:rsidR="00830DA6">
        <w:rPr>
          <w:rFonts w:hint="eastAsia"/>
        </w:rPr>
        <w:t xml:space="preserve">in China with profound history, in which code-switching between </w:t>
      </w:r>
      <w:r w:rsidR="00830DA6">
        <w:t>mandarin</w:t>
      </w:r>
      <w:r w:rsidR="00830DA6">
        <w:rPr>
          <w:rFonts w:hint="eastAsia"/>
        </w:rPr>
        <w:t xml:space="preserve"> and Dongbei or Tianjin dialects is </w:t>
      </w:r>
      <w:r w:rsidR="000B4514">
        <w:rPr>
          <w:rFonts w:hint="eastAsia"/>
        </w:rPr>
        <w:t xml:space="preserve">a </w:t>
      </w:r>
      <w:r w:rsidR="00830DA6" w:rsidRPr="00830DA6">
        <w:t>ubiquitous</w:t>
      </w:r>
      <w:r w:rsidR="000B4514">
        <w:rPr>
          <w:rFonts w:hint="eastAsia"/>
        </w:rPr>
        <w:t xml:space="preserve"> way to ease tension and inject humor. </w:t>
      </w:r>
      <w:r w:rsidR="000B4514">
        <w:t>I</w:t>
      </w:r>
      <w:r w:rsidR="000B4514">
        <w:rPr>
          <w:rFonts w:hint="eastAsia"/>
        </w:rPr>
        <w:t xml:space="preserve">n addition, code-switching is a common teaching strategy in language acquisition class, because teachers </w:t>
      </w:r>
      <w:r w:rsidR="000B4514">
        <w:t>prefer</w:t>
      </w:r>
      <w:r w:rsidR="000B4514">
        <w:rPr>
          <w:rFonts w:hint="eastAsia"/>
        </w:rPr>
        <w:t xml:space="preserve"> to code-switch </w:t>
      </w:r>
      <w:r w:rsidR="000B4514">
        <w:t>between</w:t>
      </w:r>
      <w:r w:rsidR="000B4514">
        <w:rPr>
          <w:rFonts w:hint="eastAsia"/>
        </w:rPr>
        <w:t xml:space="preserve"> the foreign language and students</w:t>
      </w:r>
      <w:r w:rsidR="000B4514">
        <w:t>’</w:t>
      </w:r>
      <w:r w:rsidR="000B4514">
        <w:rPr>
          <w:rFonts w:hint="eastAsia"/>
        </w:rPr>
        <w:t xml:space="preserve"> mother tongue to emphasize a particular point or express an idea more adequately. </w:t>
      </w:r>
    </w:p>
    <w:p w:rsidR="000B4514" w:rsidRDefault="000B4514" w:rsidP="00996D2A">
      <w:pPr>
        <w:ind w:firstLineChars="200" w:firstLine="420"/>
      </w:pPr>
      <w:r>
        <w:t>A</w:t>
      </w:r>
      <w:r>
        <w:rPr>
          <w:rFonts w:hint="eastAsia"/>
        </w:rPr>
        <w:t xml:space="preserve">s a student used to major in English interpreting, </w:t>
      </w:r>
      <w:r>
        <w:t>the</w:t>
      </w:r>
      <w:r>
        <w:rPr>
          <w:rFonts w:hint="eastAsia"/>
        </w:rPr>
        <w:t xml:space="preserve"> author notices that code-switching </w:t>
      </w:r>
      <w:r w:rsidR="00502A53">
        <w:rPr>
          <w:rFonts w:hint="eastAsia"/>
        </w:rPr>
        <w:t>always happens in</w:t>
      </w:r>
      <w:r w:rsidR="00C13947">
        <w:rPr>
          <w:rFonts w:hint="eastAsia"/>
        </w:rPr>
        <w:t xml:space="preserve"> field</w:t>
      </w:r>
      <w:r w:rsidR="00502A53">
        <w:rPr>
          <w:rFonts w:hint="eastAsia"/>
        </w:rPr>
        <w:t xml:space="preserve"> interpreting</w:t>
      </w:r>
      <w:r w:rsidR="00687EA4">
        <w:rPr>
          <w:rFonts w:hint="eastAsia"/>
        </w:rPr>
        <w:t xml:space="preserve">, </w:t>
      </w:r>
      <w:r w:rsidR="00687EA4">
        <w:t>simultaneous</w:t>
      </w:r>
      <w:r w:rsidR="00687EA4">
        <w:rPr>
          <w:rFonts w:hint="eastAsia"/>
        </w:rPr>
        <w:t xml:space="preserve"> interpreting in particular</w:t>
      </w:r>
      <w:r w:rsidR="00502A53">
        <w:rPr>
          <w:rFonts w:hint="eastAsia"/>
        </w:rPr>
        <w:t xml:space="preserve">. </w:t>
      </w:r>
      <w:r w:rsidR="006571F6">
        <w:t>B</w:t>
      </w:r>
      <w:r w:rsidR="006571F6">
        <w:rPr>
          <w:rFonts w:hint="eastAsia"/>
        </w:rPr>
        <w:t xml:space="preserve">y definition, it is interpreters who should shoulder </w:t>
      </w:r>
      <w:r w:rsidR="006571F6">
        <w:t>the</w:t>
      </w:r>
      <w:r w:rsidR="006571F6">
        <w:rPr>
          <w:rFonts w:hint="eastAsia"/>
        </w:rPr>
        <w:t xml:space="preserve"> responsibility to build a bridge between two monolingual sides, but code-</w:t>
      </w:r>
      <w:r w:rsidR="006571F6">
        <w:t>switching</w:t>
      </w:r>
      <w:r w:rsidR="006571F6">
        <w:rPr>
          <w:rFonts w:hint="eastAsia"/>
        </w:rPr>
        <w:t xml:space="preserve"> does occur in interpreting versions</w:t>
      </w:r>
      <w:r w:rsidR="00687EA4">
        <w:rPr>
          <w:rFonts w:hint="eastAsia"/>
        </w:rPr>
        <w:t xml:space="preserve"> in practice</w:t>
      </w:r>
      <w:r w:rsidR="006571F6">
        <w:rPr>
          <w:rFonts w:hint="eastAsia"/>
        </w:rPr>
        <w:t>.</w:t>
      </w:r>
      <w:r w:rsidR="00687EA4">
        <w:rPr>
          <w:rFonts w:hint="eastAsia"/>
        </w:rPr>
        <w:t xml:space="preserve"> The author concludes </w:t>
      </w:r>
      <w:r w:rsidR="00FD554B">
        <w:rPr>
          <w:rFonts w:hint="eastAsia"/>
        </w:rPr>
        <w:t>two</w:t>
      </w:r>
      <w:r w:rsidR="00687EA4">
        <w:rPr>
          <w:rFonts w:hint="eastAsia"/>
        </w:rPr>
        <w:t xml:space="preserve"> major </w:t>
      </w:r>
      <w:r w:rsidR="00FD554B">
        <w:t>distinct</w:t>
      </w:r>
      <w:r w:rsidR="00FD554B">
        <w:rPr>
          <w:rFonts w:hint="eastAsia"/>
        </w:rPr>
        <w:t xml:space="preserve"> </w:t>
      </w:r>
      <w:r w:rsidR="00687EA4">
        <w:rPr>
          <w:rFonts w:hint="eastAsia"/>
        </w:rPr>
        <w:t>purposes of code-switching under the context of i</w:t>
      </w:r>
      <w:r w:rsidR="00094848">
        <w:rPr>
          <w:rFonts w:hint="eastAsia"/>
        </w:rPr>
        <w:t xml:space="preserve">nterpreting: saving time and saving energy. </w:t>
      </w:r>
      <w:r w:rsidR="00094848">
        <w:t>F</w:t>
      </w:r>
      <w:r w:rsidR="00094848">
        <w:rPr>
          <w:rFonts w:hint="eastAsia"/>
        </w:rPr>
        <w:t xml:space="preserve">irstly, there is an interpreting skill called </w:t>
      </w:r>
      <w:r w:rsidR="00094848">
        <w:t>“</w:t>
      </w:r>
      <w:r w:rsidR="00094848">
        <w:rPr>
          <w:rFonts w:hint="eastAsia"/>
        </w:rPr>
        <w:t>parrot</w:t>
      </w:r>
      <w:r w:rsidR="00094848">
        <w:t>”</w:t>
      </w:r>
      <w:r w:rsidR="00094848">
        <w:rPr>
          <w:rFonts w:hint="eastAsia"/>
        </w:rPr>
        <w:t xml:space="preserve"> in interpreting theory, which means that interpreter could follow the same pronunciation of the speaker in order to save response time, especially when confronting words like </w:t>
      </w:r>
      <w:r w:rsidR="00094848">
        <w:t>person name</w:t>
      </w:r>
      <w:r w:rsidR="00094848">
        <w:rPr>
          <w:rFonts w:hint="eastAsia"/>
        </w:rPr>
        <w:t xml:space="preserve"> or</w:t>
      </w:r>
      <w:r w:rsidR="00094848" w:rsidRPr="00094848">
        <w:t xml:space="preserve"> geography name</w:t>
      </w:r>
      <w:r w:rsidR="00094848">
        <w:rPr>
          <w:rFonts w:hint="eastAsia"/>
        </w:rPr>
        <w:t xml:space="preserve">. </w:t>
      </w:r>
      <w:r w:rsidR="00A97F1C">
        <w:rPr>
          <w:rFonts w:hint="eastAsia"/>
        </w:rPr>
        <w:t>S</w:t>
      </w:r>
      <w:r w:rsidR="00094848">
        <w:rPr>
          <w:rFonts w:hint="eastAsia"/>
        </w:rPr>
        <w:t xml:space="preserve">econdly, </w:t>
      </w:r>
      <w:r w:rsidR="00A97F1C">
        <w:rPr>
          <w:rFonts w:hint="eastAsia"/>
        </w:rPr>
        <w:t>a</w:t>
      </w:r>
      <w:r w:rsidR="00A97F1C" w:rsidRPr="00A97F1C">
        <w:t>ccording to Daniel Gile</w:t>
      </w:r>
      <w:r w:rsidR="0078197D">
        <w:rPr>
          <w:rFonts w:hint="eastAsia"/>
        </w:rPr>
        <w:t xml:space="preserve"> (2011)</w:t>
      </w:r>
      <w:r w:rsidR="00A97F1C" w:rsidRPr="00A97F1C">
        <w:t>, all interpreters, no matter student or professional, would face thorny obstacles not only in fast, densely informative and highly technical speeches, but also in clear, slow ones. Observing this phenomenon, Daniel Gile</w:t>
      </w:r>
      <w:r w:rsidR="0078197D">
        <w:rPr>
          <w:rFonts w:hint="eastAsia"/>
        </w:rPr>
        <w:t xml:space="preserve"> (2011)</w:t>
      </w:r>
      <w:r w:rsidR="00A97F1C" w:rsidRPr="00A97F1C">
        <w:t xml:space="preserve"> inferred two ideas: a.)Interpretation needs some kind of mental “energy” which could be provided by the brains of the interpreters limitedly; b.)At the moment an interpreter needs more mental “energy” than that is available, the performance made by him/her deteriorates (Gile, 2011).</w:t>
      </w:r>
      <w:r w:rsidR="00225CA5">
        <w:rPr>
          <w:rFonts w:hint="eastAsia"/>
        </w:rPr>
        <w:t xml:space="preserve"> Thus, when interpreters face words like </w:t>
      </w:r>
      <w:r w:rsidR="00225CA5" w:rsidRPr="00225CA5">
        <w:t>abbreviation</w:t>
      </w:r>
      <w:r w:rsidR="00225CA5">
        <w:rPr>
          <w:rFonts w:hint="eastAsia"/>
        </w:rPr>
        <w:t>, they would also remain the abbreviation in original language. Examples of these two situations are shown in the following table.</w:t>
      </w:r>
    </w:p>
    <w:tbl>
      <w:tblPr>
        <w:tblStyle w:val="a8"/>
        <w:tblW w:w="0" w:type="auto"/>
        <w:tblLook w:val="04A0"/>
      </w:tblPr>
      <w:tblGrid>
        <w:gridCol w:w="4261"/>
        <w:gridCol w:w="4261"/>
      </w:tblGrid>
      <w:tr w:rsidR="00225CA5" w:rsidTr="00553066">
        <w:tc>
          <w:tcPr>
            <w:tcW w:w="8522" w:type="dxa"/>
            <w:gridSpan w:val="2"/>
          </w:tcPr>
          <w:p w:rsidR="00225CA5" w:rsidRDefault="00225CA5" w:rsidP="008C4496">
            <w:pPr>
              <w:jc w:val="center"/>
            </w:pPr>
            <w:r>
              <w:rPr>
                <w:rFonts w:hint="eastAsia"/>
              </w:rPr>
              <w:t>Purpose 1: Saving Time</w:t>
            </w:r>
          </w:p>
        </w:tc>
      </w:tr>
      <w:tr w:rsidR="00225CA5" w:rsidTr="00225CA5">
        <w:tc>
          <w:tcPr>
            <w:tcW w:w="4261" w:type="dxa"/>
          </w:tcPr>
          <w:p w:rsidR="00225CA5" w:rsidRDefault="00225CA5" w:rsidP="00996D2A">
            <w:r>
              <w:rPr>
                <w:rFonts w:hint="eastAsia"/>
              </w:rPr>
              <w:t>Original text</w:t>
            </w:r>
          </w:p>
        </w:tc>
        <w:tc>
          <w:tcPr>
            <w:tcW w:w="4261" w:type="dxa"/>
          </w:tcPr>
          <w:p w:rsidR="00225CA5" w:rsidRDefault="00225CA5" w:rsidP="00996D2A">
            <w:r>
              <w:rPr>
                <w:rFonts w:hint="eastAsia"/>
              </w:rPr>
              <w:t>Target text</w:t>
            </w:r>
          </w:p>
        </w:tc>
      </w:tr>
      <w:tr w:rsidR="00225CA5" w:rsidTr="00225CA5">
        <w:tc>
          <w:tcPr>
            <w:tcW w:w="4261" w:type="dxa"/>
          </w:tcPr>
          <w:p w:rsidR="00225CA5" w:rsidRDefault="008C4496" w:rsidP="00996D2A">
            <w:r>
              <w:rPr>
                <w:rFonts w:hint="eastAsia"/>
              </w:rPr>
              <w:t>Let</w:t>
            </w:r>
            <w:r>
              <w:t>’</w:t>
            </w:r>
            <w:r>
              <w:rPr>
                <w:rFonts w:hint="eastAsia"/>
              </w:rPr>
              <w:t xml:space="preserve">s welcome </w:t>
            </w:r>
            <w:r w:rsidRPr="008C4496">
              <w:t>Friedrich Engels</w:t>
            </w:r>
            <w:r>
              <w:rPr>
                <w:rFonts w:hint="eastAsia"/>
              </w:rPr>
              <w:t xml:space="preserve"> comes to the party tonight. </w:t>
            </w:r>
          </w:p>
        </w:tc>
        <w:tc>
          <w:tcPr>
            <w:tcW w:w="4261" w:type="dxa"/>
          </w:tcPr>
          <w:p w:rsidR="00225CA5" w:rsidRDefault="008C4496" w:rsidP="00996D2A">
            <w:r>
              <w:t>让我们欢迎</w:t>
            </w:r>
            <w:r w:rsidRPr="008C4496">
              <w:t>Friedrich Engels</w:t>
            </w:r>
            <w:r>
              <w:t>参加今晚的聚会。</w:t>
            </w:r>
          </w:p>
        </w:tc>
      </w:tr>
      <w:tr w:rsidR="008C4496" w:rsidTr="00553066">
        <w:tc>
          <w:tcPr>
            <w:tcW w:w="8522" w:type="dxa"/>
            <w:gridSpan w:val="2"/>
          </w:tcPr>
          <w:p w:rsidR="008C4496" w:rsidRDefault="008C4496" w:rsidP="008C4496">
            <w:r>
              <w:rPr>
                <w:rFonts w:hint="eastAsia"/>
              </w:rPr>
              <w:t xml:space="preserve">Analysis: Interpreting person name </w:t>
            </w:r>
            <w:r w:rsidRPr="008C4496">
              <w:t>Friedrich Engels</w:t>
            </w:r>
            <w:r>
              <w:rPr>
                <w:rFonts w:hint="eastAsia"/>
              </w:rPr>
              <w:t xml:space="preserve"> into </w:t>
            </w:r>
            <w:r>
              <w:t>Chinese</w:t>
            </w:r>
            <w:r>
              <w:rPr>
                <w:rFonts w:hint="eastAsia"/>
              </w:rPr>
              <w:t xml:space="preserve"> characters would cost lots of time, and may cause interpreter fails to deal with </w:t>
            </w:r>
            <w:r>
              <w:t>the</w:t>
            </w:r>
            <w:r>
              <w:rPr>
                <w:rFonts w:hint="eastAsia"/>
              </w:rPr>
              <w:t xml:space="preserve"> information afterwards.</w:t>
            </w:r>
          </w:p>
        </w:tc>
      </w:tr>
      <w:tr w:rsidR="008C4496" w:rsidTr="001E71CC">
        <w:tc>
          <w:tcPr>
            <w:tcW w:w="8522" w:type="dxa"/>
            <w:gridSpan w:val="2"/>
            <w:tcBorders>
              <w:left w:val="nil"/>
              <w:bottom w:val="nil"/>
              <w:right w:val="nil"/>
            </w:tcBorders>
          </w:tcPr>
          <w:p w:rsidR="008C4496" w:rsidRDefault="008C4496" w:rsidP="008C4496">
            <w:pPr>
              <w:jc w:val="center"/>
            </w:pPr>
            <w:r>
              <w:rPr>
                <w:rFonts w:hint="eastAsia"/>
              </w:rPr>
              <w:t>Table 1</w:t>
            </w:r>
          </w:p>
        </w:tc>
      </w:tr>
    </w:tbl>
    <w:p w:rsidR="00225CA5" w:rsidRDefault="00225CA5" w:rsidP="00996D2A">
      <w:pPr>
        <w:ind w:firstLineChars="200" w:firstLine="420"/>
      </w:pPr>
    </w:p>
    <w:tbl>
      <w:tblPr>
        <w:tblStyle w:val="a8"/>
        <w:tblW w:w="0" w:type="auto"/>
        <w:tblLook w:val="04A0"/>
      </w:tblPr>
      <w:tblGrid>
        <w:gridCol w:w="4261"/>
        <w:gridCol w:w="4261"/>
      </w:tblGrid>
      <w:tr w:rsidR="008C4496" w:rsidTr="00553066">
        <w:tc>
          <w:tcPr>
            <w:tcW w:w="8522" w:type="dxa"/>
            <w:gridSpan w:val="2"/>
          </w:tcPr>
          <w:p w:rsidR="008C4496" w:rsidRDefault="008C4496" w:rsidP="00553066">
            <w:pPr>
              <w:jc w:val="center"/>
            </w:pPr>
            <w:r>
              <w:rPr>
                <w:rFonts w:hint="eastAsia"/>
              </w:rPr>
              <w:t>Purpose 2: Saving energy</w:t>
            </w:r>
          </w:p>
        </w:tc>
      </w:tr>
      <w:tr w:rsidR="008C4496" w:rsidTr="00553066">
        <w:tc>
          <w:tcPr>
            <w:tcW w:w="4261" w:type="dxa"/>
          </w:tcPr>
          <w:p w:rsidR="008C4496" w:rsidRDefault="008C4496" w:rsidP="00553066">
            <w:r>
              <w:rPr>
                <w:rFonts w:hint="eastAsia"/>
              </w:rPr>
              <w:t>Original text</w:t>
            </w:r>
          </w:p>
        </w:tc>
        <w:tc>
          <w:tcPr>
            <w:tcW w:w="4261" w:type="dxa"/>
          </w:tcPr>
          <w:p w:rsidR="008C4496" w:rsidRDefault="008C4496" w:rsidP="00553066">
            <w:r>
              <w:rPr>
                <w:rFonts w:hint="eastAsia"/>
              </w:rPr>
              <w:t>Target text</w:t>
            </w:r>
          </w:p>
        </w:tc>
      </w:tr>
      <w:tr w:rsidR="008C4496" w:rsidTr="00553066">
        <w:tc>
          <w:tcPr>
            <w:tcW w:w="4261" w:type="dxa"/>
          </w:tcPr>
          <w:p w:rsidR="008C4496" w:rsidRDefault="00EA59F1" w:rsidP="00553066">
            <w:r>
              <w:t>T</w:t>
            </w:r>
            <w:r>
              <w:rPr>
                <w:rFonts w:hint="eastAsia"/>
              </w:rPr>
              <w:t xml:space="preserve">here are many </w:t>
            </w:r>
            <w:r w:rsidRPr="00EA59F1">
              <w:t>secret</w:t>
            </w:r>
            <w:r>
              <w:rPr>
                <w:rFonts w:hint="eastAsia"/>
              </w:rPr>
              <w:t>s hide in our DNA.</w:t>
            </w:r>
          </w:p>
        </w:tc>
        <w:tc>
          <w:tcPr>
            <w:tcW w:w="4261" w:type="dxa"/>
          </w:tcPr>
          <w:p w:rsidR="008C4496" w:rsidRDefault="00EA59F1" w:rsidP="00553066">
            <w:r>
              <w:rPr>
                <w:rFonts w:hint="eastAsia"/>
              </w:rPr>
              <w:t>有很多秘密隐藏在我们的</w:t>
            </w:r>
            <w:r>
              <w:rPr>
                <w:rFonts w:hint="eastAsia"/>
              </w:rPr>
              <w:t>DNA</w:t>
            </w:r>
            <w:r>
              <w:rPr>
                <w:rFonts w:hint="eastAsia"/>
              </w:rPr>
              <w:t>中。</w:t>
            </w:r>
          </w:p>
        </w:tc>
      </w:tr>
      <w:tr w:rsidR="008C4496" w:rsidTr="00553066">
        <w:tc>
          <w:tcPr>
            <w:tcW w:w="8522" w:type="dxa"/>
            <w:gridSpan w:val="2"/>
          </w:tcPr>
          <w:p w:rsidR="008C4496" w:rsidRDefault="008C4496" w:rsidP="00EA59F1">
            <w:r>
              <w:rPr>
                <w:rFonts w:hint="eastAsia"/>
              </w:rPr>
              <w:t>Analysis:</w:t>
            </w:r>
            <w:r w:rsidR="00EA59F1">
              <w:rPr>
                <w:rFonts w:hint="eastAsia"/>
              </w:rPr>
              <w:t xml:space="preserve"> DNA is the abbreviation of </w:t>
            </w:r>
            <w:r w:rsidR="00EA59F1" w:rsidRPr="00EA59F1">
              <w:t>deoxyribonucleic acid</w:t>
            </w:r>
            <w:r w:rsidR="00EA59F1">
              <w:rPr>
                <w:rFonts w:hint="eastAsia"/>
              </w:rPr>
              <w:t xml:space="preserve">, </w:t>
            </w:r>
            <w:r w:rsidR="00EA59F1">
              <w:t>and</w:t>
            </w:r>
            <w:r w:rsidR="00EA59F1">
              <w:rPr>
                <w:rFonts w:hint="eastAsia"/>
              </w:rPr>
              <w:t xml:space="preserve"> </w:t>
            </w:r>
            <w:r w:rsidR="00EA59F1">
              <w:t>the</w:t>
            </w:r>
            <w:r w:rsidR="00EA59F1">
              <w:rPr>
                <w:rFonts w:hint="eastAsia"/>
              </w:rPr>
              <w:t xml:space="preserve"> full translation in </w:t>
            </w:r>
            <w:r w:rsidR="00EA59F1">
              <w:t>Chinese</w:t>
            </w:r>
            <w:r w:rsidR="00EA59F1">
              <w:rPr>
                <w:rFonts w:hint="eastAsia"/>
              </w:rPr>
              <w:t xml:space="preserve"> is </w:t>
            </w:r>
            <w:r w:rsidR="00EA59F1">
              <w:t>“</w:t>
            </w:r>
            <w:r w:rsidR="00EA59F1" w:rsidRPr="00EA59F1">
              <w:rPr>
                <w:rFonts w:hint="eastAsia"/>
              </w:rPr>
              <w:t>脱氧核糖核酸</w:t>
            </w:r>
            <w:r w:rsidR="00EA59F1">
              <w:t>”</w:t>
            </w:r>
            <w:r w:rsidR="00EA59F1">
              <w:rPr>
                <w:rFonts w:hint="eastAsia"/>
              </w:rPr>
              <w:t xml:space="preserve">. </w:t>
            </w:r>
            <w:r w:rsidR="00EA59F1">
              <w:t>I</w:t>
            </w:r>
            <w:r w:rsidR="00EA59F1">
              <w:rPr>
                <w:rFonts w:hint="eastAsia"/>
              </w:rPr>
              <w:t xml:space="preserve">t is obvious that remaining </w:t>
            </w:r>
            <w:r w:rsidR="00D66AAE">
              <w:rPr>
                <w:rFonts w:hint="eastAsia"/>
              </w:rPr>
              <w:t xml:space="preserve">interpreting into </w:t>
            </w:r>
            <w:r w:rsidR="00D66AAE">
              <w:t>“</w:t>
            </w:r>
            <w:r w:rsidR="00EA59F1">
              <w:rPr>
                <w:rFonts w:hint="eastAsia"/>
              </w:rPr>
              <w:t>DNA</w:t>
            </w:r>
            <w:r w:rsidR="00D66AAE">
              <w:t>”</w:t>
            </w:r>
            <w:r w:rsidR="00D66AAE">
              <w:rPr>
                <w:rFonts w:hint="eastAsia"/>
              </w:rPr>
              <w:t xml:space="preserve"> is a wise choice due to energy saving. </w:t>
            </w:r>
            <w:r w:rsidR="00D66AAE">
              <w:t>H</w:t>
            </w:r>
            <w:r w:rsidR="00D66AAE">
              <w:rPr>
                <w:rFonts w:hint="eastAsia"/>
              </w:rPr>
              <w:t xml:space="preserve">owever, the </w:t>
            </w:r>
            <w:r w:rsidR="00D66AAE" w:rsidRPr="00D66AAE">
              <w:t>precondition</w:t>
            </w:r>
            <w:r w:rsidR="00D66AAE">
              <w:rPr>
                <w:rFonts w:hint="eastAsia"/>
              </w:rPr>
              <w:t xml:space="preserve"> of abbreviation code-switching is </w:t>
            </w:r>
            <w:r w:rsidR="00D66AAE" w:rsidRPr="00D66AAE">
              <w:t>tacitly</w:t>
            </w:r>
            <w:r w:rsidR="00D66AAE">
              <w:rPr>
                <w:rFonts w:hint="eastAsia"/>
              </w:rPr>
              <w:t xml:space="preserve"> approving </w:t>
            </w:r>
            <w:r w:rsidR="00D66AAE">
              <w:t>that</w:t>
            </w:r>
            <w:r w:rsidR="00D66AAE">
              <w:rPr>
                <w:rFonts w:hint="eastAsia"/>
              </w:rPr>
              <w:t xml:space="preserve"> target audience understand </w:t>
            </w:r>
            <w:r w:rsidR="00D66AAE">
              <w:t>the</w:t>
            </w:r>
            <w:r w:rsidR="00D66AAE">
              <w:rPr>
                <w:rFonts w:hint="eastAsia"/>
              </w:rPr>
              <w:t xml:space="preserve"> term.</w:t>
            </w:r>
          </w:p>
        </w:tc>
      </w:tr>
      <w:tr w:rsidR="008C4496" w:rsidTr="001E71CC">
        <w:tc>
          <w:tcPr>
            <w:tcW w:w="8522" w:type="dxa"/>
            <w:gridSpan w:val="2"/>
            <w:tcBorders>
              <w:left w:val="nil"/>
              <w:bottom w:val="nil"/>
              <w:right w:val="nil"/>
            </w:tcBorders>
          </w:tcPr>
          <w:p w:rsidR="008C4496" w:rsidRDefault="00EA59F1" w:rsidP="00553066">
            <w:pPr>
              <w:jc w:val="center"/>
            </w:pPr>
            <w:r>
              <w:rPr>
                <w:rFonts w:hint="eastAsia"/>
              </w:rPr>
              <w:t>Table 2</w:t>
            </w:r>
          </w:p>
        </w:tc>
      </w:tr>
    </w:tbl>
    <w:p w:rsidR="005A695A" w:rsidRDefault="005A695A" w:rsidP="00996D2A">
      <w:pPr>
        <w:ind w:firstLineChars="200" w:firstLine="420"/>
      </w:pPr>
      <w:r>
        <w:lastRenderedPageBreak/>
        <w:t>C</w:t>
      </w:r>
      <w:r>
        <w:rPr>
          <w:rFonts w:hint="eastAsia"/>
        </w:rPr>
        <w:t xml:space="preserve">ode-switching </w:t>
      </w:r>
      <w:r w:rsidR="00E656C3">
        <w:rPr>
          <w:rFonts w:hint="eastAsia"/>
        </w:rPr>
        <w:t xml:space="preserve">is </w:t>
      </w:r>
      <w:r>
        <w:rPr>
          <w:rFonts w:hint="eastAsia"/>
        </w:rPr>
        <w:t xml:space="preserve">not only </w:t>
      </w:r>
      <w:r w:rsidR="00E656C3">
        <w:rPr>
          <w:rFonts w:hint="eastAsia"/>
        </w:rPr>
        <w:t xml:space="preserve">frequent in interpreting, but even normal in the daily conversation of </w:t>
      </w:r>
      <w:r w:rsidR="00E656C3">
        <w:t>Chinese</w:t>
      </w:r>
      <w:r w:rsidR="00E656C3">
        <w:rPr>
          <w:rFonts w:hint="eastAsia"/>
        </w:rPr>
        <w:t xml:space="preserve"> students. </w:t>
      </w:r>
      <w:r w:rsidR="00E656C3">
        <w:t>M</w:t>
      </w:r>
      <w:r w:rsidR="00E656C3">
        <w:rPr>
          <w:rFonts w:hint="eastAsia"/>
        </w:rPr>
        <w:t xml:space="preserve">any </w:t>
      </w:r>
      <w:r w:rsidR="00E656C3">
        <w:t>English</w:t>
      </w:r>
      <w:r w:rsidR="00E656C3">
        <w:rPr>
          <w:rFonts w:hint="eastAsia"/>
        </w:rPr>
        <w:t xml:space="preserve"> words </w:t>
      </w:r>
      <w:r w:rsidR="007B6C4D">
        <w:rPr>
          <w:rFonts w:hint="eastAsia"/>
        </w:rPr>
        <w:t>with strong western-culture characteristics</w:t>
      </w:r>
      <w:r w:rsidR="00FB0EE9">
        <w:rPr>
          <w:rFonts w:hint="eastAsia"/>
        </w:rPr>
        <w:t xml:space="preserve"> </w:t>
      </w:r>
      <w:r w:rsidR="007B6C4D">
        <w:rPr>
          <w:rFonts w:hint="eastAsia"/>
        </w:rPr>
        <w:t xml:space="preserve">are often cited by </w:t>
      </w:r>
      <w:r w:rsidR="007B6C4D">
        <w:t>Chinese</w:t>
      </w:r>
      <w:r w:rsidR="007B6C4D">
        <w:rPr>
          <w:rFonts w:hint="eastAsia"/>
        </w:rPr>
        <w:t xml:space="preserve"> students directly, instead of </w:t>
      </w:r>
      <w:r w:rsidR="00FB0EE9">
        <w:rPr>
          <w:rFonts w:hint="eastAsia"/>
        </w:rPr>
        <w:t xml:space="preserve">the </w:t>
      </w:r>
      <w:r w:rsidR="00FB0EE9">
        <w:t>Chinese</w:t>
      </w:r>
      <w:r w:rsidR="00FB0EE9">
        <w:rPr>
          <w:rFonts w:hint="eastAsia"/>
        </w:rPr>
        <w:t xml:space="preserve"> translation version. </w:t>
      </w:r>
      <w:r w:rsidR="00FB0EE9">
        <w:t>U</w:t>
      </w:r>
      <w:r w:rsidR="00FB0EE9">
        <w:rPr>
          <w:rFonts w:hint="eastAsia"/>
        </w:rPr>
        <w:t>pon the author</w:t>
      </w:r>
      <w:r w:rsidR="00FB0EE9">
        <w:t>’</w:t>
      </w:r>
      <w:r w:rsidR="00FB0EE9">
        <w:rPr>
          <w:rFonts w:hint="eastAsia"/>
        </w:rPr>
        <w:t xml:space="preserve">s </w:t>
      </w:r>
      <w:r w:rsidR="00FB0EE9" w:rsidRPr="00FB0EE9">
        <w:t>observation</w:t>
      </w:r>
      <w:r w:rsidR="00FB0EE9">
        <w:rPr>
          <w:rFonts w:hint="eastAsia"/>
        </w:rPr>
        <w:t xml:space="preserve">, there are three types of </w:t>
      </w:r>
      <w:r w:rsidR="00FB0EE9">
        <w:t>English</w:t>
      </w:r>
      <w:r w:rsidR="00FB0EE9">
        <w:rPr>
          <w:rFonts w:hint="eastAsia"/>
        </w:rPr>
        <w:t xml:space="preserve"> word often occur as code-switching function in </w:t>
      </w:r>
      <w:r w:rsidR="00FB0EE9">
        <w:t>Chinese</w:t>
      </w:r>
      <w:r w:rsidR="00FB0EE9">
        <w:rPr>
          <w:rFonts w:hint="eastAsia"/>
        </w:rPr>
        <w:t xml:space="preserve"> sentences: information technological words, </w:t>
      </w:r>
      <w:r w:rsidR="00B24664">
        <w:rPr>
          <w:rFonts w:hint="eastAsia"/>
        </w:rPr>
        <w:t xml:space="preserve">words often uttered by </w:t>
      </w:r>
      <w:r w:rsidR="00B24664">
        <w:t>Chinese</w:t>
      </w:r>
      <w:r w:rsidR="00B24664">
        <w:rPr>
          <w:rFonts w:hint="eastAsia"/>
        </w:rPr>
        <w:t xml:space="preserve"> </w:t>
      </w:r>
      <w:r w:rsidR="00B24664">
        <w:t>English</w:t>
      </w:r>
      <w:r w:rsidR="00B24664">
        <w:rPr>
          <w:rFonts w:hint="eastAsia"/>
        </w:rPr>
        <w:t xml:space="preserve"> teacher and words only concise in </w:t>
      </w:r>
      <w:r w:rsidR="00B24664">
        <w:t>English</w:t>
      </w:r>
      <w:r w:rsidR="00B24664">
        <w:rPr>
          <w:rFonts w:hint="eastAsia"/>
        </w:rPr>
        <w:t>.</w:t>
      </w:r>
      <w:r w:rsidR="00351E14">
        <w:rPr>
          <w:rFonts w:hint="eastAsia"/>
        </w:rPr>
        <w:t xml:space="preserve"> </w:t>
      </w:r>
      <w:r w:rsidR="00351E14">
        <w:t>F</w:t>
      </w:r>
      <w:r w:rsidR="00351E14">
        <w:rPr>
          <w:rFonts w:hint="eastAsia"/>
        </w:rPr>
        <w:t>irstly, in today</w:t>
      </w:r>
      <w:r w:rsidR="00351E14">
        <w:t>’</w:t>
      </w:r>
      <w:r w:rsidR="00351E14">
        <w:rPr>
          <w:rFonts w:hint="eastAsia"/>
        </w:rPr>
        <w:t xml:space="preserve">s digital age, computer </w:t>
      </w:r>
      <w:r w:rsidR="00F824B1">
        <w:rPr>
          <w:rFonts w:hint="eastAsia"/>
        </w:rPr>
        <w:t xml:space="preserve">skill is a must for </w:t>
      </w:r>
      <w:r w:rsidR="00F824B1">
        <w:t>ev</w:t>
      </w:r>
      <w:r w:rsidR="00F824B1">
        <w:rPr>
          <w:rFonts w:hint="eastAsia"/>
        </w:rPr>
        <w:t xml:space="preserve">eryone, young employee and students in particular. </w:t>
      </w:r>
      <w:r w:rsidR="00F824B1">
        <w:t>S</w:t>
      </w:r>
      <w:r w:rsidR="00F824B1">
        <w:rPr>
          <w:rFonts w:hint="eastAsia"/>
        </w:rPr>
        <w:t xml:space="preserve">ince most of computer techniques are </w:t>
      </w:r>
      <w:r w:rsidR="00F824B1">
        <w:t>origin</w:t>
      </w:r>
      <w:r w:rsidR="00F824B1">
        <w:rPr>
          <w:rFonts w:hint="eastAsia"/>
        </w:rPr>
        <w:t xml:space="preserve">ated from </w:t>
      </w:r>
      <w:r w:rsidR="00F824B1">
        <w:t>English</w:t>
      </w:r>
      <w:r w:rsidR="00F824B1">
        <w:rPr>
          <w:rFonts w:hint="eastAsia"/>
        </w:rPr>
        <w:t>-speaking country like the United States</w:t>
      </w:r>
      <w:r w:rsidR="006D74F8">
        <w:rPr>
          <w:rFonts w:hint="eastAsia"/>
        </w:rPr>
        <w:t xml:space="preserve">, many </w:t>
      </w:r>
      <w:r w:rsidR="00E55010">
        <w:rPr>
          <w:rFonts w:hint="eastAsia"/>
        </w:rPr>
        <w:t xml:space="preserve">terms in terms of information technology like </w:t>
      </w:r>
      <w:r w:rsidR="00E55010">
        <w:t>Microsoft</w:t>
      </w:r>
      <w:r w:rsidR="00E55010">
        <w:rPr>
          <w:rFonts w:hint="eastAsia"/>
        </w:rPr>
        <w:t xml:space="preserve">, powerpoint, </w:t>
      </w:r>
      <w:r w:rsidR="006121A6">
        <w:rPr>
          <w:rFonts w:hint="eastAsia"/>
        </w:rPr>
        <w:t xml:space="preserve">iphone, ipad, are high-frequency code-switching words in </w:t>
      </w:r>
      <w:r w:rsidR="006121A6">
        <w:t>Chinese</w:t>
      </w:r>
      <w:r w:rsidR="006121A6">
        <w:rPr>
          <w:rFonts w:hint="eastAsia"/>
        </w:rPr>
        <w:t xml:space="preserve"> conversation. </w:t>
      </w:r>
      <w:r w:rsidR="006121A6">
        <w:t>A</w:t>
      </w:r>
      <w:r w:rsidR="006121A6">
        <w:rPr>
          <w:rFonts w:hint="eastAsia"/>
        </w:rPr>
        <w:t xml:space="preserve">lthough these buzz words have been translated into </w:t>
      </w:r>
      <w:r w:rsidR="006121A6">
        <w:t>Chinese</w:t>
      </w:r>
      <w:r w:rsidR="006121A6">
        <w:rPr>
          <w:rFonts w:hint="eastAsia"/>
        </w:rPr>
        <w:t xml:space="preserve"> version as early as </w:t>
      </w:r>
      <w:r w:rsidR="006A5A6E">
        <w:rPr>
          <w:rFonts w:hint="eastAsia"/>
        </w:rPr>
        <w:t xml:space="preserve">it enter </w:t>
      </w:r>
      <w:r w:rsidR="006A5A6E">
        <w:t>Chinese</w:t>
      </w:r>
      <w:r w:rsidR="006A5A6E">
        <w:rPr>
          <w:rFonts w:hint="eastAsia"/>
        </w:rPr>
        <w:t xml:space="preserve"> market, </w:t>
      </w:r>
      <w:r w:rsidR="006A5A6E">
        <w:t>Chinese</w:t>
      </w:r>
      <w:r w:rsidR="006A5A6E">
        <w:rPr>
          <w:rFonts w:hint="eastAsia"/>
        </w:rPr>
        <w:t xml:space="preserve"> </w:t>
      </w:r>
      <w:r w:rsidR="006A5A6E">
        <w:t>people</w:t>
      </w:r>
      <w:r w:rsidR="006A5A6E">
        <w:rPr>
          <w:rFonts w:hint="eastAsia"/>
        </w:rPr>
        <w:t xml:space="preserve"> are still accustomed to</w:t>
      </w:r>
      <w:r w:rsidR="00241A22">
        <w:rPr>
          <w:rFonts w:hint="eastAsia"/>
        </w:rPr>
        <w:t xml:space="preserve"> use the original </w:t>
      </w:r>
      <w:r w:rsidR="00241A22">
        <w:t>English</w:t>
      </w:r>
      <w:r w:rsidR="00241A22">
        <w:rPr>
          <w:rFonts w:hint="eastAsia"/>
        </w:rPr>
        <w:t xml:space="preserve"> word when they mention related topics. </w:t>
      </w:r>
      <w:r w:rsidR="00241A22">
        <w:t>S</w:t>
      </w:r>
      <w:r w:rsidR="00241A22">
        <w:rPr>
          <w:rFonts w:hint="eastAsia"/>
        </w:rPr>
        <w:t xml:space="preserve">econdly, all </w:t>
      </w:r>
      <w:r w:rsidR="00241A22">
        <w:t>Chinese</w:t>
      </w:r>
      <w:r w:rsidR="00241A22">
        <w:rPr>
          <w:rFonts w:hint="eastAsia"/>
        </w:rPr>
        <w:t xml:space="preserve"> students should learn </w:t>
      </w:r>
      <w:r w:rsidR="00241A22">
        <w:t>English</w:t>
      </w:r>
      <w:r w:rsidR="00241A22">
        <w:rPr>
          <w:rFonts w:hint="eastAsia"/>
        </w:rPr>
        <w:t xml:space="preserve"> as a compulsory course </w:t>
      </w:r>
      <w:r w:rsidR="006D58EC">
        <w:rPr>
          <w:rFonts w:hint="eastAsia"/>
        </w:rPr>
        <w:t xml:space="preserve">from elementary school. </w:t>
      </w:r>
      <w:r w:rsidR="006D58EC">
        <w:t>M</w:t>
      </w:r>
      <w:r w:rsidR="006D58EC">
        <w:rPr>
          <w:rFonts w:hint="eastAsia"/>
        </w:rPr>
        <w:t xml:space="preserve">ost of </w:t>
      </w:r>
      <w:r w:rsidR="006D58EC">
        <w:t>English</w:t>
      </w:r>
      <w:r w:rsidR="006D58EC">
        <w:rPr>
          <w:rFonts w:hint="eastAsia"/>
        </w:rPr>
        <w:t xml:space="preserve"> teachers in China are non-native speaker, and </w:t>
      </w:r>
      <w:r w:rsidR="006D58EC">
        <w:t>prefer</w:t>
      </w:r>
      <w:r w:rsidR="006D58EC">
        <w:rPr>
          <w:rFonts w:hint="eastAsia"/>
        </w:rPr>
        <w:t xml:space="preserve"> to impart knowledge to students in both </w:t>
      </w:r>
      <w:r w:rsidR="006D58EC">
        <w:t>Chinese</w:t>
      </w:r>
      <w:r w:rsidR="006D58EC">
        <w:rPr>
          <w:rFonts w:hint="eastAsia"/>
        </w:rPr>
        <w:t xml:space="preserve"> and </w:t>
      </w:r>
      <w:r w:rsidR="006D58EC">
        <w:t>English</w:t>
      </w:r>
      <w:r w:rsidR="006D58EC">
        <w:rPr>
          <w:rFonts w:hint="eastAsia"/>
        </w:rPr>
        <w:t xml:space="preserve">. </w:t>
      </w:r>
      <w:r w:rsidR="006D58EC">
        <w:t>F</w:t>
      </w:r>
      <w:r w:rsidR="006D58EC">
        <w:rPr>
          <w:rFonts w:hint="eastAsia"/>
        </w:rPr>
        <w:t xml:space="preserve">or instance, </w:t>
      </w:r>
      <w:r w:rsidR="006D58EC">
        <w:t>Chinese</w:t>
      </w:r>
      <w:r w:rsidR="006D58EC">
        <w:rPr>
          <w:rFonts w:hint="eastAsia"/>
        </w:rPr>
        <w:t xml:space="preserve"> </w:t>
      </w:r>
      <w:r w:rsidR="006D58EC">
        <w:t>English</w:t>
      </w:r>
      <w:r w:rsidR="006D58EC">
        <w:rPr>
          <w:rFonts w:hint="eastAsia"/>
        </w:rPr>
        <w:t xml:space="preserve"> teachers tend to </w:t>
      </w:r>
      <w:r w:rsidR="00AD03A8">
        <w:rPr>
          <w:rFonts w:hint="eastAsia"/>
        </w:rPr>
        <w:t xml:space="preserve">greet students in </w:t>
      </w:r>
      <w:r w:rsidR="00AD03A8">
        <w:t>English</w:t>
      </w:r>
      <w:r w:rsidR="00AD03A8">
        <w:rPr>
          <w:rFonts w:hint="eastAsia"/>
        </w:rPr>
        <w:t xml:space="preserve"> at the beginning of the class, and give commands and instructions in </w:t>
      </w:r>
      <w:r w:rsidR="00AD03A8">
        <w:t>English</w:t>
      </w:r>
      <w:r w:rsidR="00AD03A8">
        <w:rPr>
          <w:rFonts w:hint="eastAsia"/>
        </w:rPr>
        <w:t xml:space="preserve"> during </w:t>
      </w:r>
      <w:r w:rsidR="00AD03A8">
        <w:t>the</w:t>
      </w:r>
      <w:r w:rsidR="00AD03A8">
        <w:rPr>
          <w:rFonts w:hint="eastAsia"/>
        </w:rPr>
        <w:t xml:space="preserve"> class; but teachers always explain </w:t>
      </w:r>
      <w:r w:rsidR="00AD03A8">
        <w:t>English</w:t>
      </w:r>
      <w:r w:rsidR="00AD03A8">
        <w:rPr>
          <w:rFonts w:hint="eastAsia"/>
        </w:rPr>
        <w:t xml:space="preserve"> grammar, </w:t>
      </w:r>
      <w:r w:rsidR="00AD03A8" w:rsidRPr="00AD03A8">
        <w:t>vocabulary</w:t>
      </w:r>
      <w:r w:rsidR="001E0D94">
        <w:rPr>
          <w:rFonts w:hint="eastAsia"/>
        </w:rPr>
        <w:t xml:space="preserve"> to students in </w:t>
      </w:r>
      <w:r w:rsidR="001E0D94">
        <w:t>Chinese</w:t>
      </w:r>
      <w:r w:rsidR="001E0D94">
        <w:rPr>
          <w:rFonts w:hint="eastAsia"/>
        </w:rPr>
        <w:t xml:space="preserve"> in an attempt to ensure everyone could </w:t>
      </w:r>
      <w:r w:rsidR="001E0D94">
        <w:t>understand</w:t>
      </w:r>
      <w:r w:rsidR="001E0D94">
        <w:rPr>
          <w:rFonts w:hint="eastAsia"/>
        </w:rPr>
        <w:t xml:space="preserve"> the key and difficult points </w:t>
      </w:r>
      <w:r w:rsidR="001E0D94">
        <w:t>that</w:t>
      </w:r>
      <w:r w:rsidR="001E0D94">
        <w:rPr>
          <w:rFonts w:hint="eastAsia"/>
        </w:rPr>
        <w:t xml:space="preserve"> may be tested in </w:t>
      </w:r>
      <w:r w:rsidR="001E0D94">
        <w:t>examinations</w:t>
      </w:r>
      <w:r w:rsidR="001E0D94">
        <w:rPr>
          <w:rFonts w:hint="eastAsia"/>
        </w:rPr>
        <w:t xml:space="preserve">. </w:t>
      </w:r>
      <w:r w:rsidR="001E0D94">
        <w:t>Hence</w:t>
      </w:r>
      <w:r w:rsidR="001E0D94">
        <w:rPr>
          <w:rFonts w:hint="eastAsia"/>
        </w:rPr>
        <w:t xml:space="preserve">, in daily conversation, students always imitate </w:t>
      </w:r>
      <w:r w:rsidR="001E0D94">
        <w:t>the</w:t>
      </w:r>
      <w:r w:rsidR="001E0D94">
        <w:rPr>
          <w:rFonts w:hint="eastAsia"/>
        </w:rPr>
        <w:t xml:space="preserve"> utterance of their </w:t>
      </w:r>
      <w:r w:rsidR="001E0D94">
        <w:t>teacher</w:t>
      </w:r>
      <w:r w:rsidR="001E0D94">
        <w:rPr>
          <w:rFonts w:hint="eastAsia"/>
        </w:rPr>
        <w:t xml:space="preserve">. </w:t>
      </w:r>
      <w:r w:rsidR="001E0D94">
        <w:t>W</w:t>
      </w:r>
      <w:r w:rsidR="001E0D94">
        <w:rPr>
          <w:rFonts w:hint="eastAsia"/>
        </w:rPr>
        <w:t xml:space="preserve">ords that frequently mentioned by their teachers, such as presentation, right, wrong, understand and so forth, are </w:t>
      </w:r>
      <w:r w:rsidR="001E3D24">
        <w:rPr>
          <w:rFonts w:hint="eastAsia"/>
        </w:rPr>
        <w:t xml:space="preserve">often </w:t>
      </w:r>
      <w:r w:rsidR="001E3D24">
        <w:t>code</w:t>
      </w:r>
      <w:r w:rsidR="001E3D24">
        <w:rPr>
          <w:rFonts w:hint="eastAsia"/>
        </w:rPr>
        <w:t>-</w:t>
      </w:r>
      <w:r w:rsidR="001E3D24">
        <w:t>switched</w:t>
      </w:r>
      <w:r w:rsidR="001E3D24">
        <w:rPr>
          <w:rFonts w:hint="eastAsia"/>
        </w:rPr>
        <w:t xml:space="preserve"> by </w:t>
      </w:r>
      <w:r w:rsidR="001E3D24">
        <w:t>Chinese</w:t>
      </w:r>
      <w:r w:rsidR="001E3D24">
        <w:rPr>
          <w:rFonts w:hint="eastAsia"/>
        </w:rPr>
        <w:t xml:space="preserve"> students. </w:t>
      </w:r>
      <w:r w:rsidR="001E3D24">
        <w:t>T</w:t>
      </w:r>
      <w:r w:rsidR="001E3D24">
        <w:rPr>
          <w:rFonts w:hint="eastAsia"/>
        </w:rPr>
        <w:t xml:space="preserve">hirdly, </w:t>
      </w:r>
      <w:r w:rsidR="00DA6648">
        <w:rPr>
          <w:rFonts w:hint="eastAsia"/>
        </w:rPr>
        <w:t xml:space="preserve">there are many words that only concise in </w:t>
      </w:r>
      <w:r w:rsidR="00DA6648">
        <w:t>English</w:t>
      </w:r>
      <w:r w:rsidR="00DA6648">
        <w:rPr>
          <w:rFonts w:hint="eastAsia"/>
        </w:rPr>
        <w:t xml:space="preserve">, which also always mix with </w:t>
      </w:r>
      <w:r w:rsidR="00DA6648">
        <w:t>Chinese</w:t>
      </w:r>
      <w:r w:rsidR="00DA6648">
        <w:rPr>
          <w:rFonts w:hint="eastAsia"/>
        </w:rPr>
        <w:t xml:space="preserve"> words and phrases in dialogues. </w:t>
      </w:r>
      <w:r w:rsidR="00DA6648">
        <w:t>A</w:t>
      </w:r>
      <w:r w:rsidR="00DA6648">
        <w:rPr>
          <w:rFonts w:hint="eastAsia"/>
        </w:rPr>
        <w:t>s the author mentioned above, abbreviations like CEO, WHO, APP</w:t>
      </w:r>
      <w:r w:rsidR="008745F1">
        <w:rPr>
          <w:rFonts w:hint="eastAsia"/>
        </w:rPr>
        <w:t xml:space="preserve"> and GDP</w:t>
      </w:r>
      <w:r w:rsidR="00DA6648">
        <w:rPr>
          <w:rFonts w:hint="eastAsia"/>
        </w:rPr>
        <w:t xml:space="preserve"> seem to become part of </w:t>
      </w:r>
      <w:r w:rsidR="009153AE">
        <w:t>Chinese</w:t>
      </w:r>
      <w:r w:rsidR="009153AE">
        <w:rPr>
          <w:rFonts w:hint="eastAsia"/>
        </w:rPr>
        <w:t xml:space="preserve"> conversations. </w:t>
      </w:r>
      <w:r w:rsidR="009153AE">
        <w:t>T</w:t>
      </w:r>
      <w:r w:rsidR="009153AE">
        <w:rPr>
          <w:rFonts w:hint="eastAsia"/>
        </w:rPr>
        <w:t xml:space="preserve">o sum up, all these </w:t>
      </w:r>
      <w:r w:rsidR="009153AE">
        <w:t>phenomena</w:t>
      </w:r>
      <w:r w:rsidR="009153AE">
        <w:rPr>
          <w:rFonts w:hint="eastAsia"/>
        </w:rPr>
        <w:t xml:space="preserve"> show </w:t>
      </w:r>
      <w:r w:rsidR="009153AE">
        <w:t>that</w:t>
      </w:r>
      <w:r w:rsidR="009153AE">
        <w:rPr>
          <w:rFonts w:hint="eastAsia"/>
        </w:rPr>
        <w:t xml:space="preserve"> </w:t>
      </w:r>
      <w:r w:rsidR="009153AE">
        <w:t>the</w:t>
      </w:r>
      <w:r w:rsidR="009153AE">
        <w:rPr>
          <w:rFonts w:hint="eastAsia"/>
        </w:rPr>
        <w:t xml:space="preserve"> trend of culture communication </w:t>
      </w:r>
      <w:r w:rsidR="009153AE">
        <w:t>and</w:t>
      </w:r>
      <w:r w:rsidR="009153AE">
        <w:rPr>
          <w:rFonts w:hint="eastAsia"/>
        </w:rPr>
        <w:t xml:space="preserve"> </w:t>
      </w:r>
      <w:r w:rsidR="007819E1">
        <w:rPr>
          <w:rFonts w:hint="eastAsia"/>
        </w:rPr>
        <w:t xml:space="preserve">integration is unprecedented and </w:t>
      </w:r>
      <w:r w:rsidR="007819E1" w:rsidRPr="007819E1">
        <w:t>irreversible</w:t>
      </w:r>
      <w:r w:rsidR="007819E1">
        <w:rPr>
          <w:rFonts w:hint="eastAsia"/>
        </w:rPr>
        <w:t xml:space="preserve">. </w:t>
      </w:r>
      <w:r w:rsidR="007819E1">
        <w:t>C</w:t>
      </w:r>
      <w:r w:rsidR="007819E1">
        <w:rPr>
          <w:rFonts w:hint="eastAsia"/>
        </w:rPr>
        <w:t xml:space="preserve">ode-switching, borrowing, code-mixing and other </w:t>
      </w:r>
      <w:r w:rsidR="007819E1">
        <w:t>language</w:t>
      </w:r>
      <w:r w:rsidR="007819E1">
        <w:rPr>
          <w:rFonts w:hint="eastAsia"/>
        </w:rPr>
        <w:t xml:space="preserve"> </w:t>
      </w:r>
      <w:r w:rsidR="00E370BD">
        <w:rPr>
          <w:rFonts w:hint="eastAsia"/>
        </w:rPr>
        <w:t>phenomena become usual in people</w:t>
      </w:r>
      <w:r w:rsidR="00E370BD">
        <w:t>’</w:t>
      </w:r>
      <w:r w:rsidR="00E370BD">
        <w:rPr>
          <w:rFonts w:hint="eastAsia"/>
        </w:rPr>
        <w:t>s daily life.</w:t>
      </w:r>
    </w:p>
    <w:p w:rsidR="00E370BD" w:rsidRDefault="00E370BD" w:rsidP="00996D2A">
      <w:pPr>
        <w:ind w:firstLineChars="200" w:firstLine="420"/>
      </w:pPr>
      <w:r>
        <w:t>F</w:t>
      </w:r>
      <w:r>
        <w:rPr>
          <w:rFonts w:hint="eastAsia"/>
        </w:rPr>
        <w:t>rom the author</w:t>
      </w:r>
      <w:r>
        <w:t>’</w:t>
      </w:r>
      <w:r>
        <w:rPr>
          <w:rFonts w:hint="eastAsia"/>
        </w:rPr>
        <w:t xml:space="preserve">s perspective, code-switching can be regarded as an important </w:t>
      </w:r>
      <w:r>
        <w:t>interpersonal</w:t>
      </w:r>
      <w:r>
        <w:rPr>
          <w:rFonts w:hint="eastAsia"/>
        </w:rPr>
        <w:t xml:space="preserve"> skill in </w:t>
      </w:r>
      <w:r>
        <w:t>the</w:t>
      </w:r>
      <w:r>
        <w:rPr>
          <w:rFonts w:hint="eastAsia"/>
        </w:rPr>
        <w:t xml:space="preserve"> foreseeable future. </w:t>
      </w:r>
      <w:r>
        <w:t>A</w:t>
      </w:r>
      <w:r>
        <w:rPr>
          <w:rFonts w:hint="eastAsia"/>
        </w:rPr>
        <w:t xml:space="preserve"> bilingual person </w:t>
      </w:r>
      <w:r w:rsidR="003A13F0">
        <w:rPr>
          <w:rFonts w:hint="eastAsia"/>
        </w:rPr>
        <w:t xml:space="preserve">is less likely to be excluded in some formal occasions; on </w:t>
      </w:r>
      <w:r w:rsidR="003A13F0">
        <w:t>the</w:t>
      </w:r>
      <w:r w:rsidR="003A13F0">
        <w:rPr>
          <w:rFonts w:hint="eastAsia"/>
        </w:rPr>
        <w:t xml:space="preserve"> </w:t>
      </w:r>
      <w:r w:rsidR="003A13F0">
        <w:t>contrary</w:t>
      </w:r>
      <w:r w:rsidR="003A13F0">
        <w:rPr>
          <w:rFonts w:hint="eastAsia"/>
        </w:rPr>
        <w:t xml:space="preserve">, they possess greater possibility to grab </w:t>
      </w:r>
      <w:r w:rsidR="003A13F0">
        <w:t>the</w:t>
      </w:r>
      <w:r w:rsidR="003A13F0">
        <w:rPr>
          <w:rFonts w:hint="eastAsia"/>
        </w:rPr>
        <w:t xml:space="preserve"> attention or win a better employment opportunity through code-switching humor. </w:t>
      </w:r>
      <w:r w:rsidR="00453578">
        <w:t>M</w:t>
      </w:r>
      <w:r w:rsidR="00453578">
        <w:rPr>
          <w:rFonts w:hint="eastAsia"/>
        </w:rPr>
        <w:t xml:space="preserve">any monolinguals hold </w:t>
      </w:r>
      <w:r w:rsidR="00453578">
        <w:t>the</w:t>
      </w:r>
      <w:r w:rsidR="00453578">
        <w:rPr>
          <w:rFonts w:hint="eastAsia"/>
        </w:rPr>
        <w:t xml:space="preserve"> point that people who like code-switching are nothing else than bragging about their linguistic </w:t>
      </w:r>
      <w:r w:rsidR="00453578">
        <w:t>aptitude</w:t>
      </w:r>
      <w:r w:rsidR="00453578">
        <w:rPr>
          <w:rFonts w:hint="eastAsia"/>
        </w:rPr>
        <w:t xml:space="preserve">. </w:t>
      </w:r>
      <w:r w:rsidR="008745F1">
        <w:t>H</w:t>
      </w:r>
      <w:r w:rsidR="008745F1">
        <w:rPr>
          <w:rFonts w:hint="eastAsia"/>
        </w:rPr>
        <w:t xml:space="preserve">owever, it is undeniable that </w:t>
      </w:r>
      <w:r w:rsidR="008745F1">
        <w:t>the</w:t>
      </w:r>
      <w:r w:rsidR="008745F1">
        <w:rPr>
          <w:rFonts w:hint="eastAsia"/>
        </w:rPr>
        <w:t xml:space="preserve"> </w:t>
      </w:r>
      <w:r w:rsidR="008745F1">
        <w:t>advantage</w:t>
      </w:r>
      <w:r w:rsidR="008745F1">
        <w:rPr>
          <w:rFonts w:hint="eastAsia"/>
        </w:rPr>
        <w:t xml:space="preserve"> of being a bilingual or even trilingual is much more than the number of disadvantage. </w:t>
      </w:r>
    </w:p>
    <w:p w:rsidR="008C4496" w:rsidRDefault="004B20E2" w:rsidP="00996D2A">
      <w:pPr>
        <w:ind w:firstLineChars="200" w:firstLine="420"/>
      </w:pPr>
      <w:r>
        <w:t>T</w:t>
      </w:r>
      <w:r>
        <w:rPr>
          <w:rFonts w:hint="eastAsia"/>
        </w:rPr>
        <w:t>o conclude, code-switching is a really useful communication strategy for bilinguals</w:t>
      </w:r>
      <w:r w:rsidR="008745F1">
        <w:rPr>
          <w:rFonts w:hint="eastAsia"/>
        </w:rPr>
        <w:t xml:space="preserve"> and also becomes a trend in the </w:t>
      </w:r>
      <w:r w:rsidR="008745F1">
        <w:t>global</w:t>
      </w:r>
      <w:r w:rsidR="008745F1">
        <w:rPr>
          <w:rFonts w:hint="eastAsia"/>
        </w:rPr>
        <w:t xml:space="preserve"> </w:t>
      </w:r>
      <w:r w:rsidR="008745F1">
        <w:t>village</w:t>
      </w:r>
      <w:r>
        <w:rPr>
          <w:rFonts w:hint="eastAsia"/>
        </w:rPr>
        <w:t xml:space="preserve">. </w:t>
      </w:r>
      <w:r>
        <w:t>T</w:t>
      </w:r>
      <w:r>
        <w:rPr>
          <w:rFonts w:hint="eastAsia"/>
        </w:rPr>
        <w:t xml:space="preserve">he function of code-switching is diverse, </w:t>
      </w:r>
      <w:r>
        <w:t>and</w:t>
      </w:r>
      <w:r>
        <w:rPr>
          <w:rFonts w:hint="eastAsia"/>
        </w:rPr>
        <w:t xml:space="preserve"> may be different in different context. The author believes that code-switching behavior in interpreting is still need to explore in </w:t>
      </w:r>
      <w:r w:rsidR="00FA2EAC">
        <w:rPr>
          <w:rFonts w:hint="eastAsia"/>
        </w:rPr>
        <w:t xml:space="preserve">the </w:t>
      </w:r>
      <w:r>
        <w:t>future</w:t>
      </w:r>
      <w:r>
        <w:rPr>
          <w:rFonts w:hint="eastAsia"/>
        </w:rPr>
        <w:t xml:space="preserve"> study.</w:t>
      </w:r>
      <w:r w:rsidR="008745F1">
        <w:rPr>
          <w:rFonts w:hint="eastAsia"/>
        </w:rPr>
        <w:t xml:space="preserve"> </w:t>
      </w:r>
      <w:r w:rsidR="008745F1">
        <w:t>I</w:t>
      </w:r>
      <w:r w:rsidR="008745F1">
        <w:rPr>
          <w:rFonts w:hint="eastAsia"/>
        </w:rPr>
        <w:t xml:space="preserve">t is primarily because the degree of code-switching in interpreting or translation version </w:t>
      </w:r>
      <w:r w:rsidR="0026551A">
        <w:rPr>
          <w:rFonts w:hint="eastAsia"/>
        </w:rPr>
        <w:t xml:space="preserve">can partly reflect the level of international connection between the target language country and original </w:t>
      </w:r>
      <w:r w:rsidR="0026551A">
        <w:t>language</w:t>
      </w:r>
      <w:r w:rsidR="0026551A">
        <w:rPr>
          <w:rFonts w:hint="eastAsia"/>
        </w:rPr>
        <w:t xml:space="preserve"> country. </w:t>
      </w:r>
      <w:r w:rsidR="0026551A">
        <w:t>H</w:t>
      </w:r>
      <w:r w:rsidR="0026551A">
        <w:rPr>
          <w:rFonts w:hint="eastAsia"/>
        </w:rPr>
        <w:t xml:space="preserve">ence, code-switching is an interesting direction with great value </w:t>
      </w:r>
      <w:r w:rsidR="0026551A">
        <w:t>that</w:t>
      </w:r>
      <w:r w:rsidR="0026551A">
        <w:rPr>
          <w:rFonts w:hint="eastAsia"/>
        </w:rPr>
        <w:t xml:space="preserve"> worth further research afterwards.</w:t>
      </w:r>
    </w:p>
    <w:p w:rsidR="00C933C6" w:rsidRDefault="00C933C6" w:rsidP="00C933C6">
      <w:r>
        <w:rPr>
          <w:rFonts w:hint="eastAsia"/>
        </w:rPr>
        <w:t>B</w:t>
      </w:r>
    </w:p>
    <w:p w:rsidR="00C933C6" w:rsidRDefault="00314814" w:rsidP="00AE0CDB">
      <w:pPr>
        <w:ind w:firstLine="430"/>
      </w:pPr>
      <w:r>
        <w:t>C</w:t>
      </w:r>
      <w:r>
        <w:rPr>
          <w:rFonts w:hint="eastAsia"/>
        </w:rPr>
        <w:t>ode-</w:t>
      </w:r>
      <w:r>
        <w:t>switching</w:t>
      </w:r>
      <w:r>
        <w:rPr>
          <w:rFonts w:hint="eastAsia"/>
        </w:rPr>
        <w:t>, admit it or not, would bring tons of sub-</w:t>
      </w:r>
      <w:r>
        <w:t>conscious</w:t>
      </w:r>
      <w:r>
        <w:rPr>
          <w:rFonts w:hint="eastAsia"/>
        </w:rPr>
        <w:t xml:space="preserve"> </w:t>
      </w:r>
      <w:r w:rsidR="005174B1">
        <w:rPr>
          <w:rFonts w:hint="eastAsia"/>
        </w:rPr>
        <w:t>advantages such as wider communication network, improving self-confidence, more employment opportunities and so forth.</w:t>
      </w:r>
      <w:r w:rsidR="00600C26">
        <w:rPr>
          <w:rFonts w:hint="eastAsia"/>
        </w:rPr>
        <w:t xml:space="preserve"> Hence,</w:t>
      </w:r>
      <w:r w:rsidR="005174B1">
        <w:rPr>
          <w:rFonts w:hint="eastAsia"/>
        </w:rPr>
        <w:t xml:space="preserve"> </w:t>
      </w:r>
      <w:r w:rsidR="00600C26">
        <w:rPr>
          <w:rFonts w:hint="eastAsia"/>
        </w:rPr>
        <w:t>p</w:t>
      </w:r>
      <w:r w:rsidR="005174B1">
        <w:rPr>
          <w:rFonts w:hint="eastAsia"/>
        </w:rPr>
        <w:t xml:space="preserve">arents in this era </w:t>
      </w:r>
      <w:r w:rsidR="00600C26">
        <w:rPr>
          <w:rFonts w:hint="eastAsia"/>
        </w:rPr>
        <w:t>attach great importance to their children</w:t>
      </w:r>
      <w:r w:rsidR="00600C26">
        <w:t>’</w:t>
      </w:r>
      <w:r w:rsidR="00600C26">
        <w:rPr>
          <w:rFonts w:hint="eastAsia"/>
        </w:rPr>
        <w:t xml:space="preserve">s bilingual or even </w:t>
      </w:r>
      <w:r w:rsidR="00600C26">
        <w:rPr>
          <w:rFonts w:hint="eastAsia"/>
        </w:rPr>
        <w:lastRenderedPageBreak/>
        <w:t xml:space="preserve">trilingual ability. </w:t>
      </w:r>
      <w:r w:rsidR="00600C26">
        <w:t>T</w:t>
      </w:r>
      <w:r w:rsidR="00600C26">
        <w:rPr>
          <w:rFonts w:hint="eastAsia"/>
        </w:rPr>
        <w:t xml:space="preserve">he author would like to give some advices to </w:t>
      </w:r>
      <w:r w:rsidR="00030F3D">
        <w:rPr>
          <w:rFonts w:hint="eastAsia"/>
        </w:rPr>
        <w:t>parents in terms of children code-</w:t>
      </w:r>
      <w:r w:rsidR="00030F3D">
        <w:t>switching</w:t>
      </w:r>
      <w:r w:rsidR="00030F3D">
        <w:rPr>
          <w:rFonts w:hint="eastAsia"/>
        </w:rPr>
        <w:t xml:space="preserve"> according to different family types: mixed</w:t>
      </w:r>
      <w:r w:rsidR="00030F3D" w:rsidRPr="00030F3D">
        <w:t xml:space="preserve"> marriage family</w:t>
      </w:r>
      <w:r w:rsidR="00030F3D">
        <w:rPr>
          <w:rFonts w:hint="eastAsia"/>
        </w:rPr>
        <w:t xml:space="preserve">, </w:t>
      </w:r>
      <w:r w:rsidR="00AE0CDB">
        <w:rPr>
          <w:rFonts w:hint="eastAsia"/>
        </w:rPr>
        <w:t xml:space="preserve">non-mixed marriage family and </w:t>
      </w:r>
      <w:r w:rsidR="00030F3D">
        <w:rPr>
          <w:rFonts w:hint="eastAsia"/>
        </w:rPr>
        <w:t>o</w:t>
      </w:r>
      <w:r w:rsidR="00030F3D">
        <w:t>ne-</w:t>
      </w:r>
      <w:r w:rsidR="00030F3D">
        <w:rPr>
          <w:rFonts w:hint="eastAsia"/>
        </w:rPr>
        <w:t>p</w:t>
      </w:r>
      <w:r w:rsidR="00030F3D">
        <w:t xml:space="preserve">arent </w:t>
      </w:r>
      <w:r w:rsidR="00030F3D">
        <w:rPr>
          <w:rFonts w:hint="eastAsia"/>
        </w:rPr>
        <w:t>f</w:t>
      </w:r>
      <w:r w:rsidR="00030F3D" w:rsidRPr="00030F3D">
        <w:t>amily</w:t>
      </w:r>
      <w:r w:rsidR="00AE0CDB">
        <w:rPr>
          <w:rFonts w:hint="eastAsia"/>
        </w:rPr>
        <w:t>.</w:t>
      </w:r>
    </w:p>
    <w:p w:rsidR="00AE0CDB" w:rsidRDefault="00AE0CDB" w:rsidP="00AE0CDB">
      <w:pPr>
        <w:ind w:firstLine="430"/>
      </w:pPr>
      <w:r>
        <w:t>B</w:t>
      </w:r>
      <w:r>
        <w:rPr>
          <w:rFonts w:hint="eastAsia"/>
        </w:rPr>
        <w:t>efore elaborating suggestions, the author prefer</w:t>
      </w:r>
      <w:r w:rsidR="00B754D4">
        <w:rPr>
          <w:rFonts w:hint="eastAsia"/>
        </w:rPr>
        <w:t>s</w:t>
      </w:r>
      <w:r>
        <w:rPr>
          <w:rFonts w:hint="eastAsia"/>
        </w:rPr>
        <w:t xml:space="preserve"> to </w:t>
      </w:r>
      <w:r w:rsidR="00B754D4">
        <w:rPr>
          <w:rFonts w:hint="eastAsia"/>
        </w:rPr>
        <w:t>state</w:t>
      </w:r>
      <w:r w:rsidR="004846C6">
        <w:rPr>
          <w:rFonts w:hint="eastAsia"/>
        </w:rPr>
        <w:t xml:space="preserve"> an </w:t>
      </w:r>
      <w:r w:rsidR="004846C6" w:rsidRPr="004846C6">
        <w:t>acknowledged</w:t>
      </w:r>
      <w:r w:rsidR="004846C6">
        <w:rPr>
          <w:rFonts w:hint="eastAsia"/>
        </w:rPr>
        <w:t xml:space="preserve"> code-</w:t>
      </w:r>
      <w:r w:rsidR="004846C6">
        <w:t>switching</w:t>
      </w:r>
      <w:r w:rsidR="004846C6">
        <w:rPr>
          <w:rFonts w:hint="eastAsia"/>
        </w:rPr>
        <w:t xml:space="preserve"> theory (Matrix Language-Frame Model) in order to lay a </w:t>
      </w:r>
      <w:r w:rsidR="004846C6">
        <w:t>theoretical</w:t>
      </w:r>
      <w:r w:rsidR="004846C6">
        <w:rPr>
          <w:rFonts w:hint="eastAsia"/>
        </w:rPr>
        <w:t xml:space="preserve"> foundation for </w:t>
      </w:r>
      <w:r w:rsidR="004846C6" w:rsidRPr="004846C6">
        <w:t>subsequent</w:t>
      </w:r>
      <w:r w:rsidR="004846C6" w:rsidRPr="004846C6">
        <w:rPr>
          <w:rFonts w:hint="eastAsia"/>
        </w:rPr>
        <w:t xml:space="preserve"> </w:t>
      </w:r>
      <w:r w:rsidR="004846C6">
        <w:rPr>
          <w:rFonts w:hint="eastAsia"/>
        </w:rPr>
        <w:t xml:space="preserve">advices. </w:t>
      </w:r>
      <w:r w:rsidR="008736CD">
        <w:t>T</w:t>
      </w:r>
      <w:r w:rsidR="008736CD">
        <w:rPr>
          <w:rFonts w:hint="eastAsia"/>
        </w:rPr>
        <w:t xml:space="preserve">he matrix language (ML) refers to the main language in </w:t>
      </w:r>
      <w:r w:rsidR="008736CD">
        <w:t>code-switching</w:t>
      </w:r>
      <w:r w:rsidR="008736CD">
        <w:rPr>
          <w:rFonts w:hint="eastAsia"/>
        </w:rPr>
        <w:t xml:space="preserve">, and embedded language (EL), just as mentioned before, means the other less-important language. </w:t>
      </w:r>
      <w:r w:rsidR="00B27F78">
        <w:t>F</w:t>
      </w:r>
      <w:r w:rsidR="00B27F78">
        <w:rPr>
          <w:rFonts w:hint="eastAsia"/>
        </w:rPr>
        <w:t>rom the perspective of grammar level, the Matrix Language-Frame Model divides code-switching into three t</w:t>
      </w:r>
      <w:r w:rsidR="0020603F">
        <w:rPr>
          <w:rFonts w:hint="eastAsia"/>
        </w:rPr>
        <w:t>ypes: ML + EL constituents, ML Islands and EL I</w:t>
      </w:r>
      <w:r w:rsidR="00B27F78">
        <w:rPr>
          <w:rFonts w:hint="eastAsia"/>
        </w:rPr>
        <w:t xml:space="preserve">slands. </w:t>
      </w:r>
      <w:r w:rsidR="00B27F78">
        <w:t>I</w:t>
      </w:r>
      <w:r w:rsidR="00B27F78">
        <w:rPr>
          <w:rFonts w:hint="eastAsia"/>
        </w:rPr>
        <w:t xml:space="preserve">n addition, there are three central </w:t>
      </w:r>
      <w:r w:rsidR="00B27F78">
        <w:t>hypotheses</w:t>
      </w:r>
      <w:r w:rsidR="00B27F78">
        <w:rPr>
          <w:rFonts w:hint="eastAsia"/>
        </w:rPr>
        <w:t xml:space="preserve"> in the Matrix Language-Frame Model. </w:t>
      </w:r>
      <w:r w:rsidR="002336E4">
        <w:rPr>
          <w:rFonts w:hint="eastAsia"/>
        </w:rPr>
        <w:t>The first hypothesis is th</w:t>
      </w:r>
      <w:r w:rsidR="007A0B96">
        <w:rPr>
          <w:rFonts w:hint="eastAsia"/>
        </w:rPr>
        <w:t xml:space="preserve">e Blocking Hypothesis, which means that the ML blocks </w:t>
      </w:r>
      <w:r w:rsidR="007A0B96">
        <w:t>the</w:t>
      </w:r>
      <w:r w:rsidR="007A0B96">
        <w:rPr>
          <w:rFonts w:hint="eastAsia"/>
        </w:rPr>
        <w:t xml:space="preserve"> EL morphemes which do not meet the congruency of ML counterparts. EL Island Trigger Hypothesis, </w:t>
      </w:r>
      <w:r w:rsidR="00BF42F8">
        <w:rPr>
          <w:rFonts w:hint="eastAsia"/>
        </w:rPr>
        <w:t xml:space="preserve">the second one, refers to the situation when an EL morpheme is not </w:t>
      </w:r>
      <w:r w:rsidR="00BF42F8">
        <w:t>permitted</w:t>
      </w:r>
      <w:r w:rsidR="00BF42F8">
        <w:rPr>
          <w:rFonts w:hint="eastAsia"/>
        </w:rPr>
        <w:t xml:space="preserve"> in ML structure, the constituent containing the morpheme must be completed as EL </w:t>
      </w:r>
      <w:r w:rsidR="0020603F">
        <w:t>Island</w:t>
      </w:r>
      <w:r w:rsidR="00326566">
        <w:rPr>
          <w:rStyle w:val="a4"/>
        </w:rPr>
        <w:footnoteReference w:id="5"/>
      </w:r>
      <w:r w:rsidR="00BF42F8">
        <w:rPr>
          <w:rFonts w:hint="eastAsia"/>
        </w:rPr>
        <w:t xml:space="preserve">. </w:t>
      </w:r>
      <w:r w:rsidR="003346EC">
        <w:t>T</w:t>
      </w:r>
      <w:r w:rsidR="003346EC">
        <w:rPr>
          <w:rFonts w:hint="eastAsia"/>
        </w:rPr>
        <w:t xml:space="preserve">he third </w:t>
      </w:r>
      <w:r w:rsidR="003346EC">
        <w:t>hypothesis</w:t>
      </w:r>
      <w:r w:rsidR="003346EC">
        <w:rPr>
          <w:rFonts w:hint="eastAsia"/>
        </w:rPr>
        <w:t xml:space="preserve">, the EL Implicational </w:t>
      </w:r>
      <w:r w:rsidR="003346EC">
        <w:t>Hierarchy</w:t>
      </w:r>
      <w:r w:rsidR="003346EC">
        <w:rPr>
          <w:rFonts w:hint="eastAsia"/>
        </w:rPr>
        <w:t xml:space="preserve"> Hypothesis, </w:t>
      </w:r>
      <w:r w:rsidR="0020603F">
        <w:rPr>
          <w:rFonts w:hint="eastAsia"/>
        </w:rPr>
        <w:t xml:space="preserve">can predict optional EL Islands: (1) the more peripheral a constituent is to its main arguments, the freer it is to appear as an EL Island; (2) the more formulaic a </w:t>
      </w:r>
      <w:r w:rsidR="0020603F">
        <w:t>constituent</w:t>
      </w:r>
      <w:r w:rsidR="0020603F">
        <w:rPr>
          <w:rFonts w:hint="eastAsia"/>
        </w:rPr>
        <w:t xml:space="preserve"> is, the more likely it is to appear as an EL Islands</w:t>
      </w:r>
      <w:r w:rsidR="00326566">
        <w:rPr>
          <w:rStyle w:val="a4"/>
        </w:rPr>
        <w:footnoteReference w:id="6"/>
      </w:r>
      <w:r w:rsidR="0020603F">
        <w:rPr>
          <w:rFonts w:hint="eastAsia"/>
        </w:rPr>
        <w:t xml:space="preserve">. </w:t>
      </w:r>
      <w:r w:rsidR="00326566">
        <w:t>Furthermore</w:t>
      </w:r>
      <w:r w:rsidR="00326566">
        <w:rPr>
          <w:rFonts w:hint="eastAsia"/>
        </w:rPr>
        <w:t>, there are two principles</w:t>
      </w:r>
      <w:r w:rsidR="009D3FFC">
        <w:rPr>
          <w:rFonts w:hint="eastAsia"/>
        </w:rPr>
        <w:t xml:space="preserve"> in terms of Matrix Language-Frame Model</w:t>
      </w:r>
      <w:r w:rsidR="00326566">
        <w:rPr>
          <w:rFonts w:hint="eastAsia"/>
        </w:rPr>
        <w:t xml:space="preserve">: the Morpheme </w:t>
      </w:r>
      <w:r w:rsidR="009F7DF9">
        <w:rPr>
          <w:rFonts w:hint="eastAsia"/>
        </w:rPr>
        <w:t xml:space="preserve">Order Principle (the order of morphemes must follow the rule of </w:t>
      </w:r>
      <w:r w:rsidR="009D3FFC">
        <w:rPr>
          <w:rFonts w:hint="eastAsia"/>
        </w:rPr>
        <w:t>ML morpheme order</w:t>
      </w:r>
      <w:r w:rsidR="009F7DF9">
        <w:rPr>
          <w:rFonts w:hint="eastAsia"/>
        </w:rPr>
        <w:t>)</w:t>
      </w:r>
      <w:r w:rsidR="009D3FFC">
        <w:rPr>
          <w:rFonts w:hint="eastAsia"/>
        </w:rPr>
        <w:t xml:space="preserve"> and </w:t>
      </w:r>
      <w:r w:rsidR="009D3FFC">
        <w:t>the</w:t>
      </w:r>
      <w:r w:rsidR="009D3FFC">
        <w:rPr>
          <w:rFonts w:hint="eastAsia"/>
        </w:rPr>
        <w:t xml:space="preserve"> System Morpheme Principle (all syntactically relevant system morphemes must come from </w:t>
      </w:r>
      <w:r w:rsidR="009D3FFC">
        <w:t>the</w:t>
      </w:r>
      <w:r w:rsidR="009D3FFC">
        <w:rPr>
          <w:rFonts w:hint="eastAsia"/>
        </w:rPr>
        <w:t xml:space="preserve"> ML)</w:t>
      </w:r>
      <w:r w:rsidR="009D3FFC">
        <w:rPr>
          <w:rStyle w:val="a4"/>
        </w:rPr>
        <w:footnoteReference w:id="7"/>
      </w:r>
      <w:r w:rsidR="009D3FFC">
        <w:rPr>
          <w:rFonts w:hint="eastAsia"/>
        </w:rPr>
        <w:t>.</w:t>
      </w:r>
    </w:p>
    <w:p w:rsidR="00FC4819" w:rsidRDefault="00313260" w:rsidP="00FC4819">
      <w:pPr>
        <w:ind w:firstLine="430"/>
      </w:pPr>
      <w:r>
        <w:t>A</w:t>
      </w:r>
      <w:r>
        <w:rPr>
          <w:rFonts w:hint="eastAsia"/>
        </w:rPr>
        <w:t xml:space="preserve">ccording to the Matrix Language-Frame Model, it is </w:t>
      </w:r>
      <w:r w:rsidR="006A4197">
        <w:rPr>
          <w:rFonts w:hint="eastAsia"/>
        </w:rPr>
        <w:t xml:space="preserve">worth noticing that matrix language plays a more dominant role than </w:t>
      </w:r>
      <w:r w:rsidR="003A1849">
        <w:rPr>
          <w:rFonts w:hint="eastAsia"/>
        </w:rPr>
        <w:t xml:space="preserve">embedded language. </w:t>
      </w:r>
      <w:r w:rsidR="005C02AB">
        <w:rPr>
          <w:rFonts w:hint="eastAsia"/>
        </w:rPr>
        <w:t xml:space="preserve">For most bilinguals, they cannot reach the level of native speaker in both </w:t>
      </w:r>
      <w:r w:rsidR="005C02AB">
        <w:t>languages</w:t>
      </w:r>
      <w:r w:rsidR="005C02AB">
        <w:rPr>
          <w:rFonts w:hint="eastAsia"/>
        </w:rPr>
        <w:t xml:space="preserve">, so their matrix language is usually their mother tongue, and embedded language is their </w:t>
      </w:r>
      <w:r w:rsidR="005C02AB">
        <w:t>second</w:t>
      </w:r>
      <w:r w:rsidR="005C02AB">
        <w:rPr>
          <w:rFonts w:hint="eastAsia"/>
        </w:rPr>
        <w:t xml:space="preserve"> </w:t>
      </w:r>
      <w:r w:rsidR="005C02AB">
        <w:t>language</w:t>
      </w:r>
      <w:r w:rsidR="005C02AB">
        <w:rPr>
          <w:rFonts w:hint="eastAsia"/>
        </w:rPr>
        <w:t xml:space="preserve"> or foreign language. </w:t>
      </w:r>
      <w:r w:rsidR="00E01D02">
        <w:rPr>
          <w:rFonts w:hint="eastAsia"/>
        </w:rPr>
        <w:t>In today</w:t>
      </w:r>
      <w:r w:rsidR="00E01D02">
        <w:t>’</w:t>
      </w:r>
      <w:r w:rsidR="00E01D02">
        <w:rPr>
          <w:rFonts w:hint="eastAsia"/>
        </w:rPr>
        <w:t>s highly-competitive world, parents always force their children to learn a second language as early as possible. However</w:t>
      </w:r>
      <w:r w:rsidR="005C02AB">
        <w:rPr>
          <w:rFonts w:hint="eastAsia"/>
        </w:rPr>
        <w:t xml:space="preserve">, the author believes </w:t>
      </w:r>
      <w:r w:rsidR="005C02AB">
        <w:t>that</w:t>
      </w:r>
      <w:r w:rsidR="005C02AB">
        <w:rPr>
          <w:rFonts w:hint="eastAsia"/>
        </w:rPr>
        <w:t xml:space="preserve"> parents who want to cultivate their children into bilingual should force their children master native </w:t>
      </w:r>
      <w:r w:rsidR="005C02AB">
        <w:t>language</w:t>
      </w:r>
      <w:r w:rsidR="005C02AB">
        <w:rPr>
          <w:rFonts w:hint="eastAsia"/>
        </w:rPr>
        <w:t xml:space="preserve"> first</w:t>
      </w:r>
      <w:r w:rsidR="00E01D02">
        <w:rPr>
          <w:rFonts w:hint="eastAsia"/>
        </w:rPr>
        <w:t xml:space="preserve">, </w:t>
      </w:r>
      <w:r w:rsidR="00E01D02">
        <w:t>and</w:t>
      </w:r>
      <w:r w:rsidR="00E01D02">
        <w:rPr>
          <w:rFonts w:hint="eastAsia"/>
        </w:rPr>
        <w:t xml:space="preserve"> a rush for quick results in second language is not a wise choice. </w:t>
      </w:r>
      <w:r w:rsidR="00E01D02">
        <w:t>T</w:t>
      </w:r>
      <w:r w:rsidR="00E01D02">
        <w:rPr>
          <w:rFonts w:hint="eastAsia"/>
        </w:rPr>
        <w:t>he author want</w:t>
      </w:r>
      <w:r w:rsidR="009A7D59">
        <w:rPr>
          <w:rFonts w:hint="eastAsia"/>
        </w:rPr>
        <w:t xml:space="preserve">s parents to bear in mind that a balance between first </w:t>
      </w:r>
      <w:r w:rsidR="009A7D59">
        <w:t>language</w:t>
      </w:r>
      <w:r w:rsidR="009A7D59">
        <w:rPr>
          <w:rFonts w:hint="eastAsia"/>
        </w:rPr>
        <w:t xml:space="preserve"> and second language is of </w:t>
      </w:r>
      <w:r w:rsidR="009A7D59" w:rsidRPr="009A7D59">
        <w:t>paramount</w:t>
      </w:r>
      <w:r w:rsidR="009A7D59" w:rsidRPr="009A7D59">
        <w:rPr>
          <w:rFonts w:hint="eastAsia"/>
        </w:rPr>
        <w:t xml:space="preserve"> </w:t>
      </w:r>
      <w:r w:rsidR="009A7D59">
        <w:rPr>
          <w:rFonts w:hint="eastAsia"/>
        </w:rPr>
        <w:t>importance.</w:t>
      </w:r>
      <w:r w:rsidR="00FC4819">
        <w:rPr>
          <w:rFonts w:hint="eastAsia"/>
        </w:rPr>
        <w:t xml:space="preserve"> </w:t>
      </w:r>
      <w:r w:rsidR="00FC4819">
        <w:t>T</w:t>
      </w:r>
      <w:r w:rsidR="00FC4819">
        <w:rPr>
          <w:rFonts w:hint="eastAsia"/>
        </w:rPr>
        <w:t xml:space="preserve">ake the situation in China for example, </w:t>
      </w:r>
      <w:r w:rsidR="00FC4819">
        <w:t>Chinese</w:t>
      </w:r>
      <w:r w:rsidR="00FC4819">
        <w:rPr>
          <w:rFonts w:hint="eastAsia"/>
        </w:rPr>
        <w:t xml:space="preserve"> parents attach great important to children education</w:t>
      </w:r>
      <w:r w:rsidR="008744FF">
        <w:rPr>
          <w:rFonts w:hint="eastAsia"/>
        </w:rPr>
        <w:t xml:space="preserve">, early childhood education in particular. </w:t>
      </w:r>
      <w:r w:rsidR="00810F05">
        <w:t>I</w:t>
      </w:r>
      <w:r w:rsidR="00810F05">
        <w:rPr>
          <w:rFonts w:hint="eastAsia"/>
        </w:rPr>
        <w:t>n addition, t</w:t>
      </w:r>
      <w:r w:rsidR="008744FF">
        <w:rPr>
          <w:rFonts w:hint="eastAsia"/>
        </w:rPr>
        <w:t xml:space="preserve">here are many early childhood </w:t>
      </w:r>
      <w:r w:rsidR="00810F05">
        <w:t>English</w:t>
      </w:r>
      <w:r w:rsidR="00810F05">
        <w:rPr>
          <w:rFonts w:hint="eastAsia"/>
        </w:rPr>
        <w:t xml:space="preserve"> </w:t>
      </w:r>
      <w:r w:rsidR="008744FF">
        <w:rPr>
          <w:rFonts w:hint="eastAsia"/>
        </w:rPr>
        <w:t xml:space="preserve">education institutions take the sentence, </w:t>
      </w:r>
      <w:r w:rsidR="008744FF">
        <w:t>‘</w:t>
      </w:r>
      <w:r w:rsidR="008744FF">
        <w:rPr>
          <w:rFonts w:hint="eastAsia"/>
        </w:rPr>
        <w:t>do not let your child lose at starting line</w:t>
      </w:r>
      <w:r w:rsidR="008744FF">
        <w:t>’</w:t>
      </w:r>
      <w:r w:rsidR="00810F05">
        <w:rPr>
          <w:rFonts w:hint="eastAsia"/>
        </w:rPr>
        <w:t xml:space="preserve">, as slogan, which shows </w:t>
      </w:r>
      <w:r w:rsidR="00810F05">
        <w:t>Chinese</w:t>
      </w:r>
      <w:r w:rsidR="00810F05">
        <w:rPr>
          <w:rFonts w:hint="eastAsia"/>
        </w:rPr>
        <w:t xml:space="preserve"> parents expect their children could study </w:t>
      </w:r>
      <w:r w:rsidR="00810F05">
        <w:t>English</w:t>
      </w:r>
      <w:r w:rsidR="00810F05">
        <w:rPr>
          <w:rFonts w:hint="eastAsia"/>
        </w:rPr>
        <w:t xml:space="preserve"> as early as possible. </w:t>
      </w:r>
      <w:r w:rsidR="00502831">
        <w:t>S</w:t>
      </w:r>
      <w:r w:rsidR="00502831">
        <w:rPr>
          <w:rFonts w:hint="eastAsia"/>
        </w:rPr>
        <w:t xml:space="preserve">ome parents in China even believe </w:t>
      </w:r>
      <w:r w:rsidR="00502831">
        <w:t>that</w:t>
      </w:r>
      <w:r w:rsidR="00502831">
        <w:rPr>
          <w:rFonts w:hint="eastAsia"/>
        </w:rPr>
        <w:t xml:space="preserve"> studying </w:t>
      </w:r>
      <w:r w:rsidR="00502831">
        <w:t>English</w:t>
      </w:r>
      <w:r w:rsidR="00502831">
        <w:rPr>
          <w:rFonts w:hint="eastAsia"/>
        </w:rPr>
        <w:t xml:space="preserve"> is much more important than studying </w:t>
      </w:r>
      <w:r w:rsidR="00502831">
        <w:t>Chinese</w:t>
      </w:r>
      <w:r w:rsidR="00502831">
        <w:rPr>
          <w:rFonts w:hint="eastAsia"/>
        </w:rPr>
        <w:t xml:space="preserve">. </w:t>
      </w:r>
      <w:r w:rsidR="00502831">
        <w:t>T</w:t>
      </w:r>
      <w:r w:rsidR="00502831">
        <w:rPr>
          <w:rFonts w:hint="eastAsia"/>
        </w:rPr>
        <w:t>hese education thoughts would exert a negative impact on children</w:t>
      </w:r>
      <w:r w:rsidR="00502831">
        <w:t>’</w:t>
      </w:r>
      <w:r w:rsidR="00502831">
        <w:rPr>
          <w:rFonts w:hint="eastAsia"/>
        </w:rPr>
        <w:t xml:space="preserve">s native language. Being aware of this </w:t>
      </w:r>
      <w:r w:rsidR="00502831" w:rsidRPr="00502831">
        <w:t>symptom of a trend</w:t>
      </w:r>
      <w:r w:rsidR="00502831">
        <w:rPr>
          <w:rFonts w:hint="eastAsia"/>
        </w:rPr>
        <w:t xml:space="preserve">, </w:t>
      </w:r>
      <w:r w:rsidR="00502831">
        <w:t>Chinese</w:t>
      </w:r>
      <w:r w:rsidR="00502831">
        <w:rPr>
          <w:rFonts w:hint="eastAsia"/>
        </w:rPr>
        <w:t xml:space="preserve"> government </w:t>
      </w:r>
      <w:r w:rsidR="001E1199">
        <w:rPr>
          <w:rFonts w:hint="eastAsia"/>
        </w:rPr>
        <w:t xml:space="preserve">has implemented some policy to enhance the position of traditional </w:t>
      </w:r>
      <w:r w:rsidR="001E1199">
        <w:t>Chinese</w:t>
      </w:r>
      <w:r w:rsidR="001E1199">
        <w:rPr>
          <w:rFonts w:hint="eastAsia"/>
        </w:rPr>
        <w:t xml:space="preserve"> culture, involving </w:t>
      </w:r>
      <w:r w:rsidR="001E1199">
        <w:t>Chinese</w:t>
      </w:r>
      <w:r w:rsidR="001E1199">
        <w:rPr>
          <w:rFonts w:hint="eastAsia"/>
        </w:rPr>
        <w:t xml:space="preserve"> language, history, civilization and so on. </w:t>
      </w:r>
      <w:r w:rsidR="009D74DD">
        <w:rPr>
          <w:rFonts w:hint="eastAsia"/>
        </w:rPr>
        <w:t xml:space="preserve">In this way, parents are conscious of </w:t>
      </w:r>
      <w:r w:rsidR="009D74DD">
        <w:t>the</w:t>
      </w:r>
      <w:r w:rsidR="009D74DD">
        <w:rPr>
          <w:rFonts w:hint="eastAsia"/>
        </w:rPr>
        <w:t xml:space="preserve"> significant role of native </w:t>
      </w:r>
      <w:r w:rsidR="009D74DD">
        <w:t>language</w:t>
      </w:r>
      <w:r w:rsidR="009D74DD">
        <w:rPr>
          <w:rFonts w:hint="eastAsia"/>
        </w:rPr>
        <w:t xml:space="preserve">, and would like to let their children lay the solid foundation of native </w:t>
      </w:r>
      <w:r w:rsidR="009D74DD">
        <w:t>language</w:t>
      </w:r>
      <w:r w:rsidR="009D74DD">
        <w:rPr>
          <w:rFonts w:hint="eastAsia"/>
        </w:rPr>
        <w:t xml:space="preserve"> first. </w:t>
      </w:r>
      <w:r w:rsidR="009E1B44">
        <w:t>I</w:t>
      </w:r>
      <w:r w:rsidR="009E1B44">
        <w:rPr>
          <w:rFonts w:hint="eastAsia"/>
        </w:rPr>
        <w:t xml:space="preserve">n the following passage, the author elaborates </w:t>
      </w:r>
      <w:r w:rsidR="009E1B44">
        <w:t>the</w:t>
      </w:r>
      <w:r w:rsidR="009E1B44">
        <w:rPr>
          <w:rFonts w:hint="eastAsia"/>
        </w:rPr>
        <w:t xml:space="preserve"> concrete advice to parents in light of different family type.</w:t>
      </w:r>
    </w:p>
    <w:p w:rsidR="008B5189" w:rsidRDefault="00D60E10" w:rsidP="00AE0CDB">
      <w:pPr>
        <w:ind w:firstLine="430"/>
      </w:pPr>
      <w:r>
        <w:t>F</w:t>
      </w:r>
      <w:r>
        <w:rPr>
          <w:rFonts w:hint="eastAsia"/>
        </w:rPr>
        <w:t>or mixed</w:t>
      </w:r>
      <w:r w:rsidRPr="00030F3D">
        <w:t xml:space="preserve"> marriage family</w:t>
      </w:r>
      <w:r>
        <w:rPr>
          <w:rFonts w:hint="eastAsia"/>
        </w:rPr>
        <w:t xml:space="preserve">, mother and father usually speak different language, advocate </w:t>
      </w:r>
      <w:r>
        <w:rPr>
          <w:rFonts w:hint="eastAsia"/>
        </w:rPr>
        <w:lastRenderedPageBreak/>
        <w:t xml:space="preserve">different culture and maintain different routine, which provides an inartificial language atmosphere for their children. </w:t>
      </w:r>
      <w:r>
        <w:t>M</w:t>
      </w:r>
      <w:r>
        <w:rPr>
          <w:rFonts w:hint="eastAsia"/>
        </w:rPr>
        <w:t xml:space="preserve">any scholars including Baker believe that One Parent One </w:t>
      </w:r>
      <w:r>
        <w:t>Language</w:t>
      </w:r>
      <w:r>
        <w:rPr>
          <w:rFonts w:hint="eastAsia"/>
        </w:rPr>
        <w:t xml:space="preserve"> policy</w:t>
      </w:r>
      <w:r w:rsidR="002D1324">
        <w:rPr>
          <w:rFonts w:hint="eastAsia"/>
        </w:rPr>
        <w:t xml:space="preserve"> (each parent speaks a different language to the child)</w:t>
      </w:r>
      <w:r>
        <w:rPr>
          <w:rFonts w:hint="eastAsia"/>
        </w:rPr>
        <w:t xml:space="preserve"> is perfectly </w:t>
      </w:r>
      <w:r>
        <w:t>suitable</w:t>
      </w:r>
      <w:r>
        <w:rPr>
          <w:rFonts w:hint="eastAsia"/>
        </w:rPr>
        <w:t xml:space="preserve"> for this situation. </w:t>
      </w:r>
      <w:r w:rsidR="002D1324">
        <w:t>D</w:t>
      </w:r>
      <w:r w:rsidR="002D1324">
        <w:rPr>
          <w:rFonts w:hint="eastAsia"/>
        </w:rPr>
        <w:t xml:space="preserve">uring the time children interact with their parents, they </w:t>
      </w:r>
      <w:r w:rsidR="002D1324">
        <w:t>would</w:t>
      </w:r>
      <w:r w:rsidR="002D1324">
        <w:rPr>
          <w:rFonts w:hint="eastAsia"/>
        </w:rPr>
        <w:t xml:space="preserve"> create their own </w:t>
      </w:r>
      <w:r w:rsidR="002D1324">
        <w:t>language</w:t>
      </w:r>
      <w:r w:rsidR="002D1324">
        <w:rPr>
          <w:rFonts w:hint="eastAsia"/>
        </w:rPr>
        <w:t xml:space="preserve"> boundaries </w:t>
      </w:r>
      <w:r w:rsidR="002D1324">
        <w:t>automatically</w:t>
      </w:r>
      <w:r w:rsidR="00E23039">
        <w:rPr>
          <w:rFonts w:hint="eastAsia"/>
        </w:rPr>
        <w:t xml:space="preserve">, and respond to mother and father in the </w:t>
      </w:r>
      <w:r w:rsidR="00E23039">
        <w:t>corresponding</w:t>
      </w:r>
      <w:r w:rsidR="00E23039">
        <w:rPr>
          <w:rFonts w:hint="eastAsia"/>
        </w:rPr>
        <w:t xml:space="preserve"> language</w:t>
      </w:r>
      <w:r w:rsidR="002D1324">
        <w:rPr>
          <w:rFonts w:hint="eastAsia"/>
        </w:rPr>
        <w:t xml:space="preserve">. </w:t>
      </w:r>
      <w:r w:rsidR="00260981">
        <w:rPr>
          <w:rFonts w:hint="eastAsia"/>
        </w:rPr>
        <w:t>In mixed</w:t>
      </w:r>
      <w:r w:rsidR="00260981" w:rsidRPr="00030F3D">
        <w:t xml:space="preserve"> marriage family</w:t>
      </w:r>
      <w:r w:rsidR="00260981">
        <w:rPr>
          <w:rFonts w:hint="eastAsia"/>
        </w:rPr>
        <w:t xml:space="preserve">, parents should also discuss how to meet a balance between two languages, considering which language plays </w:t>
      </w:r>
      <w:r w:rsidR="00260981">
        <w:t>the</w:t>
      </w:r>
      <w:r w:rsidR="00260981">
        <w:rPr>
          <w:rFonts w:hint="eastAsia"/>
        </w:rPr>
        <w:t xml:space="preserve"> primary status in living community </w:t>
      </w:r>
      <w:r w:rsidR="00260981">
        <w:t>and</w:t>
      </w:r>
      <w:r w:rsidR="00260981">
        <w:rPr>
          <w:rFonts w:hint="eastAsia"/>
        </w:rPr>
        <w:t xml:space="preserve"> country.</w:t>
      </w:r>
      <w:r w:rsidR="005B615B">
        <w:rPr>
          <w:rFonts w:hint="eastAsia"/>
        </w:rPr>
        <w:t xml:space="preserve"> </w:t>
      </w:r>
      <w:r w:rsidR="005B615B">
        <w:t>A</w:t>
      </w:r>
      <w:r w:rsidR="005B615B">
        <w:rPr>
          <w:rFonts w:hint="eastAsia"/>
        </w:rPr>
        <w:t xml:space="preserve">fter the child could </w:t>
      </w:r>
      <w:r w:rsidR="005B615B">
        <w:t>separate</w:t>
      </w:r>
      <w:r w:rsidR="005B615B">
        <w:rPr>
          <w:rFonts w:hint="eastAsia"/>
        </w:rPr>
        <w:t xml:space="preserve"> these two languages clearly, they might </w:t>
      </w:r>
      <w:r w:rsidR="005B615B">
        <w:t>switch</w:t>
      </w:r>
      <w:r w:rsidR="005B615B">
        <w:rPr>
          <w:rFonts w:hint="eastAsia"/>
        </w:rPr>
        <w:t xml:space="preserve"> their languages in conversations according to spot situation, people who they communicate with and key message they want to convey.</w:t>
      </w:r>
      <w:r w:rsidR="009E1B44">
        <w:rPr>
          <w:rFonts w:hint="eastAsia"/>
        </w:rPr>
        <w:t xml:space="preserve"> </w:t>
      </w:r>
      <w:r w:rsidR="009E1B44">
        <w:t>I</w:t>
      </w:r>
      <w:r w:rsidR="009E1B44">
        <w:rPr>
          <w:rFonts w:hint="eastAsia"/>
        </w:rPr>
        <w:t>f both the mother and father</w:t>
      </w:r>
      <w:r w:rsidR="009E1B44">
        <w:t>’</w:t>
      </w:r>
      <w:r w:rsidR="009E1B44">
        <w:rPr>
          <w:rFonts w:hint="eastAsia"/>
        </w:rPr>
        <w:t xml:space="preserve">s mother tongue is </w:t>
      </w:r>
      <w:r w:rsidR="009E1B44">
        <w:t>different</w:t>
      </w:r>
      <w:r w:rsidR="009E1B44">
        <w:rPr>
          <w:rFonts w:hint="eastAsia"/>
        </w:rPr>
        <w:t xml:space="preserve"> from the macro-environment of community or country, parents should </w:t>
      </w:r>
      <w:r w:rsidR="00E01C6A">
        <w:rPr>
          <w:rFonts w:hint="eastAsia"/>
        </w:rPr>
        <w:t xml:space="preserve">be more patient and meet the balance of three languages under </w:t>
      </w:r>
      <w:r w:rsidR="00E01C6A">
        <w:t>the</w:t>
      </w:r>
      <w:r w:rsidR="00E01C6A">
        <w:rPr>
          <w:rFonts w:hint="eastAsia"/>
        </w:rPr>
        <w:t xml:space="preserve"> assistance of </w:t>
      </w:r>
      <w:r w:rsidR="00E01C6A" w:rsidRPr="00E01C6A">
        <w:t>nursery</w:t>
      </w:r>
      <w:r w:rsidR="00E01C6A">
        <w:rPr>
          <w:rFonts w:hint="eastAsia"/>
        </w:rPr>
        <w:t xml:space="preserve"> schools. </w:t>
      </w:r>
      <w:r w:rsidR="00E01C6A">
        <w:t>C</w:t>
      </w:r>
      <w:r w:rsidR="00E01C6A">
        <w:rPr>
          <w:rFonts w:hint="eastAsia"/>
        </w:rPr>
        <w:t xml:space="preserve">hildren who study three or four languages at </w:t>
      </w:r>
      <w:r w:rsidR="00E01C6A">
        <w:t>the</w:t>
      </w:r>
      <w:r w:rsidR="00E01C6A">
        <w:rPr>
          <w:rFonts w:hint="eastAsia"/>
        </w:rPr>
        <w:t xml:space="preserve"> same time are likely to feel confuse of language boundary, so they might make more mistakes or even </w:t>
      </w:r>
      <w:r w:rsidR="00E01C6A">
        <w:t>reluctant</w:t>
      </w:r>
      <w:r w:rsidR="00E01C6A">
        <w:rPr>
          <w:rFonts w:hint="eastAsia"/>
        </w:rPr>
        <w:t xml:space="preserve"> to talk than ordinary children. </w:t>
      </w:r>
      <w:r w:rsidR="00E01C6A">
        <w:t>T</w:t>
      </w:r>
      <w:r w:rsidR="00E01C6A">
        <w:rPr>
          <w:rFonts w:hint="eastAsia"/>
        </w:rPr>
        <w:t xml:space="preserve">hus, parents in mixed-marriage family face both opportunity and </w:t>
      </w:r>
      <w:r w:rsidR="00E01C6A">
        <w:t>challenges</w:t>
      </w:r>
      <w:r w:rsidR="00E01C6A">
        <w:rPr>
          <w:rFonts w:hint="eastAsia"/>
        </w:rPr>
        <w:t xml:space="preserve">. </w:t>
      </w:r>
      <w:r w:rsidR="00E01C6A">
        <w:t>O</w:t>
      </w:r>
      <w:r w:rsidR="00E01C6A">
        <w:rPr>
          <w:rFonts w:hint="eastAsia"/>
        </w:rPr>
        <w:t xml:space="preserve">n the one hand, their children </w:t>
      </w:r>
      <w:r w:rsidR="00A506CC">
        <w:rPr>
          <w:rFonts w:hint="eastAsia"/>
        </w:rPr>
        <w:t xml:space="preserve">possess many inherent international advantages; on the other, children should overcome language boundary problem by their own. </w:t>
      </w:r>
    </w:p>
    <w:p w:rsidR="005B615B" w:rsidRDefault="005B615B" w:rsidP="00AE0CDB">
      <w:pPr>
        <w:ind w:firstLine="430"/>
      </w:pPr>
      <w:r>
        <w:t>F</w:t>
      </w:r>
      <w:r>
        <w:rPr>
          <w:rFonts w:hint="eastAsia"/>
        </w:rPr>
        <w:t>or non-mixed marriage family</w:t>
      </w:r>
      <w:r w:rsidR="00742FD3">
        <w:rPr>
          <w:rFonts w:hint="eastAsia"/>
        </w:rPr>
        <w:t>, both parents</w:t>
      </w:r>
      <w:r w:rsidR="00742FD3">
        <w:t>’</w:t>
      </w:r>
      <w:r w:rsidR="00742FD3">
        <w:rPr>
          <w:rFonts w:hint="eastAsia"/>
        </w:rPr>
        <w:t xml:space="preserve"> native </w:t>
      </w:r>
      <w:r w:rsidR="00742FD3">
        <w:t>language</w:t>
      </w:r>
      <w:r w:rsidR="00742FD3">
        <w:rPr>
          <w:rFonts w:hint="eastAsia"/>
        </w:rPr>
        <w:t xml:space="preserve"> is </w:t>
      </w:r>
      <w:r w:rsidR="00742FD3">
        <w:t>the</w:t>
      </w:r>
      <w:r w:rsidR="00742FD3">
        <w:rPr>
          <w:rFonts w:hint="eastAsia"/>
        </w:rPr>
        <w:t xml:space="preserve"> same, </w:t>
      </w:r>
      <w:r w:rsidR="00742FD3">
        <w:t>which</w:t>
      </w:r>
      <w:r w:rsidR="00742FD3">
        <w:rPr>
          <w:rFonts w:hint="eastAsia"/>
        </w:rPr>
        <w:t xml:space="preserve"> accounts for the largest </w:t>
      </w:r>
      <w:r w:rsidR="00742FD3">
        <w:t>proportion</w:t>
      </w:r>
      <w:r w:rsidR="00742FD3">
        <w:rPr>
          <w:rFonts w:hint="eastAsia"/>
        </w:rPr>
        <w:t xml:space="preserve"> in marriage type. </w:t>
      </w:r>
      <w:r w:rsidR="00B22226">
        <w:t>T</w:t>
      </w:r>
      <w:r w:rsidR="00B22226">
        <w:rPr>
          <w:rFonts w:hint="eastAsia"/>
        </w:rPr>
        <w:t xml:space="preserve">he author does not advice one parent speak two languages to the child even if the parent could speak both language as native speaker. </w:t>
      </w:r>
      <w:r w:rsidR="00B22226">
        <w:t>I</w:t>
      </w:r>
      <w:r w:rsidR="00B22226">
        <w:rPr>
          <w:rFonts w:hint="eastAsia"/>
        </w:rPr>
        <w:t xml:space="preserve">t is primarily because children tend to feel confused when anything different from </w:t>
      </w:r>
      <w:r w:rsidR="00B22226">
        <w:t>‘</w:t>
      </w:r>
      <w:r w:rsidR="00B22226">
        <w:rPr>
          <w:rFonts w:hint="eastAsia"/>
        </w:rPr>
        <w:t>one language per person</w:t>
      </w:r>
      <w:r w:rsidR="00B22226">
        <w:t>’</w:t>
      </w:r>
      <w:r w:rsidR="00B22226">
        <w:rPr>
          <w:rFonts w:hint="eastAsia"/>
        </w:rPr>
        <w:t xml:space="preserve"> is apparent in the early stages of bilingual development (Baker, 2014).</w:t>
      </w:r>
      <w:r w:rsidR="00307C5C">
        <w:rPr>
          <w:rFonts w:hint="eastAsia"/>
        </w:rPr>
        <w:t xml:space="preserve"> </w:t>
      </w:r>
      <w:r w:rsidR="00307C5C">
        <w:t>I</w:t>
      </w:r>
      <w:r w:rsidR="00307C5C">
        <w:rPr>
          <w:rFonts w:hint="eastAsia"/>
        </w:rPr>
        <w:t xml:space="preserve">f a parent switches two languages, the child may misunderstand these two languages as one overall language system, which exerts a negative impact on their future mindset and success. </w:t>
      </w:r>
      <w:r w:rsidR="00CB3C97">
        <w:rPr>
          <w:rFonts w:hint="eastAsia"/>
        </w:rPr>
        <w:t>Thus,</w:t>
      </w:r>
      <w:r w:rsidR="00122082">
        <w:rPr>
          <w:rFonts w:hint="eastAsia"/>
        </w:rPr>
        <w:t xml:space="preserve"> </w:t>
      </w:r>
      <w:r w:rsidR="00122082">
        <w:t>according</w:t>
      </w:r>
      <w:r w:rsidR="00122082">
        <w:rPr>
          <w:rFonts w:hint="eastAsia"/>
        </w:rPr>
        <w:t xml:space="preserve"> to Baker</w:t>
      </w:r>
      <w:r w:rsidR="00122082">
        <w:t>’</w:t>
      </w:r>
      <w:r w:rsidR="00122082">
        <w:rPr>
          <w:rFonts w:hint="eastAsia"/>
        </w:rPr>
        <w:t>s theory,</w:t>
      </w:r>
      <w:r w:rsidR="00CB3C97">
        <w:rPr>
          <w:rFonts w:hint="eastAsia"/>
        </w:rPr>
        <w:t xml:space="preserve"> the author advices parents of</w:t>
      </w:r>
      <w:r w:rsidR="00CB3C97" w:rsidRPr="00CB3C97">
        <w:rPr>
          <w:rFonts w:hint="eastAsia"/>
        </w:rPr>
        <w:t xml:space="preserve"> </w:t>
      </w:r>
      <w:r w:rsidR="00CB3C97">
        <w:rPr>
          <w:rFonts w:hint="eastAsia"/>
        </w:rPr>
        <w:t>non-mixed marriage family could enrich children particular language experience, like listening non-native language</w:t>
      </w:r>
      <w:r w:rsidR="00CB3C97">
        <w:t>’</w:t>
      </w:r>
      <w:r w:rsidR="00CB3C97">
        <w:rPr>
          <w:rFonts w:hint="eastAsia"/>
        </w:rPr>
        <w:t xml:space="preserve">s cassette or video tapes, travelling to </w:t>
      </w:r>
      <w:r w:rsidR="00A26081">
        <w:rPr>
          <w:rFonts w:hint="eastAsia"/>
        </w:rPr>
        <w:t xml:space="preserve">foreign countries </w:t>
      </w:r>
      <w:r w:rsidR="00A26081">
        <w:t>and</w:t>
      </w:r>
      <w:r w:rsidR="00A26081">
        <w:rPr>
          <w:rFonts w:hint="eastAsia"/>
        </w:rPr>
        <w:t xml:space="preserve"> so forth.</w:t>
      </w:r>
      <w:r w:rsidR="00122082">
        <w:rPr>
          <w:rFonts w:hint="eastAsia"/>
        </w:rPr>
        <w:t xml:space="preserve"> </w:t>
      </w:r>
      <w:r w:rsidR="00A506CC">
        <w:t>W</w:t>
      </w:r>
      <w:r w:rsidR="00A506CC">
        <w:rPr>
          <w:rFonts w:hint="eastAsia"/>
        </w:rPr>
        <w:t>atching children</w:t>
      </w:r>
      <w:r w:rsidR="00A506CC">
        <w:t>’</w:t>
      </w:r>
      <w:r w:rsidR="00A506CC">
        <w:rPr>
          <w:rFonts w:hint="eastAsia"/>
        </w:rPr>
        <w:t xml:space="preserve">s favorite cartoon is </w:t>
      </w:r>
      <w:r w:rsidR="00A506CC">
        <w:t>definitely</w:t>
      </w:r>
      <w:r w:rsidR="00A506CC">
        <w:rPr>
          <w:rFonts w:hint="eastAsia"/>
        </w:rPr>
        <w:t xml:space="preserve"> a good choice</w:t>
      </w:r>
      <w:r w:rsidR="004F0442">
        <w:rPr>
          <w:rFonts w:hint="eastAsia"/>
        </w:rPr>
        <w:t xml:space="preserve"> (Baker, 2014)</w:t>
      </w:r>
      <w:r w:rsidR="00A506CC">
        <w:rPr>
          <w:rFonts w:hint="eastAsia"/>
        </w:rPr>
        <w:t xml:space="preserve">, since children normally only care about their favorite cartoon figure like Mickey Mouse, instead of </w:t>
      </w:r>
      <w:r w:rsidR="00A506CC">
        <w:t>the</w:t>
      </w:r>
      <w:r w:rsidR="00A506CC">
        <w:rPr>
          <w:rFonts w:hint="eastAsia"/>
        </w:rPr>
        <w:t xml:space="preserve"> language of cartoon. </w:t>
      </w:r>
      <w:r w:rsidR="00CB4BF4">
        <w:t>I</w:t>
      </w:r>
      <w:r w:rsidR="00CB4BF4">
        <w:rPr>
          <w:rFonts w:hint="eastAsia"/>
        </w:rPr>
        <w:t xml:space="preserve">n the process of watching cartoon, children could </w:t>
      </w:r>
      <w:r w:rsidR="00CB4BF4">
        <w:t>understand</w:t>
      </w:r>
      <w:r w:rsidR="00CB4BF4">
        <w:rPr>
          <w:rFonts w:hint="eastAsia"/>
        </w:rPr>
        <w:t xml:space="preserve"> the language combing with the body language, facial expression and story line. </w:t>
      </w:r>
      <w:r w:rsidR="00CB4BF4">
        <w:t>Furthermore</w:t>
      </w:r>
      <w:r w:rsidR="00CB4BF4">
        <w:rPr>
          <w:rFonts w:hint="eastAsia"/>
        </w:rPr>
        <w:t xml:space="preserve">, </w:t>
      </w:r>
      <w:r w:rsidR="00CB4BF4">
        <w:t>the</w:t>
      </w:r>
      <w:r w:rsidR="00CB4BF4">
        <w:rPr>
          <w:rFonts w:hint="eastAsia"/>
        </w:rPr>
        <w:t xml:space="preserve"> language is not mixed in cartoon, which is </w:t>
      </w:r>
      <w:r w:rsidR="00CB4BF4">
        <w:t>beneficial</w:t>
      </w:r>
      <w:r w:rsidR="00CB4BF4">
        <w:rPr>
          <w:rFonts w:hint="eastAsia"/>
        </w:rPr>
        <w:t xml:space="preserve"> for children to immerse themselves in a pure language environment. Thus, p</w:t>
      </w:r>
      <w:r w:rsidR="00122082">
        <w:rPr>
          <w:rFonts w:hint="eastAsia"/>
        </w:rPr>
        <w:t>arents should be confident that their children can also become bilinguals through appropriate educational strategy.</w:t>
      </w:r>
    </w:p>
    <w:p w:rsidR="00342A8E" w:rsidRDefault="00342A8E" w:rsidP="00AE0CDB">
      <w:pPr>
        <w:ind w:firstLine="430"/>
      </w:pPr>
      <w:r>
        <w:t>F</w:t>
      </w:r>
      <w:r>
        <w:rPr>
          <w:rFonts w:hint="eastAsia"/>
        </w:rPr>
        <w:t>or o</w:t>
      </w:r>
      <w:r>
        <w:t>ne-</w:t>
      </w:r>
      <w:r>
        <w:rPr>
          <w:rFonts w:hint="eastAsia"/>
        </w:rPr>
        <w:t>p</w:t>
      </w:r>
      <w:r>
        <w:t xml:space="preserve">arent </w:t>
      </w:r>
      <w:r>
        <w:rPr>
          <w:rFonts w:hint="eastAsia"/>
        </w:rPr>
        <w:t>f</w:t>
      </w:r>
      <w:r w:rsidRPr="00030F3D">
        <w:t>amily</w:t>
      </w:r>
      <w:r>
        <w:rPr>
          <w:rFonts w:hint="eastAsia"/>
        </w:rPr>
        <w:t xml:space="preserve">, </w:t>
      </w:r>
      <w:r w:rsidR="00F74E1E">
        <w:rPr>
          <w:rFonts w:hint="eastAsia"/>
        </w:rPr>
        <w:t xml:space="preserve">single mother or father may face more </w:t>
      </w:r>
      <w:r w:rsidR="00F74E1E">
        <w:t>challenges</w:t>
      </w:r>
      <w:r w:rsidR="00F74E1E">
        <w:rPr>
          <w:rFonts w:hint="eastAsia"/>
        </w:rPr>
        <w:t xml:space="preserve"> in various aspects such as financial, interpersonal and social </w:t>
      </w:r>
      <w:r w:rsidR="00F74E1E">
        <w:t>obstacles</w:t>
      </w:r>
      <w:r w:rsidR="00F74E1E">
        <w:rPr>
          <w:rFonts w:hint="eastAsia"/>
        </w:rPr>
        <w:t xml:space="preserve">, but it does not mean that a one-parent family cannot cultivate a </w:t>
      </w:r>
      <w:r w:rsidR="00F74E1E">
        <w:t>bilingual</w:t>
      </w:r>
      <w:r w:rsidR="00F74E1E">
        <w:rPr>
          <w:rFonts w:hint="eastAsia"/>
        </w:rPr>
        <w:t xml:space="preserve"> child.</w:t>
      </w:r>
      <w:r w:rsidR="00787ABD">
        <w:rPr>
          <w:rFonts w:hint="eastAsia"/>
        </w:rPr>
        <w:t xml:space="preserve"> </w:t>
      </w:r>
      <w:r w:rsidR="00787ABD">
        <w:t>A</w:t>
      </w:r>
      <w:r w:rsidR="00787ABD">
        <w:rPr>
          <w:rFonts w:hint="eastAsia"/>
        </w:rPr>
        <w:t xml:space="preserve">s </w:t>
      </w:r>
      <w:r w:rsidR="00787ABD">
        <w:t>the</w:t>
      </w:r>
      <w:r w:rsidR="00787ABD">
        <w:rPr>
          <w:rFonts w:hint="eastAsia"/>
        </w:rPr>
        <w:t xml:space="preserve"> advice pointed out in non-mixed marriage family,</w:t>
      </w:r>
      <w:r w:rsidR="00F74E1E">
        <w:rPr>
          <w:rFonts w:hint="eastAsia"/>
        </w:rPr>
        <w:t xml:space="preserve"> </w:t>
      </w:r>
      <w:r w:rsidR="00787ABD">
        <w:rPr>
          <w:rFonts w:hint="eastAsia"/>
        </w:rPr>
        <w:t>i</w:t>
      </w:r>
      <w:r w:rsidR="007E1B2C">
        <w:rPr>
          <w:rFonts w:hint="eastAsia"/>
        </w:rPr>
        <w:t>ncreasing children</w:t>
      </w:r>
      <w:r w:rsidR="007E1B2C">
        <w:t>’</w:t>
      </w:r>
      <w:r w:rsidR="007E1B2C">
        <w:rPr>
          <w:rFonts w:hint="eastAsia"/>
        </w:rPr>
        <w:t xml:space="preserve">s opportunities </w:t>
      </w:r>
      <w:r w:rsidR="00787ABD">
        <w:rPr>
          <w:rFonts w:hint="eastAsia"/>
        </w:rPr>
        <w:t xml:space="preserve">to contact with another language is a good option. </w:t>
      </w:r>
      <w:r w:rsidR="00787ABD">
        <w:t>C</w:t>
      </w:r>
      <w:r w:rsidR="00787ABD">
        <w:rPr>
          <w:rFonts w:hint="eastAsia"/>
        </w:rPr>
        <w:t>hildren could acquire a second language in</w:t>
      </w:r>
      <w:r w:rsidR="00153CCF">
        <w:rPr>
          <w:rFonts w:hint="eastAsia"/>
        </w:rPr>
        <w:t xml:space="preserve"> a</w:t>
      </w:r>
      <w:r w:rsidR="00787ABD">
        <w:rPr>
          <w:rFonts w:hint="eastAsia"/>
        </w:rPr>
        <w:t xml:space="preserve"> nursery school or</w:t>
      </w:r>
      <w:r w:rsidR="00153CCF">
        <w:rPr>
          <w:rFonts w:hint="eastAsia"/>
        </w:rPr>
        <w:t xml:space="preserve"> community.</w:t>
      </w:r>
      <w:r w:rsidR="00405A3E">
        <w:rPr>
          <w:rFonts w:hint="eastAsia"/>
        </w:rPr>
        <w:t xml:space="preserve"> </w:t>
      </w:r>
      <w:r w:rsidR="00405A3E">
        <w:t>I</w:t>
      </w:r>
      <w:r w:rsidR="00405A3E">
        <w:rPr>
          <w:rFonts w:hint="eastAsia"/>
        </w:rPr>
        <w:t xml:space="preserve">n addition, research has shown that </w:t>
      </w:r>
      <w:r w:rsidR="00405A3E">
        <w:t>the</w:t>
      </w:r>
      <w:r w:rsidR="00405A3E">
        <w:rPr>
          <w:rFonts w:hint="eastAsia"/>
        </w:rPr>
        <w:t xml:space="preserve"> conversations between mother and children are usually related to housekeeping affairs, while father tend to interact with children in child-centered ways and stimulate child</w:t>
      </w:r>
      <w:r w:rsidR="00405A3E">
        <w:t>’</w:t>
      </w:r>
      <w:r w:rsidR="00405A3E">
        <w:rPr>
          <w:rFonts w:hint="eastAsia"/>
        </w:rPr>
        <w:t xml:space="preserve">s language </w:t>
      </w:r>
      <w:r w:rsidR="00405A3E">
        <w:t>development</w:t>
      </w:r>
      <w:r w:rsidR="00405A3E">
        <w:rPr>
          <w:rFonts w:hint="eastAsia"/>
        </w:rPr>
        <w:t>.</w:t>
      </w:r>
      <w:r w:rsidR="00CB4BF4">
        <w:rPr>
          <w:rFonts w:hint="eastAsia"/>
        </w:rPr>
        <w:t xml:space="preserve"> </w:t>
      </w:r>
      <w:r w:rsidR="00CB4BF4">
        <w:t>M</w:t>
      </w:r>
      <w:r w:rsidR="00CB4BF4">
        <w:rPr>
          <w:rFonts w:hint="eastAsia"/>
        </w:rPr>
        <w:t xml:space="preserve">other and father, representing female and male, belongs to different thinking model. </w:t>
      </w:r>
      <w:r w:rsidR="00CB4BF4">
        <w:t>Generally</w:t>
      </w:r>
      <w:r w:rsidR="00CB4BF4">
        <w:rPr>
          <w:rFonts w:hint="eastAsia"/>
        </w:rPr>
        <w:t xml:space="preserve"> speaking, m</w:t>
      </w:r>
      <w:r w:rsidR="00E65B52">
        <w:rPr>
          <w:rFonts w:hint="eastAsia"/>
        </w:rPr>
        <w:t>other tends to be more sensitive and</w:t>
      </w:r>
      <w:r w:rsidR="00CB4BF4">
        <w:rPr>
          <w:rFonts w:hint="eastAsia"/>
        </w:rPr>
        <w:t xml:space="preserve"> emotional</w:t>
      </w:r>
      <w:r w:rsidR="00E65B52">
        <w:rPr>
          <w:rFonts w:hint="eastAsia"/>
        </w:rPr>
        <w:t xml:space="preserve">, while father is more logical and rational. </w:t>
      </w:r>
      <w:r w:rsidR="00E65B52">
        <w:t>M</w:t>
      </w:r>
      <w:r w:rsidR="00E65B52">
        <w:rPr>
          <w:rFonts w:hint="eastAsia"/>
        </w:rPr>
        <w:t xml:space="preserve">other and father may utter totally </w:t>
      </w:r>
      <w:r w:rsidR="00E65B52">
        <w:t>different</w:t>
      </w:r>
      <w:r w:rsidR="00E65B52">
        <w:rPr>
          <w:rFonts w:hint="eastAsia"/>
        </w:rPr>
        <w:t xml:space="preserve"> sentences when </w:t>
      </w:r>
      <w:r w:rsidR="00E65B52">
        <w:rPr>
          <w:rFonts w:hint="eastAsia"/>
        </w:rPr>
        <w:lastRenderedPageBreak/>
        <w:t xml:space="preserve">describing and explaining </w:t>
      </w:r>
      <w:r w:rsidR="00E65B52">
        <w:t>the</w:t>
      </w:r>
      <w:r w:rsidR="00E65B52">
        <w:rPr>
          <w:rFonts w:hint="eastAsia"/>
        </w:rPr>
        <w:t xml:space="preserve"> same thing, </w:t>
      </w:r>
      <w:r w:rsidR="00E65B52">
        <w:t>which</w:t>
      </w:r>
      <w:r w:rsidR="00E65B52">
        <w:rPr>
          <w:rFonts w:hint="eastAsia"/>
        </w:rPr>
        <w:t xml:space="preserve"> can stimulate children</w:t>
      </w:r>
      <w:r w:rsidR="00E65B52">
        <w:t>’</w:t>
      </w:r>
      <w:r w:rsidR="00E65B52">
        <w:rPr>
          <w:rFonts w:hint="eastAsia"/>
        </w:rPr>
        <w:t xml:space="preserve">s language ability and thinking model from </w:t>
      </w:r>
      <w:r w:rsidR="00E65B52">
        <w:t>different</w:t>
      </w:r>
      <w:r w:rsidR="00E65B52">
        <w:rPr>
          <w:rFonts w:hint="eastAsia"/>
        </w:rPr>
        <w:t xml:space="preserve"> aspects. </w:t>
      </w:r>
      <w:r w:rsidR="00E65B52">
        <w:t>N</w:t>
      </w:r>
      <w:r w:rsidR="00E65B52">
        <w:rPr>
          <w:rFonts w:hint="eastAsia"/>
        </w:rPr>
        <w:t xml:space="preserve">evertheless, in one-parent family, </w:t>
      </w:r>
      <w:r w:rsidR="00E65B52">
        <w:t>children</w:t>
      </w:r>
      <w:r w:rsidR="00E65B52">
        <w:rPr>
          <w:rFonts w:hint="eastAsia"/>
        </w:rPr>
        <w:t xml:space="preserve"> are merely exposed in onefold </w:t>
      </w:r>
      <w:r w:rsidR="00E65B52" w:rsidRPr="00E65B52">
        <w:t>phraseology</w:t>
      </w:r>
      <w:r w:rsidR="00E65B52">
        <w:rPr>
          <w:rFonts w:hint="eastAsia"/>
        </w:rPr>
        <w:t xml:space="preserve">, and may speak less </w:t>
      </w:r>
      <w:r w:rsidR="00E65B52">
        <w:t>flexible</w:t>
      </w:r>
      <w:r w:rsidR="00E65B52">
        <w:rPr>
          <w:rFonts w:hint="eastAsia"/>
        </w:rPr>
        <w:t xml:space="preserve"> compared to the children in mixed marriage family and non-mixed marriage family. </w:t>
      </w:r>
      <w:r w:rsidR="00405A3E">
        <w:rPr>
          <w:rFonts w:hint="eastAsia"/>
        </w:rPr>
        <w:t>Hence, in o</w:t>
      </w:r>
      <w:r w:rsidR="00405A3E">
        <w:t>ne-</w:t>
      </w:r>
      <w:r w:rsidR="00405A3E">
        <w:rPr>
          <w:rFonts w:hint="eastAsia"/>
        </w:rPr>
        <w:t>p</w:t>
      </w:r>
      <w:r w:rsidR="00405A3E">
        <w:t xml:space="preserve">arent </w:t>
      </w:r>
      <w:r w:rsidR="00405A3E">
        <w:rPr>
          <w:rFonts w:hint="eastAsia"/>
        </w:rPr>
        <w:t>f</w:t>
      </w:r>
      <w:r w:rsidR="00405A3E" w:rsidRPr="00030F3D">
        <w:t>amily</w:t>
      </w:r>
      <w:r w:rsidR="00405A3E">
        <w:rPr>
          <w:rFonts w:hint="eastAsia"/>
        </w:rPr>
        <w:t xml:space="preserve">, </w:t>
      </w:r>
      <w:r w:rsidR="007C1073">
        <w:rPr>
          <w:rFonts w:hint="eastAsia"/>
        </w:rPr>
        <w:t xml:space="preserve">single parent should both plays the role of mother and father </w:t>
      </w:r>
      <w:r w:rsidR="007C1073">
        <w:t>simultaneousl</w:t>
      </w:r>
      <w:r w:rsidR="007C1073">
        <w:rPr>
          <w:rFonts w:hint="eastAsia"/>
        </w:rPr>
        <w:t>y</w:t>
      </w:r>
      <w:r w:rsidR="00E65B52">
        <w:rPr>
          <w:rFonts w:hint="eastAsia"/>
        </w:rPr>
        <w:t xml:space="preserve"> from both the perspective of discourse and thinking model</w:t>
      </w:r>
      <w:r w:rsidR="007C1073">
        <w:rPr>
          <w:rFonts w:hint="eastAsia"/>
        </w:rPr>
        <w:t>, which is an undisputed hard work but a good wa</w:t>
      </w:r>
      <w:r w:rsidR="00F86B6C">
        <w:rPr>
          <w:rFonts w:hint="eastAsia"/>
        </w:rPr>
        <w:t>y to nurture a child into bilingual</w:t>
      </w:r>
      <w:r w:rsidR="007C1073">
        <w:rPr>
          <w:rFonts w:hint="eastAsia"/>
        </w:rPr>
        <w:t>.</w:t>
      </w:r>
    </w:p>
    <w:p w:rsidR="00F86B6C" w:rsidRDefault="00F86B6C" w:rsidP="007B0379">
      <w:pPr>
        <w:ind w:firstLine="430"/>
      </w:pPr>
      <w:r>
        <w:t>T</w:t>
      </w:r>
      <w:r>
        <w:rPr>
          <w:rFonts w:hint="eastAsia"/>
        </w:rPr>
        <w:t xml:space="preserve">o sum up, </w:t>
      </w:r>
      <w:r w:rsidR="007B0379">
        <w:rPr>
          <w:rFonts w:hint="eastAsia"/>
        </w:rPr>
        <w:t xml:space="preserve">setting clear language </w:t>
      </w:r>
      <w:r w:rsidR="007B0379">
        <w:t>boundary</w:t>
      </w:r>
      <w:r w:rsidR="007B0379">
        <w:rPr>
          <w:rFonts w:hint="eastAsia"/>
        </w:rPr>
        <w:t xml:space="preserve"> is important for children in initial stage. </w:t>
      </w:r>
      <w:r w:rsidR="007B0379">
        <w:t>C</w:t>
      </w:r>
      <w:r w:rsidR="007B0379">
        <w:rPr>
          <w:rFonts w:hint="eastAsia"/>
        </w:rPr>
        <w:t>ode-switching is possible to achieve for every child no matter from mixed</w:t>
      </w:r>
      <w:r w:rsidR="007B0379" w:rsidRPr="00030F3D">
        <w:t xml:space="preserve"> marriage family</w:t>
      </w:r>
      <w:r w:rsidR="007B0379">
        <w:rPr>
          <w:rFonts w:hint="eastAsia"/>
        </w:rPr>
        <w:t>, non-mixed marriage family or o</w:t>
      </w:r>
      <w:r w:rsidR="007B0379">
        <w:t>ne-</w:t>
      </w:r>
      <w:r w:rsidR="007B0379">
        <w:rPr>
          <w:rFonts w:hint="eastAsia"/>
        </w:rPr>
        <w:t>p</w:t>
      </w:r>
      <w:r w:rsidR="007B0379">
        <w:t xml:space="preserve">arent </w:t>
      </w:r>
      <w:r w:rsidR="007B0379">
        <w:rPr>
          <w:rFonts w:hint="eastAsia"/>
        </w:rPr>
        <w:t>f</w:t>
      </w:r>
      <w:r w:rsidR="007B0379" w:rsidRPr="00030F3D">
        <w:t>amily</w:t>
      </w:r>
      <w:r w:rsidR="007B0379">
        <w:rPr>
          <w:rFonts w:hint="eastAsia"/>
        </w:rPr>
        <w:t xml:space="preserve">, as long as all parents bear in mind that they should meet a balance between matrix language and embedded </w:t>
      </w:r>
      <w:r w:rsidR="007B0379">
        <w:t>language</w:t>
      </w:r>
      <w:r w:rsidR="007B0379">
        <w:rPr>
          <w:rFonts w:hint="eastAsia"/>
        </w:rPr>
        <w:t xml:space="preserve">. </w:t>
      </w:r>
      <w:r w:rsidR="00914839">
        <w:rPr>
          <w:rFonts w:hint="eastAsia"/>
        </w:rPr>
        <w:t>Although many inherent factors like intelligence, gender and aptitude could affect children bilingual ability, the power of proper parents</w:t>
      </w:r>
      <w:r w:rsidR="00914839">
        <w:t>’</w:t>
      </w:r>
      <w:r w:rsidR="00914839">
        <w:rPr>
          <w:rFonts w:hint="eastAsia"/>
        </w:rPr>
        <w:t xml:space="preserve"> guiding is also significant for code-switching</w:t>
      </w:r>
      <w:r w:rsidR="00D8680D">
        <w:rPr>
          <w:rFonts w:hint="eastAsia"/>
        </w:rPr>
        <w:t xml:space="preserve"> and cannot be ignored</w:t>
      </w:r>
      <w:r w:rsidR="00914839">
        <w:rPr>
          <w:rFonts w:hint="eastAsia"/>
        </w:rPr>
        <w:t>.</w:t>
      </w:r>
      <w:r w:rsidR="00D8680D">
        <w:rPr>
          <w:rFonts w:hint="eastAsia"/>
        </w:rPr>
        <w:t xml:space="preserve"> </w:t>
      </w:r>
    </w:p>
    <w:p w:rsidR="00D0540C" w:rsidRDefault="00D0540C" w:rsidP="00D0540C"/>
    <w:p w:rsidR="00D0540C" w:rsidRDefault="00D0540C" w:rsidP="00D0540C">
      <w:pPr>
        <w:rPr>
          <w:rFonts w:hint="eastAsia"/>
        </w:rPr>
      </w:pPr>
      <w:r>
        <w:rPr>
          <w:rFonts w:hint="eastAsia"/>
        </w:rPr>
        <w:t>Reference</w:t>
      </w:r>
    </w:p>
    <w:p w:rsidR="00647545" w:rsidRDefault="00647545" w:rsidP="00D0540C">
      <w:pPr>
        <w:rPr>
          <w:rFonts w:hint="eastAsia"/>
        </w:rPr>
      </w:pPr>
      <w:r>
        <w:rPr>
          <w:rFonts w:hint="eastAsia"/>
        </w:rPr>
        <w:t>Catherine Anne Lonngren Sampaio, 2014, The Investigation of Code-switching in a Computerised Corpus of Child Bilingual Language, Doctoral Dissertation of University of Herfordshire.</w:t>
      </w:r>
    </w:p>
    <w:p w:rsidR="004F0442" w:rsidRDefault="004F0442" w:rsidP="004F0442">
      <w:r>
        <w:rPr>
          <w:rFonts w:hint="eastAsia"/>
        </w:rPr>
        <w:t xml:space="preserve">Colin Baker &amp; Sylvia Prys Jones, 1998, </w:t>
      </w:r>
      <w:r w:rsidRPr="00724328">
        <w:rPr>
          <w:rFonts w:hint="eastAsia"/>
          <w:i/>
        </w:rPr>
        <w:t>Encyclopedia of Bilingualism and Bilingual Education</w:t>
      </w:r>
      <w:r>
        <w:rPr>
          <w:rFonts w:hint="eastAsia"/>
        </w:rPr>
        <w:t xml:space="preserve">. </w:t>
      </w:r>
      <w:r w:rsidRPr="00724328">
        <w:t>Clevedon : Multilingual matters</w:t>
      </w:r>
      <w:r>
        <w:rPr>
          <w:rFonts w:hint="eastAsia"/>
        </w:rPr>
        <w:t>.</w:t>
      </w:r>
    </w:p>
    <w:p w:rsidR="004F0442" w:rsidRDefault="004F0442" w:rsidP="00D0540C">
      <w:pPr>
        <w:rPr>
          <w:rFonts w:hint="eastAsia"/>
        </w:rPr>
      </w:pPr>
      <w:r>
        <w:rPr>
          <w:rFonts w:hint="eastAsia"/>
        </w:rPr>
        <w:t>Colin Baker, 2014, A Parents</w:t>
      </w:r>
      <w:r>
        <w:t>’</w:t>
      </w:r>
      <w:r>
        <w:rPr>
          <w:rFonts w:hint="eastAsia"/>
        </w:rPr>
        <w:t xml:space="preserve"> and Teachers</w:t>
      </w:r>
      <w:r>
        <w:t>’</w:t>
      </w:r>
      <w:r>
        <w:rPr>
          <w:rFonts w:hint="eastAsia"/>
        </w:rPr>
        <w:t xml:space="preserve"> Guide to Bilingualism.</w:t>
      </w:r>
      <w:r w:rsidRPr="00D15BDB">
        <w:t xml:space="preserve"> </w:t>
      </w:r>
      <w:r w:rsidRPr="00724328">
        <w:t>Clevedon : Multilingual matters</w:t>
      </w:r>
      <w:r>
        <w:rPr>
          <w:rFonts w:hint="eastAsia"/>
        </w:rPr>
        <w:t>.</w:t>
      </w:r>
    </w:p>
    <w:p w:rsidR="00126BD2" w:rsidRDefault="00126BD2" w:rsidP="00126BD2">
      <w:r>
        <w:rPr>
          <w:rFonts w:hint="eastAsia"/>
        </w:rPr>
        <w:t xml:space="preserve">Carol M. Eastman, 1992. </w:t>
      </w:r>
      <w:r w:rsidRPr="00FA0D89">
        <w:rPr>
          <w:rFonts w:hint="eastAsia"/>
          <w:i/>
        </w:rPr>
        <w:t>Codeswitching</w:t>
      </w:r>
      <w:r>
        <w:rPr>
          <w:rFonts w:hint="eastAsia"/>
        </w:rPr>
        <w:t>. Great Britain: Short Run Press, Exter.</w:t>
      </w:r>
    </w:p>
    <w:p w:rsidR="00126BD2" w:rsidRDefault="00126BD2" w:rsidP="00D0540C">
      <w:r>
        <w:rPr>
          <w:rFonts w:hint="eastAsia"/>
        </w:rPr>
        <w:t xml:space="preserve">Carol Myers-Scotton, 1997, </w:t>
      </w:r>
      <w:r w:rsidRPr="00724328">
        <w:rPr>
          <w:rFonts w:hint="eastAsia"/>
          <w:i/>
        </w:rPr>
        <w:t>Duelling Languages Grammatical Structure in Codeswitching</w:t>
      </w:r>
      <w:r>
        <w:rPr>
          <w:rFonts w:hint="eastAsia"/>
        </w:rPr>
        <w:t>. Oxford: Clarendon Press.</w:t>
      </w:r>
    </w:p>
    <w:p w:rsidR="00D15BDB" w:rsidRDefault="004F0442" w:rsidP="00D0540C">
      <w:pPr>
        <w:rPr>
          <w:rFonts w:hint="eastAsia"/>
        </w:rPr>
      </w:pPr>
      <w:r>
        <w:t>Gile, Daniel</w:t>
      </w:r>
      <w:r>
        <w:rPr>
          <w:rFonts w:hint="eastAsia"/>
        </w:rPr>
        <w:t>, 2011,</w:t>
      </w:r>
      <w:r w:rsidRPr="004F0442">
        <w:t xml:space="preserve"> Basic Concepts and Models for Interpreter and Translator Training. </w:t>
      </w:r>
      <w:r>
        <w:rPr>
          <w:rFonts w:hint="eastAsia"/>
        </w:rPr>
        <w:t xml:space="preserve">Shanghai: </w:t>
      </w:r>
      <w:r w:rsidRPr="004F0442">
        <w:t>Shanghai F</w:t>
      </w:r>
      <w:r>
        <w:t>oreign Language Education Press</w:t>
      </w:r>
      <w:r w:rsidRPr="004F0442">
        <w:t>.</w:t>
      </w:r>
    </w:p>
    <w:p w:rsidR="005737CC" w:rsidRDefault="005737CC" w:rsidP="00D0540C">
      <w:pPr>
        <w:rPr>
          <w:rFonts w:hint="eastAsia"/>
        </w:rPr>
      </w:pPr>
      <w:r>
        <w:rPr>
          <w:rFonts w:hint="eastAsia"/>
        </w:rPr>
        <w:t xml:space="preserve">Gao Bo, Wu Xiaolong, 2015, The </w:t>
      </w:r>
      <w:r>
        <w:t>Deconstructi</w:t>
      </w:r>
      <w:r>
        <w:rPr>
          <w:rFonts w:hint="eastAsia"/>
        </w:rPr>
        <w:t>on of</w:t>
      </w:r>
      <w:r w:rsidRPr="00126BD2">
        <w:t xml:space="preserve"> unintentional code-switching</w:t>
      </w:r>
      <w:r>
        <w:rPr>
          <w:rFonts w:hint="eastAsia"/>
        </w:rPr>
        <w:t xml:space="preserve"> in interpreting process under the guidance of </w:t>
      </w:r>
      <w:r w:rsidRPr="00126BD2">
        <w:t>interpretive</w:t>
      </w:r>
      <w:r>
        <w:rPr>
          <w:rFonts w:hint="eastAsia"/>
        </w:rPr>
        <w:t xml:space="preserve"> theory. </w:t>
      </w:r>
      <w:r w:rsidRPr="005737CC">
        <w:rPr>
          <w:rFonts w:hint="eastAsia"/>
          <w:i/>
        </w:rPr>
        <w:t>Journal of Chongqing Jiaotong University (Social Sciences Edition)</w:t>
      </w:r>
      <w:r>
        <w:rPr>
          <w:rFonts w:hint="eastAsia"/>
        </w:rPr>
        <w:t>, 15(1) p. 137-139.</w:t>
      </w:r>
    </w:p>
    <w:p w:rsidR="005737CC" w:rsidRDefault="005737CC" w:rsidP="00D0540C">
      <w:pPr>
        <w:rPr>
          <w:rFonts w:hint="eastAsia"/>
        </w:rPr>
      </w:pPr>
      <w:r>
        <w:rPr>
          <w:rFonts w:hint="eastAsia"/>
        </w:rPr>
        <w:t>Jiang Fangfang, 2005, Codeswitching and its Functions</w:t>
      </w:r>
      <w:r w:rsidR="00647545">
        <w:rPr>
          <w:rFonts w:hint="eastAsia"/>
        </w:rPr>
        <w:t>, Guangxi University Dissertation of Master Degree.</w:t>
      </w:r>
    </w:p>
    <w:p w:rsidR="00126BD2" w:rsidRDefault="00126BD2" w:rsidP="00126BD2">
      <w:r w:rsidRPr="00D0540C">
        <w:t>J</w:t>
      </w:r>
      <w:r>
        <w:t>ake, J. L. &amp; Myers-Scotton, C. 2009</w:t>
      </w:r>
      <w:r>
        <w:rPr>
          <w:rFonts w:hint="eastAsia"/>
        </w:rPr>
        <w:t>,</w:t>
      </w:r>
      <w:r w:rsidRPr="00D0540C">
        <w:t xml:space="preserve"> Which language? Participation potentials</w:t>
      </w:r>
      <w:r>
        <w:rPr>
          <w:rFonts w:hint="eastAsia"/>
        </w:rPr>
        <w:t xml:space="preserve"> </w:t>
      </w:r>
      <w:r w:rsidRPr="00D0540C">
        <w:t xml:space="preserve">across lexical categories in code-switching. </w:t>
      </w:r>
      <w:r w:rsidRPr="00BC7347">
        <w:rPr>
          <w:i/>
        </w:rPr>
        <w:t>Studies in</w:t>
      </w:r>
      <w:r w:rsidRPr="00BC7347">
        <w:rPr>
          <w:rFonts w:hint="eastAsia"/>
          <w:i/>
        </w:rPr>
        <w:t xml:space="preserve"> </w:t>
      </w:r>
      <w:r w:rsidRPr="00BC7347">
        <w:rPr>
          <w:i/>
        </w:rPr>
        <w:t>Bilingualism</w:t>
      </w:r>
      <w:r>
        <w:rPr>
          <w:rFonts w:hint="eastAsia"/>
        </w:rPr>
        <w:t>,</w:t>
      </w:r>
      <w:r w:rsidRPr="00D0540C">
        <w:t xml:space="preserve"> 41</w:t>
      </w:r>
      <w:r>
        <w:rPr>
          <w:rFonts w:hint="eastAsia"/>
        </w:rPr>
        <w:t xml:space="preserve"> </w:t>
      </w:r>
      <w:r w:rsidRPr="00D0540C">
        <w:t>p.207-2</w:t>
      </w:r>
      <w:r>
        <w:t>42</w:t>
      </w:r>
      <w:r w:rsidRPr="00D0540C">
        <w:t xml:space="preserve">. </w:t>
      </w:r>
    </w:p>
    <w:p w:rsidR="005737CC" w:rsidRDefault="005737CC" w:rsidP="00D0540C">
      <w:pPr>
        <w:rPr>
          <w:rFonts w:hint="eastAsia"/>
        </w:rPr>
      </w:pPr>
      <w:r>
        <w:rPr>
          <w:rFonts w:hint="eastAsia"/>
        </w:rPr>
        <w:t>Li Ru, 2007, The Researches and Applications of Codeswitching</w:t>
      </w:r>
      <w:r>
        <w:t>—</w:t>
      </w:r>
      <w:r>
        <w:rPr>
          <w:rFonts w:hint="eastAsia"/>
        </w:rPr>
        <w:t>Under the Sociolinguistic Framework. Chongqing Normal Univeristy Dissertation of Master Degree.</w:t>
      </w:r>
    </w:p>
    <w:p w:rsidR="005737CC" w:rsidRPr="007B0379" w:rsidRDefault="005737CC" w:rsidP="00D0540C"/>
    <w:sectPr w:rsidR="005737CC" w:rsidRPr="007B0379" w:rsidSect="005A0A00">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1A95" w:rsidRDefault="00131A95" w:rsidP="00225C89">
      <w:r>
        <w:separator/>
      </w:r>
    </w:p>
  </w:endnote>
  <w:endnote w:type="continuationSeparator" w:id="1">
    <w:p w:rsidR="00131A95" w:rsidRDefault="00131A95" w:rsidP="00225C8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1A95" w:rsidRDefault="00131A95" w:rsidP="00225C89">
      <w:r>
        <w:separator/>
      </w:r>
    </w:p>
  </w:footnote>
  <w:footnote w:type="continuationSeparator" w:id="1">
    <w:p w:rsidR="00131A95" w:rsidRDefault="00131A95" w:rsidP="00225C89">
      <w:r>
        <w:continuationSeparator/>
      </w:r>
    </w:p>
  </w:footnote>
  <w:footnote w:id="2">
    <w:p w:rsidR="00553066" w:rsidRDefault="00553066" w:rsidP="00225C89">
      <w:pPr>
        <w:pStyle w:val="a3"/>
      </w:pPr>
      <w:r>
        <w:rPr>
          <w:rStyle w:val="a4"/>
        </w:rPr>
        <w:footnoteRef/>
      </w:r>
      <w:r>
        <w:t xml:space="preserve"> Jake, J. L. &amp; Myers-Scotton, C. (2009). Which language? Participation potentials</w:t>
      </w:r>
    </w:p>
    <w:p w:rsidR="00553066" w:rsidRDefault="00553066" w:rsidP="00225C89">
      <w:pPr>
        <w:pStyle w:val="a3"/>
      </w:pPr>
      <w:r>
        <w:t>across lexical categories in code-switching. In L. Isurin et al. (Eds.), Studies in</w:t>
      </w:r>
    </w:p>
    <w:p w:rsidR="00553066" w:rsidRDefault="00553066" w:rsidP="00225C89">
      <w:pPr>
        <w:pStyle w:val="a3"/>
      </w:pPr>
      <w:r>
        <w:t>Bilingualism Volume 41: Multidisciplinary Approaches to Code Switching.</w:t>
      </w:r>
    </w:p>
    <w:p w:rsidR="00553066" w:rsidRDefault="00553066" w:rsidP="00225C89">
      <w:pPr>
        <w:pStyle w:val="a3"/>
      </w:pPr>
      <w:r>
        <w:t xml:space="preserve">(pp.207-242). </w:t>
      </w:r>
    </w:p>
  </w:footnote>
  <w:footnote w:id="3">
    <w:p w:rsidR="00553066" w:rsidRDefault="00553066">
      <w:pPr>
        <w:pStyle w:val="a3"/>
      </w:pPr>
      <w:r>
        <w:rPr>
          <w:rStyle w:val="a4"/>
        </w:rPr>
        <w:footnoteRef/>
      </w:r>
      <w:r>
        <w:t xml:space="preserve"> </w:t>
      </w:r>
      <w:r>
        <w:rPr>
          <w:rFonts w:hint="eastAsia"/>
        </w:rPr>
        <w:t>百科</w:t>
      </w:r>
    </w:p>
  </w:footnote>
  <w:footnote w:id="4">
    <w:p w:rsidR="00553066" w:rsidRDefault="00553066">
      <w:pPr>
        <w:pStyle w:val="a3"/>
      </w:pPr>
      <w:r>
        <w:rPr>
          <w:rStyle w:val="a4"/>
        </w:rPr>
        <w:footnoteRef/>
      </w:r>
      <w:r>
        <w:t xml:space="preserve"> </w:t>
      </w:r>
      <w:r w:rsidRPr="001B2B8B">
        <w:t>http://en.volupedia.org/wiki/Code-switching#Matrix_language-frame_model</w:t>
      </w:r>
    </w:p>
  </w:footnote>
  <w:footnote w:id="5">
    <w:p w:rsidR="00553066" w:rsidRDefault="00553066">
      <w:pPr>
        <w:pStyle w:val="a3"/>
      </w:pPr>
      <w:r>
        <w:rPr>
          <w:rStyle w:val="a4"/>
        </w:rPr>
        <w:footnoteRef/>
      </w:r>
      <w:r>
        <w:t xml:space="preserve"> </w:t>
      </w:r>
      <w:r>
        <w:rPr>
          <w:rFonts w:hint="eastAsia"/>
        </w:rPr>
        <w:t>DUELLING</w:t>
      </w:r>
    </w:p>
  </w:footnote>
  <w:footnote w:id="6">
    <w:p w:rsidR="00553066" w:rsidRDefault="00553066">
      <w:pPr>
        <w:pStyle w:val="a3"/>
      </w:pPr>
      <w:r>
        <w:rPr>
          <w:rStyle w:val="a4"/>
        </w:rPr>
        <w:footnoteRef/>
      </w:r>
      <w:r>
        <w:t xml:space="preserve"> </w:t>
      </w:r>
      <w:r>
        <w:rPr>
          <w:rFonts w:hint="eastAsia"/>
        </w:rPr>
        <w:t>CODESWITCHING</w:t>
      </w:r>
    </w:p>
  </w:footnote>
  <w:footnote w:id="7">
    <w:p w:rsidR="00553066" w:rsidRDefault="00553066">
      <w:pPr>
        <w:pStyle w:val="a3"/>
      </w:pPr>
      <w:r>
        <w:rPr>
          <w:rStyle w:val="a4"/>
        </w:rPr>
        <w:footnoteRef/>
      </w:r>
      <w:r>
        <w:t xml:space="preserve"> </w:t>
      </w:r>
      <w:r>
        <w:rPr>
          <w:rFonts w:hint="eastAsia"/>
        </w:rPr>
        <w:t>duelling</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5602"/>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B6FA6"/>
    <w:rsid w:val="00030F3D"/>
    <w:rsid w:val="00094848"/>
    <w:rsid w:val="000B0E56"/>
    <w:rsid w:val="000B4514"/>
    <w:rsid w:val="001119B5"/>
    <w:rsid w:val="00122082"/>
    <w:rsid w:val="00126BD2"/>
    <w:rsid w:val="00131A95"/>
    <w:rsid w:val="001365F4"/>
    <w:rsid w:val="00153CCF"/>
    <w:rsid w:val="001A6EDA"/>
    <w:rsid w:val="001B2B8B"/>
    <w:rsid w:val="001C2E90"/>
    <w:rsid w:val="001E0D94"/>
    <w:rsid w:val="001E1199"/>
    <w:rsid w:val="001E3D24"/>
    <w:rsid w:val="001E71CC"/>
    <w:rsid w:val="001F1B32"/>
    <w:rsid w:val="0020603F"/>
    <w:rsid w:val="00225C89"/>
    <w:rsid w:val="00225CA5"/>
    <w:rsid w:val="002336E4"/>
    <w:rsid w:val="00241A22"/>
    <w:rsid w:val="00260981"/>
    <w:rsid w:val="0026551A"/>
    <w:rsid w:val="002D1324"/>
    <w:rsid w:val="00307C5C"/>
    <w:rsid w:val="003125D7"/>
    <w:rsid w:val="00313260"/>
    <w:rsid w:val="00314814"/>
    <w:rsid w:val="00326566"/>
    <w:rsid w:val="003346EC"/>
    <w:rsid w:val="00342A8E"/>
    <w:rsid w:val="00351E14"/>
    <w:rsid w:val="003A13F0"/>
    <w:rsid w:val="003A1849"/>
    <w:rsid w:val="003C1897"/>
    <w:rsid w:val="003E60F5"/>
    <w:rsid w:val="00405A3E"/>
    <w:rsid w:val="0041782C"/>
    <w:rsid w:val="00426FF3"/>
    <w:rsid w:val="00436B4A"/>
    <w:rsid w:val="00453578"/>
    <w:rsid w:val="004846C6"/>
    <w:rsid w:val="004B20E2"/>
    <w:rsid w:val="004D6DBB"/>
    <w:rsid w:val="004E4A46"/>
    <w:rsid w:val="004F0442"/>
    <w:rsid w:val="00502831"/>
    <w:rsid w:val="00502A53"/>
    <w:rsid w:val="005174B1"/>
    <w:rsid w:val="00553066"/>
    <w:rsid w:val="00553FAD"/>
    <w:rsid w:val="005737CC"/>
    <w:rsid w:val="005A0A00"/>
    <w:rsid w:val="005A695A"/>
    <w:rsid w:val="005B615B"/>
    <w:rsid w:val="005C02AB"/>
    <w:rsid w:val="00600C26"/>
    <w:rsid w:val="00603EE8"/>
    <w:rsid w:val="006121A6"/>
    <w:rsid w:val="0061262A"/>
    <w:rsid w:val="00616962"/>
    <w:rsid w:val="00647545"/>
    <w:rsid w:val="006571F6"/>
    <w:rsid w:val="00687EA4"/>
    <w:rsid w:val="00693C21"/>
    <w:rsid w:val="006A4197"/>
    <w:rsid w:val="006A5A6E"/>
    <w:rsid w:val="006D58EC"/>
    <w:rsid w:val="006D74F8"/>
    <w:rsid w:val="00724328"/>
    <w:rsid w:val="00742FD3"/>
    <w:rsid w:val="00751F9D"/>
    <w:rsid w:val="00754964"/>
    <w:rsid w:val="00767FA6"/>
    <w:rsid w:val="0078197D"/>
    <w:rsid w:val="007819E1"/>
    <w:rsid w:val="00787ABD"/>
    <w:rsid w:val="007A0B96"/>
    <w:rsid w:val="007B0379"/>
    <w:rsid w:val="007B6C4D"/>
    <w:rsid w:val="007C1073"/>
    <w:rsid w:val="007E1B2C"/>
    <w:rsid w:val="00810F05"/>
    <w:rsid w:val="00822585"/>
    <w:rsid w:val="00830DA6"/>
    <w:rsid w:val="008736CD"/>
    <w:rsid w:val="008744FF"/>
    <w:rsid w:val="008745F1"/>
    <w:rsid w:val="008B5189"/>
    <w:rsid w:val="008B6FA6"/>
    <w:rsid w:val="008C4496"/>
    <w:rsid w:val="008D5C92"/>
    <w:rsid w:val="00914839"/>
    <w:rsid w:val="009153AE"/>
    <w:rsid w:val="00942A8B"/>
    <w:rsid w:val="00954A35"/>
    <w:rsid w:val="009905D6"/>
    <w:rsid w:val="00996D2A"/>
    <w:rsid w:val="009A4099"/>
    <w:rsid w:val="009A7D59"/>
    <w:rsid w:val="009D3FFC"/>
    <w:rsid w:val="009D74DD"/>
    <w:rsid w:val="009E1B44"/>
    <w:rsid w:val="009F7DF9"/>
    <w:rsid w:val="00A209DC"/>
    <w:rsid w:val="00A26081"/>
    <w:rsid w:val="00A506CC"/>
    <w:rsid w:val="00A54073"/>
    <w:rsid w:val="00A703A4"/>
    <w:rsid w:val="00A97F1C"/>
    <w:rsid w:val="00AD03A8"/>
    <w:rsid w:val="00AE0CDB"/>
    <w:rsid w:val="00AE7A0C"/>
    <w:rsid w:val="00B20C20"/>
    <w:rsid w:val="00B22226"/>
    <w:rsid w:val="00B24664"/>
    <w:rsid w:val="00B27F78"/>
    <w:rsid w:val="00B735E1"/>
    <w:rsid w:val="00B7457C"/>
    <w:rsid w:val="00B754D4"/>
    <w:rsid w:val="00BC7347"/>
    <w:rsid w:val="00BF34EB"/>
    <w:rsid w:val="00BF42F8"/>
    <w:rsid w:val="00C13947"/>
    <w:rsid w:val="00C24D96"/>
    <w:rsid w:val="00C933C6"/>
    <w:rsid w:val="00CB3C97"/>
    <w:rsid w:val="00CB4BF4"/>
    <w:rsid w:val="00CD40DE"/>
    <w:rsid w:val="00CE2984"/>
    <w:rsid w:val="00D0540C"/>
    <w:rsid w:val="00D15BDB"/>
    <w:rsid w:val="00D413A5"/>
    <w:rsid w:val="00D60E10"/>
    <w:rsid w:val="00D66AAE"/>
    <w:rsid w:val="00D8680D"/>
    <w:rsid w:val="00DA6648"/>
    <w:rsid w:val="00E01C6A"/>
    <w:rsid w:val="00E01D02"/>
    <w:rsid w:val="00E03801"/>
    <w:rsid w:val="00E23039"/>
    <w:rsid w:val="00E370BD"/>
    <w:rsid w:val="00E55010"/>
    <w:rsid w:val="00E656C3"/>
    <w:rsid w:val="00E65B52"/>
    <w:rsid w:val="00EA59F1"/>
    <w:rsid w:val="00F02F71"/>
    <w:rsid w:val="00F74E1E"/>
    <w:rsid w:val="00F77DAE"/>
    <w:rsid w:val="00F824B1"/>
    <w:rsid w:val="00F86B6C"/>
    <w:rsid w:val="00F91C89"/>
    <w:rsid w:val="00FA0D89"/>
    <w:rsid w:val="00FA2DBA"/>
    <w:rsid w:val="00FA2EAC"/>
    <w:rsid w:val="00FB0EE9"/>
    <w:rsid w:val="00FC4819"/>
    <w:rsid w:val="00FD1C16"/>
    <w:rsid w:val="00FD554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A0A0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Char"/>
    <w:uiPriority w:val="99"/>
    <w:semiHidden/>
    <w:unhideWhenUsed/>
    <w:rsid w:val="00225C89"/>
    <w:pPr>
      <w:snapToGrid w:val="0"/>
      <w:jc w:val="left"/>
    </w:pPr>
    <w:rPr>
      <w:sz w:val="18"/>
      <w:szCs w:val="18"/>
    </w:rPr>
  </w:style>
  <w:style w:type="character" w:customStyle="1" w:styleId="Char">
    <w:name w:val="脚注文本 Char"/>
    <w:basedOn w:val="a0"/>
    <w:link w:val="a3"/>
    <w:uiPriority w:val="99"/>
    <w:semiHidden/>
    <w:rsid w:val="00225C89"/>
    <w:rPr>
      <w:sz w:val="18"/>
      <w:szCs w:val="18"/>
    </w:rPr>
  </w:style>
  <w:style w:type="character" w:styleId="a4">
    <w:name w:val="footnote reference"/>
    <w:basedOn w:val="a0"/>
    <w:uiPriority w:val="99"/>
    <w:semiHidden/>
    <w:unhideWhenUsed/>
    <w:rsid w:val="00225C89"/>
    <w:rPr>
      <w:vertAlign w:val="superscript"/>
    </w:rPr>
  </w:style>
  <w:style w:type="paragraph" w:styleId="a5">
    <w:name w:val="header"/>
    <w:basedOn w:val="a"/>
    <w:link w:val="Char0"/>
    <w:uiPriority w:val="99"/>
    <w:semiHidden/>
    <w:unhideWhenUsed/>
    <w:rsid w:val="003C1897"/>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semiHidden/>
    <w:rsid w:val="003C1897"/>
    <w:rPr>
      <w:sz w:val="18"/>
      <w:szCs w:val="18"/>
    </w:rPr>
  </w:style>
  <w:style w:type="paragraph" w:styleId="a6">
    <w:name w:val="footer"/>
    <w:basedOn w:val="a"/>
    <w:link w:val="Char1"/>
    <w:uiPriority w:val="99"/>
    <w:semiHidden/>
    <w:unhideWhenUsed/>
    <w:rsid w:val="003C1897"/>
    <w:pPr>
      <w:tabs>
        <w:tab w:val="center" w:pos="4153"/>
        <w:tab w:val="right" w:pos="8306"/>
      </w:tabs>
      <w:snapToGrid w:val="0"/>
      <w:jc w:val="left"/>
    </w:pPr>
    <w:rPr>
      <w:sz w:val="18"/>
      <w:szCs w:val="18"/>
    </w:rPr>
  </w:style>
  <w:style w:type="character" w:customStyle="1" w:styleId="Char1">
    <w:name w:val="页脚 Char"/>
    <w:basedOn w:val="a0"/>
    <w:link w:val="a6"/>
    <w:uiPriority w:val="99"/>
    <w:semiHidden/>
    <w:rsid w:val="003C1897"/>
    <w:rPr>
      <w:sz w:val="18"/>
      <w:szCs w:val="18"/>
    </w:rPr>
  </w:style>
  <w:style w:type="paragraph" w:styleId="a7">
    <w:name w:val="Subtitle"/>
    <w:basedOn w:val="a"/>
    <w:next w:val="a"/>
    <w:link w:val="Char2"/>
    <w:uiPriority w:val="11"/>
    <w:qFormat/>
    <w:rsid w:val="00996D2A"/>
    <w:pPr>
      <w:spacing w:before="240" w:after="60" w:line="312" w:lineRule="auto"/>
      <w:jc w:val="center"/>
      <w:outlineLvl w:val="1"/>
    </w:pPr>
    <w:rPr>
      <w:rFonts w:asciiTheme="majorHAnsi" w:eastAsia="宋体" w:hAnsiTheme="majorHAnsi" w:cstheme="majorBidi"/>
      <w:b/>
      <w:bCs/>
      <w:kern w:val="28"/>
      <w:sz w:val="32"/>
      <w:szCs w:val="32"/>
    </w:rPr>
  </w:style>
  <w:style w:type="character" w:customStyle="1" w:styleId="Char2">
    <w:name w:val="副标题 Char"/>
    <w:basedOn w:val="a0"/>
    <w:link w:val="a7"/>
    <w:uiPriority w:val="11"/>
    <w:rsid w:val="00996D2A"/>
    <w:rPr>
      <w:rFonts w:asciiTheme="majorHAnsi" w:eastAsia="宋体" w:hAnsiTheme="majorHAnsi" w:cstheme="majorBidi"/>
      <w:b/>
      <w:bCs/>
      <w:kern w:val="28"/>
      <w:sz w:val="32"/>
      <w:szCs w:val="32"/>
    </w:rPr>
  </w:style>
  <w:style w:type="table" w:styleId="a8">
    <w:name w:val="Table Grid"/>
    <w:basedOn w:val="a1"/>
    <w:uiPriority w:val="59"/>
    <w:rsid w:val="00225CA5"/>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77767701">
      <w:bodyDiv w:val="1"/>
      <w:marLeft w:val="0"/>
      <w:marRight w:val="0"/>
      <w:marTop w:val="0"/>
      <w:marBottom w:val="0"/>
      <w:divBdr>
        <w:top w:val="none" w:sz="0" w:space="0" w:color="auto"/>
        <w:left w:val="none" w:sz="0" w:space="0" w:color="auto"/>
        <w:bottom w:val="none" w:sz="0" w:space="0" w:color="auto"/>
        <w:right w:val="none" w:sz="0" w:space="0" w:color="auto"/>
      </w:divBdr>
    </w:div>
    <w:div w:id="1874800366">
      <w:bodyDiv w:val="1"/>
      <w:marLeft w:val="0"/>
      <w:marRight w:val="0"/>
      <w:marTop w:val="0"/>
      <w:marBottom w:val="0"/>
      <w:divBdr>
        <w:top w:val="none" w:sz="0" w:space="0" w:color="auto"/>
        <w:left w:val="none" w:sz="0" w:space="0" w:color="auto"/>
        <w:bottom w:val="none" w:sz="0" w:space="0" w:color="auto"/>
        <w:right w:val="none" w:sz="0" w:space="0" w:color="auto"/>
      </w:divBdr>
    </w:div>
    <w:div w:id="202127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796A27-7D37-4213-B178-313CE9C24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2805</TotalTime>
  <Pages>6</Pages>
  <Words>3104</Words>
  <Characters>17698</Characters>
  <Application>Microsoft Office Word</Application>
  <DocSecurity>0</DocSecurity>
  <Lines>147</Lines>
  <Paragraphs>41</Paragraphs>
  <ScaleCrop>false</ScaleCrop>
  <Company/>
  <LinksUpToDate>false</LinksUpToDate>
  <CharactersWithSpaces>20761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用户</dc:creator>
  <cp:lastModifiedBy>Windows 用户</cp:lastModifiedBy>
  <cp:revision>31</cp:revision>
  <dcterms:created xsi:type="dcterms:W3CDTF">2020-03-08T14:26:00Z</dcterms:created>
  <dcterms:modified xsi:type="dcterms:W3CDTF">2020-03-21T11:46:00Z</dcterms:modified>
</cp:coreProperties>
</file>