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8A2E81A" w:rsidR="00056629" w:rsidRDefault="53DB18C6" w:rsidP="00D204BD">
      <w:pPr>
        <w:pStyle w:val="Title"/>
      </w:pPr>
      <w:r>
        <w:rPr>
          <w:noProof/>
        </w:rPr>
        <w:drawing>
          <wp:inline distT="0" distB="0" distL="0" distR="0" wp14:anchorId="66961A58" wp14:editId="288F37F4">
            <wp:extent cx="4572000" cy="2066925"/>
            <wp:effectExtent l="0" t="0" r="0" b="0"/>
            <wp:docPr id="1360580432" name="Picture 1360580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0580432"/>
                    <pic:cNvPicPr/>
                  </pic:nvPicPr>
                  <pic:blipFill>
                    <a:blip r:embed="rId9">
                      <a:extLst>
                        <a:ext uri="{28A0092B-C50C-407E-A947-70E740481C1C}">
                          <a14:useLocalDpi xmlns:a14="http://schemas.microsoft.com/office/drawing/2010/main" val="0"/>
                        </a:ext>
                      </a:extLst>
                    </a:blip>
                    <a:stretch>
                      <a:fillRect/>
                    </a:stretch>
                  </pic:blipFill>
                  <pic:spPr>
                    <a:xfrm>
                      <a:off x="0" y="0"/>
                      <a:ext cx="4572000" cy="2066925"/>
                    </a:xfrm>
                    <a:prstGeom prst="rect">
                      <a:avLst/>
                    </a:prstGeom>
                  </pic:spPr>
                </pic:pic>
              </a:graphicData>
            </a:graphic>
          </wp:inline>
        </w:drawing>
      </w:r>
    </w:p>
    <w:p w14:paraId="0CAEEAAA" w14:textId="1E68C2C5" w:rsidR="003F4D13" w:rsidRDefault="00F370E4" w:rsidP="003F4D13">
      <w:pPr>
        <w:rPr>
          <w:sz w:val="56"/>
          <w:szCs w:val="56"/>
        </w:rPr>
      </w:pPr>
      <w:r>
        <w:rPr>
          <w:sz w:val="56"/>
          <w:szCs w:val="56"/>
        </w:rPr>
        <w:t>Student Name: Lucien Yao</w:t>
      </w:r>
    </w:p>
    <w:p w14:paraId="3404BFDB" w14:textId="7493267C" w:rsidR="00F370E4" w:rsidRDefault="00AC7458" w:rsidP="003F4D13">
      <w:pPr>
        <w:rPr>
          <w:sz w:val="56"/>
          <w:szCs w:val="56"/>
        </w:rPr>
      </w:pPr>
      <w:r>
        <w:rPr>
          <w:sz w:val="56"/>
          <w:szCs w:val="56"/>
        </w:rPr>
        <w:t>Student ID: 1916224</w:t>
      </w:r>
    </w:p>
    <w:p w14:paraId="66885805" w14:textId="3251D83B" w:rsidR="000B17C9" w:rsidRDefault="00DC7578" w:rsidP="003F4D13">
      <w:pPr>
        <w:rPr>
          <w:sz w:val="56"/>
          <w:szCs w:val="56"/>
        </w:rPr>
      </w:pPr>
      <w:r w:rsidRPr="567C8AAC">
        <w:rPr>
          <w:sz w:val="56"/>
          <w:szCs w:val="56"/>
        </w:rPr>
        <w:t>Module Name:</w:t>
      </w:r>
      <w:r w:rsidR="00991B55" w:rsidRPr="567C8AAC">
        <w:rPr>
          <w:sz w:val="56"/>
          <w:szCs w:val="56"/>
        </w:rPr>
        <w:t xml:space="preserve"> Digital </w:t>
      </w:r>
      <w:r w:rsidR="0039299E" w:rsidRPr="567C8AAC">
        <w:rPr>
          <w:sz w:val="56"/>
          <w:szCs w:val="56"/>
        </w:rPr>
        <w:t>Skills and R</w:t>
      </w:r>
      <w:r w:rsidR="00476406" w:rsidRPr="567C8AAC">
        <w:rPr>
          <w:sz w:val="56"/>
          <w:szCs w:val="56"/>
        </w:rPr>
        <w:t>esearch Methods Term 2</w:t>
      </w:r>
      <w:r w:rsidR="000B17C9" w:rsidRPr="567C8AAC">
        <w:rPr>
          <w:sz w:val="56"/>
          <w:szCs w:val="56"/>
        </w:rPr>
        <w:t xml:space="preserve"> </w:t>
      </w:r>
      <w:r w:rsidR="03614459" w:rsidRPr="567C8AAC">
        <w:rPr>
          <w:sz w:val="56"/>
          <w:szCs w:val="56"/>
        </w:rPr>
        <w:t>Resit</w:t>
      </w:r>
      <w:r w:rsidR="043E01DC" w:rsidRPr="567C8AAC">
        <w:rPr>
          <w:sz w:val="56"/>
          <w:szCs w:val="56"/>
        </w:rPr>
        <w:t xml:space="preserve"> 1</w:t>
      </w:r>
    </w:p>
    <w:p w14:paraId="5567EEE4" w14:textId="77777777" w:rsidR="00233224" w:rsidRDefault="00674894" w:rsidP="003F4D13">
      <w:pPr>
        <w:rPr>
          <w:sz w:val="56"/>
          <w:szCs w:val="56"/>
        </w:rPr>
      </w:pPr>
      <w:r>
        <w:rPr>
          <w:sz w:val="56"/>
          <w:szCs w:val="56"/>
        </w:rPr>
        <w:t>M</w:t>
      </w:r>
      <w:r w:rsidR="00443836">
        <w:rPr>
          <w:sz w:val="56"/>
          <w:szCs w:val="56"/>
        </w:rPr>
        <w:t>odule Code:</w:t>
      </w:r>
      <w:r w:rsidR="00E85EFB">
        <w:rPr>
          <w:sz w:val="56"/>
          <w:szCs w:val="56"/>
        </w:rPr>
        <w:t xml:space="preserve"> BMSW4003</w:t>
      </w:r>
    </w:p>
    <w:p w14:paraId="69D19C06" w14:textId="77777777" w:rsidR="00D126A0" w:rsidRDefault="00233224" w:rsidP="003F4D13">
      <w:pPr>
        <w:rPr>
          <w:sz w:val="56"/>
          <w:szCs w:val="56"/>
        </w:rPr>
      </w:pPr>
      <w:r>
        <w:rPr>
          <w:sz w:val="56"/>
          <w:szCs w:val="56"/>
        </w:rPr>
        <w:t>Lecturer</w:t>
      </w:r>
      <w:r w:rsidR="00AB05B0">
        <w:rPr>
          <w:sz w:val="56"/>
          <w:szCs w:val="56"/>
        </w:rPr>
        <w:t>:</w:t>
      </w:r>
      <w:r w:rsidR="00540302">
        <w:rPr>
          <w:sz w:val="56"/>
          <w:szCs w:val="56"/>
        </w:rPr>
        <w:t xml:space="preserve"> Kou</w:t>
      </w:r>
      <w:r w:rsidR="00854F4B">
        <w:rPr>
          <w:sz w:val="56"/>
          <w:szCs w:val="56"/>
        </w:rPr>
        <w:t>shik Modak</w:t>
      </w:r>
      <w:r w:rsidR="00D126A0">
        <w:rPr>
          <w:sz w:val="56"/>
          <w:szCs w:val="56"/>
        </w:rPr>
        <w:t xml:space="preserve">                         </w:t>
      </w:r>
    </w:p>
    <w:p w14:paraId="35797466" w14:textId="77777777" w:rsidR="00D126A0" w:rsidRDefault="00D126A0" w:rsidP="003F4D13">
      <w:pPr>
        <w:rPr>
          <w:sz w:val="56"/>
          <w:szCs w:val="56"/>
        </w:rPr>
      </w:pPr>
    </w:p>
    <w:p w14:paraId="554E0709" w14:textId="77777777" w:rsidR="00D126A0" w:rsidRDefault="00D126A0" w:rsidP="003F4D13">
      <w:pPr>
        <w:rPr>
          <w:sz w:val="56"/>
          <w:szCs w:val="56"/>
        </w:rPr>
      </w:pPr>
    </w:p>
    <w:p w14:paraId="5837557B" w14:textId="77777777" w:rsidR="00D126A0" w:rsidRDefault="00D126A0" w:rsidP="003F4D13">
      <w:pPr>
        <w:rPr>
          <w:sz w:val="56"/>
          <w:szCs w:val="56"/>
        </w:rPr>
      </w:pPr>
    </w:p>
    <w:p w14:paraId="60BFEF80" w14:textId="463B970E" w:rsidR="7F81DD5D" w:rsidRDefault="7F81DD5D" w:rsidP="7F81DD5D">
      <w:pPr>
        <w:rPr>
          <w:sz w:val="56"/>
          <w:szCs w:val="56"/>
        </w:rPr>
      </w:pPr>
    </w:p>
    <w:p w14:paraId="0A272F92" w14:textId="5FB73024" w:rsidR="0F6EF23B" w:rsidRDefault="0F6EF23B" w:rsidP="7F81DD5D">
      <w:pPr>
        <w:rPr>
          <w:sz w:val="56"/>
          <w:szCs w:val="56"/>
          <w:u w:val="single"/>
        </w:rPr>
      </w:pPr>
      <w:r w:rsidRPr="7F81DD5D">
        <w:rPr>
          <w:sz w:val="56"/>
          <w:szCs w:val="56"/>
          <w:u w:val="single"/>
        </w:rPr>
        <w:lastRenderedPageBreak/>
        <w:t>Table of content</w:t>
      </w:r>
    </w:p>
    <w:p w14:paraId="4B44E7EE" w14:textId="5CF32C4F" w:rsidR="0F6EF23B" w:rsidRDefault="0F6EF23B" w:rsidP="7F81DD5D">
      <w:pPr>
        <w:rPr>
          <w:sz w:val="56"/>
          <w:szCs w:val="56"/>
          <w:u w:val="single"/>
        </w:rPr>
      </w:pPr>
      <w:r w:rsidRPr="7F81DD5D">
        <w:rPr>
          <w:sz w:val="56"/>
          <w:szCs w:val="56"/>
        </w:rPr>
        <w:t>Introduction</w:t>
      </w:r>
    </w:p>
    <w:p w14:paraId="6594AC4A" w14:textId="08B948B1" w:rsidR="0F6EF23B" w:rsidRDefault="0F6EF23B" w:rsidP="7F81DD5D">
      <w:pPr>
        <w:rPr>
          <w:sz w:val="56"/>
          <w:szCs w:val="56"/>
        </w:rPr>
      </w:pPr>
      <w:r w:rsidRPr="7F81DD5D">
        <w:rPr>
          <w:sz w:val="56"/>
          <w:szCs w:val="56"/>
        </w:rPr>
        <w:t>Rationale</w:t>
      </w:r>
    </w:p>
    <w:p w14:paraId="3DE6CDBE" w14:textId="6F450CC4" w:rsidR="0F6EF23B" w:rsidRDefault="0F6EF23B" w:rsidP="7F81DD5D">
      <w:pPr>
        <w:rPr>
          <w:sz w:val="56"/>
          <w:szCs w:val="56"/>
        </w:rPr>
      </w:pPr>
      <w:r w:rsidRPr="7F81DD5D">
        <w:rPr>
          <w:sz w:val="56"/>
          <w:szCs w:val="56"/>
        </w:rPr>
        <w:t>Research Objectives</w:t>
      </w:r>
    </w:p>
    <w:p w14:paraId="1BAFBEA7" w14:textId="5B855F7F" w:rsidR="0F6EF23B" w:rsidRDefault="0F6EF23B" w:rsidP="7F81DD5D">
      <w:pPr>
        <w:rPr>
          <w:sz w:val="56"/>
          <w:szCs w:val="56"/>
        </w:rPr>
      </w:pPr>
      <w:r w:rsidRPr="7F81DD5D">
        <w:rPr>
          <w:sz w:val="56"/>
          <w:szCs w:val="56"/>
        </w:rPr>
        <w:t>Literature review/Review of existing literature</w:t>
      </w:r>
    </w:p>
    <w:p w14:paraId="4A840BEF" w14:textId="045CDCEB" w:rsidR="0F6EF23B" w:rsidRDefault="0F6EF23B" w:rsidP="7F81DD5D">
      <w:pPr>
        <w:rPr>
          <w:sz w:val="56"/>
          <w:szCs w:val="56"/>
        </w:rPr>
      </w:pPr>
      <w:r w:rsidRPr="7F81DD5D">
        <w:rPr>
          <w:sz w:val="56"/>
          <w:szCs w:val="56"/>
        </w:rPr>
        <w:t>Methodology</w:t>
      </w:r>
    </w:p>
    <w:p w14:paraId="17439481" w14:textId="761755F5" w:rsidR="4571709C" w:rsidRDefault="4571709C" w:rsidP="7F81DD5D">
      <w:pPr>
        <w:rPr>
          <w:sz w:val="56"/>
          <w:szCs w:val="56"/>
        </w:rPr>
      </w:pPr>
      <w:r w:rsidRPr="7F81DD5D">
        <w:rPr>
          <w:sz w:val="56"/>
          <w:szCs w:val="56"/>
        </w:rPr>
        <w:t>-Research methods,</w:t>
      </w:r>
      <w:r w:rsidR="3088ABB9" w:rsidRPr="7F81DD5D">
        <w:rPr>
          <w:sz w:val="56"/>
          <w:szCs w:val="56"/>
        </w:rPr>
        <w:t xml:space="preserve"> Data, Data collection process, </w:t>
      </w:r>
    </w:p>
    <w:p w14:paraId="29687179" w14:textId="1BEF987E" w:rsidR="3088ABB9" w:rsidRDefault="3088ABB9" w:rsidP="7F81DD5D">
      <w:pPr>
        <w:rPr>
          <w:sz w:val="56"/>
          <w:szCs w:val="56"/>
        </w:rPr>
      </w:pPr>
      <w:r w:rsidRPr="7F81DD5D">
        <w:rPr>
          <w:b/>
          <w:bCs/>
          <w:sz w:val="56"/>
          <w:szCs w:val="56"/>
        </w:rPr>
        <w:t xml:space="preserve">Population, </w:t>
      </w:r>
      <w:r w:rsidR="0CAEEFAD" w:rsidRPr="7F81DD5D">
        <w:rPr>
          <w:b/>
          <w:bCs/>
          <w:sz w:val="56"/>
          <w:szCs w:val="56"/>
        </w:rPr>
        <w:t>Sample and Sample size,</w:t>
      </w:r>
      <w:r w:rsidR="0CAEEFAD" w:rsidRPr="7F81DD5D">
        <w:rPr>
          <w:sz w:val="56"/>
          <w:szCs w:val="56"/>
        </w:rPr>
        <w:t xml:space="preserve"> Ethics in data collection</w:t>
      </w:r>
    </w:p>
    <w:p w14:paraId="3943C64A" w14:textId="771AD1B3" w:rsidR="7757621F" w:rsidRDefault="7757621F" w:rsidP="7F81DD5D">
      <w:pPr>
        <w:rPr>
          <w:b/>
          <w:bCs/>
          <w:sz w:val="56"/>
          <w:szCs w:val="56"/>
        </w:rPr>
      </w:pPr>
      <w:r w:rsidRPr="7F81DD5D">
        <w:rPr>
          <w:b/>
          <w:bCs/>
          <w:sz w:val="56"/>
          <w:szCs w:val="56"/>
        </w:rPr>
        <w:t>Results/Finding</w:t>
      </w:r>
      <w:r w:rsidR="1F7C1CD2" w:rsidRPr="7F81DD5D">
        <w:rPr>
          <w:b/>
          <w:bCs/>
          <w:sz w:val="56"/>
          <w:szCs w:val="56"/>
        </w:rPr>
        <w:t>s</w:t>
      </w:r>
      <w:r w:rsidRPr="7F81DD5D">
        <w:rPr>
          <w:b/>
          <w:bCs/>
          <w:sz w:val="56"/>
          <w:szCs w:val="56"/>
        </w:rPr>
        <w:t>, analysis</w:t>
      </w:r>
      <w:r w:rsidR="42EF496A" w:rsidRPr="7F81DD5D">
        <w:rPr>
          <w:b/>
          <w:bCs/>
          <w:sz w:val="56"/>
          <w:szCs w:val="56"/>
        </w:rPr>
        <w:t xml:space="preserve"> and discussion</w:t>
      </w:r>
      <w:r w:rsidR="2B40E556" w:rsidRPr="7F81DD5D">
        <w:rPr>
          <w:b/>
          <w:bCs/>
          <w:sz w:val="56"/>
          <w:szCs w:val="56"/>
        </w:rPr>
        <w:t xml:space="preserve"> </w:t>
      </w:r>
    </w:p>
    <w:p w14:paraId="23D30742" w14:textId="49F761EA" w:rsidR="2B40E556" w:rsidRDefault="2B40E556" w:rsidP="7F81DD5D">
      <w:pPr>
        <w:rPr>
          <w:sz w:val="56"/>
          <w:szCs w:val="56"/>
        </w:rPr>
      </w:pPr>
      <w:r w:rsidRPr="7F81DD5D">
        <w:rPr>
          <w:sz w:val="56"/>
          <w:szCs w:val="56"/>
        </w:rPr>
        <w:t>-Graphs, Graph analysis</w:t>
      </w:r>
      <w:r w:rsidR="7757621F" w:rsidRPr="7F81DD5D">
        <w:rPr>
          <w:sz w:val="56"/>
          <w:szCs w:val="56"/>
        </w:rPr>
        <w:t xml:space="preserve">, Primary </w:t>
      </w:r>
      <w:r w:rsidR="1DE753C9" w:rsidRPr="7F81DD5D">
        <w:rPr>
          <w:sz w:val="56"/>
          <w:szCs w:val="56"/>
        </w:rPr>
        <w:t>and secondary data analysis</w:t>
      </w:r>
    </w:p>
    <w:p w14:paraId="1AA1ED62" w14:textId="61B00340" w:rsidR="7F81DD5D" w:rsidRDefault="7F81DD5D" w:rsidP="7F81DD5D">
      <w:pPr>
        <w:rPr>
          <w:sz w:val="56"/>
          <w:szCs w:val="56"/>
        </w:rPr>
      </w:pPr>
    </w:p>
    <w:p w14:paraId="7DBBF050" w14:textId="1C0D846E" w:rsidR="3F86A4ED" w:rsidRDefault="3F86A4ED" w:rsidP="7F81DD5D">
      <w:pPr>
        <w:rPr>
          <w:sz w:val="56"/>
          <w:szCs w:val="56"/>
        </w:rPr>
      </w:pPr>
      <w:r w:rsidRPr="7F81DD5D">
        <w:rPr>
          <w:sz w:val="56"/>
          <w:szCs w:val="56"/>
        </w:rPr>
        <w:t>Conclusion</w:t>
      </w:r>
    </w:p>
    <w:p w14:paraId="14F098C5" w14:textId="2D47EE0E" w:rsidR="3F86A4ED" w:rsidRDefault="3F86A4ED" w:rsidP="7F81DD5D">
      <w:pPr>
        <w:rPr>
          <w:sz w:val="56"/>
          <w:szCs w:val="56"/>
        </w:rPr>
      </w:pPr>
      <w:r w:rsidRPr="7F81DD5D">
        <w:rPr>
          <w:sz w:val="56"/>
          <w:szCs w:val="56"/>
        </w:rPr>
        <w:t>References</w:t>
      </w:r>
    </w:p>
    <w:p w14:paraId="0184AC14" w14:textId="34C9EE2D" w:rsidR="3F86A4ED" w:rsidRDefault="3F86A4ED" w:rsidP="7F81DD5D">
      <w:pPr>
        <w:rPr>
          <w:b/>
          <w:bCs/>
          <w:sz w:val="56"/>
          <w:szCs w:val="56"/>
        </w:rPr>
      </w:pPr>
    </w:p>
    <w:p w14:paraId="0EE1738A" w14:textId="6A0657E8" w:rsidR="7F81DD5D" w:rsidRDefault="7F81DD5D" w:rsidP="7F81DD5D">
      <w:pPr>
        <w:rPr>
          <w:sz w:val="56"/>
          <w:szCs w:val="56"/>
        </w:rPr>
      </w:pPr>
    </w:p>
    <w:p w14:paraId="6BADA80B" w14:textId="50D2342E" w:rsidR="7F81DD5D" w:rsidRDefault="7F81DD5D" w:rsidP="7F81DD5D">
      <w:pPr>
        <w:rPr>
          <w:sz w:val="56"/>
          <w:szCs w:val="56"/>
        </w:rPr>
      </w:pPr>
    </w:p>
    <w:p w14:paraId="24C3F3B7" w14:textId="7A667065" w:rsidR="7F81DD5D" w:rsidRDefault="7F81DD5D" w:rsidP="7F81DD5D">
      <w:pPr>
        <w:rPr>
          <w:sz w:val="56"/>
          <w:szCs w:val="56"/>
        </w:rPr>
      </w:pPr>
    </w:p>
    <w:p w14:paraId="096C42DA" w14:textId="1CE6D847" w:rsidR="7F81DD5D" w:rsidRDefault="7F81DD5D" w:rsidP="7F81DD5D">
      <w:pPr>
        <w:rPr>
          <w:sz w:val="56"/>
          <w:szCs w:val="56"/>
        </w:rPr>
      </w:pPr>
    </w:p>
    <w:p w14:paraId="43E6C1B3" w14:textId="63B70F9D" w:rsidR="7F81DD5D" w:rsidRDefault="7F81DD5D" w:rsidP="7F81DD5D">
      <w:pPr>
        <w:rPr>
          <w:sz w:val="56"/>
          <w:szCs w:val="56"/>
        </w:rPr>
      </w:pPr>
    </w:p>
    <w:p w14:paraId="530EBB81" w14:textId="10C5ADE4" w:rsidR="7F81DD5D" w:rsidRDefault="7F81DD5D" w:rsidP="7F81DD5D">
      <w:pPr>
        <w:rPr>
          <w:sz w:val="56"/>
          <w:szCs w:val="56"/>
        </w:rPr>
      </w:pPr>
    </w:p>
    <w:p w14:paraId="0BAA13BF" w14:textId="56944EED" w:rsidR="7F81DD5D" w:rsidRDefault="7F81DD5D" w:rsidP="7F81DD5D">
      <w:pPr>
        <w:rPr>
          <w:sz w:val="56"/>
          <w:szCs w:val="56"/>
        </w:rPr>
      </w:pPr>
    </w:p>
    <w:p w14:paraId="62CB2E44" w14:textId="5F9E5F67" w:rsidR="7F81DD5D" w:rsidRDefault="7F81DD5D" w:rsidP="7F81DD5D">
      <w:pPr>
        <w:rPr>
          <w:sz w:val="56"/>
          <w:szCs w:val="56"/>
        </w:rPr>
      </w:pPr>
    </w:p>
    <w:p w14:paraId="743C6F09" w14:textId="7BCE262B" w:rsidR="7F81DD5D" w:rsidRDefault="7F81DD5D" w:rsidP="7F81DD5D">
      <w:pPr>
        <w:rPr>
          <w:sz w:val="56"/>
          <w:szCs w:val="56"/>
        </w:rPr>
      </w:pPr>
    </w:p>
    <w:p w14:paraId="315DE536" w14:textId="3530E8B3" w:rsidR="7F81DD5D" w:rsidRDefault="7F81DD5D" w:rsidP="7F81DD5D">
      <w:pPr>
        <w:rPr>
          <w:sz w:val="56"/>
          <w:szCs w:val="56"/>
        </w:rPr>
      </w:pPr>
    </w:p>
    <w:p w14:paraId="17301C11" w14:textId="7296A70F" w:rsidR="7F81DD5D" w:rsidRDefault="7F81DD5D" w:rsidP="7F81DD5D">
      <w:pPr>
        <w:rPr>
          <w:sz w:val="56"/>
          <w:szCs w:val="56"/>
        </w:rPr>
      </w:pPr>
    </w:p>
    <w:p w14:paraId="747EE738" w14:textId="77777777" w:rsidR="00CD1B59" w:rsidRDefault="00EF33BD" w:rsidP="003F4D13">
      <w:pPr>
        <w:rPr>
          <w:sz w:val="56"/>
          <w:szCs w:val="56"/>
          <w:u w:val="single"/>
        </w:rPr>
      </w:pPr>
      <w:r>
        <w:rPr>
          <w:sz w:val="56"/>
          <w:szCs w:val="56"/>
        </w:rPr>
        <w:t xml:space="preserve">    </w:t>
      </w:r>
      <w:r w:rsidR="00481921" w:rsidRPr="00481921">
        <w:rPr>
          <w:sz w:val="56"/>
          <w:szCs w:val="56"/>
          <w:u w:val="single"/>
        </w:rPr>
        <w:t>Introduction</w:t>
      </w:r>
      <w:r w:rsidRPr="00481921">
        <w:rPr>
          <w:sz w:val="56"/>
          <w:szCs w:val="56"/>
          <w:u w:val="single"/>
        </w:rPr>
        <w:t xml:space="preserve">      </w:t>
      </w:r>
    </w:p>
    <w:p w14:paraId="1C4469C5" w14:textId="27DA51D9" w:rsidR="00CD1B59" w:rsidRDefault="0C3CFF8F" w:rsidP="00ED5073">
      <w:r>
        <w:t xml:space="preserve">The </w:t>
      </w:r>
      <w:r w:rsidR="29188A61">
        <w:t xml:space="preserve">aim of this report is to </w:t>
      </w:r>
      <w:r w:rsidR="1DC28A87">
        <w:t>produce a report on the impact</w:t>
      </w:r>
      <w:r w:rsidR="037B9384">
        <w:t xml:space="preserve"> </w:t>
      </w:r>
      <w:r w:rsidR="7A957915">
        <w:t>of Virtual</w:t>
      </w:r>
      <w:r w:rsidR="037B9384">
        <w:t xml:space="preserve"> Learning Environment</w:t>
      </w:r>
      <w:r w:rsidR="60CB83D6">
        <w:t xml:space="preserve"> on students learning experience at the University of Wales Tr</w:t>
      </w:r>
      <w:r w:rsidR="1909D2A4">
        <w:t>inity Saint David London Campus.</w:t>
      </w:r>
    </w:p>
    <w:p w14:paraId="30A9B71F" w14:textId="583F15D6" w:rsidR="00C2116D" w:rsidRDefault="0065591B" w:rsidP="00ED5073">
      <w:r>
        <w:t>T</w:t>
      </w:r>
      <w:r w:rsidR="00C051D2">
        <w:t xml:space="preserve">echnology is </w:t>
      </w:r>
      <w:r w:rsidR="00974852">
        <w:t>introduced</w:t>
      </w:r>
      <w:r w:rsidR="00970229">
        <w:t xml:space="preserve"> in education</w:t>
      </w:r>
      <w:r w:rsidR="00814B1C">
        <w:t xml:space="preserve"> system</w:t>
      </w:r>
      <w:r w:rsidR="006332D6">
        <w:t>. Difference services use platform</w:t>
      </w:r>
      <w:r w:rsidR="00FB6508">
        <w:t xml:space="preserve"> to educate student</w:t>
      </w:r>
      <w:r w:rsidR="009F0E36">
        <w:t>,</w:t>
      </w:r>
      <w:r w:rsidR="00D16891">
        <w:t xml:space="preserve"> that why people use virtual learning</w:t>
      </w:r>
      <w:r w:rsidR="008B3FDC">
        <w:t>.</w:t>
      </w:r>
      <w:r w:rsidR="00E264AD">
        <w:t xml:space="preserve"> </w:t>
      </w:r>
      <w:r w:rsidR="63C0191D">
        <w:t>I</w:t>
      </w:r>
      <w:r w:rsidR="580989B3">
        <w:t xml:space="preserve"> have develop</w:t>
      </w:r>
      <w:r w:rsidR="6D7401D8">
        <w:t>ed</w:t>
      </w:r>
      <w:r w:rsidR="580989B3">
        <w:t xml:space="preserve"> a questionnair</w:t>
      </w:r>
      <w:r w:rsidR="318465A3">
        <w:t>e on the above topic</w:t>
      </w:r>
      <w:r w:rsidR="6C5FE35A">
        <w:t>, which should be operationalised as a primary data collection tool</w:t>
      </w:r>
      <w:r w:rsidR="3D302774">
        <w:t>. Then</w:t>
      </w:r>
      <w:r w:rsidR="713D74DE">
        <w:t xml:space="preserve"> I will use that question</w:t>
      </w:r>
      <w:r w:rsidR="085F6D9B">
        <w:t>naire to conduct a survey</w:t>
      </w:r>
      <w:r w:rsidR="77A3798E">
        <w:t xml:space="preserve"> and generate graphs.</w:t>
      </w:r>
      <w:r w:rsidR="37B5E65F">
        <w:t xml:space="preserve"> Then </w:t>
      </w:r>
      <w:r w:rsidR="48FBF1E1">
        <w:t>learning experience in general</w:t>
      </w:r>
      <w:r w:rsidR="55B3B531">
        <w:t xml:space="preserve"> should be gathered and analysed as a secondary data collecti</w:t>
      </w:r>
      <w:r w:rsidR="005B3D4A">
        <w:t>on</w:t>
      </w:r>
      <w:r w:rsidR="00E367F5">
        <w:t>.</w:t>
      </w:r>
      <w:r w:rsidR="5C67F450">
        <w:t xml:space="preserve"> VLE is a remote access </w:t>
      </w:r>
      <w:r w:rsidR="2D38386A">
        <w:t>to an unlimited array of education services</w:t>
      </w:r>
      <w:r w:rsidR="0BF1C8BF">
        <w:t xml:space="preserve"> (Topics and Tutors) offered worldwide.</w:t>
      </w:r>
    </w:p>
    <w:p w14:paraId="4C386340" w14:textId="751B6AB2" w:rsidR="00AC7458" w:rsidRPr="00481921" w:rsidRDefault="00AC7458" w:rsidP="003F4D13"/>
    <w:p w14:paraId="5F71CEF5" w14:textId="044B2C80" w:rsidR="344293CF" w:rsidRDefault="344293CF" w:rsidP="344293CF"/>
    <w:p w14:paraId="5835E0F3" w14:textId="4F9AD7EE" w:rsidR="344293CF" w:rsidRDefault="344293CF" w:rsidP="344293CF"/>
    <w:p w14:paraId="33DB320C" w14:textId="5173FC2F" w:rsidR="344293CF" w:rsidRDefault="344293CF" w:rsidP="344293CF"/>
    <w:p w14:paraId="75A7A58D" w14:textId="7E2EFCF4" w:rsidR="344293CF" w:rsidRDefault="344293CF" w:rsidP="344293CF"/>
    <w:p w14:paraId="39387C00" w14:textId="5D07DFE5" w:rsidR="344293CF" w:rsidRDefault="344293CF" w:rsidP="344293CF"/>
    <w:p w14:paraId="24DC95E5" w14:textId="223B9992" w:rsidR="344293CF" w:rsidRDefault="344293CF" w:rsidP="344293CF"/>
    <w:p w14:paraId="2F62A151" w14:textId="6E5103B8" w:rsidR="344293CF" w:rsidRDefault="344293CF" w:rsidP="344293CF"/>
    <w:p w14:paraId="2DA4EA55" w14:textId="750DB7FC" w:rsidR="344293CF" w:rsidRDefault="344293CF" w:rsidP="344293CF"/>
    <w:p w14:paraId="45894012" w14:textId="212A287D" w:rsidR="344293CF" w:rsidRDefault="344293CF" w:rsidP="344293CF"/>
    <w:p w14:paraId="510A0299" w14:textId="280CCC76" w:rsidR="344293CF" w:rsidRDefault="344293CF" w:rsidP="344293CF"/>
    <w:p w14:paraId="24E7AB5F" w14:textId="0E1AAF70" w:rsidR="344293CF" w:rsidRDefault="344293CF" w:rsidP="344293CF"/>
    <w:p w14:paraId="2B277791" w14:textId="0226A6D3" w:rsidR="344293CF" w:rsidRDefault="344293CF" w:rsidP="344293CF"/>
    <w:p w14:paraId="36A8DAD8" w14:textId="16D626F4" w:rsidR="344293CF" w:rsidRDefault="344293CF" w:rsidP="344293CF"/>
    <w:p w14:paraId="661C960F" w14:textId="31EFB9B0" w:rsidR="344293CF" w:rsidRDefault="344293CF" w:rsidP="344293CF"/>
    <w:p w14:paraId="3576DB3E" w14:textId="3D1F55E0" w:rsidR="344293CF" w:rsidRDefault="344293CF" w:rsidP="344293CF"/>
    <w:p w14:paraId="4D8A5279" w14:textId="2FFE4A95" w:rsidR="344293CF" w:rsidRDefault="344293CF" w:rsidP="344293CF"/>
    <w:p w14:paraId="3F5610E7" w14:textId="45BCC945" w:rsidR="344293CF" w:rsidRDefault="344293CF" w:rsidP="344293CF"/>
    <w:p w14:paraId="556D09D7" w14:textId="629DC094" w:rsidR="344293CF" w:rsidRDefault="344293CF" w:rsidP="344293CF"/>
    <w:p w14:paraId="3ACF1044" w14:textId="3C0F25D4" w:rsidR="007E6E12" w:rsidRDefault="008839B8" w:rsidP="344293CF">
      <w:pPr>
        <w:rPr>
          <w:sz w:val="56"/>
          <w:szCs w:val="56"/>
        </w:rPr>
      </w:pPr>
      <w:r>
        <w:rPr>
          <w:sz w:val="56"/>
          <w:szCs w:val="56"/>
        </w:rPr>
        <w:t>R</w:t>
      </w:r>
      <w:r w:rsidR="00B24625">
        <w:rPr>
          <w:sz w:val="56"/>
          <w:szCs w:val="56"/>
        </w:rPr>
        <w:t>ational</w:t>
      </w:r>
      <w:r w:rsidR="00FF7CE1">
        <w:rPr>
          <w:sz w:val="56"/>
          <w:szCs w:val="56"/>
        </w:rPr>
        <w:t>e</w:t>
      </w:r>
    </w:p>
    <w:p w14:paraId="6895E2CC" w14:textId="53882EE6" w:rsidR="00627037" w:rsidRPr="00FA0343" w:rsidRDefault="00FA0343" w:rsidP="344293CF">
      <w:r>
        <w:t xml:space="preserve">As a student at </w:t>
      </w:r>
      <w:r w:rsidR="0012787A">
        <w:t>UWTSD London</w:t>
      </w:r>
      <w:r w:rsidR="00B9166A">
        <w:t xml:space="preserve"> Campus I have been asked </w:t>
      </w:r>
      <w:r w:rsidR="00F246E9">
        <w:t>to conduct a report of the impact</w:t>
      </w:r>
      <w:r w:rsidR="00F65BCB">
        <w:t xml:space="preserve"> of Virtual Learning on </w:t>
      </w:r>
      <w:r w:rsidR="00833490">
        <w:t>the student</w:t>
      </w:r>
      <w:r w:rsidR="00E54D50">
        <w:t>.</w:t>
      </w:r>
      <w:r w:rsidR="0126B749">
        <w:t xml:space="preserve"> The research objective is </w:t>
      </w:r>
      <w:r w:rsidR="6AF7B958">
        <w:t xml:space="preserve">the impact </w:t>
      </w:r>
      <w:r w:rsidR="78E1BEE9">
        <w:t>of VLE</w:t>
      </w:r>
      <w:r w:rsidR="5483D0BB">
        <w:t xml:space="preserve"> on student </w:t>
      </w:r>
      <w:r w:rsidR="2BBAAB39">
        <w:t>and generate a Survey.</w:t>
      </w:r>
      <w:r w:rsidR="00E54D50">
        <w:t xml:space="preserve"> As I could not get </w:t>
      </w:r>
      <w:r w:rsidR="00D57E5D">
        <w:t>in touch with all the 2500 students of London Campus</w:t>
      </w:r>
      <w:r w:rsidR="008C1CEA">
        <w:t>, I</w:t>
      </w:r>
      <w:r w:rsidR="4AF9941E">
        <w:t xml:space="preserve"> have</w:t>
      </w:r>
      <w:r w:rsidR="008C1CEA">
        <w:t xml:space="preserve"> conducted my survey </w:t>
      </w:r>
      <w:r w:rsidR="007C0126">
        <w:t>with my fellow classmate</w:t>
      </w:r>
      <w:r w:rsidR="00984AAD">
        <w:t xml:space="preserve">, and 10 of them </w:t>
      </w:r>
      <w:r w:rsidR="00B164CC">
        <w:t>were able to give me their point of view</w:t>
      </w:r>
      <w:r w:rsidR="00F63758">
        <w:t>. By doing that I used</w:t>
      </w:r>
      <w:r w:rsidR="00923009">
        <w:t xml:space="preserve"> data collection</w:t>
      </w:r>
      <w:r w:rsidR="00CD489A">
        <w:t xml:space="preserve"> such as </w:t>
      </w:r>
      <w:r w:rsidR="00C130CC">
        <w:t xml:space="preserve">Primary data and Secondary </w:t>
      </w:r>
      <w:r w:rsidR="001E3646">
        <w:t xml:space="preserve">data </w:t>
      </w:r>
      <w:r w:rsidR="1DF63EA1">
        <w:t>and, in the end,</w:t>
      </w:r>
      <w:r w:rsidR="0013318E">
        <w:t xml:space="preserve"> </w:t>
      </w:r>
      <w:r w:rsidR="005422CF">
        <w:t xml:space="preserve">I will show the result </w:t>
      </w:r>
      <w:r w:rsidR="00871060">
        <w:t>on graphs.</w:t>
      </w:r>
      <w:r w:rsidR="79708E1F">
        <w:t xml:space="preserve"> The usage of LVEs has been </w:t>
      </w:r>
      <w:r w:rsidR="4876670A">
        <w:t>increased because</w:t>
      </w:r>
      <w:r w:rsidR="0DE4E721">
        <w:t xml:space="preserve"> of the arriva</w:t>
      </w:r>
      <w:r w:rsidR="1A9CAA71">
        <w:t xml:space="preserve">l of the pandemic and </w:t>
      </w:r>
      <w:r w:rsidR="7659373E">
        <w:t xml:space="preserve">since the education in the classroom </w:t>
      </w:r>
      <w:r w:rsidR="2BEF5B14">
        <w:t xml:space="preserve">was almost </w:t>
      </w:r>
      <w:r w:rsidR="4D214912">
        <w:t xml:space="preserve">disallowed in </w:t>
      </w:r>
      <w:r w:rsidR="392B7EFB">
        <w:t xml:space="preserve">favour </w:t>
      </w:r>
      <w:r w:rsidR="35824E92">
        <w:t>of VLE.</w:t>
      </w:r>
      <w:r w:rsidR="393A35CE">
        <w:t xml:space="preserve"> By using LVEs </w:t>
      </w:r>
      <w:r w:rsidR="482B2CF7">
        <w:t xml:space="preserve">effectively and with the right </w:t>
      </w:r>
      <w:r w:rsidR="39944E56">
        <w:t>tool's</w:t>
      </w:r>
      <w:r w:rsidR="31FC2F07">
        <w:t xml:space="preserve"> students can</w:t>
      </w:r>
      <w:r w:rsidR="232AE38C">
        <w:t xml:space="preserve"> gain </w:t>
      </w:r>
      <w:r w:rsidR="438E5594">
        <w:t>sufficient employability skills</w:t>
      </w:r>
      <w:r w:rsidR="10B56945">
        <w:t xml:space="preserve"> </w:t>
      </w:r>
      <w:r w:rsidR="6F83A9BB">
        <w:t xml:space="preserve">and </w:t>
      </w:r>
      <w:r w:rsidR="438E5594">
        <w:t>knowledge</w:t>
      </w:r>
      <w:r w:rsidR="2FD085C2">
        <w:t>.</w:t>
      </w:r>
    </w:p>
    <w:p w14:paraId="67E69618" w14:textId="77777777" w:rsidR="00B24625" w:rsidRPr="00134FA8" w:rsidRDefault="00B24625" w:rsidP="344293CF">
      <w:pPr>
        <w:rPr>
          <w:sz w:val="56"/>
          <w:szCs w:val="56"/>
        </w:rPr>
      </w:pPr>
    </w:p>
    <w:p w14:paraId="3827A87F" w14:textId="3EBAA1A0" w:rsidR="00243017" w:rsidRPr="001334B3" w:rsidRDefault="00243017" w:rsidP="344293CF"/>
    <w:p w14:paraId="3AF14006" w14:textId="7C76792A" w:rsidR="344293CF" w:rsidRDefault="344293CF" w:rsidP="344293CF"/>
    <w:p w14:paraId="7A20176E" w14:textId="48578CBB" w:rsidR="344293CF" w:rsidRDefault="344293CF" w:rsidP="344293CF"/>
    <w:p w14:paraId="78B5A179" w14:textId="3821B662" w:rsidR="344293CF" w:rsidRDefault="344293CF" w:rsidP="344293CF"/>
    <w:p w14:paraId="4C78DA8C" w14:textId="3E71381E" w:rsidR="344293CF" w:rsidRDefault="344293CF" w:rsidP="344293CF"/>
    <w:p w14:paraId="473A9B85" w14:textId="24A9E011" w:rsidR="344293CF" w:rsidRDefault="344293CF" w:rsidP="344293CF"/>
    <w:p w14:paraId="769BFFF3" w14:textId="2FF695D3" w:rsidR="344293CF" w:rsidRDefault="344293CF" w:rsidP="344293CF"/>
    <w:p w14:paraId="40E15C81" w14:textId="718B8830" w:rsidR="344293CF" w:rsidRDefault="344293CF" w:rsidP="344293CF"/>
    <w:p w14:paraId="462522BF" w14:textId="0DAAE57D" w:rsidR="344293CF" w:rsidRDefault="344293CF" w:rsidP="344293CF"/>
    <w:p w14:paraId="45621F7E" w14:textId="3DE32583" w:rsidR="344293CF" w:rsidRDefault="344293CF" w:rsidP="344293CF"/>
    <w:p w14:paraId="2A5DDDF4" w14:textId="4FA2087E" w:rsidR="344293CF" w:rsidRDefault="344293CF" w:rsidP="344293CF"/>
    <w:p w14:paraId="61E01D7D" w14:textId="5CBB5F5A" w:rsidR="344293CF" w:rsidRDefault="344293CF" w:rsidP="344293CF"/>
    <w:p w14:paraId="5E3320EE" w14:textId="2C13F091" w:rsidR="344293CF" w:rsidRDefault="344293CF" w:rsidP="344293CF"/>
    <w:p w14:paraId="0209CF40" w14:textId="74A49B77" w:rsidR="344293CF" w:rsidRDefault="344293CF" w:rsidP="344293CF"/>
    <w:p w14:paraId="1798E581" w14:textId="115E9D7A" w:rsidR="344293CF" w:rsidRDefault="344293CF" w:rsidP="344293CF"/>
    <w:p w14:paraId="39947BD6" w14:textId="44C47B87" w:rsidR="344293CF" w:rsidRDefault="344293CF" w:rsidP="344293CF"/>
    <w:p w14:paraId="54AE1151" w14:textId="102C8081" w:rsidR="344293CF" w:rsidRDefault="344293CF" w:rsidP="344293CF"/>
    <w:p w14:paraId="7AEE122E" w14:textId="17109B63" w:rsidR="344293CF" w:rsidRDefault="344293CF" w:rsidP="344293CF"/>
    <w:p w14:paraId="73809517" w14:textId="4319DADC" w:rsidR="344293CF" w:rsidRDefault="344293CF" w:rsidP="567C8AAC"/>
    <w:p w14:paraId="51786139" w14:textId="58432A62" w:rsidR="344293CF" w:rsidRDefault="344293CF" w:rsidP="344293CF"/>
    <w:p w14:paraId="59687F4A" w14:textId="3FF52C49" w:rsidR="344293CF" w:rsidRDefault="344293CF" w:rsidP="344293CF"/>
    <w:p w14:paraId="5D2445B2" w14:textId="77777777" w:rsidR="002E4157" w:rsidRDefault="002E4157" w:rsidP="002E4157">
      <w:pPr>
        <w:rPr>
          <w:sz w:val="56"/>
          <w:szCs w:val="56"/>
        </w:rPr>
      </w:pPr>
      <w:r>
        <w:rPr>
          <w:sz w:val="56"/>
          <w:szCs w:val="56"/>
        </w:rPr>
        <w:t>Research Objectives</w:t>
      </w:r>
    </w:p>
    <w:p w14:paraId="5392AC7B" w14:textId="7FBFA8FE" w:rsidR="002E4157" w:rsidRDefault="54DC2DA8" w:rsidP="64E9D17F">
      <w:r>
        <w:t>The research objective is the impact of VLE on student at UWTSD</w:t>
      </w:r>
      <w:r w:rsidR="64F8A9ED">
        <w:t xml:space="preserve"> London Campus</w:t>
      </w:r>
      <w:r>
        <w:t xml:space="preserve"> and generate a Survey. </w:t>
      </w:r>
      <w:r w:rsidR="002E4157">
        <w:t>How virtual learning have an impact in their studies.</w:t>
      </w:r>
      <w:r w:rsidR="5BE8B182">
        <w:t xml:space="preserve"> To provide relevant recommendations as per</w:t>
      </w:r>
      <w:r w:rsidR="730AAA3E">
        <w:t xml:space="preserve"> the </w:t>
      </w:r>
      <w:r w:rsidR="232D60F1">
        <w:t>research</w:t>
      </w:r>
      <w:r w:rsidR="730AAA3E">
        <w:t xml:space="preserve"> findings by which the teaching process</w:t>
      </w:r>
      <w:r w:rsidR="665071FD">
        <w:t xml:space="preserve"> with VLE-Moodle.</w:t>
      </w:r>
      <w:r w:rsidR="3D2F4688">
        <w:t xml:space="preserve"> The</w:t>
      </w:r>
      <w:r w:rsidR="32C538BE">
        <w:t xml:space="preserve"> research I made </w:t>
      </w:r>
      <w:r w:rsidR="1AB77594">
        <w:t>compared to the result of my survey</w:t>
      </w:r>
      <w:r w:rsidR="4ADA2C46">
        <w:t xml:space="preserve"> I can confirm that most of the</w:t>
      </w:r>
      <w:r w:rsidR="002E4157">
        <w:t xml:space="preserve"> </w:t>
      </w:r>
      <w:r w:rsidR="0BB84551">
        <w:t>students prefer VLE as they</w:t>
      </w:r>
      <w:r w:rsidR="002E4157">
        <w:t xml:space="preserve"> can easily have access on their present and past lessons, have access to the University library without physically be there, also have their assignment done or upload or send after completion. This the great benefits gain by using Virtual Learning at UWTSD London Campus.</w:t>
      </w:r>
    </w:p>
    <w:p w14:paraId="6DEF9667" w14:textId="48095AB7" w:rsidR="344293CF" w:rsidRDefault="344293CF" w:rsidP="344293CF"/>
    <w:p w14:paraId="174ACFDA" w14:textId="63D9C9A0" w:rsidR="344293CF" w:rsidRDefault="344293CF" w:rsidP="344293CF"/>
    <w:p w14:paraId="4C33A605" w14:textId="49C0B7B0" w:rsidR="344293CF" w:rsidRDefault="344293CF" w:rsidP="344293CF"/>
    <w:p w14:paraId="2879DBA9" w14:textId="14D4888D" w:rsidR="344293CF" w:rsidRDefault="344293CF" w:rsidP="344293CF"/>
    <w:p w14:paraId="6D20529A" w14:textId="0229A6AB" w:rsidR="344293CF" w:rsidRDefault="344293CF" w:rsidP="344293CF"/>
    <w:p w14:paraId="2CE04623" w14:textId="38D4CB77" w:rsidR="344293CF" w:rsidRDefault="344293CF" w:rsidP="344293CF"/>
    <w:p w14:paraId="75861029" w14:textId="52706ACF" w:rsidR="344293CF" w:rsidRDefault="344293CF" w:rsidP="344293CF"/>
    <w:p w14:paraId="0037AF06" w14:textId="27DD8FD0" w:rsidR="344293CF" w:rsidRDefault="344293CF" w:rsidP="344293CF"/>
    <w:p w14:paraId="144C0E26" w14:textId="2C8A0EE2" w:rsidR="344293CF" w:rsidRDefault="344293CF" w:rsidP="344293CF"/>
    <w:p w14:paraId="13D0E40D" w14:textId="52845E83" w:rsidR="344293CF" w:rsidRDefault="344293CF" w:rsidP="344293CF"/>
    <w:p w14:paraId="0D5B2CAC" w14:textId="73561721" w:rsidR="344293CF" w:rsidRDefault="344293CF" w:rsidP="344293CF"/>
    <w:p w14:paraId="32FCF5C4" w14:textId="54E40662" w:rsidR="344293CF" w:rsidRDefault="344293CF" w:rsidP="344293CF"/>
    <w:p w14:paraId="409C2BD9" w14:textId="7D8A7FEC" w:rsidR="344293CF" w:rsidRDefault="344293CF" w:rsidP="344293CF"/>
    <w:p w14:paraId="57B58B55" w14:textId="02019E6E" w:rsidR="344293CF" w:rsidRDefault="344293CF" w:rsidP="344293CF"/>
    <w:p w14:paraId="40346465" w14:textId="404511C5" w:rsidR="344293CF" w:rsidRDefault="344293CF" w:rsidP="344293CF"/>
    <w:p w14:paraId="19298CD0" w14:textId="1B7710F6" w:rsidR="64E9D17F" w:rsidRDefault="64E9D17F" w:rsidP="64E9D17F"/>
    <w:p w14:paraId="1EE35BF4" w14:textId="52DC0309" w:rsidR="344293CF" w:rsidRDefault="344293CF" w:rsidP="344293CF"/>
    <w:p w14:paraId="409ABD33" w14:textId="5DBCC9C3" w:rsidR="344293CF" w:rsidRDefault="344293CF" w:rsidP="64E9D17F"/>
    <w:p w14:paraId="0017A2DC" w14:textId="73C38905" w:rsidR="344293CF" w:rsidRDefault="00EE1303" w:rsidP="64E9D17F">
      <w:pPr>
        <w:rPr>
          <w:sz w:val="56"/>
          <w:szCs w:val="56"/>
        </w:rPr>
      </w:pPr>
      <w:r w:rsidRPr="64E9D17F">
        <w:rPr>
          <w:sz w:val="56"/>
          <w:szCs w:val="56"/>
        </w:rPr>
        <w:lastRenderedPageBreak/>
        <w:t>L</w:t>
      </w:r>
      <w:r w:rsidR="00310702" w:rsidRPr="64E9D17F">
        <w:rPr>
          <w:sz w:val="56"/>
          <w:szCs w:val="56"/>
        </w:rPr>
        <w:t>iterature review</w:t>
      </w:r>
      <w:r w:rsidR="00E4489B" w:rsidRPr="64E9D17F">
        <w:rPr>
          <w:sz w:val="56"/>
          <w:szCs w:val="56"/>
        </w:rPr>
        <w:t>/Review of existing literature</w:t>
      </w:r>
    </w:p>
    <w:p w14:paraId="6245F89A" w14:textId="48DB95D9" w:rsidR="344293CF" w:rsidRDefault="021D4FF1" w:rsidP="344293CF">
      <w:r>
        <w:t>According</w:t>
      </w:r>
      <w:r w:rsidR="236EF211">
        <w:t xml:space="preserve"> to the research</w:t>
      </w:r>
      <w:r w:rsidR="54AFE710">
        <w:t xml:space="preserve"> made by Barker, J., Gossman,</w:t>
      </w:r>
      <w:r w:rsidR="0ACA6B7D">
        <w:t xml:space="preserve"> </w:t>
      </w:r>
      <w:r w:rsidR="02CC4108">
        <w:t>P.</w:t>
      </w:r>
      <w:r w:rsidR="2021F90A">
        <w:t xml:space="preserve"> </w:t>
      </w:r>
      <w:r w:rsidR="06B56514">
        <w:t xml:space="preserve">In the </w:t>
      </w:r>
      <w:r w:rsidR="3A3FF8F0">
        <w:t>newspaper</w:t>
      </w:r>
      <w:r w:rsidR="06B56514">
        <w:t xml:space="preserve"> “Team Journal</w:t>
      </w:r>
      <w:r w:rsidR="7250D252">
        <w:t xml:space="preserve"> 5” about </w:t>
      </w:r>
      <w:r w:rsidR="16BC898F">
        <w:t>‘</w:t>
      </w:r>
      <w:r w:rsidR="7250D252">
        <w:t>The learning impact</w:t>
      </w:r>
      <w:r w:rsidR="3F77E603">
        <w:t xml:space="preserve"> of a virtual learning environment</w:t>
      </w:r>
      <w:r w:rsidR="570D079D">
        <w:t>’</w:t>
      </w:r>
      <w:r w:rsidR="32624093">
        <w:t xml:space="preserve"> </w:t>
      </w:r>
      <w:r w:rsidR="718B57E6">
        <w:t>in</w:t>
      </w:r>
      <w:r w:rsidR="32624093">
        <w:t xml:space="preserve"> those three articles </w:t>
      </w:r>
      <w:r w:rsidR="5394001C">
        <w:t>mentioned</w:t>
      </w:r>
      <w:r w:rsidR="32624093">
        <w:t xml:space="preserve"> below</w:t>
      </w:r>
      <w:r w:rsidR="269D780F">
        <w:t xml:space="preserve">, and the result of my survey </w:t>
      </w:r>
      <w:r w:rsidR="50DDCA7F">
        <w:t xml:space="preserve">I can easily say that most </w:t>
      </w:r>
      <w:r w:rsidR="11BBE38A">
        <w:t xml:space="preserve">of the students </w:t>
      </w:r>
      <w:r w:rsidR="7D5750C8">
        <w:t>prefers</w:t>
      </w:r>
      <w:r w:rsidR="11BBE38A">
        <w:t xml:space="preserve"> VLE</w:t>
      </w:r>
      <w:r w:rsidR="67C266A8">
        <w:t xml:space="preserve"> </w:t>
      </w:r>
      <w:r w:rsidR="56C75F1F">
        <w:t xml:space="preserve">because of the achievement </w:t>
      </w:r>
      <w:r w:rsidR="38C1CE3B">
        <w:t>their can get from it and the positive impact in their studies</w:t>
      </w:r>
      <w:r w:rsidR="536EA1EF">
        <w:t xml:space="preserve"> such as</w:t>
      </w:r>
      <w:r w:rsidR="4B5309D4">
        <w:t>:</w:t>
      </w:r>
    </w:p>
    <w:p w14:paraId="13F5D9C6" w14:textId="12CA1449" w:rsidR="344293CF" w:rsidRDefault="11BBE38A" w:rsidP="344293CF">
      <w:r>
        <w:t xml:space="preserve"> </w:t>
      </w:r>
      <w:r w:rsidR="54CDF074">
        <w:t>. The opportunity to access resources</w:t>
      </w:r>
      <w:r w:rsidR="4EEB8C32">
        <w:t xml:space="preserve"> and information in the relevant </w:t>
      </w:r>
      <w:r w:rsidR="644319BF">
        <w:t>context with the ability to share it with others.</w:t>
      </w:r>
    </w:p>
    <w:p w14:paraId="452B68E8" w14:textId="7DFF8A8C" w:rsidR="644319BF" w:rsidRDefault="644319BF" w:rsidP="64E9D17F">
      <w:r>
        <w:t>. Communication and collaborati</w:t>
      </w:r>
      <w:r w:rsidR="2944F006">
        <w:t>ve learning, such as the use of foru</w:t>
      </w:r>
      <w:r w:rsidR="3E375A38">
        <w:t>ms, chat and email for discussion and feedback</w:t>
      </w:r>
      <w:r w:rsidR="6E5A10EA">
        <w:t>.</w:t>
      </w:r>
    </w:p>
    <w:p w14:paraId="3A0F971D" w14:textId="21D6D8A4" w:rsidR="6E5A10EA" w:rsidRDefault="6E5A10EA" w:rsidP="64E9D17F">
      <w:r>
        <w:t xml:space="preserve">. Students can define the tasks and </w:t>
      </w:r>
      <w:r w:rsidR="05EAD251">
        <w:t>activities they wish to engage in, they take responsibility for their</w:t>
      </w:r>
      <w:r w:rsidR="1D7B93B7">
        <w:t xml:space="preserve"> learning.</w:t>
      </w:r>
    </w:p>
    <w:p w14:paraId="5D34F5A6" w14:textId="7DF36152" w:rsidR="68782057" w:rsidRDefault="68782057" w:rsidP="64E9D17F">
      <w:r>
        <w:t>“In</w:t>
      </w:r>
      <w:r w:rsidR="3D43C3AE">
        <w:t xml:space="preserve"> research conducted</w:t>
      </w:r>
      <w:r w:rsidR="3C8E54BC">
        <w:t xml:space="preserve"> in a higher education context into </w:t>
      </w:r>
      <w:r w:rsidR="62A144A1">
        <w:t>VLE use</w:t>
      </w:r>
      <w:r w:rsidR="3C8E54BC">
        <w:t xml:space="preserve">, Wernet, </w:t>
      </w:r>
      <w:r w:rsidR="0199D052">
        <w:t>Olliges</w:t>
      </w:r>
      <w:r w:rsidR="2829C1FB">
        <w:t xml:space="preserve"> and Delicath</w:t>
      </w:r>
      <w:r w:rsidR="591A923A">
        <w:t xml:space="preserve"> (2000) surveyed two groups </w:t>
      </w:r>
      <w:r w:rsidR="2E821F45">
        <w:t>(one</w:t>
      </w:r>
      <w:r w:rsidR="591A923A">
        <w:t xml:space="preserve"> under</w:t>
      </w:r>
      <w:r w:rsidR="44B11D35">
        <w:t>graduate and one graduate) of social working students</w:t>
      </w:r>
      <w:r w:rsidR="078364F2">
        <w:t xml:space="preserve"> (n=39)</w:t>
      </w:r>
      <w:r w:rsidR="17284EC4">
        <w:t xml:space="preserve">. </w:t>
      </w:r>
      <w:r w:rsidR="313F8540">
        <w:t>The research investigated whether computer-depe</w:t>
      </w:r>
      <w:r w:rsidR="5B6A6E38">
        <w:t>ndent technology-based instruction</w:t>
      </w:r>
      <w:r w:rsidR="42EDE264">
        <w:t xml:space="preserve"> disadvantaged women, and older non-</w:t>
      </w:r>
      <w:r w:rsidR="2075E9CE">
        <w:t xml:space="preserve">traditional adults. Statistically significant </w:t>
      </w:r>
      <w:r w:rsidR="2B4EE7E4">
        <w:t>results showed that graduate students were more l</w:t>
      </w:r>
      <w:r w:rsidR="1D50EB87">
        <w:t>ikely to access their course from home whilst</w:t>
      </w:r>
      <w:r w:rsidR="7CA35E1F">
        <w:t xml:space="preserve"> undergraduate students reported more e</w:t>
      </w:r>
      <w:r w:rsidR="2EFF48AB">
        <w:t>nthusiasm about the use of technology for learning.</w:t>
      </w:r>
      <w:r w:rsidR="4B875D3B">
        <w:t xml:space="preserve"> The research concluded </w:t>
      </w:r>
      <w:r w:rsidR="47DE2CD2">
        <w:t>that the use of a VLE accommodates the needs of non-tradi</w:t>
      </w:r>
      <w:r w:rsidR="5F6EEE38">
        <w:t xml:space="preserve">tional students in social work education and that students’ VLE </w:t>
      </w:r>
      <w:r w:rsidR="4527F735">
        <w:t>satisfaction was dependent upon utility, exposure and access</w:t>
      </w:r>
      <w:r w:rsidR="4124582D">
        <w:t xml:space="preserve">; the usefulness of the technology; and tools </w:t>
      </w:r>
      <w:r w:rsidR="40232447">
        <w:t>used (Wernet e</w:t>
      </w:r>
      <w:r w:rsidR="54AB813C">
        <w:t>t</w:t>
      </w:r>
      <w:r w:rsidR="40232447">
        <w:t xml:space="preserve"> al., 2000).</w:t>
      </w:r>
      <w:r w:rsidR="5C5850AD">
        <w:t xml:space="preserve"> </w:t>
      </w:r>
      <w:r w:rsidR="6E2910B3">
        <w:t>“</w:t>
      </w:r>
    </w:p>
    <w:p w14:paraId="029A7649" w14:textId="54781D55" w:rsidR="6E2910B3" w:rsidRDefault="6E2910B3" w:rsidP="64E9D17F">
      <w:r>
        <w:t>“</w:t>
      </w:r>
      <w:r w:rsidR="5C5850AD">
        <w:t xml:space="preserve">Wernet et </w:t>
      </w:r>
      <w:r w:rsidR="72DDDFA8">
        <w:t>al.’s findings were supported</w:t>
      </w:r>
      <w:r w:rsidR="328DF745">
        <w:t xml:space="preserve"> </w:t>
      </w:r>
      <w:r w:rsidR="72DDDFA8">
        <w:t>by subsequent research</w:t>
      </w:r>
      <w:r w:rsidR="5A376FA7">
        <w:t xml:space="preserve"> undertaken by Dio</w:t>
      </w:r>
      <w:r w:rsidR="420CC5DF">
        <w:t>chon and Cameron (2001) who</w:t>
      </w:r>
      <w:r w:rsidR="71C0B3E7">
        <w:t xml:space="preserve"> constructed a research </w:t>
      </w:r>
      <w:r w:rsidR="6EF514D2">
        <w:t>project</w:t>
      </w:r>
      <w:r w:rsidR="71C0B3E7">
        <w:t xml:space="preserve"> based on undergraduate business students learning materia</w:t>
      </w:r>
      <w:r w:rsidR="5DCAE9D0">
        <w:t>l accessible only by VLE.</w:t>
      </w:r>
      <w:r w:rsidR="462BEF50">
        <w:t xml:space="preserve"> They found that the necessity to be active learners when </w:t>
      </w:r>
      <w:r w:rsidR="4C9285B4">
        <w:t xml:space="preserve">using a VLE, increased </w:t>
      </w:r>
      <w:r w:rsidR="6CFF8DC4">
        <w:t>students'</w:t>
      </w:r>
      <w:r w:rsidR="4C9285B4">
        <w:t xml:space="preserve"> enthusiasm, confidence and capacity.</w:t>
      </w:r>
      <w:r w:rsidR="05902B27">
        <w:t xml:space="preserve"> Students created </w:t>
      </w:r>
      <w:r w:rsidR="286A0B37">
        <w:t>their own</w:t>
      </w:r>
      <w:r w:rsidR="05902B27">
        <w:t xml:space="preserve"> knowledge through</w:t>
      </w:r>
      <w:r w:rsidR="4077CE61">
        <w:t xml:space="preserve"> collaborative experiences with peers</w:t>
      </w:r>
      <w:r w:rsidR="550F4813">
        <w:t xml:space="preserve"> </w:t>
      </w:r>
      <w:r w:rsidR="143F4EB8">
        <w:t xml:space="preserve">in other locations providing an </w:t>
      </w:r>
      <w:r w:rsidR="701D834F">
        <w:t>opportunity</w:t>
      </w:r>
      <w:r w:rsidR="143F4EB8">
        <w:t xml:space="preserve"> to develop graduate emplo</w:t>
      </w:r>
      <w:r w:rsidR="588CC1E9">
        <w:t>yability skills and competencies (Diocho</w:t>
      </w:r>
      <w:r w:rsidR="37DF3482">
        <w:t>n &amp; Cameron, 2001).</w:t>
      </w:r>
      <w:r w:rsidR="3900B8FC">
        <w:t>”</w:t>
      </w:r>
    </w:p>
    <w:p w14:paraId="177B0E2C" w14:textId="0A24FBD7" w:rsidR="764CE899" w:rsidRDefault="764CE899" w:rsidP="64E9D17F">
      <w:r>
        <w:t xml:space="preserve">Another article of the UK </w:t>
      </w:r>
      <w:r w:rsidR="70D94D01">
        <w:t>Government's</w:t>
      </w:r>
      <w:r>
        <w:t xml:space="preserve"> 2</w:t>
      </w:r>
      <w:r w:rsidR="06BA001D">
        <w:t>005</w:t>
      </w:r>
      <w:r w:rsidR="2F7E76F6">
        <w:t xml:space="preserve"> strategy paper said:</w:t>
      </w:r>
    </w:p>
    <w:p w14:paraId="38B7E921" w14:textId="49A1D5EE" w:rsidR="2F7E76F6" w:rsidRDefault="2F7E76F6" w:rsidP="64E9D17F">
      <w:r>
        <w:t>“</w:t>
      </w:r>
      <w:r w:rsidR="274306C5">
        <w:t>In</w:t>
      </w:r>
      <w:r>
        <w:t xml:space="preserve"> </w:t>
      </w:r>
      <w:r w:rsidR="03A161D0">
        <w:t xml:space="preserve">2008, as a result of the UK </w:t>
      </w:r>
      <w:r w:rsidR="0BF3AB7E">
        <w:t>G government's 2005 strategy paper, Ofsted evalua</w:t>
      </w:r>
      <w:r w:rsidR="1EA33C88">
        <w:t xml:space="preserve">ted the </w:t>
      </w:r>
      <w:r w:rsidR="11EBFA2B">
        <w:t>development</w:t>
      </w:r>
      <w:r w:rsidR="1EA33C88">
        <w:t xml:space="preserve"> of </w:t>
      </w:r>
      <w:r w:rsidR="386D31C7">
        <w:t>VLE</w:t>
      </w:r>
      <w:r w:rsidR="4D240084">
        <w:t>s</w:t>
      </w:r>
      <w:r w:rsidR="386D31C7">
        <w:t xml:space="preserve"> in </w:t>
      </w:r>
      <w:r w:rsidR="0F9A66F6">
        <w:t>a sample</w:t>
      </w:r>
      <w:r w:rsidR="386D31C7">
        <w:t xml:space="preserve"> of educational settings. This resulted </w:t>
      </w:r>
      <w:r w:rsidR="2CA86943">
        <w:t xml:space="preserve">in an </w:t>
      </w:r>
      <w:r w:rsidR="48E8A07C">
        <w:t>Ofsted publication Virtual learning environment</w:t>
      </w:r>
      <w:r w:rsidR="62AD8437">
        <w:t xml:space="preserve">: an evaluation of their development </w:t>
      </w:r>
      <w:r w:rsidR="23C412BA">
        <w:t>in a sample</w:t>
      </w:r>
      <w:r w:rsidR="4F81AABF">
        <w:t xml:space="preserve"> of educational settings (Ofsted, 2009)</w:t>
      </w:r>
      <w:r w:rsidR="7CFC64EE">
        <w:t xml:space="preserve">. Ofsted visited 41 providers, including 18 colleges, six </w:t>
      </w:r>
      <w:r w:rsidR="20D620FB">
        <w:t>primary and two secondary schools. Inspectors found that in all the environment</w:t>
      </w:r>
      <w:r w:rsidR="0EAAC213">
        <w:t>s the concept of VLEs was relatively new</w:t>
      </w:r>
      <w:r w:rsidR="11D6F0B8">
        <w:t xml:space="preserve">; colleges were making the most use and </w:t>
      </w:r>
      <w:r w:rsidR="28F8E974">
        <w:t>primary schools the least. In the best practice VLE were</w:t>
      </w:r>
      <w:r w:rsidR="3E507701">
        <w:t xml:space="preserve"> found to enhance learning </w:t>
      </w:r>
      <w:r w:rsidR="02D7C075">
        <w:t>particularly</w:t>
      </w:r>
      <w:r w:rsidR="3E507701">
        <w:t xml:space="preserve"> via </w:t>
      </w:r>
      <w:r w:rsidR="5FF0FF34" w:rsidRPr="01D7CF05">
        <w:rPr>
          <w:b/>
          <w:bCs/>
        </w:rPr>
        <w:t>Citation</w:t>
      </w:r>
      <w:r w:rsidR="5FF0FF34">
        <w:t xml:space="preserve">: </w:t>
      </w:r>
      <w:r w:rsidR="3CC2DE56">
        <w:t>the opportunity for reinforcement and to enable to</w:t>
      </w:r>
      <w:r w:rsidR="54539FBC">
        <w:t xml:space="preserve"> ‘catch up’ on missed material. </w:t>
      </w:r>
      <w:r w:rsidR="249F0586">
        <w:t>O</w:t>
      </w:r>
      <w:r w:rsidR="54539FBC">
        <w:t>ver</w:t>
      </w:r>
      <w:r w:rsidR="249F0586">
        <w:t xml:space="preserve"> </w:t>
      </w:r>
      <w:r w:rsidR="6B5F82D2">
        <w:t>three quarters of the VLEs examined had elements that</w:t>
      </w:r>
      <w:r w:rsidR="42965D50">
        <w:t xml:space="preserve"> were </w:t>
      </w:r>
      <w:r w:rsidR="42965D50">
        <w:lastRenderedPageBreak/>
        <w:t>good, but subject use and coverage within instit</w:t>
      </w:r>
      <w:r w:rsidR="3CB3F90E">
        <w:t>utions was variable (Ofsted,2009</w:t>
      </w:r>
      <w:r w:rsidR="16240765">
        <w:t xml:space="preserve">). Little use was made of </w:t>
      </w:r>
      <w:r w:rsidR="4F3FE786">
        <w:t>interactive tools</w:t>
      </w:r>
      <w:r w:rsidR="315DF934">
        <w:t xml:space="preserve"> such as forums and other discussion facilit</w:t>
      </w:r>
      <w:r w:rsidR="1535651E">
        <w:t>ies.</w:t>
      </w:r>
      <w:r w:rsidR="126DAD4F">
        <w:t xml:space="preserve"> </w:t>
      </w:r>
      <w:r w:rsidR="00C4319D">
        <w:t>Success</w:t>
      </w:r>
      <w:r w:rsidR="126DAD4F">
        <w:t xml:space="preserve"> with the use of VLEs appeared to be </w:t>
      </w:r>
      <w:r w:rsidR="4213623D">
        <w:t>linked to</w:t>
      </w:r>
      <w:r w:rsidR="65772541">
        <w:t xml:space="preserve"> the enthusiasm of individual teachers</w:t>
      </w:r>
      <w:r w:rsidR="65FB5763">
        <w:t xml:space="preserve"> to use technology </w:t>
      </w:r>
      <w:r w:rsidR="185741EF">
        <w:t>(Ofsted,</w:t>
      </w:r>
      <w:r w:rsidR="7E4EC97A">
        <w:t xml:space="preserve"> 2009). Ofsted</w:t>
      </w:r>
      <w:r w:rsidR="194A3CBB">
        <w:t xml:space="preserve"> identified that access to broadband inter</w:t>
      </w:r>
      <w:r w:rsidR="6671506B">
        <w:t xml:space="preserve">net from a student’s home </w:t>
      </w:r>
      <w:r w:rsidR="5AAC87E7">
        <w:t>and staff training/development time were key factors in the effecti</w:t>
      </w:r>
      <w:r w:rsidR="06A1DC0F">
        <w:t>veness of VLEs. As a result of the survey Ofs</w:t>
      </w:r>
      <w:r w:rsidR="0D773B1D">
        <w:t xml:space="preserve">ted recommended that VLEs be used to </w:t>
      </w:r>
      <w:r w:rsidR="676B7B95">
        <w:t>enhance</w:t>
      </w:r>
      <w:r w:rsidR="3150F729">
        <w:t xml:space="preserve"> learning and should not be used as just storage or communi</w:t>
      </w:r>
      <w:r w:rsidR="22E43222">
        <w:t xml:space="preserve">cation </w:t>
      </w:r>
      <w:r w:rsidR="632C68BA">
        <w:t>facilities (</w:t>
      </w:r>
      <w:r w:rsidR="5CC5D256">
        <w:t>Deci &amp; Ryan, 2000;</w:t>
      </w:r>
      <w:r w:rsidR="6E0566D0">
        <w:t xml:space="preserve"> S</w:t>
      </w:r>
      <w:r w:rsidR="093F58A0">
        <w:t>e</w:t>
      </w:r>
      <w:r w:rsidR="6E0566D0">
        <w:t>ifert &amp; O’Keefe, 2001)</w:t>
      </w:r>
      <w:r w:rsidR="22E43222">
        <w:t>.</w:t>
      </w:r>
      <w:r w:rsidR="46BDEE2E">
        <w:t>”</w:t>
      </w:r>
    </w:p>
    <w:p w14:paraId="445313CA" w14:textId="49EB0ED9" w:rsidR="64E9D17F" w:rsidRDefault="64E9D17F" w:rsidP="64E9D17F"/>
    <w:p w14:paraId="7D79400D" w14:textId="714B46EF" w:rsidR="344293CF" w:rsidRDefault="344293CF" w:rsidP="344293CF"/>
    <w:p w14:paraId="6351BB55" w14:textId="2DDEE8E1" w:rsidR="567C8AAC" w:rsidRDefault="567C8AAC" w:rsidP="567C8AAC"/>
    <w:p w14:paraId="16DBD898" w14:textId="09B75B48" w:rsidR="344293CF" w:rsidRDefault="344293CF" w:rsidP="344293CF"/>
    <w:p w14:paraId="5338206A" w14:textId="7AA19984" w:rsidR="344293CF" w:rsidRDefault="344293CF" w:rsidP="344293CF"/>
    <w:p w14:paraId="02DCE8C5" w14:textId="03DC7F67" w:rsidR="344293CF" w:rsidRDefault="344293CF" w:rsidP="344293CF"/>
    <w:p w14:paraId="294B07D8" w14:textId="1A12B502" w:rsidR="344293CF" w:rsidRDefault="344293CF" w:rsidP="344293CF"/>
    <w:p w14:paraId="6E714B15" w14:textId="378432BD" w:rsidR="344293CF" w:rsidRDefault="344293CF" w:rsidP="344293CF"/>
    <w:p w14:paraId="0E893539" w14:textId="793B8029" w:rsidR="344293CF" w:rsidRDefault="344293CF" w:rsidP="344293CF"/>
    <w:p w14:paraId="37257A60" w14:textId="147E994A" w:rsidR="344293CF" w:rsidRDefault="344293CF" w:rsidP="344293CF"/>
    <w:p w14:paraId="777130F8" w14:textId="50527551" w:rsidR="344293CF" w:rsidRDefault="344293CF" w:rsidP="344293CF"/>
    <w:p w14:paraId="5442366B" w14:textId="09F538F4" w:rsidR="344293CF" w:rsidRDefault="344293CF" w:rsidP="344293CF"/>
    <w:p w14:paraId="40E75054" w14:textId="4C7EB9F6" w:rsidR="344293CF" w:rsidRDefault="344293CF" w:rsidP="344293CF"/>
    <w:p w14:paraId="7B336650" w14:textId="4B1445E9" w:rsidR="344293CF" w:rsidRDefault="344293CF" w:rsidP="344293CF"/>
    <w:p w14:paraId="613B2846" w14:textId="10B048F6" w:rsidR="344293CF" w:rsidRDefault="344293CF" w:rsidP="344293CF"/>
    <w:p w14:paraId="3417D3DC" w14:textId="515AFB91" w:rsidR="344293CF" w:rsidRDefault="344293CF" w:rsidP="344293CF"/>
    <w:p w14:paraId="7C4A40BB" w14:textId="3C8E41C3" w:rsidR="344293CF" w:rsidRDefault="344293CF" w:rsidP="344293CF"/>
    <w:p w14:paraId="3EED26E4" w14:textId="20665629" w:rsidR="344293CF" w:rsidRDefault="344293CF" w:rsidP="344293CF"/>
    <w:p w14:paraId="015A2C0A" w14:textId="0B81527E" w:rsidR="344293CF" w:rsidRDefault="344293CF" w:rsidP="344293CF"/>
    <w:p w14:paraId="467254FF" w14:textId="5F5932B8" w:rsidR="344293CF" w:rsidRDefault="344293CF" w:rsidP="344293CF"/>
    <w:p w14:paraId="65042EC9" w14:textId="1E65B5ED" w:rsidR="344293CF" w:rsidRDefault="344293CF" w:rsidP="344293CF"/>
    <w:p w14:paraId="0F08D022" w14:textId="1091A5BB" w:rsidR="344293CF" w:rsidRDefault="344293CF" w:rsidP="344293CF"/>
    <w:p w14:paraId="4052203B" w14:textId="2EC4460A" w:rsidR="344293CF" w:rsidRDefault="344293CF" w:rsidP="344293CF"/>
    <w:p w14:paraId="36C074D3" w14:textId="7B3E20CE" w:rsidR="344293CF" w:rsidRDefault="344293CF" w:rsidP="344293CF"/>
    <w:p w14:paraId="5E3FAB96" w14:textId="335040DD" w:rsidR="002F7B2E" w:rsidRDefault="005C4863" w:rsidP="344293CF">
      <w:pPr>
        <w:rPr>
          <w:sz w:val="56"/>
          <w:szCs w:val="56"/>
        </w:rPr>
      </w:pPr>
      <w:r>
        <w:rPr>
          <w:sz w:val="56"/>
          <w:szCs w:val="56"/>
        </w:rPr>
        <w:t>Me</w:t>
      </w:r>
      <w:r w:rsidR="000A4FF8">
        <w:rPr>
          <w:sz w:val="56"/>
          <w:szCs w:val="56"/>
        </w:rPr>
        <w:t>thodology</w:t>
      </w:r>
    </w:p>
    <w:p w14:paraId="5F5B168C" w14:textId="69D9AB22" w:rsidR="00F777B1" w:rsidRPr="005C4863" w:rsidRDefault="00D77597" w:rsidP="344293CF">
      <w:pPr>
        <w:rPr>
          <w:sz w:val="56"/>
          <w:szCs w:val="56"/>
        </w:rPr>
      </w:pPr>
      <w:r>
        <w:rPr>
          <w:sz w:val="56"/>
          <w:szCs w:val="56"/>
        </w:rPr>
        <w:t>R</w:t>
      </w:r>
      <w:r w:rsidR="00305788">
        <w:rPr>
          <w:sz w:val="56"/>
          <w:szCs w:val="56"/>
        </w:rPr>
        <w:t>esearch methods</w:t>
      </w:r>
      <w:r w:rsidR="00C75EEF">
        <w:rPr>
          <w:sz w:val="56"/>
          <w:szCs w:val="56"/>
        </w:rPr>
        <w:t xml:space="preserve">, </w:t>
      </w:r>
      <w:r w:rsidR="00305788">
        <w:rPr>
          <w:sz w:val="56"/>
          <w:szCs w:val="56"/>
        </w:rPr>
        <w:t>data,</w:t>
      </w:r>
      <w:r w:rsidR="00C75EEF">
        <w:rPr>
          <w:sz w:val="56"/>
          <w:szCs w:val="56"/>
        </w:rPr>
        <w:t xml:space="preserve"> </w:t>
      </w:r>
      <w:r w:rsidR="005C4B5E">
        <w:rPr>
          <w:sz w:val="56"/>
          <w:szCs w:val="56"/>
        </w:rPr>
        <w:t>data collection process</w:t>
      </w:r>
    </w:p>
    <w:p w14:paraId="5FA613B2" w14:textId="01192618" w:rsidR="344293CF" w:rsidRDefault="73E8C673" w:rsidP="567C8AAC">
      <w:pPr>
        <w:rPr>
          <w:b/>
          <w:bCs/>
          <w:u w:val="single"/>
        </w:rPr>
      </w:pPr>
      <w:r w:rsidRPr="567C8AAC">
        <w:rPr>
          <w:b/>
          <w:bCs/>
          <w:u w:val="single"/>
        </w:rPr>
        <w:t>Methodology</w:t>
      </w:r>
    </w:p>
    <w:p w14:paraId="2DDFDDC4" w14:textId="555AC427" w:rsidR="344293CF" w:rsidRDefault="6FAB9DA8" w:rsidP="344293CF">
      <w:r>
        <w:t xml:space="preserve">The research methodology </w:t>
      </w:r>
      <w:r w:rsidR="5B470AE7">
        <w:t>helps to structuralise the overall research</w:t>
      </w:r>
      <w:r w:rsidR="621C69F5">
        <w:t xml:space="preserve"> project so that the fulfi</w:t>
      </w:r>
      <w:r w:rsidR="05875D58">
        <w:t>lment of research objectives is effective.</w:t>
      </w:r>
    </w:p>
    <w:p w14:paraId="1EA9F328" w14:textId="3E623628" w:rsidR="34C6DF7E" w:rsidRDefault="34C6DF7E" w:rsidP="567C8AAC">
      <w:pPr>
        <w:rPr>
          <w:b/>
          <w:bCs/>
          <w:u w:val="single"/>
        </w:rPr>
      </w:pPr>
      <w:r w:rsidRPr="567C8AAC">
        <w:rPr>
          <w:b/>
          <w:bCs/>
          <w:u w:val="single"/>
        </w:rPr>
        <w:t>Research Methods</w:t>
      </w:r>
    </w:p>
    <w:p w14:paraId="5FF69918" w14:textId="0E326504" w:rsidR="00676987" w:rsidRPr="00960AA9" w:rsidRDefault="5A441B66" w:rsidP="567C8AAC">
      <w:bookmarkStart w:id="0" w:name="_Hlk70275486"/>
      <w:r w:rsidRPr="567C8AAC">
        <w:t xml:space="preserve">There are two forms of </w:t>
      </w:r>
      <w:r w:rsidR="00C4319D" w:rsidRPr="567C8AAC">
        <w:t>Methods</w:t>
      </w:r>
      <w:r w:rsidRPr="567C8AAC">
        <w:t xml:space="preserve"> in searching</w:t>
      </w:r>
      <w:r w:rsidR="57652F5B" w:rsidRPr="567C8AAC">
        <w:t>, quantita</w:t>
      </w:r>
      <w:r w:rsidR="3C53F3FA" w:rsidRPr="567C8AAC">
        <w:t xml:space="preserve">tive and qualitative, followed in my </w:t>
      </w:r>
      <w:r w:rsidR="66101448" w:rsidRPr="567C8AAC">
        <w:t>research.</w:t>
      </w:r>
      <w:r w:rsidR="3C53F3FA" w:rsidRPr="567C8AAC">
        <w:t xml:space="preserve"> </w:t>
      </w:r>
      <w:r w:rsidR="15C40251" w:rsidRPr="567C8AAC">
        <w:t xml:space="preserve">The quantitative approach is useful for the collection, </w:t>
      </w:r>
      <w:r w:rsidR="6F3410A7" w:rsidRPr="567C8AAC">
        <w:t xml:space="preserve">gathering and assessment of numeric data for </w:t>
      </w:r>
      <w:r w:rsidR="54ED19A4" w:rsidRPr="567C8AAC">
        <w:t xml:space="preserve">having statistical </w:t>
      </w:r>
      <w:r w:rsidR="580FA2FA" w:rsidRPr="567C8AAC">
        <w:t>outcomes</w:t>
      </w:r>
      <w:r w:rsidR="54ED19A4" w:rsidRPr="567C8AAC">
        <w:t xml:space="preserve"> while the qualitative </w:t>
      </w:r>
      <w:r w:rsidR="46D9B3CF" w:rsidRPr="567C8AAC">
        <w:t>approach</w:t>
      </w:r>
      <w:r w:rsidR="6F3B053E" w:rsidRPr="567C8AAC">
        <w:t xml:space="preserve"> is used to collect and analyse the descriptive information by </w:t>
      </w:r>
      <w:r w:rsidR="3105247E" w:rsidRPr="567C8AAC">
        <w:t>which the present information is assessed.</w:t>
      </w:r>
      <w:r w:rsidR="208F80A3" w:rsidRPr="567C8AAC">
        <w:t xml:space="preserve"> I used a com</w:t>
      </w:r>
      <w:r w:rsidR="5C9C85A8" w:rsidRPr="567C8AAC">
        <w:t>bine</w:t>
      </w:r>
      <w:r w:rsidR="12A1A09D" w:rsidRPr="567C8AAC">
        <w:t xml:space="preserve"> methodology. </w:t>
      </w:r>
      <w:r w:rsidR="2DF0FBE4" w:rsidRPr="567C8AAC">
        <w:t>The current research follows a mixed approach process where both quantitati</w:t>
      </w:r>
      <w:r w:rsidR="0FEB6B00" w:rsidRPr="567C8AAC">
        <w:t>ve and qualitative approaches are taken</w:t>
      </w:r>
      <w:r w:rsidR="311D2A89" w:rsidRPr="567C8AAC">
        <w:t xml:space="preserve"> for having total understanding from not only statistical s</w:t>
      </w:r>
      <w:r w:rsidR="1795C580" w:rsidRPr="567C8AAC">
        <w:t>ense, but also the descriptive interpretation.</w:t>
      </w:r>
    </w:p>
    <w:p w14:paraId="0FC8FC6D" w14:textId="67A07FC2" w:rsidR="344293CF" w:rsidRDefault="344293CF" w:rsidP="344293CF"/>
    <w:bookmarkEnd w:id="0"/>
    <w:p w14:paraId="678599BF" w14:textId="21736E7B" w:rsidR="344293CF" w:rsidRDefault="3B0CA4AD" w:rsidP="567C8AAC">
      <w:pPr>
        <w:rPr>
          <w:b/>
          <w:bCs/>
          <w:u w:val="single"/>
        </w:rPr>
      </w:pPr>
      <w:r w:rsidRPr="567C8AAC">
        <w:rPr>
          <w:b/>
          <w:bCs/>
          <w:u w:val="single"/>
        </w:rPr>
        <w:t>Data</w:t>
      </w:r>
    </w:p>
    <w:p w14:paraId="29E4D451" w14:textId="1C671206" w:rsidR="344293CF" w:rsidRDefault="0542F6B9" w:rsidP="344293CF">
      <w:r>
        <w:t xml:space="preserve">Data is the collection of raw measurements and has no meaning or </w:t>
      </w:r>
      <w:r w:rsidR="22B61C61">
        <w:t>value.</w:t>
      </w:r>
      <w:r w:rsidR="27CCD469">
        <w:t xml:space="preserve"> Data consist of raw facts and figures. </w:t>
      </w:r>
      <w:r w:rsidR="5188F4B7">
        <w:t>They do not have any meaning until they are processed and turned into something useful.</w:t>
      </w:r>
    </w:p>
    <w:p w14:paraId="4E382512" w14:textId="45D7BB71" w:rsidR="59EE32EC" w:rsidRDefault="59EE32EC" w:rsidP="567C8AAC">
      <w:pPr>
        <w:rPr>
          <w:b/>
          <w:bCs/>
          <w:u w:val="single"/>
        </w:rPr>
      </w:pPr>
      <w:r w:rsidRPr="567C8AAC">
        <w:rPr>
          <w:b/>
          <w:bCs/>
          <w:u w:val="single"/>
        </w:rPr>
        <w:t>Data collection process</w:t>
      </w:r>
    </w:p>
    <w:p w14:paraId="344FD844" w14:textId="6CFB514F" w:rsidR="344293CF" w:rsidRDefault="59EE32EC" w:rsidP="344293CF">
      <w:r>
        <w:t>The survey questionnaire is being used in this research for collecting necessary</w:t>
      </w:r>
      <w:r w:rsidR="29BD4320">
        <w:t xml:space="preserve"> primary data. However, due to the global pandemic face to face </w:t>
      </w:r>
      <w:r w:rsidR="1BBF46C3">
        <w:t>survey was not possible.</w:t>
      </w:r>
      <w:r w:rsidR="38F1BF72">
        <w:t xml:space="preserve"> I conducted my survey </w:t>
      </w:r>
      <w:r w:rsidR="600C5A45">
        <w:t xml:space="preserve">by using online tool </w:t>
      </w:r>
      <w:r w:rsidR="126844D1">
        <w:t>‘</w:t>
      </w:r>
      <w:r w:rsidR="6D597B7B">
        <w:t xml:space="preserve">Microsoft Team </w:t>
      </w:r>
      <w:r w:rsidR="2E379486">
        <w:t>‘online</w:t>
      </w:r>
      <w:r w:rsidR="6D597B7B">
        <w:t xml:space="preserve"> with my classmate.</w:t>
      </w:r>
      <w:r w:rsidR="48BD069C">
        <w:t xml:space="preserve"> Microsoft Team allowed me t</w:t>
      </w:r>
      <w:r w:rsidR="57F3B4D4">
        <w:t xml:space="preserve">o develop the questionnaire and </w:t>
      </w:r>
      <w:r w:rsidR="67ED1041">
        <w:t>share my</w:t>
      </w:r>
      <w:r w:rsidR="7343101B">
        <w:t xml:space="preserve"> questionnaire as a survey with </w:t>
      </w:r>
      <w:r w:rsidR="19560001">
        <w:t xml:space="preserve">the </w:t>
      </w:r>
      <w:r w:rsidR="620AABFF">
        <w:t>respondents'</w:t>
      </w:r>
      <w:r w:rsidR="19560001">
        <w:t xml:space="preserve"> classmates 10 student</w:t>
      </w:r>
      <w:r w:rsidR="75EF71F4">
        <w:t>s</w:t>
      </w:r>
      <w:r w:rsidR="19560001">
        <w:t xml:space="preserve"> in total</w:t>
      </w:r>
      <w:r w:rsidR="70161788">
        <w:t>.</w:t>
      </w:r>
      <w:r w:rsidR="457C5CCE">
        <w:t xml:space="preserve"> The secondary research data in my current researc</w:t>
      </w:r>
      <w:r w:rsidR="49FCE8D5">
        <w:t>h was collected by usin</w:t>
      </w:r>
      <w:r w:rsidR="5B2713D7">
        <w:t>g</w:t>
      </w:r>
      <w:r w:rsidR="143E9BCB">
        <w:t xml:space="preserve"> the UWTSD library in </w:t>
      </w:r>
      <w:r w:rsidR="7DFB43CF">
        <w:t xml:space="preserve">Moodle </w:t>
      </w:r>
      <w:r w:rsidR="57F81A2A">
        <w:t>where I</w:t>
      </w:r>
      <w:r w:rsidR="7DFB43CF">
        <w:t xml:space="preserve"> collect</w:t>
      </w:r>
      <w:r w:rsidR="2554B453">
        <w:t>ed</w:t>
      </w:r>
      <w:r w:rsidR="7DFB43CF">
        <w:t xml:space="preserve"> qua</w:t>
      </w:r>
      <w:r w:rsidR="00216489">
        <w:t xml:space="preserve">litative literacy analysis in </w:t>
      </w:r>
      <w:r w:rsidR="6CDD5739">
        <w:t>newspaper</w:t>
      </w:r>
      <w:r w:rsidR="00216489">
        <w:t xml:space="preserve"> and arti</w:t>
      </w:r>
      <w:r w:rsidR="5AB58025">
        <w:t>cles already published.</w:t>
      </w:r>
    </w:p>
    <w:p w14:paraId="049401CF" w14:textId="03C04606" w:rsidR="344293CF" w:rsidRDefault="344293CF" w:rsidP="567C8AAC"/>
    <w:p w14:paraId="085C9016" w14:textId="5A11FBBA" w:rsidR="344293CF" w:rsidRPr="00442E8E" w:rsidRDefault="344293CF" w:rsidP="567C8AAC"/>
    <w:p w14:paraId="0356F7A0" w14:textId="4F8915B3" w:rsidR="567C8AAC" w:rsidRDefault="567C8AAC" w:rsidP="567C8AAC"/>
    <w:p w14:paraId="74C48730" w14:textId="0B3AC737" w:rsidR="567C8AAC" w:rsidRDefault="567C8AAC" w:rsidP="567C8AAC"/>
    <w:p w14:paraId="6CC20D79" w14:textId="58536B8B" w:rsidR="00FB2F8D" w:rsidRPr="00322CD7" w:rsidRDefault="009A2CD0" w:rsidP="00FB2F8D">
      <w:pPr>
        <w:rPr>
          <w:sz w:val="56"/>
          <w:szCs w:val="56"/>
        </w:rPr>
      </w:pPr>
      <w:r>
        <w:t xml:space="preserve"> </w:t>
      </w:r>
      <w:r w:rsidR="00322CD7">
        <w:rPr>
          <w:sz w:val="56"/>
          <w:szCs w:val="56"/>
        </w:rPr>
        <w:t>Population</w:t>
      </w:r>
      <w:r w:rsidR="0016198B">
        <w:rPr>
          <w:sz w:val="56"/>
          <w:szCs w:val="56"/>
        </w:rPr>
        <w:t>, Sample and Sample size,</w:t>
      </w:r>
      <w:r w:rsidR="00ED4805">
        <w:rPr>
          <w:sz w:val="56"/>
          <w:szCs w:val="56"/>
        </w:rPr>
        <w:t xml:space="preserve"> E</w:t>
      </w:r>
      <w:r w:rsidR="00B82687">
        <w:rPr>
          <w:sz w:val="56"/>
          <w:szCs w:val="56"/>
        </w:rPr>
        <w:t>thics in data collection</w:t>
      </w:r>
    </w:p>
    <w:p w14:paraId="50EBA92F" w14:textId="7AE396EE" w:rsidR="00FB2F8D" w:rsidRDefault="00FB2F8D" w:rsidP="00FB2F8D"/>
    <w:p w14:paraId="3D0D4AC7" w14:textId="6583FDD9" w:rsidR="567C8AAC" w:rsidRDefault="567C8AAC" w:rsidP="567C8AAC"/>
    <w:p w14:paraId="7BC64351" w14:textId="38236A7E" w:rsidR="00FB2F8D" w:rsidRPr="00481921" w:rsidRDefault="420D7533" w:rsidP="567C8AAC">
      <w:pPr>
        <w:rPr>
          <w:b/>
          <w:bCs/>
          <w:u w:val="single"/>
        </w:rPr>
      </w:pPr>
      <w:r w:rsidRPr="567C8AAC">
        <w:rPr>
          <w:b/>
          <w:bCs/>
          <w:u w:val="single"/>
        </w:rPr>
        <w:t>Population and Sample</w:t>
      </w:r>
    </w:p>
    <w:p w14:paraId="6227E86F" w14:textId="4D9EC829" w:rsidR="344293CF" w:rsidRDefault="221AF323" w:rsidP="344293CF">
      <w:r>
        <w:t>The population of my current research is measured</w:t>
      </w:r>
      <w:r w:rsidR="4E10474A">
        <w:t xml:space="preserve"> as 2500 as this is the number of the students learning at UWTSD London Campu</w:t>
      </w:r>
      <w:r w:rsidR="40124AED">
        <w:t xml:space="preserve">s. Due to the </w:t>
      </w:r>
      <w:r w:rsidR="219DF15F">
        <w:t>luck of</w:t>
      </w:r>
      <w:r>
        <w:t xml:space="preserve"> </w:t>
      </w:r>
      <w:r w:rsidR="53F9DBEA">
        <w:t xml:space="preserve">collecting necessary primary data from this </w:t>
      </w:r>
      <w:r w:rsidR="58C09E72">
        <w:t>substantial number</w:t>
      </w:r>
      <w:r w:rsidR="53F9DBEA">
        <w:t xml:space="preserve"> of students</w:t>
      </w:r>
      <w:r w:rsidR="5244DA33">
        <w:t>,</w:t>
      </w:r>
      <w:r w:rsidR="23F2AFA1">
        <w:t xml:space="preserve"> the </w:t>
      </w:r>
      <w:r w:rsidR="1A8A81EB">
        <w:t>sample size</w:t>
      </w:r>
      <w:r w:rsidR="23F2AFA1">
        <w:t xml:space="preserve"> of my survey was only 10 students</w:t>
      </w:r>
      <w:r w:rsidR="22981C89">
        <w:t xml:space="preserve"> with who </w:t>
      </w:r>
      <w:r w:rsidR="291EF112">
        <w:t xml:space="preserve">I have done my survey. </w:t>
      </w:r>
    </w:p>
    <w:p w14:paraId="19C0370B" w14:textId="7AAC3D94" w:rsidR="567C8AAC" w:rsidRDefault="567C8AAC" w:rsidP="567C8AAC"/>
    <w:p w14:paraId="474CB02E" w14:textId="645B9A2E" w:rsidR="567C8AAC" w:rsidRDefault="567C8AAC" w:rsidP="567C8AAC"/>
    <w:p w14:paraId="24FDC97E" w14:textId="7DA9D958" w:rsidR="4D45D21F" w:rsidRDefault="4D45D21F" w:rsidP="567C8AAC">
      <w:pPr>
        <w:rPr>
          <w:b/>
          <w:bCs/>
          <w:u w:val="single"/>
        </w:rPr>
      </w:pPr>
      <w:r w:rsidRPr="567C8AAC">
        <w:rPr>
          <w:b/>
          <w:bCs/>
          <w:u w:val="single"/>
        </w:rPr>
        <w:t>Ethics in data collection</w:t>
      </w:r>
    </w:p>
    <w:p w14:paraId="5F33708C" w14:textId="14C54888" w:rsidR="426CFBAB" w:rsidRDefault="426CFBAB" w:rsidP="567C8AAC">
      <w:r>
        <w:t xml:space="preserve">The ethical perspectives of the research are necessary to be </w:t>
      </w:r>
      <w:r w:rsidR="21BF6E44">
        <w:t xml:space="preserve">maintained in order to retain the credibility and </w:t>
      </w:r>
      <w:r w:rsidR="00C4319D">
        <w:t>Reliability</w:t>
      </w:r>
      <w:r w:rsidR="21BF6E44">
        <w:t xml:space="preserve"> of the research work</w:t>
      </w:r>
      <w:r w:rsidR="753FBD64">
        <w:t>.</w:t>
      </w:r>
      <w:r w:rsidR="0428A60A">
        <w:t xml:space="preserve"> While collecting the primary and secondary data. The current research</w:t>
      </w:r>
      <w:r w:rsidR="15683A84">
        <w:t xml:space="preserve"> ensures the collection of authentic and valid data. The consents</w:t>
      </w:r>
      <w:r w:rsidR="72817943">
        <w:t xml:space="preserve"> from the survey respondents are taken prior to collecting necessary</w:t>
      </w:r>
      <w:r w:rsidR="2EED2A9C">
        <w:t xml:space="preserve"> data and their personal information are kept protected.</w:t>
      </w:r>
      <w:r w:rsidR="1EFAFF8D">
        <w:t xml:space="preserve"> The individual data is </w:t>
      </w:r>
      <w:r w:rsidR="2FA2C130">
        <w:t>stored only to develop the statis</w:t>
      </w:r>
      <w:r w:rsidR="4F0A158A">
        <w:t>ti</w:t>
      </w:r>
      <w:r w:rsidR="2FA2C130">
        <w:t>cal viewpoint of the resea</w:t>
      </w:r>
      <w:r w:rsidR="36095794">
        <w:t>rch.</w:t>
      </w:r>
      <w:r w:rsidR="0F076F3F">
        <w:t xml:space="preserve"> After some period, the stored primary data will be deleted. The re</w:t>
      </w:r>
      <w:r w:rsidR="4BE51743">
        <w:t>li</w:t>
      </w:r>
      <w:r w:rsidR="0F076F3F">
        <w:t>a</w:t>
      </w:r>
      <w:r w:rsidR="039F33EF">
        <w:t xml:space="preserve">bility and </w:t>
      </w:r>
      <w:r w:rsidR="4C880BA1">
        <w:t>usability of the collected secondary data is maintained by proper</w:t>
      </w:r>
      <w:r w:rsidR="2BA65286">
        <w:t>l</w:t>
      </w:r>
      <w:r w:rsidR="4C880BA1">
        <w:t>y</w:t>
      </w:r>
      <w:r w:rsidR="5B95D40E">
        <w:t xml:space="preserve"> citing the sources and using Harvard </w:t>
      </w:r>
      <w:r w:rsidR="367F509C">
        <w:t>Referencing</w:t>
      </w:r>
      <w:r w:rsidR="5B95D40E">
        <w:t xml:space="preserve"> method.</w:t>
      </w:r>
      <w:r w:rsidR="4C880BA1">
        <w:t xml:space="preserve"> </w:t>
      </w:r>
    </w:p>
    <w:p w14:paraId="08847027" w14:textId="45561B31" w:rsidR="567C8AAC" w:rsidRDefault="567C8AAC" w:rsidP="567C8AAC"/>
    <w:p w14:paraId="680BF22A" w14:textId="61614AAA" w:rsidR="567C8AAC" w:rsidRDefault="567C8AAC" w:rsidP="567C8AAC"/>
    <w:p w14:paraId="20AE0C0E" w14:textId="63FF3C11" w:rsidR="344293CF" w:rsidRDefault="344293CF" w:rsidP="344293CF"/>
    <w:p w14:paraId="68428828" w14:textId="5B4E9ACB" w:rsidR="344293CF" w:rsidRDefault="344293CF" w:rsidP="344293CF"/>
    <w:p w14:paraId="3CAE212E" w14:textId="1C0E5A02" w:rsidR="344293CF" w:rsidRDefault="344293CF" w:rsidP="344293CF"/>
    <w:p w14:paraId="559B6BAF" w14:textId="06396FBE" w:rsidR="344293CF" w:rsidRDefault="344293CF" w:rsidP="344293CF"/>
    <w:p w14:paraId="174A363A" w14:textId="7E18A5BB" w:rsidR="344293CF" w:rsidRDefault="344293CF" w:rsidP="344293CF"/>
    <w:p w14:paraId="2C9074AA" w14:textId="638CC1C9" w:rsidR="344293CF" w:rsidRDefault="344293CF" w:rsidP="344293CF"/>
    <w:p w14:paraId="6AE21F40" w14:textId="180E9B2E" w:rsidR="344293CF" w:rsidRDefault="344293CF" w:rsidP="344293CF"/>
    <w:p w14:paraId="2DF2B239" w14:textId="77777777" w:rsidR="00FC787F" w:rsidRDefault="00FC787F" w:rsidP="344293CF"/>
    <w:p w14:paraId="747A65E1" w14:textId="77777777" w:rsidR="00FC787F" w:rsidRDefault="00FC787F" w:rsidP="344293CF"/>
    <w:p w14:paraId="1573BD82" w14:textId="77777777" w:rsidR="00FC787F" w:rsidRDefault="00FC787F" w:rsidP="344293CF"/>
    <w:p w14:paraId="0BF4F078" w14:textId="77777777" w:rsidR="00FC787F" w:rsidRDefault="00FC787F" w:rsidP="344293CF"/>
    <w:p w14:paraId="124B9DC5" w14:textId="1257E610" w:rsidR="00FC787F" w:rsidRDefault="6E97C383" w:rsidP="567C8AAC">
      <w:pPr>
        <w:rPr>
          <w:sz w:val="56"/>
          <w:szCs w:val="56"/>
        </w:rPr>
      </w:pPr>
      <w:r w:rsidRPr="567C8AAC">
        <w:rPr>
          <w:sz w:val="56"/>
          <w:szCs w:val="56"/>
        </w:rPr>
        <w:t>Results/Findings, Analysis and Discussion</w:t>
      </w:r>
    </w:p>
    <w:p w14:paraId="50255908" w14:textId="0626E08B" w:rsidR="00FC787F" w:rsidRDefault="6E97C383" w:rsidP="344293CF">
      <w:r>
        <w:t>Here I will be explaining the results of my questionnaire I have conducted with my fellow student at UWTSD</w:t>
      </w:r>
      <w:r w:rsidR="582D8035">
        <w:t xml:space="preserve"> London campus.</w:t>
      </w:r>
    </w:p>
    <w:p w14:paraId="66257665" w14:textId="6A1BCCF1" w:rsidR="00FC787F" w:rsidRDefault="582D8035" w:rsidP="567C8AAC">
      <w:r>
        <w:t>I conducted the primary research by using questionnaire and</w:t>
      </w:r>
      <w:r w:rsidR="67A2A980">
        <w:t xml:space="preserve"> collecting primary from 10 of</w:t>
      </w:r>
      <w:r w:rsidR="6826DBA2">
        <w:t xml:space="preserve"> my</w:t>
      </w:r>
      <w:r w:rsidR="67A2A980">
        <w:t xml:space="preserve"> </w:t>
      </w:r>
      <w:r w:rsidR="729731FF">
        <w:t>classmate's</w:t>
      </w:r>
      <w:r w:rsidR="5C4CA9A6">
        <w:t xml:space="preserve"> students at UWTSD London campus while the </w:t>
      </w:r>
      <w:r w:rsidR="5087E122">
        <w:t>second part of my research was conducted in the literature review</w:t>
      </w:r>
      <w:r w:rsidR="0453C83E">
        <w:t xml:space="preserve"> by collecting </w:t>
      </w:r>
      <w:r w:rsidR="73AD93C0">
        <w:t>information</w:t>
      </w:r>
      <w:r w:rsidR="2A2FB079">
        <w:t xml:space="preserve">. In this part, the finding gathered from both types of research as </w:t>
      </w:r>
      <w:r w:rsidR="64A7331F">
        <w:t xml:space="preserve">well as </w:t>
      </w:r>
      <w:r w:rsidR="73F9B0AE">
        <w:t>quantitative</w:t>
      </w:r>
      <w:r w:rsidR="64A7331F">
        <w:t xml:space="preserve"> and qualitative analysis respectively are pr</w:t>
      </w:r>
      <w:r w:rsidR="0655BCEB">
        <w:t>ovided.</w:t>
      </w:r>
    </w:p>
    <w:p w14:paraId="5EDE38B6" w14:textId="3ABF91C2" w:rsidR="00FC787F" w:rsidRDefault="6E97C383" w:rsidP="344293CF">
      <w:r>
        <w:t xml:space="preserve">                </w:t>
      </w:r>
    </w:p>
    <w:p w14:paraId="4BF763FA" w14:textId="04DE5D7A" w:rsidR="00FC787F" w:rsidRDefault="00FC787F" w:rsidP="567C8AAC"/>
    <w:p w14:paraId="1C5E7C06" w14:textId="77777777" w:rsidR="00FC787F" w:rsidRDefault="00FC787F" w:rsidP="344293CF"/>
    <w:p w14:paraId="71ED5967" w14:textId="11CD22E2" w:rsidR="00960AA9" w:rsidRPr="00A42D47" w:rsidRDefault="00A42D47" w:rsidP="00960AA9">
      <w:pPr>
        <w:rPr>
          <w:sz w:val="56"/>
          <w:szCs w:val="56"/>
        </w:rPr>
      </w:pPr>
      <w:r>
        <w:rPr>
          <w:sz w:val="56"/>
          <w:szCs w:val="56"/>
        </w:rPr>
        <w:t xml:space="preserve">     </w:t>
      </w:r>
    </w:p>
    <w:p w14:paraId="398BA620" w14:textId="77777777" w:rsidR="00960AA9" w:rsidRDefault="00960AA9" w:rsidP="00960AA9"/>
    <w:p w14:paraId="017C1934" w14:textId="1A0FAD55" w:rsidR="00FC787F" w:rsidRDefault="00FC787F" w:rsidP="344293CF"/>
    <w:p w14:paraId="6DDA3B29" w14:textId="77777777" w:rsidR="00FC787F" w:rsidRDefault="00FC787F" w:rsidP="344293CF"/>
    <w:p w14:paraId="2B2F6785" w14:textId="77777777" w:rsidR="00FC787F" w:rsidRDefault="00FC787F" w:rsidP="344293CF"/>
    <w:p w14:paraId="10D7DAC5" w14:textId="77777777" w:rsidR="00FC787F" w:rsidRDefault="00FC787F" w:rsidP="344293CF"/>
    <w:p w14:paraId="7C52539E" w14:textId="77777777" w:rsidR="00FC787F" w:rsidRDefault="00FC787F" w:rsidP="344293CF"/>
    <w:p w14:paraId="3959D1C4" w14:textId="77777777" w:rsidR="00FC787F" w:rsidRDefault="00FC787F" w:rsidP="344293CF"/>
    <w:p w14:paraId="0248D5B5" w14:textId="77777777" w:rsidR="00FC787F" w:rsidRDefault="00FC787F" w:rsidP="344293CF"/>
    <w:p w14:paraId="5F15B8AC" w14:textId="77777777" w:rsidR="00FC787F" w:rsidRDefault="00FC787F" w:rsidP="344293CF"/>
    <w:p w14:paraId="30505116" w14:textId="77777777" w:rsidR="00FC787F" w:rsidRDefault="00FC787F" w:rsidP="344293CF"/>
    <w:p w14:paraId="00421D19" w14:textId="77777777" w:rsidR="00FC787F" w:rsidRDefault="00FC787F" w:rsidP="344293CF"/>
    <w:p w14:paraId="05B8A161" w14:textId="63D82925" w:rsidR="00FC787F" w:rsidRPr="00C4319D" w:rsidRDefault="00C4319D" w:rsidP="344293CF">
      <w:pPr>
        <w:rPr>
          <w:b/>
          <w:bCs/>
        </w:rPr>
      </w:pPr>
      <w:r>
        <w:rPr>
          <w:b/>
          <w:bCs/>
        </w:rPr>
        <w:lastRenderedPageBreak/>
        <w:t xml:space="preserve">The first question has </w:t>
      </w:r>
      <w:r w:rsidR="00CC439F">
        <w:rPr>
          <w:b/>
          <w:bCs/>
        </w:rPr>
        <w:t>gathered 70</w:t>
      </w:r>
      <w:r>
        <w:rPr>
          <w:b/>
          <w:bCs/>
        </w:rPr>
        <w:t>% positive and 30% negative answers</w:t>
      </w:r>
      <w:r w:rsidR="00CC439F">
        <w:rPr>
          <w:b/>
          <w:bCs/>
        </w:rPr>
        <w:t>.</w:t>
      </w:r>
      <w:r>
        <w:rPr>
          <w:b/>
          <w:bCs/>
        </w:rPr>
        <w:t xml:space="preserve"> </w:t>
      </w:r>
      <w:r w:rsidR="00CC439F">
        <w:rPr>
          <w:b/>
          <w:bCs/>
        </w:rPr>
        <w:t>T</w:t>
      </w:r>
      <w:r>
        <w:rPr>
          <w:b/>
          <w:bCs/>
        </w:rPr>
        <w:t>his means tha</w:t>
      </w:r>
      <w:r w:rsidR="00CC439F">
        <w:rPr>
          <w:b/>
          <w:bCs/>
        </w:rPr>
        <w:t>t more than half of the students finds virtual learning easy.</w:t>
      </w:r>
    </w:p>
    <w:p w14:paraId="6A6ECD2F" w14:textId="77777777" w:rsidR="00FC787F" w:rsidRDefault="00FC787F" w:rsidP="344293CF"/>
    <w:p w14:paraId="399FA0D7" w14:textId="77777777" w:rsidR="00FC787F" w:rsidRDefault="00FC787F" w:rsidP="344293CF"/>
    <w:p w14:paraId="22A7A14B" w14:textId="77777777" w:rsidR="00FC787F" w:rsidRDefault="00FC787F" w:rsidP="344293CF"/>
    <w:p w14:paraId="1C36675B" w14:textId="77777777" w:rsidR="00FC787F" w:rsidRDefault="00FC787F" w:rsidP="344293CF"/>
    <w:tbl>
      <w:tblPr>
        <w:tblW w:w="0" w:type="auto"/>
        <w:tblLook w:val="04A0" w:firstRow="1" w:lastRow="0" w:firstColumn="1" w:lastColumn="0" w:noHBand="0" w:noVBand="1"/>
      </w:tblPr>
      <w:tblGrid>
        <w:gridCol w:w="3840"/>
        <w:gridCol w:w="2880"/>
      </w:tblGrid>
      <w:tr w:rsidR="567C8AAC" w14:paraId="52E61578" w14:textId="77777777" w:rsidTr="567C8AAC">
        <w:trPr>
          <w:trHeight w:val="360"/>
        </w:trPr>
        <w:tc>
          <w:tcPr>
            <w:tcW w:w="6720" w:type="dxa"/>
            <w:gridSpan w:val="2"/>
            <w:tcBorders>
              <w:top w:val="single" w:sz="8" w:space="0" w:color="auto"/>
              <w:left w:val="single" w:sz="8" w:space="0" w:color="auto"/>
              <w:bottom w:val="nil"/>
              <w:right w:val="nil"/>
            </w:tcBorders>
            <w:shd w:val="clear" w:color="auto" w:fill="FFD966" w:themeFill="accent4" w:themeFillTint="99"/>
            <w:vAlign w:val="bottom"/>
          </w:tcPr>
          <w:p w14:paraId="3AE52134" w14:textId="77777777" w:rsidR="567C8AAC" w:rsidRDefault="567C8AAC" w:rsidP="567C8AAC">
            <w:pPr>
              <w:spacing w:after="0" w:line="240" w:lineRule="auto"/>
              <w:jc w:val="center"/>
              <w:rPr>
                <w:rFonts w:ascii="Arial" w:eastAsia="Times New Roman" w:hAnsi="Arial" w:cs="Arial"/>
                <w:b/>
                <w:bCs/>
                <w:color w:val="000000" w:themeColor="text1"/>
                <w:sz w:val="28"/>
                <w:szCs w:val="28"/>
                <w:lang w:eastAsia="en-GB"/>
              </w:rPr>
            </w:pPr>
            <w:r w:rsidRPr="567C8AAC">
              <w:rPr>
                <w:rFonts w:ascii="Arial" w:eastAsia="Times New Roman" w:hAnsi="Arial" w:cs="Arial"/>
                <w:b/>
                <w:bCs/>
                <w:color w:val="000000" w:themeColor="text1"/>
                <w:sz w:val="28"/>
                <w:szCs w:val="28"/>
                <w:lang w:eastAsia="en-GB"/>
              </w:rPr>
              <w:t>1. As a student do you find virtual learning easy? Y for YES and N for NO</w:t>
            </w:r>
          </w:p>
        </w:tc>
      </w:tr>
      <w:tr w:rsidR="567C8AAC" w14:paraId="17763A7B" w14:textId="77777777" w:rsidTr="567C8AAC">
        <w:trPr>
          <w:trHeight w:val="315"/>
        </w:trPr>
        <w:tc>
          <w:tcPr>
            <w:tcW w:w="3840" w:type="dxa"/>
            <w:tcBorders>
              <w:top w:val="nil"/>
              <w:left w:val="single" w:sz="8" w:space="0" w:color="auto"/>
              <w:bottom w:val="nil"/>
              <w:right w:val="nil"/>
            </w:tcBorders>
            <w:vAlign w:val="bottom"/>
          </w:tcPr>
          <w:p w14:paraId="6072FFF7"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yes</w:t>
            </w:r>
          </w:p>
        </w:tc>
        <w:tc>
          <w:tcPr>
            <w:tcW w:w="2880" w:type="dxa"/>
            <w:tcBorders>
              <w:top w:val="nil"/>
              <w:left w:val="nil"/>
              <w:bottom w:val="nil"/>
              <w:right w:val="nil"/>
            </w:tcBorders>
            <w:vAlign w:val="bottom"/>
          </w:tcPr>
          <w:p w14:paraId="15DFC8DA"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7</w:t>
            </w:r>
          </w:p>
        </w:tc>
      </w:tr>
      <w:tr w:rsidR="567C8AAC" w14:paraId="1AEDA92A" w14:textId="77777777" w:rsidTr="567C8AAC">
        <w:trPr>
          <w:trHeight w:val="315"/>
        </w:trPr>
        <w:tc>
          <w:tcPr>
            <w:tcW w:w="3840" w:type="dxa"/>
            <w:tcBorders>
              <w:top w:val="nil"/>
              <w:left w:val="single" w:sz="8" w:space="0" w:color="auto"/>
              <w:bottom w:val="single" w:sz="8" w:space="0" w:color="auto"/>
              <w:right w:val="nil"/>
            </w:tcBorders>
            <w:vAlign w:val="bottom"/>
          </w:tcPr>
          <w:p w14:paraId="7222F159"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no</w:t>
            </w:r>
          </w:p>
        </w:tc>
        <w:tc>
          <w:tcPr>
            <w:tcW w:w="2880" w:type="dxa"/>
            <w:tcBorders>
              <w:top w:val="nil"/>
              <w:left w:val="nil"/>
              <w:bottom w:val="single" w:sz="8" w:space="0" w:color="auto"/>
              <w:right w:val="nil"/>
            </w:tcBorders>
            <w:vAlign w:val="bottom"/>
          </w:tcPr>
          <w:p w14:paraId="508CB1FA"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3</w:t>
            </w:r>
          </w:p>
        </w:tc>
      </w:tr>
    </w:tbl>
    <w:p w14:paraId="6DE806C0" w14:textId="77777777" w:rsidR="00FC787F" w:rsidRDefault="00FC787F" w:rsidP="344293CF"/>
    <w:p w14:paraId="35EA9FEA" w14:textId="77777777" w:rsidR="00FC787F" w:rsidRDefault="00FC787F" w:rsidP="344293CF"/>
    <w:p w14:paraId="63FCACFC" w14:textId="77777777" w:rsidR="00FC787F" w:rsidRDefault="00FC787F" w:rsidP="344293CF"/>
    <w:p w14:paraId="0A54871D" w14:textId="48A40505" w:rsidR="00FC787F" w:rsidRDefault="5A944B33" w:rsidP="567C8AAC">
      <w:pPr>
        <w:rPr>
          <w:rFonts w:ascii="Times New Roman" w:eastAsia="Times New Roman" w:hAnsi="Times New Roman" w:cs="Times New Roman"/>
          <w:sz w:val="24"/>
          <w:szCs w:val="24"/>
          <w:lang w:eastAsia="en-GB"/>
        </w:rPr>
      </w:pPr>
      <w:r>
        <w:rPr>
          <w:noProof/>
        </w:rPr>
        <w:drawing>
          <wp:inline distT="0" distB="0" distL="0" distR="0" wp14:anchorId="3FE1D31E" wp14:editId="471DAC33">
            <wp:extent cx="4591052" cy="2762250"/>
            <wp:effectExtent l="0" t="0" r="0" b="0"/>
            <wp:docPr id="8431174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609C6498" w14:textId="77777777" w:rsidR="00FC787F" w:rsidRDefault="00FC787F" w:rsidP="344293CF"/>
    <w:p w14:paraId="2DD58E80" w14:textId="77777777" w:rsidR="00FC787F" w:rsidRDefault="00FC787F" w:rsidP="344293CF"/>
    <w:p w14:paraId="4F584250" w14:textId="77777777" w:rsidR="00FC787F" w:rsidRDefault="00FC787F" w:rsidP="344293CF"/>
    <w:p w14:paraId="5524896B" w14:textId="77777777" w:rsidR="00FC787F" w:rsidRDefault="00FC787F" w:rsidP="344293CF"/>
    <w:p w14:paraId="48E6F8B4" w14:textId="77777777" w:rsidR="00FC787F" w:rsidRDefault="00FC787F" w:rsidP="344293CF"/>
    <w:p w14:paraId="2A1121F9" w14:textId="77777777" w:rsidR="00FC787F" w:rsidRDefault="00FC787F" w:rsidP="344293CF"/>
    <w:p w14:paraId="37554333" w14:textId="0B6D5304" w:rsidR="00FC787F" w:rsidRPr="00CC439F" w:rsidRDefault="00CC439F" w:rsidP="344293CF">
      <w:pPr>
        <w:rPr>
          <w:b/>
          <w:bCs/>
        </w:rPr>
      </w:pPr>
      <w:r>
        <w:rPr>
          <w:b/>
          <w:bCs/>
        </w:rPr>
        <w:lastRenderedPageBreak/>
        <w:t>Question 2: The chart type</w:t>
      </w:r>
      <w:r w:rsidR="00AB6807">
        <w:rPr>
          <w:b/>
          <w:bCs/>
        </w:rPr>
        <w:t>:</w:t>
      </w:r>
      <w:r>
        <w:rPr>
          <w:b/>
          <w:bCs/>
        </w:rPr>
        <w:t xml:space="preserve"> line show that out of 10 students 7 of them are </w:t>
      </w:r>
      <w:r w:rsidR="0001442E">
        <w:rPr>
          <w:b/>
          <w:bCs/>
        </w:rPr>
        <w:t>happier</w:t>
      </w:r>
      <w:r>
        <w:rPr>
          <w:b/>
          <w:bCs/>
        </w:rPr>
        <w:t xml:space="preserve"> to advise virtual learning to their friends</w:t>
      </w:r>
    </w:p>
    <w:p w14:paraId="5D9DC956" w14:textId="77777777" w:rsidR="00FC787F" w:rsidRDefault="00FC787F" w:rsidP="344293CF"/>
    <w:p w14:paraId="3D2695A0" w14:textId="77777777" w:rsidR="00FC787F" w:rsidRDefault="00FC787F" w:rsidP="344293CF"/>
    <w:p w14:paraId="19307968" w14:textId="77777777" w:rsidR="00FC787F" w:rsidRDefault="00FC787F" w:rsidP="344293CF"/>
    <w:p w14:paraId="7E85FC6C" w14:textId="77777777" w:rsidR="00FC787F" w:rsidRDefault="00FC787F" w:rsidP="344293CF"/>
    <w:tbl>
      <w:tblPr>
        <w:tblW w:w="0" w:type="auto"/>
        <w:tblLook w:val="04A0" w:firstRow="1" w:lastRow="0" w:firstColumn="1" w:lastColumn="0" w:noHBand="0" w:noVBand="1"/>
      </w:tblPr>
      <w:tblGrid>
        <w:gridCol w:w="3840"/>
        <w:gridCol w:w="2880"/>
      </w:tblGrid>
      <w:tr w:rsidR="567C8AAC" w14:paraId="658E5024" w14:textId="77777777" w:rsidTr="567C8AAC">
        <w:trPr>
          <w:trHeight w:val="360"/>
        </w:trPr>
        <w:tc>
          <w:tcPr>
            <w:tcW w:w="6720" w:type="dxa"/>
            <w:gridSpan w:val="2"/>
            <w:tcBorders>
              <w:top w:val="single" w:sz="8" w:space="0" w:color="auto"/>
              <w:left w:val="single" w:sz="8" w:space="0" w:color="auto"/>
              <w:bottom w:val="nil"/>
              <w:right w:val="nil"/>
            </w:tcBorders>
            <w:shd w:val="clear" w:color="auto" w:fill="FFD966" w:themeFill="accent4" w:themeFillTint="99"/>
            <w:vAlign w:val="bottom"/>
          </w:tcPr>
          <w:p w14:paraId="74F92925" w14:textId="77777777" w:rsidR="567C8AAC" w:rsidRDefault="567C8AAC" w:rsidP="567C8AAC">
            <w:pPr>
              <w:spacing w:after="0" w:line="240" w:lineRule="auto"/>
              <w:jc w:val="center"/>
              <w:rPr>
                <w:rFonts w:ascii="Arial" w:eastAsia="Times New Roman" w:hAnsi="Arial" w:cs="Arial"/>
                <w:b/>
                <w:bCs/>
                <w:color w:val="000000" w:themeColor="text1"/>
                <w:sz w:val="28"/>
                <w:szCs w:val="28"/>
                <w:lang w:eastAsia="en-GB"/>
              </w:rPr>
            </w:pPr>
            <w:r w:rsidRPr="567C8AAC">
              <w:rPr>
                <w:rFonts w:ascii="Arial" w:eastAsia="Times New Roman" w:hAnsi="Arial" w:cs="Arial"/>
                <w:b/>
                <w:bCs/>
                <w:color w:val="000000" w:themeColor="text1"/>
                <w:sz w:val="28"/>
                <w:szCs w:val="28"/>
                <w:lang w:eastAsia="en-GB"/>
              </w:rPr>
              <w:t>2. If your answer from Question 1 is yes, can you rank from 1 more likely to advise your friends to try virtual learning and 5 less likely</w:t>
            </w:r>
          </w:p>
        </w:tc>
      </w:tr>
      <w:tr w:rsidR="567C8AAC" w14:paraId="711259A1" w14:textId="77777777" w:rsidTr="567C8AAC">
        <w:trPr>
          <w:trHeight w:val="315"/>
        </w:trPr>
        <w:tc>
          <w:tcPr>
            <w:tcW w:w="3840" w:type="dxa"/>
            <w:tcBorders>
              <w:top w:val="nil"/>
              <w:left w:val="single" w:sz="8" w:space="0" w:color="auto"/>
              <w:bottom w:val="nil"/>
              <w:right w:val="nil"/>
            </w:tcBorders>
            <w:vAlign w:val="bottom"/>
          </w:tcPr>
          <w:p w14:paraId="27BB6417"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1</w:t>
            </w:r>
          </w:p>
        </w:tc>
        <w:tc>
          <w:tcPr>
            <w:tcW w:w="2880" w:type="dxa"/>
            <w:tcBorders>
              <w:top w:val="nil"/>
              <w:left w:val="nil"/>
              <w:bottom w:val="nil"/>
              <w:right w:val="nil"/>
            </w:tcBorders>
            <w:vAlign w:val="bottom"/>
          </w:tcPr>
          <w:p w14:paraId="65416E3F"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3</w:t>
            </w:r>
          </w:p>
        </w:tc>
      </w:tr>
      <w:tr w:rsidR="567C8AAC" w14:paraId="35E4077A" w14:textId="77777777" w:rsidTr="567C8AAC">
        <w:trPr>
          <w:trHeight w:val="315"/>
        </w:trPr>
        <w:tc>
          <w:tcPr>
            <w:tcW w:w="3840" w:type="dxa"/>
            <w:tcBorders>
              <w:top w:val="nil"/>
              <w:left w:val="single" w:sz="8" w:space="0" w:color="auto"/>
              <w:bottom w:val="nil"/>
              <w:right w:val="nil"/>
            </w:tcBorders>
            <w:vAlign w:val="bottom"/>
          </w:tcPr>
          <w:p w14:paraId="20E30E33"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2</w:t>
            </w:r>
          </w:p>
        </w:tc>
        <w:tc>
          <w:tcPr>
            <w:tcW w:w="2880" w:type="dxa"/>
            <w:tcBorders>
              <w:top w:val="nil"/>
              <w:left w:val="nil"/>
              <w:bottom w:val="nil"/>
              <w:right w:val="nil"/>
            </w:tcBorders>
            <w:vAlign w:val="bottom"/>
          </w:tcPr>
          <w:p w14:paraId="39DD61A5"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1</w:t>
            </w:r>
          </w:p>
        </w:tc>
      </w:tr>
      <w:tr w:rsidR="567C8AAC" w14:paraId="26001BA3" w14:textId="77777777" w:rsidTr="567C8AAC">
        <w:trPr>
          <w:trHeight w:val="315"/>
        </w:trPr>
        <w:tc>
          <w:tcPr>
            <w:tcW w:w="3840" w:type="dxa"/>
            <w:tcBorders>
              <w:top w:val="nil"/>
              <w:left w:val="single" w:sz="8" w:space="0" w:color="auto"/>
              <w:bottom w:val="nil"/>
              <w:right w:val="nil"/>
            </w:tcBorders>
            <w:vAlign w:val="bottom"/>
          </w:tcPr>
          <w:p w14:paraId="382233F5"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3</w:t>
            </w:r>
          </w:p>
        </w:tc>
        <w:tc>
          <w:tcPr>
            <w:tcW w:w="2880" w:type="dxa"/>
            <w:tcBorders>
              <w:top w:val="nil"/>
              <w:left w:val="nil"/>
              <w:bottom w:val="nil"/>
              <w:right w:val="nil"/>
            </w:tcBorders>
            <w:vAlign w:val="bottom"/>
          </w:tcPr>
          <w:p w14:paraId="5A67D5A1"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3</w:t>
            </w:r>
          </w:p>
        </w:tc>
      </w:tr>
      <w:tr w:rsidR="567C8AAC" w14:paraId="7708F739" w14:textId="77777777" w:rsidTr="567C8AAC">
        <w:trPr>
          <w:trHeight w:val="315"/>
        </w:trPr>
        <w:tc>
          <w:tcPr>
            <w:tcW w:w="3840" w:type="dxa"/>
            <w:tcBorders>
              <w:top w:val="nil"/>
              <w:left w:val="single" w:sz="8" w:space="0" w:color="auto"/>
              <w:bottom w:val="nil"/>
              <w:right w:val="nil"/>
            </w:tcBorders>
            <w:vAlign w:val="bottom"/>
          </w:tcPr>
          <w:p w14:paraId="5CA45988"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4</w:t>
            </w:r>
          </w:p>
        </w:tc>
        <w:tc>
          <w:tcPr>
            <w:tcW w:w="2880" w:type="dxa"/>
            <w:tcBorders>
              <w:top w:val="nil"/>
              <w:left w:val="nil"/>
              <w:bottom w:val="nil"/>
              <w:right w:val="nil"/>
            </w:tcBorders>
            <w:vAlign w:val="bottom"/>
          </w:tcPr>
          <w:p w14:paraId="60913A75"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1</w:t>
            </w:r>
          </w:p>
        </w:tc>
      </w:tr>
      <w:tr w:rsidR="567C8AAC" w14:paraId="12C75EC3" w14:textId="77777777" w:rsidTr="567C8AAC">
        <w:trPr>
          <w:trHeight w:val="315"/>
        </w:trPr>
        <w:tc>
          <w:tcPr>
            <w:tcW w:w="3840" w:type="dxa"/>
            <w:tcBorders>
              <w:top w:val="nil"/>
              <w:left w:val="single" w:sz="8" w:space="0" w:color="auto"/>
              <w:bottom w:val="nil"/>
              <w:right w:val="nil"/>
            </w:tcBorders>
            <w:vAlign w:val="bottom"/>
          </w:tcPr>
          <w:p w14:paraId="35FD503F"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5</w:t>
            </w:r>
          </w:p>
        </w:tc>
        <w:tc>
          <w:tcPr>
            <w:tcW w:w="2880" w:type="dxa"/>
            <w:tcBorders>
              <w:top w:val="nil"/>
              <w:left w:val="nil"/>
              <w:bottom w:val="nil"/>
              <w:right w:val="nil"/>
            </w:tcBorders>
            <w:vAlign w:val="bottom"/>
          </w:tcPr>
          <w:p w14:paraId="3AF70135"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2</w:t>
            </w:r>
          </w:p>
        </w:tc>
      </w:tr>
      <w:tr w:rsidR="567C8AAC" w14:paraId="3011B29F" w14:textId="77777777" w:rsidTr="567C8AAC">
        <w:trPr>
          <w:trHeight w:val="315"/>
        </w:trPr>
        <w:tc>
          <w:tcPr>
            <w:tcW w:w="3840" w:type="dxa"/>
            <w:tcBorders>
              <w:top w:val="nil"/>
              <w:left w:val="single" w:sz="8" w:space="0" w:color="auto"/>
              <w:bottom w:val="single" w:sz="8" w:space="0" w:color="auto"/>
              <w:right w:val="nil"/>
            </w:tcBorders>
            <w:vAlign w:val="bottom"/>
          </w:tcPr>
          <w:p w14:paraId="20DCFE84"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N/A</w:t>
            </w:r>
          </w:p>
        </w:tc>
        <w:tc>
          <w:tcPr>
            <w:tcW w:w="2880" w:type="dxa"/>
            <w:tcBorders>
              <w:top w:val="nil"/>
              <w:left w:val="nil"/>
              <w:bottom w:val="single" w:sz="8" w:space="0" w:color="auto"/>
              <w:right w:val="nil"/>
            </w:tcBorders>
            <w:vAlign w:val="bottom"/>
          </w:tcPr>
          <w:p w14:paraId="3371BFEF"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0</w:t>
            </w:r>
          </w:p>
        </w:tc>
      </w:tr>
    </w:tbl>
    <w:p w14:paraId="7F75C14C" w14:textId="5B481093" w:rsidR="00FC787F" w:rsidRDefault="00FC787F" w:rsidP="344293CF"/>
    <w:p w14:paraId="551A75B4" w14:textId="4CAC60A5" w:rsidR="00FC787F" w:rsidRDefault="00FC787F" w:rsidP="344293CF"/>
    <w:p w14:paraId="159B7232" w14:textId="56F7BA1E" w:rsidR="00FC787F" w:rsidRDefault="00FC787F" w:rsidP="344293CF"/>
    <w:p w14:paraId="1C550925" w14:textId="466537DD" w:rsidR="00FC787F" w:rsidRDefault="00FC787F" w:rsidP="344293CF"/>
    <w:p w14:paraId="3B278EB4" w14:textId="77777777" w:rsidR="00FC787F" w:rsidRDefault="5108B688" w:rsidP="567C8AAC">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0E0C28ED" wp14:editId="414A1AA1">
            <wp:extent cx="4591052" cy="2762250"/>
            <wp:effectExtent l="0" t="0" r="0" b="0"/>
            <wp:docPr id="8139834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0DD421C0" w14:textId="12C2A47F" w:rsidR="00FC787F" w:rsidRDefault="00FC787F" w:rsidP="567C8AAC"/>
    <w:p w14:paraId="3A23C86E" w14:textId="77777777" w:rsidR="00FC787F" w:rsidRDefault="00FC787F" w:rsidP="344293CF"/>
    <w:p w14:paraId="1700C0DB" w14:textId="492BE2A3" w:rsidR="00FC787F" w:rsidRDefault="0001442E" w:rsidP="344293CF">
      <w:pPr>
        <w:rPr>
          <w:b/>
          <w:bCs/>
        </w:rPr>
      </w:pPr>
      <w:r>
        <w:rPr>
          <w:b/>
          <w:bCs/>
        </w:rPr>
        <w:lastRenderedPageBreak/>
        <w:t>Question 3: The chart type</w:t>
      </w:r>
      <w:r w:rsidR="00AB6807">
        <w:rPr>
          <w:b/>
          <w:bCs/>
        </w:rPr>
        <w:t>:</w:t>
      </w:r>
      <w:r>
        <w:rPr>
          <w:b/>
          <w:bCs/>
        </w:rPr>
        <w:t xml:space="preserve"> </w:t>
      </w:r>
      <w:r w:rsidR="00AB6807">
        <w:rPr>
          <w:b/>
          <w:bCs/>
        </w:rPr>
        <w:t>pie</w:t>
      </w:r>
      <w:r>
        <w:rPr>
          <w:b/>
          <w:bCs/>
        </w:rPr>
        <w:t xml:space="preserve"> show that</w:t>
      </w:r>
      <w:r w:rsidR="00AB6807">
        <w:rPr>
          <w:b/>
          <w:bCs/>
        </w:rPr>
        <w:t xml:space="preserve"> 6 of the students finds virtual learning more accessible to do all their assignment easily, 2 of them les easier and 2 </w:t>
      </w:r>
      <w:r w:rsidR="00FB1C9F">
        <w:rPr>
          <w:b/>
          <w:bCs/>
        </w:rPr>
        <w:t>other</w:t>
      </w:r>
      <w:r w:rsidR="00AB6807">
        <w:rPr>
          <w:b/>
          <w:bCs/>
        </w:rPr>
        <w:t xml:space="preserve"> students not at all.</w:t>
      </w:r>
    </w:p>
    <w:p w14:paraId="4509693B" w14:textId="1516DFA4" w:rsidR="0001442E" w:rsidRDefault="0001442E" w:rsidP="344293CF">
      <w:pPr>
        <w:rPr>
          <w:b/>
          <w:bCs/>
        </w:rPr>
      </w:pPr>
    </w:p>
    <w:p w14:paraId="298E5CF0" w14:textId="16FB4451" w:rsidR="0001442E" w:rsidRPr="0001442E" w:rsidRDefault="0001442E" w:rsidP="344293CF">
      <w:pPr>
        <w:rPr>
          <w:b/>
          <w:bCs/>
        </w:rPr>
      </w:pPr>
    </w:p>
    <w:p w14:paraId="0E83C3B6" w14:textId="77777777" w:rsidR="00FC787F" w:rsidRDefault="00FC787F" w:rsidP="344293CF"/>
    <w:p w14:paraId="1115A860" w14:textId="77777777" w:rsidR="00FC787F" w:rsidRDefault="00FC787F" w:rsidP="344293CF"/>
    <w:p w14:paraId="3B7A0F1F" w14:textId="77777777" w:rsidR="00FC787F" w:rsidRDefault="00FC787F" w:rsidP="344293CF"/>
    <w:p w14:paraId="0A795DC2" w14:textId="77777777" w:rsidR="00FC787F" w:rsidRDefault="00FC787F" w:rsidP="344293CF"/>
    <w:p w14:paraId="63AE6B61" w14:textId="77777777" w:rsidR="00FC787F" w:rsidRDefault="00FC787F" w:rsidP="344293CF"/>
    <w:tbl>
      <w:tblPr>
        <w:tblW w:w="0" w:type="auto"/>
        <w:tblLook w:val="04A0" w:firstRow="1" w:lastRow="0" w:firstColumn="1" w:lastColumn="0" w:noHBand="0" w:noVBand="1"/>
      </w:tblPr>
      <w:tblGrid>
        <w:gridCol w:w="3840"/>
        <w:gridCol w:w="2880"/>
      </w:tblGrid>
      <w:tr w:rsidR="567C8AAC" w14:paraId="5D87AFBF" w14:textId="77777777" w:rsidTr="567C8AAC">
        <w:trPr>
          <w:trHeight w:val="360"/>
        </w:trPr>
        <w:tc>
          <w:tcPr>
            <w:tcW w:w="6720" w:type="dxa"/>
            <w:gridSpan w:val="2"/>
            <w:tcBorders>
              <w:top w:val="single" w:sz="8" w:space="0" w:color="auto"/>
              <w:left w:val="single" w:sz="8" w:space="0" w:color="auto"/>
              <w:bottom w:val="nil"/>
              <w:right w:val="nil"/>
            </w:tcBorders>
            <w:shd w:val="clear" w:color="auto" w:fill="FFD966" w:themeFill="accent4" w:themeFillTint="99"/>
            <w:vAlign w:val="bottom"/>
          </w:tcPr>
          <w:p w14:paraId="314035DC" w14:textId="77777777" w:rsidR="567C8AAC" w:rsidRDefault="567C8AAC" w:rsidP="567C8AAC">
            <w:pPr>
              <w:spacing w:after="0" w:line="240" w:lineRule="auto"/>
              <w:jc w:val="center"/>
              <w:rPr>
                <w:rFonts w:ascii="Arial" w:eastAsia="Times New Roman" w:hAnsi="Arial" w:cs="Arial"/>
                <w:b/>
                <w:bCs/>
                <w:color w:val="000000" w:themeColor="text1"/>
                <w:sz w:val="28"/>
                <w:szCs w:val="28"/>
                <w:lang w:eastAsia="en-GB"/>
              </w:rPr>
            </w:pPr>
            <w:r w:rsidRPr="567C8AAC">
              <w:rPr>
                <w:rFonts w:ascii="Arial" w:eastAsia="Times New Roman" w:hAnsi="Arial" w:cs="Arial"/>
                <w:b/>
                <w:bCs/>
                <w:color w:val="000000" w:themeColor="text1"/>
                <w:sz w:val="28"/>
                <w:szCs w:val="28"/>
                <w:lang w:eastAsia="en-GB"/>
              </w:rPr>
              <w:t>3. As student do you find virtual learning more accessible to do all your assignment easily? Could you please rank your answer from A more accessible and E less accessible</w:t>
            </w:r>
          </w:p>
        </w:tc>
      </w:tr>
      <w:tr w:rsidR="567C8AAC" w14:paraId="4E422047" w14:textId="77777777" w:rsidTr="567C8AAC">
        <w:trPr>
          <w:trHeight w:val="315"/>
        </w:trPr>
        <w:tc>
          <w:tcPr>
            <w:tcW w:w="3840" w:type="dxa"/>
            <w:tcBorders>
              <w:top w:val="nil"/>
              <w:left w:val="single" w:sz="8" w:space="0" w:color="auto"/>
              <w:bottom w:val="nil"/>
              <w:right w:val="nil"/>
            </w:tcBorders>
            <w:vAlign w:val="bottom"/>
          </w:tcPr>
          <w:p w14:paraId="1A093DE1"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A</w:t>
            </w:r>
          </w:p>
        </w:tc>
        <w:tc>
          <w:tcPr>
            <w:tcW w:w="2880" w:type="dxa"/>
            <w:tcBorders>
              <w:top w:val="nil"/>
              <w:left w:val="nil"/>
              <w:bottom w:val="nil"/>
              <w:right w:val="nil"/>
            </w:tcBorders>
            <w:vAlign w:val="bottom"/>
          </w:tcPr>
          <w:p w14:paraId="16BBEE32"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3</w:t>
            </w:r>
          </w:p>
        </w:tc>
      </w:tr>
      <w:tr w:rsidR="567C8AAC" w14:paraId="63B0E906" w14:textId="77777777" w:rsidTr="567C8AAC">
        <w:trPr>
          <w:trHeight w:val="315"/>
        </w:trPr>
        <w:tc>
          <w:tcPr>
            <w:tcW w:w="3840" w:type="dxa"/>
            <w:tcBorders>
              <w:top w:val="nil"/>
              <w:left w:val="single" w:sz="8" w:space="0" w:color="auto"/>
              <w:bottom w:val="nil"/>
              <w:right w:val="nil"/>
            </w:tcBorders>
            <w:vAlign w:val="bottom"/>
          </w:tcPr>
          <w:p w14:paraId="298FB810"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B</w:t>
            </w:r>
          </w:p>
        </w:tc>
        <w:tc>
          <w:tcPr>
            <w:tcW w:w="2880" w:type="dxa"/>
            <w:tcBorders>
              <w:top w:val="nil"/>
              <w:left w:val="nil"/>
              <w:bottom w:val="nil"/>
              <w:right w:val="nil"/>
            </w:tcBorders>
            <w:vAlign w:val="bottom"/>
          </w:tcPr>
          <w:p w14:paraId="6CDD75C4"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3</w:t>
            </w:r>
          </w:p>
        </w:tc>
      </w:tr>
      <w:tr w:rsidR="567C8AAC" w14:paraId="07ABD05B" w14:textId="77777777" w:rsidTr="567C8AAC">
        <w:trPr>
          <w:trHeight w:val="315"/>
        </w:trPr>
        <w:tc>
          <w:tcPr>
            <w:tcW w:w="3840" w:type="dxa"/>
            <w:tcBorders>
              <w:top w:val="nil"/>
              <w:left w:val="single" w:sz="8" w:space="0" w:color="auto"/>
              <w:bottom w:val="nil"/>
              <w:right w:val="nil"/>
            </w:tcBorders>
            <w:vAlign w:val="bottom"/>
          </w:tcPr>
          <w:p w14:paraId="4709D2A4"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C</w:t>
            </w:r>
          </w:p>
        </w:tc>
        <w:tc>
          <w:tcPr>
            <w:tcW w:w="2880" w:type="dxa"/>
            <w:tcBorders>
              <w:top w:val="nil"/>
              <w:left w:val="nil"/>
              <w:bottom w:val="nil"/>
              <w:right w:val="nil"/>
            </w:tcBorders>
            <w:vAlign w:val="bottom"/>
          </w:tcPr>
          <w:p w14:paraId="177E1AB4"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1</w:t>
            </w:r>
          </w:p>
        </w:tc>
      </w:tr>
      <w:tr w:rsidR="567C8AAC" w14:paraId="76EEDA4A" w14:textId="77777777" w:rsidTr="567C8AAC">
        <w:trPr>
          <w:trHeight w:val="315"/>
        </w:trPr>
        <w:tc>
          <w:tcPr>
            <w:tcW w:w="3840" w:type="dxa"/>
            <w:tcBorders>
              <w:top w:val="nil"/>
              <w:left w:val="single" w:sz="8" w:space="0" w:color="auto"/>
              <w:bottom w:val="nil"/>
              <w:right w:val="nil"/>
            </w:tcBorders>
            <w:vAlign w:val="bottom"/>
          </w:tcPr>
          <w:p w14:paraId="6DA7B3C8"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D</w:t>
            </w:r>
          </w:p>
        </w:tc>
        <w:tc>
          <w:tcPr>
            <w:tcW w:w="2880" w:type="dxa"/>
            <w:tcBorders>
              <w:top w:val="nil"/>
              <w:left w:val="nil"/>
              <w:bottom w:val="nil"/>
              <w:right w:val="nil"/>
            </w:tcBorders>
            <w:vAlign w:val="bottom"/>
          </w:tcPr>
          <w:p w14:paraId="7DAB3B35"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1</w:t>
            </w:r>
          </w:p>
        </w:tc>
      </w:tr>
      <w:tr w:rsidR="567C8AAC" w14:paraId="6E45CEA2" w14:textId="77777777" w:rsidTr="567C8AAC">
        <w:trPr>
          <w:trHeight w:val="315"/>
        </w:trPr>
        <w:tc>
          <w:tcPr>
            <w:tcW w:w="3840" w:type="dxa"/>
            <w:tcBorders>
              <w:top w:val="nil"/>
              <w:left w:val="single" w:sz="8" w:space="0" w:color="auto"/>
              <w:bottom w:val="single" w:sz="8" w:space="0" w:color="auto"/>
              <w:right w:val="nil"/>
            </w:tcBorders>
            <w:vAlign w:val="bottom"/>
          </w:tcPr>
          <w:p w14:paraId="682D6194"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E</w:t>
            </w:r>
          </w:p>
        </w:tc>
        <w:tc>
          <w:tcPr>
            <w:tcW w:w="2880" w:type="dxa"/>
            <w:tcBorders>
              <w:top w:val="nil"/>
              <w:left w:val="nil"/>
              <w:bottom w:val="single" w:sz="8" w:space="0" w:color="auto"/>
              <w:right w:val="nil"/>
            </w:tcBorders>
            <w:vAlign w:val="bottom"/>
          </w:tcPr>
          <w:p w14:paraId="37B93369"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2</w:t>
            </w:r>
          </w:p>
        </w:tc>
      </w:tr>
    </w:tbl>
    <w:p w14:paraId="66026ABE" w14:textId="12D48E7E" w:rsidR="00FC787F" w:rsidRDefault="00FC787F" w:rsidP="567C8AAC"/>
    <w:p w14:paraId="5D82D35C" w14:textId="77777777" w:rsidR="00FC787F" w:rsidRDefault="00FC787F" w:rsidP="344293CF"/>
    <w:p w14:paraId="0548F6D5" w14:textId="77777777" w:rsidR="00FC787F" w:rsidRDefault="430ABA2B" w:rsidP="567C8AAC">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45F38B1C" wp14:editId="213648A1">
            <wp:extent cx="4591052" cy="2762250"/>
            <wp:effectExtent l="0" t="0" r="0" b="0"/>
            <wp:docPr id="995478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6415BA62" w14:textId="1608B2C4" w:rsidR="00FC787F" w:rsidRDefault="00FC787F" w:rsidP="567C8AAC"/>
    <w:p w14:paraId="5A5FA44C" w14:textId="18F7B697" w:rsidR="00D2191F" w:rsidRPr="00D2191F" w:rsidRDefault="00D2191F" w:rsidP="00D2191F">
      <w:pPr>
        <w:spacing w:after="0" w:line="240" w:lineRule="auto"/>
      </w:pPr>
    </w:p>
    <w:p w14:paraId="4152D6F7" w14:textId="2D9A21F3" w:rsidR="00FC787F" w:rsidRPr="004F6A6C" w:rsidRDefault="00AB6807" w:rsidP="567C8AAC">
      <w:pPr>
        <w:rPr>
          <w:b/>
          <w:bCs/>
        </w:rPr>
      </w:pPr>
      <w:r>
        <w:rPr>
          <w:b/>
          <w:bCs/>
        </w:rPr>
        <w:t>Question 4: The chart type: Clustered column show 6 students strongly agree to re</w:t>
      </w:r>
      <w:r w:rsidR="004F6A6C">
        <w:rPr>
          <w:b/>
          <w:bCs/>
        </w:rPr>
        <w:t xml:space="preserve">commend anybody to learn or have the same experience with virtual learning, and 4 other students </w:t>
      </w:r>
      <w:proofErr w:type="gramStart"/>
      <w:r w:rsidR="004F6A6C">
        <w:rPr>
          <w:b/>
          <w:bCs/>
        </w:rPr>
        <w:t>won’t</w:t>
      </w:r>
      <w:proofErr w:type="gramEnd"/>
      <w:r w:rsidR="004F6A6C">
        <w:rPr>
          <w:b/>
          <w:bCs/>
        </w:rPr>
        <w:t xml:space="preserve"> recommend.</w:t>
      </w:r>
    </w:p>
    <w:p w14:paraId="347F40D8" w14:textId="4B5D1A40" w:rsidR="00FC787F" w:rsidRDefault="00FC787F" w:rsidP="567C8AAC"/>
    <w:p w14:paraId="5FB712C2" w14:textId="3AC50FD1" w:rsidR="00FC787F" w:rsidRDefault="00FC787F" w:rsidP="567C8AAC"/>
    <w:p w14:paraId="3B4B8EF5" w14:textId="14117304" w:rsidR="00FC787F" w:rsidRDefault="00FC787F" w:rsidP="567C8AAC"/>
    <w:p w14:paraId="2AA840D0" w14:textId="09E0CD4B" w:rsidR="00FC787F" w:rsidRDefault="000C6A52" w:rsidP="344293CF">
      <w:r>
        <w:t xml:space="preserve">                </w:t>
      </w:r>
    </w:p>
    <w:tbl>
      <w:tblPr>
        <w:tblW w:w="0" w:type="auto"/>
        <w:tblLook w:val="04A0" w:firstRow="1" w:lastRow="0" w:firstColumn="1" w:lastColumn="0" w:noHBand="0" w:noVBand="1"/>
      </w:tblPr>
      <w:tblGrid>
        <w:gridCol w:w="3840"/>
        <w:gridCol w:w="2880"/>
      </w:tblGrid>
      <w:tr w:rsidR="567C8AAC" w14:paraId="59AD7C60" w14:textId="77777777" w:rsidTr="567C8AAC">
        <w:trPr>
          <w:trHeight w:val="360"/>
        </w:trPr>
        <w:tc>
          <w:tcPr>
            <w:tcW w:w="6720" w:type="dxa"/>
            <w:gridSpan w:val="2"/>
            <w:tcBorders>
              <w:top w:val="single" w:sz="8" w:space="0" w:color="auto"/>
              <w:left w:val="single" w:sz="8" w:space="0" w:color="auto"/>
              <w:bottom w:val="nil"/>
              <w:right w:val="nil"/>
            </w:tcBorders>
            <w:shd w:val="clear" w:color="auto" w:fill="FFD966" w:themeFill="accent4" w:themeFillTint="99"/>
            <w:vAlign w:val="bottom"/>
          </w:tcPr>
          <w:p w14:paraId="41C41F57" w14:textId="1115C711" w:rsidR="567C8AAC" w:rsidRDefault="567C8AAC" w:rsidP="567C8AAC">
            <w:pPr>
              <w:spacing w:after="0" w:line="240" w:lineRule="auto"/>
              <w:jc w:val="center"/>
              <w:rPr>
                <w:rFonts w:ascii="Arial" w:eastAsia="Times New Roman" w:hAnsi="Arial" w:cs="Arial"/>
                <w:b/>
                <w:bCs/>
                <w:color w:val="000000" w:themeColor="text1"/>
                <w:sz w:val="28"/>
                <w:szCs w:val="28"/>
                <w:lang w:eastAsia="en-GB"/>
              </w:rPr>
            </w:pPr>
            <w:r w:rsidRPr="567C8AAC">
              <w:rPr>
                <w:rFonts w:ascii="Arial" w:eastAsia="Times New Roman" w:hAnsi="Arial" w:cs="Arial"/>
                <w:b/>
                <w:bCs/>
                <w:color w:val="000000" w:themeColor="text1"/>
                <w:sz w:val="28"/>
                <w:szCs w:val="28"/>
                <w:lang w:eastAsia="en-GB"/>
              </w:rPr>
              <w:t>4. If you like virtual learning could you recommend anybody to have the same experience? 1 for strongly recommend, 5 for least recommend and N/A for the case does not apply</w:t>
            </w:r>
          </w:p>
        </w:tc>
      </w:tr>
      <w:tr w:rsidR="567C8AAC" w14:paraId="18602397" w14:textId="77777777" w:rsidTr="567C8AAC">
        <w:trPr>
          <w:trHeight w:val="315"/>
        </w:trPr>
        <w:tc>
          <w:tcPr>
            <w:tcW w:w="3840" w:type="dxa"/>
            <w:tcBorders>
              <w:top w:val="nil"/>
              <w:left w:val="single" w:sz="8" w:space="0" w:color="auto"/>
              <w:bottom w:val="nil"/>
              <w:right w:val="nil"/>
            </w:tcBorders>
            <w:vAlign w:val="bottom"/>
          </w:tcPr>
          <w:p w14:paraId="7C005911"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1</w:t>
            </w:r>
          </w:p>
        </w:tc>
        <w:tc>
          <w:tcPr>
            <w:tcW w:w="2880" w:type="dxa"/>
            <w:tcBorders>
              <w:top w:val="nil"/>
              <w:left w:val="nil"/>
              <w:bottom w:val="nil"/>
              <w:right w:val="nil"/>
            </w:tcBorders>
            <w:vAlign w:val="bottom"/>
          </w:tcPr>
          <w:p w14:paraId="446D9582"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3</w:t>
            </w:r>
          </w:p>
        </w:tc>
      </w:tr>
      <w:tr w:rsidR="567C8AAC" w14:paraId="786153D6" w14:textId="77777777" w:rsidTr="567C8AAC">
        <w:trPr>
          <w:trHeight w:val="315"/>
        </w:trPr>
        <w:tc>
          <w:tcPr>
            <w:tcW w:w="3840" w:type="dxa"/>
            <w:tcBorders>
              <w:top w:val="nil"/>
              <w:left w:val="single" w:sz="8" w:space="0" w:color="auto"/>
              <w:bottom w:val="nil"/>
              <w:right w:val="nil"/>
            </w:tcBorders>
            <w:vAlign w:val="bottom"/>
          </w:tcPr>
          <w:p w14:paraId="3AAA0DFE"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2</w:t>
            </w:r>
          </w:p>
        </w:tc>
        <w:tc>
          <w:tcPr>
            <w:tcW w:w="2880" w:type="dxa"/>
            <w:tcBorders>
              <w:top w:val="nil"/>
              <w:left w:val="nil"/>
              <w:bottom w:val="nil"/>
              <w:right w:val="nil"/>
            </w:tcBorders>
            <w:vAlign w:val="bottom"/>
          </w:tcPr>
          <w:p w14:paraId="71B20ACA"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3</w:t>
            </w:r>
          </w:p>
        </w:tc>
      </w:tr>
      <w:tr w:rsidR="567C8AAC" w14:paraId="59F7A27C" w14:textId="77777777" w:rsidTr="567C8AAC">
        <w:trPr>
          <w:trHeight w:val="315"/>
        </w:trPr>
        <w:tc>
          <w:tcPr>
            <w:tcW w:w="3840" w:type="dxa"/>
            <w:tcBorders>
              <w:top w:val="nil"/>
              <w:left w:val="single" w:sz="8" w:space="0" w:color="auto"/>
              <w:bottom w:val="nil"/>
              <w:right w:val="nil"/>
            </w:tcBorders>
            <w:vAlign w:val="bottom"/>
          </w:tcPr>
          <w:p w14:paraId="6E909BF2" w14:textId="77777777" w:rsidR="567C8AAC" w:rsidRDefault="567C8AAC" w:rsidP="567C8AAC">
            <w:pPr>
              <w:spacing w:after="0" w:line="240" w:lineRule="auto"/>
              <w:jc w:val="center"/>
              <w:rPr>
                <w:rFonts w:ascii="Calibri" w:eastAsia="Times New Roman" w:hAnsi="Calibri" w:cs="Calibri"/>
                <w:color w:val="000000" w:themeColor="text1"/>
                <w:lang w:eastAsia="en-GB"/>
              </w:rPr>
            </w:pPr>
            <w:r w:rsidRPr="567C8AAC">
              <w:rPr>
                <w:rFonts w:ascii="Calibri" w:eastAsia="Times New Roman" w:hAnsi="Calibri" w:cs="Calibri"/>
                <w:color w:val="000000" w:themeColor="text1"/>
                <w:lang w:eastAsia="en-GB"/>
              </w:rPr>
              <w:t>3</w:t>
            </w:r>
          </w:p>
        </w:tc>
        <w:tc>
          <w:tcPr>
            <w:tcW w:w="2880" w:type="dxa"/>
            <w:tcBorders>
              <w:top w:val="nil"/>
              <w:left w:val="nil"/>
              <w:bottom w:val="nil"/>
              <w:right w:val="nil"/>
            </w:tcBorders>
            <w:vAlign w:val="bottom"/>
          </w:tcPr>
          <w:p w14:paraId="6EB70E5F" w14:textId="77777777" w:rsidR="567C8AAC" w:rsidRDefault="567C8AAC" w:rsidP="567C8AAC">
            <w:pPr>
              <w:spacing w:after="0" w:line="240" w:lineRule="auto"/>
              <w:jc w:val="center"/>
              <w:rPr>
                <w:rFonts w:ascii="Calibri" w:eastAsia="Times New Roman" w:hAnsi="Calibri" w:cs="Calibri"/>
                <w:color w:val="000000" w:themeColor="text1"/>
                <w:lang w:eastAsia="en-GB"/>
              </w:rPr>
            </w:pPr>
            <w:r w:rsidRPr="567C8AAC">
              <w:rPr>
                <w:rFonts w:ascii="Calibri" w:eastAsia="Times New Roman" w:hAnsi="Calibri" w:cs="Calibri"/>
                <w:color w:val="000000" w:themeColor="text1"/>
                <w:lang w:eastAsia="en-GB"/>
              </w:rPr>
              <w:t>1</w:t>
            </w:r>
          </w:p>
        </w:tc>
      </w:tr>
      <w:tr w:rsidR="567C8AAC" w14:paraId="41EB0FF5" w14:textId="77777777" w:rsidTr="567C8AAC">
        <w:trPr>
          <w:trHeight w:val="315"/>
        </w:trPr>
        <w:tc>
          <w:tcPr>
            <w:tcW w:w="3840" w:type="dxa"/>
            <w:tcBorders>
              <w:top w:val="nil"/>
              <w:left w:val="single" w:sz="8" w:space="0" w:color="auto"/>
              <w:bottom w:val="nil"/>
              <w:right w:val="nil"/>
            </w:tcBorders>
            <w:vAlign w:val="bottom"/>
          </w:tcPr>
          <w:p w14:paraId="7F4371C7" w14:textId="77777777" w:rsidR="567C8AAC" w:rsidRDefault="567C8AAC" w:rsidP="567C8AAC">
            <w:pPr>
              <w:spacing w:after="0" w:line="240" w:lineRule="auto"/>
              <w:jc w:val="center"/>
              <w:rPr>
                <w:rFonts w:ascii="Calibri" w:eastAsia="Times New Roman" w:hAnsi="Calibri" w:cs="Calibri"/>
                <w:color w:val="000000" w:themeColor="text1"/>
                <w:lang w:eastAsia="en-GB"/>
              </w:rPr>
            </w:pPr>
            <w:r w:rsidRPr="567C8AAC">
              <w:rPr>
                <w:rFonts w:ascii="Calibri" w:eastAsia="Times New Roman" w:hAnsi="Calibri" w:cs="Calibri"/>
                <w:color w:val="000000" w:themeColor="text1"/>
                <w:lang w:eastAsia="en-GB"/>
              </w:rPr>
              <w:t>4</w:t>
            </w:r>
          </w:p>
        </w:tc>
        <w:tc>
          <w:tcPr>
            <w:tcW w:w="2880" w:type="dxa"/>
            <w:tcBorders>
              <w:top w:val="nil"/>
              <w:left w:val="nil"/>
              <w:bottom w:val="nil"/>
              <w:right w:val="nil"/>
            </w:tcBorders>
            <w:vAlign w:val="bottom"/>
          </w:tcPr>
          <w:p w14:paraId="7BC90DAC" w14:textId="77777777" w:rsidR="567C8AAC" w:rsidRDefault="567C8AAC" w:rsidP="567C8AAC">
            <w:pPr>
              <w:spacing w:after="0" w:line="240" w:lineRule="auto"/>
              <w:jc w:val="center"/>
              <w:rPr>
                <w:rFonts w:ascii="Calibri" w:eastAsia="Times New Roman" w:hAnsi="Calibri" w:cs="Calibri"/>
                <w:color w:val="000000" w:themeColor="text1"/>
                <w:lang w:eastAsia="en-GB"/>
              </w:rPr>
            </w:pPr>
            <w:r w:rsidRPr="567C8AAC">
              <w:rPr>
                <w:rFonts w:ascii="Calibri" w:eastAsia="Times New Roman" w:hAnsi="Calibri" w:cs="Calibri"/>
                <w:color w:val="000000" w:themeColor="text1"/>
                <w:lang w:eastAsia="en-GB"/>
              </w:rPr>
              <w:t>2</w:t>
            </w:r>
          </w:p>
        </w:tc>
      </w:tr>
      <w:tr w:rsidR="567C8AAC" w14:paraId="09FB2880" w14:textId="77777777" w:rsidTr="567C8AAC">
        <w:trPr>
          <w:trHeight w:val="315"/>
        </w:trPr>
        <w:tc>
          <w:tcPr>
            <w:tcW w:w="3840" w:type="dxa"/>
            <w:tcBorders>
              <w:top w:val="nil"/>
              <w:left w:val="single" w:sz="8" w:space="0" w:color="auto"/>
              <w:bottom w:val="nil"/>
              <w:right w:val="nil"/>
            </w:tcBorders>
            <w:vAlign w:val="bottom"/>
          </w:tcPr>
          <w:p w14:paraId="602B4A51" w14:textId="77777777" w:rsidR="567C8AAC" w:rsidRDefault="567C8AAC" w:rsidP="567C8AAC">
            <w:pPr>
              <w:spacing w:after="0" w:line="240" w:lineRule="auto"/>
              <w:jc w:val="center"/>
              <w:rPr>
                <w:rFonts w:ascii="Calibri" w:eastAsia="Times New Roman" w:hAnsi="Calibri" w:cs="Calibri"/>
                <w:color w:val="000000" w:themeColor="text1"/>
                <w:lang w:eastAsia="en-GB"/>
              </w:rPr>
            </w:pPr>
            <w:r w:rsidRPr="567C8AAC">
              <w:rPr>
                <w:rFonts w:ascii="Calibri" w:eastAsia="Times New Roman" w:hAnsi="Calibri" w:cs="Calibri"/>
                <w:color w:val="000000" w:themeColor="text1"/>
                <w:lang w:eastAsia="en-GB"/>
              </w:rPr>
              <w:t>5</w:t>
            </w:r>
          </w:p>
        </w:tc>
        <w:tc>
          <w:tcPr>
            <w:tcW w:w="2880" w:type="dxa"/>
            <w:tcBorders>
              <w:top w:val="nil"/>
              <w:left w:val="nil"/>
              <w:bottom w:val="nil"/>
              <w:right w:val="nil"/>
            </w:tcBorders>
            <w:vAlign w:val="bottom"/>
          </w:tcPr>
          <w:p w14:paraId="6DCA49B3" w14:textId="77777777" w:rsidR="567C8AAC" w:rsidRDefault="567C8AAC" w:rsidP="567C8AAC">
            <w:pPr>
              <w:spacing w:after="0" w:line="240" w:lineRule="auto"/>
              <w:jc w:val="center"/>
              <w:rPr>
                <w:rFonts w:ascii="Calibri" w:eastAsia="Times New Roman" w:hAnsi="Calibri" w:cs="Calibri"/>
                <w:color w:val="000000" w:themeColor="text1"/>
                <w:lang w:eastAsia="en-GB"/>
              </w:rPr>
            </w:pPr>
            <w:r w:rsidRPr="567C8AAC">
              <w:rPr>
                <w:rFonts w:ascii="Calibri" w:eastAsia="Times New Roman" w:hAnsi="Calibri" w:cs="Calibri"/>
                <w:color w:val="000000" w:themeColor="text1"/>
                <w:lang w:eastAsia="en-GB"/>
              </w:rPr>
              <w:t>1</w:t>
            </w:r>
          </w:p>
        </w:tc>
      </w:tr>
      <w:tr w:rsidR="567C8AAC" w14:paraId="5BB0A945" w14:textId="77777777" w:rsidTr="567C8AAC">
        <w:trPr>
          <w:trHeight w:val="315"/>
        </w:trPr>
        <w:tc>
          <w:tcPr>
            <w:tcW w:w="3840" w:type="dxa"/>
            <w:tcBorders>
              <w:top w:val="nil"/>
              <w:left w:val="single" w:sz="8" w:space="0" w:color="auto"/>
              <w:bottom w:val="single" w:sz="8" w:space="0" w:color="auto"/>
              <w:right w:val="nil"/>
            </w:tcBorders>
            <w:vAlign w:val="bottom"/>
          </w:tcPr>
          <w:p w14:paraId="165CE982" w14:textId="77777777" w:rsidR="567C8AAC" w:rsidRDefault="567C8AAC" w:rsidP="567C8AAC">
            <w:pPr>
              <w:spacing w:after="0" w:line="240" w:lineRule="auto"/>
              <w:jc w:val="center"/>
              <w:rPr>
                <w:rFonts w:ascii="Calibri" w:eastAsia="Times New Roman" w:hAnsi="Calibri" w:cs="Calibri"/>
                <w:color w:val="000000" w:themeColor="text1"/>
                <w:lang w:eastAsia="en-GB"/>
              </w:rPr>
            </w:pPr>
            <w:r w:rsidRPr="567C8AAC">
              <w:rPr>
                <w:rFonts w:ascii="Calibri" w:eastAsia="Times New Roman" w:hAnsi="Calibri" w:cs="Calibri"/>
                <w:color w:val="000000" w:themeColor="text1"/>
                <w:lang w:eastAsia="en-GB"/>
              </w:rPr>
              <w:t>N/A</w:t>
            </w:r>
          </w:p>
        </w:tc>
        <w:tc>
          <w:tcPr>
            <w:tcW w:w="2880" w:type="dxa"/>
            <w:tcBorders>
              <w:top w:val="nil"/>
              <w:left w:val="nil"/>
              <w:bottom w:val="single" w:sz="8" w:space="0" w:color="auto"/>
              <w:right w:val="nil"/>
            </w:tcBorders>
            <w:vAlign w:val="bottom"/>
          </w:tcPr>
          <w:p w14:paraId="530F5D5E" w14:textId="77777777" w:rsidR="567C8AAC" w:rsidRDefault="567C8AAC" w:rsidP="567C8AAC">
            <w:pPr>
              <w:spacing w:after="0" w:line="240" w:lineRule="auto"/>
              <w:jc w:val="center"/>
              <w:rPr>
                <w:rFonts w:ascii="Calibri" w:eastAsia="Times New Roman" w:hAnsi="Calibri" w:cs="Calibri"/>
                <w:color w:val="000000" w:themeColor="text1"/>
                <w:lang w:eastAsia="en-GB"/>
              </w:rPr>
            </w:pPr>
            <w:r w:rsidRPr="567C8AAC">
              <w:rPr>
                <w:rFonts w:ascii="Calibri" w:eastAsia="Times New Roman" w:hAnsi="Calibri" w:cs="Calibri"/>
                <w:color w:val="000000" w:themeColor="text1"/>
                <w:lang w:eastAsia="en-GB"/>
              </w:rPr>
              <w:t>0</w:t>
            </w:r>
          </w:p>
        </w:tc>
      </w:tr>
    </w:tbl>
    <w:p w14:paraId="4BB24345" w14:textId="5085F40E" w:rsidR="00FC787F" w:rsidRDefault="00FC787F" w:rsidP="567C8AAC"/>
    <w:p w14:paraId="77E4B594" w14:textId="42E7AD0D" w:rsidR="00FC787F" w:rsidRDefault="00FC787F" w:rsidP="567C8AAC">
      <w:pPr>
        <w:rPr>
          <w:rFonts w:ascii="Times New Roman" w:eastAsia="Times New Roman" w:hAnsi="Times New Roman" w:cs="Times New Roman"/>
          <w:sz w:val="24"/>
          <w:szCs w:val="24"/>
          <w:lang w:eastAsia="en-GB"/>
        </w:rPr>
      </w:pPr>
    </w:p>
    <w:p w14:paraId="3EEA754A" w14:textId="77777777" w:rsidR="00960919" w:rsidRDefault="00960919" w:rsidP="000C6A52">
      <w:pPr>
        <w:ind w:firstLine="720"/>
      </w:pPr>
    </w:p>
    <w:p w14:paraId="3EC96470" w14:textId="7E4192FC" w:rsidR="000C6A52" w:rsidRDefault="004F6A6C" w:rsidP="000C6A52">
      <w:pPr>
        <w:ind w:firstLine="720"/>
      </w:pPr>
      <w:r>
        <w:rPr>
          <w:noProof/>
        </w:rPr>
        <w:drawing>
          <wp:inline distT="0" distB="0" distL="0" distR="0" wp14:anchorId="34B0D372" wp14:editId="702E0C11">
            <wp:extent cx="4505325" cy="2710672"/>
            <wp:effectExtent l="0" t="0" r="0" b="0"/>
            <wp:docPr id="10812466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4530708" cy="2725944"/>
                    </a:xfrm>
                    <a:prstGeom prst="rect">
                      <a:avLst/>
                    </a:prstGeom>
                  </pic:spPr>
                </pic:pic>
              </a:graphicData>
            </a:graphic>
          </wp:inline>
        </w:drawing>
      </w:r>
    </w:p>
    <w:p w14:paraId="6C7CA6A7" w14:textId="606CDD68" w:rsidR="64E9D17F" w:rsidRPr="00436833" w:rsidRDefault="00436833" w:rsidP="004F6A6C">
      <w:pPr>
        <w:rPr>
          <w:b/>
          <w:bCs/>
        </w:rPr>
      </w:pPr>
      <w:r>
        <w:rPr>
          <w:b/>
          <w:bCs/>
        </w:rPr>
        <w:lastRenderedPageBreak/>
        <w:t xml:space="preserve">QUESTION 5: The chart type: Clustered Column show that just under half the students feel that it is not practical and educational to use VLE </w:t>
      </w:r>
      <w:r w:rsidR="00EC040D">
        <w:rPr>
          <w:b/>
          <w:bCs/>
        </w:rPr>
        <w:t>at UWTSD.</w:t>
      </w:r>
    </w:p>
    <w:p w14:paraId="4B100DB3" w14:textId="4A9D2193" w:rsidR="64E9D17F" w:rsidRDefault="64E9D17F" w:rsidP="567C8AAC"/>
    <w:p w14:paraId="0A8838A0" w14:textId="5CA1E6BA" w:rsidR="000C6A52" w:rsidRDefault="000C6A52" w:rsidP="01D7CF05">
      <w:pPr>
        <w:ind w:firstLine="720"/>
      </w:pPr>
    </w:p>
    <w:p w14:paraId="0786CEAB" w14:textId="1D8E5763" w:rsidR="000C6A52" w:rsidRDefault="000C6A52" w:rsidP="01D7CF05">
      <w:pPr>
        <w:ind w:firstLine="720"/>
      </w:pPr>
    </w:p>
    <w:tbl>
      <w:tblPr>
        <w:tblW w:w="0" w:type="auto"/>
        <w:tblLook w:val="04A0" w:firstRow="1" w:lastRow="0" w:firstColumn="1" w:lastColumn="0" w:noHBand="0" w:noVBand="1"/>
      </w:tblPr>
      <w:tblGrid>
        <w:gridCol w:w="3840"/>
        <w:gridCol w:w="2880"/>
      </w:tblGrid>
      <w:tr w:rsidR="567C8AAC" w14:paraId="11518ED4" w14:textId="77777777" w:rsidTr="567C8AAC">
        <w:trPr>
          <w:trHeight w:val="360"/>
        </w:trPr>
        <w:tc>
          <w:tcPr>
            <w:tcW w:w="6720" w:type="dxa"/>
            <w:gridSpan w:val="2"/>
            <w:tcBorders>
              <w:top w:val="single" w:sz="8" w:space="0" w:color="auto"/>
              <w:left w:val="single" w:sz="8" w:space="0" w:color="auto"/>
              <w:bottom w:val="nil"/>
              <w:right w:val="nil"/>
            </w:tcBorders>
            <w:shd w:val="clear" w:color="auto" w:fill="FFD966" w:themeFill="accent4" w:themeFillTint="99"/>
            <w:vAlign w:val="bottom"/>
          </w:tcPr>
          <w:p w14:paraId="56DD9FA8" w14:textId="2A626AAB" w:rsidR="567C8AAC" w:rsidRDefault="567C8AAC" w:rsidP="567C8AAC">
            <w:pPr>
              <w:spacing w:after="0" w:line="240" w:lineRule="auto"/>
              <w:jc w:val="center"/>
              <w:rPr>
                <w:rFonts w:ascii="Arial" w:eastAsia="Times New Roman" w:hAnsi="Arial" w:cs="Arial"/>
                <w:b/>
                <w:bCs/>
                <w:color w:val="000000" w:themeColor="text1"/>
                <w:sz w:val="28"/>
                <w:szCs w:val="28"/>
                <w:lang w:eastAsia="en-GB"/>
              </w:rPr>
            </w:pPr>
            <w:r w:rsidRPr="567C8AAC">
              <w:rPr>
                <w:rFonts w:ascii="Arial" w:eastAsia="Times New Roman" w:hAnsi="Arial" w:cs="Arial"/>
                <w:b/>
                <w:bCs/>
                <w:color w:val="000000" w:themeColor="text1"/>
                <w:sz w:val="28"/>
                <w:szCs w:val="28"/>
                <w:lang w:eastAsia="en-GB"/>
              </w:rPr>
              <w:t>5. On the scale of 1 to 5 can you tell me how practical and educational it is to use virtual learning at UWTSD? 1 very practical and 5 the least practical</w:t>
            </w:r>
          </w:p>
        </w:tc>
      </w:tr>
      <w:tr w:rsidR="567C8AAC" w14:paraId="71627A75" w14:textId="77777777" w:rsidTr="567C8AAC">
        <w:trPr>
          <w:trHeight w:val="315"/>
        </w:trPr>
        <w:tc>
          <w:tcPr>
            <w:tcW w:w="3840" w:type="dxa"/>
            <w:tcBorders>
              <w:top w:val="nil"/>
              <w:left w:val="single" w:sz="8" w:space="0" w:color="auto"/>
              <w:bottom w:val="nil"/>
              <w:right w:val="nil"/>
            </w:tcBorders>
            <w:vAlign w:val="bottom"/>
          </w:tcPr>
          <w:p w14:paraId="4C36DFFF"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1</w:t>
            </w:r>
          </w:p>
        </w:tc>
        <w:tc>
          <w:tcPr>
            <w:tcW w:w="2880" w:type="dxa"/>
            <w:tcBorders>
              <w:top w:val="nil"/>
              <w:left w:val="nil"/>
              <w:bottom w:val="nil"/>
              <w:right w:val="nil"/>
            </w:tcBorders>
            <w:vAlign w:val="bottom"/>
          </w:tcPr>
          <w:p w14:paraId="7A5AC48C"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3</w:t>
            </w:r>
          </w:p>
        </w:tc>
      </w:tr>
      <w:tr w:rsidR="567C8AAC" w14:paraId="0AFC55C8" w14:textId="77777777" w:rsidTr="567C8AAC">
        <w:trPr>
          <w:trHeight w:val="315"/>
        </w:trPr>
        <w:tc>
          <w:tcPr>
            <w:tcW w:w="3840" w:type="dxa"/>
            <w:tcBorders>
              <w:top w:val="nil"/>
              <w:left w:val="single" w:sz="8" w:space="0" w:color="auto"/>
              <w:bottom w:val="nil"/>
              <w:right w:val="nil"/>
            </w:tcBorders>
            <w:vAlign w:val="bottom"/>
          </w:tcPr>
          <w:p w14:paraId="6792A248"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2</w:t>
            </w:r>
          </w:p>
        </w:tc>
        <w:tc>
          <w:tcPr>
            <w:tcW w:w="2880" w:type="dxa"/>
            <w:tcBorders>
              <w:top w:val="nil"/>
              <w:left w:val="nil"/>
              <w:bottom w:val="nil"/>
              <w:right w:val="nil"/>
            </w:tcBorders>
            <w:vAlign w:val="bottom"/>
          </w:tcPr>
          <w:p w14:paraId="33D4F782"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4</w:t>
            </w:r>
          </w:p>
        </w:tc>
      </w:tr>
      <w:tr w:rsidR="567C8AAC" w14:paraId="3AF203AE" w14:textId="77777777" w:rsidTr="567C8AAC">
        <w:trPr>
          <w:trHeight w:val="315"/>
        </w:trPr>
        <w:tc>
          <w:tcPr>
            <w:tcW w:w="3840" w:type="dxa"/>
            <w:tcBorders>
              <w:top w:val="nil"/>
              <w:left w:val="single" w:sz="8" w:space="0" w:color="auto"/>
              <w:bottom w:val="nil"/>
              <w:right w:val="nil"/>
            </w:tcBorders>
            <w:vAlign w:val="bottom"/>
          </w:tcPr>
          <w:p w14:paraId="26F3060D"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3</w:t>
            </w:r>
          </w:p>
        </w:tc>
        <w:tc>
          <w:tcPr>
            <w:tcW w:w="2880" w:type="dxa"/>
            <w:tcBorders>
              <w:top w:val="nil"/>
              <w:left w:val="nil"/>
              <w:bottom w:val="nil"/>
              <w:right w:val="nil"/>
            </w:tcBorders>
            <w:vAlign w:val="bottom"/>
          </w:tcPr>
          <w:p w14:paraId="3E3FD450"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1</w:t>
            </w:r>
          </w:p>
        </w:tc>
      </w:tr>
      <w:tr w:rsidR="567C8AAC" w14:paraId="41A98DF4" w14:textId="77777777" w:rsidTr="567C8AAC">
        <w:trPr>
          <w:trHeight w:val="315"/>
        </w:trPr>
        <w:tc>
          <w:tcPr>
            <w:tcW w:w="3840" w:type="dxa"/>
            <w:tcBorders>
              <w:top w:val="nil"/>
              <w:left w:val="single" w:sz="8" w:space="0" w:color="auto"/>
              <w:bottom w:val="nil"/>
              <w:right w:val="nil"/>
            </w:tcBorders>
            <w:vAlign w:val="bottom"/>
          </w:tcPr>
          <w:p w14:paraId="7B913391"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4</w:t>
            </w:r>
          </w:p>
        </w:tc>
        <w:tc>
          <w:tcPr>
            <w:tcW w:w="2880" w:type="dxa"/>
            <w:tcBorders>
              <w:top w:val="nil"/>
              <w:left w:val="nil"/>
              <w:bottom w:val="nil"/>
              <w:right w:val="nil"/>
            </w:tcBorders>
            <w:vAlign w:val="bottom"/>
          </w:tcPr>
          <w:p w14:paraId="42AD173D"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1</w:t>
            </w:r>
          </w:p>
        </w:tc>
      </w:tr>
      <w:tr w:rsidR="567C8AAC" w14:paraId="6DF4F787" w14:textId="77777777" w:rsidTr="567C8AAC">
        <w:trPr>
          <w:trHeight w:val="315"/>
        </w:trPr>
        <w:tc>
          <w:tcPr>
            <w:tcW w:w="3840" w:type="dxa"/>
            <w:tcBorders>
              <w:top w:val="nil"/>
              <w:left w:val="single" w:sz="8" w:space="0" w:color="auto"/>
              <w:bottom w:val="single" w:sz="8" w:space="0" w:color="auto"/>
              <w:right w:val="nil"/>
            </w:tcBorders>
            <w:vAlign w:val="bottom"/>
          </w:tcPr>
          <w:p w14:paraId="3EA924E4"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5</w:t>
            </w:r>
          </w:p>
        </w:tc>
        <w:tc>
          <w:tcPr>
            <w:tcW w:w="2880" w:type="dxa"/>
            <w:tcBorders>
              <w:top w:val="nil"/>
              <w:left w:val="nil"/>
              <w:bottom w:val="single" w:sz="8" w:space="0" w:color="auto"/>
              <w:right w:val="nil"/>
            </w:tcBorders>
            <w:vAlign w:val="bottom"/>
          </w:tcPr>
          <w:p w14:paraId="6A337CAE" w14:textId="77777777" w:rsidR="567C8AAC" w:rsidRDefault="567C8AAC" w:rsidP="567C8AAC">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1</w:t>
            </w:r>
          </w:p>
        </w:tc>
      </w:tr>
    </w:tbl>
    <w:p w14:paraId="3A4AEB2F" w14:textId="4BAD6EE2" w:rsidR="000C6A52" w:rsidRDefault="000C6A52" w:rsidP="567C8AAC"/>
    <w:p w14:paraId="4371B347" w14:textId="77777777" w:rsidR="000C6A52" w:rsidRDefault="000C6A52" w:rsidP="567C8AAC"/>
    <w:p w14:paraId="67E8FE6D" w14:textId="3BB7282F" w:rsidR="000C6A52" w:rsidRDefault="000C6A52" w:rsidP="567C8AAC"/>
    <w:p w14:paraId="7C8D79CC" w14:textId="5A86886F" w:rsidR="004F6A6C" w:rsidRDefault="004F6A6C" w:rsidP="567C8AAC"/>
    <w:p w14:paraId="762CF7F1" w14:textId="3630CECA" w:rsidR="004F6A6C" w:rsidRDefault="004F6A6C" w:rsidP="567C8AAC"/>
    <w:p w14:paraId="0979E724" w14:textId="24A4F5B2" w:rsidR="004F6A6C" w:rsidRDefault="004F6A6C" w:rsidP="567C8AAC"/>
    <w:p w14:paraId="6772682E" w14:textId="77777777" w:rsidR="004F6A6C" w:rsidRDefault="004F6A6C" w:rsidP="567C8AAC"/>
    <w:p w14:paraId="0152F563" w14:textId="1936FC90" w:rsidR="000C6A52" w:rsidRDefault="037F1C10" w:rsidP="567C8AAC">
      <w:r>
        <w:rPr>
          <w:noProof/>
        </w:rPr>
        <w:drawing>
          <wp:inline distT="0" distB="0" distL="0" distR="0" wp14:anchorId="21D55A27" wp14:editId="5F32ADC9">
            <wp:extent cx="4591052" cy="2762250"/>
            <wp:effectExtent l="0" t="0" r="0" b="0"/>
            <wp:docPr id="17529779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36B456C2" w14:textId="3EDC7E15" w:rsidR="000C6A52" w:rsidRPr="003F22D4" w:rsidRDefault="003F22D4" w:rsidP="567C8AAC">
      <w:pPr>
        <w:rPr>
          <w:b/>
          <w:bCs/>
        </w:rPr>
      </w:pPr>
      <w:r>
        <w:rPr>
          <w:b/>
          <w:bCs/>
        </w:rPr>
        <w:lastRenderedPageBreak/>
        <w:t xml:space="preserve">Question 6: Chart </w:t>
      </w:r>
      <w:r w:rsidR="00B9336A">
        <w:rPr>
          <w:b/>
          <w:bCs/>
        </w:rPr>
        <w:t>type: The</w:t>
      </w:r>
      <w:r>
        <w:rPr>
          <w:b/>
          <w:bCs/>
        </w:rPr>
        <w:t xml:space="preserve"> Pivot chart show that 10 out of 10 students finds that </w:t>
      </w:r>
      <w:r w:rsidR="00B9336A">
        <w:rPr>
          <w:b/>
          <w:bCs/>
        </w:rPr>
        <w:t>my</w:t>
      </w:r>
      <w:r>
        <w:rPr>
          <w:b/>
          <w:bCs/>
        </w:rPr>
        <w:t xml:space="preserve"> survey is </w:t>
      </w:r>
      <w:r w:rsidR="00B9336A">
        <w:rPr>
          <w:b/>
          <w:bCs/>
        </w:rPr>
        <w:t>relevant</w:t>
      </w:r>
    </w:p>
    <w:p w14:paraId="413DAEA4" w14:textId="7661AD28" w:rsidR="003F22D4" w:rsidRDefault="003F22D4" w:rsidP="567C8AAC"/>
    <w:tbl>
      <w:tblPr>
        <w:tblW w:w="0" w:type="auto"/>
        <w:tblLook w:val="04A0" w:firstRow="1" w:lastRow="0" w:firstColumn="1" w:lastColumn="0" w:noHBand="0" w:noVBand="1"/>
      </w:tblPr>
      <w:tblGrid>
        <w:gridCol w:w="3840"/>
        <w:gridCol w:w="2880"/>
      </w:tblGrid>
      <w:tr w:rsidR="003F22D4" w14:paraId="74E6800C" w14:textId="77777777" w:rsidTr="00E14DE4">
        <w:trPr>
          <w:trHeight w:val="360"/>
        </w:trPr>
        <w:tc>
          <w:tcPr>
            <w:tcW w:w="6720" w:type="dxa"/>
            <w:gridSpan w:val="2"/>
            <w:tcBorders>
              <w:top w:val="single" w:sz="8" w:space="0" w:color="auto"/>
              <w:left w:val="single" w:sz="8" w:space="0" w:color="auto"/>
              <w:bottom w:val="nil"/>
              <w:right w:val="nil"/>
            </w:tcBorders>
            <w:shd w:val="clear" w:color="auto" w:fill="FFD966" w:themeFill="accent4" w:themeFillTint="99"/>
            <w:vAlign w:val="bottom"/>
          </w:tcPr>
          <w:p w14:paraId="3B52DC9E" w14:textId="55AC4373" w:rsidR="003F22D4" w:rsidRDefault="003F22D4" w:rsidP="00E14DE4">
            <w:pPr>
              <w:spacing w:after="0" w:line="240" w:lineRule="auto"/>
              <w:jc w:val="center"/>
              <w:rPr>
                <w:rFonts w:ascii="Arial" w:eastAsia="Times New Roman" w:hAnsi="Arial" w:cs="Arial"/>
                <w:b/>
                <w:bCs/>
                <w:color w:val="000000" w:themeColor="text1"/>
                <w:sz w:val="28"/>
                <w:szCs w:val="28"/>
                <w:lang w:eastAsia="en-GB"/>
              </w:rPr>
            </w:pPr>
            <w:r>
              <w:rPr>
                <w:rFonts w:ascii="Arial" w:eastAsia="Times New Roman" w:hAnsi="Arial" w:cs="Arial"/>
                <w:b/>
                <w:bCs/>
                <w:color w:val="000000" w:themeColor="text1"/>
                <w:sz w:val="28"/>
                <w:szCs w:val="28"/>
                <w:lang w:eastAsia="en-GB"/>
              </w:rPr>
              <w:t>6</w:t>
            </w:r>
            <w:r w:rsidRPr="567C8AAC">
              <w:rPr>
                <w:rFonts w:ascii="Arial" w:eastAsia="Times New Roman" w:hAnsi="Arial" w:cs="Arial"/>
                <w:b/>
                <w:bCs/>
                <w:color w:val="000000" w:themeColor="text1"/>
                <w:sz w:val="28"/>
                <w:szCs w:val="28"/>
                <w:lang w:eastAsia="en-GB"/>
              </w:rPr>
              <w:t>. Do you find the survey was relevant? Y for YES and N for NO</w:t>
            </w:r>
          </w:p>
        </w:tc>
      </w:tr>
      <w:tr w:rsidR="003F22D4" w14:paraId="33F89656" w14:textId="77777777" w:rsidTr="00E14DE4">
        <w:trPr>
          <w:trHeight w:val="315"/>
        </w:trPr>
        <w:tc>
          <w:tcPr>
            <w:tcW w:w="3840" w:type="dxa"/>
            <w:tcBorders>
              <w:top w:val="nil"/>
              <w:left w:val="single" w:sz="8" w:space="0" w:color="auto"/>
              <w:bottom w:val="nil"/>
              <w:right w:val="nil"/>
            </w:tcBorders>
            <w:vAlign w:val="bottom"/>
          </w:tcPr>
          <w:p w14:paraId="49CB46B8" w14:textId="77777777" w:rsidR="003F22D4" w:rsidRDefault="003F22D4" w:rsidP="00E14DE4">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Yes</w:t>
            </w:r>
          </w:p>
        </w:tc>
        <w:tc>
          <w:tcPr>
            <w:tcW w:w="2880" w:type="dxa"/>
            <w:tcBorders>
              <w:top w:val="nil"/>
              <w:left w:val="nil"/>
              <w:bottom w:val="nil"/>
              <w:right w:val="nil"/>
            </w:tcBorders>
            <w:vAlign w:val="bottom"/>
          </w:tcPr>
          <w:p w14:paraId="1664CC26" w14:textId="77777777" w:rsidR="003F22D4" w:rsidRDefault="003F22D4" w:rsidP="00E14DE4">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10</w:t>
            </w:r>
          </w:p>
        </w:tc>
      </w:tr>
      <w:tr w:rsidR="003F22D4" w14:paraId="0C240AFD" w14:textId="77777777" w:rsidTr="00E14DE4">
        <w:trPr>
          <w:trHeight w:val="315"/>
        </w:trPr>
        <w:tc>
          <w:tcPr>
            <w:tcW w:w="3840" w:type="dxa"/>
            <w:tcBorders>
              <w:top w:val="nil"/>
              <w:left w:val="single" w:sz="8" w:space="0" w:color="auto"/>
              <w:bottom w:val="single" w:sz="8" w:space="0" w:color="auto"/>
              <w:right w:val="nil"/>
            </w:tcBorders>
            <w:vAlign w:val="bottom"/>
          </w:tcPr>
          <w:p w14:paraId="62AC347C" w14:textId="77777777" w:rsidR="003F22D4" w:rsidRDefault="003F22D4" w:rsidP="00E14DE4">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No</w:t>
            </w:r>
          </w:p>
        </w:tc>
        <w:tc>
          <w:tcPr>
            <w:tcW w:w="2880" w:type="dxa"/>
            <w:tcBorders>
              <w:top w:val="nil"/>
              <w:left w:val="nil"/>
              <w:bottom w:val="single" w:sz="8" w:space="0" w:color="auto"/>
              <w:right w:val="nil"/>
            </w:tcBorders>
            <w:vAlign w:val="bottom"/>
          </w:tcPr>
          <w:p w14:paraId="036671AF" w14:textId="77777777" w:rsidR="003F22D4" w:rsidRDefault="003F22D4" w:rsidP="00E14DE4">
            <w:pPr>
              <w:spacing w:after="0" w:line="240" w:lineRule="auto"/>
              <w:jc w:val="center"/>
              <w:rPr>
                <w:rFonts w:ascii="Arial" w:eastAsia="Times New Roman" w:hAnsi="Arial" w:cs="Arial"/>
                <w:color w:val="000000" w:themeColor="text1"/>
                <w:sz w:val="24"/>
                <w:szCs w:val="24"/>
                <w:lang w:eastAsia="en-GB"/>
              </w:rPr>
            </w:pPr>
            <w:r w:rsidRPr="567C8AAC">
              <w:rPr>
                <w:rFonts w:ascii="Arial" w:eastAsia="Times New Roman" w:hAnsi="Arial" w:cs="Arial"/>
                <w:color w:val="000000" w:themeColor="text1"/>
                <w:sz w:val="24"/>
                <w:szCs w:val="24"/>
                <w:lang w:eastAsia="en-GB"/>
              </w:rPr>
              <w:t>0</w:t>
            </w:r>
          </w:p>
        </w:tc>
      </w:tr>
    </w:tbl>
    <w:p w14:paraId="5DC6392A" w14:textId="77777777" w:rsidR="003F22D4" w:rsidRDefault="003F22D4" w:rsidP="003F22D4"/>
    <w:p w14:paraId="1C3CC0BC" w14:textId="61BAA0AC" w:rsidR="003F22D4" w:rsidRDefault="003F22D4" w:rsidP="567C8AAC"/>
    <w:p w14:paraId="4FB2BF0D" w14:textId="77777777" w:rsidR="003F22D4" w:rsidRDefault="003F22D4" w:rsidP="567C8AAC"/>
    <w:p w14:paraId="1979DB0C" w14:textId="0E8254D4" w:rsidR="000C6A52" w:rsidRDefault="000C6A52" w:rsidP="567C8AAC"/>
    <w:p w14:paraId="1151B251" w14:textId="5C623FAD" w:rsidR="000C6A52" w:rsidRDefault="000C6A52" w:rsidP="567C8AAC">
      <w:pPr>
        <w:rPr>
          <w:sz w:val="56"/>
          <w:szCs w:val="56"/>
        </w:rPr>
      </w:pPr>
    </w:p>
    <w:p w14:paraId="419A1DC3" w14:textId="58F06D41" w:rsidR="000C6A52" w:rsidRDefault="003F22D4" w:rsidP="567C8AAC">
      <w:pPr>
        <w:rPr>
          <w:sz w:val="56"/>
          <w:szCs w:val="56"/>
        </w:rPr>
      </w:pPr>
      <w:r>
        <w:rPr>
          <w:noProof/>
        </w:rPr>
        <w:drawing>
          <wp:inline distT="0" distB="0" distL="0" distR="0" wp14:anchorId="1A9C3088" wp14:editId="74FE83AE">
            <wp:extent cx="4562475" cy="2733675"/>
            <wp:effectExtent l="0" t="0" r="9525" b="9525"/>
            <wp:docPr id="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5">
                      <a:extLst>
                        <a:ext uri="{28A0092B-C50C-407E-A947-70E740481C1C}">
                          <a14:useLocalDpi xmlns:a14="http://schemas.microsoft.com/office/drawing/2010/main" val="0"/>
                        </a:ext>
                      </a:extLst>
                    </a:blip>
                    <a:stretch>
                      <a:fillRect/>
                    </a:stretch>
                  </pic:blipFill>
                  <pic:spPr>
                    <a:xfrm>
                      <a:off x="0" y="0"/>
                      <a:ext cx="4562475" cy="2733675"/>
                    </a:xfrm>
                    <a:prstGeom prst="rect">
                      <a:avLst/>
                    </a:prstGeom>
                  </pic:spPr>
                </pic:pic>
              </a:graphicData>
            </a:graphic>
          </wp:inline>
        </w:drawing>
      </w:r>
    </w:p>
    <w:p w14:paraId="3FAB34F5" w14:textId="77777777" w:rsidR="000C6A52" w:rsidRDefault="000C6A52" w:rsidP="567C8AAC">
      <w:pPr>
        <w:rPr>
          <w:sz w:val="56"/>
          <w:szCs w:val="56"/>
        </w:rPr>
      </w:pPr>
    </w:p>
    <w:p w14:paraId="4EE35A8E" w14:textId="77777777" w:rsidR="000C6A52" w:rsidRDefault="000C6A52" w:rsidP="567C8AAC">
      <w:pPr>
        <w:rPr>
          <w:sz w:val="56"/>
          <w:szCs w:val="56"/>
        </w:rPr>
      </w:pPr>
    </w:p>
    <w:p w14:paraId="06DBA49D" w14:textId="3E3D386A" w:rsidR="000C6A52" w:rsidRDefault="000C6A52" w:rsidP="567C8AAC">
      <w:pPr>
        <w:ind w:firstLine="720"/>
      </w:pPr>
    </w:p>
    <w:p w14:paraId="4A8D911E" w14:textId="5B0EFF48" w:rsidR="000C6A52" w:rsidRDefault="000C6A52" w:rsidP="01D7CF05">
      <w:pPr>
        <w:ind w:firstLine="720"/>
      </w:pPr>
    </w:p>
    <w:p w14:paraId="524CA611" w14:textId="2AE2EB3E" w:rsidR="000C6A52" w:rsidRDefault="000C6A52" w:rsidP="01D7CF05">
      <w:pPr>
        <w:ind w:firstLine="720"/>
      </w:pPr>
    </w:p>
    <w:p w14:paraId="222F360C" w14:textId="73C1D2EB" w:rsidR="000C6A52" w:rsidRPr="00B9336A" w:rsidRDefault="00B9336A" w:rsidP="01D7CF05">
      <w:pPr>
        <w:ind w:firstLine="720"/>
        <w:rPr>
          <w:b/>
          <w:bCs/>
        </w:rPr>
      </w:pPr>
      <w:r>
        <w:rPr>
          <w:b/>
          <w:bCs/>
        </w:rPr>
        <w:lastRenderedPageBreak/>
        <w:t xml:space="preserve">Question 7: 7 students finds that VLE studies are essential in certain circumstances and 3 others prefer in classroom because </w:t>
      </w:r>
      <w:proofErr w:type="gramStart"/>
      <w:r w:rsidR="00FB1C9F">
        <w:rPr>
          <w:b/>
          <w:bCs/>
        </w:rPr>
        <w:t>they’re</w:t>
      </w:r>
      <w:proofErr w:type="gramEnd"/>
      <w:r>
        <w:rPr>
          <w:b/>
          <w:bCs/>
        </w:rPr>
        <w:t xml:space="preserve"> not used to computer.</w:t>
      </w:r>
    </w:p>
    <w:p w14:paraId="35AD542F" w14:textId="0A286586" w:rsidR="000C6A52" w:rsidRDefault="000C6A52" w:rsidP="01D7CF05">
      <w:pPr>
        <w:ind w:firstLine="720"/>
      </w:pPr>
    </w:p>
    <w:p w14:paraId="3CB9C54B" w14:textId="77777777" w:rsidR="00960919" w:rsidRDefault="00960919" w:rsidP="344293CF"/>
    <w:p w14:paraId="47314439" w14:textId="195F0A38" w:rsidR="00DC7D39" w:rsidRPr="00DC7D39" w:rsidRDefault="00DC7D39" w:rsidP="567C8AAC">
      <w:pPr>
        <w:spacing w:after="0" w:line="240" w:lineRule="auto"/>
      </w:pPr>
    </w:p>
    <w:p w14:paraId="4A5C0EC2" w14:textId="77777777" w:rsidR="00960919" w:rsidRDefault="00960919" w:rsidP="344293CF"/>
    <w:p w14:paraId="7B0D2536" w14:textId="77777777" w:rsidR="00960919" w:rsidRDefault="00960919" w:rsidP="344293CF"/>
    <w:p w14:paraId="7C30FCA8" w14:textId="77777777" w:rsidR="00960919" w:rsidRDefault="00960919" w:rsidP="344293CF"/>
    <w:p w14:paraId="39DB3D97" w14:textId="36EDEC74" w:rsidR="00960919" w:rsidRDefault="00960919" w:rsidP="344293CF"/>
    <w:tbl>
      <w:tblPr>
        <w:tblW w:w="6720" w:type="dxa"/>
        <w:tblCellMar>
          <w:top w:w="15" w:type="dxa"/>
          <w:bottom w:w="15" w:type="dxa"/>
        </w:tblCellMar>
        <w:tblLook w:val="04A0" w:firstRow="1" w:lastRow="0" w:firstColumn="1" w:lastColumn="0" w:noHBand="0" w:noVBand="1"/>
      </w:tblPr>
      <w:tblGrid>
        <w:gridCol w:w="3840"/>
        <w:gridCol w:w="2880"/>
      </w:tblGrid>
      <w:tr w:rsidR="00B9336A" w:rsidRPr="006106C1" w14:paraId="568E468E" w14:textId="77777777" w:rsidTr="00E14DE4">
        <w:trPr>
          <w:trHeight w:val="360"/>
        </w:trPr>
        <w:tc>
          <w:tcPr>
            <w:tcW w:w="6720" w:type="dxa"/>
            <w:gridSpan w:val="2"/>
            <w:tcBorders>
              <w:top w:val="single" w:sz="8" w:space="0" w:color="auto"/>
              <w:left w:val="single" w:sz="8" w:space="0" w:color="auto"/>
              <w:bottom w:val="nil"/>
              <w:right w:val="nil"/>
            </w:tcBorders>
            <w:shd w:val="clear" w:color="000000" w:fill="FFD966"/>
            <w:vAlign w:val="bottom"/>
            <w:hideMark/>
          </w:tcPr>
          <w:p w14:paraId="6BEF4DF3" w14:textId="77777777" w:rsidR="00B9336A" w:rsidRPr="006106C1" w:rsidRDefault="00B9336A" w:rsidP="00E14DE4">
            <w:pPr>
              <w:spacing w:after="0" w:line="240" w:lineRule="auto"/>
              <w:jc w:val="center"/>
              <w:rPr>
                <w:rFonts w:ascii="Arial" w:eastAsia="Times New Roman" w:hAnsi="Arial" w:cs="Arial"/>
                <w:b/>
                <w:bCs/>
                <w:color w:val="000000"/>
                <w:sz w:val="28"/>
                <w:szCs w:val="28"/>
                <w:lang w:eastAsia="en-GB"/>
              </w:rPr>
            </w:pPr>
            <w:r w:rsidRPr="006106C1">
              <w:rPr>
                <w:rFonts w:ascii="Arial" w:eastAsia="Times New Roman" w:hAnsi="Arial" w:cs="Arial"/>
                <w:b/>
                <w:bCs/>
                <w:color w:val="000000"/>
                <w:sz w:val="28"/>
                <w:szCs w:val="28"/>
                <w:lang w:eastAsia="en-GB"/>
              </w:rPr>
              <w:t>8. Could you give your feedback in a few words?</w:t>
            </w:r>
          </w:p>
        </w:tc>
      </w:tr>
      <w:tr w:rsidR="00B9336A" w:rsidRPr="006106C1" w14:paraId="7C43C09F" w14:textId="77777777" w:rsidTr="00E14DE4">
        <w:trPr>
          <w:trHeight w:val="315"/>
        </w:trPr>
        <w:tc>
          <w:tcPr>
            <w:tcW w:w="3840" w:type="dxa"/>
            <w:tcBorders>
              <w:top w:val="nil"/>
              <w:left w:val="single" w:sz="8" w:space="0" w:color="auto"/>
              <w:bottom w:val="nil"/>
              <w:right w:val="nil"/>
            </w:tcBorders>
            <w:vAlign w:val="bottom"/>
            <w:hideMark/>
          </w:tcPr>
          <w:p w14:paraId="2B35A95A" w14:textId="77777777" w:rsidR="00B9336A" w:rsidRPr="006106C1" w:rsidRDefault="00B9336A" w:rsidP="00E14DE4">
            <w:pPr>
              <w:spacing w:after="0" w:line="240" w:lineRule="auto"/>
              <w:jc w:val="center"/>
              <w:rPr>
                <w:rFonts w:ascii="Arial" w:eastAsia="Times New Roman" w:hAnsi="Arial" w:cs="Arial"/>
                <w:color w:val="000000"/>
                <w:sz w:val="24"/>
                <w:szCs w:val="24"/>
                <w:lang w:eastAsia="en-GB"/>
              </w:rPr>
            </w:pPr>
            <w:r w:rsidRPr="006106C1">
              <w:rPr>
                <w:rFonts w:ascii="Arial" w:eastAsia="Times New Roman" w:hAnsi="Arial" w:cs="Arial"/>
                <w:color w:val="000000"/>
                <w:sz w:val="24"/>
                <w:szCs w:val="24"/>
                <w:lang w:eastAsia="en-GB"/>
              </w:rPr>
              <w:t>Satisfied of Virtual learning</w:t>
            </w:r>
          </w:p>
        </w:tc>
        <w:tc>
          <w:tcPr>
            <w:tcW w:w="2880" w:type="dxa"/>
            <w:tcBorders>
              <w:top w:val="nil"/>
              <w:left w:val="nil"/>
              <w:bottom w:val="nil"/>
              <w:right w:val="nil"/>
            </w:tcBorders>
            <w:vAlign w:val="bottom"/>
            <w:hideMark/>
          </w:tcPr>
          <w:p w14:paraId="44AEAD86" w14:textId="77777777" w:rsidR="00B9336A" w:rsidRPr="006106C1" w:rsidRDefault="00B9336A" w:rsidP="00E14DE4">
            <w:pPr>
              <w:spacing w:after="0" w:line="240" w:lineRule="auto"/>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7</w:t>
            </w:r>
            <w:r w:rsidRPr="006106C1">
              <w:rPr>
                <w:rFonts w:ascii="Arial" w:eastAsia="Times New Roman" w:hAnsi="Arial" w:cs="Arial"/>
                <w:color w:val="000000"/>
                <w:sz w:val="24"/>
                <w:szCs w:val="24"/>
                <w:lang w:eastAsia="en-GB"/>
              </w:rPr>
              <w:t xml:space="preserve"> Virtual studies are essential in certain circumstances</w:t>
            </w:r>
          </w:p>
        </w:tc>
      </w:tr>
      <w:tr w:rsidR="00B9336A" w:rsidRPr="006106C1" w14:paraId="7ED0231C" w14:textId="77777777" w:rsidTr="00E14DE4">
        <w:trPr>
          <w:trHeight w:val="300"/>
        </w:trPr>
        <w:tc>
          <w:tcPr>
            <w:tcW w:w="3840" w:type="dxa"/>
            <w:tcBorders>
              <w:top w:val="nil"/>
              <w:left w:val="single" w:sz="8" w:space="0" w:color="auto"/>
              <w:bottom w:val="nil"/>
              <w:right w:val="nil"/>
            </w:tcBorders>
            <w:noWrap/>
            <w:vAlign w:val="bottom"/>
            <w:hideMark/>
          </w:tcPr>
          <w:p w14:paraId="4E4196E3" w14:textId="77777777" w:rsidR="00B9336A" w:rsidRPr="006106C1" w:rsidRDefault="00B9336A" w:rsidP="00E14DE4">
            <w:pPr>
              <w:spacing w:after="0" w:line="240" w:lineRule="auto"/>
              <w:jc w:val="center"/>
              <w:rPr>
                <w:rFonts w:ascii="Calibri" w:eastAsia="Times New Roman" w:hAnsi="Calibri" w:cs="Calibri"/>
                <w:color w:val="000000"/>
                <w:lang w:eastAsia="en-GB"/>
              </w:rPr>
            </w:pPr>
            <w:r w:rsidRPr="006106C1">
              <w:rPr>
                <w:rFonts w:ascii="Calibri" w:eastAsia="Times New Roman" w:hAnsi="Calibri" w:cs="Calibri"/>
                <w:color w:val="000000"/>
                <w:lang w:eastAsia="en-GB"/>
              </w:rPr>
              <w:t>Not satisfied of virtual learning</w:t>
            </w:r>
          </w:p>
        </w:tc>
        <w:tc>
          <w:tcPr>
            <w:tcW w:w="2880" w:type="dxa"/>
            <w:tcBorders>
              <w:top w:val="nil"/>
              <w:left w:val="nil"/>
              <w:bottom w:val="nil"/>
              <w:right w:val="nil"/>
            </w:tcBorders>
            <w:vAlign w:val="bottom"/>
            <w:hideMark/>
          </w:tcPr>
          <w:p w14:paraId="45465782" w14:textId="77777777" w:rsidR="00B9336A" w:rsidRDefault="00B9336A" w:rsidP="00E14DE4">
            <w:pPr>
              <w:spacing w:after="0" w:line="240" w:lineRule="auto"/>
              <w:jc w:val="center"/>
              <w:rPr>
                <w:rFonts w:ascii="Calibri" w:eastAsia="Times New Roman" w:hAnsi="Calibri" w:cs="Calibri"/>
                <w:color w:val="000000"/>
                <w:lang w:eastAsia="en-GB"/>
              </w:rPr>
            </w:pPr>
            <w:r w:rsidRPr="006106C1">
              <w:rPr>
                <w:rFonts w:ascii="Calibri" w:eastAsia="Times New Roman" w:hAnsi="Calibri" w:cs="Calibri"/>
                <w:color w:val="000000"/>
                <w:lang w:eastAsia="en-GB"/>
              </w:rPr>
              <w:t>3 (People who prefer in classroom also who are not used to computer</w:t>
            </w:r>
            <w:r>
              <w:rPr>
                <w:rFonts w:ascii="Calibri" w:eastAsia="Times New Roman" w:hAnsi="Calibri" w:cs="Calibri"/>
                <w:color w:val="000000"/>
                <w:lang w:eastAsia="en-GB"/>
              </w:rPr>
              <w:t>)</w:t>
            </w:r>
          </w:p>
          <w:p w14:paraId="3697F649" w14:textId="77777777" w:rsidR="00B9336A" w:rsidRPr="006106C1" w:rsidRDefault="00B9336A" w:rsidP="00E14DE4">
            <w:pPr>
              <w:spacing w:after="0" w:line="240" w:lineRule="auto"/>
              <w:jc w:val="center"/>
              <w:rPr>
                <w:rFonts w:ascii="Calibri" w:eastAsia="Times New Roman" w:hAnsi="Calibri" w:cs="Calibri"/>
                <w:color w:val="000000"/>
                <w:lang w:eastAsia="en-GB"/>
              </w:rPr>
            </w:pPr>
          </w:p>
        </w:tc>
      </w:tr>
      <w:tr w:rsidR="00B9336A" w:rsidRPr="006106C1" w14:paraId="1CBBF735" w14:textId="77777777" w:rsidTr="00E14DE4">
        <w:trPr>
          <w:trHeight w:val="300"/>
        </w:trPr>
        <w:tc>
          <w:tcPr>
            <w:tcW w:w="3840" w:type="dxa"/>
            <w:tcBorders>
              <w:top w:val="nil"/>
              <w:left w:val="single" w:sz="8" w:space="0" w:color="auto"/>
              <w:bottom w:val="single" w:sz="8" w:space="0" w:color="auto"/>
              <w:right w:val="nil"/>
            </w:tcBorders>
            <w:noWrap/>
            <w:vAlign w:val="bottom"/>
            <w:hideMark/>
          </w:tcPr>
          <w:p w14:paraId="11DFEC26" w14:textId="77777777" w:rsidR="00B9336A" w:rsidRPr="006106C1" w:rsidRDefault="00B9336A" w:rsidP="00E14DE4">
            <w:pPr>
              <w:spacing w:after="0" w:line="240" w:lineRule="auto"/>
              <w:jc w:val="center"/>
              <w:rPr>
                <w:rFonts w:ascii="Calibri" w:eastAsia="Times New Roman" w:hAnsi="Calibri" w:cs="Calibri"/>
                <w:color w:val="000000"/>
                <w:lang w:eastAsia="en-GB"/>
              </w:rPr>
            </w:pPr>
            <w:r w:rsidRPr="006106C1">
              <w:rPr>
                <w:rFonts w:ascii="Calibri" w:eastAsia="Times New Roman" w:hAnsi="Calibri" w:cs="Calibri"/>
                <w:color w:val="000000"/>
                <w:lang w:eastAsia="en-GB"/>
              </w:rPr>
              <w:t>Question not answered</w:t>
            </w:r>
          </w:p>
        </w:tc>
        <w:tc>
          <w:tcPr>
            <w:tcW w:w="2880" w:type="dxa"/>
            <w:tcBorders>
              <w:top w:val="nil"/>
              <w:left w:val="nil"/>
              <w:bottom w:val="single" w:sz="8" w:space="0" w:color="auto"/>
              <w:right w:val="nil"/>
            </w:tcBorders>
            <w:noWrap/>
            <w:vAlign w:val="bottom"/>
            <w:hideMark/>
          </w:tcPr>
          <w:p w14:paraId="567334C3" w14:textId="77777777" w:rsidR="00B9336A" w:rsidRPr="006106C1" w:rsidRDefault="00B9336A" w:rsidP="00E14DE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w:t>
            </w:r>
          </w:p>
        </w:tc>
      </w:tr>
    </w:tbl>
    <w:p w14:paraId="720761FA" w14:textId="77777777" w:rsidR="00B9336A" w:rsidRDefault="00B9336A" w:rsidP="00B9336A"/>
    <w:p w14:paraId="5768999D" w14:textId="77777777" w:rsidR="00960919" w:rsidRDefault="00960919" w:rsidP="344293CF"/>
    <w:p w14:paraId="26AEA104" w14:textId="7C35E801" w:rsidR="7ABD6636" w:rsidRDefault="7ABD6636" w:rsidP="567C8AAC"/>
    <w:p w14:paraId="72715816" w14:textId="77777777" w:rsidR="00960919" w:rsidRDefault="00960919" w:rsidP="344293CF"/>
    <w:p w14:paraId="5A909ACD" w14:textId="3A10E376" w:rsidR="00CD28C9" w:rsidRPr="00CD28C9" w:rsidRDefault="00CD28C9" w:rsidP="00CD28C9">
      <w:pPr>
        <w:spacing w:after="0" w:line="240" w:lineRule="auto"/>
      </w:pPr>
    </w:p>
    <w:p w14:paraId="0E70130A" w14:textId="5042A782" w:rsidR="64E9D17F" w:rsidRDefault="64E9D17F" w:rsidP="64E9D17F"/>
    <w:p w14:paraId="130AAE0C" w14:textId="6B5E52CD" w:rsidR="64E9D17F" w:rsidRDefault="64E9D17F" w:rsidP="567C8AAC"/>
    <w:p w14:paraId="0E8A029C" w14:textId="5C38C15A" w:rsidR="64E9D17F" w:rsidRDefault="64E9D17F" w:rsidP="64E9D17F"/>
    <w:p w14:paraId="076F6BD8" w14:textId="3D90F1F4" w:rsidR="64E9D17F" w:rsidRDefault="64E9D17F" w:rsidP="567C8AAC">
      <w:pPr>
        <w:spacing w:after="0" w:line="240" w:lineRule="auto"/>
        <w:rPr>
          <w:rFonts w:ascii="Times New Roman" w:eastAsia="Times New Roman" w:hAnsi="Times New Roman" w:cs="Times New Roman"/>
          <w:sz w:val="24"/>
          <w:szCs w:val="24"/>
          <w:lang w:eastAsia="en-GB"/>
        </w:rPr>
      </w:pPr>
    </w:p>
    <w:p w14:paraId="2EDE12BE" w14:textId="6F6F8F99" w:rsidR="64E9D17F" w:rsidRDefault="64E9D17F" w:rsidP="567C8AAC"/>
    <w:p w14:paraId="51ABEA9A" w14:textId="02FBD58E" w:rsidR="64E9D17F" w:rsidRDefault="64E9D17F" w:rsidP="64E9D17F"/>
    <w:p w14:paraId="3CB52BA2" w14:textId="54035260" w:rsidR="64E9D17F" w:rsidRDefault="64E9D17F" w:rsidP="64E9D17F"/>
    <w:p w14:paraId="2AB49AF2" w14:textId="2273ECD6" w:rsidR="64E9D17F" w:rsidRDefault="64E9D17F" w:rsidP="64E9D17F"/>
    <w:p w14:paraId="7AEB6B1E" w14:textId="34794E84" w:rsidR="00B57044" w:rsidRDefault="00B57044" w:rsidP="64E9D17F"/>
    <w:p w14:paraId="62CB5C34" w14:textId="377A9AD1" w:rsidR="7ABD6636" w:rsidRDefault="7ABD6636" w:rsidP="7ABD6636"/>
    <w:p w14:paraId="2CC5F818" w14:textId="41CB77E7" w:rsidR="00B57044" w:rsidRDefault="00B57044" w:rsidP="64E9D17F"/>
    <w:p w14:paraId="07C2D9D9" w14:textId="7D7A7B52" w:rsidR="007A5A17" w:rsidRPr="007A5A17" w:rsidRDefault="007A5A17" w:rsidP="007A5A17">
      <w:pPr>
        <w:spacing w:after="0" w:line="240" w:lineRule="auto"/>
      </w:pPr>
    </w:p>
    <w:p w14:paraId="0852D120" w14:textId="77777777" w:rsidR="00960919" w:rsidRDefault="00960919" w:rsidP="344293CF"/>
    <w:p w14:paraId="0D7D4FFF" w14:textId="6FFDBA26" w:rsidR="00BE6E32" w:rsidRPr="00BE6E32" w:rsidRDefault="00BE6E32" w:rsidP="00BE6E32">
      <w:pPr>
        <w:spacing w:after="0" w:line="240" w:lineRule="auto"/>
        <w:rPr>
          <w:rFonts w:ascii="Times New Roman" w:eastAsia="Times New Roman" w:hAnsi="Times New Roman" w:cs="Times New Roman"/>
          <w:sz w:val="24"/>
          <w:szCs w:val="24"/>
          <w:lang w:eastAsia="en-GB"/>
        </w:rPr>
      </w:pPr>
    </w:p>
    <w:p w14:paraId="24B02919" w14:textId="77777777" w:rsidR="00960919" w:rsidRDefault="00960919" w:rsidP="344293CF"/>
    <w:p w14:paraId="2B87ACB5" w14:textId="2E5CEC3C" w:rsidR="01D7CF05" w:rsidRDefault="01D7CF05" w:rsidP="01D7CF05"/>
    <w:p w14:paraId="08613AA7" w14:textId="77777777" w:rsidR="00B9336A" w:rsidRPr="00442E8E" w:rsidRDefault="00B9336A" w:rsidP="00B9336A">
      <w:pPr>
        <w:rPr>
          <w:sz w:val="56"/>
          <w:szCs w:val="56"/>
        </w:rPr>
      </w:pPr>
      <w:r>
        <w:rPr>
          <w:sz w:val="56"/>
          <w:szCs w:val="56"/>
        </w:rPr>
        <w:t>Conclusion</w:t>
      </w:r>
    </w:p>
    <w:p w14:paraId="1513DEBB" w14:textId="77777777" w:rsidR="00B9336A" w:rsidRDefault="00B9336A" w:rsidP="00B9336A">
      <w:r>
        <w:t xml:space="preserve"> As my report was about Virtual learning of the students at UWTSD London Campus, I can say that after my survey most of the students loves virtual learning as having Moodle. The benefit is great such as: their always able to go back to the previous lessons at any time, search any topics in the library without physically be there and can also go back their assignment anytime they want. </w:t>
      </w:r>
    </w:p>
    <w:p w14:paraId="3654590B" w14:textId="77777777" w:rsidR="00B9336A" w:rsidRDefault="00B9336A" w:rsidP="00B9336A">
      <w:r>
        <w:t xml:space="preserve">For my survey I used data collection which is the process of gathering and measuring data such as the responses of 10 of my fellow classmates out of the 2500 students at UWTSD. In comparison of my survey and the research I made in VLE (Team Journal 5) I found that the necessity to be active learners when using a VLE, increased students' enthusiasm, confidence and capacity through collaborative experiences with peers. All my classmate who participates to my survey knew about VLE because of the Covid 19 pandemic we are all obliged to use VLE and many of them loves it and a few prefer to be in the classroom.  </w:t>
      </w:r>
    </w:p>
    <w:p w14:paraId="5CE8BBCF" w14:textId="77777777" w:rsidR="00B9336A" w:rsidRDefault="00B9336A" w:rsidP="00B9336A"/>
    <w:p w14:paraId="16474C2B" w14:textId="203DD62C" w:rsidR="01D7CF05" w:rsidRDefault="01D7CF05" w:rsidP="01D7CF05"/>
    <w:p w14:paraId="29C44495" w14:textId="07ECF747" w:rsidR="01D7CF05" w:rsidRDefault="01D7CF05" w:rsidP="01D7CF05"/>
    <w:p w14:paraId="1CB8CC84" w14:textId="340423CC" w:rsidR="01D7CF05" w:rsidRDefault="01D7CF05" w:rsidP="01D7CF05"/>
    <w:p w14:paraId="7DC67976" w14:textId="600BB520" w:rsidR="00DD1A96" w:rsidRPr="00DD1A96" w:rsidRDefault="00DD1A96" w:rsidP="00DD1A96">
      <w:pPr>
        <w:spacing w:after="0" w:line="240" w:lineRule="auto"/>
      </w:pPr>
    </w:p>
    <w:p w14:paraId="3A4C890E" w14:textId="3736071C" w:rsidR="01D7CF05" w:rsidRDefault="01D7CF05" w:rsidP="01D7CF05"/>
    <w:p w14:paraId="4F6A2ACC" w14:textId="297D6CA7" w:rsidR="000B489F" w:rsidRDefault="000B489F" w:rsidP="567C8AAC"/>
    <w:p w14:paraId="7DF98C27" w14:textId="6982A83B" w:rsidR="000B489F" w:rsidRDefault="000B489F" w:rsidP="01D7CF05"/>
    <w:p w14:paraId="547CC735" w14:textId="51F32C0C" w:rsidR="000B489F" w:rsidRDefault="000B489F" w:rsidP="01D7CF05"/>
    <w:p w14:paraId="78EDA27F" w14:textId="4F7FCFAE" w:rsidR="000B489F" w:rsidRDefault="000B489F" w:rsidP="01D7CF05"/>
    <w:p w14:paraId="754F35A0" w14:textId="7AC93F25" w:rsidR="000B489F" w:rsidRDefault="000B489F" w:rsidP="01D7CF05"/>
    <w:p w14:paraId="4D74B23C" w14:textId="10E67C65" w:rsidR="000B489F" w:rsidRDefault="000B489F" w:rsidP="01D7CF05"/>
    <w:p w14:paraId="753EE4F0" w14:textId="08E1B883" w:rsidR="000B489F" w:rsidRDefault="000B489F" w:rsidP="01D7CF05"/>
    <w:p w14:paraId="56702DAA" w14:textId="2894B5D1" w:rsidR="000B489F" w:rsidRDefault="000B489F" w:rsidP="01D7CF05"/>
    <w:p w14:paraId="6C0FCB58" w14:textId="34F8E68E" w:rsidR="000B489F" w:rsidRDefault="000B489F" w:rsidP="01D7CF05"/>
    <w:p w14:paraId="1DB55F3B" w14:textId="77777777" w:rsidR="00B9336A" w:rsidRDefault="00B9336A" w:rsidP="00B9336A">
      <w:pPr>
        <w:rPr>
          <w:sz w:val="56"/>
          <w:szCs w:val="56"/>
        </w:rPr>
      </w:pPr>
      <w:r w:rsidRPr="567C8AAC">
        <w:rPr>
          <w:sz w:val="56"/>
          <w:szCs w:val="56"/>
        </w:rPr>
        <w:t>References</w:t>
      </w:r>
    </w:p>
    <w:p w14:paraId="52132297" w14:textId="77777777" w:rsidR="00B9336A" w:rsidRDefault="00B9336A" w:rsidP="00B9336A">
      <w:r>
        <w:t>Baker, J., Gossman, P. (2013) ‘The learning impact of virtual learning environment: students’ views ‘Team Journal 5 (2) July [Online]. available at http://bit.ly/Atmwtr</w:t>
      </w:r>
    </w:p>
    <w:p w14:paraId="4322D19F" w14:textId="77777777" w:rsidR="00B9336A" w:rsidRDefault="00B9336A" w:rsidP="00B9336A">
      <w:r>
        <w:t>(Deci &amp; Ryan, 2000; Seifert &amp; O’Keefe, 2001)</w:t>
      </w:r>
    </w:p>
    <w:p w14:paraId="29D0A7A4" w14:textId="77777777" w:rsidR="00B9336A" w:rsidRDefault="00B9336A" w:rsidP="00B9336A">
      <w:r>
        <w:t>Diochon &amp; Cameron, (2001).</w:t>
      </w:r>
    </w:p>
    <w:p w14:paraId="44BC011D" w14:textId="77777777" w:rsidR="00B9336A" w:rsidRDefault="00B9336A" w:rsidP="00B9336A">
      <w:r>
        <w:t>Wernet el al., (2000).</w:t>
      </w:r>
    </w:p>
    <w:p w14:paraId="4BB1AB87" w14:textId="7A0E40FE" w:rsidR="000B489F" w:rsidRDefault="000B489F" w:rsidP="01D7CF05"/>
    <w:p w14:paraId="0FE04025" w14:textId="29098643" w:rsidR="000B489F" w:rsidRDefault="000B489F" w:rsidP="01D7CF05"/>
    <w:p w14:paraId="6D70825E" w14:textId="10463BAC" w:rsidR="000B489F" w:rsidRDefault="000B489F" w:rsidP="01D7CF05"/>
    <w:p w14:paraId="716C0222" w14:textId="579ACB96" w:rsidR="000B489F" w:rsidRDefault="000B489F" w:rsidP="01D7CF05"/>
    <w:p w14:paraId="44C588AD" w14:textId="038E639C" w:rsidR="00902CE7" w:rsidRDefault="00902CE7" w:rsidP="567C8AAC"/>
    <w:p w14:paraId="74340FF2" w14:textId="77777777" w:rsidR="00902CE7" w:rsidRDefault="00902CE7" w:rsidP="00B36C15">
      <w:pPr>
        <w:rPr>
          <w:sz w:val="56"/>
          <w:szCs w:val="56"/>
        </w:rPr>
      </w:pPr>
    </w:p>
    <w:p w14:paraId="5BF479C9" w14:textId="26F3AED9" w:rsidR="00902CE7" w:rsidRDefault="00902CE7" w:rsidP="567C8AAC">
      <w:pPr>
        <w:rPr>
          <w:sz w:val="56"/>
          <w:szCs w:val="56"/>
        </w:rPr>
      </w:pPr>
    </w:p>
    <w:p w14:paraId="55E6F44B" w14:textId="77777777" w:rsidR="00902CE7" w:rsidRDefault="00902CE7" w:rsidP="00B36C15">
      <w:pPr>
        <w:rPr>
          <w:sz w:val="56"/>
          <w:szCs w:val="56"/>
        </w:rPr>
      </w:pPr>
    </w:p>
    <w:p w14:paraId="0BDC5FE2" w14:textId="77777777" w:rsidR="00DE2309" w:rsidRDefault="00DE2309" w:rsidP="00B36C15">
      <w:pPr>
        <w:rPr>
          <w:sz w:val="56"/>
          <w:szCs w:val="56"/>
        </w:rPr>
      </w:pPr>
    </w:p>
    <w:p w14:paraId="713ADD81" w14:textId="7671AAD0" w:rsidR="00B36C15" w:rsidRPr="00B9336A" w:rsidRDefault="00B36C15" w:rsidP="00B36C15">
      <w:pPr>
        <w:rPr>
          <w:sz w:val="56"/>
          <w:szCs w:val="56"/>
        </w:rPr>
      </w:pPr>
      <w:bookmarkStart w:id="1" w:name="_Hlk70555337"/>
      <w:bookmarkStart w:id="2" w:name="_Hlk70277283"/>
    </w:p>
    <w:p w14:paraId="7A509838" w14:textId="135539E4" w:rsidR="00B36C15" w:rsidRDefault="00B36C15" w:rsidP="00B36C15"/>
    <w:bookmarkEnd w:id="2"/>
    <w:bookmarkEnd w:id="1"/>
    <w:p w14:paraId="48809119" w14:textId="77777777" w:rsidR="00960919" w:rsidRDefault="00960919" w:rsidP="344293CF"/>
    <w:p w14:paraId="6EA0B693" w14:textId="77777777" w:rsidR="00960919" w:rsidRDefault="00960919" w:rsidP="344293CF"/>
    <w:p w14:paraId="7571C8B1" w14:textId="77777777" w:rsidR="00960919" w:rsidRDefault="00960919" w:rsidP="344293CF"/>
    <w:p w14:paraId="446F4745" w14:textId="77777777" w:rsidR="00960919" w:rsidRDefault="00960919" w:rsidP="344293CF"/>
    <w:p w14:paraId="3EF8EB4A" w14:textId="77777777" w:rsidR="00960919" w:rsidRDefault="00960919" w:rsidP="344293CF"/>
    <w:p w14:paraId="0DDFED12" w14:textId="77777777" w:rsidR="00960919" w:rsidRDefault="00960919" w:rsidP="344293CF"/>
    <w:p w14:paraId="42B60C93" w14:textId="77777777" w:rsidR="00960919" w:rsidRDefault="00960919" w:rsidP="344293CF"/>
    <w:p w14:paraId="5E38991C" w14:textId="77777777" w:rsidR="00960919" w:rsidRDefault="00960919" w:rsidP="344293CF"/>
    <w:p w14:paraId="65799E95" w14:textId="77777777" w:rsidR="00960919" w:rsidRDefault="00960919" w:rsidP="344293CF"/>
    <w:p w14:paraId="2318CA6E" w14:textId="669D74A3" w:rsidR="00960919" w:rsidRDefault="00960919" w:rsidP="567C8AAC"/>
    <w:p w14:paraId="31868FF5" w14:textId="560C63E5" w:rsidR="64E9D17F" w:rsidRDefault="64E9D17F" w:rsidP="64E9D17F"/>
    <w:p w14:paraId="2B4B90BB" w14:textId="6A4112C7" w:rsidR="64E9D17F" w:rsidRDefault="64E9D17F" w:rsidP="64E9D17F"/>
    <w:p w14:paraId="00986673" w14:textId="2352295B" w:rsidR="64E9D17F" w:rsidRDefault="64E9D17F" w:rsidP="64E9D17F"/>
    <w:p w14:paraId="663F4D37" w14:textId="3284BF44" w:rsidR="64E9D17F" w:rsidRDefault="64E9D17F" w:rsidP="64E9D17F"/>
    <w:p w14:paraId="51607775" w14:textId="7A7292BA" w:rsidR="64E9D17F" w:rsidRDefault="64E9D17F" w:rsidP="64E9D17F"/>
    <w:p w14:paraId="27A68E27" w14:textId="4D0FB6DE" w:rsidR="64E9D17F" w:rsidRPr="00B9336A" w:rsidRDefault="64E9D17F" w:rsidP="64E9D17F">
      <w:pPr>
        <w:rPr>
          <w:sz w:val="56"/>
          <w:szCs w:val="56"/>
        </w:rPr>
      </w:pPr>
      <w:bookmarkStart w:id="3" w:name="_Hlk70555447"/>
    </w:p>
    <w:bookmarkEnd w:id="3"/>
    <w:p w14:paraId="0109B58D" w14:textId="23A19C11" w:rsidR="64E9D17F" w:rsidRDefault="64E9D17F" w:rsidP="567C8AAC"/>
    <w:p w14:paraId="084A1B21" w14:textId="7DBA03F9" w:rsidR="64E9D17F" w:rsidRDefault="64E9D17F" w:rsidP="64E9D17F"/>
    <w:p w14:paraId="2E6185CE" w14:textId="4FEB54A8" w:rsidR="64E9D17F" w:rsidRDefault="64E9D17F" w:rsidP="64E9D17F"/>
    <w:p w14:paraId="22069241" w14:textId="1467484B" w:rsidR="64E9D17F" w:rsidRDefault="64E9D17F" w:rsidP="64E9D17F"/>
    <w:p w14:paraId="50613A40" w14:textId="209D3D94" w:rsidR="64E9D17F" w:rsidRDefault="64E9D17F" w:rsidP="64E9D17F"/>
    <w:p w14:paraId="0A8E1AC0" w14:textId="301D18DC" w:rsidR="64E9D17F" w:rsidRDefault="64E9D17F" w:rsidP="64E9D17F"/>
    <w:p w14:paraId="63035673" w14:textId="64D58ADA" w:rsidR="64E9D17F" w:rsidRDefault="64E9D17F" w:rsidP="64E9D17F"/>
    <w:p w14:paraId="6E538556" w14:textId="40AD9209" w:rsidR="64E9D17F" w:rsidRDefault="64E9D17F" w:rsidP="64E9D17F"/>
    <w:p w14:paraId="6C3E6781" w14:textId="0F4F15BE" w:rsidR="64E9D17F" w:rsidRDefault="64E9D17F" w:rsidP="64E9D17F"/>
    <w:p w14:paraId="68A97912" w14:textId="03BA3BAB" w:rsidR="64E9D17F" w:rsidRDefault="64E9D17F" w:rsidP="64E9D17F"/>
    <w:p w14:paraId="325AE150" w14:textId="55FE3855" w:rsidR="64E9D17F" w:rsidRDefault="64E9D17F" w:rsidP="64E9D17F"/>
    <w:p w14:paraId="5C06821F" w14:textId="798B0E8E" w:rsidR="64E9D17F" w:rsidRDefault="64E9D17F" w:rsidP="64E9D17F"/>
    <w:p w14:paraId="023F6CF3" w14:textId="711E1C87" w:rsidR="64E9D17F" w:rsidRDefault="64E9D17F" w:rsidP="64E9D17F"/>
    <w:p w14:paraId="20E7F928" w14:textId="4BE5684A" w:rsidR="64E9D17F" w:rsidRDefault="64E9D17F" w:rsidP="64E9D17F"/>
    <w:p w14:paraId="264F3DA0" w14:textId="71E2DCB3" w:rsidR="64E9D17F" w:rsidRDefault="64E9D17F" w:rsidP="64E9D17F"/>
    <w:p w14:paraId="32233D50" w14:textId="491AADC4" w:rsidR="64E9D17F" w:rsidRDefault="64E9D17F" w:rsidP="64E9D17F"/>
    <w:p w14:paraId="5CE4E819" w14:textId="66B8E824" w:rsidR="64E9D17F" w:rsidRDefault="64E9D17F" w:rsidP="64E9D17F"/>
    <w:p w14:paraId="54206304" w14:textId="78E52125" w:rsidR="64E9D17F" w:rsidRDefault="64E9D17F" w:rsidP="64E9D17F"/>
    <w:p w14:paraId="550063C4" w14:textId="7F0E3AEF" w:rsidR="64E9D17F" w:rsidRDefault="64E9D17F" w:rsidP="64E9D17F"/>
    <w:p w14:paraId="4169C570" w14:textId="5A6CB766" w:rsidR="64E9D17F" w:rsidRDefault="64E9D17F" w:rsidP="64E9D17F"/>
    <w:p w14:paraId="56243C8A" w14:textId="7EB7680E" w:rsidR="64E9D17F" w:rsidRDefault="64E9D17F" w:rsidP="64E9D17F"/>
    <w:p w14:paraId="7373E4BE" w14:textId="0EDFE99C" w:rsidR="64E9D17F" w:rsidRDefault="64E9D17F" w:rsidP="64E9D17F"/>
    <w:p w14:paraId="7094EC31" w14:textId="7D8A49F2" w:rsidR="64E9D17F" w:rsidRDefault="64E9D17F" w:rsidP="64E9D17F"/>
    <w:p w14:paraId="211737D7" w14:textId="324A36F2" w:rsidR="64E9D17F" w:rsidRDefault="64E9D17F" w:rsidP="64E9D17F"/>
    <w:p w14:paraId="63CC4969" w14:textId="7BB2E56F" w:rsidR="64E9D17F" w:rsidRDefault="64E9D17F" w:rsidP="64E9D17F"/>
    <w:p w14:paraId="7AEA61FB" w14:textId="5E43A6BF" w:rsidR="64E9D17F" w:rsidRDefault="64E9D17F" w:rsidP="64E9D17F"/>
    <w:p w14:paraId="2FB0A7AF" w14:textId="7D5A185C" w:rsidR="64E9D17F" w:rsidRDefault="64E9D17F" w:rsidP="64E9D17F"/>
    <w:p w14:paraId="0F85D297" w14:textId="25407659" w:rsidR="64E9D17F" w:rsidRDefault="64E9D17F" w:rsidP="64E9D17F"/>
    <w:p w14:paraId="6A132946" w14:textId="48B9F6C1" w:rsidR="64E9D17F" w:rsidRDefault="64E9D17F" w:rsidP="64E9D17F"/>
    <w:p w14:paraId="3C5EA1F9" w14:textId="2F3A4521" w:rsidR="64E9D17F" w:rsidRDefault="64E9D17F" w:rsidP="64E9D17F"/>
    <w:p w14:paraId="1ECBBAA6" w14:textId="265D9301" w:rsidR="64E9D17F" w:rsidRDefault="64E9D17F" w:rsidP="64E9D17F"/>
    <w:p w14:paraId="1FB26E74" w14:textId="1A701034" w:rsidR="64E9D17F" w:rsidRDefault="64E9D17F" w:rsidP="64E9D17F"/>
    <w:p w14:paraId="0681F48B" w14:textId="6129D3EC" w:rsidR="64E9D17F" w:rsidRDefault="64E9D17F" w:rsidP="64E9D17F"/>
    <w:p w14:paraId="20760763" w14:textId="4B4C6567" w:rsidR="64E9D17F" w:rsidRDefault="64E9D17F" w:rsidP="64E9D17F"/>
    <w:p w14:paraId="635891F4" w14:textId="0B40CBCD" w:rsidR="64E9D17F" w:rsidRDefault="64E9D17F" w:rsidP="64E9D17F"/>
    <w:p w14:paraId="5970661D" w14:textId="447DDB38" w:rsidR="64E9D17F" w:rsidRDefault="64E9D17F" w:rsidP="64E9D17F"/>
    <w:p w14:paraId="7F09147B" w14:textId="44756741" w:rsidR="64E9D17F" w:rsidRDefault="64E9D17F" w:rsidP="64E9D17F"/>
    <w:p w14:paraId="19083FF6" w14:textId="5E3BF618" w:rsidR="64E9D17F" w:rsidRDefault="64E9D17F" w:rsidP="64E9D17F"/>
    <w:p w14:paraId="131AD798" w14:textId="09BBC238" w:rsidR="64E9D17F" w:rsidRDefault="64E9D17F" w:rsidP="64E9D17F"/>
    <w:p w14:paraId="6E278B3E" w14:textId="3D2F3398" w:rsidR="64E9D17F" w:rsidRDefault="64E9D17F" w:rsidP="64E9D17F"/>
    <w:p w14:paraId="7C73E33C" w14:textId="67A927A5" w:rsidR="64E9D17F" w:rsidRDefault="64E9D17F" w:rsidP="64E9D17F"/>
    <w:p w14:paraId="3CBF9C92" w14:textId="2FDF2535" w:rsidR="64E9D17F" w:rsidRDefault="64E9D17F" w:rsidP="64E9D17F"/>
    <w:p w14:paraId="3C0CE47F" w14:textId="02DABFFC" w:rsidR="64E9D17F" w:rsidRDefault="64E9D17F" w:rsidP="64E9D17F"/>
    <w:p w14:paraId="6520F68F" w14:textId="48900BA9" w:rsidR="64E9D17F" w:rsidRDefault="64E9D17F" w:rsidP="64E9D17F"/>
    <w:p w14:paraId="257D1D2F" w14:textId="022AA8FC" w:rsidR="64E9D17F" w:rsidRDefault="64E9D17F" w:rsidP="64E9D17F"/>
    <w:p w14:paraId="06AA0020" w14:textId="765F6263" w:rsidR="64E9D17F" w:rsidRDefault="64E9D17F" w:rsidP="64E9D17F"/>
    <w:p w14:paraId="53ED42BF" w14:textId="20327DC3" w:rsidR="64E9D17F" w:rsidRDefault="64E9D17F" w:rsidP="64E9D17F"/>
    <w:p w14:paraId="2E37A013" w14:textId="7A640769" w:rsidR="64E9D17F" w:rsidRDefault="64E9D17F" w:rsidP="64E9D17F"/>
    <w:p w14:paraId="5CBA8E3F" w14:textId="6C667B00" w:rsidR="64E9D17F" w:rsidRDefault="64E9D17F" w:rsidP="64E9D17F"/>
    <w:p w14:paraId="30DE4848" w14:textId="0358D278" w:rsidR="64E9D17F" w:rsidRDefault="64E9D17F" w:rsidP="64E9D17F"/>
    <w:p w14:paraId="079CB5D3" w14:textId="705DE285" w:rsidR="64E9D17F" w:rsidRDefault="64E9D17F" w:rsidP="64E9D17F"/>
    <w:p w14:paraId="7151A5EF" w14:textId="29AC6501" w:rsidR="64E9D17F" w:rsidRDefault="64E9D17F" w:rsidP="64E9D17F"/>
    <w:p w14:paraId="348984EE" w14:textId="0C6D8978" w:rsidR="64E9D17F" w:rsidRDefault="64E9D17F" w:rsidP="64E9D17F"/>
    <w:p w14:paraId="47E1345A" w14:textId="6EB63927" w:rsidR="64E9D17F" w:rsidRDefault="64E9D17F" w:rsidP="64E9D17F"/>
    <w:p w14:paraId="47070932" w14:textId="7CA09F7D" w:rsidR="64E9D17F" w:rsidRDefault="64E9D17F" w:rsidP="64E9D17F"/>
    <w:p w14:paraId="62D3AD56" w14:textId="63B45E7F" w:rsidR="64E9D17F" w:rsidRDefault="64E9D17F" w:rsidP="64E9D17F"/>
    <w:p w14:paraId="115122D9" w14:textId="4159160D" w:rsidR="64E9D17F" w:rsidRDefault="64E9D17F" w:rsidP="64E9D17F"/>
    <w:p w14:paraId="046D4344" w14:textId="5BA2B548" w:rsidR="64E9D17F" w:rsidRDefault="64E9D17F" w:rsidP="64E9D17F"/>
    <w:p w14:paraId="45ECFDB4" w14:textId="09061D56" w:rsidR="64E9D17F" w:rsidRDefault="64E9D17F" w:rsidP="64E9D17F"/>
    <w:p w14:paraId="266DE4FF" w14:textId="7C54C9A6" w:rsidR="64E9D17F" w:rsidRDefault="64E9D17F" w:rsidP="64E9D17F"/>
    <w:p w14:paraId="2F568468" w14:textId="68AACC62" w:rsidR="64E9D17F" w:rsidRDefault="64E9D17F" w:rsidP="64E9D17F"/>
    <w:p w14:paraId="0A22685B" w14:textId="38761C56" w:rsidR="64E9D17F" w:rsidRDefault="64E9D17F" w:rsidP="64E9D17F"/>
    <w:p w14:paraId="632234E9" w14:textId="36EEA92D" w:rsidR="64E9D17F" w:rsidRDefault="64E9D17F" w:rsidP="64E9D17F"/>
    <w:p w14:paraId="6A664F61" w14:textId="623981F1" w:rsidR="64E9D17F" w:rsidRDefault="64E9D17F" w:rsidP="64E9D17F"/>
    <w:p w14:paraId="72ADBF8B" w14:textId="1AE81BE4" w:rsidR="64E9D17F" w:rsidRDefault="64E9D17F" w:rsidP="64E9D17F"/>
    <w:p w14:paraId="63E85AFF" w14:textId="73E210D8" w:rsidR="64E9D17F" w:rsidRDefault="64E9D17F" w:rsidP="64E9D17F"/>
    <w:p w14:paraId="414109C2" w14:textId="2C3FD57F" w:rsidR="64E9D17F" w:rsidRDefault="64E9D17F" w:rsidP="64E9D17F"/>
    <w:p w14:paraId="6C1A2233" w14:textId="3CD65556" w:rsidR="64E9D17F" w:rsidRDefault="64E9D17F" w:rsidP="64E9D17F"/>
    <w:p w14:paraId="3B448BBB" w14:textId="0DFF26D8" w:rsidR="64E9D17F" w:rsidRDefault="64E9D17F" w:rsidP="64E9D17F"/>
    <w:p w14:paraId="1B7F0A8A" w14:textId="1AF7E104" w:rsidR="64E9D17F" w:rsidRDefault="64E9D17F" w:rsidP="64E9D17F"/>
    <w:p w14:paraId="5768BC5A" w14:textId="44CD8602" w:rsidR="64E9D17F" w:rsidRDefault="64E9D17F" w:rsidP="64E9D17F"/>
    <w:p w14:paraId="464BE28E" w14:textId="07BB6CD8" w:rsidR="64E9D17F" w:rsidRDefault="64E9D17F" w:rsidP="64E9D17F"/>
    <w:p w14:paraId="3EE2DBFB" w14:textId="0E9D80CA" w:rsidR="64E9D17F" w:rsidRDefault="64E9D17F" w:rsidP="64E9D17F"/>
    <w:p w14:paraId="4097E8D1" w14:textId="03090F95" w:rsidR="64E9D17F" w:rsidRDefault="64E9D17F" w:rsidP="64E9D17F"/>
    <w:p w14:paraId="44E80A32" w14:textId="04E9BEAB" w:rsidR="64E9D17F" w:rsidRDefault="64E9D17F" w:rsidP="64E9D17F"/>
    <w:p w14:paraId="79B886F6" w14:textId="5BE348DC" w:rsidR="64E9D17F" w:rsidRDefault="64E9D17F" w:rsidP="64E9D17F"/>
    <w:p w14:paraId="5FC0EB78" w14:textId="1D149FC2" w:rsidR="64E9D17F" w:rsidRDefault="64E9D17F" w:rsidP="64E9D17F"/>
    <w:p w14:paraId="527A4283" w14:textId="3856BD82" w:rsidR="64E9D17F" w:rsidRDefault="64E9D17F" w:rsidP="64E9D17F"/>
    <w:p w14:paraId="0DC244DC" w14:textId="77777777" w:rsidR="00960919" w:rsidRDefault="00960919" w:rsidP="344293CF"/>
    <w:p w14:paraId="37F03C4E" w14:textId="77777777" w:rsidR="00960919" w:rsidRDefault="00960919" w:rsidP="344293CF"/>
    <w:p w14:paraId="224B1AB2" w14:textId="77777777" w:rsidR="00960919" w:rsidRDefault="00960919" w:rsidP="344293CF"/>
    <w:p w14:paraId="60725B06" w14:textId="5534AF51" w:rsidR="00960919" w:rsidRDefault="00960919" w:rsidP="64E9D17F"/>
    <w:p w14:paraId="0A786B76" w14:textId="77777777" w:rsidR="00960919" w:rsidRDefault="00960919" w:rsidP="344293CF"/>
    <w:p w14:paraId="6A04581E" w14:textId="77777777" w:rsidR="00960919" w:rsidRDefault="00960919" w:rsidP="344293CF"/>
    <w:p w14:paraId="1EC48A60" w14:textId="77777777" w:rsidR="00960919" w:rsidRDefault="00960919" w:rsidP="344293CF"/>
    <w:p w14:paraId="358696E8" w14:textId="77777777" w:rsidR="00960919" w:rsidRDefault="00960919" w:rsidP="344293CF"/>
    <w:p w14:paraId="57BD7FA5" w14:textId="77777777" w:rsidR="00960919" w:rsidRDefault="00960919" w:rsidP="344293CF"/>
    <w:p w14:paraId="163D7332" w14:textId="77777777" w:rsidR="00960919" w:rsidRDefault="00960919" w:rsidP="344293CF"/>
    <w:p w14:paraId="11F8BC7A" w14:textId="77777777" w:rsidR="00960919" w:rsidRDefault="00960919" w:rsidP="344293CF"/>
    <w:p w14:paraId="13C01806" w14:textId="77777777" w:rsidR="00960919" w:rsidRDefault="00960919" w:rsidP="344293CF"/>
    <w:p w14:paraId="2FD02646" w14:textId="77777777" w:rsidR="00960919" w:rsidRDefault="00960919" w:rsidP="344293CF"/>
    <w:p w14:paraId="76F53C65" w14:textId="77777777" w:rsidR="00960919" w:rsidRDefault="00960919" w:rsidP="344293CF"/>
    <w:p w14:paraId="5803E7AE" w14:textId="77777777" w:rsidR="00960919" w:rsidRDefault="00960919" w:rsidP="344293CF"/>
    <w:p w14:paraId="176080DA" w14:textId="77777777" w:rsidR="00960919" w:rsidRDefault="00960919" w:rsidP="344293CF"/>
    <w:p w14:paraId="27577979" w14:textId="28B75C3E" w:rsidR="64E9D17F" w:rsidRDefault="64E9D17F" w:rsidP="64E9D17F"/>
    <w:p w14:paraId="6A26E0D8" w14:textId="72B3BC67" w:rsidR="64E9D17F" w:rsidRDefault="64E9D17F" w:rsidP="64E9D17F"/>
    <w:p w14:paraId="0820CEAF" w14:textId="322970D2" w:rsidR="64E9D17F" w:rsidRDefault="64E9D17F" w:rsidP="64E9D17F"/>
    <w:p w14:paraId="58C1CEAD" w14:textId="11E3937A" w:rsidR="64E9D17F" w:rsidRDefault="64E9D17F" w:rsidP="64E9D17F"/>
    <w:p w14:paraId="2FF5E2F8" w14:textId="5768011C" w:rsidR="64E9D17F" w:rsidRDefault="64E9D17F" w:rsidP="64E9D17F"/>
    <w:p w14:paraId="20926D13" w14:textId="4B3C994B" w:rsidR="64E9D17F" w:rsidRDefault="64E9D17F" w:rsidP="64E9D17F"/>
    <w:p w14:paraId="1133ADD9" w14:textId="7B531EFE" w:rsidR="64E9D17F" w:rsidRDefault="64E9D17F" w:rsidP="64E9D17F"/>
    <w:p w14:paraId="76990DB5" w14:textId="0985213D" w:rsidR="64E9D17F" w:rsidRDefault="64E9D17F" w:rsidP="64E9D17F"/>
    <w:p w14:paraId="3AFBC912" w14:textId="04EC9EA5" w:rsidR="64E9D17F" w:rsidRDefault="64E9D17F" w:rsidP="64E9D17F"/>
    <w:p w14:paraId="184966B7" w14:textId="1F40D2F4" w:rsidR="64E9D17F" w:rsidRDefault="64E9D17F" w:rsidP="64E9D17F"/>
    <w:p w14:paraId="2C5A300C" w14:textId="1541D1C9" w:rsidR="64E9D17F" w:rsidRDefault="64E9D17F" w:rsidP="64E9D17F"/>
    <w:p w14:paraId="7AE98E01" w14:textId="43389642" w:rsidR="64E9D17F" w:rsidRDefault="64E9D17F" w:rsidP="64E9D17F"/>
    <w:p w14:paraId="5A85EED9" w14:textId="670F19C8" w:rsidR="64E9D17F" w:rsidRDefault="64E9D17F" w:rsidP="64E9D17F"/>
    <w:p w14:paraId="0036D212" w14:textId="37C2267D" w:rsidR="64E9D17F" w:rsidRDefault="64E9D17F" w:rsidP="64E9D17F"/>
    <w:p w14:paraId="404A9A48" w14:textId="73042D96" w:rsidR="64E9D17F" w:rsidRDefault="64E9D17F" w:rsidP="64E9D17F"/>
    <w:p w14:paraId="2BC7DDCE" w14:textId="5E4BF8B4" w:rsidR="64E9D17F" w:rsidRDefault="64E9D17F" w:rsidP="64E9D17F"/>
    <w:p w14:paraId="247E1875" w14:textId="4631EB84" w:rsidR="64E9D17F" w:rsidRDefault="64E9D17F" w:rsidP="64E9D17F"/>
    <w:p w14:paraId="31607A6D" w14:textId="2CFB1B59" w:rsidR="64E9D17F" w:rsidRDefault="64E9D17F" w:rsidP="64E9D17F"/>
    <w:p w14:paraId="5C42B9BF" w14:textId="1696D0EA" w:rsidR="64E9D17F" w:rsidRDefault="64E9D17F" w:rsidP="64E9D17F"/>
    <w:p w14:paraId="456B7403" w14:textId="6F3B8256" w:rsidR="64E9D17F" w:rsidRDefault="64E9D17F" w:rsidP="64E9D17F"/>
    <w:p w14:paraId="1D719463" w14:textId="4F544DE8" w:rsidR="64E9D17F" w:rsidRDefault="64E9D17F" w:rsidP="64E9D17F"/>
    <w:p w14:paraId="1882DE15" w14:textId="29469DA8" w:rsidR="64E9D17F" w:rsidRDefault="64E9D17F" w:rsidP="64E9D17F"/>
    <w:p w14:paraId="0CEBF02B" w14:textId="6B833F54" w:rsidR="64E9D17F" w:rsidRDefault="64E9D17F" w:rsidP="64E9D17F"/>
    <w:p w14:paraId="0FCC4FA1" w14:textId="60482550" w:rsidR="64E9D17F" w:rsidRDefault="64E9D17F" w:rsidP="64E9D17F"/>
    <w:p w14:paraId="78602598" w14:textId="67955CB0" w:rsidR="64E9D17F" w:rsidRDefault="64E9D17F" w:rsidP="64E9D17F"/>
    <w:p w14:paraId="53ACCD46" w14:textId="3C4354E3" w:rsidR="64E9D17F" w:rsidRDefault="64E9D17F" w:rsidP="64E9D17F"/>
    <w:p w14:paraId="60A2F0CB" w14:textId="0A24033C" w:rsidR="64E9D17F" w:rsidRDefault="64E9D17F" w:rsidP="64E9D17F"/>
    <w:p w14:paraId="3A329DA6" w14:textId="16AD61C9" w:rsidR="64E9D17F" w:rsidRDefault="64E9D17F" w:rsidP="64E9D17F"/>
    <w:p w14:paraId="6ECE6939" w14:textId="6BC26E8E" w:rsidR="64E9D17F" w:rsidRDefault="64E9D17F" w:rsidP="64E9D17F"/>
    <w:p w14:paraId="3EF415B2" w14:textId="1E1AFD75" w:rsidR="64E9D17F" w:rsidRDefault="64E9D17F" w:rsidP="64E9D17F"/>
    <w:p w14:paraId="1173A599" w14:textId="6EB11DB7" w:rsidR="64E9D17F" w:rsidRDefault="64E9D17F" w:rsidP="64E9D17F"/>
    <w:p w14:paraId="1F0A1F4B" w14:textId="374C5AC8" w:rsidR="64E9D17F" w:rsidRDefault="64E9D17F" w:rsidP="64E9D17F"/>
    <w:p w14:paraId="1E71F2E9" w14:textId="1EEBEF83" w:rsidR="64E9D17F" w:rsidRDefault="64E9D17F" w:rsidP="64E9D17F"/>
    <w:p w14:paraId="09EA9758" w14:textId="678E238B" w:rsidR="64E9D17F" w:rsidRDefault="64E9D17F" w:rsidP="64E9D17F"/>
    <w:p w14:paraId="00549695" w14:textId="7399C2B4" w:rsidR="64E9D17F" w:rsidRDefault="64E9D17F" w:rsidP="64E9D17F"/>
    <w:p w14:paraId="348DAF2E" w14:textId="64E46646" w:rsidR="64E9D17F" w:rsidRDefault="64E9D17F" w:rsidP="64E9D17F"/>
    <w:p w14:paraId="3171341E" w14:textId="4CFAB8B4" w:rsidR="64E9D17F" w:rsidRDefault="64E9D17F" w:rsidP="64E9D17F"/>
    <w:p w14:paraId="50E68F70" w14:textId="2A9045E9" w:rsidR="64E9D17F" w:rsidRDefault="64E9D17F" w:rsidP="64E9D17F"/>
    <w:p w14:paraId="2DD48F33" w14:textId="44B53AA7" w:rsidR="64E9D17F" w:rsidRDefault="64E9D17F" w:rsidP="64E9D17F"/>
    <w:p w14:paraId="4899F18C" w14:textId="340DB8E7" w:rsidR="64E9D17F" w:rsidRDefault="64E9D17F" w:rsidP="64E9D17F"/>
    <w:p w14:paraId="6091B196" w14:textId="087792C9" w:rsidR="64E9D17F" w:rsidRDefault="64E9D17F" w:rsidP="64E9D17F"/>
    <w:p w14:paraId="5F3BBEC9" w14:textId="2EFF51B8" w:rsidR="64E9D17F" w:rsidRDefault="64E9D17F" w:rsidP="64E9D17F"/>
    <w:p w14:paraId="7E1E0458" w14:textId="237AEE2E" w:rsidR="64E9D17F" w:rsidRDefault="64E9D17F" w:rsidP="64E9D17F"/>
    <w:p w14:paraId="53CFB3F5" w14:textId="675DDDA0" w:rsidR="64E9D17F" w:rsidRDefault="64E9D17F" w:rsidP="64E9D17F"/>
    <w:p w14:paraId="79898954" w14:textId="43E2AB5E" w:rsidR="64E9D17F" w:rsidRDefault="64E9D17F" w:rsidP="64E9D17F"/>
    <w:p w14:paraId="73A2E76D" w14:textId="3D68C64F" w:rsidR="64E9D17F" w:rsidRDefault="64E9D17F" w:rsidP="64E9D17F"/>
    <w:p w14:paraId="23228BE1" w14:textId="2781442C" w:rsidR="64E9D17F" w:rsidRDefault="64E9D17F" w:rsidP="64E9D17F"/>
    <w:p w14:paraId="5CA7F246" w14:textId="73AA0544" w:rsidR="64E9D17F" w:rsidRDefault="64E9D17F" w:rsidP="64E9D17F"/>
    <w:p w14:paraId="162C36FA" w14:textId="2499E0AD" w:rsidR="64E9D17F" w:rsidRDefault="64E9D17F" w:rsidP="64E9D17F"/>
    <w:p w14:paraId="7F37C3BD" w14:textId="0778A5BB" w:rsidR="64E9D17F" w:rsidRDefault="64E9D17F" w:rsidP="64E9D17F"/>
    <w:p w14:paraId="3CAD7437" w14:textId="377A1E47" w:rsidR="64E9D17F" w:rsidRDefault="64E9D17F" w:rsidP="64E9D17F"/>
    <w:p w14:paraId="3C46DE61" w14:textId="0763D285" w:rsidR="64E9D17F" w:rsidRDefault="64E9D17F" w:rsidP="64E9D17F"/>
    <w:p w14:paraId="1F19F084" w14:textId="54F0E75D" w:rsidR="64E9D17F" w:rsidRDefault="64E9D17F" w:rsidP="64E9D17F"/>
    <w:p w14:paraId="56620996" w14:textId="400780BA" w:rsidR="64E9D17F" w:rsidRDefault="64E9D17F" w:rsidP="64E9D17F"/>
    <w:p w14:paraId="47B4A187" w14:textId="166DFD67" w:rsidR="64E9D17F" w:rsidRDefault="64E9D17F" w:rsidP="64E9D17F"/>
    <w:p w14:paraId="4B82B25B" w14:textId="080A3C03" w:rsidR="64E9D17F" w:rsidRDefault="64E9D17F" w:rsidP="64E9D17F"/>
    <w:p w14:paraId="058D5E32" w14:textId="5A635203" w:rsidR="64E9D17F" w:rsidRDefault="64E9D17F" w:rsidP="64E9D17F"/>
    <w:p w14:paraId="273A9DA8" w14:textId="5F2D9515" w:rsidR="64E9D17F" w:rsidRDefault="64E9D17F" w:rsidP="64E9D17F"/>
    <w:p w14:paraId="6F5B3A61" w14:textId="026A7248" w:rsidR="64E9D17F" w:rsidRDefault="64E9D17F" w:rsidP="64E9D17F"/>
    <w:p w14:paraId="129A98E0" w14:textId="20DE0303" w:rsidR="64E9D17F" w:rsidRDefault="64E9D17F" w:rsidP="64E9D17F"/>
    <w:p w14:paraId="6549EC13" w14:textId="277E2219" w:rsidR="64E9D17F" w:rsidRDefault="64E9D17F" w:rsidP="64E9D17F"/>
    <w:p w14:paraId="19172F54" w14:textId="1414F9F8" w:rsidR="64E9D17F" w:rsidRDefault="64E9D17F" w:rsidP="64E9D17F"/>
    <w:p w14:paraId="32C5A972" w14:textId="6B44652F" w:rsidR="64E9D17F" w:rsidRDefault="64E9D17F" w:rsidP="64E9D17F"/>
    <w:p w14:paraId="107E1934" w14:textId="50DE4A66" w:rsidR="64E9D17F" w:rsidRDefault="64E9D17F" w:rsidP="64E9D17F"/>
    <w:p w14:paraId="550040E7" w14:textId="3EDAA666" w:rsidR="64E9D17F" w:rsidRDefault="64E9D17F" w:rsidP="64E9D17F"/>
    <w:p w14:paraId="50D17BCD" w14:textId="4D618721" w:rsidR="64E9D17F" w:rsidRDefault="64E9D17F" w:rsidP="64E9D17F"/>
    <w:p w14:paraId="5C5FCC42" w14:textId="776A8B53" w:rsidR="64E9D17F" w:rsidRDefault="64E9D17F" w:rsidP="64E9D17F"/>
    <w:p w14:paraId="66C70B1A" w14:textId="31013A4B" w:rsidR="64E9D17F" w:rsidRDefault="64E9D17F" w:rsidP="64E9D17F"/>
    <w:p w14:paraId="10250117" w14:textId="71FB682B" w:rsidR="64E9D17F" w:rsidRDefault="64E9D17F" w:rsidP="64E9D17F"/>
    <w:p w14:paraId="62A277FA" w14:textId="43692F7F" w:rsidR="64E9D17F" w:rsidRDefault="64E9D17F" w:rsidP="64E9D17F"/>
    <w:p w14:paraId="5F20105F" w14:textId="628D4A65" w:rsidR="64E9D17F" w:rsidRDefault="64E9D17F" w:rsidP="64E9D17F"/>
    <w:p w14:paraId="6DC91339" w14:textId="681E59CF" w:rsidR="64E9D17F" w:rsidRDefault="64E9D17F" w:rsidP="64E9D17F"/>
    <w:p w14:paraId="2A48FA93" w14:textId="44B80223" w:rsidR="64E9D17F" w:rsidRDefault="64E9D17F" w:rsidP="64E9D17F"/>
    <w:p w14:paraId="08CA6AB4" w14:textId="63539F00" w:rsidR="64E9D17F" w:rsidRDefault="64E9D17F" w:rsidP="64E9D17F"/>
    <w:p w14:paraId="428F7595" w14:textId="72788823" w:rsidR="64E9D17F" w:rsidRDefault="64E9D17F" w:rsidP="64E9D17F"/>
    <w:p w14:paraId="3127FFE6" w14:textId="0BB93405" w:rsidR="64E9D17F" w:rsidRDefault="64E9D17F" w:rsidP="64E9D17F"/>
    <w:p w14:paraId="58AE097B" w14:textId="020F2E80" w:rsidR="64E9D17F" w:rsidRDefault="64E9D17F" w:rsidP="64E9D17F"/>
    <w:p w14:paraId="4319BD39" w14:textId="10257BF7" w:rsidR="64E9D17F" w:rsidRDefault="64E9D17F" w:rsidP="64E9D17F"/>
    <w:p w14:paraId="3F85E534" w14:textId="329C2F67" w:rsidR="64E9D17F" w:rsidRDefault="64E9D17F" w:rsidP="64E9D17F"/>
    <w:p w14:paraId="72BA218C" w14:textId="38E725D8" w:rsidR="64E9D17F" w:rsidRDefault="64E9D17F" w:rsidP="64E9D17F"/>
    <w:p w14:paraId="76880D3E" w14:textId="47214D21" w:rsidR="64E9D17F" w:rsidRDefault="64E9D17F" w:rsidP="64E9D17F"/>
    <w:p w14:paraId="3C58DD7D" w14:textId="44C6CDAC" w:rsidR="64E9D17F" w:rsidRDefault="64E9D17F" w:rsidP="64E9D17F"/>
    <w:p w14:paraId="1AA0426B" w14:textId="1274EC40" w:rsidR="64E9D17F" w:rsidRDefault="64E9D17F" w:rsidP="64E9D17F"/>
    <w:p w14:paraId="7194B1D0" w14:textId="1F90761A" w:rsidR="64E9D17F" w:rsidRDefault="64E9D17F" w:rsidP="64E9D17F"/>
    <w:sectPr w:rsidR="64E9D17F">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03B89" w14:textId="77777777" w:rsidR="00F16366" w:rsidRDefault="00F16366" w:rsidP="00EF2630">
      <w:pPr>
        <w:spacing w:after="0" w:line="240" w:lineRule="auto"/>
      </w:pPr>
      <w:r>
        <w:separator/>
      </w:r>
    </w:p>
  </w:endnote>
  <w:endnote w:type="continuationSeparator" w:id="0">
    <w:p w14:paraId="23904700" w14:textId="77777777" w:rsidR="00F16366" w:rsidRDefault="00F16366" w:rsidP="00EF2630">
      <w:pPr>
        <w:spacing w:after="0" w:line="240" w:lineRule="auto"/>
      </w:pPr>
      <w:r>
        <w:continuationSeparator/>
      </w:r>
    </w:p>
  </w:endnote>
  <w:endnote w:type="continuationNotice" w:id="1">
    <w:p w14:paraId="3FEBE759" w14:textId="77777777" w:rsidR="00F16366" w:rsidRDefault="00F1636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5C2822" w14:textId="3645B32B" w:rsidR="00D126A0" w:rsidRPr="00AD18CA" w:rsidRDefault="000D40CC" w:rsidP="00AD18CA">
    <w:pPr>
      <w:pStyle w:val="Heading1"/>
    </w:pPr>
    <w:r>
      <w:t xml:space="preserve">    </w:t>
    </w:r>
  </w:p>
  <w:p w14:paraId="147C7CBE" w14:textId="77777777" w:rsidR="00D126A0" w:rsidRDefault="00D126A0" w:rsidP="00D126A0"/>
  <w:p w14:paraId="2D60D2BE" w14:textId="46AD3684" w:rsidR="00A168B2" w:rsidRDefault="00A168B2" w:rsidP="00A168B2"/>
  <w:p w14:paraId="7FFDB81B" w14:textId="77777777" w:rsidR="00102212" w:rsidRPr="00A168B2" w:rsidRDefault="00102212" w:rsidP="00A168B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70E6F" w14:textId="77777777" w:rsidR="00F16366" w:rsidRDefault="00F16366" w:rsidP="00EF2630">
      <w:pPr>
        <w:spacing w:after="0" w:line="240" w:lineRule="auto"/>
      </w:pPr>
      <w:r>
        <w:separator/>
      </w:r>
    </w:p>
  </w:footnote>
  <w:footnote w:type="continuationSeparator" w:id="0">
    <w:p w14:paraId="18358217" w14:textId="77777777" w:rsidR="00F16366" w:rsidRDefault="00F16366" w:rsidP="00EF2630">
      <w:pPr>
        <w:spacing w:after="0" w:line="240" w:lineRule="auto"/>
      </w:pPr>
      <w:r>
        <w:continuationSeparator/>
      </w:r>
    </w:p>
  </w:footnote>
  <w:footnote w:type="continuationNotice" w:id="1">
    <w:p w14:paraId="59AA1BD7" w14:textId="77777777" w:rsidR="00F16366" w:rsidRDefault="00F16366">
      <w:pPr>
        <w:spacing w:after="0" w:line="240" w:lineRule="auto"/>
      </w:pPr>
    </w:p>
  </w:footnote>
</w:footnotes>
</file>

<file path=word/intelligence.xml><?xml version="1.0" encoding="utf-8"?>
<int:Intelligence xmlns:int="http://schemas.microsoft.com/office/intelligence/2019/intelligence">
  <int:IntelligenceSettings/>
  <int:Manifest>
    <int:WordHash hashCode="5cEnj+BQkBZE21" id="iJ3te6o8"/>
    <int:WordHash hashCode="AwTc265zVCuRNl" id="XOZvtCkG"/>
    <int:WordHash hashCode="dN9baiMLgFWouG" id="e5OqfGo6"/>
    <int:WordHash hashCode="IuzM1aDr+zEaW9" id="9c/valUx"/>
    <int:WordHash hashCode="HSsXVJ+0OLdkHZ" id="ZK6U4Cno"/>
    <int:WordHash hashCode="9CUBnv6RdEoK0T" id="3ZkeKpJI"/>
    <int:WordHash hashCode="AWVog1PKgQcf3s" id="LgN6ONOk"/>
    <int:WordHash hashCode="rqk6xVYQbqlzA7" id="McLj7HSm"/>
    <int:WordHash hashCode="VRd/LyDcPFdCnc" id="vav4WDtj"/>
    <int:WordHash hashCode="dDVguuJFIDDtUl" id="CFaUpJXm"/>
    <int:WordHash hashCode="Ri1OCD50thavep" id="AdPf1q2d"/>
    <int:WordHash hashCode="e0dMsLOcF3PXGS" id="j/zF4uJQ"/>
  </int:Manifest>
  <int:Observations>
    <int:Content id="iJ3te6o8">
      <int:Rejection type="AugLoop_Text_Critique"/>
    </int:Content>
    <int:Content id="XOZvtCkG">
      <int:Rejection type="AugLoop_Text_Critique"/>
    </int:Content>
    <int:Content id="e5OqfGo6">
      <int:Rejection type="LegacyProofing"/>
    </int:Content>
    <int:Content id="9c/valUx">
      <int:Rejection type="LegacyProofing"/>
    </int:Content>
    <int:Content id="ZK6U4Cno">
      <int:Rejection type="AugLoop_Text_Critique"/>
    </int:Content>
    <int:Content id="3ZkeKpJI">
      <int:Rejection type="LegacyProofing"/>
    </int:Content>
    <int:Content id="LgN6ONOk">
      <int:Rejection type="AugLoop_Text_Critique"/>
    </int:Content>
    <int:Content id="McLj7HSm">
      <int:Rejection type="AugLoop_Text_Critique"/>
    </int:Content>
    <int:Content id="vav4WDtj">
      <int:Rejection type="AugLoop_Text_Critique"/>
    </int:Content>
    <int:Content id="CFaUpJXm">
      <int:Rejection type="AugLoop_Text_Critique"/>
    </int:Content>
    <int:Content id="AdPf1q2d">
      <int:Rejection type="AugLoop_Text_Critique"/>
    </int:Content>
    <int:Content id="j/zF4uJQ">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4D812A"/>
    <w:rsid w:val="00006423"/>
    <w:rsid w:val="00012CF4"/>
    <w:rsid w:val="0001442E"/>
    <w:rsid w:val="00024BA3"/>
    <w:rsid w:val="00035D25"/>
    <w:rsid w:val="0005309A"/>
    <w:rsid w:val="00055ADD"/>
    <w:rsid w:val="00056629"/>
    <w:rsid w:val="00081D5E"/>
    <w:rsid w:val="000A07B9"/>
    <w:rsid w:val="000A3D29"/>
    <w:rsid w:val="000A4FF8"/>
    <w:rsid w:val="000B17C9"/>
    <w:rsid w:val="000B489F"/>
    <w:rsid w:val="000B49CC"/>
    <w:rsid w:val="000C6A52"/>
    <w:rsid w:val="000D2447"/>
    <w:rsid w:val="000D2D73"/>
    <w:rsid w:val="000D40CC"/>
    <w:rsid w:val="000D40E7"/>
    <w:rsid w:val="000D506F"/>
    <w:rsid w:val="000E2F81"/>
    <w:rsid w:val="00102212"/>
    <w:rsid w:val="00106401"/>
    <w:rsid w:val="00112B7C"/>
    <w:rsid w:val="00116505"/>
    <w:rsid w:val="0012136D"/>
    <w:rsid w:val="0012478A"/>
    <w:rsid w:val="00126EB8"/>
    <w:rsid w:val="0012787A"/>
    <w:rsid w:val="0013066A"/>
    <w:rsid w:val="0013318E"/>
    <w:rsid w:val="001334B3"/>
    <w:rsid w:val="00134FA8"/>
    <w:rsid w:val="001352C4"/>
    <w:rsid w:val="001421E0"/>
    <w:rsid w:val="001536D0"/>
    <w:rsid w:val="0016198B"/>
    <w:rsid w:val="00163566"/>
    <w:rsid w:val="001701CE"/>
    <w:rsid w:val="00182D97"/>
    <w:rsid w:val="001956D4"/>
    <w:rsid w:val="00196227"/>
    <w:rsid w:val="001A240D"/>
    <w:rsid w:val="001C0FCC"/>
    <w:rsid w:val="001C7AB2"/>
    <w:rsid w:val="001C7C5B"/>
    <w:rsid w:val="001D3D7B"/>
    <w:rsid w:val="001E3646"/>
    <w:rsid w:val="001F6273"/>
    <w:rsid w:val="00203D11"/>
    <w:rsid w:val="00204D4D"/>
    <w:rsid w:val="00205627"/>
    <w:rsid w:val="00215098"/>
    <w:rsid w:val="00216489"/>
    <w:rsid w:val="00230CE0"/>
    <w:rsid w:val="00233224"/>
    <w:rsid w:val="00234E7F"/>
    <w:rsid w:val="00243017"/>
    <w:rsid w:val="0024761E"/>
    <w:rsid w:val="002531FA"/>
    <w:rsid w:val="00263171"/>
    <w:rsid w:val="00265D6D"/>
    <w:rsid w:val="00286070"/>
    <w:rsid w:val="002977AA"/>
    <w:rsid w:val="002C485B"/>
    <w:rsid w:val="002C51F0"/>
    <w:rsid w:val="002C7699"/>
    <w:rsid w:val="002D4AE1"/>
    <w:rsid w:val="002E341E"/>
    <w:rsid w:val="002E4157"/>
    <w:rsid w:val="002E77F3"/>
    <w:rsid w:val="002F7B2E"/>
    <w:rsid w:val="00305788"/>
    <w:rsid w:val="00310702"/>
    <w:rsid w:val="00321656"/>
    <w:rsid w:val="00322CD7"/>
    <w:rsid w:val="00326A48"/>
    <w:rsid w:val="003556E8"/>
    <w:rsid w:val="00370757"/>
    <w:rsid w:val="00377162"/>
    <w:rsid w:val="00386946"/>
    <w:rsid w:val="00387F2F"/>
    <w:rsid w:val="0039299E"/>
    <w:rsid w:val="00393A9F"/>
    <w:rsid w:val="003A15BD"/>
    <w:rsid w:val="003A2D64"/>
    <w:rsid w:val="003B069D"/>
    <w:rsid w:val="003B1129"/>
    <w:rsid w:val="003B48CF"/>
    <w:rsid w:val="003C09A0"/>
    <w:rsid w:val="003E46D6"/>
    <w:rsid w:val="003E60B6"/>
    <w:rsid w:val="003E6358"/>
    <w:rsid w:val="003F22D4"/>
    <w:rsid w:val="003F4D13"/>
    <w:rsid w:val="003F5A29"/>
    <w:rsid w:val="00433DA5"/>
    <w:rsid w:val="00436833"/>
    <w:rsid w:val="00442E8E"/>
    <w:rsid w:val="00443836"/>
    <w:rsid w:val="004523D4"/>
    <w:rsid w:val="00461C23"/>
    <w:rsid w:val="00464908"/>
    <w:rsid w:val="004738D8"/>
    <w:rsid w:val="00475341"/>
    <w:rsid w:val="004755E5"/>
    <w:rsid w:val="00476406"/>
    <w:rsid w:val="00480307"/>
    <w:rsid w:val="004805B8"/>
    <w:rsid w:val="00481921"/>
    <w:rsid w:val="00482FBC"/>
    <w:rsid w:val="00494019"/>
    <w:rsid w:val="004A4A44"/>
    <w:rsid w:val="004A4C67"/>
    <w:rsid w:val="004A5521"/>
    <w:rsid w:val="004B3ADE"/>
    <w:rsid w:val="004B45AE"/>
    <w:rsid w:val="004B64DF"/>
    <w:rsid w:val="004C4D67"/>
    <w:rsid w:val="004C656D"/>
    <w:rsid w:val="004D078C"/>
    <w:rsid w:val="004E5436"/>
    <w:rsid w:val="004F0307"/>
    <w:rsid w:val="004F24A0"/>
    <w:rsid w:val="004F6A6C"/>
    <w:rsid w:val="00505DCE"/>
    <w:rsid w:val="00517F23"/>
    <w:rsid w:val="005263A5"/>
    <w:rsid w:val="00540302"/>
    <w:rsid w:val="005422CF"/>
    <w:rsid w:val="00546252"/>
    <w:rsid w:val="00551229"/>
    <w:rsid w:val="00551CB9"/>
    <w:rsid w:val="00561E9A"/>
    <w:rsid w:val="0056337B"/>
    <w:rsid w:val="00573FF5"/>
    <w:rsid w:val="00591ABB"/>
    <w:rsid w:val="005B3446"/>
    <w:rsid w:val="005B3D4A"/>
    <w:rsid w:val="005B7D33"/>
    <w:rsid w:val="005C0E27"/>
    <w:rsid w:val="005C4863"/>
    <w:rsid w:val="005C4B5E"/>
    <w:rsid w:val="005E3115"/>
    <w:rsid w:val="00601087"/>
    <w:rsid w:val="00604A60"/>
    <w:rsid w:val="00605B91"/>
    <w:rsid w:val="006106C1"/>
    <w:rsid w:val="006116EE"/>
    <w:rsid w:val="0061378A"/>
    <w:rsid w:val="00614879"/>
    <w:rsid w:val="00625370"/>
    <w:rsid w:val="00627037"/>
    <w:rsid w:val="006332D6"/>
    <w:rsid w:val="006369B0"/>
    <w:rsid w:val="00637B9F"/>
    <w:rsid w:val="006504DB"/>
    <w:rsid w:val="0065591B"/>
    <w:rsid w:val="006640E0"/>
    <w:rsid w:val="006655BE"/>
    <w:rsid w:val="00673659"/>
    <w:rsid w:val="00674894"/>
    <w:rsid w:val="00676987"/>
    <w:rsid w:val="00677DA4"/>
    <w:rsid w:val="00682CFD"/>
    <w:rsid w:val="00690C6A"/>
    <w:rsid w:val="00694770"/>
    <w:rsid w:val="00696167"/>
    <w:rsid w:val="006A60DA"/>
    <w:rsid w:val="006A691D"/>
    <w:rsid w:val="006D5A63"/>
    <w:rsid w:val="006E1345"/>
    <w:rsid w:val="006E6226"/>
    <w:rsid w:val="006F18DA"/>
    <w:rsid w:val="006F1C72"/>
    <w:rsid w:val="006F3E4A"/>
    <w:rsid w:val="006F44F4"/>
    <w:rsid w:val="0070381A"/>
    <w:rsid w:val="00724136"/>
    <w:rsid w:val="007512D8"/>
    <w:rsid w:val="007527D2"/>
    <w:rsid w:val="007578E9"/>
    <w:rsid w:val="007637D8"/>
    <w:rsid w:val="00770FEC"/>
    <w:rsid w:val="007A2180"/>
    <w:rsid w:val="007A4460"/>
    <w:rsid w:val="007A5A17"/>
    <w:rsid w:val="007C0126"/>
    <w:rsid w:val="007C143D"/>
    <w:rsid w:val="007C1772"/>
    <w:rsid w:val="007D2DAA"/>
    <w:rsid w:val="007E6E12"/>
    <w:rsid w:val="007F04E4"/>
    <w:rsid w:val="007F1FA4"/>
    <w:rsid w:val="00807447"/>
    <w:rsid w:val="00814B1C"/>
    <w:rsid w:val="0082684B"/>
    <w:rsid w:val="00833490"/>
    <w:rsid w:val="00836A91"/>
    <w:rsid w:val="00837FD9"/>
    <w:rsid w:val="00854F4B"/>
    <w:rsid w:val="00871060"/>
    <w:rsid w:val="008839B8"/>
    <w:rsid w:val="00884522"/>
    <w:rsid w:val="00895DB1"/>
    <w:rsid w:val="008A5A1A"/>
    <w:rsid w:val="008B3FDC"/>
    <w:rsid w:val="008C18DC"/>
    <w:rsid w:val="008C1CEA"/>
    <w:rsid w:val="008D2C1B"/>
    <w:rsid w:val="008DDBCD"/>
    <w:rsid w:val="008E2040"/>
    <w:rsid w:val="008E6F7B"/>
    <w:rsid w:val="008F1060"/>
    <w:rsid w:val="008F2371"/>
    <w:rsid w:val="008F3A47"/>
    <w:rsid w:val="00901E07"/>
    <w:rsid w:val="00902CE7"/>
    <w:rsid w:val="00911AE3"/>
    <w:rsid w:val="00920703"/>
    <w:rsid w:val="00923009"/>
    <w:rsid w:val="009405A0"/>
    <w:rsid w:val="00943A06"/>
    <w:rsid w:val="0094708A"/>
    <w:rsid w:val="0095390D"/>
    <w:rsid w:val="00957B56"/>
    <w:rsid w:val="00960919"/>
    <w:rsid w:val="00960AA9"/>
    <w:rsid w:val="00963EA3"/>
    <w:rsid w:val="00966036"/>
    <w:rsid w:val="00967161"/>
    <w:rsid w:val="00970229"/>
    <w:rsid w:val="00970507"/>
    <w:rsid w:val="00973FDA"/>
    <w:rsid w:val="009744ED"/>
    <w:rsid w:val="00974852"/>
    <w:rsid w:val="00975967"/>
    <w:rsid w:val="00980D7D"/>
    <w:rsid w:val="00984AAD"/>
    <w:rsid w:val="00991B55"/>
    <w:rsid w:val="0099289C"/>
    <w:rsid w:val="0099759D"/>
    <w:rsid w:val="009A2CD0"/>
    <w:rsid w:val="009A523E"/>
    <w:rsid w:val="009B3F03"/>
    <w:rsid w:val="009C1A0D"/>
    <w:rsid w:val="009D2D68"/>
    <w:rsid w:val="009F0E36"/>
    <w:rsid w:val="009F4C8F"/>
    <w:rsid w:val="009F6944"/>
    <w:rsid w:val="00A03367"/>
    <w:rsid w:val="00A14868"/>
    <w:rsid w:val="00A168B2"/>
    <w:rsid w:val="00A23635"/>
    <w:rsid w:val="00A254D2"/>
    <w:rsid w:val="00A30D32"/>
    <w:rsid w:val="00A42D47"/>
    <w:rsid w:val="00A512C4"/>
    <w:rsid w:val="00A641AD"/>
    <w:rsid w:val="00A658D8"/>
    <w:rsid w:val="00A70C8E"/>
    <w:rsid w:val="00A87B65"/>
    <w:rsid w:val="00A87FF7"/>
    <w:rsid w:val="00A95441"/>
    <w:rsid w:val="00A96EBB"/>
    <w:rsid w:val="00AB05B0"/>
    <w:rsid w:val="00AB2A1C"/>
    <w:rsid w:val="00AB6807"/>
    <w:rsid w:val="00AC3A30"/>
    <w:rsid w:val="00AC57FE"/>
    <w:rsid w:val="00AC7458"/>
    <w:rsid w:val="00AD18CA"/>
    <w:rsid w:val="00AD2A31"/>
    <w:rsid w:val="00AD7143"/>
    <w:rsid w:val="00AE65DF"/>
    <w:rsid w:val="00AF5216"/>
    <w:rsid w:val="00AF52A2"/>
    <w:rsid w:val="00AF5359"/>
    <w:rsid w:val="00AF7F29"/>
    <w:rsid w:val="00B07154"/>
    <w:rsid w:val="00B164CC"/>
    <w:rsid w:val="00B203A7"/>
    <w:rsid w:val="00B21B8F"/>
    <w:rsid w:val="00B24625"/>
    <w:rsid w:val="00B27271"/>
    <w:rsid w:val="00B2780C"/>
    <w:rsid w:val="00B36C15"/>
    <w:rsid w:val="00B37AB9"/>
    <w:rsid w:val="00B40FE4"/>
    <w:rsid w:val="00B421AF"/>
    <w:rsid w:val="00B53223"/>
    <w:rsid w:val="00B57044"/>
    <w:rsid w:val="00B604B9"/>
    <w:rsid w:val="00B64C24"/>
    <w:rsid w:val="00B741BF"/>
    <w:rsid w:val="00B746A2"/>
    <w:rsid w:val="00B82687"/>
    <w:rsid w:val="00B879BA"/>
    <w:rsid w:val="00B900CB"/>
    <w:rsid w:val="00B9166A"/>
    <w:rsid w:val="00B91DE9"/>
    <w:rsid w:val="00B927ED"/>
    <w:rsid w:val="00B9336A"/>
    <w:rsid w:val="00BC1282"/>
    <w:rsid w:val="00BD756B"/>
    <w:rsid w:val="00BE0195"/>
    <w:rsid w:val="00BE6E32"/>
    <w:rsid w:val="00BE73E7"/>
    <w:rsid w:val="00BF13C3"/>
    <w:rsid w:val="00BF2971"/>
    <w:rsid w:val="00C051D2"/>
    <w:rsid w:val="00C061B6"/>
    <w:rsid w:val="00C130CC"/>
    <w:rsid w:val="00C2116D"/>
    <w:rsid w:val="00C375BE"/>
    <w:rsid w:val="00C4319D"/>
    <w:rsid w:val="00C43744"/>
    <w:rsid w:val="00C60244"/>
    <w:rsid w:val="00C720FA"/>
    <w:rsid w:val="00C73709"/>
    <w:rsid w:val="00C75EEF"/>
    <w:rsid w:val="00C75FB7"/>
    <w:rsid w:val="00C91E1E"/>
    <w:rsid w:val="00C928DC"/>
    <w:rsid w:val="00CA5556"/>
    <w:rsid w:val="00CB03B5"/>
    <w:rsid w:val="00CB277E"/>
    <w:rsid w:val="00CB4564"/>
    <w:rsid w:val="00CB7C83"/>
    <w:rsid w:val="00CC439F"/>
    <w:rsid w:val="00CC5050"/>
    <w:rsid w:val="00CC5864"/>
    <w:rsid w:val="00CD1B59"/>
    <w:rsid w:val="00CD28C9"/>
    <w:rsid w:val="00CD489A"/>
    <w:rsid w:val="00CD7F55"/>
    <w:rsid w:val="00D01386"/>
    <w:rsid w:val="00D126A0"/>
    <w:rsid w:val="00D16891"/>
    <w:rsid w:val="00D204BD"/>
    <w:rsid w:val="00D2191F"/>
    <w:rsid w:val="00D57E5D"/>
    <w:rsid w:val="00D77597"/>
    <w:rsid w:val="00D815BC"/>
    <w:rsid w:val="00D82615"/>
    <w:rsid w:val="00DA33E1"/>
    <w:rsid w:val="00DA544F"/>
    <w:rsid w:val="00DA75A7"/>
    <w:rsid w:val="00DB2394"/>
    <w:rsid w:val="00DB71F2"/>
    <w:rsid w:val="00DC7578"/>
    <w:rsid w:val="00DC7D39"/>
    <w:rsid w:val="00DD06E6"/>
    <w:rsid w:val="00DD1A96"/>
    <w:rsid w:val="00DD7314"/>
    <w:rsid w:val="00DE2309"/>
    <w:rsid w:val="00DE533F"/>
    <w:rsid w:val="00DE5657"/>
    <w:rsid w:val="00DE5CC0"/>
    <w:rsid w:val="00E07863"/>
    <w:rsid w:val="00E13B88"/>
    <w:rsid w:val="00E14109"/>
    <w:rsid w:val="00E14E02"/>
    <w:rsid w:val="00E264AD"/>
    <w:rsid w:val="00E367F5"/>
    <w:rsid w:val="00E3731F"/>
    <w:rsid w:val="00E40888"/>
    <w:rsid w:val="00E4489B"/>
    <w:rsid w:val="00E54D50"/>
    <w:rsid w:val="00E73480"/>
    <w:rsid w:val="00E85EFB"/>
    <w:rsid w:val="00E92847"/>
    <w:rsid w:val="00E95DAC"/>
    <w:rsid w:val="00EA0588"/>
    <w:rsid w:val="00EA2391"/>
    <w:rsid w:val="00EA617F"/>
    <w:rsid w:val="00EC040D"/>
    <w:rsid w:val="00EC3A34"/>
    <w:rsid w:val="00ED4805"/>
    <w:rsid w:val="00ED5073"/>
    <w:rsid w:val="00ED6479"/>
    <w:rsid w:val="00EE1303"/>
    <w:rsid w:val="00EE5F8F"/>
    <w:rsid w:val="00EE65A7"/>
    <w:rsid w:val="00EF2630"/>
    <w:rsid w:val="00EF33B6"/>
    <w:rsid w:val="00EF33BD"/>
    <w:rsid w:val="00EF63E1"/>
    <w:rsid w:val="00F016C0"/>
    <w:rsid w:val="00F03E3D"/>
    <w:rsid w:val="00F16366"/>
    <w:rsid w:val="00F246E9"/>
    <w:rsid w:val="00F370E4"/>
    <w:rsid w:val="00F412A5"/>
    <w:rsid w:val="00F51AB4"/>
    <w:rsid w:val="00F63758"/>
    <w:rsid w:val="00F65BCB"/>
    <w:rsid w:val="00F6628C"/>
    <w:rsid w:val="00F777B1"/>
    <w:rsid w:val="00F863B1"/>
    <w:rsid w:val="00FA0343"/>
    <w:rsid w:val="00FA0BDC"/>
    <w:rsid w:val="00FB1C9F"/>
    <w:rsid w:val="00FB2F8D"/>
    <w:rsid w:val="00FB4B0B"/>
    <w:rsid w:val="00FB6508"/>
    <w:rsid w:val="00FB690B"/>
    <w:rsid w:val="00FC58A3"/>
    <w:rsid w:val="00FC787F"/>
    <w:rsid w:val="00FE5A76"/>
    <w:rsid w:val="00FF07E2"/>
    <w:rsid w:val="00FF406E"/>
    <w:rsid w:val="00FF7CE1"/>
    <w:rsid w:val="011ADECB"/>
    <w:rsid w:val="0126B749"/>
    <w:rsid w:val="0133CD3D"/>
    <w:rsid w:val="0147AB51"/>
    <w:rsid w:val="015BAB53"/>
    <w:rsid w:val="017FCCC5"/>
    <w:rsid w:val="0199D052"/>
    <w:rsid w:val="01B4151E"/>
    <w:rsid w:val="01D7CF05"/>
    <w:rsid w:val="021D4FF1"/>
    <w:rsid w:val="029FEA8B"/>
    <w:rsid w:val="02C5252C"/>
    <w:rsid w:val="02CC4108"/>
    <w:rsid w:val="02D7C075"/>
    <w:rsid w:val="02E3CBAE"/>
    <w:rsid w:val="02F0A2D6"/>
    <w:rsid w:val="02F77BB4"/>
    <w:rsid w:val="030AAB4B"/>
    <w:rsid w:val="03614459"/>
    <w:rsid w:val="037B9384"/>
    <w:rsid w:val="037F1C10"/>
    <w:rsid w:val="037FBB57"/>
    <w:rsid w:val="039F33EF"/>
    <w:rsid w:val="03A161D0"/>
    <w:rsid w:val="03A4A943"/>
    <w:rsid w:val="03B6C135"/>
    <w:rsid w:val="03DCD2F1"/>
    <w:rsid w:val="04138366"/>
    <w:rsid w:val="0428A60A"/>
    <w:rsid w:val="043E01DC"/>
    <w:rsid w:val="043F4760"/>
    <w:rsid w:val="04454D99"/>
    <w:rsid w:val="0453C83E"/>
    <w:rsid w:val="045E2A90"/>
    <w:rsid w:val="049DD5EB"/>
    <w:rsid w:val="04B197FB"/>
    <w:rsid w:val="04C3E0FF"/>
    <w:rsid w:val="04D71414"/>
    <w:rsid w:val="04DA45DA"/>
    <w:rsid w:val="04F2FDB7"/>
    <w:rsid w:val="0542F6B9"/>
    <w:rsid w:val="0563C479"/>
    <w:rsid w:val="057A3243"/>
    <w:rsid w:val="05875D58"/>
    <w:rsid w:val="05902B27"/>
    <w:rsid w:val="05974FC2"/>
    <w:rsid w:val="059BDC2F"/>
    <w:rsid w:val="05E55BB1"/>
    <w:rsid w:val="05EAD251"/>
    <w:rsid w:val="06053B44"/>
    <w:rsid w:val="0655BCEB"/>
    <w:rsid w:val="06A1DC0F"/>
    <w:rsid w:val="06B56514"/>
    <w:rsid w:val="06BA001D"/>
    <w:rsid w:val="06D110B7"/>
    <w:rsid w:val="070D2FCF"/>
    <w:rsid w:val="076720B5"/>
    <w:rsid w:val="0773902B"/>
    <w:rsid w:val="078364F2"/>
    <w:rsid w:val="07B697E1"/>
    <w:rsid w:val="07C8F020"/>
    <w:rsid w:val="0842DB22"/>
    <w:rsid w:val="08532C7A"/>
    <w:rsid w:val="085F6D9B"/>
    <w:rsid w:val="08AAAFC8"/>
    <w:rsid w:val="090D5BAE"/>
    <w:rsid w:val="093506F3"/>
    <w:rsid w:val="093D5D99"/>
    <w:rsid w:val="093F58A0"/>
    <w:rsid w:val="09738848"/>
    <w:rsid w:val="09A79338"/>
    <w:rsid w:val="09C2B377"/>
    <w:rsid w:val="09C5474A"/>
    <w:rsid w:val="09CBBCE4"/>
    <w:rsid w:val="0A79B381"/>
    <w:rsid w:val="0AC397ED"/>
    <w:rsid w:val="0ACA6B7D"/>
    <w:rsid w:val="0AEEF7DF"/>
    <w:rsid w:val="0B066C85"/>
    <w:rsid w:val="0B4BA78F"/>
    <w:rsid w:val="0B80D248"/>
    <w:rsid w:val="0B9692CB"/>
    <w:rsid w:val="0BB84551"/>
    <w:rsid w:val="0BEF23CD"/>
    <w:rsid w:val="0BF1C8BF"/>
    <w:rsid w:val="0BF3AB7E"/>
    <w:rsid w:val="0BFB2E16"/>
    <w:rsid w:val="0C039B3E"/>
    <w:rsid w:val="0C1E954B"/>
    <w:rsid w:val="0C1EAFEF"/>
    <w:rsid w:val="0C3CFF8F"/>
    <w:rsid w:val="0C549D35"/>
    <w:rsid w:val="0C5C574B"/>
    <w:rsid w:val="0C79C2AB"/>
    <w:rsid w:val="0CA126FC"/>
    <w:rsid w:val="0CAEEFAD"/>
    <w:rsid w:val="0CD86356"/>
    <w:rsid w:val="0CE02942"/>
    <w:rsid w:val="0D3E1C38"/>
    <w:rsid w:val="0D495110"/>
    <w:rsid w:val="0D773B1D"/>
    <w:rsid w:val="0D7E20EB"/>
    <w:rsid w:val="0D88FE15"/>
    <w:rsid w:val="0DC2E509"/>
    <w:rsid w:val="0DC7A474"/>
    <w:rsid w:val="0DD5F0E0"/>
    <w:rsid w:val="0DE4E721"/>
    <w:rsid w:val="0E09AB7F"/>
    <w:rsid w:val="0E0CB108"/>
    <w:rsid w:val="0E9A507D"/>
    <w:rsid w:val="0EAAC213"/>
    <w:rsid w:val="0ECFD059"/>
    <w:rsid w:val="0F076F3F"/>
    <w:rsid w:val="0F1BDEB2"/>
    <w:rsid w:val="0F3B2CC7"/>
    <w:rsid w:val="0F4D812A"/>
    <w:rsid w:val="0F554F7A"/>
    <w:rsid w:val="0F6EF23B"/>
    <w:rsid w:val="0F83F043"/>
    <w:rsid w:val="0F9A66F6"/>
    <w:rsid w:val="0FA88169"/>
    <w:rsid w:val="0FEB6B00"/>
    <w:rsid w:val="101AA8AB"/>
    <w:rsid w:val="101CC232"/>
    <w:rsid w:val="1059B66B"/>
    <w:rsid w:val="10AFC42B"/>
    <w:rsid w:val="10B56945"/>
    <w:rsid w:val="10FF4536"/>
    <w:rsid w:val="115FA723"/>
    <w:rsid w:val="11BBE38A"/>
    <w:rsid w:val="11D6F0B8"/>
    <w:rsid w:val="11EBFA2B"/>
    <w:rsid w:val="120399D6"/>
    <w:rsid w:val="120E00E7"/>
    <w:rsid w:val="1213E3C5"/>
    <w:rsid w:val="1215B93E"/>
    <w:rsid w:val="1244300F"/>
    <w:rsid w:val="126844D1"/>
    <w:rsid w:val="12685B12"/>
    <w:rsid w:val="126A6007"/>
    <w:rsid w:val="126DAD4F"/>
    <w:rsid w:val="12733539"/>
    <w:rsid w:val="12A1A09D"/>
    <w:rsid w:val="12FD0459"/>
    <w:rsid w:val="13018D02"/>
    <w:rsid w:val="1372BBD0"/>
    <w:rsid w:val="13899141"/>
    <w:rsid w:val="13966B62"/>
    <w:rsid w:val="139D9937"/>
    <w:rsid w:val="1432B2D1"/>
    <w:rsid w:val="143E9BCB"/>
    <w:rsid w:val="143F4EB8"/>
    <w:rsid w:val="14519FA4"/>
    <w:rsid w:val="14B97848"/>
    <w:rsid w:val="14BB5AA1"/>
    <w:rsid w:val="1535651E"/>
    <w:rsid w:val="15683A84"/>
    <w:rsid w:val="15C40251"/>
    <w:rsid w:val="15E025AA"/>
    <w:rsid w:val="16045DE9"/>
    <w:rsid w:val="16240765"/>
    <w:rsid w:val="16459A4F"/>
    <w:rsid w:val="16505F8C"/>
    <w:rsid w:val="169E4077"/>
    <w:rsid w:val="16BC898F"/>
    <w:rsid w:val="16EB08F6"/>
    <w:rsid w:val="16FB403E"/>
    <w:rsid w:val="171F8EB8"/>
    <w:rsid w:val="17284EC4"/>
    <w:rsid w:val="1729B7ED"/>
    <w:rsid w:val="17357871"/>
    <w:rsid w:val="173C34F9"/>
    <w:rsid w:val="173D1AB0"/>
    <w:rsid w:val="177E0718"/>
    <w:rsid w:val="178A6E5B"/>
    <w:rsid w:val="1795C580"/>
    <w:rsid w:val="17974FDC"/>
    <w:rsid w:val="1797CA0F"/>
    <w:rsid w:val="17C79C26"/>
    <w:rsid w:val="17C84253"/>
    <w:rsid w:val="17C8FCEC"/>
    <w:rsid w:val="17D4B354"/>
    <w:rsid w:val="17F6547D"/>
    <w:rsid w:val="18462CF3"/>
    <w:rsid w:val="185741EF"/>
    <w:rsid w:val="1869DC85"/>
    <w:rsid w:val="188298C5"/>
    <w:rsid w:val="18D52DA3"/>
    <w:rsid w:val="18E19EA4"/>
    <w:rsid w:val="190022DB"/>
    <w:rsid w:val="1909D2A4"/>
    <w:rsid w:val="1919F7E0"/>
    <w:rsid w:val="194A3CBB"/>
    <w:rsid w:val="19560001"/>
    <w:rsid w:val="1957A629"/>
    <w:rsid w:val="196B5CAA"/>
    <w:rsid w:val="19910CB8"/>
    <w:rsid w:val="19FE1A0E"/>
    <w:rsid w:val="1A01EBE2"/>
    <w:rsid w:val="1A05ACE6"/>
    <w:rsid w:val="1A05B0DE"/>
    <w:rsid w:val="1A8A81EB"/>
    <w:rsid w:val="1A9CAA71"/>
    <w:rsid w:val="1AB734F6"/>
    <w:rsid w:val="1AB77594"/>
    <w:rsid w:val="1AF57F01"/>
    <w:rsid w:val="1AF7A713"/>
    <w:rsid w:val="1B025208"/>
    <w:rsid w:val="1B27F3FC"/>
    <w:rsid w:val="1B45E7D5"/>
    <w:rsid w:val="1B6391C1"/>
    <w:rsid w:val="1B929B4E"/>
    <w:rsid w:val="1BBF46C3"/>
    <w:rsid w:val="1BD4324C"/>
    <w:rsid w:val="1BDFB63F"/>
    <w:rsid w:val="1C6AFE68"/>
    <w:rsid w:val="1C7B68D7"/>
    <w:rsid w:val="1C820CC9"/>
    <w:rsid w:val="1C9C6E0F"/>
    <w:rsid w:val="1D0E81A3"/>
    <w:rsid w:val="1D50EB87"/>
    <w:rsid w:val="1D7B93B7"/>
    <w:rsid w:val="1DC28A87"/>
    <w:rsid w:val="1DE5B5C4"/>
    <w:rsid w:val="1DE753C9"/>
    <w:rsid w:val="1DED6903"/>
    <w:rsid w:val="1DF63EA1"/>
    <w:rsid w:val="1E24367A"/>
    <w:rsid w:val="1E3A8254"/>
    <w:rsid w:val="1E7EB5C7"/>
    <w:rsid w:val="1E8D9BF4"/>
    <w:rsid w:val="1EA33C88"/>
    <w:rsid w:val="1EFAFF8D"/>
    <w:rsid w:val="1F020E69"/>
    <w:rsid w:val="1F2AECBB"/>
    <w:rsid w:val="1F7C1CD2"/>
    <w:rsid w:val="1F835686"/>
    <w:rsid w:val="1F8715CB"/>
    <w:rsid w:val="1F8F322A"/>
    <w:rsid w:val="2021F90A"/>
    <w:rsid w:val="20529A1E"/>
    <w:rsid w:val="2052D6E8"/>
    <w:rsid w:val="2075E9CE"/>
    <w:rsid w:val="208F80A3"/>
    <w:rsid w:val="2099D9D6"/>
    <w:rsid w:val="20AC1E83"/>
    <w:rsid w:val="20C47ECF"/>
    <w:rsid w:val="20D620FB"/>
    <w:rsid w:val="20E03F88"/>
    <w:rsid w:val="21330A16"/>
    <w:rsid w:val="2135B19D"/>
    <w:rsid w:val="2182F640"/>
    <w:rsid w:val="21973580"/>
    <w:rsid w:val="219DF15F"/>
    <w:rsid w:val="21AC1459"/>
    <w:rsid w:val="21BF6E44"/>
    <w:rsid w:val="21E07D75"/>
    <w:rsid w:val="221AF323"/>
    <w:rsid w:val="221FDA26"/>
    <w:rsid w:val="222F481A"/>
    <w:rsid w:val="2234A171"/>
    <w:rsid w:val="228E7537"/>
    <w:rsid w:val="22981C89"/>
    <w:rsid w:val="22B61C61"/>
    <w:rsid w:val="22E43222"/>
    <w:rsid w:val="22ED8212"/>
    <w:rsid w:val="231765FB"/>
    <w:rsid w:val="232AE38C"/>
    <w:rsid w:val="232D60F1"/>
    <w:rsid w:val="23672025"/>
    <w:rsid w:val="236EF211"/>
    <w:rsid w:val="237EAFD3"/>
    <w:rsid w:val="23BBD5E2"/>
    <w:rsid w:val="23C412BA"/>
    <w:rsid w:val="23E17532"/>
    <w:rsid w:val="23F2AFA1"/>
    <w:rsid w:val="23F80C47"/>
    <w:rsid w:val="241B188B"/>
    <w:rsid w:val="242B2511"/>
    <w:rsid w:val="2454F748"/>
    <w:rsid w:val="245C8A20"/>
    <w:rsid w:val="249F0586"/>
    <w:rsid w:val="2500694D"/>
    <w:rsid w:val="253CF1C5"/>
    <w:rsid w:val="2554B453"/>
    <w:rsid w:val="258E1BC3"/>
    <w:rsid w:val="2591D597"/>
    <w:rsid w:val="25B260F8"/>
    <w:rsid w:val="261C96D1"/>
    <w:rsid w:val="265580D0"/>
    <w:rsid w:val="267ABE1D"/>
    <w:rsid w:val="269D780F"/>
    <w:rsid w:val="26C86DE2"/>
    <w:rsid w:val="26DF4353"/>
    <w:rsid w:val="272568D6"/>
    <w:rsid w:val="27310F61"/>
    <w:rsid w:val="273658AF"/>
    <w:rsid w:val="274306C5"/>
    <w:rsid w:val="27665D3B"/>
    <w:rsid w:val="277A20AE"/>
    <w:rsid w:val="278C980A"/>
    <w:rsid w:val="27942AE2"/>
    <w:rsid w:val="27C1ED94"/>
    <w:rsid w:val="27CCD469"/>
    <w:rsid w:val="2829C1FB"/>
    <w:rsid w:val="286A0B37"/>
    <w:rsid w:val="28714E40"/>
    <w:rsid w:val="28B89C0C"/>
    <w:rsid w:val="28F8E974"/>
    <w:rsid w:val="29188A61"/>
    <w:rsid w:val="291EF112"/>
    <w:rsid w:val="292DC540"/>
    <w:rsid w:val="2944F006"/>
    <w:rsid w:val="2983364E"/>
    <w:rsid w:val="29A7756D"/>
    <w:rsid w:val="29BD4320"/>
    <w:rsid w:val="29D561C4"/>
    <w:rsid w:val="2A16E415"/>
    <w:rsid w:val="2A228250"/>
    <w:rsid w:val="2A2FB079"/>
    <w:rsid w:val="2A40220F"/>
    <w:rsid w:val="2A542AE7"/>
    <w:rsid w:val="2A82D79A"/>
    <w:rsid w:val="2AB24951"/>
    <w:rsid w:val="2ABB13D9"/>
    <w:rsid w:val="2AC2DC23"/>
    <w:rsid w:val="2ACBCBA4"/>
    <w:rsid w:val="2ACDF6B3"/>
    <w:rsid w:val="2ACE012B"/>
    <w:rsid w:val="2AF52F60"/>
    <w:rsid w:val="2B034160"/>
    <w:rsid w:val="2B0B79E2"/>
    <w:rsid w:val="2B40E556"/>
    <w:rsid w:val="2B457029"/>
    <w:rsid w:val="2B4EE7E4"/>
    <w:rsid w:val="2BA65286"/>
    <w:rsid w:val="2BBAAB39"/>
    <w:rsid w:val="2BC70B14"/>
    <w:rsid w:val="2BEF5B14"/>
    <w:rsid w:val="2BFF65BE"/>
    <w:rsid w:val="2C0A6BE2"/>
    <w:rsid w:val="2C1D380B"/>
    <w:rsid w:val="2C2F6DC8"/>
    <w:rsid w:val="2CA86943"/>
    <w:rsid w:val="2CEFB80D"/>
    <w:rsid w:val="2D17F4C9"/>
    <w:rsid w:val="2D38386A"/>
    <w:rsid w:val="2DAD2DAA"/>
    <w:rsid w:val="2DF0FBE4"/>
    <w:rsid w:val="2DF4276F"/>
    <w:rsid w:val="2E29515C"/>
    <w:rsid w:val="2E379486"/>
    <w:rsid w:val="2E6A7350"/>
    <w:rsid w:val="2E6CEFA6"/>
    <w:rsid w:val="2E6EB20A"/>
    <w:rsid w:val="2E821F45"/>
    <w:rsid w:val="2EBA3AC4"/>
    <w:rsid w:val="2ED37FC7"/>
    <w:rsid w:val="2EED2A9C"/>
    <w:rsid w:val="2EF16CE2"/>
    <w:rsid w:val="2EFE02C3"/>
    <w:rsid w:val="2EFF48AB"/>
    <w:rsid w:val="2F5118EE"/>
    <w:rsid w:val="2F7E76F6"/>
    <w:rsid w:val="2F90F541"/>
    <w:rsid w:val="2F9F1589"/>
    <w:rsid w:val="2FA2C130"/>
    <w:rsid w:val="2FBD0248"/>
    <w:rsid w:val="2FC6A3CC"/>
    <w:rsid w:val="2FD085C2"/>
    <w:rsid w:val="2FF2CCC9"/>
    <w:rsid w:val="2FFDD689"/>
    <w:rsid w:val="3088ABB9"/>
    <w:rsid w:val="30BCF056"/>
    <w:rsid w:val="30F1A375"/>
    <w:rsid w:val="3105247E"/>
    <w:rsid w:val="311D2A89"/>
    <w:rsid w:val="313F8540"/>
    <w:rsid w:val="3150F729"/>
    <w:rsid w:val="315DF934"/>
    <w:rsid w:val="318465A3"/>
    <w:rsid w:val="318D35E9"/>
    <w:rsid w:val="3199A6EA"/>
    <w:rsid w:val="31A10790"/>
    <w:rsid w:val="31DFDADF"/>
    <w:rsid w:val="31F5522B"/>
    <w:rsid w:val="31FC2F07"/>
    <w:rsid w:val="32145190"/>
    <w:rsid w:val="32624093"/>
    <w:rsid w:val="328DF745"/>
    <w:rsid w:val="329166AC"/>
    <w:rsid w:val="32C538BE"/>
    <w:rsid w:val="33507E78"/>
    <w:rsid w:val="33ACBD73"/>
    <w:rsid w:val="33C4DE05"/>
    <w:rsid w:val="34018E5A"/>
    <w:rsid w:val="340E88E2"/>
    <w:rsid w:val="340F8501"/>
    <w:rsid w:val="344293CF"/>
    <w:rsid w:val="34466863"/>
    <w:rsid w:val="344D8269"/>
    <w:rsid w:val="347F6A83"/>
    <w:rsid w:val="34A6AE99"/>
    <w:rsid w:val="34AEBBD3"/>
    <w:rsid w:val="34C6DF7E"/>
    <w:rsid w:val="34F1E540"/>
    <w:rsid w:val="350F5CFA"/>
    <w:rsid w:val="35824E92"/>
    <w:rsid w:val="35BF94A2"/>
    <w:rsid w:val="36095794"/>
    <w:rsid w:val="3611BA55"/>
    <w:rsid w:val="361B3AE4"/>
    <w:rsid w:val="362C43CC"/>
    <w:rsid w:val="36343152"/>
    <w:rsid w:val="36739220"/>
    <w:rsid w:val="367F509C"/>
    <w:rsid w:val="36A4AC74"/>
    <w:rsid w:val="36AF9AF1"/>
    <w:rsid w:val="36B87E69"/>
    <w:rsid w:val="36C06F1F"/>
    <w:rsid w:val="36CB35D8"/>
    <w:rsid w:val="36E715AF"/>
    <w:rsid w:val="37151A44"/>
    <w:rsid w:val="3735DFB5"/>
    <w:rsid w:val="37855C90"/>
    <w:rsid w:val="37A06D05"/>
    <w:rsid w:val="37B5E65F"/>
    <w:rsid w:val="37DF3482"/>
    <w:rsid w:val="37F50B34"/>
    <w:rsid w:val="38132746"/>
    <w:rsid w:val="3852A4BA"/>
    <w:rsid w:val="3856AC8C"/>
    <w:rsid w:val="386D31C7"/>
    <w:rsid w:val="3875A02E"/>
    <w:rsid w:val="389FA42A"/>
    <w:rsid w:val="38C1CE3B"/>
    <w:rsid w:val="38E9E78B"/>
    <w:rsid w:val="38F1BF72"/>
    <w:rsid w:val="38FAD966"/>
    <w:rsid w:val="3900B8FC"/>
    <w:rsid w:val="392B7EFB"/>
    <w:rsid w:val="393A35CE"/>
    <w:rsid w:val="393A5E47"/>
    <w:rsid w:val="393BC333"/>
    <w:rsid w:val="395485EE"/>
    <w:rsid w:val="3976E36F"/>
    <w:rsid w:val="39944E56"/>
    <w:rsid w:val="39BCFC12"/>
    <w:rsid w:val="39E2CE1D"/>
    <w:rsid w:val="3A16326E"/>
    <w:rsid w:val="3A39E200"/>
    <w:rsid w:val="3A3A17F3"/>
    <w:rsid w:val="3A3FF8F0"/>
    <w:rsid w:val="3AB57B2D"/>
    <w:rsid w:val="3AB65054"/>
    <w:rsid w:val="3AFD0730"/>
    <w:rsid w:val="3B044574"/>
    <w:rsid w:val="3B0CA4AD"/>
    <w:rsid w:val="3B2F9AD3"/>
    <w:rsid w:val="3B357F70"/>
    <w:rsid w:val="3B4A08CC"/>
    <w:rsid w:val="3C53F3FA"/>
    <w:rsid w:val="3C7FEADE"/>
    <w:rsid w:val="3C8E54BC"/>
    <w:rsid w:val="3CB3F90E"/>
    <w:rsid w:val="3CC2DE56"/>
    <w:rsid w:val="3CC71BAA"/>
    <w:rsid w:val="3CE0B9A8"/>
    <w:rsid w:val="3CE45110"/>
    <w:rsid w:val="3CF53EE4"/>
    <w:rsid w:val="3D2F4688"/>
    <w:rsid w:val="3D302774"/>
    <w:rsid w:val="3D34AAD3"/>
    <w:rsid w:val="3D3B0423"/>
    <w:rsid w:val="3D43C3AE"/>
    <w:rsid w:val="3D52E2C5"/>
    <w:rsid w:val="3D5AA226"/>
    <w:rsid w:val="3D9735C9"/>
    <w:rsid w:val="3D98318C"/>
    <w:rsid w:val="3DB0B4F3"/>
    <w:rsid w:val="3DE76686"/>
    <w:rsid w:val="3E375A38"/>
    <w:rsid w:val="3E507701"/>
    <w:rsid w:val="3EF42AC6"/>
    <w:rsid w:val="3F77E603"/>
    <w:rsid w:val="3F82CCEE"/>
    <w:rsid w:val="3F86A4ED"/>
    <w:rsid w:val="3FDB5E59"/>
    <w:rsid w:val="3FE00033"/>
    <w:rsid w:val="4011DE55"/>
    <w:rsid w:val="40124AED"/>
    <w:rsid w:val="40232447"/>
    <w:rsid w:val="40741C75"/>
    <w:rsid w:val="4077CE61"/>
    <w:rsid w:val="40E460A9"/>
    <w:rsid w:val="4106AC9E"/>
    <w:rsid w:val="410DB193"/>
    <w:rsid w:val="4124582D"/>
    <w:rsid w:val="413DC018"/>
    <w:rsid w:val="4158B25B"/>
    <w:rsid w:val="4175CF0B"/>
    <w:rsid w:val="41CDF955"/>
    <w:rsid w:val="420CC5DF"/>
    <w:rsid w:val="420D7533"/>
    <w:rsid w:val="4213623D"/>
    <w:rsid w:val="42353E6E"/>
    <w:rsid w:val="423B123E"/>
    <w:rsid w:val="4244B41E"/>
    <w:rsid w:val="425DA9AA"/>
    <w:rsid w:val="426CFBAB"/>
    <w:rsid w:val="427187BE"/>
    <w:rsid w:val="42965D50"/>
    <w:rsid w:val="42D57F6F"/>
    <w:rsid w:val="42EDE264"/>
    <w:rsid w:val="42EF496A"/>
    <w:rsid w:val="4301AB72"/>
    <w:rsid w:val="430ABA2B"/>
    <w:rsid w:val="4338ECCB"/>
    <w:rsid w:val="434806C4"/>
    <w:rsid w:val="435D5D2B"/>
    <w:rsid w:val="438E5594"/>
    <w:rsid w:val="43A3F35D"/>
    <w:rsid w:val="44031225"/>
    <w:rsid w:val="441AD6F4"/>
    <w:rsid w:val="442D9651"/>
    <w:rsid w:val="4437A353"/>
    <w:rsid w:val="44B11D35"/>
    <w:rsid w:val="44D41B1C"/>
    <w:rsid w:val="44E20DA6"/>
    <w:rsid w:val="4527F735"/>
    <w:rsid w:val="4551A532"/>
    <w:rsid w:val="4571709C"/>
    <w:rsid w:val="457C5CCE"/>
    <w:rsid w:val="45985250"/>
    <w:rsid w:val="45A247AE"/>
    <w:rsid w:val="462BEF50"/>
    <w:rsid w:val="46683167"/>
    <w:rsid w:val="4674F4BE"/>
    <w:rsid w:val="46ADDB79"/>
    <w:rsid w:val="46BDEE2E"/>
    <w:rsid w:val="46D9B3CF"/>
    <w:rsid w:val="46E41F81"/>
    <w:rsid w:val="46E7A16A"/>
    <w:rsid w:val="47470158"/>
    <w:rsid w:val="476F4415"/>
    <w:rsid w:val="477F7796"/>
    <w:rsid w:val="47DE2CD2"/>
    <w:rsid w:val="47F27937"/>
    <w:rsid w:val="48119ED2"/>
    <w:rsid w:val="4825B4A3"/>
    <w:rsid w:val="482B2CF7"/>
    <w:rsid w:val="48313896"/>
    <w:rsid w:val="4876670A"/>
    <w:rsid w:val="488BC815"/>
    <w:rsid w:val="48A31AF9"/>
    <w:rsid w:val="48BD069C"/>
    <w:rsid w:val="48D36743"/>
    <w:rsid w:val="48D6B9CC"/>
    <w:rsid w:val="48E8A07C"/>
    <w:rsid w:val="48FBF1E1"/>
    <w:rsid w:val="491815D5"/>
    <w:rsid w:val="497D0472"/>
    <w:rsid w:val="498715E9"/>
    <w:rsid w:val="49A78C3F"/>
    <w:rsid w:val="49AC2F0A"/>
    <w:rsid w:val="49B57EC9"/>
    <w:rsid w:val="49D90B3A"/>
    <w:rsid w:val="49FCE8D5"/>
    <w:rsid w:val="4A1B1B61"/>
    <w:rsid w:val="4A721A92"/>
    <w:rsid w:val="4A893BD2"/>
    <w:rsid w:val="4A8B91C7"/>
    <w:rsid w:val="4AB4BB17"/>
    <w:rsid w:val="4AC4C0DF"/>
    <w:rsid w:val="4ADA2C46"/>
    <w:rsid w:val="4ADFFA51"/>
    <w:rsid w:val="4AF9941E"/>
    <w:rsid w:val="4B0C63CE"/>
    <w:rsid w:val="4B481ED6"/>
    <w:rsid w:val="4B5309D4"/>
    <w:rsid w:val="4B554B39"/>
    <w:rsid w:val="4B7F05E2"/>
    <w:rsid w:val="4B875D3B"/>
    <w:rsid w:val="4BBD69AC"/>
    <w:rsid w:val="4BE3CEEA"/>
    <w:rsid w:val="4BE51743"/>
    <w:rsid w:val="4BF860D5"/>
    <w:rsid w:val="4C880BA1"/>
    <w:rsid w:val="4C9285B4"/>
    <w:rsid w:val="4CFECAF8"/>
    <w:rsid w:val="4D191352"/>
    <w:rsid w:val="4D205A56"/>
    <w:rsid w:val="4D214912"/>
    <w:rsid w:val="4D240084"/>
    <w:rsid w:val="4D45D21F"/>
    <w:rsid w:val="4D5BED2A"/>
    <w:rsid w:val="4D668B29"/>
    <w:rsid w:val="4DC0A6F0"/>
    <w:rsid w:val="4DCDAD1B"/>
    <w:rsid w:val="4E10474A"/>
    <w:rsid w:val="4E1B816D"/>
    <w:rsid w:val="4E1C4320"/>
    <w:rsid w:val="4E206F03"/>
    <w:rsid w:val="4E53EA72"/>
    <w:rsid w:val="4E88EFEC"/>
    <w:rsid w:val="4EBC2AB7"/>
    <w:rsid w:val="4EC0DAE4"/>
    <w:rsid w:val="4EE5BC53"/>
    <w:rsid w:val="4EEB8C32"/>
    <w:rsid w:val="4F0A158A"/>
    <w:rsid w:val="4F3FE786"/>
    <w:rsid w:val="4F42A8C7"/>
    <w:rsid w:val="4F51B4F0"/>
    <w:rsid w:val="4F6FC70C"/>
    <w:rsid w:val="4F7CB2DF"/>
    <w:rsid w:val="4F81AABF"/>
    <w:rsid w:val="4FD5A012"/>
    <w:rsid w:val="4FDA61F1"/>
    <w:rsid w:val="50061F70"/>
    <w:rsid w:val="50853619"/>
    <w:rsid w:val="5087E122"/>
    <w:rsid w:val="5096D9FA"/>
    <w:rsid w:val="50DD8840"/>
    <w:rsid w:val="50DDCA7F"/>
    <w:rsid w:val="50EA35D1"/>
    <w:rsid w:val="5108B688"/>
    <w:rsid w:val="511C0F15"/>
    <w:rsid w:val="51563A4C"/>
    <w:rsid w:val="51627CF5"/>
    <w:rsid w:val="5182F026"/>
    <w:rsid w:val="5188F4B7"/>
    <w:rsid w:val="51A9A9E7"/>
    <w:rsid w:val="5244DA33"/>
    <w:rsid w:val="52537F95"/>
    <w:rsid w:val="528A4B23"/>
    <w:rsid w:val="52A5278F"/>
    <w:rsid w:val="52B7DF76"/>
    <w:rsid w:val="52DAECF8"/>
    <w:rsid w:val="52FEA6DF"/>
    <w:rsid w:val="536D2801"/>
    <w:rsid w:val="536EA1EF"/>
    <w:rsid w:val="53721DBB"/>
    <w:rsid w:val="5388ED50"/>
    <w:rsid w:val="53912D6F"/>
    <w:rsid w:val="5394001C"/>
    <w:rsid w:val="53DB18C6"/>
    <w:rsid w:val="53F9DBEA"/>
    <w:rsid w:val="5444D241"/>
    <w:rsid w:val="5446984D"/>
    <w:rsid w:val="54502402"/>
    <w:rsid w:val="54539FBC"/>
    <w:rsid w:val="5453AFD7"/>
    <w:rsid w:val="5483D0BB"/>
    <w:rsid w:val="54AB813C"/>
    <w:rsid w:val="54AFE710"/>
    <w:rsid w:val="54CDF074"/>
    <w:rsid w:val="54D3ADB5"/>
    <w:rsid w:val="54DC2DA8"/>
    <w:rsid w:val="54DDB7D3"/>
    <w:rsid w:val="54ED19A4"/>
    <w:rsid w:val="54F735AD"/>
    <w:rsid w:val="5508F862"/>
    <w:rsid w:val="550C0790"/>
    <w:rsid w:val="550F4813"/>
    <w:rsid w:val="55ADAA58"/>
    <w:rsid w:val="55B3B531"/>
    <w:rsid w:val="567C8AAC"/>
    <w:rsid w:val="567C99BD"/>
    <w:rsid w:val="56C75F1F"/>
    <w:rsid w:val="56D659CC"/>
    <w:rsid w:val="570D079D"/>
    <w:rsid w:val="574F1B72"/>
    <w:rsid w:val="57652F5B"/>
    <w:rsid w:val="5775A35A"/>
    <w:rsid w:val="57F3B4D4"/>
    <w:rsid w:val="57F81A2A"/>
    <w:rsid w:val="580321DF"/>
    <w:rsid w:val="580989B3"/>
    <w:rsid w:val="580FA2FA"/>
    <w:rsid w:val="582D8035"/>
    <w:rsid w:val="582E6059"/>
    <w:rsid w:val="587EC943"/>
    <w:rsid w:val="588CC1E9"/>
    <w:rsid w:val="58966171"/>
    <w:rsid w:val="58C09E72"/>
    <w:rsid w:val="58EEF74C"/>
    <w:rsid w:val="591A923A"/>
    <w:rsid w:val="59CD8078"/>
    <w:rsid w:val="59EE32EC"/>
    <w:rsid w:val="5A1A6D94"/>
    <w:rsid w:val="5A376FA7"/>
    <w:rsid w:val="5A441B66"/>
    <w:rsid w:val="5A49C180"/>
    <w:rsid w:val="5A54AEF6"/>
    <w:rsid w:val="5A56E49D"/>
    <w:rsid w:val="5A75072A"/>
    <w:rsid w:val="5A944B33"/>
    <w:rsid w:val="5A9B7B91"/>
    <w:rsid w:val="5AAC87E7"/>
    <w:rsid w:val="5AB58025"/>
    <w:rsid w:val="5B2713D7"/>
    <w:rsid w:val="5B470AE7"/>
    <w:rsid w:val="5B6A6E38"/>
    <w:rsid w:val="5B791E61"/>
    <w:rsid w:val="5B95D40E"/>
    <w:rsid w:val="5BE8B182"/>
    <w:rsid w:val="5C0005D4"/>
    <w:rsid w:val="5C039824"/>
    <w:rsid w:val="5C4CA9A6"/>
    <w:rsid w:val="5C5850AD"/>
    <w:rsid w:val="5C67F450"/>
    <w:rsid w:val="5C9C85A8"/>
    <w:rsid w:val="5CA55736"/>
    <w:rsid w:val="5CBBD956"/>
    <w:rsid w:val="5CC5D256"/>
    <w:rsid w:val="5D092864"/>
    <w:rsid w:val="5D0B30DB"/>
    <w:rsid w:val="5D17D1B0"/>
    <w:rsid w:val="5D1803E2"/>
    <w:rsid w:val="5D2D6D99"/>
    <w:rsid w:val="5D5A9DEC"/>
    <w:rsid w:val="5D5CB826"/>
    <w:rsid w:val="5DBE5CF6"/>
    <w:rsid w:val="5DCAE9D0"/>
    <w:rsid w:val="5DE5B344"/>
    <w:rsid w:val="5E4D52B2"/>
    <w:rsid w:val="5E5AE59E"/>
    <w:rsid w:val="5E824852"/>
    <w:rsid w:val="5E843A15"/>
    <w:rsid w:val="5E966CA8"/>
    <w:rsid w:val="5E9796C6"/>
    <w:rsid w:val="5F1513FC"/>
    <w:rsid w:val="5F3266BE"/>
    <w:rsid w:val="5F4442F2"/>
    <w:rsid w:val="5F616044"/>
    <w:rsid w:val="5F6EEE38"/>
    <w:rsid w:val="5F704EED"/>
    <w:rsid w:val="5F7435CC"/>
    <w:rsid w:val="5FC605E1"/>
    <w:rsid w:val="5FF0FF34"/>
    <w:rsid w:val="5FF99A1C"/>
    <w:rsid w:val="6004F056"/>
    <w:rsid w:val="600C5A45"/>
    <w:rsid w:val="603C70C6"/>
    <w:rsid w:val="603E9D64"/>
    <w:rsid w:val="6059A6B2"/>
    <w:rsid w:val="60CB83D6"/>
    <w:rsid w:val="60D09351"/>
    <w:rsid w:val="60E1F5C2"/>
    <w:rsid w:val="6133CF2F"/>
    <w:rsid w:val="615CF8B8"/>
    <w:rsid w:val="6160CC37"/>
    <w:rsid w:val="61900E47"/>
    <w:rsid w:val="6201D835"/>
    <w:rsid w:val="620AABFF"/>
    <w:rsid w:val="621C69F5"/>
    <w:rsid w:val="622F3D04"/>
    <w:rsid w:val="623DE8C4"/>
    <w:rsid w:val="62442FC0"/>
    <w:rsid w:val="6248CE25"/>
    <w:rsid w:val="628AA044"/>
    <w:rsid w:val="62A144A1"/>
    <w:rsid w:val="62AD8437"/>
    <w:rsid w:val="632C68BA"/>
    <w:rsid w:val="63326DEB"/>
    <w:rsid w:val="6341F468"/>
    <w:rsid w:val="637C9A71"/>
    <w:rsid w:val="63C0191D"/>
    <w:rsid w:val="63E49E86"/>
    <w:rsid w:val="642C9565"/>
    <w:rsid w:val="644319BF"/>
    <w:rsid w:val="6483A002"/>
    <w:rsid w:val="64A7331F"/>
    <w:rsid w:val="64C3352B"/>
    <w:rsid w:val="64DF6A6E"/>
    <w:rsid w:val="64E9D17F"/>
    <w:rsid w:val="64F8A9ED"/>
    <w:rsid w:val="654E37B1"/>
    <w:rsid w:val="655D9694"/>
    <w:rsid w:val="65772541"/>
    <w:rsid w:val="657FFC68"/>
    <w:rsid w:val="65845580"/>
    <w:rsid w:val="65FB5763"/>
    <w:rsid w:val="66064CFC"/>
    <w:rsid w:val="660A05B3"/>
    <w:rsid w:val="66101448"/>
    <w:rsid w:val="6617417E"/>
    <w:rsid w:val="665071FD"/>
    <w:rsid w:val="6665E9B7"/>
    <w:rsid w:val="666AA922"/>
    <w:rsid w:val="6671506B"/>
    <w:rsid w:val="676B7B95"/>
    <w:rsid w:val="676D2CC2"/>
    <w:rsid w:val="676D8473"/>
    <w:rsid w:val="6786807A"/>
    <w:rsid w:val="67A2A980"/>
    <w:rsid w:val="67A5DB74"/>
    <w:rsid w:val="67B12181"/>
    <w:rsid w:val="67C266A8"/>
    <w:rsid w:val="67ED1041"/>
    <w:rsid w:val="67FEC347"/>
    <w:rsid w:val="6826DBA2"/>
    <w:rsid w:val="6864B897"/>
    <w:rsid w:val="68782057"/>
    <w:rsid w:val="68A3AB00"/>
    <w:rsid w:val="68DE0316"/>
    <w:rsid w:val="68ED8F85"/>
    <w:rsid w:val="690954D4"/>
    <w:rsid w:val="69219844"/>
    <w:rsid w:val="69B2DB91"/>
    <w:rsid w:val="69BAA4FB"/>
    <w:rsid w:val="69E9B3E3"/>
    <w:rsid w:val="69F8CE43"/>
    <w:rsid w:val="6A03C651"/>
    <w:rsid w:val="6A1C28DE"/>
    <w:rsid w:val="6A84C5E4"/>
    <w:rsid w:val="6AB227E6"/>
    <w:rsid w:val="6AE58424"/>
    <w:rsid w:val="6AF7B958"/>
    <w:rsid w:val="6B5F82D2"/>
    <w:rsid w:val="6B97D5DE"/>
    <w:rsid w:val="6C2293A7"/>
    <w:rsid w:val="6C55D3E9"/>
    <w:rsid w:val="6C5FE35A"/>
    <w:rsid w:val="6C977CF2"/>
    <w:rsid w:val="6CB08E85"/>
    <w:rsid w:val="6CB90C0D"/>
    <w:rsid w:val="6CDD5739"/>
    <w:rsid w:val="6CF97014"/>
    <w:rsid w:val="6CFF8DC4"/>
    <w:rsid w:val="6D0C2857"/>
    <w:rsid w:val="6D57FA82"/>
    <w:rsid w:val="6D597B7B"/>
    <w:rsid w:val="6D611740"/>
    <w:rsid w:val="6D68A879"/>
    <w:rsid w:val="6D7401D8"/>
    <w:rsid w:val="6DCC2DA1"/>
    <w:rsid w:val="6DDC6E46"/>
    <w:rsid w:val="6DDD1AEE"/>
    <w:rsid w:val="6DF24B13"/>
    <w:rsid w:val="6E0566D0"/>
    <w:rsid w:val="6E0B8BE3"/>
    <w:rsid w:val="6E2910B3"/>
    <w:rsid w:val="6E5A10EA"/>
    <w:rsid w:val="6E7B17DC"/>
    <w:rsid w:val="6E97C383"/>
    <w:rsid w:val="6EF514D2"/>
    <w:rsid w:val="6F3410A7"/>
    <w:rsid w:val="6F3B053E"/>
    <w:rsid w:val="6F78EB4F"/>
    <w:rsid w:val="6F7A0FA7"/>
    <w:rsid w:val="6F83A9BB"/>
    <w:rsid w:val="6F9B016E"/>
    <w:rsid w:val="6FAB9DA8"/>
    <w:rsid w:val="6FE41B64"/>
    <w:rsid w:val="7010F80D"/>
    <w:rsid w:val="70161788"/>
    <w:rsid w:val="7018DE79"/>
    <w:rsid w:val="701B494F"/>
    <w:rsid w:val="701D834F"/>
    <w:rsid w:val="7026C885"/>
    <w:rsid w:val="70630AFF"/>
    <w:rsid w:val="7085EBCF"/>
    <w:rsid w:val="708B5B51"/>
    <w:rsid w:val="70991B66"/>
    <w:rsid w:val="70BCE36E"/>
    <w:rsid w:val="70D94D01"/>
    <w:rsid w:val="70F1F010"/>
    <w:rsid w:val="71250C1A"/>
    <w:rsid w:val="713D74DE"/>
    <w:rsid w:val="718B57E6"/>
    <w:rsid w:val="71BE6187"/>
    <w:rsid w:val="71C0B3E7"/>
    <w:rsid w:val="71D0D1B3"/>
    <w:rsid w:val="7250D252"/>
    <w:rsid w:val="72817943"/>
    <w:rsid w:val="729731FF"/>
    <w:rsid w:val="72A2EF1D"/>
    <w:rsid w:val="72BFF5E8"/>
    <w:rsid w:val="72C20FE4"/>
    <w:rsid w:val="72DB9C8C"/>
    <w:rsid w:val="72DC3365"/>
    <w:rsid w:val="72DDDFA8"/>
    <w:rsid w:val="7306BE76"/>
    <w:rsid w:val="730AAA3E"/>
    <w:rsid w:val="7343101B"/>
    <w:rsid w:val="73AD93C0"/>
    <w:rsid w:val="73D55594"/>
    <w:rsid w:val="73E8C673"/>
    <w:rsid w:val="73F9B0AE"/>
    <w:rsid w:val="7402AFD6"/>
    <w:rsid w:val="7420DCFB"/>
    <w:rsid w:val="7453D9BE"/>
    <w:rsid w:val="7499826D"/>
    <w:rsid w:val="74D152C1"/>
    <w:rsid w:val="74EEE5CD"/>
    <w:rsid w:val="7524E99A"/>
    <w:rsid w:val="753FBD64"/>
    <w:rsid w:val="756E905A"/>
    <w:rsid w:val="758557DA"/>
    <w:rsid w:val="75B7825D"/>
    <w:rsid w:val="75BA4FD8"/>
    <w:rsid w:val="75C5D3CB"/>
    <w:rsid w:val="75EF71F4"/>
    <w:rsid w:val="75FFFA3C"/>
    <w:rsid w:val="761563B4"/>
    <w:rsid w:val="764CE899"/>
    <w:rsid w:val="764D1FE5"/>
    <w:rsid w:val="7659373E"/>
    <w:rsid w:val="7692D629"/>
    <w:rsid w:val="76A442D6"/>
    <w:rsid w:val="77018439"/>
    <w:rsid w:val="77159DCD"/>
    <w:rsid w:val="771DF675"/>
    <w:rsid w:val="771E5084"/>
    <w:rsid w:val="77537AF7"/>
    <w:rsid w:val="7757621F"/>
    <w:rsid w:val="7776B7AB"/>
    <w:rsid w:val="77A3798E"/>
    <w:rsid w:val="7808D1C5"/>
    <w:rsid w:val="782C3E12"/>
    <w:rsid w:val="78D1F516"/>
    <w:rsid w:val="78DC6D0D"/>
    <w:rsid w:val="78E1BEE9"/>
    <w:rsid w:val="79708E1F"/>
    <w:rsid w:val="797696D3"/>
    <w:rsid w:val="797ABA20"/>
    <w:rsid w:val="79832897"/>
    <w:rsid w:val="799F1E13"/>
    <w:rsid w:val="79AA40E5"/>
    <w:rsid w:val="79BFC0BF"/>
    <w:rsid w:val="79CFC889"/>
    <w:rsid w:val="7A19153A"/>
    <w:rsid w:val="7A796E60"/>
    <w:rsid w:val="7A957915"/>
    <w:rsid w:val="7ABD6636"/>
    <w:rsid w:val="7ABDE53E"/>
    <w:rsid w:val="7AD188FA"/>
    <w:rsid w:val="7ADF8D09"/>
    <w:rsid w:val="7AE4302A"/>
    <w:rsid w:val="7AFC461B"/>
    <w:rsid w:val="7AFD3983"/>
    <w:rsid w:val="7B101C01"/>
    <w:rsid w:val="7B108B40"/>
    <w:rsid w:val="7B133554"/>
    <w:rsid w:val="7B37629F"/>
    <w:rsid w:val="7B42A88A"/>
    <w:rsid w:val="7B6454EA"/>
    <w:rsid w:val="7B724155"/>
    <w:rsid w:val="7BE90EF0"/>
    <w:rsid w:val="7C03C1AF"/>
    <w:rsid w:val="7C27AEED"/>
    <w:rsid w:val="7C366B7D"/>
    <w:rsid w:val="7C883A2F"/>
    <w:rsid w:val="7C8EA057"/>
    <w:rsid w:val="7CA35E1F"/>
    <w:rsid w:val="7CBEC840"/>
    <w:rsid w:val="7CD57433"/>
    <w:rsid w:val="7CDE3924"/>
    <w:rsid w:val="7CFC64EE"/>
    <w:rsid w:val="7D04995F"/>
    <w:rsid w:val="7D351F81"/>
    <w:rsid w:val="7D56D5A8"/>
    <w:rsid w:val="7D5750C8"/>
    <w:rsid w:val="7D69ED24"/>
    <w:rsid w:val="7DB10F22"/>
    <w:rsid w:val="7DBFFC26"/>
    <w:rsid w:val="7DD23BDE"/>
    <w:rsid w:val="7DFB43CF"/>
    <w:rsid w:val="7E1DD772"/>
    <w:rsid w:val="7E225219"/>
    <w:rsid w:val="7E4EC97A"/>
    <w:rsid w:val="7E7C745B"/>
    <w:rsid w:val="7E80E0A4"/>
    <w:rsid w:val="7EB1372A"/>
    <w:rsid w:val="7EDB3111"/>
    <w:rsid w:val="7F1CAB0D"/>
    <w:rsid w:val="7F228A2A"/>
    <w:rsid w:val="7F2A0479"/>
    <w:rsid w:val="7F3427A6"/>
    <w:rsid w:val="7F81DD5D"/>
    <w:rsid w:val="7F97FCDB"/>
    <w:rsid w:val="7FA7A9CD"/>
    <w:rsid w:val="7FCC1921"/>
    <w:rsid w:val="7FF30C8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F4D812A"/>
  <w15:chartTrackingRefBased/>
  <w15:docId w15:val="{1A6BE159-ACAE-4AC8-922B-F2DAA493F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06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26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630"/>
  </w:style>
  <w:style w:type="paragraph" w:styleId="Footer">
    <w:name w:val="footer"/>
    <w:basedOn w:val="Normal"/>
    <w:link w:val="FooterChar"/>
    <w:uiPriority w:val="99"/>
    <w:unhideWhenUsed/>
    <w:rsid w:val="00EF26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630"/>
  </w:style>
  <w:style w:type="character" w:customStyle="1" w:styleId="Heading1Char">
    <w:name w:val="Heading 1 Char"/>
    <w:basedOn w:val="DefaultParagraphFont"/>
    <w:link w:val="Heading1"/>
    <w:uiPriority w:val="9"/>
    <w:rsid w:val="0013066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204B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4BD"/>
    <w:rPr>
      <w:rFonts w:asciiTheme="majorHAnsi" w:eastAsiaTheme="majorEastAsia" w:hAnsiTheme="majorHAnsi" w:cstheme="majorBidi"/>
      <w:spacing w:val="-10"/>
      <w:kern w:val="28"/>
      <w:sz w:val="56"/>
      <w:szCs w:val="5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782154">
      <w:bodyDiv w:val="1"/>
      <w:marLeft w:val="0"/>
      <w:marRight w:val="0"/>
      <w:marTop w:val="0"/>
      <w:marBottom w:val="0"/>
      <w:divBdr>
        <w:top w:val="none" w:sz="0" w:space="0" w:color="auto"/>
        <w:left w:val="none" w:sz="0" w:space="0" w:color="auto"/>
        <w:bottom w:val="none" w:sz="0" w:space="0" w:color="auto"/>
        <w:right w:val="none" w:sz="0" w:space="0" w:color="auto"/>
      </w:divBdr>
      <w:divsChild>
        <w:div w:id="1506478685">
          <w:marLeft w:val="0"/>
          <w:marRight w:val="0"/>
          <w:marTop w:val="0"/>
          <w:marBottom w:val="0"/>
          <w:divBdr>
            <w:top w:val="none" w:sz="0" w:space="0" w:color="auto"/>
            <w:left w:val="none" w:sz="0" w:space="0" w:color="auto"/>
            <w:bottom w:val="none" w:sz="0" w:space="0" w:color="auto"/>
            <w:right w:val="none" w:sz="0" w:space="0" w:color="auto"/>
          </w:divBdr>
        </w:div>
      </w:divsChild>
    </w:div>
    <w:div w:id="340014757">
      <w:bodyDiv w:val="1"/>
      <w:marLeft w:val="0"/>
      <w:marRight w:val="0"/>
      <w:marTop w:val="0"/>
      <w:marBottom w:val="0"/>
      <w:divBdr>
        <w:top w:val="none" w:sz="0" w:space="0" w:color="auto"/>
        <w:left w:val="none" w:sz="0" w:space="0" w:color="auto"/>
        <w:bottom w:val="none" w:sz="0" w:space="0" w:color="auto"/>
        <w:right w:val="none" w:sz="0" w:space="0" w:color="auto"/>
      </w:divBdr>
    </w:div>
    <w:div w:id="359011724">
      <w:bodyDiv w:val="1"/>
      <w:marLeft w:val="0"/>
      <w:marRight w:val="0"/>
      <w:marTop w:val="0"/>
      <w:marBottom w:val="0"/>
      <w:divBdr>
        <w:top w:val="none" w:sz="0" w:space="0" w:color="auto"/>
        <w:left w:val="none" w:sz="0" w:space="0" w:color="auto"/>
        <w:bottom w:val="none" w:sz="0" w:space="0" w:color="auto"/>
        <w:right w:val="none" w:sz="0" w:space="0" w:color="auto"/>
      </w:divBdr>
      <w:divsChild>
        <w:div w:id="899631954">
          <w:marLeft w:val="0"/>
          <w:marRight w:val="0"/>
          <w:marTop w:val="0"/>
          <w:marBottom w:val="0"/>
          <w:divBdr>
            <w:top w:val="none" w:sz="0" w:space="0" w:color="auto"/>
            <w:left w:val="none" w:sz="0" w:space="0" w:color="auto"/>
            <w:bottom w:val="none" w:sz="0" w:space="0" w:color="auto"/>
            <w:right w:val="none" w:sz="0" w:space="0" w:color="auto"/>
          </w:divBdr>
        </w:div>
      </w:divsChild>
    </w:div>
    <w:div w:id="408817247">
      <w:bodyDiv w:val="1"/>
      <w:marLeft w:val="0"/>
      <w:marRight w:val="0"/>
      <w:marTop w:val="0"/>
      <w:marBottom w:val="0"/>
      <w:divBdr>
        <w:top w:val="none" w:sz="0" w:space="0" w:color="auto"/>
        <w:left w:val="none" w:sz="0" w:space="0" w:color="auto"/>
        <w:bottom w:val="none" w:sz="0" w:space="0" w:color="auto"/>
        <w:right w:val="none" w:sz="0" w:space="0" w:color="auto"/>
      </w:divBdr>
      <w:divsChild>
        <w:div w:id="760105683">
          <w:marLeft w:val="0"/>
          <w:marRight w:val="0"/>
          <w:marTop w:val="0"/>
          <w:marBottom w:val="0"/>
          <w:divBdr>
            <w:top w:val="none" w:sz="0" w:space="0" w:color="auto"/>
            <w:left w:val="none" w:sz="0" w:space="0" w:color="auto"/>
            <w:bottom w:val="none" w:sz="0" w:space="0" w:color="auto"/>
            <w:right w:val="none" w:sz="0" w:space="0" w:color="auto"/>
          </w:divBdr>
        </w:div>
      </w:divsChild>
    </w:div>
    <w:div w:id="553393116">
      <w:bodyDiv w:val="1"/>
      <w:marLeft w:val="0"/>
      <w:marRight w:val="0"/>
      <w:marTop w:val="0"/>
      <w:marBottom w:val="0"/>
      <w:divBdr>
        <w:top w:val="none" w:sz="0" w:space="0" w:color="auto"/>
        <w:left w:val="none" w:sz="0" w:space="0" w:color="auto"/>
        <w:bottom w:val="none" w:sz="0" w:space="0" w:color="auto"/>
        <w:right w:val="none" w:sz="0" w:space="0" w:color="auto"/>
      </w:divBdr>
    </w:div>
    <w:div w:id="626662903">
      <w:bodyDiv w:val="1"/>
      <w:marLeft w:val="0"/>
      <w:marRight w:val="0"/>
      <w:marTop w:val="0"/>
      <w:marBottom w:val="0"/>
      <w:divBdr>
        <w:top w:val="none" w:sz="0" w:space="0" w:color="auto"/>
        <w:left w:val="none" w:sz="0" w:space="0" w:color="auto"/>
        <w:bottom w:val="none" w:sz="0" w:space="0" w:color="auto"/>
        <w:right w:val="none" w:sz="0" w:space="0" w:color="auto"/>
      </w:divBdr>
      <w:divsChild>
        <w:div w:id="475493388">
          <w:marLeft w:val="0"/>
          <w:marRight w:val="0"/>
          <w:marTop w:val="0"/>
          <w:marBottom w:val="0"/>
          <w:divBdr>
            <w:top w:val="none" w:sz="0" w:space="0" w:color="auto"/>
            <w:left w:val="none" w:sz="0" w:space="0" w:color="auto"/>
            <w:bottom w:val="none" w:sz="0" w:space="0" w:color="auto"/>
            <w:right w:val="none" w:sz="0" w:space="0" w:color="auto"/>
          </w:divBdr>
        </w:div>
      </w:divsChild>
    </w:div>
    <w:div w:id="640034451">
      <w:bodyDiv w:val="1"/>
      <w:marLeft w:val="0"/>
      <w:marRight w:val="0"/>
      <w:marTop w:val="0"/>
      <w:marBottom w:val="0"/>
      <w:divBdr>
        <w:top w:val="none" w:sz="0" w:space="0" w:color="auto"/>
        <w:left w:val="none" w:sz="0" w:space="0" w:color="auto"/>
        <w:bottom w:val="none" w:sz="0" w:space="0" w:color="auto"/>
        <w:right w:val="none" w:sz="0" w:space="0" w:color="auto"/>
      </w:divBdr>
    </w:div>
    <w:div w:id="780297185">
      <w:bodyDiv w:val="1"/>
      <w:marLeft w:val="0"/>
      <w:marRight w:val="0"/>
      <w:marTop w:val="0"/>
      <w:marBottom w:val="0"/>
      <w:divBdr>
        <w:top w:val="none" w:sz="0" w:space="0" w:color="auto"/>
        <w:left w:val="none" w:sz="0" w:space="0" w:color="auto"/>
        <w:bottom w:val="none" w:sz="0" w:space="0" w:color="auto"/>
        <w:right w:val="none" w:sz="0" w:space="0" w:color="auto"/>
      </w:divBdr>
    </w:div>
    <w:div w:id="787163550">
      <w:bodyDiv w:val="1"/>
      <w:marLeft w:val="0"/>
      <w:marRight w:val="0"/>
      <w:marTop w:val="0"/>
      <w:marBottom w:val="0"/>
      <w:divBdr>
        <w:top w:val="none" w:sz="0" w:space="0" w:color="auto"/>
        <w:left w:val="none" w:sz="0" w:space="0" w:color="auto"/>
        <w:bottom w:val="none" w:sz="0" w:space="0" w:color="auto"/>
        <w:right w:val="none" w:sz="0" w:space="0" w:color="auto"/>
      </w:divBdr>
    </w:div>
    <w:div w:id="1122454513">
      <w:bodyDiv w:val="1"/>
      <w:marLeft w:val="0"/>
      <w:marRight w:val="0"/>
      <w:marTop w:val="0"/>
      <w:marBottom w:val="0"/>
      <w:divBdr>
        <w:top w:val="none" w:sz="0" w:space="0" w:color="auto"/>
        <w:left w:val="none" w:sz="0" w:space="0" w:color="auto"/>
        <w:bottom w:val="none" w:sz="0" w:space="0" w:color="auto"/>
        <w:right w:val="none" w:sz="0" w:space="0" w:color="auto"/>
      </w:divBdr>
    </w:div>
    <w:div w:id="1240868855">
      <w:bodyDiv w:val="1"/>
      <w:marLeft w:val="0"/>
      <w:marRight w:val="0"/>
      <w:marTop w:val="0"/>
      <w:marBottom w:val="0"/>
      <w:divBdr>
        <w:top w:val="none" w:sz="0" w:space="0" w:color="auto"/>
        <w:left w:val="none" w:sz="0" w:space="0" w:color="auto"/>
        <w:bottom w:val="none" w:sz="0" w:space="0" w:color="auto"/>
        <w:right w:val="none" w:sz="0" w:space="0" w:color="auto"/>
      </w:divBdr>
      <w:divsChild>
        <w:div w:id="445469994">
          <w:marLeft w:val="0"/>
          <w:marRight w:val="0"/>
          <w:marTop w:val="0"/>
          <w:marBottom w:val="0"/>
          <w:divBdr>
            <w:top w:val="none" w:sz="0" w:space="0" w:color="auto"/>
            <w:left w:val="none" w:sz="0" w:space="0" w:color="auto"/>
            <w:bottom w:val="none" w:sz="0" w:space="0" w:color="auto"/>
            <w:right w:val="none" w:sz="0" w:space="0" w:color="auto"/>
          </w:divBdr>
        </w:div>
      </w:divsChild>
    </w:div>
    <w:div w:id="1326595670">
      <w:bodyDiv w:val="1"/>
      <w:marLeft w:val="0"/>
      <w:marRight w:val="0"/>
      <w:marTop w:val="0"/>
      <w:marBottom w:val="0"/>
      <w:divBdr>
        <w:top w:val="none" w:sz="0" w:space="0" w:color="auto"/>
        <w:left w:val="none" w:sz="0" w:space="0" w:color="auto"/>
        <w:bottom w:val="none" w:sz="0" w:space="0" w:color="auto"/>
        <w:right w:val="none" w:sz="0" w:space="0" w:color="auto"/>
      </w:divBdr>
      <w:divsChild>
        <w:div w:id="1192571312">
          <w:marLeft w:val="0"/>
          <w:marRight w:val="0"/>
          <w:marTop w:val="0"/>
          <w:marBottom w:val="0"/>
          <w:divBdr>
            <w:top w:val="none" w:sz="0" w:space="0" w:color="auto"/>
            <w:left w:val="none" w:sz="0" w:space="0" w:color="auto"/>
            <w:bottom w:val="none" w:sz="0" w:space="0" w:color="auto"/>
            <w:right w:val="none" w:sz="0" w:space="0" w:color="auto"/>
          </w:divBdr>
        </w:div>
      </w:divsChild>
    </w:div>
    <w:div w:id="1450196934">
      <w:bodyDiv w:val="1"/>
      <w:marLeft w:val="0"/>
      <w:marRight w:val="0"/>
      <w:marTop w:val="0"/>
      <w:marBottom w:val="0"/>
      <w:divBdr>
        <w:top w:val="none" w:sz="0" w:space="0" w:color="auto"/>
        <w:left w:val="none" w:sz="0" w:space="0" w:color="auto"/>
        <w:bottom w:val="none" w:sz="0" w:space="0" w:color="auto"/>
        <w:right w:val="none" w:sz="0" w:space="0" w:color="auto"/>
      </w:divBdr>
      <w:divsChild>
        <w:div w:id="262034653">
          <w:marLeft w:val="0"/>
          <w:marRight w:val="0"/>
          <w:marTop w:val="0"/>
          <w:marBottom w:val="0"/>
          <w:divBdr>
            <w:top w:val="none" w:sz="0" w:space="0" w:color="auto"/>
            <w:left w:val="none" w:sz="0" w:space="0" w:color="auto"/>
            <w:bottom w:val="none" w:sz="0" w:space="0" w:color="auto"/>
            <w:right w:val="none" w:sz="0" w:space="0" w:color="auto"/>
          </w:divBdr>
        </w:div>
      </w:divsChild>
    </w:div>
    <w:div w:id="1757550385">
      <w:bodyDiv w:val="1"/>
      <w:marLeft w:val="0"/>
      <w:marRight w:val="0"/>
      <w:marTop w:val="0"/>
      <w:marBottom w:val="0"/>
      <w:divBdr>
        <w:top w:val="none" w:sz="0" w:space="0" w:color="auto"/>
        <w:left w:val="none" w:sz="0" w:space="0" w:color="auto"/>
        <w:bottom w:val="none" w:sz="0" w:space="0" w:color="auto"/>
        <w:right w:val="none" w:sz="0" w:space="0" w:color="auto"/>
      </w:divBdr>
    </w:div>
    <w:div w:id="1789665017">
      <w:bodyDiv w:val="1"/>
      <w:marLeft w:val="0"/>
      <w:marRight w:val="0"/>
      <w:marTop w:val="0"/>
      <w:marBottom w:val="0"/>
      <w:divBdr>
        <w:top w:val="none" w:sz="0" w:space="0" w:color="auto"/>
        <w:left w:val="none" w:sz="0" w:space="0" w:color="auto"/>
        <w:bottom w:val="none" w:sz="0" w:space="0" w:color="auto"/>
        <w:right w:val="none" w:sz="0" w:space="0" w:color="auto"/>
      </w:divBdr>
    </w:div>
    <w:div w:id="1838228107">
      <w:bodyDiv w:val="1"/>
      <w:marLeft w:val="0"/>
      <w:marRight w:val="0"/>
      <w:marTop w:val="0"/>
      <w:marBottom w:val="0"/>
      <w:divBdr>
        <w:top w:val="none" w:sz="0" w:space="0" w:color="auto"/>
        <w:left w:val="none" w:sz="0" w:space="0" w:color="auto"/>
        <w:bottom w:val="none" w:sz="0" w:space="0" w:color="auto"/>
        <w:right w:val="none" w:sz="0" w:space="0" w:color="auto"/>
      </w:divBdr>
    </w:div>
    <w:div w:id="1867790834">
      <w:bodyDiv w:val="1"/>
      <w:marLeft w:val="0"/>
      <w:marRight w:val="0"/>
      <w:marTop w:val="0"/>
      <w:marBottom w:val="0"/>
      <w:divBdr>
        <w:top w:val="none" w:sz="0" w:space="0" w:color="auto"/>
        <w:left w:val="none" w:sz="0" w:space="0" w:color="auto"/>
        <w:bottom w:val="none" w:sz="0" w:space="0" w:color="auto"/>
        <w:right w:val="none" w:sz="0" w:space="0" w:color="auto"/>
      </w:divBdr>
    </w:div>
    <w:div w:id="1933388870">
      <w:bodyDiv w:val="1"/>
      <w:marLeft w:val="0"/>
      <w:marRight w:val="0"/>
      <w:marTop w:val="0"/>
      <w:marBottom w:val="0"/>
      <w:divBdr>
        <w:top w:val="none" w:sz="0" w:space="0" w:color="auto"/>
        <w:left w:val="none" w:sz="0" w:space="0" w:color="auto"/>
        <w:bottom w:val="none" w:sz="0" w:space="0" w:color="auto"/>
        <w:right w:val="none" w:sz="0" w:space="0" w:color="auto"/>
      </w:divBdr>
    </w:div>
    <w:div w:id="1980570515">
      <w:bodyDiv w:val="1"/>
      <w:marLeft w:val="0"/>
      <w:marRight w:val="0"/>
      <w:marTop w:val="0"/>
      <w:marBottom w:val="0"/>
      <w:divBdr>
        <w:top w:val="none" w:sz="0" w:space="0" w:color="auto"/>
        <w:left w:val="none" w:sz="0" w:space="0" w:color="auto"/>
        <w:bottom w:val="none" w:sz="0" w:space="0" w:color="auto"/>
        <w:right w:val="none" w:sz="0" w:space="0" w:color="auto"/>
      </w:divBdr>
    </w:div>
    <w:div w:id="2007979310">
      <w:bodyDiv w:val="1"/>
      <w:marLeft w:val="0"/>
      <w:marRight w:val="0"/>
      <w:marTop w:val="0"/>
      <w:marBottom w:val="0"/>
      <w:divBdr>
        <w:top w:val="none" w:sz="0" w:space="0" w:color="auto"/>
        <w:left w:val="none" w:sz="0" w:space="0" w:color="auto"/>
        <w:bottom w:val="none" w:sz="0" w:space="0" w:color="auto"/>
        <w:right w:val="none" w:sz="0" w:space="0" w:color="auto"/>
      </w:divBdr>
      <w:divsChild>
        <w:div w:id="989286949">
          <w:marLeft w:val="0"/>
          <w:marRight w:val="0"/>
          <w:marTop w:val="0"/>
          <w:marBottom w:val="0"/>
          <w:divBdr>
            <w:top w:val="none" w:sz="0" w:space="0" w:color="auto"/>
            <w:left w:val="none" w:sz="0" w:space="0" w:color="auto"/>
            <w:bottom w:val="none" w:sz="0" w:space="0" w:color="auto"/>
            <w:right w:val="none" w:sz="0" w:space="0" w:color="auto"/>
          </w:divBdr>
        </w:div>
      </w:divsChild>
    </w:div>
    <w:div w:id="2065444903">
      <w:bodyDiv w:val="1"/>
      <w:marLeft w:val="0"/>
      <w:marRight w:val="0"/>
      <w:marTop w:val="0"/>
      <w:marBottom w:val="0"/>
      <w:divBdr>
        <w:top w:val="none" w:sz="0" w:space="0" w:color="auto"/>
        <w:left w:val="none" w:sz="0" w:space="0" w:color="auto"/>
        <w:bottom w:val="none" w:sz="0" w:space="0" w:color="auto"/>
        <w:right w:val="none" w:sz="0" w:space="0" w:color="auto"/>
      </w:divBdr>
      <w:divsChild>
        <w:div w:id="1483699258">
          <w:marLeft w:val="0"/>
          <w:marRight w:val="0"/>
          <w:marTop w:val="0"/>
          <w:marBottom w:val="0"/>
          <w:divBdr>
            <w:top w:val="none" w:sz="0" w:space="0" w:color="auto"/>
            <w:left w:val="none" w:sz="0" w:space="0" w:color="auto"/>
            <w:bottom w:val="none" w:sz="0" w:space="0" w:color="auto"/>
            <w:right w:val="none" w:sz="0" w:space="0" w:color="auto"/>
          </w:divBdr>
        </w:div>
      </w:divsChild>
    </w:div>
    <w:div w:id="2115009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customXml" Target="../customXml/item3.xml"/><Relationship Id="R0b31bf755d364245" Type="http://schemas.microsoft.com/office/2019/09/relationships/intelligence" Target="intelligenc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7" ma:contentTypeDescription="Create a new document." ma:contentTypeScope="" ma:versionID="d609f645655e54d809a65bc3c8eeae55">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311ec9f63371cef796ca2356a94fcb22"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B4508FB-7C30-464A-BF80-BF6C9D4C9B7A}">
  <ds:schemaRefs>
    <ds:schemaRef ds:uri="http://purl.org/dc/terms/"/>
    <ds:schemaRef ds:uri="http://purl.org/dc/elements/1.1/"/>
    <ds:schemaRef ds:uri="http://schemas.microsoft.com/office/infopath/2007/PartnerControls"/>
    <ds:schemaRef ds:uri="http://www.w3.org/XML/1998/namespace"/>
    <ds:schemaRef ds:uri="http://schemas.microsoft.com/office/2006/documentManagement/types"/>
    <ds:schemaRef ds:uri="http://schemas.microsoft.com/office/2006/metadata/properties"/>
    <ds:schemaRef ds:uri="http://schemas.openxmlformats.org/package/2006/metadata/core-properties"/>
    <ds:schemaRef ds:uri="62a70124-0e28-4118-a006-78dd1884dd46"/>
    <ds:schemaRef ds:uri="73ca1d14-ddf3-4ca1-8493-d8f4afcd853b"/>
    <ds:schemaRef ds:uri="http://purl.org/dc/dcmitype/"/>
  </ds:schemaRefs>
</ds:datastoreItem>
</file>

<file path=customXml/itemProps2.xml><?xml version="1.0" encoding="utf-8"?>
<ds:datastoreItem xmlns:ds="http://schemas.openxmlformats.org/officeDocument/2006/customXml" ds:itemID="{BDD809E5-AD36-40D8-B451-894CA5828430}">
  <ds:schemaRefs>
    <ds:schemaRef ds:uri="http://schemas.microsoft.com/sharepoint/v3/contenttype/forms"/>
  </ds:schemaRefs>
</ds:datastoreItem>
</file>

<file path=customXml/itemProps3.xml><?xml version="1.0" encoding="utf-8"?>
<ds:datastoreItem xmlns:ds="http://schemas.openxmlformats.org/officeDocument/2006/customXml" ds:itemID="{2021F933-7A16-452F-A000-2219C9E5EA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2057</Words>
  <Characters>11729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Lucien Yao (1916224)</dc:creator>
  <cp:keywords/>
  <dc:description/>
  <cp:lastModifiedBy>lucien yao</cp:lastModifiedBy>
  <cp:revision>2</cp:revision>
  <cp:lastPrinted>2021-04-29T01:27:00Z</cp:lastPrinted>
  <dcterms:created xsi:type="dcterms:W3CDTF">2021-04-29T01:28:00Z</dcterms:created>
  <dcterms:modified xsi:type="dcterms:W3CDTF">2021-04-29T01:28:00Z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